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5EFB0" w14:textId="460ED272" w:rsidR="00CA59FD" w:rsidRDefault="00CA59FD">
      <w:pPr>
        <w:pStyle w:val="a3"/>
        <w:ind w:left="108" w:firstLine="0"/>
        <w:jc w:val="left"/>
        <w:rPr>
          <w:sz w:val="20"/>
        </w:rPr>
      </w:pPr>
    </w:p>
    <w:p w14:paraId="1D18E6CA" w14:textId="77777777" w:rsidR="00CA59FD" w:rsidRDefault="00CA59FD">
      <w:pPr>
        <w:rPr>
          <w:sz w:val="20"/>
        </w:rPr>
        <w:sectPr w:rsidR="00CA59FD">
          <w:type w:val="continuous"/>
          <w:pgSz w:w="11910" w:h="16840"/>
          <w:pgMar w:top="1120" w:right="720" w:bottom="280" w:left="780" w:header="720" w:footer="720" w:gutter="0"/>
          <w:cols w:space="720"/>
        </w:sectPr>
      </w:pPr>
    </w:p>
    <w:p w14:paraId="6B9644C6" w14:textId="77777777" w:rsidR="00345067" w:rsidRDefault="00345067">
      <w:pPr>
        <w:pStyle w:val="2"/>
        <w:spacing w:before="71" w:line="240" w:lineRule="auto"/>
        <w:ind w:left="1354"/>
        <w:jc w:val="left"/>
      </w:pPr>
    </w:p>
    <w:p w14:paraId="09241918" w14:textId="21108A8B" w:rsidR="00345067" w:rsidRPr="001C3685" w:rsidRDefault="00345067" w:rsidP="00345067">
      <w:pPr>
        <w:rPr>
          <w:color w:val="000000"/>
          <w:sz w:val="24"/>
          <w:szCs w:val="24"/>
          <w:lang w:eastAsia="ru-RU"/>
        </w:rPr>
      </w:pPr>
      <w:proofErr w:type="gramStart"/>
      <w:r w:rsidRPr="001C3685">
        <w:rPr>
          <w:color w:val="000000"/>
          <w:sz w:val="24"/>
          <w:szCs w:val="24"/>
          <w:lang w:eastAsia="ru-RU"/>
        </w:rPr>
        <w:t xml:space="preserve">УТВЕРЖДАЮ»   </w:t>
      </w:r>
      <w:proofErr w:type="gramEnd"/>
      <w:r w:rsidRPr="001C3685">
        <w:rPr>
          <w:color w:val="000000"/>
          <w:sz w:val="24"/>
          <w:szCs w:val="24"/>
          <w:lang w:eastAsia="ru-RU"/>
        </w:rPr>
        <w:t xml:space="preserve">                                                                    </w:t>
      </w:r>
      <w:r w:rsidR="0036634B">
        <w:rPr>
          <w:color w:val="000000"/>
          <w:sz w:val="24"/>
          <w:szCs w:val="24"/>
          <w:lang w:eastAsia="ru-RU"/>
        </w:rPr>
        <w:t xml:space="preserve">  </w:t>
      </w:r>
      <w:r w:rsidRPr="001C3685">
        <w:rPr>
          <w:color w:val="000000"/>
          <w:sz w:val="24"/>
          <w:szCs w:val="24"/>
          <w:lang w:eastAsia="ru-RU"/>
        </w:rPr>
        <w:t xml:space="preserve">       «РАССМОТРЕНО» на заседании</w:t>
      </w:r>
    </w:p>
    <w:p w14:paraId="48E36F22" w14:textId="4721BD21" w:rsidR="00345067" w:rsidRPr="001C3685" w:rsidRDefault="00345067" w:rsidP="00F76516">
      <w:pPr>
        <w:rPr>
          <w:color w:val="000000"/>
          <w:sz w:val="24"/>
          <w:szCs w:val="24"/>
          <w:lang w:eastAsia="ru-RU"/>
        </w:rPr>
      </w:pPr>
      <w:r>
        <w:rPr>
          <w:color w:val="000000"/>
          <w:sz w:val="24"/>
          <w:szCs w:val="24"/>
          <w:lang w:eastAsia="ru-RU"/>
        </w:rPr>
        <w:t>Директор Частн</w:t>
      </w:r>
      <w:r w:rsidRPr="001C3685">
        <w:rPr>
          <w:color w:val="000000"/>
          <w:sz w:val="24"/>
          <w:szCs w:val="24"/>
          <w:lang w:eastAsia="ru-RU"/>
        </w:rPr>
        <w:t xml:space="preserve">ого                                                    </w:t>
      </w:r>
      <w:r w:rsidR="00F76516">
        <w:rPr>
          <w:color w:val="000000"/>
          <w:sz w:val="24"/>
          <w:szCs w:val="24"/>
          <w:lang w:eastAsia="ru-RU"/>
        </w:rPr>
        <w:t xml:space="preserve">                    </w:t>
      </w:r>
      <w:r w:rsidRPr="001C3685">
        <w:rPr>
          <w:color w:val="000000"/>
          <w:sz w:val="24"/>
          <w:szCs w:val="24"/>
          <w:lang w:eastAsia="ru-RU"/>
        </w:rPr>
        <w:t xml:space="preserve">    </w:t>
      </w:r>
      <w:r>
        <w:rPr>
          <w:color w:val="000000"/>
          <w:sz w:val="24"/>
          <w:szCs w:val="24"/>
          <w:lang w:eastAsia="ru-RU"/>
        </w:rPr>
        <w:t xml:space="preserve">               </w:t>
      </w:r>
      <w:r w:rsidR="00F76516">
        <w:rPr>
          <w:color w:val="000000"/>
          <w:sz w:val="24"/>
          <w:szCs w:val="24"/>
          <w:lang w:eastAsia="ru-RU"/>
        </w:rPr>
        <w:t xml:space="preserve">Педагогического совета </w:t>
      </w:r>
    </w:p>
    <w:p w14:paraId="582B34C8" w14:textId="77777777" w:rsidR="00345067" w:rsidRPr="001C3685" w:rsidRDefault="00345067" w:rsidP="00345067">
      <w:pPr>
        <w:rPr>
          <w:color w:val="000000"/>
          <w:sz w:val="24"/>
          <w:szCs w:val="24"/>
          <w:lang w:eastAsia="ru-RU"/>
        </w:rPr>
      </w:pPr>
      <w:r>
        <w:rPr>
          <w:color w:val="000000"/>
          <w:sz w:val="24"/>
          <w:szCs w:val="24"/>
          <w:lang w:eastAsia="ru-RU"/>
        </w:rPr>
        <w:t>обще</w:t>
      </w:r>
      <w:r w:rsidRPr="001C3685">
        <w:rPr>
          <w:color w:val="000000"/>
          <w:sz w:val="24"/>
          <w:szCs w:val="24"/>
          <w:lang w:eastAsia="ru-RU"/>
        </w:rPr>
        <w:t xml:space="preserve">образовательного учреждения                                                      </w:t>
      </w:r>
      <w:r>
        <w:rPr>
          <w:color w:val="000000"/>
          <w:sz w:val="24"/>
          <w:szCs w:val="24"/>
          <w:lang w:eastAsia="ru-RU"/>
        </w:rPr>
        <w:t xml:space="preserve">              работников Частного</w:t>
      </w:r>
      <w:r w:rsidRPr="001C3685">
        <w:rPr>
          <w:color w:val="000000"/>
          <w:sz w:val="24"/>
          <w:szCs w:val="24"/>
          <w:lang w:eastAsia="ru-RU"/>
        </w:rPr>
        <w:t xml:space="preserve">               </w:t>
      </w:r>
    </w:p>
    <w:p w14:paraId="0C94B6CC" w14:textId="77777777" w:rsidR="00345067" w:rsidRPr="001C3685" w:rsidRDefault="00345067" w:rsidP="00345067">
      <w:pPr>
        <w:rPr>
          <w:color w:val="000000"/>
          <w:sz w:val="24"/>
          <w:szCs w:val="24"/>
          <w:lang w:eastAsia="ru-RU"/>
        </w:rPr>
      </w:pPr>
      <w:r w:rsidRPr="001C3685">
        <w:rPr>
          <w:color w:val="000000"/>
          <w:sz w:val="24"/>
          <w:szCs w:val="24"/>
          <w:lang w:eastAsia="ru-RU"/>
        </w:rPr>
        <w:t>«Немецкая школа «Иоганн-Гете-</w:t>
      </w:r>
      <w:proofErr w:type="spellStart"/>
      <w:proofErr w:type="gramStart"/>
      <w:r w:rsidRPr="001C3685">
        <w:rPr>
          <w:color w:val="000000"/>
          <w:sz w:val="24"/>
          <w:szCs w:val="24"/>
          <w:lang w:eastAsia="ru-RU"/>
        </w:rPr>
        <w:t>Шуле</w:t>
      </w:r>
      <w:proofErr w:type="spellEnd"/>
      <w:r w:rsidRPr="001C3685">
        <w:rPr>
          <w:color w:val="000000"/>
          <w:sz w:val="24"/>
          <w:szCs w:val="24"/>
          <w:lang w:eastAsia="ru-RU"/>
        </w:rPr>
        <w:t xml:space="preserve">»   </w:t>
      </w:r>
      <w:proofErr w:type="gramEnd"/>
      <w:r w:rsidRPr="001C3685">
        <w:rPr>
          <w:color w:val="000000"/>
          <w:sz w:val="24"/>
          <w:szCs w:val="24"/>
          <w:lang w:eastAsia="ru-RU"/>
        </w:rPr>
        <w:t xml:space="preserve">                                </w:t>
      </w:r>
      <w:r>
        <w:rPr>
          <w:color w:val="000000"/>
          <w:sz w:val="24"/>
          <w:szCs w:val="24"/>
          <w:lang w:eastAsia="ru-RU"/>
        </w:rPr>
        <w:t xml:space="preserve"> обще</w:t>
      </w:r>
      <w:r w:rsidRPr="001C3685">
        <w:rPr>
          <w:color w:val="000000"/>
          <w:sz w:val="24"/>
          <w:szCs w:val="24"/>
          <w:lang w:eastAsia="ru-RU"/>
        </w:rPr>
        <w:t xml:space="preserve">образовательного учреждения  </w:t>
      </w:r>
    </w:p>
    <w:p w14:paraId="4035774B" w14:textId="129FAE78" w:rsidR="00345067" w:rsidRPr="001C3685" w:rsidRDefault="00345067" w:rsidP="00345067">
      <w:pPr>
        <w:rPr>
          <w:color w:val="000000"/>
          <w:sz w:val="24"/>
          <w:szCs w:val="24"/>
          <w:lang w:eastAsia="ru-RU"/>
        </w:rPr>
      </w:pPr>
      <w:r w:rsidRPr="001C3685">
        <w:rPr>
          <w:color w:val="000000"/>
          <w:sz w:val="24"/>
          <w:szCs w:val="24"/>
          <w:lang w:eastAsia="ru-RU"/>
        </w:rPr>
        <w:t xml:space="preserve">Петроградского района Санкт-Петербурга                      </w:t>
      </w:r>
      <w:proofErr w:type="gramStart"/>
      <w:r w:rsidRPr="001C3685">
        <w:rPr>
          <w:color w:val="000000"/>
          <w:sz w:val="24"/>
          <w:szCs w:val="24"/>
          <w:lang w:eastAsia="ru-RU"/>
        </w:rPr>
        <w:t xml:space="preserve">  </w:t>
      </w:r>
      <w:r w:rsidR="0036634B">
        <w:rPr>
          <w:color w:val="000000"/>
          <w:sz w:val="24"/>
          <w:szCs w:val="24"/>
          <w:lang w:eastAsia="ru-RU"/>
        </w:rPr>
        <w:t xml:space="preserve"> </w:t>
      </w:r>
      <w:r w:rsidRPr="001C3685">
        <w:rPr>
          <w:color w:val="000000"/>
          <w:sz w:val="24"/>
          <w:szCs w:val="24"/>
          <w:lang w:eastAsia="ru-RU"/>
        </w:rPr>
        <w:t>«</w:t>
      </w:r>
      <w:proofErr w:type="gramEnd"/>
      <w:r w:rsidRPr="001C3685">
        <w:rPr>
          <w:color w:val="000000"/>
          <w:sz w:val="24"/>
          <w:szCs w:val="24"/>
          <w:lang w:eastAsia="ru-RU"/>
        </w:rPr>
        <w:t>Немецкая школа «Иоганн-Гете-</w:t>
      </w:r>
      <w:proofErr w:type="spellStart"/>
      <w:r w:rsidRPr="001C3685">
        <w:rPr>
          <w:color w:val="000000"/>
          <w:sz w:val="24"/>
          <w:szCs w:val="24"/>
          <w:lang w:eastAsia="ru-RU"/>
        </w:rPr>
        <w:t>Шуле</w:t>
      </w:r>
      <w:proofErr w:type="spellEnd"/>
      <w:r w:rsidRPr="001C3685">
        <w:rPr>
          <w:color w:val="000000"/>
          <w:sz w:val="24"/>
          <w:szCs w:val="24"/>
          <w:lang w:eastAsia="ru-RU"/>
        </w:rPr>
        <w:t xml:space="preserve">» </w:t>
      </w:r>
    </w:p>
    <w:p w14:paraId="5E2E4126" w14:textId="77777777" w:rsidR="00345067" w:rsidRPr="001C3685" w:rsidRDefault="00345067" w:rsidP="00345067">
      <w:pPr>
        <w:rPr>
          <w:color w:val="000000"/>
          <w:sz w:val="24"/>
          <w:szCs w:val="24"/>
          <w:lang w:eastAsia="ru-RU"/>
        </w:rPr>
      </w:pPr>
      <w:r w:rsidRPr="001C3685">
        <w:rPr>
          <w:color w:val="000000"/>
          <w:sz w:val="24"/>
          <w:szCs w:val="24"/>
          <w:lang w:eastAsia="ru-RU"/>
        </w:rPr>
        <w:t xml:space="preserve">                                                                                             Петроградского района Санкт-Петербурга</w:t>
      </w:r>
    </w:p>
    <w:p w14:paraId="2F8644E5" w14:textId="4D448F8F" w:rsidR="00345067" w:rsidRPr="001C3685" w:rsidRDefault="00345067" w:rsidP="00345067">
      <w:pPr>
        <w:rPr>
          <w:color w:val="000000"/>
          <w:sz w:val="24"/>
          <w:szCs w:val="24"/>
          <w:lang w:eastAsia="ru-RU"/>
        </w:rPr>
      </w:pPr>
      <w:r w:rsidRPr="001C3685">
        <w:rPr>
          <w:color w:val="000000"/>
          <w:sz w:val="24"/>
          <w:szCs w:val="24"/>
          <w:lang w:eastAsia="ru-RU"/>
        </w:rPr>
        <w:t xml:space="preserve">_____________ Т.И. </w:t>
      </w:r>
      <w:proofErr w:type="spellStart"/>
      <w:r w:rsidRPr="001C3685">
        <w:rPr>
          <w:color w:val="000000"/>
          <w:sz w:val="24"/>
          <w:szCs w:val="24"/>
          <w:lang w:eastAsia="ru-RU"/>
        </w:rPr>
        <w:t>Бырева</w:t>
      </w:r>
      <w:proofErr w:type="spellEnd"/>
      <w:r w:rsidRPr="001C3685">
        <w:rPr>
          <w:color w:val="000000"/>
          <w:sz w:val="24"/>
          <w:szCs w:val="24"/>
          <w:lang w:eastAsia="ru-RU"/>
        </w:rPr>
        <w:t xml:space="preserve">                                                       </w:t>
      </w:r>
      <w:r>
        <w:rPr>
          <w:color w:val="000000"/>
          <w:sz w:val="24"/>
          <w:szCs w:val="24"/>
          <w:lang w:eastAsia="ru-RU"/>
        </w:rPr>
        <w:t xml:space="preserve">  </w:t>
      </w:r>
      <w:r>
        <w:rPr>
          <w:sz w:val="24"/>
          <w:szCs w:val="24"/>
          <w:shd w:val="clear" w:color="auto" w:fill="FFFFFF" w:themeFill="background1"/>
          <w:lang w:eastAsia="ru-RU"/>
        </w:rPr>
        <w:t>Протокол №</w:t>
      </w:r>
      <w:r w:rsidR="0036634B" w:rsidRPr="0036634B">
        <w:rPr>
          <w:sz w:val="24"/>
          <w:szCs w:val="24"/>
          <w:shd w:val="clear" w:color="auto" w:fill="FFFFFF" w:themeFill="background1"/>
          <w:lang w:eastAsia="ru-RU"/>
        </w:rPr>
        <w:t>1</w:t>
      </w:r>
      <w:r>
        <w:rPr>
          <w:sz w:val="24"/>
          <w:szCs w:val="24"/>
          <w:shd w:val="clear" w:color="auto" w:fill="FFFFFF" w:themeFill="background1"/>
          <w:lang w:eastAsia="ru-RU"/>
        </w:rPr>
        <w:t xml:space="preserve">   от </w:t>
      </w:r>
      <w:r w:rsidR="0036634B" w:rsidRPr="0036634B">
        <w:rPr>
          <w:sz w:val="24"/>
          <w:szCs w:val="24"/>
          <w:shd w:val="clear" w:color="auto" w:fill="FFFFFF" w:themeFill="background1"/>
          <w:lang w:eastAsia="ru-RU"/>
        </w:rPr>
        <w:t>2</w:t>
      </w:r>
      <w:r w:rsidR="003C6045">
        <w:rPr>
          <w:sz w:val="24"/>
          <w:szCs w:val="24"/>
          <w:shd w:val="clear" w:color="auto" w:fill="FFFFFF" w:themeFill="background1"/>
          <w:lang w:eastAsia="ru-RU"/>
        </w:rPr>
        <w:t>7</w:t>
      </w:r>
      <w:r>
        <w:rPr>
          <w:sz w:val="24"/>
          <w:szCs w:val="24"/>
          <w:shd w:val="clear" w:color="auto" w:fill="FFFFFF" w:themeFill="background1"/>
          <w:lang w:eastAsia="ru-RU"/>
        </w:rPr>
        <w:t xml:space="preserve"> </w:t>
      </w:r>
      <w:r w:rsidR="0036634B">
        <w:rPr>
          <w:sz w:val="24"/>
          <w:szCs w:val="24"/>
          <w:shd w:val="clear" w:color="auto" w:fill="FFFFFF" w:themeFill="background1"/>
          <w:lang w:eastAsia="ru-RU"/>
        </w:rPr>
        <w:t>августа</w:t>
      </w:r>
      <w:r w:rsidRPr="00CF2DFB">
        <w:rPr>
          <w:sz w:val="24"/>
          <w:szCs w:val="24"/>
          <w:shd w:val="clear" w:color="auto" w:fill="FFFFFF" w:themeFill="background1"/>
          <w:lang w:eastAsia="ru-RU"/>
        </w:rPr>
        <w:t xml:space="preserve"> </w:t>
      </w:r>
      <w:r>
        <w:rPr>
          <w:sz w:val="24"/>
          <w:szCs w:val="24"/>
          <w:shd w:val="clear" w:color="auto" w:fill="FFFFFF" w:themeFill="background1"/>
          <w:lang w:eastAsia="ru-RU"/>
        </w:rPr>
        <w:t>202</w:t>
      </w:r>
      <w:r w:rsidR="003C6045">
        <w:rPr>
          <w:sz w:val="24"/>
          <w:szCs w:val="24"/>
          <w:shd w:val="clear" w:color="auto" w:fill="FFFFFF" w:themeFill="background1"/>
          <w:lang w:eastAsia="ru-RU"/>
        </w:rPr>
        <w:t>5</w:t>
      </w:r>
      <w:r w:rsidRPr="00CF2DFB">
        <w:rPr>
          <w:sz w:val="24"/>
          <w:szCs w:val="24"/>
          <w:shd w:val="clear" w:color="auto" w:fill="FFFFFF" w:themeFill="background1"/>
          <w:lang w:eastAsia="ru-RU"/>
        </w:rPr>
        <w:t xml:space="preserve"> г</w:t>
      </w:r>
      <w:r w:rsidRPr="001C3685">
        <w:rPr>
          <w:color w:val="000000"/>
          <w:sz w:val="24"/>
          <w:szCs w:val="24"/>
          <w:lang w:eastAsia="ru-RU"/>
        </w:rPr>
        <w:t>.</w:t>
      </w:r>
    </w:p>
    <w:p w14:paraId="4D0DC2DB" w14:textId="3C2D5267" w:rsidR="00345067" w:rsidRPr="001C3685" w:rsidRDefault="00345067" w:rsidP="00345067">
      <w:pPr>
        <w:rPr>
          <w:color w:val="000000"/>
          <w:sz w:val="24"/>
          <w:szCs w:val="24"/>
          <w:lang w:eastAsia="ru-RU"/>
        </w:rPr>
      </w:pPr>
      <w:r>
        <w:rPr>
          <w:color w:val="000000"/>
          <w:sz w:val="24"/>
          <w:szCs w:val="24"/>
          <w:lang w:eastAsia="ru-RU"/>
        </w:rPr>
        <w:t>«_____</w:t>
      </w:r>
      <w:proofErr w:type="gramStart"/>
      <w:r>
        <w:rPr>
          <w:color w:val="000000"/>
          <w:sz w:val="24"/>
          <w:szCs w:val="24"/>
          <w:lang w:eastAsia="ru-RU"/>
        </w:rPr>
        <w:t>_»_</w:t>
      </w:r>
      <w:proofErr w:type="gramEnd"/>
      <w:r>
        <w:rPr>
          <w:color w:val="000000"/>
          <w:sz w:val="24"/>
          <w:szCs w:val="24"/>
          <w:lang w:eastAsia="ru-RU"/>
        </w:rPr>
        <w:t>_____________ 202</w:t>
      </w:r>
      <w:r w:rsidR="003C6045">
        <w:rPr>
          <w:color w:val="000000"/>
          <w:sz w:val="24"/>
          <w:szCs w:val="24"/>
          <w:lang w:eastAsia="ru-RU"/>
        </w:rPr>
        <w:t>5</w:t>
      </w:r>
      <w:r w:rsidRPr="001C3685">
        <w:rPr>
          <w:color w:val="000000"/>
          <w:sz w:val="24"/>
          <w:szCs w:val="24"/>
          <w:lang w:eastAsia="ru-RU"/>
        </w:rPr>
        <w:t xml:space="preserve"> г.</w:t>
      </w:r>
    </w:p>
    <w:p w14:paraId="23F93835" w14:textId="77777777" w:rsidR="00345067" w:rsidRPr="001C3685" w:rsidRDefault="00345067" w:rsidP="00345067">
      <w:pPr>
        <w:rPr>
          <w:color w:val="000000"/>
          <w:sz w:val="24"/>
          <w:szCs w:val="24"/>
          <w:lang w:eastAsia="ru-RU"/>
        </w:rPr>
      </w:pPr>
    </w:p>
    <w:p w14:paraId="2AEE0B44" w14:textId="77777777" w:rsidR="00345067" w:rsidRPr="001C3685" w:rsidRDefault="00345067" w:rsidP="00345067">
      <w:pPr>
        <w:rPr>
          <w:color w:val="000000"/>
          <w:sz w:val="24"/>
          <w:szCs w:val="24"/>
          <w:lang w:eastAsia="ru-RU"/>
        </w:rPr>
      </w:pPr>
      <w:r>
        <w:rPr>
          <w:noProof/>
          <w:sz w:val="24"/>
          <w:szCs w:val="24"/>
          <w:lang w:eastAsia="ru-RU"/>
        </w:rPr>
        <mc:AlternateContent>
          <mc:Choice Requires="wps">
            <w:drawing>
              <wp:anchor distT="0" distB="0" distL="114300" distR="114300" simplePos="0" relativeHeight="487592960" behindDoc="0" locked="0" layoutInCell="1" allowOverlap="1" wp14:anchorId="701215F3" wp14:editId="00E0F5FB">
                <wp:simplePos x="0" y="0"/>
                <wp:positionH relativeFrom="column">
                  <wp:posOffset>2743200</wp:posOffset>
                </wp:positionH>
                <wp:positionV relativeFrom="paragraph">
                  <wp:posOffset>9525</wp:posOffset>
                </wp:positionV>
                <wp:extent cx="3657600" cy="441960"/>
                <wp:effectExtent l="0" t="1905" r="3810" b="3810"/>
                <wp:wrapNone/>
                <wp:docPr id="3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41BDA" w14:textId="77777777" w:rsidR="009E46B6" w:rsidRPr="008E1310" w:rsidRDefault="009E46B6" w:rsidP="00345067">
                            <w:pPr>
                              <w:jc w:val="right"/>
                              <w:rPr>
                                <w:color w:val="000000"/>
                              </w:rPr>
                            </w:pPr>
                          </w:p>
                          <w:p w14:paraId="110D687E" w14:textId="77777777" w:rsidR="009E46B6" w:rsidRDefault="009E46B6" w:rsidP="00345067">
                            <w:pPr>
                              <w:jc w:val="right"/>
                              <w:rPr>
                                <w:color w:val="00000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215F3" id="_x0000_t202" coordsize="21600,21600" o:spt="202" path="m,l,21600r21600,l21600,xe">
                <v:stroke joinstyle="miter"/>
                <v:path gradientshapeok="t" o:connecttype="rect"/>
              </v:shapetype>
              <v:shape id="Поле 1" o:spid="_x0000_s1026" type="#_x0000_t202" style="position:absolute;margin-left:3in;margin-top:.75pt;width:4in;height:34.8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" stroked="f">
                <v:textbox style="mso-fit-shape-to-text:t">
                  <w:txbxContent>
                    <w:p w14:paraId="73E41BDA" w14:textId="77777777" w:rsidR="009E46B6" w:rsidRPr="008E1310" w:rsidRDefault="009E46B6" w:rsidP="00345067">
                      <w:pPr>
                        <w:jc w:val="right"/>
                        <w:rPr>
                          <w:color w:val="000000"/>
                        </w:rPr>
                      </w:pPr>
                    </w:p>
                    <w:p w14:paraId="110D687E" w14:textId="77777777" w:rsidR="009E46B6" w:rsidRDefault="009E46B6" w:rsidP="00345067">
                      <w:pPr>
                        <w:jc w:val="right"/>
                        <w:rPr>
                          <w:color w:val="000000"/>
                        </w:rPr>
                      </w:pPr>
                    </w:p>
                  </w:txbxContent>
                </v:textbox>
              </v:shape>
            </w:pict>
          </mc:Fallback>
        </mc:AlternateContent>
      </w:r>
    </w:p>
    <w:p w14:paraId="09330A85" w14:textId="77777777" w:rsidR="00345067" w:rsidRPr="001C3685" w:rsidRDefault="00345067" w:rsidP="00345067">
      <w:pPr>
        <w:rPr>
          <w:color w:val="000000"/>
          <w:sz w:val="24"/>
          <w:szCs w:val="24"/>
          <w:lang w:eastAsia="ru-RU"/>
        </w:rPr>
      </w:pPr>
    </w:p>
    <w:p w14:paraId="0627497E" w14:textId="77777777" w:rsidR="00345067" w:rsidRPr="001C3685" w:rsidRDefault="00345067" w:rsidP="00345067">
      <w:pPr>
        <w:rPr>
          <w:color w:val="000000"/>
          <w:sz w:val="24"/>
          <w:szCs w:val="24"/>
          <w:lang w:eastAsia="ru-RU"/>
        </w:rPr>
      </w:pPr>
    </w:p>
    <w:p w14:paraId="2C3B0A97" w14:textId="77777777" w:rsidR="00345067" w:rsidRPr="001C3685" w:rsidRDefault="00345067" w:rsidP="00345067">
      <w:pPr>
        <w:rPr>
          <w:color w:val="000000"/>
          <w:sz w:val="24"/>
          <w:szCs w:val="24"/>
          <w:lang w:eastAsia="ru-RU"/>
        </w:rPr>
      </w:pPr>
    </w:p>
    <w:p w14:paraId="6F254554" w14:textId="77777777" w:rsidR="00345067" w:rsidRDefault="00345067">
      <w:pPr>
        <w:pStyle w:val="2"/>
        <w:spacing w:before="71" w:line="240" w:lineRule="auto"/>
        <w:ind w:left="1354"/>
        <w:jc w:val="left"/>
      </w:pPr>
    </w:p>
    <w:p w14:paraId="7F4E793B" w14:textId="77777777" w:rsidR="00345067" w:rsidRDefault="00345067">
      <w:pPr>
        <w:pStyle w:val="2"/>
        <w:spacing w:before="71" w:line="240" w:lineRule="auto"/>
        <w:ind w:left="1354"/>
        <w:jc w:val="left"/>
      </w:pPr>
    </w:p>
    <w:p w14:paraId="598ECACB" w14:textId="77777777" w:rsidR="00345067" w:rsidRDefault="00345067">
      <w:pPr>
        <w:pStyle w:val="2"/>
        <w:spacing w:before="71" w:line="240" w:lineRule="auto"/>
        <w:ind w:left="1354"/>
        <w:jc w:val="left"/>
      </w:pPr>
    </w:p>
    <w:p w14:paraId="5980154E" w14:textId="52604811" w:rsidR="00345067" w:rsidRDefault="00345067">
      <w:pPr>
        <w:pStyle w:val="2"/>
        <w:spacing w:before="71" w:line="240" w:lineRule="auto"/>
        <w:ind w:left="1354"/>
        <w:jc w:val="left"/>
      </w:pPr>
    </w:p>
    <w:p w14:paraId="52B99B34" w14:textId="3583EA5D" w:rsidR="00345067" w:rsidRDefault="00345067">
      <w:pPr>
        <w:pStyle w:val="2"/>
        <w:spacing w:before="71" w:line="240" w:lineRule="auto"/>
        <w:ind w:left="1354"/>
        <w:jc w:val="left"/>
      </w:pPr>
    </w:p>
    <w:p w14:paraId="20C2CEC6" w14:textId="6C83455D" w:rsidR="00345067" w:rsidRDefault="00345067">
      <w:pPr>
        <w:pStyle w:val="2"/>
        <w:spacing w:before="71" w:line="240" w:lineRule="auto"/>
        <w:ind w:left="1354"/>
        <w:jc w:val="left"/>
      </w:pPr>
    </w:p>
    <w:p w14:paraId="0308ECE9" w14:textId="08755E52" w:rsidR="00345067" w:rsidRDefault="00345067">
      <w:pPr>
        <w:pStyle w:val="2"/>
        <w:spacing w:before="71" w:line="240" w:lineRule="auto"/>
        <w:ind w:left="1354"/>
        <w:jc w:val="left"/>
      </w:pPr>
    </w:p>
    <w:p w14:paraId="19B021B2" w14:textId="15097316" w:rsidR="00345067" w:rsidRDefault="00345067">
      <w:pPr>
        <w:pStyle w:val="2"/>
        <w:spacing w:before="71" w:line="240" w:lineRule="auto"/>
        <w:ind w:left="1354"/>
        <w:jc w:val="left"/>
      </w:pPr>
    </w:p>
    <w:p w14:paraId="2690DDE3" w14:textId="1E9D02DB" w:rsidR="00345067" w:rsidRDefault="00345067">
      <w:pPr>
        <w:pStyle w:val="2"/>
        <w:spacing w:before="71" w:line="240" w:lineRule="auto"/>
        <w:ind w:left="1354"/>
        <w:jc w:val="left"/>
      </w:pPr>
    </w:p>
    <w:p w14:paraId="08833BEE" w14:textId="77777777" w:rsidR="00345067" w:rsidRDefault="00345067">
      <w:pPr>
        <w:pStyle w:val="2"/>
        <w:spacing w:before="71" w:line="240" w:lineRule="auto"/>
        <w:ind w:left="1354"/>
        <w:jc w:val="left"/>
      </w:pPr>
    </w:p>
    <w:p w14:paraId="1BA73FB0" w14:textId="01219DBF" w:rsidR="00345067" w:rsidRPr="00345067" w:rsidRDefault="00345067" w:rsidP="00345067">
      <w:pPr>
        <w:pStyle w:val="2"/>
        <w:spacing w:before="71" w:line="240" w:lineRule="auto"/>
        <w:ind w:left="1354"/>
        <w:jc w:val="center"/>
        <w:rPr>
          <w:sz w:val="36"/>
          <w:szCs w:val="36"/>
        </w:rPr>
      </w:pPr>
      <w:r w:rsidRPr="00345067">
        <w:rPr>
          <w:sz w:val="36"/>
          <w:szCs w:val="36"/>
        </w:rPr>
        <w:t>ОСНОВНАЯ ОБРАЗОВАТЕЛЬНАЯ ПРОГРАММА</w:t>
      </w:r>
    </w:p>
    <w:p w14:paraId="01AD67A1" w14:textId="7EA9B876" w:rsidR="00345067" w:rsidRPr="00345067" w:rsidRDefault="00345067" w:rsidP="00345067">
      <w:pPr>
        <w:pStyle w:val="2"/>
        <w:spacing w:before="71" w:line="240" w:lineRule="auto"/>
        <w:ind w:left="1354"/>
        <w:jc w:val="center"/>
        <w:rPr>
          <w:sz w:val="36"/>
          <w:szCs w:val="36"/>
        </w:rPr>
      </w:pPr>
      <w:r w:rsidRPr="00345067">
        <w:rPr>
          <w:sz w:val="36"/>
          <w:szCs w:val="36"/>
        </w:rPr>
        <w:t>СРЕДНЕГО ОБЩЕГО ОБРАЗОВАНИЯ</w:t>
      </w:r>
    </w:p>
    <w:p w14:paraId="50167BAE" w14:textId="7A33E1A0" w:rsidR="00345067" w:rsidRDefault="00345067" w:rsidP="00345067">
      <w:pPr>
        <w:pStyle w:val="2"/>
        <w:spacing w:before="71" w:line="240" w:lineRule="auto"/>
        <w:ind w:left="1354"/>
        <w:jc w:val="center"/>
        <w:rPr>
          <w:sz w:val="36"/>
          <w:szCs w:val="36"/>
        </w:rPr>
      </w:pPr>
      <w:r w:rsidRPr="00345067">
        <w:rPr>
          <w:sz w:val="36"/>
          <w:szCs w:val="36"/>
        </w:rPr>
        <w:t>ЧОУ «Немецкая школа «Иоганн-Гете-</w:t>
      </w:r>
      <w:proofErr w:type="spellStart"/>
      <w:r w:rsidRPr="00345067">
        <w:rPr>
          <w:sz w:val="36"/>
          <w:szCs w:val="36"/>
        </w:rPr>
        <w:t>Шуле</w:t>
      </w:r>
      <w:proofErr w:type="spellEnd"/>
      <w:r w:rsidRPr="00345067">
        <w:rPr>
          <w:sz w:val="36"/>
          <w:szCs w:val="36"/>
        </w:rPr>
        <w:t>»</w:t>
      </w:r>
    </w:p>
    <w:p w14:paraId="3363BC20" w14:textId="711DF6BC" w:rsidR="0036634B" w:rsidRPr="00345067" w:rsidRDefault="0036634B" w:rsidP="00345067">
      <w:pPr>
        <w:pStyle w:val="2"/>
        <w:spacing w:before="71" w:line="240" w:lineRule="auto"/>
        <w:ind w:left="1354"/>
        <w:jc w:val="center"/>
        <w:rPr>
          <w:sz w:val="36"/>
          <w:szCs w:val="36"/>
        </w:rPr>
      </w:pPr>
      <w:r>
        <w:rPr>
          <w:sz w:val="36"/>
          <w:szCs w:val="36"/>
        </w:rPr>
        <w:t>(10-11 классы)</w:t>
      </w:r>
    </w:p>
    <w:p w14:paraId="630D4685" w14:textId="0F5740A6" w:rsidR="00345067" w:rsidRPr="00345067" w:rsidRDefault="00345067" w:rsidP="00345067">
      <w:pPr>
        <w:pStyle w:val="2"/>
        <w:spacing w:before="71" w:line="240" w:lineRule="auto"/>
        <w:ind w:left="1354"/>
        <w:jc w:val="center"/>
        <w:rPr>
          <w:sz w:val="36"/>
          <w:szCs w:val="36"/>
        </w:rPr>
      </w:pPr>
    </w:p>
    <w:p w14:paraId="2157DC1A" w14:textId="42A382F9" w:rsidR="00345067" w:rsidRDefault="00345067">
      <w:pPr>
        <w:pStyle w:val="2"/>
        <w:spacing w:before="71" w:line="240" w:lineRule="auto"/>
        <w:ind w:left="1354"/>
        <w:jc w:val="left"/>
      </w:pPr>
    </w:p>
    <w:p w14:paraId="15E466C6" w14:textId="76476503" w:rsidR="00345067" w:rsidRDefault="00345067">
      <w:pPr>
        <w:pStyle w:val="2"/>
        <w:spacing w:before="71" w:line="240" w:lineRule="auto"/>
        <w:ind w:left="1354"/>
        <w:jc w:val="left"/>
      </w:pPr>
    </w:p>
    <w:p w14:paraId="2BFB0EF0" w14:textId="5978E7ED" w:rsidR="00345067" w:rsidRDefault="00345067">
      <w:pPr>
        <w:pStyle w:val="2"/>
        <w:spacing w:before="71" w:line="240" w:lineRule="auto"/>
        <w:ind w:left="1354"/>
        <w:jc w:val="left"/>
      </w:pPr>
    </w:p>
    <w:p w14:paraId="0E6647AB" w14:textId="04D81310" w:rsidR="00345067" w:rsidRDefault="00345067">
      <w:pPr>
        <w:pStyle w:val="2"/>
        <w:spacing w:before="71" w:line="240" w:lineRule="auto"/>
        <w:ind w:left="1354"/>
        <w:jc w:val="left"/>
      </w:pPr>
    </w:p>
    <w:p w14:paraId="705FF92B" w14:textId="2CE6D4D8" w:rsidR="00345067" w:rsidRDefault="00345067">
      <w:pPr>
        <w:pStyle w:val="2"/>
        <w:spacing w:before="71" w:line="240" w:lineRule="auto"/>
        <w:ind w:left="1354"/>
        <w:jc w:val="left"/>
      </w:pPr>
    </w:p>
    <w:p w14:paraId="2E801D70" w14:textId="03F629A8" w:rsidR="00345067" w:rsidRDefault="00345067">
      <w:pPr>
        <w:pStyle w:val="2"/>
        <w:spacing w:before="71" w:line="240" w:lineRule="auto"/>
        <w:ind w:left="1354"/>
        <w:jc w:val="left"/>
      </w:pPr>
    </w:p>
    <w:p w14:paraId="15A8CEF3" w14:textId="08180D9B" w:rsidR="00345067" w:rsidRDefault="00345067">
      <w:pPr>
        <w:pStyle w:val="2"/>
        <w:spacing w:before="71" w:line="240" w:lineRule="auto"/>
        <w:ind w:left="1354"/>
        <w:jc w:val="left"/>
      </w:pPr>
    </w:p>
    <w:p w14:paraId="1DCEB82C" w14:textId="1E7C20B1" w:rsidR="00345067" w:rsidRDefault="00345067">
      <w:pPr>
        <w:pStyle w:val="2"/>
        <w:spacing w:before="71" w:line="240" w:lineRule="auto"/>
        <w:ind w:left="1354"/>
        <w:jc w:val="left"/>
      </w:pPr>
    </w:p>
    <w:p w14:paraId="1AFEDC54" w14:textId="3E573491" w:rsidR="00345067" w:rsidRDefault="00345067">
      <w:pPr>
        <w:pStyle w:val="2"/>
        <w:spacing w:before="71" w:line="240" w:lineRule="auto"/>
        <w:ind w:left="1354"/>
        <w:jc w:val="left"/>
      </w:pPr>
    </w:p>
    <w:p w14:paraId="32888567" w14:textId="3A729B62" w:rsidR="00345067" w:rsidRDefault="00345067">
      <w:pPr>
        <w:pStyle w:val="2"/>
        <w:spacing w:before="71" w:line="240" w:lineRule="auto"/>
        <w:ind w:left="1354"/>
        <w:jc w:val="left"/>
      </w:pPr>
    </w:p>
    <w:p w14:paraId="59BFC5B5" w14:textId="2D10990E" w:rsidR="00345067" w:rsidRDefault="00345067">
      <w:pPr>
        <w:pStyle w:val="2"/>
        <w:spacing w:before="71" w:line="240" w:lineRule="auto"/>
        <w:ind w:left="1354"/>
        <w:jc w:val="left"/>
      </w:pPr>
    </w:p>
    <w:p w14:paraId="70CC81EE" w14:textId="70A16B1D" w:rsidR="00345067" w:rsidRDefault="00345067">
      <w:pPr>
        <w:pStyle w:val="2"/>
        <w:spacing w:before="71" w:line="240" w:lineRule="auto"/>
        <w:ind w:left="1354"/>
        <w:jc w:val="left"/>
      </w:pPr>
    </w:p>
    <w:p w14:paraId="7B9727D9" w14:textId="70E0BAD2" w:rsidR="00345067" w:rsidRDefault="00345067">
      <w:pPr>
        <w:pStyle w:val="2"/>
        <w:spacing w:before="71" w:line="240" w:lineRule="auto"/>
        <w:ind w:left="1354"/>
        <w:jc w:val="left"/>
      </w:pPr>
    </w:p>
    <w:p w14:paraId="786C0864" w14:textId="638AD924" w:rsidR="00345067" w:rsidRDefault="00345067">
      <w:pPr>
        <w:pStyle w:val="2"/>
        <w:spacing w:before="71" w:line="240" w:lineRule="auto"/>
        <w:ind w:left="1354"/>
        <w:jc w:val="left"/>
      </w:pPr>
    </w:p>
    <w:p w14:paraId="1B3F354E" w14:textId="77777777" w:rsidR="00345067" w:rsidRDefault="00345067" w:rsidP="00345067">
      <w:pPr>
        <w:pStyle w:val="2"/>
        <w:spacing w:before="71" w:line="240" w:lineRule="auto"/>
        <w:ind w:left="0"/>
        <w:jc w:val="left"/>
      </w:pPr>
    </w:p>
    <w:p w14:paraId="5F5AA188" w14:textId="21BE469A" w:rsidR="00CA59FD" w:rsidRPr="009E46B6" w:rsidRDefault="009170FA">
      <w:pPr>
        <w:pStyle w:val="2"/>
        <w:spacing w:before="71" w:line="240" w:lineRule="auto"/>
        <w:ind w:left="1354"/>
        <w:jc w:val="left"/>
      </w:pPr>
      <w:r w:rsidRPr="009E46B6">
        <w:t>Паспорт</w:t>
      </w:r>
      <w:r w:rsidRPr="009E46B6">
        <w:rPr>
          <w:spacing w:val="-2"/>
        </w:rPr>
        <w:t xml:space="preserve"> </w:t>
      </w:r>
      <w:r w:rsidRPr="009E46B6">
        <w:t>основной</w:t>
      </w:r>
      <w:r w:rsidRPr="009E46B6">
        <w:rPr>
          <w:spacing w:val="-3"/>
        </w:rPr>
        <w:t xml:space="preserve"> </w:t>
      </w:r>
      <w:r w:rsidRPr="009E46B6">
        <w:t>образовательной</w:t>
      </w:r>
      <w:r w:rsidRPr="009E46B6">
        <w:rPr>
          <w:spacing w:val="-2"/>
        </w:rPr>
        <w:t xml:space="preserve"> </w:t>
      </w:r>
      <w:r w:rsidRPr="009E46B6">
        <w:t>программы</w:t>
      </w:r>
      <w:r w:rsidRPr="009E46B6">
        <w:rPr>
          <w:spacing w:val="-4"/>
        </w:rPr>
        <w:t xml:space="preserve"> </w:t>
      </w:r>
      <w:r w:rsidRPr="009E46B6">
        <w:t>среднего</w:t>
      </w:r>
      <w:r w:rsidRPr="009E46B6">
        <w:rPr>
          <w:spacing w:val="-2"/>
        </w:rPr>
        <w:t xml:space="preserve"> </w:t>
      </w:r>
      <w:r w:rsidRPr="009E46B6">
        <w:t>общего</w:t>
      </w:r>
      <w:r w:rsidRPr="009E46B6">
        <w:rPr>
          <w:spacing w:val="-3"/>
        </w:rPr>
        <w:t xml:space="preserve"> </w:t>
      </w:r>
      <w:r w:rsidRPr="009E46B6">
        <w:t>образования</w:t>
      </w:r>
    </w:p>
    <w:p w14:paraId="32F3C98E" w14:textId="77777777" w:rsidR="00CA59FD" w:rsidRPr="009E46B6" w:rsidRDefault="00CA59FD">
      <w:pPr>
        <w:pStyle w:val="a3"/>
        <w:spacing w:before="6"/>
        <w:ind w:left="0" w:firstLine="0"/>
        <w:jc w:val="left"/>
        <w:rPr>
          <w:b/>
          <w:sz w:val="21"/>
        </w:rPr>
      </w:pPr>
    </w:p>
    <w:tbl>
      <w:tblPr>
        <w:tblStyle w:val="TableNormal"/>
        <w:tblW w:w="0" w:type="auto"/>
        <w:tblInd w:w="9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52"/>
        <w:gridCol w:w="7401"/>
      </w:tblGrid>
      <w:tr w:rsidR="00CA59FD" w:rsidRPr="009E46B6" w14:paraId="52F16972" w14:textId="77777777">
        <w:trPr>
          <w:trHeight w:val="1146"/>
        </w:trPr>
        <w:tc>
          <w:tcPr>
            <w:tcW w:w="1952" w:type="dxa"/>
            <w:tcBorders>
              <w:left w:val="single" w:sz="4" w:space="0" w:color="000000"/>
              <w:bottom w:val="single" w:sz="4" w:space="0" w:color="000000"/>
              <w:right w:val="single" w:sz="4" w:space="0" w:color="000000"/>
            </w:tcBorders>
          </w:tcPr>
          <w:p w14:paraId="4D881CAF" w14:textId="77777777" w:rsidR="00CA59FD" w:rsidRPr="009E46B6" w:rsidRDefault="00CA59FD">
            <w:pPr>
              <w:pStyle w:val="TableParagraph"/>
              <w:spacing w:before="2"/>
              <w:rPr>
                <w:b/>
                <w:sz w:val="25"/>
              </w:rPr>
            </w:pPr>
          </w:p>
          <w:p w14:paraId="79C14614" w14:textId="77777777" w:rsidR="00CA59FD" w:rsidRPr="009E46B6" w:rsidRDefault="009170FA">
            <w:pPr>
              <w:pStyle w:val="TableParagraph"/>
              <w:ind w:left="395" w:right="211" w:hanging="171"/>
              <w:rPr>
                <w:sz w:val="24"/>
              </w:rPr>
            </w:pPr>
            <w:r w:rsidRPr="009E46B6">
              <w:rPr>
                <w:spacing w:val="-1"/>
                <w:sz w:val="24"/>
              </w:rPr>
              <w:t>Наименование</w:t>
            </w:r>
            <w:r w:rsidRPr="009E46B6">
              <w:rPr>
                <w:spacing w:val="-57"/>
                <w:sz w:val="24"/>
              </w:rPr>
              <w:t xml:space="preserve"> </w:t>
            </w:r>
            <w:r w:rsidRPr="009E46B6">
              <w:rPr>
                <w:sz w:val="24"/>
              </w:rPr>
              <w:t>программы</w:t>
            </w:r>
          </w:p>
        </w:tc>
        <w:tc>
          <w:tcPr>
            <w:tcW w:w="7401" w:type="dxa"/>
            <w:tcBorders>
              <w:left w:val="single" w:sz="4" w:space="0" w:color="000000"/>
              <w:bottom w:val="single" w:sz="4" w:space="0" w:color="000000"/>
              <w:right w:val="single" w:sz="4" w:space="0" w:color="000000"/>
            </w:tcBorders>
          </w:tcPr>
          <w:p w14:paraId="71A1E55B" w14:textId="77777777" w:rsidR="003C0B58" w:rsidRPr="009E46B6" w:rsidRDefault="009170FA">
            <w:pPr>
              <w:pStyle w:val="TableParagraph"/>
              <w:spacing w:before="13"/>
              <w:ind w:left="107" w:right="97"/>
              <w:jc w:val="both"/>
              <w:rPr>
                <w:spacing w:val="1"/>
                <w:sz w:val="24"/>
              </w:rPr>
            </w:pPr>
            <w:r w:rsidRPr="009E46B6">
              <w:rPr>
                <w:sz w:val="24"/>
              </w:rPr>
              <w:t>Основная образовательная программа среднего общего образования</w:t>
            </w:r>
            <w:r w:rsidRPr="009E46B6">
              <w:rPr>
                <w:spacing w:val="1"/>
                <w:sz w:val="24"/>
              </w:rPr>
              <w:t xml:space="preserve"> </w:t>
            </w:r>
          </w:p>
          <w:p w14:paraId="06AA6BAC" w14:textId="0B88274B" w:rsidR="00CA59FD" w:rsidRPr="009E46B6" w:rsidRDefault="003C0B58" w:rsidP="003C0B58">
            <w:pPr>
              <w:pStyle w:val="TableParagraph"/>
              <w:spacing w:before="13"/>
              <w:ind w:left="107" w:right="97"/>
              <w:jc w:val="both"/>
              <w:rPr>
                <w:spacing w:val="1"/>
                <w:sz w:val="24"/>
              </w:rPr>
            </w:pPr>
            <w:r w:rsidRPr="009E46B6">
              <w:rPr>
                <w:spacing w:val="1"/>
                <w:sz w:val="24"/>
              </w:rPr>
              <w:t>Частного Общеобразовательного учреждения «Немецкая школа «Иоганн-Гете-</w:t>
            </w:r>
            <w:proofErr w:type="spellStart"/>
            <w:r w:rsidRPr="009E46B6">
              <w:rPr>
                <w:spacing w:val="1"/>
                <w:sz w:val="24"/>
              </w:rPr>
              <w:t>Шуле</w:t>
            </w:r>
            <w:proofErr w:type="spellEnd"/>
            <w:r w:rsidRPr="009E46B6">
              <w:rPr>
                <w:spacing w:val="1"/>
                <w:sz w:val="24"/>
              </w:rPr>
              <w:t>» Петроградского р</w:t>
            </w:r>
            <w:r w:rsidR="0036634B" w:rsidRPr="009E46B6">
              <w:rPr>
                <w:spacing w:val="1"/>
                <w:sz w:val="24"/>
              </w:rPr>
              <w:t>а</w:t>
            </w:r>
            <w:r w:rsidRPr="009E46B6">
              <w:rPr>
                <w:spacing w:val="1"/>
                <w:sz w:val="24"/>
              </w:rPr>
              <w:t xml:space="preserve">йона города Санкт-Петербурга </w:t>
            </w:r>
          </w:p>
        </w:tc>
      </w:tr>
      <w:tr w:rsidR="00CA59FD" w:rsidRPr="009E46B6" w14:paraId="4E21FEB6" w14:textId="77777777">
        <w:trPr>
          <w:trHeight w:val="551"/>
        </w:trPr>
        <w:tc>
          <w:tcPr>
            <w:tcW w:w="1952" w:type="dxa"/>
            <w:tcBorders>
              <w:top w:val="single" w:sz="4" w:space="0" w:color="000000"/>
              <w:left w:val="single" w:sz="4" w:space="0" w:color="000000"/>
              <w:bottom w:val="single" w:sz="4" w:space="0" w:color="000000"/>
              <w:right w:val="single" w:sz="4" w:space="0" w:color="000000"/>
            </w:tcBorders>
          </w:tcPr>
          <w:p w14:paraId="12670A97" w14:textId="77777777" w:rsidR="00CA59FD" w:rsidRPr="009E46B6" w:rsidRDefault="009170FA">
            <w:pPr>
              <w:pStyle w:val="TableParagraph"/>
              <w:spacing w:line="268" w:lineRule="exact"/>
              <w:ind w:left="226" w:right="222"/>
              <w:jc w:val="center"/>
              <w:rPr>
                <w:sz w:val="24"/>
              </w:rPr>
            </w:pPr>
            <w:r w:rsidRPr="009E46B6">
              <w:rPr>
                <w:sz w:val="24"/>
              </w:rPr>
              <w:t>Сроки</w:t>
            </w:r>
          </w:p>
          <w:p w14:paraId="160E03F9" w14:textId="77777777" w:rsidR="00CA59FD" w:rsidRPr="009E46B6" w:rsidRDefault="009170FA">
            <w:pPr>
              <w:pStyle w:val="TableParagraph"/>
              <w:spacing w:line="264" w:lineRule="exact"/>
              <w:ind w:left="226" w:right="218"/>
              <w:jc w:val="center"/>
              <w:rPr>
                <w:sz w:val="24"/>
              </w:rPr>
            </w:pPr>
            <w:r w:rsidRPr="009E46B6">
              <w:rPr>
                <w:sz w:val="24"/>
              </w:rPr>
              <w:t>реализации</w:t>
            </w:r>
          </w:p>
        </w:tc>
        <w:tc>
          <w:tcPr>
            <w:tcW w:w="7401" w:type="dxa"/>
            <w:tcBorders>
              <w:top w:val="single" w:sz="4" w:space="0" w:color="000000"/>
              <w:left w:val="single" w:sz="4" w:space="0" w:color="000000"/>
              <w:bottom w:val="single" w:sz="4" w:space="0" w:color="000000"/>
              <w:right w:val="single" w:sz="4" w:space="0" w:color="000000"/>
            </w:tcBorders>
          </w:tcPr>
          <w:p w14:paraId="32BB1504" w14:textId="77777777" w:rsidR="00CA59FD" w:rsidRPr="009E46B6" w:rsidRDefault="009170FA">
            <w:pPr>
              <w:pStyle w:val="TableParagraph"/>
              <w:spacing w:before="131"/>
              <w:ind w:left="107"/>
              <w:rPr>
                <w:sz w:val="24"/>
              </w:rPr>
            </w:pPr>
            <w:r w:rsidRPr="009E46B6">
              <w:rPr>
                <w:sz w:val="24"/>
              </w:rPr>
              <w:t>2</w:t>
            </w:r>
            <w:r w:rsidRPr="009E46B6">
              <w:rPr>
                <w:spacing w:val="-2"/>
                <w:sz w:val="24"/>
              </w:rPr>
              <w:t xml:space="preserve"> </w:t>
            </w:r>
            <w:r w:rsidRPr="009E46B6">
              <w:rPr>
                <w:sz w:val="24"/>
              </w:rPr>
              <w:t>года</w:t>
            </w:r>
          </w:p>
        </w:tc>
      </w:tr>
      <w:tr w:rsidR="00CA59FD" w:rsidRPr="009E46B6" w14:paraId="58454FDD" w14:textId="77777777">
        <w:trPr>
          <w:trHeight w:val="4140"/>
        </w:trPr>
        <w:tc>
          <w:tcPr>
            <w:tcW w:w="1952" w:type="dxa"/>
            <w:tcBorders>
              <w:top w:val="single" w:sz="4" w:space="0" w:color="000000"/>
              <w:left w:val="single" w:sz="4" w:space="0" w:color="000000"/>
              <w:bottom w:val="single" w:sz="4" w:space="0" w:color="000000"/>
              <w:right w:val="single" w:sz="4" w:space="0" w:color="000000"/>
            </w:tcBorders>
          </w:tcPr>
          <w:p w14:paraId="0935782B" w14:textId="77777777" w:rsidR="00CA59FD" w:rsidRPr="009E46B6" w:rsidRDefault="00CA59FD">
            <w:pPr>
              <w:pStyle w:val="TableParagraph"/>
              <w:rPr>
                <w:b/>
                <w:sz w:val="26"/>
              </w:rPr>
            </w:pPr>
          </w:p>
          <w:p w14:paraId="634FBA3F" w14:textId="77777777" w:rsidR="00CA59FD" w:rsidRPr="009E46B6" w:rsidRDefault="00CA59FD">
            <w:pPr>
              <w:pStyle w:val="TableParagraph"/>
              <w:rPr>
                <w:b/>
                <w:sz w:val="26"/>
              </w:rPr>
            </w:pPr>
          </w:p>
          <w:p w14:paraId="04A8FEAC" w14:textId="77777777" w:rsidR="00CA59FD" w:rsidRPr="009E46B6" w:rsidRDefault="00CA59FD">
            <w:pPr>
              <w:pStyle w:val="TableParagraph"/>
              <w:rPr>
                <w:b/>
                <w:sz w:val="26"/>
              </w:rPr>
            </w:pPr>
          </w:p>
          <w:p w14:paraId="623EC2A8" w14:textId="77777777" w:rsidR="00CA59FD" w:rsidRPr="009E46B6" w:rsidRDefault="00CA59FD">
            <w:pPr>
              <w:pStyle w:val="TableParagraph"/>
              <w:rPr>
                <w:b/>
                <w:sz w:val="26"/>
              </w:rPr>
            </w:pPr>
          </w:p>
          <w:p w14:paraId="1CBE8D63" w14:textId="77777777" w:rsidR="00CA59FD" w:rsidRPr="009E46B6" w:rsidRDefault="00CA59FD">
            <w:pPr>
              <w:pStyle w:val="TableParagraph"/>
              <w:rPr>
                <w:b/>
                <w:sz w:val="26"/>
              </w:rPr>
            </w:pPr>
          </w:p>
          <w:p w14:paraId="5542C716" w14:textId="77777777" w:rsidR="00CA59FD" w:rsidRPr="009E46B6" w:rsidRDefault="00CA59FD">
            <w:pPr>
              <w:pStyle w:val="TableParagraph"/>
              <w:spacing w:before="5"/>
              <w:rPr>
                <w:b/>
                <w:sz w:val="25"/>
              </w:rPr>
            </w:pPr>
          </w:p>
          <w:p w14:paraId="7DDC72B3" w14:textId="77777777" w:rsidR="00CA59FD" w:rsidRPr="009E46B6" w:rsidRDefault="009170FA">
            <w:pPr>
              <w:pStyle w:val="TableParagraph"/>
              <w:ind w:left="405" w:right="184" w:hanging="195"/>
              <w:rPr>
                <w:sz w:val="24"/>
              </w:rPr>
            </w:pPr>
            <w:r w:rsidRPr="009E46B6">
              <w:rPr>
                <w:sz w:val="24"/>
              </w:rPr>
              <w:t>Основания для</w:t>
            </w:r>
            <w:r w:rsidRPr="009E46B6">
              <w:rPr>
                <w:spacing w:val="-57"/>
                <w:sz w:val="24"/>
              </w:rPr>
              <w:t xml:space="preserve"> </w:t>
            </w:r>
            <w:r w:rsidRPr="009E46B6">
              <w:rPr>
                <w:sz w:val="24"/>
              </w:rPr>
              <w:t>разработки</w:t>
            </w:r>
          </w:p>
        </w:tc>
        <w:tc>
          <w:tcPr>
            <w:tcW w:w="7401" w:type="dxa"/>
            <w:tcBorders>
              <w:top w:val="single" w:sz="4" w:space="0" w:color="000000"/>
              <w:left w:val="single" w:sz="4" w:space="0" w:color="000000"/>
              <w:bottom w:val="single" w:sz="4" w:space="0" w:color="000000"/>
              <w:right w:val="single" w:sz="4" w:space="0" w:color="000000"/>
            </w:tcBorders>
          </w:tcPr>
          <w:p w14:paraId="0D2949D2" w14:textId="77777777" w:rsidR="00CA59FD" w:rsidRPr="009E46B6" w:rsidRDefault="009170FA">
            <w:pPr>
              <w:pStyle w:val="TableParagraph"/>
              <w:spacing w:line="268" w:lineRule="exact"/>
              <w:ind w:left="107"/>
              <w:jc w:val="both"/>
              <w:rPr>
                <w:sz w:val="24"/>
              </w:rPr>
            </w:pPr>
            <w:r w:rsidRPr="009E46B6">
              <w:rPr>
                <w:sz w:val="24"/>
              </w:rPr>
              <w:t>Приказ</w:t>
            </w:r>
            <w:r w:rsidRPr="009E46B6">
              <w:rPr>
                <w:spacing w:val="-12"/>
                <w:sz w:val="24"/>
              </w:rPr>
              <w:t xml:space="preserve"> </w:t>
            </w:r>
            <w:r w:rsidRPr="009E46B6">
              <w:rPr>
                <w:sz w:val="24"/>
              </w:rPr>
              <w:t>Министерства</w:t>
            </w:r>
            <w:r w:rsidRPr="009E46B6">
              <w:rPr>
                <w:spacing w:val="-13"/>
                <w:sz w:val="24"/>
              </w:rPr>
              <w:t xml:space="preserve"> </w:t>
            </w:r>
            <w:r w:rsidRPr="009E46B6">
              <w:rPr>
                <w:sz w:val="24"/>
              </w:rPr>
              <w:t>образования</w:t>
            </w:r>
            <w:r w:rsidRPr="009E46B6">
              <w:rPr>
                <w:spacing w:val="-12"/>
                <w:sz w:val="24"/>
              </w:rPr>
              <w:t xml:space="preserve"> </w:t>
            </w:r>
            <w:r w:rsidRPr="009E46B6">
              <w:rPr>
                <w:sz w:val="24"/>
              </w:rPr>
              <w:t>и</w:t>
            </w:r>
            <w:r w:rsidRPr="009E46B6">
              <w:rPr>
                <w:spacing w:val="-13"/>
                <w:sz w:val="24"/>
              </w:rPr>
              <w:t xml:space="preserve"> </w:t>
            </w:r>
            <w:r w:rsidRPr="009E46B6">
              <w:rPr>
                <w:sz w:val="24"/>
              </w:rPr>
              <w:t>науки</w:t>
            </w:r>
            <w:r w:rsidRPr="009E46B6">
              <w:rPr>
                <w:spacing w:val="-11"/>
                <w:sz w:val="24"/>
              </w:rPr>
              <w:t xml:space="preserve"> </w:t>
            </w:r>
            <w:r w:rsidRPr="009E46B6">
              <w:rPr>
                <w:sz w:val="24"/>
              </w:rPr>
              <w:t>РФ</w:t>
            </w:r>
            <w:r w:rsidRPr="009E46B6">
              <w:rPr>
                <w:spacing w:val="-14"/>
                <w:sz w:val="24"/>
              </w:rPr>
              <w:t xml:space="preserve"> </w:t>
            </w:r>
            <w:r w:rsidRPr="009E46B6">
              <w:rPr>
                <w:sz w:val="24"/>
              </w:rPr>
              <w:t>от</w:t>
            </w:r>
            <w:r w:rsidRPr="009E46B6">
              <w:rPr>
                <w:spacing w:val="-12"/>
                <w:sz w:val="24"/>
              </w:rPr>
              <w:t xml:space="preserve"> </w:t>
            </w:r>
            <w:r w:rsidRPr="009E46B6">
              <w:rPr>
                <w:sz w:val="24"/>
              </w:rPr>
              <w:t>17</w:t>
            </w:r>
            <w:r w:rsidRPr="009E46B6">
              <w:rPr>
                <w:spacing w:val="-12"/>
                <w:sz w:val="24"/>
              </w:rPr>
              <w:t xml:space="preserve"> </w:t>
            </w:r>
            <w:r w:rsidRPr="009E46B6">
              <w:rPr>
                <w:sz w:val="24"/>
              </w:rPr>
              <w:t>мая</w:t>
            </w:r>
            <w:r w:rsidRPr="009E46B6">
              <w:rPr>
                <w:spacing w:val="-12"/>
                <w:sz w:val="24"/>
              </w:rPr>
              <w:t xml:space="preserve"> </w:t>
            </w:r>
            <w:r w:rsidRPr="009E46B6">
              <w:rPr>
                <w:sz w:val="24"/>
              </w:rPr>
              <w:t>2012</w:t>
            </w:r>
            <w:r w:rsidRPr="009E46B6">
              <w:rPr>
                <w:spacing w:val="-12"/>
                <w:sz w:val="24"/>
              </w:rPr>
              <w:t xml:space="preserve"> </w:t>
            </w:r>
            <w:r w:rsidRPr="009E46B6">
              <w:rPr>
                <w:sz w:val="24"/>
              </w:rPr>
              <w:t>г.</w:t>
            </w:r>
            <w:r w:rsidRPr="009E46B6">
              <w:rPr>
                <w:spacing w:val="-15"/>
                <w:sz w:val="24"/>
              </w:rPr>
              <w:t xml:space="preserve"> </w:t>
            </w:r>
            <w:r w:rsidRPr="009E46B6">
              <w:rPr>
                <w:sz w:val="24"/>
              </w:rPr>
              <w:t>№</w:t>
            </w:r>
            <w:r w:rsidRPr="009E46B6">
              <w:rPr>
                <w:spacing w:val="-12"/>
                <w:sz w:val="24"/>
              </w:rPr>
              <w:t xml:space="preserve"> </w:t>
            </w:r>
            <w:r w:rsidRPr="009E46B6">
              <w:rPr>
                <w:sz w:val="24"/>
              </w:rPr>
              <w:t>413</w:t>
            </w:r>
          </w:p>
          <w:p w14:paraId="0401BC75" w14:textId="77777777" w:rsidR="00CA59FD" w:rsidRPr="009E46B6" w:rsidRDefault="009170FA">
            <w:pPr>
              <w:pStyle w:val="TableParagraph"/>
              <w:ind w:left="107" w:right="99"/>
              <w:jc w:val="both"/>
              <w:rPr>
                <w:sz w:val="24"/>
              </w:rPr>
            </w:pPr>
            <w:r w:rsidRPr="009E46B6">
              <w:rPr>
                <w:sz w:val="24"/>
              </w:rPr>
              <w:t>«Об утверждении федерального государственного образовательного</w:t>
            </w:r>
            <w:r w:rsidRPr="009E46B6">
              <w:rPr>
                <w:spacing w:val="1"/>
                <w:sz w:val="24"/>
              </w:rPr>
              <w:t xml:space="preserve"> </w:t>
            </w:r>
            <w:r w:rsidRPr="009E46B6">
              <w:rPr>
                <w:sz w:val="24"/>
              </w:rPr>
              <w:t>стандарта</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(в</w:t>
            </w:r>
            <w:r w:rsidRPr="009E46B6">
              <w:rPr>
                <w:spacing w:val="1"/>
                <w:sz w:val="24"/>
              </w:rPr>
              <w:t xml:space="preserve"> </w:t>
            </w:r>
            <w:r w:rsidRPr="009E46B6">
              <w:rPr>
                <w:sz w:val="24"/>
              </w:rPr>
              <w:t>ред.</w:t>
            </w:r>
            <w:r w:rsidRPr="009E46B6">
              <w:rPr>
                <w:spacing w:val="1"/>
                <w:sz w:val="24"/>
              </w:rPr>
              <w:t xml:space="preserve"> </w:t>
            </w:r>
            <w:r w:rsidRPr="009E46B6">
              <w:rPr>
                <w:sz w:val="24"/>
              </w:rPr>
              <w:t>Приказов</w:t>
            </w:r>
            <w:r w:rsidRPr="009E46B6">
              <w:rPr>
                <w:spacing w:val="1"/>
                <w:sz w:val="24"/>
              </w:rPr>
              <w:t xml:space="preserve"> </w:t>
            </w:r>
            <w:r w:rsidRPr="009E46B6">
              <w:rPr>
                <w:sz w:val="24"/>
              </w:rPr>
              <w:t>Минобрнауки</w:t>
            </w:r>
            <w:r w:rsidRPr="009E46B6">
              <w:rPr>
                <w:spacing w:val="45"/>
                <w:sz w:val="24"/>
              </w:rPr>
              <w:t xml:space="preserve"> </w:t>
            </w:r>
            <w:r w:rsidRPr="009E46B6">
              <w:rPr>
                <w:sz w:val="24"/>
              </w:rPr>
              <w:t>РФ</w:t>
            </w:r>
            <w:r w:rsidRPr="009E46B6">
              <w:rPr>
                <w:spacing w:val="45"/>
                <w:sz w:val="24"/>
              </w:rPr>
              <w:t xml:space="preserve"> </w:t>
            </w:r>
            <w:r w:rsidRPr="009E46B6">
              <w:rPr>
                <w:sz w:val="24"/>
              </w:rPr>
              <w:t>от</w:t>
            </w:r>
            <w:r w:rsidRPr="009E46B6">
              <w:rPr>
                <w:spacing w:val="45"/>
                <w:sz w:val="24"/>
              </w:rPr>
              <w:t xml:space="preserve"> </w:t>
            </w:r>
            <w:r w:rsidRPr="009E46B6">
              <w:rPr>
                <w:sz w:val="24"/>
              </w:rPr>
              <w:t>29.12.2014</w:t>
            </w:r>
            <w:r w:rsidRPr="009E46B6">
              <w:rPr>
                <w:spacing w:val="44"/>
                <w:sz w:val="24"/>
              </w:rPr>
              <w:t xml:space="preserve"> </w:t>
            </w:r>
            <w:r w:rsidRPr="009E46B6">
              <w:rPr>
                <w:sz w:val="24"/>
              </w:rPr>
              <w:t>№</w:t>
            </w:r>
            <w:r w:rsidRPr="009E46B6">
              <w:rPr>
                <w:spacing w:val="44"/>
                <w:sz w:val="24"/>
              </w:rPr>
              <w:t xml:space="preserve"> </w:t>
            </w:r>
            <w:r w:rsidRPr="009E46B6">
              <w:rPr>
                <w:sz w:val="24"/>
              </w:rPr>
              <w:t>1645,</w:t>
            </w:r>
            <w:r w:rsidRPr="009E46B6">
              <w:rPr>
                <w:spacing w:val="45"/>
                <w:sz w:val="24"/>
              </w:rPr>
              <w:t xml:space="preserve"> </w:t>
            </w:r>
            <w:r w:rsidRPr="009E46B6">
              <w:rPr>
                <w:sz w:val="24"/>
              </w:rPr>
              <w:t>от</w:t>
            </w:r>
            <w:r w:rsidRPr="009E46B6">
              <w:rPr>
                <w:spacing w:val="44"/>
                <w:sz w:val="24"/>
              </w:rPr>
              <w:t xml:space="preserve"> </w:t>
            </w:r>
            <w:r w:rsidRPr="009E46B6">
              <w:rPr>
                <w:sz w:val="24"/>
              </w:rPr>
              <w:t>31.12.2015</w:t>
            </w:r>
            <w:r w:rsidRPr="009E46B6">
              <w:rPr>
                <w:spacing w:val="45"/>
                <w:sz w:val="24"/>
              </w:rPr>
              <w:t xml:space="preserve"> </w:t>
            </w:r>
            <w:r w:rsidRPr="009E46B6">
              <w:rPr>
                <w:sz w:val="24"/>
              </w:rPr>
              <w:t>№</w:t>
            </w:r>
            <w:r w:rsidRPr="009E46B6">
              <w:rPr>
                <w:spacing w:val="43"/>
                <w:sz w:val="24"/>
              </w:rPr>
              <w:t xml:space="preserve"> </w:t>
            </w:r>
            <w:r w:rsidRPr="009E46B6">
              <w:rPr>
                <w:sz w:val="24"/>
              </w:rPr>
              <w:t>1578,</w:t>
            </w:r>
            <w:r w:rsidRPr="009E46B6">
              <w:rPr>
                <w:spacing w:val="45"/>
                <w:sz w:val="24"/>
              </w:rPr>
              <w:t xml:space="preserve"> </w:t>
            </w:r>
            <w:r w:rsidRPr="009E46B6">
              <w:rPr>
                <w:sz w:val="24"/>
              </w:rPr>
              <w:t>от</w:t>
            </w:r>
          </w:p>
          <w:p w14:paraId="51A78CB3" w14:textId="77777777" w:rsidR="00CA59FD" w:rsidRPr="009E46B6" w:rsidRDefault="009170FA">
            <w:pPr>
              <w:pStyle w:val="TableParagraph"/>
              <w:ind w:left="107"/>
              <w:jc w:val="both"/>
              <w:rPr>
                <w:sz w:val="24"/>
              </w:rPr>
            </w:pPr>
            <w:r w:rsidRPr="009E46B6">
              <w:rPr>
                <w:sz w:val="24"/>
              </w:rPr>
              <w:t>29.06.2017</w:t>
            </w:r>
            <w:r w:rsidRPr="009E46B6">
              <w:rPr>
                <w:spacing w:val="-1"/>
                <w:sz w:val="24"/>
              </w:rPr>
              <w:t xml:space="preserve"> </w:t>
            </w:r>
            <w:r w:rsidRPr="009E46B6">
              <w:rPr>
                <w:sz w:val="24"/>
              </w:rPr>
              <w:t>№</w:t>
            </w:r>
            <w:r w:rsidRPr="009E46B6">
              <w:rPr>
                <w:spacing w:val="-1"/>
                <w:sz w:val="24"/>
              </w:rPr>
              <w:t xml:space="preserve"> </w:t>
            </w:r>
            <w:r w:rsidRPr="009E46B6">
              <w:rPr>
                <w:sz w:val="24"/>
              </w:rPr>
              <w:t>613).</w:t>
            </w:r>
          </w:p>
          <w:p w14:paraId="23CD91B6" w14:textId="77777777" w:rsidR="00CA59FD" w:rsidRPr="009E46B6" w:rsidRDefault="009170FA">
            <w:pPr>
              <w:pStyle w:val="TableParagraph"/>
              <w:ind w:left="107" w:right="95"/>
              <w:jc w:val="both"/>
              <w:rPr>
                <w:sz w:val="24"/>
              </w:rPr>
            </w:pPr>
            <w:r w:rsidRPr="009E46B6">
              <w:rPr>
                <w:sz w:val="24"/>
              </w:rPr>
              <w:t>Примерная</w:t>
            </w:r>
            <w:r w:rsidRPr="009E46B6">
              <w:rPr>
                <w:spacing w:val="1"/>
                <w:sz w:val="24"/>
              </w:rPr>
              <w:t xml:space="preserve"> </w:t>
            </w:r>
            <w:r w:rsidRPr="009E46B6">
              <w:rPr>
                <w:sz w:val="24"/>
              </w:rPr>
              <w:t>основная</w:t>
            </w:r>
            <w:r w:rsidRPr="009E46B6">
              <w:rPr>
                <w:spacing w:val="1"/>
                <w:sz w:val="24"/>
              </w:rPr>
              <w:t xml:space="preserve"> </w:t>
            </w:r>
            <w:r w:rsidRPr="009E46B6">
              <w:rPr>
                <w:sz w:val="24"/>
              </w:rPr>
              <w:t>образовательная</w:t>
            </w:r>
            <w:r w:rsidRPr="009E46B6">
              <w:rPr>
                <w:spacing w:val="1"/>
                <w:sz w:val="24"/>
              </w:rPr>
              <w:t xml:space="preserve"> </w:t>
            </w:r>
            <w:r w:rsidRPr="009E46B6">
              <w:rPr>
                <w:sz w:val="24"/>
              </w:rPr>
              <w:t>программа</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w:t>
            </w:r>
            <w:r w:rsidRPr="009E46B6">
              <w:rPr>
                <w:spacing w:val="-57"/>
                <w:sz w:val="24"/>
              </w:rPr>
              <w:t xml:space="preserve"> </w:t>
            </w:r>
            <w:r w:rsidRPr="009E46B6">
              <w:rPr>
                <w:sz w:val="24"/>
              </w:rPr>
              <w:t>образования</w:t>
            </w:r>
            <w:r w:rsidRPr="009E46B6">
              <w:rPr>
                <w:spacing w:val="1"/>
                <w:sz w:val="24"/>
              </w:rPr>
              <w:t xml:space="preserve"> </w:t>
            </w:r>
            <w:r w:rsidRPr="009E46B6">
              <w:rPr>
                <w:sz w:val="24"/>
              </w:rPr>
              <w:t>(одобрена</w:t>
            </w:r>
            <w:r w:rsidRPr="009E46B6">
              <w:rPr>
                <w:spacing w:val="1"/>
                <w:sz w:val="24"/>
              </w:rPr>
              <w:t xml:space="preserve"> </w:t>
            </w:r>
            <w:r w:rsidRPr="009E46B6">
              <w:rPr>
                <w:sz w:val="24"/>
              </w:rPr>
              <w:t>решением</w:t>
            </w:r>
            <w:r w:rsidRPr="009E46B6">
              <w:rPr>
                <w:spacing w:val="1"/>
                <w:sz w:val="24"/>
              </w:rPr>
              <w:t xml:space="preserve"> </w:t>
            </w:r>
            <w:r w:rsidRPr="009E46B6">
              <w:rPr>
                <w:sz w:val="24"/>
              </w:rPr>
              <w:t>федерального</w:t>
            </w:r>
            <w:r w:rsidRPr="009E46B6">
              <w:rPr>
                <w:spacing w:val="1"/>
                <w:sz w:val="24"/>
              </w:rPr>
              <w:t xml:space="preserve"> </w:t>
            </w:r>
            <w:r w:rsidRPr="009E46B6">
              <w:rPr>
                <w:sz w:val="24"/>
              </w:rPr>
              <w:t>учебно-</w:t>
            </w:r>
            <w:r w:rsidRPr="009E46B6">
              <w:rPr>
                <w:spacing w:val="1"/>
                <w:sz w:val="24"/>
              </w:rPr>
              <w:t xml:space="preserve"> </w:t>
            </w:r>
            <w:r w:rsidRPr="009E46B6">
              <w:rPr>
                <w:sz w:val="24"/>
              </w:rPr>
              <w:t>методического объединения по общему образованию (протокол от 28</w:t>
            </w:r>
            <w:r w:rsidRPr="009E46B6">
              <w:rPr>
                <w:spacing w:val="-57"/>
                <w:sz w:val="24"/>
              </w:rPr>
              <w:t xml:space="preserve"> </w:t>
            </w:r>
            <w:r w:rsidRPr="009E46B6">
              <w:rPr>
                <w:sz w:val="24"/>
              </w:rPr>
              <w:t>июня</w:t>
            </w:r>
            <w:r w:rsidRPr="009E46B6">
              <w:rPr>
                <w:spacing w:val="-1"/>
                <w:sz w:val="24"/>
              </w:rPr>
              <w:t xml:space="preserve"> </w:t>
            </w:r>
            <w:r w:rsidRPr="009E46B6">
              <w:rPr>
                <w:sz w:val="24"/>
              </w:rPr>
              <w:t>2016 г.</w:t>
            </w:r>
            <w:r w:rsidRPr="009E46B6">
              <w:rPr>
                <w:spacing w:val="-1"/>
                <w:sz w:val="24"/>
              </w:rPr>
              <w:t xml:space="preserve"> </w:t>
            </w:r>
            <w:r w:rsidRPr="009E46B6">
              <w:rPr>
                <w:sz w:val="24"/>
              </w:rPr>
              <w:t>№</w:t>
            </w:r>
            <w:r w:rsidRPr="009E46B6">
              <w:rPr>
                <w:spacing w:val="-1"/>
                <w:sz w:val="24"/>
              </w:rPr>
              <w:t xml:space="preserve"> </w:t>
            </w:r>
            <w:r w:rsidRPr="009E46B6">
              <w:rPr>
                <w:sz w:val="24"/>
              </w:rPr>
              <w:t>2/16-з).</w:t>
            </w:r>
          </w:p>
          <w:p w14:paraId="205BAF10" w14:textId="77777777" w:rsidR="00CA59FD" w:rsidRPr="009E46B6" w:rsidRDefault="009170FA">
            <w:pPr>
              <w:pStyle w:val="TableParagraph"/>
              <w:spacing w:before="1"/>
              <w:ind w:left="107" w:right="95"/>
              <w:jc w:val="both"/>
              <w:rPr>
                <w:sz w:val="24"/>
              </w:rPr>
            </w:pPr>
            <w:r w:rsidRPr="009E46B6">
              <w:rPr>
                <w:sz w:val="24"/>
              </w:rPr>
              <w:t>Распоряжение</w:t>
            </w:r>
            <w:r w:rsidRPr="009E46B6">
              <w:rPr>
                <w:spacing w:val="1"/>
                <w:sz w:val="24"/>
              </w:rPr>
              <w:t xml:space="preserve"> </w:t>
            </w:r>
            <w:r w:rsidRPr="009E46B6">
              <w:rPr>
                <w:sz w:val="24"/>
              </w:rPr>
              <w:t>Комитета</w:t>
            </w:r>
            <w:r w:rsidRPr="009E46B6">
              <w:rPr>
                <w:spacing w:val="1"/>
                <w:sz w:val="24"/>
              </w:rPr>
              <w:t xml:space="preserve"> </w:t>
            </w:r>
            <w:r w:rsidRPr="009E46B6">
              <w:rPr>
                <w:sz w:val="24"/>
              </w:rPr>
              <w:t>по</w:t>
            </w:r>
            <w:r w:rsidRPr="009E46B6">
              <w:rPr>
                <w:spacing w:val="1"/>
                <w:sz w:val="24"/>
              </w:rPr>
              <w:t xml:space="preserve"> </w:t>
            </w:r>
            <w:r w:rsidRPr="009E46B6">
              <w:rPr>
                <w:sz w:val="24"/>
              </w:rPr>
              <w:t>образованию</w:t>
            </w:r>
            <w:r w:rsidRPr="009E46B6">
              <w:rPr>
                <w:spacing w:val="1"/>
                <w:sz w:val="24"/>
              </w:rPr>
              <w:t xml:space="preserve"> </w:t>
            </w:r>
            <w:r w:rsidRPr="009E46B6">
              <w:rPr>
                <w:sz w:val="24"/>
              </w:rPr>
              <w:t>Санкт-Петербурга</w:t>
            </w:r>
            <w:r w:rsidRPr="009E46B6">
              <w:rPr>
                <w:spacing w:val="1"/>
                <w:sz w:val="24"/>
              </w:rPr>
              <w:t xml:space="preserve"> </w:t>
            </w:r>
            <w:r w:rsidRPr="009E46B6">
              <w:rPr>
                <w:sz w:val="24"/>
              </w:rPr>
              <w:t>от</w:t>
            </w:r>
            <w:r w:rsidRPr="009E46B6">
              <w:rPr>
                <w:spacing w:val="1"/>
                <w:sz w:val="24"/>
              </w:rPr>
              <w:t xml:space="preserve"> </w:t>
            </w:r>
            <w:r w:rsidRPr="009E46B6">
              <w:rPr>
                <w:sz w:val="24"/>
              </w:rPr>
              <w:t>26.05.2017</w:t>
            </w:r>
            <w:r w:rsidRPr="009E46B6">
              <w:rPr>
                <w:spacing w:val="1"/>
                <w:sz w:val="24"/>
              </w:rPr>
              <w:t xml:space="preserve"> </w:t>
            </w:r>
            <w:r w:rsidRPr="009E46B6">
              <w:rPr>
                <w:sz w:val="24"/>
              </w:rPr>
              <w:t>№</w:t>
            </w:r>
            <w:r w:rsidRPr="009E46B6">
              <w:rPr>
                <w:spacing w:val="1"/>
                <w:sz w:val="24"/>
              </w:rPr>
              <w:t xml:space="preserve"> </w:t>
            </w:r>
            <w:r w:rsidRPr="009E46B6">
              <w:rPr>
                <w:sz w:val="24"/>
              </w:rPr>
              <w:t>1845-р</w:t>
            </w:r>
            <w:r w:rsidRPr="009E46B6">
              <w:rPr>
                <w:spacing w:val="1"/>
                <w:sz w:val="24"/>
              </w:rPr>
              <w:t xml:space="preserve"> </w:t>
            </w:r>
            <w:r w:rsidRPr="009E46B6">
              <w:rPr>
                <w:sz w:val="24"/>
              </w:rPr>
              <w:t>«О</w:t>
            </w:r>
            <w:r w:rsidRPr="009E46B6">
              <w:rPr>
                <w:spacing w:val="1"/>
                <w:sz w:val="24"/>
              </w:rPr>
              <w:t xml:space="preserve"> </w:t>
            </w:r>
            <w:r w:rsidRPr="009E46B6">
              <w:rPr>
                <w:sz w:val="24"/>
              </w:rPr>
              <w:t>признании</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учреждений</w:t>
            </w:r>
            <w:r w:rsidRPr="009E46B6">
              <w:rPr>
                <w:spacing w:val="1"/>
                <w:sz w:val="24"/>
              </w:rPr>
              <w:t xml:space="preserve"> </w:t>
            </w:r>
            <w:r w:rsidRPr="009E46B6">
              <w:rPr>
                <w:sz w:val="24"/>
              </w:rPr>
              <w:t>экспериментальными площадками Санкт-Петербурга и ресурсными</w:t>
            </w:r>
            <w:r w:rsidRPr="009E46B6">
              <w:rPr>
                <w:spacing w:val="1"/>
                <w:sz w:val="24"/>
              </w:rPr>
              <w:t xml:space="preserve"> </w:t>
            </w:r>
            <w:r w:rsidRPr="009E46B6">
              <w:rPr>
                <w:sz w:val="24"/>
              </w:rPr>
              <w:t>центрами общего образования Санкт-Петербурга» /апробация ФГОС</w:t>
            </w:r>
            <w:r w:rsidRPr="009E46B6">
              <w:rPr>
                <w:spacing w:val="1"/>
                <w:sz w:val="24"/>
              </w:rPr>
              <w:t xml:space="preserve"> </w:t>
            </w:r>
            <w:r w:rsidRPr="009E46B6">
              <w:rPr>
                <w:sz w:val="24"/>
              </w:rPr>
              <w:t>среднего</w:t>
            </w:r>
            <w:r w:rsidRPr="009E46B6">
              <w:rPr>
                <w:spacing w:val="-2"/>
                <w:sz w:val="24"/>
              </w:rPr>
              <w:t xml:space="preserve"> </w:t>
            </w:r>
            <w:r w:rsidRPr="009E46B6">
              <w:rPr>
                <w:sz w:val="24"/>
              </w:rPr>
              <w:t>общего</w:t>
            </w:r>
            <w:r w:rsidRPr="009E46B6">
              <w:rPr>
                <w:spacing w:val="-1"/>
                <w:sz w:val="24"/>
              </w:rPr>
              <w:t xml:space="preserve"> </w:t>
            </w:r>
            <w:r w:rsidRPr="009E46B6">
              <w:rPr>
                <w:sz w:val="24"/>
              </w:rPr>
              <w:t>образования/</w:t>
            </w:r>
          </w:p>
          <w:p w14:paraId="7857B846" w14:textId="77777777" w:rsidR="00CA59FD" w:rsidRPr="009E46B6" w:rsidRDefault="00997977">
            <w:pPr>
              <w:pStyle w:val="TableParagraph"/>
              <w:spacing w:line="264" w:lineRule="exact"/>
              <w:ind w:left="107"/>
              <w:rPr>
                <w:sz w:val="24"/>
              </w:rPr>
            </w:pPr>
            <w:hyperlink r:id="rId8">
              <w:r w:rsidR="009170FA" w:rsidRPr="009E46B6">
                <w:rPr>
                  <w:color w:val="0462C1"/>
                  <w:sz w:val="24"/>
                  <w:u w:val="single" w:color="0462C1"/>
                </w:rPr>
                <w:t>http://k-obr.spb.ru/media/uploads/userfiles/old_files/443/16.pdf</w:t>
              </w:r>
            </w:hyperlink>
          </w:p>
        </w:tc>
      </w:tr>
      <w:tr w:rsidR="00CA59FD" w:rsidRPr="009E46B6" w14:paraId="53E0FEB0" w14:textId="77777777">
        <w:trPr>
          <w:trHeight w:val="827"/>
        </w:trPr>
        <w:tc>
          <w:tcPr>
            <w:tcW w:w="1952" w:type="dxa"/>
            <w:tcBorders>
              <w:top w:val="single" w:sz="4" w:space="0" w:color="000000"/>
              <w:left w:val="single" w:sz="4" w:space="0" w:color="000000"/>
              <w:bottom w:val="single" w:sz="4" w:space="0" w:color="000000"/>
              <w:right w:val="single" w:sz="4" w:space="0" w:color="000000"/>
            </w:tcBorders>
          </w:tcPr>
          <w:p w14:paraId="7615A3A1" w14:textId="77777777" w:rsidR="00CA59FD" w:rsidRPr="009E46B6" w:rsidRDefault="009170FA">
            <w:pPr>
              <w:pStyle w:val="TableParagraph"/>
              <w:spacing w:before="131"/>
              <w:ind w:left="311" w:right="104" w:hanging="183"/>
              <w:rPr>
                <w:sz w:val="24"/>
              </w:rPr>
            </w:pPr>
            <w:r w:rsidRPr="009E46B6">
              <w:rPr>
                <w:sz w:val="24"/>
              </w:rPr>
              <w:t>Дата принятия и</w:t>
            </w:r>
            <w:r w:rsidRPr="009E46B6">
              <w:rPr>
                <w:spacing w:val="-57"/>
                <w:sz w:val="24"/>
              </w:rPr>
              <w:t xml:space="preserve"> </w:t>
            </w:r>
            <w:r w:rsidRPr="009E46B6">
              <w:rPr>
                <w:sz w:val="24"/>
              </w:rPr>
              <w:t>утверждения</w:t>
            </w:r>
          </w:p>
        </w:tc>
        <w:tc>
          <w:tcPr>
            <w:tcW w:w="7401" w:type="dxa"/>
            <w:tcBorders>
              <w:top w:val="single" w:sz="4" w:space="0" w:color="000000"/>
              <w:left w:val="single" w:sz="4" w:space="0" w:color="000000"/>
              <w:bottom w:val="single" w:sz="4" w:space="0" w:color="000000"/>
              <w:right w:val="single" w:sz="4" w:space="0" w:color="000000"/>
            </w:tcBorders>
          </w:tcPr>
          <w:p w14:paraId="458D2C15" w14:textId="2D53FC13" w:rsidR="00CA59FD" w:rsidRPr="009E46B6" w:rsidRDefault="009170FA" w:rsidP="003C0B58">
            <w:pPr>
              <w:pStyle w:val="TableParagraph"/>
              <w:ind w:left="107" w:right="96"/>
              <w:rPr>
                <w:sz w:val="24"/>
              </w:rPr>
            </w:pPr>
            <w:r w:rsidRPr="009E46B6">
              <w:rPr>
                <w:sz w:val="24"/>
              </w:rPr>
              <w:t>Принята</w:t>
            </w:r>
            <w:r w:rsidRPr="009E46B6">
              <w:rPr>
                <w:spacing w:val="40"/>
                <w:sz w:val="24"/>
              </w:rPr>
              <w:t xml:space="preserve"> </w:t>
            </w:r>
            <w:r w:rsidRPr="009E46B6">
              <w:rPr>
                <w:sz w:val="24"/>
              </w:rPr>
              <w:t>решением</w:t>
            </w:r>
            <w:r w:rsidRPr="009E46B6">
              <w:rPr>
                <w:spacing w:val="40"/>
                <w:sz w:val="24"/>
              </w:rPr>
              <w:t xml:space="preserve"> </w:t>
            </w:r>
            <w:r w:rsidR="003C0B58" w:rsidRPr="009E46B6">
              <w:rPr>
                <w:sz w:val="24"/>
              </w:rPr>
              <w:t>ЧОУ «Гете-</w:t>
            </w:r>
            <w:proofErr w:type="spellStart"/>
            <w:r w:rsidR="003C0B58" w:rsidRPr="009E46B6">
              <w:rPr>
                <w:sz w:val="24"/>
              </w:rPr>
              <w:t>Шуле</w:t>
            </w:r>
            <w:proofErr w:type="spellEnd"/>
            <w:r w:rsidR="003C0B58" w:rsidRPr="009E46B6">
              <w:rPr>
                <w:sz w:val="24"/>
              </w:rPr>
              <w:t xml:space="preserve">» </w:t>
            </w:r>
            <w:r w:rsidRPr="009E46B6">
              <w:rPr>
                <w:sz w:val="24"/>
              </w:rPr>
              <w:t>Санкт-Петербурга</w:t>
            </w:r>
            <w:r w:rsidRPr="009E46B6">
              <w:rPr>
                <w:spacing w:val="-57"/>
                <w:sz w:val="24"/>
              </w:rPr>
              <w:t xml:space="preserve"> </w:t>
            </w:r>
            <w:r w:rsidRPr="009E46B6">
              <w:rPr>
                <w:sz w:val="24"/>
              </w:rPr>
              <w:t>(протокол</w:t>
            </w:r>
            <w:r w:rsidRPr="009E46B6">
              <w:rPr>
                <w:spacing w:val="5"/>
                <w:sz w:val="24"/>
              </w:rPr>
              <w:t xml:space="preserve"> </w:t>
            </w:r>
            <w:r w:rsidRPr="009E46B6">
              <w:rPr>
                <w:sz w:val="24"/>
              </w:rPr>
              <w:t>№</w:t>
            </w:r>
            <w:r w:rsidRPr="009E46B6">
              <w:rPr>
                <w:spacing w:val="4"/>
                <w:sz w:val="24"/>
              </w:rPr>
              <w:t xml:space="preserve"> </w:t>
            </w:r>
            <w:r w:rsidRPr="009E46B6">
              <w:rPr>
                <w:sz w:val="24"/>
              </w:rPr>
              <w:t>1</w:t>
            </w:r>
            <w:r w:rsidRPr="009E46B6">
              <w:rPr>
                <w:spacing w:val="5"/>
                <w:sz w:val="24"/>
              </w:rPr>
              <w:t xml:space="preserve"> </w:t>
            </w:r>
            <w:r w:rsidRPr="009E46B6">
              <w:rPr>
                <w:sz w:val="24"/>
              </w:rPr>
              <w:t>от</w:t>
            </w:r>
            <w:r w:rsidRPr="009E46B6">
              <w:rPr>
                <w:spacing w:val="3"/>
                <w:sz w:val="24"/>
              </w:rPr>
              <w:t xml:space="preserve"> </w:t>
            </w:r>
            <w:r w:rsidRPr="009E46B6">
              <w:rPr>
                <w:sz w:val="24"/>
              </w:rPr>
              <w:t>2</w:t>
            </w:r>
            <w:r w:rsidR="0036634B" w:rsidRPr="009E46B6">
              <w:rPr>
                <w:sz w:val="24"/>
              </w:rPr>
              <w:t>9</w:t>
            </w:r>
            <w:r w:rsidRPr="009E46B6">
              <w:rPr>
                <w:sz w:val="24"/>
              </w:rPr>
              <w:t>.0</w:t>
            </w:r>
            <w:r w:rsidR="0036634B" w:rsidRPr="009E46B6">
              <w:rPr>
                <w:sz w:val="24"/>
              </w:rPr>
              <w:t>8</w:t>
            </w:r>
            <w:r w:rsidRPr="009E46B6">
              <w:rPr>
                <w:sz w:val="24"/>
              </w:rPr>
              <w:t>.20</w:t>
            </w:r>
            <w:r w:rsidR="0036634B" w:rsidRPr="009E46B6">
              <w:rPr>
                <w:sz w:val="24"/>
              </w:rPr>
              <w:t>23</w:t>
            </w:r>
            <w:r w:rsidRPr="009E46B6">
              <w:rPr>
                <w:sz w:val="24"/>
              </w:rPr>
              <w:t>),</w:t>
            </w:r>
            <w:r w:rsidRPr="009E46B6">
              <w:rPr>
                <w:spacing w:val="7"/>
                <w:sz w:val="24"/>
              </w:rPr>
              <w:t xml:space="preserve"> </w:t>
            </w:r>
            <w:r w:rsidRPr="009E46B6">
              <w:rPr>
                <w:sz w:val="24"/>
              </w:rPr>
              <w:t>утверждена</w:t>
            </w:r>
            <w:r w:rsidRPr="009E46B6">
              <w:rPr>
                <w:spacing w:val="5"/>
                <w:sz w:val="24"/>
              </w:rPr>
              <w:t xml:space="preserve"> </w:t>
            </w:r>
            <w:r w:rsidRPr="009E46B6">
              <w:rPr>
                <w:sz w:val="24"/>
              </w:rPr>
              <w:t>приказом</w:t>
            </w:r>
            <w:r w:rsidRPr="009E46B6">
              <w:rPr>
                <w:spacing w:val="4"/>
                <w:sz w:val="24"/>
              </w:rPr>
              <w:t xml:space="preserve"> </w:t>
            </w:r>
            <w:r w:rsidRPr="009E46B6">
              <w:rPr>
                <w:sz w:val="24"/>
              </w:rPr>
              <w:t>директора</w:t>
            </w:r>
            <w:r w:rsidRPr="009E46B6">
              <w:rPr>
                <w:spacing w:val="5"/>
                <w:sz w:val="24"/>
              </w:rPr>
              <w:t xml:space="preserve"> </w:t>
            </w:r>
            <w:r w:rsidR="003C0B58" w:rsidRPr="009E46B6">
              <w:rPr>
                <w:spacing w:val="5"/>
                <w:sz w:val="24"/>
              </w:rPr>
              <w:t>ЧОУ «Гете-</w:t>
            </w:r>
            <w:proofErr w:type="spellStart"/>
            <w:r w:rsidR="003C0B58" w:rsidRPr="009E46B6">
              <w:rPr>
                <w:spacing w:val="5"/>
                <w:sz w:val="24"/>
              </w:rPr>
              <w:t>Шуле</w:t>
            </w:r>
            <w:proofErr w:type="spellEnd"/>
            <w:r w:rsidR="003C0B58" w:rsidRPr="009E46B6">
              <w:rPr>
                <w:spacing w:val="5"/>
                <w:sz w:val="24"/>
              </w:rPr>
              <w:t xml:space="preserve">» </w:t>
            </w:r>
            <w:r w:rsidRPr="009E46B6">
              <w:rPr>
                <w:sz w:val="24"/>
              </w:rPr>
              <w:t>№</w:t>
            </w:r>
            <w:r w:rsidRPr="009E46B6">
              <w:rPr>
                <w:spacing w:val="-2"/>
                <w:sz w:val="24"/>
              </w:rPr>
              <w:t xml:space="preserve"> </w:t>
            </w:r>
            <w:r w:rsidR="0036634B" w:rsidRPr="009E46B6">
              <w:rPr>
                <w:sz w:val="24"/>
              </w:rPr>
              <w:t>171</w:t>
            </w:r>
            <w:r w:rsidR="0036634B" w:rsidRPr="009E46B6">
              <w:rPr>
                <w:spacing w:val="-1"/>
                <w:sz w:val="24"/>
              </w:rPr>
              <w:t xml:space="preserve">/1 </w:t>
            </w:r>
            <w:r w:rsidRPr="009E46B6">
              <w:rPr>
                <w:sz w:val="24"/>
              </w:rPr>
              <w:t>от</w:t>
            </w:r>
            <w:r w:rsidRPr="009E46B6">
              <w:rPr>
                <w:spacing w:val="-2"/>
                <w:sz w:val="24"/>
              </w:rPr>
              <w:t xml:space="preserve"> </w:t>
            </w:r>
            <w:r w:rsidRPr="009E46B6">
              <w:rPr>
                <w:sz w:val="24"/>
              </w:rPr>
              <w:t>2</w:t>
            </w:r>
            <w:r w:rsidR="0036634B" w:rsidRPr="009E46B6">
              <w:rPr>
                <w:sz w:val="24"/>
              </w:rPr>
              <w:t>9</w:t>
            </w:r>
            <w:r w:rsidRPr="009E46B6">
              <w:rPr>
                <w:sz w:val="24"/>
              </w:rPr>
              <w:t>.08.20</w:t>
            </w:r>
            <w:r w:rsidR="0036634B" w:rsidRPr="009E46B6">
              <w:rPr>
                <w:sz w:val="24"/>
              </w:rPr>
              <w:t>23</w:t>
            </w:r>
          </w:p>
        </w:tc>
      </w:tr>
      <w:tr w:rsidR="00CA59FD" w:rsidRPr="009E46B6" w14:paraId="4A0E2013" w14:textId="77777777">
        <w:trPr>
          <w:trHeight w:val="829"/>
        </w:trPr>
        <w:tc>
          <w:tcPr>
            <w:tcW w:w="1952" w:type="dxa"/>
            <w:tcBorders>
              <w:top w:val="single" w:sz="4" w:space="0" w:color="000000"/>
              <w:left w:val="single" w:sz="4" w:space="0" w:color="000000"/>
              <w:bottom w:val="single" w:sz="4" w:space="0" w:color="000000"/>
              <w:right w:val="single" w:sz="4" w:space="0" w:color="000000"/>
            </w:tcBorders>
          </w:tcPr>
          <w:p w14:paraId="799796B4" w14:textId="77777777" w:rsidR="00CA59FD" w:rsidRPr="009E46B6" w:rsidRDefault="009170FA">
            <w:pPr>
              <w:pStyle w:val="TableParagraph"/>
              <w:spacing w:before="145"/>
              <w:ind w:left="414" w:right="388" w:firstLine="242"/>
              <w:rPr>
                <w:sz w:val="23"/>
              </w:rPr>
            </w:pPr>
            <w:r w:rsidRPr="009E46B6">
              <w:rPr>
                <w:sz w:val="23"/>
              </w:rPr>
              <w:t>Этапы</w:t>
            </w:r>
            <w:r w:rsidRPr="009E46B6">
              <w:rPr>
                <w:spacing w:val="1"/>
                <w:sz w:val="23"/>
              </w:rPr>
              <w:t xml:space="preserve"> </w:t>
            </w:r>
            <w:r w:rsidRPr="009E46B6">
              <w:rPr>
                <w:sz w:val="23"/>
              </w:rPr>
              <w:t>реализации</w:t>
            </w:r>
          </w:p>
        </w:tc>
        <w:tc>
          <w:tcPr>
            <w:tcW w:w="7401" w:type="dxa"/>
            <w:tcBorders>
              <w:top w:val="single" w:sz="4" w:space="0" w:color="000000"/>
              <w:left w:val="single" w:sz="4" w:space="0" w:color="000000"/>
              <w:bottom w:val="single" w:sz="4" w:space="0" w:color="000000"/>
              <w:right w:val="single" w:sz="4" w:space="0" w:color="000000"/>
            </w:tcBorders>
          </w:tcPr>
          <w:p w14:paraId="477D5F64" w14:textId="77777777" w:rsidR="00CA59FD" w:rsidRPr="009E46B6" w:rsidRDefault="009170FA">
            <w:pPr>
              <w:pStyle w:val="TableParagraph"/>
              <w:spacing w:line="270" w:lineRule="exact"/>
              <w:ind w:left="107"/>
              <w:rPr>
                <w:sz w:val="24"/>
              </w:rPr>
            </w:pPr>
            <w:r w:rsidRPr="009E46B6">
              <w:rPr>
                <w:sz w:val="24"/>
              </w:rPr>
              <w:t>2</w:t>
            </w:r>
            <w:r w:rsidRPr="009E46B6">
              <w:rPr>
                <w:spacing w:val="-1"/>
                <w:sz w:val="24"/>
              </w:rPr>
              <w:t xml:space="preserve"> </w:t>
            </w:r>
            <w:r w:rsidRPr="009E46B6">
              <w:rPr>
                <w:sz w:val="24"/>
              </w:rPr>
              <w:t>учебных</w:t>
            </w:r>
            <w:r w:rsidRPr="009E46B6">
              <w:rPr>
                <w:spacing w:val="-1"/>
                <w:sz w:val="24"/>
              </w:rPr>
              <w:t xml:space="preserve"> </w:t>
            </w:r>
            <w:r w:rsidRPr="009E46B6">
              <w:rPr>
                <w:sz w:val="24"/>
              </w:rPr>
              <w:t>года:</w:t>
            </w:r>
          </w:p>
          <w:p w14:paraId="2FC15DAA" w14:textId="703BA39B" w:rsidR="00CA59FD" w:rsidRPr="009E46B6" w:rsidRDefault="009170FA">
            <w:pPr>
              <w:pStyle w:val="TableParagraph"/>
              <w:ind w:left="107"/>
              <w:rPr>
                <w:sz w:val="24"/>
              </w:rPr>
            </w:pPr>
            <w:r w:rsidRPr="009E46B6">
              <w:rPr>
                <w:sz w:val="24"/>
              </w:rPr>
              <w:t>20</w:t>
            </w:r>
            <w:r w:rsidR="0036634B" w:rsidRPr="009E46B6">
              <w:rPr>
                <w:sz w:val="24"/>
              </w:rPr>
              <w:t>2</w:t>
            </w:r>
            <w:r w:rsidR="000F3D05">
              <w:rPr>
                <w:sz w:val="24"/>
              </w:rPr>
              <w:t>3</w:t>
            </w:r>
            <w:r w:rsidRPr="009E46B6">
              <w:rPr>
                <w:spacing w:val="-2"/>
                <w:sz w:val="24"/>
              </w:rPr>
              <w:t xml:space="preserve"> </w:t>
            </w:r>
            <w:r w:rsidRPr="009E46B6">
              <w:rPr>
                <w:sz w:val="24"/>
              </w:rPr>
              <w:t>–</w:t>
            </w:r>
            <w:r w:rsidRPr="009E46B6">
              <w:rPr>
                <w:spacing w:val="-2"/>
                <w:sz w:val="24"/>
              </w:rPr>
              <w:t xml:space="preserve"> </w:t>
            </w:r>
            <w:r w:rsidRPr="009E46B6">
              <w:rPr>
                <w:sz w:val="24"/>
              </w:rPr>
              <w:t>202</w:t>
            </w:r>
            <w:r w:rsidR="000F3D05">
              <w:rPr>
                <w:sz w:val="24"/>
              </w:rPr>
              <w:t>4</w:t>
            </w:r>
            <w:r w:rsidRPr="009E46B6">
              <w:rPr>
                <w:sz w:val="24"/>
              </w:rPr>
              <w:t xml:space="preserve"> учебный</w:t>
            </w:r>
            <w:r w:rsidRPr="009E46B6">
              <w:rPr>
                <w:spacing w:val="-1"/>
                <w:sz w:val="24"/>
              </w:rPr>
              <w:t xml:space="preserve"> </w:t>
            </w:r>
            <w:r w:rsidRPr="009E46B6">
              <w:rPr>
                <w:sz w:val="24"/>
              </w:rPr>
              <w:t>год</w:t>
            </w:r>
          </w:p>
          <w:p w14:paraId="28331089" w14:textId="74711CC0" w:rsidR="00CA59FD" w:rsidRPr="009E46B6" w:rsidRDefault="009170FA">
            <w:pPr>
              <w:pStyle w:val="TableParagraph"/>
              <w:spacing w:line="264" w:lineRule="exact"/>
              <w:ind w:left="107"/>
              <w:rPr>
                <w:sz w:val="24"/>
              </w:rPr>
            </w:pPr>
            <w:r w:rsidRPr="009E46B6">
              <w:rPr>
                <w:sz w:val="24"/>
              </w:rPr>
              <w:t>202</w:t>
            </w:r>
            <w:r w:rsidR="000F3D05">
              <w:rPr>
                <w:sz w:val="24"/>
              </w:rPr>
              <w:t>4</w:t>
            </w:r>
            <w:r w:rsidRPr="009E46B6">
              <w:rPr>
                <w:spacing w:val="-2"/>
                <w:sz w:val="24"/>
              </w:rPr>
              <w:t xml:space="preserve"> </w:t>
            </w:r>
            <w:r w:rsidRPr="009E46B6">
              <w:rPr>
                <w:sz w:val="24"/>
              </w:rPr>
              <w:t>–</w:t>
            </w:r>
            <w:r w:rsidRPr="009E46B6">
              <w:rPr>
                <w:spacing w:val="-2"/>
                <w:sz w:val="24"/>
              </w:rPr>
              <w:t xml:space="preserve"> </w:t>
            </w:r>
            <w:r w:rsidRPr="009E46B6">
              <w:rPr>
                <w:sz w:val="24"/>
              </w:rPr>
              <w:t>202</w:t>
            </w:r>
            <w:r w:rsidR="000F3D05">
              <w:rPr>
                <w:sz w:val="24"/>
              </w:rPr>
              <w:t>5</w:t>
            </w:r>
            <w:r w:rsidRPr="009E46B6">
              <w:rPr>
                <w:sz w:val="24"/>
              </w:rPr>
              <w:t xml:space="preserve"> учебный</w:t>
            </w:r>
            <w:r w:rsidRPr="009E46B6">
              <w:rPr>
                <w:spacing w:val="-1"/>
                <w:sz w:val="24"/>
              </w:rPr>
              <w:t xml:space="preserve"> </w:t>
            </w:r>
            <w:r w:rsidRPr="009E46B6">
              <w:rPr>
                <w:sz w:val="24"/>
              </w:rPr>
              <w:t>год</w:t>
            </w:r>
          </w:p>
        </w:tc>
      </w:tr>
      <w:tr w:rsidR="00CA59FD" w:rsidRPr="009E46B6" w14:paraId="5E5BB6B6" w14:textId="77777777">
        <w:trPr>
          <w:trHeight w:val="551"/>
        </w:trPr>
        <w:tc>
          <w:tcPr>
            <w:tcW w:w="1952" w:type="dxa"/>
            <w:tcBorders>
              <w:top w:val="single" w:sz="4" w:space="0" w:color="000000"/>
              <w:left w:val="single" w:sz="4" w:space="0" w:color="000000"/>
              <w:bottom w:val="single" w:sz="4" w:space="0" w:color="000000"/>
              <w:right w:val="single" w:sz="4" w:space="0" w:color="000000"/>
            </w:tcBorders>
          </w:tcPr>
          <w:p w14:paraId="1AF15D9C" w14:textId="77777777" w:rsidR="00CA59FD" w:rsidRPr="009E46B6" w:rsidRDefault="009170FA">
            <w:pPr>
              <w:pStyle w:val="TableParagraph"/>
              <w:spacing w:line="268" w:lineRule="exact"/>
              <w:ind w:left="226" w:right="217"/>
              <w:jc w:val="center"/>
              <w:rPr>
                <w:sz w:val="24"/>
              </w:rPr>
            </w:pPr>
            <w:r w:rsidRPr="009E46B6">
              <w:rPr>
                <w:sz w:val="24"/>
              </w:rPr>
              <w:t>ФИО</w:t>
            </w:r>
          </w:p>
          <w:p w14:paraId="38A0E1F2" w14:textId="77777777" w:rsidR="00CA59FD" w:rsidRPr="009E46B6" w:rsidRDefault="009170FA">
            <w:pPr>
              <w:pStyle w:val="TableParagraph"/>
              <w:spacing w:line="264" w:lineRule="exact"/>
              <w:ind w:left="226" w:right="221"/>
              <w:jc w:val="center"/>
              <w:rPr>
                <w:sz w:val="24"/>
              </w:rPr>
            </w:pPr>
            <w:r w:rsidRPr="009E46B6">
              <w:rPr>
                <w:sz w:val="24"/>
              </w:rPr>
              <w:t>руководителя</w:t>
            </w:r>
          </w:p>
        </w:tc>
        <w:tc>
          <w:tcPr>
            <w:tcW w:w="7401" w:type="dxa"/>
            <w:tcBorders>
              <w:top w:val="single" w:sz="4" w:space="0" w:color="000000"/>
              <w:left w:val="single" w:sz="4" w:space="0" w:color="000000"/>
              <w:bottom w:val="single" w:sz="4" w:space="0" w:color="000000"/>
              <w:right w:val="single" w:sz="4" w:space="0" w:color="000000"/>
            </w:tcBorders>
          </w:tcPr>
          <w:p w14:paraId="0F08C434" w14:textId="01EF3BB6" w:rsidR="00CA59FD" w:rsidRPr="009E46B6" w:rsidRDefault="003C0B58" w:rsidP="003C0B58">
            <w:pPr>
              <w:pStyle w:val="TableParagraph"/>
              <w:spacing w:before="128"/>
              <w:rPr>
                <w:sz w:val="24"/>
              </w:rPr>
            </w:pPr>
            <w:proofErr w:type="spellStart"/>
            <w:r w:rsidRPr="009E46B6">
              <w:rPr>
                <w:sz w:val="24"/>
              </w:rPr>
              <w:t>Бырева</w:t>
            </w:r>
            <w:proofErr w:type="spellEnd"/>
            <w:r w:rsidRPr="009E46B6">
              <w:rPr>
                <w:sz w:val="24"/>
              </w:rPr>
              <w:t xml:space="preserve"> Татьяна Ивановна</w:t>
            </w:r>
          </w:p>
        </w:tc>
      </w:tr>
      <w:tr w:rsidR="00CA59FD" w:rsidRPr="009E46B6" w14:paraId="59286AB6" w14:textId="77777777">
        <w:trPr>
          <w:trHeight w:val="551"/>
        </w:trPr>
        <w:tc>
          <w:tcPr>
            <w:tcW w:w="1952" w:type="dxa"/>
            <w:tcBorders>
              <w:top w:val="single" w:sz="4" w:space="0" w:color="000000"/>
              <w:left w:val="single" w:sz="4" w:space="0" w:color="000000"/>
              <w:bottom w:val="single" w:sz="4" w:space="0" w:color="000000"/>
              <w:right w:val="single" w:sz="4" w:space="0" w:color="000000"/>
            </w:tcBorders>
          </w:tcPr>
          <w:p w14:paraId="7F7D4A51" w14:textId="77777777" w:rsidR="00CA59FD" w:rsidRPr="009E46B6" w:rsidRDefault="009170FA">
            <w:pPr>
              <w:pStyle w:val="TableParagraph"/>
              <w:spacing w:line="268" w:lineRule="exact"/>
              <w:ind w:left="226" w:right="222"/>
              <w:jc w:val="center"/>
              <w:rPr>
                <w:sz w:val="24"/>
              </w:rPr>
            </w:pPr>
            <w:r w:rsidRPr="009E46B6">
              <w:rPr>
                <w:sz w:val="24"/>
              </w:rPr>
              <w:t>Юридический</w:t>
            </w:r>
          </w:p>
          <w:p w14:paraId="0498FC57" w14:textId="77777777" w:rsidR="00CA59FD" w:rsidRPr="009E46B6" w:rsidRDefault="009170FA">
            <w:pPr>
              <w:pStyle w:val="TableParagraph"/>
              <w:spacing w:line="264" w:lineRule="exact"/>
              <w:ind w:left="226" w:right="222"/>
              <w:jc w:val="center"/>
              <w:rPr>
                <w:sz w:val="24"/>
              </w:rPr>
            </w:pPr>
            <w:r w:rsidRPr="009E46B6">
              <w:rPr>
                <w:sz w:val="24"/>
              </w:rPr>
              <w:t>адрес</w:t>
            </w:r>
          </w:p>
        </w:tc>
        <w:tc>
          <w:tcPr>
            <w:tcW w:w="7401" w:type="dxa"/>
            <w:tcBorders>
              <w:top w:val="single" w:sz="4" w:space="0" w:color="000000"/>
              <w:left w:val="single" w:sz="4" w:space="0" w:color="000000"/>
              <w:bottom w:val="single" w:sz="4" w:space="0" w:color="000000"/>
              <w:right w:val="single" w:sz="4" w:space="0" w:color="000000"/>
            </w:tcBorders>
          </w:tcPr>
          <w:p w14:paraId="7C155345" w14:textId="77777777" w:rsidR="00CA59FD" w:rsidRPr="009E46B6" w:rsidRDefault="009170FA">
            <w:pPr>
              <w:pStyle w:val="TableParagraph"/>
              <w:spacing w:before="128"/>
              <w:ind w:left="107"/>
              <w:rPr>
                <w:sz w:val="24"/>
              </w:rPr>
            </w:pPr>
            <w:r w:rsidRPr="009E46B6">
              <w:rPr>
                <w:sz w:val="24"/>
              </w:rPr>
              <w:t>198328,</w:t>
            </w:r>
            <w:r w:rsidRPr="009E46B6">
              <w:rPr>
                <w:spacing w:val="-2"/>
                <w:sz w:val="24"/>
              </w:rPr>
              <w:t xml:space="preserve"> </w:t>
            </w:r>
            <w:r w:rsidRPr="009E46B6">
              <w:rPr>
                <w:sz w:val="24"/>
              </w:rPr>
              <w:t>Санкт-Петербург,</w:t>
            </w:r>
            <w:r w:rsidRPr="009E46B6">
              <w:rPr>
                <w:spacing w:val="-2"/>
                <w:sz w:val="24"/>
              </w:rPr>
              <w:t xml:space="preserve"> </w:t>
            </w:r>
            <w:r w:rsidRPr="009E46B6">
              <w:rPr>
                <w:sz w:val="24"/>
              </w:rPr>
              <w:t>проспект</w:t>
            </w:r>
            <w:r w:rsidRPr="009E46B6">
              <w:rPr>
                <w:spacing w:val="-2"/>
                <w:sz w:val="24"/>
              </w:rPr>
              <w:t xml:space="preserve"> </w:t>
            </w:r>
            <w:r w:rsidRPr="009E46B6">
              <w:rPr>
                <w:sz w:val="24"/>
              </w:rPr>
              <w:t>Кузнецова,</w:t>
            </w:r>
            <w:r w:rsidRPr="009E46B6">
              <w:rPr>
                <w:spacing w:val="-1"/>
                <w:sz w:val="24"/>
              </w:rPr>
              <w:t xml:space="preserve"> </w:t>
            </w:r>
            <w:r w:rsidRPr="009E46B6">
              <w:rPr>
                <w:sz w:val="24"/>
              </w:rPr>
              <w:t>дом</w:t>
            </w:r>
            <w:r w:rsidRPr="009E46B6">
              <w:rPr>
                <w:spacing w:val="-3"/>
                <w:sz w:val="24"/>
              </w:rPr>
              <w:t xml:space="preserve"> </w:t>
            </w:r>
            <w:r w:rsidRPr="009E46B6">
              <w:rPr>
                <w:sz w:val="24"/>
              </w:rPr>
              <w:t>25,</w:t>
            </w:r>
            <w:r w:rsidRPr="009E46B6">
              <w:rPr>
                <w:spacing w:val="-2"/>
                <w:sz w:val="24"/>
              </w:rPr>
              <w:t xml:space="preserve"> </w:t>
            </w:r>
            <w:r w:rsidRPr="009E46B6">
              <w:rPr>
                <w:sz w:val="24"/>
              </w:rPr>
              <w:t>корпус</w:t>
            </w:r>
            <w:r w:rsidRPr="009E46B6">
              <w:rPr>
                <w:spacing w:val="-2"/>
                <w:sz w:val="24"/>
              </w:rPr>
              <w:t xml:space="preserve"> </w:t>
            </w:r>
            <w:r w:rsidRPr="009E46B6">
              <w:rPr>
                <w:sz w:val="24"/>
              </w:rPr>
              <w:t>3</w:t>
            </w:r>
          </w:p>
        </w:tc>
      </w:tr>
      <w:tr w:rsidR="00CA59FD" w:rsidRPr="009E46B6" w14:paraId="1605D2D3" w14:textId="77777777">
        <w:trPr>
          <w:trHeight w:val="1103"/>
        </w:trPr>
        <w:tc>
          <w:tcPr>
            <w:tcW w:w="1952" w:type="dxa"/>
            <w:tcBorders>
              <w:top w:val="single" w:sz="4" w:space="0" w:color="000000"/>
              <w:left w:val="single" w:sz="4" w:space="0" w:color="000000"/>
              <w:bottom w:val="single" w:sz="4" w:space="0" w:color="000000"/>
              <w:right w:val="single" w:sz="4" w:space="0" w:color="000000"/>
            </w:tcBorders>
          </w:tcPr>
          <w:p w14:paraId="7E92B0A3" w14:textId="77777777" w:rsidR="00CA59FD" w:rsidRPr="009E46B6" w:rsidRDefault="009170FA">
            <w:pPr>
              <w:pStyle w:val="TableParagraph"/>
              <w:ind w:left="688" w:right="230" w:hanging="449"/>
              <w:rPr>
                <w:sz w:val="24"/>
              </w:rPr>
            </w:pPr>
            <w:r w:rsidRPr="009E46B6">
              <w:rPr>
                <w:sz w:val="24"/>
              </w:rPr>
              <w:t>Официальный</w:t>
            </w:r>
            <w:r w:rsidRPr="009E46B6">
              <w:rPr>
                <w:spacing w:val="-57"/>
                <w:sz w:val="24"/>
              </w:rPr>
              <w:t xml:space="preserve"> </w:t>
            </w:r>
            <w:r w:rsidRPr="009E46B6">
              <w:rPr>
                <w:sz w:val="24"/>
              </w:rPr>
              <w:t>сайт</w:t>
            </w:r>
            <w:r w:rsidRPr="009E46B6">
              <w:rPr>
                <w:spacing w:val="1"/>
                <w:sz w:val="24"/>
              </w:rPr>
              <w:t xml:space="preserve"> </w:t>
            </w:r>
            <w:proofErr w:type="spellStart"/>
            <w:r w:rsidRPr="009E46B6">
              <w:rPr>
                <w:sz w:val="24"/>
              </w:rPr>
              <w:t>Email</w:t>
            </w:r>
            <w:proofErr w:type="spellEnd"/>
          </w:p>
          <w:p w14:paraId="5C8F6C54" w14:textId="77777777" w:rsidR="00CA59FD" w:rsidRPr="009E46B6" w:rsidRDefault="009170FA">
            <w:pPr>
              <w:pStyle w:val="TableParagraph"/>
              <w:spacing w:line="264" w:lineRule="exact"/>
              <w:ind w:left="196"/>
              <w:rPr>
                <w:sz w:val="24"/>
              </w:rPr>
            </w:pPr>
            <w:r w:rsidRPr="009E46B6">
              <w:rPr>
                <w:sz w:val="24"/>
              </w:rPr>
              <w:t>Телефон /</w:t>
            </w:r>
            <w:r w:rsidRPr="009E46B6">
              <w:rPr>
                <w:spacing w:val="-1"/>
                <w:sz w:val="24"/>
              </w:rPr>
              <w:t xml:space="preserve"> </w:t>
            </w:r>
            <w:r w:rsidRPr="009E46B6">
              <w:rPr>
                <w:sz w:val="24"/>
              </w:rPr>
              <w:t>факс</w:t>
            </w:r>
          </w:p>
        </w:tc>
        <w:tc>
          <w:tcPr>
            <w:tcW w:w="7401" w:type="dxa"/>
            <w:tcBorders>
              <w:top w:val="single" w:sz="4" w:space="0" w:color="000000"/>
              <w:left w:val="single" w:sz="4" w:space="0" w:color="000000"/>
              <w:bottom w:val="single" w:sz="4" w:space="0" w:color="000000"/>
              <w:right w:val="single" w:sz="4" w:space="0" w:color="000000"/>
            </w:tcBorders>
          </w:tcPr>
          <w:p w14:paraId="5CF3F4DE" w14:textId="699E4B27" w:rsidR="00CA59FD" w:rsidRPr="009E46B6" w:rsidRDefault="0036634B">
            <w:pPr>
              <w:pStyle w:val="TableParagraph"/>
              <w:ind w:left="107"/>
              <w:rPr>
                <w:sz w:val="24"/>
              </w:rPr>
            </w:pPr>
            <w:r w:rsidRPr="009E46B6">
              <w:rPr>
                <w:sz w:val="24"/>
              </w:rPr>
              <w:t>http://shkola-goethe.ru/index.php</w:t>
            </w:r>
          </w:p>
        </w:tc>
      </w:tr>
      <w:tr w:rsidR="00CA59FD" w:rsidRPr="009E46B6" w14:paraId="5762A80F" w14:textId="77777777">
        <w:trPr>
          <w:trHeight w:val="828"/>
        </w:trPr>
        <w:tc>
          <w:tcPr>
            <w:tcW w:w="1952" w:type="dxa"/>
            <w:tcBorders>
              <w:top w:val="single" w:sz="4" w:space="0" w:color="000000"/>
              <w:left w:val="single" w:sz="4" w:space="0" w:color="000000"/>
              <w:bottom w:val="single" w:sz="4" w:space="0" w:color="000000"/>
              <w:right w:val="single" w:sz="4" w:space="0" w:color="000000"/>
            </w:tcBorders>
          </w:tcPr>
          <w:p w14:paraId="7875AAE3" w14:textId="77777777" w:rsidR="00CA59FD" w:rsidRPr="009E46B6" w:rsidRDefault="009170FA">
            <w:pPr>
              <w:pStyle w:val="TableParagraph"/>
              <w:spacing w:before="11"/>
              <w:ind w:left="107" w:right="95" w:hanging="2"/>
              <w:jc w:val="center"/>
              <w:rPr>
                <w:sz w:val="23"/>
              </w:rPr>
            </w:pPr>
            <w:r w:rsidRPr="009E46B6">
              <w:rPr>
                <w:sz w:val="23"/>
              </w:rPr>
              <w:t>Устав</w:t>
            </w:r>
            <w:r w:rsidRPr="009E46B6">
              <w:rPr>
                <w:spacing w:val="1"/>
                <w:sz w:val="23"/>
              </w:rPr>
              <w:t xml:space="preserve"> </w:t>
            </w:r>
            <w:r w:rsidRPr="009E46B6">
              <w:rPr>
                <w:sz w:val="23"/>
              </w:rPr>
              <w:t>образовательного</w:t>
            </w:r>
            <w:r w:rsidRPr="009E46B6">
              <w:rPr>
                <w:spacing w:val="-55"/>
                <w:sz w:val="23"/>
              </w:rPr>
              <w:t xml:space="preserve"> </w:t>
            </w:r>
            <w:r w:rsidRPr="009E46B6">
              <w:rPr>
                <w:sz w:val="23"/>
              </w:rPr>
              <w:t>учреждения</w:t>
            </w:r>
          </w:p>
        </w:tc>
        <w:tc>
          <w:tcPr>
            <w:tcW w:w="7401" w:type="dxa"/>
            <w:tcBorders>
              <w:top w:val="single" w:sz="4" w:space="0" w:color="000000"/>
              <w:left w:val="single" w:sz="4" w:space="0" w:color="000000"/>
              <w:bottom w:val="single" w:sz="4" w:space="0" w:color="000000"/>
              <w:right w:val="single" w:sz="4" w:space="0" w:color="000000"/>
            </w:tcBorders>
          </w:tcPr>
          <w:p w14:paraId="49270B81" w14:textId="77777777" w:rsidR="0036634B" w:rsidRPr="009E46B6" w:rsidRDefault="0036634B" w:rsidP="0036634B">
            <w:pPr>
              <w:pStyle w:val="TableParagraph"/>
              <w:spacing w:line="264" w:lineRule="exact"/>
              <w:ind w:left="107"/>
              <w:rPr>
                <w:sz w:val="24"/>
              </w:rPr>
            </w:pPr>
            <w:r w:rsidRPr="009E46B6">
              <w:rPr>
                <w:sz w:val="24"/>
              </w:rPr>
              <w:t xml:space="preserve">Устав Частного общеобразовательного учреждения «Немецкая школа </w:t>
            </w:r>
          </w:p>
          <w:p w14:paraId="79F1247C" w14:textId="77777777" w:rsidR="0036634B" w:rsidRPr="009E46B6" w:rsidRDefault="0036634B" w:rsidP="0036634B">
            <w:pPr>
              <w:pStyle w:val="TableParagraph"/>
              <w:spacing w:line="264" w:lineRule="exact"/>
              <w:ind w:left="107"/>
              <w:rPr>
                <w:sz w:val="24"/>
              </w:rPr>
            </w:pPr>
            <w:r w:rsidRPr="009E46B6">
              <w:rPr>
                <w:sz w:val="24"/>
              </w:rPr>
              <w:t>«Иоганн-Гете-</w:t>
            </w:r>
            <w:proofErr w:type="spellStart"/>
            <w:r w:rsidRPr="009E46B6">
              <w:rPr>
                <w:sz w:val="24"/>
              </w:rPr>
              <w:t>Шуле</w:t>
            </w:r>
            <w:proofErr w:type="spellEnd"/>
            <w:r w:rsidRPr="009E46B6">
              <w:rPr>
                <w:sz w:val="24"/>
              </w:rPr>
              <w:t xml:space="preserve">», утвержденный решением Общего </w:t>
            </w:r>
          </w:p>
          <w:p w14:paraId="331193F8" w14:textId="77777777" w:rsidR="0036634B" w:rsidRPr="009E46B6" w:rsidRDefault="0036634B" w:rsidP="0036634B">
            <w:pPr>
              <w:pStyle w:val="TableParagraph"/>
              <w:spacing w:line="264" w:lineRule="exact"/>
              <w:ind w:left="107"/>
              <w:rPr>
                <w:sz w:val="24"/>
              </w:rPr>
            </w:pPr>
            <w:r w:rsidRPr="009E46B6">
              <w:rPr>
                <w:sz w:val="24"/>
              </w:rPr>
              <w:t>собрания учредителей ЧОУ «Немецкая школа «Иоганн-Гете-</w:t>
            </w:r>
            <w:proofErr w:type="spellStart"/>
            <w:r w:rsidRPr="009E46B6">
              <w:rPr>
                <w:sz w:val="24"/>
              </w:rPr>
              <w:t>Шуле</w:t>
            </w:r>
            <w:proofErr w:type="spellEnd"/>
            <w:r w:rsidRPr="009E46B6">
              <w:rPr>
                <w:sz w:val="24"/>
              </w:rPr>
              <w:t xml:space="preserve">», </w:t>
            </w:r>
          </w:p>
          <w:p w14:paraId="3C3EFC52" w14:textId="608207B5" w:rsidR="00CA59FD" w:rsidRPr="009E46B6" w:rsidRDefault="0036634B" w:rsidP="0036634B">
            <w:pPr>
              <w:pStyle w:val="TableParagraph"/>
              <w:spacing w:line="264" w:lineRule="exact"/>
              <w:ind w:left="107"/>
              <w:rPr>
                <w:sz w:val="24"/>
              </w:rPr>
            </w:pPr>
            <w:r w:rsidRPr="009E46B6">
              <w:rPr>
                <w:sz w:val="24"/>
              </w:rPr>
              <w:t>(Протокол № 2 от 01 июня 2016 г.);</w:t>
            </w:r>
          </w:p>
        </w:tc>
      </w:tr>
    </w:tbl>
    <w:p w14:paraId="7ED63238" w14:textId="77777777" w:rsidR="00CA59FD" w:rsidRPr="009E46B6" w:rsidRDefault="00CA59FD">
      <w:pPr>
        <w:spacing w:line="264" w:lineRule="exact"/>
        <w:rPr>
          <w:sz w:val="24"/>
        </w:rPr>
        <w:sectPr w:rsidR="00CA59FD" w:rsidRPr="009E46B6">
          <w:footerReference w:type="default" r:id="rId9"/>
          <w:pgSz w:w="11910" w:h="16840"/>
          <w:pgMar w:top="1040" w:right="720" w:bottom="1140" w:left="780" w:header="0" w:footer="944" w:gutter="0"/>
          <w:pgNumType w:start="2"/>
          <w:cols w:space="720"/>
        </w:sectPr>
      </w:pPr>
    </w:p>
    <w:p w14:paraId="7A518853" w14:textId="77777777" w:rsidR="00CA59FD" w:rsidRPr="009E46B6" w:rsidRDefault="009170FA">
      <w:pPr>
        <w:spacing w:before="71"/>
        <w:ind w:left="927" w:right="133"/>
        <w:jc w:val="center"/>
        <w:rPr>
          <w:b/>
          <w:sz w:val="24"/>
        </w:rPr>
      </w:pPr>
      <w:r w:rsidRPr="009E46B6">
        <w:rPr>
          <w:b/>
          <w:sz w:val="24"/>
        </w:rPr>
        <w:lastRenderedPageBreak/>
        <w:t>СОДЕРЖАНИЕ</w:t>
      </w:r>
    </w:p>
    <w:p w14:paraId="24E7CD44" w14:textId="77777777" w:rsidR="00CA59FD" w:rsidRPr="009E46B6" w:rsidRDefault="00CA59FD">
      <w:pPr>
        <w:pStyle w:val="a3"/>
        <w:spacing w:before="5" w:after="1"/>
        <w:ind w:left="0" w:firstLine="0"/>
        <w:jc w:val="left"/>
        <w:rPr>
          <w:b/>
        </w:rPr>
      </w:pPr>
    </w:p>
    <w:tbl>
      <w:tblPr>
        <w:tblStyle w:val="TableNormal"/>
        <w:tblW w:w="0" w:type="auto"/>
        <w:tblInd w:w="837" w:type="dxa"/>
        <w:tblLayout w:type="fixed"/>
        <w:tblLook w:val="01E0" w:firstRow="1" w:lastRow="1" w:firstColumn="1" w:lastColumn="1" w:noHBand="0" w:noVBand="0"/>
      </w:tblPr>
      <w:tblGrid>
        <w:gridCol w:w="8800"/>
        <w:gridCol w:w="610"/>
      </w:tblGrid>
      <w:tr w:rsidR="00CA59FD" w:rsidRPr="009E46B6" w14:paraId="4CE49968" w14:textId="77777777">
        <w:trPr>
          <w:trHeight w:val="273"/>
        </w:trPr>
        <w:tc>
          <w:tcPr>
            <w:tcW w:w="8800" w:type="dxa"/>
          </w:tcPr>
          <w:p w14:paraId="6BBA7FF1" w14:textId="77777777" w:rsidR="00CA59FD" w:rsidRPr="009E46B6" w:rsidRDefault="009170FA">
            <w:pPr>
              <w:pStyle w:val="TableParagraph"/>
              <w:spacing w:line="253" w:lineRule="exact"/>
              <w:ind w:left="200"/>
              <w:rPr>
                <w:sz w:val="24"/>
              </w:rPr>
            </w:pPr>
            <w:r w:rsidRPr="009E46B6">
              <w:rPr>
                <w:sz w:val="24"/>
              </w:rPr>
              <w:t>Общие</w:t>
            </w:r>
            <w:r w:rsidRPr="009E46B6">
              <w:rPr>
                <w:spacing w:val="-13"/>
                <w:sz w:val="24"/>
              </w:rPr>
              <w:t xml:space="preserve"> </w:t>
            </w:r>
            <w:r w:rsidRPr="009E46B6">
              <w:rPr>
                <w:sz w:val="24"/>
              </w:rPr>
              <w:t>положения</w:t>
            </w:r>
            <w:r w:rsidRPr="009E46B6">
              <w:rPr>
                <w:spacing w:val="-9"/>
                <w:sz w:val="24"/>
              </w:rPr>
              <w:t xml:space="preserve"> </w:t>
            </w:r>
            <w:r w:rsidRPr="009E46B6">
              <w:rPr>
                <w:sz w:val="24"/>
              </w:rPr>
              <w:t>………………………………………………………………………</w:t>
            </w:r>
          </w:p>
        </w:tc>
        <w:tc>
          <w:tcPr>
            <w:tcW w:w="610" w:type="dxa"/>
          </w:tcPr>
          <w:p w14:paraId="6CCB4360" w14:textId="77777777" w:rsidR="00CA59FD" w:rsidRPr="009E46B6" w:rsidRDefault="009170FA">
            <w:pPr>
              <w:pStyle w:val="TableParagraph"/>
              <w:spacing w:line="253" w:lineRule="exact"/>
              <w:ind w:left="228"/>
              <w:rPr>
                <w:sz w:val="24"/>
              </w:rPr>
            </w:pPr>
            <w:r w:rsidRPr="009E46B6">
              <w:rPr>
                <w:sz w:val="24"/>
              </w:rPr>
              <w:t>6</w:t>
            </w:r>
          </w:p>
        </w:tc>
      </w:tr>
      <w:tr w:rsidR="00CA59FD" w:rsidRPr="009E46B6" w14:paraId="53D18829" w14:textId="77777777">
        <w:trPr>
          <w:trHeight w:val="552"/>
        </w:trPr>
        <w:tc>
          <w:tcPr>
            <w:tcW w:w="8800" w:type="dxa"/>
          </w:tcPr>
          <w:p w14:paraId="78DE1B65" w14:textId="77777777" w:rsidR="00CA59FD" w:rsidRPr="009E46B6" w:rsidRDefault="009170FA">
            <w:pPr>
              <w:pStyle w:val="TableParagraph"/>
              <w:spacing w:line="276" w:lineRule="exact"/>
              <w:ind w:left="200" w:right="172"/>
              <w:rPr>
                <w:b/>
                <w:sz w:val="24"/>
              </w:rPr>
            </w:pPr>
            <w:r w:rsidRPr="009E46B6">
              <w:rPr>
                <w:b/>
                <w:sz w:val="24"/>
              </w:rPr>
              <w:t>I.</w:t>
            </w:r>
            <w:r w:rsidRPr="009E46B6">
              <w:rPr>
                <w:b/>
                <w:spacing w:val="50"/>
                <w:sz w:val="24"/>
              </w:rPr>
              <w:t xml:space="preserve"> </w:t>
            </w:r>
            <w:r w:rsidRPr="009E46B6">
              <w:rPr>
                <w:b/>
                <w:sz w:val="24"/>
              </w:rPr>
              <w:t>Целевой</w:t>
            </w:r>
            <w:r w:rsidRPr="009E46B6">
              <w:rPr>
                <w:b/>
                <w:spacing w:val="52"/>
                <w:sz w:val="24"/>
              </w:rPr>
              <w:t xml:space="preserve"> </w:t>
            </w:r>
            <w:r w:rsidRPr="009E46B6">
              <w:rPr>
                <w:b/>
                <w:sz w:val="24"/>
              </w:rPr>
              <w:t>раздел</w:t>
            </w:r>
            <w:r w:rsidRPr="009E46B6">
              <w:rPr>
                <w:b/>
                <w:spacing w:val="52"/>
                <w:sz w:val="24"/>
              </w:rPr>
              <w:t xml:space="preserve"> </w:t>
            </w:r>
            <w:r w:rsidRPr="009E46B6">
              <w:rPr>
                <w:b/>
                <w:sz w:val="24"/>
              </w:rPr>
              <w:t>основной</w:t>
            </w:r>
            <w:r w:rsidRPr="009E46B6">
              <w:rPr>
                <w:b/>
                <w:spacing w:val="51"/>
                <w:sz w:val="24"/>
              </w:rPr>
              <w:t xml:space="preserve"> </w:t>
            </w:r>
            <w:r w:rsidRPr="009E46B6">
              <w:rPr>
                <w:b/>
                <w:sz w:val="24"/>
              </w:rPr>
              <w:t>образовательной</w:t>
            </w:r>
            <w:r w:rsidRPr="009E46B6">
              <w:rPr>
                <w:b/>
                <w:spacing w:val="52"/>
                <w:sz w:val="24"/>
              </w:rPr>
              <w:t xml:space="preserve"> </w:t>
            </w:r>
            <w:r w:rsidRPr="009E46B6">
              <w:rPr>
                <w:b/>
                <w:sz w:val="24"/>
              </w:rPr>
              <w:t>программы</w:t>
            </w:r>
            <w:r w:rsidRPr="009E46B6">
              <w:rPr>
                <w:b/>
                <w:spacing w:val="50"/>
                <w:sz w:val="24"/>
              </w:rPr>
              <w:t xml:space="preserve"> </w:t>
            </w:r>
            <w:r w:rsidRPr="009E46B6">
              <w:rPr>
                <w:b/>
                <w:sz w:val="24"/>
              </w:rPr>
              <w:t>среднего</w:t>
            </w:r>
            <w:r w:rsidRPr="009E46B6">
              <w:rPr>
                <w:b/>
                <w:spacing w:val="51"/>
                <w:sz w:val="24"/>
              </w:rPr>
              <w:t xml:space="preserve"> </w:t>
            </w:r>
            <w:r w:rsidRPr="009E46B6">
              <w:rPr>
                <w:b/>
                <w:sz w:val="24"/>
              </w:rPr>
              <w:t>общего</w:t>
            </w:r>
            <w:r w:rsidRPr="009E46B6">
              <w:rPr>
                <w:b/>
                <w:spacing w:val="-57"/>
                <w:sz w:val="24"/>
              </w:rPr>
              <w:t xml:space="preserve"> </w:t>
            </w:r>
            <w:r w:rsidRPr="009E46B6">
              <w:rPr>
                <w:b/>
                <w:sz w:val="24"/>
              </w:rPr>
              <w:t>образования</w:t>
            </w:r>
            <w:r w:rsidRPr="009E46B6">
              <w:rPr>
                <w:b/>
                <w:spacing w:val="-2"/>
                <w:sz w:val="24"/>
              </w:rPr>
              <w:t xml:space="preserve"> </w:t>
            </w:r>
            <w:r w:rsidRPr="009E46B6">
              <w:rPr>
                <w:b/>
                <w:sz w:val="24"/>
              </w:rPr>
              <w:t>……………………………………………………………………………</w:t>
            </w:r>
          </w:p>
        </w:tc>
        <w:tc>
          <w:tcPr>
            <w:tcW w:w="610" w:type="dxa"/>
          </w:tcPr>
          <w:p w14:paraId="7BCDF21D" w14:textId="77777777" w:rsidR="00CA59FD" w:rsidRPr="009E46B6" w:rsidRDefault="00CA59FD">
            <w:pPr>
              <w:pStyle w:val="TableParagraph"/>
              <w:spacing w:before="8"/>
              <w:rPr>
                <w:b/>
                <w:sz w:val="23"/>
              </w:rPr>
            </w:pPr>
          </w:p>
          <w:p w14:paraId="26CE4FA1" w14:textId="77777777" w:rsidR="00CA59FD" w:rsidRPr="009E46B6" w:rsidRDefault="009170FA">
            <w:pPr>
              <w:pStyle w:val="TableParagraph"/>
              <w:spacing w:before="1" w:line="259" w:lineRule="exact"/>
              <w:ind w:left="168"/>
              <w:rPr>
                <w:b/>
                <w:sz w:val="24"/>
              </w:rPr>
            </w:pPr>
            <w:r w:rsidRPr="009E46B6">
              <w:rPr>
                <w:b/>
                <w:sz w:val="24"/>
              </w:rPr>
              <w:t>12</w:t>
            </w:r>
          </w:p>
        </w:tc>
      </w:tr>
      <w:tr w:rsidR="00CA59FD" w:rsidRPr="009E46B6" w14:paraId="310FD9AB" w14:textId="77777777">
        <w:trPr>
          <w:trHeight w:val="273"/>
        </w:trPr>
        <w:tc>
          <w:tcPr>
            <w:tcW w:w="8800" w:type="dxa"/>
          </w:tcPr>
          <w:p w14:paraId="28618156" w14:textId="77777777" w:rsidR="00CA59FD" w:rsidRPr="009E46B6" w:rsidRDefault="009170FA">
            <w:pPr>
              <w:pStyle w:val="TableParagraph"/>
              <w:spacing w:line="254" w:lineRule="exact"/>
              <w:ind w:left="200"/>
              <w:rPr>
                <w:sz w:val="24"/>
              </w:rPr>
            </w:pPr>
            <w:r w:rsidRPr="009E46B6">
              <w:rPr>
                <w:sz w:val="24"/>
              </w:rPr>
              <w:t>I.1.</w:t>
            </w:r>
            <w:r w:rsidRPr="009E46B6">
              <w:rPr>
                <w:spacing w:val="-2"/>
                <w:sz w:val="24"/>
              </w:rPr>
              <w:t xml:space="preserve"> </w:t>
            </w:r>
            <w:r w:rsidRPr="009E46B6">
              <w:rPr>
                <w:sz w:val="24"/>
              </w:rPr>
              <w:t>Пояснительная</w:t>
            </w:r>
            <w:r w:rsidRPr="009E46B6">
              <w:rPr>
                <w:spacing w:val="-3"/>
                <w:sz w:val="24"/>
              </w:rPr>
              <w:t xml:space="preserve"> </w:t>
            </w:r>
            <w:r w:rsidRPr="009E46B6">
              <w:rPr>
                <w:sz w:val="24"/>
              </w:rPr>
              <w:t>записка</w:t>
            </w:r>
            <w:r w:rsidRPr="009E46B6">
              <w:rPr>
                <w:spacing w:val="-2"/>
                <w:sz w:val="24"/>
              </w:rPr>
              <w:t xml:space="preserve"> </w:t>
            </w:r>
            <w:r w:rsidRPr="009E46B6">
              <w:rPr>
                <w:sz w:val="24"/>
              </w:rPr>
              <w:t>……………………………………………………………</w:t>
            </w:r>
          </w:p>
        </w:tc>
        <w:tc>
          <w:tcPr>
            <w:tcW w:w="610" w:type="dxa"/>
          </w:tcPr>
          <w:p w14:paraId="3FAB7E0F" w14:textId="77777777" w:rsidR="00CA59FD" w:rsidRPr="009E46B6" w:rsidRDefault="009170FA">
            <w:pPr>
              <w:pStyle w:val="TableParagraph"/>
              <w:spacing w:line="254" w:lineRule="exact"/>
              <w:ind w:left="168"/>
              <w:rPr>
                <w:sz w:val="24"/>
              </w:rPr>
            </w:pPr>
            <w:r w:rsidRPr="009E46B6">
              <w:rPr>
                <w:sz w:val="24"/>
              </w:rPr>
              <w:t>12</w:t>
            </w:r>
          </w:p>
        </w:tc>
      </w:tr>
      <w:tr w:rsidR="00CA59FD" w:rsidRPr="009E46B6" w14:paraId="495E6A87" w14:textId="77777777">
        <w:trPr>
          <w:trHeight w:val="551"/>
        </w:trPr>
        <w:tc>
          <w:tcPr>
            <w:tcW w:w="8800" w:type="dxa"/>
          </w:tcPr>
          <w:p w14:paraId="481E5541" w14:textId="77777777" w:rsidR="00CA59FD" w:rsidRPr="009E46B6" w:rsidRDefault="009170FA">
            <w:pPr>
              <w:pStyle w:val="TableParagraph"/>
              <w:spacing w:line="271" w:lineRule="exact"/>
              <w:ind w:left="200"/>
              <w:rPr>
                <w:sz w:val="24"/>
              </w:rPr>
            </w:pPr>
            <w:r w:rsidRPr="009E46B6">
              <w:rPr>
                <w:sz w:val="24"/>
              </w:rPr>
              <w:t>I.2.</w:t>
            </w:r>
            <w:r w:rsidRPr="009E46B6">
              <w:rPr>
                <w:spacing w:val="-7"/>
                <w:sz w:val="24"/>
              </w:rPr>
              <w:t xml:space="preserve"> </w:t>
            </w:r>
            <w:r w:rsidRPr="009E46B6">
              <w:rPr>
                <w:sz w:val="24"/>
              </w:rPr>
              <w:t>Планируемые</w:t>
            </w:r>
            <w:r w:rsidRPr="009E46B6">
              <w:rPr>
                <w:spacing w:val="-10"/>
                <w:sz w:val="24"/>
              </w:rPr>
              <w:t xml:space="preserve"> </w:t>
            </w:r>
            <w:r w:rsidRPr="009E46B6">
              <w:rPr>
                <w:sz w:val="24"/>
              </w:rPr>
              <w:t>результаты</w:t>
            </w:r>
            <w:r w:rsidRPr="009E46B6">
              <w:rPr>
                <w:spacing w:val="-9"/>
                <w:sz w:val="24"/>
              </w:rPr>
              <w:t xml:space="preserve"> </w:t>
            </w:r>
            <w:r w:rsidRPr="009E46B6">
              <w:rPr>
                <w:sz w:val="24"/>
              </w:rPr>
              <w:t>освоения</w:t>
            </w:r>
            <w:r w:rsidRPr="009E46B6">
              <w:rPr>
                <w:spacing w:val="-9"/>
                <w:sz w:val="24"/>
              </w:rPr>
              <w:t xml:space="preserve"> </w:t>
            </w:r>
            <w:r w:rsidRPr="009E46B6">
              <w:rPr>
                <w:sz w:val="24"/>
              </w:rPr>
              <w:t>обучающимися</w:t>
            </w:r>
            <w:r w:rsidRPr="009E46B6">
              <w:rPr>
                <w:spacing w:val="-9"/>
                <w:sz w:val="24"/>
              </w:rPr>
              <w:t xml:space="preserve"> </w:t>
            </w:r>
            <w:r w:rsidRPr="009E46B6">
              <w:rPr>
                <w:sz w:val="24"/>
              </w:rPr>
              <w:t>основной</w:t>
            </w:r>
            <w:r w:rsidRPr="009E46B6">
              <w:rPr>
                <w:spacing w:val="-8"/>
                <w:sz w:val="24"/>
              </w:rPr>
              <w:t xml:space="preserve"> </w:t>
            </w:r>
            <w:r w:rsidRPr="009E46B6">
              <w:rPr>
                <w:sz w:val="24"/>
              </w:rPr>
              <w:t>образовательной</w:t>
            </w:r>
          </w:p>
          <w:p w14:paraId="4EB97A2D" w14:textId="77777777" w:rsidR="00CA59FD" w:rsidRPr="009E46B6" w:rsidRDefault="009170FA">
            <w:pPr>
              <w:pStyle w:val="TableParagraph"/>
              <w:spacing w:line="261" w:lineRule="exact"/>
              <w:ind w:left="200"/>
              <w:rPr>
                <w:sz w:val="24"/>
              </w:rPr>
            </w:pPr>
            <w:r w:rsidRPr="009E46B6">
              <w:rPr>
                <w:sz w:val="24"/>
              </w:rPr>
              <w:t>программы</w:t>
            </w:r>
            <w:r w:rsidRPr="009E46B6">
              <w:rPr>
                <w:spacing w:val="-13"/>
                <w:sz w:val="24"/>
              </w:rPr>
              <w:t xml:space="preserve"> </w:t>
            </w:r>
            <w:r w:rsidRPr="009E46B6">
              <w:rPr>
                <w:sz w:val="24"/>
              </w:rPr>
              <w:t>среднего</w:t>
            </w:r>
            <w:r w:rsidRPr="009E46B6">
              <w:rPr>
                <w:spacing w:val="-15"/>
                <w:sz w:val="24"/>
              </w:rPr>
              <w:t xml:space="preserve"> </w:t>
            </w:r>
            <w:r w:rsidRPr="009E46B6">
              <w:rPr>
                <w:sz w:val="24"/>
              </w:rPr>
              <w:t>общего</w:t>
            </w:r>
            <w:r w:rsidRPr="009E46B6">
              <w:rPr>
                <w:spacing w:val="-15"/>
                <w:sz w:val="24"/>
              </w:rPr>
              <w:t xml:space="preserve"> </w:t>
            </w:r>
            <w:r w:rsidRPr="009E46B6">
              <w:rPr>
                <w:sz w:val="24"/>
              </w:rPr>
              <w:t>образования</w:t>
            </w:r>
            <w:r w:rsidRPr="009E46B6">
              <w:rPr>
                <w:spacing w:val="-11"/>
                <w:sz w:val="24"/>
              </w:rPr>
              <w:t xml:space="preserve"> </w:t>
            </w:r>
            <w:r w:rsidRPr="009E46B6">
              <w:rPr>
                <w:sz w:val="24"/>
              </w:rPr>
              <w:t>…………………………………………….</w:t>
            </w:r>
          </w:p>
        </w:tc>
        <w:tc>
          <w:tcPr>
            <w:tcW w:w="610" w:type="dxa"/>
          </w:tcPr>
          <w:p w14:paraId="3C90E8D7" w14:textId="77777777" w:rsidR="00CA59FD" w:rsidRPr="009E46B6" w:rsidRDefault="00CA59FD">
            <w:pPr>
              <w:pStyle w:val="TableParagraph"/>
              <w:spacing w:before="6"/>
              <w:rPr>
                <w:b/>
                <w:sz w:val="23"/>
              </w:rPr>
            </w:pPr>
          </w:p>
          <w:p w14:paraId="1E414771" w14:textId="77777777" w:rsidR="00CA59FD" w:rsidRPr="009E46B6" w:rsidRDefault="009170FA">
            <w:pPr>
              <w:pStyle w:val="TableParagraph"/>
              <w:spacing w:line="261" w:lineRule="exact"/>
              <w:ind w:left="168"/>
              <w:rPr>
                <w:sz w:val="24"/>
              </w:rPr>
            </w:pPr>
            <w:r w:rsidRPr="009E46B6">
              <w:rPr>
                <w:sz w:val="24"/>
              </w:rPr>
              <w:t>15</w:t>
            </w:r>
          </w:p>
        </w:tc>
      </w:tr>
      <w:tr w:rsidR="00CA59FD" w:rsidRPr="009E46B6" w14:paraId="20EF4F21" w14:textId="77777777">
        <w:trPr>
          <w:trHeight w:val="276"/>
        </w:trPr>
        <w:tc>
          <w:tcPr>
            <w:tcW w:w="8800" w:type="dxa"/>
          </w:tcPr>
          <w:p w14:paraId="4629AAE3" w14:textId="77777777" w:rsidR="00CA59FD" w:rsidRPr="009E46B6" w:rsidRDefault="009170FA">
            <w:pPr>
              <w:pStyle w:val="TableParagraph"/>
              <w:spacing w:line="256" w:lineRule="exact"/>
              <w:ind w:left="200"/>
              <w:rPr>
                <w:sz w:val="24"/>
              </w:rPr>
            </w:pPr>
            <w:r w:rsidRPr="009E46B6">
              <w:rPr>
                <w:spacing w:val="-1"/>
                <w:sz w:val="24"/>
              </w:rPr>
              <w:t>I.2.1.</w:t>
            </w:r>
            <w:r w:rsidRPr="009E46B6">
              <w:rPr>
                <w:spacing w:val="-13"/>
                <w:sz w:val="24"/>
              </w:rPr>
              <w:t xml:space="preserve"> </w:t>
            </w:r>
            <w:r w:rsidRPr="009E46B6">
              <w:rPr>
                <w:spacing w:val="-1"/>
                <w:sz w:val="24"/>
              </w:rPr>
              <w:t>Планируемые</w:t>
            </w:r>
            <w:r w:rsidRPr="009E46B6">
              <w:rPr>
                <w:spacing w:val="-14"/>
                <w:sz w:val="24"/>
              </w:rPr>
              <w:t xml:space="preserve"> </w:t>
            </w:r>
            <w:r w:rsidRPr="009E46B6">
              <w:rPr>
                <w:sz w:val="24"/>
              </w:rPr>
              <w:t>личностные</w:t>
            </w:r>
            <w:r w:rsidRPr="009E46B6">
              <w:rPr>
                <w:spacing w:val="-16"/>
                <w:sz w:val="24"/>
              </w:rPr>
              <w:t xml:space="preserve"> </w:t>
            </w:r>
            <w:r w:rsidRPr="009E46B6">
              <w:rPr>
                <w:sz w:val="24"/>
              </w:rPr>
              <w:t>результаты</w:t>
            </w:r>
            <w:r w:rsidRPr="009E46B6">
              <w:rPr>
                <w:spacing w:val="-15"/>
                <w:sz w:val="24"/>
              </w:rPr>
              <w:t xml:space="preserve"> </w:t>
            </w:r>
            <w:r w:rsidRPr="009E46B6">
              <w:rPr>
                <w:sz w:val="24"/>
              </w:rPr>
              <w:t>освоения</w:t>
            </w:r>
            <w:r w:rsidRPr="009E46B6">
              <w:rPr>
                <w:spacing w:val="-14"/>
                <w:sz w:val="24"/>
              </w:rPr>
              <w:t xml:space="preserve"> </w:t>
            </w:r>
            <w:r w:rsidRPr="009E46B6">
              <w:rPr>
                <w:sz w:val="24"/>
              </w:rPr>
              <w:t>ООП</w:t>
            </w:r>
            <w:r w:rsidRPr="009E46B6">
              <w:rPr>
                <w:spacing w:val="-11"/>
                <w:sz w:val="24"/>
              </w:rPr>
              <w:t xml:space="preserve"> </w:t>
            </w:r>
            <w:r w:rsidRPr="009E46B6">
              <w:rPr>
                <w:sz w:val="24"/>
              </w:rPr>
              <w:t>…………………………</w:t>
            </w:r>
          </w:p>
        </w:tc>
        <w:tc>
          <w:tcPr>
            <w:tcW w:w="610" w:type="dxa"/>
          </w:tcPr>
          <w:p w14:paraId="478DAB3E" w14:textId="77777777" w:rsidR="00CA59FD" w:rsidRPr="009E46B6" w:rsidRDefault="009170FA">
            <w:pPr>
              <w:pStyle w:val="TableParagraph"/>
              <w:spacing w:line="256" w:lineRule="exact"/>
              <w:ind w:left="168"/>
              <w:rPr>
                <w:sz w:val="24"/>
              </w:rPr>
            </w:pPr>
            <w:r w:rsidRPr="009E46B6">
              <w:rPr>
                <w:sz w:val="24"/>
              </w:rPr>
              <w:t>15</w:t>
            </w:r>
          </w:p>
        </w:tc>
      </w:tr>
      <w:tr w:rsidR="00CA59FD" w:rsidRPr="009E46B6" w14:paraId="4EEE6440" w14:textId="77777777">
        <w:trPr>
          <w:trHeight w:val="275"/>
        </w:trPr>
        <w:tc>
          <w:tcPr>
            <w:tcW w:w="8800" w:type="dxa"/>
          </w:tcPr>
          <w:p w14:paraId="17BB6428" w14:textId="77777777" w:rsidR="00CA59FD" w:rsidRPr="009E46B6" w:rsidRDefault="009170FA">
            <w:pPr>
              <w:pStyle w:val="TableParagraph"/>
              <w:spacing w:line="256" w:lineRule="exact"/>
              <w:ind w:left="200"/>
              <w:rPr>
                <w:sz w:val="24"/>
              </w:rPr>
            </w:pPr>
            <w:r w:rsidRPr="009E46B6">
              <w:rPr>
                <w:spacing w:val="-1"/>
                <w:sz w:val="24"/>
              </w:rPr>
              <w:t>I.2.2.</w:t>
            </w:r>
            <w:r w:rsidRPr="009E46B6">
              <w:rPr>
                <w:spacing w:val="-11"/>
                <w:sz w:val="24"/>
              </w:rPr>
              <w:t xml:space="preserve"> </w:t>
            </w:r>
            <w:r w:rsidRPr="009E46B6">
              <w:rPr>
                <w:spacing w:val="-1"/>
                <w:sz w:val="24"/>
              </w:rPr>
              <w:t>Планируемые</w:t>
            </w:r>
            <w:r w:rsidRPr="009E46B6">
              <w:rPr>
                <w:spacing w:val="-13"/>
                <w:sz w:val="24"/>
              </w:rPr>
              <w:t xml:space="preserve"> </w:t>
            </w:r>
            <w:r w:rsidRPr="009E46B6">
              <w:rPr>
                <w:spacing w:val="-1"/>
                <w:sz w:val="24"/>
              </w:rPr>
              <w:t>метапредметные</w:t>
            </w:r>
            <w:r w:rsidRPr="009E46B6">
              <w:rPr>
                <w:spacing w:val="-15"/>
                <w:sz w:val="24"/>
              </w:rPr>
              <w:t xml:space="preserve"> </w:t>
            </w:r>
            <w:r w:rsidRPr="009E46B6">
              <w:rPr>
                <w:sz w:val="24"/>
              </w:rPr>
              <w:t>результаты</w:t>
            </w:r>
            <w:r w:rsidRPr="009E46B6">
              <w:rPr>
                <w:spacing w:val="-13"/>
                <w:sz w:val="24"/>
              </w:rPr>
              <w:t xml:space="preserve"> </w:t>
            </w:r>
            <w:r w:rsidRPr="009E46B6">
              <w:rPr>
                <w:sz w:val="24"/>
              </w:rPr>
              <w:t>освоения</w:t>
            </w:r>
            <w:r w:rsidRPr="009E46B6">
              <w:rPr>
                <w:spacing w:val="-14"/>
                <w:sz w:val="24"/>
              </w:rPr>
              <w:t xml:space="preserve"> </w:t>
            </w:r>
            <w:r w:rsidRPr="009E46B6">
              <w:rPr>
                <w:sz w:val="24"/>
              </w:rPr>
              <w:t>ООП</w:t>
            </w:r>
            <w:r w:rsidRPr="009E46B6">
              <w:rPr>
                <w:spacing w:val="-10"/>
                <w:sz w:val="24"/>
              </w:rPr>
              <w:t xml:space="preserve"> </w:t>
            </w:r>
            <w:r w:rsidRPr="009E46B6">
              <w:rPr>
                <w:sz w:val="24"/>
              </w:rPr>
              <w:t>……………………</w:t>
            </w:r>
          </w:p>
        </w:tc>
        <w:tc>
          <w:tcPr>
            <w:tcW w:w="610" w:type="dxa"/>
          </w:tcPr>
          <w:p w14:paraId="0AFE0ABB" w14:textId="77777777" w:rsidR="00CA59FD" w:rsidRPr="009E46B6" w:rsidRDefault="009170FA">
            <w:pPr>
              <w:pStyle w:val="TableParagraph"/>
              <w:spacing w:line="256" w:lineRule="exact"/>
              <w:ind w:left="168"/>
              <w:rPr>
                <w:sz w:val="24"/>
              </w:rPr>
            </w:pPr>
            <w:r w:rsidRPr="009E46B6">
              <w:rPr>
                <w:sz w:val="24"/>
              </w:rPr>
              <w:t>17</w:t>
            </w:r>
          </w:p>
        </w:tc>
      </w:tr>
      <w:tr w:rsidR="00CA59FD" w:rsidRPr="009E46B6" w14:paraId="60F70493" w14:textId="77777777">
        <w:trPr>
          <w:trHeight w:val="276"/>
        </w:trPr>
        <w:tc>
          <w:tcPr>
            <w:tcW w:w="8800" w:type="dxa"/>
          </w:tcPr>
          <w:p w14:paraId="2A88CD8F" w14:textId="77777777" w:rsidR="00CA59FD" w:rsidRPr="009E46B6" w:rsidRDefault="009170FA">
            <w:pPr>
              <w:pStyle w:val="TableParagraph"/>
              <w:spacing w:line="256" w:lineRule="exact"/>
              <w:ind w:left="200"/>
              <w:rPr>
                <w:sz w:val="24"/>
              </w:rPr>
            </w:pPr>
            <w:bookmarkStart w:id="0" w:name="_Hlk82742341"/>
            <w:r w:rsidRPr="009E46B6">
              <w:rPr>
                <w:sz w:val="24"/>
              </w:rPr>
              <w:t>I.2.3.</w:t>
            </w:r>
            <w:r w:rsidRPr="009E46B6">
              <w:rPr>
                <w:spacing w:val="-8"/>
                <w:sz w:val="24"/>
              </w:rPr>
              <w:t xml:space="preserve"> </w:t>
            </w:r>
            <w:r w:rsidRPr="009E46B6">
              <w:rPr>
                <w:sz w:val="24"/>
              </w:rPr>
              <w:t>Планируемые</w:t>
            </w:r>
            <w:r w:rsidRPr="009E46B6">
              <w:rPr>
                <w:spacing w:val="-9"/>
                <w:sz w:val="24"/>
              </w:rPr>
              <w:t xml:space="preserve"> </w:t>
            </w:r>
            <w:r w:rsidRPr="009E46B6">
              <w:rPr>
                <w:sz w:val="24"/>
              </w:rPr>
              <w:t>предметные</w:t>
            </w:r>
            <w:r w:rsidRPr="009E46B6">
              <w:rPr>
                <w:spacing w:val="-10"/>
                <w:sz w:val="24"/>
              </w:rPr>
              <w:t xml:space="preserve"> </w:t>
            </w:r>
            <w:r w:rsidRPr="009E46B6">
              <w:rPr>
                <w:sz w:val="24"/>
              </w:rPr>
              <w:t>результаты</w:t>
            </w:r>
            <w:r w:rsidRPr="009E46B6">
              <w:rPr>
                <w:spacing w:val="-8"/>
                <w:sz w:val="24"/>
              </w:rPr>
              <w:t xml:space="preserve"> </w:t>
            </w:r>
            <w:r w:rsidRPr="009E46B6">
              <w:rPr>
                <w:sz w:val="24"/>
              </w:rPr>
              <w:t>освоения</w:t>
            </w:r>
            <w:r w:rsidRPr="009E46B6">
              <w:rPr>
                <w:spacing w:val="-8"/>
                <w:sz w:val="24"/>
              </w:rPr>
              <w:t xml:space="preserve"> </w:t>
            </w:r>
            <w:r w:rsidRPr="009E46B6">
              <w:rPr>
                <w:sz w:val="24"/>
              </w:rPr>
              <w:t>ООП</w:t>
            </w:r>
            <w:r w:rsidRPr="009E46B6">
              <w:rPr>
                <w:spacing w:val="-5"/>
                <w:sz w:val="24"/>
              </w:rPr>
              <w:t xml:space="preserve"> </w:t>
            </w:r>
            <w:r w:rsidRPr="009E46B6">
              <w:rPr>
                <w:sz w:val="24"/>
              </w:rPr>
              <w:t>………………………...</w:t>
            </w:r>
          </w:p>
        </w:tc>
        <w:tc>
          <w:tcPr>
            <w:tcW w:w="610" w:type="dxa"/>
          </w:tcPr>
          <w:p w14:paraId="5D42A669" w14:textId="77777777" w:rsidR="00CA59FD" w:rsidRPr="009E46B6" w:rsidRDefault="009170FA">
            <w:pPr>
              <w:pStyle w:val="TableParagraph"/>
              <w:spacing w:line="256" w:lineRule="exact"/>
              <w:ind w:left="168"/>
              <w:rPr>
                <w:sz w:val="24"/>
              </w:rPr>
            </w:pPr>
            <w:r w:rsidRPr="009E46B6">
              <w:rPr>
                <w:sz w:val="24"/>
              </w:rPr>
              <w:t>18</w:t>
            </w:r>
          </w:p>
        </w:tc>
      </w:tr>
      <w:bookmarkEnd w:id="0"/>
      <w:tr w:rsidR="00CA59FD" w:rsidRPr="009E46B6" w14:paraId="707CD7B9" w14:textId="77777777">
        <w:trPr>
          <w:trHeight w:val="275"/>
        </w:trPr>
        <w:tc>
          <w:tcPr>
            <w:tcW w:w="8800" w:type="dxa"/>
          </w:tcPr>
          <w:p w14:paraId="7F7773F5" w14:textId="71BE4A49" w:rsidR="00CA59FD" w:rsidRPr="009E46B6" w:rsidRDefault="009170FA">
            <w:pPr>
              <w:pStyle w:val="TableParagraph"/>
              <w:spacing w:line="256" w:lineRule="exact"/>
              <w:ind w:left="200"/>
              <w:rPr>
                <w:sz w:val="24"/>
              </w:rPr>
            </w:pPr>
            <w:r w:rsidRPr="009E46B6">
              <w:rPr>
                <w:sz w:val="24"/>
              </w:rPr>
              <w:t>Русский</w:t>
            </w:r>
            <w:r w:rsidRPr="009E46B6">
              <w:rPr>
                <w:spacing w:val="-2"/>
                <w:sz w:val="24"/>
              </w:rPr>
              <w:t xml:space="preserve"> </w:t>
            </w:r>
            <w:r w:rsidRPr="009E46B6">
              <w:rPr>
                <w:sz w:val="24"/>
              </w:rPr>
              <w:t>язык</w:t>
            </w:r>
            <w:r w:rsidRPr="009E46B6">
              <w:rPr>
                <w:spacing w:val="-1"/>
                <w:sz w:val="24"/>
              </w:rPr>
              <w:t xml:space="preserve"> </w:t>
            </w:r>
            <w:r w:rsidRPr="009E46B6">
              <w:rPr>
                <w:sz w:val="24"/>
              </w:rPr>
              <w:t>(базовый)</w:t>
            </w:r>
            <w:r w:rsidRPr="009E46B6">
              <w:rPr>
                <w:spacing w:val="-1"/>
                <w:sz w:val="24"/>
              </w:rPr>
              <w:t xml:space="preserve"> </w:t>
            </w:r>
            <w:r w:rsidRPr="009E46B6">
              <w:rPr>
                <w:sz w:val="24"/>
              </w:rPr>
              <w:t>………………………………………</w:t>
            </w:r>
          </w:p>
        </w:tc>
        <w:tc>
          <w:tcPr>
            <w:tcW w:w="610" w:type="dxa"/>
          </w:tcPr>
          <w:p w14:paraId="24A8882C" w14:textId="77777777" w:rsidR="00CA59FD" w:rsidRPr="009E46B6" w:rsidRDefault="009170FA">
            <w:pPr>
              <w:pStyle w:val="TableParagraph"/>
              <w:spacing w:line="256" w:lineRule="exact"/>
              <w:ind w:left="168"/>
              <w:rPr>
                <w:sz w:val="24"/>
              </w:rPr>
            </w:pPr>
            <w:r w:rsidRPr="009E46B6">
              <w:rPr>
                <w:sz w:val="24"/>
              </w:rPr>
              <w:t>19</w:t>
            </w:r>
          </w:p>
        </w:tc>
      </w:tr>
      <w:tr w:rsidR="00CA59FD" w:rsidRPr="009E46B6" w14:paraId="23604ECA" w14:textId="77777777">
        <w:trPr>
          <w:trHeight w:val="275"/>
        </w:trPr>
        <w:tc>
          <w:tcPr>
            <w:tcW w:w="8800" w:type="dxa"/>
          </w:tcPr>
          <w:p w14:paraId="006CC8F3" w14:textId="07D56D26" w:rsidR="00CA59FD" w:rsidRPr="009E46B6" w:rsidRDefault="009170FA">
            <w:pPr>
              <w:pStyle w:val="TableParagraph"/>
              <w:spacing w:line="256" w:lineRule="exact"/>
              <w:ind w:left="200"/>
              <w:rPr>
                <w:sz w:val="24"/>
              </w:rPr>
            </w:pPr>
            <w:r w:rsidRPr="009E46B6">
              <w:rPr>
                <w:sz w:val="24"/>
              </w:rPr>
              <w:t>Литература</w:t>
            </w:r>
            <w:r w:rsidRPr="009E46B6">
              <w:rPr>
                <w:spacing w:val="-5"/>
                <w:sz w:val="24"/>
              </w:rPr>
              <w:t xml:space="preserve"> </w:t>
            </w:r>
            <w:r w:rsidRPr="009E46B6">
              <w:rPr>
                <w:sz w:val="24"/>
              </w:rPr>
              <w:t>(базовый)</w:t>
            </w:r>
            <w:r w:rsidRPr="009E46B6">
              <w:rPr>
                <w:spacing w:val="-1"/>
                <w:sz w:val="24"/>
              </w:rPr>
              <w:t xml:space="preserve"> </w:t>
            </w:r>
            <w:r w:rsidRPr="009E46B6">
              <w:rPr>
                <w:sz w:val="24"/>
              </w:rPr>
              <w:t>…………………………………………</w:t>
            </w:r>
          </w:p>
        </w:tc>
        <w:tc>
          <w:tcPr>
            <w:tcW w:w="610" w:type="dxa"/>
          </w:tcPr>
          <w:p w14:paraId="6865C5C0" w14:textId="77777777" w:rsidR="00CA59FD" w:rsidRPr="009E46B6" w:rsidRDefault="009170FA">
            <w:pPr>
              <w:pStyle w:val="TableParagraph"/>
              <w:spacing w:line="256" w:lineRule="exact"/>
              <w:ind w:left="168"/>
              <w:rPr>
                <w:sz w:val="24"/>
              </w:rPr>
            </w:pPr>
            <w:r w:rsidRPr="009E46B6">
              <w:rPr>
                <w:sz w:val="24"/>
              </w:rPr>
              <w:t>21</w:t>
            </w:r>
          </w:p>
        </w:tc>
      </w:tr>
      <w:tr w:rsidR="00CA59FD" w:rsidRPr="009E46B6" w14:paraId="66B0B189" w14:textId="77777777">
        <w:trPr>
          <w:trHeight w:val="276"/>
        </w:trPr>
        <w:tc>
          <w:tcPr>
            <w:tcW w:w="8800" w:type="dxa"/>
          </w:tcPr>
          <w:p w14:paraId="40BB59E0" w14:textId="1265110B" w:rsidR="00CA59FD" w:rsidRPr="009E46B6" w:rsidRDefault="00973687">
            <w:pPr>
              <w:pStyle w:val="TableParagraph"/>
              <w:spacing w:line="256" w:lineRule="exact"/>
              <w:ind w:left="200"/>
              <w:rPr>
                <w:sz w:val="24"/>
              </w:rPr>
            </w:pPr>
            <w:r>
              <w:rPr>
                <w:sz w:val="24"/>
              </w:rPr>
              <w:t>Иностранный</w:t>
            </w:r>
            <w:r w:rsidR="009170FA" w:rsidRPr="009E46B6">
              <w:rPr>
                <w:spacing w:val="-8"/>
                <w:sz w:val="24"/>
              </w:rPr>
              <w:t xml:space="preserve"> </w:t>
            </w:r>
            <w:r w:rsidR="009170FA" w:rsidRPr="009E46B6">
              <w:rPr>
                <w:sz w:val="24"/>
              </w:rPr>
              <w:t>язык</w:t>
            </w:r>
            <w:r>
              <w:rPr>
                <w:sz w:val="24"/>
              </w:rPr>
              <w:t xml:space="preserve"> (немецкий)</w:t>
            </w:r>
            <w:r w:rsidR="009170FA" w:rsidRPr="009E46B6">
              <w:rPr>
                <w:spacing w:val="-6"/>
                <w:sz w:val="24"/>
              </w:rPr>
              <w:t xml:space="preserve"> </w:t>
            </w:r>
            <w:r w:rsidR="009170FA" w:rsidRPr="009E46B6">
              <w:rPr>
                <w:sz w:val="24"/>
              </w:rPr>
              <w:t>(</w:t>
            </w:r>
            <w:r w:rsidR="003C0B58" w:rsidRPr="009E46B6">
              <w:rPr>
                <w:sz w:val="24"/>
              </w:rPr>
              <w:t>базовый</w:t>
            </w:r>
            <w:r w:rsidR="009170FA" w:rsidRPr="009E46B6">
              <w:rPr>
                <w:sz w:val="24"/>
              </w:rPr>
              <w:t>)</w:t>
            </w:r>
            <w:r>
              <w:rPr>
                <w:sz w:val="24"/>
              </w:rPr>
              <w:t>………………</w:t>
            </w:r>
            <w:r w:rsidR="009170FA" w:rsidRPr="009E46B6">
              <w:rPr>
                <w:spacing w:val="-7"/>
                <w:sz w:val="24"/>
              </w:rPr>
              <w:t xml:space="preserve"> </w:t>
            </w:r>
            <w:r w:rsidR="009170FA" w:rsidRPr="009E46B6">
              <w:rPr>
                <w:sz w:val="24"/>
              </w:rPr>
              <w:t>…………………………...</w:t>
            </w:r>
          </w:p>
        </w:tc>
        <w:tc>
          <w:tcPr>
            <w:tcW w:w="610" w:type="dxa"/>
          </w:tcPr>
          <w:p w14:paraId="6E73AC95" w14:textId="77777777" w:rsidR="00CA59FD" w:rsidRPr="009E46B6" w:rsidRDefault="009170FA">
            <w:pPr>
              <w:pStyle w:val="TableParagraph"/>
              <w:spacing w:line="256" w:lineRule="exact"/>
              <w:ind w:left="168"/>
              <w:rPr>
                <w:sz w:val="24"/>
              </w:rPr>
            </w:pPr>
            <w:r w:rsidRPr="009E46B6">
              <w:rPr>
                <w:sz w:val="24"/>
              </w:rPr>
              <w:t>23</w:t>
            </w:r>
          </w:p>
        </w:tc>
      </w:tr>
      <w:tr w:rsidR="00CA59FD" w:rsidRPr="009E46B6" w14:paraId="60EDF1EC" w14:textId="77777777">
        <w:trPr>
          <w:trHeight w:val="276"/>
        </w:trPr>
        <w:tc>
          <w:tcPr>
            <w:tcW w:w="8800" w:type="dxa"/>
          </w:tcPr>
          <w:p w14:paraId="2397B3B5" w14:textId="24E9CDFC" w:rsidR="00CA59FD" w:rsidRPr="009E46B6" w:rsidRDefault="009170FA">
            <w:pPr>
              <w:pStyle w:val="TableParagraph"/>
              <w:spacing w:line="256" w:lineRule="exact"/>
              <w:ind w:left="200"/>
              <w:rPr>
                <w:sz w:val="24"/>
              </w:rPr>
            </w:pPr>
            <w:r w:rsidRPr="009E46B6">
              <w:rPr>
                <w:sz w:val="24"/>
              </w:rPr>
              <w:t>Второй</w:t>
            </w:r>
            <w:r w:rsidRPr="009E46B6">
              <w:rPr>
                <w:spacing w:val="-5"/>
                <w:sz w:val="24"/>
              </w:rPr>
              <w:t xml:space="preserve"> </w:t>
            </w:r>
            <w:r w:rsidRPr="009E46B6">
              <w:rPr>
                <w:sz w:val="24"/>
              </w:rPr>
              <w:t>иностранный</w:t>
            </w:r>
            <w:r w:rsidRPr="009E46B6">
              <w:rPr>
                <w:spacing w:val="-6"/>
                <w:sz w:val="24"/>
              </w:rPr>
              <w:t xml:space="preserve"> </w:t>
            </w:r>
            <w:r w:rsidRPr="009E46B6">
              <w:rPr>
                <w:sz w:val="24"/>
              </w:rPr>
              <w:t>язык</w:t>
            </w:r>
            <w:r w:rsidRPr="009E46B6">
              <w:rPr>
                <w:spacing w:val="-5"/>
                <w:sz w:val="24"/>
              </w:rPr>
              <w:t xml:space="preserve"> </w:t>
            </w:r>
            <w:r w:rsidRPr="009E46B6">
              <w:rPr>
                <w:sz w:val="24"/>
              </w:rPr>
              <w:t>(английский)</w:t>
            </w:r>
            <w:r w:rsidRPr="009E46B6">
              <w:rPr>
                <w:spacing w:val="-8"/>
                <w:sz w:val="24"/>
              </w:rPr>
              <w:t xml:space="preserve"> </w:t>
            </w:r>
            <w:r w:rsidRPr="009E46B6">
              <w:rPr>
                <w:sz w:val="24"/>
              </w:rPr>
              <w:t>(</w:t>
            </w:r>
            <w:r w:rsidR="003C0B58" w:rsidRPr="009E46B6">
              <w:rPr>
                <w:sz w:val="24"/>
              </w:rPr>
              <w:t>базовый</w:t>
            </w:r>
            <w:r w:rsidRPr="009E46B6">
              <w:rPr>
                <w:spacing w:val="-4"/>
                <w:sz w:val="24"/>
              </w:rPr>
              <w:t xml:space="preserve"> </w:t>
            </w:r>
            <w:r w:rsidRPr="009E46B6">
              <w:rPr>
                <w:sz w:val="24"/>
              </w:rPr>
              <w:t>уровень)</w:t>
            </w:r>
            <w:r w:rsidRPr="009E46B6">
              <w:rPr>
                <w:spacing w:val="-1"/>
                <w:sz w:val="24"/>
              </w:rPr>
              <w:t xml:space="preserve"> </w:t>
            </w:r>
            <w:r w:rsidRPr="009E46B6">
              <w:rPr>
                <w:sz w:val="24"/>
              </w:rPr>
              <w:t>…</w:t>
            </w:r>
            <w:proofErr w:type="gramStart"/>
            <w:r w:rsidR="003C0B58" w:rsidRPr="009E46B6">
              <w:rPr>
                <w:sz w:val="24"/>
              </w:rPr>
              <w:t>…….</w:t>
            </w:r>
            <w:proofErr w:type="gramEnd"/>
            <w:r w:rsidR="003C0B58" w:rsidRPr="009E46B6">
              <w:rPr>
                <w:sz w:val="24"/>
              </w:rPr>
              <w:t>.</w:t>
            </w:r>
            <w:r w:rsidRPr="009E46B6">
              <w:rPr>
                <w:sz w:val="24"/>
              </w:rPr>
              <w:t>………………..</w:t>
            </w:r>
          </w:p>
        </w:tc>
        <w:tc>
          <w:tcPr>
            <w:tcW w:w="610" w:type="dxa"/>
          </w:tcPr>
          <w:p w14:paraId="0DD5DF8E" w14:textId="77777777" w:rsidR="00CA59FD" w:rsidRPr="009E46B6" w:rsidRDefault="009170FA">
            <w:pPr>
              <w:pStyle w:val="TableParagraph"/>
              <w:spacing w:line="256" w:lineRule="exact"/>
              <w:ind w:left="168"/>
              <w:rPr>
                <w:sz w:val="24"/>
              </w:rPr>
            </w:pPr>
            <w:r w:rsidRPr="009E46B6">
              <w:rPr>
                <w:sz w:val="24"/>
              </w:rPr>
              <w:t>27</w:t>
            </w:r>
          </w:p>
        </w:tc>
      </w:tr>
      <w:tr w:rsidR="00CA59FD" w:rsidRPr="009E46B6" w14:paraId="3A34F111" w14:textId="77777777">
        <w:trPr>
          <w:trHeight w:val="275"/>
        </w:trPr>
        <w:tc>
          <w:tcPr>
            <w:tcW w:w="8800" w:type="dxa"/>
          </w:tcPr>
          <w:p w14:paraId="2366D270" w14:textId="0F516A49" w:rsidR="00CA59FD" w:rsidRPr="009E46B6" w:rsidRDefault="009170FA">
            <w:pPr>
              <w:pStyle w:val="TableParagraph"/>
              <w:spacing w:line="256" w:lineRule="exact"/>
              <w:ind w:left="200"/>
              <w:rPr>
                <w:sz w:val="24"/>
              </w:rPr>
            </w:pPr>
            <w:r w:rsidRPr="009E46B6">
              <w:rPr>
                <w:sz w:val="24"/>
              </w:rPr>
              <w:t>История</w:t>
            </w:r>
            <w:r w:rsidRPr="009E46B6">
              <w:rPr>
                <w:spacing w:val="-10"/>
                <w:sz w:val="24"/>
              </w:rPr>
              <w:t xml:space="preserve"> </w:t>
            </w:r>
            <w:r w:rsidRPr="009E46B6">
              <w:rPr>
                <w:sz w:val="24"/>
              </w:rPr>
              <w:t>(базовы</w:t>
            </w:r>
            <w:r w:rsidR="0036634B" w:rsidRPr="009E46B6">
              <w:rPr>
                <w:sz w:val="24"/>
              </w:rPr>
              <w:t>й</w:t>
            </w:r>
            <w:r w:rsidRPr="009E46B6">
              <w:rPr>
                <w:sz w:val="24"/>
              </w:rPr>
              <w:t>)</w:t>
            </w:r>
            <w:r w:rsidRPr="009E46B6">
              <w:rPr>
                <w:spacing w:val="-9"/>
                <w:sz w:val="24"/>
              </w:rPr>
              <w:t xml:space="preserve"> </w:t>
            </w:r>
            <w:r w:rsidRPr="009E46B6">
              <w:rPr>
                <w:sz w:val="24"/>
              </w:rPr>
              <w:t>………………………………………</w:t>
            </w:r>
            <w:proofErr w:type="gramStart"/>
            <w:r w:rsidRPr="009E46B6">
              <w:rPr>
                <w:sz w:val="24"/>
              </w:rPr>
              <w:t>…….</w:t>
            </w:r>
            <w:proofErr w:type="gramEnd"/>
            <w:r w:rsidRPr="009E46B6">
              <w:rPr>
                <w:sz w:val="24"/>
              </w:rPr>
              <w:t>.</w:t>
            </w:r>
          </w:p>
        </w:tc>
        <w:tc>
          <w:tcPr>
            <w:tcW w:w="610" w:type="dxa"/>
          </w:tcPr>
          <w:p w14:paraId="3AA3D526" w14:textId="77777777" w:rsidR="00CA59FD" w:rsidRPr="009E46B6" w:rsidRDefault="009170FA">
            <w:pPr>
              <w:pStyle w:val="TableParagraph"/>
              <w:spacing w:line="256" w:lineRule="exact"/>
              <w:ind w:left="168"/>
              <w:rPr>
                <w:sz w:val="24"/>
              </w:rPr>
            </w:pPr>
            <w:r w:rsidRPr="009E46B6">
              <w:rPr>
                <w:sz w:val="24"/>
              </w:rPr>
              <w:t>30</w:t>
            </w:r>
          </w:p>
        </w:tc>
      </w:tr>
      <w:tr w:rsidR="00CA59FD" w:rsidRPr="009E46B6" w14:paraId="4CF14EAC" w14:textId="77777777">
        <w:trPr>
          <w:trHeight w:val="275"/>
        </w:trPr>
        <w:tc>
          <w:tcPr>
            <w:tcW w:w="8800" w:type="dxa"/>
          </w:tcPr>
          <w:p w14:paraId="76C68860" w14:textId="77777777" w:rsidR="00CA59FD" w:rsidRPr="009E46B6" w:rsidRDefault="009170FA">
            <w:pPr>
              <w:pStyle w:val="TableParagraph"/>
              <w:spacing w:line="256" w:lineRule="exact"/>
              <w:ind w:left="200"/>
              <w:rPr>
                <w:sz w:val="24"/>
              </w:rPr>
            </w:pPr>
            <w:r w:rsidRPr="009E46B6">
              <w:rPr>
                <w:spacing w:val="-1"/>
                <w:sz w:val="24"/>
              </w:rPr>
              <w:t>Обществознание</w:t>
            </w:r>
            <w:r w:rsidRPr="009E46B6">
              <w:rPr>
                <w:spacing w:val="-14"/>
                <w:sz w:val="24"/>
              </w:rPr>
              <w:t xml:space="preserve"> </w:t>
            </w:r>
            <w:r w:rsidRPr="009E46B6">
              <w:rPr>
                <w:spacing w:val="-1"/>
                <w:sz w:val="24"/>
              </w:rPr>
              <w:t>(базовый</w:t>
            </w:r>
            <w:r w:rsidRPr="009E46B6">
              <w:rPr>
                <w:spacing w:val="-10"/>
                <w:sz w:val="24"/>
              </w:rPr>
              <w:t xml:space="preserve"> </w:t>
            </w:r>
            <w:r w:rsidRPr="009E46B6">
              <w:rPr>
                <w:sz w:val="24"/>
              </w:rPr>
              <w:t>уровень)</w:t>
            </w:r>
            <w:r w:rsidRPr="009E46B6">
              <w:rPr>
                <w:spacing w:val="-12"/>
                <w:sz w:val="24"/>
              </w:rPr>
              <w:t xml:space="preserve"> </w:t>
            </w:r>
            <w:r w:rsidRPr="009E46B6">
              <w:rPr>
                <w:sz w:val="24"/>
              </w:rPr>
              <w:t>…………………………………………………...</w:t>
            </w:r>
          </w:p>
        </w:tc>
        <w:tc>
          <w:tcPr>
            <w:tcW w:w="610" w:type="dxa"/>
          </w:tcPr>
          <w:p w14:paraId="396AB011" w14:textId="77777777" w:rsidR="00CA59FD" w:rsidRPr="009E46B6" w:rsidRDefault="009170FA">
            <w:pPr>
              <w:pStyle w:val="TableParagraph"/>
              <w:spacing w:line="256" w:lineRule="exact"/>
              <w:ind w:left="168"/>
              <w:rPr>
                <w:sz w:val="24"/>
              </w:rPr>
            </w:pPr>
            <w:r w:rsidRPr="009E46B6">
              <w:rPr>
                <w:sz w:val="24"/>
              </w:rPr>
              <w:t>36</w:t>
            </w:r>
          </w:p>
        </w:tc>
      </w:tr>
      <w:tr w:rsidR="00CA59FD" w:rsidRPr="009E46B6" w14:paraId="178BA99F" w14:textId="77777777">
        <w:trPr>
          <w:trHeight w:val="552"/>
        </w:trPr>
        <w:tc>
          <w:tcPr>
            <w:tcW w:w="8800" w:type="dxa"/>
          </w:tcPr>
          <w:p w14:paraId="75D980BA" w14:textId="74B40FEB" w:rsidR="00CA59FD" w:rsidRPr="009E46B6" w:rsidRDefault="009170FA" w:rsidP="00973687">
            <w:pPr>
              <w:pStyle w:val="TableParagraph"/>
              <w:spacing w:line="271" w:lineRule="exact"/>
              <w:ind w:left="200"/>
              <w:rPr>
                <w:sz w:val="24"/>
              </w:rPr>
            </w:pPr>
            <w:r w:rsidRPr="009E46B6">
              <w:rPr>
                <w:sz w:val="24"/>
              </w:rPr>
              <w:t>Математика:</w:t>
            </w:r>
            <w:r w:rsidRPr="009E46B6">
              <w:rPr>
                <w:spacing w:val="62"/>
                <w:sz w:val="24"/>
              </w:rPr>
              <w:t xml:space="preserve"> </w:t>
            </w:r>
            <w:r w:rsidRPr="009E46B6">
              <w:rPr>
                <w:sz w:val="24"/>
              </w:rPr>
              <w:t>алгебра</w:t>
            </w:r>
            <w:r w:rsidRPr="009E46B6">
              <w:rPr>
                <w:spacing w:val="64"/>
                <w:sz w:val="24"/>
              </w:rPr>
              <w:t xml:space="preserve"> </w:t>
            </w:r>
            <w:r w:rsidRPr="009E46B6">
              <w:rPr>
                <w:sz w:val="24"/>
              </w:rPr>
              <w:t>и</w:t>
            </w:r>
            <w:r w:rsidRPr="009E46B6">
              <w:rPr>
                <w:spacing w:val="63"/>
                <w:sz w:val="24"/>
              </w:rPr>
              <w:t xml:space="preserve"> </w:t>
            </w:r>
            <w:r w:rsidRPr="009E46B6">
              <w:rPr>
                <w:sz w:val="24"/>
              </w:rPr>
              <w:t>начала</w:t>
            </w:r>
            <w:r w:rsidRPr="009E46B6">
              <w:rPr>
                <w:spacing w:val="63"/>
                <w:sz w:val="24"/>
              </w:rPr>
              <w:t xml:space="preserve"> </w:t>
            </w:r>
            <w:r w:rsidRPr="009E46B6">
              <w:rPr>
                <w:sz w:val="24"/>
              </w:rPr>
              <w:t>математического</w:t>
            </w:r>
            <w:r w:rsidRPr="009E46B6">
              <w:rPr>
                <w:spacing w:val="62"/>
                <w:sz w:val="24"/>
              </w:rPr>
              <w:t xml:space="preserve"> </w:t>
            </w:r>
            <w:r w:rsidRPr="009E46B6">
              <w:rPr>
                <w:sz w:val="24"/>
              </w:rPr>
              <w:t>анализа,</w:t>
            </w:r>
            <w:r w:rsidRPr="009E46B6">
              <w:rPr>
                <w:spacing w:val="62"/>
                <w:sz w:val="24"/>
              </w:rPr>
              <w:t xml:space="preserve"> </w:t>
            </w:r>
            <w:r w:rsidRPr="009E46B6">
              <w:rPr>
                <w:sz w:val="24"/>
              </w:rPr>
              <w:t>геометрия</w:t>
            </w:r>
            <w:r w:rsidRPr="009E46B6">
              <w:rPr>
                <w:spacing w:val="69"/>
                <w:sz w:val="24"/>
              </w:rPr>
              <w:t xml:space="preserve"> </w:t>
            </w:r>
            <w:r w:rsidR="00973687">
              <w:rPr>
                <w:sz w:val="24"/>
              </w:rPr>
              <w:t>(</w:t>
            </w:r>
            <w:r w:rsidRPr="009E46B6">
              <w:rPr>
                <w:sz w:val="24"/>
              </w:rPr>
              <w:t>углублённый</w:t>
            </w:r>
            <w:r w:rsidRPr="009E46B6">
              <w:rPr>
                <w:spacing w:val="-3"/>
                <w:sz w:val="24"/>
              </w:rPr>
              <w:t xml:space="preserve"> </w:t>
            </w:r>
            <w:r w:rsidRPr="009E46B6">
              <w:rPr>
                <w:sz w:val="24"/>
              </w:rPr>
              <w:t>уров</w:t>
            </w:r>
            <w:r w:rsidR="00F76516">
              <w:rPr>
                <w:sz w:val="24"/>
              </w:rPr>
              <w:t>ень</w:t>
            </w:r>
            <w:r w:rsidRPr="009E46B6">
              <w:rPr>
                <w:sz w:val="24"/>
              </w:rPr>
              <w:t>)</w:t>
            </w:r>
            <w:r w:rsidRPr="009E46B6">
              <w:rPr>
                <w:spacing w:val="-3"/>
                <w:sz w:val="24"/>
              </w:rPr>
              <w:t xml:space="preserve"> </w:t>
            </w:r>
            <w:r w:rsidRPr="009E46B6">
              <w:rPr>
                <w:sz w:val="24"/>
              </w:rPr>
              <w:t>……………………………………………………………</w:t>
            </w:r>
            <w:proofErr w:type="gramStart"/>
            <w:r w:rsidRPr="009E46B6">
              <w:rPr>
                <w:sz w:val="24"/>
              </w:rPr>
              <w:t>…….</w:t>
            </w:r>
            <w:proofErr w:type="gramEnd"/>
            <w:r w:rsidRPr="009E46B6">
              <w:rPr>
                <w:sz w:val="24"/>
              </w:rPr>
              <w:t>.</w:t>
            </w:r>
          </w:p>
        </w:tc>
        <w:tc>
          <w:tcPr>
            <w:tcW w:w="610" w:type="dxa"/>
          </w:tcPr>
          <w:p w14:paraId="342C55CF" w14:textId="77777777" w:rsidR="00CA59FD" w:rsidRPr="009E46B6" w:rsidRDefault="00CA59FD">
            <w:pPr>
              <w:pStyle w:val="TableParagraph"/>
              <w:spacing w:before="6"/>
              <w:rPr>
                <w:b/>
                <w:sz w:val="23"/>
              </w:rPr>
            </w:pPr>
          </w:p>
          <w:p w14:paraId="23E4B1F4" w14:textId="77777777" w:rsidR="00CA59FD" w:rsidRPr="009E46B6" w:rsidRDefault="009170FA">
            <w:pPr>
              <w:pStyle w:val="TableParagraph"/>
              <w:spacing w:line="261" w:lineRule="exact"/>
              <w:ind w:left="168"/>
              <w:rPr>
                <w:sz w:val="24"/>
              </w:rPr>
            </w:pPr>
            <w:r w:rsidRPr="009E46B6">
              <w:rPr>
                <w:sz w:val="24"/>
              </w:rPr>
              <w:t>39</w:t>
            </w:r>
          </w:p>
        </w:tc>
      </w:tr>
      <w:tr w:rsidR="00CA59FD" w:rsidRPr="009E46B6" w14:paraId="0F7AF37E" w14:textId="77777777">
        <w:trPr>
          <w:trHeight w:val="276"/>
        </w:trPr>
        <w:tc>
          <w:tcPr>
            <w:tcW w:w="8800" w:type="dxa"/>
          </w:tcPr>
          <w:p w14:paraId="63F6F347" w14:textId="736FC34E" w:rsidR="00CA59FD" w:rsidRPr="009E46B6" w:rsidRDefault="009170FA">
            <w:pPr>
              <w:pStyle w:val="TableParagraph"/>
              <w:spacing w:line="256" w:lineRule="exact"/>
              <w:ind w:left="200"/>
              <w:rPr>
                <w:sz w:val="24"/>
              </w:rPr>
            </w:pPr>
            <w:r w:rsidRPr="009E46B6">
              <w:rPr>
                <w:sz w:val="24"/>
              </w:rPr>
              <w:t>Информатика</w:t>
            </w:r>
            <w:r w:rsidRPr="009E46B6">
              <w:rPr>
                <w:spacing w:val="-2"/>
                <w:sz w:val="24"/>
              </w:rPr>
              <w:t xml:space="preserve"> </w:t>
            </w:r>
            <w:r w:rsidRPr="009E46B6">
              <w:rPr>
                <w:sz w:val="24"/>
              </w:rPr>
              <w:t>(</w:t>
            </w:r>
            <w:r w:rsidR="003C0B58" w:rsidRPr="009E46B6">
              <w:rPr>
                <w:sz w:val="24"/>
              </w:rPr>
              <w:t>базовый</w:t>
            </w:r>
            <w:r w:rsidRPr="009E46B6">
              <w:rPr>
                <w:spacing w:val="-1"/>
                <w:sz w:val="24"/>
              </w:rPr>
              <w:t xml:space="preserve"> </w:t>
            </w:r>
            <w:r w:rsidRPr="009E46B6">
              <w:rPr>
                <w:sz w:val="24"/>
              </w:rPr>
              <w:t>уровень)</w:t>
            </w:r>
            <w:r w:rsidRPr="009E46B6">
              <w:rPr>
                <w:spacing w:val="-1"/>
                <w:sz w:val="24"/>
              </w:rPr>
              <w:t xml:space="preserve"> </w:t>
            </w:r>
            <w:r w:rsidRPr="009E46B6">
              <w:rPr>
                <w:sz w:val="24"/>
              </w:rPr>
              <w:t>……………………………………</w:t>
            </w:r>
            <w:proofErr w:type="gramStart"/>
            <w:r w:rsidRPr="009E46B6">
              <w:rPr>
                <w:sz w:val="24"/>
              </w:rPr>
              <w:t>…….</w:t>
            </w:r>
            <w:proofErr w:type="gramEnd"/>
            <w:r w:rsidRPr="009E46B6">
              <w:rPr>
                <w:sz w:val="24"/>
              </w:rPr>
              <w:t>.</w:t>
            </w:r>
          </w:p>
        </w:tc>
        <w:tc>
          <w:tcPr>
            <w:tcW w:w="610" w:type="dxa"/>
          </w:tcPr>
          <w:p w14:paraId="13DFE5AE" w14:textId="77777777" w:rsidR="00CA59FD" w:rsidRPr="009E46B6" w:rsidRDefault="009170FA">
            <w:pPr>
              <w:pStyle w:val="TableParagraph"/>
              <w:spacing w:line="256" w:lineRule="exact"/>
              <w:ind w:left="168"/>
              <w:rPr>
                <w:sz w:val="24"/>
              </w:rPr>
            </w:pPr>
            <w:r w:rsidRPr="009E46B6">
              <w:rPr>
                <w:sz w:val="24"/>
              </w:rPr>
              <w:t>65</w:t>
            </w:r>
          </w:p>
        </w:tc>
      </w:tr>
      <w:tr w:rsidR="00CA59FD" w:rsidRPr="009E46B6" w14:paraId="627406C2" w14:textId="77777777">
        <w:trPr>
          <w:trHeight w:val="275"/>
        </w:trPr>
        <w:tc>
          <w:tcPr>
            <w:tcW w:w="8800" w:type="dxa"/>
          </w:tcPr>
          <w:p w14:paraId="7ADBF3D9" w14:textId="76EE6BDB" w:rsidR="00CA59FD" w:rsidRPr="009E46B6" w:rsidRDefault="009170FA">
            <w:pPr>
              <w:pStyle w:val="TableParagraph"/>
              <w:spacing w:line="256" w:lineRule="exact"/>
              <w:ind w:left="200"/>
              <w:rPr>
                <w:sz w:val="24"/>
              </w:rPr>
            </w:pPr>
            <w:r w:rsidRPr="009E46B6">
              <w:rPr>
                <w:spacing w:val="-1"/>
                <w:sz w:val="24"/>
              </w:rPr>
              <w:t>Физика</w:t>
            </w:r>
            <w:r w:rsidRPr="009E46B6">
              <w:rPr>
                <w:spacing w:val="-14"/>
                <w:sz w:val="24"/>
              </w:rPr>
              <w:t xml:space="preserve"> </w:t>
            </w:r>
            <w:r w:rsidRPr="009E46B6">
              <w:rPr>
                <w:spacing w:val="-1"/>
                <w:sz w:val="24"/>
              </w:rPr>
              <w:t>(базовый</w:t>
            </w:r>
            <w:r w:rsidR="003C0B58" w:rsidRPr="009E46B6">
              <w:rPr>
                <w:spacing w:val="-1"/>
                <w:sz w:val="24"/>
              </w:rPr>
              <w:t xml:space="preserve"> </w:t>
            </w:r>
            <w:r w:rsidRPr="009E46B6">
              <w:rPr>
                <w:sz w:val="24"/>
              </w:rPr>
              <w:t>уров</w:t>
            </w:r>
            <w:r w:rsidR="003C0B58" w:rsidRPr="009E46B6">
              <w:rPr>
                <w:sz w:val="24"/>
              </w:rPr>
              <w:t>ень</w:t>
            </w:r>
            <w:r w:rsidRPr="009E46B6">
              <w:rPr>
                <w:sz w:val="24"/>
              </w:rPr>
              <w:t>)</w:t>
            </w:r>
            <w:r w:rsidRPr="009E46B6">
              <w:rPr>
                <w:spacing w:val="-10"/>
                <w:sz w:val="24"/>
              </w:rPr>
              <w:t xml:space="preserve"> </w:t>
            </w:r>
            <w:r w:rsidRPr="009E46B6">
              <w:rPr>
                <w:sz w:val="24"/>
              </w:rPr>
              <w:t>………………………………………………</w:t>
            </w:r>
          </w:p>
        </w:tc>
        <w:tc>
          <w:tcPr>
            <w:tcW w:w="610" w:type="dxa"/>
          </w:tcPr>
          <w:p w14:paraId="6326CC2F" w14:textId="77777777" w:rsidR="00CA59FD" w:rsidRPr="009E46B6" w:rsidRDefault="009170FA">
            <w:pPr>
              <w:pStyle w:val="TableParagraph"/>
              <w:spacing w:line="256" w:lineRule="exact"/>
              <w:ind w:left="168"/>
              <w:rPr>
                <w:sz w:val="24"/>
              </w:rPr>
            </w:pPr>
            <w:r w:rsidRPr="009E46B6">
              <w:rPr>
                <w:sz w:val="24"/>
              </w:rPr>
              <w:t>67</w:t>
            </w:r>
          </w:p>
        </w:tc>
      </w:tr>
      <w:tr w:rsidR="00CA59FD" w:rsidRPr="009E46B6" w14:paraId="1D467FFD" w14:textId="77777777">
        <w:trPr>
          <w:trHeight w:val="275"/>
        </w:trPr>
        <w:tc>
          <w:tcPr>
            <w:tcW w:w="8800" w:type="dxa"/>
          </w:tcPr>
          <w:p w14:paraId="18341898" w14:textId="77777777" w:rsidR="00CA59FD" w:rsidRPr="009E46B6" w:rsidRDefault="009170FA">
            <w:pPr>
              <w:pStyle w:val="TableParagraph"/>
              <w:spacing w:line="256" w:lineRule="exact"/>
              <w:ind w:left="200"/>
              <w:rPr>
                <w:sz w:val="24"/>
              </w:rPr>
            </w:pPr>
            <w:r w:rsidRPr="009E46B6">
              <w:rPr>
                <w:sz w:val="24"/>
              </w:rPr>
              <w:t>Астрономия</w:t>
            </w:r>
            <w:r w:rsidRPr="009E46B6">
              <w:rPr>
                <w:spacing w:val="-3"/>
                <w:sz w:val="24"/>
              </w:rPr>
              <w:t xml:space="preserve"> </w:t>
            </w:r>
            <w:r w:rsidRPr="009E46B6">
              <w:rPr>
                <w:sz w:val="24"/>
              </w:rPr>
              <w:t>(базовый</w:t>
            </w:r>
            <w:r w:rsidRPr="009E46B6">
              <w:rPr>
                <w:spacing w:val="-1"/>
                <w:sz w:val="24"/>
              </w:rPr>
              <w:t xml:space="preserve"> </w:t>
            </w:r>
            <w:r w:rsidRPr="009E46B6">
              <w:rPr>
                <w:sz w:val="24"/>
              </w:rPr>
              <w:t>уровень)</w:t>
            </w:r>
            <w:r w:rsidRPr="009E46B6">
              <w:rPr>
                <w:spacing w:val="-2"/>
                <w:sz w:val="24"/>
              </w:rPr>
              <w:t xml:space="preserve"> </w:t>
            </w:r>
            <w:r w:rsidRPr="009E46B6">
              <w:rPr>
                <w:sz w:val="24"/>
              </w:rPr>
              <w:t>…………………………………………………</w:t>
            </w:r>
            <w:proofErr w:type="gramStart"/>
            <w:r w:rsidRPr="009E46B6">
              <w:rPr>
                <w:sz w:val="24"/>
              </w:rPr>
              <w:t>…….</w:t>
            </w:r>
            <w:proofErr w:type="gramEnd"/>
            <w:r w:rsidRPr="009E46B6">
              <w:rPr>
                <w:sz w:val="24"/>
              </w:rPr>
              <w:t>.</w:t>
            </w:r>
          </w:p>
        </w:tc>
        <w:tc>
          <w:tcPr>
            <w:tcW w:w="610" w:type="dxa"/>
          </w:tcPr>
          <w:p w14:paraId="21A04A13" w14:textId="77777777" w:rsidR="00CA59FD" w:rsidRPr="009E46B6" w:rsidRDefault="009170FA">
            <w:pPr>
              <w:pStyle w:val="TableParagraph"/>
              <w:spacing w:line="256" w:lineRule="exact"/>
              <w:ind w:left="168"/>
              <w:rPr>
                <w:sz w:val="24"/>
              </w:rPr>
            </w:pPr>
            <w:r w:rsidRPr="009E46B6">
              <w:rPr>
                <w:sz w:val="24"/>
              </w:rPr>
              <w:t>68</w:t>
            </w:r>
          </w:p>
        </w:tc>
      </w:tr>
      <w:tr w:rsidR="00CA59FD" w:rsidRPr="009E46B6" w14:paraId="7BC9CB24" w14:textId="77777777">
        <w:trPr>
          <w:trHeight w:val="276"/>
        </w:trPr>
        <w:tc>
          <w:tcPr>
            <w:tcW w:w="8800" w:type="dxa"/>
          </w:tcPr>
          <w:p w14:paraId="34A8D285" w14:textId="4A3EC945" w:rsidR="00CA59FD" w:rsidRPr="009E46B6" w:rsidRDefault="009170FA">
            <w:pPr>
              <w:pStyle w:val="TableParagraph"/>
              <w:spacing w:line="256" w:lineRule="exact"/>
              <w:ind w:left="200"/>
              <w:rPr>
                <w:sz w:val="24"/>
              </w:rPr>
            </w:pPr>
            <w:r w:rsidRPr="009E46B6">
              <w:rPr>
                <w:sz w:val="24"/>
              </w:rPr>
              <w:t>Химия</w:t>
            </w:r>
            <w:r w:rsidRPr="009E46B6">
              <w:rPr>
                <w:spacing w:val="-14"/>
                <w:sz w:val="24"/>
              </w:rPr>
              <w:t xml:space="preserve"> </w:t>
            </w:r>
            <w:r w:rsidRPr="009E46B6">
              <w:rPr>
                <w:sz w:val="24"/>
              </w:rPr>
              <w:t>(углублённый</w:t>
            </w:r>
            <w:r w:rsidRPr="009E46B6">
              <w:rPr>
                <w:spacing w:val="-10"/>
                <w:sz w:val="24"/>
              </w:rPr>
              <w:t xml:space="preserve"> </w:t>
            </w:r>
            <w:r w:rsidRPr="009E46B6">
              <w:rPr>
                <w:sz w:val="24"/>
              </w:rPr>
              <w:t>уров</w:t>
            </w:r>
            <w:r w:rsidR="00F76516">
              <w:rPr>
                <w:sz w:val="24"/>
              </w:rPr>
              <w:t>ень</w:t>
            </w:r>
            <w:r w:rsidRPr="009E46B6">
              <w:rPr>
                <w:sz w:val="24"/>
              </w:rPr>
              <w:t>)</w:t>
            </w:r>
            <w:r w:rsidRPr="009E46B6">
              <w:rPr>
                <w:spacing w:val="-10"/>
                <w:sz w:val="24"/>
              </w:rPr>
              <w:t xml:space="preserve"> </w:t>
            </w:r>
            <w:r w:rsidRPr="009E46B6">
              <w:rPr>
                <w:sz w:val="24"/>
              </w:rPr>
              <w:t>…………………………………………</w:t>
            </w:r>
            <w:proofErr w:type="gramStart"/>
            <w:r w:rsidRPr="009E46B6">
              <w:rPr>
                <w:sz w:val="24"/>
              </w:rPr>
              <w:t>…….</w:t>
            </w:r>
            <w:proofErr w:type="gramEnd"/>
          </w:p>
        </w:tc>
        <w:tc>
          <w:tcPr>
            <w:tcW w:w="610" w:type="dxa"/>
          </w:tcPr>
          <w:p w14:paraId="4BA10857" w14:textId="77777777" w:rsidR="00CA59FD" w:rsidRPr="009E46B6" w:rsidRDefault="009170FA">
            <w:pPr>
              <w:pStyle w:val="TableParagraph"/>
              <w:spacing w:line="256" w:lineRule="exact"/>
              <w:ind w:left="168"/>
              <w:rPr>
                <w:sz w:val="24"/>
              </w:rPr>
            </w:pPr>
            <w:r w:rsidRPr="009E46B6">
              <w:rPr>
                <w:sz w:val="24"/>
              </w:rPr>
              <w:t>69</w:t>
            </w:r>
          </w:p>
        </w:tc>
      </w:tr>
      <w:tr w:rsidR="00CA59FD" w:rsidRPr="009E46B6" w14:paraId="61D9C3C1" w14:textId="77777777">
        <w:trPr>
          <w:trHeight w:val="276"/>
        </w:trPr>
        <w:tc>
          <w:tcPr>
            <w:tcW w:w="8800" w:type="dxa"/>
          </w:tcPr>
          <w:p w14:paraId="0783269B" w14:textId="04AFE5D9" w:rsidR="00CA59FD" w:rsidRPr="009E46B6" w:rsidRDefault="009170FA">
            <w:pPr>
              <w:pStyle w:val="TableParagraph"/>
              <w:spacing w:line="256" w:lineRule="exact"/>
              <w:ind w:left="200"/>
              <w:rPr>
                <w:sz w:val="24"/>
              </w:rPr>
            </w:pPr>
            <w:r w:rsidRPr="009E46B6">
              <w:rPr>
                <w:sz w:val="24"/>
              </w:rPr>
              <w:t>Биология</w:t>
            </w:r>
            <w:r w:rsidRPr="009E46B6">
              <w:rPr>
                <w:spacing w:val="-6"/>
                <w:sz w:val="24"/>
              </w:rPr>
              <w:t xml:space="preserve"> </w:t>
            </w:r>
            <w:r w:rsidRPr="009E46B6">
              <w:rPr>
                <w:sz w:val="24"/>
              </w:rPr>
              <w:t>(углублённый</w:t>
            </w:r>
            <w:r w:rsidRPr="009E46B6">
              <w:rPr>
                <w:spacing w:val="-3"/>
                <w:sz w:val="24"/>
              </w:rPr>
              <w:t xml:space="preserve"> </w:t>
            </w:r>
            <w:r w:rsidRPr="009E46B6">
              <w:rPr>
                <w:sz w:val="24"/>
              </w:rPr>
              <w:t>уров</w:t>
            </w:r>
            <w:r w:rsidR="00F76516">
              <w:rPr>
                <w:sz w:val="24"/>
              </w:rPr>
              <w:t>ень</w:t>
            </w:r>
            <w:r w:rsidRPr="009E46B6">
              <w:rPr>
                <w:sz w:val="24"/>
              </w:rPr>
              <w:t>)</w:t>
            </w:r>
            <w:r w:rsidRPr="009E46B6">
              <w:rPr>
                <w:spacing w:val="-3"/>
                <w:sz w:val="24"/>
              </w:rPr>
              <w:t xml:space="preserve"> </w:t>
            </w:r>
            <w:r w:rsidRPr="009E46B6">
              <w:rPr>
                <w:sz w:val="24"/>
              </w:rPr>
              <w:t>……………………………………………</w:t>
            </w:r>
          </w:p>
        </w:tc>
        <w:tc>
          <w:tcPr>
            <w:tcW w:w="610" w:type="dxa"/>
          </w:tcPr>
          <w:p w14:paraId="4D6CCBF8" w14:textId="77777777" w:rsidR="00CA59FD" w:rsidRPr="009E46B6" w:rsidRDefault="009170FA">
            <w:pPr>
              <w:pStyle w:val="TableParagraph"/>
              <w:spacing w:line="256" w:lineRule="exact"/>
              <w:ind w:left="168"/>
              <w:rPr>
                <w:sz w:val="24"/>
              </w:rPr>
            </w:pPr>
            <w:r w:rsidRPr="009E46B6">
              <w:rPr>
                <w:sz w:val="24"/>
              </w:rPr>
              <w:t>72</w:t>
            </w:r>
          </w:p>
        </w:tc>
      </w:tr>
      <w:tr w:rsidR="00CA59FD" w:rsidRPr="009E46B6" w14:paraId="62FD347F" w14:textId="77777777">
        <w:trPr>
          <w:trHeight w:val="276"/>
        </w:trPr>
        <w:tc>
          <w:tcPr>
            <w:tcW w:w="8800" w:type="dxa"/>
          </w:tcPr>
          <w:p w14:paraId="7A37BB12" w14:textId="77777777" w:rsidR="00CA59FD" w:rsidRPr="009E46B6" w:rsidRDefault="009170FA">
            <w:pPr>
              <w:pStyle w:val="TableParagraph"/>
              <w:spacing w:line="256" w:lineRule="exact"/>
              <w:ind w:left="200"/>
              <w:rPr>
                <w:sz w:val="24"/>
              </w:rPr>
            </w:pPr>
            <w:r w:rsidRPr="009E46B6">
              <w:rPr>
                <w:sz w:val="24"/>
              </w:rPr>
              <w:t>Физическая</w:t>
            </w:r>
            <w:r w:rsidRPr="009E46B6">
              <w:rPr>
                <w:spacing w:val="-9"/>
                <w:sz w:val="24"/>
              </w:rPr>
              <w:t xml:space="preserve"> </w:t>
            </w:r>
            <w:r w:rsidRPr="009E46B6">
              <w:rPr>
                <w:sz w:val="24"/>
              </w:rPr>
              <w:t>культура</w:t>
            </w:r>
            <w:r w:rsidRPr="009E46B6">
              <w:rPr>
                <w:spacing w:val="-8"/>
                <w:sz w:val="24"/>
              </w:rPr>
              <w:t xml:space="preserve"> </w:t>
            </w:r>
            <w:r w:rsidRPr="009E46B6">
              <w:rPr>
                <w:sz w:val="24"/>
              </w:rPr>
              <w:t>(базовый</w:t>
            </w:r>
            <w:r w:rsidRPr="009E46B6">
              <w:rPr>
                <w:spacing w:val="-7"/>
                <w:sz w:val="24"/>
              </w:rPr>
              <w:t xml:space="preserve"> </w:t>
            </w:r>
            <w:r w:rsidRPr="009E46B6">
              <w:rPr>
                <w:sz w:val="24"/>
              </w:rPr>
              <w:t>уровень)</w:t>
            </w:r>
            <w:r w:rsidRPr="009E46B6">
              <w:rPr>
                <w:spacing w:val="-8"/>
                <w:sz w:val="24"/>
              </w:rPr>
              <w:t xml:space="preserve"> </w:t>
            </w:r>
            <w:r w:rsidRPr="009E46B6">
              <w:rPr>
                <w:sz w:val="24"/>
              </w:rPr>
              <w:t>……………………………………………...</w:t>
            </w:r>
          </w:p>
        </w:tc>
        <w:tc>
          <w:tcPr>
            <w:tcW w:w="610" w:type="dxa"/>
          </w:tcPr>
          <w:p w14:paraId="47109A53" w14:textId="77777777" w:rsidR="00CA59FD" w:rsidRPr="009E46B6" w:rsidRDefault="009170FA">
            <w:pPr>
              <w:pStyle w:val="TableParagraph"/>
              <w:spacing w:line="256" w:lineRule="exact"/>
              <w:ind w:left="168"/>
              <w:rPr>
                <w:sz w:val="24"/>
              </w:rPr>
            </w:pPr>
            <w:r w:rsidRPr="009E46B6">
              <w:rPr>
                <w:sz w:val="24"/>
              </w:rPr>
              <w:t>75</w:t>
            </w:r>
          </w:p>
        </w:tc>
      </w:tr>
      <w:tr w:rsidR="00CA59FD" w:rsidRPr="009E46B6" w14:paraId="2C888349" w14:textId="77777777">
        <w:trPr>
          <w:trHeight w:val="275"/>
        </w:trPr>
        <w:tc>
          <w:tcPr>
            <w:tcW w:w="8800" w:type="dxa"/>
          </w:tcPr>
          <w:p w14:paraId="26D3DDE1" w14:textId="77777777" w:rsidR="00CA59FD" w:rsidRPr="009E46B6" w:rsidRDefault="009170FA">
            <w:pPr>
              <w:pStyle w:val="TableParagraph"/>
              <w:spacing w:line="256" w:lineRule="exact"/>
              <w:ind w:left="200"/>
              <w:rPr>
                <w:sz w:val="24"/>
              </w:rPr>
            </w:pPr>
            <w:r w:rsidRPr="009E46B6">
              <w:rPr>
                <w:sz w:val="24"/>
              </w:rPr>
              <w:t>Основы</w:t>
            </w:r>
            <w:r w:rsidRPr="009E46B6">
              <w:rPr>
                <w:spacing w:val="-10"/>
                <w:sz w:val="24"/>
              </w:rPr>
              <w:t xml:space="preserve"> </w:t>
            </w:r>
            <w:r w:rsidRPr="009E46B6">
              <w:rPr>
                <w:sz w:val="24"/>
              </w:rPr>
              <w:t>безопасности</w:t>
            </w:r>
            <w:r w:rsidRPr="009E46B6">
              <w:rPr>
                <w:spacing w:val="-8"/>
                <w:sz w:val="24"/>
              </w:rPr>
              <w:t xml:space="preserve"> </w:t>
            </w:r>
            <w:r w:rsidRPr="009E46B6">
              <w:rPr>
                <w:sz w:val="24"/>
              </w:rPr>
              <w:t>жизнедеятельности</w:t>
            </w:r>
            <w:r w:rsidRPr="009E46B6">
              <w:rPr>
                <w:spacing w:val="-4"/>
                <w:sz w:val="24"/>
              </w:rPr>
              <w:t xml:space="preserve"> </w:t>
            </w:r>
            <w:r w:rsidRPr="009E46B6">
              <w:rPr>
                <w:sz w:val="24"/>
              </w:rPr>
              <w:t>(базовый</w:t>
            </w:r>
            <w:r w:rsidRPr="009E46B6">
              <w:rPr>
                <w:spacing w:val="-6"/>
                <w:sz w:val="24"/>
              </w:rPr>
              <w:t xml:space="preserve"> </w:t>
            </w:r>
            <w:r w:rsidRPr="009E46B6">
              <w:rPr>
                <w:sz w:val="24"/>
              </w:rPr>
              <w:t>уровень)</w:t>
            </w:r>
            <w:r w:rsidRPr="009E46B6">
              <w:rPr>
                <w:spacing w:val="-8"/>
                <w:sz w:val="24"/>
              </w:rPr>
              <w:t xml:space="preserve"> </w:t>
            </w:r>
            <w:r w:rsidRPr="009E46B6">
              <w:rPr>
                <w:sz w:val="24"/>
              </w:rPr>
              <w:t>………………………</w:t>
            </w:r>
          </w:p>
        </w:tc>
        <w:tc>
          <w:tcPr>
            <w:tcW w:w="610" w:type="dxa"/>
          </w:tcPr>
          <w:p w14:paraId="28F3D03D" w14:textId="77777777" w:rsidR="00CA59FD" w:rsidRPr="009E46B6" w:rsidRDefault="009170FA">
            <w:pPr>
              <w:pStyle w:val="TableParagraph"/>
              <w:spacing w:line="256" w:lineRule="exact"/>
              <w:ind w:left="168"/>
              <w:rPr>
                <w:sz w:val="24"/>
              </w:rPr>
            </w:pPr>
            <w:r w:rsidRPr="009E46B6">
              <w:rPr>
                <w:sz w:val="24"/>
              </w:rPr>
              <w:t>77</w:t>
            </w:r>
          </w:p>
        </w:tc>
      </w:tr>
      <w:tr w:rsidR="00CA59FD" w:rsidRPr="009E46B6" w14:paraId="72F2EB40" w14:textId="77777777">
        <w:trPr>
          <w:trHeight w:val="554"/>
        </w:trPr>
        <w:tc>
          <w:tcPr>
            <w:tcW w:w="8800" w:type="dxa"/>
          </w:tcPr>
          <w:p w14:paraId="0C215A2B" w14:textId="77777777" w:rsidR="00CA59FD" w:rsidRPr="009E46B6" w:rsidRDefault="009170FA">
            <w:pPr>
              <w:pStyle w:val="TableParagraph"/>
              <w:spacing w:line="271" w:lineRule="exact"/>
              <w:ind w:left="200"/>
              <w:rPr>
                <w:sz w:val="24"/>
              </w:rPr>
            </w:pPr>
            <w:r w:rsidRPr="009E46B6">
              <w:rPr>
                <w:sz w:val="24"/>
              </w:rPr>
              <w:t>I.3.</w:t>
            </w:r>
            <w:r w:rsidRPr="009E46B6">
              <w:rPr>
                <w:spacing w:val="49"/>
                <w:sz w:val="24"/>
              </w:rPr>
              <w:t xml:space="preserve"> </w:t>
            </w:r>
            <w:r w:rsidRPr="009E46B6">
              <w:rPr>
                <w:sz w:val="24"/>
              </w:rPr>
              <w:t>Система</w:t>
            </w:r>
            <w:r w:rsidRPr="009E46B6">
              <w:rPr>
                <w:spacing w:val="48"/>
                <w:sz w:val="24"/>
              </w:rPr>
              <w:t xml:space="preserve"> </w:t>
            </w:r>
            <w:r w:rsidRPr="009E46B6">
              <w:rPr>
                <w:sz w:val="24"/>
              </w:rPr>
              <w:t>оценки</w:t>
            </w:r>
            <w:r w:rsidRPr="009E46B6">
              <w:rPr>
                <w:spacing w:val="48"/>
                <w:sz w:val="24"/>
              </w:rPr>
              <w:t xml:space="preserve"> </w:t>
            </w:r>
            <w:r w:rsidRPr="009E46B6">
              <w:rPr>
                <w:sz w:val="24"/>
              </w:rPr>
              <w:t>достижения</w:t>
            </w:r>
            <w:r w:rsidRPr="009E46B6">
              <w:rPr>
                <w:spacing w:val="47"/>
                <w:sz w:val="24"/>
              </w:rPr>
              <w:t xml:space="preserve"> </w:t>
            </w:r>
            <w:r w:rsidRPr="009E46B6">
              <w:rPr>
                <w:sz w:val="24"/>
              </w:rPr>
              <w:t>планируемых</w:t>
            </w:r>
            <w:r w:rsidRPr="009E46B6">
              <w:rPr>
                <w:spacing w:val="48"/>
                <w:sz w:val="24"/>
              </w:rPr>
              <w:t xml:space="preserve"> </w:t>
            </w:r>
            <w:r w:rsidRPr="009E46B6">
              <w:rPr>
                <w:sz w:val="24"/>
              </w:rPr>
              <w:t>результатов</w:t>
            </w:r>
            <w:r w:rsidRPr="009E46B6">
              <w:rPr>
                <w:spacing w:val="49"/>
                <w:sz w:val="24"/>
              </w:rPr>
              <w:t xml:space="preserve"> </w:t>
            </w:r>
            <w:r w:rsidRPr="009E46B6">
              <w:rPr>
                <w:sz w:val="24"/>
              </w:rPr>
              <w:t>освоения</w:t>
            </w:r>
            <w:r w:rsidRPr="009E46B6">
              <w:rPr>
                <w:spacing w:val="47"/>
                <w:sz w:val="24"/>
              </w:rPr>
              <w:t xml:space="preserve"> </w:t>
            </w:r>
            <w:r w:rsidRPr="009E46B6">
              <w:rPr>
                <w:sz w:val="24"/>
              </w:rPr>
              <w:t>основной</w:t>
            </w:r>
          </w:p>
          <w:p w14:paraId="768CE482" w14:textId="77777777" w:rsidR="00CA59FD" w:rsidRPr="009E46B6" w:rsidRDefault="009170FA">
            <w:pPr>
              <w:pStyle w:val="TableParagraph"/>
              <w:spacing w:line="263" w:lineRule="exact"/>
              <w:ind w:left="200"/>
              <w:rPr>
                <w:sz w:val="24"/>
              </w:rPr>
            </w:pPr>
            <w:r w:rsidRPr="009E46B6">
              <w:rPr>
                <w:sz w:val="24"/>
              </w:rPr>
              <w:t>образовательной</w:t>
            </w:r>
            <w:r w:rsidRPr="009E46B6">
              <w:rPr>
                <w:spacing w:val="-8"/>
                <w:sz w:val="24"/>
              </w:rPr>
              <w:t xml:space="preserve"> </w:t>
            </w:r>
            <w:r w:rsidRPr="009E46B6">
              <w:rPr>
                <w:sz w:val="24"/>
              </w:rPr>
              <w:t>программы</w:t>
            </w:r>
            <w:r w:rsidRPr="009E46B6">
              <w:rPr>
                <w:spacing w:val="-7"/>
                <w:sz w:val="24"/>
              </w:rPr>
              <w:t xml:space="preserve"> </w:t>
            </w:r>
            <w:r w:rsidRPr="009E46B6">
              <w:rPr>
                <w:sz w:val="24"/>
              </w:rPr>
              <w:t>среднего</w:t>
            </w:r>
            <w:r w:rsidRPr="009E46B6">
              <w:rPr>
                <w:spacing w:val="-9"/>
                <w:sz w:val="24"/>
              </w:rPr>
              <w:t xml:space="preserve"> </w:t>
            </w:r>
            <w:r w:rsidRPr="009E46B6">
              <w:rPr>
                <w:sz w:val="24"/>
              </w:rPr>
              <w:t>общего</w:t>
            </w:r>
            <w:r w:rsidRPr="009E46B6">
              <w:rPr>
                <w:spacing w:val="-7"/>
                <w:sz w:val="24"/>
              </w:rPr>
              <w:t xml:space="preserve"> </w:t>
            </w:r>
            <w:r w:rsidRPr="009E46B6">
              <w:rPr>
                <w:sz w:val="24"/>
              </w:rPr>
              <w:t>образования</w:t>
            </w:r>
            <w:r w:rsidRPr="009E46B6">
              <w:rPr>
                <w:spacing w:val="-6"/>
                <w:sz w:val="24"/>
              </w:rPr>
              <w:t xml:space="preserve"> </w:t>
            </w:r>
            <w:r w:rsidRPr="009E46B6">
              <w:rPr>
                <w:sz w:val="24"/>
              </w:rPr>
              <w:t>………………………...</w:t>
            </w:r>
          </w:p>
        </w:tc>
        <w:tc>
          <w:tcPr>
            <w:tcW w:w="610" w:type="dxa"/>
          </w:tcPr>
          <w:p w14:paraId="1627349C" w14:textId="77777777" w:rsidR="00CA59FD" w:rsidRPr="009E46B6" w:rsidRDefault="00CA59FD">
            <w:pPr>
              <w:pStyle w:val="TableParagraph"/>
              <w:spacing w:before="6"/>
              <w:rPr>
                <w:b/>
                <w:sz w:val="23"/>
              </w:rPr>
            </w:pPr>
          </w:p>
          <w:p w14:paraId="7919EF01" w14:textId="77777777" w:rsidR="00CA59FD" w:rsidRPr="009E46B6" w:rsidRDefault="009170FA">
            <w:pPr>
              <w:pStyle w:val="TableParagraph"/>
              <w:spacing w:line="263" w:lineRule="exact"/>
              <w:ind w:left="168"/>
              <w:rPr>
                <w:sz w:val="24"/>
              </w:rPr>
            </w:pPr>
            <w:r w:rsidRPr="009E46B6">
              <w:rPr>
                <w:sz w:val="24"/>
              </w:rPr>
              <w:t>83</w:t>
            </w:r>
          </w:p>
        </w:tc>
      </w:tr>
      <w:tr w:rsidR="00CA59FD" w:rsidRPr="009E46B6" w14:paraId="4A03FF5C" w14:textId="77777777">
        <w:trPr>
          <w:trHeight w:val="554"/>
        </w:trPr>
        <w:tc>
          <w:tcPr>
            <w:tcW w:w="8800" w:type="dxa"/>
          </w:tcPr>
          <w:p w14:paraId="6C37FA0C" w14:textId="77777777" w:rsidR="00CA59FD" w:rsidRPr="009E46B6" w:rsidRDefault="009170FA">
            <w:pPr>
              <w:pStyle w:val="TableParagraph"/>
              <w:spacing w:line="276" w:lineRule="exact"/>
              <w:ind w:left="200" w:right="170"/>
              <w:rPr>
                <w:b/>
                <w:sz w:val="24"/>
              </w:rPr>
            </w:pPr>
            <w:r w:rsidRPr="009E46B6">
              <w:rPr>
                <w:b/>
                <w:sz w:val="24"/>
              </w:rPr>
              <w:t>II.</w:t>
            </w:r>
            <w:r w:rsidRPr="009E46B6">
              <w:rPr>
                <w:b/>
                <w:spacing w:val="19"/>
                <w:sz w:val="24"/>
              </w:rPr>
              <w:t xml:space="preserve"> </w:t>
            </w:r>
            <w:r w:rsidRPr="009E46B6">
              <w:rPr>
                <w:b/>
                <w:sz w:val="24"/>
              </w:rPr>
              <w:t>Содержательный</w:t>
            </w:r>
            <w:r w:rsidRPr="009E46B6">
              <w:rPr>
                <w:b/>
                <w:spacing w:val="21"/>
                <w:sz w:val="24"/>
              </w:rPr>
              <w:t xml:space="preserve"> </w:t>
            </w:r>
            <w:r w:rsidRPr="009E46B6">
              <w:rPr>
                <w:b/>
                <w:sz w:val="24"/>
              </w:rPr>
              <w:t>раздел</w:t>
            </w:r>
            <w:r w:rsidRPr="009E46B6">
              <w:rPr>
                <w:b/>
                <w:spacing w:val="20"/>
                <w:sz w:val="24"/>
              </w:rPr>
              <w:t xml:space="preserve"> </w:t>
            </w:r>
            <w:r w:rsidRPr="009E46B6">
              <w:rPr>
                <w:b/>
                <w:sz w:val="24"/>
              </w:rPr>
              <w:t>основной</w:t>
            </w:r>
            <w:r w:rsidRPr="009E46B6">
              <w:rPr>
                <w:b/>
                <w:spacing w:val="20"/>
                <w:sz w:val="24"/>
              </w:rPr>
              <w:t xml:space="preserve"> </w:t>
            </w:r>
            <w:r w:rsidRPr="009E46B6">
              <w:rPr>
                <w:b/>
                <w:sz w:val="24"/>
              </w:rPr>
              <w:t>образовательной</w:t>
            </w:r>
            <w:r w:rsidRPr="009E46B6">
              <w:rPr>
                <w:b/>
                <w:spacing w:val="19"/>
                <w:sz w:val="24"/>
              </w:rPr>
              <w:t xml:space="preserve"> </w:t>
            </w:r>
            <w:r w:rsidRPr="009E46B6">
              <w:rPr>
                <w:b/>
                <w:sz w:val="24"/>
              </w:rPr>
              <w:t>программы</w:t>
            </w:r>
            <w:r w:rsidRPr="009E46B6">
              <w:rPr>
                <w:b/>
                <w:spacing w:val="20"/>
                <w:sz w:val="24"/>
              </w:rPr>
              <w:t xml:space="preserve"> </w:t>
            </w:r>
            <w:r w:rsidRPr="009E46B6">
              <w:rPr>
                <w:b/>
                <w:sz w:val="24"/>
              </w:rPr>
              <w:t>среднего</w:t>
            </w:r>
            <w:r w:rsidRPr="009E46B6">
              <w:rPr>
                <w:b/>
                <w:spacing w:val="-57"/>
                <w:sz w:val="24"/>
              </w:rPr>
              <w:t xml:space="preserve"> </w:t>
            </w:r>
            <w:r w:rsidRPr="009E46B6">
              <w:rPr>
                <w:b/>
                <w:spacing w:val="-1"/>
                <w:sz w:val="24"/>
              </w:rPr>
              <w:t>общего</w:t>
            </w:r>
            <w:r w:rsidRPr="009E46B6">
              <w:rPr>
                <w:b/>
                <w:spacing w:val="-11"/>
                <w:sz w:val="24"/>
              </w:rPr>
              <w:t xml:space="preserve"> </w:t>
            </w:r>
            <w:r w:rsidRPr="009E46B6">
              <w:rPr>
                <w:b/>
                <w:spacing w:val="-1"/>
                <w:sz w:val="24"/>
              </w:rPr>
              <w:t>образования</w:t>
            </w:r>
            <w:r w:rsidRPr="009E46B6">
              <w:rPr>
                <w:b/>
                <w:spacing w:val="-7"/>
                <w:sz w:val="24"/>
              </w:rPr>
              <w:t xml:space="preserve"> </w:t>
            </w:r>
            <w:r w:rsidRPr="009E46B6">
              <w:rPr>
                <w:b/>
                <w:sz w:val="24"/>
              </w:rPr>
              <w:t>…………………………………………………………………...</w:t>
            </w:r>
          </w:p>
        </w:tc>
        <w:tc>
          <w:tcPr>
            <w:tcW w:w="610" w:type="dxa"/>
          </w:tcPr>
          <w:p w14:paraId="3A808BAE" w14:textId="77777777" w:rsidR="00CA59FD" w:rsidRPr="009E46B6" w:rsidRDefault="00CA59FD">
            <w:pPr>
              <w:pStyle w:val="TableParagraph"/>
              <w:spacing w:before="8"/>
              <w:rPr>
                <w:b/>
                <w:sz w:val="23"/>
              </w:rPr>
            </w:pPr>
          </w:p>
          <w:p w14:paraId="707B6CA6" w14:textId="77777777" w:rsidR="00CA59FD" w:rsidRPr="009E46B6" w:rsidRDefault="009170FA">
            <w:pPr>
              <w:pStyle w:val="TableParagraph"/>
              <w:spacing w:before="1" w:line="261" w:lineRule="exact"/>
              <w:ind w:left="168"/>
              <w:rPr>
                <w:b/>
                <w:sz w:val="24"/>
              </w:rPr>
            </w:pPr>
            <w:r w:rsidRPr="009E46B6">
              <w:rPr>
                <w:b/>
                <w:sz w:val="24"/>
              </w:rPr>
              <w:t>90</w:t>
            </w:r>
          </w:p>
        </w:tc>
      </w:tr>
      <w:tr w:rsidR="00CA59FD" w:rsidRPr="009E46B6" w14:paraId="2F31FAAC" w14:textId="77777777">
        <w:trPr>
          <w:trHeight w:val="1101"/>
        </w:trPr>
        <w:tc>
          <w:tcPr>
            <w:tcW w:w="8800" w:type="dxa"/>
          </w:tcPr>
          <w:p w14:paraId="16684B5C" w14:textId="77777777" w:rsidR="00CA59FD" w:rsidRPr="009E46B6" w:rsidRDefault="009170FA">
            <w:pPr>
              <w:pStyle w:val="TableParagraph"/>
              <w:ind w:left="200" w:right="172"/>
              <w:jc w:val="both"/>
              <w:rPr>
                <w:b/>
                <w:i/>
                <w:sz w:val="24"/>
              </w:rPr>
            </w:pPr>
            <w:r w:rsidRPr="009E46B6">
              <w:rPr>
                <w:b/>
                <w:i/>
                <w:sz w:val="24"/>
              </w:rPr>
              <w:t>II.1. Программа развития универсальных учебных действий при получении</w:t>
            </w:r>
            <w:r w:rsidRPr="009E46B6">
              <w:rPr>
                <w:b/>
                <w:i/>
                <w:spacing w:val="1"/>
                <w:sz w:val="24"/>
              </w:rPr>
              <w:t xml:space="preserve"> </w:t>
            </w:r>
            <w:r w:rsidRPr="009E46B6">
              <w:rPr>
                <w:b/>
                <w:i/>
                <w:sz w:val="24"/>
              </w:rPr>
              <w:t>среднего</w:t>
            </w:r>
            <w:r w:rsidRPr="009E46B6">
              <w:rPr>
                <w:b/>
                <w:i/>
                <w:spacing w:val="1"/>
                <w:sz w:val="24"/>
              </w:rPr>
              <w:t xml:space="preserve"> </w:t>
            </w:r>
            <w:r w:rsidRPr="009E46B6">
              <w:rPr>
                <w:b/>
                <w:i/>
                <w:sz w:val="24"/>
              </w:rPr>
              <w:t>общего</w:t>
            </w:r>
            <w:r w:rsidRPr="009E46B6">
              <w:rPr>
                <w:b/>
                <w:i/>
                <w:spacing w:val="1"/>
                <w:sz w:val="24"/>
              </w:rPr>
              <w:t xml:space="preserve"> </w:t>
            </w:r>
            <w:r w:rsidRPr="009E46B6">
              <w:rPr>
                <w:b/>
                <w:i/>
                <w:sz w:val="24"/>
              </w:rPr>
              <w:t>образования,</w:t>
            </w:r>
            <w:r w:rsidRPr="009E46B6">
              <w:rPr>
                <w:b/>
                <w:i/>
                <w:spacing w:val="1"/>
                <w:sz w:val="24"/>
              </w:rPr>
              <w:t xml:space="preserve"> </w:t>
            </w:r>
            <w:r w:rsidRPr="009E46B6">
              <w:rPr>
                <w:b/>
                <w:i/>
                <w:sz w:val="24"/>
              </w:rPr>
              <w:t>включающая</w:t>
            </w:r>
            <w:r w:rsidRPr="009E46B6">
              <w:rPr>
                <w:b/>
                <w:i/>
                <w:spacing w:val="1"/>
                <w:sz w:val="24"/>
              </w:rPr>
              <w:t xml:space="preserve"> </w:t>
            </w:r>
            <w:r w:rsidRPr="009E46B6">
              <w:rPr>
                <w:b/>
                <w:i/>
                <w:sz w:val="24"/>
              </w:rPr>
              <w:t>формирование</w:t>
            </w:r>
            <w:r w:rsidRPr="009E46B6">
              <w:rPr>
                <w:b/>
                <w:i/>
                <w:spacing w:val="1"/>
                <w:sz w:val="24"/>
              </w:rPr>
              <w:t xml:space="preserve"> </w:t>
            </w:r>
            <w:r w:rsidRPr="009E46B6">
              <w:rPr>
                <w:b/>
                <w:i/>
                <w:sz w:val="24"/>
              </w:rPr>
              <w:t>компетенций</w:t>
            </w:r>
            <w:r w:rsidRPr="009E46B6">
              <w:rPr>
                <w:b/>
                <w:i/>
                <w:spacing w:val="1"/>
                <w:sz w:val="24"/>
              </w:rPr>
              <w:t xml:space="preserve"> </w:t>
            </w:r>
            <w:r w:rsidRPr="009E46B6">
              <w:rPr>
                <w:b/>
                <w:i/>
                <w:sz w:val="24"/>
              </w:rPr>
              <w:t xml:space="preserve">обучающихся    </w:t>
            </w:r>
            <w:r w:rsidRPr="009E46B6">
              <w:rPr>
                <w:b/>
                <w:i/>
                <w:spacing w:val="59"/>
                <w:sz w:val="24"/>
              </w:rPr>
              <w:t xml:space="preserve"> </w:t>
            </w:r>
            <w:r w:rsidRPr="009E46B6">
              <w:rPr>
                <w:b/>
                <w:i/>
                <w:sz w:val="24"/>
              </w:rPr>
              <w:t xml:space="preserve">в    </w:t>
            </w:r>
            <w:r w:rsidRPr="009E46B6">
              <w:rPr>
                <w:b/>
                <w:i/>
                <w:spacing w:val="59"/>
                <w:sz w:val="24"/>
              </w:rPr>
              <w:t xml:space="preserve"> </w:t>
            </w:r>
            <w:r w:rsidRPr="009E46B6">
              <w:rPr>
                <w:b/>
                <w:i/>
                <w:sz w:val="24"/>
              </w:rPr>
              <w:t xml:space="preserve">области    </w:t>
            </w:r>
            <w:r w:rsidRPr="009E46B6">
              <w:rPr>
                <w:b/>
                <w:i/>
                <w:spacing w:val="59"/>
                <w:sz w:val="24"/>
              </w:rPr>
              <w:t xml:space="preserve"> </w:t>
            </w:r>
            <w:r w:rsidRPr="009E46B6">
              <w:rPr>
                <w:b/>
                <w:i/>
                <w:sz w:val="24"/>
              </w:rPr>
              <w:t xml:space="preserve">учебно-исследовательской    </w:t>
            </w:r>
            <w:r w:rsidRPr="009E46B6">
              <w:rPr>
                <w:b/>
                <w:i/>
                <w:spacing w:val="59"/>
                <w:sz w:val="24"/>
              </w:rPr>
              <w:t xml:space="preserve"> </w:t>
            </w:r>
            <w:r w:rsidRPr="009E46B6">
              <w:rPr>
                <w:b/>
                <w:i/>
                <w:sz w:val="24"/>
              </w:rPr>
              <w:t xml:space="preserve">и    </w:t>
            </w:r>
            <w:r w:rsidRPr="009E46B6">
              <w:rPr>
                <w:b/>
                <w:i/>
                <w:spacing w:val="56"/>
                <w:sz w:val="24"/>
              </w:rPr>
              <w:t xml:space="preserve"> </w:t>
            </w:r>
            <w:r w:rsidRPr="009E46B6">
              <w:rPr>
                <w:b/>
                <w:i/>
                <w:sz w:val="24"/>
              </w:rPr>
              <w:t>проектной</w:t>
            </w:r>
          </w:p>
          <w:p w14:paraId="3A1FC138" w14:textId="77777777" w:rsidR="00CA59FD" w:rsidRPr="009E46B6" w:rsidRDefault="009170FA">
            <w:pPr>
              <w:pStyle w:val="TableParagraph"/>
              <w:spacing w:line="259" w:lineRule="exact"/>
              <w:ind w:left="200"/>
              <w:jc w:val="both"/>
              <w:rPr>
                <w:b/>
                <w:sz w:val="24"/>
              </w:rPr>
            </w:pPr>
            <w:r w:rsidRPr="009E46B6">
              <w:rPr>
                <w:b/>
                <w:i/>
                <w:sz w:val="24"/>
              </w:rPr>
              <w:t>деятельности</w:t>
            </w:r>
            <w:r w:rsidRPr="009E46B6">
              <w:rPr>
                <w:b/>
                <w:i/>
                <w:spacing w:val="-6"/>
                <w:sz w:val="24"/>
              </w:rPr>
              <w:t xml:space="preserve"> </w:t>
            </w:r>
            <w:r w:rsidRPr="009E46B6">
              <w:rPr>
                <w:b/>
                <w:sz w:val="24"/>
              </w:rPr>
              <w:t>………………………………………………………………………….</w:t>
            </w:r>
          </w:p>
        </w:tc>
        <w:tc>
          <w:tcPr>
            <w:tcW w:w="610" w:type="dxa"/>
          </w:tcPr>
          <w:p w14:paraId="6F444F0B" w14:textId="77777777" w:rsidR="00CA59FD" w:rsidRPr="009E46B6" w:rsidRDefault="00CA59FD">
            <w:pPr>
              <w:pStyle w:val="TableParagraph"/>
              <w:rPr>
                <w:b/>
                <w:sz w:val="26"/>
              </w:rPr>
            </w:pPr>
          </w:p>
          <w:p w14:paraId="2A9940B3" w14:textId="77777777" w:rsidR="00CA59FD" w:rsidRPr="009E46B6" w:rsidRDefault="00CA59FD">
            <w:pPr>
              <w:pStyle w:val="TableParagraph"/>
              <w:rPr>
                <w:b/>
                <w:sz w:val="26"/>
              </w:rPr>
            </w:pPr>
          </w:p>
          <w:p w14:paraId="5453D57D" w14:textId="77777777" w:rsidR="00CA59FD" w:rsidRPr="009E46B6" w:rsidRDefault="009170FA">
            <w:pPr>
              <w:pStyle w:val="TableParagraph"/>
              <w:spacing w:before="220" w:line="263" w:lineRule="exact"/>
              <w:ind w:left="168"/>
              <w:rPr>
                <w:sz w:val="24"/>
              </w:rPr>
            </w:pPr>
            <w:r w:rsidRPr="009E46B6">
              <w:rPr>
                <w:sz w:val="24"/>
              </w:rPr>
              <w:t>90</w:t>
            </w:r>
          </w:p>
        </w:tc>
      </w:tr>
      <w:tr w:rsidR="00CA59FD" w:rsidRPr="009E46B6" w14:paraId="2CD05D9C" w14:textId="77777777">
        <w:trPr>
          <w:trHeight w:val="1102"/>
        </w:trPr>
        <w:tc>
          <w:tcPr>
            <w:tcW w:w="8800" w:type="dxa"/>
          </w:tcPr>
          <w:p w14:paraId="2B6A5F4B" w14:textId="77777777" w:rsidR="00CA59FD" w:rsidRPr="009E46B6" w:rsidRDefault="009170FA">
            <w:pPr>
              <w:pStyle w:val="TableParagraph"/>
              <w:ind w:left="200"/>
              <w:rPr>
                <w:sz w:val="24"/>
              </w:rPr>
            </w:pPr>
            <w:r w:rsidRPr="009E46B6">
              <w:rPr>
                <w:sz w:val="24"/>
              </w:rPr>
              <w:t>II.1.1.</w:t>
            </w:r>
            <w:r w:rsidRPr="009E46B6">
              <w:rPr>
                <w:spacing w:val="27"/>
                <w:sz w:val="24"/>
              </w:rPr>
              <w:t xml:space="preserve"> </w:t>
            </w:r>
            <w:r w:rsidRPr="009E46B6">
              <w:rPr>
                <w:sz w:val="24"/>
              </w:rPr>
              <w:t>Цели</w:t>
            </w:r>
            <w:r w:rsidRPr="009E46B6">
              <w:rPr>
                <w:spacing w:val="28"/>
                <w:sz w:val="24"/>
              </w:rPr>
              <w:t xml:space="preserve"> </w:t>
            </w:r>
            <w:r w:rsidRPr="009E46B6">
              <w:rPr>
                <w:sz w:val="24"/>
              </w:rPr>
              <w:t>и</w:t>
            </w:r>
            <w:r w:rsidRPr="009E46B6">
              <w:rPr>
                <w:spacing w:val="27"/>
                <w:sz w:val="24"/>
              </w:rPr>
              <w:t xml:space="preserve"> </w:t>
            </w:r>
            <w:r w:rsidRPr="009E46B6">
              <w:rPr>
                <w:sz w:val="24"/>
              </w:rPr>
              <w:t>задачи,</w:t>
            </w:r>
            <w:r w:rsidRPr="009E46B6">
              <w:rPr>
                <w:spacing w:val="24"/>
                <w:sz w:val="24"/>
              </w:rPr>
              <w:t xml:space="preserve"> </w:t>
            </w:r>
            <w:r w:rsidRPr="009E46B6">
              <w:rPr>
                <w:sz w:val="24"/>
              </w:rPr>
              <w:t>включающие</w:t>
            </w:r>
            <w:r w:rsidRPr="009E46B6">
              <w:rPr>
                <w:spacing w:val="28"/>
                <w:sz w:val="24"/>
              </w:rPr>
              <w:t xml:space="preserve"> </w:t>
            </w:r>
            <w:r w:rsidRPr="009E46B6">
              <w:rPr>
                <w:sz w:val="24"/>
              </w:rPr>
              <w:t>учебно-исследовательскую</w:t>
            </w:r>
            <w:r w:rsidRPr="009E46B6">
              <w:rPr>
                <w:spacing w:val="27"/>
                <w:sz w:val="24"/>
              </w:rPr>
              <w:t xml:space="preserve"> </w:t>
            </w:r>
            <w:r w:rsidRPr="009E46B6">
              <w:rPr>
                <w:sz w:val="24"/>
              </w:rPr>
              <w:t>и</w:t>
            </w:r>
            <w:r w:rsidRPr="009E46B6">
              <w:rPr>
                <w:spacing w:val="27"/>
                <w:sz w:val="24"/>
              </w:rPr>
              <w:t xml:space="preserve"> </w:t>
            </w:r>
            <w:r w:rsidRPr="009E46B6">
              <w:rPr>
                <w:sz w:val="24"/>
              </w:rPr>
              <w:t>проектную</w:t>
            </w:r>
            <w:r w:rsidRPr="009E46B6">
              <w:rPr>
                <w:spacing w:val="-57"/>
                <w:sz w:val="24"/>
              </w:rPr>
              <w:t xml:space="preserve"> </w:t>
            </w:r>
            <w:r w:rsidRPr="009E46B6">
              <w:rPr>
                <w:sz w:val="24"/>
              </w:rPr>
              <w:t>деятельность</w:t>
            </w:r>
            <w:r w:rsidRPr="009E46B6">
              <w:rPr>
                <w:spacing w:val="34"/>
                <w:sz w:val="24"/>
              </w:rPr>
              <w:t xml:space="preserve"> </w:t>
            </w:r>
            <w:r w:rsidRPr="009E46B6">
              <w:rPr>
                <w:sz w:val="24"/>
              </w:rPr>
              <w:t>обучающихся</w:t>
            </w:r>
            <w:r w:rsidRPr="009E46B6">
              <w:rPr>
                <w:spacing w:val="34"/>
                <w:sz w:val="24"/>
              </w:rPr>
              <w:t xml:space="preserve"> </w:t>
            </w:r>
            <w:r w:rsidRPr="009E46B6">
              <w:rPr>
                <w:sz w:val="24"/>
              </w:rPr>
              <w:t>как</w:t>
            </w:r>
            <w:r w:rsidRPr="009E46B6">
              <w:rPr>
                <w:spacing w:val="34"/>
                <w:sz w:val="24"/>
              </w:rPr>
              <w:t xml:space="preserve"> </w:t>
            </w:r>
            <w:r w:rsidRPr="009E46B6">
              <w:rPr>
                <w:sz w:val="24"/>
              </w:rPr>
              <w:t>средства</w:t>
            </w:r>
            <w:r w:rsidRPr="009E46B6">
              <w:rPr>
                <w:spacing w:val="34"/>
                <w:sz w:val="24"/>
              </w:rPr>
              <w:t xml:space="preserve"> </w:t>
            </w:r>
            <w:r w:rsidRPr="009E46B6">
              <w:rPr>
                <w:sz w:val="24"/>
              </w:rPr>
              <w:t>совершенствования</w:t>
            </w:r>
            <w:r w:rsidRPr="009E46B6">
              <w:rPr>
                <w:spacing w:val="34"/>
                <w:sz w:val="24"/>
              </w:rPr>
              <w:t xml:space="preserve"> </w:t>
            </w:r>
            <w:r w:rsidRPr="009E46B6">
              <w:rPr>
                <w:sz w:val="24"/>
              </w:rPr>
              <w:t>их</w:t>
            </w:r>
            <w:r w:rsidRPr="009E46B6">
              <w:rPr>
                <w:spacing w:val="37"/>
                <w:sz w:val="24"/>
              </w:rPr>
              <w:t xml:space="preserve"> </w:t>
            </w:r>
            <w:r w:rsidRPr="009E46B6">
              <w:rPr>
                <w:sz w:val="24"/>
              </w:rPr>
              <w:t>универсальных</w:t>
            </w:r>
          </w:p>
          <w:p w14:paraId="2AD68CAD" w14:textId="77777777" w:rsidR="00CA59FD" w:rsidRPr="009E46B6" w:rsidRDefault="009170FA">
            <w:pPr>
              <w:pStyle w:val="TableParagraph"/>
              <w:spacing w:line="270" w:lineRule="atLeast"/>
              <w:ind w:left="200"/>
              <w:rPr>
                <w:sz w:val="24"/>
              </w:rPr>
            </w:pPr>
            <w:r w:rsidRPr="009E46B6">
              <w:rPr>
                <w:sz w:val="24"/>
              </w:rPr>
              <w:t>учебных</w:t>
            </w:r>
            <w:r w:rsidRPr="009E46B6">
              <w:rPr>
                <w:spacing w:val="-9"/>
                <w:sz w:val="24"/>
              </w:rPr>
              <w:t xml:space="preserve"> </w:t>
            </w:r>
            <w:r w:rsidRPr="009E46B6">
              <w:rPr>
                <w:sz w:val="24"/>
              </w:rPr>
              <w:t>действий;</w:t>
            </w:r>
            <w:r w:rsidRPr="009E46B6">
              <w:rPr>
                <w:spacing w:val="-13"/>
                <w:sz w:val="24"/>
              </w:rPr>
              <w:t xml:space="preserve"> </w:t>
            </w:r>
            <w:r w:rsidRPr="009E46B6">
              <w:rPr>
                <w:sz w:val="24"/>
              </w:rPr>
              <w:t>описание</w:t>
            </w:r>
            <w:r w:rsidRPr="009E46B6">
              <w:rPr>
                <w:spacing w:val="-11"/>
                <w:sz w:val="24"/>
              </w:rPr>
              <w:t xml:space="preserve"> </w:t>
            </w:r>
            <w:r w:rsidRPr="009E46B6">
              <w:rPr>
                <w:sz w:val="24"/>
              </w:rPr>
              <w:t>места</w:t>
            </w:r>
            <w:r w:rsidRPr="009E46B6">
              <w:rPr>
                <w:spacing w:val="-11"/>
                <w:sz w:val="24"/>
              </w:rPr>
              <w:t xml:space="preserve"> </w:t>
            </w:r>
            <w:r w:rsidRPr="009E46B6">
              <w:rPr>
                <w:sz w:val="24"/>
              </w:rPr>
              <w:t>Программы</w:t>
            </w:r>
            <w:r w:rsidRPr="009E46B6">
              <w:rPr>
                <w:spacing w:val="-11"/>
                <w:sz w:val="24"/>
              </w:rPr>
              <w:t xml:space="preserve"> </w:t>
            </w:r>
            <w:r w:rsidRPr="009E46B6">
              <w:rPr>
                <w:sz w:val="24"/>
              </w:rPr>
              <w:t>и</w:t>
            </w:r>
            <w:r w:rsidRPr="009E46B6">
              <w:rPr>
                <w:spacing w:val="-9"/>
                <w:sz w:val="24"/>
              </w:rPr>
              <w:t xml:space="preserve"> </w:t>
            </w:r>
            <w:r w:rsidRPr="009E46B6">
              <w:rPr>
                <w:sz w:val="24"/>
              </w:rPr>
              <w:t>ее</w:t>
            </w:r>
            <w:r w:rsidRPr="009E46B6">
              <w:rPr>
                <w:spacing w:val="-12"/>
                <w:sz w:val="24"/>
              </w:rPr>
              <w:t xml:space="preserve"> </w:t>
            </w:r>
            <w:r w:rsidRPr="009E46B6">
              <w:rPr>
                <w:sz w:val="24"/>
              </w:rPr>
              <w:t>роли</w:t>
            </w:r>
            <w:r w:rsidRPr="009E46B6">
              <w:rPr>
                <w:spacing w:val="-12"/>
                <w:sz w:val="24"/>
              </w:rPr>
              <w:t xml:space="preserve"> </w:t>
            </w:r>
            <w:r w:rsidRPr="009E46B6">
              <w:rPr>
                <w:sz w:val="24"/>
              </w:rPr>
              <w:t>в</w:t>
            </w:r>
            <w:r w:rsidRPr="009E46B6">
              <w:rPr>
                <w:spacing w:val="-10"/>
                <w:sz w:val="24"/>
              </w:rPr>
              <w:t xml:space="preserve"> </w:t>
            </w:r>
            <w:r w:rsidRPr="009E46B6">
              <w:rPr>
                <w:sz w:val="24"/>
              </w:rPr>
              <w:t>реализации</w:t>
            </w:r>
            <w:r w:rsidRPr="009E46B6">
              <w:rPr>
                <w:spacing w:val="-10"/>
                <w:sz w:val="24"/>
              </w:rPr>
              <w:t xml:space="preserve"> </w:t>
            </w:r>
            <w:r w:rsidRPr="009E46B6">
              <w:rPr>
                <w:sz w:val="24"/>
              </w:rPr>
              <w:t>требований</w:t>
            </w:r>
            <w:r w:rsidRPr="009E46B6">
              <w:rPr>
                <w:spacing w:val="-57"/>
                <w:sz w:val="24"/>
              </w:rPr>
              <w:t xml:space="preserve"> </w:t>
            </w:r>
            <w:r w:rsidRPr="009E46B6">
              <w:rPr>
                <w:sz w:val="24"/>
              </w:rPr>
              <w:t>ФГОС</w:t>
            </w:r>
            <w:r w:rsidRPr="009E46B6">
              <w:rPr>
                <w:spacing w:val="-9"/>
                <w:sz w:val="24"/>
              </w:rPr>
              <w:t xml:space="preserve"> </w:t>
            </w:r>
            <w:r w:rsidRPr="009E46B6">
              <w:rPr>
                <w:sz w:val="24"/>
              </w:rPr>
              <w:t>СОО</w:t>
            </w:r>
            <w:r w:rsidRPr="009E46B6">
              <w:rPr>
                <w:spacing w:val="-11"/>
                <w:sz w:val="24"/>
              </w:rPr>
              <w:t xml:space="preserve"> </w:t>
            </w:r>
            <w:r w:rsidRPr="009E46B6">
              <w:rPr>
                <w:sz w:val="24"/>
              </w:rPr>
              <w:t>……………………………………………………………………………...</w:t>
            </w:r>
          </w:p>
        </w:tc>
        <w:tc>
          <w:tcPr>
            <w:tcW w:w="610" w:type="dxa"/>
          </w:tcPr>
          <w:p w14:paraId="03DF86D1" w14:textId="77777777" w:rsidR="00CA59FD" w:rsidRPr="009E46B6" w:rsidRDefault="00CA59FD">
            <w:pPr>
              <w:pStyle w:val="TableParagraph"/>
              <w:rPr>
                <w:b/>
                <w:sz w:val="26"/>
              </w:rPr>
            </w:pPr>
          </w:p>
          <w:p w14:paraId="3143BBB8" w14:textId="77777777" w:rsidR="00CA59FD" w:rsidRPr="009E46B6" w:rsidRDefault="00CA59FD">
            <w:pPr>
              <w:pStyle w:val="TableParagraph"/>
              <w:rPr>
                <w:b/>
                <w:sz w:val="26"/>
              </w:rPr>
            </w:pPr>
          </w:p>
          <w:p w14:paraId="0E8559BD" w14:textId="77777777" w:rsidR="00CA59FD" w:rsidRPr="009E46B6" w:rsidRDefault="009170FA">
            <w:pPr>
              <w:pStyle w:val="TableParagraph"/>
              <w:spacing w:before="223" w:line="261" w:lineRule="exact"/>
              <w:ind w:left="168"/>
              <w:rPr>
                <w:sz w:val="24"/>
              </w:rPr>
            </w:pPr>
            <w:r w:rsidRPr="009E46B6">
              <w:rPr>
                <w:sz w:val="24"/>
              </w:rPr>
              <w:t>91</w:t>
            </w:r>
          </w:p>
        </w:tc>
      </w:tr>
      <w:tr w:rsidR="00CA59FD" w:rsidRPr="009E46B6" w14:paraId="711423C2" w14:textId="77777777">
        <w:trPr>
          <w:trHeight w:val="1102"/>
        </w:trPr>
        <w:tc>
          <w:tcPr>
            <w:tcW w:w="8800" w:type="dxa"/>
          </w:tcPr>
          <w:p w14:paraId="50A3FB1E" w14:textId="77777777" w:rsidR="00CA59FD" w:rsidRPr="009E46B6" w:rsidRDefault="009170FA">
            <w:pPr>
              <w:pStyle w:val="TableParagraph"/>
              <w:ind w:left="200" w:right="176"/>
              <w:jc w:val="both"/>
              <w:rPr>
                <w:sz w:val="24"/>
              </w:rPr>
            </w:pPr>
            <w:r w:rsidRPr="009E46B6">
              <w:rPr>
                <w:sz w:val="24"/>
              </w:rPr>
              <w:t>II.1.2.</w:t>
            </w:r>
            <w:r w:rsidRPr="009E46B6">
              <w:rPr>
                <w:spacing w:val="1"/>
                <w:sz w:val="24"/>
              </w:rPr>
              <w:t xml:space="preserve"> </w:t>
            </w:r>
            <w:r w:rsidRPr="009E46B6">
              <w:rPr>
                <w:sz w:val="24"/>
              </w:rPr>
              <w:t>Описание</w:t>
            </w:r>
            <w:r w:rsidRPr="009E46B6">
              <w:rPr>
                <w:spacing w:val="1"/>
                <w:sz w:val="24"/>
              </w:rPr>
              <w:t xml:space="preserve"> </w:t>
            </w:r>
            <w:r w:rsidRPr="009E46B6">
              <w:rPr>
                <w:sz w:val="24"/>
              </w:rPr>
              <w:t>понятий,</w:t>
            </w:r>
            <w:r w:rsidRPr="009E46B6">
              <w:rPr>
                <w:spacing w:val="1"/>
                <w:sz w:val="24"/>
              </w:rPr>
              <w:t xml:space="preserve"> </w:t>
            </w:r>
            <w:r w:rsidRPr="009E46B6">
              <w:rPr>
                <w:sz w:val="24"/>
              </w:rPr>
              <w:t>функций,</w:t>
            </w:r>
            <w:r w:rsidRPr="009E46B6">
              <w:rPr>
                <w:spacing w:val="1"/>
                <w:sz w:val="24"/>
              </w:rPr>
              <w:t xml:space="preserve"> </w:t>
            </w:r>
            <w:r w:rsidRPr="009E46B6">
              <w:rPr>
                <w:sz w:val="24"/>
              </w:rPr>
              <w:t>состава</w:t>
            </w:r>
            <w:r w:rsidRPr="009E46B6">
              <w:rPr>
                <w:spacing w:val="1"/>
                <w:sz w:val="24"/>
              </w:rPr>
              <w:t xml:space="preserve"> </w:t>
            </w:r>
            <w:r w:rsidRPr="009E46B6">
              <w:rPr>
                <w:sz w:val="24"/>
              </w:rPr>
              <w:t>и</w:t>
            </w:r>
            <w:r w:rsidRPr="009E46B6">
              <w:rPr>
                <w:spacing w:val="1"/>
                <w:sz w:val="24"/>
              </w:rPr>
              <w:t xml:space="preserve"> </w:t>
            </w:r>
            <w:r w:rsidRPr="009E46B6">
              <w:rPr>
                <w:sz w:val="24"/>
              </w:rPr>
              <w:t>характеристик</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 действий и их связи с содержанием отдельных учебных предметов и</w:t>
            </w:r>
            <w:r w:rsidRPr="009E46B6">
              <w:rPr>
                <w:spacing w:val="1"/>
                <w:sz w:val="24"/>
              </w:rPr>
              <w:t xml:space="preserve"> </w:t>
            </w:r>
            <w:r w:rsidRPr="009E46B6">
              <w:rPr>
                <w:sz w:val="24"/>
              </w:rPr>
              <w:t>внеурочной</w:t>
            </w:r>
            <w:r w:rsidRPr="009E46B6">
              <w:rPr>
                <w:spacing w:val="42"/>
                <w:sz w:val="24"/>
              </w:rPr>
              <w:t xml:space="preserve"> </w:t>
            </w:r>
            <w:r w:rsidRPr="009E46B6">
              <w:rPr>
                <w:sz w:val="24"/>
              </w:rPr>
              <w:t>деятельностью,</w:t>
            </w:r>
            <w:r w:rsidRPr="009E46B6">
              <w:rPr>
                <w:spacing w:val="42"/>
                <w:sz w:val="24"/>
              </w:rPr>
              <w:t xml:space="preserve"> </w:t>
            </w:r>
            <w:r w:rsidRPr="009E46B6">
              <w:rPr>
                <w:sz w:val="24"/>
              </w:rPr>
              <w:t>а</w:t>
            </w:r>
            <w:r w:rsidRPr="009E46B6">
              <w:rPr>
                <w:spacing w:val="40"/>
                <w:sz w:val="24"/>
              </w:rPr>
              <w:t xml:space="preserve"> </w:t>
            </w:r>
            <w:r w:rsidRPr="009E46B6">
              <w:rPr>
                <w:sz w:val="24"/>
              </w:rPr>
              <w:t>также</w:t>
            </w:r>
            <w:r w:rsidRPr="009E46B6">
              <w:rPr>
                <w:spacing w:val="41"/>
                <w:sz w:val="24"/>
              </w:rPr>
              <w:t xml:space="preserve"> </w:t>
            </w:r>
            <w:r w:rsidRPr="009E46B6">
              <w:rPr>
                <w:sz w:val="24"/>
              </w:rPr>
              <w:t>места</w:t>
            </w:r>
            <w:r w:rsidRPr="009E46B6">
              <w:rPr>
                <w:spacing w:val="49"/>
                <w:sz w:val="24"/>
              </w:rPr>
              <w:t xml:space="preserve"> </w:t>
            </w:r>
            <w:r w:rsidRPr="009E46B6">
              <w:rPr>
                <w:sz w:val="24"/>
              </w:rPr>
              <w:t>универсальных</w:t>
            </w:r>
            <w:r w:rsidRPr="009E46B6">
              <w:rPr>
                <w:spacing w:val="45"/>
                <w:sz w:val="24"/>
              </w:rPr>
              <w:t xml:space="preserve"> </w:t>
            </w:r>
            <w:r w:rsidRPr="009E46B6">
              <w:rPr>
                <w:sz w:val="24"/>
              </w:rPr>
              <w:t>учебных</w:t>
            </w:r>
            <w:r w:rsidRPr="009E46B6">
              <w:rPr>
                <w:spacing w:val="44"/>
                <w:sz w:val="24"/>
              </w:rPr>
              <w:t xml:space="preserve"> </w:t>
            </w:r>
            <w:r w:rsidRPr="009E46B6">
              <w:rPr>
                <w:sz w:val="24"/>
              </w:rPr>
              <w:t>действий</w:t>
            </w:r>
            <w:r w:rsidRPr="009E46B6">
              <w:rPr>
                <w:spacing w:val="42"/>
                <w:sz w:val="24"/>
              </w:rPr>
              <w:t xml:space="preserve"> </w:t>
            </w:r>
            <w:r w:rsidRPr="009E46B6">
              <w:rPr>
                <w:sz w:val="24"/>
              </w:rPr>
              <w:t>в</w:t>
            </w:r>
          </w:p>
          <w:p w14:paraId="3DE598BF" w14:textId="77777777" w:rsidR="00CA59FD" w:rsidRPr="009E46B6" w:rsidRDefault="009170FA">
            <w:pPr>
              <w:pStyle w:val="TableParagraph"/>
              <w:spacing w:line="261" w:lineRule="exact"/>
              <w:ind w:left="200"/>
              <w:jc w:val="both"/>
              <w:rPr>
                <w:sz w:val="24"/>
              </w:rPr>
            </w:pPr>
            <w:r w:rsidRPr="009E46B6">
              <w:rPr>
                <w:sz w:val="24"/>
              </w:rPr>
              <w:t>структуре</w:t>
            </w:r>
            <w:r w:rsidRPr="009E46B6">
              <w:rPr>
                <w:spacing w:val="-5"/>
                <w:sz w:val="24"/>
              </w:rPr>
              <w:t xml:space="preserve"> </w:t>
            </w:r>
            <w:r w:rsidRPr="009E46B6">
              <w:rPr>
                <w:sz w:val="24"/>
              </w:rPr>
              <w:t>образовательной</w:t>
            </w:r>
            <w:r w:rsidRPr="009E46B6">
              <w:rPr>
                <w:spacing w:val="-4"/>
                <w:sz w:val="24"/>
              </w:rPr>
              <w:t xml:space="preserve"> </w:t>
            </w:r>
            <w:r w:rsidRPr="009E46B6">
              <w:rPr>
                <w:sz w:val="24"/>
              </w:rPr>
              <w:t>деятельности</w:t>
            </w:r>
            <w:r w:rsidRPr="009E46B6">
              <w:rPr>
                <w:spacing w:val="-4"/>
                <w:sz w:val="24"/>
              </w:rPr>
              <w:t xml:space="preserve"> </w:t>
            </w:r>
            <w:r w:rsidRPr="009E46B6">
              <w:rPr>
                <w:sz w:val="24"/>
              </w:rPr>
              <w:t>…………………………………………….</w:t>
            </w:r>
          </w:p>
        </w:tc>
        <w:tc>
          <w:tcPr>
            <w:tcW w:w="610" w:type="dxa"/>
          </w:tcPr>
          <w:p w14:paraId="2C21B1FA" w14:textId="77777777" w:rsidR="00CA59FD" w:rsidRPr="009E46B6" w:rsidRDefault="00CA59FD">
            <w:pPr>
              <w:pStyle w:val="TableParagraph"/>
              <w:rPr>
                <w:b/>
                <w:sz w:val="26"/>
              </w:rPr>
            </w:pPr>
          </w:p>
          <w:p w14:paraId="23B58E73" w14:textId="77777777" w:rsidR="00CA59FD" w:rsidRPr="009E46B6" w:rsidRDefault="00CA59FD">
            <w:pPr>
              <w:pStyle w:val="TableParagraph"/>
              <w:rPr>
                <w:b/>
                <w:sz w:val="26"/>
              </w:rPr>
            </w:pPr>
          </w:p>
          <w:p w14:paraId="0726A853" w14:textId="77777777" w:rsidR="00CA59FD" w:rsidRPr="009E46B6" w:rsidRDefault="009170FA">
            <w:pPr>
              <w:pStyle w:val="TableParagraph"/>
              <w:spacing w:before="223" w:line="261" w:lineRule="exact"/>
              <w:ind w:left="168"/>
              <w:rPr>
                <w:sz w:val="24"/>
              </w:rPr>
            </w:pPr>
            <w:r w:rsidRPr="009E46B6">
              <w:rPr>
                <w:sz w:val="24"/>
              </w:rPr>
              <w:t>92</w:t>
            </w:r>
          </w:p>
        </w:tc>
      </w:tr>
      <w:tr w:rsidR="00CA59FD" w:rsidRPr="009E46B6" w14:paraId="7510D852" w14:textId="77777777">
        <w:trPr>
          <w:trHeight w:val="275"/>
        </w:trPr>
        <w:tc>
          <w:tcPr>
            <w:tcW w:w="8800" w:type="dxa"/>
          </w:tcPr>
          <w:p w14:paraId="2CACBEBE" w14:textId="77777777" w:rsidR="00CA59FD" w:rsidRPr="009E46B6" w:rsidRDefault="009170FA">
            <w:pPr>
              <w:pStyle w:val="TableParagraph"/>
              <w:spacing w:line="256" w:lineRule="exact"/>
              <w:ind w:left="200"/>
              <w:rPr>
                <w:sz w:val="24"/>
              </w:rPr>
            </w:pPr>
            <w:r w:rsidRPr="009E46B6">
              <w:rPr>
                <w:sz w:val="24"/>
              </w:rPr>
              <w:t>II.1.3.</w:t>
            </w:r>
            <w:r w:rsidRPr="009E46B6">
              <w:rPr>
                <w:spacing w:val="-7"/>
                <w:sz w:val="24"/>
              </w:rPr>
              <w:t xml:space="preserve"> </w:t>
            </w:r>
            <w:r w:rsidRPr="009E46B6">
              <w:rPr>
                <w:sz w:val="24"/>
              </w:rPr>
              <w:t>Типовые</w:t>
            </w:r>
            <w:r w:rsidRPr="009E46B6">
              <w:rPr>
                <w:spacing w:val="-7"/>
                <w:sz w:val="24"/>
              </w:rPr>
              <w:t xml:space="preserve"> </w:t>
            </w:r>
            <w:r w:rsidRPr="009E46B6">
              <w:rPr>
                <w:sz w:val="24"/>
              </w:rPr>
              <w:t>задачи</w:t>
            </w:r>
            <w:r w:rsidRPr="009E46B6">
              <w:rPr>
                <w:spacing w:val="-6"/>
                <w:sz w:val="24"/>
              </w:rPr>
              <w:t xml:space="preserve"> </w:t>
            </w:r>
            <w:r w:rsidRPr="009E46B6">
              <w:rPr>
                <w:sz w:val="24"/>
              </w:rPr>
              <w:t>по</w:t>
            </w:r>
            <w:r w:rsidRPr="009E46B6">
              <w:rPr>
                <w:spacing w:val="-7"/>
                <w:sz w:val="24"/>
              </w:rPr>
              <w:t xml:space="preserve"> </w:t>
            </w:r>
            <w:r w:rsidRPr="009E46B6">
              <w:rPr>
                <w:sz w:val="24"/>
              </w:rPr>
              <w:t>формированию</w:t>
            </w:r>
            <w:r w:rsidRPr="009E46B6">
              <w:rPr>
                <w:spacing w:val="-3"/>
                <w:sz w:val="24"/>
              </w:rPr>
              <w:t xml:space="preserve"> </w:t>
            </w:r>
            <w:r w:rsidRPr="009E46B6">
              <w:rPr>
                <w:sz w:val="24"/>
              </w:rPr>
              <w:t>универсальных</w:t>
            </w:r>
            <w:r w:rsidRPr="009E46B6">
              <w:rPr>
                <w:spacing w:val="-3"/>
                <w:sz w:val="24"/>
              </w:rPr>
              <w:t xml:space="preserve"> </w:t>
            </w:r>
            <w:r w:rsidRPr="009E46B6">
              <w:rPr>
                <w:sz w:val="24"/>
              </w:rPr>
              <w:t>учебных</w:t>
            </w:r>
            <w:r w:rsidRPr="009E46B6">
              <w:rPr>
                <w:spacing w:val="-5"/>
                <w:sz w:val="24"/>
              </w:rPr>
              <w:t xml:space="preserve"> </w:t>
            </w:r>
            <w:r w:rsidRPr="009E46B6">
              <w:rPr>
                <w:sz w:val="24"/>
              </w:rPr>
              <w:t xml:space="preserve">действий </w:t>
            </w:r>
            <w:proofErr w:type="gramStart"/>
            <w:r w:rsidRPr="009E46B6">
              <w:rPr>
                <w:sz w:val="24"/>
              </w:rPr>
              <w:t>…….</w:t>
            </w:r>
            <w:proofErr w:type="gramEnd"/>
            <w:r w:rsidRPr="009E46B6">
              <w:rPr>
                <w:sz w:val="24"/>
              </w:rPr>
              <w:t>.</w:t>
            </w:r>
          </w:p>
        </w:tc>
        <w:tc>
          <w:tcPr>
            <w:tcW w:w="610" w:type="dxa"/>
          </w:tcPr>
          <w:p w14:paraId="7A1E3CD6" w14:textId="77777777" w:rsidR="00CA59FD" w:rsidRPr="009E46B6" w:rsidRDefault="009170FA">
            <w:pPr>
              <w:pStyle w:val="TableParagraph"/>
              <w:spacing w:line="256" w:lineRule="exact"/>
              <w:ind w:left="168"/>
              <w:rPr>
                <w:sz w:val="24"/>
              </w:rPr>
            </w:pPr>
            <w:r w:rsidRPr="009E46B6">
              <w:rPr>
                <w:sz w:val="24"/>
              </w:rPr>
              <w:t>94</w:t>
            </w:r>
          </w:p>
        </w:tc>
      </w:tr>
      <w:tr w:rsidR="00CA59FD" w:rsidRPr="009E46B6" w14:paraId="3AC9DC44" w14:textId="77777777">
        <w:trPr>
          <w:trHeight w:val="552"/>
        </w:trPr>
        <w:tc>
          <w:tcPr>
            <w:tcW w:w="8800" w:type="dxa"/>
          </w:tcPr>
          <w:p w14:paraId="2247C84A" w14:textId="77777777" w:rsidR="00CA59FD" w:rsidRPr="009E46B6" w:rsidRDefault="009170FA">
            <w:pPr>
              <w:pStyle w:val="TableParagraph"/>
              <w:tabs>
                <w:tab w:val="left" w:pos="1078"/>
                <w:tab w:val="left" w:pos="2385"/>
                <w:tab w:val="left" w:pos="4085"/>
                <w:tab w:val="left" w:pos="7123"/>
                <w:tab w:val="left" w:pos="7550"/>
              </w:tabs>
              <w:spacing w:line="271" w:lineRule="exact"/>
              <w:ind w:left="200"/>
              <w:rPr>
                <w:sz w:val="24"/>
              </w:rPr>
            </w:pPr>
            <w:r w:rsidRPr="009E46B6">
              <w:rPr>
                <w:sz w:val="24"/>
              </w:rPr>
              <w:t>II.1.4.</w:t>
            </w:r>
            <w:r w:rsidRPr="009E46B6">
              <w:rPr>
                <w:sz w:val="24"/>
              </w:rPr>
              <w:tab/>
              <w:t>Описание</w:t>
            </w:r>
            <w:r w:rsidRPr="009E46B6">
              <w:rPr>
                <w:sz w:val="24"/>
              </w:rPr>
              <w:tab/>
              <w:t>особенностей</w:t>
            </w:r>
            <w:r w:rsidRPr="009E46B6">
              <w:rPr>
                <w:sz w:val="24"/>
              </w:rPr>
              <w:tab/>
              <w:t>учебно-исследовательской</w:t>
            </w:r>
            <w:r w:rsidRPr="009E46B6">
              <w:rPr>
                <w:sz w:val="24"/>
              </w:rPr>
              <w:tab/>
              <w:t>и</w:t>
            </w:r>
            <w:r w:rsidRPr="009E46B6">
              <w:rPr>
                <w:sz w:val="24"/>
              </w:rPr>
              <w:tab/>
              <w:t>проектной</w:t>
            </w:r>
          </w:p>
          <w:p w14:paraId="36DB7428" w14:textId="77777777" w:rsidR="00CA59FD" w:rsidRPr="009E46B6" w:rsidRDefault="009170FA">
            <w:pPr>
              <w:pStyle w:val="TableParagraph"/>
              <w:spacing w:line="261" w:lineRule="exact"/>
              <w:ind w:left="200"/>
              <w:rPr>
                <w:sz w:val="24"/>
              </w:rPr>
            </w:pPr>
            <w:r w:rsidRPr="009E46B6">
              <w:rPr>
                <w:sz w:val="24"/>
              </w:rPr>
              <w:t>деятельности</w:t>
            </w:r>
            <w:r w:rsidRPr="009E46B6">
              <w:rPr>
                <w:spacing w:val="-4"/>
                <w:sz w:val="24"/>
              </w:rPr>
              <w:t xml:space="preserve"> </w:t>
            </w:r>
            <w:r w:rsidRPr="009E46B6">
              <w:rPr>
                <w:sz w:val="24"/>
              </w:rPr>
              <w:t>обучающихся</w:t>
            </w:r>
            <w:r w:rsidRPr="009E46B6">
              <w:rPr>
                <w:spacing w:val="-3"/>
                <w:sz w:val="24"/>
              </w:rPr>
              <w:t xml:space="preserve"> </w:t>
            </w:r>
            <w:r w:rsidRPr="009E46B6">
              <w:rPr>
                <w:sz w:val="24"/>
              </w:rPr>
              <w:t>……………………………………………………………</w:t>
            </w:r>
          </w:p>
        </w:tc>
        <w:tc>
          <w:tcPr>
            <w:tcW w:w="610" w:type="dxa"/>
          </w:tcPr>
          <w:p w14:paraId="1C0401FE" w14:textId="77777777" w:rsidR="00CA59FD" w:rsidRPr="009E46B6" w:rsidRDefault="00CA59FD">
            <w:pPr>
              <w:pStyle w:val="TableParagraph"/>
              <w:spacing w:before="6"/>
              <w:rPr>
                <w:b/>
                <w:sz w:val="23"/>
              </w:rPr>
            </w:pPr>
          </w:p>
          <w:p w14:paraId="60CD307C" w14:textId="77777777" w:rsidR="00CA59FD" w:rsidRPr="009E46B6" w:rsidRDefault="009170FA">
            <w:pPr>
              <w:pStyle w:val="TableParagraph"/>
              <w:spacing w:line="261" w:lineRule="exact"/>
              <w:ind w:left="168"/>
              <w:rPr>
                <w:sz w:val="24"/>
              </w:rPr>
            </w:pPr>
            <w:r w:rsidRPr="009E46B6">
              <w:rPr>
                <w:sz w:val="24"/>
              </w:rPr>
              <w:t>96</w:t>
            </w:r>
          </w:p>
        </w:tc>
      </w:tr>
      <w:tr w:rsidR="00CA59FD" w:rsidRPr="009E46B6" w14:paraId="21C9AF37" w14:textId="77777777">
        <w:trPr>
          <w:trHeight w:val="552"/>
        </w:trPr>
        <w:tc>
          <w:tcPr>
            <w:tcW w:w="8800" w:type="dxa"/>
          </w:tcPr>
          <w:p w14:paraId="6D13E0A9" w14:textId="77777777" w:rsidR="00CA59FD" w:rsidRPr="009E46B6" w:rsidRDefault="009170FA">
            <w:pPr>
              <w:pStyle w:val="TableParagraph"/>
              <w:spacing w:line="271" w:lineRule="exact"/>
              <w:ind w:left="200"/>
              <w:rPr>
                <w:sz w:val="24"/>
              </w:rPr>
            </w:pPr>
            <w:r w:rsidRPr="009E46B6">
              <w:rPr>
                <w:sz w:val="24"/>
              </w:rPr>
              <w:t>II.1.5.</w:t>
            </w:r>
            <w:r w:rsidRPr="009E46B6">
              <w:rPr>
                <w:spacing w:val="33"/>
                <w:sz w:val="24"/>
              </w:rPr>
              <w:t xml:space="preserve"> </w:t>
            </w:r>
            <w:r w:rsidRPr="009E46B6">
              <w:rPr>
                <w:sz w:val="24"/>
              </w:rPr>
              <w:t>Описание</w:t>
            </w:r>
            <w:r w:rsidRPr="009E46B6">
              <w:rPr>
                <w:spacing w:val="33"/>
                <w:sz w:val="24"/>
              </w:rPr>
              <w:t xml:space="preserve"> </w:t>
            </w:r>
            <w:r w:rsidRPr="009E46B6">
              <w:rPr>
                <w:sz w:val="24"/>
              </w:rPr>
              <w:t>основных</w:t>
            </w:r>
            <w:r w:rsidRPr="009E46B6">
              <w:rPr>
                <w:spacing w:val="33"/>
                <w:sz w:val="24"/>
              </w:rPr>
              <w:t xml:space="preserve"> </w:t>
            </w:r>
            <w:r w:rsidRPr="009E46B6">
              <w:rPr>
                <w:sz w:val="24"/>
              </w:rPr>
              <w:t>направлений</w:t>
            </w:r>
            <w:r w:rsidRPr="009E46B6">
              <w:rPr>
                <w:spacing w:val="36"/>
                <w:sz w:val="24"/>
              </w:rPr>
              <w:t xml:space="preserve"> </w:t>
            </w:r>
            <w:r w:rsidRPr="009E46B6">
              <w:rPr>
                <w:sz w:val="24"/>
              </w:rPr>
              <w:t>учебно-исследовательской</w:t>
            </w:r>
            <w:r w:rsidRPr="009E46B6">
              <w:rPr>
                <w:spacing w:val="35"/>
                <w:sz w:val="24"/>
              </w:rPr>
              <w:t xml:space="preserve"> </w:t>
            </w:r>
            <w:r w:rsidRPr="009E46B6">
              <w:rPr>
                <w:sz w:val="24"/>
              </w:rPr>
              <w:t>и</w:t>
            </w:r>
            <w:r w:rsidRPr="009E46B6">
              <w:rPr>
                <w:spacing w:val="34"/>
                <w:sz w:val="24"/>
              </w:rPr>
              <w:t xml:space="preserve"> </w:t>
            </w:r>
            <w:r w:rsidRPr="009E46B6">
              <w:rPr>
                <w:sz w:val="24"/>
              </w:rPr>
              <w:t>проектной</w:t>
            </w:r>
          </w:p>
          <w:p w14:paraId="2E9EA9EF" w14:textId="77777777" w:rsidR="00CA59FD" w:rsidRPr="009E46B6" w:rsidRDefault="009170FA">
            <w:pPr>
              <w:pStyle w:val="TableParagraph"/>
              <w:spacing w:line="261" w:lineRule="exact"/>
              <w:ind w:left="200"/>
              <w:rPr>
                <w:sz w:val="24"/>
              </w:rPr>
            </w:pPr>
            <w:r w:rsidRPr="009E46B6">
              <w:rPr>
                <w:sz w:val="24"/>
              </w:rPr>
              <w:t>деятельности</w:t>
            </w:r>
            <w:r w:rsidRPr="009E46B6">
              <w:rPr>
                <w:spacing w:val="-4"/>
                <w:sz w:val="24"/>
              </w:rPr>
              <w:t xml:space="preserve"> </w:t>
            </w:r>
            <w:r w:rsidRPr="009E46B6">
              <w:rPr>
                <w:sz w:val="24"/>
              </w:rPr>
              <w:t>обучающихся</w:t>
            </w:r>
            <w:r w:rsidRPr="009E46B6">
              <w:rPr>
                <w:spacing w:val="-3"/>
                <w:sz w:val="24"/>
              </w:rPr>
              <w:t xml:space="preserve"> </w:t>
            </w:r>
            <w:r w:rsidRPr="009E46B6">
              <w:rPr>
                <w:sz w:val="24"/>
              </w:rPr>
              <w:t>……………………………………………………………</w:t>
            </w:r>
          </w:p>
        </w:tc>
        <w:tc>
          <w:tcPr>
            <w:tcW w:w="610" w:type="dxa"/>
          </w:tcPr>
          <w:p w14:paraId="17E9F717" w14:textId="77777777" w:rsidR="00CA59FD" w:rsidRPr="009E46B6" w:rsidRDefault="00CA59FD">
            <w:pPr>
              <w:pStyle w:val="TableParagraph"/>
              <w:spacing w:before="6"/>
              <w:rPr>
                <w:b/>
                <w:sz w:val="23"/>
              </w:rPr>
            </w:pPr>
          </w:p>
          <w:p w14:paraId="05B8E8DA" w14:textId="77777777" w:rsidR="00CA59FD" w:rsidRPr="009E46B6" w:rsidRDefault="009170FA">
            <w:pPr>
              <w:pStyle w:val="TableParagraph"/>
              <w:spacing w:line="261" w:lineRule="exact"/>
              <w:ind w:left="168"/>
              <w:rPr>
                <w:sz w:val="24"/>
              </w:rPr>
            </w:pPr>
            <w:r w:rsidRPr="009E46B6">
              <w:rPr>
                <w:sz w:val="24"/>
              </w:rPr>
              <w:t>96</w:t>
            </w:r>
          </w:p>
        </w:tc>
      </w:tr>
      <w:tr w:rsidR="00CA59FD" w:rsidRPr="009E46B6" w14:paraId="6DE35DA5" w14:textId="77777777">
        <w:trPr>
          <w:trHeight w:val="547"/>
        </w:trPr>
        <w:tc>
          <w:tcPr>
            <w:tcW w:w="8800" w:type="dxa"/>
          </w:tcPr>
          <w:p w14:paraId="5153976A" w14:textId="77777777" w:rsidR="00CA59FD" w:rsidRPr="009E46B6" w:rsidRDefault="009170FA">
            <w:pPr>
              <w:pStyle w:val="TableParagraph"/>
              <w:tabs>
                <w:tab w:val="left" w:pos="1044"/>
                <w:tab w:val="left" w:pos="2734"/>
                <w:tab w:val="left" w:pos="4152"/>
                <w:tab w:val="left" w:pos="7157"/>
                <w:tab w:val="left" w:pos="7552"/>
              </w:tabs>
              <w:spacing w:line="271" w:lineRule="exact"/>
              <w:ind w:left="200"/>
              <w:rPr>
                <w:sz w:val="24"/>
              </w:rPr>
            </w:pPr>
            <w:r w:rsidRPr="009E46B6">
              <w:rPr>
                <w:sz w:val="24"/>
              </w:rPr>
              <w:t>II.1.6.</w:t>
            </w:r>
            <w:r w:rsidRPr="009E46B6">
              <w:rPr>
                <w:sz w:val="24"/>
              </w:rPr>
              <w:tab/>
              <w:t>Планируемые</w:t>
            </w:r>
            <w:r w:rsidRPr="009E46B6">
              <w:rPr>
                <w:sz w:val="24"/>
              </w:rPr>
              <w:tab/>
              <w:t>результаты</w:t>
            </w:r>
            <w:r w:rsidRPr="009E46B6">
              <w:rPr>
                <w:sz w:val="24"/>
              </w:rPr>
              <w:tab/>
              <w:t>учебно-исследовательской</w:t>
            </w:r>
            <w:r w:rsidRPr="009E46B6">
              <w:rPr>
                <w:sz w:val="24"/>
              </w:rPr>
              <w:tab/>
              <w:t>и</w:t>
            </w:r>
            <w:r w:rsidRPr="009E46B6">
              <w:rPr>
                <w:sz w:val="24"/>
              </w:rPr>
              <w:tab/>
              <w:t>проектной</w:t>
            </w:r>
          </w:p>
          <w:p w14:paraId="0EE48D76" w14:textId="77777777" w:rsidR="00CA59FD" w:rsidRPr="009E46B6" w:rsidRDefault="009170FA">
            <w:pPr>
              <w:pStyle w:val="TableParagraph"/>
              <w:spacing w:line="256" w:lineRule="exact"/>
              <w:ind w:left="200"/>
              <w:rPr>
                <w:sz w:val="24"/>
              </w:rPr>
            </w:pPr>
            <w:r w:rsidRPr="009E46B6">
              <w:rPr>
                <w:sz w:val="24"/>
              </w:rPr>
              <w:t>деятельности</w:t>
            </w:r>
            <w:r w:rsidRPr="009E46B6">
              <w:rPr>
                <w:spacing w:val="-12"/>
                <w:sz w:val="24"/>
              </w:rPr>
              <w:t xml:space="preserve"> </w:t>
            </w:r>
            <w:r w:rsidRPr="009E46B6">
              <w:rPr>
                <w:sz w:val="24"/>
              </w:rPr>
              <w:t>обучающихся</w:t>
            </w:r>
            <w:r w:rsidRPr="009E46B6">
              <w:rPr>
                <w:spacing w:val="-13"/>
                <w:sz w:val="24"/>
              </w:rPr>
              <w:t xml:space="preserve"> </w:t>
            </w:r>
            <w:r w:rsidRPr="009E46B6">
              <w:rPr>
                <w:sz w:val="24"/>
              </w:rPr>
              <w:t>в</w:t>
            </w:r>
            <w:r w:rsidRPr="009E46B6">
              <w:rPr>
                <w:spacing w:val="-14"/>
                <w:sz w:val="24"/>
              </w:rPr>
              <w:t xml:space="preserve"> </w:t>
            </w:r>
            <w:r w:rsidRPr="009E46B6">
              <w:rPr>
                <w:sz w:val="24"/>
              </w:rPr>
              <w:t>рамках</w:t>
            </w:r>
            <w:r w:rsidRPr="009E46B6">
              <w:rPr>
                <w:spacing w:val="-10"/>
                <w:sz w:val="24"/>
              </w:rPr>
              <w:t xml:space="preserve"> </w:t>
            </w:r>
            <w:r w:rsidRPr="009E46B6">
              <w:rPr>
                <w:sz w:val="24"/>
              </w:rPr>
              <w:t>урочной</w:t>
            </w:r>
            <w:r w:rsidRPr="009E46B6">
              <w:rPr>
                <w:spacing w:val="-12"/>
                <w:sz w:val="24"/>
              </w:rPr>
              <w:t xml:space="preserve"> </w:t>
            </w:r>
            <w:r w:rsidRPr="009E46B6">
              <w:rPr>
                <w:sz w:val="24"/>
              </w:rPr>
              <w:t>и</w:t>
            </w:r>
            <w:r w:rsidRPr="009E46B6">
              <w:rPr>
                <w:spacing w:val="-12"/>
                <w:sz w:val="24"/>
              </w:rPr>
              <w:t xml:space="preserve"> </w:t>
            </w:r>
            <w:r w:rsidRPr="009E46B6">
              <w:rPr>
                <w:sz w:val="24"/>
              </w:rPr>
              <w:t>внеурочной</w:t>
            </w:r>
            <w:r w:rsidRPr="009E46B6">
              <w:rPr>
                <w:spacing w:val="-13"/>
                <w:sz w:val="24"/>
              </w:rPr>
              <w:t xml:space="preserve"> </w:t>
            </w:r>
            <w:r w:rsidRPr="009E46B6">
              <w:rPr>
                <w:sz w:val="24"/>
              </w:rPr>
              <w:t>деятельности</w:t>
            </w:r>
            <w:r w:rsidRPr="009E46B6">
              <w:rPr>
                <w:spacing w:val="-5"/>
                <w:sz w:val="24"/>
              </w:rPr>
              <w:t xml:space="preserve"> </w:t>
            </w:r>
            <w:r w:rsidRPr="009E46B6">
              <w:rPr>
                <w:sz w:val="24"/>
              </w:rPr>
              <w:t>…</w:t>
            </w:r>
            <w:proofErr w:type="gramStart"/>
            <w:r w:rsidRPr="009E46B6">
              <w:rPr>
                <w:sz w:val="24"/>
              </w:rPr>
              <w:t>…….</w:t>
            </w:r>
            <w:proofErr w:type="gramEnd"/>
            <w:r w:rsidRPr="009E46B6">
              <w:rPr>
                <w:sz w:val="24"/>
              </w:rPr>
              <w:t>.</w:t>
            </w:r>
          </w:p>
        </w:tc>
        <w:tc>
          <w:tcPr>
            <w:tcW w:w="610" w:type="dxa"/>
          </w:tcPr>
          <w:p w14:paraId="71139412" w14:textId="77777777" w:rsidR="00CA59FD" w:rsidRPr="009E46B6" w:rsidRDefault="00CA59FD">
            <w:pPr>
              <w:pStyle w:val="TableParagraph"/>
              <w:spacing w:before="6"/>
              <w:rPr>
                <w:b/>
                <w:sz w:val="23"/>
              </w:rPr>
            </w:pPr>
          </w:p>
          <w:p w14:paraId="17247D30" w14:textId="77777777" w:rsidR="00CA59FD" w:rsidRPr="009E46B6" w:rsidRDefault="009170FA">
            <w:pPr>
              <w:pStyle w:val="TableParagraph"/>
              <w:spacing w:line="256" w:lineRule="exact"/>
              <w:ind w:left="168"/>
              <w:rPr>
                <w:sz w:val="24"/>
              </w:rPr>
            </w:pPr>
            <w:r w:rsidRPr="009E46B6">
              <w:rPr>
                <w:sz w:val="24"/>
              </w:rPr>
              <w:t>97</w:t>
            </w:r>
          </w:p>
        </w:tc>
      </w:tr>
    </w:tbl>
    <w:p w14:paraId="468C8085" w14:textId="77777777" w:rsidR="00CA59FD" w:rsidRPr="009E46B6" w:rsidRDefault="00CA59FD">
      <w:pPr>
        <w:spacing w:line="256" w:lineRule="exact"/>
        <w:rPr>
          <w:sz w:val="24"/>
        </w:rPr>
        <w:sectPr w:rsidR="00CA59FD" w:rsidRPr="009E46B6">
          <w:pgSz w:w="11910" w:h="16840"/>
          <w:pgMar w:top="1040" w:right="720" w:bottom="1220" w:left="780" w:header="0" w:footer="944" w:gutter="0"/>
          <w:cols w:space="720"/>
        </w:sectPr>
      </w:pPr>
    </w:p>
    <w:tbl>
      <w:tblPr>
        <w:tblStyle w:val="TableNormal"/>
        <w:tblW w:w="0" w:type="auto"/>
        <w:tblInd w:w="837" w:type="dxa"/>
        <w:tblLayout w:type="fixed"/>
        <w:tblLook w:val="01E0" w:firstRow="1" w:lastRow="1" w:firstColumn="1" w:lastColumn="1" w:noHBand="0" w:noVBand="0"/>
      </w:tblPr>
      <w:tblGrid>
        <w:gridCol w:w="8769"/>
        <w:gridCol w:w="699"/>
      </w:tblGrid>
      <w:tr w:rsidR="00CA59FD" w:rsidRPr="009E46B6" w14:paraId="72C30B57" w14:textId="77777777">
        <w:trPr>
          <w:trHeight w:val="1099"/>
        </w:trPr>
        <w:tc>
          <w:tcPr>
            <w:tcW w:w="8769" w:type="dxa"/>
          </w:tcPr>
          <w:p w14:paraId="172B58A4" w14:textId="77777777" w:rsidR="00CA59FD" w:rsidRPr="009E46B6" w:rsidRDefault="009170FA">
            <w:pPr>
              <w:pStyle w:val="TableParagraph"/>
              <w:ind w:left="200" w:right="138"/>
              <w:jc w:val="both"/>
              <w:rPr>
                <w:sz w:val="24"/>
              </w:rPr>
            </w:pPr>
            <w:r w:rsidRPr="009E46B6">
              <w:rPr>
                <w:sz w:val="24"/>
              </w:rPr>
              <w:lastRenderedPageBreak/>
              <w:t>II.1.7.</w:t>
            </w:r>
            <w:r w:rsidRPr="009E46B6">
              <w:rPr>
                <w:spacing w:val="1"/>
                <w:sz w:val="24"/>
              </w:rPr>
              <w:t xml:space="preserve"> </w:t>
            </w:r>
            <w:r w:rsidRPr="009E46B6">
              <w:rPr>
                <w:sz w:val="24"/>
              </w:rPr>
              <w:t>Описание</w:t>
            </w:r>
            <w:r w:rsidRPr="009E46B6">
              <w:rPr>
                <w:spacing w:val="1"/>
                <w:sz w:val="24"/>
              </w:rPr>
              <w:t xml:space="preserve"> </w:t>
            </w:r>
            <w:r w:rsidRPr="009E46B6">
              <w:rPr>
                <w:sz w:val="24"/>
              </w:rPr>
              <w:t>условий,</w:t>
            </w:r>
            <w:r w:rsidRPr="009E46B6">
              <w:rPr>
                <w:spacing w:val="1"/>
                <w:sz w:val="24"/>
              </w:rPr>
              <w:t xml:space="preserve"> </w:t>
            </w:r>
            <w:r w:rsidRPr="009E46B6">
              <w:rPr>
                <w:sz w:val="24"/>
              </w:rPr>
              <w:t>обеспечивающих</w:t>
            </w:r>
            <w:r w:rsidRPr="009E46B6">
              <w:rPr>
                <w:spacing w:val="1"/>
                <w:sz w:val="24"/>
              </w:rPr>
              <w:t xml:space="preserve"> </w:t>
            </w:r>
            <w:r w:rsidRPr="009E46B6">
              <w:rPr>
                <w:sz w:val="24"/>
              </w:rPr>
              <w:t>развитие</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 у обучающихся, в том числе системы организационно-методического и</w:t>
            </w:r>
            <w:r w:rsidRPr="009E46B6">
              <w:rPr>
                <w:spacing w:val="1"/>
                <w:sz w:val="24"/>
              </w:rPr>
              <w:t xml:space="preserve"> </w:t>
            </w:r>
            <w:r w:rsidRPr="009E46B6">
              <w:rPr>
                <w:sz w:val="24"/>
              </w:rPr>
              <w:t>ресурсного</w:t>
            </w:r>
            <w:r w:rsidRPr="009E46B6">
              <w:rPr>
                <w:spacing w:val="71"/>
                <w:sz w:val="24"/>
              </w:rPr>
              <w:t xml:space="preserve"> </w:t>
            </w:r>
            <w:r w:rsidRPr="009E46B6">
              <w:rPr>
                <w:sz w:val="24"/>
              </w:rPr>
              <w:t>обеспечения</w:t>
            </w:r>
            <w:r w:rsidRPr="009E46B6">
              <w:rPr>
                <w:spacing w:val="74"/>
                <w:sz w:val="24"/>
              </w:rPr>
              <w:t xml:space="preserve"> </w:t>
            </w:r>
            <w:r w:rsidRPr="009E46B6">
              <w:rPr>
                <w:sz w:val="24"/>
              </w:rPr>
              <w:t>учебно-исследовательской</w:t>
            </w:r>
            <w:r w:rsidRPr="009E46B6">
              <w:rPr>
                <w:spacing w:val="73"/>
                <w:sz w:val="24"/>
              </w:rPr>
              <w:t xml:space="preserve"> </w:t>
            </w:r>
            <w:r w:rsidRPr="009E46B6">
              <w:rPr>
                <w:sz w:val="24"/>
              </w:rPr>
              <w:t>и</w:t>
            </w:r>
            <w:r w:rsidRPr="009E46B6">
              <w:rPr>
                <w:spacing w:val="71"/>
                <w:sz w:val="24"/>
              </w:rPr>
              <w:t xml:space="preserve"> </w:t>
            </w:r>
            <w:r w:rsidRPr="009E46B6">
              <w:rPr>
                <w:sz w:val="24"/>
              </w:rPr>
              <w:t>проектной</w:t>
            </w:r>
            <w:r w:rsidRPr="009E46B6">
              <w:rPr>
                <w:spacing w:val="73"/>
                <w:sz w:val="24"/>
              </w:rPr>
              <w:t xml:space="preserve"> </w:t>
            </w:r>
            <w:r w:rsidRPr="009E46B6">
              <w:rPr>
                <w:sz w:val="24"/>
              </w:rPr>
              <w:t>деятельности</w:t>
            </w:r>
          </w:p>
          <w:p w14:paraId="74F45BC0" w14:textId="77777777" w:rsidR="00CA59FD" w:rsidRPr="009E46B6" w:rsidRDefault="009170FA">
            <w:pPr>
              <w:pStyle w:val="TableParagraph"/>
              <w:spacing w:line="265" w:lineRule="exact"/>
              <w:ind w:left="200"/>
              <w:jc w:val="both"/>
              <w:rPr>
                <w:sz w:val="24"/>
              </w:rPr>
            </w:pPr>
            <w:r w:rsidRPr="009E46B6">
              <w:rPr>
                <w:spacing w:val="-1"/>
                <w:sz w:val="24"/>
              </w:rPr>
              <w:t>обучающихся</w:t>
            </w:r>
            <w:r w:rsidRPr="009E46B6">
              <w:rPr>
                <w:spacing w:val="-6"/>
                <w:sz w:val="24"/>
              </w:rPr>
              <w:t xml:space="preserve"> </w:t>
            </w:r>
            <w:r w:rsidRPr="009E46B6">
              <w:rPr>
                <w:sz w:val="24"/>
              </w:rPr>
              <w:t>……………………………………………………………………………</w:t>
            </w:r>
          </w:p>
        </w:tc>
        <w:tc>
          <w:tcPr>
            <w:tcW w:w="699" w:type="dxa"/>
          </w:tcPr>
          <w:p w14:paraId="5D70BC39" w14:textId="77777777" w:rsidR="00CA59FD" w:rsidRPr="009E46B6" w:rsidRDefault="00CA59FD">
            <w:pPr>
              <w:pStyle w:val="TableParagraph"/>
              <w:rPr>
                <w:b/>
                <w:sz w:val="26"/>
              </w:rPr>
            </w:pPr>
          </w:p>
          <w:p w14:paraId="48F1D111" w14:textId="77777777" w:rsidR="00CA59FD" w:rsidRPr="009E46B6" w:rsidRDefault="00CA59FD">
            <w:pPr>
              <w:pStyle w:val="TableParagraph"/>
              <w:rPr>
                <w:b/>
                <w:sz w:val="26"/>
              </w:rPr>
            </w:pPr>
          </w:p>
          <w:p w14:paraId="7FEE4466" w14:textId="77777777" w:rsidR="00CA59FD" w:rsidRPr="009E46B6" w:rsidRDefault="009170FA">
            <w:pPr>
              <w:pStyle w:val="TableParagraph"/>
              <w:spacing w:before="216" w:line="265" w:lineRule="exact"/>
              <w:ind w:right="257"/>
              <w:jc w:val="right"/>
              <w:rPr>
                <w:sz w:val="24"/>
              </w:rPr>
            </w:pPr>
            <w:r w:rsidRPr="009E46B6">
              <w:rPr>
                <w:sz w:val="24"/>
              </w:rPr>
              <w:t>98</w:t>
            </w:r>
          </w:p>
        </w:tc>
      </w:tr>
      <w:tr w:rsidR="00CA59FD" w:rsidRPr="009E46B6" w14:paraId="67BF2D16" w14:textId="77777777">
        <w:trPr>
          <w:trHeight w:val="554"/>
        </w:trPr>
        <w:tc>
          <w:tcPr>
            <w:tcW w:w="8769" w:type="dxa"/>
          </w:tcPr>
          <w:p w14:paraId="3F970669" w14:textId="77777777" w:rsidR="00CA59FD" w:rsidRPr="009E46B6" w:rsidRDefault="009170FA">
            <w:pPr>
              <w:pStyle w:val="TableParagraph"/>
              <w:spacing w:line="267" w:lineRule="exact"/>
              <w:ind w:left="200"/>
              <w:rPr>
                <w:sz w:val="24"/>
              </w:rPr>
            </w:pPr>
            <w:r w:rsidRPr="009E46B6">
              <w:rPr>
                <w:sz w:val="24"/>
              </w:rPr>
              <w:t>II.1.8.</w:t>
            </w:r>
            <w:r w:rsidRPr="009E46B6">
              <w:rPr>
                <w:spacing w:val="30"/>
                <w:sz w:val="24"/>
              </w:rPr>
              <w:t xml:space="preserve"> </w:t>
            </w:r>
            <w:r w:rsidRPr="009E46B6">
              <w:rPr>
                <w:sz w:val="24"/>
              </w:rPr>
              <w:t>Методика</w:t>
            </w:r>
            <w:r w:rsidRPr="009E46B6">
              <w:rPr>
                <w:spacing w:val="30"/>
                <w:sz w:val="24"/>
              </w:rPr>
              <w:t xml:space="preserve"> </w:t>
            </w:r>
            <w:r w:rsidRPr="009E46B6">
              <w:rPr>
                <w:sz w:val="24"/>
              </w:rPr>
              <w:t>и</w:t>
            </w:r>
            <w:r w:rsidRPr="009E46B6">
              <w:rPr>
                <w:spacing w:val="31"/>
                <w:sz w:val="24"/>
              </w:rPr>
              <w:t xml:space="preserve"> </w:t>
            </w:r>
            <w:r w:rsidRPr="009E46B6">
              <w:rPr>
                <w:sz w:val="24"/>
              </w:rPr>
              <w:t>инструментарий</w:t>
            </w:r>
            <w:r w:rsidRPr="009E46B6">
              <w:rPr>
                <w:spacing w:val="32"/>
                <w:sz w:val="24"/>
              </w:rPr>
              <w:t xml:space="preserve"> </w:t>
            </w:r>
            <w:r w:rsidRPr="009E46B6">
              <w:rPr>
                <w:sz w:val="24"/>
              </w:rPr>
              <w:t>оценки</w:t>
            </w:r>
            <w:r w:rsidRPr="009E46B6">
              <w:rPr>
                <w:spacing w:val="33"/>
                <w:sz w:val="24"/>
              </w:rPr>
              <w:t xml:space="preserve"> </w:t>
            </w:r>
            <w:r w:rsidRPr="009E46B6">
              <w:rPr>
                <w:sz w:val="24"/>
              </w:rPr>
              <w:t>успешности</w:t>
            </w:r>
            <w:r w:rsidRPr="009E46B6">
              <w:rPr>
                <w:spacing w:val="32"/>
                <w:sz w:val="24"/>
              </w:rPr>
              <w:t xml:space="preserve"> </w:t>
            </w:r>
            <w:r w:rsidRPr="009E46B6">
              <w:rPr>
                <w:sz w:val="24"/>
              </w:rPr>
              <w:t>освоения</w:t>
            </w:r>
            <w:r w:rsidRPr="009E46B6">
              <w:rPr>
                <w:spacing w:val="31"/>
                <w:sz w:val="24"/>
              </w:rPr>
              <w:t xml:space="preserve"> </w:t>
            </w:r>
            <w:r w:rsidRPr="009E46B6">
              <w:rPr>
                <w:sz w:val="24"/>
              </w:rPr>
              <w:t>и</w:t>
            </w:r>
            <w:r w:rsidRPr="009E46B6">
              <w:rPr>
                <w:spacing w:val="29"/>
                <w:sz w:val="24"/>
              </w:rPr>
              <w:t xml:space="preserve"> </w:t>
            </w:r>
            <w:r w:rsidRPr="009E46B6">
              <w:rPr>
                <w:sz w:val="24"/>
              </w:rPr>
              <w:t>применения</w:t>
            </w:r>
          </w:p>
          <w:p w14:paraId="1FDDC316" w14:textId="77777777" w:rsidR="00CA59FD" w:rsidRPr="009E46B6" w:rsidRDefault="009170FA">
            <w:pPr>
              <w:pStyle w:val="TableParagraph"/>
              <w:spacing w:line="267" w:lineRule="exact"/>
              <w:ind w:left="200"/>
              <w:rPr>
                <w:sz w:val="24"/>
              </w:rPr>
            </w:pPr>
            <w:r w:rsidRPr="009E46B6">
              <w:rPr>
                <w:sz w:val="24"/>
              </w:rPr>
              <w:t>обучающимися</w:t>
            </w:r>
            <w:r w:rsidRPr="009E46B6">
              <w:rPr>
                <w:spacing w:val="-4"/>
                <w:sz w:val="24"/>
              </w:rPr>
              <w:t xml:space="preserve"> </w:t>
            </w:r>
            <w:r w:rsidRPr="009E46B6">
              <w:rPr>
                <w:sz w:val="24"/>
              </w:rPr>
              <w:t>универсальных</w:t>
            </w:r>
            <w:r w:rsidRPr="009E46B6">
              <w:rPr>
                <w:spacing w:val="-2"/>
                <w:sz w:val="24"/>
              </w:rPr>
              <w:t xml:space="preserve"> </w:t>
            </w:r>
            <w:r w:rsidRPr="009E46B6">
              <w:rPr>
                <w:sz w:val="24"/>
              </w:rPr>
              <w:t>учебных</w:t>
            </w:r>
            <w:r w:rsidRPr="009E46B6">
              <w:rPr>
                <w:spacing w:val="-4"/>
                <w:sz w:val="24"/>
              </w:rPr>
              <w:t xml:space="preserve"> </w:t>
            </w:r>
            <w:r w:rsidRPr="009E46B6">
              <w:rPr>
                <w:sz w:val="24"/>
              </w:rPr>
              <w:t>действий …………………………………</w:t>
            </w:r>
          </w:p>
        </w:tc>
        <w:tc>
          <w:tcPr>
            <w:tcW w:w="699" w:type="dxa"/>
          </w:tcPr>
          <w:p w14:paraId="1991EDC6" w14:textId="77777777" w:rsidR="00CA59FD" w:rsidRPr="009E46B6" w:rsidRDefault="00CA59FD">
            <w:pPr>
              <w:pStyle w:val="TableParagraph"/>
              <w:spacing w:before="2"/>
              <w:rPr>
                <w:b/>
                <w:sz w:val="23"/>
              </w:rPr>
            </w:pPr>
          </w:p>
          <w:p w14:paraId="0E5B830C" w14:textId="77777777" w:rsidR="00CA59FD" w:rsidRPr="009E46B6" w:rsidRDefault="009170FA">
            <w:pPr>
              <w:pStyle w:val="TableParagraph"/>
              <w:spacing w:before="1" w:line="267" w:lineRule="exact"/>
              <w:ind w:right="197"/>
              <w:jc w:val="right"/>
              <w:rPr>
                <w:sz w:val="24"/>
              </w:rPr>
            </w:pPr>
            <w:r w:rsidRPr="009E46B6">
              <w:rPr>
                <w:sz w:val="24"/>
              </w:rPr>
              <w:t>100</w:t>
            </w:r>
          </w:p>
        </w:tc>
      </w:tr>
      <w:tr w:rsidR="00CA59FD" w:rsidRPr="009E46B6" w14:paraId="1820E056" w14:textId="77777777">
        <w:trPr>
          <w:trHeight w:val="552"/>
        </w:trPr>
        <w:tc>
          <w:tcPr>
            <w:tcW w:w="8769" w:type="dxa"/>
          </w:tcPr>
          <w:p w14:paraId="2C319B01" w14:textId="77777777" w:rsidR="00CA59FD" w:rsidRPr="009E46B6" w:rsidRDefault="009170FA">
            <w:pPr>
              <w:pStyle w:val="TableParagraph"/>
              <w:tabs>
                <w:tab w:val="left" w:pos="888"/>
                <w:tab w:val="left" w:pos="2402"/>
                <w:tab w:val="left" w:pos="3846"/>
                <w:tab w:val="left" w:pos="4985"/>
                <w:tab w:val="left" w:pos="6472"/>
                <w:tab w:val="left" w:pos="7414"/>
              </w:tabs>
              <w:spacing w:line="270" w:lineRule="exact"/>
              <w:ind w:left="200"/>
              <w:rPr>
                <w:b/>
                <w:i/>
                <w:sz w:val="24"/>
              </w:rPr>
            </w:pPr>
            <w:r w:rsidRPr="009E46B6">
              <w:rPr>
                <w:b/>
                <w:i/>
                <w:sz w:val="24"/>
              </w:rPr>
              <w:t>II.2.</w:t>
            </w:r>
            <w:r w:rsidRPr="009E46B6">
              <w:rPr>
                <w:b/>
                <w:i/>
                <w:sz w:val="24"/>
              </w:rPr>
              <w:tab/>
            </w:r>
            <w:bookmarkStart w:id="1" w:name="_Hlk82742401"/>
            <w:r w:rsidRPr="009E46B6">
              <w:rPr>
                <w:b/>
                <w:i/>
                <w:sz w:val="24"/>
              </w:rPr>
              <w:t>Программы</w:t>
            </w:r>
            <w:r w:rsidRPr="009E46B6">
              <w:rPr>
                <w:b/>
                <w:i/>
                <w:sz w:val="24"/>
              </w:rPr>
              <w:tab/>
              <w:t>отдельных</w:t>
            </w:r>
            <w:r w:rsidRPr="009E46B6">
              <w:rPr>
                <w:b/>
                <w:i/>
                <w:sz w:val="24"/>
              </w:rPr>
              <w:tab/>
              <w:t>учебных</w:t>
            </w:r>
            <w:r w:rsidRPr="009E46B6">
              <w:rPr>
                <w:b/>
                <w:i/>
                <w:sz w:val="24"/>
              </w:rPr>
              <w:tab/>
              <w:t>предметов</w:t>
            </w:r>
            <w:bookmarkEnd w:id="1"/>
            <w:r w:rsidRPr="009E46B6">
              <w:rPr>
                <w:b/>
                <w:i/>
                <w:sz w:val="24"/>
              </w:rPr>
              <w:t>,</w:t>
            </w:r>
            <w:r w:rsidRPr="009E46B6">
              <w:rPr>
                <w:b/>
                <w:i/>
                <w:sz w:val="24"/>
              </w:rPr>
              <w:tab/>
              <w:t>курсов</w:t>
            </w:r>
            <w:r w:rsidRPr="009E46B6">
              <w:rPr>
                <w:b/>
                <w:i/>
                <w:sz w:val="24"/>
              </w:rPr>
              <w:tab/>
              <w:t>внеурочной</w:t>
            </w:r>
          </w:p>
          <w:p w14:paraId="0614526E" w14:textId="77777777" w:rsidR="00CA59FD" w:rsidRPr="009E46B6" w:rsidRDefault="009170FA">
            <w:pPr>
              <w:pStyle w:val="TableParagraph"/>
              <w:spacing w:line="262" w:lineRule="exact"/>
              <w:ind w:left="200"/>
              <w:rPr>
                <w:b/>
                <w:sz w:val="24"/>
              </w:rPr>
            </w:pPr>
            <w:r w:rsidRPr="009E46B6">
              <w:rPr>
                <w:b/>
                <w:i/>
                <w:sz w:val="24"/>
              </w:rPr>
              <w:t>деятельности</w:t>
            </w:r>
            <w:r w:rsidRPr="009E46B6">
              <w:rPr>
                <w:b/>
                <w:i/>
                <w:spacing w:val="-6"/>
                <w:sz w:val="24"/>
              </w:rPr>
              <w:t xml:space="preserve"> </w:t>
            </w:r>
            <w:r w:rsidRPr="009E46B6">
              <w:rPr>
                <w:b/>
                <w:sz w:val="24"/>
              </w:rPr>
              <w:t>………………………………………………………………………….</w:t>
            </w:r>
          </w:p>
        </w:tc>
        <w:tc>
          <w:tcPr>
            <w:tcW w:w="699" w:type="dxa"/>
          </w:tcPr>
          <w:p w14:paraId="54AAEA00" w14:textId="77777777" w:rsidR="00CA59FD" w:rsidRPr="009E46B6" w:rsidRDefault="00CA59FD">
            <w:pPr>
              <w:pStyle w:val="TableParagraph"/>
              <w:rPr>
                <w:b/>
                <w:sz w:val="23"/>
              </w:rPr>
            </w:pPr>
          </w:p>
          <w:p w14:paraId="3BDFEA00" w14:textId="77777777" w:rsidR="00CA59FD" w:rsidRPr="009E46B6" w:rsidRDefault="009170FA">
            <w:pPr>
              <w:pStyle w:val="TableParagraph"/>
              <w:spacing w:line="267" w:lineRule="exact"/>
              <w:ind w:right="197"/>
              <w:jc w:val="right"/>
              <w:rPr>
                <w:sz w:val="24"/>
              </w:rPr>
            </w:pPr>
            <w:r w:rsidRPr="009E46B6">
              <w:rPr>
                <w:sz w:val="24"/>
              </w:rPr>
              <w:t>102</w:t>
            </w:r>
          </w:p>
        </w:tc>
      </w:tr>
      <w:tr w:rsidR="00CA59FD" w:rsidRPr="009E46B6" w14:paraId="06A94AF8" w14:textId="77777777">
        <w:trPr>
          <w:trHeight w:val="273"/>
        </w:trPr>
        <w:tc>
          <w:tcPr>
            <w:tcW w:w="8769" w:type="dxa"/>
          </w:tcPr>
          <w:p w14:paraId="404B1105" w14:textId="77777777" w:rsidR="00CA59FD" w:rsidRPr="009E46B6" w:rsidRDefault="009170FA">
            <w:pPr>
              <w:pStyle w:val="TableParagraph"/>
              <w:spacing w:line="254" w:lineRule="exact"/>
              <w:ind w:right="139"/>
              <w:jc w:val="right"/>
              <w:rPr>
                <w:sz w:val="24"/>
              </w:rPr>
            </w:pPr>
            <w:r w:rsidRPr="009E46B6">
              <w:rPr>
                <w:sz w:val="24"/>
              </w:rPr>
              <w:t>Русский</w:t>
            </w:r>
            <w:r w:rsidRPr="009E46B6">
              <w:rPr>
                <w:spacing w:val="-2"/>
                <w:sz w:val="24"/>
              </w:rPr>
              <w:t xml:space="preserve"> </w:t>
            </w:r>
            <w:r w:rsidRPr="009E46B6">
              <w:rPr>
                <w:sz w:val="24"/>
              </w:rPr>
              <w:t>язык</w:t>
            </w:r>
            <w:r w:rsidRPr="009E46B6">
              <w:rPr>
                <w:spacing w:val="-1"/>
                <w:sz w:val="24"/>
              </w:rPr>
              <w:t xml:space="preserve"> </w:t>
            </w:r>
            <w:r w:rsidRPr="009E46B6">
              <w:rPr>
                <w:sz w:val="24"/>
              </w:rPr>
              <w:t>(базовый</w:t>
            </w:r>
            <w:r w:rsidRPr="009E46B6">
              <w:rPr>
                <w:spacing w:val="-4"/>
                <w:sz w:val="24"/>
              </w:rPr>
              <w:t xml:space="preserve"> </w:t>
            </w:r>
            <w:r w:rsidRPr="009E46B6">
              <w:rPr>
                <w:sz w:val="24"/>
              </w:rPr>
              <w:t>уровень) ………………………………………………………</w:t>
            </w:r>
          </w:p>
        </w:tc>
        <w:tc>
          <w:tcPr>
            <w:tcW w:w="699" w:type="dxa"/>
          </w:tcPr>
          <w:p w14:paraId="1AD8B520" w14:textId="77777777" w:rsidR="00CA59FD" w:rsidRPr="009E46B6" w:rsidRDefault="009170FA">
            <w:pPr>
              <w:pStyle w:val="TableParagraph"/>
              <w:spacing w:line="254" w:lineRule="exact"/>
              <w:ind w:right="197"/>
              <w:jc w:val="right"/>
              <w:rPr>
                <w:sz w:val="24"/>
              </w:rPr>
            </w:pPr>
            <w:r w:rsidRPr="009E46B6">
              <w:rPr>
                <w:sz w:val="24"/>
              </w:rPr>
              <w:t>103</w:t>
            </w:r>
          </w:p>
        </w:tc>
      </w:tr>
      <w:tr w:rsidR="00CA59FD" w:rsidRPr="009E46B6" w14:paraId="1D373983" w14:textId="77777777">
        <w:trPr>
          <w:trHeight w:val="275"/>
        </w:trPr>
        <w:tc>
          <w:tcPr>
            <w:tcW w:w="8769" w:type="dxa"/>
          </w:tcPr>
          <w:p w14:paraId="27ADC45E" w14:textId="40D6BF34" w:rsidR="00CA59FD" w:rsidRPr="009E46B6" w:rsidRDefault="009170FA">
            <w:pPr>
              <w:pStyle w:val="TableParagraph"/>
              <w:spacing w:line="256" w:lineRule="exact"/>
              <w:ind w:right="156"/>
              <w:jc w:val="right"/>
              <w:rPr>
                <w:sz w:val="24"/>
              </w:rPr>
            </w:pPr>
            <w:r w:rsidRPr="009E46B6">
              <w:rPr>
                <w:sz w:val="24"/>
              </w:rPr>
              <w:t>Литература</w:t>
            </w:r>
            <w:r w:rsidRPr="009E46B6">
              <w:rPr>
                <w:spacing w:val="-5"/>
                <w:sz w:val="24"/>
              </w:rPr>
              <w:t xml:space="preserve"> </w:t>
            </w:r>
            <w:r w:rsidRPr="009E46B6">
              <w:rPr>
                <w:sz w:val="24"/>
              </w:rPr>
              <w:t>(базовый)</w:t>
            </w:r>
            <w:r w:rsidR="00604BA8" w:rsidRPr="009E46B6">
              <w:rPr>
                <w:sz w:val="24"/>
              </w:rPr>
              <w:t>…………………</w:t>
            </w:r>
            <w:proofErr w:type="gramStart"/>
            <w:r w:rsidR="00604BA8" w:rsidRPr="009E46B6">
              <w:rPr>
                <w:sz w:val="24"/>
              </w:rPr>
              <w:t>…….</w:t>
            </w:r>
            <w:proofErr w:type="gramEnd"/>
            <w:r w:rsidR="00604BA8" w:rsidRPr="009E46B6">
              <w:rPr>
                <w:sz w:val="24"/>
              </w:rPr>
              <w:t>.</w:t>
            </w:r>
            <w:r w:rsidRPr="009E46B6">
              <w:rPr>
                <w:spacing w:val="-1"/>
                <w:sz w:val="24"/>
              </w:rPr>
              <w:t xml:space="preserve"> </w:t>
            </w:r>
            <w:r w:rsidRPr="009E46B6">
              <w:rPr>
                <w:sz w:val="24"/>
              </w:rPr>
              <w:t>…………………………………………</w:t>
            </w:r>
          </w:p>
        </w:tc>
        <w:tc>
          <w:tcPr>
            <w:tcW w:w="699" w:type="dxa"/>
          </w:tcPr>
          <w:p w14:paraId="50530D6F" w14:textId="77777777" w:rsidR="00CA59FD" w:rsidRPr="009E46B6" w:rsidRDefault="009170FA">
            <w:pPr>
              <w:pStyle w:val="TableParagraph"/>
              <w:spacing w:line="256" w:lineRule="exact"/>
              <w:ind w:right="197"/>
              <w:jc w:val="right"/>
              <w:rPr>
                <w:sz w:val="24"/>
              </w:rPr>
            </w:pPr>
            <w:r w:rsidRPr="009E46B6">
              <w:rPr>
                <w:sz w:val="24"/>
              </w:rPr>
              <w:t>105</w:t>
            </w:r>
          </w:p>
        </w:tc>
      </w:tr>
      <w:tr w:rsidR="00CA59FD" w:rsidRPr="009E46B6" w14:paraId="12B2412F" w14:textId="77777777">
        <w:trPr>
          <w:trHeight w:val="276"/>
        </w:trPr>
        <w:tc>
          <w:tcPr>
            <w:tcW w:w="8769" w:type="dxa"/>
          </w:tcPr>
          <w:p w14:paraId="6AA6166D" w14:textId="0E70B9C3" w:rsidR="00CA59FD" w:rsidRPr="009E46B6" w:rsidRDefault="00973687" w:rsidP="00973687">
            <w:pPr>
              <w:pStyle w:val="TableParagraph"/>
              <w:spacing w:line="256" w:lineRule="exact"/>
              <w:ind w:right="144"/>
              <w:jc w:val="center"/>
              <w:rPr>
                <w:sz w:val="24"/>
              </w:rPr>
            </w:pPr>
            <w:r>
              <w:rPr>
                <w:sz w:val="24"/>
              </w:rPr>
              <w:t xml:space="preserve"> </w:t>
            </w:r>
            <w:r w:rsidR="009170FA" w:rsidRPr="009E46B6">
              <w:rPr>
                <w:sz w:val="24"/>
              </w:rPr>
              <w:t>Иностранный</w:t>
            </w:r>
            <w:r w:rsidR="009170FA" w:rsidRPr="009E46B6">
              <w:rPr>
                <w:spacing w:val="-4"/>
                <w:sz w:val="24"/>
              </w:rPr>
              <w:t xml:space="preserve"> </w:t>
            </w:r>
            <w:r w:rsidR="009170FA" w:rsidRPr="009E46B6">
              <w:rPr>
                <w:sz w:val="24"/>
              </w:rPr>
              <w:t>язык</w:t>
            </w:r>
            <w:r>
              <w:rPr>
                <w:sz w:val="24"/>
              </w:rPr>
              <w:t xml:space="preserve"> (немецкий)</w:t>
            </w:r>
            <w:r w:rsidR="009170FA" w:rsidRPr="009E46B6">
              <w:rPr>
                <w:spacing w:val="-3"/>
                <w:sz w:val="24"/>
              </w:rPr>
              <w:t xml:space="preserve"> </w:t>
            </w:r>
            <w:r w:rsidR="009170FA" w:rsidRPr="009E46B6">
              <w:rPr>
                <w:sz w:val="24"/>
              </w:rPr>
              <w:t>(</w:t>
            </w:r>
            <w:r w:rsidR="00604BA8" w:rsidRPr="009E46B6">
              <w:rPr>
                <w:sz w:val="24"/>
              </w:rPr>
              <w:t>базов</w:t>
            </w:r>
            <w:r w:rsidR="009170FA" w:rsidRPr="009E46B6">
              <w:rPr>
                <w:sz w:val="24"/>
              </w:rPr>
              <w:t>ый</w:t>
            </w:r>
            <w:r w:rsidR="009170FA" w:rsidRPr="009E46B6">
              <w:rPr>
                <w:spacing w:val="-1"/>
                <w:sz w:val="24"/>
              </w:rPr>
              <w:t xml:space="preserve"> </w:t>
            </w:r>
            <w:proofErr w:type="gramStart"/>
            <w:r w:rsidR="009170FA" w:rsidRPr="009E46B6">
              <w:rPr>
                <w:sz w:val="24"/>
              </w:rPr>
              <w:t>уровень)…</w:t>
            </w:r>
            <w:proofErr w:type="gramEnd"/>
            <w:r w:rsidR="009170FA" w:rsidRPr="009E46B6">
              <w:rPr>
                <w:sz w:val="24"/>
              </w:rPr>
              <w:t>………………………………..</w:t>
            </w:r>
          </w:p>
        </w:tc>
        <w:tc>
          <w:tcPr>
            <w:tcW w:w="699" w:type="dxa"/>
          </w:tcPr>
          <w:p w14:paraId="00B74A83" w14:textId="77777777" w:rsidR="00CA59FD" w:rsidRPr="009E46B6" w:rsidRDefault="009170FA">
            <w:pPr>
              <w:pStyle w:val="TableParagraph"/>
              <w:spacing w:line="256" w:lineRule="exact"/>
              <w:ind w:right="197"/>
              <w:jc w:val="right"/>
              <w:rPr>
                <w:sz w:val="24"/>
              </w:rPr>
            </w:pPr>
            <w:r w:rsidRPr="009E46B6">
              <w:rPr>
                <w:sz w:val="24"/>
              </w:rPr>
              <w:t>116</w:t>
            </w:r>
          </w:p>
        </w:tc>
      </w:tr>
      <w:tr w:rsidR="00CA59FD" w:rsidRPr="009E46B6" w14:paraId="138988CD" w14:textId="77777777">
        <w:trPr>
          <w:trHeight w:val="275"/>
        </w:trPr>
        <w:tc>
          <w:tcPr>
            <w:tcW w:w="8769" w:type="dxa"/>
          </w:tcPr>
          <w:p w14:paraId="38A3BBAC" w14:textId="3D89CB50" w:rsidR="00CA59FD" w:rsidRPr="009E46B6" w:rsidRDefault="009170FA">
            <w:pPr>
              <w:pStyle w:val="TableParagraph"/>
              <w:spacing w:line="256" w:lineRule="exact"/>
              <w:ind w:right="139"/>
              <w:jc w:val="right"/>
              <w:rPr>
                <w:sz w:val="24"/>
              </w:rPr>
            </w:pPr>
            <w:r w:rsidRPr="009E46B6">
              <w:rPr>
                <w:sz w:val="24"/>
              </w:rPr>
              <w:t>Второй</w:t>
            </w:r>
            <w:r w:rsidRPr="009E46B6">
              <w:rPr>
                <w:spacing w:val="-5"/>
                <w:sz w:val="24"/>
              </w:rPr>
              <w:t xml:space="preserve"> </w:t>
            </w:r>
            <w:r w:rsidRPr="009E46B6">
              <w:rPr>
                <w:sz w:val="24"/>
              </w:rPr>
              <w:t>иностранный</w:t>
            </w:r>
            <w:r w:rsidRPr="009E46B6">
              <w:rPr>
                <w:spacing w:val="-5"/>
                <w:sz w:val="24"/>
              </w:rPr>
              <w:t xml:space="preserve"> </w:t>
            </w:r>
            <w:r w:rsidRPr="009E46B6">
              <w:rPr>
                <w:sz w:val="24"/>
              </w:rPr>
              <w:t>язык</w:t>
            </w:r>
            <w:r w:rsidRPr="009E46B6">
              <w:rPr>
                <w:spacing w:val="-4"/>
                <w:sz w:val="24"/>
              </w:rPr>
              <w:t xml:space="preserve"> </w:t>
            </w:r>
            <w:r w:rsidRPr="009E46B6">
              <w:rPr>
                <w:sz w:val="24"/>
              </w:rPr>
              <w:t>(английский)</w:t>
            </w:r>
            <w:r w:rsidRPr="009E46B6">
              <w:rPr>
                <w:spacing w:val="-7"/>
                <w:sz w:val="24"/>
              </w:rPr>
              <w:t xml:space="preserve"> </w:t>
            </w:r>
            <w:r w:rsidRPr="009E46B6">
              <w:rPr>
                <w:sz w:val="24"/>
              </w:rPr>
              <w:t>(</w:t>
            </w:r>
            <w:r w:rsidR="00604BA8" w:rsidRPr="009E46B6">
              <w:rPr>
                <w:sz w:val="24"/>
              </w:rPr>
              <w:t>базовый</w:t>
            </w:r>
            <w:r w:rsidRPr="009E46B6">
              <w:rPr>
                <w:spacing w:val="-3"/>
                <w:sz w:val="24"/>
              </w:rPr>
              <w:t xml:space="preserve"> </w:t>
            </w:r>
            <w:proofErr w:type="gramStart"/>
            <w:r w:rsidRPr="009E46B6">
              <w:rPr>
                <w:sz w:val="24"/>
              </w:rPr>
              <w:t>уровень)</w:t>
            </w:r>
            <w:r w:rsidR="00604BA8" w:rsidRPr="009E46B6">
              <w:rPr>
                <w:sz w:val="24"/>
              </w:rPr>
              <w:t>…</w:t>
            </w:r>
            <w:proofErr w:type="gramEnd"/>
            <w:r w:rsidR="00604BA8" w:rsidRPr="009E46B6">
              <w:rPr>
                <w:sz w:val="24"/>
              </w:rPr>
              <w:t>….</w:t>
            </w:r>
            <w:r w:rsidRPr="009E46B6">
              <w:rPr>
                <w:spacing w:val="-6"/>
                <w:sz w:val="24"/>
              </w:rPr>
              <w:t xml:space="preserve"> </w:t>
            </w:r>
            <w:r w:rsidRPr="009E46B6">
              <w:rPr>
                <w:sz w:val="24"/>
              </w:rPr>
              <w:t>…………………..</w:t>
            </w:r>
          </w:p>
        </w:tc>
        <w:tc>
          <w:tcPr>
            <w:tcW w:w="699" w:type="dxa"/>
          </w:tcPr>
          <w:p w14:paraId="7C63964A" w14:textId="77777777" w:rsidR="00CA59FD" w:rsidRPr="009E46B6" w:rsidRDefault="009170FA">
            <w:pPr>
              <w:pStyle w:val="TableParagraph"/>
              <w:spacing w:line="256" w:lineRule="exact"/>
              <w:ind w:right="197"/>
              <w:jc w:val="right"/>
              <w:rPr>
                <w:sz w:val="24"/>
              </w:rPr>
            </w:pPr>
            <w:r w:rsidRPr="009E46B6">
              <w:rPr>
                <w:sz w:val="24"/>
              </w:rPr>
              <w:t>119</w:t>
            </w:r>
          </w:p>
        </w:tc>
      </w:tr>
      <w:tr w:rsidR="00CA59FD" w:rsidRPr="009E46B6" w14:paraId="6EDB5DAA" w14:textId="77777777">
        <w:trPr>
          <w:trHeight w:val="276"/>
        </w:trPr>
        <w:tc>
          <w:tcPr>
            <w:tcW w:w="8769" w:type="dxa"/>
          </w:tcPr>
          <w:p w14:paraId="1E51D3F3" w14:textId="2B4CE7CC" w:rsidR="00CA59FD" w:rsidRPr="009E46B6" w:rsidRDefault="00973687">
            <w:pPr>
              <w:pStyle w:val="TableParagraph"/>
              <w:spacing w:line="256" w:lineRule="exact"/>
              <w:ind w:right="139"/>
              <w:jc w:val="right"/>
              <w:rPr>
                <w:sz w:val="24"/>
              </w:rPr>
            </w:pPr>
            <w:r>
              <w:rPr>
                <w:sz w:val="24"/>
              </w:rPr>
              <w:t xml:space="preserve">  </w:t>
            </w:r>
            <w:r w:rsidR="009170FA" w:rsidRPr="009E46B6">
              <w:rPr>
                <w:sz w:val="24"/>
              </w:rPr>
              <w:t>История</w:t>
            </w:r>
            <w:r w:rsidR="009170FA" w:rsidRPr="009E46B6">
              <w:rPr>
                <w:spacing w:val="-10"/>
                <w:sz w:val="24"/>
              </w:rPr>
              <w:t xml:space="preserve"> </w:t>
            </w:r>
            <w:r w:rsidR="009170FA" w:rsidRPr="009E46B6">
              <w:rPr>
                <w:sz w:val="24"/>
              </w:rPr>
              <w:t>(базовый</w:t>
            </w:r>
            <w:r w:rsidR="00604BA8" w:rsidRPr="009E46B6">
              <w:rPr>
                <w:sz w:val="24"/>
              </w:rPr>
              <w:t>)</w:t>
            </w:r>
            <w:r w:rsidR="009170FA" w:rsidRPr="009E46B6">
              <w:rPr>
                <w:spacing w:val="-9"/>
                <w:sz w:val="24"/>
              </w:rPr>
              <w:t xml:space="preserve"> </w:t>
            </w:r>
            <w:r w:rsidR="00604BA8" w:rsidRPr="009E46B6">
              <w:rPr>
                <w:spacing w:val="-9"/>
                <w:sz w:val="24"/>
              </w:rPr>
              <w:t>…………………………</w:t>
            </w:r>
            <w:r w:rsidR="009170FA" w:rsidRPr="009E46B6">
              <w:rPr>
                <w:sz w:val="24"/>
              </w:rPr>
              <w:t>………………………………………</w:t>
            </w:r>
            <w:proofErr w:type="gramStart"/>
            <w:r w:rsidR="009170FA" w:rsidRPr="009E46B6">
              <w:rPr>
                <w:sz w:val="24"/>
              </w:rPr>
              <w:t>…….</w:t>
            </w:r>
            <w:proofErr w:type="gramEnd"/>
            <w:r w:rsidR="009170FA" w:rsidRPr="009E46B6">
              <w:rPr>
                <w:sz w:val="24"/>
              </w:rPr>
              <w:t>.</w:t>
            </w:r>
          </w:p>
        </w:tc>
        <w:tc>
          <w:tcPr>
            <w:tcW w:w="699" w:type="dxa"/>
          </w:tcPr>
          <w:p w14:paraId="443CE2F3" w14:textId="77777777" w:rsidR="00CA59FD" w:rsidRPr="009E46B6" w:rsidRDefault="009170FA">
            <w:pPr>
              <w:pStyle w:val="TableParagraph"/>
              <w:spacing w:line="256" w:lineRule="exact"/>
              <w:ind w:right="197"/>
              <w:jc w:val="right"/>
              <w:rPr>
                <w:sz w:val="24"/>
              </w:rPr>
            </w:pPr>
            <w:r w:rsidRPr="009E46B6">
              <w:rPr>
                <w:sz w:val="24"/>
              </w:rPr>
              <w:t>121</w:t>
            </w:r>
          </w:p>
        </w:tc>
      </w:tr>
      <w:tr w:rsidR="00CA59FD" w:rsidRPr="009E46B6" w14:paraId="33E74A35" w14:textId="77777777">
        <w:trPr>
          <w:trHeight w:val="275"/>
        </w:trPr>
        <w:tc>
          <w:tcPr>
            <w:tcW w:w="8769" w:type="dxa"/>
          </w:tcPr>
          <w:p w14:paraId="429EF607" w14:textId="3AD3AC4C" w:rsidR="00CA59FD" w:rsidRPr="009E46B6" w:rsidRDefault="00F76516" w:rsidP="00F76516">
            <w:pPr>
              <w:pStyle w:val="TableParagraph"/>
              <w:spacing w:line="256" w:lineRule="exact"/>
              <w:ind w:right="140"/>
              <w:jc w:val="center"/>
              <w:rPr>
                <w:sz w:val="24"/>
              </w:rPr>
            </w:pPr>
            <w:r>
              <w:rPr>
                <w:spacing w:val="-1"/>
                <w:sz w:val="24"/>
              </w:rPr>
              <w:t xml:space="preserve"> </w:t>
            </w:r>
            <w:r w:rsidR="009170FA" w:rsidRPr="009E46B6">
              <w:rPr>
                <w:spacing w:val="-1"/>
                <w:sz w:val="24"/>
              </w:rPr>
              <w:t>Обществознание</w:t>
            </w:r>
            <w:r w:rsidR="009170FA" w:rsidRPr="009E46B6">
              <w:rPr>
                <w:spacing w:val="-14"/>
                <w:sz w:val="24"/>
              </w:rPr>
              <w:t xml:space="preserve"> </w:t>
            </w:r>
            <w:r w:rsidR="009170FA" w:rsidRPr="009E46B6">
              <w:rPr>
                <w:spacing w:val="-1"/>
                <w:sz w:val="24"/>
              </w:rPr>
              <w:t>(базовый</w:t>
            </w:r>
            <w:r w:rsidR="009170FA" w:rsidRPr="009E46B6">
              <w:rPr>
                <w:spacing w:val="-11"/>
                <w:sz w:val="24"/>
              </w:rPr>
              <w:t xml:space="preserve"> </w:t>
            </w:r>
            <w:r w:rsidR="009170FA" w:rsidRPr="009E46B6">
              <w:rPr>
                <w:sz w:val="24"/>
              </w:rPr>
              <w:t>уровень)</w:t>
            </w:r>
            <w:r w:rsidR="009170FA" w:rsidRPr="009E46B6">
              <w:rPr>
                <w:spacing w:val="-13"/>
                <w:sz w:val="24"/>
              </w:rPr>
              <w:t xml:space="preserve"> </w:t>
            </w:r>
            <w:r w:rsidR="009170FA" w:rsidRPr="009E46B6">
              <w:rPr>
                <w:sz w:val="24"/>
              </w:rPr>
              <w:t>…………………………………………………...</w:t>
            </w:r>
          </w:p>
        </w:tc>
        <w:tc>
          <w:tcPr>
            <w:tcW w:w="699" w:type="dxa"/>
          </w:tcPr>
          <w:p w14:paraId="67514595" w14:textId="77777777" w:rsidR="00CA59FD" w:rsidRPr="009E46B6" w:rsidRDefault="009170FA">
            <w:pPr>
              <w:pStyle w:val="TableParagraph"/>
              <w:spacing w:line="256" w:lineRule="exact"/>
              <w:ind w:right="197"/>
              <w:jc w:val="right"/>
              <w:rPr>
                <w:sz w:val="24"/>
              </w:rPr>
            </w:pPr>
            <w:r w:rsidRPr="009E46B6">
              <w:rPr>
                <w:sz w:val="24"/>
              </w:rPr>
              <w:t>170</w:t>
            </w:r>
          </w:p>
        </w:tc>
      </w:tr>
      <w:tr w:rsidR="00CA59FD" w:rsidRPr="009E46B6" w14:paraId="6D2A94A3" w14:textId="77777777">
        <w:trPr>
          <w:trHeight w:val="552"/>
        </w:trPr>
        <w:tc>
          <w:tcPr>
            <w:tcW w:w="8769" w:type="dxa"/>
          </w:tcPr>
          <w:p w14:paraId="4B16AE5E" w14:textId="4B6B8915" w:rsidR="00CA59FD" w:rsidRPr="009E46B6" w:rsidRDefault="009170FA">
            <w:pPr>
              <w:pStyle w:val="TableParagraph"/>
              <w:spacing w:line="267" w:lineRule="exact"/>
              <w:ind w:left="200"/>
              <w:rPr>
                <w:sz w:val="24"/>
              </w:rPr>
            </w:pPr>
            <w:r w:rsidRPr="009E46B6">
              <w:rPr>
                <w:sz w:val="24"/>
              </w:rPr>
              <w:t>Математика:</w:t>
            </w:r>
            <w:r w:rsidRPr="009E46B6">
              <w:rPr>
                <w:spacing w:val="62"/>
                <w:sz w:val="24"/>
              </w:rPr>
              <w:t xml:space="preserve"> </w:t>
            </w:r>
            <w:r w:rsidRPr="009E46B6">
              <w:rPr>
                <w:sz w:val="24"/>
              </w:rPr>
              <w:t>алгебра</w:t>
            </w:r>
            <w:r w:rsidRPr="009E46B6">
              <w:rPr>
                <w:spacing w:val="64"/>
                <w:sz w:val="24"/>
              </w:rPr>
              <w:t xml:space="preserve"> </w:t>
            </w:r>
            <w:r w:rsidRPr="009E46B6">
              <w:rPr>
                <w:sz w:val="24"/>
              </w:rPr>
              <w:t>и</w:t>
            </w:r>
            <w:r w:rsidRPr="009E46B6">
              <w:rPr>
                <w:spacing w:val="63"/>
                <w:sz w:val="24"/>
              </w:rPr>
              <w:t xml:space="preserve"> </w:t>
            </w:r>
            <w:r w:rsidRPr="009E46B6">
              <w:rPr>
                <w:sz w:val="24"/>
              </w:rPr>
              <w:t>начала</w:t>
            </w:r>
            <w:r w:rsidRPr="009E46B6">
              <w:rPr>
                <w:spacing w:val="63"/>
                <w:sz w:val="24"/>
              </w:rPr>
              <w:t xml:space="preserve"> </w:t>
            </w:r>
            <w:r w:rsidRPr="009E46B6">
              <w:rPr>
                <w:sz w:val="24"/>
              </w:rPr>
              <w:t>математического</w:t>
            </w:r>
            <w:r w:rsidRPr="009E46B6">
              <w:rPr>
                <w:spacing w:val="62"/>
                <w:sz w:val="24"/>
              </w:rPr>
              <w:t xml:space="preserve"> </w:t>
            </w:r>
            <w:r w:rsidRPr="009E46B6">
              <w:rPr>
                <w:sz w:val="24"/>
              </w:rPr>
              <w:t>анализа,</w:t>
            </w:r>
            <w:r w:rsidRPr="009E46B6">
              <w:rPr>
                <w:spacing w:val="62"/>
                <w:sz w:val="24"/>
              </w:rPr>
              <w:t xml:space="preserve"> </w:t>
            </w:r>
            <w:r w:rsidRPr="009E46B6">
              <w:rPr>
                <w:sz w:val="24"/>
              </w:rPr>
              <w:t>геометрия</w:t>
            </w:r>
          </w:p>
          <w:p w14:paraId="402C2131" w14:textId="10849BA2" w:rsidR="00CA59FD" w:rsidRPr="009E46B6" w:rsidRDefault="00973687">
            <w:pPr>
              <w:pStyle w:val="TableParagraph"/>
              <w:spacing w:line="265" w:lineRule="exact"/>
              <w:ind w:left="200"/>
              <w:rPr>
                <w:sz w:val="24"/>
              </w:rPr>
            </w:pPr>
            <w:r>
              <w:rPr>
                <w:sz w:val="24"/>
              </w:rPr>
              <w:t>(</w:t>
            </w:r>
            <w:r w:rsidR="009170FA" w:rsidRPr="009E46B6">
              <w:rPr>
                <w:sz w:val="24"/>
              </w:rPr>
              <w:t>углублённый</w:t>
            </w:r>
            <w:r w:rsidR="009170FA" w:rsidRPr="009E46B6">
              <w:rPr>
                <w:spacing w:val="-3"/>
                <w:sz w:val="24"/>
              </w:rPr>
              <w:t xml:space="preserve"> </w:t>
            </w:r>
            <w:r w:rsidR="009170FA" w:rsidRPr="009E46B6">
              <w:rPr>
                <w:sz w:val="24"/>
              </w:rPr>
              <w:t>уров</w:t>
            </w:r>
            <w:r>
              <w:rPr>
                <w:sz w:val="24"/>
              </w:rPr>
              <w:t>ень</w:t>
            </w:r>
            <w:r w:rsidR="009170FA" w:rsidRPr="009E46B6">
              <w:rPr>
                <w:sz w:val="24"/>
              </w:rPr>
              <w:t>)</w:t>
            </w:r>
            <w:r w:rsidR="009170FA" w:rsidRPr="009E46B6">
              <w:rPr>
                <w:spacing w:val="-3"/>
                <w:sz w:val="24"/>
              </w:rPr>
              <w:t xml:space="preserve"> </w:t>
            </w:r>
            <w:r w:rsidR="009170FA" w:rsidRPr="009E46B6">
              <w:rPr>
                <w:sz w:val="24"/>
              </w:rPr>
              <w:t>……………………………………………………………</w:t>
            </w:r>
            <w:proofErr w:type="gramStart"/>
            <w:r w:rsidR="009170FA" w:rsidRPr="009E46B6">
              <w:rPr>
                <w:sz w:val="24"/>
              </w:rPr>
              <w:t>…….</w:t>
            </w:r>
            <w:proofErr w:type="gramEnd"/>
            <w:r w:rsidR="009170FA" w:rsidRPr="009E46B6">
              <w:rPr>
                <w:sz w:val="24"/>
              </w:rPr>
              <w:t>.</w:t>
            </w:r>
          </w:p>
        </w:tc>
        <w:tc>
          <w:tcPr>
            <w:tcW w:w="699" w:type="dxa"/>
          </w:tcPr>
          <w:p w14:paraId="780234DB" w14:textId="77777777" w:rsidR="00CA59FD" w:rsidRPr="009E46B6" w:rsidRDefault="00CA59FD">
            <w:pPr>
              <w:pStyle w:val="TableParagraph"/>
              <w:spacing w:before="2"/>
              <w:rPr>
                <w:b/>
                <w:sz w:val="23"/>
              </w:rPr>
            </w:pPr>
          </w:p>
          <w:p w14:paraId="07B2B085" w14:textId="77777777" w:rsidR="00CA59FD" w:rsidRPr="009E46B6" w:rsidRDefault="009170FA">
            <w:pPr>
              <w:pStyle w:val="TableParagraph"/>
              <w:spacing w:before="1" w:line="265" w:lineRule="exact"/>
              <w:ind w:right="197"/>
              <w:jc w:val="right"/>
              <w:rPr>
                <w:sz w:val="24"/>
              </w:rPr>
            </w:pPr>
            <w:r w:rsidRPr="009E46B6">
              <w:rPr>
                <w:sz w:val="24"/>
              </w:rPr>
              <w:t>173</w:t>
            </w:r>
          </w:p>
        </w:tc>
      </w:tr>
      <w:tr w:rsidR="00CA59FD" w:rsidRPr="009E46B6" w14:paraId="658D9445" w14:textId="77777777">
        <w:trPr>
          <w:trHeight w:val="276"/>
        </w:trPr>
        <w:tc>
          <w:tcPr>
            <w:tcW w:w="8769" w:type="dxa"/>
          </w:tcPr>
          <w:p w14:paraId="15952582" w14:textId="65D1E5DA" w:rsidR="00CA59FD" w:rsidRPr="009E46B6" w:rsidRDefault="009170FA">
            <w:pPr>
              <w:pStyle w:val="TableParagraph"/>
              <w:spacing w:line="256" w:lineRule="exact"/>
              <w:ind w:right="142"/>
              <w:jc w:val="right"/>
              <w:rPr>
                <w:sz w:val="24"/>
              </w:rPr>
            </w:pPr>
            <w:r w:rsidRPr="009E46B6">
              <w:rPr>
                <w:sz w:val="24"/>
              </w:rPr>
              <w:t>Информатика</w:t>
            </w:r>
            <w:r w:rsidRPr="009E46B6">
              <w:rPr>
                <w:spacing w:val="-5"/>
                <w:sz w:val="24"/>
              </w:rPr>
              <w:t xml:space="preserve"> </w:t>
            </w:r>
            <w:r w:rsidR="00604BA8" w:rsidRPr="009E46B6">
              <w:rPr>
                <w:sz w:val="24"/>
              </w:rPr>
              <w:t>(базовый</w:t>
            </w:r>
            <w:r w:rsidRPr="009E46B6">
              <w:rPr>
                <w:spacing w:val="-1"/>
                <w:sz w:val="24"/>
              </w:rPr>
              <w:t xml:space="preserve"> </w:t>
            </w:r>
            <w:proofErr w:type="gramStart"/>
            <w:r w:rsidRPr="009E46B6">
              <w:rPr>
                <w:sz w:val="24"/>
              </w:rPr>
              <w:t>уровень)</w:t>
            </w:r>
            <w:r w:rsidR="00604BA8" w:rsidRPr="009E46B6">
              <w:rPr>
                <w:sz w:val="24"/>
              </w:rPr>
              <w:t>…</w:t>
            </w:r>
            <w:proofErr w:type="gramEnd"/>
            <w:r w:rsidR="00604BA8" w:rsidRPr="009E46B6">
              <w:rPr>
                <w:sz w:val="24"/>
              </w:rPr>
              <w:t>….</w:t>
            </w:r>
            <w:r w:rsidRPr="009E46B6">
              <w:rPr>
                <w:spacing w:val="-2"/>
                <w:sz w:val="24"/>
              </w:rPr>
              <w:t xml:space="preserve"> </w:t>
            </w:r>
            <w:r w:rsidRPr="009E46B6">
              <w:rPr>
                <w:sz w:val="24"/>
              </w:rPr>
              <w:t>………………………………………………...</w:t>
            </w:r>
          </w:p>
        </w:tc>
        <w:tc>
          <w:tcPr>
            <w:tcW w:w="699" w:type="dxa"/>
          </w:tcPr>
          <w:p w14:paraId="15CC9C1C" w14:textId="77777777" w:rsidR="00CA59FD" w:rsidRPr="009E46B6" w:rsidRDefault="009170FA">
            <w:pPr>
              <w:pStyle w:val="TableParagraph"/>
              <w:spacing w:line="256" w:lineRule="exact"/>
              <w:ind w:right="197"/>
              <w:jc w:val="right"/>
              <w:rPr>
                <w:sz w:val="24"/>
              </w:rPr>
            </w:pPr>
            <w:r w:rsidRPr="009E46B6">
              <w:rPr>
                <w:sz w:val="24"/>
              </w:rPr>
              <w:t>178</w:t>
            </w:r>
          </w:p>
        </w:tc>
      </w:tr>
      <w:tr w:rsidR="00CA59FD" w:rsidRPr="009E46B6" w14:paraId="32FBBAF1" w14:textId="77777777">
        <w:trPr>
          <w:trHeight w:val="275"/>
        </w:trPr>
        <w:tc>
          <w:tcPr>
            <w:tcW w:w="8769" w:type="dxa"/>
          </w:tcPr>
          <w:p w14:paraId="037DFA74" w14:textId="0A2A40F0" w:rsidR="00CA59FD" w:rsidRPr="009E46B6" w:rsidRDefault="00604BA8">
            <w:pPr>
              <w:pStyle w:val="TableParagraph"/>
              <w:spacing w:line="256" w:lineRule="exact"/>
              <w:ind w:right="140"/>
              <w:jc w:val="right"/>
              <w:rPr>
                <w:sz w:val="24"/>
              </w:rPr>
            </w:pPr>
            <w:r w:rsidRPr="009E46B6">
              <w:rPr>
                <w:spacing w:val="-1"/>
                <w:sz w:val="24"/>
              </w:rPr>
              <w:t xml:space="preserve">  </w:t>
            </w:r>
            <w:r w:rsidR="009170FA" w:rsidRPr="009E46B6">
              <w:rPr>
                <w:spacing w:val="-1"/>
                <w:sz w:val="24"/>
              </w:rPr>
              <w:t>Физика</w:t>
            </w:r>
            <w:r w:rsidR="009170FA" w:rsidRPr="009E46B6">
              <w:rPr>
                <w:spacing w:val="-14"/>
                <w:sz w:val="24"/>
              </w:rPr>
              <w:t xml:space="preserve"> </w:t>
            </w:r>
            <w:r w:rsidR="009170FA" w:rsidRPr="009E46B6">
              <w:rPr>
                <w:spacing w:val="-1"/>
                <w:sz w:val="24"/>
              </w:rPr>
              <w:t>(базовый</w:t>
            </w:r>
            <w:r w:rsidRPr="009E46B6">
              <w:rPr>
                <w:spacing w:val="-1"/>
                <w:sz w:val="24"/>
              </w:rPr>
              <w:t xml:space="preserve"> </w:t>
            </w:r>
            <w:proofErr w:type="gramStart"/>
            <w:r w:rsidR="009170FA" w:rsidRPr="009E46B6">
              <w:rPr>
                <w:sz w:val="24"/>
              </w:rPr>
              <w:t>уров</w:t>
            </w:r>
            <w:r w:rsidRPr="009E46B6">
              <w:rPr>
                <w:sz w:val="24"/>
              </w:rPr>
              <w:t>ень</w:t>
            </w:r>
            <w:r w:rsidR="009170FA" w:rsidRPr="009E46B6">
              <w:rPr>
                <w:sz w:val="24"/>
              </w:rPr>
              <w:t>)</w:t>
            </w:r>
            <w:r w:rsidRPr="009E46B6">
              <w:rPr>
                <w:sz w:val="24"/>
              </w:rPr>
              <w:t>…</w:t>
            </w:r>
            <w:proofErr w:type="gramEnd"/>
            <w:r w:rsidRPr="009E46B6">
              <w:rPr>
                <w:sz w:val="24"/>
              </w:rPr>
              <w:t>……………</w:t>
            </w:r>
            <w:r w:rsidR="009170FA" w:rsidRPr="009E46B6">
              <w:rPr>
                <w:spacing w:val="-11"/>
                <w:sz w:val="24"/>
              </w:rPr>
              <w:t xml:space="preserve"> </w:t>
            </w:r>
            <w:r w:rsidR="009170FA" w:rsidRPr="009E46B6">
              <w:rPr>
                <w:sz w:val="24"/>
              </w:rPr>
              <w:t>………………………………………………</w:t>
            </w:r>
          </w:p>
        </w:tc>
        <w:tc>
          <w:tcPr>
            <w:tcW w:w="699" w:type="dxa"/>
          </w:tcPr>
          <w:p w14:paraId="12FDF063" w14:textId="77777777" w:rsidR="00CA59FD" w:rsidRPr="009E46B6" w:rsidRDefault="009170FA">
            <w:pPr>
              <w:pStyle w:val="TableParagraph"/>
              <w:spacing w:line="256" w:lineRule="exact"/>
              <w:ind w:right="197"/>
              <w:jc w:val="right"/>
              <w:rPr>
                <w:sz w:val="24"/>
              </w:rPr>
            </w:pPr>
            <w:r w:rsidRPr="009E46B6">
              <w:rPr>
                <w:sz w:val="24"/>
              </w:rPr>
              <w:t>182</w:t>
            </w:r>
          </w:p>
        </w:tc>
      </w:tr>
      <w:tr w:rsidR="00CA59FD" w:rsidRPr="009E46B6" w14:paraId="641166F0" w14:textId="77777777">
        <w:trPr>
          <w:trHeight w:val="276"/>
        </w:trPr>
        <w:tc>
          <w:tcPr>
            <w:tcW w:w="8769" w:type="dxa"/>
          </w:tcPr>
          <w:p w14:paraId="7E3F7322" w14:textId="77777777" w:rsidR="00CA59FD" w:rsidRPr="009E46B6" w:rsidRDefault="009170FA">
            <w:pPr>
              <w:pStyle w:val="TableParagraph"/>
              <w:spacing w:line="256" w:lineRule="exact"/>
              <w:ind w:right="140"/>
              <w:jc w:val="right"/>
              <w:rPr>
                <w:sz w:val="24"/>
              </w:rPr>
            </w:pPr>
            <w:r w:rsidRPr="009E46B6">
              <w:rPr>
                <w:sz w:val="24"/>
              </w:rPr>
              <w:t>Астрономия</w:t>
            </w:r>
            <w:r w:rsidRPr="009E46B6">
              <w:rPr>
                <w:spacing w:val="-3"/>
                <w:sz w:val="24"/>
              </w:rPr>
              <w:t xml:space="preserve"> </w:t>
            </w:r>
            <w:r w:rsidRPr="009E46B6">
              <w:rPr>
                <w:sz w:val="24"/>
              </w:rPr>
              <w:t>(базовый</w:t>
            </w:r>
            <w:r w:rsidRPr="009E46B6">
              <w:rPr>
                <w:spacing w:val="-1"/>
                <w:sz w:val="24"/>
              </w:rPr>
              <w:t xml:space="preserve"> </w:t>
            </w:r>
            <w:r w:rsidRPr="009E46B6">
              <w:rPr>
                <w:sz w:val="24"/>
              </w:rPr>
              <w:t>уровень)</w:t>
            </w:r>
            <w:r w:rsidRPr="009E46B6">
              <w:rPr>
                <w:spacing w:val="-2"/>
                <w:sz w:val="24"/>
              </w:rPr>
              <w:t xml:space="preserve"> </w:t>
            </w:r>
            <w:r w:rsidRPr="009E46B6">
              <w:rPr>
                <w:sz w:val="24"/>
              </w:rPr>
              <w:t>…………………………………………………</w:t>
            </w:r>
            <w:proofErr w:type="gramStart"/>
            <w:r w:rsidRPr="009E46B6">
              <w:rPr>
                <w:sz w:val="24"/>
              </w:rPr>
              <w:t>…….</w:t>
            </w:r>
            <w:proofErr w:type="gramEnd"/>
            <w:r w:rsidRPr="009E46B6">
              <w:rPr>
                <w:sz w:val="24"/>
              </w:rPr>
              <w:t>.</w:t>
            </w:r>
          </w:p>
        </w:tc>
        <w:tc>
          <w:tcPr>
            <w:tcW w:w="699" w:type="dxa"/>
          </w:tcPr>
          <w:p w14:paraId="6330D968" w14:textId="77777777" w:rsidR="00CA59FD" w:rsidRPr="009E46B6" w:rsidRDefault="009170FA">
            <w:pPr>
              <w:pStyle w:val="TableParagraph"/>
              <w:spacing w:line="256" w:lineRule="exact"/>
              <w:ind w:right="197"/>
              <w:jc w:val="right"/>
              <w:rPr>
                <w:sz w:val="24"/>
              </w:rPr>
            </w:pPr>
            <w:r w:rsidRPr="009E46B6">
              <w:rPr>
                <w:sz w:val="24"/>
              </w:rPr>
              <w:t>187</w:t>
            </w:r>
          </w:p>
        </w:tc>
      </w:tr>
      <w:tr w:rsidR="00CA59FD" w:rsidRPr="009E46B6" w14:paraId="31B44793" w14:textId="77777777">
        <w:trPr>
          <w:trHeight w:val="275"/>
        </w:trPr>
        <w:tc>
          <w:tcPr>
            <w:tcW w:w="8769" w:type="dxa"/>
          </w:tcPr>
          <w:p w14:paraId="0AA6DE35" w14:textId="23DC1AB9" w:rsidR="00CA59FD" w:rsidRPr="009E46B6" w:rsidRDefault="009170FA">
            <w:pPr>
              <w:pStyle w:val="TableParagraph"/>
              <w:spacing w:line="256" w:lineRule="exact"/>
              <w:ind w:right="140"/>
              <w:jc w:val="right"/>
              <w:rPr>
                <w:sz w:val="24"/>
              </w:rPr>
            </w:pPr>
            <w:r w:rsidRPr="009E46B6">
              <w:rPr>
                <w:sz w:val="24"/>
              </w:rPr>
              <w:t>Химия</w:t>
            </w:r>
            <w:r w:rsidRPr="009E46B6">
              <w:rPr>
                <w:spacing w:val="-14"/>
                <w:sz w:val="24"/>
              </w:rPr>
              <w:t xml:space="preserve"> </w:t>
            </w:r>
            <w:r w:rsidR="00973687">
              <w:rPr>
                <w:sz w:val="24"/>
              </w:rPr>
              <w:t>(</w:t>
            </w:r>
            <w:r w:rsidRPr="009E46B6">
              <w:rPr>
                <w:sz w:val="24"/>
              </w:rPr>
              <w:t>углублённый</w:t>
            </w:r>
            <w:r w:rsidRPr="009E46B6">
              <w:rPr>
                <w:spacing w:val="-10"/>
                <w:sz w:val="24"/>
              </w:rPr>
              <w:t xml:space="preserve"> </w:t>
            </w:r>
            <w:r w:rsidRPr="009E46B6">
              <w:rPr>
                <w:sz w:val="24"/>
              </w:rPr>
              <w:t>уровни)</w:t>
            </w:r>
            <w:r w:rsidRPr="009E46B6">
              <w:rPr>
                <w:spacing w:val="-10"/>
                <w:sz w:val="24"/>
              </w:rPr>
              <w:t xml:space="preserve"> </w:t>
            </w:r>
            <w:r w:rsidR="00973687">
              <w:rPr>
                <w:spacing w:val="-10"/>
                <w:sz w:val="24"/>
              </w:rPr>
              <w:t>……</w:t>
            </w:r>
            <w:proofErr w:type="gramStart"/>
            <w:r w:rsidR="00973687">
              <w:rPr>
                <w:spacing w:val="-10"/>
                <w:sz w:val="24"/>
              </w:rPr>
              <w:t>…….</w:t>
            </w:r>
            <w:proofErr w:type="gramEnd"/>
            <w:r w:rsidRPr="009E46B6">
              <w:rPr>
                <w:sz w:val="24"/>
              </w:rPr>
              <w:t>……………………………………………….</w:t>
            </w:r>
          </w:p>
        </w:tc>
        <w:tc>
          <w:tcPr>
            <w:tcW w:w="699" w:type="dxa"/>
          </w:tcPr>
          <w:p w14:paraId="3EA742A3" w14:textId="77777777" w:rsidR="00CA59FD" w:rsidRPr="009E46B6" w:rsidRDefault="009170FA">
            <w:pPr>
              <w:pStyle w:val="TableParagraph"/>
              <w:spacing w:line="256" w:lineRule="exact"/>
              <w:ind w:right="197"/>
              <w:jc w:val="right"/>
              <w:rPr>
                <w:sz w:val="24"/>
              </w:rPr>
            </w:pPr>
            <w:r w:rsidRPr="009E46B6">
              <w:rPr>
                <w:sz w:val="24"/>
              </w:rPr>
              <w:t>188</w:t>
            </w:r>
          </w:p>
        </w:tc>
      </w:tr>
      <w:tr w:rsidR="00CA59FD" w:rsidRPr="009E46B6" w14:paraId="06FEB285" w14:textId="77777777">
        <w:trPr>
          <w:trHeight w:val="275"/>
        </w:trPr>
        <w:tc>
          <w:tcPr>
            <w:tcW w:w="8769" w:type="dxa"/>
          </w:tcPr>
          <w:p w14:paraId="6C2A9C81" w14:textId="3A0BA8BC" w:rsidR="00CA59FD" w:rsidRPr="009E46B6" w:rsidRDefault="009170FA">
            <w:pPr>
              <w:pStyle w:val="TableParagraph"/>
              <w:spacing w:line="256" w:lineRule="exact"/>
              <w:ind w:right="139"/>
              <w:jc w:val="right"/>
              <w:rPr>
                <w:sz w:val="24"/>
              </w:rPr>
            </w:pPr>
            <w:r w:rsidRPr="009E46B6">
              <w:rPr>
                <w:sz w:val="24"/>
              </w:rPr>
              <w:t>Биология</w:t>
            </w:r>
            <w:r w:rsidRPr="009E46B6">
              <w:rPr>
                <w:spacing w:val="-6"/>
                <w:sz w:val="24"/>
              </w:rPr>
              <w:t xml:space="preserve"> </w:t>
            </w:r>
            <w:r w:rsidRPr="009E46B6">
              <w:rPr>
                <w:sz w:val="24"/>
              </w:rPr>
              <w:t>(углублённый</w:t>
            </w:r>
            <w:r w:rsidRPr="009E46B6">
              <w:rPr>
                <w:spacing w:val="-3"/>
                <w:sz w:val="24"/>
              </w:rPr>
              <w:t xml:space="preserve"> </w:t>
            </w:r>
            <w:proofErr w:type="gramStart"/>
            <w:r w:rsidRPr="009E46B6">
              <w:rPr>
                <w:sz w:val="24"/>
              </w:rPr>
              <w:t>уровни)</w:t>
            </w:r>
            <w:r w:rsidRPr="009E46B6">
              <w:rPr>
                <w:spacing w:val="-3"/>
                <w:sz w:val="24"/>
              </w:rPr>
              <w:t xml:space="preserve"> </w:t>
            </w:r>
            <w:r w:rsidR="00973687">
              <w:rPr>
                <w:spacing w:val="-3"/>
                <w:sz w:val="24"/>
              </w:rPr>
              <w:t xml:space="preserve">  </w:t>
            </w:r>
            <w:proofErr w:type="gramEnd"/>
            <w:r w:rsidR="00973687">
              <w:rPr>
                <w:spacing w:val="-3"/>
                <w:sz w:val="24"/>
              </w:rPr>
              <w:t xml:space="preserve">               </w:t>
            </w:r>
            <w:r w:rsidRPr="009E46B6">
              <w:rPr>
                <w:sz w:val="24"/>
              </w:rPr>
              <w:t>……………………………………………</w:t>
            </w:r>
          </w:p>
        </w:tc>
        <w:tc>
          <w:tcPr>
            <w:tcW w:w="699" w:type="dxa"/>
          </w:tcPr>
          <w:p w14:paraId="39C2F35B" w14:textId="77777777" w:rsidR="00CA59FD" w:rsidRPr="009E46B6" w:rsidRDefault="009170FA">
            <w:pPr>
              <w:pStyle w:val="TableParagraph"/>
              <w:spacing w:line="256" w:lineRule="exact"/>
              <w:ind w:right="197"/>
              <w:jc w:val="right"/>
              <w:rPr>
                <w:sz w:val="24"/>
              </w:rPr>
            </w:pPr>
            <w:r w:rsidRPr="009E46B6">
              <w:rPr>
                <w:sz w:val="24"/>
              </w:rPr>
              <w:t>197</w:t>
            </w:r>
          </w:p>
        </w:tc>
      </w:tr>
      <w:tr w:rsidR="00CA59FD" w:rsidRPr="009E46B6" w14:paraId="439C1020" w14:textId="77777777">
        <w:trPr>
          <w:trHeight w:val="276"/>
        </w:trPr>
        <w:tc>
          <w:tcPr>
            <w:tcW w:w="8769" w:type="dxa"/>
          </w:tcPr>
          <w:p w14:paraId="74133E3A" w14:textId="77777777" w:rsidR="00CA59FD" w:rsidRPr="009E46B6" w:rsidRDefault="009170FA">
            <w:pPr>
              <w:pStyle w:val="TableParagraph"/>
              <w:spacing w:line="256" w:lineRule="exact"/>
              <w:ind w:right="140"/>
              <w:jc w:val="right"/>
              <w:rPr>
                <w:sz w:val="24"/>
              </w:rPr>
            </w:pPr>
            <w:r w:rsidRPr="009E46B6">
              <w:rPr>
                <w:sz w:val="24"/>
              </w:rPr>
              <w:t>Физическая</w:t>
            </w:r>
            <w:r w:rsidRPr="009E46B6">
              <w:rPr>
                <w:spacing w:val="-9"/>
                <w:sz w:val="24"/>
              </w:rPr>
              <w:t xml:space="preserve"> </w:t>
            </w:r>
            <w:r w:rsidRPr="009E46B6">
              <w:rPr>
                <w:sz w:val="24"/>
              </w:rPr>
              <w:t>культура</w:t>
            </w:r>
            <w:r w:rsidRPr="009E46B6">
              <w:rPr>
                <w:spacing w:val="-9"/>
                <w:sz w:val="24"/>
              </w:rPr>
              <w:t xml:space="preserve"> </w:t>
            </w:r>
            <w:r w:rsidRPr="009E46B6">
              <w:rPr>
                <w:sz w:val="24"/>
              </w:rPr>
              <w:t>(базовый</w:t>
            </w:r>
            <w:r w:rsidRPr="009E46B6">
              <w:rPr>
                <w:spacing w:val="-6"/>
                <w:sz w:val="24"/>
              </w:rPr>
              <w:t xml:space="preserve"> </w:t>
            </w:r>
            <w:r w:rsidRPr="009E46B6">
              <w:rPr>
                <w:sz w:val="24"/>
              </w:rPr>
              <w:t>уровень)</w:t>
            </w:r>
            <w:r w:rsidRPr="009E46B6">
              <w:rPr>
                <w:spacing w:val="-9"/>
                <w:sz w:val="24"/>
              </w:rPr>
              <w:t xml:space="preserve"> </w:t>
            </w:r>
            <w:r w:rsidRPr="009E46B6">
              <w:rPr>
                <w:sz w:val="24"/>
              </w:rPr>
              <w:t>……………………………………………...</w:t>
            </w:r>
          </w:p>
        </w:tc>
        <w:tc>
          <w:tcPr>
            <w:tcW w:w="699" w:type="dxa"/>
          </w:tcPr>
          <w:p w14:paraId="214733D4" w14:textId="77777777" w:rsidR="00CA59FD" w:rsidRPr="009E46B6" w:rsidRDefault="009170FA">
            <w:pPr>
              <w:pStyle w:val="TableParagraph"/>
              <w:spacing w:line="256" w:lineRule="exact"/>
              <w:ind w:right="197"/>
              <w:jc w:val="right"/>
              <w:rPr>
                <w:sz w:val="24"/>
              </w:rPr>
            </w:pPr>
            <w:r w:rsidRPr="009E46B6">
              <w:rPr>
                <w:sz w:val="24"/>
              </w:rPr>
              <w:t>202</w:t>
            </w:r>
          </w:p>
        </w:tc>
      </w:tr>
      <w:tr w:rsidR="00CA59FD" w:rsidRPr="009E46B6" w14:paraId="60DB3613" w14:textId="77777777">
        <w:trPr>
          <w:trHeight w:val="276"/>
        </w:trPr>
        <w:tc>
          <w:tcPr>
            <w:tcW w:w="8769" w:type="dxa"/>
          </w:tcPr>
          <w:p w14:paraId="552379BC" w14:textId="77777777" w:rsidR="00CA59FD" w:rsidRPr="009E46B6" w:rsidRDefault="009170FA">
            <w:pPr>
              <w:pStyle w:val="TableParagraph"/>
              <w:spacing w:line="256" w:lineRule="exact"/>
              <w:ind w:right="137"/>
              <w:jc w:val="right"/>
              <w:rPr>
                <w:sz w:val="24"/>
              </w:rPr>
            </w:pPr>
            <w:r w:rsidRPr="009E46B6">
              <w:rPr>
                <w:sz w:val="24"/>
              </w:rPr>
              <w:t>Основы</w:t>
            </w:r>
            <w:r w:rsidRPr="009E46B6">
              <w:rPr>
                <w:spacing w:val="-10"/>
                <w:sz w:val="24"/>
              </w:rPr>
              <w:t xml:space="preserve"> </w:t>
            </w:r>
            <w:r w:rsidRPr="009E46B6">
              <w:rPr>
                <w:sz w:val="24"/>
              </w:rPr>
              <w:t>безопасности</w:t>
            </w:r>
            <w:r w:rsidRPr="009E46B6">
              <w:rPr>
                <w:spacing w:val="-8"/>
                <w:sz w:val="24"/>
              </w:rPr>
              <w:t xml:space="preserve"> </w:t>
            </w:r>
            <w:r w:rsidRPr="009E46B6">
              <w:rPr>
                <w:sz w:val="24"/>
              </w:rPr>
              <w:t>жизнедеятельности</w:t>
            </w:r>
            <w:r w:rsidRPr="009E46B6">
              <w:rPr>
                <w:spacing w:val="-4"/>
                <w:sz w:val="24"/>
              </w:rPr>
              <w:t xml:space="preserve"> </w:t>
            </w:r>
            <w:r w:rsidRPr="009E46B6">
              <w:rPr>
                <w:sz w:val="24"/>
              </w:rPr>
              <w:t>(базовый</w:t>
            </w:r>
            <w:r w:rsidRPr="009E46B6">
              <w:rPr>
                <w:spacing w:val="-6"/>
                <w:sz w:val="24"/>
              </w:rPr>
              <w:t xml:space="preserve"> </w:t>
            </w:r>
            <w:r w:rsidRPr="009E46B6">
              <w:rPr>
                <w:sz w:val="24"/>
              </w:rPr>
              <w:t>уровень)</w:t>
            </w:r>
            <w:r w:rsidRPr="009E46B6">
              <w:rPr>
                <w:spacing w:val="-8"/>
                <w:sz w:val="24"/>
              </w:rPr>
              <w:t xml:space="preserve"> </w:t>
            </w:r>
            <w:r w:rsidRPr="009E46B6">
              <w:rPr>
                <w:sz w:val="24"/>
              </w:rPr>
              <w:t>………………………</w:t>
            </w:r>
          </w:p>
        </w:tc>
        <w:tc>
          <w:tcPr>
            <w:tcW w:w="699" w:type="dxa"/>
          </w:tcPr>
          <w:p w14:paraId="4D020088" w14:textId="77777777" w:rsidR="00CA59FD" w:rsidRPr="009E46B6" w:rsidRDefault="009170FA">
            <w:pPr>
              <w:pStyle w:val="TableParagraph"/>
              <w:spacing w:line="256" w:lineRule="exact"/>
              <w:ind w:right="197"/>
              <w:jc w:val="right"/>
              <w:rPr>
                <w:sz w:val="24"/>
              </w:rPr>
            </w:pPr>
            <w:r w:rsidRPr="009E46B6">
              <w:rPr>
                <w:sz w:val="24"/>
              </w:rPr>
              <w:t>203</w:t>
            </w:r>
          </w:p>
        </w:tc>
      </w:tr>
      <w:tr w:rsidR="00CA59FD" w:rsidRPr="009E46B6" w14:paraId="462BE049" w14:textId="77777777">
        <w:trPr>
          <w:trHeight w:val="552"/>
        </w:trPr>
        <w:tc>
          <w:tcPr>
            <w:tcW w:w="8769" w:type="dxa"/>
          </w:tcPr>
          <w:p w14:paraId="6595F8FD" w14:textId="77777777" w:rsidR="00CA59FD" w:rsidRPr="009E46B6" w:rsidRDefault="009170FA">
            <w:pPr>
              <w:pStyle w:val="TableParagraph"/>
              <w:spacing w:line="270" w:lineRule="exact"/>
              <w:ind w:left="200"/>
              <w:rPr>
                <w:b/>
                <w:i/>
                <w:sz w:val="24"/>
              </w:rPr>
            </w:pPr>
            <w:r w:rsidRPr="009E46B6">
              <w:rPr>
                <w:b/>
                <w:i/>
                <w:sz w:val="24"/>
              </w:rPr>
              <w:t>II.3.</w:t>
            </w:r>
            <w:r w:rsidRPr="009E46B6">
              <w:rPr>
                <w:b/>
                <w:i/>
                <w:spacing w:val="69"/>
                <w:sz w:val="24"/>
              </w:rPr>
              <w:t xml:space="preserve"> </w:t>
            </w:r>
            <w:r w:rsidRPr="009E46B6">
              <w:rPr>
                <w:b/>
                <w:i/>
                <w:sz w:val="24"/>
              </w:rPr>
              <w:t>Программа</w:t>
            </w:r>
            <w:r w:rsidRPr="009E46B6">
              <w:rPr>
                <w:b/>
                <w:i/>
                <w:spacing w:val="68"/>
                <w:sz w:val="24"/>
              </w:rPr>
              <w:t xml:space="preserve"> </w:t>
            </w:r>
            <w:r w:rsidRPr="009E46B6">
              <w:rPr>
                <w:b/>
                <w:i/>
                <w:sz w:val="24"/>
              </w:rPr>
              <w:t>воспитания</w:t>
            </w:r>
            <w:r w:rsidRPr="009E46B6">
              <w:rPr>
                <w:b/>
                <w:i/>
                <w:spacing w:val="69"/>
                <w:sz w:val="24"/>
              </w:rPr>
              <w:t xml:space="preserve"> </w:t>
            </w:r>
            <w:r w:rsidRPr="009E46B6">
              <w:rPr>
                <w:b/>
                <w:i/>
                <w:sz w:val="24"/>
              </w:rPr>
              <w:t>и</w:t>
            </w:r>
            <w:r w:rsidRPr="009E46B6">
              <w:rPr>
                <w:b/>
                <w:i/>
                <w:spacing w:val="69"/>
                <w:sz w:val="24"/>
              </w:rPr>
              <w:t xml:space="preserve"> </w:t>
            </w:r>
            <w:r w:rsidRPr="009E46B6">
              <w:rPr>
                <w:b/>
                <w:i/>
                <w:sz w:val="24"/>
              </w:rPr>
              <w:t>социализации</w:t>
            </w:r>
            <w:r w:rsidRPr="009E46B6">
              <w:rPr>
                <w:b/>
                <w:i/>
                <w:spacing w:val="69"/>
                <w:sz w:val="24"/>
              </w:rPr>
              <w:t xml:space="preserve"> </w:t>
            </w:r>
            <w:r w:rsidRPr="009E46B6">
              <w:rPr>
                <w:b/>
                <w:i/>
                <w:sz w:val="24"/>
              </w:rPr>
              <w:t>обучающихся</w:t>
            </w:r>
            <w:r w:rsidRPr="009E46B6">
              <w:rPr>
                <w:b/>
                <w:i/>
                <w:spacing w:val="69"/>
                <w:sz w:val="24"/>
              </w:rPr>
              <w:t xml:space="preserve"> </w:t>
            </w:r>
            <w:r w:rsidRPr="009E46B6">
              <w:rPr>
                <w:b/>
                <w:i/>
                <w:sz w:val="24"/>
              </w:rPr>
              <w:t>при</w:t>
            </w:r>
            <w:r w:rsidRPr="009E46B6">
              <w:rPr>
                <w:b/>
                <w:i/>
                <w:spacing w:val="67"/>
                <w:sz w:val="24"/>
              </w:rPr>
              <w:t xml:space="preserve"> </w:t>
            </w:r>
            <w:r w:rsidRPr="009E46B6">
              <w:rPr>
                <w:b/>
                <w:i/>
                <w:sz w:val="24"/>
              </w:rPr>
              <w:t>получении</w:t>
            </w:r>
          </w:p>
          <w:p w14:paraId="457DDF6C" w14:textId="77777777" w:rsidR="00CA59FD" w:rsidRPr="009E46B6" w:rsidRDefault="009170FA">
            <w:pPr>
              <w:pStyle w:val="TableParagraph"/>
              <w:spacing w:line="262" w:lineRule="exact"/>
              <w:ind w:left="200"/>
              <w:rPr>
                <w:b/>
                <w:sz w:val="24"/>
              </w:rPr>
            </w:pPr>
            <w:r w:rsidRPr="009E46B6">
              <w:rPr>
                <w:b/>
                <w:i/>
                <w:sz w:val="24"/>
              </w:rPr>
              <w:t>среднего</w:t>
            </w:r>
            <w:r w:rsidRPr="009E46B6">
              <w:rPr>
                <w:b/>
                <w:i/>
                <w:spacing w:val="-5"/>
                <w:sz w:val="24"/>
              </w:rPr>
              <w:t xml:space="preserve"> </w:t>
            </w:r>
            <w:r w:rsidRPr="009E46B6">
              <w:rPr>
                <w:b/>
                <w:i/>
                <w:sz w:val="24"/>
              </w:rPr>
              <w:t>общего</w:t>
            </w:r>
            <w:r w:rsidRPr="009E46B6">
              <w:rPr>
                <w:b/>
                <w:i/>
                <w:spacing w:val="-4"/>
                <w:sz w:val="24"/>
              </w:rPr>
              <w:t xml:space="preserve"> </w:t>
            </w:r>
            <w:r w:rsidRPr="009E46B6">
              <w:rPr>
                <w:b/>
                <w:i/>
                <w:sz w:val="24"/>
              </w:rPr>
              <w:t xml:space="preserve">образования </w:t>
            </w:r>
            <w:r w:rsidRPr="009E46B6">
              <w:rPr>
                <w:b/>
                <w:sz w:val="24"/>
              </w:rPr>
              <w:t>…………………………………………………………</w:t>
            </w:r>
          </w:p>
        </w:tc>
        <w:tc>
          <w:tcPr>
            <w:tcW w:w="699" w:type="dxa"/>
          </w:tcPr>
          <w:p w14:paraId="08F10017" w14:textId="77777777" w:rsidR="00CA59FD" w:rsidRPr="009E46B6" w:rsidRDefault="00CA59FD">
            <w:pPr>
              <w:pStyle w:val="TableParagraph"/>
              <w:rPr>
                <w:b/>
                <w:sz w:val="23"/>
              </w:rPr>
            </w:pPr>
          </w:p>
          <w:p w14:paraId="209D1B45" w14:textId="77777777" w:rsidR="00CA59FD" w:rsidRPr="009E46B6" w:rsidRDefault="009170FA">
            <w:pPr>
              <w:pStyle w:val="TableParagraph"/>
              <w:spacing w:line="267" w:lineRule="exact"/>
              <w:ind w:right="197"/>
              <w:jc w:val="right"/>
              <w:rPr>
                <w:sz w:val="24"/>
              </w:rPr>
            </w:pPr>
            <w:r w:rsidRPr="009E46B6">
              <w:rPr>
                <w:sz w:val="24"/>
              </w:rPr>
              <w:t>217</w:t>
            </w:r>
          </w:p>
        </w:tc>
      </w:tr>
      <w:tr w:rsidR="00CA59FD" w:rsidRPr="009E46B6" w14:paraId="2323F458" w14:textId="77777777">
        <w:trPr>
          <w:trHeight w:val="549"/>
        </w:trPr>
        <w:tc>
          <w:tcPr>
            <w:tcW w:w="8769" w:type="dxa"/>
          </w:tcPr>
          <w:p w14:paraId="1C482F88" w14:textId="77777777" w:rsidR="00CA59FD" w:rsidRPr="009E46B6" w:rsidRDefault="009170FA">
            <w:pPr>
              <w:pStyle w:val="TableParagraph"/>
              <w:spacing w:line="265" w:lineRule="exact"/>
              <w:ind w:left="200"/>
              <w:rPr>
                <w:sz w:val="24"/>
              </w:rPr>
            </w:pPr>
            <w:r w:rsidRPr="009E46B6">
              <w:rPr>
                <w:sz w:val="24"/>
              </w:rPr>
              <w:t>II.3.1.</w:t>
            </w:r>
            <w:r w:rsidRPr="009E46B6">
              <w:rPr>
                <w:spacing w:val="-13"/>
                <w:sz w:val="24"/>
              </w:rPr>
              <w:t xml:space="preserve"> </w:t>
            </w:r>
            <w:r w:rsidRPr="009E46B6">
              <w:rPr>
                <w:sz w:val="24"/>
              </w:rPr>
              <w:t>Цель</w:t>
            </w:r>
            <w:r w:rsidRPr="009E46B6">
              <w:rPr>
                <w:spacing w:val="-11"/>
                <w:sz w:val="24"/>
              </w:rPr>
              <w:t xml:space="preserve"> </w:t>
            </w:r>
            <w:r w:rsidRPr="009E46B6">
              <w:rPr>
                <w:sz w:val="24"/>
              </w:rPr>
              <w:t>и</w:t>
            </w:r>
            <w:r w:rsidRPr="009E46B6">
              <w:rPr>
                <w:spacing w:val="-12"/>
                <w:sz w:val="24"/>
              </w:rPr>
              <w:t xml:space="preserve"> </w:t>
            </w:r>
            <w:r w:rsidRPr="009E46B6">
              <w:rPr>
                <w:sz w:val="24"/>
              </w:rPr>
              <w:t>задачи</w:t>
            </w:r>
            <w:r w:rsidRPr="009E46B6">
              <w:rPr>
                <w:spacing w:val="-11"/>
                <w:sz w:val="24"/>
              </w:rPr>
              <w:t xml:space="preserve"> </w:t>
            </w:r>
            <w:r w:rsidRPr="009E46B6">
              <w:rPr>
                <w:sz w:val="24"/>
              </w:rPr>
              <w:t>духовно-нравственного</w:t>
            </w:r>
            <w:r w:rsidRPr="009E46B6">
              <w:rPr>
                <w:spacing w:val="-13"/>
                <w:sz w:val="24"/>
              </w:rPr>
              <w:t xml:space="preserve"> </w:t>
            </w:r>
            <w:r w:rsidRPr="009E46B6">
              <w:rPr>
                <w:sz w:val="24"/>
              </w:rPr>
              <w:t>развития,</w:t>
            </w:r>
            <w:r w:rsidRPr="009E46B6">
              <w:rPr>
                <w:spacing w:val="-12"/>
                <w:sz w:val="24"/>
              </w:rPr>
              <w:t xml:space="preserve"> </w:t>
            </w:r>
            <w:r w:rsidRPr="009E46B6">
              <w:rPr>
                <w:sz w:val="24"/>
              </w:rPr>
              <w:t>воспитания</w:t>
            </w:r>
            <w:r w:rsidRPr="009E46B6">
              <w:rPr>
                <w:spacing w:val="-14"/>
                <w:sz w:val="24"/>
              </w:rPr>
              <w:t xml:space="preserve"> </w:t>
            </w:r>
            <w:r w:rsidRPr="009E46B6">
              <w:rPr>
                <w:sz w:val="24"/>
              </w:rPr>
              <w:t>и</w:t>
            </w:r>
            <w:r w:rsidRPr="009E46B6">
              <w:rPr>
                <w:spacing w:val="-12"/>
                <w:sz w:val="24"/>
              </w:rPr>
              <w:t xml:space="preserve"> </w:t>
            </w:r>
            <w:r w:rsidRPr="009E46B6">
              <w:rPr>
                <w:sz w:val="24"/>
              </w:rPr>
              <w:t>социализации</w:t>
            </w:r>
          </w:p>
          <w:p w14:paraId="1854342C" w14:textId="77777777" w:rsidR="00CA59FD" w:rsidRPr="009E46B6" w:rsidRDefault="009170FA">
            <w:pPr>
              <w:pStyle w:val="TableParagraph"/>
              <w:spacing w:line="265" w:lineRule="exact"/>
              <w:ind w:left="200"/>
              <w:rPr>
                <w:sz w:val="24"/>
              </w:rPr>
            </w:pPr>
            <w:r w:rsidRPr="009E46B6">
              <w:rPr>
                <w:spacing w:val="-1"/>
                <w:sz w:val="24"/>
              </w:rPr>
              <w:t>обучающихся</w:t>
            </w:r>
            <w:r w:rsidRPr="009E46B6">
              <w:rPr>
                <w:spacing w:val="-6"/>
                <w:sz w:val="24"/>
              </w:rPr>
              <w:t xml:space="preserve"> </w:t>
            </w:r>
            <w:r w:rsidRPr="009E46B6">
              <w:rPr>
                <w:sz w:val="24"/>
              </w:rPr>
              <w:t>……………………………………………………………………………</w:t>
            </w:r>
          </w:p>
        </w:tc>
        <w:tc>
          <w:tcPr>
            <w:tcW w:w="699" w:type="dxa"/>
          </w:tcPr>
          <w:p w14:paraId="71624590" w14:textId="77777777" w:rsidR="00CA59FD" w:rsidRPr="009E46B6" w:rsidRDefault="00CA59FD">
            <w:pPr>
              <w:pStyle w:val="TableParagraph"/>
              <w:rPr>
                <w:b/>
                <w:sz w:val="23"/>
              </w:rPr>
            </w:pPr>
          </w:p>
          <w:p w14:paraId="62138D63" w14:textId="77777777" w:rsidR="00CA59FD" w:rsidRPr="009E46B6" w:rsidRDefault="009170FA">
            <w:pPr>
              <w:pStyle w:val="TableParagraph"/>
              <w:spacing w:line="265" w:lineRule="exact"/>
              <w:ind w:right="197"/>
              <w:jc w:val="right"/>
              <w:rPr>
                <w:sz w:val="24"/>
              </w:rPr>
            </w:pPr>
            <w:r w:rsidRPr="009E46B6">
              <w:rPr>
                <w:sz w:val="24"/>
              </w:rPr>
              <w:t>219</w:t>
            </w:r>
          </w:p>
        </w:tc>
      </w:tr>
      <w:tr w:rsidR="00CA59FD" w:rsidRPr="009E46B6" w14:paraId="5C1FC30C" w14:textId="77777777">
        <w:trPr>
          <w:trHeight w:val="552"/>
        </w:trPr>
        <w:tc>
          <w:tcPr>
            <w:tcW w:w="8769" w:type="dxa"/>
          </w:tcPr>
          <w:p w14:paraId="3561A498" w14:textId="77777777" w:rsidR="00CA59FD" w:rsidRPr="009E46B6" w:rsidRDefault="009170FA">
            <w:pPr>
              <w:pStyle w:val="TableParagraph"/>
              <w:spacing w:line="267" w:lineRule="exact"/>
              <w:ind w:left="200"/>
              <w:rPr>
                <w:sz w:val="24"/>
              </w:rPr>
            </w:pPr>
            <w:r w:rsidRPr="009E46B6">
              <w:rPr>
                <w:sz w:val="24"/>
              </w:rPr>
              <w:t>II.3.2.</w:t>
            </w:r>
            <w:r w:rsidRPr="009E46B6">
              <w:rPr>
                <w:spacing w:val="101"/>
                <w:sz w:val="24"/>
              </w:rPr>
              <w:t xml:space="preserve"> </w:t>
            </w:r>
            <w:r w:rsidRPr="009E46B6">
              <w:rPr>
                <w:sz w:val="24"/>
              </w:rPr>
              <w:t>Основные</w:t>
            </w:r>
            <w:r w:rsidRPr="009E46B6">
              <w:rPr>
                <w:spacing w:val="99"/>
                <w:sz w:val="24"/>
              </w:rPr>
              <w:t xml:space="preserve"> </w:t>
            </w:r>
            <w:r w:rsidRPr="009E46B6">
              <w:rPr>
                <w:sz w:val="24"/>
              </w:rPr>
              <w:t>направления</w:t>
            </w:r>
            <w:r w:rsidRPr="009E46B6">
              <w:rPr>
                <w:spacing w:val="104"/>
                <w:sz w:val="24"/>
              </w:rPr>
              <w:t xml:space="preserve"> </w:t>
            </w:r>
            <w:r w:rsidRPr="009E46B6">
              <w:rPr>
                <w:sz w:val="24"/>
              </w:rPr>
              <w:t>и</w:t>
            </w:r>
            <w:r w:rsidRPr="009E46B6">
              <w:rPr>
                <w:spacing w:val="103"/>
                <w:sz w:val="24"/>
              </w:rPr>
              <w:t xml:space="preserve"> </w:t>
            </w:r>
            <w:r w:rsidRPr="009E46B6">
              <w:rPr>
                <w:sz w:val="24"/>
              </w:rPr>
              <w:t>ценностные</w:t>
            </w:r>
            <w:r w:rsidRPr="009E46B6">
              <w:rPr>
                <w:spacing w:val="100"/>
                <w:sz w:val="24"/>
              </w:rPr>
              <w:t xml:space="preserve"> </w:t>
            </w:r>
            <w:r w:rsidRPr="009E46B6">
              <w:rPr>
                <w:sz w:val="24"/>
              </w:rPr>
              <w:t>основы</w:t>
            </w:r>
            <w:r w:rsidRPr="009E46B6">
              <w:rPr>
                <w:spacing w:val="100"/>
                <w:sz w:val="24"/>
              </w:rPr>
              <w:t xml:space="preserve"> </w:t>
            </w:r>
            <w:r w:rsidRPr="009E46B6">
              <w:rPr>
                <w:sz w:val="24"/>
              </w:rPr>
              <w:t>духовно-нравственного</w:t>
            </w:r>
          </w:p>
          <w:p w14:paraId="7DF41FC6" w14:textId="77777777" w:rsidR="00CA59FD" w:rsidRPr="009E46B6" w:rsidRDefault="009170FA">
            <w:pPr>
              <w:pStyle w:val="TableParagraph"/>
              <w:spacing w:line="265" w:lineRule="exact"/>
              <w:ind w:left="200"/>
              <w:rPr>
                <w:sz w:val="24"/>
              </w:rPr>
            </w:pPr>
            <w:r w:rsidRPr="009E46B6">
              <w:rPr>
                <w:sz w:val="24"/>
              </w:rPr>
              <w:t>развития,</w:t>
            </w:r>
            <w:r w:rsidRPr="009E46B6">
              <w:rPr>
                <w:spacing w:val="-7"/>
                <w:sz w:val="24"/>
              </w:rPr>
              <w:t xml:space="preserve"> </w:t>
            </w:r>
            <w:r w:rsidRPr="009E46B6">
              <w:rPr>
                <w:sz w:val="24"/>
              </w:rPr>
              <w:t>воспитания</w:t>
            </w:r>
            <w:r w:rsidRPr="009E46B6">
              <w:rPr>
                <w:spacing w:val="-8"/>
                <w:sz w:val="24"/>
              </w:rPr>
              <w:t xml:space="preserve"> </w:t>
            </w:r>
            <w:r w:rsidRPr="009E46B6">
              <w:rPr>
                <w:sz w:val="24"/>
              </w:rPr>
              <w:t>и</w:t>
            </w:r>
            <w:r w:rsidRPr="009E46B6">
              <w:rPr>
                <w:spacing w:val="-8"/>
                <w:sz w:val="24"/>
              </w:rPr>
              <w:t xml:space="preserve"> </w:t>
            </w:r>
            <w:r w:rsidRPr="009E46B6">
              <w:rPr>
                <w:sz w:val="24"/>
              </w:rPr>
              <w:t>социализации</w:t>
            </w:r>
            <w:r w:rsidRPr="009E46B6">
              <w:rPr>
                <w:spacing w:val="-1"/>
                <w:sz w:val="24"/>
              </w:rPr>
              <w:t xml:space="preserve"> </w:t>
            </w:r>
            <w:r w:rsidRPr="009E46B6">
              <w:rPr>
                <w:sz w:val="24"/>
              </w:rPr>
              <w:t>………………………………………………...</w:t>
            </w:r>
          </w:p>
        </w:tc>
        <w:tc>
          <w:tcPr>
            <w:tcW w:w="699" w:type="dxa"/>
          </w:tcPr>
          <w:p w14:paraId="1973F6DA" w14:textId="77777777" w:rsidR="00CA59FD" w:rsidRPr="009E46B6" w:rsidRDefault="00CA59FD">
            <w:pPr>
              <w:pStyle w:val="TableParagraph"/>
              <w:spacing w:before="2"/>
              <w:rPr>
                <w:b/>
                <w:sz w:val="23"/>
              </w:rPr>
            </w:pPr>
          </w:p>
          <w:p w14:paraId="10D1CFDB" w14:textId="77777777" w:rsidR="00CA59FD" w:rsidRPr="009E46B6" w:rsidRDefault="009170FA">
            <w:pPr>
              <w:pStyle w:val="TableParagraph"/>
              <w:spacing w:before="1" w:line="265" w:lineRule="exact"/>
              <w:ind w:right="197"/>
              <w:jc w:val="right"/>
              <w:rPr>
                <w:sz w:val="24"/>
              </w:rPr>
            </w:pPr>
            <w:r w:rsidRPr="009E46B6">
              <w:rPr>
                <w:sz w:val="24"/>
              </w:rPr>
              <w:t>219</w:t>
            </w:r>
          </w:p>
        </w:tc>
      </w:tr>
      <w:tr w:rsidR="00CA59FD" w:rsidRPr="009E46B6" w14:paraId="66106792" w14:textId="77777777">
        <w:trPr>
          <w:trHeight w:val="828"/>
        </w:trPr>
        <w:tc>
          <w:tcPr>
            <w:tcW w:w="8769" w:type="dxa"/>
          </w:tcPr>
          <w:p w14:paraId="498A8FEE" w14:textId="77777777" w:rsidR="00CA59FD" w:rsidRPr="009E46B6" w:rsidRDefault="009170FA">
            <w:pPr>
              <w:pStyle w:val="TableParagraph"/>
              <w:spacing w:line="268" w:lineRule="exact"/>
              <w:ind w:left="200"/>
              <w:rPr>
                <w:sz w:val="24"/>
              </w:rPr>
            </w:pPr>
            <w:r w:rsidRPr="009E46B6">
              <w:rPr>
                <w:sz w:val="24"/>
              </w:rPr>
              <w:t>II.3.3.</w:t>
            </w:r>
            <w:r w:rsidRPr="009E46B6">
              <w:rPr>
                <w:spacing w:val="55"/>
                <w:sz w:val="24"/>
              </w:rPr>
              <w:t xml:space="preserve"> </w:t>
            </w:r>
            <w:r w:rsidRPr="009E46B6">
              <w:rPr>
                <w:sz w:val="24"/>
              </w:rPr>
              <w:t>Содержание,</w:t>
            </w:r>
            <w:r w:rsidRPr="009E46B6">
              <w:rPr>
                <w:spacing w:val="55"/>
                <w:sz w:val="24"/>
              </w:rPr>
              <w:t xml:space="preserve"> </w:t>
            </w:r>
            <w:r w:rsidRPr="009E46B6">
              <w:rPr>
                <w:sz w:val="24"/>
              </w:rPr>
              <w:t>виды</w:t>
            </w:r>
            <w:r w:rsidRPr="009E46B6">
              <w:rPr>
                <w:spacing w:val="55"/>
                <w:sz w:val="24"/>
              </w:rPr>
              <w:t xml:space="preserve"> </w:t>
            </w:r>
            <w:r w:rsidRPr="009E46B6">
              <w:rPr>
                <w:sz w:val="24"/>
              </w:rPr>
              <w:t>деятельности</w:t>
            </w:r>
            <w:r w:rsidRPr="009E46B6">
              <w:rPr>
                <w:spacing w:val="54"/>
                <w:sz w:val="24"/>
              </w:rPr>
              <w:t xml:space="preserve"> </w:t>
            </w:r>
            <w:r w:rsidRPr="009E46B6">
              <w:rPr>
                <w:sz w:val="24"/>
              </w:rPr>
              <w:t>и</w:t>
            </w:r>
            <w:r w:rsidRPr="009E46B6">
              <w:rPr>
                <w:spacing w:val="56"/>
                <w:sz w:val="24"/>
              </w:rPr>
              <w:t xml:space="preserve"> </w:t>
            </w:r>
            <w:r w:rsidRPr="009E46B6">
              <w:rPr>
                <w:sz w:val="24"/>
              </w:rPr>
              <w:t>формы</w:t>
            </w:r>
            <w:r w:rsidRPr="009E46B6">
              <w:rPr>
                <w:spacing w:val="54"/>
                <w:sz w:val="24"/>
              </w:rPr>
              <w:t xml:space="preserve"> </w:t>
            </w:r>
            <w:r w:rsidRPr="009E46B6">
              <w:rPr>
                <w:sz w:val="24"/>
              </w:rPr>
              <w:t>занятий</w:t>
            </w:r>
            <w:r w:rsidRPr="009E46B6">
              <w:rPr>
                <w:spacing w:val="54"/>
                <w:sz w:val="24"/>
              </w:rPr>
              <w:t xml:space="preserve"> </w:t>
            </w:r>
            <w:r w:rsidRPr="009E46B6">
              <w:rPr>
                <w:sz w:val="24"/>
              </w:rPr>
              <w:t>с</w:t>
            </w:r>
            <w:r w:rsidRPr="009E46B6">
              <w:rPr>
                <w:spacing w:val="54"/>
                <w:sz w:val="24"/>
              </w:rPr>
              <w:t xml:space="preserve"> </w:t>
            </w:r>
            <w:r w:rsidRPr="009E46B6">
              <w:rPr>
                <w:sz w:val="24"/>
              </w:rPr>
              <w:t>обучающимися</w:t>
            </w:r>
            <w:r w:rsidRPr="009E46B6">
              <w:rPr>
                <w:spacing w:val="55"/>
                <w:sz w:val="24"/>
              </w:rPr>
              <w:t xml:space="preserve"> </w:t>
            </w:r>
            <w:r w:rsidRPr="009E46B6">
              <w:rPr>
                <w:sz w:val="24"/>
              </w:rPr>
              <w:t>по</w:t>
            </w:r>
          </w:p>
          <w:p w14:paraId="63C07EDE" w14:textId="77777777" w:rsidR="00CA59FD" w:rsidRPr="009E46B6" w:rsidRDefault="009170FA">
            <w:pPr>
              <w:pStyle w:val="TableParagraph"/>
              <w:tabs>
                <w:tab w:val="left" w:pos="1315"/>
                <w:tab w:val="left" w:pos="1756"/>
                <w:tab w:val="left" w:pos="3288"/>
                <w:tab w:val="left" w:pos="5923"/>
                <w:tab w:val="left" w:pos="7105"/>
                <w:tab w:val="left" w:pos="8496"/>
              </w:tabs>
              <w:spacing w:line="270" w:lineRule="atLeast"/>
              <w:ind w:left="200" w:right="141"/>
              <w:rPr>
                <w:sz w:val="24"/>
              </w:rPr>
            </w:pPr>
            <w:r w:rsidRPr="009E46B6">
              <w:rPr>
                <w:sz w:val="24"/>
              </w:rPr>
              <w:t>каждому</w:t>
            </w:r>
            <w:r w:rsidRPr="009E46B6">
              <w:rPr>
                <w:sz w:val="24"/>
              </w:rPr>
              <w:tab/>
              <w:t>из</w:t>
            </w:r>
            <w:r w:rsidRPr="009E46B6">
              <w:rPr>
                <w:sz w:val="24"/>
              </w:rPr>
              <w:tab/>
              <w:t>направлений</w:t>
            </w:r>
            <w:r w:rsidRPr="009E46B6">
              <w:rPr>
                <w:sz w:val="24"/>
              </w:rPr>
              <w:tab/>
              <w:t>духовно-нравственного</w:t>
            </w:r>
            <w:r w:rsidRPr="009E46B6">
              <w:rPr>
                <w:sz w:val="24"/>
              </w:rPr>
              <w:tab/>
              <w:t>развития,</w:t>
            </w:r>
            <w:r w:rsidRPr="009E46B6">
              <w:rPr>
                <w:sz w:val="24"/>
              </w:rPr>
              <w:tab/>
              <w:t>воспитания</w:t>
            </w:r>
            <w:r w:rsidRPr="009E46B6">
              <w:rPr>
                <w:sz w:val="24"/>
              </w:rPr>
              <w:tab/>
            </w:r>
            <w:r w:rsidRPr="009E46B6">
              <w:rPr>
                <w:spacing w:val="-4"/>
                <w:sz w:val="24"/>
              </w:rPr>
              <w:t>и</w:t>
            </w:r>
            <w:r w:rsidRPr="009E46B6">
              <w:rPr>
                <w:spacing w:val="-57"/>
                <w:sz w:val="24"/>
              </w:rPr>
              <w:t xml:space="preserve"> </w:t>
            </w:r>
            <w:r w:rsidRPr="009E46B6">
              <w:rPr>
                <w:sz w:val="24"/>
              </w:rPr>
              <w:t>социализации</w:t>
            </w:r>
            <w:r w:rsidRPr="009E46B6">
              <w:rPr>
                <w:spacing w:val="-6"/>
                <w:sz w:val="24"/>
              </w:rPr>
              <w:t xml:space="preserve"> </w:t>
            </w:r>
            <w:r w:rsidRPr="009E46B6">
              <w:rPr>
                <w:sz w:val="24"/>
              </w:rPr>
              <w:t>обучающихся</w:t>
            </w:r>
            <w:r w:rsidRPr="009E46B6">
              <w:rPr>
                <w:spacing w:val="-3"/>
                <w:sz w:val="24"/>
              </w:rPr>
              <w:t xml:space="preserve"> </w:t>
            </w:r>
            <w:r w:rsidRPr="009E46B6">
              <w:rPr>
                <w:sz w:val="24"/>
              </w:rPr>
              <w:t>…………………………………………………………...</w:t>
            </w:r>
          </w:p>
        </w:tc>
        <w:tc>
          <w:tcPr>
            <w:tcW w:w="699" w:type="dxa"/>
          </w:tcPr>
          <w:p w14:paraId="6ACFE995" w14:textId="77777777" w:rsidR="00CA59FD" w:rsidRPr="009E46B6" w:rsidRDefault="00CA59FD">
            <w:pPr>
              <w:pStyle w:val="TableParagraph"/>
              <w:rPr>
                <w:b/>
                <w:sz w:val="26"/>
              </w:rPr>
            </w:pPr>
          </w:p>
          <w:p w14:paraId="4540D84A" w14:textId="77777777" w:rsidR="00CA59FD" w:rsidRPr="009E46B6" w:rsidRDefault="00CA59FD">
            <w:pPr>
              <w:pStyle w:val="TableParagraph"/>
              <w:spacing w:before="3"/>
              <w:rPr>
                <w:b/>
                <w:sz w:val="21"/>
              </w:rPr>
            </w:pPr>
          </w:p>
          <w:p w14:paraId="63B65CBB" w14:textId="77777777" w:rsidR="00CA59FD" w:rsidRPr="009E46B6" w:rsidRDefault="009170FA">
            <w:pPr>
              <w:pStyle w:val="TableParagraph"/>
              <w:spacing w:line="265" w:lineRule="exact"/>
              <w:ind w:right="197"/>
              <w:jc w:val="right"/>
              <w:rPr>
                <w:sz w:val="24"/>
              </w:rPr>
            </w:pPr>
            <w:r w:rsidRPr="009E46B6">
              <w:rPr>
                <w:sz w:val="24"/>
              </w:rPr>
              <w:t>221</w:t>
            </w:r>
          </w:p>
        </w:tc>
      </w:tr>
      <w:tr w:rsidR="00CA59FD" w:rsidRPr="009E46B6" w14:paraId="04DE799A" w14:textId="77777777">
        <w:trPr>
          <w:trHeight w:val="552"/>
        </w:trPr>
        <w:tc>
          <w:tcPr>
            <w:tcW w:w="8769" w:type="dxa"/>
          </w:tcPr>
          <w:p w14:paraId="1E622CA0" w14:textId="77777777" w:rsidR="00CA59FD" w:rsidRPr="009E46B6" w:rsidRDefault="009170FA">
            <w:pPr>
              <w:pStyle w:val="TableParagraph"/>
              <w:tabs>
                <w:tab w:val="left" w:pos="991"/>
                <w:tab w:val="left" w:pos="1996"/>
                <w:tab w:val="left" w:pos="3497"/>
                <w:tab w:val="left" w:pos="4443"/>
                <w:tab w:val="left" w:pos="4901"/>
                <w:tab w:val="left" w:pos="7586"/>
              </w:tabs>
              <w:spacing w:line="267" w:lineRule="exact"/>
              <w:ind w:left="200"/>
              <w:rPr>
                <w:sz w:val="24"/>
              </w:rPr>
            </w:pPr>
            <w:r w:rsidRPr="009E46B6">
              <w:rPr>
                <w:sz w:val="24"/>
              </w:rPr>
              <w:t>II.3.4.</w:t>
            </w:r>
            <w:r w:rsidRPr="009E46B6">
              <w:rPr>
                <w:sz w:val="24"/>
              </w:rPr>
              <w:tab/>
              <w:t>Модель</w:t>
            </w:r>
            <w:r w:rsidRPr="009E46B6">
              <w:rPr>
                <w:sz w:val="24"/>
              </w:rPr>
              <w:tab/>
              <w:t>организации</w:t>
            </w:r>
            <w:r w:rsidRPr="009E46B6">
              <w:rPr>
                <w:sz w:val="24"/>
              </w:rPr>
              <w:tab/>
              <w:t>работы</w:t>
            </w:r>
            <w:r w:rsidRPr="009E46B6">
              <w:rPr>
                <w:sz w:val="24"/>
              </w:rPr>
              <w:tab/>
              <w:t>по</w:t>
            </w:r>
            <w:r w:rsidRPr="009E46B6">
              <w:rPr>
                <w:sz w:val="24"/>
              </w:rPr>
              <w:tab/>
              <w:t>духовно-нравственному</w:t>
            </w:r>
            <w:r w:rsidRPr="009E46B6">
              <w:rPr>
                <w:sz w:val="24"/>
              </w:rPr>
              <w:tab/>
              <w:t>развитию,</w:t>
            </w:r>
          </w:p>
          <w:p w14:paraId="3756AEC6" w14:textId="77777777" w:rsidR="00CA59FD" w:rsidRPr="009E46B6" w:rsidRDefault="009170FA">
            <w:pPr>
              <w:pStyle w:val="TableParagraph"/>
              <w:spacing w:line="265" w:lineRule="exact"/>
              <w:ind w:left="200"/>
              <w:rPr>
                <w:sz w:val="24"/>
              </w:rPr>
            </w:pPr>
            <w:r w:rsidRPr="009E46B6">
              <w:rPr>
                <w:sz w:val="24"/>
              </w:rPr>
              <w:t>воспитанию</w:t>
            </w:r>
            <w:r w:rsidRPr="009E46B6">
              <w:rPr>
                <w:spacing w:val="-5"/>
                <w:sz w:val="24"/>
              </w:rPr>
              <w:t xml:space="preserve"> </w:t>
            </w:r>
            <w:r w:rsidRPr="009E46B6">
              <w:rPr>
                <w:sz w:val="24"/>
              </w:rPr>
              <w:t>и</w:t>
            </w:r>
            <w:r w:rsidRPr="009E46B6">
              <w:rPr>
                <w:spacing w:val="-5"/>
                <w:sz w:val="24"/>
              </w:rPr>
              <w:t xml:space="preserve"> </w:t>
            </w:r>
            <w:r w:rsidRPr="009E46B6">
              <w:rPr>
                <w:sz w:val="24"/>
              </w:rPr>
              <w:t>социализации</w:t>
            </w:r>
            <w:r w:rsidRPr="009E46B6">
              <w:rPr>
                <w:spacing w:val="-5"/>
                <w:sz w:val="24"/>
              </w:rPr>
              <w:t xml:space="preserve"> </w:t>
            </w:r>
            <w:r w:rsidRPr="009E46B6">
              <w:rPr>
                <w:sz w:val="24"/>
              </w:rPr>
              <w:t>обучающихся</w:t>
            </w:r>
            <w:r w:rsidRPr="009E46B6">
              <w:rPr>
                <w:spacing w:val="-1"/>
                <w:sz w:val="24"/>
              </w:rPr>
              <w:t xml:space="preserve"> </w:t>
            </w:r>
            <w:r w:rsidRPr="009E46B6">
              <w:rPr>
                <w:sz w:val="24"/>
              </w:rPr>
              <w:t>……………………………………</w:t>
            </w:r>
            <w:proofErr w:type="gramStart"/>
            <w:r w:rsidRPr="009E46B6">
              <w:rPr>
                <w:sz w:val="24"/>
              </w:rPr>
              <w:t>…….</w:t>
            </w:r>
            <w:proofErr w:type="gramEnd"/>
            <w:r w:rsidRPr="009E46B6">
              <w:rPr>
                <w:sz w:val="24"/>
              </w:rPr>
              <w:t>.</w:t>
            </w:r>
          </w:p>
        </w:tc>
        <w:tc>
          <w:tcPr>
            <w:tcW w:w="699" w:type="dxa"/>
          </w:tcPr>
          <w:p w14:paraId="137BA1B2" w14:textId="77777777" w:rsidR="00CA59FD" w:rsidRPr="009E46B6" w:rsidRDefault="00CA59FD">
            <w:pPr>
              <w:pStyle w:val="TableParagraph"/>
              <w:spacing w:before="2"/>
              <w:rPr>
                <w:b/>
                <w:sz w:val="23"/>
              </w:rPr>
            </w:pPr>
          </w:p>
          <w:p w14:paraId="08F6F33F" w14:textId="77777777" w:rsidR="00CA59FD" w:rsidRPr="009E46B6" w:rsidRDefault="009170FA">
            <w:pPr>
              <w:pStyle w:val="TableParagraph"/>
              <w:spacing w:before="1" w:line="265" w:lineRule="exact"/>
              <w:ind w:right="197"/>
              <w:jc w:val="right"/>
              <w:rPr>
                <w:sz w:val="24"/>
              </w:rPr>
            </w:pPr>
            <w:r w:rsidRPr="009E46B6">
              <w:rPr>
                <w:sz w:val="24"/>
              </w:rPr>
              <w:t>225</w:t>
            </w:r>
          </w:p>
        </w:tc>
      </w:tr>
      <w:tr w:rsidR="00CA59FD" w:rsidRPr="009E46B6" w14:paraId="08394E68" w14:textId="77777777">
        <w:trPr>
          <w:trHeight w:val="551"/>
        </w:trPr>
        <w:tc>
          <w:tcPr>
            <w:tcW w:w="8769" w:type="dxa"/>
          </w:tcPr>
          <w:p w14:paraId="65EBC7E2" w14:textId="77777777" w:rsidR="00CA59FD" w:rsidRPr="009E46B6" w:rsidRDefault="009170FA">
            <w:pPr>
              <w:pStyle w:val="TableParagraph"/>
              <w:spacing w:line="267" w:lineRule="exact"/>
              <w:ind w:left="200"/>
              <w:rPr>
                <w:sz w:val="24"/>
              </w:rPr>
            </w:pPr>
            <w:r w:rsidRPr="009E46B6">
              <w:rPr>
                <w:sz w:val="24"/>
              </w:rPr>
              <w:t>II.3.5.</w:t>
            </w:r>
            <w:r w:rsidRPr="009E46B6">
              <w:rPr>
                <w:spacing w:val="13"/>
                <w:sz w:val="24"/>
              </w:rPr>
              <w:t xml:space="preserve"> </w:t>
            </w:r>
            <w:r w:rsidRPr="009E46B6">
              <w:rPr>
                <w:sz w:val="24"/>
              </w:rPr>
              <w:t>Описание</w:t>
            </w:r>
            <w:r w:rsidRPr="009E46B6">
              <w:rPr>
                <w:spacing w:val="13"/>
                <w:sz w:val="24"/>
              </w:rPr>
              <w:t xml:space="preserve"> </w:t>
            </w:r>
            <w:r w:rsidRPr="009E46B6">
              <w:rPr>
                <w:sz w:val="24"/>
              </w:rPr>
              <w:t>форм</w:t>
            </w:r>
            <w:r w:rsidRPr="009E46B6">
              <w:rPr>
                <w:spacing w:val="15"/>
                <w:sz w:val="24"/>
              </w:rPr>
              <w:t xml:space="preserve"> </w:t>
            </w:r>
            <w:r w:rsidRPr="009E46B6">
              <w:rPr>
                <w:sz w:val="24"/>
              </w:rPr>
              <w:t>и</w:t>
            </w:r>
            <w:r w:rsidRPr="009E46B6">
              <w:rPr>
                <w:spacing w:val="15"/>
                <w:sz w:val="24"/>
              </w:rPr>
              <w:t xml:space="preserve"> </w:t>
            </w:r>
            <w:r w:rsidRPr="009E46B6">
              <w:rPr>
                <w:sz w:val="24"/>
              </w:rPr>
              <w:t>методов</w:t>
            </w:r>
            <w:r w:rsidRPr="009E46B6">
              <w:rPr>
                <w:spacing w:val="14"/>
                <w:sz w:val="24"/>
              </w:rPr>
              <w:t xml:space="preserve"> </w:t>
            </w:r>
            <w:r w:rsidRPr="009E46B6">
              <w:rPr>
                <w:sz w:val="24"/>
              </w:rPr>
              <w:t>организации</w:t>
            </w:r>
            <w:r w:rsidRPr="009E46B6">
              <w:rPr>
                <w:spacing w:val="12"/>
                <w:sz w:val="24"/>
              </w:rPr>
              <w:t xml:space="preserve"> </w:t>
            </w:r>
            <w:r w:rsidRPr="009E46B6">
              <w:rPr>
                <w:sz w:val="24"/>
              </w:rPr>
              <w:t>социально</w:t>
            </w:r>
            <w:r w:rsidRPr="009E46B6">
              <w:rPr>
                <w:spacing w:val="14"/>
                <w:sz w:val="24"/>
              </w:rPr>
              <w:t xml:space="preserve"> </w:t>
            </w:r>
            <w:r w:rsidRPr="009E46B6">
              <w:rPr>
                <w:sz w:val="24"/>
              </w:rPr>
              <w:t>значимой</w:t>
            </w:r>
            <w:r w:rsidRPr="009E46B6">
              <w:rPr>
                <w:spacing w:val="14"/>
                <w:sz w:val="24"/>
              </w:rPr>
              <w:t xml:space="preserve"> </w:t>
            </w:r>
            <w:r w:rsidRPr="009E46B6">
              <w:rPr>
                <w:sz w:val="24"/>
              </w:rPr>
              <w:t>деятельности</w:t>
            </w:r>
          </w:p>
          <w:p w14:paraId="2160191F" w14:textId="77777777" w:rsidR="00CA59FD" w:rsidRPr="009E46B6" w:rsidRDefault="009170FA">
            <w:pPr>
              <w:pStyle w:val="TableParagraph"/>
              <w:spacing w:line="265" w:lineRule="exact"/>
              <w:ind w:left="200"/>
              <w:rPr>
                <w:sz w:val="24"/>
              </w:rPr>
            </w:pPr>
            <w:r w:rsidRPr="009E46B6">
              <w:rPr>
                <w:spacing w:val="-1"/>
                <w:sz w:val="24"/>
              </w:rPr>
              <w:t>обучающихся</w:t>
            </w:r>
            <w:r w:rsidRPr="009E46B6">
              <w:rPr>
                <w:spacing w:val="-7"/>
                <w:sz w:val="24"/>
              </w:rPr>
              <w:t xml:space="preserve"> </w:t>
            </w:r>
            <w:r w:rsidRPr="009E46B6">
              <w:rPr>
                <w:sz w:val="24"/>
              </w:rPr>
              <w:t>……………………………………………………………………………</w:t>
            </w:r>
          </w:p>
        </w:tc>
        <w:tc>
          <w:tcPr>
            <w:tcW w:w="699" w:type="dxa"/>
          </w:tcPr>
          <w:p w14:paraId="7EB082F0" w14:textId="77777777" w:rsidR="00CA59FD" w:rsidRPr="009E46B6" w:rsidRDefault="00CA59FD">
            <w:pPr>
              <w:pStyle w:val="TableParagraph"/>
              <w:spacing w:before="2"/>
              <w:rPr>
                <w:b/>
                <w:sz w:val="23"/>
              </w:rPr>
            </w:pPr>
          </w:p>
          <w:p w14:paraId="549C38BB" w14:textId="77777777" w:rsidR="00CA59FD" w:rsidRPr="009E46B6" w:rsidRDefault="009170FA">
            <w:pPr>
              <w:pStyle w:val="TableParagraph"/>
              <w:spacing w:before="1" w:line="265" w:lineRule="exact"/>
              <w:ind w:right="197"/>
              <w:jc w:val="right"/>
              <w:rPr>
                <w:sz w:val="24"/>
              </w:rPr>
            </w:pPr>
            <w:r w:rsidRPr="009E46B6">
              <w:rPr>
                <w:sz w:val="24"/>
              </w:rPr>
              <w:t>226</w:t>
            </w:r>
          </w:p>
        </w:tc>
      </w:tr>
      <w:tr w:rsidR="00CA59FD" w:rsidRPr="009E46B6" w14:paraId="1680ED0F" w14:textId="77777777">
        <w:trPr>
          <w:trHeight w:val="551"/>
        </w:trPr>
        <w:tc>
          <w:tcPr>
            <w:tcW w:w="8769" w:type="dxa"/>
          </w:tcPr>
          <w:p w14:paraId="1981918C" w14:textId="77777777" w:rsidR="00CA59FD" w:rsidRPr="009E46B6" w:rsidRDefault="009170FA">
            <w:pPr>
              <w:pStyle w:val="TableParagraph"/>
              <w:tabs>
                <w:tab w:val="left" w:pos="994"/>
                <w:tab w:val="left" w:pos="2217"/>
                <w:tab w:val="left" w:pos="3430"/>
                <w:tab w:val="left" w:pos="4821"/>
                <w:tab w:val="left" w:pos="6671"/>
                <w:tab w:val="left" w:pos="7016"/>
              </w:tabs>
              <w:spacing w:line="267" w:lineRule="exact"/>
              <w:ind w:left="200"/>
              <w:rPr>
                <w:sz w:val="24"/>
              </w:rPr>
            </w:pPr>
            <w:r w:rsidRPr="009E46B6">
              <w:rPr>
                <w:sz w:val="24"/>
              </w:rPr>
              <w:t>II.3.6.</w:t>
            </w:r>
            <w:r w:rsidRPr="009E46B6">
              <w:rPr>
                <w:sz w:val="24"/>
              </w:rPr>
              <w:tab/>
              <w:t>Описание</w:t>
            </w:r>
            <w:r w:rsidRPr="009E46B6">
              <w:rPr>
                <w:sz w:val="24"/>
              </w:rPr>
              <w:tab/>
              <w:t>основных</w:t>
            </w:r>
            <w:r w:rsidRPr="009E46B6">
              <w:rPr>
                <w:sz w:val="24"/>
              </w:rPr>
              <w:tab/>
              <w:t>технологий</w:t>
            </w:r>
            <w:r w:rsidRPr="009E46B6">
              <w:rPr>
                <w:sz w:val="24"/>
              </w:rPr>
              <w:tab/>
              <w:t>взаимодействия</w:t>
            </w:r>
            <w:r w:rsidRPr="009E46B6">
              <w:rPr>
                <w:sz w:val="24"/>
              </w:rPr>
              <w:tab/>
              <w:t>и</w:t>
            </w:r>
            <w:r w:rsidRPr="009E46B6">
              <w:rPr>
                <w:sz w:val="24"/>
              </w:rPr>
              <w:tab/>
              <w:t>сотрудничества</w:t>
            </w:r>
          </w:p>
          <w:p w14:paraId="1AB97051" w14:textId="77777777" w:rsidR="00CA59FD" w:rsidRPr="009E46B6" w:rsidRDefault="009170FA">
            <w:pPr>
              <w:pStyle w:val="TableParagraph"/>
              <w:spacing w:line="265" w:lineRule="exact"/>
              <w:ind w:left="200"/>
              <w:rPr>
                <w:sz w:val="24"/>
              </w:rPr>
            </w:pPr>
            <w:r w:rsidRPr="009E46B6">
              <w:rPr>
                <w:sz w:val="24"/>
              </w:rPr>
              <w:t>субъектов</w:t>
            </w:r>
            <w:r w:rsidRPr="009E46B6">
              <w:rPr>
                <w:spacing w:val="-12"/>
                <w:sz w:val="24"/>
              </w:rPr>
              <w:t xml:space="preserve"> </w:t>
            </w:r>
            <w:r w:rsidRPr="009E46B6">
              <w:rPr>
                <w:sz w:val="24"/>
              </w:rPr>
              <w:t>воспитательного</w:t>
            </w:r>
            <w:r w:rsidRPr="009E46B6">
              <w:rPr>
                <w:spacing w:val="-12"/>
                <w:sz w:val="24"/>
              </w:rPr>
              <w:t xml:space="preserve"> </w:t>
            </w:r>
            <w:r w:rsidRPr="009E46B6">
              <w:rPr>
                <w:sz w:val="24"/>
              </w:rPr>
              <w:t>процесса</w:t>
            </w:r>
            <w:r w:rsidRPr="009E46B6">
              <w:rPr>
                <w:spacing w:val="-13"/>
                <w:sz w:val="24"/>
              </w:rPr>
              <w:t xml:space="preserve"> </w:t>
            </w:r>
            <w:r w:rsidRPr="009E46B6">
              <w:rPr>
                <w:sz w:val="24"/>
              </w:rPr>
              <w:t>и</w:t>
            </w:r>
            <w:r w:rsidRPr="009E46B6">
              <w:rPr>
                <w:spacing w:val="-11"/>
                <w:sz w:val="24"/>
              </w:rPr>
              <w:t xml:space="preserve"> </w:t>
            </w:r>
            <w:r w:rsidRPr="009E46B6">
              <w:rPr>
                <w:sz w:val="24"/>
              </w:rPr>
              <w:t>социальных</w:t>
            </w:r>
            <w:r w:rsidRPr="009E46B6">
              <w:rPr>
                <w:spacing w:val="-10"/>
                <w:sz w:val="24"/>
              </w:rPr>
              <w:t xml:space="preserve"> </w:t>
            </w:r>
            <w:r w:rsidRPr="009E46B6">
              <w:rPr>
                <w:sz w:val="24"/>
              </w:rPr>
              <w:t>институтов</w:t>
            </w:r>
            <w:r w:rsidRPr="009E46B6">
              <w:rPr>
                <w:spacing w:val="-7"/>
                <w:sz w:val="24"/>
              </w:rPr>
              <w:t xml:space="preserve"> </w:t>
            </w:r>
            <w:r w:rsidRPr="009E46B6">
              <w:rPr>
                <w:sz w:val="24"/>
              </w:rPr>
              <w:t>……………………</w:t>
            </w:r>
          </w:p>
        </w:tc>
        <w:tc>
          <w:tcPr>
            <w:tcW w:w="699" w:type="dxa"/>
          </w:tcPr>
          <w:p w14:paraId="57169FB4" w14:textId="77777777" w:rsidR="00CA59FD" w:rsidRPr="009E46B6" w:rsidRDefault="00CA59FD">
            <w:pPr>
              <w:pStyle w:val="TableParagraph"/>
              <w:spacing w:before="2"/>
              <w:rPr>
                <w:b/>
                <w:sz w:val="23"/>
              </w:rPr>
            </w:pPr>
          </w:p>
          <w:p w14:paraId="19F992C9" w14:textId="77777777" w:rsidR="00CA59FD" w:rsidRPr="009E46B6" w:rsidRDefault="009170FA">
            <w:pPr>
              <w:pStyle w:val="TableParagraph"/>
              <w:spacing w:before="1" w:line="265" w:lineRule="exact"/>
              <w:ind w:right="197"/>
              <w:jc w:val="right"/>
              <w:rPr>
                <w:sz w:val="24"/>
              </w:rPr>
            </w:pPr>
            <w:r w:rsidRPr="009E46B6">
              <w:rPr>
                <w:sz w:val="24"/>
              </w:rPr>
              <w:t>227</w:t>
            </w:r>
          </w:p>
        </w:tc>
      </w:tr>
      <w:tr w:rsidR="00CA59FD" w:rsidRPr="009E46B6" w14:paraId="4EBBF0D5" w14:textId="77777777">
        <w:trPr>
          <w:trHeight w:val="551"/>
        </w:trPr>
        <w:tc>
          <w:tcPr>
            <w:tcW w:w="8769" w:type="dxa"/>
          </w:tcPr>
          <w:p w14:paraId="6B13093A" w14:textId="77777777" w:rsidR="00CA59FD" w:rsidRPr="009E46B6" w:rsidRDefault="009170FA">
            <w:pPr>
              <w:pStyle w:val="TableParagraph"/>
              <w:spacing w:line="267" w:lineRule="exact"/>
              <w:ind w:left="200"/>
              <w:rPr>
                <w:sz w:val="24"/>
              </w:rPr>
            </w:pPr>
            <w:r w:rsidRPr="009E46B6">
              <w:rPr>
                <w:sz w:val="24"/>
              </w:rPr>
              <w:t>II.3.7.</w:t>
            </w:r>
            <w:r w:rsidRPr="009E46B6">
              <w:rPr>
                <w:spacing w:val="28"/>
                <w:sz w:val="24"/>
              </w:rPr>
              <w:t xml:space="preserve"> </w:t>
            </w:r>
            <w:r w:rsidRPr="009E46B6">
              <w:rPr>
                <w:sz w:val="24"/>
              </w:rPr>
              <w:t>Описание</w:t>
            </w:r>
            <w:r w:rsidRPr="009E46B6">
              <w:rPr>
                <w:spacing w:val="28"/>
                <w:sz w:val="24"/>
              </w:rPr>
              <w:t xml:space="preserve"> </w:t>
            </w:r>
            <w:r w:rsidRPr="009E46B6">
              <w:rPr>
                <w:sz w:val="24"/>
              </w:rPr>
              <w:t>методов</w:t>
            </w:r>
            <w:r w:rsidRPr="009E46B6">
              <w:rPr>
                <w:spacing w:val="27"/>
                <w:sz w:val="24"/>
              </w:rPr>
              <w:t xml:space="preserve"> </w:t>
            </w:r>
            <w:r w:rsidRPr="009E46B6">
              <w:rPr>
                <w:sz w:val="24"/>
              </w:rPr>
              <w:t>и</w:t>
            </w:r>
            <w:r w:rsidRPr="009E46B6">
              <w:rPr>
                <w:spacing w:val="29"/>
                <w:sz w:val="24"/>
              </w:rPr>
              <w:t xml:space="preserve"> </w:t>
            </w:r>
            <w:r w:rsidRPr="009E46B6">
              <w:rPr>
                <w:sz w:val="24"/>
              </w:rPr>
              <w:t>форм</w:t>
            </w:r>
            <w:r w:rsidRPr="009E46B6">
              <w:rPr>
                <w:spacing w:val="28"/>
                <w:sz w:val="24"/>
              </w:rPr>
              <w:t xml:space="preserve"> </w:t>
            </w:r>
            <w:r w:rsidRPr="009E46B6">
              <w:rPr>
                <w:sz w:val="24"/>
              </w:rPr>
              <w:t>профессиональной</w:t>
            </w:r>
            <w:r w:rsidRPr="009E46B6">
              <w:rPr>
                <w:spacing w:val="28"/>
                <w:sz w:val="24"/>
              </w:rPr>
              <w:t xml:space="preserve"> </w:t>
            </w:r>
            <w:r w:rsidRPr="009E46B6">
              <w:rPr>
                <w:sz w:val="24"/>
              </w:rPr>
              <w:t>ориентации</w:t>
            </w:r>
            <w:r w:rsidRPr="009E46B6">
              <w:rPr>
                <w:spacing w:val="29"/>
                <w:sz w:val="24"/>
              </w:rPr>
              <w:t xml:space="preserve"> </w:t>
            </w:r>
            <w:r w:rsidRPr="009E46B6">
              <w:rPr>
                <w:sz w:val="24"/>
              </w:rPr>
              <w:t>в</w:t>
            </w:r>
            <w:r w:rsidRPr="009E46B6">
              <w:rPr>
                <w:spacing w:val="27"/>
                <w:sz w:val="24"/>
              </w:rPr>
              <w:t xml:space="preserve"> </w:t>
            </w:r>
            <w:r w:rsidRPr="009E46B6">
              <w:rPr>
                <w:sz w:val="24"/>
              </w:rPr>
              <w:t>организации,</w:t>
            </w:r>
          </w:p>
          <w:p w14:paraId="5455D96D" w14:textId="77777777" w:rsidR="00CA59FD" w:rsidRPr="009E46B6" w:rsidRDefault="009170FA">
            <w:pPr>
              <w:pStyle w:val="TableParagraph"/>
              <w:spacing w:line="265" w:lineRule="exact"/>
              <w:ind w:left="200"/>
              <w:rPr>
                <w:sz w:val="24"/>
              </w:rPr>
            </w:pPr>
            <w:r w:rsidRPr="009E46B6">
              <w:rPr>
                <w:sz w:val="24"/>
              </w:rPr>
              <w:t>осуществляющей</w:t>
            </w:r>
            <w:r w:rsidRPr="009E46B6">
              <w:rPr>
                <w:spacing w:val="-13"/>
                <w:sz w:val="24"/>
              </w:rPr>
              <w:t xml:space="preserve"> </w:t>
            </w:r>
            <w:r w:rsidRPr="009E46B6">
              <w:rPr>
                <w:sz w:val="24"/>
              </w:rPr>
              <w:t>образовательную</w:t>
            </w:r>
            <w:r w:rsidRPr="009E46B6">
              <w:rPr>
                <w:spacing w:val="-10"/>
                <w:sz w:val="24"/>
              </w:rPr>
              <w:t xml:space="preserve"> </w:t>
            </w:r>
            <w:r w:rsidRPr="009E46B6">
              <w:rPr>
                <w:sz w:val="24"/>
              </w:rPr>
              <w:t>деятельность</w:t>
            </w:r>
            <w:r w:rsidRPr="009E46B6">
              <w:rPr>
                <w:spacing w:val="-8"/>
                <w:sz w:val="24"/>
              </w:rPr>
              <w:t xml:space="preserve"> </w:t>
            </w:r>
            <w:r w:rsidRPr="009E46B6">
              <w:rPr>
                <w:sz w:val="24"/>
              </w:rPr>
              <w:t>……………………………………</w:t>
            </w:r>
          </w:p>
        </w:tc>
        <w:tc>
          <w:tcPr>
            <w:tcW w:w="699" w:type="dxa"/>
          </w:tcPr>
          <w:p w14:paraId="7C82FF0A" w14:textId="77777777" w:rsidR="00CA59FD" w:rsidRPr="009E46B6" w:rsidRDefault="00CA59FD">
            <w:pPr>
              <w:pStyle w:val="TableParagraph"/>
              <w:spacing w:before="2"/>
              <w:rPr>
                <w:b/>
                <w:sz w:val="23"/>
              </w:rPr>
            </w:pPr>
          </w:p>
          <w:p w14:paraId="487F17AC" w14:textId="77777777" w:rsidR="00CA59FD" w:rsidRPr="009E46B6" w:rsidRDefault="009170FA">
            <w:pPr>
              <w:pStyle w:val="TableParagraph"/>
              <w:spacing w:before="1" w:line="265" w:lineRule="exact"/>
              <w:ind w:right="197"/>
              <w:jc w:val="right"/>
              <w:rPr>
                <w:sz w:val="24"/>
              </w:rPr>
            </w:pPr>
            <w:r w:rsidRPr="009E46B6">
              <w:rPr>
                <w:sz w:val="24"/>
              </w:rPr>
              <w:t>227</w:t>
            </w:r>
          </w:p>
        </w:tc>
      </w:tr>
      <w:tr w:rsidR="00CA59FD" w:rsidRPr="009E46B6" w14:paraId="7F2ACD98" w14:textId="77777777">
        <w:trPr>
          <w:trHeight w:val="823"/>
        </w:trPr>
        <w:tc>
          <w:tcPr>
            <w:tcW w:w="8769" w:type="dxa"/>
          </w:tcPr>
          <w:p w14:paraId="2CA9D8EA" w14:textId="77777777" w:rsidR="001D37C8" w:rsidRPr="009E46B6" w:rsidRDefault="009170FA" w:rsidP="001D37C8">
            <w:pPr>
              <w:pStyle w:val="TableParagraph"/>
              <w:spacing w:line="267" w:lineRule="exact"/>
              <w:ind w:left="200"/>
              <w:rPr>
                <w:sz w:val="24"/>
              </w:rPr>
            </w:pPr>
            <w:r w:rsidRPr="009E46B6">
              <w:rPr>
                <w:sz w:val="24"/>
              </w:rPr>
              <w:t>II.3.8.</w:t>
            </w:r>
            <w:r w:rsidRPr="009E46B6">
              <w:rPr>
                <w:spacing w:val="35"/>
                <w:sz w:val="24"/>
              </w:rPr>
              <w:t xml:space="preserve"> </w:t>
            </w:r>
            <w:r w:rsidRPr="009E46B6">
              <w:rPr>
                <w:sz w:val="24"/>
              </w:rPr>
              <w:t>Описание</w:t>
            </w:r>
            <w:r w:rsidRPr="009E46B6">
              <w:rPr>
                <w:spacing w:val="35"/>
                <w:sz w:val="24"/>
              </w:rPr>
              <w:t xml:space="preserve"> </w:t>
            </w:r>
            <w:r w:rsidRPr="009E46B6">
              <w:rPr>
                <w:sz w:val="24"/>
              </w:rPr>
              <w:t>форм</w:t>
            </w:r>
            <w:r w:rsidRPr="009E46B6">
              <w:rPr>
                <w:spacing w:val="32"/>
                <w:sz w:val="24"/>
              </w:rPr>
              <w:t xml:space="preserve"> </w:t>
            </w:r>
            <w:r w:rsidRPr="009E46B6">
              <w:rPr>
                <w:sz w:val="24"/>
              </w:rPr>
              <w:t>и</w:t>
            </w:r>
            <w:r w:rsidRPr="009E46B6">
              <w:rPr>
                <w:spacing w:val="37"/>
                <w:sz w:val="24"/>
              </w:rPr>
              <w:t xml:space="preserve"> </w:t>
            </w:r>
            <w:r w:rsidRPr="009E46B6">
              <w:rPr>
                <w:sz w:val="24"/>
              </w:rPr>
              <w:t>методов</w:t>
            </w:r>
            <w:r w:rsidRPr="009E46B6">
              <w:rPr>
                <w:spacing w:val="34"/>
                <w:sz w:val="24"/>
              </w:rPr>
              <w:t xml:space="preserve"> </w:t>
            </w:r>
            <w:r w:rsidRPr="009E46B6">
              <w:rPr>
                <w:sz w:val="24"/>
              </w:rPr>
              <w:t>формирования</w:t>
            </w:r>
            <w:r w:rsidRPr="009E46B6">
              <w:rPr>
                <w:spacing w:val="38"/>
                <w:sz w:val="24"/>
              </w:rPr>
              <w:t xml:space="preserve"> </w:t>
            </w:r>
            <w:r w:rsidRPr="009E46B6">
              <w:rPr>
                <w:sz w:val="24"/>
              </w:rPr>
              <w:t>у</w:t>
            </w:r>
            <w:r w:rsidRPr="009E46B6">
              <w:rPr>
                <w:spacing w:val="28"/>
                <w:sz w:val="24"/>
              </w:rPr>
              <w:t xml:space="preserve"> </w:t>
            </w:r>
            <w:r w:rsidRPr="009E46B6">
              <w:rPr>
                <w:sz w:val="24"/>
              </w:rPr>
              <w:t>обучающихся</w:t>
            </w:r>
            <w:r w:rsidRPr="009E46B6">
              <w:rPr>
                <w:spacing w:val="35"/>
                <w:sz w:val="24"/>
              </w:rPr>
              <w:t xml:space="preserve"> </w:t>
            </w:r>
            <w:r w:rsidR="001D37C8" w:rsidRPr="009E46B6">
              <w:rPr>
                <w:sz w:val="24"/>
              </w:rPr>
              <w:t>экологической</w:t>
            </w:r>
          </w:p>
          <w:p w14:paraId="43643F59" w14:textId="0AF348B3" w:rsidR="00CA59FD" w:rsidRPr="009E46B6" w:rsidRDefault="001D37C8" w:rsidP="001D37C8">
            <w:pPr>
              <w:pStyle w:val="TableParagraph"/>
              <w:spacing w:line="270" w:lineRule="atLeast"/>
              <w:ind w:left="200"/>
              <w:rPr>
                <w:sz w:val="24"/>
              </w:rPr>
            </w:pPr>
            <w:r w:rsidRPr="009E46B6">
              <w:rPr>
                <w:sz w:val="24"/>
              </w:rPr>
              <w:t>культуры,</w:t>
            </w:r>
            <w:r w:rsidRPr="009E46B6">
              <w:rPr>
                <w:spacing w:val="-9"/>
                <w:sz w:val="24"/>
              </w:rPr>
              <w:t xml:space="preserve"> </w:t>
            </w:r>
            <w:r w:rsidRPr="009E46B6">
              <w:rPr>
                <w:sz w:val="24"/>
              </w:rPr>
              <w:t>культуры</w:t>
            </w:r>
            <w:r w:rsidRPr="009E46B6">
              <w:rPr>
                <w:spacing w:val="-9"/>
                <w:sz w:val="24"/>
              </w:rPr>
              <w:t xml:space="preserve"> </w:t>
            </w:r>
            <w:r w:rsidRPr="009E46B6">
              <w:rPr>
                <w:sz w:val="24"/>
              </w:rPr>
              <w:t>здорового</w:t>
            </w:r>
            <w:r w:rsidRPr="009E46B6">
              <w:rPr>
                <w:spacing w:val="-7"/>
                <w:sz w:val="24"/>
              </w:rPr>
              <w:t xml:space="preserve"> </w:t>
            </w:r>
            <w:r w:rsidR="009170FA" w:rsidRPr="009E46B6">
              <w:rPr>
                <w:sz w:val="24"/>
              </w:rPr>
              <w:t>и</w:t>
            </w:r>
            <w:r w:rsidR="009170FA" w:rsidRPr="009E46B6">
              <w:rPr>
                <w:spacing w:val="-7"/>
                <w:sz w:val="24"/>
              </w:rPr>
              <w:t xml:space="preserve"> </w:t>
            </w:r>
            <w:r w:rsidR="009170FA" w:rsidRPr="009E46B6">
              <w:rPr>
                <w:sz w:val="24"/>
              </w:rPr>
              <w:t>безопасного</w:t>
            </w:r>
            <w:r w:rsidR="009170FA" w:rsidRPr="009E46B6">
              <w:rPr>
                <w:spacing w:val="-7"/>
                <w:sz w:val="24"/>
              </w:rPr>
              <w:t xml:space="preserve"> </w:t>
            </w:r>
            <w:r w:rsidR="009170FA" w:rsidRPr="009E46B6">
              <w:rPr>
                <w:sz w:val="24"/>
              </w:rPr>
              <w:t>образа</w:t>
            </w:r>
            <w:r w:rsidR="009170FA" w:rsidRPr="009E46B6">
              <w:rPr>
                <w:spacing w:val="-9"/>
                <w:sz w:val="24"/>
              </w:rPr>
              <w:t xml:space="preserve"> </w:t>
            </w:r>
            <w:r w:rsidR="009170FA" w:rsidRPr="009E46B6">
              <w:rPr>
                <w:sz w:val="24"/>
              </w:rPr>
              <w:t>жизни,</w:t>
            </w:r>
            <w:r w:rsidR="009170FA" w:rsidRPr="009E46B6">
              <w:rPr>
                <w:spacing w:val="-8"/>
                <w:sz w:val="24"/>
              </w:rPr>
              <w:t xml:space="preserve"> </w:t>
            </w:r>
            <w:r w:rsidR="009170FA" w:rsidRPr="009E46B6">
              <w:rPr>
                <w:sz w:val="24"/>
              </w:rPr>
              <w:t>включая</w:t>
            </w:r>
            <w:r w:rsidR="009170FA" w:rsidRPr="009E46B6">
              <w:rPr>
                <w:spacing w:val="-7"/>
                <w:sz w:val="24"/>
              </w:rPr>
              <w:t xml:space="preserve"> </w:t>
            </w:r>
            <w:r w:rsidR="009170FA" w:rsidRPr="009E46B6">
              <w:rPr>
                <w:sz w:val="24"/>
              </w:rPr>
              <w:t>мероприятия</w:t>
            </w:r>
            <w:r w:rsidR="009170FA" w:rsidRPr="009E46B6">
              <w:rPr>
                <w:spacing w:val="-57"/>
                <w:sz w:val="24"/>
              </w:rPr>
              <w:t xml:space="preserve"> </w:t>
            </w:r>
            <w:r w:rsidR="009170FA" w:rsidRPr="009E46B6">
              <w:rPr>
                <w:sz w:val="24"/>
              </w:rPr>
              <w:t>по</w:t>
            </w:r>
            <w:r w:rsidR="009170FA" w:rsidRPr="009E46B6">
              <w:rPr>
                <w:spacing w:val="-3"/>
                <w:sz w:val="24"/>
              </w:rPr>
              <w:t xml:space="preserve"> </w:t>
            </w:r>
            <w:r w:rsidR="009170FA" w:rsidRPr="009E46B6">
              <w:rPr>
                <w:sz w:val="24"/>
              </w:rPr>
              <w:t>обучению</w:t>
            </w:r>
            <w:r w:rsidR="009170FA" w:rsidRPr="009E46B6">
              <w:rPr>
                <w:spacing w:val="-2"/>
                <w:sz w:val="24"/>
              </w:rPr>
              <w:t xml:space="preserve"> </w:t>
            </w:r>
            <w:r w:rsidR="009170FA" w:rsidRPr="009E46B6">
              <w:rPr>
                <w:sz w:val="24"/>
              </w:rPr>
              <w:t>правилам</w:t>
            </w:r>
            <w:r w:rsidR="009170FA" w:rsidRPr="009E46B6">
              <w:rPr>
                <w:spacing w:val="-3"/>
                <w:sz w:val="24"/>
              </w:rPr>
              <w:t xml:space="preserve"> </w:t>
            </w:r>
            <w:r w:rsidR="009170FA" w:rsidRPr="009E46B6">
              <w:rPr>
                <w:sz w:val="24"/>
              </w:rPr>
              <w:t>безопасного</w:t>
            </w:r>
            <w:r w:rsidR="009170FA" w:rsidRPr="009E46B6">
              <w:rPr>
                <w:spacing w:val="-2"/>
                <w:sz w:val="24"/>
              </w:rPr>
              <w:t xml:space="preserve"> </w:t>
            </w:r>
            <w:r w:rsidR="009170FA" w:rsidRPr="009E46B6">
              <w:rPr>
                <w:sz w:val="24"/>
              </w:rPr>
              <w:t>поведения</w:t>
            </w:r>
            <w:r w:rsidR="009170FA" w:rsidRPr="009E46B6">
              <w:rPr>
                <w:spacing w:val="-5"/>
                <w:sz w:val="24"/>
              </w:rPr>
              <w:t xml:space="preserve"> </w:t>
            </w:r>
            <w:r w:rsidR="009170FA" w:rsidRPr="009E46B6">
              <w:rPr>
                <w:sz w:val="24"/>
              </w:rPr>
              <w:t>на</w:t>
            </w:r>
            <w:r w:rsidR="009170FA" w:rsidRPr="009E46B6">
              <w:rPr>
                <w:spacing w:val="-3"/>
                <w:sz w:val="24"/>
              </w:rPr>
              <w:t xml:space="preserve"> </w:t>
            </w:r>
            <w:r w:rsidR="009170FA" w:rsidRPr="009E46B6">
              <w:rPr>
                <w:sz w:val="24"/>
              </w:rPr>
              <w:t>дорогах</w:t>
            </w:r>
            <w:r w:rsidR="009170FA" w:rsidRPr="009E46B6">
              <w:rPr>
                <w:spacing w:val="1"/>
                <w:sz w:val="24"/>
              </w:rPr>
              <w:t xml:space="preserve"> </w:t>
            </w:r>
            <w:r w:rsidR="009170FA" w:rsidRPr="009E46B6">
              <w:rPr>
                <w:sz w:val="24"/>
              </w:rPr>
              <w:t>…………………………</w:t>
            </w:r>
          </w:p>
        </w:tc>
        <w:tc>
          <w:tcPr>
            <w:tcW w:w="699" w:type="dxa"/>
          </w:tcPr>
          <w:p w14:paraId="77DF1FD5" w14:textId="77777777" w:rsidR="00CA59FD" w:rsidRPr="009E46B6" w:rsidRDefault="00CA59FD">
            <w:pPr>
              <w:pStyle w:val="TableParagraph"/>
              <w:rPr>
                <w:b/>
                <w:sz w:val="26"/>
              </w:rPr>
            </w:pPr>
          </w:p>
          <w:p w14:paraId="45D51ACD" w14:textId="77777777" w:rsidR="00CA59FD" w:rsidRPr="009E46B6" w:rsidRDefault="00CA59FD">
            <w:pPr>
              <w:pStyle w:val="TableParagraph"/>
              <w:spacing w:before="3"/>
              <w:rPr>
                <w:b/>
                <w:sz w:val="21"/>
              </w:rPr>
            </w:pPr>
          </w:p>
          <w:p w14:paraId="1B71FE05" w14:textId="77777777" w:rsidR="00CA59FD" w:rsidRPr="009E46B6" w:rsidRDefault="009170FA">
            <w:pPr>
              <w:pStyle w:val="TableParagraph"/>
              <w:spacing w:line="259" w:lineRule="exact"/>
              <w:ind w:right="197"/>
              <w:jc w:val="right"/>
              <w:rPr>
                <w:sz w:val="24"/>
              </w:rPr>
            </w:pPr>
            <w:r w:rsidRPr="009E46B6">
              <w:rPr>
                <w:sz w:val="24"/>
              </w:rPr>
              <w:t>229</w:t>
            </w:r>
          </w:p>
        </w:tc>
      </w:tr>
    </w:tbl>
    <w:p w14:paraId="281E40DF" w14:textId="77777777" w:rsidR="00CA59FD" w:rsidRPr="009E46B6" w:rsidRDefault="00CA59FD">
      <w:pPr>
        <w:spacing w:line="259" w:lineRule="exact"/>
        <w:jc w:val="right"/>
        <w:rPr>
          <w:sz w:val="24"/>
        </w:rPr>
        <w:sectPr w:rsidR="00CA59FD" w:rsidRPr="009E46B6">
          <w:pgSz w:w="11910" w:h="16840"/>
          <w:pgMar w:top="1120" w:right="720" w:bottom="1140" w:left="780" w:header="0" w:footer="944" w:gutter="0"/>
          <w:cols w:space="720"/>
        </w:sectPr>
      </w:pPr>
    </w:p>
    <w:tbl>
      <w:tblPr>
        <w:tblStyle w:val="TableNormal"/>
        <w:tblW w:w="0" w:type="auto"/>
        <w:tblInd w:w="837" w:type="dxa"/>
        <w:tblLayout w:type="fixed"/>
        <w:tblLook w:val="01E0" w:firstRow="1" w:lastRow="1" w:firstColumn="1" w:lastColumn="1" w:noHBand="0" w:noVBand="0"/>
      </w:tblPr>
      <w:tblGrid>
        <w:gridCol w:w="700"/>
        <w:gridCol w:w="8070"/>
        <w:gridCol w:w="700"/>
      </w:tblGrid>
      <w:tr w:rsidR="00CA59FD" w:rsidRPr="009E46B6" w14:paraId="271E31BE" w14:textId="77777777">
        <w:trPr>
          <w:trHeight w:val="547"/>
        </w:trPr>
        <w:tc>
          <w:tcPr>
            <w:tcW w:w="8770" w:type="dxa"/>
            <w:gridSpan w:val="2"/>
          </w:tcPr>
          <w:p w14:paraId="2BAB8035" w14:textId="77777777" w:rsidR="00CA59FD" w:rsidRPr="009E46B6" w:rsidRDefault="009170FA">
            <w:pPr>
              <w:pStyle w:val="TableParagraph"/>
              <w:spacing w:line="262" w:lineRule="exact"/>
              <w:ind w:left="200"/>
              <w:rPr>
                <w:sz w:val="24"/>
              </w:rPr>
            </w:pPr>
            <w:r w:rsidRPr="009E46B6">
              <w:rPr>
                <w:sz w:val="24"/>
              </w:rPr>
              <w:lastRenderedPageBreak/>
              <w:t>II.3.9.</w:t>
            </w:r>
            <w:r w:rsidRPr="009E46B6">
              <w:rPr>
                <w:spacing w:val="-1"/>
                <w:sz w:val="24"/>
              </w:rPr>
              <w:t xml:space="preserve"> </w:t>
            </w:r>
            <w:r w:rsidRPr="009E46B6">
              <w:rPr>
                <w:sz w:val="24"/>
              </w:rPr>
              <w:t>Описание</w:t>
            </w:r>
            <w:r w:rsidRPr="009E46B6">
              <w:rPr>
                <w:spacing w:val="-1"/>
                <w:sz w:val="24"/>
              </w:rPr>
              <w:t xml:space="preserve"> </w:t>
            </w:r>
            <w:r w:rsidRPr="009E46B6">
              <w:rPr>
                <w:sz w:val="24"/>
              </w:rPr>
              <w:t>форм</w:t>
            </w:r>
            <w:r w:rsidRPr="009E46B6">
              <w:rPr>
                <w:spacing w:val="-2"/>
                <w:sz w:val="24"/>
              </w:rPr>
              <w:t xml:space="preserve"> </w:t>
            </w:r>
            <w:r w:rsidRPr="009E46B6">
              <w:rPr>
                <w:sz w:val="24"/>
              </w:rPr>
              <w:t>и</w:t>
            </w:r>
            <w:r w:rsidRPr="009E46B6">
              <w:rPr>
                <w:spacing w:val="2"/>
                <w:sz w:val="24"/>
              </w:rPr>
              <w:t xml:space="preserve"> </w:t>
            </w:r>
            <w:r w:rsidRPr="009E46B6">
              <w:rPr>
                <w:sz w:val="24"/>
              </w:rPr>
              <w:t>методов</w:t>
            </w:r>
            <w:r w:rsidRPr="009E46B6">
              <w:rPr>
                <w:spacing w:val="-1"/>
                <w:sz w:val="24"/>
              </w:rPr>
              <w:t xml:space="preserve"> </w:t>
            </w:r>
            <w:r w:rsidRPr="009E46B6">
              <w:rPr>
                <w:sz w:val="24"/>
              </w:rPr>
              <w:t>повышения</w:t>
            </w:r>
            <w:r w:rsidRPr="009E46B6">
              <w:rPr>
                <w:spacing w:val="-1"/>
                <w:sz w:val="24"/>
              </w:rPr>
              <w:t xml:space="preserve"> </w:t>
            </w:r>
            <w:r w:rsidRPr="009E46B6">
              <w:rPr>
                <w:sz w:val="24"/>
              </w:rPr>
              <w:t>педагогической</w:t>
            </w:r>
            <w:r w:rsidRPr="009E46B6">
              <w:rPr>
                <w:spacing w:val="1"/>
                <w:sz w:val="24"/>
              </w:rPr>
              <w:t xml:space="preserve"> </w:t>
            </w:r>
            <w:r w:rsidRPr="009E46B6">
              <w:rPr>
                <w:sz w:val="24"/>
              </w:rPr>
              <w:t>культуры родителей</w:t>
            </w:r>
          </w:p>
          <w:p w14:paraId="6D6238E2" w14:textId="77777777" w:rsidR="00CA59FD" w:rsidRPr="009E46B6" w:rsidRDefault="009170FA">
            <w:pPr>
              <w:pStyle w:val="TableParagraph"/>
              <w:spacing w:line="265" w:lineRule="exact"/>
              <w:ind w:left="200"/>
              <w:rPr>
                <w:sz w:val="24"/>
              </w:rPr>
            </w:pPr>
            <w:r w:rsidRPr="009E46B6">
              <w:rPr>
                <w:sz w:val="24"/>
              </w:rPr>
              <w:t>(законных</w:t>
            </w:r>
            <w:r w:rsidRPr="009E46B6">
              <w:rPr>
                <w:spacing w:val="-4"/>
                <w:sz w:val="24"/>
              </w:rPr>
              <w:t xml:space="preserve"> </w:t>
            </w:r>
            <w:r w:rsidRPr="009E46B6">
              <w:rPr>
                <w:sz w:val="24"/>
              </w:rPr>
              <w:t>представителей)</w:t>
            </w:r>
            <w:r w:rsidRPr="009E46B6">
              <w:rPr>
                <w:spacing w:val="-4"/>
                <w:sz w:val="24"/>
              </w:rPr>
              <w:t xml:space="preserve"> </w:t>
            </w:r>
            <w:r w:rsidRPr="009E46B6">
              <w:rPr>
                <w:sz w:val="24"/>
              </w:rPr>
              <w:t>обучающихся</w:t>
            </w:r>
            <w:r w:rsidRPr="009E46B6">
              <w:rPr>
                <w:spacing w:val="-2"/>
                <w:sz w:val="24"/>
              </w:rPr>
              <w:t xml:space="preserve"> </w:t>
            </w:r>
            <w:r w:rsidRPr="009E46B6">
              <w:rPr>
                <w:sz w:val="24"/>
              </w:rPr>
              <w:t>……………………………………………</w:t>
            </w:r>
          </w:p>
        </w:tc>
        <w:tc>
          <w:tcPr>
            <w:tcW w:w="700" w:type="dxa"/>
          </w:tcPr>
          <w:p w14:paraId="6C2D28D0" w14:textId="77777777" w:rsidR="00CA59FD" w:rsidRPr="009E46B6" w:rsidRDefault="00CA59FD">
            <w:pPr>
              <w:pStyle w:val="TableParagraph"/>
              <w:spacing w:before="9"/>
              <w:rPr>
                <w:b/>
              </w:rPr>
            </w:pPr>
          </w:p>
          <w:p w14:paraId="1B83B75D" w14:textId="77777777" w:rsidR="00CA59FD" w:rsidRPr="009E46B6" w:rsidRDefault="009170FA">
            <w:pPr>
              <w:pStyle w:val="TableParagraph"/>
              <w:spacing w:line="265" w:lineRule="exact"/>
              <w:ind w:left="138"/>
              <w:rPr>
                <w:sz w:val="24"/>
              </w:rPr>
            </w:pPr>
            <w:r w:rsidRPr="009E46B6">
              <w:rPr>
                <w:sz w:val="24"/>
              </w:rPr>
              <w:t>230</w:t>
            </w:r>
          </w:p>
        </w:tc>
      </w:tr>
      <w:tr w:rsidR="00CA59FD" w:rsidRPr="009E46B6" w14:paraId="143C94F3" w14:textId="77777777">
        <w:trPr>
          <w:trHeight w:val="828"/>
        </w:trPr>
        <w:tc>
          <w:tcPr>
            <w:tcW w:w="8770" w:type="dxa"/>
            <w:gridSpan w:val="2"/>
          </w:tcPr>
          <w:p w14:paraId="4C672063" w14:textId="77777777" w:rsidR="00CA59FD" w:rsidRPr="009E46B6" w:rsidRDefault="009170FA">
            <w:pPr>
              <w:pStyle w:val="TableParagraph"/>
              <w:ind w:left="200"/>
              <w:rPr>
                <w:sz w:val="24"/>
              </w:rPr>
            </w:pPr>
            <w:r w:rsidRPr="009E46B6">
              <w:rPr>
                <w:sz w:val="24"/>
              </w:rPr>
              <w:t>II.3.10.</w:t>
            </w:r>
            <w:r w:rsidRPr="009E46B6">
              <w:rPr>
                <w:spacing w:val="13"/>
                <w:sz w:val="24"/>
              </w:rPr>
              <w:t xml:space="preserve"> </w:t>
            </w:r>
            <w:r w:rsidRPr="009E46B6">
              <w:rPr>
                <w:sz w:val="24"/>
              </w:rPr>
              <w:t>Планируемые</w:t>
            </w:r>
            <w:r w:rsidRPr="009E46B6">
              <w:rPr>
                <w:spacing w:val="13"/>
                <w:sz w:val="24"/>
              </w:rPr>
              <w:t xml:space="preserve"> </w:t>
            </w:r>
            <w:r w:rsidRPr="009E46B6">
              <w:rPr>
                <w:sz w:val="24"/>
              </w:rPr>
              <w:t>результаты</w:t>
            </w:r>
            <w:r w:rsidRPr="009E46B6">
              <w:rPr>
                <w:spacing w:val="13"/>
                <w:sz w:val="24"/>
              </w:rPr>
              <w:t xml:space="preserve"> </w:t>
            </w:r>
            <w:r w:rsidRPr="009E46B6">
              <w:rPr>
                <w:sz w:val="24"/>
              </w:rPr>
              <w:t>духовно-нравственного</w:t>
            </w:r>
            <w:r w:rsidRPr="009E46B6">
              <w:rPr>
                <w:spacing w:val="14"/>
                <w:sz w:val="24"/>
              </w:rPr>
              <w:t xml:space="preserve"> </w:t>
            </w:r>
            <w:r w:rsidRPr="009E46B6">
              <w:rPr>
                <w:sz w:val="24"/>
              </w:rPr>
              <w:t>развития,</w:t>
            </w:r>
            <w:r w:rsidRPr="009E46B6">
              <w:rPr>
                <w:spacing w:val="14"/>
                <w:sz w:val="24"/>
              </w:rPr>
              <w:t xml:space="preserve"> </w:t>
            </w:r>
            <w:r w:rsidRPr="009E46B6">
              <w:rPr>
                <w:sz w:val="24"/>
              </w:rPr>
              <w:t>воспитания</w:t>
            </w:r>
            <w:r w:rsidRPr="009E46B6">
              <w:rPr>
                <w:spacing w:val="11"/>
                <w:sz w:val="24"/>
              </w:rPr>
              <w:t xml:space="preserve"> </w:t>
            </w:r>
            <w:r w:rsidRPr="009E46B6">
              <w:rPr>
                <w:sz w:val="24"/>
              </w:rPr>
              <w:t>и</w:t>
            </w:r>
            <w:r w:rsidRPr="009E46B6">
              <w:rPr>
                <w:spacing w:val="-57"/>
                <w:sz w:val="24"/>
              </w:rPr>
              <w:t xml:space="preserve"> </w:t>
            </w:r>
            <w:r w:rsidRPr="009E46B6">
              <w:rPr>
                <w:sz w:val="24"/>
              </w:rPr>
              <w:t>социализации</w:t>
            </w:r>
            <w:r w:rsidRPr="009E46B6">
              <w:rPr>
                <w:spacing w:val="49"/>
                <w:sz w:val="24"/>
              </w:rPr>
              <w:t xml:space="preserve"> </w:t>
            </w:r>
            <w:r w:rsidRPr="009E46B6">
              <w:rPr>
                <w:sz w:val="24"/>
              </w:rPr>
              <w:t>обучающихся,</w:t>
            </w:r>
            <w:r w:rsidRPr="009E46B6">
              <w:rPr>
                <w:spacing w:val="49"/>
                <w:sz w:val="24"/>
              </w:rPr>
              <w:t xml:space="preserve"> </w:t>
            </w:r>
            <w:r w:rsidRPr="009E46B6">
              <w:rPr>
                <w:sz w:val="24"/>
              </w:rPr>
              <w:t>их</w:t>
            </w:r>
            <w:r w:rsidRPr="009E46B6">
              <w:rPr>
                <w:spacing w:val="48"/>
                <w:sz w:val="24"/>
              </w:rPr>
              <w:t xml:space="preserve"> </w:t>
            </w:r>
            <w:r w:rsidRPr="009E46B6">
              <w:rPr>
                <w:sz w:val="24"/>
              </w:rPr>
              <w:t>профессиональной</w:t>
            </w:r>
            <w:r w:rsidRPr="009E46B6">
              <w:rPr>
                <w:spacing w:val="50"/>
                <w:sz w:val="24"/>
              </w:rPr>
              <w:t xml:space="preserve"> </w:t>
            </w:r>
            <w:r w:rsidRPr="009E46B6">
              <w:rPr>
                <w:sz w:val="24"/>
              </w:rPr>
              <w:t>ориентации,</w:t>
            </w:r>
            <w:r w:rsidRPr="009E46B6">
              <w:rPr>
                <w:spacing w:val="48"/>
                <w:sz w:val="24"/>
              </w:rPr>
              <w:t xml:space="preserve"> </w:t>
            </w:r>
            <w:r w:rsidRPr="009E46B6">
              <w:rPr>
                <w:sz w:val="24"/>
              </w:rPr>
              <w:t>формирования</w:t>
            </w:r>
          </w:p>
          <w:p w14:paraId="2B52520E" w14:textId="77777777" w:rsidR="00CA59FD" w:rsidRPr="009E46B6" w:rsidRDefault="009170FA">
            <w:pPr>
              <w:pStyle w:val="TableParagraph"/>
              <w:spacing w:line="265" w:lineRule="exact"/>
              <w:ind w:left="200"/>
              <w:rPr>
                <w:sz w:val="24"/>
              </w:rPr>
            </w:pPr>
            <w:r w:rsidRPr="009E46B6">
              <w:rPr>
                <w:spacing w:val="-1"/>
                <w:sz w:val="24"/>
              </w:rPr>
              <w:t>безопасного,</w:t>
            </w:r>
            <w:r w:rsidRPr="009E46B6">
              <w:rPr>
                <w:spacing w:val="-12"/>
                <w:sz w:val="24"/>
              </w:rPr>
              <w:t xml:space="preserve"> </w:t>
            </w:r>
            <w:r w:rsidRPr="009E46B6">
              <w:rPr>
                <w:sz w:val="24"/>
              </w:rPr>
              <w:t>здорового</w:t>
            </w:r>
            <w:r w:rsidRPr="009E46B6">
              <w:rPr>
                <w:spacing w:val="-13"/>
                <w:sz w:val="24"/>
              </w:rPr>
              <w:t xml:space="preserve"> </w:t>
            </w:r>
            <w:r w:rsidRPr="009E46B6">
              <w:rPr>
                <w:sz w:val="24"/>
              </w:rPr>
              <w:t>и</w:t>
            </w:r>
            <w:r w:rsidRPr="009E46B6">
              <w:rPr>
                <w:spacing w:val="-12"/>
                <w:sz w:val="24"/>
              </w:rPr>
              <w:t xml:space="preserve"> </w:t>
            </w:r>
            <w:r w:rsidRPr="009E46B6">
              <w:rPr>
                <w:sz w:val="24"/>
              </w:rPr>
              <w:t>экологически</w:t>
            </w:r>
            <w:r w:rsidRPr="009E46B6">
              <w:rPr>
                <w:spacing w:val="-14"/>
                <w:sz w:val="24"/>
              </w:rPr>
              <w:t xml:space="preserve"> </w:t>
            </w:r>
            <w:r w:rsidRPr="009E46B6">
              <w:rPr>
                <w:sz w:val="24"/>
              </w:rPr>
              <w:t>целесообразного</w:t>
            </w:r>
            <w:r w:rsidRPr="009E46B6">
              <w:rPr>
                <w:spacing w:val="-12"/>
                <w:sz w:val="24"/>
              </w:rPr>
              <w:t xml:space="preserve"> </w:t>
            </w:r>
            <w:r w:rsidRPr="009E46B6">
              <w:rPr>
                <w:sz w:val="24"/>
              </w:rPr>
              <w:t>образа</w:t>
            </w:r>
            <w:r w:rsidRPr="009E46B6">
              <w:rPr>
                <w:spacing w:val="-13"/>
                <w:sz w:val="24"/>
              </w:rPr>
              <w:t xml:space="preserve"> </w:t>
            </w:r>
            <w:r w:rsidRPr="009E46B6">
              <w:rPr>
                <w:sz w:val="24"/>
              </w:rPr>
              <w:t>жизни</w:t>
            </w:r>
            <w:r w:rsidRPr="009E46B6">
              <w:rPr>
                <w:spacing w:val="-8"/>
                <w:sz w:val="24"/>
              </w:rPr>
              <w:t xml:space="preserve"> </w:t>
            </w:r>
            <w:r w:rsidRPr="009E46B6">
              <w:rPr>
                <w:sz w:val="24"/>
              </w:rPr>
              <w:t>……………</w:t>
            </w:r>
          </w:p>
        </w:tc>
        <w:tc>
          <w:tcPr>
            <w:tcW w:w="700" w:type="dxa"/>
          </w:tcPr>
          <w:p w14:paraId="10229FA2" w14:textId="77777777" w:rsidR="00CA59FD" w:rsidRPr="009E46B6" w:rsidRDefault="00CA59FD">
            <w:pPr>
              <w:pStyle w:val="TableParagraph"/>
              <w:rPr>
                <w:b/>
                <w:sz w:val="26"/>
              </w:rPr>
            </w:pPr>
          </w:p>
          <w:p w14:paraId="1B52B457" w14:textId="77777777" w:rsidR="00CA59FD" w:rsidRPr="009E46B6" w:rsidRDefault="00CA59FD">
            <w:pPr>
              <w:pStyle w:val="TableParagraph"/>
              <w:spacing w:before="3"/>
              <w:rPr>
                <w:b/>
                <w:sz w:val="21"/>
              </w:rPr>
            </w:pPr>
          </w:p>
          <w:p w14:paraId="4EDD20B5" w14:textId="77777777" w:rsidR="00CA59FD" w:rsidRPr="009E46B6" w:rsidRDefault="009170FA">
            <w:pPr>
              <w:pStyle w:val="TableParagraph"/>
              <w:spacing w:line="265" w:lineRule="exact"/>
              <w:ind w:left="138"/>
              <w:rPr>
                <w:sz w:val="24"/>
              </w:rPr>
            </w:pPr>
            <w:r w:rsidRPr="009E46B6">
              <w:rPr>
                <w:sz w:val="24"/>
              </w:rPr>
              <w:t>231</w:t>
            </w:r>
          </w:p>
        </w:tc>
      </w:tr>
      <w:tr w:rsidR="00CA59FD" w:rsidRPr="009E46B6" w14:paraId="02CD0E76" w14:textId="77777777">
        <w:trPr>
          <w:trHeight w:val="830"/>
        </w:trPr>
        <w:tc>
          <w:tcPr>
            <w:tcW w:w="8770" w:type="dxa"/>
            <w:gridSpan w:val="2"/>
          </w:tcPr>
          <w:p w14:paraId="732AF5E8" w14:textId="77777777" w:rsidR="00CA59FD" w:rsidRPr="009E46B6" w:rsidRDefault="009170FA">
            <w:pPr>
              <w:pStyle w:val="TableParagraph"/>
              <w:spacing w:line="267" w:lineRule="exact"/>
              <w:ind w:left="200"/>
              <w:rPr>
                <w:sz w:val="24"/>
              </w:rPr>
            </w:pPr>
            <w:r w:rsidRPr="009E46B6">
              <w:rPr>
                <w:sz w:val="24"/>
              </w:rPr>
              <w:t xml:space="preserve">II.3.11.  </w:t>
            </w:r>
            <w:r w:rsidRPr="009E46B6">
              <w:rPr>
                <w:spacing w:val="12"/>
                <w:sz w:val="24"/>
              </w:rPr>
              <w:t xml:space="preserve"> </w:t>
            </w:r>
            <w:r w:rsidRPr="009E46B6">
              <w:rPr>
                <w:sz w:val="24"/>
              </w:rPr>
              <w:t xml:space="preserve">Критерии  </w:t>
            </w:r>
            <w:r w:rsidRPr="009E46B6">
              <w:rPr>
                <w:spacing w:val="11"/>
                <w:sz w:val="24"/>
              </w:rPr>
              <w:t xml:space="preserve"> </w:t>
            </w:r>
            <w:r w:rsidRPr="009E46B6">
              <w:rPr>
                <w:sz w:val="24"/>
              </w:rPr>
              <w:t xml:space="preserve">и  </w:t>
            </w:r>
            <w:r w:rsidRPr="009E46B6">
              <w:rPr>
                <w:spacing w:val="11"/>
                <w:sz w:val="24"/>
              </w:rPr>
              <w:t xml:space="preserve"> </w:t>
            </w:r>
            <w:r w:rsidRPr="009E46B6">
              <w:rPr>
                <w:sz w:val="24"/>
              </w:rPr>
              <w:t xml:space="preserve">показатели  </w:t>
            </w:r>
            <w:r w:rsidRPr="009E46B6">
              <w:rPr>
                <w:spacing w:val="14"/>
                <w:sz w:val="24"/>
              </w:rPr>
              <w:t xml:space="preserve"> </w:t>
            </w:r>
            <w:r w:rsidRPr="009E46B6">
              <w:rPr>
                <w:sz w:val="24"/>
              </w:rPr>
              <w:t xml:space="preserve">эффективности  </w:t>
            </w:r>
            <w:r w:rsidRPr="009E46B6">
              <w:rPr>
                <w:spacing w:val="14"/>
                <w:sz w:val="24"/>
              </w:rPr>
              <w:t xml:space="preserve"> </w:t>
            </w:r>
            <w:r w:rsidRPr="009E46B6">
              <w:rPr>
                <w:sz w:val="24"/>
              </w:rPr>
              <w:t xml:space="preserve">деятельности  </w:t>
            </w:r>
            <w:r w:rsidRPr="009E46B6">
              <w:rPr>
                <w:spacing w:val="14"/>
                <w:sz w:val="24"/>
              </w:rPr>
              <w:t xml:space="preserve"> </w:t>
            </w:r>
            <w:r w:rsidRPr="009E46B6">
              <w:rPr>
                <w:sz w:val="24"/>
              </w:rPr>
              <w:t>организации,</w:t>
            </w:r>
          </w:p>
          <w:p w14:paraId="5228B7FF" w14:textId="77777777" w:rsidR="00CA59FD" w:rsidRPr="009E46B6" w:rsidRDefault="009170FA">
            <w:pPr>
              <w:pStyle w:val="TableParagraph"/>
              <w:spacing w:line="270" w:lineRule="atLeast"/>
              <w:ind w:left="200" w:right="135"/>
              <w:rPr>
                <w:sz w:val="24"/>
              </w:rPr>
            </w:pPr>
            <w:r w:rsidRPr="009E46B6">
              <w:rPr>
                <w:sz w:val="24"/>
              </w:rPr>
              <w:t>осуществляющей</w:t>
            </w:r>
            <w:r w:rsidRPr="009E46B6">
              <w:rPr>
                <w:spacing w:val="27"/>
                <w:sz w:val="24"/>
              </w:rPr>
              <w:t xml:space="preserve"> </w:t>
            </w:r>
            <w:r w:rsidRPr="009E46B6">
              <w:rPr>
                <w:sz w:val="24"/>
              </w:rPr>
              <w:t>образовательную</w:t>
            </w:r>
            <w:r w:rsidRPr="009E46B6">
              <w:rPr>
                <w:spacing w:val="29"/>
                <w:sz w:val="24"/>
              </w:rPr>
              <w:t xml:space="preserve"> </w:t>
            </w:r>
            <w:r w:rsidRPr="009E46B6">
              <w:rPr>
                <w:sz w:val="24"/>
              </w:rPr>
              <w:t>деятельность,</w:t>
            </w:r>
            <w:r w:rsidRPr="009E46B6">
              <w:rPr>
                <w:spacing w:val="31"/>
                <w:sz w:val="24"/>
              </w:rPr>
              <w:t xml:space="preserve"> </w:t>
            </w:r>
            <w:r w:rsidRPr="009E46B6">
              <w:rPr>
                <w:sz w:val="24"/>
              </w:rPr>
              <w:t>по</w:t>
            </w:r>
            <w:r w:rsidRPr="009E46B6">
              <w:rPr>
                <w:spacing w:val="26"/>
                <w:sz w:val="24"/>
              </w:rPr>
              <w:t xml:space="preserve"> </w:t>
            </w:r>
            <w:r w:rsidRPr="009E46B6">
              <w:rPr>
                <w:sz w:val="24"/>
              </w:rPr>
              <w:t>обеспечению</w:t>
            </w:r>
            <w:r w:rsidRPr="009E46B6">
              <w:rPr>
                <w:spacing w:val="27"/>
                <w:sz w:val="24"/>
              </w:rPr>
              <w:t xml:space="preserve"> </w:t>
            </w:r>
            <w:r w:rsidRPr="009E46B6">
              <w:rPr>
                <w:sz w:val="24"/>
              </w:rPr>
              <w:t>воспитания</w:t>
            </w:r>
            <w:r w:rsidRPr="009E46B6">
              <w:rPr>
                <w:spacing w:val="25"/>
                <w:sz w:val="24"/>
              </w:rPr>
              <w:t xml:space="preserve"> </w:t>
            </w:r>
            <w:r w:rsidRPr="009E46B6">
              <w:rPr>
                <w:sz w:val="24"/>
              </w:rPr>
              <w:t>и</w:t>
            </w:r>
            <w:r w:rsidRPr="009E46B6">
              <w:rPr>
                <w:spacing w:val="-57"/>
                <w:sz w:val="24"/>
              </w:rPr>
              <w:t xml:space="preserve"> </w:t>
            </w:r>
            <w:r w:rsidRPr="009E46B6">
              <w:rPr>
                <w:sz w:val="24"/>
              </w:rPr>
              <w:t>социализации</w:t>
            </w:r>
            <w:r w:rsidRPr="009E46B6">
              <w:rPr>
                <w:spacing w:val="-6"/>
                <w:sz w:val="24"/>
              </w:rPr>
              <w:t xml:space="preserve"> </w:t>
            </w:r>
            <w:r w:rsidRPr="009E46B6">
              <w:rPr>
                <w:sz w:val="24"/>
              </w:rPr>
              <w:t>обучающихся</w:t>
            </w:r>
            <w:r w:rsidRPr="009E46B6">
              <w:rPr>
                <w:spacing w:val="-3"/>
                <w:sz w:val="24"/>
              </w:rPr>
              <w:t xml:space="preserve"> </w:t>
            </w:r>
            <w:r w:rsidRPr="009E46B6">
              <w:rPr>
                <w:sz w:val="24"/>
              </w:rPr>
              <w:t>…………………………………………………………...</w:t>
            </w:r>
          </w:p>
        </w:tc>
        <w:tc>
          <w:tcPr>
            <w:tcW w:w="700" w:type="dxa"/>
          </w:tcPr>
          <w:p w14:paraId="7F278F12" w14:textId="77777777" w:rsidR="00CA59FD" w:rsidRPr="009E46B6" w:rsidRDefault="00CA59FD">
            <w:pPr>
              <w:pStyle w:val="TableParagraph"/>
              <w:rPr>
                <w:b/>
                <w:sz w:val="26"/>
              </w:rPr>
            </w:pPr>
          </w:p>
          <w:p w14:paraId="2BA892C9" w14:textId="77777777" w:rsidR="00CA59FD" w:rsidRPr="009E46B6" w:rsidRDefault="00CA59FD">
            <w:pPr>
              <w:pStyle w:val="TableParagraph"/>
              <w:spacing w:before="3"/>
              <w:rPr>
                <w:b/>
                <w:sz w:val="21"/>
              </w:rPr>
            </w:pPr>
          </w:p>
          <w:p w14:paraId="7D13FC90" w14:textId="77777777" w:rsidR="00CA59FD" w:rsidRPr="009E46B6" w:rsidRDefault="009170FA">
            <w:pPr>
              <w:pStyle w:val="TableParagraph"/>
              <w:spacing w:line="267" w:lineRule="exact"/>
              <w:ind w:left="138"/>
              <w:rPr>
                <w:sz w:val="24"/>
              </w:rPr>
            </w:pPr>
            <w:r w:rsidRPr="009E46B6">
              <w:rPr>
                <w:sz w:val="24"/>
              </w:rPr>
              <w:t>233</w:t>
            </w:r>
          </w:p>
        </w:tc>
      </w:tr>
      <w:tr w:rsidR="00CA59FD" w:rsidRPr="009E46B6" w14:paraId="5A49BC50" w14:textId="77777777">
        <w:trPr>
          <w:trHeight w:val="552"/>
        </w:trPr>
        <w:tc>
          <w:tcPr>
            <w:tcW w:w="8770" w:type="dxa"/>
            <w:gridSpan w:val="2"/>
          </w:tcPr>
          <w:p w14:paraId="0FB078F2" w14:textId="77777777" w:rsidR="00CA59FD" w:rsidRPr="009E46B6" w:rsidRDefault="009170FA">
            <w:pPr>
              <w:pStyle w:val="TableParagraph"/>
              <w:tabs>
                <w:tab w:val="left" w:pos="782"/>
                <w:tab w:val="left" w:pos="3064"/>
                <w:tab w:val="left" w:pos="4018"/>
                <w:tab w:val="left" w:pos="5270"/>
                <w:tab w:val="left" w:pos="7353"/>
              </w:tabs>
              <w:spacing w:line="270" w:lineRule="exact"/>
              <w:ind w:left="200"/>
              <w:rPr>
                <w:b/>
                <w:sz w:val="24"/>
              </w:rPr>
            </w:pPr>
            <w:r w:rsidRPr="009E46B6">
              <w:rPr>
                <w:b/>
                <w:sz w:val="24"/>
              </w:rPr>
              <w:t>III.</w:t>
            </w:r>
            <w:r w:rsidRPr="009E46B6">
              <w:rPr>
                <w:b/>
                <w:sz w:val="24"/>
              </w:rPr>
              <w:tab/>
              <w:t>Организационный</w:t>
            </w:r>
            <w:r w:rsidRPr="009E46B6">
              <w:rPr>
                <w:b/>
                <w:sz w:val="24"/>
              </w:rPr>
              <w:tab/>
              <w:t>раздел</w:t>
            </w:r>
            <w:r w:rsidRPr="009E46B6">
              <w:rPr>
                <w:b/>
                <w:sz w:val="24"/>
              </w:rPr>
              <w:tab/>
              <w:t>основной</w:t>
            </w:r>
            <w:r w:rsidRPr="009E46B6">
              <w:rPr>
                <w:b/>
                <w:sz w:val="24"/>
              </w:rPr>
              <w:tab/>
              <w:t>образовательной</w:t>
            </w:r>
            <w:r w:rsidRPr="009E46B6">
              <w:rPr>
                <w:b/>
                <w:sz w:val="24"/>
              </w:rPr>
              <w:tab/>
              <w:t>программы</w:t>
            </w:r>
          </w:p>
          <w:p w14:paraId="001C989D" w14:textId="77777777" w:rsidR="00CA59FD" w:rsidRPr="009E46B6" w:rsidRDefault="009170FA">
            <w:pPr>
              <w:pStyle w:val="TableParagraph"/>
              <w:spacing w:line="262" w:lineRule="exact"/>
              <w:ind w:left="200"/>
              <w:rPr>
                <w:b/>
                <w:sz w:val="24"/>
              </w:rPr>
            </w:pPr>
            <w:r w:rsidRPr="009E46B6">
              <w:rPr>
                <w:b/>
                <w:sz w:val="24"/>
              </w:rPr>
              <w:t>среднего</w:t>
            </w:r>
            <w:r w:rsidRPr="009E46B6">
              <w:rPr>
                <w:b/>
                <w:spacing w:val="-3"/>
                <w:sz w:val="24"/>
              </w:rPr>
              <w:t xml:space="preserve"> </w:t>
            </w:r>
            <w:r w:rsidRPr="009E46B6">
              <w:rPr>
                <w:b/>
                <w:sz w:val="24"/>
              </w:rPr>
              <w:t>общего</w:t>
            </w:r>
            <w:r w:rsidRPr="009E46B6">
              <w:rPr>
                <w:b/>
                <w:spacing w:val="-3"/>
                <w:sz w:val="24"/>
              </w:rPr>
              <w:t xml:space="preserve"> </w:t>
            </w:r>
            <w:r w:rsidRPr="009E46B6">
              <w:rPr>
                <w:b/>
                <w:sz w:val="24"/>
              </w:rPr>
              <w:t>образования</w:t>
            </w:r>
            <w:r w:rsidRPr="009E46B6">
              <w:rPr>
                <w:b/>
                <w:spacing w:val="-1"/>
                <w:sz w:val="24"/>
              </w:rPr>
              <w:t xml:space="preserve"> </w:t>
            </w:r>
            <w:r w:rsidRPr="009E46B6">
              <w:rPr>
                <w:b/>
                <w:sz w:val="24"/>
              </w:rPr>
              <w:t>…………………………………………………</w:t>
            </w:r>
            <w:proofErr w:type="gramStart"/>
            <w:r w:rsidRPr="009E46B6">
              <w:rPr>
                <w:b/>
                <w:sz w:val="24"/>
              </w:rPr>
              <w:t>…….</w:t>
            </w:r>
            <w:proofErr w:type="gramEnd"/>
            <w:r w:rsidRPr="009E46B6">
              <w:rPr>
                <w:b/>
                <w:sz w:val="24"/>
              </w:rPr>
              <w:t>.</w:t>
            </w:r>
          </w:p>
        </w:tc>
        <w:tc>
          <w:tcPr>
            <w:tcW w:w="700" w:type="dxa"/>
          </w:tcPr>
          <w:p w14:paraId="64176818" w14:textId="77777777" w:rsidR="00CA59FD" w:rsidRPr="009E46B6" w:rsidRDefault="00CA59FD">
            <w:pPr>
              <w:pStyle w:val="TableParagraph"/>
              <w:spacing w:before="5"/>
              <w:rPr>
                <w:b/>
                <w:sz w:val="23"/>
              </w:rPr>
            </w:pPr>
          </w:p>
          <w:p w14:paraId="71014F3D" w14:textId="77777777" w:rsidR="00CA59FD" w:rsidRPr="009E46B6" w:rsidRDefault="009170FA">
            <w:pPr>
              <w:pStyle w:val="TableParagraph"/>
              <w:spacing w:line="262" w:lineRule="exact"/>
              <w:ind w:left="138"/>
              <w:rPr>
                <w:b/>
                <w:sz w:val="24"/>
              </w:rPr>
            </w:pPr>
            <w:r w:rsidRPr="009E46B6">
              <w:rPr>
                <w:b/>
                <w:sz w:val="24"/>
              </w:rPr>
              <w:t>236</w:t>
            </w:r>
          </w:p>
        </w:tc>
      </w:tr>
      <w:tr w:rsidR="00CA59FD" w:rsidRPr="009E46B6" w14:paraId="5D75D2FF" w14:textId="77777777">
        <w:trPr>
          <w:trHeight w:val="273"/>
        </w:trPr>
        <w:tc>
          <w:tcPr>
            <w:tcW w:w="8770" w:type="dxa"/>
            <w:gridSpan w:val="2"/>
          </w:tcPr>
          <w:p w14:paraId="59CA2B4B" w14:textId="0C762952" w:rsidR="00CA59FD" w:rsidRPr="009E46B6" w:rsidRDefault="009170FA">
            <w:pPr>
              <w:pStyle w:val="TableParagraph"/>
              <w:spacing w:line="254" w:lineRule="exact"/>
              <w:ind w:right="140"/>
              <w:jc w:val="right"/>
              <w:rPr>
                <w:sz w:val="24"/>
              </w:rPr>
            </w:pPr>
            <w:r w:rsidRPr="009E46B6">
              <w:rPr>
                <w:sz w:val="24"/>
              </w:rPr>
              <w:t>III.1.</w:t>
            </w:r>
            <w:r w:rsidRPr="009E46B6">
              <w:rPr>
                <w:spacing w:val="-6"/>
                <w:sz w:val="24"/>
              </w:rPr>
              <w:t xml:space="preserve"> </w:t>
            </w:r>
            <w:r w:rsidRPr="009E46B6">
              <w:rPr>
                <w:sz w:val="24"/>
              </w:rPr>
              <w:t>Учебный</w:t>
            </w:r>
            <w:r w:rsidRPr="009E46B6">
              <w:rPr>
                <w:spacing w:val="-6"/>
                <w:sz w:val="24"/>
              </w:rPr>
              <w:t xml:space="preserve"> </w:t>
            </w:r>
            <w:r w:rsidRPr="009E46B6">
              <w:rPr>
                <w:sz w:val="24"/>
              </w:rPr>
              <w:t>план</w:t>
            </w:r>
            <w:r w:rsidRPr="009E46B6">
              <w:rPr>
                <w:spacing w:val="-4"/>
                <w:sz w:val="24"/>
              </w:rPr>
              <w:t xml:space="preserve"> </w:t>
            </w:r>
            <w:r w:rsidRPr="009E46B6">
              <w:rPr>
                <w:sz w:val="24"/>
              </w:rPr>
              <w:t>на</w:t>
            </w:r>
            <w:r w:rsidRPr="009E46B6">
              <w:rPr>
                <w:spacing w:val="-7"/>
                <w:sz w:val="24"/>
              </w:rPr>
              <w:t xml:space="preserve"> </w:t>
            </w:r>
            <w:r w:rsidRPr="009E46B6">
              <w:rPr>
                <w:sz w:val="24"/>
              </w:rPr>
              <w:t>20</w:t>
            </w:r>
            <w:r w:rsidR="008E7588" w:rsidRPr="009E46B6">
              <w:rPr>
                <w:sz w:val="24"/>
              </w:rPr>
              <w:t>2</w:t>
            </w:r>
            <w:r w:rsidR="000F3D05">
              <w:rPr>
                <w:sz w:val="24"/>
              </w:rPr>
              <w:t>4</w:t>
            </w:r>
            <w:r w:rsidRPr="009E46B6">
              <w:rPr>
                <w:spacing w:val="-6"/>
                <w:sz w:val="24"/>
              </w:rPr>
              <w:t xml:space="preserve"> </w:t>
            </w:r>
            <w:r w:rsidRPr="009E46B6">
              <w:rPr>
                <w:sz w:val="24"/>
              </w:rPr>
              <w:t>–</w:t>
            </w:r>
            <w:r w:rsidRPr="009E46B6">
              <w:rPr>
                <w:spacing w:val="-6"/>
                <w:sz w:val="24"/>
              </w:rPr>
              <w:t xml:space="preserve"> </w:t>
            </w:r>
            <w:r w:rsidRPr="009E46B6">
              <w:rPr>
                <w:sz w:val="24"/>
              </w:rPr>
              <w:t>202</w:t>
            </w:r>
            <w:r w:rsidR="000F3D05">
              <w:rPr>
                <w:sz w:val="24"/>
              </w:rPr>
              <w:t>5</w:t>
            </w:r>
            <w:r w:rsidRPr="009E46B6">
              <w:rPr>
                <w:spacing w:val="-1"/>
                <w:sz w:val="24"/>
              </w:rPr>
              <w:t xml:space="preserve"> </w:t>
            </w:r>
            <w:r w:rsidRPr="009E46B6">
              <w:rPr>
                <w:sz w:val="24"/>
              </w:rPr>
              <w:t>учебный</w:t>
            </w:r>
            <w:r w:rsidRPr="009E46B6">
              <w:rPr>
                <w:spacing w:val="-5"/>
                <w:sz w:val="24"/>
              </w:rPr>
              <w:t xml:space="preserve"> </w:t>
            </w:r>
            <w:r w:rsidRPr="009E46B6">
              <w:rPr>
                <w:sz w:val="24"/>
              </w:rPr>
              <w:t>год</w:t>
            </w:r>
            <w:r w:rsidRPr="009E46B6">
              <w:rPr>
                <w:spacing w:val="-6"/>
                <w:sz w:val="24"/>
              </w:rPr>
              <w:t xml:space="preserve"> </w:t>
            </w:r>
            <w:r w:rsidRPr="009E46B6">
              <w:rPr>
                <w:sz w:val="24"/>
              </w:rPr>
              <w:t>……………………..........................</w:t>
            </w:r>
          </w:p>
        </w:tc>
        <w:tc>
          <w:tcPr>
            <w:tcW w:w="700" w:type="dxa"/>
          </w:tcPr>
          <w:p w14:paraId="3BEBBB1B" w14:textId="77777777" w:rsidR="00CA59FD" w:rsidRPr="009E46B6" w:rsidRDefault="009170FA">
            <w:pPr>
              <w:pStyle w:val="TableParagraph"/>
              <w:spacing w:line="254" w:lineRule="exact"/>
              <w:ind w:left="138"/>
              <w:rPr>
                <w:sz w:val="24"/>
              </w:rPr>
            </w:pPr>
            <w:r w:rsidRPr="009E46B6">
              <w:rPr>
                <w:sz w:val="24"/>
              </w:rPr>
              <w:t>236</w:t>
            </w:r>
          </w:p>
        </w:tc>
      </w:tr>
      <w:tr w:rsidR="00CA59FD" w:rsidRPr="009E46B6" w14:paraId="7BDF2E61" w14:textId="77777777">
        <w:trPr>
          <w:trHeight w:val="275"/>
        </w:trPr>
        <w:tc>
          <w:tcPr>
            <w:tcW w:w="8770" w:type="dxa"/>
            <w:gridSpan w:val="2"/>
          </w:tcPr>
          <w:p w14:paraId="549AD9FA" w14:textId="1A77DE65" w:rsidR="00CA59FD" w:rsidRDefault="009170FA">
            <w:pPr>
              <w:pStyle w:val="TableParagraph"/>
              <w:spacing w:line="256" w:lineRule="exact"/>
              <w:ind w:right="140"/>
              <w:jc w:val="right"/>
              <w:rPr>
                <w:sz w:val="24"/>
              </w:rPr>
            </w:pPr>
            <w:r w:rsidRPr="009E46B6">
              <w:rPr>
                <w:sz w:val="24"/>
              </w:rPr>
              <w:t>III.2.</w:t>
            </w:r>
            <w:r w:rsidRPr="009E46B6">
              <w:rPr>
                <w:spacing w:val="-14"/>
                <w:sz w:val="24"/>
              </w:rPr>
              <w:t xml:space="preserve"> </w:t>
            </w:r>
            <w:r w:rsidRPr="009E46B6">
              <w:rPr>
                <w:sz w:val="24"/>
              </w:rPr>
              <w:t>Календарный</w:t>
            </w:r>
            <w:r w:rsidRPr="009E46B6">
              <w:rPr>
                <w:spacing w:val="-9"/>
                <w:sz w:val="24"/>
              </w:rPr>
              <w:t xml:space="preserve"> </w:t>
            </w:r>
            <w:r w:rsidRPr="009E46B6">
              <w:rPr>
                <w:sz w:val="24"/>
              </w:rPr>
              <w:t>учебный</w:t>
            </w:r>
            <w:r w:rsidRPr="009E46B6">
              <w:rPr>
                <w:spacing w:val="-14"/>
                <w:sz w:val="24"/>
              </w:rPr>
              <w:t xml:space="preserve"> </w:t>
            </w:r>
            <w:r w:rsidRPr="009E46B6">
              <w:rPr>
                <w:sz w:val="24"/>
              </w:rPr>
              <w:t>график</w:t>
            </w:r>
            <w:r w:rsidRPr="009E46B6">
              <w:rPr>
                <w:spacing w:val="-13"/>
                <w:sz w:val="24"/>
              </w:rPr>
              <w:t xml:space="preserve"> </w:t>
            </w:r>
            <w:r w:rsidRPr="009E46B6">
              <w:rPr>
                <w:sz w:val="24"/>
              </w:rPr>
              <w:t>на</w:t>
            </w:r>
            <w:r w:rsidRPr="009E46B6">
              <w:rPr>
                <w:spacing w:val="-14"/>
                <w:sz w:val="24"/>
              </w:rPr>
              <w:t xml:space="preserve"> </w:t>
            </w:r>
            <w:r w:rsidRPr="009E46B6">
              <w:rPr>
                <w:sz w:val="24"/>
              </w:rPr>
              <w:t>20</w:t>
            </w:r>
            <w:r w:rsidR="008E7588" w:rsidRPr="009E46B6">
              <w:rPr>
                <w:sz w:val="24"/>
              </w:rPr>
              <w:t>2</w:t>
            </w:r>
            <w:r w:rsidR="000F3D05">
              <w:rPr>
                <w:sz w:val="24"/>
              </w:rPr>
              <w:t>4</w:t>
            </w:r>
            <w:r w:rsidRPr="009E46B6">
              <w:rPr>
                <w:spacing w:val="-14"/>
                <w:sz w:val="24"/>
              </w:rPr>
              <w:t xml:space="preserve"> </w:t>
            </w:r>
            <w:r w:rsidRPr="009E46B6">
              <w:rPr>
                <w:sz w:val="24"/>
              </w:rPr>
              <w:t>–</w:t>
            </w:r>
            <w:r w:rsidRPr="009E46B6">
              <w:rPr>
                <w:spacing w:val="-14"/>
                <w:sz w:val="24"/>
              </w:rPr>
              <w:t xml:space="preserve"> </w:t>
            </w:r>
            <w:r w:rsidRPr="009E46B6">
              <w:rPr>
                <w:sz w:val="24"/>
              </w:rPr>
              <w:t>202</w:t>
            </w:r>
            <w:r w:rsidR="000F3D05">
              <w:rPr>
                <w:sz w:val="24"/>
              </w:rPr>
              <w:t>5</w:t>
            </w:r>
            <w:r w:rsidR="008E7588" w:rsidRPr="009E46B6">
              <w:rPr>
                <w:sz w:val="24"/>
              </w:rPr>
              <w:t xml:space="preserve"> </w:t>
            </w:r>
            <w:r w:rsidRPr="009E46B6">
              <w:rPr>
                <w:sz w:val="24"/>
              </w:rPr>
              <w:t>учебный</w:t>
            </w:r>
            <w:r w:rsidRPr="009E46B6">
              <w:rPr>
                <w:spacing w:val="-13"/>
                <w:sz w:val="24"/>
              </w:rPr>
              <w:t xml:space="preserve"> </w:t>
            </w:r>
            <w:r w:rsidRPr="009E46B6">
              <w:rPr>
                <w:sz w:val="24"/>
              </w:rPr>
              <w:t>год</w:t>
            </w:r>
            <w:r w:rsidRPr="009E46B6">
              <w:rPr>
                <w:spacing w:val="-14"/>
                <w:sz w:val="24"/>
              </w:rPr>
              <w:t xml:space="preserve"> </w:t>
            </w:r>
            <w:r w:rsidRPr="009E46B6">
              <w:rPr>
                <w:sz w:val="24"/>
              </w:rPr>
              <w:t>……………………</w:t>
            </w:r>
          </w:p>
          <w:p w14:paraId="0C2C78D3" w14:textId="668F02A6" w:rsidR="001B369A" w:rsidRPr="001B369A" w:rsidRDefault="001B369A" w:rsidP="001B369A">
            <w:r w:rsidRPr="001B369A">
              <w:rPr>
                <w:sz w:val="24"/>
              </w:rPr>
              <w:t xml:space="preserve">   </w:t>
            </w:r>
            <w:r w:rsidRPr="009E46B6">
              <w:rPr>
                <w:sz w:val="24"/>
              </w:rPr>
              <w:t>III.</w:t>
            </w:r>
            <w:r w:rsidRPr="001B369A">
              <w:rPr>
                <w:sz w:val="24"/>
              </w:rPr>
              <w:t>3</w:t>
            </w:r>
            <w:r w:rsidRPr="009E46B6">
              <w:rPr>
                <w:sz w:val="24"/>
              </w:rPr>
              <w:t>.</w:t>
            </w:r>
            <w:r w:rsidRPr="001B369A">
              <w:rPr>
                <w:sz w:val="24"/>
              </w:rPr>
              <w:t xml:space="preserve"> </w:t>
            </w:r>
            <w:r>
              <w:rPr>
                <w:sz w:val="24"/>
              </w:rPr>
              <w:t>План внеурочной деятельности на 202</w:t>
            </w:r>
            <w:r w:rsidR="000F3D05">
              <w:rPr>
                <w:sz w:val="24"/>
              </w:rPr>
              <w:t>4</w:t>
            </w:r>
            <w:r>
              <w:rPr>
                <w:sz w:val="24"/>
              </w:rPr>
              <w:t>-202</w:t>
            </w:r>
            <w:r w:rsidR="000F3D05">
              <w:rPr>
                <w:sz w:val="24"/>
              </w:rPr>
              <w:t>5</w:t>
            </w:r>
            <w:r>
              <w:rPr>
                <w:sz w:val="24"/>
              </w:rPr>
              <w:t xml:space="preserve"> учебный год</w:t>
            </w:r>
          </w:p>
        </w:tc>
        <w:tc>
          <w:tcPr>
            <w:tcW w:w="700" w:type="dxa"/>
          </w:tcPr>
          <w:p w14:paraId="3852C9E6" w14:textId="77777777" w:rsidR="00CA59FD" w:rsidRDefault="009170FA">
            <w:pPr>
              <w:pStyle w:val="TableParagraph"/>
              <w:spacing w:line="256" w:lineRule="exact"/>
              <w:ind w:left="138"/>
              <w:rPr>
                <w:sz w:val="24"/>
              </w:rPr>
            </w:pPr>
            <w:r w:rsidRPr="009E46B6">
              <w:rPr>
                <w:sz w:val="24"/>
              </w:rPr>
              <w:t>251</w:t>
            </w:r>
          </w:p>
          <w:p w14:paraId="2123F79E" w14:textId="6B6B952B" w:rsidR="001B369A" w:rsidRPr="001B369A" w:rsidRDefault="001B369A">
            <w:pPr>
              <w:pStyle w:val="TableParagraph"/>
              <w:spacing w:line="256" w:lineRule="exact"/>
              <w:ind w:left="138"/>
              <w:rPr>
                <w:sz w:val="24"/>
                <w:lang w:val="en-GB"/>
              </w:rPr>
            </w:pPr>
            <w:r>
              <w:rPr>
                <w:sz w:val="24"/>
                <w:lang w:val="en-GB"/>
              </w:rPr>
              <w:t xml:space="preserve"> </w:t>
            </w:r>
          </w:p>
        </w:tc>
      </w:tr>
      <w:tr w:rsidR="00CA59FD" w:rsidRPr="009E46B6" w14:paraId="4E48FEA4" w14:textId="77777777">
        <w:trPr>
          <w:trHeight w:val="276"/>
        </w:trPr>
        <w:tc>
          <w:tcPr>
            <w:tcW w:w="8770" w:type="dxa"/>
            <w:gridSpan w:val="2"/>
          </w:tcPr>
          <w:p w14:paraId="4527669B" w14:textId="77777777" w:rsidR="00CA59FD" w:rsidRPr="009E46B6" w:rsidRDefault="009170FA">
            <w:pPr>
              <w:pStyle w:val="TableParagraph"/>
              <w:spacing w:line="256" w:lineRule="exact"/>
              <w:ind w:right="142"/>
              <w:jc w:val="right"/>
              <w:rPr>
                <w:sz w:val="24"/>
              </w:rPr>
            </w:pPr>
            <w:r w:rsidRPr="009E46B6">
              <w:rPr>
                <w:sz w:val="24"/>
              </w:rPr>
              <w:t>III.4.</w:t>
            </w:r>
            <w:r w:rsidRPr="009E46B6">
              <w:rPr>
                <w:spacing w:val="-8"/>
                <w:sz w:val="24"/>
              </w:rPr>
              <w:t xml:space="preserve"> </w:t>
            </w:r>
            <w:r w:rsidRPr="009E46B6">
              <w:rPr>
                <w:sz w:val="24"/>
              </w:rPr>
              <w:t>Система</w:t>
            </w:r>
            <w:r w:rsidRPr="009E46B6">
              <w:rPr>
                <w:spacing w:val="-4"/>
                <w:sz w:val="24"/>
              </w:rPr>
              <w:t xml:space="preserve"> </w:t>
            </w:r>
            <w:r w:rsidRPr="009E46B6">
              <w:rPr>
                <w:sz w:val="24"/>
              </w:rPr>
              <w:t>условий</w:t>
            </w:r>
            <w:r w:rsidRPr="009E46B6">
              <w:rPr>
                <w:spacing w:val="-7"/>
                <w:sz w:val="24"/>
              </w:rPr>
              <w:t xml:space="preserve"> </w:t>
            </w:r>
            <w:r w:rsidRPr="009E46B6">
              <w:rPr>
                <w:sz w:val="24"/>
              </w:rPr>
              <w:t>реализации</w:t>
            </w:r>
            <w:r w:rsidRPr="009E46B6">
              <w:rPr>
                <w:spacing w:val="-7"/>
                <w:sz w:val="24"/>
              </w:rPr>
              <w:t xml:space="preserve"> </w:t>
            </w:r>
            <w:r w:rsidRPr="009E46B6">
              <w:rPr>
                <w:sz w:val="24"/>
              </w:rPr>
              <w:t>основной</w:t>
            </w:r>
            <w:r w:rsidRPr="009E46B6">
              <w:rPr>
                <w:spacing w:val="-7"/>
                <w:sz w:val="24"/>
              </w:rPr>
              <w:t xml:space="preserve"> </w:t>
            </w:r>
            <w:r w:rsidRPr="009E46B6">
              <w:rPr>
                <w:sz w:val="24"/>
              </w:rPr>
              <w:t>образовательной</w:t>
            </w:r>
            <w:r w:rsidRPr="009E46B6">
              <w:rPr>
                <w:spacing w:val="-7"/>
                <w:sz w:val="24"/>
              </w:rPr>
              <w:t xml:space="preserve"> </w:t>
            </w:r>
            <w:r w:rsidRPr="009E46B6">
              <w:rPr>
                <w:sz w:val="24"/>
              </w:rPr>
              <w:t>программы</w:t>
            </w:r>
            <w:r w:rsidRPr="009E46B6">
              <w:rPr>
                <w:spacing w:val="-2"/>
                <w:sz w:val="24"/>
              </w:rPr>
              <w:t xml:space="preserve"> </w:t>
            </w:r>
            <w:r w:rsidRPr="009E46B6">
              <w:rPr>
                <w:sz w:val="24"/>
              </w:rPr>
              <w:t>…</w:t>
            </w:r>
            <w:proofErr w:type="gramStart"/>
            <w:r w:rsidRPr="009E46B6">
              <w:rPr>
                <w:sz w:val="24"/>
              </w:rPr>
              <w:t>…….</w:t>
            </w:r>
            <w:proofErr w:type="gramEnd"/>
            <w:r w:rsidRPr="009E46B6">
              <w:rPr>
                <w:sz w:val="24"/>
              </w:rPr>
              <w:t>.</w:t>
            </w:r>
          </w:p>
        </w:tc>
        <w:tc>
          <w:tcPr>
            <w:tcW w:w="700" w:type="dxa"/>
          </w:tcPr>
          <w:p w14:paraId="1398217A" w14:textId="77777777" w:rsidR="00CA59FD" w:rsidRPr="009E46B6" w:rsidRDefault="009170FA">
            <w:pPr>
              <w:pStyle w:val="TableParagraph"/>
              <w:spacing w:line="256" w:lineRule="exact"/>
              <w:ind w:left="138"/>
              <w:rPr>
                <w:sz w:val="24"/>
              </w:rPr>
            </w:pPr>
            <w:r w:rsidRPr="009E46B6">
              <w:rPr>
                <w:sz w:val="24"/>
              </w:rPr>
              <w:t>253</w:t>
            </w:r>
          </w:p>
        </w:tc>
      </w:tr>
      <w:tr w:rsidR="00CA59FD" w:rsidRPr="009E46B6" w14:paraId="63707C91" w14:textId="77777777">
        <w:trPr>
          <w:trHeight w:val="552"/>
        </w:trPr>
        <w:tc>
          <w:tcPr>
            <w:tcW w:w="8770" w:type="dxa"/>
            <w:gridSpan w:val="2"/>
          </w:tcPr>
          <w:p w14:paraId="615DB1B1" w14:textId="77777777" w:rsidR="00CA59FD" w:rsidRPr="009E46B6" w:rsidRDefault="009170FA">
            <w:pPr>
              <w:pStyle w:val="TableParagraph"/>
              <w:spacing w:line="268" w:lineRule="exact"/>
              <w:ind w:left="200"/>
              <w:rPr>
                <w:sz w:val="24"/>
              </w:rPr>
            </w:pPr>
            <w:r w:rsidRPr="009E46B6">
              <w:rPr>
                <w:sz w:val="24"/>
              </w:rPr>
              <w:t>III.4.1.</w:t>
            </w:r>
            <w:r w:rsidRPr="009E46B6">
              <w:rPr>
                <w:spacing w:val="23"/>
                <w:sz w:val="24"/>
              </w:rPr>
              <w:t xml:space="preserve"> </w:t>
            </w:r>
            <w:r w:rsidRPr="009E46B6">
              <w:rPr>
                <w:sz w:val="24"/>
              </w:rPr>
              <w:t>Требования</w:t>
            </w:r>
            <w:r w:rsidRPr="009E46B6">
              <w:rPr>
                <w:spacing w:val="23"/>
                <w:sz w:val="24"/>
              </w:rPr>
              <w:t xml:space="preserve"> </w:t>
            </w:r>
            <w:r w:rsidRPr="009E46B6">
              <w:rPr>
                <w:sz w:val="24"/>
              </w:rPr>
              <w:t>к</w:t>
            </w:r>
            <w:r w:rsidRPr="009E46B6">
              <w:rPr>
                <w:spacing w:val="23"/>
                <w:sz w:val="24"/>
              </w:rPr>
              <w:t xml:space="preserve"> </w:t>
            </w:r>
            <w:r w:rsidRPr="009E46B6">
              <w:rPr>
                <w:sz w:val="24"/>
              </w:rPr>
              <w:t>кадровым</w:t>
            </w:r>
            <w:r w:rsidRPr="009E46B6">
              <w:rPr>
                <w:spacing w:val="28"/>
                <w:sz w:val="24"/>
              </w:rPr>
              <w:t xml:space="preserve"> </w:t>
            </w:r>
            <w:r w:rsidRPr="009E46B6">
              <w:rPr>
                <w:sz w:val="24"/>
              </w:rPr>
              <w:t>условиям</w:t>
            </w:r>
            <w:r w:rsidRPr="009E46B6">
              <w:rPr>
                <w:spacing w:val="22"/>
                <w:sz w:val="24"/>
              </w:rPr>
              <w:t xml:space="preserve"> </w:t>
            </w:r>
            <w:r w:rsidRPr="009E46B6">
              <w:rPr>
                <w:sz w:val="24"/>
              </w:rPr>
              <w:t>реализации</w:t>
            </w:r>
            <w:r w:rsidRPr="009E46B6">
              <w:rPr>
                <w:spacing w:val="24"/>
                <w:sz w:val="24"/>
              </w:rPr>
              <w:t xml:space="preserve"> </w:t>
            </w:r>
            <w:r w:rsidRPr="009E46B6">
              <w:rPr>
                <w:sz w:val="24"/>
              </w:rPr>
              <w:t>основной</w:t>
            </w:r>
            <w:r w:rsidRPr="009E46B6">
              <w:rPr>
                <w:spacing w:val="24"/>
                <w:sz w:val="24"/>
              </w:rPr>
              <w:t xml:space="preserve"> </w:t>
            </w:r>
            <w:r w:rsidRPr="009E46B6">
              <w:rPr>
                <w:sz w:val="24"/>
              </w:rPr>
              <w:t>образовательной</w:t>
            </w:r>
          </w:p>
          <w:p w14:paraId="6276C484" w14:textId="77777777" w:rsidR="00CA59FD" w:rsidRPr="009E46B6" w:rsidRDefault="009170FA">
            <w:pPr>
              <w:pStyle w:val="TableParagraph"/>
              <w:spacing w:line="265" w:lineRule="exact"/>
              <w:ind w:left="200"/>
              <w:rPr>
                <w:sz w:val="24"/>
              </w:rPr>
            </w:pPr>
            <w:r w:rsidRPr="009E46B6">
              <w:rPr>
                <w:sz w:val="24"/>
              </w:rPr>
              <w:t>программы</w:t>
            </w:r>
            <w:r w:rsidRPr="009E46B6">
              <w:rPr>
                <w:spacing w:val="-2"/>
                <w:sz w:val="24"/>
              </w:rPr>
              <w:t xml:space="preserve"> </w:t>
            </w:r>
            <w:r w:rsidRPr="009E46B6">
              <w:rPr>
                <w:sz w:val="24"/>
              </w:rPr>
              <w:t>………………………………………………………………………………</w:t>
            </w:r>
          </w:p>
        </w:tc>
        <w:tc>
          <w:tcPr>
            <w:tcW w:w="700" w:type="dxa"/>
          </w:tcPr>
          <w:p w14:paraId="015DE768" w14:textId="77777777" w:rsidR="00CA59FD" w:rsidRPr="009E46B6" w:rsidRDefault="00CA59FD">
            <w:pPr>
              <w:pStyle w:val="TableParagraph"/>
              <w:spacing w:before="3"/>
              <w:rPr>
                <w:b/>
                <w:sz w:val="23"/>
              </w:rPr>
            </w:pPr>
          </w:p>
          <w:p w14:paraId="0A832008" w14:textId="77777777" w:rsidR="00CA59FD" w:rsidRPr="009E46B6" w:rsidRDefault="009170FA">
            <w:pPr>
              <w:pStyle w:val="TableParagraph"/>
              <w:spacing w:line="265" w:lineRule="exact"/>
              <w:ind w:left="138"/>
              <w:rPr>
                <w:sz w:val="24"/>
              </w:rPr>
            </w:pPr>
            <w:r w:rsidRPr="009E46B6">
              <w:rPr>
                <w:sz w:val="24"/>
              </w:rPr>
              <w:t>253</w:t>
            </w:r>
          </w:p>
        </w:tc>
      </w:tr>
      <w:tr w:rsidR="00CA59FD" w:rsidRPr="009E46B6" w14:paraId="53243829" w14:textId="77777777">
        <w:trPr>
          <w:trHeight w:val="551"/>
        </w:trPr>
        <w:tc>
          <w:tcPr>
            <w:tcW w:w="8770" w:type="dxa"/>
            <w:gridSpan w:val="2"/>
          </w:tcPr>
          <w:p w14:paraId="6D67ABB7" w14:textId="77777777" w:rsidR="00CA59FD" w:rsidRPr="009E46B6" w:rsidRDefault="009170FA">
            <w:pPr>
              <w:pStyle w:val="TableParagraph"/>
              <w:spacing w:line="267" w:lineRule="exact"/>
              <w:ind w:left="200"/>
              <w:rPr>
                <w:sz w:val="24"/>
              </w:rPr>
            </w:pPr>
            <w:r w:rsidRPr="009E46B6">
              <w:rPr>
                <w:sz w:val="24"/>
              </w:rPr>
              <w:t>III.4.2.</w:t>
            </w:r>
            <w:r w:rsidRPr="009E46B6">
              <w:rPr>
                <w:spacing w:val="-4"/>
                <w:sz w:val="24"/>
              </w:rPr>
              <w:t xml:space="preserve"> </w:t>
            </w:r>
            <w:r w:rsidRPr="009E46B6">
              <w:rPr>
                <w:sz w:val="24"/>
              </w:rPr>
              <w:t>Психолого-педагогические</w:t>
            </w:r>
            <w:r w:rsidRPr="009E46B6">
              <w:rPr>
                <w:spacing w:val="-2"/>
                <w:sz w:val="24"/>
              </w:rPr>
              <w:t xml:space="preserve"> </w:t>
            </w:r>
            <w:r w:rsidRPr="009E46B6">
              <w:rPr>
                <w:sz w:val="24"/>
              </w:rPr>
              <w:t>условия</w:t>
            </w:r>
            <w:r w:rsidRPr="009E46B6">
              <w:rPr>
                <w:spacing w:val="-3"/>
                <w:sz w:val="24"/>
              </w:rPr>
              <w:t xml:space="preserve"> </w:t>
            </w:r>
            <w:r w:rsidRPr="009E46B6">
              <w:rPr>
                <w:sz w:val="24"/>
              </w:rPr>
              <w:t>реализации</w:t>
            </w:r>
            <w:r w:rsidRPr="009E46B6">
              <w:rPr>
                <w:spacing w:val="-2"/>
                <w:sz w:val="24"/>
              </w:rPr>
              <w:t xml:space="preserve"> </w:t>
            </w:r>
            <w:r w:rsidRPr="009E46B6">
              <w:rPr>
                <w:sz w:val="24"/>
              </w:rPr>
              <w:t>основной</w:t>
            </w:r>
            <w:r w:rsidRPr="009E46B6">
              <w:rPr>
                <w:spacing w:val="-3"/>
                <w:sz w:val="24"/>
              </w:rPr>
              <w:t xml:space="preserve"> </w:t>
            </w:r>
            <w:r w:rsidRPr="009E46B6">
              <w:rPr>
                <w:sz w:val="24"/>
              </w:rPr>
              <w:t>образовательной</w:t>
            </w:r>
          </w:p>
          <w:p w14:paraId="3D337654" w14:textId="77777777" w:rsidR="00CA59FD" w:rsidRPr="009E46B6" w:rsidRDefault="009170FA">
            <w:pPr>
              <w:pStyle w:val="TableParagraph"/>
              <w:spacing w:line="265" w:lineRule="exact"/>
              <w:ind w:left="200"/>
              <w:rPr>
                <w:sz w:val="24"/>
              </w:rPr>
            </w:pPr>
            <w:r w:rsidRPr="009E46B6">
              <w:rPr>
                <w:sz w:val="24"/>
              </w:rPr>
              <w:t>программы</w:t>
            </w:r>
            <w:r w:rsidRPr="009E46B6">
              <w:rPr>
                <w:spacing w:val="-2"/>
                <w:sz w:val="24"/>
              </w:rPr>
              <w:t xml:space="preserve"> </w:t>
            </w:r>
            <w:r w:rsidRPr="009E46B6">
              <w:rPr>
                <w:sz w:val="24"/>
              </w:rPr>
              <w:t>………………………………………………………………………………</w:t>
            </w:r>
          </w:p>
        </w:tc>
        <w:tc>
          <w:tcPr>
            <w:tcW w:w="700" w:type="dxa"/>
          </w:tcPr>
          <w:p w14:paraId="7A4F4F40" w14:textId="77777777" w:rsidR="00CA59FD" w:rsidRPr="009E46B6" w:rsidRDefault="00CA59FD">
            <w:pPr>
              <w:pStyle w:val="TableParagraph"/>
              <w:spacing w:before="2"/>
              <w:rPr>
                <w:b/>
                <w:sz w:val="23"/>
              </w:rPr>
            </w:pPr>
          </w:p>
          <w:p w14:paraId="4FA0492E" w14:textId="77777777" w:rsidR="00CA59FD" w:rsidRPr="009E46B6" w:rsidRDefault="009170FA">
            <w:pPr>
              <w:pStyle w:val="TableParagraph"/>
              <w:spacing w:before="1" w:line="265" w:lineRule="exact"/>
              <w:ind w:left="138"/>
              <w:rPr>
                <w:sz w:val="24"/>
              </w:rPr>
            </w:pPr>
            <w:r w:rsidRPr="009E46B6">
              <w:rPr>
                <w:sz w:val="24"/>
              </w:rPr>
              <w:t>256</w:t>
            </w:r>
          </w:p>
        </w:tc>
      </w:tr>
      <w:tr w:rsidR="00CA59FD" w:rsidRPr="009E46B6" w14:paraId="31A850C3" w14:textId="77777777">
        <w:trPr>
          <w:trHeight w:val="552"/>
        </w:trPr>
        <w:tc>
          <w:tcPr>
            <w:tcW w:w="8770" w:type="dxa"/>
            <w:gridSpan w:val="2"/>
          </w:tcPr>
          <w:p w14:paraId="2F8B5D8E" w14:textId="77777777" w:rsidR="00CA59FD" w:rsidRPr="009E46B6" w:rsidRDefault="009170FA">
            <w:pPr>
              <w:pStyle w:val="TableParagraph"/>
              <w:spacing w:line="267" w:lineRule="exact"/>
              <w:ind w:left="200"/>
              <w:rPr>
                <w:sz w:val="24"/>
              </w:rPr>
            </w:pPr>
            <w:r w:rsidRPr="009E46B6">
              <w:rPr>
                <w:spacing w:val="-1"/>
                <w:sz w:val="24"/>
              </w:rPr>
              <w:t>III.4.3.</w:t>
            </w:r>
            <w:r w:rsidRPr="009E46B6">
              <w:rPr>
                <w:spacing w:val="-12"/>
                <w:sz w:val="24"/>
              </w:rPr>
              <w:t xml:space="preserve"> </w:t>
            </w:r>
            <w:r w:rsidRPr="009E46B6">
              <w:rPr>
                <w:spacing w:val="-1"/>
                <w:sz w:val="24"/>
              </w:rPr>
              <w:t>Финансовое</w:t>
            </w:r>
            <w:r w:rsidRPr="009E46B6">
              <w:rPr>
                <w:spacing w:val="-14"/>
                <w:sz w:val="24"/>
              </w:rPr>
              <w:t xml:space="preserve"> </w:t>
            </w:r>
            <w:r w:rsidRPr="009E46B6">
              <w:rPr>
                <w:spacing w:val="-1"/>
                <w:sz w:val="24"/>
              </w:rPr>
              <w:t>обеспечение</w:t>
            </w:r>
            <w:r w:rsidRPr="009E46B6">
              <w:rPr>
                <w:spacing w:val="-12"/>
                <w:sz w:val="24"/>
              </w:rPr>
              <w:t xml:space="preserve"> </w:t>
            </w:r>
            <w:r w:rsidRPr="009E46B6">
              <w:rPr>
                <w:sz w:val="24"/>
              </w:rPr>
              <w:t>реализации</w:t>
            </w:r>
            <w:r w:rsidRPr="009E46B6">
              <w:rPr>
                <w:spacing w:val="-14"/>
                <w:sz w:val="24"/>
              </w:rPr>
              <w:t xml:space="preserve"> </w:t>
            </w:r>
            <w:r w:rsidRPr="009E46B6">
              <w:rPr>
                <w:sz w:val="24"/>
              </w:rPr>
              <w:t>образовательной</w:t>
            </w:r>
            <w:r w:rsidRPr="009E46B6">
              <w:rPr>
                <w:spacing w:val="-13"/>
                <w:sz w:val="24"/>
              </w:rPr>
              <w:t xml:space="preserve"> </w:t>
            </w:r>
            <w:r w:rsidRPr="009E46B6">
              <w:rPr>
                <w:sz w:val="24"/>
              </w:rPr>
              <w:t>программы</w:t>
            </w:r>
            <w:r w:rsidRPr="009E46B6">
              <w:rPr>
                <w:spacing w:val="-13"/>
                <w:sz w:val="24"/>
              </w:rPr>
              <w:t xml:space="preserve"> </w:t>
            </w:r>
            <w:r w:rsidRPr="009E46B6">
              <w:rPr>
                <w:sz w:val="24"/>
              </w:rPr>
              <w:t>среднего</w:t>
            </w:r>
          </w:p>
          <w:p w14:paraId="1090D034" w14:textId="77777777" w:rsidR="00CA59FD" w:rsidRPr="009E46B6" w:rsidRDefault="009170FA">
            <w:pPr>
              <w:pStyle w:val="TableParagraph"/>
              <w:spacing w:line="265" w:lineRule="exact"/>
              <w:ind w:left="200"/>
              <w:rPr>
                <w:sz w:val="24"/>
              </w:rPr>
            </w:pPr>
            <w:r w:rsidRPr="009E46B6">
              <w:rPr>
                <w:sz w:val="24"/>
              </w:rPr>
              <w:t>общего</w:t>
            </w:r>
            <w:r w:rsidRPr="009E46B6">
              <w:rPr>
                <w:spacing w:val="-12"/>
                <w:sz w:val="24"/>
              </w:rPr>
              <w:t xml:space="preserve"> </w:t>
            </w:r>
            <w:r w:rsidRPr="009E46B6">
              <w:rPr>
                <w:sz w:val="24"/>
              </w:rPr>
              <w:t>образования</w:t>
            </w:r>
            <w:r w:rsidRPr="009E46B6">
              <w:rPr>
                <w:spacing w:val="-10"/>
                <w:sz w:val="24"/>
              </w:rPr>
              <w:t xml:space="preserve"> </w:t>
            </w:r>
            <w:r w:rsidRPr="009E46B6">
              <w:rPr>
                <w:sz w:val="24"/>
              </w:rPr>
              <w:t>…………………………………………………………………….</w:t>
            </w:r>
          </w:p>
        </w:tc>
        <w:tc>
          <w:tcPr>
            <w:tcW w:w="700" w:type="dxa"/>
          </w:tcPr>
          <w:p w14:paraId="1E901689" w14:textId="77777777" w:rsidR="00CA59FD" w:rsidRPr="009E46B6" w:rsidRDefault="00CA59FD">
            <w:pPr>
              <w:pStyle w:val="TableParagraph"/>
              <w:spacing w:before="2"/>
              <w:rPr>
                <w:b/>
                <w:sz w:val="23"/>
              </w:rPr>
            </w:pPr>
          </w:p>
          <w:p w14:paraId="18BD4FBA" w14:textId="77777777" w:rsidR="00CA59FD" w:rsidRPr="009E46B6" w:rsidRDefault="009170FA">
            <w:pPr>
              <w:pStyle w:val="TableParagraph"/>
              <w:spacing w:before="1" w:line="265" w:lineRule="exact"/>
              <w:ind w:left="138"/>
              <w:rPr>
                <w:sz w:val="24"/>
              </w:rPr>
            </w:pPr>
            <w:r w:rsidRPr="009E46B6">
              <w:rPr>
                <w:sz w:val="24"/>
              </w:rPr>
              <w:t>258</w:t>
            </w:r>
          </w:p>
        </w:tc>
      </w:tr>
      <w:tr w:rsidR="00CA59FD" w:rsidRPr="009E46B6" w14:paraId="02DCFDBD" w14:textId="77777777">
        <w:trPr>
          <w:trHeight w:val="552"/>
        </w:trPr>
        <w:tc>
          <w:tcPr>
            <w:tcW w:w="8770" w:type="dxa"/>
            <w:gridSpan w:val="2"/>
          </w:tcPr>
          <w:p w14:paraId="212F198A" w14:textId="77777777" w:rsidR="00CA59FD" w:rsidRPr="009E46B6" w:rsidRDefault="009170FA">
            <w:pPr>
              <w:pStyle w:val="TableParagraph"/>
              <w:spacing w:line="267" w:lineRule="exact"/>
              <w:ind w:left="200"/>
              <w:rPr>
                <w:sz w:val="24"/>
              </w:rPr>
            </w:pPr>
            <w:r w:rsidRPr="009E46B6">
              <w:rPr>
                <w:sz w:val="24"/>
              </w:rPr>
              <w:t>III.4.4.</w:t>
            </w:r>
            <w:r w:rsidRPr="009E46B6">
              <w:rPr>
                <w:spacing w:val="9"/>
                <w:sz w:val="24"/>
              </w:rPr>
              <w:t xml:space="preserve"> </w:t>
            </w:r>
            <w:r w:rsidRPr="009E46B6">
              <w:rPr>
                <w:sz w:val="24"/>
              </w:rPr>
              <w:t>Материально-технические</w:t>
            </w:r>
            <w:r w:rsidRPr="009E46B6">
              <w:rPr>
                <w:spacing w:val="11"/>
                <w:sz w:val="24"/>
              </w:rPr>
              <w:t xml:space="preserve"> </w:t>
            </w:r>
            <w:r w:rsidRPr="009E46B6">
              <w:rPr>
                <w:sz w:val="24"/>
              </w:rPr>
              <w:t>условия</w:t>
            </w:r>
            <w:r w:rsidRPr="009E46B6">
              <w:rPr>
                <w:spacing w:val="9"/>
                <w:sz w:val="24"/>
              </w:rPr>
              <w:t xml:space="preserve"> </w:t>
            </w:r>
            <w:r w:rsidRPr="009E46B6">
              <w:rPr>
                <w:sz w:val="24"/>
              </w:rPr>
              <w:t>реализации</w:t>
            </w:r>
            <w:r w:rsidRPr="009E46B6">
              <w:rPr>
                <w:spacing w:val="11"/>
                <w:sz w:val="24"/>
              </w:rPr>
              <w:t xml:space="preserve"> </w:t>
            </w:r>
            <w:r w:rsidRPr="009E46B6">
              <w:rPr>
                <w:sz w:val="24"/>
              </w:rPr>
              <w:t>основной</w:t>
            </w:r>
            <w:r w:rsidRPr="009E46B6">
              <w:rPr>
                <w:spacing w:val="10"/>
                <w:sz w:val="24"/>
              </w:rPr>
              <w:t xml:space="preserve"> </w:t>
            </w:r>
            <w:r w:rsidRPr="009E46B6">
              <w:rPr>
                <w:sz w:val="24"/>
              </w:rPr>
              <w:t>образовательной</w:t>
            </w:r>
          </w:p>
          <w:p w14:paraId="26F38EAA" w14:textId="77777777" w:rsidR="00CA59FD" w:rsidRPr="009E46B6" w:rsidRDefault="009170FA">
            <w:pPr>
              <w:pStyle w:val="TableParagraph"/>
              <w:spacing w:line="265" w:lineRule="exact"/>
              <w:ind w:left="200"/>
              <w:rPr>
                <w:sz w:val="24"/>
              </w:rPr>
            </w:pPr>
            <w:r w:rsidRPr="009E46B6">
              <w:rPr>
                <w:sz w:val="24"/>
              </w:rPr>
              <w:t>программы</w:t>
            </w:r>
            <w:r w:rsidRPr="009E46B6">
              <w:rPr>
                <w:spacing w:val="-2"/>
                <w:sz w:val="24"/>
              </w:rPr>
              <w:t xml:space="preserve"> </w:t>
            </w:r>
            <w:r w:rsidRPr="009E46B6">
              <w:rPr>
                <w:sz w:val="24"/>
              </w:rPr>
              <w:t>………………………………………………………………………………</w:t>
            </w:r>
          </w:p>
        </w:tc>
        <w:tc>
          <w:tcPr>
            <w:tcW w:w="700" w:type="dxa"/>
          </w:tcPr>
          <w:p w14:paraId="68B4C6D4" w14:textId="77777777" w:rsidR="00CA59FD" w:rsidRPr="009E46B6" w:rsidRDefault="00CA59FD">
            <w:pPr>
              <w:pStyle w:val="TableParagraph"/>
              <w:spacing w:before="2"/>
              <w:rPr>
                <w:b/>
                <w:sz w:val="23"/>
              </w:rPr>
            </w:pPr>
          </w:p>
          <w:p w14:paraId="7A3CA042" w14:textId="77777777" w:rsidR="00CA59FD" w:rsidRPr="009E46B6" w:rsidRDefault="009170FA">
            <w:pPr>
              <w:pStyle w:val="TableParagraph"/>
              <w:spacing w:before="1" w:line="265" w:lineRule="exact"/>
              <w:ind w:left="138"/>
              <w:rPr>
                <w:sz w:val="24"/>
              </w:rPr>
            </w:pPr>
            <w:r w:rsidRPr="009E46B6">
              <w:rPr>
                <w:sz w:val="24"/>
              </w:rPr>
              <w:t>259</w:t>
            </w:r>
          </w:p>
        </w:tc>
      </w:tr>
      <w:tr w:rsidR="00CA59FD" w:rsidRPr="009E46B6" w14:paraId="394C5F7B" w14:textId="77777777">
        <w:trPr>
          <w:trHeight w:val="552"/>
        </w:trPr>
        <w:tc>
          <w:tcPr>
            <w:tcW w:w="8770" w:type="dxa"/>
            <w:gridSpan w:val="2"/>
          </w:tcPr>
          <w:p w14:paraId="72FEF594" w14:textId="77777777" w:rsidR="00CA59FD" w:rsidRPr="009E46B6" w:rsidRDefault="009170FA">
            <w:pPr>
              <w:pStyle w:val="TableParagraph"/>
              <w:tabs>
                <w:tab w:val="left" w:pos="1258"/>
                <w:tab w:val="left" w:pos="4874"/>
                <w:tab w:val="left" w:pos="6090"/>
                <w:tab w:val="left" w:pos="7659"/>
              </w:tabs>
              <w:spacing w:line="267" w:lineRule="exact"/>
              <w:ind w:left="200"/>
              <w:rPr>
                <w:sz w:val="24"/>
              </w:rPr>
            </w:pPr>
            <w:r w:rsidRPr="009E46B6">
              <w:rPr>
                <w:sz w:val="24"/>
              </w:rPr>
              <w:t>III.4.5.</w:t>
            </w:r>
            <w:r w:rsidRPr="009E46B6">
              <w:rPr>
                <w:sz w:val="24"/>
              </w:rPr>
              <w:tab/>
              <w:t>Информационно-методические</w:t>
            </w:r>
            <w:r w:rsidRPr="009E46B6">
              <w:rPr>
                <w:sz w:val="24"/>
              </w:rPr>
              <w:tab/>
              <w:t>условия</w:t>
            </w:r>
            <w:r w:rsidRPr="009E46B6">
              <w:rPr>
                <w:sz w:val="24"/>
              </w:rPr>
              <w:tab/>
              <w:t>реализации</w:t>
            </w:r>
            <w:r w:rsidRPr="009E46B6">
              <w:rPr>
                <w:sz w:val="24"/>
              </w:rPr>
              <w:tab/>
              <w:t>основной</w:t>
            </w:r>
          </w:p>
          <w:p w14:paraId="3A201845" w14:textId="77777777" w:rsidR="00CA59FD" w:rsidRPr="009E46B6" w:rsidRDefault="009170FA">
            <w:pPr>
              <w:pStyle w:val="TableParagraph"/>
              <w:spacing w:line="265" w:lineRule="exact"/>
              <w:ind w:left="200"/>
              <w:rPr>
                <w:sz w:val="24"/>
              </w:rPr>
            </w:pPr>
            <w:r w:rsidRPr="009E46B6">
              <w:rPr>
                <w:sz w:val="24"/>
              </w:rPr>
              <w:t>образовательной</w:t>
            </w:r>
            <w:r w:rsidRPr="009E46B6">
              <w:rPr>
                <w:spacing w:val="-4"/>
                <w:sz w:val="24"/>
              </w:rPr>
              <w:t xml:space="preserve"> </w:t>
            </w:r>
            <w:r w:rsidRPr="009E46B6">
              <w:rPr>
                <w:sz w:val="24"/>
              </w:rPr>
              <w:t>программы</w:t>
            </w:r>
            <w:r w:rsidRPr="009E46B6">
              <w:rPr>
                <w:spacing w:val="-2"/>
                <w:sz w:val="24"/>
              </w:rPr>
              <w:t xml:space="preserve"> </w:t>
            </w:r>
            <w:r w:rsidRPr="009E46B6">
              <w:rPr>
                <w:sz w:val="24"/>
              </w:rPr>
              <w:t>……………………………………………………</w:t>
            </w:r>
            <w:proofErr w:type="gramStart"/>
            <w:r w:rsidRPr="009E46B6">
              <w:rPr>
                <w:sz w:val="24"/>
              </w:rPr>
              <w:t>…….</w:t>
            </w:r>
            <w:proofErr w:type="gramEnd"/>
            <w:r w:rsidRPr="009E46B6">
              <w:rPr>
                <w:sz w:val="24"/>
              </w:rPr>
              <w:t>.</w:t>
            </w:r>
          </w:p>
        </w:tc>
        <w:tc>
          <w:tcPr>
            <w:tcW w:w="700" w:type="dxa"/>
          </w:tcPr>
          <w:p w14:paraId="7C4FD007" w14:textId="77777777" w:rsidR="00CA59FD" w:rsidRPr="009E46B6" w:rsidRDefault="00CA59FD">
            <w:pPr>
              <w:pStyle w:val="TableParagraph"/>
              <w:spacing w:before="2"/>
              <w:rPr>
                <w:b/>
                <w:sz w:val="23"/>
              </w:rPr>
            </w:pPr>
          </w:p>
          <w:p w14:paraId="1CEC88E4" w14:textId="77777777" w:rsidR="00CA59FD" w:rsidRPr="009E46B6" w:rsidRDefault="009170FA">
            <w:pPr>
              <w:pStyle w:val="TableParagraph"/>
              <w:spacing w:before="1" w:line="265" w:lineRule="exact"/>
              <w:ind w:left="138"/>
              <w:rPr>
                <w:sz w:val="24"/>
              </w:rPr>
            </w:pPr>
            <w:r w:rsidRPr="009E46B6">
              <w:rPr>
                <w:sz w:val="24"/>
              </w:rPr>
              <w:t>262</w:t>
            </w:r>
          </w:p>
        </w:tc>
      </w:tr>
      <w:tr w:rsidR="00CA59FD" w:rsidRPr="009E46B6" w14:paraId="772A59A1" w14:textId="77777777">
        <w:trPr>
          <w:trHeight w:val="828"/>
        </w:trPr>
        <w:tc>
          <w:tcPr>
            <w:tcW w:w="8770" w:type="dxa"/>
            <w:gridSpan w:val="2"/>
          </w:tcPr>
          <w:p w14:paraId="41F7C48E" w14:textId="77777777" w:rsidR="00CA59FD" w:rsidRPr="009E46B6" w:rsidRDefault="009170FA">
            <w:pPr>
              <w:pStyle w:val="TableParagraph"/>
              <w:tabs>
                <w:tab w:val="left" w:pos="1075"/>
                <w:tab w:val="left" w:pos="1785"/>
                <w:tab w:val="left" w:pos="2118"/>
                <w:tab w:val="left" w:pos="2648"/>
                <w:tab w:val="left" w:pos="3313"/>
                <w:tab w:val="left" w:pos="4267"/>
                <w:tab w:val="left" w:pos="5258"/>
                <w:tab w:val="left" w:pos="5588"/>
                <w:tab w:val="left" w:pos="5916"/>
                <w:tab w:val="left" w:pos="6731"/>
                <w:tab w:val="left" w:pos="7351"/>
                <w:tab w:val="left" w:pos="7868"/>
                <w:tab w:val="left" w:pos="8509"/>
              </w:tabs>
              <w:ind w:left="200" w:right="145"/>
              <w:rPr>
                <w:sz w:val="24"/>
              </w:rPr>
            </w:pPr>
            <w:r w:rsidRPr="009E46B6">
              <w:rPr>
                <w:sz w:val="24"/>
              </w:rPr>
              <w:t>III.4.6.</w:t>
            </w:r>
            <w:r w:rsidRPr="009E46B6">
              <w:rPr>
                <w:sz w:val="24"/>
              </w:rPr>
              <w:tab/>
              <w:t>Обоснование</w:t>
            </w:r>
            <w:r w:rsidRPr="009E46B6">
              <w:rPr>
                <w:sz w:val="24"/>
              </w:rPr>
              <w:tab/>
              <w:t>необходимых</w:t>
            </w:r>
            <w:r w:rsidRPr="009E46B6">
              <w:rPr>
                <w:sz w:val="24"/>
              </w:rPr>
              <w:tab/>
              <w:t>изменений</w:t>
            </w:r>
            <w:r w:rsidRPr="009E46B6">
              <w:rPr>
                <w:sz w:val="24"/>
              </w:rPr>
              <w:tab/>
              <w:t>в</w:t>
            </w:r>
            <w:r w:rsidRPr="009E46B6">
              <w:rPr>
                <w:sz w:val="24"/>
              </w:rPr>
              <w:tab/>
              <w:t>имеющихся</w:t>
            </w:r>
            <w:r w:rsidRPr="009E46B6">
              <w:rPr>
                <w:sz w:val="24"/>
              </w:rPr>
              <w:tab/>
              <w:t>условиях</w:t>
            </w:r>
            <w:r w:rsidRPr="009E46B6">
              <w:rPr>
                <w:sz w:val="24"/>
              </w:rPr>
              <w:tab/>
            </w:r>
            <w:r w:rsidRPr="009E46B6">
              <w:rPr>
                <w:spacing w:val="-4"/>
                <w:sz w:val="24"/>
              </w:rPr>
              <w:t>в</w:t>
            </w:r>
            <w:r w:rsidRPr="009E46B6">
              <w:rPr>
                <w:spacing w:val="-57"/>
                <w:sz w:val="24"/>
              </w:rPr>
              <w:t xml:space="preserve"> </w:t>
            </w:r>
            <w:r w:rsidRPr="009E46B6">
              <w:rPr>
                <w:sz w:val="24"/>
              </w:rPr>
              <w:t>соответствии</w:t>
            </w:r>
            <w:r w:rsidRPr="009E46B6">
              <w:rPr>
                <w:sz w:val="24"/>
              </w:rPr>
              <w:tab/>
              <w:t>с</w:t>
            </w:r>
            <w:r w:rsidRPr="009E46B6">
              <w:rPr>
                <w:sz w:val="24"/>
              </w:rPr>
              <w:tab/>
              <w:t>основной</w:t>
            </w:r>
            <w:r w:rsidRPr="009E46B6">
              <w:rPr>
                <w:sz w:val="24"/>
              </w:rPr>
              <w:tab/>
              <w:t>образовательной</w:t>
            </w:r>
            <w:r w:rsidRPr="009E46B6">
              <w:rPr>
                <w:sz w:val="24"/>
              </w:rPr>
              <w:tab/>
              <w:t>программой</w:t>
            </w:r>
            <w:r w:rsidRPr="009E46B6">
              <w:rPr>
                <w:sz w:val="24"/>
              </w:rPr>
              <w:tab/>
              <w:t>среднего</w:t>
            </w:r>
            <w:r w:rsidRPr="009E46B6">
              <w:rPr>
                <w:sz w:val="24"/>
              </w:rPr>
              <w:tab/>
            </w:r>
            <w:r w:rsidRPr="009E46B6">
              <w:rPr>
                <w:spacing w:val="-1"/>
                <w:sz w:val="24"/>
              </w:rPr>
              <w:t>общего</w:t>
            </w:r>
          </w:p>
          <w:p w14:paraId="593C5161" w14:textId="77777777" w:rsidR="00CA59FD" w:rsidRPr="009E46B6" w:rsidRDefault="009170FA">
            <w:pPr>
              <w:pStyle w:val="TableParagraph"/>
              <w:spacing w:line="265" w:lineRule="exact"/>
              <w:ind w:left="200"/>
              <w:rPr>
                <w:sz w:val="24"/>
              </w:rPr>
            </w:pPr>
            <w:r w:rsidRPr="009E46B6">
              <w:rPr>
                <w:sz w:val="24"/>
              </w:rPr>
              <w:t>образования</w:t>
            </w:r>
            <w:r w:rsidRPr="009E46B6">
              <w:rPr>
                <w:spacing w:val="-5"/>
                <w:sz w:val="24"/>
              </w:rPr>
              <w:t xml:space="preserve"> </w:t>
            </w:r>
            <w:r w:rsidRPr="009E46B6">
              <w:rPr>
                <w:sz w:val="24"/>
              </w:rPr>
              <w:t>………………………………………………………………………</w:t>
            </w:r>
            <w:proofErr w:type="gramStart"/>
            <w:r w:rsidRPr="009E46B6">
              <w:rPr>
                <w:sz w:val="24"/>
              </w:rPr>
              <w:t>…….</w:t>
            </w:r>
            <w:proofErr w:type="gramEnd"/>
            <w:r w:rsidRPr="009E46B6">
              <w:rPr>
                <w:sz w:val="24"/>
              </w:rPr>
              <w:t>.</w:t>
            </w:r>
          </w:p>
        </w:tc>
        <w:tc>
          <w:tcPr>
            <w:tcW w:w="700" w:type="dxa"/>
          </w:tcPr>
          <w:p w14:paraId="7A0ACF40" w14:textId="77777777" w:rsidR="00CA59FD" w:rsidRPr="009E46B6" w:rsidRDefault="00CA59FD">
            <w:pPr>
              <w:pStyle w:val="TableParagraph"/>
              <w:rPr>
                <w:b/>
                <w:sz w:val="26"/>
              </w:rPr>
            </w:pPr>
          </w:p>
          <w:p w14:paraId="0BBDC25D" w14:textId="77777777" w:rsidR="00CA59FD" w:rsidRPr="009E46B6" w:rsidRDefault="00CA59FD">
            <w:pPr>
              <w:pStyle w:val="TableParagraph"/>
              <w:spacing w:before="3"/>
              <w:rPr>
                <w:b/>
                <w:sz w:val="21"/>
              </w:rPr>
            </w:pPr>
          </w:p>
          <w:p w14:paraId="09D623DC" w14:textId="77777777" w:rsidR="00CA59FD" w:rsidRPr="009E46B6" w:rsidRDefault="009170FA">
            <w:pPr>
              <w:pStyle w:val="TableParagraph"/>
              <w:spacing w:line="265" w:lineRule="exact"/>
              <w:ind w:left="138"/>
              <w:rPr>
                <w:sz w:val="24"/>
              </w:rPr>
            </w:pPr>
            <w:r w:rsidRPr="009E46B6">
              <w:rPr>
                <w:sz w:val="24"/>
              </w:rPr>
              <w:t>263</w:t>
            </w:r>
          </w:p>
        </w:tc>
      </w:tr>
      <w:tr w:rsidR="00CA59FD" w:rsidRPr="009E46B6" w14:paraId="27150FBE" w14:textId="77777777">
        <w:trPr>
          <w:trHeight w:val="276"/>
        </w:trPr>
        <w:tc>
          <w:tcPr>
            <w:tcW w:w="8770" w:type="dxa"/>
            <w:gridSpan w:val="2"/>
          </w:tcPr>
          <w:p w14:paraId="2EBD63DC" w14:textId="77777777" w:rsidR="00CA59FD" w:rsidRPr="009E46B6" w:rsidRDefault="009170FA">
            <w:pPr>
              <w:pStyle w:val="TableParagraph"/>
              <w:spacing w:line="256" w:lineRule="exact"/>
              <w:ind w:right="140"/>
              <w:jc w:val="right"/>
              <w:rPr>
                <w:sz w:val="24"/>
              </w:rPr>
            </w:pPr>
            <w:r w:rsidRPr="009E46B6">
              <w:rPr>
                <w:sz w:val="24"/>
              </w:rPr>
              <w:t>III.5.</w:t>
            </w:r>
            <w:r w:rsidRPr="009E46B6">
              <w:rPr>
                <w:spacing w:val="-8"/>
                <w:sz w:val="24"/>
              </w:rPr>
              <w:t xml:space="preserve"> </w:t>
            </w:r>
            <w:r w:rsidRPr="009E46B6">
              <w:rPr>
                <w:sz w:val="24"/>
              </w:rPr>
              <w:t>Механизмы</w:t>
            </w:r>
            <w:r w:rsidRPr="009E46B6">
              <w:rPr>
                <w:spacing w:val="-8"/>
                <w:sz w:val="24"/>
              </w:rPr>
              <w:t xml:space="preserve"> </w:t>
            </w:r>
            <w:r w:rsidRPr="009E46B6">
              <w:rPr>
                <w:sz w:val="24"/>
              </w:rPr>
              <w:t>достижения</w:t>
            </w:r>
            <w:r w:rsidRPr="009E46B6">
              <w:rPr>
                <w:spacing w:val="-8"/>
                <w:sz w:val="24"/>
              </w:rPr>
              <w:t xml:space="preserve"> </w:t>
            </w:r>
            <w:r w:rsidRPr="009E46B6">
              <w:rPr>
                <w:sz w:val="24"/>
              </w:rPr>
              <w:t>целевых</w:t>
            </w:r>
            <w:r w:rsidRPr="009E46B6">
              <w:rPr>
                <w:spacing w:val="-5"/>
                <w:sz w:val="24"/>
              </w:rPr>
              <w:t xml:space="preserve"> </w:t>
            </w:r>
            <w:r w:rsidRPr="009E46B6">
              <w:rPr>
                <w:sz w:val="24"/>
              </w:rPr>
              <w:t>ориентиров</w:t>
            </w:r>
            <w:r w:rsidRPr="009E46B6">
              <w:rPr>
                <w:spacing w:val="-9"/>
                <w:sz w:val="24"/>
              </w:rPr>
              <w:t xml:space="preserve"> </w:t>
            </w:r>
            <w:r w:rsidRPr="009E46B6">
              <w:rPr>
                <w:sz w:val="24"/>
              </w:rPr>
              <w:t>в</w:t>
            </w:r>
            <w:r w:rsidRPr="009E46B6">
              <w:rPr>
                <w:spacing w:val="-8"/>
                <w:sz w:val="24"/>
              </w:rPr>
              <w:t xml:space="preserve"> </w:t>
            </w:r>
            <w:r w:rsidRPr="009E46B6">
              <w:rPr>
                <w:sz w:val="24"/>
              </w:rPr>
              <w:t>системе</w:t>
            </w:r>
            <w:r w:rsidRPr="009E46B6">
              <w:rPr>
                <w:spacing w:val="-3"/>
                <w:sz w:val="24"/>
              </w:rPr>
              <w:t xml:space="preserve"> </w:t>
            </w:r>
            <w:r w:rsidRPr="009E46B6">
              <w:rPr>
                <w:sz w:val="24"/>
              </w:rPr>
              <w:t>условий</w:t>
            </w:r>
            <w:r w:rsidRPr="009E46B6">
              <w:rPr>
                <w:spacing w:val="-2"/>
                <w:sz w:val="24"/>
              </w:rPr>
              <w:t xml:space="preserve"> </w:t>
            </w:r>
            <w:r w:rsidRPr="009E46B6">
              <w:rPr>
                <w:sz w:val="24"/>
              </w:rPr>
              <w:t>…………….</w:t>
            </w:r>
          </w:p>
        </w:tc>
        <w:tc>
          <w:tcPr>
            <w:tcW w:w="700" w:type="dxa"/>
          </w:tcPr>
          <w:p w14:paraId="32ACB7D4" w14:textId="77777777" w:rsidR="00CA59FD" w:rsidRPr="009E46B6" w:rsidRDefault="009170FA">
            <w:pPr>
              <w:pStyle w:val="TableParagraph"/>
              <w:spacing w:line="256" w:lineRule="exact"/>
              <w:ind w:left="138"/>
              <w:rPr>
                <w:sz w:val="24"/>
              </w:rPr>
            </w:pPr>
            <w:r w:rsidRPr="009E46B6">
              <w:rPr>
                <w:sz w:val="24"/>
              </w:rPr>
              <w:t>263</w:t>
            </w:r>
          </w:p>
        </w:tc>
      </w:tr>
      <w:tr w:rsidR="008E7588" w:rsidRPr="009E46B6" w14:paraId="6C0C89A7" w14:textId="77777777">
        <w:trPr>
          <w:gridAfter w:val="2"/>
          <w:wAfter w:w="8770" w:type="dxa"/>
          <w:trHeight w:val="275"/>
        </w:trPr>
        <w:tc>
          <w:tcPr>
            <w:tcW w:w="700" w:type="dxa"/>
          </w:tcPr>
          <w:p w14:paraId="03BFB196" w14:textId="77777777" w:rsidR="008E7588" w:rsidRPr="009E46B6" w:rsidRDefault="008E7588">
            <w:pPr>
              <w:pStyle w:val="TableParagraph"/>
              <w:spacing w:line="256" w:lineRule="exact"/>
              <w:ind w:left="138"/>
              <w:rPr>
                <w:sz w:val="24"/>
              </w:rPr>
            </w:pPr>
            <w:r w:rsidRPr="009E46B6">
              <w:rPr>
                <w:sz w:val="24"/>
              </w:rPr>
              <w:t>265</w:t>
            </w:r>
          </w:p>
        </w:tc>
      </w:tr>
      <w:tr w:rsidR="00CA59FD" w:rsidRPr="009E46B6" w14:paraId="335889EE" w14:textId="77777777">
        <w:trPr>
          <w:trHeight w:val="276"/>
        </w:trPr>
        <w:tc>
          <w:tcPr>
            <w:tcW w:w="8770" w:type="dxa"/>
            <w:gridSpan w:val="2"/>
          </w:tcPr>
          <w:p w14:paraId="3809B46B" w14:textId="77777777" w:rsidR="00CA59FD" w:rsidRPr="009E46B6" w:rsidRDefault="009170FA">
            <w:pPr>
              <w:pStyle w:val="TableParagraph"/>
              <w:spacing w:line="256" w:lineRule="exact"/>
              <w:ind w:right="140"/>
              <w:jc w:val="right"/>
              <w:rPr>
                <w:sz w:val="24"/>
              </w:rPr>
            </w:pPr>
            <w:r w:rsidRPr="009E46B6">
              <w:rPr>
                <w:sz w:val="24"/>
              </w:rPr>
              <w:t>III.7.</w:t>
            </w:r>
            <w:r w:rsidRPr="009E46B6">
              <w:rPr>
                <w:spacing w:val="-11"/>
                <w:sz w:val="24"/>
              </w:rPr>
              <w:t xml:space="preserve"> </w:t>
            </w:r>
            <w:r w:rsidRPr="009E46B6">
              <w:rPr>
                <w:sz w:val="24"/>
              </w:rPr>
              <w:t>Контроль</w:t>
            </w:r>
            <w:r w:rsidRPr="009E46B6">
              <w:rPr>
                <w:spacing w:val="-9"/>
                <w:sz w:val="24"/>
              </w:rPr>
              <w:t xml:space="preserve"> </w:t>
            </w:r>
            <w:r w:rsidRPr="009E46B6">
              <w:rPr>
                <w:sz w:val="24"/>
              </w:rPr>
              <w:t>состояния</w:t>
            </w:r>
            <w:r w:rsidRPr="009E46B6">
              <w:rPr>
                <w:spacing w:val="-10"/>
                <w:sz w:val="24"/>
              </w:rPr>
              <w:t xml:space="preserve"> </w:t>
            </w:r>
            <w:r w:rsidRPr="009E46B6">
              <w:rPr>
                <w:sz w:val="24"/>
              </w:rPr>
              <w:t>системы</w:t>
            </w:r>
            <w:r w:rsidRPr="009E46B6">
              <w:rPr>
                <w:spacing w:val="-5"/>
                <w:sz w:val="24"/>
              </w:rPr>
              <w:t xml:space="preserve"> </w:t>
            </w:r>
            <w:r w:rsidRPr="009E46B6">
              <w:rPr>
                <w:sz w:val="24"/>
              </w:rPr>
              <w:t>условий</w:t>
            </w:r>
            <w:r w:rsidRPr="009E46B6">
              <w:rPr>
                <w:spacing w:val="-6"/>
                <w:sz w:val="24"/>
              </w:rPr>
              <w:t xml:space="preserve"> </w:t>
            </w:r>
            <w:r w:rsidRPr="009E46B6">
              <w:rPr>
                <w:sz w:val="24"/>
              </w:rPr>
              <w:t>……………………………………</w:t>
            </w:r>
            <w:proofErr w:type="gramStart"/>
            <w:r w:rsidRPr="009E46B6">
              <w:rPr>
                <w:sz w:val="24"/>
              </w:rPr>
              <w:t>…….</w:t>
            </w:r>
            <w:proofErr w:type="gramEnd"/>
            <w:r w:rsidRPr="009E46B6">
              <w:rPr>
                <w:sz w:val="24"/>
              </w:rPr>
              <w:t>.</w:t>
            </w:r>
          </w:p>
        </w:tc>
        <w:tc>
          <w:tcPr>
            <w:tcW w:w="700" w:type="dxa"/>
          </w:tcPr>
          <w:p w14:paraId="675B444F" w14:textId="77777777" w:rsidR="00CA59FD" w:rsidRPr="009E46B6" w:rsidRDefault="009170FA">
            <w:pPr>
              <w:pStyle w:val="TableParagraph"/>
              <w:spacing w:line="256" w:lineRule="exact"/>
              <w:ind w:left="138"/>
              <w:rPr>
                <w:sz w:val="24"/>
              </w:rPr>
            </w:pPr>
            <w:r w:rsidRPr="009E46B6">
              <w:rPr>
                <w:sz w:val="24"/>
              </w:rPr>
              <w:t>270</w:t>
            </w:r>
          </w:p>
        </w:tc>
      </w:tr>
      <w:tr w:rsidR="00CA59FD" w:rsidRPr="009E46B6" w14:paraId="4F26CB13" w14:textId="77777777">
        <w:trPr>
          <w:trHeight w:val="546"/>
        </w:trPr>
        <w:tc>
          <w:tcPr>
            <w:tcW w:w="8770" w:type="dxa"/>
            <w:gridSpan w:val="2"/>
          </w:tcPr>
          <w:p w14:paraId="66B03345" w14:textId="77777777" w:rsidR="00CA59FD" w:rsidRPr="009E46B6" w:rsidRDefault="009170FA">
            <w:pPr>
              <w:pStyle w:val="TableParagraph"/>
              <w:spacing w:line="267" w:lineRule="exact"/>
              <w:ind w:left="200"/>
              <w:rPr>
                <w:sz w:val="24"/>
              </w:rPr>
            </w:pPr>
            <w:r w:rsidRPr="009E46B6">
              <w:rPr>
                <w:spacing w:val="-1"/>
                <w:sz w:val="24"/>
              </w:rPr>
              <w:t>ПРИЛОЖЕНИЕ.</w:t>
            </w:r>
            <w:r w:rsidRPr="009E46B6">
              <w:rPr>
                <w:spacing w:val="-13"/>
                <w:sz w:val="24"/>
              </w:rPr>
              <w:t xml:space="preserve"> </w:t>
            </w:r>
            <w:r w:rsidRPr="009E46B6">
              <w:rPr>
                <w:sz w:val="24"/>
              </w:rPr>
              <w:t>Внутренняя</w:t>
            </w:r>
            <w:r w:rsidRPr="009E46B6">
              <w:rPr>
                <w:spacing w:val="-13"/>
                <w:sz w:val="24"/>
              </w:rPr>
              <w:t xml:space="preserve"> </w:t>
            </w:r>
            <w:r w:rsidRPr="009E46B6">
              <w:rPr>
                <w:sz w:val="24"/>
              </w:rPr>
              <w:t>оценка</w:t>
            </w:r>
            <w:r w:rsidRPr="009E46B6">
              <w:rPr>
                <w:spacing w:val="-12"/>
                <w:sz w:val="24"/>
              </w:rPr>
              <w:t xml:space="preserve"> </w:t>
            </w:r>
            <w:r w:rsidRPr="009E46B6">
              <w:rPr>
                <w:sz w:val="24"/>
              </w:rPr>
              <w:t>состояния</w:t>
            </w:r>
            <w:r w:rsidRPr="009E46B6">
              <w:rPr>
                <w:spacing w:val="-15"/>
                <w:sz w:val="24"/>
              </w:rPr>
              <w:t xml:space="preserve"> </w:t>
            </w:r>
            <w:r w:rsidRPr="009E46B6">
              <w:rPr>
                <w:sz w:val="24"/>
              </w:rPr>
              <w:t>системы</w:t>
            </w:r>
            <w:r w:rsidRPr="009E46B6">
              <w:rPr>
                <w:spacing w:val="-11"/>
                <w:sz w:val="24"/>
              </w:rPr>
              <w:t xml:space="preserve"> </w:t>
            </w:r>
            <w:r w:rsidRPr="009E46B6">
              <w:rPr>
                <w:sz w:val="24"/>
              </w:rPr>
              <w:t>условий</w:t>
            </w:r>
            <w:r w:rsidRPr="009E46B6">
              <w:rPr>
                <w:spacing w:val="-12"/>
                <w:sz w:val="24"/>
              </w:rPr>
              <w:t xml:space="preserve"> </w:t>
            </w:r>
            <w:r w:rsidRPr="009E46B6">
              <w:rPr>
                <w:sz w:val="24"/>
              </w:rPr>
              <w:t>реализации</w:t>
            </w:r>
            <w:r w:rsidRPr="009E46B6">
              <w:rPr>
                <w:spacing w:val="-12"/>
                <w:sz w:val="24"/>
              </w:rPr>
              <w:t xml:space="preserve"> </w:t>
            </w:r>
            <w:r w:rsidRPr="009E46B6">
              <w:rPr>
                <w:sz w:val="24"/>
              </w:rPr>
              <w:t>ООП</w:t>
            </w:r>
          </w:p>
          <w:p w14:paraId="10ABC6AB" w14:textId="029D842E" w:rsidR="00CA59FD" w:rsidRPr="009E46B6" w:rsidRDefault="009170FA">
            <w:pPr>
              <w:pStyle w:val="TableParagraph"/>
              <w:spacing w:line="259" w:lineRule="exact"/>
              <w:ind w:left="200"/>
              <w:rPr>
                <w:sz w:val="24"/>
              </w:rPr>
            </w:pPr>
            <w:r w:rsidRPr="009E46B6">
              <w:rPr>
                <w:spacing w:val="-1"/>
                <w:sz w:val="24"/>
              </w:rPr>
              <w:t>СОО</w:t>
            </w:r>
            <w:r w:rsidRPr="009E46B6">
              <w:rPr>
                <w:spacing w:val="-16"/>
                <w:sz w:val="24"/>
              </w:rPr>
              <w:t xml:space="preserve"> </w:t>
            </w:r>
            <w:r w:rsidR="003C0B58" w:rsidRPr="009E46B6">
              <w:rPr>
                <w:spacing w:val="-1"/>
                <w:sz w:val="24"/>
              </w:rPr>
              <w:t>ЧОУ «Гете-</w:t>
            </w:r>
            <w:proofErr w:type="spellStart"/>
            <w:r w:rsidR="003C0B58" w:rsidRPr="009E46B6">
              <w:rPr>
                <w:spacing w:val="-1"/>
                <w:sz w:val="24"/>
              </w:rPr>
              <w:t>Шуле</w:t>
            </w:r>
            <w:proofErr w:type="spellEnd"/>
            <w:r w:rsidR="003C0B58" w:rsidRPr="009E46B6">
              <w:rPr>
                <w:spacing w:val="-1"/>
                <w:sz w:val="24"/>
              </w:rPr>
              <w:t>»</w:t>
            </w:r>
            <w:r w:rsidRPr="009E46B6">
              <w:rPr>
                <w:spacing w:val="-15"/>
                <w:sz w:val="24"/>
              </w:rPr>
              <w:t xml:space="preserve"> </w:t>
            </w:r>
            <w:r w:rsidRPr="009E46B6">
              <w:rPr>
                <w:sz w:val="24"/>
              </w:rPr>
              <w:t>Санкт-Петербурга</w:t>
            </w:r>
            <w:r w:rsidRPr="009E46B6">
              <w:rPr>
                <w:spacing w:val="-11"/>
                <w:sz w:val="24"/>
              </w:rPr>
              <w:t xml:space="preserve"> </w:t>
            </w:r>
            <w:r w:rsidRPr="009E46B6">
              <w:rPr>
                <w:sz w:val="24"/>
              </w:rPr>
              <w:t>………………………………………</w:t>
            </w:r>
          </w:p>
        </w:tc>
        <w:tc>
          <w:tcPr>
            <w:tcW w:w="700" w:type="dxa"/>
          </w:tcPr>
          <w:p w14:paraId="28F1577A" w14:textId="77777777" w:rsidR="00CA59FD" w:rsidRPr="009E46B6" w:rsidRDefault="00CA59FD">
            <w:pPr>
              <w:pStyle w:val="TableParagraph"/>
              <w:spacing w:before="2"/>
              <w:rPr>
                <w:b/>
                <w:sz w:val="23"/>
              </w:rPr>
            </w:pPr>
          </w:p>
          <w:p w14:paraId="4DB5B67D" w14:textId="77777777" w:rsidR="00CA59FD" w:rsidRPr="009E46B6" w:rsidRDefault="009170FA">
            <w:pPr>
              <w:pStyle w:val="TableParagraph"/>
              <w:spacing w:before="1" w:line="259" w:lineRule="exact"/>
              <w:ind w:left="138"/>
              <w:rPr>
                <w:sz w:val="24"/>
              </w:rPr>
            </w:pPr>
            <w:r w:rsidRPr="009E46B6">
              <w:rPr>
                <w:sz w:val="24"/>
              </w:rPr>
              <w:t>276</w:t>
            </w:r>
          </w:p>
        </w:tc>
      </w:tr>
    </w:tbl>
    <w:p w14:paraId="1E4986CC" w14:textId="77777777" w:rsidR="00CA59FD" w:rsidRPr="009E46B6" w:rsidRDefault="00CA59FD">
      <w:pPr>
        <w:spacing w:line="259" w:lineRule="exact"/>
        <w:rPr>
          <w:sz w:val="24"/>
        </w:rPr>
        <w:sectPr w:rsidR="00CA59FD" w:rsidRPr="009E46B6">
          <w:pgSz w:w="11910" w:h="16840"/>
          <w:pgMar w:top="1120" w:right="720" w:bottom="1140" w:left="780" w:header="0" w:footer="944" w:gutter="0"/>
          <w:cols w:space="720"/>
        </w:sectPr>
      </w:pPr>
    </w:p>
    <w:p w14:paraId="05C5135C" w14:textId="77777777" w:rsidR="00CA59FD" w:rsidRPr="009E46B6" w:rsidRDefault="009170FA">
      <w:pPr>
        <w:pStyle w:val="2"/>
        <w:spacing w:before="71" w:line="240" w:lineRule="auto"/>
        <w:ind w:left="925" w:right="135"/>
        <w:jc w:val="center"/>
      </w:pPr>
      <w:r w:rsidRPr="009E46B6">
        <w:lastRenderedPageBreak/>
        <w:t>Общие</w:t>
      </w:r>
      <w:r w:rsidRPr="009E46B6">
        <w:rPr>
          <w:spacing w:val="-4"/>
        </w:rPr>
        <w:t xml:space="preserve"> </w:t>
      </w:r>
      <w:r w:rsidRPr="009E46B6">
        <w:t>положения</w:t>
      </w:r>
    </w:p>
    <w:p w14:paraId="74845C54" w14:textId="77777777" w:rsidR="00CA59FD" w:rsidRPr="009E46B6" w:rsidRDefault="00CA59FD">
      <w:pPr>
        <w:pStyle w:val="a3"/>
        <w:spacing w:before="7"/>
        <w:ind w:left="0" w:firstLine="0"/>
        <w:jc w:val="left"/>
        <w:rPr>
          <w:b/>
          <w:sz w:val="23"/>
        </w:rPr>
      </w:pPr>
    </w:p>
    <w:p w14:paraId="14D6ED4B" w14:textId="327866C0" w:rsidR="00CA59FD" w:rsidRPr="009E46B6" w:rsidRDefault="009170FA">
      <w:pPr>
        <w:pStyle w:val="a3"/>
        <w:ind w:left="922" w:right="125"/>
      </w:pPr>
      <w:r w:rsidRPr="009E46B6">
        <w:t>Основная</w:t>
      </w:r>
      <w:r w:rsidRPr="009E46B6">
        <w:rPr>
          <w:spacing w:val="1"/>
        </w:rPr>
        <w:t xml:space="preserve"> </w:t>
      </w:r>
      <w:r w:rsidRPr="009E46B6">
        <w:t>образовательная</w:t>
      </w:r>
      <w:r w:rsidRPr="009E46B6">
        <w:rPr>
          <w:spacing w:val="1"/>
        </w:rPr>
        <w:t xml:space="preserve"> </w:t>
      </w:r>
      <w:r w:rsidRPr="009E46B6">
        <w:t>программа</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003C0B58" w:rsidRPr="009E46B6">
        <w:rPr>
          <w:b/>
        </w:rPr>
        <w:t>ЧОУ «Гете-</w:t>
      </w:r>
      <w:proofErr w:type="spellStart"/>
      <w:r w:rsidR="003C0B58" w:rsidRPr="009E46B6">
        <w:rPr>
          <w:b/>
        </w:rPr>
        <w:t>Шуле</w:t>
      </w:r>
      <w:proofErr w:type="spellEnd"/>
      <w:r w:rsidR="003C0B58" w:rsidRPr="009E46B6">
        <w:rPr>
          <w:b/>
        </w:rPr>
        <w:t xml:space="preserve">» </w:t>
      </w:r>
      <w:r w:rsidRPr="009E46B6">
        <w:t>(далее ООП СОО) призвана реализовать обучение и</w:t>
      </w:r>
      <w:r w:rsidRPr="009E46B6">
        <w:rPr>
          <w:spacing w:val="1"/>
        </w:rPr>
        <w:t xml:space="preserve"> </w:t>
      </w:r>
      <w:r w:rsidRPr="009E46B6">
        <w:t>воспитание в интересах личности обучающегося, общества и государства, обеспечивать</w:t>
      </w:r>
      <w:r w:rsidRPr="009E46B6">
        <w:rPr>
          <w:spacing w:val="1"/>
        </w:rPr>
        <w:t xml:space="preserve"> </w:t>
      </w:r>
      <w:r w:rsidRPr="009E46B6">
        <w:t>создание благоприятных условий для разностороннего развития личности, в том числе</w:t>
      </w:r>
      <w:r w:rsidRPr="009E46B6">
        <w:rPr>
          <w:spacing w:val="1"/>
        </w:rPr>
        <w:t xml:space="preserve"> </w:t>
      </w:r>
      <w:r w:rsidRPr="009E46B6">
        <w:t>возможность</w:t>
      </w:r>
      <w:r w:rsidRPr="009E46B6">
        <w:rPr>
          <w:spacing w:val="1"/>
        </w:rPr>
        <w:t xml:space="preserve"> </w:t>
      </w:r>
      <w:r w:rsidRPr="009E46B6">
        <w:t>удовлетворения</w:t>
      </w:r>
      <w:r w:rsidRPr="009E46B6">
        <w:rPr>
          <w:spacing w:val="1"/>
        </w:rPr>
        <w:t xml:space="preserve"> </w:t>
      </w:r>
      <w:r w:rsidRPr="009E46B6">
        <w:t>обучающегося</w:t>
      </w:r>
      <w:r w:rsidRPr="009E46B6">
        <w:rPr>
          <w:spacing w:val="1"/>
        </w:rPr>
        <w:t xml:space="preserve"> </w:t>
      </w:r>
      <w:r w:rsidRPr="009E46B6">
        <w:t>в</w:t>
      </w:r>
      <w:r w:rsidRPr="009E46B6">
        <w:rPr>
          <w:spacing w:val="1"/>
        </w:rPr>
        <w:t xml:space="preserve"> </w:t>
      </w:r>
      <w:r w:rsidRPr="009E46B6">
        <w:t>самообразовании,</w:t>
      </w:r>
      <w:r w:rsidRPr="009E46B6">
        <w:rPr>
          <w:spacing w:val="1"/>
        </w:rPr>
        <w:t xml:space="preserve"> </w:t>
      </w:r>
      <w:r w:rsidRPr="009E46B6">
        <w:t>для</w:t>
      </w:r>
      <w:r w:rsidRPr="009E46B6">
        <w:rPr>
          <w:spacing w:val="1"/>
        </w:rPr>
        <w:t xml:space="preserve"> </w:t>
      </w:r>
      <w:r w:rsidRPr="009E46B6">
        <w:t>реализации</w:t>
      </w:r>
      <w:r w:rsidRPr="009E46B6">
        <w:rPr>
          <w:spacing w:val="1"/>
        </w:rPr>
        <w:t xml:space="preserve"> </w:t>
      </w:r>
      <w:r w:rsidRPr="009E46B6">
        <w:t>индивидуального</w:t>
      </w:r>
      <w:r w:rsidRPr="009E46B6">
        <w:rPr>
          <w:spacing w:val="-1"/>
        </w:rPr>
        <w:t xml:space="preserve"> </w:t>
      </w:r>
      <w:r w:rsidRPr="009E46B6">
        <w:t>образовательного маршрута.</w:t>
      </w:r>
    </w:p>
    <w:p w14:paraId="145A0395" w14:textId="1DD38F73" w:rsidR="00CA59FD" w:rsidRPr="009E46B6" w:rsidRDefault="009170FA">
      <w:pPr>
        <w:pStyle w:val="a3"/>
        <w:ind w:left="922" w:right="126"/>
      </w:pPr>
      <w:r w:rsidRPr="009E46B6">
        <w:t>ООП</w:t>
      </w:r>
      <w:r w:rsidRPr="009E46B6">
        <w:rPr>
          <w:spacing w:val="-11"/>
        </w:rPr>
        <w:t xml:space="preserve"> </w:t>
      </w:r>
      <w:r w:rsidRPr="009E46B6">
        <w:t>среднего</w:t>
      </w:r>
      <w:r w:rsidRPr="009E46B6">
        <w:rPr>
          <w:spacing w:val="-11"/>
        </w:rPr>
        <w:t xml:space="preserve"> </w:t>
      </w:r>
      <w:r w:rsidRPr="009E46B6">
        <w:t>общего</w:t>
      </w:r>
      <w:r w:rsidRPr="009E46B6">
        <w:rPr>
          <w:spacing w:val="-8"/>
        </w:rPr>
        <w:t xml:space="preserve"> </w:t>
      </w:r>
      <w:r w:rsidRPr="009E46B6">
        <w:t>образования</w:t>
      </w:r>
      <w:r w:rsidRPr="009E46B6">
        <w:rPr>
          <w:spacing w:val="-9"/>
        </w:rPr>
        <w:t xml:space="preserve"> </w:t>
      </w:r>
      <w:r w:rsidR="003C0B58" w:rsidRPr="009E46B6">
        <w:t>школы</w:t>
      </w:r>
      <w:r w:rsidRPr="009E46B6">
        <w:rPr>
          <w:spacing w:val="-11"/>
        </w:rPr>
        <w:t xml:space="preserve"> </w:t>
      </w:r>
      <w:r w:rsidRPr="009E46B6">
        <w:t>определяет</w:t>
      </w:r>
      <w:r w:rsidRPr="009E46B6">
        <w:rPr>
          <w:spacing w:val="-10"/>
        </w:rPr>
        <w:t xml:space="preserve"> </w:t>
      </w:r>
      <w:r w:rsidRPr="009E46B6">
        <w:t>цели,</w:t>
      </w:r>
      <w:r w:rsidRPr="009E46B6">
        <w:rPr>
          <w:spacing w:val="-10"/>
        </w:rPr>
        <w:t xml:space="preserve"> </w:t>
      </w:r>
      <w:r w:rsidRPr="009E46B6">
        <w:t>задачи,</w:t>
      </w:r>
      <w:r w:rsidRPr="009E46B6">
        <w:rPr>
          <w:spacing w:val="-11"/>
        </w:rPr>
        <w:t xml:space="preserve"> </w:t>
      </w:r>
      <w:r w:rsidRPr="009E46B6">
        <w:t>планируемые</w:t>
      </w:r>
      <w:r w:rsidRPr="009E46B6">
        <w:rPr>
          <w:spacing w:val="-58"/>
        </w:rPr>
        <w:t xml:space="preserve"> </w:t>
      </w:r>
      <w:r w:rsidRPr="009E46B6">
        <w:t>результаты, содержание и организацию образовательного процесса на уровне 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направлена</w:t>
      </w:r>
      <w:r w:rsidRPr="009E46B6">
        <w:rPr>
          <w:spacing w:val="1"/>
        </w:rPr>
        <w:t xml:space="preserve"> </w:t>
      </w:r>
      <w:r w:rsidRPr="009E46B6">
        <w:t>на</w:t>
      </w:r>
      <w:r w:rsidRPr="009E46B6">
        <w:rPr>
          <w:spacing w:val="1"/>
        </w:rPr>
        <w:t xml:space="preserve"> </w:t>
      </w:r>
      <w:r w:rsidRPr="009E46B6">
        <w:t>формирование</w:t>
      </w:r>
      <w:r w:rsidRPr="009E46B6">
        <w:rPr>
          <w:spacing w:val="1"/>
        </w:rPr>
        <w:t xml:space="preserve"> </w:t>
      </w:r>
      <w:r w:rsidRPr="009E46B6">
        <w:t>общей</w:t>
      </w:r>
      <w:r w:rsidRPr="009E46B6">
        <w:rPr>
          <w:spacing w:val="1"/>
        </w:rPr>
        <w:t xml:space="preserve"> </w:t>
      </w:r>
      <w:r w:rsidRPr="009E46B6">
        <w:t>культуры,</w:t>
      </w:r>
      <w:r w:rsidRPr="009E46B6">
        <w:rPr>
          <w:spacing w:val="1"/>
        </w:rPr>
        <w:t xml:space="preserve"> </w:t>
      </w:r>
      <w:r w:rsidRPr="009E46B6">
        <w:t>духовно-</w:t>
      </w:r>
      <w:r w:rsidRPr="009E46B6">
        <w:rPr>
          <w:spacing w:val="1"/>
        </w:rPr>
        <w:t xml:space="preserve"> </w:t>
      </w:r>
      <w:r w:rsidRPr="009E46B6">
        <w:t>нравственное,</w:t>
      </w:r>
      <w:r w:rsidRPr="009E46B6">
        <w:rPr>
          <w:spacing w:val="1"/>
        </w:rPr>
        <w:t xml:space="preserve"> </w:t>
      </w:r>
      <w:r w:rsidRPr="009E46B6">
        <w:t>гражданское,</w:t>
      </w:r>
      <w:r w:rsidRPr="009E46B6">
        <w:rPr>
          <w:spacing w:val="1"/>
        </w:rPr>
        <w:t xml:space="preserve"> </w:t>
      </w:r>
      <w:r w:rsidRPr="009E46B6">
        <w:t>социальное,</w:t>
      </w:r>
      <w:r w:rsidRPr="009E46B6">
        <w:rPr>
          <w:spacing w:val="1"/>
        </w:rPr>
        <w:t xml:space="preserve"> </w:t>
      </w:r>
      <w:r w:rsidRPr="009E46B6">
        <w:t>личностное</w:t>
      </w:r>
      <w:r w:rsidRPr="009E46B6">
        <w:rPr>
          <w:spacing w:val="1"/>
        </w:rPr>
        <w:t xml:space="preserve"> </w:t>
      </w:r>
      <w:r w:rsidRPr="009E46B6">
        <w:t>и</w:t>
      </w:r>
      <w:r w:rsidRPr="009E46B6">
        <w:rPr>
          <w:spacing w:val="1"/>
        </w:rPr>
        <w:t xml:space="preserve"> </w:t>
      </w:r>
      <w:r w:rsidRPr="009E46B6">
        <w:t>интеллектуальное</w:t>
      </w:r>
      <w:r w:rsidRPr="009E46B6">
        <w:rPr>
          <w:spacing w:val="1"/>
        </w:rPr>
        <w:t xml:space="preserve"> </w:t>
      </w:r>
      <w:r w:rsidRPr="009E46B6">
        <w:t>развитие,</w:t>
      </w:r>
      <w:r w:rsidRPr="009E46B6">
        <w:rPr>
          <w:spacing w:val="1"/>
        </w:rPr>
        <w:t xml:space="preserve"> </w:t>
      </w:r>
      <w:r w:rsidRPr="009E46B6">
        <w:t>саморазвитие и самосовершенствование обучающихся, обеспечивающие их социальную</w:t>
      </w:r>
      <w:r w:rsidRPr="009E46B6">
        <w:rPr>
          <w:spacing w:val="1"/>
        </w:rPr>
        <w:t xml:space="preserve"> </w:t>
      </w:r>
      <w:r w:rsidRPr="009E46B6">
        <w:t>успешность,</w:t>
      </w:r>
      <w:r w:rsidRPr="009E46B6">
        <w:rPr>
          <w:spacing w:val="-2"/>
        </w:rPr>
        <w:t xml:space="preserve"> </w:t>
      </w:r>
      <w:r w:rsidRPr="009E46B6">
        <w:t>развитие</w:t>
      </w:r>
      <w:r w:rsidRPr="009E46B6">
        <w:rPr>
          <w:spacing w:val="-2"/>
        </w:rPr>
        <w:t xml:space="preserve"> </w:t>
      </w:r>
      <w:r w:rsidRPr="009E46B6">
        <w:t>творческих</w:t>
      </w:r>
      <w:r w:rsidRPr="009E46B6">
        <w:rPr>
          <w:spacing w:val="1"/>
        </w:rPr>
        <w:t xml:space="preserve"> </w:t>
      </w:r>
      <w:r w:rsidRPr="009E46B6">
        <w:t>способностей,</w:t>
      </w:r>
      <w:r w:rsidRPr="009E46B6">
        <w:rPr>
          <w:spacing w:val="-2"/>
        </w:rPr>
        <w:t xml:space="preserve"> </w:t>
      </w:r>
      <w:r w:rsidRPr="009E46B6">
        <w:t>сохранение</w:t>
      </w:r>
      <w:r w:rsidRPr="009E46B6">
        <w:rPr>
          <w:spacing w:val="-2"/>
        </w:rPr>
        <w:t xml:space="preserve"> </w:t>
      </w:r>
      <w:r w:rsidRPr="009E46B6">
        <w:t>и</w:t>
      </w:r>
      <w:r w:rsidRPr="009E46B6">
        <w:rPr>
          <w:spacing w:val="2"/>
        </w:rPr>
        <w:t xml:space="preserve"> </w:t>
      </w:r>
      <w:r w:rsidRPr="009E46B6">
        <w:t>укрепление</w:t>
      </w:r>
      <w:r w:rsidRPr="009E46B6">
        <w:rPr>
          <w:spacing w:val="-3"/>
        </w:rPr>
        <w:t xml:space="preserve"> </w:t>
      </w:r>
      <w:r w:rsidRPr="009E46B6">
        <w:t>здоровья.</w:t>
      </w:r>
    </w:p>
    <w:p w14:paraId="5C481A7B" w14:textId="77777777" w:rsidR="00CA59FD" w:rsidRPr="009E46B6" w:rsidRDefault="009170FA">
      <w:pPr>
        <w:pStyle w:val="a3"/>
        <w:spacing w:before="1"/>
        <w:ind w:left="1630" w:firstLine="0"/>
      </w:pPr>
      <w:r w:rsidRPr="009E46B6">
        <w:t>Содержание</w:t>
      </w:r>
      <w:r w:rsidRPr="009E46B6">
        <w:rPr>
          <w:spacing w:val="-4"/>
        </w:rPr>
        <w:t xml:space="preserve"> </w:t>
      </w:r>
      <w:r w:rsidRPr="009E46B6">
        <w:t>Программы</w:t>
      </w:r>
      <w:r w:rsidRPr="009E46B6">
        <w:rPr>
          <w:spacing w:val="-3"/>
        </w:rPr>
        <w:t xml:space="preserve"> </w:t>
      </w:r>
      <w:r w:rsidRPr="009E46B6">
        <w:t>СОО</w:t>
      </w:r>
      <w:r w:rsidRPr="009E46B6">
        <w:rPr>
          <w:spacing w:val="-4"/>
        </w:rPr>
        <w:t xml:space="preserve"> </w:t>
      </w:r>
      <w:r w:rsidRPr="009E46B6">
        <w:t>формируется</w:t>
      </w:r>
      <w:r w:rsidRPr="009E46B6">
        <w:rPr>
          <w:spacing w:val="-2"/>
        </w:rPr>
        <w:t xml:space="preserve"> </w:t>
      </w:r>
      <w:r w:rsidRPr="009E46B6">
        <w:t>с</w:t>
      </w:r>
      <w:r w:rsidRPr="009E46B6">
        <w:rPr>
          <w:spacing w:val="-2"/>
        </w:rPr>
        <w:t xml:space="preserve"> </w:t>
      </w:r>
      <w:r w:rsidRPr="009E46B6">
        <w:t>учётом:</w:t>
      </w:r>
    </w:p>
    <w:p w14:paraId="552CD918" w14:textId="77777777" w:rsidR="00CA59FD" w:rsidRPr="009E46B6" w:rsidRDefault="009170FA" w:rsidP="001E1C78">
      <w:pPr>
        <w:pStyle w:val="a5"/>
        <w:numPr>
          <w:ilvl w:val="0"/>
          <w:numId w:val="87"/>
        </w:numPr>
        <w:tabs>
          <w:tab w:val="left" w:pos="1642"/>
        </w:tabs>
        <w:spacing w:before="2" w:line="294" w:lineRule="exact"/>
        <w:rPr>
          <w:sz w:val="24"/>
        </w:rPr>
      </w:pPr>
      <w:r w:rsidRPr="009E46B6">
        <w:rPr>
          <w:sz w:val="24"/>
          <w:u w:val="single"/>
        </w:rPr>
        <w:t>государственного</w:t>
      </w:r>
      <w:r w:rsidRPr="009E46B6">
        <w:rPr>
          <w:spacing w:val="-4"/>
          <w:sz w:val="24"/>
          <w:u w:val="single"/>
        </w:rPr>
        <w:t xml:space="preserve"> </w:t>
      </w:r>
      <w:r w:rsidRPr="009E46B6">
        <w:rPr>
          <w:sz w:val="24"/>
          <w:u w:val="single"/>
        </w:rPr>
        <w:t>заказа:</w:t>
      </w:r>
    </w:p>
    <w:p w14:paraId="34914396" w14:textId="77777777" w:rsidR="00CA59FD" w:rsidRPr="009E46B6" w:rsidRDefault="009170FA">
      <w:pPr>
        <w:pStyle w:val="a3"/>
        <w:ind w:left="922" w:right="123"/>
      </w:pPr>
      <w:r w:rsidRPr="009E46B6">
        <w:t>создание</w:t>
      </w:r>
      <w:r w:rsidRPr="009E46B6">
        <w:rPr>
          <w:spacing w:val="1"/>
        </w:rPr>
        <w:t xml:space="preserve"> </w:t>
      </w:r>
      <w:r w:rsidRPr="009E46B6">
        <w:t>условий</w:t>
      </w:r>
      <w:r w:rsidRPr="009E46B6">
        <w:rPr>
          <w:spacing w:val="1"/>
        </w:rPr>
        <w:t xml:space="preserve"> </w:t>
      </w:r>
      <w:r w:rsidRPr="009E46B6">
        <w:t>для</w:t>
      </w:r>
      <w:r w:rsidRPr="009E46B6">
        <w:rPr>
          <w:spacing w:val="1"/>
        </w:rPr>
        <w:t xml:space="preserve"> </w:t>
      </w:r>
      <w:r w:rsidRPr="009E46B6">
        <w:t>получения</w:t>
      </w:r>
      <w:r w:rsidRPr="009E46B6">
        <w:rPr>
          <w:spacing w:val="1"/>
        </w:rPr>
        <w:t xml:space="preserve"> </w:t>
      </w:r>
      <w:r w:rsidRPr="009E46B6">
        <w:t>обучающимися</w:t>
      </w:r>
      <w:r w:rsidRPr="009E46B6">
        <w:rPr>
          <w:spacing w:val="1"/>
        </w:rPr>
        <w:t xml:space="preserve"> </w:t>
      </w:r>
      <w:r w:rsidRPr="009E46B6">
        <w:t>качественного</w:t>
      </w:r>
      <w:r w:rsidRPr="009E46B6">
        <w:rPr>
          <w:spacing w:val="1"/>
        </w:rPr>
        <w:t xml:space="preserve"> </w:t>
      </w:r>
      <w:r w:rsidRPr="009E46B6">
        <w:t>образования</w:t>
      </w:r>
      <w:r w:rsidRPr="009E46B6">
        <w:rPr>
          <w:spacing w:val="1"/>
        </w:rPr>
        <w:t xml:space="preserve"> </w:t>
      </w:r>
      <w:r w:rsidRPr="009E46B6">
        <w:t>в</w:t>
      </w:r>
      <w:r w:rsidRPr="009E46B6">
        <w:rPr>
          <w:spacing w:val="1"/>
        </w:rPr>
        <w:t xml:space="preserve"> </w:t>
      </w:r>
      <w:r w:rsidRPr="009E46B6">
        <w:rPr>
          <w:spacing w:val="-1"/>
        </w:rPr>
        <w:t>соответствии</w:t>
      </w:r>
      <w:r w:rsidRPr="009E46B6">
        <w:rPr>
          <w:spacing w:val="-12"/>
        </w:rPr>
        <w:t xml:space="preserve"> </w:t>
      </w:r>
      <w:r w:rsidRPr="009E46B6">
        <w:rPr>
          <w:spacing w:val="-1"/>
        </w:rPr>
        <w:t>с</w:t>
      </w:r>
      <w:r w:rsidRPr="009E46B6">
        <w:rPr>
          <w:spacing w:val="-13"/>
        </w:rPr>
        <w:t xml:space="preserve"> </w:t>
      </w:r>
      <w:r w:rsidRPr="009E46B6">
        <w:rPr>
          <w:spacing w:val="-1"/>
        </w:rPr>
        <w:t>федеральными</w:t>
      </w:r>
      <w:r w:rsidRPr="009E46B6">
        <w:rPr>
          <w:spacing w:val="-12"/>
        </w:rPr>
        <w:t xml:space="preserve"> </w:t>
      </w:r>
      <w:r w:rsidRPr="009E46B6">
        <w:t>государственными</w:t>
      </w:r>
      <w:r w:rsidRPr="009E46B6">
        <w:rPr>
          <w:spacing w:val="-12"/>
        </w:rPr>
        <w:t xml:space="preserve"> </w:t>
      </w:r>
      <w:r w:rsidRPr="009E46B6">
        <w:t>образовательными</w:t>
      </w:r>
      <w:r w:rsidRPr="009E46B6">
        <w:rPr>
          <w:spacing w:val="-14"/>
        </w:rPr>
        <w:t xml:space="preserve"> </w:t>
      </w:r>
      <w:r w:rsidRPr="009E46B6">
        <w:t>стандартами;</w:t>
      </w:r>
      <w:r w:rsidRPr="009E46B6">
        <w:rPr>
          <w:spacing w:val="-12"/>
        </w:rPr>
        <w:t xml:space="preserve"> </w:t>
      </w:r>
      <w:r w:rsidRPr="009E46B6">
        <w:t>развитие</w:t>
      </w:r>
      <w:r w:rsidRPr="009E46B6">
        <w:rPr>
          <w:spacing w:val="-58"/>
        </w:rPr>
        <w:t xml:space="preserve"> </w:t>
      </w:r>
      <w:r w:rsidRPr="009E46B6">
        <w:t>творческой,</w:t>
      </w:r>
      <w:r w:rsidRPr="009E46B6">
        <w:rPr>
          <w:spacing w:val="1"/>
        </w:rPr>
        <w:t xml:space="preserve"> </w:t>
      </w:r>
      <w:r w:rsidRPr="009E46B6">
        <w:t>конкурентоспособной,</w:t>
      </w:r>
      <w:r w:rsidRPr="009E46B6">
        <w:rPr>
          <w:spacing w:val="1"/>
        </w:rPr>
        <w:t xml:space="preserve"> </w:t>
      </w:r>
      <w:r w:rsidRPr="009E46B6">
        <w:t>общественно-активной,</w:t>
      </w:r>
      <w:r w:rsidRPr="009E46B6">
        <w:rPr>
          <w:spacing w:val="1"/>
        </w:rPr>
        <w:t xml:space="preserve"> </w:t>
      </w:r>
      <w:r w:rsidRPr="009E46B6">
        <w:t>функционально-грамотной,</w:t>
      </w:r>
      <w:r w:rsidRPr="009E46B6">
        <w:rPr>
          <w:spacing w:val="-57"/>
        </w:rPr>
        <w:t xml:space="preserve"> </w:t>
      </w:r>
      <w:r w:rsidRPr="009E46B6">
        <w:t>устойчиво</w:t>
      </w:r>
      <w:r w:rsidRPr="009E46B6">
        <w:rPr>
          <w:spacing w:val="-2"/>
        </w:rPr>
        <w:t xml:space="preserve"> </w:t>
      </w:r>
      <w:r w:rsidRPr="009E46B6">
        <w:t>развитой</w:t>
      </w:r>
      <w:r w:rsidRPr="009E46B6">
        <w:rPr>
          <w:spacing w:val="1"/>
        </w:rPr>
        <w:t xml:space="preserve"> </w:t>
      </w:r>
      <w:r w:rsidRPr="009E46B6">
        <w:t>личности;</w:t>
      </w:r>
    </w:p>
    <w:p w14:paraId="43DAB17A" w14:textId="77777777" w:rsidR="00CA59FD" w:rsidRPr="009E46B6" w:rsidRDefault="009170FA" w:rsidP="001E1C78">
      <w:pPr>
        <w:pStyle w:val="a5"/>
        <w:numPr>
          <w:ilvl w:val="0"/>
          <w:numId w:val="87"/>
        </w:numPr>
        <w:tabs>
          <w:tab w:val="left" w:pos="1642"/>
        </w:tabs>
        <w:spacing w:line="293" w:lineRule="exact"/>
        <w:rPr>
          <w:sz w:val="24"/>
        </w:rPr>
      </w:pPr>
      <w:r w:rsidRPr="009E46B6">
        <w:rPr>
          <w:sz w:val="24"/>
          <w:u w:val="single"/>
        </w:rPr>
        <w:t>социального</w:t>
      </w:r>
      <w:r w:rsidRPr="009E46B6">
        <w:rPr>
          <w:spacing w:val="-6"/>
          <w:sz w:val="24"/>
          <w:u w:val="single"/>
        </w:rPr>
        <w:t xml:space="preserve"> </w:t>
      </w:r>
      <w:r w:rsidRPr="009E46B6">
        <w:rPr>
          <w:sz w:val="24"/>
          <w:u w:val="single"/>
        </w:rPr>
        <w:t>заказа:</w:t>
      </w:r>
    </w:p>
    <w:p w14:paraId="37D762F2" w14:textId="77777777" w:rsidR="00CA59FD" w:rsidRPr="009E46B6" w:rsidRDefault="009170FA" w:rsidP="001E1C78">
      <w:pPr>
        <w:pStyle w:val="a5"/>
        <w:numPr>
          <w:ilvl w:val="1"/>
          <w:numId w:val="87"/>
        </w:numPr>
        <w:tabs>
          <w:tab w:val="left" w:pos="1916"/>
        </w:tabs>
        <w:spacing w:line="276" w:lineRule="exact"/>
        <w:rPr>
          <w:sz w:val="24"/>
        </w:rPr>
      </w:pPr>
      <w:r w:rsidRPr="009E46B6">
        <w:rPr>
          <w:sz w:val="24"/>
        </w:rPr>
        <w:t>организация</w:t>
      </w:r>
      <w:r w:rsidRPr="009E46B6">
        <w:rPr>
          <w:spacing w:val="-1"/>
          <w:sz w:val="24"/>
        </w:rPr>
        <w:t xml:space="preserve"> </w:t>
      </w:r>
      <w:r w:rsidRPr="009E46B6">
        <w:rPr>
          <w:sz w:val="24"/>
        </w:rPr>
        <w:t>учебного</w:t>
      </w:r>
      <w:r w:rsidRPr="009E46B6">
        <w:rPr>
          <w:spacing w:val="-3"/>
          <w:sz w:val="24"/>
        </w:rPr>
        <w:t xml:space="preserve"> </w:t>
      </w:r>
      <w:r w:rsidRPr="009E46B6">
        <w:rPr>
          <w:sz w:val="24"/>
        </w:rPr>
        <w:t>процесса</w:t>
      </w:r>
      <w:r w:rsidRPr="009E46B6">
        <w:rPr>
          <w:spacing w:val="-4"/>
          <w:sz w:val="24"/>
        </w:rPr>
        <w:t xml:space="preserve"> </w:t>
      </w:r>
      <w:r w:rsidRPr="009E46B6">
        <w:rPr>
          <w:sz w:val="24"/>
        </w:rPr>
        <w:t>в</w:t>
      </w:r>
      <w:r w:rsidRPr="009E46B6">
        <w:rPr>
          <w:spacing w:val="-3"/>
          <w:sz w:val="24"/>
        </w:rPr>
        <w:t xml:space="preserve"> </w:t>
      </w:r>
      <w:r w:rsidRPr="009E46B6">
        <w:rPr>
          <w:sz w:val="24"/>
        </w:rPr>
        <w:t>безопасных</w:t>
      </w:r>
      <w:r w:rsidRPr="009E46B6">
        <w:rPr>
          <w:spacing w:val="-2"/>
          <w:sz w:val="24"/>
        </w:rPr>
        <w:t xml:space="preserve"> </w:t>
      </w:r>
      <w:r w:rsidRPr="009E46B6">
        <w:rPr>
          <w:sz w:val="24"/>
        </w:rPr>
        <w:t>и</w:t>
      </w:r>
      <w:r w:rsidRPr="009E46B6">
        <w:rPr>
          <w:spacing w:val="-5"/>
          <w:sz w:val="24"/>
        </w:rPr>
        <w:t xml:space="preserve"> </w:t>
      </w:r>
      <w:r w:rsidRPr="009E46B6">
        <w:rPr>
          <w:sz w:val="24"/>
        </w:rPr>
        <w:t>комфортных</w:t>
      </w:r>
      <w:r w:rsidRPr="009E46B6">
        <w:rPr>
          <w:spacing w:val="1"/>
          <w:sz w:val="24"/>
        </w:rPr>
        <w:t xml:space="preserve"> </w:t>
      </w:r>
      <w:r w:rsidRPr="009E46B6">
        <w:rPr>
          <w:sz w:val="24"/>
        </w:rPr>
        <w:t>условиях;</w:t>
      </w:r>
    </w:p>
    <w:p w14:paraId="5CFBBEA5" w14:textId="77777777" w:rsidR="00CA59FD" w:rsidRPr="009E46B6" w:rsidRDefault="009170FA" w:rsidP="001E1C78">
      <w:pPr>
        <w:pStyle w:val="a5"/>
        <w:numPr>
          <w:ilvl w:val="1"/>
          <w:numId w:val="87"/>
        </w:numPr>
        <w:tabs>
          <w:tab w:val="left" w:pos="1916"/>
        </w:tabs>
        <w:ind w:left="922" w:right="127" w:firstLine="719"/>
        <w:rPr>
          <w:sz w:val="24"/>
        </w:rPr>
      </w:pPr>
      <w:r w:rsidRPr="009E46B6">
        <w:rPr>
          <w:sz w:val="24"/>
        </w:rPr>
        <w:t>обеспечение</w:t>
      </w:r>
      <w:r w:rsidRPr="009E46B6">
        <w:rPr>
          <w:spacing w:val="28"/>
          <w:sz w:val="24"/>
        </w:rPr>
        <w:t xml:space="preserve"> </w:t>
      </w:r>
      <w:r w:rsidRPr="009E46B6">
        <w:rPr>
          <w:sz w:val="24"/>
        </w:rPr>
        <w:t>качества</w:t>
      </w:r>
      <w:r w:rsidRPr="009E46B6">
        <w:rPr>
          <w:spacing w:val="30"/>
          <w:sz w:val="24"/>
        </w:rPr>
        <w:t xml:space="preserve"> </w:t>
      </w:r>
      <w:r w:rsidRPr="009E46B6">
        <w:rPr>
          <w:sz w:val="24"/>
        </w:rPr>
        <w:t>образования,</w:t>
      </w:r>
      <w:r w:rsidRPr="009E46B6">
        <w:rPr>
          <w:spacing w:val="26"/>
          <w:sz w:val="24"/>
        </w:rPr>
        <w:t xml:space="preserve"> </w:t>
      </w:r>
      <w:r w:rsidRPr="009E46B6">
        <w:rPr>
          <w:sz w:val="24"/>
        </w:rPr>
        <w:t>позволяющего</w:t>
      </w:r>
      <w:r w:rsidRPr="009E46B6">
        <w:rPr>
          <w:spacing w:val="29"/>
          <w:sz w:val="24"/>
        </w:rPr>
        <w:t xml:space="preserve"> </w:t>
      </w:r>
      <w:r w:rsidRPr="009E46B6">
        <w:rPr>
          <w:sz w:val="24"/>
        </w:rPr>
        <w:t>выпускникам</w:t>
      </w:r>
      <w:r w:rsidRPr="009E46B6">
        <w:rPr>
          <w:spacing w:val="28"/>
          <w:sz w:val="24"/>
        </w:rPr>
        <w:t xml:space="preserve"> </w:t>
      </w:r>
      <w:r w:rsidRPr="009E46B6">
        <w:rPr>
          <w:sz w:val="24"/>
        </w:rPr>
        <w:t>эффективно</w:t>
      </w:r>
      <w:r w:rsidRPr="009E46B6">
        <w:rPr>
          <w:spacing w:val="-57"/>
          <w:sz w:val="24"/>
        </w:rPr>
        <w:t xml:space="preserve"> </w:t>
      </w:r>
      <w:r w:rsidRPr="009E46B6">
        <w:rPr>
          <w:sz w:val="24"/>
        </w:rPr>
        <w:t>взаимодействовать</w:t>
      </w:r>
      <w:r w:rsidRPr="009E46B6">
        <w:rPr>
          <w:spacing w:val="-1"/>
          <w:sz w:val="24"/>
        </w:rPr>
        <w:t xml:space="preserve"> </w:t>
      </w:r>
      <w:r w:rsidRPr="009E46B6">
        <w:rPr>
          <w:sz w:val="24"/>
        </w:rPr>
        <w:t>с</w:t>
      </w:r>
      <w:r w:rsidRPr="009E46B6">
        <w:rPr>
          <w:spacing w:val="-3"/>
          <w:sz w:val="24"/>
        </w:rPr>
        <w:t xml:space="preserve"> </w:t>
      </w:r>
      <w:r w:rsidRPr="009E46B6">
        <w:rPr>
          <w:sz w:val="24"/>
        </w:rPr>
        <w:t>экономикой</w:t>
      </w:r>
      <w:r w:rsidRPr="009E46B6">
        <w:rPr>
          <w:spacing w:val="-1"/>
          <w:sz w:val="24"/>
        </w:rPr>
        <w:t xml:space="preserve"> </w:t>
      </w:r>
      <w:r w:rsidRPr="009E46B6">
        <w:rPr>
          <w:sz w:val="24"/>
        </w:rPr>
        <w:t>и</w:t>
      </w:r>
      <w:r w:rsidRPr="009E46B6">
        <w:rPr>
          <w:spacing w:val="-2"/>
          <w:sz w:val="24"/>
        </w:rPr>
        <w:t xml:space="preserve"> </w:t>
      </w:r>
      <w:r w:rsidRPr="009E46B6">
        <w:rPr>
          <w:sz w:val="24"/>
        </w:rPr>
        <w:t>обществом</w:t>
      </w:r>
      <w:r w:rsidRPr="009E46B6">
        <w:rPr>
          <w:spacing w:val="-1"/>
          <w:sz w:val="24"/>
        </w:rPr>
        <w:t xml:space="preserve"> </w:t>
      </w:r>
      <w:r w:rsidRPr="009E46B6">
        <w:rPr>
          <w:sz w:val="24"/>
        </w:rPr>
        <w:t>в</w:t>
      </w:r>
      <w:r w:rsidRPr="009E46B6">
        <w:rPr>
          <w:spacing w:val="-3"/>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3"/>
          <w:sz w:val="24"/>
        </w:rPr>
        <w:t xml:space="preserve"> </w:t>
      </w:r>
      <w:r w:rsidRPr="009E46B6">
        <w:rPr>
          <w:sz w:val="24"/>
        </w:rPr>
        <w:t>требованиями</w:t>
      </w:r>
      <w:r w:rsidRPr="009E46B6">
        <w:rPr>
          <w:spacing w:val="-1"/>
          <w:sz w:val="24"/>
        </w:rPr>
        <w:t xml:space="preserve"> </w:t>
      </w:r>
      <w:r w:rsidRPr="009E46B6">
        <w:rPr>
          <w:sz w:val="24"/>
        </w:rPr>
        <w:t>времени;</w:t>
      </w:r>
    </w:p>
    <w:p w14:paraId="40CDACE3" w14:textId="77777777" w:rsidR="00CA59FD" w:rsidRPr="009E46B6" w:rsidRDefault="009170FA" w:rsidP="001E1C78">
      <w:pPr>
        <w:pStyle w:val="a5"/>
        <w:numPr>
          <w:ilvl w:val="1"/>
          <w:numId w:val="87"/>
        </w:numPr>
        <w:tabs>
          <w:tab w:val="left" w:pos="1916"/>
        </w:tabs>
        <w:rPr>
          <w:sz w:val="24"/>
        </w:rPr>
      </w:pPr>
      <w:r w:rsidRPr="009E46B6">
        <w:rPr>
          <w:sz w:val="24"/>
        </w:rPr>
        <w:t>воспитание</w:t>
      </w:r>
      <w:r w:rsidRPr="009E46B6">
        <w:rPr>
          <w:spacing w:val="-5"/>
          <w:sz w:val="24"/>
        </w:rPr>
        <w:t xml:space="preserve"> </w:t>
      </w:r>
      <w:r w:rsidRPr="009E46B6">
        <w:rPr>
          <w:sz w:val="24"/>
        </w:rPr>
        <w:t>личности</w:t>
      </w:r>
      <w:r w:rsidRPr="009E46B6">
        <w:rPr>
          <w:spacing w:val="-1"/>
          <w:sz w:val="24"/>
        </w:rPr>
        <w:t xml:space="preserve"> </w:t>
      </w:r>
      <w:r w:rsidRPr="009E46B6">
        <w:rPr>
          <w:sz w:val="24"/>
        </w:rPr>
        <w:t>ученика,</w:t>
      </w:r>
      <w:r w:rsidRPr="009E46B6">
        <w:rPr>
          <w:spacing w:val="-4"/>
          <w:sz w:val="24"/>
        </w:rPr>
        <w:t xml:space="preserve"> </w:t>
      </w:r>
      <w:r w:rsidRPr="009E46B6">
        <w:rPr>
          <w:sz w:val="24"/>
        </w:rPr>
        <w:t>его</w:t>
      </w:r>
      <w:r w:rsidRPr="009E46B6">
        <w:rPr>
          <w:spacing w:val="-4"/>
          <w:sz w:val="24"/>
        </w:rPr>
        <w:t xml:space="preserve"> </w:t>
      </w:r>
      <w:r w:rsidRPr="009E46B6">
        <w:rPr>
          <w:sz w:val="24"/>
        </w:rPr>
        <w:t>нравственных</w:t>
      </w:r>
      <w:r w:rsidRPr="009E46B6">
        <w:rPr>
          <w:spacing w:val="-3"/>
          <w:sz w:val="24"/>
        </w:rPr>
        <w:t xml:space="preserve"> </w:t>
      </w:r>
      <w:r w:rsidRPr="009E46B6">
        <w:rPr>
          <w:sz w:val="24"/>
        </w:rPr>
        <w:t>и</w:t>
      </w:r>
      <w:r w:rsidRPr="009E46B6">
        <w:rPr>
          <w:spacing w:val="-4"/>
          <w:sz w:val="24"/>
        </w:rPr>
        <w:t xml:space="preserve"> </w:t>
      </w:r>
      <w:r w:rsidRPr="009E46B6">
        <w:rPr>
          <w:sz w:val="24"/>
        </w:rPr>
        <w:t>духовных</w:t>
      </w:r>
      <w:r w:rsidRPr="009E46B6">
        <w:rPr>
          <w:spacing w:val="-5"/>
          <w:sz w:val="24"/>
        </w:rPr>
        <w:t xml:space="preserve"> </w:t>
      </w:r>
      <w:r w:rsidRPr="009E46B6">
        <w:rPr>
          <w:sz w:val="24"/>
        </w:rPr>
        <w:t>качеств;</w:t>
      </w:r>
    </w:p>
    <w:p w14:paraId="2D6E5E5A" w14:textId="77777777" w:rsidR="00CA59FD" w:rsidRPr="009E46B6" w:rsidRDefault="009170FA" w:rsidP="001E1C78">
      <w:pPr>
        <w:pStyle w:val="a5"/>
        <w:numPr>
          <w:ilvl w:val="1"/>
          <w:numId w:val="87"/>
        </w:numPr>
        <w:tabs>
          <w:tab w:val="left" w:pos="1916"/>
        </w:tabs>
        <w:ind w:left="922" w:right="132" w:firstLine="719"/>
        <w:rPr>
          <w:sz w:val="24"/>
        </w:rPr>
      </w:pPr>
      <w:r w:rsidRPr="009E46B6">
        <w:rPr>
          <w:sz w:val="24"/>
        </w:rPr>
        <w:t>обеспечение</w:t>
      </w:r>
      <w:r w:rsidRPr="009E46B6">
        <w:rPr>
          <w:spacing w:val="41"/>
          <w:sz w:val="24"/>
        </w:rPr>
        <w:t xml:space="preserve"> </w:t>
      </w:r>
      <w:r w:rsidRPr="009E46B6">
        <w:rPr>
          <w:sz w:val="24"/>
        </w:rPr>
        <w:t>досуговой</w:t>
      </w:r>
      <w:r w:rsidRPr="009E46B6">
        <w:rPr>
          <w:spacing w:val="43"/>
          <w:sz w:val="24"/>
        </w:rPr>
        <w:t xml:space="preserve"> </w:t>
      </w:r>
      <w:r w:rsidRPr="009E46B6">
        <w:rPr>
          <w:sz w:val="24"/>
        </w:rPr>
        <w:t>занятости</w:t>
      </w:r>
      <w:r w:rsidRPr="009E46B6">
        <w:rPr>
          <w:spacing w:val="41"/>
          <w:sz w:val="24"/>
        </w:rPr>
        <w:t xml:space="preserve"> </w:t>
      </w:r>
      <w:r w:rsidRPr="009E46B6">
        <w:rPr>
          <w:sz w:val="24"/>
        </w:rPr>
        <w:t>и</w:t>
      </w:r>
      <w:r w:rsidRPr="009E46B6">
        <w:rPr>
          <w:spacing w:val="43"/>
          <w:sz w:val="24"/>
        </w:rPr>
        <w:t xml:space="preserve"> </w:t>
      </w:r>
      <w:r w:rsidRPr="009E46B6">
        <w:rPr>
          <w:sz w:val="24"/>
        </w:rPr>
        <w:t>создание</w:t>
      </w:r>
      <w:r w:rsidRPr="009E46B6">
        <w:rPr>
          <w:spacing w:val="43"/>
          <w:sz w:val="24"/>
        </w:rPr>
        <w:t xml:space="preserve"> </w:t>
      </w:r>
      <w:r w:rsidRPr="009E46B6">
        <w:rPr>
          <w:sz w:val="24"/>
        </w:rPr>
        <w:t>условий</w:t>
      </w:r>
      <w:r w:rsidRPr="009E46B6">
        <w:rPr>
          <w:spacing w:val="43"/>
          <w:sz w:val="24"/>
        </w:rPr>
        <w:t xml:space="preserve"> </w:t>
      </w:r>
      <w:r w:rsidRPr="009E46B6">
        <w:rPr>
          <w:sz w:val="24"/>
        </w:rPr>
        <w:t>для</w:t>
      </w:r>
      <w:r w:rsidRPr="009E46B6">
        <w:rPr>
          <w:spacing w:val="45"/>
          <w:sz w:val="24"/>
        </w:rPr>
        <w:t xml:space="preserve"> </w:t>
      </w:r>
      <w:r w:rsidRPr="009E46B6">
        <w:rPr>
          <w:sz w:val="24"/>
        </w:rPr>
        <w:t>удовлетворения</w:t>
      </w:r>
      <w:r w:rsidRPr="009E46B6">
        <w:rPr>
          <w:spacing w:val="-57"/>
          <w:sz w:val="24"/>
        </w:rPr>
        <w:t xml:space="preserve"> </w:t>
      </w:r>
      <w:r w:rsidRPr="009E46B6">
        <w:rPr>
          <w:sz w:val="24"/>
        </w:rPr>
        <w:t>интересов</w:t>
      </w:r>
      <w:r w:rsidRPr="009E46B6">
        <w:rPr>
          <w:spacing w:val="-1"/>
          <w:sz w:val="24"/>
        </w:rPr>
        <w:t xml:space="preserve"> </w:t>
      </w:r>
      <w:r w:rsidRPr="009E46B6">
        <w:rPr>
          <w:sz w:val="24"/>
        </w:rPr>
        <w:t>и развития разнообразных</w:t>
      </w:r>
      <w:r w:rsidRPr="009E46B6">
        <w:rPr>
          <w:spacing w:val="1"/>
          <w:sz w:val="24"/>
        </w:rPr>
        <w:t xml:space="preserve"> </w:t>
      </w:r>
      <w:r w:rsidRPr="009E46B6">
        <w:rPr>
          <w:sz w:val="24"/>
        </w:rPr>
        <w:t>способностей детей;</w:t>
      </w:r>
    </w:p>
    <w:p w14:paraId="7E266D05" w14:textId="77777777" w:rsidR="00CA59FD" w:rsidRPr="009E46B6" w:rsidRDefault="009170FA" w:rsidP="001E1C78">
      <w:pPr>
        <w:pStyle w:val="a5"/>
        <w:numPr>
          <w:ilvl w:val="1"/>
          <w:numId w:val="87"/>
        </w:numPr>
        <w:tabs>
          <w:tab w:val="left" w:pos="1916"/>
          <w:tab w:val="left" w:pos="3308"/>
          <w:tab w:val="left" w:pos="5105"/>
          <w:tab w:val="left" w:pos="6458"/>
          <w:tab w:val="left" w:pos="7673"/>
          <w:tab w:val="left" w:pos="8011"/>
          <w:tab w:val="left" w:pos="8944"/>
          <w:tab w:val="left" w:pos="10144"/>
        </w:tabs>
        <w:ind w:left="922" w:right="131" w:firstLine="719"/>
        <w:rPr>
          <w:sz w:val="24"/>
        </w:rPr>
      </w:pPr>
      <w:r w:rsidRPr="009E46B6">
        <w:rPr>
          <w:sz w:val="24"/>
        </w:rPr>
        <w:t>воспитание</w:t>
      </w:r>
      <w:r w:rsidRPr="009E46B6">
        <w:rPr>
          <w:sz w:val="24"/>
        </w:rPr>
        <w:tab/>
        <w:t>ответственного</w:t>
      </w:r>
      <w:r w:rsidRPr="009E46B6">
        <w:rPr>
          <w:sz w:val="24"/>
        </w:rPr>
        <w:tab/>
        <w:t>отношения</w:t>
      </w:r>
      <w:r w:rsidRPr="009E46B6">
        <w:rPr>
          <w:sz w:val="24"/>
        </w:rPr>
        <w:tab/>
        <w:t>учащихся</w:t>
      </w:r>
      <w:r w:rsidRPr="009E46B6">
        <w:rPr>
          <w:sz w:val="24"/>
        </w:rPr>
        <w:tab/>
        <w:t>к</w:t>
      </w:r>
      <w:r w:rsidRPr="009E46B6">
        <w:rPr>
          <w:sz w:val="24"/>
        </w:rPr>
        <w:tab/>
        <w:t>своему</w:t>
      </w:r>
      <w:r w:rsidRPr="009E46B6">
        <w:rPr>
          <w:sz w:val="24"/>
        </w:rPr>
        <w:tab/>
        <w:t>здоровью</w:t>
      </w:r>
      <w:r w:rsidRPr="009E46B6">
        <w:rPr>
          <w:sz w:val="24"/>
        </w:rPr>
        <w:tab/>
      </w:r>
      <w:r w:rsidRPr="009E46B6">
        <w:rPr>
          <w:spacing w:val="-2"/>
          <w:sz w:val="24"/>
        </w:rPr>
        <w:t>и</w:t>
      </w:r>
      <w:r w:rsidRPr="009E46B6">
        <w:rPr>
          <w:spacing w:val="-57"/>
          <w:sz w:val="24"/>
        </w:rPr>
        <w:t xml:space="preserve"> </w:t>
      </w:r>
      <w:r w:rsidRPr="009E46B6">
        <w:rPr>
          <w:sz w:val="24"/>
        </w:rPr>
        <w:t>формирование</w:t>
      </w:r>
      <w:r w:rsidRPr="009E46B6">
        <w:rPr>
          <w:spacing w:val="-2"/>
          <w:sz w:val="24"/>
        </w:rPr>
        <w:t xml:space="preserve"> </w:t>
      </w:r>
      <w:r w:rsidRPr="009E46B6">
        <w:rPr>
          <w:sz w:val="24"/>
        </w:rPr>
        <w:t>навыков здорового образа</w:t>
      </w:r>
      <w:r w:rsidRPr="009E46B6">
        <w:rPr>
          <w:spacing w:val="-1"/>
          <w:sz w:val="24"/>
        </w:rPr>
        <w:t xml:space="preserve"> </w:t>
      </w:r>
      <w:r w:rsidRPr="009E46B6">
        <w:rPr>
          <w:sz w:val="24"/>
        </w:rPr>
        <w:t>жизни.</w:t>
      </w:r>
    </w:p>
    <w:p w14:paraId="23316037" w14:textId="77777777" w:rsidR="00CA59FD" w:rsidRPr="009E46B6" w:rsidRDefault="009170FA" w:rsidP="001E1C78">
      <w:pPr>
        <w:pStyle w:val="a5"/>
        <w:numPr>
          <w:ilvl w:val="0"/>
          <w:numId w:val="87"/>
        </w:numPr>
        <w:tabs>
          <w:tab w:val="left" w:pos="1641"/>
          <w:tab w:val="left" w:pos="1642"/>
        </w:tabs>
        <w:spacing w:before="2" w:line="292" w:lineRule="exact"/>
        <w:jc w:val="left"/>
        <w:rPr>
          <w:sz w:val="24"/>
        </w:rPr>
      </w:pPr>
      <w:r w:rsidRPr="009E46B6">
        <w:rPr>
          <w:sz w:val="24"/>
          <w:u w:val="single"/>
        </w:rPr>
        <w:t>заказа</w:t>
      </w:r>
      <w:r w:rsidRPr="009E46B6">
        <w:rPr>
          <w:spacing w:val="-2"/>
          <w:sz w:val="24"/>
          <w:u w:val="single"/>
        </w:rPr>
        <w:t xml:space="preserve"> </w:t>
      </w:r>
      <w:r w:rsidRPr="009E46B6">
        <w:rPr>
          <w:sz w:val="24"/>
          <w:u w:val="single"/>
        </w:rPr>
        <w:t>родителей:</w:t>
      </w:r>
    </w:p>
    <w:p w14:paraId="3844DA26" w14:textId="77777777" w:rsidR="00CA59FD" w:rsidRPr="009E46B6" w:rsidRDefault="009170FA" w:rsidP="001E1C78">
      <w:pPr>
        <w:pStyle w:val="a5"/>
        <w:numPr>
          <w:ilvl w:val="0"/>
          <w:numId w:val="86"/>
        </w:numPr>
        <w:tabs>
          <w:tab w:val="left" w:pos="1916"/>
        </w:tabs>
        <w:spacing w:line="274" w:lineRule="exact"/>
        <w:rPr>
          <w:sz w:val="24"/>
        </w:rPr>
      </w:pPr>
      <w:r w:rsidRPr="009E46B6">
        <w:rPr>
          <w:sz w:val="24"/>
        </w:rPr>
        <w:t>возможность</w:t>
      </w:r>
      <w:r w:rsidRPr="009E46B6">
        <w:rPr>
          <w:spacing w:val="-3"/>
          <w:sz w:val="24"/>
        </w:rPr>
        <w:t xml:space="preserve"> </w:t>
      </w:r>
      <w:r w:rsidRPr="009E46B6">
        <w:rPr>
          <w:sz w:val="24"/>
        </w:rPr>
        <w:t>получения</w:t>
      </w:r>
      <w:r w:rsidRPr="009E46B6">
        <w:rPr>
          <w:spacing w:val="-4"/>
          <w:sz w:val="24"/>
        </w:rPr>
        <w:t xml:space="preserve"> </w:t>
      </w:r>
      <w:r w:rsidRPr="009E46B6">
        <w:rPr>
          <w:sz w:val="24"/>
        </w:rPr>
        <w:t>качественного</w:t>
      </w:r>
      <w:r w:rsidRPr="009E46B6">
        <w:rPr>
          <w:spacing w:val="-4"/>
          <w:sz w:val="24"/>
        </w:rPr>
        <w:t xml:space="preserve"> </w:t>
      </w:r>
      <w:r w:rsidRPr="009E46B6">
        <w:rPr>
          <w:sz w:val="24"/>
        </w:rPr>
        <w:t>образования;</w:t>
      </w:r>
    </w:p>
    <w:p w14:paraId="4471B82D" w14:textId="77777777" w:rsidR="00CA59FD" w:rsidRPr="009E46B6" w:rsidRDefault="009170FA" w:rsidP="001E1C78">
      <w:pPr>
        <w:pStyle w:val="a5"/>
        <w:numPr>
          <w:ilvl w:val="0"/>
          <w:numId w:val="86"/>
        </w:numPr>
        <w:tabs>
          <w:tab w:val="left" w:pos="1916"/>
        </w:tabs>
        <w:ind w:left="922" w:right="128" w:firstLine="707"/>
        <w:rPr>
          <w:sz w:val="24"/>
        </w:rPr>
      </w:pPr>
      <w:r w:rsidRPr="009E46B6">
        <w:rPr>
          <w:sz w:val="24"/>
        </w:rPr>
        <w:t>создание</w:t>
      </w:r>
      <w:r w:rsidRPr="009E46B6">
        <w:rPr>
          <w:spacing w:val="47"/>
          <w:sz w:val="24"/>
        </w:rPr>
        <w:t xml:space="preserve"> </w:t>
      </w:r>
      <w:r w:rsidRPr="009E46B6">
        <w:rPr>
          <w:sz w:val="24"/>
        </w:rPr>
        <w:t>условий</w:t>
      </w:r>
      <w:r w:rsidRPr="009E46B6">
        <w:rPr>
          <w:spacing w:val="48"/>
          <w:sz w:val="24"/>
        </w:rPr>
        <w:t xml:space="preserve"> </w:t>
      </w:r>
      <w:r w:rsidRPr="009E46B6">
        <w:rPr>
          <w:sz w:val="24"/>
        </w:rPr>
        <w:t>для</w:t>
      </w:r>
      <w:r w:rsidRPr="009E46B6">
        <w:rPr>
          <w:spacing w:val="45"/>
          <w:sz w:val="24"/>
        </w:rPr>
        <w:t xml:space="preserve"> </w:t>
      </w:r>
      <w:r w:rsidRPr="009E46B6">
        <w:rPr>
          <w:sz w:val="24"/>
        </w:rPr>
        <w:t>развития</w:t>
      </w:r>
      <w:r w:rsidRPr="009E46B6">
        <w:rPr>
          <w:spacing w:val="43"/>
          <w:sz w:val="24"/>
        </w:rPr>
        <w:t xml:space="preserve"> </w:t>
      </w:r>
      <w:r w:rsidRPr="009E46B6">
        <w:rPr>
          <w:sz w:val="24"/>
        </w:rPr>
        <w:t>интеллектуальных</w:t>
      </w:r>
      <w:r w:rsidRPr="009E46B6">
        <w:rPr>
          <w:spacing w:val="49"/>
          <w:sz w:val="24"/>
        </w:rPr>
        <w:t xml:space="preserve"> </w:t>
      </w:r>
      <w:r w:rsidRPr="009E46B6">
        <w:rPr>
          <w:sz w:val="24"/>
        </w:rPr>
        <w:t>и</w:t>
      </w:r>
      <w:r w:rsidRPr="009E46B6">
        <w:rPr>
          <w:spacing w:val="45"/>
          <w:sz w:val="24"/>
        </w:rPr>
        <w:t xml:space="preserve"> </w:t>
      </w:r>
      <w:r w:rsidRPr="009E46B6">
        <w:rPr>
          <w:sz w:val="24"/>
        </w:rPr>
        <w:t>творческих</w:t>
      </w:r>
      <w:r w:rsidRPr="009E46B6">
        <w:rPr>
          <w:spacing w:val="48"/>
          <w:sz w:val="24"/>
        </w:rPr>
        <w:t xml:space="preserve"> </w:t>
      </w:r>
      <w:r w:rsidRPr="009E46B6">
        <w:rPr>
          <w:sz w:val="24"/>
        </w:rPr>
        <w:t>способностей</w:t>
      </w:r>
      <w:r w:rsidRPr="009E46B6">
        <w:rPr>
          <w:spacing w:val="-57"/>
          <w:sz w:val="24"/>
        </w:rPr>
        <w:t xml:space="preserve"> </w:t>
      </w:r>
      <w:r w:rsidRPr="009E46B6">
        <w:rPr>
          <w:sz w:val="24"/>
        </w:rPr>
        <w:t>учащихся;</w:t>
      </w:r>
    </w:p>
    <w:p w14:paraId="59B35E0E" w14:textId="77777777" w:rsidR="00CA59FD" w:rsidRPr="009E46B6" w:rsidRDefault="009170FA" w:rsidP="001E1C78">
      <w:pPr>
        <w:pStyle w:val="a5"/>
        <w:numPr>
          <w:ilvl w:val="0"/>
          <w:numId w:val="86"/>
        </w:numPr>
        <w:tabs>
          <w:tab w:val="left" w:pos="1916"/>
        </w:tabs>
        <w:rPr>
          <w:sz w:val="24"/>
        </w:rPr>
      </w:pPr>
      <w:r w:rsidRPr="009E46B6">
        <w:rPr>
          <w:sz w:val="24"/>
        </w:rPr>
        <w:t>сохранение</w:t>
      </w:r>
      <w:r w:rsidRPr="009E46B6">
        <w:rPr>
          <w:spacing w:val="-3"/>
          <w:sz w:val="24"/>
        </w:rPr>
        <w:t xml:space="preserve"> </w:t>
      </w:r>
      <w:r w:rsidRPr="009E46B6">
        <w:rPr>
          <w:sz w:val="24"/>
        </w:rPr>
        <w:t>здоровья.</w:t>
      </w:r>
    </w:p>
    <w:p w14:paraId="512C1268" w14:textId="77777777" w:rsidR="00CA59FD" w:rsidRPr="009E46B6" w:rsidRDefault="009170FA">
      <w:pPr>
        <w:ind w:left="922" w:firstLine="707"/>
        <w:rPr>
          <w:i/>
          <w:sz w:val="24"/>
        </w:rPr>
      </w:pPr>
      <w:r w:rsidRPr="009E46B6">
        <w:rPr>
          <w:i/>
          <w:sz w:val="24"/>
        </w:rPr>
        <w:t>Нормативной</w:t>
      </w:r>
      <w:r w:rsidRPr="009E46B6">
        <w:rPr>
          <w:i/>
          <w:spacing w:val="44"/>
          <w:sz w:val="24"/>
        </w:rPr>
        <w:t xml:space="preserve"> </w:t>
      </w:r>
      <w:r w:rsidRPr="009E46B6">
        <w:rPr>
          <w:i/>
          <w:sz w:val="24"/>
        </w:rPr>
        <w:t>базой</w:t>
      </w:r>
      <w:r w:rsidRPr="009E46B6">
        <w:rPr>
          <w:i/>
          <w:spacing w:val="45"/>
          <w:sz w:val="24"/>
        </w:rPr>
        <w:t xml:space="preserve"> </w:t>
      </w:r>
      <w:r w:rsidRPr="009E46B6">
        <w:rPr>
          <w:i/>
          <w:sz w:val="24"/>
        </w:rPr>
        <w:t>разработки</w:t>
      </w:r>
      <w:r w:rsidRPr="009E46B6">
        <w:rPr>
          <w:i/>
          <w:spacing w:val="45"/>
          <w:sz w:val="24"/>
        </w:rPr>
        <w:t xml:space="preserve"> </w:t>
      </w:r>
      <w:r w:rsidRPr="009E46B6">
        <w:rPr>
          <w:i/>
          <w:sz w:val="24"/>
        </w:rPr>
        <w:t>основной</w:t>
      </w:r>
      <w:r w:rsidRPr="009E46B6">
        <w:rPr>
          <w:i/>
          <w:spacing w:val="45"/>
          <w:sz w:val="24"/>
        </w:rPr>
        <w:t xml:space="preserve"> </w:t>
      </w:r>
      <w:r w:rsidRPr="009E46B6">
        <w:rPr>
          <w:i/>
          <w:sz w:val="24"/>
        </w:rPr>
        <w:t>образовательной</w:t>
      </w:r>
      <w:r w:rsidRPr="009E46B6">
        <w:rPr>
          <w:i/>
          <w:spacing w:val="44"/>
          <w:sz w:val="24"/>
        </w:rPr>
        <w:t xml:space="preserve"> </w:t>
      </w:r>
      <w:r w:rsidRPr="009E46B6">
        <w:rPr>
          <w:i/>
          <w:sz w:val="24"/>
        </w:rPr>
        <w:t>программы</w:t>
      </w:r>
      <w:r w:rsidRPr="009E46B6">
        <w:rPr>
          <w:i/>
          <w:spacing w:val="46"/>
          <w:sz w:val="24"/>
        </w:rPr>
        <w:t xml:space="preserve"> </w:t>
      </w:r>
      <w:r w:rsidRPr="009E46B6">
        <w:rPr>
          <w:i/>
          <w:sz w:val="24"/>
        </w:rPr>
        <w:t>среднего</w:t>
      </w:r>
      <w:r w:rsidRPr="009E46B6">
        <w:rPr>
          <w:i/>
          <w:spacing w:val="-57"/>
          <w:sz w:val="24"/>
        </w:rPr>
        <w:t xml:space="preserve"> </w:t>
      </w:r>
      <w:r w:rsidRPr="009E46B6">
        <w:rPr>
          <w:i/>
          <w:sz w:val="24"/>
        </w:rPr>
        <w:t>общего</w:t>
      </w:r>
      <w:r w:rsidRPr="009E46B6">
        <w:rPr>
          <w:i/>
          <w:spacing w:val="-2"/>
          <w:sz w:val="24"/>
        </w:rPr>
        <w:t xml:space="preserve"> </w:t>
      </w:r>
      <w:r w:rsidRPr="009E46B6">
        <w:rPr>
          <w:i/>
          <w:sz w:val="24"/>
        </w:rPr>
        <w:t>образования</w:t>
      </w:r>
      <w:r w:rsidRPr="009E46B6">
        <w:rPr>
          <w:i/>
          <w:spacing w:val="2"/>
          <w:sz w:val="24"/>
        </w:rPr>
        <w:t xml:space="preserve"> </w:t>
      </w:r>
      <w:r w:rsidRPr="009E46B6">
        <w:rPr>
          <w:i/>
          <w:sz w:val="24"/>
        </w:rPr>
        <w:t>являются:</w:t>
      </w:r>
    </w:p>
    <w:p w14:paraId="22CAF906" w14:textId="77777777" w:rsidR="00CA59FD" w:rsidRPr="009E46B6" w:rsidRDefault="009170FA" w:rsidP="001E1C78">
      <w:pPr>
        <w:pStyle w:val="a5"/>
        <w:numPr>
          <w:ilvl w:val="0"/>
          <w:numId w:val="85"/>
        </w:numPr>
        <w:tabs>
          <w:tab w:val="left" w:pos="1916"/>
        </w:tabs>
        <w:spacing w:before="5" w:line="237" w:lineRule="auto"/>
        <w:ind w:right="127" w:firstLine="707"/>
        <w:rPr>
          <w:sz w:val="24"/>
        </w:rPr>
      </w:pPr>
      <w:r w:rsidRPr="009E46B6">
        <w:rPr>
          <w:sz w:val="24"/>
        </w:rPr>
        <w:t>Федеральный</w:t>
      </w:r>
      <w:r w:rsidRPr="009E46B6">
        <w:rPr>
          <w:spacing w:val="1"/>
          <w:sz w:val="24"/>
        </w:rPr>
        <w:t xml:space="preserve"> </w:t>
      </w:r>
      <w:r w:rsidRPr="009E46B6">
        <w:rPr>
          <w:sz w:val="24"/>
        </w:rPr>
        <w:t>Закон</w:t>
      </w:r>
      <w:r w:rsidRPr="009E46B6">
        <w:rPr>
          <w:spacing w:val="1"/>
          <w:sz w:val="24"/>
        </w:rPr>
        <w:t xml:space="preserve"> </w:t>
      </w:r>
      <w:r w:rsidRPr="009E46B6">
        <w:rPr>
          <w:sz w:val="24"/>
        </w:rPr>
        <w:t>от 29.12.2012</w:t>
      </w:r>
      <w:r w:rsidRPr="009E46B6">
        <w:rPr>
          <w:spacing w:val="1"/>
          <w:sz w:val="24"/>
        </w:rPr>
        <w:t xml:space="preserve"> </w:t>
      </w:r>
      <w:r w:rsidRPr="009E46B6">
        <w:rPr>
          <w:sz w:val="24"/>
        </w:rPr>
        <w:t>№ 273-ФЗ</w:t>
      </w:r>
      <w:r w:rsidRPr="009E46B6">
        <w:rPr>
          <w:spacing w:val="1"/>
          <w:sz w:val="24"/>
        </w:rPr>
        <w:t xml:space="preserve"> </w:t>
      </w:r>
      <w:r w:rsidRPr="009E46B6">
        <w:rPr>
          <w:sz w:val="24"/>
        </w:rPr>
        <w:t>«Об</w:t>
      </w:r>
      <w:r w:rsidRPr="009E46B6">
        <w:rPr>
          <w:spacing w:val="1"/>
          <w:sz w:val="24"/>
        </w:rPr>
        <w:t xml:space="preserve"> </w:t>
      </w:r>
      <w:r w:rsidRPr="009E46B6">
        <w:rPr>
          <w:sz w:val="24"/>
        </w:rPr>
        <w:t>образовании</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w:t>
      </w:r>
    </w:p>
    <w:p w14:paraId="5FC01B77" w14:textId="77777777" w:rsidR="00CA59FD" w:rsidRPr="009E46B6" w:rsidRDefault="009170FA" w:rsidP="001E1C78">
      <w:pPr>
        <w:pStyle w:val="a5"/>
        <w:numPr>
          <w:ilvl w:val="0"/>
          <w:numId w:val="85"/>
        </w:numPr>
        <w:tabs>
          <w:tab w:val="left" w:pos="1916"/>
        </w:tabs>
        <w:spacing w:before="5" w:line="237" w:lineRule="auto"/>
        <w:ind w:right="128" w:firstLine="707"/>
        <w:rPr>
          <w:sz w:val="24"/>
        </w:rPr>
      </w:pPr>
      <w:r w:rsidRPr="009E46B6">
        <w:rPr>
          <w:sz w:val="24"/>
        </w:rPr>
        <w:t>Конвенция</w:t>
      </w:r>
      <w:r w:rsidRPr="009E46B6">
        <w:rPr>
          <w:spacing w:val="-10"/>
          <w:sz w:val="24"/>
        </w:rPr>
        <w:t xml:space="preserve"> </w:t>
      </w:r>
      <w:r w:rsidRPr="009E46B6">
        <w:rPr>
          <w:sz w:val="24"/>
        </w:rPr>
        <w:t>о</w:t>
      </w:r>
      <w:r w:rsidRPr="009E46B6">
        <w:rPr>
          <w:spacing w:val="-12"/>
          <w:sz w:val="24"/>
        </w:rPr>
        <w:t xml:space="preserve"> </w:t>
      </w:r>
      <w:r w:rsidRPr="009E46B6">
        <w:rPr>
          <w:sz w:val="24"/>
        </w:rPr>
        <w:t>правах</w:t>
      </w:r>
      <w:r w:rsidRPr="009E46B6">
        <w:rPr>
          <w:spacing w:val="-10"/>
          <w:sz w:val="24"/>
        </w:rPr>
        <w:t xml:space="preserve"> </w:t>
      </w:r>
      <w:r w:rsidRPr="009E46B6">
        <w:rPr>
          <w:sz w:val="24"/>
        </w:rPr>
        <w:t>ребенка,</w:t>
      </w:r>
      <w:r w:rsidRPr="009E46B6">
        <w:rPr>
          <w:spacing w:val="-9"/>
          <w:sz w:val="24"/>
        </w:rPr>
        <w:t xml:space="preserve"> </w:t>
      </w:r>
      <w:r w:rsidRPr="009E46B6">
        <w:rPr>
          <w:sz w:val="24"/>
        </w:rPr>
        <w:t>принятая</w:t>
      </w:r>
      <w:r w:rsidRPr="009E46B6">
        <w:rPr>
          <w:spacing w:val="-11"/>
          <w:sz w:val="24"/>
        </w:rPr>
        <w:t xml:space="preserve"> </w:t>
      </w:r>
      <w:r w:rsidRPr="009E46B6">
        <w:rPr>
          <w:sz w:val="24"/>
        </w:rPr>
        <w:t>резолюцией</w:t>
      </w:r>
      <w:r w:rsidRPr="009E46B6">
        <w:rPr>
          <w:spacing w:val="-8"/>
          <w:sz w:val="24"/>
        </w:rPr>
        <w:t xml:space="preserve"> </w:t>
      </w:r>
      <w:r w:rsidRPr="009E46B6">
        <w:rPr>
          <w:sz w:val="24"/>
        </w:rPr>
        <w:t>Генеральной</w:t>
      </w:r>
      <w:r w:rsidRPr="009E46B6">
        <w:rPr>
          <w:spacing w:val="-9"/>
          <w:sz w:val="24"/>
        </w:rPr>
        <w:t xml:space="preserve"> </w:t>
      </w:r>
      <w:r w:rsidRPr="009E46B6">
        <w:rPr>
          <w:sz w:val="24"/>
        </w:rPr>
        <w:t>Ассамблеи</w:t>
      </w:r>
      <w:r w:rsidRPr="009E46B6">
        <w:rPr>
          <w:spacing w:val="-9"/>
          <w:sz w:val="24"/>
        </w:rPr>
        <w:t xml:space="preserve"> </w:t>
      </w:r>
      <w:r w:rsidRPr="009E46B6">
        <w:rPr>
          <w:sz w:val="24"/>
        </w:rPr>
        <w:t>ООН</w:t>
      </w:r>
      <w:r w:rsidRPr="009E46B6">
        <w:rPr>
          <w:spacing w:val="-58"/>
          <w:sz w:val="24"/>
        </w:rPr>
        <w:t xml:space="preserve"> </w:t>
      </w:r>
      <w:r w:rsidRPr="009E46B6">
        <w:rPr>
          <w:sz w:val="24"/>
        </w:rPr>
        <w:t>20.11.1989 №</w:t>
      </w:r>
      <w:r w:rsidRPr="009E46B6">
        <w:rPr>
          <w:spacing w:val="-1"/>
          <w:sz w:val="24"/>
        </w:rPr>
        <w:t xml:space="preserve"> </w:t>
      </w:r>
      <w:r w:rsidRPr="009E46B6">
        <w:rPr>
          <w:sz w:val="24"/>
        </w:rPr>
        <w:t>44/25;</w:t>
      </w:r>
    </w:p>
    <w:p w14:paraId="67EA9E96" w14:textId="77777777" w:rsidR="00CA59FD" w:rsidRPr="009E46B6" w:rsidRDefault="009170FA" w:rsidP="001E1C78">
      <w:pPr>
        <w:pStyle w:val="a5"/>
        <w:numPr>
          <w:ilvl w:val="0"/>
          <w:numId w:val="85"/>
        </w:numPr>
        <w:tabs>
          <w:tab w:val="left" w:pos="1916"/>
        </w:tabs>
        <w:spacing w:before="2"/>
        <w:ind w:right="125" w:firstLine="707"/>
        <w:rPr>
          <w:sz w:val="24"/>
        </w:rPr>
      </w:pPr>
      <w:r w:rsidRPr="009E46B6">
        <w:rPr>
          <w:sz w:val="24"/>
        </w:rPr>
        <w:t>Приказ Министерства образования и науки РФ от 17 мая 2012 г. № 413 «Об</w:t>
      </w:r>
      <w:r w:rsidRPr="009E46B6">
        <w:rPr>
          <w:spacing w:val="1"/>
          <w:sz w:val="24"/>
        </w:rPr>
        <w:t xml:space="preserve"> </w:t>
      </w:r>
      <w:r w:rsidRPr="009E46B6">
        <w:rPr>
          <w:sz w:val="24"/>
        </w:rPr>
        <w:t>утверждении</w:t>
      </w:r>
      <w:r w:rsidRPr="009E46B6">
        <w:rPr>
          <w:spacing w:val="-14"/>
          <w:sz w:val="24"/>
        </w:rPr>
        <w:t xml:space="preserve"> </w:t>
      </w:r>
      <w:r w:rsidRPr="009E46B6">
        <w:rPr>
          <w:sz w:val="24"/>
        </w:rPr>
        <w:t>федерального</w:t>
      </w:r>
      <w:r w:rsidRPr="009E46B6">
        <w:rPr>
          <w:spacing w:val="-15"/>
          <w:sz w:val="24"/>
        </w:rPr>
        <w:t xml:space="preserve"> </w:t>
      </w:r>
      <w:r w:rsidRPr="009E46B6">
        <w:rPr>
          <w:sz w:val="24"/>
        </w:rPr>
        <w:t>государственного</w:t>
      </w:r>
      <w:r w:rsidRPr="009E46B6">
        <w:rPr>
          <w:spacing w:val="-14"/>
          <w:sz w:val="24"/>
        </w:rPr>
        <w:t xml:space="preserve"> </w:t>
      </w:r>
      <w:r w:rsidRPr="009E46B6">
        <w:rPr>
          <w:sz w:val="24"/>
        </w:rPr>
        <w:t>образовательного</w:t>
      </w:r>
      <w:r w:rsidRPr="009E46B6">
        <w:rPr>
          <w:spacing w:val="-15"/>
          <w:sz w:val="24"/>
        </w:rPr>
        <w:t xml:space="preserve"> </w:t>
      </w:r>
      <w:r w:rsidRPr="009E46B6">
        <w:rPr>
          <w:sz w:val="24"/>
        </w:rPr>
        <w:t>стандарта</w:t>
      </w:r>
      <w:r w:rsidRPr="009E46B6">
        <w:rPr>
          <w:spacing w:val="-14"/>
          <w:sz w:val="24"/>
        </w:rPr>
        <w:t xml:space="preserve"> </w:t>
      </w:r>
      <w:r w:rsidRPr="009E46B6">
        <w:rPr>
          <w:sz w:val="24"/>
        </w:rPr>
        <w:t>среднего</w:t>
      </w:r>
      <w:r w:rsidRPr="009E46B6">
        <w:rPr>
          <w:spacing w:val="-15"/>
          <w:sz w:val="24"/>
        </w:rPr>
        <w:t xml:space="preserve"> </w:t>
      </w:r>
      <w:r w:rsidRPr="009E46B6">
        <w:rPr>
          <w:sz w:val="24"/>
        </w:rPr>
        <w:t>общего</w:t>
      </w:r>
      <w:r w:rsidRPr="009E46B6">
        <w:rPr>
          <w:spacing w:val="-58"/>
          <w:sz w:val="24"/>
        </w:rPr>
        <w:t xml:space="preserve"> </w:t>
      </w:r>
      <w:r w:rsidRPr="009E46B6">
        <w:rPr>
          <w:sz w:val="24"/>
        </w:rPr>
        <w:t>образования» (в ред. Приказов Минобрнауки РФ от 29.12.2014 № 1645, от 31.12.2015 №</w:t>
      </w:r>
      <w:r w:rsidRPr="009E46B6">
        <w:rPr>
          <w:spacing w:val="1"/>
          <w:sz w:val="24"/>
        </w:rPr>
        <w:t xml:space="preserve"> </w:t>
      </w:r>
      <w:r w:rsidRPr="009E46B6">
        <w:rPr>
          <w:sz w:val="24"/>
        </w:rPr>
        <w:t>1578,</w:t>
      </w:r>
      <w:r w:rsidRPr="009E46B6">
        <w:rPr>
          <w:spacing w:val="-1"/>
          <w:sz w:val="24"/>
        </w:rPr>
        <w:t xml:space="preserve"> </w:t>
      </w:r>
      <w:r w:rsidRPr="009E46B6">
        <w:rPr>
          <w:sz w:val="24"/>
        </w:rPr>
        <w:t>от 29.06.2017 №</w:t>
      </w:r>
      <w:r w:rsidRPr="009E46B6">
        <w:rPr>
          <w:spacing w:val="-1"/>
          <w:sz w:val="24"/>
        </w:rPr>
        <w:t xml:space="preserve"> </w:t>
      </w:r>
      <w:r w:rsidRPr="009E46B6">
        <w:rPr>
          <w:sz w:val="24"/>
        </w:rPr>
        <w:t>613);</w:t>
      </w:r>
    </w:p>
    <w:p w14:paraId="2ED2D216" w14:textId="47A442C8" w:rsidR="00CA59FD" w:rsidRDefault="009170FA" w:rsidP="001E1C78">
      <w:pPr>
        <w:pStyle w:val="a5"/>
        <w:numPr>
          <w:ilvl w:val="0"/>
          <w:numId w:val="85"/>
        </w:numPr>
        <w:tabs>
          <w:tab w:val="left" w:pos="1916"/>
        </w:tabs>
        <w:spacing w:before="1" w:line="237" w:lineRule="auto"/>
        <w:ind w:right="125" w:firstLine="707"/>
        <w:rPr>
          <w:sz w:val="24"/>
        </w:rPr>
      </w:pPr>
      <w:r w:rsidRPr="009E46B6">
        <w:rPr>
          <w:sz w:val="24"/>
        </w:rPr>
        <w:t>Примерная</w:t>
      </w:r>
      <w:r w:rsidRPr="009E46B6">
        <w:rPr>
          <w:spacing w:val="61"/>
          <w:sz w:val="24"/>
        </w:rPr>
        <w:t xml:space="preserve"> </w:t>
      </w:r>
      <w:r w:rsidRPr="009E46B6">
        <w:rPr>
          <w:sz w:val="24"/>
        </w:rPr>
        <w:t>основная</w:t>
      </w:r>
      <w:r w:rsidRPr="009E46B6">
        <w:rPr>
          <w:spacing w:val="61"/>
          <w:sz w:val="24"/>
        </w:rPr>
        <w:t xml:space="preserve"> </w:t>
      </w:r>
      <w:r w:rsidRPr="009E46B6">
        <w:rPr>
          <w:sz w:val="24"/>
        </w:rPr>
        <w:t>образовательная</w:t>
      </w:r>
      <w:r w:rsidRPr="009E46B6">
        <w:rPr>
          <w:spacing w:val="61"/>
          <w:sz w:val="24"/>
        </w:rPr>
        <w:t xml:space="preserve"> </w:t>
      </w:r>
      <w:r w:rsidRPr="009E46B6">
        <w:rPr>
          <w:sz w:val="24"/>
        </w:rPr>
        <w:t>программа</w:t>
      </w:r>
      <w:r w:rsidRPr="009E46B6">
        <w:rPr>
          <w:spacing w:val="61"/>
          <w:sz w:val="24"/>
        </w:rPr>
        <w:t xml:space="preserve"> </w:t>
      </w:r>
      <w:r w:rsidRPr="009E46B6">
        <w:rPr>
          <w:sz w:val="24"/>
        </w:rPr>
        <w:t>среднего</w:t>
      </w:r>
      <w:r w:rsidRPr="009E46B6">
        <w:rPr>
          <w:spacing w:val="61"/>
          <w:sz w:val="24"/>
        </w:rPr>
        <w:t xml:space="preserve"> </w:t>
      </w:r>
      <w:r w:rsidRPr="009E46B6">
        <w:rPr>
          <w:sz w:val="24"/>
        </w:rPr>
        <w:t>общего</w:t>
      </w:r>
      <w:r w:rsidRPr="009E46B6">
        <w:rPr>
          <w:spacing w:val="-57"/>
          <w:sz w:val="24"/>
        </w:rPr>
        <w:t xml:space="preserve"> </w:t>
      </w:r>
      <w:r w:rsidRPr="009E46B6">
        <w:rPr>
          <w:sz w:val="24"/>
        </w:rPr>
        <w:t>образования</w:t>
      </w:r>
      <w:r w:rsidRPr="009E46B6">
        <w:rPr>
          <w:spacing w:val="1"/>
          <w:sz w:val="24"/>
        </w:rPr>
        <w:t xml:space="preserve"> </w:t>
      </w:r>
      <w:r w:rsidRPr="009E46B6">
        <w:rPr>
          <w:sz w:val="24"/>
        </w:rPr>
        <w:t>(одобрена</w:t>
      </w:r>
      <w:r w:rsidRPr="009E46B6">
        <w:rPr>
          <w:spacing w:val="1"/>
          <w:sz w:val="24"/>
        </w:rPr>
        <w:t xml:space="preserve"> </w:t>
      </w:r>
      <w:r w:rsidRPr="009E46B6">
        <w:rPr>
          <w:sz w:val="24"/>
        </w:rPr>
        <w:t>решением федерального</w:t>
      </w:r>
      <w:r w:rsidRPr="009E46B6">
        <w:rPr>
          <w:spacing w:val="1"/>
          <w:sz w:val="24"/>
        </w:rPr>
        <w:t xml:space="preserve"> </w:t>
      </w:r>
      <w:r w:rsidRPr="009E46B6">
        <w:rPr>
          <w:sz w:val="24"/>
        </w:rPr>
        <w:t>учебно-методического объединения по</w:t>
      </w:r>
      <w:r w:rsidRPr="009E46B6">
        <w:rPr>
          <w:spacing w:val="1"/>
          <w:sz w:val="24"/>
        </w:rPr>
        <w:t xml:space="preserve"> </w:t>
      </w:r>
      <w:r w:rsidRPr="009E46B6">
        <w:rPr>
          <w:sz w:val="24"/>
        </w:rPr>
        <w:t>общему</w:t>
      </w:r>
      <w:r w:rsidRPr="009E46B6">
        <w:rPr>
          <w:spacing w:val="-6"/>
          <w:sz w:val="24"/>
        </w:rPr>
        <w:t xml:space="preserve"> </w:t>
      </w:r>
      <w:r w:rsidRPr="009E46B6">
        <w:rPr>
          <w:sz w:val="24"/>
        </w:rPr>
        <w:t>образованию</w:t>
      </w:r>
      <w:r w:rsidRPr="009E46B6">
        <w:rPr>
          <w:spacing w:val="2"/>
          <w:sz w:val="24"/>
        </w:rPr>
        <w:t xml:space="preserve"> </w:t>
      </w:r>
      <w:r w:rsidRPr="009E46B6">
        <w:rPr>
          <w:sz w:val="24"/>
        </w:rPr>
        <w:t>(протокол от 28 июня 2016 г.</w:t>
      </w:r>
      <w:r w:rsidRPr="009E46B6">
        <w:rPr>
          <w:spacing w:val="-2"/>
          <w:sz w:val="24"/>
        </w:rPr>
        <w:t xml:space="preserve"> </w:t>
      </w:r>
      <w:r w:rsidRPr="009E46B6">
        <w:rPr>
          <w:sz w:val="24"/>
        </w:rPr>
        <w:t>№</w:t>
      </w:r>
      <w:r w:rsidRPr="009E46B6">
        <w:rPr>
          <w:spacing w:val="-1"/>
          <w:sz w:val="24"/>
        </w:rPr>
        <w:t xml:space="preserve"> </w:t>
      </w:r>
      <w:r w:rsidRPr="009E46B6">
        <w:rPr>
          <w:sz w:val="24"/>
        </w:rPr>
        <w:t>2/16-з);</w:t>
      </w:r>
    </w:p>
    <w:p w14:paraId="660A1609" w14:textId="6AA04A3C" w:rsidR="005A02DD" w:rsidRPr="005A02DD" w:rsidRDefault="005A02DD" w:rsidP="005A02DD">
      <w:pPr>
        <w:pStyle w:val="a5"/>
        <w:tabs>
          <w:tab w:val="left" w:pos="1916"/>
        </w:tabs>
        <w:spacing w:before="1" w:line="237" w:lineRule="auto"/>
        <w:ind w:left="922" w:right="125" w:firstLine="0"/>
        <w:rPr>
          <w:sz w:val="24"/>
        </w:rPr>
      </w:pPr>
      <w:r>
        <w:rPr>
          <w:sz w:val="24"/>
        </w:rPr>
        <w:t xml:space="preserve">- </w:t>
      </w:r>
      <w:r w:rsidRPr="005A02DD">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45A15110" w14:textId="000A979F" w:rsidR="00CA59FD" w:rsidRDefault="005A02DD" w:rsidP="005A02DD">
      <w:pPr>
        <w:pStyle w:val="a5"/>
        <w:tabs>
          <w:tab w:val="left" w:pos="1916"/>
        </w:tabs>
        <w:spacing w:before="1" w:line="237" w:lineRule="auto"/>
        <w:ind w:left="922" w:right="125" w:firstLine="0"/>
        <w:rPr>
          <w:sz w:val="24"/>
        </w:rPr>
      </w:pPr>
      <w:r>
        <w:rPr>
          <w:sz w:val="24"/>
        </w:rPr>
        <w:t xml:space="preserve">- </w:t>
      </w:r>
      <w:r w:rsidRPr="005A02DD">
        <w:rPr>
          <w:sz w:val="24"/>
        </w:rPr>
        <w:t xml:space="preserve">Санитарные правила и нормы СанПиН 1.2.3685-21 «Гигиенические нормативы и </w:t>
      </w:r>
      <w:r w:rsidRPr="005A02DD">
        <w:rPr>
          <w:sz w:val="24"/>
        </w:rPr>
        <w:lastRenderedPageBreak/>
        <w:t>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roofErr w:type="gramStart"/>
      <w:r w:rsidRPr="005A02DD">
        <w:rPr>
          <w:sz w:val="24"/>
        </w:rPr>
        <w:t>);</w:t>
      </w:r>
      <w:r w:rsidR="009170FA" w:rsidRPr="009E46B6">
        <w:rPr>
          <w:sz w:val="24"/>
        </w:rPr>
        <w:t>Устав</w:t>
      </w:r>
      <w:proofErr w:type="gramEnd"/>
      <w:r w:rsidR="009170FA" w:rsidRPr="009E46B6">
        <w:rPr>
          <w:spacing w:val="-3"/>
          <w:sz w:val="24"/>
        </w:rPr>
        <w:t xml:space="preserve"> </w:t>
      </w:r>
      <w:r w:rsidR="009170FA" w:rsidRPr="009E46B6">
        <w:rPr>
          <w:sz w:val="24"/>
        </w:rPr>
        <w:t>и</w:t>
      </w:r>
      <w:r w:rsidR="009170FA" w:rsidRPr="009E46B6">
        <w:rPr>
          <w:spacing w:val="-2"/>
          <w:sz w:val="24"/>
        </w:rPr>
        <w:t xml:space="preserve"> </w:t>
      </w:r>
      <w:r w:rsidR="009170FA" w:rsidRPr="009E46B6">
        <w:rPr>
          <w:sz w:val="24"/>
        </w:rPr>
        <w:t>локальные</w:t>
      </w:r>
      <w:r w:rsidR="009170FA" w:rsidRPr="009E46B6">
        <w:rPr>
          <w:spacing w:val="-4"/>
          <w:sz w:val="24"/>
        </w:rPr>
        <w:t xml:space="preserve"> </w:t>
      </w:r>
      <w:r w:rsidR="009170FA" w:rsidRPr="009E46B6">
        <w:rPr>
          <w:sz w:val="24"/>
        </w:rPr>
        <w:t>акты</w:t>
      </w:r>
      <w:r w:rsidR="009170FA" w:rsidRPr="009E46B6">
        <w:rPr>
          <w:spacing w:val="-2"/>
          <w:sz w:val="24"/>
        </w:rPr>
        <w:t xml:space="preserve"> </w:t>
      </w:r>
      <w:bookmarkStart w:id="2" w:name="_Hlk82739669"/>
      <w:r w:rsidR="003C0B58" w:rsidRPr="009E46B6">
        <w:rPr>
          <w:sz w:val="24"/>
        </w:rPr>
        <w:t>ЧОУ «Гете-</w:t>
      </w:r>
      <w:proofErr w:type="spellStart"/>
      <w:r w:rsidR="003C0B58" w:rsidRPr="009E46B6">
        <w:rPr>
          <w:sz w:val="24"/>
        </w:rPr>
        <w:t>Шуле</w:t>
      </w:r>
      <w:proofErr w:type="spellEnd"/>
      <w:r w:rsidR="001D367B" w:rsidRPr="009E46B6">
        <w:rPr>
          <w:sz w:val="24"/>
        </w:rPr>
        <w:t>»</w:t>
      </w:r>
      <w:bookmarkEnd w:id="2"/>
      <w:r w:rsidR="009170FA" w:rsidRPr="009E46B6">
        <w:rPr>
          <w:sz w:val="24"/>
        </w:rPr>
        <w:t>.</w:t>
      </w:r>
    </w:p>
    <w:p w14:paraId="31677100" w14:textId="77777777" w:rsidR="005A02DD" w:rsidRPr="009E46B6" w:rsidRDefault="005A02DD" w:rsidP="005A02DD">
      <w:pPr>
        <w:pStyle w:val="a5"/>
        <w:tabs>
          <w:tab w:val="left" w:pos="1916"/>
        </w:tabs>
        <w:spacing w:before="1" w:line="237" w:lineRule="auto"/>
        <w:ind w:left="922" w:right="125" w:firstLine="0"/>
        <w:rPr>
          <w:sz w:val="24"/>
        </w:rPr>
      </w:pPr>
    </w:p>
    <w:p w14:paraId="58AFBB09" w14:textId="77777777" w:rsidR="00CA59FD" w:rsidRPr="009E46B6" w:rsidRDefault="009170FA">
      <w:pPr>
        <w:ind w:left="922" w:right="129" w:firstLine="707"/>
        <w:jc w:val="both"/>
        <w:rPr>
          <w:i/>
          <w:sz w:val="23"/>
        </w:rPr>
      </w:pPr>
      <w:r w:rsidRPr="009E46B6">
        <w:rPr>
          <w:i/>
          <w:sz w:val="23"/>
        </w:rPr>
        <w:t>Основные</w:t>
      </w:r>
      <w:r w:rsidRPr="009E46B6">
        <w:rPr>
          <w:i/>
          <w:spacing w:val="1"/>
          <w:sz w:val="23"/>
        </w:rPr>
        <w:t xml:space="preserve"> </w:t>
      </w:r>
      <w:r w:rsidRPr="009E46B6">
        <w:rPr>
          <w:i/>
          <w:sz w:val="23"/>
        </w:rPr>
        <w:t>направления,</w:t>
      </w:r>
      <w:r w:rsidRPr="009E46B6">
        <w:rPr>
          <w:i/>
          <w:spacing w:val="1"/>
          <w:sz w:val="23"/>
        </w:rPr>
        <w:t xml:space="preserve"> </w:t>
      </w:r>
      <w:r w:rsidRPr="009E46B6">
        <w:rPr>
          <w:i/>
          <w:sz w:val="23"/>
        </w:rPr>
        <w:t>содержание</w:t>
      </w:r>
      <w:r w:rsidRPr="009E46B6">
        <w:rPr>
          <w:i/>
          <w:spacing w:val="1"/>
          <w:sz w:val="23"/>
        </w:rPr>
        <w:t xml:space="preserve"> </w:t>
      </w:r>
      <w:r w:rsidRPr="009E46B6">
        <w:rPr>
          <w:i/>
          <w:sz w:val="23"/>
        </w:rPr>
        <w:t>и</w:t>
      </w:r>
      <w:r w:rsidRPr="009E46B6">
        <w:rPr>
          <w:i/>
          <w:spacing w:val="1"/>
          <w:sz w:val="23"/>
        </w:rPr>
        <w:t xml:space="preserve"> </w:t>
      </w:r>
      <w:r w:rsidRPr="009E46B6">
        <w:rPr>
          <w:i/>
          <w:sz w:val="23"/>
        </w:rPr>
        <w:t>формы</w:t>
      </w:r>
      <w:r w:rsidRPr="009E46B6">
        <w:rPr>
          <w:i/>
          <w:spacing w:val="1"/>
          <w:sz w:val="23"/>
        </w:rPr>
        <w:t xml:space="preserve"> </w:t>
      </w:r>
      <w:r w:rsidRPr="009E46B6">
        <w:rPr>
          <w:i/>
          <w:sz w:val="23"/>
        </w:rPr>
        <w:t>деятельности</w:t>
      </w:r>
      <w:r w:rsidRPr="009E46B6">
        <w:rPr>
          <w:i/>
          <w:spacing w:val="1"/>
          <w:sz w:val="23"/>
        </w:rPr>
        <w:t xml:space="preserve"> </w:t>
      </w:r>
      <w:r w:rsidRPr="009E46B6">
        <w:rPr>
          <w:i/>
          <w:sz w:val="23"/>
        </w:rPr>
        <w:t>педагогического</w:t>
      </w:r>
      <w:r w:rsidRPr="009E46B6">
        <w:rPr>
          <w:i/>
          <w:spacing w:val="1"/>
          <w:sz w:val="23"/>
        </w:rPr>
        <w:t xml:space="preserve"> </w:t>
      </w:r>
      <w:r w:rsidRPr="009E46B6">
        <w:rPr>
          <w:i/>
          <w:sz w:val="23"/>
        </w:rPr>
        <w:t>коллектива</w:t>
      </w:r>
      <w:r w:rsidRPr="009E46B6">
        <w:rPr>
          <w:i/>
          <w:spacing w:val="-1"/>
          <w:sz w:val="23"/>
        </w:rPr>
        <w:t xml:space="preserve"> </w:t>
      </w:r>
      <w:r w:rsidRPr="009E46B6">
        <w:rPr>
          <w:i/>
          <w:sz w:val="23"/>
        </w:rPr>
        <w:t>регламентируются нормативными</w:t>
      </w:r>
      <w:r w:rsidRPr="009E46B6">
        <w:rPr>
          <w:i/>
          <w:spacing w:val="-3"/>
          <w:sz w:val="23"/>
        </w:rPr>
        <w:t xml:space="preserve"> </w:t>
      </w:r>
      <w:r w:rsidRPr="009E46B6">
        <w:rPr>
          <w:i/>
          <w:sz w:val="23"/>
        </w:rPr>
        <w:t>документами:</w:t>
      </w:r>
    </w:p>
    <w:p w14:paraId="68A73B82" w14:textId="77777777" w:rsidR="00CA59FD" w:rsidRPr="009E46B6" w:rsidRDefault="009170FA" w:rsidP="001E1C78">
      <w:pPr>
        <w:pStyle w:val="a5"/>
        <w:numPr>
          <w:ilvl w:val="0"/>
          <w:numId w:val="85"/>
        </w:numPr>
        <w:tabs>
          <w:tab w:val="left" w:pos="1916"/>
        </w:tabs>
        <w:spacing w:line="237" w:lineRule="auto"/>
        <w:ind w:right="127" w:firstLine="707"/>
        <w:rPr>
          <w:sz w:val="24"/>
        </w:rPr>
      </w:pPr>
      <w:r w:rsidRPr="009E46B6">
        <w:rPr>
          <w:sz w:val="24"/>
        </w:rPr>
        <w:t>Федеральный</w:t>
      </w:r>
      <w:r w:rsidRPr="009E46B6">
        <w:rPr>
          <w:spacing w:val="1"/>
          <w:sz w:val="24"/>
        </w:rPr>
        <w:t xml:space="preserve"> </w:t>
      </w:r>
      <w:r w:rsidRPr="009E46B6">
        <w:rPr>
          <w:sz w:val="24"/>
        </w:rPr>
        <w:t>Закон</w:t>
      </w:r>
      <w:r w:rsidRPr="009E46B6">
        <w:rPr>
          <w:spacing w:val="1"/>
          <w:sz w:val="24"/>
        </w:rPr>
        <w:t xml:space="preserve"> </w:t>
      </w:r>
      <w:r w:rsidRPr="009E46B6">
        <w:rPr>
          <w:sz w:val="24"/>
        </w:rPr>
        <w:t>от 29.12.2012</w:t>
      </w:r>
      <w:r w:rsidRPr="009E46B6">
        <w:rPr>
          <w:spacing w:val="1"/>
          <w:sz w:val="24"/>
        </w:rPr>
        <w:t xml:space="preserve"> </w:t>
      </w:r>
      <w:r w:rsidRPr="009E46B6">
        <w:rPr>
          <w:sz w:val="24"/>
        </w:rPr>
        <w:t>№ 273-ФЗ</w:t>
      </w:r>
      <w:r w:rsidRPr="009E46B6">
        <w:rPr>
          <w:spacing w:val="1"/>
          <w:sz w:val="24"/>
        </w:rPr>
        <w:t xml:space="preserve"> </w:t>
      </w:r>
      <w:r w:rsidRPr="009E46B6">
        <w:rPr>
          <w:sz w:val="24"/>
        </w:rPr>
        <w:t>«Об</w:t>
      </w:r>
      <w:r w:rsidRPr="009E46B6">
        <w:rPr>
          <w:spacing w:val="1"/>
          <w:sz w:val="24"/>
        </w:rPr>
        <w:t xml:space="preserve"> </w:t>
      </w:r>
      <w:r w:rsidRPr="009E46B6">
        <w:rPr>
          <w:sz w:val="24"/>
        </w:rPr>
        <w:t>образовании</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w:t>
      </w:r>
    </w:p>
    <w:p w14:paraId="72A2D200" w14:textId="77777777" w:rsidR="00CA59FD" w:rsidRPr="009E46B6" w:rsidRDefault="009170FA" w:rsidP="001E1C78">
      <w:pPr>
        <w:pStyle w:val="a5"/>
        <w:numPr>
          <w:ilvl w:val="0"/>
          <w:numId w:val="85"/>
        </w:numPr>
        <w:tabs>
          <w:tab w:val="left" w:pos="1916"/>
        </w:tabs>
        <w:spacing w:before="3"/>
        <w:ind w:right="127" w:firstLine="707"/>
        <w:rPr>
          <w:sz w:val="24"/>
        </w:rPr>
      </w:pPr>
      <w:r w:rsidRPr="009E46B6">
        <w:rPr>
          <w:sz w:val="24"/>
        </w:rPr>
        <w:t>Приказ Министерства образования и науки РФ от 30 августа 2013 г. № 1015 «Об</w:t>
      </w:r>
      <w:r w:rsidRPr="009E46B6">
        <w:rPr>
          <w:spacing w:val="1"/>
          <w:sz w:val="24"/>
        </w:rPr>
        <w:t xml:space="preserve"> </w:t>
      </w:r>
      <w:r w:rsidRPr="009E46B6">
        <w:rPr>
          <w:sz w:val="24"/>
        </w:rPr>
        <w:t>утверждении</w:t>
      </w:r>
      <w:r w:rsidRPr="009E46B6">
        <w:rPr>
          <w:spacing w:val="1"/>
          <w:sz w:val="24"/>
        </w:rPr>
        <w:t xml:space="preserve"> </w:t>
      </w:r>
      <w:r w:rsidRPr="009E46B6">
        <w:rPr>
          <w:sz w:val="24"/>
        </w:rPr>
        <w:t>порядка</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и</w:t>
      </w:r>
      <w:r w:rsidRPr="009E46B6">
        <w:rPr>
          <w:spacing w:val="1"/>
          <w:sz w:val="24"/>
        </w:rPr>
        <w:t xml:space="preserve"> </w:t>
      </w:r>
      <w:r w:rsidRPr="009E46B6">
        <w:rPr>
          <w:sz w:val="24"/>
        </w:rPr>
        <w:t>осуществления</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по</w:t>
      </w:r>
      <w:r w:rsidRPr="009E46B6">
        <w:rPr>
          <w:spacing w:val="-57"/>
          <w:sz w:val="24"/>
        </w:rPr>
        <w:t xml:space="preserve"> </w:t>
      </w:r>
      <w:r w:rsidRPr="009E46B6">
        <w:rPr>
          <w:sz w:val="24"/>
        </w:rPr>
        <w:t>основным общеобразовательным программам - образовательным программам начального</w:t>
      </w:r>
      <w:r w:rsidRPr="009E46B6">
        <w:rPr>
          <w:spacing w:val="1"/>
          <w:sz w:val="24"/>
        </w:rPr>
        <w:t xml:space="preserve"> </w:t>
      </w:r>
      <w:r w:rsidRPr="009E46B6">
        <w:rPr>
          <w:sz w:val="24"/>
        </w:rPr>
        <w:t>общего,</w:t>
      </w:r>
      <w:r w:rsidRPr="009E46B6">
        <w:rPr>
          <w:spacing w:val="-8"/>
          <w:sz w:val="24"/>
        </w:rPr>
        <w:t xml:space="preserve"> </w:t>
      </w:r>
      <w:r w:rsidRPr="009E46B6">
        <w:rPr>
          <w:sz w:val="24"/>
        </w:rPr>
        <w:t>основного</w:t>
      </w:r>
      <w:r w:rsidRPr="009E46B6">
        <w:rPr>
          <w:spacing w:val="-7"/>
          <w:sz w:val="24"/>
        </w:rPr>
        <w:t xml:space="preserve"> </w:t>
      </w:r>
      <w:r w:rsidRPr="009E46B6">
        <w:rPr>
          <w:sz w:val="24"/>
        </w:rPr>
        <w:t>общего</w:t>
      </w:r>
      <w:r w:rsidRPr="009E46B6">
        <w:rPr>
          <w:spacing w:val="-8"/>
          <w:sz w:val="24"/>
        </w:rPr>
        <w:t xml:space="preserve"> </w:t>
      </w:r>
      <w:r w:rsidRPr="009E46B6">
        <w:rPr>
          <w:sz w:val="24"/>
        </w:rPr>
        <w:t>и</w:t>
      </w:r>
      <w:r w:rsidRPr="009E46B6">
        <w:rPr>
          <w:spacing w:val="-6"/>
          <w:sz w:val="24"/>
        </w:rPr>
        <w:t xml:space="preserve"> </w:t>
      </w:r>
      <w:r w:rsidRPr="009E46B6">
        <w:rPr>
          <w:sz w:val="24"/>
        </w:rPr>
        <w:t>среднего</w:t>
      </w:r>
      <w:r w:rsidRPr="009E46B6">
        <w:rPr>
          <w:spacing w:val="-8"/>
          <w:sz w:val="24"/>
        </w:rPr>
        <w:t xml:space="preserve"> </w:t>
      </w:r>
      <w:r w:rsidRPr="009E46B6">
        <w:rPr>
          <w:sz w:val="24"/>
        </w:rPr>
        <w:t>общего</w:t>
      </w:r>
      <w:r w:rsidRPr="009E46B6">
        <w:rPr>
          <w:spacing w:val="-7"/>
          <w:sz w:val="24"/>
        </w:rPr>
        <w:t xml:space="preserve"> </w:t>
      </w:r>
      <w:r w:rsidRPr="009E46B6">
        <w:rPr>
          <w:sz w:val="24"/>
        </w:rPr>
        <w:t>образования»</w:t>
      </w:r>
      <w:r w:rsidRPr="009E46B6">
        <w:rPr>
          <w:spacing w:val="-13"/>
          <w:sz w:val="24"/>
        </w:rPr>
        <w:t xml:space="preserve"> </w:t>
      </w:r>
      <w:r w:rsidRPr="009E46B6">
        <w:rPr>
          <w:sz w:val="24"/>
        </w:rPr>
        <w:t>(в</w:t>
      </w:r>
      <w:r w:rsidRPr="009E46B6">
        <w:rPr>
          <w:spacing w:val="-8"/>
          <w:sz w:val="24"/>
        </w:rPr>
        <w:t xml:space="preserve"> </w:t>
      </w:r>
      <w:r w:rsidRPr="009E46B6">
        <w:rPr>
          <w:sz w:val="24"/>
        </w:rPr>
        <w:t>ред.</w:t>
      </w:r>
      <w:r w:rsidRPr="009E46B6">
        <w:rPr>
          <w:spacing w:val="-7"/>
          <w:sz w:val="24"/>
        </w:rPr>
        <w:t xml:space="preserve"> </w:t>
      </w:r>
      <w:r w:rsidRPr="009E46B6">
        <w:rPr>
          <w:sz w:val="24"/>
        </w:rPr>
        <w:t>Приказов</w:t>
      </w:r>
      <w:r w:rsidRPr="009E46B6">
        <w:rPr>
          <w:spacing w:val="-9"/>
          <w:sz w:val="24"/>
        </w:rPr>
        <w:t xml:space="preserve"> </w:t>
      </w:r>
      <w:r w:rsidRPr="009E46B6">
        <w:rPr>
          <w:sz w:val="24"/>
        </w:rPr>
        <w:t>Минобрнауки</w:t>
      </w:r>
      <w:r w:rsidRPr="009E46B6">
        <w:rPr>
          <w:spacing w:val="-57"/>
          <w:sz w:val="24"/>
        </w:rPr>
        <w:t xml:space="preserve"> </w:t>
      </w:r>
      <w:r w:rsidRPr="009E46B6">
        <w:rPr>
          <w:sz w:val="24"/>
        </w:rPr>
        <w:t>РФ</w:t>
      </w:r>
      <w:r w:rsidRPr="009E46B6">
        <w:rPr>
          <w:spacing w:val="-1"/>
          <w:sz w:val="24"/>
        </w:rPr>
        <w:t xml:space="preserve"> </w:t>
      </w:r>
      <w:r w:rsidRPr="009E46B6">
        <w:rPr>
          <w:sz w:val="24"/>
        </w:rPr>
        <w:t>от 13.12.2013 №</w:t>
      </w:r>
      <w:r w:rsidRPr="009E46B6">
        <w:rPr>
          <w:spacing w:val="-1"/>
          <w:sz w:val="24"/>
        </w:rPr>
        <w:t xml:space="preserve"> </w:t>
      </w:r>
      <w:r w:rsidRPr="009E46B6">
        <w:rPr>
          <w:sz w:val="24"/>
        </w:rPr>
        <w:t>1342, от 28.05.2014 №</w:t>
      </w:r>
      <w:r w:rsidRPr="009E46B6">
        <w:rPr>
          <w:spacing w:val="-1"/>
          <w:sz w:val="24"/>
        </w:rPr>
        <w:t xml:space="preserve"> </w:t>
      </w:r>
      <w:r w:rsidRPr="009E46B6">
        <w:rPr>
          <w:sz w:val="24"/>
        </w:rPr>
        <w:t>598, от 17.07.2015 №</w:t>
      </w:r>
      <w:r w:rsidRPr="009E46B6">
        <w:rPr>
          <w:spacing w:val="-1"/>
          <w:sz w:val="24"/>
        </w:rPr>
        <w:t xml:space="preserve"> </w:t>
      </w:r>
      <w:r w:rsidRPr="009E46B6">
        <w:rPr>
          <w:sz w:val="24"/>
        </w:rPr>
        <w:t>734);</w:t>
      </w:r>
    </w:p>
    <w:p w14:paraId="6B5F39CA" w14:textId="484089AF" w:rsidR="00CA59FD" w:rsidRPr="009E46B6" w:rsidRDefault="009170FA" w:rsidP="001E1C78">
      <w:pPr>
        <w:pStyle w:val="a5"/>
        <w:numPr>
          <w:ilvl w:val="0"/>
          <w:numId w:val="85"/>
        </w:numPr>
        <w:tabs>
          <w:tab w:val="left" w:pos="1916"/>
        </w:tabs>
        <w:spacing w:line="293" w:lineRule="exact"/>
        <w:ind w:left="1915"/>
        <w:rPr>
          <w:sz w:val="24"/>
        </w:rPr>
      </w:pPr>
      <w:r w:rsidRPr="009E46B6">
        <w:rPr>
          <w:sz w:val="24"/>
        </w:rPr>
        <w:t>Уставом</w:t>
      </w:r>
      <w:r w:rsidRPr="009E46B6">
        <w:rPr>
          <w:spacing w:val="-3"/>
          <w:sz w:val="24"/>
        </w:rPr>
        <w:t xml:space="preserve"> </w:t>
      </w:r>
      <w:r w:rsidR="003C0B58" w:rsidRPr="009E46B6">
        <w:rPr>
          <w:sz w:val="24"/>
        </w:rPr>
        <w:t>ЧОУ «Гете-</w:t>
      </w:r>
      <w:proofErr w:type="spellStart"/>
      <w:r w:rsidR="003C0B58" w:rsidRPr="009E46B6">
        <w:rPr>
          <w:sz w:val="24"/>
        </w:rPr>
        <w:t>Шуле</w:t>
      </w:r>
      <w:proofErr w:type="spellEnd"/>
      <w:r w:rsidR="003C0B58" w:rsidRPr="009E46B6">
        <w:rPr>
          <w:sz w:val="24"/>
        </w:rPr>
        <w:t>»</w:t>
      </w:r>
      <w:r w:rsidRPr="009E46B6">
        <w:rPr>
          <w:sz w:val="24"/>
        </w:rPr>
        <w:t>.</w:t>
      </w:r>
    </w:p>
    <w:p w14:paraId="3F38FAE3" w14:textId="77777777" w:rsidR="00CA59FD" w:rsidRPr="009E46B6" w:rsidRDefault="009170FA">
      <w:pPr>
        <w:pStyle w:val="a3"/>
        <w:ind w:left="922" w:right="122"/>
      </w:pPr>
      <w:r w:rsidRPr="009E46B6">
        <w:t>Данная</w:t>
      </w:r>
      <w:r w:rsidRPr="009E46B6">
        <w:rPr>
          <w:spacing w:val="-13"/>
        </w:rPr>
        <w:t xml:space="preserve"> </w:t>
      </w:r>
      <w:r w:rsidRPr="009E46B6">
        <w:t>основная</w:t>
      </w:r>
      <w:r w:rsidRPr="009E46B6">
        <w:rPr>
          <w:spacing w:val="-12"/>
        </w:rPr>
        <w:t xml:space="preserve"> </w:t>
      </w:r>
      <w:r w:rsidRPr="009E46B6">
        <w:t>образовательная</w:t>
      </w:r>
      <w:r w:rsidRPr="009E46B6">
        <w:rPr>
          <w:spacing w:val="-11"/>
        </w:rPr>
        <w:t xml:space="preserve"> </w:t>
      </w:r>
      <w:r w:rsidRPr="009E46B6">
        <w:t>программа</w:t>
      </w:r>
      <w:r w:rsidRPr="009E46B6">
        <w:rPr>
          <w:spacing w:val="-14"/>
        </w:rPr>
        <w:t xml:space="preserve"> </w:t>
      </w:r>
      <w:r w:rsidRPr="009E46B6">
        <w:t>строится</w:t>
      </w:r>
      <w:r w:rsidRPr="009E46B6">
        <w:rPr>
          <w:spacing w:val="-12"/>
        </w:rPr>
        <w:t xml:space="preserve"> </w:t>
      </w:r>
      <w:r w:rsidRPr="009E46B6">
        <w:t>на</w:t>
      </w:r>
      <w:r w:rsidRPr="009E46B6">
        <w:rPr>
          <w:spacing w:val="-14"/>
        </w:rPr>
        <w:t xml:space="preserve"> </w:t>
      </w:r>
      <w:r w:rsidRPr="009E46B6">
        <w:t>базе</w:t>
      </w:r>
      <w:r w:rsidRPr="009E46B6">
        <w:rPr>
          <w:spacing w:val="-13"/>
        </w:rPr>
        <w:t xml:space="preserve"> </w:t>
      </w:r>
      <w:r w:rsidRPr="009E46B6">
        <w:t>положений,</w:t>
      </w:r>
      <w:r w:rsidRPr="009E46B6">
        <w:rPr>
          <w:spacing w:val="-15"/>
        </w:rPr>
        <w:t xml:space="preserve"> </w:t>
      </w:r>
      <w:r w:rsidRPr="009E46B6">
        <w:t>принятых</w:t>
      </w:r>
      <w:r w:rsidRPr="009E46B6">
        <w:rPr>
          <w:spacing w:val="-57"/>
        </w:rPr>
        <w:t xml:space="preserve"> </w:t>
      </w:r>
      <w:r w:rsidRPr="009E46B6">
        <w:t>во ФГОС среднего общего образования, и включает комплекс основных характеристик</w:t>
      </w:r>
      <w:r w:rsidRPr="009E46B6">
        <w:rPr>
          <w:spacing w:val="1"/>
        </w:rPr>
        <w:t xml:space="preserve"> </w:t>
      </w:r>
      <w:r w:rsidRPr="009E46B6">
        <w:t>образования</w:t>
      </w:r>
      <w:r w:rsidRPr="009E46B6">
        <w:rPr>
          <w:spacing w:val="1"/>
        </w:rPr>
        <w:t xml:space="preserve"> </w:t>
      </w:r>
      <w:r w:rsidRPr="009E46B6">
        <w:t>(объем,</w:t>
      </w:r>
      <w:r w:rsidRPr="009E46B6">
        <w:rPr>
          <w:spacing w:val="1"/>
        </w:rPr>
        <w:t xml:space="preserve"> </w:t>
      </w:r>
      <w:r w:rsidRPr="009E46B6">
        <w:t>содержание,</w:t>
      </w:r>
      <w:r w:rsidRPr="009E46B6">
        <w:rPr>
          <w:spacing w:val="1"/>
        </w:rPr>
        <w:t xml:space="preserve"> </w:t>
      </w:r>
      <w:r w:rsidRPr="009E46B6">
        <w:t>планируемые</w:t>
      </w:r>
      <w:r w:rsidRPr="009E46B6">
        <w:rPr>
          <w:spacing w:val="1"/>
        </w:rPr>
        <w:t xml:space="preserve"> </w:t>
      </w:r>
      <w:r w:rsidRPr="009E46B6">
        <w:t>результаты),</w:t>
      </w:r>
      <w:r w:rsidRPr="009E46B6">
        <w:rPr>
          <w:spacing w:val="1"/>
        </w:rPr>
        <w:t xml:space="preserve"> </w:t>
      </w:r>
      <w:r w:rsidRPr="009E46B6">
        <w:t>организационно-</w:t>
      </w:r>
      <w:r w:rsidRPr="009E46B6">
        <w:rPr>
          <w:spacing w:val="1"/>
        </w:rPr>
        <w:t xml:space="preserve"> </w:t>
      </w:r>
      <w:r w:rsidRPr="009E46B6">
        <w:t>педагогических</w:t>
      </w:r>
      <w:r w:rsidRPr="009E46B6">
        <w:rPr>
          <w:spacing w:val="1"/>
        </w:rPr>
        <w:t xml:space="preserve"> </w:t>
      </w:r>
      <w:r w:rsidRPr="009E46B6">
        <w:t>условий,</w:t>
      </w:r>
      <w:r w:rsidRPr="009E46B6">
        <w:rPr>
          <w:spacing w:val="1"/>
        </w:rPr>
        <w:t xml:space="preserve"> </w:t>
      </w:r>
      <w:r w:rsidRPr="009E46B6">
        <w:t>который</w:t>
      </w:r>
      <w:r w:rsidRPr="009E46B6">
        <w:rPr>
          <w:spacing w:val="1"/>
        </w:rPr>
        <w:t xml:space="preserve"> </w:t>
      </w:r>
      <w:r w:rsidRPr="009E46B6">
        <w:t>предложен</w:t>
      </w:r>
      <w:r w:rsidRPr="009E46B6">
        <w:rPr>
          <w:spacing w:val="1"/>
        </w:rPr>
        <w:t xml:space="preserve"> </w:t>
      </w:r>
      <w:r w:rsidRPr="009E46B6">
        <w:t>в</w:t>
      </w:r>
      <w:r w:rsidRPr="009E46B6">
        <w:rPr>
          <w:spacing w:val="1"/>
        </w:rPr>
        <w:t xml:space="preserve"> </w:t>
      </w:r>
      <w:r w:rsidRPr="009E46B6">
        <w:t>виде</w:t>
      </w:r>
      <w:r w:rsidRPr="009E46B6">
        <w:rPr>
          <w:spacing w:val="1"/>
        </w:rPr>
        <w:t xml:space="preserve"> </w:t>
      </w:r>
      <w:r w:rsidRPr="009E46B6">
        <w:t>учебного</w:t>
      </w:r>
      <w:r w:rsidRPr="009E46B6">
        <w:rPr>
          <w:spacing w:val="1"/>
        </w:rPr>
        <w:t xml:space="preserve"> </w:t>
      </w:r>
      <w:r w:rsidRPr="009E46B6">
        <w:t>плана,</w:t>
      </w:r>
      <w:r w:rsidRPr="009E46B6">
        <w:rPr>
          <w:spacing w:val="1"/>
        </w:rPr>
        <w:t xml:space="preserve"> </w:t>
      </w:r>
      <w:r w:rsidRPr="009E46B6">
        <w:t>календарного</w:t>
      </w:r>
      <w:r w:rsidRPr="009E46B6">
        <w:rPr>
          <w:spacing w:val="1"/>
        </w:rPr>
        <w:t xml:space="preserve"> </w:t>
      </w:r>
      <w:r w:rsidRPr="009E46B6">
        <w:t>учебного</w:t>
      </w:r>
      <w:r w:rsidRPr="009E46B6">
        <w:rPr>
          <w:spacing w:val="1"/>
        </w:rPr>
        <w:t xml:space="preserve"> </w:t>
      </w:r>
      <w:r w:rsidRPr="009E46B6">
        <w:t>графика,</w:t>
      </w:r>
      <w:r w:rsidRPr="009E46B6">
        <w:rPr>
          <w:spacing w:val="1"/>
        </w:rPr>
        <w:t xml:space="preserve"> </w:t>
      </w:r>
      <w:r w:rsidRPr="009E46B6">
        <w:t>рабочих</w:t>
      </w:r>
      <w:r w:rsidRPr="009E46B6">
        <w:rPr>
          <w:spacing w:val="1"/>
        </w:rPr>
        <w:t xml:space="preserve"> </w:t>
      </w:r>
      <w:r w:rsidRPr="009E46B6">
        <w:t>программ</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курсов</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а</w:t>
      </w:r>
      <w:r w:rsidRPr="009E46B6">
        <w:rPr>
          <w:spacing w:val="-1"/>
        </w:rPr>
        <w:t xml:space="preserve"> </w:t>
      </w:r>
      <w:r w:rsidRPr="009E46B6">
        <w:t>также оценочных</w:t>
      </w:r>
      <w:r w:rsidRPr="009E46B6">
        <w:rPr>
          <w:spacing w:val="1"/>
        </w:rPr>
        <w:t xml:space="preserve"> </w:t>
      </w:r>
      <w:r w:rsidRPr="009E46B6">
        <w:t>и методических</w:t>
      </w:r>
      <w:r w:rsidRPr="009E46B6">
        <w:rPr>
          <w:spacing w:val="2"/>
        </w:rPr>
        <w:t xml:space="preserve"> </w:t>
      </w:r>
      <w:r w:rsidRPr="009E46B6">
        <w:t>материалов.</w:t>
      </w:r>
    </w:p>
    <w:p w14:paraId="07FD9DBA" w14:textId="77777777" w:rsidR="00CA59FD" w:rsidRPr="009E46B6" w:rsidRDefault="009170FA">
      <w:pPr>
        <w:ind w:left="922" w:right="132" w:firstLine="707"/>
        <w:jc w:val="both"/>
        <w:rPr>
          <w:b/>
          <w:sz w:val="24"/>
        </w:rPr>
      </w:pPr>
      <w:r w:rsidRPr="009E46B6">
        <w:rPr>
          <w:sz w:val="24"/>
        </w:rPr>
        <w:t>Структура основной образовательной программы отвечает требованиям ФГОС и</w:t>
      </w:r>
      <w:r w:rsidRPr="009E46B6">
        <w:rPr>
          <w:spacing w:val="1"/>
          <w:sz w:val="24"/>
        </w:rPr>
        <w:t xml:space="preserve"> </w:t>
      </w:r>
      <w:r w:rsidRPr="009E46B6">
        <w:rPr>
          <w:sz w:val="24"/>
        </w:rPr>
        <w:t>содержит</w:t>
      </w:r>
      <w:r w:rsidRPr="009E46B6">
        <w:rPr>
          <w:spacing w:val="-1"/>
          <w:sz w:val="24"/>
        </w:rPr>
        <w:t xml:space="preserve"> </w:t>
      </w:r>
      <w:r w:rsidRPr="009E46B6">
        <w:rPr>
          <w:sz w:val="24"/>
        </w:rPr>
        <w:t>три раздела:</w:t>
      </w:r>
      <w:r w:rsidRPr="009E46B6">
        <w:rPr>
          <w:spacing w:val="-2"/>
          <w:sz w:val="24"/>
        </w:rPr>
        <w:t xml:space="preserve"> </w:t>
      </w:r>
      <w:r w:rsidRPr="009E46B6">
        <w:rPr>
          <w:b/>
          <w:sz w:val="24"/>
        </w:rPr>
        <w:t>целевой, содержательный</w:t>
      </w:r>
      <w:r w:rsidRPr="009E46B6">
        <w:rPr>
          <w:b/>
          <w:spacing w:val="-1"/>
          <w:sz w:val="24"/>
        </w:rPr>
        <w:t xml:space="preserve"> </w:t>
      </w:r>
      <w:r w:rsidRPr="009E46B6">
        <w:rPr>
          <w:b/>
          <w:sz w:val="24"/>
        </w:rPr>
        <w:t>и</w:t>
      </w:r>
      <w:r w:rsidRPr="009E46B6">
        <w:rPr>
          <w:b/>
          <w:spacing w:val="1"/>
          <w:sz w:val="24"/>
        </w:rPr>
        <w:t xml:space="preserve"> </w:t>
      </w:r>
      <w:r w:rsidRPr="009E46B6">
        <w:rPr>
          <w:b/>
          <w:sz w:val="24"/>
        </w:rPr>
        <w:t>организационный.</w:t>
      </w:r>
    </w:p>
    <w:p w14:paraId="27989215" w14:textId="77777777" w:rsidR="00CA59FD" w:rsidRPr="009E46B6" w:rsidRDefault="009170FA">
      <w:pPr>
        <w:pStyle w:val="a3"/>
        <w:ind w:left="922" w:right="129"/>
      </w:pPr>
      <w:r w:rsidRPr="009E46B6">
        <w:rPr>
          <w:b/>
        </w:rPr>
        <w:t>Целевой</w:t>
      </w:r>
      <w:r w:rsidRPr="009E46B6">
        <w:rPr>
          <w:b/>
          <w:spacing w:val="1"/>
        </w:rPr>
        <w:t xml:space="preserve"> </w:t>
      </w:r>
      <w:r w:rsidRPr="009E46B6">
        <w:rPr>
          <w:b/>
        </w:rPr>
        <w:t>раздел</w:t>
      </w:r>
      <w:r w:rsidRPr="009E46B6">
        <w:rPr>
          <w:b/>
          <w:spacing w:val="1"/>
        </w:rPr>
        <w:t xml:space="preserve"> </w:t>
      </w:r>
      <w:r w:rsidRPr="009E46B6">
        <w:t>определяет</w:t>
      </w:r>
      <w:r w:rsidRPr="009E46B6">
        <w:rPr>
          <w:spacing w:val="1"/>
        </w:rPr>
        <w:t xml:space="preserve"> </w:t>
      </w:r>
      <w:r w:rsidRPr="009E46B6">
        <w:t>основные цели,</w:t>
      </w:r>
      <w:r w:rsidRPr="009E46B6">
        <w:rPr>
          <w:spacing w:val="1"/>
        </w:rPr>
        <w:t xml:space="preserve"> </w:t>
      </w:r>
      <w:r w:rsidRPr="009E46B6">
        <w:t>задачи,</w:t>
      </w:r>
      <w:r w:rsidRPr="009E46B6">
        <w:rPr>
          <w:spacing w:val="1"/>
        </w:rPr>
        <w:t xml:space="preserve"> </w:t>
      </w:r>
      <w:r w:rsidRPr="009E46B6">
        <w:t>планируемые</w:t>
      </w:r>
      <w:r w:rsidRPr="009E46B6">
        <w:rPr>
          <w:spacing w:val="1"/>
        </w:rPr>
        <w:t xml:space="preserve"> </w:t>
      </w:r>
      <w:r w:rsidRPr="009E46B6">
        <w:t>результаты и</w:t>
      </w:r>
      <w:r w:rsidRPr="009E46B6">
        <w:rPr>
          <w:spacing w:val="1"/>
        </w:rPr>
        <w:t xml:space="preserve"> </w:t>
      </w:r>
      <w:r w:rsidRPr="009E46B6">
        <w:t>систему</w:t>
      </w:r>
      <w:r w:rsidRPr="009E46B6">
        <w:rPr>
          <w:spacing w:val="-6"/>
        </w:rPr>
        <w:t xml:space="preserve"> </w:t>
      </w:r>
      <w:r w:rsidRPr="009E46B6">
        <w:t>оценки достижения планируемых</w:t>
      </w:r>
      <w:r w:rsidRPr="009E46B6">
        <w:rPr>
          <w:spacing w:val="1"/>
        </w:rPr>
        <w:t xml:space="preserve"> </w:t>
      </w:r>
      <w:r w:rsidRPr="009E46B6">
        <w:t>результатов.</w:t>
      </w:r>
    </w:p>
    <w:p w14:paraId="2328FB3C" w14:textId="77777777" w:rsidR="00CA59FD" w:rsidRPr="009E46B6" w:rsidRDefault="009170FA">
      <w:pPr>
        <w:pStyle w:val="a3"/>
        <w:ind w:left="922" w:right="131"/>
      </w:pPr>
      <w:r w:rsidRPr="009E46B6">
        <w:t>Планируемые</w:t>
      </w:r>
      <w:r w:rsidRPr="009E46B6">
        <w:rPr>
          <w:spacing w:val="1"/>
        </w:rPr>
        <w:t xml:space="preserve"> </w:t>
      </w:r>
      <w:r w:rsidRPr="009E46B6">
        <w:t>результаты</w:t>
      </w:r>
      <w:r w:rsidRPr="009E46B6">
        <w:rPr>
          <w:spacing w:val="1"/>
        </w:rPr>
        <w:t xml:space="preserve"> </w:t>
      </w:r>
      <w:r w:rsidRPr="009E46B6">
        <w:t>соответствуют</w:t>
      </w:r>
      <w:r w:rsidRPr="009E46B6">
        <w:rPr>
          <w:spacing w:val="1"/>
        </w:rPr>
        <w:t xml:space="preserve"> </w:t>
      </w:r>
      <w:r w:rsidRPr="009E46B6">
        <w:t>требованиям</w:t>
      </w:r>
      <w:r w:rsidRPr="009E46B6">
        <w:rPr>
          <w:spacing w:val="1"/>
        </w:rPr>
        <w:t xml:space="preserve"> </w:t>
      </w:r>
      <w:r w:rsidRPr="009E46B6">
        <w:t>ФГОС</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освоения</w:t>
      </w:r>
      <w:r w:rsidRPr="009E46B6">
        <w:rPr>
          <w:spacing w:val="-1"/>
        </w:rPr>
        <w:t xml:space="preserve"> </w:t>
      </w:r>
      <w:r w:rsidRPr="009E46B6">
        <w:t>обучающимися основной образовательной</w:t>
      </w:r>
      <w:r w:rsidRPr="009E46B6">
        <w:rPr>
          <w:spacing w:val="-3"/>
        </w:rPr>
        <w:t xml:space="preserve"> </w:t>
      </w:r>
      <w:r w:rsidRPr="009E46B6">
        <w:t>программы:</w:t>
      </w:r>
    </w:p>
    <w:p w14:paraId="763AEAD6" w14:textId="77777777" w:rsidR="00CA59FD" w:rsidRPr="009E46B6" w:rsidRDefault="009170FA" w:rsidP="001E1C78">
      <w:pPr>
        <w:pStyle w:val="a5"/>
        <w:numPr>
          <w:ilvl w:val="0"/>
          <w:numId w:val="85"/>
        </w:numPr>
        <w:tabs>
          <w:tab w:val="left" w:pos="1916"/>
        </w:tabs>
        <w:spacing w:before="2"/>
        <w:ind w:right="128" w:firstLine="707"/>
        <w:rPr>
          <w:sz w:val="24"/>
        </w:rPr>
      </w:pPr>
      <w:r w:rsidRPr="009E46B6">
        <w:rPr>
          <w:sz w:val="24"/>
          <w:u w:val="single"/>
        </w:rPr>
        <w:t>личностным</w:t>
      </w:r>
      <w:r w:rsidRPr="009E46B6">
        <w:rPr>
          <w:sz w:val="24"/>
        </w:rPr>
        <w:t>,</w:t>
      </w:r>
      <w:r w:rsidRPr="009E46B6">
        <w:rPr>
          <w:spacing w:val="1"/>
          <w:sz w:val="24"/>
        </w:rPr>
        <w:t xml:space="preserve"> </w:t>
      </w:r>
      <w:r w:rsidRPr="009E46B6">
        <w:rPr>
          <w:sz w:val="24"/>
        </w:rPr>
        <w:t>включающим</w:t>
      </w:r>
      <w:r w:rsidRPr="009E46B6">
        <w:rPr>
          <w:spacing w:val="1"/>
          <w:sz w:val="24"/>
        </w:rPr>
        <w:t xml:space="preserve"> </w:t>
      </w:r>
      <w:r w:rsidRPr="009E46B6">
        <w:rPr>
          <w:sz w:val="24"/>
        </w:rPr>
        <w:t>готовность</w:t>
      </w:r>
      <w:r w:rsidRPr="009E46B6">
        <w:rPr>
          <w:spacing w:val="1"/>
          <w:sz w:val="24"/>
        </w:rPr>
        <w:t xml:space="preserve"> </w:t>
      </w:r>
      <w:r w:rsidRPr="009E46B6">
        <w:rPr>
          <w:sz w:val="24"/>
        </w:rPr>
        <w:t>и</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саморазвитию</w:t>
      </w:r>
      <w:r w:rsidRPr="009E46B6">
        <w:rPr>
          <w:spacing w:val="1"/>
          <w:sz w:val="24"/>
        </w:rPr>
        <w:t xml:space="preserve"> </w:t>
      </w:r>
      <w:r w:rsidRPr="009E46B6">
        <w:rPr>
          <w:sz w:val="24"/>
        </w:rPr>
        <w:t>и</w:t>
      </w:r>
      <w:r w:rsidRPr="009E46B6">
        <w:rPr>
          <w:spacing w:val="1"/>
          <w:sz w:val="24"/>
        </w:rPr>
        <w:t xml:space="preserve"> </w:t>
      </w:r>
      <w:r w:rsidRPr="009E46B6">
        <w:rPr>
          <w:sz w:val="24"/>
        </w:rPr>
        <w:t>личностному</w:t>
      </w:r>
      <w:r w:rsidRPr="009E46B6">
        <w:rPr>
          <w:spacing w:val="1"/>
          <w:sz w:val="24"/>
        </w:rPr>
        <w:t xml:space="preserve"> </w:t>
      </w:r>
      <w:r w:rsidRPr="009E46B6">
        <w:rPr>
          <w:sz w:val="24"/>
        </w:rPr>
        <w:t>самоопределению,</w:t>
      </w:r>
      <w:r w:rsidRPr="009E46B6">
        <w:rPr>
          <w:spacing w:val="1"/>
          <w:sz w:val="24"/>
        </w:rPr>
        <w:t xml:space="preserve"> </w:t>
      </w:r>
      <w:r w:rsidRPr="009E46B6">
        <w:rPr>
          <w:sz w:val="24"/>
        </w:rPr>
        <w:t>сформированность</w:t>
      </w:r>
      <w:r w:rsidRPr="009E46B6">
        <w:rPr>
          <w:spacing w:val="1"/>
          <w:sz w:val="24"/>
        </w:rPr>
        <w:t xml:space="preserve"> </w:t>
      </w:r>
      <w:r w:rsidRPr="009E46B6">
        <w:rPr>
          <w:sz w:val="24"/>
        </w:rPr>
        <w:t>их</w:t>
      </w:r>
      <w:r w:rsidRPr="009E46B6">
        <w:rPr>
          <w:spacing w:val="1"/>
          <w:sz w:val="24"/>
        </w:rPr>
        <w:t xml:space="preserve"> </w:t>
      </w:r>
      <w:r w:rsidRPr="009E46B6">
        <w:rPr>
          <w:sz w:val="24"/>
        </w:rPr>
        <w:t>мотивации</w:t>
      </w:r>
      <w:r w:rsidRPr="009E46B6">
        <w:rPr>
          <w:spacing w:val="1"/>
          <w:sz w:val="24"/>
        </w:rPr>
        <w:t xml:space="preserve"> </w:t>
      </w:r>
      <w:r w:rsidRPr="009E46B6">
        <w:rPr>
          <w:sz w:val="24"/>
        </w:rPr>
        <w:t>к</w:t>
      </w:r>
      <w:r w:rsidRPr="009E46B6">
        <w:rPr>
          <w:spacing w:val="1"/>
          <w:sz w:val="24"/>
        </w:rPr>
        <w:t xml:space="preserve"> </w:t>
      </w:r>
      <w:r w:rsidRPr="009E46B6">
        <w:rPr>
          <w:sz w:val="24"/>
        </w:rPr>
        <w:t>обучению</w:t>
      </w:r>
      <w:r w:rsidRPr="009E46B6">
        <w:rPr>
          <w:spacing w:val="1"/>
          <w:sz w:val="24"/>
        </w:rPr>
        <w:t xml:space="preserve"> </w:t>
      </w:r>
      <w:r w:rsidRPr="009E46B6">
        <w:rPr>
          <w:sz w:val="24"/>
        </w:rPr>
        <w:t>и</w:t>
      </w:r>
      <w:r w:rsidRPr="009E46B6">
        <w:rPr>
          <w:spacing w:val="1"/>
          <w:sz w:val="24"/>
        </w:rPr>
        <w:t xml:space="preserve"> </w:t>
      </w:r>
      <w:r w:rsidRPr="009E46B6">
        <w:rPr>
          <w:sz w:val="24"/>
        </w:rPr>
        <w:t>целенаправленной</w:t>
      </w:r>
      <w:r w:rsidRPr="009E46B6">
        <w:rPr>
          <w:spacing w:val="1"/>
          <w:sz w:val="24"/>
        </w:rPr>
        <w:t xml:space="preserve"> </w:t>
      </w:r>
      <w:r w:rsidRPr="009E46B6">
        <w:rPr>
          <w:sz w:val="24"/>
        </w:rPr>
        <w:t>познавательной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системы</w:t>
      </w:r>
      <w:r w:rsidRPr="009E46B6">
        <w:rPr>
          <w:spacing w:val="1"/>
          <w:sz w:val="24"/>
        </w:rPr>
        <w:t xml:space="preserve"> </w:t>
      </w:r>
      <w:r w:rsidRPr="009E46B6">
        <w:rPr>
          <w:sz w:val="24"/>
        </w:rPr>
        <w:t>значимых</w:t>
      </w:r>
      <w:r w:rsidRPr="009E46B6">
        <w:rPr>
          <w:spacing w:val="1"/>
          <w:sz w:val="24"/>
        </w:rPr>
        <w:t xml:space="preserve"> </w:t>
      </w:r>
      <w:r w:rsidRPr="009E46B6">
        <w:rPr>
          <w:sz w:val="24"/>
        </w:rPr>
        <w:t>социальных и межличностных отношений, ценностно-смысловых установок, отражающих</w:t>
      </w:r>
      <w:r w:rsidRPr="009E46B6">
        <w:rPr>
          <w:spacing w:val="-57"/>
          <w:sz w:val="24"/>
        </w:rPr>
        <w:t xml:space="preserve"> </w:t>
      </w:r>
      <w:r w:rsidRPr="009E46B6">
        <w:rPr>
          <w:sz w:val="24"/>
        </w:rPr>
        <w:t>личностные</w:t>
      </w:r>
      <w:r w:rsidRPr="009E46B6">
        <w:rPr>
          <w:spacing w:val="1"/>
          <w:sz w:val="24"/>
        </w:rPr>
        <w:t xml:space="preserve"> </w:t>
      </w:r>
      <w:r w:rsidRPr="009E46B6">
        <w:rPr>
          <w:sz w:val="24"/>
        </w:rPr>
        <w:t>и</w:t>
      </w:r>
      <w:r w:rsidRPr="009E46B6">
        <w:rPr>
          <w:spacing w:val="1"/>
          <w:sz w:val="24"/>
        </w:rPr>
        <w:t xml:space="preserve"> </w:t>
      </w:r>
      <w:r w:rsidRPr="009E46B6">
        <w:rPr>
          <w:sz w:val="24"/>
        </w:rPr>
        <w:t>гражданские</w:t>
      </w:r>
      <w:r w:rsidRPr="009E46B6">
        <w:rPr>
          <w:spacing w:val="1"/>
          <w:sz w:val="24"/>
        </w:rPr>
        <w:t xml:space="preserve"> </w:t>
      </w:r>
      <w:r w:rsidRPr="009E46B6">
        <w:rPr>
          <w:sz w:val="24"/>
        </w:rPr>
        <w:t>позиции</w:t>
      </w:r>
      <w:r w:rsidRPr="009E46B6">
        <w:rPr>
          <w:spacing w:val="1"/>
          <w:sz w:val="24"/>
        </w:rPr>
        <w:t xml:space="preserve"> </w:t>
      </w:r>
      <w:r w:rsidRPr="009E46B6">
        <w:rPr>
          <w:sz w:val="24"/>
        </w:rPr>
        <w:t>в</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правосознание,</w:t>
      </w:r>
      <w:r w:rsidRPr="009E46B6">
        <w:rPr>
          <w:spacing w:val="1"/>
          <w:sz w:val="24"/>
        </w:rPr>
        <w:t xml:space="preserve"> </w:t>
      </w:r>
      <w:r w:rsidRPr="009E46B6">
        <w:rPr>
          <w:sz w:val="24"/>
        </w:rPr>
        <w:t>экологическую</w:t>
      </w:r>
      <w:r w:rsidRPr="009E46B6">
        <w:rPr>
          <w:spacing w:val="1"/>
          <w:sz w:val="24"/>
        </w:rPr>
        <w:t xml:space="preserve"> </w:t>
      </w:r>
      <w:r w:rsidRPr="009E46B6">
        <w:rPr>
          <w:sz w:val="24"/>
        </w:rPr>
        <w:t>культуру,</w:t>
      </w:r>
      <w:r w:rsidRPr="009E46B6">
        <w:rPr>
          <w:spacing w:val="-8"/>
          <w:sz w:val="24"/>
        </w:rPr>
        <w:t xml:space="preserve"> </w:t>
      </w:r>
      <w:r w:rsidRPr="009E46B6">
        <w:rPr>
          <w:sz w:val="24"/>
        </w:rPr>
        <w:t>способность</w:t>
      </w:r>
      <w:r w:rsidRPr="009E46B6">
        <w:rPr>
          <w:spacing w:val="-3"/>
          <w:sz w:val="24"/>
        </w:rPr>
        <w:t xml:space="preserve"> </w:t>
      </w:r>
      <w:r w:rsidRPr="009E46B6">
        <w:rPr>
          <w:sz w:val="24"/>
        </w:rPr>
        <w:t>ставить</w:t>
      </w:r>
      <w:r w:rsidRPr="009E46B6">
        <w:rPr>
          <w:spacing w:val="-7"/>
          <w:sz w:val="24"/>
        </w:rPr>
        <w:t xml:space="preserve"> </w:t>
      </w:r>
      <w:r w:rsidRPr="009E46B6">
        <w:rPr>
          <w:sz w:val="24"/>
        </w:rPr>
        <w:t>цели</w:t>
      </w:r>
      <w:r w:rsidRPr="009E46B6">
        <w:rPr>
          <w:spacing w:val="-6"/>
          <w:sz w:val="24"/>
        </w:rPr>
        <w:t xml:space="preserve"> </w:t>
      </w:r>
      <w:r w:rsidRPr="009E46B6">
        <w:rPr>
          <w:sz w:val="24"/>
        </w:rPr>
        <w:t>и</w:t>
      </w:r>
      <w:r w:rsidRPr="009E46B6">
        <w:rPr>
          <w:spacing w:val="-7"/>
          <w:sz w:val="24"/>
        </w:rPr>
        <w:t xml:space="preserve"> </w:t>
      </w:r>
      <w:r w:rsidRPr="009E46B6">
        <w:rPr>
          <w:sz w:val="24"/>
        </w:rPr>
        <w:t>строить</w:t>
      </w:r>
      <w:r w:rsidRPr="009E46B6">
        <w:rPr>
          <w:spacing w:val="-9"/>
          <w:sz w:val="24"/>
        </w:rPr>
        <w:t xml:space="preserve"> </w:t>
      </w:r>
      <w:r w:rsidRPr="009E46B6">
        <w:rPr>
          <w:sz w:val="24"/>
        </w:rPr>
        <w:t>жизненные</w:t>
      </w:r>
      <w:r w:rsidRPr="009E46B6">
        <w:rPr>
          <w:spacing w:val="-9"/>
          <w:sz w:val="24"/>
        </w:rPr>
        <w:t xml:space="preserve"> </w:t>
      </w:r>
      <w:r w:rsidRPr="009E46B6">
        <w:rPr>
          <w:sz w:val="24"/>
        </w:rPr>
        <w:t>планы,</w:t>
      </w:r>
      <w:r w:rsidRPr="009E46B6">
        <w:rPr>
          <w:spacing w:val="-8"/>
          <w:sz w:val="24"/>
        </w:rPr>
        <w:t xml:space="preserve"> </w:t>
      </w:r>
      <w:r w:rsidRPr="009E46B6">
        <w:rPr>
          <w:sz w:val="24"/>
        </w:rPr>
        <w:t>способность</w:t>
      </w:r>
      <w:r w:rsidRPr="009E46B6">
        <w:rPr>
          <w:spacing w:val="-7"/>
          <w:sz w:val="24"/>
        </w:rPr>
        <w:t xml:space="preserve"> </w:t>
      </w:r>
      <w:r w:rsidRPr="009E46B6">
        <w:rPr>
          <w:sz w:val="24"/>
        </w:rPr>
        <w:t>к</w:t>
      </w:r>
      <w:r w:rsidRPr="009E46B6">
        <w:rPr>
          <w:spacing w:val="-7"/>
          <w:sz w:val="24"/>
        </w:rPr>
        <w:t xml:space="preserve"> </w:t>
      </w:r>
      <w:r w:rsidRPr="009E46B6">
        <w:rPr>
          <w:sz w:val="24"/>
        </w:rPr>
        <w:t>осознанию</w:t>
      </w:r>
      <w:r w:rsidRPr="009E46B6">
        <w:rPr>
          <w:spacing w:val="-58"/>
          <w:sz w:val="24"/>
        </w:rPr>
        <w:t xml:space="preserve"> </w:t>
      </w:r>
      <w:r w:rsidRPr="009E46B6">
        <w:rPr>
          <w:sz w:val="24"/>
        </w:rPr>
        <w:t>российской</w:t>
      </w:r>
      <w:r w:rsidRPr="009E46B6">
        <w:rPr>
          <w:spacing w:val="-1"/>
          <w:sz w:val="24"/>
        </w:rPr>
        <w:t xml:space="preserve"> </w:t>
      </w:r>
      <w:r w:rsidRPr="009E46B6">
        <w:rPr>
          <w:sz w:val="24"/>
        </w:rPr>
        <w:t>гражданской идентичности</w:t>
      </w:r>
      <w:r w:rsidRPr="009E46B6">
        <w:rPr>
          <w:spacing w:val="-1"/>
          <w:sz w:val="24"/>
        </w:rPr>
        <w:t xml:space="preserve"> </w:t>
      </w:r>
      <w:r w:rsidRPr="009E46B6">
        <w:rPr>
          <w:sz w:val="24"/>
        </w:rPr>
        <w:t>в</w:t>
      </w:r>
      <w:r w:rsidRPr="009E46B6">
        <w:rPr>
          <w:spacing w:val="-1"/>
          <w:sz w:val="24"/>
        </w:rPr>
        <w:t xml:space="preserve"> </w:t>
      </w:r>
      <w:r w:rsidRPr="009E46B6">
        <w:rPr>
          <w:sz w:val="24"/>
        </w:rPr>
        <w:t>поликультурном</w:t>
      </w:r>
      <w:r w:rsidRPr="009E46B6">
        <w:rPr>
          <w:spacing w:val="-2"/>
          <w:sz w:val="24"/>
        </w:rPr>
        <w:t xml:space="preserve"> </w:t>
      </w:r>
      <w:r w:rsidRPr="009E46B6">
        <w:rPr>
          <w:sz w:val="24"/>
        </w:rPr>
        <w:t>социуме;</w:t>
      </w:r>
    </w:p>
    <w:p w14:paraId="4D4FFCDE" w14:textId="77777777" w:rsidR="00CA59FD" w:rsidRPr="009E46B6" w:rsidRDefault="009170FA" w:rsidP="001E1C78">
      <w:pPr>
        <w:pStyle w:val="a5"/>
        <w:numPr>
          <w:ilvl w:val="0"/>
          <w:numId w:val="85"/>
        </w:numPr>
        <w:tabs>
          <w:tab w:val="left" w:pos="1916"/>
        </w:tabs>
        <w:ind w:right="129" w:firstLine="707"/>
        <w:rPr>
          <w:sz w:val="24"/>
        </w:rPr>
      </w:pPr>
      <w:r w:rsidRPr="009E46B6">
        <w:rPr>
          <w:sz w:val="24"/>
          <w:u w:val="single"/>
        </w:rPr>
        <w:t>метапредметным</w:t>
      </w:r>
      <w:r w:rsidRPr="009E46B6">
        <w:rPr>
          <w:sz w:val="24"/>
        </w:rPr>
        <w:t>,</w:t>
      </w:r>
      <w:r w:rsidRPr="009E46B6">
        <w:rPr>
          <w:spacing w:val="1"/>
          <w:sz w:val="24"/>
        </w:rPr>
        <w:t xml:space="preserve"> </w:t>
      </w:r>
      <w:r w:rsidRPr="009E46B6">
        <w:rPr>
          <w:sz w:val="24"/>
        </w:rPr>
        <w:t>включающим</w:t>
      </w:r>
      <w:r w:rsidRPr="009E46B6">
        <w:rPr>
          <w:spacing w:val="1"/>
          <w:sz w:val="24"/>
        </w:rPr>
        <w:t xml:space="preserve"> </w:t>
      </w:r>
      <w:r w:rsidRPr="009E46B6">
        <w:rPr>
          <w:sz w:val="24"/>
        </w:rPr>
        <w:t>освоенные</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межпредметные</w:t>
      </w:r>
      <w:r w:rsidRPr="009E46B6">
        <w:rPr>
          <w:spacing w:val="1"/>
          <w:sz w:val="24"/>
        </w:rPr>
        <w:t xml:space="preserve"> </w:t>
      </w:r>
      <w:r w:rsidRPr="009E46B6">
        <w:rPr>
          <w:sz w:val="24"/>
        </w:rPr>
        <w:t>понятия</w:t>
      </w:r>
      <w:r w:rsidRPr="009E46B6">
        <w:rPr>
          <w:spacing w:val="1"/>
          <w:sz w:val="24"/>
        </w:rPr>
        <w:t xml:space="preserve"> </w:t>
      </w:r>
      <w:r w:rsidRPr="009E46B6">
        <w:rPr>
          <w:sz w:val="24"/>
        </w:rPr>
        <w:t>и</w:t>
      </w:r>
      <w:r w:rsidRPr="009E46B6">
        <w:rPr>
          <w:spacing w:val="1"/>
          <w:sz w:val="24"/>
        </w:rPr>
        <w:t xml:space="preserve"> </w:t>
      </w:r>
      <w:r w:rsidRPr="009E46B6">
        <w:rPr>
          <w:sz w:val="24"/>
        </w:rPr>
        <w:t>универсальные</w:t>
      </w:r>
      <w:r w:rsidRPr="009E46B6">
        <w:rPr>
          <w:spacing w:val="1"/>
          <w:sz w:val="24"/>
        </w:rPr>
        <w:t xml:space="preserve"> </w:t>
      </w:r>
      <w:r w:rsidRPr="009E46B6">
        <w:rPr>
          <w:sz w:val="24"/>
        </w:rPr>
        <w:t>учебные</w:t>
      </w:r>
      <w:r w:rsidRPr="009E46B6">
        <w:rPr>
          <w:spacing w:val="1"/>
          <w:sz w:val="24"/>
        </w:rPr>
        <w:t xml:space="preserve"> </w:t>
      </w:r>
      <w:r w:rsidRPr="009E46B6">
        <w:rPr>
          <w:sz w:val="24"/>
        </w:rPr>
        <w:t>действия</w:t>
      </w:r>
      <w:r w:rsidRPr="009E46B6">
        <w:rPr>
          <w:spacing w:val="1"/>
          <w:sz w:val="24"/>
        </w:rPr>
        <w:t xml:space="preserve"> </w:t>
      </w:r>
      <w:r w:rsidRPr="009E46B6">
        <w:rPr>
          <w:sz w:val="24"/>
        </w:rPr>
        <w:t>(регулятивные,</w:t>
      </w:r>
      <w:r w:rsidRPr="009E46B6">
        <w:rPr>
          <w:spacing w:val="1"/>
          <w:sz w:val="24"/>
        </w:rPr>
        <w:t xml:space="preserve"> </w:t>
      </w:r>
      <w:r w:rsidRPr="009E46B6">
        <w:rPr>
          <w:sz w:val="24"/>
        </w:rPr>
        <w:t>познавательные,</w:t>
      </w:r>
      <w:r w:rsidRPr="009E46B6">
        <w:rPr>
          <w:spacing w:val="1"/>
          <w:sz w:val="24"/>
        </w:rPr>
        <w:t xml:space="preserve"> </w:t>
      </w:r>
      <w:r w:rsidRPr="009E46B6">
        <w:rPr>
          <w:sz w:val="24"/>
        </w:rPr>
        <w:t>коммуникативные),</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их</w:t>
      </w:r>
      <w:r w:rsidRPr="009E46B6">
        <w:rPr>
          <w:spacing w:val="1"/>
          <w:sz w:val="24"/>
        </w:rPr>
        <w:t xml:space="preserve"> </w:t>
      </w:r>
      <w:r w:rsidRPr="009E46B6">
        <w:rPr>
          <w:sz w:val="24"/>
        </w:rPr>
        <w:t>использования</w:t>
      </w:r>
      <w:r w:rsidRPr="009E46B6">
        <w:rPr>
          <w:spacing w:val="1"/>
          <w:sz w:val="24"/>
        </w:rPr>
        <w:t xml:space="preserve"> </w:t>
      </w:r>
      <w:r w:rsidRPr="009E46B6">
        <w:rPr>
          <w:sz w:val="24"/>
        </w:rPr>
        <w:t>в</w:t>
      </w:r>
      <w:r w:rsidRPr="009E46B6">
        <w:rPr>
          <w:spacing w:val="1"/>
          <w:sz w:val="24"/>
        </w:rPr>
        <w:t xml:space="preserve"> </w:t>
      </w:r>
      <w:r w:rsidRPr="009E46B6">
        <w:rPr>
          <w:sz w:val="24"/>
        </w:rPr>
        <w:t>познавательной</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социальной</w:t>
      </w:r>
      <w:r w:rsidRPr="009E46B6">
        <w:rPr>
          <w:spacing w:val="1"/>
          <w:sz w:val="24"/>
        </w:rPr>
        <w:t xml:space="preserve"> </w:t>
      </w:r>
      <w:r w:rsidRPr="009E46B6">
        <w:rPr>
          <w:sz w:val="24"/>
        </w:rPr>
        <w:t>практике,</w:t>
      </w:r>
      <w:r w:rsidRPr="009E46B6">
        <w:rPr>
          <w:spacing w:val="1"/>
          <w:sz w:val="24"/>
        </w:rPr>
        <w:t xml:space="preserve"> </w:t>
      </w:r>
      <w:r w:rsidRPr="009E46B6">
        <w:rPr>
          <w:sz w:val="24"/>
        </w:rPr>
        <w:t>самостоятельность</w:t>
      </w:r>
      <w:r w:rsidRPr="009E46B6">
        <w:rPr>
          <w:spacing w:val="1"/>
          <w:sz w:val="24"/>
        </w:rPr>
        <w:t xml:space="preserve"> </w:t>
      </w:r>
      <w:r w:rsidRPr="009E46B6">
        <w:rPr>
          <w:sz w:val="24"/>
        </w:rPr>
        <w:t>в</w:t>
      </w:r>
      <w:r w:rsidRPr="009E46B6">
        <w:rPr>
          <w:spacing w:val="1"/>
          <w:sz w:val="24"/>
        </w:rPr>
        <w:t xml:space="preserve"> </w:t>
      </w:r>
      <w:r w:rsidRPr="009E46B6">
        <w:rPr>
          <w:sz w:val="24"/>
        </w:rPr>
        <w:t>планировании</w:t>
      </w:r>
      <w:r w:rsidRPr="009E46B6">
        <w:rPr>
          <w:spacing w:val="1"/>
          <w:sz w:val="24"/>
        </w:rPr>
        <w:t xml:space="preserve"> </w:t>
      </w:r>
      <w:r w:rsidRPr="009E46B6">
        <w:rPr>
          <w:sz w:val="24"/>
        </w:rPr>
        <w:t>и</w:t>
      </w:r>
      <w:r w:rsidRPr="009E46B6">
        <w:rPr>
          <w:spacing w:val="1"/>
          <w:sz w:val="24"/>
        </w:rPr>
        <w:t xml:space="preserve"> </w:t>
      </w:r>
      <w:r w:rsidRPr="009E46B6">
        <w:rPr>
          <w:sz w:val="24"/>
        </w:rPr>
        <w:t>осуществлении</w:t>
      </w:r>
      <w:r w:rsidRPr="009E46B6">
        <w:rPr>
          <w:spacing w:val="1"/>
          <w:sz w:val="24"/>
        </w:rPr>
        <w:t xml:space="preserve"> </w:t>
      </w:r>
      <w:r w:rsidRPr="009E46B6">
        <w:rPr>
          <w:sz w:val="24"/>
        </w:rPr>
        <w:t>учебной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учебного</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w:t>
      </w:r>
      <w:r w:rsidRPr="009E46B6">
        <w:rPr>
          <w:spacing w:val="1"/>
          <w:sz w:val="24"/>
        </w:rPr>
        <w:t xml:space="preserve"> </w:t>
      </w:r>
      <w:r w:rsidRPr="009E46B6">
        <w:rPr>
          <w:sz w:val="24"/>
        </w:rPr>
        <w:t>педагогами</w:t>
      </w:r>
      <w:r w:rsidRPr="009E46B6">
        <w:rPr>
          <w:spacing w:val="1"/>
          <w:sz w:val="24"/>
        </w:rPr>
        <w:t xml:space="preserve"> </w:t>
      </w:r>
      <w:r w:rsidRPr="009E46B6">
        <w:rPr>
          <w:sz w:val="24"/>
        </w:rPr>
        <w:t>и</w:t>
      </w:r>
      <w:r w:rsidRPr="009E46B6">
        <w:rPr>
          <w:spacing w:val="1"/>
          <w:sz w:val="24"/>
        </w:rPr>
        <w:t xml:space="preserve"> </w:t>
      </w:r>
      <w:r w:rsidRPr="009E46B6">
        <w:rPr>
          <w:sz w:val="24"/>
        </w:rPr>
        <w:t>сверстниками,</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к</w:t>
      </w:r>
      <w:r w:rsidRPr="009E46B6">
        <w:rPr>
          <w:spacing w:val="1"/>
          <w:sz w:val="24"/>
        </w:rPr>
        <w:t xml:space="preserve"> </w:t>
      </w:r>
      <w:r w:rsidRPr="009E46B6">
        <w:rPr>
          <w:sz w:val="24"/>
        </w:rPr>
        <w:t>построению индивидуальной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траектории,</w:t>
      </w:r>
      <w:r w:rsidRPr="009E46B6">
        <w:rPr>
          <w:spacing w:val="1"/>
          <w:sz w:val="24"/>
        </w:rPr>
        <w:t xml:space="preserve"> </w:t>
      </w:r>
      <w:r w:rsidRPr="009E46B6">
        <w:rPr>
          <w:sz w:val="24"/>
        </w:rPr>
        <w:t>владение навыками</w:t>
      </w:r>
      <w:r w:rsidRPr="009E46B6">
        <w:rPr>
          <w:spacing w:val="1"/>
          <w:sz w:val="24"/>
        </w:rPr>
        <w:t xml:space="preserve"> </w:t>
      </w:r>
      <w:r w:rsidRPr="009E46B6">
        <w:rPr>
          <w:sz w:val="24"/>
        </w:rPr>
        <w:t>учебно-</w:t>
      </w:r>
      <w:r w:rsidRPr="009E46B6">
        <w:rPr>
          <w:spacing w:val="1"/>
          <w:sz w:val="24"/>
        </w:rPr>
        <w:t xml:space="preserve"> </w:t>
      </w:r>
      <w:r w:rsidRPr="009E46B6">
        <w:rPr>
          <w:sz w:val="24"/>
        </w:rPr>
        <w:t>исследовательской,</w:t>
      </w:r>
      <w:r w:rsidRPr="009E46B6">
        <w:rPr>
          <w:spacing w:val="-1"/>
          <w:sz w:val="24"/>
        </w:rPr>
        <w:t xml:space="preserve"> </w:t>
      </w:r>
      <w:r w:rsidRPr="009E46B6">
        <w:rPr>
          <w:sz w:val="24"/>
        </w:rPr>
        <w:t>проектной</w:t>
      </w:r>
      <w:r w:rsidRPr="009E46B6">
        <w:rPr>
          <w:spacing w:val="-2"/>
          <w:sz w:val="24"/>
        </w:rPr>
        <w:t xml:space="preserve"> </w:t>
      </w:r>
      <w:r w:rsidRPr="009E46B6">
        <w:rPr>
          <w:sz w:val="24"/>
        </w:rPr>
        <w:t>и социальной деятельности;</w:t>
      </w:r>
    </w:p>
    <w:p w14:paraId="10A4A47F" w14:textId="77777777" w:rsidR="00CA59FD" w:rsidRPr="009E46B6" w:rsidRDefault="009170FA" w:rsidP="001E1C78">
      <w:pPr>
        <w:pStyle w:val="a5"/>
        <w:numPr>
          <w:ilvl w:val="0"/>
          <w:numId w:val="85"/>
        </w:numPr>
        <w:tabs>
          <w:tab w:val="left" w:pos="1916"/>
        </w:tabs>
        <w:ind w:right="124" w:firstLine="707"/>
        <w:rPr>
          <w:sz w:val="24"/>
        </w:rPr>
      </w:pPr>
      <w:r w:rsidRPr="009E46B6">
        <w:rPr>
          <w:sz w:val="24"/>
          <w:u w:val="single"/>
        </w:rPr>
        <w:t>предметным</w:t>
      </w:r>
      <w:r w:rsidRPr="009E46B6">
        <w:rPr>
          <w:sz w:val="24"/>
        </w:rPr>
        <w:t>, включающим освоенные обучающимися в ходе изучения учебного</w:t>
      </w:r>
      <w:r w:rsidRPr="009E46B6">
        <w:rPr>
          <w:spacing w:val="1"/>
          <w:sz w:val="24"/>
        </w:rPr>
        <w:t xml:space="preserve"> </w:t>
      </w:r>
      <w:r w:rsidRPr="009E46B6">
        <w:rPr>
          <w:sz w:val="24"/>
        </w:rPr>
        <w:t>предмета умения, специфические для данной предметной области, виды деятельности по</w:t>
      </w:r>
      <w:r w:rsidRPr="009E46B6">
        <w:rPr>
          <w:spacing w:val="1"/>
          <w:sz w:val="24"/>
        </w:rPr>
        <w:t xml:space="preserve"> </w:t>
      </w:r>
      <w:r w:rsidRPr="009E46B6">
        <w:rPr>
          <w:sz w:val="24"/>
        </w:rPr>
        <w:t>получению</w:t>
      </w:r>
      <w:r w:rsidRPr="009E46B6">
        <w:rPr>
          <w:spacing w:val="-6"/>
          <w:sz w:val="24"/>
        </w:rPr>
        <w:t xml:space="preserve"> </w:t>
      </w:r>
      <w:r w:rsidRPr="009E46B6">
        <w:rPr>
          <w:sz w:val="24"/>
        </w:rPr>
        <w:t>нового</w:t>
      </w:r>
      <w:r w:rsidRPr="009E46B6">
        <w:rPr>
          <w:spacing w:val="-6"/>
          <w:sz w:val="24"/>
        </w:rPr>
        <w:t xml:space="preserve"> </w:t>
      </w:r>
      <w:r w:rsidRPr="009E46B6">
        <w:rPr>
          <w:sz w:val="24"/>
        </w:rPr>
        <w:t>знания</w:t>
      </w:r>
      <w:r w:rsidRPr="009E46B6">
        <w:rPr>
          <w:spacing w:val="-6"/>
          <w:sz w:val="24"/>
        </w:rPr>
        <w:t xml:space="preserve"> </w:t>
      </w:r>
      <w:r w:rsidRPr="009E46B6">
        <w:rPr>
          <w:sz w:val="24"/>
        </w:rPr>
        <w:t>в</w:t>
      </w:r>
      <w:r w:rsidRPr="009E46B6">
        <w:rPr>
          <w:spacing w:val="-6"/>
          <w:sz w:val="24"/>
        </w:rPr>
        <w:t xml:space="preserve"> </w:t>
      </w:r>
      <w:r w:rsidRPr="009E46B6">
        <w:rPr>
          <w:sz w:val="24"/>
        </w:rPr>
        <w:t>рамках</w:t>
      </w:r>
      <w:r w:rsidRPr="009E46B6">
        <w:rPr>
          <w:spacing w:val="-2"/>
          <w:sz w:val="24"/>
        </w:rPr>
        <w:t xml:space="preserve"> </w:t>
      </w:r>
      <w:r w:rsidRPr="009E46B6">
        <w:rPr>
          <w:sz w:val="24"/>
        </w:rPr>
        <w:t>учебного</w:t>
      </w:r>
      <w:r w:rsidRPr="009E46B6">
        <w:rPr>
          <w:spacing w:val="-6"/>
          <w:sz w:val="24"/>
        </w:rPr>
        <w:t xml:space="preserve"> </w:t>
      </w:r>
      <w:r w:rsidRPr="009E46B6">
        <w:rPr>
          <w:sz w:val="24"/>
        </w:rPr>
        <w:t>предмета,</w:t>
      </w:r>
      <w:r w:rsidRPr="009E46B6">
        <w:rPr>
          <w:spacing w:val="-6"/>
          <w:sz w:val="24"/>
        </w:rPr>
        <w:t xml:space="preserve"> </w:t>
      </w:r>
      <w:r w:rsidRPr="009E46B6">
        <w:rPr>
          <w:sz w:val="24"/>
        </w:rPr>
        <w:t>его</w:t>
      </w:r>
      <w:r w:rsidRPr="009E46B6">
        <w:rPr>
          <w:spacing w:val="-6"/>
          <w:sz w:val="24"/>
        </w:rPr>
        <w:t xml:space="preserve"> </w:t>
      </w:r>
      <w:r w:rsidRPr="009E46B6">
        <w:rPr>
          <w:sz w:val="24"/>
        </w:rPr>
        <w:t>преобразованию</w:t>
      </w:r>
      <w:r w:rsidRPr="009E46B6">
        <w:rPr>
          <w:spacing w:val="-5"/>
          <w:sz w:val="24"/>
        </w:rPr>
        <w:t xml:space="preserve"> </w:t>
      </w:r>
      <w:r w:rsidRPr="009E46B6">
        <w:rPr>
          <w:sz w:val="24"/>
        </w:rPr>
        <w:t>и</w:t>
      </w:r>
      <w:r w:rsidRPr="009E46B6">
        <w:rPr>
          <w:spacing w:val="-2"/>
          <w:sz w:val="24"/>
        </w:rPr>
        <w:t xml:space="preserve"> </w:t>
      </w:r>
      <w:r w:rsidRPr="009E46B6">
        <w:rPr>
          <w:sz w:val="24"/>
        </w:rPr>
        <w:t>применению</w:t>
      </w:r>
      <w:r w:rsidRPr="009E46B6">
        <w:rPr>
          <w:spacing w:val="-57"/>
          <w:sz w:val="24"/>
        </w:rPr>
        <w:t xml:space="preserve"> </w:t>
      </w:r>
      <w:r w:rsidRPr="009E46B6">
        <w:rPr>
          <w:sz w:val="24"/>
        </w:rPr>
        <w:t>в учебных, учебно-проектных и социально-проектных ситуациях, формирование научного</w:t>
      </w:r>
      <w:r w:rsidRPr="009E46B6">
        <w:rPr>
          <w:spacing w:val="-57"/>
          <w:sz w:val="24"/>
        </w:rPr>
        <w:t xml:space="preserve"> </w:t>
      </w:r>
      <w:r w:rsidRPr="009E46B6">
        <w:rPr>
          <w:sz w:val="24"/>
        </w:rPr>
        <w:t>типа мышления, владение научной терминологией, ключевыми понятиями, методами и</w:t>
      </w:r>
      <w:r w:rsidRPr="009E46B6">
        <w:rPr>
          <w:spacing w:val="1"/>
          <w:sz w:val="24"/>
        </w:rPr>
        <w:t xml:space="preserve"> </w:t>
      </w:r>
      <w:r w:rsidRPr="009E46B6">
        <w:rPr>
          <w:sz w:val="24"/>
        </w:rPr>
        <w:t>приёмами.</w:t>
      </w:r>
    </w:p>
    <w:p w14:paraId="1747596E" w14:textId="77777777" w:rsidR="00CA59FD" w:rsidRPr="009E46B6" w:rsidRDefault="009170FA">
      <w:pPr>
        <w:pStyle w:val="a3"/>
        <w:ind w:left="922" w:right="124"/>
      </w:pPr>
      <w:r w:rsidRPr="009E46B6">
        <w:t>Система оценки достижения планируемых результатов основана на использовании</w:t>
      </w:r>
      <w:r w:rsidRPr="009E46B6">
        <w:rPr>
          <w:spacing w:val="1"/>
        </w:rPr>
        <w:t xml:space="preserve"> </w:t>
      </w:r>
      <w:proofErr w:type="spellStart"/>
      <w:r w:rsidRPr="009E46B6">
        <w:t>критериального</w:t>
      </w:r>
      <w:proofErr w:type="spellEnd"/>
      <w:r w:rsidRPr="009E46B6">
        <w:rPr>
          <w:spacing w:val="1"/>
        </w:rPr>
        <w:t xml:space="preserve"> </w:t>
      </w:r>
      <w:r w:rsidRPr="009E46B6">
        <w:t>подхода,</w:t>
      </w:r>
      <w:r w:rsidRPr="009E46B6">
        <w:rPr>
          <w:spacing w:val="1"/>
        </w:rPr>
        <w:t xml:space="preserve"> </w:t>
      </w:r>
      <w:r w:rsidRPr="009E46B6">
        <w:t>включает</w:t>
      </w:r>
      <w:r w:rsidRPr="009E46B6">
        <w:rPr>
          <w:spacing w:val="1"/>
        </w:rPr>
        <w:t xml:space="preserve"> </w:t>
      </w:r>
      <w:r w:rsidRPr="009E46B6">
        <w:t>диагностическое,</w:t>
      </w:r>
      <w:r w:rsidRPr="009E46B6">
        <w:rPr>
          <w:spacing w:val="1"/>
        </w:rPr>
        <w:t xml:space="preserve"> </w:t>
      </w:r>
      <w:r w:rsidRPr="009E46B6">
        <w:t>формирующее</w:t>
      </w:r>
      <w:r w:rsidRPr="009E46B6">
        <w:rPr>
          <w:spacing w:val="1"/>
        </w:rPr>
        <w:t xml:space="preserve"> </w:t>
      </w:r>
      <w:r w:rsidRPr="009E46B6">
        <w:t>(личностно-</w:t>
      </w:r>
      <w:r w:rsidRPr="009E46B6">
        <w:rPr>
          <w:spacing w:val="1"/>
        </w:rPr>
        <w:t xml:space="preserve"> </w:t>
      </w:r>
      <w:r w:rsidRPr="009E46B6">
        <w:t>ориентированное оценивание в ходе изучения определенной темы, модуля программы) и</w:t>
      </w:r>
      <w:r w:rsidRPr="009E46B6">
        <w:rPr>
          <w:spacing w:val="1"/>
        </w:rPr>
        <w:t xml:space="preserve"> </w:t>
      </w:r>
      <w:r w:rsidRPr="009E46B6">
        <w:t>констатирующее</w:t>
      </w:r>
      <w:r w:rsidRPr="009E46B6">
        <w:rPr>
          <w:spacing w:val="1"/>
        </w:rPr>
        <w:t xml:space="preserve"> </w:t>
      </w:r>
      <w:r w:rsidRPr="009E46B6">
        <w:t>оценивание</w:t>
      </w:r>
      <w:r w:rsidRPr="009E46B6">
        <w:rPr>
          <w:spacing w:val="1"/>
        </w:rPr>
        <w:t xml:space="preserve"> </w:t>
      </w:r>
      <w:r w:rsidRPr="009E46B6">
        <w:t>(социально-ориентированное</w:t>
      </w:r>
      <w:r w:rsidRPr="009E46B6">
        <w:rPr>
          <w:spacing w:val="1"/>
        </w:rPr>
        <w:t xml:space="preserve"> </w:t>
      </w:r>
      <w:r w:rsidRPr="009E46B6">
        <w:t>оценивание</w:t>
      </w:r>
      <w:r w:rsidRPr="009E46B6">
        <w:rPr>
          <w:spacing w:val="1"/>
        </w:rPr>
        <w:t xml:space="preserve"> </w:t>
      </w:r>
      <w:r w:rsidRPr="009E46B6">
        <w:t>по</w:t>
      </w:r>
      <w:r w:rsidRPr="009E46B6">
        <w:rPr>
          <w:spacing w:val="1"/>
        </w:rPr>
        <w:t xml:space="preserve"> </w:t>
      </w:r>
      <w:r w:rsidRPr="009E46B6">
        <w:t>завершению</w:t>
      </w:r>
      <w:r w:rsidRPr="009E46B6">
        <w:rPr>
          <w:spacing w:val="1"/>
        </w:rPr>
        <w:t xml:space="preserve"> </w:t>
      </w:r>
      <w:r w:rsidRPr="009E46B6">
        <w:t>изучения</w:t>
      </w:r>
      <w:r w:rsidRPr="009E46B6">
        <w:rPr>
          <w:spacing w:val="-1"/>
        </w:rPr>
        <w:t xml:space="preserve"> </w:t>
      </w:r>
      <w:r w:rsidRPr="009E46B6">
        <w:t>темы, модуля</w:t>
      </w:r>
      <w:r w:rsidRPr="009E46B6">
        <w:rPr>
          <w:spacing w:val="2"/>
        </w:rPr>
        <w:t xml:space="preserve"> </w:t>
      </w:r>
      <w:r w:rsidRPr="009E46B6">
        <w:t>программы),</w:t>
      </w:r>
      <w:r w:rsidRPr="009E46B6">
        <w:rPr>
          <w:spacing w:val="-1"/>
        </w:rPr>
        <w:t xml:space="preserve"> </w:t>
      </w:r>
      <w:proofErr w:type="spellStart"/>
      <w:r w:rsidRPr="009E46B6">
        <w:t>самооценивание</w:t>
      </w:r>
      <w:proofErr w:type="spellEnd"/>
      <w:r w:rsidRPr="009E46B6">
        <w:t>.</w:t>
      </w:r>
    </w:p>
    <w:p w14:paraId="273E9AC4" w14:textId="77777777" w:rsidR="00CA59FD" w:rsidRPr="009E46B6" w:rsidRDefault="00CA59FD">
      <w:pPr>
        <w:sectPr w:rsidR="00CA59FD" w:rsidRPr="009E46B6">
          <w:pgSz w:w="11910" w:h="16840"/>
          <w:pgMar w:top="1020" w:right="720" w:bottom="1160" w:left="780" w:header="0" w:footer="944" w:gutter="0"/>
          <w:cols w:space="720"/>
        </w:sectPr>
      </w:pPr>
    </w:p>
    <w:p w14:paraId="27C427D2" w14:textId="77777777" w:rsidR="00CA59FD" w:rsidRPr="009E46B6" w:rsidRDefault="009170FA">
      <w:pPr>
        <w:pStyle w:val="a3"/>
        <w:spacing w:before="66"/>
        <w:ind w:left="922" w:right="133"/>
      </w:pPr>
      <w:r w:rsidRPr="009E46B6">
        <w:lastRenderedPageBreak/>
        <w:t>Оцениванию также подлежат метапредметные умения и навыки, формируемые в</w:t>
      </w:r>
      <w:r w:rsidRPr="009E46B6">
        <w:rPr>
          <w:spacing w:val="1"/>
        </w:rPr>
        <w:t xml:space="preserve"> </w:t>
      </w:r>
      <w:r w:rsidRPr="009E46B6">
        <w:t>ходе</w:t>
      </w:r>
      <w:r w:rsidRPr="009E46B6">
        <w:rPr>
          <w:spacing w:val="-3"/>
        </w:rPr>
        <w:t xml:space="preserve"> </w:t>
      </w:r>
      <w:r w:rsidRPr="009E46B6">
        <w:t>освоения учебных</w:t>
      </w:r>
      <w:r w:rsidRPr="009E46B6">
        <w:rPr>
          <w:spacing w:val="-1"/>
        </w:rPr>
        <w:t xml:space="preserve"> </w:t>
      </w:r>
      <w:r w:rsidRPr="009E46B6">
        <w:t>предметов,</w:t>
      </w:r>
      <w:r w:rsidRPr="009E46B6">
        <w:rPr>
          <w:spacing w:val="-2"/>
        </w:rPr>
        <w:t xml:space="preserve"> </w:t>
      </w:r>
      <w:r w:rsidRPr="009E46B6">
        <w:t>проектной</w:t>
      </w:r>
      <w:r w:rsidRPr="009E46B6">
        <w:rPr>
          <w:spacing w:val="-4"/>
        </w:rPr>
        <w:t xml:space="preserve"> </w:t>
      </w:r>
      <w:r w:rsidRPr="009E46B6">
        <w:t>и</w:t>
      </w:r>
      <w:r w:rsidRPr="009E46B6">
        <w:rPr>
          <w:spacing w:val="-2"/>
        </w:rPr>
        <w:t xml:space="preserve"> </w:t>
      </w:r>
      <w:r w:rsidRPr="009E46B6">
        <w:t>научно-исследовательской</w:t>
      </w:r>
      <w:r w:rsidRPr="009E46B6">
        <w:rPr>
          <w:spacing w:val="-2"/>
        </w:rPr>
        <w:t xml:space="preserve"> </w:t>
      </w:r>
      <w:r w:rsidRPr="009E46B6">
        <w:t>деятельности.</w:t>
      </w:r>
    </w:p>
    <w:p w14:paraId="2B387C3B" w14:textId="77777777" w:rsidR="00CA59FD" w:rsidRPr="009E46B6" w:rsidRDefault="009170FA">
      <w:pPr>
        <w:pStyle w:val="a3"/>
        <w:ind w:left="922" w:right="127"/>
      </w:pPr>
      <w:r w:rsidRPr="009E46B6">
        <w:t>Оценивание</w:t>
      </w:r>
      <w:r w:rsidRPr="009E46B6">
        <w:rPr>
          <w:spacing w:val="1"/>
        </w:rPr>
        <w:t xml:space="preserve"> </w:t>
      </w:r>
      <w:r w:rsidRPr="009E46B6">
        <w:t>достижения</w:t>
      </w:r>
      <w:r w:rsidRPr="009E46B6">
        <w:rPr>
          <w:spacing w:val="1"/>
        </w:rPr>
        <w:t xml:space="preserve"> </w:t>
      </w:r>
      <w:r w:rsidRPr="009E46B6">
        <w:t>личностных</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является</w:t>
      </w:r>
      <w:r w:rsidRPr="009E46B6">
        <w:rPr>
          <w:spacing w:val="1"/>
        </w:rPr>
        <w:t xml:space="preserve"> </w:t>
      </w:r>
      <w:proofErr w:type="spellStart"/>
      <w:r w:rsidRPr="009E46B6">
        <w:t>неперсонифицированным</w:t>
      </w:r>
      <w:proofErr w:type="spellEnd"/>
      <w:r w:rsidRPr="009E46B6">
        <w:rPr>
          <w:spacing w:val="1"/>
        </w:rPr>
        <w:t xml:space="preserve"> </w:t>
      </w:r>
      <w:r w:rsidRPr="009E46B6">
        <w:t>и</w:t>
      </w:r>
      <w:r w:rsidRPr="009E46B6">
        <w:rPr>
          <w:spacing w:val="1"/>
        </w:rPr>
        <w:t xml:space="preserve"> </w:t>
      </w:r>
      <w:r w:rsidRPr="009E46B6">
        <w:t>основано</w:t>
      </w:r>
      <w:r w:rsidRPr="009E46B6">
        <w:rPr>
          <w:spacing w:val="1"/>
        </w:rPr>
        <w:t xml:space="preserve"> </w:t>
      </w:r>
      <w:r w:rsidRPr="009E46B6">
        <w:t>на</w:t>
      </w:r>
      <w:r w:rsidRPr="009E46B6">
        <w:rPr>
          <w:spacing w:val="1"/>
        </w:rPr>
        <w:t xml:space="preserve"> </w:t>
      </w:r>
      <w:r w:rsidRPr="009E46B6">
        <w:t>мониторинге</w:t>
      </w:r>
      <w:r w:rsidRPr="009E46B6">
        <w:rPr>
          <w:spacing w:val="1"/>
        </w:rPr>
        <w:t xml:space="preserve"> </w:t>
      </w:r>
      <w:r w:rsidRPr="009E46B6">
        <w:t>уровня</w:t>
      </w:r>
      <w:r w:rsidRPr="009E46B6">
        <w:rPr>
          <w:spacing w:val="1"/>
        </w:rPr>
        <w:t xml:space="preserve"> </w:t>
      </w:r>
      <w:r w:rsidRPr="009E46B6">
        <w:t>сформированности</w:t>
      </w:r>
      <w:r w:rsidRPr="009E46B6">
        <w:rPr>
          <w:spacing w:val="1"/>
        </w:rPr>
        <w:t xml:space="preserve"> </w:t>
      </w:r>
      <w:r w:rsidRPr="009E46B6">
        <w:t>личностных результатов с целью оценки эффективности воспитательно-образовательной</w:t>
      </w:r>
      <w:r w:rsidRPr="009E46B6">
        <w:rPr>
          <w:spacing w:val="1"/>
        </w:rPr>
        <w:t xml:space="preserve"> </w:t>
      </w:r>
      <w:r w:rsidRPr="009E46B6">
        <w:t>деятельности и является основанием для принятия различных управленческих решений,</w:t>
      </w:r>
      <w:r w:rsidRPr="009E46B6">
        <w:rPr>
          <w:spacing w:val="1"/>
        </w:rPr>
        <w:t xml:space="preserve"> </w:t>
      </w:r>
      <w:r w:rsidRPr="009E46B6">
        <w:t>улучшающих</w:t>
      </w:r>
      <w:r w:rsidRPr="009E46B6">
        <w:rPr>
          <w:spacing w:val="-2"/>
        </w:rPr>
        <w:t xml:space="preserve"> </w:t>
      </w:r>
      <w:r w:rsidRPr="009E46B6">
        <w:t>качество</w:t>
      </w:r>
      <w:r w:rsidRPr="009E46B6">
        <w:rPr>
          <w:spacing w:val="2"/>
        </w:rPr>
        <w:t xml:space="preserve"> </w:t>
      </w:r>
      <w:r w:rsidRPr="009E46B6">
        <w:t>образования.</w:t>
      </w:r>
    </w:p>
    <w:p w14:paraId="3102AE37" w14:textId="77777777" w:rsidR="00CA59FD" w:rsidRPr="009E46B6" w:rsidRDefault="009170FA">
      <w:pPr>
        <w:spacing w:before="1"/>
        <w:ind w:left="1630"/>
        <w:jc w:val="both"/>
        <w:rPr>
          <w:sz w:val="24"/>
        </w:rPr>
      </w:pPr>
      <w:r w:rsidRPr="009E46B6">
        <w:rPr>
          <w:b/>
          <w:sz w:val="24"/>
        </w:rPr>
        <w:t>Содержательный</w:t>
      </w:r>
      <w:r w:rsidRPr="009E46B6">
        <w:rPr>
          <w:b/>
          <w:spacing w:val="-4"/>
          <w:sz w:val="24"/>
        </w:rPr>
        <w:t xml:space="preserve"> </w:t>
      </w:r>
      <w:r w:rsidRPr="009E46B6">
        <w:rPr>
          <w:b/>
          <w:sz w:val="24"/>
        </w:rPr>
        <w:t>раздел</w:t>
      </w:r>
      <w:r w:rsidRPr="009E46B6">
        <w:rPr>
          <w:b/>
          <w:spacing w:val="-3"/>
          <w:sz w:val="24"/>
        </w:rPr>
        <w:t xml:space="preserve"> </w:t>
      </w:r>
      <w:r w:rsidRPr="009E46B6">
        <w:rPr>
          <w:sz w:val="24"/>
        </w:rPr>
        <w:t>образовательной</w:t>
      </w:r>
      <w:r w:rsidRPr="009E46B6">
        <w:rPr>
          <w:spacing w:val="-4"/>
          <w:sz w:val="24"/>
        </w:rPr>
        <w:t xml:space="preserve"> </w:t>
      </w:r>
      <w:r w:rsidRPr="009E46B6">
        <w:rPr>
          <w:sz w:val="24"/>
        </w:rPr>
        <w:t>программы</w:t>
      </w:r>
      <w:r w:rsidRPr="009E46B6">
        <w:rPr>
          <w:spacing w:val="-3"/>
          <w:sz w:val="24"/>
        </w:rPr>
        <w:t xml:space="preserve"> </w:t>
      </w:r>
      <w:r w:rsidRPr="009E46B6">
        <w:rPr>
          <w:sz w:val="24"/>
        </w:rPr>
        <w:t>включает:</w:t>
      </w:r>
    </w:p>
    <w:p w14:paraId="4EE23218" w14:textId="77777777" w:rsidR="00CA59FD" w:rsidRPr="009E46B6" w:rsidRDefault="009170FA" w:rsidP="001E1C78">
      <w:pPr>
        <w:pStyle w:val="a5"/>
        <w:numPr>
          <w:ilvl w:val="0"/>
          <w:numId w:val="85"/>
        </w:numPr>
        <w:tabs>
          <w:tab w:val="left" w:pos="1916"/>
        </w:tabs>
        <w:spacing w:before="2"/>
        <w:ind w:right="133" w:firstLine="707"/>
        <w:rPr>
          <w:sz w:val="24"/>
        </w:rPr>
      </w:pPr>
      <w:r w:rsidRPr="009E46B6">
        <w:rPr>
          <w:sz w:val="24"/>
        </w:rPr>
        <w:t>программу</w:t>
      </w:r>
      <w:r w:rsidRPr="009E46B6">
        <w:rPr>
          <w:spacing w:val="1"/>
          <w:sz w:val="24"/>
        </w:rPr>
        <w:t xml:space="preserve"> </w:t>
      </w:r>
      <w:r w:rsidRPr="009E46B6">
        <w:rPr>
          <w:sz w:val="24"/>
        </w:rPr>
        <w:t>развития</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способствующую</w:t>
      </w:r>
      <w:r w:rsidRPr="009E46B6">
        <w:rPr>
          <w:spacing w:val="1"/>
          <w:sz w:val="24"/>
        </w:rPr>
        <w:t xml:space="preserve"> </w:t>
      </w:r>
      <w:r w:rsidRPr="009E46B6">
        <w:rPr>
          <w:sz w:val="24"/>
        </w:rPr>
        <w:t>развитию</w:t>
      </w:r>
      <w:r w:rsidRPr="009E46B6">
        <w:rPr>
          <w:spacing w:val="-1"/>
          <w:sz w:val="24"/>
        </w:rPr>
        <w:t xml:space="preserve"> </w:t>
      </w:r>
      <w:r w:rsidRPr="009E46B6">
        <w:rPr>
          <w:sz w:val="24"/>
        </w:rPr>
        <w:t>следующих</w:t>
      </w:r>
      <w:r w:rsidRPr="009E46B6">
        <w:rPr>
          <w:spacing w:val="1"/>
          <w:sz w:val="24"/>
        </w:rPr>
        <w:t xml:space="preserve"> </w:t>
      </w:r>
      <w:r w:rsidRPr="009E46B6">
        <w:rPr>
          <w:sz w:val="24"/>
        </w:rPr>
        <w:t>компетенций и</w:t>
      </w:r>
      <w:r w:rsidRPr="009E46B6">
        <w:rPr>
          <w:spacing w:val="-3"/>
          <w:sz w:val="24"/>
        </w:rPr>
        <w:t xml:space="preserve"> </w:t>
      </w:r>
      <w:r w:rsidRPr="009E46B6">
        <w:rPr>
          <w:sz w:val="24"/>
        </w:rPr>
        <w:t>компетентностей обучающихся:</w:t>
      </w:r>
    </w:p>
    <w:p w14:paraId="56A8B2CF" w14:textId="77777777" w:rsidR="00CA59FD" w:rsidRPr="009E46B6" w:rsidRDefault="009170FA" w:rsidP="001E1C78">
      <w:pPr>
        <w:pStyle w:val="a5"/>
        <w:numPr>
          <w:ilvl w:val="1"/>
          <w:numId w:val="85"/>
        </w:numPr>
        <w:tabs>
          <w:tab w:val="left" w:pos="2199"/>
        </w:tabs>
        <w:spacing w:before="3" w:line="237" w:lineRule="auto"/>
        <w:ind w:right="122"/>
        <w:jc w:val="left"/>
        <w:rPr>
          <w:sz w:val="24"/>
        </w:rPr>
      </w:pPr>
      <w:r w:rsidRPr="009E46B6">
        <w:rPr>
          <w:sz w:val="24"/>
        </w:rPr>
        <w:t>поиск,</w:t>
      </w:r>
      <w:r w:rsidRPr="009E46B6">
        <w:rPr>
          <w:spacing w:val="29"/>
          <w:sz w:val="24"/>
        </w:rPr>
        <w:t xml:space="preserve"> </w:t>
      </w:r>
      <w:r w:rsidRPr="009E46B6">
        <w:rPr>
          <w:sz w:val="24"/>
        </w:rPr>
        <w:t>обработка</w:t>
      </w:r>
      <w:r w:rsidRPr="009E46B6">
        <w:rPr>
          <w:spacing w:val="29"/>
          <w:sz w:val="24"/>
        </w:rPr>
        <w:t xml:space="preserve"> </w:t>
      </w:r>
      <w:r w:rsidRPr="009E46B6">
        <w:rPr>
          <w:sz w:val="24"/>
        </w:rPr>
        <w:t>и</w:t>
      </w:r>
      <w:r w:rsidRPr="009E46B6">
        <w:rPr>
          <w:spacing w:val="30"/>
          <w:sz w:val="24"/>
        </w:rPr>
        <w:t xml:space="preserve"> </w:t>
      </w:r>
      <w:r w:rsidRPr="009E46B6">
        <w:rPr>
          <w:sz w:val="24"/>
        </w:rPr>
        <w:t>анализ</w:t>
      </w:r>
      <w:r w:rsidRPr="009E46B6">
        <w:rPr>
          <w:spacing w:val="30"/>
          <w:sz w:val="24"/>
        </w:rPr>
        <w:t xml:space="preserve"> </w:t>
      </w:r>
      <w:r w:rsidRPr="009E46B6">
        <w:rPr>
          <w:sz w:val="24"/>
        </w:rPr>
        <w:t>информации,</w:t>
      </w:r>
      <w:r w:rsidRPr="009E46B6">
        <w:rPr>
          <w:spacing w:val="29"/>
          <w:sz w:val="24"/>
        </w:rPr>
        <w:t xml:space="preserve"> </w:t>
      </w:r>
      <w:r w:rsidRPr="009E46B6">
        <w:rPr>
          <w:sz w:val="24"/>
        </w:rPr>
        <w:t>представленной</w:t>
      </w:r>
      <w:r w:rsidRPr="009E46B6">
        <w:rPr>
          <w:spacing w:val="30"/>
          <w:sz w:val="24"/>
        </w:rPr>
        <w:t xml:space="preserve"> </w:t>
      </w:r>
      <w:r w:rsidRPr="009E46B6">
        <w:rPr>
          <w:sz w:val="24"/>
        </w:rPr>
        <w:t>в</w:t>
      </w:r>
      <w:r w:rsidRPr="009E46B6">
        <w:rPr>
          <w:spacing w:val="30"/>
          <w:sz w:val="24"/>
        </w:rPr>
        <w:t xml:space="preserve"> </w:t>
      </w:r>
      <w:r w:rsidRPr="009E46B6">
        <w:rPr>
          <w:sz w:val="24"/>
        </w:rPr>
        <w:t>различной</w:t>
      </w:r>
      <w:r w:rsidRPr="009E46B6">
        <w:rPr>
          <w:spacing w:val="30"/>
          <w:sz w:val="24"/>
        </w:rPr>
        <w:t xml:space="preserve"> </w:t>
      </w:r>
      <w:r w:rsidRPr="009E46B6">
        <w:rPr>
          <w:sz w:val="24"/>
        </w:rPr>
        <w:t>форме</w:t>
      </w:r>
      <w:r w:rsidRPr="009E46B6">
        <w:rPr>
          <w:spacing w:val="-57"/>
          <w:sz w:val="24"/>
        </w:rPr>
        <w:t xml:space="preserve"> </w:t>
      </w:r>
      <w:r w:rsidRPr="009E46B6">
        <w:rPr>
          <w:sz w:val="24"/>
        </w:rPr>
        <w:t>(текстовой,</w:t>
      </w:r>
      <w:r w:rsidRPr="009E46B6">
        <w:rPr>
          <w:spacing w:val="-2"/>
          <w:sz w:val="24"/>
        </w:rPr>
        <w:t xml:space="preserve"> </w:t>
      </w:r>
      <w:r w:rsidRPr="009E46B6">
        <w:rPr>
          <w:sz w:val="24"/>
        </w:rPr>
        <w:t>графической</w:t>
      </w:r>
      <w:r w:rsidRPr="009E46B6">
        <w:rPr>
          <w:spacing w:val="-1"/>
          <w:sz w:val="24"/>
        </w:rPr>
        <w:t xml:space="preserve"> </w:t>
      </w:r>
      <w:r w:rsidRPr="009E46B6">
        <w:rPr>
          <w:sz w:val="24"/>
        </w:rPr>
        <w:t>и</w:t>
      </w:r>
      <w:r w:rsidRPr="009E46B6">
        <w:rPr>
          <w:spacing w:val="-2"/>
          <w:sz w:val="24"/>
        </w:rPr>
        <w:t xml:space="preserve"> </w:t>
      </w:r>
      <w:r w:rsidRPr="009E46B6">
        <w:rPr>
          <w:sz w:val="24"/>
        </w:rPr>
        <w:t>т.д.)</w:t>
      </w:r>
      <w:r w:rsidRPr="009E46B6">
        <w:rPr>
          <w:spacing w:val="-1"/>
          <w:sz w:val="24"/>
        </w:rPr>
        <w:t xml:space="preserve"> </w:t>
      </w:r>
      <w:r w:rsidRPr="009E46B6">
        <w:rPr>
          <w:sz w:val="24"/>
        </w:rPr>
        <w:t>с</w:t>
      </w:r>
      <w:r w:rsidRPr="009E46B6">
        <w:rPr>
          <w:spacing w:val="-4"/>
          <w:sz w:val="24"/>
        </w:rPr>
        <w:t xml:space="preserve"> </w:t>
      </w:r>
      <w:r w:rsidRPr="009E46B6">
        <w:rPr>
          <w:sz w:val="24"/>
        </w:rPr>
        <w:t>использованием</w:t>
      </w:r>
      <w:r w:rsidRPr="009E46B6">
        <w:rPr>
          <w:spacing w:val="-2"/>
          <w:sz w:val="24"/>
        </w:rPr>
        <w:t xml:space="preserve"> </w:t>
      </w:r>
      <w:r w:rsidRPr="009E46B6">
        <w:rPr>
          <w:sz w:val="24"/>
        </w:rPr>
        <w:t>различных</w:t>
      </w:r>
      <w:r w:rsidRPr="009E46B6">
        <w:rPr>
          <w:spacing w:val="-1"/>
          <w:sz w:val="24"/>
        </w:rPr>
        <w:t xml:space="preserve"> </w:t>
      </w:r>
      <w:r w:rsidRPr="009E46B6">
        <w:rPr>
          <w:sz w:val="24"/>
        </w:rPr>
        <w:t>источников;</w:t>
      </w:r>
    </w:p>
    <w:p w14:paraId="20E0A537" w14:textId="77777777" w:rsidR="00CA59FD" w:rsidRPr="009E46B6" w:rsidRDefault="009170FA" w:rsidP="001E1C78">
      <w:pPr>
        <w:pStyle w:val="a5"/>
        <w:numPr>
          <w:ilvl w:val="1"/>
          <w:numId w:val="85"/>
        </w:numPr>
        <w:tabs>
          <w:tab w:val="left" w:pos="2199"/>
        </w:tabs>
        <w:spacing w:before="2" w:line="294" w:lineRule="exact"/>
        <w:jc w:val="left"/>
        <w:rPr>
          <w:sz w:val="24"/>
        </w:rPr>
      </w:pPr>
      <w:r w:rsidRPr="009E46B6">
        <w:rPr>
          <w:sz w:val="24"/>
        </w:rPr>
        <w:t>синтез</w:t>
      </w:r>
      <w:r w:rsidRPr="009E46B6">
        <w:rPr>
          <w:spacing w:val="-9"/>
          <w:sz w:val="24"/>
        </w:rPr>
        <w:t xml:space="preserve"> </w:t>
      </w:r>
      <w:r w:rsidRPr="009E46B6">
        <w:rPr>
          <w:sz w:val="24"/>
        </w:rPr>
        <w:t>собственных</w:t>
      </w:r>
      <w:r w:rsidRPr="009E46B6">
        <w:rPr>
          <w:spacing w:val="-6"/>
          <w:sz w:val="24"/>
        </w:rPr>
        <w:t xml:space="preserve"> </w:t>
      </w:r>
      <w:r w:rsidRPr="009E46B6">
        <w:rPr>
          <w:sz w:val="24"/>
        </w:rPr>
        <w:t>знаний</w:t>
      </w:r>
      <w:r w:rsidRPr="009E46B6">
        <w:rPr>
          <w:spacing w:val="-10"/>
          <w:sz w:val="24"/>
        </w:rPr>
        <w:t xml:space="preserve"> </w:t>
      </w:r>
      <w:r w:rsidRPr="009E46B6">
        <w:rPr>
          <w:sz w:val="24"/>
        </w:rPr>
        <w:t>на</w:t>
      </w:r>
      <w:r w:rsidRPr="009E46B6">
        <w:rPr>
          <w:spacing w:val="-10"/>
          <w:sz w:val="24"/>
        </w:rPr>
        <w:t xml:space="preserve"> </w:t>
      </w:r>
      <w:r w:rsidRPr="009E46B6">
        <w:rPr>
          <w:sz w:val="24"/>
        </w:rPr>
        <w:t>основе</w:t>
      </w:r>
      <w:r w:rsidRPr="009E46B6">
        <w:rPr>
          <w:spacing w:val="-10"/>
          <w:sz w:val="24"/>
        </w:rPr>
        <w:t xml:space="preserve"> </w:t>
      </w:r>
      <w:r w:rsidRPr="009E46B6">
        <w:rPr>
          <w:sz w:val="24"/>
        </w:rPr>
        <w:t>анализа</w:t>
      </w:r>
      <w:r w:rsidRPr="009E46B6">
        <w:rPr>
          <w:spacing w:val="-9"/>
          <w:sz w:val="24"/>
        </w:rPr>
        <w:t xml:space="preserve"> </w:t>
      </w:r>
      <w:r w:rsidRPr="009E46B6">
        <w:rPr>
          <w:sz w:val="24"/>
        </w:rPr>
        <w:t>освоенного</w:t>
      </w:r>
      <w:r w:rsidRPr="009E46B6">
        <w:rPr>
          <w:spacing w:val="-6"/>
          <w:sz w:val="24"/>
        </w:rPr>
        <w:t xml:space="preserve"> </w:t>
      </w:r>
      <w:r w:rsidRPr="009E46B6">
        <w:rPr>
          <w:sz w:val="24"/>
        </w:rPr>
        <w:t>учебного</w:t>
      </w:r>
      <w:r w:rsidRPr="009E46B6">
        <w:rPr>
          <w:spacing w:val="-9"/>
          <w:sz w:val="24"/>
        </w:rPr>
        <w:t xml:space="preserve"> </w:t>
      </w:r>
      <w:r w:rsidRPr="009E46B6">
        <w:rPr>
          <w:sz w:val="24"/>
        </w:rPr>
        <w:t>материала;</w:t>
      </w:r>
    </w:p>
    <w:p w14:paraId="652EE5AD" w14:textId="77777777" w:rsidR="00CA59FD" w:rsidRPr="009E46B6" w:rsidRDefault="009170FA" w:rsidP="001E1C78">
      <w:pPr>
        <w:pStyle w:val="a5"/>
        <w:numPr>
          <w:ilvl w:val="1"/>
          <w:numId w:val="85"/>
        </w:numPr>
        <w:tabs>
          <w:tab w:val="left" w:pos="2199"/>
        </w:tabs>
        <w:spacing w:line="293" w:lineRule="exact"/>
        <w:jc w:val="left"/>
        <w:rPr>
          <w:sz w:val="24"/>
        </w:rPr>
      </w:pPr>
      <w:r w:rsidRPr="009E46B6">
        <w:rPr>
          <w:sz w:val="24"/>
        </w:rPr>
        <w:t>ИКТ-</w:t>
      </w:r>
      <w:r w:rsidRPr="009E46B6">
        <w:rPr>
          <w:spacing w:val="-4"/>
          <w:sz w:val="24"/>
        </w:rPr>
        <w:t xml:space="preserve"> </w:t>
      </w:r>
      <w:r w:rsidRPr="009E46B6">
        <w:rPr>
          <w:sz w:val="24"/>
        </w:rPr>
        <w:t>компетентность;</w:t>
      </w:r>
    </w:p>
    <w:p w14:paraId="532E0E9D" w14:textId="77777777" w:rsidR="00CA59FD" w:rsidRPr="009E46B6" w:rsidRDefault="009170FA" w:rsidP="001E1C78">
      <w:pPr>
        <w:pStyle w:val="a5"/>
        <w:numPr>
          <w:ilvl w:val="1"/>
          <w:numId w:val="85"/>
        </w:numPr>
        <w:tabs>
          <w:tab w:val="left" w:pos="2199"/>
        </w:tabs>
        <w:spacing w:line="293" w:lineRule="exact"/>
        <w:jc w:val="left"/>
        <w:rPr>
          <w:sz w:val="24"/>
        </w:rPr>
      </w:pPr>
      <w:r w:rsidRPr="009E46B6">
        <w:rPr>
          <w:sz w:val="24"/>
        </w:rPr>
        <w:t>представление</w:t>
      </w:r>
      <w:r w:rsidRPr="009E46B6">
        <w:rPr>
          <w:spacing w:val="-4"/>
          <w:sz w:val="24"/>
        </w:rPr>
        <w:t xml:space="preserve"> </w:t>
      </w:r>
      <w:r w:rsidRPr="009E46B6">
        <w:rPr>
          <w:sz w:val="24"/>
        </w:rPr>
        <w:t>своих идей</w:t>
      </w:r>
      <w:r w:rsidRPr="009E46B6">
        <w:rPr>
          <w:spacing w:val="-2"/>
          <w:sz w:val="24"/>
        </w:rPr>
        <w:t xml:space="preserve"> </w:t>
      </w:r>
      <w:r w:rsidRPr="009E46B6">
        <w:rPr>
          <w:sz w:val="24"/>
        </w:rPr>
        <w:t>в</w:t>
      </w:r>
      <w:r w:rsidRPr="009E46B6">
        <w:rPr>
          <w:spacing w:val="-3"/>
          <w:sz w:val="24"/>
        </w:rPr>
        <w:t xml:space="preserve"> </w:t>
      </w:r>
      <w:r w:rsidRPr="009E46B6">
        <w:rPr>
          <w:sz w:val="24"/>
        </w:rPr>
        <w:t>различной</w:t>
      </w:r>
      <w:r w:rsidRPr="009E46B6">
        <w:rPr>
          <w:spacing w:val="-5"/>
          <w:sz w:val="24"/>
        </w:rPr>
        <w:t xml:space="preserve"> </w:t>
      </w:r>
      <w:r w:rsidRPr="009E46B6">
        <w:rPr>
          <w:sz w:val="24"/>
        </w:rPr>
        <w:t>форме;</w:t>
      </w:r>
    </w:p>
    <w:p w14:paraId="28F3850A" w14:textId="77777777" w:rsidR="00CA59FD" w:rsidRPr="009E46B6" w:rsidRDefault="009170FA" w:rsidP="001E1C78">
      <w:pPr>
        <w:pStyle w:val="a5"/>
        <w:numPr>
          <w:ilvl w:val="1"/>
          <w:numId w:val="85"/>
        </w:numPr>
        <w:tabs>
          <w:tab w:val="left" w:pos="2199"/>
        </w:tabs>
        <w:spacing w:line="293" w:lineRule="exact"/>
        <w:jc w:val="left"/>
        <w:rPr>
          <w:sz w:val="24"/>
        </w:rPr>
      </w:pPr>
      <w:r w:rsidRPr="009E46B6">
        <w:rPr>
          <w:sz w:val="24"/>
        </w:rPr>
        <w:t>организация</w:t>
      </w:r>
      <w:r w:rsidRPr="009E46B6">
        <w:rPr>
          <w:spacing w:val="-3"/>
          <w:sz w:val="24"/>
        </w:rPr>
        <w:t xml:space="preserve"> </w:t>
      </w:r>
      <w:r w:rsidRPr="009E46B6">
        <w:rPr>
          <w:sz w:val="24"/>
        </w:rPr>
        <w:t>групповой</w:t>
      </w:r>
      <w:r w:rsidRPr="009E46B6">
        <w:rPr>
          <w:spacing w:val="-2"/>
          <w:sz w:val="24"/>
        </w:rPr>
        <w:t xml:space="preserve"> </w:t>
      </w:r>
      <w:r w:rsidRPr="009E46B6">
        <w:rPr>
          <w:sz w:val="24"/>
        </w:rPr>
        <w:t>работы</w:t>
      </w:r>
      <w:r w:rsidRPr="009E46B6">
        <w:rPr>
          <w:spacing w:val="-2"/>
          <w:sz w:val="24"/>
        </w:rPr>
        <w:t xml:space="preserve"> </w:t>
      </w:r>
      <w:r w:rsidRPr="009E46B6">
        <w:rPr>
          <w:sz w:val="24"/>
        </w:rPr>
        <w:t>и участие</w:t>
      </w:r>
      <w:r w:rsidRPr="009E46B6">
        <w:rPr>
          <w:spacing w:val="-3"/>
          <w:sz w:val="24"/>
        </w:rPr>
        <w:t xml:space="preserve"> </w:t>
      </w:r>
      <w:r w:rsidRPr="009E46B6">
        <w:rPr>
          <w:sz w:val="24"/>
        </w:rPr>
        <w:t>в</w:t>
      </w:r>
      <w:r w:rsidRPr="009E46B6">
        <w:rPr>
          <w:spacing w:val="-3"/>
          <w:sz w:val="24"/>
        </w:rPr>
        <w:t xml:space="preserve"> </w:t>
      </w:r>
      <w:r w:rsidRPr="009E46B6">
        <w:rPr>
          <w:sz w:val="24"/>
        </w:rPr>
        <w:t>ней;</w:t>
      </w:r>
    </w:p>
    <w:p w14:paraId="2143889B" w14:textId="77777777" w:rsidR="00CA59FD" w:rsidRPr="009E46B6" w:rsidRDefault="009170FA" w:rsidP="001E1C78">
      <w:pPr>
        <w:pStyle w:val="a5"/>
        <w:numPr>
          <w:ilvl w:val="1"/>
          <w:numId w:val="85"/>
        </w:numPr>
        <w:tabs>
          <w:tab w:val="left" w:pos="2199"/>
        </w:tabs>
        <w:spacing w:line="293" w:lineRule="exact"/>
        <w:jc w:val="left"/>
        <w:rPr>
          <w:sz w:val="24"/>
        </w:rPr>
      </w:pPr>
      <w:r w:rsidRPr="009E46B6">
        <w:rPr>
          <w:sz w:val="24"/>
        </w:rPr>
        <w:t>проектная</w:t>
      </w:r>
      <w:r w:rsidRPr="009E46B6">
        <w:rPr>
          <w:spacing w:val="-3"/>
          <w:sz w:val="24"/>
        </w:rPr>
        <w:t xml:space="preserve"> </w:t>
      </w:r>
      <w:r w:rsidRPr="009E46B6">
        <w:rPr>
          <w:sz w:val="24"/>
        </w:rPr>
        <w:t>деятельность;</w:t>
      </w:r>
    </w:p>
    <w:p w14:paraId="36DC7016" w14:textId="77777777" w:rsidR="00CA59FD" w:rsidRPr="009E46B6" w:rsidRDefault="009170FA" w:rsidP="001E1C78">
      <w:pPr>
        <w:pStyle w:val="a5"/>
        <w:numPr>
          <w:ilvl w:val="1"/>
          <w:numId w:val="85"/>
        </w:numPr>
        <w:tabs>
          <w:tab w:val="left" w:pos="2199"/>
        </w:tabs>
        <w:spacing w:before="1" w:line="293" w:lineRule="exact"/>
        <w:jc w:val="left"/>
        <w:rPr>
          <w:sz w:val="24"/>
        </w:rPr>
      </w:pPr>
      <w:r w:rsidRPr="009E46B6">
        <w:rPr>
          <w:sz w:val="24"/>
        </w:rPr>
        <w:t>научно-исследовательская</w:t>
      </w:r>
      <w:r w:rsidRPr="009E46B6">
        <w:rPr>
          <w:spacing w:val="-3"/>
          <w:sz w:val="24"/>
        </w:rPr>
        <w:t xml:space="preserve"> </w:t>
      </w:r>
      <w:r w:rsidRPr="009E46B6">
        <w:rPr>
          <w:sz w:val="24"/>
        </w:rPr>
        <w:t>деятельность;</w:t>
      </w:r>
    </w:p>
    <w:p w14:paraId="41C4C44C" w14:textId="77777777" w:rsidR="00CA59FD" w:rsidRPr="009E46B6" w:rsidRDefault="009170FA" w:rsidP="001E1C78">
      <w:pPr>
        <w:pStyle w:val="a5"/>
        <w:numPr>
          <w:ilvl w:val="0"/>
          <w:numId w:val="85"/>
        </w:numPr>
        <w:tabs>
          <w:tab w:val="left" w:pos="1916"/>
        </w:tabs>
        <w:spacing w:line="293" w:lineRule="exact"/>
        <w:ind w:left="1915"/>
        <w:jc w:val="left"/>
        <w:rPr>
          <w:sz w:val="24"/>
        </w:rPr>
      </w:pPr>
      <w:r w:rsidRPr="009E46B6">
        <w:rPr>
          <w:sz w:val="24"/>
        </w:rPr>
        <w:t>программу</w:t>
      </w:r>
      <w:r w:rsidRPr="009E46B6">
        <w:rPr>
          <w:spacing w:val="-6"/>
          <w:sz w:val="24"/>
        </w:rPr>
        <w:t xml:space="preserve"> </w:t>
      </w:r>
      <w:r w:rsidRPr="009E46B6">
        <w:rPr>
          <w:sz w:val="24"/>
        </w:rPr>
        <w:t>отдельных</w:t>
      </w:r>
      <w:r w:rsidRPr="009E46B6">
        <w:rPr>
          <w:spacing w:val="3"/>
          <w:sz w:val="24"/>
        </w:rPr>
        <w:t xml:space="preserve"> </w:t>
      </w:r>
      <w:r w:rsidRPr="009E46B6">
        <w:rPr>
          <w:sz w:val="24"/>
        </w:rPr>
        <w:t>учебных предметов;</w:t>
      </w:r>
    </w:p>
    <w:p w14:paraId="34AB7C50" w14:textId="77777777" w:rsidR="00CA59FD" w:rsidRPr="009E46B6" w:rsidRDefault="009170FA" w:rsidP="001E1C78">
      <w:pPr>
        <w:pStyle w:val="a5"/>
        <w:numPr>
          <w:ilvl w:val="0"/>
          <w:numId w:val="85"/>
        </w:numPr>
        <w:tabs>
          <w:tab w:val="left" w:pos="1916"/>
        </w:tabs>
        <w:spacing w:line="292" w:lineRule="exact"/>
        <w:ind w:left="1915"/>
        <w:jc w:val="left"/>
        <w:rPr>
          <w:sz w:val="24"/>
        </w:rPr>
      </w:pPr>
      <w:r w:rsidRPr="009E46B6">
        <w:rPr>
          <w:sz w:val="24"/>
        </w:rPr>
        <w:t>программу</w:t>
      </w:r>
      <w:r w:rsidRPr="009E46B6">
        <w:rPr>
          <w:spacing w:val="-6"/>
          <w:sz w:val="24"/>
        </w:rPr>
        <w:t xml:space="preserve"> </w:t>
      </w:r>
      <w:r w:rsidRPr="009E46B6">
        <w:rPr>
          <w:sz w:val="24"/>
        </w:rPr>
        <w:t>воспитания</w:t>
      </w:r>
      <w:r w:rsidRPr="009E46B6">
        <w:rPr>
          <w:spacing w:val="-4"/>
          <w:sz w:val="24"/>
        </w:rPr>
        <w:t xml:space="preserve"> </w:t>
      </w:r>
      <w:r w:rsidRPr="009E46B6">
        <w:rPr>
          <w:sz w:val="24"/>
        </w:rPr>
        <w:t>и</w:t>
      </w:r>
      <w:r w:rsidRPr="009E46B6">
        <w:rPr>
          <w:spacing w:val="-2"/>
          <w:sz w:val="24"/>
        </w:rPr>
        <w:t xml:space="preserve"> </w:t>
      </w:r>
      <w:r w:rsidRPr="009E46B6">
        <w:rPr>
          <w:sz w:val="24"/>
        </w:rPr>
        <w:t>социализации</w:t>
      </w:r>
      <w:r w:rsidRPr="009E46B6">
        <w:rPr>
          <w:spacing w:val="-2"/>
          <w:sz w:val="24"/>
        </w:rPr>
        <w:t xml:space="preserve"> </w:t>
      </w:r>
      <w:r w:rsidRPr="009E46B6">
        <w:rPr>
          <w:sz w:val="24"/>
        </w:rPr>
        <w:t>обучающихся.</w:t>
      </w:r>
    </w:p>
    <w:p w14:paraId="31CCE7B3" w14:textId="7FE8754F" w:rsidR="00CA59FD" w:rsidRPr="009E46B6" w:rsidRDefault="009170FA">
      <w:pPr>
        <w:pStyle w:val="a3"/>
        <w:ind w:left="922" w:right="128"/>
      </w:pPr>
      <w:r w:rsidRPr="009E46B6">
        <w:t>Содержательный</w:t>
      </w:r>
      <w:r w:rsidRPr="009E46B6">
        <w:rPr>
          <w:spacing w:val="-6"/>
        </w:rPr>
        <w:t xml:space="preserve"> </w:t>
      </w:r>
      <w:r w:rsidRPr="009E46B6">
        <w:t>раздел</w:t>
      </w:r>
      <w:r w:rsidRPr="009E46B6">
        <w:rPr>
          <w:spacing w:val="-6"/>
        </w:rPr>
        <w:t xml:space="preserve"> </w:t>
      </w:r>
      <w:r w:rsidRPr="009E46B6">
        <w:t>образовательной</w:t>
      </w:r>
      <w:r w:rsidRPr="009E46B6">
        <w:rPr>
          <w:spacing w:val="-8"/>
        </w:rPr>
        <w:t xml:space="preserve"> </w:t>
      </w:r>
      <w:r w:rsidRPr="009E46B6">
        <w:t>программы</w:t>
      </w:r>
      <w:r w:rsidRPr="009E46B6">
        <w:rPr>
          <w:spacing w:val="-6"/>
        </w:rPr>
        <w:t xml:space="preserve"> </w:t>
      </w:r>
      <w:r w:rsidRPr="009E46B6">
        <w:t>включает</w:t>
      </w:r>
      <w:r w:rsidRPr="009E46B6">
        <w:rPr>
          <w:spacing w:val="-3"/>
        </w:rPr>
        <w:t xml:space="preserve"> </w:t>
      </w:r>
      <w:r w:rsidRPr="009E46B6">
        <w:t>учебные</w:t>
      </w:r>
      <w:r w:rsidRPr="009E46B6">
        <w:rPr>
          <w:spacing w:val="-8"/>
        </w:rPr>
        <w:t xml:space="preserve"> </w:t>
      </w:r>
      <w:r w:rsidRPr="009E46B6">
        <w:t>программы</w:t>
      </w:r>
      <w:r w:rsidRPr="009E46B6">
        <w:rPr>
          <w:spacing w:val="-57"/>
        </w:rPr>
        <w:t xml:space="preserve"> </w:t>
      </w:r>
      <w:r w:rsidRPr="009E46B6">
        <w:t>по предметам обязательной части, а также предметы части,</w:t>
      </w:r>
      <w:r w:rsidRPr="009E46B6">
        <w:rPr>
          <w:color w:val="FF0000"/>
        </w:rPr>
        <w:t xml:space="preserve"> </w:t>
      </w:r>
      <w:r w:rsidRPr="009E46B6">
        <w:t>формируемой</w:t>
      </w:r>
      <w:r w:rsidRPr="009E46B6">
        <w:rPr>
          <w:spacing w:val="1"/>
        </w:rPr>
        <w:t xml:space="preserve"> </w:t>
      </w:r>
      <w:r w:rsidR="001D367B" w:rsidRPr="009E46B6">
        <w:rPr>
          <w:spacing w:val="-1"/>
        </w:rPr>
        <w:t>ЧОУ «Гете-</w:t>
      </w:r>
      <w:proofErr w:type="spellStart"/>
      <w:r w:rsidR="001D367B" w:rsidRPr="009E46B6">
        <w:rPr>
          <w:spacing w:val="-1"/>
        </w:rPr>
        <w:t>Шуле</w:t>
      </w:r>
      <w:proofErr w:type="spellEnd"/>
      <w:r w:rsidR="001D367B" w:rsidRPr="009E46B6">
        <w:rPr>
          <w:spacing w:val="-1"/>
        </w:rPr>
        <w:t>»</w:t>
      </w:r>
      <w:r w:rsidRPr="009E46B6">
        <w:rPr>
          <w:spacing w:val="-13"/>
        </w:rPr>
        <w:t xml:space="preserve"> </w:t>
      </w:r>
      <w:r w:rsidRPr="009E46B6">
        <w:t>на</w:t>
      </w:r>
      <w:r w:rsidRPr="009E46B6">
        <w:rPr>
          <w:spacing w:val="-13"/>
        </w:rPr>
        <w:t xml:space="preserve"> </w:t>
      </w:r>
      <w:r w:rsidRPr="009E46B6">
        <w:t>основе</w:t>
      </w:r>
      <w:r w:rsidRPr="009E46B6">
        <w:rPr>
          <w:spacing w:val="-15"/>
        </w:rPr>
        <w:t xml:space="preserve"> </w:t>
      </w:r>
      <w:r w:rsidRPr="009E46B6">
        <w:t>запросов</w:t>
      </w:r>
      <w:r w:rsidRPr="009E46B6">
        <w:rPr>
          <w:spacing w:val="-8"/>
        </w:rPr>
        <w:t xml:space="preserve"> </w:t>
      </w:r>
      <w:r w:rsidRPr="009E46B6">
        <w:t>участников</w:t>
      </w:r>
      <w:r w:rsidRPr="009E46B6">
        <w:rPr>
          <w:spacing w:val="-14"/>
        </w:rPr>
        <w:t xml:space="preserve"> </w:t>
      </w:r>
      <w:r w:rsidRPr="009E46B6">
        <w:t>образовательных</w:t>
      </w:r>
      <w:r w:rsidRPr="009E46B6">
        <w:rPr>
          <w:spacing w:val="-58"/>
        </w:rPr>
        <w:t xml:space="preserve"> </w:t>
      </w:r>
      <w:r w:rsidRPr="009E46B6">
        <w:t>отношений.</w:t>
      </w:r>
    </w:p>
    <w:p w14:paraId="1CE18151" w14:textId="77777777" w:rsidR="00CA59FD" w:rsidRPr="009E46B6" w:rsidRDefault="009170FA">
      <w:pPr>
        <w:ind w:left="1630"/>
        <w:jc w:val="both"/>
        <w:rPr>
          <w:sz w:val="24"/>
        </w:rPr>
      </w:pPr>
      <w:r w:rsidRPr="009E46B6">
        <w:rPr>
          <w:sz w:val="24"/>
        </w:rPr>
        <w:t>Обязательная</w:t>
      </w:r>
      <w:r w:rsidRPr="009E46B6">
        <w:rPr>
          <w:spacing w:val="-4"/>
          <w:sz w:val="24"/>
        </w:rPr>
        <w:t xml:space="preserve"> </w:t>
      </w:r>
      <w:r w:rsidRPr="009E46B6">
        <w:rPr>
          <w:sz w:val="24"/>
        </w:rPr>
        <w:t>часть</w:t>
      </w:r>
      <w:r w:rsidRPr="009E46B6">
        <w:rPr>
          <w:spacing w:val="-2"/>
          <w:sz w:val="24"/>
        </w:rPr>
        <w:t xml:space="preserve"> </w:t>
      </w:r>
      <w:r w:rsidRPr="009E46B6">
        <w:rPr>
          <w:sz w:val="24"/>
        </w:rPr>
        <w:t>состоит</w:t>
      </w:r>
      <w:r w:rsidRPr="009E46B6">
        <w:rPr>
          <w:spacing w:val="-5"/>
          <w:sz w:val="24"/>
        </w:rPr>
        <w:t xml:space="preserve"> </w:t>
      </w:r>
      <w:r w:rsidRPr="009E46B6">
        <w:rPr>
          <w:sz w:val="24"/>
        </w:rPr>
        <w:t>из</w:t>
      </w:r>
      <w:r w:rsidRPr="009E46B6">
        <w:rPr>
          <w:spacing w:val="-3"/>
          <w:sz w:val="24"/>
        </w:rPr>
        <w:t xml:space="preserve"> </w:t>
      </w:r>
      <w:r w:rsidRPr="009E46B6">
        <w:rPr>
          <w:sz w:val="24"/>
        </w:rPr>
        <w:t>следующих</w:t>
      </w:r>
      <w:r w:rsidRPr="009E46B6">
        <w:rPr>
          <w:spacing w:val="3"/>
          <w:sz w:val="24"/>
        </w:rPr>
        <w:t xml:space="preserve"> </w:t>
      </w:r>
      <w:r w:rsidRPr="009E46B6">
        <w:rPr>
          <w:b/>
          <w:i/>
          <w:sz w:val="24"/>
        </w:rPr>
        <w:t>обязательных</w:t>
      </w:r>
      <w:r w:rsidRPr="009E46B6">
        <w:rPr>
          <w:b/>
          <w:i/>
          <w:spacing w:val="-3"/>
          <w:sz w:val="24"/>
        </w:rPr>
        <w:t xml:space="preserve"> </w:t>
      </w:r>
      <w:r w:rsidRPr="009E46B6">
        <w:rPr>
          <w:b/>
          <w:i/>
          <w:sz w:val="24"/>
        </w:rPr>
        <w:t>предметных</w:t>
      </w:r>
      <w:r w:rsidRPr="009E46B6">
        <w:rPr>
          <w:b/>
          <w:i/>
          <w:spacing w:val="-3"/>
          <w:sz w:val="24"/>
        </w:rPr>
        <w:t xml:space="preserve"> </w:t>
      </w:r>
      <w:r w:rsidRPr="009E46B6">
        <w:rPr>
          <w:b/>
          <w:i/>
          <w:sz w:val="24"/>
        </w:rPr>
        <w:t>областей</w:t>
      </w:r>
      <w:r w:rsidRPr="009E46B6">
        <w:rPr>
          <w:sz w:val="24"/>
        </w:rPr>
        <w:t>.</w:t>
      </w:r>
    </w:p>
    <w:p w14:paraId="122AB840" w14:textId="77777777" w:rsidR="00CA59FD" w:rsidRPr="009E46B6" w:rsidRDefault="009170FA" w:rsidP="001E1C78">
      <w:pPr>
        <w:pStyle w:val="a5"/>
        <w:numPr>
          <w:ilvl w:val="0"/>
          <w:numId w:val="84"/>
        </w:numPr>
        <w:tabs>
          <w:tab w:val="left" w:pos="1981"/>
        </w:tabs>
        <w:ind w:right="132" w:firstLine="707"/>
        <w:rPr>
          <w:sz w:val="24"/>
        </w:rPr>
      </w:pPr>
      <w:r w:rsidRPr="009E46B6">
        <w:rPr>
          <w:sz w:val="24"/>
        </w:rPr>
        <w:t>Предметная</w:t>
      </w:r>
      <w:r w:rsidRPr="009E46B6">
        <w:rPr>
          <w:spacing w:val="1"/>
          <w:sz w:val="24"/>
        </w:rPr>
        <w:t xml:space="preserve"> </w:t>
      </w:r>
      <w:r w:rsidRPr="009E46B6">
        <w:rPr>
          <w:sz w:val="24"/>
        </w:rPr>
        <w:t>область</w:t>
      </w:r>
      <w:r w:rsidRPr="009E46B6">
        <w:rPr>
          <w:spacing w:val="1"/>
          <w:sz w:val="24"/>
        </w:rPr>
        <w:t xml:space="preserve"> </w:t>
      </w:r>
      <w:r w:rsidRPr="009E46B6">
        <w:rPr>
          <w:sz w:val="24"/>
        </w:rPr>
        <w:t>«Русский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включающая</w:t>
      </w:r>
      <w:r w:rsidRPr="009E46B6">
        <w:rPr>
          <w:spacing w:val="1"/>
          <w:sz w:val="24"/>
        </w:rPr>
        <w:t xml:space="preserve"> </w:t>
      </w:r>
      <w:r w:rsidRPr="009E46B6">
        <w:rPr>
          <w:sz w:val="24"/>
        </w:rPr>
        <w:t>учебные</w:t>
      </w:r>
      <w:r w:rsidRPr="009E46B6">
        <w:rPr>
          <w:spacing w:val="1"/>
          <w:sz w:val="24"/>
        </w:rPr>
        <w:t xml:space="preserve"> </w:t>
      </w:r>
      <w:r w:rsidRPr="009E46B6">
        <w:rPr>
          <w:sz w:val="24"/>
        </w:rPr>
        <w:t>предметы:</w:t>
      </w:r>
    </w:p>
    <w:p w14:paraId="0BEB2F18" w14:textId="77777777" w:rsidR="00CA59FD" w:rsidRPr="009E46B6" w:rsidRDefault="009170FA" w:rsidP="001E1C78">
      <w:pPr>
        <w:pStyle w:val="a5"/>
        <w:numPr>
          <w:ilvl w:val="1"/>
          <w:numId w:val="84"/>
        </w:numPr>
        <w:tabs>
          <w:tab w:val="left" w:pos="2349"/>
          <w:tab w:val="left" w:pos="2350"/>
        </w:tabs>
        <w:spacing w:before="1" w:line="293" w:lineRule="exact"/>
        <w:jc w:val="left"/>
        <w:rPr>
          <w:sz w:val="24"/>
        </w:rPr>
      </w:pPr>
      <w:r w:rsidRPr="009E46B6">
        <w:rPr>
          <w:sz w:val="24"/>
        </w:rPr>
        <w:t>«Русский</w:t>
      </w:r>
      <w:r w:rsidRPr="009E46B6">
        <w:rPr>
          <w:spacing w:val="-3"/>
          <w:sz w:val="24"/>
        </w:rPr>
        <w:t xml:space="preserve"> </w:t>
      </w:r>
      <w:r w:rsidRPr="009E46B6">
        <w:rPr>
          <w:sz w:val="24"/>
        </w:rPr>
        <w:t>язык»</w:t>
      </w:r>
      <w:r w:rsidRPr="009E46B6">
        <w:rPr>
          <w:spacing w:val="-8"/>
          <w:sz w:val="24"/>
        </w:rPr>
        <w:t xml:space="preserve"> </w:t>
      </w:r>
      <w:r w:rsidRPr="009E46B6">
        <w:rPr>
          <w:sz w:val="24"/>
        </w:rPr>
        <w:t>(базовый</w:t>
      </w:r>
      <w:r w:rsidRPr="009E46B6">
        <w:rPr>
          <w:spacing w:val="-1"/>
          <w:sz w:val="24"/>
        </w:rPr>
        <w:t xml:space="preserve"> </w:t>
      </w:r>
      <w:r w:rsidRPr="009E46B6">
        <w:rPr>
          <w:sz w:val="24"/>
        </w:rPr>
        <w:t>уровень);</w:t>
      </w:r>
    </w:p>
    <w:p w14:paraId="587A55E7" w14:textId="7F9AB209" w:rsidR="00CA59FD" w:rsidRPr="009E46B6" w:rsidRDefault="009170FA" w:rsidP="001E1C78">
      <w:pPr>
        <w:pStyle w:val="a5"/>
        <w:numPr>
          <w:ilvl w:val="1"/>
          <w:numId w:val="84"/>
        </w:numPr>
        <w:tabs>
          <w:tab w:val="left" w:pos="2349"/>
          <w:tab w:val="left" w:pos="2350"/>
        </w:tabs>
        <w:spacing w:line="292" w:lineRule="exact"/>
        <w:jc w:val="left"/>
        <w:rPr>
          <w:sz w:val="24"/>
        </w:rPr>
      </w:pPr>
      <w:r w:rsidRPr="009E46B6">
        <w:rPr>
          <w:sz w:val="24"/>
        </w:rPr>
        <w:t>«Литература»</w:t>
      </w:r>
      <w:r w:rsidRPr="009E46B6">
        <w:rPr>
          <w:spacing w:val="-9"/>
          <w:sz w:val="24"/>
        </w:rPr>
        <w:t xml:space="preserve"> </w:t>
      </w:r>
      <w:r w:rsidRPr="009E46B6">
        <w:rPr>
          <w:sz w:val="24"/>
        </w:rPr>
        <w:t>(базовый</w:t>
      </w:r>
      <w:r w:rsidRPr="009E46B6">
        <w:rPr>
          <w:spacing w:val="-2"/>
          <w:sz w:val="24"/>
        </w:rPr>
        <w:t xml:space="preserve"> </w:t>
      </w:r>
      <w:r w:rsidR="00973687">
        <w:rPr>
          <w:sz w:val="24"/>
        </w:rPr>
        <w:t>уровень</w:t>
      </w:r>
      <w:r w:rsidRPr="009E46B6">
        <w:rPr>
          <w:sz w:val="24"/>
        </w:rPr>
        <w:t>).</w:t>
      </w:r>
    </w:p>
    <w:p w14:paraId="683E62DF" w14:textId="77777777" w:rsidR="00CA59FD" w:rsidRPr="009E46B6" w:rsidRDefault="009170FA" w:rsidP="001E1C78">
      <w:pPr>
        <w:pStyle w:val="a5"/>
        <w:numPr>
          <w:ilvl w:val="0"/>
          <w:numId w:val="84"/>
        </w:numPr>
        <w:tabs>
          <w:tab w:val="left" w:pos="1870"/>
        </w:tabs>
        <w:spacing w:line="274" w:lineRule="exact"/>
        <w:ind w:left="1870" w:hanging="240"/>
        <w:rPr>
          <w:sz w:val="24"/>
        </w:rPr>
      </w:pPr>
      <w:r w:rsidRPr="009E46B6">
        <w:rPr>
          <w:sz w:val="24"/>
        </w:rPr>
        <w:t>Предметная</w:t>
      </w:r>
      <w:r w:rsidRPr="009E46B6">
        <w:rPr>
          <w:spacing w:val="-4"/>
          <w:sz w:val="24"/>
        </w:rPr>
        <w:t xml:space="preserve"> </w:t>
      </w:r>
      <w:r w:rsidRPr="009E46B6">
        <w:rPr>
          <w:sz w:val="24"/>
        </w:rPr>
        <w:t>область</w:t>
      </w:r>
      <w:r w:rsidRPr="009E46B6">
        <w:rPr>
          <w:spacing w:val="1"/>
          <w:sz w:val="24"/>
        </w:rPr>
        <w:t xml:space="preserve"> </w:t>
      </w:r>
      <w:r w:rsidRPr="009E46B6">
        <w:rPr>
          <w:sz w:val="24"/>
        </w:rPr>
        <w:t>«Иностранные</w:t>
      </w:r>
      <w:r w:rsidRPr="009E46B6">
        <w:rPr>
          <w:spacing w:val="-5"/>
          <w:sz w:val="24"/>
        </w:rPr>
        <w:t xml:space="preserve"> </w:t>
      </w:r>
      <w:r w:rsidRPr="009E46B6">
        <w:rPr>
          <w:sz w:val="24"/>
        </w:rPr>
        <w:t>языки»,</w:t>
      </w:r>
      <w:r w:rsidRPr="009E46B6">
        <w:rPr>
          <w:spacing w:val="-1"/>
          <w:sz w:val="24"/>
        </w:rPr>
        <w:t xml:space="preserve"> </w:t>
      </w:r>
      <w:r w:rsidRPr="009E46B6">
        <w:rPr>
          <w:sz w:val="24"/>
        </w:rPr>
        <w:t>включающая</w:t>
      </w:r>
      <w:r w:rsidRPr="009E46B6">
        <w:rPr>
          <w:spacing w:val="-2"/>
          <w:sz w:val="24"/>
        </w:rPr>
        <w:t xml:space="preserve"> </w:t>
      </w:r>
      <w:r w:rsidRPr="009E46B6">
        <w:rPr>
          <w:sz w:val="24"/>
        </w:rPr>
        <w:t>учебные</w:t>
      </w:r>
      <w:r w:rsidRPr="009E46B6">
        <w:rPr>
          <w:spacing w:val="-5"/>
          <w:sz w:val="24"/>
        </w:rPr>
        <w:t xml:space="preserve"> </w:t>
      </w:r>
      <w:r w:rsidRPr="009E46B6">
        <w:rPr>
          <w:sz w:val="24"/>
        </w:rPr>
        <w:t>предметы:</w:t>
      </w:r>
    </w:p>
    <w:p w14:paraId="3C63EAB1" w14:textId="79BCF693" w:rsidR="00CA59FD" w:rsidRPr="009E46B6" w:rsidRDefault="009170FA" w:rsidP="001E1C78">
      <w:pPr>
        <w:pStyle w:val="a5"/>
        <w:numPr>
          <w:ilvl w:val="1"/>
          <w:numId w:val="84"/>
        </w:numPr>
        <w:tabs>
          <w:tab w:val="left" w:pos="2349"/>
          <w:tab w:val="left" w:pos="2350"/>
        </w:tabs>
        <w:spacing w:before="2"/>
        <w:jc w:val="left"/>
        <w:rPr>
          <w:sz w:val="24"/>
        </w:rPr>
      </w:pPr>
      <w:r w:rsidRPr="009E46B6">
        <w:rPr>
          <w:sz w:val="24"/>
        </w:rPr>
        <w:t>«</w:t>
      </w:r>
      <w:r w:rsidR="001D367B" w:rsidRPr="009E46B6">
        <w:rPr>
          <w:sz w:val="24"/>
        </w:rPr>
        <w:t>Немецкий</w:t>
      </w:r>
      <w:r w:rsidRPr="009E46B6">
        <w:rPr>
          <w:spacing w:val="-3"/>
          <w:sz w:val="24"/>
        </w:rPr>
        <w:t xml:space="preserve"> </w:t>
      </w:r>
      <w:r w:rsidRPr="009E46B6">
        <w:rPr>
          <w:sz w:val="24"/>
        </w:rPr>
        <w:t>язык»</w:t>
      </w:r>
      <w:r w:rsidRPr="009E46B6">
        <w:rPr>
          <w:spacing w:val="-9"/>
          <w:sz w:val="24"/>
        </w:rPr>
        <w:t xml:space="preserve"> </w:t>
      </w:r>
      <w:r w:rsidR="001D367B" w:rsidRPr="009E46B6">
        <w:rPr>
          <w:spacing w:val="-9"/>
          <w:sz w:val="24"/>
        </w:rPr>
        <w:t>(базовый</w:t>
      </w:r>
      <w:r w:rsidR="00973687">
        <w:rPr>
          <w:spacing w:val="-9"/>
          <w:sz w:val="24"/>
        </w:rPr>
        <w:t xml:space="preserve"> </w:t>
      </w:r>
      <w:r w:rsidRPr="009E46B6">
        <w:rPr>
          <w:sz w:val="24"/>
        </w:rPr>
        <w:t>уров</w:t>
      </w:r>
      <w:r w:rsidR="00973687">
        <w:rPr>
          <w:sz w:val="24"/>
        </w:rPr>
        <w:t>ень</w:t>
      </w:r>
      <w:r w:rsidRPr="009E46B6">
        <w:rPr>
          <w:sz w:val="24"/>
        </w:rPr>
        <w:t>);</w:t>
      </w:r>
    </w:p>
    <w:p w14:paraId="602F4E6F" w14:textId="2CBFE343" w:rsidR="00CA59FD" w:rsidRPr="009E46B6" w:rsidRDefault="009170FA" w:rsidP="001E1C78">
      <w:pPr>
        <w:pStyle w:val="a5"/>
        <w:numPr>
          <w:ilvl w:val="1"/>
          <w:numId w:val="84"/>
        </w:numPr>
        <w:tabs>
          <w:tab w:val="left" w:pos="2349"/>
          <w:tab w:val="left" w:pos="2350"/>
        </w:tabs>
        <w:spacing w:before="2" w:line="292" w:lineRule="exact"/>
        <w:jc w:val="left"/>
        <w:rPr>
          <w:sz w:val="24"/>
        </w:rPr>
      </w:pPr>
      <w:r w:rsidRPr="009E46B6">
        <w:rPr>
          <w:sz w:val="24"/>
        </w:rPr>
        <w:t>Второй</w:t>
      </w:r>
      <w:r w:rsidRPr="009E46B6">
        <w:rPr>
          <w:spacing w:val="-5"/>
          <w:sz w:val="24"/>
        </w:rPr>
        <w:t xml:space="preserve"> </w:t>
      </w:r>
      <w:r w:rsidRPr="009E46B6">
        <w:rPr>
          <w:sz w:val="24"/>
        </w:rPr>
        <w:t>иностранный</w:t>
      </w:r>
      <w:r w:rsidRPr="009E46B6">
        <w:rPr>
          <w:spacing w:val="-4"/>
          <w:sz w:val="24"/>
        </w:rPr>
        <w:t xml:space="preserve"> </w:t>
      </w:r>
      <w:r w:rsidRPr="009E46B6">
        <w:rPr>
          <w:sz w:val="24"/>
        </w:rPr>
        <w:t>язык</w:t>
      </w:r>
      <w:r w:rsidRPr="009E46B6">
        <w:rPr>
          <w:spacing w:val="1"/>
          <w:sz w:val="24"/>
        </w:rPr>
        <w:t xml:space="preserve"> </w:t>
      </w:r>
      <w:r w:rsidRPr="009E46B6">
        <w:rPr>
          <w:sz w:val="24"/>
        </w:rPr>
        <w:t>«Английский</w:t>
      </w:r>
      <w:r w:rsidRPr="009E46B6">
        <w:rPr>
          <w:spacing w:val="-4"/>
          <w:sz w:val="24"/>
        </w:rPr>
        <w:t xml:space="preserve"> </w:t>
      </w:r>
      <w:r w:rsidRPr="009E46B6">
        <w:rPr>
          <w:sz w:val="24"/>
        </w:rPr>
        <w:t>язык»</w:t>
      </w:r>
      <w:r w:rsidRPr="009E46B6">
        <w:rPr>
          <w:spacing w:val="-10"/>
          <w:sz w:val="24"/>
        </w:rPr>
        <w:t xml:space="preserve"> </w:t>
      </w:r>
      <w:r w:rsidRPr="009E46B6">
        <w:rPr>
          <w:sz w:val="24"/>
        </w:rPr>
        <w:t>(</w:t>
      </w:r>
      <w:r w:rsidR="00973687">
        <w:rPr>
          <w:sz w:val="24"/>
        </w:rPr>
        <w:t>базовый</w:t>
      </w:r>
      <w:r w:rsidRPr="009E46B6">
        <w:rPr>
          <w:spacing w:val="-2"/>
          <w:sz w:val="24"/>
        </w:rPr>
        <w:t xml:space="preserve"> </w:t>
      </w:r>
      <w:r w:rsidRPr="009E46B6">
        <w:rPr>
          <w:sz w:val="24"/>
        </w:rPr>
        <w:t>уровень).</w:t>
      </w:r>
    </w:p>
    <w:p w14:paraId="11E0D2C4" w14:textId="77777777" w:rsidR="00CA59FD" w:rsidRPr="009E46B6" w:rsidRDefault="009170FA" w:rsidP="001E1C78">
      <w:pPr>
        <w:pStyle w:val="a5"/>
        <w:numPr>
          <w:ilvl w:val="0"/>
          <w:numId w:val="84"/>
        </w:numPr>
        <w:tabs>
          <w:tab w:val="left" w:pos="1870"/>
        </w:tabs>
        <w:spacing w:line="274" w:lineRule="exact"/>
        <w:ind w:left="1870" w:hanging="240"/>
        <w:rPr>
          <w:sz w:val="24"/>
        </w:rPr>
      </w:pPr>
      <w:r w:rsidRPr="009E46B6">
        <w:rPr>
          <w:sz w:val="24"/>
        </w:rPr>
        <w:t>Предметная</w:t>
      </w:r>
      <w:r w:rsidRPr="009E46B6">
        <w:rPr>
          <w:spacing w:val="-4"/>
          <w:sz w:val="24"/>
        </w:rPr>
        <w:t xml:space="preserve"> </w:t>
      </w:r>
      <w:r w:rsidRPr="009E46B6">
        <w:rPr>
          <w:sz w:val="24"/>
        </w:rPr>
        <w:t>область «Общественные</w:t>
      </w:r>
      <w:r w:rsidRPr="009E46B6">
        <w:rPr>
          <w:spacing w:val="-4"/>
          <w:sz w:val="24"/>
        </w:rPr>
        <w:t xml:space="preserve"> </w:t>
      </w:r>
      <w:r w:rsidRPr="009E46B6">
        <w:rPr>
          <w:sz w:val="24"/>
        </w:rPr>
        <w:t>науки»,</w:t>
      </w:r>
      <w:r w:rsidRPr="009E46B6">
        <w:rPr>
          <w:spacing w:val="-4"/>
          <w:sz w:val="24"/>
        </w:rPr>
        <w:t xml:space="preserve"> </w:t>
      </w:r>
      <w:r w:rsidRPr="009E46B6">
        <w:rPr>
          <w:sz w:val="24"/>
        </w:rPr>
        <w:t>включающая учебные</w:t>
      </w:r>
      <w:r w:rsidRPr="009E46B6">
        <w:rPr>
          <w:spacing w:val="-3"/>
          <w:sz w:val="24"/>
        </w:rPr>
        <w:t xml:space="preserve"> </w:t>
      </w:r>
      <w:r w:rsidRPr="009E46B6">
        <w:rPr>
          <w:sz w:val="24"/>
        </w:rPr>
        <w:t>предметы:</w:t>
      </w:r>
    </w:p>
    <w:p w14:paraId="790265E4" w14:textId="2EC7102F" w:rsidR="00CA59FD" w:rsidRPr="009E46B6" w:rsidRDefault="009170FA" w:rsidP="001E1C78">
      <w:pPr>
        <w:pStyle w:val="a5"/>
        <w:numPr>
          <w:ilvl w:val="1"/>
          <w:numId w:val="84"/>
        </w:numPr>
        <w:tabs>
          <w:tab w:val="left" w:pos="2349"/>
          <w:tab w:val="left" w:pos="2350"/>
        </w:tabs>
        <w:spacing w:before="2" w:line="293" w:lineRule="exact"/>
        <w:jc w:val="left"/>
        <w:rPr>
          <w:sz w:val="24"/>
        </w:rPr>
      </w:pPr>
      <w:r w:rsidRPr="009E46B6">
        <w:rPr>
          <w:sz w:val="24"/>
        </w:rPr>
        <w:t>«История»</w:t>
      </w:r>
      <w:r w:rsidRPr="009E46B6">
        <w:rPr>
          <w:spacing w:val="-8"/>
          <w:sz w:val="24"/>
        </w:rPr>
        <w:t xml:space="preserve"> </w:t>
      </w:r>
      <w:r w:rsidRPr="009E46B6">
        <w:rPr>
          <w:sz w:val="24"/>
        </w:rPr>
        <w:t>(базовый</w:t>
      </w:r>
      <w:r w:rsidRPr="009E46B6">
        <w:rPr>
          <w:spacing w:val="-2"/>
          <w:sz w:val="24"/>
        </w:rPr>
        <w:t xml:space="preserve"> </w:t>
      </w:r>
      <w:r w:rsidRPr="009E46B6">
        <w:rPr>
          <w:sz w:val="24"/>
        </w:rPr>
        <w:t>уров</w:t>
      </w:r>
      <w:r w:rsidR="00973687">
        <w:rPr>
          <w:sz w:val="24"/>
        </w:rPr>
        <w:t>ень</w:t>
      </w:r>
      <w:r w:rsidRPr="009E46B6">
        <w:rPr>
          <w:sz w:val="24"/>
        </w:rPr>
        <w:t>);</w:t>
      </w:r>
    </w:p>
    <w:p w14:paraId="1EC2A81F" w14:textId="25C4AC60" w:rsidR="00CA59FD" w:rsidRPr="009E46B6" w:rsidRDefault="009170FA" w:rsidP="001E1C78">
      <w:pPr>
        <w:pStyle w:val="a5"/>
        <w:numPr>
          <w:ilvl w:val="1"/>
          <w:numId w:val="84"/>
        </w:numPr>
        <w:tabs>
          <w:tab w:val="left" w:pos="2349"/>
          <w:tab w:val="left" w:pos="2350"/>
        </w:tabs>
        <w:spacing w:line="293" w:lineRule="exact"/>
        <w:jc w:val="left"/>
        <w:rPr>
          <w:sz w:val="24"/>
        </w:rPr>
      </w:pPr>
      <w:r w:rsidRPr="009E46B6">
        <w:rPr>
          <w:sz w:val="24"/>
        </w:rPr>
        <w:t>«Обществознание»</w:t>
      </w:r>
      <w:r w:rsidRPr="009E46B6">
        <w:rPr>
          <w:spacing w:val="-10"/>
          <w:sz w:val="24"/>
        </w:rPr>
        <w:t xml:space="preserve"> </w:t>
      </w:r>
      <w:r w:rsidRPr="009E46B6">
        <w:rPr>
          <w:sz w:val="24"/>
        </w:rPr>
        <w:t>(базовый</w:t>
      </w:r>
      <w:r w:rsidRPr="009E46B6">
        <w:rPr>
          <w:spacing w:val="1"/>
          <w:sz w:val="24"/>
        </w:rPr>
        <w:t xml:space="preserve"> </w:t>
      </w:r>
      <w:r w:rsidRPr="009E46B6">
        <w:rPr>
          <w:sz w:val="24"/>
        </w:rPr>
        <w:t>уровень)</w:t>
      </w:r>
      <w:r w:rsidR="00973687">
        <w:rPr>
          <w:sz w:val="24"/>
        </w:rPr>
        <w:t>.</w:t>
      </w:r>
    </w:p>
    <w:p w14:paraId="079469AE" w14:textId="77777777" w:rsidR="00CA59FD" w:rsidRPr="009E46B6" w:rsidRDefault="009170FA" w:rsidP="001E1C78">
      <w:pPr>
        <w:pStyle w:val="a5"/>
        <w:numPr>
          <w:ilvl w:val="0"/>
          <w:numId w:val="84"/>
        </w:numPr>
        <w:tabs>
          <w:tab w:val="left" w:pos="1983"/>
        </w:tabs>
        <w:spacing w:before="1" w:line="237" w:lineRule="auto"/>
        <w:ind w:right="133" w:firstLine="707"/>
        <w:rPr>
          <w:sz w:val="24"/>
        </w:rPr>
      </w:pPr>
      <w:r w:rsidRPr="009E46B6">
        <w:rPr>
          <w:sz w:val="24"/>
        </w:rPr>
        <w:t>Предметная</w:t>
      </w:r>
      <w:r w:rsidRPr="009E46B6">
        <w:rPr>
          <w:spacing w:val="47"/>
          <w:sz w:val="24"/>
        </w:rPr>
        <w:t xml:space="preserve"> </w:t>
      </w:r>
      <w:r w:rsidRPr="009E46B6">
        <w:rPr>
          <w:sz w:val="24"/>
        </w:rPr>
        <w:t>область</w:t>
      </w:r>
      <w:r w:rsidRPr="009E46B6">
        <w:rPr>
          <w:spacing w:val="51"/>
          <w:sz w:val="24"/>
        </w:rPr>
        <w:t xml:space="preserve"> </w:t>
      </w:r>
      <w:r w:rsidRPr="009E46B6">
        <w:rPr>
          <w:sz w:val="24"/>
        </w:rPr>
        <w:t>«Математика</w:t>
      </w:r>
      <w:r w:rsidRPr="009E46B6">
        <w:rPr>
          <w:spacing w:val="46"/>
          <w:sz w:val="24"/>
        </w:rPr>
        <w:t xml:space="preserve"> </w:t>
      </w:r>
      <w:r w:rsidRPr="009E46B6">
        <w:rPr>
          <w:sz w:val="24"/>
        </w:rPr>
        <w:t>и</w:t>
      </w:r>
      <w:r w:rsidRPr="009E46B6">
        <w:rPr>
          <w:spacing w:val="48"/>
          <w:sz w:val="24"/>
        </w:rPr>
        <w:t xml:space="preserve"> </w:t>
      </w:r>
      <w:r w:rsidRPr="009E46B6">
        <w:rPr>
          <w:sz w:val="24"/>
        </w:rPr>
        <w:t>информатика»,</w:t>
      </w:r>
      <w:r w:rsidRPr="009E46B6">
        <w:rPr>
          <w:spacing w:val="47"/>
          <w:sz w:val="24"/>
        </w:rPr>
        <w:t xml:space="preserve"> </w:t>
      </w:r>
      <w:r w:rsidRPr="009E46B6">
        <w:rPr>
          <w:sz w:val="24"/>
        </w:rPr>
        <w:t>включающая</w:t>
      </w:r>
      <w:r w:rsidRPr="009E46B6">
        <w:rPr>
          <w:spacing w:val="49"/>
          <w:sz w:val="24"/>
        </w:rPr>
        <w:t xml:space="preserve"> </w:t>
      </w:r>
      <w:r w:rsidRPr="009E46B6">
        <w:rPr>
          <w:sz w:val="24"/>
        </w:rPr>
        <w:t>учебные</w:t>
      </w:r>
      <w:r w:rsidRPr="009E46B6">
        <w:rPr>
          <w:spacing w:val="-57"/>
          <w:sz w:val="24"/>
        </w:rPr>
        <w:t xml:space="preserve"> </w:t>
      </w:r>
      <w:r w:rsidRPr="009E46B6">
        <w:rPr>
          <w:sz w:val="24"/>
        </w:rPr>
        <w:t>предметы:</w:t>
      </w:r>
    </w:p>
    <w:p w14:paraId="63A6EFCE" w14:textId="602FFA51" w:rsidR="00CA59FD" w:rsidRPr="009E46B6" w:rsidRDefault="009170FA" w:rsidP="001E1C78">
      <w:pPr>
        <w:pStyle w:val="a5"/>
        <w:numPr>
          <w:ilvl w:val="1"/>
          <w:numId w:val="84"/>
        </w:numPr>
        <w:tabs>
          <w:tab w:val="left" w:pos="2349"/>
          <w:tab w:val="left" w:pos="2350"/>
        </w:tabs>
        <w:spacing w:before="3"/>
        <w:ind w:right="127"/>
        <w:jc w:val="left"/>
        <w:rPr>
          <w:sz w:val="24"/>
        </w:rPr>
      </w:pPr>
      <w:r w:rsidRPr="009E46B6">
        <w:rPr>
          <w:sz w:val="24"/>
        </w:rPr>
        <w:t>«Математика:</w:t>
      </w:r>
      <w:r w:rsidRPr="009E46B6">
        <w:rPr>
          <w:spacing w:val="6"/>
          <w:sz w:val="24"/>
        </w:rPr>
        <w:t xml:space="preserve"> </w:t>
      </w:r>
      <w:r w:rsidRPr="009E46B6">
        <w:rPr>
          <w:sz w:val="24"/>
        </w:rPr>
        <w:t>алгебра</w:t>
      </w:r>
      <w:r w:rsidRPr="009E46B6">
        <w:rPr>
          <w:spacing w:val="7"/>
          <w:sz w:val="24"/>
        </w:rPr>
        <w:t xml:space="preserve"> </w:t>
      </w:r>
      <w:r w:rsidRPr="009E46B6">
        <w:rPr>
          <w:sz w:val="24"/>
        </w:rPr>
        <w:t>и</w:t>
      </w:r>
      <w:r w:rsidRPr="009E46B6">
        <w:rPr>
          <w:spacing w:val="6"/>
          <w:sz w:val="24"/>
        </w:rPr>
        <w:t xml:space="preserve"> </w:t>
      </w:r>
      <w:r w:rsidRPr="009E46B6">
        <w:rPr>
          <w:sz w:val="24"/>
        </w:rPr>
        <w:t>начала</w:t>
      </w:r>
      <w:r w:rsidRPr="009E46B6">
        <w:rPr>
          <w:spacing w:val="7"/>
          <w:sz w:val="24"/>
        </w:rPr>
        <w:t xml:space="preserve"> </w:t>
      </w:r>
      <w:r w:rsidRPr="009E46B6">
        <w:rPr>
          <w:sz w:val="24"/>
        </w:rPr>
        <w:t>математического</w:t>
      </w:r>
      <w:r w:rsidRPr="009E46B6">
        <w:rPr>
          <w:spacing w:val="5"/>
          <w:sz w:val="24"/>
        </w:rPr>
        <w:t xml:space="preserve"> </w:t>
      </w:r>
      <w:r w:rsidRPr="009E46B6">
        <w:rPr>
          <w:sz w:val="24"/>
        </w:rPr>
        <w:t>анализа,</w:t>
      </w:r>
      <w:r w:rsidRPr="009E46B6">
        <w:rPr>
          <w:spacing w:val="5"/>
          <w:sz w:val="24"/>
        </w:rPr>
        <w:t xml:space="preserve"> </w:t>
      </w:r>
      <w:r w:rsidRPr="009E46B6">
        <w:rPr>
          <w:sz w:val="24"/>
        </w:rPr>
        <w:t>геометрия»</w:t>
      </w:r>
      <w:r w:rsidRPr="009E46B6">
        <w:rPr>
          <w:spacing w:val="-57"/>
          <w:sz w:val="24"/>
        </w:rPr>
        <w:t xml:space="preserve"> </w:t>
      </w:r>
      <w:r w:rsidRPr="009E46B6">
        <w:rPr>
          <w:sz w:val="24"/>
        </w:rPr>
        <w:t>(углубленный</w:t>
      </w:r>
      <w:r w:rsidRPr="009E46B6">
        <w:rPr>
          <w:spacing w:val="2"/>
          <w:sz w:val="24"/>
        </w:rPr>
        <w:t xml:space="preserve"> </w:t>
      </w:r>
      <w:r w:rsidRPr="009E46B6">
        <w:rPr>
          <w:sz w:val="24"/>
        </w:rPr>
        <w:t>уров</w:t>
      </w:r>
      <w:r w:rsidR="00744737">
        <w:rPr>
          <w:sz w:val="24"/>
        </w:rPr>
        <w:t>ень</w:t>
      </w:r>
      <w:r w:rsidRPr="009E46B6">
        <w:rPr>
          <w:sz w:val="24"/>
        </w:rPr>
        <w:t>);</w:t>
      </w:r>
    </w:p>
    <w:p w14:paraId="164AA980" w14:textId="7B33165E" w:rsidR="00CA59FD" w:rsidRPr="009E46B6" w:rsidRDefault="009170FA" w:rsidP="001E1C78">
      <w:pPr>
        <w:pStyle w:val="a5"/>
        <w:numPr>
          <w:ilvl w:val="1"/>
          <w:numId w:val="84"/>
        </w:numPr>
        <w:tabs>
          <w:tab w:val="left" w:pos="2349"/>
          <w:tab w:val="left" w:pos="2350"/>
        </w:tabs>
        <w:spacing w:before="2" w:line="292" w:lineRule="exact"/>
        <w:jc w:val="left"/>
        <w:rPr>
          <w:sz w:val="24"/>
        </w:rPr>
      </w:pPr>
      <w:r w:rsidRPr="009E46B6">
        <w:rPr>
          <w:sz w:val="24"/>
        </w:rPr>
        <w:t>«Информатика»</w:t>
      </w:r>
      <w:r w:rsidRPr="009E46B6">
        <w:rPr>
          <w:spacing w:val="-9"/>
          <w:sz w:val="24"/>
        </w:rPr>
        <w:t xml:space="preserve"> </w:t>
      </w:r>
      <w:r w:rsidRPr="009E46B6">
        <w:rPr>
          <w:sz w:val="24"/>
        </w:rPr>
        <w:t>(</w:t>
      </w:r>
      <w:r w:rsidR="00744737">
        <w:rPr>
          <w:sz w:val="24"/>
        </w:rPr>
        <w:t>базовый</w:t>
      </w:r>
      <w:r w:rsidRPr="009E46B6">
        <w:rPr>
          <w:sz w:val="24"/>
        </w:rPr>
        <w:t xml:space="preserve"> уровень).</w:t>
      </w:r>
    </w:p>
    <w:p w14:paraId="49554A0C" w14:textId="77777777" w:rsidR="00CA59FD" w:rsidRPr="009E46B6" w:rsidRDefault="009170FA" w:rsidP="001E1C78">
      <w:pPr>
        <w:pStyle w:val="a5"/>
        <w:numPr>
          <w:ilvl w:val="0"/>
          <w:numId w:val="84"/>
        </w:numPr>
        <w:tabs>
          <w:tab w:val="left" w:pos="1870"/>
        </w:tabs>
        <w:spacing w:line="274" w:lineRule="exact"/>
        <w:ind w:left="1870" w:hanging="240"/>
        <w:rPr>
          <w:sz w:val="24"/>
        </w:rPr>
      </w:pPr>
      <w:r w:rsidRPr="009E46B6">
        <w:rPr>
          <w:sz w:val="24"/>
        </w:rPr>
        <w:t>Предметная</w:t>
      </w:r>
      <w:r w:rsidRPr="009E46B6">
        <w:rPr>
          <w:spacing w:val="-5"/>
          <w:sz w:val="24"/>
        </w:rPr>
        <w:t xml:space="preserve"> </w:t>
      </w:r>
      <w:r w:rsidRPr="009E46B6">
        <w:rPr>
          <w:sz w:val="24"/>
        </w:rPr>
        <w:t>область</w:t>
      </w:r>
      <w:r w:rsidRPr="009E46B6">
        <w:rPr>
          <w:spacing w:val="-1"/>
          <w:sz w:val="24"/>
        </w:rPr>
        <w:t xml:space="preserve"> </w:t>
      </w:r>
      <w:r w:rsidRPr="009E46B6">
        <w:rPr>
          <w:sz w:val="24"/>
        </w:rPr>
        <w:t>«Естественные</w:t>
      </w:r>
      <w:r w:rsidRPr="009E46B6">
        <w:rPr>
          <w:spacing w:val="-7"/>
          <w:sz w:val="24"/>
        </w:rPr>
        <w:t xml:space="preserve"> </w:t>
      </w:r>
      <w:r w:rsidRPr="009E46B6">
        <w:rPr>
          <w:sz w:val="24"/>
        </w:rPr>
        <w:t>науки», включающая</w:t>
      </w:r>
      <w:r w:rsidRPr="009E46B6">
        <w:rPr>
          <w:spacing w:val="-3"/>
          <w:sz w:val="24"/>
        </w:rPr>
        <w:t xml:space="preserve"> </w:t>
      </w:r>
      <w:r w:rsidRPr="009E46B6">
        <w:rPr>
          <w:sz w:val="24"/>
        </w:rPr>
        <w:t>учебные</w:t>
      </w:r>
      <w:r w:rsidRPr="009E46B6">
        <w:rPr>
          <w:spacing w:val="-6"/>
          <w:sz w:val="24"/>
        </w:rPr>
        <w:t xml:space="preserve"> </w:t>
      </w:r>
      <w:r w:rsidRPr="009E46B6">
        <w:rPr>
          <w:sz w:val="24"/>
        </w:rPr>
        <w:t>предметы:</w:t>
      </w:r>
    </w:p>
    <w:p w14:paraId="68069130" w14:textId="2B732F0C" w:rsidR="00CA59FD" w:rsidRPr="009E46B6" w:rsidRDefault="009170FA" w:rsidP="001E1C78">
      <w:pPr>
        <w:pStyle w:val="a5"/>
        <w:numPr>
          <w:ilvl w:val="1"/>
          <w:numId w:val="84"/>
        </w:numPr>
        <w:tabs>
          <w:tab w:val="left" w:pos="2349"/>
          <w:tab w:val="left" w:pos="2350"/>
        </w:tabs>
        <w:spacing w:before="2" w:line="293" w:lineRule="exact"/>
        <w:jc w:val="left"/>
        <w:rPr>
          <w:sz w:val="24"/>
        </w:rPr>
      </w:pPr>
      <w:r w:rsidRPr="009E46B6">
        <w:rPr>
          <w:sz w:val="24"/>
        </w:rPr>
        <w:t>«Физика»</w:t>
      </w:r>
      <w:r w:rsidRPr="009E46B6">
        <w:rPr>
          <w:spacing w:val="-11"/>
          <w:sz w:val="24"/>
        </w:rPr>
        <w:t xml:space="preserve"> </w:t>
      </w:r>
      <w:r w:rsidRPr="009E46B6">
        <w:rPr>
          <w:sz w:val="24"/>
        </w:rPr>
        <w:t>(базовый</w:t>
      </w:r>
      <w:r w:rsidRPr="009E46B6">
        <w:rPr>
          <w:spacing w:val="-3"/>
          <w:sz w:val="24"/>
        </w:rPr>
        <w:t xml:space="preserve"> </w:t>
      </w:r>
      <w:r w:rsidRPr="009E46B6">
        <w:rPr>
          <w:sz w:val="24"/>
        </w:rPr>
        <w:t>уров</w:t>
      </w:r>
      <w:r w:rsidR="00744737">
        <w:rPr>
          <w:sz w:val="24"/>
        </w:rPr>
        <w:t>ень</w:t>
      </w:r>
      <w:r w:rsidRPr="009E46B6">
        <w:rPr>
          <w:sz w:val="24"/>
        </w:rPr>
        <w:t>);</w:t>
      </w:r>
    </w:p>
    <w:p w14:paraId="5EFCCEAE" w14:textId="22D7082F" w:rsidR="00CA59FD" w:rsidRPr="009E46B6" w:rsidRDefault="009170FA" w:rsidP="001E1C78">
      <w:pPr>
        <w:pStyle w:val="a5"/>
        <w:numPr>
          <w:ilvl w:val="1"/>
          <w:numId w:val="84"/>
        </w:numPr>
        <w:tabs>
          <w:tab w:val="left" w:pos="2349"/>
          <w:tab w:val="left" w:pos="2350"/>
        </w:tabs>
        <w:spacing w:line="293" w:lineRule="exact"/>
        <w:jc w:val="left"/>
        <w:rPr>
          <w:sz w:val="24"/>
        </w:rPr>
      </w:pPr>
      <w:r w:rsidRPr="009E46B6">
        <w:rPr>
          <w:sz w:val="24"/>
        </w:rPr>
        <w:t>«Химия»</w:t>
      </w:r>
      <w:r w:rsidRPr="009E46B6">
        <w:rPr>
          <w:spacing w:val="-9"/>
          <w:sz w:val="24"/>
        </w:rPr>
        <w:t xml:space="preserve"> </w:t>
      </w:r>
      <w:r w:rsidRPr="009E46B6">
        <w:rPr>
          <w:sz w:val="24"/>
        </w:rPr>
        <w:t>(углубленный</w:t>
      </w:r>
      <w:r w:rsidRPr="009E46B6">
        <w:rPr>
          <w:spacing w:val="-1"/>
          <w:sz w:val="24"/>
        </w:rPr>
        <w:t xml:space="preserve"> </w:t>
      </w:r>
      <w:r w:rsidRPr="009E46B6">
        <w:rPr>
          <w:sz w:val="24"/>
        </w:rPr>
        <w:t>уров</w:t>
      </w:r>
      <w:r w:rsidR="00744737">
        <w:rPr>
          <w:sz w:val="24"/>
        </w:rPr>
        <w:t>ень</w:t>
      </w:r>
      <w:r w:rsidRPr="009E46B6">
        <w:rPr>
          <w:sz w:val="24"/>
        </w:rPr>
        <w:t>);</w:t>
      </w:r>
    </w:p>
    <w:p w14:paraId="2391C6CC" w14:textId="0DBC3C0E" w:rsidR="00CA59FD" w:rsidRPr="009E46B6" w:rsidRDefault="009170FA" w:rsidP="001E1C78">
      <w:pPr>
        <w:pStyle w:val="a5"/>
        <w:numPr>
          <w:ilvl w:val="1"/>
          <w:numId w:val="84"/>
        </w:numPr>
        <w:tabs>
          <w:tab w:val="left" w:pos="2349"/>
          <w:tab w:val="left" w:pos="2350"/>
        </w:tabs>
        <w:spacing w:line="293" w:lineRule="exact"/>
        <w:jc w:val="left"/>
        <w:rPr>
          <w:sz w:val="24"/>
        </w:rPr>
      </w:pPr>
      <w:r w:rsidRPr="009E46B6">
        <w:rPr>
          <w:sz w:val="24"/>
        </w:rPr>
        <w:t>«Биология»</w:t>
      </w:r>
      <w:r w:rsidRPr="009E46B6">
        <w:rPr>
          <w:spacing w:val="-8"/>
          <w:sz w:val="24"/>
        </w:rPr>
        <w:t xml:space="preserve"> </w:t>
      </w:r>
      <w:r w:rsidRPr="009E46B6">
        <w:rPr>
          <w:sz w:val="24"/>
        </w:rPr>
        <w:t>(углубленный уров</w:t>
      </w:r>
      <w:r w:rsidR="00744737">
        <w:rPr>
          <w:sz w:val="24"/>
        </w:rPr>
        <w:t>ень</w:t>
      </w:r>
      <w:r w:rsidRPr="009E46B6">
        <w:rPr>
          <w:sz w:val="24"/>
        </w:rPr>
        <w:t>);</w:t>
      </w:r>
    </w:p>
    <w:p w14:paraId="2A8454EE" w14:textId="77777777" w:rsidR="00CA59FD" w:rsidRPr="009E46B6" w:rsidRDefault="009170FA" w:rsidP="001E1C78">
      <w:pPr>
        <w:pStyle w:val="a5"/>
        <w:numPr>
          <w:ilvl w:val="1"/>
          <w:numId w:val="84"/>
        </w:numPr>
        <w:tabs>
          <w:tab w:val="left" w:pos="2349"/>
          <w:tab w:val="left" w:pos="2350"/>
        </w:tabs>
        <w:spacing w:line="292" w:lineRule="exact"/>
        <w:jc w:val="left"/>
        <w:rPr>
          <w:sz w:val="24"/>
        </w:rPr>
      </w:pPr>
      <w:r w:rsidRPr="009E46B6">
        <w:rPr>
          <w:sz w:val="24"/>
        </w:rPr>
        <w:t>«Астрономия»</w:t>
      </w:r>
      <w:r w:rsidRPr="009E46B6">
        <w:rPr>
          <w:spacing w:val="-9"/>
          <w:sz w:val="24"/>
        </w:rPr>
        <w:t xml:space="preserve"> </w:t>
      </w:r>
      <w:r w:rsidRPr="009E46B6">
        <w:rPr>
          <w:sz w:val="24"/>
        </w:rPr>
        <w:t>(базовый уровень).</w:t>
      </w:r>
    </w:p>
    <w:p w14:paraId="31BAF99D" w14:textId="77777777" w:rsidR="00CA59FD" w:rsidRPr="009E46B6" w:rsidRDefault="009170FA" w:rsidP="001E1C78">
      <w:pPr>
        <w:pStyle w:val="a5"/>
        <w:numPr>
          <w:ilvl w:val="0"/>
          <w:numId w:val="84"/>
        </w:numPr>
        <w:tabs>
          <w:tab w:val="left" w:pos="1933"/>
        </w:tabs>
        <w:ind w:right="125" w:firstLine="707"/>
        <w:rPr>
          <w:sz w:val="24"/>
        </w:rPr>
      </w:pPr>
      <w:r w:rsidRPr="009E46B6">
        <w:rPr>
          <w:sz w:val="24"/>
        </w:rPr>
        <w:t>Предметная</w:t>
      </w:r>
      <w:r w:rsidRPr="009E46B6">
        <w:rPr>
          <w:spacing w:val="1"/>
          <w:sz w:val="24"/>
        </w:rPr>
        <w:t xml:space="preserve"> </w:t>
      </w:r>
      <w:r w:rsidRPr="009E46B6">
        <w:rPr>
          <w:sz w:val="24"/>
        </w:rPr>
        <w:t>область</w:t>
      </w:r>
      <w:r w:rsidRPr="009E46B6">
        <w:rPr>
          <w:spacing w:val="1"/>
          <w:sz w:val="24"/>
        </w:rPr>
        <w:t xml:space="preserve"> </w:t>
      </w:r>
      <w:r w:rsidRPr="009E46B6">
        <w:rPr>
          <w:sz w:val="24"/>
        </w:rPr>
        <w:t>«Физическая</w:t>
      </w:r>
      <w:r w:rsidRPr="009E46B6">
        <w:rPr>
          <w:spacing w:val="1"/>
          <w:sz w:val="24"/>
        </w:rPr>
        <w:t xml:space="preserve"> </w:t>
      </w:r>
      <w:r w:rsidRPr="009E46B6">
        <w:rPr>
          <w:sz w:val="24"/>
        </w:rPr>
        <w:t>культура,</w:t>
      </w:r>
      <w:r w:rsidRPr="009E46B6">
        <w:rPr>
          <w:spacing w:val="1"/>
          <w:sz w:val="24"/>
        </w:rPr>
        <w:t xml:space="preserve"> </w:t>
      </w:r>
      <w:r w:rsidRPr="009E46B6">
        <w:rPr>
          <w:sz w:val="24"/>
        </w:rPr>
        <w:t>экология</w:t>
      </w:r>
      <w:r w:rsidRPr="009E46B6">
        <w:rPr>
          <w:spacing w:val="1"/>
          <w:sz w:val="24"/>
        </w:rPr>
        <w:t xml:space="preserve"> </w:t>
      </w:r>
      <w:r w:rsidRPr="009E46B6">
        <w:rPr>
          <w:sz w:val="24"/>
        </w:rPr>
        <w:t>и</w:t>
      </w:r>
      <w:r w:rsidRPr="009E46B6">
        <w:rPr>
          <w:spacing w:val="1"/>
          <w:sz w:val="24"/>
        </w:rPr>
        <w:t xml:space="preserve"> </w:t>
      </w:r>
      <w:r w:rsidRPr="009E46B6">
        <w:rPr>
          <w:sz w:val="24"/>
        </w:rPr>
        <w:t>основы</w:t>
      </w:r>
      <w:r w:rsidRPr="009E46B6">
        <w:rPr>
          <w:spacing w:val="1"/>
          <w:sz w:val="24"/>
        </w:rPr>
        <w:t xml:space="preserve"> </w:t>
      </w:r>
      <w:r w:rsidRPr="009E46B6">
        <w:rPr>
          <w:sz w:val="24"/>
        </w:rPr>
        <w:t>безопасности</w:t>
      </w:r>
      <w:r w:rsidRPr="009E46B6">
        <w:rPr>
          <w:spacing w:val="-57"/>
          <w:sz w:val="24"/>
        </w:rPr>
        <w:t xml:space="preserve"> </w:t>
      </w:r>
      <w:r w:rsidRPr="009E46B6">
        <w:rPr>
          <w:sz w:val="24"/>
        </w:rPr>
        <w:t>жизнедеятельности»,</w:t>
      </w:r>
      <w:r w:rsidRPr="009E46B6">
        <w:rPr>
          <w:spacing w:val="-1"/>
          <w:sz w:val="24"/>
        </w:rPr>
        <w:t xml:space="preserve"> </w:t>
      </w:r>
      <w:r w:rsidRPr="009E46B6">
        <w:rPr>
          <w:sz w:val="24"/>
        </w:rPr>
        <w:t>включающая</w:t>
      </w:r>
      <w:r w:rsidRPr="009E46B6">
        <w:rPr>
          <w:spacing w:val="2"/>
          <w:sz w:val="24"/>
        </w:rPr>
        <w:t xml:space="preserve"> </w:t>
      </w:r>
      <w:r w:rsidRPr="009E46B6">
        <w:rPr>
          <w:sz w:val="24"/>
        </w:rPr>
        <w:t>учебные</w:t>
      </w:r>
      <w:r w:rsidRPr="009E46B6">
        <w:rPr>
          <w:spacing w:val="-2"/>
          <w:sz w:val="24"/>
        </w:rPr>
        <w:t xml:space="preserve"> </w:t>
      </w:r>
      <w:r w:rsidRPr="009E46B6">
        <w:rPr>
          <w:sz w:val="24"/>
        </w:rPr>
        <w:t>предметы:</w:t>
      </w:r>
    </w:p>
    <w:p w14:paraId="6D06DCFD" w14:textId="77777777" w:rsidR="00CA59FD" w:rsidRPr="009E46B6" w:rsidRDefault="00CA59FD">
      <w:pPr>
        <w:rPr>
          <w:sz w:val="24"/>
        </w:rPr>
        <w:sectPr w:rsidR="00CA59FD" w:rsidRPr="009E46B6">
          <w:pgSz w:w="11910" w:h="16840"/>
          <w:pgMar w:top="1040" w:right="720" w:bottom="1220" w:left="780" w:header="0" w:footer="944" w:gutter="0"/>
          <w:cols w:space="720"/>
        </w:sectPr>
      </w:pPr>
    </w:p>
    <w:p w14:paraId="3B58D7C3" w14:textId="77777777" w:rsidR="00CA59FD" w:rsidRPr="009E46B6" w:rsidRDefault="009170FA" w:rsidP="001E1C78">
      <w:pPr>
        <w:pStyle w:val="a5"/>
        <w:numPr>
          <w:ilvl w:val="1"/>
          <w:numId w:val="84"/>
        </w:numPr>
        <w:tabs>
          <w:tab w:val="left" w:pos="2350"/>
        </w:tabs>
        <w:spacing w:before="88"/>
        <w:rPr>
          <w:sz w:val="24"/>
        </w:rPr>
      </w:pPr>
      <w:r w:rsidRPr="009E46B6">
        <w:rPr>
          <w:sz w:val="24"/>
        </w:rPr>
        <w:lastRenderedPageBreak/>
        <w:t>«Физическая</w:t>
      </w:r>
      <w:r w:rsidRPr="009E46B6">
        <w:rPr>
          <w:spacing w:val="-4"/>
          <w:sz w:val="24"/>
        </w:rPr>
        <w:t xml:space="preserve"> </w:t>
      </w:r>
      <w:r w:rsidRPr="009E46B6">
        <w:rPr>
          <w:sz w:val="24"/>
        </w:rPr>
        <w:t>культура»</w:t>
      </w:r>
      <w:r w:rsidRPr="009E46B6">
        <w:rPr>
          <w:spacing w:val="-6"/>
          <w:sz w:val="24"/>
        </w:rPr>
        <w:t xml:space="preserve"> </w:t>
      </w:r>
      <w:r w:rsidRPr="009E46B6">
        <w:rPr>
          <w:sz w:val="24"/>
        </w:rPr>
        <w:t>(базовый</w:t>
      </w:r>
      <w:r w:rsidRPr="009E46B6">
        <w:rPr>
          <w:spacing w:val="-1"/>
          <w:sz w:val="24"/>
        </w:rPr>
        <w:t xml:space="preserve"> </w:t>
      </w:r>
      <w:r w:rsidRPr="009E46B6">
        <w:rPr>
          <w:sz w:val="24"/>
        </w:rPr>
        <w:t>уровень);</w:t>
      </w:r>
    </w:p>
    <w:p w14:paraId="5A5A256F" w14:textId="77777777" w:rsidR="00CA59FD" w:rsidRPr="009E46B6" w:rsidRDefault="009170FA" w:rsidP="001E1C78">
      <w:pPr>
        <w:pStyle w:val="a5"/>
        <w:numPr>
          <w:ilvl w:val="1"/>
          <w:numId w:val="84"/>
        </w:numPr>
        <w:tabs>
          <w:tab w:val="left" w:pos="2350"/>
        </w:tabs>
        <w:spacing w:before="2" w:line="292" w:lineRule="exact"/>
        <w:rPr>
          <w:sz w:val="24"/>
        </w:rPr>
      </w:pPr>
      <w:r w:rsidRPr="009E46B6">
        <w:rPr>
          <w:sz w:val="24"/>
        </w:rPr>
        <w:t>«Основы</w:t>
      </w:r>
      <w:r w:rsidRPr="009E46B6">
        <w:rPr>
          <w:spacing w:val="-5"/>
          <w:sz w:val="24"/>
        </w:rPr>
        <w:t xml:space="preserve"> </w:t>
      </w:r>
      <w:r w:rsidRPr="009E46B6">
        <w:rPr>
          <w:sz w:val="24"/>
        </w:rPr>
        <w:t>безопасности</w:t>
      </w:r>
      <w:r w:rsidRPr="009E46B6">
        <w:rPr>
          <w:spacing w:val="-4"/>
          <w:sz w:val="24"/>
        </w:rPr>
        <w:t xml:space="preserve"> </w:t>
      </w:r>
      <w:r w:rsidRPr="009E46B6">
        <w:rPr>
          <w:sz w:val="24"/>
        </w:rPr>
        <w:t>жизнедеятельности»</w:t>
      </w:r>
      <w:r w:rsidRPr="009E46B6">
        <w:rPr>
          <w:spacing w:val="-12"/>
          <w:sz w:val="24"/>
        </w:rPr>
        <w:t xml:space="preserve"> </w:t>
      </w:r>
      <w:r w:rsidRPr="009E46B6">
        <w:rPr>
          <w:sz w:val="24"/>
        </w:rPr>
        <w:t>(базовый</w:t>
      </w:r>
      <w:r w:rsidRPr="009E46B6">
        <w:rPr>
          <w:spacing w:val="-1"/>
          <w:sz w:val="24"/>
        </w:rPr>
        <w:t xml:space="preserve"> </w:t>
      </w:r>
      <w:r w:rsidRPr="009E46B6">
        <w:rPr>
          <w:sz w:val="24"/>
        </w:rPr>
        <w:t>уровень).</w:t>
      </w:r>
    </w:p>
    <w:p w14:paraId="4F5B0C1C" w14:textId="77777777" w:rsidR="00CA59FD" w:rsidRPr="009E46B6" w:rsidRDefault="009170FA" w:rsidP="001E1C78">
      <w:pPr>
        <w:pStyle w:val="a5"/>
        <w:numPr>
          <w:ilvl w:val="0"/>
          <w:numId w:val="84"/>
        </w:numPr>
        <w:tabs>
          <w:tab w:val="left" w:pos="1870"/>
        </w:tabs>
        <w:spacing w:line="274" w:lineRule="exact"/>
        <w:ind w:left="1870" w:hanging="240"/>
        <w:rPr>
          <w:sz w:val="24"/>
        </w:rPr>
      </w:pPr>
      <w:r w:rsidRPr="009E46B6">
        <w:rPr>
          <w:sz w:val="24"/>
        </w:rPr>
        <w:t>Предмет</w:t>
      </w:r>
      <w:r w:rsidRPr="009E46B6">
        <w:rPr>
          <w:spacing w:val="2"/>
          <w:sz w:val="24"/>
        </w:rPr>
        <w:t xml:space="preserve"> </w:t>
      </w:r>
      <w:r w:rsidRPr="009E46B6">
        <w:rPr>
          <w:sz w:val="24"/>
        </w:rPr>
        <w:t>«Индивидуальный</w:t>
      </w:r>
      <w:r w:rsidRPr="009E46B6">
        <w:rPr>
          <w:spacing w:val="-4"/>
          <w:sz w:val="24"/>
        </w:rPr>
        <w:t xml:space="preserve"> </w:t>
      </w:r>
      <w:r w:rsidRPr="009E46B6">
        <w:rPr>
          <w:sz w:val="24"/>
        </w:rPr>
        <w:t>проект»</w:t>
      </w:r>
      <w:r w:rsidRPr="009E46B6">
        <w:rPr>
          <w:spacing w:val="-6"/>
          <w:sz w:val="24"/>
        </w:rPr>
        <w:t xml:space="preserve"> </w:t>
      </w:r>
      <w:r w:rsidRPr="009E46B6">
        <w:rPr>
          <w:sz w:val="24"/>
        </w:rPr>
        <w:t>(п.</w:t>
      </w:r>
      <w:r w:rsidRPr="009E46B6">
        <w:rPr>
          <w:spacing w:val="-2"/>
          <w:sz w:val="24"/>
        </w:rPr>
        <w:t xml:space="preserve"> </w:t>
      </w:r>
      <w:r w:rsidRPr="009E46B6">
        <w:rPr>
          <w:sz w:val="24"/>
        </w:rPr>
        <w:t>11</w:t>
      </w:r>
      <w:r w:rsidRPr="009E46B6">
        <w:rPr>
          <w:spacing w:val="-2"/>
          <w:sz w:val="24"/>
        </w:rPr>
        <w:t xml:space="preserve"> </w:t>
      </w:r>
      <w:r w:rsidRPr="009E46B6">
        <w:rPr>
          <w:sz w:val="24"/>
        </w:rPr>
        <w:t>ФГОС</w:t>
      </w:r>
      <w:r w:rsidRPr="009E46B6">
        <w:rPr>
          <w:spacing w:val="-2"/>
          <w:sz w:val="24"/>
        </w:rPr>
        <w:t xml:space="preserve"> </w:t>
      </w:r>
      <w:r w:rsidRPr="009E46B6">
        <w:rPr>
          <w:sz w:val="24"/>
        </w:rPr>
        <w:t>среднего</w:t>
      </w:r>
      <w:r w:rsidRPr="009E46B6">
        <w:rPr>
          <w:spacing w:val="-3"/>
          <w:sz w:val="24"/>
        </w:rPr>
        <w:t xml:space="preserve"> </w:t>
      </w:r>
      <w:r w:rsidRPr="009E46B6">
        <w:rPr>
          <w:sz w:val="24"/>
        </w:rPr>
        <w:t>общего</w:t>
      </w:r>
      <w:r w:rsidRPr="009E46B6">
        <w:rPr>
          <w:spacing w:val="-3"/>
          <w:sz w:val="24"/>
        </w:rPr>
        <w:t xml:space="preserve"> </w:t>
      </w:r>
      <w:r w:rsidRPr="009E46B6">
        <w:rPr>
          <w:sz w:val="24"/>
        </w:rPr>
        <w:t>образования).</w:t>
      </w:r>
    </w:p>
    <w:p w14:paraId="72EC6084" w14:textId="77777777" w:rsidR="00CA59FD" w:rsidRPr="009E46B6" w:rsidRDefault="009170FA">
      <w:pPr>
        <w:pStyle w:val="a3"/>
        <w:ind w:left="922" w:right="134"/>
      </w:pPr>
      <w:r w:rsidRPr="009E46B6">
        <w:t>Индивидуальный</w:t>
      </w:r>
      <w:r w:rsidRPr="009E46B6">
        <w:rPr>
          <w:spacing w:val="1"/>
        </w:rPr>
        <w:t xml:space="preserve"> </w:t>
      </w:r>
      <w:r w:rsidRPr="009E46B6">
        <w:t>проект</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особую</w:t>
      </w:r>
      <w:r w:rsidRPr="009E46B6">
        <w:rPr>
          <w:spacing w:val="1"/>
        </w:rPr>
        <w:t xml:space="preserve"> </w:t>
      </w:r>
      <w:r w:rsidRPr="009E46B6">
        <w:t>форму</w:t>
      </w:r>
      <w:r w:rsidRPr="009E46B6">
        <w:rPr>
          <w:spacing w:val="1"/>
        </w:rPr>
        <w:t xml:space="preserve"> </w:t>
      </w:r>
      <w:r w:rsidRPr="009E46B6">
        <w:t>организации</w:t>
      </w:r>
      <w:r w:rsidRPr="009E46B6">
        <w:rPr>
          <w:spacing w:val="-57"/>
        </w:rPr>
        <w:t xml:space="preserve"> </w:t>
      </w:r>
      <w:r w:rsidRPr="009E46B6">
        <w:t>деятельности обучающихся</w:t>
      </w:r>
      <w:r w:rsidRPr="009E46B6">
        <w:rPr>
          <w:spacing w:val="-1"/>
        </w:rPr>
        <w:t xml:space="preserve"> </w:t>
      </w:r>
      <w:r w:rsidRPr="009E46B6">
        <w:t>(учебное</w:t>
      </w:r>
      <w:r w:rsidRPr="009E46B6">
        <w:rPr>
          <w:spacing w:val="-2"/>
        </w:rPr>
        <w:t xml:space="preserve"> </w:t>
      </w:r>
      <w:r w:rsidRPr="009E46B6">
        <w:t>исследование</w:t>
      </w:r>
      <w:r w:rsidRPr="009E46B6">
        <w:rPr>
          <w:spacing w:val="-1"/>
        </w:rPr>
        <w:t xml:space="preserve"> </w:t>
      </w:r>
      <w:r w:rsidRPr="009E46B6">
        <w:t>или</w:t>
      </w:r>
      <w:r w:rsidRPr="009E46B6">
        <w:rPr>
          <w:spacing w:val="2"/>
        </w:rPr>
        <w:t xml:space="preserve"> </w:t>
      </w:r>
      <w:r w:rsidRPr="009E46B6">
        <w:t>учебный</w:t>
      </w:r>
      <w:r w:rsidRPr="009E46B6">
        <w:rPr>
          <w:spacing w:val="-1"/>
        </w:rPr>
        <w:t xml:space="preserve"> </w:t>
      </w:r>
      <w:r w:rsidRPr="009E46B6">
        <w:t>проект).</w:t>
      </w:r>
    </w:p>
    <w:p w14:paraId="713F99B1" w14:textId="77777777" w:rsidR="00CA59FD" w:rsidRPr="009E46B6" w:rsidRDefault="009170FA">
      <w:pPr>
        <w:pStyle w:val="a3"/>
        <w:ind w:left="922" w:right="124"/>
      </w:pPr>
      <w:r w:rsidRPr="009E46B6">
        <w:t>Индивидуальный</w:t>
      </w:r>
      <w:r w:rsidRPr="009E46B6">
        <w:rPr>
          <w:spacing w:val="1"/>
        </w:rPr>
        <w:t xml:space="preserve"> </w:t>
      </w:r>
      <w:r w:rsidRPr="009E46B6">
        <w:t>проект</w:t>
      </w:r>
      <w:r w:rsidRPr="009E46B6">
        <w:rPr>
          <w:spacing w:val="1"/>
        </w:rPr>
        <w:t xml:space="preserve"> </w:t>
      </w:r>
      <w:r w:rsidRPr="009E46B6">
        <w:t>выполняется</w:t>
      </w:r>
      <w:r w:rsidRPr="009E46B6">
        <w:rPr>
          <w:spacing w:val="1"/>
        </w:rPr>
        <w:t xml:space="preserve"> </w:t>
      </w:r>
      <w:r w:rsidRPr="009E46B6">
        <w:t>обучающимся</w:t>
      </w:r>
      <w:r w:rsidRPr="009E46B6">
        <w:rPr>
          <w:spacing w:val="1"/>
        </w:rPr>
        <w:t xml:space="preserve"> </w:t>
      </w:r>
      <w:r w:rsidRPr="009E46B6">
        <w:t>самостоятельно</w:t>
      </w:r>
      <w:r w:rsidRPr="009E46B6">
        <w:rPr>
          <w:spacing w:val="1"/>
        </w:rPr>
        <w:t xml:space="preserve"> </w:t>
      </w:r>
      <w:r w:rsidRPr="009E46B6">
        <w:t>под</w:t>
      </w:r>
      <w:r w:rsidRPr="009E46B6">
        <w:rPr>
          <w:spacing w:val="1"/>
        </w:rPr>
        <w:t xml:space="preserve"> </w:t>
      </w:r>
      <w:r w:rsidRPr="009E46B6">
        <w:t>руководством</w:t>
      </w:r>
      <w:r w:rsidRPr="009E46B6">
        <w:rPr>
          <w:spacing w:val="1"/>
        </w:rPr>
        <w:t xml:space="preserve"> </w:t>
      </w:r>
      <w:r w:rsidRPr="009E46B6">
        <w:t>учителя</w:t>
      </w:r>
      <w:r w:rsidRPr="009E46B6">
        <w:rPr>
          <w:spacing w:val="1"/>
        </w:rPr>
        <w:t xml:space="preserve"> </w:t>
      </w:r>
      <w:r w:rsidRPr="009E46B6">
        <w:t>(тьютора) по выбранной теме в рамках</w:t>
      </w:r>
      <w:r w:rsidRPr="009E46B6">
        <w:rPr>
          <w:spacing w:val="1"/>
        </w:rPr>
        <w:t xml:space="preserve"> </w:t>
      </w:r>
      <w:r w:rsidRPr="009E46B6">
        <w:t>одного или нескольких</w:t>
      </w:r>
      <w:r w:rsidRPr="009E46B6">
        <w:rPr>
          <w:spacing w:val="1"/>
        </w:rPr>
        <w:t xml:space="preserve"> </w:t>
      </w:r>
      <w:r w:rsidRPr="009E46B6">
        <w:t>изучаемых</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курсов</w:t>
      </w:r>
      <w:r w:rsidRPr="009E46B6">
        <w:rPr>
          <w:spacing w:val="1"/>
        </w:rPr>
        <w:t xml:space="preserve"> </w:t>
      </w:r>
      <w:r w:rsidRPr="009E46B6">
        <w:t>в</w:t>
      </w:r>
      <w:r w:rsidRPr="009E46B6">
        <w:rPr>
          <w:spacing w:val="1"/>
        </w:rPr>
        <w:t xml:space="preserve"> </w:t>
      </w:r>
      <w:r w:rsidRPr="009E46B6">
        <w:t>любой</w:t>
      </w:r>
      <w:r w:rsidRPr="009E46B6">
        <w:rPr>
          <w:spacing w:val="1"/>
        </w:rPr>
        <w:t xml:space="preserve"> </w:t>
      </w:r>
      <w:r w:rsidRPr="009E46B6">
        <w:t>избранной</w:t>
      </w:r>
      <w:r w:rsidRPr="009E46B6">
        <w:rPr>
          <w:spacing w:val="1"/>
        </w:rPr>
        <w:t xml:space="preserve"> </w:t>
      </w:r>
      <w:r w:rsidRPr="009E46B6">
        <w:t>области</w:t>
      </w:r>
      <w:r w:rsidRPr="009E46B6">
        <w:rPr>
          <w:spacing w:val="1"/>
        </w:rPr>
        <w:t xml:space="preserve"> </w:t>
      </w:r>
      <w:r w:rsidRPr="009E46B6">
        <w:t>деятельности</w:t>
      </w:r>
      <w:r w:rsidRPr="009E46B6">
        <w:rPr>
          <w:spacing w:val="1"/>
        </w:rPr>
        <w:t xml:space="preserve"> </w:t>
      </w:r>
      <w:r w:rsidRPr="009E46B6">
        <w:t>(познавательной, практической, учебно-исследовательской, социальной, художественно-</w:t>
      </w:r>
      <w:r w:rsidRPr="009E46B6">
        <w:rPr>
          <w:spacing w:val="1"/>
        </w:rPr>
        <w:t xml:space="preserve"> </w:t>
      </w:r>
      <w:r w:rsidRPr="009E46B6">
        <w:t>творческой,</w:t>
      </w:r>
      <w:r w:rsidRPr="009E46B6">
        <w:rPr>
          <w:spacing w:val="-2"/>
        </w:rPr>
        <w:t xml:space="preserve"> </w:t>
      </w:r>
      <w:r w:rsidRPr="009E46B6">
        <w:t>иной).</w:t>
      </w:r>
      <w:r w:rsidRPr="009E46B6">
        <w:rPr>
          <w:spacing w:val="-2"/>
        </w:rPr>
        <w:t xml:space="preserve"> </w:t>
      </w:r>
      <w:r w:rsidRPr="009E46B6">
        <w:t>Результаты</w:t>
      </w:r>
      <w:r w:rsidRPr="009E46B6">
        <w:rPr>
          <w:spacing w:val="-1"/>
        </w:rPr>
        <w:t xml:space="preserve"> </w:t>
      </w:r>
      <w:r w:rsidRPr="009E46B6">
        <w:t>выполнения</w:t>
      </w:r>
      <w:r w:rsidRPr="009E46B6">
        <w:rPr>
          <w:spacing w:val="-2"/>
        </w:rPr>
        <w:t xml:space="preserve"> </w:t>
      </w:r>
      <w:r w:rsidRPr="009E46B6">
        <w:t>индивидуального</w:t>
      </w:r>
      <w:r w:rsidRPr="009E46B6">
        <w:rPr>
          <w:spacing w:val="-2"/>
        </w:rPr>
        <w:t xml:space="preserve"> </w:t>
      </w:r>
      <w:r w:rsidRPr="009E46B6">
        <w:t>проекта</w:t>
      </w:r>
      <w:r w:rsidRPr="009E46B6">
        <w:rPr>
          <w:spacing w:val="-4"/>
        </w:rPr>
        <w:t xml:space="preserve"> </w:t>
      </w:r>
      <w:r w:rsidRPr="009E46B6">
        <w:t>должны</w:t>
      </w:r>
      <w:r w:rsidRPr="009E46B6">
        <w:rPr>
          <w:spacing w:val="-2"/>
        </w:rPr>
        <w:t xml:space="preserve"> </w:t>
      </w:r>
      <w:r w:rsidRPr="009E46B6">
        <w:t>отражать:</w:t>
      </w:r>
    </w:p>
    <w:p w14:paraId="2FF81150" w14:textId="77777777" w:rsidR="00CA59FD" w:rsidRPr="009E46B6" w:rsidRDefault="009170FA" w:rsidP="001E1C78">
      <w:pPr>
        <w:pStyle w:val="a5"/>
        <w:numPr>
          <w:ilvl w:val="0"/>
          <w:numId w:val="85"/>
        </w:numPr>
        <w:tabs>
          <w:tab w:val="left" w:pos="1916"/>
        </w:tabs>
        <w:spacing w:before="4" w:line="237" w:lineRule="auto"/>
        <w:ind w:right="125" w:firstLine="707"/>
        <w:rPr>
          <w:sz w:val="24"/>
        </w:rPr>
      </w:pPr>
      <w:r w:rsidRPr="009E46B6">
        <w:rPr>
          <w:sz w:val="24"/>
        </w:rPr>
        <w:t>сформированность</w:t>
      </w:r>
      <w:r w:rsidRPr="009E46B6">
        <w:rPr>
          <w:spacing w:val="1"/>
          <w:sz w:val="24"/>
        </w:rPr>
        <w:t xml:space="preserve"> </w:t>
      </w:r>
      <w:r w:rsidRPr="009E46B6">
        <w:rPr>
          <w:sz w:val="24"/>
        </w:rPr>
        <w:t>навыков</w:t>
      </w:r>
      <w:r w:rsidRPr="009E46B6">
        <w:rPr>
          <w:spacing w:val="1"/>
          <w:sz w:val="24"/>
        </w:rPr>
        <w:t xml:space="preserve"> </w:t>
      </w:r>
      <w:r w:rsidRPr="009E46B6">
        <w:rPr>
          <w:sz w:val="24"/>
        </w:rPr>
        <w:t>коммуникативной,</w:t>
      </w:r>
      <w:r w:rsidRPr="009E46B6">
        <w:rPr>
          <w:spacing w:val="1"/>
          <w:sz w:val="24"/>
        </w:rPr>
        <w:t xml:space="preserve"> </w:t>
      </w:r>
      <w:r w:rsidRPr="009E46B6">
        <w:rPr>
          <w:sz w:val="24"/>
        </w:rPr>
        <w:t>учебно-исследовательской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критического мышления;</w:t>
      </w:r>
    </w:p>
    <w:p w14:paraId="5ABD0732" w14:textId="77777777" w:rsidR="00CA59FD" w:rsidRPr="009E46B6" w:rsidRDefault="009170FA" w:rsidP="001E1C78">
      <w:pPr>
        <w:pStyle w:val="a5"/>
        <w:numPr>
          <w:ilvl w:val="0"/>
          <w:numId w:val="85"/>
        </w:numPr>
        <w:tabs>
          <w:tab w:val="left" w:pos="1916"/>
        </w:tabs>
        <w:spacing w:before="5" w:line="237" w:lineRule="auto"/>
        <w:ind w:right="125" w:firstLine="707"/>
        <w:rPr>
          <w:sz w:val="24"/>
        </w:rPr>
      </w:pPr>
      <w:r w:rsidRPr="009E46B6">
        <w:rPr>
          <w:sz w:val="24"/>
        </w:rPr>
        <w:t>способность</w:t>
      </w:r>
      <w:r w:rsidRPr="009E46B6">
        <w:rPr>
          <w:spacing w:val="1"/>
          <w:sz w:val="24"/>
        </w:rPr>
        <w:t xml:space="preserve"> </w:t>
      </w:r>
      <w:r w:rsidRPr="009E46B6">
        <w:rPr>
          <w:sz w:val="24"/>
        </w:rPr>
        <w:t>к</w:t>
      </w:r>
      <w:r w:rsidRPr="009E46B6">
        <w:rPr>
          <w:spacing w:val="1"/>
          <w:sz w:val="24"/>
        </w:rPr>
        <w:t xml:space="preserve"> </w:t>
      </w:r>
      <w:r w:rsidRPr="009E46B6">
        <w:rPr>
          <w:sz w:val="24"/>
        </w:rPr>
        <w:t>инновационной,</w:t>
      </w:r>
      <w:r w:rsidRPr="009E46B6">
        <w:rPr>
          <w:spacing w:val="1"/>
          <w:sz w:val="24"/>
        </w:rPr>
        <w:t xml:space="preserve"> </w:t>
      </w:r>
      <w:r w:rsidRPr="009E46B6">
        <w:rPr>
          <w:sz w:val="24"/>
        </w:rPr>
        <w:t>аналитической,</w:t>
      </w:r>
      <w:r w:rsidRPr="009E46B6">
        <w:rPr>
          <w:spacing w:val="1"/>
          <w:sz w:val="24"/>
        </w:rPr>
        <w:t xml:space="preserve"> </w:t>
      </w:r>
      <w:r w:rsidRPr="009E46B6">
        <w:rPr>
          <w:sz w:val="24"/>
        </w:rPr>
        <w:t>творческой,</w:t>
      </w:r>
      <w:r w:rsidRPr="009E46B6">
        <w:rPr>
          <w:spacing w:val="1"/>
          <w:sz w:val="24"/>
        </w:rPr>
        <w:t xml:space="preserve"> </w:t>
      </w:r>
      <w:r w:rsidRPr="009E46B6">
        <w:rPr>
          <w:sz w:val="24"/>
        </w:rPr>
        <w:t>интеллектуальной</w:t>
      </w:r>
      <w:r w:rsidRPr="009E46B6">
        <w:rPr>
          <w:spacing w:val="-57"/>
          <w:sz w:val="24"/>
        </w:rPr>
        <w:t xml:space="preserve"> </w:t>
      </w:r>
      <w:r w:rsidRPr="009E46B6">
        <w:rPr>
          <w:sz w:val="24"/>
        </w:rPr>
        <w:t>деятельности;</w:t>
      </w:r>
    </w:p>
    <w:p w14:paraId="20CA00E7" w14:textId="77777777" w:rsidR="00CA59FD" w:rsidRPr="009E46B6" w:rsidRDefault="009170FA" w:rsidP="001E1C78">
      <w:pPr>
        <w:pStyle w:val="a5"/>
        <w:numPr>
          <w:ilvl w:val="0"/>
          <w:numId w:val="85"/>
        </w:numPr>
        <w:tabs>
          <w:tab w:val="left" w:pos="1916"/>
        </w:tabs>
        <w:spacing w:before="5" w:line="237" w:lineRule="auto"/>
        <w:ind w:right="126" w:firstLine="707"/>
        <w:rPr>
          <w:sz w:val="24"/>
        </w:rPr>
      </w:pPr>
      <w:r w:rsidRPr="009E46B6">
        <w:rPr>
          <w:sz w:val="24"/>
        </w:rPr>
        <w:t>сформированность навыков проектной деятельности, а также самостоятельного</w:t>
      </w:r>
      <w:r w:rsidRPr="009E46B6">
        <w:rPr>
          <w:spacing w:val="1"/>
          <w:sz w:val="24"/>
        </w:rPr>
        <w:t xml:space="preserve"> </w:t>
      </w:r>
      <w:r w:rsidRPr="009E46B6">
        <w:rPr>
          <w:sz w:val="24"/>
        </w:rPr>
        <w:t>применения приобретенных знаний и способов действий при решении различных задач,</w:t>
      </w:r>
      <w:r w:rsidRPr="009E46B6">
        <w:rPr>
          <w:spacing w:val="1"/>
          <w:sz w:val="24"/>
        </w:rPr>
        <w:t xml:space="preserve"> </w:t>
      </w:r>
      <w:r w:rsidRPr="009E46B6">
        <w:rPr>
          <w:sz w:val="24"/>
        </w:rPr>
        <w:t>используя</w:t>
      </w:r>
      <w:r w:rsidRPr="009E46B6">
        <w:rPr>
          <w:spacing w:val="-3"/>
          <w:sz w:val="24"/>
        </w:rPr>
        <w:t xml:space="preserve"> </w:t>
      </w:r>
      <w:r w:rsidRPr="009E46B6">
        <w:rPr>
          <w:sz w:val="24"/>
        </w:rPr>
        <w:t>знания</w:t>
      </w:r>
      <w:r w:rsidRPr="009E46B6">
        <w:rPr>
          <w:spacing w:val="-2"/>
          <w:sz w:val="24"/>
        </w:rPr>
        <w:t xml:space="preserve"> </w:t>
      </w:r>
      <w:r w:rsidRPr="009E46B6">
        <w:rPr>
          <w:sz w:val="24"/>
        </w:rPr>
        <w:t>одного</w:t>
      </w:r>
      <w:r w:rsidRPr="009E46B6">
        <w:rPr>
          <w:spacing w:val="-2"/>
          <w:sz w:val="24"/>
        </w:rPr>
        <w:t xml:space="preserve"> </w:t>
      </w:r>
      <w:r w:rsidRPr="009E46B6">
        <w:rPr>
          <w:sz w:val="24"/>
        </w:rPr>
        <w:t>или</w:t>
      </w:r>
      <w:r w:rsidRPr="009E46B6">
        <w:rPr>
          <w:spacing w:val="-4"/>
          <w:sz w:val="24"/>
        </w:rPr>
        <w:t xml:space="preserve"> </w:t>
      </w:r>
      <w:r w:rsidRPr="009E46B6">
        <w:rPr>
          <w:sz w:val="24"/>
        </w:rPr>
        <w:t>нескольких</w:t>
      </w:r>
      <w:r w:rsidRPr="009E46B6">
        <w:rPr>
          <w:spacing w:val="2"/>
          <w:sz w:val="24"/>
        </w:rPr>
        <w:t xml:space="preserve"> </w:t>
      </w:r>
      <w:r w:rsidRPr="009E46B6">
        <w:rPr>
          <w:sz w:val="24"/>
        </w:rPr>
        <w:t>учебных</w:t>
      </w:r>
      <w:r w:rsidRPr="009E46B6">
        <w:rPr>
          <w:spacing w:val="-1"/>
          <w:sz w:val="24"/>
        </w:rPr>
        <w:t xml:space="preserve"> </w:t>
      </w:r>
      <w:r w:rsidRPr="009E46B6">
        <w:rPr>
          <w:sz w:val="24"/>
        </w:rPr>
        <w:t>предметов</w:t>
      </w:r>
      <w:r w:rsidRPr="009E46B6">
        <w:rPr>
          <w:spacing w:val="-3"/>
          <w:sz w:val="24"/>
        </w:rPr>
        <w:t xml:space="preserve"> </w:t>
      </w:r>
      <w:r w:rsidRPr="009E46B6">
        <w:rPr>
          <w:sz w:val="24"/>
        </w:rPr>
        <w:t>или</w:t>
      </w:r>
      <w:r w:rsidRPr="009E46B6">
        <w:rPr>
          <w:spacing w:val="-4"/>
          <w:sz w:val="24"/>
        </w:rPr>
        <w:t xml:space="preserve"> </w:t>
      </w:r>
      <w:r w:rsidRPr="009E46B6">
        <w:rPr>
          <w:sz w:val="24"/>
        </w:rPr>
        <w:t>предметных</w:t>
      </w:r>
      <w:r w:rsidRPr="009E46B6">
        <w:rPr>
          <w:spacing w:val="-1"/>
          <w:sz w:val="24"/>
        </w:rPr>
        <w:t xml:space="preserve"> </w:t>
      </w:r>
      <w:r w:rsidRPr="009E46B6">
        <w:rPr>
          <w:sz w:val="24"/>
        </w:rPr>
        <w:t>областей;</w:t>
      </w:r>
    </w:p>
    <w:p w14:paraId="00915B70" w14:textId="77777777" w:rsidR="00CA59FD" w:rsidRPr="009E46B6" w:rsidRDefault="009170FA" w:rsidP="001E1C78">
      <w:pPr>
        <w:pStyle w:val="a5"/>
        <w:numPr>
          <w:ilvl w:val="0"/>
          <w:numId w:val="85"/>
        </w:numPr>
        <w:tabs>
          <w:tab w:val="left" w:pos="1916"/>
        </w:tabs>
        <w:spacing w:before="5"/>
        <w:ind w:right="123" w:firstLine="707"/>
        <w:rPr>
          <w:sz w:val="24"/>
        </w:rPr>
      </w:pPr>
      <w:r w:rsidRPr="009E46B6">
        <w:rPr>
          <w:sz w:val="24"/>
        </w:rPr>
        <w:t>способность</w:t>
      </w:r>
      <w:r w:rsidRPr="009E46B6">
        <w:rPr>
          <w:spacing w:val="1"/>
          <w:sz w:val="24"/>
        </w:rPr>
        <w:t xml:space="preserve"> </w:t>
      </w:r>
      <w:r w:rsidRPr="009E46B6">
        <w:rPr>
          <w:sz w:val="24"/>
        </w:rPr>
        <w:t>постановки</w:t>
      </w:r>
      <w:r w:rsidRPr="009E46B6">
        <w:rPr>
          <w:spacing w:val="1"/>
          <w:sz w:val="24"/>
        </w:rPr>
        <w:t xml:space="preserve"> </w:t>
      </w:r>
      <w:r w:rsidRPr="009E46B6">
        <w:rPr>
          <w:sz w:val="24"/>
        </w:rPr>
        <w:t>цели</w:t>
      </w:r>
      <w:r w:rsidRPr="009E46B6">
        <w:rPr>
          <w:spacing w:val="1"/>
          <w:sz w:val="24"/>
        </w:rPr>
        <w:t xml:space="preserve"> </w:t>
      </w:r>
      <w:r w:rsidRPr="009E46B6">
        <w:rPr>
          <w:sz w:val="24"/>
        </w:rPr>
        <w:t>и</w:t>
      </w:r>
      <w:r w:rsidRPr="009E46B6">
        <w:rPr>
          <w:spacing w:val="1"/>
          <w:sz w:val="24"/>
        </w:rPr>
        <w:t xml:space="preserve"> </w:t>
      </w:r>
      <w:r w:rsidRPr="009E46B6">
        <w:rPr>
          <w:sz w:val="24"/>
        </w:rPr>
        <w:t>формулирования</w:t>
      </w:r>
      <w:r w:rsidRPr="009E46B6">
        <w:rPr>
          <w:spacing w:val="1"/>
          <w:sz w:val="24"/>
        </w:rPr>
        <w:t xml:space="preserve"> </w:t>
      </w:r>
      <w:r w:rsidRPr="009E46B6">
        <w:rPr>
          <w:sz w:val="24"/>
        </w:rPr>
        <w:t>гипотезы</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планирования</w:t>
      </w:r>
      <w:r w:rsidRPr="009E46B6">
        <w:rPr>
          <w:spacing w:val="1"/>
          <w:sz w:val="24"/>
        </w:rPr>
        <w:t xml:space="preserve"> </w:t>
      </w:r>
      <w:r w:rsidRPr="009E46B6">
        <w:rPr>
          <w:sz w:val="24"/>
        </w:rPr>
        <w:t>работы,</w:t>
      </w:r>
      <w:r w:rsidRPr="009E46B6">
        <w:rPr>
          <w:spacing w:val="1"/>
          <w:sz w:val="24"/>
        </w:rPr>
        <w:t xml:space="preserve"> </w:t>
      </w:r>
      <w:r w:rsidRPr="009E46B6">
        <w:rPr>
          <w:sz w:val="24"/>
        </w:rPr>
        <w:t>отбора</w:t>
      </w:r>
      <w:r w:rsidRPr="009E46B6">
        <w:rPr>
          <w:spacing w:val="1"/>
          <w:sz w:val="24"/>
        </w:rPr>
        <w:t xml:space="preserve"> </w:t>
      </w:r>
      <w:r w:rsidRPr="009E46B6">
        <w:rPr>
          <w:sz w:val="24"/>
        </w:rPr>
        <w:t>и</w:t>
      </w:r>
      <w:r w:rsidRPr="009E46B6">
        <w:rPr>
          <w:spacing w:val="1"/>
          <w:sz w:val="24"/>
        </w:rPr>
        <w:t xml:space="preserve"> </w:t>
      </w:r>
      <w:r w:rsidRPr="009E46B6">
        <w:rPr>
          <w:sz w:val="24"/>
        </w:rPr>
        <w:t>интерпретации</w:t>
      </w:r>
      <w:r w:rsidRPr="009E46B6">
        <w:rPr>
          <w:spacing w:val="1"/>
          <w:sz w:val="24"/>
        </w:rPr>
        <w:t xml:space="preserve"> </w:t>
      </w:r>
      <w:r w:rsidRPr="009E46B6">
        <w:rPr>
          <w:sz w:val="24"/>
        </w:rPr>
        <w:t>необходимой</w:t>
      </w:r>
      <w:r w:rsidRPr="009E46B6">
        <w:rPr>
          <w:spacing w:val="1"/>
          <w:sz w:val="24"/>
        </w:rPr>
        <w:t xml:space="preserve"> </w:t>
      </w:r>
      <w:r w:rsidRPr="009E46B6">
        <w:rPr>
          <w:sz w:val="24"/>
        </w:rPr>
        <w:t>информации,</w:t>
      </w:r>
      <w:r w:rsidRPr="009E46B6">
        <w:rPr>
          <w:spacing w:val="1"/>
          <w:sz w:val="24"/>
        </w:rPr>
        <w:t xml:space="preserve"> </w:t>
      </w:r>
      <w:r w:rsidRPr="009E46B6">
        <w:rPr>
          <w:sz w:val="24"/>
        </w:rPr>
        <w:t>структурирования аргументации результатов исследования на основе собранных данных,</w:t>
      </w:r>
      <w:r w:rsidRPr="009E46B6">
        <w:rPr>
          <w:spacing w:val="1"/>
          <w:sz w:val="24"/>
        </w:rPr>
        <w:t xml:space="preserve"> </w:t>
      </w:r>
      <w:r w:rsidRPr="009E46B6">
        <w:rPr>
          <w:sz w:val="24"/>
        </w:rPr>
        <w:t>презентации</w:t>
      </w:r>
      <w:r w:rsidRPr="009E46B6">
        <w:rPr>
          <w:spacing w:val="-1"/>
          <w:sz w:val="24"/>
        </w:rPr>
        <w:t xml:space="preserve"> </w:t>
      </w:r>
      <w:r w:rsidRPr="009E46B6">
        <w:rPr>
          <w:sz w:val="24"/>
        </w:rPr>
        <w:t>результатов.</w:t>
      </w:r>
    </w:p>
    <w:p w14:paraId="636D9008" w14:textId="77777777" w:rsidR="00CA59FD" w:rsidRPr="009E46B6" w:rsidRDefault="009170FA">
      <w:pPr>
        <w:pStyle w:val="a3"/>
        <w:ind w:left="922" w:right="129"/>
      </w:pPr>
      <w:r w:rsidRPr="009E46B6">
        <w:t>Индивидуальный проект выполняется обучающимся в течение одного или двух лет</w:t>
      </w:r>
      <w:r w:rsidRPr="009E46B6">
        <w:rPr>
          <w:spacing w:val="-57"/>
        </w:rPr>
        <w:t xml:space="preserve"> </w:t>
      </w:r>
      <w:r w:rsidRPr="009E46B6">
        <w:t>в рамках учебного времени, специально отведенного учебным планом, и должен быть</w:t>
      </w:r>
      <w:r w:rsidRPr="009E46B6">
        <w:rPr>
          <w:spacing w:val="1"/>
        </w:rPr>
        <w:t xml:space="preserve"> </w:t>
      </w:r>
      <w:r w:rsidRPr="009E46B6">
        <w:t>представлен в виде завершенного учебного исследования или разработанного проекта:</w:t>
      </w:r>
      <w:r w:rsidRPr="009E46B6">
        <w:rPr>
          <w:spacing w:val="1"/>
        </w:rPr>
        <w:t xml:space="preserve"> </w:t>
      </w:r>
      <w:r w:rsidRPr="009E46B6">
        <w:t>информационного,</w:t>
      </w:r>
      <w:r w:rsidRPr="009E46B6">
        <w:rPr>
          <w:spacing w:val="1"/>
        </w:rPr>
        <w:t xml:space="preserve"> </w:t>
      </w:r>
      <w:r w:rsidRPr="009E46B6">
        <w:t>творческого,</w:t>
      </w:r>
      <w:r w:rsidRPr="009E46B6">
        <w:rPr>
          <w:spacing w:val="1"/>
        </w:rPr>
        <w:t xml:space="preserve"> </w:t>
      </w:r>
      <w:r w:rsidRPr="009E46B6">
        <w:t>социального,</w:t>
      </w:r>
      <w:r w:rsidRPr="009E46B6">
        <w:rPr>
          <w:spacing w:val="1"/>
        </w:rPr>
        <w:t xml:space="preserve"> </w:t>
      </w:r>
      <w:r w:rsidRPr="009E46B6">
        <w:t>прикладного,</w:t>
      </w:r>
      <w:r w:rsidRPr="009E46B6">
        <w:rPr>
          <w:spacing w:val="1"/>
        </w:rPr>
        <w:t xml:space="preserve"> </w:t>
      </w:r>
      <w:r w:rsidRPr="009E46B6">
        <w:t>инновационного,</w:t>
      </w:r>
      <w:r w:rsidRPr="009E46B6">
        <w:rPr>
          <w:spacing w:val="1"/>
        </w:rPr>
        <w:t xml:space="preserve"> </w:t>
      </w:r>
      <w:r w:rsidRPr="009E46B6">
        <w:t>конструкторского,</w:t>
      </w:r>
      <w:r w:rsidRPr="009E46B6">
        <w:rPr>
          <w:spacing w:val="-1"/>
        </w:rPr>
        <w:t xml:space="preserve"> </w:t>
      </w:r>
      <w:r w:rsidRPr="009E46B6">
        <w:t>инженерного.</w:t>
      </w:r>
    </w:p>
    <w:p w14:paraId="7D3B7385" w14:textId="77777777" w:rsidR="00CA59FD" w:rsidRPr="009E46B6" w:rsidRDefault="009170FA">
      <w:pPr>
        <w:pStyle w:val="a3"/>
        <w:ind w:left="922" w:right="130"/>
      </w:pPr>
      <w:r w:rsidRPr="009E46B6">
        <w:t>Содержательный раздел образовательной программы включает также программу</w:t>
      </w:r>
      <w:r w:rsidRPr="009E46B6">
        <w:rPr>
          <w:spacing w:val="1"/>
        </w:rPr>
        <w:t xml:space="preserve"> </w:t>
      </w:r>
      <w:r w:rsidRPr="009E46B6">
        <w:t>воспитания и социализации обучающихся, ориентированную на формирование и развитие</w:t>
      </w:r>
      <w:r w:rsidRPr="009E46B6">
        <w:rPr>
          <w:spacing w:val="-57"/>
        </w:rPr>
        <w:t xml:space="preserve"> </w:t>
      </w:r>
      <w:r w:rsidRPr="009E46B6">
        <w:t>таких социальных</w:t>
      </w:r>
      <w:r w:rsidRPr="009E46B6">
        <w:rPr>
          <w:spacing w:val="2"/>
        </w:rPr>
        <w:t xml:space="preserve"> </w:t>
      </w:r>
      <w:r w:rsidRPr="009E46B6">
        <w:t>навыков, как:</w:t>
      </w:r>
    </w:p>
    <w:p w14:paraId="6CCBC135" w14:textId="77777777" w:rsidR="00CA59FD" w:rsidRPr="009E46B6" w:rsidRDefault="009170FA" w:rsidP="001E1C78">
      <w:pPr>
        <w:pStyle w:val="a5"/>
        <w:numPr>
          <w:ilvl w:val="0"/>
          <w:numId w:val="85"/>
        </w:numPr>
        <w:tabs>
          <w:tab w:val="left" w:pos="1916"/>
        </w:tabs>
        <w:spacing w:before="1" w:line="237" w:lineRule="auto"/>
        <w:ind w:right="123" w:firstLine="707"/>
        <w:jc w:val="left"/>
        <w:rPr>
          <w:sz w:val="24"/>
        </w:rPr>
      </w:pPr>
      <w:r w:rsidRPr="009E46B6">
        <w:rPr>
          <w:sz w:val="24"/>
        </w:rPr>
        <w:t>самоопределение</w:t>
      </w:r>
      <w:r w:rsidRPr="009E46B6">
        <w:rPr>
          <w:spacing w:val="-13"/>
          <w:sz w:val="24"/>
        </w:rPr>
        <w:t xml:space="preserve"> </w:t>
      </w:r>
      <w:r w:rsidRPr="009E46B6">
        <w:rPr>
          <w:sz w:val="24"/>
        </w:rPr>
        <w:t>в</w:t>
      </w:r>
      <w:r w:rsidRPr="009E46B6">
        <w:rPr>
          <w:spacing w:val="-13"/>
          <w:sz w:val="24"/>
        </w:rPr>
        <w:t xml:space="preserve"> </w:t>
      </w:r>
      <w:r w:rsidRPr="009E46B6">
        <w:rPr>
          <w:sz w:val="24"/>
        </w:rPr>
        <w:t>различных</w:t>
      </w:r>
      <w:r w:rsidRPr="009E46B6">
        <w:rPr>
          <w:spacing w:val="-9"/>
          <w:sz w:val="24"/>
        </w:rPr>
        <w:t xml:space="preserve"> </w:t>
      </w:r>
      <w:r w:rsidRPr="009E46B6">
        <w:rPr>
          <w:sz w:val="24"/>
        </w:rPr>
        <w:t>областях</w:t>
      </w:r>
      <w:r w:rsidRPr="009E46B6">
        <w:rPr>
          <w:spacing w:val="-9"/>
          <w:sz w:val="24"/>
        </w:rPr>
        <w:t xml:space="preserve"> </w:t>
      </w:r>
      <w:r w:rsidRPr="009E46B6">
        <w:rPr>
          <w:sz w:val="24"/>
        </w:rPr>
        <w:t>жизни,</w:t>
      </w:r>
      <w:r w:rsidRPr="009E46B6">
        <w:rPr>
          <w:spacing w:val="-14"/>
          <w:sz w:val="24"/>
        </w:rPr>
        <w:t xml:space="preserve"> </w:t>
      </w:r>
      <w:r w:rsidRPr="009E46B6">
        <w:rPr>
          <w:sz w:val="24"/>
        </w:rPr>
        <w:t>в</w:t>
      </w:r>
      <w:r w:rsidRPr="009E46B6">
        <w:rPr>
          <w:spacing w:val="-12"/>
          <w:sz w:val="24"/>
        </w:rPr>
        <w:t xml:space="preserve"> </w:t>
      </w:r>
      <w:r w:rsidRPr="009E46B6">
        <w:rPr>
          <w:sz w:val="24"/>
        </w:rPr>
        <w:t>том</w:t>
      </w:r>
      <w:r w:rsidRPr="009E46B6">
        <w:rPr>
          <w:spacing w:val="-12"/>
          <w:sz w:val="24"/>
        </w:rPr>
        <w:t xml:space="preserve"> </w:t>
      </w:r>
      <w:r w:rsidRPr="009E46B6">
        <w:rPr>
          <w:sz w:val="24"/>
        </w:rPr>
        <w:t>числе</w:t>
      </w:r>
      <w:r w:rsidRPr="009E46B6">
        <w:rPr>
          <w:spacing w:val="-13"/>
          <w:sz w:val="24"/>
        </w:rPr>
        <w:t xml:space="preserve"> </w:t>
      </w:r>
      <w:r w:rsidRPr="009E46B6">
        <w:rPr>
          <w:sz w:val="24"/>
        </w:rPr>
        <w:t>профессиональной,</w:t>
      </w:r>
      <w:r w:rsidRPr="009E46B6">
        <w:rPr>
          <w:spacing w:val="-11"/>
          <w:sz w:val="24"/>
        </w:rPr>
        <w:t xml:space="preserve"> </w:t>
      </w:r>
      <w:r w:rsidRPr="009E46B6">
        <w:rPr>
          <w:sz w:val="24"/>
        </w:rPr>
        <w:t>на</w:t>
      </w:r>
      <w:r w:rsidRPr="009E46B6">
        <w:rPr>
          <w:spacing w:val="-57"/>
          <w:sz w:val="24"/>
        </w:rPr>
        <w:t xml:space="preserve"> </w:t>
      </w:r>
      <w:r w:rsidRPr="009E46B6">
        <w:rPr>
          <w:sz w:val="24"/>
        </w:rPr>
        <w:t>основе</w:t>
      </w:r>
      <w:r w:rsidRPr="009E46B6">
        <w:rPr>
          <w:spacing w:val="-3"/>
          <w:sz w:val="24"/>
        </w:rPr>
        <w:t xml:space="preserve"> </w:t>
      </w:r>
      <w:r w:rsidRPr="009E46B6">
        <w:rPr>
          <w:sz w:val="24"/>
        </w:rPr>
        <w:t>рефлексии;</w:t>
      </w:r>
    </w:p>
    <w:p w14:paraId="5FBFECE3" w14:textId="77777777" w:rsidR="00CA59FD" w:rsidRPr="009E46B6" w:rsidRDefault="009170FA" w:rsidP="001E1C78">
      <w:pPr>
        <w:pStyle w:val="a5"/>
        <w:numPr>
          <w:ilvl w:val="0"/>
          <w:numId w:val="85"/>
        </w:numPr>
        <w:tabs>
          <w:tab w:val="left" w:pos="1916"/>
        </w:tabs>
        <w:spacing w:before="3"/>
        <w:ind w:left="1915"/>
        <w:jc w:val="left"/>
        <w:rPr>
          <w:sz w:val="24"/>
        </w:rPr>
      </w:pPr>
      <w:r w:rsidRPr="009E46B6">
        <w:rPr>
          <w:sz w:val="24"/>
        </w:rPr>
        <w:t>принятие</w:t>
      </w:r>
      <w:r w:rsidRPr="009E46B6">
        <w:rPr>
          <w:spacing w:val="-5"/>
          <w:sz w:val="24"/>
        </w:rPr>
        <w:t xml:space="preserve"> </w:t>
      </w:r>
      <w:r w:rsidRPr="009E46B6">
        <w:rPr>
          <w:sz w:val="24"/>
        </w:rPr>
        <w:t>этически</w:t>
      </w:r>
      <w:r w:rsidRPr="009E46B6">
        <w:rPr>
          <w:spacing w:val="-4"/>
          <w:sz w:val="24"/>
        </w:rPr>
        <w:t xml:space="preserve"> </w:t>
      </w:r>
      <w:r w:rsidRPr="009E46B6">
        <w:rPr>
          <w:sz w:val="24"/>
        </w:rPr>
        <w:t>выдержанных</w:t>
      </w:r>
      <w:r w:rsidRPr="009E46B6">
        <w:rPr>
          <w:spacing w:val="-3"/>
          <w:sz w:val="24"/>
        </w:rPr>
        <w:t xml:space="preserve"> </w:t>
      </w:r>
      <w:r w:rsidRPr="009E46B6">
        <w:rPr>
          <w:sz w:val="24"/>
        </w:rPr>
        <w:t>решений;</w:t>
      </w:r>
    </w:p>
    <w:p w14:paraId="60EFAA30" w14:textId="77777777" w:rsidR="00CA59FD" w:rsidRPr="009E46B6" w:rsidRDefault="009170FA" w:rsidP="001E1C78">
      <w:pPr>
        <w:pStyle w:val="a5"/>
        <w:numPr>
          <w:ilvl w:val="0"/>
          <w:numId w:val="85"/>
        </w:numPr>
        <w:tabs>
          <w:tab w:val="left" w:pos="1916"/>
        </w:tabs>
        <w:spacing w:before="1" w:line="293" w:lineRule="exact"/>
        <w:ind w:left="1915"/>
        <w:jc w:val="left"/>
        <w:rPr>
          <w:sz w:val="24"/>
        </w:rPr>
      </w:pPr>
      <w:r w:rsidRPr="009E46B6">
        <w:rPr>
          <w:sz w:val="24"/>
        </w:rPr>
        <w:t>принятие</w:t>
      </w:r>
      <w:r w:rsidRPr="009E46B6">
        <w:rPr>
          <w:spacing w:val="-4"/>
          <w:sz w:val="24"/>
        </w:rPr>
        <w:t xml:space="preserve"> </w:t>
      </w:r>
      <w:r w:rsidRPr="009E46B6">
        <w:rPr>
          <w:sz w:val="24"/>
        </w:rPr>
        <w:t>ответственности</w:t>
      </w:r>
      <w:r w:rsidRPr="009E46B6">
        <w:rPr>
          <w:spacing w:val="-1"/>
          <w:sz w:val="24"/>
        </w:rPr>
        <w:t xml:space="preserve"> </w:t>
      </w:r>
      <w:r w:rsidRPr="009E46B6">
        <w:rPr>
          <w:sz w:val="24"/>
        </w:rPr>
        <w:t>за</w:t>
      </w:r>
      <w:r w:rsidRPr="009E46B6">
        <w:rPr>
          <w:spacing w:val="-3"/>
          <w:sz w:val="24"/>
        </w:rPr>
        <w:t xml:space="preserve"> </w:t>
      </w:r>
      <w:r w:rsidRPr="009E46B6">
        <w:rPr>
          <w:sz w:val="24"/>
        </w:rPr>
        <w:t>любой</w:t>
      </w:r>
      <w:r w:rsidRPr="009E46B6">
        <w:rPr>
          <w:spacing w:val="-1"/>
          <w:sz w:val="24"/>
        </w:rPr>
        <w:t xml:space="preserve"> </w:t>
      </w:r>
      <w:r w:rsidRPr="009E46B6">
        <w:rPr>
          <w:sz w:val="24"/>
        </w:rPr>
        <w:t>свой</w:t>
      </w:r>
      <w:r w:rsidRPr="009E46B6">
        <w:rPr>
          <w:spacing w:val="-2"/>
          <w:sz w:val="24"/>
        </w:rPr>
        <w:t xml:space="preserve"> </w:t>
      </w:r>
      <w:r w:rsidRPr="009E46B6">
        <w:rPr>
          <w:sz w:val="24"/>
        </w:rPr>
        <w:t>выбор</w:t>
      </w:r>
      <w:r w:rsidRPr="009E46B6">
        <w:rPr>
          <w:spacing w:val="-2"/>
          <w:sz w:val="24"/>
        </w:rPr>
        <w:t xml:space="preserve"> </w:t>
      </w:r>
      <w:r w:rsidRPr="009E46B6">
        <w:rPr>
          <w:sz w:val="24"/>
        </w:rPr>
        <w:t>и</w:t>
      </w:r>
      <w:r w:rsidRPr="009E46B6">
        <w:rPr>
          <w:spacing w:val="-3"/>
          <w:sz w:val="24"/>
        </w:rPr>
        <w:t xml:space="preserve"> </w:t>
      </w:r>
      <w:r w:rsidRPr="009E46B6">
        <w:rPr>
          <w:sz w:val="24"/>
        </w:rPr>
        <w:t>его</w:t>
      </w:r>
      <w:r w:rsidRPr="009E46B6">
        <w:rPr>
          <w:spacing w:val="-3"/>
          <w:sz w:val="24"/>
        </w:rPr>
        <w:t xml:space="preserve"> </w:t>
      </w:r>
      <w:r w:rsidRPr="009E46B6">
        <w:rPr>
          <w:sz w:val="24"/>
        </w:rPr>
        <w:t>последствия;</w:t>
      </w:r>
    </w:p>
    <w:p w14:paraId="6560D897" w14:textId="77777777" w:rsidR="00CA59FD" w:rsidRPr="009E46B6" w:rsidRDefault="009170FA" w:rsidP="001E1C78">
      <w:pPr>
        <w:pStyle w:val="a5"/>
        <w:numPr>
          <w:ilvl w:val="0"/>
          <w:numId w:val="85"/>
        </w:numPr>
        <w:tabs>
          <w:tab w:val="left" w:pos="1916"/>
        </w:tabs>
        <w:spacing w:line="292" w:lineRule="exact"/>
        <w:ind w:left="1915"/>
        <w:jc w:val="left"/>
        <w:rPr>
          <w:sz w:val="24"/>
        </w:rPr>
      </w:pPr>
      <w:r w:rsidRPr="009E46B6">
        <w:rPr>
          <w:sz w:val="24"/>
        </w:rPr>
        <w:t>совместная</w:t>
      </w:r>
      <w:r w:rsidRPr="009E46B6">
        <w:rPr>
          <w:spacing w:val="-1"/>
          <w:sz w:val="24"/>
        </w:rPr>
        <w:t xml:space="preserve"> </w:t>
      </w:r>
      <w:r w:rsidRPr="009E46B6">
        <w:rPr>
          <w:sz w:val="24"/>
        </w:rPr>
        <w:t>работа</w:t>
      </w:r>
      <w:r w:rsidRPr="009E46B6">
        <w:rPr>
          <w:spacing w:val="-3"/>
          <w:sz w:val="24"/>
        </w:rPr>
        <w:t xml:space="preserve"> </w:t>
      </w:r>
      <w:r w:rsidRPr="009E46B6">
        <w:rPr>
          <w:sz w:val="24"/>
        </w:rPr>
        <w:t>в</w:t>
      </w:r>
      <w:r w:rsidRPr="009E46B6">
        <w:rPr>
          <w:spacing w:val="-2"/>
          <w:sz w:val="24"/>
        </w:rPr>
        <w:t xml:space="preserve"> </w:t>
      </w:r>
      <w:r w:rsidRPr="009E46B6">
        <w:rPr>
          <w:sz w:val="24"/>
        </w:rPr>
        <w:t>команде.</w:t>
      </w:r>
    </w:p>
    <w:p w14:paraId="4F61FAF0" w14:textId="77777777" w:rsidR="00CA59FD" w:rsidRPr="009E46B6" w:rsidRDefault="009170FA">
      <w:pPr>
        <w:pStyle w:val="a3"/>
        <w:ind w:left="922" w:right="125"/>
      </w:pPr>
      <w:r w:rsidRPr="009E46B6">
        <w:t>Реализация программы воспитания и социализации осуществляется как в урочной,</w:t>
      </w:r>
      <w:r w:rsidRPr="009E46B6">
        <w:rPr>
          <w:spacing w:val="1"/>
        </w:rPr>
        <w:t xml:space="preserve"> </w:t>
      </w:r>
      <w:r w:rsidRPr="009E46B6">
        <w:t>так</w:t>
      </w:r>
      <w:r w:rsidRPr="009E46B6">
        <w:rPr>
          <w:spacing w:val="1"/>
        </w:rPr>
        <w:t xml:space="preserve"> </w:t>
      </w:r>
      <w:r w:rsidRPr="009E46B6">
        <w:t>и</w:t>
      </w:r>
      <w:r w:rsidRPr="009E46B6">
        <w:rPr>
          <w:spacing w:val="1"/>
        </w:rPr>
        <w:t xml:space="preserve"> </w:t>
      </w:r>
      <w:r w:rsidRPr="009E46B6">
        <w:t>во</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которая</w:t>
      </w:r>
      <w:r w:rsidRPr="009E46B6">
        <w:rPr>
          <w:spacing w:val="1"/>
        </w:rPr>
        <w:t xml:space="preserve"> </w:t>
      </w:r>
      <w:r w:rsidRPr="009E46B6">
        <w:t>организуется</w:t>
      </w:r>
      <w:r w:rsidRPr="009E46B6">
        <w:rPr>
          <w:spacing w:val="1"/>
        </w:rPr>
        <w:t xml:space="preserve"> </w:t>
      </w:r>
      <w:r w:rsidRPr="009E46B6">
        <w:t>по</w:t>
      </w:r>
      <w:r w:rsidRPr="009E46B6">
        <w:rPr>
          <w:spacing w:val="1"/>
        </w:rPr>
        <w:t xml:space="preserve"> </w:t>
      </w:r>
      <w:r w:rsidRPr="009E46B6">
        <w:t>направлениям</w:t>
      </w:r>
      <w:r w:rsidRPr="009E46B6">
        <w:rPr>
          <w:spacing w:val="1"/>
        </w:rPr>
        <w:t xml:space="preserve"> </w:t>
      </w:r>
      <w:r w:rsidRPr="009E46B6">
        <w:t>развития</w:t>
      </w:r>
      <w:r w:rsidRPr="009E46B6">
        <w:rPr>
          <w:spacing w:val="1"/>
        </w:rPr>
        <w:t xml:space="preserve"> </w:t>
      </w:r>
      <w:r w:rsidRPr="009E46B6">
        <w:t>личности</w:t>
      </w:r>
      <w:r w:rsidRPr="009E46B6">
        <w:rPr>
          <w:spacing w:val="1"/>
        </w:rPr>
        <w:t xml:space="preserve"> </w:t>
      </w:r>
      <w:r w:rsidRPr="009E46B6">
        <w:t>(духовно-нравственное,</w:t>
      </w:r>
      <w:r w:rsidRPr="009E46B6">
        <w:rPr>
          <w:spacing w:val="1"/>
        </w:rPr>
        <w:t xml:space="preserve"> </w:t>
      </w:r>
      <w:r w:rsidRPr="009E46B6">
        <w:t>спортивно-оздоровительное,</w:t>
      </w:r>
      <w:r w:rsidRPr="009E46B6">
        <w:rPr>
          <w:spacing w:val="1"/>
        </w:rPr>
        <w:t xml:space="preserve"> </w:t>
      </w:r>
      <w:r w:rsidRPr="009E46B6">
        <w:t>социальное,</w:t>
      </w:r>
      <w:r w:rsidRPr="009E46B6">
        <w:rPr>
          <w:spacing w:val="1"/>
        </w:rPr>
        <w:t xml:space="preserve"> </w:t>
      </w:r>
      <w:proofErr w:type="spellStart"/>
      <w:r w:rsidRPr="009E46B6">
        <w:t>общеинтеллектуальное</w:t>
      </w:r>
      <w:proofErr w:type="spellEnd"/>
      <w:r w:rsidRPr="009E46B6">
        <w:t>,</w:t>
      </w:r>
      <w:r w:rsidRPr="009E46B6">
        <w:rPr>
          <w:spacing w:val="1"/>
        </w:rPr>
        <w:t xml:space="preserve"> </w:t>
      </w:r>
      <w:r w:rsidRPr="009E46B6">
        <w:t>общекультурное).</w:t>
      </w:r>
    </w:p>
    <w:p w14:paraId="7CE49A1B" w14:textId="77777777" w:rsidR="00CA59FD" w:rsidRPr="009E46B6" w:rsidRDefault="009170FA">
      <w:pPr>
        <w:pStyle w:val="a3"/>
        <w:ind w:left="922" w:right="130"/>
      </w:pPr>
      <w:r w:rsidRPr="009E46B6">
        <w:rPr>
          <w:b/>
        </w:rPr>
        <w:t xml:space="preserve">Организационный раздел </w:t>
      </w:r>
      <w:r w:rsidRPr="009E46B6">
        <w:t>образовательной программы содержит учебный план,</w:t>
      </w:r>
      <w:r w:rsidRPr="009E46B6">
        <w:rPr>
          <w:spacing w:val="1"/>
        </w:rPr>
        <w:t xml:space="preserve"> </w:t>
      </w:r>
      <w:r w:rsidRPr="009E46B6">
        <w:t>план внеурочной деятельности, описание системы условий реализации образовательной</w:t>
      </w:r>
      <w:r w:rsidRPr="009E46B6">
        <w:rPr>
          <w:spacing w:val="1"/>
        </w:rPr>
        <w:t xml:space="preserve"> </w:t>
      </w:r>
      <w:r w:rsidRPr="009E46B6">
        <w:t>программы.</w:t>
      </w:r>
    </w:p>
    <w:p w14:paraId="68F9049A" w14:textId="77777777" w:rsidR="00CA59FD" w:rsidRPr="009E46B6" w:rsidRDefault="009170FA">
      <w:pPr>
        <w:pStyle w:val="a3"/>
        <w:ind w:left="1630" w:firstLine="0"/>
      </w:pPr>
      <w:r w:rsidRPr="009E46B6">
        <w:t>Учебный</w:t>
      </w:r>
      <w:r w:rsidRPr="009E46B6">
        <w:rPr>
          <w:spacing w:val="-3"/>
        </w:rPr>
        <w:t xml:space="preserve"> </w:t>
      </w:r>
      <w:r w:rsidRPr="009E46B6">
        <w:t>план</w:t>
      </w:r>
      <w:r w:rsidRPr="009E46B6">
        <w:rPr>
          <w:spacing w:val="-2"/>
        </w:rPr>
        <w:t xml:space="preserve"> </w:t>
      </w:r>
      <w:r w:rsidRPr="009E46B6">
        <w:t>определяет:</w:t>
      </w:r>
    </w:p>
    <w:p w14:paraId="34327F75" w14:textId="77777777" w:rsidR="00CA59FD" w:rsidRPr="009E46B6" w:rsidRDefault="009170FA" w:rsidP="001E1C78">
      <w:pPr>
        <w:pStyle w:val="a5"/>
        <w:numPr>
          <w:ilvl w:val="0"/>
          <w:numId w:val="85"/>
        </w:numPr>
        <w:tabs>
          <w:tab w:val="left" w:pos="1916"/>
        </w:tabs>
        <w:spacing w:before="1" w:line="293" w:lineRule="exact"/>
        <w:ind w:left="1915"/>
        <w:jc w:val="left"/>
        <w:rPr>
          <w:sz w:val="24"/>
        </w:rPr>
      </w:pPr>
      <w:r w:rsidRPr="009E46B6">
        <w:rPr>
          <w:sz w:val="24"/>
        </w:rPr>
        <w:t>нормативный</w:t>
      </w:r>
      <w:r w:rsidRPr="009E46B6">
        <w:rPr>
          <w:spacing w:val="-3"/>
          <w:sz w:val="24"/>
        </w:rPr>
        <w:t xml:space="preserve"> </w:t>
      </w:r>
      <w:r w:rsidRPr="009E46B6">
        <w:rPr>
          <w:sz w:val="24"/>
        </w:rPr>
        <w:t>срок</w:t>
      </w:r>
      <w:r w:rsidRPr="009E46B6">
        <w:rPr>
          <w:spacing w:val="-2"/>
          <w:sz w:val="24"/>
        </w:rPr>
        <w:t xml:space="preserve"> </w:t>
      </w:r>
      <w:r w:rsidRPr="009E46B6">
        <w:rPr>
          <w:sz w:val="24"/>
        </w:rPr>
        <w:t>освоения</w:t>
      </w:r>
      <w:r w:rsidRPr="009E46B6">
        <w:rPr>
          <w:spacing w:val="-2"/>
          <w:sz w:val="24"/>
        </w:rPr>
        <w:t xml:space="preserve"> </w:t>
      </w:r>
      <w:r w:rsidRPr="009E46B6">
        <w:rPr>
          <w:sz w:val="24"/>
        </w:rPr>
        <w:t>программы</w:t>
      </w:r>
      <w:r w:rsidRPr="009E46B6">
        <w:rPr>
          <w:spacing w:val="-1"/>
          <w:sz w:val="24"/>
        </w:rPr>
        <w:t xml:space="preserve"> </w:t>
      </w:r>
      <w:r w:rsidRPr="009E46B6">
        <w:rPr>
          <w:sz w:val="24"/>
        </w:rPr>
        <w:t>–</w:t>
      </w:r>
      <w:r w:rsidRPr="009E46B6">
        <w:rPr>
          <w:spacing w:val="-2"/>
          <w:sz w:val="24"/>
        </w:rPr>
        <w:t xml:space="preserve"> </w:t>
      </w:r>
      <w:r w:rsidRPr="009E46B6">
        <w:rPr>
          <w:sz w:val="24"/>
        </w:rPr>
        <w:t>2</w:t>
      </w:r>
      <w:r w:rsidRPr="009E46B6">
        <w:rPr>
          <w:spacing w:val="-2"/>
          <w:sz w:val="24"/>
        </w:rPr>
        <w:t xml:space="preserve"> </w:t>
      </w:r>
      <w:r w:rsidRPr="009E46B6">
        <w:rPr>
          <w:sz w:val="24"/>
        </w:rPr>
        <w:t>года;</w:t>
      </w:r>
    </w:p>
    <w:p w14:paraId="10507A7B" w14:textId="77777777" w:rsidR="00CA59FD" w:rsidRPr="009E46B6" w:rsidRDefault="009170FA" w:rsidP="001E1C78">
      <w:pPr>
        <w:pStyle w:val="a5"/>
        <w:numPr>
          <w:ilvl w:val="0"/>
          <w:numId w:val="85"/>
        </w:numPr>
        <w:tabs>
          <w:tab w:val="left" w:pos="1916"/>
        </w:tabs>
        <w:spacing w:before="2" w:line="237" w:lineRule="auto"/>
        <w:ind w:right="126" w:firstLine="707"/>
        <w:jc w:val="left"/>
        <w:rPr>
          <w:sz w:val="24"/>
        </w:rPr>
      </w:pPr>
      <w:r w:rsidRPr="009E46B6">
        <w:rPr>
          <w:sz w:val="24"/>
        </w:rPr>
        <w:t>количество</w:t>
      </w:r>
      <w:r w:rsidRPr="009E46B6">
        <w:rPr>
          <w:spacing w:val="13"/>
          <w:sz w:val="24"/>
        </w:rPr>
        <w:t xml:space="preserve"> </w:t>
      </w:r>
      <w:r w:rsidRPr="009E46B6">
        <w:rPr>
          <w:sz w:val="24"/>
        </w:rPr>
        <w:t>учебных</w:t>
      </w:r>
      <w:r w:rsidRPr="009E46B6">
        <w:rPr>
          <w:spacing w:val="13"/>
          <w:sz w:val="24"/>
        </w:rPr>
        <w:t xml:space="preserve"> </w:t>
      </w:r>
      <w:r w:rsidRPr="009E46B6">
        <w:rPr>
          <w:sz w:val="24"/>
        </w:rPr>
        <w:t>занятий</w:t>
      </w:r>
      <w:r w:rsidRPr="009E46B6">
        <w:rPr>
          <w:spacing w:val="10"/>
          <w:sz w:val="24"/>
        </w:rPr>
        <w:t xml:space="preserve"> </w:t>
      </w:r>
      <w:r w:rsidRPr="009E46B6">
        <w:rPr>
          <w:sz w:val="24"/>
        </w:rPr>
        <w:t>за</w:t>
      </w:r>
      <w:r w:rsidRPr="009E46B6">
        <w:rPr>
          <w:spacing w:val="11"/>
          <w:sz w:val="24"/>
        </w:rPr>
        <w:t xml:space="preserve"> </w:t>
      </w:r>
      <w:r w:rsidRPr="009E46B6">
        <w:rPr>
          <w:sz w:val="24"/>
        </w:rPr>
        <w:t>2</w:t>
      </w:r>
      <w:r w:rsidRPr="009E46B6">
        <w:rPr>
          <w:spacing w:val="12"/>
          <w:sz w:val="24"/>
        </w:rPr>
        <w:t xml:space="preserve"> </w:t>
      </w:r>
      <w:r w:rsidRPr="009E46B6">
        <w:rPr>
          <w:sz w:val="24"/>
        </w:rPr>
        <w:t>года</w:t>
      </w:r>
      <w:r w:rsidRPr="009E46B6">
        <w:rPr>
          <w:spacing w:val="9"/>
          <w:sz w:val="24"/>
        </w:rPr>
        <w:t xml:space="preserve"> </w:t>
      </w:r>
      <w:r w:rsidRPr="009E46B6">
        <w:rPr>
          <w:sz w:val="24"/>
        </w:rPr>
        <w:t>на</w:t>
      </w:r>
      <w:r w:rsidRPr="009E46B6">
        <w:rPr>
          <w:spacing w:val="11"/>
          <w:sz w:val="24"/>
        </w:rPr>
        <w:t xml:space="preserve"> </w:t>
      </w:r>
      <w:r w:rsidRPr="009E46B6">
        <w:rPr>
          <w:sz w:val="24"/>
        </w:rPr>
        <w:t>одного</w:t>
      </w:r>
      <w:r w:rsidRPr="009E46B6">
        <w:rPr>
          <w:spacing w:val="12"/>
          <w:sz w:val="24"/>
        </w:rPr>
        <w:t xml:space="preserve"> </w:t>
      </w:r>
      <w:r w:rsidRPr="009E46B6">
        <w:rPr>
          <w:sz w:val="24"/>
        </w:rPr>
        <w:t>обучающегося</w:t>
      </w:r>
      <w:r w:rsidRPr="009E46B6">
        <w:rPr>
          <w:spacing w:val="18"/>
          <w:sz w:val="24"/>
        </w:rPr>
        <w:t xml:space="preserve"> </w:t>
      </w:r>
      <w:r w:rsidRPr="009E46B6">
        <w:rPr>
          <w:sz w:val="24"/>
        </w:rPr>
        <w:t>–</w:t>
      </w:r>
      <w:r w:rsidRPr="009E46B6">
        <w:rPr>
          <w:spacing w:val="12"/>
          <w:sz w:val="24"/>
        </w:rPr>
        <w:t xml:space="preserve"> </w:t>
      </w:r>
      <w:r w:rsidRPr="009E46B6">
        <w:rPr>
          <w:sz w:val="24"/>
        </w:rPr>
        <w:t>не</w:t>
      </w:r>
      <w:r w:rsidRPr="009E46B6">
        <w:rPr>
          <w:spacing w:val="11"/>
          <w:sz w:val="24"/>
        </w:rPr>
        <w:t xml:space="preserve"> </w:t>
      </w:r>
      <w:r w:rsidRPr="009E46B6">
        <w:rPr>
          <w:sz w:val="24"/>
        </w:rPr>
        <w:t>менее</w:t>
      </w:r>
      <w:r w:rsidRPr="009E46B6">
        <w:rPr>
          <w:spacing w:val="11"/>
          <w:sz w:val="24"/>
        </w:rPr>
        <w:t xml:space="preserve"> </w:t>
      </w:r>
      <w:r w:rsidRPr="009E46B6">
        <w:rPr>
          <w:sz w:val="24"/>
        </w:rPr>
        <w:t>2170</w:t>
      </w:r>
      <w:r w:rsidRPr="009E46B6">
        <w:rPr>
          <w:spacing w:val="-57"/>
          <w:sz w:val="24"/>
        </w:rPr>
        <w:t xml:space="preserve"> </w:t>
      </w:r>
      <w:r w:rsidRPr="009E46B6">
        <w:rPr>
          <w:sz w:val="24"/>
        </w:rPr>
        <w:t>часов</w:t>
      </w:r>
      <w:r w:rsidRPr="009E46B6">
        <w:rPr>
          <w:spacing w:val="-1"/>
          <w:sz w:val="24"/>
        </w:rPr>
        <w:t xml:space="preserve"> </w:t>
      </w:r>
      <w:r w:rsidRPr="009E46B6">
        <w:rPr>
          <w:sz w:val="24"/>
        </w:rPr>
        <w:t>и не</w:t>
      </w:r>
      <w:r w:rsidRPr="009E46B6">
        <w:rPr>
          <w:spacing w:val="-1"/>
          <w:sz w:val="24"/>
        </w:rPr>
        <w:t xml:space="preserve"> </w:t>
      </w:r>
      <w:r w:rsidRPr="009E46B6">
        <w:rPr>
          <w:sz w:val="24"/>
        </w:rPr>
        <w:t>более</w:t>
      </w:r>
      <w:r w:rsidRPr="009E46B6">
        <w:rPr>
          <w:spacing w:val="-2"/>
          <w:sz w:val="24"/>
        </w:rPr>
        <w:t xml:space="preserve"> </w:t>
      </w:r>
      <w:r w:rsidRPr="009E46B6">
        <w:rPr>
          <w:sz w:val="24"/>
        </w:rPr>
        <w:t>2590</w:t>
      </w:r>
      <w:r w:rsidRPr="009E46B6">
        <w:rPr>
          <w:spacing w:val="2"/>
          <w:sz w:val="24"/>
        </w:rPr>
        <w:t xml:space="preserve"> </w:t>
      </w:r>
      <w:r w:rsidRPr="009E46B6">
        <w:rPr>
          <w:sz w:val="24"/>
        </w:rPr>
        <w:t>часов (не</w:t>
      </w:r>
      <w:r w:rsidRPr="009E46B6">
        <w:rPr>
          <w:spacing w:val="-1"/>
          <w:sz w:val="24"/>
        </w:rPr>
        <w:t xml:space="preserve"> </w:t>
      </w:r>
      <w:r w:rsidRPr="009E46B6">
        <w:rPr>
          <w:sz w:val="24"/>
        </w:rPr>
        <w:t>более</w:t>
      </w:r>
      <w:r w:rsidRPr="009E46B6">
        <w:rPr>
          <w:spacing w:val="-1"/>
          <w:sz w:val="24"/>
        </w:rPr>
        <w:t xml:space="preserve"> </w:t>
      </w:r>
      <w:r w:rsidRPr="009E46B6">
        <w:rPr>
          <w:sz w:val="24"/>
        </w:rPr>
        <w:t>34</w:t>
      </w:r>
      <w:r w:rsidRPr="009E46B6">
        <w:rPr>
          <w:spacing w:val="-1"/>
          <w:sz w:val="24"/>
        </w:rPr>
        <w:t xml:space="preserve"> </w:t>
      </w:r>
      <w:r w:rsidRPr="009E46B6">
        <w:rPr>
          <w:sz w:val="24"/>
        </w:rPr>
        <w:t>часов</w:t>
      </w:r>
      <w:r w:rsidRPr="009E46B6">
        <w:rPr>
          <w:spacing w:val="1"/>
          <w:sz w:val="24"/>
        </w:rPr>
        <w:t xml:space="preserve"> </w:t>
      </w:r>
      <w:r w:rsidRPr="009E46B6">
        <w:rPr>
          <w:sz w:val="24"/>
        </w:rPr>
        <w:t>в</w:t>
      </w:r>
      <w:r w:rsidRPr="009E46B6">
        <w:rPr>
          <w:spacing w:val="-1"/>
          <w:sz w:val="24"/>
        </w:rPr>
        <w:t xml:space="preserve"> </w:t>
      </w:r>
      <w:r w:rsidRPr="009E46B6">
        <w:rPr>
          <w:sz w:val="24"/>
        </w:rPr>
        <w:t>неделю);</w:t>
      </w:r>
    </w:p>
    <w:p w14:paraId="7A778564" w14:textId="77777777" w:rsidR="00CA59FD" w:rsidRPr="009E46B6" w:rsidRDefault="009170FA" w:rsidP="001E1C78">
      <w:pPr>
        <w:pStyle w:val="a5"/>
        <w:numPr>
          <w:ilvl w:val="0"/>
          <w:numId w:val="85"/>
        </w:numPr>
        <w:tabs>
          <w:tab w:val="left" w:pos="1916"/>
        </w:tabs>
        <w:spacing w:before="4" w:line="237" w:lineRule="auto"/>
        <w:ind w:right="125" w:firstLine="707"/>
        <w:jc w:val="left"/>
        <w:rPr>
          <w:sz w:val="24"/>
        </w:rPr>
      </w:pPr>
      <w:r w:rsidRPr="009E46B6">
        <w:rPr>
          <w:sz w:val="24"/>
        </w:rPr>
        <w:t>состав и объём учебных предметов, курсов, а также их распределение по классам</w:t>
      </w:r>
      <w:r w:rsidRPr="009E46B6">
        <w:rPr>
          <w:spacing w:val="-57"/>
          <w:sz w:val="24"/>
        </w:rPr>
        <w:t xml:space="preserve"> </w:t>
      </w:r>
      <w:r w:rsidRPr="009E46B6">
        <w:rPr>
          <w:sz w:val="24"/>
        </w:rPr>
        <w:t>(годам)</w:t>
      </w:r>
      <w:r w:rsidRPr="009E46B6">
        <w:rPr>
          <w:spacing w:val="-1"/>
          <w:sz w:val="24"/>
        </w:rPr>
        <w:t xml:space="preserve"> </w:t>
      </w:r>
      <w:r w:rsidRPr="009E46B6">
        <w:rPr>
          <w:sz w:val="24"/>
        </w:rPr>
        <w:t>обучения.</w:t>
      </w:r>
    </w:p>
    <w:p w14:paraId="56453CD2" w14:textId="77777777" w:rsidR="00CA59FD" w:rsidRPr="009E46B6" w:rsidRDefault="00CA59FD">
      <w:pPr>
        <w:pStyle w:val="a3"/>
        <w:ind w:left="0" w:firstLine="0"/>
        <w:jc w:val="left"/>
        <w:rPr>
          <w:sz w:val="26"/>
        </w:rPr>
      </w:pPr>
    </w:p>
    <w:p w14:paraId="393B28EB" w14:textId="77777777" w:rsidR="00CA59FD" w:rsidRPr="009E46B6" w:rsidRDefault="00CA59FD">
      <w:pPr>
        <w:pStyle w:val="a3"/>
        <w:spacing w:before="1"/>
        <w:ind w:left="0" w:firstLine="0"/>
        <w:jc w:val="left"/>
        <w:rPr>
          <w:sz w:val="22"/>
        </w:rPr>
      </w:pPr>
    </w:p>
    <w:p w14:paraId="11B8220B" w14:textId="222E7262" w:rsidR="00CA59FD" w:rsidRPr="009E46B6" w:rsidRDefault="009170FA" w:rsidP="009E46B6">
      <w:pPr>
        <w:pStyle w:val="a3"/>
        <w:ind w:left="4501" w:right="126" w:hanging="2850"/>
        <w:jc w:val="left"/>
        <w:sectPr w:rsidR="00CA59FD" w:rsidRPr="009E46B6">
          <w:pgSz w:w="11910" w:h="16840"/>
          <w:pgMar w:top="1020" w:right="720" w:bottom="1220" w:left="780" w:header="0" w:footer="944" w:gutter="0"/>
          <w:cols w:space="720"/>
        </w:sectPr>
      </w:pPr>
      <w:r w:rsidRPr="009E46B6">
        <w:t>Технология</w:t>
      </w:r>
      <w:r w:rsidRPr="009E46B6">
        <w:rPr>
          <w:spacing w:val="-4"/>
        </w:rPr>
        <w:t xml:space="preserve"> </w:t>
      </w:r>
      <w:r w:rsidRPr="009E46B6">
        <w:t>комплектования</w:t>
      </w:r>
      <w:r w:rsidRPr="009E46B6">
        <w:rPr>
          <w:spacing w:val="-3"/>
        </w:rPr>
        <w:t xml:space="preserve"> </w:t>
      </w:r>
      <w:r w:rsidRPr="009E46B6">
        <w:t>классов</w:t>
      </w:r>
      <w:r w:rsidRPr="009E46B6">
        <w:rPr>
          <w:spacing w:val="-3"/>
        </w:rPr>
        <w:t xml:space="preserve"> </w:t>
      </w:r>
      <w:r w:rsidRPr="009E46B6">
        <w:t>на</w:t>
      </w:r>
      <w:r w:rsidRPr="009E46B6">
        <w:rPr>
          <w:spacing w:val="-4"/>
        </w:rPr>
        <w:t xml:space="preserve"> </w:t>
      </w:r>
      <w:r w:rsidRPr="009E46B6">
        <w:t>третьем</w:t>
      </w:r>
      <w:r w:rsidRPr="009E46B6">
        <w:rPr>
          <w:spacing w:val="-2"/>
        </w:rPr>
        <w:t xml:space="preserve"> </w:t>
      </w:r>
      <w:r w:rsidRPr="009E46B6">
        <w:t>уровне</w:t>
      </w:r>
      <w:r w:rsidRPr="009E46B6">
        <w:rPr>
          <w:spacing w:val="-4"/>
        </w:rPr>
        <w:t xml:space="preserve"> </w:t>
      </w:r>
      <w:r w:rsidRPr="009E46B6">
        <w:t>обучения</w:t>
      </w:r>
      <w:r w:rsidRPr="009E46B6">
        <w:rPr>
          <w:spacing w:val="-3"/>
        </w:rPr>
        <w:t xml:space="preserve"> </w:t>
      </w:r>
      <w:r w:rsidRPr="009E46B6">
        <w:t>и</w:t>
      </w:r>
      <w:r w:rsidRPr="009E46B6">
        <w:rPr>
          <w:spacing w:val="-3"/>
        </w:rPr>
        <w:t xml:space="preserve"> </w:t>
      </w:r>
      <w:r w:rsidRPr="009E46B6">
        <w:t>введение</w:t>
      </w:r>
      <w:r w:rsidRPr="009E46B6">
        <w:rPr>
          <w:spacing w:val="-57"/>
        </w:rPr>
        <w:t xml:space="preserve"> </w:t>
      </w:r>
      <w:r w:rsidRPr="009E46B6">
        <w:t>профиля</w:t>
      </w:r>
      <w:r w:rsidRPr="009E46B6">
        <w:rPr>
          <w:spacing w:val="-2"/>
        </w:rPr>
        <w:t xml:space="preserve"> </w:t>
      </w:r>
      <w:r w:rsidRPr="009E46B6">
        <w:t>в</w:t>
      </w:r>
      <w:r w:rsidRPr="009E46B6">
        <w:rPr>
          <w:spacing w:val="-1"/>
        </w:rPr>
        <w:t xml:space="preserve"> </w:t>
      </w:r>
      <w:r w:rsidR="009E46B6">
        <w:t>10 классах</w:t>
      </w:r>
    </w:p>
    <w:p w14:paraId="5FFEB771" w14:textId="4D8ED937" w:rsidR="00CA59FD" w:rsidRPr="009E46B6" w:rsidRDefault="009170FA" w:rsidP="009E46B6">
      <w:pPr>
        <w:pStyle w:val="a3"/>
        <w:spacing w:before="62"/>
        <w:ind w:left="0" w:right="126" w:firstLine="0"/>
        <w:jc w:val="left"/>
      </w:pPr>
      <w:r w:rsidRPr="009E46B6">
        <w:lastRenderedPageBreak/>
        <w:t>Комплектование</w:t>
      </w:r>
      <w:r w:rsidRPr="009E46B6">
        <w:rPr>
          <w:spacing w:val="-15"/>
        </w:rPr>
        <w:t xml:space="preserve"> </w:t>
      </w:r>
      <w:r w:rsidRPr="009E46B6">
        <w:t>10</w:t>
      </w:r>
      <w:r w:rsidRPr="009E46B6">
        <w:rPr>
          <w:spacing w:val="-13"/>
        </w:rPr>
        <w:t xml:space="preserve"> </w:t>
      </w:r>
      <w:r w:rsidRPr="009E46B6">
        <w:t>классов</w:t>
      </w:r>
      <w:r w:rsidRPr="009E46B6">
        <w:rPr>
          <w:spacing w:val="-14"/>
        </w:rPr>
        <w:t xml:space="preserve"> </w:t>
      </w:r>
      <w:r w:rsidRPr="009E46B6">
        <w:t>осуществляется</w:t>
      </w:r>
      <w:r w:rsidRPr="009E46B6">
        <w:rPr>
          <w:spacing w:val="-14"/>
        </w:rPr>
        <w:t xml:space="preserve"> </w:t>
      </w:r>
      <w:r w:rsidRPr="009E46B6">
        <w:t>на</w:t>
      </w:r>
      <w:r w:rsidRPr="009E46B6">
        <w:rPr>
          <w:spacing w:val="-12"/>
        </w:rPr>
        <w:t xml:space="preserve"> </w:t>
      </w:r>
      <w:r w:rsidRPr="009E46B6">
        <w:t>базе</w:t>
      </w:r>
      <w:r w:rsidRPr="009E46B6">
        <w:rPr>
          <w:spacing w:val="-14"/>
        </w:rPr>
        <w:t xml:space="preserve"> </w:t>
      </w:r>
      <w:r w:rsidRPr="009E46B6">
        <w:t>9</w:t>
      </w:r>
      <w:r w:rsidRPr="009E46B6">
        <w:rPr>
          <w:spacing w:val="-13"/>
        </w:rPr>
        <w:t xml:space="preserve"> </w:t>
      </w:r>
      <w:r w:rsidRPr="009E46B6">
        <w:t>классов</w:t>
      </w:r>
      <w:r w:rsidRPr="009E46B6">
        <w:rPr>
          <w:spacing w:val="-14"/>
        </w:rPr>
        <w:t xml:space="preserve"> </w:t>
      </w:r>
      <w:r w:rsidR="001D367B" w:rsidRPr="009E46B6">
        <w:t>ЧОУ «Гете-</w:t>
      </w:r>
      <w:proofErr w:type="spellStart"/>
      <w:r w:rsidR="001D367B" w:rsidRPr="009E46B6">
        <w:t>Шуле</w:t>
      </w:r>
      <w:proofErr w:type="spellEnd"/>
      <w:r w:rsidR="001D367B" w:rsidRPr="009E46B6">
        <w:t>»</w:t>
      </w:r>
      <w:r w:rsidR="00604BA8" w:rsidRPr="009E46B6">
        <w:t xml:space="preserve"> на основани</w:t>
      </w:r>
      <w:r w:rsidR="00744737">
        <w:t xml:space="preserve">и </w:t>
      </w:r>
      <w:r w:rsidR="00604BA8" w:rsidRPr="009E46B6">
        <w:t>аттестата об основно</w:t>
      </w:r>
      <w:r w:rsidR="00744737">
        <w:t>м</w:t>
      </w:r>
      <w:r w:rsidR="00604BA8" w:rsidRPr="009E46B6">
        <w:t xml:space="preserve"> общем образовании. </w:t>
      </w:r>
      <w:r w:rsidRPr="009E46B6">
        <w:t>Прием</w:t>
      </w:r>
      <w:r w:rsidRPr="009E46B6">
        <w:rPr>
          <w:spacing w:val="-3"/>
        </w:rPr>
        <w:t xml:space="preserve"> </w:t>
      </w:r>
      <w:r w:rsidRPr="009E46B6">
        <w:t>в</w:t>
      </w:r>
      <w:r w:rsidRPr="009E46B6">
        <w:rPr>
          <w:spacing w:val="-3"/>
        </w:rPr>
        <w:t xml:space="preserve"> </w:t>
      </w:r>
      <w:r w:rsidRPr="009E46B6">
        <w:t>10</w:t>
      </w:r>
      <w:r w:rsidRPr="009E46B6">
        <w:rPr>
          <w:spacing w:val="-2"/>
        </w:rPr>
        <w:t xml:space="preserve"> </w:t>
      </w:r>
      <w:r w:rsidRPr="009E46B6">
        <w:t>и</w:t>
      </w:r>
      <w:r w:rsidRPr="009E46B6">
        <w:rPr>
          <w:spacing w:val="-3"/>
        </w:rPr>
        <w:t xml:space="preserve"> </w:t>
      </w:r>
      <w:r w:rsidRPr="009E46B6">
        <w:t>11</w:t>
      </w:r>
      <w:r w:rsidRPr="009E46B6">
        <w:rPr>
          <w:spacing w:val="-2"/>
        </w:rPr>
        <w:t xml:space="preserve"> </w:t>
      </w:r>
      <w:r w:rsidRPr="009E46B6">
        <w:t>классы</w:t>
      </w:r>
      <w:r w:rsidRPr="009E46B6">
        <w:rPr>
          <w:spacing w:val="-2"/>
        </w:rPr>
        <w:t xml:space="preserve"> </w:t>
      </w:r>
      <w:r w:rsidRPr="009E46B6">
        <w:t>осуществляется</w:t>
      </w:r>
      <w:r w:rsidRPr="009E46B6">
        <w:rPr>
          <w:spacing w:val="-2"/>
        </w:rPr>
        <w:t xml:space="preserve"> </w:t>
      </w:r>
      <w:r w:rsidRPr="009E46B6">
        <w:t>на</w:t>
      </w:r>
      <w:r w:rsidRPr="009E46B6">
        <w:rPr>
          <w:spacing w:val="-3"/>
        </w:rPr>
        <w:t xml:space="preserve"> </w:t>
      </w:r>
      <w:r w:rsidRPr="009E46B6">
        <w:t>основе:</w:t>
      </w:r>
    </w:p>
    <w:p w14:paraId="49D053C6" w14:textId="77777777" w:rsidR="00CA59FD" w:rsidRPr="009E46B6" w:rsidRDefault="009170FA" w:rsidP="001E1C78">
      <w:pPr>
        <w:pStyle w:val="a5"/>
        <w:numPr>
          <w:ilvl w:val="0"/>
          <w:numId w:val="85"/>
        </w:numPr>
        <w:tabs>
          <w:tab w:val="left" w:pos="1916"/>
        </w:tabs>
        <w:spacing w:before="2"/>
        <w:ind w:left="1915"/>
        <w:jc w:val="left"/>
        <w:rPr>
          <w:sz w:val="24"/>
        </w:rPr>
      </w:pPr>
      <w:r w:rsidRPr="009E46B6">
        <w:rPr>
          <w:sz w:val="24"/>
        </w:rPr>
        <w:t>Конституции</w:t>
      </w:r>
      <w:r w:rsidRPr="009E46B6">
        <w:rPr>
          <w:spacing w:val="-2"/>
          <w:sz w:val="24"/>
        </w:rPr>
        <w:t xml:space="preserve"> </w:t>
      </w:r>
      <w:r w:rsidRPr="009E46B6">
        <w:rPr>
          <w:sz w:val="24"/>
        </w:rPr>
        <w:t>РФ;</w:t>
      </w:r>
    </w:p>
    <w:p w14:paraId="582AB815" w14:textId="77777777" w:rsidR="00CA59FD" w:rsidRPr="009E46B6" w:rsidRDefault="009170FA" w:rsidP="001E1C78">
      <w:pPr>
        <w:pStyle w:val="a5"/>
        <w:numPr>
          <w:ilvl w:val="0"/>
          <w:numId w:val="85"/>
        </w:numPr>
        <w:tabs>
          <w:tab w:val="left" w:pos="1916"/>
        </w:tabs>
        <w:spacing w:before="2" w:line="293" w:lineRule="exact"/>
        <w:ind w:left="1915"/>
        <w:jc w:val="left"/>
        <w:rPr>
          <w:sz w:val="24"/>
        </w:rPr>
      </w:pPr>
      <w:r w:rsidRPr="009E46B6">
        <w:rPr>
          <w:sz w:val="24"/>
        </w:rPr>
        <w:t>ФЗ-273</w:t>
      </w:r>
      <w:r w:rsidRPr="009E46B6">
        <w:rPr>
          <w:spacing w:val="-3"/>
          <w:sz w:val="24"/>
        </w:rPr>
        <w:t xml:space="preserve"> </w:t>
      </w:r>
      <w:r w:rsidRPr="009E46B6">
        <w:rPr>
          <w:sz w:val="24"/>
        </w:rPr>
        <w:t>от</w:t>
      </w:r>
      <w:r w:rsidRPr="009E46B6">
        <w:rPr>
          <w:spacing w:val="-2"/>
          <w:sz w:val="24"/>
        </w:rPr>
        <w:t xml:space="preserve"> </w:t>
      </w:r>
      <w:r w:rsidRPr="009E46B6">
        <w:rPr>
          <w:sz w:val="24"/>
        </w:rPr>
        <w:t>29.12.2012</w:t>
      </w:r>
      <w:r w:rsidRPr="009E46B6">
        <w:rPr>
          <w:spacing w:val="-3"/>
          <w:sz w:val="24"/>
        </w:rPr>
        <w:t xml:space="preserve"> </w:t>
      </w:r>
      <w:r w:rsidRPr="009E46B6">
        <w:rPr>
          <w:sz w:val="24"/>
        </w:rPr>
        <w:t>года</w:t>
      </w:r>
      <w:r w:rsidRPr="009E46B6">
        <w:rPr>
          <w:spacing w:val="1"/>
          <w:sz w:val="24"/>
        </w:rPr>
        <w:t xml:space="preserve"> </w:t>
      </w:r>
      <w:r w:rsidRPr="009E46B6">
        <w:rPr>
          <w:sz w:val="24"/>
        </w:rPr>
        <w:t>«Об</w:t>
      </w:r>
      <w:r w:rsidRPr="009E46B6">
        <w:rPr>
          <w:spacing w:val="-3"/>
          <w:sz w:val="24"/>
        </w:rPr>
        <w:t xml:space="preserve"> </w:t>
      </w:r>
      <w:r w:rsidRPr="009E46B6">
        <w:rPr>
          <w:sz w:val="24"/>
        </w:rPr>
        <w:t>образовании</w:t>
      </w:r>
      <w:r w:rsidRPr="009E46B6">
        <w:rPr>
          <w:spacing w:val="-3"/>
          <w:sz w:val="24"/>
        </w:rPr>
        <w:t xml:space="preserve"> </w:t>
      </w:r>
      <w:r w:rsidRPr="009E46B6">
        <w:rPr>
          <w:sz w:val="24"/>
        </w:rPr>
        <w:t>в</w:t>
      </w:r>
      <w:r w:rsidRPr="009E46B6">
        <w:rPr>
          <w:spacing w:val="-3"/>
          <w:sz w:val="24"/>
        </w:rPr>
        <w:t xml:space="preserve"> </w:t>
      </w:r>
      <w:r w:rsidRPr="009E46B6">
        <w:rPr>
          <w:sz w:val="24"/>
        </w:rPr>
        <w:t>Российской</w:t>
      </w:r>
      <w:r w:rsidRPr="009E46B6">
        <w:rPr>
          <w:spacing w:val="-2"/>
          <w:sz w:val="24"/>
        </w:rPr>
        <w:t xml:space="preserve"> </w:t>
      </w:r>
      <w:r w:rsidRPr="009E46B6">
        <w:rPr>
          <w:sz w:val="24"/>
        </w:rPr>
        <w:t>Федерации»;</w:t>
      </w:r>
    </w:p>
    <w:p w14:paraId="79E4DFB5" w14:textId="77777777" w:rsidR="00CA59FD" w:rsidRPr="009E46B6" w:rsidRDefault="009170FA" w:rsidP="001E1C78">
      <w:pPr>
        <w:pStyle w:val="a5"/>
        <w:numPr>
          <w:ilvl w:val="0"/>
          <w:numId w:val="85"/>
        </w:numPr>
        <w:tabs>
          <w:tab w:val="left" w:pos="1916"/>
          <w:tab w:val="left" w:pos="5583"/>
          <w:tab w:val="left" w:pos="6627"/>
          <w:tab w:val="left" w:pos="7081"/>
          <w:tab w:val="left" w:pos="8620"/>
        </w:tabs>
        <w:spacing w:before="1" w:line="237" w:lineRule="auto"/>
        <w:ind w:right="123" w:firstLine="707"/>
        <w:jc w:val="left"/>
        <w:rPr>
          <w:sz w:val="24"/>
        </w:rPr>
      </w:pPr>
      <w:r w:rsidRPr="009E46B6">
        <w:rPr>
          <w:sz w:val="24"/>
        </w:rPr>
        <w:t>Санитарно-эпидемиологических</w:t>
      </w:r>
      <w:r w:rsidRPr="009E46B6">
        <w:rPr>
          <w:sz w:val="24"/>
        </w:rPr>
        <w:tab/>
        <w:t>правил</w:t>
      </w:r>
      <w:r w:rsidRPr="009E46B6">
        <w:rPr>
          <w:sz w:val="24"/>
        </w:rPr>
        <w:tab/>
        <w:t>и</w:t>
      </w:r>
      <w:r w:rsidRPr="009E46B6">
        <w:rPr>
          <w:sz w:val="24"/>
        </w:rPr>
        <w:tab/>
        <w:t>нормативов</w:t>
      </w:r>
      <w:r w:rsidRPr="009E46B6">
        <w:rPr>
          <w:sz w:val="24"/>
        </w:rPr>
        <w:tab/>
      </w:r>
      <w:r w:rsidRPr="009E46B6">
        <w:rPr>
          <w:spacing w:val="-1"/>
          <w:sz w:val="24"/>
        </w:rPr>
        <w:t>«Гигиенические</w:t>
      </w:r>
      <w:r w:rsidRPr="009E46B6">
        <w:rPr>
          <w:spacing w:val="-57"/>
          <w:sz w:val="24"/>
        </w:rPr>
        <w:t xml:space="preserve"> </w:t>
      </w:r>
      <w:r w:rsidRPr="009E46B6">
        <w:rPr>
          <w:sz w:val="24"/>
        </w:rPr>
        <w:t>требования</w:t>
      </w:r>
      <w:r w:rsidRPr="009E46B6">
        <w:rPr>
          <w:spacing w:val="-1"/>
          <w:sz w:val="24"/>
        </w:rPr>
        <w:t xml:space="preserve"> </w:t>
      </w:r>
      <w:r w:rsidRPr="009E46B6">
        <w:rPr>
          <w:sz w:val="24"/>
        </w:rPr>
        <w:t>к</w:t>
      </w:r>
      <w:r w:rsidRPr="009E46B6">
        <w:rPr>
          <w:spacing w:val="2"/>
          <w:sz w:val="24"/>
        </w:rPr>
        <w:t xml:space="preserve"> </w:t>
      </w:r>
      <w:r w:rsidRPr="009E46B6">
        <w:rPr>
          <w:sz w:val="24"/>
        </w:rPr>
        <w:t>условиям</w:t>
      </w:r>
      <w:r w:rsidRPr="009E46B6">
        <w:rPr>
          <w:spacing w:val="1"/>
          <w:sz w:val="24"/>
        </w:rPr>
        <w:t xml:space="preserve"> </w:t>
      </w:r>
      <w:r w:rsidRPr="009E46B6">
        <w:rPr>
          <w:sz w:val="24"/>
        </w:rPr>
        <w:t>обучения</w:t>
      </w:r>
      <w:r w:rsidRPr="009E46B6">
        <w:rPr>
          <w:spacing w:val="-1"/>
          <w:sz w:val="24"/>
        </w:rPr>
        <w:t xml:space="preserve"> </w:t>
      </w:r>
      <w:r w:rsidRPr="009E46B6">
        <w:rPr>
          <w:sz w:val="24"/>
        </w:rPr>
        <w:t>в</w:t>
      </w:r>
      <w:r w:rsidRPr="009E46B6">
        <w:rPr>
          <w:spacing w:val="-2"/>
          <w:sz w:val="24"/>
        </w:rPr>
        <w:t xml:space="preserve"> </w:t>
      </w:r>
      <w:r w:rsidRPr="009E46B6">
        <w:rPr>
          <w:sz w:val="24"/>
        </w:rPr>
        <w:t>общеобразовательных</w:t>
      </w:r>
      <w:r w:rsidRPr="009E46B6">
        <w:rPr>
          <w:spacing w:val="3"/>
          <w:sz w:val="24"/>
        </w:rPr>
        <w:t xml:space="preserve"> </w:t>
      </w:r>
      <w:r w:rsidRPr="009E46B6">
        <w:rPr>
          <w:sz w:val="24"/>
        </w:rPr>
        <w:t>учреждениях»;</w:t>
      </w:r>
    </w:p>
    <w:p w14:paraId="7A5ED210" w14:textId="2C921C1A" w:rsidR="00CA59FD" w:rsidRPr="009E46B6" w:rsidRDefault="009170FA" w:rsidP="001E1C78">
      <w:pPr>
        <w:pStyle w:val="a5"/>
        <w:numPr>
          <w:ilvl w:val="0"/>
          <w:numId w:val="85"/>
        </w:numPr>
        <w:tabs>
          <w:tab w:val="left" w:pos="1916"/>
        </w:tabs>
        <w:spacing w:before="3" w:line="293" w:lineRule="exact"/>
        <w:ind w:left="1915"/>
        <w:jc w:val="left"/>
        <w:rPr>
          <w:sz w:val="24"/>
        </w:rPr>
      </w:pPr>
      <w:r w:rsidRPr="009E46B6">
        <w:rPr>
          <w:sz w:val="24"/>
        </w:rPr>
        <w:t>Устава</w:t>
      </w:r>
      <w:r w:rsidRPr="009E46B6">
        <w:rPr>
          <w:spacing w:val="-4"/>
          <w:sz w:val="24"/>
        </w:rPr>
        <w:t xml:space="preserve"> </w:t>
      </w:r>
      <w:r w:rsidR="001D367B" w:rsidRPr="009E46B6">
        <w:rPr>
          <w:sz w:val="24"/>
        </w:rPr>
        <w:t>ЧОУ «Гете-</w:t>
      </w:r>
      <w:proofErr w:type="spellStart"/>
      <w:r w:rsidR="001D367B" w:rsidRPr="009E46B6">
        <w:rPr>
          <w:sz w:val="24"/>
        </w:rPr>
        <w:t>Шуле</w:t>
      </w:r>
      <w:proofErr w:type="spellEnd"/>
      <w:r w:rsidR="001D367B" w:rsidRPr="009E46B6">
        <w:rPr>
          <w:sz w:val="24"/>
        </w:rPr>
        <w:t>»</w:t>
      </w:r>
      <w:r w:rsidRPr="009E46B6">
        <w:rPr>
          <w:sz w:val="24"/>
        </w:rPr>
        <w:t>.</w:t>
      </w:r>
    </w:p>
    <w:p w14:paraId="22ADA740" w14:textId="77777777" w:rsidR="00CA59FD" w:rsidRPr="009E46B6" w:rsidRDefault="00CA59FD">
      <w:pPr>
        <w:pStyle w:val="a3"/>
        <w:spacing w:before="8"/>
        <w:ind w:left="0" w:firstLine="0"/>
        <w:jc w:val="left"/>
        <w:rPr>
          <w:sz w:val="23"/>
        </w:rPr>
      </w:pPr>
    </w:p>
    <w:p w14:paraId="4BFA0E8C" w14:textId="22D47B47" w:rsidR="00CA59FD" w:rsidRPr="009E46B6" w:rsidRDefault="009170FA" w:rsidP="001D367B">
      <w:pPr>
        <w:pStyle w:val="a3"/>
        <w:ind w:left="924" w:right="135" w:firstLine="0"/>
        <w:jc w:val="center"/>
      </w:pPr>
      <w:r w:rsidRPr="009E46B6">
        <w:t>Навигация</w:t>
      </w:r>
      <w:r w:rsidRPr="009E46B6">
        <w:rPr>
          <w:spacing w:val="-4"/>
        </w:rPr>
        <w:t xml:space="preserve"> </w:t>
      </w:r>
      <w:r w:rsidRPr="009E46B6">
        <w:t>по</w:t>
      </w:r>
      <w:r w:rsidRPr="009E46B6">
        <w:rPr>
          <w:spacing w:val="-3"/>
        </w:rPr>
        <w:t xml:space="preserve"> </w:t>
      </w:r>
      <w:r w:rsidRPr="009E46B6">
        <w:t>предпрофессиональному</w:t>
      </w:r>
      <w:r w:rsidRPr="009E46B6">
        <w:rPr>
          <w:spacing w:val="-8"/>
        </w:rPr>
        <w:t xml:space="preserve"> </w:t>
      </w:r>
      <w:r w:rsidRPr="009E46B6">
        <w:t>направлению</w:t>
      </w:r>
      <w:r w:rsidRPr="009E46B6">
        <w:rPr>
          <w:spacing w:val="-2"/>
        </w:rPr>
        <w:t xml:space="preserve"> </w:t>
      </w:r>
      <w:r w:rsidRPr="009E46B6">
        <w:t>учебных</w:t>
      </w:r>
      <w:r w:rsidRPr="009E46B6">
        <w:rPr>
          <w:spacing w:val="-2"/>
        </w:rPr>
        <w:t xml:space="preserve"> </w:t>
      </w:r>
      <w:r w:rsidRPr="009E46B6">
        <w:t>планов</w:t>
      </w:r>
      <w:r w:rsidR="001D367B" w:rsidRPr="009E46B6">
        <w:t xml:space="preserve"> ЧОУ «Гете-</w:t>
      </w:r>
      <w:proofErr w:type="spellStart"/>
      <w:r w:rsidR="001D367B" w:rsidRPr="009E46B6">
        <w:t>Шуле</w:t>
      </w:r>
      <w:proofErr w:type="spellEnd"/>
      <w:r w:rsidR="001D367B" w:rsidRPr="009E46B6">
        <w:t>»</w:t>
      </w:r>
      <w:r w:rsidRPr="009E46B6">
        <w:t>,</w:t>
      </w:r>
      <w:r w:rsidRPr="009E46B6">
        <w:rPr>
          <w:spacing w:val="-2"/>
        </w:rPr>
        <w:t xml:space="preserve"> </w:t>
      </w:r>
      <w:r w:rsidRPr="009E46B6">
        <w:t>относящиеся</w:t>
      </w:r>
      <w:r w:rsidRPr="009E46B6">
        <w:rPr>
          <w:spacing w:val="-2"/>
        </w:rPr>
        <w:t xml:space="preserve"> </w:t>
      </w:r>
      <w:r w:rsidRPr="009E46B6">
        <w:t>к</w:t>
      </w:r>
      <w:r w:rsidRPr="009E46B6">
        <w:rPr>
          <w:spacing w:val="-2"/>
        </w:rPr>
        <w:t xml:space="preserve"> </w:t>
      </w:r>
      <w:r w:rsidRPr="009E46B6">
        <w:t>одному</w:t>
      </w:r>
      <w:r w:rsidRPr="009E46B6">
        <w:rPr>
          <w:spacing w:val="-7"/>
        </w:rPr>
        <w:t xml:space="preserve"> </w:t>
      </w:r>
      <w:r w:rsidRPr="009E46B6">
        <w:t>из</w:t>
      </w:r>
      <w:r w:rsidRPr="009E46B6">
        <w:rPr>
          <w:spacing w:val="-1"/>
        </w:rPr>
        <w:t xml:space="preserve"> </w:t>
      </w:r>
      <w:r w:rsidRPr="009E46B6">
        <w:t>следующих профилей</w:t>
      </w:r>
    </w:p>
    <w:p w14:paraId="530CF7E3" w14:textId="77777777" w:rsidR="00CA59FD" w:rsidRPr="009E46B6" w:rsidRDefault="00CA59FD">
      <w:pPr>
        <w:pStyle w:val="a3"/>
        <w:ind w:left="0" w:firstLine="0"/>
        <w:jc w:val="left"/>
      </w:pPr>
    </w:p>
    <w:p w14:paraId="338E8FF0" w14:textId="77777777" w:rsidR="00CA59FD" w:rsidRPr="009E46B6" w:rsidRDefault="009170FA" w:rsidP="001E1C78">
      <w:pPr>
        <w:pStyle w:val="a5"/>
        <w:numPr>
          <w:ilvl w:val="0"/>
          <w:numId w:val="83"/>
        </w:numPr>
        <w:tabs>
          <w:tab w:val="left" w:pos="1916"/>
        </w:tabs>
        <w:spacing w:before="1"/>
        <w:ind w:right="126" w:firstLine="707"/>
        <w:rPr>
          <w:sz w:val="24"/>
        </w:rPr>
      </w:pPr>
      <w:r w:rsidRPr="009E46B6">
        <w:rPr>
          <w:i/>
          <w:sz w:val="24"/>
        </w:rPr>
        <w:t>Гуманитарный</w:t>
      </w:r>
      <w:r w:rsidRPr="009E46B6">
        <w:rPr>
          <w:i/>
          <w:spacing w:val="1"/>
          <w:sz w:val="24"/>
        </w:rPr>
        <w:t xml:space="preserve"> </w:t>
      </w:r>
      <w:r w:rsidRPr="009E46B6">
        <w:rPr>
          <w:i/>
          <w:sz w:val="24"/>
        </w:rPr>
        <w:t>профиль</w:t>
      </w:r>
      <w:r w:rsidRPr="009E46B6">
        <w:rPr>
          <w:i/>
          <w:spacing w:val="1"/>
          <w:sz w:val="24"/>
        </w:rPr>
        <w:t xml:space="preserve"> </w:t>
      </w:r>
      <w:r w:rsidRPr="009E46B6">
        <w:rPr>
          <w:sz w:val="24"/>
        </w:rPr>
        <w:t>ориентирован</w:t>
      </w:r>
      <w:r w:rsidRPr="009E46B6">
        <w:rPr>
          <w:spacing w:val="1"/>
          <w:sz w:val="24"/>
        </w:rPr>
        <w:t xml:space="preserve"> </w:t>
      </w:r>
      <w:r w:rsidRPr="009E46B6">
        <w:rPr>
          <w:sz w:val="24"/>
        </w:rPr>
        <w:t>на</w:t>
      </w:r>
      <w:r w:rsidRPr="009E46B6">
        <w:rPr>
          <w:spacing w:val="1"/>
          <w:sz w:val="24"/>
        </w:rPr>
        <w:t xml:space="preserve"> </w:t>
      </w:r>
      <w:r w:rsidRPr="009E46B6">
        <w:rPr>
          <w:sz w:val="24"/>
        </w:rPr>
        <w:t>такие</w:t>
      </w:r>
      <w:r w:rsidRPr="009E46B6">
        <w:rPr>
          <w:spacing w:val="1"/>
          <w:sz w:val="24"/>
        </w:rPr>
        <w:t xml:space="preserve"> </w:t>
      </w:r>
      <w:r w:rsidRPr="009E46B6">
        <w:rPr>
          <w:sz w:val="24"/>
        </w:rPr>
        <w:t>сферы</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как</w:t>
      </w:r>
      <w:r w:rsidRPr="009E46B6">
        <w:rPr>
          <w:spacing w:val="1"/>
          <w:sz w:val="24"/>
        </w:rPr>
        <w:t xml:space="preserve"> </w:t>
      </w:r>
      <w:r w:rsidRPr="009E46B6">
        <w:rPr>
          <w:sz w:val="24"/>
        </w:rPr>
        <w:t>педагогика, психология, лингвистика, общественные отношения и др. В данном профиле</w:t>
      </w:r>
      <w:r w:rsidRPr="009E46B6">
        <w:rPr>
          <w:spacing w:val="1"/>
          <w:sz w:val="24"/>
        </w:rPr>
        <w:t xml:space="preserve"> </w:t>
      </w:r>
      <w:r w:rsidRPr="009E46B6">
        <w:rPr>
          <w:sz w:val="24"/>
        </w:rPr>
        <w:t>предлагаются</w:t>
      </w:r>
      <w:r w:rsidRPr="009E46B6">
        <w:rPr>
          <w:spacing w:val="1"/>
          <w:sz w:val="24"/>
        </w:rPr>
        <w:t xml:space="preserve"> </w:t>
      </w:r>
      <w:r w:rsidRPr="009E46B6">
        <w:rPr>
          <w:sz w:val="24"/>
        </w:rPr>
        <w:t>предметы</w:t>
      </w:r>
      <w:r w:rsidRPr="009E46B6">
        <w:rPr>
          <w:spacing w:val="1"/>
          <w:sz w:val="24"/>
        </w:rPr>
        <w:t xml:space="preserve"> </w:t>
      </w:r>
      <w:r w:rsidRPr="009E46B6">
        <w:rPr>
          <w:sz w:val="24"/>
        </w:rPr>
        <w:t>для</w:t>
      </w:r>
      <w:r w:rsidRPr="009E46B6">
        <w:rPr>
          <w:spacing w:val="1"/>
          <w:sz w:val="24"/>
        </w:rPr>
        <w:t xml:space="preserve"> </w:t>
      </w:r>
      <w:r w:rsidRPr="009E46B6">
        <w:rPr>
          <w:sz w:val="24"/>
        </w:rPr>
        <w:t>изучения</w:t>
      </w:r>
      <w:r w:rsidRPr="009E46B6">
        <w:rPr>
          <w:spacing w:val="1"/>
          <w:sz w:val="24"/>
        </w:rPr>
        <w:t xml:space="preserve"> </w:t>
      </w:r>
      <w:r w:rsidRPr="009E46B6">
        <w:rPr>
          <w:sz w:val="24"/>
        </w:rPr>
        <w:t>на</w:t>
      </w:r>
      <w:r w:rsidRPr="009E46B6">
        <w:rPr>
          <w:spacing w:val="1"/>
          <w:sz w:val="24"/>
        </w:rPr>
        <w:t xml:space="preserve"> </w:t>
      </w:r>
      <w:r w:rsidRPr="009E46B6">
        <w:rPr>
          <w:sz w:val="24"/>
        </w:rPr>
        <w:t>углубленном</w:t>
      </w:r>
      <w:r w:rsidRPr="009E46B6">
        <w:rPr>
          <w:spacing w:val="1"/>
          <w:sz w:val="24"/>
        </w:rPr>
        <w:t xml:space="preserve"> </w:t>
      </w:r>
      <w:r w:rsidRPr="009E46B6">
        <w:rPr>
          <w:sz w:val="24"/>
        </w:rPr>
        <w:t>уровне</w:t>
      </w:r>
      <w:r w:rsidRPr="009E46B6">
        <w:rPr>
          <w:spacing w:val="1"/>
          <w:sz w:val="24"/>
        </w:rPr>
        <w:t xml:space="preserve"> </w:t>
      </w:r>
      <w:r w:rsidRPr="009E46B6">
        <w:rPr>
          <w:sz w:val="24"/>
        </w:rPr>
        <w:t>и</w:t>
      </w:r>
      <w:r w:rsidRPr="009E46B6">
        <w:rPr>
          <w:spacing w:val="1"/>
          <w:sz w:val="24"/>
        </w:rPr>
        <w:t xml:space="preserve"> </w:t>
      </w:r>
      <w:r w:rsidRPr="009E46B6">
        <w:rPr>
          <w:sz w:val="24"/>
        </w:rPr>
        <w:t>элективные</w:t>
      </w:r>
      <w:r w:rsidRPr="009E46B6">
        <w:rPr>
          <w:spacing w:val="1"/>
          <w:sz w:val="24"/>
        </w:rPr>
        <w:t xml:space="preserve"> </w:t>
      </w:r>
      <w:r w:rsidRPr="009E46B6">
        <w:rPr>
          <w:sz w:val="24"/>
        </w:rPr>
        <w:t>курсы</w:t>
      </w:r>
      <w:r w:rsidRPr="009E46B6">
        <w:rPr>
          <w:spacing w:val="1"/>
          <w:sz w:val="24"/>
        </w:rPr>
        <w:t xml:space="preserve"> </w:t>
      </w:r>
      <w:r w:rsidRPr="009E46B6">
        <w:rPr>
          <w:sz w:val="24"/>
        </w:rPr>
        <w:t>из</w:t>
      </w:r>
      <w:r w:rsidRPr="009E46B6">
        <w:rPr>
          <w:spacing w:val="-57"/>
          <w:sz w:val="24"/>
        </w:rPr>
        <w:t xml:space="preserve"> </w:t>
      </w:r>
      <w:r w:rsidRPr="009E46B6">
        <w:rPr>
          <w:sz w:val="24"/>
        </w:rPr>
        <w:t xml:space="preserve">предметных   </w:t>
      </w:r>
      <w:r w:rsidRPr="009E46B6">
        <w:rPr>
          <w:spacing w:val="11"/>
          <w:sz w:val="24"/>
        </w:rPr>
        <w:t xml:space="preserve"> </w:t>
      </w:r>
      <w:r w:rsidRPr="009E46B6">
        <w:rPr>
          <w:sz w:val="24"/>
        </w:rPr>
        <w:t xml:space="preserve">областей </w:t>
      </w:r>
      <w:proofErr w:type="gramStart"/>
      <w:r w:rsidRPr="009E46B6">
        <w:rPr>
          <w:sz w:val="24"/>
        </w:rPr>
        <w:t xml:space="preserve">  </w:t>
      </w:r>
      <w:r w:rsidRPr="009E46B6">
        <w:rPr>
          <w:spacing w:val="18"/>
          <w:sz w:val="24"/>
        </w:rPr>
        <w:t xml:space="preserve"> </w:t>
      </w:r>
      <w:r w:rsidRPr="009E46B6">
        <w:rPr>
          <w:sz w:val="24"/>
        </w:rPr>
        <w:t>«</w:t>
      </w:r>
      <w:proofErr w:type="gramEnd"/>
      <w:r w:rsidRPr="009E46B6">
        <w:rPr>
          <w:sz w:val="24"/>
        </w:rPr>
        <w:t xml:space="preserve">Русский   </w:t>
      </w:r>
      <w:r w:rsidRPr="009E46B6">
        <w:rPr>
          <w:spacing w:val="12"/>
          <w:sz w:val="24"/>
        </w:rPr>
        <w:t xml:space="preserve"> </w:t>
      </w:r>
      <w:r w:rsidRPr="009E46B6">
        <w:rPr>
          <w:sz w:val="24"/>
        </w:rPr>
        <w:t xml:space="preserve">язык   </w:t>
      </w:r>
      <w:r w:rsidRPr="009E46B6">
        <w:rPr>
          <w:spacing w:val="13"/>
          <w:sz w:val="24"/>
        </w:rPr>
        <w:t xml:space="preserve"> </w:t>
      </w:r>
      <w:r w:rsidRPr="009E46B6">
        <w:rPr>
          <w:sz w:val="24"/>
        </w:rPr>
        <w:t xml:space="preserve">и   </w:t>
      </w:r>
      <w:r w:rsidRPr="009E46B6">
        <w:rPr>
          <w:spacing w:val="9"/>
          <w:sz w:val="24"/>
        </w:rPr>
        <w:t xml:space="preserve"> </w:t>
      </w:r>
      <w:r w:rsidRPr="009E46B6">
        <w:rPr>
          <w:sz w:val="24"/>
        </w:rPr>
        <w:t xml:space="preserve">литература»,   </w:t>
      </w:r>
      <w:r w:rsidRPr="009E46B6">
        <w:rPr>
          <w:spacing w:val="20"/>
          <w:sz w:val="24"/>
        </w:rPr>
        <w:t xml:space="preserve"> </w:t>
      </w:r>
      <w:r w:rsidRPr="009E46B6">
        <w:rPr>
          <w:sz w:val="24"/>
        </w:rPr>
        <w:t xml:space="preserve">«Иностранный   </w:t>
      </w:r>
      <w:r w:rsidRPr="009E46B6">
        <w:rPr>
          <w:spacing w:val="11"/>
          <w:sz w:val="24"/>
        </w:rPr>
        <w:t xml:space="preserve"> </w:t>
      </w:r>
      <w:r w:rsidRPr="009E46B6">
        <w:rPr>
          <w:sz w:val="24"/>
        </w:rPr>
        <w:t xml:space="preserve">язык»   </w:t>
      </w:r>
      <w:r w:rsidRPr="009E46B6">
        <w:rPr>
          <w:spacing w:val="8"/>
          <w:sz w:val="24"/>
        </w:rPr>
        <w:t xml:space="preserve"> </w:t>
      </w:r>
      <w:r w:rsidRPr="009E46B6">
        <w:rPr>
          <w:sz w:val="24"/>
        </w:rPr>
        <w:t>и</w:t>
      </w:r>
    </w:p>
    <w:p w14:paraId="7F34C72C" w14:textId="77777777" w:rsidR="00CA59FD" w:rsidRPr="009E46B6" w:rsidRDefault="009170FA">
      <w:pPr>
        <w:pStyle w:val="a3"/>
        <w:ind w:left="922" w:firstLine="0"/>
      </w:pPr>
      <w:r w:rsidRPr="009E46B6">
        <w:t>«Общественные</w:t>
      </w:r>
      <w:r w:rsidRPr="009E46B6">
        <w:rPr>
          <w:spacing w:val="-5"/>
        </w:rPr>
        <w:t xml:space="preserve"> </w:t>
      </w:r>
      <w:r w:rsidRPr="009E46B6">
        <w:t>науки».</w:t>
      </w:r>
    </w:p>
    <w:p w14:paraId="26C9CCC9" w14:textId="77777777" w:rsidR="00CA59FD" w:rsidRPr="009E46B6" w:rsidRDefault="009170FA" w:rsidP="001E1C78">
      <w:pPr>
        <w:pStyle w:val="a5"/>
        <w:numPr>
          <w:ilvl w:val="0"/>
          <w:numId w:val="83"/>
        </w:numPr>
        <w:tabs>
          <w:tab w:val="left" w:pos="1916"/>
        </w:tabs>
        <w:ind w:right="127" w:firstLine="707"/>
        <w:rPr>
          <w:sz w:val="24"/>
        </w:rPr>
      </w:pPr>
      <w:r w:rsidRPr="009E46B6">
        <w:rPr>
          <w:i/>
          <w:sz w:val="24"/>
        </w:rPr>
        <w:t xml:space="preserve">Естественнонаучный профиль </w:t>
      </w:r>
      <w:r w:rsidRPr="009E46B6">
        <w:rPr>
          <w:sz w:val="24"/>
        </w:rPr>
        <w:t>ориентирован на такие сферы деятельности как</w:t>
      </w:r>
      <w:r w:rsidRPr="009E46B6">
        <w:rPr>
          <w:spacing w:val="1"/>
          <w:sz w:val="24"/>
        </w:rPr>
        <w:t xml:space="preserve"> </w:t>
      </w:r>
      <w:r w:rsidRPr="009E46B6">
        <w:rPr>
          <w:sz w:val="24"/>
        </w:rPr>
        <w:t>медицина,</w:t>
      </w:r>
      <w:r w:rsidRPr="009E46B6">
        <w:rPr>
          <w:spacing w:val="-10"/>
          <w:sz w:val="24"/>
        </w:rPr>
        <w:t xml:space="preserve"> </w:t>
      </w:r>
      <w:r w:rsidRPr="009E46B6">
        <w:rPr>
          <w:sz w:val="24"/>
        </w:rPr>
        <w:t>биотехнологии</w:t>
      </w:r>
      <w:r w:rsidRPr="009E46B6">
        <w:rPr>
          <w:spacing w:val="-8"/>
          <w:sz w:val="24"/>
        </w:rPr>
        <w:t xml:space="preserve"> </w:t>
      </w:r>
      <w:r w:rsidRPr="009E46B6">
        <w:rPr>
          <w:sz w:val="24"/>
        </w:rPr>
        <w:t>и</w:t>
      </w:r>
      <w:r w:rsidRPr="009E46B6">
        <w:rPr>
          <w:spacing w:val="-9"/>
          <w:sz w:val="24"/>
        </w:rPr>
        <w:t xml:space="preserve"> </w:t>
      </w:r>
      <w:r w:rsidRPr="009E46B6">
        <w:rPr>
          <w:sz w:val="24"/>
        </w:rPr>
        <w:t>др.</w:t>
      </w:r>
      <w:r w:rsidRPr="009E46B6">
        <w:rPr>
          <w:spacing w:val="-8"/>
          <w:sz w:val="24"/>
        </w:rPr>
        <w:t xml:space="preserve"> </w:t>
      </w:r>
      <w:r w:rsidRPr="009E46B6">
        <w:rPr>
          <w:sz w:val="24"/>
        </w:rPr>
        <w:t>В</w:t>
      </w:r>
      <w:r w:rsidRPr="009E46B6">
        <w:rPr>
          <w:spacing w:val="-10"/>
          <w:sz w:val="24"/>
        </w:rPr>
        <w:t xml:space="preserve"> </w:t>
      </w:r>
      <w:r w:rsidRPr="009E46B6">
        <w:rPr>
          <w:sz w:val="24"/>
        </w:rPr>
        <w:t>данном</w:t>
      </w:r>
      <w:r w:rsidRPr="009E46B6">
        <w:rPr>
          <w:spacing w:val="-10"/>
          <w:sz w:val="24"/>
        </w:rPr>
        <w:t xml:space="preserve"> </w:t>
      </w:r>
      <w:r w:rsidRPr="009E46B6">
        <w:rPr>
          <w:sz w:val="24"/>
        </w:rPr>
        <w:t>профиле</w:t>
      </w:r>
      <w:r w:rsidRPr="009E46B6">
        <w:rPr>
          <w:spacing w:val="-9"/>
          <w:sz w:val="24"/>
        </w:rPr>
        <w:t xml:space="preserve"> </w:t>
      </w:r>
      <w:r w:rsidRPr="009E46B6">
        <w:rPr>
          <w:sz w:val="24"/>
        </w:rPr>
        <w:t>предлагаются</w:t>
      </w:r>
      <w:r w:rsidRPr="009E46B6">
        <w:rPr>
          <w:spacing w:val="-9"/>
          <w:sz w:val="24"/>
        </w:rPr>
        <w:t xml:space="preserve"> </w:t>
      </w:r>
      <w:r w:rsidRPr="009E46B6">
        <w:rPr>
          <w:sz w:val="24"/>
        </w:rPr>
        <w:t>предметы</w:t>
      </w:r>
      <w:r w:rsidRPr="009E46B6">
        <w:rPr>
          <w:spacing w:val="-9"/>
          <w:sz w:val="24"/>
        </w:rPr>
        <w:t xml:space="preserve"> </w:t>
      </w:r>
      <w:r w:rsidRPr="009E46B6">
        <w:rPr>
          <w:sz w:val="24"/>
        </w:rPr>
        <w:t>для</w:t>
      </w:r>
      <w:r w:rsidRPr="009E46B6">
        <w:rPr>
          <w:spacing w:val="-8"/>
          <w:sz w:val="24"/>
        </w:rPr>
        <w:t xml:space="preserve"> </w:t>
      </w:r>
      <w:r w:rsidRPr="009E46B6">
        <w:rPr>
          <w:sz w:val="24"/>
        </w:rPr>
        <w:t>изучения</w:t>
      </w:r>
      <w:r w:rsidRPr="009E46B6">
        <w:rPr>
          <w:spacing w:val="-10"/>
          <w:sz w:val="24"/>
        </w:rPr>
        <w:t xml:space="preserve"> </w:t>
      </w:r>
      <w:r w:rsidRPr="009E46B6">
        <w:rPr>
          <w:sz w:val="24"/>
        </w:rPr>
        <w:t>на</w:t>
      </w:r>
      <w:r w:rsidRPr="009E46B6">
        <w:rPr>
          <w:spacing w:val="-57"/>
          <w:sz w:val="24"/>
        </w:rPr>
        <w:t xml:space="preserve"> </w:t>
      </w:r>
      <w:r w:rsidRPr="009E46B6">
        <w:rPr>
          <w:sz w:val="24"/>
        </w:rPr>
        <w:t>углубленном</w:t>
      </w:r>
      <w:r w:rsidRPr="009E46B6">
        <w:rPr>
          <w:spacing w:val="10"/>
          <w:sz w:val="24"/>
        </w:rPr>
        <w:t xml:space="preserve"> </w:t>
      </w:r>
      <w:r w:rsidRPr="009E46B6">
        <w:rPr>
          <w:sz w:val="24"/>
        </w:rPr>
        <w:t>уровне</w:t>
      </w:r>
      <w:r w:rsidRPr="009E46B6">
        <w:rPr>
          <w:spacing w:val="9"/>
          <w:sz w:val="24"/>
        </w:rPr>
        <w:t xml:space="preserve"> </w:t>
      </w:r>
      <w:r w:rsidRPr="009E46B6">
        <w:rPr>
          <w:sz w:val="24"/>
        </w:rPr>
        <w:t>и</w:t>
      </w:r>
      <w:r w:rsidRPr="009E46B6">
        <w:rPr>
          <w:spacing w:val="11"/>
          <w:sz w:val="24"/>
        </w:rPr>
        <w:t xml:space="preserve"> </w:t>
      </w:r>
      <w:r w:rsidRPr="009E46B6">
        <w:rPr>
          <w:sz w:val="24"/>
        </w:rPr>
        <w:t>элективные</w:t>
      </w:r>
      <w:r w:rsidRPr="009E46B6">
        <w:rPr>
          <w:spacing w:val="7"/>
          <w:sz w:val="24"/>
        </w:rPr>
        <w:t xml:space="preserve"> </w:t>
      </w:r>
      <w:r w:rsidRPr="009E46B6">
        <w:rPr>
          <w:sz w:val="24"/>
        </w:rPr>
        <w:t>курсы</w:t>
      </w:r>
      <w:r w:rsidRPr="009E46B6">
        <w:rPr>
          <w:spacing w:val="9"/>
          <w:sz w:val="24"/>
        </w:rPr>
        <w:t xml:space="preserve"> </w:t>
      </w:r>
      <w:r w:rsidRPr="009E46B6">
        <w:rPr>
          <w:sz w:val="24"/>
        </w:rPr>
        <w:t>из</w:t>
      </w:r>
      <w:r w:rsidRPr="009E46B6">
        <w:rPr>
          <w:spacing w:val="11"/>
          <w:sz w:val="24"/>
        </w:rPr>
        <w:t xml:space="preserve"> </w:t>
      </w:r>
      <w:r w:rsidRPr="009E46B6">
        <w:rPr>
          <w:sz w:val="24"/>
        </w:rPr>
        <w:t>предметных</w:t>
      </w:r>
      <w:r w:rsidRPr="009E46B6">
        <w:rPr>
          <w:spacing w:val="11"/>
          <w:sz w:val="24"/>
        </w:rPr>
        <w:t xml:space="preserve"> </w:t>
      </w:r>
      <w:r w:rsidRPr="009E46B6">
        <w:rPr>
          <w:sz w:val="24"/>
        </w:rPr>
        <w:t>областей</w:t>
      </w:r>
      <w:r w:rsidRPr="009E46B6">
        <w:rPr>
          <w:spacing w:val="19"/>
          <w:sz w:val="24"/>
        </w:rPr>
        <w:t xml:space="preserve"> </w:t>
      </w:r>
      <w:r w:rsidRPr="009E46B6">
        <w:rPr>
          <w:sz w:val="24"/>
        </w:rPr>
        <w:t>«Естественные</w:t>
      </w:r>
      <w:r w:rsidRPr="009E46B6">
        <w:rPr>
          <w:spacing w:val="7"/>
          <w:sz w:val="24"/>
        </w:rPr>
        <w:t xml:space="preserve"> </w:t>
      </w:r>
      <w:r w:rsidRPr="009E46B6">
        <w:rPr>
          <w:sz w:val="24"/>
        </w:rPr>
        <w:t>науки»,</w:t>
      </w:r>
    </w:p>
    <w:p w14:paraId="26C200C8" w14:textId="77777777" w:rsidR="00CA59FD" w:rsidRPr="009E46B6" w:rsidRDefault="009170FA">
      <w:pPr>
        <w:pStyle w:val="a3"/>
        <w:ind w:left="922" w:firstLine="0"/>
      </w:pPr>
      <w:r w:rsidRPr="009E46B6">
        <w:t>«Иностранный</w:t>
      </w:r>
      <w:r w:rsidRPr="009E46B6">
        <w:rPr>
          <w:spacing w:val="-4"/>
        </w:rPr>
        <w:t xml:space="preserve"> </w:t>
      </w:r>
      <w:r w:rsidRPr="009E46B6">
        <w:t>язык».</w:t>
      </w:r>
    </w:p>
    <w:p w14:paraId="45B38DA1" w14:textId="77777777" w:rsidR="00CA59FD" w:rsidRPr="009E46B6" w:rsidRDefault="009170FA">
      <w:pPr>
        <w:pStyle w:val="a3"/>
        <w:ind w:left="922" w:right="128"/>
      </w:pPr>
      <w:r w:rsidRPr="009E46B6">
        <w:t>Профильный</w:t>
      </w:r>
      <w:r w:rsidRPr="009E46B6">
        <w:rPr>
          <w:spacing w:val="1"/>
        </w:rPr>
        <w:t xml:space="preserve"> </w:t>
      </w:r>
      <w:r w:rsidRPr="009E46B6">
        <w:t>(углубленный)</w:t>
      </w:r>
      <w:r w:rsidRPr="009E46B6">
        <w:rPr>
          <w:spacing w:val="1"/>
        </w:rPr>
        <w:t xml:space="preserve"> </w:t>
      </w:r>
      <w:r w:rsidRPr="009E46B6">
        <w:t>уровень</w:t>
      </w:r>
      <w:r w:rsidRPr="009E46B6">
        <w:rPr>
          <w:spacing w:val="1"/>
        </w:rPr>
        <w:t xml:space="preserve"> </w:t>
      </w:r>
      <w:r w:rsidRPr="009E46B6">
        <w:t>стандарта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предлагается</w:t>
      </w:r>
      <w:r w:rsidRPr="009E46B6">
        <w:rPr>
          <w:spacing w:val="-57"/>
        </w:rPr>
        <w:t xml:space="preserve"> </w:t>
      </w:r>
      <w:r w:rsidRPr="009E46B6">
        <w:t>исходя</w:t>
      </w:r>
      <w:r w:rsidRPr="009E46B6">
        <w:rPr>
          <w:spacing w:val="-10"/>
        </w:rPr>
        <w:t xml:space="preserve"> </w:t>
      </w:r>
      <w:r w:rsidRPr="009E46B6">
        <w:t>из</w:t>
      </w:r>
      <w:r w:rsidRPr="009E46B6">
        <w:rPr>
          <w:spacing w:val="-6"/>
        </w:rPr>
        <w:t xml:space="preserve"> </w:t>
      </w:r>
      <w:r w:rsidRPr="009E46B6">
        <w:t>личных</w:t>
      </w:r>
      <w:r w:rsidRPr="009E46B6">
        <w:rPr>
          <w:spacing w:val="-5"/>
        </w:rPr>
        <w:t xml:space="preserve"> </w:t>
      </w:r>
      <w:r w:rsidRPr="009E46B6">
        <w:t>склонностей,</w:t>
      </w:r>
      <w:r w:rsidRPr="009E46B6">
        <w:rPr>
          <w:spacing w:val="-8"/>
        </w:rPr>
        <w:t xml:space="preserve"> </w:t>
      </w:r>
      <w:r w:rsidRPr="009E46B6">
        <w:t>потребностей</w:t>
      </w:r>
      <w:r w:rsidRPr="009E46B6">
        <w:rPr>
          <w:spacing w:val="-9"/>
        </w:rPr>
        <w:t xml:space="preserve"> </w:t>
      </w:r>
      <w:r w:rsidRPr="009E46B6">
        <w:t>учащегося</w:t>
      </w:r>
      <w:r w:rsidRPr="009E46B6">
        <w:rPr>
          <w:spacing w:val="-7"/>
        </w:rPr>
        <w:t xml:space="preserve"> </w:t>
      </w:r>
      <w:r w:rsidRPr="009E46B6">
        <w:t>и</w:t>
      </w:r>
      <w:r w:rsidRPr="009E46B6">
        <w:rPr>
          <w:spacing w:val="-6"/>
        </w:rPr>
        <w:t xml:space="preserve"> </w:t>
      </w:r>
      <w:r w:rsidRPr="009E46B6">
        <w:t>ориентирован</w:t>
      </w:r>
      <w:r w:rsidRPr="009E46B6">
        <w:rPr>
          <w:spacing w:val="-7"/>
        </w:rPr>
        <w:t xml:space="preserve"> </w:t>
      </w:r>
      <w:r w:rsidRPr="009E46B6">
        <w:t>на</w:t>
      </w:r>
      <w:r w:rsidRPr="009E46B6">
        <w:rPr>
          <w:spacing w:val="-8"/>
        </w:rPr>
        <w:t xml:space="preserve"> </w:t>
      </w:r>
      <w:r w:rsidRPr="009E46B6">
        <w:t>его</w:t>
      </w:r>
      <w:r w:rsidRPr="009E46B6">
        <w:rPr>
          <w:spacing w:val="-7"/>
        </w:rPr>
        <w:t xml:space="preserve"> </w:t>
      </w:r>
      <w:r w:rsidRPr="009E46B6">
        <w:t>подготовку</w:t>
      </w:r>
      <w:r w:rsidRPr="009E46B6">
        <w:rPr>
          <w:spacing w:val="-58"/>
        </w:rPr>
        <w:t xml:space="preserve"> </w:t>
      </w:r>
      <w:r w:rsidRPr="009E46B6">
        <w:t>к</w:t>
      </w:r>
      <w:r w:rsidRPr="009E46B6">
        <w:rPr>
          <w:spacing w:val="-2"/>
        </w:rPr>
        <w:t xml:space="preserve"> </w:t>
      </w:r>
      <w:r w:rsidRPr="009E46B6">
        <w:t>последующему</w:t>
      </w:r>
      <w:r w:rsidRPr="009E46B6">
        <w:rPr>
          <w:spacing w:val="-6"/>
        </w:rPr>
        <w:t xml:space="preserve"> </w:t>
      </w:r>
      <w:r w:rsidRPr="009E46B6">
        <w:t>профессиональному</w:t>
      </w:r>
      <w:r w:rsidRPr="009E46B6">
        <w:rPr>
          <w:spacing w:val="-7"/>
        </w:rPr>
        <w:t xml:space="preserve"> </w:t>
      </w:r>
      <w:r w:rsidRPr="009E46B6">
        <w:t>образованию</w:t>
      </w:r>
      <w:r w:rsidRPr="009E46B6">
        <w:rPr>
          <w:spacing w:val="-3"/>
        </w:rPr>
        <w:t xml:space="preserve"> </w:t>
      </w:r>
      <w:r w:rsidRPr="009E46B6">
        <w:t>или</w:t>
      </w:r>
      <w:r w:rsidRPr="009E46B6">
        <w:rPr>
          <w:spacing w:val="-3"/>
        </w:rPr>
        <w:t xml:space="preserve"> </w:t>
      </w:r>
      <w:r w:rsidRPr="009E46B6">
        <w:t>профессиональной</w:t>
      </w:r>
      <w:r w:rsidRPr="009E46B6">
        <w:rPr>
          <w:spacing w:val="-2"/>
        </w:rPr>
        <w:t xml:space="preserve"> </w:t>
      </w:r>
      <w:r w:rsidRPr="009E46B6">
        <w:t>деятельности.</w:t>
      </w:r>
    </w:p>
    <w:p w14:paraId="144D435D" w14:textId="7FFEFA1E" w:rsidR="00CA59FD" w:rsidRPr="009E46B6" w:rsidRDefault="001D367B">
      <w:pPr>
        <w:pStyle w:val="a3"/>
        <w:ind w:left="922" w:right="126"/>
      </w:pPr>
      <w:r w:rsidRPr="009E46B6">
        <w:t>Школа</w:t>
      </w:r>
      <w:r w:rsidR="009170FA" w:rsidRPr="009E46B6">
        <w:t>,</w:t>
      </w:r>
      <w:r w:rsidR="009170FA" w:rsidRPr="009E46B6">
        <w:rPr>
          <w:spacing w:val="-15"/>
        </w:rPr>
        <w:t xml:space="preserve"> </w:t>
      </w:r>
      <w:r w:rsidR="009170FA" w:rsidRPr="009E46B6">
        <w:t>исходя</w:t>
      </w:r>
      <w:r w:rsidR="009170FA" w:rsidRPr="009E46B6">
        <w:rPr>
          <w:spacing w:val="-15"/>
        </w:rPr>
        <w:t xml:space="preserve"> </w:t>
      </w:r>
      <w:r w:rsidR="009170FA" w:rsidRPr="009E46B6">
        <w:t>из</w:t>
      </w:r>
      <w:r w:rsidR="009170FA" w:rsidRPr="009E46B6">
        <w:rPr>
          <w:spacing w:val="-11"/>
        </w:rPr>
        <w:t xml:space="preserve"> </w:t>
      </w:r>
      <w:r w:rsidR="009170FA" w:rsidRPr="009E46B6">
        <w:t>своих</w:t>
      </w:r>
      <w:r w:rsidR="009170FA" w:rsidRPr="009E46B6">
        <w:rPr>
          <w:spacing w:val="-11"/>
        </w:rPr>
        <w:t xml:space="preserve"> </w:t>
      </w:r>
      <w:r w:rsidR="009170FA" w:rsidRPr="009E46B6">
        <w:t>возможностей</w:t>
      </w:r>
      <w:r w:rsidR="009170FA" w:rsidRPr="009E46B6">
        <w:rPr>
          <w:spacing w:val="-12"/>
        </w:rPr>
        <w:t xml:space="preserve"> </w:t>
      </w:r>
      <w:r w:rsidR="009170FA" w:rsidRPr="009E46B6">
        <w:t>и</w:t>
      </w:r>
      <w:r w:rsidR="009170FA" w:rsidRPr="009E46B6">
        <w:rPr>
          <w:spacing w:val="-12"/>
        </w:rPr>
        <w:t xml:space="preserve"> </w:t>
      </w:r>
      <w:r w:rsidR="009170FA" w:rsidRPr="009E46B6">
        <w:t>образовательных</w:t>
      </w:r>
      <w:r w:rsidR="009170FA" w:rsidRPr="009E46B6">
        <w:rPr>
          <w:spacing w:val="-6"/>
        </w:rPr>
        <w:t xml:space="preserve"> </w:t>
      </w:r>
      <w:r w:rsidR="009170FA" w:rsidRPr="009E46B6">
        <w:t>запросов</w:t>
      </w:r>
      <w:r w:rsidR="009170FA" w:rsidRPr="009E46B6">
        <w:rPr>
          <w:spacing w:val="-13"/>
        </w:rPr>
        <w:t xml:space="preserve"> </w:t>
      </w:r>
      <w:r w:rsidR="009170FA" w:rsidRPr="009E46B6">
        <w:t>обучающихся</w:t>
      </w:r>
      <w:r w:rsidR="009170FA" w:rsidRPr="009E46B6">
        <w:rPr>
          <w:spacing w:val="-57"/>
        </w:rPr>
        <w:t xml:space="preserve"> </w:t>
      </w:r>
      <w:r w:rsidR="009170FA" w:rsidRPr="009E46B6">
        <w:t>и их родителей (законных представителей), самостоятельно формирует профили обучения</w:t>
      </w:r>
      <w:r w:rsidR="009170FA" w:rsidRPr="009E46B6">
        <w:rPr>
          <w:spacing w:val="-57"/>
        </w:rPr>
        <w:t xml:space="preserve"> </w:t>
      </w:r>
      <w:r w:rsidR="009170FA" w:rsidRPr="009E46B6">
        <w:t>(определенный</w:t>
      </w:r>
      <w:r w:rsidR="009170FA" w:rsidRPr="009E46B6">
        <w:rPr>
          <w:spacing w:val="-1"/>
        </w:rPr>
        <w:t xml:space="preserve"> </w:t>
      </w:r>
      <w:r w:rsidR="009170FA" w:rsidRPr="009E46B6">
        <w:t>набор предметов,</w:t>
      </w:r>
      <w:r w:rsidR="009170FA" w:rsidRPr="009E46B6">
        <w:rPr>
          <w:spacing w:val="-1"/>
        </w:rPr>
        <w:t xml:space="preserve"> </w:t>
      </w:r>
      <w:r w:rsidR="009170FA" w:rsidRPr="009E46B6">
        <w:t>изучаемых</w:t>
      </w:r>
      <w:r w:rsidR="009170FA" w:rsidRPr="009E46B6">
        <w:rPr>
          <w:spacing w:val="1"/>
        </w:rPr>
        <w:t xml:space="preserve"> </w:t>
      </w:r>
      <w:r w:rsidR="009170FA" w:rsidRPr="009E46B6">
        <w:t>на</w:t>
      </w:r>
      <w:r w:rsidR="009170FA" w:rsidRPr="009E46B6">
        <w:rPr>
          <w:spacing w:val="-2"/>
        </w:rPr>
        <w:t xml:space="preserve"> </w:t>
      </w:r>
      <w:r w:rsidR="009170FA" w:rsidRPr="009E46B6">
        <w:t>профильном</w:t>
      </w:r>
      <w:r w:rsidR="009170FA" w:rsidRPr="009E46B6">
        <w:rPr>
          <w:spacing w:val="1"/>
        </w:rPr>
        <w:t xml:space="preserve"> </w:t>
      </w:r>
      <w:r w:rsidR="009170FA" w:rsidRPr="009E46B6">
        <w:t>уровне).</w:t>
      </w:r>
    </w:p>
    <w:p w14:paraId="63DF626D" w14:textId="11C4EB88" w:rsidR="00CA59FD" w:rsidRPr="009E46B6" w:rsidRDefault="009170FA" w:rsidP="001D367B">
      <w:pPr>
        <w:pStyle w:val="a3"/>
        <w:ind w:left="1630" w:firstLine="0"/>
      </w:pPr>
      <w:r w:rsidRPr="009E46B6">
        <w:t>При</w:t>
      </w:r>
      <w:r w:rsidRPr="009E46B6">
        <w:rPr>
          <w:spacing w:val="3"/>
        </w:rPr>
        <w:t xml:space="preserve"> </w:t>
      </w:r>
      <w:r w:rsidRPr="009E46B6">
        <w:t>проектировании</w:t>
      </w:r>
      <w:r w:rsidRPr="009E46B6">
        <w:rPr>
          <w:spacing w:val="6"/>
        </w:rPr>
        <w:t xml:space="preserve"> </w:t>
      </w:r>
      <w:r w:rsidRPr="009E46B6">
        <w:t>учебного</w:t>
      </w:r>
      <w:r w:rsidRPr="009E46B6">
        <w:rPr>
          <w:spacing w:val="3"/>
        </w:rPr>
        <w:t xml:space="preserve"> </w:t>
      </w:r>
      <w:r w:rsidRPr="009E46B6">
        <w:t>плана</w:t>
      </w:r>
      <w:r w:rsidRPr="009E46B6">
        <w:rPr>
          <w:spacing w:val="3"/>
        </w:rPr>
        <w:t xml:space="preserve"> </w:t>
      </w:r>
      <w:r w:rsidRPr="009E46B6">
        <w:t>среднего</w:t>
      </w:r>
      <w:r w:rsidRPr="009E46B6">
        <w:rPr>
          <w:spacing w:val="2"/>
        </w:rPr>
        <w:t xml:space="preserve"> </w:t>
      </w:r>
      <w:r w:rsidRPr="009E46B6">
        <w:t>общего</w:t>
      </w:r>
      <w:r w:rsidRPr="009E46B6">
        <w:rPr>
          <w:spacing w:val="3"/>
        </w:rPr>
        <w:t xml:space="preserve"> </w:t>
      </w:r>
      <w:r w:rsidRPr="009E46B6">
        <w:t xml:space="preserve">образования </w:t>
      </w:r>
      <w:r w:rsidR="001D367B" w:rsidRPr="009E46B6">
        <w:t>ЧОУ «Гете-</w:t>
      </w:r>
      <w:proofErr w:type="spellStart"/>
      <w:r w:rsidR="001D367B" w:rsidRPr="009E46B6">
        <w:t>Шуле</w:t>
      </w:r>
      <w:proofErr w:type="spellEnd"/>
      <w:r w:rsidR="001D367B" w:rsidRPr="009E46B6">
        <w:t xml:space="preserve">» </w:t>
      </w:r>
      <w:r w:rsidRPr="009E46B6">
        <w:t>на</w:t>
      </w:r>
      <w:r w:rsidRPr="009E46B6">
        <w:rPr>
          <w:spacing w:val="1"/>
        </w:rPr>
        <w:t xml:space="preserve"> </w:t>
      </w:r>
      <w:r w:rsidRPr="009E46B6">
        <w:t>20</w:t>
      </w:r>
      <w:r w:rsidR="005A02DD">
        <w:t>23</w:t>
      </w:r>
      <w:r w:rsidRPr="009E46B6">
        <w:rPr>
          <w:spacing w:val="1"/>
        </w:rPr>
        <w:t xml:space="preserve"> </w:t>
      </w:r>
      <w:r w:rsidRPr="009E46B6">
        <w:t>–</w:t>
      </w:r>
      <w:r w:rsidRPr="009E46B6">
        <w:rPr>
          <w:spacing w:val="1"/>
        </w:rPr>
        <w:t xml:space="preserve"> </w:t>
      </w:r>
      <w:r w:rsidRPr="009E46B6">
        <w:t>202</w:t>
      </w:r>
      <w:r w:rsidR="005A02DD">
        <w:t>4</w:t>
      </w:r>
      <w:r w:rsidRPr="009E46B6">
        <w:rPr>
          <w:spacing w:val="1"/>
        </w:rPr>
        <w:t xml:space="preserve"> </w:t>
      </w:r>
      <w:r w:rsidRPr="009E46B6">
        <w:t>учебный</w:t>
      </w:r>
      <w:r w:rsidRPr="009E46B6">
        <w:rPr>
          <w:spacing w:val="1"/>
        </w:rPr>
        <w:t xml:space="preserve"> </w:t>
      </w:r>
      <w:r w:rsidRPr="009E46B6">
        <w:t>год,</w:t>
      </w:r>
      <w:r w:rsidRPr="009E46B6">
        <w:rPr>
          <w:spacing w:val="1"/>
        </w:rPr>
        <w:t xml:space="preserve"> </w:t>
      </w:r>
      <w:r w:rsidRPr="009E46B6">
        <w:t>со</w:t>
      </w:r>
      <w:r w:rsidRPr="009E46B6">
        <w:rPr>
          <w:spacing w:val="1"/>
        </w:rPr>
        <w:t xml:space="preserve"> </w:t>
      </w:r>
      <w:r w:rsidRPr="009E46B6">
        <w:t>всеми</w:t>
      </w:r>
      <w:r w:rsidRPr="009E46B6">
        <w:rPr>
          <w:spacing w:val="1"/>
        </w:rPr>
        <w:t xml:space="preserve"> </w:t>
      </w:r>
      <w:r w:rsidRPr="009E46B6">
        <w:t>участниками</w:t>
      </w:r>
      <w:r w:rsidRPr="009E46B6">
        <w:rPr>
          <w:spacing w:val="1"/>
        </w:rPr>
        <w:t xml:space="preserve"> </w:t>
      </w:r>
      <w:r w:rsidRPr="009E46B6">
        <w:t>образовательных отношений</w:t>
      </w:r>
      <w:r w:rsidRPr="009E46B6">
        <w:rPr>
          <w:spacing w:val="-2"/>
        </w:rPr>
        <w:t xml:space="preserve"> </w:t>
      </w:r>
      <w:r w:rsidRPr="009E46B6">
        <w:t>проведена</w:t>
      </w:r>
      <w:r w:rsidRPr="009E46B6">
        <w:rPr>
          <w:spacing w:val="-1"/>
        </w:rPr>
        <w:t xml:space="preserve"> </w:t>
      </w:r>
      <w:r w:rsidRPr="009E46B6">
        <w:t>работа:</w:t>
      </w:r>
    </w:p>
    <w:p w14:paraId="0BCFE7B6" w14:textId="77777777" w:rsidR="00CA59FD" w:rsidRPr="009E46B6" w:rsidRDefault="009170FA" w:rsidP="001E1C78">
      <w:pPr>
        <w:pStyle w:val="a5"/>
        <w:numPr>
          <w:ilvl w:val="0"/>
          <w:numId w:val="85"/>
        </w:numPr>
        <w:tabs>
          <w:tab w:val="left" w:pos="1916"/>
        </w:tabs>
        <w:spacing w:before="2"/>
        <w:ind w:right="128" w:firstLine="707"/>
        <w:rPr>
          <w:sz w:val="24"/>
        </w:rPr>
      </w:pPr>
      <w:r w:rsidRPr="009E46B6">
        <w:rPr>
          <w:sz w:val="24"/>
        </w:rPr>
        <w:t>сбор</w:t>
      </w:r>
      <w:r w:rsidRPr="009E46B6">
        <w:rPr>
          <w:spacing w:val="1"/>
          <w:sz w:val="24"/>
        </w:rPr>
        <w:t xml:space="preserve"> </w:t>
      </w:r>
      <w:r w:rsidRPr="009E46B6">
        <w:rPr>
          <w:sz w:val="24"/>
        </w:rPr>
        <w:t>информации</w:t>
      </w:r>
      <w:r w:rsidRPr="009E46B6">
        <w:rPr>
          <w:spacing w:val="1"/>
          <w:sz w:val="24"/>
        </w:rPr>
        <w:t xml:space="preserve"> </w:t>
      </w:r>
      <w:r w:rsidRPr="009E46B6">
        <w:rPr>
          <w:sz w:val="24"/>
        </w:rPr>
        <w:t>и</w:t>
      </w:r>
      <w:r w:rsidRPr="009E46B6">
        <w:rPr>
          <w:spacing w:val="1"/>
          <w:sz w:val="24"/>
        </w:rPr>
        <w:t xml:space="preserve"> </w:t>
      </w:r>
      <w:r w:rsidRPr="009E46B6">
        <w:rPr>
          <w:sz w:val="24"/>
        </w:rPr>
        <w:t>на</w:t>
      </w:r>
      <w:r w:rsidRPr="009E46B6">
        <w:rPr>
          <w:spacing w:val="1"/>
          <w:sz w:val="24"/>
        </w:rPr>
        <w:t xml:space="preserve"> </w:t>
      </w:r>
      <w:r w:rsidRPr="009E46B6">
        <w:rPr>
          <w:sz w:val="24"/>
        </w:rPr>
        <w:t>ее</w:t>
      </w:r>
      <w:r w:rsidRPr="009E46B6">
        <w:rPr>
          <w:spacing w:val="1"/>
          <w:sz w:val="24"/>
        </w:rPr>
        <w:t xml:space="preserve"> </w:t>
      </w:r>
      <w:r w:rsidRPr="009E46B6">
        <w:rPr>
          <w:sz w:val="24"/>
        </w:rPr>
        <w:t>основе</w:t>
      </w:r>
      <w:r w:rsidRPr="009E46B6">
        <w:rPr>
          <w:spacing w:val="1"/>
          <w:sz w:val="24"/>
        </w:rPr>
        <w:t xml:space="preserve"> </w:t>
      </w:r>
      <w:r w:rsidRPr="009E46B6">
        <w:rPr>
          <w:sz w:val="24"/>
        </w:rPr>
        <w:t>анализ</w:t>
      </w:r>
      <w:r w:rsidRPr="009E46B6">
        <w:rPr>
          <w:spacing w:val="1"/>
          <w:sz w:val="24"/>
        </w:rPr>
        <w:t xml:space="preserve"> </w:t>
      </w:r>
      <w:r w:rsidRPr="009E46B6">
        <w:rPr>
          <w:sz w:val="24"/>
        </w:rPr>
        <w:t>сформированности</w:t>
      </w:r>
      <w:r w:rsidRPr="009E46B6">
        <w:rPr>
          <w:spacing w:val="1"/>
          <w:sz w:val="24"/>
        </w:rPr>
        <w:t xml:space="preserve"> </w:t>
      </w:r>
      <w:r w:rsidRPr="009E46B6">
        <w:rPr>
          <w:sz w:val="24"/>
        </w:rPr>
        <w:t>познавательных</w:t>
      </w:r>
      <w:r w:rsidRPr="009E46B6">
        <w:rPr>
          <w:spacing w:val="1"/>
          <w:sz w:val="24"/>
        </w:rPr>
        <w:t xml:space="preserve"> </w:t>
      </w:r>
      <w:r w:rsidRPr="009E46B6">
        <w:rPr>
          <w:sz w:val="24"/>
        </w:rPr>
        <w:t>интересов, мотивации учения (в течение учебного года; успеваемость по итогам учебного</w:t>
      </w:r>
      <w:r w:rsidRPr="009E46B6">
        <w:rPr>
          <w:spacing w:val="1"/>
          <w:sz w:val="24"/>
        </w:rPr>
        <w:t xml:space="preserve"> </w:t>
      </w:r>
      <w:r w:rsidRPr="009E46B6">
        <w:rPr>
          <w:sz w:val="24"/>
        </w:rPr>
        <w:t>года; итоговая аттестация; результаты ГИА-9 по математике, русскому языку и предметам</w:t>
      </w:r>
      <w:r w:rsidRPr="009E46B6">
        <w:rPr>
          <w:spacing w:val="-57"/>
          <w:sz w:val="24"/>
        </w:rPr>
        <w:t xml:space="preserve"> </w:t>
      </w:r>
      <w:r w:rsidRPr="009E46B6">
        <w:rPr>
          <w:sz w:val="24"/>
        </w:rPr>
        <w:t>по</w:t>
      </w:r>
      <w:r w:rsidRPr="009E46B6">
        <w:rPr>
          <w:spacing w:val="-1"/>
          <w:sz w:val="24"/>
        </w:rPr>
        <w:t xml:space="preserve"> </w:t>
      </w:r>
      <w:r w:rsidRPr="009E46B6">
        <w:rPr>
          <w:sz w:val="24"/>
        </w:rPr>
        <w:t>выбору);</w:t>
      </w:r>
    </w:p>
    <w:p w14:paraId="41F8EB1D" w14:textId="77777777" w:rsidR="00CA59FD" w:rsidRPr="009E46B6" w:rsidRDefault="009170FA" w:rsidP="001E1C78">
      <w:pPr>
        <w:pStyle w:val="a5"/>
        <w:numPr>
          <w:ilvl w:val="0"/>
          <w:numId w:val="85"/>
        </w:numPr>
        <w:tabs>
          <w:tab w:val="left" w:pos="1916"/>
        </w:tabs>
        <w:spacing w:before="2" w:line="237" w:lineRule="auto"/>
        <w:ind w:right="131" w:firstLine="707"/>
        <w:rPr>
          <w:sz w:val="24"/>
        </w:rPr>
      </w:pPr>
      <w:r w:rsidRPr="009E46B6">
        <w:rPr>
          <w:sz w:val="24"/>
        </w:rPr>
        <w:t>педагогическая</w:t>
      </w:r>
      <w:r w:rsidRPr="009E46B6">
        <w:rPr>
          <w:spacing w:val="1"/>
          <w:sz w:val="24"/>
        </w:rPr>
        <w:t xml:space="preserve"> </w:t>
      </w:r>
      <w:r w:rsidRPr="009E46B6">
        <w:rPr>
          <w:sz w:val="24"/>
        </w:rPr>
        <w:t>диагностика</w:t>
      </w:r>
      <w:r w:rsidRPr="009E46B6">
        <w:rPr>
          <w:spacing w:val="1"/>
          <w:sz w:val="24"/>
        </w:rPr>
        <w:t xml:space="preserve"> </w:t>
      </w:r>
      <w:r w:rsidRPr="009E46B6">
        <w:rPr>
          <w:sz w:val="24"/>
        </w:rPr>
        <w:t>и</w:t>
      </w:r>
      <w:r w:rsidRPr="009E46B6">
        <w:rPr>
          <w:spacing w:val="1"/>
          <w:sz w:val="24"/>
        </w:rPr>
        <w:t xml:space="preserve"> </w:t>
      </w:r>
      <w:r w:rsidRPr="009E46B6">
        <w:rPr>
          <w:sz w:val="24"/>
        </w:rPr>
        <w:t>на</w:t>
      </w:r>
      <w:r w:rsidRPr="009E46B6">
        <w:rPr>
          <w:spacing w:val="1"/>
          <w:sz w:val="24"/>
        </w:rPr>
        <w:t xml:space="preserve"> </w:t>
      </w:r>
      <w:r w:rsidRPr="009E46B6">
        <w:rPr>
          <w:sz w:val="24"/>
        </w:rPr>
        <w:t>её</w:t>
      </w:r>
      <w:r w:rsidRPr="009E46B6">
        <w:rPr>
          <w:spacing w:val="1"/>
          <w:sz w:val="24"/>
        </w:rPr>
        <w:t xml:space="preserve"> </w:t>
      </w:r>
      <w:r w:rsidRPr="009E46B6">
        <w:rPr>
          <w:sz w:val="24"/>
        </w:rPr>
        <w:t>основе</w:t>
      </w:r>
      <w:r w:rsidRPr="009E46B6">
        <w:rPr>
          <w:spacing w:val="1"/>
          <w:sz w:val="24"/>
        </w:rPr>
        <w:t xml:space="preserve"> </w:t>
      </w:r>
      <w:r w:rsidRPr="009E46B6">
        <w:rPr>
          <w:sz w:val="24"/>
        </w:rPr>
        <w:t>анализ</w:t>
      </w:r>
      <w:r w:rsidRPr="009E46B6">
        <w:rPr>
          <w:spacing w:val="1"/>
          <w:sz w:val="24"/>
        </w:rPr>
        <w:t xml:space="preserve"> </w:t>
      </w:r>
      <w:r w:rsidRPr="009E46B6">
        <w:rPr>
          <w:sz w:val="24"/>
        </w:rPr>
        <w:t>успешности</w:t>
      </w:r>
      <w:r w:rsidRPr="009E46B6">
        <w:rPr>
          <w:spacing w:val="1"/>
          <w:sz w:val="24"/>
        </w:rPr>
        <w:t xml:space="preserve"> </w:t>
      </w:r>
      <w:r w:rsidRPr="009E46B6">
        <w:rPr>
          <w:sz w:val="24"/>
        </w:rPr>
        <w:t>учебной</w:t>
      </w:r>
      <w:r w:rsidRPr="009E46B6">
        <w:rPr>
          <w:spacing w:val="-57"/>
          <w:sz w:val="24"/>
        </w:rPr>
        <w:t xml:space="preserve"> </w:t>
      </w:r>
      <w:r w:rsidRPr="009E46B6">
        <w:rPr>
          <w:sz w:val="24"/>
        </w:rPr>
        <w:t>деятельности</w:t>
      </w:r>
      <w:r w:rsidRPr="009E46B6">
        <w:rPr>
          <w:spacing w:val="1"/>
          <w:sz w:val="24"/>
        </w:rPr>
        <w:t xml:space="preserve"> </w:t>
      </w:r>
      <w:r w:rsidRPr="009E46B6">
        <w:rPr>
          <w:sz w:val="24"/>
        </w:rPr>
        <w:t>(диагностическое</w:t>
      </w:r>
      <w:r w:rsidRPr="009E46B6">
        <w:rPr>
          <w:spacing w:val="1"/>
          <w:sz w:val="24"/>
        </w:rPr>
        <w:t xml:space="preserve"> </w:t>
      </w:r>
      <w:r w:rsidRPr="009E46B6">
        <w:rPr>
          <w:sz w:val="24"/>
        </w:rPr>
        <w:t>отслеживание,</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промежуточной</w:t>
      </w:r>
      <w:r w:rsidRPr="009E46B6">
        <w:rPr>
          <w:spacing w:val="1"/>
          <w:sz w:val="24"/>
        </w:rPr>
        <w:t xml:space="preserve"> </w:t>
      </w:r>
      <w:r w:rsidRPr="009E46B6">
        <w:rPr>
          <w:sz w:val="24"/>
        </w:rPr>
        <w:t>и</w:t>
      </w:r>
      <w:r w:rsidRPr="009E46B6">
        <w:rPr>
          <w:spacing w:val="1"/>
          <w:sz w:val="24"/>
        </w:rPr>
        <w:t xml:space="preserve"> </w:t>
      </w:r>
      <w:r w:rsidRPr="009E46B6">
        <w:rPr>
          <w:sz w:val="24"/>
        </w:rPr>
        <w:t>итоговой</w:t>
      </w:r>
      <w:r w:rsidRPr="009E46B6">
        <w:rPr>
          <w:spacing w:val="1"/>
          <w:sz w:val="24"/>
        </w:rPr>
        <w:t xml:space="preserve"> </w:t>
      </w:r>
      <w:r w:rsidRPr="009E46B6">
        <w:rPr>
          <w:sz w:val="24"/>
        </w:rPr>
        <w:t>аттестации);</w:t>
      </w:r>
    </w:p>
    <w:p w14:paraId="056081A5" w14:textId="77777777" w:rsidR="00CA59FD" w:rsidRPr="009E46B6" w:rsidRDefault="009170FA" w:rsidP="001E1C78">
      <w:pPr>
        <w:pStyle w:val="a5"/>
        <w:numPr>
          <w:ilvl w:val="0"/>
          <w:numId w:val="85"/>
        </w:numPr>
        <w:tabs>
          <w:tab w:val="left" w:pos="1916"/>
        </w:tabs>
        <w:spacing w:before="5"/>
        <w:ind w:right="132" w:firstLine="707"/>
        <w:rPr>
          <w:sz w:val="24"/>
        </w:rPr>
      </w:pPr>
      <w:r w:rsidRPr="009E46B6">
        <w:rPr>
          <w:sz w:val="24"/>
        </w:rPr>
        <w:t>мониторинг</w:t>
      </w:r>
      <w:r w:rsidRPr="009E46B6">
        <w:rPr>
          <w:spacing w:val="1"/>
          <w:sz w:val="24"/>
        </w:rPr>
        <w:t xml:space="preserve"> </w:t>
      </w:r>
      <w:r w:rsidRPr="009E46B6">
        <w:rPr>
          <w:sz w:val="24"/>
        </w:rPr>
        <w:t>учебных</w:t>
      </w:r>
      <w:r w:rsidRPr="009E46B6">
        <w:rPr>
          <w:spacing w:val="1"/>
          <w:sz w:val="24"/>
        </w:rPr>
        <w:t xml:space="preserve"> </w:t>
      </w:r>
      <w:r w:rsidRPr="009E46B6">
        <w:rPr>
          <w:sz w:val="24"/>
        </w:rPr>
        <w:t>и</w:t>
      </w:r>
      <w:r w:rsidRPr="009E46B6">
        <w:rPr>
          <w:spacing w:val="1"/>
          <w:sz w:val="24"/>
        </w:rPr>
        <w:t xml:space="preserve"> </w:t>
      </w:r>
      <w:r w:rsidRPr="009E46B6">
        <w:rPr>
          <w:sz w:val="24"/>
        </w:rPr>
        <w:t>творческих</w:t>
      </w:r>
      <w:r w:rsidRPr="009E46B6">
        <w:rPr>
          <w:spacing w:val="1"/>
          <w:sz w:val="24"/>
        </w:rPr>
        <w:t xml:space="preserve"> </w:t>
      </w:r>
      <w:r w:rsidRPr="009E46B6">
        <w:rPr>
          <w:sz w:val="24"/>
        </w:rPr>
        <w:t>достижений</w:t>
      </w:r>
      <w:r w:rsidRPr="009E46B6">
        <w:rPr>
          <w:spacing w:val="1"/>
          <w:sz w:val="24"/>
        </w:rPr>
        <w:t xml:space="preserve"> </w:t>
      </w:r>
      <w:r w:rsidRPr="009E46B6">
        <w:rPr>
          <w:sz w:val="24"/>
        </w:rPr>
        <w:t>учащихся,</w:t>
      </w:r>
      <w:r w:rsidRPr="009E46B6">
        <w:rPr>
          <w:spacing w:val="1"/>
          <w:sz w:val="24"/>
        </w:rPr>
        <w:t xml:space="preserve"> </w:t>
      </w:r>
      <w:r w:rsidRPr="009E46B6">
        <w:rPr>
          <w:sz w:val="24"/>
        </w:rPr>
        <w:t>подтвержденных</w:t>
      </w:r>
      <w:r w:rsidRPr="009E46B6">
        <w:rPr>
          <w:spacing w:val="1"/>
          <w:sz w:val="24"/>
        </w:rPr>
        <w:t xml:space="preserve"> </w:t>
      </w:r>
      <w:r w:rsidRPr="009E46B6">
        <w:rPr>
          <w:sz w:val="24"/>
        </w:rPr>
        <w:t>результатами</w:t>
      </w:r>
      <w:r w:rsidRPr="009E46B6">
        <w:rPr>
          <w:spacing w:val="-1"/>
          <w:sz w:val="24"/>
        </w:rPr>
        <w:t xml:space="preserve"> </w:t>
      </w:r>
      <w:r w:rsidRPr="009E46B6">
        <w:rPr>
          <w:sz w:val="24"/>
        </w:rPr>
        <w:t>олимпиад,</w:t>
      </w:r>
      <w:r w:rsidRPr="009E46B6">
        <w:rPr>
          <w:spacing w:val="-1"/>
          <w:sz w:val="24"/>
        </w:rPr>
        <w:t xml:space="preserve"> </w:t>
      </w:r>
      <w:r w:rsidRPr="009E46B6">
        <w:rPr>
          <w:sz w:val="24"/>
        </w:rPr>
        <w:t>конкурсов,</w:t>
      </w:r>
      <w:r w:rsidRPr="009E46B6">
        <w:rPr>
          <w:spacing w:val="3"/>
          <w:sz w:val="24"/>
        </w:rPr>
        <w:t xml:space="preserve"> </w:t>
      </w:r>
      <w:r w:rsidRPr="009E46B6">
        <w:rPr>
          <w:sz w:val="24"/>
        </w:rPr>
        <w:t>участия</w:t>
      </w:r>
      <w:r w:rsidRPr="009E46B6">
        <w:rPr>
          <w:spacing w:val="-1"/>
          <w:sz w:val="24"/>
        </w:rPr>
        <w:t xml:space="preserve"> </w:t>
      </w:r>
      <w:r w:rsidRPr="009E46B6">
        <w:rPr>
          <w:sz w:val="24"/>
        </w:rPr>
        <w:t>в исследовательской</w:t>
      </w:r>
      <w:r w:rsidRPr="009E46B6">
        <w:rPr>
          <w:spacing w:val="-1"/>
          <w:sz w:val="24"/>
        </w:rPr>
        <w:t xml:space="preserve"> </w:t>
      </w:r>
      <w:r w:rsidRPr="009E46B6">
        <w:rPr>
          <w:sz w:val="24"/>
        </w:rPr>
        <w:t>деятельности;</w:t>
      </w:r>
    </w:p>
    <w:p w14:paraId="625A3CB4" w14:textId="77777777" w:rsidR="00CA59FD" w:rsidRPr="009E46B6" w:rsidRDefault="009170FA" w:rsidP="001E1C78">
      <w:pPr>
        <w:pStyle w:val="a5"/>
        <w:numPr>
          <w:ilvl w:val="0"/>
          <w:numId w:val="85"/>
        </w:numPr>
        <w:tabs>
          <w:tab w:val="left" w:pos="1916"/>
        </w:tabs>
        <w:spacing w:line="292" w:lineRule="exact"/>
        <w:ind w:left="1915"/>
        <w:rPr>
          <w:sz w:val="24"/>
        </w:rPr>
      </w:pPr>
      <w:r w:rsidRPr="009E46B6">
        <w:rPr>
          <w:sz w:val="24"/>
        </w:rPr>
        <w:t>индивидуальная</w:t>
      </w:r>
      <w:r w:rsidRPr="009E46B6">
        <w:rPr>
          <w:spacing w:val="-4"/>
          <w:sz w:val="24"/>
        </w:rPr>
        <w:t xml:space="preserve"> </w:t>
      </w:r>
      <w:r w:rsidRPr="009E46B6">
        <w:rPr>
          <w:sz w:val="24"/>
        </w:rPr>
        <w:t>работа</w:t>
      </w:r>
      <w:r w:rsidRPr="009E46B6">
        <w:rPr>
          <w:spacing w:val="-2"/>
          <w:sz w:val="24"/>
        </w:rPr>
        <w:t xml:space="preserve"> </w:t>
      </w:r>
      <w:r w:rsidRPr="009E46B6">
        <w:rPr>
          <w:sz w:val="24"/>
        </w:rPr>
        <w:t>с</w:t>
      </w:r>
      <w:r w:rsidRPr="009E46B6">
        <w:rPr>
          <w:spacing w:val="-2"/>
          <w:sz w:val="24"/>
        </w:rPr>
        <w:t xml:space="preserve"> </w:t>
      </w:r>
      <w:r w:rsidRPr="009E46B6">
        <w:rPr>
          <w:sz w:val="24"/>
        </w:rPr>
        <w:t>учащимися</w:t>
      </w:r>
      <w:r w:rsidRPr="009E46B6">
        <w:rPr>
          <w:spacing w:val="-3"/>
          <w:sz w:val="24"/>
        </w:rPr>
        <w:t xml:space="preserve"> </w:t>
      </w:r>
      <w:r w:rsidRPr="009E46B6">
        <w:rPr>
          <w:sz w:val="24"/>
        </w:rPr>
        <w:t>и</w:t>
      </w:r>
      <w:r w:rsidRPr="009E46B6">
        <w:rPr>
          <w:spacing w:val="-3"/>
          <w:sz w:val="24"/>
        </w:rPr>
        <w:t xml:space="preserve"> </w:t>
      </w:r>
      <w:r w:rsidRPr="009E46B6">
        <w:rPr>
          <w:sz w:val="24"/>
        </w:rPr>
        <w:t>родителями.</w:t>
      </w:r>
    </w:p>
    <w:p w14:paraId="3AD7B436" w14:textId="3602CA0E" w:rsidR="00CA59FD" w:rsidRPr="009E46B6" w:rsidRDefault="009170FA">
      <w:pPr>
        <w:pStyle w:val="a3"/>
        <w:ind w:left="922" w:right="124"/>
      </w:pPr>
      <w:r w:rsidRPr="009E46B6">
        <w:t>В результате определены следующие профили в учебном плане среднего общего</w:t>
      </w:r>
      <w:r w:rsidRPr="009E46B6">
        <w:rPr>
          <w:spacing w:val="1"/>
        </w:rPr>
        <w:t xml:space="preserve"> </w:t>
      </w:r>
      <w:r w:rsidRPr="009E46B6">
        <w:t>образования</w:t>
      </w:r>
      <w:r w:rsidRPr="009E46B6">
        <w:rPr>
          <w:spacing w:val="1"/>
        </w:rPr>
        <w:t xml:space="preserve"> </w:t>
      </w:r>
      <w:r w:rsidR="001D367B" w:rsidRPr="009E46B6">
        <w:t>ЧОУ «Гете-</w:t>
      </w:r>
      <w:proofErr w:type="spellStart"/>
      <w:r w:rsidR="001D367B" w:rsidRPr="009E46B6">
        <w:t>Шуле</w:t>
      </w:r>
      <w:proofErr w:type="spellEnd"/>
      <w:r w:rsidR="001D367B" w:rsidRPr="009E46B6">
        <w:t>»</w:t>
      </w:r>
      <w:r w:rsidRPr="009E46B6">
        <w:t>:</w:t>
      </w:r>
      <w:r w:rsidRPr="009E46B6">
        <w:rPr>
          <w:spacing w:val="1"/>
        </w:rPr>
        <w:t xml:space="preserve"> </w:t>
      </w:r>
      <w:r w:rsidRPr="009E46B6">
        <w:t>гуманитарный,</w:t>
      </w:r>
      <w:r w:rsidRPr="009E46B6">
        <w:rPr>
          <w:spacing w:val="1"/>
        </w:rPr>
        <w:t xml:space="preserve"> </w:t>
      </w:r>
      <w:r w:rsidRPr="009E46B6">
        <w:t>естественнонаучный,</w:t>
      </w:r>
      <w:r w:rsidRPr="009E46B6">
        <w:rPr>
          <w:spacing w:val="-10"/>
        </w:rPr>
        <w:t xml:space="preserve"> </w:t>
      </w:r>
      <w:r w:rsidRPr="009E46B6">
        <w:t>из</w:t>
      </w:r>
      <w:r w:rsidRPr="009E46B6">
        <w:rPr>
          <w:spacing w:val="-7"/>
        </w:rPr>
        <w:t xml:space="preserve"> </w:t>
      </w:r>
      <w:r w:rsidRPr="009E46B6">
        <w:t>5</w:t>
      </w:r>
      <w:r w:rsidRPr="009E46B6">
        <w:rPr>
          <w:spacing w:val="-7"/>
        </w:rPr>
        <w:t xml:space="preserve"> </w:t>
      </w:r>
      <w:r w:rsidRPr="009E46B6">
        <w:t>возможных,</w:t>
      </w:r>
      <w:r w:rsidRPr="009E46B6">
        <w:rPr>
          <w:spacing w:val="-7"/>
        </w:rPr>
        <w:t xml:space="preserve"> </w:t>
      </w:r>
      <w:r w:rsidRPr="009E46B6">
        <w:t>который</w:t>
      </w:r>
      <w:r w:rsidRPr="009E46B6">
        <w:rPr>
          <w:spacing w:val="-7"/>
        </w:rPr>
        <w:t xml:space="preserve"> </w:t>
      </w:r>
      <w:r w:rsidRPr="009E46B6">
        <w:t>определил</w:t>
      </w:r>
      <w:r w:rsidRPr="009E46B6">
        <w:rPr>
          <w:spacing w:val="-7"/>
        </w:rPr>
        <w:t xml:space="preserve"> </w:t>
      </w:r>
      <w:r w:rsidRPr="009E46B6">
        <w:t>ФГОС</w:t>
      </w:r>
      <w:r w:rsidRPr="009E46B6">
        <w:rPr>
          <w:spacing w:val="-8"/>
        </w:rPr>
        <w:t xml:space="preserve"> </w:t>
      </w:r>
      <w:r w:rsidRPr="009E46B6">
        <w:t>СОО,</w:t>
      </w:r>
      <w:r w:rsidRPr="009E46B6">
        <w:rPr>
          <w:spacing w:val="-7"/>
        </w:rPr>
        <w:t xml:space="preserve"> </w:t>
      </w:r>
      <w:r w:rsidRPr="009E46B6">
        <w:t>с</w:t>
      </w:r>
      <w:r w:rsidRPr="009E46B6">
        <w:rPr>
          <w:spacing w:val="-58"/>
        </w:rPr>
        <w:t xml:space="preserve"> </w:t>
      </w:r>
      <w:r w:rsidRPr="009E46B6">
        <w:t>возможностью</w:t>
      </w:r>
      <w:r w:rsidRPr="009E46B6">
        <w:rPr>
          <w:spacing w:val="1"/>
        </w:rPr>
        <w:t xml:space="preserve"> </w:t>
      </w:r>
      <w:r w:rsidRPr="009E46B6">
        <w:t>проектирования</w:t>
      </w:r>
      <w:r w:rsidRPr="009E46B6">
        <w:rPr>
          <w:spacing w:val="1"/>
        </w:rPr>
        <w:t xml:space="preserve"> </w:t>
      </w:r>
      <w:r w:rsidRPr="009E46B6">
        <w:t>индивидуальных</w:t>
      </w:r>
      <w:r w:rsidRPr="009E46B6">
        <w:rPr>
          <w:spacing w:val="1"/>
        </w:rPr>
        <w:t xml:space="preserve"> </w:t>
      </w:r>
      <w:r w:rsidRPr="009E46B6">
        <w:t>образовательных</w:t>
      </w:r>
      <w:r w:rsidRPr="009E46B6">
        <w:rPr>
          <w:spacing w:val="1"/>
        </w:rPr>
        <w:t xml:space="preserve"> </w:t>
      </w:r>
      <w:r w:rsidRPr="009E46B6">
        <w:t>траекторий</w:t>
      </w:r>
      <w:r w:rsidRPr="009E46B6">
        <w:rPr>
          <w:spacing w:val="1"/>
        </w:rPr>
        <w:t xml:space="preserve"> </w:t>
      </w:r>
      <w:r w:rsidRPr="009E46B6">
        <w:t>обучающихся</w:t>
      </w:r>
      <w:r w:rsidRPr="009E46B6">
        <w:rPr>
          <w:spacing w:val="-1"/>
        </w:rPr>
        <w:t xml:space="preserve"> </w:t>
      </w:r>
      <w:r w:rsidRPr="009E46B6">
        <w:t>по</w:t>
      </w:r>
      <w:r w:rsidRPr="009E46B6">
        <w:rPr>
          <w:spacing w:val="1"/>
        </w:rPr>
        <w:t xml:space="preserve"> </w:t>
      </w:r>
      <w:r w:rsidRPr="009E46B6">
        <w:t>выбранному</w:t>
      </w:r>
      <w:r w:rsidRPr="009E46B6">
        <w:rPr>
          <w:spacing w:val="-7"/>
        </w:rPr>
        <w:t xml:space="preserve"> </w:t>
      </w:r>
      <w:r w:rsidRPr="009E46B6">
        <w:t>профилю обучения.</w:t>
      </w:r>
    </w:p>
    <w:p w14:paraId="002947E6" w14:textId="77777777" w:rsidR="00CA59FD" w:rsidRPr="009E46B6" w:rsidRDefault="00CA59FD">
      <w:pPr>
        <w:sectPr w:rsidR="00CA59FD" w:rsidRPr="009E46B6">
          <w:pgSz w:w="11910" w:h="16840"/>
          <w:pgMar w:top="1320" w:right="720" w:bottom="1220" w:left="780" w:header="0" w:footer="944" w:gutter="0"/>
          <w:cols w:space="720"/>
        </w:sectPr>
      </w:pPr>
    </w:p>
    <w:p w14:paraId="0DE22888" w14:textId="77777777" w:rsidR="00CA59FD" w:rsidRPr="009E46B6" w:rsidRDefault="009170FA">
      <w:pPr>
        <w:pStyle w:val="a3"/>
        <w:ind w:left="922" w:right="130"/>
      </w:pPr>
      <w:r w:rsidRPr="009E46B6">
        <w:lastRenderedPageBreak/>
        <w:t>План внеурочной деятельности определяет состав и структуру направлений, формы</w:t>
      </w:r>
      <w:r w:rsidRPr="009E46B6">
        <w:rPr>
          <w:spacing w:val="-57"/>
        </w:rPr>
        <w:t xml:space="preserve"> </w:t>
      </w:r>
      <w:r w:rsidRPr="009E46B6">
        <w:t>организации, объём внеурочной деятельности обучающихся на уровне среднего общего</w:t>
      </w:r>
      <w:r w:rsidRPr="009E46B6">
        <w:rPr>
          <w:spacing w:val="1"/>
        </w:rPr>
        <w:t xml:space="preserve"> </w:t>
      </w:r>
      <w:r w:rsidRPr="009E46B6">
        <w:t>образования.</w:t>
      </w:r>
    </w:p>
    <w:p w14:paraId="3839A892" w14:textId="77777777" w:rsidR="00CA59FD" w:rsidRPr="009E46B6" w:rsidRDefault="009170FA">
      <w:pPr>
        <w:pStyle w:val="a3"/>
        <w:spacing w:before="1"/>
        <w:ind w:left="1630" w:firstLine="0"/>
      </w:pPr>
      <w:r w:rsidRPr="009E46B6">
        <w:t>Система</w:t>
      </w:r>
      <w:r w:rsidRPr="009E46B6">
        <w:rPr>
          <w:spacing w:val="-3"/>
        </w:rPr>
        <w:t xml:space="preserve"> </w:t>
      </w:r>
      <w:r w:rsidRPr="009E46B6">
        <w:t>условий</w:t>
      </w:r>
      <w:r w:rsidRPr="009E46B6">
        <w:rPr>
          <w:spacing w:val="-3"/>
        </w:rPr>
        <w:t xml:space="preserve"> </w:t>
      </w:r>
      <w:r w:rsidRPr="009E46B6">
        <w:t>реализации</w:t>
      </w:r>
      <w:r w:rsidRPr="009E46B6">
        <w:rPr>
          <w:spacing w:val="-3"/>
        </w:rPr>
        <w:t xml:space="preserve"> </w:t>
      </w:r>
      <w:r w:rsidRPr="009E46B6">
        <w:t>образовательной</w:t>
      </w:r>
      <w:r w:rsidRPr="009E46B6">
        <w:rPr>
          <w:spacing w:val="-4"/>
        </w:rPr>
        <w:t xml:space="preserve"> </w:t>
      </w:r>
      <w:r w:rsidRPr="009E46B6">
        <w:t>программы</w:t>
      </w:r>
      <w:r w:rsidRPr="009E46B6">
        <w:rPr>
          <w:spacing w:val="-3"/>
        </w:rPr>
        <w:t xml:space="preserve"> </w:t>
      </w:r>
      <w:r w:rsidRPr="009E46B6">
        <w:t>содержит:</w:t>
      </w:r>
    </w:p>
    <w:p w14:paraId="1704C79A" w14:textId="77777777" w:rsidR="00CA59FD" w:rsidRPr="009E46B6" w:rsidRDefault="009170FA" w:rsidP="001E1C78">
      <w:pPr>
        <w:pStyle w:val="a5"/>
        <w:numPr>
          <w:ilvl w:val="0"/>
          <w:numId w:val="85"/>
        </w:numPr>
        <w:tabs>
          <w:tab w:val="left" w:pos="1916"/>
          <w:tab w:val="left" w:pos="3229"/>
          <w:tab w:val="left" w:pos="4805"/>
          <w:tab w:val="left" w:pos="6066"/>
          <w:tab w:val="left" w:pos="7467"/>
        </w:tabs>
        <w:spacing w:before="2"/>
        <w:ind w:right="124" w:firstLine="707"/>
        <w:jc w:val="left"/>
        <w:rPr>
          <w:sz w:val="24"/>
        </w:rPr>
      </w:pPr>
      <w:r w:rsidRPr="009E46B6">
        <w:rPr>
          <w:sz w:val="24"/>
        </w:rPr>
        <w:t>описание</w:t>
      </w:r>
      <w:r w:rsidRPr="009E46B6">
        <w:rPr>
          <w:sz w:val="24"/>
        </w:rPr>
        <w:tab/>
        <w:t>имеющихся</w:t>
      </w:r>
      <w:r w:rsidRPr="009E46B6">
        <w:rPr>
          <w:sz w:val="24"/>
        </w:rPr>
        <w:tab/>
        <w:t>условий:</w:t>
      </w:r>
      <w:r w:rsidRPr="009E46B6">
        <w:rPr>
          <w:sz w:val="24"/>
        </w:rPr>
        <w:tab/>
        <w:t>кадровых,</w:t>
      </w:r>
      <w:r w:rsidRPr="009E46B6">
        <w:rPr>
          <w:sz w:val="24"/>
        </w:rPr>
        <w:tab/>
        <w:t>психолого-педагогических,</w:t>
      </w:r>
      <w:r w:rsidRPr="009E46B6">
        <w:rPr>
          <w:spacing w:val="-57"/>
          <w:sz w:val="24"/>
        </w:rPr>
        <w:t xml:space="preserve"> </w:t>
      </w:r>
      <w:r w:rsidRPr="009E46B6">
        <w:rPr>
          <w:sz w:val="24"/>
        </w:rPr>
        <w:t>финансовых,</w:t>
      </w:r>
      <w:r w:rsidRPr="009E46B6">
        <w:rPr>
          <w:spacing w:val="-1"/>
          <w:sz w:val="24"/>
        </w:rPr>
        <w:t xml:space="preserve"> </w:t>
      </w:r>
      <w:r w:rsidRPr="009E46B6">
        <w:rPr>
          <w:sz w:val="24"/>
        </w:rPr>
        <w:t>материально-технических,</w:t>
      </w:r>
      <w:r w:rsidRPr="009E46B6">
        <w:rPr>
          <w:spacing w:val="-1"/>
          <w:sz w:val="24"/>
        </w:rPr>
        <w:t xml:space="preserve"> </w:t>
      </w:r>
      <w:r w:rsidRPr="009E46B6">
        <w:rPr>
          <w:sz w:val="24"/>
        </w:rPr>
        <w:t>информационно-методических;</w:t>
      </w:r>
    </w:p>
    <w:p w14:paraId="2D6A1B44" w14:textId="77777777" w:rsidR="00CA59FD" w:rsidRPr="009E46B6" w:rsidRDefault="009170FA" w:rsidP="001E1C78">
      <w:pPr>
        <w:pStyle w:val="a5"/>
        <w:numPr>
          <w:ilvl w:val="0"/>
          <w:numId w:val="85"/>
        </w:numPr>
        <w:tabs>
          <w:tab w:val="left" w:pos="1916"/>
        </w:tabs>
        <w:spacing w:before="3" w:line="237" w:lineRule="auto"/>
        <w:ind w:right="130" w:firstLine="707"/>
        <w:jc w:val="left"/>
        <w:rPr>
          <w:sz w:val="24"/>
        </w:rPr>
      </w:pPr>
      <w:r w:rsidRPr="009E46B6">
        <w:rPr>
          <w:sz w:val="24"/>
        </w:rPr>
        <w:t>обоснование</w:t>
      </w:r>
      <w:r w:rsidRPr="009E46B6">
        <w:rPr>
          <w:spacing w:val="54"/>
          <w:sz w:val="24"/>
        </w:rPr>
        <w:t xml:space="preserve"> </w:t>
      </w:r>
      <w:r w:rsidRPr="009E46B6">
        <w:rPr>
          <w:sz w:val="24"/>
        </w:rPr>
        <w:t>необходимых</w:t>
      </w:r>
      <w:r w:rsidRPr="009E46B6">
        <w:rPr>
          <w:spacing w:val="57"/>
          <w:sz w:val="24"/>
        </w:rPr>
        <w:t xml:space="preserve"> </w:t>
      </w:r>
      <w:r w:rsidRPr="009E46B6">
        <w:rPr>
          <w:sz w:val="24"/>
        </w:rPr>
        <w:t>изменений</w:t>
      </w:r>
      <w:r w:rsidRPr="009E46B6">
        <w:rPr>
          <w:spacing w:val="56"/>
          <w:sz w:val="24"/>
        </w:rPr>
        <w:t xml:space="preserve"> </w:t>
      </w:r>
      <w:r w:rsidRPr="009E46B6">
        <w:rPr>
          <w:sz w:val="24"/>
        </w:rPr>
        <w:t>в</w:t>
      </w:r>
      <w:r w:rsidRPr="009E46B6">
        <w:rPr>
          <w:spacing w:val="52"/>
          <w:sz w:val="24"/>
        </w:rPr>
        <w:t xml:space="preserve"> </w:t>
      </w:r>
      <w:r w:rsidRPr="009E46B6">
        <w:rPr>
          <w:sz w:val="24"/>
        </w:rPr>
        <w:t>имеющихся</w:t>
      </w:r>
      <w:r w:rsidRPr="009E46B6">
        <w:rPr>
          <w:spacing w:val="58"/>
          <w:sz w:val="24"/>
        </w:rPr>
        <w:t xml:space="preserve"> </w:t>
      </w:r>
      <w:r w:rsidRPr="009E46B6">
        <w:rPr>
          <w:sz w:val="24"/>
        </w:rPr>
        <w:t>условиях;</w:t>
      </w:r>
      <w:r w:rsidRPr="009E46B6">
        <w:rPr>
          <w:spacing w:val="53"/>
          <w:sz w:val="24"/>
        </w:rPr>
        <w:t xml:space="preserve"> </w:t>
      </w:r>
      <w:r w:rsidRPr="009E46B6">
        <w:rPr>
          <w:sz w:val="24"/>
        </w:rPr>
        <w:t>механизмы</w:t>
      </w:r>
      <w:r w:rsidRPr="009E46B6">
        <w:rPr>
          <w:spacing w:val="-57"/>
          <w:sz w:val="24"/>
        </w:rPr>
        <w:t xml:space="preserve"> </w:t>
      </w:r>
      <w:r w:rsidRPr="009E46B6">
        <w:rPr>
          <w:sz w:val="24"/>
        </w:rPr>
        <w:t>достижения</w:t>
      </w:r>
      <w:r w:rsidRPr="009E46B6">
        <w:rPr>
          <w:spacing w:val="-1"/>
          <w:sz w:val="24"/>
        </w:rPr>
        <w:t xml:space="preserve"> </w:t>
      </w:r>
      <w:r w:rsidRPr="009E46B6">
        <w:rPr>
          <w:sz w:val="24"/>
        </w:rPr>
        <w:t>целевых</w:t>
      </w:r>
      <w:r w:rsidRPr="009E46B6">
        <w:rPr>
          <w:spacing w:val="2"/>
          <w:sz w:val="24"/>
        </w:rPr>
        <w:t xml:space="preserve"> </w:t>
      </w:r>
      <w:r w:rsidRPr="009E46B6">
        <w:rPr>
          <w:sz w:val="24"/>
        </w:rPr>
        <w:t>ориентиров в</w:t>
      </w:r>
      <w:r w:rsidRPr="009E46B6">
        <w:rPr>
          <w:spacing w:val="-1"/>
          <w:sz w:val="24"/>
        </w:rPr>
        <w:t xml:space="preserve"> </w:t>
      </w:r>
      <w:r w:rsidRPr="009E46B6">
        <w:rPr>
          <w:sz w:val="24"/>
        </w:rPr>
        <w:t>системе условий;</w:t>
      </w:r>
    </w:p>
    <w:p w14:paraId="5AA4BBA5" w14:textId="77777777" w:rsidR="00CA59FD" w:rsidRPr="009E46B6" w:rsidRDefault="009170FA" w:rsidP="001E1C78">
      <w:pPr>
        <w:pStyle w:val="a5"/>
        <w:numPr>
          <w:ilvl w:val="0"/>
          <w:numId w:val="85"/>
        </w:numPr>
        <w:tabs>
          <w:tab w:val="left" w:pos="1916"/>
        </w:tabs>
        <w:spacing w:before="2" w:line="293" w:lineRule="exact"/>
        <w:ind w:left="1915"/>
        <w:jc w:val="left"/>
        <w:rPr>
          <w:sz w:val="24"/>
        </w:rPr>
      </w:pPr>
      <w:r w:rsidRPr="009E46B6">
        <w:rPr>
          <w:sz w:val="24"/>
        </w:rPr>
        <w:t>дорожную</w:t>
      </w:r>
      <w:r w:rsidRPr="009E46B6">
        <w:rPr>
          <w:spacing w:val="-3"/>
          <w:sz w:val="24"/>
        </w:rPr>
        <w:t xml:space="preserve"> </w:t>
      </w:r>
      <w:r w:rsidRPr="009E46B6">
        <w:rPr>
          <w:sz w:val="24"/>
        </w:rPr>
        <w:t>карту</w:t>
      </w:r>
      <w:r w:rsidRPr="009E46B6">
        <w:rPr>
          <w:spacing w:val="-8"/>
          <w:sz w:val="24"/>
        </w:rPr>
        <w:t xml:space="preserve"> </w:t>
      </w:r>
      <w:r w:rsidRPr="009E46B6">
        <w:rPr>
          <w:sz w:val="24"/>
        </w:rPr>
        <w:t>по</w:t>
      </w:r>
      <w:r w:rsidRPr="009E46B6">
        <w:rPr>
          <w:spacing w:val="-2"/>
          <w:sz w:val="24"/>
        </w:rPr>
        <w:t xml:space="preserve"> </w:t>
      </w:r>
      <w:r w:rsidRPr="009E46B6">
        <w:rPr>
          <w:sz w:val="24"/>
        </w:rPr>
        <w:t>формированию</w:t>
      </w:r>
      <w:r w:rsidRPr="009E46B6">
        <w:rPr>
          <w:spacing w:val="-3"/>
          <w:sz w:val="24"/>
        </w:rPr>
        <w:t xml:space="preserve"> </w:t>
      </w:r>
      <w:r w:rsidRPr="009E46B6">
        <w:rPr>
          <w:sz w:val="24"/>
        </w:rPr>
        <w:t>необходимой</w:t>
      </w:r>
      <w:r w:rsidRPr="009E46B6">
        <w:rPr>
          <w:spacing w:val="-3"/>
          <w:sz w:val="24"/>
        </w:rPr>
        <w:t xml:space="preserve"> </w:t>
      </w:r>
      <w:r w:rsidRPr="009E46B6">
        <w:rPr>
          <w:sz w:val="24"/>
        </w:rPr>
        <w:t>системы</w:t>
      </w:r>
      <w:r w:rsidRPr="009E46B6">
        <w:rPr>
          <w:spacing w:val="6"/>
          <w:sz w:val="24"/>
        </w:rPr>
        <w:t xml:space="preserve"> </w:t>
      </w:r>
      <w:r w:rsidRPr="009E46B6">
        <w:rPr>
          <w:sz w:val="24"/>
        </w:rPr>
        <w:t>условий;</w:t>
      </w:r>
    </w:p>
    <w:p w14:paraId="7CBF8EC4" w14:textId="77777777" w:rsidR="00CA59FD" w:rsidRPr="009E46B6" w:rsidRDefault="009170FA" w:rsidP="001E1C78">
      <w:pPr>
        <w:pStyle w:val="a5"/>
        <w:numPr>
          <w:ilvl w:val="0"/>
          <w:numId w:val="85"/>
        </w:numPr>
        <w:tabs>
          <w:tab w:val="left" w:pos="1916"/>
        </w:tabs>
        <w:spacing w:line="293" w:lineRule="exact"/>
        <w:ind w:left="1915"/>
        <w:jc w:val="left"/>
        <w:rPr>
          <w:sz w:val="24"/>
        </w:rPr>
      </w:pPr>
      <w:r w:rsidRPr="009E46B6">
        <w:rPr>
          <w:sz w:val="24"/>
        </w:rPr>
        <w:t>описание</w:t>
      </w:r>
      <w:r w:rsidRPr="009E46B6">
        <w:rPr>
          <w:spacing w:val="-4"/>
          <w:sz w:val="24"/>
        </w:rPr>
        <w:t xml:space="preserve"> </w:t>
      </w:r>
      <w:r w:rsidRPr="009E46B6">
        <w:rPr>
          <w:sz w:val="24"/>
        </w:rPr>
        <w:t>контроля</w:t>
      </w:r>
      <w:r w:rsidRPr="009E46B6">
        <w:rPr>
          <w:spacing w:val="-5"/>
          <w:sz w:val="24"/>
        </w:rPr>
        <w:t xml:space="preserve"> </w:t>
      </w:r>
      <w:r w:rsidRPr="009E46B6">
        <w:rPr>
          <w:sz w:val="24"/>
        </w:rPr>
        <w:t>за</w:t>
      </w:r>
      <w:r w:rsidRPr="009E46B6">
        <w:rPr>
          <w:spacing w:val="-3"/>
          <w:sz w:val="24"/>
        </w:rPr>
        <w:t xml:space="preserve"> </w:t>
      </w:r>
      <w:r w:rsidRPr="009E46B6">
        <w:rPr>
          <w:sz w:val="24"/>
        </w:rPr>
        <w:t>состоянием</w:t>
      </w:r>
      <w:r w:rsidRPr="009E46B6">
        <w:rPr>
          <w:spacing w:val="-3"/>
          <w:sz w:val="24"/>
        </w:rPr>
        <w:t xml:space="preserve"> </w:t>
      </w:r>
      <w:r w:rsidRPr="009E46B6">
        <w:rPr>
          <w:sz w:val="24"/>
        </w:rPr>
        <w:t>системы</w:t>
      </w:r>
      <w:r w:rsidRPr="009E46B6">
        <w:rPr>
          <w:spacing w:val="1"/>
          <w:sz w:val="24"/>
        </w:rPr>
        <w:t xml:space="preserve"> </w:t>
      </w:r>
      <w:r w:rsidRPr="009E46B6">
        <w:rPr>
          <w:sz w:val="24"/>
        </w:rPr>
        <w:t>условий.</w:t>
      </w:r>
    </w:p>
    <w:p w14:paraId="5BD4EFA2" w14:textId="77777777" w:rsidR="00CA59FD" w:rsidRPr="009E46B6" w:rsidRDefault="00CA59FD">
      <w:pPr>
        <w:pStyle w:val="a3"/>
        <w:ind w:left="0" w:firstLine="0"/>
        <w:jc w:val="left"/>
        <w:rPr>
          <w:sz w:val="28"/>
        </w:rPr>
      </w:pPr>
    </w:p>
    <w:p w14:paraId="12FA1290" w14:textId="77777777" w:rsidR="00CA59FD" w:rsidRPr="009E46B6" w:rsidRDefault="00CA59FD">
      <w:pPr>
        <w:pStyle w:val="a3"/>
        <w:ind w:left="0" w:firstLine="0"/>
        <w:jc w:val="left"/>
        <w:rPr>
          <w:sz w:val="28"/>
        </w:rPr>
      </w:pPr>
    </w:p>
    <w:p w14:paraId="1EA6E9B1" w14:textId="77777777" w:rsidR="00CA59FD" w:rsidRPr="009E46B6" w:rsidRDefault="00CA59FD">
      <w:pPr>
        <w:pStyle w:val="a3"/>
        <w:ind w:left="0" w:firstLine="0"/>
        <w:jc w:val="left"/>
        <w:rPr>
          <w:sz w:val="28"/>
        </w:rPr>
      </w:pPr>
    </w:p>
    <w:p w14:paraId="045FFACE" w14:textId="77777777" w:rsidR="00CA59FD" w:rsidRPr="009E46B6" w:rsidRDefault="00CA59FD">
      <w:pPr>
        <w:pStyle w:val="a3"/>
        <w:ind w:left="0" w:firstLine="0"/>
        <w:jc w:val="left"/>
        <w:rPr>
          <w:sz w:val="28"/>
        </w:rPr>
      </w:pPr>
    </w:p>
    <w:p w14:paraId="71255998" w14:textId="77777777" w:rsidR="00CA59FD" w:rsidRPr="009E46B6" w:rsidRDefault="00CA59FD">
      <w:pPr>
        <w:pStyle w:val="a3"/>
        <w:ind w:left="0" w:firstLine="0"/>
        <w:jc w:val="left"/>
        <w:rPr>
          <w:sz w:val="28"/>
        </w:rPr>
      </w:pPr>
    </w:p>
    <w:p w14:paraId="40EB153A" w14:textId="77777777" w:rsidR="00CA59FD" w:rsidRPr="009E46B6" w:rsidRDefault="00CA59FD">
      <w:pPr>
        <w:pStyle w:val="a3"/>
        <w:ind w:left="0" w:firstLine="0"/>
        <w:jc w:val="left"/>
        <w:rPr>
          <w:sz w:val="28"/>
        </w:rPr>
      </w:pPr>
    </w:p>
    <w:p w14:paraId="159A3966" w14:textId="77777777" w:rsidR="00CA59FD" w:rsidRPr="009E46B6" w:rsidRDefault="00CA59FD">
      <w:pPr>
        <w:pStyle w:val="a3"/>
        <w:ind w:left="0" w:firstLine="0"/>
        <w:jc w:val="left"/>
        <w:rPr>
          <w:sz w:val="28"/>
        </w:rPr>
      </w:pPr>
    </w:p>
    <w:p w14:paraId="5898C409" w14:textId="77777777" w:rsidR="00CA59FD" w:rsidRPr="009E46B6" w:rsidRDefault="00CA59FD">
      <w:pPr>
        <w:pStyle w:val="a3"/>
        <w:ind w:left="0" w:firstLine="0"/>
        <w:jc w:val="left"/>
        <w:rPr>
          <w:sz w:val="28"/>
        </w:rPr>
      </w:pPr>
    </w:p>
    <w:p w14:paraId="77A58022" w14:textId="77777777" w:rsidR="00CA59FD" w:rsidRPr="009E46B6" w:rsidRDefault="00CA59FD">
      <w:pPr>
        <w:pStyle w:val="a3"/>
        <w:ind w:left="0" w:firstLine="0"/>
        <w:jc w:val="left"/>
        <w:rPr>
          <w:sz w:val="28"/>
        </w:rPr>
      </w:pPr>
    </w:p>
    <w:p w14:paraId="233183A7" w14:textId="77777777" w:rsidR="00CA59FD" w:rsidRPr="009E46B6" w:rsidRDefault="00CA59FD">
      <w:pPr>
        <w:pStyle w:val="a3"/>
        <w:ind w:left="0" w:firstLine="0"/>
        <w:jc w:val="left"/>
        <w:rPr>
          <w:sz w:val="28"/>
        </w:rPr>
      </w:pPr>
    </w:p>
    <w:p w14:paraId="3D945557" w14:textId="77777777" w:rsidR="00CA59FD" w:rsidRPr="009E46B6" w:rsidRDefault="00CA59FD">
      <w:pPr>
        <w:pStyle w:val="a3"/>
        <w:ind w:left="0" w:firstLine="0"/>
        <w:jc w:val="left"/>
        <w:rPr>
          <w:sz w:val="28"/>
        </w:rPr>
      </w:pPr>
    </w:p>
    <w:p w14:paraId="7E9AC2DE" w14:textId="77777777" w:rsidR="00CA59FD" w:rsidRPr="009E46B6" w:rsidRDefault="00CA59FD">
      <w:pPr>
        <w:pStyle w:val="a3"/>
        <w:ind w:left="0" w:firstLine="0"/>
        <w:jc w:val="left"/>
        <w:rPr>
          <w:sz w:val="28"/>
        </w:rPr>
      </w:pPr>
    </w:p>
    <w:p w14:paraId="1232BDCE" w14:textId="77777777" w:rsidR="00CA59FD" w:rsidRPr="009E46B6" w:rsidRDefault="00CA59FD">
      <w:pPr>
        <w:pStyle w:val="a3"/>
        <w:ind w:left="0" w:firstLine="0"/>
        <w:jc w:val="left"/>
        <w:rPr>
          <w:sz w:val="28"/>
        </w:rPr>
      </w:pPr>
    </w:p>
    <w:p w14:paraId="3FA844C1" w14:textId="77777777" w:rsidR="00CA59FD" w:rsidRPr="009E46B6" w:rsidRDefault="00CA59FD">
      <w:pPr>
        <w:pStyle w:val="a3"/>
        <w:ind w:left="0" w:firstLine="0"/>
        <w:jc w:val="left"/>
        <w:rPr>
          <w:sz w:val="28"/>
        </w:rPr>
      </w:pPr>
    </w:p>
    <w:p w14:paraId="35626D71" w14:textId="77777777" w:rsidR="00CA59FD" w:rsidRPr="009E46B6" w:rsidRDefault="00CA59FD">
      <w:pPr>
        <w:pStyle w:val="a3"/>
        <w:ind w:left="0" w:firstLine="0"/>
        <w:jc w:val="left"/>
        <w:rPr>
          <w:sz w:val="28"/>
        </w:rPr>
      </w:pPr>
    </w:p>
    <w:p w14:paraId="1C0D4CEA" w14:textId="77777777" w:rsidR="00CA59FD" w:rsidRPr="009E46B6" w:rsidRDefault="00CA59FD">
      <w:pPr>
        <w:pStyle w:val="a3"/>
        <w:ind w:left="0" w:firstLine="0"/>
        <w:jc w:val="left"/>
        <w:rPr>
          <w:sz w:val="28"/>
        </w:rPr>
      </w:pPr>
    </w:p>
    <w:p w14:paraId="454C5DB6" w14:textId="77777777" w:rsidR="00CA59FD" w:rsidRPr="009E46B6" w:rsidRDefault="00CA59FD">
      <w:pPr>
        <w:pStyle w:val="a3"/>
        <w:ind w:left="0" w:firstLine="0"/>
        <w:jc w:val="left"/>
        <w:rPr>
          <w:sz w:val="28"/>
        </w:rPr>
      </w:pPr>
    </w:p>
    <w:p w14:paraId="1DB3EB82" w14:textId="77777777" w:rsidR="00CA59FD" w:rsidRPr="009E46B6" w:rsidRDefault="00CA59FD">
      <w:pPr>
        <w:pStyle w:val="a3"/>
        <w:ind w:left="0" w:firstLine="0"/>
        <w:jc w:val="left"/>
        <w:rPr>
          <w:sz w:val="28"/>
        </w:rPr>
      </w:pPr>
    </w:p>
    <w:p w14:paraId="1A5E8C48" w14:textId="77777777" w:rsidR="00CA59FD" w:rsidRPr="009E46B6" w:rsidRDefault="00CA59FD">
      <w:pPr>
        <w:pStyle w:val="a3"/>
        <w:ind w:left="0" w:firstLine="0"/>
        <w:jc w:val="left"/>
        <w:rPr>
          <w:sz w:val="28"/>
        </w:rPr>
      </w:pPr>
    </w:p>
    <w:p w14:paraId="38386685" w14:textId="77777777" w:rsidR="00CA59FD" w:rsidRPr="009E46B6" w:rsidRDefault="00CA59FD">
      <w:pPr>
        <w:pStyle w:val="a3"/>
        <w:ind w:left="0" w:firstLine="0"/>
        <w:jc w:val="left"/>
        <w:rPr>
          <w:sz w:val="28"/>
        </w:rPr>
      </w:pPr>
    </w:p>
    <w:p w14:paraId="66C1D747" w14:textId="77777777" w:rsidR="00CA59FD" w:rsidRPr="009E46B6" w:rsidRDefault="00CA59FD">
      <w:pPr>
        <w:pStyle w:val="a3"/>
        <w:ind w:left="0" w:firstLine="0"/>
        <w:jc w:val="left"/>
        <w:rPr>
          <w:sz w:val="28"/>
        </w:rPr>
      </w:pPr>
    </w:p>
    <w:p w14:paraId="356CAC44" w14:textId="77777777" w:rsidR="00CA59FD" w:rsidRPr="009E46B6" w:rsidRDefault="00CA59FD">
      <w:pPr>
        <w:pStyle w:val="a3"/>
        <w:ind w:left="0" w:firstLine="0"/>
        <w:jc w:val="left"/>
        <w:rPr>
          <w:sz w:val="28"/>
        </w:rPr>
      </w:pPr>
    </w:p>
    <w:p w14:paraId="25196EA4" w14:textId="77777777" w:rsidR="00CA59FD" w:rsidRPr="009E46B6" w:rsidRDefault="00CA59FD">
      <w:pPr>
        <w:pStyle w:val="a3"/>
        <w:ind w:left="0" w:firstLine="0"/>
        <w:jc w:val="left"/>
        <w:rPr>
          <w:sz w:val="28"/>
        </w:rPr>
      </w:pPr>
    </w:p>
    <w:p w14:paraId="5BB65D6C" w14:textId="77777777" w:rsidR="00CA59FD" w:rsidRPr="009E46B6" w:rsidRDefault="00CA59FD">
      <w:pPr>
        <w:pStyle w:val="a3"/>
        <w:ind w:left="0" w:firstLine="0"/>
        <w:jc w:val="left"/>
        <w:rPr>
          <w:sz w:val="28"/>
        </w:rPr>
      </w:pPr>
    </w:p>
    <w:p w14:paraId="7E2ADBE3" w14:textId="77777777" w:rsidR="00CA59FD" w:rsidRPr="009E46B6" w:rsidRDefault="00CA59FD">
      <w:pPr>
        <w:pStyle w:val="a3"/>
        <w:ind w:left="0" w:firstLine="0"/>
        <w:jc w:val="left"/>
        <w:rPr>
          <w:sz w:val="28"/>
        </w:rPr>
      </w:pPr>
    </w:p>
    <w:p w14:paraId="4D4283A2" w14:textId="77777777" w:rsidR="00CA59FD" w:rsidRPr="009E46B6" w:rsidRDefault="00CA59FD">
      <w:pPr>
        <w:pStyle w:val="a3"/>
        <w:ind w:left="0" w:firstLine="0"/>
        <w:jc w:val="left"/>
        <w:rPr>
          <w:sz w:val="28"/>
        </w:rPr>
      </w:pPr>
    </w:p>
    <w:p w14:paraId="0BC0B48C" w14:textId="77777777" w:rsidR="00CA59FD" w:rsidRPr="009E46B6" w:rsidRDefault="00CA59FD">
      <w:pPr>
        <w:pStyle w:val="a3"/>
        <w:ind w:left="0" w:firstLine="0"/>
        <w:jc w:val="left"/>
        <w:rPr>
          <w:sz w:val="28"/>
        </w:rPr>
      </w:pPr>
    </w:p>
    <w:p w14:paraId="7ADB1867" w14:textId="77777777" w:rsidR="00CA59FD" w:rsidRPr="009E46B6" w:rsidRDefault="00CA59FD">
      <w:pPr>
        <w:pStyle w:val="a3"/>
        <w:ind w:left="0" w:firstLine="0"/>
        <w:jc w:val="left"/>
        <w:rPr>
          <w:sz w:val="28"/>
        </w:rPr>
      </w:pPr>
    </w:p>
    <w:p w14:paraId="42441470" w14:textId="21B67E66" w:rsidR="00CA59FD" w:rsidRPr="009E46B6" w:rsidRDefault="00CA59FD">
      <w:pPr>
        <w:pStyle w:val="a3"/>
        <w:ind w:left="0" w:firstLine="0"/>
        <w:jc w:val="left"/>
        <w:rPr>
          <w:sz w:val="28"/>
        </w:rPr>
      </w:pPr>
    </w:p>
    <w:p w14:paraId="711BE55F" w14:textId="563B50F1" w:rsidR="001D367B" w:rsidRPr="009E46B6" w:rsidRDefault="001D367B">
      <w:pPr>
        <w:pStyle w:val="a3"/>
        <w:ind w:left="0" w:firstLine="0"/>
        <w:jc w:val="left"/>
        <w:rPr>
          <w:sz w:val="28"/>
        </w:rPr>
      </w:pPr>
    </w:p>
    <w:p w14:paraId="3C9D08E4" w14:textId="77777777" w:rsidR="001D367B" w:rsidRPr="009E46B6" w:rsidRDefault="001D367B">
      <w:pPr>
        <w:pStyle w:val="a3"/>
        <w:ind w:left="0" w:firstLine="0"/>
        <w:jc w:val="left"/>
        <w:rPr>
          <w:sz w:val="28"/>
        </w:rPr>
      </w:pPr>
    </w:p>
    <w:p w14:paraId="48D0F19E" w14:textId="77777777" w:rsidR="00CA59FD" w:rsidRPr="009E46B6" w:rsidRDefault="00CA59FD">
      <w:pPr>
        <w:pStyle w:val="a3"/>
        <w:ind w:left="0" w:firstLine="0"/>
        <w:jc w:val="left"/>
        <w:rPr>
          <w:sz w:val="28"/>
        </w:rPr>
      </w:pPr>
    </w:p>
    <w:p w14:paraId="12D20794" w14:textId="77777777" w:rsidR="00CA59FD" w:rsidRPr="009E46B6" w:rsidRDefault="00CA59FD">
      <w:pPr>
        <w:pStyle w:val="a3"/>
        <w:ind w:left="0" w:firstLine="0"/>
        <w:jc w:val="left"/>
        <w:rPr>
          <w:sz w:val="28"/>
        </w:rPr>
      </w:pPr>
    </w:p>
    <w:p w14:paraId="41BD6B9F" w14:textId="77777777" w:rsidR="009E46B6" w:rsidRDefault="009E46B6" w:rsidP="00C670C6">
      <w:pPr>
        <w:pStyle w:val="2"/>
        <w:tabs>
          <w:tab w:val="left" w:pos="1915"/>
          <w:tab w:val="left" w:pos="1916"/>
        </w:tabs>
        <w:spacing w:before="1" w:line="240" w:lineRule="auto"/>
        <w:ind w:left="0" w:right="413"/>
      </w:pPr>
    </w:p>
    <w:p w14:paraId="1AD679A5" w14:textId="77777777" w:rsidR="009E46B6" w:rsidRDefault="009E46B6" w:rsidP="009E46B6">
      <w:pPr>
        <w:pStyle w:val="2"/>
        <w:tabs>
          <w:tab w:val="left" w:pos="1915"/>
          <w:tab w:val="left" w:pos="1916"/>
        </w:tabs>
        <w:spacing w:before="1" w:line="240" w:lineRule="auto"/>
        <w:ind w:left="0" w:right="413"/>
      </w:pPr>
    </w:p>
    <w:p w14:paraId="31058256" w14:textId="77777777" w:rsidR="009E46B6" w:rsidRDefault="009E46B6" w:rsidP="009E46B6">
      <w:pPr>
        <w:pStyle w:val="2"/>
        <w:tabs>
          <w:tab w:val="left" w:pos="1915"/>
          <w:tab w:val="left" w:pos="1916"/>
        </w:tabs>
        <w:spacing w:before="1" w:line="240" w:lineRule="auto"/>
        <w:ind w:left="3389" w:right="413"/>
        <w:jc w:val="right"/>
      </w:pPr>
    </w:p>
    <w:p w14:paraId="70B33503" w14:textId="01FFEC09" w:rsidR="009E46B6" w:rsidRDefault="009170FA" w:rsidP="001E1C78">
      <w:pPr>
        <w:pStyle w:val="2"/>
        <w:numPr>
          <w:ilvl w:val="0"/>
          <w:numId w:val="82"/>
        </w:numPr>
        <w:tabs>
          <w:tab w:val="left" w:pos="1915"/>
          <w:tab w:val="left" w:pos="1916"/>
          <w:tab w:val="left" w:pos="2024"/>
        </w:tabs>
        <w:spacing w:before="67" w:line="240" w:lineRule="auto"/>
        <w:ind w:right="413" w:hanging="2183"/>
        <w:jc w:val="left"/>
      </w:pPr>
      <w:r w:rsidRPr="009E46B6">
        <w:lastRenderedPageBreak/>
        <w:t>ЦЕЛЕВОЙ РАЗДЕЛ ОСНОВНОЙ ОБРАЗОВАТЕЛЬНОЙ ПРОГРАММЫ</w:t>
      </w:r>
      <w:r w:rsidRPr="00C670C6">
        <w:rPr>
          <w:spacing w:val="-57"/>
        </w:rPr>
        <w:t xml:space="preserve"> </w:t>
      </w:r>
      <w:r w:rsidRPr="009E46B6">
        <w:t>СРЕДНЕГО</w:t>
      </w:r>
      <w:r w:rsidRPr="00C670C6">
        <w:rPr>
          <w:spacing w:val="-1"/>
        </w:rPr>
        <w:t xml:space="preserve"> </w:t>
      </w:r>
      <w:r w:rsidRPr="009E46B6">
        <w:t>ОБЩЕГО ОБРАЗОВАНИЯ</w:t>
      </w:r>
    </w:p>
    <w:p w14:paraId="4738EBB8" w14:textId="77777777" w:rsidR="00C670C6" w:rsidRPr="00C670C6" w:rsidRDefault="00C670C6" w:rsidP="00C670C6">
      <w:pPr>
        <w:pStyle w:val="2"/>
        <w:tabs>
          <w:tab w:val="left" w:pos="1915"/>
          <w:tab w:val="left" w:pos="1916"/>
          <w:tab w:val="left" w:pos="2024"/>
        </w:tabs>
        <w:spacing w:before="67" w:line="240" w:lineRule="auto"/>
        <w:ind w:left="3389" w:right="413"/>
        <w:jc w:val="left"/>
      </w:pPr>
    </w:p>
    <w:p w14:paraId="01ED3224" w14:textId="77777777" w:rsidR="00CA59FD" w:rsidRDefault="009170FA" w:rsidP="001E1C78">
      <w:pPr>
        <w:pStyle w:val="a5"/>
        <w:numPr>
          <w:ilvl w:val="1"/>
          <w:numId w:val="82"/>
        </w:numPr>
        <w:tabs>
          <w:tab w:val="left" w:pos="2024"/>
        </w:tabs>
        <w:spacing w:before="67"/>
        <w:jc w:val="left"/>
        <w:rPr>
          <w:b/>
          <w:sz w:val="24"/>
        </w:rPr>
      </w:pPr>
      <w:r w:rsidRPr="009E46B6">
        <w:rPr>
          <w:b/>
          <w:sz w:val="24"/>
        </w:rPr>
        <w:t>Пояснительная</w:t>
      </w:r>
      <w:r w:rsidRPr="009E46B6">
        <w:rPr>
          <w:b/>
          <w:spacing w:val="-3"/>
          <w:sz w:val="24"/>
        </w:rPr>
        <w:t xml:space="preserve"> </w:t>
      </w:r>
      <w:r w:rsidRPr="009E46B6">
        <w:rPr>
          <w:b/>
          <w:sz w:val="24"/>
        </w:rPr>
        <w:t>записка</w:t>
      </w:r>
    </w:p>
    <w:p w14:paraId="6E8AEA45" w14:textId="77777777" w:rsidR="009E46B6" w:rsidRDefault="009E46B6" w:rsidP="009E46B6">
      <w:pPr>
        <w:pStyle w:val="a5"/>
        <w:tabs>
          <w:tab w:val="left" w:pos="2024"/>
        </w:tabs>
        <w:spacing w:before="67"/>
        <w:ind w:left="3389" w:firstLine="0"/>
        <w:jc w:val="center"/>
        <w:rPr>
          <w:b/>
          <w:sz w:val="24"/>
        </w:rPr>
      </w:pPr>
    </w:p>
    <w:p w14:paraId="03A9524B" w14:textId="77777777" w:rsidR="00CA59FD" w:rsidRPr="009E46B6" w:rsidRDefault="00CA59FD">
      <w:pPr>
        <w:pStyle w:val="a3"/>
        <w:spacing w:before="7"/>
        <w:ind w:left="0" w:firstLine="0"/>
        <w:jc w:val="left"/>
        <w:rPr>
          <w:b/>
          <w:sz w:val="23"/>
        </w:rPr>
      </w:pPr>
    </w:p>
    <w:p w14:paraId="11C6B81B" w14:textId="77777777" w:rsidR="00CA59FD" w:rsidRPr="009E46B6" w:rsidRDefault="009170FA">
      <w:pPr>
        <w:pStyle w:val="a3"/>
        <w:ind w:left="922" w:right="126"/>
      </w:pPr>
      <w:r w:rsidRPr="009E46B6">
        <w:t>ООП СОО сформирована с учётом особенностей третьего, завершающего уровня</w:t>
      </w:r>
      <w:r w:rsidRPr="009E46B6">
        <w:rPr>
          <w:spacing w:val="1"/>
        </w:rPr>
        <w:t xml:space="preserve"> </w:t>
      </w:r>
      <w:r w:rsidRPr="009E46B6">
        <w:t>общего образования, психолого-педагогических особенностей развития детей 15 – 18 лет.</w:t>
      </w:r>
      <w:r w:rsidRPr="009E46B6">
        <w:rPr>
          <w:spacing w:val="1"/>
        </w:rPr>
        <w:t xml:space="preserve"> </w:t>
      </w:r>
      <w:r w:rsidRPr="009E46B6">
        <w:t>Освоение обучающимися среднего общего образования является основой для получения</w:t>
      </w:r>
      <w:r w:rsidRPr="009E46B6">
        <w:rPr>
          <w:spacing w:val="1"/>
        </w:rPr>
        <w:t xml:space="preserve"> </w:t>
      </w:r>
      <w:r w:rsidRPr="009E46B6">
        <w:t>среднего</w:t>
      </w:r>
      <w:r w:rsidRPr="009E46B6">
        <w:rPr>
          <w:spacing w:val="-2"/>
        </w:rPr>
        <w:t xml:space="preserve"> </w:t>
      </w:r>
      <w:r w:rsidRPr="009E46B6">
        <w:t>профессионального и высшего</w:t>
      </w:r>
      <w:r w:rsidRPr="009E46B6">
        <w:rPr>
          <w:spacing w:val="-1"/>
        </w:rPr>
        <w:t xml:space="preserve"> </w:t>
      </w:r>
      <w:r w:rsidRPr="009E46B6">
        <w:t>образования.</w:t>
      </w:r>
    </w:p>
    <w:p w14:paraId="0F919867" w14:textId="77777777" w:rsidR="00CA59FD" w:rsidRPr="009E46B6" w:rsidRDefault="009170FA">
      <w:pPr>
        <w:pStyle w:val="a3"/>
        <w:ind w:left="922" w:right="125"/>
      </w:pPr>
      <w:r w:rsidRPr="009E46B6">
        <w:t>Осваивая ООП среднего общего образования, старшеклассники уже включаются в</w:t>
      </w:r>
      <w:r w:rsidRPr="009E46B6">
        <w:rPr>
          <w:spacing w:val="1"/>
        </w:rPr>
        <w:t xml:space="preserve"> </w:t>
      </w:r>
      <w:r w:rsidRPr="009E46B6">
        <w:t>новый</w:t>
      </w:r>
      <w:r w:rsidRPr="009E46B6">
        <w:rPr>
          <w:spacing w:val="1"/>
        </w:rPr>
        <w:t xml:space="preserve"> </w:t>
      </w:r>
      <w:r w:rsidRPr="009E46B6">
        <w:t>тип</w:t>
      </w:r>
      <w:r w:rsidRPr="009E46B6">
        <w:rPr>
          <w:spacing w:val="1"/>
        </w:rPr>
        <w:t xml:space="preserve"> </w:t>
      </w:r>
      <w:r w:rsidRPr="009E46B6">
        <w:t>деятельности</w:t>
      </w:r>
      <w:r w:rsidRPr="009E46B6">
        <w:rPr>
          <w:spacing w:val="1"/>
        </w:rPr>
        <w:t xml:space="preserve"> </w:t>
      </w:r>
      <w:r w:rsidRPr="009E46B6">
        <w:t>–</w:t>
      </w:r>
      <w:r w:rsidRPr="009E46B6">
        <w:rPr>
          <w:spacing w:val="1"/>
        </w:rPr>
        <w:t xml:space="preserve"> </w:t>
      </w:r>
      <w:r w:rsidRPr="009E46B6">
        <w:t>учебно-профессиональный.</w:t>
      </w:r>
      <w:r w:rsidRPr="009E46B6">
        <w:rPr>
          <w:spacing w:val="1"/>
        </w:rPr>
        <w:t xml:space="preserve"> </w:t>
      </w:r>
      <w:r w:rsidRPr="009E46B6">
        <w:t>Учебная</w:t>
      </w:r>
      <w:r w:rsidRPr="009E46B6">
        <w:rPr>
          <w:spacing w:val="1"/>
        </w:rPr>
        <w:t xml:space="preserve"> </w:t>
      </w:r>
      <w:r w:rsidRPr="009E46B6">
        <w:t>деятельность</w:t>
      </w:r>
      <w:r w:rsidRPr="009E46B6">
        <w:rPr>
          <w:spacing w:val="1"/>
        </w:rPr>
        <w:t xml:space="preserve"> </w:t>
      </w:r>
      <w:r w:rsidRPr="009E46B6">
        <w:t>для</w:t>
      </w:r>
      <w:r w:rsidRPr="009E46B6">
        <w:rPr>
          <w:spacing w:val="1"/>
        </w:rPr>
        <w:t xml:space="preserve"> </w:t>
      </w:r>
      <w:r w:rsidRPr="009E46B6">
        <w:t>обучающихся 10 – 11 классов является средством реализации жизненных планов, поэтому</w:t>
      </w:r>
      <w:r w:rsidRPr="009E46B6">
        <w:rPr>
          <w:spacing w:val="1"/>
        </w:rPr>
        <w:t xml:space="preserve"> </w:t>
      </w:r>
      <w:r w:rsidRPr="009E46B6">
        <w:t>она направлена на структурную организацию и систематизацию индивидуального опыта</w:t>
      </w:r>
      <w:r w:rsidRPr="009E46B6">
        <w:rPr>
          <w:spacing w:val="1"/>
        </w:rPr>
        <w:t xml:space="preserve"> </w:t>
      </w:r>
      <w:r w:rsidRPr="009E46B6">
        <w:t>путем его расширения и пополнения. В этом возрасте учебная информация может быть</w:t>
      </w:r>
      <w:r w:rsidRPr="009E46B6">
        <w:rPr>
          <w:spacing w:val="1"/>
        </w:rPr>
        <w:t xml:space="preserve"> </w:t>
      </w:r>
      <w:r w:rsidRPr="009E46B6">
        <w:t>осмыслена</w:t>
      </w:r>
      <w:r w:rsidRPr="009E46B6">
        <w:rPr>
          <w:spacing w:val="1"/>
        </w:rPr>
        <w:t xml:space="preserve"> </w:t>
      </w:r>
      <w:r w:rsidRPr="009E46B6">
        <w:t>самостоятельно,</w:t>
      </w:r>
      <w:r w:rsidRPr="009E46B6">
        <w:rPr>
          <w:spacing w:val="1"/>
        </w:rPr>
        <w:t xml:space="preserve"> </w:t>
      </w:r>
      <w:r w:rsidRPr="009E46B6">
        <w:t>и</w:t>
      </w:r>
      <w:r w:rsidRPr="009E46B6">
        <w:rPr>
          <w:spacing w:val="1"/>
        </w:rPr>
        <w:t xml:space="preserve"> </w:t>
      </w:r>
      <w:r w:rsidRPr="009E46B6">
        <w:t>ученики</w:t>
      </w:r>
      <w:r w:rsidRPr="009E46B6">
        <w:rPr>
          <w:spacing w:val="1"/>
        </w:rPr>
        <w:t xml:space="preserve"> </w:t>
      </w:r>
      <w:r w:rsidRPr="009E46B6">
        <w:t>способны</w:t>
      </w:r>
      <w:r w:rsidRPr="009E46B6">
        <w:rPr>
          <w:spacing w:val="1"/>
        </w:rPr>
        <w:t xml:space="preserve"> </w:t>
      </w:r>
      <w:r w:rsidRPr="009E46B6">
        <w:t>самостоятельно</w:t>
      </w:r>
      <w:r w:rsidRPr="009E46B6">
        <w:rPr>
          <w:spacing w:val="1"/>
        </w:rPr>
        <w:t xml:space="preserve"> </w:t>
      </w:r>
      <w:r w:rsidRPr="009E46B6">
        <w:t>выбирать</w:t>
      </w:r>
      <w:r w:rsidRPr="009E46B6">
        <w:rPr>
          <w:spacing w:val="1"/>
        </w:rPr>
        <w:t xml:space="preserve"> </w:t>
      </w:r>
      <w:r w:rsidRPr="009E46B6">
        <w:t>формы</w:t>
      </w:r>
      <w:r w:rsidRPr="009E46B6">
        <w:rPr>
          <w:spacing w:val="-57"/>
        </w:rPr>
        <w:t xml:space="preserve"> </w:t>
      </w:r>
      <w:r w:rsidRPr="009E46B6">
        <w:t>получения</w:t>
      </w:r>
      <w:r w:rsidRPr="009E46B6">
        <w:rPr>
          <w:spacing w:val="-1"/>
        </w:rPr>
        <w:t xml:space="preserve"> </w:t>
      </w:r>
      <w:r w:rsidRPr="009E46B6">
        <w:t>информации.</w:t>
      </w:r>
    </w:p>
    <w:p w14:paraId="5F905F47" w14:textId="77777777" w:rsidR="00CA59FD" w:rsidRPr="009E46B6" w:rsidRDefault="009170FA">
      <w:pPr>
        <w:pStyle w:val="a3"/>
        <w:spacing w:before="1"/>
        <w:ind w:left="922" w:right="127"/>
      </w:pPr>
      <w:r w:rsidRPr="009E46B6">
        <w:t>Важной</w:t>
      </w:r>
      <w:r w:rsidRPr="009E46B6">
        <w:rPr>
          <w:spacing w:val="1"/>
        </w:rPr>
        <w:t xml:space="preserve"> </w:t>
      </w:r>
      <w:r w:rsidRPr="009E46B6">
        <w:t>задачей</w:t>
      </w:r>
      <w:r w:rsidRPr="009E46B6">
        <w:rPr>
          <w:spacing w:val="1"/>
        </w:rPr>
        <w:t xml:space="preserve"> </w:t>
      </w:r>
      <w:r w:rsidRPr="009E46B6">
        <w:t>педагога</w:t>
      </w:r>
      <w:r w:rsidRPr="009E46B6">
        <w:rPr>
          <w:spacing w:val="1"/>
        </w:rPr>
        <w:t xml:space="preserve"> </w:t>
      </w:r>
      <w:r w:rsidRPr="009E46B6">
        <w:t>является</w:t>
      </w:r>
      <w:r w:rsidRPr="009E46B6">
        <w:rPr>
          <w:spacing w:val="1"/>
        </w:rPr>
        <w:t xml:space="preserve"> </w:t>
      </w:r>
      <w:r w:rsidRPr="009E46B6">
        <w:t>обеспечение</w:t>
      </w:r>
      <w:r w:rsidRPr="009E46B6">
        <w:rPr>
          <w:spacing w:val="1"/>
        </w:rPr>
        <w:t xml:space="preserve"> </w:t>
      </w:r>
      <w:r w:rsidRPr="009E46B6">
        <w:t>разнообразного</w:t>
      </w:r>
      <w:r w:rsidRPr="009E46B6">
        <w:rPr>
          <w:spacing w:val="1"/>
        </w:rPr>
        <w:t xml:space="preserve"> </w:t>
      </w:r>
      <w:r w:rsidRPr="009E46B6">
        <w:t>содержания</w:t>
      </w:r>
      <w:r w:rsidRPr="009E46B6">
        <w:rPr>
          <w:spacing w:val="1"/>
        </w:rPr>
        <w:t xml:space="preserve"> </w:t>
      </w:r>
      <w:r w:rsidRPr="009E46B6">
        <w:t>обучения</w:t>
      </w:r>
      <w:r w:rsidRPr="009E46B6">
        <w:rPr>
          <w:spacing w:val="1"/>
        </w:rPr>
        <w:t xml:space="preserve"> </w:t>
      </w:r>
      <w:r w:rsidRPr="009E46B6">
        <w:t>путем</w:t>
      </w:r>
      <w:r w:rsidRPr="009E46B6">
        <w:rPr>
          <w:spacing w:val="1"/>
        </w:rPr>
        <w:t xml:space="preserve"> </w:t>
      </w:r>
      <w:r w:rsidRPr="009E46B6">
        <w:t>наполнения</w:t>
      </w:r>
      <w:r w:rsidRPr="009E46B6">
        <w:rPr>
          <w:spacing w:val="1"/>
        </w:rPr>
        <w:t xml:space="preserve"> </w:t>
      </w:r>
      <w:r w:rsidRPr="009E46B6">
        <w:t>его</w:t>
      </w:r>
      <w:r w:rsidRPr="009E46B6">
        <w:rPr>
          <w:spacing w:val="1"/>
        </w:rPr>
        <w:t xml:space="preserve"> </w:t>
      </w:r>
      <w:r w:rsidRPr="009E46B6">
        <w:t>аналитико-логической,</w:t>
      </w:r>
      <w:r w:rsidRPr="009E46B6">
        <w:rPr>
          <w:spacing w:val="1"/>
        </w:rPr>
        <w:t xml:space="preserve"> </w:t>
      </w:r>
      <w:r w:rsidRPr="009E46B6">
        <w:t>образной,</w:t>
      </w:r>
      <w:r w:rsidRPr="009E46B6">
        <w:rPr>
          <w:spacing w:val="1"/>
        </w:rPr>
        <w:t xml:space="preserve"> </w:t>
      </w:r>
      <w:r w:rsidRPr="009E46B6">
        <w:t>практической</w:t>
      </w:r>
      <w:r w:rsidRPr="009E46B6">
        <w:rPr>
          <w:spacing w:val="1"/>
        </w:rPr>
        <w:t xml:space="preserve"> </w:t>
      </w:r>
      <w:r w:rsidRPr="009E46B6">
        <w:t>по</w:t>
      </w:r>
      <w:r w:rsidRPr="009E46B6">
        <w:rPr>
          <w:spacing w:val="1"/>
        </w:rPr>
        <w:t xml:space="preserve"> </w:t>
      </w:r>
      <w:r w:rsidRPr="009E46B6">
        <w:t>содержанию</w:t>
      </w:r>
      <w:r w:rsidRPr="009E46B6">
        <w:rPr>
          <w:spacing w:val="1"/>
        </w:rPr>
        <w:t xml:space="preserve"> </w:t>
      </w:r>
      <w:r w:rsidRPr="009E46B6">
        <w:t>информации.</w:t>
      </w:r>
      <w:r w:rsidRPr="009E46B6">
        <w:rPr>
          <w:spacing w:val="1"/>
        </w:rPr>
        <w:t xml:space="preserve"> </w:t>
      </w:r>
      <w:r w:rsidRPr="009E46B6">
        <w:t>Переход</w:t>
      </w:r>
      <w:r w:rsidRPr="009E46B6">
        <w:rPr>
          <w:spacing w:val="1"/>
        </w:rPr>
        <w:t xml:space="preserve"> </w:t>
      </w:r>
      <w:r w:rsidRPr="009E46B6">
        <w:t>от</w:t>
      </w:r>
      <w:r w:rsidRPr="009E46B6">
        <w:rPr>
          <w:spacing w:val="1"/>
        </w:rPr>
        <w:t xml:space="preserve"> </w:t>
      </w:r>
      <w:r w:rsidRPr="009E46B6">
        <w:t>подростка</w:t>
      </w:r>
      <w:r w:rsidRPr="009E46B6">
        <w:rPr>
          <w:spacing w:val="1"/>
        </w:rPr>
        <w:t xml:space="preserve"> </w:t>
      </w:r>
      <w:r w:rsidRPr="009E46B6">
        <w:t>к</w:t>
      </w:r>
      <w:r w:rsidRPr="009E46B6">
        <w:rPr>
          <w:spacing w:val="1"/>
        </w:rPr>
        <w:t xml:space="preserve"> </w:t>
      </w:r>
      <w:r w:rsidRPr="009E46B6">
        <w:t>юношеству</w:t>
      </w:r>
      <w:r w:rsidRPr="009E46B6">
        <w:rPr>
          <w:spacing w:val="1"/>
        </w:rPr>
        <w:t xml:space="preserve"> </w:t>
      </w:r>
      <w:r w:rsidRPr="009E46B6">
        <w:t>характеризуется</w:t>
      </w:r>
      <w:r w:rsidRPr="009E46B6">
        <w:rPr>
          <w:spacing w:val="1"/>
        </w:rPr>
        <w:t xml:space="preserve"> </w:t>
      </w:r>
      <w:r w:rsidRPr="009E46B6">
        <w:t>стабилизацией</w:t>
      </w:r>
      <w:r w:rsidRPr="009E46B6">
        <w:rPr>
          <w:spacing w:val="-2"/>
        </w:rPr>
        <w:t xml:space="preserve"> </w:t>
      </w:r>
      <w:r w:rsidRPr="009E46B6">
        <w:t>эмоционального</w:t>
      </w:r>
      <w:r w:rsidRPr="009E46B6">
        <w:rPr>
          <w:spacing w:val="-1"/>
        </w:rPr>
        <w:t xml:space="preserve"> </w:t>
      </w:r>
      <w:r w:rsidRPr="009E46B6">
        <w:t>фона,</w:t>
      </w:r>
      <w:r w:rsidRPr="009E46B6">
        <w:rPr>
          <w:spacing w:val="-1"/>
        </w:rPr>
        <w:t xml:space="preserve"> </w:t>
      </w:r>
      <w:r w:rsidRPr="009E46B6">
        <w:t>повышением</w:t>
      </w:r>
      <w:r w:rsidRPr="009E46B6">
        <w:rPr>
          <w:spacing w:val="-2"/>
        </w:rPr>
        <w:t xml:space="preserve"> </w:t>
      </w:r>
      <w:r w:rsidRPr="009E46B6">
        <w:t>самоконтроля,</w:t>
      </w:r>
      <w:r w:rsidRPr="009E46B6">
        <w:rPr>
          <w:spacing w:val="-1"/>
        </w:rPr>
        <w:t xml:space="preserve"> </w:t>
      </w:r>
      <w:r w:rsidRPr="009E46B6">
        <w:t>саморегуляции.</w:t>
      </w:r>
    </w:p>
    <w:p w14:paraId="40A3FD4C" w14:textId="77777777" w:rsidR="00CA59FD" w:rsidRPr="009E46B6" w:rsidRDefault="009170FA">
      <w:pPr>
        <w:pStyle w:val="a3"/>
        <w:ind w:left="922" w:right="131"/>
      </w:pPr>
      <w:r w:rsidRPr="009E46B6">
        <w:t>Активно идет развитие мотивированной сферы. Главное место в обучении теперь</w:t>
      </w:r>
      <w:r w:rsidRPr="009E46B6">
        <w:rPr>
          <w:spacing w:val="1"/>
        </w:rPr>
        <w:t xml:space="preserve"> </w:t>
      </w:r>
      <w:r w:rsidRPr="009E46B6">
        <w:t>занимают</w:t>
      </w:r>
      <w:r w:rsidRPr="009E46B6">
        <w:rPr>
          <w:spacing w:val="1"/>
        </w:rPr>
        <w:t xml:space="preserve"> </w:t>
      </w:r>
      <w:r w:rsidRPr="009E46B6">
        <w:t>мотивы,</w:t>
      </w:r>
      <w:r w:rsidRPr="009E46B6">
        <w:rPr>
          <w:spacing w:val="1"/>
        </w:rPr>
        <w:t xml:space="preserve"> </w:t>
      </w:r>
      <w:r w:rsidRPr="009E46B6">
        <w:t>связанные</w:t>
      </w:r>
      <w:r w:rsidRPr="009E46B6">
        <w:rPr>
          <w:spacing w:val="1"/>
        </w:rPr>
        <w:t xml:space="preserve"> </w:t>
      </w:r>
      <w:r w:rsidRPr="009E46B6">
        <w:t>с</w:t>
      </w:r>
      <w:r w:rsidRPr="009E46B6">
        <w:rPr>
          <w:spacing w:val="1"/>
        </w:rPr>
        <w:t xml:space="preserve"> </w:t>
      </w:r>
      <w:r w:rsidRPr="009E46B6">
        <w:t>самоопределением</w:t>
      </w:r>
      <w:r w:rsidRPr="009E46B6">
        <w:rPr>
          <w:spacing w:val="1"/>
        </w:rPr>
        <w:t xml:space="preserve"> </w:t>
      </w:r>
      <w:r w:rsidRPr="009E46B6">
        <w:t>и</w:t>
      </w:r>
      <w:r w:rsidRPr="009E46B6">
        <w:rPr>
          <w:spacing w:val="1"/>
        </w:rPr>
        <w:t xml:space="preserve"> </w:t>
      </w:r>
      <w:r w:rsidRPr="009E46B6">
        <w:t>подготовкой</w:t>
      </w:r>
      <w:r w:rsidRPr="009E46B6">
        <w:rPr>
          <w:spacing w:val="1"/>
        </w:rPr>
        <w:t xml:space="preserve"> </w:t>
      </w:r>
      <w:r w:rsidRPr="009E46B6">
        <w:t>к</w:t>
      </w:r>
      <w:r w:rsidRPr="009E46B6">
        <w:rPr>
          <w:spacing w:val="1"/>
        </w:rPr>
        <w:t xml:space="preserve"> </w:t>
      </w:r>
      <w:r w:rsidRPr="009E46B6">
        <w:t>самостоятельной</w:t>
      </w:r>
      <w:r w:rsidRPr="009E46B6">
        <w:rPr>
          <w:spacing w:val="1"/>
        </w:rPr>
        <w:t xml:space="preserve"> </w:t>
      </w:r>
      <w:r w:rsidRPr="009E46B6">
        <w:t>взрослой жизни. Формируются интересы к теоретическим проблемам и исследований,</w:t>
      </w:r>
      <w:r w:rsidRPr="009E46B6">
        <w:rPr>
          <w:spacing w:val="1"/>
        </w:rPr>
        <w:t xml:space="preserve"> </w:t>
      </w:r>
      <w:r w:rsidRPr="009E46B6">
        <w:t>научной</w:t>
      </w:r>
      <w:r w:rsidRPr="009E46B6">
        <w:rPr>
          <w:spacing w:val="-1"/>
        </w:rPr>
        <w:t xml:space="preserve"> </w:t>
      </w:r>
      <w:r w:rsidRPr="009E46B6">
        <w:t>деятельности,</w:t>
      </w:r>
      <w:r w:rsidRPr="009E46B6">
        <w:rPr>
          <w:spacing w:val="-4"/>
        </w:rPr>
        <w:t xml:space="preserve"> </w:t>
      </w:r>
      <w:r w:rsidRPr="009E46B6">
        <w:t>поискам,</w:t>
      </w:r>
      <w:r w:rsidRPr="009E46B6">
        <w:rPr>
          <w:spacing w:val="-1"/>
        </w:rPr>
        <w:t xml:space="preserve"> </w:t>
      </w:r>
      <w:r w:rsidRPr="009E46B6">
        <w:t>самостоятельной</w:t>
      </w:r>
      <w:r w:rsidRPr="009E46B6">
        <w:rPr>
          <w:spacing w:val="-1"/>
        </w:rPr>
        <w:t xml:space="preserve"> </w:t>
      </w:r>
      <w:r w:rsidRPr="009E46B6">
        <w:t>исследовательской</w:t>
      </w:r>
      <w:r w:rsidRPr="009E46B6">
        <w:rPr>
          <w:spacing w:val="-2"/>
        </w:rPr>
        <w:t xml:space="preserve"> </w:t>
      </w:r>
      <w:r w:rsidRPr="009E46B6">
        <w:t>деятельности.</w:t>
      </w:r>
    </w:p>
    <w:p w14:paraId="6E392E50" w14:textId="6E69E66B" w:rsidR="00CA59FD" w:rsidRPr="009E46B6" w:rsidRDefault="009170FA">
      <w:pPr>
        <w:pStyle w:val="a3"/>
        <w:ind w:left="922" w:right="128"/>
      </w:pPr>
      <w:r w:rsidRPr="009E46B6">
        <w:rPr>
          <w:b/>
        </w:rPr>
        <w:t>Целями</w:t>
      </w:r>
      <w:r w:rsidRPr="009E46B6">
        <w:rPr>
          <w:b/>
          <w:spacing w:val="1"/>
        </w:rPr>
        <w:t xml:space="preserve"> </w:t>
      </w:r>
      <w:r w:rsidRPr="009E46B6">
        <w:rPr>
          <w:b/>
        </w:rPr>
        <w:t>реализации</w:t>
      </w:r>
      <w:r w:rsidRPr="009E46B6">
        <w:rPr>
          <w:b/>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в</w:t>
      </w:r>
      <w:r w:rsidRPr="009E46B6">
        <w:rPr>
          <w:spacing w:val="-1"/>
        </w:rPr>
        <w:t xml:space="preserve"> </w:t>
      </w:r>
      <w:r w:rsidR="001D367B" w:rsidRPr="009E46B6">
        <w:t>школе</w:t>
      </w:r>
      <w:r w:rsidRPr="009E46B6">
        <w:rPr>
          <w:spacing w:val="2"/>
        </w:rPr>
        <w:t xml:space="preserve"> </w:t>
      </w:r>
      <w:r w:rsidRPr="009E46B6">
        <w:t>являются:</w:t>
      </w:r>
    </w:p>
    <w:p w14:paraId="22B2ADDF" w14:textId="77777777" w:rsidR="00CA59FD" w:rsidRPr="009E46B6" w:rsidRDefault="009170FA" w:rsidP="001E1C78">
      <w:pPr>
        <w:pStyle w:val="a5"/>
        <w:numPr>
          <w:ilvl w:val="0"/>
          <w:numId w:val="81"/>
        </w:numPr>
        <w:tabs>
          <w:tab w:val="left" w:pos="1916"/>
        </w:tabs>
        <w:ind w:right="127" w:firstLine="707"/>
        <w:rPr>
          <w:sz w:val="24"/>
        </w:rPr>
      </w:pPr>
      <w:r w:rsidRPr="009E46B6">
        <w:rPr>
          <w:sz w:val="24"/>
        </w:rPr>
        <w:t>становление</w:t>
      </w:r>
      <w:r w:rsidRPr="009E46B6">
        <w:rPr>
          <w:spacing w:val="1"/>
          <w:sz w:val="24"/>
        </w:rPr>
        <w:t xml:space="preserve"> </w:t>
      </w:r>
      <w:r w:rsidRPr="009E46B6">
        <w:rPr>
          <w:sz w:val="24"/>
        </w:rPr>
        <w:t>и</w:t>
      </w:r>
      <w:r w:rsidRPr="009E46B6">
        <w:rPr>
          <w:spacing w:val="1"/>
          <w:sz w:val="24"/>
        </w:rPr>
        <w:t xml:space="preserve"> </w:t>
      </w:r>
      <w:r w:rsidRPr="009E46B6">
        <w:rPr>
          <w:sz w:val="24"/>
        </w:rPr>
        <w:t>развитие</w:t>
      </w:r>
      <w:r w:rsidRPr="009E46B6">
        <w:rPr>
          <w:spacing w:val="1"/>
          <w:sz w:val="24"/>
        </w:rPr>
        <w:t xml:space="preserve"> </w:t>
      </w:r>
      <w:r w:rsidRPr="009E46B6">
        <w:rPr>
          <w:sz w:val="24"/>
        </w:rPr>
        <w:t>личности</w:t>
      </w:r>
      <w:r w:rsidRPr="009E46B6">
        <w:rPr>
          <w:spacing w:val="1"/>
          <w:sz w:val="24"/>
        </w:rPr>
        <w:t xml:space="preserve"> </w:t>
      </w:r>
      <w:r w:rsidRPr="009E46B6">
        <w:rPr>
          <w:sz w:val="24"/>
        </w:rPr>
        <w:t>обучающегося,</w:t>
      </w:r>
      <w:r w:rsidRPr="009E46B6">
        <w:rPr>
          <w:spacing w:val="1"/>
          <w:sz w:val="24"/>
        </w:rPr>
        <w:t xml:space="preserve"> </w:t>
      </w:r>
      <w:r w:rsidRPr="009E46B6">
        <w:rPr>
          <w:sz w:val="24"/>
        </w:rPr>
        <w:t>осознание</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индивидуальности,</w:t>
      </w:r>
      <w:r w:rsidRPr="009E46B6">
        <w:rPr>
          <w:spacing w:val="-1"/>
          <w:sz w:val="24"/>
        </w:rPr>
        <w:t xml:space="preserve"> </w:t>
      </w:r>
      <w:r w:rsidRPr="009E46B6">
        <w:rPr>
          <w:sz w:val="24"/>
        </w:rPr>
        <w:t>готовность</w:t>
      </w:r>
      <w:r w:rsidRPr="009E46B6">
        <w:rPr>
          <w:spacing w:val="1"/>
          <w:sz w:val="24"/>
        </w:rPr>
        <w:t xml:space="preserve"> </w:t>
      </w:r>
      <w:r w:rsidRPr="009E46B6">
        <w:rPr>
          <w:sz w:val="24"/>
        </w:rPr>
        <w:t>к самоопределению;</w:t>
      </w:r>
    </w:p>
    <w:p w14:paraId="3BC512C3" w14:textId="77777777" w:rsidR="00CA59FD" w:rsidRPr="009E46B6" w:rsidRDefault="009170FA" w:rsidP="001E1C78">
      <w:pPr>
        <w:pStyle w:val="a5"/>
        <w:numPr>
          <w:ilvl w:val="0"/>
          <w:numId w:val="81"/>
        </w:numPr>
        <w:tabs>
          <w:tab w:val="left" w:pos="1916"/>
        </w:tabs>
        <w:spacing w:before="1"/>
        <w:ind w:right="132" w:firstLine="707"/>
        <w:rPr>
          <w:sz w:val="24"/>
        </w:rPr>
      </w:pPr>
      <w:r w:rsidRPr="009E46B6">
        <w:rPr>
          <w:sz w:val="24"/>
        </w:rPr>
        <w:t>достижение</w:t>
      </w:r>
      <w:r w:rsidRPr="009E46B6">
        <w:rPr>
          <w:spacing w:val="1"/>
          <w:sz w:val="24"/>
        </w:rPr>
        <w:t xml:space="preserve"> </w:t>
      </w:r>
      <w:r w:rsidRPr="009E46B6">
        <w:rPr>
          <w:sz w:val="24"/>
        </w:rPr>
        <w:t>выпускниками</w:t>
      </w:r>
      <w:r w:rsidRPr="009E46B6">
        <w:rPr>
          <w:spacing w:val="1"/>
          <w:sz w:val="24"/>
        </w:rPr>
        <w:t xml:space="preserve"> </w:t>
      </w:r>
      <w:r w:rsidRPr="009E46B6">
        <w:rPr>
          <w:sz w:val="24"/>
        </w:rPr>
        <w:t>планируемых</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компетенций</w:t>
      </w:r>
      <w:r w:rsidRPr="009E46B6">
        <w:rPr>
          <w:spacing w:val="1"/>
          <w:sz w:val="24"/>
        </w:rPr>
        <w:t xml:space="preserve"> </w:t>
      </w:r>
      <w:r w:rsidRPr="009E46B6">
        <w:rPr>
          <w:sz w:val="24"/>
        </w:rPr>
        <w:t>и</w:t>
      </w:r>
      <w:r w:rsidRPr="009E46B6">
        <w:rPr>
          <w:spacing w:val="1"/>
          <w:sz w:val="24"/>
        </w:rPr>
        <w:t xml:space="preserve"> </w:t>
      </w:r>
      <w:r w:rsidRPr="009E46B6">
        <w:rPr>
          <w:sz w:val="24"/>
        </w:rPr>
        <w:t>компетентностей,</w:t>
      </w:r>
      <w:r w:rsidRPr="009E46B6">
        <w:rPr>
          <w:spacing w:val="-13"/>
          <w:sz w:val="24"/>
        </w:rPr>
        <w:t xml:space="preserve"> </w:t>
      </w:r>
      <w:r w:rsidRPr="009E46B6">
        <w:rPr>
          <w:sz w:val="24"/>
        </w:rPr>
        <w:t>определяемых</w:t>
      </w:r>
      <w:r w:rsidRPr="009E46B6">
        <w:rPr>
          <w:spacing w:val="-11"/>
          <w:sz w:val="24"/>
        </w:rPr>
        <w:t xml:space="preserve"> </w:t>
      </w:r>
      <w:r w:rsidRPr="009E46B6">
        <w:rPr>
          <w:sz w:val="24"/>
        </w:rPr>
        <w:t>потребностями</w:t>
      </w:r>
      <w:r w:rsidRPr="009E46B6">
        <w:rPr>
          <w:spacing w:val="-12"/>
          <w:sz w:val="24"/>
        </w:rPr>
        <w:t xml:space="preserve"> </w:t>
      </w:r>
      <w:r w:rsidRPr="009E46B6">
        <w:rPr>
          <w:sz w:val="24"/>
        </w:rPr>
        <w:t>и</w:t>
      </w:r>
      <w:r w:rsidRPr="009E46B6">
        <w:rPr>
          <w:spacing w:val="-12"/>
          <w:sz w:val="24"/>
        </w:rPr>
        <w:t xml:space="preserve"> </w:t>
      </w:r>
      <w:r w:rsidRPr="009E46B6">
        <w:rPr>
          <w:sz w:val="24"/>
        </w:rPr>
        <w:t>возможностями</w:t>
      </w:r>
      <w:r w:rsidRPr="009E46B6">
        <w:rPr>
          <w:spacing w:val="-12"/>
          <w:sz w:val="24"/>
        </w:rPr>
        <w:t xml:space="preserve"> </w:t>
      </w:r>
      <w:r w:rsidRPr="009E46B6">
        <w:rPr>
          <w:sz w:val="24"/>
        </w:rPr>
        <w:t>обучающегося</w:t>
      </w:r>
      <w:r w:rsidRPr="009E46B6">
        <w:rPr>
          <w:spacing w:val="-10"/>
          <w:sz w:val="24"/>
        </w:rPr>
        <w:t xml:space="preserve"> </w:t>
      </w:r>
      <w:r w:rsidRPr="009E46B6">
        <w:rPr>
          <w:sz w:val="24"/>
        </w:rPr>
        <w:t>старшего</w:t>
      </w:r>
      <w:r w:rsidRPr="009E46B6">
        <w:rPr>
          <w:spacing w:val="-57"/>
          <w:sz w:val="24"/>
        </w:rPr>
        <w:t xml:space="preserve"> </w:t>
      </w:r>
      <w:r w:rsidRPr="009E46B6">
        <w:rPr>
          <w:sz w:val="24"/>
        </w:rPr>
        <w:t>школьного</w:t>
      </w:r>
      <w:r w:rsidRPr="009E46B6">
        <w:rPr>
          <w:spacing w:val="1"/>
          <w:sz w:val="24"/>
        </w:rPr>
        <w:t xml:space="preserve"> </w:t>
      </w:r>
      <w:r w:rsidRPr="009E46B6">
        <w:rPr>
          <w:sz w:val="24"/>
        </w:rPr>
        <w:t>возраста,</w:t>
      </w:r>
      <w:r w:rsidRPr="009E46B6">
        <w:rPr>
          <w:spacing w:val="1"/>
          <w:sz w:val="24"/>
        </w:rPr>
        <w:t xml:space="preserve"> </w:t>
      </w:r>
      <w:r w:rsidRPr="009E46B6">
        <w:rPr>
          <w:sz w:val="24"/>
        </w:rPr>
        <w:t>индивидуальной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траекторией</w:t>
      </w:r>
      <w:r w:rsidRPr="009E46B6">
        <w:rPr>
          <w:spacing w:val="1"/>
          <w:sz w:val="24"/>
        </w:rPr>
        <w:t xml:space="preserve"> </w:t>
      </w:r>
      <w:r w:rsidRPr="009E46B6">
        <w:rPr>
          <w:sz w:val="24"/>
        </w:rPr>
        <w:t>его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и</w:t>
      </w:r>
      <w:r w:rsidRPr="009E46B6">
        <w:rPr>
          <w:spacing w:val="1"/>
          <w:sz w:val="24"/>
        </w:rPr>
        <w:t xml:space="preserve"> </w:t>
      </w:r>
      <w:r w:rsidRPr="009E46B6">
        <w:rPr>
          <w:sz w:val="24"/>
        </w:rPr>
        <w:t>состоянием</w:t>
      </w:r>
      <w:r w:rsidRPr="009E46B6">
        <w:rPr>
          <w:spacing w:val="-2"/>
          <w:sz w:val="24"/>
        </w:rPr>
        <w:t xml:space="preserve"> </w:t>
      </w:r>
      <w:r w:rsidRPr="009E46B6">
        <w:rPr>
          <w:sz w:val="24"/>
        </w:rPr>
        <w:t>здоровья.</w:t>
      </w:r>
    </w:p>
    <w:p w14:paraId="7E87E10F" w14:textId="537227F2" w:rsidR="00CA59FD" w:rsidRDefault="009170FA" w:rsidP="005A02DD">
      <w:pPr>
        <w:pStyle w:val="a3"/>
        <w:ind w:left="1630" w:firstLine="0"/>
        <w:rPr>
          <w:spacing w:val="-1"/>
        </w:rPr>
      </w:pPr>
      <w:r w:rsidRPr="009E46B6">
        <w:t>Достижение</w:t>
      </w:r>
      <w:r w:rsidRPr="009E46B6">
        <w:rPr>
          <w:spacing w:val="14"/>
        </w:rPr>
        <w:t xml:space="preserve"> </w:t>
      </w:r>
      <w:r w:rsidRPr="009E46B6">
        <w:t>поставленных</w:t>
      </w:r>
      <w:r w:rsidRPr="009E46B6">
        <w:rPr>
          <w:spacing w:val="15"/>
        </w:rPr>
        <w:t xml:space="preserve"> </w:t>
      </w:r>
      <w:r w:rsidRPr="009E46B6">
        <w:t>целей</w:t>
      </w:r>
      <w:r w:rsidRPr="009E46B6">
        <w:rPr>
          <w:spacing w:val="19"/>
        </w:rPr>
        <w:t xml:space="preserve"> </w:t>
      </w:r>
      <w:r w:rsidRPr="009E46B6">
        <w:t>предусматривает</w:t>
      </w:r>
      <w:r w:rsidRPr="009E46B6">
        <w:rPr>
          <w:spacing w:val="15"/>
        </w:rPr>
        <w:t xml:space="preserve"> </w:t>
      </w:r>
      <w:r w:rsidRPr="009E46B6">
        <w:t>решение</w:t>
      </w:r>
      <w:r w:rsidRPr="009E46B6">
        <w:rPr>
          <w:spacing w:val="15"/>
        </w:rPr>
        <w:t xml:space="preserve"> </w:t>
      </w:r>
      <w:r w:rsidRPr="009E46B6">
        <w:t>следующих</w:t>
      </w:r>
      <w:r w:rsidRPr="009E46B6">
        <w:rPr>
          <w:spacing w:val="21"/>
        </w:rPr>
        <w:t xml:space="preserve"> </w:t>
      </w:r>
      <w:proofErr w:type="spellStart"/>
      <w:r w:rsidRPr="009E46B6">
        <w:rPr>
          <w:b/>
        </w:rPr>
        <w:t>основных</w:t>
      </w:r>
      <w:r w:rsidRPr="009E46B6">
        <w:rPr>
          <w:spacing w:val="-1"/>
        </w:rPr>
        <w:t>задач</w:t>
      </w:r>
      <w:proofErr w:type="spellEnd"/>
      <w:r w:rsidRPr="009E46B6">
        <w:rPr>
          <w:spacing w:val="-1"/>
        </w:rPr>
        <w:t>:</w:t>
      </w:r>
    </w:p>
    <w:p w14:paraId="5D735F88" w14:textId="77777777" w:rsidR="005A02DD" w:rsidRPr="009E46B6" w:rsidRDefault="005A02DD" w:rsidP="005A02DD">
      <w:pPr>
        <w:pStyle w:val="a3"/>
        <w:ind w:left="1630" w:firstLine="0"/>
        <w:rPr>
          <w:sz w:val="23"/>
        </w:rPr>
      </w:pPr>
    </w:p>
    <w:p w14:paraId="3DD201BF" w14:textId="1C3CFA1D" w:rsidR="00CA59FD" w:rsidRPr="009E46B6" w:rsidRDefault="005A02DD" w:rsidP="001E1C78">
      <w:pPr>
        <w:pStyle w:val="a5"/>
        <w:numPr>
          <w:ilvl w:val="0"/>
          <w:numId w:val="80"/>
        </w:numPr>
        <w:tabs>
          <w:tab w:val="left" w:pos="295"/>
        </w:tabs>
        <w:ind w:hanging="287"/>
        <w:jc w:val="left"/>
        <w:rPr>
          <w:sz w:val="24"/>
        </w:rPr>
      </w:pPr>
      <w:r>
        <w:rPr>
          <w:sz w:val="24"/>
        </w:rPr>
        <w:t xml:space="preserve"> </w:t>
      </w:r>
      <w:r w:rsidR="009170FA" w:rsidRPr="009E46B6">
        <w:rPr>
          <w:sz w:val="24"/>
        </w:rPr>
        <w:t>формирование</w:t>
      </w:r>
      <w:r w:rsidR="009170FA" w:rsidRPr="009E46B6">
        <w:rPr>
          <w:spacing w:val="-5"/>
          <w:sz w:val="24"/>
        </w:rPr>
        <w:t xml:space="preserve"> </w:t>
      </w:r>
      <w:r w:rsidR="009170FA" w:rsidRPr="009E46B6">
        <w:rPr>
          <w:sz w:val="24"/>
        </w:rPr>
        <w:t>российской</w:t>
      </w:r>
      <w:r w:rsidR="009170FA" w:rsidRPr="009E46B6">
        <w:rPr>
          <w:spacing w:val="-4"/>
          <w:sz w:val="24"/>
        </w:rPr>
        <w:t xml:space="preserve"> </w:t>
      </w:r>
      <w:r w:rsidR="009170FA" w:rsidRPr="009E46B6">
        <w:rPr>
          <w:sz w:val="24"/>
        </w:rPr>
        <w:t>гражданской</w:t>
      </w:r>
      <w:r w:rsidR="009170FA" w:rsidRPr="009E46B6">
        <w:rPr>
          <w:spacing w:val="-6"/>
          <w:sz w:val="24"/>
        </w:rPr>
        <w:t xml:space="preserve"> </w:t>
      </w:r>
      <w:r w:rsidR="009170FA" w:rsidRPr="009E46B6">
        <w:rPr>
          <w:sz w:val="24"/>
        </w:rPr>
        <w:t>идентичности</w:t>
      </w:r>
      <w:r w:rsidR="009170FA" w:rsidRPr="009E46B6">
        <w:rPr>
          <w:spacing w:val="-3"/>
          <w:sz w:val="24"/>
        </w:rPr>
        <w:t xml:space="preserve"> </w:t>
      </w:r>
      <w:r w:rsidR="009170FA" w:rsidRPr="009E46B6">
        <w:rPr>
          <w:sz w:val="24"/>
        </w:rPr>
        <w:t>обучающихся;</w:t>
      </w:r>
    </w:p>
    <w:p w14:paraId="78DA5A8A" w14:textId="78F46AC8" w:rsidR="00CA59FD" w:rsidRPr="009E46B6" w:rsidRDefault="009170FA" w:rsidP="001E1C78">
      <w:pPr>
        <w:pStyle w:val="a5"/>
        <w:numPr>
          <w:ilvl w:val="0"/>
          <w:numId w:val="80"/>
        </w:numPr>
        <w:tabs>
          <w:tab w:val="left" w:pos="295"/>
        </w:tabs>
        <w:ind w:left="922" w:right="125" w:firstLine="0"/>
        <w:jc w:val="left"/>
      </w:pPr>
      <w:r w:rsidRPr="005A02DD">
        <w:rPr>
          <w:sz w:val="24"/>
        </w:rPr>
        <w:t>обеспечение</w:t>
      </w:r>
      <w:r w:rsidRPr="005A02DD">
        <w:rPr>
          <w:spacing w:val="15"/>
          <w:sz w:val="24"/>
        </w:rPr>
        <w:t xml:space="preserve"> </w:t>
      </w:r>
      <w:r w:rsidRPr="005A02DD">
        <w:rPr>
          <w:sz w:val="24"/>
        </w:rPr>
        <w:t>реализации</w:t>
      </w:r>
      <w:r w:rsidRPr="005A02DD">
        <w:rPr>
          <w:spacing w:val="16"/>
          <w:sz w:val="24"/>
        </w:rPr>
        <w:t xml:space="preserve"> </w:t>
      </w:r>
      <w:r w:rsidRPr="005A02DD">
        <w:rPr>
          <w:sz w:val="24"/>
        </w:rPr>
        <w:t>качественного</w:t>
      </w:r>
      <w:r w:rsidRPr="005A02DD">
        <w:rPr>
          <w:spacing w:val="16"/>
          <w:sz w:val="24"/>
        </w:rPr>
        <w:t xml:space="preserve"> </w:t>
      </w:r>
      <w:r w:rsidRPr="005A02DD">
        <w:rPr>
          <w:sz w:val="24"/>
        </w:rPr>
        <w:t>образования</w:t>
      </w:r>
      <w:r w:rsidRPr="005A02DD">
        <w:rPr>
          <w:spacing w:val="15"/>
          <w:sz w:val="24"/>
        </w:rPr>
        <w:t xml:space="preserve"> </w:t>
      </w:r>
      <w:r w:rsidRPr="005A02DD">
        <w:rPr>
          <w:sz w:val="24"/>
        </w:rPr>
        <w:t>на</w:t>
      </w:r>
      <w:r w:rsidRPr="005A02DD">
        <w:rPr>
          <w:spacing w:val="17"/>
          <w:sz w:val="24"/>
        </w:rPr>
        <w:t xml:space="preserve"> </w:t>
      </w:r>
      <w:r w:rsidRPr="005A02DD">
        <w:rPr>
          <w:sz w:val="24"/>
        </w:rPr>
        <w:t>уровне</w:t>
      </w:r>
      <w:r w:rsidRPr="005A02DD">
        <w:rPr>
          <w:spacing w:val="16"/>
          <w:sz w:val="24"/>
        </w:rPr>
        <w:t xml:space="preserve"> </w:t>
      </w:r>
      <w:r w:rsidRPr="005A02DD">
        <w:rPr>
          <w:sz w:val="24"/>
        </w:rPr>
        <w:t>среднего</w:t>
      </w:r>
      <w:r w:rsidRPr="005A02DD">
        <w:rPr>
          <w:spacing w:val="15"/>
          <w:sz w:val="24"/>
        </w:rPr>
        <w:t xml:space="preserve"> </w:t>
      </w:r>
      <w:proofErr w:type="spellStart"/>
      <w:r w:rsidRPr="005A02DD">
        <w:rPr>
          <w:sz w:val="24"/>
        </w:rPr>
        <w:t>общего</w:t>
      </w:r>
      <w:r w:rsidRPr="009E46B6">
        <w:t>разования</w:t>
      </w:r>
      <w:proofErr w:type="spellEnd"/>
      <w:r w:rsidRPr="005A02DD">
        <w:rPr>
          <w:spacing w:val="1"/>
        </w:rPr>
        <w:t xml:space="preserve"> </w:t>
      </w:r>
      <w:r w:rsidRPr="009E46B6">
        <w:t>в</w:t>
      </w:r>
      <w:r w:rsidRPr="005A02DD">
        <w:rPr>
          <w:spacing w:val="1"/>
        </w:rPr>
        <w:t xml:space="preserve"> </w:t>
      </w:r>
      <w:r w:rsidRPr="009E46B6">
        <w:t>объеме</w:t>
      </w:r>
      <w:r w:rsidRPr="005A02DD">
        <w:rPr>
          <w:spacing w:val="1"/>
        </w:rPr>
        <w:t xml:space="preserve"> </w:t>
      </w:r>
      <w:r w:rsidRPr="009E46B6">
        <w:t>основной</w:t>
      </w:r>
      <w:r w:rsidRPr="005A02DD">
        <w:rPr>
          <w:spacing w:val="1"/>
        </w:rPr>
        <w:t xml:space="preserve"> </w:t>
      </w:r>
      <w:r w:rsidRPr="009E46B6">
        <w:t>образовательной</w:t>
      </w:r>
      <w:r w:rsidRPr="005A02DD">
        <w:rPr>
          <w:spacing w:val="1"/>
        </w:rPr>
        <w:t xml:space="preserve"> </w:t>
      </w:r>
      <w:r w:rsidRPr="009E46B6">
        <w:t>программы,</w:t>
      </w:r>
      <w:r w:rsidRPr="005A02DD">
        <w:rPr>
          <w:spacing w:val="1"/>
        </w:rPr>
        <w:t xml:space="preserve"> </w:t>
      </w:r>
      <w:r w:rsidRPr="009E46B6">
        <w:t>предусматривающей</w:t>
      </w:r>
      <w:r w:rsidRPr="005A02DD">
        <w:rPr>
          <w:spacing w:val="1"/>
        </w:rPr>
        <w:t xml:space="preserve"> </w:t>
      </w:r>
      <w:r w:rsidRPr="009E46B6">
        <w:t>изучение</w:t>
      </w:r>
      <w:r w:rsidRPr="005A02DD">
        <w:rPr>
          <w:spacing w:val="-13"/>
        </w:rPr>
        <w:t xml:space="preserve"> </w:t>
      </w:r>
      <w:r w:rsidRPr="009E46B6">
        <w:t>обязательных</w:t>
      </w:r>
      <w:r w:rsidRPr="005A02DD">
        <w:rPr>
          <w:spacing w:val="-11"/>
        </w:rPr>
        <w:t xml:space="preserve"> </w:t>
      </w:r>
      <w:r w:rsidRPr="009E46B6">
        <w:t>учебных</w:t>
      </w:r>
      <w:r w:rsidRPr="005A02DD">
        <w:rPr>
          <w:spacing w:val="-9"/>
        </w:rPr>
        <w:t xml:space="preserve"> </w:t>
      </w:r>
      <w:r w:rsidRPr="009E46B6">
        <w:t>предметов,</w:t>
      </w:r>
      <w:r w:rsidRPr="005A02DD">
        <w:rPr>
          <w:spacing w:val="-7"/>
        </w:rPr>
        <w:t xml:space="preserve"> </w:t>
      </w:r>
      <w:r w:rsidRPr="009E46B6">
        <w:t>входящих</w:t>
      </w:r>
      <w:r w:rsidRPr="005A02DD">
        <w:rPr>
          <w:spacing w:val="-9"/>
        </w:rPr>
        <w:t xml:space="preserve"> </w:t>
      </w:r>
      <w:r w:rsidRPr="009E46B6">
        <w:t>в</w:t>
      </w:r>
      <w:r w:rsidRPr="005A02DD">
        <w:rPr>
          <w:spacing w:val="-9"/>
        </w:rPr>
        <w:t xml:space="preserve"> </w:t>
      </w:r>
      <w:r w:rsidRPr="009E46B6">
        <w:t>учебный</w:t>
      </w:r>
      <w:r w:rsidRPr="005A02DD">
        <w:rPr>
          <w:spacing w:val="-10"/>
        </w:rPr>
        <w:t xml:space="preserve"> </w:t>
      </w:r>
      <w:r w:rsidRPr="009E46B6">
        <w:t>план</w:t>
      </w:r>
      <w:r w:rsidRPr="005A02DD">
        <w:rPr>
          <w:spacing w:val="-13"/>
        </w:rPr>
        <w:t xml:space="preserve"> </w:t>
      </w:r>
      <w:r w:rsidRPr="009E46B6">
        <w:t>(учебных</w:t>
      </w:r>
      <w:r w:rsidRPr="005A02DD">
        <w:rPr>
          <w:spacing w:val="-9"/>
        </w:rPr>
        <w:t xml:space="preserve"> </w:t>
      </w:r>
      <w:r w:rsidRPr="009E46B6">
        <w:t>предметов</w:t>
      </w:r>
      <w:r w:rsidRPr="005A02DD">
        <w:rPr>
          <w:spacing w:val="-57"/>
        </w:rPr>
        <w:t xml:space="preserve"> </w:t>
      </w:r>
      <w:r w:rsidRPr="009E46B6">
        <w:t>по выбору из обязательных предметных областей, в том числе на углубленном уровне,</w:t>
      </w:r>
      <w:r w:rsidRPr="005A02DD">
        <w:rPr>
          <w:spacing w:val="1"/>
        </w:rPr>
        <w:t xml:space="preserve"> </w:t>
      </w:r>
      <w:r w:rsidRPr="009E46B6">
        <w:t>элективных</w:t>
      </w:r>
      <w:r w:rsidRPr="005A02DD">
        <w:rPr>
          <w:spacing w:val="1"/>
        </w:rPr>
        <w:t xml:space="preserve"> </w:t>
      </w:r>
      <w:r w:rsidRPr="009E46B6">
        <w:t>курсов),</w:t>
      </w:r>
      <w:r w:rsidRPr="005A02DD">
        <w:rPr>
          <w:spacing w:val="1"/>
        </w:rPr>
        <w:t xml:space="preserve"> </w:t>
      </w:r>
      <w:r w:rsidRPr="009E46B6">
        <w:t>а</w:t>
      </w:r>
      <w:r w:rsidRPr="005A02DD">
        <w:rPr>
          <w:spacing w:val="-1"/>
        </w:rPr>
        <w:t xml:space="preserve"> </w:t>
      </w:r>
      <w:r w:rsidRPr="009E46B6">
        <w:t>также</w:t>
      </w:r>
      <w:r w:rsidRPr="005A02DD">
        <w:rPr>
          <w:spacing w:val="-2"/>
        </w:rPr>
        <w:t xml:space="preserve"> </w:t>
      </w:r>
      <w:r w:rsidRPr="009E46B6">
        <w:t>внеурочную</w:t>
      </w:r>
      <w:r w:rsidRPr="005A02DD">
        <w:rPr>
          <w:spacing w:val="-1"/>
        </w:rPr>
        <w:t xml:space="preserve"> </w:t>
      </w:r>
      <w:r w:rsidRPr="009E46B6">
        <w:t>деятельность;</w:t>
      </w:r>
    </w:p>
    <w:p w14:paraId="6BD04968" w14:textId="77777777" w:rsidR="00CA59FD" w:rsidRPr="009E46B6" w:rsidRDefault="009170FA" w:rsidP="001E1C78">
      <w:pPr>
        <w:pStyle w:val="a5"/>
        <w:numPr>
          <w:ilvl w:val="0"/>
          <w:numId w:val="80"/>
        </w:numPr>
        <w:tabs>
          <w:tab w:val="left" w:pos="1916"/>
        </w:tabs>
        <w:spacing w:before="1"/>
        <w:ind w:left="922" w:right="124" w:firstLine="707"/>
        <w:jc w:val="both"/>
        <w:rPr>
          <w:sz w:val="24"/>
        </w:rPr>
      </w:pPr>
      <w:r w:rsidRPr="009E46B6">
        <w:rPr>
          <w:sz w:val="24"/>
        </w:rPr>
        <w:t>обеспечение</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планируемых</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освоения</w:t>
      </w:r>
      <w:r w:rsidRPr="009E46B6">
        <w:rPr>
          <w:spacing w:val="1"/>
          <w:sz w:val="24"/>
        </w:rPr>
        <w:t xml:space="preserve"> </w:t>
      </w:r>
      <w:r w:rsidRPr="009E46B6">
        <w:rPr>
          <w:sz w:val="24"/>
        </w:rPr>
        <w:t>ООП</w:t>
      </w:r>
      <w:r w:rsidRPr="009E46B6">
        <w:rPr>
          <w:spacing w:val="1"/>
          <w:sz w:val="24"/>
        </w:rPr>
        <w:t xml:space="preserve"> </w:t>
      </w:r>
      <w:r w:rsidRPr="009E46B6">
        <w:rPr>
          <w:sz w:val="24"/>
        </w:rPr>
        <w:t>(личностных,</w:t>
      </w:r>
      <w:r w:rsidRPr="009E46B6">
        <w:rPr>
          <w:spacing w:val="1"/>
          <w:sz w:val="24"/>
        </w:rPr>
        <w:t xml:space="preserve"> </w:t>
      </w:r>
      <w:r w:rsidRPr="009E46B6">
        <w:rPr>
          <w:sz w:val="24"/>
        </w:rPr>
        <w:t>метапредметных,</w:t>
      </w:r>
      <w:r w:rsidRPr="009E46B6">
        <w:rPr>
          <w:spacing w:val="1"/>
          <w:sz w:val="24"/>
        </w:rPr>
        <w:t xml:space="preserve"> </w:t>
      </w:r>
      <w:r w:rsidRPr="009E46B6">
        <w:rPr>
          <w:sz w:val="24"/>
        </w:rPr>
        <w:t>предметных)</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требованиями,</w:t>
      </w:r>
      <w:r w:rsidRPr="009E46B6">
        <w:rPr>
          <w:spacing w:val="-57"/>
          <w:sz w:val="24"/>
        </w:rPr>
        <w:t xml:space="preserve"> </w:t>
      </w:r>
      <w:r w:rsidRPr="009E46B6">
        <w:rPr>
          <w:sz w:val="24"/>
        </w:rPr>
        <w:t>установленными Федеральным государственным образовательным стандартом среднего</w:t>
      </w:r>
      <w:r w:rsidRPr="009E46B6">
        <w:rPr>
          <w:spacing w:val="1"/>
          <w:sz w:val="24"/>
        </w:rPr>
        <w:t xml:space="preserve"> </w:t>
      </w:r>
      <w:r w:rsidRPr="009E46B6">
        <w:rPr>
          <w:sz w:val="24"/>
        </w:rPr>
        <w:t>общего</w:t>
      </w:r>
      <w:r w:rsidRPr="009E46B6">
        <w:rPr>
          <w:spacing w:val="-2"/>
          <w:sz w:val="24"/>
        </w:rPr>
        <w:t xml:space="preserve"> </w:t>
      </w:r>
      <w:r w:rsidRPr="009E46B6">
        <w:rPr>
          <w:sz w:val="24"/>
        </w:rPr>
        <w:t>образования;</w:t>
      </w:r>
    </w:p>
    <w:p w14:paraId="309CFC90" w14:textId="77777777" w:rsidR="00CA59FD" w:rsidRPr="009E46B6" w:rsidRDefault="009170FA" w:rsidP="001E1C78">
      <w:pPr>
        <w:pStyle w:val="a5"/>
        <w:numPr>
          <w:ilvl w:val="0"/>
          <w:numId w:val="80"/>
        </w:numPr>
        <w:tabs>
          <w:tab w:val="left" w:pos="1916"/>
        </w:tabs>
        <w:ind w:left="922" w:right="129" w:firstLine="707"/>
        <w:jc w:val="both"/>
        <w:rPr>
          <w:sz w:val="24"/>
        </w:rPr>
      </w:pPr>
      <w:r w:rsidRPr="009E46B6">
        <w:rPr>
          <w:sz w:val="24"/>
        </w:rPr>
        <w:t>создание условий для построения образовательного процесса, ориентированного</w:t>
      </w:r>
      <w:r w:rsidRPr="009E46B6">
        <w:rPr>
          <w:spacing w:val="-57"/>
          <w:sz w:val="24"/>
        </w:rPr>
        <w:t xml:space="preserve"> </w:t>
      </w:r>
      <w:r w:rsidRPr="009E46B6">
        <w:rPr>
          <w:sz w:val="24"/>
        </w:rPr>
        <w:t>на</w:t>
      </w:r>
      <w:r w:rsidRPr="009E46B6">
        <w:rPr>
          <w:spacing w:val="1"/>
          <w:sz w:val="24"/>
        </w:rPr>
        <w:t xml:space="preserve"> </w:t>
      </w:r>
      <w:r w:rsidRPr="009E46B6">
        <w:rPr>
          <w:sz w:val="24"/>
        </w:rPr>
        <w:t>целенаправленное</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у</w:t>
      </w:r>
      <w:r w:rsidRPr="009E46B6">
        <w:rPr>
          <w:spacing w:val="1"/>
          <w:sz w:val="24"/>
        </w:rPr>
        <w:t xml:space="preserve"> </w:t>
      </w:r>
      <w:r w:rsidRPr="009E46B6">
        <w:rPr>
          <w:sz w:val="24"/>
        </w:rPr>
        <w:t>учащихся</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механизмов</w:t>
      </w:r>
      <w:r w:rsidRPr="009E46B6">
        <w:rPr>
          <w:spacing w:val="-57"/>
          <w:sz w:val="24"/>
        </w:rPr>
        <w:t xml:space="preserve"> </w:t>
      </w:r>
      <w:r w:rsidRPr="009E46B6">
        <w:rPr>
          <w:sz w:val="24"/>
        </w:rPr>
        <w:t>познавательного</w:t>
      </w:r>
      <w:r w:rsidRPr="009E46B6">
        <w:rPr>
          <w:spacing w:val="1"/>
          <w:sz w:val="24"/>
        </w:rPr>
        <w:t xml:space="preserve"> </w:t>
      </w:r>
      <w:r w:rsidRPr="009E46B6">
        <w:rPr>
          <w:sz w:val="24"/>
        </w:rPr>
        <w:t>процесса,</w:t>
      </w:r>
      <w:r w:rsidRPr="009E46B6">
        <w:rPr>
          <w:spacing w:val="1"/>
          <w:sz w:val="24"/>
        </w:rPr>
        <w:t xml:space="preserve"> </w:t>
      </w:r>
      <w:r w:rsidRPr="009E46B6">
        <w:rPr>
          <w:sz w:val="24"/>
        </w:rPr>
        <w:t>ключевых</w:t>
      </w:r>
      <w:r w:rsidRPr="009E46B6">
        <w:rPr>
          <w:spacing w:val="1"/>
          <w:sz w:val="24"/>
        </w:rPr>
        <w:t xml:space="preserve"> </w:t>
      </w:r>
      <w:r w:rsidRPr="009E46B6">
        <w:rPr>
          <w:sz w:val="24"/>
        </w:rPr>
        <w:t>методологических</w:t>
      </w:r>
      <w:r w:rsidRPr="009E46B6">
        <w:rPr>
          <w:spacing w:val="1"/>
          <w:sz w:val="24"/>
        </w:rPr>
        <w:t xml:space="preserve"> </w:t>
      </w:r>
      <w:r w:rsidRPr="009E46B6">
        <w:rPr>
          <w:sz w:val="24"/>
        </w:rPr>
        <w:t>компетенций,</w:t>
      </w:r>
      <w:r w:rsidRPr="009E46B6">
        <w:rPr>
          <w:spacing w:val="1"/>
          <w:sz w:val="24"/>
        </w:rPr>
        <w:t xml:space="preserve"> </w:t>
      </w:r>
      <w:r w:rsidRPr="009E46B6">
        <w:rPr>
          <w:sz w:val="24"/>
        </w:rPr>
        <w:t>способностей</w:t>
      </w:r>
      <w:r w:rsidRPr="009E46B6">
        <w:rPr>
          <w:spacing w:val="1"/>
          <w:sz w:val="24"/>
        </w:rPr>
        <w:t xml:space="preserve"> </w:t>
      </w:r>
      <w:r w:rsidRPr="009E46B6">
        <w:rPr>
          <w:sz w:val="24"/>
        </w:rPr>
        <w:t>к</w:t>
      </w:r>
      <w:r w:rsidRPr="009E46B6">
        <w:rPr>
          <w:spacing w:val="1"/>
          <w:sz w:val="24"/>
        </w:rPr>
        <w:t xml:space="preserve"> </w:t>
      </w:r>
      <w:r w:rsidRPr="009E46B6">
        <w:rPr>
          <w:spacing w:val="-1"/>
          <w:sz w:val="24"/>
        </w:rPr>
        <w:t>осознанному</w:t>
      </w:r>
      <w:r w:rsidRPr="009E46B6">
        <w:rPr>
          <w:spacing w:val="-14"/>
          <w:sz w:val="24"/>
        </w:rPr>
        <w:t xml:space="preserve"> </w:t>
      </w:r>
      <w:r w:rsidRPr="009E46B6">
        <w:rPr>
          <w:spacing w:val="-1"/>
          <w:sz w:val="24"/>
        </w:rPr>
        <w:t>и</w:t>
      </w:r>
      <w:r w:rsidRPr="009E46B6">
        <w:rPr>
          <w:spacing w:val="-6"/>
          <w:sz w:val="24"/>
        </w:rPr>
        <w:t xml:space="preserve"> </w:t>
      </w:r>
      <w:r w:rsidRPr="009E46B6">
        <w:rPr>
          <w:spacing w:val="-1"/>
          <w:sz w:val="24"/>
        </w:rPr>
        <w:t>аргументированному</w:t>
      </w:r>
      <w:r w:rsidRPr="009E46B6">
        <w:rPr>
          <w:spacing w:val="-14"/>
          <w:sz w:val="24"/>
        </w:rPr>
        <w:t xml:space="preserve"> </w:t>
      </w:r>
      <w:r w:rsidRPr="009E46B6">
        <w:rPr>
          <w:sz w:val="24"/>
        </w:rPr>
        <w:t>выбору</w:t>
      </w:r>
      <w:r w:rsidRPr="009E46B6">
        <w:rPr>
          <w:spacing w:val="-11"/>
          <w:sz w:val="24"/>
        </w:rPr>
        <w:t xml:space="preserve"> </w:t>
      </w:r>
      <w:r w:rsidRPr="009E46B6">
        <w:rPr>
          <w:sz w:val="24"/>
        </w:rPr>
        <w:t>направления</w:t>
      </w:r>
      <w:r w:rsidRPr="009E46B6">
        <w:rPr>
          <w:spacing w:val="-7"/>
          <w:sz w:val="24"/>
        </w:rPr>
        <w:t xml:space="preserve"> </w:t>
      </w:r>
      <w:r w:rsidRPr="009E46B6">
        <w:rPr>
          <w:sz w:val="24"/>
        </w:rPr>
        <w:t>и</w:t>
      </w:r>
      <w:r w:rsidRPr="009E46B6">
        <w:rPr>
          <w:spacing w:val="-6"/>
          <w:sz w:val="24"/>
        </w:rPr>
        <w:t xml:space="preserve"> </w:t>
      </w:r>
      <w:r w:rsidRPr="009E46B6">
        <w:rPr>
          <w:sz w:val="24"/>
        </w:rPr>
        <w:t>специфики</w:t>
      </w:r>
      <w:r w:rsidRPr="009E46B6">
        <w:rPr>
          <w:spacing w:val="-1"/>
          <w:sz w:val="24"/>
        </w:rPr>
        <w:t xml:space="preserve"> </w:t>
      </w:r>
      <w:r w:rsidRPr="009E46B6">
        <w:rPr>
          <w:sz w:val="24"/>
        </w:rPr>
        <w:t>своего</w:t>
      </w:r>
      <w:r w:rsidRPr="009E46B6">
        <w:rPr>
          <w:spacing w:val="-6"/>
          <w:sz w:val="24"/>
        </w:rPr>
        <w:t xml:space="preserve"> </w:t>
      </w:r>
      <w:r w:rsidRPr="009E46B6">
        <w:rPr>
          <w:sz w:val="24"/>
        </w:rPr>
        <w:t>дальнейшего</w:t>
      </w:r>
      <w:r w:rsidRPr="009E46B6">
        <w:rPr>
          <w:spacing w:val="-58"/>
          <w:sz w:val="24"/>
        </w:rPr>
        <w:t xml:space="preserve"> </w:t>
      </w:r>
      <w:r w:rsidRPr="009E46B6">
        <w:rPr>
          <w:sz w:val="24"/>
        </w:rPr>
        <w:t>образования;</w:t>
      </w:r>
    </w:p>
    <w:p w14:paraId="1191FBCE" w14:textId="77777777" w:rsidR="00CA59FD" w:rsidRPr="009E46B6" w:rsidRDefault="009170FA" w:rsidP="001E1C78">
      <w:pPr>
        <w:pStyle w:val="a5"/>
        <w:numPr>
          <w:ilvl w:val="0"/>
          <w:numId w:val="80"/>
        </w:numPr>
        <w:tabs>
          <w:tab w:val="left" w:pos="1916"/>
        </w:tabs>
        <w:ind w:left="922" w:right="129" w:firstLine="707"/>
        <w:jc w:val="both"/>
        <w:rPr>
          <w:sz w:val="24"/>
        </w:rPr>
      </w:pPr>
      <w:r w:rsidRPr="009E46B6">
        <w:rPr>
          <w:sz w:val="24"/>
        </w:rPr>
        <w:t>установление</w:t>
      </w:r>
      <w:r w:rsidRPr="009E46B6">
        <w:rPr>
          <w:spacing w:val="1"/>
          <w:sz w:val="24"/>
        </w:rPr>
        <w:t xml:space="preserve"> </w:t>
      </w:r>
      <w:r w:rsidRPr="009E46B6">
        <w:rPr>
          <w:sz w:val="24"/>
        </w:rPr>
        <w:t>требований</w:t>
      </w:r>
      <w:r w:rsidRPr="009E46B6">
        <w:rPr>
          <w:spacing w:val="1"/>
          <w:sz w:val="24"/>
        </w:rPr>
        <w:t xml:space="preserve"> </w:t>
      </w:r>
      <w:r w:rsidRPr="009E46B6">
        <w:rPr>
          <w:sz w:val="24"/>
        </w:rPr>
        <w:t>к</w:t>
      </w:r>
      <w:r w:rsidRPr="009E46B6">
        <w:rPr>
          <w:spacing w:val="1"/>
          <w:sz w:val="24"/>
        </w:rPr>
        <w:t xml:space="preserve"> </w:t>
      </w:r>
      <w:r w:rsidRPr="009E46B6">
        <w:rPr>
          <w:sz w:val="24"/>
        </w:rPr>
        <w:t>воспитанию</w:t>
      </w:r>
      <w:r w:rsidRPr="009E46B6">
        <w:rPr>
          <w:spacing w:val="1"/>
          <w:sz w:val="24"/>
        </w:rPr>
        <w:t xml:space="preserve"> </w:t>
      </w:r>
      <w:r w:rsidRPr="009E46B6">
        <w:rPr>
          <w:sz w:val="24"/>
        </w:rPr>
        <w:t>и</w:t>
      </w:r>
      <w:r w:rsidRPr="009E46B6">
        <w:rPr>
          <w:spacing w:val="1"/>
          <w:sz w:val="24"/>
        </w:rPr>
        <w:t xml:space="preserve"> </w:t>
      </w:r>
      <w:r w:rsidRPr="009E46B6">
        <w:rPr>
          <w:sz w:val="24"/>
        </w:rPr>
        <w:t>социализации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их</w:t>
      </w:r>
      <w:r w:rsidRPr="009E46B6">
        <w:rPr>
          <w:spacing w:val="1"/>
          <w:sz w:val="24"/>
        </w:rPr>
        <w:t xml:space="preserve"> </w:t>
      </w:r>
      <w:r w:rsidRPr="009E46B6">
        <w:rPr>
          <w:sz w:val="24"/>
        </w:rPr>
        <w:lastRenderedPageBreak/>
        <w:t>самоидентификации</w:t>
      </w:r>
      <w:r w:rsidRPr="009E46B6">
        <w:rPr>
          <w:spacing w:val="1"/>
          <w:sz w:val="24"/>
        </w:rPr>
        <w:t xml:space="preserve"> </w:t>
      </w:r>
      <w:r w:rsidRPr="009E46B6">
        <w:rPr>
          <w:sz w:val="24"/>
        </w:rPr>
        <w:t>посредством</w:t>
      </w:r>
      <w:r w:rsidRPr="009E46B6">
        <w:rPr>
          <w:spacing w:val="1"/>
          <w:sz w:val="24"/>
        </w:rPr>
        <w:t xml:space="preserve"> </w:t>
      </w:r>
      <w:r w:rsidRPr="009E46B6">
        <w:rPr>
          <w:sz w:val="24"/>
        </w:rPr>
        <w:t>личностно</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общественно</w:t>
      </w:r>
      <w:r w:rsidRPr="009E46B6">
        <w:rPr>
          <w:spacing w:val="1"/>
          <w:sz w:val="24"/>
        </w:rPr>
        <w:t xml:space="preserve"> </w:t>
      </w:r>
      <w:r w:rsidRPr="009E46B6">
        <w:rPr>
          <w:sz w:val="24"/>
        </w:rPr>
        <w:t>значимой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социального</w:t>
      </w:r>
      <w:r w:rsidRPr="009E46B6">
        <w:rPr>
          <w:spacing w:val="-4"/>
          <w:sz w:val="24"/>
        </w:rPr>
        <w:t xml:space="preserve"> </w:t>
      </w:r>
      <w:r w:rsidRPr="009E46B6">
        <w:rPr>
          <w:sz w:val="24"/>
        </w:rPr>
        <w:t>и гражданского</w:t>
      </w:r>
      <w:r w:rsidRPr="009E46B6">
        <w:rPr>
          <w:spacing w:val="-1"/>
          <w:sz w:val="24"/>
        </w:rPr>
        <w:t xml:space="preserve"> </w:t>
      </w:r>
      <w:r w:rsidRPr="009E46B6">
        <w:rPr>
          <w:sz w:val="24"/>
        </w:rPr>
        <w:t>становления, осознанного выбора</w:t>
      </w:r>
      <w:r w:rsidRPr="009E46B6">
        <w:rPr>
          <w:spacing w:val="-2"/>
          <w:sz w:val="24"/>
        </w:rPr>
        <w:t xml:space="preserve"> </w:t>
      </w:r>
      <w:r w:rsidRPr="009E46B6">
        <w:rPr>
          <w:sz w:val="24"/>
        </w:rPr>
        <w:t>профессии;</w:t>
      </w:r>
    </w:p>
    <w:p w14:paraId="2875B8FF" w14:textId="77777777" w:rsidR="00CA59FD" w:rsidRDefault="009170FA" w:rsidP="001E1C78">
      <w:pPr>
        <w:pStyle w:val="a5"/>
        <w:numPr>
          <w:ilvl w:val="0"/>
          <w:numId w:val="80"/>
        </w:numPr>
        <w:tabs>
          <w:tab w:val="left" w:pos="1916"/>
        </w:tabs>
        <w:spacing w:before="1"/>
        <w:ind w:left="922" w:right="124" w:firstLine="707"/>
        <w:jc w:val="both"/>
        <w:rPr>
          <w:sz w:val="24"/>
        </w:rPr>
      </w:pPr>
      <w:r w:rsidRPr="009E46B6">
        <w:rPr>
          <w:sz w:val="24"/>
        </w:rPr>
        <w:t>формирование</w:t>
      </w:r>
      <w:r w:rsidRPr="009E46B6">
        <w:rPr>
          <w:spacing w:val="1"/>
          <w:sz w:val="24"/>
        </w:rPr>
        <w:t xml:space="preserve"> </w:t>
      </w:r>
      <w:r w:rsidRPr="009E46B6">
        <w:rPr>
          <w:sz w:val="24"/>
        </w:rPr>
        <w:t>основ</w:t>
      </w:r>
      <w:r w:rsidRPr="009E46B6">
        <w:rPr>
          <w:spacing w:val="1"/>
          <w:sz w:val="24"/>
        </w:rPr>
        <w:t xml:space="preserve"> </w:t>
      </w:r>
      <w:r w:rsidRPr="009E46B6">
        <w:rPr>
          <w:sz w:val="24"/>
        </w:rPr>
        <w:t>оценки</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освоения</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педагогических</w:t>
      </w:r>
      <w:r w:rsidRPr="009E46B6">
        <w:rPr>
          <w:spacing w:val="1"/>
          <w:sz w:val="24"/>
        </w:rPr>
        <w:t xml:space="preserve"> </w:t>
      </w:r>
      <w:r w:rsidRPr="009E46B6">
        <w:rPr>
          <w:sz w:val="24"/>
        </w:rPr>
        <w:t>работников.</w:t>
      </w:r>
    </w:p>
    <w:p w14:paraId="7D62EDD2" w14:textId="77777777" w:rsidR="00C670C6" w:rsidRDefault="00C670C6" w:rsidP="00C670C6">
      <w:pPr>
        <w:pStyle w:val="a5"/>
        <w:tabs>
          <w:tab w:val="left" w:pos="1916"/>
        </w:tabs>
        <w:spacing w:before="1"/>
        <w:ind w:left="1629" w:right="124" w:firstLine="0"/>
        <w:jc w:val="center"/>
        <w:rPr>
          <w:sz w:val="24"/>
        </w:rPr>
      </w:pPr>
    </w:p>
    <w:p w14:paraId="62B3C0D5" w14:textId="77777777" w:rsidR="00C670C6" w:rsidRPr="005A02DD" w:rsidRDefault="00C670C6" w:rsidP="005A02DD">
      <w:pPr>
        <w:tabs>
          <w:tab w:val="left" w:pos="1916"/>
        </w:tabs>
        <w:spacing w:before="1"/>
        <w:ind w:right="124"/>
        <w:rPr>
          <w:sz w:val="24"/>
        </w:rPr>
      </w:pPr>
    </w:p>
    <w:p w14:paraId="04297AD4" w14:textId="77777777" w:rsidR="00CA59FD" w:rsidRPr="009E46B6" w:rsidRDefault="009170FA">
      <w:pPr>
        <w:pStyle w:val="a3"/>
        <w:spacing w:before="62"/>
        <w:ind w:left="4073" w:right="756" w:hanging="2511"/>
        <w:jc w:val="left"/>
      </w:pPr>
      <w:r w:rsidRPr="009E46B6">
        <w:t>Принципы и подходы к формированию основной образовательной программы</w:t>
      </w:r>
      <w:r w:rsidRPr="009E46B6">
        <w:rPr>
          <w:spacing w:val="-58"/>
        </w:rPr>
        <w:t xml:space="preserve"> </w:t>
      </w:r>
      <w:r w:rsidRPr="009E46B6">
        <w:t>среднего</w:t>
      </w:r>
      <w:r w:rsidRPr="009E46B6">
        <w:rPr>
          <w:spacing w:val="-2"/>
        </w:rPr>
        <w:t xml:space="preserve"> </w:t>
      </w:r>
      <w:r w:rsidRPr="009E46B6">
        <w:t>общего</w:t>
      </w:r>
      <w:r w:rsidRPr="009E46B6">
        <w:rPr>
          <w:spacing w:val="-1"/>
        </w:rPr>
        <w:t xml:space="preserve"> </w:t>
      </w:r>
      <w:r w:rsidRPr="009E46B6">
        <w:t>образования</w:t>
      </w:r>
    </w:p>
    <w:p w14:paraId="4659BBA8" w14:textId="77777777" w:rsidR="00CA59FD" w:rsidRPr="009E46B6" w:rsidRDefault="00CA59FD">
      <w:pPr>
        <w:pStyle w:val="a3"/>
        <w:ind w:left="0" w:firstLine="0"/>
        <w:jc w:val="left"/>
      </w:pPr>
    </w:p>
    <w:p w14:paraId="7B80EF0C" w14:textId="77777777" w:rsidR="00CA59FD" w:rsidRPr="009E46B6" w:rsidRDefault="009170FA">
      <w:pPr>
        <w:pStyle w:val="a3"/>
        <w:spacing w:before="1"/>
        <w:ind w:left="922"/>
        <w:jc w:val="left"/>
      </w:pPr>
      <w:r w:rsidRPr="009E46B6">
        <w:t>Методологической</w:t>
      </w:r>
      <w:r w:rsidRPr="009E46B6">
        <w:rPr>
          <w:spacing w:val="-9"/>
        </w:rPr>
        <w:t xml:space="preserve"> </w:t>
      </w:r>
      <w:r w:rsidRPr="009E46B6">
        <w:t>основой</w:t>
      </w:r>
      <w:r w:rsidRPr="009E46B6">
        <w:rPr>
          <w:spacing w:val="-9"/>
        </w:rPr>
        <w:t xml:space="preserve"> </w:t>
      </w:r>
      <w:r w:rsidRPr="009E46B6">
        <w:t>ФГОС</w:t>
      </w:r>
      <w:r w:rsidRPr="009E46B6">
        <w:rPr>
          <w:spacing w:val="-9"/>
        </w:rPr>
        <w:t xml:space="preserve"> </w:t>
      </w:r>
      <w:r w:rsidRPr="009E46B6">
        <w:t>СОО</w:t>
      </w:r>
      <w:r w:rsidRPr="009E46B6">
        <w:rPr>
          <w:spacing w:val="-10"/>
        </w:rPr>
        <w:t xml:space="preserve"> </w:t>
      </w:r>
      <w:r w:rsidRPr="009E46B6">
        <w:t>является</w:t>
      </w:r>
      <w:r w:rsidRPr="009E46B6">
        <w:rPr>
          <w:spacing w:val="-10"/>
        </w:rPr>
        <w:t xml:space="preserve"> </w:t>
      </w:r>
      <w:r w:rsidRPr="009E46B6">
        <w:t>системно-деятельностный</w:t>
      </w:r>
      <w:r w:rsidRPr="009E46B6">
        <w:rPr>
          <w:spacing w:val="-9"/>
        </w:rPr>
        <w:t xml:space="preserve"> </w:t>
      </w:r>
      <w:r w:rsidRPr="009E46B6">
        <w:t>подход,</w:t>
      </w:r>
      <w:r w:rsidRPr="009E46B6">
        <w:rPr>
          <w:spacing w:val="-57"/>
        </w:rPr>
        <w:t xml:space="preserve"> </w:t>
      </w:r>
      <w:r w:rsidRPr="009E46B6">
        <w:t>который предполагает:</w:t>
      </w:r>
    </w:p>
    <w:p w14:paraId="1C5FA974" w14:textId="77777777" w:rsidR="00CA59FD" w:rsidRPr="009E46B6" w:rsidRDefault="009170FA" w:rsidP="001E1C78">
      <w:pPr>
        <w:pStyle w:val="a5"/>
        <w:numPr>
          <w:ilvl w:val="0"/>
          <w:numId w:val="79"/>
        </w:numPr>
        <w:tabs>
          <w:tab w:val="left" w:pos="1916"/>
        </w:tabs>
        <w:spacing w:before="2"/>
        <w:ind w:right="128" w:firstLine="707"/>
        <w:jc w:val="left"/>
        <w:rPr>
          <w:sz w:val="24"/>
        </w:rPr>
      </w:pPr>
      <w:r w:rsidRPr="009E46B6">
        <w:rPr>
          <w:sz w:val="24"/>
        </w:rPr>
        <w:t>формирование</w:t>
      </w:r>
      <w:r w:rsidRPr="009E46B6">
        <w:rPr>
          <w:spacing w:val="1"/>
          <w:sz w:val="24"/>
        </w:rPr>
        <w:t xml:space="preserve"> </w:t>
      </w:r>
      <w:r w:rsidRPr="009E46B6">
        <w:rPr>
          <w:sz w:val="24"/>
        </w:rPr>
        <w:t>готовности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саморазвитию</w:t>
      </w:r>
      <w:r w:rsidRPr="009E46B6">
        <w:rPr>
          <w:spacing w:val="1"/>
          <w:sz w:val="24"/>
        </w:rPr>
        <w:t xml:space="preserve"> </w:t>
      </w:r>
      <w:r w:rsidRPr="009E46B6">
        <w:rPr>
          <w:sz w:val="24"/>
        </w:rPr>
        <w:t>и</w:t>
      </w:r>
      <w:r w:rsidRPr="009E46B6">
        <w:rPr>
          <w:spacing w:val="1"/>
          <w:sz w:val="24"/>
        </w:rPr>
        <w:t xml:space="preserve"> </w:t>
      </w:r>
      <w:r w:rsidRPr="009E46B6">
        <w:rPr>
          <w:sz w:val="24"/>
        </w:rPr>
        <w:t>непрерывному</w:t>
      </w:r>
      <w:r w:rsidRPr="009E46B6">
        <w:rPr>
          <w:spacing w:val="-57"/>
          <w:sz w:val="24"/>
        </w:rPr>
        <w:t xml:space="preserve"> </w:t>
      </w:r>
      <w:r w:rsidRPr="009E46B6">
        <w:rPr>
          <w:sz w:val="24"/>
        </w:rPr>
        <w:t>образованию;</w:t>
      </w:r>
    </w:p>
    <w:p w14:paraId="1CF497FE" w14:textId="77777777" w:rsidR="00CA59FD" w:rsidRPr="009E46B6" w:rsidRDefault="009170FA" w:rsidP="001E1C78">
      <w:pPr>
        <w:pStyle w:val="a5"/>
        <w:numPr>
          <w:ilvl w:val="0"/>
          <w:numId w:val="79"/>
        </w:numPr>
        <w:tabs>
          <w:tab w:val="left" w:pos="1916"/>
          <w:tab w:val="left" w:pos="3783"/>
          <w:tab w:val="left" w:pos="4131"/>
          <w:tab w:val="left" w:pos="6116"/>
          <w:tab w:val="left" w:pos="7718"/>
          <w:tab w:val="left" w:pos="9659"/>
        </w:tabs>
        <w:spacing w:before="3" w:line="237" w:lineRule="auto"/>
        <w:ind w:right="130" w:firstLine="707"/>
        <w:jc w:val="left"/>
        <w:rPr>
          <w:sz w:val="24"/>
        </w:rPr>
      </w:pPr>
      <w:r w:rsidRPr="009E46B6">
        <w:rPr>
          <w:sz w:val="24"/>
        </w:rPr>
        <w:t>проектирование</w:t>
      </w:r>
      <w:r w:rsidRPr="009E46B6">
        <w:rPr>
          <w:sz w:val="24"/>
        </w:rPr>
        <w:tab/>
        <w:t>и</w:t>
      </w:r>
      <w:r w:rsidRPr="009E46B6">
        <w:rPr>
          <w:sz w:val="24"/>
        </w:rPr>
        <w:tab/>
        <w:t>конструирование</w:t>
      </w:r>
      <w:r w:rsidRPr="009E46B6">
        <w:rPr>
          <w:sz w:val="24"/>
        </w:rPr>
        <w:tab/>
        <w:t>развивающей</w:t>
      </w:r>
      <w:r w:rsidRPr="009E46B6">
        <w:rPr>
          <w:sz w:val="24"/>
        </w:rPr>
        <w:tab/>
        <w:t>образовательной</w:t>
      </w:r>
      <w:r w:rsidRPr="009E46B6">
        <w:rPr>
          <w:sz w:val="24"/>
        </w:rPr>
        <w:tab/>
      </w:r>
      <w:r w:rsidRPr="009E46B6">
        <w:rPr>
          <w:spacing w:val="-1"/>
          <w:sz w:val="24"/>
        </w:rPr>
        <w:t>среды</w:t>
      </w:r>
      <w:r w:rsidRPr="009E46B6">
        <w:rPr>
          <w:spacing w:val="-57"/>
          <w:sz w:val="24"/>
        </w:rPr>
        <w:t xml:space="preserve"> </w:t>
      </w:r>
      <w:r w:rsidRPr="009E46B6">
        <w:rPr>
          <w:sz w:val="24"/>
        </w:rPr>
        <w:t>организации,</w:t>
      </w:r>
      <w:r w:rsidRPr="009E46B6">
        <w:rPr>
          <w:spacing w:val="-1"/>
          <w:sz w:val="24"/>
        </w:rPr>
        <w:t xml:space="preserve"> </w:t>
      </w:r>
      <w:r w:rsidRPr="009E46B6">
        <w:rPr>
          <w:sz w:val="24"/>
        </w:rPr>
        <w:t>осуществляющей образовательную</w:t>
      </w:r>
      <w:r w:rsidRPr="009E46B6">
        <w:rPr>
          <w:spacing w:val="1"/>
          <w:sz w:val="24"/>
        </w:rPr>
        <w:t xml:space="preserve"> </w:t>
      </w:r>
      <w:r w:rsidRPr="009E46B6">
        <w:rPr>
          <w:sz w:val="24"/>
        </w:rPr>
        <w:t>деятельность;</w:t>
      </w:r>
    </w:p>
    <w:p w14:paraId="6E779E5F" w14:textId="77777777" w:rsidR="00CA59FD" w:rsidRPr="009E46B6" w:rsidRDefault="009170FA" w:rsidP="001E1C78">
      <w:pPr>
        <w:pStyle w:val="a5"/>
        <w:numPr>
          <w:ilvl w:val="0"/>
          <w:numId w:val="79"/>
        </w:numPr>
        <w:tabs>
          <w:tab w:val="left" w:pos="1916"/>
        </w:tabs>
        <w:spacing w:before="2" w:line="293" w:lineRule="exact"/>
        <w:ind w:left="1915"/>
        <w:jc w:val="left"/>
        <w:rPr>
          <w:sz w:val="24"/>
        </w:rPr>
      </w:pPr>
      <w:r w:rsidRPr="009E46B6">
        <w:rPr>
          <w:sz w:val="24"/>
        </w:rPr>
        <w:t>активную</w:t>
      </w:r>
      <w:r w:rsidRPr="009E46B6">
        <w:rPr>
          <w:spacing w:val="-2"/>
          <w:sz w:val="24"/>
        </w:rPr>
        <w:t xml:space="preserve"> </w:t>
      </w:r>
      <w:r w:rsidRPr="009E46B6">
        <w:rPr>
          <w:sz w:val="24"/>
        </w:rPr>
        <w:t>учебно-познавательную</w:t>
      </w:r>
      <w:r w:rsidRPr="009E46B6">
        <w:rPr>
          <w:spacing w:val="-5"/>
          <w:sz w:val="24"/>
        </w:rPr>
        <w:t xml:space="preserve"> </w:t>
      </w:r>
      <w:r w:rsidRPr="009E46B6">
        <w:rPr>
          <w:sz w:val="24"/>
        </w:rPr>
        <w:t>деятельность</w:t>
      </w:r>
      <w:r w:rsidRPr="009E46B6">
        <w:rPr>
          <w:spacing w:val="-5"/>
          <w:sz w:val="24"/>
        </w:rPr>
        <w:t xml:space="preserve"> </w:t>
      </w:r>
      <w:r w:rsidRPr="009E46B6">
        <w:rPr>
          <w:sz w:val="24"/>
        </w:rPr>
        <w:t>обучающихся;</w:t>
      </w:r>
    </w:p>
    <w:p w14:paraId="7E039E11" w14:textId="77777777" w:rsidR="00CA59FD" w:rsidRPr="009E46B6" w:rsidRDefault="009170FA" w:rsidP="001E1C78">
      <w:pPr>
        <w:pStyle w:val="a5"/>
        <w:numPr>
          <w:ilvl w:val="0"/>
          <w:numId w:val="79"/>
        </w:numPr>
        <w:tabs>
          <w:tab w:val="left" w:pos="1916"/>
          <w:tab w:val="left" w:pos="3380"/>
          <w:tab w:val="left" w:pos="5398"/>
          <w:tab w:val="left" w:pos="7058"/>
          <w:tab w:val="left" w:pos="7461"/>
          <w:tab w:val="left" w:pos="8475"/>
        </w:tabs>
        <w:spacing w:before="2" w:line="237" w:lineRule="auto"/>
        <w:ind w:right="130" w:firstLine="707"/>
        <w:jc w:val="left"/>
        <w:rPr>
          <w:sz w:val="24"/>
        </w:rPr>
      </w:pPr>
      <w:r w:rsidRPr="009E46B6">
        <w:rPr>
          <w:sz w:val="24"/>
        </w:rPr>
        <w:t>построение</w:t>
      </w:r>
      <w:r w:rsidRPr="009E46B6">
        <w:rPr>
          <w:sz w:val="24"/>
        </w:rPr>
        <w:tab/>
        <w:t>образовательной</w:t>
      </w:r>
      <w:r w:rsidRPr="009E46B6">
        <w:rPr>
          <w:sz w:val="24"/>
        </w:rPr>
        <w:tab/>
        <w:t>деятельности</w:t>
      </w:r>
      <w:r w:rsidRPr="009E46B6">
        <w:rPr>
          <w:sz w:val="24"/>
        </w:rPr>
        <w:tab/>
        <w:t>с</w:t>
      </w:r>
      <w:r w:rsidRPr="009E46B6">
        <w:rPr>
          <w:sz w:val="24"/>
        </w:rPr>
        <w:tab/>
        <w:t>учетом</w:t>
      </w:r>
      <w:r w:rsidRPr="009E46B6">
        <w:rPr>
          <w:sz w:val="24"/>
        </w:rPr>
        <w:tab/>
        <w:t>индивидуальных,</w:t>
      </w:r>
      <w:r w:rsidRPr="009E46B6">
        <w:rPr>
          <w:spacing w:val="-57"/>
          <w:sz w:val="24"/>
        </w:rPr>
        <w:t xml:space="preserve"> </w:t>
      </w:r>
      <w:r w:rsidRPr="009E46B6">
        <w:rPr>
          <w:sz w:val="24"/>
        </w:rPr>
        <w:t>возрастных,</w:t>
      </w:r>
      <w:r w:rsidRPr="009E46B6">
        <w:rPr>
          <w:spacing w:val="-6"/>
          <w:sz w:val="24"/>
        </w:rPr>
        <w:t xml:space="preserve"> </w:t>
      </w:r>
      <w:r w:rsidRPr="009E46B6">
        <w:rPr>
          <w:sz w:val="24"/>
        </w:rPr>
        <w:t>психологических,</w:t>
      </w:r>
      <w:r w:rsidRPr="009E46B6">
        <w:rPr>
          <w:spacing w:val="-2"/>
          <w:sz w:val="24"/>
        </w:rPr>
        <w:t xml:space="preserve"> </w:t>
      </w:r>
      <w:r w:rsidRPr="009E46B6">
        <w:rPr>
          <w:sz w:val="24"/>
        </w:rPr>
        <w:t>физиологических особенностей</w:t>
      </w:r>
      <w:r w:rsidRPr="009E46B6">
        <w:rPr>
          <w:spacing w:val="-3"/>
          <w:sz w:val="24"/>
        </w:rPr>
        <w:t xml:space="preserve"> </w:t>
      </w:r>
      <w:r w:rsidRPr="009E46B6">
        <w:rPr>
          <w:sz w:val="24"/>
        </w:rPr>
        <w:t>и</w:t>
      </w:r>
      <w:r w:rsidRPr="009E46B6">
        <w:rPr>
          <w:spacing w:val="-4"/>
          <w:sz w:val="24"/>
        </w:rPr>
        <w:t xml:space="preserve"> </w:t>
      </w:r>
      <w:r w:rsidRPr="009E46B6">
        <w:rPr>
          <w:sz w:val="24"/>
        </w:rPr>
        <w:t>здоровья</w:t>
      </w:r>
      <w:r w:rsidRPr="009E46B6">
        <w:rPr>
          <w:spacing w:val="-2"/>
          <w:sz w:val="24"/>
        </w:rPr>
        <w:t xml:space="preserve"> </w:t>
      </w:r>
      <w:r w:rsidRPr="009E46B6">
        <w:rPr>
          <w:sz w:val="24"/>
        </w:rPr>
        <w:t>обучающихся.</w:t>
      </w:r>
    </w:p>
    <w:p w14:paraId="6BD3E03E" w14:textId="77777777" w:rsidR="00CA59FD" w:rsidRPr="009E46B6" w:rsidRDefault="009170FA">
      <w:pPr>
        <w:pStyle w:val="a3"/>
        <w:spacing w:before="1"/>
        <w:ind w:left="922" w:right="125"/>
      </w:pPr>
      <w:r w:rsidRPr="009E46B6">
        <w:t>Основная</w:t>
      </w:r>
      <w:r w:rsidRPr="009E46B6">
        <w:rPr>
          <w:spacing w:val="1"/>
        </w:rPr>
        <w:t xml:space="preserve"> </w:t>
      </w:r>
      <w:r w:rsidRPr="009E46B6">
        <w:t>образовательная</w:t>
      </w:r>
      <w:r w:rsidRPr="009E46B6">
        <w:rPr>
          <w:spacing w:val="1"/>
        </w:rPr>
        <w:t xml:space="preserve"> </w:t>
      </w:r>
      <w:r w:rsidRPr="009E46B6">
        <w:t>программа</w:t>
      </w:r>
      <w:r w:rsidRPr="009E46B6">
        <w:rPr>
          <w:spacing w:val="1"/>
        </w:rPr>
        <w:t xml:space="preserve"> </w:t>
      </w:r>
      <w:r w:rsidRPr="009E46B6">
        <w:t>сформирована</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системно-</w:t>
      </w:r>
      <w:r w:rsidRPr="009E46B6">
        <w:rPr>
          <w:spacing w:val="1"/>
        </w:rPr>
        <w:t xml:space="preserve"> </w:t>
      </w:r>
      <w:r w:rsidRPr="009E46B6">
        <w:t>деятельностного</w:t>
      </w:r>
      <w:r w:rsidRPr="009E46B6">
        <w:rPr>
          <w:spacing w:val="-13"/>
        </w:rPr>
        <w:t xml:space="preserve"> </w:t>
      </w:r>
      <w:r w:rsidRPr="009E46B6">
        <w:t>подхода.</w:t>
      </w:r>
      <w:r w:rsidRPr="009E46B6">
        <w:rPr>
          <w:spacing w:val="-11"/>
        </w:rPr>
        <w:t xml:space="preserve"> </w:t>
      </w:r>
      <w:r w:rsidRPr="009E46B6">
        <w:t>В</w:t>
      </w:r>
      <w:r w:rsidRPr="009E46B6">
        <w:rPr>
          <w:spacing w:val="-11"/>
        </w:rPr>
        <w:t xml:space="preserve"> </w:t>
      </w:r>
      <w:r w:rsidRPr="009E46B6">
        <w:t>связи</w:t>
      </w:r>
      <w:r w:rsidRPr="009E46B6">
        <w:rPr>
          <w:spacing w:val="-10"/>
        </w:rPr>
        <w:t xml:space="preserve"> </w:t>
      </w:r>
      <w:r w:rsidRPr="009E46B6">
        <w:t>с</w:t>
      </w:r>
      <w:r w:rsidRPr="009E46B6">
        <w:rPr>
          <w:spacing w:val="-11"/>
        </w:rPr>
        <w:t xml:space="preserve"> </w:t>
      </w:r>
      <w:r w:rsidRPr="009E46B6">
        <w:t>этим</w:t>
      </w:r>
      <w:r w:rsidRPr="009E46B6">
        <w:rPr>
          <w:spacing w:val="-14"/>
        </w:rPr>
        <w:t xml:space="preserve"> </w:t>
      </w:r>
      <w:r w:rsidRPr="009E46B6">
        <w:t>личностное,</w:t>
      </w:r>
      <w:r w:rsidRPr="009E46B6">
        <w:rPr>
          <w:spacing w:val="-10"/>
        </w:rPr>
        <w:t xml:space="preserve"> </w:t>
      </w:r>
      <w:r w:rsidRPr="009E46B6">
        <w:t>социальное,</w:t>
      </w:r>
      <w:r w:rsidRPr="009E46B6">
        <w:rPr>
          <w:spacing w:val="-11"/>
        </w:rPr>
        <w:t xml:space="preserve"> </w:t>
      </w:r>
      <w:r w:rsidRPr="009E46B6">
        <w:t>познавательное</w:t>
      </w:r>
      <w:r w:rsidRPr="009E46B6">
        <w:rPr>
          <w:spacing w:val="-12"/>
        </w:rPr>
        <w:t xml:space="preserve"> </w:t>
      </w:r>
      <w:r w:rsidRPr="009E46B6">
        <w:t>развитие</w:t>
      </w:r>
      <w:r w:rsidRPr="009E46B6">
        <w:rPr>
          <w:spacing w:val="-57"/>
        </w:rPr>
        <w:t xml:space="preserve"> </w:t>
      </w:r>
      <w:r w:rsidRPr="009E46B6">
        <w:t>обучающихся определяется характером организации их деятельности, в первую очередь</w:t>
      </w:r>
      <w:r w:rsidRPr="009E46B6">
        <w:rPr>
          <w:spacing w:val="1"/>
        </w:rPr>
        <w:t xml:space="preserve"> </w:t>
      </w:r>
      <w:r w:rsidRPr="009E46B6">
        <w:t>учебной,</w:t>
      </w:r>
      <w:r w:rsidRPr="009E46B6">
        <w:rPr>
          <w:spacing w:val="-8"/>
        </w:rPr>
        <w:t xml:space="preserve"> </w:t>
      </w:r>
      <w:r w:rsidRPr="009E46B6">
        <w:t>а</w:t>
      </w:r>
      <w:r w:rsidRPr="009E46B6">
        <w:rPr>
          <w:spacing w:val="-8"/>
        </w:rPr>
        <w:t xml:space="preserve"> </w:t>
      </w:r>
      <w:r w:rsidRPr="009E46B6">
        <w:t>процесс</w:t>
      </w:r>
      <w:r w:rsidRPr="009E46B6">
        <w:rPr>
          <w:spacing w:val="-8"/>
        </w:rPr>
        <w:t xml:space="preserve"> </w:t>
      </w:r>
      <w:r w:rsidRPr="009E46B6">
        <w:t>функционирования</w:t>
      </w:r>
      <w:r w:rsidRPr="009E46B6">
        <w:rPr>
          <w:spacing w:val="-5"/>
        </w:rPr>
        <w:t xml:space="preserve"> </w:t>
      </w:r>
      <w:r w:rsidRPr="009E46B6">
        <w:t>гимназии,</w:t>
      </w:r>
      <w:r w:rsidRPr="009E46B6">
        <w:rPr>
          <w:spacing w:val="-7"/>
        </w:rPr>
        <w:t xml:space="preserve"> </w:t>
      </w:r>
      <w:r w:rsidRPr="009E46B6">
        <w:t>отраженный</w:t>
      </w:r>
      <w:r w:rsidRPr="009E46B6">
        <w:rPr>
          <w:spacing w:val="-7"/>
        </w:rPr>
        <w:t xml:space="preserve"> </w:t>
      </w:r>
      <w:r w:rsidRPr="009E46B6">
        <w:t>в</w:t>
      </w:r>
      <w:r w:rsidRPr="009E46B6">
        <w:rPr>
          <w:spacing w:val="-9"/>
        </w:rPr>
        <w:t xml:space="preserve"> </w:t>
      </w:r>
      <w:r w:rsidRPr="009E46B6">
        <w:t>основной</w:t>
      </w:r>
      <w:r w:rsidRPr="009E46B6">
        <w:rPr>
          <w:spacing w:val="-6"/>
        </w:rPr>
        <w:t xml:space="preserve"> </w:t>
      </w:r>
      <w:r w:rsidRPr="009E46B6">
        <w:t>образовательной</w:t>
      </w:r>
      <w:r w:rsidRPr="009E46B6">
        <w:rPr>
          <w:spacing w:val="-58"/>
        </w:rPr>
        <w:t xml:space="preserve"> </w:t>
      </w:r>
      <w:r w:rsidRPr="009E46B6">
        <w:t>программе</w:t>
      </w:r>
      <w:r w:rsidRPr="009E46B6">
        <w:rPr>
          <w:spacing w:val="1"/>
        </w:rPr>
        <w:t xml:space="preserve"> </w:t>
      </w:r>
      <w:r w:rsidRPr="009E46B6">
        <w:t>(ООП),</w:t>
      </w:r>
      <w:r w:rsidRPr="009E46B6">
        <w:rPr>
          <w:spacing w:val="1"/>
        </w:rPr>
        <w:t xml:space="preserve"> </w:t>
      </w:r>
      <w:r w:rsidRPr="009E46B6">
        <w:t>рассматривается</w:t>
      </w:r>
      <w:r w:rsidRPr="009E46B6">
        <w:rPr>
          <w:spacing w:val="1"/>
        </w:rPr>
        <w:t xml:space="preserve"> </w:t>
      </w:r>
      <w:r w:rsidRPr="009E46B6">
        <w:t>как</w:t>
      </w:r>
      <w:r w:rsidRPr="009E46B6">
        <w:rPr>
          <w:spacing w:val="1"/>
        </w:rPr>
        <w:t xml:space="preserve"> </w:t>
      </w:r>
      <w:r w:rsidRPr="009E46B6">
        <w:t>совокупность</w:t>
      </w:r>
      <w:r w:rsidRPr="009E46B6">
        <w:rPr>
          <w:spacing w:val="1"/>
        </w:rPr>
        <w:t xml:space="preserve"> </w:t>
      </w:r>
      <w:r w:rsidRPr="009E46B6">
        <w:t>следующих</w:t>
      </w:r>
      <w:r w:rsidRPr="009E46B6">
        <w:rPr>
          <w:spacing w:val="1"/>
        </w:rPr>
        <w:t xml:space="preserve"> </w:t>
      </w:r>
      <w:r w:rsidRPr="009E46B6">
        <w:t>взаимосвязанных</w:t>
      </w:r>
      <w:r w:rsidRPr="009E46B6">
        <w:rPr>
          <w:spacing w:val="-57"/>
        </w:rPr>
        <w:t xml:space="preserve"> </w:t>
      </w:r>
      <w:r w:rsidRPr="009E46B6">
        <w:t>компонентов:</w:t>
      </w:r>
      <w:r w:rsidRPr="009E46B6">
        <w:rPr>
          <w:spacing w:val="1"/>
        </w:rPr>
        <w:t xml:space="preserve"> </w:t>
      </w:r>
      <w:r w:rsidRPr="009E46B6">
        <w:t>цели</w:t>
      </w:r>
      <w:r w:rsidRPr="009E46B6">
        <w:rPr>
          <w:spacing w:val="1"/>
        </w:rPr>
        <w:t xml:space="preserve"> </w:t>
      </w:r>
      <w:r w:rsidRPr="009E46B6">
        <w:t>образования;</w:t>
      </w:r>
      <w:r w:rsidRPr="009E46B6">
        <w:rPr>
          <w:spacing w:val="1"/>
        </w:rPr>
        <w:t xml:space="preserve"> </w:t>
      </w:r>
      <w:r w:rsidRPr="009E46B6">
        <w:t>содержания</w:t>
      </w:r>
      <w:r w:rsidRPr="009E46B6">
        <w:rPr>
          <w:spacing w:val="1"/>
        </w:rPr>
        <w:t xml:space="preserve"> </w:t>
      </w:r>
      <w:r w:rsidRPr="009E46B6">
        <w:t>образования</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форм,</w:t>
      </w:r>
      <w:r w:rsidRPr="009E46B6">
        <w:rPr>
          <w:spacing w:val="1"/>
        </w:rPr>
        <w:t xml:space="preserve"> </w:t>
      </w:r>
      <w:r w:rsidRPr="009E46B6">
        <w:t>методов,</w:t>
      </w:r>
      <w:r w:rsidRPr="009E46B6">
        <w:rPr>
          <w:spacing w:val="1"/>
        </w:rPr>
        <w:t xml:space="preserve"> </w:t>
      </w:r>
      <w:r w:rsidRPr="009E46B6">
        <w:t>средств</w:t>
      </w:r>
      <w:r w:rsidRPr="009E46B6">
        <w:rPr>
          <w:spacing w:val="1"/>
        </w:rPr>
        <w:t xml:space="preserve"> </w:t>
      </w:r>
      <w:r w:rsidRPr="009E46B6">
        <w:t>реализации</w:t>
      </w:r>
      <w:r w:rsidRPr="009E46B6">
        <w:rPr>
          <w:spacing w:val="1"/>
        </w:rPr>
        <w:t xml:space="preserve"> </w:t>
      </w:r>
      <w:r w:rsidRPr="009E46B6">
        <w:t>этого</w:t>
      </w:r>
      <w:r w:rsidRPr="009E46B6">
        <w:rPr>
          <w:spacing w:val="1"/>
        </w:rPr>
        <w:t xml:space="preserve"> </w:t>
      </w:r>
      <w:r w:rsidRPr="009E46B6">
        <w:t>содержания</w:t>
      </w:r>
      <w:r w:rsidRPr="009E46B6">
        <w:rPr>
          <w:spacing w:val="1"/>
        </w:rPr>
        <w:t xml:space="preserve"> </w:t>
      </w:r>
      <w:r w:rsidRPr="009E46B6">
        <w:t>(технологии</w:t>
      </w:r>
      <w:r w:rsidRPr="009E46B6">
        <w:rPr>
          <w:spacing w:val="1"/>
        </w:rPr>
        <w:t xml:space="preserve"> </w:t>
      </w:r>
      <w:r w:rsidRPr="009E46B6">
        <w:t>преподавания,</w:t>
      </w:r>
      <w:r w:rsidRPr="009E46B6">
        <w:rPr>
          <w:spacing w:val="1"/>
        </w:rPr>
        <w:t xml:space="preserve"> </w:t>
      </w:r>
      <w:r w:rsidRPr="009E46B6">
        <w:t>освоения,</w:t>
      </w:r>
      <w:r w:rsidRPr="009E46B6">
        <w:rPr>
          <w:spacing w:val="1"/>
        </w:rPr>
        <w:t xml:space="preserve"> </w:t>
      </w:r>
      <w:r w:rsidRPr="009E46B6">
        <w:t>обучения);</w:t>
      </w:r>
      <w:r w:rsidRPr="009E46B6">
        <w:rPr>
          <w:spacing w:val="1"/>
        </w:rPr>
        <w:t xml:space="preserve"> </w:t>
      </w:r>
      <w:r w:rsidRPr="009E46B6">
        <w:t>субъектов</w:t>
      </w:r>
      <w:r w:rsidRPr="009E46B6">
        <w:rPr>
          <w:spacing w:val="1"/>
        </w:rPr>
        <w:t xml:space="preserve"> </w:t>
      </w:r>
      <w:r w:rsidRPr="009E46B6">
        <w:t>системы</w:t>
      </w:r>
      <w:r w:rsidRPr="009E46B6">
        <w:rPr>
          <w:spacing w:val="1"/>
        </w:rPr>
        <w:t xml:space="preserve"> </w:t>
      </w:r>
      <w:r w:rsidRPr="009E46B6">
        <w:t>образования</w:t>
      </w:r>
      <w:r w:rsidRPr="009E46B6">
        <w:rPr>
          <w:spacing w:val="1"/>
        </w:rPr>
        <w:t xml:space="preserve"> </w:t>
      </w:r>
      <w:r w:rsidRPr="009E46B6">
        <w:t>(педагогов,</w:t>
      </w:r>
      <w:r w:rsidRPr="009E46B6">
        <w:rPr>
          <w:spacing w:val="-57"/>
        </w:rPr>
        <w:t xml:space="preserve"> </w:t>
      </w:r>
      <w:r w:rsidRPr="009E46B6">
        <w:t>обучающихся, их родителей (законных представителей)); материальной базы как средства</w:t>
      </w:r>
      <w:r w:rsidRPr="009E46B6">
        <w:rPr>
          <w:spacing w:val="1"/>
        </w:rPr>
        <w:t xml:space="preserve"> </w:t>
      </w:r>
      <w:r w:rsidRPr="009E46B6">
        <w:t>системы</w:t>
      </w:r>
      <w:r w:rsidRPr="009E46B6">
        <w:rPr>
          <w:spacing w:val="-11"/>
        </w:rPr>
        <w:t xml:space="preserve"> </w:t>
      </w:r>
      <w:r w:rsidRPr="009E46B6">
        <w:t>образования,</w:t>
      </w:r>
      <w:r w:rsidRPr="009E46B6">
        <w:rPr>
          <w:spacing w:val="-11"/>
        </w:rPr>
        <w:t xml:space="preserve"> </w:t>
      </w:r>
      <w:r w:rsidRPr="009E46B6">
        <w:t>в</w:t>
      </w:r>
      <w:r w:rsidRPr="009E46B6">
        <w:rPr>
          <w:spacing w:val="-11"/>
        </w:rPr>
        <w:t xml:space="preserve"> </w:t>
      </w:r>
      <w:r w:rsidRPr="009E46B6">
        <w:t>том</w:t>
      </w:r>
      <w:r w:rsidRPr="009E46B6">
        <w:rPr>
          <w:spacing w:val="-11"/>
        </w:rPr>
        <w:t xml:space="preserve"> </w:t>
      </w:r>
      <w:r w:rsidRPr="009E46B6">
        <w:t>числе</w:t>
      </w:r>
      <w:r w:rsidRPr="009E46B6">
        <w:rPr>
          <w:spacing w:val="-10"/>
        </w:rPr>
        <w:t xml:space="preserve"> </w:t>
      </w:r>
      <w:r w:rsidRPr="009E46B6">
        <w:t>с</w:t>
      </w:r>
      <w:r w:rsidRPr="009E46B6">
        <w:rPr>
          <w:spacing w:val="-7"/>
        </w:rPr>
        <w:t xml:space="preserve"> </w:t>
      </w:r>
      <w:r w:rsidRPr="009E46B6">
        <w:t>учетом</w:t>
      </w:r>
      <w:r w:rsidRPr="009E46B6">
        <w:rPr>
          <w:spacing w:val="-11"/>
        </w:rPr>
        <w:t xml:space="preserve"> </w:t>
      </w:r>
      <w:r w:rsidRPr="009E46B6">
        <w:t>принципа</w:t>
      </w:r>
      <w:r w:rsidRPr="009E46B6">
        <w:rPr>
          <w:spacing w:val="-12"/>
        </w:rPr>
        <w:t xml:space="preserve"> </w:t>
      </w:r>
      <w:r w:rsidRPr="009E46B6">
        <w:t>преемственности</w:t>
      </w:r>
      <w:r w:rsidRPr="009E46B6">
        <w:rPr>
          <w:spacing w:val="-10"/>
        </w:rPr>
        <w:t xml:space="preserve"> </w:t>
      </w:r>
      <w:r w:rsidRPr="009E46B6">
        <w:t>начального</w:t>
      </w:r>
      <w:r w:rsidRPr="009E46B6">
        <w:rPr>
          <w:spacing w:val="-11"/>
        </w:rPr>
        <w:t xml:space="preserve"> </w:t>
      </w:r>
      <w:r w:rsidRPr="009E46B6">
        <w:t>общего,</w:t>
      </w:r>
      <w:r w:rsidRPr="009E46B6">
        <w:rPr>
          <w:spacing w:val="-58"/>
        </w:rPr>
        <w:t xml:space="preserve"> </w:t>
      </w:r>
      <w:r w:rsidRPr="009E46B6">
        <w:t>основного</w:t>
      </w:r>
      <w:r w:rsidRPr="009E46B6">
        <w:rPr>
          <w:spacing w:val="-13"/>
        </w:rPr>
        <w:t xml:space="preserve"> </w:t>
      </w:r>
      <w:r w:rsidRPr="009E46B6">
        <w:t>общего,</w:t>
      </w:r>
      <w:r w:rsidRPr="009E46B6">
        <w:rPr>
          <w:spacing w:val="-13"/>
        </w:rPr>
        <w:t xml:space="preserve"> </w:t>
      </w:r>
      <w:r w:rsidRPr="009E46B6">
        <w:t>среднего</w:t>
      </w:r>
      <w:r w:rsidRPr="009E46B6">
        <w:rPr>
          <w:spacing w:val="-13"/>
        </w:rPr>
        <w:t xml:space="preserve"> </w:t>
      </w:r>
      <w:r w:rsidRPr="009E46B6">
        <w:t>общего,</w:t>
      </w:r>
      <w:r w:rsidRPr="009E46B6">
        <w:rPr>
          <w:spacing w:val="-13"/>
        </w:rPr>
        <w:t xml:space="preserve"> </w:t>
      </w:r>
      <w:r w:rsidRPr="009E46B6">
        <w:t>профессионального</w:t>
      </w:r>
      <w:r w:rsidRPr="009E46B6">
        <w:rPr>
          <w:spacing w:val="-10"/>
        </w:rPr>
        <w:t xml:space="preserve"> </w:t>
      </w:r>
      <w:r w:rsidRPr="009E46B6">
        <w:t>образования,</w:t>
      </w:r>
      <w:r w:rsidRPr="009E46B6">
        <w:rPr>
          <w:spacing w:val="-15"/>
        </w:rPr>
        <w:t xml:space="preserve"> </w:t>
      </w:r>
      <w:r w:rsidRPr="009E46B6">
        <w:t>который</w:t>
      </w:r>
      <w:r w:rsidRPr="009E46B6">
        <w:rPr>
          <w:spacing w:val="-14"/>
        </w:rPr>
        <w:t xml:space="preserve"> </w:t>
      </w:r>
      <w:r w:rsidRPr="009E46B6">
        <w:t>может</w:t>
      </w:r>
      <w:r w:rsidRPr="009E46B6">
        <w:rPr>
          <w:spacing w:val="-12"/>
        </w:rPr>
        <w:t xml:space="preserve"> </w:t>
      </w:r>
      <w:r w:rsidRPr="009E46B6">
        <w:t>быть</w:t>
      </w:r>
      <w:r w:rsidRPr="009E46B6">
        <w:rPr>
          <w:spacing w:val="-57"/>
        </w:rPr>
        <w:t xml:space="preserve"> </w:t>
      </w:r>
      <w:r w:rsidRPr="009E46B6">
        <w:t>реализован как через содержание, так и через формы, средства, технологии, методы и</w:t>
      </w:r>
      <w:r w:rsidRPr="009E46B6">
        <w:rPr>
          <w:spacing w:val="1"/>
        </w:rPr>
        <w:t xml:space="preserve"> </w:t>
      </w:r>
      <w:r w:rsidRPr="009E46B6">
        <w:t>приемы</w:t>
      </w:r>
      <w:r w:rsidRPr="009E46B6">
        <w:rPr>
          <w:spacing w:val="-1"/>
        </w:rPr>
        <w:t xml:space="preserve"> </w:t>
      </w:r>
      <w:r w:rsidRPr="009E46B6">
        <w:t>работы.</w:t>
      </w:r>
    </w:p>
    <w:p w14:paraId="3A4EA448" w14:textId="77777777" w:rsidR="00CA59FD" w:rsidRPr="009E46B6" w:rsidRDefault="009170FA">
      <w:pPr>
        <w:pStyle w:val="a3"/>
        <w:ind w:left="922" w:right="129"/>
      </w:pPr>
      <w:r w:rsidRPr="009E46B6">
        <w:t>Основная</w:t>
      </w:r>
      <w:r w:rsidRPr="009E46B6">
        <w:rPr>
          <w:spacing w:val="-6"/>
        </w:rPr>
        <w:t xml:space="preserve"> </w:t>
      </w:r>
      <w:r w:rsidRPr="009E46B6">
        <w:t>образовательная</w:t>
      </w:r>
      <w:r w:rsidRPr="009E46B6">
        <w:rPr>
          <w:spacing w:val="-6"/>
        </w:rPr>
        <w:t xml:space="preserve"> </w:t>
      </w:r>
      <w:r w:rsidRPr="009E46B6">
        <w:t>программа</w:t>
      </w:r>
      <w:r w:rsidRPr="009E46B6">
        <w:rPr>
          <w:spacing w:val="-6"/>
        </w:rPr>
        <w:t xml:space="preserve"> </w:t>
      </w:r>
      <w:r w:rsidRPr="009E46B6">
        <w:t>ориентируется</w:t>
      </w:r>
      <w:r w:rsidRPr="009E46B6">
        <w:rPr>
          <w:spacing w:val="-4"/>
        </w:rPr>
        <w:t xml:space="preserve"> </w:t>
      </w:r>
      <w:r w:rsidRPr="009E46B6">
        <w:t>на</w:t>
      </w:r>
      <w:r w:rsidRPr="009E46B6">
        <w:rPr>
          <w:spacing w:val="-7"/>
        </w:rPr>
        <w:t xml:space="preserve"> </w:t>
      </w:r>
      <w:r w:rsidRPr="009E46B6">
        <w:t>личность</w:t>
      </w:r>
      <w:r w:rsidRPr="009E46B6">
        <w:rPr>
          <w:spacing w:val="-4"/>
        </w:rPr>
        <w:t xml:space="preserve"> </w:t>
      </w:r>
      <w:r w:rsidRPr="009E46B6">
        <w:t>как</w:t>
      </w:r>
      <w:r w:rsidRPr="009E46B6">
        <w:rPr>
          <w:spacing w:val="-7"/>
        </w:rPr>
        <w:t xml:space="preserve"> </w:t>
      </w:r>
      <w:r w:rsidRPr="009E46B6">
        <w:t>цель,</w:t>
      </w:r>
      <w:r w:rsidRPr="009E46B6">
        <w:rPr>
          <w:spacing w:val="-6"/>
        </w:rPr>
        <w:t xml:space="preserve"> </w:t>
      </w:r>
      <w:r w:rsidRPr="009E46B6">
        <w:t>субъект,</w:t>
      </w:r>
      <w:r w:rsidRPr="009E46B6">
        <w:rPr>
          <w:spacing w:val="-57"/>
        </w:rPr>
        <w:t xml:space="preserve"> </w:t>
      </w:r>
      <w:r w:rsidRPr="009E46B6">
        <w:t>результат и главный критерий эффективности, на создание соответствующих условий для</w:t>
      </w:r>
      <w:r w:rsidRPr="009E46B6">
        <w:rPr>
          <w:spacing w:val="1"/>
        </w:rPr>
        <w:t xml:space="preserve"> </w:t>
      </w:r>
      <w:r w:rsidRPr="009E46B6">
        <w:t>саморазвития</w:t>
      </w:r>
      <w:r w:rsidRPr="009E46B6">
        <w:rPr>
          <w:spacing w:val="-1"/>
        </w:rPr>
        <w:t xml:space="preserve"> </w:t>
      </w:r>
      <w:r w:rsidRPr="009E46B6">
        <w:t>творческого потенциала</w:t>
      </w:r>
      <w:r w:rsidRPr="009E46B6">
        <w:rPr>
          <w:spacing w:val="-1"/>
        </w:rPr>
        <w:t xml:space="preserve"> </w:t>
      </w:r>
      <w:r w:rsidRPr="009E46B6">
        <w:t>личности.</w:t>
      </w:r>
    </w:p>
    <w:p w14:paraId="76013E70" w14:textId="77777777" w:rsidR="00CA59FD" w:rsidRPr="009E46B6" w:rsidRDefault="009170FA">
      <w:pPr>
        <w:pStyle w:val="a3"/>
        <w:spacing w:before="1"/>
        <w:ind w:left="922" w:right="127"/>
      </w:pPr>
      <w:r w:rsidRPr="009E46B6">
        <w:rPr>
          <w:spacing w:val="-1"/>
        </w:rPr>
        <w:t>Осуществление</w:t>
      </w:r>
      <w:r w:rsidRPr="009E46B6">
        <w:rPr>
          <w:spacing w:val="-14"/>
        </w:rPr>
        <w:t xml:space="preserve"> </w:t>
      </w:r>
      <w:r w:rsidRPr="009E46B6">
        <w:rPr>
          <w:spacing w:val="-1"/>
        </w:rPr>
        <w:t>принципа</w:t>
      </w:r>
      <w:r w:rsidRPr="009E46B6">
        <w:rPr>
          <w:spacing w:val="-13"/>
        </w:rPr>
        <w:t xml:space="preserve"> </w:t>
      </w:r>
      <w:r w:rsidRPr="009E46B6">
        <w:t>индивидуально-дифференцированного</w:t>
      </w:r>
      <w:r w:rsidRPr="009E46B6">
        <w:rPr>
          <w:spacing w:val="-13"/>
        </w:rPr>
        <w:t xml:space="preserve"> </w:t>
      </w:r>
      <w:r w:rsidRPr="009E46B6">
        <w:t>подхода</w:t>
      </w:r>
      <w:r w:rsidRPr="009E46B6">
        <w:rPr>
          <w:spacing w:val="-13"/>
        </w:rPr>
        <w:t xml:space="preserve"> </w:t>
      </w:r>
      <w:r w:rsidRPr="009E46B6">
        <w:t>позволяет</w:t>
      </w:r>
      <w:r w:rsidRPr="009E46B6">
        <w:rPr>
          <w:spacing w:val="-58"/>
        </w:rPr>
        <w:t xml:space="preserve"> </w:t>
      </w:r>
      <w:r w:rsidRPr="009E46B6">
        <w:t>создать</w:t>
      </w:r>
      <w:r w:rsidRPr="009E46B6">
        <w:rPr>
          <w:spacing w:val="1"/>
        </w:rPr>
        <w:t xml:space="preserve"> </w:t>
      </w:r>
      <w:r w:rsidRPr="009E46B6">
        <w:t>оптимальные</w:t>
      </w:r>
      <w:r w:rsidRPr="009E46B6">
        <w:rPr>
          <w:spacing w:val="1"/>
        </w:rPr>
        <w:t xml:space="preserve"> </w:t>
      </w:r>
      <w:r w:rsidRPr="009E46B6">
        <w:t>условия</w:t>
      </w:r>
      <w:r w:rsidRPr="009E46B6">
        <w:rPr>
          <w:spacing w:val="1"/>
        </w:rPr>
        <w:t xml:space="preserve"> </w:t>
      </w:r>
      <w:r w:rsidRPr="009E46B6">
        <w:t>для</w:t>
      </w:r>
      <w:r w:rsidRPr="009E46B6">
        <w:rPr>
          <w:spacing w:val="1"/>
        </w:rPr>
        <w:t xml:space="preserve"> </w:t>
      </w:r>
      <w:r w:rsidRPr="009E46B6">
        <w:t>реализации</w:t>
      </w:r>
      <w:r w:rsidRPr="009E46B6">
        <w:rPr>
          <w:spacing w:val="1"/>
        </w:rPr>
        <w:t xml:space="preserve"> </w:t>
      </w:r>
      <w:r w:rsidRPr="009E46B6">
        <w:t>потенциальных</w:t>
      </w:r>
      <w:r w:rsidRPr="009E46B6">
        <w:rPr>
          <w:spacing w:val="1"/>
        </w:rPr>
        <w:t xml:space="preserve"> </w:t>
      </w:r>
      <w:r w:rsidRPr="009E46B6">
        <w:t>возможностей</w:t>
      </w:r>
      <w:r w:rsidRPr="009E46B6">
        <w:rPr>
          <w:spacing w:val="1"/>
        </w:rPr>
        <w:t xml:space="preserve"> </w:t>
      </w:r>
      <w:r w:rsidRPr="009E46B6">
        <w:t>каждого</w:t>
      </w:r>
      <w:r w:rsidRPr="009E46B6">
        <w:rPr>
          <w:spacing w:val="1"/>
        </w:rPr>
        <w:t xml:space="preserve"> </w:t>
      </w:r>
      <w:r w:rsidRPr="009E46B6">
        <w:t>обучающегося.</w:t>
      </w:r>
    </w:p>
    <w:p w14:paraId="28C53830" w14:textId="77777777" w:rsidR="00CA59FD" w:rsidRPr="009E46B6" w:rsidRDefault="009170FA">
      <w:pPr>
        <w:pStyle w:val="a3"/>
        <w:ind w:left="922" w:right="126"/>
      </w:pPr>
      <w:r w:rsidRPr="009E46B6">
        <w:t>Основная</w:t>
      </w:r>
      <w:r w:rsidRPr="009E46B6">
        <w:rPr>
          <w:spacing w:val="1"/>
        </w:rPr>
        <w:t xml:space="preserve"> </w:t>
      </w:r>
      <w:r w:rsidRPr="009E46B6">
        <w:t>образовательная</w:t>
      </w:r>
      <w:r w:rsidRPr="009E46B6">
        <w:rPr>
          <w:spacing w:val="1"/>
        </w:rPr>
        <w:t xml:space="preserve"> </w:t>
      </w:r>
      <w:r w:rsidRPr="009E46B6">
        <w:t>программа</w:t>
      </w:r>
      <w:r w:rsidRPr="009E46B6">
        <w:rPr>
          <w:spacing w:val="1"/>
        </w:rPr>
        <w:t xml:space="preserve"> </w:t>
      </w:r>
      <w:r w:rsidRPr="009E46B6">
        <w:t>формируется</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психолого-</w:t>
      </w:r>
      <w:r w:rsidRPr="009E46B6">
        <w:rPr>
          <w:spacing w:val="1"/>
        </w:rPr>
        <w:t xml:space="preserve"> </w:t>
      </w:r>
      <w:r w:rsidRPr="009E46B6">
        <w:t>педагогических</w:t>
      </w:r>
      <w:r w:rsidRPr="009E46B6">
        <w:rPr>
          <w:spacing w:val="1"/>
        </w:rPr>
        <w:t xml:space="preserve"> </w:t>
      </w:r>
      <w:r w:rsidRPr="009E46B6">
        <w:t>особенностей развития</w:t>
      </w:r>
      <w:r w:rsidRPr="009E46B6">
        <w:rPr>
          <w:spacing w:val="-1"/>
        </w:rPr>
        <w:t xml:space="preserve"> </w:t>
      </w:r>
      <w:r w:rsidRPr="009E46B6">
        <w:t>детей</w:t>
      </w:r>
      <w:r w:rsidRPr="009E46B6">
        <w:rPr>
          <w:spacing w:val="-2"/>
        </w:rPr>
        <w:t xml:space="preserve"> </w:t>
      </w:r>
      <w:r w:rsidRPr="009E46B6">
        <w:t>15–18 лет,</w:t>
      </w:r>
      <w:r w:rsidRPr="009E46B6">
        <w:rPr>
          <w:spacing w:val="-1"/>
        </w:rPr>
        <w:t xml:space="preserve"> </w:t>
      </w:r>
      <w:r w:rsidRPr="009E46B6">
        <w:t>связанных:</w:t>
      </w:r>
    </w:p>
    <w:p w14:paraId="310959B0" w14:textId="77777777" w:rsidR="00CA59FD" w:rsidRPr="009E46B6" w:rsidRDefault="009170FA" w:rsidP="001E1C78">
      <w:pPr>
        <w:pStyle w:val="a5"/>
        <w:numPr>
          <w:ilvl w:val="0"/>
          <w:numId w:val="79"/>
        </w:numPr>
        <w:tabs>
          <w:tab w:val="left" w:pos="1916"/>
        </w:tabs>
        <w:spacing w:before="2"/>
        <w:ind w:right="125" w:firstLine="707"/>
        <w:rPr>
          <w:sz w:val="24"/>
        </w:rPr>
      </w:pPr>
      <w:r w:rsidRPr="009E46B6">
        <w:rPr>
          <w:sz w:val="24"/>
        </w:rPr>
        <w:t>с</w:t>
      </w:r>
      <w:r w:rsidRPr="009E46B6">
        <w:rPr>
          <w:spacing w:val="1"/>
          <w:sz w:val="24"/>
        </w:rPr>
        <w:t xml:space="preserve"> </w:t>
      </w:r>
      <w:r w:rsidRPr="009E46B6">
        <w:rPr>
          <w:sz w:val="24"/>
        </w:rPr>
        <w:t>формированием</w:t>
      </w:r>
      <w:r w:rsidRPr="009E46B6">
        <w:rPr>
          <w:spacing w:val="1"/>
          <w:sz w:val="24"/>
        </w:rPr>
        <w:t xml:space="preserve"> </w:t>
      </w:r>
      <w:r w:rsidRPr="009E46B6">
        <w:rPr>
          <w:sz w:val="24"/>
        </w:rPr>
        <w:t>у</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системы</w:t>
      </w:r>
      <w:r w:rsidRPr="009E46B6">
        <w:rPr>
          <w:spacing w:val="1"/>
          <w:sz w:val="24"/>
        </w:rPr>
        <w:t xml:space="preserve"> </w:t>
      </w:r>
      <w:r w:rsidRPr="009E46B6">
        <w:rPr>
          <w:sz w:val="24"/>
        </w:rPr>
        <w:t>значимых</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и</w:t>
      </w:r>
      <w:r w:rsidRPr="009E46B6">
        <w:rPr>
          <w:spacing w:val="1"/>
          <w:sz w:val="24"/>
        </w:rPr>
        <w:t xml:space="preserve"> </w:t>
      </w:r>
      <w:r w:rsidRPr="009E46B6">
        <w:rPr>
          <w:sz w:val="24"/>
        </w:rPr>
        <w:t>межличностных отношений, ценностно-смысловых установок, отражающих личностные и</w:t>
      </w:r>
      <w:r w:rsidRPr="009E46B6">
        <w:rPr>
          <w:spacing w:val="-57"/>
          <w:sz w:val="24"/>
        </w:rPr>
        <w:t xml:space="preserve"> </w:t>
      </w:r>
      <w:r w:rsidRPr="009E46B6">
        <w:rPr>
          <w:spacing w:val="-1"/>
          <w:sz w:val="24"/>
        </w:rPr>
        <w:t>гражданские</w:t>
      </w:r>
      <w:r w:rsidRPr="009E46B6">
        <w:rPr>
          <w:spacing w:val="-11"/>
          <w:sz w:val="24"/>
        </w:rPr>
        <w:t xml:space="preserve"> </w:t>
      </w:r>
      <w:r w:rsidRPr="009E46B6">
        <w:rPr>
          <w:spacing w:val="-1"/>
          <w:sz w:val="24"/>
        </w:rPr>
        <w:t>позиции</w:t>
      </w:r>
      <w:r w:rsidRPr="009E46B6">
        <w:rPr>
          <w:spacing w:val="-9"/>
          <w:sz w:val="24"/>
        </w:rPr>
        <w:t xml:space="preserve"> </w:t>
      </w:r>
      <w:r w:rsidRPr="009E46B6">
        <w:rPr>
          <w:sz w:val="24"/>
        </w:rPr>
        <w:t>в</w:t>
      </w:r>
      <w:r w:rsidRPr="009E46B6">
        <w:rPr>
          <w:spacing w:val="-14"/>
          <w:sz w:val="24"/>
        </w:rPr>
        <w:t xml:space="preserve"> </w:t>
      </w:r>
      <w:r w:rsidRPr="009E46B6">
        <w:rPr>
          <w:sz w:val="24"/>
        </w:rPr>
        <w:t>деятельности,</w:t>
      </w:r>
      <w:r w:rsidRPr="009E46B6">
        <w:rPr>
          <w:spacing w:val="-12"/>
          <w:sz w:val="24"/>
        </w:rPr>
        <w:t xml:space="preserve"> </w:t>
      </w:r>
      <w:r w:rsidRPr="009E46B6">
        <w:rPr>
          <w:sz w:val="24"/>
        </w:rPr>
        <w:t>ценностных</w:t>
      </w:r>
      <w:r w:rsidRPr="009E46B6">
        <w:rPr>
          <w:spacing w:val="-8"/>
          <w:sz w:val="24"/>
        </w:rPr>
        <w:t xml:space="preserve"> </w:t>
      </w:r>
      <w:r w:rsidRPr="009E46B6">
        <w:rPr>
          <w:sz w:val="24"/>
        </w:rPr>
        <w:t>ориентаций,</w:t>
      </w:r>
      <w:r w:rsidRPr="009E46B6">
        <w:rPr>
          <w:spacing w:val="-10"/>
          <w:sz w:val="24"/>
        </w:rPr>
        <w:t xml:space="preserve"> </w:t>
      </w:r>
      <w:r w:rsidRPr="009E46B6">
        <w:rPr>
          <w:sz w:val="24"/>
        </w:rPr>
        <w:t>мировоззрения</w:t>
      </w:r>
      <w:r w:rsidRPr="009E46B6">
        <w:rPr>
          <w:spacing w:val="-9"/>
          <w:sz w:val="24"/>
        </w:rPr>
        <w:t xml:space="preserve"> </w:t>
      </w:r>
      <w:r w:rsidRPr="009E46B6">
        <w:rPr>
          <w:sz w:val="24"/>
        </w:rPr>
        <w:t>как</w:t>
      </w:r>
      <w:r w:rsidRPr="009E46B6">
        <w:rPr>
          <w:spacing w:val="-11"/>
          <w:sz w:val="24"/>
        </w:rPr>
        <w:t xml:space="preserve"> </w:t>
      </w:r>
      <w:r w:rsidRPr="009E46B6">
        <w:rPr>
          <w:sz w:val="24"/>
        </w:rPr>
        <w:t>системы</w:t>
      </w:r>
      <w:r w:rsidRPr="009E46B6">
        <w:rPr>
          <w:spacing w:val="-58"/>
          <w:sz w:val="24"/>
        </w:rPr>
        <w:t xml:space="preserve"> </w:t>
      </w:r>
      <w:r w:rsidRPr="009E46B6">
        <w:rPr>
          <w:sz w:val="24"/>
        </w:rPr>
        <w:t>обобщенных представлений о мире в целом, об окружающей действительности, других</w:t>
      </w:r>
      <w:r w:rsidRPr="009E46B6">
        <w:rPr>
          <w:spacing w:val="1"/>
          <w:sz w:val="24"/>
        </w:rPr>
        <w:t xml:space="preserve"> </w:t>
      </w:r>
      <w:r w:rsidRPr="009E46B6">
        <w:rPr>
          <w:sz w:val="24"/>
        </w:rPr>
        <w:t>людях</w:t>
      </w:r>
      <w:r w:rsidRPr="009E46B6">
        <w:rPr>
          <w:spacing w:val="-1"/>
          <w:sz w:val="24"/>
        </w:rPr>
        <w:t xml:space="preserve"> </w:t>
      </w:r>
      <w:r w:rsidRPr="009E46B6">
        <w:rPr>
          <w:sz w:val="24"/>
        </w:rPr>
        <w:t>и самом</w:t>
      </w:r>
      <w:r w:rsidRPr="009E46B6">
        <w:rPr>
          <w:spacing w:val="-2"/>
          <w:sz w:val="24"/>
        </w:rPr>
        <w:t xml:space="preserve"> </w:t>
      </w:r>
      <w:r w:rsidRPr="009E46B6">
        <w:rPr>
          <w:sz w:val="24"/>
        </w:rPr>
        <w:t>себе, готовности руководствоваться ими</w:t>
      </w:r>
      <w:r w:rsidRPr="009E46B6">
        <w:rPr>
          <w:spacing w:val="-1"/>
          <w:sz w:val="24"/>
        </w:rPr>
        <w:t xml:space="preserve"> </w:t>
      </w:r>
      <w:r w:rsidRPr="009E46B6">
        <w:rPr>
          <w:sz w:val="24"/>
        </w:rPr>
        <w:t>в</w:t>
      </w:r>
      <w:r w:rsidRPr="009E46B6">
        <w:rPr>
          <w:spacing w:val="-1"/>
          <w:sz w:val="24"/>
        </w:rPr>
        <w:t xml:space="preserve"> </w:t>
      </w:r>
      <w:r w:rsidRPr="009E46B6">
        <w:rPr>
          <w:sz w:val="24"/>
        </w:rPr>
        <w:t>деятельности;</w:t>
      </w:r>
    </w:p>
    <w:p w14:paraId="4EC27D05" w14:textId="77777777" w:rsidR="00CA59FD" w:rsidRPr="009E46B6" w:rsidRDefault="009170FA" w:rsidP="001E1C78">
      <w:pPr>
        <w:pStyle w:val="a5"/>
        <w:numPr>
          <w:ilvl w:val="0"/>
          <w:numId w:val="79"/>
        </w:numPr>
        <w:tabs>
          <w:tab w:val="left" w:pos="1916"/>
        </w:tabs>
        <w:ind w:right="126" w:firstLine="707"/>
        <w:rPr>
          <w:sz w:val="24"/>
        </w:rPr>
      </w:pPr>
      <w:r w:rsidRPr="009E46B6">
        <w:rPr>
          <w:sz w:val="24"/>
        </w:rPr>
        <w:t>с</w:t>
      </w:r>
      <w:r w:rsidRPr="009E46B6">
        <w:rPr>
          <w:spacing w:val="-12"/>
          <w:sz w:val="24"/>
        </w:rPr>
        <w:t xml:space="preserve"> </w:t>
      </w:r>
      <w:r w:rsidRPr="009E46B6">
        <w:rPr>
          <w:sz w:val="24"/>
        </w:rPr>
        <w:t>переходом</w:t>
      </w:r>
      <w:r w:rsidRPr="009E46B6">
        <w:rPr>
          <w:spacing w:val="-10"/>
          <w:sz w:val="24"/>
        </w:rPr>
        <w:t xml:space="preserve"> </w:t>
      </w:r>
      <w:r w:rsidRPr="009E46B6">
        <w:rPr>
          <w:sz w:val="24"/>
        </w:rPr>
        <w:t>от</w:t>
      </w:r>
      <w:r w:rsidRPr="009E46B6">
        <w:rPr>
          <w:spacing w:val="-7"/>
          <w:sz w:val="24"/>
        </w:rPr>
        <w:t xml:space="preserve"> </w:t>
      </w:r>
      <w:r w:rsidRPr="009E46B6">
        <w:rPr>
          <w:sz w:val="24"/>
        </w:rPr>
        <w:t>учебных</w:t>
      </w:r>
      <w:r w:rsidRPr="009E46B6">
        <w:rPr>
          <w:spacing w:val="-8"/>
          <w:sz w:val="24"/>
        </w:rPr>
        <w:t xml:space="preserve"> </w:t>
      </w:r>
      <w:r w:rsidRPr="009E46B6">
        <w:rPr>
          <w:sz w:val="24"/>
        </w:rPr>
        <w:t>действий,</w:t>
      </w:r>
      <w:r w:rsidRPr="009E46B6">
        <w:rPr>
          <w:spacing w:val="-12"/>
          <w:sz w:val="24"/>
        </w:rPr>
        <w:t xml:space="preserve"> </w:t>
      </w:r>
      <w:r w:rsidRPr="009E46B6">
        <w:rPr>
          <w:sz w:val="24"/>
        </w:rPr>
        <w:t>характерных</w:t>
      </w:r>
      <w:r w:rsidRPr="009E46B6">
        <w:rPr>
          <w:spacing w:val="-8"/>
          <w:sz w:val="24"/>
        </w:rPr>
        <w:t xml:space="preserve"> </w:t>
      </w:r>
      <w:r w:rsidRPr="009E46B6">
        <w:rPr>
          <w:sz w:val="24"/>
        </w:rPr>
        <w:t>для</w:t>
      </w:r>
      <w:r w:rsidRPr="009E46B6">
        <w:rPr>
          <w:spacing w:val="-9"/>
          <w:sz w:val="24"/>
        </w:rPr>
        <w:t xml:space="preserve"> </w:t>
      </w:r>
      <w:r w:rsidRPr="009E46B6">
        <w:rPr>
          <w:sz w:val="24"/>
        </w:rPr>
        <w:t>основной</w:t>
      </w:r>
      <w:r w:rsidRPr="009E46B6">
        <w:rPr>
          <w:spacing w:val="-9"/>
          <w:sz w:val="24"/>
        </w:rPr>
        <w:t xml:space="preserve"> </w:t>
      </w:r>
      <w:r w:rsidRPr="009E46B6">
        <w:rPr>
          <w:sz w:val="24"/>
        </w:rPr>
        <w:t>школы</w:t>
      </w:r>
      <w:r w:rsidRPr="009E46B6">
        <w:rPr>
          <w:spacing w:val="-12"/>
          <w:sz w:val="24"/>
        </w:rPr>
        <w:t xml:space="preserve"> </w:t>
      </w:r>
      <w:r w:rsidRPr="009E46B6">
        <w:rPr>
          <w:sz w:val="24"/>
        </w:rPr>
        <w:t>и</w:t>
      </w:r>
      <w:r w:rsidRPr="009E46B6">
        <w:rPr>
          <w:spacing w:val="-9"/>
          <w:sz w:val="24"/>
        </w:rPr>
        <w:t xml:space="preserve"> </w:t>
      </w:r>
      <w:r w:rsidRPr="009E46B6">
        <w:rPr>
          <w:sz w:val="24"/>
        </w:rPr>
        <w:t>связанных</w:t>
      </w:r>
      <w:r w:rsidRPr="009E46B6">
        <w:rPr>
          <w:spacing w:val="-58"/>
          <w:sz w:val="24"/>
        </w:rPr>
        <w:t xml:space="preserve"> </w:t>
      </w:r>
      <w:r w:rsidRPr="009E46B6">
        <w:rPr>
          <w:sz w:val="24"/>
        </w:rPr>
        <w:t>с</w:t>
      </w:r>
      <w:r w:rsidRPr="009E46B6">
        <w:rPr>
          <w:spacing w:val="1"/>
          <w:sz w:val="24"/>
        </w:rPr>
        <w:t xml:space="preserve"> </w:t>
      </w:r>
      <w:r w:rsidRPr="009E46B6">
        <w:rPr>
          <w:sz w:val="24"/>
        </w:rPr>
        <w:t>овладением</w:t>
      </w:r>
      <w:r w:rsidRPr="009E46B6">
        <w:rPr>
          <w:spacing w:val="1"/>
          <w:sz w:val="24"/>
        </w:rPr>
        <w:t xml:space="preserve"> </w:t>
      </w:r>
      <w:r w:rsidRPr="009E46B6">
        <w:rPr>
          <w:sz w:val="24"/>
        </w:rPr>
        <w:t>учебной</w:t>
      </w:r>
      <w:r w:rsidRPr="009E46B6">
        <w:rPr>
          <w:spacing w:val="1"/>
          <w:sz w:val="24"/>
        </w:rPr>
        <w:t xml:space="preserve"> </w:t>
      </w:r>
      <w:r w:rsidRPr="009E46B6">
        <w:rPr>
          <w:sz w:val="24"/>
        </w:rPr>
        <w:t>деятельностью</w:t>
      </w:r>
      <w:r w:rsidRPr="009E46B6">
        <w:rPr>
          <w:spacing w:val="1"/>
          <w:sz w:val="24"/>
        </w:rPr>
        <w:t xml:space="preserve"> </w:t>
      </w:r>
      <w:r w:rsidRPr="009E46B6">
        <w:rPr>
          <w:sz w:val="24"/>
        </w:rPr>
        <w:t>в</w:t>
      </w:r>
      <w:r w:rsidRPr="009E46B6">
        <w:rPr>
          <w:spacing w:val="1"/>
          <w:sz w:val="24"/>
        </w:rPr>
        <w:t xml:space="preserve"> </w:t>
      </w:r>
      <w:r w:rsidRPr="009E46B6">
        <w:rPr>
          <w:sz w:val="24"/>
        </w:rPr>
        <w:t>единстве</w:t>
      </w:r>
      <w:r w:rsidRPr="009E46B6">
        <w:rPr>
          <w:spacing w:val="1"/>
          <w:sz w:val="24"/>
        </w:rPr>
        <w:t xml:space="preserve"> </w:t>
      </w:r>
      <w:r w:rsidRPr="009E46B6">
        <w:rPr>
          <w:sz w:val="24"/>
        </w:rPr>
        <w:t>мотивационно-смыслового</w:t>
      </w:r>
      <w:r w:rsidRPr="009E46B6">
        <w:rPr>
          <w:spacing w:val="1"/>
          <w:sz w:val="24"/>
        </w:rPr>
        <w:t xml:space="preserve"> </w:t>
      </w:r>
      <w:r w:rsidRPr="009E46B6">
        <w:rPr>
          <w:sz w:val="24"/>
        </w:rPr>
        <w:t>и</w:t>
      </w:r>
      <w:r w:rsidRPr="009E46B6">
        <w:rPr>
          <w:spacing w:val="1"/>
          <w:sz w:val="24"/>
        </w:rPr>
        <w:t xml:space="preserve"> </w:t>
      </w:r>
      <w:r w:rsidRPr="009E46B6">
        <w:rPr>
          <w:sz w:val="24"/>
        </w:rPr>
        <w:t>операционно-технического</w:t>
      </w:r>
      <w:r w:rsidRPr="009E46B6">
        <w:rPr>
          <w:spacing w:val="1"/>
          <w:sz w:val="24"/>
        </w:rPr>
        <w:t xml:space="preserve"> </w:t>
      </w:r>
      <w:r w:rsidRPr="009E46B6">
        <w:rPr>
          <w:sz w:val="24"/>
        </w:rPr>
        <w:t>компонентов,</w:t>
      </w:r>
      <w:r w:rsidRPr="009E46B6">
        <w:rPr>
          <w:spacing w:val="1"/>
          <w:sz w:val="24"/>
        </w:rPr>
        <w:t xml:space="preserve"> </w:t>
      </w:r>
      <w:r w:rsidRPr="009E46B6">
        <w:rPr>
          <w:sz w:val="24"/>
        </w:rPr>
        <w:t>к</w:t>
      </w:r>
      <w:r w:rsidRPr="009E46B6">
        <w:rPr>
          <w:spacing w:val="1"/>
          <w:sz w:val="24"/>
        </w:rPr>
        <w:t xml:space="preserve"> </w:t>
      </w:r>
      <w:r w:rsidRPr="009E46B6">
        <w:rPr>
          <w:sz w:val="24"/>
        </w:rPr>
        <w:t>учебно-профессиональной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реализующей</w:t>
      </w:r>
      <w:r w:rsidRPr="009E46B6">
        <w:rPr>
          <w:spacing w:val="-10"/>
          <w:sz w:val="24"/>
        </w:rPr>
        <w:t xml:space="preserve"> </w:t>
      </w:r>
      <w:r w:rsidRPr="009E46B6">
        <w:rPr>
          <w:sz w:val="24"/>
        </w:rPr>
        <w:t>профессиональные</w:t>
      </w:r>
      <w:r w:rsidRPr="009E46B6">
        <w:rPr>
          <w:spacing w:val="-11"/>
          <w:sz w:val="24"/>
        </w:rPr>
        <w:t xml:space="preserve"> </w:t>
      </w:r>
      <w:r w:rsidRPr="009E46B6">
        <w:rPr>
          <w:sz w:val="24"/>
        </w:rPr>
        <w:t>и</w:t>
      </w:r>
      <w:r w:rsidRPr="009E46B6">
        <w:rPr>
          <w:spacing w:val="-10"/>
          <w:sz w:val="24"/>
        </w:rPr>
        <w:t xml:space="preserve"> </w:t>
      </w:r>
      <w:r w:rsidRPr="009E46B6">
        <w:rPr>
          <w:sz w:val="24"/>
        </w:rPr>
        <w:t>личностные</w:t>
      </w:r>
      <w:r w:rsidRPr="009E46B6">
        <w:rPr>
          <w:spacing w:val="-11"/>
          <w:sz w:val="24"/>
        </w:rPr>
        <w:t xml:space="preserve"> </w:t>
      </w:r>
      <w:r w:rsidRPr="009E46B6">
        <w:rPr>
          <w:sz w:val="24"/>
        </w:rPr>
        <w:t>устремления</w:t>
      </w:r>
      <w:r w:rsidRPr="009E46B6">
        <w:rPr>
          <w:spacing w:val="-10"/>
          <w:sz w:val="24"/>
        </w:rPr>
        <w:t xml:space="preserve"> </w:t>
      </w:r>
      <w:r w:rsidRPr="009E46B6">
        <w:rPr>
          <w:sz w:val="24"/>
        </w:rPr>
        <w:t>обучающихся.</w:t>
      </w:r>
      <w:r w:rsidRPr="009E46B6">
        <w:rPr>
          <w:spacing w:val="-11"/>
          <w:sz w:val="24"/>
        </w:rPr>
        <w:t xml:space="preserve"> </w:t>
      </w:r>
      <w:r w:rsidRPr="009E46B6">
        <w:rPr>
          <w:sz w:val="24"/>
        </w:rPr>
        <w:t>Ведущее</w:t>
      </w:r>
      <w:r w:rsidRPr="009E46B6">
        <w:rPr>
          <w:spacing w:val="-8"/>
          <w:sz w:val="24"/>
        </w:rPr>
        <w:t xml:space="preserve"> </w:t>
      </w:r>
      <w:r w:rsidRPr="009E46B6">
        <w:rPr>
          <w:sz w:val="24"/>
        </w:rPr>
        <w:t>место</w:t>
      </w:r>
      <w:r w:rsidRPr="009E46B6">
        <w:rPr>
          <w:spacing w:val="-58"/>
          <w:sz w:val="24"/>
        </w:rPr>
        <w:t xml:space="preserve"> </w:t>
      </w:r>
      <w:r w:rsidRPr="009E46B6">
        <w:rPr>
          <w:sz w:val="24"/>
        </w:rPr>
        <w:t>у обучающихся на уровне среднего общего образования занимают мотивы, связанные с</w:t>
      </w:r>
      <w:r w:rsidRPr="009E46B6">
        <w:rPr>
          <w:spacing w:val="1"/>
          <w:sz w:val="24"/>
        </w:rPr>
        <w:t xml:space="preserve"> </w:t>
      </w:r>
      <w:r w:rsidRPr="009E46B6">
        <w:rPr>
          <w:sz w:val="24"/>
        </w:rPr>
        <w:t>самоопределением</w:t>
      </w:r>
      <w:r w:rsidRPr="009E46B6">
        <w:rPr>
          <w:spacing w:val="-9"/>
          <w:sz w:val="24"/>
        </w:rPr>
        <w:t xml:space="preserve"> </w:t>
      </w:r>
      <w:r w:rsidRPr="009E46B6">
        <w:rPr>
          <w:sz w:val="24"/>
        </w:rPr>
        <w:t>и</w:t>
      </w:r>
      <w:r w:rsidRPr="009E46B6">
        <w:rPr>
          <w:spacing w:val="-7"/>
          <w:sz w:val="24"/>
        </w:rPr>
        <w:t xml:space="preserve"> </w:t>
      </w:r>
      <w:r w:rsidRPr="009E46B6">
        <w:rPr>
          <w:sz w:val="24"/>
        </w:rPr>
        <w:t>подготовкой</w:t>
      </w:r>
      <w:r w:rsidRPr="009E46B6">
        <w:rPr>
          <w:spacing w:val="-7"/>
          <w:sz w:val="24"/>
        </w:rPr>
        <w:t xml:space="preserve"> </w:t>
      </w:r>
      <w:r w:rsidRPr="009E46B6">
        <w:rPr>
          <w:sz w:val="24"/>
        </w:rPr>
        <w:t>к</w:t>
      </w:r>
      <w:r w:rsidRPr="009E46B6">
        <w:rPr>
          <w:spacing w:val="-8"/>
          <w:sz w:val="24"/>
        </w:rPr>
        <w:t xml:space="preserve"> </w:t>
      </w:r>
      <w:r w:rsidRPr="009E46B6">
        <w:rPr>
          <w:sz w:val="24"/>
        </w:rPr>
        <w:t>самостоятельной</w:t>
      </w:r>
      <w:r w:rsidRPr="009E46B6">
        <w:rPr>
          <w:spacing w:val="-7"/>
          <w:sz w:val="24"/>
        </w:rPr>
        <w:t xml:space="preserve"> </w:t>
      </w:r>
      <w:r w:rsidRPr="009E46B6">
        <w:rPr>
          <w:sz w:val="24"/>
        </w:rPr>
        <w:t>жизни,</w:t>
      </w:r>
      <w:r w:rsidRPr="009E46B6">
        <w:rPr>
          <w:spacing w:val="-8"/>
          <w:sz w:val="24"/>
        </w:rPr>
        <w:t xml:space="preserve"> </w:t>
      </w:r>
      <w:r w:rsidRPr="009E46B6">
        <w:rPr>
          <w:sz w:val="24"/>
        </w:rPr>
        <w:t>с</w:t>
      </w:r>
      <w:r w:rsidRPr="009E46B6">
        <w:rPr>
          <w:spacing w:val="-9"/>
          <w:sz w:val="24"/>
        </w:rPr>
        <w:t xml:space="preserve"> </w:t>
      </w:r>
      <w:r w:rsidRPr="009E46B6">
        <w:rPr>
          <w:sz w:val="24"/>
        </w:rPr>
        <w:t>дальнейшим</w:t>
      </w:r>
      <w:r w:rsidRPr="009E46B6">
        <w:rPr>
          <w:spacing w:val="-9"/>
          <w:sz w:val="24"/>
        </w:rPr>
        <w:t xml:space="preserve"> </w:t>
      </w:r>
      <w:r w:rsidRPr="009E46B6">
        <w:rPr>
          <w:sz w:val="24"/>
        </w:rPr>
        <w:t>образованием</w:t>
      </w:r>
      <w:r w:rsidRPr="009E46B6">
        <w:rPr>
          <w:spacing w:val="-8"/>
          <w:sz w:val="24"/>
        </w:rPr>
        <w:t xml:space="preserve"> </w:t>
      </w:r>
      <w:r w:rsidRPr="009E46B6">
        <w:rPr>
          <w:sz w:val="24"/>
        </w:rPr>
        <w:t>и</w:t>
      </w:r>
      <w:r w:rsidRPr="009E46B6">
        <w:rPr>
          <w:spacing w:val="-58"/>
          <w:sz w:val="24"/>
        </w:rPr>
        <w:t xml:space="preserve"> </w:t>
      </w:r>
      <w:r w:rsidRPr="009E46B6">
        <w:rPr>
          <w:sz w:val="24"/>
        </w:rPr>
        <w:t>самообразованием.</w:t>
      </w:r>
      <w:r w:rsidRPr="009E46B6">
        <w:rPr>
          <w:spacing w:val="1"/>
          <w:sz w:val="24"/>
        </w:rPr>
        <w:t xml:space="preserve"> </w:t>
      </w:r>
      <w:r w:rsidRPr="009E46B6">
        <w:rPr>
          <w:sz w:val="24"/>
        </w:rPr>
        <w:t>Эти</w:t>
      </w:r>
      <w:r w:rsidRPr="009E46B6">
        <w:rPr>
          <w:spacing w:val="1"/>
          <w:sz w:val="24"/>
        </w:rPr>
        <w:t xml:space="preserve"> </w:t>
      </w:r>
      <w:r w:rsidRPr="009E46B6">
        <w:rPr>
          <w:sz w:val="24"/>
        </w:rPr>
        <w:t>мотивы</w:t>
      </w:r>
      <w:r w:rsidRPr="009E46B6">
        <w:rPr>
          <w:spacing w:val="1"/>
          <w:sz w:val="24"/>
        </w:rPr>
        <w:t xml:space="preserve"> </w:t>
      </w:r>
      <w:r w:rsidRPr="009E46B6">
        <w:rPr>
          <w:sz w:val="24"/>
        </w:rPr>
        <w:t>приобретают</w:t>
      </w:r>
      <w:r w:rsidRPr="009E46B6">
        <w:rPr>
          <w:spacing w:val="1"/>
          <w:sz w:val="24"/>
        </w:rPr>
        <w:t xml:space="preserve"> </w:t>
      </w:r>
      <w:r w:rsidRPr="009E46B6">
        <w:rPr>
          <w:sz w:val="24"/>
        </w:rPr>
        <w:t>личностный</w:t>
      </w:r>
      <w:r w:rsidRPr="009E46B6">
        <w:rPr>
          <w:spacing w:val="1"/>
          <w:sz w:val="24"/>
        </w:rPr>
        <w:t xml:space="preserve"> </w:t>
      </w:r>
      <w:r w:rsidRPr="009E46B6">
        <w:rPr>
          <w:sz w:val="24"/>
        </w:rPr>
        <w:t>смысл</w:t>
      </w:r>
      <w:r w:rsidRPr="009E46B6">
        <w:rPr>
          <w:spacing w:val="1"/>
          <w:sz w:val="24"/>
        </w:rPr>
        <w:t xml:space="preserve"> </w:t>
      </w:r>
      <w:r w:rsidRPr="009E46B6">
        <w:rPr>
          <w:sz w:val="24"/>
        </w:rPr>
        <w:t>и</w:t>
      </w:r>
      <w:r w:rsidRPr="009E46B6">
        <w:rPr>
          <w:spacing w:val="1"/>
          <w:sz w:val="24"/>
        </w:rPr>
        <w:t xml:space="preserve"> </w:t>
      </w:r>
      <w:r w:rsidRPr="009E46B6">
        <w:rPr>
          <w:sz w:val="24"/>
        </w:rPr>
        <w:t>становятся</w:t>
      </w:r>
      <w:r w:rsidRPr="009E46B6">
        <w:rPr>
          <w:spacing w:val="1"/>
          <w:sz w:val="24"/>
        </w:rPr>
        <w:t xml:space="preserve"> </w:t>
      </w:r>
      <w:r w:rsidRPr="009E46B6">
        <w:rPr>
          <w:sz w:val="24"/>
        </w:rPr>
        <w:t>действенными;</w:t>
      </w:r>
    </w:p>
    <w:p w14:paraId="1642F89E" w14:textId="77777777" w:rsidR="00CA59FD" w:rsidRPr="009E46B6" w:rsidRDefault="009170FA" w:rsidP="001E1C78">
      <w:pPr>
        <w:pStyle w:val="a5"/>
        <w:numPr>
          <w:ilvl w:val="0"/>
          <w:numId w:val="79"/>
        </w:numPr>
        <w:tabs>
          <w:tab w:val="left" w:pos="1916"/>
        </w:tabs>
        <w:ind w:right="122" w:firstLine="707"/>
        <w:rPr>
          <w:sz w:val="24"/>
        </w:rPr>
      </w:pPr>
      <w:r w:rsidRPr="009E46B6">
        <w:rPr>
          <w:sz w:val="24"/>
        </w:rPr>
        <w:lastRenderedPageBreak/>
        <w:t>с освоением видов деятельности по получению нового знания в рамках учебного</w:t>
      </w:r>
      <w:r w:rsidRPr="009E46B6">
        <w:rPr>
          <w:spacing w:val="-57"/>
          <w:sz w:val="24"/>
        </w:rPr>
        <w:t xml:space="preserve"> </w:t>
      </w:r>
      <w:r w:rsidRPr="009E46B6">
        <w:rPr>
          <w:sz w:val="24"/>
        </w:rPr>
        <w:t>предмета, его преобразованию и применению в учебных, учебно-проектных и социально-</w:t>
      </w:r>
      <w:r w:rsidRPr="009E46B6">
        <w:rPr>
          <w:spacing w:val="1"/>
          <w:sz w:val="24"/>
        </w:rPr>
        <w:t xml:space="preserve"> </w:t>
      </w:r>
      <w:r w:rsidRPr="009E46B6">
        <w:rPr>
          <w:sz w:val="24"/>
        </w:rPr>
        <w:t>проектных ситуациях, с появлением интереса к теоретическим проблемам, к способам</w:t>
      </w:r>
      <w:r w:rsidRPr="009E46B6">
        <w:rPr>
          <w:spacing w:val="1"/>
          <w:sz w:val="24"/>
        </w:rPr>
        <w:t xml:space="preserve"> </w:t>
      </w:r>
      <w:r w:rsidRPr="009E46B6">
        <w:rPr>
          <w:sz w:val="24"/>
        </w:rPr>
        <w:t>познания</w:t>
      </w:r>
      <w:r w:rsidRPr="009E46B6">
        <w:rPr>
          <w:spacing w:val="1"/>
          <w:sz w:val="24"/>
        </w:rPr>
        <w:t xml:space="preserve"> </w:t>
      </w:r>
      <w:r w:rsidRPr="009E46B6">
        <w:rPr>
          <w:sz w:val="24"/>
        </w:rPr>
        <w:t>и</w:t>
      </w:r>
      <w:r w:rsidRPr="009E46B6">
        <w:rPr>
          <w:spacing w:val="1"/>
          <w:sz w:val="24"/>
        </w:rPr>
        <w:t xml:space="preserve"> </w:t>
      </w:r>
      <w:r w:rsidRPr="009E46B6">
        <w:rPr>
          <w:sz w:val="24"/>
        </w:rPr>
        <w:t>учения,</w:t>
      </w:r>
      <w:r w:rsidRPr="009E46B6">
        <w:rPr>
          <w:spacing w:val="1"/>
          <w:sz w:val="24"/>
        </w:rPr>
        <w:t xml:space="preserve"> </w:t>
      </w:r>
      <w:r w:rsidRPr="009E46B6">
        <w:rPr>
          <w:sz w:val="24"/>
        </w:rPr>
        <w:t>к</w:t>
      </w:r>
      <w:r w:rsidRPr="009E46B6">
        <w:rPr>
          <w:spacing w:val="1"/>
          <w:sz w:val="24"/>
        </w:rPr>
        <w:t xml:space="preserve"> </w:t>
      </w:r>
      <w:r w:rsidRPr="009E46B6">
        <w:rPr>
          <w:sz w:val="24"/>
        </w:rPr>
        <w:t>самостоятельному</w:t>
      </w:r>
      <w:r w:rsidRPr="009E46B6">
        <w:rPr>
          <w:spacing w:val="1"/>
          <w:sz w:val="24"/>
        </w:rPr>
        <w:t xml:space="preserve"> </w:t>
      </w:r>
      <w:r w:rsidRPr="009E46B6">
        <w:rPr>
          <w:sz w:val="24"/>
        </w:rPr>
        <w:t>поиску</w:t>
      </w:r>
      <w:r w:rsidRPr="009E46B6">
        <w:rPr>
          <w:spacing w:val="1"/>
          <w:sz w:val="24"/>
        </w:rPr>
        <w:t xml:space="preserve"> </w:t>
      </w:r>
      <w:r w:rsidRPr="009E46B6">
        <w:rPr>
          <w:sz w:val="24"/>
        </w:rPr>
        <w:t>учебно-теоретических</w:t>
      </w:r>
      <w:r w:rsidRPr="009E46B6">
        <w:rPr>
          <w:spacing w:val="1"/>
          <w:sz w:val="24"/>
        </w:rPr>
        <w:t xml:space="preserve"> </w:t>
      </w:r>
      <w:r w:rsidRPr="009E46B6">
        <w:rPr>
          <w:sz w:val="24"/>
        </w:rPr>
        <w:t>проблем,</w:t>
      </w:r>
      <w:r w:rsidRPr="009E46B6">
        <w:rPr>
          <w:spacing w:val="1"/>
          <w:sz w:val="24"/>
        </w:rPr>
        <w:t xml:space="preserve"> </w:t>
      </w:r>
      <w:r w:rsidRPr="009E46B6">
        <w:rPr>
          <w:sz w:val="24"/>
        </w:rPr>
        <w:t>способности к</w:t>
      </w:r>
      <w:r w:rsidRPr="009E46B6">
        <w:rPr>
          <w:spacing w:val="-3"/>
          <w:sz w:val="24"/>
        </w:rPr>
        <w:t xml:space="preserve"> </w:t>
      </w:r>
      <w:r w:rsidRPr="009E46B6">
        <w:rPr>
          <w:sz w:val="24"/>
        </w:rPr>
        <w:t>построению</w:t>
      </w:r>
      <w:r w:rsidRPr="009E46B6">
        <w:rPr>
          <w:spacing w:val="-2"/>
          <w:sz w:val="24"/>
        </w:rPr>
        <w:t xml:space="preserve"> </w:t>
      </w:r>
      <w:r w:rsidRPr="009E46B6">
        <w:rPr>
          <w:sz w:val="24"/>
        </w:rPr>
        <w:t>индивидуальной</w:t>
      </w:r>
      <w:r w:rsidRPr="009E46B6">
        <w:rPr>
          <w:spacing w:val="-1"/>
          <w:sz w:val="24"/>
        </w:rPr>
        <w:t xml:space="preserve"> </w:t>
      </w:r>
      <w:r w:rsidRPr="009E46B6">
        <w:rPr>
          <w:sz w:val="24"/>
        </w:rPr>
        <w:t>образовательной траектории;</w:t>
      </w:r>
    </w:p>
    <w:p w14:paraId="53E43D6E" w14:textId="77777777" w:rsidR="00CA59FD" w:rsidRPr="009E46B6" w:rsidRDefault="009170FA" w:rsidP="001E1C78">
      <w:pPr>
        <w:pStyle w:val="a5"/>
        <w:numPr>
          <w:ilvl w:val="0"/>
          <w:numId w:val="79"/>
        </w:numPr>
        <w:tabs>
          <w:tab w:val="left" w:pos="1916"/>
        </w:tabs>
        <w:spacing w:before="88"/>
        <w:ind w:right="132" w:firstLine="707"/>
        <w:jc w:val="left"/>
        <w:rPr>
          <w:sz w:val="24"/>
        </w:rPr>
      </w:pPr>
      <w:r w:rsidRPr="009E46B6">
        <w:rPr>
          <w:sz w:val="24"/>
        </w:rPr>
        <w:t>с</w:t>
      </w:r>
      <w:r w:rsidRPr="009E46B6">
        <w:rPr>
          <w:spacing w:val="-8"/>
          <w:sz w:val="24"/>
        </w:rPr>
        <w:t xml:space="preserve"> </w:t>
      </w:r>
      <w:r w:rsidRPr="009E46B6">
        <w:rPr>
          <w:sz w:val="24"/>
        </w:rPr>
        <w:t>формированием</w:t>
      </w:r>
      <w:r w:rsidRPr="009E46B6">
        <w:rPr>
          <w:spacing w:val="-4"/>
          <w:sz w:val="24"/>
        </w:rPr>
        <w:t xml:space="preserve"> </w:t>
      </w:r>
      <w:r w:rsidRPr="009E46B6">
        <w:rPr>
          <w:sz w:val="24"/>
        </w:rPr>
        <w:t>у</w:t>
      </w:r>
      <w:r w:rsidRPr="009E46B6">
        <w:rPr>
          <w:spacing w:val="-11"/>
          <w:sz w:val="24"/>
        </w:rPr>
        <w:t xml:space="preserve"> </w:t>
      </w:r>
      <w:r w:rsidRPr="009E46B6">
        <w:rPr>
          <w:sz w:val="24"/>
        </w:rPr>
        <w:t>обучающихся</w:t>
      </w:r>
      <w:r w:rsidRPr="009E46B6">
        <w:rPr>
          <w:spacing w:val="-7"/>
          <w:sz w:val="24"/>
        </w:rPr>
        <w:t xml:space="preserve"> </w:t>
      </w:r>
      <w:r w:rsidRPr="009E46B6">
        <w:rPr>
          <w:sz w:val="24"/>
        </w:rPr>
        <w:t>научного</w:t>
      </w:r>
      <w:r w:rsidRPr="009E46B6">
        <w:rPr>
          <w:spacing w:val="-7"/>
          <w:sz w:val="24"/>
        </w:rPr>
        <w:t xml:space="preserve"> </w:t>
      </w:r>
      <w:r w:rsidRPr="009E46B6">
        <w:rPr>
          <w:sz w:val="24"/>
        </w:rPr>
        <w:t>типа</w:t>
      </w:r>
      <w:r w:rsidRPr="009E46B6">
        <w:rPr>
          <w:spacing w:val="-8"/>
          <w:sz w:val="24"/>
        </w:rPr>
        <w:t xml:space="preserve"> </w:t>
      </w:r>
      <w:r w:rsidRPr="009E46B6">
        <w:rPr>
          <w:sz w:val="24"/>
        </w:rPr>
        <w:t>мышления,</w:t>
      </w:r>
      <w:r w:rsidRPr="009E46B6">
        <w:rPr>
          <w:spacing w:val="-7"/>
          <w:sz w:val="24"/>
        </w:rPr>
        <w:t xml:space="preserve"> </w:t>
      </w:r>
      <w:r w:rsidRPr="009E46B6">
        <w:rPr>
          <w:sz w:val="24"/>
        </w:rPr>
        <w:t>овладением</w:t>
      </w:r>
      <w:r w:rsidRPr="009E46B6">
        <w:rPr>
          <w:spacing w:val="-8"/>
          <w:sz w:val="24"/>
        </w:rPr>
        <w:t xml:space="preserve"> </w:t>
      </w:r>
      <w:r w:rsidRPr="009E46B6">
        <w:rPr>
          <w:sz w:val="24"/>
        </w:rPr>
        <w:t>научной</w:t>
      </w:r>
      <w:r w:rsidRPr="009E46B6">
        <w:rPr>
          <w:spacing w:val="-57"/>
          <w:sz w:val="24"/>
        </w:rPr>
        <w:t xml:space="preserve"> </w:t>
      </w:r>
      <w:r w:rsidRPr="009E46B6">
        <w:rPr>
          <w:sz w:val="24"/>
        </w:rPr>
        <w:t>терминологией,</w:t>
      </w:r>
      <w:r w:rsidRPr="009E46B6">
        <w:rPr>
          <w:spacing w:val="-4"/>
          <w:sz w:val="24"/>
        </w:rPr>
        <w:t xml:space="preserve"> </w:t>
      </w:r>
      <w:r w:rsidRPr="009E46B6">
        <w:rPr>
          <w:sz w:val="24"/>
        </w:rPr>
        <w:t>ключевыми понятиями,</w:t>
      </w:r>
      <w:r w:rsidRPr="009E46B6">
        <w:rPr>
          <w:spacing w:val="-1"/>
          <w:sz w:val="24"/>
        </w:rPr>
        <w:t xml:space="preserve"> </w:t>
      </w:r>
      <w:r w:rsidRPr="009E46B6">
        <w:rPr>
          <w:sz w:val="24"/>
        </w:rPr>
        <w:t>методами и приемами;</w:t>
      </w:r>
    </w:p>
    <w:p w14:paraId="76158DB5" w14:textId="578EEE54" w:rsidR="00CA59FD" w:rsidRPr="009E46B6" w:rsidRDefault="009170FA" w:rsidP="001E1C78">
      <w:pPr>
        <w:pStyle w:val="a5"/>
        <w:numPr>
          <w:ilvl w:val="0"/>
          <w:numId w:val="79"/>
        </w:numPr>
        <w:tabs>
          <w:tab w:val="left" w:pos="1916"/>
          <w:tab w:val="left" w:pos="2339"/>
          <w:tab w:val="left" w:pos="2629"/>
          <w:tab w:val="left" w:pos="2922"/>
          <w:tab w:val="left" w:pos="3413"/>
          <w:tab w:val="left" w:pos="4221"/>
          <w:tab w:val="left" w:pos="5016"/>
          <w:tab w:val="left" w:pos="5287"/>
          <w:tab w:val="left" w:pos="5523"/>
          <w:tab w:val="left" w:pos="5704"/>
          <w:tab w:val="left" w:pos="6443"/>
          <w:tab w:val="left" w:pos="6852"/>
          <w:tab w:val="left" w:pos="7301"/>
          <w:tab w:val="left" w:pos="7863"/>
          <w:tab w:val="left" w:pos="8837"/>
          <w:tab w:val="left" w:pos="9023"/>
          <w:tab w:val="left" w:pos="9330"/>
          <w:tab w:val="left" w:pos="10155"/>
        </w:tabs>
        <w:spacing w:before="2"/>
        <w:ind w:right="126" w:firstLine="707"/>
        <w:jc w:val="right"/>
        <w:rPr>
          <w:sz w:val="24"/>
        </w:rPr>
      </w:pPr>
      <w:r w:rsidRPr="009E46B6">
        <w:rPr>
          <w:spacing w:val="-1"/>
          <w:sz w:val="24"/>
        </w:rPr>
        <w:t>с</w:t>
      </w:r>
      <w:r w:rsidRPr="009E46B6">
        <w:rPr>
          <w:spacing w:val="-15"/>
          <w:sz w:val="24"/>
        </w:rPr>
        <w:t xml:space="preserve"> </w:t>
      </w:r>
      <w:r w:rsidRPr="009E46B6">
        <w:rPr>
          <w:spacing w:val="-1"/>
          <w:sz w:val="24"/>
        </w:rPr>
        <w:t>самостоятельным</w:t>
      </w:r>
      <w:r w:rsidRPr="009E46B6">
        <w:rPr>
          <w:spacing w:val="-14"/>
          <w:sz w:val="24"/>
        </w:rPr>
        <w:t xml:space="preserve"> </w:t>
      </w:r>
      <w:r w:rsidRPr="009E46B6">
        <w:rPr>
          <w:spacing w:val="-1"/>
          <w:sz w:val="24"/>
        </w:rPr>
        <w:t>приобретением</w:t>
      </w:r>
      <w:r w:rsidRPr="009E46B6">
        <w:rPr>
          <w:spacing w:val="-14"/>
          <w:sz w:val="24"/>
        </w:rPr>
        <w:t xml:space="preserve"> </w:t>
      </w:r>
      <w:r w:rsidRPr="009E46B6">
        <w:rPr>
          <w:sz w:val="24"/>
        </w:rPr>
        <w:t>идентичности;</w:t>
      </w:r>
      <w:r w:rsidRPr="009E46B6">
        <w:rPr>
          <w:spacing w:val="-12"/>
          <w:sz w:val="24"/>
        </w:rPr>
        <w:t xml:space="preserve"> </w:t>
      </w:r>
      <w:r w:rsidRPr="009E46B6">
        <w:rPr>
          <w:sz w:val="24"/>
        </w:rPr>
        <w:t>повышением</w:t>
      </w:r>
      <w:r w:rsidRPr="009E46B6">
        <w:rPr>
          <w:spacing w:val="-14"/>
          <w:sz w:val="24"/>
        </w:rPr>
        <w:t xml:space="preserve"> </w:t>
      </w:r>
      <w:r w:rsidRPr="009E46B6">
        <w:rPr>
          <w:sz w:val="24"/>
        </w:rPr>
        <w:t>требовательности</w:t>
      </w:r>
      <w:r w:rsidRPr="009E46B6">
        <w:rPr>
          <w:spacing w:val="-57"/>
          <w:sz w:val="24"/>
        </w:rPr>
        <w:t xml:space="preserve"> </w:t>
      </w:r>
      <w:r w:rsidRPr="009E46B6">
        <w:rPr>
          <w:sz w:val="24"/>
        </w:rPr>
        <w:t>к самому себе; углублением самооценки; усилением потребности влиять на других людей.</w:t>
      </w:r>
      <w:r w:rsidRPr="009E46B6">
        <w:rPr>
          <w:spacing w:val="-57"/>
          <w:sz w:val="24"/>
        </w:rPr>
        <w:t xml:space="preserve"> </w:t>
      </w:r>
      <w:r w:rsidRPr="009E46B6">
        <w:rPr>
          <w:spacing w:val="-1"/>
          <w:sz w:val="24"/>
        </w:rPr>
        <w:t xml:space="preserve">Переход обучающегося </w:t>
      </w:r>
      <w:r w:rsidRPr="009E46B6">
        <w:rPr>
          <w:sz w:val="24"/>
        </w:rPr>
        <w:t>в старшую школу совпадает с первым периодом юности, или</w:t>
      </w:r>
      <w:r w:rsidRPr="009E46B6">
        <w:rPr>
          <w:spacing w:val="1"/>
          <w:sz w:val="24"/>
        </w:rPr>
        <w:t xml:space="preserve"> </w:t>
      </w:r>
      <w:r w:rsidRPr="009E46B6">
        <w:rPr>
          <w:sz w:val="24"/>
        </w:rPr>
        <w:t>первым</w:t>
      </w:r>
      <w:r w:rsidRPr="009E46B6">
        <w:rPr>
          <w:spacing w:val="1"/>
          <w:sz w:val="24"/>
        </w:rPr>
        <w:t xml:space="preserve"> </w:t>
      </w:r>
      <w:r w:rsidRPr="009E46B6">
        <w:rPr>
          <w:sz w:val="24"/>
        </w:rPr>
        <w:t>периодом</w:t>
      </w:r>
      <w:r w:rsidRPr="009E46B6">
        <w:rPr>
          <w:spacing w:val="1"/>
          <w:sz w:val="24"/>
        </w:rPr>
        <w:t xml:space="preserve"> </w:t>
      </w:r>
      <w:r w:rsidRPr="009E46B6">
        <w:rPr>
          <w:sz w:val="24"/>
        </w:rPr>
        <w:t>зрелости,</w:t>
      </w:r>
      <w:r w:rsidRPr="009E46B6">
        <w:rPr>
          <w:spacing w:val="1"/>
          <w:sz w:val="24"/>
        </w:rPr>
        <w:t xml:space="preserve"> </w:t>
      </w:r>
      <w:r w:rsidRPr="009E46B6">
        <w:rPr>
          <w:sz w:val="24"/>
        </w:rPr>
        <w:t>который</w:t>
      </w:r>
      <w:r w:rsidRPr="009E46B6">
        <w:rPr>
          <w:spacing w:val="1"/>
          <w:sz w:val="24"/>
        </w:rPr>
        <w:t xml:space="preserve"> </w:t>
      </w:r>
      <w:r w:rsidRPr="009E46B6">
        <w:rPr>
          <w:sz w:val="24"/>
        </w:rPr>
        <w:t>отличается</w:t>
      </w:r>
      <w:r w:rsidRPr="009E46B6">
        <w:rPr>
          <w:spacing w:val="1"/>
          <w:sz w:val="24"/>
        </w:rPr>
        <w:t xml:space="preserve"> </w:t>
      </w:r>
      <w:r w:rsidRPr="009E46B6">
        <w:rPr>
          <w:sz w:val="24"/>
        </w:rPr>
        <w:t>сложностью</w:t>
      </w:r>
      <w:r w:rsidRPr="009E46B6">
        <w:rPr>
          <w:spacing w:val="1"/>
          <w:sz w:val="24"/>
        </w:rPr>
        <w:t xml:space="preserve"> </w:t>
      </w:r>
      <w:r w:rsidRPr="009E46B6">
        <w:rPr>
          <w:sz w:val="24"/>
        </w:rPr>
        <w:t>становления</w:t>
      </w:r>
      <w:r w:rsidRPr="009E46B6">
        <w:rPr>
          <w:spacing w:val="1"/>
          <w:sz w:val="24"/>
        </w:rPr>
        <w:t xml:space="preserve"> </w:t>
      </w:r>
      <w:r w:rsidRPr="009E46B6">
        <w:rPr>
          <w:sz w:val="24"/>
        </w:rPr>
        <w:t>личностных</w:t>
      </w:r>
      <w:r w:rsidRPr="009E46B6">
        <w:rPr>
          <w:spacing w:val="-57"/>
          <w:sz w:val="24"/>
        </w:rPr>
        <w:t xml:space="preserve"> </w:t>
      </w:r>
      <w:r w:rsidRPr="009E46B6">
        <w:rPr>
          <w:sz w:val="24"/>
        </w:rPr>
        <w:t>черт.</w:t>
      </w:r>
      <w:r w:rsidRPr="009E46B6">
        <w:rPr>
          <w:spacing w:val="51"/>
          <w:sz w:val="24"/>
        </w:rPr>
        <w:t xml:space="preserve"> </w:t>
      </w:r>
      <w:r w:rsidRPr="009E46B6">
        <w:rPr>
          <w:sz w:val="24"/>
        </w:rPr>
        <w:t>Центральным</w:t>
      </w:r>
      <w:r w:rsidRPr="009E46B6">
        <w:rPr>
          <w:spacing w:val="49"/>
          <w:sz w:val="24"/>
        </w:rPr>
        <w:t xml:space="preserve"> </w:t>
      </w:r>
      <w:r w:rsidRPr="009E46B6">
        <w:rPr>
          <w:sz w:val="24"/>
        </w:rPr>
        <w:t>психологическим</w:t>
      </w:r>
      <w:r w:rsidRPr="009E46B6">
        <w:rPr>
          <w:spacing w:val="51"/>
          <w:sz w:val="24"/>
        </w:rPr>
        <w:t xml:space="preserve"> </w:t>
      </w:r>
      <w:r w:rsidRPr="009E46B6">
        <w:rPr>
          <w:sz w:val="24"/>
        </w:rPr>
        <w:t>новообразованием</w:t>
      </w:r>
      <w:r w:rsidRPr="009E46B6">
        <w:rPr>
          <w:spacing w:val="50"/>
          <w:sz w:val="24"/>
        </w:rPr>
        <w:t xml:space="preserve"> </w:t>
      </w:r>
      <w:r w:rsidRPr="009E46B6">
        <w:rPr>
          <w:sz w:val="24"/>
        </w:rPr>
        <w:t>юношеского</w:t>
      </w:r>
      <w:r w:rsidRPr="009E46B6">
        <w:rPr>
          <w:spacing w:val="50"/>
          <w:sz w:val="24"/>
        </w:rPr>
        <w:t xml:space="preserve"> </w:t>
      </w:r>
      <w:r w:rsidRPr="009E46B6">
        <w:rPr>
          <w:sz w:val="24"/>
        </w:rPr>
        <w:t>возраста</w:t>
      </w:r>
      <w:r w:rsidRPr="009E46B6">
        <w:rPr>
          <w:spacing w:val="51"/>
          <w:sz w:val="24"/>
        </w:rPr>
        <w:t xml:space="preserve"> </w:t>
      </w:r>
      <w:r w:rsidRPr="009E46B6">
        <w:rPr>
          <w:sz w:val="24"/>
        </w:rPr>
        <w:t>является</w:t>
      </w:r>
      <w:r w:rsidRPr="009E46B6">
        <w:rPr>
          <w:spacing w:val="-57"/>
          <w:sz w:val="24"/>
        </w:rPr>
        <w:t xml:space="preserve"> </w:t>
      </w:r>
      <w:r w:rsidRPr="009E46B6">
        <w:rPr>
          <w:sz w:val="24"/>
        </w:rPr>
        <w:t>предварительное</w:t>
      </w:r>
      <w:r w:rsidRPr="009E46B6">
        <w:rPr>
          <w:sz w:val="24"/>
        </w:rPr>
        <w:tab/>
        <w:t>самоопределение,</w:t>
      </w:r>
      <w:r w:rsidRPr="009E46B6">
        <w:rPr>
          <w:sz w:val="24"/>
        </w:rPr>
        <w:tab/>
        <w:t>построение</w:t>
      </w:r>
      <w:r w:rsidRPr="009E46B6">
        <w:rPr>
          <w:sz w:val="24"/>
        </w:rPr>
        <w:tab/>
        <w:t>жизненных</w:t>
      </w:r>
      <w:r w:rsidRPr="009E46B6">
        <w:rPr>
          <w:sz w:val="24"/>
        </w:rPr>
        <w:tab/>
        <w:t>планов</w:t>
      </w:r>
      <w:r w:rsidRPr="009E46B6">
        <w:rPr>
          <w:sz w:val="24"/>
        </w:rPr>
        <w:tab/>
        <w:t>на</w:t>
      </w:r>
      <w:r w:rsidRPr="009E46B6">
        <w:rPr>
          <w:sz w:val="24"/>
        </w:rPr>
        <w:tab/>
        <w:t>будущее,</w:t>
      </w:r>
      <w:r w:rsidR="00E23D6E" w:rsidRPr="009E46B6">
        <w:rPr>
          <w:spacing w:val="-57"/>
          <w:sz w:val="24"/>
        </w:rPr>
        <w:t xml:space="preserve"> </w:t>
      </w:r>
      <w:r w:rsidRPr="009E46B6">
        <w:rPr>
          <w:sz w:val="24"/>
        </w:rPr>
        <w:t>формирование</w:t>
      </w:r>
      <w:r w:rsidRPr="009E46B6">
        <w:rPr>
          <w:spacing w:val="18"/>
          <w:sz w:val="24"/>
        </w:rPr>
        <w:t xml:space="preserve"> </w:t>
      </w:r>
      <w:r w:rsidRPr="009E46B6">
        <w:rPr>
          <w:sz w:val="24"/>
        </w:rPr>
        <w:t>идентичности</w:t>
      </w:r>
      <w:r w:rsidRPr="009E46B6">
        <w:rPr>
          <w:spacing w:val="21"/>
          <w:sz w:val="24"/>
        </w:rPr>
        <w:t xml:space="preserve"> </w:t>
      </w:r>
      <w:r w:rsidRPr="009E46B6">
        <w:rPr>
          <w:sz w:val="24"/>
        </w:rPr>
        <w:t>и</w:t>
      </w:r>
      <w:r w:rsidRPr="009E46B6">
        <w:rPr>
          <w:spacing w:val="20"/>
          <w:sz w:val="24"/>
        </w:rPr>
        <w:t xml:space="preserve"> </w:t>
      </w:r>
      <w:r w:rsidRPr="009E46B6">
        <w:rPr>
          <w:sz w:val="24"/>
        </w:rPr>
        <w:t>устойчивого</w:t>
      </w:r>
      <w:r w:rsidRPr="009E46B6">
        <w:rPr>
          <w:spacing w:val="19"/>
          <w:sz w:val="24"/>
        </w:rPr>
        <w:t xml:space="preserve"> </w:t>
      </w:r>
      <w:r w:rsidRPr="009E46B6">
        <w:rPr>
          <w:sz w:val="24"/>
        </w:rPr>
        <w:t>образа</w:t>
      </w:r>
      <w:r w:rsidRPr="009E46B6">
        <w:rPr>
          <w:spacing w:val="23"/>
          <w:sz w:val="24"/>
        </w:rPr>
        <w:t xml:space="preserve"> </w:t>
      </w:r>
      <w:r w:rsidRPr="009E46B6">
        <w:rPr>
          <w:sz w:val="24"/>
        </w:rPr>
        <w:t>«Я».</w:t>
      </w:r>
      <w:r w:rsidRPr="009E46B6">
        <w:rPr>
          <w:spacing w:val="21"/>
          <w:sz w:val="24"/>
        </w:rPr>
        <w:t xml:space="preserve"> </w:t>
      </w:r>
      <w:r w:rsidRPr="009E46B6">
        <w:rPr>
          <w:sz w:val="24"/>
        </w:rPr>
        <w:t>Направленность</w:t>
      </w:r>
      <w:r w:rsidRPr="009E46B6">
        <w:rPr>
          <w:spacing w:val="21"/>
          <w:sz w:val="24"/>
        </w:rPr>
        <w:t xml:space="preserve"> </w:t>
      </w:r>
      <w:r w:rsidRPr="009E46B6">
        <w:rPr>
          <w:sz w:val="24"/>
        </w:rPr>
        <w:t>личности</w:t>
      </w:r>
      <w:r w:rsidRPr="009E46B6">
        <w:rPr>
          <w:spacing w:val="19"/>
          <w:sz w:val="24"/>
        </w:rPr>
        <w:t xml:space="preserve"> </w:t>
      </w:r>
      <w:r w:rsidRPr="009E46B6">
        <w:rPr>
          <w:sz w:val="24"/>
        </w:rPr>
        <w:t>в</w:t>
      </w:r>
      <w:r w:rsidRPr="009E46B6">
        <w:rPr>
          <w:spacing w:val="-57"/>
          <w:sz w:val="24"/>
        </w:rPr>
        <w:t xml:space="preserve"> </w:t>
      </w:r>
      <w:r w:rsidRPr="009E46B6">
        <w:rPr>
          <w:sz w:val="24"/>
        </w:rPr>
        <w:t>юношеском</w:t>
      </w:r>
      <w:r w:rsidRPr="009E46B6">
        <w:rPr>
          <w:sz w:val="24"/>
        </w:rPr>
        <w:tab/>
        <w:t>возрасте</w:t>
      </w:r>
      <w:r w:rsidRPr="009E46B6">
        <w:rPr>
          <w:sz w:val="24"/>
        </w:rPr>
        <w:tab/>
        <w:t>характеризуется</w:t>
      </w:r>
      <w:r w:rsidRPr="009E46B6">
        <w:rPr>
          <w:sz w:val="24"/>
        </w:rPr>
        <w:tab/>
        <w:t>ее</w:t>
      </w:r>
      <w:r w:rsidRPr="009E46B6">
        <w:rPr>
          <w:sz w:val="24"/>
        </w:rPr>
        <w:tab/>
      </w:r>
      <w:r w:rsidRPr="009E46B6">
        <w:rPr>
          <w:sz w:val="24"/>
        </w:rPr>
        <w:tab/>
        <w:t>ценностными</w:t>
      </w:r>
      <w:r w:rsidRPr="009E46B6">
        <w:rPr>
          <w:sz w:val="24"/>
        </w:rPr>
        <w:tab/>
        <w:t>ориентациями,</w:t>
      </w:r>
      <w:r w:rsidRPr="009E46B6">
        <w:rPr>
          <w:sz w:val="24"/>
        </w:rPr>
        <w:tab/>
      </w:r>
      <w:r w:rsidRPr="009E46B6">
        <w:rPr>
          <w:sz w:val="24"/>
        </w:rPr>
        <w:tab/>
        <w:t>интересами,</w:t>
      </w:r>
      <w:r w:rsidRPr="009E46B6">
        <w:rPr>
          <w:spacing w:val="-57"/>
          <w:sz w:val="24"/>
        </w:rPr>
        <w:t xml:space="preserve"> </w:t>
      </w:r>
      <w:r w:rsidRPr="009E46B6">
        <w:rPr>
          <w:sz w:val="24"/>
        </w:rPr>
        <w:t>отношениями,</w:t>
      </w:r>
      <w:r w:rsidRPr="009E46B6">
        <w:rPr>
          <w:sz w:val="24"/>
        </w:rPr>
        <w:tab/>
        <w:t>установками,</w:t>
      </w:r>
      <w:r w:rsidRPr="009E46B6">
        <w:rPr>
          <w:sz w:val="24"/>
        </w:rPr>
        <w:tab/>
      </w:r>
      <w:r w:rsidRPr="009E46B6">
        <w:rPr>
          <w:spacing w:val="-1"/>
          <w:sz w:val="24"/>
        </w:rPr>
        <w:t>мотивами,</w:t>
      </w:r>
      <w:r w:rsidRPr="009E46B6">
        <w:rPr>
          <w:spacing w:val="-1"/>
          <w:sz w:val="24"/>
        </w:rPr>
        <w:tab/>
      </w:r>
      <w:r w:rsidRPr="009E46B6">
        <w:rPr>
          <w:sz w:val="24"/>
        </w:rPr>
        <w:t>переходом</w:t>
      </w:r>
      <w:r w:rsidRPr="009E46B6">
        <w:rPr>
          <w:sz w:val="24"/>
        </w:rPr>
        <w:tab/>
        <w:t>от</w:t>
      </w:r>
      <w:r w:rsidRPr="009E46B6">
        <w:rPr>
          <w:sz w:val="24"/>
        </w:rPr>
        <w:tab/>
        <w:t>подросткового</w:t>
      </w:r>
      <w:r w:rsidRPr="009E46B6">
        <w:rPr>
          <w:sz w:val="24"/>
        </w:rPr>
        <w:tab/>
      </w:r>
      <w:r w:rsidRPr="009E46B6">
        <w:rPr>
          <w:sz w:val="24"/>
        </w:rPr>
        <w:tab/>
        <w:t>возраста</w:t>
      </w:r>
      <w:r w:rsidRPr="009E46B6">
        <w:rPr>
          <w:sz w:val="24"/>
        </w:rPr>
        <w:tab/>
        <w:t>к</w:t>
      </w:r>
      <w:r w:rsidRPr="009E46B6">
        <w:rPr>
          <w:spacing w:val="-57"/>
          <w:sz w:val="24"/>
        </w:rPr>
        <w:t xml:space="preserve"> </w:t>
      </w:r>
      <w:r w:rsidRPr="009E46B6">
        <w:rPr>
          <w:sz w:val="24"/>
        </w:rPr>
        <w:t>самостоятельной</w:t>
      </w:r>
      <w:r w:rsidRPr="009E46B6">
        <w:rPr>
          <w:spacing w:val="20"/>
          <w:sz w:val="24"/>
        </w:rPr>
        <w:t xml:space="preserve"> </w:t>
      </w:r>
      <w:r w:rsidRPr="009E46B6">
        <w:rPr>
          <w:sz w:val="24"/>
        </w:rPr>
        <w:t>взрослой</w:t>
      </w:r>
      <w:r w:rsidRPr="009E46B6">
        <w:rPr>
          <w:spacing w:val="20"/>
          <w:sz w:val="24"/>
        </w:rPr>
        <w:t xml:space="preserve"> </w:t>
      </w:r>
      <w:r w:rsidRPr="009E46B6">
        <w:rPr>
          <w:sz w:val="24"/>
        </w:rPr>
        <w:t>жизни.</w:t>
      </w:r>
      <w:r w:rsidRPr="009E46B6">
        <w:rPr>
          <w:spacing w:val="20"/>
          <w:sz w:val="24"/>
        </w:rPr>
        <w:t xml:space="preserve"> </w:t>
      </w:r>
      <w:r w:rsidRPr="009E46B6">
        <w:rPr>
          <w:sz w:val="24"/>
        </w:rPr>
        <w:t>К</w:t>
      </w:r>
      <w:r w:rsidRPr="009E46B6">
        <w:rPr>
          <w:spacing w:val="19"/>
          <w:sz w:val="24"/>
        </w:rPr>
        <w:t xml:space="preserve"> </w:t>
      </w:r>
      <w:r w:rsidRPr="009E46B6">
        <w:rPr>
          <w:sz w:val="24"/>
        </w:rPr>
        <w:t>этому</w:t>
      </w:r>
      <w:r w:rsidRPr="009E46B6">
        <w:rPr>
          <w:spacing w:val="15"/>
          <w:sz w:val="24"/>
        </w:rPr>
        <w:t xml:space="preserve"> </w:t>
      </w:r>
      <w:r w:rsidRPr="009E46B6">
        <w:rPr>
          <w:sz w:val="24"/>
        </w:rPr>
        <w:t>периоду</w:t>
      </w:r>
      <w:r w:rsidRPr="009E46B6">
        <w:rPr>
          <w:spacing w:val="14"/>
          <w:sz w:val="24"/>
        </w:rPr>
        <w:t xml:space="preserve"> </w:t>
      </w:r>
      <w:r w:rsidRPr="009E46B6">
        <w:rPr>
          <w:sz w:val="24"/>
        </w:rPr>
        <w:t>фактически</w:t>
      </w:r>
      <w:r w:rsidRPr="009E46B6">
        <w:rPr>
          <w:spacing w:val="21"/>
          <w:sz w:val="24"/>
        </w:rPr>
        <w:t xml:space="preserve"> </w:t>
      </w:r>
      <w:r w:rsidRPr="009E46B6">
        <w:rPr>
          <w:sz w:val="24"/>
        </w:rPr>
        <w:t>завершается</w:t>
      </w:r>
      <w:r w:rsidRPr="009E46B6">
        <w:rPr>
          <w:spacing w:val="19"/>
          <w:sz w:val="24"/>
        </w:rPr>
        <w:t xml:space="preserve"> </w:t>
      </w:r>
      <w:r w:rsidRPr="009E46B6">
        <w:rPr>
          <w:sz w:val="24"/>
        </w:rPr>
        <w:t>становление</w:t>
      </w:r>
      <w:r w:rsidRPr="009E46B6">
        <w:rPr>
          <w:spacing w:val="-57"/>
          <w:sz w:val="24"/>
        </w:rPr>
        <w:t xml:space="preserve"> </w:t>
      </w:r>
      <w:r w:rsidRPr="009E46B6">
        <w:rPr>
          <w:sz w:val="24"/>
        </w:rPr>
        <w:t>основных</w:t>
      </w:r>
      <w:r w:rsidRPr="009E46B6">
        <w:rPr>
          <w:spacing w:val="19"/>
          <w:sz w:val="24"/>
        </w:rPr>
        <w:t xml:space="preserve"> </w:t>
      </w:r>
      <w:r w:rsidRPr="009E46B6">
        <w:rPr>
          <w:sz w:val="24"/>
        </w:rPr>
        <w:t>биологических</w:t>
      </w:r>
      <w:r w:rsidRPr="009E46B6">
        <w:rPr>
          <w:spacing w:val="17"/>
          <w:sz w:val="24"/>
        </w:rPr>
        <w:t xml:space="preserve"> </w:t>
      </w:r>
      <w:r w:rsidRPr="009E46B6">
        <w:rPr>
          <w:sz w:val="24"/>
        </w:rPr>
        <w:t>и</w:t>
      </w:r>
      <w:r w:rsidRPr="009E46B6">
        <w:rPr>
          <w:spacing w:val="16"/>
          <w:sz w:val="24"/>
        </w:rPr>
        <w:t xml:space="preserve"> </w:t>
      </w:r>
      <w:r w:rsidRPr="009E46B6">
        <w:rPr>
          <w:sz w:val="24"/>
        </w:rPr>
        <w:t>психологических</w:t>
      </w:r>
      <w:r w:rsidRPr="009E46B6">
        <w:rPr>
          <w:spacing w:val="14"/>
          <w:sz w:val="24"/>
        </w:rPr>
        <w:t xml:space="preserve"> </w:t>
      </w:r>
      <w:r w:rsidRPr="009E46B6">
        <w:rPr>
          <w:sz w:val="24"/>
        </w:rPr>
        <w:t>функций,</w:t>
      </w:r>
      <w:r w:rsidRPr="009E46B6">
        <w:rPr>
          <w:spacing w:val="17"/>
          <w:sz w:val="24"/>
        </w:rPr>
        <w:t xml:space="preserve"> </w:t>
      </w:r>
      <w:r w:rsidRPr="009E46B6">
        <w:rPr>
          <w:sz w:val="24"/>
        </w:rPr>
        <w:t>необходимых</w:t>
      </w:r>
      <w:r w:rsidRPr="009E46B6">
        <w:rPr>
          <w:spacing w:val="17"/>
          <w:sz w:val="24"/>
        </w:rPr>
        <w:t xml:space="preserve"> </w:t>
      </w:r>
      <w:r w:rsidRPr="009E46B6">
        <w:rPr>
          <w:sz w:val="24"/>
        </w:rPr>
        <w:t>взрослому</w:t>
      </w:r>
      <w:r w:rsidRPr="009E46B6">
        <w:rPr>
          <w:spacing w:val="12"/>
          <w:sz w:val="24"/>
        </w:rPr>
        <w:t xml:space="preserve"> </w:t>
      </w:r>
      <w:r w:rsidRPr="009E46B6">
        <w:rPr>
          <w:sz w:val="24"/>
        </w:rPr>
        <w:t>человеку</w:t>
      </w:r>
      <w:r w:rsidRPr="009E46B6">
        <w:rPr>
          <w:spacing w:val="-57"/>
          <w:sz w:val="24"/>
        </w:rPr>
        <w:t xml:space="preserve"> </w:t>
      </w:r>
      <w:r w:rsidRPr="009E46B6">
        <w:rPr>
          <w:sz w:val="24"/>
        </w:rPr>
        <w:t>для</w:t>
      </w:r>
      <w:r w:rsidRPr="009E46B6">
        <w:rPr>
          <w:spacing w:val="30"/>
          <w:sz w:val="24"/>
        </w:rPr>
        <w:t xml:space="preserve"> </w:t>
      </w:r>
      <w:r w:rsidRPr="009E46B6">
        <w:rPr>
          <w:sz w:val="24"/>
        </w:rPr>
        <w:t>полноценного</w:t>
      </w:r>
      <w:r w:rsidRPr="009E46B6">
        <w:rPr>
          <w:spacing w:val="31"/>
          <w:sz w:val="24"/>
        </w:rPr>
        <w:t xml:space="preserve"> </w:t>
      </w:r>
      <w:r w:rsidRPr="009E46B6">
        <w:rPr>
          <w:sz w:val="24"/>
        </w:rPr>
        <w:t>существования.</w:t>
      </w:r>
      <w:r w:rsidRPr="009E46B6">
        <w:rPr>
          <w:spacing w:val="31"/>
          <w:sz w:val="24"/>
        </w:rPr>
        <w:t xml:space="preserve"> </w:t>
      </w:r>
      <w:r w:rsidRPr="009E46B6">
        <w:rPr>
          <w:sz w:val="24"/>
        </w:rPr>
        <w:t>Социальное</w:t>
      </w:r>
      <w:r w:rsidRPr="009E46B6">
        <w:rPr>
          <w:spacing w:val="30"/>
          <w:sz w:val="24"/>
        </w:rPr>
        <w:t xml:space="preserve"> </w:t>
      </w:r>
      <w:r w:rsidRPr="009E46B6">
        <w:rPr>
          <w:sz w:val="24"/>
        </w:rPr>
        <w:t>и</w:t>
      </w:r>
      <w:r w:rsidRPr="009E46B6">
        <w:rPr>
          <w:spacing w:val="32"/>
          <w:sz w:val="24"/>
        </w:rPr>
        <w:t xml:space="preserve"> </w:t>
      </w:r>
      <w:r w:rsidRPr="009E46B6">
        <w:rPr>
          <w:sz w:val="24"/>
        </w:rPr>
        <w:t>личностное</w:t>
      </w:r>
      <w:r w:rsidRPr="009E46B6">
        <w:rPr>
          <w:spacing w:val="30"/>
          <w:sz w:val="24"/>
        </w:rPr>
        <w:t xml:space="preserve"> </w:t>
      </w:r>
      <w:r w:rsidRPr="009E46B6">
        <w:rPr>
          <w:sz w:val="24"/>
        </w:rPr>
        <w:t>самоопределение</w:t>
      </w:r>
      <w:r w:rsidRPr="009E46B6">
        <w:rPr>
          <w:spacing w:val="30"/>
          <w:sz w:val="24"/>
        </w:rPr>
        <w:t xml:space="preserve"> </w:t>
      </w:r>
      <w:r w:rsidRPr="009E46B6">
        <w:rPr>
          <w:sz w:val="24"/>
        </w:rPr>
        <w:t>в</w:t>
      </w:r>
      <w:r w:rsidRPr="009E46B6">
        <w:rPr>
          <w:spacing w:val="33"/>
          <w:sz w:val="24"/>
        </w:rPr>
        <w:t xml:space="preserve"> </w:t>
      </w:r>
      <w:r w:rsidRPr="009E46B6">
        <w:rPr>
          <w:sz w:val="24"/>
        </w:rPr>
        <w:t>данном</w:t>
      </w:r>
      <w:r w:rsidRPr="009E46B6">
        <w:rPr>
          <w:spacing w:val="-57"/>
          <w:sz w:val="24"/>
        </w:rPr>
        <w:t xml:space="preserve"> </w:t>
      </w:r>
      <w:r w:rsidRPr="009E46B6">
        <w:rPr>
          <w:sz w:val="24"/>
        </w:rPr>
        <w:t>возрасте</w:t>
      </w:r>
      <w:r w:rsidRPr="009E46B6">
        <w:rPr>
          <w:spacing w:val="-12"/>
          <w:sz w:val="24"/>
        </w:rPr>
        <w:t xml:space="preserve"> </w:t>
      </w:r>
      <w:r w:rsidRPr="009E46B6">
        <w:rPr>
          <w:sz w:val="24"/>
        </w:rPr>
        <w:t>предполагает</w:t>
      </w:r>
      <w:r w:rsidRPr="009E46B6">
        <w:rPr>
          <w:spacing w:val="-10"/>
          <w:sz w:val="24"/>
        </w:rPr>
        <w:t xml:space="preserve"> </w:t>
      </w:r>
      <w:r w:rsidRPr="009E46B6">
        <w:rPr>
          <w:sz w:val="24"/>
        </w:rPr>
        <w:t>не</w:t>
      </w:r>
      <w:r w:rsidRPr="009E46B6">
        <w:rPr>
          <w:spacing w:val="-12"/>
          <w:sz w:val="24"/>
        </w:rPr>
        <w:t xml:space="preserve"> </w:t>
      </w:r>
      <w:r w:rsidRPr="009E46B6">
        <w:rPr>
          <w:sz w:val="24"/>
        </w:rPr>
        <w:t>столько</w:t>
      </w:r>
      <w:r w:rsidRPr="009E46B6">
        <w:rPr>
          <w:spacing w:val="-10"/>
          <w:sz w:val="24"/>
        </w:rPr>
        <w:t xml:space="preserve"> </w:t>
      </w:r>
      <w:r w:rsidRPr="009E46B6">
        <w:rPr>
          <w:sz w:val="24"/>
        </w:rPr>
        <w:t>эмансипацию</w:t>
      </w:r>
      <w:r w:rsidRPr="009E46B6">
        <w:rPr>
          <w:spacing w:val="-11"/>
          <w:sz w:val="24"/>
        </w:rPr>
        <w:t xml:space="preserve"> </w:t>
      </w:r>
      <w:r w:rsidRPr="009E46B6">
        <w:rPr>
          <w:sz w:val="24"/>
        </w:rPr>
        <w:t>от</w:t>
      </w:r>
      <w:r w:rsidRPr="009E46B6">
        <w:rPr>
          <w:spacing w:val="-11"/>
          <w:sz w:val="24"/>
        </w:rPr>
        <w:t xml:space="preserve"> </w:t>
      </w:r>
      <w:r w:rsidRPr="009E46B6">
        <w:rPr>
          <w:sz w:val="24"/>
        </w:rPr>
        <w:t>взрослых,</w:t>
      </w:r>
      <w:r w:rsidRPr="009E46B6">
        <w:rPr>
          <w:spacing w:val="-12"/>
          <w:sz w:val="24"/>
        </w:rPr>
        <w:t xml:space="preserve"> </w:t>
      </w:r>
      <w:r w:rsidRPr="009E46B6">
        <w:rPr>
          <w:sz w:val="24"/>
        </w:rPr>
        <w:t>сколько</w:t>
      </w:r>
      <w:r w:rsidRPr="009E46B6">
        <w:rPr>
          <w:spacing w:val="-14"/>
          <w:sz w:val="24"/>
        </w:rPr>
        <w:t xml:space="preserve"> </w:t>
      </w:r>
      <w:r w:rsidRPr="009E46B6">
        <w:rPr>
          <w:sz w:val="24"/>
        </w:rPr>
        <w:t>четкую</w:t>
      </w:r>
      <w:r w:rsidRPr="009E46B6">
        <w:rPr>
          <w:spacing w:val="-12"/>
          <w:sz w:val="24"/>
        </w:rPr>
        <w:t xml:space="preserve"> </w:t>
      </w:r>
      <w:r w:rsidRPr="009E46B6">
        <w:rPr>
          <w:sz w:val="24"/>
        </w:rPr>
        <w:t>ориентировку</w:t>
      </w:r>
    </w:p>
    <w:p w14:paraId="33EA5669" w14:textId="77777777" w:rsidR="00CA59FD" w:rsidRPr="009E46B6" w:rsidRDefault="009170FA">
      <w:pPr>
        <w:pStyle w:val="a3"/>
        <w:spacing w:line="274" w:lineRule="exact"/>
        <w:ind w:left="922" w:firstLine="0"/>
      </w:pPr>
      <w:r w:rsidRPr="009E46B6">
        <w:t>и</w:t>
      </w:r>
      <w:r w:rsidRPr="009E46B6">
        <w:rPr>
          <w:spacing w:val="-3"/>
        </w:rPr>
        <w:t xml:space="preserve"> </w:t>
      </w:r>
      <w:r w:rsidRPr="009E46B6">
        <w:t>определение</w:t>
      </w:r>
      <w:r w:rsidRPr="009E46B6">
        <w:rPr>
          <w:spacing w:val="-3"/>
        </w:rPr>
        <w:t xml:space="preserve"> </w:t>
      </w:r>
      <w:r w:rsidRPr="009E46B6">
        <w:t>своего</w:t>
      </w:r>
      <w:r w:rsidRPr="009E46B6">
        <w:rPr>
          <w:spacing w:val="-3"/>
        </w:rPr>
        <w:t xml:space="preserve"> </w:t>
      </w:r>
      <w:r w:rsidRPr="009E46B6">
        <w:t>места</w:t>
      </w:r>
      <w:r w:rsidRPr="009E46B6">
        <w:rPr>
          <w:spacing w:val="-3"/>
        </w:rPr>
        <w:t xml:space="preserve"> </w:t>
      </w:r>
      <w:r w:rsidRPr="009E46B6">
        <w:t>во</w:t>
      </w:r>
      <w:r w:rsidRPr="009E46B6">
        <w:rPr>
          <w:spacing w:val="-2"/>
        </w:rPr>
        <w:t xml:space="preserve"> </w:t>
      </w:r>
      <w:r w:rsidRPr="009E46B6">
        <w:t>взрослом</w:t>
      </w:r>
      <w:r w:rsidRPr="009E46B6">
        <w:rPr>
          <w:spacing w:val="-1"/>
        </w:rPr>
        <w:t xml:space="preserve"> </w:t>
      </w:r>
      <w:r w:rsidRPr="009E46B6">
        <w:t>мире.</w:t>
      </w:r>
    </w:p>
    <w:p w14:paraId="4001C526" w14:textId="77777777" w:rsidR="00CA59FD" w:rsidRPr="009E46B6" w:rsidRDefault="009170FA">
      <w:pPr>
        <w:pStyle w:val="a3"/>
        <w:ind w:left="922" w:right="127"/>
      </w:pPr>
      <w:r w:rsidRPr="009E46B6">
        <w:t>Основная</w:t>
      </w:r>
      <w:r w:rsidRPr="009E46B6">
        <w:rPr>
          <w:spacing w:val="1"/>
        </w:rPr>
        <w:t xml:space="preserve"> </w:t>
      </w:r>
      <w:r w:rsidRPr="009E46B6">
        <w:t>образовательная</w:t>
      </w:r>
      <w:r w:rsidRPr="009E46B6">
        <w:rPr>
          <w:spacing w:val="1"/>
        </w:rPr>
        <w:t xml:space="preserve"> </w:t>
      </w:r>
      <w:r w:rsidRPr="009E46B6">
        <w:t>программа</w:t>
      </w:r>
      <w:r w:rsidRPr="009E46B6">
        <w:rPr>
          <w:spacing w:val="1"/>
        </w:rPr>
        <w:t xml:space="preserve"> </w:t>
      </w:r>
      <w:r w:rsidRPr="009E46B6">
        <w:t>обеспечивает</w:t>
      </w:r>
      <w:r w:rsidRPr="009E46B6">
        <w:rPr>
          <w:spacing w:val="1"/>
        </w:rPr>
        <w:t xml:space="preserve"> </w:t>
      </w:r>
      <w:r w:rsidRPr="009E46B6">
        <w:t>формирование</w:t>
      </w:r>
      <w:r w:rsidRPr="009E46B6">
        <w:rPr>
          <w:spacing w:val="1"/>
        </w:rPr>
        <w:t xml:space="preserve"> </w:t>
      </w:r>
      <w:r w:rsidRPr="009E46B6">
        <w:t>и</w:t>
      </w:r>
      <w:r w:rsidRPr="009E46B6">
        <w:rPr>
          <w:spacing w:val="1"/>
        </w:rPr>
        <w:t xml:space="preserve"> </w:t>
      </w:r>
      <w:r w:rsidRPr="009E46B6">
        <w:t>развитие</w:t>
      </w:r>
      <w:r w:rsidRPr="009E46B6">
        <w:rPr>
          <w:spacing w:val="1"/>
        </w:rPr>
        <w:t xml:space="preserve"> </w:t>
      </w:r>
      <w:r w:rsidRPr="009E46B6">
        <w:t>демократической</w:t>
      </w:r>
      <w:r w:rsidRPr="009E46B6">
        <w:rPr>
          <w:spacing w:val="1"/>
        </w:rPr>
        <w:t xml:space="preserve"> </w:t>
      </w:r>
      <w:r w:rsidRPr="009E46B6">
        <w:t>культуры</w:t>
      </w:r>
      <w:r w:rsidRPr="009E46B6">
        <w:rPr>
          <w:spacing w:val="1"/>
        </w:rPr>
        <w:t xml:space="preserve"> </w:t>
      </w:r>
      <w:r w:rsidRPr="009E46B6">
        <w:t>всех</w:t>
      </w:r>
      <w:r w:rsidRPr="009E46B6">
        <w:rPr>
          <w:spacing w:val="1"/>
        </w:rPr>
        <w:t xml:space="preserve"> </w:t>
      </w:r>
      <w:r w:rsidRPr="009E46B6">
        <w:t>участников</w:t>
      </w:r>
      <w:r w:rsidRPr="009E46B6">
        <w:rPr>
          <w:spacing w:val="1"/>
        </w:rPr>
        <w:t xml:space="preserve"> </w:t>
      </w:r>
      <w:r w:rsidRPr="009E46B6">
        <w:t>образовательных</w:t>
      </w:r>
      <w:r w:rsidRPr="009E46B6">
        <w:rPr>
          <w:spacing w:val="1"/>
        </w:rPr>
        <w:t xml:space="preserve"> </w:t>
      </w:r>
      <w:r w:rsidRPr="009E46B6">
        <w:t>отношений</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сотрудничества,</w:t>
      </w:r>
      <w:r w:rsidRPr="009E46B6">
        <w:rPr>
          <w:spacing w:val="-5"/>
        </w:rPr>
        <w:t xml:space="preserve"> </w:t>
      </w:r>
      <w:r w:rsidRPr="009E46B6">
        <w:t>сотворчества,</w:t>
      </w:r>
      <w:r w:rsidRPr="009E46B6">
        <w:rPr>
          <w:spacing w:val="-5"/>
        </w:rPr>
        <w:t xml:space="preserve"> </w:t>
      </w:r>
      <w:r w:rsidRPr="009E46B6">
        <w:t>личной</w:t>
      </w:r>
      <w:r w:rsidRPr="009E46B6">
        <w:rPr>
          <w:spacing w:val="-5"/>
        </w:rPr>
        <w:t xml:space="preserve"> </w:t>
      </w:r>
      <w:r w:rsidRPr="009E46B6">
        <w:t>ответственности</w:t>
      </w:r>
      <w:r w:rsidRPr="009E46B6">
        <w:rPr>
          <w:spacing w:val="-3"/>
        </w:rPr>
        <w:t xml:space="preserve"> </w:t>
      </w:r>
      <w:r w:rsidRPr="009E46B6">
        <w:t>в</w:t>
      </w:r>
      <w:r w:rsidRPr="009E46B6">
        <w:rPr>
          <w:spacing w:val="-9"/>
        </w:rPr>
        <w:t xml:space="preserve"> </w:t>
      </w:r>
      <w:r w:rsidRPr="009E46B6">
        <w:t>том</w:t>
      </w:r>
      <w:r w:rsidRPr="009E46B6">
        <w:rPr>
          <w:spacing w:val="-5"/>
        </w:rPr>
        <w:t xml:space="preserve"> </w:t>
      </w:r>
      <w:r w:rsidRPr="009E46B6">
        <w:t>числе</w:t>
      </w:r>
      <w:r w:rsidRPr="009E46B6">
        <w:rPr>
          <w:spacing w:val="-7"/>
        </w:rPr>
        <w:t xml:space="preserve"> </w:t>
      </w:r>
      <w:r w:rsidRPr="009E46B6">
        <w:t>через</w:t>
      </w:r>
      <w:r w:rsidRPr="009E46B6">
        <w:rPr>
          <w:spacing w:val="-4"/>
        </w:rPr>
        <w:t xml:space="preserve"> </w:t>
      </w:r>
      <w:r w:rsidRPr="009E46B6">
        <w:t>развитие</w:t>
      </w:r>
      <w:r w:rsidRPr="009E46B6">
        <w:rPr>
          <w:spacing w:val="-6"/>
        </w:rPr>
        <w:t xml:space="preserve"> </w:t>
      </w:r>
      <w:r w:rsidRPr="009E46B6">
        <w:t>органов</w:t>
      </w:r>
      <w:r w:rsidRPr="009E46B6">
        <w:rPr>
          <w:spacing w:val="-58"/>
        </w:rPr>
        <w:t xml:space="preserve"> </w:t>
      </w:r>
      <w:r w:rsidRPr="009E46B6">
        <w:t>государственно-общественного</w:t>
      </w:r>
      <w:r w:rsidRPr="009E46B6">
        <w:rPr>
          <w:spacing w:val="1"/>
        </w:rPr>
        <w:t xml:space="preserve"> </w:t>
      </w:r>
      <w:r w:rsidRPr="009E46B6">
        <w:t>управления</w:t>
      </w:r>
      <w:r w:rsidRPr="009E46B6">
        <w:rPr>
          <w:spacing w:val="-1"/>
        </w:rPr>
        <w:t xml:space="preserve"> </w:t>
      </w:r>
      <w:r w:rsidRPr="009E46B6">
        <w:t>образовательной</w:t>
      </w:r>
      <w:r w:rsidRPr="009E46B6">
        <w:rPr>
          <w:spacing w:val="-1"/>
        </w:rPr>
        <w:t xml:space="preserve"> </w:t>
      </w:r>
      <w:r w:rsidRPr="009E46B6">
        <w:t>организацией.</w:t>
      </w:r>
    </w:p>
    <w:p w14:paraId="1EF515D4" w14:textId="77777777" w:rsidR="00CA59FD" w:rsidRPr="009E46B6" w:rsidRDefault="00CA59FD">
      <w:pPr>
        <w:pStyle w:val="a3"/>
        <w:ind w:left="0" w:firstLine="0"/>
        <w:jc w:val="left"/>
      </w:pPr>
    </w:p>
    <w:p w14:paraId="3B532362" w14:textId="77777777" w:rsidR="00CA59FD" w:rsidRPr="009E46B6" w:rsidRDefault="009170FA">
      <w:pPr>
        <w:pStyle w:val="a3"/>
        <w:ind w:left="925" w:right="135" w:firstLine="0"/>
        <w:jc w:val="center"/>
      </w:pPr>
      <w:r w:rsidRPr="009E46B6">
        <w:t>Общая</w:t>
      </w:r>
      <w:r w:rsidRPr="009E46B6">
        <w:rPr>
          <w:spacing w:val="-3"/>
        </w:rPr>
        <w:t xml:space="preserve"> </w:t>
      </w:r>
      <w:r w:rsidRPr="009E46B6">
        <w:t>характеристика</w:t>
      </w:r>
      <w:r w:rsidRPr="009E46B6">
        <w:rPr>
          <w:spacing w:val="-7"/>
        </w:rPr>
        <w:t xml:space="preserve"> </w:t>
      </w:r>
      <w:r w:rsidRPr="009E46B6">
        <w:t>основной</w:t>
      </w:r>
      <w:r w:rsidRPr="009E46B6">
        <w:rPr>
          <w:spacing w:val="-2"/>
        </w:rPr>
        <w:t xml:space="preserve"> </w:t>
      </w:r>
      <w:r w:rsidRPr="009E46B6">
        <w:t>образовательной</w:t>
      </w:r>
      <w:r w:rsidRPr="009E46B6">
        <w:rPr>
          <w:spacing w:val="-3"/>
        </w:rPr>
        <w:t xml:space="preserve"> </w:t>
      </w:r>
      <w:r w:rsidRPr="009E46B6">
        <w:t>программы</w:t>
      </w:r>
    </w:p>
    <w:p w14:paraId="7F81375F" w14:textId="77777777" w:rsidR="00CA59FD" w:rsidRPr="009E46B6" w:rsidRDefault="00CA59FD">
      <w:pPr>
        <w:pStyle w:val="a3"/>
        <w:ind w:left="0" w:firstLine="0"/>
        <w:jc w:val="left"/>
      </w:pPr>
    </w:p>
    <w:p w14:paraId="1B363060" w14:textId="77777777" w:rsidR="00CA59FD" w:rsidRPr="009E46B6" w:rsidRDefault="009170FA">
      <w:pPr>
        <w:pStyle w:val="a3"/>
        <w:ind w:left="922" w:right="125"/>
      </w:pPr>
      <w:r w:rsidRPr="009E46B6">
        <w:t>Основная образовательная программа среднего общего образования разработана на</w:t>
      </w:r>
      <w:r w:rsidRPr="009E46B6">
        <w:rPr>
          <w:spacing w:val="-57"/>
        </w:rPr>
        <w:t xml:space="preserve"> </w:t>
      </w:r>
      <w:r w:rsidRPr="009E46B6">
        <w:t>основе</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Конституции</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Конвенции</w:t>
      </w:r>
      <w:r w:rsidRPr="009E46B6">
        <w:rPr>
          <w:spacing w:val="1"/>
        </w:rPr>
        <w:t xml:space="preserve"> </w:t>
      </w:r>
      <w:r w:rsidRPr="009E46B6">
        <w:t>ООН</w:t>
      </w:r>
      <w:r w:rsidRPr="009E46B6">
        <w:rPr>
          <w:spacing w:val="1"/>
        </w:rPr>
        <w:t xml:space="preserve"> </w:t>
      </w:r>
      <w:r w:rsidRPr="009E46B6">
        <w:t>о</w:t>
      </w:r>
      <w:r w:rsidRPr="009E46B6">
        <w:rPr>
          <w:spacing w:val="1"/>
        </w:rPr>
        <w:t xml:space="preserve"> </w:t>
      </w:r>
      <w:r w:rsidRPr="009E46B6">
        <w:t>правах</w:t>
      </w:r>
      <w:r w:rsidRPr="009E46B6">
        <w:rPr>
          <w:spacing w:val="1"/>
        </w:rPr>
        <w:t xml:space="preserve"> </w:t>
      </w:r>
      <w:r w:rsidRPr="009E46B6">
        <w:t>ребенка, учитывает региональные, национальные и этнокультурные потребности народов</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обеспечивает</w:t>
      </w:r>
      <w:r w:rsidRPr="009E46B6">
        <w:rPr>
          <w:spacing w:val="1"/>
        </w:rPr>
        <w:t xml:space="preserve"> </w:t>
      </w:r>
      <w:r w:rsidRPr="009E46B6">
        <w:t>достижение</w:t>
      </w:r>
      <w:r w:rsidRPr="009E46B6">
        <w:rPr>
          <w:spacing w:val="1"/>
        </w:rPr>
        <w:t xml:space="preserve"> </w:t>
      </w:r>
      <w:r w:rsidRPr="009E46B6">
        <w:t>обучающимися</w:t>
      </w:r>
      <w:r w:rsidRPr="009E46B6">
        <w:rPr>
          <w:spacing w:val="1"/>
        </w:rPr>
        <w:t xml:space="preserve"> </w:t>
      </w:r>
      <w:r w:rsidRPr="009E46B6">
        <w:t>образовательных</w:t>
      </w:r>
      <w:r w:rsidRPr="009E46B6">
        <w:rPr>
          <w:spacing w:val="1"/>
        </w:rPr>
        <w:t xml:space="preserve"> </w:t>
      </w:r>
      <w:r w:rsidRPr="009E46B6">
        <w:rPr>
          <w:spacing w:val="-1"/>
        </w:rPr>
        <w:t>результатов</w:t>
      </w:r>
      <w:r w:rsidRPr="009E46B6">
        <w:rPr>
          <w:spacing w:val="-15"/>
        </w:rPr>
        <w:t xml:space="preserve"> </w:t>
      </w:r>
      <w:r w:rsidRPr="009E46B6">
        <w:rPr>
          <w:spacing w:val="-1"/>
        </w:rPr>
        <w:t>в</w:t>
      </w:r>
      <w:r w:rsidRPr="009E46B6">
        <w:rPr>
          <w:spacing w:val="-15"/>
        </w:rPr>
        <w:t xml:space="preserve"> </w:t>
      </w:r>
      <w:r w:rsidRPr="009E46B6">
        <w:rPr>
          <w:spacing w:val="-1"/>
        </w:rPr>
        <w:t>соответствии</w:t>
      </w:r>
      <w:r w:rsidRPr="009E46B6">
        <w:rPr>
          <w:spacing w:val="-14"/>
        </w:rPr>
        <w:t xml:space="preserve"> </w:t>
      </w:r>
      <w:r w:rsidRPr="009E46B6">
        <w:t>с</w:t>
      </w:r>
      <w:r w:rsidRPr="009E46B6">
        <w:rPr>
          <w:spacing w:val="-16"/>
        </w:rPr>
        <w:t xml:space="preserve"> </w:t>
      </w:r>
      <w:r w:rsidRPr="009E46B6">
        <w:t>требованиями,</w:t>
      </w:r>
      <w:r w:rsidRPr="009E46B6">
        <w:rPr>
          <w:spacing w:val="-12"/>
        </w:rPr>
        <w:t xml:space="preserve"> </w:t>
      </w:r>
      <w:r w:rsidRPr="009E46B6">
        <w:t>установленными</w:t>
      </w:r>
      <w:r w:rsidRPr="009E46B6">
        <w:rPr>
          <w:spacing w:val="-14"/>
        </w:rPr>
        <w:t xml:space="preserve"> </w:t>
      </w:r>
      <w:r w:rsidRPr="009E46B6">
        <w:t>ФГОС</w:t>
      </w:r>
      <w:r w:rsidRPr="009E46B6">
        <w:rPr>
          <w:spacing w:val="-14"/>
        </w:rPr>
        <w:t xml:space="preserve"> </w:t>
      </w:r>
      <w:r w:rsidRPr="009E46B6">
        <w:t>СОО,</w:t>
      </w:r>
      <w:r w:rsidRPr="009E46B6">
        <w:rPr>
          <w:spacing w:val="-15"/>
        </w:rPr>
        <w:t xml:space="preserve"> </w:t>
      </w:r>
      <w:r w:rsidRPr="009E46B6">
        <w:t>определяет</w:t>
      </w:r>
      <w:r w:rsidRPr="009E46B6">
        <w:rPr>
          <w:spacing w:val="-14"/>
        </w:rPr>
        <w:t xml:space="preserve"> </w:t>
      </w:r>
      <w:r w:rsidRPr="009E46B6">
        <w:t>цели,</w:t>
      </w:r>
      <w:r w:rsidRPr="009E46B6">
        <w:rPr>
          <w:spacing w:val="-58"/>
        </w:rPr>
        <w:t xml:space="preserve"> </w:t>
      </w:r>
      <w:r w:rsidRPr="009E46B6">
        <w:t>задачи,</w:t>
      </w:r>
      <w:r w:rsidRPr="009E46B6">
        <w:rPr>
          <w:spacing w:val="1"/>
        </w:rPr>
        <w:t xml:space="preserve"> </w:t>
      </w:r>
      <w:r w:rsidRPr="009E46B6">
        <w:t>планируемые</w:t>
      </w:r>
      <w:r w:rsidRPr="009E46B6">
        <w:rPr>
          <w:spacing w:val="1"/>
        </w:rPr>
        <w:t xml:space="preserve"> </w:t>
      </w:r>
      <w:r w:rsidRPr="009E46B6">
        <w:t>результаты,</w:t>
      </w:r>
      <w:r w:rsidRPr="009E46B6">
        <w:rPr>
          <w:spacing w:val="1"/>
        </w:rPr>
        <w:t xml:space="preserve"> </w:t>
      </w:r>
      <w:r w:rsidRPr="009E46B6">
        <w:t>содержание</w:t>
      </w:r>
      <w:r w:rsidRPr="009E46B6">
        <w:rPr>
          <w:spacing w:val="1"/>
        </w:rPr>
        <w:t xml:space="preserve"> </w:t>
      </w:r>
      <w:r w:rsidRPr="009E46B6">
        <w:t>и</w:t>
      </w:r>
      <w:r w:rsidRPr="009E46B6">
        <w:rPr>
          <w:spacing w:val="1"/>
        </w:rPr>
        <w:t xml:space="preserve"> </w:t>
      </w:r>
      <w:r w:rsidRPr="009E46B6">
        <w:t>организацию</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реализуется</w:t>
      </w:r>
      <w:r w:rsidRPr="009E46B6">
        <w:rPr>
          <w:spacing w:val="1"/>
        </w:rPr>
        <w:t xml:space="preserve"> </w:t>
      </w:r>
      <w:r w:rsidRPr="009E46B6">
        <w:t>образовательной</w:t>
      </w:r>
      <w:r w:rsidRPr="009E46B6">
        <w:rPr>
          <w:spacing w:val="1"/>
        </w:rPr>
        <w:t xml:space="preserve"> </w:t>
      </w:r>
      <w:r w:rsidRPr="009E46B6">
        <w:t>организацией</w:t>
      </w:r>
      <w:r w:rsidRPr="009E46B6">
        <w:rPr>
          <w:spacing w:val="1"/>
        </w:rPr>
        <w:t xml:space="preserve"> </w:t>
      </w:r>
      <w:r w:rsidRPr="009E46B6">
        <w:t>через</w:t>
      </w:r>
      <w:r w:rsidRPr="009E46B6">
        <w:rPr>
          <w:spacing w:val="1"/>
        </w:rPr>
        <w:t xml:space="preserve"> </w:t>
      </w:r>
      <w:r w:rsidRPr="009E46B6">
        <w:t>урочную</w:t>
      </w:r>
      <w:r w:rsidRPr="009E46B6">
        <w:rPr>
          <w:spacing w:val="1"/>
        </w:rPr>
        <w:t xml:space="preserve"> </w:t>
      </w:r>
      <w:r w:rsidRPr="009E46B6">
        <w:t>и</w:t>
      </w:r>
      <w:r w:rsidRPr="009E46B6">
        <w:rPr>
          <w:spacing w:val="1"/>
        </w:rPr>
        <w:t xml:space="preserve"> </w:t>
      </w:r>
      <w:r w:rsidRPr="009E46B6">
        <w:t>внеурочную</w:t>
      </w:r>
      <w:r w:rsidRPr="009E46B6">
        <w:rPr>
          <w:spacing w:val="1"/>
        </w:rPr>
        <w:t xml:space="preserve"> </w:t>
      </w:r>
      <w:r w:rsidRPr="009E46B6">
        <w:t>деятельность</w:t>
      </w:r>
      <w:r w:rsidRPr="009E46B6">
        <w:rPr>
          <w:spacing w:val="1"/>
        </w:rPr>
        <w:t xml:space="preserve"> </w:t>
      </w:r>
      <w:r w:rsidRPr="009E46B6">
        <w:t>с</w:t>
      </w:r>
      <w:r w:rsidRPr="009E46B6">
        <w:rPr>
          <w:spacing w:val="1"/>
        </w:rPr>
        <w:t xml:space="preserve"> </w:t>
      </w:r>
      <w:r w:rsidRPr="009E46B6">
        <w:t>соблюдением</w:t>
      </w:r>
      <w:r w:rsidRPr="009E46B6">
        <w:rPr>
          <w:spacing w:val="1"/>
        </w:rPr>
        <w:t xml:space="preserve"> </w:t>
      </w:r>
      <w:r w:rsidRPr="009E46B6">
        <w:t>требований</w:t>
      </w:r>
      <w:r w:rsidRPr="009E46B6">
        <w:rPr>
          <w:spacing w:val="1"/>
        </w:rPr>
        <w:t xml:space="preserve"> </w:t>
      </w:r>
      <w:r w:rsidRPr="009E46B6">
        <w:t>государственных санитарно-эпидемиологических</w:t>
      </w:r>
      <w:r w:rsidRPr="009E46B6">
        <w:rPr>
          <w:spacing w:val="1"/>
        </w:rPr>
        <w:t xml:space="preserve"> </w:t>
      </w:r>
      <w:r w:rsidRPr="009E46B6">
        <w:t>правил</w:t>
      </w:r>
      <w:r w:rsidRPr="009E46B6">
        <w:rPr>
          <w:spacing w:val="-3"/>
        </w:rPr>
        <w:t xml:space="preserve"> </w:t>
      </w:r>
      <w:r w:rsidRPr="009E46B6">
        <w:t>и</w:t>
      </w:r>
      <w:r w:rsidRPr="009E46B6">
        <w:rPr>
          <w:spacing w:val="-1"/>
        </w:rPr>
        <w:t xml:space="preserve"> </w:t>
      </w:r>
      <w:r w:rsidRPr="009E46B6">
        <w:t>нормативов.</w:t>
      </w:r>
    </w:p>
    <w:p w14:paraId="08EA85E8" w14:textId="77777777" w:rsidR="00CA59FD" w:rsidRPr="009E46B6" w:rsidRDefault="009170FA">
      <w:pPr>
        <w:pStyle w:val="a3"/>
        <w:ind w:left="1630" w:firstLine="0"/>
      </w:pPr>
      <w:r w:rsidRPr="009E46B6">
        <w:t>Программа</w:t>
      </w:r>
      <w:r w:rsidRPr="009E46B6">
        <w:rPr>
          <w:spacing w:val="-4"/>
        </w:rPr>
        <w:t xml:space="preserve"> </w:t>
      </w:r>
      <w:r w:rsidRPr="009E46B6">
        <w:t>содержит</w:t>
      </w:r>
      <w:r w:rsidRPr="009E46B6">
        <w:rPr>
          <w:spacing w:val="-3"/>
        </w:rPr>
        <w:t xml:space="preserve"> </w:t>
      </w:r>
      <w:r w:rsidRPr="009E46B6">
        <w:t>три</w:t>
      </w:r>
      <w:r w:rsidRPr="009E46B6">
        <w:rPr>
          <w:spacing w:val="-3"/>
        </w:rPr>
        <w:t xml:space="preserve"> </w:t>
      </w:r>
      <w:r w:rsidRPr="009E46B6">
        <w:t>раздела:</w:t>
      </w:r>
      <w:r w:rsidRPr="009E46B6">
        <w:rPr>
          <w:spacing w:val="-3"/>
        </w:rPr>
        <w:t xml:space="preserve"> </w:t>
      </w:r>
      <w:r w:rsidRPr="009E46B6">
        <w:t>целевой,</w:t>
      </w:r>
      <w:r w:rsidRPr="009E46B6">
        <w:rPr>
          <w:spacing w:val="-3"/>
        </w:rPr>
        <w:t xml:space="preserve"> </w:t>
      </w:r>
      <w:r w:rsidRPr="009E46B6">
        <w:t>содержательный</w:t>
      </w:r>
      <w:r w:rsidRPr="009E46B6">
        <w:rPr>
          <w:spacing w:val="-3"/>
        </w:rPr>
        <w:t xml:space="preserve"> </w:t>
      </w:r>
      <w:r w:rsidRPr="009E46B6">
        <w:t>и</w:t>
      </w:r>
      <w:r w:rsidRPr="009E46B6">
        <w:rPr>
          <w:spacing w:val="-3"/>
        </w:rPr>
        <w:t xml:space="preserve"> </w:t>
      </w:r>
      <w:r w:rsidRPr="009E46B6">
        <w:t>организационный.</w:t>
      </w:r>
    </w:p>
    <w:p w14:paraId="281FBD25" w14:textId="77777777" w:rsidR="00CA59FD" w:rsidRPr="009E46B6" w:rsidRDefault="009170FA">
      <w:pPr>
        <w:pStyle w:val="a3"/>
        <w:ind w:left="922" w:right="127"/>
      </w:pPr>
      <w:r w:rsidRPr="009E46B6">
        <w:t>В</w:t>
      </w:r>
      <w:r w:rsidRPr="009E46B6">
        <w:rPr>
          <w:spacing w:val="1"/>
        </w:rPr>
        <w:t xml:space="preserve"> </w:t>
      </w:r>
      <w:r w:rsidRPr="009E46B6">
        <w:t>целях</w:t>
      </w:r>
      <w:r w:rsidRPr="009E46B6">
        <w:rPr>
          <w:spacing w:val="1"/>
        </w:rPr>
        <w:t xml:space="preserve"> </w:t>
      </w:r>
      <w:r w:rsidRPr="009E46B6">
        <w:t>обеспечения</w:t>
      </w:r>
      <w:r w:rsidRPr="009E46B6">
        <w:rPr>
          <w:spacing w:val="1"/>
        </w:rPr>
        <w:t xml:space="preserve"> </w:t>
      </w:r>
      <w:r w:rsidRPr="009E46B6">
        <w:t>индивидуальных</w:t>
      </w:r>
      <w:r w:rsidRPr="009E46B6">
        <w:rPr>
          <w:spacing w:val="1"/>
        </w:rPr>
        <w:t xml:space="preserve"> </w:t>
      </w:r>
      <w:r w:rsidRPr="009E46B6">
        <w:t>потребностей</w:t>
      </w:r>
      <w:r w:rsidRPr="009E46B6">
        <w:rPr>
          <w:spacing w:val="1"/>
        </w:rPr>
        <w:t xml:space="preserve"> </w:t>
      </w:r>
      <w:r w:rsidRPr="009E46B6">
        <w:t>обучающихся</w:t>
      </w:r>
      <w:r w:rsidRPr="009E46B6">
        <w:rPr>
          <w:spacing w:val="1"/>
        </w:rPr>
        <w:t xml:space="preserve"> </w:t>
      </w:r>
      <w:r w:rsidRPr="009E46B6">
        <w:t>в</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программе</w:t>
      </w:r>
      <w:r w:rsidRPr="009E46B6">
        <w:rPr>
          <w:spacing w:val="1"/>
        </w:rPr>
        <w:t xml:space="preserve"> </w:t>
      </w:r>
      <w:r w:rsidRPr="009E46B6">
        <w:t>предусматриваются</w:t>
      </w:r>
      <w:r w:rsidRPr="009E46B6">
        <w:rPr>
          <w:spacing w:val="1"/>
        </w:rPr>
        <w:t xml:space="preserve"> </w:t>
      </w:r>
      <w:r w:rsidRPr="009E46B6">
        <w:t>учебные</w:t>
      </w:r>
      <w:r w:rsidRPr="009E46B6">
        <w:rPr>
          <w:spacing w:val="1"/>
        </w:rPr>
        <w:t xml:space="preserve"> </w:t>
      </w:r>
      <w:r w:rsidRPr="009E46B6">
        <w:t>предметы,</w:t>
      </w:r>
      <w:r w:rsidRPr="009E46B6">
        <w:rPr>
          <w:spacing w:val="1"/>
        </w:rPr>
        <w:t xml:space="preserve"> </w:t>
      </w:r>
      <w:r w:rsidRPr="009E46B6">
        <w:t>курсы,</w:t>
      </w:r>
      <w:r w:rsidRPr="009E46B6">
        <w:rPr>
          <w:spacing w:val="1"/>
        </w:rPr>
        <w:t xml:space="preserve"> </w:t>
      </w:r>
      <w:r w:rsidRPr="009E46B6">
        <w:t>обеспечивающие</w:t>
      </w:r>
      <w:r w:rsidRPr="009E46B6">
        <w:rPr>
          <w:spacing w:val="-2"/>
        </w:rPr>
        <w:t xml:space="preserve"> </w:t>
      </w:r>
      <w:r w:rsidRPr="009E46B6">
        <w:t>различные</w:t>
      </w:r>
      <w:r w:rsidRPr="009E46B6">
        <w:rPr>
          <w:spacing w:val="-3"/>
        </w:rPr>
        <w:t xml:space="preserve"> </w:t>
      </w:r>
      <w:r w:rsidRPr="009E46B6">
        <w:t>интересы обучающихся,</w:t>
      </w:r>
      <w:r w:rsidRPr="009E46B6">
        <w:rPr>
          <w:spacing w:val="-1"/>
        </w:rPr>
        <w:t xml:space="preserve"> </w:t>
      </w:r>
      <w:r w:rsidRPr="009E46B6">
        <w:t>внеурочная</w:t>
      </w:r>
      <w:r w:rsidRPr="009E46B6">
        <w:rPr>
          <w:spacing w:val="-1"/>
        </w:rPr>
        <w:t xml:space="preserve"> </w:t>
      </w:r>
      <w:r w:rsidRPr="009E46B6">
        <w:t>деятельность.</w:t>
      </w:r>
    </w:p>
    <w:p w14:paraId="64A80031" w14:textId="77777777" w:rsidR="00CA59FD" w:rsidRPr="009E46B6" w:rsidRDefault="009170FA">
      <w:pPr>
        <w:pStyle w:val="a3"/>
        <w:spacing w:before="1"/>
        <w:ind w:left="922" w:right="124"/>
      </w:pPr>
      <w:r w:rsidRPr="009E46B6">
        <w:t>Организация</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по</w:t>
      </w:r>
      <w:r w:rsidRPr="009E46B6">
        <w:rPr>
          <w:spacing w:val="1"/>
        </w:rPr>
        <w:t xml:space="preserve"> </w:t>
      </w:r>
      <w:r w:rsidRPr="009E46B6">
        <w:t>основным</w:t>
      </w:r>
      <w:r w:rsidRPr="009E46B6">
        <w:rPr>
          <w:spacing w:val="1"/>
        </w:rPr>
        <w:t xml:space="preserve"> </w:t>
      </w:r>
      <w:r w:rsidRPr="009E46B6">
        <w:t>образовательным</w:t>
      </w:r>
      <w:r w:rsidRPr="009E46B6">
        <w:rPr>
          <w:spacing w:val="1"/>
        </w:rPr>
        <w:t xml:space="preserve"> </w:t>
      </w:r>
      <w:r w:rsidRPr="009E46B6">
        <w:t>программам среднего общего образования основана на дифференциации содержания с</w:t>
      </w:r>
      <w:r w:rsidRPr="009E46B6">
        <w:rPr>
          <w:spacing w:val="1"/>
        </w:rPr>
        <w:t xml:space="preserve"> </w:t>
      </w:r>
      <w:r w:rsidRPr="009E46B6">
        <w:t>учетом</w:t>
      </w:r>
      <w:r w:rsidRPr="009E46B6">
        <w:rPr>
          <w:spacing w:val="1"/>
        </w:rPr>
        <w:t xml:space="preserve"> </w:t>
      </w:r>
      <w:r w:rsidRPr="009E46B6">
        <w:t>образовательных</w:t>
      </w:r>
      <w:r w:rsidRPr="009E46B6">
        <w:rPr>
          <w:spacing w:val="1"/>
        </w:rPr>
        <w:t xml:space="preserve"> </w:t>
      </w:r>
      <w:r w:rsidRPr="009E46B6">
        <w:t>потребностей</w:t>
      </w:r>
      <w:r w:rsidRPr="009E46B6">
        <w:rPr>
          <w:spacing w:val="1"/>
        </w:rPr>
        <w:t xml:space="preserve"> </w:t>
      </w:r>
      <w:r w:rsidRPr="009E46B6">
        <w:t>и</w:t>
      </w:r>
      <w:r w:rsidRPr="009E46B6">
        <w:rPr>
          <w:spacing w:val="1"/>
        </w:rPr>
        <w:t xml:space="preserve"> </w:t>
      </w:r>
      <w:r w:rsidRPr="009E46B6">
        <w:t>интересов</w:t>
      </w:r>
      <w:r w:rsidRPr="009E46B6">
        <w:rPr>
          <w:spacing w:val="1"/>
        </w:rPr>
        <w:t xml:space="preserve"> </w:t>
      </w:r>
      <w:r w:rsidRPr="009E46B6">
        <w:t>обучающихся,</w:t>
      </w:r>
      <w:r w:rsidRPr="009E46B6">
        <w:rPr>
          <w:spacing w:val="1"/>
        </w:rPr>
        <w:t xml:space="preserve"> </w:t>
      </w:r>
      <w:r w:rsidRPr="009E46B6">
        <w:t>обеспечивающих</w:t>
      </w:r>
      <w:r w:rsidRPr="009E46B6">
        <w:rPr>
          <w:spacing w:val="1"/>
        </w:rPr>
        <w:t xml:space="preserve"> </w:t>
      </w:r>
      <w:r w:rsidRPr="009E46B6">
        <w:t>изучение</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всех</w:t>
      </w:r>
      <w:r w:rsidRPr="009E46B6">
        <w:rPr>
          <w:spacing w:val="1"/>
        </w:rPr>
        <w:t xml:space="preserve"> </w:t>
      </w:r>
      <w:r w:rsidRPr="009E46B6">
        <w:t>предметных</w:t>
      </w:r>
      <w:r w:rsidRPr="009E46B6">
        <w:rPr>
          <w:spacing w:val="1"/>
        </w:rPr>
        <w:t xml:space="preserve"> </w:t>
      </w:r>
      <w:r w:rsidRPr="009E46B6">
        <w:t>областей</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 xml:space="preserve">программы   </w:t>
      </w:r>
      <w:r w:rsidRPr="009E46B6">
        <w:rPr>
          <w:spacing w:val="1"/>
        </w:rPr>
        <w:t xml:space="preserve"> </w:t>
      </w:r>
      <w:r w:rsidRPr="009E46B6">
        <w:t xml:space="preserve">среднего   </w:t>
      </w:r>
      <w:r w:rsidRPr="009E46B6">
        <w:rPr>
          <w:spacing w:val="1"/>
        </w:rPr>
        <w:t xml:space="preserve"> </w:t>
      </w:r>
      <w:r w:rsidRPr="009E46B6">
        <w:t xml:space="preserve">общего   </w:t>
      </w:r>
      <w:r w:rsidRPr="009E46B6">
        <w:rPr>
          <w:spacing w:val="1"/>
        </w:rPr>
        <w:t xml:space="preserve"> </w:t>
      </w:r>
      <w:r w:rsidRPr="009E46B6">
        <w:t xml:space="preserve">образования   </w:t>
      </w:r>
      <w:r w:rsidRPr="009E46B6">
        <w:rPr>
          <w:spacing w:val="1"/>
        </w:rPr>
        <w:t xml:space="preserve"> </w:t>
      </w:r>
      <w:r w:rsidRPr="009E46B6">
        <w:t xml:space="preserve">на   </w:t>
      </w:r>
      <w:r w:rsidRPr="009E46B6">
        <w:rPr>
          <w:spacing w:val="1"/>
        </w:rPr>
        <w:t xml:space="preserve"> </w:t>
      </w:r>
      <w:r w:rsidRPr="009E46B6">
        <w:t xml:space="preserve">базовом   </w:t>
      </w:r>
      <w:r w:rsidRPr="009E46B6">
        <w:rPr>
          <w:spacing w:val="1"/>
        </w:rPr>
        <w:t xml:space="preserve"> </w:t>
      </w:r>
      <w:r w:rsidRPr="009E46B6">
        <w:t xml:space="preserve">или   </w:t>
      </w:r>
      <w:r w:rsidRPr="009E46B6">
        <w:rPr>
          <w:spacing w:val="1"/>
        </w:rPr>
        <w:t xml:space="preserve"> </w:t>
      </w:r>
      <w:r w:rsidRPr="009E46B6">
        <w:t>углубленном</w:t>
      </w:r>
      <w:r w:rsidRPr="009E46B6">
        <w:rPr>
          <w:spacing w:val="1"/>
        </w:rPr>
        <w:t xml:space="preserve"> </w:t>
      </w:r>
      <w:r w:rsidRPr="009E46B6">
        <w:t>уровнях (профильное обучение) основной образовательной программы среднего общего</w:t>
      </w:r>
      <w:r w:rsidRPr="009E46B6">
        <w:rPr>
          <w:spacing w:val="1"/>
        </w:rPr>
        <w:t xml:space="preserve"> </w:t>
      </w:r>
      <w:r w:rsidRPr="009E46B6">
        <w:t>образования.</w:t>
      </w:r>
    </w:p>
    <w:p w14:paraId="1C1C4A25" w14:textId="77777777" w:rsidR="00CA59FD" w:rsidRPr="009E46B6" w:rsidRDefault="00CA59FD">
      <w:pPr>
        <w:pStyle w:val="a3"/>
        <w:spacing w:before="9"/>
        <w:ind w:left="0" w:firstLine="0"/>
        <w:jc w:val="left"/>
        <w:rPr>
          <w:sz w:val="23"/>
        </w:rPr>
      </w:pPr>
    </w:p>
    <w:p w14:paraId="045527F7" w14:textId="77777777" w:rsidR="00CA59FD" w:rsidRPr="009E46B6" w:rsidRDefault="009170FA">
      <w:pPr>
        <w:pStyle w:val="a3"/>
        <w:ind w:left="924" w:right="135" w:firstLine="0"/>
        <w:jc w:val="center"/>
      </w:pPr>
      <w:r w:rsidRPr="009E46B6">
        <w:t>Общие</w:t>
      </w:r>
      <w:r w:rsidRPr="009E46B6">
        <w:rPr>
          <w:spacing w:val="-4"/>
        </w:rPr>
        <w:t xml:space="preserve"> </w:t>
      </w:r>
      <w:r w:rsidRPr="009E46B6">
        <w:t>подходы</w:t>
      </w:r>
      <w:r w:rsidRPr="009E46B6">
        <w:rPr>
          <w:spacing w:val="-3"/>
        </w:rPr>
        <w:t xml:space="preserve"> </w:t>
      </w:r>
      <w:r w:rsidRPr="009E46B6">
        <w:t>к</w:t>
      </w:r>
      <w:r w:rsidRPr="009E46B6">
        <w:rPr>
          <w:spacing w:val="-3"/>
        </w:rPr>
        <w:t xml:space="preserve"> </w:t>
      </w:r>
      <w:r w:rsidRPr="009E46B6">
        <w:t>организации</w:t>
      </w:r>
      <w:r w:rsidRPr="009E46B6">
        <w:rPr>
          <w:spacing w:val="-3"/>
        </w:rPr>
        <w:t xml:space="preserve"> </w:t>
      </w:r>
      <w:r w:rsidRPr="009E46B6">
        <w:t>внеурочной</w:t>
      </w:r>
      <w:r w:rsidRPr="009E46B6">
        <w:rPr>
          <w:spacing w:val="-3"/>
        </w:rPr>
        <w:t xml:space="preserve"> </w:t>
      </w:r>
      <w:r w:rsidRPr="009E46B6">
        <w:t>деятельности</w:t>
      </w:r>
    </w:p>
    <w:p w14:paraId="51EADCE3" w14:textId="77777777" w:rsidR="00CA59FD" w:rsidRPr="009E46B6" w:rsidRDefault="00CA59FD">
      <w:pPr>
        <w:pStyle w:val="a3"/>
        <w:ind w:left="0" w:firstLine="0"/>
        <w:jc w:val="left"/>
      </w:pPr>
    </w:p>
    <w:p w14:paraId="3A28C61C" w14:textId="77777777" w:rsidR="00CA59FD" w:rsidRPr="009E46B6" w:rsidRDefault="009170FA">
      <w:pPr>
        <w:pStyle w:val="a3"/>
        <w:ind w:left="922" w:right="133"/>
      </w:pPr>
      <w:r w:rsidRPr="009E46B6">
        <w:t>Система внеурочной деятельности в гимназии включает в себя: курсы внеурочной</w:t>
      </w:r>
      <w:r w:rsidRPr="009E46B6">
        <w:rPr>
          <w:spacing w:val="1"/>
        </w:rPr>
        <w:t xml:space="preserve"> </w:t>
      </w:r>
      <w:r w:rsidRPr="009E46B6">
        <w:lastRenderedPageBreak/>
        <w:t>деятельности</w:t>
      </w:r>
      <w:r w:rsidRPr="009E46B6">
        <w:rPr>
          <w:spacing w:val="1"/>
        </w:rPr>
        <w:t xml:space="preserve"> </w:t>
      </w:r>
      <w:r w:rsidRPr="009E46B6">
        <w:t>по</w:t>
      </w:r>
      <w:r w:rsidRPr="009E46B6">
        <w:rPr>
          <w:spacing w:val="1"/>
        </w:rPr>
        <w:t xml:space="preserve"> </w:t>
      </w:r>
      <w:r w:rsidRPr="009E46B6">
        <w:t>выбору</w:t>
      </w:r>
      <w:r w:rsidRPr="009E46B6">
        <w:rPr>
          <w:spacing w:val="1"/>
        </w:rPr>
        <w:t xml:space="preserve"> </w:t>
      </w:r>
      <w:r w:rsidRPr="009E46B6">
        <w:t>обучающихся;</w:t>
      </w:r>
      <w:r w:rsidRPr="009E46B6">
        <w:rPr>
          <w:spacing w:val="1"/>
        </w:rPr>
        <w:t xml:space="preserve"> </w:t>
      </w:r>
      <w:r w:rsidRPr="009E46B6">
        <w:t>организационное</w:t>
      </w:r>
      <w:r w:rsidRPr="009E46B6">
        <w:rPr>
          <w:spacing w:val="1"/>
        </w:rPr>
        <w:t xml:space="preserve"> </w:t>
      </w:r>
      <w:r w:rsidRPr="009E46B6">
        <w:t>обеспечение</w:t>
      </w:r>
      <w:r w:rsidRPr="009E46B6">
        <w:rPr>
          <w:spacing w:val="1"/>
        </w:rPr>
        <w:t xml:space="preserve"> </w:t>
      </w:r>
      <w:r w:rsidRPr="009E46B6">
        <w:t>учебной</w:t>
      </w:r>
      <w:r w:rsidRPr="009E46B6">
        <w:rPr>
          <w:spacing w:val="1"/>
        </w:rPr>
        <w:t xml:space="preserve"> </w:t>
      </w:r>
      <w:r w:rsidRPr="009E46B6">
        <w:t>деятельности;</w:t>
      </w:r>
      <w:r w:rsidRPr="009E46B6">
        <w:rPr>
          <w:spacing w:val="-1"/>
        </w:rPr>
        <w:t xml:space="preserve"> </w:t>
      </w:r>
      <w:r w:rsidRPr="009E46B6">
        <w:t>систему</w:t>
      </w:r>
      <w:r w:rsidRPr="009E46B6">
        <w:rPr>
          <w:spacing w:val="-6"/>
        </w:rPr>
        <w:t xml:space="preserve"> </w:t>
      </w:r>
      <w:r w:rsidRPr="009E46B6">
        <w:t>воспитательных</w:t>
      </w:r>
      <w:r w:rsidRPr="009E46B6">
        <w:rPr>
          <w:spacing w:val="2"/>
        </w:rPr>
        <w:t xml:space="preserve"> </w:t>
      </w:r>
      <w:r w:rsidRPr="009E46B6">
        <w:t>мероприятий.</w:t>
      </w:r>
    </w:p>
    <w:p w14:paraId="4944EB40" w14:textId="77777777" w:rsidR="00CA59FD" w:rsidRPr="009E46B6" w:rsidRDefault="009170FA">
      <w:pPr>
        <w:pStyle w:val="a3"/>
        <w:ind w:left="922" w:right="122"/>
      </w:pPr>
      <w:r w:rsidRPr="009E46B6">
        <w:t>Организация</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предусматривает</w:t>
      </w:r>
      <w:r w:rsidRPr="009E46B6">
        <w:rPr>
          <w:spacing w:val="1"/>
        </w:rPr>
        <w:t xml:space="preserve"> </w:t>
      </w:r>
      <w:r w:rsidRPr="009E46B6">
        <w:t>возможность</w:t>
      </w:r>
      <w:r w:rsidRPr="009E46B6">
        <w:rPr>
          <w:spacing w:val="1"/>
        </w:rPr>
        <w:t xml:space="preserve"> </w:t>
      </w:r>
      <w:r w:rsidRPr="009E46B6">
        <w:t>использования</w:t>
      </w:r>
      <w:r w:rsidRPr="009E46B6">
        <w:rPr>
          <w:spacing w:val="-13"/>
        </w:rPr>
        <w:t xml:space="preserve"> </w:t>
      </w:r>
      <w:r w:rsidRPr="009E46B6">
        <w:t>каникулярного</w:t>
      </w:r>
      <w:r w:rsidRPr="009E46B6">
        <w:rPr>
          <w:spacing w:val="-13"/>
        </w:rPr>
        <w:t xml:space="preserve"> </w:t>
      </w:r>
      <w:r w:rsidRPr="009E46B6">
        <w:t>времени,</w:t>
      </w:r>
      <w:r w:rsidRPr="009E46B6">
        <w:rPr>
          <w:spacing w:val="-13"/>
        </w:rPr>
        <w:t xml:space="preserve"> </w:t>
      </w:r>
      <w:r w:rsidRPr="009E46B6">
        <w:t>гибкость</w:t>
      </w:r>
      <w:r w:rsidRPr="009E46B6">
        <w:rPr>
          <w:spacing w:val="-12"/>
        </w:rPr>
        <w:t xml:space="preserve"> </w:t>
      </w:r>
      <w:r w:rsidRPr="009E46B6">
        <w:t>в</w:t>
      </w:r>
      <w:r w:rsidRPr="009E46B6">
        <w:rPr>
          <w:spacing w:val="-14"/>
        </w:rPr>
        <w:t xml:space="preserve"> </w:t>
      </w:r>
      <w:r w:rsidRPr="009E46B6">
        <w:t>распределении</w:t>
      </w:r>
      <w:r w:rsidRPr="009E46B6">
        <w:rPr>
          <w:spacing w:val="-12"/>
        </w:rPr>
        <w:t xml:space="preserve"> </w:t>
      </w:r>
      <w:r w:rsidRPr="009E46B6">
        <w:t>нагрузки</w:t>
      </w:r>
      <w:r w:rsidRPr="009E46B6">
        <w:rPr>
          <w:spacing w:val="-12"/>
        </w:rPr>
        <w:t xml:space="preserve"> </w:t>
      </w:r>
      <w:r w:rsidRPr="009E46B6">
        <w:t>при</w:t>
      </w:r>
      <w:r w:rsidRPr="009E46B6">
        <w:rPr>
          <w:spacing w:val="-15"/>
        </w:rPr>
        <w:t xml:space="preserve"> </w:t>
      </w:r>
      <w:r w:rsidRPr="009E46B6">
        <w:t>подготовке</w:t>
      </w:r>
      <w:r w:rsidRPr="009E46B6">
        <w:rPr>
          <w:spacing w:val="-58"/>
        </w:rPr>
        <w:t xml:space="preserve"> </w:t>
      </w:r>
      <w:r w:rsidRPr="009E46B6">
        <w:t>воспитательных</w:t>
      </w:r>
      <w:r w:rsidRPr="009E46B6">
        <w:rPr>
          <w:spacing w:val="1"/>
        </w:rPr>
        <w:t xml:space="preserve"> </w:t>
      </w:r>
      <w:r w:rsidRPr="009E46B6">
        <w:t>мероприятий и</w:t>
      </w:r>
      <w:r w:rsidRPr="009E46B6">
        <w:rPr>
          <w:spacing w:val="-1"/>
        </w:rPr>
        <w:t xml:space="preserve"> </w:t>
      </w:r>
      <w:r w:rsidRPr="009E46B6">
        <w:t>общих</w:t>
      </w:r>
      <w:r w:rsidRPr="009E46B6">
        <w:rPr>
          <w:spacing w:val="2"/>
        </w:rPr>
        <w:t xml:space="preserve"> </w:t>
      </w:r>
      <w:r w:rsidRPr="009E46B6">
        <w:t>коллективных</w:t>
      </w:r>
      <w:r w:rsidRPr="009E46B6">
        <w:rPr>
          <w:spacing w:val="2"/>
        </w:rPr>
        <w:t xml:space="preserve"> </w:t>
      </w:r>
      <w:r w:rsidRPr="009E46B6">
        <w:t>дел.</w:t>
      </w:r>
    </w:p>
    <w:p w14:paraId="049E93C6" w14:textId="1F714348" w:rsidR="00CA59FD" w:rsidRPr="009E46B6" w:rsidRDefault="009170FA">
      <w:pPr>
        <w:pStyle w:val="a3"/>
        <w:spacing w:before="66"/>
        <w:ind w:left="922"/>
        <w:jc w:val="left"/>
      </w:pPr>
      <w:r w:rsidRPr="009E46B6">
        <w:t>Вариативность</w:t>
      </w:r>
      <w:r w:rsidRPr="009E46B6">
        <w:rPr>
          <w:spacing w:val="1"/>
        </w:rPr>
        <w:t xml:space="preserve"> </w:t>
      </w:r>
      <w:r w:rsidRPr="009E46B6">
        <w:t>содержания</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определяется</w:t>
      </w:r>
      <w:r w:rsidRPr="009E46B6">
        <w:rPr>
          <w:spacing w:val="1"/>
        </w:rPr>
        <w:t xml:space="preserve"> </w:t>
      </w:r>
      <w:r w:rsidRPr="009E46B6">
        <w:t>профилями</w:t>
      </w:r>
      <w:r w:rsidRPr="009E46B6">
        <w:rPr>
          <w:spacing w:val="-57"/>
        </w:rPr>
        <w:t xml:space="preserve"> </w:t>
      </w:r>
      <w:r w:rsidRPr="009E46B6">
        <w:t>обучения:</w:t>
      </w:r>
      <w:r w:rsidRPr="009E46B6">
        <w:rPr>
          <w:spacing w:val="-1"/>
        </w:rPr>
        <w:t xml:space="preserve"> </w:t>
      </w:r>
      <w:r w:rsidRPr="009E46B6">
        <w:t>естественно-научный, гуманитарный.</w:t>
      </w:r>
    </w:p>
    <w:p w14:paraId="5297BDB7" w14:textId="77777777" w:rsidR="00CA59FD" w:rsidRDefault="00CA59FD">
      <w:pPr>
        <w:pStyle w:val="a3"/>
        <w:spacing w:before="5"/>
        <w:ind w:left="0" w:firstLine="0"/>
        <w:jc w:val="left"/>
      </w:pPr>
    </w:p>
    <w:p w14:paraId="0F9C4276" w14:textId="77777777" w:rsidR="00C670C6" w:rsidRPr="009E46B6" w:rsidRDefault="00C670C6">
      <w:pPr>
        <w:pStyle w:val="a3"/>
        <w:spacing w:before="5"/>
        <w:ind w:left="0" w:firstLine="0"/>
        <w:jc w:val="left"/>
      </w:pPr>
    </w:p>
    <w:p w14:paraId="2255E475" w14:textId="77777777" w:rsidR="00CA59FD" w:rsidRPr="009E46B6" w:rsidRDefault="009170FA" w:rsidP="001E1C78">
      <w:pPr>
        <w:pStyle w:val="2"/>
        <w:numPr>
          <w:ilvl w:val="1"/>
          <w:numId w:val="82"/>
        </w:numPr>
        <w:tabs>
          <w:tab w:val="left" w:pos="1486"/>
        </w:tabs>
        <w:spacing w:line="240" w:lineRule="auto"/>
        <w:ind w:left="3332" w:right="297" w:hanging="2240"/>
        <w:jc w:val="left"/>
      </w:pPr>
      <w:r w:rsidRPr="009E46B6">
        <w:t>Планируемые результаты освоения обучающимися основной образовательной</w:t>
      </w:r>
      <w:r w:rsidRPr="009E46B6">
        <w:rPr>
          <w:spacing w:val="-57"/>
        </w:rPr>
        <w:t xml:space="preserve"> </w:t>
      </w:r>
      <w:r w:rsidRPr="009E46B6">
        <w:t>программы</w:t>
      </w:r>
      <w:r w:rsidRPr="009E46B6">
        <w:rPr>
          <w:spacing w:val="-2"/>
        </w:rPr>
        <w:t xml:space="preserve"> </w:t>
      </w:r>
      <w:r w:rsidRPr="009E46B6">
        <w:t>среднего общего образования</w:t>
      </w:r>
    </w:p>
    <w:p w14:paraId="542A2136" w14:textId="77777777" w:rsidR="00CA59FD" w:rsidRPr="009E46B6" w:rsidRDefault="00CA59FD">
      <w:pPr>
        <w:pStyle w:val="a3"/>
        <w:ind w:left="0" w:firstLine="0"/>
        <w:jc w:val="left"/>
        <w:rPr>
          <w:b/>
        </w:rPr>
      </w:pPr>
    </w:p>
    <w:p w14:paraId="6F49041C" w14:textId="77777777" w:rsidR="00CA59FD" w:rsidRPr="009E46B6" w:rsidRDefault="009170FA" w:rsidP="001E1C78">
      <w:pPr>
        <w:pStyle w:val="a5"/>
        <w:numPr>
          <w:ilvl w:val="2"/>
          <w:numId w:val="82"/>
        </w:numPr>
        <w:tabs>
          <w:tab w:val="left" w:pos="2903"/>
        </w:tabs>
        <w:jc w:val="left"/>
        <w:rPr>
          <w:b/>
          <w:sz w:val="24"/>
        </w:rPr>
      </w:pPr>
      <w:r w:rsidRPr="009E46B6">
        <w:rPr>
          <w:b/>
          <w:sz w:val="24"/>
        </w:rPr>
        <w:t>Планируемые</w:t>
      </w:r>
      <w:r w:rsidRPr="009E46B6">
        <w:rPr>
          <w:b/>
          <w:spacing w:val="-4"/>
          <w:sz w:val="24"/>
        </w:rPr>
        <w:t xml:space="preserve"> </w:t>
      </w:r>
      <w:r w:rsidRPr="009E46B6">
        <w:rPr>
          <w:b/>
          <w:sz w:val="24"/>
        </w:rPr>
        <w:t>личностные</w:t>
      </w:r>
      <w:r w:rsidRPr="009E46B6">
        <w:rPr>
          <w:b/>
          <w:spacing w:val="-4"/>
          <w:sz w:val="24"/>
        </w:rPr>
        <w:t xml:space="preserve"> </w:t>
      </w:r>
      <w:r w:rsidRPr="009E46B6">
        <w:rPr>
          <w:b/>
          <w:sz w:val="24"/>
        </w:rPr>
        <w:t>результаты</w:t>
      </w:r>
      <w:r w:rsidRPr="009E46B6">
        <w:rPr>
          <w:b/>
          <w:spacing w:val="-5"/>
          <w:sz w:val="24"/>
        </w:rPr>
        <w:t xml:space="preserve"> </w:t>
      </w:r>
      <w:r w:rsidRPr="009E46B6">
        <w:rPr>
          <w:b/>
          <w:sz w:val="24"/>
        </w:rPr>
        <w:t>освоения</w:t>
      </w:r>
      <w:r w:rsidRPr="009E46B6">
        <w:rPr>
          <w:b/>
          <w:spacing w:val="-2"/>
          <w:sz w:val="24"/>
        </w:rPr>
        <w:t xml:space="preserve"> </w:t>
      </w:r>
      <w:r w:rsidRPr="009E46B6">
        <w:rPr>
          <w:b/>
          <w:sz w:val="24"/>
        </w:rPr>
        <w:t>ООП</w:t>
      </w:r>
    </w:p>
    <w:p w14:paraId="5F2F8ACD" w14:textId="77777777" w:rsidR="00CA59FD" w:rsidRPr="009E46B6" w:rsidRDefault="00CA59FD">
      <w:pPr>
        <w:pStyle w:val="a3"/>
        <w:spacing w:before="7"/>
        <w:ind w:left="0" w:firstLine="0"/>
        <w:jc w:val="left"/>
        <w:rPr>
          <w:b/>
          <w:sz w:val="23"/>
        </w:rPr>
      </w:pPr>
    </w:p>
    <w:p w14:paraId="3DECB237" w14:textId="77777777" w:rsidR="00CA59FD" w:rsidRPr="009E46B6" w:rsidRDefault="009170FA">
      <w:pPr>
        <w:pStyle w:val="a3"/>
        <w:ind w:left="3322" w:right="1810" w:hanging="723"/>
      </w:pPr>
      <w:r w:rsidRPr="009E46B6">
        <w:t>Личностные результаты в сфере отношений обучающихся</w:t>
      </w:r>
      <w:r w:rsidRPr="009E46B6">
        <w:rPr>
          <w:spacing w:val="-57"/>
        </w:rPr>
        <w:t xml:space="preserve"> </w:t>
      </w:r>
      <w:r w:rsidRPr="009E46B6">
        <w:t>к</w:t>
      </w:r>
      <w:r w:rsidRPr="009E46B6">
        <w:rPr>
          <w:spacing w:val="-1"/>
        </w:rPr>
        <w:t xml:space="preserve"> </w:t>
      </w:r>
      <w:r w:rsidRPr="009E46B6">
        <w:t>себе, к</w:t>
      </w:r>
      <w:r w:rsidRPr="009E46B6">
        <w:rPr>
          <w:spacing w:val="-1"/>
        </w:rPr>
        <w:t xml:space="preserve"> </w:t>
      </w:r>
      <w:r w:rsidRPr="009E46B6">
        <w:t>своему</w:t>
      </w:r>
      <w:r w:rsidRPr="009E46B6">
        <w:rPr>
          <w:spacing w:val="-5"/>
        </w:rPr>
        <w:t xml:space="preserve"> </w:t>
      </w:r>
      <w:r w:rsidRPr="009E46B6">
        <w:t>здоровью,</w:t>
      </w:r>
      <w:r w:rsidRPr="009E46B6">
        <w:rPr>
          <w:spacing w:val="-1"/>
        </w:rPr>
        <w:t xml:space="preserve"> </w:t>
      </w:r>
      <w:r w:rsidRPr="009E46B6">
        <w:t>к</w:t>
      </w:r>
      <w:r w:rsidRPr="009E46B6">
        <w:rPr>
          <w:spacing w:val="-2"/>
        </w:rPr>
        <w:t xml:space="preserve"> </w:t>
      </w:r>
      <w:r w:rsidRPr="009E46B6">
        <w:t>познанию себя:</w:t>
      </w:r>
    </w:p>
    <w:p w14:paraId="3C7DB65B" w14:textId="77777777" w:rsidR="00CA59FD" w:rsidRPr="009E46B6" w:rsidRDefault="009170FA" w:rsidP="001E1C78">
      <w:pPr>
        <w:pStyle w:val="a5"/>
        <w:numPr>
          <w:ilvl w:val="0"/>
          <w:numId w:val="79"/>
        </w:numPr>
        <w:tabs>
          <w:tab w:val="left" w:pos="1916"/>
        </w:tabs>
        <w:spacing w:before="2"/>
        <w:ind w:right="125" w:firstLine="707"/>
        <w:rPr>
          <w:sz w:val="24"/>
        </w:rPr>
      </w:pPr>
      <w:r w:rsidRPr="009E46B6">
        <w:rPr>
          <w:sz w:val="24"/>
        </w:rPr>
        <w:t>ориентация</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на</w:t>
      </w:r>
      <w:r w:rsidRPr="009E46B6">
        <w:rPr>
          <w:spacing w:val="1"/>
          <w:sz w:val="24"/>
        </w:rPr>
        <w:t xml:space="preserve"> </w:t>
      </w:r>
      <w:r w:rsidRPr="009E46B6">
        <w:rPr>
          <w:sz w:val="24"/>
        </w:rPr>
        <w:t>достижение</w:t>
      </w:r>
      <w:r w:rsidRPr="009E46B6">
        <w:rPr>
          <w:spacing w:val="1"/>
          <w:sz w:val="24"/>
        </w:rPr>
        <w:t xml:space="preserve"> </w:t>
      </w:r>
      <w:r w:rsidRPr="009E46B6">
        <w:rPr>
          <w:sz w:val="24"/>
        </w:rPr>
        <w:t>личного</w:t>
      </w:r>
      <w:r w:rsidRPr="009E46B6">
        <w:rPr>
          <w:spacing w:val="1"/>
          <w:sz w:val="24"/>
        </w:rPr>
        <w:t xml:space="preserve"> </w:t>
      </w:r>
      <w:r w:rsidRPr="009E46B6">
        <w:rPr>
          <w:sz w:val="24"/>
        </w:rPr>
        <w:t>счастья,</w:t>
      </w:r>
      <w:r w:rsidRPr="009E46B6">
        <w:rPr>
          <w:spacing w:val="1"/>
          <w:sz w:val="24"/>
        </w:rPr>
        <w:t xml:space="preserve"> </w:t>
      </w:r>
      <w:r w:rsidRPr="009E46B6">
        <w:rPr>
          <w:sz w:val="24"/>
        </w:rPr>
        <w:t>реализацию</w:t>
      </w:r>
      <w:r w:rsidRPr="009E46B6">
        <w:rPr>
          <w:spacing w:val="1"/>
          <w:sz w:val="24"/>
        </w:rPr>
        <w:t xml:space="preserve"> </w:t>
      </w:r>
      <w:r w:rsidRPr="009E46B6">
        <w:rPr>
          <w:sz w:val="24"/>
        </w:rPr>
        <w:t>позитивных</w:t>
      </w:r>
      <w:r w:rsidRPr="009E46B6">
        <w:rPr>
          <w:spacing w:val="1"/>
          <w:sz w:val="24"/>
        </w:rPr>
        <w:t xml:space="preserve"> </w:t>
      </w:r>
      <w:r w:rsidRPr="009E46B6">
        <w:rPr>
          <w:sz w:val="24"/>
        </w:rPr>
        <w:t>жизненных</w:t>
      </w:r>
      <w:r w:rsidRPr="009E46B6">
        <w:rPr>
          <w:spacing w:val="1"/>
          <w:sz w:val="24"/>
        </w:rPr>
        <w:t xml:space="preserve"> </w:t>
      </w:r>
      <w:r w:rsidRPr="009E46B6">
        <w:rPr>
          <w:sz w:val="24"/>
        </w:rPr>
        <w:t>перспектив,</w:t>
      </w:r>
      <w:r w:rsidRPr="009E46B6">
        <w:rPr>
          <w:spacing w:val="1"/>
          <w:sz w:val="24"/>
        </w:rPr>
        <w:t xml:space="preserve"> </w:t>
      </w:r>
      <w:r w:rsidRPr="009E46B6">
        <w:rPr>
          <w:sz w:val="24"/>
        </w:rPr>
        <w:t>инициативность,</w:t>
      </w:r>
      <w:r w:rsidRPr="009E46B6">
        <w:rPr>
          <w:spacing w:val="1"/>
          <w:sz w:val="24"/>
        </w:rPr>
        <w:t xml:space="preserve"> </w:t>
      </w:r>
      <w:r w:rsidRPr="009E46B6">
        <w:rPr>
          <w:sz w:val="24"/>
        </w:rPr>
        <w:t>креативность,</w:t>
      </w:r>
      <w:r w:rsidRPr="009E46B6">
        <w:rPr>
          <w:spacing w:val="1"/>
          <w:sz w:val="24"/>
        </w:rPr>
        <w:t xml:space="preserve"> </w:t>
      </w:r>
      <w:r w:rsidRPr="009E46B6">
        <w:rPr>
          <w:sz w:val="24"/>
        </w:rPr>
        <w:t>готовность</w:t>
      </w:r>
      <w:r w:rsidRPr="009E46B6">
        <w:rPr>
          <w:spacing w:val="1"/>
          <w:sz w:val="24"/>
        </w:rPr>
        <w:t xml:space="preserve"> </w:t>
      </w:r>
      <w:r w:rsidRPr="009E46B6">
        <w:rPr>
          <w:sz w:val="24"/>
        </w:rPr>
        <w:t>и</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к</w:t>
      </w:r>
      <w:r w:rsidRPr="009E46B6">
        <w:rPr>
          <w:spacing w:val="1"/>
          <w:sz w:val="24"/>
        </w:rPr>
        <w:t xml:space="preserve"> </w:t>
      </w:r>
      <w:r w:rsidRPr="009E46B6">
        <w:rPr>
          <w:sz w:val="24"/>
        </w:rPr>
        <w:t>личностному</w:t>
      </w:r>
      <w:r w:rsidRPr="009E46B6">
        <w:rPr>
          <w:spacing w:val="1"/>
          <w:sz w:val="24"/>
        </w:rPr>
        <w:t xml:space="preserve"> </w:t>
      </w:r>
      <w:r w:rsidRPr="009E46B6">
        <w:rPr>
          <w:sz w:val="24"/>
        </w:rPr>
        <w:t>самоопределению,</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ставить</w:t>
      </w:r>
      <w:r w:rsidRPr="009E46B6">
        <w:rPr>
          <w:spacing w:val="1"/>
          <w:sz w:val="24"/>
        </w:rPr>
        <w:t xml:space="preserve"> </w:t>
      </w:r>
      <w:r w:rsidRPr="009E46B6">
        <w:rPr>
          <w:sz w:val="24"/>
        </w:rPr>
        <w:t>цели</w:t>
      </w:r>
      <w:r w:rsidRPr="009E46B6">
        <w:rPr>
          <w:spacing w:val="1"/>
          <w:sz w:val="24"/>
        </w:rPr>
        <w:t xml:space="preserve"> </w:t>
      </w:r>
      <w:r w:rsidRPr="009E46B6">
        <w:rPr>
          <w:sz w:val="24"/>
        </w:rPr>
        <w:t>и</w:t>
      </w:r>
      <w:r w:rsidRPr="009E46B6">
        <w:rPr>
          <w:spacing w:val="1"/>
          <w:sz w:val="24"/>
        </w:rPr>
        <w:t xml:space="preserve"> </w:t>
      </w:r>
      <w:r w:rsidRPr="009E46B6">
        <w:rPr>
          <w:sz w:val="24"/>
        </w:rPr>
        <w:t>строить</w:t>
      </w:r>
      <w:r w:rsidRPr="009E46B6">
        <w:rPr>
          <w:spacing w:val="1"/>
          <w:sz w:val="24"/>
        </w:rPr>
        <w:t xml:space="preserve"> </w:t>
      </w:r>
      <w:r w:rsidRPr="009E46B6">
        <w:rPr>
          <w:sz w:val="24"/>
        </w:rPr>
        <w:t>жизненные</w:t>
      </w:r>
      <w:r w:rsidRPr="009E46B6">
        <w:rPr>
          <w:spacing w:val="-3"/>
          <w:sz w:val="24"/>
        </w:rPr>
        <w:t xml:space="preserve"> </w:t>
      </w:r>
      <w:r w:rsidRPr="009E46B6">
        <w:rPr>
          <w:sz w:val="24"/>
        </w:rPr>
        <w:t>планы;</w:t>
      </w:r>
    </w:p>
    <w:p w14:paraId="3DC99AC0" w14:textId="77777777" w:rsidR="00CA59FD" w:rsidRPr="009E46B6" w:rsidRDefault="009170FA" w:rsidP="001E1C78">
      <w:pPr>
        <w:pStyle w:val="a5"/>
        <w:numPr>
          <w:ilvl w:val="0"/>
          <w:numId w:val="79"/>
        </w:numPr>
        <w:tabs>
          <w:tab w:val="left" w:pos="1916"/>
        </w:tabs>
        <w:spacing w:before="4" w:line="237" w:lineRule="auto"/>
        <w:ind w:right="123" w:firstLine="707"/>
        <w:rPr>
          <w:sz w:val="24"/>
        </w:rPr>
      </w:pPr>
      <w:r w:rsidRPr="009E46B6">
        <w:rPr>
          <w:sz w:val="24"/>
        </w:rPr>
        <w:t>готовность и способность обеспечить себе и своим близким достойную жизнь в</w:t>
      </w:r>
      <w:r w:rsidRPr="009E46B6">
        <w:rPr>
          <w:spacing w:val="1"/>
          <w:sz w:val="24"/>
        </w:rPr>
        <w:t xml:space="preserve"> </w:t>
      </w:r>
      <w:r w:rsidRPr="009E46B6">
        <w:rPr>
          <w:sz w:val="24"/>
        </w:rPr>
        <w:t>процессе</w:t>
      </w:r>
      <w:r w:rsidRPr="009E46B6">
        <w:rPr>
          <w:spacing w:val="-2"/>
          <w:sz w:val="24"/>
        </w:rPr>
        <w:t xml:space="preserve"> </w:t>
      </w:r>
      <w:r w:rsidRPr="009E46B6">
        <w:rPr>
          <w:sz w:val="24"/>
        </w:rPr>
        <w:t>самостоятельной, творческой</w:t>
      </w:r>
      <w:r w:rsidRPr="009E46B6">
        <w:rPr>
          <w:spacing w:val="-1"/>
          <w:sz w:val="24"/>
        </w:rPr>
        <w:t xml:space="preserve"> </w:t>
      </w:r>
      <w:r w:rsidRPr="009E46B6">
        <w:rPr>
          <w:sz w:val="24"/>
        </w:rPr>
        <w:t>и ответственной</w:t>
      </w:r>
      <w:r w:rsidRPr="009E46B6">
        <w:rPr>
          <w:spacing w:val="-1"/>
          <w:sz w:val="24"/>
        </w:rPr>
        <w:t xml:space="preserve"> </w:t>
      </w:r>
      <w:r w:rsidRPr="009E46B6">
        <w:rPr>
          <w:sz w:val="24"/>
        </w:rPr>
        <w:t>деятельности;</w:t>
      </w:r>
    </w:p>
    <w:p w14:paraId="7A427B7B" w14:textId="77777777" w:rsidR="00CA59FD" w:rsidRPr="009E46B6" w:rsidRDefault="009170FA" w:rsidP="001E1C78">
      <w:pPr>
        <w:pStyle w:val="a5"/>
        <w:numPr>
          <w:ilvl w:val="0"/>
          <w:numId w:val="79"/>
        </w:numPr>
        <w:tabs>
          <w:tab w:val="left" w:pos="1916"/>
        </w:tabs>
        <w:spacing w:before="2"/>
        <w:ind w:right="128" w:firstLine="707"/>
        <w:rPr>
          <w:sz w:val="24"/>
        </w:rPr>
      </w:pPr>
      <w:r w:rsidRPr="009E46B6">
        <w:rPr>
          <w:sz w:val="24"/>
        </w:rPr>
        <w:t>готовность и способность обучающихся к отстаиванию личного достоинства,</w:t>
      </w:r>
      <w:r w:rsidRPr="009E46B6">
        <w:rPr>
          <w:spacing w:val="1"/>
          <w:sz w:val="24"/>
        </w:rPr>
        <w:t xml:space="preserve"> </w:t>
      </w:r>
      <w:r w:rsidRPr="009E46B6">
        <w:rPr>
          <w:sz w:val="24"/>
        </w:rPr>
        <w:t>собственного мнения, готовность и способность вырабатывать собственную позицию по</w:t>
      </w:r>
      <w:r w:rsidRPr="009E46B6">
        <w:rPr>
          <w:spacing w:val="1"/>
          <w:sz w:val="24"/>
        </w:rPr>
        <w:t xml:space="preserve"> </w:t>
      </w:r>
      <w:r w:rsidRPr="009E46B6">
        <w:rPr>
          <w:sz w:val="24"/>
        </w:rPr>
        <w:t>отношению к общественно-политическим событиям прошлого и настоящего на основе</w:t>
      </w:r>
      <w:r w:rsidRPr="009E46B6">
        <w:rPr>
          <w:spacing w:val="1"/>
          <w:sz w:val="24"/>
        </w:rPr>
        <w:t xml:space="preserve"> </w:t>
      </w:r>
      <w:r w:rsidRPr="009E46B6">
        <w:rPr>
          <w:sz w:val="24"/>
        </w:rPr>
        <w:t>осознания</w:t>
      </w:r>
      <w:r w:rsidRPr="009E46B6">
        <w:rPr>
          <w:spacing w:val="-5"/>
          <w:sz w:val="24"/>
        </w:rPr>
        <w:t xml:space="preserve"> </w:t>
      </w:r>
      <w:r w:rsidRPr="009E46B6">
        <w:rPr>
          <w:sz w:val="24"/>
        </w:rPr>
        <w:t>и</w:t>
      </w:r>
      <w:r w:rsidRPr="009E46B6">
        <w:rPr>
          <w:spacing w:val="-1"/>
          <w:sz w:val="24"/>
        </w:rPr>
        <w:t xml:space="preserve"> </w:t>
      </w:r>
      <w:r w:rsidRPr="009E46B6">
        <w:rPr>
          <w:sz w:val="24"/>
        </w:rPr>
        <w:t>осмысления</w:t>
      </w:r>
      <w:r w:rsidRPr="009E46B6">
        <w:rPr>
          <w:spacing w:val="-1"/>
          <w:sz w:val="24"/>
        </w:rPr>
        <w:t xml:space="preserve"> </w:t>
      </w:r>
      <w:r w:rsidRPr="009E46B6">
        <w:rPr>
          <w:sz w:val="24"/>
        </w:rPr>
        <w:t>истории,</w:t>
      </w:r>
      <w:r w:rsidRPr="009E46B6">
        <w:rPr>
          <w:spacing w:val="-2"/>
          <w:sz w:val="24"/>
        </w:rPr>
        <w:t xml:space="preserve"> </w:t>
      </w:r>
      <w:r w:rsidRPr="009E46B6">
        <w:rPr>
          <w:sz w:val="24"/>
        </w:rPr>
        <w:t>духовных</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и</w:t>
      </w:r>
      <w:r w:rsidRPr="009E46B6">
        <w:rPr>
          <w:spacing w:val="-4"/>
          <w:sz w:val="24"/>
        </w:rPr>
        <w:t xml:space="preserve"> </w:t>
      </w:r>
      <w:r w:rsidRPr="009E46B6">
        <w:rPr>
          <w:sz w:val="24"/>
        </w:rPr>
        <w:t>достижений</w:t>
      </w:r>
      <w:r w:rsidRPr="009E46B6">
        <w:rPr>
          <w:spacing w:val="-3"/>
          <w:sz w:val="24"/>
        </w:rPr>
        <w:t xml:space="preserve"> </w:t>
      </w:r>
      <w:r w:rsidRPr="009E46B6">
        <w:rPr>
          <w:sz w:val="24"/>
        </w:rPr>
        <w:t>нашей</w:t>
      </w:r>
      <w:r w:rsidRPr="009E46B6">
        <w:rPr>
          <w:spacing w:val="-1"/>
          <w:sz w:val="24"/>
        </w:rPr>
        <w:t xml:space="preserve"> </w:t>
      </w:r>
      <w:r w:rsidRPr="009E46B6">
        <w:rPr>
          <w:sz w:val="24"/>
        </w:rPr>
        <w:t>страны;</w:t>
      </w:r>
    </w:p>
    <w:p w14:paraId="638825AD" w14:textId="77777777" w:rsidR="00CA59FD" w:rsidRPr="009E46B6" w:rsidRDefault="009170FA" w:rsidP="001E1C78">
      <w:pPr>
        <w:pStyle w:val="a5"/>
        <w:numPr>
          <w:ilvl w:val="0"/>
          <w:numId w:val="79"/>
        </w:numPr>
        <w:tabs>
          <w:tab w:val="left" w:pos="1916"/>
        </w:tabs>
        <w:ind w:right="124" w:firstLine="707"/>
        <w:rPr>
          <w:sz w:val="24"/>
        </w:rPr>
      </w:pPr>
      <w:r w:rsidRPr="009E46B6">
        <w:rPr>
          <w:sz w:val="24"/>
        </w:rPr>
        <w:t>готовность и способность обучающихся к саморазвитию и самовоспитанию 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общечеловеческими</w:t>
      </w:r>
      <w:r w:rsidRPr="009E46B6">
        <w:rPr>
          <w:spacing w:val="1"/>
          <w:sz w:val="24"/>
        </w:rPr>
        <w:t xml:space="preserve"> </w:t>
      </w:r>
      <w:r w:rsidRPr="009E46B6">
        <w:rPr>
          <w:sz w:val="24"/>
        </w:rPr>
        <w:t>ценностями</w:t>
      </w:r>
      <w:r w:rsidRPr="009E46B6">
        <w:rPr>
          <w:spacing w:val="1"/>
          <w:sz w:val="24"/>
        </w:rPr>
        <w:t xml:space="preserve"> </w:t>
      </w:r>
      <w:r w:rsidRPr="009E46B6">
        <w:rPr>
          <w:sz w:val="24"/>
        </w:rPr>
        <w:t>и</w:t>
      </w:r>
      <w:r w:rsidRPr="009E46B6">
        <w:rPr>
          <w:spacing w:val="1"/>
          <w:sz w:val="24"/>
        </w:rPr>
        <w:t xml:space="preserve"> </w:t>
      </w:r>
      <w:r w:rsidRPr="009E46B6">
        <w:rPr>
          <w:sz w:val="24"/>
        </w:rPr>
        <w:t>идеалами</w:t>
      </w:r>
      <w:r w:rsidRPr="009E46B6">
        <w:rPr>
          <w:spacing w:val="1"/>
          <w:sz w:val="24"/>
        </w:rPr>
        <w:t xml:space="preserve"> </w:t>
      </w:r>
      <w:r w:rsidRPr="009E46B6">
        <w:rPr>
          <w:sz w:val="24"/>
        </w:rPr>
        <w:t>гражданского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потребность в физическом самосовершенствовании, занятиях спортивно-оздоровительной</w:t>
      </w:r>
      <w:r w:rsidRPr="009E46B6">
        <w:rPr>
          <w:spacing w:val="-57"/>
          <w:sz w:val="24"/>
        </w:rPr>
        <w:t xml:space="preserve"> </w:t>
      </w:r>
      <w:r w:rsidRPr="009E46B6">
        <w:rPr>
          <w:sz w:val="24"/>
        </w:rPr>
        <w:t>деятельностью;</w:t>
      </w:r>
    </w:p>
    <w:p w14:paraId="791A51C2" w14:textId="77777777" w:rsidR="00CA59FD" w:rsidRPr="009E46B6" w:rsidRDefault="009170FA" w:rsidP="001E1C78">
      <w:pPr>
        <w:pStyle w:val="a5"/>
        <w:numPr>
          <w:ilvl w:val="0"/>
          <w:numId w:val="79"/>
        </w:numPr>
        <w:tabs>
          <w:tab w:val="left" w:pos="1916"/>
        </w:tabs>
        <w:spacing w:before="1" w:line="237" w:lineRule="auto"/>
        <w:ind w:right="128" w:firstLine="707"/>
        <w:rPr>
          <w:sz w:val="24"/>
        </w:rPr>
      </w:pPr>
      <w:r w:rsidRPr="009E46B6">
        <w:rPr>
          <w:sz w:val="24"/>
        </w:rPr>
        <w:t>принятие</w:t>
      </w:r>
      <w:r w:rsidRPr="009E46B6">
        <w:rPr>
          <w:spacing w:val="1"/>
          <w:sz w:val="24"/>
        </w:rPr>
        <w:t xml:space="preserve"> </w:t>
      </w:r>
      <w:r w:rsidRPr="009E46B6">
        <w:rPr>
          <w:sz w:val="24"/>
        </w:rPr>
        <w:t>и</w:t>
      </w:r>
      <w:r w:rsidRPr="009E46B6">
        <w:rPr>
          <w:spacing w:val="1"/>
          <w:sz w:val="24"/>
        </w:rPr>
        <w:t xml:space="preserve"> </w:t>
      </w:r>
      <w:r w:rsidRPr="009E46B6">
        <w:rPr>
          <w:sz w:val="24"/>
        </w:rPr>
        <w:t>реализация</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здорового</w:t>
      </w:r>
      <w:r w:rsidRPr="009E46B6">
        <w:rPr>
          <w:spacing w:val="1"/>
          <w:sz w:val="24"/>
        </w:rPr>
        <w:t xml:space="preserve"> </w:t>
      </w:r>
      <w:r w:rsidRPr="009E46B6">
        <w:rPr>
          <w:sz w:val="24"/>
        </w:rPr>
        <w:t>и</w:t>
      </w:r>
      <w:r w:rsidRPr="009E46B6">
        <w:rPr>
          <w:spacing w:val="1"/>
          <w:sz w:val="24"/>
        </w:rPr>
        <w:t xml:space="preserve"> </w:t>
      </w:r>
      <w:r w:rsidRPr="009E46B6">
        <w:rPr>
          <w:sz w:val="24"/>
        </w:rPr>
        <w:t>безопасного</w:t>
      </w:r>
      <w:r w:rsidRPr="009E46B6">
        <w:rPr>
          <w:spacing w:val="1"/>
          <w:sz w:val="24"/>
        </w:rPr>
        <w:t xml:space="preserve"> </w:t>
      </w:r>
      <w:r w:rsidRPr="009E46B6">
        <w:rPr>
          <w:sz w:val="24"/>
        </w:rPr>
        <w:t>образа</w:t>
      </w:r>
      <w:r w:rsidRPr="009E46B6">
        <w:rPr>
          <w:spacing w:val="1"/>
          <w:sz w:val="24"/>
        </w:rPr>
        <w:t xml:space="preserve"> </w:t>
      </w:r>
      <w:r w:rsidRPr="009E46B6">
        <w:rPr>
          <w:sz w:val="24"/>
        </w:rPr>
        <w:t>жизни,</w:t>
      </w:r>
      <w:r w:rsidRPr="009E46B6">
        <w:rPr>
          <w:spacing w:val="1"/>
          <w:sz w:val="24"/>
        </w:rPr>
        <w:t xml:space="preserve"> </w:t>
      </w:r>
      <w:r w:rsidRPr="009E46B6">
        <w:rPr>
          <w:sz w:val="24"/>
        </w:rPr>
        <w:t>бережное,</w:t>
      </w:r>
      <w:r w:rsidRPr="009E46B6">
        <w:rPr>
          <w:spacing w:val="1"/>
          <w:sz w:val="24"/>
        </w:rPr>
        <w:t xml:space="preserve"> </w:t>
      </w:r>
      <w:r w:rsidRPr="009E46B6">
        <w:rPr>
          <w:sz w:val="24"/>
        </w:rPr>
        <w:t>ответственное</w:t>
      </w:r>
      <w:r w:rsidRPr="009E46B6">
        <w:rPr>
          <w:spacing w:val="1"/>
          <w:sz w:val="24"/>
        </w:rPr>
        <w:t xml:space="preserve"> </w:t>
      </w:r>
      <w:r w:rsidRPr="009E46B6">
        <w:rPr>
          <w:sz w:val="24"/>
        </w:rPr>
        <w:t>и</w:t>
      </w:r>
      <w:r w:rsidRPr="009E46B6">
        <w:rPr>
          <w:spacing w:val="1"/>
          <w:sz w:val="24"/>
        </w:rPr>
        <w:t xml:space="preserve"> </w:t>
      </w:r>
      <w:r w:rsidRPr="009E46B6">
        <w:rPr>
          <w:sz w:val="24"/>
        </w:rPr>
        <w:t>компетентное</w:t>
      </w:r>
      <w:r w:rsidRPr="009E46B6">
        <w:rPr>
          <w:spacing w:val="1"/>
          <w:sz w:val="24"/>
        </w:rPr>
        <w:t xml:space="preserve"> </w:t>
      </w:r>
      <w:r w:rsidRPr="009E46B6">
        <w:rPr>
          <w:sz w:val="24"/>
        </w:rPr>
        <w:t>отношение</w:t>
      </w:r>
      <w:r w:rsidRPr="009E46B6">
        <w:rPr>
          <w:spacing w:val="1"/>
          <w:sz w:val="24"/>
        </w:rPr>
        <w:t xml:space="preserve"> </w:t>
      </w:r>
      <w:r w:rsidRPr="009E46B6">
        <w:rPr>
          <w:sz w:val="24"/>
        </w:rPr>
        <w:t>к</w:t>
      </w:r>
      <w:r w:rsidRPr="009E46B6">
        <w:rPr>
          <w:spacing w:val="1"/>
          <w:sz w:val="24"/>
        </w:rPr>
        <w:t xml:space="preserve"> </w:t>
      </w:r>
      <w:r w:rsidRPr="009E46B6">
        <w:rPr>
          <w:sz w:val="24"/>
        </w:rPr>
        <w:t>собственному</w:t>
      </w:r>
      <w:r w:rsidRPr="009E46B6">
        <w:rPr>
          <w:spacing w:val="1"/>
          <w:sz w:val="24"/>
        </w:rPr>
        <w:t xml:space="preserve"> </w:t>
      </w:r>
      <w:r w:rsidRPr="009E46B6">
        <w:rPr>
          <w:sz w:val="24"/>
        </w:rPr>
        <w:t>физическому</w:t>
      </w:r>
      <w:r w:rsidRPr="009E46B6">
        <w:rPr>
          <w:spacing w:val="1"/>
          <w:sz w:val="24"/>
        </w:rPr>
        <w:t xml:space="preserve"> </w:t>
      </w:r>
      <w:r w:rsidRPr="009E46B6">
        <w:rPr>
          <w:sz w:val="24"/>
        </w:rPr>
        <w:t>и</w:t>
      </w:r>
      <w:r w:rsidRPr="009E46B6">
        <w:rPr>
          <w:spacing w:val="1"/>
          <w:sz w:val="24"/>
        </w:rPr>
        <w:t xml:space="preserve"> </w:t>
      </w:r>
      <w:r w:rsidRPr="009E46B6">
        <w:rPr>
          <w:sz w:val="24"/>
        </w:rPr>
        <w:t>психологическому</w:t>
      </w:r>
      <w:r w:rsidRPr="009E46B6">
        <w:rPr>
          <w:spacing w:val="-6"/>
          <w:sz w:val="24"/>
        </w:rPr>
        <w:t xml:space="preserve"> </w:t>
      </w:r>
      <w:r w:rsidRPr="009E46B6">
        <w:rPr>
          <w:sz w:val="24"/>
        </w:rPr>
        <w:t>здоровью;</w:t>
      </w:r>
    </w:p>
    <w:p w14:paraId="01BF7F9C" w14:textId="77777777" w:rsidR="00CA59FD" w:rsidRPr="009E46B6" w:rsidRDefault="009170FA" w:rsidP="001E1C78">
      <w:pPr>
        <w:pStyle w:val="a5"/>
        <w:numPr>
          <w:ilvl w:val="0"/>
          <w:numId w:val="79"/>
        </w:numPr>
        <w:tabs>
          <w:tab w:val="left" w:pos="1916"/>
        </w:tabs>
        <w:spacing w:before="5"/>
        <w:ind w:left="1915"/>
        <w:rPr>
          <w:sz w:val="24"/>
        </w:rPr>
      </w:pPr>
      <w:r w:rsidRPr="009E46B6">
        <w:rPr>
          <w:sz w:val="24"/>
        </w:rPr>
        <w:t>неприятие</w:t>
      </w:r>
      <w:r w:rsidRPr="009E46B6">
        <w:rPr>
          <w:spacing w:val="-5"/>
          <w:sz w:val="24"/>
        </w:rPr>
        <w:t xml:space="preserve"> </w:t>
      </w:r>
      <w:r w:rsidRPr="009E46B6">
        <w:rPr>
          <w:sz w:val="24"/>
        </w:rPr>
        <w:t>вредных</w:t>
      </w:r>
      <w:r w:rsidRPr="009E46B6">
        <w:rPr>
          <w:spacing w:val="-4"/>
          <w:sz w:val="24"/>
        </w:rPr>
        <w:t xml:space="preserve"> </w:t>
      </w:r>
      <w:r w:rsidRPr="009E46B6">
        <w:rPr>
          <w:sz w:val="24"/>
        </w:rPr>
        <w:t>привычек:</w:t>
      </w:r>
      <w:r w:rsidRPr="009E46B6">
        <w:rPr>
          <w:spacing w:val="-4"/>
          <w:sz w:val="24"/>
        </w:rPr>
        <w:t xml:space="preserve"> </w:t>
      </w:r>
      <w:r w:rsidRPr="009E46B6">
        <w:rPr>
          <w:sz w:val="24"/>
        </w:rPr>
        <w:t>курения,</w:t>
      </w:r>
      <w:r w:rsidRPr="009E46B6">
        <w:rPr>
          <w:spacing w:val="1"/>
          <w:sz w:val="24"/>
        </w:rPr>
        <w:t xml:space="preserve"> </w:t>
      </w:r>
      <w:r w:rsidRPr="009E46B6">
        <w:rPr>
          <w:sz w:val="24"/>
        </w:rPr>
        <w:t>употребления</w:t>
      </w:r>
      <w:r w:rsidRPr="009E46B6">
        <w:rPr>
          <w:spacing w:val="-4"/>
          <w:sz w:val="24"/>
        </w:rPr>
        <w:t xml:space="preserve"> </w:t>
      </w:r>
      <w:r w:rsidRPr="009E46B6">
        <w:rPr>
          <w:sz w:val="24"/>
        </w:rPr>
        <w:t>алкоголя,</w:t>
      </w:r>
      <w:r w:rsidRPr="009E46B6">
        <w:rPr>
          <w:spacing w:val="-3"/>
          <w:sz w:val="24"/>
        </w:rPr>
        <w:t xml:space="preserve"> </w:t>
      </w:r>
      <w:r w:rsidRPr="009E46B6">
        <w:rPr>
          <w:sz w:val="24"/>
        </w:rPr>
        <w:t>наркотиков.</w:t>
      </w:r>
    </w:p>
    <w:p w14:paraId="2A8F282A" w14:textId="77777777" w:rsidR="00CA59FD" w:rsidRPr="009E46B6" w:rsidRDefault="00CA59FD">
      <w:pPr>
        <w:pStyle w:val="a3"/>
        <w:spacing w:before="8"/>
        <w:ind w:left="0" w:firstLine="0"/>
        <w:jc w:val="left"/>
        <w:rPr>
          <w:sz w:val="23"/>
        </w:rPr>
      </w:pPr>
    </w:p>
    <w:p w14:paraId="51049858" w14:textId="77777777" w:rsidR="00CA59FD" w:rsidRPr="009E46B6" w:rsidRDefault="009170FA">
      <w:pPr>
        <w:pStyle w:val="a3"/>
        <w:ind w:left="3790" w:right="1810" w:hanging="1191"/>
      </w:pPr>
      <w:r w:rsidRPr="009E46B6">
        <w:t>Личностные результаты в сфере отношений обучающихся</w:t>
      </w:r>
      <w:r w:rsidRPr="009E46B6">
        <w:rPr>
          <w:spacing w:val="-57"/>
        </w:rPr>
        <w:t xml:space="preserve"> </w:t>
      </w:r>
      <w:r w:rsidRPr="009E46B6">
        <w:t>к</w:t>
      </w:r>
      <w:r w:rsidRPr="009E46B6">
        <w:rPr>
          <w:spacing w:val="-1"/>
        </w:rPr>
        <w:t xml:space="preserve"> </w:t>
      </w:r>
      <w:r w:rsidRPr="009E46B6">
        <w:t>России</w:t>
      </w:r>
      <w:r w:rsidRPr="009E46B6">
        <w:rPr>
          <w:spacing w:val="-1"/>
        </w:rPr>
        <w:t xml:space="preserve"> </w:t>
      </w:r>
      <w:r w:rsidRPr="009E46B6">
        <w:t>как</w:t>
      </w:r>
      <w:r w:rsidRPr="009E46B6">
        <w:rPr>
          <w:spacing w:val="-2"/>
        </w:rPr>
        <w:t xml:space="preserve"> </w:t>
      </w:r>
      <w:r w:rsidRPr="009E46B6">
        <w:t>к</w:t>
      </w:r>
      <w:r w:rsidRPr="009E46B6">
        <w:rPr>
          <w:spacing w:val="-1"/>
        </w:rPr>
        <w:t xml:space="preserve"> </w:t>
      </w:r>
      <w:r w:rsidRPr="009E46B6">
        <w:t>Родине</w:t>
      </w:r>
      <w:r w:rsidRPr="009E46B6">
        <w:rPr>
          <w:spacing w:val="-2"/>
        </w:rPr>
        <w:t xml:space="preserve"> </w:t>
      </w:r>
      <w:r w:rsidRPr="009E46B6">
        <w:t>(Отечеству):</w:t>
      </w:r>
    </w:p>
    <w:p w14:paraId="38554495" w14:textId="77777777" w:rsidR="00CA59FD" w:rsidRPr="009E46B6" w:rsidRDefault="009170FA" w:rsidP="001E1C78">
      <w:pPr>
        <w:pStyle w:val="a5"/>
        <w:numPr>
          <w:ilvl w:val="0"/>
          <w:numId w:val="79"/>
        </w:numPr>
        <w:tabs>
          <w:tab w:val="left" w:pos="1916"/>
        </w:tabs>
        <w:spacing w:before="2"/>
        <w:ind w:right="125" w:firstLine="707"/>
        <w:rPr>
          <w:sz w:val="24"/>
        </w:rPr>
      </w:pPr>
      <w:r w:rsidRPr="009E46B6">
        <w:rPr>
          <w:sz w:val="24"/>
        </w:rPr>
        <w:t>российская идентичность, способность к осознанию российской идентичности в</w:t>
      </w:r>
      <w:r w:rsidRPr="009E46B6">
        <w:rPr>
          <w:spacing w:val="1"/>
          <w:sz w:val="24"/>
        </w:rPr>
        <w:t xml:space="preserve"> </w:t>
      </w:r>
      <w:r w:rsidRPr="009E46B6">
        <w:rPr>
          <w:sz w:val="24"/>
        </w:rPr>
        <w:t>поликультурном</w:t>
      </w:r>
      <w:r w:rsidRPr="009E46B6">
        <w:rPr>
          <w:spacing w:val="1"/>
          <w:sz w:val="24"/>
        </w:rPr>
        <w:t xml:space="preserve"> </w:t>
      </w:r>
      <w:r w:rsidRPr="009E46B6">
        <w:rPr>
          <w:sz w:val="24"/>
        </w:rPr>
        <w:t>социуме,</w:t>
      </w:r>
      <w:r w:rsidRPr="009E46B6">
        <w:rPr>
          <w:spacing w:val="1"/>
          <w:sz w:val="24"/>
        </w:rPr>
        <w:t xml:space="preserve"> </w:t>
      </w:r>
      <w:r w:rsidRPr="009E46B6">
        <w:rPr>
          <w:sz w:val="24"/>
        </w:rPr>
        <w:t>чувство</w:t>
      </w:r>
      <w:r w:rsidRPr="009E46B6">
        <w:rPr>
          <w:spacing w:val="1"/>
          <w:sz w:val="24"/>
        </w:rPr>
        <w:t xml:space="preserve"> </w:t>
      </w:r>
      <w:r w:rsidRPr="009E46B6">
        <w:rPr>
          <w:sz w:val="24"/>
        </w:rPr>
        <w:t>причастности</w:t>
      </w:r>
      <w:r w:rsidRPr="009E46B6">
        <w:rPr>
          <w:spacing w:val="1"/>
          <w:sz w:val="24"/>
        </w:rPr>
        <w:t xml:space="preserve"> </w:t>
      </w:r>
      <w:r w:rsidRPr="009E46B6">
        <w:rPr>
          <w:sz w:val="24"/>
        </w:rPr>
        <w:t>к</w:t>
      </w:r>
      <w:r w:rsidRPr="009E46B6">
        <w:rPr>
          <w:spacing w:val="1"/>
          <w:sz w:val="24"/>
        </w:rPr>
        <w:t xml:space="preserve"> </w:t>
      </w:r>
      <w:r w:rsidRPr="009E46B6">
        <w:rPr>
          <w:sz w:val="24"/>
        </w:rPr>
        <w:t>историко-культурной</w:t>
      </w:r>
      <w:r w:rsidRPr="009E46B6">
        <w:rPr>
          <w:spacing w:val="1"/>
          <w:sz w:val="24"/>
        </w:rPr>
        <w:t xml:space="preserve"> </w:t>
      </w:r>
      <w:r w:rsidRPr="009E46B6">
        <w:rPr>
          <w:sz w:val="24"/>
        </w:rPr>
        <w:t>общности</w:t>
      </w:r>
      <w:r w:rsidRPr="009E46B6">
        <w:rPr>
          <w:spacing w:val="1"/>
          <w:sz w:val="24"/>
        </w:rPr>
        <w:t xml:space="preserve"> </w:t>
      </w:r>
      <w:r w:rsidRPr="009E46B6">
        <w:rPr>
          <w:sz w:val="24"/>
        </w:rPr>
        <w:t>российского народа и судьбе России, патриотизм, готовность к служению Отечеству, его</w:t>
      </w:r>
      <w:r w:rsidRPr="009E46B6">
        <w:rPr>
          <w:spacing w:val="1"/>
          <w:sz w:val="24"/>
        </w:rPr>
        <w:t xml:space="preserve"> </w:t>
      </w:r>
      <w:r w:rsidRPr="009E46B6">
        <w:rPr>
          <w:sz w:val="24"/>
        </w:rPr>
        <w:t>защите;</w:t>
      </w:r>
    </w:p>
    <w:p w14:paraId="3A34CF16" w14:textId="77777777" w:rsidR="00CA59FD" w:rsidRPr="009E46B6" w:rsidRDefault="009170FA" w:rsidP="001E1C78">
      <w:pPr>
        <w:pStyle w:val="a5"/>
        <w:numPr>
          <w:ilvl w:val="0"/>
          <w:numId w:val="79"/>
        </w:numPr>
        <w:tabs>
          <w:tab w:val="left" w:pos="1916"/>
        </w:tabs>
        <w:ind w:right="123" w:firstLine="707"/>
        <w:rPr>
          <w:sz w:val="24"/>
        </w:rPr>
      </w:pPr>
      <w:r w:rsidRPr="009E46B6">
        <w:rPr>
          <w:sz w:val="24"/>
        </w:rPr>
        <w:t>уважение к своему народу, чувство ответственности перед Родиной, гордости за</w:t>
      </w:r>
      <w:r w:rsidRPr="009E46B6">
        <w:rPr>
          <w:spacing w:val="1"/>
          <w:sz w:val="24"/>
        </w:rPr>
        <w:t xml:space="preserve"> </w:t>
      </w:r>
      <w:r w:rsidRPr="009E46B6">
        <w:rPr>
          <w:sz w:val="24"/>
        </w:rPr>
        <w:t>свой</w:t>
      </w:r>
      <w:r w:rsidRPr="009E46B6">
        <w:rPr>
          <w:spacing w:val="1"/>
          <w:sz w:val="24"/>
        </w:rPr>
        <w:t xml:space="preserve"> </w:t>
      </w:r>
      <w:r w:rsidRPr="009E46B6">
        <w:rPr>
          <w:sz w:val="24"/>
        </w:rPr>
        <w:t>край,</w:t>
      </w:r>
      <w:r w:rsidRPr="009E46B6">
        <w:rPr>
          <w:spacing w:val="1"/>
          <w:sz w:val="24"/>
        </w:rPr>
        <w:t xml:space="preserve"> </w:t>
      </w:r>
      <w:r w:rsidRPr="009E46B6">
        <w:rPr>
          <w:sz w:val="24"/>
        </w:rPr>
        <w:t>свою</w:t>
      </w:r>
      <w:r w:rsidRPr="009E46B6">
        <w:rPr>
          <w:spacing w:val="1"/>
          <w:sz w:val="24"/>
        </w:rPr>
        <w:t xml:space="preserve"> </w:t>
      </w:r>
      <w:r w:rsidRPr="009E46B6">
        <w:rPr>
          <w:sz w:val="24"/>
        </w:rPr>
        <w:t>Родину,</w:t>
      </w:r>
      <w:r w:rsidRPr="009E46B6">
        <w:rPr>
          <w:spacing w:val="1"/>
          <w:sz w:val="24"/>
        </w:rPr>
        <w:t xml:space="preserve"> </w:t>
      </w:r>
      <w:r w:rsidRPr="009E46B6">
        <w:rPr>
          <w:sz w:val="24"/>
        </w:rPr>
        <w:t>прошлое</w:t>
      </w:r>
      <w:r w:rsidRPr="009E46B6">
        <w:rPr>
          <w:spacing w:val="1"/>
          <w:sz w:val="24"/>
        </w:rPr>
        <w:t xml:space="preserve"> </w:t>
      </w:r>
      <w:r w:rsidRPr="009E46B6">
        <w:rPr>
          <w:sz w:val="24"/>
        </w:rPr>
        <w:t>и</w:t>
      </w:r>
      <w:r w:rsidRPr="009E46B6">
        <w:rPr>
          <w:spacing w:val="1"/>
          <w:sz w:val="24"/>
        </w:rPr>
        <w:t xml:space="preserve"> </w:t>
      </w:r>
      <w:r w:rsidRPr="009E46B6">
        <w:rPr>
          <w:sz w:val="24"/>
        </w:rPr>
        <w:t>настоящее</w:t>
      </w:r>
      <w:r w:rsidRPr="009E46B6">
        <w:rPr>
          <w:spacing w:val="1"/>
          <w:sz w:val="24"/>
        </w:rPr>
        <w:t xml:space="preserve"> </w:t>
      </w:r>
      <w:r w:rsidRPr="009E46B6">
        <w:rPr>
          <w:sz w:val="24"/>
        </w:rPr>
        <w:t>многонационального</w:t>
      </w:r>
      <w:r w:rsidRPr="009E46B6">
        <w:rPr>
          <w:spacing w:val="1"/>
          <w:sz w:val="24"/>
        </w:rPr>
        <w:t xml:space="preserve"> </w:t>
      </w:r>
      <w:r w:rsidRPr="009E46B6">
        <w:rPr>
          <w:sz w:val="24"/>
        </w:rPr>
        <w:t>народа</w:t>
      </w:r>
      <w:r w:rsidRPr="009E46B6">
        <w:rPr>
          <w:spacing w:val="1"/>
          <w:sz w:val="24"/>
        </w:rPr>
        <w:t xml:space="preserve"> </w:t>
      </w:r>
      <w:r w:rsidRPr="009E46B6">
        <w:rPr>
          <w:sz w:val="24"/>
        </w:rPr>
        <w:t>России,</w:t>
      </w:r>
      <w:r w:rsidRPr="009E46B6">
        <w:rPr>
          <w:spacing w:val="1"/>
          <w:sz w:val="24"/>
        </w:rPr>
        <w:t xml:space="preserve"> </w:t>
      </w:r>
      <w:r w:rsidRPr="009E46B6">
        <w:rPr>
          <w:sz w:val="24"/>
        </w:rPr>
        <w:t>уважение</w:t>
      </w:r>
      <w:r w:rsidRPr="009E46B6">
        <w:rPr>
          <w:spacing w:val="-2"/>
          <w:sz w:val="24"/>
        </w:rPr>
        <w:t xml:space="preserve"> </w:t>
      </w:r>
      <w:r w:rsidRPr="009E46B6">
        <w:rPr>
          <w:sz w:val="24"/>
        </w:rPr>
        <w:t>к государственным</w:t>
      </w:r>
      <w:r w:rsidRPr="009E46B6">
        <w:rPr>
          <w:spacing w:val="-3"/>
          <w:sz w:val="24"/>
        </w:rPr>
        <w:t xml:space="preserve"> </w:t>
      </w:r>
      <w:r w:rsidRPr="009E46B6">
        <w:rPr>
          <w:sz w:val="24"/>
        </w:rPr>
        <w:t>символам</w:t>
      </w:r>
      <w:r w:rsidRPr="009E46B6">
        <w:rPr>
          <w:spacing w:val="-1"/>
          <w:sz w:val="24"/>
        </w:rPr>
        <w:t xml:space="preserve"> </w:t>
      </w:r>
      <w:r w:rsidRPr="009E46B6">
        <w:rPr>
          <w:sz w:val="24"/>
        </w:rPr>
        <w:t>(герб,</w:t>
      </w:r>
      <w:r w:rsidRPr="009E46B6">
        <w:rPr>
          <w:spacing w:val="2"/>
          <w:sz w:val="24"/>
        </w:rPr>
        <w:t xml:space="preserve"> </w:t>
      </w:r>
      <w:r w:rsidRPr="009E46B6">
        <w:rPr>
          <w:sz w:val="24"/>
        </w:rPr>
        <w:t>флаг,</w:t>
      </w:r>
      <w:r w:rsidRPr="009E46B6">
        <w:rPr>
          <w:spacing w:val="-2"/>
          <w:sz w:val="24"/>
        </w:rPr>
        <w:t xml:space="preserve"> </w:t>
      </w:r>
      <w:r w:rsidRPr="009E46B6">
        <w:rPr>
          <w:sz w:val="24"/>
        </w:rPr>
        <w:t>гимн);</w:t>
      </w:r>
    </w:p>
    <w:p w14:paraId="16F9595C" w14:textId="77777777" w:rsidR="00CA59FD" w:rsidRPr="009E46B6" w:rsidRDefault="009170FA" w:rsidP="001E1C78">
      <w:pPr>
        <w:pStyle w:val="a5"/>
        <w:numPr>
          <w:ilvl w:val="0"/>
          <w:numId w:val="79"/>
        </w:numPr>
        <w:tabs>
          <w:tab w:val="left" w:pos="1916"/>
        </w:tabs>
        <w:spacing w:before="3" w:line="237" w:lineRule="auto"/>
        <w:ind w:right="126" w:firstLine="707"/>
        <w:rPr>
          <w:sz w:val="24"/>
        </w:rPr>
      </w:pPr>
      <w:r w:rsidRPr="009E46B6">
        <w:rPr>
          <w:sz w:val="24"/>
        </w:rPr>
        <w:t>формирование</w:t>
      </w:r>
      <w:r w:rsidRPr="009E46B6">
        <w:rPr>
          <w:spacing w:val="1"/>
          <w:sz w:val="24"/>
        </w:rPr>
        <w:t xml:space="preserve"> </w:t>
      </w:r>
      <w:r w:rsidRPr="009E46B6">
        <w:rPr>
          <w:sz w:val="24"/>
        </w:rPr>
        <w:t>уважения</w:t>
      </w:r>
      <w:r w:rsidRPr="009E46B6">
        <w:rPr>
          <w:spacing w:val="1"/>
          <w:sz w:val="24"/>
        </w:rPr>
        <w:t xml:space="preserve"> </w:t>
      </w:r>
      <w:r w:rsidRPr="009E46B6">
        <w:rPr>
          <w:sz w:val="24"/>
        </w:rPr>
        <w:t>к</w:t>
      </w:r>
      <w:r w:rsidRPr="009E46B6">
        <w:rPr>
          <w:spacing w:val="1"/>
          <w:sz w:val="24"/>
        </w:rPr>
        <w:t xml:space="preserve"> </w:t>
      </w:r>
      <w:r w:rsidRPr="009E46B6">
        <w:rPr>
          <w:sz w:val="24"/>
        </w:rPr>
        <w:t>русскому</w:t>
      </w:r>
      <w:r w:rsidRPr="009E46B6">
        <w:rPr>
          <w:spacing w:val="1"/>
          <w:sz w:val="24"/>
        </w:rPr>
        <w:t xml:space="preserve"> </w:t>
      </w:r>
      <w:r w:rsidRPr="009E46B6">
        <w:rPr>
          <w:sz w:val="24"/>
        </w:rPr>
        <w:t>языку</w:t>
      </w:r>
      <w:r w:rsidRPr="009E46B6">
        <w:rPr>
          <w:spacing w:val="1"/>
          <w:sz w:val="24"/>
        </w:rPr>
        <w:t xml:space="preserve"> </w:t>
      </w:r>
      <w:r w:rsidRPr="009E46B6">
        <w:rPr>
          <w:sz w:val="24"/>
        </w:rPr>
        <w:t>как</w:t>
      </w:r>
      <w:r w:rsidRPr="009E46B6">
        <w:rPr>
          <w:spacing w:val="1"/>
          <w:sz w:val="24"/>
        </w:rPr>
        <w:t xml:space="preserve"> </w:t>
      </w:r>
      <w:r w:rsidRPr="009E46B6">
        <w:rPr>
          <w:sz w:val="24"/>
        </w:rPr>
        <w:t>государственному</w:t>
      </w:r>
      <w:r w:rsidRPr="009E46B6">
        <w:rPr>
          <w:spacing w:val="1"/>
          <w:sz w:val="24"/>
        </w:rPr>
        <w:t xml:space="preserve"> </w:t>
      </w:r>
      <w:r w:rsidRPr="009E46B6">
        <w:rPr>
          <w:sz w:val="24"/>
        </w:rPr>
        <w:t>языку</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w:t>
      </w:r>
      <w:r w:rsidRPr="009E46B6">
        <w:rPr>
          <w:spacing w:val="1"/>
          <w:sz w:val="24"/>
        </w:rPr>
        <w:t xml:space="preserve"> </w:t>
      </w:r>
      <w:r w:rsidRPr="009E46B6">
        <w:rPr>
          <w:sz w:val="24"/>
        </w:rPr>
        <w:t>являющемуся</w:t>
      </w:r>
      <w:r w:rsidRPr="009E46B6">
        <w:rPr>
          <w:spacing w:val="1"/>
          <w:sz w:val="24"/>
        </w:rPr>
        <w:t xml:space="preserve"> </w:t>
      </w:r>
      <w:r w:rsidRPr="009E46B6">
        <w:rPr>
          <w:sz w:val="24"/>
        </w:rPr>
        <w:t>основой</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идентичности</w:t>
      </w:r>
      <w:r w:rsidRPr="009E46B6">
        <w:rPr>
          <w:spacing w:val="1"/>
          <w:sz w:val="24"/>
        </w:rPr>
        <w:t xml:space="preserve"> </w:t>
      </w:r>
      <w:r w:rsidRPr="009E46B6">
        <w:rPr>
          <w:sz w:val="24"/>
        </w:rPr>
        <w:t>и</w:t>
      </w:r>
      <w:r w:rsidRPr="009E46B6">
        <w:rPr>
          <w:spacing w:val="1"/>
          <w:sz w:val="24"/>
        </w:rPr>
        <w:t xml:space="preserve"> </w:t>
      </w:r>
      <w:r w:rsidRPr="009E46B6">
        <w:rPr>
          <w:sz w:val="24"/>
        </w:rPr>
        <w:t>главным</w:t>
      </w:r>
      <w:r w:rsidRPr="009E46B6">
        <w:rPr>
          <w:spacing w:val="1"/>
          <w:sz w:val="24"/>
        </w:rPr>
        <w:t xml:space="preserve"> </w:t>
      </w:r>
      <w:r w:rsidRPr="009E46B6">
        <w:rPr>
          <w:sz w:val="24"/>
        </w:rPr>
        <w:t>фактором</w:t>
      </w:r>
      <w:r w:rsidRPr="009E46B6">
        <w:rPr>
          <w:spacing w:val="-1"/>
          <w:sz w:val="24"/>
        </w:rPr>
        <w:t xml:space="preserve"> </w:t>
      </w:r>
      <w:r w:rsidRPr="009E46B6">
        <w:rPr>
          <w:sz w:val="24"/>
        </w:rPr>
        <w:t>национального</w:t>
      </w:r>
      <w:r w:rsidRPr="009E46B6">
        <w:rPr>
          <w:spacing w:val="-1"/>
          <w:sz w:val="24"/>
        </w:rPr>
        <w:t xml:space="preserve"> </w:t>
      </w:r>
      <w:r w:rsidRPr="009E46B6">
        <w:rPr>
          <w:sz w:val="24"/>
        </w:rPr>
        <w:t>самоопределения;</w:t>
      </w:r>
    </w:p>
    <w:p w14:paraId="76E5D424" w14:textId="77777777" w:rsidR="00CA59FD" w:rsidRPr="009E46B6" w:rsidRDefault="009170FA" w:rsidP="001E1C78">
      <w:pPr>
        <w:pStyle w:val="a5"/>
        <w:numPr>
          <w:ilvl w:val="0"/>
          <w:numId w:val="79"/>
        </w:numPr>
        <w:tabs>
          <w:tab w:val="left" w:pos="1916"/>
        </w:tabs>
        <w:spacing w:before="8" w:line="237" w:lineRule="auto"/>
        <w:ind w:right="133" w:firstLine="707"/>
        <w:rPr>
          <w:sz w:val="24"/>
        </w:rPr>
      </w:pPr>
      <w:r w:rsidRPr="009E46B6">
        <w:rPr>
          <w:sz w:val="24"/>
        </w:rPr>
        <w:t>воспитание</w:t>
      </w:r>
      <w:r w:rsidRPr="009E46B6">
        <w:rPr>
          <w:spacing w:val="1"/>
          <w:sz w:val="24"/>
        </w:rPr>
        <w:t xml:space="preserve"> </w:t>
      </w:r>
      <w:r w:rsidRPr="009E46B6">
        <w:rPr>
          <w:sz w:val="24"/>
        </w:rPr>
        <w:t>уважения</w:t>
      </w:r>
      <w:r w:rsidRPr="009E46B6">
        <w:rPr>
          <w:spacing w:val="1"/>
          <w:sz w:val="24"/>
        </w:rPr>
        <w:t xml:space="preserve"> </w:t>
      </w:r>
      <w:r w:rsidRPr="009E46B6">
        <w:rPr>
          <w:sz w:val="24"/>
        </w:rPr>
        <w:t>к</w:t>
      </w:r>
      <w:r w:rsidRPr="009E46B6">
        <w:rPr>
          <w:spacing w:val="1"/>
          <w:sz w:val="24"/>
        </w:rPr>
        <w:t xml:space="preserve"> </w:t>
      </w:r>
      <w:r w:rsidRPr="009E46B6">
        <w:rPr>
          <w:sz w:val="24"/>
        </w:rPr>
        <w:t>культуре,</w:t>
      </w:r>
      <w:r w:rsidRPr="009E46B6">
        <w:rPr>
          <w:spacing w:val="1"/>
          <w:sz w:val="24"/>
        </w:rPr>
        <w:t xml:space="preserve"> </w:t>
      </w:r>
      <w:r w:rsidRPr="009E46B6">
        <w:rPr>
          <w:sz w:val="24"/>
        </w:rPr>
        <w:t>языкам,</w:t>
      </w:r>
      <w:r w:rsidRPr="009E46B6">
        <w:rPr>
          <w:spacing w:val="1"/>
          <w:sz w:val="24"/>
        </w:rPr>
        <w:t xml:space="preserve"> </w:t>
      </w:r>
      <w:r w:rsidRPr="009E46B6">
        <w:rPr>
          <w:sz w:val="24"/>
        </w:rPr>
        <w:t>традициям</w:t>
      </w:r>
      <w:r w:rsidRPr="009E46B6">
        <w:rPr>
          <w:spacing w:val="1"/>
          <w:sz w:val="24"/>
        </w:rPr>
        <w:t xml:space="preserve"> </w:t>
      </w:r>
      <w:r w:rsidRPr="009E46B6">
        <w:rPr>
          <w:sz w:val="24"/>
        </w:rPr>
        <w:t>и</w:t>
      </w:r>
      <w:r w:rsidRPr="009E46B6">
        <w:rPr>
          <w:spacing w:val="1"/>
          <w:sz w:val="24"/>
        </w:rPr>
        <w:t xml:space="preserve"> </w:t>
      </w:r>
      <w:r w:rsidRPr="009E46B6">
        <w:rPr>
          <w:sz w:val="24"/>
        </w:rPr>
        <w:t>обычаям</w:t>
      </w:r>
      <w:r w:rsidRPr="009E46B6">
        <w:rPr>
          <w:spacing w:val="1"/>
          <w:sz w:val="24"/>
        </w:rPr>
        <w:t xml:space="preserve"> </w:t>
      </w:r>
      <w:r w:rsidRPr="009E46B6">
        <w:rPr>
          <w:sz w:val="24"/>
        </w:rPr>
        <w:t>народов,</w:t>
      </w:r>
      <w:r w:rsidRPr="009E46B6">
        <w:rPr>
          <w:spacing w:val="1"/>
          <w:sz w:val="24"/>
        </w:rPr>
        <w:t xml:space="preserve"> </w:t>
      </w:r>
      <w:r w:rsidRPr="009E46B6">
        <w:rPr>
          <w:sz w:val="24"/>
        </w:rPr>
        <w:t>проживающих</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 Федерации.</w:t>
      </w:r>
    </w:p>
    <w:p w14:paraId="6A087258" w14:textId="77777777" w:rsidR="00CA59FD" w:rsidRPr="009E46B6" w:rsidRDefault="00CA59FD">
      <w:pPr>
        <w:pStyle w:val="a3"/>
        <w:ind w:left="0" w:firstLine="0"/>
        <w:jc w:val="left"/>
      </w:pPr>
    </w:p>
    <w:p w14:paraId="6117912E" w14:textId="77777777" w:rsidR="00CA59FD" w:rsidRPr="009E46B6" w:rsidRDefault="009170FA">
      <w:pPr>
        <w:pStyle w:val="a3"/>
        <w:ind w:left="4316" w:right="484" w:hanging="3039"/>
      </w:pPr>
      <w:r w:rsidRPr="009E46B6">
        <w:t>Личностные результаты в сфере отношений обучающихся к закону, государству и к</w:t>
      </w:r>
      <w:r w:rsidRPr="009E46B6">
        <w:rPr>
          <w:spacing w:val="-57"/>
        </w:rPr>
        <w:t xml:space="preserve"> </w:t>
      </w:r>
      <w:r w:rsidRPr="009E46B6">
        <w:lastRenderedPageBreak/>
        <w:t>гражданскому</w:t>
      </w:r>
      <w:r w:rsidRPr="009E46B6">
        <w:rPr>
          <w:spacing w:val="-6"/>
        </w:rPr>
        <w:t xml:space="preserve"> </w:t>
      </w:r>
      <w:r w:rsidRPr="009E46B6">
        <w:t>обществу:</w:t>
      </w:r>
    </w:p>
    <w:p w14:paraId="60296B2C" w14:textId="77777777" w:rsidR="00CA59FD" w:rsidRPr="009E46B6" w:rsidRDefault="009170FA" w:rsidP="001E1C78">
      <w:pPr>
        <w:pStyle w:val="a5"/>
        <w:numPr>
          <w:ilvl w:val="0"/>
          <w:numId w:val="79"/>
        </w:numPr>
        <w:tabs>
          <w:tab w:val="left" w:pos="1916"/>
        </w:tabs>
        <w:spacing w:before="2"/>
        <w:ind w:right="129" w:firstLine="707"/>
        <w:rPr>
          <w:sz w:val="24"/>
        </w:rPr>
      </w:pPr>
      <w:r w:rsidRPr="009E46B6">
        <w:rPr>
          <w:sz w:val="24"/>
        </w:rPr>
        <w:t>гражданственность,</w:t>
      </w:r>
      <w:r w:rsidRPr="009E46B6">
        <w:rPr>
          <w:spacing w:val="1"/>
          <w:sz w:val="24"/>
        </w:rPr>
        <w:t xml:space="preserve"> </w:t>
      </w:r>
      <w:r w:rsidRPr="009E46B6">
        <w:rPr>
          <w:sz w:val="24"/>
        </w:rPr>
        <w:t>гражданская</w:t>
      </w:r>
      <w:r w:rsidRPr="009E46B6">
        <w:rPr>
          <w:spacing w:val="1"/>
          <w:sz w:val="24"/>
        </w:rPr>
        <w:t xml:space="preserve"> </w:t>
      </w:r>
      <w:r w:rsidRPr="009E46B6">
        <w:rPr>
          <w:sz w:val="24"/>
        </w:rPr>
        <w:t>позиция</w:t>
      </w:r>
      <w:r w:rsidRPr="009E46B6">
        <w:rPr>
          <w:spacing w:val="1"/>
          <w:sz w:val="24"/>
        </w:rPr>
        <w:t xml:space="preserve"> </w:t>
      </w:r>
      <w:r w:rsidRPr="009E46B6">
        <w:rPr>
          <w:sz w:val="24"/>
        </w:rPr>
        <w:t>активного</w:t>
      </w:r>
      <w:r w:rsidRPr="009E46B6">
        <w:rPr>
          <w:spacing w:val="1"/>
          <w:sz w:val="24"/>
        </w:rPr>
        <w:t xml:space="preserve"> </w:t>
      </w:r>
      <w:r w:rsidRPr="009E46B6">
        <w:rPr>
          <w:sz w:val="24"/>
        </w:rPr>
        <w:t>и</w:t>
      </w:r>
      <w:r w:rsidRPr="009E46B6">
        <w:rPr>
          <w:spacing w:val="1"/>
          <w:sz w:val="24"/>
        </w:rPr>
        <w:t xml:space="preserve"> </w:t>
      </w:r>
      <w:r w:rsidRPr="009E46B6">
        <w:rPr>
          <w:sz w:val="24"/>
        </w:rPr>
        <w:t>ответственного</w:t>
      </w:r>
      <w:r w:rsidRPr="009E46B6">
        <w:rPr>
          <w:spacing w:val="1"/>
          <w:sz w:val="24"/>
        </w:rPr>
        <w:t xml:space="preserve"> </w:t>
      </w:r>
      <w:r w:rsidRPr="009E46B6">
        <w:rPr>
          <w:sz w:val="24"/>
        </w:rPr>
        <w:t>члена</w:t>
      </w:r>
      <w:r w:rsidRPr="009E46B6">
        <w:rPr>
          <w:spacing w:val="1"/>
          <w:sz w:val="24"/>
        </w:rPr>
        <w:t xml:space="preserve"> </w:t>
      </w:r>
      <w:r w:rsidRPr="009E46B6">
        <w:rPr>
          <w:sz w:val="24"/>
        </w:rPr>
        <w:t>российского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осознающего</w:t>
      </w:r>
      <w:r w:rsidRPr="009E46B6">
        <w:rPr>
          <w:spacing w:val="1"/>
          <w:sz w:val="24"/>
        </w:rPr>
        <w:t xml:space="preserve"> </w:t>
      </w:r>
      <w:r w:rsidRPr="009E46B6">
        <w:rPr>
          <w:sz w:val="24"/>
        </w:rPr>
        <w:t>свои</w:t>
      </w:r>
      <w:r w:rsidRPr="009E46B6">
        <w:rPr>
          <w:spacing w:val="1"/>
          <w:sz w:val="24"/>
        </w:rPr>
        <w:t xml:space="preserve"> </w:t>
      </w:r>
      <w:r w:rsidRPr="009E46B6">
        <w:rPr>
          <w:sz w:val="24"/>
        </w:rPr>
        <w:t>конституционные</w:t>
      </w:r>
      <w:r w:rsidRPr="009E46B6">
        <w:rPr>
          <w:spacing w:val="1"/>
          <w:sz w:val="24"/>
        </w:rPr>
        <w:t xml:space="preserve"> </w:t>
      </w:r>
      <w:r w:rsidRPr="009E46B6">
        <w:rPr>
          <w:sz w:val="24"/>
        </w:rPr>
        <w:t>права</w:t>
      </w:r>
      <w:r w:rsidRPr="009E46B6">
        <w:rPr>
          <w:spacing w:val="1"/>
          <w:sz w:val="24"/>
        </w:rPr>
        <w:t xml:space="preserve"> </w:t>
      </w:r>
      <w:r w:rsidRPr="009E46B6">
        <w:rPr>
          <w:sz w:val="24"/>
        </w:rPr>
        <w:t>и</w:t>
      </w:r>
      <w:r w:rsidRPr="009E46B6">
        <w:rPr>
          <w:spacing w:val="1"/>
          <w:sz w:val="24"/>
        </w:rPr>
        <w:t xml:space="preserve"> </w:t>
      </w:r>
      <w:r w:rsidRPr="009E46B6">
        <w:rPr>
          <w:sz w:val="24"/>
        </w:rPr>
        <w:t>обязанности,</w:t>
      </w:r>
      <w:r w:rsidRPr="009E46B6">
        <w:rPr>
          <w:spacing w:val="1"/>
          <w:sz w:val="24"/>
        </w:rPr>
        <w:t xml:space="preserve"> </w:t>
      </w:r>
      <w:r w:rsidRPr="009E46B6">
        <w:rPr>
          <w:sz w:val="24"/>
        </w:rPr>
        <w:t>уважающего</w:t>
      </w:r>
      <w:r w:rsidRPr="009E46B6">
        <w:rPr>
          <w:spacing w:val="1"/>
          <w:sz w:val="24"/>
        </w:rPr>
        <w:t xml:space="preserve"> </w:t>
      </w:r>
      <w:r w:rsidRPr="009E46B6">
        <w:rPr>
          <w:sz w:val="24"/>
        </w:rPr>
        <w:t>закон</w:t>
      </w:r>
      <w:r w:rsidRPr="009E46B6">
        <w:rPr>
          <w:spacing w:val="1"/>
          <w:sz w:val="24"/>
        </w:rPr>
        <w:t xml:space="preserve"> </w:t>
      </w:r>
      <w:r w:rsidRPr="009E46B6">
        <w:rPr>
          <w:sz w:val="24"/>
        </w:rPr>
        <w:t>и</w:t>
      </w:r>
      <w:r w:rsidRPr="009E46B6">
        <w:rPr>
          <w:spacing w:val="1"/>
          <w:sz w:val="24"/>
        </w:rPr>
        <w:t xml:space="preserve"> </w:t>
      </w:r>
      <w:r w:rsidRPr="009E46B6">
        <w:rPr>
          <w:sz w:val="24"/>
        </w:rPr>
        <w:t>правопорядок,</w:t>
      </w:r>
      <w:r w:rsidRPr="009E46B6">
        <w:rPr>
          <w:spacing w:val="1"/>
          <w:sz w:val="24"/>
        </w:rPr>
        <w:t xml:space="preserve"> </w:t>
      </w:r>
      <w:r w:rsidRPr="009E46B6">
        <w:rPr>
          <w:sz w:val="24"/>
        </w:rPr>
        <w:t>осознанно</w:t>
      </w:r>
      <w:r w:rsidRPr="009E46B6">
        <w:rPr>
          <w:spacing w:val="1"/>
          <w:sz w:val="24"/>
        </w:rPr>
        <w:t xml:space="preserve"> </w:t>
      </w:r>
      <w:r w:rsidRPr="009E46B6">
        <w:rPr>
          <w:sz w:val="24"/>
        </w:rPr>
        <w:t>принимающего</w:t>
      </w:r>
      <w:r w:rsidRPr="009E46B6">
        <w:rPr>
          <w:spacing w:val="1"/>
          <w:sz w:val="24"/>
        </w:rPr>
        <w:t xml:space="preserve"> </w:t>
      </w:r>
      <w:r w:rsidRPr="009E46B6">
        <w:rPr>
          <w:sz w:val="24"/>
        </w:rPr>
        <w:t>традиционные</w:t>
      </w:r>
      <w:r w:rsidRPr="009E46B6">
        <w:rPr>
          <w:spacing w:val="1"/>
          <w:sz w:val="24"/>
        </w:rPr>
        <w:t xml:space="preserve"> </w:t>
      </w:r>
      <w:r w:rsidRPr="009E46B6">
        <w:rPr>
          <w:sz w:val="24"/>
        </w:rPr>
        <w:t>национальные</w:t>
      </w:r>
      <w:r w:rsidRPr="009E46B6">
        <w:rPr>
          <w:spacing w:val="1"/>
          <w:sz w:val="24"/>
        </w:rPr>
        <w:t xml:space="preserve"> </w:t>
      </w:r>
      <w:r w:rsidRPr="009E46B6">
        <w:rPr>
          <w:sz w:val="24"/>
        </w:rPr>
        <w:t>и</w:t>
      </w:r>
      <w:r w:rsidRPr="009E46B6">
        <w:rPr>
          <w:spacing w:val="1"/>
          <w:sz w:val="24"/>
        </w:rPr>
        <w:t xml:space="preserve"> </w:t>
      </w:r>
      <w:r w:rsidRPr="009E46B6">
        <w:rPr>
          <w:sz w:val="24"/>
        </w:rPr>
        <w:t>общечеловеческие</w:t>
      </w:r>
      <w:r w:rsidRPr="009E46B6">
        <w:rPr>
          <w:spacing w:val="1"/>
          <w:sz w:val="24"/>
        </w:rPr>
        <w:t xml:space="preserve"> </w:t>
      </w:r>
      <w:r w:rsidRPr="009E46B6">
        <w:rPr>
          <w:sz w:val="24"/>
        </w:rPr>
        <w:t>гуманистические</w:t>
      </w:r>
      <w:r w:rsidRPr="009E46B6">
        <w:rPr>
          <w:spacing w:val="1"/>
          <w:sz w:val="24"/>
        </w:rPr>
        <w:t xml:space="preserve"> </w:t>
      </w:r>
      <w:r w:rsidRPr="009E46B6">
        <w:rPr>
          <w:sz w:val="24"/>
        </w:rPr>
        <w:t>и</w:t>
      </w:r>
      <w:r w:rsidRPr="009E46B6">
        <w:rPr>
          <w:spacing w:val="1"/>
          <w:sz w:val="24"/>
        </w:rPr>
        <w:t xml:space="preserve"> </w:t>
      </w:r>
      <w:r w:rsidRPr="009E46B6">
        <w:rPr>
          <w:sz w:val="24"/>
        </w:rPr>
        <w:t>демократические</w:t>
      </w:r>
      <w:r w:rsidRPr="009E46B6">
        <w:rPr>
          <w:spacing w:val="1"/>
          <w:sz w:val="24"/>
        </w:rPr>
        <w:t xml:space="preserve"> </w:t>
      </w:r>
      <w:r w:rsidRPr="009E46B6">
        <w:rPr>
          <w:sz w:val="24"/>
        </w:rPr>
        <w:t>ценности,</w:t>
      </w:r>
      <w:r w:rsidRPr="009E46B6">
        <w:rPr>
          <w:spacing w:val="1"/>
          <w:sz w:val="24"/>
        </w:rPr>
        <w:t xml:space="preserve"> </w:t>
      </w:r>
      <w:r w:rsidRPr="009E46B6">
        <w:rPr>
          <w:sz w:val="24"/>
        </w:rPr>
        <w:t>готового</w:t>
      </w:r>
      <w:r w:rsidRPr="009E46B6">
        <w:rPr>
          <w:spacing w:val="-2"/>
          <w:sz w:val="24"/>
        </w:rPr>
        <w:t xml:space="preserve"> </w:t>
      </w:r>
      <w:r w:rsidRPr="009E46B6">
        <w:rPr>
          <w:sz w:val="24"/>
        </w:rPr>
        <w:t>к</w:t>
      </w:r>
      <w:r w:rsidRPr="009E46B6">
        <w:rPr>
          <w:spacing w:val="3"/>
          <w:sz w:val="24"/>
        </w:rPr>
        <w:t xml:space="preserve"> </w:t>
      </w:r>
      <w:r w:rsidRPr="009E46B6">
        <w:rPr>
          <w:sz w:val="24"/>
        </w:rPr>
        <w:t>участию в</w:t>
      </w:r>
      <w:r w:rsidRPr="009E46B6">
        <w:rPr>
          <w:spacing w:val="-1"/>
          <w:sz w:val="24"/>
        </w:rPr>
        <w:t xml:space="preserve"> </w:t>
      </w:r>
      <w:r w:rsidRPr="009E46B6">
        <w:rPr>
          <w:sz w:val="24"/>
        </w:rPr>
        <w:t>общественной</w:t>
      </w:r>
      <w:r w:rsidRPr="009E46B6">
        <w:rPr>
          <w:spacing w:val="-1"/>
          <w:sz w:val="24"/>
        </w:rPr>
        <w:t xml:space="preserve"> </w:t>
      </w:r>
      <w:r w:rsidRPr="009E46B6">
        <w:rPr>
          <w:sz w:val="24"/>
        </w:rPr>
        <w:t>жизни;</w:t>
      </w:r>
    </w:p>
    <w:p w14:paraId="42940621" w14:textId="77777777" w:rsidR="00CA59FD" w:rsidRPr="009E46B6" w:rsidRDefault="009170FA" w:rsidP="001E1C78">
      <w:pPr>
        <w:pStyle w:val="a5"/>
        <w:numPr>
          <w:ilvl w:val="0"/>
          <w:numId w:val="79"/>
        </w:numPr>
        <w:tabs>
          <w:tab w:val="left" w:pos="1916"/>
        </w:tabs>
        <w:spacing w:before="88"/>
        <w:ind w:right="130" w:firstLine="707"/>
        <w:rPr>
          <w:sz w:val="24"/>
        </w:rPr>
      </w:pPr>
      <w:r w:rsidRPr="009E46B6">
        <w:rPr>
          <w:sz w:val="24"/>
        </w:rPr>
        <w:t>признание</w:t>
      </w:r>
      <w:r w:rsidRPr="009E46B6">
        <w:rPr>
          <w:spacing w:val="1"/>
          <w:sz w:val="24"/>
        </w:rPr>
        <w:t xml:space="preserve"> </w:t>
      </w:r>
      <w:r w:rsidRPr="009E46B6">
        <w:rPr>
          <w:sz w:val="24"/>
        </w:rPr>
        <w:t>неотчуждаемости</w:t>
      </w:r>
      <w:r w:rsidRPr="009E46B6">
        <w:rPr>
          <w:spacing w:val="1"/>
          <w:sz w:val="24"/>
        </w:rPr>
        <w:t xml:space="preserve"> </w:t>
      </w:r>
      <w:r w:rsidRPr="009E46B6">
        <w:rPr>
          <w:sz w:val="24"/>
        </w:rPr>
        <w:t>основных</w:t>
      </w:r>
      <w:r w:rsidRPr="009E46B6">
        <w:rPr>
          <w:spacing w:val="1"/>
          <w:sz w:val="24"/>
        </w:rPr>
        <w:t xml:space="preserve"> </w:t>
      </w:r>
      <w:r w:rsidRPr="009E46B6">
        <w:rPr>
          <w:sz w:val="24"/>
        </w:rPr>
        <w:t>прав</w:t>
      </w:r>
      <w:r w:rsidRPr="009E46B6">
        <w:rPr>
          <w:spacing w:val="1"/>
          <w:sz w:val="24"/>
        </w:rPr>
        <w:t xml:space="preserve"> </w:t>
      </w:r>
      <w:r w:rsidRPr="009E46B6">
        <w:rPr>
          <w:sz w:val="24"/>
        </w:rPr>
        <w:t>и</w:t>
      </w:r>
      <w:r w:rsidRPr="009E46B6">
        <w:rPr>
          <w:spacing w:val="1"/>
          <w:sz w:val="24"/>
        </w:rPr>
        <w:t xml:space="preserve"> </w:t>
      </w:r>
      <w:r w:rsidRPr="009E46B6">
        <w:rPr>
          <w:sz w:val="24"/>
        </w:rPr>
        <w:t>свобод</w:t>
      </w:r>
      <w:r w:rsidRPr="009E46B6">
        <w:rPr>
          <w:spacing w:val="1"/>
          <w:sz w:val="24"/>
        </w:rPr>
        <w:t xml:space="preserve"> </w:t>
      </w:r>
      <w:r w:rsidRPr="009E46B6">
        <w:rPr>
          <w:sz w:val="24"/>
        </w:rPr>
        <w:t>человека,</w:t>
      </w:r>
      <w:r w:rsidRPr="009E46B6">
        <w:rPr>
          <w:spacing w:val="1"/>
          <w:sz w:val="24"/>
        </w:rPr>
        <w:t xml:space="preserve"> </w:t>
      </w:r>
      <w:r w:rsidRPr="009E46B6">
        <w:rPr>
          <w:sz w:val="24"/>
        </w:rPr>
        <w:t>которые</w:t>
      </w:r>
      <w:r w:rsidRPr="009E46B6">
        <w:rPr>
          <w:spacing w:val="1"/>
          <w:sz w:val="24"/>
        </w:rPr>
        <w:t xml:space="preserve"> </w:t>
      </w:r>
      <w:r w:rsidRPr="009E46B6">
        <w:rPr>
          <w:sz w:val="24"/>
        </w:rPr>
        <w:t>принадлежат каждому от рождения, готовность к осуществлению собственных прав и</w:t>
      </w:r>
      <w:r w:rsidRPr="009E46B6">
        <w:rPr>
          <w:spacing w:val="1"/>
          <w:sz w:val="24"/>
        </w:rPr>
        <w:t xml:space="preserve"> </w:t>
      </w:r>
      <w:r w:rsidRPr="009E46B6">
        <w:rPr>
          <w:sz w:val="24"/>
        </w:rPr>
        <w:t>свобод</w:t>
      </w:r>
      <w:r w:rsidRPr="009E46B6">
        <w:rPr>
          <w:spacing w:val="-5"/>
          <w:sz w:val="24"/>
        </w:rPr>
        <w:t xml:space="preserve"> </w:t>
      </w:r>
      <w:r w:rsidRPr="009E46B6">
        <w:rPr>
          <w:sz w:val="24"/>
        </w:rPr>
        <w:t>без</w:t>
      </w:r>
      <w:r w:rsidRPr="009E46B6">
        <w:rPr>
          <w:spacing w:val="-5"/>
          <w:sz w:val="24"/>
        </w:rPr>
        <w:t xml:space="preserve"> </w:t>
      </w:r>
      <w:r w:rsidRPr="009E46B6">
        <w:rPr>
          <w:sz w:val="24"/>
        </w:rPr>
        <w:t>нарушения</w:t>
      </w:r>
      <w:r w:rsidRPr="009E46B6">
        <w:rPr>
          <w:spacing w:val="-5"/>
          <w:sz w:val="24"/>
        </w:rPr>
        <w:t xml:space="preserve"> </w:t>
      </w:r>
      <w:r w:rsidRPr="009E46B6">
        <w:rPr>
          <w:sz w:val="24"/>
        </w:rPr>
        <w:t>прав</w:t>
      </w:r>
      <w:r w:rsidRPr="009E46B6">
        <w:rPr>
          <w:spacing w:val="-6"/>
          <w:sz w:val="24"/>
        </w:rPr>
        <w:t xml:space="preserve"> </w:t>
      </w:r>
      <w:r w:rsidRPr="009E46B6">
        <w:rPr>
          <w:sz w:val="24"/>
        </w:rPr>
        <w:t>и</w:t>
      </w:r>
      <w:r w:rsidRPr="009E46B6">
        <w:rPr>
          <w:spacing w:val="-4"/>
          <w:sz w:val="24"/>
        </w:rPr>
        <w:t xml:space="preserve"> </w:t>
      </w:r>
      <w:r w:rsidRPr="009E46B6">
        <w:rPr>
          <w:sz w:val="24"/>
        </w:rPr>
        <w:t>свобод</w:t>
      </w:r>
      <w:r w:rsidRPr="009E46B6">
        <w:rPr>
          <w:spacing w:val="-6"/>
          <w:sz w:val="24"/>
        </w:rPr>
        <w:t xml:space="preserve"> </w:t>
      </w:r>
      <w:r w:rsidRPr="009E46B6">
        <w:rPr>
          <w:sz w:val="24"/>
        </w:rPr>
        <w:t>других</w:t>
      </w:r>
      <w:r w:rsidRPr="009E46B6">
        <w:rPr>
          <w:spacing w:val="-4"/>
          <w:sz w:val="24"/>
        </w:rPr>
        <w:t xml:space="preserve"> </w:t>
      </w:r>
      <w:r w:rsidRPr="009E46B6">
        <w:rPr>
          <w:sz w:val="24"/>
        </w:rPr>
        <w:t>лиц,</w:t>
      </w:r>
      <w:r w:rsidRPr="009E46B6">
        <w:rPr>
          <w:spacing w:val="-5"/>
          <w:sz w:val="24"/>
        </w:rPr>
        <w:t xml:space="preserve"> </w:t>
      </w:r>
      <w:r w:rsidRPr="009E46B6">
        <w:rPr>
          <w:sz w:val="24"/>
        </w:rPr>
        <w:t>готовность</w:t>
      </w:r>
      <w:r w:rsidRPr="009E46B6">
        <w:rPr>
          <w:spacing w:val="-5"/>
          <w:sz w:val="24"/>
        </w:rPr>
        <w:t xml:space="preserve"> </w:t>
      </w:r>
      <w:r w:rsidRPr="009E46B6">
        <w:rPr>
          <w:sz w:val="24"/>
        </w:rPr>
        <w:t>отстаивать</w:t>
      </w:r>
      <w:r w:rsidRPr="009E46B6">
        <w:rPr>
          <w:spacing w:val="-3"/>
          <w:sz w:val="24"/>
        </w:rPr>
        <w:t xml:space="preserve"> </w:t>
      </w:r>
      <w:r w:rsidRPr="009E46B6">
        <w:rPr>
          <w:sz w:val="24"/>
        </w:rPr>
        <w:t>собственные</w:t>
      </w:r>
      <w:r w:rsidRPr="009E46B6">
        <w:rPr>
          <w:spacing w:val="-7"/>
          <w:sz w:val="24"/>
        </w:rPr>
        <w:t xml:space="preserve"> </w:t>
      </w:r>
      <w:r w:rsidRPr="009E46B6">
        <w:rPr>
          <w:sz w:val="24"/>
        </w:rPr>
        <w:t>права</w:t>
      </w:r>
      <w:r w:rsidRPr="009E46B6">
        <w:rPr>
          <w:spacing w:val="-57"/>
          <w:sz w:val="24"/>
        </w:rPr>
        <w:t xml:space="preserve"> </w:t>
      </w:r>
      <w:r w:rsidRPr="009E46B6">
        <w:rPr>
          <w:sz w:val="24"/>
        </w:rPr>
        <w:t>и</w:t>
      </w:r>
      <w:r w:rsidRPr="009E46B6">
        <w:rPr>
          <w:spacing w:val="1"/>
          <w:sz w:val="24"/>
        </w:rPr>
        <w:t xml:space="preserve"> </w:t>
      </w:r>
      <w:r w:rsidRPr="009E46B6">
        <w:rPr>
          <w:sz w:val="24"/>
        </w:rPr>
        <w:t>свободы</w:t>
      </w:r>
      <w:r w:rsidRPr="009E46B6">
        <w:rPr>
          <w:spacing w:val="1"/>
          <w:sz w:val="24"/>
        </w:rPr>
        <w:t xml:space="preserve"> </w:t>
      </w:r>
      <w:r w:rsidRPr="009E46B6">
        <w:rPr>
          <w:sz w:val="24"/>
        </w:rPr>
        <w:t>человека</w:t>
      </w:r>
      <w:r w:rsidRPr="009E46B6">
        <w:rPr>
          <w:spacing w:val="1"/>
          <w:sz w:val="24"/>
        </w:rPr>
        <w:t xml:space="preserve"> </w:t>
      </w:r>
      <w:r w:rsidRPr="009E46B6">
        <w:rPr>
          <w:sz w:val="24"/>
        </w:rPr>
        <w:t>и</w:t>
      </w:r>
      <w:r w:rsidRPr="009E46B6">
        <w:rPr>
          <w:spacing w:val="1"/>
          <w:sz w:val="24"/>
        </w:rPr>
        <w:t xml:space="preserve"> </w:t>
      </w:r>
      <w:r w:rsidRPr="009E46B6">
        <w:rPr>
          <w:sz w:val="24"/>
        </w:rPr>
        <w:t>гражданина</w:t>
      </w:r>
      <w:r w:rsidRPr="009E46B6">
        <w:rPr>
          <w:spacing w:val="1"/>
          <w:sz w:val="24"/>
        </w:rPr>
        <w:t xml:space="preserve"> </w:t>
      </w:r>
      <w:r w:rsidRPr="009E46B6">
        <w:rPr>
          <w:sz w:val="24"/>
        </w:rPr>
        <w:t>согласно</w:t>
      </w:r>
      <w:r w:rsidRPr="009E46B6">
        <w:rPr>
          <w:spacing w:val="1"/>
          <w:sz w:val="24"/>
        </w:rPr>
        <w:t xml:space="preserve"> </w:t>
      </w:r>
      <w:r w:rsidRPr="009E46B6">
        <w:rPr>
          <w:sz w:val="24"/>
        </w:rPr>
        <w:t>общепризнанным</w:t>
      </w:r>
      <w:r w:rsidRPr="009E46B6">
        <w:rPr>
          <w:spacing w:val="1"/>
          <w:sz w:val="24"/>
        </w:rPr>
        <w:t xml:space="preserve"> </w:t>
      </w:r>
      <w:r w:rsidRPr="009E46B6">
        <w:rPr>
          <w:sz w:val="24"/>
        </w:rPr>
        <w:t>принципам</w:t>
      </w:r>
      <w:r w:rsidRPr="009E46B6">
        <w:rPr>
          <w:spacing w:val="1"/>
          <w:sz w:val="24"/>
        </w:rPr>
        <w:t xml:space="preserve"> </w:t>
      </w:r>
      <w:r w:rsidRPr="009E46B6">
        <w:rPr>
          <w:sz w:val="24"/>
        </w:rPr>
        <w:t>и</w:t>
      </w:r>
      <w:r w:rsidRPr="009E46B6">
        <w:rPr>
          <w:spacing w:val="1"/>
          <w:sz w:val="24"/>
        </w:rPr>
        <w:t xml:space="preserve"> </w:t>
      </w:r>
      <w:r w:rsidRPr="009E46B6">
        <w:rPr>
          <w:sz w:val="24"/>
        </w:rPr>
        <w:t>нормам</w:t>
      </w:r>
      <w:r w:rsidRPr="009E46B6">
        <w:rPr>
          <w:spacing w:val="1"/>
          <w:sz w:val="24"/>
        </w:rPr>
        <w:t xml:space="preserve"> </w:t>
      </w:r>
      <w:r w:rsidRPr="009E46B6">
        <w:rPr>
          <w:sz w:val="24"/>
        </w:rPr>
        <w:t>международного права и в соответствии с Конституцией Российской Федерации, правовая</w:t>
      </w:r>
      <w:r w:rsidRPr="009E46B6">
        <w:rPr>
          <w:spacing w:val="-57"/>
          <w:sz w:val="24"/>
        </w:rPr>
        <w:t xml:space="preserve"> </w:t>
      </w:r>
      <w:r w:rsidRPr="009E46B6">
        <w:rPr>
          <w:sz w:val="24"/>
        </w:rPr>
        <w:t>и</w:t>
      </w:r>
      <w:r w:rsidRPr="009E46B6">
        <w:rPr>
          <w:spacing w:val="-1"/>
          <w:sz w:val="24"/>
        </w:rPr>
        <w:t xml:space="preserve"> </w:t>
      </w:r>
      <w:r w:rsidRPr="009E46B6">
        <w:rPr>
          <w:sz w:val="24"/>
        </w:rPr>
        <w:t>политическая грамотность;</w:t>
      </w:r>
    </w:p>
    <w:p w14:paraId="43BBEC57" w14:textId="77777777" w:rsidR="00CA59FD" w:rsidRPr="009E46B6" w:rsidRDefault="009170FA" w:rsidP="001E1C78">
      <w:pPr>
        <w:pStyle w:val="a5"/>
        <w:numPr>
          <w:ilvl w:val="0"/>
          <w:numId w:val="79"/>
        </w:numPr>
        <w:tabs>
          <w:tab w:val="left" w:pos="1916"/>
        </w:tabs>
        <w:spacing w:before="4" w:line="237" w:lineRule="auto"/>
        <w:ind w:right="131" w:firstLine="707"/>
        <w:rPr>
          <w:sz w:val="24"/>
        </w:rPr>
      </w:pPr>
      <w:r w:rsidRPr="009E46B6">
        <w:rPr>
          <w:sz w:val="24"/>
        </w:rPr>
        <w:t>мировоззрение,</w:t>
      </w:r>
      <w:r w:rsidRPr="009E46B6">
        <w:rPr>
          <w:spacing w:val="1"/>
          <w:sz w:val="24"/>
        </w:rPr>
        <w:t xml:space="preserve"> </w:t>
      </w:r>
      <w:r w:rsidRPr="009E46B6">
        <w:rPr>
          <w:sz w:val="24"/>
        </w:rPr>
        <w:t>соответствующее</w:t>
      </w:r>
      <w:r w:rsidRPr="009E46B6">
        <w:rPr>
          <w:spacing w:val="1"/>
          <w:sz w:val="24"/>
        </w:rPr>
        <w:t xml:space="preserve"> </w:t>
      </w:r>
      <w:r w:rsidRPr="009E46B6">
        <w:rPr>
          <w:sz w:val="24"/>
        </w:rPr>
        <w:t>современному</w:t>
      </w:r>
      <w:r w:rsidRPr="009E46B6">
        <w:rPr>
          <w:spacing w:val="1"/>
          <w:sz w:val="24"/>
        </w:rPr>
        <w:t xml:space="preserve"> </w:t>
      </w:r>
      <w:r w:rsidRPr="009E46B6">
        <w:rPr>
          <w:sz w:val="24"/>
        </w:rPr>
        <w:t>уровню</w:t>
      </w:r>
      <w:r w:rsidRPr="009E46B6">
        <w:rPr>
          <w:spacing w:val="1"/>
          <w:sz w:val="24"/>
        </w:rPr>
        <w:t xml:space="preserve"> </w:t>
      </w:r>
      <w:r w:rsidRPr="009E46B6">
        <w:rPr>
          <w:sz w:val="24"/>
        </w:rPr>
        <w:t>развития</w:t>
      </w:r>
      <w:r w:rsidRPr="009E46B6">
        <w:rPr>
          <w:spacing w:val="1"/>
          <w:sz w:val="24"/>
        </w:rPr>
        <w:t xml:space="preserve"> </w:t>
      </w:r>
      <w:r w:rsidRPr="009E46B6">
        <w:rPr>
          <w:sz w:val="24"/>
        </w:rPr>
        <w:t>науки</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общественной</w:t>
      </w:r>
      <w:r w:rsidRPr="009E46B6">
        <w:rPr>
          <w:spacing w:val="1"/>
          <w:sz w:val="24"/>
        </w:rPr>
        <w:t xml:space="preserve"> </w:t>
      </w:r>
      <w:r w:rsidRPr="009E46B6">
        <w:rPr>
          <w:sz w:val="24"/>
        </w:rPr>
        <w:t>практики,</w:t>
      </w:r>
      <w:r w:rsidRPr="009E46B6">
        <w:rPr>
          <w:spacing w:val="1"/>
          <w:sz w:val="24"/>
        </w:rPr>
        <w:t xml:space="preserve"> </w:t>
      </w:r>
      <w:r w:rsidRPr="009E46B6">
        <w:rPr>
          <w:sz w:val="24"/>
        </w:rPr>
        <w:t>основанное</w:t>
      </w:r>
      <w:r w:rsidRPr="009E46B6">
        <w:rPr>
          <w:spacing w:val="1"/>
          <w:sz w:val="24"/>
        </w:rPr>
        <w:t xml:space="preserve"> </w:t>
      </w:r>
      <w:r w:rsidRPr="009E46B6">
        <w:rPr>
          <w:sz w:val="24"/>
        </w:rPr>
        <w:t>на</w:t>
      </w:r>
      <w:r w:rsidRPr="009E46B6">
        <w:rPr>
          <w:spacing w:val="1"/>
          <w:sz w:val="24"/>
        </w:rPr>
        <w:t xml:space="preserve"> </w:t>
      </w:r>
      <w:r w:rsidRPr="009E46B6">
        <w:rPr>
          <w:sz w:val="24"/>
        </w:rPr>
        <w:t>диалоге</w:t>
      </w:r>
      <w:r w:rsidRPr="009E46B6">
        <w:rPr>
          <w:spacing w:val="1"/>
          <w:sz w:val="24"/>
        </w:rPr>
        <w:t xml:space="preserve"> </w:t>
      </w:r>
      <w:r w:rsidRPr="009E46B6">
        <w:rPr>
          <w:sz w:val="24"/>
        </w:rPr>
        <w:t>культур,</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форм</w:t>
      </w:r>
      <w:r w:rsidRPr="009E46B6">
        <w:rPr>
          <w:spacing w:val="1"/>
          <w:sz w:val="24"/>
        </w:rPr>
        <w:t xml:space="preserve"> </w:t>
      </w:r>
      <w:r w:rsidRPr="009E46B6">
        <w:rPr>
          <w:sz w:val="24"/>
        </w:rPr>
        <w:t>общественного</w:t>
      </w:r>
      <w:r w:rsidRPr="009E46B6">
        <w:rPr>
          <w:spacing w:val="-1"/>
          <w:sz w:val="24"/>
        </w:rPr>
        <w:t xml:space="preserve"> </w:t>
      </w:r>
      <w:r w:rsidRPr="009E46B6">
        <w:rPr>
          <w:sz w:val="24"/>
        </w:rPr>
        <w:t>сознания,</w:t>
      </w:r>
      <w:r w:rsidRPr="009E46B6">
        <w:rPr>
          <w:spacing w:val="-1"/>
          <w:sz w:val="24"/>
        </w:rPr>
        <w:t xml:space="preserve"> </w:t>
      </w:r>
      <w:r w:rsidRPr="009E46B6">
        <w:rPr>
          <w:sz w:val="24"/>
        </w:rPr>
        <w:t>осознание</w:t>
      </w:r>
      <w:r w:rsidRPr="009E46B6">
        <w:rPr>
          <w:spacing w:val="-1"/>
          <w:sz w:val="24"/>
        </w:rPr>
        <w:t xml:space="preserve"> </w:t>
      </w:r>
      <w:r w:rsidRPr="009E46B6">
        <w:rPr>
          <w:sz w:val="24"/>
        </w:rPr>
        <w:t>своего</w:t>
      </w:r>
      <w:r w:rsidRPr="009E46B6">
        <w:rPr>
          <w:spacing w:val="-2"/>
          <w:sz w:val="24"/>
        </w:rPr>
        <w:t xml:space="preserve"> </w:t>
      </w:r>
      <w:r w:rsidRPr="009E46B6">
        <w:rPr>
          <w:sz w:val="24"/>
        </w:rPr>
        <w:t>места</w:t>
      </w:r>
      <w:r w:rsidRPr="009E46B6">
        <w:rPr>
          <w:spacing w:val="-1"/>
          <w:sz w:val="24"/>
        </w:rPr>
        <w:t xml:space="preserve"> </w:t>
      </w:r>
      <w:r w:rsidRPr="009E46B6">
        <w:rPr>
          <w:sz w:val="24"/>
        </w:rPr>
        <w:t>в</w:t>
      </w:r>
      <w:r w:rsidRPr="009E46B6">
        <w:rPr>
          <w:spacing w:val="-1"/>
          <w:sz w:val="24"/>
        </w:rPr>
        <w:t xml:space="preserve"> </w:t>
      </w:r>
      <w:r w:rsidRPr="009E46B6">
        <w:rPr>
          <w:sz w:val="24"/>
        </w:rPr>
        <w:t>поликультурном</w:t>
      </w:r>
      <w:r w:rsidRPr="009E46B6">
        <w:rPr>
          <w:spacing w:val="-2"/>
          <w:sz w:val="24"/>
        </w:rPr>
        <w:t xml:space="preserve"> </w:t>
      </w:r>
      <w:r w:rsidRPr="009E46B6">
        <w:rPr>
          <w:sz w:val="24"/>
        </w:rPr>
        <w:t>мире;</w:t>
      </w:r>
    </w:p>
    <w:p w14:paraId="1B66A2F8" w14:textId="77777777" w:rsidR="00CA59FD" w:rsidRPr="009E46B6" w:rsidRDefault="009170FA" w:rsidP="001E1C78">
      <w:pPr>
        <w:pStyle w:val="a5"/>
        <w:numPr>
          <w:ilvl w:val="0"/>
          <w:numId w:val="79"/>
        </w:numPr>
        <w:tabs>
          <w:tab w:val="left" w:pos="1916"/>
        </w:tabs>
        <w:spacing w:before="7" w:line="237" w:lineRule="auto"/>
        <w:ind w:right="127" w:firstLine="707"/>
        <w:rPr>
          <w:sz w:val="24"/>
        </w:rPr>
      </w:pPr>
      <w:r w:rsidRPr="009E46B6">
        <w:rPr>
          <w:sz w:val="24"/>
        </w:rPr>
        <w:t>интериоризация</w:t>
      </w:r>
      <w:r w:rsidRPr="009E46B6">
        <w:rPr>
          <w:spacing w:val="-7"/>
          <w:sz w:val="24"/>
        </w:rPr>
        <w:t xml:space="preserve"> </w:t>
      </w:r>
      <w:r w:rsidRPr="009E46B6">
        <w:rPr>
          <w:sz w:val="24"/>
        </w:rPr>
        <w:t>ценностей</w:t>
      </w:r>
      <w:r w:rsidRPr="009E46B6">
        <w:rPr>
          <w:spacing w:val="-2"/>
          <w:sz w:val="24"/>
        </w:rPr>
        <w:t xml:space="preserve"> </w:t>
      </w:r>
      <w:r w:rsidRPr="009E46B6">
        <w:rPr>
          <w:sz w:val="24"/>
        </w:rPr>
        <w:t>демократии</w:t>
      </w:r>
      <w:r w:rsidRPr="009E46B6">
        <w:rPr>
          <w:spacing w:val="-5"/>
          <w:sz w:val="24"/>
        </w:rPr>
        <w:t xml:space="preserve"> </w:t>
      </w:r>
      <w:r w:rsidRPr="009E46B6">
        <w:rPr>
          <w:sz w:val="24"/>
        </w:rPr>
        <w:t>и</w:t>
      </w:r>
      <w:r w:rsidRPr="009E46B6">
        <w:rPr>
          <w:spacing w:val="-5"/>
          <w:sz w:val="24"/>
        </w:rPr>
        <w:t xml:space="preserve"> </w:t>
      </w:r>
      <w:r w:rsidRPr="009E46B6">
        <w:rPr>
          <w:sz w:val="24"/>
        </w:rPr>
        <w:t>социальной</w:t>
      </w:r>
      <w:r w:rsidRPr="009E46B6">
        <w:rPr>
          <w:spacing w:val="-5"/>
          <w:sz w:val="24"/>
        </w:rPr>
        <w:t xml:space="preserve"> </w:t>
      </w:r>
      <w:r w:rsidRPr="009E46B6">
        <w:rPr>
          <w:sz w:val="24"/>
        </w:rPr>
        <w:t>солидарности,</w:t>
      </w:r>
      <w:r w:rsidRPr="009E46B6">
        <w:rPr>
          <w:spacing w:val="-6"/>
          <w:sz w:val="24"/>
        </w:rPr>
        <w:t xml:space="preserve"> </w:t>
      </w:r>
      <w:r w:rsidRPr="009E46B6">
        <w:rPr>
          <w:sz w:val="24"/>
        </w:rPr>
        <w:t>готовность</w:t>
      </w:r>
      <w:r w:rsidRPr="009E46B6">
        <w:rPr>
          <w:spacing w:val="-7"/>
          <w:sz w:val="24"/>
        </w:rPr>
        <w:t xml:space="preserve"> </w:t>
      </w:r>
      <w:r w:rsidRPr="009E46B6">
        <w:rPr>
          <w:sz w:val="24"/>
        </w:rPr>
        <w:t>к</w:t>
      </w:r>
      <w:r w:rsidRPr="009E46B6">
        <w:rPr>
          <w:spacing w:val="-58"/>
          <w:sz w:val="24"/>
        </w:rPr>
        <w:t xml:space="preserve"> </w:t>
      </w:r>
      <w:r w:rsidRPr="009E46B6">
        <w:rPr>
          <w:sz w:val="24"/>
        </w:rPr>
        <w:t>договорному</w:t>
      </w:r>
      <w:r w:rsidRPr="009E46B6">
        <w:rPr>
          <w:spacing w:val="-6"/>
          <w:sz w:val="24"/>
        </w:rPr>
        <w:t xml:space="preserve"> </w:t>
      </w:r>
      <w:r w:rsidRPr="009E46B6">
        <w:rPr>
          <w:sz w:val="24"/>
        </w:rPr>
        <w:t>регулированию</w:t>
      </w:r>
      <w:r w:rsidRPr="009E46B6">
        <w:rPr>
          <w:spacing w:val="-1"/>
          <w:sz w:val="24"/>
        </w:rPr>
        <w:t xml:space="preserve"> </w:t>
      </w:r>
      <w:r w:rsidRPr="009E46B6">
        <w:rPr>
          <w:sz w:val="24"/>
        </w:rPr>
        <w:t>отношений</w:t>
      </w:r>
      <w:r w:rsidRPr="009E46B6">
        <w:rPr>
          <w:spacing w:val="-1"/>
          <w:sz w:val="24"/>
        </w:rPr>
        <w:t xml:space="preserve"> </w:t>
      </w:r>
      <w:r w:rsidRPr="009E46B6">
        <w:rPr>
          <w:sz w:val="24"/>
        </w:rPr>
        <w:t>в</w:t>
      </w:r>
      <w:r w:rsidRPr="009E46B6">
        <w:rPr>
          <w:spacing w:val="-2"/>
          <w:sz w:val="24"/>
        </w:rPr>
        <w:t xml:space="preserve"> </w:t>
      </w:r>
      <w:r w:rsidRPr="009E46B6">
        <w:rPr>
          <w:sz w:val="24"/>
        </w:rPr>
        <w:t>группе</w:t>
      </w:r>
      <w:r w:rsidRPr="009E46B6">
        <w:rPr>
          <w:spacing w:val="-2"/>
          <w:sz w:val="24"/>
        </w:rPr>
        <w:t xml:space="preserve"> </w:t>
      </w:r>
      <w:r w:rsidRPr="009E46B6">
        <w:rPr>
          <w:sz w:val="24"/>
        </w:rPr>
        <w:t>или социальной</w:t>
      </w:r>
      <w:r w:rsidRPr="009E46B6">
        <w:rPr>
          <w:spacing w:val="-1"/>
          <w:sz w:val="24"/>
        </w:rPr>
        <w:t xml:space="preserve"> </w:t>
      </w:r>
      <w:r w:rsidRPr="009E46B6">
        <w:rPr>
          <w:sz w:val="24"/>
        </w:rPr>
        <w:t>организации;</w:t>
      </w:r>
    </w:p>
    <w:p w14:paraId="4B86C402" w14:textId="77777777" w:rsidR="00CA59FD" w:rsidRPr="009E46B6" w:rsidRDefault="009170FA" w:rsidP="001E1C78">
      <w:pPr>
        <w:pStyle w:val="a5"/>
        <w:numPr>
          <w:ilvl w:val="0"/>
          <w:numId w:val="79"/>
        </w:numPr>
        <w:tabs>
          <w:tab w:val="left" w:pos="1916"/>
        </w:tabs>
        <w:spacing w:before="2"/>
        <w:ind w:right="125" w:firstLine="707"/>
        <w:rPr>
          <w:sz w:val="24"/>
        </w:rPr>
      </w:pPr>
      <w:r w:rsidRPr="009E46B6">
        <w:rPr>
          <w:sz w:val="24"/>
        </w:rPr>
        <w:t>готовность</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конструктивному</w:t>
      </w:r>
      <w:r w:rsidRPr="009E46B6">
        <w:rPr>
          <w:spacing w:val="1"/>
          <w:sz w:val="24"/>
        </w:rPr>
        <w:t xml:space="preserve"> </w:t>
      </w:r>
      <w:r w:rsidRPr="009E46B6">
        <w:rPr>
          <w:sz w:val="24"/>
        </w:rPr>
        <w:t>участию</w:t>
      </w:r>
      <w:r w:rsidRPr="009E46B6">
        <w:rPr>
          <w:spacing w:val="1"/>
          <w:sz w:val="24"/>
        </w:rPr>
        <w:t xml:space="preserve"> </w:t>
      </w:r>
      <w:r w:rsidRPr="009E46B6">
        <w:rPr>
          <w:sz w:val="24"/>
        </w:rPr>
        <w:t>в</w:t>
      </w:r>
      <w:r w:rsidRPr="009E46B6">
        <w:rPr>
          <w:spacing w:val="1"/>
          <w:sz w:val="24"/>
        </w:rPr>
        <w:t xml:space="preserve"> </w:t>
      </w:r>
      <w:r w:rsidRPr="009E46B6">
        <w:rPr>
          <w:sz w:val="24"/>
        </w:rPr>
        <w:t>принятии</w:t>
      </w:r>
      <w:r w:rsidRPr="009E46B6">
        <w:rPr>
          <w:spacing w:val="1"/>
          <w:sz w:val="24"/>
        </w:rPr>
        <w:t xml:space="preserve"> </w:t>
      </w:r>
      <w:r w:rsidRPr="009E46B6">
        <w:rPr>
          <w:sz w:val="24"/>
        </w:rPr>
        <w:t>решений,</w:t>
      </w:r>
      <w:r w:rsidRPr="009E46B6">
        <w:rPr>
          <w:spacing w:val="1"/>
          <w:sz w:val="24"/>
        </w:rPr>
        <w:t xml:space="preserve"> </w:t>
      </w:r>
      <w:r w:rsidRPr="009E46B6">
        <w:rPr>
          <w:sz w:val="24"/>
        </w:rPr>
        <w:t>затрагивающих их права и интересы, в том числе в различных формах общественной</w:t>
      </w:r>
      <w:r w:rsidRPr="009E46B6">
        <w:rPr>
          <w:spacing w:val="1"/>
          <w:sz w:val="24"/>
        </w:rPr>
        <w:t xml:space="preserve"> </w:t>
      </w:r>
      <w:r w:rsidRPr="009E46B6">
        <w:rPr>
          <w:sz w:val="24"/>
        </w:rPr>
        <w:t>самоорганизации,</w:t>
      </w:r>
      <w:r w:rsidRPr="009E46B6">
        <w:rPr>
          <w:spacing w:val="-1"/>
          <w:sz w:val="24"/>
        </w:rPr>
        <w:t xml:space="preserve"> </w:t>
      </w:r>
      <w:r w:rsidRPr="009E46B6">
        <w:rPr>
          <w:sz w:val="24"/>
        </w:rPr>
        <w:t>самоуправления,</w:t>
      </w:r>
      <w:r w:rsidRPr="009E46B6">
        <w:rPr>
          <w:spacing w:val="-1"/>
          <w:sz w:val="24"/>
        </w:rPr>
        <w:t xml:space="preserve"> </w:t>
      </w:r>
      <w:r w:rsidRPr="009E46B6">
        <w:rPr>
          <w:sz w:val="24"/>
        </w:rPr>
        <w:t>общественно значимой</w:t>
      </w:r>
      <w:r w:rsidRPr="009E46B6">
        <w:rPr>
          <w:spacing w:val="-3"/>
          <w:sz w:val="24"/>
        </w:rPr>
        <w:t xml:space="preserve"> </w:t>
      </w:r>
      <w:r w:rsidRPr="009E46B6">
        <w:rPr>
          <w:sz w:val="24"/>
        </w:rPr>
        <w:t>деятельности;</w:t>
      </w:r>
    </w:p>
    <w:p w14:paraId="0C1A583F" w14:textId="77777777" w:rsidR="00CA59FD" w:rsidRPr="009E46B6" w:rsidRDefault="009170FA" w:rsidP="001E1C78">
      <w:pPr>
        <w:pStyle w:val="a5"/>
        <w:numPr>
          <w:ilvl w:val="0"/>
          <w:numId w:val="79"/>
        </w:numPr>
        <w:tabs>
          <w:tab w:val="left" w:pos="1916"/>
        </w:tabs>
        <w:spacing w:before="2" w:line="237" w:lineRule="auto"/>
        <w:ind w:right="134" w:firstLine="707"/>
        <w:rPr>
          <w:sz w:val="24"/>
        </w:rPr>
      </w:pPr>
      <w:r w:rsidRPr="009E46B6">
        <w:rPr>
          <w:sz w:val="24"/>
        </w:rPr>
        <w:t>приверженность идеям интернационализма, дружбы, равенства, взаимопомощи</w:t>
      </w:r>
      <w:r w:rsidRPr="009E46B6">
        <w:rPr>
          <w:spacing w:val="1"/>
          <w:sz w:val="24"/>
        </w:rPr>
        <w:t xml:space="preserve"> </w:t>
      </w:r>
      <w:r w:rsidRPr="009E46B6">
        <w:rPr>
          <w:sz w:val="24"/>
        </w:rPr>
        <w:t>народов; воспитание уважительного отношения к национальному достоинству людей, их</w:t>
      </w:r>
      <w:r w:rsidRPr="009E46B6">
        <w:rPr>
          <w:spacing w:val="1"/>
          <w:sz w:val="24"/>
        </w:rPr>
        <w:t xml:space="preserve"> </w:t>
      </w:r>
      <w:r w:rsidRPr="009E46B6">
        <w:rPr>
          <w:sz w:val="24"/>
        </w:rPr>
        <w:t>чувствам,</w:t>
      </w:r>
      <w:r w:rsidRPr="009E46B6">
        <w:rPr>
          <w:spacing w:val="-1"/>
          <w:sz w:val="24"/>
        </w:rPr>
        <w:t xml:space="preserve"> </w:t>
      </w:r>
      <w:r w:rsidRPr="009E46B6">
        <w:rPr>
          <w:sz w:val="24"/>
        </w:rPr>
        <w:t>религиозным</w:t>
      </w:r>
      <w:r w:rsidRPr="009E46B6">
        <w:rPr>
          <w:spacing w:val="-2"/>
          <w:sz w:val="24"/>
        </w:rPr>
        <w:t xml:space="preserve"> </w:t>
      </w:r>
      <w:r w:rsidRPr="009E46B6">
        <w:rPr>
          <w:sz w:val="24"/>
        </w:rPr>
        <w:t>убеждениям;</w:t>
      </w:r>
    </w:p>
    <w:p w14:paraId="69B8225B" w14:textId="77777777" w:rsidR="00CA59FD" w:rsidRPr="009E46B6" w:rsidRDefault="009170FA" w:rsidP="001E1C78">
      <w:pPr>
        <w:pStyle w:val="a5"/>
        <w:numPr>
          <w:ilvl w:val="0"/>
          <w:numId w:val="79"/>
        </w:numPr>
        <w:tabs>
          <w:tab w:val="left" w:pos="1916"/>
        </w:tabs>
        <w:spacing w:before="8" w:line="237" w:lineRule="auto"/>
        <w:ind w:right="131" w:firstLine="707"/>
        <w:rPr>
          <w:sz w:val="24"/>
        </w:rPr>
      </w:pPr>
      <w:r w:rsidRPr="009E46B6">
        <w:rPr>
          <w:sz w:val="24"/>
        </w:rPr>
        <w:t>готовность обучающихся противостоять идеологии экстремизма, национализма,</w:t>
      </w:r>
      <w:r w:rsidRPr="009E46B6">
        <w:rPr>
          <w:spacing w:val="1"/>
          <w:sz w:val="24"/>
        </w:rPr>
        <w:t xml:space="preserve"> </w:t>
      </w:r>
      <w:r w:rsidRPr="009E46B6">
        <w:rPr>
          <w:sz w:val="24"/>
        </w:rPr>
        <w:t>ксенофобии;</w:t>
      </w:r>
      <w:r w:rsidRPr="009E46B6">
        <w:rPr>
          <w:spacing w:val="1"/>
          <w:sz w:val="24"/>
        </w:rPr>
        <w:t xml:space="preserve"> </w:t>
      </w:r>
      <w:r w:rsidRPr="009E46B6">
        <w:rPr>
          <w:sz w:val="24"/>
        </w:rPr>
        <w:t>коррупции;</w:t>
      </w:r>
      <w:r w:rsidRPr="009E46B6">
        <w:rPr>
          <w:spacing w:val="1"/>
          <w:sz w:val="24"/>
        </w:rPr>
        <w:t xml:space="preserve"> </w:t>
      </w:r>
      <w:r w:rsidRPr="009E46B6">
        <w:rPr>
          <w:sz w:val="24"/>
        </w:rPr>
        <w:t>дискриминации</w:t>
      </w:r>
      <w:r w:rsidRPr="009E46B6">
        <w:rPr>
          <w:spacing w:val="1"/>
          <w:sz w:val="24"/>
        </w:rPr>
        <w:t xml:space="preserve"> </w:t>
      </w:r>
      <w:r w:rsidRPr="009E46B6">
        <w:rPr>
          <w:sz w:val="24"/>
        </w:rPr>
        <w:t>по</w:t>
      </w:r>
      <w:r w:rsidRPr="009E46B6">
        <w:rPr>
          <w:spacing w:val="1"/>
          <w:sz w:val="24"/>
        </w:rPr>
        <w:t xml:space="preserve"> </w:t>
      </w:r>
      <w:r w:rsidRPr="009E46B6">
        <w:rPr>
          <w:sz w:val="24"/>
        </w:rPr>
        <w:t>социальным,</w:t>
      </w:r>
      <w:r w:rsidRPr="009E46B6">
        <w:rPr>
          <w:spacing w:val="1"/>
          <w:sz w:val="24"/>
        </w:rPr>
        <w:t xml:space="preserve"> </w:t>
      </w:r>
      <w:r w:rsidRPr="009E46B6">
        <w:rPr>
          <w:sz w:val="24"/>
        </w:rPr>
        <w:t>религиозным,</w:t>
      </w:r>
      <w:r w:rsidRPr="009E46B6">
        <w:rPr>
          <w:spacing w:val="1"/>
          <w:sz w:val="24"/>
        </w:rPr>
        <w:t xml:space="preserve"> </w:t>
      </w:r>
      <w:r w:rsidRPr="009E46B6">
        <w:rPr>
          <w:sz w:val="24"/>
        </w:rPr>
        <w:t>расовым,</w:t>
      </w:r>
      <w:r w:rsidRPr="009E46B6">
        <w:rPr>
          <w:spacing w:val="1"/>
          <w:sz w:val="24"/>
        </w:rPr>
        <w:t xml:space="preserve"> </w:t>
      </w:r>
      <w:r w:rsidRPr="009E46B6">
        <w:rPr>
          <w:sz w:val="24"/>
        </w:rPr>
        <w:t>национальным</w:t>
      </w:r>
      <w:r w:rsidRPr="009E46B6">
        <w:rPr>
          <w:spacing w:val="-3"/>
          <w:sz w:val="24"/>
        </w:rPr>
        <w:t xml:space="preserve"> </w:t>
      </w:r>
      <w:r w:rsidRPr="009E46B6">
        <w:rPr>
          <w:sz w:val="24"/>
        </w:rPr>
        <w:t>признакам</w:t>
      </w:r>
      <w:r w:rsidRPr="009E46B6">
        <w:rPr>
          <w:spacing w:val="-2"/>
          <w:sz w:val="24"/>
        </w:rPr>
        <w:t xml:space="preserve"> </w:t>
      </w:r>
      <w:r w:rsidRPr="009E46B6">
        <w:rPr>
          <w:sz w:val="24"/>
        </w:rPr>
        <w:t>и</w:t>
      </w:r>
      <w:r w:rsidRPr="009E46B6">
        <w:rPr>
          <w:spacing w:val="-1"/>
          <w:sz w:val="24"/>
        </w:rPr>
        <w:t xml:space="preserve"> </w:t>
      </w:r>
      <w:r w:rsidRPr="009E46B6">
        <w:rPr>
          <w:sz w:val="24"/>
        </w:rPr>
        <w:t>другим</w:t>
      </w:r>
      <w:r w:rsidRPr="009E46B6">
        <w:rPr>
          <w:spacing w:val="-1"/>
          <w:sz w:val="24"/>
        </w:rPr>
        <w:t xml:space="preserve"> </w:t>
      </w:r>
      <w:r w:rsidRPr="009E46B6">
        <w:rPr>
          <w:sz w:val="24"/>
        </w:rPr>
        <w:t>негативным</w:t>
      </w:r>
      <w:r w:rsidRPr="009E46B6">
        <w:rPr>
          <w:spacing w:val="-3"/>
          <w:sz w:val="24"/>
        </w:rPr>
        <w:t xml:space="preserve"> </w:t>
      </w:r>
      <w:r w:rsidRPr="009E46B6">
        <w:rPr>
          <w:sz w:val="24"/>
        </w:rPr>
        <w:t>социальным</w:t>
      </w:r>
      <w:r w:rsidRPr="009E46B6">
        <w:rPr>
          <w:spacing w:val="-3"/>
          <w:sz w:val="24"/>
        </w:rPr>
        <w:t xml:space="preserve"> </w:t>
      </w:r>
      <w:r w:rsidRPr="009E46B6">
        <w:rPr>
          <w:sz w:val="24"/>
        </w:rPr>
        <w:t>явлениям.</w:t>
      </w:r>
    </w:p>
    <w:p w14:paraId="580AE31C" w14:textId="77777777" w:rsidR="00CA59FD" w:rsidRPr="009E46B6" w:rsidRDefault="00CA59FD">
      <w:pPr>
        <w:pStyle w:val="a3"/>
        <w:spacing w:before="2"/>
        <w:ind w:left="0" w:firstLine="0"/>
        <w:jc w:val="left"/>
      </w:pPr>
    </w:p>
    <w:p w14:paraId="34B79226" w14:textId="77777777" w:rsidR="00CA59FD" w:rsidRPr="009E46B6" w:rsidRDefault="009170FA">
      <w:pPr>
        <w:pStyle w:val="a3"/>
        <w:spacing w:before="1"/>
        <w:ind w:left="1258" w:firstLine="0"/>
      </w:pPr>
      <w:r w:rsidRPr="009E46B6">
        <w:t>Личностные</w:t>
      </w:r>
      <w:r w:rsidRPr="009E46B6">
        <w:rPr>
          <w:spacing w:val="-5"/>
        </w:rPr>
        <w:t xml:space="preserve"> </w:t>
      </w:r>
      <w:r w:rsidRPr="009E46B6">
        <w:t>результаты</w:t>
      </w:r>
      <w:r w:rsidRPr="009E46B6">
        <w:rPr>
          <w:spacing w:val="-1"/>
        </w:rPr>
        <w:t xml:space="preserve"> </w:t>
      </w:r>
      <w:r w:rsidRPr="009E46B6">
        <w:t>в</w:t>
      </w:r>
      <w:r w:rsidRPr="009E46B6">
        <w:rPr>
          <w:spacing w:val="-3"/>
        </w:rPr>
        <w:t xml:space="preserve"> </w:t>
      </w:r>
      <w:r w:rsidRPr="009E46B6">
        <w:t>сфере</w:t>
      </w:r>
      <w:r w:rsidRPr="009E46B6">
        <w:rPr>
          <w:spacing w:val="-4"/>
        </w:rPr>
        <w:t xml:space="preserve"> </w:t>
      </w:r>
      <w:r w:rsidRPr="009E46B6">
        <w:t>отношений</w:t>
      </w:r>
      <w:r w:rsidRPr="009E46B6">
        <w:rPr>
          <w:spacing w:val="-2"/>
        </w:rPr>
        <w:t xml:space="preserve"> </w:t>
      </w:r>
      <w:r w:rsidRPr="009E46B6">
        <w:t>обучающихся</w:t>
      </w:r>
      <w:r w:rsidRPr="009E46B6">
        <w:rPr>
          <w:spacing w:val="-2"/>
        </w:rPr>
        <w:t xml:space="preserve"> </w:t>
      </w:r>
      <w:r w:rsidRPr="009E46B6">
        <w:t>с</w:t>
      </w:r>
      <w:r w:rsidRPr="009E46B6">
        <w:rPr>
          <w:spacing w:val="-3"/>
        </w:rPr>
        <w:t xml:space="preserve"> </w:t>
      </w:r>
      <w:r w:rsidRPr="009E46B6">
        <w:t>окружающими</w:t>
      </w:r>
      <w:r w:rsidRPr="009E46B6">
        <w:rPr>
          <w:spacing w:val="-3"/>
        </w:rPr>
        <w:t xml:space="preserve"> </w:t>
      </w:r>
      <w:r w:rsidRPr="009E46B6">
        <w:t>людьми:</w:t>
      </w:r>
    </w:p>
    <w:p w14:paraId="016E81A4" w14:textId="77777777" w:rsidR="00CA59FD" w:rsidRPr="009E46B6" w:rsidRDefault="009170FA" w:rsidP="001E1C78">
      <w:pPr>
        <w:pStyle w:val="a5"/>
        <w:numPr>
          <w:ilvl w:val="0"/>
          <w:numId w:val="79"/>
        </w:numPr>
        <w:tabs>
          <w:tab w:val="left" w:pos="1916"/>
        </w:tabs>
        <w:spacing w:before="2"/>
        <w:ind w:right="128" w:firstLine="707"/>
        <w:rPr>
          <w:sz w:val="24"/>
        </w:rPr>
      </w:pPr>
      <w:r w:rsidRPr="009E46B6">
        <w:rPr>
          <w:sz w:val="24"/>
        </w:rPr>
        <w:t>нравственное</w:t>
      </w:r>
      <w:r w:rsidRPr="009E46B6">
        <w:rPr>
          <w:spacing w:val="1"/>
          <w:sz w:val="24"/>
        </w:rPr>
        <w:t xml:space="preserve"> </w:t>
      </w:r>
      <w:r w:rsidRPr="009E46B6">
        <w:rPr>
          <w:sz w:val="24"/>
        </w:rPr>
        <w:t>сознание</w:t>
      </w:r>
      <w:r w:rsidRPr="009E46B6">
        <w:rPr>
          <w:spacing w:val="1"/>
          <w:sz w:val="24"/>
        </w:rPr>
        <w:t xml:space="preserve"> </w:t>
      </w:r>
      <w:r w:rsidRPr="009E46B6">
        <w:rPr>
          <w:sz w:val="24"/>
        </w:rPr>
        <w:t>и</w:t>
      </w:r>
      <w:r w:rsidRPr="009E46B6">
        <w:rPr>
          <w:spacing w:val="1"/>
          <w:sz w:val="24"/>
        </w:rPr>
        <w:t xml:space="preserve"> </w:t>
      </w:r>
      <w:r w:rsidRPr="009E46B6">
        <w:rPr>
          <w:sz w:val="24"/>
        </w:rPr>
        <w:t>поведение</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усвоения</w:t>
      </w:r>
      <w:r w:rsidRPr="009E46B6">
        <w:rPr>
          <w:spacing w:val="1"/>
          <w:sz w:val="24"/>
        </w:rPr>
        <w:t xml:space="preserve"> </w:t>
      </w:r>
      <w:r w:rsidRPr="009E46B6">
        <w:rPr>
          <w:sz w:val="24"/>
        </w:rPr>
        <w:t>общечеловеческих</w:t>
      </w:r>
      <w:r w:rsidRPr="009E46B6">
        <w:rPr>
          <w:spacing w:val="1"/>
          <w:sz w:val="24"/>
        </w:rPr>
        <w:t xml:space="preserve"> </w:t>
      </w:r>
      <w:r w:rsidRPr="009E46B6">
        <w:rPr>
          <w:sz w:val="24"/>
        </w:rPr>
        <w:t>ценностей, толерантного сознания и поведения в поликультурном</w:t>
      </w:r>
      <w:r w:rsidRPr="009E46B6">
        <w:rPr>
          <w:spacing w:val="1"/>
          <w:sz w:val="24"/>
        </w:rPr>
        <w:t xml:space="preserve"> </w:t>
      </w:r>
      <w:r w:rsidRPr="009E46B6">
        <w:rPr>
          <w:sz w:val="24"/>
        </w:rPr>
        <w:t>мире, готовности</w:t>
      </w:r>
      <w:r w:rsidRPr="009E46B6">
        <w:rPr>
          <w:spacing w:val="1"/>
          <w:sz w:val="24"/>
        </w:rPr>
        <w:t xml:space="preserve"> </w:t>
      </w:r>
      <w:r w:rsidRPr="009E46B6">
        <w:rPr>
          <w:sz w:val="24"/>
        </w:rPr>
        <w:t>и</w:t>
      </w:r>
      <w:r w:rsidRPr="009E46B6">
        <w:rPr>
          <w:spacing w:val="1"/>
          <w:sz w:val="24"/>
        </w:rPr>
        <w:t xml:space="preserve"> </w:t>
      </w:r>
      <w:r w:rsidRPr="009E46B6">
        <w:rPr>
          <w:sz w:val="24"/>
        </w:rPr>
        <w:t>способности вести диалог с другими людьми, достигать в нем взаимопонимания, находить</w:t>
      </w:r>
      <w:r w:rsidRPr="009E46B6">
        <w:rPr>
          <w:spacing w:val="-57"/>
          <w:sz w:val="24"/>
        </w:rPr>
        <w:t xml:space="preserve"> </w:t>
      </w:r>
      <w:r w:rsidRPr="009E46B6">
        <w:rPr>
          <w:sz w:val="24"/>
        </w:rPr>
        <w:t>общие</w:t>
      </w:r>
      <w:r w:rsidRPr="009E46B6">
        <w:rPr>
          <w:spacing w:val="-2"/>
          <w:sz w:val="24"/>
        </w:rPr>
        <w:t xml:space="preserve"> </w:t>
      </w:r>
      <w:r w:rsidRPr="009E46B6">
        <w:rPr>
          <w:sz w:val="24"/>
        </w:rPr>
        <w:t>цели</w:t>
      </w:r>
      <w:r w:rsidRPr="009E46B6">
        <w:rPr>
          <w:spacing w:val="1"/>
          <w:sz w:val="24"/>
        </w:rPr>
        <w:t xml:space="preserve"> </w:t>
      </w:r>
      <w:r w:rsidRPr="009E46B6">
        <w:rPr>
          <w:sz w:val="24"/>
        </w:rPr>
        <w:t>и сотрудничать</w:t>
      </w:r>
      <w:r w:rsidRPr="009E46B6">
        <w:rPr>
          <w:spacing w:val="1"/>
          <w:sz w:val="24"/>
        </w:rPr>
        <w:t xml:space="preserve"> </w:t>
      </w:r>
      <w:r w:rsidRPr="009E46B6">
        <w:rPr>
          <w:sz w:val="24"/>
        </w:rPr>
        <w:t>для их</w:t>
      </w:r>
      <w:r w:rsidRPr="009E46B6">
        <w:rPr>
          <w:spacing w:val="1"/>
          <w:sz w:val="24"/>
        </w:rPr>
        <w:t xml:space="preserve"> </w:t>
      </w:r>
      <w:r w:rsidRPr="009E46B6">
        <w:rPr>
          <w:sz w:val="24"/>
        </w:rPr>
        <w:t>достижения;</w:t>
      </w:r>
    </w:p>
    <w:p w14:paraId="07702F26" w14:textId="77777777" w:rsidR="00CA59FD" w:rsidRPr="009E46B6" w:rsidRDefault="009170FA" w:rsidP="001E1C78">
      <w:pPr>
        <w:pStyle w:val="a5"/>
        <w:numPr>
          <w:ilvl w:val="0"/>
          <w:numId w:val="79"/>
        </w:numPr>
        <w:tabs>
          <w:tab w:val="left" w:pos="1916"/>
        </w:tabs>
        <w:ind w:right="133" w:firstLine="707"/>
        <w:rPr>
          <w:sz w:val="24"/>
        </w:rPr>
      </w:pPr>
      <w:r w:rsidRPr="009E46B6">
        <w:rPr>
          <w:sz w:val="24"/>
        </w:rPr>
        <w:t>принятие</w:t>
      </w:r>
      <w:r w:rsidRPr="009E46B6">
        <w:rPr>
          <w:spacing w:val="1"/>
          <w:sz w:val="24"/>
        </w:rPr>
        <w:t xml:space="preserve"> </w:t>
      </w:r>
      <w:r w:rsidRPr="009E46B6">
        <w:rPr>
          <w:sz w:val="24"/>
        </w:rPr>
        <w:t>гуманистических</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осознанное,</w:t>
      </w:r>
      <w:r w:rsidRPr="009E46B6">
        <w:rPr>
          <w:spacing w:val="1"/>
          <w:sz w:val="24"/>
        </w:rPr>
        <w:t xml:space="preserve"> </w:t>
      </w:r>
      <w:r w:rsidRPr="009E46B6">
        <w:rPr>
          <w:sz w:val="24"/>
        </w:rPr>
        <w:t>уважительное</w:t>
      </w:r>
      <w:r w:rsidRPr="009E46B6">
        <w:rPr>
          <w:spacing w:val="1"/>
          <w:sz w:val="24"/>
        </w:rPr>
        <w:t xml:space="preserve"> </w:t>
      </w:r>
      <w:r w:rsidRPr="009E46B6">
        <w:rPr>
          <w:sz w:val="24"/>
        </w:rPr>
        <w:t>и</w:t>
      </w:r>
      <w:r w:rsidRPr="009E46B6">
        <w:rPr>
          <w:spacing w:val="1"/>
          <w:sz w:val="24"/>
        </w:rPr>
        <w:t xml:space="preserve"> </w:t>
      </w:r>
      <w:r w:rsidRPr="009E46B6">
        <w:rPr>
          <w:sz w:val="24"/>
        </w:rPr>
        <w:t>доброжелательное</w:t>
      </w:r>
      <w:r w:rsidRPr="009E46B6">
        <w:rPr>
          <w:spacing w:val="-2"/>
          <w:sz w:val="24"/>
        </w:rPr>
        <w:t xml:space="preserve"> </w:t>
      </w:r>
      <w:r w:rsidRPr="009E46B6">
        <w:rPr>
          <w:sz w:val="24"/>
        </w:rPr>
        <w:t>отношение</w:t>
      </w:r>
      <w:r w:rsidRPr="009E46B6">
        <w:rPr>
          <w:spacing w:val="-2"/>
          <w:sz w:val="24"/>
        </w:rPr>
        <w:t xml:space="preserve"> </w:t>
      </w:r>
      <w:r w:rsidRPr="009E46B6">
        <w:rPr>
          <w:sz w:val="24"/>
        </w:rPr>
        <w:t>к</w:t>
      </w:r>
      <w:r w:rsidRPr="009E46B6">
        <w:rPr>
          <w:spacing w:val="-1"/>
          <w:sz w:val="24"/>
        </w:rPr>
        <w:t xml:space="preserve"> </w:t>
      </w:r>
      <w:r w:rsidRPr="009E46B6">
        <w:rPr>
          <w:sz w:val="24"/>
        </w:rPr>
        <w:t>другому</w:t>
      </w:r>
      <w:r w:rsidRPr="009E46B6">
        <w:rPr>
          <w:spacing w:val="-6"/>
          <w:sz w:val="24"/>
        </w:rPr>
        <w:t xml:space="preserve"> </w:t>
      </w:r>
      <w:r w:rsidRPr="009E46B6">
        <w:rPr>
          <w:sz w:val="24"/>
        </w:rPr>
        <w:t>человеку,</w:t>
      </w:r>
      <w:r w:rsidRPr="009E46B6">
        <w:rPr>
          <w:spacing w:val="-1"/>
          <w:sz w:val="24"/>
        </w:rPr>
        <w:t xml:space="preserve"> </w:t>
      </w:r>
      <w:r w:rsidRPr="009E46B6">
        <w:rPr>
          <w:sz w:val="24"/>
        </w:rPr>
        <w:t>его</w:t>
      </w:r>
      <w:r w:rsidRPr="009E46B6">
        <w:rPr>
          <w:spacing w:val="1"/>
          <w:sz w:val="24"/>
        </w:rPr>
        <w:t xml:space="preserve"> </w:t>
      </w:r>
      <w:r w:rsidRPr="009E46B6">
        <w:rPr>
          <w:sz w:val="24"/>
        </w:rPr>
        <w:t>мнению,</w:t>
      </w:r>
      <w:r w:rsidRPr="009E46B6">
        <w:rPr>
          <w:spacing w:val="-1"/>
          <w:sz w:val="24"/>
        </w:rPr>
        <w:t xml:space="preserve"> </w:t>
      </w:r>
      <w:r w:rsidRPr="009E46B6">
        <w:rPr>
          <w:sz w:val="24"/>
        </w:rPr>
        <w:t>мировоззрению;</w:t>
      </w:r>
    </w:p>
    <w:p w14:paraId="75CD6B9E" w14:textId="77777777" w:rsidR="00CA59FD" w:rsidRPr="009E46B6" w:rsidRDefault="009170FA" w:rsidP="001E1C78">
      <w:pPr>
        <w:pStyle w:val="a5"/>
        <w:numPr>
          <w:ilvl w:val="0"/>
          <w:numId w:val="79"/>
        </w:numPr>
        <w:tabs>
          <w:tab w:val="left" w:pos="1916"/>
        </w:tabs>
        <w:ind w:right="125" w:firstLine="707"/>
        <w:rPr>
          <w:sz w:val="24"/>
        </w:rPr>
      </w:pPr>
      <w:r w:rsidRPr="009E46B6">
        <w:rPr>
          <w:sz w:val="24"/>
        </w:rPr>
        <w:t>способность</w:t>
      </w:r>
      <w:r w:rsidRPr="009E46B6">
        <w:rPr>
          <w:spacing w:val="-8"/>
          <w:sz w:val="24"/>
        </w:rPr>
        <w:t xml:space="preserve"> </w:t>
      </w:r>
      <w:r w:rsidRPr="009E46B6">
        <w:rPr>
          <w:sz w:val="24"/>
        </w:rPr>
        <w:t>к</w:t>
      </w:r>
      <w:r w:rsidRPr="009E46B6">
        <w:rPr>
          <w:spacing w:val="-9"/>
          <w:sz w:val="24"/>
        </w:rPr>
        <w:t xml:space="preserve"> </w:t>
      </w:r>
      <w:r w:rsidRPr="009E46B6">
        <w:rPr>
          <w:sz w:val="24"/>
        </w:rPr>
        <w:t>сопереживанию</w:t>
      </w:r>
      <w:r w:rsidRPr="009E46B6">
        <w:rPr>
          <w:spacing w:val="-8"/>
          <w:sz w:val="24"/>
        </w:rPr>
        <w:t xml:space="preserve"> </w:t>
      </w:r>
      <w:r w:rsidRPr="009E46B6">
        <w:rPr>
          <w:sz w:val="24"/>
        </w:rPr>
        <w:t>и</w:t>
      </w:r>
      <w:r w:rsidRPr="009E46B6">
        <w:rPr>
          <w:spacing w:val="-9"/>
          <w:sz w:val="24"/>
        </w:rPr>
        <w:t xml:space="preserve"> </w:t>
      </w:r>
      <w:r w:rsidRPr="009E46B6">
        <w:rPr>
          <w:sz w:val="24"/>
        </w:rPr>
        <w:t>формирование</w:t>
      </w:r>
      <w:r w:rsidRPr="009E46B6">
        <w:rPr>
          <w:spacing w:val="-10"/>
          <w:sz w:val="24"/>
        </w:rPr>
        <w:t xml:space="preserve"> </w:t>
      </w:r>
      <w:r w:rsidRPr="009E46B6">
        <w:rPr>
          <w:sz w:val="24"/>
        </w:rPr>
        <w:t>позитивного</w:t>
      </w:r>
      <w:r w:rsidRPr="009E46B6">
        <w:rPr>
          <w:spacing w:val="-10"/>
          <w:sz w:val="24"/>
        </w:rPr>
        <w:t xml:space="preserve"> </w:t>
      </w:r>
      <w:r w:rsidRPr="009E46B6">
        <w:rPr>
          <w:sz w:val="24"/>
        </w:rPr>
        <w:t>отношения</w:t>
      </w:r>
      <w:r w:rsidRPr="009E46B6">
        <w:rPr>
          <w:spacing w:val="-9"/>
          <w:sz w:val="24"/>
        </w:rPr>
        <w:t xml:space="preserve"> </w:t>
      </w:r>
      <w:r w:rsidRPr="009E46B6">
        <w:rPr>
          <w:sz w:val="24"/>
        </w:rPr>
        <w:t>к</w:t>
      </w:r>
      <w:r w:rsidRPr="009E46B6">
        <w:rPr>
          <w:spacing w:val="-9"/>
          <w:sz w:val="24"/>
        </w:rPr>
        <w:t xml:space="preserve"> </w:t>
      </w:r>
      <w:r w:rsidRPr="009E46B6">
        <w:rPr>
          <w:sz w:val="24"/>
        </w:rPr>
        <w:t>людям,</w:t>
      </w:r>
      <w:r w:rsidRPr="009E46B6">
        <w:rPr>
          <w:spacing w:val="-57"/>
          <w:sz w:val="24"/>
        </w:rPr>
        <w:t xml:space="preserve"> </w:t>
      </w:r>
      <w:r w:rsidRPr="009E46B6">
        <w:rPr>
          <w:sz w:val="24"/>
        </w:rPr>
        <w:t>в том числе к лицам с ограниченными возможностями здоровья и инвалидам; бережное,</w:t>
      </w:r>
      <w:r w:rsidRPr="009E46B6">
        <w:rPr>
          <w:spacing w:val="1"/>
          <w:sz w:val="24"/>
        </w:rPr>
        <w:t xml:space="preserve"> </w:t>
      </w:r>
      <w:r w:rsidRPr="009E46B6">
        <w:rPr>
          <w:sz w:val="24"/>
        </w:rPr>
        <w:t>ответственное и компетентное отношение к физическому и психологическому здоровью</w:t>
      </w:r>
      <w:r w:rsidRPr="009E46B6">
        <w:rPr>
          <w:spacing w:val="1"/>
          <w:sz w:val="24"/>
        </w:rPr>
        <w:t xml:space="preserve"> </w:t>
      </w:r>
      <w:r w:rsidRPr="009E46B6">
        <w:rPr>
          <w:sz w:val="24"/>
        </w:rPr>
        <w:t>других</w:t>
      </w:r>
      <w:r w:rsidRPr="009E46B6">
        <w:rPr>
          <w:spacing w:val="1"/>
          <w:sz w:val="24"/>
        </w:rPr>
        <w:t xml:space="preserve"> </w:t>
      </w:r>
      <w:r w:rsidRPr="009E46B6">
        <w:rPr>
          <w:sz w:val="24"/>
        </w:rPr>
        <w:t>людей,</w:t>
      </w:r>
      <w:r w:rsidRPr="009E46B6">
        <w:rPr>
          <w:spacing w:val="2"/>
          <w:sz w:val="24"/>
        </w:rPr>
        <w:t xml:space="preserve"> </w:t>
      </w:r>
      <w:r w:rsidRPr="009E46B6">
        <w:rPr>
          <w:sz w:val="24"/>
        </w:rPr>
        <w:t>умение</w:t>
      </w:r>
      <w:r w:rsidRPr="009E46B6">
        <w:rPr>
          <w:spacing w:val="-1"/>
          <w:sz w:val="24"/>
        </w:rPr>
        <w:t xml:space="preserve"> </w:t>
      </w:r>
      <w:r w:rsidRPr="009E46B6">
        <w:rPr>
          <w:sz w:val="24"/>
        </w:rPr>
        <w:t>оказывать первую помощь;</w:t>
      </w:r>
    </w:p>
    <w:p w14:paraId="64A6752F" w14:textId="77777777" w:rsidR="00CA59FD" w:rsidRPr="009E46B6" w:rsidRDefault="009170FA" w:rsidP="001E1C78">
      <w:pPr>
        <w:pStyle w:val="a5"/>
        <w:numPr>
          <w:ilvl w:val="0"/>
          <w:numId w:val="79"/>
        </w:numPr>
        <w:tabs>
          <w:tab w:val="left" w:pos="1916"/>
        </w:tabs>
        <w:ind w:right="128" w:firstLine="707"/>
        <w:rPr>
          <w:sz w:val="24"/>
        </w:rPr>
      </w:pPr>
      <w:r w:rsidRPr="009E46B6">
        <w:rPr>
          <w:sz w:val="24"/>
        </w:rPr>
        <w:t>формирование</w:t>
      </w:r>
      <w:r w:rsidRPr="009E46B6">
        <w:rPr>
          <w:spacing w:val="1"/>
          <w:sz w:val="24"/>
        </w:rPr>
        <w:t xml:space="preserve"> </w:t>
      </w:r>
      <w:r w:rsidRPr="009E46B6">
        <w:rPr>
          <w:sz w:val="24"/>
        </w:rPr>
        <w:t>выраженной</w:t>
      </w:r>
      <w:r w:rsidRPr="009E46B6">
        <w:rPr>
          <w:spacing w:val="1"/>
          <w:sz w:val="24"/>
        </w:rPr>
        <w:t xml:space="preserve"> </w:t>
      </w:r>
      <w:r w:rsidRPr="009E46B6">
        <w:rPr>
          <w:sz w:val="24"/>
        </w:rPr>
        <w:t>в</w:t>
      </w:r>
      <w:r w:rsidRPr="009E46B6">
        <w:rPr>
          <w:spacing w:val="1"/>
          <w:sz w:val="24"/>
        </w:rPr>
        <w:t xml:space="preserve"> </w:t>
      </w:r>
      <w:r w:rsidRPr="009E46B6">
        <w:rPr>
          <w:sz w:val="24"/>
        </w:rPr>
        <w:t>поведении</w:t>
      </w:r>
      <w:r w:rsidRPr="009E46B6">
        <w:rPr>
          <w:spacing w:val="1"/>
          <w:sz w:val="24"/>
        </w:rPr>
        <w:t xml:space="preserve"> </w:t>
      </w:r>
      <w:r w:rsidRPr="009E46B6">
        <w:rPr>
          <w:sz w:val="24"/>
        </w:rPr>
        <w:t>нравственной</w:t>
      </w:r>
      <w:r w:rsidRPr="009E46B6">
        <w:rPr>
          <w:spacing w:val="1"/>
          <w:sz w:val="24"/>
        </w:rPr>
        <w:t xml:space="preserve"> </w:t>
      </w:r>
      <w:r w:rsidRPr="009E46B6">
        <w:rPr>
          <w:sz w:val="24"/>
        </w:rPr>
        <w:t>позиции,</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57"/>
          <w:sz w:val="24"/>
        </w:rPr>
        <w:t xml:space="preserve"> </w:t>
      </w:r>
      <w:r w:rsidRPr="009E46B6">
        <w:rPr>
          <w:spacing w:val="-1"/>
          <w:sz w:val="24"/>
        </w:rPr>
        <w:t>способности</w:t>
      </w:r>
      <w:r w:rsidRPr="009E46B6">
        <w:rPr>
          <w:spacing w:val="-11"/>
          <w:sz w:val="24"/>
        </w:rPr>
        <w:t xml:space="preserve"> </w:t>
      </w:r>
      <w:r w:rsidRPr="009E46B6">
        <w:rPr>
          <w:spacing w:val="-1"/>
          <w:sz w:val="24"/>
        </w:rPr>
        <w:t>к</w:t>
      </w:r>
      <w:r w:rsidRPr="009E46B6">
        <w:rPr>
          <w:spacing w:val="-12"/>
          <w:sz w:val="24"/>
        </w:rPr>
        <w:t xml:space="preserve"> </w:t>
      </w:r>
      <w:r w:rsidRPr="009E46B6">
        <w:rPr>
          <w:sz w:val="24"/>
        </w:rPr>
        <w:t>сознательному</w:t>
      </w:r>
      <w:r w:rsidRPr="009E46B6">
        <w:rPr>
          <w:spacing w:val="-17"/>
          <w:sz w:val="24"/>
        </w:rPr>
        <w:t xml:space="preserve"> </w:t>
      </w:r>
      <w:r w:rsidRPr="009E46B6">
        <w:rPr>
          <w:sz w:val="24"/>
        </w:rPr>
        <w:t>выбору</w:t>
      </w:r>
      <w:r w:rsidRPr="009E46B6">
        <w:rPr>
          <w:spacing w:val="-17"/>
          <w:sz w:val="24"/>
        </w:rPr>
        <w:t xml:space="preserve"> </w:t>
      </w:r>
      <w:r w:rsidRPr="009E46B6">
        <w:rPr>
          <w:sz w:val="24"/>
        </w:rPr>
        <w:t>добра,</w:t>
      </w:r>
      <w:r w:rsidRPr="009E46B6">
        <w:rPr>
          <w:spacing w:val="-13"/>
          <w:sz w:val="24"/>
        </w:rPr>
        <w:t xml:space="preserve"> </w:t>
      </w:r>
      <w:r w:rsidRPr="009E46B6">
        <w:rPr>
          <w:sz w:val="24"/>
        </w:rPr>
        <w:t>нравственного</w:t>
      </w:r>
      <w:r w:rsidRPr="009E46B6">
        <w:rPr>
          <w:spacing w:val="-12"/>
          <w:sz w:val="24"/>
        </w:rPr>
        <w:t xml:space="preserve"> </w:t>
      </w:r>
      <w:r w:rsidRPr="009E46B6">
        <w:rPr>
          <w:sz w:val="24"/>
        </w:rPr>
        <w:t>сознания</w:t>
      </w:r>
      <w:r w:rsidRPr="009E46B6">
        <w:rPr>
          <w:spacing w:val="-12"/>
          <w:sz w:val="24"/>
        </w:rPr>
        <w:t xml:space="preserve"> </w:t>
      </w:r>
      <w:r w:rsidRPr="009E46B6">
        <w:rPr>
          <w:sz w:val="24"/>
        </w:rPr>
        <w:t>и</w:t>
      </w:r>
      <w:r w:rsidRPr="009E46B6">
        <w:rPr>
          <w:spacing w:val="-14"/>
          <w:sz w:val="24"/>
        </w:rPr>
        <w:t xml:space="preserve"> </w:t>
      </w:r>
      <w:r w:rsidRPr="009E46B6">
        <w:rPr>
          <w:sz w:val="24"/>
        </w:rPr>
        <w:t>поведения</w:t>
      </w:r>
      <w:r w:rsidRPr="009E46B6">
        <w:rPr>
          <w:spacing w:val="-12"/>
          <w:sz w:val="24"/>
        </w:rPr>
        <w:t xml:space="preserve"> </w:t>
      </w:r>
      <w:r w:rsidRPr="009E46B6">
        <w:rPr>
          <w:sz w:val="24"/>
        </w:rPr>
        <w:t>на</w:t>
      </w:r>
      <w:r w:rsidRPr="009E46B6">
        <w:rPr>
          <w:spacing w:val="-13"/>
          <w:sz w:val="24"/>
        </w:rPr>
        <w:t xml:space="preserve"> </w:t>
      </w:r>
      <w:r w:rsidRPr="009E46B6">
        <w:rPr>
          <w:sz w:val="24"/>
        </w:rPr>
        <w:t>основе</w:t>
      </w:r>
      <w:r w:rsidRPr="009E46B6">
        <w:rPr>
          <w:spacing w:val="-58"/>
          <w:sz w:val="24"/>
        </w:rPr>
        <w:t xml:space="preserve"> </w:t>
      </w:r>
      <w:r w:rsidRPr="009E46B6">
        <w:rPr>
          <w:sz w:val="24"/>
        </w:rPr>
        <w:t>усвоения</w:t>
      </w:r>
      <w:r w:rsidRPr="009E46B6">
        <w:rPr>
          <w:spacing w:val="1"/>
          <w:sz w:val="24"/>
        </w:rPr>
        <w:t xml:space="preserve"> </w:t>
      </w:r>
      <w:r w:rsidRPr="009E46B6">
        <w:rPr>
          <w:sz w:val="24"/>
        </w:rPr>
        <w:t>общечеловеческих</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и</w:t>
      </w:r>
      <w:r w:rsidRPr="009E46B6">
        <w:rPr>
          <w:spacing w:val="1"/>
          <w:sz w:val="24"/>
        </w:rPr>
        <w:t xml:space="preserve"> </w:t>
      </w:r>
      <w:r w:rsidRPr="009E46B6">
        <w:rPr>
          <w:sz w:val="24"/>
        </w:rPr>
        <w:t>нравственных</w:t>
      </w:r>
      <w:r w:rsidRPr="009E46B6">
        <w:rPr>
          <w:spacing w:val="1"/>
          <w:sz w:val="24"/>
        </w:rPr>
        <w:t xml:space="preserve"> </w:t>
      </w:r>
      <w:r w:rsidRPr="009E46B6">
        <w:rPr>
          <w:sz w:val="24"/>
        </w:rPr>
        <w:t>чувств</w:t>
      </w:r>
      <w:r w:rsidRPr="009E46B6">
        <w:rPr>
          <w:spacing w:val="1"/>
          <w:sz w:val="24"/>
        </w:rPr>
        <w:t xml:space="preserve"> </w:t>
      </w:r>
      <w:r w:rsidRPr="009E46B6">
        <w:rPr>
          <w:sz w:val="24"/>
        </w:rPr>
        <w:t>(чести,</w:t>
      </w:r>
      <w:r w:rsidRPr="009E46B6">
        <w:rPr>
          <w:spacing w:val="1"/>
          <w:sz w:val="24"/>
        </w:rPr>
        <w:t xml:space="preserve"> </w:t>
      </w:r>
      <w:r w:rsidRPr="009E46B6">
        <w:rPr>
          <w:sz w:val="24"/>
        </w:rPr>
        <w:t>долга,</w:t>
      </w:r>
      <w:r w:rsidRPr="009E46B6">
        <w:rPr>
          <w:spacing w:val="1"/>
          <w:sz w:val="24"/>
        </w:rPr>
        <w:t xml:space="preserve"> </w:t>
      </w:r>
      <w:r w:rsidRPr="009E46B6">
        <w:rPr>
          <w:sz w:val="24"/>
        </w:rPr>
        <w:t>справедливости,</w:t>
      </w:r>
      <w:r w:rsidRPr="009E46B6">
        <w:rPr>
          <w:spacing w:val="-1"/>
          <w:sz w:val="24"/>
        </w:rPr>
        <w:t xml:space="preserve"> </w:t>
      </w:r>
      <w:r w:rsidRPr="009E46B6">
        <w:rPr>
          <w:sz w:val="24"/>
        </w:rPr>
        <w:t>милосердия и дружелюбия);</w:t>
      </w:r>
    </w:p>
    <w:p w14:paraId="60EA7A24" w14:textId="77777777" w:rsidR="00CA59FD" w:rsidRPr="009E46B6" w:rsidRDefault="009170FA" w:rsidP="001E1C78">
      <w:pPr>
        <w:pStyle w:val="a5"/>
        <w:numPr>
          <w:ilvl w:val="0"/>
          <w:numId w:val="79"/>
        </w:numPr>
        <w:tabs>
          <w:tab w:val="left" w:pos="1916"/>
        </w:tabs>
        <w:ind w:right="126" w:firstLine="707"/>
        <w:rPr>
          <w:sz w:val="24"/>
        </w:rPr>
      </w:pPr>
      <w:r w:rsidRPr="009E46B6">
        <w:rPr>
          <w:sz w:val="24"/>
        </w:rPr>
        <w:t>развитие</w:t>
      </w:r>
      <w:r w:rsidRPr="009E46B6">
        <w:rPr>
          <w:spacing w:val="1"/>
          <w:sz w:val="24"/>
        </w:rPr>
        <w:t xml:space="preserve"> </w:t>
      </w:r>
      <w:r w:rsidRPr="009E46B6">
        <w:rPr>
          <w:sz w:val="24"/>
        </w:rPr>
        <w:t>компетенций</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со</w:t>
      </w:r>
      <w:r w:rsidRPr="009E46B6">
        <w:rPr>
          <w:spacing w:val="1"/>
          <w:sz w:val="24"/>
        </w:rPr>
        <w:t xml:space="preserve"> </w:t>
      </w:r>
      <w:r w:rsidRPr="009E46B6">
        <w:rPr>
          <w:sz w:val="24"/>
        </w:rPr>
        <w:t>сверстниками,</w:t>
      </w:r>
      <w:r w:rsidRPr="009E46B6">
        <w:rPr>
          <w:spacing w:val="1"/>
          <w:sz w:val="24"/>
        </w:rPr>
        <w:t xml:space="preserve"> </w:t>
      </w:r>
      <w:r w:rsidRPr="009E46B6">
        <w:rPr>
          <w:sz w:val="24"/>
        </w:rPr>
        <w:t>детьми</w:t>
      </w:r>
      <w:r w:rsidRPr="009E46B6">
        <w:rPr>
          <w:spacing w:val="1"/>
          <w:sz w:val="24"/>
        </w:rPr>
        <w:t xml:space="preserve"> </w:t>
      </w:r>
      <w:r w:rsidRPr="009E46B6">
        <w:rPr>
          <w:sz w:val="24"/>
        </w:rPr>
        <w:t>младшего</w:t>
      </w:r>
      <w:r w:rsidRPr="009E46B6">
        <w:rPr>
          <w:spacing w:val="1"/>
          <w:sz w:val="24"/>
        </w:rPr>
        <w:t xml:space="preserve"> </w:t>
      </w:r>
      <w:r w:rsidRPr="009E46B6">
        <w:rPr>
          <w:sz w:val="24"/>
        </w:rPr>
        <w:t>возраста,</w:t>
      </w:r>
      <w:r w:rsidRPr="009E46B6">
        <w:rPr>
          <w:spacing w:val="1"/>
          <w:sz w:val="24"/>
        </w:rPr>
        <w:t xml:space="preserve"> </w:t>
      </w:r>
      <w:r w:rsidRPr="009E46B6">
        <w:rPr>
          <w:sz w:val="24"/>
        </w:rPr>
        <w:t>взрослыми</w:t>
      </w:r>
      <w:r w:rsidRPr="009E46B6">
        <w:rPr>
          <w:spacing w:val="1"/>
          <w:sz w:val="24"/>
        </w:rPr>
        <w:t xml:space="preserve"> </w:t>
      </w:r>
      <w:r w:rsidRPr="009E46B6">
        <w:rPr>
          <w:sz w:val="24"/>
        </w:rPr>
        <w:t>в</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общественно</w:t>
      </w:r>
      <w:r w:rsidRPr="009E46B6">
        <w:rPr>
          <w:spacing w:val="1"/>
          <w:sz w:val="24"/>
        </w:rPr>
        <w:t xml:space="preserve"> </w:t>
      </w:r>
      <w:r w:rsidRPr="009E46B6">
        <w:rPr>
          <w:sz w:val="24"/>
        </w:rPr>
        <w:t>полезной,</w:t>
      </w:r>
      <w:r w:rsidRPr="009E46B6">
        <w:rPr>
          <w:spacing w:val="1"/>
          <w:sz w:val="24"/>
        </w:rPr>
        <w:t xml:space="preserve"> </w:t>
      </w:r>
      <w:r w:rsidRPr="009E46B6">
        <w:rPr>
          <w:sz w:val="24"/>
        </w:rPr>
        <w:t>учебно-</w:t>
      </w:r>
      <w:r w:rsidRPr="009E46B6">
        <w:rPr>
          <w:spacing w:val="1"/>
          <w:sz w:val="24"/>
        </w:rPr>
        <w:t xml:space="preserve"> </w:t>
      </w:r>
      <w:r w:rsidRPr="009E46B6">
        <w:rPr>
          <w:sz w:val="24"/>
        </w:rPr>
        <w:t>исследовательской,</w:t>
      </w:r>
      <w:r w:rsidRPr="009E46B6">
        <w:rPr>
          <w:spacing w:val="-1"/>
          <w:sz w:val="24"/>
        </w:rPr>
        <w:t xml:space="preserve"> </w:t>
      </w:r>
      <w:r w:rsidRPr="009E46B6">
        <w:rPr>
          <w:sz w:val="24"/>
        </w:rPr>
        <w:t>проектной</w:t>
      </w:r>
      <w:r w:rsidRPr="009E46B6">
        <w:rPr>
          <w:spacing w:val="-2"/>
          <w:sz w:val="24"/>
        </w:rPr>
        <w:t xml:space="preserve"> </w:t>
      </w:r>
      <w:r w:rsidRPr="009E46B6">
        <w:rPr>
          <w:sz w:val="24"/>
        </w:rPr>
        <w:t>и других</w:t>
      </w:r>
      <w:r w:rsidRPr="009E46B6">
        <w:rPr>
          <w:spacing w:val="1"/>
          <w:sz w:val="24"/>
        </w:rPr>
        <w:t xml:space="preserve"> </w:t>
      </w:r>
      <w:r w:rsidRPr="009E46B6">
        <w:rPr>
          <w:sz w:val="24"/>
        </w:rPr>
        <w:t>видах</w:t>
      </w:r>
      <w:r w:rsidRPr="009E46B6">
        <w:rPr>
          <w:spacing w:val="-1"/>
          <w:sz w:val="24"/>
        </w:rPr>
        <w:t xml:space="preserve"> </w:t>
      </w:r>
      <w:r w:rsidRPr="009E46B6">
        <w:rPr>
          <w:sz w:val="24"/>
        </w:rPr>
        <w:t>деятельности.</w:t>
      </w:r>
    </w:p>
    <w:p w14:paraId="1E5CB0C4" w14:textId="77777777" w:rsidR="00CA59FD" w:rsidRPr="009E46B6" w:rsidRDefault="00CA59FD">
      <w:pPr>
        <w:pStyle w:val="a3"/>
        <w:spacing w:before="6"/>
        <w:ind w:left="0" w:firstLine="0"/>
        <w:jc w:val="left"/>
        <w:rPr>
          <w:sz w:val="23"/>
        </w:rPr>
      </w:pPr>
    </w:p>
    <w:p w14:paraId="64F60214" w14:textId="77777777" w:rsidR="00CA59FD" w:rsidRPr="009E46B6" w:rsidRDefault="009170FA">
      <w:pPr>
        <w:pStyle w:val="a3"/>
        <w:spacing w:before="1"/>
        <w:ind w:left="3749" w:right="268" w:hanging="2691"/>
      </w:pPr>
      <w:r w:rsidRPr="009E46B6">
        <w:t>Личностные результаты в сфере отношений обучающихся к окружающему миру, живой</w:t>
      </w:r>
      <w:r w:rsidRPr="009E46B6">
        <w:rPr>
          <w:spacing w:val="-57"/>
        </w:rPr>
        <w:t xml:space="preserve"> </w:t>
      </w:r>
      <w:r w:rsidRPr="009E46B6">
        <w:t>природе,</w:t>
      </w:r>
      <w:r w:rsidRPr="009E46B6">
        <w:rPr>
          <w:spacing w:val="-4"/>
        </w:rPr>
        <w:t xml:space="preserve"> </w:t>
      </w:r>
      <w:r w:rsidRPr="009E46B6">
        <w:t>художественной культуре:</w:t>
      </w:r>
    </w:p>
    <w:p w14:paraId="4CBA9FEB" w14:textId="77777777" w:rsidR="00CA59FD" w:rsidRPr="009E46B6" w:rsidRDefault="009170FA" w:rsidP="001E1C78">
      <w:pPr>
        <w:pStyle w:val="a5"/>
        <w:numPr>
          <w:ilvl w:val="0"/>
          <w:numId w:val="79"/>
        </w:numPr>
        <w:tabs>
          <w:tab w:val="left" w:pos="1916"/>
        </w:tabs>
        <w:spacing w:before="2"/>
        <w:ind w:right="128" w:firstLine="707"/>
        <w:rPr>
          <w:sz w:val="24"/>
        </w:rPr>
      </w:pPr>
      <w:r w:rsidRPr="009E46B6">
        <w:rPr>
          <w:sz w:val="24"/>
        </w:rPr>
        <w:t>мировоззрение,</w:t>
      </w:r>
      <w:r w:rsidRPr="009E46B6">
        <w:rPr>
          <w:spacing w:val="1"/>
          <w:sz w:val="24"/>
        </w:rPr>
        <w:t xml:space="preserve"> </w:t>
      </w:r>
      <w:r w:rsidRPr="009E46B6">
        <w:rPr>
          <w:sz w:val="24"/>
        </w:rPr>
        <w:t>соответствующее</w:t>
      </w:r>
      <w:r w:rsidRPr="009E46B6">
        <w:rPr>
          <w:spacing w:val="1"/>
          <w:sz w:val="24"/>
        </w:rPr>
        <w:t xml:space="preserve"> </w:t>
      </w:r>
      <w:r w:rsidRPr="009E46B6">
        <w:rPr>
          <w:sz w:val="24"/>
        </w:rPr>
        <w:t>современному</w:t>
      </w:r>
      <w:r w:rsidRPr="009E46B6">
        <w:rPr>
          <w:spacing w:val="1"/>
          <w:sz w:val="24"/>
        </w:rPr>
        <w:t xml:space="preserve"> </w:t>
      </w:r>
      <w:r w:rsidRPr="009E46B6">
        <w:rPr>
          <w:sz w:val="24"/>
        </w:rPr>
        <w:t>уровню</w:t>
      </w:r>
      <w:r w:rsidRPr="009E46B6">
        <w:rPr>
          <w:spacing w:val="1"/>
          <w:sz w:val="24"/>
        </w:rPr>
        <w:t xml:space="preserve"> </w:t>
      </w:r>
      <w:r w:rsidRPr="009E46B6">
        <w:rPr>
          <w:sz w:val="24"/>
        </w:rPr>
        <w:t>развития</w:t>
      </w:r>
      <w:r w:rsidRPr="009E46B6">
        <w:rPr>
          <w:spacing w:val="1"/>
          <w:sz w:val="24"/>
        </w:rPr>
        <w:t xml:space="preserve"> </w:t>
      </w:r>
      <w:r w:rsidRPr="009E46B6">
        <w:rPr>
          <w:sz w:val="24"/>
        </w:rPr>
        <w:t>науки,</w:t>
      </w:r>
      <w:r w:rsidRPr="009E46B6">
        <w:rPr>
          <w:spacing w:val="1"/>
          <w:sz w:val="24"/>
        </w:rPr>
        <w:t xml:space="preserve"> </w:t>
      </w:r>
      <w:r w:rsidRPr="009E46B6">
        <w:rPr>
          <w:sz w:val="24"/>
        </w:rPr>
        <w:t>значимости науки, готовность к научно-техническому творчеству, владение достоверной</w:t>
      </w:r>
      <w:r w:rsidRPr="009E46B6">
        <w:rPr>
          <w:spacing w:val="1"/>
          <w:sz w:val="24"/>
        </w:rPr>
        <w:t xml:space="preserve"> </w:t>
      </w:r>
      <w:r w:rsidRPr="009E46B6">
        <w:rPr>
          <w:sz w:val="24"/>
        </w:rPr>
        <w:t>информацией о передовых достижениях и открытиях мировой и отечественной науки,</w:t>
      </w:r>
      <w:r w:rsidRPr="009E46B6">
        <w:rPr>
          <w:spacing w:val="1"/>
          <w:sz w:val="24"/>
        </w:rPr>
        <w:t xml:space="preserve"> </w:t>
      </w:r>
      <w:r w:rsidRPr="009E46B6">
        <w:rPr>
          <w:sz w:val="24"/>
        </w:rPr>
        <w:lastRenderedPageBreak/>
        <w:t>заинтересованность в</w:t>
      </w:r>
      <w:r w:rsidRPr="009E46B6">
        <w:rPr>
          <w:spacing w:val="-2"/>
          <w:sz w:val="24"/>
        </w:rPr>
        <w:t xml:space="preserve"> </w:t>
      </w:r>
      <w:r w:rsidRPr="009E46B6">
        <w:rPr>
          <w:sz w:val="24"/>
        </w:rPr>
        <w:t>научных знаниях</w:t>
      </w:r>
      <w:r w:rsidRPr="009E46B6">
        <w:rPr>
          <w:spacing w:val="2"/>
          <w:sz w:val="24"/>
        </w:rPr>
        <w:t xml:space="preserve"> </w:t>
      </w:r>
      <w:r w:rsidRPr="009E46B6">
        <w:rPr>
          <w:sz w:val="24"/>
        </w:rPr>
        <w:t>об</w:t>
      </w:r>
      <w:r w:rsidRPr="009E46B6">
        <w:rPr>
          <w:spacing w:val="1"/>
          <w:sz w:val="24"/>
        </w:rPr>
        <w:t xml:space="preserve"> </w:t>
      </w:r>
      <w:r w:rsidRPr="009E46B6">
        <w:rPr>
          <w:sz w:val="24"/>
        </w:rPr>
        <w:t>устройстве</w:t>
      </w:r>
      <w:r w:rsidRPr="009E46B6">
        <w:rPr>
          <w:spacing w:val="-2"/>
          <w:sz w:val="24"/>
        </w:rPr>
        <w:t xml:space="preserve"> </w:t>
      </w:r>
      <w:r w:rsidRPr="009E46B6">
        <w:rPr>
          <w:sz w:val="24"/>
        </w:rPr>
        <w:t>мира</w:t>
      </w:r>
      <w:r w:rsidRPr="009E46B6">
        <w:rPr>
          <w:spacing w:val="-1"/>
          <w:sz w:val="24"/>
        </w:rPr>
        <w:t xml:space="preserve"> </w:t>
      </w:r>
      <w:r w:rsidRPr="009E46B6">
        <w:rPr>
          <w:sz w:val="24"/>
        </w:rPr>
        <w:t>и</w:t>
      </w:r>
      <w:r w:rsidRPr="009E46B6">
        <w:rPr>
          <w:spacing w:val="-1"/>
          <w:sz w:val="24"/>
        </w:rPr>
        <w:t xml:space="preserve"> </w:t>
      </w:r>
      <w:r w:rsidRPr="009E46B6">
        <w:rPr>
          <w:sz w:val="24"/>
        </w:rPr>
        <w:t>общества;</w:t>
      </w:r>
    </w:p>
    <w:p w14:paraId="2E95CE5E" w14:textId="77777777" w:rsidR="00CA59FD" w:rsidRPr="009E46B6" w:rsidRDefault="009170FA" w:rsidP="001E1C78">
      <w:pPr>
        <w:pStyle w:val="a5"/>
        <w:numPr>
          <w:ilvl w:val="0"/>
          <w:numId w:val="79"/>
        </w:numPr>
        <w:tabs>
          <w:tab w:val="left" w:pos="1916"/>
        </w:tabs>
        <w:spacing w:before="1" w:line="237" w:lineRule="auto"/>
        <w:ind w:right="130" w:firstLine="707"/>
        <w:rPr>
          <w:sz w:val="24"/>
        </w:rPr>
      </w:pPr>
      <w:r w:rsidRPr="009E46B6">
        <w:rPr>
          <w:sz w:val="24"/>
        </w:rPr>
        <w:t>готовность</w:t>
      </w:r>
      <w:r w:rsidRPr="009E46B6">
        <w:rPr>
          <w:spacing w:val="1"/>
          <w:sz w:val="24"/>
        </w:rPr>
        <w:t xml:space="preserve"> </w:t>
      </w:r>
      <w:r w:rsidRPr="009E46B6">
        <w:rPr>
          <w:sz w:val="24"/>
        </w:rPr>
        <w:t>и</w:t>
      </w:r>
      <w:r w:rsidRPr="009E46B6">
        <w:rPr>
          <w:spacing w:val="1"/>
          <w:sz w:val="24"/>
        </w:rPr>
        <w:t xml:space="preserve"> </w:t>
      </w:r>
      <w:r w:rsidRPr="009E46B6">
        <w:rPr>
          <w:sz w:val="24"/>
        </w:rPr>
        <w:t>способность</w:t>
      </w:r>
      <w:r w:rsidRPr="009E46B6">
        <w:rPr>
          <w:spacing w:val="1"/>
          <w:sz w:val="24"/>
        </w:rPr>
        <w:t xml:space="preserve"> </w:t>
      </w:r>
      <w:r w:rsidRPr="009E46B6">
        <w:rPr>
          <w:sz w:val="24"/>
        </w:rPr>
        <w:t>к</w:t>
      </w:r>
      <w:r w:rsidRPr="009E46B6">
        <w:rPr>
          <w:spacing w:val="1"/>
          <w:sz w:val="24"/>
        </w:rPr>
        <w:t xml:space="preserve"> </w:t>
      </w:r>
      <w:r w:rsidRPr="009E46B6">
        <w:rPr>
          <w:sz w:val="24"/>
        </w:rPr>
        <w:t>образованию,</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самообразованию,</w:t>
      </w:r>
      <w:r w:rsidRPr="009E46B6">
        <w:rPr>
          <w:spacing w:val="1"/>
          <w:sz w:val="24"/>
        </w:rPr>
        <w:t xml:space="preserve"> </w:t>
      </w:r>
      <w:r w:rsidRPr="009E46B6">
        <w:rPr>
          <w:sz w:val="24"/>
        </w:rPr>
        <w:t>на</w:t>
      </w:r>
      <w:r w:rsidRPr="009E46B6">
        <w:rPr>
          <w:spacing w:val="-57"/>
          <w:sz w:val="24"/>
        </w:rPr>
        <w:t xml:space="preserve"> </w:t>
      </w:r>
      <w:r w:rsidRPr="009E46B6">
        <w:rPr>
          <w:sz w:val="24"/>
        </w:rPr>
        <w:t>протяжении</w:t>
      </w:r>
      <w:r w:rsidRPr="009E46B6">
        <w:rPr>
          <w:spacing w:val="1"/>
          <w:sz w:val="24"/>
        </w:rPr>
        <w:t xml:space="preserve"> </w:t>
      </w:r>
      <w:r w:rsidRPr="009E46B6">
        <w:rPr>
          <w:sz w:val="24"/>
        </w:rPr>
        <w:t>всей</w:t>
      </w:r>
      <w:r w:rsidRPr="009E46B6">
        <w:rPr>
          <w:spacing w:val="1"/>
          <w:sz w:val="24"/>
        </w:rPr>
        <w:t xml:space="preserve"> </w:t>
      </w:r>
      <w:r w:rsidRPr="009E46B6">
        <w:rPr>
          <w:sz w:val="24"/>
        </w:rPr>
        <w:t>жизни;</w:t>
      </w:r>
      <w:r w:rsidRPr="009E46B6">
        <w:rPr>
          <w:spacing w:val="1"/>
          <w:sz w:val="24"/>
        </w:rPr>
        <w:t xml:space="preserve"> </w:t>
      </w:r>
      <w:r w:rsidRPr="009E46B6">
        <w:rPr>
          <w:sz w:val="24"/>
        </w:rPr>
        <w:t>сознательное</w:t>
      </w:r>
      <w:r w:rsidRPr="009E46B6">
        <w:rPr>
          <w:spacing w:val="1"/>
          <w:sz w:val="24"/>
        </w:rPr>
        <w:t xml:space="preserve"> </w:t>
      </w:r>
      <w:r w:rsidRPr="009E46B6">
        <w:rPr>
          <w:sz w:val="24"/>
        </w:rPr>
        <w:t>отношение</w:t>
      </w:r>
      <w:r w:rsidRPr="009E46B6">
        <w:rPr>
          <w:spacing w:val="1"/>
          <w:sz w:val="24"/>
        </w:rPr>
        <w:t xml:space="preserve"> </w:t>
      </w:r>
      <w:r w:rsidRPr="009E46B6">
        <w:rPr>
          <w:sz w:val="24"/>
        </w:rPr>
        <w:t>к</w:t>
      </w:r>
      <w:r w:rsidRPr="009E46B6">
        <w:rPr>
          <w:spacing w:val="1"/>
          <w:sz w:val="24"/>
        </w:rPr>
        <w:t xml:space="preserve"> </w:t>
      </w:r>
      <w:r w:rsidRPr="009E46B6">
        <w:rPr>
          <w:sz w:val="24"/>
        </w:rPr>
        <w:t>непрерывному</w:t>
      </w:r>
      <w:r w:rsidRPr="009E46B6">
        <w:rPr>
          <w:spacing w:val="1"/>
          <w:sz w:val="24"/>
        </w:rPr>
        <w:t xml:space="preserve"> </w:t>
      </w:r>
      <w:r w:rsidRPr="009E46B6">
        <w:rPr>
          <w:sz w:val="24"/>
        </w:rPr>
        <w:t>образованию</w:t>
      </w:r>
      <w:r w:rsidRPr="009E46B6">
        <w:rPr>
          <w:spacing w:val="1"/>
          <w:sz w:val="24"/>
        </w:rPr>
        <w:t xml:space="preserve"> </w:t>
      </w:r>
      <w:r w:rsidRPr="009E46B6">
        <w:rPr>
          <w:sz w:val="24"/>
        </w:rPr>
        <w:t>как</w:t>
      </w:r>
      <w:r w:rsidRPr="009E46B6">
        <w:rPr>
          <w:spacing w:val="1"/>
          <w:sz w:val="24"/>
        </w:rPr>
        <w:t xml:space="preserve"> </w:t>
      </w:r>
      <w:r w:rsidRPr="009E46B6">
        <w:rPr>
          <w:sz w:val="24"/>
        </w:rPr>
        <w:t>условию</w:t>
      </w:r>
      <w:r w:rsidRPr="009E46B6">
        <w:rPr>
          <w:spacing w:val="1"/>
          <w:sz w:val="24"/>
        </w:rPr>
        <w:t xml:space="preserve"> </w:t>
      </w:r>
      <w:r w:rsidRPr="009E46B6">
        <w:rPr>
          <w:sz w:val="24"/>
        </w:rPr>
        <w:t>успешной профессиональной</w:t>
      </w:r>
      <w:r w:rsidRPr="009E46B6">
        <w:rPr>
          <w:spacing w:val="-3"/>
          <w:sz w:val="24"/>
        </w:rPr>
        <w:t xml:space="preserve"> </w:t>
      </w:r>
      <w:r w:rsidRPr="009E46B6">
        <w:rPr>
          <w:sz w:val="24"/>
        </w:rPr>
        <w:t>и общественной</w:t>
      </w:r>
      <w:r w:rsidRPr="009E46B6">
        <w:rPr>
          <w:spacing w:val="-1"/>
          <w:sz w:val="24"/>
        </w:rPr>
        <w:t xml:space="preserve"> </w:t>
      </w:r>
      <w:r w:rsidRPr="009E46B6">
        <w:rPr>
          <w:sz w:val="24"/>
        </w:rPr>
        <w:t>деятельности;</w:t>
      </w:r>
    </w:p>
    <w:p w14:paraId="441AB760" w14:textId="77777777" w:rsidR="00CA59FD" w:rsidRPr="009E46B6" w:rsidRDefault="009170FA" w:rsidP="001E1C78">
      <w:pPr>
        <w:pStyle w:val="a5"/>
        <w:numPr>
          <w:ilvl w:val="0"/>
          <w:numId w:val="79"/>
        </w:numPr>
        <w:tabs>
          <w:tab w:val="left" w:pos="1916"/>
        </w:tabs>
        <w:spacing w:before="8" w:line="237" w:lineRule="auto"/>
        <w:ind w:right="127" w:firstLine="707"/>
        <w:rPr>
          <w:sz w:val="24"/>
        </w:rPr>
      </w:pPr>
      <w:r w:rsidRPr="009E46B6">
        <w:rPr>
          <w:sz w:val="24"/>
        </w:rPr>
        <w:t>экологическая</w:t>
      </w:r>
      <w:r w:rsidRPr="009E46B6">
        <w:rPr>
          <w:spacing w:val="1"/>
          <w:sz w:val="24"/>
        </w:rPr>
        <w:t xml:space="preserve"> </w:t>
      </w:r>
      <w:r w:rsidRPr="009E46B6">
        <w:rPr>
          <w:sz w:val="24"/>
        </w:rPr>
        <w:t>культура,</w:t>
      </w:r>
      <w:r w:rsidRPr="009E46B6">
        <w:rPr>
          <w:spacing w:val="1"/>
          <w:sz w:val="24"/>
        </w:rPr>
        <w:t xml:space="preserve"> </w:t>
      </w:r>
      <w:r w:rsidRPr="009E46B6">
        <w:rPr>
          <w:sz w:val="24"/>
        </w:rPr>
        <w:t>бережное</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родной</w:t>
      </w:r>
      <w:r w:rsidRPr="009E46B6">
        <w:rPr>
          <w:spacing w:val="1"/>
          <w:sz w:val="24"/>
        </w:rPr>
        <w:t xml:space="preserve"> </w:t>
      </w:r>
      <w:r w:rsidRPr="009E46B6">
        <w:rPr>
          <w:sz w:val="24"/>
        </w:rPr>
        <w:t>земле,</w:t>
      </w:r>
      <w:r w:rsidRPr="009E46B6">
        <w:rPr>
          <w:spacing w:val="1"/>
          <w:sz w:val="24"/>
        </w:rPr>
        <w:t xml:space="preserve"> </w:t>
      </w:r>
      <w:r w:rsidRPr="009E46B6">
        <w:rPr>
          <w:sz w:val="24"/>
        </w:rPr>
        <w:t>природным</w:t>
      </w:r>
      <w:r w:rsidRPr="009E46B6">
        <w:rPr>
          <w:spacing w:val="1"/>
          <w:sz w:val="24"/>
        </w:rPr>
        <w:t xml:space="preserve"> </w:t>
      </w:r>
      <w:r w:rsidRPr="009E46B6">
        <w:rPr>
          <w:sz w:val="24"/>
        </w:rPr>
        <w:t>богатствам</w:t>
      </w:r>
      <w:r w:rsidRPr="009E46B6">
        <w:rPr>
          <w:spacing w:val="39"/>
          <w:sz w:val="24"/>
        </w:rPr>
        <w:t xml:space="preserve"> </w:t>
      </w:r>
      <w:r w:rsidRPr="009E46B6">
        <w:rPr>
          <w:sz w:val="24"/>
        </w:rPr>
        <w:t>России</w:t>
      </w:r>
      <w:r w:rsidRPr="009E46B6">
        <w:rPr>
          <w:spacing w:val="40"/>
          <w:sz w:val="24"/>
        </w:rPr>
        <w:t xml:space="preserve"> </w:t>
      </w:r>
      <w:r w:rsidRPr="009E46B6">
        <w:rPr>
          <w:sz w:val="24"/>
        </w:rPr>
        <w:t>и</w:t>
      </w:r>
      <w:r w:rsidRPr="009E46B6">
        <w:rPr>
          <w:spacing w:val="40"/>
          <w:sz w:val="24"/>
        </w:rPr>
        <w:t xml:space="preserve"> </w:t>
      </w:r>
      <w:r w:rsidRPr="009E46B6">
        <w:rPr>
          <w:sz w:val="24"/>
        </w:rPr>
        <w:t>мира;</w:t>
      </w:r>
      <w:r w:rsidRPr="009E46B6">
        <w:rPr>
          <w:spacing w:val="40"/>
          <w:sz w:val="24"/>
        </w:rPr>
        <w:t xml:space="preserve"> </w:t>
      </w:r>
      <w:r w:rsidRPr="009E46B6">
        <w:rPr>
          <w:sz w:val="24"/>
        </w:rPr>
        <w:t>понимание</w:t>
      </w:r>
      <w:r w:rsidRPr="009E46B6">
        <w:rPr>
          <w:spacing w:val="39"/>
          <w:sz w:val="24"/>
        </w:rPr>
        <w:t xml:space="preserve"> </w:t>
      </w:r>
      <w:r w:rsidRPr="009E46B6">
        <w:rPr>
          <w:sz w:val="24"/>
        </w:rPr>
        <w:t>влияния</w:t>
      </w:r>
      <w:r w:rsidRPr="009E46B6">
        <w:rPr>
          <w:spacing w:val="39"/>
          <w:sz w:val="24"/>
        </w:rPr>
        <w:t xml:space="preserve"> </w:t>
      </w:r>
      <w:r w:rsidRPr="009E46B6">
        <w:rPr>
          <w:sz w:val="24"/>
        </w:rPr>
        <w:t>социально-экономических</w:t>
      </w:r>
      <w:r w:rsidRPr="009E46B6">
        <w:rPr>
          <w:spacing w:val="42"/>
          <w:sz w:val="24"/>
        </w:rPr>
        <w:t xml:space="preserve"> </w:t>
      </w:r>
      <w:r w:rsidRPr="009E46B6">
        <w:rPr>
          <w:sz w:val="24"/>
        </w:rPr>
        <w:t>процессов</w:t>
      </w:r>
      <w:r w:rsidRPr="009E46B6">
        <w:rPr>
          <w:spacing w:val="40"/>
          <w:sz w:val="24"/>
        </w:rPr>
        <w:t xml:space="preserve"> </w:t>
      </w:r>
      <w:r w:rsidRPr="009E46B6">
        <w:rPr>
          <w:sz w:val="24"/>
        </w:rPr>
        <w:t>на</w:t>
      </w:r>
    </w:p>
    <w:p w14:paraId="3C2620D7" w14:textId="77777777" w:rsidR="00CA59FD" w:rsidRPr="009E46B6" w:rsidRDefault="009170FA">
      <w:pPr>
        <w:pStyle w:val="a3"/>
        <w:spacing w:before="66"/>
        <w:ind w:left="922" w:right="125" w:firstLine="0"/>
      </w:pPr>
      <w:r w:rsidRPr="009E46B6">
        <w:t>состояние</w:t>
      </w:r>
      <w:r w:rsidRPr="009E46B6">
        <w:rPr>
          <w:spacing w:val="1"/>
        </w:rPr>
        <w:t xml:space="preserve"> </w:t>
      </w:r>
      <w:r w:rsidRPr="009E46B6">
        <w:t>природной</w:t>
      </w:r>
      <w:r w:rsidRPr="009E46B6">
        <w:rPr>
          <w:spacing w:val="1"/>
        </w:rPr>
        <w:t xml:space="preserve"> </w:t>
      </w:r>
      <w:r w:rsidRPr="009E46B6">
        <w:t>и</w:t>
      </w:r>
      <w:r w:rsidRPr="009E46B6">
        <w:rPr>
          <w:spacing w:val="1"/>
        </w:rPr>
        <w:t xml:space="preserve"> </w:t>
      </w:r>
      <w:r w:rsidRPr="009E46B6">
        <w:t>социальной</w:t>
      </w:r>
      <w:r w:rsidRPr="009E46B6">
        <w:rPr>
          <w:spacing w:val="1"/>
        </w:rPr>
        <w:t xml:space="preserve"> </w:t>
      </w:r>
      <w:r w:rsidRPr="009E46B6">
        <w:t>среды,</w:t>
      </w:r>
      <w:r w:rsidRPr="009E46B6">
        <w:rPr>
          <w:spacing w:val="1"/>
        </w:rPr>
        <w:t xml:space="preserve"> </w:t>
      </w:r>
      <w:r w:rsidRPr="009E46B6">
        <w:t>ответственность</w:t>
      </w:r>
      <w:r w:rsidRPr="009E46B6">
        <w:rPr>
          <w:spacing w:val="1"/>
        </w:rPr>
        <w:t xml:space="preserve"> </w:t>
      </w:r>
      <w:r w:rsidRPr="009E46B6">
        <w:t>за</w:t>
      </w:r>
      <w:r w:rsidRPr="009E46B6">
        <w:rPr>
          <w:spacing w:val="1"/>
        </w:rPr>
        <w:t xml:space="preserve"> </w:t>
      </w:r>
      <w:r w:rsidRPr="009E46B6">
        <w:t>состояние</w:t>
      </w:r>
      <w:r w:rsidRPr="009E46B6">
        <w:rPr>
          <w:spacing w:val="1"/>
        </w:rPr>
        <w:t xml:space="preserve"> </w:t>
      </w:r>
      <w:r w:rsidRPr="009E46B6">
        <w:t>природных</w:t>
      </w:r>
      <w:r w:rsidRPr="009E46B6">
        <w:rPr>
          <w:spacing w:val="1"/>
        </w:rPr>
        <w:t xml:space="preserve"> </w:t>
      </w:r>
      <w:r w:rsidRPr="009E46B6">
        <w:t>ресурсов;</w:t>
      </w:r>
      <w:r w:rsidRPr="009E46B6">
        <w:rPr>
          <w:spacing w:val="1"/>
        </w:rPr>
        <w:t xml:space="preserve"> </w:t>
      </w:r>
      <w:r w:rsidRPr="009E46B6">
        <w:t>умения</w:t>
      </w:r>
      <w:r w:rsidRPr="009E46B6">
        <w:rPr>
          <w:spacing w:val="1"/>
        </w:rPr>
        <w:t xml:space="preserve"> </w:t>
      </w:r>
      <w:r w:rsidRPr="009E46B6">
        <w:t>и</w:t>
      </w:r>
      <w:r w:rsidRPr="009E46B6">
        <w:rPr>
          <w:spacing w:val="1"/>
        </w:rPr>
        <w:t xml:space="preserve"> </w:t>
      </w:r>
      <w:r w:rsidRPr="009E46B6">
        <w:t>навыки</w:t>
      </w:r>
      <w:r w:rsidRPr="009E46B6">
        <w:rPr>
          <w:spacing w:val="1"/>
        </w:rPr>
        <w:t xml:space="preserve"> </w:t>
      </w:r>
      <w:r w:rsidRPr="009E46B6">
        <w:t>разумного</w:t>
      </w:r>
      <w:r w:rsidRPr="009E46B6">
        <w:rPr>
          <w:spacing w:val="1"/>
        </w:rPr>
        <w:t xml:space="preserve"> </w:t>
      </w:r>
      <w:r w:rsidRPr="009E46B6">
        <w:t>природопользования,</w:t>
      </w:r>
      <w:r w:rsidRPr="009E46B6">
        <w:rPr>
          <w:spacing w:val="1"/>
        </w:rPr>
        <w:t xml:space="preserve"> </w:t>
      </w:r>
      <w:r w:rsidRPr="009E46B6">
        <w:t>нетерпимое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действиям,</w:t>
      </w:r>
      <w:r w:rsidRPr="009E46B6">
        <w:rPr>
          <w:spacing w:val="1"/>
        </w:rPr>
        <w:t xml:space="preserve"> </w:t>
      </w:r>
      <w:r w:rsidRPr="009E46B6">
        <w:t>приносящим</w:t>
      </w:r>
      <w:r w:rsidRPr="009E46B6">
        <w:rPr>
          <w:spacing w:val="1"/>
        </w:rPr>
        <w:t xml:space="preserve"> </w:t>
      </w:r>
      <w:r w:rsidRPr="009E46B6">
        <w:t>вред</w:t>
      </w:r>
      <w:r w:rsidRPr="009E46B6">
        <w:rPr>
          <w:spacing w:val="1"/>
        </w:rPr>
        <w:t xml:space="preserve"> </w:t>
      </w:r>
      <w:r w:rsidRPr="009E46B6">
        <w:t>экологии;</w:t>
      </w:r>
      <w:r w:rsidRPr="009E46B6">
        <w:rPr>
          <w:spacing w:val="1"/>
        </w:rPr>
        <w:t xml:space="preserve"> </w:t>
      </w:r>
      <w:r w:rsidRPr="009E46B6">
        <w:t>приобретение</w:t>
      </w:r>
      <w:r w:rsidRPr="009E46B6">
        <w:rPr>
          <w:spacing w:val="1"/>
        </w:rPr>
        <w:t xml:space="preserve"> </w:t>
      </w:r>
      <w:r w:rsidRPr="009E46B6">
        <w:t>опыта</w:t>
      </w:r>
      <w:r w:rsidRPr="009E46B6">
        <w:rPr>
          <w:spacing w:val="1"/>
        </w:rPr>
        <w:t xml:space="preserve"> </w:t>
      </w:r>
      <w:r w:rsidRPr="009E46B6">
        <w:t>эколого-направленной</w:t>
      </w:r>
      <w:r w:rsidRPr="009E46B6">
        <w:rPr>
          <w:spacing w:val="-57"/>
        </w:rPr>
        <w:t xml:space="preserve"> </w:t>
      </w:r>
      <w:r w:rsidRPr="009E46B6">
        <w:t>деятельности;</w:t>
      </w:r>
    </w:p>
    <w:p w14:paraId="1DC6AA01" w14:textId="77777777" w:rsidR="00CA59FD" w:rsidRPr="009E46B6" w:rsidRDefault="009170FA" w:rsidP="001E1C78">
      <w:pPr>
        <w:pStyle w:val="a5"/>
        <w:numPr>
          <w:ilvl w:val="0"/>
          <w:numId w:val="79"/>
        </w:numPr>
        <w:tabs>
          <w:tab w:val="left" w:pos="1916"/>
        </w:tabs>
        <w:spacing w:before="3"/>
        <w:ind w:right="122" w:firstLine="707"/>
        <w:rPr>
          <w:sz w:val="24"/>
        </w:rPr>
      </w:pPr>
      <w:r w:rsidRPr="009E46B6">
        <w:rPr>
          <w:sz w:val="24"/>
        </w:rPr>
        <w:t>эстетическое</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миру,</w:t>
      </w:r>
      <w:r w:rsidRPr="009E46B6">
        <w:rPr>
          <w:spacing w:val="1"/>
          <w:sz w:val="24"/>
        </w:rPr>
        <w:t xml:space="preserve"> </w:t>
      </w:r>
      <w:r w:rsidRPr="009E46B6">
        <w:rPr>
          <w:sz w:val="24"/>
        </w:rPr>
        <w:t>готовность</w:t>
      </w:r>
      <w:r w:rsidRPr="009E46B6">
        <w:rPr>
          <w:spacing w:val="1"/>
          <w:sz w:val="24"/>
        </w:rPr>
        <w:t xml:space="preserve"> </w:t>
      </w:r>
      <w:r w:rsidRPr="009E46B6">
        <w:rPr>
          <w:sz w:val="24"/>
        </w:rPr>
        <w:t>к</w:t>
      </w:r>
      <w:r w:rsidRPr="009E46B6">
        <w:rPr>
          <w:spacing w:val="1"/>
          <w:sz w:val="24"/>
        </w:rPr>
        <w:t xml:space="preserve"> </w:t>
      </w:r>
      <w:r w:rsidRPr="009E46B6">
        <w:rPr>
          <w:sz w:val="24"/>
        </w:rPr>
        <w:t>эстетическому</w:t>
      </w:r>
      <w:r w:rsidRPr="009E46B6">
        <w:rPr>
          <w:spacing w:val="1"/>
          <w:sz w:val="24"/>
        </w:rPr>
        <w:t xml:space="preserve"> </w:t>
      </w:r>
      <w:r w:rsidRPr="009E46B6">
        <w:rPr>
          <w:sz w:val="24"/>
        </w:rPr>
        <w:t>обустройству</w:t>
      </w:r>
      <w:r w:rsidRPr="009E46B6">
        <w:rPr>
          <w:spacing w:val="1"/>
          <w:sz w:val="24"/>
        </w:rPr>
        <w:t xml:space="preserve"> </w:t>
      </w:r>
      <w:r w:rsidRPr="009E46B6">
        <w:rPr>
          <w:sz w:val="24"/>
        </w:rPr>
        <w:t>собственного</w:t>
      </w:r>
      <w:r w:rsidRPr="009E46B6">
        <w:rPr>
          <w:spacing w:val="-1"/>
          <w:sz w:val="24"/>
        </w:rPr>
        <w:t xml:space="preserve"> </w:t>
      </w:r>
      <w:r w:rsidRPr="009E46B6">
        <w:rPr>
          <w:sz w:val="24"/>
        </w:rPr>
        <w:t>быта.</w:t>
      </w:r>
    </w:p>
    <w:p w14:paraId="6974B04B" w14:textId="77777777" w:rsidR="00CA59FD" w:rsidRPr="009E46B6" w:rsidRDefault="00CA59FD">
      <w:pPr>
        <w:pStyle w:val="a3"/>
        <w:spacing w:before="3"/>
        <w:ind w:left="0" w:firstLine="0"/>
        <w:jc w:val="left"/>
      </w:pPr>
    </w:p>
    <w:p w14:paraId="3C9C1579" w14:textId="77777777" w:rsidR="00CA59FD" w:rsidRPr="009E46B6" w:rsidRDefault="009170FA" w:rsidP="001E1C78">
      <w:pPr>
        <w:pStyle w:val="a5"/>
        <w:numPr>
          <w:ilvl w:val="0"/>
          <w:numId w:val="79"/>
        </w:numPr>
        <w:tabs>
          <w:tab w:val="left" w:pos="1916"/>
        </w:tabs>
        <w:spacing w:line="237" w:lineRule="auto"/>
        <w:ind w:right="131" w:firstLine="707"/>
        <w:jc w:val="left"/>
        <w:rPr>
          <w:sz w:val="24"/>
        </w:rPr>
      </w:pPr>
      <w:r w:rsidRPr="009E46B6">
        <w:rPr>
          <w:sz w:val="24"/>
        </w:rPr>
        <w:t>Личностные</w:t>
      </w:r>
      <w:r w:rsidRPr="009E46B6">
        <w:rPr>
          <w:spacing w:val="-6"/>
          <w:sz w:val="24"/>
        </w:rPr>
        <w:t xml:space="preserve"> </w:t>
      </w:r>
      <w:r w:rsidRPr="009E46B6">
        <w:rPr>
          <w:sz w:val="24"/>
        </w:rPr>
        <w:t>результаты</w:t>
      </w:r>
      <w:r w:rsidRPr="009E46B6">
        <w:rPr>
          <w:spacing w:val="-4"/>
          <w:sz w:val="24"/>
        </w:rPr>
        <w:t xml:space="preserve"> </w:t>
      </w:r>
      <w:r w:rsidRPr="009E46B6">
        <w:rPr>
          <w:sz w:val="24"/>
        </w:rPr>
        <w:t>в</w:t>
      </w:r>
      <w:r w:rsidRPr="009E46B6">
        <w:rPr>
          <w:spacing w:val="-2"/>
          <w:sz w:val="24"/>
        </w:rPr>
        <w:t xml:space="preserve"> </w:t>
      </w:r>
      <w:r w:rsidRPr="009E46B6">
        <w:rPr>
          <w:sz w:val="24"/>
        </w:rPr>
        <w:t>сфере</w:t>
      </w:r>
      <w:r w:rsidRPr="009E46B6">
        <w:rPr>
          <w:spacing w:val="-4"/>
          <w:sz w:val="24"/>
        </w:rPr>
        <w:t xml:space="preserve"> </w:t>
      </w:r>
      <w:r w:rsidRPr="009E46B6">
        <w:rPr>
          <w:sz w:val="24"/>
        </w:rPr>
        <w:t>отношений</w:t>
      </w:r>
      <w:r w:rsidRPr="009E46B6">
        <w:rPr>
          <w:spacing w:val="-3"/>
          <w:sz w:val="24"/>
        </w:rPr>
        <w:t xml:space="preserve"> </w:t>
      </w:r>
      <w:r w:rsidRPr="009E46B6">
        <w:rPr>
          <w:sz w:val="24"/>
        </w:rPr>
        <w:t>обучающихся</w:t>
      </w:r>
      <w:r w:rsidRPr="009E46B6">
        <w:rPr>
          <w:spacing w:val="-5"/>
          <w:sz w:val="24"/>
        </w:rPr>
        <w:t xml:space="preserve"> </w:t>
      </w:r>
      <w:r w:rsidRPr="009E46B6">
        <w:rPr>
          <w:sz w:val="24"/>
        </w:rPr>
        <w:t>к</w:t>
      </w:r>
      <w:r w:rsidRPr="009E46B6">
        <w:rPr>
          <w:spacing w:val="-3"/>
          <w:sz w:val="24"/>
        </w:rPr>
        <w:t xml:space="preserve"> </w:t>
      </w:r>
      <w:r w:rsidRPr="009E46B6">
        <w:rPr>
          <w:sz w:val="24"/>
        </w:rPr>
        <w:t>семье</w:t>
      </w:r>
      <w:r w:rsidRPr="009E46B6">
        <w:rPr>
          <w:spacing w:val="-5"/>
          <w:sz w:val="24"/>
        </w:rPr>
        <w:t xml:space="preserve"> </w:t>
      </w:r>
      <w:r w:rsidRPr="009E46B6">
        <w:rPr>
          <w:sz w:val="24"/>
        </w:rPr>
        <w:t>и</w:t>
      </w:r>
      <w:r w:rsidRPr="009E46B6">
        <w:rPr>
          <w:spacing w:val="-2"/>
          <w:sz w:val="24"/>
        </w:rPr>
        <w:t xml:space="preserve"> </w:t>
      </w:r>
      <w:r w:rsidRPr="009E46B6">
        <w:rPr>
          <w:sz w:val="24"/>
        </w:rPr>
        <w:t>родителям,</w:t>
      </w:r>
      <w:r w:rsidRPr="009E46B6">
        <w:rPr>
          <w:spacing w:val="-4"/>
          <w:sz w:val="24"/>
        </w:rPr>
        <w:t xml:space="preserve"> </w:t>
      </w:r>
      <w:r w:rsidRPr="009E46B6">
        <w:rPr>
          <w:sz w:val="24"/>
        </w:rPr>
        <w:t>в</w:t>
      </w:r>
      <w:r w:rsidRPr="009E46B6">
        <w:rPr>
          <w:spacing w:val="-57"/>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подготовка к</w:t>
      </w:r>
      <w:r w:rsidRPr="009E46B6">
        <w:rPr>
          <w:spacing w:val="-2"/>
          <w:sz w:val="24"/>
        </w:rPr>
        <w:t xml:space="preserve"> </w:t>
      </w:r>
      <w:r w:rsidRPr="009E46B6">
        <w:rPr>
          <w:sz w:val="24"/>
        </w:rPr>
        <w:t>семейной жизни:</w:t>
      </w:r>
    </w:p>
    <w:p w14:paraId="4AF08FD5" w14:textId="77777777" w:rsidR="00CA59FD" w:rsidRPr="009E46B6" w:rsidRDefault="009170FA" w:rsidP="001E1C78">
      <w:pPr>
        <w:pStyle w:val="a5"/>
        <w:numPr>
          <w:ilvl w:val="0"/>
          <w:numId w:val="79"/>
        </w:numPr>
        <w:tabs>
          <w:tab w:val="left" w:pos="1916"/>
        </w:tabs>
        <w:spacing w:before="5" w:line="237" w:lineRule="auto"/>
        <w:ind w:right="131" w:firstLine="707"/>
        <w:jc w:val="left"/>
        <w:rPr>
          <w:sz w:val="24"/>
        </w:rPr>
      </w:pPr>
      <w:r w:rsidRPr="009E46B6">
        <w:rPr>
          <w:sz w:val="24"/>
        </w:rPr>
        <w:t>ответственное</w:t>
      </w:r>
      <w:r w:rsidRPr="009E46B6">
        <w:rPr>
          <w:spacing w:val="48"/>
          <w:sz w:val="24"/>
        </w:rPr>
        <w:t xml:space="preserve"> </w:t>
      </w:r>
      <w:r w:rsidRPr="009E46B6">
        <w:rPr>
          <w:sz w:val="24"/>
        </w:rPr>
        <w:t>отношение</w:t>
      </w:r>
      <w:r w:rsidRPr="009E46B6">
        <w:rPr>
          <w:spacing w:val="49"/>
          <w:sz w:val="24"/>
        </w:rPr>
        <w:t xml:space="preserve"> </w:t>
      </w:r>
      <w:r w:rsidRPr="009E46B6">
        <w:rPr>
          <w:sz w:val="24"/>
        </w:rPr>
        <w:t>к</w:t>
      </w:r>
      <w:r w:rsidRPr="009E46B6">
        <w:rPr>
          <w:spacing w:val="51"/>
          <w:sz w:val="24"/>
        </w:rPr>
        <w:t xml:space="preserve"> </w:t>
      </w:r>
      <w:r w:rsidRPr="009E46B6">
        <w:rPr>
          <w:sz w:val="24"/>
        </w:rPr>
        <w:t>созданию</w:t>
      </w:r>
      <w:r w:rsidRPr="009E46B6">
        <w:rPr>
          <w:spacing w:val="51"/>
          <w:sz w:val="24"/>
        </w:rPr>
        <w:t xml:space="preserve"> </w:t>
      </w:r>
      <w:r w:rsidRPr="009E46B6">
        <w:rPr>
          <w:sz w:val="24"/>
        </w:rPr>
        <w:t>семьи</w:t>
      </w:r>
      <w:r w:rsidRPr="009E46B6">
        <w:rPr>
          <w:spacing w:val="49"/>
          <w:sz w:val="24"/>
        </w:rPr>
        <w:t xml:space="preserve"> </w:t>
      </w:r>
      <w:r w:rsidRPr="009E46B6">
        <w:rPr>
          <w:sz w:val="24"/>
        </w:rPr>
        <w:t>на</w:t>
      </w:r>
      <w:r w:rsidRPr="009E46B6">
        <w:rPr>
          <w:spacing w:val="49"/>
          <w:sz w:val="24"/>
        </w:rPr>
        <w:t xml:space="preserve"> </w:t>
      </w:r>
      <w:r w:rsidRPr="009E46B6">
        <w:rPr>
          <w:sz w:val="24"/>
        </w:rPr>
        <w:t>основе</w:t>
      </w:r>
      <w:r w:rsidRPr="009E46B6">
        <w:rPr>
          <w:spacing w:val="49"/>
          <w:sz w:val="24"/>
        </w:rPr>
        <w:t xml:space="preserve"> </w:t>
      </w:r>
      <w:r w:rsidRPr="009E46B6">
        <w:rPr>
          <w:sz w:val="24"/>
        </w:rPr>
        <w:t>осознанного</w:t>
      </w:r>
      <w:r w:rsidRPr="009E46B6">
        <w:rPr>
          <w:spacing w:val="50"/>
          <w:sz w:val="24"/>
        </w:rPr>
        <w:t xml:space="preserve"> </w:t>
      </w:r>
      <w:r w:rsidRPr="009E46B6">
        <w:rPr>
          <w:sz w:val="24"/>
        </w:rPr>
        <w:t>принятия</w:t>
      </w:r>
      <w:r w:rsidRPr="009E46B6">
        <w:rPr>
          <w:spacing w:val="-57"/>
          <w:sz w:val="24"/>
        </w:rPr>
        <w:t xml:space="preserve"> </w:t>
      </w:r>
      <w:r w:rsidRPr="009E46B6">
        <w:rPr>
          <w:sz w:val="24"/>
        </w:rPr>
        <w:t>ценностей</w:t>
      </w:r>
      <w:r w:rsidRPr="009E46B6">
        <w:rPr>
          <w:spacing w:val="-1"/>
          <w:sz w:val="24"/>
        </w:rPr>
        <w:t xml:space="preserve"> </w:t>
      </w:r>
      <w:r w:rsidRPr="009E46B6">
        <w:rPr>
          <w:sz w:val="24"/>
        </w:rPr>
        <w:t>семейной жизни;</w:t>
      </w:r>
    </w:p>
    <w:p w14:paraId="09CAC629" w14:textId="77777777" w:rsidR="00CA59FD" w:rsidRPr="009E46B6" w:rsidRDefault="009170FA" w:rsidP="001E1C78">
      <w:pPr>
        <w:pStyle w:val="a5"/>
        <w:numPr>
          <w:ilvl w:val="0"/>
          <w:numId w:val="79"/>
        </w:numPr>
        <w:tabs>
          <w:tab w:val="left" w:pos="1916"/>
          <w:tab w:val="left" w:pos="3805"/>
          <w:tab w:val="left" w:pos="4614"/>
          <w:tab w:val="left" w:pos="5523"/>
          <w:tab w:val="left" w:pos="7132"/>
          <w:tab w:val="left" w:pos="8478"/>
          <w:tab w:val="left" w:pos="8854"/>
        </w:tabs>
        <w:spacing w:before="4" w:line="237" w:lineRule="auto"/>
        <w:ind w:right="131" w:firstLine="707"/>
        <w:jc w:val="left"/>
        <w:rPr>
          <w:sz w:val="24"/>
        </w:rPr>
      </w:pPr>
      <w:r w:rsidRPr="009E46B6">
        <w:rPr>
          <w:sz w:val="24"/>
        </w:rPr>
        <w:t>положительный</w:t>
      </w:r>
      <w:r w:rsidRPr="009E46B6">
        <w:rPr>
          <w:sz w:val="24"/>
        </w:rPr>
        <w:tab/>
        <w:t>образ</w:t>
      </w:r>
      <w:r w:rsidRPr="009E46B6">
        <w:rPr>
          <w:sz w:val="24"/>
        </w:rPr>
        <w:tab/>
        <w:t>семьи,</w:t>
      </w:r>
      <w:r w:rsidRPr="009E46B6">
        <w:rPr>
          <w:sz w:val="24"/>
        </w:rPr>
        <w:tab/>
        <w:t>родительства</w:t>
      </w:r>
      <w:r w:rsidRPr="009E46B6">
        <w:rPr>
          <w:sz w:val="24"/>
        </w:rPr>
        <w:tab/>
        <w:t>(отцовства</w:t>
      </w:r>
      <w:r w:rsidRPr="009E46B6">
        <w:rPr>
          <w:sz w:val="24"/>
        </w:rPr>
        <w:tab/>
        <w:t>и</w:t>
      </w:r>
      <w:r w:rsidRPr="009E46B6">
        <w:rPr>
          <w:sz w:val="24"/>
        </w:rPr>
        <w:tab/>
      </w:r>
      <w:r w:rsidRPr="009E46B6">
        <w:rPr>
          <w:spacing w:val="-1"/>
          <w:sz w:val="24"/>
        </w:rPr>
        <w:t>материнства),</w:t>
      </w:r>
      <w:r w:rsidRPr="009E46B6">
        <w:rPr>
          <w:spacing w:val="-57"/>
          <w:sz w:val="24"/>
        </w:rPr>
        <w:t xml:space="preserve"> </w:t>
      </w:r>
      <w:r w:rsidRPr="009E46B6">
        <w:rPr>
          <w:sz w:val="24"/>
        </w:rPr>
        <w:t>интериоризация</w:t>
      </w:r>
      <w:r w:rsidRPr="009E46B6">
        <w:rPr>
          <w:spacing w:val="-1"/>
          <w:sz w:val="24"/>
        </w:rPr>
        <w:t xml:space="preserve"> </w:t>
      </w:r>
      <w:r w:rsidRPr="009E46B6">
        <w:rPr>
          <w:sz w:val="24"/>
        </w:rPr>
        <w:t>традиционных</w:t>
      </w:r>
      <w:r w:rsidRPr="009E46B6">
        <w:rPr>
          <w:spacing w:val="2"/>
          <w:sz w:val="24"/>
        </w:rPr>
        <w:t xml:space="preserve"> </w:t>
      </w:r>
      <w:r w:rsidRPr="009E46B6">
        <w:rPr>
          <w:sz w:val="24"/>
        </w:rPr>
        <w:t>семейных</w:t>
      </w:r>
      <w:r w:rsidRPr="009E46B6">
        <w:rPr>
          <w:spacing w:val="1"/>
          <w:sz w:val="24"/>
        </w:rPr>
        <w:t xml:space="preserve"> </w:t>
      </w:r>
      <w:r w:rsidRPr="009E46B6">
        <w:rPr>
          <w:sz w:val="24"/>
        </w:rPr>
        <w:t>ценностей.</w:t>
      </w:r>
    </w:p>
    <w:p w14:paraId="4320B5F6" w14:textId="77777777" w:rsidR="00CA59FD" w:rsidRPr="009E46B6" w:rsidRDefault="00CA59FD">
      <w:pPr>
        <w:pStyle w:val="a3"/>
        <w:spacing w:before="1"/>
        <w:ind w:left="0" w:firstLine="0"/>
        <w:jc w:val="left"/>
      </w:pPr>
    </w:p>
    <w:p w14:paraId="58F17881" w14:textId="77777777" w:rsidR="00CA59FD" w:rsidRPr="009E46B6" w:rsidRDefault="009170FA">
      <w:pPr>
        <w:pStyle w:val="a3"/>
        <w:ind w:left="4177" w:right="355" w:hanging="3027"/>
      </w:pPr>
      <w:r w:rsidRPr="009E46B6">
        <w:t>Личностные результаты в сфере отношения обучающихся к труду, в сфере социально-</w:t>
      </w:r>
      <w:r w:rsidRPr="009E46B6">
        <w:rPr>
          <w:spacing w:val="-57"/>
        </w:rPr>
        <w:t xml:space="preserve"> </w:t>
      </w:r>
      <w:r w:rsidRPr="009E46B6">
        <w:t>экономических</w:t>
      </w:r>
      <w:r w:rsidRPr="009E46B6">
        <w:rPr>
          <w:spacing w:val="1"/>
        </w:rPr>
        <w:t xml:space="preserve"> </w:t>
      </w:r>
      <w:r w:rsidRPr="009E46B6">
        <w:t>отношений:</w:t>
      </w:r>
    </w:p>
    <w:p w14:paraId="42A8DA69" w14:textId="77777777" w:rsidR="00CA59FD" w:rsidRPr="009E46B6" w:rsidRDefault="009170FA" w:rsidP="001E1C78">
      <w:pPr>
        <w:pStyle w:val="a5"/>
        <w:numPr>
          <w:ilvl w:val="0"/>
          <w:numId w:val="79"/>
        </w:numPr>
        <w:tabs>
          <w:tab w:val="left" w:pos="1916"/>
        </w:tabs>
        <w:spacing w:before="4" w:line="237" w:lineRule="auto"/>
        <w:ind w:right="129" w:firstLine="707"/>
        <w:rPr>
          <w:sz w:val="24"/>
        </w:rPr>
      </w:pPr>
      <w:r w:rsidRPr="009E46B6">
        <w:rPr>
          <w:sz w:val="24"/>
        </w:rPr>
        <w:t>уважение</w:t>
      </w:r>
      <w:r w:rsidRPr="009E46B6">
        <w:rPr>
          <w:spacing w:val="1"/>
          <w:sz w:val="24"/>
        </w:rPr>
        <w:t xml:space="preserve"> </w:t>
      </w:r>
      <w:r w:rsidRPr="009E46B6">
        <w:rPr>
          <w:sz w:val="24"/>
        </w:rPr>
        <w:t>ко</w:t>
      </w:r>
      <w:r w:rsidRPr="009E46B6">
        <w:rPr>
          <w:spacing w:val="1"/>
          <w:sz w:val="24"/>
        </w:rPr>
        <w:t xml:space="preserve"> </w:t>
      </w:r>
      <w:r w:rsidRPr="009E46B6">
        <w:rPr>
          <w:sz w:val="24"/>
        </w:rPr>
        <w:t>всем</w:t>
      </w:r>
      <w:r w:rsidRPr="009E46B6">
        <w:rPr>
          <w:spacing w:val="1"/>
          <w:sz w:val="24"/>
        </w:rPr>
        <w:t xml:space="preserve"> </w:t>
      </w:r>
      <w:r w:rsidRPr="009E46B6">
        <w:rPr>
          <w:sz w:val="24"/>
        </w:rPr>
        <w:t>формам</w:t>
      </w:r>
      <w:r w:rsidRPr="009E46B6">
        <w:rPr>
          <w:spacing w:val="1"/>
          <w:sz w:val="24"/>
        </w:rPr>
        <w:t xml:space="preserve"> </w:t>
      </w:r>
      <w:r w:rsidRPr="009E46B6">
        <w:rPr>
          <w:sz w:val="24"/>
        </w:rPr>
        <w:t>собственности,</w:t>
      </w:r>
      <w:r w:rsidRPr="009E46B6">
        <w:rPr>
          <w:spacing w:val="1"/>
          <w:sz w:val="24"/>
        </w:rPr>
        <w:t xml:space="preserve"> </w:t>
      </w:r>
      <w:r w:rsidRPr="009E46B6">
        <w:rPr>
          <w:sz w:val="24"/>
        </w:rPr>
        <w:t>готовность</w:t>
      </w:r>
      <w:r w:rsidRPr="009E46B6">
        <w:rPr>
          <w:spacing w:val="1"/>
          <w:sz w:val="24"/>
        </w:rPr>
        <w:t xml:space="preserve"> </w:t>
      </w:r>
      <w:r w:rsidRPr="009E46B6">
        <w:rPr>
          <w:sz w:val="24"/>
        </w:rPr>
        <w:t>к</w:t>
      </w:r>
      <w:r w:rsidRPr="009E46B6">
        <w:rPr>
          <w:spacing w:val="1"/>
          <w:sz w:val="24"/>
        </w:rPr>
        <w:t xml:space="preserve"> </w:t>
      </w:r>
      <w:r w:rsidRPr="009E46B6">
        <w:rPr>
          <w:sz w:val="24"/>
        </w:rPr>
        <w:t>защите</w:t>
      </w:r>
      <w:r w:rsidRPr="009E46B6">
        <w:rPr>
          <w:spacing w:val="1"/>
          <w:sz w:val="24"/>
        </w:rPr>
        <w:t xml:space="preserve"> </w:t>
      </w:r>
      <w:r w:rsidRPr="009E46B6">
        <w:rPr>
          <w:sz w:val="24"/>
        </w:rPr>
        <w:t>своей</w:t>
      </w:r>
      <w:r w:rsidRPr="009E46B6">
        <w:rPr>
          <w:spacing w:val="1"/>
          <w:sz w:val="24"/>
        </w:rPr>
        <w:t xml:space="preserve"> </w:t>
      </w:r>
      <w:r w:rsidRPr="009E46B6">
        <w:rPr>
          <w:sz w:val="24"/>
        </w:rPr>
        <w:t>собственности,</w:t>
      </w:r>
    </w:p>
    <w:p w14:paraId="62CFB70C" w14:textId="77777777" w:rsidR="00CA59FD" w:rsidRPr="009E46B6" w:rsidRDefault="009170FA" w:rsidP="001E1C78">
      <w:pPr>
        <w:pStyle w:val="a5"/>
        <w:numPr>
          <w:ilvl w:val="0"/>
          <w:numId w:val="79"/>
        </w:numPr>
        <w:tabs>
          <w:tab w:val="left" w:pos="1916"/>
        </w:tabs>
        <w:spacing w:before="5" w:line="237" w:lineRule="auto"/>
        <w:ind w:right="132" w:firstLine="707"/>
        <w:rPr>
          <w:sz w:val="24"/>
        </w:rPr>
      </w:pPr>
      <w:r w:rsidRPr="009E46B6">
        <w:rPr>
          <w:sz w:val="24"/>
        </w:rPr>
        <w:t>осознанный</w:t>
      </w:r>
      <w:r w:rsidRPr="009E46B6">
        <w:rPr>
          <w:spacing w:val="1"/>
          <w:sz w:val="24"/>
        </w:rPr>
        <w:t xml:space="preserve"> </w:t>
      </w:r>
      <w:r w:rsidRPr="009E46B6">
        <w:rPr>
          <w:sz w:val="24"/>
        </w:rPr>
        <w:t>выбор</w:t>
      </w:r>
      <w:r w:rsidRPr="009E46B6">
        <w:rPr>
          <w:spacing w:val="1"/>
          <w:sz w:val="24"/>
        </w:rPr>
        <w:t xml:space="preserve"> </w:t>
      </w:r>
      <w:r w:rsidRPr="009E46B6">
        <w:rPr>
          <w:sz w:val="24"/>
        </w:rPr>
        <w:t>будущей</w:t>
      </w:r>
      <w:r w:rsidRPr="009E46B6">
        <w:rPr>
          <w:spacing w:val="1"/>
          <w:sz w:val="24"/>
        </w:rPr>
        <w:t xml:space="preserve"> </w:t>
      </w:r>
      <w:r w:rsidRPr="009E46B6">
        <w:rPr>
          <w:sz w:val="24"/>
        </w:rPr>
        <w:t>профессии</w:t>
      </w:r>
      <w:r w:rsidRPr="009E46B6">
        <w:rPr>
          <w:spacing w:val="1"/>
          <w:sz w:val="24"/>
        </w:rPr>
        <w:t xml:space="preserve"> </w:t>
      </w:r>
      <w:r w:rsidRPr="009E46B6">
        <w:rPr>
          <w:sz w:val="24"/>
        </w:rPr>
        <w:t>как</w:t>
      </w:r>
      <w:r w:rsidRPr="009E46B6">
        <w:rPr>
          <w:spacing w:val="1"/>
          <w:sz w:val="24"/>
        </w:rPr>
        <w:t xml:space="preserve"> </w:t>
      </w:r>
      <w:r w:rsidRPr="009E46B6">
        <w:rPr>
          <w:sz w:val="24"/>
        </w:rPr>
        <w:t>путь</w:t>
      </w:r>
      <w:r w:rsidRPr="009E46B6">
        <w:rPr>
          <w:spacing w:val="1"/>
          <w:sz w:val="24"/>
        </w:rPr>
        <w:t xml:space="preserve"> </w:t>
      </w:r>
      <w:r w:rsidRPr="009E46B6">
        <w:rPr>
          <w:sz w:val="24"/>
        </w:rPr>
        <w:t>и</w:t>
      </w:r>
      <w:r w:rsidRPr="009E46B6">
        <w:rPr>
          <w:spacing w:val="1"/>
          <w:sz w:val="24"/>
        </w:rPr>
        <w:t xml:space="preserve"> </w:t>
      </w:r>
      <w:r w:rsidRPr="009E46B6">
        <w:rPr>
          <w:sz w:val="24"/>
        </w:rPr>
        <w:t>способ</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собственных жизненных</w:t>
      </w:r>
      <w:r w:rsidRPr="009E46B6">
        <w:rPr>
          <w:spacing w:val="2"/>
          <w:sz w:val="24"/>
        </w:rPr>
        <w:t xml:space="preserve"> </w:t>
      </w:r>
      <w:r w:rsidRPr="009E46B6">
        <w:rPr>
          <w:sz w:val="24"/>
        </w:rPr>
        <w:t>планов;</w:t>
      </w:r>
    </w:p>
    <w:p w14:paraId="55AE3D72" w14:textId="77777777" w:rsidR="00CA59FD" w:rsidRPr="009E46B6" w:rsidRDefault="009170FA" w:rsidP="001E1C78">
      <w:pPr>
        <w:pStyle w:val="a5"/>
        <w:numPr>
          <w:ilvl w:val="0"/>
          <w:numId w:val="79"/>
        </w:numPr>
        <w:tabs>
          <w:tab w:val="left" w:pos="1916"/>
        </w:tabs>
        <w:spacing w:before="2"/>
        <w:ind w:right="124" w:firstLine="707"/>
        <w:rPr>
          <w:sz w:val="24"/>
        </w:rPr>
      </w:pPr>
      <w:r w:rsidRPr="009E46B6">
        <w:rPr>
          <w:sz w:val="24"/>
        </w:rPr>
        <w:t>готовность</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трудовой</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как</w:t>
      </w:r>
      <w:r w:rsidRPr="009E46B6">
        <w:rPr>
          <w:spacing w:val="1"/>
          <w:sz w:val="24"/>
        </w:rPr>
        <w:t xml:space="preserve"> </w:t>
      </w:r>
      <w:r w:rsidRPr="009E46B6">
        <w:rPr>
          <w:sz w:val="24"/>
        </w:rPr>
        <w:t>к</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участия</w:t>
      </w:r>
      <w:r w:rsidRPr="009E46B6">
        <w:rPr>
          <w:spacing w:val="1"/>
          <w:sz w:val="24"/>
        </w:rPr>
        <w:t xml:space="preserve"> </w:t>
      </w:r>
      <w:r w:rsidRPr="009E46B6">
        <w:rPr>
          <w:sz w:val="24"/>
        </w:rPr>
        <w:t>в</w:t>
      </w:r>
      <w:r w:rsidRPr="009E46B6">
        <w:rPr>
          <w:spacing w:val="1"/>
          <w:sz w:val="24"/>
        </w:rPr>
        <w:t xml:space="preserve"> </w:t>
      </w:r>
      <w:r w:rsidRPr="009E46B6">
        <w:rPr>
          <w:sz w:val="24"/>
        </w:rPr>
        <w:t>решении</w:t>
      </w:r>
      <w:r w:rsidRPr="009E46B6">
        <w:rPr>
          <w:spacing w:val="1"/>
          <w:sz w:val="24"/>
        </w:rPr>
        <w:t xml:space="preserve"> </w:t>
      </w:r>
      <w:r w:rsidRPr="009E46B6">
        <w:rPr>
          <w:sz w:val="24"/>
        </w:rPr>
        <w:t>личных,</w:t>
      </w:r>
      <w:r w:rsidRPr="009E46B6">
        <w:rPr>
          <w:spacing w:val="1"/>
          <w:sz w:val="24"/>
        </w:rPr>
        <w:t xml:space="preserve"> </w:t>
      </w:r>
      <w:r w:rsidRPr="009E46B6">
        <w:rPr>
          <w:sz w:val="24"/>
        </w:rPr>
        <w:t>общественных,</w:t>
      </w:r>
      <w:r w:rsidRPr="009E46B6">
        <w:rPr>
          <w:spacing w:val="1"/>
          <w:sz w:val="24"/>
        </w:rPr>
        <w:t xml:space="preserve"> </w:t>
      </w:r>
      <w:r w:rsidRPr="009E46B6">
        <w:rPr>
          <w:sz w:val="24"/>
        </w:rPr>
        <w:t>государственных,</w:t>
      </w:r>
      <w:r w:rsidRPr="009E46B6">
        <w:rPr>
          <w:spacing w:val="1"/>
          <w:sz w:val="24"/>
        </w:rPr>
        <w:t xml:space="preserve"> </w:t>
      </w:r>
      <w:r w:rsidRPr="009E46B6">
        <w:rPr>
          <w:sz w:val="24"/>
        </w:rPr>
        <w:t>общенациональных</w:t>
      </w:r>
      <w:r w:rsidRPr="009E46B6">
        <w:rPr>
          <w:spacing w:val="1"/>
          <w:sz w:val="24"/>
        </w:rPr>
        <w:t xml:space="preserve"> </w:t>
      </w:r>
      <w:r w:rsidRPr="009E46B6">
        <w:rPr>
          <w:sz w:val="24"/>
        </w:rPr>
        <w:t>проблем;</w:t>
      </w:r>
    </w:p>
    <w:p w14:paraId="18782272" w14:textId="77777777" w:rsidR="00CA59FD" w:rsidRPr="009E46B6" w:rsidRDefault="009170FA" w:rsidP="001E1C78">
      <w:pPr>
        <w:pStyle w:val="a5"/>
        <w:numPr>
          <w:ilvl w:val="0"/>
          <w:numId w:val="79"/>
        </w:numPr>
        <w:tabs>
          <w:tab w:val="left" w:pos="1916"/>
        </w:tabs>
        <w:spacing w:before="4" w:line="237" w:lineRule="auto"/>
        <w:ind w:right="129" w:firstLine="707"/>
        <w:rPr>
          <w:sz w:val="24"/>
        </w:rPr>
      </w:pPr>
      <w:r w:rsidRPr="009E46B6">
        <w:rPr>
          <w:spacing w:val="-1"/>
          <w:sz w:val="24"/>
        </w:rPr>
        <w:t>потребность</w:t>
      </w:r>
      <w:r w:rsidRPr="009E46B6">
        <w:rPr>
          <w:spacing w:val="-13"/>
          <w:sz w:val="24"/>
        </w:rPr>
        <w:t xml:space="preserve"> </w:t>
      </w:r>
      <w:r w:rsidRPr="009E46B6">
        <w:rPr>
          <w:spacing w:val="-1"/>
          <w:sz w:val="24"/>
        </w:rPr>
        <w:t>трудиться,</w:t>
      </w:r>
      <w:r w:rsidRPr="009E46B6">
        <w:rPr>
          <w:spacing w:val="-10"/>
          <w:sz w:val="24"/>
        </w:rPr>
        <w:t xml:space="preserve"> </w:t>
      </w:r>
      <w:r w:rsidRPr="009E46B6">
        <w:rPr>
          <w:sz w:val="24"/>
        </w:rPr>
        <w:t>уважение</w:t>
      </w:r>
      <w:r w:rsidRPr="009E46B6">
        <w:rPr>
          <w:spacing w:val="-12"/>
          <w:sz w:val="24"/>
        </w:rPr>
        <w:t xml:space="preserve"> </w:t>
      </w:r>
      <w:r w:rsidRPr="009E46B6">
        <w:rPr>
          <w:sz w:val="24"/>
        </w:rPr>
        <w:t>к</w:t>
      </w:r>
      <w:r w:rsidRPr="009E46B6">
        <w:rPr>
          <w:spacing w:val="-12"/>
          <w:sz w:val="24"/>
        </w:rPr>
        <w:t xml:space="preserve"> </w:t>
      </w:r>
      <w:r w:rsidRPr="009E46B6">
        <w:rPr>
          <w:sz w:val="24"/>
        </w:rPr>
        <w:t>труду</w:t>
      </w:r>
      <w:r w:rsidRPr="009E46B6">
        <w:rPr>
          <w:spacing w:val="-16"/>
          <w:sz w:val="24"/>
        </w:rPr>
        <w:t xml:space="preserve"> </w:t>
      </w:r>
      <w:r w:rsidRPr="009E46B6">
        <w:rPr>
          <w:sz w:val="24"/>
        </w:rPr>
        <w:t>и</w:t>
      </w:r>
      <w:r w:rsidRPr="009E46B6">
        <w:rPr>
          <w:spacing w:val="-12"/>
          <w:sz w:val="24"/>
        </w:rPr>
        <w:t xml:space="preserve"> </w:t>
      </w:r>
      <w:r w:rsidRPr="009E46B6">
        <w:rPr>
          <w:sz w:val="24"/>
        </w:rPr>
        <w:t>людям</w:t>
      </w:r>
      <w:r w:rsidRPr="009E46B6">
        <w:rPr>
          <w:spacing w:val="-13"/>
          <w:sz w:val="24"/>
        </w:rPr>
        <w:t xml:space="preserve"> </w:t>
      </w:r>
      <w:r w:rsidRPr="009E46B6">
        <w:rPr>
          <w:sz w:val="24"/>
        </w:rPr>
        <w:t>труда,</w:t>
      </w:r>
      <w:r w:rsidRPr="009E46B6">
        <w:rPr>
          <w:spacing w:val="-11"/>
          <w:sz w:val="24"/>
        </w:rPr>
        <w:t xml:space="preserve"> </w:t>
      </w:r>
      <w:r w:rsidRPr="009E46B6">
        <w:rPr>
          <w:sz w:val="24"/>
        </w:rPr>
        <w:t>трудовым</w:t>
      </w:r>
      <w:r w:rsidRPr="009E46B6">
        <w:rPr>
          <w:spacing w:val="-13"/>
          <w:sz w:val="24"/>
        </w:rPr>
        <w:t xml:space="preserve"> </w:t>
      </w:r>
      <w:r w:rsidRPr="009E46B6">
        <w:rPr>
          <w:sz w:val="24"/>
        </w:rPr>
        <w:t>достижениям,</w:t>
      </w:r>
      <w:r w:rsidRPr="009E46B6">
        <w:rPr>
          <w:spacing w:val="-57"/>
          <w:sz w:val="24"/>
        </w:rPr>
        <w:t xml:space="preserve"> </w:t>
      </w:r>
      <w:r w:rsidRPr="009E46B6">
        <w:rPr>
          <w:sz w:val="24"/>
        </w:rPr>
        <w:t>добросовестное,</w:t>
      </w:r>
      <w:r w:rsidRPr="009E46B6">
        <w:rPr>
          <w:spacing w:val="1"/>
          <w:sz w:val="24"/>
        </w:rPr>
        <w:t xml:space="preserve"> </w:t>
      </w:r>
      <w:r w:rsidRPr="009E46B6">
        <w:rPr>
          <w:sz w:val="24"/>
        </w:rPr>
        <w:t>ответственное</w:t>
      </w:r>
      <w:r w:rsidRPr="009E46B6">
        <w:rPr>
          <w:spacing w:val="1"/>
          <w:sz w:val="24"/>
        </w:rPr>
        <w:t xml:space="preserve"> </w:t>
      </w:r>
      <w:r w:rsidRPr="009E46B6">
        <w:rPr>
          <w:sz w:val="24"/>
        </w:rPr>
        <w:t>и</w:t>
      </w:r>
      <w:r w:rsidRPr="009E46B6">
        <w:rPr>
          <w:spacing w:val="1"/>
          <w:sz w:val="24"/>
        </w:rPr>
        <w:t xml:space="preserve"> </w:t>
      </w:r>
      <w:r w:rsidRPr="009E46B6">
        <w:rPr>
          <w:sz w:val="24"/>
        </w:rPr>
        <w:t>творческое</w:t>
      </w:r>
      <w:r w:rsidRPr="009E46B6">
        <w:rPr>
          <w:spacing w:val="1"/>
          <w:sz w:val="24"/>
        </w:rPr>
        <w:t xml:space="preserve"> </w:t>
      </w:r>
      <w:r w:rsidRPr="009E46B6">
        <w:rPr>
          <w:sz w:val="24"/>
        </w:rPr>
        <w:t>отношение</w:t>
      </w:r>
      <w:r w:rsidRPr="009E46B6">
        <w:rPr>
          <w:spacing w:val="1"/>
          <w:sz w:val="24"/>
        </w:rPr>
        <w:t xml:space="preserve"> </w:t>
      </w:r>
      <w:r w:rsidRPr="009E46B6">
        <w:rPr>
          <w:sz w:val="24"/>
        </w:rPr>
        <w:t>к</w:t>
      </w:r>
      <w:r w:rsidRPr="009E46B6">
        <w:rPr>
          <w:spacing w:val="1"/>
          <w:sz w:val="24"/>
        </w:rPr>
        <w:t xml:space="preserve"> </w:t>
      </w:r>
      <w:r w:rsidRPr="009E46B6">
        <w:rPr>
          <w:sz w:val="24"/>
        </w:rPr>
        <w:t>разным</w:t>
      </w:r>
      <w:r w:rsidRPr="009E46B6">
        <w:rPr>
          <w:spacing w:val="1"/>
          <w:sz w:val="24"/>
        </w:rPr>
        <w:t xml:space="preserve"> </w:t>
      </w:r>
      <w:r w:rsidRPr="009E46B6">
        <w:rPr>
          <w:sz w:val="24"/>
        </w:rPr>
        <w:t>видам</w:t>
      </w:r>
      <w:r w:rsidRPr="009E46B6">
        <w:rPr>
          <w:spacing w:val="1"/>
          <w:sz w:val="24"/>
        </w:rPr>
        <w:t xml:space="preserve"> </w:t>
      </w:r>
      <w:r w:rsidRPr="009E46B6">
        <w:rPr>
          <w:sz w:val="24"/>
        </w:rPr>
        <w:t>трудовой</w:t>
      </w:r>
      <w:r w:rsidRPr="009E46B6">
        <w:rPr>
          <w:spacing w:val="1"/>
          <w:sz w:val="24"/>
        </w:rPr>
        <w:t xml:space="preserve"> </w:t>
      </w:r>
      <w:r w:rsidRPr="009E46B6">
        <w:rPr>
          <w:sz w:val="24"/>
        </w:rPr>
        <w:t>деятельности;</w:t>
      </w:r>
    </w:p>
    <w:p w14:paraId="53CE35B2" w14:textId="77777777" w:rsidR="00CA59FD" w:rsidRPr="009E46B6" w:rsidRDefault="009170FA" w:rsidP="001E1C78">
      <w:pPr>
        <w:pStyle w:val="a5"/>
        <w:numPr>
          <w:ilvl w:val="0"/>
          <w:numId w:val="79"/>
        </w:numPr>
        <w:tabs>
          <w:tab w:val="left" w:pos="1916"/>
        </w:tabs>
        <w:spacing w:before="7" w:line="237" w:lineRule="auto"/>
        <w:ind w:right="129" w:firstLine="707"/>
        <w:rPr>
          <w:sz w:val="24"/>
        </w:rPr>
      </w:pPr>
      <w:r w:rsidRPr="009E46B6">
        <w:rPr>
          <w:sz w:val="24"/>
        </w:rPr>
        <w:t>готовность к самообслуживанию, включая обучение и выполнение домашних</w:t>
      </w:r>
      <w:r w:rsidRPr="009E46B6">
        <w:rPr>
          <w:spacing w:val="1"/>
          <w:sz w:val="24"/>
        </w:rPr>
        <w:t xml:space="preserve"> </w:t>
      </w:r>
      <w:r w:rsidRPr="009E46B6">
        <w:rPr>
          <w:sz w:val="24"/>
        </w:rPr>
        <w:t>обязанностей.</w:t>
      </w:r>
    </w:p>
    <w:p w14:paraId="28EED60A" w14:textId="77777777" w:rsidR="00CA59FD" w:rsidRPr="009E46B6" w:rsidRDefault="00CA59FD">
      <w:pPr>
        <w:pStyle w:val="a3"/>
        <w:ind w:left="0" w:firstLine="0"/>
        <w:jc w:val="left"/>
      </w:pPr>
    </w:p>
    <w:p w14:paraId="6D961872" w14:textId="77777777" w:rsidR="00CA59FD" w:rsidRPr="009E46B6" w:rsidRDefault="009170FA">
      <w:pPr>
        <w:pStyle w:val="a3"/>
        <w:ind w:left="3274" w:right="693" w:hanging="1794"/>
      </w:pPr>
      <w:r w:rsidRPr="009E46B6">
        <w:t>Личностные результаты в сфере физического, психологического, социального и</w:t>
      </w:r>
      <w:r w:rsidRPr="009E46B6">
        <w:rPr>
          <w:spacing w:val="-57"/>
        </w:rPr>
        <w:t xml:space="preserve"> </w:t>
      </w:r>
      <w:r w:rsidRPr="009E46B6">
        <w:t>академического</w:t>
      </w:r>
      <w:r w:rsidRPr="009E46B6">
        <w:rPr>
          <w:spacing w:val="-1"/>
        </w:rPr>
        <w:t xml:space="preserve"> </w:t>
      </w:r>
      <w:r w:rsidRPr="009E46B6">
        <w:t>благополучия обучающихся:</w:t>
      </w:r>
    </w:p>
    <w:p w14:paraId="3234ACF3" w14:textId="77777777" w:rsidR="00CA59FD" w:rsidRPr="009E46B6" w:rsidRDefault="009170FA" w:rsidP="001E1C78">
      <w:pPr>
        <w:pStyle w:val="a5"/>
        <w:numPr>
          <w:ilvl w:val="0"/>
          <w:numId w:val="79"/>
        </w:numPr>
        <w:tabs>
          <w:tab w:val="left" w:pos="1916"/>
        </w:tabs>
        <w:spacing w:before="5" w:line="237" w:lineRule="auto"/>
        <w:ind w:right="128" w:firstLine="707"/>
        <w:rPr>
          <w:sz w:val="24"/>
        </w:rPr>
      </w:pPr>
      <w:r w:rsidRPr="009E46B6">
        <w:rPr>
          <w:sz w:val="24"/>
        </w:rPr>
        <w:t>физическое,</w:t>
      </w:r>
      <w:r w:rsidRPr="009E46B6">
        <w:rPr>
          <w:spacing w:val="1"/>
          <w:sz w:val="24"/>
        </w:rPr>
        <w:t xml:space="preserve"> </w:t>
      </w:r>
      <w:r w:rsidRPr="009E46B6">
        <w:rPr>
          <w:sz w:val="24"/>
        </w:rPr>
        <w:t>эмоционально-психологическое,</w:t>
      </w:r>
      <w:r w:rsidRPr="009E46B6">
        <w:rPr>
          <w:spacing w:val="1"/>
          <w:sz w:val="24"/>
        </w:rPr>
        <w:t xml:space="preserve"> </w:t>
      </w:r>
      <w:r w:rsidRPr="009E46B6">
        <w:rPr>
          <w:sz w:val="24"/>
        </w:rPr>
        <w:t>социальное</w:t>
      </w:r>
      <w:r w:rsidRPr="009E46B6">
        <w:rPr>
          <w:spacing w:val="1"/>
          <w:sz w:val="24"/>
        </w:rPr>
        <w:t xml:space="preserve"> </w:t>
      </w:r>
      <w:r w:rsidRPr="009E46B6">
        <w:rPr>
          <w:sz w:val="24"/>
        </w:rPr>
        <w:t>благополучие</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в</w:t>
      </w:r>
      <w:r w:rsidRPr="009E46B6">
        <w:rPr>
          <w:spacing w:val="1"/>
          <w:sz w:val="24"/>
        </w:rPr>
        <w:t xml:space="preserve"> </w:t>
      </w:r>
      <w:r w:rsidRPr="009E46B6">
        <w:rPr>
          <w:sz w:val="24"/>
        </w:rPr>
        <w:t>жизни</w:t>
      </w:r>
      <w:r w:rsidRPr="009E46B6">
        <w:rPr>
          <w:spacing w:val="1"/>
          <w:sz w:val="24"/>
        </w:rPr>
        <w:t xml:space="preserve"> </w:t>
      </w:r>
      <w:r w:rsidRPr="009E46B6">
        <w:rPr>
          <w:sz w:val="24"/>
        </w:rPr>
        <w:t>гимназии,</w:t>
      </w:r>
      <w:r w:rsidRPr="009E46B6">
        <w:rPr>
          <w:spacing w:val="1"/>
          <w:sz w:val="24"/>
        </w:rPr>
        <w:t xml:space="preserve"> </w:t>
      </w:r>
      <w:r w:rsidRPr="009E46B6">
        <w:rPr>
          <w:sz w:val="24"/>
        </w:rPr>
        <w:t>ощущение</w:t>
      </w:r>
      <w:r w:rsidRPr="009E46B6">
        <w:rPr>
          <w:spacing w:val="1"/>
          <w:sz w:val="24"/>
        </w:rPr>
        <w:t xml:space="preserve"> </w:t>
      </w:r>
      <w:r w:rsidRPr="009E46B6">
        <w:rPr>
          <w:sz w:val="24"/>
        </w:rPr>
        <w:t>детьми</w:t>
      </w:r>
      <w:r w:rsidRPr="009E46B6">
        <w:rPr>
          <w:spacing w:val="1"/>
          <w:sz w:val="24"/>
        </w:rPr>
        <w:t xml:space="preserve"> </w:t>
      </w:r>
      <w:r w:rsidRPr="009E46B6">
        <w:rPr>
          <w:sz w:val="24"/>
        </w:rPr>
        <w:t>безопасности</w:t>
      </w:r>
      <w:r w:rsidRPr="009E46B6">
        <w:rPr>
          <w:spacing w:val="1"/>
          <w:sz w:val="24"/>
        </w:rPr>
        <w:t xml:space="preserve"> </w:t>
      </w:r>
      <w:r w:rsidRPr="009E46B6">
        <w:rPr>
          <w:sz w:val="24"/>
        </w:rPr>
        <w:t>и</w:t>
      </w:r>
      <w:r w:rsidRPr="009E46B6">
        <w:rPr>
          <w:spacing w:val="1"/>
          <w:sz w:val="24"/>
        </w:rPr>
        <w:t xml:space="preserve"> </w:t>
      </w:r>
      <w:r w:rsidRPr="009E46B6">
        <w:rPr>
          <w:sz w:val="24"/>
        </w:rPr>
        <w:t>психологического</w:t>
      </w:r>
      <w:r w:rsidRPr="009E46B6">
        <w:rPr>
          <w:spacing w:val="-57"/>
          <w:sz w:val="24"/>
        </w:rPr>
        <w:t xml:space="preserve"> </w:t>
      </w:r>
      <w:r w:rsidRPr="009E46B6">
        <w:rPr>
          <w:sz w:val="24"/>
        </w:rPr>
        <w:t>комфорта,</w:t>
      </w:r>
      <w:r w:rsidRPr="009E46B6">
        <w:rPr>
          <w:spacing w:val="-1"/>
          <w:sz w:val="24"/>
        </w:rPr>
        <w:t xml:space="preserve"> </w:t>
      </w:r>
      <w:r w:rsidRPr="009E46B6">
        <w:rPr>
          <w:sz w:val="24"/>
        </w:rPr>
        <w:t>информационной</w:t>
      </w:r>
      <w:r w:rsidRPr="009E46B6">
        <w:rPr>
          <w:spacing w:val="-2"/>
          <w:sz w:val="24"/>
        </w:rPr>
        <w:t xml:space="preserve"> </w:t>
      </w:r>
      <w:r w:rsidRPr="009E46B6">
        <w:rPr>
          <w:sz w:val="24"/>
        </w:rPr>
        <w:t>безопасности.</w:t>
      </w:r>
    </w:p>
    <w:p w14:paraId="29DBB088" w14:textId="77777777" w:rsidR="00CA59FD" w:rsidRPr="009E46B6" w:rsidRDefault="00CA59FD">
      <w:pPr>
        <w:pStyle w:val="a3"/>
        <w:spacing w:before="7"/>
        <w:ind w:left="0" w:firstLine="0"/>
        <w:jc w:val="left"/>
      </w:pPr>
    </w:p>
    <w:p w14:paraId="6C102B78" w14:textId="77777777" w:rsidR="00CA59FD" w:rsidRPr="009E46B6" w:rsidRDefault="009170FA" w:rsidP="001E1C78">
      <w:pPr>
        <w:pStyle w:val="2"/>
        <w:numPr>
          <w:ilvl w:val="2"/>
          <w:numId w:val="82"/>
        </w:numPr>
        <w:tabs>
          <w:tab w:val="left" w:pos="2679"/>
        </w:tabs>
        <w:spacing w:before="1" w:line="240" w:lineRule="auto"/>
        <w:ind w:left="2678" w:hanging="574"/>
        <w:jc w:val="left"/>
      </w:pPr>
      <w:r w:rsidRPr="009E46B6">
        <w:t>Планируемые</w:t>
      </w:r>
      <w:r w:rsidRPr="009E46B6">
        <w:rPr>
          <w:spacing w:val="-6"/>
        </w:rPr>
        <w:t xml:space="preserve"> </w:t>
      </w:r>
      <w:r w:rsidRPr="009E46B6">
        <w:t>метапредметные</w:t>
      </w:r>
      <w:r w:rsidRPr="009E46B6">
        <w:rPr>
          <w:spacing w:val="-5"/>
        </w:rPr>
        <w:t xml:space="preserve"> </w:t>
      </w:r>
      <w:r w:rsidRPr="009E46B6">
        <w:t>результаты</w:t>
      </w:r>
      <w:r w:rsidRPr="009E46B6">
        <w:rPr>
          <w:spacing w:val="-4"/>
        </w:rPr>
        <w:t xml:space="preserve"> </w:t>
      </w:r>
      <w:r w:rsidRPr="009E46B6">
        <w:t>освоения</w:t>
      </w:r>
      <w:r w:rsidRPr="009E46B6">
        <w:rPr>
          <w:spacing w:val="-3"/>
        </w:rPr>
        <w:t xml:space="preserve"> </w:t>
      </w:r>
      <w:r w:rsidRPr="009E46B6">
        <w:t>ООП</w:t>
      </w:r>
    </w:p>
    <w:p w14:paraId="4360812C" w14:textId="77777777" w:rsidR="00CA59FD" w:rsidRPr="009E46B6" w:rsidRDefault="00CA59FD">
      <w:pPr>
        <w:pStyle w:val="a3"/>
        <w:spacing w:before="7"/>
        <w:ind w:left="0" w:firstLine="0"/>
        <w:jc w:val="left"/>
        <w:rPr>
          <w:b/>
          <w:sz w:val="23"/>
        </w:rPr>
      </w:pPr>
    </w:p>
    <w:p w14:paraId="68484215" w14:textId="77777777" w:rsidR="00CA59FD" w:rsidRPr="009E46B6" w:rsidRDefault="009170FA">
      <w:pPr>
        <w:pStyle w:val="a3"/>
        <w:ind w:left="922"/>
        <w:jc w:val="left"/>
      </w:pPr>
      <w:r w:rsidRPr="009E46B6">
        <w:t>Метапредметные</w:t>
      </w:r>
      <w:r w:rsidRPr="009E46B6">
        <w:rPr>
          <w:spacing w:val="4"/>
        </w:rPr>
        <w:t xml:space="preserve"> </w:t>
      </w:r>
      <w:r w:rsidRPr="009E46B6">
        <w:t>результаты</w:t>
      </w:r>
      <w:r w:rsidRPr="009E46B6">
        <w:rPr>
          <w:spacing w:val="6"/>
        </w:rPr>
        <w:t xml:space="preserve"> </w:t>
      </w:r>
      <w:r w:rsidRPr="009E46B6">
        <w:t>освоения</w:t>
      </w:r>
      <w:r w:rsidRPr="009E46B6">
        <w:rPr>
          <w:spacing w:val="6"/>
        </w:rPr>
        <w:t xml:space="preserve"> </w:t>
      </w:r>
      <w:r w:rsidRPr="009E46B6">
        <w:t>основной</w:t>
      </w:r>
      <w:r w:rsidRPr="009E46B6">
        <w:rPr>
          <w:spacing w:val="7"/>
        </w:rPr>
        <w:t xml:space="preserve"> </w:t>
      </w:r>
      <w:r w:rsidRPr="009E46B6">
        <w:t>образовательной</w:t>
      </w:r>
      <w:r w:rsidRPr="009E46B6">
        <w:rPr>
          <w:spacing w:val="7"/>
        </w:rPr>
        <w:t xml:space="preserve"> </w:t>
      </w:r>
      <w:r w:rsidRPr="009E46B6">
        <w:t>программы</w:t>
      </w:r>
      <w:r w:rsidRPr="009E46B6">
        <w:rPr>
          <w:spacing w:val="-57"/>
        </w:rPr>
        <w:t xml:space="preserve"> </w:t>
      </w:r>
      <w:r w:rsidRPr="009E46B6">
        <w:t>представлены</w:t>
      </w:r>
      <w:r w:rsidRPr="009E46B6">
        <w:rPr>
          <w:spacing w:val="-1"/>
        </w:rPr>
        <w:t xml:space="preserve"> </w:t>
      </w:r>
      <w:r w:rsidRPr="009E46B6">
        <w:t>тремя</w:t>
      </w:r>
      <w:r w:rsidRPr="009E46B6">
        <w:rPr>
          <w:spacing w:val="-1"/>
        </w:rPr>
        <w:t xml:space="preserve"> </w:t>
      </w:r>
      <w:r w:rsidRPr="009E46B6">
        <w:t>группами</w:t>
      </w:r>
      <w:r w:rsidRPr="009E46B6">
        <w:rPr>
          <w:spacing w:val="2"/>
        </w:rPr>
        <w:t xml:space="preserve"> </w:t>
      </w:r>
      <w:r w:rsidRPr="009E46B6">
        <w:t>универсальных</w:t>
      </w:r>
      <w:r w:rsidRPr="009E46B6">
        <w:rPr>
          <w:spacing w:val="-1"/>
        </w:rPr>
        <w:t xml:space="preserve"> </w:t>
      </w:r>
      <w:r w:rsidRPr="009E46B6">
        <w:t>учебных действий (УУД).</w:t>
      </w:r>
    </w:p>
    <w:p w14:paraId="371C1C4F" w14:textId="77777777" w:rsidR="00CA59FD" w:rsidRPr="009E46B6" w:rsidRDefault="009170FA">
      <w:pPr>
        <w:pStyle w:val="a3"/>
        <w:ind w:left="3476" w:firstLine="0"/>
        <w:jc w:val="left"/>
      </w:pPr>
      <w:r w:rsidRPr="009E46B6">
        <w:rPr>
          <w:u w:val="single"/>
        </w:rPr>
        <w:t>Регулятивные</w:t>
      </w:r>
      <w:r w:rsidRPr="009E46B6">
        <w:rPr>
          <w:spacing w:val="-4"/>
          <w:u w:val="single"/>
        </w:rPr>
        <w:t xml:space="preserve"> </w:t>
      </w:r>
      <w:r w:rsidRPr="009E46B6">
        <w:rPr>
          <w:u w:val="single"/>
        </w:rPr>
        <w:t>универсальные</w:t>
      </w:r>
      <w:r w:rsidRPr="009E46B6">
        <w:rPr>
          <w:spacing w:val="-4"/>
          <w:u w:val="single"/>
        </w:rPr>
        <w:t xml:space="preserve"> </w:t>
      </w:r>
      <w:r w:rsidRPr="009E46B6">
        <w:rPr>
          <w:u w:val="single"/>
        </w:rPr>
        <w:t>учебные</w:t>
      </w:r>
      <w:r w:rsidRPr="009E46B6">
        <w:rPr>
          <w:spacing w:val="-6"/>
          <w:u w:val="single"/>
        </w:rPr>
        <w:t xml:space="preserve"> </w:t>
      </w:r>
      <w:r w:rsidRPr="009E46B6">
        <w:rPr>
          <w:u w:val="single"/>
        </w:rPr>
        <w:t>действия</w:t>
      </w:r>
    </w:p>
    <w:p w14:paraId="4C76E621" w14:textId="77777777" w:rsidR="00CA59FD" w:rsidRPr="009E46B6" w:rsidRDefault="009170FA">
      <w:pPr>
        <w:ind w:left="1630"/>
        <w:rPr>
          <w:i/>
          <w:sz w:val="24"/>
        </w:rPr>
      </w:pPr>
      <w:r w:rsidRPr="009E46B6">
        <w:rPr>
          <w:i/>
          <w:sz w:val="24"/>
          <w:u w:val="single"/>
        </w:rPr>
        <w:t>Выпускник</w:t>
      </w:r>
      <w:r w:rsidRPr="009E46B6">
        <w:rPr>
          <w:i/>
          <w:spacing w:val="-3"/>
          <w:sz w:val="24"/>
          <w:u w:val="single"/>
        </w:rPr>
        <w:t xml:space="preserve"> </w:t>
      </w:r>
      <w:r w:rsidRPr="009E46B6">
        <w:rPr>
          <w:i/>
          <w:sz w:val="24"/>
          <w:u w:val="single"/>
        </w:rPr>
        <w:t>научится:</w:t>
      </w:r>
      <w:r w:rsidRPr="009E46B6">
        <w:rPr>
          <w:i/>
          <w:spacing w:val="2"/>
          <w:sz w:val="24"/>
          <w:u w:val="single"/>
        </w:rPr>
        <w:t xml:space="preserve"> </w:t>
      </w:r>
    </w:p>
    <w:p w14:paraId="08675B41" w14:textId="77777777" w:rsidR="00CA59FD" w:rsidRPr="009E46B6" w:rsidRDefault="009170FA" w:rsidP="001E1C78">
      <w:pPr>
        <w:pStyle w:val="a5"/>
        <w:numPr>
          <w:ilvl w:val="0"/>
          <w:numId w:val="79"/>
        </w:numPr>
        <w:tabs>
          <w:tab w:val="left" w:pos="1916"/>
        </w:tabs>
        <w:spacing w:before="4" w:line="237" w:lineRule="auto"/>
        <w:ind w:right="130" w:firstLine="707"/>
        <w:rPr>
          <w:sz w:val="24"/>
        </w:rPr>
      </w:pPr>
      <w:r w:rsidRPr="009E46B6">
        <w:rPr>
          <w:sz w:val="24"/>
        </w:rPr>
        <w:t>самостоятельно определять цели, задавать параметры и критерии, по которым</w:t>
      </w:r>
      <w:r w:rsidRPr="009E46B6">
        <w:rPr>
          <w:spacing w:val="1"/>
          <w:sz w:val="24"/>
        </w:rPr>
        <w:t xml:space="preserve"> </w:t>
      </w:r>
      <w:r w:rsidRPr="009E46B6">
        <w:rPr>
          <w:sz w:val="24"/>
        </w:rPr>
        <w:t>можно</w:t>
      </w:r>
      <w:r w:rsidRPr="009E46B6">
        <w:rPr>
          <w:spacing w:val="-1"/>
          <w:sz w:val="24"/>
        </w:rPr>
        <w:t xml:space="preserve"> </w:t>
      </w:r>
      <w:r w:rsidRPr="009E46B6">
        <w:rPr>
          <w:sz w:val="24"/>
        </w:rPr>
        <w:t>определить, что</w:t>
      </w:r>
      <w:r w:rsidRPr="009E46B6">
        <w:rPr>
          <w:spacing w:val="-2"/>
          <w:sz w:val="24"/>
        </w:rPr>
        <w:t xml:space="preserve"> </w:t>
      </w:r>
      <w:r w:rsidRPr="009E46B6">
        <w:rPr>
          <w:sz w:val="24"/>
        </w:rPr>
        <w:t>цель достигнута;</w:t>
      </w:r>
    </w:p>
    <w:p w14:paraId="0024893C" w14:textId="77777777" w:rsidR="00CA59FD" w:rsidRPr="009E46B6" w:rsidRDefault="009170FA" w:rsidP="001E1C78">
      <w:pPr>
        <w:pStyle w:val="a5"/>
        <w:numPr>
          <w:ilvl w:val="0"/>
          <w:numId w:val="79"/>
        </w:numPr>
        <w:tabs>
          <w:tab w:val="left" w:pos="1916"/>
        </w:tabs>
        <w:spacing w:before="5" w:line="237" w:lineRule="auto"/>
        <w:ind w:right="124" w:firstLine="707"/>
        <w:rPr>
          <w:sz w:val="24"/>
        </w:rPr>
      </w:pPr>
      <w:r w:rsidRPr="009E46B6">
        <w:rPr>
          <w:sz w:val="24"/>
        </w:rPr>
        <w:t>оценивать</w:t>
      </w:r>
      <w:r w:rsidRPr="009E46B6">
        <w:rPr>
          <w:spacing w:val="1"/>
          <w:sz w:val="24"/>
        </w:rPr>
        <w:t xml:space="preserve"> </w:t>
      </w:r>
      <w:r w:rsidRPr="009E46B6">
        <w:rPr>
          <w:sz w:val="24"/>
        </w:rPr>
        <w:t>возможные</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поставленной</w:t>
      </w:r>
      <w:r w:rsidRPr="009E46B6">
        <w:rPr>
          <w:spacing w:val="1"/>
          <w:sz w:val="24"/>
        </w:rPr>
        <w:t xml:space="preserve"> </w:t>
      </w:r>
      <w:r w:rsidRPr="009E46B6">
        <w:rPr>
          <w:sz w:val="24"/>
        </w:rPr>
        <w:t>цели</w:t>
      </w:r>
      <w:r w:rsidRPr="009E46B6">
        <w:rPr>
          <w:spacing w:val="1"/>
          <w:sz w:val="24"/>
        </w:rPr>
        <w:t xml:space="preserve"> </w:t>
      </w:r>
      <w:r w:rsidRPr="009E46B6">
        <w:rPr>
          <w:sz w:val="24"/>
        </w:rPr>
        <w:t>в</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жизни</w:t>
      </w:r>
      <w:r w:rsidRPr="009E46B6">
        <w:rPr>
          <w:spacing w:val="1"/>
          <w:sz w:val="24"/>
        </w:rPr>
        <w:t xml:space="preserve"> </w:t>
      </w:r>
      <w:r w:rsidRPr="009E46B6">
        <w:rPr>
          <w:sz w:val="24"/>
        </w:rPr>
        <w:t>окружающих</w:t>
      </w:r>
      <w:r w:rsidRPr="009E46B6">
        <w:rPr>
          <w:spacing w:val="1"/>
          <w:sz w:val="24"/>
        </w:rPr>
        <w:t xml:space="preserve"> </w:t>
      </w:r>
      <w:r w:rsidRPr="009E46B6">
        <w:rPr>
          <w:sz w:val="24"/>
        </w:rPr>
        <w:t>людей,</w:t>
      </w:r>
      <w:r w:rsidRPr="009E46B6">
        <w:rPr>
          <w:spacing w:val="1"/>
          <w:sz w:val="24"/>
        </w:rPr>
        <w:t xml:space="preserve"> </w:t>
      </w:r>
      <w:r w:rsidRPr="009E46B6">
        <w:rPr>
          <w:sz w:val="24"/>
        </w:rPr>
        <w:t>основываясь</w:t>
      </w:r>
      <w:r w:rsidRPr="009E46B6">
        <w:rPr>
          <w:spacing w:val="1"/>
          <w:sz w:val="24"/>
        </w:rPr>
        <w:t xml:space="preserve"> </w:t>
      </w:r>
      <w:r w:rsidRPr="009E46B6">
        <w:rPr>
          <w:sz w:val="24"/>
        </w:rPr>
        <w:t>на</w:t>
      </w:r>
      <w:r w:rsidRPr="009E46B6">
        <w:rPr>
          <w:spacing w:val="1"/>
          <w:sz w:val="24"/>
        </w:rPr>
        <w:t xml:space="preserve"> </w:t>
      </w:r>
      <w:r w:rsidRPr="009E46B6">
        <w:rPr>
          <w:sz w:val="24"/>
        </w:rPr>
        <w:lastRenderedPageBreak/>
        <w:t>соображениях</w:t>
      </w:r>
      <w:r w:rsidRPr="009E46B6">
        <w:rPr>
          <w:spacing w:val="1"/>
          <w:sz w:val="24"/>
        </w:rPr>
        <w:t xml:space="preserve"> </w:t>
      </w:r>
      <w:r w:rsidRPr="009E46B6">
        <w:rPr>
          <w:sz w:val="24"/>
        </w:rPr>
        <w:t>этики и</w:t>
      </w:r>
      <w:r w:rsidRPr="009E46B6">
        <w:rPr>
          <w:spacing w:val="-2"/>
          <w:sz w:val="24"/>
        </w:rPr>
        <w:t xml:space="preserve"> </w:t>
      </w:r>
      <w:r w:rsidRPr="009E46B6">
        <w:rPr>
          <w:sz w:val="24"/>
        </w:rPr>
        <w:t>морали;</w:t>
      </w:r>
    </w:p>
    <w:p w14:paraId="14B17441" w14:textId="77777777" w:rsidR="00CA59FD" w:rsidRPr="009E46B6" w:rsidRDefault="009170FA" w:rsidP="001E1C78">
      <w:pPr>
        <w:pStyle w:val="a5"/>
        <w:numPr>
          <w:ilvl w:val="0"/>
          <w:numId w:val="79"/>
        </w:numPr>
        <w:tabs>
          <w:tab w:val="left" w:pos="1916"/>
        </w:tabs>
        <w:spacing w:before="7" w:line="237" w:lineRule="auto"/>
        <w:ind w:right="132" w:firstLine="707"/>
        <w:rPr>
          <w:sz w:val="24"/>
        </w:rPr>
      </w:pPr>
      <w:r w:rsidRPr="009E46B6">
        <w:rPr>
          <w:sz w:val="24"/>
        </w:rPr>
        <w:t>ставить и формулировать собственные задачи в образовательной деятельности и</w:t>
      </w:r>
      <w:r w:rsidRPr="009E46B6">
        <w:rPr>
          <w:spacing w:val="1"/>
          <w:sz w:val="24"/>
        </w:rPr>
        <w:t xml:space="preserve"> </w:t>
      </w:r>
      <w:r w:rsidRPr="009E46B6">
        <w:rPr>
          <w:sz w:val="24"/>
        </w:rPr>
        <w:t>жизненных</w:t>
      </w:r>
      <w:r w:rsidRPr="009E46B6">
        <w:rPr>
          <w:spacing w:val="1"/>
          <w:sz w:val="24"/>
        </w:rPr>
        <w:t xml:space="preserve"> </w:t>
      </w:r>
      <w:r w:rsidRPr="009E46B6">
        <w:rPr>
          <w:sz w:val="24"/>
        </w:rPr>
        <w:t>ситуациях;</w:t>
      </w:r>
    </w:p>
    <w:p w14:paraId="76C59097" w14:textId="77777777" w:rsidR="00CA59FD" w:rsidRPr="009E46B6" w:rsidRDefault="009170FA" w:rsidP="001E1C78">
      <w:pPr>
        <w:pStyle w:val="a5"/>
        <w:numPr>
          <w:ilvl w:val="0"/>
          <w:numId w:val="79"/>
        </w:numPr>
        <w:tabs>
          <w:tab w:val="left" w:pos="1916"/>
        </w:tabs>
        <w:spacing w:before="2"/>
        <w:ind w:right="130" w:firstLine="707"/>
        <w:rPr>
          <w:sz w:val="24"/>
        </w:rPr>
      </w:pPr>
      <w:r w:rsidRPr="009E46B6">
        <w:rPr>
          <w:sz w:val="24"/>
        </w:rPr>
        <w:t>оценивать</w:t>
      </w:r>
      <w:r w:rsidRPr="009E46B6">
        <w:rPr>
          <w:spacing w:val="1"/>
          <w:sz w:val="24"/>
        </w:rPr>
        <w:t xml:space="preserve"> </w:t>
      </w:r>
      <w:r w:rsidRPr="009E46B6">
        <w:rPr>
          <w:sz w:val="24"/>
        </w:rPr>
        <w:t>ресурсы,</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время</w:t>
      </w:r>
      <w:r w:rsidRPr="009E46B6">
        <w:rPr>
          <w:spacing w:val="1"/>
          <w:sz w:val="24"/>
        </w:rPr>
        <w:t xml:space="preserve"> </w:t>
      </w:r>
      <w:r w:rsidRPr="009E46B6">
        <w:rPr>
          <w:sz w:val="24"/>
        </w:rPr>
        <w:t>и</w:t>
      </w:r>
      <w:r w:rsidRPr="009E46B6">
        <w:rPr>
          <w:spacing w:val="1"/>
          <w:sz w:val="24"/>
        </w:rPr>
        <w:t xml:space="preserve"> </w:t>
      </w:r>
      <w:r w:rsidRPr="009E46B6">
        <w:rPr>
          <w:sz w:val="24"/>
        </w:rPr>
        <w:t>другие</w:t>
      </w:r>
      <w:r w:rsidRPr="009E46B6">
        <w:rPr>
          <w:spacing w:val="1"/>
          <w:sz w:val="24"/>
        </w:rPr>
        <w:t xml:space="preserve"> </w:t>
      </w:r>
      <w:r w:rsidRPr="009E46B6">
        <w:rPr>
          <w:sz w:val="24"/>
        </w:rPr>
        <w:t>нематериальные</w:t>
      </w:r>
      <w:r w:rsidRPr="009E46B6">
        <w:rPr>
          <w:spacing w:val="1"/>
          <w:sz w:val="24"/>
        </w:rPr>
        <w:t xml:space="preserve"> </w:t>
      </w:r>
      <w:r w:rsidRPr="009E46B6">
        <w:rPr>
          <w:sz w:val="24"/>
        </w:rPr>
        <w:t>ресурсы,</w:t>
      </w:r>
      <w:r w:rsidRPr="009E46B6">
        <w:rPr>
          <w:spacing w:val="1"/>
          <w:sz w:val="24"/>
        </w:rPr>
        <w:t xml:space="preserve"> </w:t>
      </w:r>
      <w:r w:rsidRPr="009E46B6">
        <w:rPr>
          <w:sz w:val="24"/>
        </w:rPr>
        <w:t>необходимые</w:t>
      </w:r>
      <w:r w:rsidRPr="009E46B6">
        <w:rPr>
          <w:spacing w:val="-3"/>
          <w:sz w:val="24"/>
        </w:rPr>
        <w:t xml:space="preserve"> </w:t>
      </w:r>
      <w:r w:rsidRPr="009E46B6">
        <w:rPr>
          <w:sz w:val="24"/>
        </w:rPr>
        <w:t>для достижения поставленной</w:t>
      </w:r>
      <w:r w:rsidRPr="009E46B6">
        <w:rPr>
          <w:spacing w:val="-2"/>
          <w:sz w:val="24"/>
        </w:rPr>
        <w:t xml:space="preserve"> </w:t>
      </w:r>
      <w:r w:rsidRPr="009E46B6">
        <w:rPr>
          <w:sz w:val="24"/>
        </w:rPr>
        <w:t>цели;</w:t>
      </w:r>
    </w:p>
    <w:p w14:paraId="4ED7F4CA" w14:textId="77777777" w:rsidR="00CA59FD" w:rsidRPr="009E46B6" w:rsidRDefault="009170FA" w:rsidP="001E1C78">
      <w:pPr>
        <w:pStyle w:val="a5"/>
        <w:numPr>
          <w:ilvl w:val="0"/>
          <w:numId w:val="79"/>
        </w:numPr>
        <w:tabs>
          <w:tab w:val="left" w:pos="1916"/>
        </w:tabs>
        <w:spacing w:before="88"/>
        <w:ind w:right="131" w:firstLine="707"/>
        <w:jc w:val="left"/>
        <w:rPr>
          <w:sz w:val="24"/>
        </w:rPr>
      </w:pPr>
      <w:r w:rsidRPr="009E46B6">
        <w:rPr>
          <w:sz w:val="24"/>
        </w:rPr>
        <w:t>выбирать</w:t>
      </w:r>
      <w:r w:rsidRPr="009E46B6">
        <w:rPr>
          <w:spacing w:val="13"/>
          <w:sz w:val="24"/>
        </w:rPr>
        <w:t xml:space="preserve"> </w:t>
      </w:r>
      <w:r w:rsidRPr="009E46B6">
        <w:rPr>
          <w:sz w:val="24"/>
        </w:rPr>
        <w:t>путь</w:t>
      </w:r>
      <w:r w:rsidRPr="009E46B6">
        <w:rPr>
          <w:spacing w:val="13"/>
          <w:sz w:val="24"/>
        </w:rPr>
        <w:t xml:space="preserve"> </w:t>
      </w:r>
      <w:r w:rsidRPr="009E46B6">
        <w:rPr>
          <w:sz w:val="24"/>
        </w:rPr>
        <w:t>достижения</w:t>
      </w:r>
      <w:r w:rsidRPr="009E46B6">
        <w:rPr>
          <w:spacing w:val="12"/>
          <w:sz w:val="24"/>
        </w:rPr>
        <w:t xml:space="preserve"> </w:t>
      </w:r>
      <w:r w:rsidRPr="009E46B6">
        <w:rPr>
          <w:sz w:val="24"/>
        </w:rPr>
        <w:t>цели,</w:t>
      </w:r>
      <w:r w:rsidRPr="009E46B6">
        <w:rPr>
          <w:spacing w:val="12"/>
          <w:sz w:val="24"/>
        </w:rPr>
        <w:t xml:space="preserve"> </w:t>
      </w:r>
      <w:r w:rsidRPr="009E46B6">
        <w:rPr>
          <w:sz w:val="24"/>
        </w:rPr>
        <w:t>планировать</w:t>
      </w:r>
      <w:r w:rsidRPr="009E46B6">
        <w:rPr>
          <w:spacing w:val="13"/>
          <w:sz w:val="24"/>
        </w:rPr>
        <w:t xml:space="preserve"> </w:t>
      </w:r>
      <w:r w:rsidRPr="009E46B6">
        <w:rPr>
          <w:sz w:val="24"/>
        </w:rPr>
        <w:t>решение</w:t>
      </w:r>
      <w:r w:rsidRPr="009E46B6">
        <w:rPr>
          <w:spacing w:val="11"/>
          <w:sz w:val="24"/>
        </w:rPr>
        <w:t xml:space="preserve"> </w:t>
      </w:r>
      <w:r w:rsidRPr="009E46B6">
        <w:rPr>
          <w:sz w:val="24"/>
        </w:rPr>
        <w:t>поставленных</w:t>
      </w:r>
      <w:r w:rsidRPr="009E46B6">
        <w:rPr>
          <w:spacing w:val="13"/>
          <w:sz w:val="24"/>
        </w:rPr>
        <w:t xml:space="preserve"> </w:t>
      </w:r>
      <w:r w:rsidRPr="009E46B6">
        <w:rPr>
          <w:sz w:val="24"/>
        </w:rPr>
        <w:t>задач,</w:t>
      </w:r>
      <w:r w:rsidRPr="009E46B6">
        <w:rPr>
          <w:spacing w:val="-57"/>
          <w:sz w:val="24"/>
        </w:rPr>
        <w:t xml:space="preserve"> </w:t>
      </w:r>
      <w:r w:rsidRPr="009E46B6">
        <w:rPr>
          <w:sz w:val="24"/>
        </w:rPr>
        <w:t>оптимизируя</w:t>
      </w:r>
      <w:r w:rsidRPr="009E46B6">
        <w:rPr>
          <w:spacing w:val="-1"/>
          <w:sz w:val="24"/>
        </w:rPr>
        <w:t xml:space="preserve"> </w:t>
      </w:r>
      <w:r w:rsidRPr="009E46B6">
        <w:rPr>
          <w:sz w:val="24"/>
        </w:rPr>
        <w:t>материальные</w:t>
      </w:r>
      <w:r w:rsidRPr="009E46B6">
        <w:rPr>
          <w:spacing w:val="-2"/>
          <w:sz w:val="24"/>
        </w:rPr>
        <w:t xml:space="preserve"> </w:t>
      </w:r>
      <w:r w:rsidRPr="009E46B6">
        <w:rPr>
          <w:sz w:val="24"/>
        </w:rPr>
        <w:t>и нематериальные</w:t>
      </w:r>
      <w:r w:rsidRPr="009E46B6">
        <w:rPr>
          <w:spacing w:val="-2"/>
          <w:sz w:val="24"/>
        </w:rPr>
        <w:t xml:space="preserve"> </w:t>
      </w:r>
      <w:r w:rsidRPr="009E46B6">
        <w:rPr>
          <w:sz w:val="24"/>
        </w:rPr>
        <w:t>затраты;</w:t>
      </w:r>
    </w:p>
    <w:p w14:paraId="4DD6B941" w14:textId="77777777" w:rsidR="00CA59FD" w:rsidRPr="009E46B6" w:rsidRDefault="009170FA" w:rsidP="001E1C78">
      <w:pPr>
        <w:pStyle w:val="a5"/>
        <w:numPr>
          <w:ilvl w:val="0"/>
          <w:numId w:val="79"/>
        </w:numPr>
        <w:tabs>
          <w:tab w:val="left" w:pos="1916"/>
        </w:tabs>
        <w:spacing w:before="4" w:line="237" w:lineRule="auto"/>
        <w:ind w:right="124" w:firstLine="707"/>
        <w:jc w:val="left"/>
        <w:rPr>
          <w:sz w:val="24"/>
        </w:rPr>
      </w:pPr>
      <w:r w:rsidRPr="009E46B6">
        <w:rPr>
          <w:sz w:val="24"/>
        </w:rPr>
        <w:t>организовывать</w:t>
      </w:r>
      <w:r w:rsidRPr="009E46B6">
        <w:rPr>
          <w:spacing w:val="10"/>
          <w:sz w:val="24"/>
        </w:rPr>
        <w:t xml:space="preserve"> </w:t>
      </w:r>
      <w:r w:rsidRPr="009E46B6">
        <w:rPr>
          <w:sz w:val="24"/>
        </w:rPr>
        <w:t>эффективный</w:t>
      </w:r>
      <w:r w:rsidRPr="009E46B6">
        <w:rPr>
          <w:spacing w:val="7"/>
          <w:sz w:val="24"/>
        </w:rPr>
        <w:t xml:space="preserve"> </w:t>
      </w:r>
      <w:r w:rsidRPr="009E46B6">
        <w:rPr>
          <w:sz w:val="24"/>
        </w:rPr>
        <w:t>поиск</w:t>
      </w:r>
      <w:r w:rsidRPr="009E46B6">
        <w:rPr>
          <w:spacing w:val="9"/>
          <w:sz w:val="24"/>
        </w:rPr>
        <w:t xml:space="preserve"> </w:t>
      </w:r>
      <w:r w:rsidRPr="009E46B6">
        <w:rPr>
          <w:sz w:val="24"/>
        </w:rPr>
        <w:t>ресурсов,</w:t>
      </w:r>
      <w:r w:rsidRPr="009E46B6">
        <w:rPr>
          <w:spacing w:val="8"/>
          <w:sz w:val="24"/>
        </w:rPr>
        <w:t xml:space="preserve"> </w:t>
      </w:r>
      <w:r w:rsidRPr="009E46B6">
        <w:rPr>
          <w:sz w:val="24"/>
        </w:rPr>
        <w:t>необходимых</w:t>
      </w:r>
      <w:r w:rsidRPr="009E46B6">
        <w:rPr>
          <w:spacing w:val="8"/>
          <w:sz w:val="24"/>
        </w:rPr>
        <w:t xml:space="preserve"> </w:t>
      </w:r>
      <w:r w:rsidRPr="009E46B6">
        <w:rPr>
          <w:sz w:val="24"/>
        </w:rPr>
        <w:t>для</w:t>
      </w:r>
      <w:r w:rsidRPr="009E46B6">
        <w:rPr>
          <w:spacing w:val="9"/>
          <w:sz w:val="24"/>
        </w:rPr>
        <w:t xml:space="preserve"> </w:t>
      </w:r>
      <w:r w:rsidRPr="009E46B6">
        <w:rPr>
          <w:sz w:val="24"/>
        </w:rPr>
        <w:t>достижения</w:t>
      </w:r>
      <w:r w:rsidRPr="009E46B6">
        <w:rPr>
          <w:spacing w:val="-57"/>
          <w:sz w:val="24"/>
        </w:rPr>
        <w:t xml:space="preserve"> </w:t>
      </w:r>
      <w:r w:rsidRPr="009E46B6">
        <w:rPr>
          <w:sz w:val="24"/>
        </w:rPr>
        <w:t>поставленной</w:t>
      </w:r>
      <w:r w:rsidRPr="009E46B6">
        <w:rPr>
          <w:spacing w:val="-1"/>
          <w:sz w:val="24"/>
        </w:rPr>
        <w:t xml:space="preserve"> </w:t>
      </w:r>
      <w:r w:rsidRPr="009E46B6">
        <w:rPr>
          <w:sz w:val="24"/>
        </w:rPr>
        <w:t>цели;</w:t>
      </w:r>
    </w:p>
    <w:p w14:paraId="418DE494" w14:textId="77777777" w:rsidR="00CA59FD" w:rsidRPr="009E46B6" w:rsidRDefault="009170FA" w:rsidP="001E1C78">
      <w:pPr>
        <w:pStyle w:val="a5"/>
        <w:numPr>
          <w:ilvl w:val="0"/>
          <w:numId w:val="79"/>
        </w:numPr>
        <w:tabs>
          <w:tab w:val="left" w:pos="1916"/>
        </w:tabs>
        <w:spacing w:before="2"/>
        <w:ind w:left="1915"/>
        <w:jc w:val="left"/>
        <w:rPr>
          <w:sz w:val="24"/>
        </w:rPr>
      </w:pPr>
      <w:r w:rsidRPr="009E46B6">
        <w:rPr>
          <w:sz w:val="24"/>
        </w:rPr>
        <w:t>сопоставлять</w:t>
      </w:r>
      <w:r w:rsidRPr="009E46B6">
        <w:rPr>
          <w:spacing w:val="-12"/>
          <w:sz w:val="24"/>
        </w:rPr>
        <w:t xml:space="preserve"> </w:t>
      </w:r>
      <w:r w:rsidRPr="009E46B6">
        <w:rPr>
          <w:sz w:val="24"/>
        </w:rPr>
        <w:t>полученный</w:t>
      </w:r>
      <w:r w:rsidRPr="009E46B6">
        <w:rPr>
          <w:spacing w:val="-12"/>
          <w:sz w:val="24"/>
        </w:rPr>
        <w:t xml:space="preserve"> </w:t>
      </w:r>
      <w:r w:rsidRPr="009E46B6">
        <w:rPr>
          <w:sz w:val="24"/>
        </w:rPr>
        <w:t>результат</w:t>
      </w:r>
      <w:r w:rsidRPr="009E46B6">
        <w:rPr>
          <w:spacing w:val="-12"/>
          <w:sz w:val="24"/>
        </w:rPr>
        <w:t xml:space="preserve"> </w:t>
      </w:r>
      <w:r w:rsidRPr="009E46B6">
        <w:rPr>
          <w:sz w:val="24"/>
        </w:rPr>
        <w:t>деятельности</w:t>
      </w:r>
      <w:r w:rsidRPr="009E46B6">
        <w:rPr>
          <w:spacing w:val="-11"/>
          <w:sz w:val="24"/>
        </w:rPr>
        <w:t xml:space="preserve"> </w:t>
      </w:r>
      <w:r w:rsidRPr="009E46B6">
        <w:rPr>
          <w:sz w:val="24"/>
        </w:rPr>
        <w:t>с</w:t>
      </w:r>
      <w:r w:rsidRPr="009E46B6">
        <w:rPr>
          <w:spacing w:val="-13"/>
          <w:sz w:val="24"/>
        </w:rPr>
        <w:t xml:space="preserve"> </w:t>
      </w:r>
      <w:r w:rsidRPr="009E46B6">
        <w:rPr>
          <w:sz w:val="24"/>
        </w:rPr>
        <w:t>поставленной</w:t>
      </w:r>
      <w:r w:rsidRPr="009E46B6">
        <w:rPr>
          <w:spacing w:val="-12"/>
          <w:sz w:val="24"/>
        </w:rPr>
        <w:t xml:space="preserve"> </w:t>
      </w:r>
      <w:r w:rsidRPr="009E46B6">
        <w:rPr>
          <w:sz w:val="24"/>
        </w:rPr>
        <w:t>заранее</w:t>
      </w:r>
      <w:r w:rsidRPr="009E46B6">
        <w:rPr>
          <w:spacing w:val="-13"/>
          <w:sz w:val="24"/>
        </w:rPr>
        <w:t xml:space="preserve"> </w:t>
      </w:r>
      <w:r w:rsidRPr="009E46B6">
        <w:rPr>
          <w:sz w:val="24"/>
        </w:rPr>
        <w:t>целью.</w:t>
      </w:r>
    </w:p>
    <w:p w14:paraId="7B86E62B" w14:textId="77777777" w:rsidR="00CA59FD" w:rsidRPr="009E46B6" w:rsidRDefault="00CA59FD">
      <w:pPr>
        <w:pStyle w:val="a3"/>
        <w:spacing w:before="8"/>
        <w:ind w:left="0" w:firstLine="0"/>
        <w:jc w:val="left"/>
        <w:rPr>
          <w:sz w:val="23"/>
        </w:rPr>
      </w:pPr>
    </w:p>
    <w:p w14:paraId="0138E8C0" w14:textId="77777777" w:rsidR="00CA59FD" w:rsidRPr="009E46B6" w:rsidRDefault="009170FA">
      <w:pPr>
        <w:pStyle w:val="a3"/>
        <w:ind w:left="2998" w:firstLine="0"/>
        <w:jc w:val="left"/>
      </w:pPr>
      <w:r w:rsidRPr="009E46B6">
        <w:rPr>
          <w:u w:val="single"/>
        </w:rPr>
        <w:t>Познавательные</w:t>
      </w:r>
      <w:r w:rsidRPr="009E46B6">
        <w:rPr>
          <w:spacing w:val="-4"/>
          <w:u w:val="single"/>
        </w:rPr>
        <w:t xml:space="preserve"> </w:t>
      </w:r>
      <w:r w:rsidRPr="009E46B6">
        <w:rPr>
          <w:u w:val="single"/>
        </w:rPr>
        <w:t>универсальные</w:t>
      </w:r>
      <w:r w:rsidRPr="009E46B6">
        <w:rPr>
          <w:spacing w:val="-4"/>
          <w:u w:val="single"/>
        </w:rPr>
        <w:t xml:space="preserve"> </w:t>
      </w:r>
      <w:r w:rsidRPr="009E46B6">
        <w:rPr>
          <w:u w:val="single"/>
        </w:rPr>
        <w:t>учебные</w:t>
      </w:r>
      <w:r w:rsidRPr="009E46B6">
        <w:rPr>
          <w:spacing w:val="-6"/>
          <w:u w:val="single"/>
        </w:rPr>
        <w:t xml:space="preserve"> </w:t>
      </w:r>
      <w:r w:rsidRPr="009E46B6">
        <w:rPr>
          <w:u w:val="single"/>
        </w:rPr>
        <w:t>действия</w:t>
      </w:r>
    </w:p>
    <w:p w14:paraId="7F45BB3A" w14:textId="77777777" w:rsidR="00CA59FD" w:rsidRPr="009E46B6" w:rsidRDefault="009170FA">
      <w:pPr>
        <w:ind w:left="1630"/>
        <w:rPr>
          <w:i/>
          <w:sz w:val="24"/>
        </w:rPr>
      </w:pPr>
      <w:r w:rsidRPr="009E46B6">
        <w:rPr>
          <w:i/>
          <w:sz w:val="24"/>
          <w:u w:val="single"/>
        </w:rPr>
        <w:t>Выпускник</w:t>
      </w:r>
      <w:r w:rsidRPr="009E46B6">
        <w:rPr>
          <w:i/>
          <w:spacing w:val="-3"/>
          <w:sz w:val="24"/>
          <w:u w:val="single"/>
        </w:rPr>
        <w:t xml:space="preserve"> </w:t>
      </w:r>
      <w:r w:rsidRPr="009E46B6">
        <w:rPr>
          <w:i/>
          <w:sz w:val="24"/>
          <w:u w:val="single"/>
        </w:rPr>
        <w:t>научится:</w:t>
      </w:r>
    </w:p>
    <w:p w14:paraId="312CAA17" w14:textId="77777777" w:rsidR="00CA59FD" w:rsidRPr="009E46B6" w:rsidRDefault="009170FA" w:rsidP="001E1C78">
      <w:pPr>
        <w:pStyle w:val="a5"/>
        <w:numPr>
          <w:ilvl w:val="0"/>
          <w:numId w:val="79"/>
        </w:numPr>
        <w:tabs>
          <w:tab w:val="left" w:pos="1916"/>
        </w:tabs>
        <w:spacing w:before="5" w:line="237" w:lineRule="auto"/>
        <w:ind w:right="132" w:firstLine="707"/>
        <w:rPr>
          <w:sz w:val="24"/>
        </w:rPr>
      </w:pPr>
      <w:r w:rsidRPr="009E46B6">
        <w:rPr>
          <w:sz w:val="24"/>
        </w:rPr>
        <w:t>искать</w:t>
      </w:r>
      <w:r w:rsidRPr="009E46B6">
        <w:rPr>
          <w:spacing w:val="1"/>
          <w:sz w:val="24"/>
        </w:rPr>
        <w:t xml:space="preserve"> </w:t>
      </w:r>
      <w:r w:rsidRPr="009E46B6">
        <w:rPr>
          <w:sz w:val="24"/>
        </w:rPr>
        <w:t>и</w:t>
      </w:r>
      <w:r w:rsidRPr="009E46B6">
        <w:rPr>
          <w:spacing w:val="1"/>
          <w:sz w:val="24"/>
        </w:rPr>
        <w:t xml:space="preserve"> </w:t>
      </w:r>
      <w:r w:rsidRPr="009E46B6">
        <w:rPr>
          <w:sz w:val="24"/>
        </w:rPr>
        <w:t>находить</w:t>
      </w:r>
      <w:r w:rsidRPr="009E46B6">
        <w:rPr>
          <w:spacing w:val="1"/>
          <w:sz w:val="24"/>
        </w:rPr>
        <w:t xml:space="preserve"> </w:t>
      </w:r>
      <w:r w:rsidRPr="009E46B6">
        <w:rPr>
          <w:sz w:val="24"/>
        </w:rPr>
        <w:t>обобщенные</w:t>
      </w:r>
      <w:r w:rsidRPr="009E46B6">
        <w:rPr>
          <w:spacing w:val="1"/>
          <w:sz w:val="24"/>
        </w:rPr>
        <w:t xml:space="preserve"> </w:t>
      </w:r>
      <w:r w:rsidRPr="009E46B6">
        <w:rPr>
          <w:sz w:val="24"/>
        </w:rPr>
        <w:t>способы</w:t>
      </w:r>
      <w:r w:rsidRPr="009E46B6">
        <w:rPr>
          <w:spacing w:val="1"/>
          <w:sz w:val="24"/>
        </w:rPr>
        <w:t xml:space="preserve"> </w:t>
      </w:r>
      <w:r w:rsidRPr="009E46B6">
        <w:rPr>
          <w:sz w:val="24"/>
        </w:rPr>
        <w:t>решения</w:t>
      </w:r>
      <w:r w:rsidRPr="009E46B6">
        <w:rPr>
          <w:spacing w:val="1"/>
          <w:sz w:val="24"/>
        </w:rPr>
        <w:t xml:space="preserve"> </w:t>
      </w:r>
      <w:r w:rsidRPr="009E46B6">
        <w:rPr>
          <w:sz w:val="24"/>
        </w:rPr>
        <w:t>задач,</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pacing w:val="-1"/>
          <w:sz w:val="24"/>
        </w:rPr>
        <w:t>осуществлять</w:t>
      </w:r>
      <w:r w:rsidRPr="009E46B6">
        <w:rPr>
          <w:spacing w:val="-13"/>
          <w:sz w:val="24"/>
        </w:rPr>
        <w:t xml:space="preserve"> </w:t>
      </w:r>
      <w:r w:rsidRPr="009E46B6">
        <w:rPr>
          <w:spacing w:val="-1"/>
          <w:sz w:val="24"/>
        </w:rPr>
        <w:t>развернутый</w:t>
      </w:r>
      <w:r w:rsidRPr="009E46B6">
        <w:rPr>
          <w:spacing w:val="-12"/>
          <w:sz w:val="24"/>
        </w:rPr>
        <w:t xml:space="preserve"> </w:t>
      </w:r>
      <w:r w:rsidRPr="009E46B6">
        <w:rPr>
          <w:sz w:val="24"/>
        </w:rPr>
        <w:t>информационный</w:t>
      </w:r>
      <w:r w:rsidRPr="009E46B6">
        <w:rPr>
          <w:spacing w:val="-14"/>
          <w:sz w:val="24"/>
        </w:rPr>
        <w:t xml:space="preserve"> </w:t>
      </w:r>
      <w:r w:rsidRPr="009E46B6">
        <w:rPr>
          <w:sz w:val="24"/>
        </w:rPr>
        <w:t>поиск</w:t>
      </w:r>
      <w:r w:rsidRPr="009E46B6">
        <w:rPr>
          <w:spacing w:val="-13"/>
          <w:sz w:val="24"/>
        </w:rPr>
        <w:t xml:space="preserve"> </w:t>
      </w:r>
      <w:r w:rsidRPr="009E46B6">
        <w:rPr>
          <w:sz w:val="24"/>
        </w:rPr>
        <w:t>и</w:t>
      </w:r>
      <w:r w:rsidRPr="009E46B6">
        <w:rPr>
          <w:spacing w:val="-12"/>
          <w:sz w:val="24"/>
        </w:rPr>
        <w:t xml:space="preserve"> </w:t>
      </w:r>
      <w:r w:rsidRPr="009E46B6">
        <w:rPr>
          <w:sz w:val="24"/>
        </w:rPr>
        <w:t>ставить</w:t>
      </w:r>
      <w:r w:rsidRPr="009E46B6">
        <w:rPr>
          <w:spacing w:val="-13"/>
          <w:sz w:val="24"/>
        </w:rPr>
        <w:t xml:space="preserve"> </w:t>
      </w:r>
      <w:r w:rsidRPr="009E46B6">
        <w:rPr>
          <w:sz w:val="24"/>
        </w:rPr>
        <w:t>на</w:t>
      </w:r>
      <w:r w:rsidRPr="009E46B6">
        <w:rPr>
          <w:spacing w:val="-13"/>
          <w:sz w:val="24"/>
        </w:rPr>
        <w:t xml:space="preserve"> </w:t>
      </w:r>
      <w:r w:rsidRPr="009E46B6">
        <w:rPr>
          <w:sz w:val="24"/>
        </w:rPr>
        <w:t>его</w:t>
      </w:r>
      <w:r w:rsidRPr="009E46B6">
        <w:rPr>
          <w:spacing w:val="-14"/>
          <w:sz w:val="24"/>
        </w:rPr>
        <w:t xml:space="preserve"> </w:t>
      </w:r>
      <w:r w:rsidRPr="009E46B6">
        <w:rPr>
          <w:sz w:val="24"/>
        </w:rPr>
        <w:t>основе</w:t>
      </w:r>
      <w:r w:rsidRPr="009E46B6">
        <w:rPr>
          <w:spacing w:val="-15"/>
          <w:sz w:val="24"/>
        </w:rPr>
        <w:t xml:space="preserve"> </w:t>
      </w:r>
      <w:r w:rsidRPr="009E46B6">
        <w:rPr>
          <w:sz w:val="24"/>
        </w:rPr>
        <w:t>новые</w:t>
      </w:r>
      <w:r w:rsidRPr="009E46B6">
        <w:rPr>
          <w:spacing w:val="-13"/>
          <w:sz w:val="24"/>
        </w:rPr>
        <w:t xml:space="preserve"> </w:t>
      </w:r>
      <w:r w:rsidRPr="009E46B6">
        <w:rPr>
          <w:sz w:val="24"/>
        </w:rPr>
        <w:t>(учебные</w:t>
      </w:r>
      <w:r w:rsidRPr="009E46B6">
        <w:rPr>
          <w:spacing w:val="-58"/>
          <w:sz w:val="24"/>
        </w:rPr>
        <w:t xml:space="preserve"> </w:t>
      </w:r>
      <w:r w:rsidRPr="009E46B6">
        <w:rPr>
          <w:sz w:val="24"/>
        </w:rPr>
        <w:t>и</w:t>
      </w:r>
      <w:r w:rsidRPr="009E46B6">
        <w:rPr>
          <w:spacing w:val="-1"/>
          <w:sz w:val="24"/>
        </w:rPr>
        <w:t xml:space="preserve"> </w:t>
      </w:r>
      <w:r w:rsidRPr="009E46B6">
        <w:rPr>
          <w:sz w:val="24"/>
        </w:rPr>
        <w:t>познавательные) задачи;</w:t>
      </w:r>
    </w:p>
    <w:p w14:paraId="198609B4" w14:textId="77777777" w:rsidR="00CA59FD" w:rsidRPr="009E46B6" w:rsidRDefault="009170FA" w:rsidP="001E1C78">
      <w:pPr>
        <w:pStyle w:val="a5"/>
        <w:numPr>
          <w:ilvl w:val="0"/>
          <w:numId w:val="79"/>
        </w:numPr>
        <w:tabs>
          <w:tab w:val="left" w:pos="1916"/>
        </w:tabs>
        <w:spacing w:before="7" w:line="237" w:lineRule="auto"/>
        <w:ind w:right="132" w:firstLine="707"/>
        <w:rPr>
          <w:sz w:val="24"/>
        </w:rPr>
      </w:pPr>
      <w:r w:rsidRPr="009E46B6">
        <w:rPr>
          <w:sz w:val="24"/>
        </w:rPr>
        <w:t>критически</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и</w:t>
      </w:r>
      <w:r w:rsidRPr="009E46B6">
        <w:rPr>
          <w:spacing w:val="1"/>
          <w:sz w:val="24"/>
        </w:rPr>
        <w:t xml:space="preserve"> </w:t>
      </w:r>
      <w:r w:rsidRPr="009E46B6">
        <w:rPr>
          <w:sz w:val="24"/>
        </w:rPr>
        <w:t>интерпретировать</w:t>
      </w:r>
      <w:r w:rsidRPr="009E46B6">
        <w:rPr>
          <w:spacing w:val="1"/>
          <w:sz w:val="24"/>
        </w:rPr>
        <w:t xml:space="preserve"> </w:t>
      </w:r>
      <w:r w:rsidRPr="009E46B6">
        <w:rPr>
          <w:sz w:val="24"/>
        </w:rPr>
        <w:t>информацию</w:t>
      </w:r>
      <w:r w:rsidRPr="009E46B6">
        <w:rPr>
          <w:spacing w:val="1"/>
          <w:sz w:val="24"/>
        </w:rPr>
        <w:t xml:space="preserve"> </w:t>
      </w:r>
      <w:r w:rsidRPr="009E46B6">
        <w:rPr>
          <w:sz w:val="24"/>
        </w:rPr>
        <w:t>с</w:t>
      </w:r>
      <w:r w:rsidRPr="009E46B6">
        <w:rPr>
          <w:spacing w:val="1"/>
          <w:sz w:val="24"/>
        </w:rPr>
        <w:t xml:space="preserve"> </w:t>
      </w:r>
      <w:r w:rsidRPr="009E46B6">
        <w:rPr>
          <w:sz w:val="24"/>
        </w:rPr>
        <w:t>разных</w:t>
      </w:r>
      <w:r w:rsidRPr="009E46B6">
        <w:rPr>
          <w:spacing w:val="1"/>
          <w:sz w:val="24"/>
        </w:rPr>
        <w:t xml:space="preserve"> </w:t>
      </w:r>
      <w:r w:rsidRPr="009E46B6">
        <w:rPr>
          <w:sz w:val="24"/>
        </w:rPr>
        <w:t>позиций,</w:t>
      </w:r>
      <w:r w:rsidRPr="009E46B6">
        <w:rPr>
          <w:spacing w:val="1"/>
          <w:sz w:val="24"/>
        </w:rPr>
        <w:t xml:space="preserve"> </w:t>
      </w:r>
      <w:r w:rsidRPr="009E46B6">
        <w:rPr>
          <w:sz w:val="24"/>
        </w:rPr>
        <w:t>распознавать</w:t>
      </w:r>
      <w:r w:rsidRPr="009E46B6">
        <w:rPr>
          <w:spacing w:val="-1"/>
          <w:sz w:val="24"/>
        </w:rPr>
        <w:t xml:space="preserve"> </w:t>
      </w:r>
      <w:r w:rsidRPr="009E46B6">
        <w:rPr>
          <w:sz w:val="24"/>
        </w:rPr>
        <w:t>и</w:t>
      </w:r>
      <w:r w:rsidRPr="009E46B6">
        <w:rPr>
          <w:spacing w:val="-1"/>
          <w:sz w:val="24"/>
        </w:rPr>
        <w:t xml:space="preserve"> </w:t>
      </w:r>
      <w:r w:rsidRPr="009E46B6">
        <w:rPr>
          <w:sz w:val="24"/>
        </w:rPr>
        <w:t>фиксировать противоречия</w:t>
      </w:r>
      <w:r w:rsidRPr="009E46B6">
        <w:rPr>
          <w:spacing w:val="-1"/>
          <w:sz w:val="24"/>
        </w:rPr>
        <w:t xml:space="preserve"> </w:t>
      </w:r>
      <w:r w:rsidRPr="009E46B6">
        <w:rPr>
          <w:sz w:val="24"/>
        </w:rPr>
        <w:t>в</w:t>
      </w:r>
      <w:r w:rsidRPr="009E46B6">
        <w:rPr>
          <w:spacing w:val="-2"/>
          <w:sz w:val="24"/>
        </w:rPr>
        <w:t xml:space="preserve"> </w:t>
      </w:r>
      <w:r w:rsidRPr="009E46B6">
        <w:rPr>
          <w:sz w:val="24"/>
        </w:rPr>
        <w:t>информационных</w:t>
      </w:r>
      <w:r w:rsidRPr="009E46B6">
        <w:rPr>
          <w:spacing w:val="1"/>
          <w:sz w:val="24"/>
        </w:rPr>
        <w:t xml:space="preserve"> </w:t>
      </w:r>
      <w:r w:rsidRPr="009E46B6">
        <w:rPr>
          <w:sz w:val="24"/>
        </w:rPr>
        <w:t>источниках;</w:t>
      </w:r>
    </w:p>
    <w:p w14:paraId="462EED98" w14:textId="77777777" w:rsidR="00CA59FD" w:rsidRPr="009E46B6" w:rsidRDefault="009170FA" w:rsidP="001E1C78">
      <w:pPr>
        <w:pStyle w:val="a5"/>
        <w:numPr>
          <w:ilvl w:val="0"/>
          <w:numId w:val="79"/>
        </w:numPr>
        <w:tabs>
          <w:tab w:val="left" w:pos="1916"/>
        </w:tabs>
        <w:spacing w:before="5" w:line="237" w:lineRule="auto"/>
        <w:ind w:right="128" w:firstLine="707"/>
        <w:rPr>
          <w:sz w:val="24"/>
        </w:rPr>
      </w:pPr>
      <w:r w:rsidRPr="009E46B6">
        <w:rPr>
          <w:sz w:val="24"/>
        </w:rPr>
        <w:t>использовать</w:t>
      </w:r>
      <w:r w:rsidRPr="009E46B6">
        <w:rPr>
          <w:spacing w:val="1"/>
          <w:sz w:val="24"/>
        </w:rPr>
        <w:t xml:space="preserve"> </w:t>
      </w:r>
      <w:r w:rsidRPr="009E46B6">
        <w:rPr>
          <w:sz w:val="24"/>
        </w:rPr>
        <w:t>различные модельно-схематические средства</w:t>
      </w:r>
      <w:r w:rsidRPr="009E46B6">
        <w:rPr>
          <w:spacing w:val="1"/>
          <w:sz w:val="24"/>
        </w:rPr>
        <w:t xml:space="preserve"> </w:t>
      </w:r>
      <w:r w:rsidRPr="009E46B6">
        <w:rPr>
          <w:sz w:val="24"/>
        </w:rPr>
        <w:t>для</w:t>
      </w:r>
      <w:r w:rsidRPr="009E46B6">
        <w:rPr>
          <w:spacing w:val="1"/>
          <w:sz w:val="24"/>
        </w:rPr>
        <w:t xml:space="preserve"> </w:t>
      </w:r>
      <w:r w:rsidRPr="009E46B6">
        <w:rPr>
          <w:sz w:val="24"/>
        </w:rPr>
        <w:t>представления</w:t>
      </w:r>
      <w:r w:rsidRPr="009E46B6">
        <w:rPr>
          <w:spacing w:val="1"/>
          <w:sz w:val="24"/>
        </w:rPr>
        <w:t xml:space="preserve"> </w:t>
      </w:r>
      <w:r w:rsidRPr="009E46B6">
        <w:rPr>
          <w:sz w:val="24"/>
        </w:rPr>
        <w:t>существенных</w:t>
      </w:r>
      <w:r w:rsidRPr="009E46B6">
        <w:rPr>
          <w:spacing w:val="-11"/>
          <w:sz w:val="24"/>
        </w:rPr>
        <w:t xml:space="preserve"> </w:t>
      </w:r>
      <w:r w:rsidRPr="009E46B6">
        <w:rPr>
          <w:sz w:val="24"/>
        </w:rPr>
        <w:t>связей</w:t>
      </w:r>
      <w:r w:rsidRPr="009E46B6">
        <w:rPr>
          <w:spacing w:val="-12"/>
          <w:sz w:val="24"/>
        </w:rPr>
        <w:t xml:space="preserve"> </w:t>
      </w:r>
      <w:r w:rsidRPr="009E46B6">
        <w:rPr>
          <w:sz w:val="24"/>
        </w:rPr>
        <w:t>и</w:t>
      </w:r>
      <w:r w:rsidRPr="009E46B6">
        <w:rPr>
          <w:spacing w:val="-11"/>
          <w:sz w:val="24"/>
        </w:rPr>
        <w:t xml:space="preserve"> </w:t>
      </w:r>
      <w:r w:rsidRPr="009E46B6">
        <w:rPr>
          <w:sz w:val="24"/>
        </w:rPr>
        <w:t>отношений,</w:t>
      </w:r>
      <w:r w:rsidRPr="009E46B6">
        <w:rPr>
          <w:spacing w:val="-13"/>
          <w:sz w:val="24"/>
        </w:rPr>
        <w:t xml:space="preserve"> </w:t>
      </w:r>
      <w:r w:rsidRPr="009E46B6">
        <w:rPr>
          <w:sz w:val="24"/>
        </w:rPr>
        <w:t>а</w:t>
      </w:r>
      <w:r w:rsidRPr="009E46B6">
        <w:rPr>
          <w:spacing w:val="-13"/>
          <w:sz w:val="24"/>
        </w:rPr>
        <w:t xml:space="preserve"> </w:t>
      </w:r>
      <w:r w:rsidRPr="009E46B6">
        <w:rPr>
          <w:sz w:val="24"/>
        </w:rPr>
        <w:t>также</w:t>
      </w:r>
      <w:r w:rsidRPr="009E46B6">
        <w:rPr>
          <w:spacing w:val="-14"/>
          <w:sz w:val="24"/>
        </w:rPr>
        <w:t xml:space="preserve"> </w:t>
      </w:r>
      <w:r w:rsidRPr="009E46B6">
        <w:rPr>
          <w:sz w:val="24"/>
        </w:rPr>
        <w:t>противоречий,</w:t>
      </w:r>
      <w:r w:rsidRPr="009E46B6">
        <w:rPr>
          <w:spacing w:val="-12"/>
          <w:sz w:val="24"/>
        </w:rPr>
        <w:t xml:space="preserve"> </w:t>
      </w:r>
      <w:r w:rsidRPr="009E46B6">
        <w:rPr>
          <w:sz w:val="24"/>
        </w:rPr>
        <w:t>выявленных</w:t>
      </w:r>
      <w:r w:rsidRPr="009E46B6">
        <w:rPr>
          <w:spacing w:val="-14"/>
          <w:sz w:val="24"/>
        </w:rPr>
        <w:t xml:space="preserve"> </w:t>
      </w:r>
      <w:r w:rsidRPr="009E46B6">
        <w:rPr>
          <w:sz w:val="24"/>
        </w:rPr>
        <w:t>в</w:t>
      </w:r>
      <w:r w:rsidRPr="009E46B6">
        <w:rPr>
          <w:spacing w:val="-13"/>
          <w:sz w:val="24"/>
        </w:rPr>
        <w:t xml:space="preserve"> </w:t>
      </w:r>
      <w:r w:rsidRPr="009E46B6">
        <w:rPr>
          <w:sz w:val="24"/>
        </w:rPr>
        <w:t>информационных</w:t>
      </w:r>
      <w:r w:rsidRPr="009E46B6">
        <w:rPr>
          <w:spacing w:val="-58"/>
          <w:sz w:val="24"/>
        </w:rPr>
        <w:t xml:space="preserve"> </w:t>
      </w:r>
      <w:r w:rsidRPr="009E46B6">
        <w:rPr>
          <w:sz w:val="24"/>
        </w:rPr>
        <w:t>источниках;</w:t>
      </w:r>
    </w:p>
    <w:p w14:paraId="115DCAB2" w14:textId="77777777" w:rsidR="00CA59FD" w:rsidRPr="009E46B6" w:rsidRDefault="009170FA" w:rsidP="001E1C78">
      <w:pPr>
        <w:pStyle w:val="a5"/>
        <w:numPr>
          <w:ilvl w:val="0"/>
          <w:numId w:val="79"/>
        </w:numPr>
        <w:tabs>
          <w:tab w:val="left" w:pos="1916"/>
        </w:tabs>
        <w:spacing w:before="5"/>
        <w:ind w:right="131" w:firstLine="707"/>
        <w:rPr>
          <w:sz w:val="24"/>
        </w:rPr>
      </w:pPr>
      <w:r w:rsidRPr="009E46B6">
        <w:rPr>
          <w:sz w:val="24"/>
        </w:rPr>
        <w:t>находить</w:t>
      </w:r>
      <w:r w:rsidRPr="009E46B6">
        <w:rPr>
          <w:spacing w:val="-9"/>
          <w:sz w:val="24"/>
        </w:rPr>
        <w:t xml:space="preserve"> </w:t>
      </w:r>
      <w:r w:rsidRPr="009E46B6">
        <w:rPr>
          <w:sz w:val="24"/>
        </w:rPr>
        <w:t>и</w:t>
      </w:r>
      <w:r w:rsidRPr="009E46B6">
        <w:rPr>
          <w:spacing w:val="-7"/>
          <w:sz w:val="24"/>
        </w:rPr>
        <w:t xml:space="preserve"> </w:t>
      </w:r>
      <w:r w:rsidRPr="009E46B6">
        <w:rPr>
          <w:sz w:val="24"/>
        </w:rPr>
        <w:t>приводить</w:t>
      </w:r>
      <w:r w:rsidRPr="009E46B6">
        <w:rPr>
          <w:spacing w:val="-8"/>
          <w:sz w:val="24"/>
        </w:rPr>
        <w:t xml:space="preserve"> </w:t>
      </w:r>
      <w:r w:rsidRPr="009E46B6">
        <w:rPr>
          <w:sz w:val="24"/>
        </w:rPr>
        <w:t>критические</w:t>
      </w:r>
      <w:r w:rsidRPr="009E46B6">
        <w:rPr>
          <w:spacing w:val="-9"/>
          <w:sz w:val="24"/>
        </w:rPr>
        <w:t xml:space="preserve"> </w:t>
      </w:r>
      <w:r w:rsidRPr="009E46B6">
        <w:rPr>
          <w:sz w:val="24"/>
        </w:rPr>
        <w:t>аргументы</w:t>
      </w:r>
      <w:r w:rsidRPr="009E46B6">
        <w:rPr>
          <w:spacing w:val="-7"/>
          <w:sz w:val="24"/>
        </w:rPr>
        <w:t xml:space="preserve"> </w:t>
      </w:r>
      <w:r w:rsidRPr="009E46B6">
        <w:rPr>
          <w:sz w:val="24"/>
        </w:rPr>
        <w:t>в</w:t>
      </w:r>
      <w:r w:rsidRPr="009E46B6">
        <w:rPr>
          <w:spacing w:val="-9"/>
          <w:sz w:val="24"/>
        </w:rPr>
        <w:t xml:space="preserve"> </w:t>
      </w:r>
      <w:r w:rsidRPr="009E46B6">
        <w:rPr>
          <w:sz w:val="24"/>
        </w:rPr>
        <w:t>отношении</w:t>
      </w:r>
      <w:r w:rsidRPr="009E46B6">
        <w:rPr>
          <w:spacing w:val="-7"/>
          <w:sz w:val="24"/>
        </w:rPr>
        <w:t xml:space="preserve"> </w:t>
      </w:r>
      <w:r w:rsidRPr="009E46B6">
        <w:rPr>
          <w:sz w:val="24"/>
        </w:rPr>
        <w:t>действий</w:t>
      </w:r>
      <w:r w:rsidRPr="009E46B6">
        <w:rPr>
          <w:spacing w:val="-10"/>
          <w:sz w:val="24"/>
        </w:rPr>
        <w:t xml:space="preserve"> </w:t>
      </w:r>
      <w:r w:rsidRPr="009E46B6">
        <w:rPr>
          <w:sz w:val="24"/>
        </w:rPr>
        <w:t>и</w:t>
      </w:r>
      <w:r w:rsidRPr="009E46B6">
        <w:rPr>
          <w:spacing w:val="-7"/>
          <w:sz w:val="24"/>
        </w:rPr>
        <w:t xml:space="preserve"> </w:t>
      </w:r>
      <w:r w:rsidRPr="009E46B6">
        <w:rPr>
          <w:sz w:val="24"/>
        </w:rPr>
        <w:t>суждений</w:t>
      </w:r>
      <w:r w:rsidRPr="009E46B6">
        <w:rPr>
          <w:spacing w:val="-57"/>
          <w:sz w:val="24"/>
        </w:rPr>
        <w:t xml:space="preserve"> </w:t>
      </w:r>
      <w:r w:rsidRPr="009E46B6">
        <w:rPr>
          <w:sz w:val="24"/>
        </w:rPr>
        <w:t>другого;</w:t>
      </w:r>
      <w:r w:rsidRPr="009E46B6">
        <w:rPr>
          <w:spacing w:val="1"/>
          <w:sz w:val="24"/>
        </w:rPr>
        <w:t xml:space="preserve"> </w:t>
      </w:r>
      <w:r w:rsidRPr="009E46B6">
        <w:rPr>
          <w:sz w:val="24"/>
        </w:rPr>
        <w:t>спокойно</w:t>
      </w:r>
      <w:r w:rsidRPr="009E46B6">
        <w:rPr>
          <w:spacing w:val="1"/>
          <w:sz w:val="24"/>
        </w:rPr>
        <w:t xml:space="preserve"> </w:t>
      </w:r>
      <w:r w:rsidRPr="009E46B6">
        <w:rPr>
          <w:sz w:val="24"/>
        </w:rPr>
        <w:t>и</w:t>
      </w:r>
      <w:r w:rsidRPr="009E46B6">
        <w:rPr>
          <w:spacing w:val="1"/>
          <w:sz w:val="24"/>
        </w:rPr>
        <w:t xml:space="preserve"> </w:t>
      </w:r>
      <w:r w:rsidRPr="009E46B6">
        <w:rPr>
          <w:sz w:val="24"/>
        </w:rPr>
        <w:t>разумно</w:t>
      </w:r>
      <w:r w:rsidRPr="009E46B6">
        <w:rPr>
          <w:spacing w:val="1"/>
          <w:sz w:val="24"/>
        </w:rPr>
        <w:t xml:space="preserve"> </w:t>
      </w:r>
      <w:r w:rsidRPr="009E46B6">
        <w:rPr>
          <w:sz w:val="24"/>
        </w:rPr>
        <w:t>относиться</w:t>
      </w:r>
      <w:r w:rsidRPr="009E46B6">
        <w:rPr>
          <w:spacing w:val="1"/>
          <w:sz w:val="24"/>
        </w:rPr>
        <w:t xml:space="preserve"> </w:t>
      </w:r>
      <w:r w:rsidRPr="009E46B6">
        <w:rPr>
          <w:sz w:val="24"/>
        </w:rPr>
        <w:t>к</w:t>
      </w:r>
      <w:r w:rsidRPr="009E46B6">
        <w:rPr>
          <w:spacing w:val="1"/>
          <w:sz w:val="24"/>
        </w:rPr>
        <w:t xml:space="preserve"> </w:t>
      </w:r>
      <w:r w:rsidRPr="009E46B6">
        <w:rPr>
          <w:sz w:val="24"/>
        </w:rPr>
        <w:t>критическим</w:t>
      </w:r>
      <w:r w:rsidRPr="009E46B6">
        <w:rPr>
          <w:spacing w:val="1"/>
          <w:sz w:val="24"/>
        </w:rPr>
        <w:t xml:space="preserve"> </w:t>
      </w:r>
      <w:r w:rsidRPr="009E46B6">
        <w:rPr>
          <w:sz w:val="24"/>
        </w:rPr>
        <w:t>замечаниям</w:t>
      </w:r>
      <w:r w:rsidRPr="009E46B6">
        <w:rPr>
          <w:spacing w:val="1"/>
          <w:sz w:val="24"/>
        </w:rPr>
        <w:t xml:space="preserve"> </w:t>
      </w:r>
      <w:r w:rsidRPr="009E46B6">
        <w:rPr>
          <w:sz w:val="24"/>
        </w:rPr>
        <w:t>в</w:t>
      </w:r>
      <w:r w:rsidRPr="009E46B6">
        <w:rPr>
          <w:spacing w:val="1"/>
          <w:sz w:val="24"/>
        </w:rPr>
        <w:t xml:space="preserve"> </w:t>
      </w:r>
      <w:r w:rsidRPr="009E46B6">
        <w:rPr>
          <w:sz w:val="24"/>
        </w:rPr>
        <w:t>отношении</w:t>
      </w:r>
      <w:r w:rsidRPr="009E46B6">
        <w:rPr>
          <w:spacing w:val="1"/>
          <w:sz w:val="24"/>
        </w:rPr>
        <w:t xml:space="preserve"> </w:t>
      </w:r>
      <w:r w:rsidRPr="009E46B6">
        <w:rPr>
          <w:sz w:val="24"/>
        </w:rPr>
        <w:t>собственного</w:t>
      </w:r>
      <w:r w:rsidRPr="009E46B6">
        <w:rPr>
          <w:spacing w:val="-1"/>
          <w:sz w:val="24"/>
        </w:rPr>
        <w:t xml:space="preserve"> </w:t>
      </w:r>
      <w:r w:rsidRPr="009E46B6">
        <w:rPr>
          <w:sz w:val="24"/>
        </w:rPr>
        <w:t>суждения,</w:t>
      </w:r>
      <w:r w:rsidRPr="009E46B6">
        <w:rPr>
          <w:spacing w:val="-1"/>
          <w:sz w:val="24"/>
        </w:rPr>
        <w:t xml:space="preserve"> </w:t>
      </w:r>
      <w:r w:rsidRPr="009E46B6">
        <w:rPr>
          <w:sz w:val="24"/>
        </w:rPr>
        <w:t>рассматривать</w:t>
      </w:r>
      <w:r w:rsidRPr="009E46B6">
        <w:rPr>
          <w:spacing w:val="1"/>
          <w:sz w:val="24"/>
        </w:rPr>
        <w:t xml:space="preserve"> </w:t>
      </w:r>
      <w:r w:rsidRPr="009E46B6">
        <w:rPr>
          <w:sz w:val="24"/>
        </w:rPr>
        <w:t>их</w:t>
      </w:r>
      <w:r w:rsidRPr="009E46B6">
        <w:rPr>
          <w:spacing w:val="-2"/>
          <w:sz w:val="24"/>
        </w:rPr>
        <w:t xml:space="preserve"> </w:t>
      </w:r>
      <w:r w:rsidRPr="009E46B6">
        <w:rPr>
          <w:sz w:val="24"/>
        </w:rPr>
        <w:t>как</w:t>
      </w:r>
      <w:r w:rsidRPr="009E46B6">
        <w:rPr>
          <w:spacing w:val="-3"/>
          <w:sz w:val="24"/>
        </w:rPr>
        <w:t xml:space="preserve"> </w:t>
      </w:r>
      <w:r w:rsidRPr="009E46B6">
        <w:rPr>
          <w:sz w:val="24"/>
        </w:rPr>
        <w:t>ресурс</w:t>
      </w:r>
      <w:r w:rsidRPr="009E46B6">
        <w:rPr>
          <w:spacing w:val="1"/>
          <w:sz w:val="24"/>
        </w:rPr>
        <w:t xml:space="preserve"> </w:t>
      </w:r>
      <w:r w:rsidRPr="009E46B6">
        <w:rPr>
          <w:sz w:val="24"/>
        </w:rPr>
        <w:t>собственного</w:t>
      </w:r>
      <w:r w:rsidRPr="009E46B6">
        <w:rPr>
          <w:spacing w:val="-1"/>
          <w:sz w:val="24"/>
        </w:rPr>
        <w:t xml:space="preserve"> </w:t>
      </w:r>
      <w:r w:rsidRPr="009E46B6">
        <w:rPr>
          <w:sz w:val="24"/>
        </w:rPr>
        <w:t>развития;</w:t>
      </w:r>
    </w:p>
    <w:p w14:paraId="5635C669" w14:textId="77777777" w:rsidR="00CA59FD" w:rsidRPr="009E46B6" w:rsidRDefault="009170FA" w:rsidP="001E1C78">
      <w:pPr>
        <w:pStyle w:val="a5"/>
        <w:numPr>
          <w:ilvl w:val="0"/>
          <w:numId w:val="79"/>
        </w:numPr>
        <w:tabs>
          <w:tab w:val="left" w:pos="1916"/>
        </w:tabs>
        <w:spacing w:before="4" w:line="237" w:lineRule="auto"/>
        <w:ind w:right="133" w:firstLine="707"/>
        <w:rPr>
          <w:sz w:val="24"/>
        </w:rPr>
      </w:pPr>
      <w:r w:rsidRPr="009E46B6">
        <w:rPr>
          <w:sz w:val="24"/>
        </w:rPr>
        <w:t>выходить за рамки учебного предмета и осуществлять целенаправленный поиск</w:t>
      </w:r>
      <w:r w:rsidRPr="009E46B6">
        <w:rPr>
          <w:spacing w:val="1"/>
          <w:sz w:val="24"/>
        </w:rPr>
        <w:t xml:space="preserve"> </w:t>
      </w:r>
      <w:r w:rsidRPr="009E46B6">
        <w:rPr>
          <w:sz w:val="24"/>
        </w:rPr>
        <w:t>возможностей</w:t>
      </w:r>
      <w:r w:rsidRPr="009E46B6">
        <w:rPr>
          <w:spacing w:val="-1"/>
          <w:sz w:val="24"/>
        </w:rPr>
        <w:t xml:space="preserve"> </w:t>
      </w:r>
      <w:r w:rsidRPr="009E46B6">
        <w:rPr>
          <w:sz w:val="24"/>
        </w:rPr>
        <w:t>для широкого переноса</w:t>
      </w:r>
      <w:r w:rsidRPr="009E46B6">
        <w:rPr>
          <w:spacing w:val="-2"/>
          <w:sz w:val="24"/>
        </w:rPr>
        <w:t xml:space="preserve"> </w:t>
      </w:r>
      <w:r w:rsidRPr="009E46B6">
        <w:rPr>
          <w:sz w:val="24"/>
        </w:rPr>
        <w:t>средств</w:t>
      </w:r>
      <w:r w:rsidRPr="009E46B6">
        <w:rPr>
          <w:spacing w:val="2"/>
          <w:sz w:val="24"/>
        </w:rPr>
        <w:t xml:space="preserve"> </w:t>
      </w:r>
      <w:r w:rsidRPr="009E46B6">
        <w:rPr>
          <w:sz w:val="24"/>
        </w:rPr>
        <w:t>и способов</w:t>
      </w:r>
      <w:r w:rsidRPr="009E46B6">
        <w:rPr>
          <w:spacing w:val="-1"/>
          <w:sz w:val="24"/>
        </w:rPr>
        <w:t xml:space="preserve"> </w:t>
      </w:r>
      <w:r w:rsidRPr="009E46B6">
        <w:rPr>
          <w:sz w:val="24"/>
        </w:rPr>
        <w:t>действия;</w:t>
      </w:r>
    </w:p>
    <w:p w14:paraId="68098960" w14:textId="77777777" w:rsidR="00CA59FD" w:rsidRPr="009E46B6" w:rsidRDefault="009170FA" w:rsidP="001E1C78">
      <w:pPr>
        <w:pStyle w:val="a5"/>
        <w:numPr>
          <w:ilvl w:val="0"/>
          <w:numId w:val="79"/>
        </w:numPr>
        <w:tabs>
          <w:tab w:val="left" w:pos="1916"/>
        </w:tabs>
        <w:spacing w:before="4" w:line="237" w:lineRule="auto"/>
        <w:ind w:right="133" w:firstLine="707"/>
        <w:rPr>
          <w:sz w:val="24"/>
        </w:rPr>
      </w:pPr>
      <w:r w:rsidRPr="009E46B6">
        <w:rPr>
          <w:sz w:val="24"/>
        </w:rPr>
        <w:t>выстраивать</w:t>
      </w:r>
      <w:r w:rsidRPr="009E46B6">
        <w:rPr>
          <w:spacing w:val="1"/>
          <w:sz w:val="24"/>
        </w:rPr>
        <w:t xml:space="preserve"> </w:t>
      </w:r>
      <w:r w:rsidRPr="009E46B6">
        <w:rPr>
          <w:sz w:val="24"/>
        </w:rPr>
        <w:t>индивидуальную</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траекторию,</w:t>
      </w:r>
      <w:r w:rsidRPr="009E46B6">
        <w:rPr>
          <w:spacing w:val="1"/>
          <w:sz w:val="24"/>
        </w:rPr>
        <w:t xml:space="preserve"> </w:t>
      </w:r>
      <w:r w:rsidRPr="009E46B6">
        <w:rPr>
          <w:sz w:val="24"/>
        </w:rPr>
        <w:t>учитывая</w:t>
      </w:r>
      <w:r w:rsidRPr="009E46B6">
        <w:rPr>
          <w:spacing w:val="1"/>
          <w:sz w:val="24"/>
        </w:rPr>
        <w:t xml:space="preserve"> </w:t>
      </w:r>
      <w:r w:rsidRPr="009E46B6">
        <w:rPr>
          <w:sz w:val="24"/>
        </w:rPr>
        <w:t>ограничения</w:t>
      </w:r>
      <w:r w:rsidRPr="009E46B6">
        <w:rPr>
          <w:spacing w:val="-1"/>
          <w:sz w:val="24"/>
        </w:rPr>
        <w:t xml:space="preserve"> </w:t>
      </w:r>
      <w:r w:rsidRPr="009E46B6">
        <w:rPr>
          <w:sz w:val="24"/>
        </w:rPr>
        <w:t>со</w:t>
      </w:r>
      <w:r w:rsidRPr="009E46B6">
        <w:rPr>
          <w:spacing w:val="-1"/>
          <w:sz w:val="24"/>
        </w:rPr>
        <w:t xml:space="preserve"> </w:t>
      </w:r>
      <w:r w:rsidRPr="009E46B6">
        <w:rPr>
          <w:sz w:val="24"/>
        </w:rPr>
        <w:t>стороны</w:t>
      </w:r>
      <w:r w:rsidRPr="009E46B6">
        <w:rPr>
          <w:spacing w:val="-1"/>
          <w:sz w:val="24"/>
        </w:rPr>
        <w:t xml:space="preserve"> </w:t>
      </w:r>
      <w:r w:rsidRPr="009E46B6">
        <w:rPr>
          <w:sz w:val="24"/>
        </w:rPr>
        <w:t>других</w:t>
      </w:r>
      <w:r w:rsidRPr="009E46B6">
        <w:rPr>
          <w:spacing w:val="3"/>
          <w:sz w:val="24"/>
        </w:rPr>
        <w:t xml:space="preserve"> </w:t>
      </w:r>
      <w:r w:rsidRPr="009E46B6">
        <w:rPr>
          <w:sz w:val="24"/>
        </w:rPr>
        <w:t>участников и</w:t>
      </w:r>
      <w:r w:rsidRPr="009E46B6">
        <w:rPr>
          <w:spacing w:val="-3"/>
          <w:sz w:val="24"/>
        </w:rPr>
        <w:t xml:space="preserve"> </w:t>
      </w:r>
      <w:r w:rsidRPr="009E46B6">
        <w:rPr>
          <w:sz w:val="24"/>
        </w:rPr>
        <w:t>ресурсные</w:t>
      </w:r>
      <w:r w:rsidRPr="009E46B6">
        <w:rPr>
          <w:spacing w:val="-2"/>
          <w:sz w:val="24"/>
        </w:rPr>
        <w:t xml:space="preserve"> </w:t>
      </w:r>
      <w:r w:rsidRPr="009E46B6">
        <w:rPr>
          <w:sz w:val="24"/>
        </w:rPr>
        <w:t>ограничения;</w:t>
      </w:r>
    </w:p>
    <w:p w14:paraId="50E822E8" w14:textId="77777777" w:rsidR="00CA59FD" w:rsidRPr="009E46B6" w:rsidRDefault="009170FA" w:rsidP="001E1C78">
      <w:pPr>
        <w:pStyle w:val="a5"/>
        <w:numPr>
          <w:ilvl w:val="0"/>
          <w:numId w:val="79"/>
        </w:numPr>
        <w:tabs>
          <w:tab w:val="left" w:pos="1916"/>
        </w:tabs>
        <w:spacing w:before="2"/>
        <w:ind w:left="1915"/>
        <w:rPr>
          <w:sz w:val="24"/>
        </w:rPr>
      </w:pPr>
      <w:r w:rsidRPr="009E46B6">
        <w:rPr>
          <w:sz w:val="24"/>
        </w:rPr>
        <w:t>менять</w:t>
      </w:r>
      <w:r w:rsidRPr="009E46B6">
        <w:rPr>
          <w:spacing w:val="-3"/>
          <w:sz w:val="24"/>
        </w:rPr>
        <w:t xml:space="preserve"> </w:t>
      </w:r>
      <w:r w:rsidRPr="009E46B6">
        <w:rPr>
          <w:sz w:val="24"/>
        </w:rPr>
        <w:t>и удерживать</w:t>
      </w:r>
      <w:r w:rsidRPr="009E46B6">
        <w:rPr>
          <w:spacing w:val="-2"/>
          <w:sz w:val="24"/>
        </w:rPr>
        <w:t xml:space="preserve"> </w:t>
      </w:r>
      <w:r w:rsidRPr="009E46B6">
        <w:rPr>
          <w:sz w:val="24"/>
        </w:rPr>
        <w:t>разные</w:t>
      </w:r>
      <w:r w:rsidRPr="009E46B6">
        <w:rPr>
          <w:spacing w:val="-5"/>
          <w:sz w:val="24"/>
        </w:rPr>
        <w:t xml:space="preserve"> </w:t>
      </w:r>
      <w:r w:rsidRPr="009E46B6">
        <w:rPr>
          <w:sz w:val="24"/>
        </w:rPr>
        <w:t>позиции</w:t>
      </w:r>
      <w:r w:rsidRPr="009E46B6">
        <w:rPr>
          <w:spacing w:val="-3"/>
          <w:sz w:val="24"/>
        </w:rPr>
        <w:t xml:space="preserve"> </w:t>
      </w:r>
      <w:r w:rsidRPr="009E46B6">
        <w:rPr>
          <w:sz w:val="24"/>
        </w:rPr>
        <w:t>в</w:t>
      </w:r>
      <w:r w:rsidRPr="009E46B6">
        <w:rPr>
          <w:spacing w:val="-5"/>
          <w:sz w:val="24"/>
        </w:rPr>
        <w:t xml:space="preserve"> </w:t>
      </w:r>
      <w:r w:rsidRPr="009E46B6">
        <w:rPr>
          <w:sz w:val="24"/>
        </w:rPr>
        <w:t>познавательной</w:t>
      </w:r>
      <w:r w:rsidRPr="009E46B6">
        <w:rPr>
          <w:spacing w:val="-3"/>
          <w:sz w:val="24"/>
        </w:rPr>
        <w:t xml:space="preserve"> </w:t>
      </w:r>
      <w:r w:rsidRPr="009E46B6">
        <w:rPr>
          <w:sz w:val="24"/>
        </w:rPr>
        <w:t>деятельности.</w:t>
      </w:r>
    </w:p>
    <w:p w14:paraId="749001DC" w14:textId="77777777" w:rsidR="00CA59FD" w:rsidRPr="009E46B6" w:rsidRDefault="00CA59FD">
      <w:pPr>
        <w:pStyle w:val="a3"/>
        <w:spacing w:before="9"/>
        <w:ind w:left="0" w:firstLine="0"/>
        <w:jc w:val="left"/>
        <w:rPr>
          <w:sz w:val="23"/>
        </w:rPr>
      </w:pPr>
    </w:p>
    <w:p w14:paraId="53A43E1F" w14:textId="77777777" w:rsidR="00CA59FD" w:rsidRPr="009E46B6" w:rsidRDefault="009170FA">
      <w:pPr>
        <w:pStyle w:val="a3"/>
        <w:ind w:left="2876" w:firstLine="0"/>
        <w:jc w:val="left"/>
      </w:pPr>
      <w:r w:rsidRPr="009E46B6">
        <w:rPr>
          <w:u w:val="single"/>
        </w:rPr>
        <w:t>Коммуникативные</w:t>
      </w:r>
      <w:r w:rsidRPr="009E46B6">
        <w:rPr>
          <w:spacing w:val="-4"/>
          <w:u w:val="single"/>
        </w:rPr>
        <w:t xml:space="preserve"> </w:t>
      </w:r>
      <w:r w:rsidRPr="009E46B6">
        <w:rPr>
          <w:u w:val="single"/>
        </w:rPr>
        <w:t>универсальные</w:t>
      </w:r>
      <w:r w:rsidRPr="009E46B6">
        <w:rPr>
          <w:spacing w:val="-1"/>
          <w:u w:val="single"/>
        </w:rPr>
        <w:t xml:space="preserve"> </w:t>
      </w:r>
      <w:r w:rsidRPr="009E46B6">
        <w:rPr>
          <w:u w:val="single"/>
        </w:rPr>
        <w:t>учебные</w:t>
      </w:r>
      <w:r w:rsidRPr="009E46B6">
        <w:rPr>
          <w:spacing w:val="-6"/>
          <w:u w:val="single"/>
        </w:rPr>
        <w:t xml:space="preserve"> </w:t>
      </w:r>
      <w:r w:rsidRPr="009E46B6">
        <w:rPr>
          <w:u w:val="single"/>
        </w:rPr>
        <w:t>действия</w:t>
      </w:r>
    </w:p>
    <w:p w14:paraId="5EF00600" w14:textId="77777777" w:rsidR="00CA59FD" w:rsidRPr="009E46B6" w:rsidRDefault="009170FA">
      <w:pPr>
        <w:ind w:left="1630"/>
        <w:rPr>
          <w:i/>
          <w:sz w:val="24"/>
        </w:rPr>
      </w:pPr>
      <w:r w:rsidRPr="009E46B6">
        <w:rPr>
          <w:i/>
          <w:sz w:val="24"/>
          <w:u w:val="single"/>
        </w:rPr>
        <w:t>Выпускник</w:t>
      </w:r>
      <w:r w:rsidRPr="009E46B6">
        <w:rPr>
          <w:i/>
          <w:spacing w:val="-3"/>
          <w:sz w:val="24"/>
          <w:u w:val="single"/>
        </w:rPr>
        <w:t xml:space="preserve"> </w:t>
      </w:r>
      <w:r w:rsidRPr="009E46B6">
        <w:rPr>
          <w:i/>
          <w:sz w:val="24"/>
          <w:u w:val="single"/>
        </w:rPr>
        <w:t>научится:</w:t>
      </w:r>
      <w:r w:rsidRPr="009E46B6">
        <w:rPr>
          <w:i/>
          <w:spacing w:val="2"/>
          <w:sz w:val="24"/>
          <w:u w:val="single"/>
        </w:rPr>
        <w:t xml:space="preserve"> </w:t>
      </w:r>
    </w:p>
    <w:p w14:paraId="39230691" w14:textId="77777777" w:rsidR="00CA59FD" w:rsidRPr="009E46B6" w:rsidRDefault="009170FA" w:rsidP="001E1C78">
      <w:pPr>
        <w:pStyle w:val="a5"/>
        <w:numPr>
          <w:ilvl w:val="0"/>
          <w:numId w:val="79"/>
        </w:numPr>
        <w:tabs>
          <w:tab w:val="left" w:pos="1916"/>
        </w:tabs>
        <w:spacing w:before="2"/>
        <w:ind w:right="131" w:firstLine="707"/>
        <w:rPr>
          <w:sz w:val="24"/>
        </w:rPr>
      </w:pPr>
      <w:r w:rsidRPr="009E46B6">
        <w:rPr>
          <w:sz w:val="24"/>
        </w:rPr>
        <w:t>осуществлять деловую коммуникацию как со сверстниками, так и со взрослыми</w:t>
      </w:r>
      <w:r w:rsidRPr="009E46B6">
        <w:rPr>
          <w:spacing w:val="1"/>
          <w:sz w:val="24"/>
        </w:rPr>
        <w:t xml:space="preserve"> </w:t>
      </w:r>
      <w:r w:rsidRPr="009E46B6">
        <w:rPr>
          <w:sz w:val="24"/>
        </w:rPr>
        <w:t>(как</w:t>
      </w:r>
      <w:r w:rsidRPr="009E46B6">
        <w:rPr>
          <w:spacing w:val="1"/>
          <w:sz w:val="24"/>
        </w:rPr>
        <w:t xml:space="preserve"> </w:t>
      </w:r>
      <w:r w:rsidRPr="009E46B6">
        <w:rPr>
          <w:sz w:val="24"/>
        </w:rPr>
        <w:t>внутри</w:t>
      </w:r>
      <w:r w:rsidRPr="009E46B6">
        <w:rPr>
          <w:spacing w:val="1"/>
          <w:sz w:val="24"/>
        </w:rPr>
        <w:t xml:space="preserve"> </w:t>
      </w:r>
      <w:r w:rsidRPr="009E46B6">
        <w:rPr>
          <w:sz w:val="24"/>
        </w:rPr>
        <w:t>гимназии,</w:t>
      </w:r>
      <w:r w:rsidRPr="009E46B6">
        <w:rPr>
          <w:spacing w:val="1"/>
          <w:sz w:val="24"/>
        </w:rPr>
        <w:t xml:space="preserve"> </w:t>
      </w:r>
      <w:r w:rsidRPr="009E46B6">
        <w:rPr>
          <w:sz w:val="24"/>
        </w:rPr>
        <w:t>так</w:t>
      </w:r>
      <w:r w:rsidRPr="009E46B6">
        <w:rPr>
          <w:spacing w:val="1"/>
          <w:sz w:val="24"/>
        </w:rPr>
        <w:t xml:space="preserve"> </w:t>
      </w:r>
      <w:r w:rsidRPr="009E46B6">
        <w:rPr>
          <w:sz w:val="24"/>
        </w:rPr>
        <w:t>и</w:t>
      </w:r>
      <w:r w:rsidRPr="009E46B6">
        <w:rPr>
          <w:spacing w:val="1"/>
          <w:sz w:val="24"/>
        </w:rPr>
        <w:t xml:space="preserve"> </w:t>
      </w:r>
      <w:r w:rsidRPr="009E46B6">
        <w:rPr>
          <w:sz w:val="24"/>
        </w:rPr>
        <w:t>за</w:t>
      </w:r>
      <w:r w:rsidRPr="009E46B6">
        <w:rPr>
          <w:spacing w:val="1"/>
          <w:sz w:val="24"/>
        </w:rPr>
        <w:t xml:space="preserve"> </w:t>
      </w:r>
      <w:r w:rsidRPr="009E46B6">
        <w:rPr>
          <w:sz w:val="24"/>
        </w:rPr>
        <w:t>ее</w:t>
      </w:r>
      <w:r w:rsidRPr="009E46B6">
        <w:rPr>
          <w:spacing w:val="1"/>
          <w:sz w:val="24"/>
        </w:rPr>
        <w:t xml:space="preserve"> </w:t>
      </w:r>
      <w:r w:rsidRPr="009E46B6">
        <w:rPr>
          <w:sz w:val="24"/>
        </w:rPr>
        <w:t>пределами),</w:t>
      </w:r>
      <w:r w:rsidRPr="009E46B6">
        <w:rPr>
          <w:spacing w:val="1"/>
          <w:sz w:val="24"/>
        </w:rPr>
        <w:t xml:space="preserve"> </w:t>
      </w:r>
      <w:r w:rsidRPr="009E46B6">
        <w:rPr>
          <w:sz w:val="24"/>
        </w:rPr>
        <w:t>подбирать</w:t>
      </w:r>
      <w:r w:rsidRPr="009E46B6">
        <w:rPr>
          <w:spacing w:val="1"/>
          <w:sz w:val="24"/>
        </w:rPr>
        <w:t xml:space="preserve"> </w:t>
      </w:r>
      <w:r w:rsidRPr="009E46B6">
        <w:rPr>
          <w:sz w:val="24"/>
        </w:rPr>
        <w:t>партнеров</w:t>
      </w:r>
      <w:r w:rsidRPr="009E46B6">
        <w:rPr>
          <w:spacing w:val="1"/>
          <w:sz w:val="24"/>
        </w:rPr>
        <w:t xml:space="preserve"> </w:t>
      </w:r>
      <w:r w:rsidRPr="009E46B6">
        <w:rPr>
          <w:sz w:val="24"/>
        </w:rPr>
        <w:t>для</w:t>
      </w:r>
      <w:r w:rsidRPr="009E46B6">
        <w:rPr>
          <w:spacing w:val="1"/>
          <w:sz w:val="24"/>
        </w:rPr>
        <w:t xml:space="preserve"> </w:t>
      </w:r>
      <w:r w:rsidRPr="009E46B6">
        <w:rPr>
          <w:sz w:val="24"/>
        </w:rPr>
        <w:t>деловой</w:t>
      </w:r>
      <w:r w:rsidRPr="009E46B6">
        <w:rPr>
          <w:spacing w:val="1"/>
          <w:sz w:val="24"/>
        </w:rPr>
        <w:t xml:space="preserve"> </w:t>
      </w:r>
      <w:r w:rsidRPr="009E46B6">
        <w:rPr>
          <w:sz w:val="24"/>
        </w:rPr>
        <w:t>коммуникации исходя из соображений результативности взаимодействия, а не личных</w:t>
      </w:r>
      <w:r w:rsidRPr="009E46B6">
        <w:rPr>
          <w:spacing w:val="1"/>
          <w:sz w:val="24"/>
        </w:rPr>
        <w:t xml:space="preserve"> </w:t>
      </w:r>
      <w:r w:rsidRPr="009E46B6">
        <w:rPr>
          <w:sz w:val="24"/>
        </w:rPr>
        <w:t>симпатий;</w:t>
      </w:r>
    </w:p>
    <w:p w14:paraId="0FBFB6FB" w14:textId="77777777" w:rsidR="00CA59FD" w:rsidRPr="009E46B6" w:rsidRDefault="009170FA" w:rsidP="001E1C78">
      <w:pPr>
        <w:pStyle w:val="a5"/>
        <w:numPr>
          <w:ilvl w:val="0"/>
          <w:numId w:val="79"/>
        </w:numPr>
        <w:tabs>
          <w:tab w:val="left" w:pos="1916"/>
        </w:tabs>
        <w:spacing w:before="1" w:line="237" w:lineRule="auto"/>
        <w:ind w:right="130" w:firstLine="707"/>
        <w:rPr>
          <w:sz w:val="24"/>
        </w:rPr>
      </w:pPr>
      <w:r w:rsidRPr="009E46B6">
        <w:rPr>
          <w:sz w:val="24"/>
        </w:rPr>
        <w:t>при осуществлении групповой работы быть как руководителем, так и членом</w:t>
      </w:r>
      <w:r w:rsidRPr="009E46B6">
        <w:rPr>
          <w:spacing w:val="1"/>
          <w:sz w:val="24"/>
        </w:rPr>
        <w:t xml:space="preserve"> </w:t>
      </w:r>
      <w:r w:rsidRPr="009E46B6">
        <w:rPr>
          <w:sz w:val="24"/>
        </w:rPr>
        <w:t>команды в разных ролях (генератор идей, критик, исполнитель, выступающий, эксперт и</w:t>
      </w:r>
      <w:r w:rsidRPr="009E46B6">
        <w:rPr>
          <w:spacing w:val="1"/>
          <w:sz w:val="24"/>
        </w:rPr>
        <w:t xml:space="preserve"> </w:t>
      </w:r>
      <w:r w:rsidRPr="009E46B6">
        <w:rPr>
          <w:sz w:val="24"/>
        </w:rPr>
        <w:t>т.д.);</w:t>
      </w:r>
    </w:p>
    <w:p w14:paraId="48DB678A" w14:textId="77777777" w:rsidR="00CA59FD" w:rsidRPr="009E46B6" w:rsidRDefault="009170FA" w:rsidP="001E1C78">
      <w:pPr>
        <w:pStyle w:val="a5"/>
        <w:numPr>
          <w:ilvl w:val="0"/>
          <w:numId w:val="79"/>
        </w:numPr>
        <w:tabs>
          <w:tab w:val="left" w:pos="1916"/>
        </w:tabs>
        <w:spacing w:before="8" w:line="237" w:lineRule="auto"/>
        <w:ind w:right="134" w:firstLine="707"/>
        <w:rPr>
          <w:sz w:val="24"/>
        </w:rPr>
      </w:pPr>
      <w:r w:rsidRPr="009E46B6">
        <w:rPr>
          <w:sz w:val="24"/>
        </w:rPr>
        <w:t>координировать</w:t>
      </w:r>
      <w:r w:rsidRPr="009E46B6">
        <w:rPr>
          <w:spacing w:val="1"/>
          <w:sz w:val="24"/>
        </w:rPr>
        <w:t xml:space="preserve"> </w:t>
      </w:r>
      <w:r w:rsidRPr="009E46B6">
        <w:rPr>
          <w:sz w:val="24"/>
        </w:rPr>
        <w:t>и</w:t>
      </w:r>
      <w:r w:rsidRPr="009E46B6">
        <w:rPr>
          <w:spacing w:val="1"/>
          <w:sz w:val="24"/>
        </w:rPr>
        <w:t xml:space="preserve"> </w:t>
      </w:r>
      <w:r w:rsidRPr="009E46B6">
        <w:rPr>
          <w:sz w:val="24"/>
        </w:rPr>
        <w:t>выполнять</w:t>
      </w:r>
      <w:r w:rsidRPr="009E46B6">
        <w:rPr>
          <w:spacing w:val="1"/>
          <w:sz w:val="24"/>
        </w:rPr>
        <w:t xml:space="preserve"> </w:t>
      </w:r>
      <w:r w:rsidRPr="009E46B6">
        <w:rPr>
          <w:sz w:val="24"/>
        </w:rPr>
        <w:t>работу</w:t>
      </w:r>
      <w:r w:rsidRPr="009E46B6">
        <w:rPr>
          <w:spacing w:val="1"/>
          <w:sz w:val="24"/>
        </w:rPr>
        <w:t xml:space="preserve"> </w:t>
      </w:r>
      <w:r w:rsidRPr="009E46B6">
        <w:rPr>
          <w:sz w:val="24"/>
        </w:rPr>
        <w:t>в</w:t>
      </w:r>
      <w:r w:rsidRPr="009E46B6">
        <w:rPr>
          <w:spacing w:val="1"/>
          <w:sz w:val="24"/>
        </w:rPr>
        <w:t xml:space="preserve"> </w:t>
      </w:r>
      <w:r w:rsidRPr="009E46B6">
        <w:rPr>
          <w:sz w:val="24"/>
        </w:rPr>
        <w:t>условиях</w:t>
      </w:r>
      <w:r w:rsidRPr="009E46B6">
        <w:rPr>
          <w:spacing w:val="1"/>
          <w:sz w:val="24"/>
        </w:rPr>
        <w:t xml:space="preserve"> </w:t>
      </w:r>
      <w:r w:rsidRPr="009E46B6">
        <w:rPr>
          <w:sz w:val="24"/>
        </w:rPr>
        <w:t>реального,</w:t>
      </w:r>
      <w:r w:rsidRPr="009E46B6">
        <w:rPr>
          <w:spacing w:val="1"/>
          <w:sz w:val="24"/>
        </w:rPr>
        <w:t xml:space="preserve"> </w:t>
      </w:r>
      <w:r w:rsidRPr="009E46B6">
        <w:rPr>
          <w:sz w:val="24"/>
        </w:rPr>
        <w:t>виртуального</w:t>
      </w:r>
      <w:r w:rsidRPr="009E46B6">
        <w:rPr>
          <w:spacing w:val="1"/>
          <w:sz w:val="24"/>
        </w:rPr>
        <w:t xml:space="preserve"> </w:t>
      </w:r>
      <w:r w:rsidRPr="009E46B6">
        <w:rPr>
          <w:sz w:val="24"/>
        </w:rPr>
        <w:t>и</w:t>
      </w:r>
      <w:r w:rsidRPr="009E46B6">
        <w:rPr>
          <w:spacing w:val="1"/>
          <w:sz w:val="24"/>
        </w:rPr>
        <w:t xml:space="preserve"> </w:t>
      </w:r>
      <w:r w:rsidRPr="009E46B6">
        <w:rPr>
          <w:sz w:val="24"/>
        </w:rPr>
        <w:t>комбинированного</w:t>
      </w:r>
      <w:r w:rsidRPr="009E46B6">
        <w:rPr>
          <w:spacing w:val="-1"/>
          <w:sz w:val="24"/>
        </w:rPr>
        <w:t xml:space="preserve"> </w:t>
      </w:r>
      <w:r w:rsidRPr="009E46B6">
        <w:rPr>
          <w:sz w:val="24"/>
        </w:rPr>
        <w:t>взаимодействия;</w:t>
      </w:r>
    </w:p>
    <w:p w14:paraId="2420075B" w14:textId="77777777" w:rsidR="00CA59FD" w:rsidRPr="009E46B6" w:rsidRDefault="009170FA" w:rsidP="001E1C78">
      <w:pPr>
        <w:pStyle w:val="a5"/>
        <w:numPr>
          <w:ilvl w:val="0"/>
          <w:numId w:val="79"/>
        </w:numPr>
        <w:tabs>
          <w:tab w:val="left" w:pos="1916"/>
        </w:tabs>
        <w:spacing w:before="2"/>
        <w:ind w:right="130" w:firstLine="707"/>
        <w:rPr>
          <w:sz w:val="24"/>
        </w:rPr>
      </w:pPr>
      <w:r w:rsidRPr="009E46B6">
        <w:rPr>
          <w:sz w:val="24"/>
        </w:rPr>
        <w:t>развернуто,</w:t>
      </w:r>
      <w:r w:rsidRPr="009E46B6">
        <w:rPr>
          <w:spacing w:val="1"/>
          <w:sz w:val="24"/>
        </w:rPr>
        <w:t xml:space="preserve"> </w:t>
      </w:r>
      <w:r w:rsidRPr="009E46B6">
        <w:rPr>
          <w:sz w:val="24"/>
        </w:rPr>
        <w:t>логично</w:t>
      </w:r>
      <w:r w:rsidRPr="009E46B6">
        <w:rPr>
          <w:spacing w:val="1"/>
          <w:sz w:val="24"/>
        </w:rPr>
        <w:t xml:space="preserve"> </w:t>
      </w:r>
      <w:r w:rsidRPr="009E46B6">
        <w:rPr>
          <w:sz w:val="24"/>
        </w:rPr>
        <w:t>и</w:t>
      </w:r>
      <w:r w:rsidRPr="009E46B6">
        <w:rPr>
          <w:spacing w:val="1"/>
          <w:sz w:val="24"/>
        </w:rPr>
        <w:t xml:space="preserve"> </w:t>
      </w:r>
      <w:r w:rsidRPr="009E46B6">
        <w:rPr>
          <w:sz w:val="24"/>
        </w:rPr>
        <w:t>точно</w:t>
      </w:r>
      <w:r w:rsidRPr="009E46B6">
        <w:rPr>
          <w:spacing w:val="1"/>
          <w:sz w:val="24"/>
        </w:rPr>
        <w:t xml:space="preserve"> </w:t>
      </w:r>
      <w:r w:rsidRPr="009E46B6">
        <w:rPr>
          <w:sz w:val="24"/>
        </w:rPr>
        <w:t>излагать</w:t>
      </w:r>
      <w:r w:rsidRPr="009E46B6">
        <w:rPr>
          <w:spacing w:val="1"/>
          <w:sz w:val="24"/>
        </w:rPr>
        <w:t xml:space="preserve"> </w:t>
      </w:r>
      <w:r w:rsidRPr="009E46B6">
        <w:rPr>
          <w:sz w:val="24"/>
        </w:rPr>
        <w:t>свою</w:t>
      </w:r>
      <w:r w:rsidRPr="009E46B6">
        <w:rPr>
          <w:spacing w:val="1"/>
          <w:sz w:val="24"/>
        </w:rPr>
        <w:t xml:space="preserve"> </w:t>
      </w:r>
      <w:r w:rsidRPr="009E46B6">
        <w:rPr>
          <w:sz w:val="24"/>
        </w:rPr>
        <w:t>точку</w:t>
      </w:r>
      <w:r w:rsidRPr="009E46B6">
        <w:rPr>
          <w:spacing w:val="1"/>
          <w:sz w:val="24"/>
        </w:rPr>
        <w:t xml:space="preserve"> </w:t>
      </w:r>
      <w:r w:rsidRPr="009E46B6">
        <w:rPr>
          <w:sz w:val="24"/>
        </w:rPr>
        <w:t>зрения</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адекватных (устных</w:t>
      </w:r>
      <w:r w:rsidRPr="009E46B6">
        <w:rPr>
          <w:spacing w:val="1"/>
          <w:sz w:val="24"/>
        </w:rPr>
        <w:t xml:space="preserve"> </w:t>
      </w:r>
      <w:r w:rsidRPr="009E46B6">
        <w:rPr>
          <w:sz w:val="24"/>
        </w:rPr>
        <w:t>и</w:t>
      </w:r>
      <w:r w:rsidRPr="009E46B6">
        <w:rPr>
          <w:spacing w:val="-2"/>
          <w:sz w:val="24"/>
        </w:rPr>
        <w:t xml:space="preserve"> </w:t>
      </w:r>
      <w:r w:rsidRPr="009E46B6">
        <w:rPr>
          <w:sz w:val="24"/>
        </w:rPr>
        <w:t>письменных)</w:t>
      </w:r>
      <w:r w:rsidRPr="009E46B6">
        <w:rPr>
          <w:spacing w:val="-1"/>
          <w:sz w:val="24"/>
        </w:rPr>
        <w:t xml:space="preserve"> </w:t>
      </w:r>
      <w:r w:rsidRPr="009E46B6">
        <w:rPr>
          <w:sz w:val="24"/>
        </w:rPr>
        <w:t>языковых</w:t>
      </w:r>
      <w:r w:rsidRPr="009E46B6">
        <w:rPr>
          <w:spacing w:val="2"/>
          <w:sz w:val="24"/>
        </w:rPr>
        <w:t xml:space="preserve"> </w:t>
      </w:r>
      <w:r w:rsidRPr="009E46B6">
        <w:rPr>
          <w:sz w:val="24"/>
        </w:rPr>
        <w:t>средств;</w:t>
      </w:r>
    </w:p>
    <w:p w14:paraId="7BC6E8F3" w14:textId="77777777" w:rsidR="00CA59FD" w:rsidRPr="009E46B6" w:rsidRDefault="009170FA" w:rsidP="001E1C78">
      <w:pPr>
        <w:pStyle w:val="a5"/>
        <w:numPr>
          <w:ilvl w:val="0"/>
          <w:numId w:val="79"/>
        </w:numPr>
        <w:tabs>
          <w:tab w:val="left" w:pos="1916"/>
        </w:tabs>
        <w:spacing w:before="4" w:line="237" w:lineRule="auto"/>
        <w:ind w:right="128" w:firstLine="707"/>
        <w:rPr>
          <w:sz w:val="24"/>
        </w:rPr>
      </w:pPr>
      <w:r w:rsidRPr="009E46B6">
        <w:rPr>
          <w:sz w:val="24"/>
        </w:rPr>
        <w:t>распознавать</w:t>
      </w:r>
      <w:r w:rsidRPr="009E46B6">
        <w:rPr>
          <w:spacing w:val="1"/>
          <w:sz w:val="24"/>
        </w:rPr>
        <w:t xml:space="preserve"> </w:t>
      </w:r>
      <w:proofErr w:type="spellStart"/>
      <w:r w:rsidRPr="009E46B6">
        <w:rPr>
          <w:sz w:val="24"/>
        </w:rPr>
        <w:t>конфликтогенные</w:t>
      </w:r>
      <w:proofErr w:type="spellEnd"/>
      <w:r w:rsidRPr="009E46B6">
        <w:rPr>
          <w:spacing w:val="1"/>
          <w:sz w:val="24"/>
        </w:rPr>
        <w:t xml:space="preserve"> </w:t>
      </w:r>
      <w:r w:rsidRPr="009E46B6">
        <w:rPr>
          <w:sz w:val="24"/>
        </w:rPr>
        <w:t>ситуации</w:t>
      </w:r>
      <w:r w:rsidRPr="009E46B6">
        <w:rPr>
          <w:spacing w:val="1"/>
          <w:sz w:val="24"/>
        </w:rPr>
        <w:t xml:space="preserve"> </w:t>
      </w:r>
      <w:r w:rsidRPr="009E46B6">
        <w:rPr>
          <w:sz w:val="24"/>
        </w:rPr>
        <w:t>и</w:t>
      </w:r>
      <w:r w:rsidRPr="009E46B6">
        <w:rPr>
          <w:spacing w:val="1"/>
          <w:sz w:val="24"/>
        </w:rPr>
        <w:t xml:space="preserve"> </w:t>
      </w:r>
      <w:r w:rsidRPr="009E46B6">
        <w:rPr>
          <w:sz w:val="24"/>
        </w:rPr>
        <w:t>предотвращать</w:t>
      </w:r>
      <w:r w:rsidRPr="009E46B6">
        <w:rPr>
          <w:spacing w:val="1"/>
          <w:sz w:val="24"/>
        </w:rPr>
        <w:t xml:space="preserve"> </w:t>
      </w:r>
      <w:r w:rsidRPr="009E46B6">
        <w:rPr>
          <w:sz w:val="24"/>
        </w:rPr>
        <w:t>конфликты</w:t>
      </w:r>
      <w:r w:rsidRPr="009E46B6">
        <w:rPr>
          <w:spacing w:val="1"/>
          <w:sz w:val="24"/>
        </w:rPr>
        <w:t xml:space="preserve"> </w:t>
      </w:r>
      <w:r w:rsidRPr="009E46B6">
        <w:rPr>
          <w:sz w:val="24"/>
        </w:rPr>
        <w:t>до</w:t>
      </w:r>
      <w:r w:rsidRPr="009E46B6">
        <w:rPr>
          <w:spacing w:val="1"/>
          <w:sz w:val="24"/>
        </w:rPr>
        <w:t xml:space="preserve"> </w:t>
      </w:r>
      <w:r w:rsidRPr="009E46B6">
        <w:rPr>
          <w:sz w:val="24"/>
        </w:rPr>
        <w:t>их</w:t>
      </w:r>
      <w:r w:rsidRPr="009E46B6">
        <w:rPr>
          <w:spacing w:val="1"/>
          <w:sz w:val="24"/>
        </w:rPr>
        <w:t xml:space="preserve"> </w:t>
      </w:r>
      <w:r w:rsidRPr="009E46B6">
        <w:rPr>
          <w:sz w:val="24"/>
        </w:rPr>
        <w:t>активной</w:t>
      </w:r>
      <w:r w:rsidRPr="009E46B6">
        <w:rPr>
          <w:spacing w:val="1"/>
          <w:sz w:val="24"/>
        </w:rPr>
        <w:t xml:space="preserve"> </w:t>
      </w:r>
      <w:r w:rsidRPr="009E46B6">
        <w:rPr>
          <w:sz w:val="24"/>
        </w:rPr>
        <w:t>фазы,</w:t>
      </w:r>
      <w:r w:rsidRPr="009E46B6">
        <w:rPr>
          <w:spacing w:val="1"/>
          <w:sz w:val="24"/>
        </w:rPr>
        <w:t xml:space="preserve"> </w:t>
      </w:r>
      <w:r w:rsidRPr="009E46B6">
        <w:rPr>
          <w:sz w:val="24"/>
        </w:rPr>
        <w:t>выстраивать</w:t>
      </w:r>
      <w:r w:rsidRPr="009E46B6">
        <w:rPr>
          <w:spacing w:val="1"/>
          <w:sz w:val="24"/>
        </w:rPr>
        <w:t xml:space="preserve"> </w:t>
      </w:r>
      <w:r w:rsidRPr="009E46B6">
        <w:rPr>
          <w:sz w:val="24"/>
        </w:rPr>
        <w:t>деловую</w:t>
      </w:r>
      <w:r w:rsidRPr="009E46B6">
        <w:rPr>
          <w:spacing w:val="1"/>
          <w:sz w:val="24"/>
        </w:rPr>
        <w:t xml:space="preserve"> </w:t>
      </w:r>
      <w:r w:rsidRPr="009E46B6">
        <w:rPr>
          <w:sz w:val="24"/>
        </w:rPr>
        <w:t>и</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коммуникацию,</w:t>
      </w:r>
      <w:r w:rsidRPr="009E46B6">
        <w:rPr>
          <w:spacing w:val="1"/>
          <w:sz w:val="24"/>
        </w:rPr>
        <w:t xml:space="preserve"> </w:t>
      </w:r>
      <w:r w:rsidRPr="009E46B6">
        <w:rPr>
          <w:sz w:val="24"/>
        </w:rPr>
        <w:t>избегая</w:t>
      </w:r>
      <w:r w:rsidRPr="009E46B6">
        <w:rPr>
          <w:spacing w:val="1"/>
          <w:sz w:val="24"/>
        </w:rPr>
        <w:t xml:space="preserve"> </w:t>
      </w:r>
      <w:r w:rsidRPr="009E46B6">
        <w:rPr>
          <w:sz w:val="24"/>
        </w:rPr>
        <w:t>личностных</w:t>
      </w:r>
      <w:r w:rsidRPr="009E46B6">
        <w:rPr>
          <w:spacing w:val="1"/>
          <w:sz w:val="24"/>
        </w:rPr>
        <w:t xml:space="preserve"> </w:t>
      </w:r>
      <w:r w:rsidRPr="009E46B6">
        <w:rPr>
          <w:sz w:val="24"/>
        </w:rPr>
        <w:t>оценочных суждений.</w:t>
      </w:r>
    </w:p>
    <w:p w14:paraId="18E3A9A4" w14:textId="77777777" w:rsidR="00CA59FD" w:rsidRPr="009E46B6" w:rsidRDefault="00CA59FD">
      <w:pPr>
        <w:pStyle w:val="a3"/>
        <w:spacing w:before="7"/>
        <w:ind w:left="0" w:firstLine="0"/>
        <w:jc w:val="left"/>
      </w:pPr>
    </w:p>
    <w:p w14:paraId="70EFB9B0" w14:textId="77777777" w:rsidR="00CA59FD" w:rsidRPr="009E46B6" w:rsidRDefault="009170FA" w:rsidP="001E1C78">
      <w:pPr>
        <w:pStyle w:val="2"/>
        <w:numPr>
          <w:ilvl w:val="2"/>
          <w:numId w:val="82"/>
        </w:numPr>
        <w:tabs>
          <w:tab w:val="left" w:pos="2934"/>
        </w:tabs>
        <w:spacing w:before="1" w:line="240" w:lineRule="auto"/>
        <w:ind w:left="2933"/>
        <w:jc w:val="left"/>
      </w:pPr>
      <w:r w:rsidRPr="009E46B6">
        <w:t>Планируемые</w:t>
      </w:r>
      <w:r w:rsidRPr="009E46B6">
        <w:rPr>
          <w:spacing w:val="-5"/>
        </w:rPr>
        <w:t xml:space="preserve"> </w:t>
      </w:r>
      <w:r w:rsidRPr="009E46B6">
        <w:t>предметные</w:t>
      </w:r>
      <w:r w:rsidRPr="009E46B6">
        <w:rPr>
          <w:spacing w:val="-4"/>
        </w:rPr>
        <w:t xml:space="preserve"> </w:t>
      </w:r>
      <w:r w:rsidRPr="009E46B6">
        <w:t>результаты</w:t>
      </w:r>
      <w:r w:rsidRPr="009E46B6">
        <w:rPr>
          <w:spacing w:val="-5"/>
        </w:rPr>
        <w:t xml:space="preserve"> </w:t>
      </w:r>
      <w:r w:rsidRPr="009E46B6">
        <w:t>освоения</w:t>
      </w:r>
      <w:r w:rsidRPr="009E46B6">
        <w:rPr>
          <w:spacing w:val="-2"/>
        </w:rPr>
        <w:t xml:space="preserve"> </w:t>
      </w:r>
      <w:r w:rsidRPr="009E46B6">
        <w:t>ООП</w:t>
      </w:r>
    </w:p>
    <w:p w14:paraId="37B38F39" w14:textId="77777777" w:rsidR="00CA59FD" w:rsidRPr="009E46B6" w:rsidRDefault="00CA59FD">
      <w:pPr>
        <w:pStyle w:val="a3"/>
        <w:spacing w:before="6"/>
        <w:ind w:left="0" w:firstLine="0"/>
        <w:jc w:val="left"/>
        <w:rPr>
          <w:b/>
          <w:sz w:val="23"/>
        </w:rPr>
      </w:pPr>
    </w:p>
    <w:p w14:paraId="7E8A41F7" w14:textId="77777777" w:rsidR="00CA59FD" w:rsidRPr="009E46B6" w:rsidRDefault="009170FA">
      <w:pPr>
        <w:pStyle w:val="a3"/>
        <w:ind w:left="922" w:right="125"/>
      </w:pPr>
      <w:r w:rsidRPr="009E46B6">
        <w:t>На уровне среднего общего образования в соответствии с ФГОС СОО, помимо</w:t>
      </w:r>
      <w:r w:rsidRPr="009E46B6">
        <w:rPr>
          <w:spacing w:val="1"/>
        </w:rPr>
        <w:t xml:space="preserve"> </w:t>
      </w:r>
      <w:r w:rsidRPr="009E46B6">
        <w:t>традиционных</w:t>
      </w:r>
      <w:r w:rsidRPr="009E46B6">
        <w:rPr>
          <w:spacing w:val="1"/>
        </w:rPr>
        <w:t xml:space="preserve"> </w:t>
      </w:r>
      <w:r w:rsidRPr="009E46B6">
        <w:t>двух</w:t>
      </w:r>
      <w:r w:rsidRPr="009E46B6">
        <w:rPr>
          <w:spacing w:val="1"/>
        </w:rPr>
        <w:t xml:space="preserve"> </w:t>
      </w:r>
      <w:r w:rsidRPr="009E46B6">
        <w:t>групп</w:t>
      </w:r>
      <w:r w:rsidRPr="009E46B6">
        <w:rPr>
          <w:spacing w:val="1"/>
        </w:rPr>
        <w:t xml:space="preserve"> </w:t>
      </w:r>
      <w:r w:rsidRPr="009E46B6">
        <w:t>результатов</w:t>
      </w:r>
      <w:r w:rsidRPr="009E46B6">
        <w:rPr>
          <w:spacing w:val="1"/>
        </w:rPr>
        <w:t xml:space="preserve"> </w:t>
      </w:r>
      <w:r w:rsidRPr="009E46B6">
        <w:t>«Выпускник</w:t>
      </w:r>
      <w:r w:rsidRPr="009E46B6">
        <w:rPr>
          <w:spacing w:val="1"/>
        </w:rPr>
        <w:t xml:space="preserve"> </w:t>
      </w:r>
      <w:r w:rsidRPr="009E46B6">
        <w:t>научится»</w:t>
      </w:r>
      <w:r w:rsidRPr="009E46B6">
        <w:rPr>
          <w:spacing w:val="1"/>
        </w:rPr>
        <w:t xml:space="preserve"> </w:t>
      </w:r>
      <w:r w:rsidRPr="009E46B6">
        <w:t>и</w:t>
      </w:r>
      <w:r w:rsidRPr="009E46B6">
        <w:rPr>
          <w:spacing w:val="1"/>
        </w:rPr>
        <w:t xml:space="preserve"> </w:t>
      </w:r>
      <w:r w:rsidRPr="009E46B6">
        <w:t>«Выпускник</w:t>
      </w:r>
      <w:r w:rsidRPr="009E46B6">
        <w:rPr>
          <w:spacing w:val="1"/>
        </w:rPr>
        <w:t xml:space="preserve"> </w:t>
      </w:r>
      <w:r w:rsidRPr="009E46B6">
        <w:t>получит</w:t>
      </w:r>
      <w:r w:rsidRPr="009E46B6">
        <w:rPr>
          <w:spacing w:val="-57"/>
        </w:rPr>
        <w:t xml:space="preserve"> </w:t>
      </w:r>
      <w:r w:rsidRPr="009E46B6">
        <w:lastRenderedPageBreak/>
        <w:t>возможность научиться», что ранее делалось в структуре ПООП начального и основного</w:t>
      </w:r>
      <w:r w:rsidRPr="009E46B6">
        <w:rPr>
          <w:spacing w:val="1"/>
        </w:rPr>
        <w:t xml:space="preserve"> </w:t>
      </w:r>
      <w:r w:rsidRPr="009E46B6">
        <w:t xml:space="preserve">общего образования, появляются еще две группы результатов: </w:t>
      </w:r>
      <w:r w:rsidRPr="009E46B6">
        <w:rPr>
          <w:b/>
          <w:i/>
        </w:rPr>
        <w:t>результаты базового и</w:t>
      </w:r>
      <w:r w:rsidRPr="009E46B6">
        <w:rPr>
          <w:b/>
          <w:i/>
          <w:spacing w:val="1"/>
        </w:rPr>
        <w:t xml:space="preserve"> </w:t>
      </w:r>
      <w:r w:rsidRPr="009E46B6">
        <w:rPr>
          <w:b/>
          <w:i/>
        </w:rPr>
        <w:t>углубленного</w:t>
      </w:r>
      <w:r w:rsidRPr="009E46B6">
        <w:rPr>
          <w:b/>
          <w:i/>
          <w:spacing w:val="-1"/>
        </w:rPr>
        <w:t xml:space="preserve"> </w:t>
      </w:r>
      <w:r w:rsidRPr="009E46B6">
        <w:rPr>
          <w:b/>
          <w:i/>
        </w:rPr>
        <w:t>уровней</w:t>
      </w:r>
      <w:r w:rsidRPr="009E46B6">
        <w:t>.</w:t>
      </w:r>
    </w:p>
    <w:p w14:paraId="19118CC8" w14:textId="77777777" w:rsidR="00CA59FD" w:rsidRPr="009E46B6" w:rsidRDefault="009170FA">
      <w:pPr>
        <w:pStyle w:val="a3"/>
        <w:spacing w:before="1"/>
        <w:ind w:left="922" w:right="127"/>
      </w:pPr>
      <w:r w:rsidRPr="009E46B6">
        <w:rPr>
          <w:u w:val="single"/>
        </w:rPr>
        <w:t>Логика представления результатов четырех видов</w:t>
      </w:r>
      <w:r w:rsidRPr="009E46B6">
        <w:t>: «Выпускник научится – базовый</w:t>
      </w:r>
      <w:r w:rsidRPr="009E46B6">
        <w:rPr>
          <w:spacing w:val="-57"/>
        </w:rPr>
        <w:t xml:space="preserve"> </w:t>
      </w:r>
      <w:r w:rsidRPr="009E46B6">
        <w:t>уровень»,</w:t>
      </w:r>
      <w:r w:rsidRPr="009E46B6">
        <w:rPr>
          <w:spacing w:val="15"/>
        </w:rPr>
        <w:t xml:space="preserve"> </w:t>
      </w:r>
      <w:r w:rsidRPr="009E46B6">
        <w:t>«Выпускник</w:t>
      </w:r>
      <w:r w:rsidRPr="009E46B6">
        <w:rPr>
          <w:spacing w:val="8"/>
        </w:rPr>
        <w:t xml:space="preserve"> </w:t>
      </w:r>
      <w:r w:rsidRPr="009E46B6">
        <w:t>получит</w:t>
      </w:r>
      <w:r w:rsidRPr="009E46B6">
        <w:rPr>
          <w:spacing w:val="11"/>
        </w:rPr>
        <w:t xml:space="preserve"> </w:t>
      </w:r>
      <w:r w:rsidRPr="009E46B6">
        <w:t>возможность</w:t>
      </w:r>
      <w:r w:rsidRPr="009E46B6">
        <w:rPr>
          <w:spacing w:val="10"/>
        </w:rPr>
        <w:t xml:space="preserve"> </w:t>
      </w:r>
      <w:r w:rsidRPr="009E46B6">
        <w:t>научиться</w:t>
      </w:r>
      <w:r w:rsidRPr="009E46B6">
        <w:rPr>
          <w:spacing w:val="17"/>
        </w:rPr>
        <w:t xml:space="preserve"> </w:t>
      </w:r>
      <w:r w:rsidRPr="009E46B6">
        <w:t>–</w:t>
      </w:r>
      <w:r w:rsidRPr="009E46B6">
        <w:rPr>
          <w:spacing w:val="10"/>
        </w:rPr>
        <w:t xml:space="preserve"> </w:t>
      </w:r>
      <w:r w:rsidRPr="009E46B6">
        <w:t>базовый</w:t>
      </w:r>
      <w:r w:rsidRPr="009E46B6">
        <w:rPr>
          <w:spacing w:val="13"/>
        </w:rPr>
        <w:t xml:space="preserve"> </w:t>
      </w:r>
      <w:r w:rsidRPr="009E46B6">
        <w:t>уровень»,</w:t>
      </w:r>
      <w:r w:rsidRPr="009E46B6">
        <w:rPr>
          <w:spacing w:val="15"/>
        </w:rPr>
        <w:t xml:space="preserve"> </w:t>
      </w:r>
      <w:r w:rsidRPr="009E46B6">
        <w:t>«Выпускник</w:t>
      </w:r>
    </w:p>
    <w:p w14:paraId="65D5D6AD" w14:textId="77777777" w:rsidR="00CA59FD" w:rsidRPr="009E46B6" w:rsidRDefault="009170FA">
      <w:pPr>
        <w:pStyle w:val="a3"/>
        <w:spacing w:before="66"/>
        <w:ind w:left="922" w:right="125" w:firstLine="0"/>
      </w:pPr>
      <w:r w:rsidRPr="009E46B6">
        <w:t>научится</w:t>
      </w:r>
      <w:r w:rsidRPr="009E46B6">
        <w:rPr>
          <w:spacing w:val="1"/>
        </w:rPr>
        <w:t xml:space="preserve"> </w:t>
      </w:r>
      <w:r w:rsidRPr="009E46B6">
        <w:t>–</w:t>
      </w:r>
      <w:r w:rsidRPr="009E46B6">
        <w:rPr>
          <w:spacing w:val="1"/>
        </w:rPr>
        <w:t xml:space="preserve"> </w:t>
      </w:r>
      <w:r w:rsidRPr="009E46B6">
        <w:t>углубленный</w:t>
      </w:r>
      <w:r w:rsidRPr="009E46B6">
        <w:rPr>
          <w:spacing w:val="1"/>
        </w:rPr>
        <w:t xml:space="preserve"> </w:t>
      </w:r>
      <w:r w:rsidRPr="009E46B6">
        <w:t>уровень»,</w:t>
      </w:r>
      <w:r w:rsidRPr="009E46B6">
        <w:rPr>
          <w:spacing w:val="1"/>
        </w:rPr>
        <w:t xml:space="preserve"> </w:t>
      </w:r>
      <w:r w:rsidRPr="009E46B6">
        <w:t>«Выпускник</w:t>
      </w:r>
      <w:r w:rsidRPr="009E46B6">
        <w:rPr>
          <w:spacing w:val="1"/>
        </w:rPr>
        <w:t xml:space="preserve"> </w:t>
      </w:r>
      <w:r w:rsidRPr="009E46B6">
        <w:t>получит</w:t>
      </w:r>
      <w:r w:rsidRPr="009E46B6">
        <w:rPr>
          <w:spacing w:val="1"/>
        </w:rPr>
        <w:t xml:space="preserve"> </w:t>
      </w:r>
      <w:r w:rsidRPr="009E46B6">
        <w:t>возможность</w:t>
      </w:r>
      <w:r w:rsidRPr="009E46B6">
        <w:rPr>
          <w:spacing w:val="1"/>
        </w:rPr>
        <w:t xml:space="preserve"> </w:t>
      </w:r>
      <w:r w:rsidRPr="009E46B6">
        <w:t>научиться</w:t>
      </w:r>
      <w:r w:rsidRPr="009E46B6">
        <w:rPr>
          <w:spacing w:val="1"/>
        </w:rPr>
        <w:t xml:space="preserve"> </w:t>
      </w:r>
      <w:r w:rsidRPr="009E46B6">
        <w:t>–</w:t>
      </w:r>
      <w:r w:rsidRPr="009E46B6">
        <w:rPr>
          <w:spacing w:val="1"/>
        </w:rPr>
        <w:t xml:space="preserve"> </w:t>
      </w:r>
      <w:r w:rsidRPr="009E46B6">
        <w:t>углубленный</w:t>
      </w:r>
      <w:r w:rsidRPr="009E46B6">
        <w:rPr>
          <w:spacing w:val="1"/>
        </w:rPr>
        <w:t xml:space="preserve"> </w:t>
      </w:r>
      <w:r w:rsidRPr="009E46B6">
        <w:t>уровень»</w:t>
      </w:r>
      <w:r w:rsidRPr="009E46B6">
        <w:rPr>
          <w:spacing w:val="-1"/>
        </w:rPr>
        <w:t xml:space="preserve"> </w:t>
      </w:r>
      <w:r w:rsidRPr="009E46B6">
        <w:t>– определяется</w:t>
      </w:r>
      <w:r w:rsidRPr="009E46B6">
        <w:rPr>
          <w:spacing w:val="-1"/>
        </w:rPr>
        <w:t xml:space="preserve"> </w:t>
      </w:r>
      <w:r w:rsidRPr="009E46B6">
        <w:t>следующей методологией.</w:t>
      </w:r>
    </w:p>
    <w:p w14:paraId="5799A581" w14:textId="77777777" w:rsidR="00CA59FD" w:rsidRPr="009E46B6" w:rsidRDefault="009170FA">
      <w:pPr>
        <w:pStyle w:val="a3"/>
        <w:ind w:left="922" w:right="129"/>
      </w:pPr>
      <w:r w:rsidRPr="009E46B6">
        <w:t>Как и в основном общем образовании, группа результатов «Выпускник научится»</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результаты,</w:t>
      </w:r>
      <w:r w:rsidRPr="009E46B6">
        <w:rPr>
          <w:spacing w:val="1"/>
        </w:rPr>
        <w:t xml:space="preserve"> </w:t>
      </w:r>
      <w:r w:rsidRPr="009E46B6">
        <w:t>достижение</w:t>
      </w:r>
      <w:r w:rsidRPr="009E46B6">
        <w:rPr>
          <w:spacing w:val="1"/>
        </w:rPr>
        <w:t xml:space="preserve"> </w:t>
      </w:r>
      <w:r w:rsidRPr="009E46B6">
        <w:t>которых</w:t>
      </w:r>
      <w:r w:rsidRPr="009E46B6">
        <w:rPr>
          <w:spacing w:val="1"/>
        </w:rPr>
        <w:t xml:space="preserve"> </w:t>
      </w:r>
      <w:r w:rsidRPr="009E46B6">
        <w:t>обеспечивается</w:t>
      </w:r>
      <w:r w:rsidRPr="009E46B6">
        <w:rPr>
          <w:spacing w:val="1"/>
        </w:rPr>
        <w:t xml:space="preserve"> </w:t>
      </w:r>
      <w:r w:rsidRPr="009E46B6">
        <w:t>учителем</w:t>
      </w:r>
      <w:r w:rsidRPr="009E46B6">
        <w:rPr>
          <w:spacing w:val="1"/>
        </w:rPr>
        <w:t xml:space="preserve"> </w:t>
      </w:r>
      <w:r w:rsidRPr="009E46B6">
        <w:t>в</w:t>
      </w:r>
      <w:r w:rsidRPr="009E46B6">
        <w:rPr>
          <w:spacing w:val="1"/>
        </w:rPr>
        <w:t xml:space="preserve"> </w:t>
      </w:r>
      <w:r w:rsidRPr="009E46B6">
        <w:t>отношении</w:t>
      </w:r>
      <w:r w:rsidRPr="009E46B6">
        <w:rPr>
          <w:spacing w:val="2"/>
        </w:rPr>
        <w:t xml:space="preserve"> </w:t>
      </w:r>
      <w:r w:rsidRPr="009E46B6">
        <w:t>всех</w:t>
      </w:r>
      <w:r w:rsidRPr="009E46B6">
        <w:rPr>
          <w:spacing w:val="4"/>
        </w:rPr>
        <w:t xml:space="preserve"> </w:t>
      </w:r>
      <w:r w:rsidRPr="009E46B6">
        <w:t>обучающихся,</w:t>
      </w:r>
      <w:r w:rsidRPr="009E46B6">
        <w:rPr>
          <w:spacing w:val="1"/>
        </w:rPr>
        <w:t xml:space="preserve"> </w:t>
      </w:r>
      <w:r w:rsidRPr="009E46B6">
        <w:t>выбравших</w:t>
      </w:r>
      <w:r w:rsidRPr="009E46B6">
        <w:rPr>
          <w:spacing w:val="4"/>
        </w:rPr>
        <w:t xml:space="preserve"> </w:t>
      </w:r>
      <w:r w:rsidRPr="009E46B6">
        <w:t>данный</w:t>
      </w:r>
      <w:r w:rsidRPr="009E46B6">
        <w:rPr>
          <w:spacing w:val="5"/>
        </w:rPr>
        <w:t xml:space="preserve"> </w:t>
      </w:r>
      <w:r w:rsidRPr="009E46B6">
        <w:t>уровень</w:t>
      </w:r>
      <w:r w:rsidRPr="009E46B6">
        <w:rPr>
          <w:spacing w:val="2"/>
        </w:rPr>
        <w:t xml:space="preserve"> </w:t>
      </w:r>
      <w:r w:rsidRPr="009E46B6">
        <w:t>обучения.</w:t>
      </w:r>
      <w:r w:rsidRPr="009E46B6">
        <w:rPr>
          <w:spacing w:val="1"/>
        </w:rPr>
        <w:t xml:space="preserve"> </w:t>
      </w:r>
      <w:r w:rsidRPr="009E46B6">
        <w:t>Группа</w:t>
      </w:r>
      <w:r w:rsidRPr="009E46B6">
        <w:rPr>
          <w:spacing w:val="2"/>
        </w:rPr>
        <w:t xml:space="preserve"> </w:t>
      </w:r>
      <w:r w:rsidRPr="009E46B6">
        <w:t>результатов</w:t>
      </w:r>
    </w:p>
    <w:p w14:paraId="3C6F2CF7" w14:textId="77777777" w:rsidR="00CA59FD" w:rsidRPr="009E46B6" w:rsidRDefault="009170FA">
      <w:pPr>
        <w:pStyle w:val="a3"/>
        <w:spacing w:before="1"/>
        <w:ind w:left="922" w:right="124" w:firstLine="0"/>
      </w:pPr>
      <w:r w:rsidRPr="009E46B6">
        <w:t>«Выпускник</w:t>
      </w:r>
      <w:r w:rsidRPr="009E46B6">
        <w:rPr>
          <w:spacing w:val="1"/>
        </w:rPr>
        <w:t xml:space="preserve"> </w:t>
      </w:r>
      <w:r w:rsidRPr="009E46B6">
        <w:t>получит</w:t>
      </w:r>
      <w:r w:rsidRPr="009E46B6">
        <w:rPr>
          <w:spacing w:val="1"/>
        </w:rPr>
        <w:t xml:space="preserve"> </w:t>
      </w:r>
      <w:r w:rsidRPr="009E46B6">
        <w:t>возможность</w:t>
      </w:r>
      <w:r w:rsidRPr="009E46B6">
        <w:rPr>
          <w:spacing w:val="1"/>
        </w:rPr>
        <w:t xml:space="preserve"> </w:t>
      </w:r>
      <w:r w:rsidRPr="009E46B6">
        <w:t>научиться»</w:t>
      </w:r>
      <w:r w:rsidRPr="009E46B6">
        <w:rPr>
          <w:spacing w:val="1"/>
        </w:rPr>
        <w:t xml:space="preserve"> </w:t>
      </w:r>
      <w:r w:rsidRPr="009E46B6">
        <w:t>обеспечивается</w:t>
      </w:r>
      <w:r w:rsidRPr="009E46B6">
        <w:rPr>
          <w:spacing w:val="1"/>
        </w:rPr>
        <w:t xml:space="preserve"> </w:t>
      </w:r>
      <w:r w:rsidRPr="009E46B6">
        <w:t>учителем</w:t>
      </w:r>
      <w:r w:rsidRPr="009E46B6">
        <w:rPr>
          <w:spacing w:val="1"/>
        </w:rPr>
        <w:t xml:space="preserve"> </w:t>
      </w:r>
      <w:r w:rsidRPr="009E46B6">
        <w:t>в</w:t>
      </w:r>
      <w:r w:rsidRPr="009E46B6">
        <w:rPr>
          <w:spacing w:val="1"/>
        </w:rPr>
        <w:t xml:space="preserve"> </w:t>
      </w:r>
      <w:r w:rsidRPr="009E46B6">
        <w:t>отношении</w:t>
      </w:r>
      <w:r w:rsidRPr="009E46B6">
        <w:rPr>
          <w:spacing w:val="1"/>
        </w:rPr>
        <w:t xml:space="preserve"> </w:t>
      </w:r>
      <w:r w:rsidRPr="009E46B6">
        <w:t>части наиболее мотивированных и способных обучающихся, выбравших данный уровень</w:t>
      </w:r>
      <w:r w:rsidRPr="009E46B6">
        <w:rPr>
          <w:spacing w:val="1"/>
        </w:rPr>
        <w:t xml:space="preserve"> </w:t>
      </w:r>
      <w:r w:rsidRPr="009E46B6">
        <w:t>обучения.</w:t>
      </w:r>
      <w:r w:rsidRPr="009E46B6">
        <w:rPr>
          <w:spacing w:val="-13"/>
        </w:rPr>
        <w:t xml:space="preserve"> </w:t>
      </w:r>
      <w:r w:rsidRPr="009E46B6">
        <w:t>При</w:t>
      </w:r>
      <w:r w:rsidRPr="009E46B6">
        <w:rPr>
          <w:spacing w:val="-12"/>
        </w:rPr>
        <w:t xml:space="preserve"> </w:t>
      </w:r>
      <w:r w:rsidRPr="009E46B6">
        <w:t>контроле</w:t>
      </w:r>
      <w:r w:rsidRPr="009E46B6">
        <w:rPr>
          <w:spacing w:val="-13"/>
        </w:rPr>
        <w:t xml:space="preserve"> </w:t>
      </w:r>
      <w:r w:rsidRPr="009E46B6">
        <w:t>качества</w:t>
      </w:r>
      <w:r w:rsidRPr="009E46B6">
        <w:rPr>
          <w:spacing w:val="-13"/>
        </w:rPr>
        <w:t xml:space="preserve"> </w:t>
      </w:r>
      <w:r w:rsidRPr="009E46B6">
        <w:t>образования</w:t>
      </w:r>
      <w:r w:rsidRPr="009E46B6">
        <w:rPr>
          <w:spacing w:val="-13"/>
        </w:rPr>
        <w:t xml:space="preserve"> </w:t>
      </w:r>
      <w:r w:rsidRPr="009E46B6">
        <w:t>группа</w:t>
      </w:r>
      <w:r w:rsidRPr="009E46B6">
        <w:rPr>
          <w:spacing w:val="-13"/>
        </w:rPr>
        <w:t xml:space="preserve"> </w:t>
      </w:r>
      <w:r w:rsidRPr="009E46B6">
        <w:t>заданий,</w:t>
      </w:r>
      <w:r w:rsidRPr="009E46B6">
        <w:rPr>
          <w:spacing w:val="-12"/>
        </w:rPr>
        <w:t xml:space="preserve"> </w:t>
      </w:r>
      <w:r w:rsidRPr="009E46B6">
        <w:t>ориентированных</w:t>
      </w:r>
      <w:r w:rsidRPr="009E46B6">
        <w:rPr>
          <w:spacing w:val="-10"/>
        </w:rPr>
        <w:t xml:space="preserve"> </w:t>
      </w:r>
      <w:r w:rsidRPr="009E46B6">
        <w:t>на</w:t>
      </w:r>
      <w:r w:rsidRPr="009E46B6">
        <w:rPr>
          <w:spacing w:val="-14"/>
        </w:rPr>
        <w:t xml:space="preserve"> </w:t>
      </w:r>
      <w:r w:rsidRPr="009E46B6">
        <w:t>оценку</w:t>
      </w:r>
      <w:r w:rsidRPr="009E46B6">
        <w:rPr>
          <w:spacing w:val="-57"/>
        </w:rPr>
        <w:t xml:space="preserve"> </w:t>
      </w:r>
      <w:r w:rsidRPr="009E46B6">
        <w:t>достижения</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из</w:t>
      </w:r>
      <w:r w:rsidRPr="009E46B6">
        <w:rPr>
          <w:spacing w:val="1"/>
        </w:rPr>
        <w:t xml:space="preserve"> </w:t>
      </w:r>
      <w:r w:rsidRPr="009E46B6">
        <w:t>блока</w:t>
      </w:r>
      <w:r w:rsidRPr="009E46B6">
        <w:rPr>
          <w:spacing w:val="1"/>
        </w:rPr>
        <w:t xml:space="preserve"> </w:t>
      </w:r>
      <w:r w:rsidRPr="009E46B6">
        <w:t>«Выпускник</w:t>
      </w:r>
      <w:r w:rsidRPr="009E46B6">
        <w:rPr>
          <w:spacing w:val="1"/>
        </w:rPr>
        <w:t xml:space="preserve"> </w:t>
      </w:r>
      <w:r w:rsidRPr="009E46B6">
        <w:t>получит</w:t>
      </w:r>
      <w:r w:rsidRPr="009E46B6">
        <w:rPr>
          <w:spacing w:val="1"/>
        </w:rPr>
        <w:t xml:space="preserve"> </w:t>
      </w:r>
      <w:r w:rsidRPr="009E46B6">
        <w:t>возможность</w:t>
      </w:r>
      <w:r w:rsidRPr="009E46B6">
        <w:rPr>
          <w:spacing w:val="1"/>
        </w:rPr>
        <w:t xml:space="preserve"> </w:t>
      </w:r>
      <w:r w:rsidRPr="009E46B6">
        <w:t>научиться», может включаться в материалы блока «Выпускник научится». Это позволит</w:t>
      </w:r>
      <w:r w:rsidRPr="009E46B6">
        <w:rPr>
          <w:spacing w:val="1"/>
        </w:rPr>
        <w:t xml:space="preserve"> </w:t>
      </w:r>
      <w:r w:rsidRPr="009E46B6">
        <w:t>предоставить</w:t>
      </w:r>
      <w:r w:rsidRPr="009E46B6">
        <w:rPr>
          <w:spacing w:val="1"/>
        </w:rPr>
        <w:t xml:space="preserve"> </w:t>
      </w:r>
      <w:r w:rsidRPr="009E46B6">
        <w:t>возможность</w:t>
      </w:r>
      <w:r w:rsidRPr="009E46B6">
        <w:rPr>
          <w:spacing w:val="1"/>
        </w:rPr>
        <w:t xml:space="preserve"> </w:t>
      </w:r>
      <w:r w:rsidRPr="009E46B6">
        <w:t>обучающимся</w:t>
      </w:r>
      <w:r w:rsidRPr="009E46B6">
        <w:rPr>
          <w:spacing w:val="1"/>
        </w:rPr>
        <w:t xml:space="preserve"> </w:t>
      </w:r>
      <w:r w:rsidRPr="009E46B6">
        <w:t>продемонстрировать</w:t>
      </w:r>
      <w:r w:rsidRPr="009E46B6">
        <w:rPr>
          <w:spacing w:val="1"/>
        </w:rPr>
        <w:t xml:space="preserve"> </w:t>
      </w:r>
      <w:r w:rsidRPr="009E46B6">
        <w:t>овладение</w:t>
      </w:r>
      <w:r w:rsidRPr="009E46B6">
        <w:rPr>
          <w:spacing w:val="1"/>
        </w:rPr>
        <w:t xml:space="preserve"> </w:t>
      </w:r>
      <w:r w:rsidRPr="009E46B6">
        <w:t>качественно</w:t>
      </w:r>
      <w:r w:rsidRPr="009E46B6">
        <w:rPr>
          <w:spacing w:val="1"/>
        </w:rPr>
        <w:t xml:space="preserve"> </w:t>
      </w:r>
      <w:r w:rsidRPr="009E46B6">
        <w:t>иным</w:t>
      </w:r>
      <w:r w:rsidRPr="009E46B6">
        <w:rPr>
          <w:spacing w:val="1"/>
        </w:rPr>
        <w:t xml:space="preserve"> </w:t>
      </w:r>
      <w:r w:rsidRPr="009E46B6">
        <w:t>уровнем</w:t>
      </w:r>
      <w:r w:rsidRPr="009E46B6">
        <w:rPr>
          <w:spacing w:val="1"/>
        </w:rPr>
        <w:t xml:space="preserve"> </w:t>
      </w:r>
      <w:r w:rsidRPr="009E46B6">
        <w:t>достижений</w:t>
      </w:r>
      <w:r w:rsidRPr="009E46B6">
        <w:rPr>
          <w:spacing w:val="1"/>
        </w:rPr>
        <w:t xml:space="preserve"> </w:t>
      </w:r>
      <w:r w:rsidRPr="009E46B6">
        <w:t>и</w:t>
      </w:r>
      <w:r w:rsidRPr="009E46B6">
        <w:rPr>
          <w:spacing w:val="1"/>
        </w:rPr>
        <w:t xml:space="preserve"> </w:t>
      </w:r>
      <w:r w:rsidRPr="009E46B6">
        <w:t>выявлять</w:t>
      </w:r>
      <w:r w:rsidRPr="009E46B6">
        <w:rPr>
          <w:spacing w:val="1"/>
        </w:rPr>
        <w:t xml:space="preserve"> </w:t>
      </w:r>
      <w:r w:rsidRPr="009E46B6">
        <w:t>динамику</w:t>
      </w:r>
      <w:r w:rsidRPr="009E46B6">
        <w:rPr>
          <w:spacing w:val="1"/>
        </w:rPr>
        <w:t xml:space="preserve"> </w:t>
      </w:r>
      <w:r w:rsidRPr="009E46B6">
        <w:t>роста</w:t>
      </w:r>
      <w:r w:rsidRPr="009E46B6">
        <w:rPr>
          <w:spacing w:val="1"/>
        </w:rPr>
        <w:t xml:space="preserve"> </w:t>
      </w:r>
      <w:r w:rsidRPr="009E46B6">
        <w:t>численности</w:t>
      </w:r>
      <w:r w:rsidRPr="009E46B6">
        <w:rPr>
          <w:spacing w:val="1"/>
        </w:rPr>
        <w:t xml:space="preserve"> </w:t>
      </w:r>
      <w:r w:rsidRPr="009E46B6">
        <w:t>наиболее</w:t>
      </w:r>
      <w:r w:rsidRPr="009E46B6">
        <w:rPr>
          <w:spacing w:val="1"/>
        </w:rPr>
        <w:t xml:space="preserve"> </w:t>
      </w:r>
      <w:r w:rsidRPr="009E46B6">
        <w:t>подготовленных</w:t>
      </w:r>
      <w:r w:rsidRPr="009E46B6">
        <w:rPr>
          <w:spacing w:val="1"/>
        </w:rPr>
        <w:t xml:space="preserve"> </w:t>
      </w:r>
      <w:r w:rsidRPr="009E46B6">
        <w:t>обучающихся.</w:t>
      </w:r>
    </w:p>
    <w:p w14:paraId="101CD72D" w14:textId="77777777" w:rsidR="00CA59FD" w:rsidRPr="009E46B6" w:rsidRDefault="009170FA">
      <w:pPr>
        <w:spacing w:before="5"/>
        <w:ind w:left="922" w:right="124" w:firstLine="707"/>
        <w:jc w:val="both"/>
        <w:rPr>
          <w:sz w:val="24"/>
        </w:rPr>
      </w:pPr>
      <w:r w:rsidRPr="009E46B6">
        <w:rPr>
          <w:b/>
          <w:i/>
          <w:sz w:val="24"/>
        </w:rPr>
        <w:t>Принципиальным</w:t>
      </w:r>
      <w:r w:rsidRPr="009E46B6">
        <w:rPr>
          <w:b/>
          <w:i/>
          <w:spacing w:val="1"/>
          <w:sz w:val="24"/>
        </w:rPr>
        <w:t xml:space="preserve"> </w:t>
      </w:r>
      <w:r w:rsidRPr="009E46B6">
        <w:rPr>
          <w:b/>
          <w:i/>
          <w:sz w:val="24"/>
        </w:rPr>
        <w:t>отличием</w:t>
      </w:r>
      <w:r w:rsidRPr="009E46B6">
        <w:rPr>
          <w:b/>
          <w:i/>
          <w:spacing w:val="1"/>
          <w:sz w:val="24"/>
        </w:rPr>
        <w:t xml:space="preserve"> </w:t>
      </w:r>
      <w:r w:rsidRPr="009E46B6">
        <w:rPr>
          <w:b/>
          <w:i/>
          <w:sz w:val="24"/>
        </w:rPr>
        <w:t>результатов</w:t>
      </w:r>
      <w:r w:rsidRPr="009E46B6">
        <w:rPr>
          <w:b/>
          <w:i/>
          <w:spacing w:val="1"/>
          <w:sz w:val="24"/>
        </w:rPr>
        <w:t xml:space="preserve"> </w:t>
      </w:r>
      <w:r w:rsidRPr="009E46B6">
        <w:rPr>
          <w:b/>
          <w:i/>
          <w:sz w:val="24"/>
        </w:rPr>
        <w:t>базового</w:t>
      </w:r>
      <w:r w:rsidRPr="009E46B6">
        <w:rPr>
          <w:b/>
          <w:i/>
          <w:spacing w:val="1"/>
          <w:sz w:val="24"/>
        </w:rPr>
        <w:t xml:space="preserve"> </w:t>
      </w:r>
      <w:r w:rsidRPr="009E46B6">
        <w:rPr>
          <w:b/>
          <w:i/>
          <w:sz w:val="24"/>
        </w:rPr>
        <w:t>уровня</w:t>
      </w:r>
      <w:r w:rsidRPr="009E46B6">
        <w:rPr>
          <w:b/>
          <w:i/>
          <w:spacing w:val="1"/>
          <w:sz w:val="24"/>
        </w:rPr>
        <w:t xml:space="preserve"> </w:t>
      </w:r>
      <w:r w:rsidRPr="009E46B6">
        <w:rPr>
          <w:b/>
          <w:i/>
          <w:sz w:val="24"/>
        </w:rPr>
        <w:t>от</w:t>
      </w:r>
      <w:r w:rsidRPr="009E46B6">
        <w:rPr>
          <w:b/>
          <w:i/>
          <w:spacing w:val="1"/>
          <w:sz w:val="24"/>
        </w:rPr>
        <w:t xml:space="preserve"> </w:t>
      </w:r>
      <w:r w:rsidRPr="009E46B6">
        <w:rPr>
          <w:b/>
          <w:i/>
          <w:sz w:val="24"/>
        </w:rPr>
        <w:t>результатов</w:t>
      </w:r>
      <w:r w:rsidRPr="009E46B6">
        <w:rPr>
          <w:b/>
          <w:i/>
          <w:spacing w:val="1"/>
          <w:sz w:val="24"/>
        </w:rPr>
        <w:t xml:space="preserve"> </w:t>
      </w:r>
      <w:r w:rsidRPr="009E46B6">
        <w:rPr>
          <w:b/>
          <w:i/>
          <w:sz w:val="24"/>
        </w:rPr>
        <w:t xml:space="preserve">углубленного уровня является их целевая направленность. </w:t>
      </w:r>
      <w:r w:rsidRPr="009E46B6">
        <w:rPr>
          <w:sz w:val="24"/>
        </w:rPr>
        <w:t xml:space="preserve">Результаты </w:t>
      </w:r>
      <w:r w:rsidRPr="009E46B6">
        <w:rPr>
          <w:b/>
          <w:sz w:val="24"/>
        </w:rPr>
        <w:t xml:space="preserve">базового </w:t>
      </w:r>
      <w:r w:rsidRPr="009E46B6">
        <w:rPr>
          <w:sz w:val="24"/>
        </w:rPr>
        <w:t>уровня</w:t>
      </w:r>
      <w:r w:rsidRPr="009E46B6">
        <w:rPr>
          <w:spacing w:val="1"/>
          <w:sz w:val="24"/>
        </w:rPr>
        <w:t xml:space="preserve"> </w:t>
      </w:r>
      <w:r w:rsidRPr="009E46B6">
        <w:rPr>
          <w:sz w:val="24"/>
        </w:rPr>
        <w:t>ориентированы на общую функциональную грамотность, получение компетентностей для</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3"/>
          <w:sz w:val="24"/>
        </w:rPr>
        <w:t xml:space="preserve"> </w:t>
      </w:r>
      <w:r w:rsidRPr="009E46B6">
        <w:rPr>
          <w:sz w:val="24"/>
        </w:rPr>
        <w:t>и</w:t>
      </w:r>
      <w:r w:rsidRPr="009E46B6">
        <w:rPr>
          <w:spacing w:val="-3"/>
          <w:sz w:val="24"/>
        </w:rPr>
        <w:t xml:space="preserve"> </w:t>
      </w:r>
      <w:r w:rsidRPr="009E46B6">
        <w:rPr>
          <w:sz w:val="24"/>
        </w:rPr>
        <w:t>общего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Эта</w:t>
      </w:r>
      <w:r w:rsidRPr="009E46B6">
        <w:rPr>
          <w:spacing w:val="-2"/>
          <w:sz w:val="24"/>
        </w:rPr>
        <w:t xml:space="preserve"> </w:t>
      </w:r>
      <w:r w:rsidRPr="009E46B6">
        <w:rPr>
          <w:sz w:val="24"/>
        </w:rPr>
        <w:t>группа</w:t>
      </w:r>
      <w:r w:rsidRPr="009E46B6">
        <w:rPr>
          <w:spacing w:val="-2"/>
          <w:sz w:val="24"/>
        </w:rPr>
        <w:t xml:space="preserve"> </w:t>
      </w:r>
      <w:r w:rsidRPr="009E46B6">
        <w:rPr>
          <w:sz w:val="24"/>
        </w:rPr>
        <w:t>результатов предполагает:</w:t>
      </w:r>
    </w:p>
    <w:p w14:paraId="3D778BDA" w14:textId="77777777" w:rsidR="00CA59FD" w:rsidRPr="009E46B6" w:rsidRDefault="009170FA" w:rsidP="001E1C78">
      <w:pPr>
        <w:pStyle w:val="a5"/>
        <w:numPr>
          <w:ilvl w:val="0"/>
          <w:numId w:val="78"/>
        </w:numPr>
        <w:tabs>
          <w:tab w:val="left" w:pos="1842"/>
        </w:tabs>
        <w:ind w:right="133" w:firstLine="707"/>
        <w:rPr>
          <w:sz w:val="24"/>
        </w:rPr>
      </w:pPr>
      <w:r w:rsidRPr="009E46B6">
        <w:rPr>
          <w:sz w:val="24"/>
        </w:rPr>
        <w:t>понимание предмета, ключевых вопросов и основных составляющих элементов</w:t>
      </w:r>
      <w:r w:rsidRPr="009E46B6">
        <w:rPr>
          <w:spacing w:val="1"/>
          <w:sz w:val="24"/>
        </w:rPr>
        <w:t xml:space="preserve"> </w:t>
      </w:r>
      <w:r w:rsidRPr="009E46B6">
        <w:rPr>
          <w:sz w:val="24"/>
        </w:rPr>
        <w:t>изучаемой предметной области, что обеспечивается не за счет заучивания определений и</w:t>
      </w:r>
      <w:r w:rsidRPr="009E46B6">
        <w:rPr>
          <w:spacing w:val="1"/>
          <w:sz w:val="24"/>
        </w:rPr>
        <w:t xml:space="preserve"> </w:t>
      </w:r>
      <w:r w:rsidRPr="009E46B6">
        <w:rPr>
          <w:sz w:val="24"/>
        </w:rPr>
        <w:t>правил,</w:t>
      </w:r>
      <w:r w:rsidRPr="009E46B6">
        <w:rPr>
          <w:spacing w:val="1"/>
          <w:sz w:val="24"/>
        </w:rPr>
        <w:t xml:space="preserve"> </w:t>
      </w:r>
      <w:r w:rsidRPr="009E46B6">
        <w:rPr>
          <w:sz w:val="24"/>
        </w:rPr>
        <w:t>а</w:t>
      </w:r>
      <w:r w:rsidRPr="009E46B6">
        <w:rPr>
          <w:spacing w:val="1"/>
          <w:sz w:val="24"/>
        </w:rPr>
        <w:t xml:space="preserve"> </w:t>
      </w:r>
      <w:r w:rsidRPr="009E46B6">
        <w:rPr>
          <w:sz w:val="24"/>
        </w:rPr>
        <w:t>посредством</w:t>
      </w:r>
      <w:r w:rsidRPr="009E46B6">
        <w:rPr>
          <w:spacing w:val="1"/>
          <w:sz w:val="24"/>
        </w:rPr>
        <w:t xml:space="preserve"> </w:t>
      </w:r>
      <w:r w:rsidRPr="009E46B6">
        <w:rPr>
          <w:sz w:val="24"/>
        </w:rPr>
        <w:t>моделирования</w:t>
      </w:r>
      <w:r w:rsidRPr="009E46B6">
        <w:rPr>
          <w:spacing w:val="1"/>
          <w:sz w:val="24"/>
        </w:rPr>
        <w:t xml:space="preserve"> </w:t>
      </w:r>
      <w:r w:rsidRPr="009E46B6">
        <w:rPr>
          <w:sz w:val="24"/>
        </w:rPr>
        <w:t>и</w:t>
      </w:r>
      <w:r w:rsidRPr="009E46B6">
        <w:rPr>
          <w:spacing w:val="1"/>
          <w:sz w:val="24"/>
        </w:rPr>
        <w:t xml:space="preserve"> </w:t>
      </w:r>
      <w:r w:rsidRPr="009E46B6">
        <w:rPr>
          <w:sz w:val="24"/>
        </w:rPr>
        <w:t>постановки</w:t>
      </w:r>
      <w:r w:rsidRPr="009E46B6">
        <w:rPr>
          <w:spacing w:val="1"/>
          <w:sz w:val="24"/>
        </w:rPr>
        <w:t xml:space="preserve"> </w:t>
      </w:r>
      <w:r w:rsidRPr="009E46B6">
        <w:rPr>
          <w:sz w:val="24"/>
        </w:rPr>
        <w:t>проблемных</w:t>
      </w:r>
      <w:r w:rsidRPr="009E46B6">
        <w:rPr>
          <w:spacing w:val="1"/>
          <w:sz w:val="24"/>
        </w:rPr>
        <w:t xml:space="preserve"> </w:t>
      </w:r>
      <w:r w:rsidRPr="009E46B6">
        <w:rPr>
          <w:sz w:val="24"/>
        </w:rPr>
        <w:t>вопросов</w:t>
      </w:r>
      <w:r w:rsidRPr="009E46B6">
        <w:rPr>
          <w:spacing w:val="1"/>
          <w:sz w:val="24"/>
        </w:rPr>
        <w:t xml:space="preserve"> </w:t>
      </w:r>
      <w:r w:rsidRPr="009E46B6">
        <w:rPr>
          <w:sz w:val="24"/>
        </w:rPr>
        <w:t>культуры,</w:t>
      </w:r>
      <w:r w:rsidRPr="009E46B6">
        <w:rPr>
          <w:spacing w:val="1"/>
          <w:sz w:val="24"/>
        </w:rPr>
        <w:t xml:space="preserve"> </w:t>
      </w:r>
      <w:r w:rsidRPr="009E46B6">
        <w:rPr>
          <w:sz w:val="24"/>
        </w:rPr>
        <w:t>характерных</w:t>
      </w:r>
      <w:r w:rsidRPr="009E46B6">
        <w:rPr>
          <w:spacing w:val="1"/>
          <w:sz w:val="24"/>
        </w:rPr>
        <w:t xml:space="preserve"> </w:t>
      </w:r>
      <w:r w:rsidRPr="009E46B6">
        <w:rPr>
          <w:sz w:val="24"/>
        </w:rPr>
        <w:t>для данной предметной области;</w:t>
      </w:r>
    </w:p>
    <w:p w14:paraId="2E3CEE02" w14:textId="77777777" w:rsidR="00CA59FD" w:rsidRPr="009E46B6" w:rsidRDefault="009170FA" w:rsidP="001E1C78">
      <w:pPr>
        <w:pStyle w:val="a5"/>
        <w:numPr>
          <w:ilvl w:val="0"/>
          <w:numId w:val="78"/>
        </w:numPr>
        <w:tabs>
          <w:tab w:val="left" w:pos="1849"/>
        </w:tabs>
        <w:ind w:right="131" w:firstLine="707"/>
        <w:rPr>
          <w:sz w:val="24"/>
        </w:rPr>
      </w:pPr>
      <w:r w:rsidRPr="009E46B6">
        <w:rPr>
          <w:sz w:val="24"/>
        </w:rPr>
        <w:t>умение решать основные практические задачи, характерные для использования</w:t>
      </w:r>
      <w:r w:rsidRPr="009E46B6">
        <w:rPr>
          <w:spacing w:val="1"/>
          <w:sz w:val="24"/>
        </w:rPr>
        <w:t xml:space="preserve"> </w:t>
      </w:r>
      <w:r w:rsidRPr="009E46B6">
        <w:rPr>
          <w:sz w:val="24"/>
        </w:rPr>
        <w:t>методов</w:t>
      </w:r>
      <w:r w:rsidRPr="009E46B6">
        <w:rPr>
          <w:spacing w:val="-1"/>
          <w:sz w:val="24"/>
        </w:rPr>
        <w:t xml:space="preserve"> </w:t>
      </w:r>
      <w:r w:rsidRPr="009E46B6">
        <w:rPr>
          <w:sz w:val="24"/>
        </w:rPr>
        <w:t>и инструментария данной предметной</w:t>
      </w:r>
      <w:r w:rsidRPr="009E46B6">
        <w:rPr>
          <w:spacing w:val="-3"/>
          <w:sz w:val="24"/>
        </w:rPr>
        <w:t xml:space="preserve"> </w:t>
      </w:r>
      <w:r w:rsidRPr="009E46B6">
        <w:rPr>
          <w:sz w:val="24"/>
        </w:rPr>
        <w:t>области;</w:t>
      </w:r>
    </w:p>
    <w:p w14:paraId="728384F6" w14:textId="77777777" w:rsidR="00CA59FD" w:rsidRPr="009E46B6" w:rsidRDefault="009170FA" w:rsidP="001E1C78">
      <w:pPr>
        <w:pStyle w:val="a5"/>
        <w:numPr>
          <w:ilvl w:val="0"/>
          <w:numId w:val="78"/>
        </w:numPr>
        <w:tabs>
          <w:tab w:val="left" w:pos="1887"/>
        </w:tabs>
        <w:ind w:right="132" w:firstLine="707"/>
        <w:rPr>
          <w:sz w:val="24"/>
        </w:rPr>
      </w:pPr>
      <w:r w:rsidRPr="009E46B6">
        <w:rPr>
          <w:sz w:val="24"/>
        </w:rPr>
        <w:t>осознание</w:t>
      </w:r>
      <w:r w:rsidRPr="009E46B6">
        <w:rPr>
          <w:spacing w:val="1"/>
          <w:sz w:val="24"/>
        </w:rPr>
        <w:t xml:space="preserve"> </w:t>
      </w:r>
      <w:r w:rsidRPr="009E46B6">
        <w:rPr>
          <w:sz w:val="24"/>
        </w:rPr>
        <w:t>рамок</w:t>
      </w:r>
      <w:r w:rsidRPr="009E46B6">
        <w:rPr>
          <w:spacing w:val="1"/>
          <w:sz w:val="24"/>
        </w:rPr>
        <w:t xml:space="preserve"> </w:t>
      </w:r>
      <w:r w:rsidRPr="009E46B6">
        <w:rPr>
          <w:sz w:val="24"/>
        </w:rPr>
        <w:t>изучаемой</w:t>
      </w:r>
      <w:r w:rsidRPr="009E46B6">
        <w:rPr>
          <w:spacing w:val="1"/>
          <w:sz w:val="24"/>
        </w:rPr>
        <w:t xml:space="preserve"> </w:t>
      </w:r>
      <w:r w:rsidRPr="009E46B6">
        <w:rPr>
          <w:sz w:val="24"/>
        </w:rPr>
        <w:t>предметной</w:t>
      </w:r>
      <w:r w:rsidRPr="009E46B6">
        <w:rPr>
          <w:spacing w:val="1"/>
          <w:sz w:val="24"/>
        </w:rPr>
        <w:t xml:space="preserve"> </w:t>
      </w:r>
      <w:r w:rsidRPr="009E46B6">
        <w:rPr>
          <w:sz w:val="24"/>
        </w:rPr>
        <w:t>области,</w:t>
      </w:r>
      <w:r w:rsidRPr="009E46B6">
        <w:rPr>
          <w:spacing w:val="1"/>
          <w:sz w:val="24"/>
        </w:rPr>
        <w:t xml:space="preserve"> </w:t>
      </w:r>
      <w:r w:rsidRPr="009E46B6">
        <w:rPr>
          <w:sz w:val="24"/>
        </w:rPr>
        <w:t>ограниченности</w:t>
      </w:r>
      <w:r w:rsidRPr="009E46B6">
        <w:rPr>
          <w:spacing w:val="1"/>
          <w:sz w:val="24"/>
        </w:rPr>
        <w:t xml:space="preserve"> </w:t>
      </w:r>
      <w:r w:rsidRPr="009E46B6">
        <w:rPr>
          <w:sz w:val="24"/>
        </w:rPr>
        <w:t>методов</w:t>
      </w:r>
      <w:r w:rsidRPr="009E46B6">
        <w:rPr>
          <w:spacing w:val="1"/>
          <w:sz w:val="24"/>
        </w:rPr>
        <w:t xml:space="preserve"> </w:t>
      </w:r>
      <w:r w:rsidRPr="009E46B6">
        <w:rPr>
          <w:sz w:val="24"/>
        </w:rPr>
        <w:t>и</w:t>
      </w:r>
      <w:r w:rsidRPr="009E46B6">
        <w:rPr>
          <w:spacing w:val="1"/>
          <w:sz w:val="24"/>
        </w:rPr>
        <w:t xml:space="preserve"> </w:t>
      </w:r>
      <w:r w:rsidRPr="009E46B6">
        <w:rPr>
          <w:sz w:val="24"/>
        </w:rPr>
        <w:t>инструментов,</w:t>
      </w:r>
      <w:r w:rsidRPr="009E46B6">
        <w:rPr>
          <w:spacing w:val="-1"/>
          <w:sz w:val="24"/>
        </w:rPr>
        <w:t xml:space="preserve"> </w:t>
      </w:r>
      <w:r w:rsidRPr="009E46B6">
        <w:rPr>
          <w:sz w:val="24"/>
        </w:rPr>
        <w:t>типичных связей</w:t>
      </w:r>
      <w:r w:rsidRPr="009E46B6">
        <w:rPr>
          <w:spacing w:val="-1"/>
          <w:sz w:val="24"/>
        </w:rPr>
        <w:t xml:space="preserve"> </w:t>
      </w:r>
      <w:r w:rsidRPr="009E46B6">
        <w:rPr>
          <w:sz w:val="24"/>
        </w:rPr>
        <w:t>с</w:t>
      </w:r>
      <w:r w:rsidRPr="009E46B6">
        <w:rPr>
          <w:spacing w:val="-1"/>
          <w:sz w:val="24"/>
        </w:rPr>
        <w:t xml:space="preserve"> </w:t>
      </w:r>
      <w:r w:rsidRPr="009E46B6">
        <w:rPr>
          <w:sz w:val="24"/>
        </w:rPr>
        <w:t>некоторыми</w:t>
      </w:r>
      <w:r w:rsidRPr="009E46B6">
        <w:rPr>
          <w:spacing w:val="-3"/>
          <w:sz w:val="24"/>
        </w:rPr>
        <w:t xml:space="preserve"> </w:t>
      </w:r>
      <w:r w:rsidRPr="009E46B6">
        <w:rPr>
          <w:sz w:val="24"/>
        </w:rPr>
        <w:t>другими областями</w:t>
      </w:r>
      <w:r w:rsidRPr="009E46B6">
        <w:rPr>
          <w:spacing w:val="-1"/>
          <w:sz w:val="24"/>
        </w:rPr>
        <w:t xml:space="preserve"> </w:t>
      </w:r>
      <w:r w:rsidRPr="009E46B6">
        <w:rPr>
          <w:sz w:val="24"/>
        </w:rPr>
        <w:t>знания.</w:t>
      </w:r>
    </w:p>
    <w:p w14:paraId="3A90C116" w14:textId="77777777" w:rsidR="00CA59FD" w:rsidRPr="009E46B6" w:rsidRDefault="009170FA">
      <w:pPr>
        <w:pStyle w:val="a3"/>
        <w:ind w:left="922" w:right="127"/>
      </w:pPr>
      <w:r w:rsidRPr="009E46B6">
        <w:t xml:space="preserve">Результаты </w:t>
      </w:r>
      <w:r w:rsidRPr="009E46B6">
        <w:rPr>
          <w:b/>
        </w:rPr>
        <w:t xml:space="preserve">углубленного </w:t>
      </w:r>
      <w:r w:rsidRPr="009E46B6">
        <w:t>уровня ориентированы на получение компетентностей</w:t>
      </w:r>
      <w:r w:rsidRPr="009E46B6">
        <w:rPr>
          <w:spacing w:val="1"/>
        </w:rPr>
        <w:t xml:space="preserve"> </w:t>
      </w:r>
      <w:r w:rsidRPr="009E46B6">
        <w:t>для</w:t>
      </w:r>
      <w:r w:rsidRPr="009E46B6">
        <w:rPr>
          <w:spacing w:val="1"/>
        </w:rPr>
        <w:t xml:space="preserve"> </w:t>
      </w:r>
      <w:r w:rsidRPr="009E46B6">
        <w:t>последующей</w:t>
      </w:r>
      <w:r w:rsidRPr="009E46B6">
        <w:rPr>
          <w:spacing w:val="1"/>
        </w:rPr>
        <w:t xml:space="preserve"> </w:t>
      </w:r>
      <w:r w:rsidRPr="009E46B6">
        <w:t>профессиональной</w:t>
      </w:r>
      <w:r w:rsidRPr="009E46B6">
        <w:rPr>
          <w:spacing w:val="1"/>
        </w:rPr>
        <w:t xml:space="preserve"> </w:t>
      </w:r>
      <w:r w:rsidRPr="009E46B6">
        <w:t>деятельности</w:t>
      </w:r>
      <w:r w:rsidRPr="009E46B6">
        <w:rPr>
          <w:spacing w:val="1"/>
        </w:rPr>
        <w:t xml:space="preserve"> </w:t>
      </w:r>
      <w:r w:rsidRPr="009E46B6">
        <w:t>как</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данной</w:t>
      </w:r>
      <w:r w:rsidRPr="009E46B6">
        <w:rPr>
          <w:spacing w:val="1"/>
        </w:rPr>
        <w:t xml:space="preserve"> </w:t>
      </w:r>
      <w:r w:rsidRPr="009E46B6">
        <w:t>предметной</w:t>
      </w:r>
      <w:r w:rsidRPr="009E46B6">
        <w:rPr>
          <w:spacing w:val="1"/>
        </w:rPr>
        <w:t xml:space="preserve"> </w:t>
      </w:r>
      <w:r w:rsidRPr="009E46B6">
        <w:t>области,</w:t>
      </w:r>
      <w:r w:rsidRPr="009E46B6">
        <w:rPr>
          <w:spacing w:val="-1"/>
        </w:rPr>
        <w:t xml:space="preserve"> </w:t>
      </w:r>
      <w:r w:rsidRPr="009E46B6">
        <w:t>так</w:t>
      </w:r>
      <w:r w:rsidRPr="009E46B6">
        <w:rPr>
          <w:spacing w:val="-1"/>
        </w:rPr>
        <w:t xml:space="preserve"> </w:t>
      </w:r>
      <w:r w:rsidRPr="009E46B6">
        <w:t>и</w:t>
      </w:r>
      <w:r w:rsidRPr="009E46B6">
        <w:rPr>
          <w:spacing w:val="1"/>
        </w:rPr>
        <w:t xml:space="preserve"> </w:t>
      </w:r>
      <w:r w:rsidRPr="009E46B6">
        <w:t>в</w:t>
      </w:r>
      <w:r w:rsidRPr="009E46B6">
        <w:rPr>
          <w:spacing w:val="-2"/>
        </w:rPr>
        <w:t xml:space="preserve"> </w:t>
      </w:r>
      <w:r w:rsidRPr="009E46B6">
        <w:t>смежных с</w:t>
      </w:r>
      <w:r w:rsidRPr="009E46B6">
        <w:rPr>
          <w:spacing w:val="-1"/>
        </w:rPr>
        <w:t xml:space="preserve"> </w:t>
      </w:r>
      <w:r w:rsidRPr="009E46B6">
        <w:t>ней</w:t>
      </w:r>
      <w:r w:rsidRPr="009E46B6">
        <w:rPr>
          <w:spacing w:val="-1"/>
        </w:rPr>
        <w:t xml:space="preserve"> </w:t>
      </w:r>
      <w:r w:rsidRPr="009E46B6">
        <w:t>областях. Эта</w:t>
      </w:r>
      <w:r w:rsidRPr="009E46B6">
        <w:rPr>
          <w:spacing w:val="-4"/>
        </w:rPr>
        <w:t xml:space="preserve"> </w:t>
      </w:r>
      <w:r w:rsidRPr="009E46B6">
        <w:t>группа</w:t>
      </w:r>
      <w:r w:rsidRPr="009E46B6">
        <w:rPr>
          <w:spacing w:val="-2"/>
        </w:rPr>
        <w:t xml:space="preserve"> </w:t>
      </w:r>
      <w:r w:rsidRPr="009E46B6">
        <w:t>результатов предполагает:</w:t>
      </w:r>
    </w:p>
    <w:p w14:paraId="5E4C3C3C" w14:textId="77777777" w:rsidR="00CA59FD" w:rsidRPr="009E46B6" w:rsidRDefault="009170FA" w:rsidP="001E1C78">
      <w:pPr>
        <w:pStyle w:val="a5"/>
        <w:numPr>
          <w:ilvl w:val="0"/>
          <w:numId w:val="78"/>
        </w:numPr>
        <w:tabs>
          <w:tab w:val="left" w:pos="1882"/>
        </w:tabs>
        <w:ind w:right="126" w:firstLine="707"/>
        <w:rPr>
          <w:sz w:val="24"/>
        </w:rPr>
      </w:pPr>
      <w:r w:rsidRPr="009E46B6">
        <w:rPr>
          <w:sz w:val="24"/>
        </w:rPr>
        <w:t>овладение</w:t>
      </w:r>
      <w:r w:rsidRPr="009E46B6">
        <w:rPr>
          <w:spacing w:val="1"/>
          <w:sz w:val="24"/>
        </w:rPr>
        <w:t xml:space="preserve"> </w:t>
      </w:r>
      <w:r w:rsidRPr="009E46B6">
        <w:rPr>
          <w:sz w:val="24"/>
        </w:rPr>
        <w:t>ключевыми</w:t>
      </w:r>
      <w:r w:rsidRPr="009E46B6">
        <w:rPr>
          <w:spacing w:val="1"/>
          <w:sz w:val="24"/>
        </w:rPr>
        <w:t xml:space="preserve"> </w:t>
      </w:r>
      <w:r w:rsidRPr="009E46B6">
        <w:rPr>
          <w:sz w:val="24"/>
        </w:rPr>
        <w:t>понятиями</w:t>
      </w:r>
      <w:r w:rsidRPr="009E46B6">
        <w:rPr>
          <w:spacing w:val="1"/>
          <w:sz w:val="24"/>
        </w:rPr>
        <w:t xml:space="preserve"> </w:t>
      </w:r>
      <w:r w:rsidRPr="009E46B6">
        <w:rPr>
          <w:sz w:val="24"/>
        </w:rPr>
        <w:t>и</w:t>
      </w:r>
      <w:r w:rsidRPr="009E46B6">
        <w:rPr>
          <w:spacing w:val="1"/>
          <w:sz w:val="24"/>
        </w:rPr>
        <w:t xml:space="preserve"> </w:t>
      </w:r>
      <w:r w:rsidRPr="009E46B6">
        <w:rPr>
          <w:sz w:val="24"/>
        </w:rPr>
        <w:t>закономерностями,</w:t>
      </w:r>
      <w:r w:rsidRPr="009E46B6">
        <w:rPr>
          <w:spacing w:val="1"/>
          <w:sz w:val="24"/>
        </w:rPr>
        <w:t xml:space="preserve"> </w:t>
      </w:r>
      <w:r w:rsidRPr="009E46B6">
        <w:rPr>
          <w:sz w:val="24"/>
        </w:rPr>
        <w:t>на</w:t>
      </w:r>
      <w:r w:rsidRPr="009E46B6">
        <w:rPr>
          <w:spacing w:val="1"/>
          <w:sz w:val="24"/>
        </w:rPr>
        <w:t xml:space="preserve"> </w:t>
      </w:r>
      <w:r w:rsidRPr="009E46B6">
        <w:rPr>
          <w:sz w:val="24"/>
        </w:rPr>
        <w:t>которых</w:t>
      </w:r>
      <w:r w:rsidRPr="009E46B6">
        <w:rPr>
          <w:spacing w:val="1"/>
          <w:sz w:val="24"/>
        </w:rPr>
        <w:t xml:space="preserve"> </w:t>
      </w:r>
      <w:r w:rsidRPr="009E46B6">
        <w:rPr>
          <w:sz w:val="24"/>
        </w:rPr>
        <w:t>строится</w:t>
      </w:r>
      <w:r w:rsidRPr="009E46B6">
        <w:rPr>
          <w:spacing w:val="1"/>
          <w:sz w:val="24"/>
        </w:rPr>
        <w:t xml:space="preserve"> </w:t>
      </w:r>
      <w:r w:rsidRPr="009E46B6">
        <w:rPr>
          <w:spacing w:val="-1"/>
          <w:sz w:val="24"/>
        </w:rPr>
        <w:t>данная</w:t>
      </w:r>
      <w:r w:rsidRPr="009E46B6">
        <w:rPr>
          <w:spacing w:val="-14"/>
          <w:sz w:val="24"/>
        </w:rPr>
        <w:t xml:space="preserve"> </w:t>
      </w:r>
      <w:r w:rsidRPr="009E46B6">
        <w:rPr>
          <w:sz w:val="24"/>
        </w:rPr>
        <w:t>предметная</w:t>
      </w:r>
      <w:r w:rsidRPr="009E46B6">
        <w:rPr>
          <w:spacing w:val="-14"/>
          <w:sz w:val="24"/>
        </w:rPr>
        <w:t xml:space="preserve"> </w:t>
      </w:r>
      <w:r w:rsidRPr="009E46B6">
        <w:rPr>
          <w:sz w:val="24"/>
        </w:rPr>
        <w:t>область,</w:t>
      </w:r>
      <w:r w:rsidRPr="009E46B6">
        <w:rPr>
          <w:spacing w:val="-14"/>
          <w:sz w:val="24"/>
        </w:rPr>
        <w:t xml:space="preserve"> </w:t>
      </w:r>
      <w:r w:rsidRPr="009E46B6">
        <w:rPr>
          <w:sz w:val="24"/>
        </w:rPr>
        <w:t>распознавание</w:t>
      </w:r>
      <w:r w:rsidRPr="009E46B6">
        <w:rPr>
          <w:spacing w:val="-15"/>
          <w:sz w:val="24"/>
        </w:rPr>
        <w:t xml:space="preserve"> </w:t>
      </w:r>
      <w:r w:rsidRPr="009E46B6">
        <w:rPr>
          <w:sz w:val="24"/>
        </w:rPr>
        <w:t>соответствующих</w:t>
      </w:r>
      <w:r w:rsidRPr="009E46B6">
        <w:rPr>
          <w:spacing w:val="-12"/>
          <w:sz w:val="24"/>
        </w:rPr>
        <w:t xml:space="preserve"> </w:t>
      </w:r>
      <w:r w:rsidRPr="009E46B6">
        <w:rPr>
          <w:sz w:val="24"/>
        </w:rPr>
        <w:t>им</w:t>
      </w:r>
      <w:r w:rsidRPr="009E46B6">
        <w:rPr>
          <w:spacing w:val="-15"/>
          <w:sz w:val="24"/>
        </w:rPr>
        <w:t xml:space="preserve"> </w:t>
      </w:r>
      <w:r w:rsidRPr="009E46B6">
        <w:rPr>
          <w:sz w:val="24"/>
        </w:rPr>
        <w:t>признаков</w:t>
      </w:r>
      <w:r w:rsidRPr="009E46B6">
        <w:rPr>
          <w:spacing w:val="-14"/>
          <w:sz w:val="24"/>
        </w:rPr>
        <w:t xml:space="preserve"> </w:t>
      </w:r>
      <w:r w:rsidRPr="009E46B6">
        <w:rPr>
          <w:sz w:val="24"/>
        </w:rPr>
        <w:t>и</w:t>
      </w:r>
      <w:r w:rsidRPr="009E46B6">
        <w:rPr>
          <w:spacing w:val="-14"/>
          <w:sz w:val="24"/>
        </w:rPr>
        <w:t xml:space="preserve"> </w:t>
      </w:r>
      <w:r w:rsidRPr="009E46B6">
        <w:rPr>
          <w:sz w:val="24"/>
        </w:rPr>
        <w:t>взаимосвязей,</w:t>
      </w:r>
      <w:r w:rsidRPr="009E46B6">
        <w:rPr>
          <w:spacing w:val="-58"/>
          <w:sz w:val="24"/>
        </w:rPr>
        <w:t xml:space="preserve"> </w:t>
      </w:r>
      <w:r w:rsidRPr="009E46B6">
        <w:rPr>
          <w:sz w:val="24"/>
        </w:rPr>
        <w:t>способность демонстрировать различные подходы к изучению явлений, характерных для</w:t>
      </w:r>
      <w:r w:rsidRPr="009E46B6">
        <w:rPr>
          <w:spacing w:val="1"/>
          <w:sz w:val="24"/>
        </w:rPr>
        <w:t xml:space="preserve"> </w:t>
      </w:r>
      <w:r w:rsidRPr="009E46B6">
        <w:rPr>
          <w:sz w:val="24"/>
        </w:rPr>
        <w:t>изучаемой</w:t>
      </w:r>
      <w:r w:rsidRPr="009E46B6">
        <w:rPr>
          <w:spacing w:val="-1"/>
          <w:sz w:val="24"/>
        </w:rPr>
        <w:t xml:space="preserve"> </w:t>
      </w:r>
      <w:r w:rsidRPr="009E46B6">
        <w:rPr>
          <w:sz w:val="24"/>
        </w:rPr>
        <w:t>предметной области;</w:t>
      </w:r>
    </w:p>
    <w:p w14:paraId="2DAFC26F" w14:textId="77777777" w:rsidR="00CA59FD" w:rsidRPr="009E46B6" w:rsidRDefault="009170FA" w:rsidP="001E1C78">
      <w:pPr>
        <w:pStyle w:val="a5"/>
        <w:numPr>
          <w:ilvl w:val="0"/>
          <w:numId w:val="78"/>
        </w:numPr>
        <w:tabs>
          <w:tab w:val="left" w:pos="1806"/>
        </w:tabs>
        <w:ind w:right="132" w:firstLine="707"/>
        <w:rPr>
          <w:sz w:val="24"/>
        </w:rPr>
      </w:pPr>
      <w:r w:rsidRPr="009E46B6">
        <w:rPr>
          <w:sz w:val="24"/>
        </w:rPr>
        <w:t>умение</w:t>
      </w:r>
      <w:r w:rsidRPr="009E46B6">
        <w:rPr>
          <w:spacing w:val="-13"/>
          <w:sz w:val="24"/>
        </w:rPr>
        <w:t xml:space="preserve"> </w:t>
      </w:r>
      <w:r w:rsidRPr="009E46B6">
        <w:rPr>
          <w:sz w:val="24"/>
        </w:rPr>
        <w:t>решать</w:t>
      </w:r>
      <w:r w:rsidRPr="009E46B6">
        <w:rPr>
          <w:spacing w:val="-9"/>
          <w:sz w:val="24"/>
        </w:rPr>
        <w:t xml:space="preserve"> </w:t>
      </w:r>
      <w:r w:rsidRPr="009E46B6">
        <w:rPr>
          <w:sz w:val="24"/>
        </w:rPr>
        <w:t>как</w:t>
      </w:r>
      <w:r w:rsidRPr="009E46B6">
        <w:rPr>
          <w:spacing w:val="-10"/>
          <w:sz w:val="24"/>
        </w:rPr>
        <w:t xml:space="preserve"> </w:t>
      </w:r>
      <w:r w:rsidRPr="009E46B6">
        <w:rPr>
          <w:sz w:val="24"/>
        </w:rPr>
        <w:t>некоторые</w:t>
      </w:r>
      <w:r w:rsidRPr="009E46B6">
        <w:rPr>
          <w:spacing w:val="-12"/>
          <w:sz w:val="24"/>
        </w:rPr>
        <w:t xml:space="preserve"> </w:t>
      </w:r>
      <w:r w:rsidRPr="009E46B6">
        <w:rPr>
          <w:sz w:val="24"/>
        </w:rPr>
        <w:t>практические,</w:t>
      </w:r>
      <w:r w:rsidRPr="009E46B6">
        <w:rPr>
          <w:spacing w:val="-11"/>
          <w:sz w:val="24"/>
        </w:rPr>
        <w:t xml:space="preserve"> </w:t>
      </w:r>
      <w:r w:rsidRPr="009E46B6">
        <w:rPr>
          <w:sz w:val="24"/>
        </w:rPr>
        <w:t>так</w:t>
      </w:r>
      <w:r w:rsidRPr="009E46B6">
        <w:rPr>
          <w:spacing w:val="-10"/>
          <w:sz w:val="24"/>
        </w:rPr>
        <w:t xml:space="preserve"> </w:t>
      </w:r>
      <w:r w:rsidRPr="009E46B6">
        <w:rPr>
          <w:sz w:val="24"/>
        </w:rPr>
        <w:t>и</w:t>
      </w:r>
      <w:r w:rsidRPr="009E46B6">
        <w:rPr>
          <w:spacing w:val="-10"/>
          <w:sz w:val="24"/>
        </w:rPr>
        <w:t xml:space="preserve"> </w:t>
      </w:r>
      <w:r w:rsidRPr="009E46B6">
        <w:rPr>
          <w:sz w:val="24"/>
        </w:rPr>
        <w:t>основные</w:t>
      </w:r>
      <w:r w:rsidRPr="009E46B6">
        <w:rPr>
          <w:spacing w:val="-13"/>
          <w:sz w:val="24"/>
        </w:rPr>
        <w:t xml:space="preserve"> </w:t>
      </w:r>
      <w:r w:rsidRPr="009E46B6">
        <w:rPr>
          <w:sz w:val="24"/>
        </w:rPr>
        <w:t>теоретические</w:t>
      </w:r>
      <w:r w:rsidRPr="009E46B6">
        <w:rPr>
          <w:spacing w:val="-12"/>
          <w:sz w:val="24"/>
        </w:rPr>
        <w:t xml:space="preserve"> </w:t>
      </w:r>
      <w:r w:rsidRPr="009E46B6">
        <w:rPr>
          <w:sz w:val="24"/>
        </w:rPr>
        <w:t>задачи,</w:t>
      </w:r>
      <w:r w:rsidRPr="009E46B6">
        <w:rPr>
          <w:spacing w:val="-57"/>
          <w:sz w:val="24"/>
        </w:rPr>
        <w:t xml:space="preserve"> </w:t>
      </w:r>
      <w:r w:rsidRPr="009E46B6">
        <w:rPr>
          <w:sz w:val="24"/>
        </w:rPr>
        <w:t>характерные</w:t>
      </w:r>
      <w:r w:rsidRPr="009E46B6">
        <w:rPr>
          <w:spacing w:val="-4"/>
          <w:sz w:val="24"/>
        </w:rPr>
        <w:t xml:space="preserve"> </w:t>
      </w:r>
      <w:r w:rsidRPr="009E46B6">
        <w:rPr>
          <w:sz w:val="24"/>
        </w:rPr>
        <w:t>для</w:t>
      </w:r>
      <w:r w:rsidRPr="009E46B6">
        <w:rPr>
          <w:spacing w:val="-2"/>
          <w:sz w:val="24"/>
        </w:rPr>
        <w:t xml:space="preserve"> </w:t>
      </w:r>
      <w:r w:rsidRPr="009E46B6">
        <w:rPr>
          <w:sz w:val="24"/>
        </w:rPr>
        <w:t>использования</w:t>
      </w:r>
      <w:r w:rsidRPr="009E46B6">
        <w:rPr>
          <w:spacing w:val="-2"/>
          <w:sz w:val="24"/>
        </w:rPr>
        <w:t xml:space="preserve"> </w:t>
      </w:r>
      <w:r w:rsidRPr="009E46B6">
        <w:rPr>
          <w:sz w:val="24"/>
        </w:rPr>
        <w:t>методов</w:t>
      </w:r>
      <w:r w:rsidRPr="009E46B6">
        <w:rPr>
          <w:spacing w:val="-2"/>
          <w:sz w:val="24"/>
        </w:rPr>
        <w:t xml:space="preserve"> </w:t>
      </w:r>
      <w:r w:rsidRPr="009E46B6">
        <w:rPr>
          <w:sz w:val="24"/>
        </w:rPr>
        <w:t>и</w:t>
      </w:r>
      <w:r w:rsidRPr="009E46B6">
        <w:rPr>
          <w:spacing w:val="-3"/>
          <w:sz w:val="24"/>
        </w:rPr>
        <w:t xml:space="preserve"> </w:t>
      </w:r>
      <w:r w:rsidRPr="009E46B6">
        <w:rPr>
          <w:sz w:val="24"/>
        </w:rPr>
        <w:t>инструментария</w:t>
      </w:r>
      <w:r w:rsidRPr="009E46B6">
        <w:rPr>
          <w:spacing w:val="2"/>
          <w:sz w:val="24"/>
        </w:rPr>
        <w:t xml:space="preserve"> </w:t>
      </w:r>
      <w:r w:rsidRPr="009E46B6">
        <w:rPr>
          <w:sz w:val="24"/>
        </w:rPr>
        <w:t>данной</w:t>
      </w:r>
      <w:r w:rsidRPr="009E46B6">
        <w:rPr>
          <w:spacing w:val="-2"/>
          <w:sz w:val="24"/>
        </w:rPr>
        <w:t xml:space="preserve"> </w:t>
      </w:r>
      <w:r w:rsidRPr="009E46B6">
        <w:rPr>
          <w:sz w:val="24"/>
        </w:rPr>
        <w:t>предметной</w:t>
      </w:r>
      <w:r w:rsidRPr="009E46B6">
        <w:rPr>
          <w:spacing w:val="-2"/>
          <w:sz w:val="24"/>
        </w:rPr>
        <w:t xml:space="preserve"> </w:t>
      </w:r>
      <w:r w:rsidRPr="009E46B6">
        <w:rPr>
          <w:sz w:val="24"/>
        </w:rPr>
        <w:t>области;</w:t>
      </w:r>
    </w:p>
    <w:p w14:paraId="4AC2E0BC" w14:textId="77777777" w:rsidR="00CA59FD" w:rsidRPr="009E46B6" w:rsidRDefault="009170FA" w:rsidP="001E1C78">
      <w:pPr>
        <w:pStyle w:val="a5"/>
        <w:numPr>
          <w:ilvl w:val="0"/>
          <w:numId w:val="78"/>
        </w:numPr>
        <w:tabs>
          <w:tab w:val="left" w:pos="1880"/>
        </w:tabs>
        <w:ind w:right="135" w:firstLine="707"/>
        <w:rPr>
          <w:sz w:val="24"/>
        </w:rPr>
      </w:pPr>
      <w:r w:rsidRPr="009E46B6">
        <w:rPr>
          <w:sz w:val="24"/>
        </w:rPr>
        <w:t>наличие</w:t>
      </w:r>
      <w:r w:rsidRPr="009E46B6">
        <w:rPr>
          <w:spacing w:val="1"/>
          <w:sz w:val="24"/>
        </w:rPr>
        <w:t xml:space="preserve"> </w:t>
      </w:r>
      <w:r w:rsidRPr="009E46B6">
        <w:rPr>
          <w:sz w:val="24"/>
        </w:rPr>
        <w:t>представлений</w:t>
      </w:r>
      <w:r w:rsidRPr="009E46B6">
        <w:rPr>
          <w:spacing w:val="1"/>
          <w:sz w:val="24"/>
        </w:rPr>
        <w:t xml:space="preserve"> </w:t>
      </w:r>
      <w:r w:rsidRPr="009E46B6">
        <w:rPr>
          <w:sz w:val="24"/>
        </w:rPr>
        <w:t>о</w:t>
      </w:r>
      <w:r w:rsidRPr="009E46B6">
        <w:rPr>
          <w:spacing w:val="1"/>
          <w:sz w:val="24"/>
        </w:rPr>
        <w:t xml:space="preserve"> </w:t>
      </w:r>
      <w:r w:rsidRPr="009E46B6">
        <w:rPr>
          <w:sz w:val="24"/>
        </w:rPr>
        <w:t>данной</w:t>
      </w:r>
      <w:r w:rsidRPr="009E46B6">
        <w:rPr>
          <w:spacing w:val="1"/>
          <w:sz w:val="24"/>
        </w:rPr>
        <w:t xml:space="preserve"> </w:t>
      </w:r>
      <w:r w:rsidRPr="009E46B6">
        <w:rPr>
          <w:sz w:val="24"/>
        </w:rPr>
        <w:t>предметной</w:t>
      </w:r>
      <w:r w:rsidRPr="009E46B6">
        <w:rPr>
          <w:spacing w:val="1"/>
          <w:sz w:val="24"/>
        </w:rPr>
        <w:t xml:space="preserve"> </w:t>
      </w:r>
      <w:r w:rsidRPr="009E46B6">
        <w:rPr>
          <w:sz w:val="24"/>
        </w:rPr>
        <w:t>области</w:t>
      </w:r>
      <w:r w:rsidRPr="009E46B6">
        <w:rPr>
          <w:spacing w:val="1"/>
          <w:sz w:val="24"/>
        </w:rPr>
        <w:t xml:space="preserve"> </w:t>
      </w:r>
      <w:r w:rsidRPr="009E46B6">
        <w:rPr>
          <w:sz w:val="24"/>
        </w:rPr>
        <w:t>как</w:t>
      </w:r>
      <w:r w:rsidRPr="009E46B6">
        <w:rPr>
          <w:spacing w:val="1"/>
          <w:sz w:val="24"/>
        </w:rPr>
        <w:t xml:space="preserve"> </w:t>
      </w:r>
      <w:r w:rsidRPr="009E46B6">
        <w:rPr>
          <w:sz w:val="24"/>
        </w:rPr>
        <w:t>целостной</w:t>
      </w:r>
      <w:r w:rsidRPr="009E46B6">
        <w:rPr>
          <w:spacing w:val="1"/>
          <w:sz w:val="24"/>
        </w:rPr>
        <w:t xml:space="preserve"> </w:t>
      </w:r>
      <w:r w:rsidRPr="009E46B6">
        <w:rPr>
          <w:sz w:val="24"/>
        </w:rPr>
        <w:t>теории</w:t>
      </w:r>
      <w:r w:rsidRPr="009E46B6">
        <w:rPr>
          <w:spacing w:val="1"/>
          <w:sz w:val="24"/>
        </w:rPr>
        <w:t xml:space="preserve"> </w:t>
      </w:r>
      <w:r w:rsidRPr="009E46B6">
        <w:rPr>
          <w:sz w:val="24"/>
        </w:rPr>
        <w:t>(совокупности</w:t>
      </w:r>
      <w:r w:rsidRPr="009E46B6">
        <w:rPr>
          <w:spacing w:val="-1"/>
          <w:sz w:val="24"/>
        </w:rPr>
        <w:t xml:space="preserve"> </w:t>
      </w:r>
      <w:r w:rsidRPr="009E46B6">
        <w:rPr>
          <w:sz w:val="24"/>
        </w:rPr>
        <w:t>теорий),</w:t>
      </w:r>
      <w:r w:rsidRPr="009E46B6">
        <w:rPr>
          <w:spacing w:val="-1"/>
          <w:sz w:val="24"/>
        </w:rPr>
        <w:t xml:space="preserve"> </w:t>
      </w:r>
      <w:r w:rsidRPr="009E46B6">
        <w:rPr>
          <w:sz w:val="24"/>
        </w:rPr>
        <w:t>об</w:t>
      </w:r>
      <w:r w:rsidRPr="009E46B6">
        <w:rPr>
          <w:spacing w:val="-1"/>
          <w:sz w:val="24"/>
        </w:rPr>
        <w:t xml:space="preserve"> </w:t>
      </w:r>
      <w:r w:rsidRPr="009E46B6">
        <w:rPr>
          <w:sz w:val="24"/>
        </w:rPr>
        <w:t>основных</w:t>
      </w:r>
      <w:r w:rsidRPr="009E46B6">
        <w:rPr>
          <w:spacing w:val="-1"/>
          <w:sz w:val="24"/>
        </w:rPr>
        <w:t xml:space="preserve"> </w:t>
      </w:r>
      <w:r w:rsidRPr="009E46B6">
        <w:rPr>
          <w:sz w:val="24"/>
        </w:rPr>
        <w:t>связях</w:t>
      </w:r>
      <w:r w:rsidRPr="009E46B6">
        <w:rPr>
          <w:spacing w:val="1"/>
          <w:sz w:val="24"/>
        </w:rPr>
        <w:t xml:space="preserve"> </w:t>
      </w:r>
      <w:r w:rsidRPr="009E46B6">
        <w:rPr>
          <w:sz w:val="24"/>
        </w:rPr>
        <w:t>с</w:t>
      </w:r>
      <w:r w:rsidRPr="009E46B6">
        <w:rPr>
          <w:spacing w:val="-2"/>
          <w:sz w:val="24"/>
        </w:rPr>
        <w:t xml:space="preserve"> </w:t>
      </w:r>
      <w:r w:rsidRPr="009E46B6">
        <w:rPr>
          <w:sz w:val="24"/>
        </w:rPr>
        <w:t>иными</w:t>
      </w:r>
      <w:r w:rsidRPr="009E46B6">
        <w:rPr>
          <w:spacing w:val="-1"/>
          <w:sz w:val="24"/>
        </w:rPr>
        <w:t xml:space="preserve"> </w:t>
      </w:r>
      <w:r w:rsidRPr="009E46B6">
        <w:rPr>
          <w:sz w:val="24"/>
        </w:rPr>
        <w:t>смежными</w:t>
      </w:r>
      <w:r w:rsidRPr="009E46B6">
        <w:rPr>
          <w:spacing w:val="-2"/>
          <w:sz w:val="24"/>
        </w:rPr>
        <w:t xml:space="preserve"> </w:t>
      </w:r>
      <w:r w:rsidRPr="009E46B6">
        <w:rPr>
          <w:sz w:val="24"/>
        </w:rPr>
        <w:t>областями</w:t>
      </w:r>
      <w:r w:rsidRPr="009E46B6">
        <w:rPr>
          <w:spacing w:val="-1"/>
          <w:sz w:val="24"/>
        </w:rPr>
        <w:t xml:space="preserve"> </w:t>
      </w:r>
      <w:r w:rsidRPr="009E46B6">
        <w:rPr>
          <w:sz w:val="24"/>
        </w:rPr>
        <w:t>знаний.</w:t>
      </w:r>
    </w:p>
    <w:p w14:paraId="31345FEB" w14:textId="77777777" w:rsidR="00CA59FD" w:rsidRPr="009E46B6" w:rsidRDefault="009170FA" w:rsidP="00604BA8">
      <w:pPr>
        <w:pStyle w:val="a3"/>
        <w:shd w:val="clear" w:color="auto" w:fill="FFFFFF" w:themeFill="background1"/>
        <w:ind w:left="922" w:right="127"/>
      </w:pPr>
      <w:r w:rsidRPr="009E46B6">
        <w:t>Программы</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построены</w:t>
      </w:r>
      <w:r w:rsidRPr="009E46B6">
        <w:rPr>
          <w:spacing w:val="1"/>
        </w:rPr>
        <w:t xml:space="preserve"> </w:t>
      </w:r>
      <w:r w:rsidRPr="009E46B6">
        <w:t>таким</w:t>
      </w:r>
      <w:r w:rsidRPr="009E46B6">
        <w:rPr>
          <w:spacing w:val="1"/>
        </w:rPr>
        <w:t xml:space="preserve"> </w:t>
      </w:r>
      <w:r w:rsidRPr="009E46B6">
        <w:t>образом,</w:t>
      </w:r>
      <w:r w:rsidRPr="009E46B6">
        <w:rPr>
          <w:spacing w:val="1"/>
        </w:rPr>
        <w:t xml:space="preserve"> </w:t>
      </w:r>
      <w:r w:rsidRPr="009E46B6">
        <w:t>что</w:t>
      </w:r>
      <w:r w:rsidRPr="009E46B6">
        <w:rPr>
          <w:spacing w:val="1"/>
        </w:rPr>
        <w:t xml:space="preserve"> </w:t>
      </w:r>
      <w:r w:rsidRPr="009E46B6">
        <w:t>предметные</w:t>
      </w:r>
      <w:r w:rsidRPr="009E46B6">
        <w:rPr>
          <w:spacing w:val="-57"/>
        </w:rPr>
        <w:t xml:space="preserve"> </w:t>
      </w:r>
      <w:r w:rsidRPr="009E46B6">
        <w:t>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14:paraId="4150891F" w14:textId="77777777" w:rsidR="00CA59FD" w:rsidRPr="009E46B6" w:rsidRDefault="00CA59FD">
      <w:pPr>
        <w:pStyle w:val="a3"/>
        <w:spacing w:before="2"/>
        <w:ind w:left="0" w:firstLine="0"/>
        <w:jc w:val="left"/>
      </w:pPr>
    </w:p>
    <w:p w14:paraId="49A9406E" w14:textId="77777777" w:rsidR="00CA59FD" w:rsidRPr="009E46B6" w:rsidRDefault="009170FA">
      <w:pPr>
        <w:pStyle w:val="2"/>
        <w:ind w:left="3814"/>
        <w:jc w:val="left"/>
      </w:pPr>
      <w:bookmarkStart w:id="3" w:name="_Hlk82740239"/>
      <w:r w:rsidRPr="009E46B6">
        <w:t>Русский</w:t>
      </w:r>
      <w:r w:rsidRPr="009E46B6">
        <w:rPr>
          <w:spacing w:val="-2"/>
        </w:rPr>
        <w:t xml:space="preserve"> </w:t>
      </w:r>
      <w:r w:rsidRPr="009E46B6">
        <w:t>язык (базовый</w:t>
      </w:r>
      <w:r w:rsidRPr="009E46B6">
        <w:rPr>
          <w:spacing w:val="-1"/>
        </w:rPr>
        <w:t xml:space="preserve"> </w:t>
      </w:r>
      <w:r w:rsidRPr="009E46B6">
        <w:t>уровень)</w:t>
      </w:r>
    </w:p>
    <w:bookmarkEnd w:id="3"/>
    <w:p w14:paraId="7D199173" w14:textId="77777777" w:rsidR="00CA59FD" w:rsidRPr="009E46B6" w:rsidRDefault="009170FA">
      <w:pPr>
        <w:pStyle w:val="a3"/>
        <w:ind w:left="922"/>
        <w:jc w:val="left"/>
      </w:pPr>
      <w:r w:rsidRPr="009E46B6">
        <w:t>В</w:t>
      </w:r>
      <w:r w:rsidRPr="009E46B6">
        <w:rPr>
          <w:spacing w:val="5"/>
        </w:rPr>
        <w:t xml:space="preserve"> </w:t>
      </w:r>
      <w:r w:rsidRPr="009E46B6">
        <w:t>результате</w:t>
      </w:r>
      <w:r w:rsidRPr="009E46B6">
        <w:rPr>
          <w:spacing w:val="5"/>
        </w:rPr>
        <w:t xml:space="preserve"> </w:t>
      </w:r>
      <w:r w:rsidRPr="009E46B6">
        <w:t>изучения</w:t>
      </w:r>
      <w:r w:rsidRPr="009E46B6">
        <w:rPr>
          <w:spacing w:val="8"/>
        </w:rPr>
        <w:t xml:space="preserve"> </w:t>
      </w:r>
      <w:r w:rsidRPr="009E46B6">
        <w:t>учебного</w:t>
      </w:r>
      <w:r w:rsidRPr="009E46B6">
        <w:rPr>
          <w:spacing w:val="6"/>
        </w:rPr>
        <w:t xml:space="preserve"> </w:t>
      </w:r>
      <w:r w:rsidRPr="009E46B6">
        <w:t>предмета</w:t>
      </w:r>
      <w:r w:rsidRPr="009E46B6">
        <w:rPr>
          <w:spacing w:val="10"/>
        </w:rPr>
        <w:t xml:space="preserve"> </w:t>
      </w:r>
      <w:r w:rsidRPr="009E46B6">
        <w:t>«Русский</w:t>
      </w:r>
      <w:r w:rsidRPr="009E46B6">
        <w:rPr>
          <w:spacing w:val="7"/>
        </w:rPr>
        <w:t xml:space="preserve"> </w:t>
      </w:r>
      <w:r w:rsidRPr="009E46B6">
        <w:t>язык»</w:t>
      </w:r>
      <w:r w:rsidRPr="009E46B6">
        <w:rPr>
          <w:spacing w:val="55"/>
        </w:rPr>
        <w:t xml:space="preserve"> </w:t>
      </w:r>
      <w:r w:rsidRPr="009E46B6">
        <w:t>на</w:t>
      </w:r>
      <w:r w:rsidRPr="009E46B6">
        <w:rPr>
          <w:spacing w:val="10"/>
        </w:rPr>
        <w:t xml:space="preserve"> </w:t>
      </w:r>
      <w:r w:rsidRPr="009E46B6">
        <w:t>уровне</w:t>
      </w:r>
      <w:r w:rsidRPr="009E46B6">
        <w:rPr>
          <w:spacing w:val="5"/>
        </w:rPr>
        <w:t xml:space="preserve"> </w:t>
      </w:r>
      <w:r w:rsidRPr="009E46B6">
        <w:t>среднего</w:t>
      </w:r>
      <w:r w:rsidRPr="009E46B6">
        <w:rPr>
          <w:spacing w:val="-57"/>
        </w:rPr>
        <w:t xml:space="preserve"> </w:t>
      </w:r>
      <w:r w:rsidRPr="009E46B6">
        <w:t>общего</w:t>
      </w:r>
      <w:r w:rsidRPr="009E46B6">
        <w:rPr>
          <w:spacing w:val="-2"/>
        </w:rPr>
        <w:t xml:space="preserve"> </w:t>
      </w:r>
      <w:r w:rsidRPr="009E46B6">
        <w:t>образования:</w:t>
      </w:r>
    </w:p>
    <w:p w14:paraId="58EDF2A5" w14:textId="77777777" w:rsidR="00CA59FD" w:rsidRPr="009E46B6" w:rsidRDefault="009170FA">
      <w:pPr>
        <w:pStyle w:val="3"/>
        <w:spacing w:before="2" w:line="240" w:lineRule="auto"/>
        <w:ind w:left="1630"/>
        <w:jc w:val="left"/>
      </w:pPr>
      <w:r w:rsidRPr="009E46B6">
        <w:t>Выпускник</w:t>
      </w:r>
      <w:r w:rsidRPr="009E46B6">
        <w:rPr>
          <w:spacing w:val="-1"/>
        </w:rPr>
        <w:t xml:space="preserve"> </w:t>
      </w:r>
      <w:r w:rsidRPr="009E46B6">
        <w:t>на</w:t>
      </w:r>
      <w:r w:rsidRPr="009E46B6">
        <w:rPr>
          <w:spacing w:val="-4"/>
        </w:rPr>
        <w:t xml:space="preserve"> </w:t>
      </w:r>
      <w:r w:rsidRPr="009E46B6">
        <w:t>базовом</w:t>
      </w:r>
      <w:r w:rsidRPr="009E46B6">
        <w:rPr>
          <w:spacing w:val="-3"/>
        </w:rPr>
        <w:t xml:space="preserve"> </w:t>
      </w:r>
      <w:r w:rsidRPr="009E46B6">
        <w:t>уровне</w:t>
      </w:r>
      <w:r w:rsidRPr="009E46B6">
        <w:rPr>
          <w:spacing w:val="-2"/>
        </w:rPr>
        <w:t xml:space="preserve"> </w:t>
      </w:r>
      <w:r w:rsidRPr="009E46B6">
        <w:t>научится:</w:t>
      </w:r>
    </w:p>
    <w:p w14:paraId="3B82862C" w14:textId="77777777" w:rsidR="00CA59FD" w:rsidRPr="009E46B6" w:rsidRDefault="00CA59FD">
      <w:pPr>
        <w:pStyle w:val="a3"/>
        <w:spacing w:before="7"/>
        <w:ind w:left="0" w:firstLine="0"/>
        <w:jc w:val="left"/>
        <w:rPr>
          <w:b/>
          <w:i/>
          <w:sz w:val="23"/>
        </w:rPr>
      </w:pPr>
    </w:p>
    <w:p w14:paraId="196224D9"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использовать</w:t>
      </w:r>
      <w:r w:rsidRPr="009E46B6">
        <w:rPr>
          <w:spacing w:val="-1"/>
          <w:sz w:val="24"/>
        </w:rPr>
        <w:t xml:space="preserve"> </w:t>
      </w:r>
      <w:r w:rsidRPr="009E46B6">
        <w:rPr>
          <w:sz w:val="24"/>
        </w:rPr>
        <w:t>языковые</w:t>
      </w:r>
      <w:r w:rsidRPr="009E46B6">
        <w:rPr>
          <w:spacing w:val="-7"/>
          <w:sz w:val="24"/>
        </w:rPr>
        <w:t xml:space="preserve"> </w:t>
      </w:r>
      <w:r w:rsidRPr="009E46B6">
        <w:rPr>
          <w:sz w:val="24"/>
        </w:rPr>
        <w:t>средства адекватно</w:t>
      </w:r>
      <w:r w:rsidRPr="009E46B6">
        <w:rPr>
          <w:spacing w:val="-3"/>
          <w:sz w:val="24"/>
        </w:rPr>
        <w:t xml:space="preserve"> </w:t>
      </w:r>
      <w:r w:rsidRPr="009E46B6">
        <w:rPr>
          <w:sz w:val="24"/>
        </w:rPr>
        <w:t>цели</w:t>
      </w:r>
      <w:r w:rsidRPr="009E46B6">
        <w:rPr>
          <w:spacing w:val="-1"/>
          <w:sz w:val="24"/>
        </w:rPr>
        <w:t xml:space="preserve"> </w:t>
      </w:r>
      <w:r w:rsidRPr="009E46B6">
        <w:rPr>
          <w:sz w:val="24"/>
        </w:rPr>
        <w:t>общения</w:t>
      </w:r>
      <w:r w:rsidRPr="009E46B6">
        <w:rPr>
          <w:spacing w:val="-5"/>
          <w:sz w:val="24"/>
        </w:rPr>
        <w:t xml:space="preserve"> </w:t>
      </w:r>
      <w:r w:rsidRPr="009E46B6">
        <w:rPr>
          <w:sz w:val="24"/>
        </w:rPr>
        <w:t>и</w:t>
      </w:r>
      <w:r w:rsidRPr="009E46B6">
        <w:rPr>
          <w:spacing w:val="-1"/>
          <w:sz w:val="24"/>
        </w:rPr>
        <w:t xml:space="preserve"> </w:t>
      </w:r>
      <w:r w:rsidRPr="009E46B6">
        <w:rPr>
          <w:sz w:val="24"/>
        </w:rPr>
        <w:t>речевой</w:t>
      </w:r>
      <w:r w:rsidRPr="009E46B6">
        <w:rPr>
          <w:spacing w:val="-3"/>
          <w:sz w:val="24"/>
        </w:rPr>
        <w:t xml:space="preserve"> </w:t>
      </w:r>
      <w:r w:rsidRPr="009E46B6">
        <w:rPr>
          <w:sz w:val="24"/>
        </w:rPr>
        <w:t>ситуации;</w:t>
      </w:r>
    </w:p>
    <w:p w14:paraId="652C4AA8" w14:textId="77777777" w:rsidR="00CA59FD" w:rsidRPr="009E46B6" w:rsidRDefault="009170FA" w:rsidP="001E1C78">
      <w:pPr>
        <w:pStyle w:val="a5"/>
        <w:numPr>
          <w:ilvl w:val="0"/>
          <w:numId w:val="78"/>
        </w:numPr>
        <w:tabs>
          <w:tab w:val="left" w:pos="1916"/>
        </w:tabs>
        <w:ind w:right="125" w:firstLine="707"/>
        <w:rPr>
          <w:sz w:val="24"/>
        </w:rPr>
      </w:pPr>
      <w:r w:rsidRPr="009E46B6">
        <w:rPr>
          <w:sz w:val="24"/>
        </w:rPr>
        <w:t>использовать знания о формах русского языка (литературный язык, просторечие,</w:t>
      </w:r>
      <w:r w:rsidRPr="009E46B6">
        <w:rPr>
          <w:spacing w:val="-57"/>
          <w:sz w:val="24"/>
        </w:rPr>
        <w:t xml:space="preserve"> </w:t>
      </w:r>
      <w:r w:rsidRPr="009E46B6">
        <w:rPr>
          <w:sz w:val="24"/>
        </w:rPr>
        <w:t>народные</w:t>
      </w:r>
      <w:r w:rsidRPr="009E46B6">
        <w:rPr>
          <w:spacing w:val="-4"/>
          <w:sz w:val="24"/>
        </w:rPr>
        <w:t xml:space="preserve"> </w:t>
      </w:r>
      <w:r w:rsidRPr="009E46B6">
        <w:rPr>
          <w:sz w:val="24"/>
        </w:rPr>
        <w:t>говоры,</w:t>
      </w:r>
      <w:r w:rsidRPr="009E46B6">
        <w:rPr>
          <w:spacing w:val="-2"/>
          <w:sz w:val="24"/>
        </w:rPr>
        <w:t xml:space="preserve"> </w:t>
      </w:r>
      <w:r w:rsidRPr="009E46B6">
        <w:rPr>
          <w:sz w:val="24"/>
        </w:rPr>
        <w:t>профессиональные</w:t>
      </w:r>
      <w:r w:rsidRPr="009E46B6">
        <w:rPr>
          <w:spacing w:val="-3"/>
          <w:sz w:val="24"/>
        </w:rPr>
        <w:t xml:space="preserve"> </w:t>
      </w:r>
      <w:r w:rsidRPr="009E46B6">
        <w:rPr>
          <w:sz w:val="24"/>
        </w:rPr>
        <w:t>разновидности,</w:t>
      </w:r>
      <w:r w:rsidRPr="009E46B6">
        <w:rPr>
          <w:spacing w:val="-1"/>
          <w:sz w:val="24"/>
        </w:rPr>
        <w:t xml:space="preserve"> </w:t>
      </w:r>
      <w:r w:rsidRPr="009E46B6">
        <w:rPr>
          <w:sz w:val="24"/>
        </w:rPr>
        <w:t>жаргон,</w:t>
      </w:r>
      <w:r w:rsidRPr="009E46B6">
        <w:rPr>
          <w:spacing w:val="-3"/>
          <w:sz w:val="24"/>
        </w:rPr>
        <w:t xml:space="preserve"> </w:t>
      </w:r>
      <w:r w:rsidRPr="009E46B6">
        <w:rPr>
          <w:sz w:val="24"/>
        </w:rPr>
        <w:t>арго)</w:t>
      </w:r>
      <w:r w:rsidRPr="009E46B6">
        <w:rPr>
          <w:spacing w:val="-3"/>
          <w:sz w:val="24"/>
        </w:rPr>
        <w:t xml:space="preserve"> </w:t>
      </w:r>
      <w:r w:rsidRPr="009E46B6">
        <w:rPr>
          <w:sz w:val="24"/>
        </w:rPr>
        <w:t>при</w:t>
      </w:r>
      <w:r w:rsidRPr="009E46B6">
        <w:rPr>
          <w:spacing w:val="-2"/>
          <w:sz w:val="24"/>
        </w:rPr>
        <w:t xml:space="preserve"> </w:t>
      </w:r>
      <w:r w:rsidRPr="009E46B6">
        <w:rPr>
          <w:sz w:val="24"/>
        </w:rPr>
        <w:t>создании</w:t>
      </w:r>
      <w:r w:rsidRPr="009E46B6">
        <w:rPr>
          <w:spacing w:val="-1"/>
          <w:sz w:val="24"/>
        </w:rPr>
        <w:t xml:space="preserve"> </w:t>
      </w:r>
      <w:r w:rsidRPr="009E46B6">
        <w:rPr>
          <w:sz w:val="24"/>
        </w:rPr>
        <w:t>текстов;</w:t>
      </w:r>
    </w:p>
    <w:p w14:paraId="79D6B04E" w14:textId="77777777" w:rsidR="00CA59FD" w:rsidRPr="009E46B6" w:rsidRDefault="009170FA" w:rsidP="001E1C78">
      <w:pPr>
        <w:pStyle w:val="a5"/>
        <w:numPr>
          <w:ilvl w:val="0"/>
          <w:numId w:val="78"/>
        </w:numPr>
        <w:tabs>
          <w:tab w:val="left" w:pos="1916"/>
        </w:tabs>
        <w:spacing w:before="66"/>
        <w:ind w:right="123" w:firstLine="707"/>
        <w:rPr>
          <w:sz w:val="24"/>
        </w:rPr>
      </w:pPr>
      <w:r w:rsidRPr="009E46B6">
        <w:rPr>
          <w:sz w:val="24"/>
        </w:rPr>
        <w:t>создавать устные и письменные высказывания, монологические и диалогические</w:t>
      </w:r>
      <w:r w:rsidRPr="009E46B6">
        <w:rPr>
          <w:spacing w:val="-57"/>
          <w:sz w:val="24"/>
        </w:rPr>
        <w:t xml:space="preserve"> </w:t>
      </w:r>
      <w:r w:rsidRPr="009E46B6">
        <w:rPr>
          <w:sz w:val="24"/>
        </w:rPr>
        <w:t>тексты</w:t>
      </w:r>
      <w:r w:rsidRPr="009E46B6">
        <w:rPr>
          <w:spacing w:val="1"/>
          <w:sz w:val="24"/>
        </w:rPr>
        <w:t xml:space="preserve"> </w:t>
      </w:r>
      <w:r w:rsidRPr="009E46B6">
        <w:rPr>
          <w:sz w:val="24"/>
        </w:rPr>
        <w:t>определенной</w:t>
      </w:r>
      <w:r w:rsidRPr="009E46B6">
        <w:rPr>
          <w:spacing w:val="1"/>
          <w:sz w:val="24"/>
        </w:rPr>
        <w:t xml:space="preserve"> </w:t>
      </w:r>
      <w:r w:rsidRPr="009E46B6">
        <w:rPr>
          <w:sz w:val="24"/>
        </w:rPr>
        <w:t>функционально-смысловой</w:t>
      </w:r>
      <w:r w:rsidRPr="009E46B6">
        <w:rPr>
          <w:spacing w:val="1"/>
          <w:sz w:val="24"/>
        </w:rPr>
        <w:t xml:space="preserve"> </w:t>
      </w:r>
      <w:r w:rsidRPr="009E46B6">
        <w:rPr>
          <w:sz w:val="24"/>
        </w:rPr>
        <w:t>принадлежности</w:t>
      </w:r>
      <w:r w:rsidRPr="009E46B6">
        <w:rPr>
          <w:spacing w:val="1"/>
          <w:sz w:val="24"/>
        </w:rPr>
        <w:t xml:space="preserve"> </w:t>
      </w:r>
      <w:r w:rsidRPr="009E46B6">
        <w:rPr>
          <w:sz w:val="24"/>
        </w:rPr>
        <w:t>(описание,</w:t>
      </w:r>
      <w:r w:rsidRPr="009E46B6">
        <w:rPr>
          <w:spacing w:val="1"/>
          <w:sz w:val="24"/>
        </w:rPr>
        <w:t xml:space="preserve"> </w:t>
      </w:r>
      <w:r w:rsidRPr="009E46B6">
        <w:rPr>
          <w:sz w:val="24"/>
        </w:rPr>
        <w:t>повествование, рассуждение) и определенных жанров (тезисы, конспекты, выступления,</w:t>
      </w:r>
      <w:r w:rsidRPr="009E46B6">
        <w:rPr>
          <w:spacing w:val="1"/>
          <w:sz w:val="24"/>
        </w:rPr>
        <w:t xml:space="preserve"> </w:t>
      </w:r>
      <w:r w:rsidRPr="009E46B6">
        <w:rPr>
          <w:sz w:val="24"/>
        </w:rPr>
        <w:t>лекции,</w:t>
      </w:r>
      <w:r w:rsidRPr="009E46B6">
        <w:rPr>
          <w:spacing w:val="-1"/>
          <w:sz w:val="24"/>
        </w:rPr>
        <w:t xml:space="preserve"> </w:t>
      </w:r>
      <w:r w:rsidRPr="009E46B6">
        <w:rPr>
          <w:sz w:val="24"/>
        </w:rPr>
        <w:t>отчеты, сообщения,</w:t>
      </w:r>
      <w:r w:rsidRPr="009E46B6">
        <w:rPr>
          <w:spacing w:val="-1"/>
          <w:sz w:val="24"/>
        </w:rPr>
        <w:t xml:space="preserve"> </w:t>
      </w:r>
      <w:r w:rsidRPr="009E46B6">
        <w:rPr>
          <w:sz w:val="24"/>
        </w:rPr>
        <w:t>аннотации, рефераты,</w:t>
      </w:r>
      <w:r w:rsidRPr="009E46B6">
        <w:rPr>
          <w:spacing w:val="-1"/>
          <w:sz w:val="24"/>
        </w:rPr>
        <w:t xml:space="preserve"> </w:t>
      </w:r>
      <w:r w:rsidRPr="009E46B6">
        <w:rPr>
          <w:sz w:val="24"/>
        </w:rPr>
        <w:t>доклады,</w:t>
      </w:r>
      <w:r w:rsidRPr="009E46B6">
        <w:rPr>
          <w:spacing w:val="-1"/>
          <w:sz w:val="24"/>
        </w:rPr>
        <w:t xml:space="preserve"> </w:t>
      </w:r>
      <w:r w:rsidRPr="009E46B6">
        <w:rPr>
          <w:sz w:val="24"/>
        </w:rPr>
        <w:t>сочинения);</w:t>
      </w:r>
    </w:p>
    <w:p w14:paraId="3C368CC2" w14:textId="77777777" w:rsidR="00CA59FD" w:rsidRPr="009E46B6" w:rsidRDefault="009170FA" w:rsidP="001E1C78">
      <w:pPr>
        <w:pStyle w:val="a5"/>
        <w:numPr>
          <w:ilvl w:val="0"/>
          <w:numId w:val="78"/>
        </w:numPr>
        <w:tabs>
          <w:tab w:val="left" w:pos="1916"/>
        </w:tabs>
        <w:spacing w:before="1"/>
        <w:ind w:left="1915" w:hanging="286"/>
        <w:rPr>
          <w:sz w:val="24"/>
        </w:rPr>
      </w:pPr>
      <w:r w:rsidRPr="009E46B6">
        <w:rPr>
          <w:sz w:val="24"/>
        </w:rPr>
        <w:t>выстраивать</w:t>
      </w:r>
      <w:r w:rsidRPr="009E46B6">
        <w:rPr>
          <w:spacing w:val="-3"/>
          <w:sz w:val="24"/>
        </w:rPr>
        <w:t xml:space="preserve"> </w:t>
      </w:r>
      <w:r w:rsidRPr="009E46B6">
        <w:rPr>
          <w:sz w:val="24"/>
        </w:rPr>
        <w:t>композицию</w:t>
      </w:r>
      <w:r w:rsidRPr="009E46B6">
        <w:rPr>
          <w:spacing w:val="-4"/>
          <w:sz w:val="24"/>
        </w:rPr>
        <w:t xml:space="preserve"> </w:t>
      </w:r>
      <w:r w:rsidRPr="009E46B6">
        <w:rPr>
          <w:sz w:val="24"/>
        </w:rPr>
        <w:t>текста,</w:t>
      </w:r>
      <w:r w:rsidRPr="009E46B6">
        <w:rPr>
          <w:spacing w:val="-6"/>
          <w:sz w:val="24"/>
        </w:rPr>
        <w:t xml:space="preserve"> </w:t>
      </w:r>
      <w:r w:rsidRPr="009E46B6">
        <w:rPr>
          <w:sz w:val="24"/>
        </w:rPr>
        <w:t>используя</w:t>
      </w:r>
      <w:r w:rsidRPr="009E46B6">
        <w:rPr>
          <w:spacing w:val="-5"/>
          <w:sz w:val="24"/>
        </w:rPr>
        <w:t xml:space="preserve"> </w:t>
      </w:r>
      <w:r w:rsidRPr="009E46B6">
        <w:rPr>
          <w:sz w:val="24"/>
        </w:rPr>
        <w:t>знания</w:t>
      </w:r>
      <w:r w:rsidRPr="009E46B6">
        <w:rPr>
          <w:spacing w:val="-5"/>
          <w:sz w:val="24"/>
        </w:rPr>
        <w:t xml:space="preserve"> </w:t>
      </w:r>
      <w:r w:rsidRPr="009E46B6">
        <w:rPr>
          <w:sz w:val="24"/>
        </w:rPr>
        <w:t>о</w:t>
      </w:r>
      <w:r w:rsidRPr="009E46B6">
        <w:rPr>
          <w:spacing w:val="-6"/>
          <w:sz w:val="24"/>
        </w:rPr>
        <w:t xml:space="preserve"> </w:t>
      </w:r>
      <w:r w:rsidRPr="009E46B6">
        <w:rPr>
          <w:sz w:val="24"/>
        </w:rPr>
        <w:t>его</w:t>
      </w:r>
      <w:r w:rsidRPr="009E46B6">
        <w:rPr>
          <w:spacing w:val="-5"/>
          <w:sz w:val="24"/>
        </w:rPr>
        <w:t xml:space="preserve"> </w:t>
      </w:r>
      <w:r w:rsidRPr="009E46B6">
        <w:rPr>
          <w:sz w:val="24"/>
        </w:rPr>
        <w:t>структурных</w:t>
      </w:r>
      <w:r w:rsidRPr="009E46B6">
        <w:rPr>
          <w:spacing w:val="-3"/>
          <w:sz w:val="24"/>
        </w:rPr>
        <w:t xml:space="preserve"> </w:t>
      </w:r>
      <w:r w:rsidRPr="009E46B6">
        <w:rPr>
          <w:sz w:val="24"/>
        </w:rPr>
        <w:t>элементах;</w:t>
      </w:r>
    </w:p>
    <w:p w14:paraId="13C2C206" w14:textId="77777777" w:rsidR="00CA59FD" w:rsidRPr="009E46B6" w:rsidRDefault="009170FA" w:rsidP="001E1C78">
      <w:pPr>
        <w:pStyle w:val="a5"/>
        <w:numPr>
          <w:ilvl w:val="0"/>
          <w:numId w:val="78"/>
        </w:numPr>
        <w:tabs>
          <w:tab w:val="left" w:pos="1916"/>
        </w:tabs>
        <w:ind w:right="123" w:firstLine="707"/>
        <w:rPr>
          <w:sz w:val="24"/>
        </w:rPr>
      </w:pPr>
      <w:r w:rsidRPr="009E46B6">
        <w:rPr>
          <w:sz w:val="24"/>
        </w:rPr>
        <w:t>подбирать и использовать языковые средства в зависимости от типа текста и</w:t>
      </w:r>
      <w:r w:rsidRPr="009E46B6">
        <w:rPr>
          <w:spacing w:val="1"/>
          <w:sz w:val="24"/>
        </w:rPr>
        <w:t xml:space="preserve"> </w:t>
      </w:r>
      <w:r w:rsidRPr="009E46B6">
        <w:rPr>
          <w:sz w:val="24"/>
        </w:rPr>
        <w:t>выбранного</w:t>
      </w:r>
      <w:r w:rsidRPr="009E46B6">
        <w:rPr>
          <w:spacing w:val="-1"/>
          <w:sz w:val="24"/>
        </w:rPr>
        <w:t xml:space="preserve"> </w:t>
      </w:r>
      <w:r w:rsidRPr="009E46B6">
        <w:rPr>
          <w:sz w:val="24"/>
        </w:rPr>
        <w:t>профиля</w:t>
      </w:r>
      <w:r w:rsidRPr="009E46B6">
        <w:rPr>
          <w:spacing w:val="1"/>
          <w:sz w:val="24"/>
        </w:rPr>
        <w:t xml:space="preserve"> </w:t>
      </w:r>
      <w:r w:rsidRPr="009E46B6">
        <w:rPr>
          <w:sz w:val="24"/>
        </w:rPr>
        <w:t>обучения;</w:t>
      </w:r>
    </w:p>
    <w:p w14:paraId="319A27F6" w14:textId="77777777" w:rsidR="00CA59FD" w:rsidRPr="009E46B6" w:rsidRDefault="009170FA" w:rsidP="001E1C78">
      <w:pPr>
        <w:pStyle w:val="a5"/>
        <w:numPr>
          <w:ilvl w:val="0"/>
          <w:numId w:val="78"/>
        </w:numPr>
        <w:tabs>
          <w:tab w:val="left" w:pos="1916"/>
        </w:tabs>
        <w:ind w:right="127" w:firstLine="707"/>
        <w:rPr>
          <w:sz w:val="24"/>
        </w:rPr>
      </w:pPr>
      <w:r w:rsidRPr="009E46B6">
        <w:rPr>
          <w:sz w:val="24"/>
        </w:rPr>
        <w:t>правильно</w:t>
      </w:r>
      <w:r w:rsidRPr="009E46B6">
        <w:rPr>
          <w:spacing w:val="1"/>
          <w:sz w:val="24"/>
        </w:rPr>
        <w:t xml:space="preserve"> </w:t>
      </w:r>
      <w:r w:rsidRPr="009E46B6">
        <w:rPr>
          <w:sz w:val="24"/>
        </w:rPr>
        <w:t>использовать</w:t>
      </w:r>
      <w:r w:rsidRPr="009E46B6">
        <w:rPr>
          <w:spacing w:val="1"/>
          <w:sz w:val="24"/>
        </w:rPr>
        <w:t xml:space="preserve"> </w:t>
      </w:r>
      <w:r w:rsidRPr="009E46B6">
        <w:rPr>
          <w:sz w:val="24"/>
        </w:rPr>
        <w:t>лексические</w:t>
      </w:r>
      <w:r w:rsidRPr="009E46B6">
        <w:rPr>
          <w:spacing w:val="1"/>
          <w:sz w:val="24"/>
        </w:rPr>
        <w:t xml:space="preserve"> </w:t>
      </w:r>
      <w:r w:rsidRPr="009E46B6">
        <w:rPr>
          <w:sz w:val="24"/>
        </w:rPr>
        <w:t>и</w:t>
      </w:r>
      <w:r w:rsidRPr="009E46B6">
        <w:rPr>
          <w:spacing w:val="1"/>
          <w:sz w:val="24"/>
        </w:rPr>
        <w:t xml:space="preserve"> </w:t>
      </w:r>
      <w:r w:rsidRPr="009E46B6">
        <w:rPr>
          <w:sz w:val="24"/>
        </w:rPr>
        <w:t>грамматические</w:t>
      </w:r>
      <w:r w:rsidRPr="009E46B6">
        <w:rPr>
          <w:spacing w:val="1"/>
          <w:sz w:val="24"/>
        </w:rPr>
        <w:t xml:space="preserve"> </w:t>
      </w:r>
      <w:r w:rsidRPr="009E46B6">
        <w:rPr>
          <w:sz w:val="24"/>
        </w:rPr>
        <w:t>средства</w:t>
      </w:r>
      <w:r w:rsidRPr="009E46B6">
        <w:rPr>
          <w:spacing w:val="1"/>
          <w:sz w:val="24"/>
        </w:rPr>
        <w:t xml:space="preserve"> </w:t>
      </w:r>
      <w:r w:rsidRPr="009E46B6">
        <w:rPr>
          <w:sz w:val="24"/>
        </w:rPr>
        <w:t>связи</w:t>
      </w:r>
      <w:r w:rsidRPr="009E46B6">
        <w:rPr>
          <w:spacing w:val="1"/>
          <w:sz w:val="24"/>
        </w:rPr>
        <w:t xml:space="preserve"> </w:t>
      </w:r>
      <w:r w:rsidRPr="009E46B6">
        <w:rPr>
          <w:sz w:val="24"/>
        </w:rPr>
        <w:t>предложений</w:t>
      </w:r>
      <w:r w:rsidRPr="009E46B6">
        <w:rPr>
          <w:spacing w:val="-3"/>
          <w:sz w:val="24"/>
        </w:rPr>
        <w:t xml:space="preserve"> </w:t>
      </w:r>
      <w:r w:rsidRPr="009E46B6">
        <w:rPr>
          <w:sz w:val="24"/>
        </w:rPr>
        <w:t>при</w:t>
      </w:r>
      <w:r w:rsidRPr="009E46B6">
        <w:rPr>
          <w:spacing w:val="-1"/>
          <w:sz w:val="24"/>
        </w:rPr>
        <w:t xml:space="preserve"> </w:t>
      </w:r>
      <w:r w:rsidRPr="009E46B6">
        <w:rPr>
          <w:sz w:val="24"/>
        </w:rPr>
        <w:t>построении</w:t>
      </w:r>
      <w:r w:rsidRPr="009E46B6">
        <w:rPr>
          <w:spacing w:val="2"/>
          <w:sz w:val="24"/>
        </w:rPr>
        <w:t xml:space="preserve"> </w:t>
      </w:r>
      <w:r w:rsidRPr="009E46B6">
        <w:rPr>
          <w:sz w:val="24"/>
        </w:rPr>
        <w:t>текста;</w:t>
      </w:r>
    </w:p>
    <w:p w14:paraId="01FBE2A9" w14:textId="77777777" w:rsidR="00CA59FD" w:rsidRPr="009E46B6" w:rsidRDefault="009170FA" w:rsidP="001E1C78">
      <w:pPr>
        <w:pStyle w:val="a5"/>
        <w:numPr>
          <w:ilvl w:val="0"/>
          <w:numId w:val="78"/>
        </w:numPr>
        <w:tabs>
          <w:tab w:val="left" w:pos="1916"/>
        </w:tabs>
        <w:ind w:right="121" w:firstLine="707"/>
        <w:rPr>
          <w:sz w:val="24"/>
        </w:rPr>
      </w:pPr>
      <w:r w:rsidRPr="009E46B6">
        <w:rPr>
          <w:sz w:val="24"/>
        </w:rPr>
        <w:t>создавать</w:t>
      </w:r>
      <w:r w:rsidRPr="009E46B6">
        <w:rPr>
          <w:spacing w:val="1"/>
          <w:sz w:val="24"/>
        </w:rPr>
        <w:t xml:space="preserve"> </w:t>
      </w:r>
      <w:r w:rsidRPr="009E46B6">
        <w:rPr>
          <w:sz w:val="24"/>
        </w:rPr>
        <w:t>устные</w:t>
      </w:r>
      <w:r w:rsidRPr="009E46B6">
        <w:rPr>
          <w:spacing w:val="1"/>
          <w:sz w:val="24"/>
        </w:rPr>
        <w:t xml:space="preserve"> </w:t>
      </w:r>
      <w:r w:rsidRPr="009E46B6">
        <w:rPr>
          <w:sz w:val="24"/>
        </w:rPr>
        <w:t>и</w:t>
      </w:r>
      <w:r w:rsidRPr="009E46B6">
        <w:rPr>
          <w:spacing w:val="1"/>
          <w:sz w:val="24"/>
        </w:rPr>
        <w:t xml:space="preserve"> </w:t>
      </w:r>
      <w:r w:rsidRPr="009E46B6">
        <w:rPr>
          <w:sz w:val="24"/>
        </w:rPr>
        <w:t>письменные</w:t>
      </w:r>
      <w:r w:rsidRPr="009E46B6">
        <w:rPr>
          <w:spacing w:val="1"/>
          <w:sz w:val="24"/>
        </w:rPr>
        <w:t xml:space="preserve"> </w:t>
      </w:r>
      <w:r w:rsidRPr="009E46B6">
        <w:rPr>
          <w:sz w:val="24"/>
        </w:rPr>
        <w:t>тексты</w:t>
      </w:r>
      <w:r w:rsidRPr="009E46B6">
        <w:rPr>
          <w:spacing w:val="1"/>
          <w:sz w:val="24"/>
        </w:rPr>
        <w:t xml:space="preserve"> </w:t>
      </w:r>
      <w:r w:rsidRPr="009E46B6">
        <w:rPr>
          <w:sz w:val="24"/>
        </w:rPr>
        <w:t>разных</w:t>
      </w:r>
      <w:r w:rsidRPr="009E46B6">
        <w:rPr>
          <w:spacing w:val="1"/>
          <w:sz w:val="24"/>
        </w:rPr>
        <w:t xml:space="preserve"> </w:t>
      </w:r>
      <w:r w:rsidRPr="009E46B6">
        <w:rPr>
          <w:sz w:val="24"/>
        </w:rPr>
        <w:t>жанров</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функционально-стилевой</w:t>
      </w:r>
      <w:r w:rsidRPr="009E46B6">
        <w:rPr>
          <w:spacing w:val="1"/>
          <w:sz w:val="24"/>
        </w:rPr>
        <w:t xml:space="preserve"> </w:t>
      </w:r>
      <w:r w:rsidRPr="009E46B6">
        <w:rPr>
          <w:sz w:val="24"/>
        </w:rPr>
        <w:t>принадлежностью</w:t>
      </w:r>
      <w:r w:rsidRPr="009E46B6">
        <w:rPr>
          <w:spacing w:val="-1"/>
          <w:sz w:val="24"/>
        </w:rPr>
        <w:t xml:space="preserve"> </w:t>
      </w:r>
      <w:r w:rsidRPr="009E46B6">
        <w:rPr>
          <w:sz w:val="24"/>
        </w:rPr>
        <w:t>текста;</w:t>
      </w:r>
    </w:p>
    <w:p w14:paraId="37331C27" w14:textId="77777777" w:rsidR="00CA59FD" w:rsidRPr="009E46B6" w:rsidRDefault="009170FA" w:rsidP="001E1C78">
      <w:pPr>
        <w:pStyle w:val="a5"/>
        <w:numPr>
          <w:ilvl w:val="0"/>
          <w:numId w:val="78"/>
        </w:numPr>
        <w:tabs>
          <w:tab w:val="left" w:pos="1916"/>
        </w:tabs>
        <w:ind w:right="126" w:firstLine="707"/>
        <w:rPr>
          <w:sz w:val="24"/>
        </w:rPr>
      </w:pPr>
      <w:r w:rsidRPr="009E46B6">
        <w:rPr>
          <w:sz w:val="24"/>
        </w:rPr>
        <w:t>сознательно</w:t>
      </w:r>
      <w:r w:rsidRPr="009E46B6">
        <w:rPr>
          <w:spacing w:val="1"/>
          <w:sz w:val="24"/>
        </w:rPr>
        <w:t xml:space="preserve"> </w:t>
      </w:r>
      <w:r w:rsidRPr="009E46B6">
        <w:rPr>
          <w:sz w:val="24"/>
        </w:rPr>
        <w:t>использовать</w:t>
      </w:r>
      <w:r w:rsidRPr="009E46B6">
        <w:rPr>
          <w:spacing w:val="1"/>
          <w:sz w:val="24"/>
        </w:rPr>
        <w:t xml:space="preserve"> </w:t>
      </w:r>
      <w:r w:rsidRPr="009E46B6">
        <w:rPr>
          <w:sz w:val="24"/>
        </w:rPr>
        <w:t>изобразительно-выразительные</w:t>
      </w:r>
      <w:r w:rsidRPr="009E46B6">
        <w:rPr>
          <w:spacing w:val="1"/>
          <w:sz w:val="24"/>
        </w:rPr>
        <w:t xml:space="preserve"> </w:t>
      </w:r>
      <w:r w:rsidRPr="009E46B6">
        <w:rPr>
          <w:sz w:val="24"/>
        </w:rPr>
        <w:t>средства</w:t>
      </w:r>
      <w:r w:rsidRPr="009E46B6">
        <w:rPr>
          <w:spacing w:val="1"/>
          <w:sz w:val="24"/>
        </w:rPr>
        <w:t xml:space="preserve"> </w:t>
      </w:r>
      <w:r w:rsidRPr="009E46B6">
        <w:rPr>
          <w:sz w:val="24"/>
        </w:rPr>
        <w:t>языка</w:t>
      </w:r>
      <w:r w:rsidRPr="009E46B6">
        <w:rPr>
          <w:spacing w:val="1"/>
          <w:sz w:val="24"/>
        </w:rPr>
        <w:t xml:space="preserve"> </w:t>
      </w:r>
      <w:r w:rsidRPr="009E46B6">
        <w:rPr>
          <w:sz w:val="24"/>
        </w:rPr>
        <w:t>при</w:t>
      </w:r>
      <w:r w:rsidRPr="009E46B6">
        <w:rPr>
          <w:spacing w:val="1"/>
          <w:sz w:val="24"/>
        </w:rPr>
        <w:t xml:space="preserve"> </w:t>
      </w:r>
      <w:r w:rsidRPr="009E46B6">
        <w:rPr>
          <w:sz w:val="24"/>
        </w:rPr>
        <w:t>создании</w:t>
      </w:r>
      <w:r w:rsidRPr="009E46B6">
        <w:rPr>
          <w:spacing w:val="-2"/>
          <w:sz w:val="24"/>
        </w:rPr>
        <w:t xml:space="preserve"> </w:t>
      </w:r>
      <w:r w:rsidRPr="009E46B6">
        <w:rPr>
          <w:sz w:val="24"/>
        </w:rPr>
        <w:t>текста</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2"/>
          <w:sz w:val="24"/>
        </w:rPr>
        <w:t xml:space="preserve"> </w:t>
      </w:r>
      <w:r w:rsidRPr="009E46B6">
        <w:rPr>
          <w:sz w:val="24"/>
        </w:rPr>
        <w:t>выбранным</w:t>
      </w:r>
      <w:r w:rsidRPr="009E46B6">
        <w:rPr>
          <w:spacing w:val="-1"/>
          <w:sz w:val="24"/>
        </w:rPr>
        <w:t xml:space="preserve"> </w:t>
      </w:r>
      <w:r w:rsidRPr="009E46B6">
        <w:rPr>
          <w:sz w:val="24"/>
        </w:rPr>
        <w:t>профилем</w:t>
      </w:r>
      <w:r w:rsidRPr="009E46B6">
        <w:rPr>
          <w:spacing w:val="-1"/>
          <w:sz w:val="24"/>
        </w:rPr>
        <w:t xml:space="preserve"> </w:t>
      </w:r>
      <w:r w:rsidRPr="009E46B6">
        <w:rPr>
          <w:sz w:val="24"/>
        </w:rPr>
        <w:t>обучения;</w:t>
      </w:r>
    </w:p>
    <w:p w14:paraId="3ECBC4D5" w14:textId="77777777" w:rsidR="00CA59FD" w:rsidRPr="009E46B6" w:rsidRDefault="009170FA" w:rsidP="001E1C78">
      <w:pPr>
        <w:pStyle w:val="a5"/>
        <w:numPr>
          <w:ilvl w:val="0"/>
          <w:numId w:val="78"/>
        </w:numPr>
        <w:tabs>
          <w:tab w:val="left" w:pos="1916"/>
        </w:tabs>
        <w:ind w:right="122" w:firstLine="707"/>
        <w:rPr>
          <w:sz w:val="24"/>
        </w:rPr>
      </w:pPr>
      <w:r w:rsidRPr="009E46B6">
        <w:rPr>
          <w:sz w:val="24"/>
        </w:rPr>
        <w:t>использовать</w:t>
      </w:r>
      <w:r w:rsidRPr="009E46B6">
        <w:rPr>
          <w:spacing w:val="1"/>
          <w:sz w:val="24"/>
        </w:rPr>
        <w:t xml:space="preserve"> </w:t>
      </w:r>
      <w:r w:rsidRPr="009E46B6">
        <w:rPr>
          <w:sz w:val="24"/>
        </w:rPr>
        <w:t>при</w:t>
      </w:r>
      <w:r w:rsidRPr="009E46B6">
        <w:rPr>
          <w:spacing w:val="1"/>
          <w:sz w:val="24"/>
        </w:rPr>
        <w:t xml:space="preserve"> </w:t>
      </w:r>
      <w:r w:rsidRPr="009E46B6">
        <w:rPr>
          <w:sz w:val="24"/>
        </w:rPr>
        <w:t>работе</w:t>
      </w:r>
      <w:r w:rsidRPr="009E46B6">
        <w:rPr>
          <w:spacing w:val="1"/>
          <w:sz w:val="24"/>
        </w:rPr>
        <w:t xml:space="preserve"> </w:t>
      </w:r>
      <w:r w:rsidRPr="009E46B6">
        <w:rPr>
          <w:sz w:val="24"/>
        </w:rPr>
        <w:t>с</w:t>
      </w:r>
      <w:r w:rsidRPr="009E46B6">
        <w:rPr>
          <w:spacing w:val="1"/>
          <w:sz w:val="24"/>
        </w:rPr>
        <w:t xml:space="preserve"> </w:t>
      </w:r>
      <w:r w:rsidRPr="009E46B6">
        <w:rPr>
          <w:sz w:val="24"/>
        </w:rPr>
        <w:t>текстом</w:t>
      </w:r>
      <w:r w:rsidRPr="009E46B6">
        <w:rPr>
          <w:spacing w:val="1"/>
          <w:sz w:val="24"/>
        </w:rPr>
        <w:t xml:space="preserve"> </w:t>
      </w:r>
      <w:r w:rsidRPr="009E46B6">
        <w:rPr>
          <w:sz w:val="24"/>
        </w:rPr>
        <w:t>разные</w:t>
      </w:r>
      <w:r w:rsidRPr="009E46B6">
        <w:rPr>
          <w:spacing w:val="1"/>
          <w:sz w:val="24"/>
        </w:rPr>
        <w:t xml:space="preserve"> </w:t>
      </w:r>
      <w:r w:rsidRPr="009E46B6">
        <w:rPr>
          <w:sz w:val="24"/>
        </w:rPr>
        <w:t>виды</w:t>
      </w:r>
      <w:r w:rsidRPr="009E46B6">
        <w:rPr>
          <w:spacing w:val="1"/>
          <w:sz w:val="24"/>
        </w:rPr>
        <w:t xml:space="preserve"> </w:t>
      </w:r>
      <w:r w:rsidRPr="009E46B6">
        <w:rPr>
          <w:sz w:val="24"/>
        </w:rPr>
        <w:t>чтения</w:t>
      </w:r>
      <w:r w:rsidRPr="009E46B6">
        <w:rPr>
          <w:spacing w:val="1"/>
          <w:sz w:val="24"/>
        </w:rPr>
        <w:t xml:space="preserve"> </w:t>
      </w:r>
      <w:r w:rsidRPr="009E46B6">
        <w:rPr>
          <w:sz w:val="24"/>
        </w:rPr>
        <w:t>(поисковое,</w:t>
      </w:r>
      <w:r w:rsidRPr="009E46B6">
        <w:rPr>
          <w:spacing w:val="1"/>
          <w:sz w:val="24"/>
        </w:rPr>
        <w:t xml:space="preserve"> </w:t>
      </w:r>
      <w:r w:rsidRPr="009E46B6">
        <w:rPr>
          <w:sz w:val="24"/>
        </w:rPr>
        <w:t>просмотровое,</w:t>
      </w:r>
      <w:r w:rsidRPr="009E46B6">
        <w:rPr>
          <w:spacing w:val="1"/>
          <w:sz w:val="24"/>
        </w:rPr>
        <w:t xml:space="preserve"> </w:t>
      </w:r>
      <w:r w:rsidRPr="009E46B6">
        <w:rPr>
          <w:sz w:val="24"/>
        </w:rPr>
        <w:t>ознакомительное,</w:t>
      </w:r>
      <w:r w:rsidRPr="009E46B6">
        <w:rPr>
          <w:spacing w:val="1"/>
          <w:sz w:val="24"/>
        </w:rPr>
        <w:t xml:space="preserve"> </w:t>
      </w:r>
      <w:r w:rsidRPr="009E46B6">
        <w:rPr>
          <w:sz w:val="24"/>
        </w:rPr>
        <w:t>изучающее,</w:t>
      </w:r>
      <w:r w:rsidRPr="009E46B6">
        <w:rPr>
          <w:spacing w:val="1"/>
          <w:sz w:val="24"/>
        </w:rPr>
        <w:t xml:space="preserve"> </w:t>
      </w:r>
      <w:r w:rsidRPr="009E46B6">
        <w:rPr>
          <w:sz w:val="24"/>
        </w:rPr>
        <w:t>реферативное)</w:t>
      </w:r>
      <w:r w:rsidRPr="009E46B6">
        <w:rPr>
          <w:spacing w:val="1"/>
          <w:sz w:val="24"/>
        </w:rPr>
        <w:t xml:space="preserve"> </w:t>
      </w:r>
      <w:r w:rsidRPr="009E46B6">
        <w:rPr>
          <w:sz w:val="24"/>
        </w:rPr>
        <w:t>и</w:t>
      </w:r>
      <w:r w:rsidRPr="009E46B6">
        <w:rPr>
          <w:spacing w:val="1"/>
          <w:sz w:val="24"/>
        </w:rPr>
        <w:t xml:space="preserve"> </w:t>
      </w:r>
      <w:r w:rsidRPr="009E46B6">
        <w:rPr>
          <w:sz w:val="24"/>
        </w:rPr>
        <w:t>аудирования</w:t>
      </w:r>
      <w:r w:rsidRPr="009E46B6">
        <w:rPr>
          <w:spacing w:val="1"/>
          <w:sz w:val="24"/>
        </w:rPr>
        <w:t xml:space="preserve"> </w:t>
      </w:r>
      <w:r w:rsidRPr="009E46B6">
        <w:rPr>
          <w:sz w:val="24"/>
        </w:rPr>
        <w:t>(с</w:t>
      </w:r>
      <w:r w:rsidRPr="009E46B6">
        <w:rPr>
          <w:spacing w:val="1"/>
          <w:sz w:val="24"/>
        </w:rPr>
        <w:t xml:space="preserve"> </w:t>
      </w:r>
      <w:r w:rsidRPr="009E46B6">
        <w:rPr>
          <w:sz w:val="24"/>
        </w:rPr>
        <w:t>полным</w:t>
      </w:r>
      <w:r w:rsidRPr="009E46B6">
        <w:rPr>
          <w:spacing w:val="1"/>
          <w:sz w:val="24"/>
        </w:rPr>
        <w:t xml:space="preserve"> </w:t>
      </w:r>
      <w:r w:rsidRPr="009E46B6">
        <w:rPr>
          <w:sz w:val="24"/>
        </w:rPr>
        <w:t>пониманием текста, с пониманием основного содержания, с выборочным извлечением</w:t>
      </w:r>
      <w:r w:rsidRPr="009E46B6">
        <w:rPr>
          <w:spacing w:val="1"/>
          <w:sz w:val="24"/>
        </w:rPr>
        <w:t xml:space="preserve"> </w:t>
      </w:r>
      <w:r w:rsidRPr="009E46B6">
        <w:rPr>
          <w:sz w:val="24"/>
        </w:rPr>
        <w:t>информации);</w:t>
      </w:r>
    </w:p>
    <w:p w14:paraId="2A4B06DB" w14:textId="77777777" w:rsidR="00CA59FD" w:rsidRPr="009E46B6" w:rsidRDefault="009170FA" w:rsidP="001E1C78">
      <w:pPr>
        <w:pStyle w:val="a5"/>
        <w:numPr>
          <w:ilvl w:val="0"/>
          <w:numId w:val="78"/>
        </w:numPr>
        <w:tabs>
          <w:tab w:val="left" w:pos="1916"/>
        </w:tabs>
        <w:ind w:right="123" w:firstLine="707"/>
        <w:rPr>
          <w:sz w:val="24"/>
        </w:rPr>
      </w:pPr>
      <w:r w:rsidRPr="009E46B6">
        <w:rPr>
          <w:sz w:val="24"/>
        </w:rPr>
        <w:t>анализировать текст с точки зрения наличия в нем явной и скрытой, основной и</w:t>
      </w:r>
      <w:r w:rsidRPr="009E46B6">
        <w:rPr>
          <w:spacing w:val="1"/>
          <w:sz w:val="24"/>
        </w:rPr>
        <w:t xml:space="preserve"> </w:t>
      </w:r>
      <w:r w:rsidRPr="009E46B6">
        <w:rPr>
          <w:sz w:val="24"/>
        </w:rPr>
        <w:t>второстепенной</w:t>
      </w:r>
      <w:r w:rsidRPr="009E46B6">
        <w:rPr>
          <w:spacing w:val="-2"/>
          <w:sz w:val="24"/>
        </w:rPr>
        <w:t xml:space="preserve"> </w:t>
      </w:r>
      <w:r w:rsidRPr="009E46B6">
        <w:rPr>
          <w:sz w:val="24"/>
        </w:rPr>
        <w:t>информации, определять его</w:t>
      </w:r>
      <w:r w:rsidRPr="009E46B6">
        <w:rPr>
          <w:spacing w:val="-4"/>
          <w:sz w:val="24"/>
        </w:rPr>
        <w:t xml:space="preserve"> </w:t>
      </w:r>
      <w:r w:rsidRPr="009E46B6">
        <w:rPr>
          <w:sz w:val="24"/>
        </w:rPr>
        <w:t>тему,</w:t>
      </w:r>
      <w:r w:rsidRPr="009E46B6">
        <w:rPr>
          <w:spacing w:val="-1"/>
          <w:sz w:val="24"/>
        </w:rPr>
        <w:t xml:space="preserve"> </w:t>
      </w:r>
      <w:r w:rsidRPr="009E46B6">
        <w:rPr>
          <w:sz w:val="24"/>
        </w:rPr>
        <w:t>проблему</w:t>
      </w:r>
      <w:r w:rsidRPr="009E46B6">
        <w:rPr>
          <w:spacing w:val="-6"/>
          <w:sz w:val="24"/>
        </w:rPr>
        <w:t xml:space="preserve"> </w:t>
      </w:r>
      <w:r w:rsidRPr="009E46B6">
        <w:rPr>
          <w:sz w:val="24"/>
        </w:rPr>
        <w:t>и основную</w:t>
      </w:r>
      <w:r w:rsidRPr="009E46B6">
        <w:rPr>
          <w:spacing w:val="3"/>
          <w:sz w:val="24"/>
        </w:rPr>
        <w:t xml:space="preserve"> </w:t>
      </w:r>
      <w:r w:rsidRPr="009E46B6">
        <w:rPr>
          <w:sz w:val="24"/>
        </w:rPr>
        <w:t>мысль;</w:t>
      </w:r>
    </w:p>
    <w:p w14:paraId="1B52D37B" w14:textId="77777777" w:rsidR="00CA59FD" w:rsidRPr="009E46B6" w:rsidRDefault="009170FA" w:rsidP="001E1C78">
      <w:pPr>
        <w:pStyle w:val="a5"/>
        <w:numPr>
          <w:ilvl w:val="0"/>
          <w:numId w:val="78"/>
        </w:numPr>
        <w:tabs>
          <w:tab w:val="left" w:pos="1916"/>
        </w:tabs>
        <w:ind w:right="125" w:firstLine="707"/>
        <w:rPr>
          <w:sz w:val="24"/>
        </w:rPr>
      </w:pPr>
      <w:r w:rsidRPr="009E46B6">
        <w:rPr>
          <w:sz w:val="24"/>
        </w:rPr>
        <w:t>извлекать необходимую информацию из различных источников и переводить ее</w:t>
      </w:r>
      <w:r w:rsidRPr="009E46B6">
        <w:rPr>
          <w:spacing w:val="1"/>
          <w:sz w:val="24"/>
        </w:rPr>
        <w:t xml:space="preserve"> </w:t>
      </w:r>
      <w:r w:rsidRPr="009E46B6">
        <w:rPr>
          <w:sz w:val="24"/>
        </w:rPr>
        <w:t>в</w:t>
      </w:r>
      <w:r w:rsidRPr="009E46B6">
        <w:rPr>
          <w:spacing w:val="-2"/>
          <w:sz w:val="24"/>
        </w:rPr>
        <w:t xml:space="preserve"> </w:t>
      </w:r>
      <w:r w:rsidRPr="009E46B6">
        <w:rPr>
          <w:sz w:val="24"/>
        </w:rPr>
        <w:t>текстовый формат;</w:t>
      </w:r>
    </w:p>
    <w:p w14:paraId="5387D9F1" w14:textId="77777777" w:rsidR="00CA59FD" w:rsidRPr="009E46B6" w:rsidRDefault="009170FA" w:rsidP="001E1C78">
      <w:pPr>
        <w:pStyle w:val="a5"/>
        <w:numPr>
          <w:ilvl w:val="0"/>
          <w:numId w:val="78"/>
        </w:numPr>
        <w:tabs>
          <w:tab w:val="left" w:pos="1916"/>
        </w:tabs>
        <w:spacing w:before="1"/>
        <w:ind w:left="1915" w:hanging="286"/>
        <w:rPr>
          <w:sz w:val="24"/>
        </w:rPr>
      </w:pPr>
      <w:r w:rsidRPr="009E46B6">
        <w:rPr>
          <w:sz w:val="24"/>
        </w:rPr>
        <w:t>преобразовывать</w:t>
      </w:r>
      <w:r w:rsidRPr="009E46B6">
        <w:rPr>
          <w:spacing w:val="-1"/>
          <w:sz w:val="24"/>
        </w:rPr>
        <w:t xml:space="preserve"> </w:t>
      </w:r>
      <w:r w:rsidRPr="009E46B6">
        <w:rPr>
          <w:sz w:val="24"/>
        </w:rPr>
        <w:t>текст</w:t>
      </w:r>
      <w:r w:rsidRPr="009E46B6">
        <w:rPr>
          <w:spacing w:val="-2"/>
          <w:sz w:val="24"/>
        </w:rPr>
        <w:t xml:space="preserve"> </w:t>
      </w:r>
      <w:r w:rsidRPr="009E46B6">
        <w:rPr>
          <w:sz w:val="24"/>
        </w:rPr>
        <w:t>в</w:t>
      </w:r>
      <w:r w:rsidRPr="009E46B6">
        <w:rPr>
          <w:spacing w:val="-3"/>
          <w:sz w:val="24"/>
        </w:rPr>
        <w:t xml:space="preserve"> </w:t>
      </w:r>
      <w:r w:rsidRPr="009E46B6">
        <w:rPr>
          <w:sz w:val="24"/>
        </w:rPr>
        <w:t>другие</w:t>
      </w:r>
      <w:r w:rsidRPr="009E46B6">
        <w:rPr>
          <w:spacing w:val="-4"/>
          <w:sz w:val="24"/>
        </w:rPr>
        <w:t xml:space="preserve"> </w:t>
      </w:r>
      <w:r w:rsidRPr="009E46B6">
        <w:rPr>
          <w:sz w:val="24"/>
        </w:rPr>
        <w:t>виды</w:t>
      </w:r>
      <w:r w:rsidRPr="009E46B6">
        <w:rPr>
          <w:spacing w:val="-2"/>
          <w:sz w:val="24"/>
        </w:rPr>
        <w:t xml:space="preserve"> </w:t>
      </w:r>
      <w:r w:rsidRPr="009E46B6">
        <w:rPr>
          <w:sz w:val="24"/>
        </w:rPr>
        <w:t>передачи</w:t>
      </w:r>
      <w:r w:rsidRPr="009E46B6">
        <w:rPr>
          <w:spacing w:val="-1"/>
          <w:sz w:val="24"/>
        </w:rPr>
        <w:t xml:space="preserve"> </w:t>
      </w:r>
      <w:r w:rsidRPr="009E46B6">
        <w:rPr>
          <w:sz w:val="24"/>
        </w:rPr>
        <w:t>информации;</w:t>
      </w:r>
    </w:p>
    <w:p w14:paraId="1DC0DE9A" w14:textId="77777777" w:rsidR="00CA59FD" w:rsidRPr="009E46B6" w:rsidRDefault="009170FA" w:rsidP="001E1C78">
      <w:pPr>
        <w:pStyle w:val="a5"/>
        <w:numPr>
          <w:ilvl w:val="0"/>
          <w:numId w:val="78"/>
        </w:numPr>
        <w:tabs>
          <w:tab w:val="left" w:pos="1916"/>
        </w:tabs>
        <w:ind w:right="128" w:firstLine="707"/>
        <w:rPr>
          <w:sz w:val="24"/>
        </w:rPr>
      </w:pPr>
      <w:r w:rsidRPr="009E46B6">
        <w:rPr>
          <w:sz w:val="24"/>
        </w:rPr>
        <w:t>выбирать</w:t>
      </w:r>
      <w:r w:rsidRPr="009E46B6">
        <w:rPr>
          <w:spacing w:val="1"/>
          <w:sz w:val="24"/>
        </w:rPr>
        <w:t xml:space="preserve"> </w:t>
      </w:r>
      <w:r w:rsidRPr="009E46B6">
        <w:rPr>
          <w:sz w:val="24"/>
        </w:rPr>
        <w:t>тему,</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цель</w:t>
      </w:r>
      <w:r w:rsidRPr="009E46B6">
        <w:rPr>
          <w:spacing w:val="1"/>
          <w:sz w:val="24"/>
        </w:rPr>
        <w:t xml:space="preserve"> </w:t>
      </w:r>
      <w:r w:rsidRPr="009E46B6">
        <w:rPr>
          <w:sz w:val="24"/>
        </w:rPr>
        <w:t>и</w:t>
      </w:r>
      <w:r w:rsidRPr="009E46B6">
        <w:rPr>
          <w:spacing w:val="1"/>
          <w:sz w:val="24"/>
        </w:rPr>
        <w:t xml:space="preserve"> </w:t>
      </w:r>
      <w:r w:rsidRPr="009E46B6">
        <w:rPr>
          <w:sz w:val="24"/>
        </w:rPr>
        <w:t>подбирать</w:t>
      </w:r>
      <w:r w:rsidRPr="009E46B6">
        <w:rPr>
          <w:spacing w:val="1"/>
          <w:sz w:val="24"/>
        </w:rPr>
        <w:t xml:space="preserve"> </w:t>
      </w:r>
      <w:r w:rsidRPr="009E46B6">
        <w:rPr>
          <w:sz w:val="24"/>
        </w:rPr>
        <w:t>материал</w:t>
      </w:r>
      <w:r w:rsidRPr="009E46B6">
        <w:rPr>
          <w:spacing w:val="1"/>
          <w:sz w:val="24"/>
        </w:rPr>
        <w:t xml:space="preserve"> </w:t>
      </w:r>
      <w:r w:rsidRPr="009E46B6">
        <w:rPr>
          <w:sz w:val="24"/>
        </w:rPr>
        <w:t>для</w:t>
      </w:r>
      <w:r w:rsidRPr="009E46B6">
        <w:rPr>
          <w:spacing w:val="1"/>
          <w:sz w:val="24"/>
        </w:rPr>
        <w:t xml:space="preserve"> </w:t>
      </w:r>
      <w:r w:rsidRPr="009E46B6">
        <w:rPr>
          <w:sz w:val="24"/>
        </w:rPr>
        <w:t>публичного</w:t>
      </w:r>
      <w:r w:rsidRPr="009E46B6">
        <w:rPr>
          <w:spacing w:val="1"/>
          <w:sz w:val="24"/>
        </w:rPr>
        <w:t xml:space="preserve"> </w:t>
      </w:r>
      <w:r w:rsidRPr="009E46B6">
        <w:rPr>
          <w:sz w:val="24"/>
        </w:rPr>
        <w:t>выступления;</w:t>
      </w:r>
    </w:p>
    <w:p w14:paraId="0B286A94" w14:textId="77777777" w:rsidR="00CA59FD" w:rsidRPr="009E46B6" w:rsidRDefault="009170FA" w:rsidP="001E1C78">
      <w:pPr>
        <w:pStyle w:val="a5"/>
        <w:numPr>
          <w:ilvl w:val="0"/>
          <w:numId w:val="78"/>
        </w:numPr>
        <w:tabs>
          <w:tab w:val="left" w:pos="1916"/>
        </w:tabs>
        <w:ind w:left="1915" w:hanging="286"/>
        <w:rPr>
          <w:sz w:val="24"/>
        </w:rPr>
      </w:pPr>
      <w:r w:rsidRPr="009E46B6">
        <w:rPr>
          <w:sz w:val="24"/>
        </w:rPr>
        <w:t>соблюдать культуру</w:t>
      </w:r>
      <w:r w:rsidRPr="009E46B6">
        <w:rPr>
          <w:spacing w:val="-5"/>
          <w:sz w:val="24"/>
        </w:rPr>
        <w:t xml:space="preserve"> </w:t>
      </w:r>
      <w:r w:rsidRPr="009E46B6">
        <w:rPr>
          <w:sz w:val="24"/>
        </w:rPr>
        <w:t>публичной</w:t>
      </w:r>
      <w:r w:rsidRPr="009E46B6">
        <w:rPr>
          <w:spacing w:val="-1"/>
          <w:sz w:val="24"/>
        </w:rPr>
        <w:t xml:space="preserve"> </w:t>
      </w:r>
      <w:r w:rsidRPr="009E46B6">
        <w:rPr>
          <w:sz w:val="24"/>
        </w:rPr>
        <w:t>речи;</w:t>
      </w:r>
    </w:p>
    <w:p w14:paraId="288D5ED3" w14:textId="77777777" w:rsidR="00CA59FD" w:rsidRPr="009E46B6" w:rsidRDefault="009170FA" w:rsidP="001E1C78">
      <w:pPr>
        <w:pStyle w:val="a5"/>
        <w:numPr>
          <w:ilvl w:val="0"/>
          <w:numId w:val="78"/>
        </w:numPr>
        <w:tabs>
          <w:tab w:val="left" w:pos="1916"/>
        </w:tabs>
        <w:ind w:right="123" w:firstLine="707"/>
        <w:rPr>
          <w:sz w:val="24"/>
        </w:rPr>
      </w:pPr>
      <w:r w:rsidRPr="009E46B6">
        <w:rPr>
          <w:sz w:val="24"/>
        </w:rPr>
        <w:t>соблюдать</w:t>
      </w:r>
      <w:r w:rsidRPr="009E46B6">
        <w:rPr>
          <w:spacing w:val="1"/>
          <w:sz w:val="24"/>
        </w:rPr>
        <w:t xml:space="preserve"> </w:t>
      </w:r>
      <w:r w:rsidRPr="009E46B6">
        <w:rPr>
          <w:sz w:val="24"/>
        </w:rPr>
        <w:t>в</w:t>
      </w:r>
      <w:r w:rsidRPr="009E46B6">
        <w:rPr>
          <w:spacing w:val="1"/>
          <w:sz w:val="24"/>
        </w:rPr>
        <w:t xml:space="preserve"> </w:t>
      </w:r>
      <w:r w:rsidRPr="009E46B6">
        <w:rPr>
          <w:sz w:val="24"/>
        </w:rPr>
        <w:t>речевой</w:t>
      </w:r>
      <w:r w:rsidRPr="009E46B6">
        <w:rPr>
          <w:spacing w:val="1"/>
          <w:sz w:val="24"/>
        </w:rPr>
        <w:t xml:space="preserve"> </w:t>
      </w:r>
      <w:r w:rsidRPr="009E46B6">
        <w:rPr>
          <w:sz w:val="24"/>
        </w:rPr>
        <w:t>практике</w:t>
      </w:r>
      <w:r w:rsidRPr="009E46B6">
        <w:rPr>
          <w:spacing w:val="1"/>
          <w:sz w:val="24"/>
        </w:rPr>
        <w:t xml:space="preserve"> </w:t>
      </w:r>
      <w:r w:rsidRPr="009E46B6">
        <w:rPr>
          <w:sz w:val="24"/>
        </w:rPr>
        <w:t>основные</w:t>
      </w:r>
      <w:r w:rsidRPr="009E46B6">
        <w:rPr>
          <w:spacing w:val="1"/>
          <w:sz w:val="24"/>
        </w:rPr>
        <w:t xml:space="preserve"> </w:t>
      </w:r>
      <w:r w:rsidRPr="009E46B6">
        <w:rPr>
          <w:sz w:val="24"/>
        </w:rPr>
        <w:t>орфоэпические,</w:t>
      </w:r>
      <w:r w:rsidRPr="009E46B6">
        <w:rPr>
          <w:spacing w:val="1"/>
          <w:sz w:val="24"/>
        </w:rPr>
        <w:t xml:space="preserve"> </w:t>
      </w:r>
      <w:r w:rsidRPr="009E46B6">
        <w:rPr>
          <w:sz w:val="24"/>
        </w:rPr>
        <w:t>лексические,</w:t>
      </w:r>
      <w:r w:rsidRPr="009E46B6">
        <w:rPr>
          <w:spacing w:val="-57"/>
          <w:sz w:val="24"/>
        </w:rPr>
        <w:t xml:space="preserve"> </w:t>
      </w:r>
      <w:r w:rsidRPr="009E46B6">
        <w:rPr>
          <w:sz w:val="24"/>
        </w:rPr>
        <w:t>грамматические, стилистические,</w:t>
      </w:r>
      <w:r w:rsidRPr="009E46B6">
        <w:rPr>
          <w:spacing w:val="1"/>
          <w:sz w:val="24"/>
        </w:rPr>
        <w:t xml:space="preserve"> </w:t>
      </w:r>
      <w:r w:rsidRPr="009E46B6">
        <w:rPr>
          <w:sz w:val="24"/>
        </w:rPr>
        <w:t>орфографические и пунктуационные</w:t>
      </w:r>
      <w:r w:rsidRPr="009E46B6">
        <w:rPr>
          <w:spacing w:val="1"/>
          <w:sz w:val="24"/>
        </w:rPr>
        <w:t xml:space="preserve"> </w:t>
      </w:r>
      <w:r w:rsidRPr="009E46B6">
        <w:rPr>
          <w:sz w:val="24"/>
        </w:rPr>
        <w:t>нормы русского</w:t>
      </w:r>
      <w:r w:rsidRPr="009E46B6">
        <w:rPr>
          <w:spacing w:val="1"/>
          <w:sz w:val="24"/>
        </w:rPr>
        <w:t xml:space="preserve"> </w:t>
      </w:r>
      <w:r w:rsidRPr="009E46B6">
        <w:rPr>
          <w:sz w:val="24"/>
        </w:rPr>
        <w:t>литературного</w:t>
      </w:r>
      <w:r w:rsidRPr="009E46B6">
        <w:rPr>
          <w:spacing w:val="-1"/>
          <w:sz w:val="24"/>
        </w:rPr>
        <w:t xml:space="preserve"> </w:t>
      </w:r>
      <w:r w:rsidRPr="009E46B6">
        <w:rPr>
          <w:sz w:val="24"/>
        </w:rPr>
        <w:t>языка;</w:t>
      </w:r>
    </w:p>
    <w:p w14:paraId="527B7AD3" w14:textId="77777777" w:rsidR="00CA59FD" w:rsidRPr="009E46B6" w:rsidRDefault="009170FA" w:rsidP="001E1C78">
      <w:pPr>
        <w:pStyle w:val="a5"/>
        <w:numPr>
          <w:ilvl w:val="0"/>
          <w:numId w:val="78"/>
        </w:numPr>
        <w:tabs>
          <w:tab w:val="left" w:pos="1916"/>
        </w:tabs>
        <w:ind w:left="1915" w:hanging="286"/>
        <w:rPr>
          <w:sz w:val="24"/>
        </w:rPr>
      </w:pPr>
      <w:r w:rsidRPr="009E46B6">
        <w:rPr>
          <w:sz w:val="24"/>
        </w:rPr>
        <w:t>оценивать</w:t>
      </w:r>
      <w:r w:rsidRPr="009E46B6">
        <w:rPr>
          <w:spacing w:val="-4"/>
          <w:sz w:val="24"/>
        </w:rPr>
        <w:t xml:space="preserve"> </w:t>
      </w:r>
      <w:r w:rsidRPr="009E46B6">
        <w:rPr>
          <w:sz w:val="24"/>
        </w:rPr>
        <w:t>собственную</w:t>
      </w:r>
      <w:r w:rsidRPr="009E46B6">
        <w:rPr>
          <w:spacing w:val="-5"/>
          <w:sz w:val="24"/>
        </w:rPr>
        <w:t xml:space="preserve"> </w:t>
      </w:r>
      <w:r w:rsidRPr="009E46B6">
        <w:rPr>
          <w:sz w:val="24"/>
        </w:rPr>
        <w:t>и</w:t>
      </w:r>
      <w:r w:rsidRPr="009E46B6">
        <w:rPr>
          <w:spacing w:val="-6"/>
          <w:sz w:val="24"/>
        </w:rPr>
        <w:t xml:space="preserve"> </w:t>
      </w:r>
      <w:r w:rsidRPr="009E46B6">
        <w:rPr>
          <w:sz w:val="24"/>
        </w:rPr>
        <w:t>чужую</w:t>
      </w:r>
      <w:r w:rsidRPr="009E46B6">
        <w:rPr>
          <w:spacing w:val="-4"/>
          <w:sz w:val="24"/>
        </w:rPr>
        <w:t xml:space="preserve"> </w:t>
      </w:r>
      <w:r w:rsidRPr="009E46B6">
        <w:rPr>
          <w:sz w:val="24"/>
        </w:rPr>
        <w:t>речь</w:t>
      </w:r>
      <w:r w:rsidRPr="009E46B6">
        <w:rPr>
          <w:spacing w:val="-5"/>
          <w:sz w:val="24"/>
        </w:rPr>
        <w:t xml:space="preserve"> </w:t>
      </w:r>
      <w:r w:rsidRPr="009E46B6">
        <w:rPr>
          <w:sz w:val="24"/>
        </w:rPr>
        <w:t>с</w:t>
      </w:r>
      <w:r w:rsidRPr="009E46B6">
        <w:rPr>
          <w:spacing w:val="-8"/>
          <w:sz w:val="24"/>
        </w:rPr>
        <w:t xml:space="preserve"> </w:t>
      </w:r>
      <w:r w:rsidRPr="009E46B6">
        <w:rPr>
          <w:sz w:val="24"/>
        </w:rPr>
        <w:t>позиции</w:t>
      </w:r>
      <w:r w:rsidRPr="009E46B6">
        <w:rPr>
          <w:spacing w:val="-4"/>
          <w:sz w:val="24"/>
        </w:rPr>
        <w:t xml:space="preserve"> </w:t>
      </w:r>
      <w:r w:rsidRPr="009E46B6">
        <w:rPr>
          <w:sz w:val="24"/>
        </w:rPr>
        <w:t>соответствия</w:t>
      </w:r>
      <w:r w:rsidRPr="009E46B6">
        <w:rPr>
          <w:spacing w:val="-6"/>
          <w:sz w:val="24"/>
        </w:rPr>
        <w:t xml:space="preserve"> </w:t>
      </w:r>
      <w:r w:rsidRPr="009E46B6">
        <w:rPr>
          <w:sz w:val="24"/>
        </w:rPr>
        <w:t>языковым</w:t>
      </w:r>
      <w:r w:rsidRPr="009E46B6">
        <w:rPr>
          <w:spacing w:val="-6"/>
          <w:sz w:val="24"/>
        </w:rPr>
        <w:t xml:space="preserve"> </w:t>
      </w:r>
      <w:r w:rsidRPr="009E46B6">
        <w:rPr>
          <w:sz w:val="24"/>
        </w:rPr>
        <w:t>нормам;</w:t>
      </w:r>
    </w:p>
    <w:p w14:paraId="6623D701" w14:textId="77777777" w:rsidR="00CA59FD" w:rsidRPr="009E46B6" w:rsidRDefault="009170FA" w:rsidP="001E1C78">
      <w:pPr>
        <w:pStyle w:val="a5"/>
        <w:numPr>
          <w:ilvl w:val="0"/>
          <w:numId w:val="78"/>
        </w:numPr>
        <w:tabs>
          <w:tab w:val="left" w:pos="1916"/>
        </w:tabs>
        <w:ind w:right="127" w:firstLine="707"/>
        <w:rPr>
          <w:sz w:val="24"/>
        </w:rPr>
      </w:pPr>
      <w:r w:rsidRPr="009E46B6">
        <w:rPr>
          <w:sz w:val="24"/>
        </w:rPr>
        <w:t>использовать основные нормативные словари и справочники для оценки устных</w:t>
      </w:r>
      <w:r w:rsidRPr="009E46B6">
        <w:rPr>
          <w:spacing w:val="1"/>
          <w:sz w:val="24"/>
        </w:rPr>
        <w:t xml:space="preserve"> </w:t>
      </w:r>
      <w:r w:rsidRPr="009E46B6">
        <w:rPr>
          <w:sz w:val="24"/>
        </w:rPr>
        <w:t>и письменных</w:t>
      </w:r>
      <w:r w:rsidRPr="009E46B6">
        <w:rPr>
          <w:spacing w:val="2"/>
          <w:sz w:val="24"/>
        </w:rPr>
        <w:t xml:space="preserve"> </w:t>
      </w:r>
      <w:r w:rsidRPr="009E46B6">
        <w:rPr>
          <w:sz w:val="24"/>
        </w:rPr>
        <w:t>высказываний</w:t>
      </w:r>
      <w:r w:rsidRPr="009E46B6">
        <w:rPr>
          <w:spacing w:val="1"/>
          <w:sz w:val="24"/>
        </w:rPr>
        <w:t xml:space="preserve"> </w:t>
      </w:r>
      <w:r w:rsidRPr="009E46B6">
        <w:rPr>
          <w:sz w:val="24"/>
        </w:rPr>
        <w:t>с</w:t>
      </w:r>
      <w:r w:rsidRPr="009E46B6">
        <w:rPr>
          <w:spacing w:val="-1"/>
          <w:sz w:val="24"/>
        </w:rPr>
        <w:t xml:space="preserve"> </w:t>
      </w:r>
      <w:r w:rsidRPr="009E46B6">
        <w:rPr>
          <w:sz w:val="24"/>
        </w:rPr>
        <w:t>точки</w:t>
      </w:r>
      <w:r w:rsidRPr="009E46B6">
        <w:rPr>
          <w:spacing w:val="-2"/>
          <w:sz w:val="24"/>
        </w:rPr>
        <w:t xml:space="preserve"> </w:t>
      </w:r>
      <w:r w:rsidRPr="009E46B6">
        <w:rPr>
          <w:sz w:val="24"/>
        </w:rPr>
        <w:t>зрения соответствия</w:t>
      </w:r>
      <w:r w:rsidRPr="009E46B6">
        <w:rPr>
          <w:spacing w:val="-1"/>
          <w:sz w:val="24"/>
        </w:rPr>
        <w:t xml:space="preserve"> </w:t>
      </w:r>
      <w:r w:rsidRPr="009E46B6">
        <w:rPr>
          <w:sz w:val="24"/>
        </w:rPr>
        <w:t>языковым</w:t>
      </w:r>
      <w:r w:rsidRPr="009E46B6">
        <w:rPr>
          <w:spacing w:val="-1"/>
          <w:sz w:val="24"/>
        </w:rPr>
        <w:t xml:space="preserve"> </w:t>
      </w:r>
      <w:r w:rsidRPr="009E46B6">
        <w:rPr>
          <w:sz w:val="24"/>
        </w:rPr>
        <w:t>нормам.</w:t>
      </w:r>
    </w:p>
    <w:p w14:paraId="07FC1FDA" w14:textId="77777777" w:rsidR="00CA59FD" w:rsidRPr="009E46B6" w:rsidRDefault="009170FA" w:rsidP="001E1C78">
      <w:pPr>
        <w:pStyle w:val="a5"/>
        <w:numPr>
          <w:ilvl w:val="0"/>
          <w:numId w:val="78"/>
        </w:numPr>
        <w:tabs>
          <w:tab w:val="left" w:pos="1916"/>
        </w:tabs>
        <w:ind w:right="124" w:firstLine="707"/>
        <w:rPr>
          <w:sz w:val="24"/>
        </w:rPr>
      </w:pPr>
      <w:r w:rsidRPr="009E46B6">
        <w:rPr>
          <w:sz w:val="24"/>
        </w:rPr>
        <w:t>распознавать</w:t>
      </w:r>
      <w:r w:rsidRPr="009E46B6">
        <w:rPr>
          <w:spacing w:val="1"/>
          <w:sz w:val="24"/>
        </w:rPr>
        <w:t xml:space="preserve"> </w:t>
      </w:r>
      <w:r w:rsidRPr="009E46B6">
        <w:rPr>
          <w:sz w:val="24"/>
        </w:rPr>
        <w:t>уровни</w:t>
      </w:r>
      <w:r w:rsidRPr="009E46B6">
        <w:rPr>
          <w:spacing w:val="1"/>
          <w:sz w:val="24"/>
        </w:rPr>
        <w:t xml:space="preserve"> </w:t>
      </w:r>
      <w:r w:rsidRPr="009E46B6">
        <w:rPr>
          <w:sz w:val="24"/>
        </w:rPr>
        <w:t>и</w:t>
      </w:r>
      <w:r w:rsidRPr="009E46B6">
        <w:rPr>
          <w:spacing w:val="1"/>
          <w:sz w:val="24"/>
        </w:rPr>
        <w:t xml:space="preserve"> </w:t>
      </w:r>
      <w:r w:rsidRPr="009E46B6">
        <w:rPr>
          <w:sz w:val="24"/>
        </w:rPr>
        <w:t>единицы</w:t>
      </w:r>
      <w:r w:rsidRPr="009E46B6">
        <w:rPr>
          <w:spacing w:val="1"/>
          <w:sz w:val="24"/>
        </w:rPr>
        <w:t xml:space="preserve"> </w:t>
      </w:r>
      <w:r w:rsidRPr="009E46B6">
        <w:rPr>
          <w:sz w:val="24"/>
        </w:rPr>
        <w:t>языка</w:t>
      </w:r>
      <w:r w:rsidRPr="009E46B6">
        <w:rPr>
          <w:spacing w:val="1"/>
          <w:sz w:val="24"/>
        </w:rPr>
        <w:t xml:space="preserve"> </w:t>
      </w:r>
      <w:r w:rsidRPr="009E46B6">
        <w:rPr>
          <w:sz w:val="24"/>
        </w:rPr>
        <w:t>в</w:t>
      </w:r>
      <w:r w:rsidRPr="009E46B6">
        <w:rPr>
          <w:spacing w:val="1"/>
          <w:sz w:val="24"/>
        </w:rPr>
        <w:t xml:space="preserve"> </w:t>
      </w:r>
      <w:r w:rsidRPr="009E46B6">
        <w:rPr>
          <w:sz w:val="24"/>
        </w:rPr>
        <w:t>предъявленном</w:t>
      </w:r>
      <w:r w:rsidRPr="009E46B6">
        <w:rPr>
          <w:spacing w:val="1"/>
          <w:sz w:val="24"/>
        </w:rPr>
        <w:t xml:space="preserve"> </w:t>
      </w:r>
      <w:r w:rsidRPr="009E46B6">
        <w:rPr>
          <w:sz w:val="24"/>
        </w:rPr>
        <w:t>тексте</w:t>
      </w:r>
      <w:r w:rsidRPr="009E46B6">
        <w:rPr>
          <w:spacing w:val="1"/>
          <w:sz w:val="24"/>
        </w:rPr>
        <w:t xml:space="preserve"> </w:t>
      </w:r>
      <w:r w:rsidRPr="009E46B6">
        <w:rPr>
          <w:sz w:val="24"/>
        </w:rPr>
        <w:t>и</w:t>
      </w:r>
      <w:r w:rsidRPr="009E46B6">
        <w:rPr>
          <w:spacing w:val="1"/>
          <w:sz w:val="24"/>
        </w:rPr>
        <w:t xml:space="preserve"> </w:t>
      </w:r>
      <w:r w:rsidRPr="009E46B6">
        <w:rPr>
          <w:sz w:val="24"/>
        </w:rPr>
        <w:t>видеть</w:t>
      </w:r>
      <w:r w:rsidRPr="009E46B6">
        <w:rPr>
          <w:spacing w:val="1"/>
          <w:sz w:val="24"/>
        </w:rPr>
        <w:t xml:space="preserve"> </w:t>
      </w:r>
      <w:r w:rsidRPr="009E46B6">
        <w:rPr>
          <w:sz w:val="24"/>
        </w:rPr>
        <w:t>взаимосвязь между</w:t>
      </w:r>
      <w:r w:rsidRPr="009E46B6">
        <w:rPr>
          <w:spacing w:val="-4"/>
          <w:sz w:val="24"/>
        </w:rPr>
        <w:t xml:space="preserve"> </w:t>
      </w:r>
      <w:r w:rsidRPr="009E46B6">
        <w:rPr>
          <w:sz w:val="24"/>
        </w:rPr>
        <w:t>ними;</w:t>
      </w:r>
    </w:p>
    <w:p w14:paraId="6E5EA38B" w14:textId="77777777" w:rsidR="00CA59FD" w:rsidRPr="009E46B6" w:rsidRDefault="009170FA" w:rsidP="001E1C78">
      <w:pPr>
        <w:pStyle w:val="a5"/>
        <w:numPr>
          <w:ilvl w:val="0"/>
          <w:numId w:val="78"/>
        </w:numPr>
        <w:tabs>
          <w:tab w:val="left" w:pos="1916"/>
        </w:tabs>
        <w:ind w:right="128" w:firstLine="707"/>
        <w:rPr>
          <w:sz w:val="24"/>
        </w:rPr>
      </w:pPr>
      <w:r w:rsidRPr="009E46B6">
        <w:rPr>
          <w:sz w:val="24"/>
        </w:rPr>
        <w:t>анализировать</w:t>
      </w:r>
      <w:r w:rsidRPr="009E46B6">
        <w:rPr>
          <w:spacing w:val="1"/>
          <w:sz w:val="24"/>
        </w:rPr>
        <w:t xml:space="preserve"> </w:t>
      </w:r>
      <w:r w:rsidRPr="009E46B6">
        <w:rPr>
          <w:sz w:val="24"/>
        </w:rPr>
        <w:t>при</w:t>
      </w:r>
      <w:r w:rsidRPr="009E46B6">
        <w:rPr>
          <w:spacing w:val="1"/>
          <w:sz w:val="24"/>
        </w:rPr>
        <w:t xml:space="preserve"> </w:t>
      </w:r>
      <w:r w:rsidRPr="009E46B6">
        <w:rPr>
          <w:sz w:val="24"/>
        </w:rPr>
        <w:t>оценке</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и</w:t>
      </w:r>
      <w:r w:rsidRPr="009E46B6">
        <w:rPr>
          <w:spacing w:val="1"/>
          <w:sz w:val="24"/>
        </w:rPr>
        <w:t xml:space="preserve"> </w:t>
      </w:r>
      <w:r w:rsidRPr="009E46B6">
        <w:rPr>
          <w:sz w:val="24"/>
        </w:rPr>
        <w:t>чужой</w:t>
      </w:r>
      <w:r w:rsidRPr="009E46B6">
        <w:rPr>
          <w:spacing w:val="1"/>
          <w:sz w:val="24"/>
        </w:rPr>
        <w:t xml:space="preserve"> </w:t>
      </w:r>
      <w:r w:rsidRPr="009E46B6">
        <w:rPr>
          <w:sz w:val="24"/>
        </w:rPr>
        <w:t>речи</w:t>
      </w:r>
      <w:r w:rsidRPr="009E46B6">
        <w:rPr>
          <w:spacing w:val="1"/>
          <w:sz w:val="24"/>
        </w:rPr>
        <w:t xml:space="preserve"> </w:t>
      </w:r>
      <w:r w:rsidRPr="009E46B6">
        <w:rPr>
          <w:sz w:val="24"/>
        </w:rPr>
        <w:t>языковые</w:t>
      </w:r>
      <w:r w:rsidRPr="009E46B6">
        <w:rPr>
          <w:spacing w:val="1"/>
          <w:sz w:val="24"/>
        </w:rPr>
        <w:t xml:space="preserve"> </w:t>
      </w:r>
      <w:r w:rsidRPr="009E46B6">
        <w:rPr>
          <w:sz w:val="24"/>
        </w:rPr>
        <w:t>средства,</w:t>
      </w:r>
      <w:r w:rsidRPr="009E46B6">
        <w:rPr>
          <w:spacing w:val="1"/>
          <w:sz w:val="24"/>
        </w:rPr>
        <w:t xml:space="preserve"> </w:t>
      </w:r>
      <w:r w:rsidRPr="009E46B6">
        <w:rPr>
          <w:sz w:val="24"/>
        </w:rPr>
        <w:t>использованные</w:t>
      </w:r>
      <w:r w:rsidRPr="009E46B6">
        <w:rPr>
          <w:spacing w:val="-2"/>
          <w:sz w:val="24"/>
        </w:rPr>
        <w:t xml:space="preserve"> </w:t>
      </w:r>
      <w:r w:rsidRPr="009E46B6">
        <w:rPr>
          <w:sz w:val="24"/>
        </w:rPr>
        <w:t>в</w:t>
      </w:r>
      <w:r w:rsidRPr="009E46B6">
        <w:rPr>
          <w:spacing w:val="-1"/>
          <w:sz w:val="24"/>
        </w:rPr>
        <w:t xml:space="preserve"> </w:t>
      </w:r>
      <w:r w:rsidRPr="009E46B6">
        <w:rPr>
          <w:sz w:val="24"/>
        </w:rPr>
        <w:t>тексте;</w:t>
      </w:r>
    </w:p>
    <w:p w14:paraId="3FB4F1EC" w14:textId="77777777" w:rsidR="00CA59FD" w:rsidRPr="009E46B6" w:rsidRDefault="009170FA" w:rsidP="001E1C78">
      <w:pPr>
        <w:pStyle w:val="a5"/>
        <w:numPr>
          <w:ilvl w:val="0"/>
          <w:numId w:val="78"/>
        </w:numPr>
        <w:tabs>
          <w:tab w:val="left" w:pos="1916"/>
        </w:tabs>
        <w:ind w:right="122" w:firstLine="707"/>
        <w:rPr>
          <w:sz w:val="24"/>
        </w:rPr>
      </w:pPr>
      <w:r w:rsidRPr="009E46B6">
        <w:rPr>
          <w:sz w:val="24"/>
        </w:rPr>
        <w:t>комментировать</w:t>
      </w:r>
      <w:r w:rsidRPr="009E46B6">
        <w:rPr>
          <w:spacing w:val="1"/>
          <w:sz w:val="24"/>
        </w:rPr>
        <w:t xml:space="preserve"> </w:t>
      </w:r>
      <w:r w:rsidRPr="009E46B6">
        <w:rPr>
          <w:sz w:val="24"/>
        </w:rPr>
        <w:t>авторские</w:t>
      </w:r>
      <w:r w:rsidRPr="009E46B6">
        <w:rPr>
          <w:spacing w:val="1"/>
          <w:sz w:val="24"/>
        </w:rPr>
        <w:t xml:space="preserve"> </w:t>
      </w:r>
      <w:r w:rsidRPr="009E46B6">
        <w:rPr>
          <w:sz w:val="24"/>
        </w:rPr>
        <w:t>высказывания</w:t>
      </w:r>
      <w:r w:rsidRPr="009E46B6">
        <w:rPr>
          <w:spacing w:val="1"/>
          <w:sz w:val="24"/>
        </w:rPr>
        <w:t xml:space="preserve"> </w:t>
      </w:r>
      <w:r w:rsidRPr="009E46B6">
        <w:rPr>
          <w:sz w:val="24"/>
        </w:rPr>
        <w:t>на</w:t>
      </w:r>
      <w:r w:rsidRPr="009E46B6">
        <w:rPr>
          <w:spacing w:val="1"/>
          <w:sz w:val="24"/>
        </w:rPr>
        <w:t xml:space="preserve"> </w:t>
      </w:r>
      <w:r w:rsidRPr="009E46B6">
        <w:rPr>
          <w:sz w:val="24"/>
        </w:rPr>
        <w:t>различные</w:t>
      </w:r>
      <w:r w:rsidRPr="009E46B6">
        <w:rPr>
          <w:spacing w:val="1"/>
          <w:sz w:val="24"/>
        </w:rPr>
        <w:t xml:space="preserve"> </w:t>
      </w:r>
      <w:r w:rsidRPr="009E46B6">
        <w:rPr>
          <w:sz w:val="24"/>
        </w:rPr>
        <w:t>темы</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о</w:t>
      </w:r>
      <w:r w:rsidRPr="009E46B6">
        <w:rPr>
          <w:spacing w:val="-57"/>
          <w:sz w:val="24"/>
        </w:rPr>
        <w:t xml:space="preserve"> </w:t>
      </w:r>
      <w:r w:rsidRPr="009E46B6">
        <w:rPr>
          <w:sz w:val="24"/>
        </w:rPr>
        <w:t>богатстве</w:t>
      </w:r>
      <w:r w:rsidRPr="009E46B6">
        <w:rPr>
          <w:spacing w:val="-3"/>
          <w:sz w:val="24"/>
        </w:rPr>
        <w:t xml:space="preserve"> </w:t>
      </w:r>
      <w:r w:rsidRPr="009E46B6">
        <w:rPr>
          <w:sz w:val="24"/>
        </w:rPr>
        <w:t>и</w:t>
      </w:r>
      <w:r w:rsidRPr="009E46B6">
        <w:rPr>
          <w:spacing w:val="1"/>
          <w:sz w:val="24"/>
        </w:rPr>
        <w:t xml:space="preserve"> </w:t>
      </w:r>
      <w:r w:rsidRPr="009E46B6">
        <w:rPr>
          <w:sz w:val="24"/>
        </w:rPr>
        <w:t>выразительности</w:t>
      </w:r>
      <w:r w:rsidRPr="009E46B6">
        <w:rPr>
          <w:spacing w:val="3"/>
          <w:sz w:val="24"/>
        </w:rPr>
        <w:t xml:space="preserve"> </w:t>
      </w:r>
      <w:r w:rsidRPr="009E46B6">
        <w:rPr>
          <w:sz w:val="24"/>
        </w:rPr>
        <w:t>русского языка);</w:t>
      </w:r>
    </w:p>
    <w:p w14:paraId="1BB1D044" w14:textId="77777777" w:rsidR="00CA59FD" w:rsidRPr="009E46B6" w:rsidRDefault="009170FA" w:rsidP="001E1C78">
      <w:pPr>
        <w:pStyle w:val="a5"/>
        <w:numPr>
          <w:ilvl w:val="0"/>
          <w:numId w:val="78"/>
        </w:numPr>
        <w:tabs>
          <w:tab w:val="left" w:pos="1916"/>
        </w:tabs>
        <w:ind w:right="124" w:firstLine="707"/>
        <w:rPr>
          <w:sz w:val="24"/>
        </w:rPr>
      </w:pPr>
      <w:r w:rsidRPr="009E46B6">
        <w:rPr>
          <w:sz w:val="24"/>
        </w:rPr>
        <w:t>отличать</w:t>
      </w:r>
      <w:r w:rsidRPr="009E46B6">
        <w:rPr>
          <w:spacing w:val="1"/>
          <w:sz w:val="24"/>
        </w:rPr>
        <w:t xml:space="preserve"> </w:t>
      </w:r>
      <w:r w:rsidRPr="009E46B6">
        <w:rPr>
          <w:sz w:val="24"/>
        </w:rPr>
        <w:t>язык</w:t>
      </w:r>
      <w:r w:rsidRPr="009E46B6">
        <w:rPr>
          <w:spacing w:val="1"/>
          <w:sz w:val="24"/>
        </w:rPr>
        <w:t xml:space="preserve"> </w:t>
      </w:r>
      <w:r w:rsidRPr="009E46B6">
        <w:rPr>
          <w:sz w:val="24"/>
        </w:rPr>
        <w:t>художественной</w:t>
      </w:r>
      <w:r w:rsidRPr="009E46B6">
        <w:rPr>
          <w:spacing w:val="1"/>
          <w:sz w:val="24"/>
        </w:rPr>
        <w:t xml:space="preserve"> </w:t>
      </w:r>
      <w:r w:rsidRPr="009E46B6">
        <w:rPr>
          <w:sz w:val="24"/>
        </w:rPr>
        <w:t>литературы</w:t>
      </w:r>
      <w:r w:rsidRPr="009E46B6">
        <w:rPr>
          <w:spacing w:val="1"/>
          <w:sz w:val="24"/>
        </w:rPr>
        <w:t xml:space="preserve"> </w:t>
      </w:r>
      <w:r w:rsidRPr="009E46B6">
        <w:rPr>
          <w:sz w:val="24"/>
        </w:rPr>
        <w:t>от</w:t>
      </w:r>
      <w:r w:rsidRPr="009E46B6">
        <w:rPr>
          <w:spacing w:val="1"/>
          <w:sz w:val="24"/>
        </w:rPr>
        <w:t xml:space="preserve"> </w:t>
      </w:r>
      <w:r w:rsidRPr="009E46B6">
        <w:rPr>
          <w:sz w:val="24"/>
        </w:rPr>
        <w:t>других</w:t>
      </w:r>
      <w:r w:rsidRPr="009E46B6">
        <w:rPr>
          <w:spacing w:val="1"/>
          <w:sz w:val="24"/>
        </w:rPr>
        <w:t xml:space="preserve"> </w:t>
      </w:r>
      <w:r w:rsidRPr="009E46B6">
        <w:rPr>
          <w:sz w:val="24"/>
        </w:rPr>
        <w:t>разновидностей</w:t>
      </w:r>
      <w:r w:rsidRPr="009E46B6">
        <w:rPr>
          <w:spacing w:val="1"/>
          <w:sz w:val="24"/>
        </w:rPr>
        <w:t xml:space="preserve"> </w:t>
      </w:r>
      <w:r w:rsidRPr="009E46B6">
        <w:rPr>
          <w:sz w:val="24"/>
        </w:rPr>
        <w:t>современного</w:t>
      </w:r>
      <w:r w:rsidRPr="009E46B6">
        <w:rPr>
          <w:spacing w:val="-1"/>
          <w:sz w:val="24"/>
        </w:rPr>
        <w:t xml:space="preserve"> </w:t>
      </w:r>
      <w:r w:rsidRPr="009E46B6">
        <w:rPr>
          <w:sz w:val="24"/>
        </w:rPr>
        <w:t>русского</w:t>
      </w:r>
      <w:r w:rsidRPr="009E46B6">
        <w:rPr>
          <w:spacing w:val="1"/>
          <w:sz w:val="24"/>
        </w:rPr>
        <w:t xml:space="preserve"> </w:t>
      </w:r>
      <w:r w:rsidRPr="009E46B6">
        <w:rPr>
          <w:sz w:val="24"/>
        </w:rPr>
        <w:t>языка;</w:t>
      </w:r>
    </w:p>
    <w:p w14:paraId="0F8F78E7" w14:textId="77777777" w:rsidR="00CA59FD" w:rsidRPr="009E46B6" w:rsidRDefault="009170FA" w:rsidP="001E1C78">
      <w:pPr>
        <w:pStyle w:val="a5"/>
        <w:numPr>
          <w:ilvl w:val="0"/>
          <w:numId w:val="78"/>
        </w:numPr>
        <w:tabs>
          <w:tab w:val="left" w:pos="1916"/>
        </w:tabs>
        <w:spacing w:before="1"/>
        <w:ind w:right="125" w:firstLine="707"/>
        <w:rPr>
          <w:sz w:val="24"/>
        </w:rPr>
      </w:pPr>
      <w:r w:rsidRPr="009E46B6">
        <w:rPr>
          <w:sz w:val="24"/>
        </w:rPr>
        <w:t>использовать</w:t>
      </w:r>
      <w:r w:rsidRPr="009E46B6">
        <w:rPr>
          <w:spacing w:val="1"/>
          <w:sz w:val="24"/>
        </w:rPr>
        <w:t xml:space="preserve"> </w:t>
      </w:r>
      <w:r w:rsidRPr="009E46B6">
        <w:rPr>
          <w:sz w:val="24"/>
        </w:rPr>
        <w:t>синонимические</w:t>
      </w:r>
      <w:r w:rsidRPr="009E46B6">
        <w:rPr>
          <w:spacing w:val="1"/>
          <w:sz w:val="24"/>
        </w:rPr>
        <w:t xml:space="preserve"> </w:t>
      </w:r>
      <w:r w:rsidRPr="009E46B6">
        <w:rPr>
          <w:sz w:val="24"/>
        </w:rPr>
        <w:t>ресурсы</w:t>
      </w:r>
      <w:r w:rsidRPr="009E46B6">
        <w:rPr>
          <w:spacing w:val="1"/>
          <w:sz w:val="24"/>
        </w:rPr>
        <w:t xml:space="preserve"> </w:t>
      </w:r>
      <w:r w:rsidRPr="009E46B6">
        <w:rPr>
          <w:sz w:val="24"/>
        </w:rPr>
        <w:t>русского</w:t>
      </w:r>
      <w:r w:rsidRPr="009E46B6">
        <w:rPr>
          <w:spacing w:val="1"/>
          <w:sz w:val="24"/>
        </w:rPr>
        <w:t xml:space="preserve"> </w:t>
      </w:r>
      <w:r w:rsidRPr="009E46B6">
        <w:rPr>
          <w:sz w:val="24"/>
        </w:rPr>
        <w:t>языка</w:t>
      </w:r>
      <w:r w:rsidRPr="009E46B6">
        <w:rPr>
          <w:spacing w:val="1"/>
          <w:sz w:val="24"/>
        </w:rPr>
        <w:t xml:space="preserve"> </w:t>
      </w:r>
      <w:r w:rsidRPr="009E46B6">
        <w:rPr>
          <w:sz w:val="24"/>
        </w:rPr>
        <w:t>для</w:t>
      </w:r>
      <w:r w:rsidRPr="009E46B6">
        <w:rPr>
          <w:spacing w:val="1"/>
          <w:sz w:val="24"/>
        </w:rPr>
        <w:t xml:space="preserve"> </w:t>
      </w:r>
      <w:r w:rsidRPr="009E46B6">
        <w:rPr>
          <w:sz w:val="24"/>
        </w:rPr>
        <w:t>более</w:t>
      </w:r>
      <w:r w:rsidRPr="009E46B6">
        <w:rPr>
          <w:spacing w:val="1"/>
          <w:sz w:val="24"/>
        </w:rPr>
        <w:t xml:space="preserve"> </w:t>
      </w:r>
      <w:r w:rsidRPr="009E46B6">
        <w:rPr>
          <w:sz w:val="24"/>
        </w:rPr>
        <w:t>точного</w:t>
      </w:r>
      <w:r w:rsidRPr="009E46B6">
        <w:rPr>
          <w:spacing w:val="1"/>
          <w:sz w:val="24"/>
        </w:rPr>
        <w:t xml:space="preserve"> </w:t>
      </w:r>
      <w:r w:rsidRPr="009E46B6">
        <w:rPr>
          <w:sz w:val="24"/>
        </w:rPr>
        <w:t>выражения</w:t>
      </w:r>
      <w:r w:rsidRPr="009E46B6">
        <w:rPr>
          <w:spacing w:val="-1"/>
          <w:sz w:val="24"/>
        </w:rPr>
        <w:t xml:space="preserve"> </w:t>
      </w:r>
      <w:r w:rsidRPr="009E46B6">
        <w:rPr>
          <w:sz w:val="24"/>
        </w:rPr>
        <w:t>мысли</w:t>
      </w:r>
      <w:r w:rsidRPr="009E46B6">
        <w:rPr>
          <w:spacing w:val="2"/>
          <w:sz w:val="24"/>
        </w:rPr>
        <w:t xml:space="preserve"> </w:t>
      </w:r>
      <w:r w:rsidRPr="009E46B6">
        <w:rPr>
          <w:sz w:val="24"/>
        </w:rPr>
        <w:t>и</w:t>
      </w:r>
      <w:r w:rsidRPr="009E46B6">
        <w:rPr>
          <w:spacing w:val="3"/>
          <w:sz w:val="24"/>
        </w:rPr>
        <w:t xml:space="preserve"> </w:t>
      </w:r>
      <w:r w:rsidRPr="009E46B6">
        <w:rPr>
          <w:sz w:val="24"/>
        </w:rPr>
        <w:t>усиления выразительности</w:t>
      </w:r>
      <w:r w:rsidRPr="009E46B6">
        <w:rPr>
          <w:spacing w:val="2"/>
          <w:sz w:val="24"/>
        </w:rPr>
        <w:t xml:space="preserve"> </w:t>
      </w:r>
      <w:r w:rsidRPr="009E46B6">
        <w:rPr>
          <w:sz w:val="24"/>
        </w:rPr>
        <w:t>речи;</w:t>
      </w:r>
    </w:p>
    <w:p w14:paraId="0E1DF23D" w14:textId="77777777" w:rsidR="00CA59FD" w:rsidRPr="009E46B6" w:rsidRDefault="009170FA" w:rsidP="001E1C78">
      <w:pPr>
        <w:pStyle w:val="a5"/>
        <w:numPr>
          <w:ilvl w:val="0"/>
          <w:numId w:val="78"/>
        </w:numPr>
        <w:tabs>
          <w:tab w:val="left" w:pos="1916"/>
        </w:tabs>
        <w:ind w:right="121" w:firstLine="707"/>
        <w:rPr>
          <w:sz w:val="24"/>
        </w:rPr>
      </w:pPr>
      <w:r w:rsidRPr="009E46B6">
        <w:rPr>
          <w:sz w:val="24"/>
        </w:rPr>
        <w:t>выражать</w:t>
      </w:r>
      <w:r w:rsidRPr="009E46B6">
        <w:rPr>
          <w:spacing w:val="1"/>
          <w:sz w:val="24"/>
        </w:rPr>
        <w:t xml:space="preserve"> </w:t>
      </w:r>
      <w:r w:rsidRPr="009E46B6">
        <w:rPr>
          <w:sz w:val="24"/>
        </w:rPr>
        <w:t>согласие</w:t>
      </w:r>
      <w:r w:rsidRPr="009E46B6">
        <w:rPr>
          <w:spacing w:val="1"/>
          <w:sz w:val="24"/>
        </w:rPr>
        <w:t xml:space="preserve"> </w:t>
      </w:r>
      <w:r w:rsidRPr="009E46B6">
        <w:rPr>
          <w:sz w:val="24"/>
        </w:rPr>
        <w:t>или</w:t>
      </w:r>
      <w:r w:rsidRPr="009E46B6">
        <w:rPr>
          <w:spacing w:val="1"/>
          <w:sz w:val="24"/>
        </w:rPr>
        <w:t xml:space="preserve"> </w:t>
      </w:r>
      <w:r w:rsidRPr="009E46B6">
        <w:rPr>
          <w:sz w:val="24"/>
        </w:rPr>
        <w:t>несогласие</w:t>
      </w:r>
      <w:r w:rsidRPr="009E46B6">
        <w:rPr>
          <w:spacing w:val="1"/>
          <w:sz w:val="24"/>
        </w:rPr>
        <w:t xml:space="preserve"> </w:t>
      </w:r>
      <w:r w:rsidRPr="009E46B6">
        <w:rPr>
          <w:sz w:val="24"/>
        </w:rPr>
        <w:t>с</w:t>
      </w:r>
      <w:r w:rsidRPr="009E46B6">
        <w:rPr>
          <w:spacing w:val="1"/>
          <w:sz w:val="24"/>
        </w:rPr>
        <w:t xml:space="preserve"> </w:t>
      </w:r>
      <w:r w:rsidRPr="009E46B6">
        <w:rPr>
          <w:sz w:val="24"/>
        </w:rPr>
        <w:t>мнением</w:t>
      </w:r>
      <w:r w:rsidRPr="009E46B6">
        <w:rPr>
          <w:spacing w:val="1"/>
          <w:sz w:val="24"/>
        </w:rPr>
        <w:t xml:space="preserve"> </w:t>
      </w:r>
      <w:r w:rsidRPr="009E46B6">
        <w:rPr>
          <w:sz w:val="24"/>
        </w:rPr>
        <w:t>собеседника</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57"/>
          <w:sz w:val="24"/>
        </w:rPr>
        <w:t xml:space="preserve"> </w:t>
      </w:r>
      <w:r w:rsidRPr="009E46B6">
        <w:rPr>
          <w:sz w:val="24"/>
        </w:rPr>
        <w:t>правилами ведения</w:t>
      </w:r>
      <w:r w:rsidRPr="009E46B6">
        <w:rPr>
          <w:spacing w:val="1"/>
          <w:sz w:val="24"/>
        </w:rPr>
        <w:t xml:space="preserve"> </w:t>
      </w:r>
      <w:r w:rsidRPr="009E46B6">
        <w:rPr>
          <w:sz w:val="24"/>
        </w:rPr>
        <w:t>диалогической</w:t>
      </w:r>
      <w:r w:rsidRPr="009E46B6">
        <w:rPr>
          <w:spacing w:val="1"/>
          <w:sz w:val="24"/>
        </w:rPr>
        <w:t xml:space="preserve"> </w:t>
      </w:r>
      <w:r w:rsidRPr="009E46B6">
        <w:rPr>
          <w:sz w:val="24"/>
        </w:rPr>
        <w:t>речи;</w:t>
      </w:r>
    </w:p>
    <w:p w14:paraId="2DE2CA1B" w14:textId="77777777" w:rsidR="00CA59FD" w:rsidRPr="009E46B6" w:rsidRDefault="009170FA" w:rsidP="001E1C78">
      <w:pPr>
        <w:pStyle w:val="a5"/>
        <w:numPr>
          <w:ilvl w:val="0"/>
          <w:numId w:val="78"/>
        </w:numPr>
        <w:tabs>
          <w:tab w:val="left" w:pos="1916"/>
        </w:tabs>
        <w:ind w:right="126" w:firstLine="707"/>
        <w:rPr>
          <w:sz w:val="24"/>
        </w:rPr>
      </w:pPr>
      <w:r w:rsidRPr="009E46B6">
        <w:rPr>
          <w:sz w:val="24"/>
        </w:rPr>
        <w:t>дифференцировать</w:t>
      </w:r>
      <w:r w:rsidRPr="009E46B6">
        <w:rPr>
          <w:spacing w:val="1"/>
          <w:sz w:val="24"/>
        </w:rPr>
        <w:t xml:space="preserve"> </w:t>
      </w:r>
      <w:r w:rsidRPr="009E46B6">
        <w:rPr>
          <w:sz w:val="24"/>
        </w:rPr>
        <w:t>главную</w:t>
      </w:r>
      <w:r w:rsidRPr="009E46B6">
        <w:rPr>
          <w:spacing w:val="1"/>
          <w:sz w:val="24"/>
        </w:rPr>
        <w:t xml:space="preserve"> </w:t>
      </w:r>
      <w:r w:rsidRPr="009E46B6">
        <w:rPr>
          <w:sz w:val="24"/>
        </w:rPr>
        <w:t>и</w:t>
      </w:r>
      <w:r w:rsidRPr="009E46B6">
        <w:rPr>
          <w:spacing w:val="1"/>
          <w:sz w:val="24"/>
        </w:rPr>
        <w:t xml:space="preserve"> </w:t>
      </w:r>
      <w:r w:rsidRPr="009E46B6">
        <w:rPr>
          <w:sz w:val="24"/>
        </w:rPr>
        <w:t>второстепенную</w:t>
      </w:r>
      <w:r w:rsidRPr="009E46B6">
        <w:rPr>
          <w:spacing w:val="1"/>
          <w:sz w:val="24"/>
        </w:rPr>
        <w:t xml:space="preserve"> </w:t>
      </w:r>
      <w:r w:rsidRPr="009E46B6">
        <w:rPr>
          <w:sz w:val="24"/>
        </w:rPr>
        <w:t>информацию,</w:t>
      </w:r>
      <w:r w:rsidRPr="009E46B6">
        <w:rPr>
          <w:spacing w:val="1"/>
          <w:sz w:val="24"/>
        </w:rPr>
        <w:t xml:space="preserve"> </w:t>
      </w:r>
      <w:r w:rsidRPr="009E46B6">
        <w:rPr>
          <w:sz w:val="24"/>
        </w:rPr>
        <w:t>известную</w:t>
      </w:r>
      <w:r w:rsidRPr="009E46B6">
        <w:rPr>
          <w:spacing w:val="1"/>
          <w:sz w:val="24"/>
        </w:rPr>
        <w:t xml:space="preserve"> </w:t>
      </w:r>
      <w:r w:rsidRPr="009E46B6">
        <w:rPr>
          <w:sz w:val="24"/>
        </w:rPr>
        <w:t>и</w:t>
      </w:r>
      <w:r w:rsidRPr="009E46B6">
        <w:rPr>
          <w:spacing w:val="-57"/>
          <w:sz w:val="24"/>
        </w:rPr>
        <w:t xml:space="preserve"> </w:t>
      </w:r>
      <w:r w:rsidRPr="009E46B6">
        <w:rPr>
          <w:sz w:val="24"/>
        </w:rPr>
        <w:t>неизвестную информацию</w:t>
      </w:r>
      <w:r w:rsidRPr="009E46B6">
        <w:rPr>
          <w:spacing w:val="2"/>
          <w:sz w:val="24"/>
        </w:rPr>
        <w:t xml:space="preserve"> </w:t>
      </w:r>
      <w:r w:rsidRPr="009E46B6">
        <w:rPr>
          <w:sz w:val="24"/>
        </w:rPr>
        <w:t>в</w:t>
      </w:r>
      <w:r w:rsidRPr="009E46B6">
        <w:rPr>
          <w:spacing w:val="-1"/>
          <w:sz w:val="24"/>
        </w:rPr>
        <w:t xml:space="preserve"> </w:t>
      </w:r>
      <w:r w:rsidRPr="009E46B6">
        <w:rPr>
          <w:sz w:val="24"/>
        </w:rPr>
        <w:t>прослушанном тексте;</w:t>
      </w:r>
    </w:p>
    <w:p w14:paraId="70702D45" w14:textId="77777777" w:rsidR="00CA59FD" w:rsidRPr="009E46B6" w:rsidRDefault="009170FA" w:rsidP="001E1C78">
      <w:pPr>
        <w:pStyle w:val="a5"/>
        <w:numPr>
          <w:ilvl w:val="0"/>
          <w:numId w:val="78"/>
        </w:numPr>
        <w:tabs>
          <w:tab w:val="left" w:pos="1916"/>
        </w:tabs>
        <w:ind w:right="124" w:firstLine="707"/>
        <w:rPr>
          <w:sz w:val="24"/>
        </w:rPr>
      </w:pPr>
      <w:r w:rsidRPr="009E46B6">
        <w:rPr>
          <w:sz w:val="24"/>
        </w:rPr>
        <w:t>проводить</w:t>
      </w:r>
      <w:r w:rsidRPr="009E46B6">
        <w:rPr>
          <w:spacing w:val="1"/>
          <w:sz w:val="24"/>
        </w:rPr>
        <w:t xml:space="preserve"> </w:t>
      </w:r>
      <w:r w:rsidRPr="009E46B6">
        <w:rPr>
          <w:sz w:val="24"/>
        </w:rPr>
        <w:t>самостоятельный</w:t>
      </w:r>
      <w:r w:rsidRPr="009E46B6">
        <w:rPr>
          <w:spacing w:val="1"/>
          <w:sz w:val="24"/>
        </w:rPr>
        <w:t xml:space="preserve"> </w:t>
      </w:r>
      <w:r w:rsidRPr="009E46B6">
        <w:rPr>
          <w:sz w:val="24"/>
        </w:rPr>
        <w:t>поиск</w:t>
      </w:r>
      <w:r w:rsidRPr="009E46B6">
        <w:rPr>
          <w:spacing w:val="1"/>
          <w:sz w:val="24"/>
        </w:rPr>
        <w:t xml:space="preserve"> </w:t>
      </w:r>
      <w:r w:rsidRPr="009E46B6">
        <w:rPr>
          <w:sz w:val="24"/>
        </w:rPr>
        <w:t>текстовой</w:t>
      </w:r>
      <w:r w:rsidRPr="009E46B6">
        <w:rPr>
          <w:spacing w:val="1"/>
          <w:sz w:val="24"/>
        </w:rPr>
        <w:t xml:space="preserve"> </w:t>
      </w:r>
      <w:r w:rsidRPr="009E46B6">
        <w:rPr>
          <w:sz w:val="24"/>
        </w:rPr>
        <w:t>и</w:t>
      </w:r>
      <w:r w:rsidRPr="009E46B6">
        <w:rPr>
          <w:spacing w:val="1"/>
          <w:sz w:val="24"/>
        </w:rPr>
        <w:t xml:space="preserve"> </w:t>
      </w:r>
      <w:r w:rsidRPr="009E46B6">
        <w:rPr>
          <w:sz w:val="24"/>
        </w:rPr>
        <w:t>нетекстовой</w:t>
      </w:r>
      <w:r w:rsidRPr="009E46B6">
        <w:rPr>
          <w:spacing w:val="1"/>
          <w:sz w:val="24"/>
        </w:rPr>
        <w:t xml:space="preserve"> </w:t>
      </w:r>
      <w:r w:rsidRPr="009E46B6">
        <w:rPr>
          <w:sz w:val="24"/>
        </w:rPr>
        <w:t>информации,</w:t>
      </w:r>
      <w:r w:rsidRPr="009E46B6">
        <w:rPr>
          <w:spacing w:val="1"/>
          <w:sz w:val="24"/>
        </w:rPr>
        <w:t xml:space="preserve"> </w:t>
      </w:r>
      <w:r w:rsidRPr="009E46B6">
        <w:rPr>
          <w:sz w:val="24"/>
        </w:rPr>
        <w:t>отбирать</w:t>
      </w:r>
      <w:r w:rsidRPr="009E46B6">
        <w:rPr>
          <w:spacing w:val="-2"/>
          <w:sz w:val="24"/>
        </w:rPr>
        <w:t xml:space="preserve"> </w:t>
      </w:r>
      <w:r w:rsidRPr="009E46B6">
        <w:rPr>
          <w:sz w:val="24"/>
        </w:rPr>
        <w:t>и</w:t>
      </w:r>
      <w:r w:rsidRPr="009E46B6">
        <w:rPr>
          <w:spacing w:val="1"/>
          <w:sz w:val="24"/>
        </w:rPr>
        <w:t xml:space="preserve"> </w:t>
      </w:r>
      <w:r w:rsidRPr="009E46B6">
        <w:rPr>
          <w:sz w:val="24"/>
        </w:rPr>
        <w:t>анализировать</w:t>
      </w:r>
      <w:r w:rsidRPr="009E46B6">
        <w:rPr>
          <w:spacing w:val="2"/>
          <w:sz w:val="24"/>
        </w:rPr>
        <w:t xml:space="preserve"> </w:t>
      </w:r>
      <w:r w:rsidRPr="009E46B6">
        <w:rPr>
          <w:sz w:val="24"/>
        </w:rPr>
        <w:t>полученную информацию;</w:t>
      </w:r>
    </w:p>
    <w:p w14:paraId="1A85AA80" w14:textId="77777777" w:rsidR="00CA59FD" w:rsidRPr="009E46B6" w:rsidRDefault="009170FA" w:rsidP="001E1C78">
      <w:pPr>
        <w:pStyle w:val="a5"/>
        <w:numPr>
          <w:ilvl w:val="0"/>
          <w:numId w:val="78"/>
        </w:numPr>
        <w:tabs>
          <w:tab w:val="left" w:pos="1916"/>
        </w:tabs>
        <w:ind w:left="1915" w:hanging="286"/>
        <w:rPr>
          <w:sz w:val="24"/>
        </w:rPr>
      </w:pPr>
      <w:r w:rsidRPr="009E46B6">
        <w:rPr>
          <w:sz w:val="24"/>
        </w:rPr>
        <w:t>сохранять</w:t>
      </w:r>
      <w:r w:rsidRPr="009E46B6">
        <w:rPr>
          <w:spacing w:val="37"/>
          <w:sz w:val="24"/>
        </w:rPr>
        <w:t xml:space="preserve"> </w:t>
      </w:r>
      <w:r w:rsidRPr="009E46B6">
        <w:rPr>
          <w:sz w:val="24"/>
        </w:rPr>
        <w:t>стилевое</w:t>
      </w:r>
      <w:r w:rsidRPr="009E46B6">
        <w:rPr>
          <w:spacing w:val="33"/>
          <w:sz w:val="24"/>
        </w:rPr>
        <w:t xml:space="preserve"> </w:t>
      </w:r>
      <w:r w:rsidRPr="009E46B6">
        <w:rPr>
          <w:sz w:val="24"/>
        </w:rPr>
        <w:t>единство</w:t>
      </w:r>
      <w:r w:rsidRPr="009E46B6">
        <w:rPr>
          <w:spacing w:val="35"/>
          <w:sz w:val="24"/>
        </w:rPr>
        <w:t xml:space="preserve"> </w:t>
      </w:r>
      <w:r w:rsidRPr="009E46B6">
        <w:rPr>
          <w:sz w:val="24"/>
        </w:rPr>
        <w:t>при</w:t>
      </w:r>
      <w:r w:rsidRPr="009E46B6">
        <w:rPr>
          <w:spacing w:val="37"/>
          <w:sz w:val="24"/>
        </w:rPr>
        <w:t xml:space="preserve"> </w:t>
      </w:r>
      <w:r w:rsidRPr="009E46B6">
        <w:rPr>
          <w:sz w:val="24"/>
        </w:rPr>
        <w:t>создании</w:t>
      </w:r>
      <w:r w:rsidRPr="009E46B6">
        <w:rPr>
          <w:spacing w:val="36"/>
          <w:sz w:val="24"/>
        </w:rPr>
        <w:t xml:space="preserve"> </w:t>
      </w:r>
      <w:r w:rsidRPr="009E46B6">
        <w:rPr>
          <w:sz w:val="24"/>
        </w:rPr>
        <w:t>текста</w:t>
      </w:r>
      <w:r w:rsidRPr="009E46B6">
        <w:rPr>
          <w:spacing w:val="34"/>
          <w:sz w:val="24"/>
        </w:rPr>
        <w:t xml:space="preserve"> </w:t>
      </w:r>
      <w:r w:rsidRPr="009E46B6">
        <w:rPr>
          <w:sz w:val="24"/>
        </w:rPr>
        <w:t>заданного</w:t>
      </w:r>
      <w:r w:rsidRPr="009E46B6">
        <w:rPr>
          <w:spacing w:val="36"/>
          <w:sz w:val="24"/>
        </w:rPr>
        <w:t xml:space="preserve"> </w:t>
      </w:r>
      <w:r w:rsidRPr="009E46B6">
        <w:rPr>
          <w:sz w:val="24"/>
        </w:rPr>
        <w:t>функционального</w:t>
      </w:r>
    </w:p>
    <w:p w14:paraId="14EAC2D9" w14:textId="77777777" w:rsidR="00CA59FD" w:rsidRPr="009E46B6" w:rsidRDefault="009170FA">
      <w:pPr>
        <w:pStyle w:val="a3"/>
        <w:ind w:left="922" w:firstLine="0"/>
        <w:jc w:val="left"/>
      </w:pPr>
      <w:r w:rsidRPr="009E46B6">
        <w:lastRenderedPageBreak/>
        <w:t>стиля;</w:t>
      </w:r>
    </w:p>
    <w:p w14:paraId="0D41CA37" w14:textId="77777777" w:rsidR="00CA59FD" w:rsidRPr="009E46B6" w:rsidRDefault="009170FA" w:rsidP="001E1C78">
      <w:pPr>
        <w:pStyle w:val="a5"/>
        <w:numPr>
          <w:ilvl w:val="0"/>
          <w:numId w:val="78"/>
        </w:numPr>
        <w:tabs>
          <w:tab w:val="left" w:pos="1916"/>
          <w:tab w:val="left" w:pos="3058"/>
          <w:tab w:val="left" w:pos="4440"/>
          <w:tab w:val="left" w:pos="6464"/>
          <w:tab w:val="left" w:pos="8437"/>
          <w:tab w:val="left" w:pos="10151"/>
        </w:tabs>
        <w:ind w:left="1915" w:hanging="286"/>
        <w:jc w:val="left"/>
        <w:rPr>
          <w:sz w:val="24"/>
        </w:rPr>
      </w:pPr>
      <w:r w:rsidRPr="009E46B6">
        <w:rPr>
          <w:sz w:val="24"/>
        </w:rPr>
        <w:t>владеть</w:t>
      </w:r>
      <w:r w:rsidRPr="009E46B6">
        <w:rPr>
          <w:sz w:val="24"/>
        </w:rPr>
        <w:tab/>
        <w:t>умениями</w:t>
      </w:r>
      <w:r w:rsidRPr="009E46B6">
        <w:rPr>
          <w:sz w:val="24"/>
        </w:rPr>
        <w:tab/>
        <w:t>информационно</w:t>
      </w:r>
      <w:r w:rsidRPr="009E46B6">
        <w:rPr>
          <w:sz w:val="24"/>
        </w:rPr>
        <w:tab/>
        <w:t>перерабатывать</w:t>
      </w:r>
      <w:r w:rsidRPr="009E46B6">
        <w:rPr>
          <w:sz w:val="24"/>
        </w:rPr>
        <w:tab/>
        <w:t>прочитанные</w:t>
      </w:r>
      <w:r w:rsidRPr="009E46B6">
        <w:rPr>
          <w:sz w:val="24"/>
        </w:rPr>
        <w:tab/>
        <w:t>и</w:t>
      </w:r>
    </w:p>
    <w:p w14:paraId="2FF7491E" w14:textId="77777777" w:rsidR="00CA59FD" w:rsidRPr="009E46B6" w:rsidRDefault="009170FA">
      <w:pPr>
        <w:pStyle w:val="a3"/>
        <w:spacing w:before="1"/>
        <w:ind w:left="922" w:firstLine="0"/>
        <w:jc w:val="left"/>
      </w:pPr>
      <w:r w:rsidRPr="009E46B6">
        <w:rPr>
          <w:spacing w:val="-1"/>
        </w:rPr>
        <w:t>прослушанные</w:t>
      </w:r>
      <w:r w:rsidRPr="009E46B6">
        <w:rPr>
          <w:spacing w:val="-13"/>
        </w:rPr>
        <w:t xml:space="preserve"> </w:t>
      </w:r>
      <w:r w:rsidRPr="009E46B6">
        <w:t>тексты</w:t>
      </w:r>
      <w:r w:rsidRPr="009E46B6">
        <w:rPr>
          <w:spacing w:val="-10"/>
        </w:rPr>
        <w:t xml:space="preserve"> </w:t>
      </w:r>
      <w:r w:rsidRPr="009E46B6">
        <w:t>и</w:t>
      </w:r>
      <w:r w:rsidRPr="009E46B6">
        <w:rPr>
          <w:spacing w:val="-11"/>
        </w:rPr>
        <w:t xml:space="preserve"> </w:t>
      </w:r>
      <w:r w:rsidRPr="009E46B6">
        <w:t>представлять</w:t>
      </w:r>
      <w:r w:rsidRPr="009E46B6">
        <w:rPr>
          <w:spacing w:val="-12"/>
        </w:rPr>
        <w:t xml:space="preserve"> </w:t>
      </w:r>
      <w:r w:rsidRPr="009E46B6">
        <w:t>их</w:t>
      </w:r>
      <w:r w:rsidRPr="009E46B6">
        <w:rPr>
          <w:spacing w:val="-10"/>
        </w:rPr>
        <w:t xml:space="preserve"> </w:t>
      </w:r>
      <w:r w:rsidRPr="009E46B6">
        <w:t>в</w:t>
      </w:r>
      <w:r w:rsidRPr="009E46B6">
        <w:rPr>
          <w:spacing w:val="-14"/>
        </w:rPr>
        <w:t xml:space="preserve"> </w:t>
      </w:r>
      <w:r w:rsidRPr="009E46B6">
        <w:t>виде</w:t>
      </w:r>
      <w:r w:rsidRPr="009E46B6">
        <w:rPr>
          <w:spacing w:val="-13"/>
        </w:rPr>
        <w:t xml:space="preserve"> </w:t>
      </w:r>
      <w:r w:rsidRPr="009E46B6">
        <w:t>тезисов,</w:t>
      </w:r>
      <w:r w:rsidRPr="009E46B6">
        <w:rPr>
          <w:spacing w:val="-11"/>
        </w:rPr>
        <w:t xml:space="preserve"> </w:t>
      </w:r>
      <w:r w:rsidRPr="009E46B6">
        <w:t>конспектов,</w:t>
      </w:r>
      <w:r w:rsidRPr="009E46B6">
        <w:rPr>
          <w:spacing w:val="-10"/>
        </w:rPr>
        <w:t xml:space="preserve"> </w:t>
      </w:r>
      <w:r w:rsidRPr="009E46B6">
        <w:t>аннотаций,</w:t>
      </w:r>
      <w:r w:rsidRPr="009E46B6">
        <w:rPr>
          <w:spacing w:val="-13"/>
        </w:rPr>
        <w:t xml:space="preserve"> </w:t>
      </w:r>
      <w:r w:rsidRPr="009E46B6">
        <w:t>рефератов;</w:t>
      </w:r>
    </w:p>
    <w:p w14:paraId="3CBCD306"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создавать отзывы</w:t>
      </w:r>
      <w:r w:rsidRPr="009E46B6">
        <w:rPr>
          <w:spacing w:val="-3"/>
          <w:sz w:val="24"/>
        </w:rPr>
        <w:t xml:space="preserve"> </w:t>
      </w:r>
      <w:r w:rsidRPr="009E46B6">
        <w:rPr>
          <w:sz w:val="24"/>
        </w:rPr>
        <w:t>и</w:t>
      </w:r>
      <w:r w:rsidRPr="009E46B6">
        <w:rPr>
          <w:spacing w:val="-1"/>
          <w:sz w:val="24"/>
        </w:rPr>
        <w:t xml:space="preserve"> </w:t>
      </w:r>
      <w:r w:rsidRPr="009E46B6">
        <w:rPr>
          <w:sz w:val="24"/>
        </w:rPr>
        <w:t>рецензии</w:t>
      </w:r>
      <w:r w:rsidRPr="009E46B6">
        <w:rPr>
          <w:spacing w:val="-1"/>
          <w:sz w:val="24"/>
        </w:rPr>
        <w:t xml:space="preserve"> </w:t>
      </w:r>
      <w:r w:rsidRPr="009E46B6">
        <w:rPr>
          <w:sz w:val="24"/>
        </w:rPr>
        <w:t>на</w:t>
      </w:r>
      <w:r w:rsidRPr="009E46B6">
        <w:rPr>
          <w:spacing w:val="-2"/>
          <w:sz w:val="24"/>
        </w:rPr>
        <w:t xml:space="preserve"> </w:t>
      </w:r>
      <w:r w:rsidRPr="009E46B6">
        <w:rPr>
          <w:sz w:val="24"/>
        </w:rPr>
        <w:t>предложенный</w:t>
      </w:r>
      <w:r w:rsidRPr="009E46B6">
        <w:rPr>
          <w:spacing w:val="-1"/>
          <w:sz w:val="24"/>
        </w:rPr>
        <w:t xml:space="preserve"> </w:t>
      </w:r>
      <w:r w:rsidRPr="009E46B6">
        <w:rPr>
          <w:sz w:val="24"/>
        </w:rPr>
        <w:t>текст;</w:t>
      </w:r>
    </w:p>
    <w:p w14:paraId="7D8108E6" w14:textId="77777777" w:rsidR="00CA59FD" w:rsidRPr="009E46B6" w:rsidRDefault="009170FA" w:rsidP="001E1C78">
      <w:pPr>
        <w:pStyle w:val="a5"/>
        <w:numPr>
          <w:ilvl w:val="0"/>
          <w:numId w:val="78"/>
        </w:numPr>
        <w:tabs>
          <w:tab w:val="left" w:pos="1916"/>
        </w:tabs>
        <w:spacing w:before="66"/>
        <w:ind w:left="1915" w:hanging="286"/>
        <w:jc w:val="left"/>
        <w:rPr>
          <w:sz w:val="24"/>
        </w:rPr>
      </w:pPr>
      <w:r w:rsidRPr="009E46B6">
        <w:rPr>
          <w:sz w:val="24"/>
        </w:rPr>
        <w:t>соблюдать</w:t>
      </w:r>
      <w:r w:rsidRPr="009E46B6">
        <w:rPr>
          <w:spacing w:val="-2"/>
          <w:sz w:val="24"/>
        </w:rPr>
        <w:t xml:space="preserve"> </w:t>
      </w:r>
      <w:r w:rsidRPr="009E46B6">
        <w:rPr>
          <w:sz w:val="24"/>
        </w:rPr>
        <w:t>культуру</w:t>
      </w:r>
      <w:r w:rsidRPr="009E46B6">
        <w:rPr>
          <w:spacing w:val="-5"/>
          <w:sz w:val="24"/>
        </w:rPr>
        <w:t xml:space="preserve"> </w:t>
      </w:r>
      <w:r w:rsidRPr="009E46B6">
        <w:rPr>
          <w:sz w:val="24"/>
        </w:rPr>
        <w:t>чтения,</w:t>
      </w:r>
      <w:r w:rsidRPr="009E46B6">
        <w:rPr>
          <w:spacing w:val="-4"/>
          <w:sz w:val="24"/>
        </w:rPr>
        <w:t xml:space="preserve"> </w:t>
      </w:r>
      <w:r w:rsidRPr="009E46B6">
        <w:rPr>
          <w:sz w:val="24"/>
        </w:rPr>
        <w:t>говорения,</w:t>
      </w:r>
      <w:r w:rsidRPr="009E46B6">
        <w:rPr>
          <w:spacing w:val="-2"/>
          <w:sz w:val="24"/>
        </w:rPr>
        <w:t xml:space="preserve"> </w:t>
      </w:r>
      <w:r w:rsidRPr="009E46B6">
        <w:rPr>
          <w:sz w:val="24"/>
        </w:rPr>
        <w:t>аудирования</w:t>
      </w:r>
      <w:r w:rsidRPr="009E46B6">
        <w:rPr>
          <w:spacing w:val="-3"/>
          <w:sz w:val="24"/>
        </w:rPr>
        <w:t xml:space="preserve"> </w:t>
      </w:r>
      <w:r w:rsidRPr="009E46B6">
        <w:rPr>
          <w:sz w:val="24"/>
        </w:rPr>
        <w:t>и</w:t>
      </w:r>
      <w:r w:rsidRPr="009E46B6">
        <w:rPr>
          <w:spacing w:val="-2"/>
          <w:sz w:val="24"/>
        </w:rPr>
        <w:t xml:space="preserve"> </w:t>
      </w:r>
      <w:r w:rsidRPr="009E46B6">
        <w:rPr>
          <w:sz w:val="24"/>
        </w:rPr>
        <w:t>письма;</w:t>
      </w:r>
    </w:p>
    <w:p w14:paraId="5A3F6B4B" w14:textId="77777777" w:rsidR="00CA59FD" w:rsidRPr="009E46B6" w:rsidRDefault="009170FA" w:rsidP="001E1C78">
      <w:pPr>
        <w:pStyle w:val="a5"/>
        <w:numPr>
          <w:ilvl w:val="0"/>
          <w:numId w:val="78"/>
        </w:numPr>
        <w:tabs>
          <w:tab w:val="left" w:pos="1916"/>
        </w:tabs>
        <w:ind w:right="126" w:firstLine="707"/>
        <w:jc w:val="left"/>
        <w:rPr>
          <w:sz w:val="24"/>
        </w:rPr>
      </w:pPr>
      <w:r w:rsidRPr="009E46B6">
        <w:rPr>
          <w:sz w:val="24"/>
        </w:rPr>
        <w:t>соблюдать</w:t>
      </w:r>
      <w:r w:rsidRPr="009E46B6">
        <w:rPr>
          <w:spacing w:val="47"/>
          <w:sz w:val="24"/>
        </w:rPr>
        <w:t xml:space="preserve"> </w:t>
      </w:r>
      <w:r w:rsidRPr="009E46B6">
        <w:rPr>
          <w:sz w:val="24"/>
        </w:rPr>
        <w:t>нормы</w:t>
      </w:r>
      <w:r w:rsidRPr="009E46B6">
        <w:rPr>
          <w:spacing w:val="45"/>
          <w:sz w:val="24"/>
        </w:rPr>
        <w:t xml:space="preserve"> </w:t>
      </w:r>
      <w:r w:rsidRPr="009E46B6">
        <w:rPr>
          <w:sz w:val="24"/>
        </w:rPr>
        <w:t>речевого</w:t>
      </w:r>
      <w:r w:rsidRPr="009E46B6">
        <w:rPr>
          <w:spacing w:val="45"/>
          <w:sz w:val="24"/>
        </w:rPr>
        <w:t xml:space="preserve"> </w:t>
      </w:r>
      <w:r w:rsidRPr="009E46B6">
        <w:rPr>
          <w:sz w:val="24"/>
        </w:rPr>
        <w:t>поведения</w:t>
      </w:r>
      <w:r w:rsidRPr="009E46B6">
        <w:rPr>
          <w:spacing w:val="47"/>
          <w:sz w:val="24"/>
        </w:rPr>
        <w:t xml:space="preserve"> </w:t>
      </w:r>
      <w:r w:rsidRPr="009E46B6">
        <w:rPr>
          <w:sz w:val="24"/>
        </w:rPr>
        <w:t>в</w:t>
      </w:r>
      <w:r w:rsidRPr="009E46B6">
        <w:rPr>
          <w:spacing w:val="44"/>
          <w:sz w:val="24"/>
        </w:rPr>
        <w:t xml:space="preserve"> </w:t>
      </w:r>
      <w:r w:rsidRPr="009E46B6">
        <w:rPr>
          <w:sz w:val="24"/>
        </w:rPr>
        <w:t>разговорной</w:t>
      </w:r>
      <w:r w:rsidRPr="009E46B6">
        <w:rPr>
          <w:spacing w:val="48"/>
          <w:sz w:val="24"/>
        </w:rPr>
        <w:t xml:space="preserve"> </w:t>
      </w:r>
      <w:r w:rsidRPr="009E46B6">
        <w:rPr>
          <w:sz w:val="24"/>
        </w:rPr>
        <w:t>речи,</w:t>
      </w:r>
      <w:r w:rsidRPr="009E46B6">
        <w:rPr>
          <w:spacing w:val="46"/>
          <w:sz w:val="24"/>
        </w:rPr>
        <w:t xml:space="preserve"> </w:t>
      </w:r>
      <w:r w:rsidRPr="009E46B6">
        <w:rPr>
          <w:sz w:val="24"/>
        </w:rPr>
        <w:t>а</w:t>
      </w:r>
      <w:r w:rsidRPr="009E46B6">
        <w:rPr>
          <w:spacing w:val="45"/>
          <w:sz w:val="24"/>
        </w:rPr>
        <w:t xml:space="preserve"> </w:t>
      </w:r>
      <w:r w:rsidRPr="009E46B6">
        <w:rPr>
          <w:sz w:val="24"/>
        </w:rPr>
        <w:t>также</w:t>
      </w:r>
      <w:r w:rsidRPr="009E46B6">
        <w:rPr>
          <w:spacing w:val="44"/>
          <w:sz w:val="24"/>
        </w:rPr>
        <w:t xml:space="preserve"> </w:t>
      </w:r>
      <w:r w:rsidRPr="009E46B6">
        <w:rPr>
          <w:sz w:val="24"/>
        </w:rPr>
        <w:t>в</w:t>
      </w:r>
      <w:r w:rsidRPr="009E46B6">
        <w:rPr>
          <w:spacing w:val="50"/>
          <w:sz w:val="24"/>
        </w:rPr>
        <w:t xml:space="preserve"> </w:t>
      </w:r>
      <w:r w:rsidRPr="009E46B6">
        <w:rPr>
          <w:sz w:val="24"/>
        </w:rPr>
        <w:t>учебно-</w:t>
      </w:r>
      <w:r w:rsidRPr="009E46B6">
        <w:rPr>
          <w:spacing w:val="-57"/>
          <w:sz w:val="24"/>
        </w:rPr>
        <w:t xml:space="preserve"> </w:t>
      </w:r>
      <w:r w:rsidRPr="009E46B6">
        <w:rPr>
          <w:sz w:val="24"/>
        </w:rPr>
        <w:t>научной и</w:t>
      </w:r>
      <w:r w:rsidRPr="009E46B6">
        <w:rPr>
          <w:spacing w:val="1"/>
          <w:sz w:val="24"/>
        </w:rPr>
        <w:t xml:space="preserve"> </w:t>
      </w:r>
      <w:r w:rsidRPr="009E46B6">
        <w:rPr>
          <w:sz w:val="24"/>
        </w:rPr>
        <w:t>официально-деловой сферах</w:t>
      </w:r>
      <w:r w:rsidRPr="009E46B6">
        <w:rPr>
          <w:spacing w:val="2"/>
          <w:sz w:val="24"/>
        </w:rPr>
        <w:t xml:space="preserve"> </w:t>
      </w:r>
      <w:r w:rsidRPr="009E46B6">
        <w:rPr>
          <w:sz w:val="24"/>
        </w:rPr>
        <w:t>общения;</w:t>
      </w:r>
    </w:p>
    <w:p w14:paraId="4E04134E" w14:textId="77777777" w:rsidR="00CA59FD" w:rsidRPr="009E46B6" w:rsidRDefault="009170FA" w:rsidP="001E1C78">
      <w:pPr>
        <w:pStyle w:val="a5"/>
        <w:numPr>
          <w:ilvl w:val="0"/>
          <w:numId w:val="78"/>
        </w:numPr>
        <w:tabs>
          <w:tab w:val="left" w:pos="1916"/>
        </w:tabs>
        <w:spacing w:before="1"/>
        <w:ind w:left="1915" w:hanging="286"/>
        <w:jc w:val="left"/>
        <w:rPr>
          <w:sz w:val="24"/>
        </w:rPr>
      </w:pPr>
      <w:r w:rsidRPr="009E46B6">
        <w:rPr>
          <w:sz w:val="24"/>
        </w:rPr>
        <w:t>осуществлять</w:t>
      </w:r>
      <w:r w:rsidRPr="009E46B6">
        <w:rPr>
          <w:spacing w:val="-1"/>
          <w:sz w:val="24"/>
        </w:rPr>
        <w:t xml:space="preserve"> </w:t>
      </w:r>
      <w:r w:rsidRPr="009E46B6">
        <w:rPr>
          <w:sz w:val="24"/>
        </w:rPr>
        <w:t>речевой</w:t>
      </w:r>
      <w:r w:rsidRPr="009E46B6">
        <w:rPr>
          <w:spacing w:val="-1"/>
          <w:sz w:val="24"/>
        </w:rPr>
        <w:t xml:space="preserve"> </w:t>
      </w:r>
      <w:r w:rsidRPr="009E46B6">
        <w:rPr>
          <w:sz w:val="24"/>
        </w:rPr>
        <w:t>самоконтроль;</w:t>
      </w:r>
    </w:p>
    <w:p w14:paraId="0D65893B" w14:textId="77777777" w:rsidR="00CA59FD" w:rsidRPr="009E46B6" w:rsidRDefault="009170FA" w:rsidP="001E1C78">
      <w:pPr>
        <w:pStyle w:val="a5"/>
        <w:numPr>
          <w:ilvl w:val="0"/>
          <w:numId w:val="78"/>
        </w:numPr>
        <w:tabs>
          <w:tab w:val="left" w:pos="1916"/>
        </w:tabs>
        <w:ind w:right="121" w:firstLine="707"/>
        <w:jc w:val="left"/>
        <w:rPr>
          <w:sz w:val="24"/>
        </w:rPr>
      </w:pPr>
      <w:r w:rsidRPr="009E46B6">
        <w:rPr>
          <w:sz w:val="24"/>
        </w:rPr>
        <w:t>совершенствовать</w:t>
      </w:r>
      <w:r w:rsidRPr="009E46B6">
        <w:rPr>
          <w:spacing w:val="18"/>
          <w:sz w:val="24"/>
        </w:rPr>
        <w:t xml:space="preserve"> </w:t>
      </w:r>
      <w:r w:rsidRPr="009E46B6">
        <w:rPr>
          <w:sz w:val="24"/>
        </w:rPr>
        <w:t>орфографические</w:t>
      </w:r>
      <w:r w:rsidRPr="009E46B6">
        <w:rPr>
          <w:spacing w:val="16"/>
          <w:sz w:val="24"/>
        </w:rPr>
        <w:t xml:space="preserve"> </w:t>
      </w:r>
      <w:r w:rsidRPr="009E46B6">
        <w:rPr>
          <w:sz w:val="24"/>
        </w:rPr>
        <w:t>и</w:t>
      </w:r>
      <w:r w:rsidRPr="009E46B6">
        <w:rPr>
          <w:spacing w:val="17"/>
          <w:sz w:val="24"/>
        </w:rPr>
        <w:t xml:space="preserve"> </w:t>
      </w:r>
      <w:r w:rsidRPr="009E46B6">
        <w:rPr>
          <w:sz w:val="24"/>
        </w:rPr>
        <w:t>пунктуационные</w:t>
      </w:r>
      <w:r w:rsidRPr="009E46B6">
        <w:rPr>
          <w:spacing w:val="19"/>
          <w:sz w:val="24"/>
        </w:rPr>
        <w:t xml:space="preserve"> </w:t>
      </w:r>
      <w:r w:rsidRPr="009E46B6">
        <w:rPr>
          <w:sz w:val="24"/>
        </w:rPr>
        <w:t>умения</w:t>
      </w:r>
      <w:r w:rsidRPr="009E46B6">
        <w:rPr>
          <w:spacing w:val="16"/>
          <w:sz w:val="24"/>
        </w:rPr>
        <w:t xml:space="preserve"> </w:t>
      </w:r>
      <w:r w:rsidRPr="009E46B6">
        <w:rPr>
          <w:sz w:val="24"/>
        </w:rPr>
        <w:t>и</w:t>
      </w:r>
      <w:r w:rsidRPr="009E46B6">
        <w:rPr>
          <w:spacing w:val="14"/>
          <w:sz w:val="24"/>
        </w:rPr>
        <w:t xml:space="preserve"> </w:t>
      </w:r>
      <w:r w:rsidRPr="009E46B6">
        <w:rPr>
          <w:sz w:val="24"/>
        </w:rPr>
        <w:t>навыки</w:t>
      </w:r>
      <w:r w:rsidRPr="009E46B6">
        <w:rPr>
          <w:spacing w:val="17"/>
          <w:sz w:val="24"/>
        </w:rPr>
        <w:t xml:space="preserve"> </w:t>
      </w:r>
      <w:r w:rsidRPr="009E46B6">
        <w:rPr>
          <w:sz w:val="24"/>
        </w:rPr>
        <w:t>на</w:t>
      </w:r>
      <w:r w:rsidRPr="009E46B6">
        <w:rPr>
          <w:spacing w:val="-57"/>
          <w:sz w:val="24"/>
        </w:rPr>
        <w:t xml:space="preserve"> </w:t>
      </w:r>
      <w:r w:rsidRPr="009E46B6">
        <w:rPr>
          <w:sz w:val="24"/>
        </w:rPr>
        <w:t>основе</w:t>
      </w:r>
      <w:r w:rsidRPr="009E46B6">
        <w:rPr>
          <w:spacing w:val="-3"/>
          <w:sz w:val="24"/>
        </w:rPr>
        <w:t xml:space="preserve"> </w:t>
      </w:r>
      <w:r w:rsidRPr="009E46B6">
        <w:rPr>
          <w:sz w:val="24"/>
        </w:rPr>
        <w:t>знаний</w:t>
      </w:r>
      <w:r w:rsidRPr="009E46B6">
        <w:rPr>
          <w:spacing w:val="1"/>
          <w:sz w:val="24"/>
        </w:rPr>
        <w:t xml:space="preserve"> </w:t>
      </w:r>
      <w:r w:rsidRPr="009E46B6">
        <w:rPr>
          <w:sz w:val="24"/>
        </w:rPr>
        <w:t>о нормах</w:t>
      </w:r>
      <w:r w:rsidRPr="009E46B6">
        <w:rPr>
          <w:spacing w:val="3"/>
          <w:sz w:val="24"/>
        </w:rPr>
        <w:t xml:space="preserve"> </w:t>
      </w:r>
      <w:r w:rsidRPr="009E46B6">
        <w:rPr>
          <w:sz w:val="24"/>
        </w:rPr>
        <w:t>русского</w:t>
      </w:r>
      <w:r w:rsidRPr="009E46B6">
        <w:rPr>
          <w:spacing w:val="-1"/>
          <w:sz w:val="24"/>
        </w:rPr>
        <w:t xml:space="preserve"> </w:t>
      </w:r>
      <w:r w:rsidRPr="009E46B6">
        <w:rPr>
          <w:sz w:val="24"/>
        </w:rPr>
        <w:t>литературного языка;</w:t>
      </w:r>
    </w:p>
    <w:p w14:paraId="0B4E5382" w14:textId="0DF2D442" w:rsidR="00CA59FD" w:rsidRPr="009E46B6" w:rsidRDefault="009170FA" w:rsidP="001E1C78">
      <w:pPr>
        <w:pStyle w:val="a5"/>
        <w:numPr>
          <w:ilvl w:val="0"/>
          <w:numId w:val="78"/>
        </w:numPr>
        <w:tabs>
          <w:tab w:val="left" w:pos="1916"/>
        </w:tabs>
        <w:ind w:right="123" w:firstLine="707"/>
        <w:jc w:val="left"/>
        <w:rPr>
          <w:sz w:val="24"/>
        </w:rPr>
      </w:pPr>
      <w:r w:rsidRPr="009E46B6">
        <w:rPr>
          <w:sz w:val="24"/>
        </w:rPr>
        <w:t>использовать</w:t>
      </w:r>
      <w:r w:rsidRPr="009E46B6">
        <w:rPr>
          <w:spacing w:val="52"/>
          <w:sz w:val="24"/>
        </w:rPr>
        <w:t xml:space="preserve"> </w:t>
      </w:r>
      <w:r w:rsidRPr="009E46B6">
        <w:rPr>
          <w:sz w:val="24"/>
        </w:rPr>
        <w:t>основные</w:t>
      </w:r>
      <w:r w:rsidRPr="009E46B6">
        <w:rPr>
          <w:spacing w:val="49"/>
          <w:sz w:val="24"/>
        </w:rPr>
        <w:t xml:space="preserve"> </w:t>
      </w:r>
      <w:r w:rsidRPr="009E46B6">
        <w:rPr>
          <w:sz w:val="24"/>
        </w:rPr>
        <w:t>нормативные</w:t>
      </w:r>
      <w:r w:rsidRPr="009E46B6">
        <w:rPr>
          <w:spacing w:val="49"/>
          <w:sz w:val="24"/>
        </w:rPr>
        <w:t xml:space="preserve"> </w:t>
      </w:r>
      <w:r w:rsidRPr="009E46B6">
        <w:rPr>
          <w:sz w:val="24"/>
        </w:rPr>
        <w:t>словари</w:t>
      </w:r>
      <w:r w:rsidRPr="009E46B6">
        <w:rPr>
          <w:spacing w:val="51"/>
          <w:sz w:val="24"/>
        </w:rPr>
        <w:t xml:space="preserve"> </w:t>
      </w:r>
      <w:r w:rsidRPr="009E46B6">
        <w:rPr>
          <w:sz w:val="24"/>
        </w:rPr>
        <w:t>и</w:t>
      </w:r>
      <w:r w:rsidRPr="009E46B6">
        <w:rPr>
          <w:spacing w:val="50"/>
          <w:sz w:val="24"/>
        </w:rPr>
        <w:t xml:space="preserve"> </w:t>
      </w:r>
      <w:r w:rsidRPr="009E46B6">
        <w:rPr>
          <w:sz w:val="24"/>
        </w:rPr>
        <w:t>справочники</w:t>
      </w:r>
      <w:r w:rsidRPr="009E46B6">
        <w:rPr>
          <w:spacing w:val="52"/>
          <w:sz w:val="24"/>
        </w:rPr>
        <w:t xml:space="preserve"> </w:t>
      </w:r>
      <w:r w:rsidRPr="009E46B6">
        <w:rPr>
          <w:sz w:val="24"/>
        </w:rPr>
        <w:t>для</w:t>
      </w:r>
      <w:r w:rsidRPr="009E46B6">
        <w:rPr>
          <w:spacing w:val="49"/>
          <w:sz w:val="24"/>
        </w:rPr>
        <w:t xml:space="preserve"> </w:t>
      </w:r>
      <w:r w:rsidRPr="009E46B6">
        <w:rPr>
          <w:sz w:val="24"/>
        </w:rPr>
        <w:t>расширения</w:t>
      </w:r>
      <w:r w:rsidRPr="009E46B6">
        <w:rPr>
          <w:spacing w:val="-57"/>
          <w:sz w:val="24"/>
        </w:rPr>
        <w:t xml:space="preserve"> </w:t>
      </w:r>
      <w:r w:rsidRPr="009E46B6">
        <w:rPr>
          <w:sz w:val="24"/>
        </w:rPr>
        <w:t>словарного</w:t>
      </w:r>
      <w:r w:rsidRPr="009E46B6">
        <w:rPr>
          <w:spacing w:val="-1"/>
          <w:sz w:val="24"/>
        </w:rPr>
        <w:t xml:space="preserve"> </w:t>
      </w:r>
      <w:r w:rsidRPr="009E46B6">
        <w:rPr>
          <w:sz w:val="24"/>
        </w:rPr>
        <w:t>запаса и</w:t>
      </w:r>
      <w:r w:rsidRPr="009E46B6">
        <w:rPr>
          <w:spacing w:val="1"/>
          <w:sz w:val="24"/>
        </w:rPr>
        <w:t xml:space="preserve"> </w:t>
      </w:r>
      <w:r w:rsidRPr="009E46B6">
        <w:rPr>
          <w:sz w:val="24"/>
        </w:rPr>
        <w:t>спектра</w:t>
      </w:r>
      <w:r w:rsidRPr="009E46B6">
        <w:rPr>
          <w:spacing w:val="-1"/>
          <w:sz w:val="24"/>
        </w:rPr>
        <w:t xml:space="preserve"> </w:t>
      </w:r>
      <w:r w:rsidRPr="009E46B6">
        <w:rPr>
          <w:sz w:val="24"/>
        </w:rPr>
        <w:t>используемых</w:t>
      </w:r>
      <w:r w:rsidRPr="009E46B6">
        <w:rPr>
          <w:spacing w:val="2"/>
          <w:sz w:val="24"/>
        </w:rPr>
        <w:t xml:space="preserve"> </w:t>
      </w:r>
      <w:r w:rsidRPr="009E46B6">
        <w:rPr>
          <w:sz w:val="24"/>
        </w:rPr>
        <w:t>языковых</w:t>
      </w:r>
      <w:r w:rsidRPr="009E46B6">
        <w:rPr>
          <w:spacing w:val="2"/>
          <w:sz w:val="24"/>
        </w:rPr>
        <w:t xml:space="preserve"> </w:t>
      </w:r>
      <w:r w:rsidRPr="009E46B6">
        <w:rPr>
          <w:sz w:val="24"/>
        </w:rPr>
        <w:t>средств.</w:t>
      </w:r>
    </w:p>
    <w:p w14:paraId="77FC8CD9" w14:textId="57A47FEA" w:rsidR="00E23D6E" w:rsidRPr="009E46B6" w:rsidRDefault="00E23D6E" w:rsidP="00604BA8">
      <w:pPr>
        <w:pStyle w:val="2"/>
        <w:ind w:left="0"/>
        <w:jc w:val="left"/>
      </w:pPr>
    </w:p>
    <w:p w14:paraId="56E6691C" w14:textId="77777777" w:rsidR="00CA59FD" w:rsidRPr="009E46B6" w:rsidRDefault="00CA59FD">
      <w:pPr>
        <w:pStyle w:val="a3"/>
        <w:spacing w:before="4"/>
        <w:ind w:left="0" w:firstLine="0"/>
        <w:jc w:val="left"/>
      </w:pPr>
    </w:p>
    <w:p w14:paraId="605B2A91" w14:textId="07B04707" w:rsidR="00CA59FD" w:rsidRPr="009E46B6" w:rsidRDefault="009170FA">
      <w:pPr>
        <w:pStyle w:val="2"/>
        <w:ind w:left="3188"/>
        <w:jc w:val="left"/>
      </w:pPr>
      <w:r w:rsidRPr="009E46B6">
        <w:t>Литература</w:t>
      </w:r>
      <w:r w:rsidRPr="009E46B6">
        <w:rPr>
          <w:spacing w:val="-2"/>
        </w:rPr>
        <w:t xml:space="preserve"> </w:t>
      </w:r>
      <w:r w:rsidRPr="009E46B6">
        <w:t>(базов</w:t>
      </w:r>
      <w:r w:rsidR="00604BA8" w:rsidRPr="009E46B6">
        <w:t>ый)</w:t>
      </w:r>
      <w:r w:rsidRPr="009E46B6">
        <w:t>)</w:t>
      </w:r>
    </w:p>
    <w:p w14:paraId="247CDCE3" w14:textId="77777777" w:rsidR="00CA59FD" w:rsidRPr="009E46B6" w:rsidRDefault="009170FA">
      <w:pPr>
        <w:pStyle w:val="a3"/>
        <w:ind w:left="922" w:right="122"/>
        <w:jc w:val="left"/>
      </w:pPr>
      <w:r w:rsidRPr="009E46B6">
        <w:t>В результате изучения учебного предмета «Литература» на уровне среднего общего</w:t>
      </w:r>
      <w:r w:rsidRPr="009E46B6">
        <w:rPr>
          <w:spacing w:val="-57"/>
        </w:rPr>
        <w:t xml:space="preserve"> </w:t>
      </w:r>
      <w:r w:rsidRPr="009E46B6">
        <w:t>образования:</w:t>
      </w:r>
    </w:p>
    <w:p w14:paraId="6532ACA1" w14:textId="77777777" w:rsidR="00CA59FD" w:rsidRPr="009E46B6" w:rsidRDefault="009170FA">
      <w:pPr>
        <w:pStyle w:val="3"/>
        <w:spacing w:before="3"/>
        <w:ind w:left="1630"/>
        <w:jc w:val="left"/>
      </w:pPr>
      <w:r w:rsidRPr="009E46B6">
        <w:t>Выпускник</w:t>
      </w:r>
      <w:r w:rsidRPr="009E46B6">
        <w:rPr>
          <w:spacing w:val="-1"/>
        </w:rPr>
        <w:t xml:space="preserve"> </w:t>
      </w:r>
      <w:r w:rsidRPr="009E46B6">
        <w:t>на</w:t>
      </w:r>
      <w:r w:rsidRPr="009E46B6">
        <w:rPr>
          <w:spacing w:val="-2"/>
        </w:rPr>
        <w:t xml:space="preserve"> </w:t>
      </w:r>
      <w:r w:rsidRPr="009E46B6">
        <w:rPr>
          <w:u w:val="thick"/>
        </w:rPr>
        <w:t>базовом</w:t>
      </w:r>
      <w:r w:rsidRPr="009E46B6">
        <w:rPr>
          <w:spacing w:val="-2"/>
        </w:rPr>
        <w:t xml:space="preserve"> </w:t>
      </w:r>
      <w:r w:rsidRPr="009E46B6">
        <w:t>уровне</w:t>
      </w:r>
      <w:r w:rsidRPr="009E46B6">
        <w:rPr>
          <w:spacing w:val="-1"/>
        </w:rPr>
        <w:t xml:space="preserve"> </w:t>
      </w:r>
      <w:r w:rsidRPr="009E46B6">
        <w:t>научится:</w:t>
      </w:r>
    </w:p>
    <w:p w14:paraId="64159738" w14:textId="77777777" w:rsidR="00CA59FD" w:rsidRPr="009E46B6" w:rsidRDefault="009170FA" w:rsidP="001E1C78">
      <w:pPr>
        <w:pStyle w:val="a5"/>
        <w:numPr>
          <w:ilvl w:val="0"/>
          <w:numId w:val="78"/>
        </w:numPr>
        <w:tabs>
          <w:tab w:val="left" w:pos="1916"/>
        </w:tabs>
        <w:ind w:right="128" w:firstLine="707"/>
        <w:jc w:val="left"/>
        <w:rPr>
          <w:sz w:val="24"/>
        </w:rPr>
      </w:pPr>
      <w:r w:rsidRPr="009E46B6">
        <w:rPr>
          <w:sz w:val="24"/>
        </w:rPr>
        <w:t>демонстрировать</w:t>
      </w:r>
      <w:r w:rsidRPr="009E46B6">
        <w:rPr>
          <w:spacing w:val="24"/>
          <w:sz w:val="24"/>
        </w:rPr>
        <w:t xml:space="preserve"> </w:t>
      </w:r>
      <w:r w:rsidRPr="009E46B6">
        <w:rPr>
          <w:sz w:val="24"/>
        </w:rPr>
        <w:t>знание</w:t>
      </w:r>
      <w:r w:rsidRPr="009E46B6">
        <w:rPr>
          <w:spacing w:val="21"/>
          <w:sz w:val="24"/>
        </w:rPr>
        <w:t xml:space="preserve"> </w:t>
      </w:r>
      <w:r w:rsidRPr="009E46B6">
        <w:rPr>
          <w:sz w:val="24"/>
        </w:rPr>
        <w:t>произведений</w:t>
      </w:r>
      <w:r w:rsidRPr="009E46B6">
        <w:rPr>
          <w:spacing w:val="23"/>
          <w:sz w:val="24"/>
        </w:rPr>
        <w:t xml:space="preserve"> </w:t>
      </w:r>
      <w:r w:rsidRPr="009E46B6">
        <w:rPr>
          <w:sz w:val="24"/>
        </w:rPr>
        <w:t>русской,</w:t>
      </w:r>
      <w:r w:rsidRPr="009E46B6">
        <w:rPr>
          <w:spacing w:val="23"/>
          <w:sz w:val="24"/>
        </w:rPr>
        <w:t xml:space="preserve"> </w:t>
      </w:r>
      <w:r w:rsidRPr="009E46B6">
        <w:rPr>
          <w:sz w:val="24"/>
        </w:rPr>
        <w:t>родной</w:t>
      </w:r>
      <w:r w:rsidRPr="009E46B6">
        <w:rPr>
          <w:spacing w:val="22"/>
          <w:sz w:val="24"/>
        </w:rPr>
        <w:t xml:space="preserve"> </w:t>
      </w:r>
      <w:r w:rsidRPr="009E46B6">
        <w:rPr>
          <w:sz w:val="24"/>
        </w:rPr>
        <w:t>и</w:t>
      </w:r>
      <w:r w:rsidRPr="009E46B6">
        <w:rPr>
          <w:spacing w:val="22"/>
          <w:sz w:val="24"/>
        </w:rPr>
        <w:t xml:space="preserve"> </w:t>
      </w:r>
      <w:r w:rsidRPr="009E46B6">
        <w:rPr>
          <w:sz w:val="24"/>
        </w:rPr>
        <w:t>мировой</w:t>
      </w:r>
      <w:r w:rsidRPr="009E46B6">
        <w:rPr>
          <w:spacing w:val="20"/>
          <w:sz w:val="24"/>
        </w:rPr>
        <w:t xml:space="preserve"> </w:t>
      </w:r>
      <w:r w:rsidRPr="009E46B6">
        <w:rPr>
          <w:sz w:val="24"/>
        </w:rPr>
        <w:t>литературы,</w:t>
      </w:r>
      <w:r w:rsidRPr="009E46B6">
        <w:rPr>
          <w:spacing w:val="-57"/>
          <w:sz w:val="24"/>
        </w:rPr>
        <w:t xml:space="preserve"> </w:t>
      </w:r>
      <w:r w:rsidRPr="009E46B6">
        <w:rPr>
          <w:sz w:val="24"/>
        </w:rPr>
        <w:t>приводя</w:t>
      </w:r>
      <w:r w:rsidRPr="009E46B6">
        <w:rPr>
          <w:spacing w:val="-2"/>
          <w:sz w:val="24"/>
        </w:rPr>
        <w:t xml:space="preserve"> </w:t>
      </w:r>
      <w:r w:rsidRPr="009E46B6">
        <w:rPr>
          <w:sz w:val="24"/>
        </w:rPr>
        <w:t>примеры</w:t>
      </w:r>
      <w:r w:rsidRPr="009E46B6">
        <w:rPr>
          <w:spacing w:val="-2"/>
          <w:sz w:val="24"/>
        </w:rPr>
        <w:t xml:space="preserve"> </w:t>
      </w:r>
      <w:r w:rsidRPr="009E46B6">
        <w:rPr>
          <w:sz w:val="24"/>
        </w:rPr>
        <w:t>двух</w:t>
      </w:r>
      <w:r w:rsidRPr="009E46B6">
        <w:rPr>
          <w:spacing w:val="3"/>
          <w:sz w:val="24"/>
        </w:rPr>
        <w:t xml:space="preserve"> </w:t>
      </w:r>
      <w:r w:rsidRPr="009E46B6">
        <w:rPr>
          <w:sz w:val="24"/>
        </w:rPr>
        <w:t>или</w:t>
      </w:r>
      <w:r w:rsidRPr="009E46B6">
        <w:rPr>
          <w:spacing w:val="-1"/>
          <w:sz w:val="24"/>
        </w:rPr>
        <w:t xml:space="preserve"> </w:t>
      </w:r>
      <w:r w:rsidRPr="009E46B6">
        <w:rPr>
          <w:sz w:val="24"/>
        </w:rPr>
        <w:t>более</w:t>
      </w:r>
      <w:r w:rsidRPr="009E46B6">
        <w:rPr>
          <w:spacing w:val="-3"/>
          <w:sz w:val="24"/>
        </w:rPr>
        <w:t xml:space="preserve"> </w:t>
      </w:r>
      <w:r w:rsidRPr="009E46B6">
        <w:rPr>
          <w:sz w:val="24"/>
        </w:rPr>
        <w:t>текстов,</w:t>
      </w:r>
      <w:r w:rsidRPr="009E46B6">
        <w:rPr>
          <w:spacing w:val="-2"/>
          <w:sz w:val="24"/>
        </w:rPr>
        <w:t xml:space="preserve"> </w:t>
      </w:r>
      <w:r w:rsidRPr="009E46B6">
        <w:rPr>
          <w:sz w:val="24"/>
        </w:rPr>
        <w:t>затрагивающих</w:t>
      </w:r>
      <w:r w:rsidRPr="009E46B6">
        <w:rPr>
          <w:spacing w:val="1"/>
          <w:sz w:val="24"/>
        </w:rPr>
        <w:t xml:space="preserve"> </w:t>
      </w:r>
      <w:r w:rsidRPr="009E46B6">
        <w:rPr>
          <w:sz w:val="24"/>
        </w:rPr>
        <w:t>общие</w:t>
      </w:r>
      <w:r w:rsidRPr="009E46B6">
        <w:rPr>
          <w:spacing w:val="-2"/>
          <w:sz w:val="24"/>
        </w:rPr>
        <w:t xml:space="preserve"> </w:t>
      </w:r>
      <w:r w:rsidRPr="009E46B6">
        <w:rPr>
          <w:sz w:val="24"/>
        </w:rPr>
        <w:t>темы</w:t>
      </w:r>
      <w:r w:rsidRPr="009E46B6">
        <w:rPr>
          <w:spacing w:val="-3"/>
          <w:sz w:val="24"/>
        </w:rPr>
        <w:t xml:space="preserve"> </w:t>
      </w:r>
      <w:r w:rsidRPr="009E46B6">
        <w:rPr>
          <w:sz w:val="24"/>
        </w:rPr>
        <w:t>или</w:t>
      </w:r>
      <w:r w:rsidRPr="009E46B6">
        <w:rPr>
          <w:spacing w:val="-1"/>
          <w:sz w:val="24"/>
        </w:rPr>
        <w:t xml:space="preserve"> </w:t>
      </w:r>
      <w:r w:rsidRPr="009E46B6">
        <w:rPr>
          <w:sz w:val="24"/>
        </w:rPr>
        <w:t>проблемы;</w:t>
      </w:r>
    </w:p>
    <w:p w14:paraId="2B572D6A" w14:textId="77777777" w:rsidR="00CA59FD" w:rsidRPr="009E46B6" w:rsidRDefault="009170FA" w:rsidP="001E1C78">
      <w:pPr>
        <w:pStyle w:val="a5"/>
        <w:numPr>
          <w:ilvl w:val="0"/>
          <w:numId w:val="78"/>
        </w:numPr>
        <w:tabs>
          <w:tab w:val="left" w:pos="1916"/>
        </w:tabs>
        <w:ind w:right="123" w:firstLine="707"/>
        <w:jc w:val="left"/>
        <w:rPr>
          <w:sz w:val="24"/>
        </w:rPr>
      </w:pPr>
      <w:r w:rsidRPr="009E46B6">
        <w:rPr>
          <w:spacing w:val="-1"/>
          <w:sz w:val="24"/>
        </w:rPr>
        <w:t>в</w:t>
      </w:r>
      <w:r w:rsidRPr="009E46B6">
        <w:rPr>
          <w:spacing w:val="-10"/>
          <w:sz w:val="24"/>
        </w:rPr>
        <w:t xml:space="preserve"> </w:t>
      </w:r>
      <w:r w:rsidRPr="009E46B6">
        <w:rPr>
          <w:spacing w:val="-1"/>
          <w:sz w:val="24"/>
        </w:rPr>
        <w:t>устной</w:t>
      </w:r>
      <w:r w:rsidRPr="009E46B6">
        <w:rPr>
          <w:spacing w:val="-10"/>
          <w:sz w:val="24"/>
        </w:rPr>
        <w:t xml:space="preserve"> </w:t>
      </w:r>
      <w:r w:rsidRPr="009E46B6">
        <w:rPr>
          <w:sz w:val="24"/>
        </w:rPr>
        <w:t>и</w:t>
      </w:r>
      <w:r w:rsidRPr="009E46B6">
        <w:rPr>
          <w:spacing w:val="-13"/>
          <w:sz w:val="24"/>
        </w:rPr>
        <w:t xml:space="preserve"> </w:t>
      </w:r>
      <w:r w:rsidRPr="009E46B6">
        <w:rPr>
          <w:sz w:val="24"/>
        </w:rPr>
        <w:t>письменной</w:t>
      </w:r>
      <w:r w:rsidRPr="009E46B6">
        <w:rPr>
          <w:spacing w:val="-15"/>
          <w:sz w:val="24"/>
        </w:rPr>
        <w:t xml:space="preserve"> </w:t>
      </w:r>
      <w:r w:rsidRPr="009E46B6">
        <w:rPr>
          <w:sz w:val="24"/>
        </w:rPr>
        <w:t>форме</w:t>
      </w:r>
      <w:r w:rsidRPr="009E46B6">
        <w:rPr>
          <w:spacing w:val="-13"/>
          <w:sz w:val="24"/>
        </w:rPr>
        <w:t xml:space="preserve"> </w:t>
      </w:r>
      <w:r w:rsidRPr="009E46B6">
        <w:rPr>
          <w:sz w:val="24"/>
        </w:rPr>
        <w:t>обобщать</w:t>
      </w:r>
      <w:r w:rsidRPr="009E46B6">
        <w:rPr>
          <w:spacing w:val="-13"/>
          <w:sz w:val="24"/>
        </w:rPr>
        <w:t xml:space="preserve"> </w:t>
      </w:r>
      <w:r w:rsidRPr="009E46B6">
        <w:rPr>
          <w:sz w:val="24"/>
        </w:rPr>
        <w:t>и</w:t>
      </w:r>
      <w:r w:rsidRPr="009E46B6">
        <w:rPr>
          <w:spacing w:val="-11"/>
          <w:sz w:val="24"/>
        </w:rPr>
        <w:t xml:space="preserve"> </w:t>
      </w:r>
      <w:r w:rsidRPr="009E46B6">
        <w:rPr>
          <w:sz w:val="24"/>
        </w:rPr>
        <w:t>анализировать</w:t>
      </w:r>
      <w:r w:rsidRPr="009E46B6">
        <w:rPr>
          <w:spacing w:val="-10"/>
          <w:sz w:val="24"/>
        </w:rPr>
        <w:t xml:space="preserve"> </w:t>
      </w:r>
      <w:r w:rsidRPr="009E46B6">
        <w:rPr>
          <w:sz w:val="24"/>
        </w:rPr>
        <w:t>свой</w:t>
      </w:r>
      <w:r w:rsidRPr="009E46B6">
        <w:rPr>
          <w:spacing w:val="-11"/>
          <w:sz w:val="24"/>
        </w:rPr>
        <w:t xml:space="preserve"> </w:t>
      </w:r>
      <w:r w:rsidRPr="009E46B6">
        <w:rPr>
          <w:sz w:val="24"/>
        </w:rPr>
        <w:t>читательский</w:t>
      </w:r>
      <w:r w:rsidRPr="009E46B6">
        <w:rPr>
          <w:spacing w:val="-12"/>
          <w:sz w:val="24"/>
        </w:rPr>
        <w:t xml:space="preserve"> </w:t>
      </w:r>
      <w:r w:rsidRPr="009E46B6">
        <w:rPr>
          <w:sz w:val="24"/>
        </w:rPr>
        <w:t>опыт,</w:t>
      </w:r>
      <w:r w:rsidRPr="009E46B6">
        <w:rPr>
          <w:spacing w:val="-57"/>
          <w:sz w:val="24"/>
        </w:rPr>
        <w:t xml:space="preserve"> </w:t>
      </w:r>
      <w:r w:rsidRPr="009E46B6">
        <w:rPr>
          <w:sz w:val="24"/>
        </w:rPr>
        <w:t>а</w:t>
      </w:r>
      <w:r w:rsidRPr="009E46B6">
        <w:rPr>
          <w:spacing w:val="-2"/>
          <w:sz w:val="24"/>
        </w:rPr>
        <w:t xml:space="preserve"> </w:t>
      </w:r>
      <w:r w:rsidRPr="009E46B6">
        <w:rPr>
          <w:sz w:val="24"/>
        </w:rPr>
        <w:t>именно:</w:t>
      </w:r>
    </w:p>
    <w:p w14:paraId="4A760ED4" w14:textId="77777777" w:rsidR="00CA59FD" w:rsidRPr="009E46B6" w:rsidRDefault="009170FA" w:rsidP="001E1C78">
      <w:pPr>
        <w:pStyle w:val="a5"/>
        <w:numPr>
          <w:ilvl w:val="0"/>
          <w:numId w:val="77"/>
        </w:numPr>
        <w:tabs>
          <w:tab w:val="left" w:pos="1858"/>
        </w:tabs>
        <w:ind w:right="124" w:firstLine="707"/>
        <w:rPr>
          <w:sz w:val="24"/>
        </w:rPr>
      </w:pPr>
      <w:r w:rsidRPr="009E46B6">
        <w:rPr>
          <w:sz w:val="24"/>
        </w:rPr>
        <w:t>обосновывать</w:t>
      </w:r>
      <w:r w:rsidRPr="009E46B6">
        <w:rPr>
          <w:spacing w:val="1"/>
          <w:sz w:val="24"/>
        </w:rPr>
        <w:t xml:space="preserve"> </w:t>
      </w:r>
      <w:r w:rsidRPr="009E46B6">
        <w:rPr>
          <w:sz w:val="24"/>
        </w:rPr>
        <w:t>выбор</w:t>
      </w:r>
      <w:r w:rsidRPr="009E46B6">
        <w:rPr>
          <w:spacing w:val="1"/>
          <w:sz w:val="24"/>
        </w:rPr>
        <w:t xml:space="preserve"> </w:t>
      </w:r>
      <w:r w:rsidRPr="009E46B6">
        <w:rPr>
          <w:sz w:val="24"/>
        </w:rPr>
        <w:t>художественного</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для</w:t>
      </w:r>
      <w:r w:rsidRPr="009E46B6">
        <w:rPr>
          <w:spacing w:val="1"/>
          <w:sz w:val="24"/>
        </w:rPr>
        <w:t xml:space="preserve"> </w:t>
      </w:r>
      <w:r w:rsidRPr="009E46B6">
        <w:rPr>
          <w:sz w:val="24"/>
        </w:rPr>
        <w:t>анализа,</w:t>
      </w:r>
      <w:r w:rsidRPr="009E46B6">
        <w:rPr>
          <w:spacing w:val="1"/>
          <w:sz w:val="24"/>
        </w:rPr>
        <w:t xml:space="preserve"> </w:t>
      </w:r>
      <w:r w:rsidRPr="009E46B6">
        <w:rPr>
          <w:sz w:val="24"/>
        </w:rPr>
        <w:t>приводя</w:t>
      </w:r>
      <w:r w:rsidRPr="009E46B6">
        <w:rPr>
          <w:spacing w:val="1"/>
          <w:sz w:val="24"/>
        </w:rPr>
        <w:t xml:space="preserve"> </w:t>
      </w:r>
      <w:r w:rsidRPr="009E46B6">
        <w:rPr>
          <w:sz w:val="24"/>
        </w:rPr>
        <w:t>в</w:t>
      </w:r>
      <w:r w:rsidRPr="009E46B6">
        <w:rPr>
          <w:spacing w:val="1"/>
          <w:sz w:val="24"/>
        </w:rPr>
        <w:t xml:space="preserve"> </w:t>
      </w:r>
      <w:r w:rsidRPr="009E46B6">
        <w:rPr>
          <w:sz w:val="24"/>
        </w:rPr>
        <w:t>качестве аргумента как тему (темы) произведения, так и его проблематику (содержащиеся</w:t>
      </w:r>
      <w:r w:rsidRPr="009E46B6">
        <w:rPr>
          <w:spacing w:val="1"/>
          <w:sz w:val="24"/>
        </w:rPr>
        <w:t xml:space="preserve"> </w:t>
      </w:r>
      <w:r w:rsidRPr="009E46B6">
        <w:rPr>
          <w:sz w:val="24"/>
        </w:rPr>
        <w:t>в</w:t>
      </w:r>
      <w:r w:rsidRPr="009E46B6">
        <w:rPr>
          <w:spacing w:val="-2"/>
          <w:sz w:val="24"/>
        </w:rPr>
        <w:t xml:space="preserve"> </w:t>
      </w:r>
      <w:r w:rsidRPr="009E46B6">
        <w:rPr>
          <w:sz w:val="24"/>
        </w:rPr>
        <w:t>нем</w:t>
      </w:r>
      <w:r w:rsidRPr="009E46B6">
        <w:rPr>
          <w:spacing w:val="-1"/>
          <w:sz w:val="24"/>
        </w:rPr>
        <w:t xml:space="preserve"> </w:t>
      </w:r>
      <w:r w:rsidRPr="009E46B6">
        <w:rPr>
          <w:sz w:val="24"/>
        </w:rPr>
        <w:t>смыслы и</w:t>
      </w:r>
      <w:r w:rsidRPr="009E46B6">
        <w:rPr>
          <w:spacing w:val="1"/>
          <w:sz w:val="24"/>
        </w:rPr>
        <w:t xml:space="preserve"> </w:t>
      </w:r>
      <w:r w:rsidRPr="009E46B6">
        <w:rPr>
          <w:sz w:val="24"/>
        </w:rPr>
        <w:t>подтексты);</w:t>
      </w:r>
    </w:p>
    <w:p w14:paraId="2E23B442" w14:textId="77777777" w:rsidR="00CA59FD" w:rsidRPr="009E46B6" w:rsidRDefault="009170FA" w:rsidP="001E1C78">
      <w:pPr>
        <w:pStyle w:val="a5"/>
        <w:numPr>
          <w:ilvl w:val="0"/>
          <w:numId w:val="77"/>
        </w:numPr>
        <w:tabs>
          <w:tab w:val="left" w:pos="1782"/>
        </w:tabs>
        <w:ind w:right="128" w:firstLine="707"/>
        <w:rPr>
          <w:sz w:val="24"/>
        </w:rPr>
      </w:pPr>
      <w:r w:rsidRPr="009E46B6">
        <w:rPr>
          <w:sz w:val="24"/>
        </w:rPr>
        <w:t>использовать для раскрытия тезисов своего высказывания указание на фрагменты</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носящие</w:t>
      </w:r>
      <w:r w:rsidRPr="009E46B6">
        <w:rPr>
          <w:spacing w:val="-3"/>
          <w:sz w:val="24"/>
        </w:rPr>
        <w:t xml:space="preserve"> </w:t>
      </w:r>
      <w:r w:rsidRPr="009E46B6">
        <w:rPr>
          <w:sz w:val="24"/>
        </w:rPr>
        <w:t>проблемный</w:t>
      </w:r>
      <w:r w:rsidRPr="009E46B6">
        <w:rPr>
          <w:spacing w:val="-3"/>
          <w:sz w:val="24"/>
        </w:rPr>
        <w:t xml:space="preserve"> </w:t>
      </w:r>
      <w:r w:rsidRPr="009E46B6">
        <w:rPr>
          <w:sz w:val="24"/>
        </w:rPr>
        <w:t>характер и</w:t>
      </w:r>
      <w:r w:rsidRPr="009E46B6">
        <w:rPr>
          <w:spacing w:val="1"/>
          <w:sz w:val="24"/>
        </w:rPr>
        <w:t xml:space="preserve"> </w:t>
      </w:r>
      <w:r w:rsidRPr="009E46B6">
        <w:rPr>
          <w:sz w:val="24"/>
        </w:rPr>
        <w:t>требующие</w:t>
      </w:r>
      <w:r w:rsidRPr="009E46B6">
        <w:rPr>
          <w:spacing w:val="1"/>
          <w:sz w:val="24"/>
        </w:rPr>
        <w:t xml:space="preserve"> </w:t>
      </w:r>
      <w:r w:rsidRPr="009E46B6">
        <w:rPr>
          <w:sz w:val="24"/>
        </w:rPr>
        <w:t>анализа;</w:t>
      </w:r>
    </w:p>
    <w:p w14:paraId="2AC70844" w14:textId="77777777" w:rsidR="00CA59FD" w:rsidRPr="009E46B6" w:rsidRDefault="009170FA" w:rsidP="001E1C78">
      <w:pPr>
        <w:pStyle w:val="a5"/>
        <w:numPr>
          <w:ilvl w:val="0"/>
          <w:numId w:val="77"/>
        </w:numPr>
        <w:tabs>
          <w:tab w:val="left" w:pos="1801"/>
        </w:tabs>
        <w:ind w:right="123" w:firstLine="707"/>
        <w:rPr>
          <w:sz w:val="24"/>
        </w:rPr>
      </w:pPr>
      <w:r w:rsidRPr="009E46B6">
        <w:rPr>
          <w:sz w:val="24"/>
        </w:rPr>
        <w:t>давать объективное изложение текста: характеризуя произведение, выделять две</w:t>
      </w:r>
      <w:r w:rsidRPr="009E46B6">
        <w:rPr>
          <w:spacing w:val="1"/>
          <w:sz w:val="24"/>
        </w:rPr>
        <w:t xml:space="preserve"> </w:t>
      </w:r>
      <w:r w:rsidRPr="009E46B6">
        <w:rPr>
          <w:sz w:val="24"/>
        </w:rPr>
        <w:t>(или</w:t>
      </w:r>
      <w:r w:rsidRPr="009E46B6">
        <w:rPr>
          <w:spacing w:val="-4"/>
          <w:sz w:val="24"/>
        </w:rPr>
        <w:t xml:space="preserve"> </w:t>
      </w:r>
      <w:r w:rsidRPr="009E46B6">
        <w:rPr>
          <w:sz w:val="24"/>
        </w:rPr>
        <w:t>более)</w:t>
      </w:r>
      <w:r w:rsidRPr="009E46B6">
        <w:rPr>
          <w:spacing w:val="-7"/>
          <w:sz w:val="24"/>
        </w:rPr>
        <w:t xml:space="preserve"> </w:t>
      </w:r>
      <w:r w:rsidRPr="009E46B6">
        <w:rPr>
          <w:sz w:val="24"/>
        </w:rPr>
        <w:t>основные</w:t>
      </w:r>
      <w:r w:rsidRPr="009E46B6">
        <w:rPr>
          <w:spacing w:val="-5"/>
          <w:sz w:val="24"/>
        </w:rPr>
        <w:t xml:space="preserve"> </w:t>
      </w:r>
      <w:r w:rsidRPr="009E46B6">
        <w:rPr>
          <w:sz w:val="24"/>
        </w:rPr>
        <w:t>темы</w:t>
      </w:r>
      <w:r w:rsidRPr="009E46B6">
        <w:rPr>
          <w:spacing w:val="-6"/>
          <w:sz w:val="24"/>
        </w:rPr>
        <w:t xml:space="preserve"> </w:t>
      </w:r>
      <w:r w:rsidRPr="009E46B6">
        <w:rPr>
          <w:sz w:val="24"/>
        </w:rPr>
        <w:t>или</w:t>
      </w:r>
      <w:r w:rsidRPr="009E46B6">
        <w:rPr>
          <w:spacing w:val="-3"/>
          <w:sz w:val="24"/>
        </w:rPr>
        <w:t xml:space="preserve"> </w:t>
      </w:r>
      <w:r w:rsidRPr="009E46B6">
        <w:rPr>
          <w:sz w:val="24"/>
        </w:rPr>
        <w:t>идеи</w:t>
      </w:r>
      <w:r w:rsidRPr="009E46B6">
        <w:rPr>
          <w:spacing w:val="-5"/>
          <w:sz w:val="24"/>
        </w:rPr>
        <w:t xml:space="preserve"> </w:t>
      </w:r>
      <w:r w:rsidRPr="009E46B6">
        <w:rPr>
          <w:sz w:val="24"/>
        </w:rPr>
        <w:t>произведения,</w:t>
      </w:r>
      <w:r w:rsidRPr="009E46B6">
        <w:rPr>
          <w:spacing w:val="-3"/>
          <w:sz w:val="24"/>
        </w:rPr>
        <w:t xml:space="preserve"> </w:t>
      </w:r>
      <w:r w:rsidRPr="009E46B6">
        <w:rPr>
          <w:sz w:val="24"/>
        </w:rPr>
        <w:t>показывать</w:t>
      </w:r>
      <w:r w:rsidRPr="009E46B6">
        <w:rPr>
          <w:spacing w:val="-6"/>
          <w:sz w:val="24"/>
        </w:rPr>
        <w:t xml:space="preserve"> </w:t>
      </w:r>
      <w:r w:rsidRPr="009E46B6">
        <w:rPr>
          <w:sz w:val="24"/>
        </w:rPr>
        <w:t>их</w:t>
      </w:r>
      <w:r w:rsidRPr="009E46B6">
        <w:rPr>
          <w:spacing w:val="-3"/>
          <w:sz w:val="24"/>
        </w:rPr>
        <w:t xml:space="preserve"> </w:t>
      </w:r>
      <w:r w:rsidRPr="009E46B6">
        <w:rPr>
          <w:sz w:val="24"/>
        </w:rPr>
        <w:t>развитие</w:t>
      </w:r>
      <w:r w:rsidRPr="009E46B6">
        <w:rPr>
          <w:spacing w:val="-5"/>
          <w:sz w:val="24"/>
        </w:rPr>
        <w:t xml:space="preserve"> </w:t>
      </w:r>
      <w:r w:rsidRPr="009E46B6">
        <w:rPr>
          <w:sz w:val="24"/>
        </w:rPr>
        <w:t>в</w:t>
      </w:r>
      <w:r w:rsidRPr="009E46B6">
        <w:rPr>
          <w:spacing w:val="-9"/>
          <w:sz w:val="24"/>
        </w:rPr>
        <w:t xml:space="preserve"> </w:t>
      </w:r>
      <w:r w:rsidRPr="009E46B6">
        <w:rPr>
          <w:sz w:val="24"/>
        </w:rPr>
        <w:t>ходе</w:t>
      </w:r>
      <w:r w:rsidRPr="009E46B6">
        <w:rPr>
          <w:spacing w:val="-5"/>
          <w:sz w:val="24"/>
        </w:rPr>
        <w:t xml:space="preserve"> </w:t>
      </w:r>
      <w:r w:rsidRPr="009E46B6">
        <w:rPr>
          <w:sz w:val="24"/>
        </w:rPr>
        <w:t>сюжета,</w:t>
      </w:r>
      <w:r w:rsidRPr="009E46B6">
        <w:rPr>
          <w:spacing w:val="-58"/>
          <w:sz w:val="24"/>
        </w:rPr>
        <w:t xml:space="preserve"> </w:t>
      </w:r>
      <w:r w:rsidRPr="009E46B6">
        <w:rPr>
          <w:sz w:val="24"/>
        </w:rPr>
        <w:t>их взаимодействие и взаимовлияние, в итоге раскрывая сложность художественного мира</w:t>
      </w:r>
      <w:r w:rsidRPr="009E46B6">
        <w:rPr>
          <w:spacing w:val="1"/>
          <w:sz w:val="24"/>
        </w:rPr>
        <w:t xml:space="preserve"> </w:t>
      </w:r>
      <w:r w:rsidRPr="009E46B6">
        <w:rPr>
          <w:sz w:val="24"/>
        </w:rPr>
        <w:t>произведения;</w:t>
      </w:r>
    </w:p>
    <w:p w14:paraId="3094ECB3" w14:textId="77777777" w:rsidR="00CA59FD" w:rsidRPr="009E46B6" w:rsidRDefault="009170FA" w:rsidP="001E1C78">
      <w:pPr>
        <w:pStyle w:val="a5"/>
        <w:numPr>
          <w:ilvl w:val="0"/>
          <w:numId w:val="77"/>
        </w:numPr>
        <w:tabs>
          <w:tab w:val="left" w:pos="1767"/>
        </w:tabs>
        <w:ind w:right="125" w:firstLine="707"/>
        <w:rPr>
          <w:sz w:val="24"/>
        </w:rPr>
      </w:pPr>
      <w:r w:rsidRPr="009E46B6">
        <w:rPr>
          <w:sz w:val="24"/>
        </w:rPr>
        <w:t>анализировать</w:t>
      </w:r>
      <w:r w:rsidRPr="009E46B6">
        <w:rPr>
          <w:spacing w:val="-9"/>
          <w:sz w:val="24"/>
        </w:rPr>
        <w:t xml:space="preserve"> </w:t>
      </w:r>
      <w:r w:rsidRPr="009E46B6">
        <w:rPr>
          <w:sz w:val="24"/>
        </w:rPr>
        <w:t>жанрово-родовой</w:t>
      </w:r>
      <w:r w:rsidRPr="009E46B6">
        <w:rPr>
          <w:spacing w:val="-11"/>
          <w:sz w:val="24"/>
        </w:rPr>
        <w:t xml:space="preserve"> </w:t>
      </w:r>
      <w:r w:rsidRPr="009E46B6">
        <w:rPr>
          <w:sz w:val="24"/>
        </w:rPr>
        <w:t>выбор</w:t>
      </w:r>
      <w:r w:rsidRPr="009E46B6">
        <w:rPr>
          <w:spacing w:val="-11"/>
          <w:sz w:val="24"/>
        </w:rPr>
        <w:t xml:space="preserve"> </w:t>
      </w:r>
      <w:r w:rsidRPr="009E46B6">
        <w:rPr>
          <w:sz w:val="24"/>
        </w:rPr>
        <w:t>автора,</w:t>
      </w:r>
      <w:r w:rsidRPr="009E46B6">
        <w:rPr>
          <w:spacing w:val="-11"/>
          <w:sz w:val="24"/>
        </w:rPr>
        <w:t xml:space="preserve"> </w:t>
      </w:r>
      <w:r w:rsidRPr="009E46B6">
        <w:rPr>
          <w:sz w:val="24"/>
        </w:rPr>
        <w:t>раскрывать</w:t>
      </w:r>
      <w:r w:rsidRPr="009E46B6">
        <w:rPr>
          <w:spacing w:val="-9"/>
          <w:sz w:val="24"/>
        </w:rPr>
        <w:t xml:space="preserve"> </w:t>
      </w:r>
      <w:r w:rsidRPr="009E46B6">
        <w:rPr>
          <w:sz w:val="24"/>
        </w:rPr>
        <w:t>особенности</w:t>
      </w:r>
      <w:r w:rsidRPr="009E46B6">
        <w:rPr>
          <w:spacing w:val="-9"/>
          <w:sz w:val="24"/>
        </w:rPr>
        <w:t xml:space="preserve"> </w:t>
      </w:r>
      <w:r w:rsidRPr="009E46B6">
        <w:rPr>
          <w:sz w:val="24"/>
        </w:rPr>
        <w:t>развития</w:t>
      </w:r>
      <w:r w:rsidRPr="009E46B6">
        <w:rPr>
          <w:spacing w:val="-12"/>
          <w:sz w:val="24"/>
        </w:rPr>
        <w:t xml:space="preserve"> </w:t>
      </w:r>
      <w:r w:rsidRPr="009E46B6">
        <w:rPr>
          <w:sz w:val="24"/>
        </w:rPr>
        <w:t>и</w:t>
      </w:r>
      <w:r w:rsidRPr="009E46B6">
        <w:rPr>
          <w:spacing w:val="-58"/>
          <w:sz w:val="24"/>
        </w:rPr>
        <w:t xml:space="preserve"> </w:t>
      </w:r>
      <w:r w:rsidRPr="009E46B6">
        <w:rPr>
          <w:sz w:val="24"/>
        </w:rPr>
        <w:t>связей</w:t>
      </w:r>
      <w:r w:rsidRPr="009E46B6">
        <w:rPr>
          <w:spacing w:val="-10"/>
          <w:sz w:val="24"/>
        </w:rPr>
        <w:t xml:space="preserve"> </w:t>
      </w:r>
      <w:r w:rsidRPr="009E46B6">
        <w:rPr>
          <w:sz w:val="24"/>
        </w:rPr>
        <w:t>элементов</w:t>
      </w:r>
      <w:r w:rsidRPr="009E46B6">
        <w:rPr>
          <w:spacing w:val="-10"/>
          <w:sz w:val="24"/>
        </w:rPr>
        <w:t xml:space="preserve"> </w:t>
      </w:r>
      <w:r w:rsidRPr="009E46B6">
        <w:rPr>
          <w:sz w:val="24"/>
        </w:rPr>
        <w:t>художественного</w:t>
      </w:r>
      <w:r w:rsidRPr="009E46B6">
        <w:rPr>
          <w:spacing w:val="-10"/>
          <w:sz w:val="24"/>
        </w:rPr>
        <w:t xml:space="preserve"> </w:t>
      </w:r>
      <w:r w:rsidRPr="009E46B6">
        <w:rPr>
          <w:sz w:val="24"/>
        </w:rPr>
        <w:t>мира</w:t>
      </w:r>
      <w:r w:rsidRPr="009E46B6">
        <w:rPr>
          <w:spacing w:val="-11"/>
          <w:sz w:val="24"/>
        </w:rPr>
        <w:t xml:space="preserve"> </w:t>
      </w:r>
      <w:r w:rsidRPr="009E46B6">
        <w:rPr>
          <w:sz w:val="24"/>
        </w:rPr>
        <w:t>произведения:</w:t>
      </w:r>
      <w:r w:rsidRPr="009E46B6">
        <w:rPr>
          <w:spacing w:val="-10"/>
          <w:sz w:val="24"/>
        </w:rPr>
        <w:t xml:space="preserve"> </w:t>
      </w:r>
      <w:r w:rsidRPr="009E46B6">
        <w:rPr>
          <w:sz w:val="24"/>
        </w:rPr>
        <w:t>места</w:t>
      </w:r>
      <w:r w:rsidRPr="009E46B6">
        <w:rPr>
          <w:spacing w:val="-11"/>
          <w:sz w:val="24"/>
        </w:rPr>
        <w:t xml:space="preserve"> </w:t>
      </w:r>
      <w:r w:rsidRPr="009E46B6">
        <w:rPr>
          <w:sz w:val="24"/>
        </w:rPr>
        <w:t>и</w:t>
      </w:r>
      <w:r w:rsidRPr="009E46B6">
        <w:rPr>
          <w:spacing w:val="-10"/>
          <w:sz w:val="24"/>
        </w:rPr>
        <w:t xml:space="preserve"> </w:t>
      </w:r>
      <w:r w:rsidRPr="009E46B6">
        <w:rPr>
          <w:sz w:val="24"/>
        </w:rPr>
        <w:t>времени</w:t>
      </w:r>
      <w:r w:rsidRPr="009E46B6">
        <w:rPr>
          <w:spacing w:val="-9"/>
          <w:sz w:val="24"/>
        </w:rPr>
        <w:t xml:space="preserve"> </w:t>
      </w:r>
      <w:r w:rsidRPr="009E46B6">
        <w:rPr>
          <w:sz w:val="24"/>
        </w:rPr>
        <w:t>действия,</w:t>
      </w:r>
      <w:r w:rsidRPr="009E46B6">
        <w:rPr>
          <w:spacing w:val="-13"/>
          <w:sz w:val="24"/>
        </w:rPr>
        <w:t xml:space="preserve"> </w:t>
      </w:r>
      <w:r w:rsidRPr="009E46B6">
        <w:rPr>
          <w:sz w:val="24"/>
        </w:rPr>
        <w:t>способы</w:t>
      </w:r>
      <w:r w:rsidRPr="009E46B6">
        <w:rPr>
          <w:spacing w:val="-58"/>
          <w:sz w:val="24"/>
        </w:rPr>
        <w:t xml:space="preserve"> </w:t>
      </w:r>
      <w:r w:rsidRPr="009E46B6">
        <w:rPr>
          <w:sz w:val="24"/>
        </w:rPr>
        <w:t>изображения</w:t>
      </w:r>
      <w:r w:rsidRPr="009E46B6">
        <w:rPr>
          <w:spacing w:val="-4"/>
          <w:sz w:val="24"/>
        </w:rPr>
        <w:t xml:space="preserve"> </w:t>
      </w:r>
      <w:r w:rsidRPr="009E46B6">
        <w:rPr>
          <w:sz w:val="24"/>
        </w:rPr>
        <w:t>действия</w:t>
      </w:r>
      <w:r w:rsidRPr="009E46B6">
        <w:rPr>
          <w:spacing w:val="-6"/>
          <w:sz w:val="24"/>
        </w:rPr>
        <w:t xml:space="preserve"> </w:t>
      </w:r>
      <w:r w:rsidRPr="009E46B6">
        <w:rPr>
          <w:sz w:val="24"/>
        </w:rPr>
        <w:t>и</w:t>
      </w:r>
      <w:r w:rsidRPr="009E46B6">
        <w:rPr>
          <w:spacing w:val="-4"/>
          <w:sz w:val="24"/>
        </w:rPr>
        <w:t xml:space="preserve"> </w:t>
      </w:r>
      <w:r w:rsidRPr="009E46B6">
        <w:rPr>
          <w:sz w:val="24"/>
        </w:rPr>
        <w:t>его</w:t>
      </w:r>
      <w:r w:rsidRPr="009E46B6">
        <w:rPr>
          <w:spacing w:val="-5"/>
          <w:sz w:val="24"/>
        </w:rPr>
        <w:t xml:space="preserve"> </w:t>
      </w:r>
      <w:r w:rsidRPr="009E46B6">
        <w:rPr>
          <w:sz w:val="24"/>
        </w:rPr>
        <w:t>развития,</w:t>
      </w:r>
      <w:r w:rsidRPr="009E46B6">
        <w:rPr>
          <w:spacing w:val="-4"/>
          <w:sz w:val="24"/>
        </w:rPr>
        <w:t xml:space="preserve"> </w:t>
      </w:r>
      <w:r w:rsidRPr="009E46B6">
        <w:rPr>
          <w:sz w:val="24"/>
        </w:rPr>
        <w:t>способы</w:t>
      </w:r>
      <w:r w:rsidRPr="009E46B6">
        <w:rPr>
          <w:spacing w:val="-4"/>
          <w:sz w:val="24"/>
        </w:rPr>
        <w:t xml:space="preserve"> </w:t>
      </w:r>
      <w:r w:rsidRPr="009E46B6">
        <w:rPr>
          <w:sz w:val="24"/>
        </w:rPr>
        <w:t>введения</w:t>
      </w:r>
      <w:r w:rsidRPr="009E46B6">
        <w:rPr>
          <w:spacing w:val="-4"/>
          <w:sz w:val="24"/>
        </w:rPr>
        <w:t xml:space="preserve"> </w:t>
      </w:r>
      <w:r w:rsidRPr="009E46B6">
        <w:rPr>
          <w:sz w:val="24"/>
        </w:rPr>
        <w:t>персонажей</w:t>
      </w:r>
      <w:r w:rsidRPr="009E46B6">
        <w:rPr>
          <w:spacing w:val="-3"/>
          <w:sz w:val="24"/>
        </w:rPr>
        <w:t xml:space="preserve"> </w:t>
      </w:r>
      <w:r w:rsidRPr="009E46B6">
        <w:rPr>
          <w:sz w:val="24"/>
        </w:rPr>
        <w:t>и</w:t>
      </w:r>
      <w:r w:rsidRPr="009E46B6">
        <w:rPr>
          <w:spacing w:val="-4"/>
          <w:sz w:val="24"/>
        </w:rPr>
        <w:t xml:space="preserve"> </w:t>
      </w:r>
      <w:r w:rsidRPr="009E46B6">
        <w:rPr>
          <w:sz w:val="24"/>
        </w:rPr>
        <w:t>средства</w:t>
      </w:r>
      <w:r w:rsidRPr="009E46B6">
        <w:rPr>
          <w:spacing w:val="-2"/>
          <w:sz w:val="24"/>
        </w:rPr>
        <w:t xml:space="preserve"> </w:t>
      </w:r>
      <w:r w:rsidRPr="009E46B6">
        <w:rPr>
          <w:sz w:val="24"/>
        </w:rPr>
        <w:t>раскрытия</w:t>
      </w:r>
      <w:r w:rsidRPr="009E46B6">
        <w:rPr>
          <w:spacing w:val="-58"/>
          <w:sz w:val="24"/>
        </w:rPr>
        <w:t xml:space="preserve"> </w:t>
      </w:r>
      <w:r w:rsidRPr="009E46B6">
        <w:rPr>
          <w:sz w:val="24"/>
        </w:rPr>
        <w:t>и/или развития их характеров;</w:t>
      </w:r>
    </w:p>
    <w:p w14:paraId="5C495A41" w14:textId="77777777" w:rsidR="00CA59FD" w:rsidRPr="009E46B6" w:rsidRDefault="009170FA" w:rsidP="001E1C78">
      <w:pPr>
        <w:pStyle w:val="a5"/>
        <w:numPr>
          <w:ilvl w:val="0"/>
          <w:numId w:val="77"/>
        </w:numPr>
        <w:tabs>
          <w:tab w:val="left" w:pos="1974"/>
        </w:tabs>
        <w:ind w:right="123" w:firstLine="707"/>
        <w:rPr>
          <w:sz w:val="24"/>
        </w:rPr>
      </w:pPr>
      <w:r w:rsidRPr="009E46B6">
        <w:rPr>
          <w:sz w:val="24"/>
        </w:rPr>
        <w:t>определять</w:t>
      </w:r>
      <w:r w:rsidRPr="009E46B6">
        <w:rPr>
          <w:spacing w:val="1"/>
          <w:sz w:val="24"/>
        </w:rPr>
        <w:t xml:space="preserve"> </w:t>
      </w:r>
      <w:r w:rsidRPr="009E46B6">
        <w:rPr>
          <w:sz w:val="24"/>
        </w:rPr>
        <w:t>контекстуальное</w:t>
      </w:r>
      <w:r w:rsidRPr="009E46B6">
        <w:rPr>
          <w:spacing w:val="1"/>
          <w:sz w:val="24"/>
        </w:rPr>
        <w:t xml:space="preserve"> </w:t>
      </w:r>
      <w:r w:rsidRPr="009E46B6">
        <w:rPr>
          <w:sz w:val="24"/>
        </w:rPr>
        <w:t>значение</w:t>
      </w:r>
      <w:r w:rsidRPr="009E46B6">
        <w:rPr>
          <w:spacing w:val="1"/>
          <w:sz w:val="24"/>
        </w:rPr>
        <w:t xml:space="preserve"> </w:t>
      </w:r>
      <w:r w:rsidRPr="009E46B6">
        <w:rPr>
          <w:sz w:val="24"/>
        </w:rPr>
        <w:t>слов</w:t>
      </w:r>
      <w:r w:rsidRPr="009E46B6">
        <w:rPr>
          <w:spacing w:val="1"/>
          <w:sz w:val="24"/>
        </w:rPr>
        <w:t xml:space="preserve"> </w:t>
      </w:r>
      <w:r w:rsidRPr="009E46B6">
        <w:rPr>
          <w:sz w:val="24"/>
        </w:rPr>
        <w:t>и</w:t>
      </w:r>
      <w:r w:rsidRPr="009E46B6">
        <w:rPr>
          <w:spacing w:val="1"/>
          <w:sz w:val="24"/>
        </w:rPr>
        <w:t xml:space="preserve"> </w:t>
      </w:r>
      <w:r w:rsidRPr="009E46B6">
        <w:rPr>
          <w:sz w:val="24"/>
        </w:rPr>
        <w:t>фраз,</w:t>
      </w:r>
      <w:r w:rsidRPr="009E46B6">
        <w:rPr>
          <w:spacing w:val="1"/>
          <w:sz w:val="24"/>
        </w:rPr>
        <w:t xml:space="preserve"> </w:t>
      </w:r>
      <w:r w:rsidRPr="009E46B6">
        <w:rPr>
          <w:sz w:val="24"/>
        </w:rPr>
        <w:t>используемых</w:t>
      </w:r>
      <w:r w:rsidRPr="009E46B6">
        <w:rPr>
          <w:spacing w:val="1"/>
          <w:sz w:val="24"/>
        </w:rPr>
        <w:t xml:space="preserve"> </w:t>
      </w:r>
      <w:r w:rsidRPr="009E46B6">
        <w:rPr>
          <w:sz w:val="24"/>
        </w:rPr>
        <w:t>в</w:t>
      </w:r>
      <w:r w:rsidRPr="009E46B6">
        <w:rPr>
          <w:spacing w:val="1"/>
          <w:sz w:val="24"/>
        </w:rPr>
        <w:t xml:space="preserve"> </w:t>
      </w:r>
      <w:r w:rsidRPr="009E46B6">
        <w:rPr>
          <w:sz w:val="24"/>
        </w:rPr>
        <w:t>художественном</w:t>
      </w:r>
      <w:r w:rsidRPr="009E46B6">
        <w:rPr>
          <w:spacing w:val="1"/>
          <w:sz w:val="24"/>
        </w:rPr>
        <w:t xml:space="preserve"> </w:t>
      </w:r>
      <w:r w:rsidRPr="009E46B6">
        <w:rPr>
          <w:sz w:val="24"/>
        </w:rPr>
        <w:t>произведении</w:t>
      </w:r>
      <w:r w:rsidRPr="009E46B6">
        <w:rPr>
          <w:spacing w:val="1"/>
          <w:sz w:val="24"/>
        </w:rPr>
        <w:t xml:space="preserve"> </w:t>
      </w:r>
      <w:r w:rsidRPr="009E46B6">
        <w:rPr>
          <w:sz w:val="24"/>
        </w:rPr>
        <w:t>(включая</w:t>
      </w:r>
      <w:r w:rsidRPr="009E46B6">
        <w:rPr>
          <w:spacing w:val="1"/>
          <w:sz w:val="24"/>
        </w:rPr>
        <w:t xml:space="preserve"> </w:t>
      </w:r>
      <w:r w:rsidRPr="009E46B6">
        <w:rPr>
          <w:sz w:val="24"/>
        </w:rPr>
        <w:t>переносные</w:t>
      </w:r>
      <w:r w:rsidRPr="009E46B6">
        <w:rPr>
          <w:spacing w:val="1"/>
          <w:sz w:val="24"/>
        </w:rPr>
        <w:t xml:space="preserve"> </w:t>
      </w:r>
      <w:r w:rsidRPr="009E46B6">
        <w:rPr>
          <w:sz w:val="24"/>
        </w:rPr>
        <w:t>и</w:t>
      </w:r>
      <w:r w:rsidRPr="009E46B6">
        <w:rPr>
          <w:spacing w:val="1"/>
          <w:sz w:val="24"/>
        </w:rPr>
        <w:t xml:space="preserve"> </w:t>
      </w:r>
      <w:r w:rsidRPr="009E46B6">
        <w:rPr>
          <w:sz w:val="24"/>
        </w:rPr>
        <w:t>коннотативные</w:t>
      </w:r>
      <w:r w:rsidRPr="009E46B6">
        <w:rPr>
          <w:spacing w:val="1"/>
          <w:sz w:val="24"/>
        </w:rPr>
        <w:t xml:space="preserve"> </w:t>
      </w:r>
      <w:r w:rsidRPr="009E46B6">
        <w:rPr>
          <w:sz w:val="24"/>
        </w:rPr>
        <w:t>значения),</w:t>
      </w:r>
      <w:r w:rsidRPr="009E46B6">
        <w:rPr>
          <w:spacing w:val="1"/>
          <w:sz w:val="24"/>
        </w:rPr>
        <w:t xml:space="preserve"> </w:t>
      </w:r>
      <w:r w:rsidRPr="009E46B6">
        <w:rPr>
          <w:sz w:val="24"/>
        </w:rPr>
        <w:t>оценивать их художественную выразительность с точки зрения новизны, эмоциональной и</w:t>
      </w:r>
      <w:r w:rsidRPr="009E46B6">
        <w:rPr>
          <w:spacing w:val="-57"/>
          <w:sz w:val="24"/>
        </w:rPr>
        <w:t xml:space="preserve"> </w:t>
      </w:r>
      <w:r w:rsidRPr="009E46B6">
        <w:rPr>
          <w:sz w:val="24"/>
        </w:rPr>
        <w:t>смысловой</w:t>
      </w:r>
      <w:r w:rsidRPr="009E46B6">
        <w:rPr>
          <w:spacing w:val="-1"/>
          <w:sz w:val="24"/>
        </w:rPr>
        <w:t xml:space="preserve"> </w:t>
      </w:r>
      <w:r w:rsidRPr="009E46B6">
        <w:rPr>
          <w:sz w:val="24"/>
        </w:rPr>
        <w:t>наполненности,</w:t>
      </w:r>
      <w:r w:rsidRPr="009E46B6">
        <w:rPr>
          <w:spacing w:val="1"/>
          <w:sz w:val="24"/>
        </w:rPr>
        <w:t xml:space="preserve"> </w:t>
      </w:r>
      <w:r w:rsidRPr="009E46B6">
        <w:rPr>
          <w:sz w:val="24"/>
        </w:rPr>
        <w:t>эстетической</w:t>
      </w:r>
      <w:r w:rsidRPr="009E46B6">
        <w:rPr>
          <w:spacing w:val="1"/>
          <w:sz w:val="24"/>
        </w:rPr>
        <w:t xml:space="preserve"> </w:t>
      </w:r>
      <w:r w:rsidRPr="009E46B6">
        <w:rPr>
          <w:sz w:val="24"/>
        </w:rPr>
        <w:t>значимости;</w:t>
      </w:r>
    </w:p>
    <w:p w14:paraId="0518578B" w14:textId="77777777" w:rsidR="00CA59FD" w:rsidRPr="009E46B6" w:rsidRDefault="009170FA" w:rsidP="001E1C78">
      <w:pPr>
        <w:pStyle w:val="a5"/>
        <w:numPr>
          <w:ilvl w:val="0"/>
          <w:numId w:val="77"/>
        </w:numPr>
        <w:tabs>
          <w:tab w:val="left" w:pos="1875"/>
        </w:tabs>
        <w:ind w:right="124" w:firstLine="707"/>
        <w:rPr>
          <w:sz w:val="24"/>
        </w:rPr>
      </w:pPr>
      <w:r w:rsidRPr="009E46B6">
        <w:rPr>
          <w:sz w:val="24"/>
        </w:rPr>
        <w:t>анализировать</w:t>
      </w:r>
      <w:r w:rsidRPr="009E46B6">
        <w:rPr>
          <w:spacing w:val="1"/>
          <w:sz w:val="24"/>
        </w:rPr>
        <w:t xml:space="preserve"> </w:t>
      </w:r>
      <w:r w:rsidRPr="009E46B6">
        <w:rPr>
          <w:sz w:val="24"/>
        </w:rPr>
        <w:t>авторский</w:t>
      </w:r>
      <w:r w:rsidRPr="009E46B6">
        <w:rPr>
          <w:spacing w:val="1"/>
          <w:sz w:val="24"/>
        </w:rPr>
        <w:t xml:space="preserve"> </w:t>
      </w:r>
      <w:r w:rsidRPr="009E46B6">
        <w:rPr>
          <w:sz w:val="24"/>
        </w:rPr>
        <w:t>выбор</w:t>
      </w:r>
      <w:r w:rsidRPr="009E46B6">
        <w:rPr>
          <w:spacing w:val="1"/>
          <w:sz w:val="24"/>
        </w:rPr>
        <w:t xml:space="preserve"> </w:t>
      </w:r>
      <w:r w:rsidRPr="009E46B6">
        <w:rPr>
          <w:sz w:val="24"/>
        </w:rPr>
        <w:t>определенных</w:t>
      </w:r>
      <w:r w:rsidRPr="009E46B6">
        <w:rPr>
          <w:spacing w:val="1"/>
          <w:sz w:val="24"/>
        </w:rPr>
        <w:t xml:space="preserve"> </w:t>
      </w:r>
      <w:r w:rsidRPr="009E46B6">
        <w:rPr>
          <w:sz w:val="24"/>
        </w:rPr>
        <w:t>композиционных</w:t>
      </w:r>
      <w:r w:rsidRPr="009E46B6">
        <w:rPr>
          <w:spacing w:val="1"/>
          <w:sz w:val="24"/>
        </w:rPr>
        <w:t xml:space="preserve"> </w:t>
      </w:r>
      <w:r w:rsidRPr="009E46B6">
        <w:rPr>
          <w:sz w:val="24"/>
        </w:rPr>
        <w:t>решений</w:t>
      </w:r>
      <w:r w:rsidRPr="009E46B6">
        <w:rPr>
          <w:spacing w:val="1"/>
          <w:sz w:val="24"/>
        </w:rPr>
        <w:t xml:space="preserve"> </w:t>
      </w:r>
      <w:r w:rsidRPr="009E46B6">
        <w:rPr>
          <w:sz w:val="24"/>
        </w:rPr>
        <w:t>в</w:t>
      </w:r>
      <w:r w:rsidRPr="009E46B6">
        <w:rPr>
          <w:spacing w:val="1"/>
          <w:sz w:val="24"/>
        </w:rPr>
        <w:t xml:space="preserve"> </w:t>
      </w:r>
      <w:r w:rsidRPr="009E46B6">
        <w:rPr>
          <w:sz w:val="24"/>
        </w:rPr>
        <w:t>произведении, раскрывая, как взаиморасположение и взаимосвязь определенных частей</w:t>
      </w:r>
      <w:r w:rsidRPr="009E46B6">
        <w:rPr>
          <w:spacing w:val="1"/>
          <w:sz w:val="24"/>
        </w:rPr>
        <w:t xml:space="preserve"> </w:t>
      </w:r>
      <w:r w:rsidRPr="009E46B6">
        <w:rPr>
          <w:sz w:val="24"/>
        </w:rPr>
        <w:t>текста способствует формированию его общей структуры и обусловливает эстетическое</w:t>
      </w:r>
      <w:r w:rsidRPr="009E46B6">
        <w:rPr>
          <w:spacing w:val="1"/>
          <w:sz w:val="24"/>
        </w:rPr>
        <w:t xml:space="preserve"> </w:t>
      </w:r>
      <w:r w:rsidRPr="009E46B6">
        <w:rPr>
          <w:spacing w:val="-1"/>
          <w:sz w:val="24"/>
        </w:rPr>
        <w:t>воздействие</w:t>
      </w:r>
      <w:r w:rsidRPr="009E46B6">
        <w:rPr>
          <w:spacing w:val="-14"/>
          <w:sz w:val="24"/>
        </w:rPr>
        <w:t xml:space="preserve"> </w:t>
      </w:r>
      <w:r w:rsidRPr="009E46B6">
        <w:rPr>
          <w:spacing w:val="-1"/>
          <w:sz w:val="24"/>
        </w:rPr>
        <w:t>на</w:t>
      </w:r>
      <w:r w:rsidRPr="009E46B6">
        <w:rPr>
          <w:spacing w:val="-14"/>
          <w:sz w:val="24"/>
        </w:rPr>
        <w:t xml:space="preserve"> </w:t>
      </w:r>
      <w:r w:rsidRPr="009E46B6">
        <w:rPr>
          <w:spacing w:val="-1"/>
          <w:sz w:val="24"/>
        </w:rPr>
        <w:t>читателя</w:t>
      </w:r>
      <w:r w:rsidRPr="009E46B6">
        <w:rPr>
          <w:spacing w:val="-13"/>
          <w:sz w:val="24"/>
        </w:rPr>
        <w:t xml:space="preserve"> </w:t>
      </w:r>
      <w:r w:rsidRPr="009E46B6">
        <w:rPr>
          <w:sz w:val="24"/>
        </w:rPr>
        <w:t>(например,</w:t>
      </w:r>
      <w:r w:rsidRPr="009E46B6">
        <w:rPr>
          <w:spacing w:val="-13"/>
          <w:sz w:val="24"/>
        </w:rPr>
        <w:t xml:space="preserve"> </w:t>
      </w:r>
      <w:r w:rsidRPr="009E46B6">
        <w:rPr>
          <w:sz w:val="24"/>
        </w:rPr>
        <w:t>выбор</w:t>
      </w:r>
      <w:r w:rsidRPr="009E46B6">
        <w:rPr>
          <w:spacing w:val="-13"/>
          <w:sz w:val="24"/>
        </w:rPr>
        <w:t xml:space="preserve"> </w:t>
      </w:r>
      <w:r w:rsidRPr="009E46B6">
        <w:rPr>
          <w:sz w:val="24"/>
        </w:rPr>
        <w:t>определенного</w:t>
      </w:r>
      <w:r w:rsidRPr="009E46B6">
        <w:rPr>
          <w:spacing w:val="-12"/>
          <w:sz w:val="24"/>
        </w:rPr>
        <w:t xml:space="preserve"> </w:t>
      </w:r>
      <w:r w:rsidRPr="009E46B6">
        <w:rPr>
          <w:sz w:val="24"/>
        </w:rPr>
        <w:t>зачина</w:t>
      </w:r>
      <w:r w:rsidRPr="009E46B6">
        <w:rPr>
          <w:spacing w:val="-14"/>
          <w:sz w:val="24"/>
        </w:rPr>
        <w:t xml:space="preserve"> </w:t>
      </w:r>
      <w:r w:rsidRPr="009E46B6">
        <w:rPr>
          <w:sz w:val="24"/>
        </w:rPr>
        <w:t>и</w:t>
      </w:r>
      <w:r w:rsidRPr="009E46B6">
        <w:rPr>
          <w:spacing w:val="-14"/>
          <w:sz w:val="24"/>
        </w:rPr>
        <w:t xml:space="preserve"> </w:t>
      </w:r>
      <w:r w:rsidRPr="009E46B6">
        <w:rPr>
          <w:sz w:val="24"/>
        </w:rPr>
        <w:t>концовки</w:t>
      </w:r>
      <w:r w:rsidRPr="009E46B6">
        <w:rPr>
          <w:spacing w:val="-12"/>
          <w:sz w:val="24"/>
        </w:rPr>
        <w:t xml:space="preserve"> </w:t>
      </w:r>
      <w:r w:rsidRPr="009E46B6">
        <w:rPr>
          <w:sz w:val="24"/>
        </w:rPr>
        <w:t>произведения,</w:t>
      </w:r>
      <w:r w:rsidRPr="009E46B6">
        <w:rPr>
          <w:spacing w:val="-57"/>
          <w:sz w:val="24"/>
        </w:rPr>
        <w:t xml:space="preserve"> </w:t>
      </w:r>
      <w:r w:rsidRPr="009E46B6">
        <w:rPr>
          <w:sz w:val="24"/>
        </w:rPr>
        <w:t>выбор</w:t>
      </w:r>
      <w:r w:rsidRPr="009E46B6">
        <w:rPr>
          <w:spacing w:val="-2"/>
          <w:sz w:val="24"/>
        </w:rPr>
        <w:t xml:space="preserve"> </w:t>
      </w:r>
      <w:r w:rsidRPr="009E46B6">
        <w:rPr>
          <w:sz w:val="24"/>
        </w:rPr>
        <w:t>между</w:t>
      </w:r>
      <w:r w:rsidRPr="009E46B6">
        <w:rPr>
          <w:spacing w:val="-7"/>
          <w:sz w:val="24"/>
        </w:rPr>
        <w:t xml:space="preserve"> </w:t>
      </w:r>
      <w:r w:rsidRPr="009E46B6">
        <w:rPr>
          <w:sz w:val="24"/>
        </w:rPr>
        <w:t>счастливой или</w:t>
      </w:r>
      <w:r w:rsidRPr="009E46B6">
        <w:rPr>
          <w:spacing w:val="-1"/>
          <w:sz w:val="24"/>
        </w:rPr>
        <w:t xml:space="preserve"> </w:t>
      </w:r>
      <w:r w:rsidRPr="009E46B6">
        <w:rPr>
          <w:sz w:val="24"/>
        </w:rPr>
        <w:t>трагической развязкой,</w:t>
      </w:r>
      <w:r w:rsidRPr="009E46B6">
        <w:rPr>
          <w:spacing w:val="-2"/>
          <w:sz w:val="24"/>
        </w:rPr>
        <w:t xml:space="preserve"> </w:t>
      </w:r>
      <w:r w:rsidRPr="009E46B6">
        <w:rPr>
          <w:sz w:val="24"/>
        </w:rPr>
        <w:t>открытым</w:t>
      </w:r>
      <w:r w:rsidRPr="009E46B6">
        <w:rPr>
          <w:spacing w:val="-3"/>
          <w:sz w:val="24"/>
        </w:rPr>
        <w:t xml:space="preserve"> </w:t>
      </w:r>
      <w:r w:rsidRPr="009E46B6">
        <w:rPr>
          <w:sz w:val="24"/>
        </w:rPr>
        <w:t>или</w:t>
      </w:r>
      <w:r w:rsidRPr="009E46B6">
        <w:rPr>
          <w:spacing w:val="1"/>
          <w:sz w:val="24"/>
        </w:rPr>
        <w:t xml:space="preserve"> </w:t>
      </w:r>
      <w:r w:rsidRPr="009E46B6">
        <w:rPr>
          <w:sz w:val="24"/>
        </w:rPr>
        <w:t>закрытым</w:t>
      </w:r>
      <w:r w:rsidRPr="009E46B6">
        <w:rPr>
          <w:spacing w:val="-3"/>
          <w:sz w:val="24"/>
        </w:rPr>
        <w:t xml:space="preserve"> </w:t>
      </w:r>
      <w:r w:rsidRPr="009E46B6">
        <w:rPr>
          <w:sz w:val="24"/>
        </w:rPr>
        <w:t>финалом);</w:t>
      </w:r>
    </w:p>
    <w:p w14:paraId="11E32081" w14:textId="77777777" w:rsidR="00CA59FD" w:rsidRPr="009E46B6" w:rsidRDefault="009170FA" w:rsidP="001E1C78">
      <w:pPr>
        <w:pStyle w:val="a5"/>
        <w:numPr>
          <w:ilvl w:val="0"/>
          <w:numId w:val="77"/>
        </w:numPr>
        <w:tabs>
          <w:tab w:val="left" w:pos="1810"/>
        </w:tabs>
        <w:ind w:right="125" w:firstLine="707"/>
        <w:rPr>
          <w:sz w:val="24"/>
        </w:rPr>
      </w:pPr>
      <w:r w:rsidRPr="009E46B6">
        <w:rPr>
          <w:sz w:val="24"/>
        </w:rPr>
        <w:t>анализировать случаи, когда для осмысления точки зрения автора и/или героев</w:t>
      </w:r>
      <w:r w:rsidRPr="009E46B6">
        <w:rPr>
          <w:spacing w:val="1"/>
          <w:sz w:val="24"/>
        </w:rPr>
        <w:t xml:space="preserve"> </w:t>
      </w:r>
      <w:r w:rsidRPr="009E46B6">
        <w:rPr>
          <w:sz w:val="24"/>
        </w:rPr>
        <w:t>требуется отличать то, что прямо заявлено в тексте, от того, что в нем подразумевается</w:t>
      </w:r>
      <w:r w:rsidRPr="009E46B6">
        <w:rPr>
          <w:spacing w:val="1"/>
          <w:sz w:val="24"/>
        </w:rPr>
        <w:t xml:space="preserve"> </w:t>
      </w:r>
      <w:r w:rsidRPr="009E46B6">
        <w:rPr>
          <w:sz w:val="24"/>
        </w:rPr>
        <w:t>(например,</w:t>
      </w:r>
      <w:r w:rsidRPr="009E46B6">
        <w:rPr>
          <w:spacing w:val="-1"/>
          <w:sz w:val="24"/>
        </w:rPr>
        <w:t xml:space="preserve"> </w:t>
      </w:r>
      <w:r w:rsidRPr="009E46B6">
        <w:rPr>
          <w:sz w:val="24"/>
        </w:rPr>
        <w:t>ирония,</w:t>
      </w:r>
      <w:r w:rsidRPr="009E46B6">
        <w:rPr>
          <w:spacing w:val="1"/>
          <w:sz w:val="24"/>
        </w:rPr>
        <w:t xml:space="preserve"> </w:t>
      </w:r>
      <w:r w:rsidRPr="009E46B6">
        <w:rPr>
          <w:sz w:val="24"/>
        </w:rPr>
        <w:t>сатира, сарказм, аллегория,</w:t>
      </w:r>
      <w:r w:rsidRPr="009E46B6">
        <w:rPr>
          <w:spacing w:val="-1"/>
          <w:sz w:val="24"/>
        </w:rPr>
        <w:t xml:space="preserve"> </w:t>
      </w:r>
      <w:r w:rsidRPr="009E46B6">
        <w:rPr>
          <w:sz w:val="24"/>
        </w:rPr>
        <w:t>гипербола и</w:t>
      </w:r>
      <w:r w:rsidRPr="009E46B6">
        <w:rPr>
          <w:spacing w:val="1"/>
          <w:sz w:val="24"/>
        </w:rPr>
        <w:t xml:space="preserve"> </w:t>
      </w:r>
      <w:r w:rsidRPr="009E46B6">
        <w:rPr>
          <w:sz w:val="24"/>
        </w:rPr>
        <w:t>т.п.);</w:t>
      </w:r>
    </w:p>
    <w:p w14:paraId="5162A065" w14:textId="77777777" w:rsidR="00CA59FD" w:rsidRPr="009E46B6" w:rsidRDefault="009170FA" w:rsidP="001E1C78">
      <w:pPr>
        <w:pStyle w:val="a5"/>
        <w:numPr>
          <w:ilvl w:val="0"/>
          <w:numId w:val="78"/>
        </w:numPr>
        <w:tabs>
          <w:tab w:val="left" w:pos="2055"/>
        </w:tabs>
        <w:ind w:left="2054" w:hanging="425"/>
        <w:rPr>
          <w:sz w:val="24"/>
        </w:rPr>
      </w:pPr>
      <w:r w:rsidRPr="009E46B6">
        <w:rPr>
          <w:sz w:val="24"/>
        </w:rPr>
        <w:t>осуществлять</w:t>
      </w:r>
      <w:r w:rsidRPr="009E46B6">
        <w:rPr>
          <w:spacing w:val="-3"/>
          <w:sz w:val="24"/>
        </w:rPr>
        <w:t xml:space="preserve"> </w:t>
      </w:r>
      <w:r w:rsidRPr="009E46B6">
        <w:rPr>
          <w:sz w:val="24"/>
        </w:rPr>
        <w:t>следующую</w:t>
      </w:r>
      <w:r w:rsidRPr="009E46B6">
        <w:rPr>
          <w:spacing w:val="-1"/>
          <w:sz w:val="24"/>
        </w:rPr>
        <w:t xml:space="preserve"> </w:t>
      </w:r>
      <w:r w:rsidRPr="009E46B6">
        <w:rPr>
          <w:sz w:val="24"/>
        </w:rPr>
        <w:t>продуктивную</w:t>
      </w:r>
      <w:r w:rsidRPr="009E46B6">
        <w:rPr>
          <w:spacing w:val="-2"/>
          <w:sz w:val="24"/>
        </w:rPr>
        <w:t xml:space="preserve"> </w:t>
      </w:r>
      <w:r w:rsidRPr="009E46B6">
        <w:rPr>
          <w:sz w:val="24"/>
        </w:rPr>
        <w:t>деятельность:</w:t>
      </w:r>
    </w:p>
    <w:p w14:paraId="4FB030FC" w14:textId="77777777" w:rsidR="00CA59FD" w:rsidRPr="009E46B6" w:rsidRDefault="009170FA" w:rsidP="001E1C78">
      <w:pPr>
        <w:pStyle w:val="a5"/>
        <w:numPr>
          <w:ilvl w:val="0"/>
          <w:numId w:val="77"/>
        </w:numPr>
        <w:tabs>
          <w:tab w:val="left" w:pos="1791"/>
        </w:tabs>
        <w:ind w:right="123" w:firstLine="707"/>
        <w:rPr>
          <w:sz w:val="24"/>
        </w:rPr>
      </w:pPr>
      <w:r w:rsidRPr="009E46B6">
        <w:rPr>
          <w:sz w:val="24"/>
        </w:rPr>
        <w:t>давать развернутые ответы на вопросы об изучаемом на уроке произведении или</w:t>
      </w:r>
      <w:r w:rsidRPr="009E46B6">
        <w:rPr>
          <w:spacing w:val="1"/>
          <w:sz w:val="24"/>
        </w:rPr>
        <w:t xml:space="preserve"> </w:t>
      </w:r>
      <w:r w:rsidRPr="009E46B6">
        <w:rPr>
          <w:sz w:val="24"/>
        </w:rPr>
        <w:t>создавать</w:t>
      </w:r>
      <w:r w:rsidRPr="009E46B6">
        <w:rPr>
          <w:spacing w:val="1"/>
          <w:sz w:val="24"/>
        </w:rPr>
        <w:t xml:space="preserve"> </w:t>
      </w:r>
      <w:r w:rsidRPr="009E46B6">
        <w:rPr>
          <w:sz w:val="24"/>
        </w:rPr>
        <w:t>небольшие</w:t>
      </w:r>
      <w:r w:rsidRPr="009E46B6">
        <w:rPr>
          <w:spacing w:val="1"/>
          <w:sz w:val="24"/>
        </w:rPr>
        <w:t xml:space="preserve"> </w:t>
      </w:r>
      <w:r w:rsidRPr="009E46B6">
        <w:rPr>
          <w:sz w:val="24"/>
        </w:rPr>
        <w:t>рецензии</w:t>
      </w:r>
      <w:r w:rsidRPr="009E46B6">
        <w:rPr>
          <w:spacing w:val="1"/>
          <w:sz w:val="24"/>
        </w:rPr>
        <w:t xml:space="preserve"> </w:t>
      </w:r>
      <w:r w:rsidRPr="009E46B6">
        <w:rPr>
          <w:sz w:val="24"/>
        </w:rPr>
        <w:t>на</w:t>
      </w:r>
      <w:r w:rsidRPr="009E46B6">
        <w:rPr>
          <w:spacing w:val="1"/>
          <w:sz w:val="24"/>
        </w:rPr>
        <w:t xml:space="preserve"> </w:t>
      </w:r>
      <w:r w:rsidRPr="009E46B6">
        <w:rPr>
          <w:sz w:val="24"/>
        </w:rPr>
        <w:t>самостоятельно</w:t>
      </w:r>
      <w:r w:rsidRPr="009E46B6">
        <w:rPr>
          <w:spacing w:val="1"/>
          <w:sz w:val="24"/>
        </w:rPr>
        <w:t xml:space="preserve"> </w:t>
      </w:r>
      <w:r w:rsidRPr="009E46B6">
        <w:rPr>
          <w:sz w:val="24"/>
        </w:rPr>
        <w:t>прочитанные</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демонстрируя</w:t>
      </w:r>
      <w:r w:rsidRPr="009E46B6">
        <w:rPr>
          <w:spacing w:val="1"/>
          <w:sz w:val="24"/>
        </w:rPr>
        <w:t xml:space="preserve"> </w:t>
      </w:r>
      <w:r w:rsidRPr="009E46B6">
        <w:rPr>
          <w:sz w:val="24"/>
        </w:rPr>
        <w:t>целостное</w:t>
      </w:r>
      <w:r w:rsidRPr="009E46B6">
        <w:rPr>
          <w:spacing w:val="1"/>
          <w:sz w:val="24"/>
        </w:rPr>
        <w:t xml:space="preserve"> </w:t>
      </w:r>
      <w:r w:rsidRPr="009E46B6">
        <w:rPr>
          <w:sz w:val="24"/>
        </w:rPr>
        <w:t>восприятие</w:t>
      </w:r>
      <w:r w:rsidRPr="009E46B6">
        <w:rPr>
          <w:spacing w:val="1"/>
          <w:sz w:val="24"/>
        </w:rPr>
        <w:t xml:space="preserve"> </w:t>
      </w:r>
      <w:r w:rsidRPr="009E46B6">
        <w:rPr>
          <w:sz w:val="24"/>
        </w:rPr>
        <w:t>художественного</w:t>
      </w:r>
      <w:r w:rsidRPr="009E46B6">
        <w:rPr>
          <w:spacing w:val="1"/>
          <w:sz w:val="24"/>
        </w:rPr>
        <w:t xml:space="preserve"> </w:t>
      </w:r>
      <w:r w:rsidRPr="009E46B6">
        <w:rPr>
          <w:sz w:val="24"/>
        </w:rPr>
        <w:t>мира</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понимание</w:t>
      </w:r>
      <w:r w:rsidRPr="009E46B6">
        <w:rPr>
          <w:spacing w:val="1"/>
          <w:sz w:val="24"/>
        </w:rPr>
        <w:t xml:space="preserve"> </w:t>
      </w:r>
      <w:r w:rsidRPr="009E46B6">
        <w:rPr>
          <w:sz w:val="24"/>
        </w:rPr>
        <w:t>принадлежности</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к</w:t>
      </w:r>
      <w:r w:rsidRPr="009E46B6">
        <w:rPr>
          <w:spacing w:val="1"/>
          <w:sz w:val="24"/>
        </w:rPr>
        <w:t xml:space="preserve"> </w:t>
      </w:r>
      <w:r w:rsidRPr="009E46B6">
        <w:rPr>
          <w:sz w:val="24"/>
        </w:rPr>
        <w:t>литературному</w:t>
      </w:r>
      <w:r w:rsidRPr="009E46B6">
        <w:rPr>
          <w:spacing w:val="1"/>
          <w:sz w:val="24"/>
        </w:rPr>
        <w:t xml:space="preserve"> </w:t>
      </w:r>
      <w:r w:rsidRPr="009E46B6">
        <w:rPr>
          <w:sz w:val="24"/>
        </w:rPr>
        <w:t>направлению</w:t>
      </w:r>
      <w:r w:rsidRPr="009E46B6">
        <w:rPr>
          <w:spacing w:val="1"/>
          <w:sz w:val="24"/>
        </w:rPr>
        <w:t xml:space="preserve"> </w:t>
      </w:r>
      <w:r w:rsidRPr="009E46B6">
        <w:rPr>
          <w:sz w:val="24"/>
        </w:rPr>
        <w:t>(течению)</w:t>
      </w:r>
      <w:r w:rsidRPr="009E46B6">
        <w:rPr>
          <w:spacing w:val="1"/>
          <w:sz w:val="24"/>
        </w:rPr>
        <w:t xml:space="preserve"> </w:t>
      </w:r>
      <w:r w:rsidRPr="009E46B6">
        <w:rPr>
          <w:sz w:val="24"/>
        </w:rPr>
        <w:t>и</w:t>
      </w:r>
      <w:r w:rsidRPr="009E46B6">
        <w:rPr>
          <w:spacing w:val="1"/>
          <w:sz w:val="24"/>
        </w:rPr>
        <w:t xml:space="preserve"> </w:t>
      </w:r>
      <w:r w:rsidRPr="009E46B6">
        <w:rPr>
          <w:sz w:val="24"/>
        </w:rPr>
        <w:t>культурно-</w:t>
      </w:r>
      <w:r w:rsidRPr="009E46B6">
        <w:rPr>
          <w:spacing w:val="1"/>
          <w:sz w:val="24"/>
        </w:rPr>
        <w:t xml:space="preserve"> </w:t>
      </w:r>
      <w:r w:rsidRPr="009E46B6">
        <w:rPr>
          <w:sz w:val="24"/>
        </w:rPr>
        <w:lastRenderedPageBreak/>
        <w:t>исторической эпохе (периоду);</w:t>
      </w:r>
    </w:p>
    <w:p w14:paraId="35541BC6" w14:textId="77777777" w:rsidR="00CA59FD" w:rsidRPr="009E46B6" w:rsidRDefault="009170FA" w:rsidP="001E1C78">
      <w:pPr>
        <w:pStyle w:val="a5"/>
        <w:numPr>
          <w:ilvl w:val="0"/>
          <w:numId w:val="77"/>
        </w:numPr>
        <w:tabs>
          <w:tab w:val="left" w:pos="1810"/>
        </w:tabs>
        <w:ind w:right="126" w:firstLine="707"/>
        <w:rPr>
          <w:sz w:val="24"/>
        </w:rPr>
      </w:pPr>
      <w:r w:rsidRPr="009E46B6">
        <w:rPr>
          <w:sz w:val="24"/>
        </w:rPr>
        <w:t>выполнять проектные работы в сфере литературы и искусства, предлагать свои</w:t>
      </w:r>
      <w:r w:rsidRPr="009E46B6">
        <w:rPr>
          <w:spacing w:val="1"/>
          <w:sz w:val="24"/>
        </w:rPr>
        <w:t xml:space="preserve"> </w:t>
      </w:r>
      <w:r w:rsidRPr="009E46B6">
        <w:rPr>
          <w:sz w:val="24"/>
        </w:rPr>
        <w:t>собственные</w:t>
      </w:r>
      <w:r w:rsidRPr="009E46B6">
        <w:rPr>
          <w:spacing w:val="-2"/>
          <w:sz w:val="24"/>
        </w:rPr>
        <w:t xml:space="preserve"> </w:t>
      </w:r>
      <w:r w:rsidRPr="009E46B6">
        <w:rPr>
          <w:sz w:val="24"/>
        </w:rPr>
        <w:t>обоснованные</w:t>
      </w:r>
      <w:r w:rsidRPr="009E46B6">
        <w:rPr>
          <w:spacing w:val="-1"/>
          <w:sz w:val="24"/>
        </w:rPr>
        <w:t xml:space="preserve"> </w:t>
      </w:r>
      <w:r w:rsidRPr="009E46B6">
        <w:rPr>
          <w:sz w:val="24"/>
        </w:rPr>
        <w:t>интерпретации</w:t>
      </w:r>
      <w:r w:rsidRPr="009E46B6">
        <w:rPr>
          <w:spacing w:val="2"/>
          <w:sz w:val="24"/>
        </w:rPr>
        <w:t xml:space="preserve"> </w:t>
      </w:r>
      <w:r w:rsidRPr="009E46B6">
        <w:rPr>
          <w:sz w:val="24"/>
        </w:rPr>
        <w:t>литературных</w:t>
      </w:r>
      <w:r w:rsidRPr="009E46B6">
        <w:rPr>
          <w:spacing w:val="1"/>
          <w:sz w:val="24"/>
        </w:rPr>
        <w:t xml:space="preserve"> </w:t>
      </w:r>
      <w:r w:rsidRPr="009E46B6">
        <w:rPr>
          <w:sz w:val="24"/>
        </w:rPr>
        <w:t>произведений.</w:t>
      </w:r>
    </w:p>
    <w:p w14:paraId="76BA47CE" w14:textId="77777777" w:rsidR="00CA59FD" w:rsidRPr="009E46B6" w:rsidRDefault="009170FA" w:rsidP="001E1C78">
      <w:pPr>
        <w:pStyle w:val="a5"/>
        <w:numPr>
          <w:ilvl w:val="0"/>
          <w:numId w:val="78"/>
        </w:numPr>
        <w:tabs>
          <w:tab w:val="left" w:pos="1916"/>
        </w:tabs>
        <w:ind w:left="1915" w:hanging="286"/>
        <w:rPr>
          <w:sz w:val="24"/>
        </w:rPr>
      </w:pPr>
      <w:r w:rsidRPr="009E46B6">
        <w:rPr>
          <w:sz w:val="24"/>
        </w:rPr>
        <w:t>давать</w:t>
      </w:r>
      <w:r w:rsidRPr="009E46B6">
        <w:rPr>
          <w:spacing w:val="-2"/>
          <w:sz w:val="24"/>
        </w:rPr>
        <w:t xml:space="preserve"> </w:t>
      </w:r>
      <w:r w:rsidRPr="009E46B6">
        <w:rPr>
          <w:sz w:val="24"/>
        </w:rPr>
        <w:t>историко-культурный</w:t>
      </w:r>
      <w:r w:rsidRPr="009E46B6">
        <w:rPr>
          <w:spacing w:val="-2"/>
          <w:sz w:val="24"/>
        </w:rPr>
        <w:t xml:space="preserve"> </w:t>
      </w:r>
      <w:r w:rsidRPr="009E46B6">
        <w:rPr>
          <w:sz w:val="24"/>
        </w:rPr>
        <w:t>комментарий</w:t>
      </w:r>
      <w:r w:rsidRPr="009E46B6">
        <w:rPr>
          <w:spacing w:val="-1"/>
          <w:sz w:val="24"/>
        </w:rPr>
        <w:t xml:space="preserve"> </w:t>
      </w:r>
      <w:r w:rsidRPr="009E46B6">
        <w:rPr>
          <w:sz w:val="24"/>
        </w:rPr>
        <w:t>к</w:t>
      </w:r>
      <w:r w:rsidRPr="009E46B6">
        <w:rPr>
          <w:spacing w:val="-2"/>
          <w:sz w:val="24"/>
        </w:rPr>
        <w:t xml:space="preserve"> </w:t>
      </w:r>
      <w:r w:rsidRPr="009E46B6">
        <w:rPr>
          <w:sz w:val="24"/>
        </w:rPr>
        <w:t>тексту</w:t>
      </w:r>
      <w:r w:rsidRPr="009E46B6">
        <w:rPr>
          <w:spacing w:val="-8"/>
          <w:sz w:val="24"/>
        </w:rPr>
        <w:t xml:space="preserve"> </w:t>
      </w:r>
      <w:r w:rsidRPr="009E46B6">
        <w:rPr>
          <w:sz w:val="24"/>
        </w:rPr>
        <w:t>произведения</w:t>
      </w:r>
      <w:r w:rsidRPr="009E46B6">
        <w:rPr>
          <w:spacing w:val="-2"/>
          <w:sz w:val="24"/>
        </w:rPr>
        <w:t xml:space="preserve"> </w:t>
      </w:r>
      <w:r w:rsidRPr="009E46B6">
        <w:rPr>
          <w:sz w:val="24"/>
        </w:rPr>
        <w:t>–</w:t>
      </w:r>
    </w:p>
    <w:p w14:paraId="311BFD8B" w14:textId="77777777" w:rsidR="00CA59FD" w:rsidRPr="009E46B6" w:rsidRDefault="009170FA" w:rsidP="001E1C78">
      <w:pPr>
        <w:pStyle w:val="a5"/>
        <w:numPr>
          <w:ilvl w:val="0"/>
          <w:numId w:val="78"/>
        </w:numPr>
        <w:tabs>
          <w:tab w:val="left" w:pos="1916"/>
        </w:tabs>
        <w:spacing w:before="66"/>
        <w:ind w:right="125" w:firstLine="707"/>
        <w:rPr>
          <w:sz w:val="24"/>
        </w:rPr>
      </w:pPr>
      <w:r w:rsidRPr="009E46B6">
        <w:rPr>
          <w:sz w:val="24"/>
        </w:rPr>
        <w:t>анализировать</w:t>
      </w:r>
      <w:r w:rsidRPr="009E46B6">
        <w:rPr>
          <w:spacing w:val="1"/>
          <w:sz w:val="24"/>
        </w:rPr>
        <w:t xml:space="preserve"> </w:t>
      </w:r>
      <w:r w:rsidRPr="009E46B6">
        <w:rPr>
          <w:sz w:val="24"/>
        </w:rPr>
        <w:t>художественное</w:t>
      </w:r>
      <w:r w:rsidRPr="009E46B6">
        <w:rPr>
          <w:spacing w:val="1"/>
          <w:sz w:val="24"/>
        </w:rPr>
        <w:t xml:space="preserve"> </w:t>
      </w:r>
      <w:r w:rsidRPr="009E46B6">
        <w:rPr>
          <w:sz w:val="24"/>
        </w:rPr>
        <w:t>произведение</w:t>
      </w:r>
      <w:r w:rsidRPr="009E46B6">
        <w:rPr>
          <w:spacing w:val="1"/>
          <w:sz w:val="24"/>
        </w:rPr>
        <w:t xml:space="preserve"> </w:t>
      </w:r>
      <w:r w:rsidRPr="009E46B6">
        <w:rPr>
          <w:sz w:val="24"/>
        </w:rPr>
        <w:t>в</w:t>
      </w:r>
      <w:r w:rsidRPr="009E46B6">
        <w:rPr>
          <w:spacing w:val="1"/>
          <w:sz w:val="24"/>
        </w:rPr>
        <w:t xml:space="preserve"> </w:t>
      </w:r>
      <w:r w:rsidRPr="009E46B6">
        <w:rPr>
          <w:sz w:val="24"/>
        </w:rPr>
        <w:t>сочетании</w:t>
      </w:r>
      <w:r w:rsidRPr="009E46B6">
        <w:rPr>
          <w:spacing w:val="1"/>
          <w:sz w:val="24"/>
        </w:rPr>
        <w:t xml:space="preserve"> </w:t>
      </w:r>
      <w:r w:rsidRPr="009E46B6">
        <w:rPr>
          <w:sz w:val="24"/>
        </w:rPr>
        <w:t>воплощения</w:t>
      </w:r>
      <w:r w:rsidRPr="009E46B6">
        <w:rPr>
          <w:spacing w:val="1"/>
          <w:sz w:val="24"/>
        </w:rPr>
        <w:t xml:space="preserve"> </w:t>
      </w:r>
      <w:r w:rsidRPr="009E46B6">
        <w:rPr>
          <w:sz w:val="24"/>
        </w:rPr>
        <w:t>в</w:t>
      </w:r>
      <w:r w:rsidRPr="009E46B6">
        <w:rPr>
          <w:spacing w:val="1"/>
          <w:sz w:val="24"/>
        </w:rPr>
        <w:t xml:space="preserve"> </w:t>
      </w:r>
      <w:r w:rsidRPr="009E46B6">
        <w:rPr>
          <w:sz w:val="24"/>
        </w:rPr>
        <w:t>нем</w:t>
      </w:r>
      <w:r w:rsidRPr="009E46B6">
        <w:rPr>
          <w:spacing w:val="-57"/>
          <w:sz w:val="24"/>
        </w:rPr>
        <w:t xml:space="preserve"> </w:t>
      </w:r>
      <w:r w:rsidRPr="009E46B6">
        <w:rPr>
          <w:sz w:val="24"/>
        </w:rPr>
        <w:t>объективных</w:t>
      </w:r>
      <w:r w:rsidRPr="009E46B6">
        <w:rPr>
          <w:spacing w:val="1"/>
          <w:sz w:val="24"/>
        </w:rPr>
        <w:t xml:space="preserve"> </w:t>
      </w:r>
      <w:r w:rsidRPr="009E46B6">
        <w:rPr>
          <w:sz w:val="24"/>
        </w:rPr>
        <w:t>законов</w:t>
      </w:r>
      <w:r w:rsidRPr="009E46B6">
        <w:rPr>
          <w:spacing w:val="1"/>
          <w:sz w:val="24"/>
        </w:rPr>
        <w:t xml:space="preserve"> </w:t>
      </w:r>
      <w:r w:rsidRPr="009E46B6">
        <w:rPr>
          <w:sz w:val="24"/>
        </w:rPr>
        <w:t>литературного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и</w:t>
      </w:r>
      <w:r w:rsidRPr="009E46B6">
        <w:rPr>
          <w:spacing w:val="1"/>
          <w:sz w:val="24"/>
        </w:rPr>
        <w:t xml:space="preserve"> </w:t>
      </w:r>
      <w:r w:rsidRPr="009E46B6">
        <w:rPr>
          <w:sz w:val="24"/>
        </w:rPr>
        <w:t>субъективных</w:t>
      </w:r>
      <w:r w:rsidRPr="009E46B6">
        <w:rPr>
          <w:spacing w:val="1"/>
          <w:sz w:val="24"/>
        </w:rPr>
        <w:t xml:space="preserve"> </w:t>
      </w:r>
      <w:r w:rsidRPr="009E46B6">
        <w:rPr>
          <w:sz w:val="24"/>
        </w:rPr>
        <w:t>черт</w:t>
      </w:r>
      <w:r w:rsidRPr="009E46B6">
        <w:rPr>
          <w:spacing w:val="1"/>
          <w:sz w:val="24"/>
        </w:rPr>
        <w:t xml:space="preserve"> </w:t>
      </w:r>
      <w:r w:rsidRPr="009E46B6">
        <w:rPr>
          <w:sz w:val="24"/>
        </w:rPr>
        <w:t>авторской</w:t>
      </w:r>
      <w:r w:rsidRPr="009E46B6">
        <w:rPr>
          <w:spacing w:val="1"/>
          <w:sz w:val="24"/>
        </w:rPr>
        <w:t xml:space="preserve"> </w:t>
      </w:r>
      <w:r w:rsidRPr="009E46B6">
        <w:rPr>
          <w:sz w:val="24"/>
        </w:rPr>
        <w:t>индивидуальности;</w:t>
      </w:r>
    </w:p>
    <w:p w14:paraId="19DA783E" w14:textId="77777777" w:rsidR="00CA59FD" w:rsidRPr="009E46B6" w:rsidRDefault="009170FA" w:rsidP="001E1C78">
      <w:pPr>
        <w:pStyle w:val="a5"/>
        <w:numPr>
          <w:ilvl w:val="0"/>
          <w:numId w:val="78"/>
        </w:numPr>
        <w:tabs>
          <w:tab w:val="left" w:pos="1916"/>
        </w:tabs>
        <w:spacing w:before="1"/>
        <w:ind w:right="124" w:firstLine="707"/>
        <w:rPr>
          <w:sz w:val="24"/>
        </w:rPr>
      </w:pPr>
      <w:r w:rsidRPr="009E46B6">
        <w:rPr>
          <w:sz w:val="24"/>
        </w:rPr>
        <w:t>анализировать</w:t>
      </w:r>
      <w:r w:rsidRPr="009E46B6">
        <w:rPr>
          <w:spacing w:val="1"/>
          <w:sz w:val="24"/>
        </w:rPr>
        <w:t xml:space="preserve"> </w:t>
      </w:r>
      <w:r w:rsidRPr="009E46B6">
        <w:rPr>
          <w:sz w:val="24"/>
        </w:rPr>
        <w:t>одну</w:t>
      </w:r>
      <w:r w:rsidRPr="009E46B6">
        <w:rPr>
          <w:spacing w:val="1"/>
          <w:sz w:val="24"/>
        </w:rPr>
        <w:t xml:space="preserve"> </w:t>
      </w:r>
      <w:r w:rsidRPr="009E46B6">
        <w:rPr>
          <w:sz w:val="24"/>
        </w:rPr>
        <w:t>из</w:t>
      </w:r>
      <w:r w:rsidRPr="009E46B6">
        <w:rPr>
          <w:spacing w:val="1"/>
          <w:sz w:val="24"/>
        </w:rPr>
        <w:t xml:space="preserve"> </w:t>
      </w:r>
      <w:r w:rsidRPr="009E46B6">
        <w:rPr>
          <w:sz w:val="24"/>
        </w:rPr>
        <w:t>интерпретаций</w:t>
      </w:r>
      <w:r w:rsidRPr="009E46B6">
        <w:rPr>
          <w:spacing w:val="1"/>
          <w:sz w:val="24"/>
        </w:rPr>
        <w:t xml:space="preserve"> </w:t>
      </w:r>
      <w:r w:rsidRPr="009E46B6">
        <w:rPr>
          <w:sz w:val="24"/>
        </w:rPr>
        <w:t>эпического,</w:t>
      </w:r>
      <w:r w:rsidRPr="009E46B6">
        <w:rPr>
          <w:spacing w:val="1"/>
          <w:sz w:val="24"/>
        </w:rPr>
        <w:t xml:space="preserve"> </w:t>
      </w:r>
      <w:r w:rsidRPr="009E46B6">
        <w:rPr>
          <w:sz w:val="24"/>
        </w:rPr>
        <w:t>драматического</w:t>
      </w:r>
      <w:r w:rsidRPr="009E46B6">
        <w:rPr>
          <w:spacing w:val="1"/>
          <w:sz w:val="24"/>
        </w:rPr>
        <w:t xml:space="preserve"> </w:t>
      </w:r>
      <w:r w:rsidRPr="009E46B6">
        <w:rPr>
          <w:sz w:val="24"/>
        </w:rPr>
        <w:t>или</w:t>
      </w:r>
      <w:r w:rsidRPr="009E46B6">
        <w:rPr>
          <w:spacing w:val="1"/>
          <w:sz w:val="24"/>
        </w:rPr>
        <w:t xml:space="preserve"> </w:t>
      </w:r>
      <w:r w:rsidRPr="009E46B6">
        <w:rPr>
          <w:sz w:val="24"/>
        </w:rPr>
        <w:t>лирического произведения (например, кинофильм или театральную постановку; запись</w:t>
      </w:r>
      <w:r w:rsidRPr="009E46B6">
        <w:rPr>
          <w:spacing w:val="1"/>
          <w:sz w:val="24"/>
        </w:rPr>
        <w:t xml:space="preserve"> </w:t>
      </w:r>
      <w:r w:rsidRPr="009E46B6">
        <w:rPr>
          <w:sz w:val="24"/>
        </w:rPr>
        <w:t>художественного</w:t>
      </w:r>
      <w:r w:rsidRPr="009E46B6">
        <w:rPr>
          <w:spacing w:val="1"/>
          <w:sz w:val="24"/>
        </w:rPr>
        <w:t xml:space="preserve"> </w:t>
      </w:r>
      <w:r w:rsidRPr="009E46B6">
        <w:rPr>
          <w:sz w:val="24"/>
        </w:rPr>
        <w:t>чтения;</w:t>
      </w:r>
      <w:r w:rsidRPr="009E46B6">
        <w:rPr>
          <w:spacing w:val="1"/>
          <w:sz w:val="24"/>
        </w:rPr>
        <w:t xml:space="preserve"> </w:t>
      </w:r>
      <w:r w:rsidRPr="009E46B6">
        <w:rPr>
          <w:sz w:val="24"/>
        </w:rPr>
        <w:t>серию</w:t>
      </w:r>
      <w:r w:rsidRPr="009E46B6">
        <w:rPr>
          <w:spacing w:val="1"/>
          <w:sz w:val="24"/>
        </w:rPr>
        <w:t xml:space="preserve"> </w:t>
      </w:r>
      <w:r w:rsidRPr="009E46B6">
        <w:rPr>
          <w:sz w:val="24"/>
        </w:rPr>
        <w:t>иллюстраций</w:t>
      </w:r>
      <w:r w:rsidRPr="009E46B6">
        <w:rPr>
          <w:spacing w:val="1"/>
          <w:sz w:val="24"/>
        </w:rPr>
        <w:t xml:space="preserve"> </w:t>
      </w:r>
      <w:r w:rsidRPr="009E46B6">
        <w:rPr>
          <w:sz w:val="24"/>
        </w:rPr>
        <w:t>к</w:t>
      </w:r>
      <w:r w:rsidRPr="009E46B6">
        <w:rPr>
          <w:spacing w:val="1"/>
          <w:sz w:val="24"/>
        </w:rPr>
        <w:t xml:space="preserve"> </w:t>
      </w:r>
      <w:r w:rsidRPr="009E46B6">
        <w:rPr>
          <w:sz w:val="24"/>
        </w:rPr>
        <w:t>произведению),</w:t>
      </w:r>
      <w:r w:rsidRPr="009E46B6">
        <w:rPr>
          <w:spacing w:val="1"/>
          <w:sz w:val="24"/>
        </w:rPr>
        <w:t xml:space="preserve"> </w:t>
      </w:r>
      <w:r w:rsidRPr="009E46B6">
        <w:rPr>
          <w:sz w:val="24"/>
        </w:rPr>
        <w:t>оценивая,</w:t>
      </w:r>
      <w:r w:rsidRPr="009E46B6">
        <w:rPr>
          <w:spacing w:val="1"/>
          <w:sz w:val="24"/>
        </w:rPr>
        <w:t xml:space="preserve"> </w:t>
      </w:r>
      <w:r w:rsidRPr="009E46B6">
        <w:rPr>
          <w:sz w:val="24"/>
        </w:rPr>
        <w:t>как</w:t>
      </w:r>
      <w:r w:rsidRPr="009E46B6">
        <w:rPr>
          <w:spacing w:val="-57"/>
          <w:sz w:val="24"/>
        </w:rPr>
        <w:t xml:space="preserve"> </w:t>
      </w:r>
      <w:r w:rsidRPr="009E46B6">
        <w:rPr>
          <w:sz w:val="24"/>
        </w:rPr>
        <w:t>интерпретируется</w:t>
      </w:r>
      <w:r w:rsidRPr="009E46B6">
        <w:rPr>
          <w:spacing w:val="-2"/>
          <w:sz w:val="24"/>
        </w:rPr>
        <w:t xml:space="preserve"> </w:t>
      </w:r>
      <w:r w:rsidRPr="009E46B6">
        <w:rPr>
          <w:sz w:val="24"/>
        </w:rPr>
        <w:t>исходный</w:t>
      </w:r>
      <w:r w:rsidRPr="009E46B6">
        <w:rPr>
          <w:spacing w:val="2"/>
          <w:sz w:val="24"/>
        </w:rPr>
        <w:t xml:space="preserve"> </w:t>
      </w:r>
      <w:r w:rsidRPr="009E46B6">
        <w:rPr>
          <w:sz w:val="24"/>
        </w:rPr>
        <w:t>текст.</w:t>
      </w:r>
    </w:p>
    <w:p w14:paraId="6D43A595" w14:textId="77777777" w:rsidR="00CA59FD" w:rsidRPr="009E46B6" w:rsidRDefault="009170FA">
      <w:pPr>
        <w:pStyle w:val="3"/>
        <w:spacing w:before="4"/>
        <w:ind w:left="1630"/>
      </w:pPr>
      <w:r w:rsidRPr="009E46B6">
        <w:t>Выпускник</w:t>
      </w:r>
      <w:r w:rsidRPr="009E46B6">
        <w:rPr>
          <w:spacing w:val="-3"/>
        </w:rPr>
        <w:t xml:space="preserve"> </w:t>
      </w:r>
      <w:r w:rsidRPr="009E46B6">
        <w:t>на</w:t>
      </w:r>
      <w:r w:rsidRPr="009E46B6">
        <w:rPr>
          <w:spacing w:val="-3"/>
        </w:rPr>
        <w:t xml:space="preserve"> </w:t>
      </w:r>
      <w:r w:rsidRPr="009E46B6">
        <w:rPr>
          <w:u w:val="thick"/>
        </w:rPr>
        <w:t>базовом</w:t>
      </w:r>
      <w:r w:rsidRPr="009E46B6">
        <w:rPr>
          <w:spacing w:val="-3"/>
        </w:rPr>
        <w:t xml:space="preserve"> </w:t>
      </w:r>
      <w:r w:rsidRPr="009E46B6">
        <w:t>уровне</w:t>
      </w:r>
      <w:r w:rsidRPr="009E46B6">
        <w:rPr>
          <w:spacing w:val="-3"/>
        </w:rPr>
        <w:t xml:space="preserve"> </w:t>
      </w:r>
      <w:r w:rsidRPr="009E46B6">
        <w:t>получит возможность</w:t>
      </w:r>
      <w:r w:rsidRPr="009E46B6">
        <w:rPr>
          <w:spacing w:val="-3"/>
        </w:rPr>
        <w:t xml:space="preserve"> </w:t>
      </w:r>
      <w:r w:rsidRPr="009E46B6">
        <w:t>узнать:</w:t>
      </w:r>
    </w:p>
    <w:p w14:paraId="573434C5" w14:textId="77777777" w:rsidR="00CA59FD" w:rsidRPr="009E46B6" w:rsidRDefault="009170FA" w:rsidP="001E1C78">
      <w:pPr>
        <w:pStyle w:val="a5"/>
        <w:numPr>
          <w:ilvl w:val="0"/>
          <w:numId w:val="78"/>
        </w:numPr>
        <w:tabs>
          <w:tab w:val="left" w:pos="1916"/>
        </w:tabs>
        <w:spacing w:line="274" w:lineRule="exact"/>
        <w:ind w:left="1915" w:hanging="286"/>
        <w:rPr>
          <w:sz w:val="24"/>
        </w:rPr>
      </w:pPr>
      <w:r w:rsidRPr="009E46B6">
        <w:rPr>
          <w:sz w:val="24"/>
        </w:rPr>
        <w:t>о</w:t>
      </w:r>
      <w:r w:rsidRPr="009E46B6">
        <w:rPr>
          <w:spacing w:val="-3"/>
          <w:sz w:val="24"/>
        </w:rPr>
        <w:t xml:space="preserve"> </w:t>
      </w:r>
      <w:r w:rsidRPr="009E46B6">
        <w:rPr>
          <w:sz w:val="24"/>
        </w:rPr>
        <w:t>месте</w:t>
      </w:r>
      <w:r w:rsidRPr="009E46B6">
        <w:rPr>
          <w:spacing w:val="-3"/>
          <w:sz w:val="24"/>
        </w:rPr>
        <w:t xml:space="preserve"> </w:t>
      </w:r>
      <w:r w:rsidRPr="009E46B6">
        <w:rPr>
          <w:sz w:val="24"/>
        </w:rPr>
        <w:t>и</w:t>
      </w:r>
      <w:r w:rsidRPr="009E46B6">
        <w:rPr>
          <w:spacing w:val="-2"/>
          <w:sz w:val="24"/>
        </w:rPr>
        <w:t xml:space="preserve"> </w:t>
      </w:r>
      <w:r w:rsidRPr="009E46B6">
        <w:rPr>
          <w:sz w:val="24"/>
        </w:rPr>
        <w:t>значении русской</w:t>
      </w:r>
      <w:r w:rsidRPr="009E46B6">
        <w:rPr>
          <w:spacing w:val="-2"/>
          <w:sz w:val="24"/>
        </w:rPr>
        <w:t xml:space="preserve"> </w:t>
      </w:r>
      <w:r w:rsidRPr="009E46B6">
        <w:rPr>
          <w:sz w:val="24"/>
        </w:rPr>
        <w:t>литературы в</w:t>
      </w:r>
      <w:r w:rsidRPr="009E46B6">
        <w:rPr>
          <w:spacing w:val="-4"/>
          <w:sz w:val="24"/>
        </w:rPr>
        <w:t xml:space="preserve"> </w:t>
      </w:r>
      <w:r w:rsidRPr="009E46B6">
        <w:rPr>
          <w:sz w:val="24"/>
        </w:rPr>
        <w:t>мировой</w:t>
      </w:r>
      <w:r w:rsidRPr="009E46B6">
        <w:rPr>
          <w:spacing w:val="-2"/>
          <w:sz w:val="24"/>
        </w:rPr>
        <w:t xml:space="preserve"> </w:t>
      </w:r>
      <w:r w:rsidRPr="009E46B6">
        <w:rPr>
          <w:sz w:val="24"/>
        </w:rPr>
        <w:t>литературе;</w:t>
      </w:r>
    </w:p>
    <w:p w14:paraId="08D95C49"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о</w:t>
      </w:r>
      <w:r w:rsidRPr="009E46B6">
        <w:rPr>
          <w:spacing w:val="-4"/>
          <w:sz w:val="24"/>
        </w:rPr>
        <w:t xml:space="preserve"> </w:t>
      </w:r>
      <w:r w:rsidRPr="009E46B6">
        <w:rPr>
          <w:sz w:val="24"/>
        </w:rPr>
        <w:t>произведениях новейшей</w:t>
      </w:r>
      <w:r w:rsidRPr="009E46B6">
        <w:rPr>
          <w:spacing w:val="-3"/>
          <w:sz w:val="24"/>
        </w:rPr>
        <w:t xml:space="preserve"> </w:t>
      </w:r>
      <w:r w:rsidRPr="009E46B6">
        <w:rPr>
          <w:sz w:val="24"/>
        </w:rPr>
        <w:t>отечественной</w:t>
      </w:r>
      <w:r w:rsidRPr="009E46B6">
        <w:rPr>
          <w:spacing w:val="-1"/>
          <w:sz w:val="24"/>
        </w:rPr>
        <w:t xml:space="preserve"> </w:t>
      </w:r>
      <w:r w:rsidRPr="009E46B6">
        <w:rPr>
          <w:sz w:val="24"/>
        </w:rPr>
        <w:t>и</w:t>
      </w:r>
      <w:r w:rsidRPr="009E46B6">
        <w:rPr>
          <w:spacing w:val="-3"/>
          <w:sz w:val="24"/>
        </w:rPr>
        <w:t xml:space="preserve"> </w:t>
      </w:r>
      <w:r w:rsidRPr="009E46B6">
        <w:rPr>
          <w:sz w:val="24"/>
        </w:rPr>
        <w:t>мировой</w:t>
      </w:r>
      <w:r w:rsidRPr="009E46B6">
        <w:rPr>
          <w:spacing w:val="-3"/>
          <w:sz w:val="24"/>
        </w:rPr>
        <w:t xml:space="preserve"> </w:t>
      </w:r>
      <w:r w:rsidRPr="009E46B6">
        <w:rPr>
          <w:sz w:val="24"/>
        </w:rPr>
        <w:t>литературы;</w:t>
      </w:r>
    </w:p>
    <w:p w14:paraId="15B61385"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о</w:t>
      </w:r>
      <w:r w:rsidRPr="009E46B6">
        <w:rPr>
          <w:spacing w:val="-3"/>
          <w:sz w:val="24"/>
        </w:rPr>
        <w:t xml:space="preserve"> </w:t>
      </w:r>
      <w:r w:rsidRPr="009E46B6">
        <w:rPr>
          <w:sz w:val="24"/>
        </w:rPr>
        <w:t>важнейших</w:t>
      </w:r>
      <w:r w:rsidRPr="009E46B6">
        <w:rPr>
          <w:spacing w:val="1"/>
          <w:sz w:val="24"/>
        </w:rPr>
        <w:t xml:space="preserve"> </w:t>
      </w:r>
      <w:r w:rsidRPr="009E46B6">
        <w:rPr>
          <w:sz w:val="24"/>
        </w:rPr>
        <w:t>литературных ресурсах,</w:t>
      </w:r>
      <w:r w:rsidRPr="009E46B6">
        <w:rPr>
          <w:spacing w:val="-3"/>
          <w:sz w:val="24"/>
        </w:rPr>
        <w:t xml:space="preserve"> </w:t>
      </w:r>
      <w:r w:rsidRPr="009E46B6">
        <w:rPr>
          <w:sz w:val="24"/>
        </w:rPr>
        <w:t>в</w:t>
      </w:r>
      <w:r w:rsidRPr="009E46B6">
        <w:rPr>
          <w:spacing w:val="-3"/>
          <w:sz w:val="24"/>
        </w:rPr>
        <w:t xml:space="preserve"> </w:t>
      </w:r>
      <w:r w:rsidRPr="009E46B6">
        <w:rPr>
          <w:sz w:val="24"/>
        </w:rPr>
        <w:t>том</w:t>
      </w:r>
      <w:r w:rsidRPr="009E46B6">
        <w:rPr>
          <w:spacing w:val="-2"/>
          <w:sz w:val="24"/>
        </w:rPr>
        <w:t xml:space="preserve"> </w:t>
      </w:r>
      <w:r w:rsidRPr="009E46B6">
        <w:rPr>
          <w:sz w:val="24"/>
        </w:rPr>
        <w:t>числе</w:t>
      </w:r>
      <w:r w:rsidRPr="009E46B6">
        <w:rPr>
          <w:spacing w:val="-3"/>
          <w:sz w:val="24"/>
        </w:rPr>
        <w:t xml:space="preserve"> </w:t>
      </w:r>
      <w:r w:rsidRPr="009E46B6">
        <w:rPr>
          <w:sz w:val="24"/>
        </w:rPr>
        <w:t>в</w:t>
      </w:r>
      <w:r w:rsidRPr="009E46B6">
        <w:rPr>
          <w:spacing w:val="-3"/>
          <w:sz w:val="24"/>
        </w:rPr>
        <w:t xml:space="preserve"> </w:t>
      </w:r>
      <w:r w:rsidRPr="009E46B6">
        <w:rPr>
          <w:sz w:val="24"/>
        </w:rPr>
        <w:t>сети</w:t>
      </w:r>
      <w:r w:rsidRPr="009E46B6">
        <w:rPr>
          <w:spacing w:val="-1"/>
          <w:sz w:val="24"/>
        </w:rPr>
        <w:t xml:space="preserve"> </w:t>
      </w:r>
      <w:r w:rsidRPr="009E46B6">
        <w:rPr>
          <w:sz w:val="24"/>
        </w:rPr>
        <w:t>Интернет;</w:t>
      </w:r>
    </w:p>
    <w:p w14:paraId="0517953C"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об</w:t>
      </w:r>
      <w:r w:rsidRPr="009E46B6">
        <w:rPr>
          <w:spacing w:val="-3"/>
          <w:sz w:val="24"/>
        </w:rPr>
        <w:t xml:space="preserve"> </w:t>
      </w:r>
      <w:r w:rsidRPr="009E46B6">
        <w:rPr>
          <w:sz w:val="24"/>
        </w:rPr>
        <w:t>историко-культурном</w:t>
      </w:r>
      <w:r w:rsidRPr="009E46B6">
        <w:rPr>
          <w:spacing w:val="-3"/>
          <w:sz w:val="24"/>
        </w:rPr>
        <w:t xml:space="preserve"> </w:t>
      </w:r>
      <w:r w:rsidRPr="009E46B6">
        <w:rPr>
          <w:sz w:val="24"/>
        </w:rPr>
        <w:t>подходе</w:t>
      </w:r>
      <w:r w:rsidRPr="009E46B6">
        <w:rPr>
          <w:spacing w:val="-2"/>
          <w:sz w:val="24"/>
        </w:rPr>
        <w:t xml:space="preserve"> </w:t>
      </w:r>
      <w:r w:rsidRPr="009E46B6">
        <w:rPr>
          <w:sz w:val="24"/>
        </w:rPr>
        <w:t>в</w:t>
      </w:r>
      <w:r w:rsidRPr="009E46B6">
        <w:rPr>
          <w:spacing w:val="-4"/>
          <w:sz w:val="24"/>
        </w:rPr>
        <w:t xml:space="preserve"> </w:t>
      </w:r>
      <w:r w:rsidRPr="009E46B6">
        <w:rPr>
          <w:sz w:val="24"/>
        </w:rPr>
        <w:t>литературоведении;</w:t>
      </w:r>
    </w:p>
    <w:p w14:paraId="74C4CFF2" w14:textId="77777777" w:rsidR="00CA59FD" w:rsidRPr="009E46B6" w:rsidRDefault="009170FA" w:rsidP="001E1C78">
      <w:pPr>
        <w:pStyle w:val="a5"/>
        <w:numPr>
          <w:ilvl w:val="0"/>
          <w:numId w:val="78"/>
        </w:numPr>
        <w:tabs>
          <w:tab w:val="left" w:pos="1916"/>
        </w:tabs>
        <w:ind w:left="1915" w:hanging="286"/>
        <w:jc w:val="left"/>
        <w:rPr>
          <w:sz w:val="24"/>
        </w:rPr>
      </w:pPr>
      <w:r w:rsidRPr="009E46B6">
        <w:rPr>
          <w:sz w:val="24"/>
        </w:rPr>
        <w:t>об</w:t>
      </w:r>
      <w:r w:rsidRPr="009E46B6">
        <w:rPr>
          <w:spacing w:val="-2"/>
          <w:sz w:val="24"/>
        </w:rPr>
        <w:t xml:space="preserve"> </w:t>
      </w:r>
      <w:r w:rsidRPr="009E46B6">
        <w:rPr>
          <w:sz w:val="24"/>
        </w:rPr>
        <w:t>историко-литературном</w:t>
      </w:r>
      <w:r w:rsidRPr="009E46B6">
        <w:rPr>
          <w:spacing w:val="-2"/>
          <w:sz w:val="24"/>
        </w:rPr>
        <w:t xml:space="preserve"> </w:t>
      </w:r>
      <w:r w:rsidRPr="009E46B6">
        <w:rPr>
          <w:sz w:val="24"/>
        </w:rPr>
        <w:t>процессе</w:t>
      </w:r>
      <w:r w:rsidRPr="009E46B6">
        <w:rPr>
          <w:spacing w:val="-3"/>
          <w:sz w:val="24"/>
        </w:rPr>
        <w:t xml:space="preserve"> </w:t>
      </w:r>
      <w:r w:rsidRPr="009E46B6">
        <w:rPr>
          <w:sz w:val="24"/>
        </w:rPr>
        <w:t>XIX</w:t>
      </w:r>
      <w:r w:rsidRPr="009E46B6">
        <w:rPr>
          <w:spacing w:val="-3"/>
          <w:sz w:val="24"/>
        </w:rPr>
        <w:t xml:space="preserve"> </w:t>
      </w:r>
      <w:r w:rsidRPr="009E46B6">
        <w:rPr>
          <w:sz w:val="24"/>
        </w:rPr>
        <w:t>и</w:t>
      </w:r>
      <w:r w:rsidRPr="009E46B6">
        <w:rPr>
          <w:spacing w:val="-1"/>
          <w:sz w:val="24"/>
        </w:rPr>
        <w:t xml:space="preserve"> </w:t>
      </w:r>
      <w:r w:rsidRPr="009E46B6">
        <w:rPr>
          <w:sz w:val="24"/>
        </w:rPr>
        <w:t>XX</w:t>
      </w:r>
      <w:r w:rsidRPr="009E46B6">
        <w:rPr>
          <w:spacing w:val="-3"/>
          <w:sz w:val="24"/>
        </w:rPr>
        <w:t xml:space="preserve"> </w:t>
      </w:r>
      <w:r w:rsidRPr="009E46B6">
        <w:rPr>
          <w:sz w:val="24"/>
        </w:rPr>
        <w:t>веков;</w:t>
      </w:r>
    </w:p>
    <w:p w14:paraId="3D6A7D1C" w14:textId="77777777" w:rsidR="00CA59FD" w:rsidRPr="009E46B6" w:rsidRDefault="009170FA" w:rsidP="001E1C78">
      <w:pPr>
        <w:pStyle w:val="a5"/>
        <w:numPr>
          <w:ilvl w:val="0"/>
          <w:numId w:val="78"/>
        </w:numPr>
        <w:tabs>
          <w:tab w:val="left" w:pos="1916"/>
        </w:tabs>
        <w:spacing w:before="1"/>
        <w:ind w:right="124" w:firstLine="707"/>
        <w:rPr>
          <w:sz w:val="24"/>
        </w:rPr>
      </w:pPr>
      <w:r w:rsidRPr="009E46B6">
        <w:rPr>
          <w:sz w:val="24"/>
        </w:rPr>
        <w:t>о</w:t>
      </w:r>
      <w:r w:rsidRPr="009E46B6">
        <w:rPr>
          <w:spacing w:val="1"/>
          <w:sz w:val="24"/>
        </w:rPr>
        <w:t xml:space="preserve"> </w:t>
      </w:r>
      <w:r w:rsidRPr="009E46B6">
        <w:rPr>
          <w:sz w:val="24"/>
        </w:rPr>
        <w:t>наиболее</w:t>
      </w:r>
      <w:r w:rsidRPr="009E46B6">
        <w:rPr>
          <w:spacing w:val="1"/>
          <w:sz w:val="24"/>
        </w:rPr>
        <w:t xml:space="preserve"> </w:t>
      </w:r>
      <w:r w:rsidRPr="009E46B6">
        <w:rPr>
          <w:sz w:val="24"/>
        </w:rPr>
        <w:t>ярких</w:t>
      </w:r>
      <w:r w:rsidRPr="009E46B6">
        <w:rPr>
          <w:spacing w:val="1"/>
          <w:sz w:val="24"/>
        </w:rPr>
        <w:t xml:space="preserve"> </w:t>
      </w:r>
      <w:r w:rsidRPr="009E46B6">
        <w:rPr>
          <w:sz w:val="24"/>
        </w:rPr>
        <w:t>или</w:t>
      </w:r>
      <w:r w:rsidRPr="009E46B6">
        <w:rPr>
          <w:spacing w:val="1"/>
          <w:sz w:val="24"/>
        </w:rPr>
        <w:t xml:space="preserve"> </w:t>
      </w:r>
      <w:r w:rsidRPr="009E46B6">
        <w:rPr>
          <w:sz w:val="24"/>
        </w:rPr>
        <w:t>характерных</w:t>
      </w:r>
      <w:r w:rsidRPr="009E46B6">
        <w:rPr>
          <w:spacing w:val="1"/>
          <w:sz w:val="24"/>
        </w:rPr>
        <w:t xml:space="preserve"> </w:t>
      </w:r>
      <w:r w:rsidRPr="009E46B6">
        <w:rPr>
          <w:sz w:val="24"/>
        </w:rPr>
        <w:t>чертах</w:t>
      </w:r>
      <w:r w:rsidRPr="009E46B6">
        <w:rPr>
          <w:spacing w:val="1"/>
          <w:sz w:val="24"/>
        </w:rPr>
        <w:t xml:space="preserve"> </w:t>
      </w:r>
      <w:r w:rsidRPr="009E46B6">
        <w:rPr>
          <w:sz w:val="24"/>
        </w:rPr>
        <w:t>литературных</w:t>
      </w:r>
      <w:r w:rsidRPr="009E46B6">
        <w:rPr>
          <w:spacing w:val="1"/>
          <w:sz w:val="24"/>
        </w:rPr>
        <w:t xml:space="preserve"> </w:t>
      </w:r>
      <w:r w:rsidRPr="009E46B6">
        <w:rPr>
          <w:sz w:val="24"/>
        </w:rPr>
        <w:t>направлений</w:t>
      </w:r>
      <w:r w:rsidRPr="009E46B6">
        <w:rPr>
          <w:spacing w:val="1"/>
          <w:sz w:val="24"/>
        </w:rPr>
        <w:t xml:space="preserve"> </w:t>
      </w:r>
      <w:r w:rsidRPr="009E46B6">
        <w:rPr>
          <w:sz w:val="24"/>
        </w:rPr>
        <w:t>или</w:t>
      </w:r>
      <w:r w:rsidRPr="009E46B6">
        <w:rPr>
          <w:spacing w:val="1"/>
          <w:sz w:val="24"/>
        </w:rPr>
        <w:t xml:space="preserve"> </w:t>
      </w:r>
      <w:r w:rsidRPr="009E46B6">
        <w:rPr>
          <w:sz w:val="24"/>
        </w:rPr>
        <w:t>течений;</w:t>
      </w:r>
    </w:p>
    <w:p w14:paraId="394E814D" w14:textId="77777777" w:rsidR="00CA59FD" w:rsidRPr="009E46B6" w:rsidRDefault="009170FA" w:rsidP="001E1C78">
      <w:pPr>
        <w:pStyle w:val="a5"/>
        <w:numPr>
          <w:ilvl w:val="0"/>
          <w:numId w:val="78"/>
        </w:numPr>
        <w:tabs>
          <w:tab w:val="left" w:pos="1916"/>
        </w:tabs>
        <w:ind w:right="123" w:firstLine="707"/>
        <w:rPr>
          <w:sz w:val="24"/>
        </w:rPr>
      </w:pPr>
      <w:r w:rsidRPr="009E46B6">
        <w:rPr>
          <w:sz w:val="24"/>
        </w:rPr>
        <w:t>имена ведущих писателей, значимые факты их творческой биографии, названия</w:t>
      </w:r>
      <w:r w:rsidRPr="009E46B6">
        <w:rPr>
          <w:spacing w:val="1"/>
          <w:sz w:val="24"/>
        </w:rPr>
        <w:t xml:space="preserve"> </w:t>
      </w:r>
      <w:r w:rsidRPr="009E46B6">
        <w:rPr>
          <w:sz w:val="24"/>
        </w:rPr>
        <w:t>ключевых</w:t>
      </w:r>
      <w:r w:rsidRPr="009E46B6">
        <w:rPr>
          <w:spacing w:val="1"/>
          <w:sz w:val="24"/>
        </w:rPr>
        <w:t xml:space="preserve"> </w:t>
      </w:r>
      <w:r w:rsidRPr="009E46B6">
        <w:rPr>
          <w:sz w:val="24"/>
        </w:rPr>
        <w:t>произведений,</w:t>
      </w:r>
      <w:r w:rsidRPr="009E46B6">
        <w:rPr>
          <w:spacing w:val="1"/>
          <w:sz w:val="24"/>
        </w:rPr>
        <w:t xml:space="preserve"> </w:t>
      </w:r>
      <w:r w:rsidRPr="009E46B6">
        <w:rPr>
          <w:sz w:val="24"/>
        </w:rPr>
        <w:t>имена</w:t>
      </w:r>
      <w:r w:rsidRPr="009E46B6">
        <w:rPr>
          <w:spacing w:val="1"/>
          <w:sz w:val="24"/>
        </w:rPr>
        <w:t xml:space="preserve"> </w:t>
      </w:r>
      <w:r w:rsidRPr="009E46B6">
        <w:rPr>
          <w:sz w:val="24"/>
        </w:rPr>
        <w:t>героев,</w:t>
      </w:r>
      <w:r w:rsidRPr="009E46B6">
        <w:rPr>
          <w:spacing w:val="1"/>
          <w:sz w:val="24"/>
        </w:rPr>
        <w:t xml:space="preserve"> </w:t>
      </w:r>
      <w:r w:rsidRPr="009E46B6">
        <w:rPr>
          <w:sz w:val="24"/>
        </w:rPr>
        <w:t>ставших</w:t>
      </w:r>
      <w:r w:rsidRPr="009E46B6">
        <w:rPr>
          <w:spacing w:val="1"/>
          <w:sz w:val="24"/>
        </w:rPr>
        <w:t xml:space="preserve"> </w:t>
      </w:r>
      <w:r w:rsidRPr="009E46B6">
        <w:rPr>
          <w:sz w:val="24"/>
        </w:rPr>
        <w:t>«вечными</w:t>
      </w:r>
      <w:r w:rsidRPr="009E46B6">
        <w:rPr>
          <w:spacing w:val="1"/>
          <w:sz w:val="24"/>
        </w:rPr>
        <w:t xml:space="preserve"> </w:t>
      </w:r>
      <w:r w:rsidRPr="009E46B6">
        <w:rPr>
          <w:sz w:val="24"/>
        </w:rPr>
        <w:t>образами»</w:t>
      </w:r>
      <w:r w:rsidRPr="009E46B6">
        <w:rPr>
          <w:spacing w:val="1"/>
          <w:sz w:val="24"/>
        </w:rPr>
        <w:t xml:space="preserve"> </w:t>
      </w:r>
      <w:r w:rsidRPr="009E46B6">
        <w:rPr>
          <w:sz w:val="24"/>
        </w:rPr>
        <w:t>или</w:t>
      </w:r>
      <w:r w:rsidRPr="009E46B6">
        <w:rPr>
          <w:spacing w:val="1"/>
          <w:sz w:val="24"/>
        </w:rPr>
        <w:t xml:space="preserve"> </w:t>
      </w:r>
      <w:r w:rsidRPr="009E46B6">
        <w:rPr>
          <w:sz w:val="24"/>
        </w:rPr>
        <w:t>именами</w:t>
      </w:r>
      <w:r w:rsidRPr="009E46B6">
        <w:rPr>
          <w:spacing w:val="1"/>
          <w:sz w:val="24"/>
        </w:rPr>
        <w:t xml:space="preserve"> </w:t>
      </w:r>
      <w:r w:rsidRPr="009E46B6">
        <w:rPr>
          <w:sz w:val="24"/>
        </w:rPr>
        <w:t>нарицательными</w:t>
      </w:r>
      <w:r w:rsidRPr="009E46B6">
        <w:rPr>
          <w:spacing w:val="1"/>
          <w:sz w:val="24"/>
        </w:rPr>
        <w:t xml:space="preserve"> </w:t>
      </w:r>
      <w:r w:rsidRPr="009E46B6">
        <w:rPr>
          <w:sz w:val="24"/>
        </w:rPr>
        <w:t>в общемировой</w:t>
      </w:r>
      <w:r w:rsidRPr="009E46B6">
        <w:rPr>
          <w:spacing w:val="-1"/>
          <w:sz w:val="24"/>
        </w:rPr>
        <w:t xml:space="preserve"> </w:t>
      </w:r>
      <w:r w:rsidRPr="009E46B6">
        <w:rPr>
          <w:sz w:val="24"/>
        </w:rPr>
        <w:t>и</w:t>
      </w:r>
      <w:r w:rsidRPr="009E46B6">
        <w:rPr>
          <w:spacing w:val="1"/>
          <w:sz w:val="24"/>
        </w:rPr>
        <w:t xml:space="preserve"> </w:t>
      </w:r>
      <w:r w:rsidRPr="009E46B6">
        <w:rPr>
          <w:sz w:val="24"/>
        </w:rPr>
        <w:t>отечественной</w:t>
      </w:r>
      <w:r w:rsidRPr="009E46B6">
        <w:rPr>
          <w:spacing w:val="2"/>
          <w:sz w:val="24"/>
        </w:rPr>
        <w:t xml:space="preserve"> </w:t>
      </w:r>
      <w:r w:rsidRPr="009E46B6">
        <w:rPr>
          <w:sz w:val="24"/>
        </w:rPr>
        <w:t>культуре;</w:t>
      </w:r>
    </w:p>
    <w:p w14:paraId="383AAE25" w14:textId="02052139" w:rsidR="00744737" w:rsidRPr="005A02DD" w:rsidRDefault="009170FA" w:rsidP="001E1C78">
      <w:pPr>
        <w:pStyle w:val="a5"/>
        <w:numPr>
          <w:ilvl w:val="0"/>
          <w:numId w:val="78"/>
        </w:numPr>
        <w:tabs>
          <w:tab w:val="left" w:pos="1916"/>
        </w:tabs>
        <w:ind w:left="1915" w:hanging="286"/>
        <w:jc w:val="center"/>
        <w:rPr>
          <w:b/>
          <w:bCs/>
          <w:sz w:val="24"/>
          <w:szCs w:val="24"/>
        </w:rPr>
      </w:pPr>
      <w:r w:rsidRPr="005A02DD">
        <w:rPr>
          <w:sz w:val="24"/>
        </w:rPr>
        <w:t>о</w:t>
      </w:r>
      <w:r w:rsidRPr="005A02DD">
        <w:rPr>
          <w:spacing w:val="-2"/>
          <w:sz w:val="24"/>
        </w:rPr>
        <w:t xml:space="preserve"> </w:t>
      </w:r>
      <w:r w:rsidRPr="005A02DD">
        <w:rPr>
          <w:sz w:val="24"/>
        </w:rPr>
        <w:t>соотношении</w:t>
      </w:r>
      <w:r w:rsidRPr="005A02DD">
        <w:rPr>
          <w:spacing w:val="-2"/>
          <w:sz w:val="24"/>
        </w:rPr>
        <w:t xml:space="preserve"> </w:t>
      </w:r>
      <w:r w:rsidRPr="005A02DD">
        <w:rPr>
          <w:sz w:val="24"/>
        </w:rPr>
        <w:t>и</w:t>
      </w:r>
      <w:r w:rsidRPr="005A02DD">
        <w:rPr>
          <w:spacing w:val="-1"/>
          <w:sz w:val="24"/>
        </w:rPr>
        <w:t xml:space="preserve"> </w:t>
      </w:r>
      <w:r w:rsidRPr="005A02DD">
        <w:rPr>
          <w:sz w:val="24"/>
        </w:rPr>
        <w:t>взаимосвязях</w:t>
      </w:r>
      <w:r w:rsidRPr="005A02DD">
        <w:rPr>
          <w:spacing w:val="1"/>
          <w:sz w:val="24"/>
        </w:rPr>
        <w:t xml:space="preserve"> </w:t>
      </w:r>
      <w:r w:rsidRPr="005A02DD">
        <w:rPr>
          <w:sz w:val="24"/>
        </w:rPr>
        <w:t>литературы</w:t>
      </w:r>
      <w:r w:rsidRPr="005A02DD">
        <w:rPr>
          <w:spacing w:val="-2"/>
          <w:sz w:val="24"/>
        </w:rPr>
        <w:t xml:space="preserve"> </w:t>
      </w:r>
      <w:r w:rsidRPr="005A02DD">
        <w:rPr>
          <w:sz w:val="24"/>
        </w:rPr>
        <w:t>с</w:t>
      </w:r>
      <w:r w:rsidRPr="005A02DD">
        <w:rPr>
          <w:spacing w:val="-3"/>
          <w:sz w:val="24"/>
        </w:rPr>
        <w:t xml:space="preserve"> </w:t>
      </w:r>
      <w:r w:rsidRPr="005A02DD">
        <w:rPr>
          <w:sz w:val="24"/>
        </w:rPr>
        <w:t>историческим</w:t>
      </w:r>
      <w:r w:rsidRPr="005A02DD">
        <w:rPr>
          <w:spacing w:val="-2"/>
          <w:sz w:val="24"/>
        </w:rPr>
        <w:t xml:space="preserve"> </w:t>
      </w:r>
      <w:r w:rsidRPr="005A02DD">
        <w:rPr>
          <w:sz w:val="24"/>
        </w:rPr>
        <w:t>периодом,</w:t>
      </w:r>
      <w:r w:rsidRPr="005A02DD">
        <w:rPr>
          <w:spacing w:val="-2"/>
          <w:sz w:val="24"/>
        </w:rPr>
        <w:t xml:space="preserve"> </w:t>
      </w:r>
      <w:r w:rsidRPr="005A02DD">
        <w:rPr>
          <w:sz w:val="24"/>
        </w:rPr>
        <w:t>эпохой.</w:t>
      </w:r>
    </w:p>
    <w:p w14:paraId="7527B804" w14:textId="77777777" w:rsidR="00744737" w:rsidRDefault="00744737" w:rsidP="00C670C6">
      <w:pPr>
        <w:jc w:val="center"/>
        <w:rPr>
          <w:b/>
          <w:bCs/>
          <w:sz w:val="24"/>
          <w:szCs w:val="24"/>
        </w:rPr>
      </w:pPr>
    </w:p>
    <w:p w14:paraId="5CAA7C6A" w14:textId="35575818" w:rsidR="005C5D5C" w:rsidRDefault="00E23D6E" w:rsidP="00C670C6">
      <w:pPr>
        <w:jc w:val="center"/>
        <w:rPr>
          <w:noProof/>
          <w:lang w:eastAsia="ru-RU"/>
        </w:rPr>
      </w:pPr>
      <w:r w:rsidRPr="009E46B6">
        <w:rPr>
          <w:b/>
          <w:bCs/>
          <w:sz w:val="24"/>
          <w:szCs w:val="24"/>
        </w:rPr>
        <w:t>Немецкий</w:t>
      </w:r>
      <w:r w:rsidR="009170FA" w:rsidRPr="009E46B6">
        <w:rPr>
          <w:b/>
          <w:bCs/>
          <w:spacing w:val="-3"/>
          <w:sz w:val="24"/>
          <w:szCs w:val="24"/>
        </w:rPr>
        <w:t xml:space="preserve"> </w:t>
      </w:r>
      <w:r w:rsidR="009170FA" w:rsidRPr="009E46B6">
        <w:rPr>
          <w:b/>
          <w:bCs/>
          <w:sz w:val="24"/>
          <w:szCs w:val="24"/>
        </w:rPr>
        <w:t>язык (</w:t>
      </w:r>
      <w:r w:rsidRPr="009E46B6">
        <w:rPr>
          <w:b/>
          <w:bCs/>
          <w:sz w:val="24"/>
          <w:szCs w:val="24"/>
        </w:rPr>
        <w:t>базовый</w:t>
      </w:r>
      <w:r w:rsidR="009170FA" w:rsidRPr="009E46B6">
        <w:rPr>
          <w:b/>
          <w:bCs/>
          <w:sz w:val="24"/>
          <w:szCs w:val="24"/>
        </w:rPr>
        <w:t>)</w:t>
      </w:r>
    </w:p>
    <w:p w14:paraId="3E754A37" w14:textId="1364CD0B" w:rsidR="00744737" w:rsidRPr="00744737" w:rsidRDefault="00744737" w:rsidP="00744737">
      <w:pPr>
        <w:keepNext/>
        <w:widowControl/>
        <w:autoSpaceDE/>
        <w:autoSpaceDN/>
        <w:spacing w:line="276" w:lineRule="auto"/>
        <w:contextualSpacing/>
        <w:jc w:val="both"/>
        <w:outlineLvl w:val="0"/>
        <w:rPr>
          <w:b/>
          <w:bCs/>
          <w:kern w:val="32"/>
          <w:sz w:val="24"/>
          <w:szCs w:val="24"/>
          <w:lang w:eastAsia="x-none"/>
        </w:rPr>
      </w:pPr>
      <w:r w:rsidRPr="00744737">
        <w:rPr>
          <w:b/>
          <w:bCs/>
          <w:kern w:val="32"/>
          <w:sz w:val="24"/>
          <w:szCs w:val="24"/>
          <w:lang w:eastAsia="x-none"/>
        </w:rPr>
        <w:t>Межпредметные связи и метапредметные результаты учебного предмета</w:t>
      </w:r>
    </w:p>
    <w:p w14:paraId="34ACFCE4" w14:textId="77777777" w:rsidR="00744737" w:rsidRPr="00744737" w:rsidRDefault="00744737" w:rsidP="00744737">
      <w:pPr>
        <w:pStyle w:val="a5"/>
        <w:keepNext/>
        <w:ind w:left="0" w:firstLine="567"/>
        <w:outlineLvl w:val="0"/>
        <w:rPr>
          <w:bCs/>
          <w:kern w:val="32"/>
          <w:sz w:val="24"/>
          <w:szCs w:val="24"/>
          <w:lang w:eastAsia="x-none"/>
        </w:rPr>
      </w:pPr>
      <w:r w:rsidRPr="00744737">
        <w:rPr>
          <w:bCs/>
          <w:kern w:val="32"/>
          <w:sz w:val="24"/>
          <w:szCs w:val="24"/>
          <w:lang w:eastAsia="x-none"/>
        </w:rPr>
        <w:t xml:space="preserve">Изучение немецкого языка способствует формированию основ филологического образования школьников. Как учебный предмет немецкий язык является многофункциональным. Его изучение приводит к повышению уровня лингвистических знаний, общему речевому развитию, повышению уровня гуманитарного </w:t>
      </w:r>
      <w:proofErr w:type="spellStart"/>
      <w:r w:rsidRPr="00744737">
        <w:rPr>
          <w:bCs/>
          <w:kern w:val="32"/>
          <w:sz w:val="24"/>
          <w:szCs w:val="24"/>
          <w:lang w:eastAsia="x-none"/>
        </w:rPr>
        <w:t>образова¬ния</w:t>
      </w:r>
      <w:proofErr w:type="spellEnd"/>
      <w:r w:rsidRPr="00744737">
        <w:rPr>
          <w:bCs/>
          <w:kern w:val="32"/>
          <w:sz w:val="24"/>
          <w:szCs w:val="24"/>
          <w:lang w:eastAsia="x-none"/>
        </w:rPr>
        <w:t xml:space="preserve">. Личность учащегося </w:t>
      </w:r>
      <w:proofErr w:type="gramStart"/>
      <w:r w:rsidRPr="00744737">
        <w:rPr>
          <w:bCs/>
          <w:kern w:val="32"/>
          <w:sz w:val="24"/>
          <w:szCs w:val="24"/>
          <w:lang w:eastAsia="x-none"/>
        </w:rPr>
        <w:t>раскрывается,  воспитывается</w:t>
      </w:r>
      <w:proofErr w:type="gramEnd"/>
      <w:r w:rsidRPr="00744737">
        <w:rPr>
          <w:bCs/>
          <w:kern w:val="32"/>
          <w:sz w:val="24"/>
          <w:szCs w:val="24"/>
          <w:lang w:eastAsia="x-none"/>
        </w:rPr>
        <w:t xml:space="preserve"> культура общения и социальной адаптации в многоязычном мире. Кругозор ученика расширяется.</w:t>
      </w:r>
    </w:p>
    <w:p w14:paraId="6B6E99A8" w14:textId="77777777" w:rsidR="00744737" w:rsidRPr="00744737" w:rsidRDefault="00744737" w:rsidP="00744737">
      <w:pPr>
        <w:pStyle w:val="a5"/>
        <w:keepNext/>
        <w:ind w:left="0" w:firstLine="567"/>
        <w:outlineLvl w:val="0"/>
        <w:rPr>
          <w:bCs/>
          <w:kern w:val="32"/>
          <w:sz w:val="24"/>
          <w:szCs w:val="24"/>
          <w:lang w:eastAsia="x-none"/>
        </w:rPr>
      </w:pPr>
    </w:p>
    <w:p w14:paraId="0D09B247" w14:textId="77777777" w:rsidR="00744737" w:rsidRPr="00744737" w:rsidRDefault="00744737" w:rsidP="00744737">
      <w:pPr>
        <w:pStyle w:val="a5"/>
        <w:keepNext/>
        <w:ind w:left="0" w:firstLine="567"/>
        <w:outlineLvl w:val="0"/>
        <w:rPr>
          <w:color w:val="000000"/>
          <w:sz w:val="24"/>
          <w:szCs w:val="24"/>
        </w:rPr>
      </w:pPr>
      <w:r w:rsidRPr="00744737">
        <w:rPr>
          <w:b/>
          <w:bCs/>
          <w:color w:val="000000"/>
          <w:sz w:val="24"/>
          <w:szCs w:val="24"/>
        </w:rPr>
        <w:t>Регулятивные универсальные учебные действия</w:t>
      </w:r>
      <w:r w:rsidRPr="00744737">
        <w:rPr>
          <w:color w:val="000000"/>
          <w:sz w:val="24"/>
          <w:szCs w:val="24"/>
        </w:rPr>
        <w:br/>
      </w:r>
      <w:r w:rsidRPr="00744737">
        <w:rPr>
          <w:b/>
          <w:bCs/>
          <w:color w:val="000000"/>
          <w:sz w:val="24"/>
          <w:szCs w:val="24"/>
        </w:rPr>
        <w:t>Обучающийся научится:</w:t>
      </w:r>
      <w:r w:rsidRPr="00744737">
        <w:rPr>
          <w:color w:val="000000"/>
          <w:sz w:val="24"/>
          <w:szCs w:val="24"/>
        </w:rPr>
        <w:br/>
        <w:t>– самостоятельно определять цели, задавать параметры и критерии, по которым можно определить, что цель достигнута;</w:t>
      </w:r>
      <w:r w:rsidRPr="00744737">
        <w:rPr>
          <w:color w:val="000000"/>
          <w:sz w:val="24"/>
          <w:szCs w:val="24"/>
        </w:rPr>
        <w:b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r w:rsidRPr="00744737">
        <w:rPr>
          <w:color w:val="000000"/>
          <w:sz w:val="24"/>
          <w:szCs w:val="24"/>
        </w:rPr>
        <w:br/>
        <w:t>– ставить и формулировать собственные задачи в образовательной деятельности и жизненных ситуациях;</w:t>
      </w:r>
      <w:r w:rsidRPr="00744737">
        <w:rPr>
          <w:color w:val="000000"/>
          <w:sz w:val="24"/>
          <w:szCs w:val="24"/>
        </w:rPr>
        <w:br/>
        <w:t>– оценивать ресурсы, в том числе время и другие нематериальные ресурсы, необходимые для достижения поставленной цели;</w:t>
      </w:r>
      <w:r w:rsidRPr="00744737">
        <w:rPr>
          <w:color w:val="000000"/>
          <w:sz w:val="24"/>
          <w:szCs w:val="24"/>
        </w:rPr>
        <w:br/>
        <w:t>– выбирать путь достижения цели, планировать решение поставленных задач, оптимизируя материальные и нематериальные затраты;</w:t>
      </w:r>
      <w:r w:rsidRPr="00744737">
        <w:rPr>
          <w:color w:val="000000"/>
          <w:sz w:val="24"/>
          <w:szCs w:val="24"/>
        </w:rPr>
        <w:br/>
        <w:t>– организовывать эффективный поиск ресурсов, необходимых для достижения поставленной цели;</w:t>
      </w:r>
      <w:r w:rsidRPr="00744737">
        <w:rPr>
          <w:color w:val="000000"/>
          <w:sz w:val="24"/>
          <w:szCs w:val="24"/>
        </w:rPr>
        <w:br/>
        <w:t>– сопоставлять полученный результат деятельности с поставленной заранее целью.</w:t>
      </w:r>
    </w:p>
    <w:p w14:paraId="4809052A" w14:textId="77777777" w:rsidR="00744737" w:rsidRPr="00744737" w:rsidRDefault="00744737" w:rsidP="00744737">
      <w:pPr>
        <w:pStyle w:val="a5"/>
        <w:keepNext/>
        <w:ind w:left="0" w:firstLine="567"/>
        <w:outlineLvl w:val="0"/>
        <w:rPr>
          <w:color w:val="000000"/>
          <w:sz w:val="24"/>
          <w:szCs w:val="24"/>
        </w:rPr>
      </w:pPr>
      <w:r w:rsidRPr="00744737">
        <w:rPr>
          <w:color w:val="000000"/>
          <w:sz w:val="24"/>
          <w:szCs w:val="24"/>
        </w:rPr>
        <w:br/>
      </w:r>
      <w:r w:rsidRPr="00744737">
        <w:rPr>
          <w:b/>
          <w:bCs/>
          <w:color w:val="000000"/>
          <w:sz w:val="24"/>
          <w:szCs w:val="24"/>
        </w:rPr>
        <w:t>Познавательные универсальные учебные действия</w:t>
      </w:r>
      <w:r w:rsidRPr="00744737">
        <w:rPr>
          <w:color w:val="000000"/>
          <w:sz w:val="24"/>
          <w:szCs w:val="24"/>
        </w:rPr>
        <w:br/>
      </w:r>
      <w:r w:rsidRPr="00744737">
        <w:rPr>
          <w:b/>
          <w:bCs/>
          <w:color w:val="000000"/>
          <w:sz w:val="24"/>
          <w:szCs w:val="24"/>
        </w:rPr>
        <w:t>Обучающийся научится:</w:t>
      </w:r>
      <w:r w:rsidRPr="00744737">
        <w:rPr>
          <w:color w:val="000000"/>
          <w:sz w:val="24"/>
          <w:szCs w:val="24"/>
        </w:rPr>
        <w:b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r w:rsidRPr="00744737">
        <w:rPr>
          <w:color w:val="000000"/>
          <w:sz w:val="24"/>
          <w:szCs w:val="24"/>
        </w:rPr>
        <w:br/>
        <w:t xml:space="preserve">– критически оценивать и интерпретировать информацию с разных позиций, распознавать и </w:t>
      </w:r>
      <w:r w:rsidRPr="00744737">
        <w:rPr>
          <w:color w:val="000000"/>
          <w:sz w:val="24"/>
          <w:szCs w:val="24"/>
        </w:rPr>
        <w:lastRenderedPageBreak/>
        <w:t>фиксировать противоречия в информационных источниках;</w:t>
      </w:r>
      <w:r w:rsidRPr="00744737">
        <w:rPr>
          <w:color w:val="000000"/>
          <w:sz w:val="24"/>
          <w:szCs w:val="24"/>
        </w:rPr>
        <w:b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r w:rsidRPr="00744737">
        <w:rPr>
          <w:color w:val="000000"/>
          <w:sz w:val="24"/>
          <w:szCs w:val="24"/>
        </w:rPr>
        <w:b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r w:rsidRPr="00744737">
        <w:rPr>
          <w:color w:val="000000"/>
          <w:sz w:val="24"/>
          <w:szCs w:val="24"/>
        </w:rPr>
        <w:br/>
        <w:t>– выходить за рамки учебного предмета и осуществлять целенаправленный поиск возможностей для широкого переноса средств и способов действия;</w:t>
      </w:r>
      <w:r w:rsidRPr="00744737">
        <w:rPr>
          <w:color w:val="000000"/>
          <w:sz w:val="24"/>
          <w:szCs w:val="24"/>
        </w:rPr>
        <w:br/>
        <w:t>– выстраивать индивидуальную образовательную траекторию, учитывая ограничения со стороны других участников и ресурсные ограничения;</w:t>
      </w:r>
      <w:r w:rsidRPr="00744737">
        <w:rPr>
          <w:color w:val="000000"/>
          <w:sz w:val="24"/>
          <w:szCs w:val="24"/>
        </w:rPr>
        <w:br/>
        <w:t>– менять и удерживать разные позиции в познавательной деятельности.</w:t>
      </w:r>
    </w:p>
    <w:p w14:paraId="1D17FF04" w14:textId="77777777" w:rsidR="00744737" w:rsidRPr="00744737" w:rsidRDefault="00744737" w:rsidP="00744737">
      <w:pPr>
        <w:pStyle w:val="a5"/>
        <w:keepNext/>
        <w:ind w:left="0" w:firstLine="567"/>
        <w:outlineLvl w:val="0"/>
        <w:rPr>
          <w:color w:val="000000"/>
          <w:sz w:val="24"/>
          <w:szCs w:val="24"/>
        </w:rPr>
      </w:pPr>
      <w:r w:rsidRPr="00744737">
        <w:rPr>
          <w:color w:val="000000"/>
          <w:sz w:val="24"/>
          <w:szCs w:val="24"/>
        </w:rPr>
        <w:br/>
      </w:r>
      <w:r w:rsidRPr="00744737">
        <w:rPr>
          <w:b/>
          <w:bCs/>
          <w:color w:val="000000"/>
          <w:sz w:val="24"/>
          <w:szCs w:val="24"/>
        </w:rPr>
        <w:t>Коммуникативные универсальные учебные действия</w:t>
      </w:r>
      <w:r w:rsidRPr="00744737">
        <w:rPr>
          <w:color w:val="000000"/>
          <w:sz w:val="24"/>
          <w:szCs w:val="24"/>
        </w:rPr>
        <w:br/>
      </w:r>
      <w:r w:rsidRPr="00744737">
        <w:rPr>
          <w:b/>
          <w:bCs/>
          <w:color w:val="000000"/>
          <w:sz w:val="24"/>
          <w:szCs w:val="24"/>
        </w:rPr>
        <w:t>Обучающийся научится:</w:t>
      </w:r>
      <w:r w:rsidRPr="00744737">
        <w:rPr>
          <w:color w:val="000000"/>
          <w:sz w:val="24"/>
          <w:szCs w:val="24"/>
        </w:rPr>
        <w:b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r w:rsidRPr="00744737">
        <w:rPr>
          <w:color w:val="000000"/>
          <w:sz w:val="24"/>
          <w:szCs w:val="24"/>
        </w:rPr>
        <w:b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72DB72CC" w14:textId="77777777" w:rsidR="00744737" w:rsidRPr="00744737" w:rsidRDefault="00744737" w:rsidP="00744737">
      <w:pPr>
        <w:jc w:val="both"/>
        <w:rPr>
          <w:b/>
          <w:bCs/>
          <w:sz w:val="24"/>
          <w:szCs w:val="24"/>
        </w:rPr>
      </w:pPr>
    </w:p>
    <w:p w14:paraId="4B9FA352" w14:textId="77777777" w:rsidR="00136F43" w:rsidRPr="00744737" w:rsidRDefault="00136F43" w:rsidP="00744737">
      <w:pPr>
        <w:adjustRightInd w:val="0"/>
        <w:spacing w:line="276" w:lineRule="auto"/>
        <w:ind w:firstLine="567"/>
        <w:contextualSpacing/>
        <w:jc w:val="both"/>
        <w:rPr>
          <w:b/>
          <w:color w:val="000000"/>
          <w:sz w:val="24"/>
          <w:szCs w:val="24"/>
        </w:rPr>
      </w:pPr>
      <w:r w:rsidRPr="00744737">
        <w:rPr>
          <w:b/>
          <w:color w:val="000000"/>
          <w:sz w:val="24"/>
          <w:szCs w:val="24"/>
        </w:rPr>
        <w:t>Предметные результаты</w:t>
      </w:r>
    </w:p>
    <w:p w14:paraId="46495EF9" w14:textId="77777777" w:rsidR="00136F43" w:rsidRPr="00744737" w:rsidRDefault="00136F43" w:rsidP="00744737">
      <w:pPr>
        <w:adjustRightInd w:val="0"/>
        <w:spacing w:line="276" w:lineRule="auto"/>
        <w:ind w:firstLine="567"/>
        <w:contextualSpacing/>
        <w:jc w:val="both"/>
        <w:rPr>
          <w:b/>
          <w:color w:val="000000"/>
          <w:sz w:val="24"/>
          <w:szCs w:val="24"/>
        </w:rPr>
      </w:pPr>
    </w:p>
    <w:p w14:paraId="07CD5CAA" w14:textId="77777777" w:rsidR="00136F43" w:rsidRPr="00744737" w:rsidRDefault="00136F43" w:rsidP="00744737">
      <w:pPr>
        <w:spacing w:line="276" w:lineRule="auto"/>
        <w:ind w:firstLine="567"/>
        <w:contextualSpacing/>
        <w:jc w:val="both"/>
        <w:rPr>
          <w:b/>
          <w:bCs/>
          <w:color w:val="000000"/>
          <w:sz w:val="24"/>
          <w:szCs w:val="24"/>
        </w:rPr>
      </w:pPr>
      <w:r w:rsidRPr="00744737">
        <w:rPr>
          <w:b/>
          <w:bCs/>
          <w:color w:val="000000"/>
          <w:sz w:val="24"/>
          <w:szCs w:val="24"/>
        </w:rPr>
        <w:t>Коммуникативные умения</w:t>
      </w:r>
    </w:p>
    <w:p w14:paraId="6C688FF1"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Говорение, диалогическая речь</w:t>
      </w:r>
    </w:p>
    <w:p w14:paraId="0266F482" w14:textId="77777777" w:rsidR="00136F43" w:rsidRPr="00744737" w:rsidRDefault="00136F43" w:rsidP="00744737">
      <w:pPr>
        <w:spacing w:line="276" w:lineRule="auto"/>
        <w:ind w:firstLine="567"/>
        <w:contextualSpacing/>
        <w:jc w:val="both"/>
        <w:rPr>
          <w:b/>
          <w:bCs/>
          <w:color w:val="000000"/>
          <w:sz w:val="24"/>
          <w:szCs w:val="24"/>
        </w:rPr>
      </w:pPr>
      <w:r w:rsidRPr="00744737">
        <w:rPr>
          <w:b/>
          <w:bCs/>
          <w:color w:val="000000"/>
          <w:sz w:val="24"/>
          <w:szCs w:val="24"/>
        </w:rPr>
        <w:t>Обучающийся научится:</w:t>
      </w:r>
      <w:r w:rsidRPr="00744737">
        <w:rPr>
          <w:color w:val="000000"/>
          <w:sz w:val="24"/>
          <w:szCs w:val="24"/>
        </w:rPr>
        <w:br/>
        <w:t>– вести диалог/полилог в ситуациях неофициального общения в рамках изученной тематики;</w:t>
      </w:r>
      <w:r w:rsidRPr="00744737">
        <w:rPr>
          <w:color w:val="000000"/>
          <w:sz w:val="24"/>
          <w:szCs w:val="24"/>
        </w:rPr>
        <w:br/>
        <w:t>– 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r w:rsidRPr="00744737">
        <w:rPr>
          <w:color w:val="000000"/>
          <w:sz w:val="24"/>
          <w:szCs w:val="24"/>
        </w:rPr>
        <w:br/>
        <w:t>– выражать и аргументировать личную точку зрения, давать оценку;</w:t>
      </w:r>
      <w:r w:rsidRPr="00744737">
        <w:rPr>
          <w:color w:val="000000"/>
          <w:sz w:val="24"/>
          <w:szCs w:val="24"/>
        </w:rPr>
        <w:br/>
        <w:t>– запрашивать информацию и обмениваться информацией в пределах изученной тематики;</w:t>
      </w:r>
      <w:r w:rsidRPr="00744737">
        <w:rPr>
          <w:color w:val="000000"/>
          <w:sz w:val="24"/>
          <w:szCs w:val="24"/>
        </w:rPr>
        <w:br/>
        <w:t>– обращаться за разъяснениями, уточняя интересующую информацию.</w:t>
      </w:r>
    </w:p>
    <w:p w14:paraId="42BEDEB1"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2F720060"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вести диалог/полилог в ситуациях официального общения в рамках</w:t>
      </w:r>
      <w:r w:rsidRPr="00744737">
        <w:rPr>
          <w:color w:val="000000"/>
          <w:sz w:val="24"/>
          <w:szCs w:val="24"/>
        </w:rPr>
        <w:t xml:space="preserve"> </w:t>
      </w:r>
      <w:r w:rsidRPr="00744737">
        <w:rPr>
          <w:i/>
          <w:iCs/>
          <w:color w:val="000000"/>
          <w:sz w:val="24"/>
          <w:szCs w:val="24"/>
        </w:rPr>
        <w:t>изученной тематики; кратко комментировать точку зрения другого человека;</w:t>
      </w:r>
      <w:r w:rsidRPr="00744737">
        <w:rPr>
          <w:color w:val="000000"/>
          <w:sz w:val="24"/>
          <w:szCs w:val="24"/>
        </w:rPr>
        <w:br/>
        <w:t xml:space="preserve">– </w:t>
      </w:r>
      <w:r w:rsidRPr="00744737">
        <w:rPr>
          <w:i/>
          <w:iCs/>
          <w:color w:val="000000"/>
          <w:sz w:val="24"/>
          <w:szCs w:val="24"/>
        </w:rPr>
        <w:t>проводить подготовленное интервью, проверяя и получая</w:t>
      </w:r>
      <w:r w:rsidRPr="00744737">
        <w:rPr>
          <w:color w:val="000000"/>
          <w:sz w:val="24"/>
          <w:szCs w:val="24"/>
        </w:rPr>
        <w:t xml:space="preserve"> </w:t>
      </w:r>
      <w:r w:rsidRPr="00744737">
        <w:rPr>
          <w:i/>
          <w:iCs/>
          <w:color w:val="000000"/>
          <w:sz w:val="24"/>
          <w:szCs w:val="24"/>
        </w:rPr>
        <w:t>подтверждение какой-либо информации;</w:t>
      </w:r>
      <w:r w:rsidRPr="00744737">
        <w:rPr>
          <w:color w:val="000000"/>
          <w:sz w:val="24"/>
          <w:szCs w:val="24"/>
        </w:rPr>
        <w:br/>
        <w:t xml:space="preserve">– </w:t>
      </w:r>
      <w:r w:rsidRPr="00744737">
        <w:rPr>
          <w:i/>
          <w:iCs/>
          <w:color w:val="000000"/>
          <w:sz w:val="24"/>
          <w:szCs w:val="24"/>
        </w:rPr>
        <w:t>обмениваться информацией, проверять и подтверждать собранную</w:t>
      </w:r>
      <w:r w:rsidRPr="00744737">
        <w:rPr>
          <w:color w:val="000000"/>
          <w:sz w:val="24"/>
          <w:szCs w:val="24"/>
        </w:rPr>
        <w:t xml:space="preserve"> </w:t>
      </w:r>
      <w:r w:rsidRPr="00744737">
        <w:rPr>
          <w:i/>
          <w:iCs/>
          <w:color w:val="000000"/>
          <w:sz w:val="24"/>
          <w:szCs w:val="24"/>
        </w:rPr>
        <w:t>фактическую информацию.</w:t>
      </w:r>
    </w:p>
    <w:p w14:paraId="438525B6"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Говорение, монологическая речь</w:t>
      </w:r>
    </w:p>
    <w:p w14:paraId="660491DA" w14:textId="77777777" w:rsidR="00136F43" w:rsidRPr="00744737" w:rsidRDefault="00136F43" w:rsidP="00744737">
      <w:pPr>
        <w:spacing w:line="276" w:lineRule="auto"/>
        <w:ind w:firstLine="567"/>
        <w:contextualSpacing/>
        <w:jc w:val="both"/>
        <w:rPr>
          <w:b/>
          <w:bCs/>
          <w:color w:val="000000"/>
          <w:sz w:val="24"/>
          <w:szCs w:val="24"/>
        </w:rPr>
      </w:pPr>
      <w:r w:rsidRPr="00744737">
        <w:rPr>
          <w:b/>
          <w:bCs/>
          <w:color w:val="000000"/>
          <w:sz w:val="24"/>
          <w:szCs w:val="24"/>
        </w:rPr>
        <w:t>Обучающийся научится:</w:t>
      </w:r>
      <w:r w:rsidRPr="00744737">
        <w:rPr>
          <w:color w:val="000000"/>
          <w:sz w:val="24"/>
          <w:szCs w:val="24"/>
        </w:rPr>
        <w:br/>
        <w:t>– 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изученных тем;</w:t>
      </w:r>
      <w:r w:rsidRPr="00744737">
        <w:rPr>
          <w:color w:val="000000"/>
          <w:sz w:val="24"/>
          <w:szCs w:val="24"/>
        </w:rPr>
        <w:br/>
        <w:t>– передавать основное содержание прочитанного/ увиденного/услышанного;</w:t>
      </w:r>
      <w:r w:rsidRPr="00744737">
        <w:rPr>
          <w:color w:val="000000"/>
          <w:sz w:val="24"/>
          <w:szCs w:val="24"/>
        </w:rPr>
        <w:br/>
        <w:t>– давать краткие описания и/или комментарии с опорой на нелинейный текст (таблицы, графики);</w:t>
      </w:r>
      <w:r w:rsidRPr="00744737">
        <w:rPr>
          <w:color w:val="000000"/>
          <w:sz w:val="24"/>
          <w:szCs w:val="24"/>
        </w:rPr>
        <w:br/>
        <w:t>– строить высказывание на основе изображения с опорой или без опоры на ключевые слова/план/вопросы.</w:t>
      </w:r>
    </w:p>
    <w:p w14:paraId="585C571F"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698734EC"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резюмировать прослушанный/прочитанный текст;</w:t>
      </w:r>
    </w:p>
    <w:p w14:paraId="03063AD3" w14:textId="77777777" w:rsidR="00136F43" w:rsidRPr="00744737" w:rsidRDefault="00136F43" w:rsidP="00744737">
      <w:pPr>
        <w:spacing w:line="276" w:lineRule="auto"/>
        <w:contextualSpacing/>
        <w:jc w:val="both"/>
        <w:rPr>
          <w:i/>
          <w:iCs/>
          <w:color w:val="000000"/>
          <w:sz w:val="24"/>
          <w:szCs w:val="24"/>
        </w:rPr>
      </w:pPr>
      <w:r w:rsidRPr="00744737">
        <w:rPr>
          <w:i/>
          <w:color w:val="000000"/>
          <w:sz w:val="24"/>
          <w:szCs w:val="24"/>
        </w:rPr>
        <w:lastRenderedPageBreak/>
        <w:t>– предоставлять фактическую информацию</w:t>
      </w:r>
      <w:r w:rsidRPr="00744737">
        <w:rPr>
          <w:color w:val="000000"/>
          <w:sz w:val="24"/>
          <w:szCs w:val="24"/>
        </w:rPr>
        <w:t>;</w:t>
      </w:r>
      <w:r w:rsidRPr="00744737">
        <w:rPr>
          <w:color w:val="000000"/>
          <w:sz w:val="24"/>
          <w:szCs w:val="24"/>
        </w:rPr>
        <w:br/>
        <w:t xml:space="preserve">– </w:t>
      </w:r>
      <w:r w:rsidRPr="00744737">
        <w:rPr>
          <w:i/>
          <w:iCs/>
          <w:color w:val="000000"/>
          <w:sz w:val="24"/>
          <w:szCs w:val="24"/>
        </w:rPr>
        <w:t>обобщать информацию на основе прочитанного/прослушанного текста.</w:t>
      </w:r>
    </w:p>
    <w:p w14:paraId="210B5226"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Аудирование</w:t>
      </w:r>
      <w:r w:rsidRPr="00744737">
        <w:rPr>
          <w:color w:val="000000"/>
          <w:sz w:val="24"/>
          <w:szCs w:val="24"/>
        </w:rPr>
        <w:br/>
      </w:r>
      <w:r w:rsidRPr="00744737">
        <w:rPr>
          <w:b/>
          <w:bCs/>
          <w:color w:val="000000"/>
          <w:sz w:val="24"/>
          <w:szCs w:val="24"/>
        </w:rPr>
        <w:t>Обучающийся научится:</w:t>
      </w:r>
      <w:r w:rsidRPr="00744737">
        <w:rPr>
          <w:color w:val="000000"/>
          <w:sz w:val="24"/>
          <w:szCs w:val="24"/>
        </w:rPr>
        <w:br/>
        <w:t xml:space="preserve">– понимать основное содержание несложных аутентичных </w:t>
      </w:r>
      <w:proofErr w:type="spellStart"/>
      <w:r w:rsidRPr="00744737">
        <w:rPr>
          <w:color w:val="000000"/>
          <w:sz w:val="24"/>
          <w:szCs w:val="24"/>
        </w:rPr>
        <w:t>аудиотекстов</w:t>
      </w:r>
      <w:proofErr w:type="spellEnd"/>
      <w:r w:rsidRPr="00744737">
        <w:rPr>
          <w:color w:val="000000"/>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r w:rsidRPr="00744737">
        <w:rPr>
          <w:color w:val="000000"/>
          <w:sz w:val="24"/>
          <w:szCs w:val="24"/>
        </w:rPr>
        <w:br/>
        <w:t xml:space="preserve">– выборочное понимание запрашиваемой информации из несложных аутентичных </w:t>
      </w:r>
      <w:proofErr w:type="spellStart"/>
      <w:r w:rsidRPr="00744737">
        <w:rPr>
          <w:color w:val="000000"/>
          <w:sz w:val="24"/>
          <w:szCs w:val="24"/>
        </w:rPr>
        <w:t>аудиотекстов</w:t>
      </w:r>
      <w:proofErr w:type="spellEnd"/>
      <w:r w:rsidRPr="00744737">
        <w:rPr>
          <w:color w:val="000000"/>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14:paraId="4A5B36B3"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284E5908"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полно и точно воспринимать информацию в распространенных</w:t>
      </w:r>
      <w:r w:rsidRPr="00744737">
        <w:rPr>
          <w:color w:val="000000"/>
          <w:sz w:val="24"/>
          <w:szCs w:val="24"/>
        </w:rPr>
        <w:t xml:space="preserve"> </w:t>
      </w:r>
      <w:r w:rsidRPr="00744737">
        <w:rPr>
          <w:i/>
          <w:iCs/>
          <w:color w:val="000000"/>
          <w:sz w:val="24"/>
          <w:szCs w:val="24"/>
        </w:rPr>
        <w:t>коммуникативных ситуациях;</w:t>
      </w:r>
      <w:r w:rsidRPr="00744737">
        <w:rPr>
          <w:color w:val="000000"/>
          <w:sz w:val="24"/>
          <w:szCs w:val="24"/>
        </w:rPr>
        <w:br/>
        <w:t xml:space="preserve">– </w:t>
      </w:r>
      <w:r w:rsidRPr="00744737">
        <w:rPr>
          <w:i/>
          <w:iCs/>
          <w:color w:val="000000"/>
          <w:sz w:val="24"/>
          <w:szCs w:val="24"/>
        </w:rPr>
        <w:t>обобщать прослушанную информацию и выявлять факты в</w:t>
      </w:r>
      <w:r w:rsidRPr="00744737">
        <w:rPr>
          <w:color w:val="000000"/>
          <w:sz w:val="24"/>
          <w:szCs w:val="24"/>
        </w:rPr>
        <w:t xml:space="preserve"> </w:t>
      </w:r>
      <w:r w:rsidRPr="00744737">
        <w:rPr>
          <w:i/>
          <w:iCs/>
          <w:color w:val="000000"/>
          <w:sz w:val="24"/>
          <w:szCs w:val="24"/>
        </w:rPr>
        <w:t>соответствии с поставленной задачей/вопросом.</w:t>
      </w:r>
    </w:p>
    <w:p w14:paraId="60BA3FE0"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Чтение</w:t>
      </w:r>
    </w:p>
    <w:p w14:paraId="64316883" w14:textId="77777777" w:rsidR="00136F43" w:rsidRPr="00744737" w:rsidRDefault="00136F43" w:rsidP="00744737">
      <w:pPr>
        <w:spacing w:line="276" w:lineRule="auto"/>
        <w:ind w:firstLine="567"/>
        <w:contextualSpacing/>
        <w:jc w:val="both"/>
        <w:rPr>
          <w:color w:val="000000"/>
          <w:sz w:val="24"/>
          <w:szCs w:val="24"/>
        </w:rPr>
      </w:pPr>
      <w:r w:rsidRPr="00744737">
        <w:rPr>
          <w:b/>
          <w:bCs/>
          <w:color w:val="000000"/>
          <w:sz w:val="24"/>
          <w:szCs w:val="24"/>
        </w:rPr>
        <w:t>Обучающийся научится:</w:t>
      </w:r>
      <w:r w:rsidRPr="00744737">
        <w:rPr>
          <w:color w:val="000000"/>
          <w:sz w:val="24"/>
          <w:szCs w:val="24"/>
        </w:rPr>
        <w:br/>
        <w:t>– читать (вслух и про себя)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r w:rsidRPr="00744737">
        <w:rPr>
          <w:color w:val="000000"/>
          <w:sz w:val="24"/>
          <w:szCs w:val="24"/>
        </w:rPr>
        <w:br/>
        <w:t>– отделять в несложных аутентичных текстах различных стилей и жанров главную информацию от второстепенной, выявлять наиболее значимые факты;</w:t>
      </w:r>
    </w:p>
    <w:p w14:paraId="56835842" w14:textId="77777777" w:rsidR="00136F43" w:rsidRPr="00744737" w:rsidRDefault="00136F43" w:rsidP="00744737">
      <w:pPr>
        <w:spacing w:line="276" w:lineRule="auto"/>
        <w:contextualSpacing/>
        <w:jc w:val="both"/>
        <w:rPr>
          <w:b/>
          <w:bCs/>
          <w:color w:val="000000"/>
          <w:sz w:val="24"/>
          <w:szCs w:val="24"/>
        </w:rPr>
      </w:pPr>
      <w:r w:rsidRPr="00744737">
        <w:rPr>
          <w:color w:val="000000"/>
          <w:sz w:val="24"/>
          <w:szCs w:val="24"/>
        </w:rPr>
        <w:t>– выражать своё отношение к прочитанному.</w:t>
      </w:r>
    </w:p>
    <w:p w14:paraId="07DDC0AF"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6135B1D8"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читать и понимать несложные аутентичные тексты различных стилей</w:t>
      </w:r>
      <w:r w:rsidRPr="00744737">
        <w:rPr>
          <w:color w:val="000000"/>
          <w:sz w:val="24"/>
          <w:szCs w:val="24"/>
        </w:rPr>
        <w:t xml:space="preserve"> </w:t>
      </w:r>
      <w:r w:rsidRPr="00744737">
        <w:rPr>
          <w:i/>
          <w:iCs/>
          <w:color w:val="000000"/>
          <w:sz w:val="24"/>
          <w:szCs w:val="24"/>
        </w:rPr>
        <w:t>и жанров и отвечать на ряд уточняющих вопросов.</w:t>
      </w:r>
    </w:p>
    <w:p w14:paraId="63F4951E"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Письмо</w:t>
      </w:r>
    </w:p>
    <w:p w14:paraId="39097E16" w14:textId="77777777" w:rsidR="00136F43" w:rsidRPr="00744737" w:rsidRDefault="00136F43" w:rsidP="00744737">
      <w:pPr>
        <w:spacing w:line="276" w:lineRule="auto"/>
        <w:contextualSpacing/>
        <w:jc w:val="both"/>
        <w:rPr>
          <w:color w:val="000000"/>
          <w:sz w:val="24"/>
          <w:szCs w:val="24"/>
        </w:rPr>
      </w:pPr>
      <w:r w:rsidRPr="00744737">
        <w:rPr>
          <w:b/>
          <w:bCs/>
          <w:color w:val="000000"/>
          <w:sz w:val="24"/>
          <w:szCs w:val="24"/>
        </w:rPr>
        <w:t>Обучающийся научится:</w:t>
      </w:r>
      <w:r w:rsidRPr="00744737">
        <w:rPr>
          <w:color w:val="000000"/>
          <w:sz w:val="24"/>
          <w:szCs w:val="24"/>
        </w:rPr>
        <w:br/>
        <w:t>– писать несложные связные тексты по изученной тематике;</w:t>
      </w:r>
      <w:r w:rsidRPr="00744737">
        <w:rPr>
          <w:color w:val="000000"/>
          <w:sz w:val="24"/>
          <w:szCs w:val="24"/>
        </w:rPr>
        <w:br/>
        <w:t>– писать личное (электронное) письмо, заполнять анкету, письменно излагать сведения о себе в форме, принятой в стране/странах изучаемого языка;</w:t>
      </w:r>
    </w:p>
    <w:p w14:paraId="3C36D1D5" w14:textId="77777777" w:rsidR="00136F43" w:rsidRPr="00744737" w:rsidRDefault="00136F43" w:rsidP="00744737">
      <w:pPr>
        <w:spacing w:line="276" w:lineRule="auto"/>
        <w:contextualSpacing/>
        <w:jc w:val="both"/>
        <w:rPr>
          <w:color w:val="000000"/>
          <w:sz w:val="24"/>
          <w:szCs w:val="24"/>
        </w:rPr>
      </w:pPr>
      <w:r w:rsidRPr="00744737">
        <w:rPr>
          <w:color w:val="000000"/>
          <w:sz w:val="24"/>
          <w:szCs w:val="24"/>
        </w:rPr>
        <w:t>– описывать явления, события;</w:t>
      </w:r>
    </w:p>
    <w:p w14:paraId="1E1CA8EE" w14:textId="77777777" w:rsidR="00136F43" w:rsidRPr="00744737" w:rsidRDefault="00136F43" w:rsidP="00744737">
      <w:pPr>
        <w:spacing w:line="276" w:lineRule="auto"/>
        <w:contextualSpacing/>
        <w:jc w:val="both"/>
        <w:rPr>
          <w:b/>
          <w:bCs/>
          <w:color w:val="000000"/>
          <w:sz w:val="24"/>
          <w:szCs w:val="24"/>
        </w:rPr>
      </w:pPr>
      <w:r w:rsidRPr="00744737">
        <w:rPr>
          <w:color w:val="000000"/>
          <w:sz w:val="24"/>
          <w:szCs w:val="24"/>
        </w:rPr>
        <w:t>– излагать факты, выражать свои суждения и чувства;</w:t>
      </w:r>
      <w:r w:rsidRPr="00744737">
        <w:rPr>
          <w:color w:val="000000"/>
          <w:sz w:val="24"/>
          <w:szCs w:val="24"/>
        </w:rPr>
        <w:br/>
        <w:t>– письменно выражать свою точку зрения в рамках изученных тем, в форме рассуждения, приводя аргументы и примеры.</w:t>
      </w:r>
    </w:p>
    <w:p w14:paraId="4C89700D"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4F9C8866"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писать краткий отзыв на фильм, книгу или пьесу;</w:t>
      </w:r>
    </w:p>
    <w:p w14:paraId="43299D8D"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письменно сообщать свое мнение по поводу фактической информации в рамках изученной тематики.</w:t>
      </w:r>
    </w:p>
    <w:p w14:paraId="2E8E04AA"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Языковые навыки</w:t>
      </w:r>
    </w:p>
    <w:p w14:paraId="1955AA74" w14:textId="77777777" w:rsidR="00136F43" w:rsidRPr="00744737" w:rsidRDefault="00136F43" w:rsidP="00744737">
      <w:pPr>
        <w:spacing w:line="276" w:lineRule="auto"/>
        <w:contextualSpacing/>
        <w:jc w:val="both"/>
        <w:rPr>
          <w:b/>
          <w:bCs/>
          <w:color w:val="000000"/>
          <w:sz w:val="24"/>
          <w:szCs w:val="24"/>
        </w:rPr>
      </w:pPr>
      <w:r w:rsidRPr="00744737">
        <w:rPr>
          <w:color w:val="000000"/>
          <w:sz w:val="24"/>
          <w:szCs w:val="24"/>
        </w:rPr>
        <w:br/>
      </w:r>
      <w:r w:rsidRPr="00744737">
        <w:rPr>
          <w:b/>
          <w:bCs/>
          <w:color w:val="000000"/>
          <w:sz w:val="24"/>
          <w:szCs w:val="24"/>
        </w:rPr>
        <w:t>Орфография и пунктуация</w:t>
      </w:r>
    </w:p>
    <w:p w14:paraId="0678DC91" w14:textId="77777777" w:rsidR="00136F43" w:rsidRPr="00744737" w:rsidRDefault="00136F43" w:rsidP="00744737">
      <w:pPr>
        <w:spacing w:line="276" w:lineRule="auto"/>
        <w:ind w:firstLine="567"/>
        <w:contextualSpacing/>
        <w:jc w:val="both"/>
        <w:rPr>
          <w:b/>
          <w:color w:val="000000"/>
          <w:sz w:val="24"/>
          <w:szCs w:val="24"/>
        </w:rPr>
      </w:pPr>
      <w:r w:rsidRPr="00744737">
        <w:rPr>
          <w:b/>
          <w:bCs/>
          <w:color w:val="000000"/>
          <w:sz w:val="24"/>
          <w:szCs w:val="24"/>
        </w:rPr>
        <w:t>Обучающийся научится:</w:t>
      </w:r>
      <w:r w:rsidRPr="00744737">
        <w:rPr>
          <w:color w:val="000000"/>
          <w:sz w:val="24"/>
          <w:szCs w:val="24"/>
        </w:rPr>
        <w:br/>
      </w:r>
      <w:r w:rsidRPr="00744737">
        <w:rPr>
          <w:color w:val="000000"/>
          <w:sz w:val="24"/>
          <w:szCs w:val="24"/>
        </w:rPr>
        <w:lastRenderedPageBreak/>
        <w:t>– владеть орфографическими навыками в рамках изученных тем;</w:t>
      </w:r>
      <w:r w:rsidRPr="00744737">
        <w:rPr>
          <w:color w:val="000000"/>
          <w:sz w:val="24"/>
          <w:szCs w:val="24"/>
        </w:rPr>
        <w:br/>
        <w:t>– расставлять в тексте знаки препинания в соответствии с нормами пунктуации.</w:t>
      </w:r>
      <w:r w:rsidRPr="00744737">
        <w:rPr>
          <w:color w:val="000000"/>
          <w:sz w:val="24"/>
          <w:szCs w:val="24"/>
        </w:rPr>
        <w:br/>
      </w:r>
      <w:r w:rsidRPr="00744737">
        <w:rPr>
          <w:b/>
          <w:color w:val="000000"/>
          <w:sz w:val="24"/>
          <w:szCs w:val="24"/>
        </w:rPr>
        <w:t>Обучающийся получит возможность научиться:</w:t>
      </w:r>
    </w:p>
    <w:p w14:paraId="65B25188"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владеть орфографическими навыками.</w:t>
      </w:r>
    </w:p>
    <w:p w14:paraId="04EECAB7"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Фонетическая сторона речи</w:t>
      </w:r>
    </w:p>
    <w:p w14:paraId="57E38F11" w14:textId="77777777" w:rsidR="00136F43" w:rsidRPr="00744737" w:rsidRDefault="00136F43" w:rsidP="00744737">
      <w:pPr>
        <w:spacing w:line="276" w:lineRule="auto"/>
        <w:ind w:firstLine="567"/>
        <w:contextualSpacing/>
        <w:jc w:val="both"/>
        <w:rPr>
          <w:color w:val="000000"/>
          <w:sz w:val="24"/>
          <w:szCs w:val="24"/>
        </w:rPr>
      </w:pPr>
      <w:r w:rsidRPr="00744737">
        <w:rPr>
          <w:b/>
          <w:bCs/>
          <w:color w:val="000000"/>
          <w:sz w:val="24"/>
          <w:szCs w:val="24"/>
        </w:rPr>
        <w:t>Обучающийся научится:</w:t>
      </w:r>
      <w:r w:rsidRPr="00744737">
        <w:rPr>
          <w:color w:val="000000"/>
          <w:sz w:val="24"/>
          <w:szCs w:val="24"/>
        </w:rPr>
        <w:br/>
        <w:t>– владеть фонематическими навыками в рамках изученных тем;</w:t>
      </w:r>
    </w:p>
    <w:p w14:paraId="4FF46F0B" w14:textId="77777777" w:rsidR="00136F43" w:rsidRPr="00744737" w:rsidRDefault="00136F43" w:rsidP="00744737">
      <w:pPr>
        <w:spacing w:line="276" w:lineRule="auto"/>
        <w:contextualSpacing/>
        <w:jc w:val="both"/>
        <w:rPr>
          <w:color w:val="000000"/>
          <w:sz w:val="24"/>
          <w:szCs w:val="24"/>
        </w:rPr>
      </w:pPr>
      <w:r w:rsidRPr="00744737">
        <w:rPr>
          <w:color w:val="000000"/>
          <w:sz w:val="24"/>
          <w:szCs w:val="24"/>
        </w:rPr>
        <w:t>– выражать модальные значения, чувства и эмоции с помощью интонации, в том числе интонации в общих, специальных и разделительных вопросах;</w:t>
      </w:r>
    </w:p>
    <w:p w14:paraId="6F54DA1A" w14:textId="77777777" w:rsidR="00136F43" w:rsidRPr="00744737" w:rsidRDefault="00136F43" w:rsidP="00744737">
      <w:pPr>
        <w:spacing w:line="276" w:lineRule="auto"/>
        <w:contextualSpacing/>
        <w:jc w:val="both"/>
        <w:rPr>
          <w:color w:val="000000"/>
          <w:sz w:val="24"/>
          <w:szCs w:val="24"/>
        </w:rPr>
      </w:pPr>
      <w:r w:rsidRPr="00744737">
        <w:rPr>
          <w:color w:val="000000"/>
          <w:sz w:val="24"/>
          <w:szCs w:val="24"/>
        </w:rPr>
        <w:t>– четко произносить отдельные фонемы, слова, словосочетания, предложения и связные тексты;</w:t>
      </w:r>
    </w:p>
    <w:p w14:paraId="254000DF" w14:textId="77777777" w:rsidR="00136F43" w:rsidRPr="00744737" w:rsidRDefault="00136F43" w:rsidP="00744737">
      <w:pPr>
        <w:spacing w:line="276" w:lineRule="auto"/>
        <w:contextualSpacing/>
        <w:jc w:val="both"/>
        <w:rPr>
          <w:b/>
          <w:bCs/>
          <w:color w:val="000000"/>
          <w:sz w:val="24"/>
          <w:szCs w:val="24"/>
        </w:rPr>
      </w:pPr>
      <w:r w:rsidRPr="00744737">
        <w:rPr>
          <w:color w:val="000000"/>
          <w:sz w:val="24"/>
          <w:szCs w:val="24"/>
        </w:rPr>
        <w:t>– правильно произносить ударные и безударные слоги и слова в предложениях;</w:t>
      </w:r>
      <w:r w:rsidRPr="00744737">
        <w:rPr>
          <w:color w:val="000000"/>
          <w:sz w:val="24"/>
          <w:szCs w:val="24"/>
        </w:rPr>
        <w:br/>
        <w:t>– владеть навыками ритмико-интонационного оформления речи в зависимости от коммуникативной ситуации.</w:t>
      </w:r>
    </w:p>
    <w:p w14:paraId="236E345E"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55DBCD51"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произносить звуки немецкого языка четко, естественным</w:t>
      </w:r>
      <w:r w:rsidRPr="00744737">
        <w:rPr>
          <w:color w:val="000000"/>
          <w:sz w:val="24"/>
          <w:szCs w:val="24"/>
        </w:rPr>
        <w:t xml:space="preserve"> </w:t>
      </w:r>
      <w:r w:rsidRPr="00744737">
        <w:rPr>
          <w:i/>
          <w:iCs/>
          <w:color w:val="000000"/>
          <w:sz w:val="24"/>
          <w:szCs w:val="24"/>
        </w:rPr>
        <w:t>произношением, не допуская ярко выраженного акцента.</w:t>
      </w:r>
    </w:p>
    <w:p w14:paraId="6C608E17"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Лексическая сторона речи</w:t>
      </w:r>
    </w:p>
    <w:p w14:paraId="4F37F740" w14:textId="77777777" w:rsidR="00136F43" w:rsidRPr="00744737" w:rsidRDefault="00136F43" w:rsidP="00744737">
      <w:pPr>
        <w:spacing w:line="276" w:lineRule="auto"/>
        <w:ind w:firstLine="567"/>
        <w:contextualSpacing/>
        <w:jc w:val="both"/>
        <w:rPr>
          <w:color w:val="000000"/>
          <w:sz w:val="24"/>
          <w:szCs w:val="24"/>
        </w:rPr>
      </w:pPr>
      <w:r w:rsidRPr="00744737">
        <w:rPr>
          <w:b/>
          <w:bCs/>
          <w:color w:val="000000"/>
          <w:sz w:val="24"/>
          <w:szCs w:val="24"/>
        </w:rPr>
        <w:t>Обучающийся научится:</w:t>
      </w:r>
      <w:r w:rsidRPr="00744737">
        <w:rPr>
          <w:color w:val="000000"/>
          <w:sz w:val="24"/>
          <w:szCs w:val="24"/>
        </w:rPr>
        <w:br/>
        <w:t>– распознавать и употреблять в речи лексические единицы в рамках изученных тем, в том числе в ситуациях формального и неформального общения;</w:t>
      </w:r>
    </w:p>
    <w:p w14:paraId="3115257F" w14:textId="77777777" w:rsidR="00136F43" w:rsidRPr="00744737" w:rsidRDefault="00136F43" w:rsidP="00744737">
      <w:pPr>
        <w:spacing w:line="276" w:lineRule="auto"/>
        <w:contextualSpacing/>
        <w:jc w:val="both"/>
        <w:rPr>
          <w:b/>
          <w:bCs/>
          <w:color w:val="000000"/>
          <w:sz w:val="24"/>
          <w:szCs w:val="24"/>
        </w:rPr>
      </w:pPr>
      <w:r w:rsidRPr="00744737">
        <w:rPr>
          <w:color w:val="000000"/>
          <w:sz w:val="24"/>
          <w:szCs w:val="24"/>
        </w:rPr>
        <w:t>– распознавать и употреблять в речи наиболее распространенные устойчивые словосочетания, оценочную лексику, реплики-клише речевого этикета;</w:t>
      </w:r>
      <w:r w:rsidRPr="00744737">
        <w:rPr>
          <w:color w:val="000000"/>
          <w:sz w:val="24"/>
          <w:szCs w:val="24"/>
        </w:rPr>
        <w:br/>
        <w:t>– определять принадлежность слов к частям речи по аффиксам;</w:t>
      </w:r>
      <w:r w:rsidRPr="00744737">
        <w:rPr>
          <w:color w:val="000000"/>
          <w:sz w:val="24"/>
          <w:szCs w:val="24"/>
        </w:rPr>
        <w:br/>
        <w:t>– догадываться о значении отдельных слов на основе сходства с родным языком, по словообразовательным элементам и контексту;</w:t>
      </w:r>
      <w:r w:rsidRPr="00744737">
        <w:rPr>
          <w:color w:val="000000"/>
          <w:sz w:val="24"/>
          <w:szCs w:val="24"/>
        </w:rPr>
        <w:br/>
        <w:t>– распознавать и употреблять различные средства связи в тексте для обеспечения его целостности.</w:t>
      </w:r>
    </w:p>
    <w:p w14:paraId="134C4B69"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70F5BF8D" w14:textId="77777777" w:rsidR="00136F43" w:rsidRPr="00744737" w:rsidRDefault="00136F43" w:rsidP="00744737">
      <w:pPr>
        <w:spacing w:line="276" w:lineRule="auto"/>
        <w:contextualSpacing/>
        <w:jc w:val="both"/>
        <w:rPr>
          <w:i/>
          <w:iCs/>
          <w:color w:val="000000"/>
          <w:sz w:val="24"/>
          <w:szCs w:val="24"/>
        </w:rPr>
      </w:pPr>
      <w:r w:rsidRPr="00744737">
        <w:rPr>
          <w:color w:val="000000"/>
          <w:sz w:val="24"/>
          <w:szCs w:val="24"/>
        </w:rPr>
        <w:t xml:space="preserve">– </w:t>
      </w:r>
      <w:r w:rsidRPr="00744737">
        <w:rPr>
          <w:i/>
          <w:iCs/>
          <w:color w:val="000000"/>
          <w:sz w:val="24"/>
          <w:szCs w:val="24"/>
        </w:rPr>
        <w:t>использовать фразовые глаголы по широкому спектру тем, уместно</w:t>
      </w:r>
      <w:r w:rsidRPr="00744737">
        <w:rPr>
          <w:color w:val="000000"/>
          <w:sz w:val="24"/>
          <w:szCs w:val="24"/>
        </w:rPr>
        <w:t xml:space="preserve"> </w:t>
      </w:r>
      <w:r w:rsidRPr="00744737">
        <w:rPr>
          <w:i/>
          <w:iCs/>
          <w:color w:val="000000"/>
          <w:sz w:val="24"/>
          <w:szCs w:val="24"/>
        </w:rPr>
        <w:t>употребляя их в соответствии со стилем речи;</w:t>
      </w:r>
      <w:r w:rsidRPr="00744737">
        <w:rPr>
          <w:color w:val="000000"/>
          <w:sz w:val="24"/>
          <w:szCs w:val="24"/>
        </w:rPr>
        <w:br/>
        <w:t xml:space="preserve">– </w:t>
      </w:r>
      <w:r w:rsidRPr="00744737">
        <w:rPr>
          <w:i/>
          <w:iCs/>
          <w:color w:val="000000"/>
          <w:sz w:val="24"/>
          <w:szCs w:val="24"/>
        </w:rPr>
        <w:t>узнавать и использовать в речи устойчивые выражения и фразы.</w:t>
      </w:r>
    </w:p>
    <w:p w14:paraId="1EC27E35" w14:textId="77777777" w:rsidR="00136F43" w:rsidRPr="00744737" w:rsidRDefault="00136F43" w:rsidP="00744737">
      <w:pPr>
        <w:spacing w:line="276" w:lineRule="auto"/>
        <w:ind w:firstLine="567"/>
        <w:contextualSpacing/>
        <w:jc w:val="both"/>
        <w:rPr>
          <w:b/>
          <w:bCs/>
          <w:color w:val="000000"/>
          <w:sz w:val="24"/>
          <w:szCs w:val="24"/>
        </w:rPr>
      </w:pPr>
      <w:r w:rsidRPr="00744737">
        <w:rPr>
          <w:color w:val="000000"/>
          <w:sz w:val="24"/>
          <w:szCs w:val="24"/>
        </w:rPr>
        <w:br/>
      </w:r>
      <w:r w:rsidRPr="00744737">
        <w:rPr>
          <w:b/>
          <w:bCs/>
          <w:color w:val="000000"/>
          <w:sz w:val="24"/>
          <w:szCs w:val="24"/>
        </w:rPr>
        <w:t>Грамматическая сторона речи</w:t>
      </w:r>
    </w:p>
    <w:p w14:paraId="26708601" w14:textId="77777777" w:rsidR="00136F43" w:rsidRPr="00744737" w:rsidRDefault="00136F43" w:rsidP="00744737">
      <w:pPr>
        <w:spacing w:line="276" w:lineRule="auto"/>
        <w:ind w:firstLine="567"/>
        <w:contextualSpacing/>
        <w:jc w:val="both"/>
        <w:rPr>
          <w:color w:val="000000"/>
          <w:sz w:val="24"/>
          <w:szCs w:val="24"/>
        </w:rPr>
      </w:pPr>
      <w:r w:rsidRPr="00744737">
        <w:rPr>
          <w:b/>
          <w:bCs/>
          <w:color w:val="000000"/>
          <w:sz w:val="24"/>
          <w:szCs w:val="24"/>
        </w:rPr>
        <w:t>Обучающийся научится:</w:t>
      </w:r>
      <w:r w:rsidRPr="00744737">
        <w:rPr>
          <w:color w:val="000000"/>
          <w:sz w:val="24"/>
          <w:szCs w:val="24"/>
        </w:rPr>
        <w:br/>
        <w:t>– оперировать в процессе устного и письменного общения основными синтактическими конструкциями в соответствии с коммуникативной задачей;</w:t>
      </w:r>
      <w:r w:rsidRPr="00744737">
        <w:rPr>
          <w:color w:val="000000"/>
          <w:sz w:val="24"/>
          <w:szCs w:val="24"/>
        </w:rPr>
        <w:br/>
        <w:t>– 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744737">
        <w:rPr>
          <w:color w:val="000000"/>
          <w:sz w:val="24"/>
          <w:szCs w:val="24"/>
        </w:rPr>
        <w:br/>
        <w:t>– употреблять в речи распространенные и нераспространенные простые предложения;</w:t>
      </w:r>
      <w:r w:rsidRPr="00744737">
        <w:rPr>
          <w:color w:val="000000"/>
          <w:sz w:val="24"/>
          <w:szCs w:val="24"/>
        </w:rPr>
        <w:br/>
        <w:t>– употреблять в речи сложноподчиненные предложения с союзами, союзными словами, относительными местоимениями: цели, условия, времени, определительные, причины, дополнительные, уступительные, модальные, сравнительные;</w:t>
      </w:r>
      <w:r w:rsidRPr="00744737">
        <w:rPr>
          <w:color w:val="000000"/>
          <w:sz w:val="24"/>
          <w:szCs w:val="24"/>
        </w:rPr>
        <w:br/>
        <w:t>– употреблять в речи сложносочиненные предложения с сочинительными союзами;</w:t>
      </w:r>
      <w:r w:rsidRPr="00744737">
        <w:rPr>
          <w:color w:val="000000"/>
          <w:sz w:val="24"/>
          <w:szCs w:val="24"/>
        </w:rPr>
        <w:br/>
        <w:t>– употреблять в речи условные предложения реального и нереального характера;</w:t>
      </w:r>
      <w:r w:rsidRPr="00744737">
        <w:rPr>
          <w:color w:val="000000"/>
          <w:sz w:val="24"/>
          <w:szCs w:val="24"/>
        </w:rPr>
        <w:br/>
      </w:r>
      <w:r w:rsidRPr="00744737">
        <w:rPr>
          <w:color w:val="000000"/>
          <w:sz w:val="24"/>
          <w:szCs w:val="24"/>
        </w:rPr>
        <w:lastRenderedPageBreak/>
        <w:t>– употреблять в речи предложения с различными инфинитивными конструкциями;</w:t>
      </w:r>
    </w:p>
    <w:p w14:paraId="45D1AA88" w14:textId="77777777" w:rsidR="00136F43" w:rsidRPr="00744737" w:rsidRDefault="00136F43" w:rsidP="00744737">
      <w:pPr>
        <w:tabs>
          <w:tab w:val="left" w:pos="3744"/>
        </w:tabs>
        <w:spacing w:line="276" w:lineRule="auto"/>
        <w:contextualSpacing/>
        <w:jc w:val="both"/>
        <w:rPr>
          <w:color w:val="000000"/>
          <w:sz w:val="24"/>
          <w:szCs w:val="24"/>
        </w:rPr>
      </w:pPr>
      <w:r w:rsidRPr="00744737">
        <w:rPr>
          <w:color w:val="000000"/>
          <w:sz w:val="24"/>
          <w:szCs w:val="24"/>
        </w:rPr>
        <w:t>– использовать косвенную речь;</w:t>
      </w:r>
      <w:r w:rsidRPr="00744737">
        <w:rPr>
          <w:color w:val="000000"/>
          <w:sz w:val="24"/>
          <w:szCs w:val="24"/>
        </w:rPr>
        <w:tab/>
      </w:r>
    </w:p>
    <w:p w14:paraId="1787F8E7" w14:textId="77777777" w:rsidR="00136F43" w:rsidRPr="00744737" w:rsidRDefault="00136F43" w:rsidP="00744737">
      <w:pPr>
        <w:tabs>
          <w:tab w:val="left" w:pos="3744"/>
        </w:tabs>
        <w:spacing w:line="276" w:lineRule="auto"/>
        <w:contextualSpacing/>
        <w:jc w:val="both"/>
        <w:rPr>
          <w:color w:val="000000"/>
          <w:sz w:val="24"/>
          <w:szCs w:val="24"/>
        </w:rPr>
      </w:pPr>
      <w:r w:rsidRPr="00744737">
        <w:rPr>
          <w:color w:val="000000"/>
          <w:sz w:val="24"/>
          <w:szCs w:val="24"/>
        </w:rPr>
        <w:t xml:space="preserve">– использовать в речи формы сослагательного наклонения </w:t>
      </w:r>
      <w:r w:rsidRPr="00744737">
        <w:rPr>
          <w:color w:val="000000"/>
          <w:sz w:val="24"/>
          <w:szCs w:val="24"/>
          <w:lang w:val="de-DE"/>
        </w:rPr>
        <w:t>Konjunktiv</w:t>
      </w:r>
      <w:r w:rsidRPr="00744737">
        <w:rPr>
          <w:color w:val="000000"/>
          <w:sz w:val="24"/>
          <w:szCs w:val="24"/>
        </w:rPr>
        <w:t xml:space="preserve"> </w:t>
      </w:r>
      <w:r w:rsidRPr="00744737">
        <w:rPr>
          <w:color w:val="000000"/>
          <w:sz w:val="24"/>
          <w:szCs w:val="24"/>
          <w:lang w:val="de-DE"/>
        </w:rPr>
        <w:t>I</w:t>
      </w:r>
      <w:r w:rsidRPr="00744737">
        <w:rPr>
          <w:color w:val="000000"/>
          <w:sz w:val="24"/>
          <w:szCs w:val="24"/>
        </w:rPr>
        <w:t xml:space="preserve"> и </w:t>
      </w:r>
      <w:r w:rsidRPr="00744737">
        <w:rPr>
          <w:color w:val="000000"/>
          <w:sz w:val="24"/>
          <w:szCs w:val="24"/>
          <w:lang w:val="de-DE"/>
        </w:rPr>
        <w:t>II</w:t>
      </w:r>
      <w:r w:rsidRPr="00744737">
        <w:rPr>
          <w:color w:val="000000"/>
          <w:sz w:val="24"/>
          <w:szCs w:val="24"/>
        </w:rPr>
        <w:t xml:space="preserve"> в </w:t>
      </w:r>
      <w:r w:rsidRPr="00744737">
        <w:rPr>
          <w:color w:val="000000"/>
          <w:sz w:val="24"/>
          <w:szCs w:val="24"/>
          <w:lang w:val="de-DE"/>
        </w:rPr>
        <w:t>Pr</w:t>
      </w:r>
      <w:r w:rsidRPr="00744737">
        <w:rPr>
          <w:color w:val="000000"/>
          <w:sz w:val="24"/>
          <w:szCs w:val="24"/>
        </w:rPr>
        <w:t>ä</w:t>
      </w:r>
      <w:r w:rsidRPr="00744737">
        <w:rPr>
          <w:color w:val="000000"/>
          <w:sz w:val="24"/>
          <w:szCs w:val="24"/>
          <w:lang w:val="de-DE"/>
        </w:rPr>
        <w:t>sens</w:t>
      </w:r>
      <w:r w:rsidRPr="00744737">
        <w:rPr>
          <w:color w:val="000000"/>
          <w:sz w:val="24"/>
          <w:szCs w:val="24"/>
        </w:rPr>
        <w:t xml:space="preserve"> и </w:t>
      </w:r>
      <w:r w:rsidRPr="00744737">
        <w:rPr>
          <w:color w:val="000000"/>
          <w:sz w:val="24"/>
          <w:szCs w:val="24"/>
          <w:lang w:val="de-DE"/>
        </w:rPr>
        <w:t>Pr</w:t>
      </w:r>
      <w:r w:rsidRPr="00744737">
        <w:rPr>
          <w:color w:val="000000"/>
          <w:sz w:val="24"/>
          <w:szCs w:val="24"/>
        </w:rPr>
        <w:t>ä</w:t>
      </w:r>
      <w:proofErr w:type="spellStart"/>
      <w:r w:rsidRPr="00744737">
        <w:rPr>
          <w:color w:val="000000"/>
          <w:sz w:val="24"/>
          <w:szCs w:val="24"/>
          <w:lang w:val="de-DE"/>
        </w:rPr>
        <w:t>teritum</w:t>
      </w:r>
      <w:proofErr w:type="spellEnd"/>
      <w:r w:rsidRPr="00744737">
        <w:rPr>
          <w:color w:val="000000"/>
          <w:sz w:val="24"/>
          <w:szCs w:val="24"/>
        </w:rPr>
        <w:t>;</w:t>
      </w:r>
      <w:r w:rsidRPr="00744737">
        <w:rPr>
          <w:color w:val="000000"/>
          <w:sz w:val="24"/>
          <w:szCs w:val="24"/>
        </w:rPr>
        <w:br/>
        <w:t xml:space="preserve">– использовать в речи глаголы в наиболее употребляемых временных формах: </w:t>
      </w:r>
      <w:r w:rsidRPr="00744737">
        <w:rPr>
          <w:color w:val="000000"/>
          <w:sz w:val="24"/>
          <w:szCs w:val="24"/>
          <w:lang w:val="de-DE"/>
        </w:rPr>
        <w:t>Pr</w:t>
      </w:r>
      <w:r w:rsidRPr="00744737">
        <w:rPr>
          <w:color w:val="000000"/>
          <w:sz w:val="24"/>
          <w:szCs w:val="24"/>
        </w:rPr>
        <w:t>ä</w:t>
      </w:r>
      <w:r w:rsidRPr="00744737">
        <w:rPr>
          <w:color w:val="000000"/>
          <w:sz w:val="24"/>
          <w:szCs w:val="24"/>
          <w:lang w:val="de-DE"/>
        </w:rPr>
        <w:t>sens</w:t>
      </w:r>
      <w:r w:rsidRPr="00744737">
        <w:rPr>
          <w:color w:val="000000"/>
          <w:sz w:val="24"/>
          <w:szCs w:val="24"/>
        </w:rPr>
        <w:t xml:space="preserve">, </w:t>
      </w:r>
      <w:r w:rsidRPr="00744737">
        <w:rPr>
          <w:color w:val="000000"/>
          <w:sz w:val="24"/>
          <w:szCs w:val="24"/>
          <w:lang w:val="de-DE"/>
        </w:rPr>
        <w:t>Perfekt</w:t>
      </w:r>
      <w:r w:rsidRPr="00744737">
        <w:rPr>
          <w:color w:val="000000"/>
          <w:sz w:val="24"/>
          <w:szCs w:val="24"/>
        </w:rPr>
        <w:t xml:space="preserve">, </w:t>
      </w:r>
      <w:r w:rsidRPr="00744737">
        <w:rPr>
          <w:color w:val="000000"/>
          <w:sz w:val="24"/>
          <w:szCs w:val="24"/>
          <w:lang w:val="de-DE"/>
        </w:rPr>
        <w:t>Pr</w:t>
      </w:r>
      <w:r w:rsidRPr="00744737">
        <w:rPr>
          <w:color w:val="000000"/>
          <w:sz w:val="24"/>
          <w:szCs w:val="24"/>
        </w:rPr>
        <w:t>ä</w:t>
      </w:r>
      <w:proofErr w:type="spellStart"/>
      <w:r w:rsidRPr="00744737">
        <w:rPr>
          <w:color w:val="000000"/>
          <w:sz w:val="24"/>
          <w:szCs w:val="24"/>
          <w:lang w:val="de-DE"/>
        </w:rPr>
        <w:t>teritum</w:t>
      </w:r>
      <w:proofErr w:type="spellEnd"/>
      <w:r w:rsidRPr="00744737">
        <w:rPr>
          <w:color w:val="000000"/>
          <w:sz w:val="24"/>
          <w:szCs w:val="24"/>
        </w:rPr>
        <w:t xml:space="preserve">. </w:t>
      </w:r>
      <w:r w:rsidRPr="00744737">
        <w:rPr>
          <w:color w:val="000000"/>
          <w:sz w:val="24"/>
          <w:szCs w:val="24"/>
          <w:lang w:val="de-DE"/>
        </w:rPr>
        <w:t>Plusquamperfekt</w:t>
      </w:r>
      <w:r w:rsidRPr="00744737">
        <w:rPr>
          <w:color w:val="000000"/>
          <w:sz w:val="24"/>
          <w:szCs w:val="24"/>
        </w:rPr>
        <w:t xml:space="preserve">, </w:t>
      </w:r>
      <w:r w:rsidRPr="00744737">
        <w:rPr>
          <w:color w:val="000000"/>
          <w:sz w:val="24"/>
          <w:szCs w:val="24"/>
          <w:lang w:val="de-DE"/>
        </w:rPr>
        <w:t>Futurum</w:t>
      </w:r>
      <w:r w:rsidRPr="00744737">
        <w:rPr>
          <w:color w:val="000000"/>
          <w:sz w:val="24"/>
          <w:szCs w:val="24"/>
        </w:rPr>
        <w:t xml:space="preserve"> </w:t>
      </w:r>
      <w:r w:rsidRPr="00744737">
        <w:rPr>
          <w:color w:val="000000"/>
          <w:sz w:val="24"/>
          <w:szCs w:val="24"/>
          <w:lang w:val="de-DE"/>
        </w:rPr>
        <w:t>I</w:t>
      </w:r>
      <w:r w:rsidRPr="00744737">
        <w:rPr>
          <w:color w:val="000000"/>
          <w:sz w:val="24"/>
          <w:szCs w:val="24"/>
        </w:rPr>
        <w:t>;</w:t>
      </w:r>
    </w:p>
    <w:p w14:paraId="5664730F" w14:textId="77777777" w:rsidR="00136F43" w:rsidRPr="00744737" w:rsidRDefault="00136F43" w:rsidP="00744737">
      <w:pPr>
        <w:spacing w:line="276" w:lineRule="auto"/>
        <w:contextualSpacing/>
        <w:jc w:val="both"/>
        <w:rPr>
          <w:color w:val="000000"/>
          <w:sz w:val="24"/>
          <w:szCs w:val="24"/>
        </w:rPr>
      </w:pPr>
      <w:r w:rsidRPr="00744737">
        <w:rPr>
          <w:color w:val="000000"/>
          <w:sz w:val="24"/>
          <w:szCs w:val="24"/>
        </w:rPr>
        <w:t xml:space="preserve">– употреблять в речи страдательный залог в формах наиболее используемых времен: </w:t>
      </w:r>
      <w:r w:rsidRPr="00744737">
        <w:rPr>
          <w:color w:val="000000"/>
          <w:sz w:val="24"/>
          <w:szCs w:val="24"/>
          <w:lang w:val="de-DE"/>
        </w:rPr>
        <w:t>Pr</w:t>
      </w:r>
      <w:r w:rsidRPr="00744737">
        <w:rPr>
          <w:color w:val="000000"/>
          <w:sz w:val="24"/>
          <w:szCs w:val="24"/>
        </w:rPr>
        <w:t>ä</w:t>
      </w:r>
      <w:r w:rsidRPr="00744737">
        <w:rPr>
          <w:color w:val="000000"/>
          <w:sz w:val="24"/>
          <w:szCs w:val="24"/>
          <w:lang w:val="de-DE"/>
        </w:rPr>
        <w:t>sens</w:t>
      </w:r>
      <w:r w:rsidRPr="00744737">
        <w:rPr>
          <w:color w:val="000000"/>
          <w:sz w:val="24"/>
          <w:szCs w:val="24"/>
        </w:rPr>
        <w:t xml:space="preserve">, </w:t>
      </w:r>
      <w:r w:rsidRPr="00744737">
        <w:rPr>
          <w:color w:val="000000"/>
          <w:sz w:val="24"/>
          <w:szCs w:val="24"/>
          <w:lang w:val="de-DE"/>
        </w:rPr>
        <w:t>Perfekt</w:t>
      </w:r>
      <w:r w:rsidRPr="00744737">
        <w:rPr>
          <w:color w:val="000000"/>
          <w:sz w:val="24"/>
          <w:szCs w:val="24"/>
        </w:rPr>
        <w:t xml:space="preserve">, </w:t>
      </w:r>
      <w:r w:rsidRPr="00744737">
        <w:rPr>
          <w:color w:val="000000"/>
          <w:sz w:val="24"/>
          <w:szCs w:val="24"/>
          <w:lang w:val="de-DE"/>
        </w:rPr>
        <w:t>Pr</w:t>
      </w:r>
      <w:r w:rsidRPr="00744737">
        <w:rPr>
          <w:color w:val="000000"/>
          <w:sz w:val="24"/>
          <w:szCs w:val="24"/>
        </w:rPr>
        <w:t>ä</w:t>
      </w:r>
      <w:proofErr w:type="spellStart"/>
      <w:r w:rsidRPr="00744737">
        <w:rPr>
          <w:color w:val="000000"/>
          <w:sz w:val="24"/>
          <w:szCs w:val="24"/>
          <w:lang w:val="de-DE"/>
        </w:rPr>
        <w:t>teritum</w:t>
      </w:r>
      <w:proofErr w:type="spellEnd"/>
      <w:r w:rsidRPr="00744737">
        <w:rPr>
          <w:color w:val="000000"/>
          <w:sz w:val="24"/>
          <w:szCs w:val="24"/>
        </w:rPr>
        <w:t>;</w:t>
      </w:r>
      <w:r w:rsidRPr="00744737">
        <w:rPr>
          <w:color w:val="000000"/>
          <w:sz w:val="24"/>
          <w:szCs w:val="24"/>
        </w:rPr>
        <w:br/>
        <w:t xml:space="preserve">– употреблять в речи модальные глаголы: </w:t>
      </w:r>
      <w:r w:rsidRPr="00744737">
        <w:rPr>
          <w:color w:val="000000"/>
          <w:sz w:val="24"/>
          <w:szCs w:val="24"/>
          <w:lang w:val="de-DE"/>
        </w:rPr>
        <w:t>k</w:t>
      </w:r>
      <w:r w:rsidRPr="00744737">
        <w:rPr>
          <w:color w:val="000000"/>
          <w:sz w:val="24"/>
          <w:szCs w:val="24"/>
        </w:rPr>
        <w:t>ö</w:t>
      </w:r>
      <w:proofErr w:type="spellStart"/>
      <w:r w:rsidRPr="00744737">
        <w:rPr>
          <w:color w:val="000000"/>
          <w:sz w:val="24"/>
          <w:szCs w:val="24"/>
          <w:lang w:val="de-DE"/>
        </w:rPr>
        <w:t>nnen</w:t>
      </w:r>
      <w:proofErr w:type="spellEnd"/>
      <w:r w:rsidRPr="00744737">
        <w:rPr>
          <w:color w:val="000000"/>
          <w:sz w:val="24"/>
          <w:szCs w:val="24"/>
        </w:rPr>
        <w:t xml:space="preserve">, </w:t>
      </w:r>
      <w:r w:rsidRPr="00744737">
        <w:rPr>
          <w:color w:val="000000"/>
          <w:sz w:val="24"/>
          <w:szCs w:val="24"/>
          <w:lang w:val="de-DE"/>
        </w:rPr>
        <w:t>d</w:t>
      </w:r>
      <w:r w:rsidRPr="00744737">
        <w:rPr>
          <w:color w:val="000000"/>
          <w:sz w:val="24"/>
          <w:szCs w:val="24"/>
        </w:rPr>
        <w:t>ü</w:t>
      </w:r>
      <w:proofErr w:type="spellStart"/>
      <w:r w:rsidRPr="00744737">
        <w:rPr>
          <w:color w:val="000000"/>
          <w:sz w:val="24"/>
          <w:szCs w:val="24"/>
          <w:lang w:val="de-DE"/>
        </w:rPr>
        <w:t>rfen</w:t>
      </w:r>
      <w:proofErr w:type="spellEnd"/>
      <w:r w:rsidRPr="00744737">
        <w:rPr>
          <w:color w:val="000000"/>
          <w:sz w:val="24"/>
          <w:szCs w:val="24"/>
        </w:rPr>
        <w:t xml:space="preserve">, </w:t>
      </w:r>
      <w:r w:rsidRPr="00744737">
        <w:rPr>
          <w:color w:val="000000"/>
          <w:sz w:val="24"/>
          <w:szCs w:val="24"/>
          <w:lang w:val="de-DE"/>
        </w:rPr>
        <w:t>m</w:t>
      </w:r>
      <w:r w:rsidRPr="00744737">
        <w:rPr>
          <w:color w:val="000000"/>
          <w:sz w:val="24"/>
          <w:szCs w:val="24"/>
        </w:rPr>
        <w:t>ü</w:t>
      </w:r>
      <w:proofErr w:type="spellStart"/>
      <w:r w:rsidRPr="00744737">
        <w:rPr>
          <w:color w:val="000000"/>
          <w:sz w:val="24"/>
          <w:szCs w:val="24"/>
          <w:lang w:val="de-DE"/>
        </w:rPr>
        <w:t>ssen</w:t>
      </w:r>
      <w:proofErr w:type="spellEnd"/>
      <w:r w:rsidRPr="00744737">
        <w:rPr>
          <w:color w:val="000000"/>
          <w:sz w:val="24"/>
          <w:szCs w:val="24"/>
        </w:rPr>
        <w:t xml:space="preserve">, </w:t>
      </w:r>
      <w:r w:rsidRPr="00744737">
        <w:rPr>
          <w:color w:val="000000"/>
          <w:sz w:val="24"/>
          <w:szCs w:val="24"/>
          <w:lang w:val="de-DE"/>
        </w:rPr>
        <w:t>sollen</w:t>
      </w:r>
      <w:r w:rsidRPr="00744737">
        <w:rPr>
          <w:color w:val="000000"/>
          <w:sz w:val="24"/>
          <w:szCs w:val="24"/>
        </w:rPr>
        <w:t xml:space="preserve">, </w:t>
      </w:r>
      <w:r w:rsidRPr="00744737">
        <w:rPr>
          <w:color w:val="000000"/>
          <w:sz w:val="24"/>
          <w:szCs w:val="24"/>
          <w:lang w:val="de-DE"/>
        </w:rPr>
        <w:t>wollen</w:t>
      </w:r>
      <w:r w:rsidRPr="00744737">
        <w:rPr>
          <w:color w:val="000000"/>
          <w:sz w:val="24"/>
          <w:szCs w:val="24"/>
        </w:rPr>
        <w:t xml:space="preserve">, </w:t>
      </w:r>
      <w:r w:rsidRPr="00744737">
        <w:rPr>
          <w:color w:val="000000"/>
          <w:sz w:val="24"/>
          <w:szCs w:val="24"/>
          <w:lang w:val="de-DE"/>
        </w:rPr>
        <w:t>m</w:t>
      </w:r>
      <w:r w:rsidRPr="00744737">
        <w:rPr>
          <w:color w:val="000000"/>
          <w:sz w:val="24"/>
          <w:szCs w:val="24"/>
        </w:rPr>
        <w:t>ö</w:t>
      </w:r>
      <w:r w:rsidRPr="00744737">
        <w:rPr>
          <w:color w:val="000000"/>
          <w:sz w:val="24"/>
          <w:szCs w:val="24"/>
          <w:lang w:val="de-DE"/>
        </w:rPr>
        <w:t>gen</w:t>
      </w:r>
      <w:r w:rsidRPr="00744737">
        <w:rPr>
          <w:color w:val="000000"/>
          <w:sz w:val="24"/>
          <w:szCs w:val="24"/>
        </w:rPr>
        <w:t xml:space="preserve">, </w:t>
      </w:r>
      <w:r w:rsidRPr="00744737">
        <w:rPr>
          <w:color w:val="000000"/>
          <w:sz w:val="24"/>
          <w:szCs w:val="24"/>
          <w:lang w:val="de-DE"/>
        </w:rPr>
        <w:t>lassen</w:t>
      </w:r>
      <w:r w:rsidRPr="00744737">
        <w:rPr>
          <w:color w:val="000000"/>
          <w:sz w:val="24"/>
          <w:szCs w:val="24"/>
        </w:rPr>
        <w:t>;</w:t>
      </w:r>
    </w:p>
    <w:p w14:paraId="669EE8AE" w14:textId="77777777" w:rsidR="00136F43" w:rsidRPr="00744737" w:rsidRDefault="00136F43" w:rsidP="00744737">
      <w:pPr>
        <w:spacing w:line="276" w:lineRule="auto"/>
        <w:contextualSpacing/>
        <w:jc w:val="both"/>
        <w:rPr>
          <w:color w:val="000000"/>
          <w:sz w:val="24"/>
          <w:szCs w:val="24"/>
        </w:rPr>
      </w:pPr>
      <w:r w:rsidRPr="00744737">
        <w:rPr>
          <w:color w:val="000000"/>
          <w:sz w:val="24"/>
          <w:szCs w:val="24"/>
        </w:rPr>
        <w:t>– согласовывать времена в рамках сложного предложения в плане настоящего и прошлого;</w:t>
      </w:r>
      <w:r w:rsidRPr="00744737">
        <w:rPr>
          <w:color w:val="000000"/>
          <w:sz w:val="24"/>
          <w:szCs w:val="24"/>
        </w:rPr>
        <w:br/>
        <w:t>– употреблять в речи имена существительные в единственном числе и во множественном числе, образованные по правилу, и исключения;</w:t>
      </w:r>
      <w:r w:rsidRPr="00744737">
        <w:rPr>
          <w:color w:val="000000"/>
          <w:sz w:val="24"/>
          <w:szCs w:val="24"/>
        </w:rPr>
        <w:br/>
        <w:t>– употреблять в речи определенный/неопределенный/нулевой артикль;</w:t>
      </w:r>
      <w:r w:rsidRPr="00744737">
        <w:rPr>
          <w:color w:val="000000"/>
          <w:sz w:val="24"/>
          <w:szCs w:val="24"/>
        </w:rPr>
        <w:br/>
        <w:t>– употреблять в речи личные, притяжательные, указательные, неопределенные, относительные, вопросительные местоимения;</w:t>
      </w:r>
      <w:r w:rsidRPr="00744737">
        <w:rPr>
          <w:color w:val="000000"/>
          <w:sz w:val="24"/>
          <w:szCs w:val="24"/>
        </w:rPr>
        <w:br/>
        <w:t>– употреблять в речи имена прилагательные и наречия в положительной, сравнительной и превосходной степенях, образованные по правилу, и исключения;</w:t>
      </w:r>
      <w:r w:rsidRPr="00744737">
        <w:rPr>
          <w:color w:val="000000"/>
          <w:sz w:val="24"/>
          <w:szCs w:val="24"/>
        </w:rPr>
        <w:br/>
        <w:t>– употреблять предлоги, выражающие направление движения, время и место действия.</w:t>
      </w:r>
    </w:p>
    <w:p w14:paraId="79513A11" w14:textId="77777777" w:rsidR="00136F43" w:rsidRPr="00744737" w:rsidRDefault="00136F43" w:rsidP="00744737">
      <w:pPr>
        <w:spacing w:line="276" w:lineRule="auto"/>
        <w:ind w:firstLine="567"/>
        <w:contextualSpacing/>
        <w:jc w:val="both"/>
        <w:rPr>
          <w:b/>
          <w:color w:val="000000"/>
          <w:sz w:val="24"/>
          <w:szCs w:val="24"/>
        </w:rPr>
      </w:pPr>
      <w:r w:rsidRPr="00744737">
        <w:rPr>
          <w:b/>
          <w:color w:val="000000"/>
          <w:sz w:val="24"/>
          <w:szCs w:val="24"/>
        </w:rPr>
        <w:t>Обучающийся получит возможность научиться:</w:t>
      </w:r>
    </w:p>
    <w:p w14:paraId="3C2D9CBB" w14:textId="77777777" w:rsidR="00136F43" w:rsidRPr="00744737" w:rsidRDefault="00136F43" w:rsidP="00744737">
      <w:pPr>
        <w:spacing w:line="276" w:lineRule="auto"/>
        <w:contextualSpacing/>
        <w:jc w:val="both"/>
        <w:rPr>
          <w:i/>
          <w:iCs/>
          <w:color w:val="000000"/>
          <w:sz w:val="24"/>
          <w:szCs w:val="24"/>
        </w:rPr>
      </w:pPr>
      <w:r w:rsidRPr="00744737">
        <w:rPr>
          <w:i/>
          <w:color w:val="000000"/>
          <w:sz w:val="24"/>
          <w:szCs w:val="24"/>
        </w:rPr>
        <w:t xml:space="preserve">– распознавать и употреблять в устной и письменной речи сослагательное наклонение, все формы </w:t>
      </w:r>
      <w:r w:rsidRPr="00744737">
        <w:rPr>
          <w:i/>
          <w:iCs/>
          <w:color w:val="000000"/>
          <w:sz w:val="24"/>
          <w:szCs w:val="24"/>
        </w:rPr>
        <w:t>страдательного залога, условные предложения нереального характера</w:t>
      </w:r>
      <w:r w:rsidRPr="00744737">
        <w:rPr>
          <w:i/>
          <w:color w:val="000000"/>
          <w:sz w:val="24"/>
          <w:szCs w:val="24"/>
        </w:rPr>
        <w:t>;</w:t>
      </w:r>
      <w:r w:rsidRPr="00744737">
        <w:rPr>
          <w:i/>
          <w:color w:val="000000"/>
          <w:sz w:val="24"/>
          <w:szCs w:val="24"/>
        </w:rPr>
        <w:br/>
        <w:t xml:space="preserve">– </w:t>
      </w:r>
      <w:r w:rsidRPr="00744737">
        <w:rPr>
          <w:i/>
          <w:iCs/>
          <w:color w:val="000000"/>
          <w:sz w:val="24"/>
          <w:szCs w:val="24"/>
        </w:rPr>
        <w:t>выражать модальность в устной и письменной речи при помощи модальных глаголов, модальных слов и конструкций (</w:t>
      </w:r>
      <w:r w:rsidRPr="00744737">
        <w:rPr>
          <w:i/>
          <w:iCs/>
          <w:color w:val="000000"/>
          <w:sz w:val="24"/>
          <w:szCs w:val="24"/>
          <w:lang w:val="de-DE"/>
        </w:rPr>
        <w:t>Konjunktiv</w:t>
      </w:r>
      <w:r w:rsidRPr="00744737">
        <w:rPr>
          <w:i/>
          <w:iCs/>
          <w:color w:val="000000"/>
          <w:sz w:val="24"/>
          <w:szCs w:val="24"/>
        </w:rPr>
        <w:t xml:space="preserve"> </w:t>
      </w:r>
      <w:r w:rsidRPr="00744737">
        <w:rPr>
          <w:i/>
          <w:iCs/>
          <w:color w:val="000000"/>
          <w:sz w:val="24"/>
          <w:szCs w:val="24"/>
          <w:lang w:val="de-DE"/>
        </w:rPr>
        <w:t>II</w:t>
      </w:r>
      <w:r w:rsidRPr="00744737">
        <w:rPr>
          <w:i/>
          <w:iCs/>
          <w:color w:val="000000"/>
          <w:sz w:val="24"/>
          <w:szCs w:val="24"/>
        </w:rPr>
        <w:t>).</w:t>
      </w:r>
    </w:p>
    <w:p w14:paraId="58E84A4F" w14:textId="19D83916" w:rsidR="00136F43" w:rsidRPr="005A02DD" w:rsidRDefault="00136F43" w:rsidP="005A02DD">
      <w:pPr>
        <w:spacing w:line="276" w:lineRule="auto"/>
        <w:contextualSpacing/>
        <w:jc w:val="both"/>
        <w:rPr>
          <w:i/>
          <w:iCs/>
          <w:color w:val="000000"/>
          <w:sz w:val="24"/>
          <w:szCs w:val="24"/>
        </w:rPr>
      </w:pPr>
      <w:r w:rsidRPr="00744737">
        <w:rPr>
          <w:i/>
          <w:color w:val="000000"/>
          <w:sz w:val="24"/>
          <w:szCs w:val="24"/>
        </w:rPr>
        <w:t xml:space="preserve">– </w:t>
      </w:r>
      <w:r w:rsidRPr="00744737">
        <w:rPr>
          <w:i/>
          <w:iCs/>
          <w:color w:val="000000"/>
          <w:sz w:val="24"/>
          <w:szCs w:val="24"/>
        </w:rPr>
        <w:t>использовать широкий спектр союзов для выражения</w:t>
      </w:r>
      <w:r w:rsidRPr="00744737">
        <w:rPr>
          <w:i/>
          <w:color w:val="000000"/>
          <w:sz w:val="24"/>
          <w:szCs w:val="24"/>
        </w:rPr>
        <w:t xml:space="preserve"> </w:t>
      </w:r>
      <w:r w:rsidRPr="00744737">
        <w:rPr>
          <w:i/>
          <w:iCs/>
          <w:color w:val="000000"/>
          <w:sz w:val="24"/>
          <w:szCs w:val="24"/>
        </w:rPr>
        <w:t>противопоставления и различия в сложных предложениях.</w:t>
      </w:r>
    </w:p>
    <w:p w14:paraId="66D40319" w14:textId="77777777" w:rsidR="00136F43" w:rsidRPr="009E46B6" w:rsidRDefault="00136F43" w:rsidP="005C5D5C">
      <w:pPr>
        <w:rPr>
          <w:b/>
          <w:bCs/>
          <w:sz w:val="24"/>
          <w:szCs w:val="24"/>
        </w:rPr>
      </w:pPr>
    </w:p>
    <w:p w14:paraId="4F11FA4B" w14:textId="11C13010" w:rsidR="00CA59FD" w:rsidRPr="009E46B6" w:rsidRDefault="009170FA">
      <w:pPr>
        <w:pStyle w:val="2"/>
        <w:ind w:left="3670"/>
        <w:jc w:val="left"/>
      </w:pPr>
      <w:bookmarkStart w:id="4" w:name="_Hlk82741438"/>
      <w:r w:rsidRPr="009E46B6">
        <w:t>Английский</w:t>
      </w:r>
      <w:r w:rsidRPr="009E46B6">
        <w:rPr>
          <w:spacing w:val="-2"/>
        </w:rPr>
        <w:t xml:space="preserve"> </w:t>
      </w:r>
      <w:r w:rsidRPr="009E46B6">
        <w:t>язык</w:t>
      </w:r>
      <w:r w:rsidRPr="009E46B6">
        <w:rPr>
          <w:spacing w:val="-2"/>
        </w:rPr>
        <w:t xml:space="preserve"> </w:t>
      </w:r>
      <w:r w:rsidRPr="009E46B6">
        <w:t>(</w:t>
      </w:r>
      <w:r w:rsidR="00E23D6E" w:rsidRPr="009E46B6">
        <w:t>базовый</w:t>
      </w:r>
      <w:r w:rsidRPr="009E46B6">
        <w:rPr>
          <w:spacing w:val="-2"/>
        </w:rPr>
        <w:t xml:space="preserve"> </w:t>
      </w:r>
      <w:r w:rsidRPr="009E46B6">
        <w:t>уровень)</w:t>
      </w:r>
    </w:p>
    <w:p w14:paraId="7FBBFA3D" w14:textId="77777777" w:rsidR="00CA59FD" w:rsidRPr="009E46B6" w:rsidRDefault="009170FA">
      <w:pPr>
        <w:pStyle w:val="a3"/>
        <w:ind w:left="922"/>
        <w:jc w:val="left"/>
      </w:pPr>
      <w:r w:rsidRPr="009E46B6">
        <w:t>В результате изучения учебного предмета</w:t>
      </w:r>
      <w:r w:rsidRPr="009E46B6">
        <w:rPr>
          <w:spacing w:val="1"/>
        </w:rPr>
        <w:t xml:space="preserve"> </w:t>
      </w:r>
      <w:r w:rsidRPr="009E46B6">
        <w:t>«Английский</w:t>
      </w:r>
      <w:r w:rsidRPr="009E46B6">
        <w:rPr>
          <w:spacing w:val="1"/>
        </w:rPr>
        <w:t xml:space="preserve"> </w:t>
      </w:r>
      <w:r w:rsidRPr="009E46B6">
        <w:t>язык» на</w:t>
      </w:r>
      <w:r w:rsidRPr="009E46B6">
        <w:rPr>
          <w:spacing w:val="1"/>
        </w:rPr>
        <w:t xml:space="preserve"> </w:t>
      </w:r>
      <w:r w:rsidRPr="009E46B6">
        <w:t>уровне среднего</w:t>
      </w:r>
      <w:r w:rsidRPr="009E46B6">
        <w:rPr>
          <w:spacing w:val="-57"/>
        </w:rPr>
        <w:t xml:space="preserve"> </w:t>
      </w:r>
      <w:r w:rsidRPr="009E46B6">
        <w:t>общего</w:t>
      </w:r>
      <w:r w:rsidRPr="009E46B6">
        <w:rPr>
          <w:spacing w:val="-2"/>
        </w:rPr>
        <w:t xml:space="preserve"> </w:t>
      </w:r>
      <w:r w:rsidRPr="009E46B6">
        <w:t>образования:</w:t>
      </w:r>
    </w:p>
    <w:p w14:paraId="697C050C" w14:textId="77777777" w:rsidR="00CA59FD" w:rsidRPr="009E46B6" w:rsidRDefault="009170FA">
      <w:pPr>
        <w:spacing w:before="3" w:line="274" w:lineRule="exact"/>
        <w:ind w:left="1630"/>
        <w:rPr>
          <w:b/>
          <w:i/>
          <w:sz w:val="24"/>
        </w:rPr>
      </w:pPr>
      <w:r w:rsidRPr="009E46B6">
        <w:rPr>
          <w:b/>
          <w:i/>
          <w:sz w:val="24"/>
        </w:rPr>
        <w:t>Выпускник</w:t>
      </w:r>
      <w:r w:rsidRPr="009E46B6">
        <w:rPr>
          <w:b/>
          <w:i/>
          <w:spacing w:val="-4"/>
          <w:sz w:val="24"/>
        </w:rPr>
        <w:t xml:space="preserve"> </w:t>
      </w:r>
      <w:r w:rsidRPr="009E46B6">
        <w:rPr>
          <w:b/>
          <w:i/>
          <w:sz w:val="24"/>
        </w:rPr>
        <w:t>на</w:t>
      </w:r>
      <w:r w:rsidRPr="009E46B6">
        <w:rPr>
          <w:b/>
          <w:i/>
          <w:spacing w:val="-3"/>
          <w:sz w:val="24"/>
        </w:rPr>
        <w:t xml:space="preserve"> </w:t>
      </w:r>
      <w:r w:rsidRPr="009E46B6">
        <w:rPr>
          <w:b/>
          <w:i/>
          <w:sz w:val="24"/>
        </w:rPr>
        <w:t>углубленном</w:t>
      </w:r>
      <w:r w:rsidRPr="009E46B6">
        <w:rPr>
          <w:b/>
          <w:i/>
          <w:spacing w:val="-3"/>
          <w:sz w:val="24"/>
        </w:rPr>
        <w:t xml:space="preserve"> </w:t>
      </w:r>
      <w:r w:rsidRPr="009E46B6">
        <w:rPr>
          <w:b/>
          <w:i/>
          <w:sz w:val="24"/>
        </w:rPr>
        <w:t>уровне</w:t>
      </w:r>
      <w:r w:rsidRPr="009E46B6">
        <w:rPr>
          <w:b/>
          <w:i/>
          <w:spacing w:val="-4"/>
          <w:sz w:val="24"/>
        </w:rPr>
        <w:t xml:space="preserve"> </w:t>
      </w:r>
      <w:r w:rsidRPr="009E46B6">
        <w:rPr>
          <w:b/>
          <w:i/>
          <w:sz w:val="24"/>
        </w:rPr>
        <w:t>научится:</w:t>
      </w:r>
    </w:p>
    <w:p w14:paraId="55DA862F" w14:textId="77777777" w:rsidR="00CA59FD" w:rsidRPr="009E46B6" w:rsidRDefault="009170FA">
      <w:pPr>
        <w:pStyle w:val="2"/>
        <w:spacing w:line="240" w:lineRule="auto"/>
        <w:ind w:left="1630" w:right="5326"/>
        <w:jc w:val="left"/>
      </w:pPr>
      <w:r w:rsidRPr="009E46B6">
        <w:t>Коммуникативные умения</w:t>
      </w:r>
      <w:r w:rsidRPr="009E46B6">
        <w:rPr>
          <w:spacing w:val="1"/>
        </w:rPr>
        <w:t xml:space="preserve"> </w:t>
      </w:r>
      <w:r w:rsidRPr="009E46B6">
        <w:t>Говорение,</w:t>
      </w:r>
      <w:r w:rsidRPr="009E46B6">
        <w:rPr>
          <w:spacing w:val="-6"/>
        </w:rPr>
        <w:t xml:space="preserve"> </w:t>
      </w:r>
      <w:r w:rsidRPr="009E46B6">
        <w:t>диалогическая</w:t>
      </w:r>
      <w:r w:rsidRPr="009E46B6">
        <w:rPr>
          <w:spacing w:val="-6"/>
        </w:rPr>
        <w:t xml:space="preserve"> </w:t>
      </w:r>
      <w:r w:rsidRPr="009E46B6">
        <w:t>речь</w:t>
      </w:r>
    </w:p>
    <w:p w14:paraId="3B5A9756" w14:textId="77777777" w:rsidR="00CA59FD" w:rsidRPr="009E46B6" w:rsidRDefault="009170FA">
      <w:pPr>
        <w:pStyle w:val="a3"/>
        <w:ind w:left="1630" w:firstLine="0"/>
        <w:jc w:val="left"/>
      </w:pPr>
      <w:r w:rsidRPr="009E46B6">
        <w:t>Кратко</w:t>
      </w:r>
      <w:r w:rsidRPr="009E46B6">
        <w:rPr>
          <w:spacing w:val="-3"/>
        </w:rPr>
        <w:t xml:space="preserve"> </w:t>
      </w:r>
      <w:r w:rsidRPr="009E46B6">
        <w:t>комментировать</w:t>
      </w:r>
      <w:r w:rsidRPr="009E46B6">
        <w:rPr>
          <w:spacing w:val="-2"/>
        </w:rPr>
        <w:t xml:space="preserve"> </w:t>
      </w:r>
      <w:r w:rsidRPr="009E46B6">
        <w:t>точку</w:t>
      </w:r>
      <w:r w:rsidRPr="009E46B6">
        <w:rPr>
          <w:spacing w:val="-10"/>
        </w:rPr>
        <w:t xml:space="preserve"> </w:t>
      </w:r>
      <w:r w:rsidRPr="009E46B6">
        <w:t>зрения</w:t>
      </w:r>
      <w:r w:rsidRPr="009E46B6">
        <w:rPr>
          <w:spacing w:val="-3"/>
        </w:rPr>
        <w:t xml:space="preserve"> </w:t>
      </w:r>
      <w:r w:rsidRPr="009E46B6">
        <w:t>другого человека;</w:t>
      </w:r>
    </w:p>
    <w:p w14:paraId="1D6C850D" w14:textId="77777777" w:rsidR="00CA59FD" w:rsidRPr="009E46B6" w:rsidRDefault="009170FA">
      <w:pPr>
        <w:pStyle w:val="a3"/>
        <w:ind w:left="922"/>
        <w:jc w:val="left"/>
      </w:pPr>
      <w:r w:rsidRPr="009E46B6">
        <w:t>проводить</w:t>
      </w:r>
      <w:r w:rsidRPr="009E46B6">
        <w:rPr>
          <w:spacing w:val="48"/>
        </w:rPr>
        <w:t xml:space="preserve"> </w:t>
      </w:r>
      <w:r w:rsidRPr="009E46B6">
        <w:t>подготовленное</w:t>
      </w:r>
      <w:r w:rsidRPr="009E46B6">
        <w:rPr>
          <w:spacing w:val="47"/>
        </w:rPr>
        <w:t xml:space="preserve"> </w:t>
      </w:r>
      <w:r w:rsidRPr="009E46B6">
        <w:t>интервью,</w:t>
      </w:r>
      <w:r w:rsidRPr="009E46B6">
        <w:rPr>
          <w:spacing w:val="46"/>
        </w:rPr>
        <w:t xml:space="preserve"> </w:t>
      </w:r>
      <w:r w:rsidRPr="009E46B6">
        <w:t>проверяя</w:t>
      </w:r>
      <w:r w:rsidRPr="009E46B6">
        <w:rPr>
          <w:spacing w:val="48"/>
        </w:rPr>
        <w:t xml:space="preserve"> </w:t>
      </w:r>
      <w:r w:rsidRPr="009E46B6">
        <w:t>и</w:t>
      </w:r>
      <w:r w:rsidRPr="009E46B6">
        <w:rPr>
          <w:spacing w:val="46"/>
        </w:rPr>
        <w:t xml:space="preserve"> </w:t>
      </w:r>
      <w:r w:rsidRPr="009E46B6">
        <w:t>получая</w:t>
      </w:r>
      <w:r w:rsidRPr="009E46B6">
        <w:rPr>
          <w:spacing w:val="49"/>
        </w:rPr>
        <w:t xml:space="preserve"> </w:t>
      </w:r>
      <w:r w:rsidRPr="009E46B6">
        <w:t>подтверждение</w:t>
      </w:r>
      <w:r w:rsidRPr="009E46B6">
        <w:rPr>
          <w:spacing w:val="47"/>
        </w:rPr>
        <w:t xml:space="preserve"> </w:t>
      </w:r>
      <w:r w:rsidRPr="009E46B6">
        <w:t>какой-</w:t>
      </w:r>
      <w:r w:rsidRPr="009E46B6">
        <w:rPr>
          <w:spacing w:val="-57"/>
        </w:rPr>
        <w:t xml:space="preserve"> </w:t>
      </w:r>
      <w:r w:rsidRPr="009E46B6">
        <w:t>либо</w:t>
      </w:r>
      <w:r w:rsidRPr="009E46B6">
        <w:rPr>
          <w:spacing w:val="-1"/>
        </w:rPr>
        <w:t xml:space="preserve"> </w:t>
      </w:r>
      <w:r w:rsidRPr="009E46B6">
        <w:t>информации;</w:t>
      </w:r>
    </w:p>
    <w:p w14:paraId="67391026" w14:textId="77777777" w:rsidR="00CA59FD" w:rsidRPr="009E46B6" w:rsidRDefault="009170FA">
      <w:pPr>
        <w:pStyle w:val="a3"/>
        <w:ind w:left="922"/>
        <w:jc w:val="left"/>
      </w:pPr>
      <w:r w:rsidRPr="009E46B6">
        <w:t>обмениваться</w:t>
      </w:r>
      <w:r w:rsidRPr="009E46B6">
        <w:rPr>
          <w:spacing w:val="49"/>
        </w:rPr>
        <w:t xml:space="preserve"> </w:t>
      </w:r>
      <w:r w:rsidRPr="009E46B6">
        <w:t>информацией,</w:t>
      </w:r>
      <w:r w:rsidRPr="009E46B6">
        <w:rPr>
          <w:spacing w:val="50"/>
        </w:rPr>
        <w:t xml:space="preserve"> </w:t>
      </w:r>
      <w:r w:rsidRPr="009E46B6">
        <w:t>проверять</w:t>
      </w:r>
      <w:r w:rsidRPr="009E46B6">
        <w:rPr>
          <w:spacing w:val="52"/>
        </w:rPr>
        <w:t xml:space="preserve"> </w:t>
      </w:r>
      <w:r w:rsidRPr="009E46B6">
        <w:t>и</w:t>
      </w:r>
      <w:r w:rsidRPr="009E46B6">
        <w:rPr>
          <w:spacing w:val="50"/>
        </w:rPr>
        <w:t xml:space="preserve"> </w:t>
      </w:r>
      <w:r w:rsidRPr="009E46B6">
        <w:t>подтверждать</w:t>
      </w:r>
      <w:r w:rsidRPr="009E46B6">
        <w:rPr>
          <w:spacing w:val="52"/>
        </w:rPr>
        <w:t xml:space="preserve"> </w:t>
      </w:r>
      <w:r w:rsidRPr="009E46B6">
        <w:t>собранную</w:t>
      </w:r>
      <w:r w:rsidRPr="009E46B6">
        <w:rPr>
          <w:spacing w:val="53"/>
        </w:rPr>
        <w:t xml:space="preserve"> </w:t>
      </w:r>
      <w:r w:rsidRPr="009E46B6">
        <w:t>фактическую</w:t>
      </w:r>
      <w:r w:rsidRPr="009E46B6">
        <w:rPr>
          <w:spacing w:val="-57"/>
        </w:rPr>
        <w:t xml:space="preserve"> </w:t>
      </w:r>
      <w:r w:rsidRPr="009E46B6">
        <w:t>информацию;</w:t>
      </w:r>
    </w:p>
    <w:p w14:paraId="132D6623" w14:textId="77777777" w:rsidR="00CA59FD" w:rsidRPr="009E46B6" w:rsidRDefault="009170FA">
      <w:pPr>
        <w:pStyle w:val="a3"/>
        <w:ind w:left="922"/>
        <w:jc w:val="left"/>
      </w:pPr>
      <w:r w:rsidRPr="009E46B6">
        <w:t>выражать</w:t>
      </w:r>
      <w:r w:rsidRPr="009E46B6">
        <w:rPr>
          <w:spacing w:val="27"/>
        </w:rPr>
        <w:t xml:space="preserve"> </w:t>
      </w:r>
      <w:r w:rsidRPr="009E46B6">
        <w:t>различные</w:t>
      </w:r>
      <w:r w:rsidRPr="009E46B6">
        <w:rPr>
          <w:spacing w:val="25"/>
        </w:rPr>
        <w:t xml:space="preserve"> </w:t>
      </w:r>
      <w:r w:rsidRPr="009E46B6">
        <w:t>чувства</w:t>
      </w:r>
      <w:r w:rsidRPr="009E46B6">
        <w:rPr>
          <w:spacing w:val="26"/>
        </w:rPr>
        <w:t xml:space="preserve"> </w:t>
      </w:r>
      <w:r w:rsidRPr="009E46B6">
        <w:t>(радость,</w:t>
      </w:r>
      <w:r w:rsidRPr="009E46B6">
        <w:rPr>
          <w:spacing w:val="28"/>
        </w:rPr>
        <w:t xml:space="preserve"> </w:t>
      </w:r>
      <w:r w:rsidRPr="009E46B6">
        <w:t>удивление,</w:t>
      </w:r>
      <w:r w:rsidRPr="009E46B6">
        <w:rPr>
          <w:spacing w:val="26"/>
        </w:rPr>
        <w:t xml:space="preserve"> </w:t>
      </w:r>
      <w:r w:rsidRPr="009E46B6">
        <w:t>грусть,</w:t>
      </w:r>
      <w:r w:rsidRPr="009E46B6">
        <w:rPr>
          <w:spacing w:val="26"/>
        </w:rPr>
        <w:t xml:space="preserve"> </w:t>
      </w:r>
      <w:r w:rsidRPr="009E46B6">
        <w:t>заинтересованность,</w:t>
      </w:r>
      <w:r w:rsidRPr="009E46B6">
        <w:rPr>
          <w:spacing w:val="-57"/>
        </w:rPr>
        <w:t xml:space="preserve"> </w:t>
      </w:r>
      <w:r w:rsidRPr="009E46B6">
        <w:t>безразличие),</w:t>
      </w:r>
      <w:r w:rsidRPr="009E46B6">
        <w:rPr>
          <w:spacing w:val="-1"/>
        </w:rPr>
        <w:t xml:space="preserve"> </w:t>
      </w:r>
      <w:r w:rsidRPr="009E46B6">
        <w:t>используя лексико-грамматические</w:t>
      </w:r>
      <w:r w:rsidRPr="009E46B6">
        <w:rPr>
          <w:spacing w:val="-2"/>
        </w:rPr>
        <w:t xml:space="preserve"> </w:t>
      </w:r>
      <w:r w:rsidRPr="009E46B6">
        <w:t>средства</w:t>
      </w:r>
      <w:r w:rsidRPr="009E46B6">
        <w:rPr>
          <w:spacing w:val="-1"/>
        </w:rPr>
        <w:t xml:space="preserve"> </w:t>
      </w:r>
      <w:r w:rsidRPr="009E46B6">
        <w:t>языка.</w:t>
      </w:r>
    </w:p>
    <w:p w14:paraId="4FB40882" w14:textId="77777777" w:rsidR="00CA59FD" w:rsidRPr="009E46B6" w:rsidRDefault="009170FA">
      <w:pPr>
        <w:pStyle w:val="2"/>
        <w:spacing w:line="240" w:lineRule="auto"/>
        <w:ind w:left="1630"/>
        <w:jc w:val="left"/>
      </w:pPr>
      <w:r w:rsidRPr="009E46B6">
        <w:t>Говорение,</w:t>
      </w:r>
      <w:r w:rsidRPr="009E46B6">
        <w:rPr>
          <w:spacing w:val="-4"/>
        </w:rPr>
        <w:t xml:space="preserve"> </w:t>
      </w:r>
      <w:r w:rsidRPr="009E46B6">
        <w:t>монологическая</w:t>
      </w:r>
      <w:r w:rsidRPr="009E46B6">
        <w:rPr>
          <w:spacing w:val="-4"/>
        </w:rPr>
        <w:t xml:space="preserve"> </w:t>
      </w:r>
      <w:r w:rsidRPr="009E46B6">
        <w:t>речь</w:t>
      </w:r>
    </w:p>
    <w:p w14:paraId="48B73B1E" w14:textId="77777777" w:rsidR="00CA59FD" w:rsidRPr="009E46B6" w:rsidRDefault="009170FA">
      <w:pPr>
        <w:pStyle w:val="a3"/>
        <w:ind w:left="1630" w:firstLine="0"/>
        <w:jc w:val="left"/>
      </w:pPr>
      <w:r w:rsidRPr="009E46B6">
        <w:t>Резюмировать</w:t>
      </w:r>
      <w:r w:rsidRPr="009E46B6">
        <w:rPr>
          <w:spacing w:val="-6"/>
        </w:rPr>
        <w:t xml:space="preserve"> </w:t>
      </w:r>
      <w:r w:rsidRPr="009E46B6">
        <w:t>прослушанный/прочитанный</w:t>
      </w:r>
      <w:r w:rsidRPr="009E46B6">
        <w:rPr>
          <w:spacing w:val="-5"/>
        </w:rPr>
        <w:t xml:space="preserve"> </w:t>
      </w:r>
      <w:r w:rsidRPr="009E46B6">
        <w:t>текст;</w:t>
      </w:r>
    </w:p>
    <w:p w14:paraId="3863CA36" w14:textId="77777777" w:rsidR="00CA59FD" w:rsidRPr="009E46B6" w:rsidRDefault="009170FA">
      <w:pPr>
        <w:pStyle w:val="a3"/>
        <w:ind w:left="1630" w:firstLine="0"/>
        <w:jc w:val="left"/>
      </w:pPr>
      <w:r w:rsidRPr="009E46B6">
        <w:t>обобщать</w:t>
      </w:r>
      <w:r w:rsidRPr="009E46B6">
        <w:rPr>
          <w:spacing w:val="-3"/>
        </w:rPr>
        <w:t xml:space="preserve"> </w:t>
      </w:r>
      <w:r w:rsidRPr="009E46B6">
        <w:t>информацию</w:t>
      </w:r>
      <w:r w:rsidRPr="009E46B6">
        <w:rPr>
          <w:spacing w:val="-4"/>
        </w:rPr>
        <w:t xml:space="preserve"> </w:t>
      </w:r>
      <w:r w:rsidRPr="009E46B6">
        <w:t>на</w:t>
      </w:r>
      <w:r w:rsidRPr="009E46B6">
        <w:rPr>
          <w:spacing w:val="-4"/>
        </w:rPr>
        <w:t xml:space="preserve"> </w:t>
      </w:r>
      <w:r w:rsidRPr="009E46B6">
        <w:t>основе</w:t>
      </w:r>
      <w:r w:rsidRPr="009E46B6">
        <w:rPr>
          <w:spacing w:val="-4"/>
        </w:rPr>
        <w:t xml:space="preserve"> </w:t>
      </w:r>
      <w:r w:rsidRPr="009E46B6">
        <w:t>прочитанного/прослушанного</w:t>
      </w:r>
      <w:r w:rsidRPr="009E46B6">
        <w:rPr>
          <w:spacing w:val="-2"/>
        </w:rPr>
        <w:t xml:space="preserve"> </w:t>
      </w:r>
      <w:r w:rsidRPr="009E46B6">
        <w:t>текста;</w:t>
      </w:r>
    </w:p>
    <w:p w14:paraId="34B98FA9" w14:textId="77777777" w:rsidR="00CA59FD" w:rsidRPr="009E46B6" w:rsidRDefault="009170FA">
      <w:pPr>
        <w:pStyle w:val="a3"/>
        <w:tabs>
          <w:tab w:val="left" w:pos="3522"/>
          <w:tab w:val="left" w:pos="4534"/>
          <w:tab w:val="left" w:pos="5215"/>
          <w:tab w:val="left" w:pos="6568"/>
          <w:tab w:val="left" w:pos="7803"/>
          <w:tab w:val="left" w:pos="9081"/>
        </w:tabs>
        <w:spacing w:before="66"/>
        <w:ind w:left="922" w:right="135"/>
        <w:jc w:val="left"/>
      </w:pPr>
      <w:r w:rsidRPr="009E46B6">
        <w:t>формулировать</w:t>
      </w:r>
      <w:r w:rsidRPr="009E46B6">
        <w:tab/>
        <w:t>вопрос</w:t>
      </w:r>
      <w:r w:rsidRPr="009E46B6">
        <w:tab/>
        <w:t>или</w:t>
      </w:r>
      <w:r w:rsidRPr="009E46B6">
        <w:tab/>
        <w:t>проблему,</w:t>
      </w:r>
      <w:r w:rsidRPr="009E46B6">
        <w:tab/>
        <w:t>объясняя</w:t>
      </w:r>
      <w:r w:rsidRPr="009E46B6">
        <w:tab/>
        <w:t>причины,</w:t>
      </w:r>
      <w:r w:rsidRPr="009E46B6">
        <w:tab/>
      </w:r>
      <w:r w:rsidRPr="009E46B6">
        <w:rPr>
          <w:spacing w:val="-1"/>
        </w:rPr>
        <w:t>высказывая</w:t>
      </w:r>
      <w:r w:rsidRPr="009E46B6">
        <w:rPr>
          <w:spacing w:val="-57"/>
        </w:rPr>
        <w:t xml:space="preserve"> </w:t>
      </w:r>
      <w:r w:rsidRPr="009E46B6">
        <w:t>предположения</w:t>
      </w:r>
      <w:r w:rsidRPr="009E46B6">
        <w:rPr>
          <w:spacing w:val="-1"/>
        </w:rPr>
        <w:t xml:space="preserve"> </w:t>
      </w:r>
      <w:r w:rsidRPr="009E46B6">
        <w:t>о возможных</w:t>
      </w:r>
      <w:r w:rsidRPr="009E46B6">
        <w:rPr>
          <w:spacing w:val="-1"/>
        </w:rPr>
        <w:t xml:space="preserve"> </w:t>
      </w:r>
      <w:r w:rsidRPr="009E46B6">
        <w:t>последствиях;</w:t>
      </w:r>
    </w:p>
    <w:p w14:paraId="4DC920FB" w14:textId="77777777" w:rsidR="00CA59FD" w:rsidRPr="009E46B6" w:rsidRDefault="009170FA">
      <w:pPr>
        <w:pStyle w:val="a3"/>
        <w:ind w:left="922"/>
        <w:jc w:val="left"/>
      </w:pPr>
      <w:r w:rsidRPr="009E46B6">
        <w:t>высказывать</w:t>
      </w:r>
      <w:r w:rsidRPr="009E46B6">
        <w:rPr>
          <w:spacing w:val="1"/>
        </w:rPr>
        <w:t xml:space="preserve"> </w:t>
      </w:r>
      <w:r w:rsidRPr="009E46B6">
        <w:t>свою</w:t>
      </w:r>
      <w:r w:rsidRPr="009E46B6">
        <w:rPr>
          <w:spacing w:val="1"/>
        </w:rPr>
        <w:t xml:space="preserve"> </w:t>
      </w:r>
      <w:r w:rsidRPr="009E46B6">
        <w:t>точку</w:t>
      </w:r>
      <w:r w:rsidRPr="009E46B6">
        <w:rPr>
          <w:spacing w:val="1"/>
        </w:rPr>
        <w:t xml:space="preserve"> </w:t>
      </w:r>
      <w:r w:rsidRPr="009E46B6">
        <w:t>зрения</w:t>
      </w:r>
      <w:r w:rsidRPr="009E46B6">
        <w:rPr>
          <w:spacing w:val="1"/>
        </w:rPr>
        <w:t xml:space="preserve"> </w:t>
      </w:r>
      <w:r w:rsidRPr="009E46B6">
        <w:t>по</w:t>
      </w:r>
      <w:r w:rsidRPr="009E46B6">
        <w:rPr>
          <w:spacing w:val="1"/>
        </w:rPr>
        <w:t xml:space="preserve"> </w:t>
      </w:r>
      <w:r w:rsidRPr="009E46B6">
        <w:t>широкому</w:t>
      </w:r>
      <w:r w:rsidRPr="009E46B6">
        <w:rPr>
          <w:spacing w:val="1"/>
        </w:rPr>
        <w:t xml:space="preserve"> </w:t>
      </w:r>
      <w:r w:rsidRPr="009E46B6">
        <w:t>спектру</w:t>
      </w:r>
      <w:r w:rsidRPr="009E46B6">
        <w:rPr>
          <w:spacing w:val="1"/>
        </w:rPr>
        <w:t xml:space="preserve"> </w:t>
      </w:r>
      <w:r w:rsidRPr="009E46B6">
        <w:t>тем,</w:t>
      </w:r>
      <w:r w:rsidRPr="009E46B6">
        <w:rPr>
          <w:spacing w:val="1"/>
        </w:rPr>
        <w:t xml:space="preserve"> </w:t>
      </w:r>
      <w:r w:rsidRPr="009E46B6">
        <w:t>поддерживая</w:t>
      </w:r>
      <w:r w:rsidRPr="009E46B6">
        <w:rPr>
          <w:spacing w:val="1"/>
        </w:rPr>
        <w:t xml:space="preserve"> </w:t>
      </w:r>
      <w:r w:rsidRPr="009E46B6">
        <w:t>ее</w:t>
      </w:r>
      <w:r w:rsidRPr="009E46B6">
        <w:rPr>
          <w:spacing w:val="-57"/>
        </w:rPr>
        <w:t xml:space="preserve"> </w:t>
      </w:r>
      <w:r w:rsidRPr="009E46B6">
        <w:t>аргументами</w:t>
      </w:r>
      <w:r w:rsidRPr="009E46B6">
        <w:rPr>
          <w:spacing w:val="-1"/>
        </w:rPr>
        <w:t xml:space="preserve"> </w:t>
      </w:r>
      <w:r w:rsidRPr="009E46B6">
        <w:t>и пояснениями;</w:t>
      </w:r>
    </w:p>
    <w:p w14:paraId="38032E2D" w14:textId="77777777" w:rsidR="00CA59FD" w:rsidRPr="009E46B6" w:rsidRDefault="009170FA">
      <w:pPr>
        <w:pStyle w:val="a3"/>
        <w:tabs>
          <w:tab w:val="left" w:pos="2668"/>
          <w:tab w:val="left" w:pos="3587"/>
          <w:tab w:val="left" w:pos="5272"/>
          <w:tab w:val="left" w:pos="5747"/>
          <w:tab w:val="left" w:pos="6680"/>
          <w:tab w:val="left" w:pos="8095"/>
          <w:tab w:val="left" w:pos="9699"/>
        </w:tabs>
        <w:spacing w:before="1"/>
        <w:ind w:left="1630" w:right="133" w:firstLine="0"/>
        <w:jc w:val="left"/>
      </w:pPr>
      <w:r w:rsidRPr="009E46B6">
        <w:t>комментировать</w:t>
      </w:r>
      <w:r w:rsidRPr="009E46B6">
        <w:rPr>
          <w:spacing w:val="6"/>
        </w:rPr>
        <w:t xml:space="preserve"> </w:t>
      </w:r>
      <w:r w:rsidRPr="009E46B6">
        <w:t>точку</w:t>
      </w:r>
      <w:r w:rsidRPr="009E46B6">
        <w:rPr>
          <w:spacing w:val="-1"/>
        </w:rPr>
        <w:t xml:space="preserve"> </w:t>
      </w:r>
      <w:r w:rsidRPr="009E46B6">
        <w:t>зрения</w:t>
      </w:r>
      <w:r w:rsidRPr="009E46B6">
        <w:rPr>
          <w:spacing w:val="6"/>
        </w:rPr>
        <w:t xml:space="preserve"> </w:t>
      </w:r>
      <w:r w:rsidRPr="009E46B6">
        <w:t>собеседника,</w:t>
      </w:r>
      <w:r w:rsidRPr="009E46B6">
        <w:rPr>
          <w:spacing w:val="5"/>
        </w:rPr>
        <w:t xml:space="preserve"> </w:t>
      </w:r>
      <w:r w:rsidRPr="009E46B6">
        <w:t>приводя</w:t>
      </w:r>
      <w:r w:rsidRPr="009E46B6">
        <w:rPr>
          <w:spacing w:val="5"/>
        </w:rPr>
        <w:t xml:space="preserve"> </w:t>
      </w:r>
      <w:r w:rsidRPr="009E46B6">
        <w:t>аргументы</w:t>
      </w:r>
      <w:r w:rsidRPr="009E46B6">
        <w:rPr>
          <w:spacing w:val="5"/>
        </w:rPr>
        <w:t xml:space="preserve"> </w:t>
      </w:r>
      <w:r w:rsidRPr="009E46B6">
        <w:t>за</w:t>
      </w:r>
      <w:r w:rsidRPr="009E46B6">
        <w:rPr>
          <w:spacing w:val="5"/>
        </w:rPr>
        <w:t xml:space="preserve"> </w:t>
      </w:r>
      <w:r w:rsidRPr="009E46B6">
        <w:t>и</w:t>
      </w:r>
      <w:r w:rsidRPr="009E46B6">
        <w:rPr>
          <w:spacing w:val="5"/>
        </w:rPr>
        <w:t xml:space="preserve"> </w:t>
      </w:r>
      <w:r w:rsidRPr="009E46B6">
        <w:t>против;</w:t>
      </w:r>
      <w:r w:rsidRPr="009E46B6">
        <w:rPr>
          <w:spacing w:val="1"/>
        </w:rPr>
        <w:t xml:space="preserve"> </w:t>
      </w:r>
      <w:r w:rsidRPr="009E46B6">
        <w:t>строить</w:t>
      </w:r>
      <w:r w:rsidRPr="009E46B6">
        <w:tab/>
        <w:t>устное</w:t>
      </w:r>
      <w:r w:rsidRPr="009E46B6">
        <w:tab/>
        <w:t>высказывание</w:t>
      </w:r>
      <w:r w:rsidRPr="009E46B6">
        <w:tab/>
        <w:t>на</w:t>
      </w:r>
      <w:r w:rsidRPr="009E46B6">
        <w:tab/>
        <w:t>основе</w:t>
      </w:r>
      <w:r w:rsidRPr="009E46B6">
        <w:tab/>
        <w:t>нескольких</w:t>
      </w:r>
      <w:r w:rsidRPr="009E46B6">
        <w:tab/>
        <w:t>прочитанных</w:t>
      </w:r>
      <w:r w:rsidRPr="009E46B6">
        <w:tab/>
      </w:r>
      <w:r w:rsidRPr="009E46B6">
        <w:rPr>
          <w:spacing w:val="-1"/>
        </w:rPr>
        <w:t>и/или</w:t>
      </w:r>
    </w:p>
    <w:p w14:paraId="6D0F4AE3" w14:textId="77777777" w:rsidR="00CA59FD" w:rsidRPr="009E46B6" w:rsidRDefault="009170FA">
      <w:pPr>
        <w:pStyle w:val="a3"/>
        <w:ind w:left="922" w:firstLine="0"/>
        <w:jc w:val="left"/>
      </w:pPr>
      <w:r w:rsidRPr="009E46B6">
        <w:t>прослушанных</w:t>
      </w:r>
      <w:r w:rsidRPr="009E46B6">
        <w:rPr>
          <w:spacing w:val="-2"/>
        </w:rPr>
        <w:t xml:space="preserve"> </w:t>
      </w:r>
      <w:r w:rsidRPr="009E46B6">
        <w:t>текстов,</w:t>
      </w:r>
      <w:r w:rsidRPr="009E46B6">
        <w:rPr>
          <w:spacing w:val="-6"/>
        </w:rPr>
        <w:t xml:space="preserve"> </w:t>
      </w:r>
      <w:r w:rsidRPr="009E46B6">
        <w:t>передавая</w:t>
      </w:r>
      <w:r w:rsidRPr="009E46B6">
        <w:rPr>
          <w:spacing w:val="-3"/>
        </w:rPr>
        <w:t xml:space="preserve"> </w:t>
      </w:r>
      <w:r w:rsidRPr="009E46B6">
        <w:t>их</w:t>
      </w:r>
      <w:r w:rsidRPr="009E46B6">
        <w:rPr>
          <w:spacing w:val="-1"/>
        </w:rPr>
        <w:t xml:space="preserve"> </w:t>
      </w:r>
      <w:r w:rsidRPr="009E46B6">
        <w:t>содержание,</w:t>
      </w:r>
      <w:r w:rsidRPr="009E46B6">
        <w:rPr>
          <w:spacing w:val="-3"/>
        </w:rPr>
        <w:t xml:space="preserve"> </w:t>
      </w:r>
      <w:r w:rsidRPr="009E46B6">
        <w:t>сравнивая</w:t>
      </w:r>
      <w:r w:rsidRPr="009E46B6">
        <w:rPr>
          <w:spacing w:val="-3"/>
        </w:rPr>
        <w:t xml:space="preserve"> </w:t>
      </w:r>
      <w:r w:rsidRPr="009E46B6">
        <w:t>их</w:t>
      </w:r>
      <w:r w:rsidRPr="009E46B6">
        <w:rPr>
          <w:spacing w:val="-1"/>
        </w:rPr>
        <w:t xml:space="preserve"> </w:t>
      </w:r>
      <w:r w:rsidRPr="009E46B6">
        <w:t>и</w:t>
      </w:r>
      <w:r w:rsidRPr="009E46B6">
        <w:rPr>
          <w:spacing w:val="-5"/>
        </w:rPr>
        <w:t xml:space="preserve"> </w:t>
      </w:r>
      <w:r w:rsidRPr="009E46B6">
        <w:t>делая</w:t>
      </w:r>
      <w:r w:rsidRPr="009E46B6">
        <w:rPr>
          <w:spacing w:val="-3"/>
        </w:rPr>
        <w:t xml:space="preserve"> </w:t>
      </w:r>
      <w:r w:rsidRPr="009E46B6">
        <w:t>выводы.</w:t>
      </w:r>
    </w:p>
    <w:p w14:paraId="7EB8DECC" w14:textId="77777777" w:rsidR="00CA59FD" w:rsidRPr="009E46B6" w:rsidRDefault="009170FA">
      <w:pPr>
        <w:pStyle w:val="2"/>
        <w:spacing w:line="240" w:lineRule="auto"/>
        <w:ind w:left="1630"/>
        <w:jc w:val="left"/>
      </w:pPr>
      <w:r w:rsidRPr="009E46B6">
        <w:lastRenderedPageBreak/>
        <w:t>Аудирование</w:t>
      </w:r>
    </w:p>
    <w:p w14:paraId="15482D86" w14:textId="77777777" w:rsidR="00CA59FD" w:rsidRPr="009E46B6" w:rsidRDefault="009170FA">
      <w:pPr>
        <w:pStyle w:val="a3"/>
        <w:ind w:left="922"/>
        <w:jc w:val="left"/>
      </w:pPr>
      <w:r w:rsidRPr="009E46B6">
        <w:t>Полно</w:t>
      </w:r>
      <w:r w:rsidRPr="009E46B6">
        <w:rPr>
          <w:spacing w:val="13"/>
        </w:rPr>
        <w:t xml:space="preserve"> </w:t>
      </w:r>
      <w:r w:rsidRPr="009E46B6">
        <w:t>и</w:t>
      </w:r>
      <w:r w:rsidRPr="009E46B6">
        <w:rPr>
          <w:spacing w:val="13"/>
        </w:rPr>
        <w:t xml:space="preserve"> </w:t>
      </w:r>
      <w:r w:rsidRPr="009E46B6">
        <w:t>точно</w:t>
      </w:r>
      <w:r w:rsidRPr="009E46B6">
        <w:rPr>
          <w:spacing w:val="12"/>
        </w:rPr>
        <w:t xml:space="preserve"> </w:t>
      </w:r>
      <w:r w:rsidRPr="009E46B6">
        <w:t>воспринимать</w:t>
      </w:r>
      <w:r w:rsidRPr="009E46B6">
        <w:rPr>
          <w:spacing w:val="14"/>
        </w:rPr>
        <w:t xml:space="preserve"> </w:t>
      </w:r>
      <w:r w:rsidRPr="009E46B6">
        <w:t>информацию</w:t>
      </w:r>
      <w:r w:rsidRPr="009E46B6">
        <w:rPr>
          <w:spacing w:val="13"/>
        </w:rPr>
        <w:t xml:space="preserve"> </w:t>
      </w:r>
      <w:r w:rsidRPr="009E46B6">
        <w:t>в</w:t>
      </w:r>
      <w:r w:rsidRPr="009E46B6">
        <w:rPr>
          <w:spacing w:val="12"/>
        </w:rPr>
        <w:t xml:space="preserve"> </w:t>
      </w:r>
      <w:r w:rsidRPr="009E46B6">
        <w:t>распространенных</w:t>
      </w:r>
      <w:r w:rsidRPr="009E46B6">
        <w:rPr>
          <w:spacing w:val="13"/>
        </w:rPr>
        <w:t xml:space="preserve"> </w:t>
      </w:r>
      <w:r w:rsidRPr="009E46B6">
        <w:t>коммуникативных</w:t>
      </w:r>
      <w:r w:rsidRPr="009E46B6">
        <w:rPr>
          <w:spacing w:val="-57"/>
        </w:rPr>
        <w:t xml:space="preserve"> </w:t>
      </w:r>
      <w:r w:rsidRPr="009E46B6">
        <w:t>ситуациях;</w:t>
      </w:r>
    </w:p>
    <w:p w14:paraId="0D073970" w14:textId="77777777" w:rsidR="00CA59FD" w:rsidRPr="009E46B6" w:rsidRDefault="009170FA">
      <w:pPr>
        <w:pStyle w:val="a3"/>
        <w:ind w:left="922"/>
        <w:jc w:val="left"/>
      </w:pPr>
      <w:r w:rsidRPr="009E46B6">
        <w:t>обобщать</w:t>
      </w:r>
      <w:r w:rsidRPr="009E46B6">
        <w:rPr>
          <w:spacing w:val="1"/>
        </w:rPr>
        <w:t xml:space="preserve"> </w:t>
      </w:r>
      <w:r w:rsidRPr="009E46B6">
        <w:t>прослушанную</w:t>
      </w:r>
      <w:r w:rsidRPr="009E46B6">
        <w:rPr>
          <w:spacing w:val="1"/>
        </w:rPr>
        <w:t xml:space="preserve"> </w:t>
      </w:r>
      <w:r w:rsidRPr="009E46B6">
        <w:t>информацию</w:t>
      </w:r>
      <w:r w:rsidRPr="009E46B6">
        <w:rPr>
          <w:spacing w:val="1"/>
        </w:rPr>
        <w:t xml:space="preserve"> </w:t>
      </w:r>
      <w:r w:rsidRPr="009E46B6">
        <w:t>и</w:t>
      </w:r>
      <w:r w:rsidRPr="009E46B6">
        <w:rPr>
          <w:spacing w:val="1"/>
        </w:rPr>
        <w:t xml:space="preserve"> </w:t>
      </w:r>
      <w:r w:rsidRPr="009E46B6">
        <w:t>выявлять</w:t>
      </w:r>
      <w:r w:rsidRPr="009E46B6">
        <w:rPr>
          <w:spacing w:val="1"/>
        </w:rPr>
        <w:t xml:space="preserve"> </w:t>
      </w:r>
      <w:r w:rsidRPr="009E46B6">
        <w:t>факты</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57"/>
        </w:rPr>
        <w:t xml:space="preserve"> </w:t>
      </w:r>
      <w:r w:rsidRPr="009E46B6">
        <w:t>поставленной</w:t>
      </w:r>
      <w:r w:rsidRPr="009E46B6">
        <w:rPr>
          <w:spacing w:val="-1"/>
        </w:rPr>
        <w:t xml:space="preserve"> </w:t>
      </w:r>
      <w:r w:rsidRPr="009E46B6">
        <w:t>задачей/вопросом;</w:t>
      </w:r>
    </w:p>
    <w:p w14:paraId="6933234D" w14:textId="77777777" w:rsidR="00CA59FD" w:rsidRPr="009E46B6" w:rsidRDefault="009170FA">
      <w:pPr>
        <w:pStyle w:val="a3"/>
        <w:ind w:left="922" w:right="129"/>
      </w:pPr>
      <w:r w:rsidRPr="009E46B6">
        <w:t>детально</w:t>
      </w:r>
      <w:r w:rsidRPr="009E46B6">
        <w:rPr>
          <w:spacing w:val="1"/>
        </w:rPr>
        <w:t xml:space="preserve"> </w:t>
      </w:r>
      <w:r w:rsidRPr="009E46B6">
        <w:t>понимать</w:t>
      </w:r>
      <w:r w:rsidRPr="009E46B6">
        <w:rPr>
          <w:spacing w:val="1"/>
        </w:rPr>
        <w:t xml:space="preserve"> </w:t>
      </w:r>
      <w:r w:rsidRPr="009E46B6">
        <w:t>несложные</w:t>
      </w:r>
      <w:r w:rsidRPr="009E46B6">
        <w:rPr>
          <w:spacing w:val="1"/>
        </w:rPr>
        <w:t xml:space="preserve"> </w:t>
      </w:r>
      <w:r w:rsidRPr="009E46B6">
        <w:t>аудио-</w:t>
      </w:r>
      <w:r w:rsidRPr="009E46B6">
        <w:rPr>
          <w:spacing w:val="1"/>
        </w:rPr>
        <w:t xml:space="preserve"> </w:t>
      </w:r>
      <w:r w:rsidRPr="009E46B6">
        <w:t>и</w:t>
      </w:r>
      <w:r w:rsidRPr="009E46B6">
        <w:rPr>
          <w:spacing w:val="1"/>
        </w:rPr>
        <w:t xml:space="preserve"> </w:t>
      </w:r>
      <w:r w:rsidRPr="009E46B6">
        <w:t>видеотексты</w:t>
      </w:r>
      <w:r w:rsidRPr="009E46B6">
        <w:rPr>
          <w:spacing w:val="1"/>
        </w:rPr>
        <w:t xml:space="preserve"> </w:t>
      </w:r>
      <w:r w:rsidRPr="009E46B6">
        <w:t>монологического</w:t>
      </w:r>
      <w:r w:rsidRPr="009E46B6">
        <w:rPr>
          <w:spacing w:val="1"/>
        </w:rPr>
        <w:t xml:space="preserve"> </w:t>
      </w:r>
      <w:r w:rsidRPr="009E46B6">
        <w:t>и</w:t>
      </w:r>
      <w:r w:rsidRPr="009E46B6">
        <w:rPr>
          <w:spacing w:val="1"/>
        </w:rPr>
        <w:t xml:space="preserve"> </w:t>
      </w:r>
      <w:r w:rsidRPr="009E46B6">
        <w:t>диалогического</w:t>
      </w:r>
      <w:r w:rsidRPr="009E46B6">
        <w:rPr>
          <w:spacing w:val="1"/>
        </w:rPr>
        <w:t xml:space="preserve"> </w:t>
      </w:r>
      <w:r w:rsidRPr="009E46B6">
        <w:t>характера</w:t>
      </w:r>
      <w:r w:rsidRPr="009E46B6">
        <w:rPr>
          <w:spacing w:val="1"/>
        </w:rPr>
        <w:t xml:space="preserve"> </w:t>
      </w:r>
      <w:r w:rsidRPr="009E46B6">
        <w:t>с</w:t>
      </w:r>
      <w:r w:rsidRPr="009E46B6">
        <w:rPr>
          <w:spacing w:val="1"/>
        </w:rPr>
        <w:t xml:space="preserve"> </w:t>
      </w:r>
      <w:r w:rsidRPr="009E46B6">
        <w:t>четким</w:t>
      </w:r>
      <w:r w:rsidRPr="009E46B6">
        <w:rPr>
          <w:spacing w:val="1"/>
        </w:rPr>
        <w:t xml:space="preserve"> </w:t>
      </w:r>
      <w:r w:rsidRPr="009E46B6">
        <w:t>нормативным</w:t>
      </w:r>
      <w:r w:rsidRPr="009E46B6">
        <w:rPr>
          <w:spacing w:val="1"/>
        </w:rPr>
        <w:t xml:space="preserve"> </w:t>
      </w:r>
      <w:r w:rsidRPr="009E46B6">
        <w:t>произношением</w:t>
      </w:r>
      <w:r w:rsidRPr="009E46B6">
        <w:rPr>
          <w:spacing w:val="1"/>
        </w:rPr>
        <w:t xml:space="preserve"> </w:t>
      </w:r>
      <w:r w:rsidRPr="009E46B6">
        <w:t>в</w:t>
      </w:r>
      <w:r w:rsidRPr="009E46B6">
        <w:rPr>
          <w:spacing w:val="1"/>
        </w:rPr>
        <w:t xml:space="preserve"> </w:t>
      </w:r>
      <w:r w:rsidRPr="009E46B6">
        <w:t>ситуациях</w:t>
      </w:r>
      <w:r w:rsidRPr="009E46B6">
        <w:rPr>
          <w:spacing w:val="1"/>
        </w:rPr>
        <w:t xml:space="preserve"> </w:t>
      </w:r>
      <w:r w:rsidRPr="009E46B6">
        <w:t>повседневного</w:t>
      </w:r>
      <w:r w:rsidRPr="009E46B6">
        <w:rPr>
          <w:spacing w:val="-1"/>
        </w:rPr>
        <w:t xml:space="preserve"> </w:t>
      </w:r>
      <w:r w:rsidRPr="009E46B6">
        <w:t>общения.</w:t>
      </w:r>
    </w:p>
    <w:p w14:paraId="69DE21DA" w14:textId="77777777" w:rsidR="00CA59FD" w:rsidRPr="009E46B6" w:rsidRDefault="009170FA">
      <w:pPr>
        <w:pStyle w:val="2"/>
        <w:spacing w:line="240" w:lineRule="auto"/>
        <w:ind w:left="1630"/>
        <w:jc w:val="left"/>
      </w:pPr>
      <w:r w:rsidRPr="009E46B6">
        <w:t>Чтение</w:t>
      </w:r>
    </w:p>
    <w:p w14:paraId="09C5A315" w14:textId="77777777" w:rsidR="00CA59FD" w:rsidRPr="009E46B6" w:rsidRDefault="009170FA">
      <w:pPr>
        <w:pStyle w:val="a3"/>
        <w:ind w:left="922"/>
        <w:jc w:val="left"/>
      </w:pPr>
      <w:r w:rsidRPr="009E46B6">
        <w:t>Читать</w:t>
      </w:r>
      <w:r w:rsidRPr="009E46B6">
        <w:rPr>
          <w:spacing w:val="22"/>
        </w:rPr>
        <w:t xml:space="preserve"> </w:t>
      </w:r>
      <w:r w:rsidRPr="009E46B6">
        <w:t>и</w:t>
      </w:r>
      <w:r w:rsidRPr="009E46B6">
        <w:rPr>
          <w:spacing w:val="26"/>
        </w:rPr>
        <w:t xml:space="preserve"> </w:t>
      </w:r>
      <w:r w:rsidRPr="009E46B6">
        <w:t>понимать</w:t>
      </w:r>
      <w:r w:rsidRPr="009E46B6">
        <w:rPr>
          <w:spacing w:val="23"/>
        </w:rPr>
        <w:t xml:space="preserve"> </w:t>
      </w:r>
      <w:r w:rsidRPr="009E46B6">
        <w:t>несложные</w:t>
      </w:r>
      <w:r w:rsidRPr="009E46B6">
        <w:rPr>
          <w:spacing w:val="23"/>
        </w:rPr>
        <w:t xml:space="preserve"> </w:t>
      </w:r>
      <w:r w:rsidRPr="009E46B6">
        <w:t>аутентичные</w:t>
      </w:r>
      <w:r w:rsidRPr="009E46B6">
        <w:rPr>
          <w:spacing w:val="22"/>
        </w:rPr>
        <w:t xml:space="preserve"> </w:t>
      </w:r>
      <w:r w:rsidRPr="009E46B6">
        <w:t>тексты</w:t>
      </w:r>
      <w:r w:rsidRPr="009E46B6">
        <w:rPr>
          <w:spacing w:val="25"/>
        </w:rPr>
        <w:t xml:space="preserve"> </w:t>
      </w:r>
      <w:r w:rsidRPr="009E46B6">
        <w:t>различных</w:t>
      </w:r>
      <w:r w:rsidRPr="009E46B6">
        <w:rPr>
          <w:spacing w:val="25"/>
        </w:rPr>
        <w:t xml:space="preserve"> </w:t>
      </w:r>
      <w:r w:rsidRPr="009E46B6">
        <w:t>стилей</w:t>
      </w:r>
      <w:r w:rsidRPr="009E46B6">
        <w:rPr>
          <w:spacing w:val="26"/>
        </w:rPr>
        <w:t xml:space="preserve"> </w:t>
      </w:r>
      <w:r w:rsidRPr="009E46B6">
        <w:t>и</w:t>
      </w:r>
      <w:r w:rsidRPr="009E46B6">
        <w:rPr>
          <w:spacing w:val="25"/>
        </w:rPr>
        <w:t xml:space="preserve"> </w:t>
      </w:r>
      <w:r w:rsidRPr="009E46B6">
        <w:t>жанров</w:t>
      </w:r>
      <w:r w:rsidRPr="009E46B6">
        <w:rPr>
          <w:spacing w:val="24"/>
        </w:rPr>
        <w:t xml:space="preserve"> </w:t>
      </w:r>
      <w:r w:rsidRPr="009E46B6">
        <w:t>и</w:t>
      </w:r>
      <w:r w:rsidRPr="009E46B6">
        <w:rPr>
          <w:spacing w:val="-57"/>
        </w:rPr>
        <w:t xml:space="preserve"> </w:t>
      </w:r>
      <w:r w:rsidRPr="009E46B6">
        <w:t>отвечать на</w:t>
      </w:r>
      <w:r w:rsidRPr="009E46B6">
        <w:rPr>
          <w:spacing w:val="-1"/>
        </w:rPr>
        <w:t xml:space="preserve"> </w:t>
      </w:r>
      <w:r w:rsidRPr="009E46B6">
        <w:t>ряд</w:t>
      </w:r>
      <w:r w:rsidRPr="009E46B6">
        <w:rPr>
          <w:spacing w:val="2"/>
        </w:rPr>
        <w:t xml:space="preserve"> </w:t>
      </w:r>
      <w:r w:rsidRPr="009E46B6">
        <w:t>уточняющих</w:t>
      </w:r>
      <w:r w:rsidRPr="009E46B6">
        <w:rPr>
          <w:spacing w:val="2"/>
        </w:rPr>
        <w:t xml:space="preserve"> </w:t>
      </w:r>
      <w:r w:rsidRPr="009E46B6">
        <w:t>вопросов;</w:t>
      </w:r>
    </w:p>
    <w:p w14:paraId="7E0E0BE8" w14:textId="77777777" w:rsidR="00CA59FD" w:rsidRPr="009E46B6" w:rsidRDefault="009170FA">
      <w:pPr>
        <w:pStyle w:val="a3"/>
        <w:ind w:left="1630" w:firstLine="0"/>
        <w:jc w:val="left"/>
      </w:pPr>
      <w:r w:rsidRPr="009E46B6">
        <w:t>использовать</w:t>
      </w:r>
      <w:r w:rsidRPr="009E46B6">
        <w:rPr>
          <w:spacing w:val="-2"/>
        </w:rPr>
        <w:t xml:space="preserve"> </w:t>
      </w:r>
      <w:r w:rsidRPr="009E46B6">
        <w:t>изучающее</w:t>
      </w:r>
      <w:r w:rsidRPr="009E46B6">
        <w:rPr>
          <w:spacing w:val="-4"/>
        </w:rPr>
        <w:t xml:space="preserve"> </w:t>
      </w:r>
      <w:r w:rsidRPr="009E46B6">
        <w:t>чтение</w:t>
      </w:r>
      <w:r w:rsidRPr="009E46B6">
        <w:rPr>
          <w:spacing w:val="-4"/>
        </w:rPr>
        <w:t xml:space="preserve"> </w:t>
      </w:r>
      <w:r w:rsidRPr="009E46B6">
        <w:t>в</w:t>
      </w:r>
      <w:r w:rsidRPr="009E46B6">
        <w:rPr>
          <w:spacing w:val="-3"/>
        </w:rPr>
        <w:t xml:space="preserve"> </w:t>
      </w:r>
      <w:r w:rsidRPr="009E46B6">
        <w:t>целях</w:t>
      </w:r>
      <w:r w:rsidRPr="009E46B6">
        <w:rPr>
          <w:spacing w:val="-1"/>
        </w:rPr>
        <w:t xml:space="preserve"> </w:t>
      </w:r>
      <w:r w:rsidRPr="009E46B6">
        <w:t>полного</w:t>
      </w:r>
      <w:r w:rsidRPr="009E46B6">
        <w:rPr>
          <w:spacing w:val="-3"/>
        </w:rPr>
        <w:t xml:space="preserve"> </w:t>
      </w:r>
      <w:r w:rsidRPr="009E46B6">
        <w:t>понимания</w:t>
      </w:r>
      <w:r w:rsidRPr="009E46B6">
        <w:rPr>
          <w:spacing w:val="-3"/>
        </w:rPr>
        <w:t xml:space="preserve"> </w:t>
      </w:r>
      <w:r w:rsidRPr="009E46B6">
        <w:t>информации;</w:t>
      </w:r>
    </w:p>
    <w:p w14:paraId="7BEBB4B8" w14:textId="77777777" w:rsidR="00CA59FD" w:rsidRPr="009E46B6" w:rsidRDefault="009170FA" w:rsidP="001E1C78">
      <w:pPr>
        <w:pStyle w:val="a5"/>
        <w:numPr>
          <w:ilvl w:val="0"/>
          <w:numId w:val="78"/>
        </w:numPr>
        <w:tabs>
          <w:tab w:val="left" w:pos="1810"/>
        </w:tabs>
        <w:ind w:left="1810" w:hanging="180"/>
        <w:jc w:val="left"/>
        <w:rPr>
          <w:sz w:val="24"/>
        </w:rPr>
      </w:pPr>
      <w:r w:rsidRPr="009E46B6">
        <w:rPr>
          <w:sz w:val="24"/>
        </w:rPr>
        <w:t>отбирать</w:t>
      </w:r>
      <w:r w:rsidRPr="009E46B6">
        <w:rPr>
          <w:spacing w:val="-3"/>
          <w:sz w:val="24"/>
        </w:rPr>
        <w:t xml:space="preserve"> </w:t>
      </w:r>
      <w:r w:rsidRPr="009E46B6">
        <w:rPr>
          <w:sz w:val="24"/>
        </w:rPr>
        <w:t>значимую</w:t>
      </w:r>
      <w:r w:rsidRPr="009E46B6">
        <w:rPr>
          <w:spacing w:val="-2"/>
          <w:sz w:val="24"/>
        </w:rPr>
        <w:t xml:space="preserve"> </w:t>
      </w:r>
      <w:r w:rsidRPr="009E46B6">
        <w:rPr>
          <w:sz w:val="24"/>
        </w:rPr>
        <w:t>информацию</w:t>
      </w:r>
      <w:r w:rsidRPr="009E46B6">
        <w:rPr>
          <w:spacing w:val="-2"/>
          <w:sz w:val="24"/>
        </w:rPr>
        <w:t xml:space="preserve"> </w:t>
      </w:r>
      <w:r w:rsidRPr="009E46B6">
        <w:rPr>
          <w:sz w:val="24"/>
        </w:rPr>
        <w:t>в</w:t>
      </w:r>
      <w:r w:rsidRPr="009E46B6">
        <w:rPr>
          <w:spacing w:val="-2"/>
          <w:sz w:val="24"/>
        </w:rPr>
        <w:t xml:space="preserve"> </w:t>
      </w:r>
      <w:r w:rsidRPr="009E46B6">
        <w:rPr>
          <w:sz w:val="24"/>
        </w:rPr>
        <w:t>тексте</w:t>
      </w:r>
      <w:r w:rsidRPr="009E46B6">
        <w:rPr>
          <w:spacing w:val="-2"/>
          <w:sz w:val="24"/>
        </w:rPr>
        <w:t xml:space="preserve"> </w:t>
      </w:r>
      <w:r w:rsidRPr="009E46B6">
        <w:rPr>
          <w:sz w:val="24"/>
        </w:rPr>
        <w:t>/</w:t>
      </w:r>
      <w:r w:rsidRPr="009E46B6">
        <w:rPr>
          <w:spacing w:val="-2"/>
          <w:sz w:val="24"/>
        </w:rPr>
        <w:t xml:space="preserve"> </w:t>
      </w:r>
      <w:r w:rsidRPr="009E46B6">
        <w:rPr>
          <w:sz w:val="24"/>
        </w:rPr>
        <w:t>ряде</w:t>
      </w:r>
      <w:r w:rsidRPr="009E46B6">
        <w:rPr>
          <w:spacing w:val="-2"/>
          <w:sz w:val="24"/>
        </w:rPr>
        <w:t xml:space="preserve"> </w:t>
      </w:r>
      <w:r w:rsidRPr="009E46B6">
        <w:rPr>
          <w:sz w:val="24"/>
        </w:rPr>
        <w:t>текстов.</w:t>
      </w:r>
    </w:p>
    <w:p w14:paraId="1C80F759" w14:textId="77777777" w:rsidR="00CA59FD" w:rsidRPr="009E46B6" w:rsidRDefault="009170FA">
      <w:pPr>
        <w:pStyle w:val="2"/>
        <w:spacing w:before="1" w:line="240" w:lineRule="auto"/>
        <w:ind w:left="1630"/>
        <w:jc w:val="left"/>
      </w:pPr>
      <w:r w:rsidRPr="009E46B6">
        <w:t>Письмо</w:t>
      </w:r>
    </w:p>
    <w:p w14:paraId="1A9DD897" w14:textId="77777777" w:rsidR="00CA59FD" w:rsidRPr="009E46B6" w:rsidRDefault="009170FA">
      <w:pPr>
        <w:pStyle w:val="a3"/>
        <w:ind w:left="1630" w:firstLine="0"/>
        <w:jc w:val="left"/>
      </w:pPr>
      <w:r w:rsidRPr="009E46B6">
        <w:t>Писать</w:t>
      </w:r>
      <w:r w:rsidRPr="009E46B6">
        <w:rPr>
          <w:spacing w:val="-1"/>
        </w:rPr>
        <w:t xml:space="preserve"> </w:t>
      </w:r>
      <w:r w:rsidRPr="009E46B6">
        <w:t>краткий</w:t>
      </w:r>
      <w:r w:rsidRPr="009E46B6">
        <w:rPr>
          <w:spacing w:val="-2"/>
        </w:rPr>
        <w:t xml:space="preserve"> </w:t>
      </w:r>
      <w:r w:rsidRPr="009E46B6">
        <w:t>отзыв</w:t>
      </w:r>
      <w:r w:rsidRPr="009E46B6">
        <w:rPr>
          <w:spacing w:val="-3"/>
        </w:rPr>
        <w:t xml:space="preserve"> </w:t>
      </w:r>
      <w:r w:rsidRPr="009E46B6">
        <w:t>на</w:t>
      </w:r>
      <w:r w:rsidRPr="009E46B6">
        <w:rPr>
          <w:spacing w:val="-2"/>
        </w:rPr>
        <w:t xml:space="preserve"> </w:t>
      </w:r>
      <w:r w:rsidRPr="009E46B6">
        <w:t>фильм,</w:t>
      </w:r>
      <w:r w:rsidRPr="009E46B6">
        <w:rPr>
          <w:spacing w:val="-2"/>
        </w:rPr>
        <w:t xml:space="preserve"> </w:t>
      </w:r>
      <w:r w:rsidRPr="009E46B6">
        <w:t>книгу</w:t>
      </w:r>
      <w:r w:rsidRPr="009E46B6">
        <w:rPr>
          <w:spacing w:val="-9"/>
        </w:rPr>
        <w:t xml:space="preserve"> </w:t>
      </w:r>
      <w:r w:rsidRPr="009E46B6">
        <w:t>или</w:t>
      </w:r>
      <w:r w:rsidRPr="009E46B6">
        <w:rPr>
          <w:spacing w:val="-1"/>
        </w:rPr>
        <w:t xml:space="preserve"> </w:t>
      </w:r>
      <w:r w:rsidRPr="009E46B6">
        <w:t>пьесу;</w:t>
      </w:r>
    </w:p>
    <w:p w14:paraId="348AE8BB" w14:textId="77777777" w:rsidR="00CA59FD" w:rsidRPr="009E46B6" w:rsidRDefault="009170FA">
      <w:pPr>
        <w:pStyle w:val="a3"/>
        <w:ind w:left="922"/>
        <w:jc w:val="left"/>
      </w:pPr>
      <w:r w:rsidRPr="009E46B6">
        <w:t>описывать</w:t>
      </w:r>
      <w:r w:rsidRPr="009E46B6">
        <w:rPr>
          <w:spacing w:val="35"/>
        </w:rPr>
        <w:t xml:space="preserve"> </w:t>
      </w:r>
      <w:r w:rsidRPr="009E46B6">
        <w:t>явления,</w:t>
      </w:r>
      <w:r w:rsidRPr="009E46B6">
        <w:rPr>
          <w:spacing w:val="35"/>
        </w:rPr>
        <w:t xml:space="preserve"> </w:t>
      </w:r>
      <w:r w:rsidRPr="009E46B6">
        <w:t>события,</w:t>
      </w:r>
      <w:r w:rsidRPr="009E46B6">
        <w:rPr>
          <w:spacing w:val="36"/>
        </w:rPr>
        <w:t xml:space="preserve"> </w:t>
      </w:r>
      <w:r w:rsidRPr="009E46B6">
        <w:t>излагать</w:t>
      </w:r>
      <w:r w:rsidRPr="009E46B6">
        <w:rPr>
          <w:spacing w:val="36"/>
        </w:rPr>
        <w:t xml:space="preserve"> </w:t>
      </w:r>
      <w:r w:rsidRPr="009E46B6">
        <w:t>факты,</w:t>
      </w:r>
      <w:r w:rsidRPr="009E46B6">
        <w:rPr>
          <w:spacing w:val="34"/>
        </w:rPr>
        <w:t xml:space="preserve"> </w:t>
      </w:r>
      <w:r w:rsidRPr="009E46B6">
        <w:t>выражая</w:t>
      </w:r>
      <w:r w:rsidRPr="009E46B6">
        <w:rPr>
          <w:spacing w:val="35"/>
        </w:rPr>
        <w:t xml:space="preserve"> </w:t>
      </w:r>
      <w:r w:rsidRPr="009E46B6">
        <w:t>свои</w:t>
      </w:r>
      <w:r w:rsidRPr="009E46B6">
        <w:rPr>
          <w:spacing w:val="34"/>
        </w:rPr>
        <w:t xml:space="preserve"> </w:t>
      </w:r>
      <w:r w:rsidRPr="009E46B6">
        <w:t>суждения</w:t>
      </w:r>
      <w:r w:rsidRPr="009E46B6">
        <w:rPr>
          <w:spacing w:val="35"/>
        </w:rPr>
        <w:t xml:space="preserve"> </w:t>
      </w:r>
      <w:r w:rsidRPr="009E46B6">
        <w:t>и</w:t>
      </w:r>
      <w:r w:rsidRPr="009E46B6">
        <w:rPr>
          <w:spacing w:val="36"/>
        </w:rPr>
        <w:t xml:space="preserve"> </w:t>
      </w:r>
      <w:r w:rsidRPr="009E46B6">
        <w:t>чувства;</w:t>
      </w:r>
      <w:r w:rsidRPr="009E46B6">
        <w:rPr>
          <w:spacing w:val="-57"/>
        </w:rPr>
        <w:t xml:space="preserve"> </w:t>
      </w:r>
      <w:r w:rsidRPr="009E46B6">
        <w:t>расспрашивать</w:t>
      </w:r>
      <w:r w:rsidRPr="009E46B6">
        <w:rPr>
          <w:spacing w:val="-1"/>
        </w:rPr>
        <w:t xml:space="preserve"> </w:t>
      </w:r>
      <w:r w:rsidRPr="009E46B6">
        <w:t>о</w:t>
      </w:r>
      <w:r w:rsidRPr="009E46B6">
        <w:rPr>
          <w:spacing w:val="-1"/>
        </w:rPr>
        <w:t xml:space="preserve"> </w:t>
      </w:r>
      <w:r w:rsidRPr="009E46B6">
        <w:t>новостях</w:t>
      </w:r>
      <w:r w:rsidRPr="009E46B6">
        <w:rPr>
          <w:spacing w:val="-1"/>
        </w:rPr>
        <w:t xml:space="preserve"> </w:t>
      </w:r>
      <w:r w:rsidRPr="009E46B6">
        <w:t>и</w:t>
      </w:r>
      <w:r w:rsidRPr="009E46B6">
        <w:rPr>
          <w:spacing w:val="-1"/>
        </w:rPr>
        <w:t xml:space="preserve"> </w:t>
      </w:r>
      <w:r w:rsidRPr="009E46B6">
        <w:t>излагать их</w:t>
      </w:r>
      <w:r w:rsidRPr="009E46B6">
        <w:rPr>
          <w:spacing w:val="1"/>
        </w:rPr>
        <w:t xml:space="preserve"> </w:t>
      </w:r>
      <w:r w:rsidRPr="009E46B6">
        <w:t>в</w:t>
      </w:r>
      <w:r w:rsidRPr="009E46B6">
        <w:rPr>
          <w:spacing w:val="-2"/>
        </w:rPr>
        <w:t xml:space="preserve"> </w:t>
      </w:r>
      <w:r w:rsidRPr="009E46B6">
        <w:t>электронном</w:t>
      </w:r>
      <w:r w:rsidRPr="009E46B6">
        <w:rPr>
          <w:spacing w:val="-2"/>
        </w:rPr>
        <w:t xml:space="preserve"> </w:t>
      </w:r>
      <w:r w:rsidRPr="009E46B6">
        <w:t>письме</w:t>
      </w:r>
      <w:r w:rsidRPr="009E46B6">
        <w:rPr>
          <w:spacing w:val="-2"/>
        </w:rPr>
        <w:t xml:space="preserve"> </w:t>
      </w:r>
      <w:r w:rsidRPr="009E46B6">
        <w:t>личного</w:t>
      </w:r>
      <w:r w:rsidRPr="009E46B6">
        <w:rPr>
          <w:spacing w:val="-1"/>
        </w:rPr>
        <w:t xml:space="preserve"> </w:t>
      </w:r>
      <w:r w:rsidRPr="009E46B6">
        <w:t>характера;</w:t>
      </w:r>
    </w:p>
    <w:p w14:paraId="500F1989" w14:textId="77777777" w:rsidR="00CA59FD" w:rsidRPr="009E46B6" w:rsidRDefault="009170FA">
      <w:pPr>
        <w:pStyle w:val="a3"/>
        <w:ind w:left="1630" w:firstLine="0"/>
        <w:jc w:val="left"/>
      </w:pPr>
      <w:r w:rsidRPr="009E46B6">
        <w:t>делать</w:t>
      </w:r>
      <w:r w:rsidRPr="009E46B6">
        <w:rPr>
          <w:spacing w:val="-2"/>
        </w:rPr>
        <w:t xml:space="preserve"> </w:t>
      </w:r>
      <w:r w:rsidRPr="009E46B6">
        <w:t>выписки</w:t>
      </w:r>
      <w:r w:rsidRPr="009E46B6">
        <w:rPr>
          <w:spacing w:val="-4"/>
        </w:rPr>
        <w:t xml:space="preserve"> </w:t>
      </w:r>
      <w:r w:rsidRPr="009E46B6">
        <w:t>из</w:t>
      </w:r>
      <w:r w:rsidRPr="009E46B6">
        <w:rPr>
          <w:spacing w:val="-4"/>
        </w:rPr>
        <w:t xml:space="preserve"> </w:t>
      </w:r>
      <w:r w:rsidRPr="009E46B6">
        <w:t>иноязычного</w:t>
      </w:r>
      <w:r w:rsidRPr="009E46B6">
        <w:rPr>
          <w:spacing w:val="-2"/>
        </w:rPr>
        <w:t xml:space="preserve"> </w:t>
      </w:r>
      <w:r w:rsidRPr="009E46B6">
        <w:t>текста;</w:t>
      </w:r>
    </w:p>
    <w:p w14:paraId="6E53812C" w14:textId="77777777" w:rsidR="00CA59FD" w:rsidRPr="009E46B6" w:rsidRDefault="009170FA">
      <w:pPr>
        <w:pStyle w:val="a3"/>
        <w:ind w:left="922"/>
        <w:jc w:val="left"/>
      </w:pPr>
      <w:r w:rsidRPr="009E46B6">
        <w:t>выражать</w:t>
      </w:r>
      <w:r w:rsidRPr="009E46B6">
        <w:rPr>
          <w:spacing w:val="42"/>
        </w:rPr>
        <w:t xml:space="preserve"> </w:t>
      </w:r>
      <w:r w:rsidRPr="009E46B6">
        <w:t>письменно</w:t>
      </w:r>
      <w:r w:rsidRPr="009E46B6">
        <w:rPr>
          <w:spacing w:val="40"/>
        </w:rPr>
        <w:t xml:space="preserve"> </w:t>
      </w:r>
      <w:r w:rsidRPr="009E46B6">
        <w:t>свое</w:t>
      </w:r>
      <w:r w:rsidRPr="009E46B6">
        <w:rPr>
          <w:spacing w:val="40"/>
        </w:rPr>
        <w:t xml:space="preserve"> </w:t>
      </w:r>
      <w:r w:rsidRPr="009E46B6">
        <w:t>мнение</w:t>
      </w:r>
      <w:r w:rsidRPr="009E46B6">
        <w:rPr>
          <w:spacing w:val="40"/>
        </w:rPr>
        <w:t xml:space="preserve"> </w:t>
      </w:r>
      <w:r w:rsidRPr="009E46B6">
        <w:t>по</w:t>
      </w:r>
      <w:r w:rsidRPr="009E46B6">
        <w:rPr>
          <w:spacing w:val="40"/>
        </w:rPr>
        <w:t xml:space="preserve"> </w:t>
      </w:r>
      <w:r w:rsidRPr="009E46B6">
        <w:t>поводу</w:t>
      </w:r>
      <w:r w:rsidRPr="009E46B6">
        <w:rPr>
          <w:spacing w:val="39"/>
        </w:rPr>
        <w:t xml:space="preserve"> </w:t>
      </w:r>
      <w:r w:rsidRPr="009E46B6">
        <w:t>фактической</w:t>
      </w:r>
      <w:r w:rsidRPr="009E46B6">
        <w:rPr>
          <w:spacing w:val="41"/>
        </w:rPr>
        <w:t xml:space="preserve"> </w:t>
      </w:r>
      <w:r w:rsidRPr="009E46B6">
        <w:t>информации</w:t>
      </w:r>
      <w:r w:rsidRPr="009E46B6">
        <w:rPr>
          <w:spacing w:val="42"/>
        </w:rPr>
        <w:t xml:space="preserve"> </w:t>
      </w:r>
      <w:r w:rsidRPr="009E46B6">
        <w:t>в</w:t>
      </w:r>
      <w:r w:rsidRPr="009E46B6">
        <w:rPr>
          <w:spacing w:val="40"/>
        </w:rPr>
        <w:t xml:space="preserve"> </w:t>
      </w:r>
      <w:r w:rsidRPr="009E46B6">
        <w:t>рамках</w:t>
      </w:r>
      <w:r w:rsidRPr="009E46B6">
        <w:rPr>
          <w:spacing w:val="-57"/>
        </w:rPr>
        <w:t xml:space="preserve"> </w:t>
      </w:r>
      <w:r w:rsidRPr="009E46B6">
        <w:t>изученной</w:t>
      </w:r>
      <w:r w:rsidRPr="009E46B6">
        <w:rPr>
          <w:spacing w:val="-1"/>
        </w:rPr>
        <w:t xml:space="preserve"> </w:t>
      </w:r>
      <w:r w:rsidRPr="009E46B6">
        <w:t>тематики;</w:t>
      </w:r>
    </w:p>
    <w:p w14:paraId="148F5E1D" w14:textId="77777777" w:rsidR="00CA59FD" w:rsidRPr="009E46B6" w:rsidRDefault="009170FA">
      <w:pPr>
        <w:pStyle w:val="a3"/>
        <w:ind w:left="922"/>
        <w:jc w:val="left"/>
      </w:pPr>
      <w:r w:rsidRPr="009E46B6">
        <w:t>строить</w:t>
      </w:r>
      <w:r w:rsidRPr="009E46B6">
        <w:rPr>
          <w:spacing w:val="40"/>
        </w:rPr>
        <w:t xml:space="preserve"> </w:t>
      </w:r>
      <w:r w:rsidRPr="009E46B6">
        <w:t>письменное</w:t>
      </w:r>
      <w:r w:rsidRPr="009E46B6">
        <w:rPr>
          <w:spacing w:val="40"/>
        </w:rPr>
        <w:t xml:space="preserve"> </w:t>
      </w:r>
      <w:r w:rsidRPr="009E46B6">
        <w:t>высказывание</w:t>
      </w:r>
      <w:r w:rsidRPr="009E46B6">
        <w:rPr>
          <w:spacing w:val="40"/>
        </w:rPr>
        <w:t xml:space="preserve"> </w:t>
      </w:r>
      <w:r w:rsidRPr="009E46B6">
        <w:t>на</w:t>
      </w:r>
      <w:r w:rsidRPr="009E46B6">
        <w:rPr>
          <w:spacing w:val="40"/>
        </w:rPr>
        <w:t xml:space="preserve"> </w:t>
      </w:r>
      <w:r w:rsidRPr="009E46B6">
        <w:t>основе</w:t>
      </w:r>
      <w:r w:rsidRPr="009E46B6">
        <w:rPr>
          <w:spacing w:val="39"/>
        </w:rPr>
        <w:t xml:space="preserve"> </w:t>
      </w:r>
      <w:r w:rsidRPr="009E46B6">
        <w:t>нескольких</w:t>
      </w:r>
      <w:r w:rsidRPr="009E46B6">
        <w:rPr>
          <w:spacing w:val="41"/>
        </w:rPr>
        <w:t xml:space="preserve"> </w:t>
      </w:r>
      <w:r w:rsidRPr="009E46B6">
        <w:t>прочитанных</w:t>
      </w:r>
      <w:r w:rsidRPr="009E46B6">
        <w:rPr>
          <w:spacing w:val="40"/>
        </w:rPr>
        <w:t xml:space="preserve"> </w:t>
      </w:r>
      <w:r w:rsidRPr="009E46B6">
        <w:t>и/или</w:t>
      </w:r>
      <w:r w:rsidRPr="009E46B6">
        <w:rPr>
          <w:spacing w:val="-57"/>
        </w:rPr>
        <w:t xml:space="preserve"> </w:t>
      </w:r>
      <w:r w:rsidRPr="009E46B6">
        <w:t>прослушанных текстов,</w:t>
      </w:r>
      <w:r w:rsidRPr="009E46B6">
        <w:rPr>
          <w:spacing w:val="-3"/>
        </w:rPr>
        <w:t xml:space="preserve"> </w:t>
      </w:r>
      <w:r w:rsidRPr="009E46B6">
        <w:t>передавая</w:t>
      </w:r>
      <w:r w:rsidRPr="009E46B6">
        <w:rPr>
          <w:spacing w:val="-1"/>
        </w:rPr>
        <w:t xml:space="preserve"> </w:t>
      </w:r>
      <w:r w:rsidRPr="009E46B6">
        <w:t>их</w:t>
      </w:r>
      <w:r w:rsidRPr="009E46B6">
        <w:rPr>
          <w:spacing w:val="2"/>
        </w:rPr>
        <w:t xml:space="preserve"> </w:t>
      </w:r>
      <w:r w:rsidRPr="009E46B6">
        <w:t>содержание</w:t>
      </w:r>
      <w:r w:rsidRPr="009E46B6">
        <w:rPr>
          <w:spacing w:val="-2"/>
        </w:rPr>
        <w:t xml:space="preserve"> </w:t>
      </w:r>
      <w:r w:rsidRPr="009E46B6">
        <w:t>и делая</w:t>
      </w:r>
      <w:r w:rsidRPr="009E46B6">
        <w:rPr>
          <w:spacing w:val="-1"/>
        </w:rPr>
        <w:t xml:space="preserve"> </w:t>
      </w:r>
      <w:r w:rsidRPr="009E46B6">
        <w:t>выводы.</w:t>
      </w:r>
    </w:p>
    <w:p w14:paraId="5B1A2C04" w14:textId="77777777" w:rsidR="00CA59FD" w:rsidRPr="009E46B6" w:rsidRDefault="00CA59FD">
      <w:pPr>
        <w:pStyle w:val="a3"/>
        <w:ind w:left="0" w:firstLine="0"/>
        <w:jc w:val="left"/>
      </w:pPr>
    </w:p>
    <w:p w14:paraId="1617791C" w14:textId="77777777" w:rsidR="00CA59FD" w:rsidRPr="009E46B6" w:rsidRDefault="009170FA">
      <w:pPr>
        <w:pStyle w:val="2"/>
        <w:spacing w:line="240" w:lineRule="auto"/>
        <w:ind w:left="1630"/>
        <w:jc w:val="left"/>
      </w:pPr>
      <w:r w:rsidRPr="009E46B6">
        <w:t>Языковые</w:t>
      </w:r>
      <w:r w:rsidRPr="009E46B6">
        <w:rPr>
          <w:spacing w:val="-3"/>
        </w:rPr>
        <w:t xml:space="preserve"> </w:t>
      </w:r>
      <w:r w:rsidRPr="009E46B6">
        <w:t>навыки</w:t>
      </w:r>
    </w:p>
    <w:p w14:paraId="1D8DF0FB" w14:textId="77777777" w:rsidR="00CA59FD" w:rsidRPr="009E46B6" w:rsidRDefault="009170FA">
      <w:pPr>
        <w:ind w:left="1630"/>
        <w:rPr>
          <w:b/>
          <w:sz w:val="24"/>
        </w:rPr>
      </w:pPr>
      <w:r w:rsidRPr="009E46B6">
        <w:rPr>
          <w:b/>
          <w:sz w:val="24"/>
        </w:rPr>
        <w:t>Фонетическая</w:t>
      </w:r>
      <w:r w:rsidRPr="009E46B6">
        <w:rPr>
          <w:b/>
          <w:spacing w:val="-4"/>
          <w:sz w:val="24"/>
        </w:rPr>
        <w:t xml:space="preserve"> </w:t>
      </w:r>
      <w:r w:rsidRPr="009E46B6">
        <w:rPr>
          <w:b/>
          <w:sz w:val="24"/>
        </w:rPr>
        <w:t>сторона</w:t>
      </w:r>
      <w:r w:rsidRPr="009E46B6">
        <w:rPr>
          <w:b/>
          <w:spacing w:val="-3"/>
          <w:sz w:val="24"/>
        </w:rPr>
        <w:t xml:space="preserve"> </w:t>
      </w:r>
      <w:r w:rsidRPr="009E46B6">
        <w:rPr>
          <w:b/>
          <w:sz w:val="24"/>
        </w:rPr>
        <w:t>речи</w:t>
      </w:r>
    </w:p>
    <w:p w14:paraId="69627D6F" w14:textId="77777777" w:rsidR="00CA59FD" w:rsidRPr="009E46B6" w:rsidRDefault="009170FA">
      <w:pPr>
        <w:pStyle w:val="a3"/>
        <w:ind w:left="922"/>
        <w:jc w:val="left"/>
      </w:pPr>
      <w:r w:rsidRPr="009E46B6">
        <w:t>Произносить</w:t>
      </w:r>
      <w:r w:rsidRPr="009E46B6">
        <w:rPr>
          <w:spacing w:val="32"/>
        </w:rPr>
        <w:t xml:space="preserve"> </w:t>
      </w:r>
      <w:r w:rsidRPr="009E46B6">
        <w:t>звуки</w:t>
      </w:r>
      <w:r w:rsidRPr="009E46B6">
        <w:rPr>
          <w:spacing w:val="34"/>
        </w:rPr>
        <w:t xml:space="preserve"> </w:t>
      </w:r>
      <w:r w:rsidRPr="009E46B6">
        <w:t>английского</w:t>
      </w:r>
      <w:r w:rsidRPr="009E46B6">
        <w:rPr>
          <w:spacing w:val="33"/>
        </w:rPr>
        <w:t xml:space="preserve"> </w:t>
      </w:r>
      <w:r w:rsidRPr="009E46B6">
        <w:t>языка</w:t>
      </w:r>
      <w:r w:rsidRPr="009E46B6">
        <w:rPr>
          <w:spacing w:val="33"/>
        </w:rPr>
        <w:t xml:space="preserve"> </w:t>
      </w:r>
      <w:r w:rsidRPr="009E46B6">
        <w:t>четко,</w:t>
      </w:r>
      <w:r w:rsidRPr="009E46B6">
        <w:rPr>
          <w:spacing w:val="33"/>
        </w:rPr>
        <w:t xml:space="preserve"> </w:t>
      </w:r>
      <w:r w:rsidRPr="009E46B6">
        <w:t>не</w:t>
      </w:r>
      <w:r w:rsidRPr="009E46B6">
        <w:rPr>
          <w:spacing w:val="32"/>
        </w:rPr>
        <w:t xml:space="preserve"> </w:t>
      </w:r>
      <w:r w:rsidRPr="009E46B6">
        <w:t>допуская</w:t>
      </w:r>
      <w:r w:rsidRPr="009E46B6">
        <w:rPr>
          <w:spacing w:val="33"/>
        </w:rPr>
        <w:t xml:space="preserve"> </w:t>
      </w:r>
      <w:r w:rsidRPr="009E46B6">
        <w:t>ярко</w:t>
      </w:r>
      <w:r w:rsidRPr="009E46B6">
        <w:rPr>
          <w:spacing w:val="33"/>
        </w:rPr>
        <w:t xml:space="preserve"> </w:t>
      </w:r>
      <w:r w:rsidRPr="009E46B6">
        <w:t>выраженного</w:t>
      </w:r>
      <w:r w:rsidRPr="009E46B6">
        <w:rPr>
          <w:spacing w:val="-57"/>
        </w:rPr>
        <w:t xml:space="preserve"> </w:t>
      </w:r>
      <w:r w:rsidRPr="009E46B6">
        <w:t>акцента;</w:t>
      </w:r>
    </w:p>
    <w:p w14:paraId="02730AA2" w14:textId="77777777" w:rsidR="00CA59FD" w:rsidRPr="009E46B6" w:rsidRDefault="009170FA">
      <w:pPr>
        <w:pStyle w:val="a3"/>
        <w:tabs>
          <w:tab w:val="left" w:pos="2404"/>
          <w:tab w:val="left" w:pos="2740"/>
          <w:tab w:val="left" w:pos="4179"/>
          <w:tab w:val="left" w:pos="5677"/>
          <w:tab w:val="left" w:pos="6447"/>
          <w:tab w:val="left" w:pos="7927"/>
          <w:tab w:val="left" w:pos="8781"/>
          <w:tab w:val="left" w:pos="9100"/>
          <w:tab w:val="left" w:pos="9685"/>
        </w:tabs>
        <w:ind w:left="922" w:right="135"/>
        <w:jc w:val="left"/>
      </w:pPr>
      <w:r w:rsidRPr="009E46B6">
        <w:t>четко</w:t>
      </w:r>
      <w:r w:rsidRPr="009E46B6">
        <w:tab/>
        <w:t>и</w:t>
      </w:r>
      <w:r w:rsidRPr="009E46B6">
        <w:tab/>
        <w:t>естественно</w:t>
      </w:r>
      <w:r w:rsidRPr="009E46B6">
        <w:tab/>
        <w:t>произносить</w:t>
      </w:r>
      <w:r w:rsidRPr="009E46B6">
        <w:tab/>
        <w:t>слова</w:t>
      </w:r>
      <w:r w:rsidRPr="009E46B6">
        <w:tab/>
        <w:t>английского</w:t>
      </w:r>
      <w:r w:rsidRPr="009E46B6">
        <w:tab/>
        <w:t>языка,</w:t>
      </w:r>
      <w:r w:rsidRPr="009E46B6">
        <w:tab/>
        <w:t>в</w:t>
      </w:r>
      <w:r w:rsidRPr="009E46B6">
        <w:tab/>
        <w:t>том</w:t>
      </w:r>
      <w:r w:rsidRPr="009E46B6">
        <w:tab/>
        <w:t>числе</w:t>
      </w:r>
      <w:r w:rsidRPr="009E46B6">
        <w:rPr>
          <w:spacing w:val="-57"/>
        </w:rPr>
        <w:t xml:space="preserve"> </w:t>
      </w:r>
      <w:r w:rsidRPr="009E46B6">
        <w:t>применительно</w:t>
      </w:r>
      <w:r w:rsidRPr="009E46B6">
        <w:rPr>
          <w:spacing w:val="-4"/>
        </w:rPr>
        <w:t xml:space="preserve"> </w:t>
      </w:r>
      <w:r w:rsidRPr="009E46B6">
        <w:t>к новому</w:t>
      </w:r>
      <w:r w:rsidRPr="009E46B6">
        <w:rPr>
          <w:spacing w:val="-3"/>
        </w:rPr>
        <w:t xml:space="preserve"> </w:t>
      </w:r>
      <w:r w:rsidRPr="009E46B6">
        <w:t>языковому</w:t>
      </w:r>
      <w:r w:rsidRPr="009E46B6">
        <w:rPr>
          <w:spacing w:val="-5"/>
        </w:rPr>
        <w:t xml:space="preserve"> </w:t>
      </w:r>
      <w:r w:rsidRPr="009E46B6">
        <w:t>материалу.</w:t>
      </w:r>
    </w:p>
    <w:p w14:paraId="126B8D45" w14:textId="77777777" w:rsidR="00CA59FD" w:rsidRPr="009E46B6" w:rsidRDefault="009170FA">
      <w:pPr>
        <w:pStyle w:val="2"/>
        <w:spacing w:line="240" w:lineRule="auto"/>
        <w:ind w:left="1630"/>
        <w:jc w:val="left"/>
      </w:pPr>
      <w:r w:rsidRPr="009E46B6">
        <w:t>Орфография</w:t>
      </w:r>
      <w:r w:rsidRPr="009E46B6">
        <w:rPr>
          <w:spacing w:val="-3"/>
        </w:rPr>
        <w:t xml:space="preserve"> </w:t>
      </w:r>
      <w:r w:rsidRPr="009E46B6">
        <w:t>и</w:t>
      </w:r>
      <w:r w:rsidRPr="009E46B6">
        <w:rPr>
          <w:spacing w:val="-2"/>
        </w:rPr>
        <w:t xml:space="preserve"> </w:t>
      </w:r>
      <w:r w:rsidRPr="009E46B6">
        <w:t>пунктуация</w:t>
      </w:r>
    </w:p>
    <w:p w14:paraId="43174E2F" w14:textId="77777777" w:rsidR="00CA59FD" w:rsidRPr="009E46B6" w:rsidRDefault="009170FA">
      <w:pPr>
        <w:pStyle w:val="a3"/>
        <w:ind w:left="922" w:right="125"/>
        <w:jc w:val="left"/>
      </w:pPr>
      <w:r w:rsidRPr="009E46B6">
        <w:t>Соблюдать правила орфографии и пунктуации, не допуская ошибок, затрудняющих</w:t>
      </w:r>
      <w:r w:rsidRPr="009E46B6">
        <w:rPr>
          <w:spacing w:val="-57"/>
        </w:rPr>
        <w:t xml:space="preserve"> </w:t>
      </w:r>
      <w:r w:rsidRPr="009E46B6">
        <w:t>понимание.</w:t>
      </w:r>
    </w:p>
    <w:p w14:paraId="701F41CE" w14:textId="77777777" w:rsidR="00CA59FD" w:rsidRPr="009E46B6" w:rsidRDefault="009170FA">
      <w:pPr>
        <w:pStyle w:val="2"/>
        <w:spacing w:before="1" w:line="240" w:lineRule="auto"/>
        <w:ind w:left="1630"/>
        <w:jc w:val="left"/>
      </w:pPr>
      <w:r w:rsidRPr="009E46B6">
        <w:t>Лексическая</w:t>
      </w:r>
      <w:r w:rsidRPr="009E46B6">
        <w:rPr>
          <w:spacing w:val="-2"/>
        </w:rPr>
        <w:t xml:space="preserve"> </w:t>
      </w:r>
      <w:r w:rsidRPr="009E46B6">
        <w:t>сторона</w:t>
      </w:r>
      <w:r w:rsidRPr="009E46B6">
        <w:rPr>
          <w:spacing w:val="-5"/>
        </w:rPr>
        <w:t xml:space="preserve"> </w:t>
      </w:r>
      <w:r w:rsidRPr="009E46B6">
        <w:t>речи</w:t>
      </w:r>
    </w:p>
    <w:p w14:paraId="7A2C68C7" w14:textId="77777777" w:rsidR="00CA59FD" w:rsidRPr="009E46B6" w:rsidRDefault="009170FA">
      <w:pPr>
        <w:pStyle w:val="a3"/>
        <w:ind w:left="922"/>
        <w:jc w:val="left"/>
      </w:pPr>
      <w:r w:rsidRPr="009E46B6">
        <w:t>Использовать</w:t>
      </w:r>
      <w:r w:rsidRPr="009E46B6">
        <w:rPr>
          <w:spacing w:val="-8"/>
        </w:rPr>
        <w:t xml:space="preserve"> </w:t>
      </w:r>
      <w:r w:rsidRPr="009E46B6">
        <w:t>фразовые</w:t>
      </w:r>
      <w:r w:rsidRPr="009E46B6">
        <w:rPr>
          <w:spacing w:val="-11"/>
        </w:rPr>
        <w:t xml:space="preserve"> </w:t>
      </w:r>
      <w:r w:rsidRPr="009E46B6">
        <w:t>глаголы</w:t>
      </w:r>
      <w:r w:rsidRPr="009E46B6">
        <w:rPr>
          <w:spacing w:val="-10"/>
        </w:rPr>
        <w:t xml:space="preserve"> </w:t>
      </w:r>
      <w:r w:rsidRPr="009E46B6">
        <w:t>по</w:t>
      </w:r>
      <w:r w:rsidRPr="009E46B6">
        <w:rPr>
          <w:spacing w:val="-10"/>
        </w:rPr>
        <w:t xml:space="preserve"> </w:t>
      </w:r>
      <w:r w:rsidRPr="009E46B6">
        <w:t>широкому</w:t>
      </w:r>
      <w:r w:rsidRPr="009E46B6">
        <w:rPr>
          <w:spacing w:val="-12"/>
        </w:rPr>
        <w:t xml:space="preserve"> </w:t>
      </w:r>
      <w:r w:rsidRPr="009E46B6">
        <w:t>спектру</w:t>
      </w:r>
      <w:r w:rsidRPr="009E46B6">
        <w:rPr>
          <w:spacing w:val="-13"/>
        </w:rPr>
        <w:t xml:space="preserve"> </w:t>
      </w:r>
      <w:r w:rsidRPr="009E46B6">
        <w:t>тем,</w:t>
      </w:r>
      <w:r w:rsidRPr="009E46B6">
        <w:rPr>
          <w:spacing w:val="-4"/>
        </w:rPr>
        <w:t xml:space="preserve"> </w:t>
      </w:r>
      <w:r w:rsidRPr="009E46B6">
        <w:t>уместно</w:t>
      </w:r>
      <w:r w:rsidRPr="009E46B6">
        <w:rPr>
          <w:spacing w:val="-5"/>
        </w:rPr>
        <w:t xml:space="preserve"> </w:t>
      </w:r>
      <w:r w:rsidRPr="009E46B6">
        <w:t>употребляя</w:t>
      </w:r>
      <w:r w:rsidRPr="009E46B6">
        <w:rPr>
          <w:spacing w:val="-8"/>
        </w:rPr>
        <w:t xml:space="preserve"> </w:t>
      </w:r>
      <w:r w:rsidRPr="009E46B6">
        <w:t>их</w:t>
      </w:r>
      <w:r w:rsidRPr="009E46B6">
        <w:rPr>
          <w:spacing w:val="-8"/>
        </w:rPr>
        <w:t xml:space="preserve"> </w:t>
      </w:r>
      <w:r w:rsidRPr="009E46B6">
        <w:t>в</w:t>
      </w:r>
      <w:r w:rsidRPr="009E46B6">
        <w:rPr>
          <w:spacing w:val="-57"/>
        </w:rPr>
        <w:t xml:space="preserve"> </w:t>
      </w:r>
      <w:r w:rsidRPr="009E46B6">
        <w:t>соответствии</w:t>
      </w:r>
      <w:r w:rsidRPr="009E46B6">
        <w:rPr>
          <w:spacing w:val="-1"/>
        </w:rPr>
        <w:t xml:space="preserve"> </w:t>
      </w:r>
      <w:r w:rsidRPr="009E46B6">
        <w:t>со стилем</w:t>
      </w:r>
      <w:r w:rsidRPr="009E46B6">
        <w:rPr>
          <w:spacing w:val="-1"/>
        </w:rPr>
        <w:t xml:space="preserve"> </w:t>
      </w:r>
      <w:r w:rsidRPr="009E46B6">
        <w:t>речи;</w:t>
      </w:r>
    </w:p>
    <w:p w14:paraId="14BC9EB2" w14:textId="77777777" w:rsidR="00CA59FD" w:rsidRPr="009E46B6" w:rsidRDefault="009170FA">
      <w:pPr>
        <w:pStyle w:val="a3"/>
        <w:ind w:left="1630" w:firstLine="0"/>
        <w:jc w:val="left"/>
      </w:pPr>
      <w:r w:rsidRPr="009E46B6">
        <w:t>узнавать и использовать в речи устойчивые выражения и фразы (</w:t>
      </w:r>
      <w:proofErr w:type="spellStart"/>
      <w:r w:rsidRPr="009E46B6">
        <w:t>collocations</w:t>
      </w:r>
      <w:proofErr w:type="spellEnd"/>
      <w:r w:rsidRPr="009E46B6">
        <w:t>);</w:t>
      </w:r>
      <w:r w:rsidRPr="009E46B6">
        <w:rPr>
          <w:spacing w:val="1"/>
        </w:rPr>
        <w:t xml:space="preserve"> </w:t>
      </w:r>
      <w:r w:rsidRPr="009E46B6">
        <w:t>распознавать</w:t>
      </w:r>
      <w:r w:rsidRPr="009E46B6">
        <w:rPr>
          <w:spacing w:val="56"/>
        </w:rPr>
        <w:t xml:space="preserve"> </w:t>
      </w:r>
      <w:r w:rsidRPr="009E46B6">
        <w:t>и</w:t>
      </w:r>
      <w:r w:rsidRPr="009E46B6">
        <w:rPr>
          <w:spacing w:val="58"/>
        </w:rPr>
        <w:t xml:space="preserve"> </w:t>
      </w:r>
      <w:r w:rsidRPr="009E46B6">
        <w:t>употреблять</w:t>
      </w:r>
      <w:r w:rsidRPr="009E46B6">
        <w:rPr>
          <w:spacing w:val="56"/>
        </w:rPr>
        <w:t xml:space="preserve"> </w:t>
      </w:r>
      <w:r w:rsidRPr="009E46B6">
        <w:t>в</w:t>
      </w:r>
      <w:r w:rsidRPr="009E46B6">
        <w:rPr>
          <w:spacing w:val="54"/>
        </w:rPr>
        <w:t xml:space="preserve"> </w:t>
      </w:r>
      <w:r w:rsidRPr="009E46B6">
        <w:t>речи</w:t>
      </w:r>
      <w:r w:rsidRPr="009E46B6">
        <w:rPr>
          <w:spacing w:val="56"/>
        </w:rPr>
        <w:t xml:space="preserve"> </w:t>
      </w:r>
      <w:r w:rsidRPr="009E46B6">
        <w:t>различные</w:t>
      </w:r>
      <w:r w:rsidRPr="009E46B6">
        <w:rPr>
          <w:spacing w:val="53"/>
        </w:rPr>
        <w:t xml:space="preserve"> </w:t>
      </w:r>
      <w:r w:rsidRPr="009E46B6">
        <w:t>фразы-клише</w:t>
      </w:r>
      <w:r w:rsidRPr="009E46B6">
        <w:rPr>
          <w:spacing w:val="54"/>
        </w:rPr>
        <w:t xml:space="preserve"> </w:t>
      </w:r>
      <w:r w:rsidRPr="009E46B6">
        <w:t>для</w:t>
      </w:r>
      <w:r w:rsidRPr="009E46B6">
        <w:rPr>
          <w:spacing w:val="57"/>
        </w:rPr>
        <w:t xml:space="preserve"> </w:t>
      </w:r>
      <w:r w:rsidRPr="009E46B6">
        <w:t>участия</w:t>
      </w:r>
      <w:r w:rsidRPr="009E46B6">
        <w:rPr>
          <w:spacing w:val="55"/>
        </w:rPr>
        <w:t xml:space="preserve"> </w:t>
      </w:r>
      <w:r w:rsidRPr="009E46B6">
        <w:t>в</w:t>
      </w:r>
    </w:p>
    <w:p w14:paraId="2320C4A5" w14:textId="77777777" w:rsidR="00CA59FD" w:rsidRPr="009E46B6" w:rsidRDefault="009170FA">
      <w:pPr>
        <w:pStyle w:val="a3"/>
        <w:ind w:left="922" w:firstLine="0"/>
        <w:jc w:val="left"/>
      </w:pPr>
      <w:r w:rsidRPr="009E46B6">
        <w:t>диалогах/полилогах</w:t>
      </w:r>
      <w:r w:rsidRPr="009E46B6">
        <w:rPr>
          <w:spacing w:val="-3"/>
        </w:rPr>
        <w:t xml:space="preserve"> </w:t>
      </w:r>
      <w:r w:rsidRPr="009E46B6">
        <w:t>в</w:t>
      </w:r>
      <w:r w:rsidRPr="009E46B6">
        <w:rPr>
          <w:spacing w:val="-6"/>
        </w:rPr>
        <w:t xml:space="preserve"> </w:t>
      </w:r>
      <w:r w:rsidRPr="009E46B6">
        <w:t>различных</w:t>
      </w:r>
      <w:r w:rsidRPr="009E46B6">
        <w:rPr>
          <w:spacing w:val="-3"/>
        </w:rPr>
        <w:t xml:space="preserve"> </w:t>
      </w:r>
      <w:r w:rsidRPr="009E46B6">
        <w:t>коммуникативных</w:t>
      </w:r>
      <w:r w:rsidRPr="009E46B6">
        <w:rPr>
          <w:spacing w:val="-4"/>
        </w:rPr>
        <w:t xml:space="preserve"> </w:t>
      </w:r>
      <w:r w:rsidRPr="009E46B6">
        <w:t>ситуациях;</w:t>
      </w:r>
    </w:p>
    <w:p w14:paraId="3B24A756" w14:textId="77777777" w:rsidR="00CA59FD" w:rsidRPr="009E46B6" w:rsidRDefault="009170FA">
      <w:pPr>
        <w:pStyle w:val="a3"/>
        <w:ind w:left="922"/>
        <w:jc w:val="left"/>
      </w:pPr>
      <w:r w:rsidRPr="009E46B6">
        <w:t>использовать</w:t>
      </w:r>
      <w:r w:rsidRPr="009E46B6">
        <w:rPr>
          <w:spacing w:val="-9"/>
        </w:rPr>
        <w:t xml:space="preserve"> </w:t>
      </w:r>
      <w:r w:rsidRPr="009E46B6">
        <w:t>в</w:t>
      </w:r>
      <w:r w:rsidRPr="009E46B6">
        <w:rPr>
          <w:spacing w:val="-10"/>
        </w:rPr>
        <w:t xml:space="preserve"> </w:t>
      </w:r>
      <w:r w:rsidRPr="009E46B6">
        <w:t>пересказе</w:t>
      </w:r>
      <w:r w:rsidRPr="009E46B6">
        <w:rPr>
          <w:spacing w:val="-11"/>
        </w:rPr>
        <w:t xml:space="preserve"> </w:t>
      </w:r>
      <w:r w:rsidRPr="009E46B6">
        <w:t>различные</w:t>
      </w:r>
      <w:r w:rsidRPr="009E46B6">
        <w:rPr>
          <w:spacing w:val="-11"/>
        </w:rPr>
        <w:t xml:space="preserve"> </w:t>
      </w:r>
      <w:r w:rsidRPr="009E46B6">
        <w:t>глаголы</w:t>
      </w:r>
      <w:r w:rsidRPr="009E46B6">
        <w:rPr>
          <w:spacing w:val="-10"/>
        </w:rPr>
        <w:t xml:space="preserve"> </w:t>
      </w:r>
      <w:r w:rsidRPr="009E46B6">
        <w:t>для</w:t>
      </w:r>
      <w:r w:rsidRPr="009E46B6">
        <w:rPr>
          <w:spacing w:val="-10"/>
        </w:rPr>
        <w:t xml:space="preserve"> </w:t>
      </w:r>
      <w:r w:rsidRPr="009E46B6">
        <w:t>передачи</w:t>
      </w:r>
      <w:r w:rsidRPr="009E46B6">
        <w:rPr>
          <w:spacing w:val="-9"/>
        </w:rPr>
        <w:t xml:space="preserve"> </w:t>
      </w:r>
      <w:r w:rsidRPr="009E46B6">
        <w:t>косвенной</w:t>
      </w:r>
      <w:r w:rsidRPr="009E46B6">
        <w:rPr>
          <w:spacing w:val="-11"/>
        </w:rPr>
        <w:t xml:space="preserve"> </w:t>
      </w:r>
      <w:r w:rsidRPr="009E46B6">
        <w:t>речи</w:t>
      </w:r>
      <w:r w:rsidRPr="009E46B6">
        <w:rPr>
          <w:spacing w:val="-9"/>
        </w:rPr>
        <w:t xml:space="preserve"> </w:t>
      </w:r>
      <w:r w:rsidRPr="009E46B6">
        <w:t>(</w:t>
      </w:r>
      <w:proofErr w:type="spellStart"/>
      <w:r w:rsidRPr="009E46B6">
        <w:t>reporting</w:t>
      </w:r>
      <w:proofErr w:type="spellEnd"/>
      <w:r w:rsidRPr="009E46B6">
        <w:rPr>
          <w:spacing w:val="-57"/>
        </w:rPr>
        <w:t xml:space="preserve"> </w:t>
      </w:r>
      <w:proofErr w:type="spellStart"/>
      <w:r w:rsidRPr="009E46B6">
        <w:t>verbs</w:t>
      </w:r>
      <w:proofErr w:type="spellEnd"/>
      <w:r w:rsidRPr="009E46B6">
        <w:rPr>
          <w:spacing w:val="-2"/>
        </w:rPr>
        <w:t xml:space="preserve"> </w:t>
      </w:r>
      <w:r w:rsidRPr="009E46B6">
        <w:t xml:space="preserve">— </w:t>
      </w:r>
      <w:proofErr w:type="spellStart"/>
      <w:r w:rsidRPr="009E46B6">
        <w:t>he</w:t>
      </w:r>
      <w:proofErr w:type="spellEnd"/>
      <w:r w:rsidRPr="009E46B6">
        <w:rPr>
          <w:spacing w:val="-1"/>
        </w:rPr>
        <w:t xml:space="preserve"> </w:t>
      </w:r>
      <w:proofErr w:type="spellStart"/>
      <w:r w:rsidRPr="009E46B6">
        <w:t>was</w:t>
      </w:r>
      <w:proofErr w:type="spellEnd"/>
      <w:r w:rsidRPr="009E46B6">
        <w:t xml:space="preserve"> </w:t>
      </w:r>
      <w:proofErr w:type="spellStart"/>
      <w:r w:rsidRPr="009E46B6">
        <w:t>asked</w:t>
      </w:r>
      <w:proofErr w:type="spellEnd"/>
      <w:r w:rsidRPr="009E46B6">
        <w:t xml:space="preserve"> </w:t>
      </w:r>
      <w:proofErr w:type="spellStart"/>
      <w:r w:rsidRPr="009E46B6">
        <w:t>to</w:t>
      </w:r>
      <w:proofErr w:type="spellEnd"/>
      <w:r w:rsidRPr="009E46B6">
        <w:t xml:space="preserve">…; </w:t>
      </w:r>
      <w:proofErr w:type="spellStart"/>
      <w:r w:rsidRPr="009E46B6">
        <w:t>he</w:t>
      </w:r>
      <w:proofErr w:type="spellEnd"/>
      <w:r w:rsidRPr="009E46B6">
        <w:rPr>
          <w:spacing w:val="-1"/>
        </w:rPr>
        <w:t xml:space="preserve"> </w:t>
      </w:r>
      <w:proofErr w:type="spellStart"/>
      <w:r w:rsidRPr="009E46B6">
        <w:t>ordered</w:t>
      </w:r>
      <w:proofErr w:type="spellEnd"/>
      <w:r w:rsidRPr="009E46B6">
        <w:t xml:space="preserve"> </w:t>
      </w:r>
      <w:proofErr w:type="spellStart"/>
      <w:r w:rsidRPr="009E46B6">
        <w:t>them</w:t>
      </w:r>
      <w:proofErr w:type="spellEnd"/>
      <w:r w:rsidRPr="009E46B6">
        <w:t xml:space="preserve"> </w:t>
      </w:r>
      <w:proofErr w:type="spellStart"/>
      <w:r w:rsidRPr="009E46B6">
        <w:t>to</w:t>
      </w:r>
      <w:proofErr w:type="spellEnd"/>
      <w:r w:rsidRPr="009E46B6">
        <w:t>…).</w:t>
      </w:r>
    </w:p>
    <w:p w14:paraId="08346D54" w14:textId="77777777" w:rsidR="00CA59FD" w:rsidRPr="009E46B6" w:rsidRDefault="009170FA">
      <w:pPr>
        <w:pStyle w:val="2"/>
        <w:spacing w:line="240" w:lineRule="auto"/>
        <w:ind w:left="1630"/>
        <w:jc w:val="left"/>
      </w:pPr>
      <w:r w:rsidRPr="009E46B6">
        <w:t>Грамматическая</w:t>
      </w:r>
      <w:r w:rsidRPr="009E46B6">
        <w:rPr>
          <w:spacing w:val="-3"/>
        </w:rPr>
        <w:t xml:space="preserve"> </w:t>
      </w:r>
      <w:r w:rsidRPr="009E46B6">
        <w:t>сторона</w:t>
      </w:r>
      <w:r w:rsidRPr="009E46B6">
        <w:rPr>
          <w:spacing w:val="-2"/>
        </w:rPr>
        <w:t xml:space="preserve"> </w:t>
      </w:r>
      <w:r w:rsidRPr="009E46B6">
        <w:t>речи</w:t>
      </w:r>
    </w:p>
    <w:p w14:paraId="5E52F63F" w14:textId="77777777" w:rsidR="00CA59FD" w:rsidRPr="009E46B6" w:rsidRDefault="009170FA">
      <w:pPr>
        <w:pStyle w:val="a3"/>
        <w:ind w:left="1630" w:firstLine="0"/>
        <w:jc w:val="left"/>
      </w:pPr>
      <w:r w:rsidRPr="009E46B6">
        <w:t>Употреблять</w:t>
      </w:r>
      <w:r w:rsidRPr="009E46B6">
        <w:rPr>
          <w:spacing w:val="-2"/>
        </w:rPr>
        <w:t xml:space="preserve"> </w:t>
      </w:r>
      <w:r w:rsidRPr="009E46B6">
        <w:t>в</w:t>
      </w:r>
      <w:r w:rsidRPr="009E46B6">
        <w:rPr>
          <w:spacing w:val="-3"/>
        </w:rPr>
        <w:t xml:space="preserve"> </w:t>
      </w:r>
      <w:r w:rsidRPr="009E46B6">
        <w:t>речи</w:t>
      </w:r>
      <w:r w:rsidRPr="009E46B6">
        <w:rPr>
          <w:spacing w:val="-1"/>
        </w:rPr>
        <w:t xml:space="preserve"> </w:t>
      </w:r>
      <w:r w:rsidRPr="009E46B6">
        <w:t>артикли</w:t>
      </w:r>
      <w:r w:rsidRPr="009E46B6">
        <w:rPr>
          <w:spacing w:val="-4"/>
        </w:rPr>
        <w:t xml:space="preserve"> </w:t>
      </w:r>
      <w:r w:rsidRPr="009E46B6">
        <w:t>для</w:t>
      </w:r>
      <w:r w:rsidRPr="009E46B6">
        <w:rPr>
          <w:spacing w:val="-3"/>
        </w:rPr>
        <w:t xml:space="preserve"> </w:t>
      </w:r>
      <w:r w:rsidRPr="009E46B6">
        <w:t>передачи</w:t>
      </w:r>
      <w:r w:rsidRPr="009E46B6">
        <w:rPr>
          <w:spacing w:val="-1"/>
        </w:rPr>
        <w:t xml:space="preserve"> </w:t>
      </w:r>
      <w:r w:rsidRPr="009E46B6">
        <w:t>нюансов;</w:t>
      </w:r>
    </w:p>
    <w:p w14:paraId="2FBDBAB6" w14:textId="77777777" w:rsidR="00CA59FD" w:rsidRPr="009E46B6" w:rsidRDefault="009170FA">
      <w:pPr>
        <w:pStyle w:val="a3"/>
        <w:ind w:left="1630" w:firstLine="0"/>
        <w:jc w:val="left"/>
      </w:pPr>
      <w:r w:rsidRPr="009E46B6">
        <w:t>использовать</w:t>
      </w:r>
      <w:r w:rsidRPr="009E46B6">
        <w:rPr>
          <w:spacing w:val="-4"/>
        </w:rPr>
        <w:t xml:space="preserve"> </w:t>
      </w:r>
      <w:r w:rsidRPr="009E46B6">
        <w:t>в</w:t>
      </w:r>
      <w:r w:rsidRPr="009E46B6">
        <w:rPr>
          <w:spacing w:val="-5"/>
        </w:rPr>
        <w:t xml:space="preserve"> </w:t>
      </w:r>
      <w:r w:rsidRPr="009E46B6">
        <w:t>речи</w:t>
      </w:r>
      <w:r w:rsidRPr="009E46B6">
        <w:rPr>
          <w:spacing w:val="-5"/>
        </w:rPr>
        <w:t xml:space="preserve"> </w:t>
      </w:r>
      <w:r w:rsidRPr="009E46B6">
        <w:t>широкий</w:t>
      </w:r>
      <w:r w:rsidRPr="009E46B6">
        <w:rPr>
          <w:spacing w:val="-4"/>
        </w:rPr>
        <w:t xml:space="preserve"> </w:t>
      </w:r>
      <w:r w:rsidRPr="009E46B6">
        <w:t>спектр</w:t>
      </w:r>
      <w:r w:rsidRPr="009E46B6">
        <w:rPr>
          <w:spacing w:val="-4"/>
        </w:rPr>
        <w:t xml:space="preserve"> </w:t>
      </w:r>
      <w:r w:rsidRPr="009E46B6">
        <w:t>прилагательных</w:t>
      </w:r>
      <w:r w:rsidRPr="009E46B6">
        <w:rPr>
          <w:spacing w:val="-3"/>
        </w:rPr>
        <w:t xml:space="preserve"> </w:t>
      </w:r>
      <w:r w:rsidRPr="009E46B6">
        <w:t>и</w:t>
      </w:r>
      <w:r w:rsidRPr="009E46B6">
        <w:rPr>
          <w:spacing w:val="-4"/>
        </w:rPr>
        <w:t xml:space="preserve"> </w:t>
      </w:r>
      <w:r w:rsidRPr="009E46B6">
        <w:t>глаголов</w:t>
      </w:r>
      <w:r w:rsidRPr="009E46B6">
        <w:rPr>
          <w:spacing w:val="-5"/>
        </w:rPr>
        <w:t xml:space="preserve"> </w:t>
      </w:r>
      <w:r w:rsidRPr="009E46B6">
        <w:t>с</w:t>
      </w:r>
      <w:r w:rsidRPr="009E46B6">
        <w:rPr>
          <w:spacing w:val="-4"/>
        </w:rPr>
        <w:t xml:space="preserve"> </w:t>
      </w:r>
      <w:r w:rsidRPr="009E46B6">
        <w:t>управлением;</w:t>
      </w:r>
      <w:r w:rsidRPr="009E46B6">
        <w:rPr>
          <w:spacing w:val="-57"/>
        </w:rPr>
        <w:t xml:space="preserve"> </w:t>
      </w:r>
      <w:r w:rsidRPr="009E46B6">
        <w:t>употреблять</w:t>
      </w:r>
      <w:r w:rsidRPr="009E46B6">
        <w:rPr>
          <w:spacing w:val="-1"/>
        </w:rPr>
        <w:t xml:space="preserve"> </w:t>
      </w:r>
      <w:r w:rsidRPr="009E46B6">
        <w:t>в</w:t>
      </w:r>
      <w:r w:rsidRPr="009E46B6">
        <w:rPr>
          <w:spacing w:val="-1"/>
        </w:rPr>
        <w:t xml:space="preserve"> </w:t>
      </w:r>
      <w:r w:rsidRPr="009E46B6">
        <w:t>речи все</w:t>
      </w:r>
      <w:r w:rsidRPr="009E46B6">
        <w:rPr>
          <w:spacing w:val="1"/>
        </w:rPr>
        <w:t xml:space="preserve"> </w:t>
      </w:r>
      <w:r w:rsidRPr="009E46B6">
        <w:t>формы</w:t>
      </w:r>
      <w:r w:rsidRPr="009E46B6">
        <w:rPr>
          <w:spacing w:val="-1"/>
        </w:rPr>
        <w:t xml:space="preserve"> </w:t>
      </w:r>
      <w:r w:rsidRPr="009E46B6">
        <w:t>страдательного залога;</w:t>
      </w:r>
    </w:p>
    <w:p w14:paraId="518C07E5" w14:textId="1CC7D5F5" w:rsidR="00CA59FD" w:rsidRPr="009E46B6" w:rsidRDefault="009170FA" w:rsidP="00C670C6">
      <w:pPr>
        <w:pStyle w:val="a3"/>
        <w:spacing w:before="1"/>
        <w:ind w:left="1630" w:firstLine="0"/>
        <w:jc w:val="left"/>
      </w:pPr>
      <w:r w:rsidRPr="009E46B6">
        <w:t>употреблять</w:t>
      </w:r>
      <w:r w:rsidRPr="009E46B6">
        <w:rPr>
          <w:spacing w:val="-2"/>
        </w:rPr>
        <w:t xml:space="preserve"> </w:t>
      </w:r>
      <w:r w:rsidRPr="009E46B6">
        <w:t>в</w:t>
      </w:r>
      <w:r w:rsidRPr="009E46B6">
        <w:rPr>
          <w:spacing w:val="-2"/>
        </w:rPr>
        <w:t xml:space="preserve"> </w:t>
      </w:r>
      <w:r w:rsidRPr="009E46B6">
        <w:t>речи</w:t>
      </w:r>
      <w:r w:rsidRPr="009E46B6">
        <w:rPr>
          <w:spacing w:val="-2"/>
        </w:rPr>
        <w:t xml:space="preserve"> </w:t>
      </w:r>
      <w:r w:rsidRPr="009E46B6">
        <w:t>сложное</w:t>
      </w:r>
      <w:r w:rsidRPr="009E46B6">
        <w:rPr>
          <w:spacing w:val="-2"/>
        </w:rPr>
        <w:t xml:space="preserve"> </w:t>
      </w:r>
      <w:r w:rsidRPr="009E46B6">
        <w:t>дополнение</w:t>
      </w:r>
      <w:r w:rsidRPr="009E46B6">
        <w:rPr>
          <w:spacing w:val="-3"/>
        </w:rPr>
        <w:t xml:space="preserve"> </w:t>
      </w:r>
      <w:r w:rsidRPr="009E46B6">
        <w:t>(</w:t>
      </w:r>
      <w:proofErr w:type="spellStart"/>
      <w:r w:rsidRPr="009E46B6">
        <w:t>Complex</w:t>
      </w:r>
      <w:proofErr w:type="spellEnd"/>
      <w:r w:rsidRPr="009E46B6">
        <w:t xml:space="preserve"> </w:t>
      </w:r>
      <w:proofErr w:type="spellStart"/>
      <w:r w:rsidRPr="009E46B6">
        <w:t>object</w:t>
      </w:r>
      <w:proofErr w:type="spellEnd"/>
      <w:proofErr w:type="gramStart"/>
      <w:r w:rsidRPr="009E46B6">
        <w:t>);использовать</w:t>
      </w:r>
      <w:proofErr w:type="gramEnd"/>
      <w:r w:rsidRPr="009E46B6">
        <w:rPr>
          <w:spacing w:val="52"/>
        </w:rPr>
        <w:t xml:space="preserve"> </w:t>
      </w:r>
      <w:r w:rsidRPr="009E46B6">
        <w:t>широкий</w:t>
      </w:r>
      <w:r w:rsidRPr="009E46B6">
        <w:rPr>
          <w:spacing w:val="51"/>
        </w:rPr>
        <w:t xml:space="preserve"> </w:t>
      </w:r>
      <w:r w:rsidRPr="009E46B6">
        <w:t>спектр</w:t>
      </w:r>
      <w:r w:rsidRPr="009E46B6">
        <w:rPr>
          <w:spacing w:val="51"/>
        </w:rPr>
        <w:t xml:space="preserve"> </w:t>
      </w:r>
      <w:r w:rsidRPr="009E46B6">
        <w:t>союзов</w:t>
      </w:r>
      <w:r w:rsidRPr="009E46B6">
        <w:rPr>
          <w:spacing w:val="50"/>
        </w:rPr>
        <w:t xml:space="preserve"> </w:t>
      </w:r>
      <w:r w:rsidRPr="009E46B6">
        <w:t>для</w:t>
      </w:r>
      <w:r w:rsidRPr="009E46B6">
        <w:rPr>
          <w:spacing w:val="48"/>
        </w:rPr>
        <w:t xml:space="preserve"> </w:t>
      </w:r>
      <w:r w:rsidRPr="009E46B6">
        <w:t>выражения</w:t>
      </w:r>
      <w:r w:rsidRPr="009E46B6">
        <w:rPr>
          <w:spacing w:val="50"/>
        </w:rPr>
        <w:t xml:space="preserve"> </w:t>
      </w:r>
      <w:r w:rsidRPr="009E46B6">
        <w:t>противопоставления</w:t>
      </w:r>
      <w:r w:rsidRPr="009E46B6">
        <w:rPr>
          <w:spacing w:val="50"/>
        </w:rPr>
        <w:t xml:space="preserve"> </w:t>
      </w:r>
      <w:r w:rsidRPr="009E46B6">
        <w:t>и</w:t>
      </w:r>
      <w:r w:rsidRPr="009E46B6">
        <w:rPr>
          <w:spacing w:val="-57"/>
        </w:rPr>
        <w:t xml:space="preserve"> </w:t>
      </w:r>
      <w:r w:rsidRPr="009E46B6">
        <w:t>различия</w:t>
      </w:r>
      <w:r w:rsidRPr="009E46B6">
        <w:rPr>
          <w:spacing w:val="-1"/>
        </w:rPr>
        <w:t xml:space="preserve"> </w:t>
      </w:r>
      <w:r w:rsidRPr="009E46B6">
        <w:t>в</w:t>
      </w:r>
      <w:r w:rsidRPr="009E46B6">
        <w:rPr>
          <w:spacing w:val="-1"/>
        </w:rPr>
        <w:t xml:space="preserve"> </w:t>
      </w:r>
      <w:r w:rsidRPr="009E46B6">
        <w:t>сложных</w:t>
      </w:r>
      <w:r w:rsidRPr="009E46B6">
        <w:rPr>
          <w:spacing w:val="2"/>
        </w:rPr>
        <w:t xml:space="preserve"> </w:t>
      </w:r>
      <w:r w:rsidRPr="009E46B6">
        <w:t>предложениях;</w:t>
      </w:r>
    </w:p>
    <w:p w14:paraId="0417CD1D" w14:textId="77777777" w:rsidR="00CA59FD" w:rsidRPr="009E46B6" w:rsidRDefault="009170FA">
      <w:pPr>
        <w:pStyle w:val="a3"/>
        <w:ind w:left="1630" w:firstLine="0"/>
        <w:jc w:val="left"/>
      </w:pPr>
      <w:r w:rsidRPr="009E46B6">
        <w:t>использовать</w:t>
      </w:r>
      <w:r w:rsidRPr="009E46B6">
        <w:rPr>
          <w:spacing w:val="-3"/>
        </w:rPr>
        <w:t xml:space="preserve"> </w:t>
      </w:r>
      <w:r w:rsidRPr="009E46B6">
        <w:t>в</w:t>
      </w:r>
      <w:r w:rsidRPr="009E46B6">
        <w:rPr>
          <w:spacing w:val="-4"/>
        </w:rPr>
        <w:t xml:space="preserve"> </w:t>
      </w:r>
      <w:r w:rsidRPr="009E46B6">
        <w:t>речи</w:t>
      </w:r>
      <w:r w:rsidRPr="009E46B6">
        <w:rPr>
          <w:spacing w:val="-3"/>
        </w:rPr>
        <w:t xml:space="preserve"> </w:t>
      </w:r>
      <w:r w:rsidRPr="009E46B6">
        <w:t>местоимения</w:t>
      </w:r>
      <w:r w:rsidRPr="009E46B6">
        <w:rPr>
          <w:spacing w:val="-1"/>
        </w:rPr>
        <w:t xml:space="preserve"> </w:t>
      </w:r>
      <w:r w:rsidRPr="009E46B6">
        <w:t>«</w:t>
      </w:r>
      <w:proofErr w:type="spellStart"/>
      <w:r w:rsidRPr="009E46B6">
        <w:t>one</w:t>
      </w:r>
      <w:proofErr w:type="spellEnd"/>
      <w:r w:rsidRPr="009E46B6">
        <w:t>»</w:t>
      </w:r>
      <w:r w:rsidRPr="009E46B6">
        <w:rPr>
          <w:spacing w:val="-10"/>
        </w:rPr>
        <w:t xml:space="preserve"> </w:t>
      </w:r>
      <w:r w:rsidRPr="009E46B6">
        <w:t>и</w:t>
      </w:r>
      <w:r w:rsidRPr="009E46B6">
        <w:rPr>
          <w:spacing w:val="2"/>
        </w:rPr>
        <w:t xml:space="preserve"> </w:t>
      </w:r>
      <w:r w:rsidRPr="009E46B6">
        <w:t>«</w:t>
      </w:r>
      <w:proofErr w:type="spellStart"/>
      <w:r w:rsidRPr="009E46B6">
        <w:t>ones</w:t>
      </w:r>
      <w:proofErr w:type="spellEnd"/>
      <w:r w:rsidRPr="009E46B6">
        <w:t>»;</w:t>
      </w:r>
    </w:p>
    <w:p w14:paraId="20247ABF" w14:textId="77777777" w:rsidR="00CA59FD" w:rsidRPr="009E46B6" w:rsidRDefault="009170FA">
      <w:pPr>
        <w:pStyle w:val="a3"/>
        <w:spacing w:before="1"/>
        <w:ind w:left="922"/>
        <w:jc w:val="left"/>
      </w:pPr>
      <w:r w:rsidRPr="009E46B6">
        <w:t>использовать</w:t>
      </w:r>
      <w:r w:rsidRPr="009E46B6">
        <w:rPr>
          <w:spacing w:val="30"/>
        </w:rPr>
        <w:t xml:space="preserve"> </w:t>
      </w:r>
      <w:r w:rsidRPr="009E46B6">
        <w:t>в</w:t>
      </w:r>
      <w:r w:rsidRPr="009E46B6">
        <w:rPr>
          <w:spacing w:val="28"/>
        </w:rPr>
        <w:t xml:space="preserve"> </w:t>
      </w:r>
      <w:r w:rsidRPr="009E46B6">
        <w:t>речи</w:t>
      </w:r>
      <w:r w:rsidRPr="009E46B6">
        <w:rPr>
          <w:spacing w:val="29"/>
        </w:rPr>
        <w:t xml:space="preserve"> </w:t>
      </w:r>
      <w:r w:rsidRPr="009E46B6">
        <w:t>фразовые</w:t>
      </w:r>
      <w:r w:rsidRPr="009E46B6">
        <w:rPr>
          <w:spacing w:val="28"/>
        </w:rPr>
        <w:t xml:space="preserve"> </w:t>
      </w:r>
      <w:r w:rsidRPr="009E46B6">
        <w:t>глаголы</w:t>
      </w:r>
      <w:r w:rsidRPr="009E46B6">
        <w:rPr>
          <w:spacing w:val="31"/>
        </w:rPr>
        <w:t xml:space="preserve"> </w:t>
      </w:r>
      <w:r w:rsidRPr="009E46B6">
        <w:t>с</w:t>
      </w:r>
      <w:r w:rsidRPr="009E46B6">
        <w:rPr>
          <w:spacing w:val="30"/>
        </w:rPr>
        <w:t xml:space="preserve"> </w:t>
      </w:r>
      <w:r w:rsidRPr="009E46B6">
        <w:t>дополнением,</w:t>
      </w:r>
      <w:r w:rsidRPr="009E46B6">
        <w:rPr>
          <w:spacing w:val="28"/>
        </w:rPr>
        <w:t xml:space="preserve"> </w:t>
      </w:r>
      <w:r w:rsidRPr="009E46B6">
        <w:t>выраженным</w:t>
      </w:r>
      <w:r w:rsidRPr="009E46B6">
        <w:rPr>
          <w:spacing w:val="27"/>
        </w:rPr>
        <w:t xml:space="preserve"> </w:t>
      </w:r>
      <w:r w:rsidRPr="009E46B6">
        <w:t>личным</w:t>
      </w:r>
      <w:r w:rsidRPr="009E46B6">
        <w:rPr>
          <w:spacing w:val="-57"/>
        </w:rPr>
        <w:t xml:space="preserve"> </w:t>
      </w:r>
      <w:r w:rsidRPr="009E46B6">
        <w:t>местоимением;</w:t>
      </w:r>
    </w:p>
    <w:p w14:paraId="3285C77B" w14:textId="77777777" w:rsidR="00CA59FD" w:rsidRPr="009E46B6" w:rsidRDefault="009170FA">
      <w:pPr>
        <w:pStyle w:val="a3"/>
        <w:ind w:left="922"/>
        <w:jc w:val="left"/>
      </w:pPr>
      <w:r w:rsidRPr="009E46B6">
        <w:t>употреблять</w:t>
      </w:r>
      <w:r w:rsidRPr="009E46B6">
        <w:rPr>
          <w:spacing w:val="27"/>
        </w:rPr>
        <w:t xml:space="preserve"> </w:t>
      </w:r>
      <w:r w:rsidRPr="009E46B6">
        <w:t>в</w:t>
      </w:r>
      <w:r w:rsidRPr="009E46B6">
        <w:rPr>
          <w:spacing w:val="27"/>
        </w:rPr>
        <w:t xml:space="preserve"> </w:t>
      </w:r>
      <w:r w:rsidRPr="009E46B6">
        <w:t>речи</w:t>
      </w:r>
      <w:r w:rsidRPr="009E46B6">
        <w:rPr>
          <w:spacing w:val="28"/>
        </w:rPr>
        <w:t xml:space="preserve"> </w:t>
      </w:r>
      <w:r w:rsidRPr="009E46B6">
        <w:t>модальные</w:t>
      </w:r>
      <w:r w:rsidRPr="009E46B6">
        <w:rPr>
          <w:spacing w:val="25"/>
        </w:rPr>
        <w:t xml:space="preserve"> </w:t>
      </w:r>
      <w:r w:rsidRPr="009E46B6">
        <w:t>глаголы</w:t>
      </w:r>
      <w:r w:rsidRPr="009E46B6">
        <w:rPr>
          <w:spacing w:val="27"/>
        </w:rPr>
        <w:t xml:space="preserve"> </w:t>
      </w:r>
      <w:r w:rsidRPr="009E46B6">
        <w:t>для</w:t>
      </w:r>
      <w:r w:rsidRPr="009E46B6">
        <w:rPr>
          <w:spacing w:val="28"/>
        </w:rPr>
        <w:t xml:space="preserve"> </w:t>
      </w:r>
      <w:r w:rsidRPr="009E46B6">
        <w:t>выражения</w:t>
      </w:r>
      <w:r w:rsidRPr="009E46B6">
        <w:rPr>
          <w:spacing w:val="27"/>
        </w:rPr>
        <w:t xml:space="preserve"> </w:t>
      </w:r>
      <w:r w:rsidRPr="009E46B6">
        <w:t>догадки</w:t>
      </w:r>
      <w:r w:rsidRPr="009E46B6">
        <w:rPr>
          <w:spacing w:val="27"/>
        </w:rPr>
        <w:t xml:space="preserve"> </w:t>
      </w:r>
      <w:r w:rsidRPr="009E46B6">
        <w:t>и</w:t>
      </w:r>
      <w:r w:rsidRPr="009E46B6">
        <w:rPr>
          <w:spacing w:val="28"/>
        </w:rPr>
        <w:t xml:space="preserve"> </w:t>
      </w:r>
      <w:r w:rsidRPr="009E46B6">
        <w:t>предположения</w:t>
      </w:r>
      <w:r w:rsidRPr="009E46B6">
        <w:rPr>
          <w:spacing w:val="-57"/>
        </w:rPr>
        <w:t xml:space="preserve"> </w:t>
      </w:r>
      <w:r w:rsidRPr="009E46B6">
        <w:t>(</w:t>
      </w:r>
      <w:proofErr w:type="spellStart"/>
      <w:r w:rsidRPr="009E46B6">
        <w:t>might</w:t>
      </w:r>
      <w:proofErr w:type="spellEnd"/>
      <w:r w:rsidRPr="009E46B6">
        <w:t>,</w:t>
      </w:r>
      <w:r w:rsidRPr="009E46B6">
        <w:rPr>
          <w:spacing w:val="-1"/>
        </w:rPr>
        <w:t xml:space="preserve"> </w:t>
      </w:r>
      <w:proofErr w:type="spellStart"/>
      <w:r w:rsidRPr="009E46B6">
        <w:t>could</w:t>
      </w:r>
      <w:proofErr w:type="spellEnd"/>
      <w:r w:rsidRPr="009E46B6">
        <w:t xml:space="preserve">, </w:t>
      </w:r>
      <w:proofErr w:type="spellStart"/>
      <w:r w:rsidRPr="009E46B6">
        <w:t>may</w:t>
      </w:r>
      <w:proofErr w:type="spellEnd"/>
      <w:r w:rsidRPr="009E46B6">
        <w:t>);</w:t>
      </w:r>
    </w:p>
    <w:p w14:paraId="51428835" w14:textId="77777777" w:rsidR="00CA59FD" w:rsidRPr="009E46B6" w:rsidRDefault="009170FA">
      <w:pPr>
        <w:pStyle w:val="a3"/>
        <w:ind w:left="1630" w:firstLine="0"/>
        <w:jc w:val="left"/>
      </w:pPr>
      <w:r w:rsidRPr="009E46B6">
        <w:lastRenderedPageBreak/>
        <w:t>употреблять</w:t>
      </w:r>
      <w:r w:rsidRPr="009E46B6">
        <w:rPr>
          <w:spacing w:val="-4"/>
        </w:rPr>
        <w:t xml:space="preserve"> </w:t>
      </w:r>
      <w:r w:rsidRPr="009E46B6">
        <w:t>в</w:t>
      </w:r>
      <w:r w:rsidRPr="009E46B6">
        <w:rPr>
          <w:spacing w:val="-4"/>
        </w:rPr>
        <w:t xml:space="preserve"> </w:t>
      </w:r>
      <w:r w:rsidRPr="009E46B6">
        <w:t>речи</w:t>
      </w:r>
      <w:r w:rsidRPr="009E46B6">
        <w:rPr>
          <w:spacing w:val="-3"/>
        </w:rPr>
        <w:t xml:space="preserve"> </w:t>
      </w:r>
      <w:r w:rsidRPr="009E46B6">
        <w:t>инверсионные</w:t>
      </w:r>
      <w:r w:rsidRPr="009E46B6">
        <w:rPr>
          <w:spacing w:val="-5"/>
        </w:rPr>
        <w:t xml:space="preserve"> </w:t>
      </w:r>
      <w:r w:rsidRPr="009E46B6">
        <w:t>конструкции;</w:t>
      </w:r>
    </w:p>
    <w:p w14:paraId="007040E2" w14:textId="77777777" w:rsidR="00CA59FD" w:rsidRPr="009E46B6" w:rsidRDefault="009170FA">
      <w:pPr>
        <w:pStyle w:val="a3"/>
        <w:ind w:left="1630" w:right="292" w:firstLine="0"/>
        <w:jc w:val="left"/>
      </w:pPr>
      <w:r w:rsidRPr="009E46B6">
        <w:t>употреблять в речи условные предложения смешанного типа (</w:t>
      </w:r>
      <w:proofErr w:type="spellStart"/>
      <w:r w:rsidRPr="009E46B6">
        <w:t>Mixed</w:t>
      </w:r>
      <w:proofErr w:type="spellEnd"/>
      <w:r w:rsidRPr="009E46B6">
        <w:t xml:space="preserve"> </w:t>
      </w:r>
      <w:proofErr w:type="spellStart"/>
      <w:r w:rsidRPr="009E46B6">
        <w:t>Conditionals</w:t>
      </w:r>
      <w:proofErr w:type="spellEnd"/>
      <w:r w:rsidRPr="009E46B6">
        <w:t>);</w:t>
      </w:r>
      <w:r w:rsidRPr="009E46B6">
        <w:rPr>
          <w:spacing w:val="-58"/>
        </w:rPr>
        <w:t xml:space="preserve"> </w:t>
      </w:r>
      <w:r w:rsidRPr="009E46B6">
        <w:t>употреблять</w:t>
      </w:r>
      <w:r w:rsidRPr="009E46B6">
        <w:rPr>
          <w:spacing w:val="-1"/>
        </w:rPr>
        <w:t xml:space="preserve"> </w:t>
      </w:r>
      <w:r w:rsidRPr="009E46B6">
        <w:t>в</w:t>
      </w:r>
      <w:r w:rsidRPr="009E46B6">
        <w:rPr>
          <w:spacing w:val="-1"/>
        </w:rPr>
        <w:t xml:space="preserve"> </w:t>
      </w:r>
      <w:r w:rsidRPr="009E46B6">
        <w:t>речи эллиптические</w:t>
      </w:r>
      <w:r w:rsidRPr="009E46B6">
        <w:rPr>
          <w:spacing w:val="-2"/>
        </w:rPr>
        <w:t xml:space="preserve"> </w:t>
      </w:r>
      <w:r w:rsidRPr="009E46B6">
        <w:t>структуры;</w:t>
      </w:r>
    </w:p>
    <w:p w14:paraId="6D75D998" w14:textId="77777777" w:rsidR="00CA59FD" w:rsidRPr="009E46B6" w:rsidRDefault="009170FA">
      <w:pPr>
        <w:pStyle w:val="a3"/>
        <w:ind w:left="922"/>
        <w:jc w:val="left"/>
      </w:pPr>
      <w:r w:rsidRPr="009E46B6">
        <w:t>использовать</w:t>
      </w:r>
      <w:r w:rsidRPr="009E46B6">
        <w:rPr>
          <w:spacing w:val="30"/>
        </w:rPr>
        <w:t xml:space="preserve"> </w:t>
      </w:r>
      <w:r w:rsidRPr="009E46B6">
        <w:t>степени</w:t>
      </w:r>
      <w:r w:rsidRPr="009E46B6">
        <w:rPr>
          <w:spacing w:val="28"/>
        </w:rPr>
        <w:t xml:space="preserve"> </w:t>
      </w:r>
      <w:r w:rsidRPr="009E46B6">
        <w:t>сравнения</w:t>
      </w:r>
      <w:r w:rsidRPr="009E46B6">
        <w:rPr>
          <w:spacing w:val="29"/>
        </w:rPr>
        <w:t xml:space="preserve"> </w:t>
      </w:r>
      <w:r w:rsidRPr="009E46B6">
        <w:t>прилагательных</w:t>
      </w:r>
      <w:r w:rsidRPr="009E46B6">
        <w:rPr>
          <w:spacing w:val="31"/>
        </w:rPr>
        <w:t xml:space="preserve"> </w:t>
      </w:r>
      <w:r w:rsidRPr="009E46B6">
        <w:t>с</w:t>
      </w:r>
      <w:r w:rsidRPr="009E46B6">
        <w:rPr>
          <w:spacing w:val="29"/>
        </w:rPr>
        <w:t xml:space="preserve"> </w:t>
      </w:r>
      <w:r w:rsidRPr="009E46B6">
        <w:t>наречиями,</w:t>
      </w:r>
      <w:r w:rsidRPr="009E46B6">
        <w:rPr>
          <w:spacing w:val="31"/>
        </w:rPr>
        <w:t xml:space="preserve"> </w:t>
      </w:r>
      <w:r w:rsidRPr="009E46B6">
        <w:t>усиливающими</w:t>
      </w:r>
      <w:r w:rsidRPr="009E46B6">
        <w:rPr>
          <w:spacing w:val="31"/>
        </w:rPr>
        <w:t xml:space="preserve"> </w:t>
      </w:r>
      <w:r w:rsidRPr="009E46B6">
        <w:t>их</w:t>
      </w:r>
      <w:r w:rsidRPr="009E46B6">
        <w:rPr>
          <w:spacing w:val="-57"/>
        </w:rPr>
        <w:t xml:space="preserve"> </w:t>
      </w:r>
      <w:r w:rsidRPr="009E46B6">
        <w:t>значение</w:t>
      </w:r>
      <w:r w:rsidRPr="009E46B6">
        <w:rPr>
          <w:spacing w:val="-2"/>
        </w:rPr>
        <w:t xml:space="preserve"> </w:t>
      </w:r>
      <w:r w:rsidRPr="009E46B6">
        <w:t>(</w:t>
      </w:r>
      <w:proofErr w:type="spellStart"/>
      <w:r w:rsidRPr="009E46B6">
        <w:t>intesifiers</w:t>
      </w:r>
      <w:proofErr w:type="spellEnd"/>
      <w:r w:rsidRPr="009E46B6">
        <w:t>,</w:t>
      </w:r>
      <w:r w:rsidRPr="009E46B6">
        <w:rPr>
          <w:spacing w:val="-1"/>
        </w:rPr>
        <w:t xml:space="preserve"> </w:t>
      </w:r>
      <w:proofErr w:type="spellStart"/>
      <w:r w:rsidRPr="009E46B6">
        <w:t>modifiers</w:t>
      </w:r>
      <w:proofErr w:type="spellEnd"/>
      <w:r w:rsidRPr="009E46B6">
        <w:t>);</w:t>
      </w:r>
    </w:p>
    <w:p w14:paraId="5D297E99" w14:textId="77777777" w:rsidR="00CA59FD" w:rsidRPr="009E46B6" w:rsidRDefault="009170FA">
      <w:pPr>
        <w:pStyle w:val="a3"/>
        <w:ind w:left="922"/>
        <w:jc w:val="left"/>
      </w:pPr>
      <w:r w:rsidRPr="009E46B6">
        <w:t>употреблять</w:t>
      </w:r>
      <w:r w:rsidRPr="009E46B6">
        <w:rPr>
          <w:spacing w:val="31"/>
        </w:rPr>
        <w:t xml:space="preserve"> </w:t>
      </w:r>
      <w:r w:rsidRPr="009E46B6">
        <w:t>в</w:t>
      </w:r>
      <w:r w:rsidRPr="009E46B6">
        <w:rPr>
          <w:spacing w:val="30"/>
        </w:rPr>
        <w:t xml:space="preserve"> </w:t>
      </w:r>
      <w:r w:rsidRPr="009E46B6">
        <w:t>речи</w:t>
      </w:r>
      <w:r w:rsidRPr="009E46B6">
        <w:rPr>
          <w:spacing w:val="32"/>
        </w:rPr>
        <w:t xml:space="preserve"> </w:t>
      </w:r>
      <w:r w:rsidRPr="009E46B6">
        <w:t>формы</w:t>
      </w:r>
      <w:r w:rsidRPr="009E46B6">
        <w:rPr>
          <w:spacing w:val="30"/>
        </w:rPr>
        <w:t xml:space="preserve"> </w:t>
      </w:r>
      <w:r w:rsidRPr="009E46B6">
        <w:t>действительного</w:t>
      </w:r>
      <w:r w:rsidRPr="009E46B6">
        <w:rPr>
          <w:spacing w:val="28"/>
        </w:rPr>
        <w:t xml:space="preserve"> </w:t>
      </w:r>
      <w:r w:rsidRPr="009E46B6">
        <w:t>залога</w:t>
      </w:r>
      <w:r w:rsidRPr="009E46B6">
        <w:rPr>
          <w:spacing w:val="30"/>
        </w:rPr>
        <w:t xml:space="preserve"> </w:t>
      </w:r>
      <w:r w:rsidRPr="009E46B6">
        <w:t>времен</w:t>
      </w:r>
      <w:r w:rsidRPr="009E46B6">
        <w:rPr>
          <w:spacing w:val="32"/>
        </w:rPr>
        <w:t xml:space="preserve"> </w:t>
      </w:r>
      <w:r w:rsidRPr="009E46B6">
        <w:t>Future</w:t>
      </w:r>
      <w:r w:rsidRPr="009E46B6">
        <w:rPr>
          <w:spacing w:val="30"/>
        </w:rPr>
        <w:t xml:space="preserve"> </w:t>
      </w:r>
      <w:proofErr w:type="spellStart"/>
      <w:r w:rsidRPr="009E46B6">
        <w:t>Perfect</w:t>
      </w:r>
      <w:proofErr w:type="spellEnd"/>
      <w:r w:rsidRPr="009E46B6">
        <w:rPr>
          <w:spacing w:val="31"/>
        </w:rPr>
        <w:t xml:space="preserve"> </w:t>
      </w:r>
      <w:r w:rsidRPr="009E46B6">
        <w:t>и</w:t>
      </w:r>
      <w:r w:rsidRPr="009E46B6">
        <w:rPr>
          <w:spacing w:val="32"/>
        </w:rPr>
        <w:t xml:space="preserve"> </w:t>
      </w:r>
      <w:r w:rsidRPr="009E46B6">
        <w:t>Future</w:t>
      </w:r>
      <w:r w:rsidRPr="009E46B6">
        <w:rPr>
          <w:spacing w:val="-57"/>
        </w:rPr>
        <w:t xml:space="preserve"> </w:t>
      </w:r>
      <w:proofErr w:type="spellStart"/>
      <w:r w:rsidRPr="009E46B6">
        <w:t>Continuous</w:t>
      </w:r>
      <w:proofErr w:type="spellEnd"/>
      <w:r w:rsidRPr="009E46B6">
        <w:t>;</w:t>
      </w:r>
    </w:p>
    <w:p w14:paraId="1BEAABFF" w14:textId="77777777" w:rsidR="00CA59FD" w:rsidRPr="009E46B6" w:rsidRDefault="009170FA">
      <w:pPr>
        <w:pStyle w:val="a3"/>
        <w:ind w:left="1630" w:right="756" w:firstLine="0"/>
        <w:jc w:val="left"/>
      </w:pPr>
      <w:r w:rsidRPr="009E46B6">
        <w:t xml:space="preserve">употреблять в речи времена </w:t>
      </w:r>
      <w:proofErr w:type="spellStart"/>
      <w:r w:rsidRPr="009E46B6">
        <w:t>Past</w:t>
      </w:r>
      <w:proofErr w:type="spellEnd"/>
      <w:r w:rsidRPr="009E46B6">
        <w:t xml:space="preserve"> </w:t>
      </w:r>
      <w:proofErr w:type="spellStart"/>
      <w:r w:rsidRPr="009E46B6">
        <w:t>Perfect</w:t>
      </w:r>
      <w:proofErr w:type="spellEnd"/>
      <w:r w:rsidRPr="009E46B6">
        <w:t xml:space="preserve"> и </w:t>
      </w:r>
      <w:proofErr w:type="spellStart"/>
      <w:r w:rsidRPr="009E46B6">
        <w:t>Past</w:t>
      </w:r>
      <w:proofErr w:type="spellEnd"/>
      <w:r w:rsidRPr="009E46B6">
        <w:t xml:space="preserve"> </w:t>
      </w:r>
      <w:proofErr w:type="spellStart"/>
      <w:r w:rsidRPr="009E46B6">
        <w:t>Perfect</w:t>
      </w:r>
      <w:proofErr w:type="spellEnd"/>
      <w:r w:rsidRPr="009E46B6">
        <w:t xml:space="preserve"> </w:t>
      </w:r>
      <w:proofErr w:type="spellStart"/>
      <w:r w:rsidRPr="009E46B6">
        <w:t>Continuous</w:t>
      </w:r>
      <w:proofErr w:type="spellEnd"/>
      <w:r w:rsidRPr="009E46B6">
        <w:t>;</w:t>
      </w:r>
      <w:r w:rsidRPr="009E46B6">
        <w:rPr>
          <w:spacing w:val="1"/>
        </w:rPr>
        <w:t xml:space="preserve"> </w:t>
      </w:r>
      <w:r w:rsidRPr="009E46B6">
        <w:t>использовать</w:t>
      </w:r>
      <w:r w:rsidRPr="009E46B6">
        <w:rPr>
          <w:spacing w:val="-2"/>
        </w:rPr>
        <w:t xml:space="preserve"> </w:t>
      </w:r>
      <w:r w:rsidRPr="009E46B6">
        <w:t>в</w:t>
      </w:r>
      <w:r w:rsidRPr="009E46B6">
        <w:rPr>
          <w:spacing w:val="-3"/>
        </w:rPr>
        <w:t xml:space="preserve"> </w:t>
      </w:r>
      <w:r w:rsidRPr="009E46B6">
        <w:t>речи</w:t>
      </w:r>
      <w:r w:rsidRPr="009E46B6">
        <w:rPr>
          <w:spacing w:val="-3"/>
        </w:rPr>
        <w:t xml:space="preserve"> </w:t>
      </w:r>
      <w:r w:rsidRPr="009E46B6">
        <w:t>причастные</w:t>
      </w:r>
      <w:r w:rsidRPr="009E46B6">
        <w:rPr>
          <w:spacing w:val="-4"/>
        </w:rPr>
        <w:t xml:space="preserve"> </w:t>
      </w:r>
      <w:r w:rsidRPr="009E46B6">
        <w:t>и</w:t>
      </w:r>
      <w:r w:rsidRPr="009E46B6">
        <w:rPr>
          <w:spacing w:val="-2"/>
        </w:rPr>
        <w:t xml:space="preserve"> </w:t>
      </w:r>
      <w:r w:rsidRPr="009E46B6">
        <w:t>деепричастные</w:t>
      </w:r>
      <w:r w:rsidRPr="009E46B6">
        <w:rPr>
          <w:spacing w:val="-5"/>
        </w:rPr>
        <w:t xml:space="preserve"> </w:t>
      </w:r>
      <w:r w:rsidRPr="009E46B6">
        <w:t>обороты</w:t>
      </w:r>
      <w:r w:rsidRPr="009E46B6">
        <w:rPr>
          <w:spacing w:val="-2"/>
        </w:rPr>
        <w:t xml:space="preserve"> </w:t>
      </w:r>
      <w:r w:rsidRPr="009E46B6">
        <w:t>(</w:t>
      </w:r>
      <w:proofErr w:type="spellStart"/>
      <w:r w:rsidRPr="009E46B6">
        <w:t>participle</w:t>
      </w:r>
      <w:proofErr w:type="spellEnd"/>
      <w:r w:rsidRPr="009E46B6">
        <w:rPr>
          <w:spacing w:val="-1"/>
        </w:rPr>
        <w:t xml:space="preserve"> </w:t>
      </w:r>
      <w:proofErr w:type="spellStart"/>
      <w:r w:rsidRPr="009E46B6">
        <w:t>clause</w:t>
      </w:r>
      <w:proofErr w:type="spellEnd"/>
      <w:r w:rsidRPr="009E46B6">
        <w:t>);</w:t>
      </w:r>
    </w:p>
    <w:p w14:paraId="14D50525" w14:textId="77777777" w:rsidR="00CA59FD" w:rsidRPr="009E46B6" w:rsidRDefault="009170FA">
      <w:pPr>
        <w:pStyle w:val="a3"/>
        <w:ind w:left="922"/>
        <w:jc w:val="left"/>
      </w:pPr>
      <w:r w:rsidRPr="009E46B6">
        <w:t>использовать</w:t>
      </w:r>
      <w:r w:rsidRPr="009E46B6">
        <w:rPr>
          <w:spacing w:val="8"/>
        </w:rPr>
        <w:t xml:space="preserve"> </w:t>
      </w:r>
      <w:r w:rsidRPr="009E46B6">
        <w:t>в</w:t>
      </w:r>
      <w:r w:rsidRPr="009E46B6">
        <w:rPr>
          <w:spacing w:val="6"/>
        </w:rPr>
        <w:t xml:space="preserve"> </w:t>
      </w:r>
      <w:r w:rsidRPr="009E46B6">
        <w:t>речи</w:t>
      </w:r>
      <w:r w:rsidRPr="009E46B6">
        <w:rPr>
          <w:spacing w:val="8"/>
        </w:rPr>
        <w:t xml:space="preserve"> </w:t>
      </w:r>
      <w:r w:rsidRPr="009E46B6">
        <w:t>модальные</w:t>
      </w:r>
      <w:r w:rsidRPr="009E46B6">
        <w:rPr>
          <w:spacing w:val="5"/>
        </w:rPr>
        <w:t xml:space="preserve"> </w:t>
      </w:r>
      <w:r w:rsidRPr="009E46B6">
        <w:t>глаголы</w:t>
      </w:r>
      <w:r w:rsidRPr="009E46B6">
        <w:rPr>
          <w:spacing w:val="9"/>
        </w:rPr>
        <w:t xml:space="preserve"> </w:t>
      </w:r>
      <w:r w:rsidRPr="009E46B6">
        <w:t>для</w:t>
      </w:r>
      <w:r w:rsidRPr="009E46B6">
        <w:rPr>
          <w:spacing w:val="7"/>
        </w:rPr>
        <w:t xml:space="preserve"> </w:t>
      </w:r>
      <w:r w:rsidRPr="009E46B6">
        <w:t>выражения</w:t>
      </w:r>
      <w:r w:rsidRPr="009E46B6">
        <w:rPr>
          <w:spacing w:val="7"/>
        </w:rPr>
        <w:t xml:space="preserve"> </w:t>
      </w:r>
      <w:r w:rsidRPr="009E46B6">
        <w:t>возможности</w:t>
      </w:r>
      <w:r w:rsidRPr="009E46B6">
        <w:rPr>
          <w:spacing w:val="9"/>
        </w:rPr>
        <w:t xml:space="preserve"> </w:t>
      </w:r>
      <w:r w:rsidRPr="009E46B6">
        <w:t>или</w:t>
      </w:r>
      <w:r w:rsidRPr="009E46B6">
        <w:rPr>
          <w:spacing w:val="-57"/>
        </w:rPr>
        <w:t xml:space="preserve"> </w:t>
      </w:r>
      <w:r w:rsidRPr="009E46B6">
        <w:t>вероятности в</w:t>
      </w:r>
      <w:r w:rsidRPr="009E46B6">
        <w:rPr>
          <w:spacing w:val="-1"/>
        </w:rPr>
        <w:t xml:space="preserve"> </w:t>
      </w:r>
      <w:r w:rsidRPr="009E46B6">
        <w:t>прошедшем</w:t>
      </w:r>
      <w:r w:rsidRPr="009E46B6">
        <w:rPr>
          <w:spacing w:val="-2"/>
        </w:rPr>
        <w:t xml:space="preserve"> </w:t>
      </w:r>
      <w:r w:rsidRPr="009E46B6">
        <w:t>времени (</w:t>
      </w:r>
      <w:proofErr w:type="spellStart"/>
      <w:r w:rsidRPr="009E46B6">
        <w:t>could</w:t>
      </w:r>
      <w:proofErr w:type="spellEnd"/>
      <w:r w:rsidRPr="009E46B6">
        <w:t xml:space="preserve"> +</w:t>
      </w:r>
      <w:r w:rsidRPr="009E46B6">
        <w:rPr>
          <w:spacing w:val="-1"/>
        </w:rPr>
        <w:t xml:space="preserve"> </w:t>
      </w:r>
      <w:proofErr w:type="spellStart"/>
      <w:r w:rsidRPr="009E46B6">
        <w:t>have</w:t>
      </w:r>
      <w:proofErr w:type="spellEnd"/>
      <w:r w:rsidRPr="009E46B6">
        <w:rPr>
          <w:spacing w:val="-1"/>
        </w:rPr>
        <w:t xml:space="preserve"> </w:t>
      </w:r>
      <w:proofErr w:type="spellStart"/>
      <w:r w:rsidRPr="009E46B6">
        <w:t>done</w:t>
      </w:r>
      <w:proofErr w:type="spellEnd"/>
      <w:r w:rsidRPr="009E46B6">
        <w:t xml:space="preserve">; </w:t>
      </w:r>
      <w:proofErr w:type="spellStart"/>
      <w:r w:rsidRPr="009E46B6">
        <w:t>might</w:t>
      </w:r>
      <w:proofErr w:type="spellEnd"/>
      <w:r w:rsidRPr="009E46B6">
        <w:rPr>
          <w:spacing w:val="-1"/>
        </w:rPr>
        <w:t xml:space="preserve"> </w:t>
      </w:r>
      <w:r w:rsidRPr="009E46B6">
        <w:t xml:space="preserve">+ </w:t>
      </w:r>
      <w:proofErr w:type="spellStart"/>
      <w:r w:rsidRPr="009E46B6">
        <w:t>have</w:t>
      </w:r>
      <w:proofErr w:type="spellEnd"/>
      <w:r w:rsidRPr="009E46B6">
        <w:rPr>
          <w:spacing w:val="-2"/>
        </w:rPr>
        <w:t xml:space="preserve"> </w:t>
      </w:r>
      <w:proofErr w:type="spellStart"/>
      <w:r w:rsidRPr="009E46B6">
        <w:t>done</w:t>
      </w:r>
      <w:proofErr w:type="spellEnd"/>
      <w:r w:rsidRPr="009E46B6">
        <w:t>).</w:t>
      </w:r>
    </w:p>
    <w:p w14:paraId="4B331610" w14:textId="77777777" w:rsidR="00CA59FD" w:rsidRPr="009E46B6" w:rsidRDefault="00CA59FD">
      <w:pPr>
        <w:pStyle w:val="a3"/>
        <w:spacing w:before="5"/>
        <w:ind w:left="0" w:firstLine="0"/>
        <w:jc w:val="left"/>
      </w:pPr>
    </w:p>
    <w:p w14:paraId="345D8984" w14:textId="77777777" w:rsidR="00CA59FD" w:rsidRPr="009E46B6" w:rsidRDefault="009170FA">
      <w:pPr>
        <w:pStyle w:val="2"/>
        <w:spacing w:line="240" w:lineRule="auto"/>
        <w:ind w:left="1630"/>
        <w:jc w:val="left"/>
      </w:pPr>
      <w:r w:rsidRPr="009E46B6">
        <w:t>Языковые</w:t>
      </w:r>
      <w:r w:rsidRPr="009E46B6">
        <w:rPr>
          <w:spacing w:val="-3"/>
        </w:rPr>
        <w:t xml:space="preserve"> </w:t>
      </w:r>
      <w:r w:rsidRPr="009E46B6">
        <w:t>навыки</w:t>
      </w:r>
    </w:p>
    <w:p w14:paraId="03715A82" w14:textId="77777777" w:rsidR="00CA59FD" w:rsidRPr="009E46B6" w:rsidRDefault="009170FA">
      <w:pPr>
        <w:ind w:left="1630"/>
        <w:rPr>
          <w:b/>
          <w:sz w:val="24"/>
        </w:rPr>
      </w:pPr>
      <w:r w:rsidRPr="009E46B6">
        <w:rPr>
          <w:b/>
          <w:sz w:val="24"/>
        </w:rPr>
        <w:t>Фонетическая</w:t>
      </w:r>
      <w:r w:rsidRPr="009E46B6">
        <w:rPr>
          <w:b/>
          <w:spacing w:val="-4"/>
          <w:sz w:val="24"/>
        </w:rPr>
        <w:t xml:space="preserve"> </w:t>
      </w:r>
      <w:r w:rsidRPr="009E46B6">
        <w:rPr>
          <w:b/>
          <w:sz w:val="24"/>
        </w:rPr>
        <w:t>сторона</w:t>
      </w:r>
      <w:r w:rsidRPr="009E46B6">
        <w:rPr>
          <w:b/>
          <w:spacing w:val="-3"/>
          <w:sz w:val="24"/>
        </w:rPr>
        <w:t xml:space="preserve"> </w:t>
      </w:r>
      <w:r w:rsidRPr="009E46B6">
        <w:rPr>
          <w:b/>
          <w:sz w:val="24"/>
        </w:rPr>
        <w:t>речи</w:t>
      </w:r>
    </w:p>
    <w:p w14:paraId="2EA9E0A1" w14:textId="77777777" w:rsidR="00CA59FD" w:rsidRPr="009E46B6" w:rsidRDefault="009170FA">
      <w:pPr>
        <w:pStyle w:val="a3"/>
        <w:ind w:left="922"/>
        <w:jc w:val="left"/>
      </w:pPr>
      <w:r w:rsidRPr="009E46B6">
        <w:t>Передавать</w:t>
      </w:r>
      <w:r w:rsidRPr="009E46B6">
        <w:rPr>
          <w:spacing w:val="11"/>
        </w:rPr>
        <w:t xml:space="preserve"> </w:t>
      </w:r>
      <w:r w:rsidRPr="009E46B6">
        <w:t>смысловые</w:t>
      </w:r>
      <w:r w:rsidRPr="009E46B6">
        <w:rPr>
          <w:spacing w:val="8"/>
        </w:rPr>
        <w:t xml:space="preserve"> </w:t>
      </w:r>
      <w:r w:rsidRPr="009E46B6">
        <w:t>нюансы</w:t>
      </w:r>
      <w:r w:rsidRPr="009E46B6">
        <w:rPr>
          <w:spacing w:val="9"/>
        </w:rPr>
        <w:t xml:space="preserve"> </w:t>
      </w:r>
      <w:r w:rsidRPr="009E46B6">
        <w:t>высказывания</w:t>
      </w:r>
      <w:r w:rsidRPr="009E46B6">
        <w:rPr>
          <w:spacing w:val="9"/>
        </w:rPr>
        <w:t xml:space="preserve"> </w:t>
      </w:r>
      <w:r w:rsidRPr="009E46B6">
        <w:t>с</w:t>
      </w:r>
      <w:r w:rsidRPr="009E46B6">
        <w:rPr>
          <w:spacing w:val="8"/>
        </w:rPr>
        <w:t xml:space="preserve"> </w:t>
      </w:r>
      <w:r w:rsidRPr="009E46B6">
        <w:t>помощью</w:t>
      </w:r>
      <w:r w:rsidRPr="009E46B6">
        <w:rPr>
          <w:spacing w:val="10"/>
        </w:rPr>
        <w:t xml:space="preserve"> </w:t>
      </w:r>
      <w:r w:rsidRPr="009E46B6">
        <w:t>соответствующей</w:t>
      </w:r>
      <w:r w:rsidRPr="009E46B6">
        <w:rPr>
          <w:spacing w:val="-57"/>
        </w:rPr>
        <w:t xml:space="preserve"> </w:t>
      </w:r>
      <w:r w:rsidRPr="009E46B6">
        <w:t>интонации</w:t>
      </w:r>
      <w:r w:rsidRPr="009E46B6">
        <w:rPr>
          <w:spacing w:val="-1"/>
        </w:rPr>
        <w:t xml:space="preserve"> </w:t>
      </w:r>
      <w:r w:rsidRPr="009E46B6">
        <w:t>и логического</w:t>
      </w:r>
      <w:r w:rsidRPr="009E46B6">
        <w:rPr>
          <w:spacing w:val="2"/>
        </w:rPr>
        <w:t xml:space="preserve"> </w:t>
      </w:r>
      <w:r w:rsidRPr="009E46B6">
        <w:t>ударения.</w:t>
      </w:r>
    </w:p>
    <w:p w14:paraId="461B4B31" w14:textId="77777777" w:rsidR="00CA59FD" w:rsidRPr="009E46B6" w:rsidRDefault="009170FA">
      <w:pPr>
        <w:pStyle w:val="2"/>
        <w:spacing w:before="1" w:line="240" w:lineRule="auto"/>
        <w:ind w:left="1630"/>
        <w:jc w:val="left"/>
      </w:pPr>
      <w:r w:rsidRPr="009E46B6">
        <w:t>Орфография</w:t>
      </w:r>
      <w:r w:rsidRPr="009E46B6">
        <w:rPr>
          <w:spacing w:val="-4"/>
        </w:rPr>
        <w:t xml:space="preserve"> </w:t>
      </w:r>
      <w:r w:rsidRPr="009E46B6">
        <w:t>и</w:t>
      </w:r>
      <w:r w:rsidRPr="009E46B6">
        <w:rPr>
          <w:spacing w:val="-4"/>
        </w:rPr>
        <w:t xml:space="preserve"> </w:t>
      </w:r>
      <w:r w:rsidRPr="009E46B6">
        <w:t>пунктуация</w:t>
      </w:r>
    </w:p>
    <w:p w14:paraId="181AEEEA" w14:textId="77777777" w:rsidR="00CA59FD" w:rsidRPr="009E46B6" w:rsidRDefault="009170FA" w:rsidP="00D60883">
      <w:pPr>
        <w:pStyle w:val="a3"/>
        <w:spacing w:before="66"/>
        <w:jc w:val="left"/>
      </w:pPr>
      <w:r w:rsidRPr="009E46B6">
        <w:t>Создавать</w:t>
      </w:r>
      <w:r w:rsidRPr="009E46B6">
        <w:rPr>
          <w:spacing w:val="20"/>
        </w:rPr>
        <w:t xml:space="preserve"> </w:t>
      </w:r>
      <w:r w:rsidRPr="009E46B6">
        <w:t>сложные</w:t>
      </w:r>
      <w:r w:rsidRPr="009E46B6">
        <w:rPr>
          <w:spacing w:val="17"/>
        </w:rPr>
        <w:t xml:space="preserve"> </w:t>
      </w:r>
      <w:r w:rsidRPr="009E46B6">
        <w:t>связные</w:t>
      </w:r>
      <w:r w:rsidRPr="009E46B6">
        <w:rPr>
          <w:spacing w:val="17"/>
        </w:rPr>
        <w:t xml:space="preserve"> </w:t>
      </w:r>
      <w:r w:rsidRPr="009E46B6">
        <w:t>тексты,</w:t>
      </w:r>
      <w:r w:rsidRPr="009E46B6">
        <w:rPr>
          <w:spacing w:val="19"/>
        </w:rPr>
        <w:t xml:space="preserve"> </w:t>
      </w:r>
      <w:r w:rsidRPr="009E46B6">
        <w:t>соблюдая</w:t>
      </w:r>
      <w:r w:rsidRPr="009E46B6">
        <w:rPr>
          <w:spacing w:val="19"/>
        </w:rPr>
        <w:t xml:space="preserve"> </w:t>
      </w:r>
      <w:r w:rsidRPr="009E46B6">
        <w:t>правила</w:t>
      </w:r>
      <w:r w:rsidRPr="009E46B6">
        <w:rPr>
          <w:spacing w:val="18"/>
        </w:rPr>
        <w:t xml:space="preserve"> </w:t>
      </w:r>
      <w:r w:rsidRPr="009E46B6">
        <w:t>орфографии</w:t>
      </w:r>
      <w:r w:rsidRPr="009E46B6">
        <w:rPr>
          <w:spacing w:val="20"/>
        </w:rPr>
        <w:t xml:space="preserve"> </w:t>
      </w:r>
      <w:r w:rsidRPr="009E46B6">
        <w:t>и</w:t>
      </w:r>
      <w:r w:rsidRPr="009E46B6">
        <w:rPr>
          <w:spacing w:val="18"/>
        </w:rPr>
        <w:t xml:space="preserve"> </w:t>
      </w:r>
      <w:r w:rsidRPr="009E46B6">
        <w:t>пунктуации,</w:t>
      </w:r>
      <w:r w:rsidRPr="009E46B6">
        <w:rPr>
          <w:spacing w:val="-57"/>
        </w:rPr>
        <w:t xml:space="preserve"> </w:t>
      </w:r>
      <w:r w:rsidRPr="009E46B6">
        <w:t>не</w:t>
      </w:r>
      <w:r w:rsidRPr="009E46B6">
        <w:rPr>
          <w:spacing w:val="-2"/>
        </w:rPr>
        <w:t xml:space="preserve"> </w:t>
      </w:r>
      <w:r w:rsidRPr="009E46B6">
        <w:t>допуская ошибок, затрудняющих</w:t>
      </w:r>
      <w:r w:rsidRPr="009E46B6">
        <w:rPr>
          <w:spacing w:val="2"/>
        </w:rPr>
        <w:t xml:space="preserve"> </w:t>
      </w:r>
      <w:r w:rsidRPr="009E46B6">
        <w:t>понимание.</w:t>
      </w:r>
    </w:p>
    <w:p w14:paraId="5C4C5648" w14:textId="77777777" w:rsidR="00CA59FD" w:rsidRPr="009E46B6" w:rsidRDefault="009170FA">
      <w:pPr>
        <w:pStyle w:val="2"/>
        <w:spacing w:line="240" w:lineRule="auto"/>
        <w:ind w:left="1630"/>
        <w:jc w:val="left"/>
      </w:pPr>
      <w:r w:rsidRPr="009E46B6">
        <w:t>Лексическая</w:t>
      </w:r>
      <w:r w:rsidRPr="009E46B6">
        <w:rPr>
          <w:spacing w:val="-3"/>
        </w:rPr>
        <w:t xml:space="preserve"> </w:t>
      </w:r>
      <w:r w:rsidRPr="009E46B6">
        <w:t>сторона</w:t>
      </w:r>
      <w:r w:rsidRPr="009E46B6">
        <w:rPr>
          <w:spacing w:val="-5"/>
        </w:rPr>
        <w:t xml:space="preserve"> </w:t>
      </w:r>
      <w:r w:rsidRPr="009E46B6">
        <w:t>речи</w:t>
      </w:r>
    </w:p>
    <w:p w14:paraId="7796E8BC" w14:textId="77777777" w:rsidR="00CA59FD" w:rsidRPr="009E46B6" w:rsidRDefault="009170FA">
      <w:pPr>
        <w:pStyle w:val="a3"/>
        <w:spacing w:before="1"/>
        <w:ind w:left="922"/>
        <w:jc w:val="left"/>
      </w:pPr>
      <w:r w:rsidRPr="009E46B6">
        <w:t>Узнавать</w:t>
      </w:r>
      <w:r w:rsidRPr="009E46B6">
        <w:rPr>
          <w:spacing w:val="39"/>
        </w:rPr>
        <w:t xml:space="preserve"> </w:t>
      </w:r>
      <w:r w:rsidRPr="009E46B6">
        <w:t>и</w:t>
      </w:r>
      <w:r w:rsidRPr="009E46B6">
        <w:rPr>
          <w:spacing w:val="40"/>
        </w:rPr>
        <w:t xml:space="preserve"> </w:t>
      </w:r>
      <w:r w:rsidRPr="009E46B6">
        <w:t>употреблять</w:t>
      </w:r>
      <w:r w:rsidRPr="009E46B6">
        <w:rPr>
          <w:spacing w:val="38"/>
        </w:rPr>
        <w:t xml:space="preserve"> </w:t>
      </w:r>
      <w:r w:rsidRPr="009E46B6">
        <w:t>в</w:t>
      </w:r>
      <w:r w:rsidRPr="009E46B6">
        <w:rPr>
          <w:spacing w:val="38"/>
        </w:rPr>
        <w:t xml:space="preserve"> </w:t>
      </w:r>
      <w:r w:rsidRPr="009E46B6">
        <w:t>речи</w:t>
      </w:r>
      <w:r w:rsidRPr="009E46B6">
        <w:rPr>
          <w:spacing w:val="38"/>
        </w:rPr>
        <w:t xml:space="preserve"> </w:t>
      </w:r>
      <w:r w:rsidRPr="009E46B6">
        <w:t>широкий</w:t>
      </w:r>
      <w:r w:rsidRPr="009E46B6">
        <w:rPr>
          <w:spacing w:val="38"/>
        </w:rPr>
        <w:t xml:space="preserve"> </w:t>
      </w:r>
      <w:r w:rsidRPr="009E46B6">
        <w:t>спектр</w:t>
      </w:r>
      <w:r w:rsidRPr="009E46B6">
        <w:rPr>
          <w:spacing w:val="38"/>
        </w:rPr>
        <w:t xml:space="preserve"> </w:t>
      </w:r>
      <w:r w:rsidRPr="009E46B6">
        <w:t>названий</w:t>
      </w:r>
      <w:r w:rsidRPr="009E46B6">
        <w:rPr>
          <w:spacing w:val="37"/>
        </w:rPr>
        <w:t xml:space="preserve"> </w:t>
      </w:r>
      <w:r w:rsidRPr="009E46B6">
        <w:t>и</w:t>
      </w:r>
      <w:r w:rsidRPr="009E46B6">
        <w:rPr>
          <w:spacing w:val="38"/>
        </w:rPr>
        <w:t xml:space="preserve"> </w:t>
      </w:r>
      <w:r w:rsidRPr="009E46B6">
        <w:t>имен</w:t>
      </w:r>
      <w:r w:rsidRPr="009E46B6">
        <w:rPr>
          <w:spacing w:val="38"/>
        </w:rPr>
        <w:t xml:space="preserve"> </w:t>
      </w:r>
      <w:r w:rsidRPr="009E46B6">
        <w:t>собственных</w:t>
      </w:r>
      <w:r w:rsidRPr="009E46B6">
        <w:rPr>
          <w:spacing w:val="39"/>
        </w:rPr>
        <w:t xml:space="preserve"> </w:t>
      </w:r>
      <w:r w:rsidRPr="009E46B6">
        <w:t>в</w:t>
      </w:r>
      <w:r w:rsidRPr="009E46B6">
        <w:rPr>
          <w:spacing w:val="-57"/>
        </w:rPr>
        <w:t xml:space="preserve"> </w:t>
      </w:r>
      <w:r w:rsidRPr="009E46B6">
        <w:t>рамках</w:t>
      </w:r>
      <w:r w:rsidRPr="009E46B6">
        <w:rPr>
          <w:spacing w:val="1"/>
        </w:rPr>
        <w:t xml:space="preserve"> </w:t>
      </w:r>
      <w:r w:rsidRPr="009E46B6">
        <w:t>интересующей тематики;</w:t>
      </w:r>
    </w:p>
    <w:p w14:paraId="736B79AB" w14:textId="77777777" w:rsidR="00CA59FD" w:rsidRPr="009E46B6" w:rsidRDefault="009170FA">
      <w:pPr>
        <w:pStyle w:val="a3"/>
        <w:ind w:left="1630" w:firstLine="0"/>
        <w:jc w:val="left"/>
      </w:pPr>
      <w:r w:rsidRPr="009E46B6">
        <w:t>использовать</w:t>
      </w:r>
      <w:r w:rsidRPr="009E46B6">
        <w:rPr>
          <w:spacing w:val="-2"/>
        </w:rPr>
        <w:t xml:space="preserve"> </w:t>
      </w:r>
      <w:r w:rsidRPr="009E46B6">
        <w:t>термины</w:t>
      </w:r>
      <w:r w:rsidRPr="009E46B6">
        <w:rPr>
          <w:spacing w:val="-6"/>
        </w:rPr>
        <w:t xml:space="preserve"> </w:t>
      </w:r>
      <w:r w:rsidRPr="009E46B6">
        <w:t>из</w:t>
      </w:r>
      <w:r w:rsidRPr="009E46B6">
        <w:rPr>
          <w:spacing w:val="-3"/>
        </w:rPr>
        <w:t xml:space="preserve"> </w:t>
      </w:r>
      <w:r w:rsidRPr="009E46B6">
        <w:t>области</w:t>
      </w:r>
      <w:r w:rsidRPr="009E46B6">
        <w:rPr>
          <w:spacing w:val="-2"/>
        </w:rPr>
        <w:t xml:space="preserve"> </w:t>
      </w:r>
      <w:r w:rsidRPr="009E46B6">
        <w:t>грамматики,</w:t>
      </w:r>
      <w:r w:rsidRPr="009E46B6">
        <w:rPr>
          <w:spacing w:val="-6"/>
        </w:rPr>
        <w:t xml:space="preserve"> </w:t>
      </w:r>
      <w:r w:rsidRPr="009E46B6">
        <w:t>лексикологии,</w:t>
      </w:r>
      <w:r w:rsidRPr="009E46B6">
        <w:rPr>
          <w:spacing w:val="-3"/>
        </w:rPr>
        <w:t xml:space="preserve"> </w:t>
      </w:r>
      <w:r w:rsidRPr="009E46B6">
        <w:t>синтаксиса;</w:t>
      </w:r>
    </w:p>
    <w:p w14:paraId="7D277B3F" w14:textId="77777777" w:rsidR="00CA59FD" w:rsidRPr="009E46B6" w:rsidRDefault="009170FA">
      <w:pPr>
        <w:pStyle w:val="a3"/>
        <w:tabs>
          <w:tab w:val="left" w:pos="2744"/>
          <w:tab w:val="left" w:pos="3108"/>
          <w:tab w:val="left" w:pos="4605"/>
          <w:tab w:val="left" w:pos="4950"/>
          <w:tab w:val="left" w:pos="6440"/>
          <w:tab w:val="left" w:pos="6801"/>
          <w:tab w:val="left" w:pos="8027"/>
          <w:tab w:val="left" w:pos="8907"/>
        </w:tabs>
        <w:ind w:left="922" w:right="137"/>
        <w:jc w:val="left"/>
      </w:pPr>
      <w:r w:rsidRPr="009E46B6">
        <w:t>узнавать</w:t>
      </w:r>
      <w:r w:rsidRPr="009E46B6">
        <w:tab/>
        <w:t>и</w:t>
      </w:r>
      <w:r w:rsidRPr="009E46B6">
        <w:tab/>
        <w:t>употреблять</w:t>
      </w:r>
      <w:r w:rsidRPr="009E46B6">
        <w:tab/>
        <w:t>в</w:t>
      </w:r>
      <w:r w:rsidRPr="009E46B6">
        <w:tab/>
        <w:t>письменном</w:t>
      </w:r>
      <w:r w:rsidRPr="009E46B6">
        <w:tab/>
        <w:t>и</w:t>
      </w:r>
      <w:r w:rsidRPr="009E46B6">
        <w:tab/>
        <w:t>звучащем</w:t>
      </w:r>
      <w:r w:rsidRPr="009E46B6">
        <w:tab/>
        <w:t>тексте</w:t>
      </w:r>
      <w:r w:rsidRPr="009E46B6">
        <w:tab/>
      </w:r>
      <w:r w:rsidRPr="009E46B6">
        <w:rPr>
          <w:spacing w:val="-1"/>
        </w:rPr>
        <w:t>специальную</w:t>
      </w:r>
      <w:r w:rsidRPr="009E46B6">
        <w:rPr>
          <w:spacing w:val="-57"/>
        </w:rPr>
        <w:t xml:space="preserve"> </w:t>
      </w:r>
      <w:r w:rsidRPr="009E46B6">
        <w:t>терминологию</w:t>
      </w:r>
      <w:r w:rsidRPr="009E46B6">
        <w:rPr>
          <w:spacing w:val="-3"/>
        </w:rPr>
        <w:t xml:space="preserve"> </w:t>
      </w:r>
      <w:r w:rsidRPr="009E46B6">
        <w:t>по интересующей тематике.</w:t>
      </w:r>
    </w:p>
    <w:p w14:paraId="6EB00FE7" w14:textId="77777777" w:rsidR="00CA59FD" w:rsidRPr="009E46B6" w:rsidRDefault="009170FA">
      <w:pPr>
        <w:pStyle w:val="2"/>
        <w:spacing w:line="240" w:lineRule="auto"/>
        <w:ind w:left="1630"/>
        <w:jc w:val="left"/>
      </w:pPr>
      <w:r w:rsidRPr="009E46B6">
        <w:t>Грамматическая</w:t>
      </w:r>
      <w:r w:rsidRPr="009E46B6">
        <w:rPr>
          <w:spacing w:val="-4"/>
        </w:rPr>
        <w:t xml:space="preserve"> </w:t>
      </w:r>
      <w:r w:rsidRPr="009E46B6">
        <w:t>сторона</w:t>
      </w:r>
      <w:r w:rsidRPr="009E46B6">
        <w:rPr>
          <w:spacing w:val="-4"/>
        </w:rPr>
        <w:t xml:space="preserve"> </w:t>
      </w:r>
      <w:r w:rsidRPr="009E46B6">
        <w:t>речи</w:t>
      </w:r>
    </w:p>
    <w:p w14:paraId="735F0009" w14:textId="77777777" w:rsidR="00CA59FD" w:rsidRPr="009E46B6" w:rsidRDefault="009170FA">
      <w:pPr>
        <w:pStyle w:val="a3"/>
        <w:ind w:left="922"/>
        <w:jc w:val="left"/>
      </w:pPr>
      <w:r w:rsidRPr="009E46B6">
        <w:t>Использовать</w:t>
      </w:r>
      <w:r w:rsidRPr="009E46B6">
        <w:rPr>
          <w:spacing w:val="13"/>
        </w:rPr>
        <w:t xml:space="preserve"> </w:t>
      </w:r>
      <w:r w:rsidRPr="009E46B6">
        <w:t>в</w:t>
      </w:r>
      <w:r w:rsidRPr="009E46B6">
        <w:rPr>
          <w:spacing w:val="12"/>
        </w:rPr>
        <w:t xml:space="preserve"> </w:t>
      </w:r>
      <w:r w:rsidRPr="009E46B6">
        <w:t>речи</w:t>
      </w:r>
      <w:r w:rsidRPr="009E46B6">
        <w:rPr>
          <w:spacing w:val="14"/>
        </w:rPr>
        <w:t xml:space="preserve"> </w:t>
      </w:r>
      <w:r w:rsidRPr="009E46B6">
        <w:t>союзы</w:t>
      </w:r>
      <w:r w:rsidRPr="009E46B6">
        <w:rPr>
          <w:spacing w:val="11"/>
        </w:rPr>
        <w:t xml:space="preserve"> </w:t>
      </w:r>
      <w:proofErr w:type="spellStart"/>
      <w:r w:rsidRPr="009E46B6">
        <w:t>despite</w:t>
      </w:r>
      <w:proofErr w:type="spellEnd"/>
      <w:r w:rsidRPr="009E46B6">
        <w:rPr>
          <w:spacing w:val="12"/>
        </w:rPr>
        <w:t xml:space="preserve"> </w:t>
      </w:r>
      <w:r w:rsidRPr="009E46B6">
        <w:t>/</w:t>
      </w:r>
      <w:r w:rsidRPr="009E46B6">
        <w:rPr>
          <w:spacing w:val="13"/>
        </w:rPr>
        <w:t xml:space="preserve"> </w:t>
      </w:r>
      <w:proofErr w:type="spellStart"/>
      <w:r w:rsidRPr="009E46B6">
        <w:t>in</w:t>
      </w:r>
      <w:proofErr w:type="spellEnd"/>
      <w:r w:rsidRPr="009E46B6">
        <w:rPr>
          <w:spacing w:val="13"/>
        </w:rPr>
        <w:t xml:space="preserve"> </w:t>
      </w:r>
      <w:proofErr w:type="spellStart"/>
      <w:r w:rsidRPr="009E46B6">
        <w:t>spite</w:t>
      </w:r>
      <w:proofErr w:type="spellEnd"/>
      <w:r w:rsidRPr="009E46B6">
        <w:rPr>
          <w:spacing w:val="13"/>
        </w:rPr>
        <w:t xml:space="preserve"> </w:t>
      </w:r>
      <w:proofErr w:type="spellStart"/>
      <w:r w:rsidRPr="009E46B6">
        <w:t>of</w:t>
      </w:r>
      <w:proofErr w:type="spellEnd"/>
      <w:r w:rsidRPr="009E46B6">
        <w:rPr>
          <w:spacing w:val="14"/>
        </w:rPr>
        <w:t xml:space="preserve"> </w:t>
      </w:r>
      <w:r w:rsidRPr="009E46B6">
        <w:t>для</w:t>
      </w:r>
      <w:r w:rsidRPr="009E46B6">
        <w:rPr>
          <w:spacing w:val="13"/>
        </w:rPr>
        <w:t xml:space="preserve"> </w:t>
      </w:r>
      <w:r w:rsidRPr="009E46B6">
        <w:t>обозначения</w:t>
      </w:r>
      <w:r w:rsidRPr="009E46B6">
        <w:rPr>
          <w:spacing w:val="13"/>
        </w:rPr>
        <w:t xml:space="preserve"> </w:t>
      </w:r>
      <w:r w:rsidRPr="009E46B6">
        <w:t>контраста,</w:t>
      </w:r>
      <w:r w:rsidRPr="009E46B6">
        <w:rPr>
          <w:spacing w:val="14"/>
        </w:rPr>
        <w:t xml:space="preserve"> </w:t>
      </w:r>
      <w:r w:rsidRPr="009E46B6">
        <w:t>а</w:t>
      </w:r>
      <w:r w:rsidRPr="009E46B6">
        <w:rPr>
          <w:spacing w:val="12"/>
        </w:rPr>
        <w:t xml:space="preserve"> </w:t>
      </w:r>
      <w:r w:rsidRPr="009E46B6">
        <w:t>также</w:t>
      </w:r>
      <w:r w:rsidRPr="009E46B6">
        <w:rPr>
          <w:spacing w:val="-57"/>
        </w:rPr>
        <w:t xml:space="preserve"> </w:t>
      </w:r>
      <w:r w:rsidRPr="009E46B6">
        <w:t>наречие</w:t>
      </w:r>
      <w:r w:rsidRPr="009E46B6">
        <w:rPr>
          <w:spacing w:val="-2"/>
        </w:rPr>
        <w:t xml:space="preserve"> </w:t>
      </w:r>
      <w:proofErr w:type="spellStart"/>
      <w:r w:rsidRPr="009E46B6">
        <w:t>nevertheless</w:t>
      </w:r>
      <w:proofErr w:type="spellEnd"/>
      <w:r w:rsidRPr="009E46B6">
        <w:t>;</w:t>
      </w:r>
    </w:p>
    <w:p w14:paraId="1E91417F" w14:textId="77777777" w:rsidR="00CA59FD" w:rsidRPr="009E46B6" w:rsidRDefault="009170FA">
      <w:pPr>
        <w:pStyle w:val="a3"/>
        <w:ind w:left="1630" w:firstLine="0"/>
        <w:jc w:val="left"/>
      </w:pPr>
      <w:r w:rsidRPr="009E46B6">
        <w:t>распознавать</w:t>
      </w:r>
      <w:r w:rsidRPr="009E46B6">
        <w:rPr>
          <w:spacing w:val="-1"/>
        </w:rPr>
        <w:t xml:space="preserve"> </w:t>
      </w:r>
      <w:r w:rsidRPr="009E46B6">
        <w:t>в</w:t>
      </w:r>
      <w:r w:rsidRPr="009E46B6">
        <w:rPr>
          <w:spacing w:val="-3"/>
        </w:rPr>
        <w:t xml:space="preserve"> </w:t>
      </w:r>
      <w:r w:rsidRPr="009E46B6">
        <w:t>речи</w:t>
      </w:r>
      <w:r w:rsidRPr="009E46B6">
        <w:rPr>
          <w:spacing w:val="-2"/>
        </w:rPr>
        <w:t xml:space="preserve"> </w:t>
      </w:r>
      <w:r w:rsidRPr="009E46B6">
        <w:t>и</w:t>
      </w:r>
      <w:r w:rsidRPr="009E46B6">
        <w:rPr>
          <w:spacing w:val="-1"/>
        </w:rPr>
        <w:t xml:space="preserve"> </w:t>
      </w:r>
      <w:r w:rsidRPr="009E46B6">
        <w:t>использовать</w:t>
      </w:r>
      <w:r w:rsidRPr="009E46B6">
        <w:rPr>
          <w:spacing w:val="-3"/>
        </w:rPr>
        <w:t xml:space="preserve"> </w:t>
      </w:r>
      <w:r w:rsidRPr="009E46B6">
        <w:t>предложения</w:t>
      </w:r>
      <w:r w:rsidRPr="009E46B6">
        <w:rPr>
          <w:spacing w:val="-2"/>
        </w:rPr>
        <w:t xml:space="preserve"> </w:t>
      </w:r>
      <w:r w:rsidRPr="009E46B6">
        <w:t>с</w:t>
      </w:r>
      <w:r w:rsidRPr="009E46B6">
        <w:rPr>
          <w:spacing w:val="-3"/>
        </w:rPr>
        <w:t xml:space="preserve"> </w:t>
      </w:r>
      <w:proofErr w:type="spellStart"/>
      <w:r w:rsidRPr="009E46B6">
        <w:t>as</w:t>
      </w:r>
      <w:proofErr w:type="spellEnd"/>
      <w:r w:rsidRPr="009E46B6">
        <w:rPr>
          <w:spacing w:val="-2"/>
        </w:rPr>
        <w:t xml:space="preserve"> </w:t>
      </w:r>
      <w:proofErr w:type="spellStart"/>
      <w:r w:rsidRPr="009E46B6">
        <w:t>if</w:t>
      </w:r>
      <w:proofErr w:type="spellEnd"/>
      <w:r w:rsidRPr="009E46B6">
        <w:t>/</w:t>
      </w:r>
      <w:proofErr w:type="spellStart"/>
      <w:r w:rsidRPr="009E46B6">
        <w:t>as</w:t>
      </w:r>
      <w:proofErr w:type="spellEnd"/>
      <w:r w:rsidRPr="009E46B6">
        <w:rPr>
          <w:spacing w:val="-2"/>
        </w:rPr>
        <w:t xml:space="preserve"> </w:t>
      </w:r>
      <w:proofErr w:type="spellStart"/>
      <w:r w:rsidRPr="009E46B6">
        <w:t>though</w:t>
      </w:r>
      <w:proofErr w:type="spellEnd"/>
      <w:r w:rsidRPr="009E46B6">
        <w:t>;</w:t>
      </w:r>
    </w:p>
    <w:p w14:paraId="458A7217" w14:textId="77777777" w:rsidR="00CA59FD" w:rsidRPr="009E46B6" w:rsidRDefault="009170FA">
      <w:pPr>
        <w:pStyle w:val="a3"/>
        <w:ind w:left="922"/>
        <w:jc w:val="left"/>
      </w:pPr>
      <w:r w:rsidRPr="009E46B6">
        <w:t>распознавать</w:t>
      </w:r>
      <w:r w:rsidRPr="009E46B6">
        <w:rPr>
          <w:spacing w:val="11"/>
        </w:rPr>
        <w:t xml:space="preserve"> </w:t>
      </w:r>
      <w:r w:rsidRPr="009E46B6">
        <w:t>в</w:t>
      </w:r>
      <w:r w:rsidRPr="009E46B6">
        <w:rPr>
          <w:spacing w:val="10"/>
        </w:rPr>
        <w:t xml:space="preserve"> </w:t>
      </w:r>
      <w:r w:rsidRPr="009E46B6">
        <w:t>речи</w:t>
      </w:r>
      <w:r w:rsidRPr="009E46B6">
        <w:rPr>
          <w:spacing w:val="11"/>
        </w:rPr>
        <w:t xml:space="preserve"> </w:t>
      </w:r>
      <w:r w:rsidRPr="009E46B6">
        <w:t>и</w:t>
      </w:r>
      <w:r w:rsidRPr="009E46B6">
        <w:rPr>
          <w:spacing w:val="7"/>
        </w:rPr>
        <w:t xml:space="preserve"> </w:t>
      </w:r>
      <w:r w:rsidRPr="009E46B6">
        <w:t>использовать</w:t>
      </w:r>
      <w:r w:rsidRPr="009E46B6">
        <w:rPr>
          <w:spacing w:val="12"/>
        </w:rPr>
        <w:t xml:space="preserve"> </w:t>
      </w:r>
      <w:r w:rsidRPr="009E46B6">
        <w:t>структуры</w:t>
      </w:r>
      <w:r w:rsidRPr="009E46B6">
        <w:rPr>
          <w:spacing w:val="10"/>
        </w:rPr>
        <w:t xml:space="preserve"> </w:t>
      </w:r>
      <w:r w:rsidRPr="009E46B6">
        <w:t>для</w:t>
      </w:r>
      <w:r w:rsidRPr="009E46B6">
        <w:rPr>
          <w:spacing w:val="10"/>
        </w:rPr>
        <w:t xml:space="preserve"> </w:t>
      </w:r>
      <w:r w:rsidRPr="009E46B6">
        <w:t>выражения</w:t>
      </w:r>
      <w:r w:rsidRPr="009E46B6">
        <w:rPr>
          <w:spacing w:val="18"/>
        </w:rPr>
        <w:t xml:space="preserve"> </w:t>
      </w:r>
      <w:r w:rsidRPr="009E46B6">
        <w:t>сожаления</w:t>
      </w:r>
      <w:r w:rsidRPr="009E46B6">
        <w:rPr>
          <w:spacing w:val="10"/>
        </w:rPr>
        <w:t xml:space="preserve"> </w:t>
      </w:r>
      <w:r w:rsidRPr="009E46B6">
        <w:t>(</w:t>
      </w:r>
      <w:proofErr w:type="spellStart"/>
      <w:r w:rsidRPr="009E46B6">
        <w:t>It’s</w:t>
      </w:r>
      <w:proofErr w:type="spellEnd"/>
      <w:r w:rsidRPr="009E46B6">
        <w:rPr>
          <w:spacing w:val="11"/>
        </w:rPr>
        <w:t xml:space="preserve"> </w:t>
      </w:r>
      <w:proofErr w:type="spellStart"/>
      <w:r w:rsidRPr="009E46B6">
        <w:t>time</w:t>
      </w:r>
      <w:proofErr w:type="spellEnd"/>
      <w:r w:rsidRPr="009E46B6">
        <w:rPr>
          <w:spacing w:val="-57"/>
        </w:rPr>
        <w:t xml:space="preserve"> </w:t>
      </w:r>
      <w:proofErr w:type="spellStart"/>
      <w:r w:rsidRPr="009E46B6">
        <w:t>you</w:t>
      </w:r>
      <w:proofErr w:type="spellEnd"/>
      <w:r w:rsidRPr="009E46B6">
        <w:rPr>
          <w:spacing w:val="-1"/>
        </w:rPr>
        <w:t xml:space="preserve"> </w:t>
      </w:r>
      <w:proofErr w:type="spellStart"/>
      <w:r w:rsidRPr="009E46B6">
        <w:t>did</w:t>
      </w:r>
      <w:proofErr w:type="spellEnd"/>
      <w:r w:rsidRPr="009E46B6">
        <w:t xml:space="preserve"> </w:t>
      </w:r>
      <w:proofErr w:type="spellStart"/>
      <w:r w:rsidRPr="009E46B6">
        <w:t>it</w:t>
      </w:r>
      <w:proofErr w:type="spellEnd"/>
      <w:r w:rsidRPr="009E46B6">
        <w:t>/</w:t>
      </w:r>
      <w:r w:rsidRPr="009E46B6">
        <w:rPr>
          <w:spacing w:val="2"/>
        </w:rPr>
        <w:t xml:space="preserve"> </w:t>
      </w:r>
      <w:proofErr w:type="spellStart"/>
      <w:r w:rsidRPr="009E46B6">
        <w:t>I’d</w:t>
      </w:r>
      <w:proofErr w:type="spellEnd"/>
      <w:r w:rsidRPr="009E46B6">
        <w:rPr>
          <w:spacing w:val="-1"/>
        </w:rPr>
        <w:t xml:space="preserve"> </w:t>
      </w:r>
      <w:proofErr w:type="spellStart"/>
      <w:r w:rsidRPr="009E46B6">
        <w:t>rather</w:t>
      </w:r>
      <w:proofErr w:type="spellEnd"/>
      <w:r w:rsidRPr="009E46B6">
        <w:rPr>
          <w:spacing w:val="3"/>
        </w:rPr>
        <w:t xml:space="preserve"> </w:t>
      </w:r>
      <w:proofErr w:type="spellStart"/>
      <w:r w:rsidRPr="009E46B6">
        <w:t>you</w:t>
      </w:r>
      <w:proofErr w:type="spellEnd"/>
      <w:r w:rsidRPr="009E46B6">
        <w:rPr>
          <w:spacing w:val="2"/>
        </w:rPr>
        <w:t xml:space="preserve"> </w:t>
      </w:r>
      <w:proofErr w:type="spellStart"/>
      <w:r w:rsidRPr="009E46B6">
        <w:t>talked</w:t>
      </w:r>
      <w:proofErr w:type="spellEnd"/>
      <w:r w:rsidRPr="009E46B6">
        <w:rPr>
          <w:spacing w:val="-1"/>
        </w:rPr>
        <w:t xml:space="preserve"> </w:t>
      </w:r>
      <w:proofErr w:type="spellStart"/>
      <w:r w:rsidRPr="009E46B6">
        <w:t>to</w:t>
      </w:r>
      <w:proofErr w:type="spellEnd"/>
      <w:r w:rsidRPr="009E46B6">
        <w:t xml:space="preserve"> </w:t>
      </w:r>
      <w:proofErr w:type="spellStart"/>
      <w:r w:rsidRPr="009E46B6">
        <w:t>her</w:t>
      </w:r>
      <w:proofErr w:type="spellEnd"/>
      <w:r w:rsidRPr="009E46B6">
        <w:t xml:space="preserve">/ </w:t>
      </w:r>
      <w:proofErr w:type="spellStart"/>
      <w:r w:rsidRPr="009E46B6">
        <w:t>You’d</w:t>
      </w:r>
      <w:proofErr w:type="spellEnd"/>
      <w:r w:rsidRPr="009E46B6">
        <w:rPr>
          <w:spacing w:val="-1"/>
        </w:rPr>
        <w:t xml:space="preserve"> </w:t>
      </w:r>
      <w:proofErr w:type="spellStart"/>
      <w:r w:rsidRPr="009E46B6">
        <w:t>better</w:t>
      </w:r>
      <w:proofErr w:type="spellEnd"/>
      <w:r w:rsidRPr="009E46B6">
        <w:t>…);</w:t>
      </w:r>
    </w:p>
    <w:p w14:paraId="6B47A4BC" w14:textId="77777777" w:rsidR="00CA59FD" w:rsidRPr="009E46B6" w:rsidRDefault="009170FA">
      <w:pPr>
        <w:pStyle w:val="a3"/>
        <w:ind w:left="922"/>
        <w:jc w:val="left"/>
      </w:pPr>
      <w:r w:rsidRPr="009E46B6">
        <w:t>использовать</w:t>
      </w:r>
      <w:r w:rsidRPr="009E46B6">
        <w:rPr>
          <w:spacing w:val="3"/>
        </w:rPr>
        <w:t xml:space="preserve"> </w:t>
      </w:r>
      <w:r w:rsidRPr="009E46B6">
        <w:t>в</w:t>
      </w:r>
      <w:r w:rsidRPr="009E46B6">
        <w:rPr>
          <w:spacing w:val="1"/>
        </w:rPr>
        <w:t xml:space="preserve"> </w:t>
      </w:r>
      <w:r w:rsidRPr="009E46B6">
        <w:t>речи</w:t>
      </w:r>
      <w:r w:rsidRPr="009E46B6">
        <w:rPr>
          <w:spacing w:val="4"/>
        </w:rPr>
        <w:t xml:space="preserve"> </w:t>
      </w:r>
      <w:r w:rsidRPr="009E46B6">
        <w:t>широкий</w:t>
      </w:r>
      <w:r w:rsidRPr="009E46B6">
        <w:rPr>
          <w:spacing w:val="2"/>
        </w:rPr>
        <w:t xml:space="preserve"> </w:t>
      </w:r>
      <w:r w:rsidRPr="009E46B6">
        <w:t>спектр</w:t>
      </w:r>
      <w:r w:rsidRPr="009E46B6">
        <w:rPr>
          <w:spacing w:val="2"/>
        </w:rPr>
        <w:t xml:space="preserve"> </w:t>
      </w:r>
      <w:r w:rsidRPr="009E46B6">
        <w:t>глагольных</w:t>
      </w:r>
      <w:r w:rsidRPr="009E46B6">
        <w:rPr>
          <w:spacing w:val="3"/>
        </w:rPr>
        <w:t xml:space="preserve"> </w:t>
      </w:r>
      <w:r w:rsidRPr="009E46B6">
        <w:t>структур</w:t>
      </w:r>
      <w:r w:rsidRPr="009E46B6">
        <w:rPr>
          <w:spacing w:val="1"/>
        </w:rPr>
        <w:t xml:space="preserve"> </w:t>
      </w:r>
      <w:r w:rsidRPr="009E46B6">
        <w:t>с</w:t>
      </w:r>
      <w:r w:rsidRPr="009E46B6">
        <w:rPr>
          <w:spacing w:val="2"/>
        </w:rPr>
        <w:t xml:space="preserve"> </w:t>
      </w:r>
      <w:r w:rsidRPr="009E46B6">
        <w:t>герундием</w:t>
      </w:r>
      <w:r w:rsidRPr="009E46B6">
        <w:rPr>
          <w:spacing w:val="3"/>
        </w:rPr>
        <w:t xml:space="preserve"> </w:t>
      </w:r>
      <w:r w:rsidRPr="009E46B6">
        <w:t>и</w:t>
      </w:r>
      <w:r w:rsidRPr="009E46B6">
        <w:rPr>
          <w:spacing w:val="-57"/>
        </w:rPr>
        <w:t xml:space="preserve"> </w:t>
      </w:r>
      <w:r w:rsidRPr="009E46B6">
        <w:t>инфинитивом;</w:t>
      </w:r>
    </w:p>
    <w:p w14:paraId="3687ABF8" w14:textId="77777777" w:rsidR="00CA59FD" w:rsidRPr="009E46B6" w:rsidRDefault="009170FA">
      <w:pPr>
        <w:pStyle w:val="a3"/>
        <w:ind w:left="1630" w:firstLine="0"/>
        <w:jc w:val="left"/>
      </w:pPr>
      <w:r w:rsidRPr="009E46B6">
        <w:t>использовать</w:t>
      </w:r>
      <w:r w:rsidRPr="009E46B6">
        <w:rPr>
          <w:spacing w:val="28"/>
        </w:rPr>
        <w:t xml:space="preserve"> </w:t>
      </w:r>
      <w:r w:rsidRPr="009E46B6">
        <w:t>в</w:t>
      </w:r>
      <w:r w:rsidRPr="009E46B6">
        <w:rPr>
          <w:spacing w:val="26"/>
        </w:rPr>
        <w:t xml:space="preserve"> </w:t>
      </w:r>
      <w:r w:rsidRPr="009E46B6">
        <w:t>речи</w:t>
      </w:r>
      <w:r w:rsidRPr="009E46B6">
        <w:rPr>
          <w:spacing w:val="28"/>
        </w:rPr>
        <w:t xml:space="preserve"> </w:t>
      </w:r>
      <w:r w:rsidRPr="009E46B6">
        <w:t>инверсию</w:t>
      </w:r>
      <w:r w:rsidRPr="009E46B6">
        <w:rPr>
          <w:spacing w:val="28"/>
        </w:rPr>
        <w:t xml:space="preserve"> </w:t>
      </w:r>
      <w:r w:rsidRPr="009E46B6">
        <w:t>с</w:t>
      </w:r>
      <w:r w:rsidRPr="009E46B6">
        <w:rPr>
          <w:spacing w:val="25"/>
        </w:rPr>
        <w:t xml:space="preserve"> </w:t>
      </w:r>
      <w:r w:rsidRPr="009E46B6">
        <w:t>отрицательными</w:t>
      </w:r>
      <w:r w:rsidRPr="009E46B6">
        <w:rPr>
          <w:spacing w:val="28"/>
        </w:rPr>
        <w:t xml:space="preserve"> </w:t>
      </w:r>
      <w:r w:rsidRPr="009E46B6">
        <w:t>наречиями</w:t>
      </w:r>
      <w:r w:rsidRPr="009E46B6">
        <w:rPr>
          <w:spacing w:val="29"/>
        </w:rPr>
        <w:t xml:space="preserve"> </w:t>
      </w:r>
      <w:r w:rsidRPr="009E46B6">
        <w:t>(</w:t>
      </w:r>
      <w:proofErr w:type="spellStart"/>
      <w:r w:rsidRPr="009E46B6">
        <w:t>Never</w:t>
      </w:r>
      <w:proofErr w:type="spellEnd"/>
      <w:r w:rsidRPr="009E46B6">
        <w:rPr>
          <w:spacing w:val="28"/>
        </w:rPr>
        <w:t xml:space="preserve"> </w:t>
      </w:r>
      <w:proofErr w:type="spellStart"/>
      <w:r w:rsidRPr="009E46B6">
        <w:t>have</w:t>
      </w:r>
      <w:proofErr w:type="spellEnd"/>
      <w:r w:rsidRPr="009E46B6">
        <w:rPr>
          <w:spacing w:val="28"/>
        </w:rPr>
        <w:t xml:space="preserve"> </w:t>
      </w:r>
      <w:r w:rsidRPr="009E46B6">
        <w:t>I</w:t>
      </w:r>
      <w:r w:rsidRPr="009E46B6">
        <w:rPr>
          <w:spacing w:val="25"/>
        </w:rPr>
        <w:t xml:space="preserve"> </w:t>
      </w:r>
      <w:proofErr w:type="spellStart"/>
      <w:r w:rsidRPr="009E46B6">
        <w:t>seen</w:t>
      </w:r>
      <w:proofErr w:type="spellEnd"/>
      <w:r w:rsidRPr="009E46B6">
        <w:t>…</w:t>
      </w:r>
    </w:p>
    <w:p w14:paraId="0DDD23AF" w14:textId="77777777" w:rsidR="00CA59FD" w:rsidRPr="009E46B6" w:rsidRDefault="009170FA">
      <w:pPr>
        <w:pStyle w:val="a3"/>
        <w:ind w:left="922" w:firstLine="0"/>
        <w:jc w:val="left"/>
        <w:rPr>
          <w:lang w:val="en-US"/>
        </w:rPr>
      </w:pPr>
      <w:r w:rsidRPr="009E46B6">
        <w:rPr>
          <w:lang w:val="en-US"/>
        </w:rPr>
        <w:t>/Barely</w:t>
      </w:r>
      <w:r w:rsidRPr="009E46B6">
        <w:rPr>
          <w:spacing w:val="-6"/>
          <w:lang w:val="en-US"/>
        </w:rPr>
        <w:t xml:space="preserve"> </w:t>
      </w:r>
      <w:r w:rsidRPr="009E46B6">
        <w:rPr>
          <w:lang w:val="en-US"/>
        </w:rPr>
        <w:t>did</w:t>
      </w:r>
      <w:r w:rsidRPr="009E46B6">
        <w:rPr>
          <w:spacing w:val="1"/>
          <w:lang w:val="en-US"/>
        </w:rPr>
        <w:t xml:space="preserve"> </w:t>
      </w:r>
      <w:r w:rsidRPr="009E46B6">
        <w:rPr>
          <w:lang w:val="en-US"/>
        </w:rPr>
        <w:t>I</w:t>
      </w:r>
      <w:r w:rsidRPr="009E46B6">
        <w:rPr>
          <w:spacing w:val="-5"/>
          <w:lang w:val="en-US"/>
        </w:rPr>
        <w:t xml:space="preserve"> </w:t>
      </w:r>
      <w:r w:rsidRPr="009E46B6">
        <w:rPr>
          <w:lang w:val="en-US"/>
        </w:rPr>
        <w:t>hear what</w:t>
      </w:r>
      <w:r w:rsidRPr="009E46B6">
        <w:rPr>
          <w:spacing w:val="-1"/>
          <w:lang w:val="en-US"/>
        </w:rPr>
        <w:t xml:space="preserve"> </w:t>
      </w:r>
      <w:r w:rsidRPr="009E46B6">
        <w:rPr>
          <w:lang w:val="en-US"/>
        </w:rPr>
        <w:t>he</w:t>
      </w:r>
      <w:r w:rsidRPr="009E46B6">
        <w:rPr>
          <w:spacing w:val="-2"/>
          <w:lang w:val="en-US"/>
        </w:rPr>
        <w:t xml:space="preserve"> </w:t>
      </w:r>
      <w:r w:rsidRPr="009E46B6">
        <w:rPr>
          <w:lang w:val="en-US"/>
        </w:rPr>
        <w:t>was</w:t>
      </w:r>
      <w:r w:rsidRPr="009E46B6">
        <w:rPr>
          <w:spacing w:val="-1"/>
          <w:lang w:val="en-US"/>
        </w:rPr>
        <w:t xml:space="preserve"> </w:t>
      </w:r>
      <w:r w:rsidRPr="009E46B6">
        <w:rPr>
          <w:lang w:val="en-US"/>
        </w:rPr>
        <w:t>saying…);</w:t>
      </w:r>
    </w:p>
    <w:p w14:paraId="77AEBB33" w14:textId="77777777" w:rsidR="00CA59FD" w:rsidRPr="009E46B6" w:rsidRDefault="009170FA">
      <w:pPr>
        <w:pStyle w:val="a3"/>
        <w:ind w:left="922"/>
        <w:jc w:val="left"/>
        <w:rPr>
          <w:lang w:val="en-US"/>
        </w:rPr>
      </w:pPr>
      <w:r w:rsidRPr="009E46B6">
        <w:t>употреблять</w:t>
      </w:r>
      <w:r w:rsidRPr="009E46B6">
        <w:rPr>
          <w:spacing w:val="43"/>
          <w:lang w:val="en-US"/>
        </w:rPr>
        <w:t xml:space="preserve"> </w:t>
      </w:r>
      <w:r w:rsidRPr="009E46B6">
        <w:t>в</w:t>
      </w:r>
      <w:r w:rsidRPr="009E46B6">
        <w:rPr>
          <w:spacing w:val="40"/>
          <w:lang w:val="en-US"/>
        </w:rPr>
        <w:t xml:space="preserve"> </w:t>
      </w:r>
      <w:r w:rsidRPr="009E46B6">
        <w:t>речи</w:t>
      </w:r>
      <w:r w:rsidRPr="009E46B6">
        <w:rPr>
          <w:spacing w:val="42"/>
          <w:lang w:val="en-US"/>
        </w:rPr>
        <w:t xml:space="preserve"> </w:t>
      </w:r>
      <w:r w:rsidRPr="009E46B6">
        <w:t>страдательный</w:t>
      </w:r>
      <w:r w:rsidRPr="009E46B6">
        <w:rPr>
          <w:spacing w:val="42"/>
          <w:lang w:val="en-US"/>
        </w:rPr>
        <w:t xml:space="preserve"> </w:t>
      </w:r>
      <w:r w:rsidRPr="009E46B6">
        <w:t>залог</w:t>
      </w:r>
      <w:r w:rsidRPr="009E46B6">
        <w:rPr>
          <w:spacing w:val="41"/>
          <w:lang w:val="en-US"/>
        </w:rPr>
        <w:t xml:space="preserve"> </w:t>
      </w:r>
      <w:r w:rsidRPr="009E46B6">
        <w:t>в</w:t>
      </w:r>
      <w:r w:rsidRPr="009E46B6">
        <w:rPr>
          <w:spacing w:val="40"/>
          <w:lang w:val="en-US"/>
        </w:rPr>
        <w:t xml:space="preserve"> </w:t>
      </w:r>
      <w:r w:rsidRPr="009E46B6">
        <w:rPr>
          <w:lang w:val="en-US"/>
        </w:rPr>
        <w:t>Past</w:t>
      </w:r>
      <w:r w:rsidRPr="009E46B6">
        <w:rPr>
          <w:spacing w:val="41"/>
          <w:lang w:val="en-US"/>
        </w:rPr>
        <w:t xml:space="preserve"> </w:t>
      </w:r>
      <w:r w:rsidRPr="009E46B6">
        <w:rPr>
          <w:lang w:val="en-US"/>
        </w:rPr>
        <w:t>Continuous</w:t>
      </w:r>
      <w:r w:rsidRPr="009E46B6">
        <w:rPr>
          <w:spacing w:val="41"/>
          <w:lang w:val="en-US"/>
        </w:rPr>
        <w:t xml:space="preserve"> </w:t>
      </w:r>
      <w:r w:rsidRPr="009E46B6">
        <w:t>и</w:t>
      </w:r>
      <w:r w:rsidRPr="009E46B6">
        <w:rPr>
          <w:spacing w:val="39"/>
          <w:lang w:val="en-US"/>
        </w:rPr>
        <w:t xml:space="preserve"> </w:t>
      </w:r>
      <w:r w:rsidRPr="009E46B6">
        <w:rPr>
          <w:lang w:val="en-US"/>
        </w:rPr>
        <w:t>Past</w:t>
      </w:r>
      <w:r w:rsidRPr="009E46B6">
        <w:rPr>
          <w:spacing w:val="41"/>
          <w:lang w:val="en-US"/>
        </w:rPr>
        <w:t xml:space="preserve"> </w:t>
      </w:r>
      <w:r w:rsidRPr="009E46B6">
        <w:rPr>
          <w:lang w:val="en-US"/>
        </w:rPr>
        <w:t>Perfect,</w:t>
      </w:r>
      <w:r w:rsidRPr="009E46B6">
        <w:rPr>
          <w:spacing w:val="41"/>
          <w:lang w:val="en-US"/>
        </w:rPr>
        <w:t xml:space="preserve"> </w:t>
      </w:r>
      <w:r w:rsidRPr="009E46B6">
        <w:rPr>
          <w:lang w:val="en-US"/>
        </w:rPr>
        <w:t>Present</w:t>
      </w:r>
      <w:r w:rsidRPr="009E46B6">
        <w:rPr>
          <w:spacing w:val="-57"/>
          <w:lang w:val="en-US"/>
        </w:rPr>
        <w:t xml:space="preserve"> </w:t>
      </w:r>
      <w:r w:rsidRPr="009E46B6">
        <w:rPr>
          <w:lang w:val="en-US"/>
        </w:rPr>
        <w:t>Continuous,</w:t>
      </w:r>
      <w:r w:rsidRPr="009E46B6">
        <w:rPr>
          <w:spacing w:val="-1"/>
          <w:lang w:val="en-US"/>
        </w:rPr>
        <w:t xml:space="preserve"> </w:t>
      </w:r>
      <w:r w:rsidRPr="009E46B6">
        <w:rPr>
          <w:lang w:val="en-US"/>
        </w:rPr>
        <w:t>Past Simple,</w:t>
      </w:r>
      <w:r w:rsidRPr="009E46B6">
        <w:rPr>
          <w:spacing w:val="-3"/>
          <w:lang w:val="en-US"/>
        </w:rPr>
        <w:t xml:space="preserve"> </w:t>
      </w:r>
      <w:r w:rsidRPr="009E46B6">
        <w:rPr>
          <w:lang w:val="en-US"/>
        </w:rPr>
        <w:t>Present Perfect.</w:t>
      </w:r>
    </w:p>
    <w:p w14:paraId="05509070" w14:textId="77777777" w:rsidR="00CA59FD" w:rsidRPr="009E46B6" w:rsidRDefault="00CA59FD">
      <w:pPr>
        <w:pStyle w:val="a3"/>
        <w:spacing w:before="5"/>
        <w:ind w:left="0" w:firstLine="0"/>
        <w:jc w:val="left"/>
        <w:rPr>
          <w:lang w:val="en-US"/>
        </w:rPr>
      </w:pPr>
    </w:p>
    <w:bookmarkEnd w:id="4"/>
    <w:p w14:paraId="7EC1C45E" w14:textId="1CB179EB" w:rsidR="00CA59FD" w:rsidRPr="009E46B6" w:rsidRDefault="009170FA">
      <w:pPr>
        <w:pStyle w:val="2"/>
        <w:spacing w:line="240" w:lineRule="auto"/>
        <w:ind w:left="3363"/>
        <w:jc w:val="left"/>
      </w:pPr>
      <w:r w:rsidRPr="009E46B6">
        <w:t>История</w:t>
      </w:r>
      <w:r w:rsidRPr="009E46B6">
        <w:rPr>
          <w:spacing w:val="-3"/>
        </w:rPr>
        <w:t xml:space="preserve"> </w:t>
      </w:r>
      <w:r w:rsidRPr="009E46B6">
        <w:t>(базовый)</w:t>
      </w:r>
    </w:p>
    <w:p w14:paraId="6A974661" w14:textId="77777777" w:rsidR="00CA59FD" w:rsidRPr="009E46B6" w:rsidRDefault="00CA59FD">
      <w:pPr>
        <w:pStyle w:val="a3"/>
        <w:ind w:left="0" w:firstLine="0"/>
        <w:jc w:val="left"/>
        <w:rPr>
          <w:b/>
        </w:rPr>
      </w:pPr>
    </w:p>
    <w:p w14:paraId="4873D75F" w14:textId="77777777" w:rsidR="00CA59FD" w:rsidRPr="009E46B6" w:rsidRDefault="009170FA">
      <w:pPr>
        <w:ind w:left="922" w:firstLine="707"/>
        <w:rPr>
          <w:b/>
          <w:sz w:val="24"/>
        </w:rPr>
      </w:pPr>
      <w:r w:rsidRPr="009E46B6">
        <w:rPr>
          <w:b/>
          <w:spacing w:val="-1"/>
          <w:sz w:val="24"/>
        </w:rPr>
        <w:t>В</w:t>
      </w:r>
      <w:r w:rsidRPr="009E46B6">
        <w:rPr>
          <w:b/>
          <w:spacing w:val="-12"/>
          <w:sz w:val="24"/>
        </w:rPr>
        <w:t xml:space="preserve"> </w:t>
      </w:r>
      <w:r w:rsidRPr="009E46B6">
        <w:rPr>
          <w:b/>
          <w:spacing w:val="-1"/>
          <w:sz w:val="24"/>
        </w:rPr>
        <w:t>результате</w:t>
      </w:r>
      <w:r w:rsidRPr="009E46B6">
        <w:rPr>
          <w:b/>
          <w:spacing w:val="-13"/>
          <w:sz w:val="24"/>
        </w:rPr>
        <w:t xml:space="preserve"> </w:t>
      </w:r>
      <w:r w:rsidRPr="009E46B6">
        <w:rPr>
          <w:b/>
          <w:spacing w:val="-1"/>
          <w:sz w:val="24"/>
        </w:rPr>
        <w:t>изучения</w:t>
      </w:r>
      <w:r w:rsidRPr="009E46B6">
        <w:rPr>
          <w:b/>
          <w:spacing w:val="-15"/>
          <w:sz w:val="24"/>
        </w:rPr>
        <w:t xml:space="preserve"> </w:t>
      </w:r>
      <w:r w:rsidRPr="009E46B6">
        <w:rPr>
          <w:b/>
          <w:sz w:val="24"/>
        </w:rPr>
        <w:t>учебного</w:t>
      </w:r>
      <w:r w:rsidRPr="009E46B6">
        <w:rPr>
          <w:b/>
          <w:spacing w:val="-12"/>
          <w:sz w:val="24"/>
        </w:rPr>
        <w:t xml:space="preserve"> </w:t>
      </w:r>
      <w:r w:rsidRPr="009E46B6">
        <w:rPr>
          <w:b/>
          <w:sz w:val="24"/>
        </w:rPr>
        <w:t>предмета</w:t>
      </w:r>
      <w:r w:rsidRPr="009E46B6">
        <w:rPr>
          <w:b/>
          <w:spacing w:val="-11"/>
          <w:sz w:val="24"/>
        </w:rPr>
        <w:t xml:space="preserve"> </w:t>
      </w:r>
      <w:r w:rsidRPr="009E46B6">
        <w:rPr>
          <w:b/>
          <w:sz w:val="24"/>
        </w:rPr>
        <w:t>«История»</w:t>
      </w:r>
      <w:r w:rsidRPr="009E46B6">
        <w:rPr>
          <w:b/>
          <w:spacing w:val="-15"/>
          <w:sz w:val="24"/>
        </w:rPr>
        <w:t xml:space="preserve"> </w:t>
      </w:r>
      <w:r w:rsidRPr="009E46B6">
        <w:rPr>
          <w:b/>
          <w:sz w:val="24"/>
        </w:rPr>
        <w:t>на</w:t>
      </w:r>
      <w:r w:rsidRPr="009E46B6">
        <w:rPr>
          <w:b/>
          <w:spacing w:val="-12"/>
          <w:sz w:val="24"/>
        </w:rPr>
        <w:t xml:space="preserve"> </w:t>
      </w:r>
      <w:r w:rsidRPr="009E46B6">
        <w:rPr>
          <w:b/>
          <w:sz w:val="24"/>
        </w:rPr>
        <w:t>уровне</w:t>
      </w:r>
      <w:r w:rsidRPr="009E46B6">
        <w:rPr>
          <w:b/>
          <w:spacing w:val="-13"/>
          <w:sz w:val="24"/>
        </w:rPr>
        <w:t xml:space="preserve"> </w:t>
      </w:r>
      <w:r w:rsidRPr="009E46B6">
        <w:rPr>
          <w:b/>
          <w:sz w:val="24"/>
        </w:rPr>
        <w:t>среднего</w:t>
      </w:r>
      <w:r w:rsidRPr="009E46B6">
        <w:rPr>
          <w:b/>
          <w:spacing w:val="-12"/>
          <w:sz w:val="24"/>
        </w:rPr>
        <w:t xml:space="preserve"> </w:t>
      </w:r>
      <w:r w:rsidRPr="009E46B6">
        <w:rPr>
          <w:b/>
          <w:sz w:val="24"/>
        </w:rPr>
        <w:t>общего</w:t>
      </w:r>
      <w:r w:rsidRPr="009E46B6">
        <w:rPr>
          <w:b/>
          <w:spacing w:val="-57"/>
          <w:sz w:val="24"/>
        </w:rPr>
        <w:t xml:space="preserve"> </w:t>
      </w:r>
      <w:r w:rsidRPr="009E46B6">
        <w:rPr>
          <w:b/>
          <w:sz w:val="24"/>
        </w:rPr>
        <w:t>образования:</w:t>
      </w:r>
    </w:p>
    <w:p w14:paraId="1F1A3314" w14:textId="77777777" w:rsidR="00CA59FD" w:rsidRPr="009E46B6" w:rsidRDefault="009170FA">
      <w:pPr>
        <w:pStyle w:val="2"/>
        <w:ind w:left="1630"/>
        <w:jc w:val="left"/>
      </w:pPr>
      <w:r w:rsidRPr="009E46B6">
        <w:t>Выпускник</w:t>
      </w:r>
      <w:r w:rsidRPr="009E46B6">
        <w:rPr>
          <w:spacing w:val="-1"/>
        </w:rPr>
        <w:t xml:space="preserve"> </w:t>
      </w:r>
      <w:r w:rsidRPr="009E46B6">
        <w:t xml:space="preserve">на </w:t>
      </w:r>
      <w:r w:rsidRPr="009E46B6">
        <w:rPr>
          <w:u w:val="thick"/>
        </w:rPr>
        <w:t>базовом</w:t>
      </w:r>
      <w:r w:rsidRPr="009E46B6">
        <w:rPr>
          <w:spacing w:val="-2"/>
        </w:rPr>
        <w:t xml:space="preserve"> </w:t>
      </w:r>
      <w:r w:rsidRPr="009E46B6">
        <w:t>уровне</w:t>
      </w:r>
      <w:r w:rsidRPr="009E46B6">
        <w:rPr>
          <w:spacing w:val="-2"/>
        </w:rPr>
        <w:t xml:space="preserve"> </w:t>
      </w:r>
      <w:r w:rsidRPr="009E46B6">
        <w:t>научится:</w:t>
      </w:r>
    </w:p>
    <w:p w14:paraId="4B263864" w14:textId="77777777" w:rsidR="00CA59FD" w:rsidRPr="009E46B6" w:rsidRDefault="009170FA">
      <w:pPr>
        <w:pStyle w:val="a3"/>
        <w:ind w:left="922" w:firstLine="283"/>
        <w:jc w:val="left"/>
      </w:pPr>
      <w:r w:rsidRPr="009E46B6">
        <w:t>рассматривать</w:t>
      </w:r>
      <w:r w:rsidRPr="009E46B6">
        <w:rPr>
          <w:spacing w:val="35"/>
        </w:rPr>
        <w:t xml:space="preserve"> </w:t>
      </w:r>
      <w:r w:rsidRPr="009E46B6">
        <w:t>историю</w:t>
      </w:r>
      <w:r w:rsidRPr="009E46B6">
        <w:rPr>
          <w:spacing w:val="33"/>
        </w:rPr>
        <w:t xml:space="preserve"> </w:t>
      </w:r>
      <w:r w:rsidRPr="009E46B6">
        <w:t>России</w:t>
      </w:r>
      <w:r w:rsidRPr="009E46B6">
        <w:rPr>
          <w:spacing w:val="34"/>
        </w:rPr>
        <w:t xml:space="preserve"> </w:t>
      </w:r>
      <w:r w:rsidRPr="009E46B6">
        <w:t>как</w:t>
      </w:r>
      <w:r w:rsidRPr="009E46B6">
        <w:rPr>
          <w:spacing w:val="34"/>
        </w:rPr>
        <w:t xml:space="preserve"> </w:t>
      </w:r>
      <w:r w:rsidRPr="009E46B6">
        <w:t>неотъемлемую</w:t>
      </w:r>
      <w:r w:rsidRPr="009E46B6">
        <w:rPr>
          <w:spacing w:val="34"/>
        </w:rPr>
        <w:t xml:space="preserve"> </w:t>
      </w:r>
      <w:r w:rsidRPr="009E46B6">
        <w:t>часть</w:t>
      </w:r>
      <w:r w:rsidRPr="009E46B6">
        <w:rPr>
          <w:spacing w:val="34"/>
        </w:rPr>
        <w:t xml:space="preserve"> </w:t>
      </w:r>
      <w:r w:rsidRPr="009E46B6">
        <w:t>мирового</w:t>
      </w:r>
      <w:r w:rsidRPr="009E46B6">
        <w:rPr>
          <w:spacing w:val="34"/>
        </w:rPr>
        <w:t xml:space="preserve"> </w:t>
      </w:r>
      <w:r w:rsidRPr="009E46B6">
        <w:t>исторического</w:t>
      </w:r>
      <w:r w:rsidRPr="009E46B6">
        <w:rPr>
          <w:spacing w:val="-57"/>
        </w:rPr>
        <w:t xml:space="preserve"> </w:t>
      </w:r>
      <w:r w:rsidRPr="009E46B6">
        <w:t>процесса;</w:t>
      </w:r>
    </w:p>
    <w:p w14:paraId="144E4207" w14:textId="77777777" w:rsidR="00CA59FD" w:rsidRPr="009E46B6" w:rsidRDefault="009170FA">
      <w:pPr>
        <w:pStyle w:val="a3"/>
        <w:ind w:left="922" w:firstLine="283"/>
        <w:jc w:val="left"/>
      </w:pPr>
      <w:r w:rsidRPr="009E46B6">
        <w:t>знать</w:t>
      </w:r>
      <w:r w:rsidRPr="009E46B6">
        <w:rPr>
          <w:spacing w:val="3"/>
        </w:rPr>
        <w:t xml:space="preserve"> </w:t>
      </w:r>
      <w:r w:rsidRPr="009E46B6">
        <w:t>основные</w:t>
      </w:r>
      <w:r w:rsidRPr="009E46B6">
        <w:rPr>
          <w:spacing w:val="3"/>
        </w:rPr>
        <w:t xml:space="preserve"> </w:t>
      </w:r>
      <w:r w:rsidRPr="009E46B6">
        <w:t>даты</w:t>
      </w:r>
      <w:r w:rsidRPr="009E46B6">
        <w:rPr>
          <w:spacing w:val="1"/>
        </w:rPr>
        <w:t xml:space="preserve"> </w:t>
      </w:r>
      <w:r w:rsidRPr="009E46B6">
        <w:t>и</w:t>
      </w:r>
      <w:r w:rsidRPr="009E46B6">
        <w:rPr>
          <w:spacing w:val="4"/>
        </w:rPr>
        <w:t xml:space="preserve"> </w:t>
      </w:r>
      <w:r w:rsidRPr="009E46B6">
        <w:t>временные</w:t>
      </w:r>
      <w:r w:rsidRPr="009E46B6">
        <w:rPr>
          <w:spacing w:val="3"/>
        </w:rPr>
        <w:t xml:space="preserve"> </w:t>
      </w:r>
      <w:r w:rsidRPr="009E46B6">
        <w:t>периоды</w:t>
      </w:r>
      <w:r w:rsidRPr="009E46B6">
        <w:rPr>
          <w:spacing w:val="2"/>
        </w:rPr>
        <w:t xml:space="preserve"> </w:t>
      </w:r>
      <w:r w:rsidRPr="009E46B6">
        <w:t>всеобщей</w:t>
      </w:r>
      <w:r w:rsidRPr="009E46B6">
        <w:rPr>
          <w:spacing w:val="5"/>
        </w:rPr>
        <w:t xml:space="preserve"> </w:t>
      </w:r>
      <w:r w:rsidRPr="009E46B6">
        <w:t>и</w:t>
      </w:r>
      <w:r w:rsidRPr="009E46B6">
        <w:rPr>
          <w:spacing w:val="4"/>
        </w:rPr>
        <w:t xml:space="preserve"> </w:t>
      </w:r>
      <w:r w:rsidRPr="009E46B6">
        <w:t>отечественной</w:t>
      </w:r>
      <w:r w:rsidRPr="009E46B6">
        <w:rPr>
          <w:spacing w:val="3"/>
        </w:rPr>
        <w:t xml:space="preserve"> </w:t>
      </w:r>
      <w:r w:rsidRPr="009E46B6">
        <w:t>истории</w:t>
      </w:r>
      <w:r w:rsidRPr="009E46B6">
        <w:rPr>
          <w:spacing w:val="2"/>
        </w:rPr>
        <w:t xml:space="preserve"> </w:t>
      </w:r>
      <w:r w:rsidRPr="009E46B6">
        <w:t>из</w:t>
      </w:r>
      <w:r w:rsidRPr="009E46B6">
        <w:rPr>
          <w:spacing w:val="-57"/>
        </w:rPr>
        <w:t xml:space="preserve"> </w:t>
      </w:r>
      <w:r w:rsidRPr="009E46B6">
        <w:t>раздела</w:t>
      </w:r>
      <w:r w:rsidRPr="009E46B6">
        <w:rPr>
          <w:spacing w:val="-2"/>
        </w:rPr>
        <w:t xml:space="preserve"> </w:t>
      </w:r>
      <w:r w:rsidRPr="009E46B6">
        <w:t>дидактических</w:t>
      </w:r>
      <w:r w:rsidRPr="009E46B6">
        <w:rPr>
          <w:spacing w:val="1"/>
        </w:rPr>
        <w:t xml:space="preserve"> </w:t>
      </w:r>
      <w:r w:rsidRPr="009E46B6">
        <w:t>единиц;</w:t>
      </w:r>
    </w:p>
    <w:p w14:paraId="1947B706" w14:textId="77777777" w:rsidR="00CA59FD" w:rsidRPr="009E46B6" w:rsidRDefault="009170FA">
      <w:pPr>
        <w:pStyle w:val="a3"/>
        <w:ind w:left="922" w:firstLine="283"/>
        <w:jc w:val="left"/>
      </w:pPr>
      <w:r w:rsidRPr="009E46B6">
        <w:t>определять</w:t>
      </w:r>
      <w:r w:rsidRPr="009E46B6">
        <w:rPr>
          <w:spacing w:val="5"/>
        </w:rPr>
        <w:t xml:space="preserve"> </w:t>
      </w:r>
      <w:r w:rsidRPr="009E46B6">
        <w:t>последовательность</w:t>
      </w:r>
      <w:r w:rsidRPr="009E46B6">
        <w:rPr>
          <w:spacing w:val="7"/>
        </w:rPr>
        <w:t xml:space="preserve"> </w:t>
      </w:r>
      <w:r w:rsidRPr="009E46B6">
        <w:t>и</w:t>
      </w:r>
      <w:r w:rsidRPr="009E46B6">
        <w:rPr>
          <w:spacing w:val="5"/>
        </w:rPr>
        <w:t xml:space="preserve"> </w:t>
      </w:r>
      <w:r w:rsidRPr="009E46B6">
        <w:t>длительность</w:t>
      </w:r>
      <w:r w:rsidRPr="009E46B6">
        <w:rPr>
          <w:spacing w:val="6"/>
        </w:rPr>
        <w:t xml:space="preserve"> </w:t>
      </w:r>
      <w:r w:rsidRPr="009E46B6">
        <w:t>исторических</w:t>
      </w:r>
      <w:r w:rsidRPr="009E46B6">
        <w:rPr>
          <w:spacing w:val="7"/>
        </w:rPr>
        <w:t xml:space="preserve"> </w:t>
      </w:r>
      <w:r w:rsidRPr="009E46B6">
        <w:t>событий,</w:t>
      </w:r>
      <w:r w:rsidRPr="009E46B6">
        <w:rPr>
          <w:spacing w:val="4"/>
        </w:rPr>
        <w:t xml:space="preserve"> </w:t>
      </w:r>
      <w:r w:rsidRPr="009E46B6">
        <w:t>явлений,</w:t>
      </w:r>
      <w:r w:rsidRPr="009E46B6">
        <w:rPr>
          <w:spacing w:val="-57"/>
        </w:rPr>
        <w:t xml:space="preserve"> </w:t>
      </w:r>
      <w:r w:rsidRPr="009E46B6">
        <w:t>процессов;</w:t>
      </w:r>
    </w:p>
    <w:p w14:paraId="6F4528A9" w14:textId="77777777" w:rsidR="00CA59FD" w:rsidRPr="009E46B6" w:rsidRDefault="009170FA">
      <w:pPr>
        <w:pStyle w:val="a3"/>
        <w:tabs>
          <w:tab w:val="left" w:pos="3200"/>
          <w:tab w:val="left" w:pos="4162"/>
          <w:tab w:val="left" w:pos="6094"/>
          <w:tab w:val="left" w:pos="7633"/>
          <w:tab w:val="left" w:pos="9095"/>
        </w:tabs>
        <w:ind w:left="922" w:right="128" w:firstLine="283"/>
        <w:jc w:val="left"/>
      </w:pPr>
      <w:r w:rsidRPr="009E46B6">
        <w:t>характеризовать</w:t>
      </w:r>
      <w:r w:rsidRPr="009E46B6">
        <w:tab/>
        <w:t>место,</w:t>
      </w:r>
      <w:r w:rsidRPr="009E46B6">
        <w:tab/>
        <w:t>обстоятельства,</w:t>
      </w:r>
      <w:r w:rsidRPr="009E46B6">
        <w:tab/>
        <w:t>участников,</w:t>
      </w:r>
      <w:r w:rsidRPr="009E46B6">
        <w:tab/>
        <w:t>результаты</w:t>
      </w:r>
      <w:r w:rsidRPr="009E46B6">
        <w:tab/>
      </w:r>
      <w:r w:rsidRPr="009E46B6">
        <w:rPr>
          <w:spacing w:val="-1"/>
        </w:rPr>
        <w:t>важнейших</w:t>
      </w:r>
      <w:r w:rsidRPr="009E46B6">
        <w:rPr>
          <w:spacing w:val="-57"/>
        </w:rPr>
        <w:t xml:space="preserve"> </w:t>
      </w:r>
      <w:r w:rsidRPr="009E46B6">
        <w:t>исторических</w:t>
      </w:r>
      <w:r w:rsidRPr="009E46B6">
        <w:rPr>
          <w:spacing w:val="2"/>
        </w:rPr>
        <w:t xml:space="preserve"> </w:t>
      </w:r>
      <w:r w:rsidRPr="009E46B6">
        <w:t>событий;</w:t>
      </w:r>
    </w:p>
    <w:p w14:paraId="4B35C02C" w14:textId="77777777" w:rsidR="00CA59FD" w:rsidRPr="009E46B6" w:rsidRDefault="009170FA">
      <w:pPr>
        <w:pStyle w:val="a3"/>
        <w:ind w:left="1205" w:right="3187" w:firstLine="0"/>
        <w:jc w:val="left"/>
      </w:pPr>
      <w:r w:rsidRPr="009E46B6">
        <w:t>представлять культурное наследие России и других стран;</w:t>
      </w:r>
      <w:r w:rsidRPr="009E46B6">
        <w:rPr>
          <w:spacing w:val="-57"/>
        </w:rPr>
        <w:t xml:space="preserve"> </w:t>
      </w:r>
      <w:r w:rsidRPr="009E46B6">
        <w:lastRenderedPageBreak/>
        <w:t>работать с</w:t>
      </w:r>
      <w:r w:rsidRPr="009E46B6">
        <w:rPr>
          <w:spacing w:val="-1"/>
        </w:rPr>
        <w:t xml:space="preserve"> </w:t>
      </w:r>
      <w:r w:rsidRPr="009E46B6">
        <w:t>историческими документами;</w:t>
      </w:r>
    </w:p>
    <w:p w14:paraId="681A3DA9" w14:textId="77777777" w:rsidR="00CA59FD" w:rsidRPr="009E46B6" w:rsidRDefault="009170FA">
      <w:pPr>
        <w:pStyle w:val="a3"/>
        <w:ind w:left="1205" w:right="613" w:firstLine="0"/>
        <w:jc w:val="left"/>
      </w:pPr>
      <w:r w:rsidRPr="009E46B6">
        <w:t>сравнивать различные исторические документы, давать им общую характеристику;</w:t>
      </w:r>
      <w:r w:rsidRPr="009E46B6">
        <w:rPr>
          <w:spacing w:val="-57"/>
        </w:rPr>
        <w:t xml:space="preserve"> </w:t>
      </w:r>
      <w:r w:rsidRPr="009E46B6">
        <w:t>критически</w:t>
      </w:r>
      <w:r w:rsidRPr="009E46B6">
        <w:rPr>
          <w:spacing w:val="1"/>
        </w:rPr>
        <w:t xml:space="preserve"> </w:t>
      </w:r>
      <w:r w:rsidRPr="009E46B6">
        <w:t>анализировать</w:t>
      </w:r>
      <w:r w:rsidRPr="009E46B6">
        <w:rPr>
          <w:spacing w:val="1"/>
        </w:rPr>
        <w:t xml:space="preserve"> </w:t>
      </w:r>
      <w:r w:rsidRPr="009E46B6">
        <w:t>информацию</w:t>
      </w:r>
      <w:r w:rsidRPr="009E46B6">
        <w:rPr>
          <w:spacing w:val="-2"/>
        </w:rPr>
        <w:t xml:space="preserve"> </w:t>
      </w:r>
      <w:r w:rsidRPr="009E46B6">
        <w:t>из</w:t>
      </w:r>
      <w:r w:rsidRPr="009E46B6">
        <w:rPr>
          <w:spacing w:val="1"/>
        </w:rPr>
        <w:t xml:space="preserve"> </w:t>
      </w:r>
      <w:r w:rsidRPr="009E46B6">
        <w:t>различных</w:t>
      </w:r>
      <w:r w:rsidRPr="009E46B6">
        <w:rPr>
          <w:spacing w:val="1"/>
        </w:rPr>
        <w:t xml:space="preserve"> </w:t>
      </w:r>
      <w:r w:rsidRPr="009E46B6">
        <w:t>источников;</w:t>
      </w:r>
    </w:p>
    <w:p w14:paraId="51BC68E4" w14:textId="77777777" w:rsidR="00CA59FD" w:rsidRPr="009E46B6" w:rsidRDefault="009170FA">
      <w:pPr>
        <w:pStyle w:val="a3"/>
        <w:tabs>
          <w:tab w:val="left" w:pos="2556"/>
          <w:tab w:val="left" w:pos="4508"/>
          <w:tab w:val="left" w:pos="7727"/>
        </w:tabs>
        <w:ind w:left="922" w:right="126" w:firstLine="283"/>
        <w:jc w:val="left"/>
      </w:pPr>
      <w:r w:rsidRPr="009E46B6">
        <w:t>соотносить</w:t>
      </w:r>
      <w:r w:rsidRPr="009E46B6">
        <w:tab/>
        <w:t>иллюстративный</w:t>
      </w:r>
      <w:r w:rsidRPr="009E46B6">
        <w:tab/>
        <w:t xml:space="preserve">материал  </w:t>
      </w:r>
      <w:r w:rsidRPr="009E46B6">
        <w:rPr>
          <w:spacing w:val="18"/>
        </w:rPr>
        <w:t xml:space="preserve"> </w:t>
      </w:r>
      <w:r w:rsidRPr="009E46B6">
        <w:t xml:space="preserve">с  </w:t>
      </w:r>
      <w:r w:rsidRPr="009E46B6">
        <w:rPr>
          <w:spacing w:val="17"/>
        </w:rPr>
        <w:t xml:space="preserve"> </w:t>
      </w:r>
      <w:r w:rsidRPr="009E46B6">
        <w:t>историческими</w:t>
      </w:r>
      <w:r w:rsidRPr="009E46B6">
        <w:tab/>
        <w:t>событиями,</w:t>
      </w:r>
      <w:r w:rsidRPr="009E46B6">
        <w:rPr>
          <w:spacing w:val="7"/>
        </w:rPr>
        <w:t xml:space="preserve"> </w:t>
      </w:r>
      <w:r w:rsidRPr="009E46B6">
        <w:t>явлениями,</w:t>
      </w:r>
      <w:r w:rsidRPr="009E46B6">
        <w:rPr>
          <w:spacing w:val="-57"/>
        </w:rPr>
        <w:t xml:space="preserve"> </w:t>
      </w:r>
      <w:r w:rsidRPr="009E46B6">
        <w:t>процессами,</w:t>
      </w:r>
      <w:r w:rsidRPr="009E46B6">
        <w:rPr>
          <w:spacing w:val="-1"/>
        </w:rPr>
        <w:t xml:space="preserve"> </w:t>
      </w:r>
      <w:r w:rsidRPr="009E46B6">
        <w:t>персоналиями;</w:t>
      </w:r>
    </w:p>
    <w:p w14:paraId="4410CD44" w14:textId="77777777" w:rsidR="00CA59FD" w:rsidRPr="009E46B6" w:rsidRDefault="009170FA">
      <w:pPr>
        <w:pStyle w:val="a3"/>
        <w:ind w:left="922" w:firstLine="283"/>
        <w:jc w:val="left"/>
      </w:pPr>
      <w:r w:rsidRPr="009E46B6">
        <w:t>использовать</w:t>
      </w:r>
      <w:r w:rsidRPr="009E46B6">
        <w:rPr>
          <w:spacing w:val="35"/>
        </w:rPr>
        <w:t xml:space="preserve"> </w:t>
      </w:r>
      <w:r w:rsidRPr="009E46B6">
        <w:t>статистическую</w:t>
      </w:r>
      <w:r w:rsidRPr="009E46B6">
        <w:rPr>
          <w:spacing w:val="35"/>
        </w:rPr>
        <w:t xml:space="preserve"> </w:t>
      </w:r>
      <w:r w:rsidRPr="009E46B6">
        <w:t>(информационную)</w:t>
      </w:r>
      <w:r w:rsidRPr="009E46B6">
        <w:rPr>
          <w:spacing w:val="34"/>
        </w:rPr>
        <w:t xml:space="preserve"> </w:t>
      </w:r>
      <w:r w:rsidRPr="009E46B6">
        <w:t>таблицу,</w:t>
      </w:r>
      <w:r w:rsidRPr="009E46B6">
        <w:rPr>
          <w:spacing w:val="34"/>
        </w:rPr>
        <w:t xml:space="preserve"> </w:t>
      </w:r>
      <w:r w:rsidRPr="009E46B6">
        <w:t>график,</w:t>
      </w:r>
      <w:r w:rsidRPr="009E46B6">
        <w:rPr>
          <w:spacing w:val="33"/>
        </w:rPr>
        <w:t xml:space="preserve"> </w:t>
      </w:r>
      <w:r w:rsidRPr="009E46B6">
        <w:t>диаграмму</w:t>
      </w:r>
      <w:r w:rsidRPr="009E46B6">
        <w:rPr>
          <w:spacing w:val="29"/>
        </w:rPr>
        <w:t xml:space="preserve"> </w:t>
      </w:r>
      <w:r w:rsidRPr="009E46B6">
        <w:t>как</w:t>
      </w:r>
      <w:r w:rsidRPr="009E46B6">
        <w:rPr>
          <w:spacing w:val="-57"/>
        </w:rPr>
        <w:t xml:space="preserve"> </w:t>
      </w:r>
      <w:r w:rsidRPr="009E46B6">
        <w:t>источники информации;</w:t>
      </w:r>
    </w:p>
    <w:p w14:paraId="539F8CC2" w14:textId="77777777" w:rsidR="00CA59FD" w:rsidRPr="009E46B6" w:rsidRDefault="009170FA">
      <w:pPr>
        <w:pStyle w:val="a3"/>
        <w:ind w:left="1205" w:firstLine="0"/>
        <w:jc w:val="left"/>
      </w:pPr>
      <w:r w:rsidRPr="009E46B6">
        <w:t>использовать</w:t>
      </w:r>
      <w:r w:rsidRPr="009E46B6">
        <w:rPr>
          <w:spacing w:val="-2"/>
        </w:rPr>
        <w:t xml:space="preserve"> </w:t>
      </w:r>
      <w:r w:rsidRPr="009E46B6">
        <w:t>аудиовизуальный</w:t>
      </w:r>
      <w:r w:rsidRPr="009E46B6">
        <w:rPr>
          <w:spacing w:val="-2"/>
        </w:rPr>
        <w:t xml:space="preserve"> </w:t>
      </w:r>
      <w:r w:rsidRPr="009E46B6">
        <w:t>ряд</w:t>
      </w:r>
      <w:r w:rsidRPr="009E46B6">
        <w:rPr>
          <w:spacing w:val="-4"/>
        </w:rPr>
        <w:t xml:space="preserve"> </w:t>
      </w:r>
      <w:r w:rsidRPr="009E46B6">
        <w:t>как</w:t>
      </w:r>
      <w:r w:rsidRPr="009E46B6">
        <w:rPr>
          <w:spacing w:val="-3"/>
        </w:rPr>
        <w:t xml:space="preserve"> </w:t>
      </w:r>
      <w:r w:rsidRPr="009E46B6">
        <w:t>источник</w:t>
      </w:r>
      <w:r w:rsidRPr="009E46B6">
        <w:rPr>
          <w:spacing w:val="-3"/>
        </w:rPr>
        <w:t xml:space="preserve"> </w:t>
      </w:r>
      <w:r w:rsidRPr="009E46B6">
        <w:t>информации;</w:t>
      </w:r>
    </w:p>
    <w:p w14:paraId="2AE7CD43" w14:textId="77777777" w:rsidR="00CA59FD" w:rsidRPr="009E46B6" w:rsidRDefault="009170FA">
      <w:pPr>
        <w:pStyle w:val="a3"/>
        <w:tabs>
          <w:tab w:val="left" w:pos="2520"/>
          <w:tab w:val="left" w:pos="3689"/>
          <w:tab w:val="left" w:pos="5312"/>
          <w:tab w:val="left" w:pos="6452"/>
          <w:tab w:val="left" w:pos="6795"/>
          <w:tab w:val="left" w:pos="8219"/>
          <w:tab w:val="left" w:pos="8665"/>
          <w:tab w:val="left" w:pos="9573"/>
        </w:tabs>
        <w:ind w:left="922" w:right="125" w:firstLine="283"/>
        <w:jc w:val="left"/>
      </w:pPr>
      <w:r w:rsidRPr="009E46B6">
        <w:t>составлять</w:t>
      </w:r>
      <w:r w:rsidRPr="009E46B6">
        <w:tab/>
        <w:t>описание</w:t>
      </w:r>
      <w:r w:rsidRPr="009E46B6">
        <w:tab/>
        <w:t>исторических</w:t>
      </w:r>
      <w:r w:rsidRPr="009E46B6">
        <w:tab/>
        <w:t>объектов</w:t>
      </w:r>
      <w:r w:rsidRPr="009E46B6">
        <w:tab/>
        <w:t>и</w:t>
      </w:r>
      <w:r w:rsidRPr="009E46B6">
        <w:tab/>
        <w:t>памятников</w:t>
      </w:r>
      <w:r w:rsidRPr="009E46B6">
        <w:tab/>
        <w:t>на</w:t>
      </w:r>
      <w:r w:rsidRPr="009E46B6">
        <w:tab/>
        <w:t>основе</w:t>
      </w:r>
      <w:r w:rsidRPr="009E46B6">
        <w:tab/>
      </w:r>
      <w:r w:rsidRPr="009E46B6">
        <w:rPr>
          <w:spacing w:val="-1"/>
        </w:rPr>
        <w:t>текста,</w:t>
      </w:r>
      <w:r w:rsidRPr="009E46B6">
        <w:rPr>
          <w:spacing w:val="-57"/>
        </w:rPr>
        <w:t xml:space="preserve"> </w:t>
      </w:r>
      <w:r w:rsidRPr="009E46B6">
        <w:t>иллюстраций,</w:t>
      </w:r>
      <w:r w:rsidRPr="009E46B6">
        <w:rPr>
          <w:spacing w:val="-1"/>
        </w:rPr>
        <w:t xml:space="preserve"> </w:t>
      </w:r>
      <w:r w:rsidRPr="009E46B6">
        <w:t>макетов,</w:t>
      </w:r>
      <w:r w:rsidRPr="009E46B6">
        <w:rPr>
          <w:spacing w:val="1"/>
        </w:rPr>
        <w:t xml:space="preserve"> </w:t>
      </w:r>
      <w:r w:rsidRPr="009E46B6">
        <w:t>интернет-ресурсов;</w:t>
      </w:r>
    </w:p>
    <w:p w14:paraId="19BA5491" w14:textId="77777777" w:rsidR="00CA59FD" w:rsidRPr="009E46B6" w:rsidRDefault="009170FA">
      <w:pPr>
        <w:pStyle w:val="a3"/>
        <w:ind w:left="1205" w:right="2831" w:firstLine="0"/>
        <w:jc w:val="left"/>
      </w:pPr>
      <w:r w:rsidRPr="009E46B6">
        <w:t>работать с хронологическими таблицами, картами и схемами;</w:t>
      </w:r>
      <w:r w:rsidRPr="009E46B6">
        <w:rPr>
          <w:spacing w:val="-57"/>
        </w:rPr>
        <w:t xml:space="preserve"> </w:t>
      </w:r>
      <w:r w:rsidRPr="009E46B6">
        <w:t>читать легенду</w:t>
      </w:r>
      <w:r w:rsidRPr="009E46B6">
        <w:rPr>
          <w:spacing w:val="-7"/>
        </w:rPr>
        <w:t xml:space="preserve"> </w:t>
      </w:r>
      <w:r w:rsidRPr="009E46B6">
        <w:t>исторической</w:t>
      </w:r>
      <w:r w:rsidRPr="009E46B6">
        <w:rPr>
          <w:spacing w:val="2"/>
        </w:rPr>
        <w:t xml:space="preserve"> </w:t>
      </w:r>
      <w:r w:rsidRPr="009E46B6">
        <w:t>карты;</w:t>
      </w:r>
    </w:p>
    <w:p w14:paraId="1C4AEE42" w14:textId="77777777" w:rsidR="00CA59FD" w:rsidRPr="009E46B6" w:rsidRDefault="009170FA">
      <w:pPr>
        <w:pStyle w:val="a3"/>
        <w:ind w:left="922" w:firstLine="283"/>
        <w:jc w:val="left"/>
      </w:pPr>
      <w:r w:rsidRPr="009E46B6">
        <w:t>владеть</w:t>
      </w:r>
      <w:r w:rsidRPr="009E46B6">
        <w:rPr>
          <w:spacing w:val="27"/>
        </w:rPr>
        <w:t xml:space="preserve"> </w:t>
      </w:r>
      <w:r w:rsidRPr="009E46B6">
        <w:t>основной</w:t>
      </w:r>
      <w:r w:rsidRPr="009E46B6">
        <w:rPr>
          <w:spacing w:val="29"/>
        </w:rPr>
        <w:t xml:space="preserve"> </w:t>
      </w:r>
      <w:r w:rsidRPr="009E46B6">
        <w:t>современной</w:t>
      </w:r>
      <w:r w:rsidRPr="009E46B6">
        <w:rPr>
          <w:spacing w:val="29"/>
        </w:rPr>
        <w:t xml:space="preserve"> </w:t>
      </w:r>
      <w:r w:rsidRPr="009E46B6">
        <w:t>терминологией</w:t>
      </w:r>
      <w:r w:rsidRPr="009E46B6">
        <w:rPr>
          <w:spacing w:val="28"/>
        </w:rPr>
        <w:t xml:space="preserve"> </w:t>
      </w:r>
      <w:r w:rsidRPr="009E46B6">
        <w:t>исторической</w:t>
      </w:r>
      <w:r w:rsidRPr="009E46B6">
        <w:rPr>
          <w:spacing w:val="29"/>
        </w:rPr>
        <w:t xml:space="preserve"> </w:t>
      </w:r>
      <w:r w:rsidRPr="009E46B6">
        <w:t>науки,</w:t>
      </w:r>
      <w:r w:rsidRPr="009E46B6">
        <w:rPr>
          <w:spacing w:val="30"/>
        </w:rPr>
        <w:t xml:space="preserve"> </w:t>
      </w:r>
      <w:r w:rsidRPr="009E46B6">
        <w:t>предусмотренной</w:t>
      </w:r>
      <w:r w:rsidRPr="009E46B6">
        <w:rPr>
          <w:spacing w:val="-57"/>
        </w:rPr>
        <w:t xml:space="preserve"> </w:t>
      </w:r>
      <w:r w:rsidRPr="009E46B6">
        <w:t>программой;</w:t>
      </w:r>
    </w:p>
    <w:p w14:paraId="01A31A92" w14:textId="77777777" w:rsidR="00CA59FD" w:rsidRPr="009E46B6" w:rsidRDefault="009170FA">
      <w:pPr>
        <w:pStyle w:val="a3"/>
        <w:ind w:left="922" w:firstLine="283"/>
        <w:jc w:val="left"/>
      </w:pPr>
      <w:r w:rsidRPr="009E46B6">
        <w:t>демонстрировать</w:t>
      </w:r>
      <w:r w:rsidRPr="009E46B6">
        <w:rPr>
          <w:spacing w:val="31"/>
        </w:rPr>
        <w:t xml:space="preserve"> </w:t>
      </w:r>
      <w:r w:rsidRPr="009E46B6">
        <w:t>умение</w:t>
      </w:r>
      <w:r w:rsidRPr="009E46B6">
        <w:rPr>
          <w:spacing w:val="26"/>
        </w:rPr>
        <w:t xml:space="preserve"> </w:t>
      </w:r>
      <w:r w:rsidRPr="009E46B6">
        <w:t>вести</w:t>
      </w:r>
      <w:r w:rsidRPr="009E46B6">
        <w:rPr>
          <w:spacing w:val="28"/>
        </w:rPr>
        <w:t xml:space="preserve"> </w:t>
      </w:r>
      <w:r w:rsidRPr="009E46B6">
        <w:t>диалог,</w:t>
      </w:r>
      <w:r w:rsidRPr="009E46B6">
        <w:rPr>
          <w:spacing w:val="29"/>
        </w:rPr>
        <w:t xml:space="preserve"> </w:t>
      </w:r>
      <w:r w:rsidRPr="009E46B6">
        <w:t>участвовать</w:t>
      </w:r>
      <w:r w:rsidRPr="009E46B6">
        <w:rPr>
          <w:spacing w:val="28"/>
        </w:rPr>
        <w:t xml:space="preserve"> </w:t>
      </w:r>
      <w:r w:rsidRPr="009E46B6">
        <w:t>в</w:t>
      </w:r>
      <w:r w:rsidRPr="009E46B6">
        <w:rPr>
          <w:spacing w:val="26"/>
        </w:rPr>
        <w:t xml:space="preserve"> </w:t>
      </w:r>
      <w:r w:rsidRPr="009E46B6">
        <w:t>дискуссии</w:t>
      </w:r>
      <w:r w:rsidRPr="009E46B6">
        <w:rPr>
          <w:spacing w:val="31"/>
        </w:rPr>
        <w:t xml:space="preserve"> </w:t>
      </w:r>
      <w:r w:rsidRPr="009E46B6">
        <w:t>по</w:t>
      </w:r>
      <w:r w:rsidRPr="009E46B6">
        <w:rPr>
          <w:spacing w:val="26"/>
        </w:rPr>
        <w:t xml:space="preserve"> </w:t>
      </w:r>
      <w:r w:rsidRPr="009E46B6">
        <w:t>исторической</w:t>
      </w:r>
      <w:r w:rsidRPr="009E46B6">
        <w:rPr>
          <w:spacing w:val="-57"/>
        </w:rPr>
        <w:t xml:space="preserve"> </w:t>
      </w:r>
      <w:r w:rsidRPr="009E46B6">
        <w:t>тематике;</w:t>
      </w:r>
    </w:p>
    <w:p w14:paraId="693EF62E" w14:textId="77777777" w:rsidR="00CA59FD" w:rsidRPr="009E46B6" w:rsidRDefault="009170FA">
      <w:pPr>
        <w:pStyle w:val="a3"/>
        <w:ind w:left="1205" w:firstLine="0"/>
        <w:jc w:val="left"/>
      </w:pPr>
      <w:r w:rsidRPr="009E46B6">
        <w:t>оценивать</w:t>
      </w:r>
      <w:r w:rsidRPr="009E46B6">
        <w:rPr>
          <w:spacing w:val="-1"/>
        </w:rPr>
        <w:t xml:space="preserve"> </w:t>
      </w:r>
      <w:r w:rsidRPr="009E46B6">
        <w:t>роль</w:t>
      </w:r>
      <w:r w:rsidRPr="009E46B6">
        <w:rPr>
          <w:spacing w:val="-1"/>
        </w:rPr>
        <w:t xml:space="preserve"> </w:t>
      </w:r>
      <w:r w:rsidRPr="009E46B6">
        <w:t>личности в</w:t>
      </w:r>
      <w:r w:rsidRPr="009E46B6">
        <w:rPr>
          <w:spacing w:val="-4"/>
        </w:rPr>
        <w:t xml:space="preserve"> </w:t>
      </w:r>
      <w:r w:rsidRPr="009E46B6">
        <w:t>истории;</w:t>
      </w:r>
    </w:p>
    <w:p w14:paraId="08A5FDD1" w14:textId="77777777" w:rsidR="00CA59FD" w:rsidRPr="009E46B6" w:rsidRDefault="009170FA">
      <w:pPr>
        <w:pStyle w:val="a3"/>
        <w:spacing w:before="66"/>
        <w:ind w:left="922" w:right="124" w:firstLine="283"/>
      </w:pPr>
      <w:r w:rsidRPr="009E46B6">
        <w:t>ориентироваться в дискуссионных вопросах российской истории и существующих в</w:t>
      </w:r>
      <w:r w:rsidRPr="009E46B6">
        <w:rPr>
          <w:spacing w:val="1"/>
        </w:rPr>
        <w:t xml:space="preserve"> </w:t>
      </w:r>
      <w:r w:rsidRPr="009E46B6">
        <w:t>науке</w:t>
      </w:r>
      <w:r w:rsidRPr="009E46B6">
        <w:rPr>
          <w:spacing w:val="-2"/>
        </w:rPr>
        <w:t xml:space="preserve"> </w:t>
      </w:r>
      <w:r w:rsidRPr="009E46B6">
        <w:t>их</w:t>
      </w:r>
      <w:r w:rsidRPr="009E46B6">
        <w:rPr>
          <w:spacing w:val="2"/>
        </w:rPr>
        <w:t xml:space="preserve"> </w:t>
      </w:r>
      <w:r w:rsidRPr="009E46B6">
        <w:t>современных версиях</w:t>
      </w:r>
      <w:r w:rsidRPr="009E46B6">
        <w:rPr>
          <w:spacing w:val="2"/>
        </w:rPr>
        <w:t xml:space="preserve"> </w:t>
      </w:r>
      <w:r w:rsidRPr="009E46B6">
        <w:t>и</w:t>
      </w:r>
      <w:r w:rsidRPr="009E46B6">
        <w:rPr>
          <w:spacing w:val="1"/>
        </w:rPr>
        <w:t xml:space="preserve"> </w:t>
      </w:r>
      <w:r w:rsidRPr="009E46B6">
        <w:t>трактовках.</w:t>
      </w:r>
    </w:p>
    <w:p w14:paraId="6306FC30" w14:textId="77777777" w:rsidR="00CA59FD" w:rsidRPr="009E46B6" w:rsidRDefault="00CA59FD">
      <w:pPr>
        <w:pStyle w:val="a3"/>
        <w:spacing w:before="5"/>
        <w:ind w:left="0" w:firstLine="0"/>
        <w:jc w:val="left"/>
      </w:pPr>
    </w:p>
    <w:p w14:paraId="1E059F4C" w14:textId="77777777" w:rsidR="00CA59FD" w:rsidRPr="009E46B6" w:rsidRDefault="009170FA">
      <w:pPr>
        <w:pStyle w:val="2"/>
        <w:ind w:left="1630"/>
      </w:pPr>
      <w:r w:rsidRPr="009E46B6">
        <w:t>Выпускник</w:t>
      </w:r>
      <w:r w:rsidRPr="009E46B6">
        <w:rPr>
          <w:spacing w:val="-3"/>
        </w:rPr>
        <w:t xml:space="preserve"> </w:t>
      </w:r>
      <w:r w:rsidRPr="009E46B6">
        <w:t>на</w:t>
      </w:r>
      <w:r w:rsidRPr="009E46B6">
        <w:rPr>
          <w:spacing w:val="-1"/>
        </w:rPr>
        <w:t xml:space="preserve"> </w:t>
      </w:r>
      <w:r w:rsidRPr="009E46B6">
        <w:rPr>
          <w:u w:val="thick"/>
        </w:rPr>
        <w:t>базовом</w:t>
      </w:r>
      <w:r w:rsidRPr="009E46B6">
        <w:rPr>
          <w:spacing w:val="-3"/>
        </w:rPr>
        <w:t xml:space="preserve"> </w:t>
      </w:r>
      <w:r w:rsidRPr="009E46B6">
        <w:t>уровне</w:t>
      </w:r>
      <w:r w:rsidRPr="009E46B6">
        <w:rPr>
          <w:spacing w:val="-3"/>
        </w:rPr>
        <w:t xml:space="preserve"> </w:t>
      </w:r>
      <w:r w:rsidRPr="009E46B6">
        <w:t>получит</w:t>
      </w:r>
      <w:r w:rsidRPr="009E46B6">
        <w:rPr>
          <w:spacing w:val="-1"/>
        </w:rPr>
        <w:t xml:space="preserve"> </w:t>
      </w:r>
      <w:r w:rsidRPr="009E46B6">
        <w:t>возможность</w:t>
      </w:r>
      <w:r w:rsidRPr="009E46B6">
        <w:rPr>
          <w:spacing w:val="-3"/>
        </w:rPr>
        <w:t xml:space="preserve"> </w:t>
      </w:r>
      <w:r w:rsidRPr="009E46B6">
        <w:t>научиться:</w:t>
      </w:r>
    </w:p>
    <w:p w14:paraId="58BCE2A0" w14:textId="77777777" w:rsidR="00CA59FD" w:rsidRPr="009E46B6" w:rsidRDefault="009170FA">
      <w:pPr>
        <w:ind w:left="922" w:right="124" w:firstLine="283"/>
        <w:jc w:val="both"/>
        <w:rPr>
          <w:i/>
          <w:sz w:val="24"/>
        </w:rPr>
      </w:pPr>
      <w:r w:rsidRPr="009E46B6">
        <w:rPr>
          <w:i/>
          <w:sz w:val="24"/>
        </w:rPr>
        <w:t>демонстрировать умение сравнивать и обобщать исторические события российской и</w:t>
      </w:r>
      <w:r w:rsidRPr="009E46B6">
        <w:rPr>
          <w:i/>
          <w:spacing w:val="-57"/>
          <w:sz w:val="24"/>
        </w:rPr>
        <w:t xml:space="preserve"> </w:t>
      </w:r>
      <w:r w:rsidRPr="009E46B6">
        <w:rPr>
          <w:i/>
          <w:spacing w:val="-1"/>
          <w:sz w:val="24"/>
        </w:rPr>
        <w:t>мировой</w:t>
      </w:r>
      <w:r w:rsidRPr="009E46B6">
        <w:rPr>
          <w:i/>
          <w:spacing w:val="-14"/>
          <w:sz w:val="24"/>
        </w:rPr>
        <w:t xml:space="preserve"> </w:t>
      </w:r>
      <w:r w:rsidRPr="009E46B6">
        <w:rPr>
          <w:i/>
          <w:spacing w:val="-1"/>
          <w:sz w:val="24"/>
        </w:rPr>
        <w:t>истории,</w:t>
      </w:r>
      <w:r w:rsidRPr="009E46B6">
        <w:rPr>
          <w:i/>
          <w:spacing w:val="-14"/>
          <w:sz w:val="24"/>
        </w:rPr>
        <w:t xml:space="preserve"> </w:t>
      </w:r>
      <w:r w:rsidRPr="009E46B6">
        <w:rPr>
          <w:i/>
          <w:spacing w:val="-1"/>
          <w:sz w:val="24"/>
        </w:rPr>
        <w:t>выделять</w:t>
      </w:r>
      <w:r w:rsidRPr="009E46B6">
        <w:rPr>
          <w:i/>
          <w:spacing w:val="-11"/>
          <w:sz w:val="24"/>
        </w:rPr>
        <w:t xml:space="preserve"> </w:t>
      </w:r>
      <w:r w:rsidRPr="009E46B6">
        <w:rPr>
          <w:i/>
          <w:sz w:val="24"/>
        </w:rPr>
        <w:t>ее</w:t>
      </w:r>
      <w:r w:rsidRPr="009E46B6">
        <w:rPr>
          <w:i/>
          <w:spacing w:val="-13"/>
          <w:sz w:val="24"/>
        </w:rPr>
        <w:t xml:space="preserve"> </w:t>
      </w:r>
      <w:r w:rsidRPr="009E46B6">
        <w:rPr>
          <w:i/>
          <w:sz w:val="24"/>
        </w:rPr>
        <w:t>общие</w:t>
      </w:r>
      <w:r w:rsidRPr="009E46B6">
        <w:rPr>
          <w:i/>
          <w:spacing w:val="-14"/>
          <w:sz w:val="24"/>
        </w:rPr>
        <w:t xml:space="preserve"> </w:t>
      </w:r>
      <w:r w:rsidRPr="009E46B6">
        <w:rPr>
          <w:i/>
          <w:sz w:val="24"/>
        </w:rPr>
        <w:t>черты</w:t>
      </w:r>
      <w:r w:rsidRPr="009E46B6">
        <w:rPr>
          <w:i/>
          <w:spacing w:val="-12"/>
          <w:sz w:val="24"/>
        </w:rPr>
        <w:t xml:space="preserve"> </w:t>
      </w:r>
      <w:r w:rsidRPr="009E46B6">
        <w:rPr>
          <w:i/>
          <w:sz w:val="24"/>
        </w:rPr>
        <w:t>и</w:t>
      </w:r>
      <w:r w:rsidRPr="009E46B6">
        <w:rPr>
          <w:i/>
          <w:spacing w:val="-12"/>
          <w:sz w:val="24"/>
        </w:rPr>
        <w:t xml:space="preserve"> </w:t>
      </w:r>
      <w:r w:rsidRPr="009E46B6">
        <w:rPr>
          <w:i/>
          <w:sz w:val="24"/>
        </w:rPr>
        <w:t>национальные</w:t>
      </w:r>
      <w:r w:rsidRPr="009E46B6">
        <w:rPr>
          <w:i/>
          <w:spacing w:val="-13"/>
          <w:sz w:val="24"/>
        </w:rPr>
        <w:t xml:space="preserve"> </w:t>
      </w:r>
      <w:r w:rsidRPr="009E46B6">
        <w:rPr>
          <w:i/>
          <w:sz w:val="24"/>
        </w:rPr>
        <w:t>особенности</w:t>
      </w:r>
      <w:r w:rsidRPr="009E46B6">
        <w:rPr>
          <w:i/>
          <w:spacing w:val="-13"/>
          <w:sz w:val="24"/>
        </w:rPr>
        <w:t xml:space="preserve"> </w:t>
      </w:r>
      <w:r w:rsidRPr="009E46B6">
        <w:rPr>
          <w:i/>
          <w:sz w:val="24"/>
        </w:rPr>
        <w:t>и</w:t>
      </w:r>
      <w:r w:rsidRPr="009E46B6">
        <w:rPr>
          <w:i/>
          <w:spacing w:val="-12"/>
          <w:sz w:val="24"/>
        </w:rPr>
        <w:t xml:space="preserve"> </w:t>
      </w:r>
      <w:r w:rsidRPr="009E46B6">
        <w:rPr>
          <w:i/>
          <w:sz w:val="24"/>
        </w:rPr>
        <w:t>понимать</w:t>
      </w:r>
      <w:r w:rsidRPr="009E46B6">
        <w:rPr>
          <w:i/>
          <w:spacing w:val="-12"/>
          <w:sz w:val="24"/>
        </w:rPr>
        <w:t xml:space="preserve"> </w:t>
      </w:r>
      <w:r w:rsidRPr="009E46B6">
        <w:rPr>
          <w:i/>
          <w:sz w:val="24"/>
        </w:rPr>
        <w:t>роль</w:t>
      </w:r>
      <w:r w:rsidRPr="009E46B6">
        <w:rPr>
          <w:i/>
          <w:spacing w:val="-58"/>
          <w:sz w:val="24"/>
        </w:rPr>
        <w:t xml:space="preserve"> </w:t>
      </w:r>
      <w:r w:rsidRPr="009E46B6">
        <w:rPr>
          <w:i/>
          <w:sz w:val="24"/>
        </w:rPr>
        <w:t>России</w:t>
      </w:r>
      <w:r w:rsidRPr="009E46B6">
        <w:rPr>
          <w:i/>
          <w:spacing w:val="-2"/>
          <w:sz w:val="24"/>
        </w:rPr>
        <w:t xml:space="preserve"> </w:t>
      </w:r>
      <w:r w:rsidRPr="009E46B6">
        <w:rPr>
          <w:i/>
          <w:sz w:val="24"/>
        </w:rPr>
        <w:t>в</w:t>
      </w:r>
      <w:r w:rsidRPr="009E46B6">
        <w:rPr>
          <w:i/>
          <w:spacing w:val="-1"/>
          <w:sz w:val="24"/>
        </w:rPr>
        <w:t xml:space="preserve"> </w:t>
      </w:r>
      <w:r w:rsidRPr="009E46B6">
        <w:rPr>
          <w:i/>
          <w:sz w:val="24"/>
        </w:rPr>
        <w:t>мировом сообществе;</w:t>
      </w:r>
    </w:p>
    <w:p w14:paraId="614F00EB" w14:textId="77777777" w:rsidR="00CA59FD" w:rsidRPr="009E46B6" w:rsidRDefault="009170FA">
      <w:pPr>
        <w:ind w:left="922" w:right="125" w:firstLine="283"/>
        <w:jc w:val="both"/>
        <w:rPr>
          <w:i/>
          <w:sz w:val="24"/>
        </w:rPr>
      </w:pPr>
      <w:r w:rsidRPr="009E46B6">
        <w:rPr>
          <w:i/>
          <w:sz w:val="24"/>
        </w:rPr>
        <w:t>устанавливать аналогии и оценивать вклад разных стран в сокровищницу мировой</w:t>
      </w:r>
      <w:r w:rsidRPr="009E46B6">
        <w:rPr>
          <w:i/>
          <w:spacing w:val="1"/>
          <w:sz w:val="24"/>
        </w:rPr>
        <w:t xml:space="preserve"> </w:t>
      </w:r>
      <w:r w:rsidRPr="009E46B6">
        <w:rPr>
          <w:i/>
          <w:sz w:val="24"/>
        </w:rPr>
        <w:t>культуры;</w:t>
      </w:r>
    </w:p>
    <w:p w14:paraId="2EE32DAF" w14:textId="77777777" w:rsidR="00CA59FD" w:rsidRPr="009E46B6" w:rsidRDefault="009170FA">
      <w:pPr>
        <w:ind w:left="1205"/>
        <w:jc w:val="both"/>
        <w:rPr>
          <w:i/>
          <w:sz w:val="24"/>
        </w:rPr>
      </w:pPr>
      <w:r w:rsidRPr="009E46B6">
        <w:rPr>
          <w:i/>
          <w:sz w:val="24"/>
        </w:rPr>
        <w:t>определять</w:t>
      </w:r>
      <w:r w:rsidRPr="009E46B6">
        <w:rPr>
          <w:i/>
          <w:spacing w:val="-2"/>
          <w:sz w:val="24"/>
        </w:rPr>
        <w:t xml:space="preserve"> </w:t>
      </w:r>
      <w:r w:rsidRPr="009E46B6">
        <w:rPr>
          <w:i/>
          <w:sz w:val="24"/>
        </w:rPr>
        <w:t>место</w:t>
      </w:r>
      <w:r w:rsidRPr="009E46B6">
        <w:rPr>
          <w:i/>
          <w:spacing w:val="-3"/>
          <w:sz w:val="24"/>
        </w:rPr>
        <w:t xml:space="preserve"> </w:t>
      </w:r>
      <w:r w:rsidRPr="009E46B6">
        <w:rPr>
          <w:i/>
          <w:sz w:val="24"/>
        </w:rPr>
        <w:t>и</w:t>
      </w:r>
      <w:r w:rsidRPr="009E46B6">
        <w:rPr>
          <w:i/>
          <w:spacing w:val="-3"/>
          <w:sz w:val="24"/>
        </w:rPr>
        <w:t xml:space="preserve"> </w:t>
      </w:r>
      <w:r w:rsidRPr="009E46B6">
        <w:rPr>
          <w:i/>
          <w:sz w:val="24"/>
        </w:rPr>
        <w:t>время</w:t>
      </w:r>
      <w:r w:rsidRPr="009E46B6">
        <w:rPr>
          <w:i/>
          <w:spacing w:val="-3"/>
          <w:sz w:val="24"/>
        </w:rPr>
        <w:t xml:space="preserve"> </w:t>
      </w:r>
      <w:r w:rsidRPr="009E46B6">
        <w:rPr>
          <w:i/>
          <w:sz w:val="24"/>
        </w:rPr>
        <w:t>создания</w:t>
      </w:r>
      <w:r w:rsidRPr="009E46B6">
        <w:rPr>
          <w:i/>
          <w:spacing w:val="-4"/>
          <w:sz w:val="24"/>
        </w:rPr>
        <w:t xml:space="preserve"> </w:t>
      </w:r>
      <w:r w:rsidRPr="009E46B6">
        <w:rPr>
          <w:i/>
          <w:sz w:val="24"/>
        </w:rPr>
        <w:t>исторических</w:t>
      </w:r>
      <w:r w:rsidRPr="009E46B6">
        <w:rPr>
          <w:i/>
          <w:spacing w:val="-3"/>
          <w:sz w:val="24"/>
        </w:rPr>
        <w:t xml:space="preserve"> </w:t>
      </w:r>
      <w:r w:rsidRPr="009E46B6">
        <w:rPr>
          <w:i/>
          <w:sz w:val="24"/>
        </w:rPr>
        <w:t>документов;</w:t>
      </w:r>
    </w:p>
    <w:p w14:paraId="5C5C6525" w14:textId="77777777" w:rsidR="00CA59FD" w:rsidRPr="009E46B6" w:rsidRDefault="009170FA">
      <w:pPr>
        <w:ind w:left="922" w:right="125" w:firstLine="283"/>
        <w:jc w:val="both"/>
        <w:rPr>
          <w:i/>
          <w:sz w:val="24"/>
        </w:rPr>
      </w:pPr>
      <w:r w:rsidRPr="009E46B6">
        <w:rPr>
          <w:i/>
          <w:sz w:val="24"/>
        </w:rPr>
        <w:t>проводить отбор необходимой информации и использовать информацию Интернета,</w:t>
      </w:r>
      <w:r w:rsidRPr="009E46B6">
        <w:rPr>
          <w:i/>
          <w:spacing w:val="1"/>
          <w:sz w:val="24"/>
        </w:rPr>
        <w:t xml:space="preserve"> </w:t>
      </w:r>
      <w:r w:rsidRPr="009E46B6">
        <w:rPr>
          <w:i/>
          <w:sz w:val="24"/>
        </w:rPr>
        <w:t>телевидения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других</w:t>
      </w:r>
      <w:r w:rsidRPr="009E46B6">
        <w:rPr>
          <w:i/>
          <w:spacing w:val="1"/>
          <w:sz w:val="24"/>
        </w:rPr>
        <w:t xml:space="preserve"> </w:t>
      </w:r>
      <w:r w:rsidRPr="009E46B6">
        <w:rPr>
          <w:i/>
          <w:sz w:val="24"/>
        </w:rPr>
        <w:t>СМИ</w:t>
      </w:r>
      <w:r w:rsidRPr="009E46B6">
        <w:rPr>
          <w:i/>
          <w:spacing w:val="1"/>
          <w:sz w:val="24"/>
        </w:rPr>
        <w:t xml:space="preserve"> </w:t>
      </w:r>
      <w:r w:rsidRPr="009E46B6">
        <w:rPr>
          <w:i/>
          <w:sz w:val="24"/>
        </w:rPr>
        <w:t>при</w:t>
      </w:r>
      <w:r w:rsidRPr="009E46B6">
        <w:rPr>
          <w:i/>
          <w:spacing w:val="1"/>
          <w:sz w:val="24"/>
        </w:rPr>
        <w:t xml:space="preserve"> </w:t>
      </w:r>
      <w:r w:rsidRPr="009E46B6">
        <w:rPr>
          <w:i/>
          <w:sz w:val="24"/>
        </w:rPr>
        <w:t>изучении</w:t>
      </w:r>
      <w:r w:rsidRPr="009E46B6">
        <w:rPr>
          <w:i/>
          <w:spacing w:val="1"/>
          <w:sz w:val="24"/>
        </w:rPr>
        <w:t xml:space="preserve"> </w:t>
      </w:r>
      <w:r w:rsidRPr="009E46B6">
        <w:rPr>
          <w:i/>
          <w:sz w:val="24"/>
        </w:rPr>
        <w:t>политической</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исторических</w:t>
      </w:r>
      <w:r w:rsidRPr="009E46B6">
        <w:rPr>
          <w:i/>
          <w:spacing w:val="1"/>
          <w:sz w:val="24"/>
        </w:rPr>
        <w:t xml:space="preserve"> </w:t>
      </w:r>
      <w:r w:rsidRPr="009E46B6">
        <w:rPr>
          <w:i/>
          <w:sz w:val="24"/>
        </w:rPr>
        <w:t>личностей</w:t>
      </w:r>
      <w:r w:rsidRPr="009E46B6">
        <w:rPr>
          <w:i/>
          <w:spacing w:val="-1"/>
          <w:sz w:val="24"/>
        </w:rPr>
        <w:t xml:space="preserve"> </w:t>
      </w:r>
      <w:r w:rsidRPr="009E46B6">
        <w:rPr>
          <w:i/>
          <w:sz w:val="24"/>
        </w:rPr>
        <w:t>России и зарубежных</w:t>
      </w:r>
      <w:r w:rsidRPr="009E46B6">
        <w:rPr>
          <w:i/>
          <w:spacing w:val="-1"/>
          <w:sz w:val="24"/>
        </w:rPr>
        <w:t xml:space="preserve"> </w:t>
      </w:r>
      <w:r w:rsidRPr="009E46B6">
        <w:rPr>
          <w:i/>
          <w:sz w:val="24"/>
        </w:rPr>
        <w:t>стран;</w:t>
      </w:r>
    </w:p>
    <w:p w14:paraId="5FA11CB9" w14:textId="77777777" w:rsidR="00CA59FD" w:rsidRPr="009E46B6" w:rsidRDefault="009170FA">
      <w:pPr>
        <w:ind w:left="922" w:right="128" w:firstLine="283"/>
        <w:jc w:val="both"/>
        <w:rPr>
          <w:i/>
          <w:sz w:val="24"/>
        </w:rPr>
      </w:pPr>
      <w:r w:rsidRPr="009E46B6">
        <w:rPr>
          <w:i/>
          <w:spacing w:val="-1"/>
          <w:sz w:val="24"/>
        </w:rPr>
        <w:t>характеризовать</w:t>
      </w:r>
      <w:r w:rsidRPr="009E46B6">
        <w:rPr>
          <w:i/>
          <w:spacing w:val="-10"/>
          <w:sz w:val="24"/>
        </w:rPr>
        <w:t xml:space="preserve"> </w:t>
      </w:r>
      <w:r w:rsidRPr="009E46B6">
        <w:rPr>
          <w:i/>
          <w:sz w:val="24"/>
        </w:rPr>
        <w:t>современные</w:t>
      </w:r>
      <w:r w:rsidRPr="009E46B6">
        <w:rPr>
          <w:i/>
          <w:spacing w:val="-14"/>
          <w:sz w:val="24"/>
        </w:rPr>
        <w:t xml:space="preserve"> </w:t>
      </w:r>
      <w:r w:rsidRPr="009E46B6">
        <w:rPr>
          <w:i/>
          <w:sz w:val="24"/>
        </w:rPr>
        <w:t>версии</w:t>
      </w:r>
      <w:r w:rsidRPr="009E46B6">
        <w:rPr>
          <w:i/>
          <w:spacing w:val="-13"/>
          <w:sz w:val="24"/>
        </w:rPr>
        <w:t xml:space="preserve"> </w:t>
      </w:r>
      <w:r w:rsidRPr="009E46B6">
        <w:rPr>
          <w:i/>
          <w:sz w:val="24"/>
        </w:rPr>
        <w:t>и</w:t>
      </w:r>
      <w:r w:rsidRPr="009E46B6">
        <w:rPr>
          <w:i/>
          <w:spacing w:val="-11"/>
          <w:sz w:val="24"/>
        </w:rPr>
        <w:t xml:space="preserve"> </w:t>
      </w:r>
      <w:r w:rsidRPr="009E46B6">
        <w:rPr>
          <w:i/>
          <w:sz w:val="24"/>
        </w:rPr>
        <w:t>трактовки</w:t>
      </w:r>
      <w:r w:rsidRPr="009E46B6">
        <w:rPr>
          <w:i/>
          <w:spacing w:val="-13"/>
          <w:sz w:val="24"/>
        </w:rPr>
        <w:t xml:space="preserve"> </w:t>
      </w:r>
      <w:r w:rsidRPr="009E46B6">
        <w:rPr>
          <w:i/>
          <w:sz w:val="24"/>
        </w:rPr>
        <w:t>важнейших</w:t>
      </w:r>
      <w:r w:rsidRPr="009E46B6">
        <w:rPr>
          <w:i/>
          <w:spacing w:val="-13"/>
          <w:sz w:val="24"/>
        </w:rPr>
        <w:t xml:space="preserve"> </w:t>
      </w:r>
      <w:r w:rsidRPr="009E46B6">
        <w:rPr>
          <w:i/>
          <w:sz w:val="24"/>
        </w:rPr>
        <w:t>проблем</w:t>
      </w:r>
      <w:r w:rsidRPr="009E46B6">
        <w:rPr>
          <w:i/>
          <w:spacing w:val="-13"/>
          <w:sz w:val="24"/>
        </w:rPr>
        <w:t xml:space="preserve"> </w:t>
      </w:r>
      <w:r w:rsidRPr="009E46B6">
        <w:rPr>
          <w:i/>
          <w:sz w:val="24"/>
        </w:rPr>
        <w:t>отечественной</w:t>
      </w:r>
      <w:r w:rsidRPr="009E46B6">
        <w:rPr>
          <w:i/>
          <w:spacing w:val="-58"/>
          <w:sz w:val="24"/>
        </w:rPr>
        <w:t xml:space="preserve"> </w:t>
      </w:r>
      <w:r w:rsidRPr="009E46B6">
        <w:rPr>
          <w:i/>
          <w:sz w:val="24"/>
        </w:rPr>
        <w:t>и</w:t>
      </w:r>
      <w:r w:rsidRPr="009E46B6">
        <w:rPr>
          <w:i/>
          <w:spacing w:val="-1"/>
          <w:sz w:val="24"/>
        </w:rPr>
        <w:t xml:space="preserve"> </w:t>
      </w:r>
      <w:r w:rsidRPr="009E46B6">
        <w:rPr>
          <w:i/>
          <w:sz w:val="24"/>
        </w:rPr>
        <w:t>всемирной истории;</w:t>
      </w:r>
    </w:p>
    <w:p w14:paraId="42D7CEB5" w14:textId="77777777" w:rsidR="00CA59FD" w:rsidRPr="009E46B6" w:rsidRDefault="009170FA">
      <w:pPr>
        <w:ind w:left="922" w:right="125" w:firstLine="283"/>
        <w:jc w:val="both"/>
        <w:rPr>
          <w:i/>
          <w:sz w:val="24"/>
        </w:rPr>
      </w:pPr>
      <w:r w:rsidRPr="009E46B6">
        <w:rPr>
          <w:i/>
          <w:sz w:val="24"/>
        </w:rPr>
        <w:t>понимать</w:t>
      </w:r>
      <w:r w:rsidRPr="009E46B6">
        <w:rPr>
          <w:i/>
          <w:spacing w:val="1"/>
          <w:sz w:val="24"/>
        </w:rPr>
        <w:t xml:space="preserve"> </w:t>
      </w:r>
      <w:r w:rsidRPr="009E46B6">
        <w:rPr>
          <w:i/>
          <w:sz w:val="24"/>
        </w:rPr>
        <w:t>объективную</w:t>
      </w:r>
      <w:r w:rsidRPr="009E46B6">
        <w:rPr>
          <w:i/>
          <w:spacing w:val="1"/>
          <w:sz w:val="24"/>
        </w:rPr>
        <w:t xml:space="preserve"> </w:t>
      </w:r>
      <w:r w:rsidRPr="009E46B6">
        <w:rPr>
          <w:i/>
          <w:sz w:val="24"/>
        </w:rPr>
        <w:t>и</w:t>
      </w:r>
      <w:r w:rsidRPr="009E46B6">
        <w:rPr>
          <w:i/>
          <w:spacing w:val="1"/>
          <w:sz w:val="24"/>
        </w:rPr>
        <w:t xml:space="preserve"> </w:t>
      </w:r>
      <w:r w:rsidRPr="009E46B6">
        <w:rPr>
          <w:i/>
          <w:sz w:val="24"/>
        </w:rPr>
        <w:t>субъективную</w:t>
      </w:r>
      <w:r w:rsidRPr="009E46B6">
        <w:rPr>
          <w:i/>
          <w:spacing w:val="1"/>
          <w:sz w:val="24"/>
        </w:rPr>
        <w:t xml:space="preserve"> </w:t>
      </w:r>
      <w:r w:rsidRPr="009E46B6">
        <w:rPr>
          <w:i/>
          <w:sz w:val="24"/>
        </w:rPr>
        <w:t>обусловленность</w:t>
      </w:r>
      <w:r w:rsidRPr="009E46B6">
        <w:rPr>
          <w:i/>
          <w:spacing w:val="1"/>
          <w:sz w:val="24"/>
        </w:rPr>
        <w:t xml:space="preserve"> </w:t>
      </w:r>
      <w:r w:rsidRPr="009E46B6">
        <w:rPr>
          <w:i/>
          <w:sz w:val="24"/>
        </w:rPr>
        <w:t>оценок</w:t>
      </w:r>
      <w:r w:rsidRPr="009E46B6">
        <w:rPr>
          <w:i/>
          <w:spacing w:val="1"/>
          <w:sz w:val="24"/>
        </w:rPr>
        <w:t xml:space="preserve"> </w:t>
      </w:r>
      <w:r w:rsidRPr="009E46B6">
        <w:rPr>
          <w:i/>
          <w:sz w:val="24"/>
        </w:rPr>
        <w:t>российскими</w:t>
      </w:r>
      <w:r w:rsidRPr="009E46B6">
        <w:rPr>
          <w:i/>
          <w:spacing w:val="1"/>
          <w:sz w:val="24"/>
        </w:rPr>
        <w:t xml:space="preserve"> </w:t>
      </w:r>
      <w:r w:rsidRPr="009E46B6">
        <w:rPr>
          <w:i/>
          <w:sz w:val="24"/>
        </w:rPr>
        <w:t>и</w:t>
      </w:r>
      <w:r w:rsidRPr="009E46B6">
        <w:rPr>
          <w:i/>
          <w:spacing w:val="1"/>
          <w:sz w:val="24"/>
        </w:rPr>
        <w:t xml:space="preserve"> </w:t>
      </w:r>
      <w:r w:rsidRPr="009E46B6">
        <w:rPr>
          <w:i/>
          <w:sz w:val="24"/>
        </w:rPr>
        <w:t>зарубежными</w:t>
      </w:r>
      <w:r w:rsidRPr="009E46B6">
        <w:rPr>
          <w:i/>
          <w:spacing w:val="1"/>
          <w:sz w:val="24"/>
        </w:rPr>
        <w:t xml:space="preserve"> </w:t>
      </w:r>
      <w:r w:rsidRPr="009E46B6">
        <w:rPr>
          <w:i/>
          <w:sz w:val="24"/>
        </w:rPr>
        <w:t>историческими</w:t>
      </w:r>
      <w:r w:rsidRPr="009E46B6">
        <w:rPr>
          <w:i/>
          <w:spacing w:val="1"/>
          <w:sz w:val="24"/>
        </w:rPr>
        <w:t xml:space="preserve"> </w:t>
      </w:r>
      <w:r w:rsidRPr="009E46B6">
        <w:rPr>
          <w:i/>
          <w:sz w:val="24"/>
        </w:rPr>
        <w:t>деятелями</w:t>
      </w:r>
      <w:r w:rsidRPr="009E46B6">
        <w:rPr>
          <w:i/>
          <w:spacing w:val="1"/>
          <w:sz w:val="24"/>
        </w:rPr>
        <w:t xml:space="preserve"> </w:t>
      </w:r>
      <w:r w:rsidRPr="009E46B6">
        <w:rPr>
          <w:i/>
          <w:sz w:val="24"/>
        </w:rPr>
        <w:t>характера</w:t>
      </w:r>
      <w:r w:rsidRPr="009E46B6">
        <w:rPr>
          <w:i/>
          <w:spacing w:val="1"/>
          <w:sz w:val="24"/>
        </w:rPr>
        <w:t xml:space="preserve"> </w:t>
      </w:r>
      <w:r w:rsidRPr="009E46B6">
        <w:rPr>
          <w:i/>
          <w:sz w:val="24"/>
        </w:rPr>
        <w:t>и</w:t>
      </w:r>
      <w:r w:rsidRPr="009E46B6">
        <w:rPr>
          <w:i/>
          <w:spacing w:val="1"/>
          <w:sz w:val="24"/>
        </w:rPr>
        <w:t xml:space="preserve"> </w:t>
      </w:r>
      <w:r w:rsidRPr="009E46B6">
        <w:rPr>
          <w:i/>
          <w:sz w:val="24"/>
        </w:rPr>
        <w:t>значения</w:t>
      </w:r>
      <w:r w:rsidRPr="009E46B6">
        <w:rPr>
          <w:i/>
          <w:spacing w:val="1"/>
          <w:sz w:val="24"/>
        </w:rPr>
        <w:t xml:space="preserve"> </w:t>
      </w:r>
      <w:r w:rsidRPr="009E46B6">
        <w:rPr>
          <w:i/>
          <w:sz w:val="24"/>
        </w:rPr>
        <w:t>социальных</w:t>
      </w:r>
      <w:r w:rsidRPr="009E46B6">
        <w:rPr>
          <w:i/>
          <w:spacing w:val="1"/>
          <w:sz w:val="24"/>
        </w:rPr>
        <w:t xml:space="preserve"> </w:t>
      </w:r>
      <w:r w:rsidRPr="009E46B6">
        <w:rPr>
          <w:i/>
          <w:sz w:val="24"/>
        </w:rPr>
        <w:t>реформ</w:t>
      </w:r>
      <w:r w:rsidRPr="009E46B6">
        <w:rPr>
          <w:i/>
          <w:spacing w:val="1"/>
          <w:sz w:val="24"/>
        </w:rPr>
        <w:t xml:space="preserve"> </w:t>
      </w:r>
      <w:r w:rsidRPr="009E46B6">
        <w:rPr>
          <w:i/>
          <w:sz w:val="24"/>
        </w:rPr>
        <w:t>и</w:t>
      </w:r>
      <w:r w:rsidRPr="009E46B6">
        <w:rPr>
          <w:i/>
          <w:spacing w:val="-57"/>
          <w:sz w:val="24"/>
        </w:rPr>
        <w:t xml:space="preserve"> </w:t>
      </w:r>
      <w:r w:rsidRPr="009E46B6">
        <w:rPr>
          <w:i/>
          <w:sz w:val="24"/>
        </w:rPr>
        <w:t>контрреформ,</w:t>
      </w:r>
      <w:r w:rsidRPr="009E46B6">
        <w:rPr>
          <w:i/>
          <w:spacing w:val="-1"/>
          <w:sz w:val="24"/>
        </w:rPr>
        <w:t xml:space="preserve"> </w:t>
      </w:r>
      <w:r w:rsidRPr="009E46B6">
        <w:rPr>
          <w:i/>
          <w:sz w:val="24"/>
        </w:rPr>
        <w:t>внешнеполитических</w:t>
      </w:r>
      <w:r w:rsidRPr="009E46B6">
        <w:rPr>
          <w:i/>
          <w:spacing w:val="1"/>
          <w:sz w:val="24"/>
        </w:rPr>
        <w:t xml:space="preserve"> </w:t>
      </w:r>
      <w:r w:rsidRPr="009E46B6">
        <w:rPr>
          <w:i/>
          <w:sz w:val="24"/>
        </w:rPr>
        <w:t>событий,</w:t>
      </w:r>
      <w:r w:rsidRPr="009E46B6">
        <w:rPr>
          <w:i/>
          <w:spacing w:val="1"/>
          <w:sz w:val="24"/>
        </w:rPr>
        <w:t xml:space="preserve"> </w:t>
      </w:r>
      <w:r w:rsidRPr="009E46B6">
        <w:rPr>
          <w:i/>
          <w:sz w:val="24"/>
        </w:rPr>
        <w:t>войн и революций;</w:t>
      </w:r>
    </w:p>
    <w:p w14:paraId="6C21C600" w14:textId="77777777" w:rsidR="00CA59FD" w:rsidRPr="009E46B6" w:rsidRDefault="009170FA">
      <w:pPr>
        <w:ind w:left="922" w:right="127" w:firstLine="283"/>
        <w:jc w:val="both"/>
        <w:rPr>
          <w:i/>
          <w:sz w:val="24"/>
        </w:rPr>
      </w:pPr>
      <w:r w:rsidRPr="009E46B6">
        <w:rPr>
          <w:i/>
          <w:sz w:val="24"/>
        </w:rPr>
        <w:t>использовать</w:t>
      </w:r>
      <w:r w:rsidRPr="009E46B6">
        <w:rPr>
          <w:i/>
          <w:spacing w:val="1"/>
          <w:sz w:val="24"/>
        </w:rPr>
        <w:t xml:space="preserve"> </w:t>
      </w:r>
      <w:r w:rsidRPr="009E46B6">
        <w:rPr>
          <w:i/>
          <w:sz w:val="24"/>
        </w:rPr>
        <w:t>картографические</w:t>
      </w:r>
      <w:r w:rsidRPr="009E46B6">
        <w:rPr>
          <w:i/>
          <w:spacing w:val="1"/>
          <w:sz w:val="24"/>
        </w:rPr>
        <w:t xml:space="preserve"> </w:t>
      </w:r>
      <w:r w:rsidRPr="009E46B6">
        <w:rPr>
          <w:i/>
          <w:sz w:val="24"/>
        </w:rPr>
        <w:t>источники</w:t>
      </w:r>
      <w:r w:rsidRPr="009E46B6">
        <w:rPr>
          <w:i/>
          <w:spacing w:val="1"/>
          <w:sz w:val="24"/>
        </w:rPr>
        <w:t xml:space="preserve"> </w:t>
      </w:r>
      <w:r w:rsidRPr="009E46B6">
        <w:rPr>
          <w:i/>
          <w:sz w:val="24"/>
        </w:rPr>
        <w:t>для</w:t>
      </w:r>
      <w:r w:rsidRPr="009E46B6">
        <w:rPr>
          <w:i/>
          <w:spacing w:val="1"/>
          <w:sz w:val="24"/>
        </w:rPr>
        <w:t xml:space="preserve"> </w:t>
      </w:r>
      <w:r w:rsidRPr="009E46B6">
        <w:rPr>
          <w:i/>
          <w:sz w:val="24"/>
        </w:rPr>
        <w:t>описания</w:t>
      </w:r>
      <w:r w:rsidRPr="009E46B6">
        <w:rPr>
          <w:i/>
          <w:spacing w:val="1"/>
          <w:sz w:val="24"/>
        </w:rPr>
        <w:t xml:space="preserve"> </w:t>
      </w:r>
      <w:r w:rsidRPr="009E46B6">
        <w:rPr>
          <w:i/>
          <w:sz w:val="24"/>
        </w:rPr>
        <w:t>событий</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процессов</w:t>
      </w:r>
      <w:r w:rsidRPr="009E46B6">
        <w:rPr>
          <w:i/>
          <w:spacing w:val="-57"/>
          <w:sz w:val="24"/>
        </w:rPr>
        <w:t xml:space="preserve"> </w:t>
      </w:r>
      <w:r w:rsidRPr="009E46B6">
        <w:rPr>
          <w:i/>
          <w:sz w:val="24"/>
        </w:rPr>
        <w:t>новейшей</w:t>
      </w:r>
      <w:r w:rsidRPr="009E46B6">
        <w:rPr>
          <w:i/>
          <w:spacing w:val="-1"/>
          <w:sz w:val="24"/>
        </w:rPr>
        <w:t xml:space="preserve"> </w:t>
      </w:r>
      <w:r w:rsidRPr="009E46B6">
        <w:rPr>
          <w:i/>
          <w:sz w:val="24"/>
        </w:rPr>
        <w:t>отечественной истории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привязки</w:t>
      </w:r>
      <w:r w:rsidRPr="009E46B6">
        <w:rPr>
          <w:i/>
          <w:spacing w:val="1"/>
          <w:sz w:val="24"/>
        </w:rPr>
        <w:t xml:space="preserve"> </w:t>
      </w:r>
      <w:r w:rsidRPr="009E46B6">
        <w:rPr>
          <w:i/>
          <w:sz w:val="24"/>
        </w:rPr>
        <w:t>их</w:t>
      </w:r>
      <w:r w:rsidRPr="009E46B6">
        <w:rPr>
          <w:i/>
          <w:spacing w:val="-2"/>
          <w:sz w:val="24"/>
        </w:rPr>
        <w:t xml:space="preserve"> </w:t>
      </w:r>
      <w:r w:rsidRPr="009E46B6">
        <w:rPr>
          <w:i/>
          <w:sz w:val="24"/>
        </w:rPr>
        <w:t>к</w:t>
      </w:r>
      <w:r w:rsidRPr="009E46B6">
        <w:rPr>
          <w:i/>
          <w:spacing w:val="-1"/>
          <w:sz w:val="24"/>
        </w:rPr>
        <w:t xml:space="preserve"> </w:t>
      </w:r>
      <w:r w:rsidRPr="009E46B6">
        <w:rPr>
          <w:i/>
          <w:sz w:val="24"/>
        </w:rPr>
        <w:t>месту</w:t>
      </w:r>
      <w:r w:rsidRPr="009E46B6">
        <w:rPr>
          <w:i/>
          <w:spacing w:val="-2"/>
          <w:sz w:val="24"/>
        </w:rPr>
        <w:t xml:space="preserve"> </w:t>
      </w:r>
      <w:r w:rsidRPr="009E46B6">
        <w:rPr>
          <w:i/>
          <w:sz w:val="24"/>
        </w:rPr>
        <w:t>и</w:t>
      </w:r>
      <w:r w:rsidRPr="009E46B6">
        <w:rPr>
          <w:i/>
          <w:spacing w:val="1"/>
          <w:sz w:val="24"/>
        </w:rPr>
        <w:t xml:space="preserve"> </w:t>
      </w:r>
      <w:r w:rsidRPr="009E46B6">
        <w:rPr>
          <w:i/>
          <w:sz w:val="24"/>
        </w:rPr>
        <w:t>времени;</w:t>
      </w:r>
    </w:p>
    <w:p w14:paraId="66B5DC71" w14:textId="77777777" w:rsidR="00CA59FD" w:rsidRPr="009E46B6" w:rsidRDefault="009170FA">
      <w:pPr>
        <w:ind w:left="922" w:right="125" w:firstLine="283"/>
        <w:jc w:val="both"/>
        <w:rPr>
          <w:i/>
          <w:sz w:val="24"/>
        </w:rPr>
      </w:pPr>
      <w:r w:rsidRPr="009E46B6">
        <w:rPr>
          <w:i/>
          <w:sz w:val="24"/>
        </w:rPr>
        <w:t>представлять</w:t>
      </w:r>
      <w:r w:rsidRPr="009E46B6">
        <w:rPr>
          <w:i/>
          <w:spacing w:val="1"/>
          <w:sz w:val="24"/>
        </w:rPr>
        <w:t xml:space="preserve"> </w:t>
      </w:r>
      <w:r w:rsidRPr="009E46B6">
        <w:rPr>
          <w:i/>
          <w:sz w:val="24"/>
        </w:rPr>
        <w:t>историческую</w:t>
      </w:r>
      <w:r w:rsidRPr="009E46B6">
        <w:rPr>
          <w:i/>
          <w:spacing w:val="1"/>
          <w:sz w:val="24"/>
        </w:rPr>
        <w:t xml:space="preserve"> </w:t>
      </w:r>
      <w:r w:rsidRPr="009E46B6">
        <w:rPr>
          <w:i/>
          <w:sz w:val="24"/>
        </w:rPr>
        <w:t>информацию</w:t>
      </w:r>
      <w:r w:rsidRPr="009E46B6">
        <w:rPr>
          <w:i/>
          <w:spacing w:val="1"/>
          <w:sz w:val="24"/>
        </w:rPr>
        <w:t xml:space="preserve"> </w:t>
      </w:r>
      <w:r w:rsidRPr="009E46B6">
        <w:rPr>
          <w:i/>
          <w:sz w:val="24"/>
        </w:rPr>
        <w:t>в</w:t>
      </w:r>
      <w:r w:rsidRPr="009E46B6">
        <w:rPr>
          <w:i/>
          <w:spacing w:val="1"/>
          <w:sz w:val="24"/>
        </w:rPr>
        <w:t xml:space="preserve"> </w:t>
      </w:r>
      <w:r w:rsidRPr="009E46B6">
        <w:rPr>
          <w:i/>
          <w:sz w:val="24"/>
        </w:rPr>
        <w:t>виде</w:t>
      </w:r>
      <w:r w:rsidRPr="009E46B6">
        <w:rPr>
          <w:i/>
          <w:spacing w:val="1"/>
          <w:sz w:val="24"/>
        </w:rPr>
        <w:t xml:space="preserve"> </w:t>
      </w:r>
      <w:r w:rsidRPr="009E46B6">
        <w:rPr>
          <w:i/>
          <w:sz w:val="24"/>
        </w:rPr>
        <w:t>таблиц,</w:t>
      </w:r>
      <w:r w:rsidRPr="009E46B6">
        <w:rPr>
          <w:i/>
          <w:spacing w:val="1"/>
          <w:sz w:val="24"/>
        </w:rPr>
        <w:t xml:space="preserve"> </w:t>
      </w:r>
      <w:r w:rsidRPr="009E46B6">
        <w:rPr>
          <w:i/>
          <w:sz w:val="24"/>
        </w:rPr>
        <w:t>схем,</w:t>
      </w:r>
      <w:r w:rsidRPr="009E46B6">
        <w:rPr>
          <w:i/>
          <w:spacing w:val="1"/>
          <w:sz w:val="24"/>
        </w:rPr>
        <w:t xml:space="preserve"> </w:t>
      </w:r>
      <w:r w:rsidRPr="009E46B6">
        <w:rPr>
          <w:i/>
          <w:sz w:val="24"/>
        </w:rPr>
        <w:t>графиков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др.,</w:t>
      </w:r>
      <w:r w:rsidRPr="009E46B6">
        <w:rPr>
          <w:i/>
          <w:spacing w:val="1"/>
          <w:sz w:val="24"/>
        </w:rPr>
        <w:t xml:space="preserve"> </w:t>
      </w:r>
      <w:r w:rsidRPr="009E46B6">
        <w:rPr>
          <w:i/>
          <w:sz w:val="24"/>
        </w:rPr>
        <w:t>заполнять контурную</w:t>
      </w:r>
      <w:r w:rsidRPr="009E46B6">
        <w:rPr>
          <w:i/>
          <w:spacing w:val="2"/>
          <w:sz w:val="24"/>
        </w:rPr>
        <w:t xml:space="preserve"> </w:t>
      </w:r>
      <w:r w:rsidRPr="009E46B6">
        <w:rPr>
          <w:i/>
          <w:sz w:val="24"/>
        </w:rPr>
        <w:t>карту;</w:t>
      </w:r>
    </w:p>
    <w:p w14:paraId="69D6D15C" w14:textId="77777777" w:rsidR="00CA59FD" w:rsidRPr="009E46B6" w:rsidRDefault="009170FA">
      <w:pPr>
        <w:ind w:left="922" w:right="128" w:firstLine="283"/>
        <w:jc w:val="both"/>
        <w:rPr>
          <w:i/>
          <w:sz w:val="24"/>
        </w:rPr>
      </w:pPr>
      <w:r w:rsidRPr="009E46B6">
        <w:rPr>
          <w:i/>
          <w:sz w:val="24"/>
        </w:rPr>
        <w:t>соотносить</w:t>
      </w:r>
      <w:r w:rsidRPr="009E46B6">
        <w:rPr>
          <w:i/>
          <w:spacing w:val="1"/>
          <w:sz w:val="24"/>
        </w:rPr>
        <w:t xml:space="preserve"> </w:t>
      </w:r>
      <w:r w:rsidRPr="009E46B6">
        <w:rPr>
          <w:i/>
          <w:sz w:val="24"/>
        </w:rPr>
        <w:t>историческое</w:t>
      </w:r>
      <w:r w:rsidRPr="009E46B6">
        <w:rPr>
          <w:i/>
          <w:spacing w:val="1"/>
          <w:sz w:val="24"/>
        </w:rPr>
        <w:t xml:space="preserve"> </w:t>
      </w:r>
      <w:r w:rsidRPr="009E46B6">
        <w:rPr>
          <w:i/>
          <w:sz w:val="24"/>
        </w:rPr>
        <w:t>время,</w:t>
      </w:r>
      <w:r w:rsidRPr="009E46B6">
        <w:rPr>
          <w:i/>
          <w:spacing w:val="1"/>
          <w:sz w:val="24"/>
        </w:rPr>
        <w:t xml:space="preserve"> </w:t>
      </w:r>
      <w:r w:rsidRPr="009E46B6">
        <w:rPr>
          <w:i/>
          <w:sz w:val="24"/>
        </w:rPr>
        <w:t>исторические</w:t>
      </w:r>
      <w:r w:rsidRPr="009E46B6">
        <w:rPr>
          <w:i/>
          <w:spacing w:val="1"/>
          <w:sz w:val="24"/>
        </w:rPr>
        <w:t xml:space="preserve"> </w:t>
      </w:r>
      <w:r w:rsidRPr="009E46B6">
        <w:rPr>
          <w:i/>
          <w:sz w:val="24"/>
        </w:rPr>
        <w:t>события,</w:t>
      </w:r>
      <w:r w:rsidRPr="009E46B6">
        <w:rPr>
          <w:i/>
          <w:spacing w:val="1"/>
          <w:sz w:val="24"/>
        </w:rPr>
        <w:t xml:space="preserve"> </w:t>
      </w:r>
      <w:r w:rsidRPr="009E46B6">
        <w:rPr>
          <w:i/>
          <w:sz w:val="24"/>
        </w:rPr>
        <w:t>действия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поступки</w:t>
      </w:r>
      <w:r w:rsidRPr="009E46B6">
        <w:rPr>
          <w:i/>
          <w:spacing w:val="-57"/>
          <w:sz w:val="24"/>
        </w:rPr>
        <w:t xml:space="preserve"> </w:t>
      </w:r>
      <w:r w:rsidRPr="009E46B6">
        <w:rPr>
          <w:i/>
          <w:sz w:val="24"/>
        </w:rPr>
        <w:t>исторических</w:t>
      </w:r>
      <w:r w:rsidRPr="009E46B6">
        <w:rPr>
          <w:i/>
          <w:spacing w:val="-2"/>
          <w:sz w:val="24"/>
        </w:rPr>
        <w:t xml:space="preserve"> </w:t>
      </w:r>
      <w:r w:rsidRPr="009E46B6">
        <w:rPr>
          <w:i/>
          <w:sz w:val="24"/>
        </w:rPr>
        <w:t>личностей;</w:t>
      </w:r>
    </w:p>
    <w:p w14:paraId="712AAF5A" w14:textId="77777777" w:rsidR="00CA59FD" w:rsidRPr="009E46B6" w:rsidRDefault="009170FA">
      <w:pPr>
        <w:ind w:left="922" w:right="127" w:firstLine="283"/>
        <w:jc w:val="both"/>
        <w:rPr>
          <w:i/>
          <w:sz w:val="24"/>
        </w:rPr>
      </w:pPr>
      <w:r w:rsidRPr="009E46B6">
        <w:rPr>
          <w:i/>
          <w:sz w:val="24"/>
        </w:rPr>
        <w:t>анализировать и оценивать исторические события местного масштаба в контексте</w:t>
      </w:r>
      <w:r w:rsidRPr="009E46B6">
        <w:rPr>
          <w:i/>
          <w:spacing w:val="1"/>
          <w:sz w:val="24"/>
        </w:rPr>
        <w:t xml:space="preserve"> </w:t>
      </w:r>
      <w:r w:rsidRPr="009E46B6">
        <w:rPr>
          <w:i/>
          <w:sz w:val="24"/>
        </w:rPr>
        <w:t>общероссийской</w:t>
      </w:r>
      <w:r w:rsidRPr="009E46B6">
        <w:rPr>
          <w:i/>
          <w:spacing w:val="-1"/>
          <w:sz w:val="24"/>
        </w:rPr>
        <w:t xml:space="preserve"> </w:t>
      </w:r>
      <w:r w:rsidRPr="009E46B6">
        <w:rPr>
          <w:i/>
          <w:sz w:val="24"/>
        </w:rPr>
        <w:t>и мировой истории;</w:t>
      </w:r>
    </w:p>
    <w:p w14:paraId="0D961658" w14:textId="77777777" w:rsidR="00CA59FD" w:rsidRPr="009E46B6" w:rsidRDefault="009170FA">
      <w:pPr>
        <w:ind w:left="922" w:right="126" w:firstLine="283"/>
        <w:jc w:val="both"/>
        <w:rPr>
          <w:i/>
          <w:sz w:val="24"/>
        </w:rPr>
      </w:pPr>
      <w:r w:rsidRPr="009E46B6">
        <w:rPr>
          <w:i/>
          <w:sz w:val="24"/>
        </w:rPr>
        <w:t>обосновывать собственную точку зрения по ключевым вопросам истории России с</w:t>
      </w:r>
      <w:r w:rsidRPr="009E46B6">
        <w:rPr>
          <w:i/>
          <w:spacing w:val="1"/>
          <w:sz w:val="24"/>
        </w:rPr>
        <w:t xml:space="preserve"> </w:t>
      </w:r>
      <w:r w:rsidRPr="009E46B6">
        <w:rPr>
          <w:i/>
          <w:sz w:val="24"/>
        </w:rPr>
        <w:t>опорой</w:t>
      </w:r>
      <w:r w:rsidRPr="009E46B6">
        <w:rPr>
          <w:i/>
          <w:spacing w:val="1"/>
          <w:sz w:val="24"/>
        </w:rPr>
        <w:t xml:space="preserve"> </w:t>
      </w:r>
      <w:r w:rsidRPr="009E46B6">
        <w:rPr>
          <w:i/>
          <w:sz w:val="24"/>
        </w:rPr>
        <w:t>на</w:t>
      </w:r>
      <w:r w:rsidRPr="009E46B6">
        <w:rPr>
          <w:i/>
          <w:spacing w:val="1"/>
          <w:sz w:val="24"/>
        </w:rPr>
        <w:t xml:space="preserve"> </w:t>
      </w:r>
      <w:r w:rsidRPr="009E46B6">
        <w:rPr>
          <w:i/>
          <w:sz w:val="24"/>
        </w:rPr>
        <w:t>материалы</w:t>
      </w:r>
      <w:r w:rsidRPr="009E46B6">
        <w:rPr>
          <w:i/>
          <w:spacing w:val="1"/>
          <w:sz w:val="24"/>
        </w:rPr>
        <w:t xml:space="preserve"> </w:t>
      </w:r>
      <w:r w:rsidRPr="009E46B6">
        <w:rPr>
          <w:i/>
          <w:sz w:val="24"/>
        </w:rPr>
        <w:t>из</w:t>
      </w:r>
      <w:r w:rsidRPr="009E46B6">
        <w:rPr>
          <w:i/>
          <w:spacing w:val="1"/>
          <w:sz w:val="24"/>
        </w:rPr>
        <w:t xml:space="preserve"> </w:t>
      </w:r>
      <w:r w:rsidRPr="009E46B6">
        <w:rPr>
          <w:i/>
          <w:sz w:val="24"/>
        </w:rPr>
        <w:t>разных</w:t>
      </w:r>
      <w:r w:rsidRPr="009E46B6">
        <w:rPr>
          <w:i/>
          <w:spacing w:val="1"/>
          <w:sz w:val="24"/>
        </w:rPr>
        <w:t xml:space="preserve"> </w:t>
      </w:r>
      <w:r w:rsidRPr="009E46B6">
        <w:rPr>
          <w:i/>
          <w:sz w:val="24"/>
        </w:rPr>
        <w:t>источников,</w:t>
      </w:r>
      <w:r w:rsidRPr="009E46B6">
        <w:rPr>
          <w:i/>
          <w:spacing w:val="1"/>
          <w:sz w:val="24"/>
        </w:rPr>
        <w:t xml:space="preserve"> </w:t>
      </w:r>
      <w:r w:rsidRPr="009E46B6">
        <w:rPr>
          <w:i/>
          <w:sz w:val="24"/>
        </w:rPr>
        <w:t>знание</w:t>
      </w:r>
      <w:r w:rsidRPr="009E46B6">
        <w:rPr>
          <w:i/>
          <w:spacing w:val="1"/>
          <w:sz w:val="24"/>
        </w:rPr>
        <w:t xml:space="preserve"> </w:t>
      </w:r>
      <w:r w:rsidRPr="009E46B6">
        <w:rPr>
          <w:i/>
          <w:sz w:val="24"/>
        </w:rPr>
        <w:t>исторических</w:t>
      </w:r>
      <w:r w:rsidRPr="009E46B6">
        <w:rPr>
          <w:i/>
          <w:spacing w:val="1"/>
          <w:sz w:val="24"/>
        </w:rPr>
        <w:t xml:space="preserve"> </w:t>
      </w:r>
      <w:r w:rsidRPr="009E46B6">
        <w:rPr>
          <w:i/>
          <w:sz w:val="24"/>
        </w:rPr>
        <w:t>фактов,</w:t>
      </w:r>
      <w:r w:rsidRPr="009E46B6">
        <w:rPr>
          <w:i/>
          <w:spacing w:val="1"/>
          <w:sz w:val="24"/>
        </w:rPr>
        <w:t xml:space="preserve"> </w:t>
      </w:r>
      <w:r w:rsidRPr="009E46B6">
        <w:rPr>
          <w:i/>
          <w:sz w:val="24"/>
        </w:rPr>
        <w:t>владение</w:t>
      </w:r>
      <w:r w:rsidRPr="009E46B6">
        <w:rPr>
          <w:i/>
          <w:spacing w:val="1"/>
          <w:sz w:val="24"/>
        </w:rPr>
        <w:t xml:space="preserve"> </w:t>
      </w:r>
      <w:r w:rsidRPr="009E46B6">
        <w:rPr>
          <w:i/>
          <w:sz w:val="24"/>
        </w:rPr>
        <w:t>исторической</w:t>
      </w:r>
      <w:r w:rsidRPr="009E46B6">
        <w:rPr>
          <w:i/>
          <w:spacing w:val="-1"/>
          <w:sz w:val="24"/>
        </w:rPr>
        <w:t xml:space="preserve"> </w:t>
      </w:r>
      <w:r w:rsidRPr="009E46B6">
        <w:rPr>
          <w:i/>
          <w:sz w:val="24"/>
        </w:rPr>
        <w:t>терминологией;</w:t>
      </w:r>
    </w:p>
    <w:p w14:paraId="51E3F12E" w14:textId="77777777" w:rsidR="00CA59FD" w:rsidRPr="009E46B6" w:rsidRDefault="009170FA">
      <w:pPr>
        <w:ind w:left="1205" w:right="2573"/>
        <w:rPr>
          <w:i/>
          <w:sz w:val="24"/>
        </w:rPr>
      </w:pPr>
      <w:r w:rsidRPr="009E46B6">
        <w:rPr>
          <w:i/>
          <w:sz w:val="24"/>
        </w:rPr>
        <w:t>приводить аргументы и примеры в защиту своей точки зрения;</w:t>
      </w:r>
      <w:r w:rsidRPr="009E46B6">
        <w:rPr>
          <w:i/>
          <w:spacing w:val="-57"/>
          <w:sz w:val="24"/>
        </w:rPr>
        <w:t xml:space="preserve"> </w:t>
      </w:r>
      <w:r w:rsidRPr="009E46B6">
        <w:rPr>
          <w:i/>
          <w:sz w:val="24"/>
        </w:rPr>
        <w:t>применять полученные знания при анализе политики России;</w:t>
      </w:r>
      <w:r w:rsidRPr="009E46B6">
        <w:rPr>
          <w:i/>
          <w:spacing w:val="1"/>
          <w:sz w:val="24"/>
        </w:rPr>
        <w:t xml:space="preserve"> </w:t>
      </w:r>
      <w:r w:rsidRPr="009E46B6">
        <w:rPr>
          <w:i/>
          <w:sz w:val="24"/>
        </w:rPr>
        <w:t>владеть элементами проектной</w:t>
      </w:r>
      <w:r w:rsidRPr="009E46B6">
        <w:rPr>
          <w:i/>
          <w:spacing w:val="-1"/>
          <w:sz w:val="24"/>
        </w:rPr>
        <w:t xml:space="preserve"> </w:t>
      </w:r>
      <w:r w:rsidRPr="009E46B6">
        <w:rPr>
          <w:i/>
          <w:sz w:val="24"/>
        </w:rPr>
        <w:t>деятельности.</w:t>
      </w:r>
    </w:p>
    <w:p w14:paraId="30A848EE" w14:textId="77777777" w:rsidR="00CA59FD" w:rsidRPr="009E46B6" w:rsidRDefault="00CA59FD">
      <w:pPr>
        <w:pStyle w:val="a3"/>
        <w:spacing w:before="4"/>
        <w:ind w:left="0" w:firstLine="0"/>
        <w:jc w:val="left"/>
        <w:rPr>
          <w:i/>
        </w:rPr>
      </w:pPr>
    </w:p>
    <w:p w14:paraId="238B96F1" w14:textId="77777777" w:rsidR="00CA59FD" w:rsidRPr="009E46B6" w:rsidRDefault="00CA59FD">
      <w:pPr>
        <w:pStyle w:val="a3"/>
        <w:spacing w:before="5"/>
        <w:ind w:left="0" w:firstLine="0"/>
        <w:jc w:val="left"/>
        <w:rPr>
          <w:i/>
        </w:rPr>
      </w:pPr>
    </w:p>
    <w:p w14:paraId="33C26F30" w14:textId="77777777" w:rsidR="00CA59FD" w:rsidRPr="009E46B6" w:rsidRDefault="00CA59FD">
      <w:pPr>
        <w:pStyle w:val="a3"/>
        <w:spacing w:before="4"/>
        <w:ind w:left="0" w:firstLine="0"/>
        <w:jc w:val="left"/>
      </w:pPr>
    </w:p>
    <w:p w14:paraId="45305CC7" w14:textId="77777777" w:rsidR="00CA59FD" w:rsidRPr="009E46B6" w:rsidRDefault="009170FA">
      <w:pPr>
        <w:pStyle w:val="2"/>
        <w:ind w:left="3651"/>
        <w:jc w:val="left"/>
      </w:pPr>
      <w:r w:rsidRPr="009E46B6">
        <w:lastRenderedPageBreak/>
        <w:t>Обществознание</w:t>
      </w:r>
      <w:r w:rsidRPr="009E46B6">
        <w:rPr>
          <w:spacing w:val="-2"/>
        </w:rPr>
        <w:t xml:space="preserve"> </w:t>
      </w:r>
      <w:r w:rsidRPr="009E46B6">
        <w:t>(базовый</w:t>
      </w:r>
      <w:r w:rsidRPr="009E46B6">
        <w:rPr>
          <w:spacing w:val="-1"/>
        </w:rPr>
        <w:t xml:space="preserve"> </w:t>
      </w:r>
      <w:r w:rsidRPr="009E46B6">
        <w:t>уровень)</w:t>
      </w:r>
    </w:p>
    <w:p w14:paraId="6B641E0D" w14:textId="77777777" w:rsidR="00CA59FD" w:rsidRPr="009E46B6" w:rsidRDefault="009170FA">
      <w:pPr>
        <w:pStyle w:val="a3"/>
        <w:ind w:left="922"/>
        <w:jc w:val="left"/>
      </w:pPr>
      <w:r w:rsidRPr="009E46B6">
        <w:t>В</w:t>
      </w:r>
      <w:r w:rsidRPr="009E46B6">
        <w:rPr>
          <w:spacing w:val="28"/>
        </w:rPr>
        <w:t xml:space="preserve"> </w:t>
      </w:r>
      <w:r w:rsidRPr="009E46B6">
        <w:t>результате</w:t>
      </w:r>
      <w:r w:rsidRPr="009E46B6">
        <w:rPr>
          <w:spacing w:val="29"/>
        </w:rPr>
        <w:t xml:space="preserve"> </w:t>
      </w:r>
      <w:r w:rsidRPr="009E46B6">
        <w:t>изучения</w:t>
      </w:r>
      <w:r w:rsidRPr="009E46B6">
        <w:rPr>
          <w:spacing w:val="32"/>
        </w:rPr>
        <w:t xml:space="preserve"> </w:t>
      </w:r>
      <w:r w:rsidRPr="009E46B6">
        <w:t>учебного</w:t>
      </w:r>
      <w:r w:rsidRPr="009E46B6">
        <w:rPr>
          <w:spacing w:val="31"/>
        </w:rPr>
        <w:t xml:space="preserve"> </w:t>
      </w:r>
      <w:r w:rsidRPr="009E46B6">
        <w:t>предмета</w:t>
      </w:r>
      <w:r w:rsidRPr="009E46B6">
        <w:rPr>
          <w:spacing w:val="37"/>
        </w:rPr>
        <w:t xml:space="preserve"> </w:t>
      </w:r>
      <w:r w:rsidRPr="009E46B6">
        <w:t>«Обществознание»</w:t>
      </w:r>
      <w:r w:rsidRPr="009E46B6">
        <w:rPr>
          <w:spacing w:val="23"/>
        </w:rPr>
        <w:t xml:space="preserve"> </w:t>
      </w:r>
      <w:r w:rsidRPr="009E46B6">
        <w:t>на</w:t>
      </w:r>
      <w:r w:rsidRPr="009E46B6">
        <w:rPr>
          <w:spacing w:val="34"/>
        </w:rPr>
        <w:t xml:space="preserve"> </w:t>
      </w:r>
      <w:r w:rsidRPr="009E46B6">
        <w:t>уровне</w:t>
      </w:r>
      <w:r w:rsidRPr="009E46B6">
        <w:rPr>
          <w:spacing w:val="29"/>
        </w:rPr>
        <w:t xml:space="preserve"> </w:t>
      </w:r>
      <w:r w:rsidRPr="009E46B6">
        <w:t>среднего</w:t>
      </w:r>
      <w:r w:rsidRPr="009E46B6">
        <w:rPr>
          <w:spacing w:val="-57"/>
        </w:rPr>
        <w:t xml:space="preserve"> </w:t>
      </w:r>
      <w:r w:rsidRPr="009E46B6">
        <w:t>общего</w:t>
      </w:r>
      <w:r w:rsidRPr="009E46B6">
        <w:rPr>
          <w:spacing w:val="-2"/>
        </w:rPr>
        <w:t xml:space="preserve"> </w:t>
      </w:r>
      <w:r w:rsidRPr="009E46B6">
        <w:t>образования:</w:t>
      </w:r>
    </w:p>
    <w:p w14:paraId="7AE1B7CE" w14:textId="77777777" w:rsidR="00CA59FD" w:rsidRPr="009E46B6" w:rsidRDefault="009170FA">
      <w:pPr>
        <w:pStyle w:val="3"/>
        <w:spacing w:before="3" w:line="240" w:lineRule="auto"/>
        <w:ind w:left="1630"/>
        <w:jc w:val="left"/>
      </w:pPr>
      <w:r w:rsidRPr="009E46B6">
        <w:t>Выпускник</w:t>
      </w:r>
      <w:r w:rsidRPr="009E46B6">
        <w:rPr>
          <w:spacing w:val="-1"/>
        </w:rPr>
        <w:t xml:space="preserve"> </w:t>
      </w:r>
      <w:r w:rsidRPr="009E46B6">
        <w:t>на</w:t>
      </w:r>
      <w:r w:rsidRPr="009E46B6">
        <w:rPr>
          <w:spacing w:val="-2"/>
        </w:rPr>
        <w:t xml:space="preserve"> </w:t>
      </w:r>
      <w:r w:rsidRPr="009E46B6">
        <w:rPr>
          <w:u w:val="thick"/>
        </w:rPr>
        <w:t>базовом</w:t>
      </w:r>
      <w:r w:rsidRPr="009E46B6">
        <w:rPr>
          <w:spacing w:val="-2"/>
        </w:rPr>
        <w:t xml:space="preserve"> </w:t>
      </w:r>
      <w:r w:rsidRPr="009E46B6">
        <w:t>уровне</w:t>
      </w:r>
      <w:r w:rsidRPr="009E46B6">
        <w:rPr>
          <w:spacing w:val="-1"/>
        </w:rPr>
        <w:t xml:space="preserve"> </w:t>
      </w:r>
      <w:r w:rsidRPr="009E46B6">
        <w:t>научится:</w:t>
      </w:r>
    </w:p>
    <w:p w14:paraId="40554702" w14:textId="77777777" w:rsidR="00CA59FD" w:rsidRPr="009E46B6" w:rsidRDefault="009170FA">
      <w:pPr>
        <w:spacing w:before="2" w:line="237" w:lineRule="auto"/>
        <w:ind w:left="1630" w:right="2787"/>
        <w:rPr>
          <w:sz w:val="24"/>
        </w:rPr>
      </w:pPr>
      <w:r w:rsidRPr="009E46B6">
        <w:rPr>
          <w:b/>
          <w:sz w:val="24"/>
        </w:rPr>
        <w:t xml:space="preserve">Человек. Человек в системе общественных </w:t>
      </w:r>
      <w:proofErr w:type="gramStart"/>
      <w:r w:rsidRPr="009E46B6">
        <w:rPr>
          <w:b/>
          <w:sz w:val="24"/>
        </w:rPr>
        <w:t>отношений</w:t>
      </w:r>
      <w:proofErr w:type="gramEnd"/>
      <w:r w:rsidRPr="009E46B6">
        <w:rPr>
          <w:b/>
          <w:spacing w:val="-58"/>
          <w:sz w:val="24"/>
        </w:rPr>
        <w:t xml:space="preserve"> </w:t>
      </w:r>
      <w:r w:rsidRPr="009E46B6">
        <w:rPr>
          <w:sz w:val="24"/>
        </w:rPr>
        <w:t>Выделять черты</w:t>
      </w:r>
      <w:r w:rsidRPr="009E46B6">
        <w:rPr>
          <w:spacing w:val="-1"/>
          <w:sz w:val="24"/>
        </w:rPr>
        <w:t xml:space="preserve"> </w:t>
      </w:r>
      <w:r w:rsidRPr="009E46B6">
        <w:rPr>
          <w:sz w:val="24"/>
        </w:rPr>
        <w:t>социальной сущности</w:t>
      </w:r>
      <w:r w:rsidRPr="009E46B6">
        <w:rPr>
          <w:spacing w:val="1"/>
          <w:sz w:val="24"/>
        </w:rPr>
        <w:t xml:space="preserve"> </w:t>
      </w:r>
      <w:r w:rsidRPr="009E46B6">
        <w:rPr>
          <w:sz w:val="24"/>
        </w:rPr>
        <w:t>человека;</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роль духовных ценностей</w:t>
      </w:r>
      <w:r w:rsidRPr="009E46B6">
        <w:rPr>
          <w:spacing w:val="1"/>
          <w:sz w:val="24"/>
        </w:rPr>
        <w:t xml:space="preserve"> </w:t>
      </w:r>
      <w:r w:rsidRPr="009E46B6">
        <w:rPr>
          <w:sz w:val="24"/>
        </w:rPr>
        <w:t>в</w:t>
      </w:r>
      <w:r w:rsidRPr="009E46B6">
        <w:rPr>
          <w:spacing w:val="-1"/>
          <w:sz w:val="24"/>
        </w:rPr>
        <w:t xml:space="preserve"> </w:t>
      </w:r>
      <w:r w:rsidRPr="009E46B6">
        <w:rPr>
          <w:sz w:val="24"/>
        </w:rPr>
        <w:t>обществе;</w:t>
      </w:r>
    </w:p>
    <w:p w14:paraId="2291E43B" w14:textId="77777777" w:rsidR="00CA59FD" w:rsidRPr="009E46B6" w:rsidRDefault="009170FA">
      <w:pPr>
        <w:pStyle w:val="a3"/>
        <w:spacing w:before="2"/>
        <w:ind w:left="1630" w:right="476" w:firstLine="0"/>
        <w:jc w:val="left"/>
      </w:pPr>
      <w:r w:rsidRPr="009E46B6">
        <w:t>распознавать формы культуры по их признакам, иллюстрировать их примерами;</w:t>
      </w:r>
      <w:r w:rsidRPr="009E46B6">
        <w:rPr>
          <w:spacing w:val="-57"/>
        </w:rPr>
        <w:t xml:space="preserve"> </w:t>
      </w:r>
      <w:r w:rsidRPr="009E46B6">
        <w:t>различать</w:t>
      </w:r>
      <w:r w:rsidRPr="009E46B6">
        <w:rPr>
          <w:spacing w:val="1"/>
        </w:rPr>
        <w:t xml:space="preserve"> </w:t>
      </w:r>
      <w:r w:rsidRPr="009E46B6">
        <w:t>виды искусства;</w:t>
      </w:r>
    </w:p>
    <w:p w14:paraId="51ED705E" w14:textId="77777777" w:rsidR="00CA59FD" w:rsidRPr="009E46B6" w:rsidRDefault="009170FA">
      <w:pPr>
        <w:pStyle w:val="a3"/>
        <w:ind w:left="1630" w:firstLine="0"/>
        <w:jc w:val="left"/>
      </w:pPr>
      <w:r w:rsidRPr="009E46B6">
        <w:t>соотносить</w:t>
      </w:r>
      <w:r w:rsidRPr="009E46B6">
        <w:rPr>
          <w:spacing w:val="-3"/>
        </w:rPr>
        <w:t xml:space="preserve"> </w:t>
      </w:r>
      <w:r w:rsidRPr="009E46B6">
        <w:t>поступки и</w:t>
      </w:r>
      <w:r w:rsidRPr="009E46B6">
        <w:rPr>
          <w:spacing w:val="-1"/>
        </w:rPr>
        <w:t xml:space="preserve"> </w:t>
      </w:r>
      <w:r w:rsidRPr="009E46B6">
        <w:t>отношения</w:t>
      </w:r>
      <w:r w:rsidRPr="009E46B6">
        <w:rPr>
          <w:spacing w:val="-2"/>
        </w:rPr>
        <w:t xml:space="preserve"> </w:t>
      </w:r>
      <w:r w:rsidRPr="009E46B6">
        <w:t>с</w:t>
      </w:r>
      <w:r w:rsidRPr="009E46B6">
        <w:rPr>
          <w:spacing w:val="-3"/>
        </w:rPr>
        <w:t xml:space="preserve"> </w:t>
      </w:r>
      <w:r w:rsidRPr="009E46B6">
        <w:t>принятыми</w:t>
      </w:r>
      <w:r w:rsidRPr="009E46B6">
        <w:rPr>
          <w:spacing w:val="-1"/>
        </w:rPr>
        <w:t xml:space="preserve"> </w:t>
      </w:r>
      <w:r w:rsidRPr="009E46B6">
        <w:t>нормами</w:t>
      </w:r>
      <w:r w:rsidRPr="009E46B6">
        <w:rPr>
          <w:spacing w:val="-2"/>
        </w:rPr>
        <w:t xml:space="preserve"> </w:t>
      </w:r>
      <w:r w:rsidRPr="009E46B6">
        <w:t>морали;</w:t>
      </w:r>
    </w:p>
    <w:p w14:paraId="1CFCA430" w14:textId="77777777" w:rsidR="00CA59FD" w:rsidRPr="009E46B6" w:rsidRDefault="009170FA">
      <w:pPr>
        <w:pStyle w:val="a3"/>
        <w:ind w:left="1630" w:right="293" w:firstLine="0"/>
        <w:jc w:val="left"/>
      </w:pPr>
      <w:r w:rsidRPr="009E46B6">
        <w:t>выявлять сущностные характеристики религии и ее роль в культурной жизни;</w:t>
      </w:r>
      <w:r w:rsidRPr="009E46B6">
        <w:rPr>
          <w:spacing w:val="1"/>
        </w:rPr>
        <w:t xml:space="preserve"> </w:t>
      </w:r>
      <w:r w:rsidRPr="009E46B6">
        <w:t>выявлять роль агентов социализации на основных этапах социализации индивида;</w:t>
      </w:r>
      <w:r w:rsidRPr="009E46B6">
        <w:rPr>
          <w:spacing w:val="-57"/>
        </w:rPr>
        <w:t xml:space="preserve"> </w:t>
      </w:r>
      <w:r w:rsidRPr="009E46B6">
        <w:t>раскрывать</w:t>
      </w:r>
      <w:r w:rsidRPr="009E46B6">
        <w:rPr>
          <w:spacing w:val="1"/>
        </w:rPr>
        <w:t xml:space="preserve"> </w:t>
      </w:r>
      <w:r w:rsidRPr="009E46B6">
        <w:t>связь</w:t>
      </w:r>
      <w:r w:rsidRPr="009E46B6">
        <w:rPr>
          <w:spacing w:val="1"/>
        </w:rPr>
        <w:t xml:space="preserve"> </w:t>
      </w:r>
      <w:r w:rsidRPr="009E46B6">
        <w:t>между</w:t>
      </w:r>
      <w:r w:rsidRPr="009E46B6">
        <w:rPr>
          <w:spacing w:val="-3"/>
        </w:rPr>
        <w:t xml:space="preserve"> </w:t>
      </w:r>
      <w:r w:rsidRPr="009E46B6">
        <w:t>мышлением и</w:t>
      </w:r>
      <w:r w:rsidRPr="009E46B6">
        <w:rPr>
          <w:spacing w:val="1"/>
        </w:rPr>
        <w:t xml:space="preserve"> </w:t>
      </w:r>
      <w:r w:rsidRPr="009E46B6">
        <w:t>деятельностью;</w:t>
      </w:r>
    </w:p>
    <w:p w14:paraId="23337758" w14:textId="77777777" w:rsidR="00CA59FD" w:rsidRPr="009E46B6" w:rsidRDefault="009170FA">
      <w:pPr>
        <w:pStyle w:val="a3"/>
        <w:ind w:left="1630" w:right="354" w:firstLine="0"/>
        <w:jc w:val="left"/>
      </w:pPr>
      <w:r w:rsidRPr="009E46B6">
        <w:t>различать виды деятельности, приводить примеры основных видов деятельности;</w:t>
      </w:r>
      <w:r w:rsidRPr="009E46B6">
        <w:rPr>
          <w:spacing w:val="-57"/>
        </w:rPr>
        <w:t xml:space="preserve"> </w:t>
      </w:r>
      <w:r w:rsidRPr="009E46B6">
        <w:t>выявлять и</w:t>
      </w:r>
      <w:r w:rsidRPr="009E46B6">
        <w:rPr>
          <w:spacing w:val="1"/>
        </w:rPr>
        <w:t xml:space="preserve"> </w:t>
      </w:r>
      <w:r w:rsidRPr="009E46B6">
        <w:t>соотносить</w:t>
      </w:r>
      <w:r w:rsidRPr="009E46B6">
        <w:rPr>
          <w:spacing w:val="-1"/>
        </w:rPr>
        <w:t xml:space="preserve"> </w:t>
      </w:r>
      <w:r w:rsidRPr="009E46B6">
        <w:t>цели,</w:t>
      </w:r>
      <w:r w:rsidRPr="009E46B6">
        <w:rPr>
          <w:spacing w:val="-1"/>
        </w:rPr>
        <w:t xml:space="preserve"> </w:t>
      </w:r>
      <w:r w:rsidRPr="009E46B6">
        <w:t>средства</w:t>
      </w:r>
      <w:r w:rsidRPr="009E46B6">
        <w:rPr>
          <w:spacing w:val="-1"/>
        </w:rPr>
        <w:t xml:space="preserve"> </w:t>
      </w:r>
      <w:r w:rsidRPr="009E46B6">
        <w:t>и</w:t>
      </w:r>
      <w:r w:rsidRPr="009E46B6">
        <w:rPr>
          <w:spacing w:val="1"/>
        </w:rPr>
        <w:t xml:space="preserve"> </w:t>
      </w:r>
      <w:r w:rsidRPr="009E46B6">
        <w:t>результаты деятельности;</w:t>
      </w:r>
    </w:p>
    <w:p w14:paraId="08761D66" w14:textId="77777777" w:rsidR="00CA59FD" w:rsidRPr="009E46B6" w:rsidRDefault="009170FA">
      <w:pPr>
        <w:pStyle w:val="a3"/>
        <w:ind w:left="922"/>
        <w:jc w:val="left"/>
      </w:pPr>
      <w:r w:rsidRPr="009E46B6">
        <w:t>анализировать</w:t>
      </w:r>
      <w:r w:rsidRPr="009E46B6">
        <w:rPr>
          <w:spacing w:val="25"/>
        </w:rPr>
        <w:t xml:space="preserve"> </w:t>
      </w:r>
      <w:r w:rsidRPr="009E46B6">
        <w:t>различные</w:t>
      </w:r>
      <w:r w:rsidRPr="009E46B6">
        <w:rPr>
          <w:spacing w:val="21"/>
        </w:rPr>
        <w:t xml:space="preserve"> </w:t>
      </w:r>
      <w:r w:rsidRPr="009E46B6">
        <w:t>ситуации</w:t>
      </w:r>
      <w:r w:rsidRPr="009E46B6">
        <w:rPr>
          <w:spacing w:val="25"/>
        </w:rPr>
        <w:t xml:space="preserve"> </w:t>
      </w:r>
      <w:r w:rsidRPr="009E46B6">
        <w:t>свободного</w:t>
      </w:r>
      <w:r w:rsidRPr="009E46B6">
        <w:rPr>
          <w:spacing w:val="22"/>
        </w:rPr>
        <w:t xml:space="preserve"> </w:t>
      </w:r>
      <w:r w:rsidRPr="009E46B6">
        <w:t>выбора,</w:t>
      </w:r>
      <w:r w:rsidRPr="009E46B6">
        <w:rPr>
          <w:spacing w:val="23"/>
        </w:rPr>
        <w:t xml:space="preserve"> </w:t>
      </w:r>
      <w:r w:rsidRPr="009E46B6">
        <w:t>выявлять</w:t>
      </w:r>
      <w:r w:rsidRPr="009E46B6">
        <w:rPr>
          <w:spacing w:val="24"/>
        </w:rPr>
        <w:t xml:space="preserve"> </w:t>
      </w:r>
      <w:r w:rsidRPr="009E46B6">
        <w:t>его</w:t>
      </w:r>
      <w:r w:rsidRPr="009E46B6">
        <w:rPr>
          <w:spacing w:val="24"/>
        </w:rPr>
        <w:t xml:space="preserve"> </w:t>
      </w:r>
      <w:r w:rsidRPr="009E46B6">
        <w:t>основания</w:t>
      </w:r>
      <w:r w:rsidRPr="009E46B6">
        <w:rPr>
          <w:spacing w:val="22"/>
        </w:rPr>
        <w:t xml:space="preserve"> </w:t>
      </w:r>
      <w:r w:rsidRPr="009E46B6">
        <w:t>и</w:t>
      </w:r>
      <w:r w:rsidRPr="009E46B6">
        <w:rPr>
          <w:spacing w:val="-57"/>
        </w:rPr>
        <w:t xml:space="preserve"> </w:t>
      </w:r>
      <w:r w:rsidRPr="009E46B6">
        <w:t>последствия;</w:t>
      </w:r>
    </w:p>
    <w:p w14:paraId="36528EE6" w14:textId="77777777" w:rsidR="00CA59FD" w:rsidRPr="009E46B6" w:rsidRDefault="009170FA">
      <w:pPr>
        <w:pStyle w:val="a3"/>
        <w:ind w:left="1630" w:right="239" w:firstLine="0"/>
        <w:jc w:val="left"/>
      </w:pPr>
      <w:r w:rsidRPr="009E46B6">
        <w:t>различать формы чувственного и рационального познания, поясняя их примерами;</w:t>
      </w:r>
      <w:r w:rsidRPr="009E46B6">
        <w:rPr>
          <w:spacing w:val="-57"/>
        </w:rPr>
        <w:t xml:space="preserve"> </w:t>
      </w:r>
      <w:r w:rsidRPr="009E46B6">
        <w:t>выявлять особенности научного познания;</w:t>
      </w:r>
    </w:p>
    <w:p w14:paraId="1840D3EA" w14:textId="77777777" w:rsidR="00CA59FD" w:rsidRPr="009E46B6" w:rsidRDefault="009170FA">
      <w:pPr>
        <w:pStyle w:val="a3"/>
        <w:spacing w:before="1"/>
        <w:ind w:left="1630" w:firstLine="0"/>
        <w:jc w:val="left"/>
      </w:pPr>
      <w:r w:rsidRPr="009E46B6">
        <w:t>различать</w:t>
      </w:r>
      <w:r w:rsidRPr="009E46B6">
        <w:rPr>
          <w:spacing w:val="-2"/>
        </w:rPr>
        <w:t xml:space="preserve"> </w:t>
      </w:r>
      <w:r w:rsidRPr="009E46B6">
        <w:t>абсолютную</w:t>
      </w:r>
      <w:r w:rsidRPr="009E46B6">
        <w:rPr>
          <w:spacing w:val="1"/>
        </w:rPr>
        <w:t xml:space="preserve"> </w:t>
      </w:r>
      <w:r w:rsidRPr="009E46B6">
        <w:t>и</w:t>
      </w:r>
      <w:r w:rsidRPr="009E46B6">
        <w:rPr>
          <w:spacing w:val="-2"/>
        </w:rPr>
        <w:t xml:space="preserve"> </w:t>
      </w:r>
      <w:r w:rsidRPr="009E46B6">
        <w:t>относительную</w:t>
      </w:r>
      <w:r w:rsidRPr="009E46B6">
        <w:rPr>
          <w:spacing w:val="-2"/>
        </w:rPr>
        <w:t xml:space="preserve"> </w:t>
      </w:r>
      <w:r w:rsidRPr="009E46B6">
        <w:t>истины;</w:t>
      </w:r>
    </w:p>
    <w:p w14:paraId="0A0E80FE" w14:textId="77777777" w:rsidR="00CA59FD" w:rsidRPr="009E46B6" w:rsidRDefault="009170FA">
      <w:pPr>
        <w:pStyle w:val="a3"/>
        <w:tabs>
          <w:tab w:val="left" w:pos="2827"/>
          <w:tab w:val="left" w:pos="3617"/>
          <w:tab w:val="left" w:pos="4474"/>
          <w:tab w:val="left" w:pos="4858"/>
          <w:tab w:val="left" w:pos="6440"/>
          <w:tab w:val="left" w:pos="8185"/>
          <w:tab w:val="left" w:pos="9083"/>
        </w:tabs>
        <w:ind w:left="1630" w:right="125" w:firstLine="0"/>
        <w:jc w:val="left"/>
      </w:pPr>
      <w:r w:rsidRPr="009E46B6">
        <w:t>иллюстрировать конкретными примерами роль мировоззрения в жизни человека;</w:t>
      </w:r>
      <w:r w:rsidRPr="009E46B6">
        <w:rPr>
          <w:spacing w:val="1"/>
        </w:rPr>
        <w:t xml:space="preserve"> </w:t>
      </w:r>
      <w:r w:rsidRPr="009E46B6">
        <w:t>выявлять</w:t>
      </w:r>
      <w:r w:rsidRPr="009E46B6">
        <w:tab/>
        <w:t>связь</w:t>
      </w:r>
      <w:r w:rsidRPr="009E46B6">
        <w:tab/>
        <w:t>науки</w:t>
      </w:r>
      <w:r w:rsidRPr="009E46B6">
        <w:tab/>
        <w:t>и</w:t>
      </w:r>
      <w:r w:rsidRPr="009E46B6">
        <w:tab/>
        <w:t>образования,</w:t>
      </w:r>
      <w:r w:rsidRPr="009E46B6">
        <w:tab/>
        <w:t>анализировать</w:t>
      </w:r>
      <w:r w:rsidRPr="009E46B6">
        <w:tab/>
        <w:t>факты</w:t>
      </w:r>
      <w:r w:rsidRPr="009E46B6">
        <w:tab/>
      </w:r>
      <w:r w:rsidRPr="009E46B6">
        <w:rPr>
          <w:spacing w:val="-1"/>
        </w:rPr>
        <w:t>социальной</w:t>
      </w:r>
    </w:p>
    <w:p w14:paraId="6977409A" w14:textId="77777777" w:rsidR="00CA59FD" w:rsidRPr="009E46B6" w:rsidRDefault="009170FA">
      <w:pPr>
        <w:pStyle w:val="a3"/>
        <w:ind w:left="922" w:firstLine="0"/>
        <w:jc w:val="left"/>
      </w:pPr>
      <w:r w:rsidRPr="009E46B6">
        <w:t>действительности</w:t>
      </w:r>
      <w:r w:rsidRPr="009E46B6">
        <w:rPr>
          <w:spacing w:val="12"/>
        </w:rPr>
        <w:t xml:space="preserve"> </w:t>
      </w:r>
      <w:r w:rsidRPr="009E46B6">
        <w:t>в</w:t>
      </w:r>
      <w:r w:rsidRPr="009E46B6">
        <w:rPr>
          <w:spacing w:val="9"/>
        </w:rPr>
        <w:t xml:space="preserve"> </w:t>
      </w:r>
      <w:r w:rsidRPr="009E46B6">
        <w:t>контексте</w:t>
      </w:r>
      <w:r w:rsidRPr="009E46B6">
        <w:rPr>
          <w:spacing w:val="10"/>
        </w:rPr>
        <w:t xml:space="preserve"> </w:t>
      </w:r>
      <w:r w:rsidRPr="009E46B6">
        <w:t>возрастания</w:t>
      </w:r>
      <w:r w:rsidRPr="009E46B6">
        <w:rPr>
          <w:spacing w:val="11"/>
        </w:rPr>
        <w:t xml:space="preserve"> </w:t>
      </w:r>
      <w:r w:rsidRPr="009E46B6">
        <w:t>роли</w:t>
      </w:r>
      <w:r w:rsidRPr="009E46B6">
        <w:rPr>
          <w:spacing w:val="11"/>
        </w:rPr>
        <w:t xml:space="preserve"> </w:t>
      </w:r>
      <w:r w:rsidRPr="009E46B6">
        <w:t>образования</w:t>
      </w:r>
      <w:r w:rsidRPr="009E46B6">
        <w:rPr>
          <w:spacing w:val="11"/>
        </w:rPr>
        <w:t xml:space="preserve"> </w:t>
      </w:r>
      <w:r w:rsidRPr="009E46B6">
        <w:t>и</w:t>
      </w:r>
      <w:r w:rsidRPr="009E46B6">
        <w:rPr>
          <w:spacing w:val="11"/>
        </w:rPr>
        <w:t xml:space="preserve"> </w:t>
      </w:r>
      <w:r w:rsidRPr="009E46B6">
        <w:t>науки</w:t>
      </w:r>
      <w:r w:rsidRPr="009E46B6">
        <w:rPr>
          <w:spacing w:val="13"/>
        </w:rPr>
        <w:t xml:space="preserve"> </w:t>
      </w:r>
      <w:r w:rsidRPr="009E46B6">
        <w:t>в</w:t>
      </w:r>
      <w:r w:rsidRPr="009E46B6">
        <w:rPr>
          <w:spacing w:val="11"/>
        </w:rPr>
        <w:t xml:space="preserve"> </w:t>
      </w:r>
      <w:r w:rsidRPr="009E46B6">
        <w:t>современном</w:t>
      </w:r>
      <w:r w:rsidRPr="009E46B6">
        <w:rPr>
          <w:spacing w:val="-57"/>
        </w:rPr>
        <w:t xml:space="preserve"> </w:t>
      </w:r>
      <w:r w:rsidRPr="009E46B6">
        <w:t>обществе;</w:t>
      </w:r>
    </w:p>
    <w:p w14:paraId="1EF633DB" w14:textId="77777777" w:rsidR="00CA59FD" w:rsidRPr="009E46B6" w:rsidRDefault="009170FA">
      <w:pPr>
        <w:pStyle w:val="a3"/>
        <w:ind w:left="922"/>
        <w:jc w:val="left"/>
      </w:pPr>
      <w:r w:rsidRPr="009E46B6">
        <w:t>выражать</w:t>
      </w:r>
      <w:r w:rsidRPr="009E46B6">
        <w:rPr>
          <w:spacing w:val="55"/>
        </w:rPr>
        <w:t xml:space="preserve"> </w:t>
      </w:r>
      <w:r w:rsidRPr="009E46B6">
        <w:t>и</w:t>
      </w:r>
      <w:r w:rsidRPr="009E46B6">
        <w:rPr>
          <w:spacing w:val="54"/>
        </w:rPr>
        <w:t xml:space="preserve"> </w:t>
      </w:r>
      <w:r w:rsidRPr="009E46B6">
        <w:t>аргументировать</w:t>
      </w:r>
      <w:r w:rsidRPr="009E46B6">
        <w:rPr>
          <w:spacing w:val="55"/>
        </w:rPr>
        <w:t xml:space="preserve"> </w:t>
      </w:r>
      <w:r w:rsidRPr="009E46B6">
        <w:t>собственное</w:t>
      </w:r>
      <w:r w:rsidRPr="009E46B6">
        <w:rPr>
          <w:spacing w:val="50"/>
        </w:rPr>
        <w:t xml:space="preserve"> </w:t>
      </w:r>
      <w:r w:rsidRPr="009E46B6">
        <w:t>отношение</w:t>
      </w:r>
      <w:r w:rsidRPr="009E46B6">
        <w:rPr>
          <w:spacing w:val="51"/>
        </w:rPr>
        <w:t xml:space="preserve"> </w:t>
      </w:r>
      <w:r w:rsidRPr="009E46B6">
        <w:t>к</w:t>
      </w:r>
      <w:r w:rsidRPr="009E46B6">
        <w:rPr>
          <w:spacing w:val="54"/>
        </w:rPr>
        <w:t xml:space="preserve"> </w:t>
      </w:r>
      <w:r w:rsidRPr="009E46B6">
        <w:t>роли</w:t>
      </w:r>
      <w:r w:rsidRPr="009E46B6">
        <w:rPr>
          <w:spacing w:val="54"/>
        </w:rPr>
        <w:t xml:space="preserve"> </w:t>
      </w:r>
      <w:r w:rsidRPr="009E46B6">
        <w:t>образования</w:t>
      </w:r>
      <w:r w:rsidRPr="009E46B6">
        <w:rPr>
          <w:spacing w:val="54"/>
        </w:rPr>
        <w:t xml:space="preserve"> </w:t>
      </w:r>
      <w:r w:rsidRPr="009E46B6">
        <w:t>и</w:t>
      </w:r>
      <w:r w:rsidRPr="009E46B6">
        <w:rPr>
          <w:spacing w:val="-57"/>
        </w:rPr>
        <w:t xml:space="preserve"> </w:t>
      </w:r>
      <w:r w:rsidRPr="009E46B6">
        <w:t>самообразования</w:t>
      </w:r>
      <w:r w:rsidRPr="009E46B6">
        <w:rPr>
          <w:spacing w:val="-1"/>
        </w:rPr>
        <w:t xml:space="preserve"> </w:t>
      </w:r>
      <w:r w:rsidRPr="009E46B6">
        <w:t>в жизни</w:t>
      </w:r>
      <w:r w:rsidRPr="009E46B6">
        <w:rPr>
          <w:spacing w:val="1"/>
        </w:rPr>
        <w:t xml:space="preserve"> </w:t>
      </w:r>
      <w:r w:rsidRPr="009E46B6">
        <w:t>человека.</w:t>
      </w:r>
    </w:p>
    <w:p w14:paraId="5F2A65D5" w14:textId="77777777" w:rsidR="00CA59FD" w:rsidRPr="009E46B6" w:rsidRDefault="009170FA">
      <w:pPr>
        <w:pStyle w:val="2"/>
        <w:spacing w:before="71"/>
        <w:ind w:left="1630"/>
        <w:jc w:val="left"/>
      </w:pPr>
      <w:r w:rsidRPr="009E46B6">
        <w:t>Общество</w:t>
      </w:r>
      <w:r w:rsidRPr="009E46B6">
        <w:rPr>
          <w:spacing w:val="-4"/>
        </w:rPr>
        <w:t xml:space="preserve"> </w:t>
      </w:r>
      <w:r w:rsidRPr="009E46B6">
        <w:t>как</w:t>
      </w:r>
      <w:r w:rsidRPr="009E46B6">
        <w:rPr>
          <w:spacing w:val="-3"/>
        </w:rPr>
        <w:t xml:space="preserve"> </w:t>
      </w:r>
      <w:r w:rsidRPr="009E46B6">
        <w:t>сложная</w:t>
      </w:r>
      <w:r w:rsidRPr="009E46B6">
        <w:rPr>
          <w:spacing w:val="-3"/>
        </w:rPr>
        <w:t xml:space="preserve"> </w:t>
      </w:r>
      <w:r w:rsidRPr="009E46B6">
        <w:t>динамическая</w:t>
      </w:r>
      <w:r w:rsidRPr="009E46B6">
        <w:rPr>
          <w:spacing w:val="-3"/>
        </w:rPr>
        <w:t xml:space="preserve"> </w:t>
      </w:r>
      <w:r w:rsidRPr="009E46B6">
        <w:t>система</w:t>
      </w:r>
    </w:p>
    <w:p w14:paraId="789188F2" w14:textId="77777777" w:rsidR="00CA59FD" w:rsidRPr="009E46B6" w:rsidRDefault="009170FA">
      <w:pPr>
        <w:pStyle w:val="a3"/>
        <w:ind w:left="922" w:right="122"/>
        <w:jc w:val="left"/>
      </w:pPr>
      <w:r w:rsidRPr="009E46B6">
        <w:t>Характеризовать</w:t>
      </w:r>
      <w:r w:rsidRPr="009E46B6">
        <w:rPr>
          <w:spacing w:val="-9"/>
        </w:rPr>
        <w:t xml:space="preserve"> </w:t>
      </w:r>
      <w:r w:rsidRPr="009E46B6">
        <w:t>общество</w:t>
      </w:r>
      <w:r w:rsidRPr="009E46B6">
        <w:rPr>
          <w:spacing w:val="-11"/>
        </w:rPr>
        <w:t xml:space="preserve"> </w:t>
      </w:r>
      <w:r w:rsidRPr="009E46B6">
        <w:t>как</w:t>
      </w:r>
      <w:r w:rsidRPr="009E46B6">
        <w:rPr>
          <w:spacing w:val="-9"/>
        </w:rPr>
        <w:t xml:space="preserve"> </w:t>
      </w:r>
      <w:r w:rsidRPr="009E46B6">
        <w:t>целостную</w:t>
      </w:r>
      <w:r w:rsidRPr="009E46B6">
        <w:rPr>
          <w:spacing w:val="-10"/>
        </w:rPr>
        <w:t xml:space="preserve"> </w:t>
      </w:r>
      <w:r w:rsidRPr="009E46B6">
        <w:t>развивающуюся</w:t>
      </w:r>
      <w:r w:rsidRPr="009E46B6">
        <w:rPr>
          <w:spacing w:val="-9"/>
        </w:rPr>
        <w:t xml:space="preserve"> </w:t>
      </w:r>
      <w:r w:rsidRPr="009E46B6">
        <w:t>(динамическую)</w:t>
      </w:r>
      <w:r w:rsidRPr="009E46B6">
        <w:rPr>
          <w:spacing w:val="-9"/>
        </w:rPr>
        <w:t xml:space="preserve"> </w:t>
      </w:r>
      <w:r w:rsidRPr="009E46B6">
        <w:t>систему</w:t>
      </w:r>
      <w:r w:rsidRPr="009E46B6">
        <w:rPr>
          <w:spacing w:val="-57"/>
        </w:rPr>
        <w:t xml:space="preserve"> </w:t>
      </w:r>
      <w:r w:rsidRPr="009E46B6">
        <w:t>в</w:t>
      </w:r>
      <w:r w:rsidRPr="009E46B6">
        <w:rPr>
          <w:spacing w:val="-2"/>
        </w:rPr>
        <w:t xml:space="preserve"> </w:t>
      </w:r>
      <w:r w:rsidRPr="009E46B6">
        <w:t>единстве</w:t>
      </w:r>
      <w:r w:rsidRPr="009E46B6">
        <w:rPr>
          <w:spacing w:val="-1"/>
        </w:rPr>
        <w:t xml:space="preserve"> </w:t>
      </w:r>
      <w:r w:rsidRPr="009E46B6">
        <w:t>и взаимодействии</w:t>
      </w:r>
      <w:r w:rsidRPr="009E46B6">
        <w:rPr>
          <w:spacing w:val="2"/>
        </w:rPr>
        <w:t xml:space="preserve"> </w:t>
      </w:r>
      <w:r w:rsidRPr="009E46B6">
        <w:t>его</w:t>
      </w:r>
      <w:r w:rsidRPr="009E46B6">
        <w:rPr>
          <w:spacing w:val="-1"/>
        </w:rPr>
        <w:t xml:space="preserve"> </w:t>
      </w:r>
      <w:r w:rsidRPr="009E46B6">
        <w:t>основных</w:t>
      </w:r>
      <w:r w:rsidRPr="009E46B6">
        <w:rPr>
          <w:spacing w:val="2"/>
        </w:rPr>
        <w:t xml:space="preserve"> </w:t>
      </w:r>
      <w:r w:rsidRPr="009E46B6">
        <w:t>сфер и институтов;</w:t>
      </w:r>
    </w:p>
    <w:p w14:paraId="023FB3B0" w14:textId="77777777" w:rsidR="00CA59FD" w:rsidRPr="009E46B6" w:rsidRDefault="009170FA">
      <w:pPr>
        <w:pStyle w:val="a3"/>
        <w:tabs>
          <w:tab w:val="left" w:pos="2948"/>
          <w:tab w:val="left" w:pos="4810"/>
          <w:tab w:val="left" w:pos="7069"/>
          <w:tab w:val="left" w:pos="7513"/>
          <w:tab w:val="left" w:pos="8872"/>
        </w:tabs>
        <w:ind w:left="922" w:right="124"/>
        <w:jc w:val="left"/>
      </w:pPr>
      <w:r w:rsidRPr="009E46B6">
        <w:t>выявлять,</w:t>
      </w:r>
      <w:r w:rsidRPr="009E46B6">
        <w:tab/>
        <w:t>анализировать,</w:t>
      </w:r>
      <w:r w:rsidRPr="009E46B6">
        <w:tab/>
        <w:t>систематизировать</w:t>
      </w:r>
      <w:r w:rsidRPr="009E46B6">
        <w:tab/>
        <w:t>и</w:t>
      </w:r>
      <w:r w:rsidRPr="009E46B6">
        <w:tab/>
        <w:t>оценивать</w:t>
      </w:r>
      <w:r w:rsidRPr="009E46B6">
        <w:tab/>
      </w:r>
      <w:r w:rsidRPr="009E46B6">
        <w:rPr>
          <w:spacing w:val="-1"/>
        </w:rPr>
        <w:t>информацию,</w:t>
      </w:r>
      <w:r w:rsidRPr="009E46B6">
        <w:rPr>
          <w:spacing w:val="-57"/>
        </w:rPr>
        <w:t xml:space="preserve"> </w:t>
      </w:r>
      <w:r w:rsidRPr="009E46B6">
        <w:t>иллюстрирующую многообразие</w:t>
      </w:r>
      <w:r w:rsidRPr="009E46B6">
        <w:rPr>
          <w:spacing w:val="-1"/>
        </w:rPr>
        <w:t xml:space="preserve"> </w:t>
      </w:r>
      <w:r w:rsidRPr="009E46B6">
        <w:t>и противоречивость</w:t>
      </w:r>
      <w:r w:rsidRPr="009E46B6">
        <w:rPr>
          <w:spacing w:val="2"/>
        </w:rPr>
        <w:t xml:space="preserve"> </w:t>
      </w:r>
      <w:r w:rsidRPr="009E46B6">
        <w:t>социального развития;</w:t>
      </w:r>
    </w:p>
    <w:p w14:paraId="60DD1F82" w14:textId="77777777" w:rsidR="00CA59FD" w:rsidRPr="009E46B6" w:rsidRDefault="009170FA">
      <w:pPr>
        <w:pStyle w:val="a3"/>
        <w:ind w:left="922"/>
        <w:jc w:val="left"/>
      </w:pPr>
      <w:r w:rsidRPr="009E46B6">
        <w:t>приводить</w:t>
      </w:r>
      <w:r w:rsidRPr="009E46B6">
        <w:rPr>
          <w:spacing w:val="25"/>
        </w:rPr>
        <w:t xml:space="preserve"> </w:t>
      </w:r>
      <w:r w:rsidRPr="009E46B6">
        <w:t>примеры</w:t>
      </w:r>
      <w:r w:rsidRPr="009E46B6">
        <w:rPr>
          <w:spacing w:val="24"/>
        </w:rPr>
        <w:t xml:space="preserve"> </w:t>
      </w:r>
      <w:r w:rsidRPr="009E46B6">
        <w:t>прогрессивных</w:t>
      </w:r>
      <w:r w:rsidRPr="009E46B6">
        <w:rPr>
          <w:spacing w:val="27"/>
        </w:rPr>
        <w:t xml:space="preserve"> </w:t>
      </w:r>
      <w:r w:rsidRPr="009E46B6">
        <w:t>и</w:t>
      </w:r>
      <w:r w:rsidRPr="009E46B6">
        <w:rPr>
          <w:spacing w:val="23"/>
        </w:rPr>
        <w:t xml:space="preserve"> </w:t>
      </w:r>
      <w:r w:rsidRPr="009E46B6">
        <w:t>регрессивных</w:t>
      </w:r>
      <w:r w:rsidRPr="009E46B6">
        <w:rPr>
          <w:spacing w:val="27"/>
        </w:rPr>
        <w:t xml:space="preserve"> </w:t>
      </w:r>
      <w:r w:rsidRPr="009E46B6">
        <w:t>общественных</w:t>
      </w:r>
      <w:r w:rsidRPr="009E46B6">
        <w:rPr>
          <w:spacing w:val="25"/>
        </w:rPr>
        <w:t xml:space="preserve"> </w:t>
      </w:r>
      <w:r w:rsidRPr="009E46B6">
        <w:t>изменений,</w:t>
      </w:r>
      <w:r w:rsidRPr="009E46B6">
        <w:rPr>
          <w:spacing w:val="-57"/>
        </w:rPr>
        <w:t xml:space="preserve"> </w:t>
      </w:r>
      <w:r w:rsidRPr="009E46B6">
        <w:t>аргументировать</w:t>
      </w:r>
      <w:r w:rsidRPr="009E46B6">
        <w:rPr>
          <w:spacing w:val="1"/>
        </w:rPr>
        <w:t xml:space="preserve"> </w:t>
      </w:r>
      <w:r w:rsidRPr="009E46B6">
        <w:t>свои</w:t>
      </w:r>
      <w:r w:rsidRPr="009E46B6">
        <w:rPr>
          <w:spacing w:val="1"/>
        </w:rPr>
        <w:t xml:space="preserve"> </w:t>
      </w:r>
      <w:r w:rsidRPr="009E46B6">
        <w:t>суждения, выводы;</w:t>
      </w:r>
    </w:p>
    <w:p w14:paraId="1E0E9D64" w14:textId="77777777" w:rsidR="00CA59FD" w:rsidRPr="009E46B6" w:rsidRDefault="009170FA">
      <w:pPr>
        <w:pStyle w:val="a3"/>
        <w:ind w:left="922"/>
        <w:jc w:val="left"/>
      </w:pPr>
      <w:r w:rsidRPr="009E46B6">
        <w:t>формулировать</w:t>
      </w:r>
      <w:r w:rsidRPr="009E46B6">
        <w:rPr>
          <w:spacing w:val="36"/>
        </w:rPr>
        <w:t xml:space="preserve"> </w:t>
      </w:r>
      <w:r w:rsidRPr="009E46B6">
        <w:t>собственные</w:t>
      </w:r>
      <w:r w:rsidRPr="009E46B6">
        <w:rPr>
          <w:spacing w:val="33"/>
        </w:rPr>
        <w:t xml:space="preserve"> </w:t>
      </w:r>
      <w:r w:rsidRPr="009E46B6">
        <w:t>суждения</w:t>
      </w:r>
      <w:r w:rsidRPr="009E46B6">
        <w:rPr>
          <w:spacing w:val="35"/>
        </w:rPr>
        <w:t xml:space="preserve"> </w:t>
      </w:r>
      <w:r w:rsidRPr="009E46B6">
        <w:t>о</w:t>
      </w:r>
      <w:r w:rsidRPr="009E46B6">
        <w:rPr>
          <w:spacing w:val="34"/>
        </w:rPr>
        <w:t xml:space="preserve"> </w:t>
      </w:r>
      <w:r w:rsidRPr="009E46B6">
        <w:t>сущности,</w:t>
      </w:r>
      <w:r w:rsidRPr="009E46B6">
        <w:rPr>
          <w:spacing w:val="32"/>
        </w:rPr>
        <w:t xml:space="preserve"> </w:t>
      </w:r>
      <w:r w:rsidRPr="009E46B6">
        <w:t>причинах</w:t>
      </w:r>
      <w:r w:rsidRPr="009E46B6">
        <w:rPr>
          <w:spacing w:val="35"/>
        </w:rPr>
        <w:t xml:space="preserve"> </w:t>
      </w:r>
      <w:r w:rsidRPr="009E46B6">
        <w:t>и</w:t>
      </w:r>
      <w:r w:rsidRPr="009E46B6">
        <w:rPr>
          <w:spacing w:val="32"/>
        </w:rPr>
        <w:t xml:space="preserve"> </w:t>
      </w:r>
      <w:r w:rsidRPr="009E46B6">
        <w:t>последствиях</w:t>
      </w:r>
      <w:r w:rsidRPr="009E46B6">
        <w:rPr>
          <w:spacing w:val="-57"/>
        </w:rPr>
        <w:t xml:space="preserve"> </w:t>
      </w:r>
      <w:r w:rsidRPr="009E46B6">
        <w:t>глобализации;</w:t>
      </w:r>
      <w:r w:rsidRPr="009E46B6">
        <w:rPr>
          <w:spacing w:val="-3"/>
        </w:rPr>
        <w:t xml:space="preserve"> </w:t>
      </w:r>
      <w:r w:rsidRPr="009E46B6">
        <w:t>иллюстрировать</w:t>
      </w:r>
      <w:r w:rsidRPr="009E46B6">
        <w:rPr>
          <w:spacing w:val="1"/>
        </w:rPr>
        <w:t xml:space="preserve"> </w:t>
      </w:r>
      <w:r w:rsidRPr="009E46B6">
        <w:t>проявления различных глобальных проблем.</w:t>
      </w:r>
    </w:p>
    <w:p w14:paraId="31B8C3AB" w14:textId="77777777" w:rsidR="00CA59FD" w:rsidRPr="009E46B6" w:rsidRDefault="00CA59FD">
      <w:pPr>
        <w:pStyle w:val="a3"/>
        <w:spacing w:before="3"/>
        <w:ind w:left="0" w:firstLine="0"/>
        <w:jc w:val="left"/>
      </w:pPr>
    </w:p>
    <w:p w14:paraId="183755C2" w14:textId="77777777" w:rsidR="00CA59FD" w:rsidRPr="009E46B6" w:rsidRDefault="009170FA">
      <w:pPr>
        <w:pStyle w:val="2"/>
        <w:ind w:left="1630"/>
        <w:jc w:val="left"/>
      </w:pPr>
      <w:r w:rsidRPr="009E46B6">
        <w:t>Экономика</w:t>
      </w:r>
    </w:p>
    <w:p w14:paraId="1DE1B6C4" w14:textId="77777777" w:rsidR="00CA59FD" w:rsidRPr="009E46B6" w:rsidRDefault="009170FA">
      <w:pPr>
        <w:pStyle w:val="a3"/>
        <w:ind w:left="1630" w:firstLine="0"/>
        <w:jc w:val="left"/>
      </w:pPr>
      <w:r w:rsidRPr="009E46B6">
        <w:t>Раскрывать взаимосвязь экономики с другими сферами жизни общества;</w:t>
      </w:r>
      <w:r w:rsidRPr="009E46B6">
        <w:rPr>
          <w:spacing w:val="1"/>
        </w:rPr>
        <w:t xml:space="preserve"> </w:t>
      </w:r>
      <w:r w:rsidRPr="009E46B6">
        <w:rPr>
          <w:spacing w:val="-1"/>
        </w:rPr>
        <w:t>конкретизировать</w:t>
      </w:r>
      <w:r w:rsidRPr="009E46B6">
        <w:rPr>
          <w:spacing w:val="-10"/>
        </w:rPr>
        <w:t xml:space="preserve"> </w:t>
      </w:r>
      <w:r w:rsidRPr="009E46B6">
        <w:t>примерами</w:t>
      </w:r>
      <w:r w:rsidRPr="009E46B6">
        <w:rPr>
          <w:spacing w:val="-12"/>
        </w:rPr>
        <w:t xml:space="preserve"> </w:t>
      </w:r>
      <w:r w:rsidRPr="009E46B6">
        <w:t>основные</w:t>
      </w:r>
      <w:r w:rsidRPr="009E46B6">
        <w:rPr>
          <w:spacing w:val="-13"/>
        </w:rPr>
        <w:t xml:space="preserve"> </w:t>
      </w:r>
      <w:r w:rsidRPr="009E46B6">
        <w:t>факторы</w:t>
      </w:r>
      <w:r w:rsidRPr="009E46B6">
        <w:rPr>
          <w:spacing w:val="-14"/>
        </w:rPr>
        <w:t xml:space="preserve"> </w:t>
      </w:r>
      <w:r w:rsidRPr="009E46B6">
        <w:t>производства</w:t>
      </w:r>
      <w:r w:rsidRPr="009E46B6">
        <w:rPr>
          <w:spacing w:val="-13"/>
        </w:rPr>
        <w:t xml:space="preserve"> </w:t>
      </w:r>
      <w:r w:rsidRPr="009E46B6">
        <w:t>и</w:t>
      </w:r>
      <w:r w:rsidRPr="009E46B6">
        <w:rPr>
          <w:spacing w:val="-11"/>
        </w:rPr>
        <w:t xml:space="preserve"> </w:t>
      </w:r>
      <w:r w:rsidRPr="009E46B6">
        <w:t>факторные</w:t>
      </w:r>
      <w:r w:rsidRPr="009E46B6">
        <w:rPr>
          <w:spacing w:val="-14"/>
        </w:rPr>
        <w:t xml:space="preserve"> </w:t>
      </w:r>
      <w:r w:rsidRPr="009E46B6">
        <w:t>доходы;</w:t>
      </w:r>
      <w:r w:rsidRPr="009E46B6">
        <w:rPr>
          <w:spacing w:val="-57"/>
        </w:rPr>
        <w:t xml:space="preserve"> </w:t>
      </w:r>
      <w:r w:rsidRPr="009E46B6">
        <w:t>объяснять</w:t>
      </w:r>
      <w:r w:rsidRPr="009E46B6">
        <w:rPr>
          <w:spacing w:val="57"/>
        </w:rPr>
        <w:t xml:space="preserve"> </w:t>
      </w:r>
      <w:r w:rsidRPr="009E46B6">
        <w:t>механизм</w:t>
      </w:r>
      <w:r w:rsidRPr="009E46B6">
        <w:rPr>
          <w:spacing w:val="55"/>
        </w:rPr>
        <w:t xml:space="preserve"> </w:t>
      </w:r>
      <w:r w:rsidRPr="009E46B6">
        <w:t>свободного</w:t>
      </w:r>
      <w:r w:rsidRPr="009E46B6">
        <w:rPr>
          <w:spacing w:val="55"/>
        </w:rPr>
        <w:t xml:space="preserve"> </w:t>
      </w:r>
      <w:r w:rsidRPr="009E46B6">
        <w:t>ценообразования,</w:t>
      </w:r>
      <w:r w:rsidRPr="009E46B6">
        <w:rPr>
          <w:spacing w:val="56"/>
        </w:rPr>
        <w:t xml:space="preserve"> </w:t>
      </w:r>
      <w:r w:rsidRPr="009E46B6">
        <w:t>приводить</w:t>
      </w:r>
      <w:r w:rsidRPr="009E46B6">
        <w:rPr>
          <w:spacing w:val="57"/>
        </w:rPr>
        <w:t xml:space="preserve"> </w:t>
      </w:r>
      <w:r w:rsidRPr="009E46B6">
        <w:t>примеры</w:t>
      </w:r>
      <w:r w:rsidRPr="009E46B6">
        <w:rPr>
          <w:spacing w:val="54"/>
        </w:rPr>
        <w:t xml:space="preserve"> </w:t>
      </w:r>
      <w:r w:rsidRPr="009E46B6">
        <w:t>действия</w:t>
      </w:r>
    </w:p>
    <w:p w14:paraId="772D3506" w14:textId="77777777" w:rsidR="00CA59FD" w:rsidRPr="009E46B6" w:rsidRDefault="009170FA">
      <w:pPr>
        <w:pStyle w:val="a3"/>
        <w:ind w:left="922" w:firstLine="0"/>
        <w:jc w:val="left"/>
      </w:pPr>
      <w:r w:rsidRPr="009E46B6">
        <w:t>законов</w:t>
      </w:r>
      <w:r w:rsidRPr="009E46B6">
        <w:rPr>
          <w:spacing w:val="-2"/>
        </w:rPr>
        <w:t xml:space="preserve"> </w:t>
      </w:r>
      <w:r w:rsidRPr="009E46B6">
        <w:t>спроса</w:t>
      </w:r>
      <w:r w:rsidRPr="009E46B6">
        <w:rPr>
          <w:spacing w:val="-3"/>
        </w:rPr>
        <w:t xml:space="preserve"> </w:t>
      </w:r>
      <w:r w:rsidRPr="009E46B6">
        <w:t>и</w:t>
      </w:r>
      <w:r w:rsidRPr="009E46B6">
        <w:rPr>
          <w:spacing w:val="-1"/>
        </w:rPr>
        <w:t xml:space="preserve"> </w:t>
      </w:r>
      <w:r w:rsidRPr="009E46B6">
        <w:t>предложения;</w:t>
      </w:r>
    </w:p>
    <w:p w14:paraId="1C580D62" w14:textId="77777777" w:rsidR="00CA59FD" w:rsidRPr="009E46B6" w:rsidRDefault="009170FA">
      <w:pPr>
        <w:pStyle w:val="a3"/>
        <w:ind w:left="922"/>
        <w:jc w:val="left"/>
      </w:pPr>
      <w:r w:rsidRPr="009E46B6">
        <w:t>оценивать</w:t>
      </w:r>
      <w:r w:rsidRPr="009E46B6">
        <w:rPr>
          <w:spacing w:val="4"/>
        </w:rPr>
        <w:t xml:space="preserve"> </w:t>
      </w:r>
      <w:r w:rsidRPr="009E46B6">
        <w:t>влияние</w:t>
      </w:r>
      <w:r w:rsidRPr="009E46B6">
        <w:rPr>
          <w:spacing w:val="5"/>
        </w:rPr>
        <w:t xml:space="preserve"> </w:t>
      </w:r>
      <w:r w:rsidRPr="009E46B6">
        <w:t>конкуренции</w:t>
      </w:r>
      <w:r w:rsidRPr="009E46B6">
        <w:rPr>
          <w:spacing w:val="5"/>
        </w:rPr>
        <w:t xml:space="preserve"> </w:t>
      </w:r>
      <w:r w:rsidRPr="009E46B6">
        <w:t>и</w:t>
      </w:r>
      <w:r w:rsidRPr="009E46B6">
        <w:rPr>
          <w:spacing w:val="7"/>
        </w:rPr>
        <w:t xml:space="preserve"> </w:t>
      </w:r>
      <w:r w:rsidRPr="009E46B6">
        <w:t>монополии</w:t>
      </w:r>
      <w:r w:rsidRPr="009E46B6">
        <w:rPr>
          <w:spacing w:val="4"/>
        </w:rPr>
        <w:t xml:space="preserve"> </w:t>
      </w:r>
      <w:r w:rsidRPr="009E46B6">
        <w:t>на</w:t>
      </w:r>
      <w:r w:rsidRPr="009E46B6">
        <w:rPr>
          <w:spacing w:val="4"/>
        </w:rPr>
        <w:t xml:space="preserve"> </w:t>
      </w:r>
      <w:r w:rsidRPr="009E46B6">
        <w:t>экономическую</w:t>
      </w:r>
      <w:r w:rsidRPr="009E46B6">
        <w:rPr>
          <w:spacing w:val="8"/>
        </w:rPr>
        <w:t xml:space="preserve"> </w:t>
      </w:r>
      <w:r w:rsidRPr="009E46B6">
        <w:t>жизнь,</w:t>
      </w:r>
      <w:r w:rsidRPr="009E46B6">
        <w:rPr>
          <w:spacing w:val="4"/>
        </w:rPr>
        <w:t xml:space="preserve"> </w:t>
      </w:r>
      <w:r w:rsidRPr="009E46B6">
        <w:t>поведение</w:t>
      </w:r>
      <w:r w:rsidRPr="009E46B6">
        <w:rPr>
          <w:spacing w:val="-57"/>
        </w:rPr>
        <w:t xml:space="preserve"> </w:t>
      </w:r>
      <w:r w:rsidRPr="009E46B6">
        <w:t>основных</w:t>
      </w:r>
      <w:r w:rsidRPr="009E46B6">
        <w:rPr>
          <w:spacing w:val="3"/>
        </w:rPr>
        <w:t xml:space="preserve"> </w:t>
      </w:r>
      <w:r w:rsidRPr="009E46B6">
        <w:t>участников</w:t>
      </w:r>
      <w:r w:rsidRPr="009E46B6">
        <w:rPr>
          <w:spacing w:val="1"/>
        </w:rPr>
        <w:t xml:space="preserve"> </w:t>
      </w:r>
      <w:r w:rsidRPr="009E46B6">
        <w:t>экономики;</w:t>
      </w:r>
    </w:p>
    <w:p w14:paraId="79063925" w14:textId="77777777" w:rsidR="00CA59FD" w:rsidRPr="009E46B6" w:rsidRDefault="009170FA">
      <w:pPr>
        <w:pStyle w:val="a3"/>
        <w:ind w:left="1630" w:firstLine="0"/>
        <w:jc w:val="left"/>
      </w:pPr>
      <w:r w:rsidRPr="009E46B6">
        <w:t>различать</w:t>
      </w:r>
      <w:r w:rsidRPr="009E46B6">
        <w:rPr>
          <w:spacing w:val="-1"/>
        </w:rPr>
        <w:t xml:space="preserve"> </w:t>
      </w:r>
      <w:r w:rsidRPr="009E46B6">
        <w:t>формы</w:t>
      </w:r>
      <w:r w:rsidRPr="009E46B6">
        <w:rPr>
          <w:spacing w:val="-4"/>
        </w:rPr>
        <w:t xml:space="preserve"> </w:t>
      </w:r>
      <w:r w:rsidRPr="009E46B6">
        <w:t>бизнеса;</w:t>
      </w:r>
    </w:p>
    <w:p w14:paraId="7ECB4AC1" w14:textId="77777777" w:rsidR="00CA59FD" w:rsidRPr="009E46B6" w:rsidRDefault="009170FA">
      <w:pPr>
        <w:pStyle w:val="a3"/>
        <w:ind w:left="922"/>
        <w:jc w:val="left"/>
      </w:pPr>
      <w:r w:rsidRPr="009E46B6">
        <w:t>извлекать</w:t>
      </w:r>
      <w:r w:rsidRPr="009E46B6">
        <w:rPr>
          <w:spacing w:val="26"/>
        </w:rPr>
        <w:t xml:space="preserve"> </w:t>
      </w:r>
      <w:r w:rsidRPr="009E46B6">
        <w:t>социальную</w:t>
      </w:r>
      <w:r w:rsidRPr="009E46B6">
        <w:rPr>
          <w:spacing w:val="29"/>
        </w:rPr>
        <w:t xml:space="preserve"> </w:t>
      </w:r>
      <w:r w:rsidRPr="009E46B6">
        <w:t>информацию</w:t>
      </w:r>
      <w:r w:rsidRPr="009E46B6">
        <w:rPr>
          <w:spacing w:val="26"/>
        </w:rPr>
        <w:t xml:space="preserve"> </w:t>
      </w:r>
      <w:r w:rsidRPr="009E46B6">
        <w:t>из</w:t>
      </w:r>
      <w:r w:rsidRPr="009E46B6">
        <w:rPr>
          <w:spacing w:val="26"/>
        </w:rPr>
        <w:t xml:space="preserve"> </w:t>
      </w:r>
      <w:r w:rsidRPr="009E46B6">
        <w:t>источников</w:t>
      </w:r>
      <w:r w:rsidRPr="009E46B6">
        <w:rPr>
          <w:spacing w:val="25"/>
        </w:rPr>
        <w:t xml:space="preserve"> </w:t>
      </w:r>
      <w:r w:rsidRPr="009E46B6">
        <w:t>различного</w:t>
      </w:r>
      <w:r w:rsidRPr="009E46B6">
        <w:rPr>
          <w:spacing w:val="25"/>
        </w:rPr>
        <w:t xml:space="preserve"> </w:t>
      </w:r>
      <w:r w:rsidRPr="009E46B6">
        <w:t>типа</w:t>
      </w:r>
      <w:r w:rsidRPr="009E46B6">
        <w:rPr>
          <w:spacing w:val="21"/>
        </w:rPr>
        <w:t xml:space="preserve"> </w:t>
      </w:r>
      <w:r w:rsidRPr="009E46B6">
        <w:t>о</w:t>
      </w:r>
      <w:r w:rsidRPr="009E46B6">
        <w:rPr>
          <w:spacing w:val="24"/>
        </w:rPr>
        <w:t xml:space="preserve"> </w:t>
      </w:r>
      <w:r w:rsidRPr="009E46B6">
        <w:t>тенденциях</w:t>
      </w:r>
      <w:r w:rsidRPr="009E46B6">
        <w:rPr>
          <w:spacing w:val="-57"/>
        </w:rPr>
        <w:t xml:space="preserve"> </w:t>
      </w:r>
      <w:r w:rsidRPr="009E46B6">
        <w:t>развития</w:t>
      </w:r>
      <w:r w:rsidRPr="009E46B6">
        <w:rPr>
          <w:spacing w:val="-1"/>
        </w:rPr>
        <w:t xml:space="preserve"> </w:t>
      </w:r>
      <w:r w:rsidRPr="009E46B6">
        <w:t>современной</w:t>
      </w:r>
      <w:r w:rsidRPr="009E46B6">
        <w:rPr>
          <w:spacing w:val="-1"/>
        </w:rPr>
        <w:t xml:space="preserve"> </w:t>
      </w:r>
      <w:r w:rsidRPr="009E46B6">
        <w:t>рыночной</w:t>
      </w:r>
      <w:r w:rsidRPr="009E46B6">
        <w:rPr>
          <w:spacing w:val="1"/>
        </w:rPr>
        <w:t xml:space="preserve"> </w:t>
      </w:r>
      <w:r w:rsidRPr="009E46B6">
        <w:t>экономики;</w:t>
      </w:r>
    </w:p>
    <w:p w14:paraId="57FFDA4E" w14:textId="77777777" w:rsidR="00CA59FD" w:rsidRPr="009E46B6" w:rsidRDefault="009170FA">
      <w:pPr>
        <w:pStyle w:val="a3"/>
        <w:ind w:left="1630" w:firstLine="0"/>
        <w:jc w:val="left"/>
      </w:pPr>
      <w:r w:rsidRPr="009E46B6">
        <w:t>различать</w:t>
      </w:r>
      <w:r w:rsidRPr="009E46B6">
        <w:rPr>
          <w:spacing w:val="-2"/>
        </w:rPr>
        <w:t xml:space="preserve"> </w:t>
      </w:r>
      <w:r w:rsidRPr="009E46B6">
        <w:t>экономические</w:t>
      </w:r>
      <w:r w:rsidRPr="009E46B6">
        <w:rPr>
          <w:spacing w:val="-3"/>
        </w:rPr>
        <w:t xml:space="preserve"> </w:t>
      </w:r>
      <w:r w:rsidRPr="009E46B6">
        <w:t>и</w:t>
      </w:r>
      <w:r w:rsidRPr="009E46B6">
        <w:rPr>
          <w:spacing w:val="-2"/>
        </w:rPr>
        <w:t xml:space="preserve"> </w:t>
      </w:r>
      <w:r w:rsidRPr="009E46B6">
        <w:t>бухгалтерские</w:t>
      </w:r>
      <w:r w:rsidRPr="009E46B6">
        <w:rPr>
          <w:spacing w:val="-4"/>
        </w:rPr>
        <w:t xml:space="preserve"> </w:t>
      </w:r>
      <w:r w:rsidRPr="009E46B6">
        <w:t>издержки;</w:t>
      </w:r>
    </w:p>
    <w:p w14:paraId="0D66B67C" w14:textId="77777777" w:rsidR="00CA59FD" w:rsidRPr="009E46B6" w:rsidRDefault="009170FA">
      <w:pPr>
        <w:pStyle w:val="a3"/>
        <w:ind w:left="1630" w:firstLine="0"/>
        <w:jc w:val="left"/>
      </w:pPr>
      <w:r w:rsidRPr="009E46B6">
        <w:t>приводить</w:t>
      </w:r>
      <w:r w:rsidRPr="009E46B6">
        <w:rPr>
          <w:spacing w:val="-4"/>
        </w:rPr>
        <w:t xml:space="preserve"> </w:t>
      </w:r>
      <w:r w:rsidRPr="009E46B6">
        <w:t>примеры</w:t>
      </w:r>
      <w:r w:rsidRPr="009E46B6">
        <w:rPr>
          <w:spacing w:val="-5"/>
        </w:rPr>
        <w:t xml:space="preserve"> </w:t>
      </w:r>
      <w:r w:rsidRPr="009E46B6">
        <w:t>постоянных</w:t>
      </w:r>
      <w:r w:rsidRPr="009E46B6">
        <w:rPr>
          <w:spacing w:val="-3"/>
        </w:rPr>
        <w:t xml:space="preserve"> </w:t>
      </w:r>
      <w:r w:rsidRPr="009E46B6">
        <w:t>и</w:t>
      </w:r>
      <w:r w:rsidRPr="009E46B6">
        <w:rPr>
          <w:spacing w:val="-7"/>
        </w:rPr>
        <w:t xml:space="preserve"> </w:t>
      </w:r>
      <w:r w:rsidRPr="009E46B6">
        <w:t>переменных</w:t>
      </w:r>
      <w:r w:rsidRPr="009E46B6">
        <w:rPr>
          <w:spacing w:val="-2"/>
        </w:rPr>
        <w:t xml:space="preserve"> </w:t>
      </w:r>
      <w:r w:rsidRPr="009E46B6">
        <w:t>издержек</w:t>
      </w:r>
      <w:r w:rsidRPr="009E46B6">
        <w:rPr>
          <w:spacing w:val="-4"/>
        </w:rPr>
        <w:t xml:space="preserve"> </w:t>
      </w:r>
      <w:r w:rsidRPr="009E46B6">
        <w:t>производства;</w:t>
      </w:r>
    </w:p>
    <w:p w14:paraId="387365D9" w14:textId="77777777" w:rsidR="00CA59FD" w:rsidRPr="009E46B6" w:rsidRDefault="009170FA">
      <w:pPr>
        <w:pStyle w:val="a3"/>
        <w:ind w:left="922"/>
        <w:jc w:val="left"/>
      </w:pPr>
      <w:r w:rsidRPr="009E46B6">
        <w:t>различать</w:t>
      </w:r>
      <w:r w:rsidRPr="009E46B6">
        <w:rPr>
          <w:spacing w:val="47"/>
        </w:rPr>
        <w:t xml:space="preserve"> </w:t>
      </w:r>
      <w:r w:rsidRPr="009E46B6">
        <w:t>деятельность</w:t>
      </w:r>
      <w:r w:rsidRPr="009E46B6">
        <w:rPr>
          <w:spacing w:val="47"/>
        </w:rPr>
        <w:t xml:space="preserve"> </w:t>
      </w:r>
      <w:r w:rsidRPr="009E46B6">
        <w:t>различных</w:t>
      </w:r>
      <w:r w:rsidRPr="009E46B6">
        <w:rPr>
          <w:spacing w:val="48"/>
        </w:rPr>
        <w:t xml:space="preserve"> </w:t>
      </w:r>
      <w:r w:rsidRPr="009E46B6">
        <w:t>финансовых</w:t>
      </w:r>
      <w:r w:rsidRPr="009E46B6">
        <w:rPr>
          <w:spacing w:val="47"/>
        </w:rPr>
        <w:t xml:space="preserve"> </w:t>
      </w:r>
      <w:r w:rsidRPr="009E46B6">
        <w:t>институтов,</w:t>
      </w:r>
      <w:r w:rsidRPr="009E46B6">
        <w:rPr>
          <w:spacing w:val="46"/>
        </w:rPr>
        <w:t xml:space="preserve"> </w:t>
      </w:r>
      <w:r w:rsidRPr="009E46B6">
        <w:t>выделять</w:t>
      </w:r>
      <w:r w:rsidRPr="009E46B6">
        <w:rPr>
          <w:spacing w:val="46"/>
        </w:rPr>
        <w:t xml:space="preserve"> </w:t>
      </w:r>
      <w:r w:rsidRPr="009E46B6">
        <w:t>задачи,</w:t>
      </w:r>
      <w:r w:rsidRPr="009E46B6">
        <w:rPr>
          <w:spacing w:val="-57"/>
        </w:rPr>
        <w:t xml:space="preserve"> </w:t>
      </w:r>
      <w:r w:rsidRPr="009E46B6">
        <w:t>функции и</w:t>
      </w:r>
      <w:r w:rsidRPr="009E46B6">
        <w:rPr>
          <w:spacing w:val="-1"/>
        </w:rPr>
        <w:t xml:space="preserve"> </w:t>
      </w:r>
      <w:r w:rsidRPr="009E46B6">
        <w:t>роль</w:t>
      </w:r>
      <w:r w:rsidRPr="009E46B6">
        <w:rPr>
          <w:spacing w:val="-1"/>
        </w:rPr>
        <w:t xml:space="preserve"> </w:t>
      </w:r>
      <w:r w:rsidRPr="009E46B6">
        <w:t>Центрального банка</w:t>
      </w:r>
      <w:r w:rsidRPr="009E46B6">
        <w:rPr>
          <w:spacing w:val="-3"/>
        </w:rPr>
        <w:t xml:space="preserve"> </w:t>
      </w:r>
      <w:r w:rsidRPr="009E46B6">
        <w:t>Российской Федерации</w:t>
      </w:r>
      <w:r w:rsidRPr="009E46B6">
        <w:rPr>
          <w:spacing w:val="-1"/>
        </w:rPr>
        <w:t xml:space="preserve"> </w:t>
      </w:r>
      <w:r w:rsidRPr="009E46B6">
        <w:t>в</w:t>
      </w:r>
      <w:r w:rsidRPr="009E46B6">
        <w:rPr>
          <w:spacing w:val="-2"/>
        </w:rPr>
        <w:t xml:space="preserve"> </w:t>
      </w:r>
      <w:r w:rsidRPr="009E46B6">
        <w:t>банковской системе</w:t>
      </w:r>
      <w:r w:rsidRPr="009E46B6">
        <w:rPr>
          <w:spacing w:val="-3"/>
        </w:rPr>
        <w:t xml:space="preserve"> </w:t>
      </w:r>
      <w:r w:rsidRPr="009E46B6">
        <w:t>РФ;</w:t>
      </w:r>
    </w:p>
    <w:p w14:paraId="3E171584" w14:textId="77777777" w:rsidR="00CA59FD" w:rsidRPr="009E46B6" w:rsidRDefault="009170FA">
      <w:pPr>
        <w:pStyle w:val="a3"/>
        <w:ind w:left="922"/>
        <w:jc w:val="left"/>
      </w:pPr>
      <w:r w:rsidRPr="009E46B6">
        <w:rPr>
          <w:spacing w:val="-1"/>
        </w:rPr>
        <w:t>различать</w:t>
      </w:r>
      <w:r w:rsidRPr="009E46B6">
        <w:rPr>
          <w:spacing w:val="-10"/>
        </w:rPr>
        <w:t xml:space="preserve"> </w:t>
      </w:r>
      <w:r w:rsidRPr="009E46B6">
        <w:rPr>
          <w:spacing w:val="-1"/>
        </w:rPr>
        <w:t>формы,</w:t>
      </w:r>
      <w:r w:rsidRPr="009E46B6">
        <w:rPr>
          <w:spacing w:val="-12"/>
        </w:rPr>
        <w:t xml:space="preserve"> </w:t>
      </w:r>
      <w:r w:rsidRPr="009E46B6">
        <w:rPr>
          <w:spacing w:val="-1"/>
        </w:rPr>
        <w:t>виды</w:t>
      </w:r>
      <w:r w:rsidRPr="009E46B6">
        <w:rPr>
          <w:spacing w:val="-14"/>
        </w:rPr>
        <w:t xml:space="preserve"> </w:t>
      </w:r>
      <w:r w:rsidRPr="009E46B6">
        <w:rPr>
          <w:spacing w:val="-1"/>
        </w:rPr>
        <w:t>проявления</w:t>
      </w:r>
      <w:r w:rsidRPr="009E46B6">
        <w:rPr>
          <w:spacing w:val="-13"/>
        </w:rPr>
        <w:t xml:space="preserve"> </w:t>
      </w:r>
      <w:r w:rsidRPr="009E46B6">
        <w:t>инфляции,</w:t>
      </w:r>
      <w:r w:rsidRPr="009E46B6">
        <w:rPr>
          <w:spacing w:val="-15"/>
        </w:rPr>
        <w:t xml:space="preserve"> </w:t>
      </w:r>
      <w:r w:rsidRPr="009E46B6">
        <w:t>оценивать</w:t>
      </w:r>
      <w:r w:rsidRPr="009E46B6">
        <w:rPr>
          <w:spacing w:val="-11"/>
        </w:rPr>
        <w:t xml:space="preserve"> </w:t>
      </w:r>
      <w:r w:rsidRPr="009E46B6">
        <w:t>последствия</w:t>
      </w:r>
      <w:r w:rsidRPr="009E46B6">
        <w:rPr>
          <w:spacing w:val="-14"/>
        </w:rPr>
        <w:t xml:space="preserve"> </w:t>
      </w:r>
      <w:r w:rsidRPr="009E46B6">
        <w:t>инфляции</w:t>
      </w:r>
      <w:r w:rsidRPr="009E46B6">
        <w:rPr>
          <w:spacing w:val="-9"/>
        </w:rPr>
        <w:t xml:space="preserve"> </w:t>
      </w:r>
      <w:r w:rsidRPr="009E46B6">
        <w:t>для</w:t>
      </w:r>
      <w:r w:rsidRPr="009E46B6">
        <w:rPr>
          <w:spacing w:val="-57"/>
        </w:rPr>
        <w:t xml:space="preserve"> </w:t>
      </w:r>
      <w:r w:rsidRPr="009E46B6">
        <w:t>экономики в</w:t>
      </w:r>
      <w:r w:rsidRPr="009E46B6">
        <w:rPr>
          <w:spacing w:val="-1"/>
        </w:rPr>
        <w:t xml:space="preserve"> </w:t>
      </w:r>
      <w:r w:rsidRPr="009E46B6">
        <w:t>целом</w:t>
      </w:r>
      <w:r w:rsidRPr="009E46B6">
        <w:rPr>
          <w:spacing w:val="-1"/>
        </w:rPr>
        <w:t xml:space="preserve"> </w:t>
      </w:r>
      <w:r w:rsidRPr="009E46B6">
        <w:t>и</w:t>
      </w:r>
      <w:r w:rsidRPr="009E46B6">
        <w:rPr>
          <w:spacing w:val="1"/>
        </w:rPr>
        <w:t xml:space="preserve"> </w:t>
      </w:r>
      <w:r w:rsidRPr="009E46B6">
        <w:t>для различных</w:t>
      </w:r>
      <w:r w:rsidRPr="009E46B6">
        <w:rPr>
          <w:spacing w:val="2"/>
        </w:rPr>
        <w:t xml:space="preserve"> </w:t>
      </w:r>
      <w:r w:rsidRPr="009E46B6">
        <w:t>социальных</w:t>
      </w:r>
      <w:r w:rsidRPr="009E46B6">
        <w:rPr>
          <w:spacing w:val="2"/>
        </w:rPr>
        <w:t xml:space="preserve"> </w:t>
      </w:r>
      <w:r w:rsidRPr="009E46B6">
        <w:t>групп;</w:t>
      </w:r>
    </w:p>
    <w:p w14:paraId="16A14112" w14:textId="77777777" w:rsidR="00CA59FD" w:rsidRPr="009E46B6" w:rsidRDefault="009170FA">
      <w:pPr>
        <w:pStyle w:val="a3"/>
        <w:ind w:left="922"/>
        <w:jc w:val="left"/>
      </w:pPr>
      <w:r w:rsidRPr="009E46B6">
        <w:lastRenderedPageBreak/>
        <w:t>выделять</w:t>
      </w:r>
      <w:r w:rsidRPr="009E46B6">
        <w:rPr>
          <w:spacing w:val="24"/>
        </w:rPr>
        <w:t xml:space="preserve"> </w:t>
      </w:r>
      <w:r w:rsidRPr="009E46B6">
        <w:t>объекты</w:t>
      </w:r>
      <w:r w:rsidRPr="009E46B6">
        <w:rPr>
          <w:spacing w:val="22"/>
        </w:rPr>
        <w:t xml:space="preserve"> </w:t>
      </w:r>
      <w:r w:rsidRPr="009E46B6">
        <w:t>спроса</w:t>
      </w:r>
      <w:r w:rsidRPr="009E46B6">
        <w:rPr>
          <w:spacing w:val="22"/>
        </w:rPr>
        <w:t xml:space="preserve"> </w:t>
      </w:r>
      <w:r w:rsidRPr="009E46B6">
        <w:t>и</w:t>
      </w:r>
      <w:r w:rsidRPr="009E46B6">
        <w:rPr>
          <w:spacing w:val="25"/>
        </w:rPr>
        <w:t xml:space="preserve"> </w:t>
      </w:r>
      <w:r w:rsidRPr="009E46B6">
        <w:t>предложения</w:t>
      </w:r>
      <w:r w:rsidRPr="009E46B6">
        <w:rPr>
          <w:spacing w:val="21"/>
        </w:rPr>
        <w:t xml:space="preserve"> </w:t>
      </w:r>
      <w:r w:rsidRPr="009E46B6">
        <w:t>на</w:t>
      </w:r>
      <w:r w:rsidRPr="009E46B6">
        <w:rPr>
          <w:spacing w:val="22"/>
        </w:rPr>
        <w:t xml:space="preserve"> </w:t>
      </w:r>
      <w:r w:rsidRPr="009E46B6">
        <w:t>рынке</w:t>
      </w:r>
      <w:r w:rsidRPr="009E46B6">
        <w:rPr>
          <w:spacing w:val="23"/>
        </w:rPr>
        <w:t xml:space="preserve"> </w:t>
      </w:r>
      <w:r w:rsidRPr="009E46B6">
        <w:t>труда,</w:t>
      </w:r>
      <w:r w:rsidRPr="009E46B6">
        <w:rPr>
          <w:spacing w:val="24"/>
        </w:rPr>
        <w:t xml:space="preserve"> </w:t>
      </w:r>
      <w:r w:rsidRPr="009E46B6">
        <w:t>описывать</w:t>
      </w:r>
      <w:r w:rsidRPr="009E46B6">
        <w:rPr>
          <w:spacing w:val="25"/>
        </w:rPr>
        <w:t xml:space="preserve"> </w:t>
      </w:r>
      <w:r w:rsidRPr="009E46B6">
        <w:t>механизм</w:t>
      </w:r>
      <w:r w:rsidRPr="009E46B6">
        <w:rPr>
          <w:spacing w:val="23"/>
        </w:rPr>
        <w:t xml:space="preserve"> </w:t>
      </w:r>
      <w:r w:rsidRPr="009E46B6">
        <w:t>их</w:t>
      </w:r>
      <w:r w:rsidRPr="009E46B6">
        <w:rPr>
          <w:spacing w:val="-57"/>
        </w:rPr>
        <w:t xml:space="preserve"> </w:t>
      </w:r>
      <w:r w:rsidRPr="009E46B6">
        <w:t>взаимодействия;</w:t>
      </w:r>
    </w:p>
    <w:p w14:paraId="434A1A64" w14:textId="77777777" w:rsidR="00CA59FD" w:rsidRPr="009E46B6" w:rsidRDefault="009170FA">
      <w:pPr>
        <w:pStyle w:val="a3"/>
        <w:ind w:left="1630" w:firstLine="0"/>
        <w:jc w:val="left"/>
      </w:pPr>
      <w:r w:rsidRPr="009E46B6">
        <w:t>определять</w:t>
      </w:r>
      <w:r w:rsidRPr="009E46B6">
        <w:rPr>
          <w:spacing w:val="-2"/>
        </w:rPr>
        <w:t xml:space="preserve"> </w:t>
      </w:r>
      <w:r w:rsidRPr="009E46B6">
        <w:t>причины</w:t>
      </w:r>
      <w:r w:rsidRPr="009E46B6">
        <w:rPr>
          <w:spacing w:val="-3"/>
        </w:rPr>
        <w:t xml:space="preserve"> </w:t>
      </w:r>
      <w:r w:rsidRPr="009E46B6">
        <w:t>безработицы,</w:t>
      </w:r>
      <w:r w:rsidRPr="009E46B6">
        <w:rPr>
          <w:spacing w:val="-4"/>
        </w:rPr>
        <w:t xml:space="preserve"> </w:t>
      </w:r>
      <w:r w:rsidRPr="009E46B6">
        <w:t>различать</w:t>
      </w:r>
      <w:r w:rsidRPr="009E46B6">
        <w:rPr>
          <w:spacing w:val="-2"/>
        </w:rPr>
        <w:t xml:space="preserve"> </w:t>
      </w:r>
      <w:r w:rsidRPr="009E46B6">
        <w:t>ее</w:t>
      </w:r>
      <w:r w:rsidRPr="009E46B6">
        <w:rPr>
          <w:spacing w:val="-4"/>
        </w:rPr>
        <w:t xml:space="preserve"> </w:t>
      </w:r>
      <w:r w:rsidRPr="009E46B6">
        <w:t>виды;</w:t>
      </w:r>
    </w:p>
    <w:p w14:paraId="0CE359C7" w14:textId="77777777" w:rsidR="00CA59FD" w:rsidRPr="009E46B6" w:rsidRDefault="009170FA">
      <w:pPr>
        <w:pStyle w:val="a3"/>
        <w:ind w:left="922"/>
        <w:jc w:val="left"/>
      </w:pPr>
      <w:r w:rsidRPr="009E46B6">
        <w:t>высказывать</w:t>
      </w:r>
      <w:r w:rsidRPr="009E46B6">
        <w:rPr>
          <w:spacing w:val="15"/>
        </w:rPr>
        <w:t xml:space="preserve"> </w:t>
      </w:r>
      <w:r w:rsidRPr="009E46B6">
        <w:t>обоснованные</w:t>
      </w:r>
      <w:r w:rsidRPr="009E46B6">
        <w:rPr>
          <w:spacing w:val="14"/>
        </w:rPr>
        <w:t xml:space="preserve"> </w:t>
      </w:r>
      <w:r w:rsidRPr="009E46B6">
        <w:t>суждения</w:t>
      </w:r>
      <w:r w:rsidRPr="009E46B6">
        <w:rPr>
          <w:spacing w:val="15"/>
        </w:rPr>
        <w:t xml:space="preserve"> </w:t>
      </w:r>
      <w:r w:rsidRPr="009E46B6">
        <w:t>о</w:t>
      </w:r>
      <w:r w:rsidRPr="009E46B6">
        <w:rPr>
          <w:spacing w:val="14"/>
        </w:rPr>
        <w:t xml:space="preserve"> </w:t>
      </w:r>
      <w:r w:rsidRPr="009E46B6">
        <w:t>направлениях</w:t>
      </w:r>
      <w:r w:rsidRPr="009E46B6">
        <w:rPr>
          <w:spacing w:val="16"/>
        </w:rPr>
        <w:t xml:space="preserve"> </w:t>
      </w:r>
      <w:r w:rsidRPr="009E46B6">
        <w:t>государственной</w:t>
      </w:r>
      <w:r w:rsidRPr="009E46B6">
        <w:rPr>
          <w:spacing w:val="17"/>
        </w:rPr>
        <w:t xml:space="preserve"> </w:t>
      </w:r>
      <w:r w:rsidRPr="009E46B6">
        <w:t>политики</w:t>
      </w:r>
      <w:r w:rsidRPr="009E46B6">
        <w:rPr>
          <w:spacing w:val="16"/>
        </w:rPr>
        <w:t xml:space="preserve"> </w:t>
      </w:r>
      <w:r w:rsidRPr="009E46B6">
        <w:t>в</w:t>
      </w:r>
      <w:r w:rsidRPr="009E46B6">
        <w:rPr>
          <w:spacing w:val="-57"/>
        </w:rPr>
        <w:t xml:space="preserve"> </w:t>
      </w:r>
      <w:r w:rsidRPr="009E46B6">
        <w:t>области занятости;</w:t>
      </w:r>
    </w:p>
    <w:p w14:paraId="08F7ECE8" w14:textId="77777777" w:rsidR="00CA59FD" w:rsidRPr="009E46B6" w:rsidRDefault="009170FA">
      <w:pPr>
        <w:pStyle w:val="a3"/>
        <w:ind w:left="922"/>
        <w:jc w:val="left"/>
      </w:pPr>
      <w:r w:rsidRPr="009E46B6">
        <w:t>объяснять</w:t>
      </w:r>
      <w:r w:rsidRPr="009E46B6">
        <w:rPr>
          <w:spacing w:val="10"/>
        </w:rPr>
        <w:t xml:space="preserve"> </w:t>
      </w:r>
      <w:r w:rsidRPr="009E46B6">
        <w:t>поведение</w:t>
      </w:r>
      <w:r w:rsidRPr="009E46B6">
        <w:rPr>
          <w:spacing w:val="7"/>
        </w:rPr>
        <w:t xml:space="preserve"> </w:t>
      </w:r>
      <w:r w:rsidRPr="009E46B6">
        <w:t>собственника,</w:t>
      </w:r>
      <w:r w:rsidRPr="009E46B6">
        <w:rPr>
          <w:spacing w:val="9"/>
        </w:rPr>
        <w:t xml:space="preserve"> </w:t>
      </w:r>
      <w:r w:rsidRPr="009E46B6">
        <w:t>работника,</w:t>
      </w:r>
      <w:r w:rsidRPr="009E46B6">
        <w:rPr>
          <w:spacing w:val="8"/>
        </w:rPr>
        <w:t xml:space="preserve"> </w:t>
      </w:r>
      <w:r w:rsidRPr="009E46B6">
        <w:t>потребителя</w:t>
      </w:r>
      <w:r w:rsidRPr="009E46B6">
        <w:rPr>
          <w:spacing w:val="8"/>
        </w:rPr>
        <w:t xml:space="preserve"> </w:t>
      </w:r>
      <w:r w:rsidRPr="009E46B6">
        <w:t>с</w:t>
      </w:r>
      <w:r w:rsidRPr="009E46B6">
        <w:rPr>
          <w:spacing w:val="6"/>
        </w:rPr>
        <w:t xml:space="preserve"> </w:t>
      </w:r>
      <w:r w:rsidRPr="009E46B6">
        <w:t>точки</w:t>
      </w:r>
      <w:r w:rsidRPr="009E46B6">
        <w:rPr>
          <w:spacing w:val="9"/>
        </w:rPr>
        <w:t xml:space="preserve"> </w:t>
      </w:r>
      <w:r w:rsidRPr="009E46B6">
        <w:t>зрения</w:t>
      </w:r>
      <w:r w:rsidRPr="009E46B6">
        <w:rPr>
          <w:spacing w:val="-57"/>
        </w:rPr>
        <w:t xml:space="preserve"> </w:t>
      </w:r>
      <w:r w:rsidRPr="009E46B6">
        <w:t>экономической</w:t>
      </w:r>
      <w:r w:rsidRPr="009E46B6">
        <w:rPr>
          <w:spacing w:val="-2"/>
        </w:rPr>
        <w:t xml:space="preserve"> </w:t>
      </w:r>
      <w:r w:rsidRPr="009E46B6">
        <w:t>рациональности,</w:t>
      </w:r>
      <w:r w:rsidRPr="009E46B6">
        <w:rPr>
          <w:spacing w:val="-2"/>
        </w:rPr>
        <w:t xml:space="preserve"> </w:t>
      </w:r>
      <w:r w:rsidRPr="009E46B6">
        <w:t>анализировать</w:t>
      </w:r>
      <w:r w:rsidRPr="009E46B6">
        <w:rPr>
          <w:spacing w:val="-2"/>
        </w:rPr>
        <w:t xml:space="preserve"> </w:t>
      </w:r>
      <w:r w:rsidRPr="009E46B6">
        <w:t>собственное</w:t>
      </w:r>
      <w:r w:rsidRPr="009E46B6">
        <w:rPr>
          <w:spacing w:val="-4"/>
        </w:rPr>
        <w:t xml:space="preserve"> </w:t>
      </w:r>
      <w:r w:rsidRPr="009E46B6">
        <w:t>потребительское</w:t>
      </w:r>
      <w:r w:rsidRPr="009E46B6">
        <w:rPr>
          <w:spacing w:val="-4"/>
        </w:rPr>
        <w:t xml:space="preserve"> </w:t>
      </w:r>
      <w:r w:rsidRPr="009E46B6">
        <w:t>поведение;</w:t>
      </w:r>
    </w:p>
    <w:p w14:paraId="2A4829F1" w14:textId="77777777" w:rsidR="00CA59FD" w:rsidRPr="009E46B6" w:rsidRDefault="009170FA">
      <w:pPr>
        <w:pStyle w:val="a3"/>
        <w:ind w:left="922"/>
        <w:jc w:val="left"/>
      </w:pPr>
      <w:r w:rsidRPr="009E46B6">
        <w:t>анализировать</w:t>
      </w:r>
      <w:r w:rsidRPr="009E46B6">
        <w:rPr>
          <w:spacing w:val="7"/>
        </w:rPr>
        <w:t xml:space="preserve"> </w:t>
      </w:r>
      <w:r w:rsidRPr="009E46B6">
        <w:t>практические</w:t>
      </w:r>
      <w:r w:rsidRPr="009E46B6">
        <w:rPr>
          <w:spacing w:val="7"/>
        </w:rPr>
        <w:t xml:space="preserve"> </w:t>
      </w:r>
      <w:r w:rsidRPr="009E46B6">
        <w:t>ситуации,</w:t>
      </w:r>
      <w:r w:rsidRPr="009E46B6">
        <w:rPr>
          <w:spacing w:val="9"/>
        </w:rPr>
        <w:t xml:space="preserve"> </w:t>
      </w:r>
      <w:r w:rsidRPr="009E46B6">
        <w:t>связанные</w:t>
      </w:r>
      <w:r w:rsidRPr="009E46B6">
        <w:rPr>
          <w:spacing w:val="6"/>
        </w:rPr>
        <w:t xml:space="preserve"> </w:t>
      </w:r>
      <w:r w:rsidRPr="009E46B6">
        <w:t>с</w:t>
      </w:r>
      <w:r w:rsidRPr="009E46B6">
        <w:rPr>
          <w:spacing w:val="7"/>
        </w:rPr>
        <w:t xml:space="preserve"> </w:t>
      </w:r>
      <w:r w:rsidRPr="009E46B6">
        <w:t>реализацией</w:t>
      </w:r>
      <w:r w:rsidRPr="009E46B6">
        <w:rPr>
          <w:spacing w:val="7"/>
        </w:rPr>
        <w:t xml:space="preserve"> </w:t>
      </w:r>
      <w:r w:rsidRPr="009E46B6">
        <w:t>гражданами</w:t>
      </w:r>
      <w:r w:rsidRPr="009E46B6">
        <w:rPr>
          <w:spacing w:val="9"/>
        </w:rPr>
        <w:t xml:space="preserve"> </w:t>
      </w:r>
      <w:r w:rsidRPr="009E46B6">
        <w:t>своих</w:t>
      </w:r>
      <w:r w:rsidRPr="009E46B6">
        <w:rPr>
          <w:spacing w:val="-57"/>
        </w:rPr>
        <w:t xml:space="preserve"> </w:t>
      </w:r>
      <w:r w:rsidRPr="009E46B6">
        <w:t>экономических</w:t>
      </w:r>
      <w:r w:rsidRPr="009E46B6">
        <w:rPr>
          <w:spacing w:val="2"/>
        </w:rPr>
        <w:t xml:space="preserve"> </w:t>
      </w:r>
      <w:r w:rsidRPr="009E46B6">
        <w:t>интересов;</w:t>
      </w:r>
    </w:p>
    <w:p w14:paraId="2D7DDC17" w14:textId="77777777" w:rsidR="00CA59FD" w:rsidRPr="009E46B6" w:rsidRDefault="009170FA">
      <w:pPr>
        <w:pStyle w:val="a3"/>
        <w:ind w:left="1630" w:firstLine="0"/>
        <w:jc w:val="left"/>
      </w:pPr>
      <w:r w:rsidRPr="009E46B6">
        <w:t>приводить примеры участия государства в регулировании рыночной экономики;</w:t>
      </w:r>
      <w:r w:rsidRPr="009E46B6">
        <w:rPr>
          <w:spacing w:val="1"/>
        </w:rPr>
        <w:t xml:space="preserve"> </w:t>
      </w:r>
      <w:r w:rsidRPr="009E46B6">
        <w:t>высказывать</w:t>
      </w:r>
      <w:r w:rsidRPr="009E46B6">
        <w:rPr>
          <w:spacing w:val="52"/>
        </w:rPr>
        <w:t xml:space="preserve"> </w:t>
      </w:r>
      <w:r w:rsidRPr="009E46B6">
        <w:t>обоснованные</w:t>
      </w:r>
      <w:r w:rsidRPr="009E46B6">
        <w:rPr>
          <w:spacing w:val="50"/>
        </w:rPr>
        <w:t xml:space="preserve"> </w:t>
      </w:r>
      <w:r w:rsidRPr="009E46B6">
        <w:t>суждения</w:t>
      </w:r>
      <w:r w:rsidRPr="009E46B6">
        <w:rPr>
          <w:spacing w:val="52"/>
        </w:rPr>
        <w:t xml:space="preserve"> </w:t>
      </w:r>
      <w:r w:rsidRPr="009E46B6">
        <w:t>о</w:t>
      </w:r>
      <w:r w:rsidRPr="009E46B6">
        <w:rPr>
          <w:spacing w:val="51"/>
        </w:rPr>
        <w:t xml:space="preserve"> </w:t>
      </w:r>
      <w:r w:rsidRPr="009E46B6">
        <w:t>различных</w:t>
      </w:r>
      <w:r w:rsidRPr="009E46B6">
        <w:rPr>
          <w:spacing w:val="53"/>
        </w:rPr>
        <w:t xml:space="preserve"> </w:t>
      </w:r>
      <w:r w:rsidRPr="009E46B6">
        <w:t>направлениях</w:t>
      </w:r>
      <w:r w:rsidRPr="009E46B6">
        <w:rPr>
          <w:spacing w:val="55"/>
        </w:rPr>
        <w:t xml:space="preserve"> </w:t>
      </w:r>
      <w:r w:rsidRPr="009E46B6">
        <w:t>экономической</w:t>
      </w:r>
    </w:p>
    <w:p w14:paraId="50713A84" w14:textId="77777777" w:rsidR="00CA59FD" w:rsidRPr="009E46B6" w:rsidRDefault="009170FA">
      <w:pPr>
        <w:pStyle w:val="a3"/>
        <w:ind w:left="922" w:firstLine="0"/>
        <w:jc w:val="left"/>
      </w:pPr>
      <w:r w:rsidRPr="009E46B6">
        <w:t>политики</w:t>
      </w:r>
      <w:r w:rsidRPr="009E46B6">
        <w:rPr>
          <w:spacing w:val="-2"/>
        </w:rPr>
        <w:t xml:space="preserve"> </w:t>
      </w:r>
      <w:r w:rsidRPr="009E46B6">
        <w:t>государства</w:t>
      </w:r>
      <w:r w:rsidRPr="009E46B6">
        <w:rPr>
          <w:spacing w:val="-3"/>
        </w:rPr>
        <w:t xml:space="preserve"> </w:t>
      </w:r>
      <w:r w:rsidRPr="009E46B6">
        <w:t>и</w:t>
      </w:r>
      <w:r w:rsidRPr="009E46B6">
        <w:rPr>
          <w:spacing w:val="-2"/>
        </w:rPr>
        <w:t xml:space="preserve"> </w:t>
      </w:r>
      <w:r w:rsidRPr="009E46B6">
        <w:t>ее</w:t>
      </w:r>
      <w:r w:rsidRPr="009E46B6">
        <w:rPr>
          <w:spacing w:val="-4"/>
        </w:rPr>
        <w:t xml:space="preserve"> </w:t>
      </w:r>
      <w:r w:rsidRPr="009E46B6">
        <w:t>влиянии</w:t>
      </w:r>
      <w:r w:rsidRPr="009E46B6">
        <w:rPr>
          <w:spacing w:val="-1"/>
        </w:rPr>
        <w:t xml:space="preserve"> </w:t>
      </w:r>
      <w:r w:rsidRPr="009E46B6">
        <w:t>на</w:t>
      </w:r>
      <w:r w:rsidRPr="009E46B6">
        <w:rPr>
          <w:spacing w:val="-4"/>
        </w:rPr>
        <w:t xml:space="preserve"> </w:t>
      </w:r>
      <w:r w:rsidRPr="009E46B6">
        <w:t>экономическую</w:t>
      </w:r>
      <w:r w:rsidRPr="009E46B6">
        <w:rPr>
          <w:spacing w:val="-2"/>
        </w:rPr>
        <w:t xml:space="preserve"> </w:t>
      </w:r>
      <w:r w:rsidRPr="009E46B6">
        <w:t>жизнь</w:t>
      </w:r>
      <w:r w:rsidRPr="009E46B6">
        <w:rPr>
          <w:spacing w:val="-2"/>
        </w:rPr>
        <w:t xml:space="preserve"> </w:t>
      </w:r>
      <w:r w:rsidRPr="009E46B6">
        <w:t>общества;</w:t>
      </w:r>
    </w:p>
    <w:p w14:paraId="22DEC3D4" w14:textId="77777777" w:rsidR="00CA59FD" w:rsidRPr="009E46B6" w:rsidRDefault="009170FA">
      <w:pPr>
        <w:pStyle w:val="a3"/>
        <w:ind w:left="922"/>
        <w:jc w:val="left"/>
      </w:pPr>
      <w:r w:rsidRPr="009E46B6">
        <w:t>различать</w:t>
      </w:r>
      <w:r w:rsidRPr="009E46B6">
        <w:rPr>
          <w:spacing w:val="58"/>
        </w:rPr>
        <w:t xml:space="preserve"> </w:t>
      </w:r>
      <w:r w:rsidRPr="009E46B6">
        <w:t>важнейшие</w:t>
      </w:r>
      <w:r w:rsidRPr="009E46B6">
        <w:rPr>
          <w:spacing w:val="51"/>
        </w:rPr>
        <w:t xml:space="preserve"> </w:t>
      </w:r>
      <w:r w:rsidRPr="009E46B6">
        <w:t>измерители</w:t>
      </w:r>
      <w:r w:rsidRPr="009E46B6">
        <w:rPr>
          <w:spacing w:val="55"/>
        </w:rPr>
        <w:t xml:space="preserve"> </w:t>
      </w:r>
      <w:r w:rsidRPr="009E46B6">
        <w:t>экономической</w:t>
      </w:r>
      <w:r w:rsidRPr="009E46B6">
        <w:rPr>
          <w:spacing w:val="58"/>
        </w:rPr>
        <w:t xml:space="preserve"> </w:t>
      </w:r>
      <w:r w:rsidRPr="009E46B6">
        <w:t>деятельности</w:t>
      </w:r>
      <w:r w:rsidRPr="009E46B6">
        <w:rPr>
          <w:spacing w:val="56"/>
        </w:rPr>
        <w:t xml:space="preserve"> </w:t>
      </w:r>
      <w:r w:rsidRPr="009E46B6">
        <w:t>и</w:t>
      </w:r>
      <w:r w:rsidRPr="009E46B6">
        <w:rPr>
          <w:spacing w:val="54"/>
        </w:rPr>
        <w:t xml:space="preserve"> </w:t>
      </w:r>
      <w:r w:rsidRPr="009E46B6">
        <w:t>показатели</w:t>
      </w:r>
      <w:r w:rsidRPr="009E46B6">
        <w:rPr>
          <w:spacing w:val="56"/>
        </w:rPr>
        <w:t xml:space="preserve"> </w:t>
      </w:r>
      <w:r w:rsidRPr="009E46B6">
        <w:t>их</w:t>
      </w:r>
      <w:r w:rsidRPr="009E46B6">
        <w:rPr>
          <w:spacing w:val="-57"/>
        </w:rPr>
        <w:t xml:space="preserve"> </w:t>
      </w:r>
      <w:r w:rsidRPr="009E46B6">
        <w:t>роста:</w:t>
      </w:r>
      <w:r w:rsidRPr="009E46B6">
        <w:rPr>
          <w:spacing w:val="-2"/>
        </w:rPr>
        <w:t xml:space="preserve"> </w:t>
      </w:r>
      <w:r w:rsidRPr="009E46B6">
        <w:t>ВНП (валовой национальный</w:t>
      </w:r>
      <w:r w:rsidRPr="009E46B6">
        <w:rPr>
          <w:spacing w:val="-2"/>
        </w:rPr>
        <w:t xml:space="preserve"> </w:t>
      </w:r>
      <w:r w:rsidRPr="009E46B6">
        <w:t>продукт),</w:t>
      </w:r>
      <w:r w:rsidRPr="009E46B6">
        <w:rPr>
          <w:spacing w:val="1"/>
        </w:rPr>
        <w:t xml:space="preserve"> </w:t>
      </w:r>
      <w:r w:rsidRPr="009E46B6">
        <w:t>ВВП</w:t>
      </w:r>
      <w:r w:rsidRPr="009E46B6">
        <w:rPr>
          <w:spacing w:val="-2"/>
        </w:rPr>
        <w:t xml:space="preserve"> </w:t>
      </w:r>
      <w:r w:rsidRPr="009E46B6">
        <w:t>(валовой внутренний</w:t>
      </w:r>
      <w:r w:rsidRPr="009E46B6">
        <w:rPr>
          <w:spacing w:val="-1"/>
        </w:rPr>
        <w:t xml:space="preserve"> </w:t>
      </w:r>
      <w:r w:rsidRPr="009E46B6">
        <w:t>продукт);</w:t>
      </w:r>
    </w:p>
    <w:p w14:paraId="570B68BE" w14:textId="77777777" w:rsidR="00CA59FD" w:rsidRPr="009E46B6" w:rsidRDefault="009170FA">
      <w:pPr>
        <w:pStyle w:val="a3"/>
        <w:ind w:left="1630" w:firstLine="0"/>
        <w:jc w:val="left"/>
      </w:pPr>
      <w:r w:rsidRPr="009E46B6">
        <w:t>различать</w:t>
      </w:r>
      <w:r w:rsidRPr="009E46B6">
        <w:rPr>
          <w:spacing w:val="-2"/>
        </w:rPr>
        <w:t xml:space="preserve"> </w:t>
      </w:r>
      <w:r w:rsidRPr="009E46B6">
        <w:t>и</w:t>
      </w:r>
      <w:r w:rsidRPr="009E46B6">
        <w:rPr>
          <w:spacing w:val="-2"/>
        </w:rPr>
        <w:t xml:space="preserve"> </w:t>
      </w:r>
      <w:r w:rsidRPr="009E46B6">
        <w:t>сравнивать</w:t>
      </w:r>
      <w:r w:rsidRPr="009E46B6">
        <w:rPr>
          <w:spacing w:val="-4"/>
        </w:rPr>
        <w:t xml:space="preserve"> </w:t>
      </w:r>
      <w:r w:rsidRPr="009E46B6">
        <w:t>пути</w:t>
      </w:r>
      <w:r w:rsidRPr="009E46B6">
        <w:rPr>
          <w:spacing w:val="-1"/>
        </w:rPr>
        <w:t xml:space="preserve"> </w:t>
      </w:r>
      <w:r w:rsidRPr="009E46B6">
        <w:t>достижения</w:t>
      </w:r>
      <w:r w:rsidRPr="009E46B6">
        <w:rPr>
          <w:spacing w:val="-2"/>
        </w:rPr>
        <w:t xml:space="preserve"> </w:t>
      </w:r>
      <w:r w:rsidRPr="009E46B6">
        <w:t>экономического</w:t>
      </w:r>
      <w:r w:rsidRPr="009E46B6">
        <w:rPr>
          <w:spacing w:val="-3"/>
        </w:rPr>
        <w:t xml:space="preserve"> </w:t>
      </w:r>
      <w:r w:rsidRPr="009E46B6">
        <w:t>роста.</w:t>
      </w:r>
    </w:p>
    <w:p w14:paraId="6BBE1ADC" w14:textId="77777777" w:rsidR="00CA59FD" w:rsidRPr="009E46B6" w:rsidRDefault="00CA59FD">
      <w:pPr>
        <w:pStyle w:val="a3"/>
        <w:spacing w:before="4"/>
        <w:ind w:left="0" w:firstLine="0"/>
        <w:jc w:val="left"/>
      </w:pPr>
    </w:p>
    <w:p w14:paraId="771961F4" w14:textId="77777777" w:rsidR="00CA59FD" w:rsidRPr="009E46B6" w:rsidRDefault="009170FA">
      <w:pPr>
        <w:pStyle w:val="2"/>
        <w:spacing w:before="1"/>
        <w:ind w:left="1630"/>
        <w:jc w:val="left"/>
      </w:pPr>
      <w:r w:rsidRPr="009E46B6">
        <w:t>Социальные</w:t>
      </w:r>
      <w:r w:rsidRPr="009E46B6">
        <w:rPr>
          <w:spacing w:val="-4"/>
        </w:rPr>
        <w:t xml:space="preserve"> </w:t>
      </w:r>
      <w:r w:rsidRPr="009E46B6">
        <w:t>отношения</w:t>
      </w:r>
    </w:p>
    <w:p w14:paraId="23CFCD8C" w14:textId="77777777" w:rsidR="00CA59FD" w:rsidRPr="009E46B6" w:rsidRDefault="009170FA">
      <w:pPr>
        <w:pStyle w:val="a3"/>
        <w:spacing w:line="274" w:lineRule="exact"/>
        <w:ind w:left="1630" w:firstLine="0"/>
        <w:jc w:val="left"/>
      </w:pPr>
      <w:r w:rsidRPr="009E46B6">
        <w:t>Выделять</w:t>
      </w:r>
      <w:r w:rsidRPr="009E46B6">
        <w:rPr>
          <w:spacing w:val="-3"/>
        </w:rPr>
        <w:t xml:space="preserve"> </w:t>
      </w:r>
      <w:r w:rsidRPr="009E46B6">
        <w:t>критерии</w:t>
      </w:r>
      <w:r w:rsidRPr="009E46B6">
        <w:rPr>
          <w:spacing w:val="-2"/>
        </w:rPr>
        <w:t xml:space="preserve"> </w:t>
      </w:r>
      <w:r w:rsidRPr="009E46B6">
        <w:t>социальной</w:t>
      </w:r>
      <w:r w:rsidRPr="009E46B6">
        <w:rPr>
          <w:spacing w:val="-2"/>
        </w:rPr>
        <w:t xml:space="preserve"> </w:t>
      </w:r>
      <w:r w:rsidRPr="009E46B6">
        <w:t>стратификации;</w:t>
      </w:r>
    </w:p>
    <w:p w14:paraId="760D29BB" w14:textId="77777777" w:rsidR="00CA59FD" w:rsidRPr="009E46B6" w:rsidRDefault="009170FA">
      <w:pPr>
        <w:pStyle w:val="a3"/>
        <w:ind w:left="922"/>
        <w:jc w:val="left"/>
      </w:pPr>
      <w:r w:rsidRPr="009E46B6">
        <w:rPr>
          <w:spacing w:val="-1"/>
        </w:rPr>
        <w:t>анализировать</w:t>
      </w:r>
      <w:r w:rsidRPr="009E46B6">
        <w:rPr>
          <w:spacing w:val="-11"/>
        </w:rPr>
        <w:t xml:space="preserve"> </w:t>
      </w:r>
      <w:r w:rsidRPr="009E46B6">
        <w:rPr>
          <w:spacing w:val="-1"/>
        </w:rPr>
        <w:t>социальную</w:t>
      </w:r>
      <w:r w:rsidRPr="009E46B6">
        <w:rPr>
          <w:spacing w:val="-12"/>
        </w:rPr>
        <w:t xml:space="preserve"> </w:t>
      </w:r>
      <w:r w:rsidRPr="009E46B6">
        <w:rPr>
          <w:spacing w:val="-1"/>
        </w:rPr>
        <w:t>информацию</w:t>
      </w:r>
      <w:r w:rsidRPr="009E46B6">
        <w:rPr>
          <w:spacing w:val="-11"/>
        </w:rPr>
        <w:t xml:space="preserve"> </w:t>
      </w:r>
      <w:r w:rsidRPr="009E46B6">
        <w:rPr>
          <w:spacing w:val="-1"/>
        </w:rPr>
        <w:t>из</w:t>
      </w:r>
      <w:r w:rsidRPr="009E46B6">
        <w:rPr>
          <w:spacing w:val="-12"/>
        </w:rPr>
        <w:t xml:space="preserve"> </w:t>
      </w:r>
      <w:r w:rsidRPr="009E46B6">
        <w:rPr>
          <w:spacing w:val="-1"/>
        </w:rPr>
        <w:t>адаптированных</w:t>
      </w:r>
      <w:r w:rsidRPr="009E46B6">
        <w:rPr>
          <w:spacing w:val="-9"/>
        </w:rPr>
        <w:t xml:space="preserve"> </w:t>
      </w:r>
      <w:r w:rsidRPr="009E46B6">
        <w:t>источников</w:t>
      </w:r>
      <w:r w:rsidRPr="009E46B6">
        <w:rPr>
          <w:spacing w:val="-14"/>
        </w:rPr>
        <w:t xml:space="preserve"> </w:t>
      </w:r>
      <w:r w:rsidRPr="009E46B6">
        <w:t>о</w:t>
      </w:r>
      <w:r w:rsidRPr="009E46B6">
        <w:rPr>
          <w:spacing w:val="-13"/>
        </w:rPr>
        <w:t xml:space="preserve"> </w:t>
      </w:r>
      <w:r w:rsidRPr="009E46B6">
        <w:t>структуре</w:t>
      </w:r>
      <w:r w:rsidRPr="009E46B6">
        <w:rPr>
          <w:spacing w:val="-57"/>
        </w:rPr>
        <w:t xml:space="preserve"> </w:t>
      </w:r>
      <w:r w:rsidRPr="009E46B6">
        <w:t>общества</w:t>
      </w:r>
      <w:r w:rsidRPr="009E46B6">
        <w:rPr>
          <w:spacing w:val="-2"/>
        </w:rPr>
        <w:t xml:space="preserve"> </w:t>
      </w:r>
      <w:r w:rsidRPr="009E46B6">
        <w:t>и</w:t>
      </w:r>
      <w:r w:rsidRPr="009E46B6">
        <w:rPr>
          <w:spacing w:val="1"/>
        </w:rPr>
        <w:t xml:space="preserve"> </w:t>
      </w:r>
      <w:r w:rsidRPr="009E46B6">
        <w:t>направлениях</w:t>
      </w:r>
      <w:r w:rsidRPr="009E46B6">
        <w:rPr>
          <w:spacing w:val="4"/>
        </w:rPr>
        <w:t xml:space="preserve"> </w:t>
      </w:r>
      <w:r w:rsidRPr="009E46B6">
        <w:t>ее</w:t>
      </w:r>
      <w:r w:rsidRPr="009E46B6">
        <w:rPr>
          <w:spacing w:val="-1"/>
        </w:rPr>
        <w:t xml:space="preserve"> </w:t>
      </w:r>
      <w:r w:rsidRPr="009E46B6">
        <w:t>изменения;</w:t>
      </w:r>
    </w:p>
    <w:p w14:paraId="7206DBC6" w14:textId="77777777" w:rsidR="00CA59FD" w:rsidRPr="009E46B6" w:rsidRDefault="009170FA">
      <w:pPr>
        <w:pStyle w:val="a3"/>
        <w:tabs>
          <w:tab w:val="left" w:pos="2829"/>
          <w:tab w:val="left" w:pos="4376"/>
          <w:tab w:val="left" w:pos="5662"/>
          <w:tab w:val="left" w:pos="6255"/>
          <w:tab w:val="left" w:pos="9465"/>
        </w:tabs>
        <w:ind w:left="922" w:right="125"/>
        <w:jc w:val="left"/>
      </w:pPr>
      <w:r w:rsidRPr="009E46B6">
        <w:t>выделять</w:t>
      </w:r>
      <w:r w:rsidRPr="009E46B6">
        <w:tab/>
        <w:t>особенности</w:t>
      </w:r>
      <w:r w:rsidRPr="009E46B6">
        <w:tab/>
        <w:t>молодежи</w:t>
      </w:r>
      <w:r w:rsidRPr="009E46B6">
        <w:tab/>
        <w:t>как</w:t>
      </w:r>
      <w:r w:rsidRPr="009E46B6">
        <w:tab/>
        <w:t>социально-демографической</w:t>
      </w:r>
      <w:r w:rsidRPr="009E46B6">
        <w:tab/>
      </w:r>
      <w:r w:rsidRPr="009E46B6">
        <w:rPr>
          <w:spacing w:val="-1"/>
        </w:rPr>
        <w:t>группы,</w:t>
      </w:r>
      <w:r w:rsidRPr="009E46B6">
        <w:rPr>
          <w:spacing w:val="-57"/>
        </w:rPr>
        <w:t xml:space="preserve"> </w:t>
      </w:r>
      <w:r w:rsidRPr="009E46B6">
        <w:t>раскрывать на</w:t>
      </w:r>
      <w:r w:rsidRPr="009E46B6">
        <w:rPr>
          <w:spacing w:val="-1"/>
        </w:rPr>
        <w:t xml:space="preserve"> </w:t>
      </w:r>
      <w:r w:rsidRPr="009E46B6">
        <w:t>примерах</w:t>
      </w:r>
      <w:r w:rsidRPr="009E46B6">
        <w:rPr>
          <w:spacing w:val="3"/>
        </w:rPr>
        <w:t xml:space="preserve"> </w:t>
      </w:r>
      <w:r w:rsidRPr="009E46B6">
        <w:t>социальные</w:t>
      </w:r>
      <w:r w:rsidRPr="009E46B6">
        <w:rPr>
          <w:spacing w:val="-1"/>
        </w:rPr>
        <w:t xml:space="preserve"> </w:t>
      </w:r>
      <w:r w:rsidRPr="009E46B6">
        <w:t>роли юношества;</w:t>
      </w:r>
    </w:p>
    <w:p w14:paraId="0C2A2A0D" w14:textId="77777777" w:rsidR="00CA59FD" w:rsidRPr="009E46B6" w:rsidRDefault="009170FA">
      <w:pPr>
        <w:pStyle w:val="a3"/>
        <w:ind w:left="922"/>
        <w:jc w:val="left"/>
      </w:pPr>
      <w:r w:rsidRPr="009E46B6">
        <w:t>высказывать</w:t>
      </w:r>
      <w:r w:rsidRPr="009E46B6">
        <w:rPr>
          <w:spacing w:val="16"/>
        </w:rPr>
        <w:t xml:space="preserve"> </w:t>
      </w:r>
      <w:r w:rsidRPr="009E46B6">
        <w:t>обоснованное</w:t>
      </w:r>
      <w:r w:rsidRPr="009E46B6">
        <w:rPr>
          <w:spacing w:val="14"/>
        </w:rPr>
        <w:t xml:space="preserve"> </w:t>
      </w:r>
      <w:r w:rsidRPr="009E46B6">
        <w:t>суждение</w:t>
      </w:r>
      <w:r w:rsidRPr="009E46B6">
        <w:rPr>
          <w:spacing w:val="14"/>
        </w:rPr>
        <w:t xml:space="preserve"> </w:t>
      </w:r>
      <w:r w:rsidRPr="009E46B6">
        <w:t>о</w:t>
      </w:r>
      <w:r w:rsidRPr="009E46B6">
        <w:rPr>
          <w:spacing w:val="14"/>
        </w:rPr>
        <w:t xml:space="preserve"> </w:t>
      </w:r>
      <w:r w:rsidRPr="009E46B6">
        <w:t>факторах,</w:t>
      </w:r>
      <w:r w:rsidRPr="009E46B6">
        <w:rPr>
          <w:spacing w:val="14"/>
        </w:rPr>
        <w:t xml:space="preserve"> </w:t>
      </w:r>
      <w:r w:rsidRPr="009E46B6">
        <w:t>обеспечивающих</w:t>
      </w:r>
      <w:r w:rsidRPr="009E46B6">
        <w:rPr>
          <w:spacing w:val="20"/>
        </w:rPr>
        <w:t xml:space="preserve"> </w:t>
      </w:r>
      <w:r w:rsidRPr="009E46B6">
        <w:t>успешность</w:t>
      </w:r>
      <w:r w:rsidRPr="009E46B6">
        <w:rPr>
          <w:spacing w:val="-57"/>
        </w:rPr>
        <w:t xml:space="preserve"> </w:t>
      </w:r>
      <w:r w:rsidRPr="009E46B6">
        <w:t>самореализации</w:t>
      </w:r>
      <w:r w:rsidRPr="009E46B6">
        <w:rPr>
          <w:spacing w:val="1"/>
        </w:rPr>
        <w:t xml:space="preserve"> </w:t>
      </w:r>
      <w:r w:rsidRPr="009E46B6">
        <w:t>молодежи</w:t>
      </w:r>
      <w:r w:rsidRPr="009E46B6">
        <w:rPr>
          <w:spacing w:val="1"/>
        </w:rPr>
        <w:t xml:space="preserve"> </w:t>
      </w:r>
      <w:r w:rsidRPr="009E46B6">
        <w:t>в условиях</w:t>
      </w:r>
      <w:r w:rsidRPr="009E46B6">
        <w:rPr>
          <w:spacing w:val="2"/>
        </w:rPr>
        <w:t xml:space="preserve"> </w:t>
      </w:r>
      <w:r w:rsidRPr="009E46B6">
        <w:t>современного рынка</w:t>
      </w:r>
      <w:r w:rsidRPr="009E46B6">
        <w:rPr>
          <w:spacing w:val="-1"/>
        </w:rPr>
        <w:t xml:space="preserve"> </w:t>
      </w:r>
      <w:r w:rsidRPr="009E46B6">
        <w:t>труда;</w:t>
      </w:r>
    </w:p>
    <w:p w14:paraId="489BF696" w14:textId="77777777" w:rsidR="00CA59FD" w:rsidRPr="009E46B6" w:rsidRDefault="009170FA">
      <w:pPr>
        <w:pStyle w:val="a3"/>
        <w:ind w:left="922"/>
        <w:jc w:val="left"/>
      </w:pPr>
      <w:r w:rsidRPr="009E46B6">
        <w:t>выявлять</w:t>
      </w:r>
      <w:r w:rsidRPr="009E46B6">
        <w:rPr>
          <w:spacing w:val="51"/>
        </w:rPr>
        <w:t xml:space="preserve"> </w:t>
      </w:r>
      <w:r w:rsidRPr="009E46B6">
        <w:t>причины</w:t>
      </w:r>
      <w:r w:rsidRPr="009E46B6">
        <w:rPr>
          <w:spacing w:val="52"/>
        </w:rPr>
        <w:t xml:space="preserve"> </w:t>
      </w:r>
      <w:r w:rsidRPr="009E46B6">
        <w:t>социальных</w:t>
      </w:r>
      <w:r w:rsidRPr="009E46B6">
        <w:rPr>
          <w:spacing w:val="54"/>
        </w:rPr>
        <w:t xml:space="preserve"> </w:t>
      </w:r>
      <w:r w:rsidRPr="009E46B6">
        <w:t>конфликтов,</w:t>
      </w:r>
      <w:r w:rsidRPr="009E46B6">
        <w:rPr>
          <w:spacing w:val="50"/>
        </w:rPr>
        <w:t xml:space="preserve"> </w:t>
      </w:r>
      <w:r w:rsidRPr="009E46B6">
        <w:t>моделировать</w:t>
      </w:r>
      <w:r w:rsidRPr="009E46B6">
        <w:rPr>
          <w:spacing w:val="53"/>
        </w:rPr>
        <w:t xml:space="preserve"> </w:t>
      </w:r>
      <w:r w:rsidRPr="009E46B6">
        <w:t>ситуации</w:t>
      </w:r>
      <w:r w:rsidRPr="009E46B6">
        <w:rPr>
          <w:spacing w:val="53"/>
        </w:rPr>
        <w:t xml:space="preserve"> </w:t>
      </w:r>
      <w:r w:rsidRPr="009E46B6">
        <w:t>разрешения</w:t>
      </w:r>
      <w:r w:rsidRPr="009E46B6">
        <w:rPr>
          <w:spacing w:val="-57"/>
        </w:rPr>
        <w:t xml:space="preserve"> </w:t>
      </w:r>
      <w:r w:rsidRPr="009E46B6">
        <w:t>конфликтов;</w:t>
      </w:r>
    </w:p>
    <w:p w14:paraId="6487EEEC" w14:textId="77777777" w:rsidR="00CA59FD" w:rsidRPr="009E46B6" w:rsidRDefault="009170FA">
      <w:pPr>
        <w:pStyle w:val="a3"/>
        <w:spacing w:before="66"/>
        <w:ind w:left="1630" w:firstLine="0"/>
      </w:pPr>
      <w:r w:rsidRPr="009E46B6">
        <w:t>конкретизировать</w:t>
      </w:r>
      <w:r w:rsidRPr="009E46B6">
        <w:rPr>
          <w:spacing w:val="-1"/>
        </w:rPr>
        <w:t xml:space="preserve"> </w:t>
      </w:r>
      <w:r w:rsidRPr="009E46B6">
        <w:t>примерами</w:t>
      </w:r>
      <w:r w:rsidRPr="009E46B6">
        <w:rPr>
          <w:spacing w:val="-3"/>
        </w:rPr>
        <w:t xml:space="preserve"> </w:t>
      </w:r>
      <w:r w:rsidRPr="009E46B6">
        <w:t>виды</w:t>
      </w:r>
      <w:r w:rsidRPr="009E46B6">
        <w:rPr>
          <w:spacing w:val="-5"/>
        </w:rPr>
        <w:t xml:space="preserve"> </w:t>
      </w:r>
      <w:r w:rsidRPr="009E46B6">
        <w:t>социальных</w:t>
      </w:r>
      <w:r w:rsidRPr="009E46B6">
        <w:rPr>
          <w:spacing w:val="-1"/>
        </w:rPr>
        <w:t xml:space="preserve"> </w:t>
      </w:r>
      <w:r w:rsidRPr="009E46B6">
        <w:t>норм;</w:t>
      </w:r>
    </w:p>
    <w:p w14:paraId="4DE5C387" w14:textId="77777777" w:rsidR="00CA59FD" w:rsidRPr="009E46B6" w:rsidRDefault="009170FA">
      <w:pPr>
        <w:pStyle w:val="a3"/>
        <w:ind w:left="922" w:right="125"/>
      </w:pPr>
      <w:r w:rsidRPr="009E46B6">
        <w:t>характеризовать</w:t>
      </w:r>
      <w:r w:rsidRPr="009E46B6">
        <w:rPr>
          <w:spacing w:val="1"/>
        </w:rPr>
        <w:t xml:space="preserve"> </w:t>
      </w:r>
      <w:r w:rsidRPr="009E46B6">
        <w:t>виды</w:t>
      </w:r>
      <w:r w:rsidRPr="009E46B6">
        <w:rPr>
          <w:spacing w:val="1"/>
        </w:rPr>
        <w:t xml:space="preserve"> </w:t>
      </w:r>
      <w:r w:rsidRPr="009E46B6">
        <w:t>социального</w:t>
      </w:r>
      <w:r w:rsidRPr="009E46B6">
        <w:rPr>
          <w:spacing w:val="1"/>
        </w:rPr>
        <w:t xml:space="preserve"> </w:t>
      </w:r>
      <w:r w:rsidRPr="009E46B6">
        <w:t>контроля</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социальную</w:t>
      </w:r>
      <w:r w:rsidRPr="009E46B6">
        <w:rPr>
          <w:spacing w:val="1"/>
        </w:rPr>
        <w:t xml:space="preserve"> </w:t>
      </w:r>
      <w:r w:rsidRPr="009E46B6">
        <w:t>роль,</w:t>
      </w:r>
      <w:r w:rsidRPr="009E46B6">
        <w:rPr>
          <w:spacing w:val="1"/>
        </w:rPr>
        <w:t xml:space="preserve"> </w:t>
      </w:r>
      <w:r w:rsidRPr="009E46B6">
        <w:t>различать</w:t>
      </w:r>
      <w:r w:rsidRPr="009E46B6">
        <w:rPr>
          <w:spacing w:val="1"/>
        </w:rPr>
        <w:t xml:space="preserve"> </w:t>
      </w:r>
      <w:r w:rsidRPr="009E46B6">
        <w:t>санкции социального</w:t>
      </w:r>
      <w:r w:rsidRPr="009E46B6">
        <w:rPr>
          <w:spacing w:val="1"/>
        </w:rPr>
        <w:t xml:space="preserve"> </w:t>
      </w:r>
      <w:r w:rsidRPr="009E46B6">
        <w:t>контроля;</w:t>
      </w:r>
    </w:p>
    <w:p w14:paraId="028AEC30" w14:textId="77777777" w:rsidR="00CA59FD" w:rsidRPr="009E46B6" w:rsidRDefault="009170FA">
      <w:pPr>
        <w:pStyle w:val="a3"/>
        <w:spacing w:before="1"/>
        <w:ind w:left="922" w:right="126"/>
      </w:pPr>
      <w:r w:rsidRPr="009E46B6">
        <w:t>различать</w:t>
      </w:r>
      <w:r w:rsidRPr="009E46B6">
        <w:rPr>
          <w:spacing w:val="-6"/>
        </w:rPr>
        <w:t xml:space="preserve"> </w:t>
      </w:r>
      <w:r w:rsidRPr="009E46B6">
        <w:t>позитивные</w:t>
      </w:r>
      <w:r w:rsidRPr="009E46B6">
        <w:rPr>
          <w:spacing w:val="-11"/>
        </w:rPr>
        <w:t xml:space="preserve"> </w:t>
      </w:r>
      <w:r w:rsidRPr="009E46B6">
        <w:t>и</w:t>
      </w:r>
      <w:r w:rsidRPr="009E46B6">
        <w:rPr>
          <w:spacing w:val="-7"/>
        </w:rPr>
        <w:t xml:space="preserve"> </w:t>
      </w:r>
      <w:r w:rsidRPr="009E46B6">
        <w:t>негативные</w:t>
      </w:r>
      <w:r w:rsidRPr="009E46B6">
        <w:rPr>
          <w:spacing w:val="-8"/>
        </w:rPr>
        <w:t xml:space="preserve"> </w:t>
      </w:r>
      <w:r w:rsidRPr="009E46B6">
        <w:t>девиации,</w:t>
      </w:r>
      <w:r w:rsidRPr="009E46B6">
        <w:rPr>
          <w:spacing w:val="-10"/>
        </w:rPr>
        <w:t xml:space="preserve"> </w:t>
      </w:r>
      <w:r w:rsidRPr="009E46B6">
        <w:t>раскрывать</w:t>
      </w:r>
      <w:r w:rsidRPr="009E46B6">
        <w:rPr>
          <w:spacing w:val="-6"/>
        </w:rPr>
        <w:t xml:space="preserve"> </w:t>
      </w:r>
      <w:r w:rsidRPr="009E46B6">
        <w:t>на</w:t>
      </w:r>
      <w:r w:rsidRPr="009E46B6">
        <w:rPr>
          <w:spacing w:val="-8"/>
        </w:rPr>
        <w:t xml:space="preserve"> </w:t>
      </w:r>
      <w:r w:rsidRPr="009E46B6">
        <w:t>примерах</w:t>
      </w:r>
      <w:r w:rsidRPr="009E46B6">
        <w:rPr>
          <w:spacing w:val="-8"/>
        </w:rPr>
        <w:t xml:space="preserve"> </w:t>
      </w:r>
      <w:r w:rsidRPr="009E46B6">
        <w:t>последствия</w:t>
      </w:r>
      <w:r w:rsidRPr="009E46B6">
        <w:rPr>
          <w:spacing w:val="-58"/>
        </w:rPr>
        <w:t xml:space="preserve"> </w:t>
      </w:r>
      <w:r w:rsidRPr="009E46B6">
        <w:t>отклоняющегося</w:t>
      </w:r>
      <w:r w:rsidRPr="009E46B6">
        <w:rPr>
          <w:spacing w:val="-1"/>
        </w:rPr>
        <w:t xml:space="preserve"> </w:t>
      </w:r>
      <w:r w:rsidRPr="009E46B6">
        <w:t>поведения</w:t>
      </w:r>
      <w:r w:rsidRPr="009E46B6">
        <w:rPr>
          <w:spacing w:val="1"/>
        </w:rPr>
        <w:t xml:space="preserve"> </w:t>
      </w:r>
      <w:r w:rsidRPr="009E46B6">
        <w:t>для</w:t>
      </w:r>
      <w:r w:rsidRPr="009E46B6">
        <w:rPr>
          <w:spacing w:val="-1"/>
        </w:rPr>
        <w:t xml:space="preserve"> </w:t>
      </w:r>
      <w:r w:rsidRPr="009E46B6">
        <w:t>человека</w:t>
      </w:r>
      <w:r w:rsidRPr="009E46B6">
        <w:rPr>
          <w:spacing w:val="-1"/>
        </w:rPr>
        <w:t xml:space="preserve"> </w:t>
      </w:r>
      <w:r w:rsidRPr="009E46B6">
        <w:t>и общества;</w:t>
      </w:r>
    </w:p>
    <w:p w14:paraId="26938E42" w14:textId="77777777" w:rsidR="00CA59FD" w:rsidRPr="009E46B6" w:rsidRDefault="009170FA">
      <w:pPr>
        <w:pStyle w:val="a3"/>
        <w:ind w:left="922" w:right="125"/>
      </w:pPr>
      <w:r w:rsidRPr="009E46B6">
        <w:t>определять и оценивать возможную модель собственного поведения в конкретной</w:t>
      </w:r>
      <w:r w:rsidRPr="009E46B6">
        <w:rPr>
          <w:spacing w:val="1"/>
        </w:rPr>
        <w:t xml:space="preserve"> </w:t>
      </w:r>
      <w:r w:rsidRPr="009E46B6">
        <w:t>ситуации</w:t>
      </w:r>
      <w:r w:rsidRPr="009E46B6">
        <w:rPr>
          <w:spacing w:val="1"/>
        </w:rPr>
        <w:t xml:space="preserve"> </w:t>
      </w:r>
      <w:r w:rsidRPr="009E46B6">
        <w:t>с</w:t>
      </w:r>
      <w:r w:rsidRPr="009E46B6">
        <w:rPr>
          <w:spacing w:val="-1"/>
        </w:rPr>
        <w:t xml:space="preserve"> </w:t>
      </w:r>
      <w:r w:rsidRPr="009E46B6">
        <w:t>точки</w:t>
      </w:r>
      <w:r w:rsidRPr="009E46B6">
        <w:rPr>
          <w:spacing w:val="1"/>
        </w:rPr>
        <w:t xml:space="preserve"> </w:t>
      </w:r>
      <w:r w:rsidRPr="009E46B6">
        <w:t>зрения</w:t>
      </w:r>
      <w:r w:rsidRPr="009E46B6">
        <w:rPr>
          <w:spacing w:val="1"/>
        </w:rPr>
        <w:t xml:space="preserve"> </w:t>
      </w:r>
      <w:r w:rsidRPr="009E46B6">
        <w:t>социальных</w:t>
      </w:r>
      <w:r w:rsidRPr="009E46B6">
        <w:rPr>
          <w:spacing w:val="3"/>
        </w:rPr>
        <w:t xml:space="preserve"> </w:t>
      </w:r>
      <w:r w:rsidRPr="009E46B6">
        <w:t>норм;</w:t>
      </w:r>
    </w:p>
    <w:p w14:paraId="05C542E3" w14:textId="77777777" w:rsidR="00CA59FD" w:rsidRPr="009E46B6" w:rsidRDefault="009170FA">
      <w:pPr>
        <w:pStyle w:val="a3"/>
        <w:ind w:left="1630" w:firstLine="0"/>
      </w:pPr>
      <w:r w:rsidRPr="009E46B6">
        <w:t>различать</w:t>
      </w:r>
      <w:r w:rsidRPr="009E46B6">
        <w:rPr>
          <w:spacing w:val="-3"/>
        </w:rPr>
        <w:t xml:space="preserve"> </w:t>
      </w:r>
      <w:r w:rsidRPr="009E46B6">
        <w:t>виды</w:t>
      </w:r>
      <w:r w:rsidRPr="009E46B6">
        <w:rPr>
          <w:spacing w:val="-5"/>
        </w:rPr>
        <w:t xml:space="preserve"> </w:t>
      </w:r>
      <w:r w:rsidRPr="009E46B6">
        <w:t>социальной</w:t>
      </w:r>
      <w:r w:rsidRPr="009E46B6">
        <w:rPr>
          <w:spacing w:val="-3"/>
        </w:rPr>
        <w:t xml:space="preserve"> </w:t>
      </w:r>
      <w:r w:rsidRPr="009E46B6">
        <w:t>мобильности,</w:t>
      </w:r>
      <w:r w:rsidRPr="009E46B6">
        <w:rPr>
          <w:spacing w:val="-3"/>
        </w:rPr>
        <w:t xml:space="preserve"> </w:t>
      </w:r>
      <w:r w:rsidRPr="009E46B6">
        <w:t>конкретизировать</w:t>
      </w:r>
      <w:r w:rsidRPr="009E46B6">
        <w:rPr>
          <w:spacing w:val="-2"/>
        </w:rPr>
        <w:t xml:space="preserve"> </w:t>
      </w:r>
      <w:r w:rsidRPr="009E46B6">
        <w:t>примерами;</w:t>
      </w:r>
    </w:p>
    <w:p w14:paraId="7BA3BED3" w14:textId="77777777" w:rsidR="00CA59FD" w:rsidRPr="009E46B6" w:rsidRDefault="009170FA">
      <w:pPr>
        <w:pStyle w:val="a3"/>
        <w:ind w:left="922" w:right="125"/>
      </w:pPr>
      <w:r w:rsidRPr="009E46B6">
        <w:t xml:space="preserve">выделять причины и последствия </w:t>
      </w:r>
      <w:proofErr w:type="spellStart"/>
      <w:r w:rsidRPr="009E46B6">
        <w:t>этносоциальных</w:t>
      </w:r>
      <w:proofErr w:type="spellEnd"/>
      <w:r w:rsidRPr="009E46B6">
        <w:t xml:space="preserve"> конфликтов, приводить примеры</w:t>
      </w:r>
      <w:r w:rsidRPr="009E46B6">
        <w:rPr>
          <w:spacing w:val="-57"/>
        </w:rPr>
        <w:t xml:space="preserve"> </w:t>
      </w:r>
      <w:r w:rsidRPr="009E46B6">
        <w:t>способов</w:t>
      </w:r>
      <w:r w:rsidRPr="009E46B6">
        <w:rPr>
          <w:spacing w:val="-2"/>
        </w:rPr>
        <w:t xml:space="preserve"> </w:t>
      </w:r>
      <w:r w:rsidRPr="009E46B6">
        <w:t>их</w:t>
      </w:r>
      <w:r w:rsidRPr="009E46B6">
        <w:rPr>
          <w:spacing w:val="2"/>
        </w:rPr>
        <w:t xml:space="preserve"> </w:t>
      </w:r>
      <w:r w:rsidRPr="009E46B6">
        <w:t>разрешения;</w:t>
      </w:r>
    </w:p>
    <w:p w14:paraId="53DCA5FA" w14:textId="77777777" w:rsidR="00CA59FD" w:rsidRPr="009E46B6" w:rsidRDefault="009170FA">
      <w:pPr>
        <w:pStyle w:val="a3"/>
        <w:ind w:left="922" w:right="121"/>
      </w:pPr>
      <w:r w:rsidRPr="009E46B6">
        <w:t>характеризовать</w:t>
      </w:r>
      <w:r w:rsidRPr="009E46B6">
        <w:rPr>
          <w:spacing w:val="1"/>
        </w:rPr>
        <w:t xml:space="preserve"> </w:t>
      </w:r>
      <w:r w:rsidRPr="009E46B6">
        <w:t>основные</w:t>
      </w:r>
      <w:r w:rsidRPr="009E46B6">
        <w:rPr>
          <w:spacing w:val="1"/>
        </w:rPr>
        <w:t xml:space="preserve"> </w:t>
      </w:r>
      <w:r w:rsidRPr="009E46B6">
        <w:t>принципы</w:t>
      </w:r>
      <w:r w:rsidRPr="009E46B6">
        <w:rPr>
          <w:spacing w:val="1"/>
        </w:rPr>
        <w:t xml:space="preserve"> </w:t>
      </w:r>
      <w:r w:rsidRPr="009E46B6">
        <w:t>национальной</w:t>
      </w:r>
      <w:r w:rsidRPr="009E46B6">
        <w:rPr>
          <w:spacing w:val="1"/>
        </w:rPr>
        <w:t xml:space="preserve"> </w:t>
      </w:r>
      <w:r w:rsidRPr="009E46B6">
        <w:t>политики</w:t>
      </w:r>
      <w:r w:rsidRPr="009E46B6">
        <w:rPr>
          <w:spacing w:val="1"/>
        </w:rPr>
        <w:t xml:space="preserve"> </w:t>
      </w:r>
      <w:r w:rsidRPr="009E46B6">
        <w:t>России</w:t>
      </w:r>
      <w:r w:rsidRPr="009E46B6">
        <w:rPr>
          <w:spacing w:val="1"/>
        </w:rPr>
        <w:t xml:space="preserve"> </w:t>
      </w:r>
      <w:r w:rsidRPr="009E46B6">
        <w:t>на</w:t>
      </w:r>
      <w:r w:rsidRPr="009E46B6">
        <w:rPr>
          <w:spacing w:val="1"/>
        </w:rPr>
        <w:t xml:space="preserve"> </w:t>
      </w:r>
      <w:r w:rsidRPr="009E46B6">
        <w:t>современном</w:t>
      </w:r>
      <w:r w:rsidRPr="009E46B6">
        <w:rPr>
          <w:spacing w:val="-2"/>
        </w:rPr>
        <w:t xml:space="preserve"> </w:t>
      </w:r>
      <w:r w:rsidRPr="009E46B6">
        <w:t>этапе;</w:t>
      </w:r>
    </w:p>
    <w:p w14:paraId="52D85571" w14:textId="77777777" w:rsidR="00CA59FD" w:rsidRPr="009E46B6" w:rsidRDefault="009170FA">
      <w:pPr>
        <w:pStyle w:val="a3"/>
        <w:ind w:left="922" w:right="123"/>
      </w:pPr>
      <w:r w:rsidRPr="009E46B6">
        <w:t>характеризовать</w:t>
      </w:r>
      <w:r w:rsidRPr="009E46B6">
        <w:rPr>
          <w:spacing w:val="1"/>
        </w:rPr>
        <w:t xml:space="preserve"> </w:t>
      </w:r>
      <w:r w:rsidRPr="009E46B6">
        <w:t>социальные</w:t>
      </w:r>
      <w:r w:rsidRPr="009E46B6">
        <w:rPr>
          <w:spacing w:val="1"/>
        </w:rPr>
        <w:t xml:space="preserve"> </w:t>
      </w:r>
      <w:r w:rsidRPr="009E46B6">
        <w:t>институты</w:t>
      </w:r>
      <w:r w:rsidRPr="009E46B6">
        <w:rPr>
          <w:spacing w:val="1"/>
        </w:rPr>
        <w:t xml:space="preserve"> </w:t>
      </w:r>
      <w:r w:rsidRPr="009E46B6">
        <w:t>семьи</w:t>
      </w:r>
      <w:r w:rsidRPr="009E46B6">
        <w:rPr>
          <w:spacing w:val="1"/>
        </w:rPr>
        <w:t xml:space="preserve"> </w:t>
      </w:r>
      <w:r w:rsidRPr="009E46B6">
        <w:t>и</w:t>
      </w:r>
      <w:r w:rsidRPr="009E46B6">
        <w:rPr>
          <w:spacing w:val="1"/>
        </w:rPr>
        <w:t xml:space="preserve"> </w:t>
      </w:r>
      <w:r w:rsidRPr="009E46B6">
        <w:t>брака;</w:t>
      </w:r>
      <w:r w:rsidRPr="009E46B6">
        <w:rPr>
          <w:spacing w:val="1"/>
        </w:rPr>
        <w:t xml:space="preserve"> </w:t>
      </w:r>
      <w:r w:rsidRPr="009E46B6">
        <w:t>раскрывать</w:t>
      </w:r>
      <w:r w:rsidRPr="009E46B6">
        <w:rPr>
          <w:spacing w:val="1"/>
        </w:rPr>
        <w:t xml:space="preserve"> </w:t>
      </w:r>
      <w:r w:rsidRPr="009E46B6">
        <w:t>факторы,</w:t>
      </w:r>
      <w:r w:rsidRPr="009E46B6">
        <w:rPr>
          <w:spacing w:val="1"/>
        </w:rPr>
        <w:t xml:space="preserve"> </w:t>
      </w:r>
      <w:r w:rsidRPr="009E46B6">
        <w:t>влияющие</w:t>
      </w:r>
      <w:r w:rsidRPr="009E46B6">
        <w:rPr>
          <w:spacing w:val="-2"/>
        </w:rPr>
        <w:t xml:space="preserve"> </w:t>
      </w:r>
      <w:r w:rsidRPr="009E46B6">
        <w:t>на</w:t>
      </w:r>
      <w:r w:rsidRPr="009E46B6">
        <w:rPr>
          <w:spacing w:val="-1"/>
        </w:rPr>
        <w:t xml:space="preserve"> </w:t>
      </w:r>
      <w:r w:rsidRPr="009E46B6">
        <w:t>формирование института</w:t>
      </w:r>
      <w:r w:rsidRPr="009E46B6">
        <w:rPr>
          <w:spacing w:val="2"/>
        </w:rPr>
        <w:t xml:space="preserve"> </w:t>
      </w:r>
      <w:r w:rsidRPr="009E46B6">
        <w:t>современной</w:t>
      </w:r>
      <w:r w:rsidRPr="009E46B6">
        <w:rPr>
          <w:spacing w:val="2"/>
        </w:rPr>
        <w:t xml:space="preserve"> </w:t>
      </w:r>
      <w:r w:rsidRPr="009E46B6">
        <w:t>семьи;</w:t>
      </w:r>
    </w:p>
    <w:p w14:paraId="50529FEC" w14:textId="77777777" w:rsidR="00CA59FD" w:rsidRPr="009E46B6" w:rsidRDefault="009170FA">
      <w:pPr>
        <w:pStyle w:val="a3"/>
        <w:ind w:left="922" w:right="124"/>
      </w:pPr>
      <w:r w:rsidRPr="009E46B6">
        <w:t>характеризовать</w:t>
      </w:r>
      <w:r w:rsidRPr="009E46B6">
        <w:rPr>
          <w:spacing w:val="1"/>
        </w:rPr>
        <w:t xml:space="preserve"> </w:t>
      </w:r>
      <w:r w:rsidRPr="009E46B6">
        <w:t>семью</w:t>
      </w:r>
      <w:r w:rsidRPr="009E46B6">
        <w:rPr>
          <w:spacing w:val="1"/>
        </w:rPr>
        <w:t xml:space="preserve"> </w:t>
      </w:r>
      <w:r w:rsidRPr="009E46B6">
        <w:t>как</w:t>
      </w:r>
      <w:r w:rsidRPr="009E46B6">
        <w:rPr>
          <w:spacing w:val="1"/>
        </w:rPr>
        <w:t xml:space="preserve"> </w:t>
      </w:r>
      <w:r w:rsidRPr="009E46B6">
        <w:t>социальный</w:t>
      </w:r>
      <w:r w:rsidRPr="009E46B6">
        <w:rPr>
          <w:spacing w:val="1"/>
        </w:rPr>
        <w:t xml:space="preserve"> </w:t>
      </w:r>
      <w:r w:rsidRPr="009E46B6">
        <w:t>институт,</w:t>
      </w:r>
      <w:r w:rsidRPr="009E46B6">
        <w:rPr>
          <w:spacing w:val="1"/>
        </w:rPr>
        <w:t xml:space="preserve"> </w:t>
      </w:r>
      <w:r w:rsidRPr="009E46B6">
        <w:t>раскрывать</w:t>
      </w:r>
      <w:r w:rsidRPr="009E46B6">
        <w:rPr>
          <w:spacing w:val="1"/>
        </w:rPr>
        <w:t xml:space="preserve"> </w:t>
      </w:r>
      <w:r w:rsidRPr="009E46B6">
        <w:t>роль</w:t>
      </w:r>
      <w:r w:rsidRPr="009E46B6">
        <w:rPr>
          <w:spacing w:val="1"/>
        </w:rPr>
        <w:t xml:space="preserve"> </w:t>
      </w:r>
      <w:r w:rsidRPr="009E46B6">
        <w:t>семьи</w:t>
      </w:r>
      <w:r w:rsidRPr="009E46B6">
        <w:rPr>
          <w:spacing w:val="1"/>
        </w:rPr>
        <w:t xml:space="preserve"> </w:t>
      </w:r>
      <w:r w:rsidRPr="009E46B6">
        <w:t>в</w:t>
      </w:r>
      <w:r w:rsidRPr="009E46B6">
        <w:rPr>
          <w:spacing w:val="1"/>
        </w:rPr>
        <w:t xml:space="preserve"> </w:t>
      </w:r>
      <w:r w:rsidRPr="009E46B6">
        <w:t>современном</w:t>
      </w:r>
      <w:r w:rsidRPr="009E46B6">
        <w:rPr>
          <w:spacing w:val="-2"/>
        </w:rPr>
        <w:t xml:space="preserve"> </w:t>
      </w:r>
      <w:r w:rsidRPr="009E46B6">
        <w:t>обществе;</w:t>
      </w:r>
    </w:p>
    <w:p w14:paraId="0CCE12B4" w14:textId="77777777" w:rsidR="00CA59FD" w:rsidRPr="009E46B6" w:rsidRDefault="009170FA">
      <w:pPr>
        <w:pStyle w:val="a3"/>
        <w:ind w:left="922" w:right="129"/>
      </w:pPr>
      <w:r w:rsidRPr="009E46B6">
        <w:t>высказывать обоснованные суждения о факторах, влияющих на демографическую</w:t>
      </w:r>
      <w:r w:rsidRPr="009E46B6">
        <w:rPr>
          <w:spacing w:val="1"/>
        </w:rPr>
        <w:t xml:space="preserve"> </w:t>
      </w:r>
      <w:r w:rsidRPr="009E46B6">
        <w:t>ситуацию в</w:t>
      </w:r>
      <w:r w:rsidRPr="009E46B6">
        <w:rPr>
          <w:spacing w:val="-1"/>
        </w:rPr>
        <w:t xml:space="preserve"> </w:t>
      </w:r>
      <w:r w:rsidRPr="009E46B6">
        <w:t>стране;</w:t>
      </w:r>
    </w:p>
    <w:p w14:paraId="58B0416E" w14:textId="77777777" w:rsidR="00CA59FD" w:rsidRPr="009E46B6" w:rsidRDefault="009170FA">
      <w:pPr>
        <w:pStyle w:val="a3"/>
        <w:ind w:left="922" w:right="126"/>
      </w:pPr>
      <w:r w:rsidRPr="009E46B6">
        <w:t>формулировать выводы о роли религиозных организаций в жизни современного</w:t>
      </w:r>
      <w:r w:rsidRPr="009E46B6">
        <w:rPr>
          <w:spacing w:val="1"/>
        </w:rPr>
        <w:t xml:space="preserve"> </w:t>
      </w:r>
      <w:r w:rsidRPr="009E46B6">
        <w:t>общества,</w:t>
      </w:r>
      <w:r w:rsidRPr="009E46B6">
        <w:rPr>
          <w:spacing w:val="-2"/>
        </w:rPr>
        <w:t xml:space="preserve"> </w:t>
      </w:r>
      <w:r w:rsidRPr="009E46B6">
        <w:t>объяснять сущность свободы</w:t>
      </w:r>
      <w:r w:rsidRPr="009E46B6">
        <w:rPr>
          <w:spacing w:val="-3"/>
        </w:rPr>
        <w:t xml:space="preserve"> </w:t>
      </w:r>
      <w:r w:rsidRPr="009E46B6">
        <w:t>совести,</w:t>
      </w:r>
      <w:r w:rsidRPr="009E46B6">
        <w:rPr>
          <w:spacing w:val="-1"/>
        </w:rPr>
        <w:t xml:space="preserve"> </w:t>
      </w:r>
      <w:r w:rsidRPr="009E46B6">
        <w:t>сущность и</w:t>
      </w:r>
      <w:r w:rsidRPr="009E46B6">
        <w:rPr>
          <w:spacing w:val="-1"/>
        </w:rPr>
        <w:t xml:space="preserve"> </w:t>
      </w:r>
      <w:r w:rsidRPr="009E46B6">
        <w:t>значение</w:t>
      </w:r>
      <w:r w:rsidRPr="009E46B6">
        <w:rPr>
          <w:spacing w:val="-4"/>
        </w:rPr>
        <w:t xml:space="preserve"> </w:t>
      </w:r>
      <w:r w:rsidRPr="009E46B6">
        <w:t>веротерпимости;</w:t>
      </w:r>
    </w:p>
    <w:p w14:paraId="7CCB0215" w14:textId="77777777" w:rsidR="00CA59FD" w:rsidRPr="009E46B6" w:rsidRDefault="009170FA">
      <w:pPr>
        <w:pStyle w:val="a3"/>
        <w:spacing w:before="1"/>
        <w:ind w:left="922" w:right="122"/>
      </w:pPr>
      <w:r w:rsidRPr="009E46B6">
        <w:t>осуществлять</w:t>
      </w:r>
      <w:r w:rsidRPr="009E46B6">
        <w:rPr>
          <w:spacing w:val="1"/>
        </w:rPr>
        <w:t xml:space="preserve"> </w:t>
      </w:r>
      <w:r w:rsidRPr="009E46B6">
        <w:t>комплексный</w:t>
      </w:r>
      <w:r w:rsidRPr="009E46B6">
        <w:rPr>
          <w:spacing w:val="1"/>
        </w:rPr>
        <w:t xml:space="preserve"> </w:t>
      </w:r>
      <w:r w:rsidRPr="009E46B6">
        <w:t>поиск,</w:t>
      </w:r>
      <w:r w:rsidRPr="009E46B6">
        <w:rPr>
          <w:spacing w:val="1"/>
        </w:rPr>
        <w:t xml:space="preserve"> </w:t>
      </w:r>
      <w:r w:rsidRPr="009E46B6">
        <w:t>систематизацию</w:t>
      </w:r>
      <w:r w:rsidRPr="009E46B6">
        <w:rPr>
          <w:spacing w:val="1"/>
        </w:rPr>
        <w:t xml:space="preserve"> </w:t>
      </w:r>
      <w:r w:rsidRPr="009E46B6">
        <w:t>социальной</w:t>
      </w:r>
      <w:r w:rsidRPr="009E46B6">
        <w:rPr>
          <w:spacing w:val="1"/>
        </w:rPr>
        <w:t xml:space="preserve"> </w:t>
      </w:r>
      <w:r w:rsidRPr="009E46B6">
        <w:t>информации</w:t>
      </w:r>
      <w:r w:rsidRPr="009E46B6">
        <w:rPr>
          <w:spacing w:val="1"/>
        </w:rPr>
        <w:t xml:space="preserve"> </w:t>
      </w:r>
      <w:r w:rsidRPr="009E46B6">
        <w:t>по</w:t>
      </w:r>
      <w:r w:rsidRPr="009E46B6">
        <w:rPr>
          <w:spacing w:val="1"/>
        </w:rPr>
        <w:t xml:space="preserve"> </w:t>
      </w:r>
      <w:r w:rsidRPr="009E46B6">
        <w:t>актуальным проблемам социальной</w:t>
      </w:r>
      <w:r w:rsidRPr="009E46B6">
        <w:rPr>
          <w:spacing w:val="1"/>
        </w:rPr>
        <w:t xml:space="preserve"> </w:t>
      </w:r>
      <w:r w:rsidRPr="009E46B6">
        <w:t>сферы, сравнивать, анализировать,</w:t>
      </w:r>
      <w:r w:rsidRPr="009E46B6">
        <w:rPr>
          <w:spacing w:val="1"/>
        </w:rPr>
        <w:t xml:space="preserve"> </w:t>
      </w:r>
      <w:r w:rsidRPr="009E46B6">
        <w:t>делать</w:t>
      </w:r>
      <w:r w:rsidRPr="009E46B6">
        <w:rPr>
          <w:spacing w:val="1"/>
        </w:rPr>
        <w:t xml:space="preserve"> </w:t>
      </w:r>
      <w:r w:rsidRPr="009E46B6">
        <w:t>выводы,</w:t>
      </w:r>
      <w:r w:rsidRPr="009E46B6">
        <w:rPr>
          <w:spacing w:val="1"/>
        </w:rPr>
        <w:t xml:space="preserve"> </w:t>
      </w:r>
      <w:r w:rsidRPr="009E46B6">
        <w:t>рационально</w:t>
      </w:r>
      <w:r w:rsidRPr="009E46B6">
        <w:rPr>
          <w:spacing w:val="-1"/>
        </w:rPr>
        <w:t xml:space="preserve"> </w:t>
      </w:r>
      <w:r w:rsidRPr="009E46B6">
        <w:t>решать</w:t>
      </w:r>
      <w:r w:rsidRPr="009E46B6">
        <w:rPr>
          <w:spacing w:val="2"/>
        </w:rPr>
        <w:t xml:space="preserve"> </w:t>
      </w:r>
      <w:r w:rsidRPr="009E46B6">
        <w:t>познавательные</w:t>
      </w:r>
      <w:r w:rsidRPr="009E46B6">
        <w:rPr>
          <w:spacing w:val="-1"/>
        </w:rPr>
        <w:t xml:space="preserve"> </w:t>
      </w:r>
      <w:r w:rsidRPr="009E46B6">
        <w:t>и проблемные</w:t>
      </w:r>
      <w:r w:rsidRPr="009E46B6">
        <w:rPr>
          <w:spacing w:val="-1"/>
        </w:rPr>
        <w:t xml:space="preserve"> </w:t>
      </w:r>
      <w:r w:rsidRPr="009E46B6">
        <w:t>задачи;</w:t>
      </w:r>
    </w:p>
    <w:p w14:paraId="131BD9C4" w14:textId="77777777" w:rsidR="00CA59FD" w:rsidRPr="009E46B6" w:rsidRDefault="009170FA">
      <w:pPr>
        <w:pStyle w:val="a3"/>
        <w:ind w:left="922" w:right="125"/>
      </w:pPr>
      <w:r w:rsidRPr="009E46B6">
        <w:t>оценивать собственные отношения и взаимодействие с другими людьми с позиций</w:t>
      </w:r>
      <w:r w:rsidRPr="009E46B6">
        <w:rPr>
          <w:spacing w:val="1"/>
        </w:rPr>
        <w:t xml:space="preserve"> </w:t>
      </w:r>
      <w:r w:rsidRPr="009E46B6">
        <w:t>толерантности.</w:t>
      </w:r>
    </w:p>
    <w:p w14:paraId="2E7DEAAD" w14:textId="77777777" w:rsidR="00CA59FD" w:rsidRPr="009E46B6" w:rsidRDefault="00CA59FD">
      <w:pPr>
        <w:pStyle w:val="a3"/>
        <w:spacing w:before="5"/>
        <w:ind w:left="0" w:firstLine="0"/>
        <w:jc w:val="left"/>
      </w:pPr>
    </w:p>
    <w:p w14:paraId="2FA0CAB6" w14:textId="77777777" w:rsidR="00CA59FD" w:rsidRPr="009E46B6" w:rsidRDefault="009170FA">
      <w:pPr>
        <w:pStyle w:val="2"/>
        <w:ind w:left="1630"/>
        <w:jc w:val="left"/>
      </w:pPr>
      <w:r w:rsidRPr="009E46B6">
        <w:lastRenderedPageBreak/>
        <w:t>Политика</w:t>
      </w:r>
    </w:p>
    <w:p w14:paraId="468D761E" w14:textId="77777777" w:rsidR="00CA59FD" w:rsidRPr="009E46B6" w:rsidRDefault="009170FA">
      <w:pPr>
        <w:pStyle w:val="a3"/>
        <w:tabs>
          <w:tab w:val="left" w:pos="2844"/>
          <w:tab w:val="left" w:pos="4100"/>
          <w:tab w:val="left" w:pos="5749"/>
          <w:tab w:val="left" w:pos="7338"/>
          <w:tab w:val="left" w:pos="7686"/>
          <w:tab w:val="left" w:pos="8761"/>
        </w:tabs>
        <w:ind w:left="922" w:right="124"/>
        <w:jc w:val="left"/>
      </w:pPr>
      <w:r w:rsidRPr="009E46B6">
        <w:t>Выделять</w:t>
      </w:r>
      <w:r w:rsidRPr="009E46B6">
        <w:tab/>
        <w:t>субъектов</w:t>
      </w:r>
      <w:r w:rsidRPr="009E46B6">
        <w:tab/>
        <w:t>политической</w:t>
      </w:r>
      <w:r w:rsidRPr="009E46B6">
        <w:tab/>
        <w:t>деятельности</w:t>
      </w:r>
      <w:r w:rsidRPr="009E46B6">
        <w:tab/>
        <w:t>и</w:t>
      </w:r>
      <w:r w:rsidRPr="009E46B6">
        <w:tab/>
        <w:t>объекты</w:t>
      </w:r>
      <w:r w:rsidRPr="009E46B6">
        <w:tab/>
      </w:r>
      <w:r w:rsidRPr="009E46B6">
        <w:rPr>
          <w:spacing w:val="-1"/>
        </w:rPr>
        <w:t>политического</w:t>
      </w:r>
      <w:r w:rsidRPr="009E46B6">
        <w:rPr>
          <w:spacing w:val="-57"/>
        </w:rPr>
        <w:t xml:space="preserve"> </w:t>
      </w:r>
      <w:r w:rsidRPr="009E46B6">
        <w:t>воздействия;</w:t>
      </w:r>
    </w:p>
    <w:p w14:paraId="3BF93A1C" w14:textId="77777777" w:rsidR="00CA59FD" w:rsidRPr="009E46B6" w:rsidRDefault="009170FA">
      <w:pPr>
        <w:pStyle w:val="a3"/>
        <w:ind w:left="1630" w:firstLine="0"/>
        <w:jc w:val="left"/>
      </w:pPr>
      <w:r w:rsidRPr="009E46B6">
        <w:t>различать</w:t>
      </w:r>
      <w:r w:rsidRPr="009E46B6">
        <w:rPr>
          <w:spacing w:val="-2"/>
        </w:rPr>
        <w:t xml:space="preserve"> </w:t>
      </w:r>
      <w:r w:rsidRPr="009E46B6">
        <w:t>политическую</w:t>
      </w:r>
      <w:r w:rsidRPr="009E46B6">
        <w:rPr>
          <w:spacing w:val="-2"/>
        </w:rPr>
        <w:t xml:space="preserve"> </w:t>
      </w:r>
      <w:r w:rsidRPr="009E46B6">
        <w:t>власть</w:t>
      </w:r>
      <w:r w:rsidRPr="009E46B6">
        <w:rPr>
          <w:spacing w:val="-3"/>
        </w:rPr>
        <w:t xml:space="preserve"> </w:t>
      </w:r>
      <w:r w:rsidRPr="009E46B6">
        <w:t>и</w:t>
      </w:r>
      <w:r w:rsidRPr="009E46B6">
        <w:rPr>
          <w:spacing w:val="-2"/>
        </w:rPr>
        <w:t xml:space="preserve"> </w:t>
      </w:r>
      <w:r w:rsidRPr="009E46B6">
        <w:t>другие</w:t>
      </w:r>
      <w:r w:rsidRPr="009E46B6">
        <w:rPr>
          <w:spacing w:val="-5"/>
        </w:rPr>
        <w:t xml:space="preserve"> </w:t>
      </w:r>
      <w:r w:rsidRPr="009E46B6">
        <w:t>виды</w:t>
      </w:r>
      <w:r w:rsidRPr="009E46B6">
        <w:rPr>
          <w:spacing w:val="-2"/>
        </w:rPr>
        <w:t xml:space="preserve"> </w:t>
      </w:r>
      <w:r w:rsidRPr="009E46B6">
        <w:t>власти;</w:t>
      </w:r>
    </w:p>
    <w:p w14:paraId="63371C83" w14:textId="77777777" w:rsidR="00CA59FD" w:rsidRPr="009E46B6" w:rsidRDefault="009170FA">
      <w:pPr>
        <w:pStyle w:val="a3"/>
        <w:tabs>
          <w:tab w:val="left" w:pos="3308"/>
          <w:tab w:val="left" w:pos="4068"/>
          <w:tab w:val="left" w:pos="4942"/>
          <w:tab w:val="left" w:pos="6541"/>
          <w:tab w:val="left" w:pos="7996"/>
          <w:tab w:val="left" w:pos="8951"/>
          <w:tab w:val="left" w:pos="9289"/>
        </w:tabs>
        <w:ind w:left="922" w:right="124"/>
        <w:jc w:val="left"/>
      </w:pPr>
      <w:r w:rsidRPr="009E46B6">
        <w:t>устанавливать</w:t>
      </w:r>
      <w:r w:rsidRPr="009E46B6">
        <w:tab/>
        <w:t>связи</w:t>
      </w:r>
      <w:r w:rsidRPr="009E46B6">
        <w:tab/>
        <w:t>между</w:t>
      </w:r>
      <w:r w:rsidRPr="009E46B6">
        <w:tab/>
        <w:t>социальными</w:t>
      </w:r>
      <w:r w:rsidRPr="009E46B6">
        <w:tab/>
        <w:t>интересами,</w:t>
      </w:r>
      <w:r w:rsidRPr="009E46B6">
        <w:tab/>
        <w:t>целями</w:t>
      </w:r>
      <w:r w:rsidRPr="009E46B6">
        <w:tab/>
        <w:t>и</w:t>
      </w:r>
      <w:r w:rsidRPr="009E46B6">
        <w:tab/>
      </w:r>
      <w:r w:rsidRPr="009E46B6">
        <w:rPr>
          <w:spacing w:val="-1"/>
        </w:rPr>
        <w:t>методами</w:t>
      </w:r>
      <w:r w:rsidRPr="009E46B6">
        <w:rPr>
          <w:spacing w:val="-57"/>
        </w:rPr>
        <w:t xml:space="preserve"> </w:t>
      </w:r>
      <w:r w:rsidRPr="009E46B6">
        <w:t>политической</w:t>
      </w:r>
      <w:r w:rsidRPr="009E46B6">
        <w:rPr>
          <w:spacing w:val="1"/>
        </w:rPr>
        <w:t xml:space="preserve"> </w:t>
      </w:r>
      <w:r w:rsidRPr="009E46B6">
        <w:t>деятельности;</w:t>
      </w:r>
    </w:p>
    <w:p w14:paraId="544DAD59" w14:textId="77777777" w:rsidR="00CA59FD" w:rsidRPr="009E46B6" w:rsidRDefault="009170FA">
      <w:pPr>
        <w:pStyle w:val="a3"/>
        <w:ind w:left="922"/>
        <w:jc w:val="left"/>
      </w:pPr>
      <w:r w:rsidRPr="009E46B6">
        <w:t>высказывать</w:t>
      </w:r>
      <w:r w:rsidRPr="009E46B6">
        <w:rPr>
          <w:spacing w:val="31"/>
        </w:rPr>
        <w:t xml:space="preserve"> </w:t>
      </w:r>
      <w:r w:rsidRPr="009E46B6">
        <w:t>аргументированные</w:t>
      </w:r>
      <w:r w:rsidRPr="009E46B6">
        <w:rPr>
          <w:spacing w:val="29"/>
        </w:rPr>
        <w:t xml:space="preserve"> </w:t>
      </w:r>
      <w:r w:rsidRPr="009E46B6">
        <w:t>суждения</w:t>
      </w:r>
      <w:r w:rsidRPr="009E46B6">
        <w:rPr>
          <w:spacing w:val="29"/>
        </w:rPr>
        <w:t xml:space="preserve"> </w:t>
      </w:r>
      <w:r w:rsidRPr="009E46B6">
        <w:t>о</w:t>
      </w:r>
      <w:r w:rsidRPr="009E46B6">
        <w:rPr>
          <w:spacing w:val="29"/>
        </w:rPr>
        <w:t xml:space="preserve"> </w:t>
      </w:r>
      <w:r w:rsidRPr="009E46B6">
        <w:t>соотношении</w:t>
      </w:r>
      <w:r w:rsidRPr="009E46B6">
        <w:rPr>
          <w:spacing w:val="31"/>
        </w:rPr>
        <w:t xml:space="preserve"> </w:t>
      </w:r>
      <w:r w:rsidRPr="009E46B6">
        <w:t>средств</w:t>
      </w:r>
      <w:r w:rsidRPr="009E46B6">
        <w:rPr>
          <w:spacing w:val="29"/>
        </w:rPr>
        <w:t xml:space="preserve"> </w:t>
      </w:r>
      <w:r w:rsidRPr="009E46B6">
        <w:t>и</w:t>
      </w:r>
      <w:r w:rsidRPr="009E46B6">
        <w:rPr>
          <w:spacing w:val="30"/>
        </w:rPr>
        <w:t xml:space="preserve"> </w:t>
      </w:r>
      <w:r w:rsidRPr="009E46B6">
        <w:t>целей</w:t>
      </w:r>
      <w:r w:rsidRPr="009E46B6">
        <w:rPr>
          <w:spacing w:val="31"/>
        </w:rPr>
        <w:t xml:space="preserve"> </w:t>
      </w:r>
      <w:r w:rsidRPr="009E46B6">
        <w:t>в</w:t>
      </w:r>
      <w:r w:rsidRPr="009E46B6">
        <w:rPr>
          <w:spacing w:val="-57"/>
        </w:rPr>
        <w:t xml:space="preserve"> </w:t>
      </w:r>
      <w:r w:rsidRPr="009E46B6">
        <w:t>политике;</w:t>
      </w:r>
    </w:p>
    <w:p w14:paraId="43000E6B" w14:textId="77777777" w:rsidR="00CA59FD" w:rsidRPr="009E46B6" w:rsidRDefault="009170FA">
      <w:pPr>
        <w:pStyle w:val="a3"/>
        <w:ind w:left="1630" w:firstLine="0"/>
        <w:jc w:val="left"/>
      </w:pPr>
      <w:r w:rsidRPr="009E46B6">
        <w:t>раскрывать</w:t>
      </w:r>
      <w:r w:rsidRPr="009E46B6">
        <w:rPr>
          <w:spacing w:val="-2"/>
        </w:rPr>
        <w:t xml:space="preserve"> </w:t>
      </w:r>
      <w:r w:rsidRPr="009E46B6">
        <w:t>роль</w:t>
      </w:r>
      <w:r w:rsidRPr="009E46B6">
        <w:rPr>
          <w:spacing w:val="-2"/>
        </w:rPr>
        <w:t xml:space="preserve"> </w:t>
      </w:r>
      <w:r w:rsidRPr="009E46B6">
        <w:t>и</w:t>
      </w:r>
      <w:r w:rsidRPr="009E46B6">
        <w:rPr>
          <w:spacing w:val="-2"/>
        </w:rPr>
        <w:t xml:space="preserve"> </w:t>
      </w:r>
      <w:r w:rsidRPr="009E46B6">
        <w:t>функции</w:t>
      </w:r>
      <w:r w:rsidRPr="009E46B6">
        <w:rPr>
          <w:spacing w:val="-1"/>
        </w:rPr>
        <w:t xml:space="preserve"> </w:t>
      </w:r>
      <w:r w:rsidRPr="009E46B6">
        <w:t>политической</w:t>
      </w:r>
      <w:r w:rsidRPr="009E46B6">
        <w:rPr>
          <w:spacing w:val="-1"/>
        </w:rPr>
        <w:t xml:space="preserve"> </w:t>
      </w:r>
      <w:r w:rsidRPr="009E46B6">
        <w:t>системы;</w:t>
      </w:r>
    </w:p>
    <w:p w14:paraId="7435E59A" w14:textId="77777777" w:rsidR="00CA59FD" w:rsidRPr="009E46B6" w:rsidRDefault="009170FA">
      <w:pPr>
        <w:pStyle w:val="a3"/>
        <w:ind w:left="1630" w:firstLine="0"/>
        <w:jc w:val="left"/>
      </w:pPr>
      <w:r w:rsidRPr="009E46B6">
        <w:t>характеризовать государство как центральный институт политической системы;</w:t>
      </w:r>
      <w:r w:rsidRPr="009E46B6">
        <w:rPr>
          <w:spacing w:val="1"/>
        </w:rPr>
        <w:t xml:space="preserve"> </w:t>
      </w:r>
      <w:r w:rsidRPr="009E46B6">
        <w:t>различать</w:t>
      </w:r>
      <w:r w:rsidRPr="009E46B6">
        <w:rPr>
          <w:spacing w:val="2"/>
        </w:rPr>
        <w:t xml:space="preserve"> </w:t>
      </w:r>
      <w:r w:rsidRPr="009E46B6">
        <w:t>типы политических</w:t>
      </w:r>
      <w:r w:rsidRPr="009E46B6">
        <w:rPr>
          <w:spacing w:val="5"/>
        </w:rPr>
        <w:t xml:space="preserve"> </w:t>
      </w:r>
      <w:r w:rsidRPr="009E46B6">
        <w:t>режимов,</w:t>
      </w:r>
      <w:r w:rsidRPr="009E46B6">
        <w:rPr>
          <w:spacing w:val="1"/>
        </w:rPr>
        <w:t xml:space="preserve"> </w:t>
      </w:r>
      <w:r w:rsidRPr="009E46B6">
        <w:t>давать оценку</w:t>
      </w:r>
      <w:r w:rsidRPr="009E46B6">
        <w:rPr>
          <w:spacing w:val="-4"/>
        </w:rPr>
        <w:t xml:space="preserve"> </w:t>
      </w:r>
      <w:r w:rsidRPr="009E46B6">
        <w:t>роли</w:t>
      </w:r>
      <w:r w:rsidRPr="009E46B6">
        <w:rPr>
          <w:spacing w:val="2"/>
        </w:rPr>
        <w:t xml:space="preserve"> </w:t>
      </w:r>
      <w:r w:rsidRPr="009E46B6">
        <w:t>политических</w:t>
      </w:r>
      <w:r w:rsidRPr="009E46B6">
        <w:rPr>
          <w:spacing w:val="5"/>
        </w:rPr>
        <w:t xml:space="preserve"> </w:t>
      </w:r>
      <w:r w:rsidRPr="009E46B6">
        <w:t>режимов</w:t>
      </w:r>
    </w:p>
    <w:p w14:paraId="52B630C4" w14:textId="77777777" w:rsidR="00CA59FD" w:rsidRPr="009E46B6" w:rsidRDefault="009170FA">
      <w:pPr>
        <w:pStyle w:val="a3"/>
        <w:ind w:left="922" w:firstLine="0"/>
        <w:jc w:val="left"/>
      </w:pPr>
      <w:r w:rsidRPr="009E46B6">
        <w:t>различных типов</w:t>
      </w:r>
      <w:r w:rsidRPr="009E46B6">
        <w:rPr>
          <w:spacing w:val="-3"/>
        </w:rPr>
        <w:t xml:space="preserve"> </w:t>
      </w:r>
      <w:r w:rsidRPr="009E46B6">
        <w:t>в</w:t>
      </w:r>
      <w:r w:rsidRPr="009E46B6">
        <w:rPr>
          <w:spacing w:val="-2"/>
        </w:rPr>
        <w:t xml:space="preserve"> </w:t>
      </w:r>
      <w:r w:rsidRPr="009E46B6">
        <w:t>общественном</w:t>
      </w:r>
      <w:r w:rsidRPr="009E46B6">
        <w:rPr>
          <w:spacing w:val="-3"/>
        </w:rPr>
        <w:t xml:space="preserve"> </w:t>
      </w:r>
      <w:r w:rsidRPr="009E46B6">
        <w:t>развитии;</w:t>
      </w:r>
    </w:p>
    <w:p w14:paraId="3279B7BB" w14:textId="77777777" w:rsidR="00CA59FD" w:rsidRPr="009E46B6" w:rsidRDefault="009170FA">
      <w:pPr>
        <w:pStyle w:val="a3"/>
        <w:ind w:left="922"/>
        <w:jc w:val="left"/>
      </w:pPr>
      <w:r w:rsidRPr="009E46B6">
        <w:t>обобщать</w:t>
      </w:r>
      <w:r w:rsidRPr="009E46B6">
        <w:rPr>
          <w:spacing w:val="46"/>
        </w:rPr>
        <w:t xml:space="preserve"> </w:t>
      </w:r>
      <w:r w:rsidRPr="009E46B6">
        <w:t>и</w:t>
      </w:r>
      <w:r w:rsidRPr="009E46B6">
        <w:rPr>
          <w:spacing w:val="44"/>
        </w:rPr>
        <w:t xml:space="preserve"> </w:t>
      </w:r>
      <w:r w:rsidRPr="009E46B6">
        <w:t>систематизировать</w:t>
      </w:r>
      <w:r w:rsidRPr="009E46B6">
        <w:rPr>
          <w:spacing w:val="44"/>
        </w:rPr>
        <w:t xml:space="preserve"> </w:t>
      </w:r>
      <w:r w:rsidRPr="009E46B6">
        <w:t>информацию</w:t>
      </w:r>
      <w:r w:rsidRPr="009E46B6">
        <w:rPr>
          <w:spacing w:val="44"/>
        </w:rPr>
        <w:t xml:space="preserve"> </w:t>
      </w:r>
      <w:r w:rsidRPr="009E46B6">
        <w:t>о</w:t>
      </w:r>
      <w:r w:rsidRPr="009E46B6">
        <w:rPr>
          <w:spacing w:val="45"/>
        </w:rPr>
        <w:t xml:space="preserve"> </w:t>
      </w:r>
      <w:r w:rsidRPr="009E46B6">
        <w:t>сущности</w:t>
      </w:r>
      <w:r w:rsidRPr="009E46B6">
        <w:rPr>
          <w:spacing w:val="47"/>
        </w:rPr>
        <w:t xml:space="preserve"> </w:t>
      </w:r>
      <w:r w:rsidRPr="009E46B6">
        <w:t>(ценностях,</w:t>
      </w:r>
      <w:r w:rsidRPr="009E46B6">
        <w:rPr>
          <w:spacing w:val="43"/>
        </w:rPr>
        <w:t xml:space="preserve"> </w:t>
      </w:r>
      <w:r w:rsidRPr="009E46B6">
        <w:t>принципах,</w:t>
      </w:r>
      <w:r w:rsidRPr="009E46B6">
        <w:rPr>
          <w:spacing w:val="-57"/>
        </w:rPr>
        <w:t xml:space="preserve"> </w:t>
      </w:r>
      <w:r w:rsidRPr="009E46B6">
        <w:t>признаках, роли</w:t>
      </w:r>
      <w:r w:rsidRPr="009E46B6">
        <w:rPr>
          <w:spacing w:val="1"/>
        </w:rPr>
        <w:t xml:space="preserve"> </w:t>
      </w:r>
      <w:r w:rsidRPr="009E46B6">
        <w:t>в</w:t>
      </w:r>
      <w:r w:rsidRPr="009E46B6">
        <w:rPr>
          <w:spacing w:val="-1"/>
        </w:rPr>
        <w:t xml:space="preserve"> </w:t>
      </w:r>
      <w:r w:rsidRPr="009E46B6">
        <w:t>общественном</w:t>
      </w:r>
      <w:r w:rsidRPr="009E46B6">
        <w:rPr>
          <w:spacing w:val="-1"/>
        </w:rPr>
        <w:t xml:space="preserve"> </w:t>
      </w:r>
      <w:r w:rsidRPr="009E46B6">
        <w:t>развитии)</w:t>
      </w:r>
      <w:r w:rsidRPr="009E46B6">
        <w:rPr>
          <w:spacing w:val="-1"/>
        </w:rPr>
        <w:t xml:space="preserve"> </w:t>
      </w:r>
      <w:r w:rsidRPr="009E46B6">
        <w:t>демократии;</w:t>
      </w:r>
    </w:p>
    <w:p w14:paraId="028A4353" w14:textId="77777777" w:rsidR="00CA59FD" w:rsidRPr="009E46B6" w:rsidRDefault="009170FA">
      <w:pPr>
        <w:pStyle w:val="a3"/>
        <w:ind w:left="1630" w:firstLine="0"/>
        <w:jc w:val="left"/>
      </w:pPr>
      <w:r w:rsidRPr="009E46B6">
        <w:t>характеризовать</w:t>
      </w:r>
      <w:r w:rsidRPr="009E46B6">
        <w:rPr>
          <w:spacing w:val="-3"/>
        </w:rPr>
        <w:t xml:space="preserve"> </w:t>
      </w:r>
      <w:r w:rsidRPr="009E46B6">
        <w:t>демократическую</w:t>
      </w:r>
      <w:r w:rsidRPr="009E46B6">
        <w:rPr>
          <w:spacing w:val="-4"/>
        </w:rPr>
        <w:t xml:space="preserve"> </w:t>
      </w:r>
      <w:r w:rsidRPr="009E46B6">
        <w:t>избирательную</w:t>
      </w:r>
      <w:r w:rsidRPr="009E46B6">
        <w:rPr>
          <w:spacing w:val="-1"/>
        </w:rPr>
        <w:t xml:space="preserve"> </w:t>
      </w:r>
      <w:r w:rsidRPr="009E46B6">
        <w:t>систему;</w:t>
      </w:r>
    </w:p>
    <w:p w14:paraId="0D457815" w14:textId="77777777" w:rsidR="00CA59FD" w:rsidRPr="009E46B6" w:rsidRDefault="009170FA">
      <w:pPr>
        <w:pStyle w:val="a3"/>
        <w:ind w:left="1630" w:firstLine="0"/>
        <w:jc w:val="left"/>
      </w:pPr>
      <w:r w:rsidRPr="009E46B6">
        <w:t>различать</w:t>
      </w:r>
      <w:r w:rsidRPr="009E46B6">
        <w:rPr>
          <w:spacing w:val="-9"/>
        </w:rPr>
        <w:t xml:space="preserve"> </w:t>
      </w:r>
      <w:r w:rsidRPr="009E46B6">
        <w:t>мажоритарную,</w:t>
      </w:r>
      <w:r w:rsidRPr="009E46B6">
        <w:rPr>
          <w:spacing w:val="-9"/>
        </w:rPr>
        <w:t xml:space="preserve"> </w:t>
      </w:r>
      <w:r w:rsidRPr="009E46B6">
        <w:t>пропорциональную,</w:t>
      </w:r>
      <w:r w:rsidRPr="009E46B6">
        <w:rPr>
          <w:spacing w:val="-8"/>
        </w:rPr>
        <w:t xml:space="preserve"> </w:t>
      </w:r>
      <w:r w:rsidRPr="009E46B6">
        <w:t>смешанную</w:t>
      </w:r>
      <w:r w:rsidRPr="009E46B6">
        <w:rPr>
          <w:spacing w:val="-8"/>
        </w:rPr>
        <w:t xml:space="preserve"> </w:t>
      </w:r>
      <w:r w:rsidRPr="009E46B6">
        <w:t>избирательные</w:t>
      </w:r>
      <w:r w:rsidRPr="009E46B6">
        <w:rPr>
          <w:spacing w:val="-11"/>
        </w:rPr>
        <w:t xml:space="preserve"> </w:t>
      </w:r>
      <w:r w:rsidRPr="009E46B6">
        <w:t>системы;</w:t>
      </w:r>
      <w:r w:rsidRPr="009E46B6">
        <w:rPr>
          <w:spacing w:val="-57"/>
        </w:rPr>
        <w:t xml:space="preserve"> </w:t>
      </w:r>
      <w:r w:rsidRPr="009E46B6">
        <w:t>устанавливать</w:t>
      </w:r>
      <w:r w:rsidRPr="009E46B6">
        <w:rPr>
          <w:spacing w:val="2"/>
        </w:rPr>
        <w:t xml:space="preserve"> </w:t>
      </w:r>
      <w:r w:rsidRPr="009E46B6">
        <w:t>взаимосвязь</w:t>
      </w:r>
      <w:r w:rsidRPr="009E46B6">
        <w:rPr>
          <w:spacing w:val="1"/>
        </w:rPr>
        <w:t xml:space="preserve"> </w:t>
      </w:r>
      <w:r w:rsidRPr="009E46B6">
        <w:t>правового</w:t>
      </w:r>
      <w:r w:rsidRPr="009E46B6">
        <w:rPr>
          <w:spacing w:val="60"/>
        </w:rPr>
        <w:t xml:space="preserve"> </w:t>
      </w:r>
      <w:r w:rsidRPr="009E46B6">
        <w:t>государства</w:t>
      </w:r>
      <w:r w:rsidRPr="009E46B6">
        <w:rPr>
          <w:spacing w:val="59"/>
        </w:rPr>
        <w:t xml:space="preserve"> </w:t>
      </w:r>
      <w:r w:rsidRPr="009E46B6">
        <w:t>и</w:t>
      </w:r>
      <w:r w:rsidRPr="009E46B6">
        <w:rPr>
          <w:spacing w:val="1"/>
        </w:rPr>
        <w:t xml:space="preserve"> </w:t>
      </w:r>
      <w:r w:rsidRPr="009E46B6">
        <w:t>гражданского</w:t>
      </w:r>
      <w:r w:rsidRPr="009E46B6">
        <w:rPr>
          <w:spacing w:val="60"/>
        </w:rPr>
        <w:t xml:space="preserve"> </w:t>
      </w:r>
      <w:r w:rsidRPr="009E46B6">
        <w:t>общества,</w:t>
      </w:r>
    </w:p>
    <w:p w14:paraId="3D1C888F" w14:textId="77777777" w:rsidR="00CA59FD" w:rsidRPr="009E46B6" w:rsidRDefault="009170FA">
      <w:pPr>
        <w:pStyle w:val="a3"/>
        <w:ind w:left="922" w:firstLine="0"/>
        <w:jc w:val="left"/>
      </w:pPr>
      <w:r w:rsidRPr="009E46B6">
        <w:t>раскрывать</w:t>
      </w:r>
      <w:r w:rsidRPr="009E46B6">
        <w:rPr>
          <w:spacing w:val="-3"/>
        </w:rPr>
        <w:t xml:space="preserve"> </w:t>
      </w:r>
      <w:r w:rsidRPr="009E46B6">
        <w:t>ценностный</w:t>
      </w:r>
      <w:r w:rsidRPr="009E46B6">
        <w:rPr>
          <w:spacing w:val="-2"/>
        </w:rPr>
        <w:t xml:space="preserve"> </w:t>
      </w:r>
      <w:r w:rsidRPr="009E46B6">
        <w:t>смысл</w:t>
      </w:r>
      <w:r w:rsidRPr="009E46B6">
        <w:rPr>
          <w:spacing w:val="-4"/>
        </w:rPr>
        <w:t xml:space="preserve"> </w:t>
      </w:r>
      <w:r w:rsidRPr="009E46B6">
        <w:t>правового</w:t>
      </w:r>
      <w:r w:rsidRPr="009E46B6">
        <w:rPr>
          <w:spacing w:val="-4"/>
        </w:rPr>
        <w:t xml:space="preserve"> </w:t>
      </w:r>
      <w:r w:rsidRPr="009E46B6">
        <w:t>государства;</w:t>
      </w:r>
    </w:p>
    <w:p w14:paraId="0AAFB900" w14:textId="77777777" w:rsidR="00CA59FD" w:rsidRPr="009E46B6" w:rsidRDefault="009170FA">
      <w:pPr>
        <w:pStyle w:val="a3"/>
        <w:ind w:left="922"/>
        <w:jc w:val="left"/>
      </w:pPr>
      <w:r w:rsidRPr="009E46B6">
        <w:t>определять</w:t>
      </w:r>
      <w:r w:rsidRPr="009E46B6">
        <w:rPr>
          <w:spacing w:val="25"/>
        </w:rPr>
        <w:t xml:space="preserve"> </w:t>
      </w:r>
      <w:r w:rsidRPr="009E46B6">
        <w:t>роль</w:t>
      </w:r>
      <w:r w:rsidRPr="009E46B6">
        <w:rPr>
          <w:spacing w:val="22"/>
        </w:rPr>
        <w:t xml:space="preserve"> </w:t>
      </w:r>
      <w:r w:rsidRPr="009E46B6">
        <w:t>политической</w:t>
      </w:r>
      <w:r w:rsidRPr="009E46B6">
        <w:rPr>
          <w:spacing w:val="25"/>
        </w:rPr>
        <w:t xml:space="preserve"> </w:t>
      </w:r>
      <w:r w:rsidRPr="009E46B6">
        <w:t>элиты</w:t>
      </w:r>
      <w:r w:rsidRPr="009E46B6">
        <w:rPr>
          <w:spacing w:val="24"/>
        </w:rPr>
        <w:t xml:space="preserve"> </w:t>
      </w:r>
      <w:r w:rsidRPr="009E46B6">
        <w:t>и</w:t>
      </w:r>
      <w:r w:rsidRPr="009E46B6">
        <w:rPr>
          <w:spacing w:val="22"/>
        </w:rPr>
        <w:t xml:space="preserve"> </w:t>
      </w:r>
      <w:r w:rsidRPr="009E46B6">
        <w:t>политического</w:t>
      </w:r>
      <w:r w:rsidRPr="009E46B6">
        <w:rPr>
          <w:spacing w:val="24"/>
        </w:rPr>
        <w:t xml:space="preserve"> </w:t>
      </w:r>
      <w:r w:rsidRPr="009E46B6">
        <w:t>лидера</w:t>
      </w:r>
      <w:r w:rsidRPr="009E46B6">
        <w:rPr>
          <w:spacing w:val="22"/>
        </w:rPr>
        <w:t xml:space="preserve"> </w:t>
      </w:r>
      <w:r w:rsidRPr="009E46B6">
        <w:t>в</w:t>
      </w:r>
      <w:r w:rsidRPr="009E46B6">
        <w:rPr>
          <w:spacing w:val="22"/>
        </w:rPr>
        <w:t xml:space="preserve"> </w:t>
      </w:r>
      <w:r w:rsidRPr="009E46B6">
        <w:t>современном</w:t>
      </w:r>
      <w:r w:rsidRPr="009E46B6">
        <w:rPr>
          <w:spacing w:val="-57"/>
        </w:rPr>
        <w:t xml:space="preserve"> </w:t>
      </w:r>
      <w:r w:rsidRPr="009E46B6">
        <w:t>обществе;</w:t>
      </w:r>
    </w:p>
    <w:p w14:paraId="1258DE24" w14:textId="77777777" w:rsidR="00CA59FD" w:rsidRPr="009E46B6" w:rsidRDefault="009170FA">
      <w:pPr>
        <w:pStyle w:val="a3"/>
        <w:ind w:left="1630" w:firstLine="0"/>
        <w:jc w:val="left"/>
      </w:pPr>
      <w:r w:rsidRPr="009E46B6">
        <w:t>конкретизировать</w:t>
      </w:r>
      <w:r w:rsidRPr="009E46B6">
        <w:rPr>
          <w:spacing w:val="-1"/>
        </w:rPr>
        <w:t xml:space="preserve"> </w:t>
      </w:r>
      <w:r w:rsidRPr="009E46B6">
        <w:t>примерами</w:t>
      </w:r>
      <w:r w:rsidRPr="009E46B6">
        <w:rPr>
          <w:spacing w:val="-3"/>
        </w:rPr>
        <w:t xml:space="preserve"> </w:t>
      </w:r>
      <w:r w:rsidRPr="009E46B6">
        <w:t>роль</w:t>
      </w:r>
      <w:r w:rsidRPr="009E46B6">
        <w:rPr>
          <w:spacing w:val="-3"/>
        </w:rPr>
        <w:t xml:space="preserve"> </w:t>
      </w:r>
      <w:r w:rsidRPr="009E46B6">
        <w:t>политической</w:t>
      </w:r>
      <w:r w:rsidRPr="009E46B6">
        <w:rPr>
          <w:spacing w:val="-2"/>
        </w:rPr>
        <w:t xml:space="preserve"> </w:t>
      </w:r>
      <w:r w:rsidRPr="009E46B6">
        <w:t>идеологии;</w:t>
      </w:r>
    </w:p>
    <w:p w14:paraId="764EB3D6" w14:textId="77777777" w:rsidR="00CA59FD" w:rsidRPr="009E46B6" w:rsidRDefault="009170FA">
      <w:pPr>
        <w:pStyle w:val="a3"/>
        <w:tabs>
          <w:tab w:val="left" w:pos="3423"/>
          <w:tab w:val="left" w:pos="4613"/>
          <w:tab w:val="left" w:pos="4937"/>
          <w:tab w:val="left" w:pos="6085"/>
          <w:tab w:val="left" w:pos="8212"/>
          <w:tab w:val="left" w:pos="8545"/>
        </w:tabs>
        <w:ind w:left="1630" w:right="128" w:firstLine="0"/>
        <w:jc w:val="left"/>
      </w:pPr>
      <w:r w:rsidRPr="009E46B6">
        <w:t>раскрывать на примерах функционирование различных партийных систем;</w:t>
      </w:r>
      <w:r w:rsidRPr="009E46B6">
        <w:rPr>
          <w:spacing w:val="1"/>
        </w:rPr>
        <w:t xml:space="preserve"> </w:t>
      </w:r>
      <w:r w:rsidRPr="009E46B6">
        <w:t>формулировать</w:t>
      </w:r>
      <w:r w:rsidRPr="009E46B6">
        <w:tab/>
        <w:t>суждение</w:t>
      </w:r>
      <w:r w:rsidRPr="009E46B6">
        <w:tab/>
        <w:t>о</w:t>
      </w:r>
      <w:r w:rsidRPr="009E46B6">
        <w:tab/>
        <w:t>значении</w:t>
      </w:r>
      <w:r w:rsidRPr="009E46B6">
        <w:tab/>
        <w:t>многопартийности</w:t>
      </w:r>
      <w:r w:rsidRPr="009E46B6">
        <w:tab/>
        <w:t>и</w:t>
      </w:r>
      <w:r w:rsidRPr="009E46B6">
        <w:tab/>
      </w:r>
      <w:r w:rsidRPr="009E46B6">
        <w:rPr>
          <w:spacing w:val="-1"/>
        </w:rPr>
        <w:t>идеологического</w:t>
      </w:r>
    </w:p>
    <w:p w14:paraId="445611C0" w14:textId="77777777" w:rsidR="00CA59FD" w:rsidRPr="009E46B6" w:rsidRDefault="009170FA">
      <w:pPr>
        <w:pStyle w:val="a3"/>
        <w:ind w:left="922" w:firstLine="0"/>
        <w:jc w:val="left"/>
      </w:pPr>
      <w:r w:rsidRPr="009E46B6">
        <w:t>плюрализма</w:t>
      </w:r>
      <w:r w:rsidRPr="009E46B6">
        <w:rPr>
          <w:spacing w:val="-3"/>
        </w:rPr>
        <w:t xml:space="preserve"> </w:t>
      </w:r>
      <w:r w:rsidRPr="009E46B6">
        <w:t>в</w:t>
      </w:r>
      <w:r w:rsidRPr="009E46B6">
        <w:rPr>
          <w:spacing w:val="-2"/>
        </w:rPr>
        <w:t xml:space="preserve"> </w:t>
      </w:r>
      <w:r w:rsidRPr="009E46B6">
        <w:t>современном</w:t>
      </w:r>
      <w:r w:rsidRPr="009E46B6">
        <w:rPr>
          <w:spacing w:val="-2"/>
        </w:rPr>
        <w:t xml:space="preserve"> </w:t>
      </w:r>
      <w:r w:rsidRPr="009E46B6">
        <w:t>обществе;</w:t>
      </w:r>
    </w:p>
    <w:p w14:paraId="34F3DA14" w14:textId="77777777" w:rsidR="00CA59FD" w:rsidRPr="009E46B6" w:rsidRDefault="009170FA">
      <w:pPr>
        <w:pStyle w:val="a3"/>
        <w:ind w:left="1630" w:right="1316" w:firstLine="0"/>
        <w:jc w:val="left"/>
      </w:pPr>
      <w:r w:rsidRPr="009E46B6">
        <w:t>оценивать роль СМИ в современной политической жизни;</w:t>
      </w:r>
      <w:r w:rsidRPr="009E46B6">
        <w:rPr>
          <w:spacing w:val="1"/>
        </w:rPr>
        <w:t xml:space="preserve"> </w:t>
      </w:r>
      <w:r w:rsidRPr="009E46B6">
        <w:t>иллюстрировать</w:t>
      </w:r>
      <w:r w:rsidRPr="009E46B6">
        <w:rPr>
          <w:spacing w:val="-4"/>
        </w:rPr>
        <w:t xml:space="preserve"> </w:t>
      </w:r>
      <w:r w:rsidRPr="009E46B6">
        <w:t>примерами</w:t>
      </w:r>
      <w:r w:rsidRPr="009E46B6">
        <w:rPr>
          <w:spacing w:val="-3"/>
        </w:rPr>
        <w:t xml:space="preserve"> </w:t>
      </w:r>
      <w:r w:rsidRPr="009E46B6">
        <w:t>основные</w:t>
      </w:r>
      <w:r w:rsidRPr="009E46B6">
        <w:rPr>
          <w:spacing w:val="-5"/>
        </w:rPr>
        <w:t xml:space="preserve"> </w:t>
      </w:r>
      <w:r w:rsidRPr="009E46B6">
        <w:t>этапы</w:t>
      </w:r>
      <w:r w:rsidRPr="009E46B6">
        <w:rPr>
          <w:spacing w:val="-3"/>
        </w:rPr>
        <w:t xml:space="preserve"> </w:t>
      </w:r>
      <w:r w:rsidRPr="009E46B6">
        <w:t>политического</w:t>
      </w:r>
      <w:r w:rsidRPr="009E46B6">
        <w:rPr>
          <w:spacing w:val="-3"/>
        </w:rPr>
        <w:t xml:space="preserve"> </w:t>
      </w:r>
      <w:r w:rsidRPr="009E46B6">
        <w:t>процесса;</w:t>
      </w:r>
    </w:p>
    <w:p w14:paraId="08771EC1" w14:textId="77777777" w:rsidR="00CA59FD" w:rsidRPr="009E46B6" w:rsidRDefault="009170FA">
      <w:pPr>
        <w:pStyle w:val="a3"/>
        <w:spacing w:before="66"/>
        <w:ind w:left="922" w:right="128"/>
      </w:pPr>
      <w:r w:rsidRPr="009E46B6">
        <w:t>различать</w:t>
      </w:r>
      <w:r w:rsidRPr="009E46B6">
        <w:rPr>
          <w:spacing w:val="1"/>
        </w:rPr>
        <w:t xml:space="preserve"> </w:t>
      </w:r>
      <w:r w:rsidRPr="009E46B6">
        <w:t>и</w:t>
      </w:r>
      <w:r w:rsidRPr="009E46B6">
        <w:rPr>
          <w:spacing w:val="1"/>
        </w:rPr>
        <w:t xml:space="preserve"> </w:t>
      </w:r>
      <w:r w:rsidRPr="009E46B6">
        <w:t>приводить</w:t>
      </w:r>
      <w:r w:rsidRPr="009E46B6">
        <w:rPr>
          <w:spacing w:val="1"/>
        </w:rPr>
        <w:t xml:space="preserve"> </w:t>
      </w:r>
      <w:r w:rsidRPr="009E46B6">
        <w:t>примеры</w:t>
      </w:r>
      <w:r w:rsidRPr="009E46B6">
        <w:rPr>
          <w:spacing w:val="1"/>
        </w:rPr>
        <w:t xml:space="preserve"> </w:t>
      </w:r>
      <w:r w:rsidRPr="009E46B6">
        <w:t>непосредственного</w:t>
      </w:r>
      <w:r w:rsidRPr="009E46B6">
        <w:rPr>
          <w:spacing w:val="1"/>
        </w:rPr>
        <w:t xml:space="preserve"> </w:t>
      </w:r>
      <w:r w:rsidRPr="009E46B6">
        <w:t>и</w:t>
      </w:r>
      <w:r w:rsidRPr="009E46B6">
        <w:rPr>
          <w:spacing w:val="1"/>
        </w:rPr>
        <w:t xml:space="preserve"> </w:t>
      </w:r>
      <w:r w:rsidRPr="009E46B6">
        <w:t>опосредованного</w:t>
      </w:r>
      <w:r w:rsidRPr="009E46B6">
        <w:rPr>
          <w:spacing w:val="1"/>
        </w:rPr>
        <w:t xml:space="preserve"> </w:t>
      </w:r>
      <w:r w:rsidRPr="009E46B6">
        <w:t>политического участия, высказывать обоснованное суждение о значении участия граждан</w:t>
      </w:r>
      <w:r w:rsidRPr="009E46B6">
        <w:rPr>
          <w:spacing w:val="1"/>
        </w:rPr>
        <w:t xml:space="preserve"> </w:t>
      </w:r>
      <w:r w:rsidRPr="009E46B6">
        <w:t>в</w:t>
      </w:r>
      <w:r w:rsidRPr="009E46B6">
        <w:rPr>
          <w:spacing w:val="-2"/>
        </w:rPr>
        <w:t xml:space="preserve"> </w:t>
      </w:r>
      <w:r w:rsidRPr="009E46B6">
        <w:t>политике.</w:t>
      </w:r>
    </w:p>
    <w:p w14:paraId="5CE3970C" w14:textId="77777777" w:rsidR="00CA59FD" w:rsidRPr="009E46B6" w:rsidRDefault="00CA59FD">
      <w:pPr>
        <w:pStyle w:val="a3"/>
        <w:spacing w:before="7"/>
        <w:ind w:left="0" w:firstLine="0"/>
        <w:jc w:val="left"/>
      </w:pPr>
    </w:p>
    <w:p w14:paraId="22268566" w14:textId="77777777" w:rsidR="00CA59FD" w:rsidRPr="009E46B6" w:rsidRDefault="009170FA">
      <w:pPr>
        <w:spacing w:before="1" w:line="237" w:lineRule="auto"/>
        <w:ind w:left="1630" w:right="2219"/>
        <w:rPr>
          <w:sz w:val="24"/>
        </w:rPr>
      </w:pPr>
      <w:r w:rsidRPr="009E46B6">
        <w:rPr>
          <w:b/>
          <w:sz w:val="24"/>
        </w:rPr>
        <w:t xml:space="preserve">Правовое регулирование общественных </w:t>
      </w:r>
      <w:proofErr w:type="gramStart"/>
      <w:r w:rsidRPr="009E46B6">
        <w:rPr>
          <w:b/>
          <w:sz w:val="24"/>
        </w:rPr>
        <w:t>отношений</w:t>
      </w:r>
      <w:proofErr w:type="gramEnd"/>
      <w:r w:rsidRPr="009E46B6">
        <w:rPr>
          <w:b/>
          <w:spacing w:val="1"/>
          <w:sz w:val="24"/>
        </w:rPr>
        <w:t xml:space="preserve"> </w:t>
      </w:r>
      <w:r w:rsidRPr="009E46B6">
        <w:rPr>
          <w:sz w:val="24"/>
        </w:rPr>
        <w:t>Сравнивать правовые нормы с другими социальными нормами;</w:t>
      </w:r>
      <w:r w:rsidRPr="009E46B6">
        <w:rPr>
          <w:spacing w:val="-57"/>
          <w:sz w:val="24"/>
        </w:rPr>
        <w:t xml:space="preserve"> </w:t>
      </w:r>
      <w:r w:rsidRPr="009E46B6">
        <w:rPr>
          <w:sz w:val="24"/>
        </w:rPr>
        <w:t>выделять основные</w:t>
      </w:r>
      <w:r w:rsidRPr="009E46B6">
        <w:rPr>
          <w:spacing w:val="-1"/>
          <w:sz w:val="24"/>
        </w:rPr>
        <w:t xml:space="preserve"> </w:t>
      </w:r>
      <w:r w:rsidRPr="009E46B6">
        <w:rPr>
          <w:sz w:val="24"/>
        </w:rPr>
        <w:t>элементы</w:t>
      </w:r>
      <w:r w:rsidRPr="009E46B6">
        <w:rPr>
          <w:spacing w:val="-1"/>
          <w:sz w:val="24"/>
        </w:rPr>
        <w:t xml:space="preserve"> </w:t>
      </w:r>
      <w:r w:rsidRPr="009E46B6">
        <w:rPr>
          <w:sz w:val="24"/>
        </w:rPr>
        <w:t>системы права;</w:t>
      </w:r>
    </w:p>
    <w:p w14:paraId="3AD84BF5" w14:textId="77777777" w:rsidR="00CA59FD" w:rsidRPr="009E46B6" w:rsidRDefault="009170FA">
      <w:pPr>
        <w:pStyle w:val="a3"/>
        <w:spacing w:before="1"/>
        <w:ind w:left="1630" w:firstLine="0"/>
        <w:jc w:val="left"/>
      </w:pPr>
      <w:r w:rsidRPr="009E46B6">
        <w:t>выстраивать</w:t>
      </w:r>
      <w:r w:rsidRPr="009E46B6">
        <w:rPr>
          <w:spacing w:val="-2"/>
        </w:rPr>
        <w:t xml:space="preserve"> </w:t>
      </w:r>
      <w:r w:rsidRPr="009E46B6">
        <w:t>иерархию</w:t>
      </w:r>
      <w:r w:rsidRPr="009E46B6">
        <w:rPr>
          <w:spacing w:val="-3"/>
        </w:rPr>
        <w:t xml:space="preserve"> </w:t>
      </w:r>
      <w:r w:rsidRPr="009E46B6">
        <w:t>нормативных</w:t>
      </w:r>
      <w:r w:rsidRPr="009E46B6">
        <w:rPr>
          <w:spacing w:val="-1"/>
        </w:rPr>
        <w:t xml:space="preserve"> </w:t>
      </w:r>
      <w:r w:rsidRPr="009E46B6">
        <w:t>актов;</w:t>
      </w:r>
    </w:p>
    <w:p w14:paraId="16E6CECC" w14:textId="77777777" w:rsidR="00CA59FD" w:rsidRPr="009E46B6" w:rsidRDefault="009170FA">
      <w:pPr>
        <w:pStyle w:val="a3"/>
        <w:ind w:left="1630" w:firstLine="0"/>
        <w:jc w:val="left"/>
      </w:pPr>
      <w:r w:rsidRPr="009E46B6">
        <w:t>выделять основные стадии законотворческого процесса в Российской Федерации;</w:t>
      </w:r>
      <w:r w:rsidRPr="009E46B6">
        <w:rPr>
          <w:spacing w:val="1"/>
        </w:rPr>
        <w:t xml:space="preserve"> </w:t>
      </w:r>
      <w:r w:rsidRPr="009E46B6">
        <w:t>различать</w:t>
      </w:r>
      <w:r w:rsidRPr="009E46B6">
        <w:rPr>
          <w:spacing w:val="7"/>
        </w:rPr>
        <w:t xml:space="preserve"> </w:t>
      </w:r>
      <w:r w:rsidRPr="009E46B6">
        <w:t>понятия</w:t>
      </w:r>
      <w:r w:rsidRPr="009E46B6">
        <w:rPr>
          <w:spacing w:val="8"/>
        </w:rPr>
        <w:t xml:space="preserve"> </w:t>
      </w:r>
      <w:r w:rsidRPr="009E46B6">
        <w:t>«права</w:t>
      </w:r>
      <w:r w:rsidRPr="009E46B6">
        <w:rPr>
          <w:spacing w:val="6"/>
        </w:rPr>
        <w:t xml:space="preserve"> </w:t>
      </w:r>
      <w:r w:rsidRPr="009E46B6">
        <w:t>человека»</w:t>
      </w:r>
      <w:r w:rsidRPr="009E46B6">
        <w:rPr>
          <w:spacing w:val="58"/>
        </w:rPr>
        <w:t xml:space="preserve"> </w:t>
      </w:r>
      <w:r w:rsidRPr="009E46B6">
        <w:t>и</w:t>
      </w:r>
      <w:r w:rsidRPr="009E46B6">
        <w:rPr>
          <w:spacing w:val="12"/>
        </w:rPr>
        <w:t xml:space="preserve"> </w:t>
      </w:r>
      <w:r w:rsidRPr="009E46B6">
        <w:t>«права</w:t>
      </w:r>
      <w:r w:rsidRPr="009E46B6">
        <w:rPr>
          <w:spacing w:val="4"/>
        </w:rPr>
        <w:t xml:space="preserve"> </w:t>
      </w:r>
      <w:r w:rsidRPr="009E46B6">
        <w:t>гражданина»,</w:t>
      </w:r>
      <w:r w:rsidRPr="009E46B6">
        <w:rPr>
          <w:spacing w:val="7"/>
        </w:rPr>
        <w:t xml:space="preserve"> </w:t>
      </w:r>
      <w:r w:rsidRPr="009E46B6">
        <w:t>ориентироваться</w:t>
      </w:r>
      <w:r w:rsidRPr="009E46B6">
        <w:rPr>
          <w:spacing w:val="6"/>
        </w:rPr>
        <w:t xml:space="preserve"> </w:t>
      </w:r>
      <w:r w:rsidRPr="009E46B6">
        <w:t>в</w:t>
      </w:r>
    </w:p>
    <w:p w14:paraId="2F9824F4" w14:textId="77777777" w:rsidR="00CA59FD" w:rsidRPr="009E46B6" w:rsidRDefault="009170FA">
      <w:pPr>
        <w:pStyle w:val="a3"/>
        <w:ind w:left="922" w:firstLine="0"/>
        <w:jc w:val="left"/>
      </w:pPr>
      <w:r w:rsidRPr="009E46B6">
        <w:t>ситуациях,</w:t>
      </w:r>
      <w:r w:rsidRPr="009E46B6">
        <w:rPr>
          <w:spacing w:val="29"/>
        </w:rPr>
        <w:t xml:space="preserve"> </w:t>
      </w:r>
      <w:r w:rsidRPr="009E46B6">
        <w:t>связанных</w:t>
      </w:r>
      <w:r w:rsidRPr="009E46B6">
        <w:rPr>
          <w:spacing w:val="30"/>
        </w:rPr>
        <w:t xml:space="preserve"> </w:t>
      </w:r>
      <w:r w:rsidRPr="009E46B6">
        <w:t>с</w:t>
      </w:r>
      <w:r w:rsidRPr="009E46B6">
        <w:rPr>
          <w:spacing w:val="28"/>
        </w:rPr>
        <w:t xml:space="preserve"> </w:t>
      </w:r>
      <w:r w:rsidRPr="009E46B6">
        <w:t>проблемами</w:t>
      </w:r>
      <w:r w:rsidRPr="009E46B6">
        <w:rPr>
          <w:spacing w:val="30"/>
        </w:rPr>
        <w:t xml:space="preserve"> </w:t>
      </w:r>
      <w:r w:rsidRPr="009E46B6">
        <w:t>гражданства,</w:t>
      </w:r>
      <w:r w:rsidRPr="009E46B6">
        <w:rPr>
          <w:spacing w:val="30"/>
        </w:rPr>
        <w:t xml:space="preserve"> </w:t>
      </w:r>
      <w:r w:rsidRPr="009E46B6">
        <w:t>правами</w:t>
      </w:r>
      <w:r w:rsidRPr="009E46B6">
        <w:rPr>
          <w:spacing w:val="31"/>
        </w:rPr>
        <w:t xml:space="preserve"> </w:t>
      </w:r>
      <w:r w:rsidRPr="009E46B6">
        <w:t>и</w:t>
      </w:r>
      <w:r w:rsidRPr="009E46B6">
        <w:rPr>
          <w:spacing w:val="29"/>
        </w:rPr>
        <w:t xml:space="preserve"> </w:t>
      </w:r>
      <w:r w:rsidRPr="009E46B6">
        <w:t>обязанностями</w:t>
      </w:r>
      <w:r w:rsidRPr="009E46B6">
        <w:rPr>
          <w:spacing w:val="32"/>
        </w:rPr>
        <w:t xml:space="preserve"> </w:t>
      </w:r>
      <w:r w:rsidRPr="009E46B6">
        <w:t>гражданина</w:t>
      </w:r>
      <w:r w:rsidRPr="009E46B6">
        <w:rPr>
          <w:spacing w:val="-57"/>
        </w:rPr>
        <w:t xml:space="preserve"> </w:t>
      </w:r>
      <w:r w:rsidRPr="009E46B6">
        <w:t>РФ,</w:t>
      </w:r>
      <w:r w:rsidRPr="009E46B6">
        <w:rPr>
          <w:spacing w:val="-1"/>
        </w:rPr>
        <w:t xml:space="preserve"> </w:t>
      </w:r>
      <w:r w:rsidRPr="009E46B6">
        <w:t>с</w:t>
      </w:r>
      <w:r w:rsidRPr="009E46B6">
        <w:rPr>
          <w:spacing w:val="-1"/>
        </w:rPr>
        <w:t xml:space="preserve"> </w:t>
      </w:r>
      <w:r w:rsidRPr="009E46B6">
        <w:t>реализацией</w:t>
      </w:r>
      <w:r w:rsidRPr="009E46B6">
        <w:rPr>
          <w:spacing w:val="2"/>
        </w:rPr>
        <w:t xml:space="preserve"> </w:t>
      </w:r>
      <w:r w:rsidRPr="009E46B6">
        <w:t>гражданами</w:t>
      </w:r>
      <w:r w:rsidRPr="009E46B6">
        <w:rPr>
          <w:spacing w:val="1"/>
        </w:rPr>
        <w:t xml:space="preserve"> </w:t>
      </w:r>
      <w:r w:rsidRPr="009E46B6">
        <w:t>своих</w:t>
      </w:r>
      <w:r w:rsidRPr="009E46B6">
        <w:rPr>
          <w:spacing w:val="1"/>
        </w:rPr>
        <w:t xml:space="preserve"> </w:t>
      </w:r>
      <w:r w:rsidRPr="009E46B6">
        <w:t>прав и</w:t>
      </w:r>
      <w:r w:rsidRPr="009E46B6">
        <w:rPr>
          <w:spacing w:val="1"/>
        </w:rPr>
        <w:t xml:space="preserve"> </w:t>
      </w:r>
      <w:r w:rsidRPr="009E46B6">
        <w:t>свобод;</w:t>
      </w:r>
    </w:p>
    <w:p w14:paraId="7ACE6AFF" w14:textId="77777777" w:rsidR="00CA59FD" w:rsidRPr="009E46B6" w:rsidRDefault="009170FA">
      <w:pPr>
        <w:pStyle w:val="a3"/>
        <w:ind w:left="922" w:right="123"/>
      </w:pPr>
      <w:r w:rsidRPr="009E46B6">
        <w:t>обосновывать взаимосвязь между правами и обязанностями человека и гражданина,</w:t>
      </w:r>
      <w:r w:rsidRPr="009E46B6">
        <w:rPr>
          <w:spacing w:val="-57"/>
        </w:rPr>
        <w:t xml:space="preserve"> </w:t>
      </w:r>
      <w:r w:rsidRPr="009E46B6">
        <w:t>выражать</w:t>
      </w:r>
      <w:r w:rsidRPr="009E46B6">
        <w:rPr>
          <w:spacing w:val="1"/>
        </w:rPr>
        <w:t xml:space="preserve"> </w:t>
      </w:r>
      <w:r w:rsidRPr="009E46B6">
        <w:t>собственное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лицам,</w:t>
      </w:r>
      <w:r w:rsidRPr="009E46B6">
        <w:rPr>
          <w:spacing w:val="1"/>
        </w:rPr>
        <w:t xml:space="preserve"> </w:t>
      </w:r>
      <w:r w:rsidRPr="009E46B6">
        <w:t>уклоняющимся</w:t>
      </w:r>
      <w:r w:rsidRPr="009E46B6">
        <w:rPr>
          <w:spacing w:val="1"/>
        </w:rPr>
        <w:t xml:space="preserve"> </w:t>
      </w:r>
      <w:r w:rsidRPr="009E46B6">
        <w:t>от</w:t>
      </w:r>
      <w:r w:rsidRPr="009E46B6">
        <w:rPr>
          <w:spacing w:val="1"/>
        </w:rPr>
        <w:t xml:space="preserve"> </w:t>
      </w:r>
      <w:r w:rsidRPr="009E46B6">
        <w:t>выполнения</w:t>
      </w:r>
      <w:r w:rsidRPr="009E46B6">
        <w:rPr>
          <w:spacing w:val="-57"/>
        </w:rPr>
        <w:t xml:space="preserve"> </w:t>
      </w:r>
      <w:r w:rsidRPr="009E46B6">
        <w:t>конституционных</w:t>
      </w:r>
      <w:r w:rsidRPr="009E46B6">
        <w:rPr>
          <w:spacing w:val="2"/>
        </w:rPr>
        <w:t xml:space="preserve"> </w:t>
      </w:r>
      <w:r w:rsidRPr="009E46B6">
        <w:t>обязанностей;</w:t>
      </w:r>
    </w:p>
    <w:p w14:paraId="5BEBA7FB" w14:textId="77777777" w:rsidR="00CA59FD" w:rsidRPr="009E46B6" w:rsidRDefault="009170FA">
      <w:pPr>
        <w:pStyle w:val="a3"/>
        <w:spacing w:before="1"/>
        <w:ind w:left="922" w:right="126"/>
      </w:pPr>
      <w:r w:rsidRPr="009E46B6">
        <w:t>аргументировать</w:t>
      </w:r>
      <w:r w:rsidRPr="009E46B6">
        <w:rPr>
          <w:spacing w:val="1"/>
        </w:rPr>
        <w:t xml:space="preserve"> </w:t>
      </w:r>
      <w:r w:rsidRPr="009E46B6">
        <w:t>важность</w:t>
      </w:r>
      <w:r w:rsidRPr="009E46B6">
        <w:rPr>
          <w:spacing w:val="1"/>
        </w:rPr>
        <w:t xml:space="preserve"> </w:t>
      </w:r>
      <w:r w:rsidRPr="009E46B6">
        <w:t>соблюдения</w:t>
      </w:r>
      <w:r w:rsidRPr="009E46B6">
        <w:rPr>
          <w:spacing w:val="1"/>
        </w:rPr>
        <w:t xml:space="preserve"> </w:t>
      </w:r>
      <w:r w:rsidRPr="009E46B6">
        <w:t>норм</w:t>
      </w:r>
      <w:r w:rsidRPr="009E46B6">
        <w:rPr>
          <w:spacing w:val="1"/>
        </w:rPr>
        <w:t xml:space="preserve"> </w:t>
      </w:r>
      <w:r w:rsidRPr="009E46B6">
        <w:t>экологического</w:t>
      </w:r>
      <w:r w:rsidRPr="009E46B6">
        <w:rPr>
          <w:spacing w:val="1"/>
        </w:rPr>
        <w:t xml:space="preserve"> </w:t>
      </w:r>
      <w:r w:rsidRPr="009E46B6">
        <w:t>права</w:t>
      </w:r>
      <w:r w:rsidRPr="009E46B6">
        <w:rPr>
          <w:spacing w:val="1"/>
        </w:rPr>
        <w:t xml:space="preserve"> </w:t>
      </w:r>
      <w:r w:rsidRPr="009E46B6">
        <w:t>и</w:t>
      </w:r>
      <w:r w:rsidRPr="009E46B6">
        <w:rPr>
          <w:spacing w:val="1"/>
        </w:rPr>
        <w:t xml:space="preserve"> </w:t>
      </w:r>
      <w:r w:rsidRPr="009E46B6">
        <w:t>характеризовать</w:t>
      </w:r>
      <w:r w:rsidRPr="009E46B6">
        <w:rPr>
          <w:spacing w:val="1"/>
        </w:rPr>
        <w:t xml:space="preserve"> </w:t>
      </w:r>
      <w:r w:rsidRPr="009E46B6">
        <w:t>способы защиты экологических</w:t>
      </w:r>
      <w:r w:rsidRPr="009E46B6">
        <w:rPr>
          <w:spacing w:val="2"/>
        </w:rPr>
        <w:t xml:space="preserve"> </w:t>
      </w:r>
      <w:r w:rsidRPr="009E46B6">
        <w:t>прав;</w:t>
      </w:r>
    </w:p>
    <w:p w14:paraId="7A981F06" w14:textId="77777777" w:rsidR="00CA59FD" w:rsidRPr="009E46B6" w:rsidRDefault="009170FA">
      <w:pPr>
        <w:pStyle w:val="a3"/>
        <w:ind w:left="1630" w:firstLine="0"/>
      </w:pPr>
      <w:r w:rsidRPr="009E46B6">
        <w:t>раскрывать</w:t>
      </w:r>
      <w:r w:rsidRPr="009E46B6">
        <w:rPr>
          <w:spacing w:val="-3"/>
        </w:rPr>
        <w:t xml:space="preserve"> </w:t>
      </w:r>
      <w:r w:rsidRPr="009E46B6">
        <w:t>содержание</w:t>
      </w:r>
      <w:r w:rsidRPr="009E46B6">
        <w:rPr>
          <w:spacing w:val="-5"/>
        </w:rPr>
        <w:t xml:space="preserve"> </w:t>
      </w:r>
      <w:r w:rsidRPr="009E46B6">
        <w:t>гражданских</w:t>
      </w:r>
      <w:r w:rsidRPr="009E46B6">
        <w:rPr>
          <w:spacing w:val="-3"/>
        </w:rPr>
        <w:t xml:space="preserve"> </w:t>
      </w:r>
      <w:r w:rsidRPr="009E46B6">
        <w:t>правоотношений;</w:t>
      </w:r>
    </w:p>
    <w:p w14:paraId="38EB1706" w14:textId="77777777" w:rsidR="00CA59FD" w:rsidRPr="009E46B6" w:rsidRDefault="009170FA">
      <w:pPr>
        <w:pStyle w:val="a3"/>
        <w:ind w:left="922" w:right="128"/>
      </w:pPr>
      <w:r w:rsidRPr="009E46B6">
        <w:t>применять</w:t>
      </w:r>
      <w:r w:rsidRPr="009E46B6">
        <w:rPr>
          <w:spacing w:val="1"/>
        </w:rPr>
        <w:t xml:space="preserve"> </w:t>
      </w:r>
      <w:r w:rsidRPr="009E46B6">
        <w:t>полученные</w:t>
      </w:r>
      <w:r w:rsidRPr="009E46B6">
        <w:rPr>
          <w:spacing w:val="1"/>
        </w:rPr>
        <w:t xml:space="preserve"> </w:t>
      </w:r>
      <w:r w:rsidRPr="009E46B6">
        <w:t>знания</w:t>
      </w:r>
      <w:r w:rsidRPr="009E46B6">
        <w:rPr>
          <w:spacing w:val="1"/>
        </w:rPr>
        <w:t xml:space="preserve"> </w:t>
      </w:r>
      <w:r w:rsidRPr="009E46B6">
        <w:t>о</w:t>
      </w:r>
      <w:r w:rsidRPr="009E46B6">
        <w:rPr>
          <w:spacing w:val="1"/>
        </w:rPr>
        <w:t xml:space="preserve"> </w:t>
      </w:r>
      <w:r w:rsidRPr="009E46B6">
        <w:t>нормах</w:t>
      </w:r>
      <w:r w:rsidRPr="009E46B6">
        <w:rPr>
          <w:spacing w:val="1"/>
        </w:rPr>
        <w:t xml:space="preserve"> </w:t>
      </w:r>
      <w:r w:rsidRPr="009E46B6">
        <w:t>гражданского</w:t>
      </w:r>
      <w:r w:rsidRPr="009E46B6">
        <w:rPr>
          <w:spacing w:val="1"/>
        </w:rPr>
        <w:t xml:space="preserve"> </w:t>
      </w:r>
      <w:r w:rsidRPr="009E46B6">
        <w:t>права</w:t>
      </w:r>
      <w:r w:rsidRPr="009E46B6">
        <w:rPr>
          <w:spacing w:val="1"/>
        </w:rPr>
        <w:t xml:space="preserve"> </w:t>
      </w:r>
      <w:r w:rsidRPr="009E46B6">
        <w:t>в</w:t>
      </w:r>
      <w:r w:rsidRPr="009E46B6">
        <w:rPr>
          <w:spacing w:val="1"/>
        </w:rPr>
        <w:t xml:space="preserve"> </w:t>
      </w:r>
      <w:r w:rsidRPr="009E46B6">
        <w:t>практических</w:t>
      </w:r>
      <w:r w:rsidRPr="009E46B6">
        <w:rPr>
          <w:spacing w:val="1"/>
        </w:rPr>
        <w:t xml:space="preserve"> </w:t>
      </w:r>
      <w:r w:rsidRPr="009E46B6">
        <w:t>ситуациях, прогнозируя</w:t>
      </w:r>
      <w:r w:rsidRPr="009E46B6">
        <w:rPr>
          <w:spacing w:val="1"/>
        </w:rPr>
        <w:t xml:space="preserve"> </w:t>
      </w:r>
      <w:r w:rsidRPr="009E46B6">
        <w:t>последствия</w:t>
      </w:r>
      <w:r w:rsidRPr="009E46B6">
        <w:rPr>
          <w:spacing w:val="-1"/>
        </w:rPr>
        <w:t xml:space="preserve"> </w:t>
      </w:r>
      <w:r w:rsidRPr="009E46B6">
        <w:t>принимаемых</w:t>
      </w:r>
      <w:r w:rsidRPr="009E46B6">
        <w:rPr>
          <w:spacing w:val="2"/>
        </w:rPr>
        <w:t xml:space="preserve"> </w:t>
      </w:r>
      <w:r w:rsidRPr="009E46B6">
        <w:t>решений;</w:t>
      </w:r>
    </w:p>
    <w:p w14:paraId="2DDF261C" w14:textId="77777777" w:rsidR="00CA59FD" w:rsidRPr="009E46B6" w:rsidRDefault="009170FA">
      <w:pPr>
        <w:pStyle w:val="a3"/>
        <w:ind w:left="1630" w:right="2509" w:firstLine="0"/>
      </w:pPr>
      <w:r w:rsidRPr="009E46B6">
        <w:t>различать организационно-правовые формы предприятий;</w:t>
      </w:r>
      <w:r w:rsidRPr="009E46B6">
        <w:rPr>
          <w:spacing w:val="1"/>
        </w:rPr>
        <w:t xml:space="preserve"> </w:t>
      </w:r>
      <w:r w:rsidRPr="009E46B6">
        <w:t>характеризовать</w:t>
      </w:r>
      <w:r w:rsidRPr="009E46B6">
        <w:rPr>
          <w:spacing w:val="-1"/>
        </w:rPr>
        <w:t xml:space="preserve"> </w:t>
      </w:r>
      <w:r w:rsidRPr="009E46B6">
        <w:t>порядок</w:t>
      </w:r>
      <w:r w:rsidRPr="009E46B6">
        <w:rPr>
          <w:spacing w:val="-3"/>
        </w:rPr>
        <w:t xml:space="preserve"> </w:t>
      </w:r>
      <w:r w:rsidRPr="009E46B6">
        <w:t>рассмотрения</w:t>
      </w:r>
      <w:r w:rsidRPr="009E46B6">
        <w:rPr>
          <w:spacing w:val="-4"/>
        </w:rPr>
        <w:t xml:space="preserve"> </w:t>
      </w:r>
      <w:r w:rsidRPr="009E46B6">
        <w:t>гражданских</w:t>
      </w:r>
      <w:r w:rsidRPr="009E46B6">
        <w:rPr>
          <w:spacing w:val="-1"/>
        </w:rPr>
        <w:t xml:space="preserve"> </w:t>
      </w:r>
      <w:r w:rsidRPr="009E46B6">
        <w:t>споров;</w:t>
      </w:r>
    </w:p>
    <w:p w14:paraId="64C5CD59" w14:textId="77777777" w:rsidR="00CA59FD" w:rsidRPr="009E46B6" w:rsidRDefault="009170FA">
      <w:pPr>
        <w:pStyle w:val="a3"/>
        <w:ind w:left="922" w:right="128"/>
      </w:pPr>
      <w:r w:rsidRPr="009E46B6">
        <w:t>давать обоснованные оценки правомерного и неправомерного поведения субъектов</w:t>
      </w:r>
      <w:r w:rsidRPr="009E46B6">
        <w:rPr>
          <w:spacing w:val="-57"/>
        </w:rPr>
        <w:t xml:space="preserve"> </w:t>
      </w:r>
      <w:r w:rsidRPr="009E46B6">
        <w:t>семейного</w:t>
      </w:r>
      <w:r w:rsidRPr="009E46B6">
        <w:rPr>
          <w:spacing w:val="-2"/>
        </w:rPr>
        <w:t xml:space="preserve"> </w:t>
      </w:r>
      <w:r w:rsidRPr="009E46B6">
        <w:t>права,</w:t>
      </w:r>
      <w:r w:rsidRPr="009E46B6">
        <w:rPr>
          <w:spacing w:val="-1"/>
        </w:rPr>
        <w:t xml:space="preserve"> </w:t>
      </w:r>
      <w:r w:rsidRPr="009E46B6">
        <w:t>применять</w:t>
      </w:r>
      <w:r w:rsidRPr="009E46B6">
        <w:rPr>
          <w:spacing w:val="1"/>
        </w:rPr>
        <w:t xml:space="preserve"> </w:t>
      </w:r>
      <w:r w:rsidRPr="009E46B6">
        <w:t>знания</w:t>
      </w:r>
      <w:r w:rsidRPr="009E46B6">
        <w:rPr>
          <w:spacing w:val="-1"/>
        </w:rPr>
        <w:t xml:space="preserve"> </w:t>
      </w:r>
      <w:r w:rsidRPr="009E46B6">
        <w:t>основ</w:t>
      </w:r>
      <w:r w:rsidRPr="009E46B6">
        <w:rPr>
          <w:spacing w:val="-1"/>
        </w:rPr>
        <w:t xml:space="preserve"> </w:t>
      </w:r>
      <w:r w:rsidRPr="009E46B6">
        <w:t>семейного</w:t>
      </w:r>
      <w:r w:rsidRPr="009E46B6">
        <w:rPr>
          <w:spacing w:val="-1"/>
        </w:rPr>
        <w:t xml:space="preserve"> </w:t>
      </w:r>
      <w:r w:rsidRPr="009E46B6">
        <w:t>права</w:t>
      </w:r>
      <w:r w:rsidRPr="009E46B6">
        <w:rPr>
          <w:spacing w:val="-3"/>
        </w:rPr>
        <w:t xml:space="preserve"> </w:t>
      </w:r>
      <w:r w:rsidRPr="009E46B6">
        <w:t>в</w:t>
      </w:r>
      <w:r w:rsidRPr="009E46B6">
        <w:rPr>
          <w:spacing w:val="-2"/>
        </w:rPr>
        <w:t xml:space="preserve"> </w:t>
      </w:r>
      <w:r w:rsidRPr="009E46B6">
        <w:t>повседневной</w:t>
      </w:r>
      <w:r w:rsidRPr="009E46B6">
        <w:rPr>
          <w:spacing w:val="1"/>
        </w:rPr>
        <w:t xml:space="preserve"> </w:t>
      </w:r>
      <w:r w:rsidRPr="009E46B6">
        <w:t>жизни;</w:t>
      </w:r>
    </w:p>
    <w:p w14:paraId="1363AC9F" w14:textId="77777777" w:rsidR="00CA59FD" w:rsidRPr="009E46B6" w:rsidRDefault="009170FA">
      <w:pPr>
        <w:pStyle w:val="a3"/>
        <w:ind w:left="922" w:right="127"/>
      </w:pPr>
      <w:r w:rsidRPr="009E46B6">
        <w:t>находить и использовать в повседневной жизни информацию о правилах приема в</w:t>
      </w:r>
      <w:r w:rsidRPr="009E46B6">
        <w:rPr>
          <w:spacing w:val="1"/>
        </w:rPr>
        <w:t xml:space="preserve"> </w:t>
      </w:r>
      <w:r w:rsidRPr="009E46B6">
        <w:t>образовательные</w:t>
      </w:r>
      <w:r w:rsidRPr="009E46B6">
        <w:rPr>
          <w:spacing w:val="-2"/>
        </w:rPr>
        <w:t xml:space="preserve"> </w:t>
      </w:r>
      <w:r w:rsidRPr="009E46B6">
        <w:t>организации</w:t>
      </w:r>
      <w:r w:rsidRPr="009E46B6">
        <w:rPr>
          <w:spacing w:val="-1"/>
        </w:rPr>
        <w:t xml:space="preserve"> </w:t>
      </w:r>
      <w:r w:rsidRPr="009E46B6">
        <w:t>профессионального</w:t>
      </w:r>
      <w:r w:rsidRPr="009E46B6">
        <w:rPr>
          <w:spacing w:val="1"/>
        </w:rPr>
        <w:t xml:space="preserve"> </w:t>
      </w:r>
      <w:r w:rsidRPr="009E46B6">
        <w:t>и высшего</w:t>
      </w:r>
      <w:r w:rsidRPr="009E46B6">
        <w:rPr>
          <w:spacing w:val="-1"/>
        </w:rPr>
        <w:t xml:space="preserve"> </w:t>
      </w:r>
      <w:r w:rsidRPr="009E46B6">
        <w:t>образования;</w:t>
      </w:r>
    </w:p>
    <w:p w14:paraId="71E208B4" w14:textId="77777777" w:rsidR="00CA59FD" w:rsidRPr="009E46B6" w:rsidRDefault="009170FA">
      <w:pPr>
        <w:pStyle w:val="a3"/>
        <w:ind w:left="1630" w:firstLine="0"/>
        <w:jc w:val="left"/>
      </w:pPr>
      <w:r w:rsidRPr="009E46B6">
        <w:rPr>
          <w:spacing w:val="-1"/>
        </w:rPr>
        <w:lastRenderedPageBreak/>
        <w:t>характеризовать</w:t>
      </w:r>
      <w:r w:rsidRPr="009E46B6">
        <w:rPr>
          <w:spacing w:val="-8"/>
        </w:rPr>
        <w:t xml:space="preserve"> </w:t>
      </w:r>
      <w:r w:rsidRPr="009E46B6">
        <w:rPr>
          <w:spacing w:val="-1"/>
        </w:rPr>
        <w:t>условия</w:t>
      </w:r>
      <w:r w:rsidRPr="009E46B6">
        <w:rPr>
          <w:spacing w:val="-13"/>
        </w:rPr>
        <w:t xml:space="preserve"> </w:t>
      </w:r>
      <w:r w:rsidRPr="009E46B6">
        <w:rPr>
          <w:spacing w:val="-1"/>
        </w:rPr>
        <w:t>заключения,</w:t>
      </w:r>
      <w:r w:rsidRPr="009E46B6">
        <w:rPr>
          <w:spacing w:val="-12"/>
        </w:rPr>
        <w:t xml:space="preserve"> </w:t>
      </w:r>
      <w:r w:rsidRPr="009E46B6">
        <w:t>изменения</w:t>
      </w:r>
      <w:r w:rsidRPr="009E46B6">
        <w:rPr>
          <w:spacing w:val="-13"/>
        </w:rPr>
        <w:t xml:space="preserve"> </w:t>
      </w:r>
      <w:r w:rsidRPr="009E46B6">
        <w:t>и</w:t>
      </w:r>
      <w:r w:rsidRPr="009E46B6">
        <w:rPr>
          <w:spacing w:val="-12"/>
        </w:rPr>
        <w:t xml:space="preserve"> </w:t>
      </w:r>
      <w:r w:rsidRPr="009E46B6">
        <w:t>расторжения</w:t>
      </w:r>
      <w:r w:rsidRPr="009E46B6">
        <w:rPr>
          <w:spacing w:val="-13"/>
        </w:rPr>
        <w:t xml:space="preserve"> </w:t>
      </w:r>
      <w:r w:rsidRPr="009E46B6">
        <w:t>трудового</w:t>
      </w:r>
      <w:r w:rsidRPr="009E46B6">
        <w:rPr>
          <w:spacing w:val="-13"/>
        </w:rPr>
        <w:t xml:space="preserve"> </w:t>
      </w:r>
      <w:r w:rsidRPr="009E46B6">
        <w:t>договора;</w:t>
      </w:r>
      <w:r w:rsidRPr="009E46B6">
        <w:rPr>
          <w:spacing w:val="-57"/>
        </w:rPr>
        <w:t xml:space="preserve"> </w:t>
      </w:r>
      <w:r w:rsidRPr="009E46B6">
        <w:t>иллюстрировать примерами виды социальной защиты и социального обеспечения;</w:t>
      </w:r>
      <w:r w:rsidRPr="009E46B6">
        <w:rPr>
          <w:spacing w:val="1"/>
        </w:rPr>
        <w:t xml:space="preserve"> </w:t>
      </w:r>
      <w:r w:rsidRPr="009E46B6">
        <w:t>извлекать</w:t>
      </w:r>
      <w:r w:rsidRPr="009E46B6">
        <w:rPr>
          <w:spacing w:val="29"/>
        </w:rPr>
        <w:t xml:space="preserve"> </w:t>
      </w:r>
      <w:r w:rsidRPr="009E46B6">
        <w:t>и</w:t>
      </w:r>
      <w:r w:rsidRPr="009E46B6">
        <w:rPr>
          <w:spacing w:val="31"/>
        </w:rPr>
        <w:t xml:space="preserve"> </w:t>
      </w:r>
      <w:r w:rsidRPr="009E46B6">
        <w:t>анализировать</w:t>
      </w:r>
      <w:r w:rsidRPr="009E46B6">
        <w:rPr>
          <w:spacing w:val="31"/>
        </w:rPr>
        <w:t xml:space="preserve"> </w:t>
      </w:r>
      <w:r w:rsidRPr="009E46B6">
        <w:t>информацию</w:t>
      </w:r>
      <w:r w:rsidRPr="009E46B6">
        <w:rPr>
          <w:spacing w:val="29"/>
        </w:rPr>
        <w:t xml:space="preserve"> </w:t>
      </w:r>
      <w:r w:rsidRPr="009E46B6">
        <w:t>по</w:t>
      </w:r>
      <w:r w:rsidRPr="009E46B6">
        <w:rPr>
          <w:spacing w:val="27"/>
        </w:rPr>
        <w:t xml:space="preserve"> </w:t>
      </w:r>
      <w:r w:rsidRPr="009E46B6">
        <w:t>заданной</w:t>
      </w:r>
      <w:r w:rsidRPr="009E46B6">
        <w:rPr>
          <w:spacing w:val="32"/>
        </w:rPr>
        <w:t xml:space="preserve"> </w:t>
      </w:r>
      <w:r w:rsidRPr="009E46B6">
        <w:t>теме</w:t>
      </w:r>
      <w:r w:rsidRPr="009E46B6">
        <w:rPr>
          <w:spacing w:val="28"/>
        </w:rPr>
        <w:t xml:space="preserve"> </w:t>
      </w:r>
      <w:r w:rsidRPr="009E46B6">
        <w:t>в</w:t>
      </w:r>
      <w:r w:rsidRPr="009E46B6">
        <w:rPr>
          <w:spacing w:val="29"/>
        </w:rPr>
        <w:t xml:space="preserve"> </w:t>
      </w:r>
      <w:r w:rsidRPr="009E46B6">
        <w:t>адаптированных</w:t>
      </w:r>
    </w:p>
    <w:p w14:paraId="0774E365" w14:textId="77777777" w:rsidR="00CA59FD" w:rsidRPr="009E46B6" w:rsidRDefault="009170FA">
      <w:pPr>
        <w:pStyle w:val="a3"/>
        <w:ind w:left="922" w:firstLine="0"/>
        <w:jc w:val="left"/>
      </w:pPr>
      <w:r w:rsidRPr="009E46B6">
        <w:t>источниках различного</w:t>
      </w:r>
      <w:r w:rsidRPr="009E46B6">
        <w:rPr>
          <w:spacing w:val="-4"/>
        </w:rPr>
        <w:t xml:space="preserve"> </w:t>
      </w:r>
      <w:r w:rsidRPr="009E46B6">
        <w:t>типа</w:t>
      </w:r>
      <w:r w:rsidRPr="009E46B6">
        <w:rPr>
          <w:spacing w:val="-3"/>
        </w:rPr>
        <w:t xml:space="preserve"> </w:t>
      </w:r>
      <w:r w:rsidRPr="009E46B6">
        <w:t>(Конституция</w:t>
      </w:r>
      <w:r w:rsidRPr="009E46B6">
        <w:rPr>
          <w:spacing w:val="-2"/>
        </w:rPr>
        <w:t xml:space="preserve"> </w:t>
      </w:r>
      <w:r w:rsidRPr="009E46B6">
        <w:t>РФ,</w:t>
      </w:r>
      <w:r w:rsidRPr="009E46B6">
        <w:rPr>
          <w:spacing w:val="-2"/>
        </w:rPr>
        <w:t xml:space="preserve"> </w:t>
      </w:r>
      <w:r w:rsidRPr="009E46B6">
        <w:t>ГПК</w:t>
      </w:r>
      <w:r w:rsidRPr="009E46B6">
        <w:rPr>
          <w:spacing w:val="-2"/>
        </w:rPr>
        <w:t xml:space="preserve"> </w:t>
      </w:r>
      <w:r w:rsidRPr="009E46B6">
        <w:t>РФ,</w:t>
      </w:r>
      <w:r w:rsidRPr="009E46B6">
        <w:rPr>
          <w:spacing w:val="-3"/>
        </w:rPr>
        <w:t xml:space="preserve"> </w:t>
      </w:r>
      <w:r w:rsidRPr="009E46B6">
        <w:t>АПК</w:t>
      </w:r>
      <w:r w:rsidRPr="009E46B6">
        <w:rPr>
          <w:spacing w:val="-2"/>
        </w:rPr>
        <w:t xml:space="preserve"> </w:t>
      </w:r>
      <w:r w:rsidRPr="009E46B6">
        <w:t>РФ,</w:t>
      </w:r>
      <w:r w:rsidRPr="009E46B6">
        <w:rPr>
          <w:spacing w:val="-2"/>
        </w:rPr>
        <w:t xml:space="preserve"> </w:t>
      </w:r>
      <w:r w:rsidRPr="009E46B6">
        <w:t>УПК</w:t>
      </w:r>
      <w:r w:rsidRPr="009E46B6">
        <w:rPr>
          <w:spacing w:val="-2"/>
        </w:rPr>
        <w:t xml:space="preserve"> </w:t>
      </w:r>
      <w:r w:rsidRPr="009E46B6">
        <w:t>РФ);</w:t>
      </w:r>
    </w:p>
    <w:p w14:paraId="2A4452DD" w14:textId="77777777" w:rsidR="00CA59FD" w:rsidRPr="009E46B6" w:rsidRDefault="009170FA">
      <w:pPr>
        <w:pStyle w:val="a3"/>
        <w:ind w:left="922" w:right="121"/>
      </w:pPr>
      <w:r w:rsidRPr="009E46B6">
        <w:t>объяснять основные идеи международных документов, направленных на защиту</w:t>
      </w:r>
      <w:r w:rsidRPr="009E46B6">
        <w:rPr>
          <w:spacing w:val="1"/>
        </w:rPr>
        <w:t xml:space="preserve"> </w:t>
      </w:r>
      <w:r w:rsidRPr="009E46B6">
        <w:t>прав</w:t>
      </w:r>
      <w:r w:rsidRPr="009E46B6">
        <w:rPr>
          <w:spacing w:val="-2"/>
        </w:rPr>
        <w:t xml:space="preserve"> </w:t>
      </w:r>
      <w:r w:rsidRPr="009E46B6">
        <w:t>человека.</w:t>
      </w:r>
    </w:p>
    <w:p w14:paraId="1A2BB278" w14:textId="77777777" w:rsidR="00CA59FD" w:rsidRPr="009E46B6" w:rsidRDefault="00CA59FD">
      <w:pPr>
        <w:pStyle w:val="a3"/>
        <w:spacing w:before="5"/>
        <w:ind w:left="0" w:firstLine="0"/>
        <w:jc w:val="left"/>
      </w:pPr>
    </w:p>
    <w:p w14:paraId="196A5254" w14:textId="3796A8AE" w:rsidR="00CA59FD" w:rsidRPr="009E46B6" w:rsidRDefault="009170FA">
      <w:pPr>
        <w:pStyle w:val="2"/>
        <w:spacing w:line="240" w:lineRule="auto"/>
        <w:ind w:left="3860" w:right="1045" w:hanging="2010"/>
        <w:jc w:val="left"/>
      </w:pPr>
      <w:r w:rsidRPr="009E46B6">
        <w:t>Математика: алгебра и начала математического анализа, геометрия</w:t>
      </w:r>
      <w:r w:rsidRPr="009E46B6">
        <w:rPr>
          <w:spacing w:val="-57"/>
        </w:rPr>
        <w:t xml:space="preserve"> </w:t>
      </w:r>
      <w:r w:rsidRPr="009E46B6">
        <w:t>(углубленный уров</w:t>
      </w:r>
      <w:r w:rsidR="00744737">
        <w:t>ень</w:t>
      </w:r>
      <w:r w:rsidRPr="009E46B6">
        <w:t>)</w:t>
      </w:r>
    </w:p>
    <w:p w14:paraId="1EE524DA" w14:textId="77777777" w:rsidR="00CA59FD" w:rsidRPr="009E46B6" w:rsidRDefault="00CA59FD">
      <w:pPr>
        <w:pStyle w:val="a3"/>
        <w:spacing w:before="7"/>
        <w:ind w:left="0" w:firstLine="0"/>
        <w:jc w:val="left"/>
        <w:rPr>
          <w:b/>
          <w:sz w:val="23"/>
        </w:rPr>
      </w:pPr>
    </w:p>
    <w:p w14:paraId="57C38BD9" w14:textId="77777777" w:rsidR="00CA59FD" w:rsidRPr="009E46B6" w:rsidRDefault="009170FA">
      <w:pPr>
        <w:pStyle w:val="a3"/>
        <w:ind w:left="922" w:right="128"/>
      </w:pPr>
      <w:r w:rsidRPr="009E46B6">
        <w:t>В соответствии с принятой Концепцией развития математического образования в</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математическое</w:t>
      </w:r>
      <w:r w:rsidRPr="009E46B6">
        <w:rPr>
          <w:spacing w:val="1"/>
        </w:rPr>
        <w:t xml:space="preserve"> </w:t>
      </w:r>
      <w:r w:rsidRPr="009E46B6">
        <w:t>образование</w:t>
      </w:r>
      <w:r w:rsidRPr="009E46B6">
        <w:rPr>
          <w:spacing w:val="1"/>
        </w:rPr>
        <w:t xml:space="preserve"> </w:t>
      </w:r>
      <w:r w:rsidRPr="009E46B6">
        <w:t>решает,</w:t>
      </w:r>
      <w:r w:rsidRPr="009E46B6">
        <w:rPr>
          <w:spacing w:val="1"/>
        </w:rPr>
        <w:t xml:space="preserve"> </w:t>
      </w:r>
      <w:r w:rsidRPr="009E46B6">
        <w:t>в</w:t>
      </w:r>
      <w:r w:rsidRPr="009E46B6">
        <w:rPr>
          <w:spacing w:val="1"/>
        </w:rPr>
        <w:t xml:space="preserve"> </w:t>
      </w:r>
      <w:r w:rsidRPr="009E46B6">
        <w:t>частности,</w:t>
      </w:r>
      <w:r w:rsidRPr="009E46B6">
        <w:rPr>
          <w:spacing w:val="1"/>
        </w:rPr>
        <w:t xml:space="preserve"> </w:t>
      </w:r>
      <w:r w:rsidRPr="009E46B6">
        <w:t>следующие</w:t>
      </w:r>
      <w:r w:rsidRPr="009E46B6">
        <w:rPr>
          <w:spacing w:val="-57"/>
        </w:rPr>
        <w:t xml:space="preserve"> </w:t>
      </w:r>
      <w:r w:rsidRPr="009E46B6">
        <w:t>ключевые</w:t>
      </w:r>
      <w:r w:rsidRPr="009E46B6">
        <w:rPr>
          <w:spacing w:val="-2"/>
        </w:rPr>
        <w:t xml:space="preserve"> </w:t>
      </w:r>
      <w:r w:rsidRPr="009E46B6">
        <w:t>задачи:</w:t>
      </w:r>
    </w:p>
    <w:p w14:paraId="03D8D6B5" w14:textId="77777777" w:rsidR="00CA59FD" w:rsidRPr="009E46B6" w:rsidRDefault="009170FA" w:rsidP="001E1C78">
      <w:pPr>
        <w:pStyle w:val="a5"/>
        <w:numPr>
          <w:ilvl w:val="1"/>
          <w:numId w:val="76"/>
        </w:numPr>
        <w:tabs>
          <w:tab w:val="left" w:pos="1916"/>
        </w:tabs>
        <w:spacing w:before="1"/>
        <w:ind w:right="125" w:firstLine="707"/>
        <w:rPr>
          <w:sz w:val="24"/>
        </w:rPr>
      </w:pPr>
      <w:r w:rsidRPr="009E46B6">
        <w:rPr>
          <w:sz w:val="24"/>
        </w:rPr>
        <w:t>«предоставлять</w:t>
      </w:r>
      <w:r w:rsidRPr="009E46B6">
        <w:rPr>
          <w:spacing w:val="1"/>
          <w:sz w:val="24"/>
        </w:rPr>
        <w:t xml:space="preserve"> </w:t>
      </w:r>
      <w:r w:rsidRPr="009E46B6">
        <w:rPr>
          <w:sz w:val="24"/>
        </w:rPr>
        <w:t>каждому</w:t>
      </w:r>
      <w:r w:rsidRPr="009E46B6">
        <w:rPr>
          <w:spacing w:val="1"/>
          <w:sz w:val="24"/>
        </w:rPr>
        <w:t xml:space="preserve"> </w:t>
      </w:r>
      <w:r w:rsidRPr="009E46B6">
        <w:rPr>
          <w:sz w:val="24"/>
        </w:rPr>
        <w:t>обучающемуся</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уровня</w:t>
      </w:r>
      <w:r w:rsidRPr="009E46B6">
        <w:rPr>
          <w:spacing w:val="1"/>
          <w:sz w:val="24"/>
        </w:rPr>
        <w:t xml:space="preserve"> </w:t>
      </w:r>
      <w:r w:rsidRPr="009E46B6">
        <w:rPr>
          <w:sz w:val="24"/>
        </w:rPr>
        <w:t>математических</w:t>
      </w:r>
      <w:r w:rsidRPr="009E46B6">
        <w:rPr>
          <w:spacing w:val="-3"/>
          <w:sz w:val="24"/>
        </w:rPr>
        <w:t xml:space="preserve"> </w:t>
      </w:r>
      <w:r w:rsidRPr="009E46B6">
        <w:rPr>
          <w:sz w:val="24"/>
        </w:rPr>
        <w:t>знаний,</w:t>
      </w:r>
      <w:r w:rsidRPr="009E46B6">
        <w:rPr>
          <w:spacing w:val="-1"/>
          <w:sz w:val="24"/>
        </w:rPr>
        <w:t xml:space="preserve"> </w:t>
      </w:r>
      <w:r w:rsidRPr="009E46B6">
        <w:rPr>
          <w:sz w:val="24"/>
        </w:rPr>
        <w:t>необходимого</w:t>
      </w:r>
      <w:r w:rsidRPr="009E46B6">
        <w:rPr>
          <w:spacing w:val="-2"/>
          <w:sz w:val="24"/>
        </w:rPr>
        <w:t xml:space="preserve"> </w:t>
      </w:r>
      <w:r w:rsidRPr="009E46B6">
        <w:rPr>
          <w:sz w:val="24"/>
        </w:rPr>
        <w:t>для</w:t>
      </w:r>
      <w:r w:rsidRPr="009E46B6">
        <w:rPr>
          <w:spacing w:val="-3"/>
          <w:sz w:val="24"/>
        </w:rPr>
        <w:t xml:space="preserve"> </w:t>
      </w:r>
      <w:r w:rsidRPr="009E46B6">
        <w:rPr>
          <w:sz w:val="24"/>
        </w:rPr>
        <w:t>дальнейшей</w:t>
      </w:r>
      <w:r w:rsidRPr="009E46B6">
        <w:rPr>
          <w:spacing w:val="2"/>
          <w:sz w:val="24"/>
        </w:rPr>
        <w:t xml:space="preserve"> </w:t>
      </w:r>
      <w:r w:rsidRPr="009E46B6">
        <w:rPr>
          <w:sz w:val="24"/>
        </w:rPr>
        <w:t>успешной жизни</w:t>
      </w:r>
      <w:r w:rsidRPr="009E46B6">
        <w:rPr>
          <w:spacing w:val="-2"/>
          <w:sz w:val="24"/>
        </w:rPr>
        <w:t xml:space="preserve"> </w:t>
      </w:r>
      <w:r w:rsidRPr="009E46B6">
        <w:rPr>
          <w:sz w:val="24"/>
        </w:rPr>
        <w:t>в</w:t>
      </w:r>
      <w:r w:rsidRPr="009E46B6">
        <w:rPr>
          <w:spacing w:val="-3"/>
          <w:sz w:val="24"/>
        </w:rPr>
        <w:t xml:space="preserve"> </w:t>
      </w:r>
      <w:r w:rsidRPr="009E46B6">
        <w:rPr>
          <w:sz w:val="24"/>
        </w:rPr>
        <w:t>обществе»;</w:t>
      </w:r>
    </w:p>
    <w:p w14:paraId="30B18D2F" w14:textId="77777777" w:rsidR="00CA59FD" w:rsidRPr="009E46B6" w:rsidRDefault="009170FA" w:rsidP="001E1C78">
      <w:pPr>
        <w:pStyle w:val="a5"/>
        <w:numPr>
          <w:ilvl w:val="1"/>
          <w:numId w:val="76"/>
        </w:numPr>
        <w:tabs>
          <w:tab w:val="left" w:pos="1916"/>
        </w:tabs>
        <w:ind w:right="126" w:firstLine="707"/>
        <w:rPr>
          <w:sz w:val="24"/>
        </w:rPr>
      </w:pPr>
      <w:r w:rsidRPr="009E46B6">
        <w:rPr>
          <w:sz w:val="24"/>
        </w:rPr>
        <w:t>«обеспечивать</w:t>
      </w:r>
      <w:r w:rsidRPr="009E46B6">
        <w:rPr>
          <w:spacing w:val="1"/>
          <w:sz w:val="24"/>
        </w:rPr>
        <w:t xml:space="preserve"> </w:t>
      </w:r>
      <w:r w:rsidRPr="009E46B6">
        <w:rPr>
          <w:sz w:val="24"/>
        </w:rPr>
        <w:t>необходимое</w:t>
      </w:r>
      <w:r w:rsidRPr="009E46B6">
        <w:rPr>
          <w:spacing w:val="1"/>
          <w:sz w:val="24"/>
        </w:rPr>
        <w:t xml:space="preserve"> </w:t>
      </w:r>
      <w:r w:rsidRPr="009E46B6">
        <w:rPr>
          <w:sz w:val="24"/>
        </w:rPr>
        <w:t>стране</w:t>
      </w:r>
      <w:r w:rsidRPr="009E46B6">
        <w:rPr>
          <w:spacing w:val="1"/>
          <w:sz w:val="24"/>
        </w:rPr>
        <w:t xml:space="preserve"> </w:t>
      </w:r>
      <w:r w:rsidRPr="009E46B6">
        <w:rPr>
          <w:sz w:val="24"/>
        </w:rPr>
        <w:t>число</w:t>
      </w:r>
      <w:r w:rsidRPr="009E46B6">
        <w:rPr>
          <w:spacing w:val="1"/>
          <w:sz w:val="24"/>
        </w:rPr>
        <w:t xml:space="preserve"> </w:t>
      </w:r>
      <w:r w:rsidRPr="009E46B6">
        <w:rPr>
          <w:sz w:val="24"/>
        </w:rPr>
        <w:t>выпускников,</w:t>
      </w:r>
      <w:r w:rsidRPr="009E46B6">
        <w:rPr>
          <w:spacing w:val="1"/>
          <w:sz w:val="24"/>
        </w:rPr>
        <w:t xml:space="preserve"> </w:t>
      </w:r>
      <w:r w:rsidRPr="009E46B6">
        <w:rPr>
          <w:sz w:val="24"/>
        </w:rPr>
        <w:t>математическая</w:t>
      </w:r>
      <w:r w:rsidRPr="009E46B6">
        <w:rPr>
          <w:spacing w:val="-57"/>
          <w:sz w:val="24"/>
        </w:rPr>
        <w:t xml:space="preserve"> </w:t>
      </w:r>
      <w:r w:rsidRPr="009E46B6">
        <w:rPr>
          <w:sz w:val="24"/>
        </w:rPr>
        <w:t>подготовка которых достаточна для продолжения образования в различных направлениях</w:t>
      </w:r>
      <w:r w:rsidRPr="009E46B6">
        <w:rPr>
          <w:spacing w:val="1"/>
          <w:sz w:val="24"/>
        </w:rPr>
        <w:t xml:space="preserve"> </w:t>
      </w:r>
      <w:r w:rsidRPr="009E46B6">
        <w:rPr>
          <w:sz w:val="24"/>
        </w:rPr>
        <w:t>и</w:t>
      </w:r>
      <w:r w:rsidRPr="009E46B6">
        <w:rPr>
          <w:spacing w:val="1"/>
          <w:sz w:val="24"/>
        </w:rPr>
        <w:t xml:space="preserve"> </w:t>
      </w:r>
      <w:r w:rsidRPr="009E46B6">
        <w:rPr>
          <w:sz w:val="24"/>
        </w:rPr>
        <w:t>для</w:t>
      </w:r>
      <w:r w:rsidRPr="009E46B6">
        <w:rPr>
          <w:spacing w:val="1"/>
          <w:sz w:val="24"/>
        </w:rPr>
        <w:t xml:space="preserve"> </w:t>
      </w:r>
      <w:r w:rsidRPr="009E46B6">
        <w:rPr>
          <w:sz w:val="24"/>
        </w:rPr>
        <w:t>практической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включая</w:t>
      </w:r>
      <w:r w:rsidRPr="009E46B6">
        <w:rPr>
          <w:spacing w:val="1"/>
          <w:sz w:val="24"/>
        </w:rPr>
        <w:t xml:space="preserve"> </w:t>
      </w:r>
      <w:r w:rsidRPr="009E46B6">
        <w:rPr>
          <w:sz w:val="24"/>
        </w:rPr>
        <w:t>преподавание</w:t>
      </w:r>
      <w:r w:rsidRPr="009E46B6">
        <w:rPr>
          <w:spacing w:val="1"/>
          <w:sz w:val="24"/>
        </w:rPr>
        <w:t xml:space="preserve"> </w:t>
      </w:r>
      <w:r w:rsidRPr="009E46B6">
        <w:rPr>
          <w:sz w:val="24"/>
        </w:rPr>
        <w:t>математики,</w:t>
      </w:r>
      <w:r w:rsidRPr="009E46B6">
        <w:rPr>
          <w:spacing w:val="1"/>
          <w:sz w:val="24"/>
        </w:rPr>
        <w:t xml:space="preserve"> </w:t>
      </w:r>
      <w:r w:rsidRPr="009E46B6">
        <w:rPr>
          <w:sz w:val="24"/>
        </w:rPr>
        <w:t>математические</w:t>
      </w:r>
      <w:r w:rsidRPr="009E46B6">
        <w:rPr>
          <w:spacing w:val="-57"/>
          <w:sz w:val="24"/>
        </w:rPr>
        <w:t xml:space="preserve"> </w:t>
      </w:r>
      <w:r w:rsidRPr="009E46B6">
        <w:rPr>
          <w:sz w:val="24"/>
        </w:rPr>
        <w:t>исследования,</w:t>
      </w:r>
      <w:r w:rsidRPr="009E46B6">
        <w:rPr>
          <w:spacing w:val="-1"/>
          <w:sz w:val="24"/>
        </w:rPr>
        <w:t xml:space="preserve"> </w:t>
      </w:r>
      <w:r w:rsidRPr="009E46B6">
        <w:rPr>
          <w:sz w:val="24"/>
        </w:rPr>
        <w:t>работу</w:t>
      </w:r>
      <w:r w:rsidRPr="009E46B6">
        <w:rPr>
          <w:spacing w:val="-5"/>
          <w:sz w:val="24"/>
        </w:rPr>
        <w:t xml:space="preserve"> </w:t>
      </w:r>
      <w:r w:rsidRPr="009E46B6">
        <w:rPr>
          <w:sz w:val="24"/>
        </w:rPr>
        <w:t>в сфере</w:t>
      </w:r>
      <w:r w:rsidRPr="009E46B6">
        <w:rPr>
          <w:spacing w:val="-2"/>
          <w:sz w:val="24"/>
        </w:rPr>
        <w:t xml:space="preserve"> </w:t>
      </w:r>
      <w:r w:rsidRPr="009E46B6">
        <w:rPr>
          <w:sz w:val="24"/>
        </w:rPr>
        <w:t>информационных</w:t>
      </w:r>
      <w:r w:rsidRPr="009E46B6">
        <w:rPr>
          <w:spacing w:val="4"/>
          <w:sz w:val="24"/>
        </w:rPr>
        <w:t xml:space="preserve"> </w:t>
      </w:r>
      <w:r w:rsidRPr="009E46B6">
        <w:rPr>
          <w:sz w:val="24"/>
        </w:rPr>
        <w:t>технологий</w:t>
      </w:r>
      <w:r w:rsidRPr="009E46B6">
        <w:rPr>
          <w:spacing w:val="-2"/>
          <w:sz w:val="24"/>
        </w:rPr>
        <w:t xml:space="preserve"> </w:t>
      </w:r>
      <w:r w:rsidRPr="009E46B6">
        <w:rPr>
          <w:sz w:val="24"/>
        </w:rPr>
        <w:t>и</w:t>
      </w:r>
      <w:r w:rsidRPr="009E46B6">
        <w:rPr>
          <w:spacing w:val="1"/>
          <w:sz w:val="24"/>
        </w:rPr>
        <w:t xml:space="preserve"> </w:t>
      </w:r>
      <w:r w:rsidRPr="009E46B6">
        <w:rPr>
          <w:sz w:val="24"/>
        </w:rPr>
        <w:t>др.»;</w:t>
      </w:r>
    </w:p>
    <w:p w14:paraId="26821D17" w14:textId="77777777" w:rsidR="00CA59FD" w:rsidRPr="009E46B6" w:rsidRDefault="009170FA" w:rsidP="001E1C78">
      <w:pPr>
        <w:pStyle w:val="a5"/>
        <w:numPr>
          <w:ilvl w:val="1"/>
          <w:numId w:val="76"/>
        </w:numPr>
        <w:tabs>
          <w:tab w:val="left" w:pos="1916"/>
        </w:tabs>
        <w:ind w:right="121" w:firstLine="707"/>
        <w:rPr>
          <w:sz w:val="24"/>
        </w:rPr>
      </w:pPr>
      <w:r w:rsidRPr="009E46B6">
        <w:rPr>
          <w:sz w:val="24"/>
        </w:rPr>
        <w:t>«в основном общем и среднем общем образовании необходимо предусмотреть</w:t>
      </w:r>
      <w:r w:rsidRPr="009E46B6">
        <w:rPr>
          <w:spacing w:val="1"/>
          <w:sz w:val="24"/>
        </w:rPr>
        <w:t xml:space="preserve"> </w:t>
      </w:r>
      <w:r w:rsidRPr="009E46B6">
        <w:rPr>
          <w:sz w:val="24"/>
        </w:rPr>
        <w:t>подготовку обучающихся в соответствии с их запросами к уровню подготовки в сфере</w:t>
      </w:r>
      <w:r w:rsidRPr="009E46B6">
        <w:rPr>
          <w:spacing w:val="1"/>
          <w:sz w:val="24"/>
        </w:rPr>
        <w:t xml:space="preserve"> </w:t>
      </w:r>
      <w:r w:rsidRPr="009E46B6">
        <w:rPr>
          <w:sz w:val="24"/>
        </w:rPr>
        <w:t>математического</w:t>
      </w:r>
      <w:r w:rsidRPr="009E46B6">
        <w:rPr>
          <w:spacing w:val="-1"/>
          <w:sz w:val="24"/>
        </w:rPr>
        <w:t xml:space="preserve"> </w:t>
      </w:r>
      <w:r w:rsidRPr="009E46B6">
        <w:rPr>
          <w:sz w:val="24"/>
        </w:rPr>
        <w:t>образования».</w:t>
      </w:r>
    </w:p>
    <w:p w14:paraId="68A2CD1A" w14:textId="77777777" w:rsidR="00CA59FD" w:rsidRPr="009E46B6" w:rsidRDefault="009170FA">
      <w:pPr>
        <w:pStyle w:val="a3"/>
        <w:ind w:left="922" w:right="133"/>
      </w:pPr>
      <w:r w:rsidRPr="009E46B6">
        <w:t>Соответственно,</w:t>
      </w:r>
      <w:r w:rsidRPr="009E46B6">
        <w:rPr>
          <w:spacing w:val="1"/>
        </w:rPr>
        <w:t xml:space="preserve"> </w:t>
      </w:r>
      <w:r w:rsidRPr="009E46B6">
        <w:t>выделяются</w:t>
      </w:r>
      <w:r w:rsidRPr="009E46B6">
        <w:rPr>
          <w:spacing w:val="1"/>
        </w:rPr>
        <w:t xml:space="preserve"> </w:t>
      </w:r>
      <w:r w:rsidRPr="009E46B6">
        <w:t>три</w:t>
      </w:r>
      <w:r w:rsidRPr="009E46B6">
        <w:rPr>
          <w:spacing w:val="1"/>
        </w:rPr>
        <w:t xml:space="preserve"> </w:t>
      </w:r>
      <w:r w:rsidRPr="009E46B6">
        <w:t>направления</w:t>
      </w:r>
      <w:r w:rsidRPr="009E46B6">
        <w:rPr>
          <w:spacing w:val="1"/>
        </w:rPr>
        <w:t xml:space="preserve"> </w:t>
      </w:r>
      <w:r w:rsidRPr="009E46B6">
        <w:t>требований</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математического</w:t>
      </w:r>
      <w:r w:rsidRPr="009E46B6">
        <w:rPr>
          <w:spacing w:val="-1"/>
        </w:rPr>
        <w:t xml:space="preserve"> </w:t>
      </w:r>
      <w:r w:rsidRPr="009E46B6">
        <w:t>образования:</w:t>
      </w:r>
    </w:p>
    <w:p w14:paraId="48A33ECE" w14:textId="77777777" w:rsidR="00CA59FD" w:rsidRPr="009E46B6" w:rsidRDefault="009170FA" w:rsidP="001E1C78">
      <w:pPr>
        <w:pStyle w:val="a5"/>
        <w:numPr>
          <w:ilvl w:val="0"/>
          <w:numId w:val="75"/>
        </w:numPr>
        <w:tabs>
          <w:tab w:val="left" w:pos="1916"/>
        </w:tabs>
        <w:rPr>
          <w:sz w:val="24"/>
        </w:rPr>
      </w:pPr>
      <w:r w:rsidRPr="009E46B6">
        <w:rPr>
          <w:sz w:val="24"/>
        </w:rPr>
        <w:t>практико-ориентированное</w:t>
      </w:r>
      <w:r w:rsidRPr="009E46B6">
        <w:rPr>
          <w:spacing w:val="-15"/>
          <w:sz w:val="24"/>
        </w:rPr>
        <w:t xml:space="preserve"> </w:t>
      </w:r>
      <w:r w:rsidRPr="009E46B6">
        <w:rPr>
          <w:sz w:val="24"/>
        </w:rPr>
        <w:t>математическое</w:t>
      </w:r>
      <w:r w:rsidRPr="009E46B6">
        <w:rPr>
          <w:spacing w:val="-15"/>
          <w:sz w:val="24"/>
        </w:rPr>
        <w:t xml:space="preserve"> </w:t>
      </w:r>
      <w:r w:rsidRPr="009E46B6">
        <w:rPr>
          <w:sz w:val="24"/>
        </w:rPr>
        <w:t>образование</w:t>
      </w:r>
      <w:r w:rsidRPr="009E46B6">
        <w:rPr>
          <w:spacing w:val="-15"/>
          <w:sz w:val="24"/>
        </w:rPr>
        <w:t xml:space="preserve"> </w:t>
      </w:r>
      <w:r w:rsidRPr="009E46B6">
        <w:rPr>
          <w:sz w:val="24"/>
        </w:rPr>
        <w:t>(математика</w:t>
      </w:r>
      <w:r w:rsidRPr="009E46B6">
        <w:rPr>
          <w:spacing w:val="-15"/>
          <w:sz w:val="24"/>
        </w:rPr>
        <w:t xml:space="preserve"> </w:t>
      </w:r>
      <w:r w:rsidRPr="009E46B6">
        <w:rPr>
          <w:sz w:val="24"/>
        </w:rPr>
        <w:t>для</w:t>
      </w:r>
      <w:r w:rsidRPr="009E46B6">
        <w:rPr>
          <w:spacing w:val="-13"/>
          <w:sz w:val="24"/>
        </w:rPr>
        <w:t xml:space="preserve"> </w:t>
      </w:r>
      <w:r w:rsidRPr="009E46B6">
        <w:rPr>
          <w:sz w:val="24"/>
        </w:rPr>
        <w:t>жизни);</w:t>
      </w:r>
    </w:p>
    <w:p w14:paraId="39AD2EF1" w14:textId="77777777" w:rsidR="00CA59FD" w:rsidRPr="009E46B6" w:rsidRDefault="009170FA" w:rsidP="001E1C78">
      <w:pPr>
        <w:pStyle w:val="a5"/>
        <w:numPr>
          <w:ilvl w:val="0"/>
          <w:numId w:val="75"/>
        </w:numPr>
        <w:tabs>
          <w:tab w:val="left" w:pos="1916"/>
        </w:tabs>
        <w:rPr>
          <w:sz w:val="24"/>
        </w:rPr>
      </w:pPr>
      <w:r w:rsidRPr="009E46B6">
        <w:rPr>
          <w:sz w:val="24"/>
        </w:rPr>
        <w:t>математика</w:t>
      </w:r>
      <w:r w:rsidRPr="009E46B6">
        <w:rPr>
          <w:spacing w:val="-3"/>
          <w:sz w:val="24"/>
        </w:rPr>
        <w:t xml:space="preserve"> </w:t>
      </w:r>
      <w:r w:rsidRPr="009E46B6">
        <w:rPr>
          <w:sz w:val="24"/>
        </w:rPr>
        <w:t>для</w:t>
      </w:r>
      <w:r w:rsidRPr="009E46B6">
        <w:rPr>
          <w:spacing w:val="-2"/>
          <w:sz w:val="24"/>
        </w:rPr>
        <w:t xml:space="preserve"> </w:t>
      </w:r>
      <w:r w:rsidRPr="009E46B6">
        <w:rPr>
          <w:sz w:val="24"/>
        </w:rPr>
        <w:t>использования</w:t>
      </w:r>
      <w:r w:rsidRPr="009E46B6">
        <w:rPr>
          <w:spacing w:val="-2"/>
          <w:sz w:val="24"/>
        </w:rPr>
        <w:t xml:space="preserve"> </w:t>
      </w:r>
      <w:r w:rsidRPr="009E46B6">
        <w:rPr>
          <w:sz w:val="24"/>
        </w:rPr>
        <w:t>в</w:t>
      </w:r>
      <w:r w:rsidRPr="009E46B6">
        <w:rPr>
          <w:spacing w:val="-3"/>
          <w:sz w:val="24"/>
        </w:rPr>
        <w:t xml:space="preserve"> </w:t>
      </w:r>
      <w:r w:rsidRPr="009E46B6">
        <w:rPr>
          <w:sz w:val="24"/>
        </w:rPr>
        <w:t>профессии;</w:t>
      </w:r>
    </w:p>
    <w:p w14:paraId="34709EAB" w14:textId="77777777" w:rsidR="00CA59FD" w:rsidRPr="009E46B6" w:rsidRDefault="009170FA" w:rsidP="001E1C78">
      <w:pPr>
        <w:pStyle w:val="a5"/>
        <w:numPr>
          <w:ilvl w:val="0"/>
          <w:numId w:val="75"/>
        </w:numPr>
        <w:tabs>
          <w:tab w:val="left" w:pos="1916"/>
        </w:tabs>
        <w:spacing w:before="66"/>
        <w:ind w:left="922" w:right="124" w:firstLine="707"/>
        <w:rPr>
          <w:sz w:val="24"/>
        </w:rPr>
      </w:pPr>
      <w:r w:rsidRPr="009E46B6">
        <w:rPr>
          <w:sz w:val="24"/>
        </w:rPr>
        <w:t>творческое</w:t>
      </w:r>
      <w:r w:rsidRPr="009E46B6">
        <w:rPr>
          <w:spacing w:val="1"/>
          <w:sz w:val="24"/>
        </w:rPr>
        <w:t xml:space="preserve"> </w:t>
      </w:r>
      <w:r w:rsidRPr="009E46B6">
        <w:rPr>
          <w:sz w:val="24"/>
        </w:rPr>
        <w:t>направление,</w:t>
      </w:r>
      <w:r w:rsidRPr="009E46B6">
        <w:rPr>
          <w:spacing w:val="1"/>
          <w:sz w:val="24"/>
        </w:rPr>
        <w:t xml:space="preserve"> </w:t>
      </w:r>
      <w:r w:rsidRPr="009E46B6">
        <w:rPr>
          <w:sz w:val="24"/>
        </w:rPr>
        <w:t>на</w:t>
      </w:r>
      <w:r w:rsidRPr="009E46B6">
        <w:rPr>
          <w:spacing w:val="1"/>
          <w:sz w:val="24"/>
        </w:rPr>
        <w:t xml:space="preserve"> </w:t>
      </w:r>
      <w:r w:rsidRPr="009E46B6">
        <w:rPr>
          <w:sz w:val="24"/>
        </w:rPr>
        <w:t>которое</w:t>
      </w:r>
      <w:r w:rsidRPr="009E46B6">
        <w:rPr>
          <w:spacing w:val="1"/>
          <w:sz w:val="24"/>
        </w:rPr>
        <w:t xml:space="preserve"> </w:t>
      </w:r>
      <w:r w:rsidRPr="009E46B6">
        <w:rPr>
          <w:sz w:val="24"/>
        </w:rPr>
        <w:t>нацелены</w:t>
      </w:r>
      <w:r w:rsidRPr="009E46B6">
        <w:rPr>
          <w:spacing w:val="1"/>
          <w:sz w:val="24"/>
        </w:rPr>
        <w:t xml:space="preserve"> </w:t>
      </w:r>
      <w:r w:rsidRPr="009E46B6">
        <w:rPr>
          <w:sz w:val="24"/>
        </w:rPr>
        <w:t>те</w:t>
      </w:r>
      <w:r w:rsidRPr="009E46B6">
        <w:rPr>
          <w:spacing w:val="1"/>
          <w:sz w:val="24"/>
        </w:rPr>
        <w:t xml:space="preserve"> </w:t>
      </w:r>
      <w:r w:rsidRPr="009E46B6">
        <w:rPr>
          <w:sz w:val="24"/>
        </w:rPr>
        <w:t>обучающиеся,</w:t>
      </w:r>
      <w:r w:rsidRPr="009E46B6">
        <w:rPr>
          <w:spacing w:val="1"/>
          <w:sz w:val="24"/>
        </w:rPr>
        <w:t xml:space="preserve"> </w:t>
      </w:r>
      <w:r w:rsidRPr="009E46B6">
        <w:rPr>
          <w:sz w:val="24"/>
        </w:rPr>
        <w:t>которые</w:t>
      </w:r>
      <w:r w:rsidRPr="009E46B6">
        <w:rPr>
          <w:spacing w:val="1"/>
          <w:sz w:val="24"/>
        </w:rPr>
        <w:t xml:space="preserve"> </w:t>
      </w:r>
      <w:r w:rsidRPr="009E46B6">
        <w:rPr>
          <w:sz w:val="24"/>
        </w:rPr>
        <w:t>планируют заниматься творческой и исследовательской работой в области математики,</w:t>
      </w:r>
      <w:r w:rsidRPr="009E46B6">
        <w:rPr>
          <w:spacing w:val="1"/>
          <w:sz w:val="24"/>
        </w:rPr>
        <w:t xml:space="preserve"> </w:t>
      </w:r>
      <w:r w:rsidRPr="009E46B6">
        <w:rPr>
          <w:sz w:val="24"/>
        </w:rPr>
        <w:t>физики,</w:t>
      </w:r>
      <w:r w:rsidRPr="009E46B6">
        <w:rPr>
          <w:spacing w:val="-1"/>
          <w:sz w:val="24"/>
        </w:rPr>
        <w:t xml:space="preserve"> </w:t>
      </w:r>
      <w:r w:rsidRPr="009E46B6">
        <w:rPr>
          <w:sz w:val="24"/>
        </w:rPr>
        <w:t>экономики и других</w:t>
      </w:r>
      <w:r w:rsidRPr="009E46B6">
        <w:rPr>
          <w:spacing w:val="2"/>
          <w:sz w:val="24"/>
        </w:rPr>
        <w:t xml:space="preserve"> </w:t>
      </w:r>
      <w:r w:rsidRPr="009E46B6">
        <w:rPr>
          <w:sz w:val="24"/>
        </w:rPr>
        <w:t>областях.</w:t>
      </w:r>
    </w:p>
    <w:p w14:paraId="5F83D266" w14:textId="77777777" w:rsidR="00CA59FD" w:rsidRPr="009E46B6" w:rsidRDefault="009170FA">
      <w:pPr>
        <w:pStyle w:val="a3"/>
        <w:spacing w:before="1"/>
        <w:ind w:left="922" w:right="135"/>
      </w:pPr>
      <w:r w:rsidRPr="009E46B6">
        <w:t>Эти</w:t>
      </w:r>
      <w:r w:rsidRPr="009E46B6">
        <w:rPr>
          <w:spacing w:val="1"/>
        </w:rPr>
        <w:t xml:space="preserve"> </w:t>
      </w:r>
      <w:r w:rsidRPr="009E46B6">
        <w:t>направления</w:t>
      </w:r>
      <w:r w:rsidRPr="009E46B6">
        <w:rPr>
          <w:spacing w:val="1"/>
        </w:rPr>
        <w:t xml:space="preserve"> </w:t>
      </w:r>
      <w:r w:rsidRPr="009E46B6">
        <w:t>реализуются</w:t>
      </w:r>
      <w:r w:rsidRPr="009E46B6">
        <w:rPr>
          <w:spacing w:val="1"/>
        </w:rPr>
        <w:t xml:space="preserve"> </w:t>
      </w:r>
      <w:r w:rsidRPr="009E46B6">
        <w:t>в</w:t>
      </w:r>
      <w:r w:rsidRPr="009E46B6">
        <w:rPr>
          <w:spacing w:val="1"/>
        </w:rPr>
        <w:t xml:space="preserve"> </w:t>
      </w:r>
      <w:r w:rsidRPr="009E46B6">
        <w:t>двух</w:t>
      </w:r>
      <w:r w:rsidRPr="009E46B6">
        <w:rPr>
          <w:spacing w:val="1"/>
        </w:rPr>
        <w:t xml:space="preserve"> </w:t>
      </w:r>
      <w:r w:rsidRPr="009E46B6">
        <w:t>блоках</w:t>
      </w:r>
      <w:r w:rsidRPr="009E46B6">
        <w:rPr>
          <w:spacing w:val="1"/>
        </w:rPr>
        <w:t xml:space="preserve"> </w:t>
      </w:r>
      <w:r w:rsidRPr="009E46B6">
        <w:t>требований</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математического</w:t>
      </w:r>
      <w:r w:rsidRPr="009E46B6">
        <w:rPr>
          <w:spacing w:val="-1"/>
        </w:rPr>
        <w:t xml:space="preserve"> </w:t>
      </w:r>
      <w:r w:rsidRPr="009E46B6">
        <w:t>образования.</w:t>
      </w:r>
    </w:p>
    <w:p w14:paraId="5F2B6972" w14:textId="77777777" w:rsidR="00CA59FD" w:rsidRPr="009E46B6" w:rsidRDefault="00CA59FD">
      <w:pPr>
        <w:pStyle w:val="a3"/>
        <w:spacing w:before="4"/>
        <w:ind w:left="0" w:firstLine="0"/>
        <w:jc w:val="left"/>
      </w:pPr>
    </w:p>
    <w:p w14:paraId="02CDEB51" w14:textId="77777777" w:rsidR="00CA59FD" w:rsidRPr="009E46B6" w:rsidRDefault="009170FA">
      <w:pPr>
        <w:pStyle w:val="2"/>
        <w:spacing w:before="1"/>
        <w:ind w:left="1630"/>
      </w:pPr>
      <w:r w:rsidRPr="009E46B6">
        <w:t>На</w:t>
      </w:r>
      <w:r w:rsidRPr="009E46B6">
        <w:rPr>
          <w:spacing w:val="-2"/>
        </w:rPr>
        <w:t xml:space="preserve"> </w:t>
      </w:r>
      <w:r w:rsidRPr="009E46B6">
        <w:rPr>
          <w:u w:val="thick"/>
        </w:rPr>
        <w:t>углубленном</w:t>
      </w:r>
      <w:r w:rsidRPr="009E46B6">
        <w:rPr>
          <w:spacing w:val="-1"/>
        </w:rPr>
        <w:t xml:space="preserve"> </w:t>
      </w:r>
      <w:r w:rsidRPr="009E46B6">
        <w:t>уровне:</w:t>
      </w:r>
    </w:p>
    <w:p w14:paraId="30C93381" w14:textId="77777777" w:rsidR="00CA59FD" w:rsidRPr="009E46B6" w:rsidRDefault="009170FA" w:rsidP="001E1C78">
      <w:pPr>
        <w:pStyle w:val="a5"/>
        <w:numPr>
          <w:ilvl w:val="1"/>
          <w:numId w:val="76"/>
        </w:numPr>
        <w:tabs>
          <w:tab w:val="left" w:pos="1916"/>
        </w:tabs>
        <w:ind w:right="124" w:firstLine="707"/>
        <w:rPr>
          <w:sz w:val="24"/>
        </w:rPr>
      </w:pPr>
      <w:r w:rsidRPr="009E46B6">
        <w:rPr>
          <w:sz w:val="24"/>
        </w:rPr>
        <w:t>Выпускник</w:t>
      </w:r>
      <w:r w:rsidRPr="009E46B6">
        <w:rPr>
          <w:spacing w:val="1"/>
          <w:sz w:val="24"/>
        </w:rPr>
        <w:t xml:space="preserve"> </w:t>
      </w:r>
      <w:r w:rsidRPr="009E46B6">
        <w:rPr>
          <w:b/>
          <w:sz w:val="24"/>
        </w:rPr>
        <w:t>научится</w:t>
      </w:r>
      <w:r w:rsidRPr="009E46B6">
        <w:rPr>
          <w:b/>
          <w:spacing w:val="1"/>
          <w:sz w:val="24"/>
        </w:rPr>
        <w:t xml:space="preserve"> </w:t>
      </w:r>
      <w:r w:rsidRPr="009E46B6">
        <w:rPr>
          <w:sz w:val="24"/>
        </w:rPr>
        <w:t>в</w:t>
      </w:r>
      <w:r w:rsidRPr="009E46B6">
        <w:rPr>
          <w:spacing w:val="1"/>
          <w:sz w:val="24"/>
        </w:rPr>
        <w:t xml:space="preserve"> </w:t>
      </w:r>
      <w:r w:rsidRPr="009E46B6">
        <w:rPr>
          <w:sz w:val="24"/>
        </w:rPr>
        <w:t>10–11-м</w:t>
      </w:r>
      <w:r w:rsidRPr="009E46B6">
        <w:rPr>
          <w:spacing w:val="1"/>
          <w:sz w:val="24"/>
        </w:rPr>
        <w:t xml:space="preserve"> </w:t>
      </w:r>
      <w:r w:rsidRPr="009E46B6">
        <w:rPr>
          <w:sz w:val="24"/>
        </w:rPr>
        <w:t>классах:</w:t>
      </w:r>
      <w:r w:rsidRPr="009E46B6">
        <w:rPr>
          <w:spacing w:val="1"/>
          <w:sz w:val="24"/>
        </w:rPr>
        <w:t xml:space="preserve"> </w:t>
      </w:r>
      <w:r w:rsidRPr="009E46B6">
        <w:rPr>
          <w:sz w:val="24"/>
        </w:rPr>
        <w:t>для</w:t>
      </w:r>
      <w:r w:rsidRPr="009E46B6">
        <w:rPr>
          <w:spacing w:val="1"/>
          <w:sz w:val="24"/>
        </w:rPr>
        <w:t xml:space="preserve"> </w:t>
      </w:r>
      <w:r w:rsidRPr="009E46B6">
        <w:rPr>
          <w:sz w:val="24"/>
        </w:rPr>
        <w:t>успешного</w:t>
      </w:r>
      <w:r w:rsidRPr="009E46B6">
        <w:rPr>
          <w:spacing w:val="1"/>
          <w:sz w:val="24"/>
        </w:rPr>
        <w:t xml:space="preserve"> </w:t>
      </w:r>
      <w:r w:rsidRPr="009E46B6">
        <w:rPr>
          <w:sz w:val="24"/>
        </w:rPr>
        <w:t>продолжения</w:t>
      </w:r>
      <w:r w:rsidRPr="009E46B6">
        <w:rPr>
          <w:spacing w:val="1"/>
          <w:sz w:val="24"/>
        </w:rPr>
        <w:t xml:space="preserve"> </w:t>
      </w:r>
      <w:r w:rsidRPr="009E46B6">
        <w:rPr>
          <w:sz w:val="24"/>
        </w:rPr>
        <w:t>образования</w:t>
      </w:r>
      <w:r w:rsidRPr="009E46B6">
        <w:rPr>
          <w:spacing w:val="-2"/>
          <w:sz w:val="24"/>
        </w:rPr>
        <w:t xml:space="preserve"> </w:t>
      </w:r>
      <w:r w:rsidRPr="009E46B6">
        <w:rPr>
          <w:sz w:val="24"/>
        </w:rPr>
        <w:t>по</w:t>
      </w:r>
      <w:r w:rsidRPr="009E46B6">
        <w:rPr>
          <w:spacing w:val="-2"/>
          <w:sz w:val="24"/>
        </w:rPr>
        <w:t xml:space="preserve"> </w:t>
      </w:r>
      <w:r w:rsidRPr="009E46B6">
        <w:rPr>
          <w:sz w:val="24"/>
        </w:rPr>
        <w:t>специальностям,</w:t>
      </w:r>
      <w:r w:rsidRPr="009E46B6">
        <w:rPr>
          <w:spacing w:val="-2"/>
          <w:sz w:val="24"/>
        </w:rPr>
        <w:t xml:space="preserve"> </w:t>
      </w:r>
      <w:r w:rsidRPr="009E46B6">
        <w:rPr>
          <w:sz w:val="24"/>
        </w:rPr>
        <w:t>связанным</w:t>
      </w:r>
      <w:r w:rsidRPr="009E46B6">
        <w:rPr>
          <w:spacing w:val="-2"/>
          <w:sz w:val="24"/>
        </w:rPr>
        <w:t xml:space="preserve"> </w:t>
      </w:r>
      <w:r w:rsidRPr="009E46B6">
        <w:rPr>
          <w:sz w:val="24"/>
        </w:rPr>
        <w:t>с</w:t>
      </w:r>
      <w:r w:rsidRPr="009E46B6">
        <w:rPr>
          <w:spacing w:val="-3"/>
          <w:sz w:val="24"/>
        </w:rPr>
        <w:t xml:space="preserve"> </w:t>
      </w:r>
      <w:r w:rsidRPr="009E46B6">
        <w:rPr>
          <w:sz w:val="24"/>
        </w:rPr>
        <w:t>прикладным</w:t>
      </w:r>
      <w:r w:rsidRPr="009E46B6">
        <w:rPr>
          <w:spacing w:val="-3"/>
          <w:sz w:val="24"/>
        </w:rPr>
        <w:t xml:space="preserve"> </w:t>
      </w:r>
      <w:r w:rsidRPr="009E46B6">
        <w:rPr>
          <w:sz w:val="24"/>
        </w:rPr>
        <w:t>использованием</w:t>
      </w:r>
      <w:r w:rsidRPr="009E46B6">
        <w:rPr>
          <w:spacing w:val="-1"/>
          <w:sz w:val="24"/>
        </w:rPr>
        <w:t xml:space="preserve"> </w:t>
      </w:r>
      <w:r w:rsidRPr="009E46B6">
        <w:rPr>
          <w:sz w:val="24"/>
        </w:rPr>
        <w:t>математики.</w:t>
      </w:r>
    </w:p>
    <w:p w14:paraId="31C9B4BB" w14:textId="77777777" w:rsidR="00CA59FD" w:rsidRPr="009E46B6" w:rsidRDefault="009170FA" w:rsidP="001E1C78">
      <w:pPr>
        <w:pStyle w:val="a5"/>
        <w:numPr>
          <w:ilvl w:val="1"/>
          <w:numId w:val="76"/>
        </w:numPr>
        <w:tabs>
          <w:tab w:val="left" w:pos="1916"/>
        </w:tabs>
        <w:ind w:right="124" w:firstLine="707"/>
        <w:rPr>
          <w:sz w:val="24"/>
        </w:rPr>
      </w:pPr>
      <w:r w:rsidRPr="009E46B6">
        <w:rPr>
          <w:sz w:val="24"/>
        </w:rPr>
        <w:t>Выпускник</w:t>
      </w:r>
      <w:r w:rsidRPr="009E46B6">
        <w:rPr>
          <w:spacing w:val="1"/>
          <w:sz w:val="24"/>
        </w:rPr>
        <w:t xml:space="preserve"> </w:t>
      </w:r>
      <w:r w:rsidRPr="009E46B6">
        <w:rPr>
          <w:b/>
          <w:sz w:val="24"/>
        </w:rPr>
        <w:t>получит</w:t>
      </w:r>
      <w:r w:rsidRPr="009E46B6">
        <w:rPr>
          <w:b/>
          <w:spacing w:val="1"/>
          <w:sz w:val="24"/>
        </w:rPr>
        <w:t xml:space="preserve"> </w:t>
      </w:r>
      <w:r w:rsidRPr="009E46B6">
        <w:rPr>
          <w:b/>
          <w:sz w:val="24"/>
        </w:rPr>
        <w:t>возможность</w:t>
      </w:r>
      <w:r w:rsidRPr="009E46B6">
        <w:rPr>
          <w:b/>
          <w:spacing w:val="1"/>
          <w:sz w:val="24"/>
        </w:rPr>
        <w:t xml:space="preserve"> </w:t>
      </w:r>
      <w:r w:rsidRPr="009E46B6">
        <w:rPr>
          <w:b/>
          <w:sz w:val="24"/>
        </w:rPr>
        <w:t>научиться</w:t>
      </w:r>
      <w:r w:rsidRPr="009E46B6">
        <w:rPr>
          <w:b/>
          <w:spacing w:val="1"/>
          <w:sz w:val="24"/>
        </w:rPr>
        <w:t xml:space="preserve"> </w:t>
      </w:r>
      <w:r w:rsidRPr="009E46B6">
        <w:rPr>
          <w:sz w:val="24"/>
        </w:rPr>
        <w:t>в</w:t>
      </w:r>
      <w:r w:rsidRPr="009E46B6">
        <w:rPr>
          <w:spacing w:val="1"/>
          <w:sz w:val="24"/>
        </w:rPr>
        <w:t xml:space="preserve"> </w:t>
      </w:r>
      <w:r w:rsidRPr="009E46B6">
        <w:rPr>
          <w:sz w:val="24"/>
        </w:rPr>
        <w:t>10–11-м</w:t>
      </w:r>
      <w:r w:rsidRPr="009E46B6">
        <w:rPr>
          <w:spacing w:val="1"/>
          <w:sz w:val="24"/>
        </w:rPr>
        <w:t xml:space="preserve"> </w:t>
      </w:r>
      <w:r w:rsidRPr="009E46B6">
        <w:rPr>
          <w:sz w:val="24"/>
        </w:rPr>
        <w:t>классах:</w:t>
      </w:r>
      <w:r w:rsidRPr="009E46B6">
        <w:rPr>
          <w:spacing w:val="1"/>
          <w:sz w:val="24"/>
        </w:rPr>
        <w:t xml:space="preserve"> </w:t>
      </w:r>
      <w:r w:rsidRPr="009E46B6">
        <w:rPr>
          <w:sz w:val="24"/>
        </w:rPr>
        <w:t>для</w:t>
      </w:r>
      <w:r w:rsidRPr="009E46B6">
        <w:rPr>
          <w:spacing w:val="1"/>
          <w:sz w:val="24"/>
        </w:rPr>
        <w:t xml:space="preserve"> </w:t>
      </w:r>
      <w:r w:rsidRPr="009E46B6">
        <w:rPr>
          <w:sz w:val="24"/>
        </w:rPr>
        <w:t>обеспечения</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успешного</w:t>
      </w:r>
      <w:r w:rsidRPr="009E46B6">
        <w:rPr>
          <w:spacing w:val="1"/>
          <w:sz w:val="24"/>
        </w:rPr>
        <w:t xml:space="preserve"> </w:t>
      </w:r>
      <w:r w:rsidRPr="009E46B6">
        <w:rPr>
          <w:sz w:val="24"/>
        </w:rPr>
        <w:t>продолжения</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по</w:t>
      </w:r>
      <w:r w:rsidRPr="009E46B6">
        <w:rPr>
          <w:spacing w:val="1"/>
          <w:sz w:val="24"/>
        </w:rPr>
        <w:t xml:space="preserve"> </w:t>
      </w:r>
      <w:r w:rsidRPr="009E46B6">
        <w:rPr>
          <w:sz w:val="24"/>
        </w:rPr>
        <w:t>специальностям,</w:t>
      </w:r>
      <w:r w:rsidRPr="009E46B6">
        <w:rPr>
          <w:spacing w:val="1"/>
          <w:sz w:val="24"/>
        </w:rPr>
        <w:t xml:space="preserve"> </w:t>
      </w:r>
      <w:r w:rsidRPr="009E46B6">
        <w:rPr>
          <w:sz w:val="24"/>
        </w:rPr>
        <w:t>связанным</w:t>
      </w:r>
      <w:r w:rsidRPr="009E46B6">
        <w:rPr>
          <w:spacing w:val="1"/>
          <w:sz w:val="24"/>
        </w:rPr>
        <w:t xml:space="preserve"> </w:t>
      </w:r>
      <w:r w:rsidRPr="009E46B6">
        <w:rPr>
          <w:sz w:val="24"/>
        </w:rPr>
        <w:t>с</w:t>
      </w:r>
      <w:r w:rsidRPr="009E46B6">
        <w:rPr>
          <w:spacing w:val="1"/>
          <w:sz w:val="24"/>
        </w:rPr>
        <w:t xml:space="preserve"> </w:t>
      </w:r>
      <w:r w:rsidRPr="009E46B6">
        <w:rPr>
          <w:sz w:val="24"/>
        </w:rPr>
        <w:t>осуществлением</w:t>
      </w:r>
      <w:r w:rsidRPr="009E46B6">
        <w:rPr>
          <w:spacing w:val="1"/>
          <w:sz w:val="24"/>
        </w:rPr>
        <w:t xml:space="preserve"> </w:t>
      </w:r>
      <w:r w:rsidRPr="009E46B6">
        <w:rPr>
          <w:sz w:val="24"/>
        </w:rPr>
        <w:t>научной</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исследовательской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в</w:t>
      </w:r>
      <w:r w:rsidRPr="009E46B6">
        <w:rPr>
          <w:spacing w:val="1"/>
          <w:sz w:val="24"/>
        </w:rPr>
        <w:t xml:space="preserve"> </w:t>
      </w:r>
      <w:r w:rsidRPr="009E46B6">
        <w:rPr>
          <w:sz w:val="24"/>
        </w:rPr>
        <w:t>области</w:t>
      </w:r>
      <w:r w:rsidRPr="009E46B6">
        <w:rPr>
          <w:spacing w:val="1"/>
          <w:sz w:val="24"/>
        </w:rPr>
        <w:t xml:space="preserve"> </w:t>
      </w:r>
      <w:r w:rsidRPr="009E46B6">
        <w:rPr>
          <w:sz w:val="24"/>
        </w:rPr>
        <w:t>математики и</w:t>
      </w:r>
      <w:r w:rsidRPr="009E46B6">
        <w:rPr>
          <w:spacing w:val="1"/>
          <w:sz w:val="24"/>
        </w:rPr>
        <w:t xml:space="preserve"> </w:t>
      </w:r>
      <w:r w:rsidRPr="009E46B6">
        <w:rPr>
          <w:sz w:val="24"/>
        </w:rPr>
        <w:t>смежных наук.</w:t>
      </w:r>
    </w:p>
    <w:p w14:paraId="222744C0" w14:textId="77777777" w:rsidR="00CA59FD" w:rsidRPr="009E46B6" w:rsidRDefault="009170FA">
      <w:pPr>
        <w:pStyle w:val="a3"/>
        <w:ind w:left="922" w:right="124"/>
      </w:pP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Федеральным</w:t>
      </w:r>
      <w:r w:rsidRPr="009E46B6">
        <w:rPr>
          <w:spacing w:val="1"/>
        </w:rPr>
        <w:t xml:space="preserve"> </w:t>
      </w:r>
      <w:r w:rsidRPr="009E46B6">
        <w:t>законом</w:t>
      </w:r>
      <w:r w:rsidRPr="009E46B6">
        <w:rPr>
          <w:spacing w:val="1"/>
        </w:rPr>
        <w:t xml:space="preserve"> </w:t>
      </w:r>
      <w:r w:rsidRPr="009E46B6">
        <w:t>«Об</w:t>
      </w:r>
      <w:r w:rsidRPr="009E46B6">
        <w:rPr>
          <w:spacing w:val="1"/>
        </w:rPr>
        <w:t xml:space="preserve"> </w:t>
      </w:r>
      <w:r w:rsidRPr="009E46B6">
        <w:t>образовании</w:t>
      </w:r>
      <w:r w:rsidRPr="009E46B6">
        <w:rPr>
          <w:spacing w:val="1"/>
        </w:rPr>
        <w:t xml:space="preserve"> </w:t>
      </w:r>
      <w:r w:rsidRPr="009E46B6">
        <w:t>в</w:t>
      </w:r>
      <w:r w:rsidRPr="009E46B6">
        <w:rPr>
          <w:spacing w:val="1"/>
        </w:rPr>
        <w:t xml:space="preserve"> </w:t>
      </w:r>
      <w:r w:rsidRPr="009E46B6">
        <w:t>РФ»</w:t>
      </w:r>
      <w:r w:rsidRPr="009E46B6">
        <w:rPr>
          <w:spacing w:val="1"/>
        </w:rPr>
        <w:t xml:space="preserve"> </w:t>
      </w:r>
      <w:r w:rsidRPr="009E46B6">
        <w:t>(ст.</w:t>
      </w:r>
      <w:r w:rsidRPr="009E46B6">
        <w:rPr>
          <w:spacing w:val="1"/>
        </w:rPr>
        <w:t xml:space="preserve"> </w:t>
      </w:r>
      <w:r w:rsidRPr="009E46B6">
        <w:t>12</w:t>
      </w:r>
      <w:r w:rsidRPr="009E46B6">
        <w:rPr>
          <w:spacing w:val="1"/>
        </w:rPr>
        <w:t xml:space="preserve"> </w:t>
      </w:r>
      <w:r w:rsidRPr="009E46B6">
        <w:t>п.</w:t>
      </w:r>
      <w:r w:rsidRPr="009E46B6">
        <w:rPr>
          <w:spacing w:val="1"/>
        </w:rPr>
        <w:t xml:space="preserve"> </w:t>
      </w:r>
      <w:r w:rsidRPr="009E46B6">
        <w:t>7)</w:t>
      </w:r>
      <w:r w:rsidRPr="009E46B6">
        <w:rPr>
          <w:spacing w:val="1"/>
        </w:rPr>
        <w:t xml:space="preserve"> </w:t>
      </w:r>
      <w:r w:rsidRPr="009E46B6">
        <w:t>организации, осуществляющие образовательную деятельность, реализуют эти требования</w:t>
      </w:r>
      <w:r w:rsidRPr="009E46B6">
        <w:rPr>
          <w:spacing w:val="1"/>
        </w:rPr>
        <w:t xml:space="preserve"> </w:t>
      </w:r>
      <w:r w:rsidRPr="009E46B6">
        <w:t>в образовательном процессе с учетом настоящей примерной основной образовательной</w:t>
      </w:r>
      <w:r w:rsidRPr="009E46B6">
        <w:rPr>
          <w:spacing w:val="1"/>
        </w:rPr>
        <w:t xml:space="preserve"> </w:t>
      </w:r>
      <w:r w:rsidRPr="009E46B6">
        <w:t>программы</w:t>
      </w:r>
      <w:r w:rsidRPr="009E46B6">
        <w:rPr>
          <w:spacing w:val="1"/>
        </w:rPr>
        <w:t xml:space="preserve"> </w:t>
      </w:r>
      <w:r w:rsidRPr="009E46B6">
        <w:t>как на основе учебно-методических комплектов соответствующего уровня,</w:t>
      </w:r>
      <w:r w:rsidRPr="009E46B6">
        <w:rPr>
          <w:spacing w:val="1"/>
        </w:rPr>
        <w:t xml:space="preserve"> </w:t>
      </w:r>
      <w:r w:rsidRPr="009E46B6">
        <w:t>входящих</w:t>
      </w:r>
      <w:r w:rsidRPr="009E46B6">
        <w:rPr>
          <w:spacing w:val="1"/>
        </w:rPr>
        <w:t xml:space="preserve"> </w:t>
      </w:r>
      <w:r w:rsidRPr="009E46B6">
        <w:t>в</w:t>
      </w:r>
      <w:r w:rsidRPr="009E46B6">
        <w:rPr>
          <w:spacing w:val="1"/>
        </w:rPr>
        <w:t xml:space="preserve"> </w:t>
      </w:r>
      <w:r w:rsidRPr="009E46B6">
        <w:t>Федеральный</w:t>
      </w:r>
      <w:r w:rsidRPr="009E46B6">
        <w:rPr>
          <w:spacing w:val="1"/>
        </w:rPr>
        <w:t xml:space="preserve"> </w:t>
      </w:r>
      <w:r w:rsidRPr="009E46B6">
        <w:t>перечень</w:t>
      </w:r>
      <w:r w:rsidRPr="009E46B6">
        <w:rPr>
          <w:spacing w:val="1"/>
        </w:rPr>
        <w:t xml:space="preserve"> </w:t>
      </w:r>
      <w:r w:rsidRPr="009E46B6">
        <w:t>Министерства</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науки</w:t>
      </w:r>
      <w:r w:rsidRPr="009E46B6">
        <w:rPr>
          <w:spacing w:val="1"/>
        </w:rPr>
        <w:t xml:space="preserve"> </w:t>
      </w:r>
      <w:r w:rsidRPr="009E46B6">
        <w:t>Российской</w:t>
      </w:r>
      <w:r w:rsidRPr="009E46B6">
        <w:rPr>
          <w:spacing w:val="1"/>
        </w:rPr>
        <w:t xml:space="preserve"> </w:t>
      </w:r>
      <w:r w:rsidRPr="009E46B6">
        <w:t>Федерации, так и с возможным использованием иных источников учебной информации</w:t>
      </w:r>
      <w:r w:rsidRPr="009E46B6">
        <w:rPr>
          <w:spacing w:val="1"/>
        </w:rPr>
        <w:t xml:space="preserve"> </w:t>
      </w:r>
      <w:r w:rsidRPr="009E46B6">
        <w:t>(учебно-методические</w:t>
      </w:r>
      <w:r w:rsidRPr="009E46B6">
        <w:rPr>
          <w:spacing w:val="-2"/>
        </w:rPr>
        <w:t xml:space="preserve"> </w:t>
      </w:r>
      <w:r w:rsidRPr="009E46B6">
        <w:t>пособия, образовательные</w:t>
      </w:r>
      <w:r w:rsidRPr="009E46B6">
        <w:rPr>
          <w:spacing w:val="-3"/>
        </w:rPr>
        <w:t xml:space="preserve"> </w:t>
      </w:r>
      <w:r w:rsidRPr="009E46B6">
        <w:t>порталы и</w:t>
      </w:r>
      <w:r w:rsidRPr="009E46B6">
        <w:rPr>
          <w:spacing w:val="-1"/>
        </w:rPr>
        <w:t xml:space="preserve"> </w:t>
      </w:r>
      <w:r w:rsidRPr="009E46B6">
        <w:t>сайты и др.)</w:t>
      </w:r>
    </w:p>
    <w:p w14:paraId="578532EB" w14:textId="77777777" w:rsidR="00CA59FD" w:rsidRPr="009E46B6" w:rsidRDefault="009170FA">
      <w:pPr>
        <w:pStyle w:val="a3"/>
        <w:ind w:left="922" w:right="127"/>
      </w:pPr>
      <w:r w:rsidRPr="009E46B6">
        <w:rPr>
          <w:b/>
        </w:rPr>
        <w:t>Цели</w:t>
      </w:r>
      <w:r w:rsidRPr="009E46B6">
        <w:rPr>
          <w:b/>
          <w:spacing w:val="1"/>
        </w:rPr>
        <w:t xml:space="preserve"> </w:t>
      </w:r>
      <w:r w:rsidRPr="009E46B6">
        <w:rPr>
          <w:b/>
        </w:rPr>
        <w:t>освоения</w:t>
      </w:r>
      <w:r w:rsidRPr="009E46B6">
        <w:rPr>
          <w:b/>
          <w:spacing w:val="1"/>
        </w:rPr>
        <w:t xml:space="preserve"> </w:t>
      </w:r>
      <w:r w:rsidRPr="009E46B6">
        <w:rPr>
          <w:b/>
        </w:rPr>
        <w:t>программы</w:t>
      </w:r>
      <w:r w:rsidRPr="009E46B6">
        <w:rPr>
          <w:b/>
          <w:spacing w:val="1"/>
        </w:rPr>
        <w:t xml:space="preserve"> </w:t>
      </w:r>
      <w:r w:rsidRPr="009E46B6">
        <w:rPr>
          <w:b/>
        </w:rPr>
        <w:t>базового</w:t>
      </w:r>
      <w:r w:rsidRPr="009E46B6">
        <w:rPr>
          <w:b/>
          <w:spacing w:val="1"/>
        </w:rPr>
        <w:t xml:space="preserve"> </w:t>
      </w:r>
      <w:r w:rsidRPr="009E46B6">
        <w:rPr>
          <w:b/>
        </w:rPr>
        <w:t>уровня</w:t>
      </w:r>
      <w:r w:rsidRPr="009E46B6">
        <w:rPr>
          <w:b/>
          <w:spacing w:val="1"/>
        </w:rPr>
        <w:t xml:space="preserve"> </w:t>
      </w:r>
      <w:r w:rsidRPr="009E46B6">
        <w:t>–</w:t>
      </w:r>
      <w:r w:rsidRPr="009E46B6">
        <w:rPr>
          <w:spacing w:val="1"/>
        </w:rPr>
        <w:t xml:space="preserve"> </w:t>
      </w:r>
      <w:r w:rsidRPr="009E46B6">
        <w:t>обеспечение</w:t>
      </w:r>
      <w:r w:rsidRPr="009E46B6">
        <w:rPr>
          <w:spacing w:val="1"/>
        </w:rPr>
        <w:t xml:space="preserve"> </w:t>
      </w:r>
      <w:r w:rsidRPr="009E46B6">
        <w:t>возможности</w:t>
      </w:r>
      <w:r w:rsidRPr="009E46B6">
        <w:rPr>
          <w:spacing w:val="1"/>
        </w:rPr>
        <w:t xml:space="preserve"> </w:t>
      </w:r>
      <w:r w:rsidRPr="009E46B6">
        <w:t>использования математических знаний и умений в повседневной жизни и возможности</w:t>
      </w:r>
      <w:r w:rsidRPr="009E46B6">
        <w:rPr>
          <w:spacing w:val="1"/>
        </w:rPr>
        <w:t xml:space="preserve"> </w:t>
      </w:r>
      <w:r w:rsidRPr="009E46B6">
        <w:t>успешного продолжения образования по специальностям, не связанным с прикладным</w:t>
      </w:r>
      <w:r w:rsidRPr="009E46B6">
        <w:rPr>
          <w:spacing w:val="1"/>
        </w:rPr>
        <w:t xml:space="preserve"> </w:t>
      </w:r>
      <w:r w:rsidRPr="009E46B6">
        <w:t>использованием</w:t>
      </w:r>
      <w:r w:rsidRPr="009E46B6">
        <w:rPr>
          <w:spacing w:val="-2"/>
        </w:rPr>
        <w:t xml:space="preserve"> </w:t>
      </w:r>
      <w:r w:rsidRPr="009E46B6">
        <w:t>математики.</w:t>
      </w:r>
    </w:p>
    <w:p w14:paraId="2BFF51EA" w14:textId="77777777" w:rsidR="00CA59FD" w:rsidRPr="009E46B6" w:rsidRDefault="009170FA">
      <w:pPr>
        <w:pStyle w:val="a3"/>
        <w:ind w:left="922" w:right="128"/>
      </w:pPr>
      <w:r w:rsidRPr="009E46B6">
        <w:rPr>
          <w:b/>
        </w:rPr>
        <w:t>Обучающиеся, осуществляющие обучение на базовом уровне</w:t>
      </w:r>
      <w:r w:rsidRPr="009E46B6">
        <w:t>, должны освоить</w:t>
      </w:r>
      <w:r w:rsidRPr="009E46B6">
        <w:rPr>
          <w:spacing w:val="1"/>
        </w:rPr>
        <w:t xml:space="preserve"> </w:t>
      </w:r>
      <w:r w:rsidRPr="009E46B6">
        <w:t>общие</w:t>
      </w:r>
      <w:r w:rsidRPr="009E46B6">
        <w:rPr>
          <w:spacing w:val="-8"/>
        </w:rPr>
        <w:t xml:space="preserve"> </w:t>
      </w:r>
      <w:r w:rsidRPr="009E46B6">
        <w:t>математические</w:t>
      </w:r>
      <w:r w:rsidRPr="009E46B6">
        <w:rPr>
          <w:spacing w:val="-6"/>
        </w:rPr>
        <w:t xml:space="preserve"> </w:t>
      </w:r>
      <w:r w:rsidRPr="009E46B6">
        <w:t>умения,</w:t>
      </w:r>
      <w:r w:rsidRPr="009E46B6">
        <w:rPr>
          <w:spacing w:val="-6"/>
        </w:rPr>
        <w:t xml:space="preserve"> </w:t>
      </w:r>
      <w:r w:rsidRPr="009E46B6">
        <w:t>необходимые</w:t>
      </w:r>
      <w:r w:rsidRPr="009E46B6">
        <w:rPr>
          <w:spacing w:val="-8"/>
        </w:rPr>
        <w:t xml:space="preserve"> </w:t>
      </w:r>
      <w:r w:rsidRPr="009E46B6">
        <w:t>для</w:t>
      </w:r>
      <w:r w:rsidRPr="009E46B6">
        <w:rPr>
          <w:spacing w:val="-7"/>
        </w:rPr>
        <w:t xml:space="preserve"> </w:t>
      </w:r>
      <w:r w:rsidRPr="009E46B6">
        <w:t>жизни</w:t>
      </w:r>
      <w:r w:rsidRPr="009E46B6">
        <w:rPr>
          <w:spacing w:val="-6"/>
        </w:rPr>
        <w:t xml:space="preserve"> </w:t>
      </w:r>
      <w:r w:rsidRPr="009E46B6">
        <w:t>в</w:t>
      </w:r>
      <w:r w:rsidRPr="009E46B6">
        <w:rPr>
          <w:spacing w:val="-7"/>
        </w:rPr>
        <w:t xml:space="preserve"> </w:t>
      </w:r>
      <w:r w:rsidRPr="009E46B6">
        <w:t>современном</w:t>
      </w:r>
      <w:r w:rsidRPr="009E46B6">
        <w:rPr>
          <w:spacing w:val="-8"/>
        </w:rPr>
        <w:t xml:space="preserve"> </w:t>
      </w:r>
      <w:r w:rsidRPr="009E46B6">
        <w:t>обществе;</w:t>
      </w:r>
      <w:r w:rsidRPr="009E46B6">
        <w:rPr>
          <w:spacing w:val="-6"/>
        </w:rPr>
        <w:t xml:space="preserve"> </w:t>
      </w:r>
      <w:r w:rsidRPr="009E46B6">
        <w:t>вместе</w:t>
      </w:r>
      <w:r w:rsidRPr="009E46B6">
        <w:rPr>
          <w:spacing w:val="-5"/>
        </w:rPr>
        <w:t xml:space="preserve"> </w:t>
      </w:r>
      <w:r w:rsidRPr="009E46B6">
        <w:t>с</w:t>
      </w:r>
      <w:r w:rsidRPr="009E46B6">
        <w:rPr>
          <w:spacing w:val="-57"/>
        </w:rPr>
        <w:t xml:space="preserve"> </w:t>
      </w:r>
      <w:r w:rsidRPr="009E46B6">
        <w:lastRenderedPageBreak/>
        <w:t>тем они получают возможность изучить предмет глубже, с тем чтобы в дальнейшем при</w:t>
      </w:r>
      <w:r w:rsidRPr="009E46B6">
        <w:rPr>
          <w:spacing w:val="1"/>
        </w:rPr>
        <w:t xml:space="preserve"> </w:t>
      </w:r>
      <w:r w:rsidRPr="009E46B6">
        <w:t>необходимости изучать математику</w:t>
      </w:r>
      <w:r w:rsidRPr="009E46B6">
        <w:rPr>
          <w:spacing w:val="-5"/>
        </w:rPr>
        <w:t xml:space="preserve"> </w:t>
      </w:r>
      <w:r w:rsidRPr="009E46B6">
        <w:t>для</w:t>
      </w:r>
      <w:r w:rsidRPr="009E46B6">
        <w:rPr>
          <w:spacing w:val="-1"/>
        </w:rPr>
        <w:t xml:space="preserve"> </w:t>
      </w:r>
      <w:r w:rsidRPr="009E46B6">
        <w:t>профессионального применения.</w:t>
      </w:r>
    </w:p>
    <w:p w14:paraId="7CF6511A" w14:textId="77777777" w:rsidR="00CA59FD" w:rsidRPr="009E46B6" w:rsidRDefault="009170FA">
      <w:pPr>
        <w:ind w:left="922" w:right="125" w:firstLine="707"/>
        <w:jc w:val="both"/>
        <w:rPr>
          <w:sz w:val="24"/>
        </w:rPr>
      </w:pPr>
      <w:r w:rsidRPr="009E46B6">
        <w:rPr>
          <w:b/>
          <w:sz w:val="24"/>
        </w:rPr>
        <w:t>При изучении математики на углубленном уроне предъявляются требования</w:t>
      </w:r>
      <w:r w:rsidRPr="009E46B6">
        <w:rPr>
          <w:sz w:val="24"/>
        </w:rPr>
        <w:t>,</w:t>
      </w:r>
      <w:r w:rsidRPr="009E46B6">
        <w:rPr>
          <w:spacing w:val="1"/>
          <w:sz w:val="24"/>
        </w:rPr>
        <w:t xml:space="preserve"> </w:t>
      </w:r>
      <w:r w:rsidRPr="009E46B6">
        <w:rPr>
          <w:sz w:val="24"/>
        </w:rPr>
        <w:t>соответствующие</w:t>
      </w:r>
      <w:r w:rsidRPr="009E46B6">
        <w:rPr>
          <w:spacing w:val="-9"/>
          <w:sz w:val="24"/>
        </w:rPr>
        <w:t xml:space="preserve"> </w:t>
      </w:r>
      <w:r w:rsidRPr="009E46B6">
        <w:rPr>
          <w:sz w:val="24"/>
        </w:rPr>
        <w:t>направлению</w:t>
      </w:r>
      <w:r w:rsidRPr="009E46B6">
        <w:rPr>
          <w:spacing w:val="-4"/>
          <w:sz w:val="24"/>
        </w:rPr>
        <w:t xml:space="preserve"> </w:t>
      </w:r>
      <w:r w:rsidRPr="009E46B6">
        <w:rPr>
          <w:sz w:val="24"/>
        </w:rPr>
        <w:t>«математика</w:t>
      </w:r>
      <w:r w:rsidRPr="009E46B6">
        <w:rPr>
          <w:spacing w:val="-10"/>
          <w:sz w:val="24"/>
        </w:rPr>
        <w:t xml:space="preserve"> </w:t>
      </w:r>
      <w:r w:rsidRPr="009E46B6">
        <w:rPr>
          <w:sz w:val="24"/>
        </w:rPr>
        <w:t>для</w:t>
      </w:r>
      <w:r w:rsidRPr="009E46B6">
        <w:rPr>
          <w:spacing w:val="-9"/>
          <w:sz w:val="24"/>
        </w:rPr>
        <w:t xml:space="preserve"> </w:t>
      </w:r>
      <w:r w:rsidRPr="009E46B6">
        <w:rPr>
          <w:sz w:val="24"/>
        </w:rPr>
        <w:t>профессиональной</w:t>
      </w:r>
      <w:r w:rsidRPr="009E46B6">
        <w:rPr>
          <w:spacing w:val="-8"/>
          <w:sz w:val="24"/>
        </w:rPr>
        <w:t xml:space="preserve"> </w:t>
      </w:r>
      <w:r w:rsidRPr="009E46B6">
        <w:rPr>
          <w:sz w:val="24"/>
        </w:rPr>
        <w:t>деятельности»;</w:t>
      </w:r>
      <w:r w:rsidRPr="009E46B6">
        <w:rPr>
          <w:spacing w:val="-9"/>
          <w:sz w:val="24"/>
        </w:rPr>
        <w:t xml:space="preserve"> </w:t>
      </w:r>
      <w:r w:rsidRPr="009E46B6">
        <w:rPr>
          <w:sz w:val="24"/>
        </w:rPr>
        <w:t>вместе</w:t>
      </w:r>
      <w:r w:rsidRPr="009E46B6">
        <w:rPr>
          <w:spacing w:val="-58"/>
          <w:sz w:val="24"/>
        </w:rPr>
        <w:t xml:space="preserve"> </w:t>
      </w:r>
      <w:r w:rsidRPr="009E46B6">
        <w:rPr>
          <w:sz w:val="24"/>
        </w:rPr>
        <w:t>с тем выпускник получает возможность изучить математику на гораздо более высоком</w:t>
      </w:r>
      <w:r w:rsidRPr="009E46B6">
        <w:rPr>
          <w:spacing w:val="1"/>
          <w:sz w:val="24"/>
        </w:rPr>
        <w:t xml:space="preserve"> </w:t>
      </w:r>
      <w:r w:rsidRPr="009E46B6">
        <w:rPr>
          <w:sz w:val="24"/>
        </w:rPr>
        <w:t>уровне,</w:t>
      </w:r>
      <w:r w:rsidRPr="009E46B6">
        <w:rPr>
          <w:spacing w:val="-3"/>
          <w:sz w:val="24"/>
        </w:rPr>
        <w:t xml:space="preserve"> </w:t>
      </w:r>
      <w:r w:rsidRPr="009E46B6">
        <w:rPr>
          <w:sz w:val="24"/>
        </w:rPr>
        <w:t>что создаст</w:t>
      </w:r>
      <w:r w:rsidRPr="009E46B6">
        <w:rPr>
          <w:spacing w:val="-3"/>
          <w:sz w:val="24"/>
        </w:rPr>
        <w:t xml:space="preserve"> </w:t>
      </w:r>
      <w:r w:rsidRPr="009E46B6">
        <w:rPr>
          <w:sz w:val="24"/>
        </w:rPr>
        <w:t>фундамент</w:t>
      </w:r>
      <w:r w:rsidRPr="009E46B6">
        <w:rPr>
          <w:spacing w:val="-2"/>
          <w:sz w:val="24"/>
        </w:rPr>
        <w:t xml:space="preserve"> </w:t>
      </w:r>
      <w:r w:rsidRPr="009E46B6">
        <w:rPr>
          <w:sz w:val="24"/>
        </w:rPr>
        <w:t>для</w:t>
      </w:r>
      <w:r w:rsidRPr="009E46B6">
        <w:rPr>
          <w:spacing w:val="-4"/>
          <w:sz w:val="24"/>
        </w:rPr>
        <w:t xml:space="preserve"> </w:t>
      </w:r>
      <w:r w:rsidRPr="009E46B6">
        <w:rPr>
          <w:sz w:val="24"/>
        </w:rPr>
        <w:t>дальнейшего</w:t>
      </w:r>
      <w:r w:rsidRPr="009E46B6">
        <w:rPr>
          <w:spacing w:val="-3"/>
          <w:sz w:val="24"/>
        </w:rPr>
        <w:t xml:space="preserve"> </w:t>
      </w:r>
      <w:r w:rsidRPr="009E46B6">
        <w:rPr>
          <w:sz w:val="24"/>
        </w:rPr>
        <w:t>серьезного</w:t>
      </w:r>
      <w:r w:rsidRPr="009E46B6">
        <w:rPr>
          <w:spacing w:val="-2"/>
          <w:sz w:val="24"/>
        </w:rPr>
        <w:t xml:space="preserve"> </w:t>
      </w:r>
      <w:r w:rsidRPr="009E46B6">
        <w:rPr>
          <w:sz w:val="24"/>
        </w:rPr>
        <w:t>изучения</w:t>
      </w:r>
      <w:r w:rsidRPr="009E46B6">
        <w:rPr>
          <w:spacing w:val="-3"/>
          <w:sz w:val="24"/>
        </w:rPr>
        <w:t xml:space="preserve"> </w:t>
      </w:r>
      <w:r w:rsidRPr="009E46B6">
        <w:rPr>
          <w:sz w:val="24"/>
        </w:rPr>
        <w:t>математики</w:t>
      </w:r>
      <w:r w:rsidRPr="009E46B6">
        <w:rPr>
          <w:spacing w:val="-2"/>
          <w:sz w:val="24"/>
        </w:rPr>
        <w:t xml:space="preserve"> </w:t>
      </w:r>
      <w:r w:rsidRPr="009E46B6">
        <w:rPr>
          <w:sz w:val="24"/>
        </w:rPr>
        <w:t>в</w:t>
      </w:r>
      <w:r w:rsidRPr="009E46B6">
        <w:rPr>
          <w:spacing w:val="-3"/>
          <w:sz w:val="24"/>
        </w:rPr>
        <w:t xml:space="preserve"> </w:t>
      </w:r>
      <w:r w:rsidRPr="009E46B6">
        <w:rPr>
          <w:sz w:val="24"/>
        </w:rPr>
        <w:t>вузе.</w:t>
      </w:r>
    </w:p>
    <w:p w14:paraId="10923D25" w14:textId="77777777" w:rsidR="00CA59FD" w:rsidRPr="009E46B6" w:rsidRDefault="009170FA">
      <w:pPr>
        <w:pStyle w:val="a3"/>
        <w:ind w:left="1630" w:firstLine="0"/>
      </w:pPr>
      <w:r w:rsidRPr="009E46B6">
        <w:rPr>
          <w:spacing w:val="-1"/>
        </w:rPr>
        <w:t>Примерные</w:t>
      </w:r>
      <w:r w:rsidRPr="009E46B6">
        <w:rPr>
          <w:spacing w:val="-14"/>
        </w:rPr>
        <w:t xml:space="preserve"> </w:t>
      </w:r>
      <w:r w:rsidRPr="009E46B6">
        <w:rPr>
          <w:spacing w:val="-1"/>
        </w:rPr>
        <w:t>программы</w:t>
      </w:r>
      <w:r w:rsidRPr="009E46B6">
        <w:rPr>
          <w:spacing w:val="-10"/>
        </w:rPr>
        <w:t xml:space="preserve"> </w:t>
      </w:r>
      <w:r w:rsidRPr="009E46B6">
        <w:t>содержат</w:t>
      </w:r>
      <w:r w:rsidRPr="009E46B6">
        <w:rPr>
          <w:spacing w:val="-9"/>
        </w:rPr>
        <w:t xml:space="preserve"> </w:t>
      </w:r>
      <w:r w:rsidRPr="009E46B6">
        <w:t>сравнительно</w:t>
      </w:r>
      <w:r w:rsidRPr="009E46B6">
        <w:rPr>
          <w:spacing w:val="-11"/>
        </w:rPr>
        <w:t xml:space="preserve"> </w:t>
      </w:r>
      <w:r w:rsidRPr="009E46B6">
        <w:t>новый</w:t>
      </w:r>
      <w:r w:rsidRPr="009E46B6">
        <w:rPr>
          <w:spacing w:val="-12"/>
        </w:rPr>
        <w:t xml:space="preserve"> </w:t>
      </w:r>
      <w:r w:rsidRPr="009E46B6">
        <w:t>для</w:t>
      </w:r>
      <w:r w:rsidRPr="009E46B6">
        <w:rPr>
          <w:spacing w:val="-11"/>
        </w:rPr>
        <w:t xml:space="preserve"> </w:t>
      </w:r>
      <w:r w:rsidRPr="009E46B6">
        <w:t>российской</w:t>
      </w:r>
      <w:r w:rsidRPr="009E46B6">
        <w:rPr>
          <w:spacing w:val="-14"/>
        </w:rPr>
        <w:t xml:space="preserve"> </w:t>
      </w:r>
      <w:r w:rsidRPr="009E46B6">
        <w:t>школы</w:t>
      </w:r>
      <w:r w:rsidRPr="009E46B6">
        <w:rPr>
          <w:spacing w:val="-12"/>
        </w:rPr>
        <w:t xml:space="preserve"> </w:t>
      </w:r>
      <w:r w:rsidRPr="009E46B6">
        <w:t>раздел</w:t>
      </w:r>
    </w:p>
    <w:p w14:paraId="55408118" w14:textId="77777777" w:rsidR="00CA59FD" w:rsidRPr="009E46B6" w:rsidRDefault="009170FA">
      <w:pPr>
        <w:pStyle w:val="a3"/>
        <w:ind w:left="922" w:right="132" w:firstLine="0"/>
      </w:pPr>
      <w:r w:rsidRPr="009E46B6">
        <w:t>«Вероятность</w:t>
      </w:r>
      <w:r w:rsidRPr="009E46B6">
        <w:rPr>
          <w:spacing w:val="1"/>
        </w:rPr>
        <w:t xml:space="preserve"> </w:t>
      </w:r>
      <w:r w:rsidRPr="009E46B6">
        <w:t>и</w:t>
      </w:r>
      <w:r w:rsidRPr="009E46B6">
        <w:rPr>
          <w:spacing w:val="1"/>
        </w:rPr>
        <w:t xml:space="preserve"> </w:t>
      </w:r>
      <w:r w:rsidRPr="009E46B6">
        <w:t>статистика».</w:t>
      </w:r>
      <w:r w:rsidRPr="009E46B6">
        <w:rPr>
          <w:spacing w:val="1"/>
        </w:rPr>
        <w:t xml:space="preserve"> </w:t>
      </w:r>
      <w:r w:rsidRPr="009E46B6">
        <w:t>К</w:t>
      </w:r>
      <w:r w:rsidRPr="009E46B6">
        <w:rPr>
          <w:spacing w:val="1"/>
        </w:rPr>
        <w:t xml:space="preserve"> </w:t>
      </w:r>
      <w:r w:rsidRPr="009E46B6">
        <w:t>этому</w:t>
      </w:r>
      <w:r w:rsidRPr="009E46B6">
        <w:rPr>
          <w:spacing w:val="1"/>
        </w:rPr>
        <w:t xml:space="preserve"> </w:t>
      </w:r>
      <w:r w:rsidRPr="009E46B6">
        <w:t>разделу</w:t>
      </w:r>
      <w:r w:rsidRPr="009E46B6">
        <w:rPr>
          <w:spacing w:val="1"/>
        </w:rPr>
        <w:t xml:space="preserve"> </w:t>
      </w:r>
      <w:r w:rsidRPr="009E46B6">
        <w:t>относятся</w:t>
      </w:r>
      <w:r w:rsidRPr="009E46B6">
        <w:rPr>
          <w:spacing w:val="1"/>
        </w:rPr>
        <w:t xml:space="preserve"> </w:t>
      </w:r>
      <w:r w:rsidRPr="009E46B6">
        <w:t>также</w:t>
      </w:r>
      <w:r w:rsidRPr="009E46B6">
        <w:rPr>
          <w:spacing w:val="1"/>
        </w:rPr>
        <w:t xml:space="preserve"> </w:t>
      </w:r>
      <w:r w:rsidRPr="009E46B6">
        <w:t>сведения</w:t>
      </w:r>
      <w:r w:rsidRPr="009E46B6">
        <w:rPr>
          <w:spacing w:val="1"/>
        </w:rPr>
        <w:t xml:space="preserve"> </w:t>
      </w:r>
      <w:r w:rsidRPr="009E46B6">
        <w:t>из</w:t>
      </w:r>
      <w:r w:rsidRPr="009E46B6">
        <w:rPr>
          <w:spacing w:val="1"/>
        </w:rPr>
        <w:t xml:space="preserve"> </w:t>
      </w:r>
      <w:r w:rsidRPr="009E46B6">
        <w:t>логики,</w:t>
      </w:r>
      <w:r w:rsidRPr="009E46B6">
        <w:rPr>
          <w:spacing w:val="1"/>
        </w:rPr>
        <w:t xml:space="preserve"> </w:t>
      </w:r>
      <w:r w:rsidRPr="009E46B6">
        <w:t>комбинаторики</w:t>
      </w:r>
      <w:r w:rsidRPr="009E46B6">
        <w:rPr>
          <w:spacing w:val="1"/>
        </w:rPr>
        <w:t xml:space="preserve"> </w:t>
      </w:r>
      <w:r w:rsidRPr="009E46B6">
        <w:t>и</w:t>
      </w:r>
      <w:r w:rsidRPr="009E46B6">
        <w:rPr>
          <w:spacing w:val="1"/>
        </w:rPr>
        <w:t xml:space="preserve"> </w:t>
      </w:r>
      <w:r w:rsidRPr="009E46B6">
        <w:t>теории</w:t>
      </w:r>
      <w:r w:rsidRPr="009E46B6">
        <w:rPr>
          <w:spacing w:val="1"/>
        </w:rPr>
        <w:t xml:space="preserve"> </w:t>
      </w:r>
      <w:r w:rsidRPr="009E46B6">
        <w:t>графов,</w:t>
      </w:r>
      <w:r w:rsidRPr="009E46B6">
        <w:rPr>
          <w:spacing w:val="1"/>
        </w:rPr>
        <w:t xml:space="preserve"> </w:t>
      </w:r>
      <w:r w:rsidRPr="009E46B6">
        <w:t>значительно</w:t>
      </w:r>
      <w:r w:rsidRPr="009E46B6">
        <w:rPr>
          <w:spacing w:val="1"/>
        </w:rPr>
        <w:t xml:space="preserve"> </w:t>
      </w:r>
      <w:r w:rsidRPr="009E46B6">
        <w:t>варьирующиеся</w:t>
      </w:r>
      <w:r w:rsidRPr="009E46B6">
        <w:rPr>
          <w:spacing w:val="1"/>
        </w:rPr>
        <w:t xml:space="preserve"> </w:t>
      </w:r>
      <w:r w:rsidRPr="009E46B6">
        <w:t>в</w:t>
      </w:r>
      <w:r w:rsidRPr="009E46B6">
        <w:rPr>
          <w:spacing w:val="1"/>
        </w:rPr>
        <w:t xml:space="preserve"> </w:t>
      </w:r>
      <w:r w:rsidRPr="009E46B6">
        <w:t>зависимости</w:t>
      </w:r>
      <w:r w:rsidRPr="009E46B6">
        <w:rPr>
          <w:spacing w:val="1"/>
        </w:rPr>
        <w:t xml:space="preserve"> </w:t>
      </w:r>
      <w:r w:rsidRPr="009E46B6">
        <w:t>от</w:t>
      </w:r>
      <w:r w:rsidRPr="009E46B6">
        <w:rPr>
          <w:spacing w:val="1"/>
        </w:rPr>
        <w:t xml:space="preserve"> </w:t>
      </w:r>
      <w:r w:rsidRPr="009E46B6">
        <w:t>типа</w:t>
      </w:r>
      <w:r w:rsidRPr="009E46B6">
        <w:rPr>
          <w:spacing w:val="1"/>
        </w:rPr>
        <w:t xml:space="preserve"> </w:t>
      </w:r>
      <w:r w:rsidRPr="009E46B6">
        <w:t>программы.</w:t>
      </w:r>
    </w:p>
    <w:p w14:paraId="26A54897" w14:textId="77777777" w:rsidR="00CA59FD" w:rsidRPr="009E46B6" w:rsidRDefault="009170FA">
      <w:pPr>
        <w:pStyle w:val="a3"/>
        <w:ind w:left="922" w:right="124"/>
      </w:pPr>
      <w:r w:rsidRPr="009E46B6">
        <w:t>Во</w:t>
      </w:r>
      <w:r w:rsidRPr="009E46B6">
        <w:rPr>
          <w:spacing w:val="1"/>
        </w:rPr>
        <w:t xml:space="preserve"> </w:t>
      </w:r>
      <w:r w:rsidRPr="009E46B6">
        <w:t>всех</w:t>
      </w:r>
      <w:r w:rsidRPr="009E46B6">
        <w:rPr>
          <w:spacing w:val="1"/>
        </w:rPr>
        <w:t xml:space="preserve"> </w:t>
      </w:r>
      <w:r w:rsidRPr="009E46B6">
        <w:t>примерных</w:t>
      </w:r>
      <w:r w:rsidRPr="009E46B6">
        <w:rPr>
          <w:spacing w:val="1"/>
        </w:rPr>
        <w:t xml:space="preserve"> </w:t>
      </w:r>
      <w:r w:rsidRPr="009E46B6">
        <w:t>программах</w:t>
      </w:r>
      <w:r w:rsidRPr="009E46B6">
        <w:rPr>
          <w:spacing w:val="1"/>
        </w:rPr>
        <w:t xml:space="preserve"> </w:t>
      </w:r>
      <w:r w:rsidRPr="009E46B6">
        <w:t>большое</w:t>
      </w:r>
      <w:r w:rsidRPr="009E46B6">
        <w:rPr>
          <w:spacing w:val="1"/>
        </w:rPr>
        <w:t xml:space="preserve"> </w:t>
      </w:r>
      <w:r w:rsidRPr="009E46B6">
        <w:t>внимание</w:t>
      </w:r>
      <w:r w:rsidRPr="009E46B6">
        <w:rPr>
          <w:spacing w:val="1"/>
        </w:rPr>
        <w:t xml:space="preserve"> </w:t>
      </w:r>
      <w:r w:rsidRPr="009E46B6">
        <w:t>уделяется</w:t>
      </w:r>
      <w:r w:rsidRPr="009E46B6">
        <w:rPr>
          <w:spacing w:val="1"/>
        </w:rPr>
        <w:t xml:space="preserve"> </w:t>
      </w:r>
      <w:r w:rsidRPr="009E46B6">
        <w:t>практико-</w:t>
      </w:r>
      <w:r w:rsidRPr="009E46B6">
        <w:rPr>
          <w:spacing w:val="1"/>
        </w:rPr>
        <w:t xml:space="preserve"> </w:t>
      </w:r>
      <w:r w:rsidRPr="009E46B6">
        <w:t>ориентированным задачам. Одна из основных целей – это применение математических</w:t>
      </w:r>
      <w:r w:rsidRPr="009E46B6">
        <w:rPr>
          <w:spacing w:val="1"/>
        </w:rPr>
        <w:t xml:space="preserve"> </w:t>
      </w:r>
      <w:r w:rsidRPr="009E46B6">
        <w:t>знаний</w:t>
      </w:r>
      <w:r w:rsidRPr="009E46B6">
        <w:rPr>
          <w:spacing w:val="-1"/>
        </w:rPr>
        <w:t xml:space="preserve"> </w:t>
      </w:r>
      <w:r w:rsidRPr="009E46B6">
        <w:t>в</w:t>
      </w:r>
      <w:r w:rsidRPr="009E46B6">
        <w:rPr>
          <w:spacing w:val="-1"/>
        </w:rPr>
        <w:t xml:space="preserve"> </w:t>
      </w:r>
      <w:r w:rsidRPr="009E46B6">
        <w:t>жизни.</w:t>
      </w:r>
    </w:p>
    <w:p w14:paraId="2DDE9EA6" w14:textId="77777777" w:rsidR="00CA59FD" w:rsidRPr="009E46B6" w:rsidRDefault="009170FA">
      <w:pPr>
        <w:pStyle w:val="a3"/>
        <w:ind w:left="922" w:right="129"/>
      </w:pPr>
      <w:r w:rsidRPr="009E46B6">
        <w:t>При</w:t>
      </w:r>
      <w:r w:rsidRPr="009E46B6">
        <w:rPr>
          <w:spacing w:val="1"/>
        </w:rPr>
        <w:t xml:space="preserve"> </w:t>
      </w:r>
      <w:r w:rsidRPr="009E46B6">
        <w:t>изучении</w:t>
      </w:r>
      <w:r w:rsidRPr="009E46B6">
        <w:rPr>
          <w:spacing w:val="1"/>
        </w:rPr>
        <w:t xml:space="preserve"> </w:t>
      </w:r>
      <w:r w:rsidRPr="009E46B6">
        <w:t>математики</w:t>
      </w:r>
      <w:r w:rsidRPr="009E46B6">
        <w:rPr>
          <w:spacing w:val="1"/>
        </w:rPr>
        <w:t xml:space="preserve"> </w:t>
      </w:r>
      <w:r w:rsidRPr="009E46B6">
        <w:t>большое</w:t>
      </w:r>
      <w:r w:rsidRPr="009E46B6">
        <w:rPr>
          <w:spacing w:val="1"/>
        </w:rPr>
        <w:t xml:space="preserve"> </w:t>
      </w:r>
      <w:r w:rsidRPr="009E46B6">
        <w:t>внимание</w:t>
      </w:r>
      <w:r w:rsidRPr="009E46B6">
        <w:rPr>
          <w:spacing w:val="1"/>
        </w:rPr>
        <w:t xml:space="preserve"> </w:t>
      </w:r>
      <w:r w:rsidRPr="009E46B6">
        <w:t>уделяется</w:t>
      </w:r>
      <w:r w:rsidRPr="009E46B6">
        <w:rPr>
          <w:spacing w:val="1"/>
        </w:rPr>
        <w:t xml:space="preserve"> </w:t>
      </w:r>
      <w:r w:rsidRPr="009E46B6">
        <w:t>развитию</w:t>
      </w:r>
      <w:r w:rsidRPr="009E46B6">
        <w:rPr>
          <w:spacing w:val="-57"/>
        </w:rPr>
        <w:t xml:space="preserve"> </w:t>
      </w:r>
      <w:r w:rsidRPr="009E46B6">
        <w:t>коммуникативных</w:t>
      </w:r>
      <w:r w:rsidRPr="009E46B6">
        <w:rPr>
          <w:spacing w:val="1"/>
        </w:rPr>
        <w:t xml:space="preserve"> </w:t>
      </w:r>
      <w:r w:rsidRPr="009E46B6">
        <w:t>умений</w:t>
      </w:r>
      <w:r w:rsidRPr="009E46B6">
        <w:rPr>
          <w:spacing w:val="1"/>
        </w:rPr>
        <w:t xml:space="preserve"> </w:t>
      </w:r>
      <w:r w:rsidRPr="009E46B6">
        <w:t>(формулировать,</w:t>
      </w:r>
      <w:r w:rsidRPr="009E46B6">
        <w:rPr>
          <w:spacing w:val="1"/>
        </w:rPr>
        <w:t xml:space="preserve"> </w:t>
      </w:r>
      <w:r w:rsidRPr="009E46B6">
        <w:t>аргументировать</w:t>
      </w:r>
      <w:r w:rsidRPr="009E46B6">
        <w:rPr>
          <w:spacing w:val="1"/>
        </w:rPr>
        <w:t xml:space="preserve"> </w:t>
      </w:r>
      <w:r w:rsidRPr="009E46B6">
        <w:t>и</w:t>
      </w:r>
      <w:r w:rsidRPr="009E46B6">
        <w:rPr>
          <w:spacing w:val="1"/>
        </w:rPr>
        <w:t xml:space="preserve"> </w:t>
      </w:r>
      <w:r w:rsidRPr="009E46B6">
        <w:t>критиковать),</w:t>
      </w:r>
      <w:r w:rsidRPr="009E46B6">
        <w:rPr>
          <w:spacing w:val="1"/>
        </w:rPr>
        <w:t xml:space="preserve"> </w:t>
      </w:r>
      <w:r w:rsidRPr="009E46B6">
        <w:t>формированию основ логического мышления в части проверки истинности и ложности</w:t>
      </w:r>
      <w:r w:rsidRPr="009E46B6">
        <w:rPr>
          <w:spacing w:val="1"/>
        </w:rPr>
        <w:t xml:space="preserve"> </w:t>
      </w:r>
      <w:r w:rsidRPr="009E46B6">
        <w:t>утверждений,</w:t>
      </w:r>
      <w:r w:rsidRPr="009E46B6">
        <w:rPr>
          <w:spacing w:val="54"/>
        </w:rPr>
        <w:t xml:space="preserve"> </w:t>
      </w:r>
      <w:r w:rsidRPr="009E46B6">
        <w:t>построения</w:t>
      </w:r>
      <w:r w:rsidRPr="009E46B6">
        <w:rPr>
          <w:spacing w:val="54"/>
        </w:rPr>
        <w:t xml:space="preserve"> </w:t>
      </w:r>
      <w:r w:rsidRPr="009E46B6">
        <w:t>примеров</w:t>
      </w:r>
      <w:r w:rsidRPr="009E46B6">
        <w:rPr>
          <w:spacing w:val="53"/>
        </w:rPr>
        <w:t xml:space="preserve"> </w:t>
      </w:r>
      <w:r w:rsidRPr="009E46B6">
        <w:t>и</w:t>
      </w:r>
      <w:r w:rsidRPr="009E46B6">
        <w:rPr>
          <w:spacing w:val="53"/>
        </w:rPr>
        <w:t xml:space="preserve"> </w:t>
      </w:r>
      <w:r w:rsidRPr="009E46B6">
        <w:t>контрпримеров,</w:t>
      </w:r>
      <w:r w:rsidRPr="009E46B6">
        <w:rPr>
          <w:spacing w:val="53"/>
        </w:rPr>
        <w:t xml:space="preserve"> </w:t>
      </w:r>
      <w:r w:rsidRPr="009E46B6">
        <w:t>цепочек</w:t>
      </w:r>
      <w:r w:rsidRPr="009E46B6">
        <w:rPr>
          <w:spacing w:val="57"/>
        </w:rPr>
        <w:t xml:space="preserve"> </w:t>
      </w:r>
      <w:r w:rsidRPr="009E46B6">
        <w:t>утверждений,</w:t>
      </w:r>
    </w:p>
    <w:p w14:paraId="51B35E89" w14:textId="77777777" w:rsidR="00CA59FD" w:rsidRPr="009E46B6" w:rsidRDefault="009170FA">
      <w:pPr>
        <w:pStyle w:val="a3"/>
        <w:spacing w:before="66"/>
        <w:ind w:left="922" w:right="128" w:firstLine="0"/>
      </w:pPr>
      <w:r w:rsidRPr="009E46B6">
        <w:t>формулировки</w:t>
      </w:r>
      <w:r w:rsidRPr="009E46B6">
        <w:rPr>
          <w:spacing w:val="-4"/>
        </w:rPr>
        <w:t xml:space="preserve"> </w:t>
      </w:r>
      <w:r w:rsidRPr="009E46B6">
        <w:t>отрицаний,</w:t>
      </w:r>
      <w:r w:rsidRPr="009E46B6">
        <w:rPr>
          <w:spacing w:val="-6"/>
        </w:rPr>
        <w:t xml:space="preserve"> </w:t>
      </w:r>
      <w:r w:rsidRPr="009E46B6">
        <w:t>а</w:t>
      </w:r>
      <w:r w:rsidRPr="009E46B6">
        <w:rPr>
          <w:spacing w:val="-9"/>
        </w:rPr>
        <w:t xml:space="preserve"> </w:t>
      </w:r>
      <w:r w:rsidRPr="009E46B6">
        <w:t>также</w:t>
      </w:r>
      <w:r w:rsidRPr="009E46B6">
        <w:rPr>
          <w:spacing w:val="-6"/>
        </w:rPr>
        <w:t xml:space="preserve"> </w:t>
      </w:r>
      <w:r w:rsidRPr="009E46B6">
        <w:t>необходимых</w:t>
      </w:r>
      <w:r w:rsidRPr="009E46B6">
        <w:rPr>
          <w:spacing w:val="-7"/>
        </w:rPr>
        <w:t xml:space="preserve"> </w:t>
      </w:r>
      <w:r w:rsidRPr="009E46B6">
        <w:t>и</w:t>
      </w:r>
      <w:r w:rsidRPr="009E46B6">
        <w:rPr>
          <w:spacing w:val="-5"/>
        </w:rPr>
        <w:t xml:space="preserve"> </w:t>
      </w:r>
      <w:r w:rsidRPr="009E46B6">
        <w:t>достаточных</w:t>
      </w:r>
      <w:r w:rsidRPr="009E46B6">
        <w:rPr>
          <w:spacing w:val="-3"/>
        </w:rPr>
        <w:t xml:space="preserve"> </w:t>
      </w:r>
      <w:r w:rsidRPr="009E46B6">
        <w:t>условий.</w:t>
      </w:r>
      <w:r w:rsidRPr="009E46B6">
        <w:rPr>
          <w:spacing w:val="-5"/>
        </w:rPr>
        <w:t xml:space="preserve"> </w:t>
      </w:r>
      <w:r w:rsidRPr="009E46B6">
        <w:t>В</w:t>
      </w:r>
      <w:r w:rsidRPr="009E46B6">
        <w:rPr>
          <w:spacing w:val="-8"/>
        </w:rPr>
        <w:t xml:space="preserve"> </w:t>
      </w:r>
      <w:r w:rsidRPr="009E46B6">
        <w:t>зависимости</w:t>
      </w:r>
      <w:r w:rsidRPr="009E46B6">
        <w:rPr>
          <w:spacing w:val="-5"/>
        </w:rPr>
        <w:t xml:space="preserve"> </w:t>
      </w:r>
      <w:r w:rsidRPr="009E46B6">
        <w:t>от</w:t>
      </w:r>
      <w:r w:rsidRPr="009E46B6">
        <w:rPr>
          <w:spacing w:val="-58"/>
        </w:rPr>
        <w:t xml:space="preserve"> </w:t>
      </w:r>
      <w:r w:rsidRPr="009E46B6">
        <w:rPr>
          <w:spacing w:val="-1"/>
        </w:rPr>
        <w:t>уровня</w:t>
      </w:r>
      <w:r w:rsidRPr="009E46B6">
        <w:rPr>
          <w:spacing w:val="-15"/>
        </w:rPr>
        <w:t xml:space="preserve"> </w:t>
      </w:r>
      <w:r w:rsidRPr="009E46B6">
        <w:rPr>
          <w:spacing w:val="-1"/>
        </w:rPr>
        <w:t>программы</w:t>
      </w:r>
      <w:r w:rsidRPr="009E46B6">
        <w:rPr>
          <w:spacing w:val="-15"/>
        </w:rPr>
        <w:t xml:space="preserve"> </w:t>
      </w:r>
      <w:r w:rsidRPr="009E46B6">
        <w:t>больше</w:t>
      </w:r>
      <w:r w:rsidRPr="009E46B6">
        <w:rPr>
          <w:spacing w:val="-16"/>
        </w:rPr>
        <w:t xml:space="preserve"> </w:t>
      </w:r>
      <w:r w:rsidRPr="009E46B6">
        <w:t>или</w:t>
      </w:r>
      <w:r w:rsidRPr="009E46B6">
        <w:rPr>
          <w:spacing w:val="-14"/>
        </w:rPr>
        <w:t xml:space="preserve"> </w:t>
      </w:r>
      <w:r w:rsidRPr="009E46B6">
        <w:t>меньше</w:t>
      </w:r>
      <w:r w:rsidRPr="009E46B6">
        <w:rPr>
          <w:spacing w:val="-16"/>
        </w:rPr>
        <w:t xml:space="preserve"> </w:t>
      </w:r>
      <w:r w:rsidRPr="009E46B6">
        <w:t>внимания</w:t>
      </w:r>
      <w:r w:rsidRPr="009E46B6">
        <w:rPr>
          <w:spacing w:val="-12"/>
        </w:rPr>
        <w:t xml:space="preserve"> </w:t>
      </w:r>
      <w:r w:rsidRPr="009E46B6">
        <w:t>уделяется</w:t>
      </w:r>
      <w:r w:rsidRPr="009E46B6">
        <w:rPr>
          <w:spacing w:val="-10"/>
        </w:rPr>
        <w:t xml:space="preserve"> </w:t>
      </w:r>
      <w:r w:rsidRPr="009E46B6">
        <w:t>умению</w:t>
      </w:r>
      <w:r w:rsidRPr="009E46B6">
        <w:rPr>
          <w:spacing w:val="-14"/>
        </w:rPr>
        <w:t xml:space="preserve"> </w:t>
      </w:r>
      <w:r w:rsidRPr="009E46B6">
        <w:t>работать</w:t>
      </w:r>
      <w:r w:rsidRPr="009E46B6">
        <w:rPr>
          <w:spacing w:val="-14"/>
        </w:rPr>
        <w:t xml:space="preserve"> </w:t>
      </w:r>
      <w:r w:rsidRPr="009E46B6">
        <w:t>по</w:t>
      </w:r>
      <w:r w:rsidRPr="009E46B6">
        <w:rPr>
          <w:spacing w:val="-15"/>
        </w:rPr>
        <w:t xml:space="preserve"> </w:t>
      </w:r>
      <w:r w:rsidRPr="009E46B6">
        <w:t>алгоритму,</w:t>
      </w:r>
      <w:r w:rsidRPr="009E46B6">
        <w:rPr>
          <w:spacing w:val="-58"/>
        </w:rPr>
        <w:t xml:space="preserve"> </w:t>
      </w:r>
      <w:r w:rsidRPr="009E46B6">
        <w:t>методам</w:t>
      </w:r>
      <w:r w:rsidRPr="009E46B6">
        <w:rPr>
          <w:spacing w:val="-2"/>
        </w:rPr>
        <w:t xml:space="preserve"> </w:t>
      </w:r>
      <w:r w:rsidRPr="009E46B6">
        <w:t>поиска</w:t>
      </w:r>
      <w:r w:rsidRPr="009E46B6">
        <w:rPr>
          <w:spacing w:val="-2"/>
        </w:rPr>
        <w:t xml:space="preserve"> </w:t>
      </w:r>
      <w:r w:rsidRPr="009E46B6">
        <w:t>алгоритма</w:t>
      </w:r>
      <w:r w:rsidRPr="009E46B6">
        <w:rPr>
          <w:spacing w:val="-1"/>
        </w:rPr>
        <w:t xml:space="preserve"> </w:t>
      </w:r>
      <w:r w:rsidRPr="009E46B6">
        <w:t>и</w:t>
      </w:r>
      <w:r w:rsidRPr="009E46B6">
        <w:rPr>
          <w:spacing w:val="-1"/>
        </w:rPr>
        <w:t xml:space="preserve"> </w:t>
      </w:r>
      <w:r w:rsidRPr="009E46B6">
        <w:t>определению границ</w:t>
      </w:r>
      <w:r w:rsidRPr="009E46B6">
        <w:rPr>
          <w:spacing w:val="-3"/>
        </w:rPr>
        <w:t xml:space="preserve"> </w:t>
      </w:r>
      <w:r w:rsidRPr="009E46B6">
        <w:t>применимости</w:t>
      </w:r>
      <w:r w:rsidRPr="009E46B6">
        <w:rPr>
          <w:spacing w:val="1"/>
        </w:rPr>
        <w:t xml:space="preserve"> </w:t>
      </w:r>
      <w:r w:rsidRPr="009E46B6">
        <w:t>алгоритмов.</w:t>
      </w:r>
    </w:p>
    <w:p w14:paraId="470FD07B" w14:textId="77777777" w:rsidR="00CA59FD" w:rsidRPr="009E46B6" w:rsidRDefault="00CA59FD">
      <w:pPr>
        <w:pStyle w:val="a3"/>
        <w:spacing w:before="4"/>
        <w:ind w:left="0" w:firstLine="0"/>
        <w:jc w:val="left"/>
      </w:pPr>
    </w:p>
    <w:p w14:paraId="44BDD1B4" w14:textId="77777777" w:rsidR="00CA59FD" w:rsidRPr="009E46B6" w:rsidRDefault="009170FA">
      <w:pPr>
        <w:ind w:left="1630"/>
        <w:rPr>
          <w:b/>
          <w:sz w:val="24"/>
        </w:rPr>
      </w:pPr>
      <w:r w:rsidRPr="009E46B6">
        <w:rPr>
          <w:b/>
          <w:sz w:val="24"/>
          <w:u w:val="thick"/>
        </w:rPr>
        <w:t>Углубленный</w:t>
      </w:r>
      <w:r w:rsidRPr="009E46B6">
        <w:rPr>
          <w:b/>
          <w:spacing w:val="-3"/>
          <w:sz w:val="24"/>
          <w:u w:val="thick"/>
        </w:rPr>
        <w:t xml:space="preserve"> </w:t>
      </w:r>
      <w:r w:rsidRPr="009E46B6">
        <w:rPr>
          <w:b/>
          <w:sz w:val="24"/>
          <w:u w:val="thick"/>
        </w:rPr>
        <w:t>уровень</w:t>
      </w:r>
    </w:p>
    <w:p w14:paraId="4122CA1F" w14:textId="77777777" w:rsidR="00CA59FD" w:rsidRPr="009E46B6" w:rsidRDefault="009170FA">
      <w:pPr>
        <w:spacing w:line="274" w:lineRule="exact"/>
        <w:ind w:left="1630"/>
        <w:rPr>
          <w:b/>
          <w:sz w:val="24"/>
        </w:rPr>
      </w:pPr>
      <w:r w:rsidRPr="009E46B6">
        <w:rPr>
          <w:b/>
          <w:sz w:val="24"/>
        </w:rPr>
        <w:t>Алгебра</w:t>
      </w:r>
      <w:r w:rsidRPr="009E46B6">
        <w:rPr>
          <w:b/>
          <w:spacing w:val="-3"/>
          <w:sz w:val="24"/>
        </w:rPr>
        <w:t xml:space="preserve"> </w:t>
      </w:r>
      <w:r w:rsidRPr="009E46B6">
        <w:rPr>
          <w:b/>
          <w:sz w:val="24"/>
        </w:rPr>
        <w:t>и</w:t>
      </w:r>
      <w:r w:rsidRPr="009E46B6">
        <w:rPr>
          <w:b/>
          <w:spacing w:val="-2"/>
          <w:sz w:val="24"/>
        </w:rPr>
        <w:t xml:space="preserve"> </w:t>
      </w:r>
      <w:r w:rsidRPr="009E46B6">
        <w:rPr>
          <w:b/>
          <w:sz w:val="24"/>
        </w:rPr>
        <w:t>начала</w:t>
      </w:r>
      <w:r w:rsidRPr="009E46B6">
        <w:rPr>
          <w:b/>
          <w:spacing w:val="-1"/>
          <w:sz w:val="24"/>
        </w:rPr>
        <w:t xml:space="preserve"> </w:t>
      </w:r>
      <w:r w:rsidRPr="009E46B6">
        <w:rPr>
          <w:b/>
          <w:sz w:val="24"/>
        </w:rPr>
        <w:t>математического</w:t>
      </w:r>
      <w:r w:rsidRPr="009E46B6">
        <w:rPr>
          <w:b/>
          <w:spacing w:val="-2"/>
          <w:sz w:val="24"/>
        </w:rPr>
        <w:t xml:space="preserve"> </w:t>
      </w:r>
      <w:r w:rsidRPr="009E46B6">
        <w:rPr>
          <w:b/>
          <w:sz w:val="24"/>
        </w:rPr>
        <w:t>анализа</w:t>
      </w:r>
    </w:p>
    <w:p w14:paraId="6EB0D808" w14:textId="77777777" w:rsidR="00CA59FD" w:rsidRPr="009E46B6" w:rsidRDefault="009170FA">
      <w:pPr>
        <w:pStyle w:val="a3"/>
        <w:ind w:left="922" w:right="124"/>
      </w:pPr>
      <w:r w:rsidRPr="009E46B6">
        <w:t>Повторение. Решение задач с использованием свойств чисел и систем счисления,</w:t>
      </w:r>
      <w:r w:rsidRPr="009E46B6">
        <w:rPr>
          <w:spacing w:val="1"/>
        </w:rPr>
        <w:t xml:space="preserve"> </w:t>
      </w:r>
      <w:r w:rsidRPr="009E46B6">
        <w:t>делимости, долей и частей, процентов, модулей чисел. Решение задач с использованием</w:t>
      </w:r>
      <w:r w:rsidRPr="009E46B6">
        <w:rPr>
          <w:spacing w:val="1"/>
        </w:rPr>
        <w:t xml:space="preserve"> </w:t>
      </w:r>
      <w:r w:rsidRPr="009E46B6">
        <w:t>свойств</w:t>
      </w:r>
      <w:r w:rsidRPr="009E46B6">
        <w:rPr>
          <w:spacing w:val="1"/>
        </w:rPr>
        <w:t xml:space="preserve"> </w:t>
      </w:r>
      <w:r w:rsidRPr="009E46B6">
        <w:t>степеней</w:t>
      </w:r>
      <w:r w:rsidRPr="009E46B6">
        <w:rPr>
          <w:spacing w:val="1"/>
        </w:rPr>
        <w:t xml:space="preserve"> </w:t>
      </w:r>
      <w:r w:rsidRPr="009E46B6">
        <w:t>и</w:t>
      </w:r>
      <w:r w:rsidRPr="009E46B6">
        <w:rPr>
          <w:spacing w:val="1"/>
        </w:rPr>
        <w:t xml:space="preserve"> </w:t>
      </w:r>
      <w:r w:rsidRPr="009E46B6">
        <w:t>корней,</w:t>
      </w:r>
      <w:r w:rsidRPr="009E46B6">
        <w:rPr>
          <w:spacing w:val="1"/>
        </w:rPr>
        <w:t xml:space="preserve"> </w:t>
      </w:r>
      <w:r w:rsidRPr="009E46B6">
        <w:t>многочленов,</w:t>
      </w:r>
      <w:r w:rsidRPr="009E46B6">
        <w:rPr>
          <w:spacing w:val="1"/>
        </w:rPr>
        <w:t xml:space="preserve"> </w:t>
      </w:r>
      <w:r w:rsidRPr="009E46B6">
        <w:t>преобразований</w:t>
      </w:r>
      <w:r w:rsidRPr="009E46B6">
        <w:rPr>
          <w:spacing w:val="1"/>
        </w:rPr>
        <w:t xml:space="preserve"> </w:t>
      </w:r>
      <w:r w:rsidRPr="009E46B6">
        <w:t>многочленов</w:t>
      </w:r>
      <w:r w:rsidRPr="009E46B6">
        <w:rPr>
          <w:spacing w:val="1"/>
        </w:rPr>
        <w:t xml:space="preserve"> </w:t>
      </w:r>
      <w:r w:rsidRPr="009E46B6">
        <w:t>и</w:t>
      </w:r>
      <w:r w:rsidRPr="009E46B6">
        <w:rPr>
          <w:spacing w:val="1"/>
        </w:rPr>
        <w:t xml:space="preserve"> </w:t>
      </w:r>
      <w:r w:rsidRPr="009E46B6">
        <w:t>дробно-</w:t>
      </w:r>
      <w:r w:rsidRPr="009E46B6">
        <w:rPr>
          <w:spacing w:val="1"/>
        </w:rPr>
        <w:t xml:space="preserve"> </w:t>
      </w:r>
      <w:r w:rsidRPr="009E46B6">
        <w:t>рациональных выражений. Решение задач с использованием градусной меры угла. Модуль</w:t>
      </w:r>
      <w:r w:rsidRPr="009E46B6">
        <w:rPr>
          <w:spacing w:val="-57"/>
        </w:rPr>
        <w:t xml:space="preserve"> </w:t>
      </w:r>
      <w:r w:rsidRPr="009E46B6">
        <w:t>числа и его свойства. Решение задач на движение и совместную работу, смеси и сплавы с</w:t>
      </w:r>
      <w:r w:rsidRPr="009E46B6">
        <w:rPr>
          <w:spacing w:val="1"/>
        </w:rPr>
        <w:t xml:space="preserve"> </w:t>
      </w:r>
      <w:r w:rsidRPr="009E46B6">
        <w:t>помощью линейных, квадратных и дробно-рациональных уравнений и их систем. Решение</w:t>
      </w:r>
      <w:r w:rsidRPr="009E46B6">
        <w:rPr>
          <w:spacing w:val="-57"/>
        </w:rPr>
        <w:t xml:space="preserve"> </w:t>
      </w:r>
      <w:r w:rsidRPr="009E46B6">
        <w:t>задач</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числовых</w:t>
      </w:r>
      <w:r w:rsidRPr="009E46B6">
        <w:rPr>
          <w:spacing w:val="1"/>
        </w:rPr>
        <w:t xml:space="preserve"> </w:t>
      </w:r>
      <w:r w:rsidRPr="009E46B6">
        <w:t>неравенств</w:t>
      </w:r>
      <w:r w:rsidRPr="009E46B6">
        <w:rPr>
          <w:spacing w:val="1"/>
        </w:rPr>
        <w:t xml:space="preserve"> </w:t>
      </w:r>
      <w:r w:rsidRPr="009E46B6">
        <w:t>и</w:t>
      </w:r>
      <w:r w:rsidRPr="009E46B6">
        <w:rPr>
          <w:spacing w:val="1"/>
        </w:rPr>
        <w:t xml:space="preserve"> </w:t>
      </w:r>
      <w:r w:rsidRPr="009E46B6">
        <w:t>систем</w:t>
      </w:r>
      <w:r w:rsidRPr="009E46B6">
        <w:rPr>
          <w:spacing w:val="1"/>
        </w:rPr>
        <w:t xml:space="preserve"> </w:t>
      </w:r>
      <w:r w:rsidRPr="009E46B6">
        <w:t>неравенств</w:t>
      </w:r>
      <w:r w:rsidRPr="009E46B6">
        <w:rPr>
          <w:spacing w:val="1"/>
        </w:rPr>
        <w:t xml:space="preserve"> </w:t>
      </w:r>
      <w:r w:rsidRPr="009E46B6">
        <w:t>с</w:t>
      </w:r>
      <w:r w:rsidRPr="009E46B6">
        <w:rPr>
          <w:spacing w:val="1"/>
        </w:rPr>
        <w:t xml:space="preserve"> </w:t>
      </w:r>
      <w:r w:rsidRPr="009E46B6">
        <w:t>одной</w:t>
      </w:r>
      <w:r w:rsidRPr="009E46B6">
        <w:rPr>
          <w:spacing w:val="1"/>
        </w:rPr>
        <w:t xml:space="preserve"> </w:t>
      </w:r>
      <w:r w:rsidRPr="009E46B6">
        <w:t>переменной,</w:t>
      </w:r>
      <w:r w:rsidRPr="009E46B6">
        <w:rPr>
          <w:spacing w:val="1"/>
        </w:rPr>
        <w:t xml:space="preserve"> </w:t>
      </w:r>
      <w:r w:rsidRPr="009E46B6">
        <w:t>с</w:t>
      </w:r>
      <w:r w:rsidRPr="009E46B6">
        <w:rPr>
          <w:spacing w:val="1"/>
        </w:rPr>
        <w:t xml:space="preserve"> </w:t>
      </w:r>
      <w:r w:rsidRPr="009E46B6">
        <w:t>применением</w:t>
      </w:r>
      <w:r w:rsidRPr="009E46B6">
        <w:rPr>
          <w:spacing w:val="1"/>
        </w:rPr>
        <w:t xml:space="preserve"> </w:t>
      </w:r>
      <w:r w:rsidRPr="009E46B6">
        <w:t>изображения</w:t>
      </w:r>
      <w:r w:rsidRPr="009E46B6">
        <w:rPr>
          <w:spacing w:val="1"/>
        </w:rPr>
        <w:t xml:space="preserve"> </w:t>
      </w:r>
      <w:r w:rsidRPr="009E46B6">
        <w:t>числовых</w:t>
      </w:r>
      <w:r w:rsidRPr="009E46B6">
        <w:rPr>
          <w:spacing w:val="1"/>
        </w:rPr>
        <w:t xml:space="preserve"> </w:t>
      </w:r>
      <w:r w:rsidRPr="009E46B6">
        <w:t>промежутков.</w:t>
      </w:r>
      <w:r w:rsidRPr="009E46B6">
        <w:rPr>
          <w:spacing w:val="1"/>
        </w:rPr>
        <w:t xml:space="preserve"> </w:t>
      </w:r>
      <w:r w:rsidRPr="009E46B6">
        <w:t>Решение</w:t>
      </w:r>
      <w:r w:rsidRPr="009E46B6">
        <w:rPr>
          <w:spacing w:val="1"/>
        </w:rPr>
        <w:t xml:space="preserve"> </w:t>
      </w:r>
      <w:r w:rsidRPr="009E46B6">
        <w:t>задач</w:t>
      </w:r>
      <w:r w:rsidRPr="009E46B6">
        <w:rPr>
          <w:spacing w:val="1"/>
        </w:rPr>
        <w:t xml:space="preserve"> </w:t>
      </w:r>
      <w:r w:rsidRPr="009E46B6">
        <w:t>с</w:t>
      </w:r>
      <w:r w:rsidRPr="009E46B6">
        <w:rPr>
          <w:spacing w:val="1"/>
        </w:rPr>
        <w:t xml:space="preserve"> </w:t>
      </w:r>
      <w:r w:rsidRPr="009E46B6">
        <w:t>использованием</w:t>
      </w:r>
      <w:r w:rsidRPr="009E46B6">
        <w:rPr>
          <w:spacing w:val="1"/>
        </w:rPr>
        <w:t xml:space="preserve"> </w:t>
      </w:r>
      <w:r w:rsidRPr="009E46B6">
        <w:t>числовых</w:t>
      </w:r>
      <w:r w:rsidRPr="009E46B6">
        <w:rPr>
          <w:spacing w:val="86"/>
        </w:rPr>
        <w:t xml:space="preserve"> </w:t>
      </w:r>
      <w:r w:rsidRPr="009E46B6">
        <w:t>функций</w:t>
      </w:r>
      <w:r w:rsidRPr="009E46B6">
        <w:rPr>
          <w:spacing w:val="84"/>
        </w:rPr>
        <w:t xml:space="preserve"> </w:t>
      </w:r>
      <w:r w:rsidRPr="009E46B6">
        <w:t>и</w:t>
      </w:r>
      <w:r w:rsidRPr="009E46B6">
        <w:rPr>
          <w:spacing w:val="83"/>
        </w:rPr>
        <w:t xml:space="preserve"> </w:t>
      </w:r>
      <w:r w:rsidRPr="009E46B6">
        <w:t>их</w:t>
      </w:r>
      <w:r w:rsidRPr="009E46B6">
        <w:rPr>
          <w:spacing w:val="87"/>
        </w:rPr>
        <w:t xml:space="preserve"> </w:t>
      </w:r>
      <w:r w:rsidRPr="009E46B6">
        <w:t>графиков.</w:t>
      </w:r>
      <w:r w:rsidRPr="009E46B6">
        <w:rPr>
          <w:spacing w:val="84"/>
        </w:rPr>
        <w:t xml:space="preserve"> </w:t>
      </w:r>
      <w:r w:rsidRPr="009E46B6">
        <w:t>Использование</w:t>
      </w:r>
      <w:r w:rsidRPr="009E46B6">
        <w:rPr>
          <w:spacing w:val="84"/>
        </w:rPr>
        <w:t xml:space="preserve"> </w:t>
      </w:r>
      <w:r w:rsidRPr="009E46B6">
        <w:t>свойств</w:t>
      </w:r>
      <w:r w:rsidRPr="009E46B6">
        <w:rPr>
          <w:spacing w:val="83"/>
        </w:rPr>
        <w:t xml:space="preserve"> </w:t>
      </w:r>
      <w:r w:rsidRPr="009E46B6">
        <w:t>и</w:t>
      </w:r>
      <w:r w:rsidRPr="009E46B6">
        <w:rPr>
          <w:spacing w:val="85"/>
        </w:rPr>
        <w:t xml:space="preserve"> </w:t>
      </w:r>
      <w:r w:rsidRPr="009E46B6">
        <w:t>графиков</w:t>
      </w:r>
      <w:r w:rsidRPr="009E46B6">
        <w:rPr>
          <w:spacing w:val="85"/>
        </w:rPr>
        <w:t xml:space="preserve"> </w:t>
      </w:r>
      <w:r w:rsidRPr="009E46B6">
        <w:t>линейных</w:t>
      </w:r>
      <w:r w:rsidRPr="009E46B6">
        <w:rPr>
          <w:spacing w:val="82"/>
        </w:rPr>
        <w:t xml:space="preserve"> </w:t>
      </w:r>
      <w:r w:rsidRPr="009E46B6">
        <w:t>и</w:t>
      </w:r>
    </w:p>
    <w:p w14:paraId="115CA3C5" w14:textId="482A1B0E" w:rsidR="00CA59FD" w:rsidRPr="009E46B6" w:rsidRDefault="0089213B">
      <w:pPr>
        <w:pStyle w:val="a3"/>
        <w:spacing w:before="47" w:line="249" w:lineRule="auto"/>
        <w:ind w:left="922" w:right="125" w:firstLine="0"/>
      </w:pPr>
      <w:r w:rsidRPr="009E46B6">
        <w:rPr>
          <w:noProof/>
          <w:lang w:eastAsia="ru-RU"/>
        </w:rPr>
        <mc:AlternateContent>
          <mc:Choice Requires="wpg">
            <w:drawing>
              <wp:anchor distT="0" distB="0" distL="114300" distR="114300" simplePos="0" relativeHeight="480008192" behindDoc="1" locked="0" layoutInCell="1" allowOverlap="1" wp14:anchorId="3189E99C" wp14:editId="5955B5BE">
                <wp:simplePos x="0" y="0"/>
                <wp:positionH relativeFrom="page">
                  <wp:posOffset>5868035</wp:posOffset>
                </wp:positionH>
                <wp:positionV relativeFrom="paragraph">
                  <wp:posOffset>34290</wp:posOffset>
                </wp:positionV>
                <wp:extent cx="193675" cy="197485"/>
                <wp:effectExtent l="0" t="0" r="0" b="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97485"/>
                          <a:chOff x="9241" y="54"/>
                          <a:chExt cx="305" cy="311"/>
                        </a:xfrm>
                      </wpg:grpSpPr>
                      <pic:pic xmlns:pic="http://schemas.openxmlformats.org/drawingml/2006/picture">
                        <pic:nvPicPr>
                          <pic:cNvPr id="23"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41" y="53"/>
                            <a:ext cx="305"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4"/>
                        <wps:cNvSpPr txBox="1">
                          <a:spLocks noChangeArrowheads="1"/>
                        </wps:cNvSpPr>
                        <wps:spPr bwMode="auto">
                          <a:xfrm>
                            <a:off x="9241" y="53"/>
                            <a:ext cx="30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AE933" w14:textId="77777777" w:rsidR="009E46B6" w:rsidRDefault="009E46B6">
                              <w:pPr>
                                <w:spacing w:before="11" w:line="299" w:lineRule="exact"/>
                                <w:ind w:left="174"/>
                                <w:rPr>
                                  <w:i/>
                                  <w:sz w:val="26"/>
                                </w:rPr>
                              </w:pPr>
                              <w:r>
                                <w:rPr>
                                  <w:i/>
                                  <w:w w:val="92"/>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9E99C" id="Group 13" o:spid="_x0000_s1027" style="position:absolute;left:0;text-align:left;margin-left:462.05pt;margin-top:2.7pt;width:15.25pt;height:15.55pt;z-index:-23308288;mso-position-horizontal-relative:page" coordorigin="9241,54" coordsize="30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9241;top:53;width:305;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">
                  <v:imagedata r:id="rId11" o:title=""/>
                </v:shape>
                <v:shape id="Text Box 14" o:spid="_x0000_s1029" type="#_x0000_t202" style="position:absolute;left:9241;top:53;width:30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75AE933" w14:textId="77777777" w:rsidR="009E46B6" w:rsidRDefault="009E46B6">
                        <w:pPr>
                          <w:spacing w:before="11" w:line="299" w:lineRule="exact"/>
                          <w:ind w:left="174"/>
                          <w:rPr>
                            <w:i/>
                            <w:sz w:val="26"/>
                          </w:rPr>
                        </w:pPr>
                        <w:r>
                          <w:rPr>
                            <w:i/>
                            <w:w w:val="92"/>
                            <w:sz w:val="26"/>
                          </w:rPr>
                          <w:t>x</w:t>
                        </w:r>
                      </w:p>
                    </w:txbxContent>
                  </v:textbox>
                </v:shape>
                <w10:wrap anchorx="page"/>
              </v:group>
            </w:pict>
          </mc:Fallback>
        </mc:AlternateContent>
      </w:r>
      <w:r w:rsidR="009170FA" w:rsidRPr="009E46B6">
        <w:t>квадратичных функций, обратной пропорциональности и функции</w:t>
      </w:r>
      <w:r w:rsidR="009170FA" w:rsidRPr="009E46B6">
        <w:rPr>
          <w:spacing w:val="1"/>
        </w:rPr>
        <w:t xml:space="preserve"> </w:t>
      </w:r>
      <w:r w:rsidR="009170FA" w:rsidRPr="009E46B6">
        <w:rPr>
          <w:i/>
          <w:position w:val="1"/>
          <w:sz w:val="26"/>
        </w:rPr>
        <w:t xml:space="preserve">y </w:t>
      </w:r>
      <w:proofErr w:type="gramStart"/>
      <w:r w:rsidR="009170FA" w:rsidRPr="009E46B6">
        <w:rPr>
          <w:position w:val="1"/>
          <w:sz w:val="26"/>
        </w:rPr>
        <w:t></w:t>
      </w:r>
      <w:r w:rsidR="009170FA" w:rsidRPr="009E46B6">
        <w:rPr>
          <w:spacing w:val="1"/>
          <w:position w:val="1"/>
          <w:sz w:val="26"/>
        </w:rPr>
        <w:t xml:space="preserve"> </w:t>
      </w:r>
      <w:r w:rsidR="009170FA" w:rsidRPr="009E46B6">
        <w:t>.</w:t>
      </w:r>
      <w:proofErr w:type="gramEnd"/>
      <w:r w:rsidR="009170FA" w:rsidRPr="009E46B6">
        <w:t xml:space="preserve"> Графическое</w:t>
      </w:r>
      <w:r w:rsidR="009170FA" w:rsidRPr="009E46B6">
        <w:rPr>
          <w:spacing w:val="1"/>
        </w:rPr>
        <w:t xml:space="preserve"> </w:t>
      </w:r>
      <w:r w:rsidR="009170FA" w:rsidRPr="009E46B6">
        <w:t>решение</w:t>
      </w:r>
      <w:r w:rsidR="009170FA" w:rsidRPr="009E46B6">
        <w:rPr>
          <w:spacing w:val="1"/>
        </w:rPr>
        <w:t xml:space="preserve"> </w:t>
      </w:r>
      <w:r w:rsidR="009170FA" w:rsidRPr="009E46B6">
        <w:t>уравнений</w:t>
      </w:r>
      <w:r w:rsidR="009170FA" w:rsidRPr="009E46B6">
        <w:rPr>
          <w:spacing w:val="1"/>
        </w:rPr>
        <w:t xml:space="preserve"> </w:t>
      </w:r>
      <w:r w:rsidR="009170FA" w:rsidRPr="009E46B6">
        <w:t>и</w:t>
      </w:r>
      <w:r w:rsidR="009170FA" w:rsidRPr="009E46B6">
        <w:rPr>
          <w:spacing w:val="1"/>
        </w:rPr>
        <w:t xml:space="preserve"> </w:t>
      </w:r>
      <w:r w:rsidR="009170FA" w:rsidRPr="009E46B6">
        <w:t>неравенств.</w:t>
      </w:r>
      <w:r w:rsidR="009170FA" w:rsidRPr="009E46B6">
        <w:rPr>
          <w:spacing w:val="1"/>
        </w:rPr>
        <w:t xml:space="preserve"> </w:t>
      </w:r>
      <w:r w:rsidR="009170FA" w:rsidRPr="009E46B6">
        <w:t>Использование</w:t>
      </w:r>
      <w:r w:rsidR="009170FA" w:rsidRPr="009E46B6">
        <w:rPr>
          <w:spacing w:val="1"/>
        </w:rPr>
        <w:t xml:space="preserve"> </w:t>
      </w:r>
      <w:r w:rsidR="009170FA" w:rsidRPr="009E46B6">
        <w:t>операций</w:t>
      </w:r>
      <w:r w:rsidR="009170FA" w:rsidRPr="009E46B6">
        <w:rPr>
          <w:spacing w:val="1"/>
        </w:rPr>
        <w:t xml:space="preserve"> </w:t>
      </w:r>
      <w:r w:rsidR="009170FA" w:rsidRPr="009E46B6">
        <w:t>над</w:t>
      </w:r>
      <w:r w:rsidR="009170FA" w:rsidRPr="009E46B6">
        <w:rPr>
          <w:spacing w:val="1"/>
        </w:rPr>
        <w:t xml:space="preserve"> </w:t>
      </w:r>
      <w:r w:rsidR="009170FA" w:rsidRPr="009E46B6">
        <w:t>множествами</w:t>
      </w:r>
      <w:r w:rsidR="009170FA" w:rsidRPr="009E46B6">
        <w:rPr>
          <w:spacing w:val="1"/>
        </w:rPr>
        <w:t xml:space="preserve"> </w:t>
      </w:r>
      <w:r w:rsidR="009170FA" w:rsidRPr="009E46B6">
        <w:t>и</w:t>
      </w:r>
      <w:r w:rsidR="009170FA" w:rsidRPr="009E46B6">
        <w:rPr>
          <w:spacing w:val="1"/>
        </w:rPr>
        <w:t xml:space="preserve"> </w:t>
      </w:r>
      <w:r w:rsidR="009170FA" w:rsidRPr="009E46B6">
        <w:t>высказываниями. Использование неравенств и систем неравенств с одной переменной,</w:t>
      </w:r>
      <w:r w:rsidR="009170FA" w:rsidRPr="009E46B6">
        <w:rPr>
          <w:spacing w:val="1"/>
        </w:rPr>
        <w:t xml:space="preserve"> </w:t>
      </w:r>
      <w:r w:rsidR="009170FA" w:rsidRPr="009E46B6">
        <w:t>числовых</w:t>
      </w:r>
      <w:r w:rsidR="009170FA" w:rsidRPr="009E46B6">
        <w:rPr>
          <w:spacing w:val="21"/>
        </w:rPr>
        <w:t xml:space="preserve"> </w:t>
      </w:r>
      <w:r w:rsidR="009170FA" w:rsidRPr="009E46B6">
        <w:t>промежутков,</w:t>
      </w:r>
      <w:r w:rsidR="009170FA" w:rsidRPr="009E46B6">
        <w:rPr>
          <w:spacing w:val="20"/>
        </w:rPr>
        <w:t xml:space="preserve"> </w:t>
      </w:r>
      <w:r w:rsidR="009170FA" w:rsidRPr="009E46B6">
        <w:t>их</w:t>
      </w:r>
      <w:r w:rsidR="009170FA" w:rsidRPr="009E46B6">
        <w:rPr>
          <w:spacing w:val="22"/>
        </w:rPr>
        <w:t xml:space="preserve"> </w:t>
      </w:r>
      <w:r w:rsidR="009170FA" w:rsidRPr="009E46B6">
        <w:t>объединений</w:t>
      </w:r>
      <w:r w:rsidR="009170FA" w:rsidRPr="009E46B6">
        <w:rPr>
          <w:spacing w:val="21"/>
        </w:rPr>
        <w:t xml:space="preserve"> </w:t>
      </w:r>
      <w:r w:rsidR="009170FA" w:rsidRPr="009E46B6">
        <w:t>и</w:t>
      </w:r>
      <w:r w:rsidR="009170FA" w:rsidRPr="009E46B6">
        <w:rPr>
          <w:spacing w:val="19"/>
        </w:rPr>
        <w:t xml:space="preserve"> </w:t>
      </w:r>
      <w:r w:rsidR="009170FA" w:rsidRPr="009E46B6">
        <w:t>пересечений.</w:t>
      </w:r>
      <w:r w:rsidR="009170FA" w:rsidRPr="009E46B6">
        <w:rPr>
          <w:spacing w:val="20"/>
        </w:rPr>
        <w:t xml:space="preserve"> </w:t>
      </w:r>
      <w:r w:rsidR="009170FA" w:rsidRPr="009E46B6">
        <w:t>Применение</w:t>
      </w:r>
      <w:r w:rsidR="009170FA" w:rsidRPr="009E46B6">
        <w:rPr>
          <w:spacing w:val="19"/>
        </w:rPr>
        <w:t xml:space="preserve"> </w:t>
      </w:r>
      <w:r w:rsidR="009170FA" w:rsidRPr="009E46B6">
        <w:t>при</w:t>
      </w:r>
      <w:r w:rsidR="009170FA" w:rsidRPr="009E46B6">
        <w:rPr>
          <w:spacing w:val="21"/>
        </w:rPr>
        <w:t xml:space="preserve"> </w:t>
      </w:r>
      <w:r w:rsidR="009170FA" w:rsidRPr="009E46B6">
        <w:t>решении</w:t>
      </w:r>
      <w:r w:rsidR="009170FA" w:rsidRPr="009E46B6">
        <w:rPr>
          <w:spacing w:val="21"/>
        </w:rPr>
        <w:t xml:space="preserve"> </w:t>
      </w:r>
      <w:r w:rsidR="009170FA" w:rsidRPr="009E46B6">
        <w:t>задач</w:t>
      </w:r>
    </w:p>
    <w:p w14:paraId="2A036F98" w14:textId="77777777" w:rsidR="00CA59FD" w:rsidRPr="009E46B6" w:rsidRDefault="009170FA">
      <w:pPr>
        <w:pStyle w:val="a3"/>
        <w:ind w:left="922" w:right="127" w:firstLine="0"/>
      </w:pPr>
      <w:r w:rsidRPr="009E46B6">
        <w:t>свойств</w:t>
      </w:r>
      <w:r w:rsidRPr="009E46B6">
        <w:rPr>
          <w:spacing w:val="1"/>
        </w:rPr>
        <w:t xml:space="preserve"> </w:t>
      </w:r>
      <w:r w:rsidRPr="009E46B6">
        <w:t>арифметической</w:t>
      </w:r>
      <w:r w:rsidRPr="009E46B6">
        <w:rPr>
          <w:spacing w:val="1"/>
        </w:rPr>
        <w:t xml:space="preserve"> </w:t>
      </w:r>
      <w:r w:rsidRPr="009E46B6">
        <w:t>и</w:t>
      </w:r>
      <w:r w:rsidRPr="009E46B6">
        <w:rPr>
          <w:spacing w:val="1"/>
        </w:rPr>
        <w:t xml:space="preserve"> </w:t>
      </w:r>
      <w:r w:rsidRPr="009E46B6">
        <w:t>геометрической</w:t>
      </w:r>
      <w:r w:rsidRPr="009E46B6">
        <w:rPr>
          <w:spacing w:val="1"/>
        </w:rPr>
        <w:t xml:space="preserve"> </w:t>
      </w:r>
      <w:r w:rsidRPr="009E46B6">
        <w:t>прогрессии,</w:t>
      </w:r>
      <w:r w:rsidRPr="009E46B6">
        <w:rPr>
          <w:spacing w:val="1"/>
        </w:rPr>
        <w:t xml:space="preserve"> </w:t>
      </w:r>
      <w:r w:rsidRPr="009E46B6">
        <w:t>суммирования</w:t>
      </w:r>
      <w:r w:rsidRPr="009E46B6">
        <w:rPr>
          <w:spacing w:val="1"/>
        </w:rPr>
        <w:t xml:space="preserve"> </w:t>
      </w:r>
      <w:r w:rsidRPr="009E46B6">
        <w:t>бесконечной</w:t>
      </w:r>
      <w:r w:rsidRPr="009E46B6">
        <w:rPr>
          <w:spacing w:val="1"/>
        </w:rPr>
        <w:t xml:space="preserve"> </w:t>
      </w:r>
      <w:r w:rsidRPr="009E46B6">
        <w:t>сходящейся</w:t>
      </w:r>
      <w:r w:rsidRPr="009E46B6">
        <w:rPr>
          <w:spacing w:val="-1"/>
        </w:rPr>
        <w:t xml:space="preserve"> </w:t>
      </w:r>
      <w:r w:rsidRPr="009E46B6">
        <w:t>геометрической прогрессии.</w:t>
      </w:r>
    </w:p>
    <w:p w14:paraId="60DCE871" w14:textId="77777777" w:rsidR="00CA59FD" w:rsidRPr="009E46B6" w:rsidRDefault="009170FA">
      <w:pPr>
        <w:pStyle w:val="a3"/>
        <w:ind w:left="922" w:right="127"/>
      </w:pPr>
      <w:r w:rsidRPr="009E46B6">
        <w:t>Множества</w:t>
      </w:r>
      <w:r w:rsidRPr="009E46B6">
        <w:rPr>
          <w:spacing w:val="1"/>
        </w:rPr>
        <w:t xml:space="preserve"> </w:t>
      </w:r>
      <w:r w:rsidRPr="009E46B6">
        <w:t>(числовые,</w:t>
      </w:r>
      <w:r w:rsidRPr="009E46B6">
        <w:rPr>
          <w:spacing w:val="1"/>
        </w:rPr>
        <w:t xml:space="preserve"> </w:t>
      </w:r>
      <w:r w:rsidRPr="009E46B6">
        <w:t>геометрических</w:t>
      </w:r>
      <w:r w:rsidRPr="009E46B6">
        <w:rPr>
          <w:spacing w:val="1"/>
        </w:rPr>
        <w:t xml:space="preserve"> </w:t>
      </w:r>
      <w:r w:rsidRPr="009E46B6">
        <w:t>фигур).</w:t>
      </w:r>
      <w:r w:rsidRPr="009E46B6">
        <w:rPr>
          <w:spacing w:val="1"/>
        </w:rPr>
        <w:t xml:space="preserve"> </w:t>
      </w:r>
      <w:r w:rsidRPr="009E46B6">
        <w:t>Характеристическое</w:t>
      </w:r>
      <w:r w:rsidRPr="009E46B6">
        <w:rPr>
          <w:spacing w:val="1"/>
        </w:rPr>
        <w:t xml:space="preserve"> </w:t>
      </w:r>
      <w:r w:rsidRPr="009E46B6">
        <w:t>свойство,</w:t>
      </w:r>
      <w:r w:rsidRPr="009E46B6">
        <w:rPr>
          <w:spacing w:val="1"/>
        </w:rPr>
        <w:t xml:space="preserve"> </w:t>
      </w:r>
      <w:r w:rsidRPr="009E46B6">
        <w:t>элемент</w:t>
      </w:r>
      <w:r w:rsidRPr="009E46B6">
        <w:rPr>
          <w:spacing w:val="-9"/>
        </w:rPr>
        <w:t xml:space="preserve"> </w:t>
      </w:r>
      <w:r w:rsidRPr="009E46B6">
        <w:t>множества,</w:t>
      </w:r>
      <w:r w:rsidRPr="009E46B6">
        <w:rPr>
          <w:spacing w:val="-8"/>
        </w:rPr>
        <w:t xml:space="preserve"> </w:t>
      </w:r>
      <w:r w:rsidRPr="009E46B6">
        <w:t>пустое,</w:t>
      </w:r>
      <w:r w:rsidRPr="009E46B6">
        <w:rPr>
          <w:spacing w:val="-9"/>
        </w:rPr>
        <w:t xml:space="preserve"> </w:t>
      </w:r>
      <w:r w:rsidRPr="009E46B6">
        <w:t>конечное,</w:t>
      </w:r>
      <w:r w:rsidRPr="009E46B6">
        <w:rPr>
          <w:spacing w:val="-8"/>
        </w:rPr>
        <w:t xml:space="preserve"> </w:t>
      </w:r>
      <w:r w:rsidRPr="009E46B6">
        <w:t>бесконечное</w:t>
      </w:r>
      <w:r w:rsidRPr="009E46B6">
        <w:rPr>
          <w:spacing w:val="-9"/>
        </w:rPr>
        <w:t xml:space="preserve"> </w:t>
      </w:r>
      <w:r w:rsidRPr="009E46B6">
        <w:t>множество.</w:t>
      </w:r>
      <w:r w:rsidRPr="009E46B6">
        <w:rPr>
          <w:spacing w:val="-9"/>
        </w:rPr>
        <w:t xml:space="preserve"> </w:t>
      </w:r>
      <w:r w:rsidRPr="009E46B6">
        <w:t>Способы</w:t>
      </w:r>
      <w:r w:rsidRPr="009E46B6">
        <w:rPr>
          <w:spacing w:val="-9"/>
        </w:rPr>
        <w:t xml:space="preserve"> </w:t>
      </w:r>
      <w:r w:rsidRPr="009E46B6">
        <w:t>задания</w:t>
      </w:r>
      <w:r w:rsidRPr="009E46B6">
        <w:rPr>
          <w:spacing w:val="-8"/>
        </w:rPr>
        <w:t xml:space="preserve"> </w:t>
      </w:r>
      <w:r w:rsidRPr="009E46B6">
        <w:t>множеств</w:t>
      </w:r>
      <w:r w:rsidRPr="009E46B6">
        <w:rPr>
          <w:spacing w:val="-58"/>
        </w:rPr>
        <w:t xml:space="preserve"> </w:t>
      </w:r>
      <w:r w:rsidRPr="009E46B6">
        <w:t>Подмножество.</w:t>
      </w:r>
      <w:r w:rsidRPr="009E46B6">
        <w:rPr>
          <w:spacing w:val="1"/>
        </w:rPr>
        <w:t xml:space="preserve"> </w:t>
      </w:r>
      <w:r w:rsidRPr="009E46B6">
        <w:t>Отношения</w:t>
      </w:r>
      <w:r w:rsidRPr="009E46B6">
        <w:rPr>
          <w:spacing w:val="1"/>
        </w:rPr>
        <w:t xml:space="preserve"> </w:t>
      </w:r>
      <w:r w:rsidRPr="009E46B6">
        <w:t>принадлежности,</w:t>
      </w:r>
      <w:r w:rsidRPr="009E46B6">
        <w:rPr>
          <w:spacing w:val="1"/>
        </w:rPr>
        <w:t xml:space="preserve"> </w:t>
      </w:r>
      <w:r w:rsidRPr="009E46B6">
        <w:t>включения,</w:t>
      </w:r>
      <w:r w:rsidRPr="009E46B6">
        <w:rPr>
          <w:spacing w:val="1"/>
        </w:rPr>
        <w:t xml:space="preserve"> </w:t>
      </w:r>
      <w:r w:rsidRPr="009E46B6">
        <w:t>равенства.</w:t>
      </w:r>
      <w:r w:rsidRPr="009E46B6">
        <w:rPr>
          <w:spacing w:val="1"/>
        </w:rPr>
        <w:t xml:space="preserve"> </w:t>
      </w:r>
      <w:r w:rsidRPr="009E46B6">
        <w:t>Операции</w:t>
      </w:r>
      <w:r w:rsidRPr="009E46B6">
        <w:rPr>
          <w:spacing w:val="1"/>
        </w:rPr>
        <w:t xml:space="preserve"> </w:t>
      </w:r>
      <w:r w:rsidRPr="009E46B6">
        <w:t>над</w:t>
      </w:r>
      <w:r w:rsidRPr="009E46B6">
        <w:rPr>
          <w:spacing w:val="1"/>
        </w:rPr>
        <w:t xml:space="preserve"> </w:t>
      </w:r>
      <w:r w:rsidRPr="009E46B6">
        <w:t>множествами.</w:t>
      </w:r>
      <w:r w:rsidRPr="009E46B6">
        <w:rPr>
          <w:spacing w:val="-3"/>
        </w:rPr>
        <w:t xml:space="preserve"> </w:t>
      </w:r>
      <w:r w:rsidRPr="009E46B6">
        <w:t>Круги</w:t>
      </w:r>
      <w:r w:rsidRPr="009E46B6">
        <w:rPr>
          <w:spacing w:val="-2"/>
        </w:rPr>
        <w:t xml:space="preserve"> </w:t>
      </w:r>
      <w:r w:rsidRPr="009E46B6">
        <w:t>Эйлера.</w:t>
      </w:r>
      <w:r w:rsidRPr="009E46B6">
        <w:rPr>
          <w:spacing w:val="-2"/>
        </w:rPr>
        <w:t xml:space="preserve"> </w:t>
      </w:r>
      <w:r w:rsidRPr="009E46B6">
        <w:t>Конечные</w:t>
      </w:r>
      <w:r w:rsidRPr="009E46B6">
        <w:rPr>
          <w:spacing w:val="-4"/>
        </w:rPr>
        <w:t xml:space="preserve"> </w:t>
      </w:r>
      <w:r w:rsidRPr="009E46B6">
        <w:t>и</w:t>
      </w:r>
      <w:r w:rsidRPr="009E46B6">
        <w:rPr>
          <w:spacing w:val="-2"/>
        </w:rPr>
        <w:t xml:space="preserve"> </w:t>
      </w:r>
      <w:r w:rsidRPr="009E46B6">
        <w:t>бесконечные,</w:t>
      </w:r>
      <w:r w:rsidRPr="009E46B6">
        <w:rPr>
          <w:spacing w:val="-2"/>
        </w:rPr>
        <w:t xml:space="preserve"> </w:t>
      </w:r>
      <w:r w:rsidRPr="009E46B6">
        <w:t>счетные</w:t>
      </w:r>
      <w:r w:rsidRPr="009E46B6">
        <w:rPr>
          <w:spacing w:val="-4"/>
        </w:rPr>
        <w:t xml:space="preserve"> </w:t>
      </w:r>
      <w:r w:rsidRPr="009E46B6">
        <w:t>и</w:t>
      </w:r>
      <w:r w:rsidRPr="009E46B6">
        <w:rPr>
          <w:spacing w:val="-2"/>
        </w:rPr>
        <w:t xml:space="preserve"> </w:t>
      </w:r>
      <w:r w:rsidRPr="009E46B6">
        <w:t>несчетные</w:t>
      </w:r>
      <w:r w:rsidRPr="009E46B6">
        <w:rPr>
          <w:spacing w:val="-4"/>
        </w:rPr>
        <w:t xml:space="preserve"> </w:t>
      </w:r>
      <w:r w:rsidRPr="009E46B6">
        <w:t>множества.</w:t>
      </w:r>
    </w:p>
    <w:p w14:paraId="15CE292B" w14:textId="77777777" w:rsidR="00CA59FD" w:rsidRPr="009E46B6" w:rsidRDefault="009170FA">
      <w:pPr>
        <w:pStyle w:val="a3"/>
        <w:ind w:left="922" w:right="127"/>
      </w:pPr>
      <w:r w:rsidRPr="009E46B6">
        <w:t>Истинные</w:t>
      </w:r>
      <w:r w:rsidRPr="009E46B6">
        <w:rPr>
          <w:spacing w:val="1"/>
        </w:rPr>
        <w:t xml:space="preserve"> </w:t>
      </w:r>
      <w:r w:rsidRPr="009E46B6">
        <w:t>и</w:t>
      </w:r>
      <w:r w:rsidRPr="009E46B6">
        <w:rPr>
          <w:spacing w:val="1"/>
        </w:rPr>
        <w:t xml:space="preserve"> </w:t>
      </w:r>
      <w:r w:rsidRPr="009E46B6">
        <w:t>ложные</w:t>
      </w:r>
      <w:r w:rsidRPr="009E46B6">
        <w:rPr>
          <w:spacing w:val="1"/>
        </w:rPr>
        <w:t xml:space="preserve"> </w:t>
      </w:r>
      <w:r w:rsidRPr="009E46B6">
        <w:t>высказывания,</w:t>
      </w:r>
      <w:r w:rsidRPr="009E46B6">
        <w:rPr>
          <w:spacing w:val="1"/>
        </w:rPr>
        <w:t xml:space="preserve"> </w:t>
      </w:r>
      <w:r w:rsidRPr="009E46B6">
        <w:t>операции</w:t>
      </w:r>
      <w:r w:rsidRPr="009E46B6">
        <w:rPr>
          <w:spacing w:val="1"/>
        </w:rPr>
        <w:t xml:space="preserve"> </w:t>
      </w:r>
      <w:r w:rsidRPr="009E46B6">
        <w:t>над</w:t>
      </w:r>
      <w:r w:rsidRPr="009E46B6">
        <w:rPr>
          <w:spacing w:val="1"/>
        </w:rPr>
        <w:t xml:space="preserve"> </w:t>
      </w:r>
      <w:r w:rsidRPr="009E46B6">
        <w:t>высказываниями.</w:t>
      </w:r>
      <w:r w:rsidRPr="009E46B6">
        <w:rPr>
          <w:spacing w:val="1"/>
        </w:rPr>
        <w:t xml:space="preserve"> </w:t>
      </w:r>
      <w:r w:rsidRPr="009E46B6">
        <w:t>Алгебра</w:t>
      </w:r>
      <w:r w:rsidRPr="009E46B6">
        <w:rPr>
          <w:spacing w:val="1"/>
        </w:rPr>
        <w:t xml:space="preserve"> </w:t>
      </w:r>
      <w:r w:rsidRPr="009E46B6">
        <w:t>высказываний.</w:t>
      </w:r>
      <w:r w:rsidRPr="009E46B6">
        <w:rPr>
          <w:spacing w:val="1"/>
        </w:rPr>
        <w:t xml:space="preserve"> </w:t>
      </w:r>
      <w:r w:rsidRPr="009E46B6">
        <w:t>Связь</w:t>
      </w:r>
      <w:r w:rsidRPr="009E46B6">
        <w:rPr>
          <w:spacing w:val="1"/>
        </w:rPr>
        <w:t xml:space="preserve"> </w:t>
      </w:r>
      <w:r w:rsidRPr="009E46B6">
        <w:t>высказываний</w:t>
      </w:r>
      <w:r w:rsidRPr="009E46B6">
        <w:rPr>
          <w:spacing w:val="1"/>
        </w:rPr>
        <w:t xml:space="preserve"> </w:t>
      </w:r>
      <w:r w:rsidRPr="009E46B6">
        <w:t>с</w:t>
      </w:r>
      <w:r w:rsidRPr="009E46B6">
        <w:rPr>
          <w:spacing w:val="1"/>
        </w:rPr>
        <w:t xml:space="preserve"> </w:t>
      </w:r>
      <w:r w:rsidRPr="009E46B6">
        <w:t>множествами.</w:t>
      </w:r>
      <w:r w:rsidRPr="009E46B6">
        <w:rPr>
          <w:spacing w:val="1"/>
        </w:rPr>
        <w:t xml:space="preserve"> </w:t>
      </w:r>
      <w:r w:rsidRPr="009E46B6">
        <w:t>Кванторы</w:t>
      </w:r>
      <w:r w:rsidRPr="009E46B6">
        <w:rPr>
          <w:spacing w:val="1"/>
        </w:rPr>
        <w:t xml:space="preserve"> </w:t>
      </w:r>
      <w:r w:rsidRPr="009E46B6">
        <w:t>существования</w:t>
      </w:r>
      <w:r w:rsidRPr="009E46B6">
        <w:rPr>
          <w:spacing w:val="1"/>
        </w:rPr>
        <w:t xml:space="preserve"> </w:t>
      </w:r>
      <w:r w:rsidRPr="009E46B6">
        <w:t>и</w:t>
      </w:r>
      <w:r w:rsidRPr="009E46B6">
        <w:rPr>
          <w:spacing w:val="1"/>
        </w:rPr>
        <w:t xml:space="preserve"> </w:t>
      </w:r>
      <w:r w:rsidRPr="009E46B6">
        <w:t>всеобщности.</w:t>
      </w:r>
    </w:p>
    <w:p w14:paraId="210E229A" w14:textId="77777777" w:rsidR="00CA59FD" w:rsidRPr="009E46B6" w:rsidRDefault="009170FA">
      <w:pPr>
        <w:pStyle w:val="a3"/>
        <w:ind w:left="922" w:right="132"/>
      </w:pPr>
      <w:r w:rsidRPr="009E46B6">
        <w:t>Законы</w:t>
      </w:r>
      <w:r w:rsidRPr="009E46B6">
        <w:rPr>
          <w:spacing w:val="1"/>
        </w:rPr>
        <w:t xml:space="preserve"> </w:t>
      </w:r>
      <w:r w:rsidRPr="009E46B6">
        <w:t>логики.</w:t>
      </w:r>
      <w:r w:rsidRPr="009E46B6">
        <w:rPr>
          <w:spacing w:val="1"/>
        </w:rPr>
        <w:t xml:space="preserve"> </w:t>
      </w:r>
      <w:r w:rsidRPr="009E46B6">
        <w:t>Основные</w:t>
      </w:r>
      <w:r w:rsidRPr="009E46B6">
        <w:rPr>
          <w:spacing w:val="1"/>
        </w:rPr>
        <w:t xml:space="preserve"> </w:t>
      </w:r>
      <w:r w:rsidRPr="009E46B6">
        <w:t>логические</w:t>
      </w:r>
      <w:r w:rsidRPr="009E46B6">
        <w:rPr>
          <w:spacing w:val="1"/>
        </w:rPr>
        <w:t xml:space="preserve"> </w:t>
      </w:r>
      <w:r w:rsidRPr="009E46B6">
        <w:t>правила.</w:t>
      </w:r>
      <w:r w:rsidRPr="009E46B6">
        <w:rPr>
          <w:spacing w:val="1"/>
        </w:rPr>
        <w:t xml:space="preserve"> </w:t>
      </w:r>
      <w:r w:rsidRPr="009E46B6">
        <w:t>Решение</w:t>
      </w:r>
      <w:r w:rsidRPr="009E46B6">
        <w:rPr>
          <w:spacing w:val="1"/>
        </w:rPr>
        <w:t xml:space="preserve"> </w:t>
      </w:r>
      <w:r w:rsidRPr="009E46B6">
        <w:t>логических</w:t>
      </w:r>
      <w:r w:rsidRPr="009E46B6">
        <w:rPr>
          <w:spacing w:val="1"/>
        </w:rPr>
        <w:t xml:space="preserve"> </w:t>
      </w:r>
      <w:proofErr w:type="spellStart"/>
      <w:r w:rsidRPr="009E46B6">
        <w:t>задачс</w:t>
      </w:r>
      <w:proofErr w:type="spellEnd"/>
      <w:r w:rsidRPr="009E46B6">
        <w:rPr>
          <w:spacing w:val="1"/>
        </w:rPr>
        <w:t xml:space="preserve"> </w:t>
      </w:r>
      <w:r w:rsidRPr="009E46B6">
        <w:t>использованием</w:t>
      </w:r>
      <w:r w:rsidRPr="009E46B6">
        <w:rPr>
          <w:spacing w:val="-2"/>
        </w:rPr>
        <w:t xml:space="preserve"> </w:t>
      </w:r>
      <w:r w:rsidRPr="009E46B6">
        <w:t>кругов</w:t>
      </w:r>
      <w:r w:rsidRPr="009E46B6">
        <w:rPr>
          <w:spacing w:val="1"/>
        </w:rPr>
        <w:t xml:space="preserve"> </w:t>
      </w:r>
      <w:r w:rsidRPr="009E46B6">
        <w:t>Эйлера,</w:t>
      </w:r>
      <w:r w:rsidRPr="009E46B6">
        <w:rPr>
          <w:spacing w:val="-1"/>
        </w:rPr>
        <w:t xml:space="preserve"> </w:t>
      </w:r>
      <w:r w:rsidRPr="009E46B6">
        <w:t>основных</w:t>
      </w:r>
      <w:r w:rsidRPr="009E46B6">
        <w:rPr>
          <w:spacing w:val="1"/>
        </w:rPr>
        <w:t xml:space="preserve"> </w:t>
      </w:r>
      <w:r w:rsidRPr="009E46B6">
        <w:t>логических</w:t>
      </w:r>
      <w:r w:rsidRPr="009E46B6">
        <w:rPr>
          <w:spacing w:val="1"/>
        </w:rPr>
        <w:t xml:space="preserve"> </w:t>
      </w:r>
      <w:r w:rsidRPr="009E46B6">
        <w:t>правил.</w:t>
      </w:r>
    </w:p>
    <w:p w14:paraId="36522877" w14:textId="77777777" w:rsidR="00CA59FD" w:rsidRPr="009E46B6" w:rsidRDefault="00CA59FD">
      <w:pPr>
        <w:sectPr w:rsidR="00CA59FD" w:rsidRPr="009E46B6">
          <w:pgSz w:w="11910" w:h="16840"/>
          <w:pgMar w:top="1040" w:right="720" w:bottom="1220" w:left="780" w:header="0" w:footer="944" w:gutter="0"/>
          <w:cols w:space="720"/>
        </w:sectPr>
      </w:pPr>
    </w:p>
    <w:p w14:paraId="08E731C1" w14:textId="77777777" w:rsidR="00CA59FD" w:rsidRPr="009E46B6" w:rsidRDefault="009170FA" w:rsidP="00744737">
      <w:pPr>
        <w:pStyle w:val="a3"/>
        <w:spacing w:before="66"/>
        <w:ind w:right="127" w:firstLine="0"/>
      </w:pPr>
      <w:r w:rsidRPr="009E46B6">
        <w:lastRenderedPageBreak/>
        <w:t>Умозаключения.</w:t>
      </w:r>
      <w:r w:rsidRPr="009E46B6">
        <w:rPr>
          <w:spacing w:val="1"/>
        </w:rPr>
        <w:t xml:space="preserve"> </w:t>
      </w:r>
      <w:r w:rsidRPr="009E46B6">
        <w:t>Обоснования</w:t>
      </w:r>
      <w:r w:rsidRPr="009E46B6">
        <w:rPr>
          <w:spacing w:val="1"/>
        </w:rPr>
        <w:t xml:space="preserve"> </w:t>
      </w:r>
      <w:r w:rsidRPr="009E46B6">
        <w:t>и</w:t>
      </w:r>
      <w:r w:rsidRPr="009E46B6">
        <w:rPr>
          <w:spacing w:val="1"/>
        </w:rPr>
        <w:t xml:space="preserve"> </w:t>
      </w:r>
      <w:r w:rsidRPr="009E46B6">
        <w:t>доказательство</w:t>
      </w:r>
      <w:r w:rsidRPr="009E46B6">
        <w:rPr>
          <w:spacing w:val="1"/>
        </w:rPr>
        <w:t xml:space="preserve"> </w:t>
      </w:r>
      <w:r w:rsidRPr="009E46B6">
        <w:t>в</w:t>
      </w:r>
      <w:r w:rsidRPr="009E46B6">
        <w:rPr>
          <w:spacing w:val="1"/>
        </w:rPr>
        <w:t xml:space="preserve"> </w:t>
      </w:r>
      <w:r w:rsidRPr="009E46B6">
        <w:t>математике.</w:t>
      </w:r>
      <w:r w:rsidRPr="009E46B6">
        <w:rPr>
          <w:spacing w:val="1"/>
        </w:rPr>
        <w:t xml:space="preserve"> </w:t>
      </w:r>
      <w:r w:rsidRPr="009E46B6">
        <w:t>Теоремы.</w:t>
      </w:r>
      <w:r w:rsidRPr="009E46B6">
        <w:rPr>
          <w:spacing w:val="1"/>
        </w:rPr>
        <w:t xml:space="preserve"> </w:t>
      </w:r>
      <w:r w:rsidRPr="009E46B6">
        <w:t>Виды</w:t>
      </w:r>
      <w:r w:rsidRPr="009E46B6">
        <w:rPr>
          <w:spacing w:val="1"/>
        </w:rPr>
        <w:t xml:space="preserve"> </w:t>
      </w:r>
      <w:r w:rsidRPr="009E46B6">
        <w:t>математических</w:t>
      </w:r>
      <w:r w:rsidRPr="009E46B6">
        <w:rPr>
          <w:spacing w:val="1"/>
        </w:rPr>
        <w:t xml:space="preserve"> </w:t>
      </w:r>
      <w:r w:rsidRPr="009E46B6">
        <w:t>утверждений.</w:t>
      </w:r>
      <w:r w:rsidRPr="009E46B6">
        <w:rPr>
          <w:spacing w:val="1"/>
        </w:rPr>
        <w:t xml:space="preserve"> </w:t>
      </w:r>
      <w:r w:rsidRPr="009E46B6">
        <w:t>Виды</w:t>
      </w:r>
      <w:r w:rsidRPr="009E46B6">
        <w:rPr>
          <w:spacing w:val="1"/>
        </w:rPr>
        <w:t xml:space="preserve"> </w:t>
      </w:r>
      <w:r w:rsidRPr="009E46B6">
        <w:t>доказательств.</w:t>
      </w:r>
      <w:r w:rsidRPr="009E46B6">
        <w:rPr>
          <w:spacing w:val="1"/>
        </w:rPr>
        <w:t xml:space="preserve"> </w:t>
      </w:r>
      <w:r w:rsidRPr="009E46B6">
        <w:t>Математическая</w:t>
      </w:r>
      <w:r w:rsidRPr="009E46B6">
        <w:rPr>
          <w:spacing w:val="1"/>
        </w:rPr>
        <w:t xml:space="preserve"> </w:t>
      </w:r>
      <w:r w:rsidRPr="009E46B6">
        <w:t>индукция.</w:t>
      </w:r>
      <w:r w:rsidRPr="009E46B6">
        <w:rPr>
          <w:spacing w:val="1"/>
        </w:rPr>
        <w:t xml:space="preserve"> </w:t>
      </w:r>
      <w:r w:rsidRPr="009E46B6">
        <w:t>Утверждения:</w:t>
      </w:r>
      <w:r w:rsidRPr="009E46B6">
        <w:rPr>
          <w:spacing w:val="1"/>
        </w:rPr>
        <w:t xml:space="preserve"> </w:t>
      </w:r>
      <w:r w:rsidRPr="009E46B6">
        <w:t>обратное</w:t>
      </w:r>
      <w:r w:rsidRPr="009E46B6">
        <w:rPr>
          <w:spacing w:val="1"/>
        </w:rPr>
        <w:t xml:space="preserve"> </w:t>
      </w:r>
      <w:r w:rsidRPr="009E46B6">
        <w:t>данному,</w:t>
      </w:r>
      <w:r w:rsidRPr="009E46B6">
        <w:rPr>
          <w:spacing w:val="1"/>
        </w:rPr>
        <w:t xml:space="preserve"> </w:t>
      </w:r>
      <w:r w:rsidRPr="009E46B6">
        <w:t>противоположное,</w:t>
      </w:r>
      <w:r w:rsidRPr="009E46B6">
        <w:rPr>
          <w:spacing w:val="1"/>
        </w:rPr>
        <w:t xml:space="preserve"> </w:t>
      </w:r>
      <w:r w:rsidRPr="009E46B6">
        <w:t>обратное</w:t>
      </w:r>
      <w:r w:rsidRPr="009E46B6">
        <w:rPr>
          <w:spacing w:val="1"/>
        </w:rPr>
        <w:t xml:space="preserve"> </w:t>
      </w:r>
      <w:r w:rsidRPr="009E46B6">
        <w:t>противоположному</w:t>
      </w:r>
      <w:r w:rsidRPr="009E46B6">
        <w:rPr>
          <w:spacing w:val="1"/>
        </w:rPr>
        <w:t xml:space="preserve"> </w:t>
      </w:r>
      <w:r w:rsidRPr="009E46B6">
        <w:t>данному.</w:t>
      </w:r>
      <w:r w:rsidRPr="009E46B6">
        <w:rPr>
          <w:spacing w:val="-1"/>
        </w:rPr>
        <w:t xml:space="preserve"> </w:t>
      </w:r>
      <w:r w:rsidRPr="009E46B6">
        <w:t>Признак</w:t>
      </w:r>
      <w:r w:rsidRPr="009E46B6">
        <w:rPr>
          <w:spacing w:val="-1"/>
        </w:rPr>
        <w:t xml:space="preserve"> </w:t>
      </w:r>
      <w:r w:rsidRPr="009E46B6">
        <w:t>и свойство,</w:t>
      </w:r>
      <w:r w:rsidRPr="009E46B6">
        <w:rPr>
          <w:spacing w:val="-1"/>
        </w:rPr>
        <w:t xml:space="preserve"> </w:t>
      </w:r>
      <w:r w:rsidRPr="009E46B6">
        <w:t>необходимые</w:t>
      </w:r>
      <w:r w:rsidRPr="009E46B6">
        <w:rPr>
          <w:spacing w:val="-2"/>
        </w:rPr>
        <w:t xml:space="preserve"> </w:t>
      </w:r>
      <w:r w:rsidRPr="009E46B6">
        <w:t>и</w:t>
      </w:r>
      <w:r w:rsidRPr="009E46B6">
        <w:rPr>
          <w:spacing w:val="-1"/>
        </w:rPr>
        <w:t xml:space="preserve"> </w:t>
      </w:r>
      <w:r w:rsidRPr="009E46B6">
        <w:t>достаточные</w:t>
      </w:r>
      <w:r w:rsidRPr="009E46B6">
        <w:rPr>
          <w:spacing w:val="3"/>
        </w:rPr>
        <w:t xml:space="preserve"> </w:t>
      </w:r>
      <w:r w:rsidRPr="009E46B6">
        <w:t>условия.</w:t>
      </w:r>
    </w:p>
    <w:p w14:paraId="286C6865" w14:textId="77777777" w:rsidR="00CA59FD" w:rsidRPr="009E46B6" w:rsidRDefault="009170FA">
      <w:pPr>
        <w:pStyle w:val="a3"/>
        <w:spacing w:before="1"/>
        <w:ind w:left="922" w:right="128"/>
      </w:pPr>
      <w:r w:rsidRPr="009E46B6">
        <w:t>Основная</w:t>
      </w:r>
      <w:r w:rsidRPr="009E46B6">
        <w:rPr>
          <w:spacing w:val="-7"/>
        </w:rPr>
        <w:t xml:space="preserve"> </w:t>
      </w:r>
      <w:r w:rsidRPr="009E46B6">
        <w:t>теорема</w:t>
      </w:r>
      <w:r w:rsidRPr="009E46B6">
        <w:rPr>
          <w:spacing w:val="-4"/>
        </w:rPr>
        <w:t xml:space="preserve"> </w:t>
      </w:r>
      <w:r w:rsidRPr="009E46B6">
        <w:t>арифметики.</w:t>
      </w:r>
      <w:r w:rsidRPr="009E46B6">
        <w:rPr>
          <w:spacing w:val="-6"/>
        </w:rPr>
        <w:t xml:space="preserve"> </w:t>
      </w:r>
      <w:r w:rsidRPr="009E46B6">
        <w:t>Остатки</w:t>
      </w:r>
      <w:r w:rsidRPr="009E46B6">
        <w:rPr>
          <w:spacing w:val="-6"/>
        </w:rPr>
        <w:t xml:space="preserve"> </w:t>
      </w:r>
      <w:r w:rsidRPr="009E46B6">
        <w:t>и</w:t>
      </w:r>
      <w:r w:rsidRPr="009E46B6">
        <w:rPr>
          <w:spacing w:val="-5"/>
        </w:rPr>
        <w:t xml:space="preserve"> </w:t>
      </w:r>
      <w:r w:rsidRPr="009E46B6">
        <w:t>сравнения.</w:t>
      </w:r>
      <w:r w:rsidRPr="009E46B6">
        <w:rPr>
          <w:spacing w:val="-6"/>
        </w:rPr>
        <w:t xml:space="preserve"> </w:t>
      </w:r>
      <w:r w:rsidRPr="009E46B6">
        <w:t>Алгоритм</w:t>
      </w:r>
      <w:r w:rsidRPr="009E46B6">
        <w:rPr>
          <w:spacing w:val="-6"/>
        </w:rPr>
        <w:t xml:space="preserve"> </w:t>
      </w:r>
      <w:r w:rsidRPr="009E46B6">
        <w:t>Евклида.</w:t>
      </w:r>
      <w:r w:rsidRPr="009E46B6">
        <w:rPr>
          <w:spacing w:val="-7"/>
        </w:rPr>
        <w:t xml:space="preserve"> </w:t>
      </w:r>
      <w:r w:rsidRPr="009E46B6">
        <w:t>Китайская</w:t>
      </w:r>
      <w:r w:rsidRPr="009E46B6">
        <w:rPr>
          <w:spacing w:val="-57"/>
        </w:rPr>
        <w:t xml:space="preserve"> </w:t>
      </w:r>
      <w:r w:rsidRPr="009E46B6">
        <w:t>теорема</w:t>
      </w:r>
      <w:r w:rsidRPr="009E46B6">
        <w:rPr>
          <w:spacing w:val="-1"/>
        </w:rPr>
        <w:t xml:space="preserve"> </w:t>
      </w:r>
      <w:r w:rsidRPr="009E46B6">
        <w:t>об</w:t>
      </w:r>
      <w:r w:rsidRPr="009E46B6">
        <w:rPr>
          <w:spacing w:val="-1"/>
        </w:rPr>
        <w:t xml:space="preserve"> </w:t>
      </w:r>
      <w:r w:rsidRPr="009E46B6">
        <w:t>остатках.</w:t>
      </w:r>
    </w:p>
    <w:p w14:paraId="61EDB5C5" w14:textId="77777777" w:rsidR="00CA59FD" w:rsidRPr="009E46B6" w:rsidRDefault="009170FA">
      <w:pPr>
        <w:pStyle w:val="a3"/>
        <w:ind w:left="922" w:right="131"/>
      </w:pPr>
      <w:r w:rsidRPr="009E46B6">
        <w:t>Радианная</w:t>
      </w:r>
      <w:r w:rsidRPr="009E46B6">
        <w:rPr>
          <w:spacing w:val="1"/>
        </w:rPr>
        <w:t xml:space="preserve"> </w:t>
      </w:r>
      <w:r w:rsidRPr="009E46B6">
        <w:t>мера</w:t>
      </w:r>
      <w:r w:rsidRPr="009E46B6">
        <w:rPr>
          <w:spacing w:val="1"/>
        </w:rPr>
        <w:t xml:space="preserve"> </w:t>
      </w:r>
      <w:r w:rsidRPr="009E46B6">
        <w:t>угла,</w:t>
      </w:r>
      <w:r w:rsidRPr="009E46B6">
        <w:rPr>
          <w:spacing w:val="1"/>
        </w:rPr>
        <w:t xml:space="preserve"> </w:t>
      </w:r>
      <w:r w:rsidRPr="009E46B6">
        <w:t>тригонометрическая</w:t>
      </w:r>
      <w:r w:rsidRPr="009E46B6">
        <w:rPr>
          <w:spacing w:val="1"/>
        </w:rPr>
        <w:t xml:space="preserve"> </w:t>
      </w:r>
      <w:r w:rsidRPr="009E46B6">
        <w:t>окружность.</w:t>
      </w:r>
      <w:r w:rsidRPr="009E46B6">
        <w:rPr>
          <w:spacing w:val="1"/>
        </w:rPr>
        <w:t xml:space="preserve"> </w:t>
      </w:r>
      <w:r w:rsidRPr="009E46B6">
        <w:t>Тригонометрические</w:t>
      </w:r>
      <w:r w:rsidRPr="009E46B6">
        <w:rPr>
          <w:spacing w:val="1"/>
        </w:rPr>
        <w:t xml:space="preserve"> </w:t>
      </w:r>
      <w:r w:rsidRPr="009E46B6">
        <w:t>функции чисел и углов. Формулы приведения, сложения тригонометрических функций,</w:t>
      </w:r>
      <w:r w:rsidRPr="009E46B6">
        <w:rPr>
          <w:spacing w:val="1"/>
        </w:rPr>
        <w:t xml:space="preserve"> </w:t>
      </w:r>
      <w:r w:rsidRPr="009E46B6">
        <w:t>формулы</w:t>
      </w:r>
      <w:r w:rsidRPr="009E46B6">
        <w:rPr>
          <w:spacing w:val="1"/>
        </w:rPr>
        <w:t xml:space="preserve"> </w:t>
      </w:r>
      <w:r w:rsidRPr="009E46B6">
        <w:t>двойного</w:t>
      </w:r>
      <w:r w:rsidRPr="009E46B6">
        <w:rPr>
          <w:spacing w:val="1"/>
        </w:rPr>
        <w:t xml:space="preserve"> </w:t>
      </w:r>
      <w:r w:rsidRPr="009E46B6">
        <w:t>и</w:t>
      </w:r>
      <w:r w:rsidRPr="009E46B6">
        <w:rPr>
          <w:spacing w:val="1"/>
        </w:rPr>
        <w:t xml:space="preserve"> </w:t>
      </w:r>
      <w:r w:rsidRPr="009E46B6">
        <w:t>половинного</w:t>
      </w:r>
      <w:r w:rsidRPr="009E46B6">
        <w:rPr>
          <w:spacing w:val="1"/>
        </w:rPr>
        <w:t xml:space="preserve"> </w:t>
      </w:r>
      <w:r w:rsidRPr="009E46B6">
        <w:t>аргумента.</w:t>
      </w:r>
      <w:r w:rsidRPr="009E46B6">
        <w:rPr>
          <w:spacing w:val="1"/>
        </w:rPr>
        <w:t xml:space="preserve"> </w:t>
      </w:r>
      <w:r w:rsidRPr="009E46B6">
        <w:t>Преобразование</w:t>
      </w:r>
      <w:r w:rsidRPr="009E46B6">
        <w:rPr>
          <w:spacing w:val="1"/>
        </w:rPr>
        <w:t xml:space="preserve"> </w:t>
      </w:r>
      <w:r w:rsidRPr="009E46B6">
        <w:t>суммы,</w:t>
      </w:r>
      <w:r w:rsidRPr="009E46B6">
        <w:rPr>
          <w:spacing w:val="1"/>
        </w:rPr>
        <w:t xml:space="preserve"> </w:t>
      </w:r>
      <w:r w:rsidRPr="009E46B6">
        <w:t>разности</w:t>
      </w:r>
      <w:r w:rsidRPr="009E46B6">
        <w:rPr>
          <w:spacing w:val="1"/>
        </w:rPr>
        <w:t xml:space="preserve"> </w:t>
      </w:r>
      <w:r w:rsidRPr="009E46B6">
        <w:t>в</w:t>
      </w:r>
      <w:r w:rsidRPr="009E46B6">
        <w:rPr>
          <w:spacing w:val="-57"/>
        </w:rPr>
        <w:t xml:space="preserve"> </w:t>
      </w:r>
      <w:r w:rsidRPr="009E46B6">
        <w:t>произведение</w:t>
      </w:r>
      <w:r w:rsidRPr="009E46B6">
        <w:rPr>
          <w:spacing w:val="-2"/>
        </w:rPr>
        <w:t xml:space="preserve"> </w:t>
      </w:r>
      <w:r w:rsidRPr="009E46B6">
        <w:t>тригонометрических</w:t>
      </w:r>
      <w:r w:rsidRPr="009E46B6">
        <w:rPr>
          <w:spacing w:val="2"/>
        </w:rPr>
        <w:t xml:space="preserve"> </w:t>
      </w:r>
      <w:r w:rsidRPr="009E46B6">
        <w:t>функций,</w:t>
      </w:r>
      <w:r w:rsidRPr="009E46B6">
        <w:rPr>
          <w:spacing w:val="-1"/>
        </w:rPr>
        <w:t xml:space="preserve"> </w:t>
      </w:r>
      <w:r w:rsidRPr="009E46B6">
        <w:t>и</w:t>
      </w:r>
      <w:r w:rsidRPr="009E46B6">
        <w:rPr>
          <w:spacing w:val="-2"/>
        </w:rPr>
        <w:t xml:space="preserve"> </w:t>
      </w:r>
      <w:r w:rsidRPr="009E46B6">
        <w:t>наоборот.</w:t>
      </w:r>
    </w:p>
    <w:p w14:paraId="7763208D" w14:textId="77777777" w:rsidR="00CA59FD" w:rsidRPr="009E46B6" w:rsidRDefault="009170FA">
      <w:pPr>
        <w:pStyle w:val="a3"/>
        <w:ind w:left="922" w:right="135"/>
      </w:pPr>
      <w:r w:rsidRPr="009E46B6">
        <w:t>Нули</w:t>
      </w:r>
      <w:r w:rsidRPr="009E46B6">
        <w:rPr>
          <w:spacing w:val="1"/>
        </w:rPr>
        <w:t xml:space="preserve"> </w:t>
      </w:r>
      <w:r w:rsidRPr="009E46B6">
        <w:t>функции,</w:t>
      </w:r>
      <w:r w:rsidRPr="009E46B6">
        <w:rPr>
          <w:spacing w:val="1"/>
        </w:rPr>
        <w:t xml:space="preserve"> </w:t>
      </w:r>
      <w:r w:rsidRPr="009E46B6">
        <w:t>промежутки</w:t>
      </w:r>
      <w:r w:rsidRPr="009E46B6">
        <w:rPr>
          <w:spacing w:val="1"/>
        </w:rPr>
        <w:t xml:space="preserve"> </w:t>
      </w:r>
      <w:proofErr w:type="spellStart"/>
      <w:r w:rsidRPr="009E46B6">
        <w:t>знакопостоянства</w:t>
      </w:r>
      <w:proofErr w:type="spellEnd"/>
      <w:r w:rsidRPr="009E46B6">
        <w:t>,</w:t>
      </w:r>
      <w:r w:rsidRPr="009E46B6">
        <w:rPr>
          <w:spacing w:val="1"/>
        </w:rPr>
        <w:t xml:space="preserve"> </w:t>
      </w:r>
      <w:r w:rsidRPr="009E46B6">
        <w:t>монотонность.</w:t>
      </w:r>
      <w:r w:rsidRPr="009E46B6">
        <w:rPr>
          <w:spacing w:val="1"/>
        </w:rPr>
        <w:t xml:space="preserve"> </w:t>
      </w:r>
      <w:r w:rsidRPr="009E46B6">
        <w:t>Наибольшее</w:t>
      </w:r>
      <w:r w:rsidRPr="009E46B6">
        <w:rPr>
          <w:spacing w:val="1"/>
        </w:rPr>
        <w:t xml:space="preserve"> </w:t>
      </w:r>
      <w:r w:rsidRPr="009E46B6">
        <w:t>и</w:t>
      </w:r>
      <w:r w:rsidRPr="009E46B6">
        <w:rPr>
          <w:spacing w:val="1"/>
        </w:rPr>
        <w:t xml:space="preserve"> </w:t>
      </w:r>
      <w:r w:rsidRPr="009E46B6">
        <w:t>наименьшее</w:t>
      </w:r>
      <w:r w:rsidRPr="009E46B6">
        <w:rPr>
          <w:spacing w:val="2"/>
        </w:rPr>
        <w:t xml:space="preserve"> </w:t>
      </w:r>
      <w:r w:rsidRPr="009E46B6">
        <w:t>значение</w:t>
      </w:r>
      <w:r w:rsidRPr="009E46B6">
        <w:rPr>
          <w:spacing w:val="3"/>
        </w:rPr>
        <w:t xml:space="preserve"> </w:t>
      </w:r>
      <w:r w:rsidRPr="009E46B6">
        <w:t>функции.</w:t>
      </w:r>
      <w:r w:rsidRPr="009E46B6">
        <w:rPr>
          <w:spacing w:val="3"/>
        </w:rPr>
        <w:t xml:space="preserve"> </w:t>
      </w:r>
      <w:r w:rsidRPr="009E46B6">
        <w:t>Периодические</w:t>
      </w:r>
      <w:r w:rsidRPr="009E46B6">
        <w:rPr>
          <w:spacing w:val="3"/>
        </w:rPr>
        <w:t xml:space="preserve"> </w:t>
      </w:r>
      <w:r w:rsidRPr="009E46B6">
        <w:t>функции</w:t>
      </w:r>
      <w:r w:rsidRPr="009E46B6">
        <w:rPr>
          <w:spacing w:val="3"/>
        </w:rPr>
        <w:t xml:space="preserve"> </w:t>
      </w:r>
      <w:r w:rsidRPr="009E46B6">
        <w:t>и</w:t>
      </w:r>
      <w:r w:rsidRPr="009E46B6">
        <w:rPr>
          <w:spacing w:val="4"/>
        </w:rPr>
        <w:t xml:space="preserve"> </w:t>
      </w:r>
      <w:r w:rsidRPr="009E46B6">
        <w:t>наименьший</w:t>
      </w:r>
      <w:r w:rsidRPr="009E46B6">
        <w:rPr>
          <w:spacing w:val="4"/>
        </w:rPr>
        <w:t xml:space="preserve"> </w:t>
      </w:r>
      <w:r w:rsidRPr="009E46B6">
        <w:t>период.</w:t>
      </w:r>
      <w:r w:rsidRPr="009E46B6">
        <w:rPr>
          <w:spacing w:val="4"/>
        </w:rPr>
        <w:t xml:space="preserve"> </w:t>
      </w:r>
      <w:r w:rsidRPr="009E46B6">
        <w:t>Четные</w:t>
      </w:r>
      <w:r w:rsidRPr="009E46B6">
        <w:rPr>
          <w:spacing w:val="2"/>
        </w:rPr>
        <w:t xml:space="preserve"> </w:t>
      </w:r>
      <w:r w:rsidRPr="009E46B6">
        <w:t>и</w:t>
      </w:r>
    </w:p>
    <w:p w14:paraId="30E4C732" w14:textId="77777777" w:rsidR="00CA59FD" w:rsidRPr="009E46B6" w:rsidRDefault="009170FA">
      <w:pPr>
        <w:pStyle w:val="a3"/>
        <w:spacing w:line="409" w:lineRule="exact"/>
        <w:ind w:left="922" w:firstLine="0"/>
        <w:jc w:val="left"/>
        <w:rPr>
          <w:sz w:val="37"/>
        </w:rPr>
      </w:pPr>
      <w:r w:rsidRPr="009E46B6">
        <w:rPr>
          <w:w w:val="95"/>
          <w:position w:val="1"/>
        </w:rPr>
        <w:t>нечетные</w:t>
      </w:r>
      <w:r w:rsidRPr="009E46B6">
        <w:rPr>
          <w:spacing w:val="14"/>
          <w:w w:val="95"/>
          <w:position w:val="1"/>
        </w:rPr>
        <w:t xml:space="preserve"> </w:t>
      </w:r>
      <w:r w:rsidRPr="009E46B6">
        <w:rPr>
          <w:w w:val="95"/>
          <w:position w:val="1"/>
        </w:rPr>
        <w:t>функции.</w:t>
      </w:r>
      <w:r w:rsidRPr="009E46B6">
        <w:rPr>
          <w:spacing w:val="17"/>
          <w:w w:val="95"/>
          <w:position w:val="1"/>
        </w:rPr>
        <w:t xml:space="preserve"> </w:t>
      </w:r>
      <w:r w:rsidRPr="009E46B6">
        <w:rPr>
          <w:w w:val="95"/>
          <w:position w:val="1"/>
        </w:rPr>
        <w:t>Функции</w:t>
      </w:r>
      <w:r w:rsidRPr="009E46B6">
        <w:rPr>
          <w:spacing w:val="20"/>
          <w:w w:val="95"/>
          <w:position w:val="1"/>
        </w:rPr>
        <w:t xml:space="preserve"> </w:t>
      </w:r>
      <w:r w:rsidRPr="009E46B6">
        <w:rPr>
          <w:w w:val="95"/>
          <w:position w:val="1"/>
        </w:rPr>
        <w:t>«дробная</w:t>
      </w:r>
      <w:r w:rsidRPr="009E46B6">
        <w:rPr>
          <w:spacing w:val="17"/>
          <w:w w:val="95"/>
          <w:position w:val="1"/>
        </w:rPr>
        <w:t xml:space="preserve"> </w:t>
      </w:r>
      <w:r w:rsidRPr="009E46B6">
        <w:rPr>
          <w:w w:val="95"/>
          <w:position w:val="1"/>
        </w:rPr>
        <w:t>часть</w:t>
      </w:r>
      <w:r w:rsidRPr="009E46B6">
        <w:rPr>
          <w:spacing w:val="18"/>
          <w:w w:val="95"/>
          <w:position w:val="1"/>
        </w:rPr>
        <w:t xml:space="preserve"> </w:t>
      </w:r>
      <w:r w:rsidRPr="009E46B6">
        <w:rPr>
          <w:w w:val="95"/>
          <w:position w:val="1"/>
        </w:rPr>
        <w:t>числа»</w:t>
      </w:r>
      <w:r w:rsidRPr="009E46B6">
        <w:rPr>
          <w:spacing w:val="90"/>
          <w:position w:val="1"/>
        </w:rPr>
        <w:t xml:space="preserve"> </w:t>
      </w:r>
      <w:r w:rsidRPr="009E46B6">
        <w:rPr>
          <w:i/>
          <w:w w:val="95"/>
          <w:position w:val="2"/>
          <w:sz w:val="27"/>
        </w:rPr>
        <w:t>y</w:t>
      </w:r>
      <w:r w:rsidRPr="009E46B6">
        <w:rPr>
          <w:i/>
          <w:spacing w:val="8"/>
          <w:w w:val="95"/>
          <w:position w:val="2"/>
          <w:sz w:val="27"/>
        </w:rPr>
        <w:t xml:space="preserve"> </w:t>
      </w:r>
      <w:r w:rsidRPr="009E46B6">
        <w:rPr>
          <w:w w:val="95"/>
          <w:position w:val="2"/>
          <w:sz w:val="27"/>
        </w:rPr>
        <w:t></w:t>
      </w:r>
      <w:r w:rsidRPr="009E46B6">
        <w:rPr>
          <w:spacing w:val="-23"/>
          <w:w w:val="95"/>
          <w:position w:val="2"/>
          <w:sz w:val="27"/>
        </w:rPr>
        <w:t xml:space="preserve"> </w:t>
      </w:r>
      <w:r w:rsidRPr="009E46B6">
        <w:rPr>
          <w:w w:val="95"/>
          <w:sz w:val="36"/>
        </w:rPr>
        <w:t></w:t>
      </w:r>
      <w:r w:rsidRPr="009E46B6">
        <w:rPr>
          <w:i/>
          <w:w w:val="95"/>
          <w:position w:val="2"/>
          <w:sz w:val="27"/>
        </w:rPr>
        <w:t>x</w:t>
      </w:r>
      <w:r w:rsidRPr="009E46B6">
        <w:rPr>
          <w:w w:val="95"/>
          <w:sz w:val="36"/>
        </w:rPr>
        <w:t></w:t>
      </w:r>
      <w:r w:rsidRPr="009E46B6">
        <w:rPr>
          <w:spacing w:val="8"/>
          <w:w w:val="95"/>
          <w:sz w:val="36"/>
        </w:rPr>
        <w:t xml:space="preserve"> </w:t>
      </w:r>
      <w:r w:rsidRPr="009E46B6">
        <w:rPr>
          <w:w w:val="95"/>
          <w:position w:val="1"/>
        </w:rPr>
        <w:t>и</w:t>
      </w:r>
      <w:r w:rsidRPr="009E46B6">
        <w:rPr>
          <w:spacing w:val="23"/>
          <w:w w:val="95"/>
          <w:position w:val="1"/>
        </w:rPr>
        <w:t xml:space="preserve"> </w:t>
      </w:r>
      <w:r w:rsidRPr="009E46B6">
        <w:rPr>
          <w:w w:val="95"/>
          <w:position w:val="1"/>
        </w:rPr>
        <w:t>«целая</w:t>
      </w:r>
      <w:r w:rsidRPr="009E46B6">
        <w:rPr>
          <w:spacing w:val="19"/>
          <w:w w:val="95"/>
          <w:position w:val="1"/>
        </w:rPr>
        <w:t xml:space="preserve"> </w:t>
      </w:r>
      <w:r w:rsidRPr="009E46B6">
        <w:rPr>
          <w:w w:val="95"/>
          <w:position w:val="1"/>
        </w:rPr>
        <w:t>часть</w:t>
      </w:r>
      <w:r w:rsidRPr="009E46B6">
        <w:rPr>
          <w:spacing w:val="18"/>
          <w:w w:val="95"/>
          <w:position w:val="1"/>
        </w:rPr>
        <w:t xml:space="preserve"> </w:t>
      </w:r>
      <w:r w:rsidRPr="009E46B6">
        <w:rPr>
          <w:w w:val="95"/>
          <w:position w:val="1"/>
        </w:rPr>
        <w:t>числа»</w:t>
      </w:r>
      <w:r w:rsidRPr="009E46B6">
        <w:rPr>
          <w:spacing w:val="81"/>
          <w:position w:val="1"/>
        </w:rPr>
        <w:t xml:space="preserve"> </w:t>
      </w:r>
      <w:r w:rsidRPr="009E46B6">
        <w:rPr>
          <w:i/>
          <w:w w:val="95"/>
          <w:position w:val="2"/>
          <w:sz w:val="27"/>
        </w:rPr>
        <w:t>y</w:t>
      </w:r>
      <w:r w:rsidRPr="009E46B6">
        <w:rPr>
          <w:i/>
          <w:spacing w:val="3"/>
          <w:w w:val="95"/>
          <w:position w:val="2"/>
          <w:sz w:val="27"/>
        </w:rPr>
        <w:t xml:space="preserve"> </w:t>
      </w:r>
      <w:r w:rsidRPr="009E46B6">
        <w:rPr>
          <w:w w:val="95"/>
          <w:position w:val="2"/>
          <w:sz w:val="27"/>
        </w:rPr>
        <w:t></w:t>
      </w:r>
      <w:r w:rsidRPr="009E46B6">
        <w:rPr>
          <w:spacing w:val="-24"/>
          <w:w w:val="95"/>
          <w:position w:val="2"/>
          <w:sz w:val="27"/>
        </w:rPr>
        <w:t xml:space="preserve"> </w:t>
      </w:r>
      <w:r w:rsidRPr="009E46B6">
        <w:rPr>
          <w:w w:val="95"/>
          <w:sz w:val="37"/>
        </w:rPr>
        <w:t></w:t>
      </w:r>
      <w:r w:rsidRPr="009E46B6">
        <w:rPr>
          <w:i/>
          <w:w w:val="95"/>
          <w:position w:val="2"/>
          <w:sz w:val="27"/>
        </w:rPr>
        <w:t>x</w:t>
      </w:r>
      <w:r w:rsidRPr="009E46B6">
        <w:rPr>
          <w:w w:val="95"/>
          <w:sz w:val="37"/>
        </w:rPr>
        <w:t></w:t>
      </w:r>
    </w:p>
    <w:p w14:paraId="53BA9A4F" w14:textId="77777777" w:rsidR="00CA59FD" w:rsidRPr="009E46B6" w:rsidRDefault="009170FA">
      <w:pPr>
        <w:pStyle w:val="a3"/>
        <w:spacing w:before="45" w:line="260" w:lineRule="exact"/>
        <w:ind w:left="922" w:firstLine="0"/>
        <w:jc w:val="left"/>
      </w:pPr>
      <w:r w:rsidRPr="009E46B6">
        <w:t>.</w:t>
      </w:r>
    </w:p>
    <w:p w14:paraId="38BEBE0A" w14:textId="77777777" w:rsidR="00CA59FD" w:rsidRPr="009E46B6" w:rsidRDefault="00CA59FD">
      <w:pPr>
        <w:spacing w:line="260" w:lineRule="exact"/>
        <w:sectPr w:rsidR="00CA59FD" w:rsidRPr="009E46B6">
          <w:pgSz w:w="11910" w:h="16840"/>
          <w:pgMar w:top="1040" w:right="720" w:bottom="1220" w:left="780" w:header="0" w:footer="944" w:gutter="0"/>
          <w:cols w:space="720"/>
        </w:sectPr>
      </w:pPr>
    </w:p>
    <w:p w14:paraId="088D4A59" w14:textId="77777777" w:rsidR="00CA59FD" w:rsidRPr="009E46B6" w:rsidRDefault="009170FA">
      <w:pPr>
        <w:pStyle w:val="a3"/>
        <w:spacing w:before="31"/>
        <w:ind w:left="1630" w:firstLine="0"/>
        <w:jc w:val="left"/>
      </w:pPr>
      <w:r w:rsidRPr="009E46B6">
        <w:t>Тригонометрические</w:t>
      </w:r>
      <w:r w:rsidRPr="009E46B6">
        <w:rPr>
          <w:spacing w:val="37"/>
        </w:rPr>
        <w:t xml:space="preserve"> </w:t>
      </w:r>
      <w:r w:rsidRPr="009E46B6">
        <w:t>функции</w:t>
      </w:r>
      <w:r w:rsidRPr="009E46B6">
        <w:rPr>
          <w:spacing w:val="40"/>
        </w:rPr>
        <w:t xml:space="preserve"> </w:t>
      </w:r>
      <w:r w:rsidRPr="009E46B6">
        <w:t>числового</w:t>
      </w:r>
      <w:r w:rsidRPr="009E46B6">
        <w:rPr>
          <w:spacing w:val="38"/>
        </w:rPr>
        <w:t xml:space="preserve"> </w:t>
      </w:r>
      <w:r w:rsidRPr="009E46B6">
        <w:t>аргумента</w:t>
      </w:r>
    </w:p>
    <w:p w14:paraId="2E3147C9" w14:textId="120F41CC" w:rsidR="00CA59FD" w:rsidRPr="005A02DD" w:rsidRDefault="009170FA" w:rsidP="005A02DD">
      <w:pPr>
        <w:pStyle w:val="a3"/>
        <w:spacing w:before="33"/>
        <w:ind w:left="984" w:firstLine="0"/>
        <w:jc w:val="left"/>
      </w:pPr>
      <w:r w:rsidRPr="009E46B6">
        <w:rPr>
          <w:i/>
        </w:rPr>
        <w:t>y</w:t>
      </w:r>
      <w:r w:rsidRPr="009E46B6">
        <w:rPr>
          <w:i/>
          <w:spacing w:val="2"/>
        </w:rPr>
        <w:t xml:space="preserve"> </w:t>
      </w:r>
      <w:r w:rsidRPr="009E46B6">
        <w:t></w:t>
      </w:r>
      <w:r w:rsidRPr="009E46B6">
        <w:rPr>
          <w:spacing w:val="-8"/>
        </w:rPr>
        <w:t xml:space="preserve"> </w:t>
      </w:r>
      <w:proofErr w:type="spellStart"/>
      <w:r w:rsidRPr="009E46B6">
        <w:t>ctg</w:t>
      </w:r>
      <w:proofErr w:type="spellEnd"/>
      <w:r w:rsidRPr="009E46B6">
        <w:rPr>
          <w:spacing w:val="-12"/>
        </w:rPr>
        <w:t xml:space="preserve"> </w:t>
      </w:r>
      <w:proofErr w:type="gramStart"/>
      <w:r w:rsidRPr="009E46B6">
        <w:rPr>
          <w:i/>
        </w:rPr>
        <w:t>x</w:t>
      </w:r>
      <w:r w:rsidRPr="009E46B6">
        <w:rPr>
          <w:i/>
          <w:spacing w:val="-23"/>
        </w:rPr>
        <w:t xml:space="preserve"> </w:t>
      </w:r>
      <w:r w:rsidRPr="009E46B6">
        <w:t>.</w:t>
      </w:r>
      <w:proofErr w:type="gramEnd"/>
      <w:r w:rsidRPr="009E46B6">
        <w:rPr>
          <w:spacing w:val="2"/>
        </w:rPr>
        <w:t xml:space="preserve"> </w:t>
      </w:r>
      <w:r w:rsidRPr="009E46B6">
        <w:t>Свойства</w:t>
      </w:r>
      <w:r w:rsidRPr="009E46B6">
        <w:rPr>
          <w:spacing w:val="2"/>
        </w:rPr>
        <w:t xml:space="preserve"> </w:t>
      </w:r>
      <w:r w:rsidRPr="009E46B6">
        <w:t>и</w:t>
      </w:r>
      <w:r w:rsidRPr="009E46B6">
        <w:rPr>
          <w:spacing w:val="2"/>
        </w:rPr>
        <w:t xml:space="preserve"> </w:t>
      </w:r>
      <w:r w:rsidRPr="009E46B6">
        <w:t>графики</w:t>
      </w:r>
      <w:r w:rsidRPr="009E46B6">
        <w:rPr>
          <w:spacing w:val="1"/>
        </w:rPr>
        <w:t xml:space="preserve"> </w:t>
      </w:r>
      <w:r w:rsidRPr="009E46B6">
        <w:t>тригонометрических</w:t>
      </w:r>
      <w:r w:rsidRPr="009E46B6">
        <w:rPr>
          <w:spacing w:val="4"/>
        </w:rPr>
        <w:t xml:space="preserve"> </w:t>
      </w:r>
      <w:r w:rsidRPr="009E46B6">
        <w:t>функций</w:t>
      </w:r>
    </w:p>
    <w:p w14:paraId="339BB16D" w14:textId="77777777" w:rsidR="00CA59FD" w:rsidRPr="009E46B6" w:rsidRDefault="009170FA">
      <w:pPr>
        <w:spacing w:before="13"/>
        <w:ind w:left="123"/>
        <w:rPr>
          <w:sz w:val="24"/>
        </w:rPr>
      </w:pPr>
      <w:r w:rsidRPr="00F76516">
        <w:br w:type="column"/>
      </w:r>
      <w:r w:rsidRPr="009E46B6">
        <w:rPr>
          <w:i/>
          <w:sz w:val="24"/>
        </w:rPr>
        <w:t>y</w:t>
      </w:r>
      <w:r w:rsidRPr="009E46B6">
        <w:rPr>
          <w:i/>
          <w:spacing w:val="6"/>
          <w:sz w:val="24"/>
        </w:rPr>
        <w:t xml:space="preserve"> </w:t>
      </w:r>
      <w:r w:rsidRPr="009E46B6">
        <w:rPr>
          <w:sz w:val="24"/>
        </w:rPr>
        <w:t></w:t>
      </w:r>
      <w:r w:rsidRPr="009E46B6">
        <w:rPr>
          <w:spacing w:val="1"/>
          <w:sz w:val="24"/>
        </w:rPr>
        <w:t xml:space="preserve"> </w:t>
      </w:r>
      <w:proofErr w:type="spellStart"/>
      <w:r w:rsidRPr="009E46B6">
        <w:rPr>
          <w:sz w:val="24"/>
        </w:rPr>
        <w:t>tg</w:t>
      </w:r>
      <w:proofErr w:type="spellEnd"/>
      <w:r w:rsidRPr="009E46B6">
        <w:rPr>
          <w:spacing w:val="-10"/>
          <w:sz w:val="24"/>
        </w:rPr>
        <w:t xml:space="preserve"> </w:t>
      </w:r>
      <w:proofErr w:type="gramStart"/>
      <w:r w:rsidRPr="009E46B6">
        <w:rPr>
          <w:i/>
          <w:sz w:val="24"/>
        </w:rPr>
        <w:t>x</w:t>
      </w:r>
      <w:r w:rsidRPr="009E46B6">
        <w:rPr>
          <w:i/>
          <w:spacing w:val="-16"/>
          <w:sz w:val="24"/>
        </w:rPr>
        <w:t xml:space="preserve"> </w:t>
      </w:r>
      <w:r w:rsidRPr="009E46B6">
        <w:rPr>
          <w:sz w:val="24"/>
        </w:rPr>
        <w:t>,</w:t>
      </w:r>
      <w:proofErr w:type="gramEnd"/>
    </w:p>
    <w:p w14:paraId="76F28068" w14:textId="77777777" w:rsidR="00CA59FD" w:rsidRPr="009E46B6" w:rsidRDefault="00CA59FD">
      <w:pPr>
        <w:rPr>
          <w:sz w:val="24"/>
        </w:rPr>
        <w:sectPr w:rsidR="00CA59FD" w:rsidRPr="009E46B6">
          <w:type w:val="continuous"/>
          <w:pgSz w:w="11910" w:h="16840"/>
          <w:pgMar w:top="1120" w:right="720" w:bottom="280" w:left="780" w:header="720" w:footer="720" w:gutter="0"/>
          <w:cols w:num="4" w:space="720" w:equalWidth="0">
            <w:col w:w="7251" w:space="40"/>
            <w:col w:w="911" w:space="39"/>
            <w:col w:w="1060" w:space="39"/>
            <w:col w:w="1070"/>
          </w:cols>
        </w:sectPr>
      </w:pPr>
    </w:p>
    <w:p w14:paraId="5034FF81" w14:textId="77777777" w:rsidR="00CA59FD" w:rsidRPr="009E46B6" w:rsidRDefault="009170FA">
      <w:pPr>
        <w:pStyle w:val="a3"/>
        <w:spacing w:before="40"/>
        <w:ind w:left="922" w:right="130"/>
      </w:pPr>
      <w:r w:rsidRPr="009E46B6">
        <w:lastRenderedPageBreak/>
        <w:t>Обратные тригонометрические функции, их главные значения, свойства и графики.</w:t>
      </w:r>
      <w:r w:rsidRPr="009E46B6">
        <w:rPr>
          <w:spacing w:val="-57"/>
        </w:rPr>
        <w:t xml:space="preserve"> </w:t>
      </w:r>
      <w:r w:rsidRPr="009E46B6">
        <w:t>Тригонометрические</w:t>
      </w:r>
      <w:r w:rsidRPr="009E46B6">
        <w:rPr>
          <w:spacing w:val="1"/>
        </w:rPr>
        <w:t xml:space="preserve"> </w:t>
      </w:r>
      <w:r w:rsidRPr="009E46B6">
        <w:t>уравнения.</w:t>
      </w:r>
      <w:r w:rsidRPr="009E46B6">
        <w:rPr>
          <w:spacing w:val="1"/>
        </w:rPr>
        <w:t xml:space="preserve"> </w:t>
      </w:r>
      <w:r w:rsidRPr="009E46B6">
        <w:t>Однородные</w:t>
      </w:r>
      <w:r w:rsidRPr="009E46B6">
        <w:rPr>
          <w:spacing w:val="1"/>
        </w:rPr>
        <w:t xml:space="preserve"> </w:t>
      </w:r>
      <w:r w:rsidRPr="009E46B6">
        <w:t>тригонометрические</w:t>
      </w:r>
      <w:r w:rsidRPr="009E46B6">
        <w:rPr>
          <w:spacing w:val="1"/>
        </w:rPr>
        <w:t xml:space="preserve"> </w:t>
      </w:r>
      <w:r w:rsidRPr="009E46B6">
        <w:t>уравнения.</w:t>
      </w:r>
      <w:r w:rsidRPr="009E46B6">
        <w:rPr>
          <w:spacing w:val="1"/>
        </w:rPr>
        <w:t xml:space="preserve"> </w:t>
      </w:r>
      <w:r w:rsidRPr="009E46B6">
        <w:t>Решение</w:t>
      </w:r>
      <w:r w:rsidRPr="009E46B6">
        <w:rPr>
          <w:spacing w:val="-57"/>
        </w:rPr>
        <w:t xml:space="preserve"> </w:t>
      </w:r>
      <w:r w:rsidRPr="009E46B6">
        <w:t>простейших тригонометрических неравенств. Простейшие системы тригонометрических</w:t>
      </w:r>
      <w:r w:rsidRPr="009E46B6">
        <w:rPr>
          <w:spacing w:val="1"/>
        </w:rPr>
        <w:t xml:space="preserve"> </w:t>
      </w:r>
      <w:r w:rsidRPr="009E46B6">
        <w:t>уравнений.</w:t>
      </w:r>
    </w:p>
    <w:p w14:paraId="1C3ADD18" w14:textId="77777777" w:rsidR="00CA59FD" w:rsidRPr="009E46B6" w:rsidRDefault="009170FA">
      <w:pPr>
        <w:pStyle w:val="a3"/>
        <w:ind w:left="922" w:right="133"/>
      </w:pPr>
      <w:r w:rsidRPr="009E46B6">
        <w:t>Степень</w:t>
      </w:r>
      <w:r w:rsidRPr="009E46B6">
        <w:rPr>
          <w:spacing w:val="1"/>
        </w:rPr>
        <w:t xml:space="preserve"> </w:t>
      </w:r>
      <w:r w:rsidRPr="009E46B6">
        <w:t>с</w:t>
      </w:r>
      <w:r w:rsidRPr="009E46B6">
        <w:rPr>
          <w:spacing w:val="1"/>
        </w:rPr>
        <w:t xml:space="preserve"> </w:t>
      </w:r>
      <w:r w:rsidRPr="009E46B6">
        <w:t>действительным</w:t>
      </w:r>
      <w:r w:rsidRPr="009E46B6">
        <w:rPr>
          <w:spacing w:val="1"/>
        </w:rPr>
        <w:t xml:space="preserve"> </w:t>
      </w:r>
      <w:r w:rsidRPr="009E46B6">
        <w:t>показателем,</w:t>
      </w:r>
      <w:r w:rsidRPr="009E46B6">
        <w:rPr>
          <w:spacing w:val="1"/>
        </w:rPr>
        <w:t xml:space="preserve"> </w:t>
      </w:r>
      <w:r w:rsidRPr="009E46B6">
        <w:t>свойства</w:t>
      </w:r>
      <w:r w:rsidRPr="009E46B6">
        <w:rPr>
          <w:spacing w:val="1"/>
        </w:rPr>
        <w:t xml:space="preserve"> </w:t>
      </w:r>
      <w:r w:rsidRPr="009E46B6">
        <w:t>степени.</w:t>
      </w:r>
      <w:r w:rsidRPr="009E46B6">
        <w:rPr>
          <w:spacing w:val="1"/>
        </w:rPr>
        <w:t xml:space="preserve"> </w:t>
      </w:r>
      <w:r w:rsidRPr="009E46B6">
        <w:t>Простейшие</w:t>
      </w:r>
      <w:r w:rsidRPr="009E46B6">
        <w:rPr>
          <w:spacing w:val="1"/>
        </w:rPr>
        <w:t xml:space="preserve"> </w:t>
      </w:r>
      <w:r w:rsidRPr="009E46B6">
        <w:t>показательные</w:t>
      </w:r>
      <w:r w:rsidRPr="009E46B6">
        <w:rPr>
          <w:spacing w:val="18"/>
        </w:rPr>
        <w:t xml:space="preserve"> </w:t>
      </w:r>
      <w:r w:rsidRPr="009E46B6">
        <w:t>уравнения</w:t>
      </w:r>
      <w:r w:rsidRPr="009E46B6">
        <w:rPr>
          <w:spacing w:val="17"/>
        </w:rPr>
        <w:t xml:space="preserve"> </w:t>
      </w:r>
      <w:r w:rsidRPr="009E46B6">
        <w:t>и</w:t>
      </w:r>
      <w:r w:rsidRPr="009E46B6">
        <w:rPr>
          <w:spacing w:val="16"/>
        </w:rPr>
        <w:t xml:space="preserve"> </w:t>
      </w:r>
      <w:r w:rsidRPr="009E46B6">
        <w:t>неравенства.</w:t>
      </w:r>
      <w:r w:rsidRPr="009E46B6">
        <w:rPr>
          <w:spacing w:val="18"/>
        </w:rPr>
        <w:t xml:space="preserve"> </w:t>
      </w:r>
      <w:r w:rsidRPr="009E46B6">
        <w:t>Показательная</w:t>
      </w:r>
      <w:r w:rsidRPr="009E46B6">
        <w:rPr>
          <w:spacing w:val="17"/>
        </w:rPr>
        <w:t xml:space="preserve"> </w:t>
      </w:r>
      <w:r w:rsidRPr="009E46B6">
        <w:t>функция</w:t>
      </w:r>
      <w:r w:rsidRPr="009E46B6">
        <w:rPr>
          <w:spacing w:val="14"/>
        </w:rPr>
        <w:t xml:space="preserve"> </w:t>
      </w:r>
      <w:r w:rsidRPr="009E46B6">
        <w:t>и</w:t>
      </w:r>
      <w:r w:rsidRPr="009E46B6">
        <w:rPr>
          <w:spacing w:val="18"/>
        </w:rPr>
        <w:t xml:space="preserve"> </w:t>
      </w:r>
      <w:r w:rsidRPr="009E46B6">
        <w:t>ее</w:t>
      </w:r>
      <w:r w:rsidRPr="009E46B6">
        <w:rPr>
          <w:spacing w:val="17"/>
        </w:rPr>
        <w:t xml:space="preserve"> </w:t>
      </w:r>
      <w:r w:rsidRPr="009E46B6">
        <w:t>свойства</w:t>
      </w:r>
      <w:r w:rsidRPr="009E46B6">
        <w:rPr>
          <w:spacing w:val="16"/>
        </w:rPr>
        <w:t xml:space="preserve"> </w:t>
      </w:r>
      <w:r w:rsidRPr="009E46B6">
        <w:t>и</w:t>
      </w:r>
      <w:r w:rsidRPr="009E46B6">
        <w:rPr>
          <w:spacing w:val="18"/>
        </w:rPr>
        <w:t xml:space="preserve"> </w:t>
      </w:r>
      <w:r w:rsidRPr="009E46B6">
        <w:t>график.</w:t>
      </w:r>
    </w:p>
    <w:p w14:paraId="1940A468" w14:textId="77777777" w:rsidR="00CA59FD" w:rsidRPr="009E46B6" w:rsidRDefault="009170FA">
      <w:pPr>
        <w:spacing w:line="296" w:lineRule="exact"/>
        <w:ind w:left="922"/>
        <w:rPr>
          <w:sz w:val="24"/>
        </w:rPr>
      </w:pPr>
      <w:r w:rsidRPr="009E46B6">
        <w:rPr>
          <w:w w:val="95"/>
          <w:position w:val="1"/>
          <w:sz w:val="24"/>
        </w:rPr>
        <w:t>Число</w:t>
      </w:r>
      <w:r w:rsidRPr="009E46B6">
        <w:rPr>
          <w:spacing w:val="44"/>
          <w:w w:val="95"/>
          <w:position w:val="1"/>
          <w:sz w:val="24"/>
        </w:rPr>
        <w:t xml:space="preserve"> </w:t>
      </w:r>
      <w:r w:rsidRPr="009E46B6">
        <w:rPr>
          <w:i/>
          <w:w w:val="95"/>
          <w:position w:val="2"/>
          <w:sz w:val="29"/>
        </w:rPr>
        <w:t>e</w:t>
      </w:r>
      <w:r w:rsidRPr="009E46B6">
        <w:rPr>
          <w:i/>
          <w:spacing w:val="36"/>
          <w:w w:val="95"/>
          <w:position w:val="2"/>
          <w:sz w:val="29"/>
        </w:rPr>
        <w:t xml:space="preserve"> </w:t>
      </w:r>
      <w:r w:rsidRPr="009E46B6">
        <w:rPr>
          <w:w w:val="95"/>
          <w:position w:val="1"/>
          <w:sz w:val="24"/>
        </w:rPr>
        <w:t>и</w:t>
      </w:r>
      <w:r w:rsidRPr="009E46B6">
        <w:rPr>
          <w:spacing w:val="13"/>
          <w:w w:val="95"/>
          <w:position w:val="1"/>
          <w:sz w:val="24"/>
        </w:rPr>
        <w:t xml:space="preserve"> </w:t>
      </w:r>
      <w:r w:rsidRPr="009E46B6">
        <w:rPr>
          <w:w w:val="95"/>
          <w:position w:val="1"/>
          <w:sz w:val="24"/>
        </w:rPr>
        <w:t>функция</w:t>
      </w:r>
      <w:r w:rsidRPr="009E46B6">
        <w:rPr>
          <w:spacing w:val="24"/>
          <w:w w:val="95"/>
          <w:position w:val="1"/>
          <w:sz w:val="24"/>
        </w:rPr>
        <w:t xml:space="preserve"> </w:t>
      </w:r>
      <w:r w:rsidRPr="009E46B6">
        <w:rPr>
          <w:i/>
          <w:w w:val="95"/>
        </w:rPr>
        <w:t>y</w:t>
      </w:r>
      <w:r w:rsidRPr="009E46B6">
        <w:rPr>
          <w:i/>
          <w:spacing w:val="20"/>
          <w:w w:val="95"/>
        </w:rPr>
        <w:t xml:space="preserve"> </w:t>
      </w:r>
      <w:r w:rsidRPr="009E46B6">
        <w:rPr>
          <w:w w:val="95"/>
        </w:rPr>
        <w:t></w:t>
      </w:r>
      <w:r w:rsidRPr="009E46B6">
        <w:rPr>
          <w:spacing w:val="7"/>
          <w:w w:val="95"/>
        </w:rPr>
        <w:t xml:space="preserve"> </w:t>
      </w:r>
      <w:proofErr w:type="spellStart"/>
      <w:proofErr w:type="gramStart"/>
      <w:r w:rsidRPr="009E46B6">
        <w:rPr>
          <w:i/>
          <w:w w:val="95"/>
        </w:rPr>
        <w:t>e</w:t>
      </w:r>
      <w:r w:rsidRPr="009E46B6">
        <w:rPr>
          <w:i/>
          <w:w w:val="95"/>
          <w:vertAlign w:val="superscript"/>
        </w:rPr>
        <w:t>x</w:t>
      </w:r>
      <w:proofErr w:type="spellEnd"/>
      <w:r w:rsidRPr="009E46B6">
        <w:rPr>
          <w:i/>
          <w:spacing w:val="-7"/>
          <w:w w:val="95"/>
        </w:rPr>
        <w:t xml:space="preserve"> </w:t>
      </w:r>
      <w:r w:rsidRPr="009E46B6">
        <w:rPr>
          <w:w w:val="95"/>
          <w:position w:val="1"/>
          <w:sz w:val="24"/>
        </w:rPr>
        <w:t>.</w:t>
      </w:r>
      <w:proofErr w:type="gramEnd"/>
    </w:p>
    <w:p w14:paraId="5FEFF695" w14:textId="77777777" w:rsidR="00CA59FD" w:rsidRPr="009E46B6" w:rsidRDefault="009170FA">
      <w:pPr>
        <w:pStyle w:val="a3"/>
        <w:spacing w:before="38"/>
        <w:ind w:left="922" w:right="127"/>
      </w:pPr>
      <w:r w:rsidRPr="009E46B6">
        <w:t>Логарифм,</w:t>
      </w:r>
      <w:r w:rsidRPr="009E46B6">
        <w:rPr>
          <w:spacing w:val="1"/>
        </w:rPr>
        <w:t xml:space="preserve"> </w:t>
      </w:r>
      <w:r w:rsidRPr="009E46B6">
        <w:t>свойства</w:t>
      </w:r>
      <w:r w:rsidRPr="009E46B6">
        <w:rPr>
          <w:spacing w:val="1"/>
        </w:rPr>
        <w:t xml:space="preserve"> </w:t>
      </w:r>
      <w:r w:rsidRPr="009E46B6">
        <w:t>логарифма.</w:t>
      </w:r>
      <w:r w:rsidRPr="009E46B6">
        <w:rPr>
          <w:spacing w:val="1"/>
        </w:rPr>
        <w:t xml:space="preserve"> </w:t>
      </w:r>
      <w:r w:rsidRPr="009E46B6">
        <w:t>Десятичный</w:t>
      </w:r>
      <w:r w:rsidRPr="009E46B6">
        <w:rPr>
          <w:spacing w:val="1"/>
        </w:rPr>
        <w:t xml:space="preserve"> </w:t>
      </w:r>
      <w:r w:rsidRPr="009E46B6">
        <w:t>и</w:t>
      </w:r>
      <w:r w:rsidRPr="009E46B6">
        <w:rPr>
          <w:spacing w:val="1"/>
        </w:rPr>
        <w:t xml:space="preserve"> </w:t>
      </w:r>
      <w:r w:rsidRPr="009E46B6">
        <w:t>натуральный</w:t>
      </w:r>
      <w:r w:rsidRPr="009E46B6">
        <w:rPr>
          <w:spacing w:val="1"/>
        </w:rPr>
        <w:t xml:space="preserve"> </w:t>
      </w:r>
      <w:r w:rsidRPr="009E46B6">
        <w:t>логарифм.</w:t>
      </w:r>
      <w:r w:rsidRPr="009E46B6">
        <w:rPr>
          <w:spacing w:val="1"/>
        </w:rPr>
        <w:t xml:space="preserve"> </w:t>
      </w:r>
      <w:r w:rsidRPr="009E46B6">
        <w:rPr>
          <w:spacing w:val="-1"/>
        </w:rPr>
        <w:t>Преобразование</w:t>
      </w:r>
      <w:r w:rsidRPr="009E46B6">
        <w:rPr>
          <w:spacing w:val="-13"/>
        </w:rPr>
        <w:t xml:space="preserve"> </w:t>
      </w:r>
      <w:r w:rsidRPr="009E46B6">
        <w:rPr>
          <w:spacing w:val="-1"/>
        </w:rPr>
        <w:t>логарифмических</w:t>
      </w:r>
      <w:r w:rsidRPr="009E46B6">
        <w:rPr>
          <w:spacing w:val="-9"/>
        </w:rPr>
        <w:t xml:space="preserve"> </w:t>
      </w:r>
      <w:r w:rsidRPr="009E46B6">
        <w:rPr>
          <w:spacing w:val="-1"/>
        </w:rPr>
        <w:t>выражений.</w:t>
      </w:r>
      <w:r w:rsidRPr="009E46B6">
        <w:rPr>
          <w:spacing w:val="-14"/>
        </w:rPr>
        <w:t xml:space="preserve"> </w:t>
      </w:r>
      <w:r w:rsidRPr="009E46B6">
        <w:t>Логарифмические</w:t>
      </w:r>
      <w:r w:rsidRPr="009E46B6">
        <w:rPr>
          <w:spacing w:val="-11"/>
        </w:rPr>
        <w:t xml:space="preserve"> </w:t>
      </w:r>
      <w:r w:rsidRPr="009E46B6">
        <w:t>уравнения</w:t>
      </w:r>
      <w:r w:rsidRPr="009E46B6">
        <w:rPr>
          <w:spacing w:val="-11"/>
        </w:rPr>
        <w:t xml:space="preserve"> </w:t>
      </w:r>
      <w:r w:rsidRPr="009E46B6">
        <w:t>и</w:t>
      </w:r>
      <w:r w:rsidRPr="009E46B6">
        <w:rPr>
          <w:spacing w:val="-11"/>
        </w:rPr>
        <w:t xml:space="preserve"> </w:t>
      </w:r>
      <w:r w:rsidRPr="009E46B6">
        <w:t>неравенства.</w:t>
      </w:r>
      <w:r w:rsidRPr="009E46B6">
        <w:rPr>
          <w:spacing w:val="-58"/>
        </w:rPr>
        <w:t xml:space="preserve"> </w:t>
      </w:r>
      <w:r w:rsidRPr="009E46B6">
        <w:t>Логарифмическая</w:t>
      </w:r>
      <w:r w:rsidRPr="009E46B6">
        <w:rPr>
          <w:spacing w:val="-1"/>
        </w:rPr>
        <w:t xml:space="preserve"> </w:t>
      </w:r>
      <w:r w:rsidRPr="009E46B6">
        <w:t>функция и ее</w:t>
      </w:r>
      <w:r w:rsidRPr="009E46B6">
        <w:rPr>
          <w:spacing w:val="-2"/>
        </w:rPr>
        <w:t xml:space="preserve"> </w:t>
      </w:r>
      <w:r w:rsidRPr="009E46B6">
        <w:t>свойства</w:t>
      </w:r>
      <w:r w:rsidRPr="009E46B6">
        <w:rPr>
          <w:spacing w:val="-1"/>
        </w:rPr>
        <w:t xml:space="preserve"> </w:t>
      </w:r>
      <w:r w:rsidRPr="009E46B6">
        <w:t>и график.</w:t>
      </w:r>
    </w:p>
    <w:p w14:paraId="13D392F0" w14:textId="77777777" w:rsidR="00CA59FD" w:rsidRPr="009E46B6" w:rsidRDefault="009170FA">
      <w:pPr>
        <w:pStyle w:val="a3"/>
        <w:ind w:left="1630" w:firstLine="0"/>
      </w:pPr>
      <w:r w:rsidRPr="009E46B6">
        <w:t>Степенная</w:t>
      </w:r>
      <w:r w:rsidRPr="009E46B6">
        <w:rPr>
          <w:spacing w:val="-4"/>
        </w:rPr>
        <w:t xml:space="preserve"> </w:t>
      </w:r>
      <w:r w:rsidRPr="009E46B6">
        <w:t>функция</w:t>
      </w:r>
      <w:r w:rsidRPr="009E46B6">
        <w:rPr>
          <w:spacing w:val="-3"/>
        </w:rPr>
        <w:t xml:space="preserve"> </w:t>
      </w:r>
      <w:r w:rsidRPr="009E46B6">
        <w:t>и</w:t>
      </w:r>
      <w:r w:rsidRPr="009E46B6">
        <w:rPr>
          <w:spacing w:val="-4"/>
        </w:rPr>
        <w:t xml:space="preserve"> </w:t>
      </w:r>
      <w:r w:rsidRPr="009E46B6">
        <w:t>ее</w:t>
      </w:r>
      <w:r w:rsidRPr="009E46B6">
        <w:rPr>
          <w:spacing w:val="-4"/>
        </w:rPr>
        <w:t xml:space="preserve"> </w:t>
      </w:r>
      <w:r w:rsidRPr="009E46B6">
        <w:t>свойства</w:t>
      </w:r>
      <w:r w:rsidRPr="009E46B6">
        <w:rPr>
          <w:spacing w:val="-5"/>
        </w:rPr>
        <w:t xml:space="preserve"> </w:t>
      </w:r>
      <w:r w:rsidRPr="009E46B6">
        <w:t>и</w:t>
      </w:r>
      <w:r w:rsidRPr="009E46B6">
        <w:rPr>
          <w:spacing w:val="-3"/>
        </w:rPr>
        <w:t xml:space="preserve"> </w:t>
      </w:r>
      <w:r w:rsidRPr="009E46B6">
        <w:t>график.</w:t>
      </w:r>
      <w:r w:rsidRPr="009E46B6">
        <w:rPr>
          <w:spacing w:val="-3"/>
        </w:rPr>
        <w:t xml:space="preserve"> </w:t>
      </w:r>
      <w:r w:rsidRPr="009E46B6">
        <w:t>Иррациональные</w:t>
      </w:r>
      <w:r w:rsidRPr="009E46B6">
        <w:rPr>
          <w:spacing w:val="-4"/>
        </w:rPr>
        <w:t xml:space="preserve"> </w:t>
      </w:r>
      <w:r w:rsidRPr="009E46B6">
        <w:t>уравнения.</w:t>
      </w:r>
    </w:p>
    <w:p w14:paraId="36B8CEBD" w14:textId="77777777" w:rsidR="00CA59FD" w:rsidRPr="009E46B6" w:rsidRDefault="009170FA">
      <w:pPr>
        <w:pStyle w:val="a3"/>
        <w:ind w:left="922" w:right="127"/>
      </w:pPr>
      <w:r w:rsidRPr="009E46B6">
        <w:t>Первичные</w:t>
      </w:r>
      <w:r w:rsidRPr="009E46B6">
        <w:rPr>
          <w:spacing w:val="1"/>
        </w:rPr>
        <w:t xml:space="preserve"> </w:t>
      </w:r>
      <w:r w:rsidRPr="009E46B6">
        <w:t>представления</w:t>
      </w:r>
      <w:r w:rsidRPr="009E46B6">
        <w:rPr>
          <w:spacing w:val="1"/>
        </w:rPr>
        <w:t xml:space="preserve"> </w:t>
      </w:r>
      <w:r w:rsidRPr="009E46B6">
        <w:t>о</w:t>
      </w:r>
      <w:r w:rsidRPr="009E46B6">
        <w:rPr>
          <w:spacing w:val="1"/>
        </w:rPr>
        <w:t xml:space="preserve"> </w:t>
      </w:r>
      <w:r w:rsidRPr="009E46B6">
        <w:t>множестве</w:t>
      </w:r>
      <w:r w:rsidRPr="009E46B6">
        <w:rPr>
          <w:spacing w:val="1"/>
        </w:rPr>
        <w:t xml:space="preserve"> </w:t>
      </w:r>
      <w:r w:rsidRPr="009E46B6">
        <w:t>комплексных</w:t>
      </w:r>
      <w:r w:rsidRPr="009E46B6">
        <w:rPr>
          <w:spacing w:val="1"/>
        </w:rPr>
        <w:t xml:space="preserve"> </w:t>
      </w:r>
      <w:r w:rsidRPr="009E46B6">
        <w:t>чисел.</w:t>
      </w:r>
      <w:r w:rsidRPr="009E46B6">
        <w:rPr>
          <w:spacing w:val="1"/>
        </w:rPr>
        <w:t xml:space="preserve"> </w:t>
      </w:r>
      <w:r w:rsidRPr="009E46B6">
        <w:t>Действия</w:t>
      </w:r>
      <w:r w:rsidRPr="009E46B6">
        <w:rPr>
          <w:spacing w:val="1"/>
        </w:rPr>
        <w:t xml:space="preserve"> </w:t>
      </w:r>
      <w:r w:rsidRPr="009E46B6">
        <w:t>с</w:t>
      </w:r>
      <w:r w:rsidRPr="009E46B6">
        <w:rPr>
          <w:spacing w:val="1"/>
        </w:rPr>
        <w:t xml:space="preserve"> </w:t>
      </w:r>
      <w:r w:rsidRPr="009E46B6">
        <w:t>комплексными</w:t>
      </w:r>
      <w:r w:rsidRPr="009E46B6">
        <w:rPr>
          <w:spacing w:val="1"/>
        </w:rPr>
        <w:t xml:space="preserve"> </w:t>
      </w:r>
      <w:r w:rsidRPr="009E46B6">
        <w:t>числами.</w:t>
      </w:r>
      <w:r w:rsidRPr="009E46B6">
        <w:rPr>
          <w:spacing w:val="1"/>
        </w:rPr>
        <w:t xml:space="preserve"> </w:t>
      </w:r>
      <w:r w:rsidRPr="009E46B6">
        <w:t>Комплексно</w:t>
      </w:r>
      <w:r w:rsidRPr="009E46B6">
        <w:rPr>
          <w:spacing w:val="1"/>
        </w:rPr>
        <w:t xml:space="preserve"> </w:t>
      </w:r>
      <w:r w:rsidRPr="009E46B6">
        <w:t>сопряженные</w:t>
      </w:r>
      <w:r w:rsidRPr="009E46B6">
        <w:rPr>
          <w:spacing w:val="1"/>
        </w:rPr>
        <w:t xml:space="preserve"> </w:t>
      </w:r>
      <w:r w:rsidRPr="009E46B6">
        <w:t>числа.</w:t>
      </w:r>
      <w:r w:rsidRPr="009E46B6">
        <w:rPr>
          <w:spacing w:val="1"/>
        </w:rPr>
        <w:t xml:space="preserve"> </w:t>
      </w:r>
      <w:r w:rsidRPr="009E46B6">
        <w:t>Модуль</w:t>
      </w:r>
      <w:r w:rsidRPr="009E46B6">
        <w:rPr>
          <w:spacing w:val="1"/>
        </w:rPr>
        <w:t xml:space="preserve"> </w:t>
      </w:r>
      <w:r w:rsidRPr="009E46B6">
        <w:t>и</w:t>
      </w:r>
      <w:r w:rsidRPr="009E46B6">
        <w:rPr>
          <w:spacing w:val="1"/>
        </w:rPr>
        <w:t xml:space="preserve"> </w:t>
      </w:r>
      <w:r w:rsidRPr="009E46B6">
        <w:t>аргумент</w:t>
      </w:r>
      <w:r w:rsidRPr="009E46B6">
        <w:rPr>
          <w:spacing w:val="1"/>
        </w:rPr>
        <w:t xml:space="preserve"> </w:t>
      </w:r>
      <w:r w:rsidRPr="009E46B6">
        <w:t>числа.</w:t>
      </w:r>
      <w:r w:rsidRPr="009E46B6">
        <w:rPr>
          <w:spacing w:val="1"/>
        </w:rPr>
        <w:t xml:space="preserve"> </w:t>
      </w:r>
      <w:r w:rsidRPr="009E46B6">
        <w:t>Тригонометрическая</w:t>
      </w:r>
      <w:r w:rsidRPr="009E46B6">
        <w:rPr>
          <w:spacing w:val="1"/>
        </w:rPr>
        <w:t xml:space="preserve"> </w:t>
      </w:r>
      <w:r w:rsidRPr="009E46B6">
        <w:t>форма</w:t>
      </w:r>
      <w:r w:rsidRPr="009E46B6">
        <w:rPr>
          <w:spacing w:val="1"/>
        </w:rPr>
        <w:t xml:space="preserve"> </w:t>
      </w:r>
      <w:r w:rsidRPr="009E46B6">
        <w:t>комплексного</w:t>
      </w:r>
      <w:r w:rsidRPr="009E46B6">
        <w:rPr>
          <w:spacing w:val="1"/>
        </w:rPr>
        <w:t xml:space="preserve"> </w:t>
      </w:r>
      <w:r w:rsidRPr="009E46B6">
        <w:t>числа.</w:t>
      </w:r>
      <w:r w:rsidRPr="009E46B6">
        <w:rPr>
          <w:spacing w:val="1"/>
        </w:rPr>
        <w:t xml:space="preserve"> </w:t>
      </w:r>
      <w:r w:rsidRPr="009E46B6">
        <w:t>Решение</w:t>
      </w:r>
      <w:r w:rsidRPr="009E46B6">
        <w:rPr>
          <w:spacing w:val="1"/>
        </w:rPr>
        <w:t xml:space="preserve"> </w:t>
      </w:r>
      <w:r w:rsidRPr="009E46B6">
        <w:t>уравнений</w:t>
      </w:r>
      <w:r w:rsidRPr="009E46B6">
        <w:rPr>
          <w:spacing w:val="1"/>
        </w:rPr>
        <w:t xml:space="preserve"> </w:t>
      </w:r>
      <w:r w:rsidRPr="009E46B6">
        <w:t>в</w:t>
      </w:r>
      <w:r w:rsidRPr="009E46B6">
        <w:rPr>
          <w:spacing w:val="1"/>
        </w:rPr>
        <w:t xml:space="preserve"> </w:t>
      </w:r>
      <w:r w:rsidRPr="009E46B6">
        <w:t>комплексных</w:t>
      </w:r>
      <w:r w:rsidRPr="009E46B6">
        <w:rPr>
          <w:spacing w:val="1"/>
        </w:rPr>
        <w:t xml:space="preserve"> </w:t>
      </w:r>
      <w:r w:rsidRPr="009E46B6">
        <w:t>числах.</w:t>
      </w:r>
    </w:p>
    <w:p w14:paraId="6AE0026C" w14:textId="77777777" w:rsidR="00CA59FD" w:rsidRPr="009E46B6" w:rsidRDefault="009170FA">
      <w:pPr>
        <w:pStyle w:val="a3"/>
        <w:ind w:left="922" w:right="127"/>
      </w:pPr>
      <w:r w:rsidRPr="009E46B6">
        <w:t>Метод интервалов для решения неравенств. Преобразования графиков функций:</w:t>
      </w:r>
      <w:r w:rsidRPr="009E46B6">
        <w:rPr>
          <w:spacing w:val="1"/>
        </w:rPr>
        <w:t xml:space="preserve"> </w:t>
      </w:r>
      <w:r w:rsidRPr="009E46B6">
        <w:t>сдвиг, умножение на число, отражение относительно координатных осей. Графические</w:t>
      </w:r>
      <w:r w:rsidRPr="009E46B6">
        <w:rPr>
          <w:spacing w:val="1"/>
        </w:rPr>
        <w:t xml:space="preserve"> </w:t>
      </w:r>
      <w:r w:rsidRPr="009E46B6">
        <w:t>методы решения уравнений и неравенств. Решение уравнений и неравенств, содержащих</w:t>
      </w:r>
      <w:r w:rsidRPr="009E46B6">
        <w:rPr>
          <w:spacing w:val="1"/>
        </w:rPr>
        <w:t xml:space="preserve"> </w:t>
      </w:r>
      <w:r w:rsidRPr="009E46B6">
        <w:t>переменную</w:t>
      </w:r>
      <w:r w:rsidRPr="009E46B6">
        <w:rPr>
          <w:spacing w:val="-1"/>
        </w:rPr>
        <w:t xml:space="preserve"> </w:t>
      </w:r>
      <w:r w:rsidRPr="009E46B6">
        <w:t>под знаком</w:t>
      </w:r>
      <w:r w:rsidRPr="009E46B6">
        <w:rPr>
          <w:spacing w:val="-1"/>
        </w:rPr>
        <w:t xml:space="preserve"> </w:t>
      </w:r>
      <w:r w:rsidRPr="009E46B6">
        <w:t>модуля.</w:t>
      </w:r>
    </w:p>
    <w:p w14:paraId="2EC9DA4D" w14:textId="77777777" w:rsidR="00CA59FD" w:rsidRPr="009E46B6" w:rsidRDefault="009170FA">
      <w:pPr>
        <w:pStyle w:val="a3"/>
        <w:ind w:left="922" w:right="130"/>
      </w:pPr>
      <w:r w:rsidRPr="009E46B6">
        <w:t>Системы показательных, логарифмических и иррациональных уравнений. Системы</w:t>
      </w:r>
      <w:r w:rsidRPr="009E46B6">
        <w:rPr>
          <w:spacing w:val="-57"/>
        </w:rPr>
        <w:t xml:space="preserve"> </w:t>
      </w:r>
      <w:r w:rsidRPr="009E46B6">
        <w:t>показательных,</w:t>
      </w:r>
      <w:r w:rsidRPr="009E46B6">
        <w:rPr>
          <w:spacing w:val="-1"/>
        </w:rPr>
        <w:t xml:space="preserve"> </w:t>
      </w:r>
      <w:r w:rsidRPr="009E46B6">
        <w:t>логарифмических</w:t>
      </w:r>
      <w:r w:rsidRPr="009E46B6">
        <w:rPr>
          <w:spacing w:val="-1"/>
        </w:rPr>
        <w:t xml:space="preserve"> </w:t>
      </w:r>
      <w:r w:rsidRPr="009E46B6">
        <w:t>и</w:t>
      </w:r>
      <w:r w:rsidRPr="009E46B6">
        <w:rPr>
          <w:spacing w:val="-1"/>
        </w:rPr>
        <w:t xml:space="preserve"> </w:t>
      </w:r>
      <w:r w:rsidRPr="009E46B6">
        <w:t>иррациональных</w:t>
      </w:r>
      <w:r w:rsidRPr="009E46B6">
        <w:rPr>
          <w:spacing w:val="-1"/>
        </w:rPr>
        <w:t xml:space="preserve"> </w:t>
      </w:r>
      <w:r w:rsidRPr="009E46B6">
        <w:t>неравенств.</w:t>
      </w:r>
    </w:p>
    <w:p w14:paraId="10C89990" w14:textId="77777777" w:rsidR="00CA59FD" w:rsidRPr="009E46B6" w:rsidRDefault="009170FA">
      <w:pPr>
        <w:pStyle w:val="a3"/>
        <w:spacing w:before="1"/>
        <w:ind w:left="1630" w:right="1906" w:firstLine="0"/>
      </w:pPr>
      <w:r w:rsidRPr="009E46B6">
        <w:t>Взаимно обратные функции. Графики взаимно обратных функций.</w:t>
      </w:r>
      <w:r w:rsidRPr="009E46B6">
        <w:rPr>
          <w:spacing w:val="-58"/>
        </w:rPr>
        <w:t xml:space="preserve"> </w:t>
      </w:r>
      <w:r w:rsidRPr="009E46B6">
        <w:t>Уравнения,</w:t>
      </w:r>
      <w:r w:rsidRPr="009E46B6">
        <w:rPr>
          <w:spacing w:val="-1"/>
        </w:rPr>
        <w:t xml:space="preserve"> </w:t>
      </w:r>
      <w:r w:rsidRPr="009E46B6">
        <w:t>системы</w:t>
      </w:r>
      <w:r w:rsidRPr="009E46B6">
        <w:rPr>
          <w:spacing w:val="1"/>
        </w:rPr>
        <w:t xml:space="preserve"> </w:t>
      </w:r>
      <w:r w:rsidRPr="009E46B6">
        <w:t>уравнений</w:t>
      </w:r>
      <w:r w:rsidRPr="009E46B6">
        <w:rPr>
          <w:spacing w:val="-1"/>
        </w:rPr>
        <w:t xml:space="preserve"> </w:t>
      </w:r>
      <w:r w:rsidRPr="009E46B6">
        <w:t>с</w:t>
      </w:r>
      <w:r w:rsidRPr="009E46B6">
        <w:rPr>
          <w:spacing w:val="-1"/>
        </w:rPr>
        <w:t xml:space="preserve"> </w:t>
      </w:r>
      <w:r w:rsidRPr="009E46B6">
        <w:t>параметром.</w:t>
      </w:r>
    </w:p>
    <w:p w14:paraId="7AB7D7C4" w14:textId="77777777" w:rsidR="00CA59FD" w:rsidRPr="009E46B6" w:rsidRDefault="009170FA">
      <w:pPr>
        <w:pStyle w:val="a3"/>
        <w:ind w:left="922" w:right="124"/>
      </w:pPr>
      <w:r w:rsidRPr="009E46B6">
        <w:t>Формула</w:t>
      </w:r>
      <w:r w:rsidRPr="009E46B6">
        <w:rPr>
          <w:spacing w:val="-9"/>
        </w:rPr>
        <w:t xml:space="preserve"> </w:t>
      </w:r>
      <w:r w:rsidRPr="009E46B6">
        <w:t>Бинома</w:t>
      </w:r>
      <w:r w:rsidRPr="009E46B6">
        <w:rPr>
          <w:spacing w:val="-8"/>
        </w:rPr>
        <w:t xml:space="preserve"> </w:t>
      </w:r>
      <w:r w:rsidRPr="009E46B6">
        <w:t>Ньютона.</w:t>
      </w:r>
      <w:r w:rsidRPr="009E46B6">
        <w:rPr>
          <w:spacing w:val="-7"/>
        </w:rPr>
        <w:t xml:space="preserve"> </w:t>
      </w:r>
      <w:r w:rsidRPr="009E46B6">
        <w:t>Решение</w:t>
      </w:r>
      <w:r w:rsidRPr="009E46B6">
        <w:rPr>
          <w:spacing w:val="-7"/>
        </w:rPr>
        <w:t xml:space="preserve"> </w:t>
      </w:r>
      <w:r w:rsidRPr="009E46B6">
        <w:t>уравнений</w:t>
      </w:r>
      <w:r w:rsidRPr="009E46B6">
        <w:rPr>
          <w:spacing w:val="-6"/>
        </w:rPr>
        <w:t xml:space="preserve"> </w:t>
      </w:r>
      <w:r w:rsidRPr="009E46B6">
        <w:t>степени</w:t>
      </w:r>
      <w:r w:rsidRPr="009E46B6">
        <w:rPr>
          <w:spacing w:val="-9"/>
        </w:rPr>
        <w:t xml:space="preserve"> </w:t>
      </w:r>
      <w:r w:rsidRPr="009E46B6">
        <w:t>выше</w:t>
      </w:r>
      <w:r w:rsidRPr="009E46B6">
        <w:rPr>
          <w:spacing w:val="-9"/>
        </w:rPr>
        <w:t xml:space="preserve"> </w:t>
      </w:r>
      <w:r w:rsidRPr="009E46B6">
        <w:t>2</w:t>
      </w:r>
      <w:r w:rsidRPr="009E46B6">
        <w:rPr>
          <w:spacing w:val="-8"/>
        </w:rPr>
        <w:t xml:space="preserve"> </w:t>
      </w:r>
      <w:r w:rsidRPr="009E46B6">
        <w:t>специальных</w:t>
      </w:r>
      <w:r w:rsidRPr="009E46B6">
        <w:rPr>
          <w:spacing w:val="-8"/>
        </w:rPr>
        <w:t xml:space="preserve"> </w:t>
      </w:r>
      <w:r w:rsidRPr="009E46B6">
        <w:t>видов.</w:t>
      </w:r>
      <w:r w:rsidRPr="009E46B6">
        <w:rPr>
          <w:spacing w:val="-58"/>
        </w:rPr>
        <w:t xml:space="preserve"> </w:t>
      </w:r>
      <w:r w:rsidRPr="009E46B6">
        <w:rPr>
          <w:spacing w:val="-1"/>
        </w:rPr>
        <w:t>Теорема</w:t>
      </w:r>
      <w:r w:rsidRPr="009E46B6">
        <w:rPr>
          <w:spacing w:val="-16"/>
        </w:rPr>
        <w:t xml:space="preserve"> </w:t>
      </w:r>
      <w:r w:rsidRPr="009E46B6">
        <w:rPr>
          <w:spacing w:val="-1"/>
        </w:rPr>
        <w:t>Виета,</w:t>
      </w:r>
      <w:r w:rsidRPr="009E46B6">
        <w:rPr>
          <w:spacing w:val="-15"/>
        </w:rPr>
        <w:t xml:space="preserve"> </w:t>
      </w:r>
      <w:r w:rsidRPr="009E46B6">
        <w:rPr>
          <w:spacing w:val="-1"/>
        </w:rPr>
        <w:t>теорема</w:t>
      </w:r>
      <w:r w:rsidRPr="009E46B6">
        <w:rPr>
          <w:spacing w:val="-14"/>
        </w:rPr>
        <w:t xml:space="preserve"> </w:t>
      </w:r>
      <w:r w:rsidRPr="009E46B6">
        <w:rPr>
          <w:spacing w:val="-1"/>
        </w:rPr>
        <w:t>Безу.</w:t>
      </w:r>
      <w:r w:rsidRPr="009E46B6">
        <w:rPr>
          <w:spacing w:val="-14"/>
        </w:rPr>
        <w:t xml:space="preserve"> </w:t>
      </w:r>
      <w:r w:rsidRPr="009E46B6">
        <w:rPr>
          <w:spacing w:val="-1"/>
        </w:rPr>
        <w:t>Приводимые</w:t>
      </w:r>
      <w:r w:rsidRPr="009E46B6">
        <w:rPr>
          <w:spacing w:val="-16"/>
        </w:rPr>
        <w:t xml:space="preserve"> </w:t>
      </w:r>
      <w:r w:rsidRPr="009E46B6">
        <w:t>и</w:t>
      </w:r>
      <w:r w:rsidRPr="009E46B6">
        <w:rPr>
          <w:spacing w:val="-14"/>
        </w:rPr>
        <w:t xml:space="preserve"> </w:t>
      </w:r>
      <w:r w:rsidRPr="009E46B6">
        <w:t>неприводимые</w:t>
      </w:r>
      <w:r w:rsidRPr="009E46B6">
        <w:rPr>
          <w:spacing w:val="-15"/>
        </w:rPr>
        <w:t xml:space="preserve"> </w:t>
      </w:r>
      <w:r w:rsidRPr="009E46B6">
        <w:t>многочлены.</w:t>
      </w:r>
      <w:r w:rsidRPr="009E46B6">
        <w:rPr>
          <w:spacing w:val="-15"/>
        </w:rPr>
        <w:t xml:space="preserve"> </w:t>
      </w:r>
      <w:r w:rsidRPr="009E46B6">
        <w:t>Основная</w:t>
      </w:r>
      <w:r w:rsidRPr="009E46B6">
        <w:rPr>
          <w:spacing w:val="-15"/>
        </w:rPr>
        <w:t xml:space="preserve"> </w:t>
      </w:r>
      <w:r w:rsidRPr="009E46B6">
        <w:t>теорема</w:t>
      </w:r>
      <w:r w:rsidRPr="009E46B6">
        <w:rPr>
          <w:spacing w:val="-57"/>
        </w:rPr>
        <w:t xml:space="preserve"> </w:t>
      </w:r>
      <w:r w:rsidRPr="009E46B6">
        <w:t>алгебры.</w:t>
      </w:r>
      <w:r w:rsidRPr="009E46B6">
        <w:rPr>
          <w:spacing w:val="-1"/>
        </w:rPr>
        <w:t xml:space="preserve"> </w:t>
      </w:r>
      <w:r w:rsidRPr="009E46B6">
        <w:t>Симметрические</w:t>
      </w:r>
      <w:r w:rsidRPr="009E46B6">
        <w:rPr>
          <w:spacing w:val="-2"/>
        </w:rPr>
        <w:t xml:space="preserve"> </w:t>
      </w:r>
      <w:r w:rsidRPr="009E46B6">
        <w:t>многочлены.</w:t>
      </w:r>
      <w:r w:rsidRPr="009E46B6">
        <w:rPr>
          <w:spacing w:val="-1"/>
        </w:rPr>
        <w:t xml:space="preserve"> </w:t>
      </w:r>
      <w:r w:rsidRPr="009E46B6">
        <w:t>Целочисленные</w:t>
      </w:r>
      <w:r w:rsidRPr="009E46B6">
        <w:rPr>
          <w:spacing w:val="-3"/>
        </w:rPr>
        <w:t xml:space="preserve"> </w:t>
      </w:r>
      <w:r w:rsidRPr="009E46B6">
        <w:t>и</w:t>
      </w:r>
      <w:r w:rsidRPr="009E46B6">
        <w:rPr>
          <w:spacing w:val="-1"/>
        </w:rPr>
        <w:t xml:space="preserve"> </w:t>
      </w:r>
      <w:proofErr w:type="spellStart"/>
      <w:r w:rsidRPr="009E46B6">
        <w:t>целозначные</w:t>
      </w:r>
      <w:proofErr w:type="spellEnd"/>
      <w:r w:rsidRPr="009E46B6">
        <w:rPr>
          <w:spacing w:val="-3"/>
        </w:rPr>
        <w:t xml:space="preserve"> </w:t>
      </w:r>
      <w:r w:rsidRPr="009E46B6">
        <w:t>многочлены.</w:t>
      </w:r>
    </w:p>
    <w:p w14:paraId="79DD6BB7" w14:textId="77777777" w:rsidR="00CA59FD" w:rsidRPr="009E46B6" w:rsidRDefault="009170FA">
      <w:pPr>
        <w:pStyle w:val="a3"/>
        <w:ind w:left="922" w:right="123"/>
      </w:pPr>
      <w:r w:rsidRPr="009E46B6">
        <w:t>Понятие предела функции в точке. Понятие предела функции в бесконечности.</w:t>
      </w:r>
      <w:r w:rsidRPr="009E46B6">
        <w:rPr>
          <w:spacing w:val="1"/>
        </w:rPr>
        <w:t xml:space="preserve"> </w:t>
      </w:r>
      <w:r w:rsidRPr="009E46B6">
        <w:t>Асимптоты</w:t>
      </w:r>
      <w:r w:rsidRPr="009E46B6">
        <w:rPr>
          <w:spacing w:val="1"/>
        </w:rPr>
        <w:t xml:space="preserve"> </w:t>
      </w:r>
      <w:r w:rsidRPr="009E46B6">
        <w:t>графика</w:t>
      </w:r>
      <w:r w:rsidRPr="009E46B6">
        <w:rPr>
          <w:spacing w:val="1"/>
        </w:rPr>
        <w:t xml:space="preserve"> </w:t>
      </w:r>
      <w:r w:rsidRPr="009E46B6">
        <w:t>функции.</w:t>
      </w:r>
      <w:r w:rsidRPr="009E46B6">
        <w:rPr>
          <w:spacing w:val="1"/>
        </w:rPr>
        <w:t xml:space="preserve"> </w:t>
      </w:r>
      <w:r w:rsidRPr="009E46B6">
        <w:t>Сравнение</w:t>
      </w:r>
      <w:r w:rsidRPr="009E46B6">
        <w:rPr>
          <w:spacing w:val="1"/>
        </w:rPr>
        <w:t xml:space="preserve"> </w:t>
      </w:r>
      <w:r w:rsidRPr="009E46B6">
        <w:t>бесконечно</w:t>
      </w:r>
      <w:r w:rsidRPr="009E46B6">
        <w:rPr>
          <w:spacing w:val="1"/>
        </w:rPr>
        <w:t xml:space="preserve"> </w:t>
      </w:r>
      <w:r w:rsidRPr="009E46B6">
        <w:t>малых</w:t>
      </w:r>
      <w:r w:rsidRPr="009E46B6">
        <w:rPr>
          <w:spacing w:val="1"/>
        </w:rPr>
        <w:t xml:space="preserve"> </w:t>
      </w:r>
      <w:r w:rsidRPr="009E46B6">
        <w:t>и</w:t>
      </w:r>
      <w:r w:rsidRPr="009E46B6">
        <w:rPr>
          <w:spacing w:val="1"/>
        </w:rPr>
        <w:t xml:space="preserve"> </w:t>
      </w:r>
      <w:r w:rsidRPr="009E46B6">
        <w:t>бесконечно</w:t>
      </w:r>
      <w:r w:rsidRPr="009E46B6">
        <w:rPr>
          <w:spacing w:val="1"/>
        </w:rPr>
        <w:t xml:space="preserve"> </w:t>
      </w:r>
      <w:r w:rsidRPr="009E46B6">
        <w:t>больших.</w:t>
      </w:r>
      <w:r w:rsidRPr="009E46B6">
        <w:rPr>
          <w:spacing w:val="1"/>
        </w:rPr>
        <w:t xml:space="preserve"> </w:t>
      </w:r>
      <w:r w:rsidRPr="009E46B6">
        <w:t>Непрерывность</w:t>
      </w:r>
      <w:r w:rsidRPr="009E46B6">
        <w:rPr>
          <w:spacing w:val="-1"/>
        </w:rPr>
        <w:t xml:space="preserve"> </w:t>
      </w:r>
      <w:r w:rsidRPr="009E46B6">
        <w:t>функции.</w:t>
      </w:r>
      <w:r w:rsidRPr="009E46B6">
        <w:rPr>
          <w:spacing w:val="-2"/>
        </w:rPr>
        <w:t xml:space="preserve"> </w:t>
      </w:r>
      <w:r w:rsidRPr="009E46B6">
        <w:t>Свойства</w:t>
      </w:r>
      <w:r w:rsidRPr="009E46B6">
        <w:rPr>
          <w:spacing w:val="-3"/>
        </w:rPr>
        <w:t xml:space="preserve"> </w:t>
      </w:r>
      <w:r w:rsidRPr="009E46B6">
        <w:t>непрерывных</w:t>
      </w:r>
      <w:r w:rsidRPr="009E46B6">
        <w:rPr>
          <w:spacing w:val="-1"/>
        </w:rPr>
        <w:t xml:space="preserve"> </w:t>
      </w:r>
      <w:r w:rsidRPr="009E46B6">
        <w:t>функций.</w:t>
      </w:r>
      <w:r w:rsidRPr="009E46B6">
        <w:rPr>
          <w:spacing w:val="-1"/>
        </w:rPr>
        <w:t xml:space="preserve"> </w:t>
      </w:r>
      <w:r w:rsidRPr="009E46B6">
        <w:t>Теорема</w:t>
      </w:r>
      <w:r w:rsidRPr="009E46B6">
        <w:rPr>
          <w:spacing w:val="-3"/>
        </w:rPr>
        <w:t xml:space="preserve"> </w:t>
      </w:r>
      <w:r w:rsidRPr="009E46B6">
        <w:t>Вейерштрасса.</w:t>
      </w:r>
    </w:p>
    <w:p w14:paraId="3E7A52E0" w14:textId="77777777" w:rsidR="00CA59FD" w:rsidRPr="009E46B6" w:rsidRDefault="009170FA">
      <w:pPr>
        <w:pStyle w:val="a3"/>
        <w:ind w:left="922" w:right="129"/>
      </w:pPr>
      <w:r w:rsidRPr="009E46B6">
        <w:t>Дифференцируемость</w:t>
      </w:r>
      <w:r w:rsidRPr="009E46B6">
        <w:rPr>
          <w:spacing w:val="1"/>
        </w:rPr>
        <w:t xml:space="preserve"> </w:t>
      </w:r>
      <w:r w:rsidRPr="009E46B6">
        <w:t>функции.</w:t>
      </w:r>
      <w:r w:rsidRPr="009E46B6">
        <w:rPr>
          <w:spacing w:val="1"/>
        </w:rPr>
        <w:t xml:space="preserve"> </w:t>
      </w:r>
      <w:r w:rsidRPr="009E46B6">
        <w:t>Производная</w:t>
      </w:r>
      <w:r w:rsidRPr="009E46B6">
        <w:rPr>
          <w:spacing w:val="1"/>
        </w:rPr>
        <w:t xml:space="preserve"> </w:t>
      </w:r>
      <w:r w:rsidRPr="009E46B6">
        <w:t>функции</w:t>
      </w:r>
      <w:r w:rsidRPr="009E46B6">
        <w:rPr>
          <w:spacing w:val="1"/>
        </w:rPr>
        <w:t xml:space="preserve"> </w:t>
      </w:r>
      <w:r w:rsidRPr="009E46B6">
        <w:t>в</w:t>
      </w:r>
      <w:r w:rsidRPr="009E46B6">
        <w:rPr>
          <w:spacing w:val="1"/>
        </w:rPr>
        <w:t xml:space="preserve"> </w:t>
      </w:r>
      <w:r w:rsidRPr="009E46B6">
        <w:t>точке.</w:t>
      </w:r>
      <w:r w:rsidRPr="009E46B6">
        <w:rPr>
          <w:spacing w:val="1"/>
        </w:rPr>
        <w:t xml:space="preserve"> </w:t>
      </w:r>
      <w:r w:rsidRPr="009E46B6">
        <w:t>Касательная</w:t>
      </w:r>
      <w:r w:rsidRPr="009E46B6">
        <w:rPr>
          <w:spacing w:val="1"/>
        </w:rPr>
        <w:t xml:space="preserve"> </w:t>
      </w:r>
      <w:r w:rsidRPr="009E46B6">
        <w:t>к</w:t>
      </w:r>
      <w:r w:rsidRPr="009E46B6">
        <w:rPr>
          <w:spacing w:val="1"/>
        </w:rPr>
        <w:t xml:space="preserve"> </w:t>
      </w:r>
      <w:r w:rsidRPr="009E46B6">
        <w:t>графику</w:t>
      </w:r>
      <w:r w:rsidRPr="009E46B6">
        <w:rPr>
          <w:spacing w:val="1"/>
        </w:rPr>
        <w:t xml:space="preserve"> </w:t>
      </w:r>
      <w:r w:rsidRPr="009E46B6">
        <w:t>функции.</w:t>
      </w:r>
      <w:r w:rsidRPr="009E46B6">
        <w:rPr>
          <w:spacing w:val="1"/>
        </w:rPr>
        <w:t xml:space="preserve"> </w:t>
      </w:r>
      <w:r w:rsidRPr="009E46B6">
        <w:t>Геометрический</w:t>
      </w:r>
      <w:r w:rsidRPr="009E46B6">
        <w:rPr>
          <w:spacing w:val="1"/>
        </w:rPr>
        <w:t xml:space="preserve"> </w:t>
      </w:r>
      <w:r w:rsidRPr="009E46B6">
        <w:t>и</w:t>
      </w:r>
      <w:r w:rsidRPr="009E46B6">
        <w:rPr>
          <w:spacing w:val="1"/>
        </w:rPr>
        <w:t xml:space="preserve"> </w:t>
      </w:r>
      <w:r w:rsidRPr="009E46B6">
        <w:t>физический</w:t>
      </w:r>
      <w:r w:rsidRPr="009E46B6">
        <w:rPr>
          <w:spacing w:val="1"/>
        </w:rPr>
        <w:t xml:space="preserve"> </w:t>
      </w:r>
      <w:r w:rsidRPr="009E46B6">
        <w:t>смысл</w:t>
      </w:r>
      <w:r w:rsidRPr="009E46B6">
        <w:rPr>
          <w:spacing w:val="1"/>
        </w:rPr>
        <w:t xml:space="preserve"> </w:t>
      </w:r>
      <w:r w:rsidRPr="009E46B6">
        <w:t>производной.</w:t>
      </w:r>
      <w:r w:rsidRPr="009E46B6">
        <w:rPr>
          <w:spacing w:val="1"/>
        </w:rPr>
        <w:t xml:space="preserve"> </w:t>
      </w:r>
      <w:r w:rsidRPr="009E46B6">
        <w:t>Применение</w:t>
      </w:r>
      <w:r w:rsidRPr="009E46B6">
        <w:rPr>
          <w:spacing w:val="1"/>
        </w:rPr>
        <w:t xml:space="preserve"> </w:t>
      </w:r>
      <w:r w:rsidRPr="009E46B6">
        <w:t>производной</w:t>
      </w:r>
      <w:r w:rsidRPr="009E46B6">
        <w:rPr>
          <w:spacing w:val="1"/>
        </w:rPr>
        <w:t xml:space="preserve"> </w:t>
      </w:r>
      <w:r w:rsidRPr="009E46B6">
        <w:t>в</w:t>
      </w:r>
      <w:r w:rsidRPr="009E46B6">
        <w:rPr>
          <w:spacing w:val="1"/>
        </w:rPr>
        <w:t xml:space="preserve"> </w:t>
      </w:r>
      <w:r w:rsidRPr="009E46B6">
        <w:t>физике.</w:t>
      </w:r>
      <w:r w:rsidRPr="009E46B6">
        <w:rPr>
          <w:spacing w:val="1"/>
        </w:rPr>
        <w:t xml:space="preserve"> </w:t>
      </w:r>
      <w:r w:rsidRPr="009E46B6">
        <w:t>Производные</w:t>
      </w:r>
      <w:r w:rsidRPr="009E46B6">
        <w:rPr>
          <w:spacing w:val="1"/>
        </w:rPr>
        <w:t xml:space="preserve"> </w:t>
      </w:r>
      <w:r w:rsidRPr="009E46B6">
        <w:t>элементарных</w:t>
      </w:r>
      <w:r w:rsidRPr="009E46B6">
        <w:rPr>
          <w:spacing w:val="1"/>
        </w:rPr>
        <w:t xml:space="preserve"> </w:t>
      </w:r>
      <w:r w:rsidRPr="009E46B6">
        <w:t>функций.</w:t>
      </w:r>
      <w:r w:rsidRPr="009E46B6">
        <w:rPr>
          <w:spacing w:val="1"/>
        </w:rPr>
        <w:t xml:space="preserve"> </w:t>
      </w:r>
      <w:r w:rsidRPr="009E46B6">
        <w:t>Правила</w:t>
      </w:r>
      <w:r w:rsidRPr="009E46B6">
        <w:rPr>
          <w:spacing w:val="1"/>
        </w:rPr>
        <w:t xml:space="preserve"> </w:t>
      </w:r>
      <w:r w:rsidRPr="009E46B6">
        <w:t>дифференцирования.</w:t>
      </w:r>
    </w:p>
    <w:p w14:paraId="75CA3DE7" w14:textId="77777777" w:rsidR="00CA59FD" w:rsidRPr="009E46B6" w:rsidRDefault="009170FA">
      <w:pPr>
        <w:pStyle w:val="a3"/>
        <w:spacing w:line="274" w:lineRule="exact"/>
        <w:ind w:left="1630" w:firstLine="0"/>
      </w:pPr>
      <w:r w:rsidRPr="009E46B6">
        <w:t>Вторая</w:t>
      </w:r>
      <w:r w:rsidRPr="009E46B6">
        <w:rPr>
          <w:spacing w:val="-4"/>
        </w:rPr>
        <w:t xml:space="preserve"> </w:t>
      </w:r>
      <w:r w:rsidRPr="009E46B6">
        <w:t>производная,</w:t>
      </w:r>
      <w:r w:rsidRPr="009E46B6">
        <w:rPr>
          <w:spacing w:val="-3"/>
        </w:rPr>
        <w:t xml:space="preserve"> </w:t>
      </w:r>
      <w:r w:rsidRPr="009E46B6">
        <w:t>ее</w:t>
      </w:r>
      <w:r w:rsidRPr="009E46B6">
        <w:rPr>
          <w:spacing w:val="-4"/>
        </w:rPr>
        <w:t xml:space="preserve"> </w:t>
      </w:r>
      <w:r w:rsidRPr="009E46B6">
        <w:t>геометрический</w:t>
      </w:r>
      <w:r w:rsidRPr="009E46B6">
        <w:rPr>
          <w:spacing w:val="-3"/>
        </w:rPr>
        <w:t xml:space="preserve"> </w:t>
      </w:r>
      <w:r w:rsidRPr="009E46B6">
        <w:t>и</w:t>
      </w:r>
      <w:r w:rsidRPr="009E46B6">
        <w:rPr>
          <w:spacing w:val="-3"/>
        </w:rPr>
        <w:t xml:space="preserve"> </w:t>
      </w:r>
      <w:r w:rsidRPr="009E46B6">
        <w:t>физический</w:t>
      </w:r>
      <w:r w:rsidRPr="009E46B6">
        <w:rPr>
          <w:spacing w:val="-3"/>
        </w:rPr>
        <w:t xml:space="preserve"> </w:t>
      </w:r>
      <w:r w:rsidRPr="009E46B6">
        <w:t>смысл.</w:t>
      </w:r>
    </w:p>
    <w:p w14:paraId="59D2EB86" w14:textId="77777777" w:rsidR="00CA59FD" w:rsidRPr="009E46B6" w:rsidRDefault="009170FA">
      <w:pPr>
        <w:pStyle w:val="a3"/>
        <w:spacing w:before="66"/>
        <w:ind w:left="922" w:right="124"/>
      </w:pPr>
      <w:r w:rsidRPr="009E46B6">
        <w:t>Точки экстремума (максимума и минимума). Исследование элементарных функций</w:t>
      </w:r>
      <w:r w:rsidRPr="009E46B6">
        <w:rPr>
          <w:spacing w:val="-57"/>
        </w:rPr>
        <w:t xml:space="preserve"> </w:t>
      </w:r>
      <w:r w:rsidRPr="009E46B6">
        <w:t>на</w:t>
      </w:r>
      <w:r w:rsidRPr="009E46B6">
        <w:rPr>
          <w:spacing w:val="1"/>
        </w:rPr>
        <w:t xml:space="preserve"> </w:t>
      </w:r>
      <w:r w:rsidRPr="009E46B6">
        <w:t>точки</w:t>
      </w:r>
      <w:r w:rsidRPr="009E46B6">
        <w:rPr>
          <w:spacing w:val="1"/>
        </w:rPr>
        <w:t xml:space="preserve"> </w:t>
      </w:r>
      <w:r w:rsidRPr="009E46B6">
        <w:t>экстремума,</w:t>
      </w:r>
      <w:r w:rsidRPr="009E46B6">
        <w:rPr>
          <w:spacing w:val="1"/>
        </w:rPr>
        <w:t xml:space="preserve"> </w:t>
      </w:r>
      <w:r w:rsidRPr="009E46B6">
        <w:t>наибольшее</w:t>
      </w:r>
      <w:r w:rsidRPr="009E46B6">
        <w:rPr>
          <w:spacing w:val="1"/>
        </w:rPr>
        <w:t xml:space="preserve"> </w:t>
      </w:r>
      <w:r w:rsidRPr="009E46B6">
        <w:t>и</w:t>
      </w:r>
      <w:r w:rsidRPr="009E46B6">
        <w:rPr>
          <w:spacing w:val="1"/>
        </w:rPr>
        <w:t xml:space="preserve"> </w:t>
      </w:r>
      <w:r w:rsidRPr="009E46B6">
        <w:t>наименьшее</w:t>
      </w:r>
      <w:r w:rsidRPr="009E46B6">
        <w:rPr>
          <w:spacing w:val="1"/>
        </w:rPr>
        <w:t xml:space="preserve"> </w:t>
      </w:r>
      <w:r w:rsidRPr="009E46B6">
        <w:t>значение</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производной.</w:t>
      </w:r>
      <w:r w:rsidRPr="009E46B6">
        <w:rPr>
          <w:spacing w:val="1"/>
        </w:rPr>
        <w:t xml:space="preserve"> </w:t>
      </w:r>
      <w:r w:rsidRPr="009E46B6">
        <w:t>Построение графиков функций с помощью производных. Применение производной при</w:t>
      </w:r>
      <w:r w:rsidRPr="009E46B6">
        <w:rPr>
          <w:spacing w:val="1"/>
        </w:rPr>
        <w:t xml:space="preserve"> </w:t>
      </w:r>
      <w:r w:rsidRPr="009E46B6">
        <w:t>решении</w:t>
      </w:r>
      <w:r w:rsidRPr="009E46B6">
        <w:rPr>
          <w:spacing w:val="-1"/>
        </w:rPr>
        <w:t xml:space="preserve"> </w:t>
      </w:r>
      <w:r w:rsidRPr="009E46B6">
        <w:t>задач.</w:t>
      </w:r>
      <w:r w:rsidRPr="009E46B6">
        <w:rPr>
          <w:spacing w:val="-1"/>
        </w:rPr>
        <w:t xml:space="preserve"> </w:t>
      </w:r>
      <w:r w:rsidRPr="009E46B6">
        <w:t>Нахождение</w:t>
      </w:r>
      <w:r w:rsidRPr="009E46B6">
        <w:rPr>
          <w:spacing w:val="-2"/>
        </w:rPr>
        <w:t xml:space="preserve"> </w:t>
      </w:r>
      <w:r w:rsidRPr="009E46B6">
        <w:t>экстремумов</w:t>
      </w:r>
      <w:r w:rsidRPr="009E46B6">
        <w:rPr>
          <w:spacing w:val="-2"/>
        </w:rPr>
        <w:t xml:space="preserve"> </w:t>
      </w:r>
      <w:r w:rsidRPr="009E46B6">
        <w:t>функций</w:t>
      </w:r>
      <w:r w:rsidRPr="009E46B6">
        <w:rPr>
          <w:spacing w:val="-3"/>
        </w:rPr>
        <w:t xml:space="preserve"> </w:t>
      </w:r>
      <w:r w:rsidRPr="009E46B6">
        <w:t>нескольких</w:t>
      </w:r>
      <w:r w:rsidRPr="009E46B6">
        <w:rPr>
          <w:spacing w:val="2"/>
        </w:rPr>
        <w:t xml:space="preserve"> </w:t>
      </w:r>
      <w:r w:rsidRPr="009E46B6">
        <w:t>переменных.</w:t>
      </w:r>
    </w:p>
    <w:p w14:paraId="0BA254F1" w14:textId="77777777" w:rsidR="00CA59FD" w:rsidRPr="009E46B6" w:rsidRDefault="009170FA">
      <w:pPr>
        <w:pStyle w:val="a3"/>
        <w:spacing w:before="1"/>
        <w:ind w:left="922" w:right="126"/>
      </w:pPr>
      <w:r w:rsidRPr="009E46B6">
        <w:t>Первообразная. Неопределенный интеграл. Первообразные элементарных функций.</w:t>
      </w:r>
      <w:r w:rsidRPr="009E46B6">
        <w:rPr>
          <w:spacing w:val="-57"/>
        </w:rPr>
        <w:t xml:space="preserve"> </w:t>
      </w:r>
      <w:r w:rsidRPr="009E46B6">
        <w:t>Площадь криволинейной трапеции. Формула Ньютона-</w:t>
      </w:r>
      <w:proofErr w:type="spellStart"/>
      <w:r w:rsidRPr="009E46B6">
        <w:t>Лейбница.Определенный</w:t>
      </w:r>
      <w:proofErr w:type="spellEnd"/>
      <w:r w:rsidRPr="009E46B6">
        <w:t xml:space="preserve"> интеграл.</w:t>
      </w:r>
      <w:r w:rsidRPr="009E46B6">
        <w:rPr>
          <w:spacing w:val="-57"/>
        </w:rPr>
        <w:t xml:space="preserve"> </w:t>
      </w:r>
      <w:r w:rsidRPr="009E46B6">
        <w:t>Вычисление</w:t>
      </w:r>
      <w:r w:rsidRPr="009E46B6">
        <w:rPr>
          <w:spacing w:val="-3"/>
        </w:rPr>
        <w:t xml:space="preserve"> </w:t>
      </w:r>
      <w:r w:rsidRPr="009E46B6">
        <w:t>площадей</w:t>
      </w:r>
      <w:r w:rsidRPr="009E46B6">
        <w:rPr>
          <w:spacing w:val="-2"/>
        </w:rPr>
        <w:t xml:space="preserve"> </w:t>
      </w:r>
      <w:r w:rsidRPr="009E46B6">
        <w:t>плоских фигур</w:t>
      </w:r>
      <w:r w:rsidRPr="009E46B6">
        <w:rPr>
          <w:spacing w:val="-1"/>
        </w:rPr>
        <w:t xml:space="preserve"> </w:t>
      </w:r>
      <w:r w:rsidRPr="009E46B6">
        <w:t>и</w:t>
      </w:r>
      <w:r w:rsidRPr="009E46B6">
        <w:rPr>
          <w:spacing w:val="-2"/>
        </w:rPr>
        <w:t xml:space="preserve"> </w:t>
      </w:r>
      <w:r w:rsidRPr="009E46B6">
        <w:t>объемов</w:t>
      </w:r>
      <w:r w:rsidRPr="009E46B6">
        <w:rPr>
          <w:spacing w:val="-2"/>
        </w:rPr>
        <w:t xml:space="preserve"> </w:t>
      </w:r>
      <w:r w:rsidRPr="009E46B6">
        <w:t>тел</w:t>
      </w:r>
      <w:r w:rsidRPr="009E46B6">
        <w:rPr>
          <w:spacing w:val="-2"/>
        </w:rPr>
        <w:t xml:space="preserve"> </w:t>
      </w:r>
      <w:r w:rsidRPr="009E46B6">
        <w:t>вращения</w:t>
      </w:r>
      <w:r w:rsidRPr="009E46B6">
        <w:rPr>
          <w:spacing w:val="-2"/>
        </w:rPr>
        <w:t xml:space="preserve"> </w:t>
      </w:r>
      <w:r w:rsidRPr="009E46B6">
        <w:t>с</w:t>
      </w:r>
      <w:r w:rsidRPr="009E46B6">
        <w:rPr>
          <w:spacing w:val="-3"/>
        </w:rPr>
        <w:t xml:space="preserve"> </w:t>
      </w:r>
      <w:r w:rsidRPr="009E46B6">
        <w:t>помощью</w:t>
      </w:r>
      <w:r w:rsidRPr="009E46B6">
        <w:rPr>
          <w:spacing w:val="-1"/>
        </w:rPr>
        <w:t xml:space="preserve"> </w:t>
      </w:r>
      <w:proofErr w:type="gramStart"/>
      <w:r w:rsidRPr="009E46B6">
        <w:t>интеграла..</w:t>
      </w:r>
      <w:proofErr w:type="gramEnd"/>
    </w:p>
    <w:p w14:paraId="6DA14C2F" w14:textId="77777777" w:rsidR="00CA59FD" w:rsidRPr="009E46B6" w:rsidRDefault="009170FA">
      <w:pPr>
        <w:pStyle w:val="a3"/>
        <w:ind w:left="1630" w:firstLine="0"/>
      </w:pPr>
      <w:r w:rsidRPr="009E46B6">
        <w:t>Методы</w:t>
      </w:r>
      <w:r w:rsidRPr="009E46B6">
        <w:rPr>
          <w:spacing w:val="-4"/>
        </w:rPr>
        <w:t xml:space="preserve"> </w:t>
      </w:r>
      <w:r w:rsidRPr="009E46B6">
        <w:t>решения</w:t>
      </w:r>
      <w:r w:rsidRPr="009E46B6">
        <w:rPr>
          <w:spacing w:val="-4"/>
        </w:rPr>
        <w:t xml:space="preserve"> </w:t>
      </w:r>
      <w:r w:rsidRPr="009E46B6">
        <w:t>функциональных уравнений</w:t>
      </w:r>
      <w:r w:rsidRPr="009E46B6">
        <w:rPr>
          <w:spacing w:val="-5"/>
        </w:rPr>
        <w:t xml:space="preserve"> </w:t>
      </w:r>
      <w:r w:rsidRPr="009E46B6">
        <w:t>и</w:t>
      </w:r>
      <w:r w:rsidRPr="009E46B6">
        <w:rPr>
          <w:spacing w:val="-4"/>
        </w:rPr>
        <w:t xml:space="preserve"> </w:t>
      </w:r>
      <w:r w:rsidRPr="009E46B6">
        <w:t>неравенств.</w:t>
      </w:r>
    </w:p>
    <w:p w14:paraId="5FF48E79" w14:textId="77777777" w:rsidR="00CA59FD" w:rsidRPr="009E46B6" w:rsidRDefault="00CA59FD">
      <w:pPr>
        <w:pStyle w:val="a3"/>
        <w:spacing w:before="4"/>
        <w:ind w:left="0" w:firstLine="0"/>
        <w:jc w:val="left"/>
      </w:pPr>
    </w:p>
    <w:p w14:paraId="440AAB46" w14:textId="77777777" w:rsidR="00CA59FD" w:rsidRPr="009E46B6" w:rsidRDefault="009170FA">
      <w:pPr>
        <w:pStyle w:val="2"/>
        <w:ind w:left="1630"/>
      </w:pPr>
      <w:r w:rsidRPr="009E46B6">
        <w:t>Вероятность</w:t>
      </w:r>
      <w:r w:rsidRPr="009E46B6">
        <w:rPr>
          <w:spacing w:val="-4"/>
        </w:rPr>
        <w:t xml:space="preserve"> </w:t>
      </w:r>
      <w:r w:rsidRPr="009E46B6">
        <w:t>и</w:t>
      </w:r>
      <w:r w:rsidRPr="009E46B6">
        <w:rPr>
          <w:spacing w:val="-3"/>
        </w:rPr>
        <w:t xml:space="preserve"> </w:t>
      </w:r>
      <w:r w:rsidRPr="009E46B6">
        <w:t>статистика,</w:t>
      </w:r>
      <w:r w:rsidRPr="009E46B6">
        <w:rPr>
          <w:spacing w:val="-3"/>
        </w:rPr>
        <w:t xml:space="preserve"> </w:t>
      </w:r>
      <w:r w:rsidRPr="009E46B6">
        <w:t>логика,</w:t>
      </w:r>
      <w:r w:rsidRPr="009E46B6">
        <w:rPr>
          <w:spacing w:val="-6"/>
        </w:rPr>
        <w:t xml:space="preserve"> </w:t>
      </w:r>
      <w:r w:rsidRPr="009E46B6">
        <w:t>теория</w:t>
      </w:r>
      <w:r w:rsidRPr="009E46B6">
        <w:rPr>
          <w:spacing w:val="-3"/>
        </w:rPr>
        <w:t xml:space="preserve"> </w:t>
      </w:r>
      <w:r w:rsidRPr="009E46B6">
        <w:t>графов</w:t>
      </w:r>
      <w:r w:rsidRPr="009E46B6">
        <w:rPr>
          <w:spacing w:val="-3"/>
        </w:rPr>
        <w:t xml:space="preserve"> </w:t>
      </w:r>
      <w:r w:rsidRPr="009E46B6">
        <w:t>и</w:t>
      </w:r>
      <w:r w:rsidRPr="009E46B6">
        <w:rPr>
          <w:spacing w:val="-3"/>
        </w:rPr>
        <w:t xml:space="preserve"> </w:t>
      </w:r>
      <w:r w:rsidRPr="009E46B6">
        <w:t>комбинаторика</w:t>
      </w:r>
    </w:p>
    <w:p w14:paraId="685964CF" w14:textId="77777777" w:rsidR="00CA59FD" w:rsidRPr="009E46B6" w:rsidRDefault="009170FA">
      <w:pPr>
        <w:pStyle w:val="a3"/>
        <w:ind w:left="922" w:right="125"/>
      </w:pPr>
      <w:r w:rsidRPr="009E46B6">
        <w:t>Повторение.</w:t>
      </w:r>
      <w:r w:rsidRPr="009E46B6">
        <w:rPr>
          <w:spacing w:val="-13"/>
        </w:rPr>
        <w:t xml:space="preserve"> </w:t>
      </w:r>
      <w:r w:rsidRPr="009E46B6">
        <w:t>Использование</w:t>
      </w:r>
      <w:r w:rsidRPr="009E46B6">
        <w:rPr>
          <w:spacing w:val="-13"/>
        </w:rPr>
        <w:t xml:space="preserve"> </w:t>
      </w:r>
      <w:r w:rsidRPr="009E46B6">
        <w:t>таблиц</w:t>
      </w:r>
      <w:r w:rsidRPr="009E46B6">
        <w:rPr>
          <w:spacing w:val="-11"/>
        </w:rPr>
        <w:t xml:space="preserve"> </w:t>
      </w:r>
      <w:r w:rsidRPr="009E46B6">
        <w:t>и</w:t>
      </w:r>
      <w:r w:rsidRPr="009E46B6">
        <w:rPr>
          <w:spacing w:val="-12"/>
        </w:rPr>
        <w:t xml:space="preserve"> </w:t>
      </w:r>
      <w:r w:rsidRPr="009E46B6">
        <w:t>диаграмм</w:t>
      </w:r>
      <w:r w:rsidRPr="009E46B6">
        <w:rPr>
          <w:spacing w:val="-13"/>
        </w:rPr>
        <w:t xml:space="preserve"> </w:t>
      </w:r>
      <w:r w:rsidRPr="009E46B6">
        <w:t>для</w:t>
      </w:r>
      <w:r w:rsidRPr="009E46B6">
        <w:rPr>
          <w:spacing w:val="-12"/>
        </w:rPr>
        <w:t xml:space="preserve"> </w:t>
      </w:r>
      <w:r w:rsidRPr="009E46B6">
        <w:t>представления</w:t>
      </w:r>
      <w:r w:rsidRPr="009E46B6">
        <w:rPr>
          <w:spacing w:val="-12"/>
        </w:rPr>
        <w:t xml:space="preserve"> </w:t>
      </w:r>
      <w:r w:rsidRPr="009E46B6">
        <w:t>данных.</w:t>
      </w:r>
      <w:r w:rsidRPr="009E46B6">
        <w:rPr>
          <w:spacing w:val="-13"/>
        </w:rPr>
        <w:t xml:space="preserve"> </w:t>
      </w:r>
      <w:r w:rsidRPr="009E46B6">
        <w:t>Решение</w:t>
      </w:r>
      <w:r w:rsidRPr="009E46B6">
        <w:rPr>
          <w:spacing w:val="-57"/>
        </w:rPr>
        <w:t xml:space="preserve"> </w:t>
      </w:r>
      <w:r w:rsidRPr="009E46B6">
        <w:t>задач</w:t>
      </w:r>
      <w:r w:rsidRPr="009E46B6">
        <w:rPr>
          <w:spacing w:val="1"/>
        </w:rPr>
        <w:t xml:space="preserve"> </w:t>
      </w:r>
      <w:r w:rsidRPr="009E46B6">
        <w:t>на</w:t>
      </w:r>
      <w:r w:rsidRPr="009E46B6">
        <w:rPr>
          <w:spacing w:val="1"/>
        </w:rPr>
        <w:t xml:space="preserve"> </w:t>
      </w:r>
      <w:r w:rsidRPr="009E46B6">
        <w:t>применение</w:t>
      </w:r>
      <w:r w:rsidRPr="009E46B6">
        <w:rPr>
          <w:spacing w:val="1"/>
        </w:rPr>
        <w:t xml:space="preserve"> </w:t>
      </w:r>
      <w:r w:rsidRPr="009E46B6">
        <w:t>описательных</w:t>
      </w:r>
      <w:r w:rsidRPr="009E46B6">
        <w:rPr>
          <w:spacing w:val="1"/>
        </w:rPr>
        <w:t xml:space="preserve"> </w:t>
      </w:r>
      <w:r w:rsidRPr="009E46B6">
        <w:t>характеристик</w:t>
      </w:r>
      <w:r w:rsidRPr="009E46B6">
        <w:rPr>
          <w:spacing w:val="1"/>
        </w:rPr>
        <w:t xml:space="preserve"> </w:t>
      </w:r>
      <w:r w:rsidRPr="009E46B6">
        <w:t>числовых</w:t>
      </w:r>
      <w:r w:rsidRPr="009E46B6">
        <w:rPr>
          <w:spacing w:val="1"/>
        </w:rPr>
        <w:t xml:space="preserve"> </w:t>
      </w:r>
      <w:r w:rsidRPr="009E46B6">
        <w:t>наборов:</w:t>
      </w:r>
      <w:r w:rsidRPr="009E46B6">
        <w:rPr>
          <w:spacing w:val="1"/>
        </w:rPr>
        <w:t xml:space="preserve"> </w:t>
      </w:r>
      <w:r w:rsidRPr="009E46B6">
        <w:t>средних,</w:t>
      </w:r>
      <w:r w:rsidRPr="009E46B6">
        <w:rPr>
          <w:spacing w:val="1"/>
        </w:rPr>
        <w:t xml:space="preserve"> </w:t>
      </w:r>
      <w:r w:rsidRPr="009E46B6">
        <w:t>наибольшего и наименьшего значения, размаха, дисперсии и стандартного отклонения.</w:t>
      </w:r>
      <w:r w:rsidRPr="009E46B6">
        <w:rPr>
          <w:spacing w:val="1"/>
        </w:rPr>
        <w:t xml:space="preserve"> </w:t>
      </w:r>
      <w:r w:rsidRPr="009E46B6">
        <w:lastRenderedPageBreak/>
        <w:t>Вычисление</w:t>
      </w:r>
      <w:r w:rsidRPr="009E46B6">
        <w:rPr>
          <w:spacing w:val="1"/>
        </w:rPr>
        <w:t xml:space="preserve"> </w:t>
      </w:r>
      <w:r w:rsidRPr="009E46B6">
        <w:t>частот</w:t>
      </w:r>
      <w:r w:rsidRPr="009E46B6">
        <w:rPr>
          <w:spacing w:val="1"/>
        </w:rPr>
        <w:t xml:space="preserve"> </w:t>
      </w:r>
      <w:r w:rsidRPr="009E46B6">
        <w:t>и</w:t>
      </w:r>
      <w:r w:rsidRPr="009E46B6">
        <w:rPr>
          <w:spacing w:val="1"/>
        </w:rPr>
        <w:t xml:space="preserve"> </w:t>
      </w:r>
      <w:r w:rsidRPr="009E46B6">
        <w:t>вероятностей</w:t>
      </w:r>
      <w:r w:rsidRPr="009E46B6">
        <w:rPr>
          <w:spacing w:val="1"/>
        </w:rPr>
        <w:t xml:space="preserve"> </w:t>
      </w:r>
      <w:r w:rsidRPr="009E46B6">
        <w:t>событий.</w:t>
      </w:r>
      <w:r w:rsidRPr="009E46B6">
        <w:rPr>
          <w:spacing w:val="1"/>
        </w:rPr>
        <w:t xml:space="preserve"> </w:t>
      </w:r>
      <w:r w:rsidRPr="009E46B6">
        <w:t>Вычисление</w:t>
      </w:r>
      <w:r w:rsidRPr="009E46B6">
        <w:rPr>
          <w:spacing w:val="1"/>
        </w:rPr>
        <w:t xml:space="preserve"> </w:t>
      </w:r>
      <w:r w:rsidRPr="009E46B6">
        <w:t>вероятностей</w:t>
      </w:r>
      <w:r w:rsidRPr="009E46B6">
        <w:rPr>
          <w:spacing w:val="1"/>
        </w:rPr>
        <w:t xml:space="preserve"> </w:t>
      </w:r>
      <w:r w:rsidRPr="009E46B6">
        <w:t>в</w:t>
      </w:r>
      <w:r w:rsidRPr="009E46B6">
        <w:rPr>
          <w:spacing w:val="1"/>
        </w:rPr>
        <w:t xml:space="preserve"> </w:t>
      </w:r>
      <w:r w:rsidRPr="009E46B6">
        <w:t>опытах</w:t>
      </w:r>
      <w:r w:rsidRPr="009E46B6">
        <w:rPr>
          <w:spacing w:val="1"/>
        </w:rPr>
        <w:t xml:space="preserve"> </w:t>
      </w:r>
      <w:r w:rsidRPr="009E46B6">
        <w:t>с</w:t>
      </w:r>
      <w:r w:rsidRPr="009E46B6">
        <w:rPr>
          <w:spacing w:val="1"/>
        </w:rPr>
        <w:t xml:space="preserve"> </w:t>
      </w:r>
      <w:r w:rsidRPr="009E46B6">
        <w:t>равновозможными элементарными исходами. Использование комбинаторики. Вычисление</w:t>
      </w:r>
      <w:r w:rsidRPr="009E46B6">
        <w:rPr>
          <w:spacing w:val="-58"/>
        </w:rPr>
        <w:t xml:space="preserve"> </w:t>
      </w:r>
      <w:r w:rsidRPr="009E46B6">
        <w:t>вероятностей</w:t>
      </w:r>
      <w:r w:rsidRPr="009E46B6">
        <w:rPr>
          <w:spacing w:val="1"/>
        </w:rPr>
        <w:t xml:space="preserve"> </w:t>
      </w:r>
      <w:r w:rsidRPr="009E46B6">
        <w:t>независимых</w:t>
      </w:r>
      <w:r w:rsidRPr="009E46B6">
        <w:rPr>
          <w:spacing w:val="1"/>
        </w:rPr>
        <w:t xml:space="preserve"> </w:t>
      </w:r>
      <w:r w:rsidRPr="009E46B6">
        <w:t>событий.</w:t>
      </w:r>
      <w:r w:rsidRPr="009E46B6">
        <w:rPr>
          <w:spacing w:val="1"/>
        </w:rPr>
        <w:t xml:space="preserve"> </w:t>
      </w:r>
      <w:r w:rsidRPr="009E46B6">
        <w:t>Использование</w:t>
      </w:r>
      <w:r w:rsidRPr="009E46B6">
        <w:rPr>
          <w:spacing w:val="1"/>
        </w:rPr>
        <w:t xml:space="preserve"> </w:t>
      </w:r>
      <w:r w:rsidRPr="009E46B6">
        <w:t>формулы</w:t>
      </w:r>
      <w:r w:rsidRPr="009E46B6">
        <w:rPr>
          <w:spacing w:val="1"/>
        </w:rPr>
        <w:t xml:space="preserve"> </w:t>
      </w:r>
      <w:r w:rsidRPr="009E46B6">
        <w:t>сложения</w:t>
      </w:r>
      <w:r w:rsidRPr="009E46B6">
        <w:rPr>
          <w:spacing w:val="1"/>
        </w:rPr>
        <w:t xml:space="preserve"> </w:t>
      </w:r>
      <w:r w:rsidRPr="009E46B6">
        <w:t>вероятностей,</w:t>
      </w:r>
      <w:r w:rsidRPr="009E46B6">
        <w:rPr>
          <w:spacing w:val="1"/>
        </w:rPr>
        <w:t xml:space="preserve"> </w:t>
      </w:r>
      <w:r w:rsidRPr="009E46B6">
        <w:t>диаграмм</w:t>
      </w:r>
      <w:r w:rsidRPr="009E46B6">
        <w:rPr>
          <w:spacing w:val="-2"/>
        </w:rPr>
        <w:t xml:space="preserve"> </w:t>
      </w:r>
      <w:r w:rsidRPr="009E46B6">
        <w:t>Эйлера, дерева</w:t>
      </w:r>
      <w:r w:rsidRPr="009E46B6">
        <w:rPr>
          <w:spacing w:val="-2"/>
        </w:rPr>
        <w:t xml:space="preserve"> </w:t>
      </w:r>
      <w:r w:rsidRPr="009E46B6">
        <w:t>вероятностей, формулы</w:t>
      </w:r>
      <w:r w:rsidRPr="009E46B6">
        <w:rPr>
          <w:spacing w:val="-2"/>
        </w:rPr>
        <w:t xml:space="preserve"> </w:t>
      </w:r>
      <w:r w:rsidRPr="009E46B6">
        <w:t>Бернулли.</w:t>
      </w:r>
    </w:p>
    <w:p w14:paraId="487D44DF" w14:textId="77777777" w:rsidR="00CA59FD" w:rsidRPr="009E46B6" w:rsidRDefault="009170FA">
      <w:pPr>
        <w:pStyle w:val="a3"/>
        <w:ind w:left="922" w:right="130"/>
      </w:pPr>
      <w:r w:rsidRPr="009E46B6">
        <w:t>Дискретные</w:t>
      </w:r>
      <w:r w:rsidRPr="009E46B6">
        <w:rPr>
          <w:spacing w:val="1"/>
        </w:rPr>
        <w:t xml:space="preserve"> </w:t>
      </w:r>
      <w:r w:rsidRPr="009E46B6">
        <w:t>случайные</w:t>
      </w:r>
      <w:r w:rsidRPr="009E46B6">
        <w:rPr>
          <w:spacing w:val="1"/>
        </w:rPr>
        <w:t xml:space="preserve"> </w:t>
      </w:r>
      <w:r w:rsidRPr="009E46B6">
        <w:t>величины</w:t>
      </w:r>
      <w:r w:rsidRPr="009E46B6">
        <w:rPr>
          <w:spacing w:val="1"/>
        </w:rPr>
        <w:t xml:space="preserve"> </w:t>
      </w:r>
      <w:r w:rsidRPr="009E46B6">
        <w:t>и</w:t>
      </w:r>
      <w:r w:rsidRPr="009E46B6">
        <w:rPr>
          <w:spacing w:val="1"/>
        </w:rPr>
        <w:t xml:space="preserve"> </w:t>
      </w:r>
      <w:r w:rsidRPr="009E46B6">
        <w:t>распределения.</w:t>
      </w:r>
      <w:r w:rsidRPr="009E46B6">
        <w:rPr>
          <w:spacing w:val="1"/>
        </w:rPr>
        <w:t xml:space="preserve"> </w:t>
      </w:r>
      <w:r w:rsidRPr="009E46B6">
        <w:t>Совместные</w:t>
      </w:r>
      <w:r w:rsidRPr="009E46B6">
        <w:rPr>
          <w:spacing w:val="1"/>
        </w:rPr>
        <w:t xml:space="preserve"> </w:t>
      </w:r>
      <w:r w:rsidRPr="009E46B6">
        <w:t>распределения.</w:t>
      </w:r>
      <w:r w:rsidRPr="009E46B6">
        <w:rPr>
          <w:spacing w:val="-57"/>
        </w:rPr>
        <w:t xml:space="preserve"> </w:t>
      </w:r>
      <w:r w:rsidRPr="009E46B6">
        <w:t>Распределение суммы и произведения независимых случайных величин. Математическое</w:t>
      </w:r>
      <w:r w:rsidRPr="009E46B6">
        <w:rPr>
          <w:spacing w:val="1"/>
        </w:rPr>
        <w:t xml:space="preserve"> </w:t>
      </w:r>
      <w:r w:rsidRPr="009E46B6">
        <w:rPr>
          <w:spacing w:val="-1"/>
        </w:rPr>
        <w:t>ожидание</w:t>
      </w:r>
      <w:r w:rsidRPr="009E46B6">
        <w:rPr>
          <w:spacing w:val="-14"/>
        </w:rPr>
        <w:t xml:space="preserve"> </w:t>
      </w:r>
      <w:r w:rsidRPr="009E46B6">
        <w:rPr>
          <w:spacing w:val="-1"/>
        </w:rPr>
        <w:t>и</w:t>
      </w:r>
      <w:r w:rsidRPr="009E46B6">
        <w:rPr>
          <w:spacing w:val="-12"/>
        </w:rPr>
        <w:t xml:space="preserve"> </w:t>
      </w:r>
      <w:r w:rsidRPr="009E46B6">
        <w:rPr>
          <w:spacing w:val="-1"/>
        </w:rPr>
        <w:t>дисперсия</w:t>
      </w:r>
      <w:r w:rsidRPr="009E46B6">
        <w:rPr>
          <w:spacing w:val="-12"/>
        </w:rPr>
        <w:t xml:space="preserve"> </w:t>
      </w:r>
      <w:r w:rsidRPr="009E46B6">
        <w:rPr>
          <w:spacing w:val="-1"/>
        </w:rPr>
        <w:t>случайной</w:t>
      </w:r>
      <w:r w:rsidRPr="009E46B6">
        <w:rPr>
          <w:spacing w:val="-12"/>
        </w:rPr>
        <w:t xml:space="preserve"> </w:t>
      </w:r>
      <w:r w:rsidRPr="009E46B6">
        <w:t>величины.</w:t>
      </w:r>
      <w:r w:rsidRPr="009E46B6">
        <w:rPr>
          <w:spacing w:val="-13"/>
        </w:rPr>
        <w:t xml:space="preserve"> </w:t>
      </w:r>
      <w:r w:rsidRPr="009E46B6">
        <w:t>Математическое</w:t>
      </w:r>
      <w:r w:rsidRPr="009E46B6">
        <w:rPr>
          <w:spacing w:val="-13"/>
        </w:rPr>
        <w:t xml:space="preserve"> </w:t>
      </w:r>
      <w:r w:rsidRPr="009E46B6">
        <w:t>ожидание</w:t>
      </w:r>
      <w:r w:rsidRPr="009E46B6">
        <w:rPr>
          <w:spacing w:val="-13"/>
        </w:rPr>
        <w:t xml:space="preserve"> </w:t>
      </w:r>
      <w:r w:rsidRPr="009E46B6">
        <w:t>и</w:t>
      </w:r>
      <w:r w:rsidRPr="009E46B6">
        <w:rPr>
          <w:spacing w:val="-12"/>
        </w:rPr>
        <w:t xml:space="preserve"> </w:t>
      </w:r>
      <w:r w:rsidRPr="009E46B6">
        <w:t>дисперсия</w:t>
      </w:r>
      <w:r w:rsidRPr="009E46B6">
        <w:rPr>
          <w:spacing w:val="-12"/>
        </w:rPr>
        <w:t xml:space="preserve"> </w:t>
      </w:r>
      <w:r w:rsidRPr="009E46B6">
        <w:t>суммы</w:t>
      </w:r>
      <w:r w:rsidRPr="009E46B6">
        <w:rPr>
          <w:spacing w:val="-58"/>
        </w:rPr>
        <w:t xml:space="preserve"> </w:t>
      </w:r>
      <w:r w:rsidRPr="009E46B6">
        <w:t>случайных величин.</w:t>
      </w:r>
    </w:p>
    <w:p w14:paraId="08C7F987" w14:textId="77777777" w:rsidR="00CA59FD" w:rsidRPr="009E46B6" w:rsidRDefault="009170FA">
      <w:pPr>
        <w:pStyle w:val="a3"/>
        <w:ind w:left="922" w:right="130"/>
      </w:pPr>
      <w:r w:rsidRPr="009E46B6">
        <w:t>Непрерывные</w:t>
      </w:r>
      <w:r w:rsidRPr="009E46B6">
        <w:rPr>
          <w:spacing w:val="1"/>
        </w:rPr>
        <w:t xml:space="preserve"> </w:t>
      </w:r>
      <w:r w:rsidRPr="009E46B6">
        <w:t>случайные</w:t>
      </w:r>
      <w:r w:rsidRPr="009E46B6">
        <w:rPr>
          <w:spacing w:val="1"/>
        </w:rPr>
        <w:t xml:space="preserve"> </w:t>
      </w:r>
      <w:r w:rsidRPr="009E46B6">
        <w:t>величины.</w:t>
      </w:r>
      <w:r w:rsidRPr="009E46B6">
        <w:rPr>
          <w:spacing w:val="1"/>
        </w:rPr>
        <w:t xml:space="preserve"> </w:t>
      </w:r>
      <w:r w:rsidRPr="009E46B6">
        <w:t>Плотность</w:t>
      </w:r>
      <w:r w:rsidRPr="009E46B6">
        <w:rPr>
          <w:spacing w:val="1"/>
        </w:rPr>
        <w:t xml:space="preserve"> </w:t>
      </w:r>
      <w:r w:rsidRPr="009E46B6">
        <w:t>вероятности.</w:t>
      </w:r>
      <w:r w:rsidRPr="009E46B6">
        <w:rPr>
          <w:spacing w:val="1"/>
        </w:rPr>
        <w:t xml:space="preserve"> </w:t>
      </w:r>
      <w:r w:rsidRPr="009E46B6">
        <w:t>Функция</w:t>
      </w:r>
      <w:r w:rsidRPr="009E46B6">
        <w:rPr>
          <w:spacing w:val="1"/>
        </w:rPr>
        <w:t xml:space="preserve"> </w:t>
      </w:r>
      <w:r w:rsidRPr="009E46B6">
        <w:t>распределения.</w:t>
      </w:r>
      <w:r w:rsidRPr="009E46B6">
        <w:rPr>
          <w:spacing w:val="-1"/>
        </w:rPr>
        <w:t xml:space="preserve"> </w:t>
      </w:r>
      <w:r w:rsidRPr="009E46B6">
        <w:t>Равномерное</w:t>
      </w:r>
      <w:r w:rsidRPr="009E46B6">
        <w:rPr>
          <w:spacing w:val="-1"/>
        </w:rPr>
        <w:t xml:space="preserve"> </w:t>
      </w:r>
      <w:r w:rsidRPr="009E46B6">
        <w:t>распределение.</w:t>
      </w:r>
    </w:p>
    <w:p w14:paraId="74A380BC" w14:textId="77777777" w:rsidR="00CA59FD" w:rsidRPr="009E46B6" w:rsidRDefault="009170FA">
      <w:pPr>
        <w:pStyle w:val="2"/>
        <w:spacing w:before="90" w:line="240" w:lineRule="auto"/>
        <w:ind w:left="4615" w:right="4170"/>
        <w:jc w:val="center"/>
      </w:pPr>
      <w:r w:rsidRPr="009E46B6">
        <w:t>Математика:</w:t>
      </w:r>
      <w:r w:rsidRPr="009E46B6">
        <w:rPr>
          <w:spacing w:val="-3"/>
        </w:rPr>
        <w:t xml:space="preserve"> </w:t>
      </w:r>
      <w:r w:rsidRPr="009E46B6">
        <w:t>алгебра</w:t>
      </w:r>
      <w:r w:rsidRPr="009E46B6">
        <w:rPr>
          <w:spacing w:val="-3"/>
        </w:rPr>
        <w:t xml:space="preserve"> </w:t>
      </w:r>
      <w:r w:rsidRPr="009E46B6">
        <w:t>и</w:t>
      </w:r>
      <w:r w:rsidRPr="009E46B6">
        <w:rPr>
          <w:spacing w:val="-3"/>
        </w:rPr>
        <w:t xml:space="preserve"> </w:t>
      </w:r>
      <w:r w:rsidRPr="009E46B6">
        <w:t>начала</w:t>
      </w:r>
      <w:r w:rsidRPr="009E46B6">
        <w:rPr>
          <w:spacing w:val="-3"/>
        </w:rPr>
        <w:t xml:space="preserve"> </w:t>
      </w:r>
      <w:r w:rsidRPr="009E46B6">
        <w:t>математического</w:t>
      </w:r>
      <w:r w:rsidRPr="009E46B6">
        <w:rPr>
          <w:spacing w:val="-3"/>
        </w:rPr>
        <w:t xml:space="preserve"> </w:t>
      </w:r>
      <w:r w:rsidRPr="009E46B6">
        <w:t>анализа</w:t>
      </w:r>
    </w:p>
    <w:p w14:paraId="3F8E9CC4" w14:textId="77777777" w:rsidR="00CA59FD" w:rsidRPr="009E46B6" w:rsidRDefault="00CA59FD">
      <w:pPr>
        <w:pStyle w:val="a3"/>
        <w:spacing w:before="3"/>
        <w:ind w:left="0" w:firstLine="0"/>
        <w:jc w:val="left"/>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3CD042F5" w14:textId="77777777">
        <w:trPr>
          <w:trHeight w:val="551"/>
        </w:trPr>
        <w:tc>
          <w:tcPr>
            <w:tcW w:w="1527" w:type="dxa"/>
          </w:tcPr>
          <w:p w14:paraId="5D20D767" w14:textId="77777777" w:rsidR="00CA59FD" w:rsidRPr="009E46B6" w:rsidRDefault="00CA59FD">
            <w:pPr>
              <w:pStyle w:val="TableParagraph"/>
            </w:pPr>
          </w:p>
        </w:tc>
        <w:tc>
          <w:tcPr>
            <w:tcW w:w="6724" w:type="dxa"/>
            <w:gridSpan w:val="3"/>
          </w:tcPr>
          <w:p w14:paraId="4FF48034"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71E73968"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4E9247E9"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5CDD9CAB"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0C30D8CA" w14:textId="77777777">
        <w:trPr>
          <w:trHeight w:val="551"/>
        </w:trPr>
        <w:tc>
          <w:tcPr>
            <w:tcW w:w="1527" w:type="dxa"/>
          </w:tcPr>
          <w:p w14:paraId="1CA58DFE"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16450CB6"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720567DF"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546EDA56"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3BBAE6B1"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47CA2C67" w14:textId="77777777">
        <w:trPr>
          <w:trHeight w:val="2484"/>
        </w:trPr>
        <w:tc>
          <w:tcPr>
            <w:tcW w:w="1527" w:type="dxa"/>
          </w:tcPr>
          <w:p w14:paraId="48F9719C" w14:textId="77777777" w:rsidR="00CA59FD" w:rsidRPr="009E46B6" w:rsidRDefault="009170FA">
            <w:pPr>
              <w:pStyle w:val="TableParagraph"/>
              <w:ind w:left="110" w:right="379"/>
              <w:rPr>
                <w:b/>
                <w:sz w:val="24"/>
              </w:rPr>
            </w:pPr>
            <w:r w:rsidRPr="009E46B6">
              <w:rPr>
                <w:b/>
                <w:sz w:val="24"/>
              </w:rPr>
              <w:t>Цели</w:t>
            </w:r>
            <w:r w:rsidRPr="009E46B6">
              <w:rPr>
                <w:b/>
                <w:spacing w:val="1"/>
                <w:sz w:val="24"/>
              </w:rPr>
              <w:t xml:space="preserve"> </w:t>
            </w:r>
            <w:r w:rsidRPr="009E46B6">
              <w:rPr>
                <w:b/>
                <w:sz w:val="24"/>
              </w:rPr>
              <w:t>освоения</w:t>
            </w:r>
            <w:r w:rsidRPr="009E46B6">
              <w:rPr>
                <w:b/>
                <w:spacing w:val="-57"/>
                <w:sz w:val="24"/>
              </w:rPr>
              <w:t xml:space="preserve"> </w:t>
            </w:r>
            <w:r w:rsidRPr="009E46B6">
              <w:rPr>
                <w:b/>
                <w:sz w:val="24"/>
              </w:rPr>
              <w:t>предмета</w:t>
            </w:r>
          </w:p>
        </w:tc>
        <w:tc>
          <w:tcPr>
            <w:tcW w:w="3435" w:type="dxa"/>
            <w:gridSpan w:val="2"/>
          </w:tcPr>
          <w:p w14:paraId="2488384D" w14:textId="77777777" w:rsidR="00CA59FD" w:rsidRPr="009E46B6" w:rsidRDefault="009170FA">
            <w:pPr>
              <w:pStyle w:val="TableParagraph"/>
              <w:tabs>
                <w:tab w:val="left" w:pos="1954"/>
              </w:tabs>
              <w:ind w:left="107" w:right="96"/>
              <w:jc w:val="both"/>
              <w:rPr>
                <w:sz w:val="24"/>
              </w:rPr>
            </w:pPr>
            <w:r w:rsidRPr="009E46B6">
              <w:rPr>
                <w:sz w:val="24"/>
              </w:rPr>
              <w:t>Для</w:t>
            </w:r>
            <w:r w:rsidRPr="009E46B6">
              <w:rPr>
                <w:spacing w:val="1"/>
                <w:sz w:val="24"/>
              </w:rPr>
              <w:t xml:space="preserve"> </w:t>
            </w:r>
            <w:r w:rsidRPr="009E46B6">
              <w:rPr>
                <w:sz w:val="24"/>
              </w:rPr>
              <w:t>использования</w:t>
            </w:r>
            <w:r w:rsidRPr="009E46B6">
              <w:rPr>
                <w:spacing w:val="1"/>
                <w:sz w:val="24"/>
              </w:rPr>
              <w:t xml:space="preserve"> </w:t>
            </w: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обеспечения</w:t>
            </w:r>
            <w:r w:rsidRPr="009E46B6">
              <w:rPr>
                <w:spacing w:val="1"/>
                <w:sz w:val="24"/>
              </w:rPr>
              <w:t xml:space="preserve"> </w:t>
            </w:r>
            <w:r w:rsidRPr="009E46B6">
              <w:rPr>
                <w:sz w:val="24"/>
              </w:rPr>
              <w:t>возможности</w:t>
            </w:r>
            <w:r w:rsidRPr="009E46B6">
              <w:rPr>
                <w:spacing w:val="-57"/>
                <w:sz w:val="24"/>
              </w:rPr>
              <w:t xml:space="preserve"> </w:t>
            </w:r>
            <w:r w:rsidRPr="009E46B6">
              <w:rPr>
                <w:sz w:val="24"/>
              </w:rPr>
              <w:t>успешного</w:t>
            </w:r>
            <w:r w:rsidRPr="009E46B6">
              <w:rPr>
                <w:sz w:val="24"/>
              </w:rPr>
              <w:tab/>
            </w:r>
            <w:r w:rsidRPr="009E46B6">
              <w:rPr>
                <w:spacing w:val="-1"/>
                <w:sz w:val="24"/>
              </w:rPr>
              <w:t>продолжения</w:t>
            </w:r>
          </w:p>
          <w:p w14:paraId="18E4B884" w14:textId="77777777" w:rsidR="00CA59FD" w:rsidRPr="009E46B6" w:rsidRDefault="009170FA">
            <w:pPr>
              <w:pStyle w:val="TableParagraph"/>
              <w:tabs>
                <w:tab w:val="left" w:pos="3075"/>
              </w:tabs>
              <w:ind w:left="107"/>
              <w:jc w:val="both"/>
              <w:rPr>
                <w:sz w:val="24"/>
              </w:rPr>
            </w:pPr>
            <w:r w:rsidRPr="009E46B6">
              <w:rPr>
                <w:sz w:val="24"/>
              </w:rPr>
              <w:t>образования</w:t>
            </w:r>
            <w:r w:rsidRPr="009E46B6">
              <w:rPr>
                <w:sz w:val="24"/>
              </w:rPr>
              <w:tab/>
              <w:t>по</w:t>
            </w:r>
          </w:p>
          <w:p w14:paraId="198771ED" w14:textId="77777777" w:rsidR="00CA59FD" w:rsidRPr="009E46B6" w:rsidRDefault="009170FA">
            <w:pPr>
              <w:pStyle w:val="TableParagraph"/>
              <w:ind w:left="107" w:right="96"/>
              <w:jc w:val="both"/>
              <w:rPr>
                <w:sz w:val="24"/>
              </w:rPr>
            </w:pPr>
            <w:r w:rsidRPr="009E46B6">
              <w:rPr>
                <w:sz w:val="24"/>
              </w:rPr>
              <w:t>специальностям, не связанным</w:t>
            </w:r>
            <w:r w:rsidRPr="009E46B6">
              <w:rPr>
                <w:spacing w:val="-57"/>
                <w:sz w:val="24"/>
              </w:rPr>
              <w:t xml:space="preserve"> </w:t>
            </w:r>
            <w:r w:rsidRPr="009E46B6">
              <w:rPr>
                <w:sz w:val="24"/>
              </w:rPr>
              <w:t>с прикладным использованием</w:t>
            </w:r>
            <w:r w:rsidRPr="009E46B6">
              <w:rPr>
                <w:spacing w:val="-57"/>
                <w:sz w:val="24"/>
              </w:rPr>
              <w:t xml:space="preserve"> </w:t>
            </w:r>
            <w:r w:rsidRPr="009E46B6">
              <w:rPr>
                <w:sz w:val="24"/>
              </w:rPr>
              <w:t>математики</w:t>
            </w:r>
          </w:p>
        </w:tc>
        <w:tc>
          <w:tcPr>
            <w:tcW w:w="3289" w:type="dxa"/>
          </w:tcPr>
          <w:p w14:paraId="7C2A5FFE" w14:textId="77777777" w:rsidR="00CA59FD" w:rsidRPr="009E46B6" w:rsidRDefault="009170FA">
            <w:pPr>
              <w:pStyle w:val="TableParagraph"/>
              <w:tabs>
                <w:tab w:val="left" w:pos="3067"/>
              </w:tabs>
              <w:ind w:left="110" w:right="94"/>
              <w:jc w:val="both"/>
              <w:rPr>
                <w:sz w:val="24"/>
              </w:rPr>
            </w:pPr>
            <w:r w:rsidRPr="009E46B6">
              <w:rPr>
                <w:sz w:val="24"/>
              </w:rPr>
              <w:t>Для</w:t>
            </w:r>
            <w:r w:rsidRPr="009E46B6">
              <w:rPr>
                <w:spacing w:val="1"/>
                <w:sz w:val="24"/>
              </w:rPr>
              <w:t xml:space="preserve"> </w:t>
            </w:r>
            <w:r w:rsidRPr="009E46B6">
              <w:rPr>
                <w:sz w:val="24"/>
              </w:rPr>
              <w:t>развития</w:t>
            </w:r>
            <w:r w:rsidRPr="009E46B6">
              <w:rPr>
                <w:spacing w:val="1"/>
                <w:sz w:val="24"/>
              </w:rPr>
              <w:t xml:space="preserve"> </w:t>
            </w:r>
            <w:r w:rsidRPr="009E46B6">
              <w:rPr>
                <w:sz w:val="24"/>
              </w:rPr>
              <w:t>мышления,</w:t>
            </w:r>
            <w:r w:rsidRPr="009E46B6">
              <w:rPr>
                <w:spacing w:val="-57"/>
                <w:sz w:val="24"/>
              </w:rPr>
              <w:t xml:space="preserve"> </w:t>
            </w:r>
            <w:r w:rsidRPr="009E46B6">
              <w:rPr>
                <w:sz w:val="24"/>
              </w:rPr>
              <w:t>использования</w:t>
            </w:r>
            <w:r w:rsidRPr="009E46B6">
              <w:rPr>
                <w:sz w:val="24"/>
              </w:rPr>
              <w:tab/>
            </w:r>
            <w:r w:rsidRPr="009E46B6">
              <w:rPr>
                <w:spacing w:val="-2"/>
                <w:sz w:val="24"/>
              </w:rPr>
              <w:t>в</w:t>
            </w:r>
            <w:r w:rsidRPr="009E46B6">
              <w:rPr>
                <w:spacing w:val="-58"/>
                <w:sz w:val="24"/>
              </w:rPr>
              <w:t xml:space="preserve"> </w:t>
            </w:r>
            <w:r w:rsidRPr="009E46B6">
              <w:rPr>
                <w:sz w:val="24"/>
              </w:rPr>
              <w:t>повседневной</w:t>
            </w:r>
            <w:r w:rsidRPr="009E46B6">
              <w:rPr>
                <w:spacing w:val="-1"/>
                <w:sz w:val="24"/>
              </w:rPr>
              <w:t xml:space="preserve"> </w:t>
            </w:r>
            <w:r w:rsidRPr="009E46B6">
              <w:rPr>
                <w:sz w:val="24"/>
              </w:rPr>
              <w:t>жизни</w:t>
            </w:r>
          </w:p>
          <w:p w14:paraId="00B19DBF" w14:textId="77777777" w:rsidR="00CA59FD" w:rsidRPr="009E46B6" w:rsidRDefault="009170FA">
            <w:pPr>
              <w:pStyle w:val="TableParagraph"/>
              <w:tabs>
                <w:tab w:val="left" w:pos="2931"/>
              </w:tabs>
              <w:ind w:left="110" w:right="94"/>
              <w:jc w:val="both"/>
              <w:rPr>
                <w:sz w:val="24"/>
              </w:rPr>
            </w:pPr>
            <w:r w:rsidRPr="009E46B6">
              <w:rPr>
                <w:sz w:val="24"/>
              </w:rPr>
              <w:t>и</w:t>
            </w:r>
            <w:r w:rsidRPr="009E46B6">
              <w:rPr>
                <w:spacing w:val="1"/>
                <w:sz w:val="24"/>
              </w:rPr>
              <w:t xml:space="preserve"> </w:t>
            </w:r>
            <w:r w:rsidRPr="009E46B6">
              <w:rPr>
                <w:sz w:val="24"/>
              </w:rPr>
              <w:t>обеспечения</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успешного</w:t>
            </w:r>
            <w:r w:rsidRPr="009E46B6">
              <w:rPr>
                <w:spacing w:val="1"/>
                <w:sz w:val="24"/>
              </w:rPr>
              <w:t xml:space="preserve"> </w:t>
            </w:r>
            <w:r w:rsidRPr="009E46B6">
              <w:rPr>
                <w:sz w:val="24"/>
              </w:rPr>
              <w:t>продолжения</w:t>
            </w:r>
            <w:r w:rsidRPr="009E46B6">
              <w:rPr>
                <w:spacing w:val="-57"/>
                <w:sz w:val="24"/>
              </w:rPr>
              <w:t xml:space="preserve"> </w:t>
            </w:r>
            <w:r w:rsidRPr="009E46B6">
              <w:rPr>
                <w:sz w:val="24"/>
              </w:rPr>
              <w:t>образования</w:t>
            </w:r>
            <w:r w:rsidRPr="009E46B6">
              <w:rPr>
                <w:sz w:val="24"/>
              </w:rPr>
              <w:tab/>
            </w:r>
            <w:r w:rsidRPr="009E46B6">
              <w:rPr>
                <w:spacing w:val="-1"/>
                <w:sz w:val="24"/>
              </w:rPr>
              <w:t>по</w:t>
            </w:r>
          </w:p>
          <w:p w14:paraId="38FD4F46" w14:textId="77777777" w:rsidR="00CA59FD" w:rsidRPr="009E46B6" w:rsidRDefault="009170FA">
            <w:pPr>
              <w:pStyle w:val="TableParagraph"/>
              <w:tabs>
                <w:tab w:val="left" w:pos="2945"/>
              </w:tabs>
              <w:spacing w:line="270" w:lineRule="atLeast"/>
              <w:ind w:left="110" w:right="95"/>
              <w:jc w:val="both"/>
              <w:rPr>
                <w:sz w:val="24"/>
              </w:rPr>
            </w:pPr>
            <w:r w:rsidRPr="009E46B6">
              <w:rPr>
                <w:sz w:val="24"/>
              </w:rPr>
              <w:t>специальностям,</w:t>
            </w:r>
            <w:r w:rsidRPr="009E46B6">
              <w:rPr>
                <w:sz w:val="24"/>
              </w:rPr>
              <w:tab/>
            </w:r>
            <w:r w:rsidRPr="009E46B6">
              <w:rPr>
                <w:spacing w:val="-2"/>
                <w:sz w:val="24"/>
              </w:rPr>
              <w:t>не</w:t>
            </w:r>
            <w:r w:rsidRPr="009E46B6">
              <w:rPr>
                <w:spacing w:val="-58"/>
                <w:sz w:val="24"/>
              </w:rPr>
              <w:t xml:space="preserve"> </w:t>
            </w:r>
            <w:r w:rsidRPr="009E46B6">
              <w:rPr>
                <w:sz w:val="24"/>
              </w:rPr>
              <w:t>связанным</w:t>
            </w:r>
            <w:r w:rsidRPr="009E46B6">
              <w:rPr>
                <w:spacing w:val="1"/>
                <w:sz w:val="24"/>
              </w:rPr>
              <w:t xml:space="preserve"> </w:t>
            </w:r>
            <w:r w:rsidRPr="009E46B6">
              <w:rPr>
                <w:sz w:val="24"/>
              </w:rPr>
              <w:t>с</w:t>
            </w:r>
            <w:r w:rsidRPr="009E46B6">
              <w:rPr>
                <w:spacing w:val="1"/>
                <w:sz w:val="24"/>
              </w:rPr>
              <w:t xml:space="preserve"> </w:t>
            </w:r>
            <w:r w:rsidRPr="009E46B6">
              <w:rPr>
                <w:sz w:val="24"/>
              </w:rPr>
              <w:t>прикладным</w:t>
            </w:r>
            <w:r w:rsidRPr="009E46B6">
              <w:rPr>
                <w:spacing w:val="1"/>
                <w:sz w:val="24"/>
              </w:rPr>
              <w:t xml:space="preserve"> </w:t>
            </w:r>
            <w:r w:rsidRPr="009E46B6">
              <w:rPr>
                <w:sz w:val="24"/>
              </w:rPr>
              <w:t>использованием</w:t>
            </w:r>
            <w:r w:rsidRPr="009E46B6">
              <w:rPr>
                <w:spacing w:val="-4"/>
                <w:sz w:val="24"/>
              </w:rPr>
              <w:t xml:space="preserve"> </w:t>
            </w:r>
            <w:r w:rsidRPr="009E46B6">
              <w:rPr>
                <w:sz w:val="24"/>
              </w:rPr>
              <w:t>математики</w:t>
            </w:r>
          </w:p>
        </w:tc>
        <w:tc>
          <w:tcPr>
            <w:tcW w:w="3289" w:type="dxa"/>
          </w:tcPr>
          <w:p w14:paraId="68D714AF" w14:textId="77777777" w:rsidR="00CA59FD" w:rsidRPr="009E46B6" w:rsidRDefault="009170FA">
            <w:pPr>
              <w:pStyle w:val="TableParagraph"/>
              <w:ind w:left="109" w:right="95"/>
              <w:jc w:val="both"/>
              <w:rPr>
                <w:sz w:val="24"/>
              </w:rPr>
            </w:pPr>
            <w:r w:rsidRPr="009E46B6">
              <w:rPr>
                <w:sz w:val="24"/>
              </w:rPr>
              <w:t>Для успешного продолжения</w:t>
            </w:r>
            <w:r w:rsidRPr="009E46B6">
              <w:rPr>
                <w:spacing w:val="1"/>
                <w:sz w:val="24"/>
              </w:rPr>
              <w:t xml:space="preserve"> </w:t>
            </w:r>
            <w:r w:rsidRPr="009E46B6">
              <w:rPr>
                <w:sz w:val="24"/>
              </w:rPr>
              <w:t>образования</w:t>
            </w:r>
          </w:p>
          <w:p w14:paraId="1E41643A" w14:textId="77777777" w:rsidR="00CA59FD" w:rsidRPr="009E46B6" w:rsidRDefault="009170FA">
            <w:pPr>
              <w:pStyle w:val="TableParagraph"/>
              <w:tabs>
                <w:tab w:val="left" w:pos="1464"/>
              </w:tabs>
              <w:ind w:left="109" w:right="96"/>
              <w:jc w:val="both"/>
              <w:rPr>
                <w:sz w:val="24"/>
              </w:rPr>
            </w:pPr>
            <w:r w:rsidRPr="009E46B6">
              <w:rPr>
                <w:sz w:val="24"/>
              </w:rPr>
              <w:t>по</w:t>
            </w:r>
            <w:r w:rsidRPr="009E46B6">
              <w:rPr>
                <w:sz w:val="24"/>
              </w:rPr>
              <w:tab/>
            </w:r>
            <w:r w:rsidRPr="009E46B6">
              <w:rPr>
                <w:spacing w:val="-1"/>
                <w:sz w:val="24"/>
              </w:rPr>
              <w:t>специальностям,</w:t>
            </w:r>
            <w:r w:rsidRPr="009E46B6">
              <w:rPr>
                <w:spacing w:val="-58"/>
                <w:sz w:val="24"/>
              </w:rPr>
              <w:t xml:space="preserve"> </w:t>
            </w:r>
            <w:r w:rsidRPr="009E46B6">
              <w:rPr>
                <w:sz w:val="24"/>
              </w:rPr>
              <w:t>связанным</w:t>
            </w:r>
            <w:r w:rsidRPr="009E46B6">
              <w:rPr>
                <w:spacing w:val="1"/>
                <w:sz w:val="24"/>
              </w:rPr>
              <w:t xml:space="preserve"> </w:t>
            </w:r>
            <w:r w:rsidRPr="009E46B6">
              <w:rPr>
                <w:sz w:val="24"/>
              </w:rPr>
              <w:t>с</w:t>
            </w:r>
            <w:r w:rsidRPr="009E46B6">
              <w:rPr>
                <w:spacing w:val="1"/>
                <w:sz w:val="24"/>
              </w:rPr>
              <w:t xml:space="preserve"> </w:t>
            </w:r>
            <w:r w:rsidRPr="009E46B6">
              <w:rPr>
                <w:sz w:val="24"/>
              </w:rPr>
              <w:t>прикладным</w:t>
            </w:r>
            <w:r w:rsidRPr="009E46B6">
              <w:rPr>
                <w:spacing w:val="1"/>
                <w:sz w:val="24"/>
              </w:rPr>
              <w:t xml:space="preserve"> </w:t>
            </w:r>
            <w:r w:rsidRPr="009E46B6">
              <w:rPr>
                <w:sz w:val="24"/>
              </w:rPr>
              <w:t>использованием</w:t>
            </w:r>
            <w:r w:rsidRPr="009E46B6">
              <w:rPr>
                <w:spacing w:val="-4"/>
                <w:sz w:val="24"/>
              </w:rPr>
              <w:t xml:space="preserve"> </w:t>
            </w:r>
            <w:r w:rsidRPr="009E46B6">
              <w:rPr>
                <w:sz w:val="24"/>
              </w:rPr>
              <w:t>математики</w:t>
            </w:r>
          </w:p>
        </w:tc>
        <w:tc>
          <w:tcPr>
            <w:tcW w:w="3289" w:type="dxa"/>
          </w:tcPr>
          <w:p w14:paraId="4DAED910" w14:textId="77777777" w:rsidR="00CA59FD" w:rsidRPr="009E46B6" w:rsidRDefault="009170FA">
            <w:pPr>
              <w:pStyle w:val="TableParagraph"/>
              <w:tabs>
                <w:tab w:val="left" w:pos="1869"/>
                <w:tab w:val="left" w:pos="2071"/>
                <w:tab w:val="left" w:pos="2373"/>
              </w:tabs>
              <w:ind w:left="109" w:right="93"/>
              <w:rPr>
                <w:sz w:val="24"/>
              </w:rPr>
            </w:pPr>
            <w:r w:rsidRPr="009E46B6">
              <w:rPr>
                <w:sz w:val="24"/>
              </w:rPr>
              <w:t>Для</w:t>
            </w:r>
            <w:r w:rsidRPr="009E46B6">
              <w:rPr>
                <w:sz w:val="24"/>
              </w:rPr>
              <w:tab/>
              <w:t>обеспечения</w:t>
            </w:r>
            <w:r w:rsidRPr="009E46B6">
              <w:rPr>
                <w:spacing w:val="-57"/>
                <w:sz w:val="24"/>
              </w:rPr>
              <w:t xml:space="preserve"> </w:t>
            </w:r>
            <w:r w:rsidRPr="009E46B6">
              <w:rPr>
                <w:sz w:val="24"/>
              </w:rPr>
              <w:t>возможности</w:t>
            </w:r>
            <w:r w:rsidRPr="009E46B6">
              <w:rPr>
                <w:sz w:val="24"/>
              </w:rPr>
              <w:tab/>
            </w:r>
            <w:r w:rsidRPr="009E46B6">
              <w:rPr>
                <w:sz w:val="24"/>
              </w:rPr>
              <w:tab/>
            </w:r>
            <w:r w:rsidRPr="009E46B6">
              <w:rPr>
                <w:spacing w:val="-1"/>
                <w:sz w:val="24"/>
              </w:rPr>
              <w:t>успешного</w:t>
            </w:r>
            <w:r w:rsidRPr="009E46B6">
              <w:rPr>
                <w:spacing w:val="-57"/>
                <w:sz w:val="24"/>
              </w:rPr>
              <w:t xml:space="preserve"> </w:t>
            </w:r>
            <w:r w:rsidRPr="009E46B6">
              <w:rPr>
                <w:sz w:val="24"/>
              </w:rPr>
              <w:t>продолжения</w:t>
            </w:r>
            <w:r w:rsidRPr="009E46B6">
              <w:rPr>
                <w:spacing w:val="27"/>
                <w:sz w:val="24"/>
              </w:rPr>
              <w:t xml:space="preserve"> </w:t>
            </w:r>
            <w:r w:rsidRPr="009E46B6">
              <w:rPr>
                <w:sz w:val="24"/>
              </w:rPr>
              <w:t>образования</w:t>
            </w:r>
            <w:r w:rsidRPr="009E46B6">
              <w:rPr>
                <w:spacing w:val="27"/>
                <w:sz w:val="24"/>
              </w:rPr>
              <w:t xml:space="preserve"> </w:t>
            </w:r>
            <w:r w:rsidRPr="009E46B6">
              <w:rPr>
                <w:sz w:val="24"/>
              </w:rPr>
              <w:t>по</w:t>
            </w:r>
            <w:r w:rsidRPr="009E46B6">
              <w:rPr>
                <w:spacing w:val="-57"/>
                <w:sz w:val="24"/>
              </w:rPr>
              <w:t xml:space="preserve"> </w:t>
            </w:r>
            <w:r w:rsidRPr="009E46B6">
              <w:rPr>
                <w:sz w:val="24"/>
              </w:rPr>
              <w:t>специальностям,</w:t>
            </w:r>
            <w:r w:rsidRPr="009E46B6">
              <w:rPr>
                <w:spacing w:val="9"/>
                <w:sz w:val="24"/>
              </w:rPr>
              <w:t xml:space="preserve"> </w:t>
            </w:r>
            <w:r w:rsidRPr="009E46B6">
              <w:rPr>
                <w:sz w:val="24"/>
              </w:rPr>
              <w:t>связанным</w:t>
            </w:r>
            <w:r w:rsidRPr="009E46B6">
              <w:rPr>
                <w:spacing w:val="8"/>
                <w:sz w:val="24"/>
              </w:rPr>
              <w:t xml:space="preserve"> </w:t>
            </w:r>
            <w:r w:rsidRPr="009E46B6">
              <w:rPr>
                <w:sz w:val="24"/>
              </w:rPr>
              <w:t>с</w:t>
            </w:r>
            <w:r w:rsidRPr="009E46B6">
              <w:rPr>
                <w:spacing w:val="-57"/>
                <w:sz w:val="24"/>
              </w:rPr>
              <w:t xml:space="preserve"> </w:t>
            </w:r>
            <w:r w:rsidRPr="009E46B6">
              <w:rPr>
                <w:sz w:val="24"/>
              </w:rPr>
              <w:t>осуществлением</w:t>
            </w:r>
            <w:r w:rsidRPr="009E46B6">
              <w:rPr>
                <w:spacing w:val="11"/>
                <w:sz w:val="24"/>
              </w:rPr>
              <w:t xml:space="preserve"> </w:t>
            </w:r>
            <w:r w:rsidRPr="009E46B6">
              <w:rPr>
                <w:sz w:val="24"/>
              </w:rPr>
              <w:t>научной</w:t>
            </w:r>
            <w:r w:rsidRPr="009E46B6">
              <w:rPr>
                <w:spacing w:val="10"/>
                <w:sz w:val="24"/>
              </w:rPr>
              <w:t xml:space="preserve"> </w:t>
            </w:r>
            <w:r w:rsidRPr="009E46B6">
              <w:rPr>
                <w:sz w:val="24"/>
              </w:rPr>
              <w:t>и</w:t>
            </w:r>
            <w:r w:rsidRPr="009E46B6">
              <w:rPr>
                <w:spacing w:val="-57"/>
                <w:sz w:val="24"/>
              </w:rPr>
              <w:t xml:space="preserve"> </w:t>
            </w:r>
            <w:r w:rsidRPr="009E46B6">
              <w:rPr>
                <w:sz w:val="24"/>
              </w:rPr>
              <w:t>исследовательской</w:t>
            </w:r>
            <w:r w:rsidRPr="009E46B6">
              <w:rPr>
                <w:spacing w:val="1"/>
                <w:sz w:val="24"/>
              </w:rPr>
              <w:t xml:space="preserve"> </w:t>
            </w:r>
            <w:r w:rsidRPr="009E46B6">
              <w:rPr>
                <w:sz w:val="24"/>
              </w:rPr>
              <w:t>деятельности</w:t>
            </w:r>
            <w:r w:rsidRPr="009E46B6">
              <w:rPr>
                <w:sz w:val="24"/>
              </w:rPr>
              <w:tab/>
              <w:t>в</w:t>
            </w:r>
            <w:r w:rsidRPr="009E46B6">
              <w:rPr>
                <w:sz w:val="24"/>
              </w:rPr>
              <w:tab/>
            </w:r>
            <w:r w:rsidRPr="009E46B6">
              <w:rPr>
                <w:sz w:val="24"/>
              </w:rPr>
              <w:tab/>
            </w:r>
            <w:r w:rsidRPr="009E46B6">
              <w:rPr>
                <w:spacing w:val="-1"/>
                <w:sz w:val="24"/>
              </w:rPr>
              <w:t>области</w:t>
            </w:r>
            <w:r w:rsidRPr="009E46B6">
              <w:rPr>
                <w:spacing w:val="-57"/>
                <w:sz w:val="24"/>
              </w:rPr>
              <w:t xml:space="preserve"> </w:t>
            </w:r>
            <w:r w:rsidRPr="009E46B6">
              <w:rPr>
                <w:sz w:val="24"/>
              </w:rPr>
              <w:t>математики</w:t>
            </w:r>
            <w:r w:rsidRPr="009E46B6">
              <w:rPr>
                <w:spacing w:val="-3"/>
                <w:sz w:val="24"/>
              </w:rPr>
              <w:t xml:space="preserve"> </w:t>
            </w:r>
            <w:r w:rsidRPr="009E46B6">
              <w:rPr>
                <w:sz w:val="24"/>
              </w:rPr>
              <w:t>и</w:t>
            </w:r>
            <w:r w:rsidRPr="009E46B6">
              <w:rPr>
                <w:spacing w:val="-2"/>
                <w:sz w:val="24"/>
              </w:rPr>
              <w:t xml:space="preserve"> </w:t>
            </w:r>
            <w:r w:rsidRPr="009E46B6">
              <w:rPr>
                <w:sz w:val="24"/>
              </w:rPr>
              <w:t>смежных</w:t>
            </w:r>
            <w:r w:rsidRPr="009E46B6">
              <w:rPr>
                <w:spacing w:val="-3"/>
                <w:sz w:val="24"/>
              </w:rPr>
              <w:t xml:space="preserve"> </w:t>
            </w:r>
            <w:r w:rsidRPr="009E46B6">
              <w:rPr>
                <w:sz w:val="24"/>
              </w:rPr>
              <w:t>наук</w:t>
            </w:r>
          </w:p>
        </w:tc>
      </w:tr>
      <w:tr w:rsidR="00CA59FD" w:rsidRPr="009E46B6" w14:paraId="0C666B24" w14:textId="77777777">
        <w:trPr>
          <w:trHeight w:val="276"/>
        </w:trPr>
        <w:tc>
          <w:tcPr>
            <w:tcW w:w="1527" w:type="dxa"/>
          </w:tcPr>
          <w:p w14:paraId="32165358" w14:textId="77777777" w:rsidR="00CA59FD" w:rsidRPr="009E46B6" w:rsidRDefault="00CA59FD">
            <w:pPr>
              <w:pStyle w:val="TableParagraph"/>
              <w:rPr>
                <w:sz w:val="20"/>
              </w:rPr>
            </w:pPr>
          </w:p>
        </w:tc>
        <w:tc>
          <w:tcPr>
            <w:tcW w:w="13302" w:type="dxa"/>
            <w:gridSpan w:val="5"/>
          </w:tcPr>
          <w:p w14:paraId="1D882E56" w14:textId="77777777" w:rsidR="00CA59FD" w:rsidRPr="009E46B6" w:rsidRDefault="009170FA">
            <w:pPr>
              <w:pStyle w:val="TableParagraph"/>
              <w:spacing w:line="256" w:lineRule="exact"/>
              <w:ind w:left="107"/>
              <w:rPr>
                <w:b/>
                <w:sz w:val="24"/>
              </w:rPr>
            </w:pPr>
            <w:r w:rsidRPr="009E46B6">
              <w:rPr>
                <w:b/>
                <w:sz w:val="24"/>
              </w:rPr>
              <w:t>Требования</w:t>
            </w:r>
            <w:r w:rsidRPr="009E46B6">
              <w:rPr>
                <w:b/>
                <w:spacing w:val="-1"/>
                <w:sz w:val="24"/>
              </w:rPr>
              <w:t xml:space="preserve"> </w:t>
            </w:r>
            <w:r w:rsidRPr="009E46B6">
              <w:rPr>
                <w:b/>
                <w:sz w:val="24"/>
              </w:rPr>
              <w:t>к</w:t>
            </w:r>
            <w:r w:rsidRPr="009E46B6">
              <w:rPr>
                <w:b/>
                <w:spacing w:val="-3"/>
                <w:sz w:val="24"/>
              </w:rPr>
              <w:t xml:space="preserve"> </w:t>
            </w:r>
            <w:r w:rsidRPr="009E46B6">
              <w:rPr>
                <w:b/>
                <w:sz w:val="24"/>
              </w:rPr>
              <w:t>результатам</w:t>
            </w:r>
          </w:p>
        </w:tc>
      </w:tr>
      <w:tr w:rsidR="00CA59FD" w:rsidRPr="009E46B6" w14:paraId="2EA6C4ED" w14:textId="77777777">
        <w:trPr>
          <w:trHeight w:val="282"/>
        </w:trPr>
        <w:tc>
          <w:tcPr>
            <w:tcW w:w="1527" w:type="dxa"/>
            <w:tcBorders>
              <w:bottom w:val="nil"/>
            </w:tcBorders>
          </w:tcPr>
          <w:p w14:paraId="50290C02" w14:textId="77777777" w:rsidR="00CA59FD" w:rsidRPr="009E46B6" w:rsidRDefault="009170FA">
            <w:pPr>
              <w:pStyle w:val="TableParagraph"/>
              <w:spacing w:line="263" w:lineRule="exact"/>
              <w:ind w:left="110"/>
              <w:rPr>
                <w:b/>
                <w:sz w:val="24"/>
              </w:rPr>
            </w:pPr>
            <w:r w:rsidRPr="009E46B6">
              <w:rPr>
                <w:b/>
                <w:sz w:val="24"/>
              </w:rPr>
              <w:t>Элементы</w:t>
            </w:r>
          </w:p>
        </w:tc>
        <w:tc>
          <w:tcPr>
            <w:tcW w:w="3118" w:type="dxa"/>
            <w:tcBorders>
              <w:bottom w:val="nil"/>
            </w:tcBorders>
          </w:tcPr>
          <w:p w14:paraId="51BE90F3" w14:textId="77777777" w:rsidR="00CA59FD" w:rsidRPr="009E46B6" w:rsidRDefault="009170FA">
            <w:pPr>
              <w:pStyle w:val="TableParagraph"/>
              <w:tabs>
                <w:tab w:val="left" w:pos="1692"/>
                <w:tab w:val="left" w:pos="2182"/>
              </w:tabs>
              <w:spacing w:line="263" w:lineRule="exact"/>
              <w:ind w:left="107"/>
              <w:rPr>
                <w:sz w:val="24"/>
              </w:rPr>
            </w:pPr>
            <w:r w:rsidRPr="009E46B6">
              <w:rPr>
                <w:sz w:val="24"/>
              </w:rPr>
              <w:t>Оперировать</w:t>
            </w:r>
            <w:r w:rsidRPr="009E46B6">
              <w:rPr>
                <w:sz w:val="24"/>
              </w:rPr>
              <w:tab/>
              <w:t>на</w:t>
            </w:r>
            <w:r w:rsidRPr="009E46B6">
              <w:rPr>
                <w:sz w:val="24"/>
              </w:rPr>
              <w:tab/>
              <w:t>базовом</w:t>
            </w:r>
          </w:p>
        </w:tc>
        <w:tc>
          <w:tcPr>
            <w:tcW w:w="3606" w:type="dxa"/>
            <w:gridSpan w:val="2"/>
            <w:tcBorders>
              <w:bottom w:val="nil"/>
            </w:tcBorders>
          </w:tcPr>
          <w:p w14:paraId="16CBAD85" w14:textId="77777777" w:rsidR="00CA59FD" w:rsidRPr="009E46B6" w:rsidRDefault="009170FA" w:rsidP="001E1C78">
            <w:pPr>
              <w:pStyle w:val="TableParagraph"/>
              <w:numPr>
                <w:ilvl w:val="0"/>
                <w:numId w:val="74"/>
              </w:numPr>
              <w:tabs>
                <w:tab w:val="left" w:pos="818"/>
                <w:tab w:val="left" w:pos="819"/>
              </w:tabs>
              <w:spacing w:line="263" w:lineRule="exact"/>
              <w:ind w:hanging="709"/>
              <w:rPr>
                <w:sz w:val="24"/>
              </w:rPr>
            </w:pPr>
            <w:r w:rsidRPr="009E46B6">
              <w:rPr>
                <w:sz w:val="24"/>
              </w:rPr>
              <w:t>Оперировать</w:t>
            </w:r>
            <w:r w:rsidRPr="009E46B6">
              <w:rPr>
                <w:sz w:val="24"/>
                <w:vertAlign w:val="superscript"/>
              </w:rPr>
              <w:t>2</w:t>
            </w:r>
            <w:r w:rsidRPr="009E46B6">
              <w:rPr>
                <w:spacing w:val="28"/>
                <w:sz w:val="24"/>
              </w:rPr>
              <w:t xml:space="preserve"> </w:t>
            </w:r>
            <w:r w:rsidRPr="009E46B6">
              <w:rPr>
                <w:sz w:val="24"/>
              </w:rPr>
              <w:t>понятиями:</w:t>
            </w:r>
          </w:p>
        </w:tc>
        <w:tc>
          <w:tcPr>
            <w:tcW w:w="3289" w:type="dxa"/>
            <w:tcBorders>
              <w:bottom w:val="nil"/>
            </w:tcBorders>
          </w:tcPr>
          <w:p w14:paraId="1ECC88BB" w14:textId="77777777" w:rsidR="00CA59FD" w:rsidRPr="009E46B6" w:rsidRDefault="009170FA" w:rsidP="001E1C78">
            <w:pPr>
              <w:pStyle w:val="TableParagraph"/>
              <w:numPr>
                <w:ilvl w:val="0"/>
                <w:numId w:val="73"/>
              </w:numPr>
              <w:tabs>
                <w:tab w:val="left" w:pos="817"/>
                <w:tab w:val="left" w:pos="818"/>
              </w:tabs>
              <w:spacing w:line="263" w:lineRule="exact"/>
              <w:ind w:hanging="709"/>
              <w:rPr>
                <w:sz w:val="24"/>
              </w:rPr>
            </w:pPr>
            <w:r w:rsidRPr="009E46B6">
              <w:rPr>
                <w:sz w:val="24"/>
              </w:rPr>
              <w:t>Свободно</w:t>
            </w:r>
          </w:p>
        </w:tc>
        <w:tc>
          <w:tcPr>
            <w:tcW w:w="3289" w:type="dxa"/>
            <w:tcBorders>
              <w:bottom w:val="nil"/>
            </w:tcBorders>
          </w:tcPr>
          <w:p w14:paraId="27A6375D" w14:textId="77777777" w:rsidR="00CA59FD" w:rsidRPr="009E46B6" w:rsidRDefault="009170FA">
            <w:pPr>
              <w:pStyle w:val="TableParagraph"/>
              <w:tabs>
                <w:tab w:val="left" w:pos="1960"/>
              </w:tabs>
              <w:spacing w:line="263" w:lineRule="exact"/>
              <w:ind w:left="109"/>
              <w:rPr>
                <w:sz w:val="24"/>
              </w:rPr>
            </w:pPr>
            <w:r w:rsidRPr="009E46B6">
              <w:rPr>
                <w:sz w:val="24"/>
              </w:rPr>
              <w:t>Достижение</w:t>
            </w:r>
            <w:r w:rsidRPr="009E46B6">
              <w:rPr>
                <w:sz w:val="24"/>
              </w:rPr>
              <w:tab/>
              <w:t>результатов</w:t>
            </w:r>
          </w:p>
        </w:tc>
      </w:tr>
      <w:tr w:rsidR="00CA59FD" w:rsidRPr="009E46B6" w14:paraId="4D513C7D" w14:textId="77777777">
        <w:trPr>
          <w:trHeight w:val="275"/>
        </w:trPr>
        <w:tc>
          <w:tcPr>
            <w:tcW w:w="1527" w:type="dxa"/>
            <w:tcBorders>
              <w:top w:val="nil"/>
              <w:bottom w:val="nil"/>
            </w:tcBorders>
          </w:tcPr>
          <w:p w14:paraId="4EDD7F47" w14:textId="77777777" w:rsidR="00CA59FD" w:rsidRPr="009E46B6" w:rsidRDefault="009170FA">
            <w:pPr>
              <w:pStyle w:val="TableParagraph"/>
              <w:spacing w:line="256" w:lineRule="exact"/>
              <w:ind w:left="110"/>
              <w:rPr>
                <w:b/>
                <w:sz w:val="24"/>
              </w:rPr>
            </w:pPr>
            <w:r w:rsidRPr="009E46B6">
              <w:rPr>
                <w:b/>
                <w:sz w:val="24"/>
              </w:rPr>
              <w:t>теории</w:t>
            </w:r>
          </w:p>
        </w:tc>
        <w:tc>
          <w:tcPr>
            <w:tcW w:w="3118" w:type="dxa"/>
            <w:tcBorders>
              <w:top w:val="nil"/>
              <w:bottom w:val="nil"/>
            </w:tcBorders>
          </w:tcPr>
          <w:p w14:paraId="2268B610" w14:textId="77777777" w:rsidR="00CA59FD" w:rsidRPr="009E46B6" w:rsidRDefault="009170FA">
            <w:pPr>
              <w:pStyle w:val="TableParagraph"/>
              <w:tabs>
                <w:tab w:val="left" w:pos="1833"/>
              </w:tabs>
              <w:spacing w:line="256" w:lineRule="exact"/>
              <w:ind w:left="107"/>
              <w:rPr>
                <w:sz w:val="24"/>
              </w:rPr>
            </w:pPr>
            <w:r w:rsidRPr="009E46B6">
              <w:rPr>
                <w:sz w:val="24"/>
              </w:rPr>
              <w:t>уровне</w:t>
            </w:r>
            <w:r w:rsidRPr="009E46B6">
              <w:rPr>
                <w:sz w:val="24"/>
                <w:vertAlign w:val="superscript"/>
              </w:rPr>
              <w:t>1</w:t>
            </w:r>
            <w:r w:rsidRPr="009E46B6">
              <w:rPr>
                <w:sz w:val="24"/>
              </w:rPr>
              <w:tab/>
              <w:t>понятиями:</w:t>
            </w:r>
          </w:p>
        </w:tc>
        <w:tc>
          <w:tcPr>
            <w:tcW w:w="3606" w:type="dxa"/>
            <w:gridSpan w:val="2"/>
            <w:tcBorders>
              <w:top w:val="nil"/>
              <w:bottom w:val="nil"/>
            </w:tcBorders>
          </w:tcPr>
          <w:p w14:paraId="261D538A" w14:textId="77777777" w:rsidR="00CA59FD" w:rsidRPr="009E46B6" w:rsidRDefault="009170FA">
            <w:pPr>
              <w:pStyle w:val="TableParagraph"/>
              <w:tabs>
                <w:tab w:val="left" w:pos="1277"/>
                <w:tab w:val="left" w:pos="2676"/>
              </w:tabs>
              <w:spacing w:before="4" w:line="251" w:lineRule="exact"/>
              <w:ind w:left="110"/>
              <w:rPr>
                <w:sz w:val="24"/>
              </w:rPr>
            </w:pPr>
            <w:r w:rsidRPr="009E46B6">
              <w:rPr>
                <w:sz w:val="24"/>
              </w:rPr>
              <w:t>конечное</w:t>
            </w:r>
            <w:r w:rsidRPr="009E46B6">
              <w:rPr>
                <w:sz w:val="24"/>
              </w:rPr>
              <w:tab/>
              <w:t>множество,</w:t>
            </w:r>
            <w:r w:rsidRPr="009E46B6">
              <w:rPr>
                <w:sz w:val="24"/>
              </w:rPr>
              <w:tab/>
              <w:t>элемент</w:t>
            </w:r>
          </w:p>
        </w:tc>
        <w:tc>
          <w:tcPr>
            <w:tcW w:w="3289" w:type="dxa"/>
            <w:tcBorders>
              <w:top w:val="nil"/>
              <w:bottom w:val="nil"/>
            </w:tcBorders>
          </w:tcPr>
          <w:p w14:paraId="4E1A92CC" w14:textId="77777777" w:rsidR="00CA59FD" w:rsidRPr="009E46B6" w:rsidRDefault="009170FA">
            <w:pPr>
              <w:pStyle w:val="TableParagraph"/>
              <w:tabs>
                <w:tab w:val="left" w:pos="2005"/>
              </w:tabs>
              <w:spacing w:before="4" w:line="251" w:lineRule="exact"/>
              <w:ind w:left="109"/>
              <w:rPr>
                <w:sz w:val="24"/>
              </w:rPr>
            </w:pPr>
            <w:r w:rsidRPr="009E46B6">
              <w:rPr>
                <w:sz w:val="24"/>
              </w:rPr>
              <w:t>оперировать</w:t>
            </w:r>
            <w:r w:rsidRPr="009E46B6">
              <w:rPr>
                <w:sz w:val="24"/>
                <w:vertAlign w:val="superscript"/>
              </w:rPr>
              <w:t>3</w:t>
            </w:r>
            <w:r w:rsidRPr="009E46B6">
              <w:rPr>
                <w:sz w:val="24"/>
              </w:rPr>
              <w:tab/>
              <w:t>понятиями:</w:t>
            </w:r>
          </w:p>
        </w:tc>
        <w:tc>
          <w:tcPr>
            <w:tcW w:w="3289" w:type="dxa"/>
            <w:tcBorders>
              <w:top w:val="nil"/>
              <w:bottom w:val="nil"/>
            </w:tcBorders>
          </w:tcPr>
          <w:p w14:paraId="6C7E88C1" w14:textId="77777777" w:rsidR="00CA59FD" w:rsidRPr="009E46B6" w:rsidRDefault="009170FA">
            <w:pPr>
              <w:pStyle w:val="TableParagraph"/>
              <w:spacing w:line="256" w:lineRule="exact"/>
              <w:ind w:left="109"/>
              <w:rPr>
                <w:sz w:val="24"/>
              </w:rPr>
            </w:pPr>
            <w:r w:rsidRPr="009E46B6">
              <w:rPr>
                <w:sz w:val="24"/>
              </w:rPr>
              <w:t>раздела</w:t>
            </w:r>
            <w:r w:rsidRPr="009E46B6">
              <w:rPr>
                <w:spacing w:val="-3"/>
                <w:sz w:val="24"/>
              </w:rPr>
              <w:t xml:space="preserve"> </w:t>
            </w:r>
            <w:r w:rsidRPr="009E46B6">
              <w:rPr>
                <w:sz w:val="24"/>
              </w:rPr>
              <w:t>II;</w:t>
            </w:r>
          </w:p>
        </w:tc>
      </w:tr>
      <w:tr w:rsidR="00CA59FD" w:rsidRPr="009E46B6" w14:paraId="0BFABCF1" w14:textId="77777777">
        <w:trPr>
          <w:trHeight w:val="276"/>
        </w:trPr>
        <w:tc>
          <w:tcPr>
            <w:tcW w:w="1527" w:type="dxa"/>
            <w:tcBorders>
              <w:top w:val="nil"/>
              <w:bottom w:val="nil"/>
            </w:tcBorders>
          </w:tcPr>
          <w:p w14:paraId="408A624C" w14:textId="77777777" w:rsidR="00CA59FD" w:rsidRPr="009E46B6" w:rsidRDefault="009170FA">
            <w:pPr>
              <w:pStyle w:val="TableParagraph"/>
              <w:spacing w:line="256" w:lineRule="exact"/>
              <w:ind w:left="110"/>
              <w:rPr>
                <w:b/>
                <w:sz w:val="24"/>
              </w:rPr>
            </w:pPr>
            <w:r w:rsidRPr="009E46B6">
              <w:rPr>
                <w:b/>
                <w:sz w:val="24"/>
              </w:rPr>
              <w:t>множеств</w:t>
            </w:r>
            <w:r w:rsidRPr="009E46B6">
              <w:rPr>
                <w:b/>
                <w:spacing w:val="51"/>
                <w:sz w:val="24"/>
              </w:rPr>
              <w:t xml:space="preserve"> </w:t>
            </w:r>
            <w:r w:rsidRPr="009E46B6">
              <w:rPr>
                <w:b/>
                <w:sz w:val="24"/>
              </w:rPr>
              <w:t>и</w:t>
            </w:r>
          </w:p>
        </w:tc>
        <w:tc>
          <w:tcPr>
            <w:tcW w:w="3118" w:type="dxa"/>
            <w:tcBorders>
              <w:top w:val="nil"/>
              <w:bottom w:val="nil"/>
            </w:tcBorders>
          </w:tcPr>
          <w:p w14:paraId="17E9E41D" w14:textId="77777777" w:rsidR="00CA59FD" w:rsidRPr="009E46B6" w:rsidRDefault="009170FA">
            <w:pPr>
              <w:pStyle w:val="TableParagraph"/>
              <w:tabs>
                <w:tab w:val="left" w:pos="1832"/>
              </w:tabs>
              <w:spacing w:line="256" w:lineRule="exact"/>
              <w:ind w:left="107"/>
              <w:rPr>
                <w:sz w:val="24"/>
              </w:rPr>
            </w:pPr>
            <w:r w:rsidRPr="009E46B6">
              <w:rPr>
                <w:sz w:val="24"/>
              </w:rPr>
              <w:t>конечное</w:t>
            </w:r>
            <w:r w:rsidRPr="009E46B6">
              <w:rPr>
                <w:sz w:val="24"/>
              </w:rPr>
              <w:tab/>
              <w:t>множество,</w:t>
            </w:r>
          </w:p>
        </w:tc>
        <w:tc>
          <w:tcPr>
            <w:tcW w:w="3606" w:type="dxa"/>
            <w:gridSpan w:val="2"/>
            <w:tcBorders>
              <w:top w:val="nil"/>
              <w:bottom w:val="nil"/>
            </w:tcBorders>
          </w:tcPr>
          <w:p w14:paraId="02E0F299" w14:textId="77777777" w:rsidR="00CA59FD" w:rsidRPr="009E46B6" w:rsidRDefault="009170FA">
            <w:pPr>
              <w:pStyle w:val="TableParagraph"/>
              <w:tabs>
                <w:tab w:val="left" w:pos="1947"/>
              </w:tabs>
              <w:spacing w:before="4" w:line="251" w:lineRule="exact"/>
              <w:ind w:left="110"/>
              <w:rPr>
                <w:sz w:val="24"/>
              </w:rPr>
            </w:pPr>
            <w:r w:rsidRPr="009E46B6">
              <w:rPr>
                <w:sz w:val="24"/>
              </w:rPr>
              <w:t>множества,</w:t>
            </w:r>
            <w:r w:rsidRPr="009E46B6">
              <w:rPr>
                <w:sz w:val="24"/>
              </w:rPr>
              <w:tab/>
              <w:t>подмножество,</w:t>
            </w:r>
          </w:p>
        </w:tc>
        <w:tc>
          <w:tcPr>
            <w:tcW w:w="3289" w:type="dxa"/>
            <w:tcBorders>
              <w:top w:val="nil"/>
              <w:bottom w:val="nil"/>
            </w:tcBorders>
          </w:tcPr>
          <w:p w14:paraId="0AC784B1" w14:textId="77777777" w:rsidR="00CA59FD" w:rsidRPr="009E46B6" w:rsidRDefault="009170FA">
            <w:pPr>
              <w:pStyle w:val="TableParagraph"/>
              <w:spacing w:before="4" w:line="251" w:lineRule="exact"/>
              <w:ind w:left="109"/>
              <w:rPr>
                <w:sz w:val="24"/>
              </w:rPr>
            </w:pPr>
            <w:r w:rsidRPr="009E46B6">
              <w:rPr>
                <w:sz w:val="24"/>
              </w:rPr>
              <w:t>конечное</w:t>
            </w:r>
            <w:r w:rsidRPr="009E46B6">
              <w:rPr>
                <w:spacing w:val="-2"/>
                <w:sz w:val="24"/>
              </w:rPr>
              <w:t xml:space="preserve"> </w:t>
            </w:r>
            <w:r w:rsidRPr="009E46B6">
              <w:rPr>
                <w:sz w:val="24"/>
              </w:rPr>
              <w:t>множество, элемент</w:t>
            </w:r>
          </w:p>
        </w:tc>
        <w:tc>
          <w:tcPr>
            <w:tcW w:w="3289" w:type="dxa"/>
            <w:tcBorders>
              <w:top w:val="nil"/>
              <w:bottom w:val="nil"/>
            </w:tcBorders>
          </w:tcPr>
          <w:p w14:paraId="233A3B1E" w14:textId="77777777" w:rsidR="00CA59FD" w:rsidRPr="009E46B6" w:rsidRDefault="009170FA">
            <w:pPr>
              <w:pStyle w:val="TableParagraph"/>
              <w:tabs>
                <w:tab w:val="left" w:pos="2203"/>
              </w:tabs>
              <w:spacing w:line="256" w:lineRule="exact"/>
              <w:ind w:left="109"/>
              <w:rPr>
                <w:sz w:val="24"/>
              </w:rPr>
            </w:pPr>
            <w:r w:rsidRPr="009E46B6">
              <w:rPr>
                <w:sz w:val="24"/>
              </w:rPr>
              <w:t>оперировать</w:t>
            </w:r>
            <w:r w:rsidRPr="009E46B6">
              <w:rPr>
                <w:sz w:val="24"/>
              </w:rPr>
              <w:tab/>
              <w:t>понятием</w:t>
            </w:r>
          </w:p>
        </w:tc>
      </w:tr>
      <w:tr w:rsidR="00CA59FD" w:rsidRPr="009E46B6" w14:paraId="18C7C3DF" w14:textId="77777777">
        <w:trPr>
          <w:trHeight w:val="276"/>
        </w:trPr>
        <w:tc>
          <w:tcPr>
            <w:tcW w:w="1527" w:type="dxa"/>
            <w:tcBorders>
              <w:top w:val="nil"/>
              <w:bottom w:val="nil"/>
            </w:tcBorders>
          </w:tcPr>
          <w:p w14:paraId="2D2F25FB" w14:textId="77777777" w:rsidR="00CA59FD" w:rsidRPr="009E46B6" w:rsidRDefault="009170FA">
            <w:pPr>
              <w:pStyle w:val="TableParagraph"/>
              <w:spacing w:line="256" w:lineRule="exact"/>
              <w:ind w:left="110"/>
              <w:rPr>
                <w:b/>
                <w:sz w:val="24"/>
              </w:rPr>
            </w:pPr>
            <w:proofErr w:type="spellStart"/>
            <w:r w:rsidRPr="009E46B6">
              <w:rPr>
                <w:b/>
                <w:sz w:val="24"/>
              </w:rPr>
              <w:t>математиче</w:t>
            </w:r>
            <w:proofErr w:type="spellEnd"/>
          </w:p>
        </w:tc>
        <w:tc>
          <w:tcPr>
            <w:tcW w:w="3118" w:type="dxa"/>
            <w:tcBorders>
              <w:top w:val="nil"/>
              <w:bottom w:val="nil"/>
            </w:tcBorders>
          </w:tcPr>
          <w:p w14:paraId="04D0E7C4" w14:textId="77777777" w:rsidR="00CA59FD" w:rsidRPr="009E46B6" w:rsidRDefault="009170FA">
            <w:pPr>
              <w:pStyle w:val="TableParagraph"/>
              <w:tabs>
                <w:tab w:val="left" w:pos="1844"/>
              </w:tabs>
              <w:spacing w:line="256" w:lineRule="exact"/>
              <w:ind w:left="107"/>
              <w:rPr>
                <w:sz w:val="24"/>
              </w:rPr>
            </w:pPr>
            <w:r w:rsidRPr="009E46B6">
              <w:rPr>
                <w:sz w:val="24"/>
              </w:rPr>
              <w:t>элемент</w:t>
            </w:r>
            <w:r w:rsidRPr="009E46B6">
              <w:rPr>
                <w:sz w:val="24"/>
              </w:rPr>
              <w:tab/>
              <w:t>множества,</w:t>
            </w:r>
          </w:p>
        </w:tc>
        <w:tc>
          <w:tcPr>
            <w:tcW w:w="3606" w:type="dxa"/>
            <w:gridSpan w:val="2"/>
            <w:tcBorders>
              <w:top w:val="nil"/>
              <w:bottom w:val="nil"/>
            </w:tcBorders>
          </w:tcPr>
          <w:p w14:paraId="5D57F04D" w14:textId="77777777" w:rsidR="00CA59FD" w:rsidRPr="009E46B6" w:rsidRDefault="009170FA">
            <w:pPr>
              <w:pStyle w:val="TableParagraph"/>
              <w:tabs>
                <w:tab w:val="left" w:pos="1709"/>
                <w:tab w:val="left" w:pos="2174"/>
              </w:tabs>
              <w:spacing w:before="4" w:line="251" w:lineRule="exact"/>
              <w:ind w:left="110"/>
              <w:rPr>
                <w:sz w:val="24"/>
              </w:rPr>
            </w:pPr>
            <w:r w:rsidRPr="009E46B6">
              <w:rPr>
                <w:sz w:val="24"/>
              </w:rPr>
              <w:t>пересечение</w:t>
            </w:r>
            <w:r w:rsidRPr="009E46B6">
              <w:rPr>
                <w:sz w:val="24"/>
              </w:rPr>
              <w:tab/>
              <w:t>и</w:t>
            </w:r>
            <w:r w:rsidRPr="009E46B6">
              <w:rPr>
                <w:sz w:val="24"/>
              </w:rPr>
              <w:tab/>
              <w:t>объединение</w:t>
            </w:r>
          </w:p>
        </w:tc>
        <w:tc>
          <w:tcPr>
            <w:tcW w:w="3289" w:type="dxa"/>
            <w:tcBorders>
              <w:top w:val="nil"/>
              <w:bottom w:val="nil"/>
            </w:tcBorders>
          </w:tcPr>
          <w:p w14:paraId="11AAB4F8" w14:textId="77777777" w:rsidR="00CA59FD" w:rsidRPr="009E46B6" w:rsidRDefault="009170FA">
            <w:pPr>
              <w:pStyle w:val="TableParagraph"/>
              <w:tabs>
                <w:tab w:val="left" w:pos="1630"/>
              </w:tabs>
              <w:spacing w:before="4" w:line="251" w:lineRule="exact"/>
              <w:ind w:left="109"/>
              <w:rPr>
                <w:sz w:val="24"/>
              </w:rPr>
            </w:pPr>
            <w:r w:rsidRPr="009E46B6">
              <w:rPr>
                <w:sz w:val="24"/>
              </w:rPr>
              <w:t>множества,</w:t>
            </w:r>
            <w:r w:rsidRPr="009E46B6">
              <w:rPr>
                <w:sz w:val="24"/>
              </w:rPr>
              <w:tab/>
              <w:t>подмножество,</w:t>
            </w:r>
          </w:p>
        </w:tc>
        <w:tc>
          <w:tcPr>
            <w:tcW w:w="3289" w:type="dxa"/>
            <w:tcBorders>
              <w:top w:val="nil"/>
              <w:bottom w:val="nil"/>
            </w:tcBorders>
          </w:tcPr>
          <w:p w14:paraId="5CED5AF8" w14:textId="77777777" w:rsidR="00CA59FD" w:rsidRPr="009E46B6" w:rsidRDefault="009170FA">
            <w:pPr>
              <w:pStyle w:val="TableParagraph"/>
              <w:tabs>
                <w:tab w:val="left" w:pos="2023"/>
              </w:tabs>
              <w:spacing w:line="256" w:lineRule="exact"/>
              <w:ind w:left="109"/>
              <w:rPr>
                <w:sz w:val="24"/>
              </w:rPr>
            </w:pPr>
            <w:r w:rsidRPr="009E46B6">
              <w:rPr>
                <w:sz w:val="24"/>
              </w:rPr>
              <w:t>определения,</w:t>
            </w:r>
            <w:r w:rsidRPr="009E46B6">
              <w:rPr>
                <w:sz w:val="24"/>
              </w:rPr>
              <w:tab/>
              <w:t>основными</w:t>
            </w:r>
          </w:p>
        </w:tc>
      </w:tr>
      <w:tr w:rsidR="00CA59FD" w:rsidRPr="009E46B6" w14:paraId="41649951" w14:textId="77777777">
        <w:trPr>
          <w:trHeight w:val="276"/>
        </w:trPr>
        <w:tc>
          <w:tcPr>
            <w:tcW w:w="1527" w:type="dxa"/>
            <w:tcBorders>
              <w:top w:val="nil"/>
              <w:bottom w:val="nil"/>
            </w:tcBorders>
          </w:tcPr>
          <w:p w14:paraId="42B20B71" w14:textId="77777777" w:rsidR="00CA59FD" w:rsidRPr="009E46B6" w:rsidRDefault="009170FA">
            <w:pPr>
              <w:pStyle w:val="TableParagraph"/>
              <w:spacing w:line="256" w:lineRule="exact"/>
              <w:ind w:left="110"/>
              <w:rPr>
                <w:b/>
                <w:sz w:val="24"/>
              </w:rPr>
            </w:pPr>
            <w:proofErr w:type="spellStart"/>
            <w:r w:rsidRPr="009E46B6">
              <w:rPr>
                <w:b/>
                <w:sz w:val="24"/>
              </w:rPr>
              <w:t>ской</w:t>
            </w:r>
            <w:proofErr w:type="spellEnd"/>
          </w:p>
        </w:tc>
        <w:tc>
          <w:tcPr>
            <w:tcW w:w="3118" w:type="dxa"/>
            <w:tcBorders>
              <w:top w:val="nil"/>
              <w:bottom w:val="nil"/>
            </w:tcBorders>
          </w:tcPr>
          <w:p w14:paraId="436DC831" w14:textId="77777777" w:rsidR="00CA59FD" w:rsidRPr="009E46B6" w:rsidRDefault="009170FA">
            <w:pPr>
              <w:pStyle w:val="TableParagraph"/>
              <w:spacing w:line="256" w:lineRule="exact"/>
              <w:ind w:left="107"/>
              <w:rPr>
                <w:sz w:val="24"/>
              </w:rPr>
            </w:pPr>
            <w:r w:rsidRPr="009E46B6">
              <w:rPr>
                <w:sz w:val="24"/>
              </w:rPr>
              <w:t>подмножество,</w:t>
            </w:r>
            <w:r w:rsidRPr="009E46B6">
              <w:rPr>
                <w:spacing w:val="24"/>
                <w:sz w:val="24"/>
              </w:rPr>
              <w:t xml:space="preserve"> </w:t>
            </w:r>
            <w:r w:rsidRPr="009E46B6">
              <w:rPr>
                <w:sz w:val="24"/>
              </w:rPr>
              <w:t>пересечение</w:t>
            </w:r>
          </w:p>
        </w:tc>
        <w:tc>
          <w:tcPr>
            <w:tcW w:w="3606" w:type="dxa"/>
            <w:gridSpan w:val="2"/>
            <w:tcBorders>
              <w:top w:val="nil"/>
              <w:bottom w:val="nil"/>
            </w:tcBorders>
          </w:tcPr>
          <w:p w14:paraId="65A5C6FB" w14:textId="77777777" w:rsidR="00CA59FD" w:rsidRPr="009E46B6" w:rsidRDefault="009170FA">
            <w:pPr>
              <w:pStyle w:val="TableParagraph"/>
              <w:spacing w:before="4" w:line="251" w:lineRule="exact"/>
              <w:ind w:left="110"/>
              <w:rPr>
                <w:sz w:val="24"/>
              </w:rPr>
            </w:pPr>
            <w:r w:rsidRPr="009E46B6">
              <w:rPr>
                <w:sz w:val="24"/>
              </w:rPr>
              <w:t>множеств,</w:t>
            </w:r>
            <w:r w:rsidRPr="009E46B6">
              <w:rPr>
                <w:spacing w:val="2"/>
                <w:sz w:val="24"/>
              </w:rPr>
              <w:t xml:space="preserve"> </w:t>
            </w:r>
            <w:r w:rsidRPr="009E46B6">
              <w:rPr>
                <w:sz w:val="24"/>
              </w:rPr>
              <w:t>числовые</w:t>
            </w:r>
            <w:r w:rsidRPr="009E46B6">
              <w:rPr>
                <w:spacing w:val="60"/>
                <w:sz w:val="24"/>
              </w:rPr>
              <w:t xml:space="preserve"> </w:t>
            </w:r>
            <w:r w:rsidRPr="009E46B6">
              <w:rPr>
                <w:sz w:val="24"/>
              </w:rPr>
              <w:t>множества</w:t>
            </w:r>
          </w:p>
        </w:tc>
        <w:tc>
          <w:tcPr>
            <w:tcW w:w="3289" w:type="dxa"/>
            <w:tcBorders>
              <w:top w:val="nil"/>
              <w:bottom w:val="nil"/>
            </w:tcBorders>
          </w:tcPr>
          <w:p w14:paraId="23CF7A74" w14:textId="77777777" w:rsidR="00CA59FD" w:rsidRPr="009E46B6" w:rsidRDefault="009170FA">
            <w:pPr>
              <w:pStyle w:val="TableParagraph"/>
              <w:spacing w:before="4" w:line="251" w:lineRule="exact"/>
              <w:ind w:left="109"/>
              <w:rPr>
                <w:sz w:val="24"/>
              </w:rPr>
            </w:pPr>
            <w:r w:rsidRPr="009E46B6">
              <w:rPr>
                <w:sz w:val="24"/>
              </w:rPr>
              <w:t>пересечение,</w:t>
            </w:r>
            <w:r w:rsidRPr="009E46B6">
              <w:rPr>
                <w:spacing w:val="25"/>
                <w:sz w:val="24"/>
              </w:rPr>
              <w:t xml:space="preserve"> </w:t>
            </w:r>
            <w:r w:rsidRPr="009E46B6">
              <w:rPr>
                <w:sz w:val="24"/>
              </w:rPr>
              <w:t>объединение</w:t>
            </w:r>
            <w:r w:rsidRPr="009E46B6">
              <w:rPr>
                <w:spacing w:val="83"/>
                <w:sz w:val="24"/>
              </w:rPr>
              <w:t xml:space="preserve"> </w:t>
            </w:r>
            <w:r w:rsidRPr="009E46B6">
              <w:rPr>
                <w:sz w:val="24"/>
              </w:rPr>
              <w:t>и</w:t>
            </w:r>
          </w:p>
        </w:tc>
        <w:tc>
          <w:tcPr>
            <w:tcW w:w="3289" w:type="dxa"/>
            <w:tcBorders>
              <w:top w:val="nil"/>
              <w:bottom w:val="nil"/>
            </w:tcBorders>
          </w:tcPr>
          <w:p w14:paraId="699983DD" w14:textId="77777777" w:rsidR="00CA59FD" w:rsidRPr="009E46B6" w:rsidRDefault="009170FA">
            <w:pPr>
              <w:pStyle w:val="TableParagraph"/>
              <w:tabs>
                <w:tab w:val="left" w:pos="1805"/>
              </w:tabs>
              <w:spacing w:line="256" w:lineRule="exact"/>
              <w:ind w:left="109"/>
              <w:rPr>
                <w:sz w:val="24"/>
              </w:rPr>
            </w:pPr>
            <w:r w:rsidRPr="009E46B6">
              <w:rPr>
                <w:sz w:val="24"/>
              </w:rPr>
              <w:t>видами</w:t>
            </w:r>
            <w:r w:rsidRPr="009E46B6">
              <w:rPr>
                <w:sz w:val="24"/>
              </w:rPr>
              <w:tab/>
              <w:t>определений,</w:t>
            </w:r>
          </w:p>
        </w:tc>
      </w:tr>
      <w:tr w:rsidR="00CA59FD" w:rsidRPr="009E46B6" w14:paraId="01951788" w14:textId="77777777">
        <w:trPr>
          <w:trHeight w:val="275"/>
        </w:trPr>
        <w:tc>
          <w:tcPr>
            <w:tcW w:w="1527" w:type="dxa"/>
            <w:tcBorders>
              <w:top w:val="nil"/>
              <w:bottom w:val="nil"/>
            </w:tcBorders>
          </w:tcPr>
          <w:p w14:paraId="4B5A7EB5" w14:textId="77777777" w:rsidR="00CA59FD" w:rsidRPr="009E46B6" w:rsidRDefault="009170FA">
            <w:pPr>
              <w:pStyle w:val="TableParagraph"/>
              <w:spacing w:line="256" w:lineRule="exact"/>
              <w:ind w:left="110"/>
              <w:rPr>
                <w:b/>
                <w:sz w:val="24"/>
              </w:rPr>
            </w:pPr>
            <w:r w:rsidRPr="009E46B6">
              <w:rPr>
                <w:b/>
                <w:sz w:val="24"/>
              </w:rPr>
              <w:t>логики</w:t>
            </w:r>
          </w:p>
        </w:tc>
        <w:tc>
          <w:tcPr>
            <w:tcW w:w="3118" w:type="dxa"/>
            <w:tcBorders>
              <w:top w:val="nil"/>
              <w:bottom w:val="nil"/>
            </w:tcBorders>
          </w:tcPr>
          <w:p w14:paraId="69BBCE20" w14:textId="77777777" w:rsidR="00CA59FD" w:rsidRPr="009E46B6" w:rsidRDefault="009170FA">
            <w:pPr>
              <w:pStyle w:val="TableParagraph"/>
              <w:spacing w:line="256" w:lineRule="exact"/>
              <w:ind w:left="107"/>
              <w:rPr>
                <w:sz w:val="24"/>
              </w:rPr>
            </w:pPr>
            <w:r w:rsidRPr="009E46B6">
              <w:rPr>
                <w:sz w:val="24"/>
              </w:rPr>
              <w:t>и</w:t>
            </w:r>
            <w:r w:rsidRPr="009E46B6">
              <w:rPr>
                <w:spacing w:val="75"/>
                <w:sz w:val="24"/>
              </w:rPr>
              <w:t xml:space="preserve"> </w:t>
            </w:r>
            <w:r w:rsidRPr="009E46B6">
              <w:rPr>
                <w:sz w:val="24"/>
              </w:rPr>
              <w:t xml:space="preserve">объединение  </w:t>
            </w:r>
            <w:r w:rsidRPr="009E46B6">
              <w:rPr>
                <w:spacing w:val="12"/>
                <w:sz w:val="24"/>
              </w:rPr>
              <w:t xml:space="preserve"> </w:t>
            </w:r>
            <w:r w:rsidRPr="009E46B6">
              <w:rPr>
                <w:sz w:val="24"/>
              </w:rPr>
              <w:t>множеств,</w:t>
            </w:r>
          </w:p>
        </w:tc>
        <w:tc>
          <w:tcPr>
            <w:tcW w:w="3606" w:type="dxa"/>
            <w:gridSpan w:val="2"/>
            <w:tcBorders>
              <w:top w:val="nil"/>
              <w:bottom w:val="nil"/>
            </w:tcBorders>
          </w:tcPr>
          <w:p w14:paraId="64DFA2CD" w14:textId="77777777" w:rsidR="00CA59FD" w:rsidRPr="009E46B6" w:rsidRDefault="009170FA">
            <w:pPr>
              <w:pStyle w:val="TableParagraph"/>
              <w:tabs>
                <w:tab w:val="left" w:pos="791"/>
                <w:tab w:val="left" w:pos="2679"/>
              </w:tabs>
              <w:spacing w:before="4" w:line="251" w:lineRule="exact"/>
              <w:ind w:left="110"/>
              <w:rPr>
                <w:sz w:val="24"/>
              </w:rPr>
            </w:pPr>
            <w:r w:rsidRPr="009E46B6">
              <w:rPr>
                <w:sz w:val="24"/>
              </w:rPr>
              <w:t>на</w:t>
            </w:r>
            <w:r w:rsidRPr="009E46B6">
              <w:rPr>
                <w:sz w:val="24"/>
              </w:rPr>
              <w:tab/>
              <w:t>координатной</w:t>
            </w:r>
            <w:r w:rsidRPr="009E46B6">
              <w:rPr>
                <w:sz w:val="24"/>
              </w:rPr>
              <w:tab/>
              <w:t>прямой,</w:t>
            </w:r>
          </w:p>
        </w:tc>
        <w:tc>
          <w:tcPr>
            <w:tcW w:w="3289" w:type="dxa"/>
            <w:tcBorders>
              <w:top w:val="nil"/>
              <w:bottom w:val="nil"/>
            </w:tcBorders>
          </w:tcPr>
          <w:p w14:paraId="72757201" w14:textId="77777777" w:rsidR="00CA59FD" w:rsidRPr="009E46B6" w:rsidRDefault="009170FA">
            <w:pPr>
              <w:pStyle w:val="TableParagraph"/>
              <w:spacing w:before="4" w:line="251" w:lineRule="exact"/>
              <w:ind w:left="109"/>
              <w:rPr>
                <w:sz w:val="24"/>
              </w:rPr>
            </w:pPr>
            <w:r w:rsidRPr="009E46B6">
              <w:rPr>
                <w:sz w:val="24"/>
              </w:rPr>
              <w:t>разность</w:t>
            </w:r>
            <w:r w:rsidRPr="009E46B6">
              <w:rPr>
                <w:spacing w:val="12"/>
                <w:sz w:val="24"/>
              </w:rPr>
              <w:t xml:space="preserve"> </w:t>
            </w:r>
            <w:r w:rsidRPr="009E46B6">
              <w:rPr>
                <w:sz w:val="24"/>
              </w:rPr>
              <w:t>множеств,</w:t>
            </w:r>
            <w:r w:rsidRPr="009E46B6">
              <w:rPr>
                <w:spacing w:val="11"/>
                <w:sz w:val="24"/>
              </w:rPr>
              <w:t xml:space="preserve"> </w:t>
            </w:r>
            <w:r w:rsidRPr="009E46B6">
              <w:rPr>
                <w:sz w:val="24"/>
              </w:rPr>
              <w:t>числовые</w:t>
            </w:r>
          </w:p>
        </w:tc>
        <w:tc>
          <w:tcPr>
            <w:tcW w:w="3289" w:type="dxa"/>
            <w:tcBorders>
              <w:top w:val="nil"/>
              <w:bottom w:val="nil"/>
            </w:tcBorders>
          </w:tcPr>
          <w:p w14:paraId="1EA380E8" w14:textId="77777777" w:rsidR="00CA59FD" w:rsidRPr="009E46B6" w:rsidRDefault="009170FA">
            <w:pPr>
              <w:pStyle w:val="TableParagraph"/>
              <w:spacing w:line="256" w:lineRule="exact"/>
              <w:ind w:left="109"/>
              <w:rPr>
                <w:sz w:val="24"/>
              </w:rPr>
            </w:pPr>
            <w:r w:rsidRPr="009E46B6">
              <w:rPr>
                <w:sz w:val="24"/>
              </w:rPr>
              <w:t>основными</w:t>
            </w:r>
            <w:r w:rsidRPr="009E46B6">
              <w:rPr>
                <w:spacing w:val="-3"/>
                <w:sz w:val="24"/>
              </w:rPr>
              <w:t xml:space="preserve"> </w:t>
            </w:r>
            <w:r w:rsidRPr="009E46B6">
              <w:rPr>
                <w:sz w:val="24"/>
              </w:rPr>
              <w:t>видами</w:t>
            </w:r>
            <w:r w:rsidRPr="009E46B6">
              <w:rPr>
                <w:spacing w:val="-3"/>
                <w:sz w:val="24"/>
              </w:rPr>
              <w:t xml:space="preserve"> </w:t>
            </w:r>
            <w:r w:rsidRPr="009E46B6">
              <w:rPr>
                <w:sz w:val="24"/>
              </w:rPr>
              <w:t>теорем;</w:t>
            </w:r>
          </w:p>
        </w:tc>
      </w:tr>
      <w:tr w:rsidR="00CA59FD" w:rsidRPr="009E46B6" w14:paraId="7F7121B4" w14:textId="77777777">
        <w:trPr>
          <w:trHeight w:val="276"/>
        </w:trPr>
        <w:tc>
          <w:tcPr>
            <w:tcW w:w="1527" w:type="dxa"/>
            <w:tcBorders>
              <w:top w:val="nil"/>
              <w:bottom w:val="nil"/>
            </w:tcBorders>
          </w:tcPr>
          <w:p w14:paraId="4FB46850" w14:textId="77777777" w:rsidR="00CA59FD" w:rsidRPr="009E46B6" w:rsidRDefault="00CA59FD">
            <w:pPr>
              <w:pStyle w:val="TableParagraph"/>
              <w:rPr>
                <w:sz w:val="20"/>
              </w:rPr>
            </w:pPr>
          </w:p>
        </w:tc>
        <w:tc>
          <w:tcPr>
            <w:tcW w:w="3118" w:type="dxa"/>
            <w:tcBorders>
              <w:top w:val="nil"/>
              <w:bottom w:val="nil"/>
            </w:tcBorders>
          </w:tcPr>
          <w:p w14:paraId="5712AFD6" w14:textId="77777777" w:rsidR="00CA59FD" w:rsidRPr="009E46B6" w:rsidRDefault="009170FA">
            <w:pPr>
              <w:pStyle w:val="TableParagraph"/>
              <w:tabs>
                <w:tab w:val="left" w:pos="1374"/>
                <w:tab w:val="left" w:pos="2772"/>
              </w:tabs>
              <w:spacing w:line="256" w:lineRule="exact"/>
              <w:ind w:left="107"/>
              <w:rPr>
                <w:sz w:val="24"/>
              </w:rPr>
            </w:pPr>
            <w:r w:rsidRPr="009E46B6">
              <w:rPr>
                <w:sz w:val="24"/>
              </w:rPr>
              <w:t>числовые</w:t>
            </w:r>
            <w:r w:rsidRPr="009E46B6">
              <w:rPr>
                <w:sz w:val="24"/>
              </w:rPr>
              <w:tab/>
              <w:t>множества</w:t>
            </w:r>
            <w:r w:rsidRPr="009E46B6">
              <w:rPr>
                <w:sz w:val="24"/>
              </w:rPr>
              <w:tab/>
              <w:t>на</w:t>
            </w:r>
          </w:p>
        </w:tc>
        <w:tc>
          <w:tcPr>
            <w:tcW w:w="3606" w:type="dxa"/>
            <w:gridSpan w:val="2"/>
            <w:tcBorders>
              <w:top w:val="nil"/>
              <w:bottom w:val="nil"/>
            </w:tcBorders>
          </w:tcPr>
          <w:p w14:paraId="02F083D5" w14:textId="77777777" w:rsidR="00CA59FD" w:rsidRPr="009E46B6" w:rsidRDefault="009170FA">
            <w:pPr>
              <w:pStyle w:val="TableParagraph"/>
              <w:tabs>
                <w:tab w:val="left" w:pos="2511"/>
              </w:tabs>
              <w:spacing w:before="4" w:line="251" w:lineRule="exact"/>
              <w:ind w:left="110"/>
              <w:rPr>
                <w:sz w:val="24"/>
              </w:rPr>
            </w:pPr>
            <w:r w:rsidRPr="009E46B6">
              <w:rPr>
                <w:sz w:val="24"/>
              </w:rPr>
              <w:t>отрезок,</w:t>
            </w:r>
            <w:r w:rsidRPr="009E46B6">
              <w:rPr>
                <w:sz w:val="24"/>
              </w:rPr>
              <w:tab/>
              <w:t>интервал,</w:t>
            </w:r>
          </w:p>
        </w:tc>
        <w:tc>
          <w:tcPr>
            <w:tcW w:w="3289" w:type="dxa"/>
            <w:tcBorders>
              <w:top w:val="nil"/>
              <w:bottom w:val="nil"/>
            </w:tcBorders>
          </w:tcPr>
          <w:p w14:paraId="5FFE22BF" w14:textId="77777777" w:rsidR="00CA59FD" w:rsidRPr="009E46B6" w:rsidRDefault="009170FA">
            <w:pPr>
              <w:pStyle w:val="TableParagraph"/>
              <w:spacing w:before="4" w:line="251" w:lineRule="exact"/>
              <w:ind w:left="109"/>
              <w:rPr>
                <w:sz w:val="24"/>
              </w:rPr>
            </w:pPr>
            <w:r w:rsidRPr="009E46B6">
              <w:rPr>
                <w:sz w:val="24"/>
              </w:rPr>
              <w:t>множества</w:t>
            </w:r>
            <w:r w:rsidRPr="009E46B6">
              <w:rPr>
                <w:spacing w:val="23"/>
                <w:sz w:val="24"/>
              </w:rPr>
              <w:t xml:space="preserve"> </w:t>
            </w:r>
            <w:r w:rsidRPr="009E46B6">
              <w:rPr>
                <w:sz w:val="24"/>
              </w:rPr>
              <w:t>на</w:t>
            </w:r>
            <w:r w:rsidRPr="009E46B6">
              <w:rPr>
                <w:spacing w:val="80"/>
                <w:sz w:val="24"/>
              </w:rPr>
              <w:t xml:space="preserve"> </w:t>
            </w:r>
            <w:r w:rsidRPr="009E46B6">
              <w:rPr>
                <w:sz w:val="24"/>
              </w:rPr>
              <w:t>координатной</w:t>
            </w:r>
          </w:p>
        </w:tc>
        <w:tc>
          <w:tcPr>
            <w:tcW w:w="3289" w:type="dxa"/>
            <w:tcBorders>
              <w:top w:val="nil"/>
              <w:bottom w:val="nil"/>
            </w:tcBorders>
          </w:tcPr>
          <w:p w14:paraId="3387E536" w14:textId="77777777" w:rsidR="00CA59FD" w:rsidRPr="009E46B6" w:rsidRDefault="009170FA">
            <w:pPr>
              <w:pStyle w:val="TableParagraph"/>
              <w:tabs>
                <w:tab w:val="left" w:pos="1336"/>
                <w:tab w:val="left" w:pos="2019"/>
              </w:tabs>
              <w:spacing w:line="256" w:lineRule="exact"/>
              <w:ind w:left="109"/>
              <w:rPr>
                <w:sz w:val="24"/>
              </w:rPr>
            </w:pPr>
            <w:r w:rsidRPr="009E46B6">
              <w:rPr>
                <w:sz w:val="24"/>
              </w:rPr>
              <w:t>понимать</w:t>
            </w:r>
            <w:r w:rsidRPr="009E46B6">
              <w:rPr>
                <w:sz w:val="24"/>
              </w:rPr>
              <w:tab/>
              <w:t>суть</w:t>
            </w:r>
            <w:r w:rsidRPr="009E46B6">
              <w:rPr>
                <w:sz w:val="24"/>
              </w:rPr>
              <w:tab/>
              <w:t>косвенного</w:t>
            </w:r>
          </w:p>
        </w:tc>
      </w:tr>
      <w:tr w:rsidR="00CA59FD" w:rsidRPr="009E46B6" w14:paraId="5DDAD412" w14:textId="77777777">
        <w:trPr>
          <w:trHeight w:val="276"/>
        </w:trPr>
        <w:tc>
          <w:tcPr>
            <w:tcW w:w="1527" w:type="dxa"/>
            <w:tcBorders>
              <w:top w:val="nil"/>
              <w:bottom w:val="nil"/>
            </w:tcBorders>
          </w:tcPr>
          <w:p w14:paraId="3226F578" w14:textId="77777777" w:rsidR="00CA59FD" w:rsidRPr="009E46B6" w:rsidRDefault="00CA59FD">
            <w:pPr>
              <w:pStyle w:val="TableParagraph"/>
              <w:rPr>
                <w:sz w:val="20"/>
              </w:rPr>
            </w:pPr>
          </w:p>
        </w:tc>
        <w:tc>
          <w:tcPr>
            <w:tcW w:w="3118" w:type="dxa"/>
            <w:tcBorders>
              <w:top w:val="nil"/>
              <w:bottom w:val="nil"/>
            </w:tcBorders>
          </w:tcPr>
          <w:p w14:paraId="1BA3D8D5" w14:textId="77777777" w:rsidR="00CA59FD" w:rsidRPr="009E46B6" w:rsidRDefault="009170FA">
            <w:pPr>
              <w:pStyle w:val="TableParagraph"/>
              <w:tabs>
                <w:tab w:val="left" w:pos="2189"/>
              </w:tabs>
              <w:spacing w:line="256" w:lineRule="exact"/>
              <w:ind w:left="107"/>
              <w:rPr>
                <w:sz w:val="24"/>
              </w:rPr>
            </w:pPr>
            <w:r w:rsidRPr="009E46B6">
              <w:rPr>
                <w:sz w:val="24"/>
              </w:rPr>
              <w:t>координатной</w:t>
            </w:r>
            <w:r w:rsidRPr="009E46B6">
              <w:rPr>
                <w:sz w:val="24"/>
              </w:rPr>
              <w:tab/>
              <w:t>прямой,</w:t>
            </w:r>
          </w:p>
        </w:tc>
        <w:tc>
          <w:tcPr>
            <w:tcW w:w="3606" w:type="dxa"/>
            <w:gridSpan w:val="2"/>
            <w:tcBorders>
              <w:top w:val="nil"/>
              <w:bottom w:val="nil"/>
            </w:tcBorders>
          </w:tcPr>
          <w:p w14:paraId="77C22DDB" w14:textId="77777777" w:rsidR="00CA59FD" w:rsidRPr="009E46B6" w:rsidRDefault="009170FA">
            <w:pPr>
              <w:pStyle w:val="TableParagraph"/>
              <w:tabs>
                <w:tab w:val="left" w:pos="1858"/>
                <w:tab w:val="left" w:pos="3388"/>
              </w:tabs>
              <w:spacing w:before="4" w:line="252" w:lineRule="exact"/>
              <w:ind w:left="110"/>
              <w:rPr>
                <w:sz w:val="24"/>
              </w:rPr>
            </w:pPr>
            <w:r w:rsidRPr="009E46B6">
              <w:rPr>
                <w:sz w:val="24"/>
              </w:rPr>
              <w:t>полуинтервал,</w:t>
            </w:r>
            <w:r w:rsidRPr="009E46B6">
              <w:rPr>
                <w:sz w:val="24"/>
              </w:rPr>
              <w:tab/>
              <w:t>промежуток</w:t>
            </w:r>
            <w:r w:rsidRPr="009E46B6">
              <w:rPr>
                <w:sz w:val="24"/>
              </w:rPr>
              <w:tab/>
              <w:t>с</w:t>
            </w:r>
          </w:p>
        </w:tc>
        <w:tc>
          <w:tcPr>
            <w:tcW w:w="3289" w:type="dxa"/>
            <w:tcBorders>
              <w:top w:val="nil"/>
              <w:bottom w:val="nil"/>
            </w:tcBorders>
          </w:tcPr>
          <w:p w14:paraId="6F661986" w14:textId="77777777" w:rsidR="00CA59FD" w:rsidRPr="009E46B6" w:rsidRDefault="009170FA">
            <w:pPr>
              <w:pStyle w:val="TableParagraph"/>
              <w:tabs>
                <w:tab w:val="left" w:pos="1140"/>
                <w:tab w:val="left" w:pos="2193"/>
              </w:tabs>
              <w:spacing w:before="4" w:line="252" w:lineRule="exact"/>
              <w:ind w:left="109"/>
              <w:rPr>
                <w:sz w:val="24"/>
              </w:rPr>
            </w:pPr>
            <w:r w:rsidRPr="009E46B6">
              <w:rPr>
                <w:sz w:val="24"/>
              </w:rPr>
              <w:t>прямой,</w:t>
            </w:r>
            <w:r w:rsidRPr="009E46B6">
              <w:rPr>
                <w:sz w:val="24"/>
              </w:rPr>
              <w:tab/>
              <w:t>отрезок,</w:t>
            </w:r>
            <w:r w:rsidRPr="009E46B6">
              <w:rPr>
                <w:sz w:val="24"/>
              </w:rPr>
              <w:tab/>
              <w:t>интервал,</w:t>
            </w:r>
          </w:p>
        </w:tc>
        <w:tc>
          <w:tcPr>
            <w:tcW w:w="3289" w:type="dxa"/>
            <w:tcBorders>
              <w:top w:val="nil"/>
              <w:bottom w:val="nil"/>
            </w:tcBorders>
          </w:tcPr>
          <w:p w14:paraId="3AEE2A55" w14:textId="77777777" w:rsidR="00CA59FD" w:rsidRPr="009E46B6" w:rsidRDefault="009170FA">
            <w:pPr>
              <w:pStyle w:val="TableParagraph"/>
              <w:spacing w:line="256" w:lineRule="exact"/>
              <w:ind w:left="109"/>
              <w:rPr>
                <w:sz w:val="24"/>
              </w:rPr>
            </w:pPr>
            <w:r w:rsidRPr="009E46B6">
              <w:rPr>
                <w:sz w:val="24"/>
              </w:rPr>
              <w:t>доказательства;</w:t>
            </w:r>
          </w:p>
        </w:tc>
      </w:tr>
      <w:tr w:rsidR="00CA59FD" w:rsidRPr="009E46B6" w14:paraId="0ED928A4" w14:textId="77777777">
        <w:trPr>
          <w:trHeight w:val="276"/>
        </w:trPr>
        <w:tc>
          <w:tcPr>
            <w:tcW w:w="1527" w:type="dxa"/>
            <w:tcBorders>
              <w:top w:val="nil"/>
              <w:bottom w:val="nil"/>
            </w:tcBorders>
          </w:tcPr>
          <w:p w14:paraId="2F06A489" w14:textId="77777777" w:rsidR="00CA59FD" w:rsidRPr="009E46B6" w:rsidRDefault="00CA59FD">
            <w:pPr>
              <w:pStyle w:val="TableParagraph"/>
              <w:rPr>
                <w:sz w:val="20"/>
              </w:rPr>
            </w:pPr>
          </w:p>
        </w:tc>
        <w:tc>
          <w:tcPr>
            <w:tcW w:w="3118" w:type="dxa"/>
            <w:tcBorders>
              <w:top w:val="nil"/>
              <w:bottom w:val="nil"/>
            </w:tcBorders>
          </w:tcPr>
          <w:p w14:paraId="2CE2E81F" w14:textId="77777777" w:rsidR="00CA59FD" w:rsidRPr="009E46B6" w:rsidRDefault="009170FA">
            <w:pPr>
              <w:pStyle w:val="TableParagraph"/>
              <w:spacing w:line="256" w:lineRule="exact"/>
              <w:ind w:left="107"/>
              <w:rPr>
                <w:sz w:val="24"/>
              </w:rPr>
            </w:pPr>
            <w:r w:rsidRPr="009E46B6">
              <w:rPr>
                <w:sz w:val="24"/>
              </w:rPr>
              <w:t>отрезок,</w:t>
            </w:r>
            <w:r w:rsidRPr="009E46B6">
              <w:rPr>
                <w:spacing w:val="-2"/>
                <w:sz w:val="24"/>
              </w:rPr>
              <w:t xml:space="preserve"> </w:t>
            </w:r>
            <w:r w:rsidRPr="009E46B6">
              <w:rPr>
                <w:sz w:val="24"/>
              </w:rPr>
              <w:t>интервал;</w:t>
            </w:r>
          </w:p>
        </w:tc>
        <w:tc>
          <w:tcPr>
            <w:tcW w:w="3606" w:type="dxa"/>
            <w:gridSpan w:val="2"/>
            <w:tcBorders>
              <w:top w:val="nil"/>
              <w:bottom w:val="nil"/>
            </w:tcBorders>
          </w:tcPr>
          <w:p w14:paraId="17EFCAA0" w14:textId="77777777" w:rsidR="00CA59FD" w:rsidRPr="009E46B6" w:rsidRDefault="009170FA">
            <w:pPr>
              <w:pStyle w:val="TableParagraph"/>
              <w:spacing w:before="5" w:line="251" w:lineRule="exact"/>
              <w:ind w:left="110"/>
              <w:rPr>
                <w:sz w:val="24"/>
              </w:rPr>
            </w:pPr>
            <w:r w:rsidRPr="009E46B6">
              <w:rPr>
                <w:sz w:val="24"/>
              </w:rPr>
              <w:t>выколотой</w:t>
            </w:r>
            <w:r w:rsidRPr="009E46B6">
              <w:rPr>
                <w:spacing w:val="50"/>
                <w:sz w:val="24"/>
              </w:rPr>
              <w:t xml:space="preserve"> </w:t>
            </w:r>
            <w:r w:rsidRPr="009E46B6">
              <w:rPr>
                <w:sz w:val="24"/>
              </w:rPr>
              <w:t>точкой,</w:t>
            </w:r>
            <w:r w:rsidRPr="009E46B6">
              <w:rPr>
                <w:spacing w:val="49"/>
                <w:sz w:val="24"/>
              </w:rPr>
              <w:t xml:space="preserve"> </w:t>
            </w:r>
            <w:r w:rsidRPr="009E46B6">
              <w:rPr>
                <w:sz w:val="24"/>
              </w:rPr>
              <w:t>графическое</w:t>
            </w:r>
          </w:p>
        </w:tc>
        <w:tc>
          <w:tcPr>
            <w:tcW w:w="3289" w:type="dxa"/>
            <w:tcBorders>
              <w:top w:val="nil"/>
              <w:bottom w:val="nil"/>
            </w:tcBorders>
          </w:tcPr>
          <w:p w14:paraId="653D1C09" w14:textId="77777777" w:rsidR="00CA59FD" w:rsidRPr="009E46B6" w:rsidRDefault="009170FA">
            <w:pPr>
              <w:pStyle w:val="TableParagraph"/>
              <w:spacing w:before="5" w:line="251" w:lineRule="exact"/>
              <w:ind w:left="109"/>
              <w:rPr>
                <w:sz w:val="24"/>
              </w:rPr>
            </w:pPr>
            <w:r w:rsidRPr="009E46B6">
              <w:rPr>
                <w:sz w:val="24"/>
              </w:rPr>
              <w:t>полуинтервал,</w:t>
            </w:r>
            <w:r w:rsidRPr="009E46B6">
              <w:rPr>
                <w:spacing w:val="52"/>
                <w:sz w:val="24"/>
              </w:rPr>
              <w:t xml:space="preserve"> </w:t>
            </w:r>
            <w:r w:rsidRPr="009E46B6">
              <w:rPr>
                <w:sz w:val="24"/>
              </w:rPr>
              <w:t>промежуток</w:t>
            </w:r>
            <w:r w:rsidRPr="009E46B6">
              <w:rPr>
                <w:spacing w:val="54"/>
                <w:sz w:val="24"/>
              </w:rPr>
              <w:t xml:space="preserve"> </w:t>
            </w:r>
            <w:r w:rsidRPr="009E46B6">
              <w:rPr>
                <w:sz w:val="24"/>
              </w:rPr>
              <w:t>с</w:t>
            </w:r>
          </w:p>
        </w:tc>
        <w:tc>
          <w:tcPr>
            <w:tcW w:w="3289" w:type="dxa"/>
            <w:tcBorders>
              <w:top w:val="nil"/>
              <w:bottom w:val="nil"/>
            </w:tcBorders>
          </w:tcPr>
          <w:p w14:paraId="74698325" w14:textId="77777777" w:rsidR="00CA59FD" w:rsidRPr="009E46B6" w:rsidRDefault="009170FA">
            <w:pPr>
              <w:pStyle w:val="TableParagraph"/>
              <w:tabs>
                <w:tab w:val="left" w:pos="2072"/>
              </w:tabs>
              <w:spacing w:line="256" w:lineRule="exact"/>
              <w:ind w:left="109"/>
              <w:rPr>
                <w:sz w:val="24"/>
              </w:rPr>
            </w:pPr>
            <w:r w:rsidRPr="009E46B6">
              <w:rPr>
                <w:sz w:val="24"/>
              </w:rPr>
              <w:t>оперировать</w:t>
            </w:r>
            <w:r w:rsidRPr="009E46B6">
              <w:rPr>
                <w:sz w:val="24"/>
              </w:rPr>
              <w:tab/>
              <w:t>понятиями</w:t>
            </w:r>
          </w:p>
        </w:tc>
      </w:tr>
      <w:tr w:rsidR="00CA59FD" w:rsidRPr="009E46B6" w14:paraId="45C8C99F" w14:textId="77777777">
        <w:trPr>
          <w:trHeight w:val="276"/>
        </w:trPr>
        <w:tc>
          <w:tcPr>
            <w:tcW w:w="1527" w:type="dxa"/>
            <w:tcBorders>
              <w:top w:val="nil"/>
              <w:bottom w:val="nil"/>
            </w:tcBorders>
          </w:tcPr>
          <w:p w14:paraId="3BF8DB58" w14:textId="77777777" w:rsidR="00CA59FD" w:rsidRPr="009E46B6" w:rsidRDefault="00CA59FD">
            <w:pPr>
              <w:pStyle w:val="TableParagraph"/>
              <w:rPr>
                <w:sz w:val="20"/>
              </w:rPr>
            </w:pPr>
          </w:p>
        </w:tc>
        <w:tc>
          <w:tcPr>
            <w:tcW w:w="3118" w:type="dxa"/>
            <w:tcBorders>
              <w:top w:val="nil"/>
              <w:bottom w:val="nil"/>
            </w:tcBorders>
          </w:tcPr>
          <w:p w14:paraId="5503888C" w14:textId="77777777" w:rsidR="00CA59FD" w:rsidRPr="009E46B6" w:rsidRDefault="009170FA">
            <w:pPr>
              <w:pStyle w:val="TableParagraph"/>
              <w:tabs>
                <w:tab w:val="left" w:pos="1666"/>
                <w:tab w:val="left" w:pos="2182"/>
              </w:tabs>
              <w:spacing w:line="256" w:lineRule="exact"/>
              <w:ind w:left="107"/>
              <w:rPr>
                <w:sz w:val="24"/>
              </w:rPr>
            </w:pPr>
            <w:r w:rsidRPr="009E46B6">
              <w:rPr>
                <w:sz w:val="24"/>
              </w:rPr>
              <w:t>оперировать</w:t>
            </w:r>
            <w:r w:rsidRPr="009E46B6">
              <w:rPr>
                <w:sz w:val="24"/>
              </w:rPr>
              <w:tab/>
              <w:t>на</w:t>
            </w:r>
            <w:r w:rsidRPr="009E46B6">
              <w:rPr>
                <w:sz w:val="24"/>
              </w:rPr>
              <w:tab/>
              <w:t>базовом</w:t>
            </w:r>
          </w:p>
        </w:tc>
        <w:tc>
          <w:tcPr>
            <w:tcW w:w="3606" w:type="dxa"/>
            <w:gridSpan w:val="2"/>
            <w:tcBorders>
              <w:top w:val="nil"/>
              <w:bottom w:val="nil"/>
            </w:tcBorders>
          </w:tcPr>
          <w:p w14:paraId="039A4AF0" w14:textId="77777777" w:rsidR="00CA59FD" w:rsidRPr="009E46B6" w:rsidRDefault="009170FA">
            <w:pPr>
              <w:pStyle w:val="TableParagraph"/>
              <w:tabs>
                <w:tab w:val="left" w:pos="1935"/>
                <w:tab w:val="left" w:pos="3259"/>
              </w:tabs>
              <w:spacing w:before="4" w:line="251" w:lineRule="exact"/>
              <w:ind w:left="110"/>
              <w:rPr>
                <w:sz w:val="24"/>
              </w:rPr>
            </w:pPr>
            <w:r w:rsidRPr="009E46B6">
              <w:rPr>
                <w:sz w:val="24"/>
              </w:rPr>
              <w:t>представление</w:t>
            </w:r>
            <w:r w:rsidRPr="009E46B6">
              <w:rPr>
                <w:sz w:val="24"/>
              </w:rPr>
              <w:tab/>
              <w:t>множеств</w:t>
            </w:r>
            <w:r w:rsidRPr="009E46B6">
              <w:rPr>
                <w:sz w:val="24"/>
              </w:rPr>
              <w:tab/>
              <w:t>на</w:t>
            </w:r>
          </w:p>
        </w:tc>
        <w:tc>
          <w:tcPr>
            <w:tcW w:w="3289" w:type="dxa"/>
            <w:tcBorders>
              <w:top w:val="nil"/>
              <w:bottom w:val="nil"/>
            </w:tcBorders>
          </w:tcPr>
          <w:p w14:paraId="51399820" w14:textId="77777777" w:rsidR="00CA59FD" w:rsidRPr="009E46B6" w:rsidRDefault="009170FA">
            <w:pPr>
              <w:pStyle w:val="TableParagraph"/>
              <w:tabs>
                <w:tab w:val="left" w:pos="2412"/>
              </w:tabs>
              <w:spacing w:before="4" w:line="251" w:lineRule="exact"/>
              <w:ind w:left="109"/>
              <w:rPr>
                <w:sz w:val="24"/>
              </w:rPr>
            </w:pPr>
            <w:r w:rsidRPr="009E46B6">
              <w:rPr>
                <w:sz w:val="24"/>
              </w:rPr>
              <w:t>выколотой</w:t>
            </w:r>
            <w:r w:rsidRPr="009E46B6">
              <w:rPr>
                <w:sz w:val="24"/>
              </w:rPr>
              <w:tab/>
              <w:t>точкой,</w:t>
            </w:r>
          </w:p>
        </w:tc>
        <w:tc>
          <w:tcPr>
            <w:tcW w:w="3289" w:type="dxa"/>
            <w:tcBorders>
              <w:top w:val="nil"/>
              <w:bottom w:val="nil"/>
            </w:tcBorders>
          </w:tcPr>
          <w:p w14:paraId="298DF3A5" w14:textId="77777777" w:rsidR="00CA59FD" w:rsidRPr="009E46B6" w:rsidRDefault="009170FA">
            <w:pPr>
              <w:pStyle w:val="TableParagraph"/>
              <w:tabs>
                <w:tab w:val="left" w:pos="1462"/>
                <w:tab w:val="left" w:pos="2040"/>
              </w:tabs>
              <w:spacing w:line="256" w:lineRule="exact"/>
              <w:ind w:left="109"/>
              <w:rPr>
                <w:sz w:val="24"/>
              </w:rPr>
            </w:pPr>
            <w:r w:rsidRPr="009E46B6">
              <w:rPr>
                <w:sz w:val="24"/>
              </w:rPr>
              <w:t>счетного</w:t>
            </w:r>
            <w:r w:rsidRPr="009E46B6">
              <w:rPr>
                <w:sz w:val="24"/>
              </w:rPr>
              <w:tab/>
              <w:t>и</w:t>
            </w:r>
            <w:r w:rsidRPr="009E46B6">
              <w:rPr>
                <w:sz w:val="24"/>
              </w:rPr>
              <w:tab/>
              <w:t>несчетного</w:t>
            </w:r>
          </w:p>
        </w:tc>
      </w:tr>
      <w:tr w:rsidR="00CA59FD" w:rsidRPr="009E46B6" w14:paraId="1E8B027C" w14:textId="77777777">
        <w:trPr>
          <w:trHeight w:val="288"/>
        </w:trPr>
        <w:tc>
          <w:tcPr>
            <w:tcW w:w="1527" w:type="dxa"/>
            <w:tcBorders>
              <w:top w:val="nil"/>
            </w:tcBorders>
          </w:tcPr>
          <w:p w14:paraId="42EBB9F2" w14:textId="77777777" w:rsidR="00CA59FD" w:rsidRPr="009E46B6" w:rsidRDefault="00CA59FD">
            <w:pPr>
              <w:pStyle w:val="TableParagraph"/>
              <w:rPr>
                <w:sz w:val="20"/>
              </w:rPr>
            </w:pPr>
          </w:p>
        </w:tc>
        <w:tc>
          <w:tcPr>
            <w:tcW w:w="3118" w:type="dxa"/>
            <w:tcBorders>
              <w:top w:val="nil"/>
            </w:tcBorders>
          </w:tcPr>
          <w:p w14:paraId="684942F1" w14:textId="77777777" w:rsidR="00CA59FD" w:rsidRPr="009E46B6" w:rsidRDefault="009170FA">
            <w:pPr>
              <w:pStyle w:val="TableParagraph"/>
              <w:tabs>
                <w:tab w:val="left" w:pos="1827"/>
              </w:tabs>
              <w:spacing w:line="261" w:lineRule="exact"/>
              <w:ind w:left="107"/>
              <w:rPr>
                <w:sz w:val="24"/>
              </w:rPr>
            </w:pPr>
            <w:r w:rsidRPr="009E46B6">
              <w:rPr>
                <w:sz w:val="24"/>
              </w:rPr>
              <w:t>уровне</w:t>
            </w:r>
            <w:r w:rsidRPr="009E46B6">
              <w:rPr>
                <w:sz w:val="24"/>
              </w:rPr>
              <w:tab/>
              <w:t>понятиями:</w:t>
            </w:r>
          </w:p>
        </w:tc>
        <w:tc>
          <w:tcPr>
            <w:tcW w:w="3606" w:type="dxa"/>
            <w:gridSpan w:val="2"/>
            <w:tcBorders>
              <w:top w:val="nil"/>
            </w:tcBorders>
          </w:tcPr>
          <w:p w14:paraId="5D9A0312" w14:textId="77777777" w:rsidR="00CA59FD" w:rsidRPr="009E46B6" w:rsidRDefault="009170FA">
            <w:pPr>
              <w:pStyle w:val="TableParagraph"/>
              <w:spacing w:before="4" w:line="264" w:lineRule="exact"/>
              <w:ind w:left="110"/>
              <w:rPr>
                <w:sz w:val="24"/>
              </w:rPr>
            </w:pPr>
            <w:r w:rsidRPr="009E46B6">
              <w:rPr>
                <w:sz w:val="24"/>
              </w:rPr>
              <w:t>координатной</w:t>
            </w:r>
            <w:r w:rsidRPr="009E46B6">
              <w:rPr>
                <w:spacing w:val="-5"/>
                <w:sz w:val="24"/>
              </w:rPr>
              <w:t xml:space="preserve"> </w:t>
            </w:r>
            <w:r w:rsidRPr="009E46B6">
              <w:rPr>
                <w:sz w:val="24"/>
              </w:rPr>
              <w:t>плоскости;</w:t>
            </w:r>
          </w:p>
        </w:tc>
        <w:tc>
          <w:tcPr>
            <w:tcW w:w="3289" w:type="dxa"/>
            <w:tcBorders>
              <w:top w:val="nil"/>
            </w:tcBorders>
          </w:tcPr>
          <w:p w14:paraId="7874BC7A" w14:textId="77777777" w:rsidR="00CA59FD" w:rsidRPr="009E46B6" w:rsidRDefault="009170FA">
            <w:pPr>
              <w:pStyle w:val="TableParagraph"/>
              <w:tabs>
                <w:tab w:val="left" w:pos="1680"/>
              </w:tabs>
              <w:spacing w:before="4" w:line="264" w:lineRule="exact"/>
              <w:ind w:left="109"/>
              <w:rPr>
                <w:sz w:val="24"/>
              </w:rPr>
            </w:pPr>
            <w:r w:rsidRPr="009E46B6">
              <w:rPr>
                <w:sz w:val="24"/>
              </w:rPr>
              <w:t>графическое</w:t>
            </w:r>
            <w:r w:rsidRPr="009E46B6">
              <w:rPr>
                <w:sz w:val="24"/>
              </w:rPr>
              <w:tab/>
              <w:t>представление</w:t>
            </w:r>
          </w:p>
        </w:tc>
        <w:tc>
          <w:tcPr>
            <w:tcW w:w="3289" w:type="dxa"/>
            <w:tcBorders>
              <w:top w:val="nil"/>
            </w:tcBorders>
          </w:tcPr>
          <w:p w14:paraId="316F8696" w14:textId="77777777" w:rsidR="00CA59FD" w:rsidRPr="009E46B6" w:rsidRDefault="009170FA">
            <w:pPr>
              <w:pStyle w:val="TableParagraph"/>
              <w:spacing w:line="261" w:lineRule="exact"/>
              <w:ind w:left="109"/>
              <w:rPr>
                <w:sz w:val="24"/>
              </w:rPr>
            </w:pPr>
            <w:r w:rsidRPr="009E46B6">
              <w:rPr>
                <w:sz w:val="24"/>
              </w:rPr>
              <w:t>множества;</w:t>
            </w:r>
          </w:p>
        </w:tc>
      </w:tr>
    </w:tbl>
    <w:p w14:paraId="75560F95" w14:textId="47B7F618" w:rsidR="00CA59FD" w:rsidRPr="009E46B6" w:rsidRDefault="0089213B">
      <w:pPr>
        <w:pStyle w:val="a3"/>
        <w:ind w:left="0" w:firstLine="0"/>
        <w:jc w:val="left"/>
        <w:rPr>
          <w:sz w:val="20"/>
        </w:rPr>
      </w:pPr>
      <w:r w:rsidRPr="009E46B6">
        <w:rPr>
          <w:noProof/>
          <w:lang w:eastAsia="ru-RU"/>
        </w:rPr>
        <w:lastRenderedPageBreak/>
        <mc:AlternateContent>
          <mc:Choice Requires="wps">
            <w:drawing>
              <wp:anchor distT="0" distB="0" distL="0" distR="0" simplePos="0" relativeHeight="487590912" behindDoc="1" locked="0" layoutInCell="1" allowOverlap="1" wp14:anchorId="12D3D985" wp14:editId="5A3EBE11">
                <wp:simplePos x="0" y="0"/>
                <wp:positionH relativeFrom="page">
                  <wp:posOffset>719455</wp:posOffset>
                </wp:positionH>
                <wp:positionV relativeFrom="paragraph">
                  <wp:posOffset>113030</wp:posOffset>
                </wp:positionV>
                <wp:extent cx="1828800" cy="8890"/>
                <wp:effectExtent l="0" t="0" r="0" b="0"/>
                <wp:wrapTopAndBottom/>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F819" id="Rectangle 12" o:spid="_x0000_s1026" style="position:absolute;margin-left:56.65pt;margin-top:8.9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" fillcolor="black" stroked="f">
                <w10:wrap type="topAndBottom" anchorx="page"/>
              </v:rect>
            </w:pict>
          </mc:Fallback>
        </mc:AlternateContent>
      </w:r>
    </w:p>
    <w:p w14:paraId="01A0B2CE" w14:textId="77777777" w:rsidR="00CA59FD" w:rsidRPr="009E46B6" w:rsidRDefault="00CA59FD">
      <w:pPr>
        <w:pStyle w:val="a3"/>
        <w:ind w:left="0" w:firstLine="0"/>
        <w:jc w:val="left"/>
        <w:rPr>
          <w:sz w:val="20"/>
        </w:rPr>
      </w:pPr>
    </w:p>
    <w:p w14:paraId="0CF83D10"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7EE290BD" w14:textId="77777777">
        <w:trPr>
          <w:trHeight w:val="551"/>
        </w:trPr>
        <w:tc>
          <w:tcPr>
            <w:tcW w:w="1527" w:type="dxa"/>
          </w:tcPr>
          <w:p w14:paraId="2A4B5972" w14:textId="77777777" w:rsidR="00CA59FD" w:rsidRPr="009E46B6" w:rsidRDefault="00CA59FD">
            <w:pPr>
              <w:pStyle w:val="TableParagraph"/>
              <w:rPr>
                <w:sz w:val="24"/>
              </w:rPr>
            </w:pPr>
          </w:p>
        </w:tc>
        <w:tc>
          <w:tcPr>
            <w:tcW w:w="6724" w:type="dxa"/>
            <w:gridSpan w:val="3"/>
          </w:tcPr>
          <w:p w14:paraId="27B32619"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1EC94757"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2AC2A3EB"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08173F43"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0A2DCAFE" w14:textId="77777777">
        <w:trPr>
          <w:trHeight w:val="551"/>
        </w:trPr>
        <w:tc>
          <w:tcPr>
            <w:tcW w:w="1527" w:type="dxa"/>
          </w:tcPr>
          <w:p w14:paraId="54D7AF56"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716E6476"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3310E420"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2A0C70C6"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3A4F2AE8"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5E0E41F2" w14:textId="77777777">
        <w:trPr>
          <w:trHeight w:val="7539"/>
        </w:trPr>
        <w:tc>
          <w:tcPr>
            <w:tcW w:w="1527" w:type="dxa"/>
          </w:tcPr>
          <w:p w14:paraId="19D13B68" w14:textId="77777777" w:rsidR="00CA59FD" w:rsidRPr="009E46B6" w:rsidRDefault="00CA59FD">
            <w:pPr>
              <w:pStyle w:val="TableParagraph"/>
              <w:rPr>
                <w:sz w:val="24"/>
              </w:rPr>
            </w:pPr>
          </w:p>
        </w:tc>
        <w:tc>
          <w:tcPr>
            <w:tcW w:w="3118" w:type="dxa"/>
          </w:tcPr>
          <w:p w14:paraId="0AE0C30D" w14:textId="77777777" w:rsidR="00CA59FD" w:rsidRPr="009E46B6" w:rsidRDefault="009170FA">
            <w:pPr>
              <w:pStyle w:val="TableParagraph"/>
              <w:tabs>
                <w:tab w:val="left" w:pos="1626"/>
              </w:tabs>
              <w:ind w:left="107" w:right="95"/>
              <w:jc w:val="both"/>
              <w:rPr>
                <w:sz w:val="24"/>
              </w:rPr>
            </w:pPr>
            <w:r w:rsidRPr="009E46B6">
              <w:rPr>
                <w:sz w:val="24"/>
              </w:rPr>
              <w:t>утверждение,</w:t>
            </w:r>
            <w:r w:rsidRPr="009E46B6">
              <w:rPr>
                <w:spacing w:val="1"/>
                <w:sz w:val="24"/>
              </w:rPr>
              <w:t xml:space="preserve"> </w:t>
            </w:r>
            <w:r w:rsidRPr="009E46B6">
              <w:rPr>
                <w:sz w:val="24"/>
              </w:rPr>
              <w:t>отрицание</w:t>
            </w:r>
            <w:r w:rsidRPr="009E46B6">
              <w:rPr>
                <w:spacing w:val="-57"/>
                <w:sz w:val="24"/>
              </w:rPr>
              <w:t xml:space="preserve"> </w:t>
            </w:r>
            <w:r w:rsidRPr="009E46B6">
              <w:rPr>
                <w:sz w:val="24"/>
              </w:rPr>
              <w:t>утверждения,</w:t>
            </w:r>
            <w:r w:rsidRPr="009E46B6">
              <w:rPr>
                <w:spacing w:val="1"/>
                <w:sz w:val="24"/>
              </w:rPr>
              <w:t xml:space="preserve"> </w:t>
            </w:r>
            <w:r w:rsidRPr="009E46B6">
              <w:rPr>
                <w:sz w:val="24"/>
              </w:rPr>
              <w:t>истинные</w:t>
            </w:r>
            <w:r w:rsidRPr="009E46B6">
              <w:rPr>
                <w:spacing w:val="1"/>
                <w:sz w:val="24"/>
              </w:rPr>
              <w:t xml:space="preserve"> </w:t>
            </w:r>
            <w:r w:rsidRPr="009E46B6">
              <w:rPr>
                <w:sz w:val="24"/>
              </w:rPr>
              <w:t>и</w:t>
            </w:r>
            <w:r w:rsidRPr="009E46B6">
              <w:rPr>
                <w:spacing w:val="-57"/>
                <w:sz w:val="24"/>
              </w:rPr>
              <w:t xml:space="preserve"> </w:t>
            </w:r>
            <w:r w:rsidRPr="009E46B6">
              <w:rPr>
                <w:sz w:val="24"/>
              </w:rPr>
              <w:t>ложные</w:t>
            </w:r>
            <w:r w:rsidRPr="009E46B6">
              <w:rPr>
                <w:sz w:val="24"/>
              </w:rPr>
              <w:tab/>
            </w:r>
            <w:r w:rsidRPr="009E46B6">
              <w:rPr>
                <w:spacing w:val="-1"/>
                <w:sz w:val="24"/>
              </w:rPr>
              <w:t>утверждения,</w:t>
            </w:r>
          </w:p>
          <w:p w14:paraId="6BA77B06" w14:textId="77777777" w:rsidR="00CA59FD" w:rsidRPr="009E46B6" w:rsidRDefault="009170FA">
            <w:pPr>
              <w:pStyle w:val="TableParagraph"/>
              <w:tabs>
                <w:tab w:val="left" w:pos="1935"/>
                <w:tab w:val="left" w:pos="2532"/>
              </w:tabs>
              <w:ind w:left="107" w:right="97"/>
              <w:jc w:val="both"/>
              <w:rPr>
                <w:sz w:val="24"/>
              </w:rPr>
            </w:pPr>
            <w:r w:rsidRPr="009E46B6">
              <w:rPr>
                <w:sz w:val="24"/>
              </w:rPr>
              <w:t>причина,</w:t>
            </w:r>
            <w:r w:rsidRPr="009E46B6">
              <w:rPr>
                <w:sz w:val="24"/>
              </w:rPr>
              <w:tab/>
            </w:r>
            <w:r w:rsidRPr="009E46B6">
              <w:rPr>
                <w:spacing w:val="-1"/>
                <w:sz w:val="24"/>
              </w:rPr>
              <w:t>следствие,</w:t>
            </w:r>
            <w:r w:rsidRPr="009E46B6">
              <w:rPr>
                <w:spacing w:val="-58"/>
                <w:sz w:val="24"/>
              </w:rPr>
              <w:t xml:space="preserve"> </w:t>
            </w:r>
            <w:r w:rsidRPr="009E46B6">
              <w:rPr>
                <w:sz w:val="24"/>
              </w:rPr>
              <w:t>частный</w:t>
            </w:r>
            <w:r w:rsidRPr="009E46B6">
              <w:rPr>
                <w:spacing w:val="1"/>
                <w:sz w:val="24"/>
              </w:rPr>
              <w:t xml:space="preserve"> </w:t>
            </w:r>
            <w:r w:rsidRPr="009E46B6">
              <w:rPr>
                <w:sz w:val="24"/>
              </w:rPr>
              <w:t>случай</w:t>
            </w:r>
            <w:r w:rsidRPr="009E46B6">
              <w:rPr>
                <w:spacing w:val="1"/>
                <w:sz w:val="24"/>
              </w:rPr>
              <w:t xml:space="preserve"> </w:t>
            </w:r>
            <w:r w:rsidRPr="009E46B6">
              <w:rPr>
                <w:sz w:val="24"/>
              </w:rPr>
              <w:t>общего</w:t>
            </w:r>
            <w:r w:rsidRPr="009E46B6">
              <w:rPr>
                <w:spacing w:val="1"/>
                <w:sz w:val="24"/>
              </w:rPr>
              <w:t xml:space="preserve"> </w:t>
            </w:r>
            <w:r w:rsidRPr="009E46B6">
              <w:rPr>
                <w:sz w:val="24"/>
              </w:rPr>
              <w:t>утверждения, контрпример;</w:t>
            </w:r>
            <w:r w:rsidRPr="009E46B6">
              <w:rPr>
                <w:spacing w:val="-57"/>
                <w:sz w:val="24"/>
              </w:rPr>
              <w:t xml:space="preserve"> </w:t>
            </w:r>
            <w:r w:rsidRPr="009E46B6">
              <w:rPr>
                <w:sz w:val="24"/>
              </w:rPr>
              <w:t>находить</w:t>
            </w:r>
            <w:r w:rsidRPr="009E46B6">
              <w:rPr>
                <w:spacing w:val="1"/>
                <w:sz w:val="24"/>
              </w:rPr>
              <w:t xml:space="preserve"> </w:t>
            </w:r>
            <w:r w:rsidRPr="009E46B6">
              <w:rPr>
                <w:sz w:val="24"/>
              </w:rPr>
              <w:t>пересечение</w:t>
            </w:r>
            <w:r w:rsidRPr="009E46B6">
              <w:rPr>
                <w:spacing w:val="1"/>
                <w:sz w:val="24"/>
              </w:rPr>
              <w:t xml:space="preserve"> </w:t>
            </w:r>
            <w:r w:rsidRPr="009E46B6">
              <w:rPr>
                <w:sz w:val="24"/>
              </w:rPr>
              <w:t>и</w:t>
            </w:r>
            <w:r w:rsidRPr="009E46B6">
              <w:rPr>
                <w:spacing w:val="1"/>
                <w:sz w:val="24"/>
              </w:rPr>
              <w:t xml:space="preserve"> </w:t>
            </w:r>
            <w:r w:rsidRPr="009E46B6">
              <w:rPr>
                <w:sz w:val="24"/>
              </w:rPr>
              <w:t>объединение</w:t>
            </w:r>
            <w:r w:rsidRPr="009E46B6">
              <w:rPr>
                <w:sz w:val="24"/>
              </w:rPr>
              <w:tab/>
            </w:r>
            <w:r w:rsidRPr="009E46B6">
              <w:rPr>
                <w:sz w:val="24"/>
              </w:rPr>
              <w:tab/>
              <w:t>двух</w:t>
            </w:r>
            <w:r w:rsidRPr="009E46B6">
              <w:rPr>
                <w:spacing w:val="-58"/>
                <w:sz w:val="24"/>
              </w:rPr>
              <w:t xml:space="preserve"> </w:t>
            </w:r>
            <w:r w:rsidRPr="009E46B6">
              <w:rPr>
                <w:sz w:val="24"/>
              </w:rPr>
              <w:t>множеств,</w:t>
            </w:r>
            <w:r w:rsidRPr="009E46B6">
              <w:rPr>
                <w:spacing w:val="1"/>
                <w:sz w:val="24"/>
              </w:rPr>
              <w:t xml:space="preserve"> </w:t>
            </w:r>
            <w:r w:rsidRPr="009E46B6">
              <w:rPr>
                <w:sz w:val="24"/>
              </w:rPr>
              <w:t>представленных</w:t>
            </w:r>
            <w:r w:rsidRPr="009E46B6">
              <w:rPr>
                <w:spacing w:val="-57"/>
                <w:sz w:val="24"/>
              </w:rPr>
              <w:t xml:space="preserve"> </w:t>
            </w:r>
            <w:r w:rsidRPr="009E46B6">
              <w:rPr>
                <w:sz w:val="24"/>
              </w:rPr>
              <w:t>графически</w:t>
            </w:r>
            <w:r w:rsidRPr="009E46B6">
              <w:rPr>
                <w:spacing w:val="1"/>
                <w:sz w:val="24"/>
              </w:rPr>
              <w:t xml:space="preserve"> </w:t>
            </w:r>
            <w:r w:rsidRPr="009E46B6">
              <w:rPr>
                <w:sz w:val="24"/>
              </w:rPr>
              <w:t>на</w:t>
            </w:r>
            <w:r w:rsidRPr="009E46B6">
              <w:rPr>
                <w:spacing w:val="1"/>
                <w:sz w:val="24"/>
              </w:rPr>
              <w:t xml:space="preserve"> </w:t>
            </w:r>
            <w:r w:rsidRPr="009E46B6">
              <w:rPr>
                <w:sz w:val="24"/>
              </w:rPr>
              <w:t>числовой</w:t>
            </w:r>
            <w:r w:rsidRPr="009E46B6">
              <w:rPr>
                <w:spacing w:val="-57"/>
                <w:sz w:val="24"/>
              </w:rPr>
              <w:t xml:space="preserve"> </w:t>
            </w:r>
            <w:r w:rsidRPr="009E46B6">
              <w:rPr>
                <w:sz w:val="24"/>
              </w:rPr>
              <w:t>прямой;</w:t>
            </w:r>
          </w:p>
          <w:p w14:paraId="132782F4" w14:textId="77777777" w:rsidR="00CA59FD" w:rsidRPr="009E46B6" w:rsidRDefault="009170FA">
            <w:pPr>
              <w:pStyle w:val="TableParagraph"/>
              <w:tabs>
                <w:tab w:val="left" w:pos="1345"/>
                <w:tab w:val="left" w:pos="1793"/>
                <w:tab w:val="left" w:pos="1961"/>
                <w:tab w:val="left" w:pos="2094"/>
                <w:tab w:val="left" w:pos="2208"/>
                <w:tab w:val="left" w:pos="2894"/>
              </w:tabs>
              <w:ind w:left="107" w:right="94"/>
              <w:rPr>
                <w:sz w:val="24"/>
              </w:rPr>
            </w:pPr>
            <w:r w:rsidRPr="009E46B6">
              <w:rPr>
                <w:sz w:val="24"/>
              </w:rPr>
              <w:t>строить</w:t>
            </w:r>
            <w:r w:rsidRPr="009E46B6">
              <w:rPr>
                <w:spacing w:val="-11"/>
                <w:sz w:val="24"/>
              </w:rPr>
              <w:t xml:space="preserve"> </w:t>
            </w:r>
            <w:r w:rsidRPr="009E46B6">
              <w:rPr>
                <w:sz w:val="24"/>
              </w:rPr>
              <w:t>на</w:t>
            </w:r>
            <w:r w:rsidRPr="009E46B6">
              <w:rPr>
                <w:spacing w:val="-11"/>
                <w:sz w:val="24"/>
              </w:rPr>
              <w:t xml:space="preserve"> </w:t>
            </w:r>
            <w:r w:rsidRPr="009E46B6">
              <w:rPr>
                <w:sz w:val="24"/>
              </w:rPr>
              <w:t>числовой</w:t>
            </w:r>
            <w:r w:rsidRPr="009E46B6">
              <w:rPr>
                <w:spacing w:val="-11"/>
                <w:sz w:val="24"/>
              </w:rPr>
              <w:t xml:space="preserve"> </w:t>
            </w:r>
            <w:r w:rsidRPr="009E46B6">
              <w:rPr>
                <w:sz w:val="24"/>
              </w:rPr>
              <w:t>прямой</w:t>
            </w:r>
            <w:r w:rsidRPr="009E46B6">
              <w:rPr>
                <w:spacing w:val="-57"/>
                <w:sz w:val="24"/>
              </w:rPr>
              <w:t xml:space="preserve"> </w:t>
            </w:r>
            <w:r w:rsidRPr="009E46B6">
              <w:rPr>
                <w:sz w:val="24"/>
              </w:rPr>
              <w:t>подмножество</w:t>
            </w:r>
            <w:r w:rsidRPr="009E46B6">
              <w:rPr>
                <w:sz w:val="24"/>
              </w:rPr>
              <w:tab/>
            </w:r>
            <w:r w:rsidRPr="009E46B6">
              <w:rPr>
                <w:sz w:val="24"/>
              </w:rPr>
              <w:tab/>
              <w:t>числового</w:t>
            </w:r>
            <w:r w:rsidRPr="009E46B6">
              <w:rPr>
                <w:spacing w:val="-57"/>
                <w:sz w:val="24"/>
              </w:rPr>
              <w:t xml:space="preserve"> </w:t>
            </w:r>
            <w:r w:rsidRPr="009E46B6">
              <w:rPr>
                <w:sz w:val="24"/>
              </w:rPr>
              <w:t>множества,</w:t>
            </w:r>
            <w:r w:rsidRPr="009E46B6">
              <w:rPr>
                <w:sz w:val="24"/>
              </w:rPr>
              <w:tab/>
            </w:r>
            <w:r w:rsidRPr="009E46B6">
              <w:rPr>
                <w:sz w:val="24"/>
              </w:rPr>
              <w:tab/>
            </w:r>
            <w:r w:rsidRPr="009E46B6">
              <w:rPr>
                <w:sz w:val="24"/>
              </w:rPr>
              <w:tab/>
            </w:r>
            <w:r w:rsidRPr="009E46B6">
              <w:rPr>
                <w:sz w:val="24"/>
              </w:rPr>
              <w:tab/>
              <w:t>заданное</w:t>
            </w:r>
            <w:r w:rsidRPr="009E46B6">
              <w:rPr>
                <w:spacing w:val="-57"/>
                <w:sz w:val="24"/>
              </w:rPr>
              <w:t xml:space="preserve"> </w:t>
            </w:r>
            <w:r w:rsidRPr="009E46B6">
              <w:rPr>
                <w:sz w:val="24"/>
              </w:rPr>
              <w:t>простейшими</w:t>
            </w:r>
            <w:r w:rsidRPr="009E46B6">
              <w:rPr>
                <w:spacing w:val="1"/>
                <w:sz w:val="24"/>
              </w:rPr>
              <w:t xml:space="preserve"> </w:t>
            </w:r>
            <w:r w:rsidRPr="009E46B6">
              <w:rPr>
                <w:sz w:val="24"/>
              </w:rPr>
              <w:t>условиями;</w:t>
            </w:r>
            <w:r w:rsidRPr="009E46B6">
              <w:rPr>
                <w:spacing w:val="1"/>
                <w:sz w:val="24"/>
              </w:rPr>
              <w:t xml:space="preserve"> </w:t>
            </w:r>
            <w:r w:rsidRPr="009E46B6">
              <w:rPr>
                <w:sz w:val="24"/>
              </w:rPr>
              <w:t>распознавать</w:t>
            </w:r>
            <w:r w:rsidRPr="009E46B6">
              <w:rPr>
                <w:sz w:val="24"/>
              </w:rPr>
              <w:tab/>
            </w:r>
            <w:r w:rsidRPr="009E46B6">
              <w:rPr>
                <w:sz w:val="24"/>
              </w:rPr>
              <w:tab/>
            </w:r>
            <w:r w:rsidRPr="009E46B6">
              <w:rPr>
                <w:sz w:val="24"/>
              </w:rPr>
              <w:tab/>
            </w:r>
            <w:r w:rsidRPr="009E46B6">
              <w:rPr>
                <w:sz w:val="24"/>
              </w:rPr>
              <w:tab/>
            </w:r>
            <w:r w:rsidRPr="009E46B6">
              <w:rPr>
                <w:spacing w:val="-1"/>
                <w:sz w:val="24"/>
              </w:rPr>
              <w:t>ложные</w:t>
            </w:r>
            <w:r w:rsidRPr="009E46B6">
              <w:rPr>
                <w:spacing w:val="-57"/>
                <w:sz w:val="24"/>
              </w:rPr>
              <w:t xml:space="preserve"> </w:t>
            </w:r>
            <w:r w:rsidRPr="009E46B6">
              <w:rPr>
                <w:sz w:val="24"/>
              </w:rPr>
              <w:t>утверждения,</w:t>
            </w:r>
            <w:r w:rsidRPr="009E46B6">
              <w:rPr>
                <w:sz w:val="24"/>
              </w:rPr>
              <w:tab/>
              <w:t>ошибки</w:t>
            </w:r>
            <w:r w:rsidRPr="009E46B6">
              <w:rPr>
                <w:sz w:val="24"/>
              </w:rPr>
              <w:tab/>
              <w:t>в</w:t>
            </w:r>
            <w:r w:rsidRPr="009E46B6">
              <w:rPr>
                <w:spacing w:val="-57"/>
                <w:sz w:val="24"/>
              </w:rPr>
              <w:t xml:space="preserve"> </w:t>
            </w:r>
            <w:r w:rsidRPr="009E46B6">
              <w:rPr>
                <w:sz w:val="24"/>
              </w:rPr>
              <w:t>рассуждениях,</w:t>
            </w:r>
            <w:r w:rsidRPr="009E46B6">
              <w:rPr>
                <w:spacing w:val="44"/>
                <w:sz w:val="24"/>
              </w:rPr>
              <w:t xml:space="preserve"> </w:t>
            </w:r>
            <w:r w:rsidRPr="009E46B6">
              <w:rPr>
                <w:sz w:val="24"/>
              </w:rPr>
              <w:t>в</w:t>
            </w:r>
            <w:r w:rsidRPr="009E46B6">
              <w:rPr>
                <w:spacing w:val="19"/>
                <w:sz w:val="24"/>
              </w:rPr>
              <w:t xml:space="preserve"> </w:t>
            </w:r>
            <w:r w:rsidRPr="009E46B6">
              <w:rPr>
                <w:sz w:val="24"/>
              </w:rPr>
              <w:t>том</w:t>
            </w:r>
            <w:r w:rsidRPr="009E46B6">
              <w:rPr>
                <w:spacing w:val="20"/>
                <w:sz w:val="24"/>
              </w:rPr>
              <w:t xml:space="preserve"> </w:t>
            </w:r>
            <w:r w:rsidRPr="009E46B6">
              <w:rPr>
                <w:sz w:val="24"/>
              </w:rPr>
              <w:t>числе</w:t>
            </w:r>
            <w:r w:rsidRPr="009E46B6">
              <w:rPr>
                <w:spacing w:val="-57"/>
                <w:sz w:val="24"/>
              </w:rPr>
              <w:t xml:space="preserve"> </w:t>
            </w:r>
            <w:r w:rsidRPr="009E46B6">
              <w:rPr>
                <w:sz w:val="24"/>
              </w:rPr>
              <w:t>с</w:t>
            </w:r>
            <w:r w:rsidRPr="009E46B6">
              <w:rPr>
                <w:sz w:val="24"/>
              </w:rPr>
              <w:tab/>
              <w:t>использованием</w:t>
            </w:r>
            <w:r w:rsidRPr="009E46B6">
              <w:rPr>
                <w:spacing w:val="-57"/>
                <w:sz w:val="24"/>
              </w:rPr>
              <w:t xml:space="preserve"> </w:t>
            </w:r>
            <w:r w:rsidRPr="009E46B6">
              <w:rPr>
                <w:sz w:val="24"/>
              </w:rPr>
              <w:t>контрпримеров.</w:t>
            </w:r>
          </w:p>
          <w:p w14:paraId="6DD78229" w14:textId="77777777" w:rsidR="00CA59FD" w:rsidRPr="009E46B6" w:rsidRDefault="00CA59FD">
            <w:pPr>
              <w:pStyle w:val="TableParagraph"/>
              <w:spacing w:before="4"/>
              <w:rPr>
                <w:sz w:val="23"/>
              </w:rPr>
            </w:pPr>
          </w:p>
          <w:p w14:paraId="7FA94F95" w14:textId="77777777" w:rsidR="00CA59FD" w:rsidRPr="009E46B6" w:rsidRDefault="009170FA">
            <w:pPr>
              <w:pStyle w:val="TableParagraph"/>
              <w:spacing w:before="1"/>
              <w:ind w:left="107"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57"/>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1D5F0E87" w14:textId="77777777" w:rsidR="00CA59FD" w:rsidRPr="009E46B6" w:rsidRDefault="009170FA" w:rsidP="001E1C78">
            <w:pPr>
              <w:pStyle w:val="TableParagraph"/>
              <w:numPr>
                <w:ilvl w:val="0"/>
                <w:numId w:val="72"/>
              </w:numPr>
              <w:tabs>
                <w:tab w:val="left" w:pos="815"/>
                <w:tab w:val="left" w:pos="816"/>
                <w:tab w:val="left" w:pos="1374"/>
                <w:tab w:val="left" w:pos="2772"/>
              </w:tabs>
              <w:spacing w:before="4" w:line="237" w:lineRule="auto"/>
              <w:ind w:right="97" w:firstLine="0"/>
              <w:rPr>
                <w:sz w:val="24"/>
              </w:rPr>
            </w:pPr>
            <w:r w:rsidRPr="009E46B6">
              <w:rPr>
                <w:sz w:val="24"/>
              </w:rPr>
              <w:t>использовать</w:t>
            </w:r>
            <w:r w:rsidRPr="009E46B6">
              <w:rPr>
                <w:spacing w:val="1"/>
                <w:sz w:val="24"/>
              </w:rPr>
              <w:t xml:space="preserve"> </w:t>
            </w:r>
            <w:r w:rsidRPr="009E46B6">
              <w:rPr>
                <w:sz w:val="24"/>
              </w:rPr>
              <w:t>числовые</w:t>
            </w:r>
            <w:r w:rsidRPr="009E46B6">
              <w:rPr>
                <w:sz w:val="24"/>
              </w:rPr>
              <w:tab/>
              <w:t>множества</w:t>
            </w:r>
            <w:r w:rsidRPr="009E46B6">
              <w:rPr>
                <w:sz w:val="24"/>
              </w:rPr>
              <w:tab/>
            </w:r>
            <w:r w:rsidRPr="009E46B6">
              <w:rPr>
                <w:spacing w:val="-2"/>
                <w:sz w:val="24"/>
              </w:rPr>
              <w:t>на</w:t>
            </w:r>
            <w:r w:rsidRPr="009E46B6">
              <w:rPr>
                <w:spacing w:val="-57"/>
                <w:sz w:val="24"/>
              </w:rPr>
              <w:t xml:space="preserve"> </w:t>
            </w:r>
            <w:r w:rsidRPr="009E46B6">
              <w:rPr>
                <w:sz w:val="24"/>
              </w:rPr>
              <w:t>координатной</w:t>
            </w:r>
            <w:r w:rsidRPr="009E46B6">
              <w:rPr>
                <w:spacing w:val="45"/>
                <w:sz w:val="24"/>
              </w:rPr>
              <w:t xml:space="preserve"> </w:t>
            </w:r>
            <w:r w:rsidRPr="009E46B6">
              <w:rPr>
                <w:sz w:val="24"/>
              </w:rPr>
              <w:t>прямой</w:t>
            </w:r>
            <w:r w:rsidRPr="009E46B6">
              <w:rPr>
                <w:spacing w:val="45"/>
                <w:sz w:val="24"/>
              </w:rPr>
              <w:t xml:space="preserve"> </w:t>
            </w:r>
            <w:r w:rsidRPr="009E46B6">
              <w:rPr>
                <w:sz w:val="24"/>
              </w:rPr>
              <w:t>для</w:t>
            </w:r>
          </w:p>
        </w:tc>
        <w:tc>
          <w:tcPr>
            <w:tcW w:w="3606" w:type="dxa"/>
            <w:gridSpan w:val="2"/>
          </w:tcPr>
          <w:p w14:paraId="62BD0D35" w14:textId="77777777" w:rsidR="00CA59FD" w:rsidRPr="009E46B6" w:rsidRDefault="009170FA" w:rsidP="001E1C78">
            <w:pPr>
              <w:pStyle w:val="TableParagraph"/>
              <w:numPr>
                <w:ilvl w:val="0"/>
                <w:numId w:val="71"/>
              </w:numPr>
              <w:tabs>
                <w:tab w:val="left" w:pos="819"/>
                <w:tab w:val="left" w:pos="2113"/>
                <w:tab w:val="left" w:pos="2427"/>
              </w:tabs>
              <w:ind w:right="93" w:firstLine="0"/>
              <w:jc w:val="both"/>
              <w:rPr>
                <w:sz w:val="24"/>
              </w:rPr>
            </w:pPr>
            <w:r w:rsidRPr="009E46B6">
              <w:rPr>
                <w:sz w:val="24"/>
              </w:rPr>
              <w:t>оперировать</w:t>
            </w:r>
            <w:r w:rsidRPr="009E46B6">
              <w:rPr>
                <w:spacing w:val="1"/>
                <w:sz w:val="24"/>
              </w:rPr>
              <w:t xml:space="preserve"> </w:t>
            </w:r>
            <w:r w:rsidRPr="009E46B6">
              <w:rPr>
                <w:sz w:val="24"/>
              </w:rPr>
              <w:t>понятиями:</w:t>
            </w:r>
            <w:r w:rsidRPr="009E46B6">
              <w:rPr>
                <w:spacing w:val="-57"/>
                <w:sz w:val="24"/>
              </w:rPr>
              <w:t xml:space="preserve"> </w:t>
            </w:r>
            <w:r w:rsidRPr="009E46B6">
              <w:rPr>
                <w:sz w:val="24"/>
              </w:rPr>
              <w:t>утверждение,</w:t>
            </w:r>
            <w:r w:rsidRPr="009E46B6">
              <w:rPr>
                <w:sz w:val="24"/>
              </w:rPr>
              <w:tab/>
            </w:r>
            <w:r w:rsidRPr="009E46B6">
              <w:rPr>
                <w:sz w:val="24"/>
              </w:rPr>
              <w:tab/>
            </w:r>
            <w:r w:rsidRPr="009E46B6">
              <w:rPr>
                <w:spacing w:val="-1"/>
                <w:sz w:val="24"/>
              </w:rPr>
              <w:t>отрицание</w:t>
            </w:r>
            <w:r w:rsidRPr="009E46B6">
              <w:rPr>
                <w:spacing w:val="-58"/>
                <w:sz w:val="24"/>
              </w:rPr>
              <w:t xml:space="preserve"> </w:t>
            </w:r>
            <w:r w:rsidRPr="009E46B6">
              <w:rPr>
                <w:sz w:val="24"/>
              </w:rPr>
              <w:t>утверждения,</w:t>
            </w:r>
            <w:r w:rsidRPr="009E46B6">
              <w:rPr>
                <w:spacing w:val="1"/>
                <w:sz w:val="24"/>
              </w:rPr>
              <w:t xml:space="preserve"> </w:t>
            </w:r>
            <w:r w:rsidRPr="009E46B6">
              <w:rPr>
                <w:sz w:val="24"/>
              </w:rPr>
              <w:t>истинные</w:t>
            </w:r>
            <w:r w:rsidRPr="009E46B6">
              <w:rPr>
                <w:spacing w:val="1"/>
                <w:sz w:val="24"/>
              </w:rPr>
              <w:t xml:space="preserve"> </w:t>
            </w:r>
            <w:r w:rsidRPr="009E46B6">
              <w:rPr>
                <w:sz w:val="24"/>
              </w:rPr>
              <w:t>и</w:t>
            </w:r>
            <w:r w:rsidRPr="009E46B6">
              <w:rPr>
                <w:spacing w:val="-57"/>
                <w:sz w:val="24"/>
              </w:rPr>
              <w:t xml:space="preserve"> </w:t>
            </w:r>
            <w:r w:rsidRPr="009E46B6">
              <w:rPr>
                <w:sz w:val="24"/>
              </w:rPr>
              <w:t>ложные</w:t>
            </w:r>
            <w:r w:rsidRPr="009E46B6">
              <w:rPr>
                <w:spacing w:val="1"/>
                <w:sz w:val="24"/>
              </w:rPr>
              <w:t xml:space="preserve"> </w:t>
            </w:r>
            <w:r w:rsidRPr="009E46B6">
              <w:rPr>
                <w:sz w:val="24"/>
              </w:rPr>
              <w:t>утверждения,</w:t>
            </w:r>
            <w:r w:rsidRPr="009E46B6">
              <w:rPr>
                <w:spacing w:val="1"/>
                <w:sz w:val="24"/>
              </w:rPr>
              <w:t xml:space="preserve"> </w:t>
            </w:r>
            <w:r w:rsidRPr="009E46B6">
              <w:rPr>
                <w:sz w:val="24"/>
              </w:rPr>
              <w:t>причина,</w:t>
            </w:r>
            <w:r w:rsidRPr="009E46B6">
              <w:rPr>
                <w:spacing w:val="-57"/>
                <w:sz w:val="24"/>
              </w:rPr>
              <w:t xml:space="preserve"> </w:t>
            </w:r>
            <w:r w:rsidRPr="009E46B6">
              <w:rPr>
                <w:sz w:val="24"/>
              </w:rPr>
              <w:t>следствие,</w:t>
            </w:r>
            <w:r w:rsidRPr="009E46B6">
              <w:rPr>
                <w:spacing w:val="1"/>
                <w:sz w:val="24"/>
              </w:rPr>
              <w:t xml:space="preserve"> </w:t>
            </w:r>
            <w:r w:rsidRPr="009E46B6">
              <w:rPr>
                <w:sz w:val="24"/>
              </w:rPr>
              <w:t>частный</w:t>
            </w:r>
            <w:r w:rsidRPr="009E46B6">
              <w:rPr>
                <w:spacing w:val="1"/>
                <w:sz w:val="24"/>
              </w:rPr>
              <w:t xml:space="preserve"> </w:t>
            </w:r>
            <w:r w:rsidRPr="009E46B6">
              <w:rPr>
                <w:sz w:val="24"/>
              </w:rPr>
              <w:t>случай</w:t>
            </w:r>
            <w:r w:rsidRPr="009E46B6">
              <w:rPr>
                <w:spacing w:val="-57"/>
                <w:sz w:val="24"/>
              </w:rPr>
              <w:t xml:space="preserve"> </w:t>
            </w:r>
            <w:r w:rsidRPr="009E46B6">
              <w:rPr>
                <w:sz w:val="24"/>
              </w:rPr>
              <w:t>общего</w:t>
            </w:r>
            <w:r w:rsidRPr="009E46B6">
              <w:rPr>
                <w:sz w:val="24"/>
              </w:rPr>
              <w:tab/>
            </w:r>
            <w:r w:rsidRPr="009E46B6">
              <w:rPr>
                <w:spacing w:val="-1"/>
                <w:sz w:val="24"/>
              </w:rPr>
              <w:t>утверждения,</w:t>
            </w:r>
            <w:r w:rsidRPr="009E46B6">
              <w:rPr>
                <w:spacing w:val="-58"/>
                <w:sz w:val="24"/>
              </w:rPr>
              <w:t xml:space="preserve"> </w:t>
            </w:r>
            <w:r w:rsidRPr="009E46B6">
              <w:rPr>
                <w:sz w:val="24"/>
              </w:rPr>
              <w:t>контрпример;</w:t>
            </w:r>
          </w:p>
          <w:p w14:paraId="09B0A4FD" w14:textId="77777777" w:rsidR="00CA59FD" w:rsidRPr="009E46B6" w:rsidRDefault="009170FA" w:rsidP="001E1C78">
            <w:pPr>
              <w:pStyle w:val="TableParagraph"/>
              <w:numPr>
                <w:ilvl w:val="0"/>
                <w:numId w:val="71"/>
              </w:numPr>
              <w:tabs>
                <w:tab w:val="left" w:pos="818"/>
                <w:tab w:val="left" w:pos="819"/>
                <w:tab w:val="left" w:pos="2569"/>
              </w:tabs>
              <w:spacing w:line="237" w:lineRule="auto"/>
              <w:ind w:right="98" w:firstLine="0"/>
              <w:rPr>
                <w:sz w:val="24"/>
              </w:rPr>
            </w:pPr>
            <w:r w:rsidRPr="009E46B6">
              <w:rPr>
                <w:sz w:val="24"/>
              </w:rPr>
              <w:t>проверять</w:t>
            </w:r>
            <w:r w:rsidRPr="009E46B6">
              <w:rPr>
                <w:spacing w:val="1"/>
                <w:sz w:val="24"/>
              </w:rPr>
              <w:t xml:space="preserve"> </w:t>
            </w:r>
            <w:r w:rsidRPr="009E46B6">
              <w:rPr>
                <w:sz w:val="24"/>
              </w:rPr>
              <w:t>принадлежность</w:t>
            </w:r>
            <w:r w:rsidRPr="009E46B6">
              <w:rPr>
                <w:sz w:val="24"/>
              </w:rPr>
              <w:tab/>
            </w:r>
            <w:r w:rsidRPr="009E46B6">
              <w:rPr>
                <w:spacing w:val="-1"/>
                <w:sz w:val="24"/>
              </w:rPr>
              <w:t>элемента</w:t>
            </w:r>
            <w:r w:rsidRPr="009E46B6">
              <w:rPr>
                <w:spacing w:val="-57"/>
                <w:sz w:val="24"/>
              </w:rPr>
              <w:t xml:space="preserve"> </w:t>
            </w:r>
            <w:r w:rsidRPr="009E46B6">
              <w:rPr>
                <w:sz w:val="24"/>
              </w:rPr>
              <w:t>множеству;</w:t>
            </w:r>
          </w:p>
          <w:p w14:paraId="58B6459E" w14:textId="77777777" w:rsidR="00CA59FD" w:rsidRPr="009E46B6" w:rsidRDefault="009170FA" w:rsidP="001E1C78">
            <w:pPr>
              <w:pStyle w:val="TableParagraph"/>
              <w:numPr>
                <w:ilvl w:val="0"/>
                <w:numId w:val="71"/>
              </w:numPr>
              <w:tabs>
                <w:tab w:val="left" w:pos="819"/>
                <w:tab w:val="left" w:pos="1825"/>
              </w:tabs>
              <w:ind w:right="95" w:firstLine="0"/>
              <w:jc w:val="both"/>
              <w:rPr>
                <w:sz w:val="24"/>
              </w:rPr>
            </w:pPr>
            <w:r w:rsidRPr="009E46B6">
              <w:rPr>
                <w:sz w:val="24"/>
              </w:rPr>
              <w:t>находить</w:t>
            </w:r>
            <w:r w:rsidRPr="009E46B6">
              <w:rPr>
                <w:spacing w:val="1"/>
                <w:sz w:val="24"/>
              </w:rPr>
              <w:t xml:space="preserve"> </w:t>
            </w:r>
            <w:r w:rsidRPr="009E46B6">
              <w:rPr>
                <w:sz w:val="24"/>
              </w:rPr>
              <w:t>пересечение</w:t>
            </w:r>
            <w:r w:rsidRPr="009E46B6">
              <w:rPr>
                <w:spacing w:val="1"/>
                <w:sz w:val="24"/>
              </w:rPr>
              <w:t xml:space="preserve"> </w:t>
            </w:r>
            <w:r w:rsidRPr="009E46B6">
              <w:rPr>
                <w:sz w:val="24"/>
              </w:rPr>
              <w:t>и</w:t>
            </w:r>
            <w:r w:rsidRPr="009E46B6">
              <w:rPr>
                <w:spacing w:val="1"/>
                <w:sz w:val="24"/>
              </w:rPr>
              <w:t xml:space="preserve"> </w:t>
            </w:r>
            <w:r w:rsidRPr="009E46B6">
              <w:rPr>
                <w:sz w:val="24"/>
              </w:rPr>
              <w:t>объединение</w:t>
            </w:r>
            <w:r w:rsidRPr="009E46B6">
              <w:rPr>
                <w:spacing w:val="1"/>
                <w:sz w:val="24"/>
              </w:rPr>
              <w:t xml:space="preserve"> </w:t>
            </w:r>
            <w:r w:rsidRPr="009E46B6">
              <w:rPr>
                <w:sz w:val="24"/>
              </w:rPr>
              <w:t>множеств,</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z w:val="24"/>
              </w:rPr>
              <w:tab/>
              <w:t>представленных</w:t>
            </w:r>
            <w:r w:rsidRPr="009E46B6">
              <w:rPr>
                <w:spacing w:val="1"/>
                <w:sz w:val="24"/>
              </w:rPr>
              <w:t xml:space="preserve"> </w:t>
            </w:r>
            <w:r w:rsidRPr="009E46B6">
              <w:rPr>
                <w:sz w:val="24"/>
              </w:rPr>
              <w:t>графически на числовой прямой</w:t>
            </w:r>
            <w:r w:rsidRPr="009E46B6">
              <w:rPr>
                <w:spacing w:val="1"/>
                <w:sz w:val="24"/>
              </w:rPr>
              <w:t xml:space="preserve"> </w:t>
            </w:r>
            <w:r w:rsidRPr="009E46B6">
              <w:rPr>
                <w:sz w:val="24"/>
              </w:rPr>
              <w:t>и</w:t>
            </w:r>
            <w:r w:rsidRPr="009E46B6">
              <w:rPr>
                <w:spacing w:val="-2"/>
                <w:sz w:val="24"/>
              </w:rPr>
              <w:t xml:space="preserve"> </w:t>
            </w:r>
            <w:r w:rsidRPr="009E46B6">
              <w:rPr>
                <w:sz w:val="24"/>
              </w:rPr>
              <w:t>на</w:t>
            </w:r>
            <w:r w:rsidRPr="009E46B6">
              <w:rPr>
                <w:spacing w:val="-2"/>
                <w:sz w:val="24"/>
              </w:rPr>
              <w:t xml:space="preserve"> </w:t>
            </w:r>
            <w:r w:rsidRPr="009E46B6">
              <w:rPr>
                <w:sz w:val="24"/>
              </w:rPr>
              <w:t>координатной</w:t>
            </w:r>
            <w:r w:rsidRPr="009E46B6">
              <w:rPr>
                <w:spacing w:val="-1"/>
                <w:sz w:val="24"/>
              </w:rPr>
              <w:t xml:space="preserve"> </w:t>
            </w:r>
            <w:r w:rsidRPr="009E46B6">
              <w:rPr>
                <w:sz w:val="24"/>
              </w:rPr>
              <w:t>плоскости;</w:t>
            </w:r>
          </w:p>
          <w:p w14:paraId="639991B8" w14:textId="77777777" w:rsidR="00CA59FD" w:rsidRPr="009E46B6" w:rsidRDefault="009170FA" w:rsidP="001E1C78">
            <w:pPr>
              <w:pStyle w:val="TableParagraph"/>
              <w:numPr>
                <w:ilvl w:val="0"/>
                <w:numId w:val="71"/>
              </w:numPr>
              <w:tabs>
                <w:tab w:val="left" w:pos="819"/>
              </w:tabs>
              <w:spacing w:before="4" w:line="237" w:lineRule="auto"/>
              <w:ind w:right="94" w:firstLine="0"/>
              <w:jc w:val="both"/>
              <w:rPr>
                <w:sz w:val="24"/>
              </w:rPr>
            </w:pPr>
            <w:r w:rsidRPr="009E46B6">
              <w:rPr>
                <w:sz w:val="24"/>
              </w:rPr>
              <w:t>проводить доказательные</w:t>
            </w:r>
            <w:r w:rsidRPr="009E46B6">
              <w:rPr>
                <w:spacing w:val="-57"/>
                <w:sz w:val="24"/>
              </w:rPr>
              <w:t xml:space="preserve"> </w:t>
            </w:r>
            <w:r w:rsidRPr="009E46B6">
              <w:rPr>
                <w:sz w:val="24"/>
              </w:rPr>
              <w:t>рассуждения</w:t>
            </w:r>
            <w:r w:rsidRPr="009E46B6">
              <w:rPr>
                <w:spacing w:val="1"/>
                <w:sz w:val="24"/>
              </w:rPr>
              <w:t xml:space="preserve"> </w:t>
            </w:r>
            <w:r w:rsidRPr="009E46B6">
              <w:rPr>
                <w:sz w:val="24"/>
              </w:rPr>
              <w:t>для</w:t>
            </w:r>
            <w:r w:rsidRPr="009E46B6">
              <w:rPr>
                <w:spacing w:val="1"/>
                <w:sz w:val="24"/>
              </w:rPr>
              <w:t xml:space="preserve"> </w:t>
            </w:r>
            <w:r w:rsidRPr="009E46B6">
              <w:rPr>
                <w:sz w:val="24"/>
              </w:rPr>
              <w:t>обоснования</w:t>
            </w:r>
            <w:r w:rsidRPr="009E46B6">
              <w:rPr>
                <w:spacing w:val="-57"/>
                <w:sz w:val="24"/>
              </w:rPr>
              <w:t xml:space="preserve"> </w:t>
            </w:r>
            <w:r w:rsidRPr="009E46B6">
              <w:rPr>
                <w:sz w:val="24"/>
              </w:rPr>
              <w:t>истинности</w:t>
            </w:r>
            <w:r w:rsidRPr="009E46B6">
              <w:rPr>
                <w:spacing w:val="2"/>
                <w:sz w:val="24"/>
              </w:rPr>
              <w:t xml:space="preserve"> </w:t>
            </w:r>
            <w:r w:rsidRPr="009E46B6">
              <w:rPr>
                <w:sz w:val="24"/>
              </w:rPr>
              <w:t>утверждений.</w:t>
            </w:r>
          </w:p>
          <w:p w14:paraId="15781916" w14:textId="77777777" w:rsidR="00CA59FD" w:rsidRPr="009E46B6" w:rsidRDefault="00CA59FD">
            <w:pPr>
              <w:pStyle w:val="TableParagraph"/>
              <w:spacing w:before="3"/>
              <w:rPr>
                <w:sz w:val="24"/>
              </w:rPr>
            </w:pPr>
          </w:p>
          <w:p w14:paraId="3B672148" w14:textId="77777777" w:rsidR="00CA59FD" w:rsidRPr="009E46B6" w:rsidRDefault="009170FA">
            <w:pPr>
              <w:pStyle w:val="TableParagraph"/>
              <w:ind w:left="110" w:right="96"/>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2"/>
                <w:sz w:val="24"/>
              </w:rPr>
              <w:t xml:space="preserve"> </w:t>
            </w:r>
            <w:r w:rsidRPr="009E46B6">
              <w:rPr>
                <w:sz w:val="24"/>
              </w:rPr>
              <w:t>других предметов:</w:t>
            </w:r>
          </w:p>
          <w:p w14:paraId="7E749B26" w14:textId="77777777" w:rsidR="00CA59FD" w:rsidRPr="009E46B6" w:rsidRDefault="009170FA" w:rsidP="001E1C78">
            <w:pPr>
              <w:pStyle w:val="TableParagraph"/>
              <w:numPr>
                <w:ilvl w:val="0"/>
                <w:numId w:val="71"/>
              </w:numPr>
              <w:tabs>
                <w:tab w:val="left" w:pos="819"/>
              </w:tabs>
              <w:spacing w:before="2"/>
              <w:ind w:right="94" w:firstLine="0"/>
              <w:jc w:val="both"/>
              <w:rPr>
                <w:sz w:val="24"/>
              </w:rPr>
            </w:pPr>
            <w:r w:rsidRPr="009E46B6">
              <w:rPr>
                <w:sz w:val="24"/>
              </w:rPr>
              <w:t>использовать</w:t>
            </w:r>
            <w:r w:rsidRPr="009E46B6">
              <w:rPr>
                <w:spacing w:val="1"/>
                <w:sz w:val="24"/>
              </w:rPr>
              <w:t xml:space="preserve"> </w:t>
            </w:r>
            <w:r w:rsidRPr="009E46B6">
              <w:rPr>
                <w:sz w:val="24"/>
              </w:rPr>
              <w:t>числовые</w:t>
            </w:r>
            <w:r w:rsidRPr="009E46B6">
              <w:rPr>
                <w:spacing w:val="-57"/>
                <w:sz w:val="24"/>
              </w:rPr>
              <w:t xml:space="preserve"> </w:t>
            </w:r>
            <w:r w:rsidRPr="009E46B6">
              <w:rPr>
                <w:sz w:val="24"/>
              </w:rPr>
              <w:t>множества</w:t>
            </w:r>
            <w:r w:rsidRPr="009E46B6">
              <w:rPr>
                <w:spacing w:val="1"/>
                <w:sz w:val="24"/>
              </w:rPr>
              <w:t xml:space="preserve"> </w:t>
            </w:r>
            <w:r w:rsidRPr="009E46B6">
              <w:rPr>
                <w:sz w:val="24"/>
              </w:rPr>
              <w:t>на</w:t>
            </w:r>
            <w:r w:rsidRPr="009E46B6">
              <w:rPr>
                <w:spacing w:val="1"/>
                <w:sz w:val="24"/>
              </w:rPr>
              <w:t xml:space="preserve"> </w:t>
            </w:r>
            <w:r w:rsidRPr="009E46B6">
              <w:rPr>
                <w:sz w:val="24"/>
              </w:rPr>
              <w:t>координатной</w:t>
            </w:r>
            <w:r w:rsidRPr="009E46B6">
              <w:rPr>
                <w:spacing w:val="-57"/>
                <w:sz w:val="24"/>
              </w:rPr>
              <w:t xml:space="preserve"> </w:t>
            </w:r>
            <w:r w:rsidRPr="009E46B6">
              <w:rPr>
                <w:sz w:val="24"/>
              </w:rPr>
              <w:t>прямой</w:t>
            </w:r>
            <w:r w:rsidRPr="009E46B6">
              <w:rPr>
                <w:spacing w:val="1"/>
                <w:sz w:val="24"/>
              </w:rPr>
              <w:t xml:space="preserve"> </w:t>
            </w:r>
            <w:r w:rsidRPr="009E46B6">
              <w:rPr>
                <w:sz w:val="24"/>
              </w:rPr>
              <w:t>и</w:t>
            </w:r>
            <w:r w:rsidRPr="009E46B6">
              <w:rPr>
                <w:spacing w:val="1"/>
                <w:sz w:val="24"/>
              </w:rPr>
              <w:t xml:space="preserve"> </w:t>
            </w:r>
            <w:r w:rsidRPr="009E46B6">
              <w:rPr>
                <w:sz w:val="24"/>
              </w:rPr>
              <w:t>на</w:t>
            </w:r>
            <w:r w:rsidRPr="009E46B6">
              <w:rPr>
                <w:spacing w:val="1"/>
                <w:sz w:val="24"/>
              </w:rPr>
              <w:t xml:space="preserve"> </w:t>
            </w:r>
            <w:r w:rsidRPr="009E46B6">
              <w:rPr>
                <w:sz w:val="24"/>
              </w:rPr>
              <w:t>координатной</w:t>
            </w:r>
            <w:r w:rsidRPr="009E46B6">
              <w:rPr>
                <w:spacing w:val="1"/>
                <w:sz w:val="24"/>
              </w:rPr>
              <w:t xml:space="preserve"> </w:t>
            </w:r>
            <w:r w:rsidRPr="009E46B6">
              <w:rPr>
                <w:sz w:val="24"/>
              </w:rPr>
              <w:t>плоскости</w:t>
            </w:r>
            <w:r w:rsidRPr="009E46B6">
              <w:rPr>
                <w:spacing w:val="1"/>
                <w:sz w:val="24"/>
              </w:rPr>
              <w:t xml:space="preserve"> </w:t>
            </w:r>
            <w:r w:rsidRPr="009E46B6">
              <w:rPr>
                <w:sz w:val="24"/>
              </w:rPr>
              <w:t>для</w:t>
            </w:r>
            <w:r w:rsidRPr="009E46B6">
              <w:rPr>
                <w:spacing w:val="1"/>
                <w:sz w:val="24"/>
              </w:rPr>
              <w:t xml:space="preserve"> </w:t>
            </w:r>
            <w:r w:rsidRPr="009E46B6">
              <w:rPr>
                <w:sz w:val="24"/>
              </w:rPr>
              <w:t>описания</w:t>
            </w:r>
            <w:r w:rsidRPr="009E46B6">
              <w:rPr>
                <w:spacing w:val="1"/>
                <w:sz w:val="24"/>
              </w:rPr>
              <w:t xml:space="preserve"> </w:t>
            </w:r>
            <w:r w:rsidRPr="009E46B6">
              <w:rPr>
                <w:sz w:val="24"/>
              </w:rPr>
              <w:t>реальных</w:t>
            </w:r>
            <w:r w:rsidRPr="009E46B6">
              <w:rPr>
                <w:spacing w:val="-1"/>
                <w:sz w:val="24"/>
              </w:rPr>
              <w:t xml:space="preserve"> </w:t>
            </w:r>
            <w:r w:rsidRPr="009E46B6">
              <w:rPr>
                <w:sz w:val="24"/>
              </w:rPr>
              <w:t>процессов</w:t>
            </w:r>
            <w:r w:rsidRPr="009E46B6">
              <w:rPr>
                <w:spacing w:val="-2"/>
                <w:sz w:val="24"/>
              </w:rPr>
              <w:t xml:space="preserve"> </w:t>
            </w:r>
            <w:r w:rsidRPr="009E46B6">
              <w:rPr>
                <w:sz w:val="24"/>
              </w:rPr>
              <w:t>и</w:t>
            </w:r>
            <w:r w:rsidRPr="009E46B6">
              <w:rPr>
                <w:spacing w:val="-2"/>
                <w:sz w:val="24"/>
              </w:rPr>
              <w:t xml:space="preserve"> </w:t>
            </w:r>
            <w:r w:rsidRPr="009E46B6">
              <w:rPr>
                <w:sz w:val="24"/>
              </w:rPr>
              <w:t>явлений;</w:t>
            </w:r>
          </w:p>
        </w:tc>
        <w:tc>
          <w:tcPr>
            <w:tcW w:w="3289" w:type="dxa"/>
          </w:tcPr>
          <w:p w14:paraId="5A70F265" w14:textId="77777777" w:rsidR="00CA59FD" w:rsidRPr="009E46B6" w:rsidRDefault="009170FA">
            <w:pPr>
              <w:pStyle w:val="TableParagraph"/>
              <w:ind w:left="109"/>
              <w:rPr>
                <w:sz w:val="24"/>
              </w:rPr>
            </w:pPr>
            <w:r w:rsidRPr="009E46B6">
              <w:rPr>
                <w:sz w:val="24"/>
              </w:rPr>
              <w:t>множеств</w:t>
            </w:r>
            <w:r w:rsidRPr="009E46B6">
              <w:rPr>
                <w:spacing w:val="10"/>
                <w:sz w:val="24"/>
              </w:rPr>
              <w:t xml:space="preserve"> </w:t>
            </w:r>
            <w:r w:rsidRPr="009E46B6">
              <w:rPr>
                <w:sz w:val="24"/>
              </w:rPr>
              <w:t>на</w:t>
            </w:r>
            <w:r w:rsidRPr="009E46B6">
              <w:rPr>
                <w:spacing w:val="9"/>
                <w:sz w:val="24"/>
              </w:rPr>
              <w:t xml:space="preserve"> </w:t>
            </w:r>
            <w:r w:rsidRPr="009E46B6">
              <w:rPr>
                <w:sz w:val="24"/>
              </w:rPr>
              <w:t>координатной</w:t>
            </w:r>
            <w:r w:rsidRPr="009E46B6">
              <w:rPr>
                <w:spacing w:val="-57"/>
                <w:sz w:val="24"/>
              </w:rPr>
              <w:t xml:space="preserve"> </w:t>
            </w:r>
            <w:r w:rsidRPr="009E46B6">
              <w:rPr>
                <w:sz w:val="24"/>
              </w:rPr>
              <w:t>плоскости;</w:t>
            </w:r>
          </w:p>
          <w:p w14:paraId="3A0FF49E" w14:textId="77777777" w:rsidR="00CA59FD" w:rsidRPr="009E46B6" w:rsidRDefault="009170FA" w:rsidP="001E1C78">
            <w:pPr>
              <w:pStyle w:val="TableParagraph"/>
              <w:numPr>
                <w:ilvl w:val="0"/>
                <w:numId w:val="70"/>
              </w:numPr>
              <w:tabs>
                <w:tab w:val="left" w:pos="817"/>
                <w:tab w:val="left" w:pos="818"/>
                <w:tab w:val="left" w:pos="2076"/>
                <w:tab w:val="left" w:pos="3052"/>
              </w:tabs>
              <w:ind w:right="95" w:firstLine="0"/>
              <w:rPr>
                <w:sz w:val="24"/>
              </w:rPr>
            </w:pPr>
            <w:r w:rsidRPr="009E46B6">
              <w:rPr>
                <w:sz w:val="24"/>
              </w:rPr>
              <w:t>задавать</w:t>
            </w:r>
            <w:r w:rsidRPr="009E46B6">
              <w:rPr>
                <w:sz w:val="24"/>
              </w:rPr>
              <w:tab/>
            </w:r>
            <w:r w:rsidRPr="009E46B6">
              <w:rPr>
                <w:spacing w:val="-1"/>
                <w:sz w:val="24"/>
              </w:rPr>
              <w:t>множества</w:t>
            </w:r>
            <w:r w:rsidRPr="009E46B6">
              <w:rPr>
                <w:spacing w:val="-57"/>
                <w:sz w:val="24"/>
              </w:rPr>
              <w:t xml:space="preserve"> </w:t>
            </w:r>
            <w:r w:rsidRPr="009E46B6">
              <w:rPr>
                <w:sz w:val="24"/>
              </w:rPr>
              <w:t>перечислением</w:t>
            </w:r>
            <w:r w:rsidRPr="009E46B6">
              <w:rPr>
                <w:sz w:val="24"/>
              </w:rPr>
              <w:tab/>
            </w:r>
            <w:r w:rsidRPr="009E46B6">
              <w:rPr>
                <w:sz w:val="24"/>
              </w:rPr>
              <w:tab/>
            </w:r>
            <w:r w:rsidRPr="009E46B6">
              <w:rPr>
                <w:spacing w:val="-4"/>
                <w:sz w:val="24"/>
              </w:rPr>
              <w:t>и</w:t>
            </w:r>
            <w:r w:rsidRPr="009E46B6">
              <w:rPr>
                <w:spacing w:val="-57"/>
                <w:sz w:val="24"/>
              </w:rPr>
              <w:t xml:space="preserve"> </w:t>
            </w:r>
            <w:r w:rsidRPr="009E46B6">
              <w:rPr>
                <w:sz w:val="24"/>
              </w:rPr>
              <w:t>характеристическим</w:t>
            </w:r>
            <w:r w:rsidRPr="009E46B6">
              <w:rPr>
                <w:spacing w:val="1"/>
                <w:sz w:val="24"/>
              </w:rPr>
              <w:t xml:space="preserve"> </w:t>
            </w:r>
            <w:r w:rsidRPr="009E46B6">
              <w:rPr>
                <w:sz w:val="24"/>
              </w:rPr>
              <w:t>свойством;</w:t>
            </w:r>
          </w:p>
          <w:p w14:paraId="112828C5" w14:textId="77777777" w:rsidR="00CA59FD" w:rsidRPr="009E46B6" w:rsidRDefault="009170FA" w:rsidP="001E1C78">
            <w:pPr>
              <w:pStyle w:val="TableParagraph"/>
              <w:numPr>
                <w:ilvl w:val="0"/>
                <w:numId w:val="70"/>
              </w:numPr>
              <w:tabs>
                <w:tab w:val="left" w:pos="817"/>
                <w:tab w:val="left" w:pos="818"/>
                <w:tab w:val="left" w:pos="1400"/>
                <w:tab w:val="left" w:pos="1675"/>
                <w:tab w:val="left" w:pos="1796"/>
                <w:tab w:val="left" w:pos="2260"/>
                <w:tab w:val="left" w:pos="2378"/>
                <w:tab w:val="left" w:pos="2479"/>
              </w:tabs>
              <w:ind w:right="94" w:firstLine="0"/>
              <w:rPr>
                <w:sz w:val="24"/>
              </w:rPr>
            </w:pPr>
            <w:r w:rsidRPr="009E46B6">
              <w:rPr>
                <w:sz w:val="24"/>
              </w:rPr>
              <w:t>оперировать</w:t>
            </w:r>
            <w:r w:rsidRPr="009E46B6">
              <w:rPr>
                <w:spacing w:val="1"/>
                <w:sz w:val="24"/>
              </w:rPr>
              <w:t xml:space="preserve"> </w:t>
            </w:r>
            <w:r w:rsidRPr="009E46B6">
              <w:rPr>
                <w:sz w:val="24"/>
              </w:rPr>
              <w:t>понятиями:</w:t>
            </w:r>
            <w:r w:rsidRPr="009E46B6">
              <w:rPr>
                <w:sz w:val="24"/>
              </w:rPr>
              <w:tab/>
            </w:r>
            <w:r w:rsidRPr="009E46B6">
              <w:rPr>
                <w:sz w:val="24"/>
              </w:rPr>
              <w:tab/>
            </w:r>
            <w:r w:rsidRPr="009E46B6">
              <w:rPr>
                <w:sz w:val="24"/>
              </w:rPr>
              <w:tab/>
            </w:r>
            <w:r w:rsidRPr="009E46B6">
              <w:rPr>
                <w:spacing w:val="-1"/>
                <w:sz w:val="24"/>
              </w:rPr>
              <w:t>утверждение,</w:t>
            </w:r>
            <w:r w:rsidRPr="009E46B6">
              <w:rPr>
                <w:spacing w:val="-57"/>
                <w:sz w:val="24"/>
              </w:rPr>
              <w:t xml:space="preserve"> </w:t>
            </w:r>
            <w:r w:rsidRPr="009E46B6">
              <w:rPr>
                <w:sz w:val="24"/>
              </w:rPr>
              <w:t>отрицание</w:t>
            </w:r>
            <w:r w:rsidRPr="009E46B6">
              <w:rPr>
                <w:sz w:val="24"/>
              </w:rPr>
              <w:tab/>
            </w:r>
            <w:r w:rsidRPr="009E46B6">
              <w:rPr>
                <w:sz w:val="24"/>
              </w:rPr>
              <w:tab/>
            </w:r>
            <w:r w:rsidRPr="009E46B6">
              <w:rPr>
                <w:sz w:val="24"/>
              </w:rPr>
              <w:tab/>
            </w:r>
            <w:r w:rsidRPr="009E46B6">
              <w:rPr>
                <w:spacing w:val="-1"/>
                <w:sz w:val="24"/>
              </w:rPr>
              <w:t>утверждения,</w:t>
            </w:r>
            <w:r w:rsidRPr="009E46B6">
              <w:rPr>
                <w:spacing w:val="-57"/>
                <w:sz w:val="24"/>
              </w:rPr>
              <w:t xml:space="preserve"> </w:t>
            </w:r>
            <w:r w:rsidRPr="009E46B6">
              <w:rPr>
                <w:sz w:val="24"/>
              </w:rPr>
              <w:t>истинные</w:t>
            </w:r>
            <w:r w:rsidRPr="009E46B6">
              <w:rPr>
                <w:sz w:val="24"/>
              </w:rPr>
              <w:tab/>
            </w:r>
            <w:r w:rsidRPr="009E46B6">
              <w:rPr>
                <w:sz w:val="24"/>
              </w:rPr>
              <w:tab/>
              <w:t>и</w:t>
            </w:r>
            <w:r w:rsidRPr="009E46B6">
              <w:rPr>
                <w:sz w:val="24"/>
              </w:rPr>
              <w:tab/>
            </w:r>
            <w:r w:rsidRPr="009E46B6">
              <w:rPr>
                <w:sz w:val="24"/>
              </w:rPr>
              <w:tab/>
            </w:r>
            <w:r w:rsidRPr="009E46B6">
              <w:rPr>
                <w:spacing w:val="-1"/>
                <w:sz w:val="24"/>
              </w:rPr>
              <w:t>ложные</w:t>
            </w:r>
            <w:r w:rsidRPr="009E46B6">
              <w:rPr>
                <w:spacing w:val="-57"/>
                <w:sz w:val="24"/>
              </w:rPr>
              <w:t xml:space="preserve"> </w:t>
            </w:r>
            <w:r w:rsidRPr="009E46B6">
              <w:rPr>
                <w:sz w:val="24"/>
              </w:rPr>
              <w:t>утверждения,</w:t>
            </w:r>
            <w:r w:rsidRPr="009E46B6">
              <w:rPr>
                <w:sz w:val="24"/>
              </w:rPr>
              <w:tab/>
            </w:r>
            <w:r w:rsidRPr="009E46B6">
              <w:rPr>
                <w:sz w:val="24"/>
              </w:rPr>
              <w:tab/>
            </w:r>
            <w:r w:rsidRPr="009E46B6">
              <w:rPr>
                <w:sz w:val="24"/>
              </w:rPr>
              <w:tab/>
            </w:r>
            <w:r w:rsidRPr="009E46B6">
              <w:rPr>
                <w:spacing w:val="-1"/>
                <w:sz w:val="24"/>
              </w:rPr>
              <w:t>причина,</w:t>
            </w:r>
            <w:r w:rsidRPr="009E46B6">
              <w:rPr>
                <w:spacing w:val="-57"/>
                <w:sz w:val="24"/>
              </w:rPr>
              <w:t xml:space="preserve"> </w:t>
            </w:r>
            <w:r w:rsidRPr="009E46B6">
              <w:rPr>
                <w:sz w:val="24"/>
              </w:rPr>
              <w:t>следствие,</w:t>
            </w:r>
            <w:r w:rsidRPr="009E46B6">
              <w:rPr>
                <w:sz w:val="24"/>
              </w:rPr>
              <w:tab/>
              <w:t>частный</w:t>
            </w:r>
            <w:r w:rsidRPr="009E46B6">
              <w:rPr>
                <w:sz w:val="24"/>
              </w:rPr>
              <w:tab/>
            </w:r>
            <w:r w:rsidRPr="009E46B6">
              <w:rPr>
                <w:sz w:val="24"/>
              </w:rPr>
              <w:tab/>
            </w:r>
            <w:r w:rsidRPr="009E46B6">
              <w:rPr>
                <w:sz w:val="24"/>
              </w:rPr>
              <w:tab/>
            </w:r>
            <w:r w:rsidRPr="009E46B6">
              <w:rPr>
                <w:spacing w:val="-1"/>
                <w:sz w:val="24"/>
              </w:rPr>
              <w:t>случай</w:t>
            </w:r>
            <w:r w:rsidRPr="009E46B6">
              <w:rPr>
                <w:spacing w:val="-57"/>
                <w:sz w:val="24"/>
              </w:rPr>
              <w:t xml:space="preserve"> </w:t>
            </w:r>
            <w:r w:rsidRPr="009E46B6">
              <w:rPr>
                <w:sz w:val="24"/>
              </w:rPr>
              <w:t>общего</w:t>
            </w:r>
            <w:r w:rsidRPr="009E46B6">
              <w:rPr>
                <w:sz w:val="24"/>
              </w:rPr>
              <w:tab/>
            </w:r>
            <w:r w:rsidRPr="009E46B6">
              <w:rPr>
                <w:sz w:val="24"/>
              </w:rPr>
              <w:tab/>
            </w:r>
            <w:r w:rsidRPr="009E46B6">
              <w:rPr>
                <w:sz w:val="24"/>
              </w:rPr>
              <w:tab/>
            </w:r>
            <w:r w:rsidRPr="009E46B6">
              <w:rPr>
                <w:spacing w:val="-1"/>
                <w:sz w:val="24"/>
              </w:rPr>
              <w:t>утверждения,</w:t>
            </w:r>
            <w:r w:rsidRPr="009E46B6">
              <w:rPr>
                <w:spacing w:val="-57"/>
                <w:sz w:val="24"/>
              </w:rPr>
              <w:t xml:space="preserve"> </w:t>
            </w:r>
            <w:r w:rsidRPr="009E46B6">
              <w:rPr>
                <w:sz w:val="24"/>
              </w:rPr>
              <w:t>контрпример;</w:t>
            </w:r>
          </w:p>
          <w:p w14:paraId="4CB0B919" w14:textId="77777777" w:rsidR="00CA59FD" w:rsidRPr="009E46B6" w:rsidRDefault="009170FA" w:rsidP="001E1C78">
            <w:pPr>
              <w:pStyle w:val="TableParagraph"/>
              <w:numPr>
                <w:ilvl w:val="0"/>
                <w:numId w:val="70"/>
              </w:numPr>
              <w:tabs>
                <w:tab w:val="left" w:pos="817"/>
                <w:tab w:val="left" w:pos="818"/>
                <w:tab w:val="left" w:pos="2253"/>
              </w:tabs>
              <w:ind w:right="99" w:firstLine="0"/>
              <w:rPr>
                <w:sz w:val="24"/>
              </w:rPr>
            </w:pPr>
            <w:r w:rsidRPr="009E46B6">
              <w:rPr>
                <w:sz w:val="24"/>
              </w:rPr>
              <w:t>проверять</w:t>
            </w:r>
            <w:r w:rsidRPr="009E46B6">
              <w:rPr>
                <w:spacing w:val="1"/>
                <w:sz w:val="24"/>
              </w:rPr>
              <w:t xml:space="preserve"> </w:t>
            </w:r>
            <w:r w:rsidRPr="009E46B6">
              <w:rPr>
                <w:sz w:val="24"/>
              </w:rPr>
              <w:t>принадлежность</w:t>
            </w:r>
            <w:r w:rsidRPr="009E46B6">
              <w:rPr>
                <w:sz w:val="24"/>
              </w:rPr>
              <w:tab/>
            </w:r>
            <w:r w:rsidRPr="009E46B6">
              <w:rPr>
                <w:spacing w:val="-1"/>
                <w:sz w:val="24"/>
              </w:rPr>
              <w:t>элемента</w:t>
            </w:r>
            <w:r w:rsidRPr="009E46B6">
              <w:rPr>
                <w:spacing w:val="-57"/>
                <w:sz w:val="24"/>
              </w:rPr>
              <w:t xml:space="preserve"> </w:t>
            </w:r>
            <w:r w:rsidRPr="009E46B6">
              <w:rPr>
                <w:sz w:val="24"/>
              </w:rPr>
              <w:t>множеству;</w:t>
            </w:r>
          </w:p>
          <w:p w14:paraId="32B9E261" w14:textId="77777777" w:rsidR="00CA59FD" w:rsidRPr="009E46B6" w:rsidRDefault="009170FA" w:rsidP="001E1C78">
            <w:pPr>
              <w:pStyle w:val="TableParagraph"/>
              <w:numPr>
                <w:ilvl w:val="0"/>
                <w:numId w:val="70"/>
              </w:numPr>
              <w:tabs>
                <w:tab w:val="left" w:pos="818"/>
              </w:tabs>
              <w:ind w:right="96" w:firstLine="0"/>
              <w:jc w:val="both"/>
              <w:rPr>
                <w:sz w:val="24"/>
              </w:rPr>
            </w:pPr>
            <w:r w:rsidRPr="009E46B6">
              <w:rPr>
                <w:sz w:val="24"/>
              </w:rPr>
              <w:t>находить</w:t>
            </w:r>
            <w:r w:rsidRPr="009E46B6">
              <w:rPr>
                <w:spacing w:val="1"/>
                <w:sz w:val="24"/>
              </w:rPr>
              <w:t xml:space="preserve"> </w:t>
            </w:r>
            <w:r w:rsidRPr="009E46B6">
              <w:rPr>
                <w:sz w:val="24"/>
              </w:rPr>
              <w:t>пересечение</w:t>
            </w:r>
            <w:r w:rsidRPr="009E46B6">
              <w:rPr>
                <w:spacing w:val="-57"/>
                <w:sz w:val="24"/>
              </w:rPr>
              <w:t xml:space="preserve"> </w:t>
            </w:r>
            <w:r w:rsidRPr="009E46B6">
              <w:rPr>
                <w:sz w:val="24"/>
              </w:rPr>
              <w:t>и</w:t>
            </w:r>
            <w:r w:rsidRPr="009E46B6">
              <w:rPr>
                <w:spacing w:val="1"/>
                <w:sz w:val="24"/>
              </w:rPr>
              <w:t xml:space="preserve"> </w:t>
            </w:r>
            <w:r w:rsidRPr="009E46B6">
              <w:rPr>
                <w:sz w:val="24"/>
              </w:rPr>
              <w:t>объединение</w:t>
            </w:r>
            <w:r w:rsidRPr="009E46B6">
              <w:rPr>
                <w:spacing w:val="1"/>
                <w:sz w:val="24"/>
              </w:rPr>
              <w:t xml:space="preserve"> </w:t>
            </w:r>
            <w:r w:rsidRPr="009E46B6">
              <w:rPr>
                <w:sz w:val="24"/>
              </w:rPr>
              <w:t>множеств,</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представленных</w:t>
            </w:r>
            <w:r w:rsidRPr="009E46B6">
              <w:rPr>
                <w:spacing w:val="1"/>
                <w:sz w:val="24"/>
              </w:rPr>
              <w:t xml:space="preserve"> </w:t>
            </w:r>
            <w:r w:rsidRPr="009E46B6">
              <w:rPr>
                <w:sz w:val="24"/>
              </w:rPr>
              <w:t>графически</w:t>
            </w:r>
            <w:r w:rsidRPr="009E46B6">
              <w:rPr>
                <w:spacing w:val="1"/>
                <w:sz w:val="24"/>
              </w:rPr>
              <w:t xml:space="preserve"> </w:t>
            </w:r>
            <w:r w:rsidRPr="009E46B6">
              <w:rPr>
                <w:sz w:val="24"/>
              </w:rPr>
              <w:t>на</w:t>
            </w:r>
            <w:r w:rsidRPr="009E46B6">
              <w:rPr>
                <w:spacing w:val="1"/>
                <w:sz w:val="24"/>
              </w:rPr>
              <w:t xml:space="preserve"> </w:t>
            </w:r>
            <w:r w:rsidRPr="009E46B6">
              <w:rPr>
                <w:sz w:val="24"/>
              </w:rPr>
              <w:t>числовой</w:t>
            </w:r>
            <w:r w:rsidRPr="009E46B6">
              <w:rPr>
                <w:spacing w:val="1"/>
                <w:sz w:val="24"/>
              </w:rPr>
              <w:t xml:space="preserve"> </w:t>
            </w:r>
            <w:r w:rsidRPr="009E46B6">
              <w:rPr>
                <w:sz w:val="24"/>
              </w:rPr>
              <w:t>прямой</w:t>
            </w:r>
            <w:r w:rsidRPr="009E46B6">
              <w:rPr>
                <w:spacing w:val="1"/>
                <w:sz w:val="24"/>
              </w:rPr>
              <w:t xml:space="preserve"> </w:t>
            </w:r>
            <w:r w:rsidRPr="009E46B6">
              <w:rPr>
                <w:sz w:val="24"/>
              </w:rPr>
              <w:t>и</w:t>
            </w:r>
            <w:r w:rsidRPr="009E46B6">
              <w:rPr>
                <w:spacing w:val="1"/>
                <w:sz w:val="24"/>
              </w:rPr>
              <w:t xml:space="preserve"> </w:t>
            </w:r>
            <w:r w:rsidRPr="009E46B6">
              <w:rPr>
                <w:sz w:val="24"/>
              </w:rPr>
              <w:t>на</w:t>
            </w:r>
            <w:r w:rsidRPr="009E46B6">
              <w:rPr>
                <w:spacing w:val="1"/>
                <w:sz w:val="24"/>
              </w:rPr>
              <w:t xml:space="preserve"> </w:t>
            </w:r>
            <w:r w:rsidRPr="009E46B6">
              <w:rPr>
                <w:sz w:val="24"/>
              </w:rPr>
              <w:t>координатной</w:t>
            </w:r>
            <w:r w:rsidRPr="009E46B6">
              <w:rPr>
                <w:spacing w:val="1"/>
                <w:sz w:val="24"/>
              </w:rPr>
              <w:t xml:space="preserve"> </w:t>
            </w:r>
            <w:r w:rsidRPr="009E46B6">
              <w:rPr>
                <w:sz w:val="24"/>
              </w:rPr>
              <w:t>плоскости;</w:t>
            </w:r>
          </w:p>
          <w:p w14:paraId="202E651A" w14:textId="77777777" w:rsidR="00CA59FD" w:rsidRPr="009E46B6" w:rsidRDefault="009170FA" w:rsidP="001E1C78">
            <w:pPr>
              <w:pStyle w:val="TableParagraph"/>
              <w:numPr>
                <w:ilvl w:val="0"/>
                <w:numId w:val="70"/>
              </w:numPr>
              <w:tabs>
                <w:tab w:val="left" w:pos="817"/>
                <w:tab w:val="left" w:pos="818"/>
                <w:tab w:val="left" w:pos="1860"/>
              </w:tabs>
              <w:spacing w:line="237" w:lineRule="auto"/>
              <w:ind w:right="93" w:firstLine="0"/>
              <w:rPr>
                <w:sz w:val="24"/>
              </w:rPr>
            </w:pPr>
            <w:r w:rsidRPr="009E46B6">
              <w:rPr>
                <w:sz w:val="24"/>
              </w:rPr>
              <w:t>проводить</w:t>
            </w:r>
            <w:r w:rsidRPr="009E46B6">
              <w:rPr>
                <w:spacing w:val="1"/>
                <w:sz w:val="24"/>
              </w:rPr>
              <w:t xml:space="preserve"> </w:t>
            </w:r>
            <w:r w:rsidRPr="009E46B6">
              <w:rPr>
                <w:sz w:val="24"/>
              </w:rPr>
              <w:t>доказательные</w:t>
            </w:r>
            <w:r w:rsidRPr="009E46B6">
              <w:rPr>
                <w:sz w:val="24"/>
              </w:rPr>
              <w:tab/>
            </w:r>
            <w:r w:rsidRPr="009E46B6">
              <w:rPr>
                <w:spacing w:val="-1"/>
                <w:sz w:val="24"/>
              </w:rPr>
              <w:t>рассуждения</w:t>
            </w:r>
            <w:r w:rsidRPr="009E46B6">
              <w:rPr>
                <w:spacing w:val="-57"/>
                <w:sz w:val="24"/>
              </w:rPr>
              <w:t xml:space="preserve"> </w:t>
            </w:r>
            <w:r w:rsidRPr="009E46B6">
              <w:rPr>
                <w:sz w:val="24"/>
              </w:rPr>
              <w:t>для</w:t>
            </w:r>
            <w:r w:rsidRPr="009E46B6">
              <w:rPr>
                <w:spacing w:val="50"/>
                <w:sz w:val="24"/>
              </w:rPr>
              <w:t xml:space="preserve"> </w:t>
            </w:r>
            <w:r w:rsidRPr="009E46B6">
              <w:rPr>
                <w:sz w:val="24"/>
              </w:rPr>
              <w:t>обоснования</w:t>
            </w:r>
            <w:r w:rsidRPr="009E46B6">
              <w:rPr>
                <w:spacing w:val="50"/>
                <w:sz w:val="24"/>
              </w:rPr>
              <w:t xml:space="preserve"> </w:t>
            </w:r>
            <w:r w:rsidRPr="009E46B6">
              <w:rPr>
                <w:sz w:val="24"/>
              </w:rPr>
              <w:t>истинности</w:t>
            </w:r>
          </w:p>
          <w:p w14:paraId="2EE96353" w14:textId="77777777" w:rsidR="00CA59FD" w:rsidRPr="009E46B6" w:rsidRDefault="009170FA">
            <w:pPr>
              <w:pStyle w:val="TableParagraph"/>
              <w:spacing w:line="264" w:lineRule="exact"/>
              <w:ind w:left="109"/>
              <w:rPr>
                <w:sz w:val="24"/>
              </w:rPr>
            </w:pPr>
            <w:r w:rsidRPr="009E46B6">
              <w:rPr>
                <w:sz w:val="24"/>
              </w:rPr>
              <w:t>утверждений.</w:t>
            </w:r>
          </w:p>
        </w:tc>
        <w:tc>
          <w:tcPr>
            <w:tcW w:w="3289" w:type="dxa"/>
          </w:tcPr>
          <w:p w14:paraId="4A942890" w14:textId="77777777" w:rsidR="00CA59FD" w:rsidRPr="009E46B6" w:rsidRDefault="009170FA">
            <w:pPr>
              <w:pStyle w:val="TableParagraph"/>
              <w:tabs>
                <w:tab w:val="left" w:pos="2575"/>
              </w:tabs>
              <w:ind w:left="109" w:right="96"/>
              <w:jc w:val="both"/>
              <w:rPr>
                <w:sz w:val="24"/>
              </w:rPr>
            </w:pPr>
            <w:r w:rsidRPr="009E46B6">
              <w:rPr>
                <w:sz w:val="24"/>
              </w:rPr>
              <w:t>применять</w:t>
            </w:r>
            <w:r w:rsidRPr="009E46B6">
              <w:rPr>
                <w:sz w:val="24"/>
              </w:rPr>
              <w:tab/>
            </w:r>
            <w:r w:rsidRPr="009E46B6">
              <w:rPr>
                <w:spacing w:val="-1"/>
                <w:sz w:val="24"/>
              </w:rPr>
              <w:t>метод</w:t>
            </w:r>
            <w:r w:rsidRPr="009E46B6">
              <w:rPr>
                <w:spacing w:val="-58"/>
                <w:sz w:val="24"/>
              </w:rPr>
              <w:t xml:space="preserve"> </w:t>
            </w:r>
            <w:r w:rsidRPr="009E46B6">
              <w:rPr>
                <w:sz w:val="24"/>
              </w:rPr>
              <w:t>математической</w:t>
            </w:r>
            <w:r w:rsidRPr="009E46B6">
              <w:rPr>
                <w:spacing w:val="1"/>
                <w:sz w:val="24"/>
              </w:rPr>
              <w:t xml:space="preserve"> </w:t>
            </w:r>
            <w:r w:rsidRPr="009E46B6">
              <w:rPr>
                <w:sz w:val="24"/>
              </w:rPr>
              <w:t>индукции</w:t>
            </w:r>
            <w:r w:rsidRPr="009E46B6">
              <w:rPr>
                <w:spacing w:val="-57"/>
                <w:sz w:val="24"/>
              </w:rPr>
              <w:t xml:space="preserve"> </w:t>
            </w:r>
            <w:r w:rsidRPr="009E46B6">
              <w:rPr>
                <w:sz w:val="24"/>
              </w:rPr>
              <w:t>для проведения рассуждений</w:t>
            </w:r>
            <w:r w:rsidRPr="009E46B6">
              <w:rPr>
                <w:spacing w:val="1"/>
                <w:sz w:val="24"/>
              </w:rPr>
              <w:t xml:space="preserve"> </w:t>
            </w:r>
            <w:r w:rsidRPr="009E46B6">
              <w:rPr>
                <w:sz w:val="24"/>
              </w:rPr>
              <w:t>и</w:t>
            </w:r>
            <w:r w:rsidRPr="009E46B6">
              <w:rPr>
                <w:spacing w:val="1"/>
                <w:sz w:val="24"/>
              </w:rPr>
              <w:t xml:space="preserve"> </w:t>
            </w:r>
            <w:r w:rsidRPr="009E46B6">
              <w:rPr>
                <w:sz w:val="24"/>
              </w:rPr>
              <w:t>доказательств</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30E50C1B" w14:textId="77777777" w:rsidR="00CA59FD" w:rsidRPr="009E46B6" w:rsidRDefault="009170FA">
            <w:pPr>
              <w:pStyle w:val="TableParagraph"/>
              <w:tabs>
                <w:tab w:val="left" w:pos="1346"/>
                <w:tab w:val="left" w:pos="1543"/>
                <w:tab w:val="left" w:pos="2073"/>
                <w:tab w:val="left" w:pos="2225"/>
                <w:tab w:val="left" w:pos="3049"/>
              </w:tabs>
              <w:ind w:left="109" w:right="92"/>
              <w:rPr>
                <w:sz w:val="24"/>
              </w:rPr>
            </w:pPr>
            <w:r w:rsidRPr="009E46B6">
              <w:rPr>
                <w:sz w:val="24"/>
              </w:rPr>
              <w:t>В</w:t>
            </w:r>
            <w:r w:rsidRPr="009E46B6">
              <w:rPr>
                <w:spacing w:val="21"/>
                <w:sz w:val="24"/>
              </w:rPr>
              <w:t xml:space="preserve"> </w:t>
            </w:r>
            <w:r w:rsidRPr="009E46B6">
              <w:rPr>
                <w:sz w:val="24"/>
              </w:rPr>
              <w:t>повседневной</w:t>
            </w:r>
            <w:r w:rsidRPr="009E46B6">
              <w:rPr>
                <w:spacing w:val="23"/>
                <w:sz w:val="24"/>
              </w:rPr>
              <w:t xml:space="preserve"> </w:t>
            </w:r>
            <w:r w:rsidRPr="009E46B6">
              <w:rPr>
                <w:sz w:val="24"/>
              </w:rPr>
              <w:t>жизни</w:t>
            </w:r>
            <w:r w:rsidRPr="009E46B6">
              <w:rPr>
                <w:spacing w:val="21"/>
                <w:sz w:val="24"/>
              </w:rPr>
              <w:t xml:space="preserve"> </w:t>
            </w:r>
            <w:r w:rsidRPr="009E46B6">
              <w:rPr>
                <w:sz w:val="24"/>
              </w:rPr>
              <w:t>и</w:t>
            </w:r>
            <w:r w:rsidRPr="009E46B6">
              <w:rPr>
                <w:spacing w:val="23"/>
                <w:sz w:val="24"/>
              </w:rPr>
              <w:t xml:space="preserve"> </w:t>
            </w:r>
            <w:r w:rsidRPr="009E46B6">
              <w:rPr>
                <w:sz w:val="24"/>
              </w:rPr>
              <w:t>при</w:t>
            </w:r>
            <w:r w:rsidRPr="009E46B6">
              <w:rPr>
                <w:spacing w:val="-57"/>
                <w:sz w:val="24"/>
              </w:rPr>
              <w:t xml:space="preserve"> </w:t>
            </w:r>
            <w:r w:rsidRPr="009E46B6">
              <w:rPr>
                <w:sz w:val="24"/>
              </w:rPr>
              <w:t>изучении других предметов:</w:t>
            </w:r>
            <w:r w:rsidRPr="009E46B6">
              <w:rPr>
                <w:spacing w:val="1"/>
                <w:sz w:val="24"/>
              </w:rPr>
              <w:t xml:space="preserve"> </w:t>
            </w:r>
            <w:r w:rsidRPr="009E46B6">
              <w:rPr>
                <w:sz w:val="24"/>
              </w:rPr>
              <w:t>использовать</w:t>
            </w:r>
            <w:r w:rsidRPr="009E46B6">
              <w:rPr>
                <w:sz w:val="24"/>
              </w:rPr>
              <w:tab/>
            </w:r>
            <w:r w:rsidRPr="009E46B6">
              <w:rPr>
                <w:sz w:val="24"/>
              </w:rPr>
              <w:tab/>
            </w:r>
            <w:r w:rsidRPr="009E46B6">
              <w:rPr>
                <w:spacing w:val="-1"/>
                <w:sz w:val="24"/>
              </w:rPr>
              <w:t>теоретико-</w:t>
            </w:r>
            <w:r w:rsidRPr="009E46B6">
              <w:rPr>
                <w:spacing w:val="-57"/>
                <w:sz w:val="24"/>
              </w:rPr>
              <w:t xml:space="preserve"> </w:t>
            </w:r>
            <w:r w:rsidRPr="009E46B6">
              <w:rPr>
                <w:sz w:val="24"/>
              </w:rPr>
              <w:t>множественный</w:t>
            </w:r>
            <w:r w:rsidRPr="009E46B6">
              <w:rPr>
                <w:spacing w:val="46"/>
                <w:sz w:val="24"/>
              </w:rPr>
              <w:t xml:space="preserve"> </w:t>
            </w:r>
            <w:r w:rsidRPr="009E46B6">
              <w:rPr>
                <w:sz w:val="24"/>
              </w:rPr>
              <w:t>язык</w:t>
            </w:r>
            <w:r w:rsidRPr="009E46B6">
              <w:rPr>
                <w:spacing w:val="46"/>
                <w:sz w:val="24"/>
              </w:rPr>
              <w:t xml:space="preserve"> </w:t>
            </w:r>
            <w:r w:rsidRPr="009E46B6">
              <w:rPr>
                <w:sz w:val="24"/>
              </w:rPr>
              <w:t>и</w:t>
            </w:r>
            <w:r w:rsidRPr="009E46B6">
              <w:rPr>
                <w:spacing w:val="47"/>
                <w:sz w:val="24"/>
              </w:rPr>
              <w:t xml:space="preserve"> </w:t>
            </w:r>
            <w:r w:rsidRPr="009E46B6">
              <w:rPr>
                <w:sz w:val="24"/>
              </w:rPr>
              <w:t>язык</w:t>
            </w:r>
            <w:r w:rsidRPr="009E46B6">
              <w:rPr>
                <w:spacing w:val="-57"/>
                <w:sz w:val="24"/>
              </w:rPr>
              <w:t xml:space="preserve"> </w:t>
            </w:r>
            <w:r w:rsidRPr="009E46B6">
              <w:rPr>
                <w:sz w:val="24"/>
              </w:rPr>
              <w:t>логики</w:t>
            </w:r>
            <w:r w:rsidRPr="009E46B6">
              <w:rPr>
                <w:sz w:val="24"/>
              </w:rPr>
              <w:tab/>
              <w:t>для</w:t>
            </w:r>
            <w:r w:rsidRPr="009E46B6">
              <w:rPr>
                <w:sz w:val="24"/>
              </w:rPr>
              <w:tab/>
            </w:r>
            <w:r w:rsidRPr="009E46B6">
              <w:rPr>
                <w:sz w:val="24"/>
              </w:rPr>
              <w:tab/>
            </w:r>
            <w:r w:rsidRPr="009E46B6">
              <w:rPr>
                <w:spacing w:val="-1"/>
                <w:sz w:val="24"/>
              </w:rPr>
              <w:t>описания</w:t>
            </w:r>
            <w:r w:rsidRPr="009E46B6">
              <w:rPr>
                <w:spacing w:val="-57"/>
                <w:sz w:val="24"/>
              </w:rPr>
              <w:t xml:space="preserve"> </w:t>
            </w:r>
            <w:r w:rsidRPr="009E46B6">
              <w:rPr>
                <w:sz w:val="24"/>
              </w:rPr>
              <w:t>реальных</w:t>
            </w:r>
            <w:r w:rsidRPr="009E46B6">
              <w:rPr>
                <w:sz w:val="24"/>
              </w:rPr>
              <w:tab/>
            </w:r>
            <w:r w:rsidRPr="009E46B6">
              <w:rPr>
                <w:sz w:val="24"/>
              </w:rPr>
              <w:tab/>
              <w:t>процессов</w:t>
            </w:r>
            <w:r w:rsidRPr="009E46B6">
              <w:rPr>
                <w:sz w:val="24"/>
              </w:rPr>
              <w:tab/>
              <w:t>и</w:t>
            </w:r>
            <w:r w:rsidRPr="009E46B6">
              <w:rPr>
                <w:spacing w:val="-57"/>
                <w:sz w:val="24"/>
              </w:rPr>
              <w:t xml:space="preserve"> </w:t>
            </w:r>
            <w:r w:rsidRPr="009E46B6">
              <w:rPr>
                <w:sz w:val="24"/>
              </w:rPr>
              <w:t>явлений,</w:t>
            </w:r>
            <w:r w:rsidRPr="009E46B6">
              <w:rPr>
                <w:spacing w:val="51"/>
                <w:sz w:val="24"/>
              </w:rPr>
              <w:t xml:space="preserve"> </w:t>
            </w:r>
            <w:r w:rsidRPr="009E46B6">
              <w:rPr>
                <w:sz w:val="24"/>
              </w:rPr>
              <w:t>при</w:t>
            </w:r>
            <w:r w:rsidRPr="009E46B6">
              <w:rPr>
                <w:spacing w:val="52"/>
                <w:sz w:val="24"/>
              </w:rPr>
              <w:t xml:space="preserve"> </w:t>
            </w:r>
            <w:r w:rsidRPr="009E46B6">
              <w:rPr>
                <w:sz w:val="24"/>
              </w:rPr>
              <w:t>решении</w:t>
            </w:r>
            <w:r w:rsidRPr="009E46B6">
              <w:rPr>
                <w:spacing w:val="50"/>
                <w:sz w:val="24"/>
              </w:rPr>
              <w:t xml:space="preserve"> </w:t>
            </w:r>
            <w:r w:rsidRPr="009E46B6">
              <w:rPr>
                <w:sz w:val="24"/>
              </w:rPr>
              <w:t>задач</w:t>
            </w:r>
            <w:r w:rsidRPr="009E46B6">
              <w:rPr>
                <w:spacing w:val="-57"/>
                <w:sz w:val="24"/>
              </w:rPr>
              <w:t xml:space="preserve"> </w:t>
            </w:r>
            <w:r w:rsidRPr="009E46B6">
              <w:rPr>
                <w:sz w:val="24"/>
              </w:rPr>
              <w:t>других</w:t>
            </w:r>
            <w:r w:rsidRPr="009E46B6">
              <w:rPr>
                <w:spacing w:val="2"/>
                <w:sz w:val="24"/>
              </w:rPr>
              <w:t xml:space="preserve"> </w:t>
            </w:r>
            <w:r w:rsidRPr="009E46B6">
              <w:rPr>
                <w:sz w:val="24"/>
              </w:rPr>
              <w:t>учебных</w:t>
            </w:r>
            <w:r w:rsidRPr="009E46B6">
              <w:rPr>
                <w:spacing w:val="-1"/>
                <w:sz w:val="24"/>
              </w:rPr>
              <w:t xml:space="preserve"> </w:t>
            </w:r>
            <w:r w:rsidRPr="009E46B6">
              <w:rPr>
                <w:sz w:val="24"/>
              </w:rPr>
              <w:t>предметов</w:t>
            </w:r>
          </w:p>
        </w:tc>
      </w:tr>
    </w:tbl>
    <w:p w14:paraId="6404CE75" w14:textId="77777777" w:rsidR="00CA59FD" w:rsidRPr="009E46B6" w:rsidRDefault="00CA59FD">
      <w:pPr>
        <w:rPr>
          <w:sz w:val="24"/>
        </w:rPr>
        <w:sectPr w:rsidR="00CA59FD" w:rsidRPr="009E46B6">
          <w:footerReference w:type="default" r:id="rId12"/>
          <w:pgSz w:w="16840" w:h="11910" w:orient="landscape"/>
          <w:pgMar w:top="1100" w:right="760" w:bottom="1140" w:left="1020" w:header="0" w:footer="946" w:gutter="0"/>
          <w:cols w:space="720"/>
        </w:sectPr>
      </w:pPr>
    </w:p>
    <w:p w14:paraId="27714DC6" w14:textId="77777777" w:rsidR="00CA59FD" w:rsidRPr="009E46B6" w:rsidRDefault="00CA59FD">
      <w:pPr>
        <w:pStyle w:val="a3"/>
        <w:ind w:left="0" w:firstLine="0"/>
        <w:jc w:val="left"/>
        <w:rPr>
          <w:sz w:val="20"/>
        </w:rPr>
      </w:pPr>
    </w:p>
    <w:p w14:paraId="40C174A7" w14:textId="77777777" w:rsidR="00CA59FD" w:rsidRPr="009E46B6" w:rsidRDefault="00CA59FD">
      <w:pPr>
        <w:pStyle w:val="a3"/>
        <w:ind w:left="0" w:firstLine="0"/>
        <w:jc w:val="left"/>
        <w:rPr>
          <w:sz w:val="20"/>
        </w:rPr>
      </w:pPr>
    </w:p>
    <w:p w14:paraId="58A50EB2"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3A2A2DF3" w14:textId="77777777">
        <w:trPr>
          <w:trHeight w:val="551"/>
        </w:trPr>
        <w:tc>
          <w:tcPr>
            <w:tcW w:w="1527" w:type="dxa"/>
          </w:tcPr>
          <w:p w14:paraId="4F31AF4F" w14:textId="77777777" w:rsidR="00CA59FD" w:rsidRPr="009E46B6" w:rsidRDefault="00CA59FD">
            <w:pPr>
              <w:pStyle w:val="TableParagraph"/>
              <w:rPr>
                <w:sz w:val="24"/>
              </w:rPr>
            </w:pPr>
          </w:p>
        </w:tc>
        <w:tc>
          <w:tcPr>
            <w:tcW w:w="6724" w:type="dxa"/>
            <w:gridSpan w:val="3"/>
          </w:tcPr>
          <w:p w14:paraId="401F5213"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0C9C7DB8"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6A8FB503"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262024A2"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4EB7D6D6" w14:textId="77777777">
        <w:trPr>
          <w:trHeight w:val="551"/>
        </w:trPr>
        <w:tc>
          <w:tcPr>
            <w:tcW w:w="1527" w:type="dxa"/>
          </w:tcPr>
          <w:p w14:paraId="7F31879C"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2A2C5EB0"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033958E3"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4A13B2DD"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70C19D2E"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560D0E3E" w14:textId="77777777">
        <w:trPr>
          <w:trHeight w:val="3622"/>
        </w:trPr>
        <w:tc>
          <w:tcPr>
            <w:tcW w:w="1527" w:type="dxa"/>
          </w:tcPr>
          <w:p w14:paraId="7DB9A395" w14:textId="77777777" w:rsidR="00CA59FD" w:rsidRPr="009E46B6" w:rsidRDefault="00CA59FD">
            <w:pPr>
              <w:pStyle w:val="TableParagraph"/>
              <w:rPr>
                <w:sz w:val="24"/>
              </w:rPr>
            </w:pPr>
          </w:p>
        </w:tc>
        <w:tc>
          <w:tcPr>
            <w:tcW w:w="3118" w:type="dxa"/>
          </w:tcPr>
          <w:p w14:paraId="55C59525" w14:textId="77777777" w:rsidR="00CA59FD" w:rsidRPr="009E46B6" w:rsidRDefault="009170FA">
            <w:pPr>
              <w:pStyle w:val="TableParagraph"/>
              <w:tabs>
                <w:tab w:val="left" w:pos="2038"/>
              </w:tabs>
              <w:ind w:left="107" w:right="98"/>
              <w:rPr>
                <w:sz w:val="24"/>
              </w:rPr>
            </w:pPr>
            <w:r w:rsidRPr="009E46B6">
              <w:rPr>
                <w:sz w:val="24"/>
              </w:rPr>
              <w:t>описания</w:t>
            </w:r>
            <w:r w:rsidRPr="009E46B6">
              <w:rPr>
                <w:sz w:val="24"/>
              </w:rPr>
              <w:tab/>
            </w:r>
            <w:r w:rsidRPr="009E46B6">
              <w:rPr>
                <w:spacing w:val="-1"/>
                <w:sz w:val="24"/>
              </w:rPr>
              <w:t>реальных</w:t>
            </w:r>
            <w:r w:rsidRPr="009E46B6">
              <w:rPr>
                <w:spacing w:val="-57"/>
                <w:sz w:val="24"/>
              </w:rPr>
              <w:t xml:space="preserve"> </w:t>
            </w:r>
            <w:r w:rsidRPr="009E46B6">
              <w:rPr>
                <w:sz w:val="24"/>
              </w:rPr>
              <w:t>процессов</w:t>
            </w:r>
            <w:r w:rsidRPr="009E46B6">
              <w:rPr>
                <w:spacing w:val="-1"/>
                <w:sz w:val="24"/>
              </w:rPr>
              <w:t xml:space="preserve"> </w:t>
            </w:r>
            <w:r w:rsidRPr="009E46B6">
              <w:rPr>
                <w:sz w:val="24"/>
              </w:rPr>
              <w:t>и явлений;</w:t>
            </w:r>
          </w:p>
          <w:p w14:paraId="17F79CC3" w14:textId="77777777" w:rsidR="00CA59FD" w:rsidRPr="009E46B6" w:rsidRDefault="009170FA" w:rsidP="001E1C78">
            <w:pPr>
              <w:pStyle w:val="TableParagraph"/>
              <w:numPr>
                <w:ilvl w:val="0"/>
                <w:numId w:val="69"/>
              </w:numPr>
              <w:tabs>
                <w:tab w:val="left" w:pos="815"/>
                <w:tab w:val="left" w:pos="816"/>
                <w:tab w:val="left" w:pos="1586"/>
              </w:tabs>
              <w:ind w:right="95" w:firstLine="0"/>
              <w:rPr>
                <w:sz w:val="24"/>
              </w:rPr>
            </w:pPr>
            <w:r w:rsidRPr="009E46B6">
              <w:rPr>
                <w:sz w:val="24"/>
              </w:rPr>
              <w:t>проводить</w:t>
            </w:r>
            <w:r w:rsidRPr="009E46B6">
              <w:rPr>
                <w:spacing w:val="1"/>
                <w:sz w:val="24"/>
              </w:rPr>
              <w:t xml:space="preserve"> </w:t>
            </w:r>
            <w:r w:rsidRPr="009E46B6">
              <w:rPr>
                <w:sz w:val="24"/>
              </w:rPr>
              <w:t>логические</w:t>
            </w:r>
            <w:r w:rsidRPr="009E46B6">
              <w:rPr>
                <w:spacing w:val="30"/>
                <w:sz w:val="24"/>
              </w:rPr>
              <w:t xml:space="preserve"> </w:t>
            </w:r>
            <w:r w:rsidRPr="009E46B6">
              <w:rPr>
                <w:sz w:val="24"/>
              </w:rPr>
              <w:t>рассуждения</w:t>
            </w:r>
            <w:r w:rsidRPr="009E46B6">
              <w:rPr>
                <w:spacing w:val="31"/>
                <w:sz w:val="24"/>
              </w:rPr>
              <w:t xml:space="preserve"> </w:t>
            </w:r>
            <w:r w:rsidRPr="009E46B6">
              <w:rPr>
                <w:sz w:val="24"/>
              </w:rPr>
              <w:t>в</w:t>
            </w:r>
            <w:r w:rsidRPr="009E46B6">
              <w:rPr>
                <w:spacing w:val="-57"/>
                <w:sz w:val="24"/>
              </w:rPr>
              <w:t xml:space="preserve"> </w:t>
            </w:r>
            <w:r w:rsidRPr="009E46B6">
              <w:rPr>
                <w:sz w:val="24"/>
              </w:rPr>
              <w:t>ситуациях</w:t>
            </w:r>
            <w:r w:rsidRPr="009E46B6">
              <w:rPr>
                <w:sz w:val="24"/>
              </w:rPr>
              <w:tab/>
            </w:r>
            <w:r w:rsidRPr="009E46B6">
              <w:rPr>
                <w:spacing w:val="-1"/>
                <w:sz w:val="24"/>
              </w:rPr>
              <w:t>повседневной</w:t>
            </w:r>
            <w:r w:rsidRPr="009E46B6">
              <w:rPr>
                <w:spacing w:val="-57"/>
                <w:sz w:val="24"/>
              </w:rPr>
              <w:t xml:space="preserve"> </w:t>
            </w:r>
            <w:r w:rsidRPr="009E46B6">
              <w:rPr>
                <w:sz w:val="24"/>
              </w:rPr>
              <w:t>жизни</w:t>
            </w:r>
          </w:p>
        </w:tc>
        <w:tc>
          <w:tcPr>
            <w:tcW w:w="3606" w:type="dxa"/>
            <w:gridSpan w:val="2"/>
          </w:tcPr>
          <w:p w14:paraId="1145A309" w14:textId="77777777" w:rsidR="00CA59FD" w:rsidRPr="009E46B6" w:rsidRDefault="009170FA" w:rsidP="001E1C78">
            <w:pPr>
              <w:pStyle w:val="TableParagraph"/>
              <w:numPr>
                <w:ilvl w:val="0"/>
                <w:numId w:val="68"/>
              </w:numPr>
              <w:tabs>
                <w:tab w:val="left" w:pos="819"/>
              </w:tabs>
              <w:ind w:right="94" w:firstLine="0"/>
              <w:jc w:val="both"/>
              <w:rPr>
                <w:sz w:val="24"/>
              </w:rPr>
            </w:pPr>
            <w:r w:rsidRPr="009E46B6">
              <w:rPr>
                <w:sz w:val="24"/>
              </w:rPr>
              <w:t>проводить доказательные</w:t>
            </w:r>
            <w:r w:rsidRPr="009E46B6">
              <w:rPr>
                <w:spacing w:val="-57"/>
                <w:sz w:val="24"/>
              </w:rPr>
              <w:t xml:space="preserve"> </w:t>
            </w:r>
            <w:r w:rsidRPr="009E46B6">
              <w:rPr>
                <w:sz w:val="24"/>
              </w:rPr>
              <w:t>рассуждения</w:t>
            </w:r>
            <w:r w:rsidRPr="009E46B6">
              <w:rPr>
                <w:spacing w:val="1"/>
                <w:sz w:val="24"/>
              </w:rPr>
              <w:t xml:space="preserve"> </w:t>
            </w:r>
            <w:r w:rsidRPr="009E46B6">
              <w:rPr>
                <w:sz w:val="24"/>
              </w:rPr>
              <w:t>в</w:t>
            </w:r>
            <w:r w:rsidRPr="009E46B6">
              <w:rPr>
                <w:spacing w:val="1"/>
                <w:sz w:val="24"/>
              </w:rPr>
              <w:t xml:space="preserve"> </w:t>
            </w:r>
            <w:r w:rsidRPr="009E46B6">
              <w:rPr>
                <w:sz w:val="24"/>
              </w:rPr>
              <w:t>ситуациях</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из</w:t>
            </w:r>
            <w:r w:rsidRPr="009E46B6">
              <w:rPr>
                <w:spacing w:val="1"/>
                <w:sz w:val="24"/>
              </w:rPr>
              <w:t xml:space="preserve"> </w:t>
            </w:r>
            <w:r w:rsidRPr="009E46B6">
              <w:rPr>
                <w:sz w:val="24"/>
              </w:rPr>
              <w:t>других</w:t>
            </w:r>
            <w:r w:rsidRPr="009E46B6">
              <w:rPr>
                <w:spacing w:val="1"/>
                <w:sz w:val="24"/>
              </w:rPr>
              <w:t xml:space="preserve"> </w:t>
            </w:r>
            <w:r w:rsidRPr="009E46B6">
              <w:rPr>
                <w:sz w:val="24"/>
              </w:rPr>
              <w:t>предметов</w:t>
            </w:r>
          </w:p>
        </w:tc>
        <w:tc>
          <w:tcPr>
            <w:tcW w:w="3289" w:type="dxa"/>
          </w:tcPr>
          <w:p w14:paraId="378C3A9B" w14:textId="77777777" w:rsidR="00CA59FD" w:rsidRPr="009E46B6" w:rsidRDefault="009170FA">
            <w:pPr>
              <w:pStyle w:val="TableParagraph"/>
              <w:ind w:left="109" w:right="88"/>
              <w:rPr>
                <w:sz w:val="24"/>
              </w:rPr>
            </w:pPr>
            <w:r w:rsidRPr="009E46B6">
              <w:rPr>
                <w:sz w:val="24"/>
              </w:rPr>
              <w:t>В</w:t>
            </w:r>
            <w:r w:rsidRPr="009E46B6">
              <w:rPr>
                <w:spacing w:val="21"/>
                <w:sz w:val="24"/>
              </w:rPr>
              <w:t xml:space="preserve"> </w:t>
            </w:r>
            <w:r w:rsidRPr="009E46B6">
              <w:rPr>
                <w:sz w:val="24"/>
              </w:rPr>
              <w:t>повседневной</w:t>
            </w:r>
            <w:r w:rsidRPr="009E46B6">
              <w:rPr>
                <w:spacing w:val="23"/>
                <w:sz w:val="24"/>
              </w:rPr>
              <w:t xml:space="preserve"> </w:t>
            </w:r>
            <w:r w:rsidRPr="009E46B6">
              <w:rPr>
                <w:sz w:val="24"/>
              </w:rPr>
              <w:t>жизни</w:t>
            </w:r>
            <w:r w:rsidRPr="009E46B6">
              <w:rPr>
                <w:spacing w:val="21"/>
                <w:sz w:val="24"/>
              </w:rPr>
              <w:t xml:space="preserve"> </w:t>
            </w:r>
            <w:r w:rsidRPr="009E46B6">
              <w:rPr>
                <w:sz w:val="24"/>
              </w:rPr>
              <w:t>и</w:t>
            </w:r>
            <w:r w:rsidRPr="009E46B6">
              <w:rPr>
                <w:spacing w:val="23"/>
                <w:sz w:val="24"/>
              </w:rPr>
              <w:t xml:space="preserve"> </w:t>
            </w:r>
            <w:r w:rsidRPr="009E46B6">
              <w:rPr>
                <w:sz w:val="24"/>
              </w:rPr>
              <w:t>при</w:t>
            </w:r>
            <w:r w:rsidRPr="009E46B6">
              <w:rPr>
                <w:spacing w:val="-57"/>
                <w:sz w:val="24"/>
              </w:rPr>
              <w:t xml:space="preserve"> </w:t>
            </w:r>
            <w:r w:rsidRPr="009E46B6">
              <w:rPr>
                <w:sz w:val="24"/>
              </w:rPr>
              <w:t>изучении</w:t>
            </w:r>
            <w:r w:rsidRPr="009E46B6">
              <w:rPr>
                <w:spacing w:val="-4"/>
                <w:sz w:val="24"/>
              </w:rPr>
              <w:t xml:space="preserve"> </w:t>
            </w:r>
            <w:r w:rsidRPr="009E46B6">
              <w:rPr>
                <w:sz w:val="24"/>
              </w:rPr>
              <w:t>других</w:t>
            </w:r>
            <w:r w:rsidRPr="009E46B6">
              <w:rPr>
                <w:spacing w:val="-1"/>
                <w:sz w:val="24"/>
              </w:rPr>
              <w:t xml:space="preserve"> </w:t>
            </w:r>
            <w:r w:rsidRPr="009E46B6">
              <w:rPr>
                <w:sz w:val="24"/>
              </w:rPr>
              <w:t>предметов:</w:t>
            </w:r>
          </w:p>
          <w:p w14:paraId="19B117D7" w14:textId="77777777" w:rsidR="00CA59FD" w:rsidRPr="009E46B6" w:rsidRDefault="009170FA" w:rsidP="001E1C78">
            <w:pPr>
              <w:pStyle w:val="TableParagraph"/>
              <w:numPr>
                <w:ilvl w:val="0"/>
                <w:numId w:val="67"/>
              </w:numPr>
              <w:tabs>
                <w:tab w:val="left" w:pos="817"/>
                <w:tab w:val="left" w:pos="818"/>
                <w:tab w:val="left" w:pos="1462"/>
                <w:tab w:val="left" w:pos="2944"/>
              </w:tabs>
              <w:ind w:right="95" w:firstLine="0"/>
              <w:rPr>
                <w:sz w:val="24"/>
              </w:rPr>
            </w:pPr>
            <w:r w:rsidRPr="009E46B6">
              <w:rPr>
                <w:sz w:val="24"/>
              </w:rPr>
              <w:t>использовать</w:t>
            </w:r>
            <w:r w:rsidRPr="009E46B6">
              <w:rPr>
                <w:spacing w:val="1"/>
                <w:sz w:val="24"/>
              </w:rPr>
              <w:t xml:space="preserve"> </w:t>
            </w:r>
            <w:r w:rsidRPr="009E46B6">
              <w:rPr>
                <w:sz w:val="24"/>
              </w:rPr>
              <w:t>числовые</w:t>
            </w:r>
            <w:r w:rsidRPr="009E46B6">
              <w:rPr>
                <w:sz w:val="24"/>
              </w:rPr>
              <w:tab/>
              <w:t>множества</w:t>
            </w:r>
            <w:r w:rsidRPr="009E46B6">
              <w:rPr>
                <w:sz w:val="24"/>
              </w:rPr>
              <w:tab/>
            </w:r>
            <w:r w:rsidRPr="009E46B6">
              <w:rPr>
                <w:spacing w:val="-1"/>
                <w:sz w:val="24"/>
              </w:rPr>
              <w:t>на</w:t>
            </w:r>
            <w:r w:rsidRPr="009E46B6">
              <w:rPr>
                <w:spacing w:val="-57"/>
                <w:sz w:val="24"/>
              </w:rPr>
              <w:t xml:space="preserve"> </w:t>
            </w:r>
            <w:r w:rsidRPr="009E46B6">
              <w:rPr>
                <w:sz w:val="24"/>
              </w:rPr>
              <w:t>координатной</w:t>
            </w:r>
            <w:r w:rsidRPr="009E46B6">
              <w:rPr>
                <w:spacing w:val="46"/>
                <w:sz w:val="24"/>
              </w:rPr>
              <w:t xml:space="preserve"> </w:t>
            </w:r>
            <w:r w:rsidRPr="009E46B6">
              <w:rPr>
                <w:sz w:val="24"/>
              </w:rPr>
              <w:t>прямой</w:t>
            </w:r>
            <w:r w:rsidRPr="009E46B6">
              <w:rPr>
                <w:spacing w:val="46"/>
                <w:sz w:val="24"/>
              </w:rPr>
              <w:t xml:space="preserve"> </w:t>
            </w:r>
            <w:r w:rsidRPr="009E46B6">
              <w:rPr>
                <w:sz w:val="24"/>
              </w:rPr>
              <w:t>и</w:t>
            </w:r>
            <w:r w:rsidRPr="009E46B6">
              <w:rPr>
                <w:spacing w:val="48"/>
                <w:sz w:val="24"/>
              </w:rPr>
              <w:t xml:space="preserve"> </w:t>
            </w:r>
            <w:r w:rsidRPr="009E46B6">
              <w:rPr>
                <w:sz w:val="24"/>
              </w:rPr>
              <w:t>на</w:t>
            </w:r>
            <w:r w:rsidRPr="009E46B6">
              <w:rPr>
                <w:spacing w:val="-57"/>
                <w:sz w:val="24"/>
              </w:rPr>
              <w:t xml:space="preserve"> </w:t>
            </w:r>
            <w:r w:rsidRPr="009E46B6">
              <w:rPr>
                <w:sz w:val="24"/>
              </w:rPr>
              <w:t>координатной</w:t>
            </w:r>
            <w:r w:rsidRPr="009E46B6">
              <w:rPr>
                <w:spacing w:val="43"/>
                <w:sz w:val="24"/>
              </w:rPr>
              <w:t xml:space="preserve"> </w:t>
            </w:r>
            <w:r w:rsidRPr="009E46B6">
              <w:rPr>
                <w:sz w:val="24"/>
              </w:rPr>
              <w:t>плоскости</w:t>
            </w:r>
            <w:r w:rsidRPr="009E46B6">
              <w:rPr>
                <w:spacing w:val="46"/>
                <w:sz w:val="24"/>
              </w:rPr>
              <w:t xml:space="preserve"> </w:t>
            </w:r>
            <w:r w:rsidRPr="009E46B6">
              <w:rPr>
                <w:sz w:val="24"/>
              </w:rPr>
              <w:t>для</w:t>
            </w:r>
            <w:r w:rsidRPr="009E46B6">
              <w:rPr>
                <w:spacing w:val="-57"/>
                <w:sz w:val="24"/>
              </w:rPr>
              <w:t xml:space="preserve"> </w:t>
            </w:r>
            <w:r w:rsidRPr="009E46B6">
              <w:rPr>
                <w:spacing w:val="-1"/>
                <w:sz w:val="24"/>
              </w:rPr>
              <w:t>описания</w:t>
            </w:r>
            <w:r w:rsidRPr="009E46B6">
              <w:rPr>
                <w:spacing w:val="-14"/>
                <w:sz w:val="24"/>
              </w:rPr>
              <w:t xml:space="preserve"> </w:t>
            </w:r>
            <w:r w:rsidRPr="009E46B6">
              <w:rPr>
                <w:spacing w:val="-1"/>
                <w:sz w:val="24"/>
              </w:rPr>
              <w:t>реальных</w:t>
            </w:r>
            <w:r w:rsidRPr="009E46B6">
              <w:rPr>
                <w:spacing w:val="-12"/>
                <w:sz w:val="24"/>
              </w:rPr>
              <w:t xml:space="preserve"> </w:t>
            </w:r>
            <w:r w:rsidRPr="009E46B6">
              <w:rPr>
                <w:sz w:val="24"/>
              </w:rPr>
              <w:t>процессов</w:t>
            </w:r>
            <w:r w:rsidRPr="009E46B6">
              <w:rPr>
                <w:spacing w:val="-57"/>
                <w:sz w:val="24"/>
              </w:rPr>
              <w:t xml:space="preserve"> </w:t>
            </w:r>
            <w:r w:rsidRPr="009E46B6">
              <w:rPr>
                <w:sz w:val="24"/>
              </w:rPr>
              <w:t>и</w:t>
            </w:r>
            <w:r w:rsidRPr="009E46B6">
              <w:rPr>
                <w:spacing w:val="-1"/>
                <w:sz w:val="24"/>
              </w:rPr>
              <w:t xml:space="preserve"> </w:t>
            </w:r>
            <w:r w:rsidRPr="009E46B6">
              <w:rPr>
                <w:sz w:val="24"/>
              </w:rPr>
              <w:t>явлений;</w:t>
            </w:r>
          </w:p>
          <w:p w14:paraId="39EC4A2E" w14:textId="77777777" w:rsidR="00CA59FD" w:rsidRPr="009E46B6" w:rsidRDefault="009170FA" w:rsidP="001E1C78">
            <w:pPr>
              <w:pStyle w:val="TableParagraph"/>
              <w:numPr>
                <w:ilvl w:val="0"/>
                <w:numId w:val="67"/>
              </w:numPr>
              <w:tabs>
                <w:tab w:val="left" w:pos="817"/>
                <w:tab w:val="left" w:pos="818"/>
                <w:tab w:val="left" w:pos="1759"/>
              </w:tabs>
              <w:ind w:right="93" w:firstLine="0"/>
              <w:rPr>
                <w:sz w:val="24"/>
              </w:rPr>
            </w:pPr>
            <w:r w:rsidRPr="009E46B6">
              <w:rPr>
                <w:sz w:val="24"/>
              </w:rPr>
              <w:t>проводить</w:t>
            </w:r>
            <w:r w:rsidRPr="009E46B6">
              <w:rPr>
                <w:spacing w:val="1"/>
                <w:sz w:val="24"/>
              </w:rPr>
              <w:t xml:space="preserve"> </w:t>
            </w:r>
            <w:r w:rsidRPr="009E46B6">
              <w:rPr>
                <w:sz w:val="24"/>
              </w:rPr>
              <w:t>доказательные</w:t>
            </w:r>
            <w:r w:rsidRPr="009E46B6">
              <w:rPr>
                <w:spacing w:val="3"/>
                <w:sz w:val="24"/>
              </w:rPr>
              <w:t xml:space="preserve"> </w:t>
            </w:r>
            <w:r w:rsidRPr="009E46B6">
              <w:rPr>
                <w:sz w:val="24"/>
              </w:rPr>
              <w:t>рассуждения</w:t>
            </w:r>
            <w:r w:rsidRPr="009E46B6">
              <w:rPr>
                <w:spacing w:val="5"/>
                <w:sz w:val="24"/>
              </w:rPr>
              <w:t xml:space="preserve"> </w:t>
            </w:r>
            <w:r w:rsidRPr="009E46B6">
              <w:rPr>
                <w:sz w:val="24"/>
              </w:rPr>
              <w:t>в</w:t>
            </w:r>
            <w:r w:rsidRPr="009E46B6">
              <w:rPr>
                <w:spacing w:val="-57"/>
                <w:sz w:val="24"/>
              </w:rPr>
              <w:t xml:space="preserve"> </w:t>
            </w:r>
            <w:r w:rsidRPr="009E46B6">
              <w:rPr>
                <w:sz w:val="24"/>
              </w:rPr>
              <w:t>ситуациях</w:t>
            </w:r>
            <w:r w:rsidRPr="009E46B6">
              <w:rPr>
                <w:sz w:val="24"/>
              </w:rPr>
              <w:tab/>
            </w:r>
            <w:r w:rsidRPr="009E46B6">
              <w:rPr>
                <w:spacing w:val="-1"/>
                <w:sz w:val="24"/>
              </w:rPr>
              <w:t>повседневной</w:t>
            </w:r>
            <w:r w:rsidRPr="009E46B6">
              <w:rPr>
                <w:spacing w:val="-57"/>
                <w:sz w:val="24"/>
              </w:rPr>
              <w:t xml:space="preserve"> </w:t>
            </w:r>
            <w:r w:rsidRPr="009E46B6">
              <w:rPr>
                <w:sz w:val="24"/>
              </w:rPr>
              <w:t>жизни,</w:t>
            </w:r>
            <w:r w:rsidRPr="009E46B6">
              <w:rPr>
                <w:spacing w:val="13"/>
                <w:sz w:val="24"/>
              </w:rPr>
              <w:t xml:space="preserve"> </w:t>
            </w:r>
            <w:r w:rsidRPr="009E46B6">
              <w:rPr>
                <w:sz w:val="24"/>
              </w:rPr>
              <w:t>при</w:t>
            </w:r>
            <w:r w:rsidRPr="009E46B6">
              <w:rPr>
                <w:spacing w:val="15"/>
                <w:sz w:val="24"/>
              </w:rPr>
              <w:t xml:space="preserve"> </w:t>
            </w:r>
            <w:r w:rsidRPr="009E46B6">
              <w:rPr>
                <w:sz w:val="24"/>
              </w:rPr>
              <w:t>решении</w:t>
            </w:r>
            <w:r w:rsidRPr="009E46B6">
              <w:rPr>
                <w:spacing w:val="15"/>
                <w:sz w:val="24"/>
              </w:rPr>
              <w:t xml:space="preserve"> </w:t>
            </w:r>
            <w:r w:rsidRPr="009E46B6">
              <w:rPr>
                <w:sz w:val="24"/>
              </w:rPr>
              <w:t>задач</w:t>
            </w:r>
            <w:r w:rsidRPr="009E46B6">
              <w:rPr>
                <w:spacing w:val="16"/>
                <w:sz w:val="24"/>
              </w:rPr>
              <w:t xml:space="preserve"> </w:t>
            </w:r>
            <w:r w:rsidRPr="009E46B6">
              <w:rPr>
                <w:sz w:val="24"/>
              </w:rPr>
              <w:t>из</w:t>
            </w:r>
          </w:p>
          <w:p w14:paraId="38E68D98" w14:textId="77777777" w:rsidR="00CA59FD" w:rsidRPr="009E46B6" w:rsidRDefault="009170FA">
            <w:pPr>
              <w:pStyle w:val="TableParagraph"/>
              <w:spacing w:line="261" w:lineRule="exact"/>
              <w:ind w:left="109"/>
              <w:rPr>
                <w:sz w:val="24"/>
              </w:rPr>
            </w:pPr>
            <w:r w:rsidRPr="009E46B6">
              <w:rPr>
                <w:sz w:val="24"/>
              </w:rPr>
              <w:t>других</w:t>
            </w:r>
            <w:r w:rsidRPr="009E46B6">
              <w:rPr>
                <w:spacing w:val="-2"/>
                <w:sz w:val="24"/>
              </w:rPr>
              <w:t xml:space="preserve"> </w:t>
            </w:r>
            <w:r w:rsidRPr="009E46B6">
              <w:rPr>
                <w:sz w:val="24"/>
              </w:rPr>
              <w:t>предметов</w:t>
            </w:r>
          </w:p>
        </w:tc>
        <w:tc>
          <w:tcPr>
            <w:tcW w:w="3289" w:type="dxa"/>
          </w:tcPr>
          <w:p w14:paraId="7FD2D39C" w14:textId="77777777" w:rsidR="00CA59FD" w:rsidRPr="009E46B6" w:rsidRDefault="00CA59FD">
            <w:pPr>
              <w:pStyle w:val="TableParagraph"/>
              <w:rPr>
                <w:sz w:val="24"/>
              </w:rPr>
            </w:pPr>
          </w:p>
        </w:tc>
      </w:tr>
      <w:tr w:rsidR="00CA59FD" w:rsidRPr="009E46B6" w14:paraId="7F48F2BC" w14:textId="77777777">
        <w:trPr>
          <w:trHeight w:val="4159"/>
        </w:trPr>
        <w:tc>
          <w:tcPr>
            <w:tcW w:w="1527" w:type="dxa"/>
          </w:tcPr>
          <w:p w14:paraId="4DE8430E" w14:textId="77777777" w:rsidR="00CA59FD" w:rsidRPr="009E46B6" w:rsidRDefault="009170FA">
            <w:pPr>
              <w:pStyle w:val="TableParagraph"/>
              <w:tabs>
                <w:tab w:val="left" w:pos="1280"/>
              </w:tabs>
              <w:ind w:left="110" w:right="95"/>
              <w:rPr>
                <w:b/>
                <w:sz w:val="24"/>
              </w:rPr>
            </w:pPr>
            <w:r w:rsidRPr="009E46B6">
              <w:rPr>
                <w:b/>
                <w:sz w:val="24"/>
              </w:rPr>
              <w:t>Числа</w:t>
            </w:r>
            <w:r w:rsidRPr="009E46B6">
              <w:rPr>
                <w:b/>
                <w:sz w:val="24"/>
              </w:rPr>
              <w:tab/>
            </w:r>
            <w:r w:rsidRPr="009E46B6">
              <w:rPr>
                <w:b/>
                <w:spacing w:val="-3"/>
                <w:sz w:val="24"/>
              </w:rPr>
              <w:t>и</w:t>
            </w:r>
            <w:r w:rsidRPr="009E46B6">
              <w:rPr>
                <w:b/>
                <w:spacing w:val="-57"/>
                <w:sz w:val="24"/>
              </w:rPr>
              <w:t xml:space="preserve"> </w:t>
            </w:r>
            <w:r w:rsidRPr="009E46B6">
              <w:rPr>
                <w:b/>
                <w:sz w:val="24"/>
              </w:rPr>
              <w:t>выражения</w:t>
            </w:r>
          </w:p>
        </w:tc>
        <w:tc>
          <w:tcPr>
            <w:tcW w:w="3118" w:type="dxa"/>
          </w:tcPr>
          <w:p w14:paraId="62614474" w14:textId="77777777" w:rsidR="00CA59FD" w:rsidRPr="009E46B6" w:rsidRDefault="009170FA">
            <w:pPr>
              <w:pStyle w:val="TableParagraph"/>
              <w:tabs>
                <w:tab w:val="left" w:pos="2357"/>
              </w:tabs>
              <w:ind w:left="107" w:right="95"/>
              <w:jc w:val="both"/>
              <w:rPr>
                <w:sz w:val="24"/>
              </w:rPr>
            </w:pPr>
            <w:r w:rsidRPr="009E46B6">
              <w:rPr>
                <w:sz w:val="24"/>
              </w:rPr>
              <w:t>Оперировать</w:t>
            </w:r>
            <w:r w:rsidRPr="009E46B6">
              <w:rPr>
                <w:spacing w:val="1"/>
                <w:sz w:val="24"/>
              </w:rPr>
              <w:t xml:space="preserve"> </w:t>
            </w:r>
            <w:r w:rsidRPr="009E46B6">
              <w:rPr>
                <w:sz w:val="24"/>
              </w:rPr>
              <w:t>на</w:t>
            </w:r>
            <w:r w:rsidRPr="009E46B6">
              <w:rPr>
                <w:spacing w:val="1"/>
                <w:sz w:val="24"/>
              </w:rPr>
              <w:t xml:space="preserve"> </w:t>
            </w:r>
            <w:r w:rsidRPr="009E46B6">
              <w:rPr>
                <w:sz w:val="24"/>
              </w:rPr>
              <w:t>базовом</w:t>
            </w:r>
            <w:r w:rsidRPr="009E46B6">
              <w:rPr>
                <w:spacing w:val="-57"/>
                <w:sz w:val="24"/>
              </w:rPr>
              <w:t xml:space="preserve"> </w:t>
            </w:r>
            <w:r w:rsidRPr="009E46B6">
              <w:rPr>
                <w:sz w:val="24"/>
              </w:rPr>
              <w:t>уровне</w:t>
            </w:r>
            <w:r w:rsidRPr="009E46B6">
              <w:rPr>
                <w:spacing w:val="1"/>
                <w:sz w:val="24"/>
              </w:rPr>
              <w:t xml:space="preserve"> </w:t>
            </w:r>
            <w:r w:rsidRPr="009E46B6">
              <w:rPr>
                <w:sz w:val="24"/>
              </w:rPr>
              <w:t>понятиями:</w:t>
            </w:r>
            <w:r w:rsidRPr="009E46B6">
              <w:rPr>
                <w:spacing w:val="1"/>
                <w:sz w:val="24"/>
              </w:rPr>
              <w:t xml:space="preserve"> </w:t>
            </w:r>
            <w:r w:rsidRPr="009E46B6">
              <w:rPr>
                <w:sz w:val="24"/>
              </w:rPr>
              <w:t>целое</w:t>
            </w:r>
            <w:r w:rsidRPr="009E46B6">
              <w:rPr>
                <w:spacing w:val="1"/>
                <w:sz w:val="24"/>
              </w:rPr>
              <w:t xml:space="preserve"> </w:t>
            </w:r>
            <w:r w:rsidRPr="009E46B6">
              <w:rPr>
                <w:sz w:val="24"/>
              </w:rPr>
              <w:t>число,</w:t>
            </w:r>
            <w:r w:rsidRPr="009E46B6">
              <w:rPr>
                <w:spacing w:val="1"/>
                <w:sz w:val="24"/>
              </w:rPr>
              <w:t xml:space="preserve"> </w:t>
            </w:r>
            <w:r w:rsidRPr="009E46B6">
              <w:rPr>
                <w:sz w:val="24"/>
              </w:rPr>
              <w:t>делимость</w:t>
            </w:r>
            <w:r w:rsidRPr="009E46B6">
              <w:rPr>
                <w:spacing w:val="1"/>
                <w:sz w:val="24"/>
              </w:rPr>
              <w:t xml:space="preserve"> </w:t>
            </w:r>
            <w:r w:rsidRPr="009E46B6">
              <w:rPr>
                <w:sz w:val="24"/>
              </w:rPr>
              <w:t>чисел,</w:t>
            </w:r>
            <w:r w:rsidRPr="009E46B6">
              <w:rPr>
                <w:spacing w:val="-57"/>
                <w:sz w:val="24"/>
              </w:rPr>
              <w:t xml:space="preserve"> </w:t>
            </w:r>
            <w:r w:rsidRPr="009E46B6">
              <w:rPr>
                <w:sz w:val="24"/>
              </w:rPr>
              <w:t>обыкновенная</w:t>
            </w:r>
            <w:r w:rsidRPr="009E46B6">
              <w:rPr>
                <w:sz w:val="24"/>
              </w:rPr>
              <w:tab/>
            </w:r>
            <w:r w:rsidRPr="009E46B6">
              <w:rPr>
                <w:spacing w:val="-1"/>
                <w:sz w:val="24"/>
              </w:rPr>
              <w:t>дробь,</w:t>
            </w:r>
          </w:p>
          <w:p w14:paraId="488C0436" w14:textId="77777777" w:rsidR="00CA59FD" w:rsidRPr="009E46B6" w:rsidRDefault="009170FA">
            <w:pPr>
              <w:pStyle w:val="TableParagraph"/>
              <w:tabs>
                <w:tab w:val="left" w:pos="2355"/>
              </w:tabs>
              <w:ind w:left="107"/>
              <w:jc w:val="both"/>
              <w:rPr>
                <w:sz w:val="24"/>
              </w:rPr>
            </w:pPr>
            <w:r w:rsidRPr="009E46B6">
              <w:rPr>
                <w:sz w:val="24"/>
              </w:rPr>
              <w:t>десятичная</w:t>
            </w:r>
            <w:r w:rsidRPr="009E46B6">
              <w:rPr>
                <w:sz w:val="24"/>
              </w:rPr>
              <w:tab/>
              <w:t>дробь,</w:t>
            </w:r>
          </w:p>
          <w:p w14:paraId="3E8A5EF0" w14:textId="77777777" w:rsidR="00CA59FD" w:rsidRPr="009E46B6" w:rsidRDefault="009170FA">
            <w:pPr>
              <w:pStyle w:val="TableParagraph"/>
              <w:tabs>
                <w:tab w:val="left" w:pos="2112"/>
                <w:tab w:val="left" w:pos="2352"/>
              </w:tabs>
              <w:ind w:left="107" w:right="95"/>
              <w:jc w:val="both"/>
              <w:rPr>
                <w:sz w:val="24"/>
              </w:rPr>
            </w:pPr>
            <w:r w:rsidRPr="009E46B6">
              <w:rPr>
                <w:sz w:val="24"/>
              </w:rPr>
              <w:t>рациональное</w:t>
            </w:r>
            <w:r w:rsidRPr="009E46B6">
              <w:rPr>
                <w:sz w:val="24"/>
              </w:rPr>
              <w:tab/>
            </w:r>
            <w:r w:rsidRPr="009E46B6">
              <w:rPr>
                <w:sz w:val="24"/>
              </w:rPr>
              <w:tab/>
              <w:t>число,</w:t>
            </w:r>
            <w:r w:rsidRPr="009E46B6">
              <w:rPr>
                <w:spacing w:val="-58"/>
                <w:sz w:val="24"/>
              </w:rPr>
              <w:t xml:space="preserve"> </w:t>
            </w:r>
            <w:r w:rsidRPr="009E46B6">
              <w:rPr>
                <w:sz w:val="24"/>
              </w:rPr>
              <w:t>приближённое</w:t>
            </w:r>
            <w:r w:rsidRPr="009E46B6">
              <w:rPr>
                <w:spacing w:val="1"/>
                <w:sz w:val="24"/>
              </w:rPr>
              <w:t xml:space="preserve"> </w:t>
            </w:r>
            <w:r w:rsidRPr="009E46B6">
              <w:rPr>
                <w:sz w:val="24"/>
              </w:rPr>
              <w:t>значение</w:t>
            </w:r>
            <w:r w:rsidRPr="009E46B6">
              <w:rPr>
                <w:spacing w:val="1"/>
                <w:sz w:val="24"/>
              </w:rPr>
              <w:t xml:space="preserve"> </w:t>
            </w:r>
            <w:r w:rsidRPr="009E46B6">
              <w:rPr>
                <w:sz w:val="24"/>
              </w:rPr>
              <w:t>числа,</w:t>
            </w:r>
            <w:r w:rsidRPr="009E46B6">
              <w:rPr>
                <w:spacing w:val="1"/>
                <w:sz w:val="24"/>
              </w:rPr>
              <w:t xml:space="preserve"> </w:t>
            </w:r>
            <w:r w:rsidRPr="009E46B6">
              <w:rPr>
                <w:sz w:val="24"/>
              </w:rPr>
              <w:t>часть,</w:t>
            </w:r>
            <w:r w:rsidRPr="009E46B6">
              <w:rPr>
                <w:spacing w:val="1"/>
                <w:sz w:val="24"/>
              </w:rPr>
              <w:t xml:space="preserve"> </w:t>
            </w:r>
            <w:r w:rsidRPr="009E46B6">
              <w:rPr>
                <w:sz w:val="24"/>
              </w:rPr>
              <w:t>доля,</w:t>
            </w:r>
            <w:r w:rsidRPr="009E46B6">
              <w:rPr>
                <w:spacing w:val="-57"/>
                <w:sz w:val="24"/>
              </w:rPr>
              <w:t xml:space="preserve"> </w:t>
            </w:r>
            <w:r w:rsidRPr="009E46B6">
              <w:rPr>
                <w:sz w:val="24"/>
              </w:rPr>
              <w:t>отношение,</w:t>
            </w:r>
            <w:r w:rsidRPr="009E46B6">
              <w:rPr>
                <w:sz w:val="24"/>
              </w:rPr>
              <w:tab/>
            </w:r>
            <w:r w:rsidRPr="009E46B6">
              <w:rPr>
                <w:spacing w:val="-1"/>
                <w:sz w:val="24"/>
              </w:rPr>
              <w:t>процент,</w:t>
            </w:r>
            <w:r w:rsidRPr="009E46B6">
              <w:rPr>
                <w:spacing w:val="-58"/>
                <w:sz w:val="24"/>
              </w:rPr>
              <w:t xml:space="preserve"> </w:t>
            </w:r>
            <w:r w:rsidRPr="009E46B6">
              <w:rPr>
                <w:sz w:val="24"/>
              </w:rPr>
              <w:t>повышение и понижение на</w:t>
            </w:r>
            <w:r w:rsidRPr="009E46B6">
              <w:rPr>
                <w:spacing w:val="-57"/>
                <w:sz w:val="24"/>
              </w:rPr>
              <w:t xml:space="preserve"> </w:t>
            </w:r>
            <w:r w:rsidRPr="009E46B6">
              <w:rPr>
                <w:sz w:val="24"/>
              </w:rPr>
              <w:t>заданное</w:t>
            </w:r>
            <w:r w:rsidRPr="009E46B6">
              <w:rPr>
                <w:spacing w:val="1"/>
                <w:sz w:val="24"/>
              </w:rPr>
              <w:t xml:space="preserve"> </w:t>
            </w:r>
            <w:r w:rsidRPr="009E46B6">
              <w:rPr>
                <w:sz w:val="24"/>
              </w:rPr>
              <w:t>число</w:t>
            </w:r>
            <w:r w:rsidRPr="009E46B6">
              <w:rPr>
                <w:spacing w:val="1"/>
                <w:sz w:val="24"/>
              </w:rPr>
              <w:t xml:space="preserve"> </w:t>
            </w:r>
            <w:r w:rsidRPr="009E46B6">
              <w:rPr>
                <w:sz w:val="24"/>
              </w:rPr>
              <w:t>процентов,</w:t>
            </w:r>
            <w:r w:rsidRPr="009E46B6">
              <w:rPr>
                <w:spacing w:val="-57"/>
                <w:sz w:val="24"/>
              </w:rPr>
              <w:t xml:space="preserve"> </w:t>
            </w:r>
            <w:r w:rsidRPr="009E46B6">
              <w:rPr>
                <w:sz w:val="24"/>
              </w:rPr>
              <w:t>масштаб;</w:t>
            </w:r>
          </w:p>
          <w:p w14:paraId="5D68F66D" w14:textId="77777777" w:rsidR="00CA59FD" w:rsidRPr="009E46B6" w:rsidRDefault="009170FA">
            <w:pPr>
              <w:pStyle w:val="TableParagraph"/>
              <w:tabs>
                <w:tab w:val="left" w:pos="1827"/>
                <w:tab w:val="left" w:pos="2367"/>
              </w:tabs>
              <w:ind w:left="107" w:right="96"/>
              <w:jc w:val="both"/>
              <w:rPr>
                <w:sz w:val="24"/>
              </w:rPr>
            </w:pPr>
            <w:r w:rsidRPr="009E46B6">
              <w:rPr>
                <w:sz w:val="24"/>
              </w:rPr>
              <w:t>оперировать</w:t>
            </w:r>
            <w:r w:rsidRPr="009E46B6">
              <w:rPr>
                <w:spacing w:val="1"/>
                <w:sz w:val="24"/>
              </w:rPr>
              <w:t xml:space="preserve"> </w:t>
            </w:r>
            <w:r w:rsidRPr="009E46B6">
              <w:rPr>
                <w:sz w:val="24"/>
              </w:rPr>
              <w:t>на</w:t>
            </w:r>
            <w:r w:rsidRPr="009E46B6">
              <w:rPr>
                <w:spacing w:val="1"/>
                <w:sz w:val="24"/>
              </w:rPr>
              <w:t xml:space="preserve"> </w:t>
            </w:r>
            <w:r w:rsidRPr="009E46B6">
              <w:rPr>
                <w:sz w:val="24"/>
              </w:rPr>
              <w:t>базовом</w:t>
            </w:r>
            <w:r w:rsidRPr="009E46B6">
              <w:rPr>
                <w:spacing w:val="1"/>
                <w:sz w:val="24"/>
              </w:rPr>
              <w:t xml:space="preserve"> </w:t>
            </w:r>
            <w:r w:rsidRPr="009E46B6">
              <w:rPr>
                <w:sz w:val="24"/>
              </w:rPr>
              <w:t>уровне</w:t>
            </w:r>
            <w:r w:rsidRPr="009E46B6">
              <w:rPr>
                <w:sz w:val="24"/>
              </w:rPr>
              <w:tab/>
              <w:t>понятиями:</w:t>
            </w:r>
            <w:r w:rsidRPr="009E46B6">
              <w:rPr>
                <w:spacing w:val="-58"/>
                <w:sz w:val="24"/>
              </w:rPr>
              <w:t xml:space="preserve"> </w:t>
            </w:r>
            <w:r w:rsidRPr="009E46B6">
              <w:rPr>
                <w:sz w:val="24"/>
              </w:rPr>
              <w:t>логарифм</w:t>
            </w:r>
            <w:r w:rsidRPr="009E46B6">
              <w:rPr>
                <w:sz w:val="24"/>
              </w:rPr>
              <w:tab/>
            </w:r>
            <w:r w:rsidRPr="009E46B6">
              <w:rPr>
                <w:sz w:val="24"/>
              </w:rPr>
              <w:tab/>
            </w:r>
            <w:r w:rsidRPr="009E46B6">
              <w:rPr>
                <w:spacing w:val="-1"/>
                <w:sz w:val="24"/>
              </w:rPr>
              <w:t>числа,</w:t>
            </w:r>
          </w:p>
        </w:tc>
        <w:tc>
          <w:tcPr>
            <w:tcW w:w="3606" w:type="dxa"/>
            <w:gridSpan w:val="2"/>
          </w:tcPr>
          <w:p w14:paraId="1EC29A40" w14:textId="77777777" w:rsidR="00CA59FD" w:rsidRPr="009E46B6" w:rsidRDefault="009170FA">
            <w:pPr>
              <w:pStyle w:val="TableParagraph"/>
              <w:tabs>
                <w:tab w:val="left" w:pos="2223"/>
                <w:tab w:val="left" w:pos="2842"/>
              </w:tabs>
              <w:ind w:left="110" w:right="92"/>
              <w:jc w:val="both"/>
              <w:rPr>
                <w:sz w:val="24"/>
              </w:rPr>
            </w:pPr>
            <w:r w:rsidRPr="009E46B6">
              <w:rPr>
                <w:sz w:val="24"/>
              </w:rPr>
              <w:t>Свободно</w:t>
            </w:r>
            <w:r w:rsidRPr="009E46B6">
              <w:rPr>
                <w:sz w:val="24"/>
              </w:rPr>
              <w:tab/>
            </w:r>
            <w:r w:rsidRPr="009E46B6">
              <w:rPr>
                <w:spacing w:val="-1"/>
                <w:sz w:val="24"/>
              </w:rPr>
              <w:t>оперировать</w:t>
            </w:r>
            <w:r w:rsidRPr="009E46B6">
              <w:rPr>
                <w:spacing w:val="-58"/>
                <w:sz w:val="24"/>
              </w:rPr>
              <w:t xml:space="preserve"> </w:t>
            </w:r>
            <w:r w:rsidRPr="009E46B6">
              <w:rPr>
                <w:sz w:val="24"/>
              </w:rPr>
              <w:t>понятиями:</w:t>
            </w:r>
            <w:r w:rsidRPr="009E46B6">
              <w:rPr>
                <w:spacing w:val="1"/>
                <w:sz w:val="24"/>
              </w:rPr>
              <w:t xml:space="preserve"> </w:t>
            </w:r>
            <w:r w:rsidRPr="009E46B6">
              <w:rPr>
                <w:sz w:val="24"/>
              </w:rPr>
              <w:t>целое</w:t>
            </w:r>
            <w:r w:rsidRPr="009E46B6">
              <w:rPr>
                <w:spacing w:val="1"/>
                <w:sz w:val="24"/>
              </w:rPr>
              <w:t xml:space="preserve"> </w:t>
            </w:r>
            <w:r w:rsidRPr="009E46B6">
              <w:rPr>
                <w:sz w:val="24"/>
              </w:rPr>
              <w:t>число,</w:t>
            </w:r>
            <w:r w:rsidRPr="009E46B6">
              <w:rPr>
                <w:spacing w:val="-57"/>
                <w:sz w:val="24"/>
              </w:rPr>
              <w:t xml:space="preserve"> </w:t>
            </w:r>
            <w:r w:rsidRPr="009E46B6">
              <w:rPr>
                <w:sz w:val="24"/>
              </w:rPr>
              <w:t>делимость чисел, обыкновенная</w:t>
            </w:r>
            <w:r w:rsidRPr="009E46B6">
              <w:rPr>
                <w:spacing w:val="1"/>
                <w:sz w:val="24"/>
              </w:rPr>
              <w:t xml:space="preserve"> </w:t>
            </w:r>
            <w:r w:rsidRPr="009E46B6">
              <w:rPr>
                <w:sz w:val="24"/>
              </w:rPr>
              <w:t>дробь,</w:t>
            </w:r>
            <w:r w:rsidRPr="009E46B6">
              <w:rPr>
                <w:spacing w:val="1"/>
                <w:sz w:val="24"/>
              </w:rPr>
              <w:t xml:space="preserve"> </w:t>
            </w:r>
            <w:r w:rsidRPr="009E46B6">
              <w:rPr>
                <w:sz w:val="24"/>
              </w:rPr>
              <w:t>десятичная</w:t>
            </w:r>
            <w:r w:rsidRPr="009E46B6">
              <w:rPr>
                <w:spacing w:val="1"/>
                <w:sz w:val="24"/>
              </w:rPr>
              <w:t xml:space="preserve"> </w:t>
            </w:r>
            <w:r w:rsidRPr="009E46B6">
              <w:rPr>
                <w:sz w:val="24"/>
              </w:rPr>
              <w:t>дробь,</w:t>
            </w:r>
            <w:r w:rsidRPr="009E46B6">
              <w:rPr>
                <w:spacing w:val="1"/>
                <w:sz w:val="24"/>
              </w:rPr>
              <w:t xml:space="preserve"> </w:t>
            </w:r>
            <w:r w:rsidRPr="009E46B6">
              <w:rPr>
                <w:sz w:val="24"/>
              </w:rPr>
              <w:t>рациональное</w:t>
            </w:r>
            <w:r w:rsidRPr="009E46B6">
              <w:rPr>
                <w:sz w:val="24"/>
              </w:rPr>
              <w:tab/>
            </w:r>
            <w:r w:rsidRPr="009E46B6">
              <w:rPr>
                <w:sz w:val="24"/>
              </w:rPr>
              <w:tab/>
              <w:t>число,</w:t>
            </w:r>
            <w:r w:rsidRPr="009E46B6">
              <w:rPr>
                <w:spacing w:val="-58"/>
                <w:sz w:val="24"/>
              </w:rPr>
              <w:t xml:space="preserve"> </w:t>
            </w:r>
            <w:r w:rsidRPr="009E46B6">
              <w:rPr>
                <w:sz w:val="24"/>
              </w:rPr>
              <w:t>приближённое</w:t>
            </w:r>
            <w:r w:rsidRPr="009E46B6">
              <w:rPr>
                <w:spacing w:val="1"/>
                <w:sz w:val="24"/>
              </w:rPr>
              <w:t xml:space="preserve"> </w:t>
            </w:r>
            <w:r w:rsidRPr="009E46B6">
              <w:rPr>
                <w:sz w:val="24"/>
              </w:rPr>
              <w:t>значение</w:t>
            </w:r>
            <w:r w:rsidRPr="009E46B6">
              <w:rPr>
                <w:spacing w:val="1"/>
                <w:sz w:val="24"/>
              </w:rPr>
              <w:t xml:space="preserve"> </w:t>
            </w:r>
            <w:r w:rsidRPr="009E46B6">
              <w:rPr>
                <w:sz w:val="24"/>
              </w:rPr>
              <w:t>числа,</w:t>
            </w:r>
            <w:r w:rsidRPr="009E46B6">
              <w:rPr>
                <w:spacing w:val="1"/>
                <w:sz w:val="24"/>
              </w:rPr>
              <w:t xml:space="preserve"> </w:t>
            </w:r>
            <w:r w:rsidRPr="009E46B6">
              <w:rPr>
                <w:sz w:val="24"/>
              </w:rPr>
              <w:t>часть,</w:t>
            </w:r>
            <w:r w:rsidRPr="009E46B6">
              <w:rPr>
                <w:spacing w:val="-8"/>
                <w:sz w:val="24"/>
              </w:rPr>
              <w:t xml:space="preserve"> </w:t>
            </w:r>
            <w:r w:rsidRPr="009E46B6">
              <w:rPr>
                <w:sz w:val="24"/>
              </w:rPr>
              <w:t>доля,</w:t>
            </w:r>
            <w:r w:rsidRPr="009E46B6">
              <w:rPr>
                <w:spacing w:val="-7"/>
                <w:sz w:val="24"/>
              </w:rPr>
              <w:t xml:space="preserve"> </w:t>
            </w:r>
            <w:r w:rsidRPr="009E46B6">
              <w:rPr>
                <w:sz w:val="24"/>
              </w:rPr>
              <w:t>отношение,</w:t>
            </w:r>
            <w:r w:rsidRPr="009E46B6">
              <w:rPr>
                <w:spacing w:val="-8"/>
                <w:sz w:val="24"/>
              </w:rPr>
              <w:t xml:space="preserve"> </w:t>
            </w:r>
            <w:r w:rsidRPr="009E46B6">
              <w:rPr>
                <w:sz w:val="24"/>
              </w:rPr>
              <w:t>процент,</w:t>
            </w:r>
            <w:r w:rsidRPr="009E46B6">
              <w:rPr>
                <w:spacing w:val="-58"/>
                <w:sz w:val="24"/>
              </w:rPr>
              <w:t xml:space="preserve"> </w:t>
            </w:r>
            <w:r w:rsidRPr="009E46B6">
              <w:rPr>
                <w:sz w:val="24"/>
              </w:rPr>
              <w:t>повышение</w:t>
            </w:r>
            <w:r w:rsidRPr="009E46B6">
              <w:rPr>
                <w:spacing w:val="1"/>
                <w:sz w:val="24"/>
              </w:rPr>
              <w:t xml:space="preserve"> </w:t>
            </w:r>
            <w:r w:rsidRPr="009E46B6">
              <w:rPr>
                <w:sz w:val="24"/>
              </w:rPr>
              <w:t>и</w:t>
            </w:r>
            <w:r w:rsidRPr="009E46B6">
              <w:rPr>
                <w:spacing w:val="1"/>
                <w:sz w:val="24"/>
              </w:rPr>
              <w:t xml:space="preserve"> </w:t>
            </w:r>
            <w:r w:rsidRPr="009E46B6">
              <w:rPr>
                <w:sz w:val="24"/>
              </w:rPr>
              <w:t>понижение</w:t>
            </w:r>
            <w:r w:rsidRPr="009E46B6">
              <w:rPr>
                <w:spacing w:val="1"/>
                <w:sz w:val="24"/>
              </w:rPr>
              <w:t xml:space="preserve"> </w:t>
            </w:r>
            <w:r w:rsidRPr="009E46B6">
              <w:rPr>
                <w:sz w:val="24"/>
              </w:rPr>
              <w:t>на</w:t>
            </w:r>
            <w:r w:rsidRPr="009E46B6">
              <w:rPr>
                <w:spacing w:val="1"/>
                <w:sz w:val="24"/>
              </w:rPr>
              <w:t xml:space="preserve"> </w:t>
            </w:r>
            <w:r w:rsidRPr="009E46B6">
              <w:rPr>
                <w:sz w:val="24"/>
              </w:rPr>
              <w:t>заданное</w:t>
            </w:r>
            <w:r w:rsidRPr="009E46B6">
              <w:rPr>
                <w:spacing w:val="1"/>
                <w:sz w:val="24"/>
              </w:rPr>
              <w:t xml:space="preserve"> </w:t>
            </w:r>
            <w:r w:rsidRPr="009E46B6">
              <w:rPr>
                <w:sz w:val="24"/>
              </w:rPr>
              <w:t>число</w:t>
            </w:r>
            <w:r w:rsidRPr="009E46B6">
              <w:rPr>
                <w:spacing w:val="1"/>
                <w:sz w:val="24"/>
              </w:rPr>
              <w:t xml:space="preserve"> </w:t>
            </w:r>
            <w:r w:rsidRPr="009E46B6">
              <w:rPr>
                <w:sz w:val="24"/>
              </w:rPr>
              <w:t>процентов,</w:t>
            </w:r>
            <w:r w:rsidRPr="009E46B6">
              <w:rPr>
                <w:spacing w:val="-57"/>
                <w:sz w:val="24"/>
              </w:rPr>
              <w:t xml:space="preserve"> </w:t>
            </w:r>
            <w:r w:rsidRPr="009E46B6">
              <w:rPr>
                <w:sz w:val="24"/>
              </w:rPr>
              <w:t>масштаб;</w:t>
            </w:r>
          </w:p>
          <w:p w14:paraId="2AA45D3F" w14:textId="77777777" w:rsidR="00CA59FD" w:rsidRPr="009E46B6" w:rsidRDefault="009170FA">
            <w:pPr>
              <w:pStyle w:val="TableParagraph"/>
              <w:tabs>
                <w:tab w:val="left" w:pos="2319"/>
              </w:tabs>
              <w:ind w:left="110" w:right="97"/>
              <w:jc w:val="both"/>
              <w:rPr>
                <w:sz w:val="24"/>
              </w:rPr>
            </w:pPr>
            <w:r w:rsidRPr="009E46B6">
              <w:rPr>
                <w:sz w:val="24"/>
              </w:rPr>
              <w:t>приводить</w:t>
            </w:r>
            <w:r w:rsidRPr="009E46B6">
              <w:rPr>
                <w:spacing w:val="1"/>
                <w:sz w:val="24"/>
              </w:rPr>
              <w:t xml:space="preserve"> </w:t>
            </w:r>
            <w:r w:rsidRPr="009E46B6">
              <w:rPr>
                <w:sz w:val="24"/>
              </w:rPr>
              <w:t>примеры</w:t>
            </w:r>
            <w:r w:rsidRPr="009E46B6">
              <w:rPr>
                <w:spacing w:val="1"/>
                <w:sz w:val="24"/>
              </w:rPr>
              <w:t xml:space="preserve"> </w:t>
            </w:r>
            <w:r w:rsidRPr="009E46B6">
              <w:rPr>
                <w:sz w:val="24"/>
              </w:rPr>
              <w:t>чисел</w:t>
            </w:r>
            <w:r w:rsidRPr="009E46B6">
              <w:rPr>
                <w:spacing w:val="1"/>
                <w:sz w:val="24"/>
              </w:rPr>
              <w:t xml:space="preserve"> </w:t>
            </w:r>
            <w:r w:rsidRPr="009E46B6">
              <w:rPr>
                <w:sz w:val="24"/>
              </w:rPr>
              <w:t>с</w:t>
            </w:r>
            <w:r w:rsidRPr="009E46B6">
              <w:rPr>
                <w:spacing w:val="1"/>
                <w:sz w:val="24"/>
              </w:rPr>
              <w:t xml:space="preserve"> </w:t>
            </w:r>
            <w:r w:rsidRPr="009E46B6">
              <w:rPr>
                <w:sz w:val="24"/>
              </w:rPr>
              <w:t>заданными</w:t>
            </w:r>
            <w:r w:rsidRPr="009E46B6">
              <w:rPr>
                <w:sz w:val="24"/>
              </w:rPr>
              <w:tab/>
            </w:r>
            <w:r w:rsidRPr="009E46B6">
              <w:rPr>
                <w:spacing w:val="-1"/>
                <w:sz w:val="24"/>
              </w:rPr>
              <w:t>свойствами</w:t>
            </w:r>
            <w:r w:rsidRPr="009E46B6">
              <w:rPr>
                <w:spacing w:val="-58"/>
                <w:sz w:val="24"/>
              </w:rPr>
              <w:t xml:space="preserve"> </w:t>
            </w:r>
            <w:r w:rsidRPr="009E46B6">
              <w:rPr>
                <w:sz w:val="24"/>
              </w:rPr>
              <w:t>делимости;</w:t>
            </w:r>
          </w:p>
          <w:p w14:paraId="7E9A051C" w14:textId="77777777" w:rsidR="00CA59FD" w:rsidRPr="009E46B6" w:rsidRDefault="009170FA">
            <w:pPr>
              <w:pStyle w:val="TableParagraph"/>
              <w:tabs>
                <w:tab w:val="left" w:pos="2322"/>
                <w:tab w:val="left" w:pos="2858"/>
              </w:tabs>
              <w:ind w:left="110" w:right="94"/>
              <w:jc w:val="both"/>
              <w:rPr>
                <w:sz w:val="24"/>
              </w:rPr>
            </w:pPr>
            <w:r w:rsidRPr="009E46B6">
              <w:rPr>
                <w:sz w:val="24"/>
              </w:rPr>
              <w:t>оперировать</w:t>
            </w:r>
            <w:r w:rsidRPr="009E46B6">
              <w:rPr>
                <w:sz w:val="24"/>
              </w:rPr>
              <w:tab/>
            </w:r>
            <w:r w:rsidRPr="009E46B6">
              <w:rPr>
                <w:spacing w:val="-1"/>
                <w:sz w:val="24"/>
              </w:rPr>
              <w:t>понятиями:</w:t>
            </w:r>
            <w:r w:rsidRPr="009E46B6">
              <w:rPr>
                <w:spacing w:val="-58"/>
                <w:sz w:val="24"/>
              </w:rPr>
              <w:t xml:space="preserve"> </w:t>
            </w:r>
            <w:r w:rsidRPr="009E46B6">
              <w:rPr>
                <w:sz w:val="24"/>
              </w:rPr>
              <w:t>логарифм</w:t>
            </w:r>
            <w:r w:rsidRPr="009E46B6">
              <w:rPr>
                <w:sz w:val="24"/>
              </w:rPr>
              <w:tab/>
            </w:r>
            <w:r w:rsidRPr="009E46B6">
              <w:rPr>
                <w:sz w:val="24"/>
              </w:rPr>
              <w:tab/>
            </w:r>
            <w:r w:rsidRPr="009E46B6">
              <w:rPr>
                <w:spacing w:val="-1"/>
                <w:sz w:val="24"/>
              </w:rPr>
              <w:t>числа,</w:t>
            </w:r>
          </w:p>
        </w:tc>
        <w:tc>
          <w:tcPr>
            <w:tcW w:w="3289" w:type="dxa"/>
          </w:tcPr>
          <w:p w14:paraId="75C31175" w14:textId="77777777" w:rsidR="00CA59FD" w:rsidRPr="009E46B6" w:rsidRDefault="009170FA" w:rsidP="001E1C78">
            <w:pPr>
              <w:pStyle w:val="TableParagraph"/>
              <w:numPr>
                <w:ilvl w:val="0"/>
                <w:numId w:val="66"/>
              </w:numPr>
              <w:tabs>
                <w:tab w:val="left" w:pos="818"/>
              </w:tabs>
              <w:spacing w:line="237" w:lineRule="auto"/>
              <w:ind w:right="96" w:firstLine="0"/>
              <w:jc w:val="both"/>
              <w:rPr>
                <w:sz w:val="24"/>
              </w:rPr>
            </w:pPr>
            <w:r w:rsidRPr="009E46B6">
              <w:rPr>
                <w:sz w:val="24"/>
              </w:rPr>
              <w:t>Свободно оперировать</w:t>
            </w:r>
            <w:r w:rsidRPr="009E46B6">
              <w:rPr>
                <w:spacing w:val="-57"/>
                <w:sz w:val="24"/>
              </w:rPr>
              <w:t xml:space="preserve"> </w:t>
            </w:r>
            <w:r w:rsidRPr="009E46B6">
              <w:rPr>
                <w:sz w:val="24"/>
              </w:rPr>
              <w:t>понятиями:</w:t>
            </w:r>
            <w:r w:rsidRPr="009E46B6">
              <w:rPr>
                <w:spacing w:val="13"/>
                <w:sz w:val="24"/>
              </w:rPr>
              <w:t xml:space="preserve"> </w:t>
            </w:r>
            <w:r w:rsidRPr="009E46B6">
              <w:rPr>
                <w:sz w:val="24"/>
              </w:rPr>
              <w:t>натуральное</w:t>
            </w:r>
          </w:p>
          <w:p w14:paraId="5781B34F" w14:textId="77777777" w:rsidR="00CA59FD" w:rsidRPr="009E46B6" w:rsidRDefault="009170FA">
            <w:pPr>
              <w:pStyle w:val="TableParagraph"/>
              <w:tabs>
                <w:tab w:val="left" w:pos="1502"/>
                <w:tab w:val="left" w:pos="2062"/>
                <w:tab w:val="left" w:pos="2524"/>
                <w:tab w:val="left" w:pos="2999"/>
              </w:tabs>
              <w:ind w:left="109" w:right="95"/>
              <w:jc w:val="both"/>
              <w:rPr>
                <w:sz w:val="24"/>
              </w:rPr>
            </w:pPr>
            <w:r w:rsidRPr="009E46B6">
              <w:rPr>
                <w:sz w:val="24"/>
              </w:rPr>
              <w:t>число,</w:t>
            </w:r>
            <w:r w:rsidRPr="009E46B6">
              <w:rPr>
                <w:sz w:val="24"/>
              </w:rPr>
              <w:tab/>
            </w:r>
            <w:r w:rsidRPr="009E46B6">
              <w:rPr>
                <w:sz w:val="24"/>
              </w:rPr>
              <w:tab/>
            </w:r>
            <w:r w:rsidRPr="009E46B6">
              <w:rPr>
                <w:spacing w:val="-1"/>
                <w:sz w:val="24"/>
              </w:rPr>
              <w:t>множество</w:t>
            </w:r>
            <w:r w:rsidRPr="009E46B6">
              <w:rPr>
                <w:spacing w:val="-58"/>
                <w:sz w:val="24"/>
              </w:rPr>
              <w:t xml:space="preserve"> </w:t>
            </w:r>
            <w:r w:rsidRPr="009E46B6">
              <w:rPr>
                <w:sz w:val="24"/>
              </w:rPr>
              <w:t>натуральных</w:t>
            </w:r>
            <w:r w:rsidRPr="009E46B6">
              <w:rPr>
                <w:spacing w:val="1"/>
                <w:sz w:val="24"/>
              </w:rPr>
              <w:t xml:space="preserve"> </w:t>
            </w:r>
            <w:r w:rsidRPr="009E46B6">
              <w:rPr>
                <w:sz w:val="24"/>
              </w:rPr>
              <w:t>чисел,</w:t>
            </w:r>
            <w:r w:rsidRPr="009E46B6">
              <w:rPr>
                <w:spacing w:val="1"/>
                <w:sz w:val="24"/>
              </w:rPr>
              <w:t xml:space="preserve"> </w:t>
            </w:r>
            <w:r w:rsidRPr="009E46B6">
              <w:rPr>
                <w:sz w:val="24"/>
              </w:rPr>
              <w:t>целое</w:t>
            </w:r>
            <w:r w:rsidRPr="009E46B6">
              <w:rPr>
                <w:spacing w:val="-57"/>
                <w:sz w:val="24"/>
              </w:rPr>
              <w:t xml:space="preserve"> </w:t>
            </w:r>
            <w:r w:rsidRPr="009E46B6">
              <w:rPr>
                <w:sz w:val="24"/>
              </w:rPr>
              <w:t>число,</w:t>
            </w:r>
            <w:r w:rsidRPr="009E46B6">
              <w:rPr>
                <w:spacing w:val="1"/>
                <w:sz w:val="24"/>
              </w:rPr>
              <w:t xml:space="preserve"> </w:t>
            </w:r>
            <w:r w:rsidRPr="009E46B6">
              <w:rPr>
                <w:sz w:val="24"/>
              </w:rPr>
              <w:t>множество</w:t>
            </w:r>
            <w:r w:rsidRPr="009E46B6">
              <w:rPr>
                <w:spacing w:val="1"/>
                <w:sz w:val="24"/>
              </w:rPr>
              <w:t xml:space="preserve"> </w:t>
            </w:r>
            <w:r w:rsidRPr="009E46B6">
              <w:rPr>
                <w:sz w:val="24"/>
              </w:rPr>
              <w:t>целых</w:t>
            </w:r>
            <w:r w:rsidRPr="009E46B6">
              <w:rPr>
                <w:spacing w:val="1"/>
                <w:sz w:val="24"/>
              </w:rPr>
              <w:t xml:space="preserve"> </w:t>
            </w:r>
            <w:r w:rsidRPr="009E46B6">
              <w:rPr>
                <w:sz w:val="24"/>
              </w:rPr>
              <w:t>чисел,</w:t>
            </w:r>
            <w:r w:rsidRPr="009E46B6">
              <w:rPr>
                <w:spacing w:val="1"/>
                <w:sz w:val="24"/>
              </w:rPr>
              <w:t xml:space="preserve"> </w:t>
            </w:r>
            <w:r w:rsidRPr="009E46B6">
              <w:rPr>
                <w:sz w:val="24"/>
              </w:rPr>
              <w:t>обыкновенная</w:t>
            </w:r>
            <w:r w:rsidRPr="009E46B6">
              <w:rPr>
                <w:spacing w:val="1"/>
                <w:sz w:val="24"/>
              </w:rPr>
              <w:t xml:space="preserve"> </w:t>
            </w:r>
            <w:r w:rsidRPr="009E46B6">
              <w:rPr>
                <w:sz w:val="24"/>
              </w:rPr>
              <w:t>дробь,</w:t>
            </w:r>
            <w:r w:rsidRPr="009E46B6">
              <w:rPr>
                <w:spacing w:val="1"/>
                <w:sz w:val="24"/>
              </w:rPr>
              <w:t xml:space="preserve"> </w:t>
            </w:r>
            <w:r w:rsidRPr="009E46B6">
              <w:rPr>
                <w:sz w:val="24"/>
              </w:rPr>
              <w:t>десятичная дробь, смешанное</w:t>
            </w:r>
            <w:r w:rsidRPr="009E46B6">
              <w:rPr>
                <w:spacing w:val="-57"/>
                <w:sz w:val="24"/>
              </w:rPr>
              <w:t xml:space="preserve"> </w:t>
            </w:r>
            <w:r w:rsidRPr="009E46B6">
              <w:rPr>
                <w:sz w:val="24"/>
              </w:rPr>
              <w:t>число,</w:t>
            </w:r>
            <w:r w:rsidRPr="009E46B6">
              <w:rPr>
                <w:spacing w:val="1"/>
                <w:sz w:val="24"/>
              </w:rPr>
              <w:t xml:space="preserve"> </w:t>
            </w:r>
            <w:r w:rsidRPr="009E46B6">
              <w:rPr>
                <w:sz w:val="24"/>
              </w:rPr>
              <w:t>рациональное</w:t>
            </w:r>
            <w:r w:rsidRPr="009E46B6">
              <w:rPr>
                <w:spacing w:val="1"/>
                <w:sz w:val="24"/>
              </w:rPr>
              <w:t xml:space="preserve"> </w:t>
            </w:r>
            <w:r w:rsidRPr="009E46B6">
              <w:rPr>
                <w:sz w:val="24"/>
              </w:rPr>
              <w:t>число,</w:t>
            </w:r>
            <w:r w:rsidRPr="009E46B6">
              <w:rPr>
                <w:spacing w:val="1"/>
                <w:sz w:val="24"/>
              </w:rPr>
              <w:t xml:space="preserve"> </w:t>
            </w:r>
            <w:r w:rsidRPr="009E46B6">
              <w:rPr>
                <w:sz w:val="24"/>
              </w:rPr>
              <w:t>множество</w:t>
            </w:r>
            <w:r w:rsidRPr="009E46B6">
              <w:rPr>
                <w:spacing w:val="1"/>
                <w:sz w:val="24"/>
              </w:rPr>
              <w:t xml:space="preserve"> </w:t>
            </w:r>
            <w:r w:rsidRPr="009E46B6">
              <w:rPr>
                <w:sz w:val="24"/>
              </w:rPr>
              <w:t>рациональных</w:t>
            </w:r>
            <w:r w:rsidRPr="009E46B6">
              <w:rPr>
                <w:spacing w:val="1"/>
                <w:sz w:val="24"/>
              </w:rPr>
              <w:t xml:space="preserve"> </w:t>
            </w:r>
            <w:r w:rsidRPr="009E46B6">
              <w:rPr>
                <w:spacing w:val="-1"/>
                <w:sz w:val="24"/>
              </w:rPr>
              <w:t>чисел,</w:t>
            </w:r>
            <w:r w:rsidRPr="009E46B6">
              <w:rPr>
                <w:spacing w:val="-11"/>
                <w:sz w:val="24"/>
              </w:rPr>
              <w:t xml:space="preserve"> </w:t>
            </w:r>
            <w:r w:rsidRPr="009E46B6">
              <w:rPr>
                <w:sz w:val="24"/>
              </w:rPr>
              <w:t>иррациональное</w:t>
            </w:r>
            <w:r w:rsidRPr="009E46B6">
              <w:rPr>
                <w:spacing w:val="-14"/>
                <w:sz w:val="24"/>
              </w:rPr>
              <w:t xml:space="preserve"> </w:t>
            </w:r>
            <w:r w:rsidRPr="009E46B6">
              <w:rPr>
                <w:sz w:val="24"/>
              </w:rPr>
              <w:t>число,</w:t>
            </w:r>
            <w:r w:rsidRPr="009E46B6">
              <w:rPr>
                <w:spacing w:val="-58"/>
                <w:sz w:val="24"/>
              </w:rPr>
              <w:t xml:space="preserve"> </w:t>
            </w:r>
            <w:r w:rsidRPr="009E46B6">
              <w:rPr>
                <w:sz w:val="24"/>
              </w:rPr>
              <w:t>корень</w:t>
            </w:r>
            <w:r w:rsidRPr="009E46B6">
              <w:rPr>
                <w:sz w:val="24"/>
              </w:rPr>
              <w:tab/>
              <w:t>степени</w:t>
            </w:r>
            <w:r w:rsidRPr="009E46B6">
              <w:rPr>
                <w:sz w:val="24"/>
              </w:rPr>
              <w:tab/>
            </w:r>
            <w:r w:rsidRPr="009E46B6">
              <w:rPr>
                <w:sz w:val="24"/>
              </w:rPr>
              <w:tab/>
            </w:r>
            <w:r w:rsidRPr="009E46B6">
              <w:rPr>
                <w:spacing w:val="-1"/>
                <w:sz w:val="24"/>
              </w:rPr>
              <w:t>n,</w:t>
            </w:r>
            <w:r w:rsidRPr="009E46B6">
              <w:rPr>
                <w:spacing w:val="-58"/>
                <w:sz w:val="24"/>
              </w:rPr>
              <w:t xml:space="preserve"> </w:t>
            </w:r>
            <w:r w:rsidRPr="009E46B6">
              <w:rPr>
                <w:sz w:val="24"/>
              </w:rPr>
              <w:t>действительное</w:t>
            </w:r>
            <w:r w:rsidRPr="009E46B6">
              <w:rPr>
                <w:sz w:val="24"/>
              </w:rPr>
              <w:tab/>
            </w:r>
            <w:r w:rsidRPr="009E46B6">
              <w:rPr>
                <w:sz w:val="24"/>
              </w:rPr>
              <w:tab/>
            </w:r>
            <w:r w:rsidRPr="009E46B6">
              <w:rPr>
                <w:spacing w:val="-1"/>
                <w:sz w:val="24"/>
              </w:rPr>
              <w:t>число,</w:t>
            </w:r>
            <w:r w:rsidRPr="009E46B6">
              <w:rPr>
                <w:spacing w:val="-58"/>
                <w:sz w:val="24"/>
              </w:rPr>
              <w:t xml:space="preserve"> </w:t>
            </w:r>
            <w:r w:rsidRPr="009E46B6">
              <w:rPr>
                <w:sz w:val="24"/>
              </w:rPr>
              <w:t xml:space="preserve">множество   </w:t>
            </w:r>
            <w:r w:rsidRPr="009E46B6">
              <w:rPr>
                <w:spacing w:val="47"/>
                <w:sz w:val="24"/>
              </w:rPr>
              <w:t xml:space="preserve"> </w:t>
            </w:r>
            <w:r w:rsidRPr="009E46B6">
              <w:rPr>
                <w:sz w:val="24"/>
              </w:rPr>
              <w:t>действительных</w:t>
            </w:r>
          </w:p>
          <w:p w14:paraId="25C8B6A4" w14:textId="77777777" w:rsidR="00CA59FD" w:rsidRPr="009E46B6" w:rsidRDefault="009170FA">
            <w:pPr>
              <w:pStyle w:val="TableParagraph"/>
              <w:tabs>
                <w:tab w:val="left" w:pos="1575"/>
              </w:tabs>
              <w:spacing w:line="270" w:lineRule="atLeast"/>
              <w:ind w:left="109" w:right="96"/>
              <w:jc w:val="both"/>
              <w:rPr>
                <w:sz w:val="24"/>
              </w:rPr>
            </w:pPr>
            <w:r w:rsidRPr="009E46B6">
              <w:rPr>
                <w:sz w:val="24"/>
              </w:rPr>
              <w:t>чисел,</w:t>
            </w:r>
            <w:r w:rsidRPr="009E46B6">
              <w:rPr>
                <w:sz w:val="24"/>
              </w:rPr>
              <w:tab/>
            </w:r>
            <w:r w:rsidRPr="009E46B6">
              <w:rPr>
                <w:spacing w:val="-1"/>
                <w:sz w:val="24"/>
              </w:rPr>
              <w:t>геометрическая</w:t>
            </w:r>
            <w:r w:rsidRPr="009E46B6">
              <w:rPr>
                <w:spacing w:val="-58"/>
                <w:sz w:val="24"/>
              </w:rPr>
              <w:t xml:space="preserve"> </w:t>
            </w:r>
            <w:r w:rsidRPr="009E46B6">
              <w:rPr>
                <w:sz w:val="24"/>
              </w:rPr>
              <w:t>интерпретация</w:t>
            </w:r>
            <w:r w:rsidRPr="009E46B6">
              <w:rPr>
                <w:spacing w:val="94"/>
                <w:sz w:val="24"/>
              </w:rPr>
              <w:t xml:space="preserve"> </w:t>
            </w:r>
            <w:r w:rsidRPr="009E46B6">
              <w:rPr>
                <w:sz w:val="24"/>
              </w:rPr>
              <w:t>натуральных,</w:t>
            </w:r>
          </w:p>
        </w:tc>
        <w:tc>
          <w:tcPr>
            <w:tcW w:w="3289" w:type="dxa"/>
          </w:tcPr>
          <w:p w14:paraId="20137C5C" w14:textId="77777777" w:rsidR="00CA59FD" w:rsidRPr="009E46B6" w:rsidRDefault="009170FA">
            <w:pPr>
              <w:pStyle w:val="TableParagraph"/>
              <w:ind w:left="109" w:right="97"/>
              <w:jc w:val="both"/>
              <w:rPr>
                <w:sz w:val="24"/>
              </w:rPr>
            </w:pPr>
            <w:r w:rsidRPr="009E46B6">
              <w:rPr>
                <w:sz w:val="24"/>
              </w:rPr>
              <w:t>Достижение</w:t>
            </w:r>
            <w:r w:rsidRPr="009E46B6">
              <w:rPr>
                <w:spacing w:val="1"/>
                <w:sz w:val="24"/>
              </w:rPr>
              <w:t xml:space="preserve"> </w:t>
            </w:r>
            <w:r w:rsidRPr="009E46B6">
              <w:rPr>
                <w:sz w:val="24"/>
              </w:rPr>
              <w:t>результатов</w:t>
            </w:r>
            <w:r w:rsidRPr="009E46B6">
              <w:rPr>
                <w:spacing w:val="-57"/>
                <w:sz w:val="24"/>
              </w:rPr>
              <w:t xml:space="preserve"> </w:t>
            </w:r>
            <w:r w:rsidRPr="009E46B6">
              <w:rPr>
                <w:sz w:val="24"/>
              </w:rPr>
              <w:t>раздела II;</w:t>
            </w:r>
          </w:p>
          <w:p w14:paraId="2696938A" w14:textId="77777777" w:rsidR="00CA59FD" w:rsidRPr="009E46B6" w:rsidRDefault="009170FA">
            <w:pPr>
              <w:pStyle w:val="TableParagraph"/>
              <w:tabs>
                <w:tab w:val="left" w:pos="1903"/>
              </w:tabs>
              <w:ind w:left="109" w:right="98"/>
              <w:jc w:val="both"/>
              <w:rPr>
                <w:sz w:val="24"/>
              </w:rPr>
            </w:pPr>
            <w:r w:rsidRPr="009E46B6">
              <w:rPr>
                <w:sz w:val="24"/>
              </w:rPr>
              <w:t>свободно</w:t>
            </w:r>
            <w:r w:rsidRPr="009E46B6">
              <w:rPr>
                <w:sz w:val="24"/>
              </w:rPr>
              <w:tab/>
            </w:r>
            <w:r w:rsidRPr="009E46B6">
              <w:rPr>
                <w:spacing w:val="-1"/>
                <w:sz w:val="24"/>
              </w:rPr>
              <w:t>оперировать</w:t>
            </w:r>
            <w:r w:rsidRPr="009E46B6">
              <w:rPr>
                <w:spacing w:val="-58"/>
                <w:sz w:val="24"/>
              </w:rPr>
              <w:t xml:space="preserve"> </w:t>
            </w:r>
            <w:r w:rsidRPr="009E46B6">
              <w:rPr>
                <w:sz w:val="24"/>
              </w:rPr>
              <w:t>числовыми множествами 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p>
          <w:p w14:paraId="79A6DEDC" w14:textId="77777777" w:rsidR="00CA59FD" w:rsidRPr="009E46B6" w:rsidRDefault="009170FA">
            <w:pPr>
              <w:pStyle w:val="TableParagraph"/>
              <w:ind w:left="109" w:right="96"/>
              <w:jc w:val="both"/>
              <w:rPr>
                <w:sz w:val="24"/>
              </w:rPr>
            </w:pPr>
            <w:r w:rsidRPr="009E46B6">
              <w:rPr>
                <w:sz w:val="24"/>
              </w:rPr>
              <w:t>понимать</w:t>
            </w:r>
            <w:r w:rsidRPr="009E46B6">
              <w:rPr>
                <w:spacing w:val="1"/>
                <w:sz w:val="24"/>
              </w:rPr>
              <w:t xml:space="preserve"> </w:t>
            </w:r>
            <w:r w:rsidRPr="009E46B6">
              <w:rPr>
                <w:sz w:val="24"/>
              </w:rPr>
              <w:t>причины</w:t>
            </w:r>
            <w:r w:rsidRPr="009E46B6">
              <w:rPr>
                <w:spacing w:val="1"/>
                <w:sz w:val="24"/>
              </w:rPr>
              <w:t xml:space="preserve"> </w:t>
            </w:r>
            <w:r w:rsidRPr="009E46B6">
              <w:rPr>
                <w:sz w:val="24"/>
              </w:rPr>
              <w:t>и</w:t>
            </w:r>
            <w:r w:rsidRPr="009E46B6">
              <w:rPr>
                <w:spacing w:val="1"/>
                <w:sz w:val="24"/>
              </w:rPr>
              <w:t xml:space="preserve"> </w:t>
            </w:r>
            <w:r w:rsidRPr="009E46B6">
              <w:rPr>
                <w:sz w:val="24"/>
              </w:rPr>
              <w:t>основные</w:t>
            </w:r>
            <w:r w:rsidRPr="009E46B6">
              <w:rPr>
                <w:spacing w:val="1"/>
                <w:sz w:val="24"/>
              </w:rPr>
              <w:t xml:space="preserve"> </w:t>
            </w:r>
            <w:r w:rsidRPr="009E46B6">
              <w:rPr>
                <w:sz w:val="24"/>
              </w:rPr>
              <w:t>идеи</w:t>
            </w:r>
            <w:r w:rsidRPr="009E46B6">
              <w:rPr>
                <w:spacing w:val="1"/>
                <w:sz w:val="24"/>
              </w:rPr>
              <w:t xml:space="preserve"> </w:t>
            </w:r>
            <w:r w:rsidRPr="009E46B6">
              <w:rPr>
                <w:sz w:val="24"/>
              </w:rPr>
              <w:t>расширения</w:t>
            </w:r>
            <w:r w:rsidRPr="009E46B6">
              <w:rPr>
                <w:spacing w:val="1"/>
                <w:sz w:val="24"/>
              </w:rPr>
              <w:t xml:space="preserve"> </w:t>
            </w:r>
            <w:r w:rsidRPr="009E46B6">
              <w:rPr>
                <w:sz w:val="24"/>
              </w:rPr>
              <w:t>числовых множеств;</w:t>
            </w:r>
          </w:p>
          <w:p w14:paraId="11C093F0" w14:textId="77777777" w:rsidR="00CA59FD" w:rsidRPr="009E46B6" w:rsidRDefault="009170FA">
            <w:pPr>
              <w:pStyle w:val="TableParagraph"/>
              <w:tabs>
                <w:tab w:val="left" w:pos="2021"/>
              </w:tabs>
              <w:ind w:left="109" w:right="96"/>
              <w:jc w:val="both"/>
              <w:rPr>
                <w:sz w:val="24"/>
              </w:rPr>
            </w:pPr>
            <w:r w:rsidRPr="009E46B6">
              <w:rPr>
                <w:sz w:val="24"/>
              </w:rPr>
              <w:t>владеть</w:t>
            </w:r>
            <w:r w:rsidRPr="009E46B6">
              <w:rPr>
                <w:sz w:val="24"/>
              </w:rPr>
              <w:tab/>
            </w:r>
            <w:r w:rsidRPr="009E46B6">
              <w:rPr>
                <w:spacing w:val="-1"/>
                <w:sz w:val="24"/>
              </w:rPr>
              <w:t>основными</w:t>
            </w:r>
            <w:r w:rsidRPr="009E46B6">
              <w:rPr>
                <w:spacing w:val="-58"/>
                <w:sz w:val="24"/>
              </w:rPr>
              <w:t xml:space="preserve"> </w:t>
            </w:r>
            <w:r w:rsidRPr="009E46B6">
              <w:rPr>
                <w:sz w:val="24"/>
              </w:rPr>
              <w:t>понятиями теории делимости</w:t>
            </w:r>
            <w:r w:rsidRPr="009E46B6">
              <w:rPr>
                <w:spacing w:val="-57"/>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стандартных</w:t>
            </w:r>
            <w:r w:rsidRPr="009E46B6">
              <w:rPr>
                <w:spacing w:val="1"/>
                <w:sz w:val="24"/>
              </w:rPr>
              <w:t xml:space="preserve"> </w:t>
            </w:r>
            <w:r w:rsidRPr="009E46B6">
              <w:rPr>
                <w:sz w:val="24"/>
              </w:rPr>
              <w:t>задач</w:t>
            </w:r>
          </w:p>
          <w:p w14:paraId="23F814F6" w14:textId="77777777" w:rsidR="00CA59FD" w:rsidRPr="009E46B6" w:rsidRDefault="009170FA">
            <w:pPr>
              <w:pStyle w:val="TableParagraph"/>
              <w:ind w:left="109" w:right="95"/>
              <w:jc w:val="both"/>
              <w:rPr>
                <w:sz w:val="24"/>
              </w:rPr>
            </w:pPr>
            <w:r w:rsidRPr="009E46B6">
              <w:rPr>
                <w:sz w:val="24"/>
              </w:rPr>
              <w:t>иметь базовые представления</w:t>
            </w:r>
            <w:r w:rsidRPr="009E46B6">
              <w:rPr>
                <w:spacing w:val="-57"/>
                <w:sz w:val="24"/>
              </w:rPr>
              <w:t xml:space="preserve"> </w:t>
            </w:r>
            <w:r w:rsidRPr="009E46B6">
              <w:rPr>
                <w:sz w:val="24"/>
              </w:rPr>
              <w:t>о</w:t>
            </w:r>
            <w:r w:rsidRPr="009E46B6">
              <w:rPr>
                <w:spacing w:val="1"/>
                <w:sz w:val="24"/>
              </w:rPr>
              <w:t xml:space="preserve"> </w:t>
            </w:r>
            <w:r w:rsidRPr="009E46B6">
              <w:rPr>
                <w:sz w:val="24"/>
              </w:rPr>
              <w:t>множестве</w:t>
            </w:r>
            <w:r w:rsidRPr="009E46B6">
              <w:rPr>
                <w:spacing w:val="1"/>
                <w:sz w:val="24"/>
              </w:rPr>
              <w:t xml:space="preserve"> </w:t>
            </w:r>
            <w:r w:rsidRPr="009E46B6">
              <w:rPr>
                <w:sz w:val="24"/>
              </w:rPr>
              <w:t>комплексных</w:t>
            </w:r>
            <w:r w:rsidRPr="009E46B6">
              <w:rPr>
                <w:spacing w:val="1"/>
                <w:sz w:val="24"/>
              </w:rPr>
              <w:t xml:space="preserve"> </w:t>
            </w:r>
            <w:r w:rsidRPr="009E46B6">
              <w:rPr>
                <w:sz w:val="24"/>
              </w:rPr>
              <w:t>чисел;</w:t>
            </w:r>
          </w:p>
        </w:tc>
      </w:tr>
    </w:tbl>
    <w:p w14:paraId="2C95208B" w14:textId="77777777" w:rsidR="00CA59FD" w:rsidRPr="009E46B6" w:rsidRDefault="00CA59FD">
      <w:pPr>
        <w:jc w:val="both"/>
        <w:rPr>
          <w:sz w:val="24"/>
        </w:rPr>
        <w:sectPr w:rsidR="00CA59FD" w:rsidRPr="009E46B6">
          <w:pgSz w:w="16840" w:h="11910" w:orient="landscape"/>
          <w:pgMar w:top="1100" w:right="760" w:bottom="1140" w:left="1020" w:header="0" w:footer="946" w:gutter="0"/>
          <w:cols w:space="720"/>
        </w:sectPr>
      </w:pPr>
    </w:p>
    <w:p w14:paraId="700E2CEA" w14:textId="77777777" w:rsidR="00CA59FD" w:rsidRPr="009E46B6" w:rsidRDefault="00CA59FD">
      <w:pPr>
        <w:pStyle w:val="a3"/>
        <w:ind w:left="0" w:firstLine="0"/>
        <w:jc w:val="left"/>
        <w:rPr>
          <w:sz w:val="20"/>
        </w:rPr>
      </w:pPr>
    </w:p>
    <w:p w14:paraId="6ADE0497" w14:textId="77777777" w:rsidR="00CA59FD" w:rsidRPr="009E46B6" w:rsidRDefault="00CA59FD">
      <w:pPr>
        <w:pStyle w:val="a3"/>
        <w:ind w:left="0" w:firstLine="0"/>
        <w:jc w:val="left"/>
        <w:rPr>
          <w:sz w:val="20"/>
        </w:rPr>
      </w:pPr>
    </w:p>
    <w:p w14:paraId="62631129"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75968195" w14:textId="77777777">
        <w:trPr>
          <w:trHeight w:val="551"/>
        </w:trPr>
        <w:tc>
          <w:tcPr>
            <w:tcW w:w="1527" w:type="dxa"/>
          </w:tcPr>
          <w:p w14:paraId="0D9638ED" w14:textId="77777777" w:rsidR="00CA59FD" w:rsidRPr="009E46B6" w:rsidRDefault="00CA59FD">
            <w:pPr>
              <w:pStyle w:val="TableParagraph"/>
              <w:rPr>
                <w:sz w:val="24"/>
              </w:rPr>
            </w:pPr>
          </w:p>
        </w:tc>
        <w:tc>
          <w:tcPr>
            <w:tcW w:w="6724" w:type="dxa"/>
            <w:gridSpan w:val="3"/>
          </w:tcPr>
          <w:p w14:paraId="57128635"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7CB37C3D"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0CB219F6"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279AB821"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685F18BB" w14:textId="77777777">
        <w:trPr>
          <w:trHeight w:val="551"/>
        </w:trPr>
        <w:tc>
          <w:tcPr>
            <w:tcW w:w="1527" w:type="dxa"/>
          </w:tcPr>
          <w:p w14:paraId="29F628CB"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6387AA5E"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69FC1F2"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19E04D0A"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CF8303B"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0D7D6BD5" w14:textId="77777777">
        <w:trPr>
          <w:trHeight w:val="7539"/>
        </w:trPr>
        <w:tc>
          <w:tcPr>
            <w:tcW w:w="1527" w:type="dxa"/>
          </w:tcPr>
          <w:p w14:paraId="23449AD9" w14:textId="77777777" w:rsidR="00CA59FD" w:rsidRPr="009E46B6" w:rsidRDefault="00CA59FD">
            <w:pPr>
              <w:pStyle w:val="TableParagraph"/>
              <w:rPr>
                <w:sz w:val="24"/>
              </w:rPr>
            </w:pPr>
          </w:p>
        </w:tc>
        <w:tc>
          <w:tcPr>
            <w:tcW w:w="3118" w:type="dxa"/>
          </w:tcPr>
          <w:p w14:paraId="19F5334D" w14:textId="77777777" w:rsidR="00CA59FD" w:rsidRPr="009E46B6" w:rsidRDefault="009170FA">
            <w:pPr>
              <w:pStyle w:val="TableParagraph"/>
              <w:tabs>
                <w:tab w:val="left" w:pos="1078"/>
                <w:tab w:val="left" w:pos="1345"/>
                <w:tab w:val="left" w:pos="1544"/>
                <w:tab w:val="left" w:pos="1599"/>
                <w:tab w:val="left" w:pos="1728"/>
                <w:tab w:val="left" w:pos="1767"/>
                <w:tab w:val="left" w:pos="1865"/>
                <w:tab w:val="left" w:pos="2018"/>
                <w:tab w:val="left" w:pos="2359"/>
                <w:tab w:val="left" w:pos="2503"/>
                <w:tab w:val="left" w:pos="2772"/>
                <w:tab w:val="left" w:pos="2879"/>
              </w:tabs>
              <w:ind w:left="107" w:right="96"/>
              <w:rPr>
                <w:sz w:val="24"/>
              </w:rPr>
            </w:pPr>
            <w:r w:rsidRPr="009E46B6">
              <w:rPr>
                <w:sz w:val="24"/>
              </w:rPr>
              <w:t>тригонометрическая</w:t>
            </w:r>
            <w:r w:rsidRPr="009E46B6">
              <w:rPr>
                <w:spacing w:val="1"/>
                <w:sz w:val="24"/>
              </w:rPr>
              <w:t xml:space="preserve"> </w:t>
            </w:r>
            <w:r w:rsidRPr="009E46B6">
              <w:rPr>
                <w:sz w:val="24"/>
              </w:rPr>
              <w:t>окружность, градусная мера</w:t>
            </w:r>
            <w:r w:rsidRPr="009E46B6">
              <w:rPr>
                <w:spacing w:val="-57"/>
                <w:sz w:val="24"/>
              </w:rPr>
              <w:t xml:space="preserve"> </w:t>
            </w:r>
            <w:r w:rsidRPr="009E46B6">
              <w:rPr>
                <w:sz w:val="24"/>
              </w:rPr>
              <w:t>угла,</w:t>
            </w:r>
            <w:r w:rsidRPr="009E46B6">
              <w:rPr>
                <w:sz w:val="24"/>
              </w:rPr>
              <w:tab/>
              <w:t>величина</w:t>
            </w:r>
            <w:r w:rsidRPr="009E46B6">
              <w:rPr>
                <w:sz w:val="24"/>
              </w:rPr>
              <w:tab/>
            </w:r>
            <w:r w:rsidRPr="009E46B6">
              <w:rPr>
                <w:sz w:val="24"/>
              </w:rPr>
              <w:tab/>
            </w:r>
            <w:r w:rsidRPr="009E46B6">
              <w:rPr>
                <w:spacing w:val="-1"/>
                <w:sz w:val="24"/>
              </w:rPr>
              <w:t>угла,</w:t>
            </w:r>
            <w:r w:rsidRPr="009E46B6">
              <w:rPr>
                <w:spacing w:val="-57"/>
                <w:sz w:val="24"/>
              </w:rPr>
              <w:t xml:space="preserve"> </w:t>
            </w:r>
            <w:r w:rsidRPr="009E46B6">
              <w:rPr>
                <w:sz w:val="24"/>
              </w:rPr>
              <w:t>заданного</w:t>
            </w:r>
            <w:r w:rsidRPr="009E46B6">
              <w:rPr>
                <w:sz w:val="24"/>
              </w:rPr>
              <w:tab/>
            </w:r>
            <w:r w:rsidRPr="009E46B6">
              <w:rPr>
                <w:sz w:val="24"/>
              </w:rPr>
              <w:tab/>
            </w:r>
            <w:r w:rsidRPr="009E46B6">
              <w:rPr>
                <w:sz w:val="24"/>
              </w:rPr>
              <w:tab/>
              <w:t>точкой</w:t>
            </w:r>
            <w:r w:rsidRPr="009E46B6">
              <w:rPr>
                <w:sz w:val="24"/>
              </w:rPr>
              <w:tab/>
            </w:r>
            <w:r w:rsidRPr="009E46B6">
              <w:rPr>
                <w:sz w:val="24"/>
              </w:rPr>
              <w:tab/>
            </w:r>
            <w:r w:rsidRPr="009E46B6">
              <w:rPr>
                <w:sz w:val="24"/>
              </w:rPr>
              <w:tab/>
            </w:r>
            <w:r w:rsidRPr="009E46B6">
              <w:rPr>
                <w:spacing w:val="-1"/>
                <w:sz w:val="24"/>
              </w:rPr>
              <w:t>на</w:t>
            </w:r>
            <w:r w:rsidRPr="009E46B6">
              <w:rPr>
                <w:spacing w:val="-57"/>
                <w:sz w:val="24"/>
              </w:rPr>
              <w:t xml:space="preserve"> </w:t>
            </w:r>
            <w:r w:rsidRPr="009E46B6">
              <w:rPr>
                <w:sz w:val="24"/>
              </w:rPr>
              <w:t>тригонометрической</w:t>
            </w:r>
            <w:r w:rsidRPr="009E46B6">
              <w:rPr>
                <w:spacing w:val="1"/>
                <w:sz w:val="24"/>
              </w:rPr>
              <w:t xml:space="preserve"> </w:t>
            </w:r>
            <w:r w:rsidRPr="009E46B6">
              <w:rPr>
                <w:sz w:val="24"/>
              </w:rPr>
              <w:t>окружности,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синус,</w:t>
            </w:r>
            <w:r w:rsidRPr="009E46B6">
              <w:rPr>
                <w:spacing w:val="-57"/>
                <w:sz w:val="24"/>
              </w:rPr>
              <w:t xml:space="preserve"> </w:t>
            </w:r>
            <w:r w:rsidRPr="009E46B6">
              <w:rPr>
                <w:sz w:val="24"/>
              </w:rPr>
              <w:t>косинус,</w:t>
            </w:r>
            <w:r w:rsidRPr="009E46B6">
              <w:rPr>
                <w:sz w:val="24"/>
              </w:rPr>
              <w:tab/>
            </w:r>
            <w:r w:rsidRPr="009E46B6">
              <w:rPr>
                <w:sz w:val="24"/>
              </w:rPr>
              <w:tab/>
            </w:r>
            <w:r w:rsidRPr="009E46B6">
              <w:rPr>
                <w:sz w:val="24"/>
              </w:rPr>
              <w:tab/>
              <w:t>тангенс</w:t>
            </w:r>
            <w:r w:rsidRPr="009E46B6">
              <w:rPr>
                <w:sz w:val="24"/>
              </w:rPr>
              <w:tab/>
            </w:r>
            <w:r w:rsidRPr="009E46B6">
              <w:rPr>
                <w:sz w:val="24"/>
              </w:rPr>
              <w:tab/>
            </w:r>
            <w:r w:rsidRPr="009E46B6">
              <w:rPr>
                <w:sz w:val="24"/>
              </w:rPr>
              <w:tab/>
            </w:r>
            <w:r w:rsidRPr="009E46B6">
              <w:rPr>
                <w:sz w:val="24"/>
              </w:rPr>
              <w:tab/>
            </w:r>
            <w:r w:rsidRPr="009E46B6">
              <w:rPr>
                <w:spacing w:val="-3"/>
                <w:sz w:val="24"/>
              </w:rPr>
              <w:t>и</w:t>
            </w:r>
            <w:r w:rsidRPr="009E46B6">
              <w:rPr>
                <w:spacing w:val="-57"/>
                <w:sz w:val="24"/>
              </w:rPr>
              <w:t xml:space="preserve"> </w:t>
            </w:r>
            <w:r w:rsidRPr="009E46B6">
              <w:rPr>
                <w:sz w:val="24"/>
              </w:rPr>
              <w:t>котангенс</w:t>
            </w:r>
            <w:r w:rsidRPr="009E46B6">
              <w:rPr>
                <w:spacing w:val="3"/>
                <w:sz w:val="24"/>
              </w:rPr>
              <w:t xml:space="preserve"> </w:t>
            </w:r>
            <w:r w:rsidRPr="009E46B6">
              <w:rPr>
                <w:sz w:val="24"/>
              </w:rPr>
              <w:t>углов,</w:t>
            </w:r>
            <w:r w:rsidRPr="009E46B6">
              <w:rPr>
                <w:spacing w:val="59"/>
                <w:sz w:val="24"/>
              </w:rPr>
              <w:t xml:space="preserve"> </w:t>
            </w:r>
            <w:r w:rsidRPr="009E46B6">
              <w:rPr>
                <w:sz w:val="24"/>
              </w:rPr>
              <w:t>имеющих</w:t>
            </w:r>
            <w:r w:rsidRPr="009E46B6">
              <w:rPr>
                <w:spacing w:val="-57"/>
                <w:sz w:val="24"/>
              </w:rPr>
              <w:t xml:space="preserve"> </w:t>
            </w:r>
            <w:r w:rsidRPr="009E46B6">
              <w:rPr>
                <w:sz w:val="24"/>
              </w:rPr>
              <w:t>произвольную величину;</w:t>
            </w:r>
            <w:r w:rsidRPr="009E46B6">
              <w:rPr>
                <w:spacing w:val="1"/>
                <w:sz w:val="24"/>
              </w:rPr>
              <w:t xml:space="preserve"> </w:t>
            </w:r>
            <w:r w:rsidRPr="009E46B6">
              <w:rPr>
                <w:sz w:val="24"/>
              </w:rPr>
              <w:t>выполнять</w:t>
            </w:r>
            <w:r w:rsidRPr="009E46B6">
              <w:rPr>
                <w:spacing w:val="49"/>
                <w:sz w:val="24"/>
              </w:rPr>
              <w:t xml:space="preserve"> </w:t>
            </w:r>
            <w:r w:rsidRPr="009E46B6">
              <w:rPr>
                <w:sz w:val="24"/>
              </w:rPr>
              <w:t>арифметические</w:t>
            </w:r>
            <w:r w:rsidRPr="009E46B6">
              <w:rPr>
                <w:spacing w:val="-57"/>
                <w:sz w:val="24"/>
              </w:rPr>
              <w:t xml:space="preserve"> </w:t>
            </w:r>
            <w:r w:rsidRPr="009E46B6">
              <w:rPr>
                <w:sz w:val="24"/>
              </w:rPr>
              <w:t>действия</w:t>
            </w:r>
            <w:r w:rsidRPr="009E46B6">
              <w:rPr>
                <w:sz w:val="24"/>
              </w:rPr>
              <w:tab/>
            </w:r>
            <w:r w:rsidRPr="009E46B6">
              <w:rPr>
                <w:sz w:val="24"/>
              </w:rPr>
              <w:tab/>
              <w:t>с</w:t>
            </w:r>
            <w:r w:rsidRPr="009E46B6">
              <w:rPr>
                <w:sz w:val="24"/>
              </w:rPr>
              <w:tab/>
            </w:r>
            <w:r w:rsidRPr="009E46B6">
              <w:rPr>
                <w:sz w:val="24"/>
              </w:rPr>
              <w:tab/>
            </w:r>
            <w:r w:rsidRPr="009E46B6">
              <w:rPr>
                <w:sz w:val="24"/>
              </w:rPr>
              <w:tab/>
            </w:r>
            <w:r w:rsidRPr="009E46B6">
              <w:rPr>
                <w:sz w:val="24"/>
              </w:rPr>
              <w:tab/>
              <w:t>целыми</w:t>
            </w:r>
            <w:r w:rsidRPr="009E46B6">
              <w:rPr>
                <w:sz w:val="24"/>
              </w:rPr>
              <w:tab/>
            </w:r>
            <w:r w:rsidRPr="009E46B6">
              <w:rPr>
                <w:sz w:val="24"/>
              </w:rPr>
              <w:tab/>
            </w:r>
            <w:r w:rsidRPr="009E46B6">
              <w:rPr>
                <w:spacing w:val="-3"/>
                <w:sz w:val="24"/>
              </w:rPr>
              <w:t>и</w:t>
            </w:r>
            <w:r w:rsidRPr="009E46B6">
              <w:rPr>
                <w:spacing w:val="-57"/>
                <w:sz w:val="24"/>
              </w:rPr>
              <w:t xml:space="preserve"> </w:t>
            </w:r>
            <w:r w:rsidRPr="009E46B6">
              <w:rPr>
                <w:sz w:val="24"/>
              </w:rPr>
              <w:t>рациональными числами;</w:t>
            </w:r>
            <w:r w:rsidRPr="009E46B6">
              <w:rPr>
                <w:spacing w:val="1"/>
                <w:sz w:val="24"/>
              </w:rPr>
              <w:t xml:space="preserve"> </w:t>
            </w:r>
            <w:r w:rsidRPr="009E46B6">
              <w:rPr>
                <w:sz w:val="24"/>
              </w:rPr>
              <w:t>выполнять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несложные</w:t>
            </w:r>
            <w:r w:rsidRPr="009E46B6">
              <w:rPr>
                <w:spacing w:val="-57"/>
                <w:sz w:val="24"/>
              </w:rPr>
              <w:t xml:space="preserve"> </w:t>
            </w:r>
            <w:r w:rsidRPr="009E46B6">
              <w:rPr>
                <w:sz w:val="24"/>
              </w:rPr>
              <w:t>преобразования</w:t>
            </w:r>
            <w:r w:rsidRPr="009E46B6">
              <w:rPr>
                <w:sz w:val="24"/>
              </w:rPr>
              <w:tab/>
            </w:r>
            <w:r w:rsidRPr="009E46B6">
              <w:rPr>
                <w:sz w:val="24"/>
              </w:rPr>
              <w:tab/>
            </w:r>
            <w:r w:rsidRPr="009E46B6">
              <w:rPr>
                <w:sz w:val="24"/>
              </w:rPr>
              <w:tab/>
              <w:t>числовых</w:t>
            </w:r>
            <w:r w:rsidRPr="009E46B6">
              <w:rPr>
                <w:spacing w:val="-57"/>
                <w:sz w:val="24"/>
              </w:rPr>
              <w:t xml:space="preserve"> </w:t>
            </w:r>
            <w:r w:rsidRPr="009E46B6">
              <w:rPr>
                <w:sz w:val="24"/>
              </w:rPr>
              <w:t>выражений,</w:t>
            </w:r>
            <w:r w:rsidRPr="009E46B6">
              <w:rPr>
                <w:sz w:val="24"/>
              </w:rPr>
              <w:tab/>
            </w:r>
            <w:r w:rsidRPr="009E46B6">
              <w:rPr>
                <w:sz w:val="24"/>
              </w:rPr>
              <w:tab/>
            </w:r>
            <w:r w:rsidRPr="009E46B6">
              <w:rPr>
                <w:sz w:val="24"/>
              </w:rPr>
              <w:tab/>
            </w:r>
            <w:r w:rsidRPr="009E46B6">
              <w:rPr>
                <w:sz w:val="24"/>
              </w:rPr>
              <w:tab/>
            </w:r>
            <w:r w:rsidRPr="009E46B6">
              <w:rPr>
                <w:spacing w:val="-1"/>
                <w:sz w:val="24"/>
              </w:rPr>
              <w:t>содержащих</w:t>
            </w:r>
            <w:r w:rsidRPr="009E46B6">
              <w:rPr>
                <w:spacing w:val="-57"/>
                <w:sz w:val="24"/>
              </w:rPr>
              <w:t xml:space="preserve"> </w:t>
            </w:r>
            <w:r w:rsidRPr="009E46B6">
              <w:rPr>
                <w:sz w:val="24"/>
              </w:rPr>
              <w:t>степени</w:t>
            </w:r>
            <w:r w:rsidRPr="009E46B6">
              <w:rPr>
                <w:spacing w:val="52"/>
                <w:sz w:val="24"/>
              </w:rPr>
              <w:t xml:space="preserve"> </w:t>
            </w:r>
            <w:r w:rsidRPr="009E46B6">
              <w:rPr>
                <w:sz w:val="24"/>
              </w:rPr>
              <w:t>чисел,</w:t>
            </w:r>
            <w:r w:rsidRPr="009E46B6">
              <w:rPr>
                <w:spacing w:val="53"/>
                <w:sz w:val="24"/>
              </w:rPr>
              <w:t xml:space="preserve"> </w:t>
            </w:r>
            <w:r w:rsidRPr="009E46B6">
              <w:rPr>
                <w:sz w:val="24"/>
              </w:rPr>
              <w:t>либо</w:t>
            </w:r>
            <w:r w:rsidRPr="009E46B6">
              <w:rPr>
                <w:spacing w:val="53"/>
                <w:sz w:val="24"/>
              </w:rPr>
              <w:t xml:space="preserve"> </w:t>
            </w:r>
            <w:r w:rsidRPr="009E46B6">
              <w:rPr>
                <w:sz w:val="24"/>
              </w:rPr>
              <w:t>корни</w:t>
            </w:r>
            <w:r w:rsidRPr="009E46B6">
              <w:rPr>
                <w:spacing w:val="-57"/>
                <w:sz w:val="24"/>
              </w:rPr>
              <w:t xml:space="preserve"> </w:t>
            </w:r>
            <w:r w:rsidRPr="009E46B6">
              <w:rPr>
                <w:sz w:val="24"/>
              </w:rPr>
              <w:t>из</w:t>
            </w:r>
            <w:r w:rsidRPr="009E46B6">
              <w:rPr>
                <w:spacing w:val="6"/>
                <w:sz w:val="24"/>
              </w:rPr>
              <w:t xml:space="preserve"> </w:t>
            </w:r>
            <w:r w:rsidRPr="009E46B6">
              <w:rPr>
                <w:sz w:val="24"/>
              </w:rPr>
              <w:t>чисел,</w:t>
            </w:r>
            <w:r w:rsidRPr="009E46B6">
              <w:rPr>
                <w:spacing w:val="6"/>
                <w:sz w:val="24"/>
              </w:rPr>
              <w:t xml:space="preserve"> </w:t>
            </w:r>
            <w:r w:rsidRPr="009E46B6">
              <w:rPr>
                <w:sz w:val="24"/>
              </w:rPr>
              <w:t>либо</w:t>
            </w:r>
            <w:r w:rsidRPr="009E46B6">
              <w:rPr>
                <w:spacing w:val="6"/>
                <w:sz w:val="24"/>
              </w:rPr>
              <w:t xml:space="preserve"> </w:t>
            </w:r>
            <w:r w:rsidRPr="009E46B6">
              <w:rPr>
                <w:sz w:val="24"/>
              </w:rPr>
              <w:t>логарифмы</w:t>
            </w:r>
            <w:r w:rsidRPr="009E46B6">
              <w:rPr>
                <w:spacing w:val="-57"/>
                <w:sz w:val="24"/>
              </w:rPr>
              <w:t xml:space="preserve"> </w:t>
            </w:r>
            <w:r w:rsidRPr="009E46B6">
              <w:rPr>
                <w:sz w:val="24"/>
              </w:rPr>
              <w:t>чисел;</w:t>
            </w:r>
          </w:p>
          <w:p w14:paraId="6EBDDAD9" w14:textId="77777777" w:rsidR="00CA59FD" w:rsidRPr="009E46B6" w:rsidRDefault="009170FA">
            <w:pPr>
              <w:pStyle w:val="TableParagraph"/>
              <w:tabs>
                <w:tab w:val="left" w:pos="1243"/>
                <w:tab w:val="left" w:pos="1532"/>
                <w:tab w:val="left" w:pos="1827"/>
                <w:tab w:val="left" w:pos="2092"/>
                <w:tab w:val="left" w:pos="2148"/>
                <w:tab w:val="left" w:pos="2369"/>
                <w:tab w:val="left" w:pos="2895"/>
              </w:tabs>
              <w:ind w:left="107" w:right="95"/>
              <w:rPr>
                <w:sz w:val="24"/>
              </w:rPr>
            </w:pPr>
            <w:r w:rsidRPr="009E46B6">
              <w:rPr>
                <w:spacing w:val="-1"/>
                <w:sz w:val="24"/>
              </w:rPr>
              <w:t>сравнивать</w:t>
            </w:r>
            <w:r w:rsidRPr="009E46B6">
              <w:rPr>
                <w:spacing w:val="-1"/>
                <w:sz w:val="24"/>
              </w:rPr>
              <w:tab/>
            </w:r>
            <w:r w:rsidRPr="009E46B6">
              <w:rPr>
                <w:spacing w:val="-1"/>
                <w:sz w:val="24"/>
              </w:rPr>
              <w:tab/>
              <w:t>рациональные</w:t>
            </w:r>
            <w:r w:rsidRPr="009E46B6">
              <w:rPr>
                <w:spacing w:val="-57"/>
                <w:sz w:val="24"/>
              </w:rPr>
              <w:t xml:space="preserve"> </w:t>
            </w:r>
            <w:r w:rsidRPr="009E46B6">
              <w:rPr>
                <w:sz w:val="24"/>
              </w:rPr>
              <w:t>числа между собой;</w:t>
            </w:r>
            <w:r w:rsidRPr="009E46B6">
              <w:rPr>
                <w:spacing w:val="1"/>
                <w:sz w:val="24"/>
              </w:rPr>
              <w:t xml:space="preserve"> </w:t>
            </w:r>
            <w:r w:rsidRPr="009E46B6">
              <w:rPr>
                <w:sz w:val="24"/>
              </w:rPr>
              <w:t>оценивать</w:t>
            </w:r>
            <w:r w:rsidRPr="009E46B6">
              <w:rPr>
                <w:spacing w:val="39"/>
                <w:sz w:val="24"/>
              </w:rPr>
              <w:t xml:space="preserve"> </w:t>
            </w:r>
            <w:r w:rsidRPr="009E46B6">
              <w:rPr>
                <w:sz w:val="24"/>
              </w:rPr>
              <w:t>и</w:t>
            </w:r>
            <w:r w:rsidRPr="009E46B6">
              <w:rPr>
                <w:spacing w:val="38"/>
                <w:sz w:val="24"/>
              </w:rPr>
              <w:t xml:space="preserve"> </w:t>
            </w:r>
            <w:r w:rsidRPr="009E46B6">
              <w:rPr>
                <w:sz w:val="24"/>
              </w:rPr>
              <w:t>сравнивать</w:t>
            </w:r>
            <w:r w:rsidRPr="009E46B6">
              <w:rPr>
                <w:spacing w:val="39"/>
                <w:sz w:val="24"/>
              </w:rPr>
              <w:t xml:space="preserve"> </w:t>
            </w:r>
            <w:r w:rsidRPr="009E46B6">
              <w:rPr>
                <w:sz w:val="24"/>
              </w:rPr>
              <w:t>с</w:t>
            </w:r>
            <w:r w:rsidRPr="009E46B6">
              <w:rPr>
                <w:spacing w:val="-57"/>
                <w:sz w:val="24"/>
              </w:rPr>
              <w:t xml:space="preserve"> </w:t>
            </w:r>
            <w:r w:rsidRPr="009E46B6">
              <w:rPr>
                <w:sz w:val="24"/>
              </w:rPr>
              <w:t>рациональными</w:t>
            </w:r>
            <w:r w:rsidRPr="009E46B6">
              <w:rPr>
                <w:sz w:val="24"/>
              </w:rPr>
              <w:tab/>
            </w:r>
            <w:r w:rsidRPr="009E46B6">
              <w:rPr>
                <w:sz w:val="24"/>
              </w:rPr>
              <w:tab/>
            </w:r>
            <w:r w:rsidRPr="009E46B6">
              <w:rPr>
                <w:sz w:val="24"/>
              </w:rPr>
              <w:tab/>
            </w:r>
            <w:r w:rsidRPr="009E46B6">
              <w:rPr>
                <w:spacing w:val="-1"/>
                <w:sz w:val="24"/>
              </w:rPr>
              <w:t>числами</w:t>
            </w:r>
            <w:r w:rsidRPr="009E46B6">
              <w:rPr>
                <w:spacing w:val="-57"/>
                <w:sz w:val="24"/>
              </w:rPr>
              <w:t xml:space="preserve"> </w:t>
            </w:r>
            <w:r w:rsidRPr="009E46B6">
              <w:rPr>
                <w:sz w:val="24"/>
              </w:rPr>
              <w:t>значения</w:t>
            </w:r>
            <w:r w:rsidRPr="009E46B6">
              <w:rPr>
                <w:sz w:val="24"/>
              </w:rPr>
              <w:tab/>
              <w:t>целых</w:t>
            </w:r>
            <w:r w:rsidRPr="009E46B6">
              <w:rPr>
                <w:sz w:val="24"/>
              </w:rPr>
              <w:tab/>
            </w:r>
            <w:r w:rsidRPr="009E46B6">
              <w:rPr>
                <w:spacing w:val="-1"/>
                <w:sz w:val="24"/>
              </w:rPr>
              <w:t>степеней</w:t>
            </w:r>
            <w:r w:rsidRPr="009E46B6">
              <w:rPr>
                <w:spacing w:val="-57"/>
                <w:sz w:val="24"/>
              </w:rPr>
              <w:t xml:space="preserve"> </w:t>
            </w:r>
            <w:r w:rsidRPr="009E46B6">
              <w:rPr>
                <w:sz w:val="24"/>
              </w:rPr>
              <w:t>чисел,</w:t>
            </w:r>
            <w:r w:rsidRPr="009E46B6">
              <w:rPr>
                <w:spacing w:val="1"/>
                <w:sz w:val="24"/>
              </w:rPr>
              <w:t xml:space="preserve"> </w:t>
            </w:r>
            <w:r w:rsidRPr="009E46B6">
              <w:rPr>
                <w:sz w:val="24"/>
              </w:rPr>
              <w:t>корней</w:t>
            </w:r>
            <w:r w:rsidRPr="009E46B6">
              <w:rPr>
                <w:spacing w:val="1"/>
                <w:sz w:val="24"/>
              </w:rPr>
              <w:t xml:space="preserve"> </w:t>
            </w:r>
            <w:r w:rsidRPr="009E46B6">
              <w:rPr>
                <w:sz w:val="24"/>
              </w:rPr>
              <w:t>натуральной</w:t>
            </w:r>
            <w:r w:rsidRPr="009E46B6">
              <w:rPr>
                <w:spacing w:val="-57"/>
                <w:sz w:val="24"/>
              </w:rPr>
              <w:t xml:space="preserve"> </w:t>
            </w:r>
            <w:r w:rsidRPr="009E46B6">
              <w:rPr>
                <w:sz w:val="24"/>
              </w:rPr>
              <w:t>степени</w:t>
            </w:r>
            <w:r w:rsidRPr="009E46B6">
              <w:rPr>
                <w:sz w:val="24"/>
              </w:rPr>
              <w:tab/>
            </w:r>
            <w:r w:rsidRPr="009E46B6">
              <w:rPr>
                <w:sz w:val="24"/>
              </w:rPr>
              <w:tab/>
              <w:t>из</w:t>
            </w:r>
            <w:r w:rsidRPr="009E46B6">
              <w:rPr>
                <w:sz w:val="24"/>
              </w:rPr>
              <w:tab/>
            </w:r>
            <w:r w:rsidRPr="009E46B6">
              <w:rPr>
                <w:sz w:val="24"/>
              </w:rPr>
              <w:tab/>
            </w:r>
            <w:r w:rsidRPr="009E46B6">
              <w:rPr>
                <w:sz w:val="24"/>
              </w:rPr>
              <w:tab/>
            </w:r>
            <w:r w:rsidRPr="009E46B6">
              <w:rPr>
                <w:sz w:val="24"/>
              </w:rPr>
              <w:tab/>
            </w:r>
            <w:r w:rsidRPr="009E46B6">
              <w:rPr>
                <w:spacing w:val="-1"/>
                <w:sz w:val="24"/>
              </w:rPr>
              <w:t>чисел,</w:t>
            </w:r>
            <w:r w:rsidRPr="009E46B6">
              <w:rPr>
                <w:spacing w:val="-57"/>
                <w:sz w:val="24"/>
              </w:rPr>
              <w:t xml:space="preserve"> </w:t>
            </w:r>
            <w:r w:rsidRPr="009E46B6">
              <w:rPr>
                <w:sz w:val="24"/>
              </w:rPr>
              <w:t>логарифмов</w:t>
            </w:r>
            <w:r w:rsidRPr="009E46B6">
              <w:rPr>
                <w:sz w:val="24"/>
              </w:rPr>
              <w:tab/>
            </w:r>
            <w:r w:rsidRPr="009E46B6">
              <w:rPr>
                <w:sz w:val="24"/>
              </w:rPr>
              <w:tab/>
              <w:t>чисел</w:t>
            </w:r>
            <w:r w:rsidRPr="009E46B6">
              <w:rPr>
                <w:sz w:val="24"/>
              </w:rPr>
              <w:tab/>
            </w:r>
            <w:r w:rsidRPr="009E46B6">
              <w:rPr>
                <w:spacing w:val="-2"/>
                <w:sz w:val="24"/>
              </w:rPr>
              <w:t>в</w:t>
            </w:r>
            <w:r w:rsidRPr="009E46B6">
              <w:rPr>
                <w:spacing w:val="-57"/>
                <w:sz w:val="24"/>
              </w:rPr>
              <w:t xml:space="preserve"> </w:t>
            </w:r>
            <w:r w:rsidRPr="009E46B6">
              <w:rPr>
                <w:sz w:val="24"/>
              </w:rPr>
              <w:t>простых</w:t>
            </w:r>
            <w:r w:rsidRPr="009E46B6">
              <w:rPr>
                <w:spacing w:val="1"/>
                <w:sz w:val="24"/>
              </w:rPr>
              <w:t xml:space="preserve"> </w:t>
            </w:r>
            <w:r w:rsidRPr="009E46B6">
              <w:rPr>
                <w:sz w:val="24"/>
              </w:rPr>
              <w:t>случаях;</w:t>
            </w:r>
          </w:p>
        </w:tc>
        <w:tc>
          <w:tcPr>
            <w:tcW w:w="3606" w:type="dxa"/>
            <w:gridSpan w:val="2"/>
          </w:tcPr>
          <w:p w14:paraId="0481BAC9" w14:textId="77777777" w:rsidR="00CA59FD" w:rsidRPr="009E46B6" w:rsidRDefault="009170FA">
            <w:pPr>
              <w:pStyle w:val="TableParagraph"/>
              <w:tabs>
                <w:tab w:val="left" w:pos="915"/>
                <w:tab w:val="left" w:pos="1167"/>
                <w:tab w:val="left" w:pos="1350"/>
                <w:tab w:val="left" w:pos="1515"/>
                <w:tab w:val="left" w:pos="1572"/>
                <w:tab w:val="left" w:pos="1679"/>
                <w:tab w:val="left" w:pos="1813"/>
                <w:tab w:val="left" w:pos="1846"/>
                <w:tab w:val="left" w:pos="1921"/>
                <w:tab w:val="left" w:pos="2017"/>
                <w:tab w:val="left" w:pos="2176"/>
                <w:tab w:val="left" w:pos="2247"/>
                <w:tab w:val="left" w:pos="2386"/>
                <w:tab w:val="left" w:pos="2611"/>
                <w:tab w:val="left" w:pos="2868"/>
                <w:tab w:val="left" w:pos="2901"/>
                <w:tab w:val="left" w:pos="3118"/>
                <w:tab w:val="left" w:pos="3263"/>
                <w:tab w:val="left" w:pos="3369"/>
              </w:tabs>
              <w:ind w:left="110" w:right="93"/>
              <w:rPr>
                <w:sz w:val="24"/>
              </w:rPr>
            </w:pPr>
            <w:r w:rsidRPr="009E46B6">
              <w:rPr>
                <w:sz w:val="24"/>
              </w:rPr>
              <w:t>тригонометрическая</w:t>
            </w:r>
            <w:r w:rsidRPr="009E46B6">
              <w:rPr>
                <w:spacing w:val="1"/>
                <w:sz w:val="24"/>
              </w:rPr>
              <w:t xml:space="preserve"> </w:t>
            </w:r>
            <w:r w:rsidRPr="009E46B6">
              <w:rPr>
                <w:sz w:val="24"/>
              </w:rPr>
              <w:t>окружность,</w:t>
            </w:r>
            <w:r w:rsidRPr="009E46B6">
              <w:rPr>
                <w:sz w:val="24"/>
              </w:rPr>
              <w:tab/>
            </w:r>
            <w:r w:rsidRPr="009E46B6">
              <w:rPr>
                <w:sz w:val="24"/>
              </w:rPr>
              <w:tab/>
            </w:r>
            <w:r w:rsidRPr="009E46B6">
              <w:rPr>
                <w:sz w:val="24"/>
              </w:rPr>
              <w:tab/>
            </w:r>
            <w:r w:rsidRPr="009E46B6">
              <w:rPr>
                <w:sz w:val="24"/>
              </w:rPr>
              <w:tab/>
            </w:r>
            <w:r w:rsidRPr="009E46B6">
              <w:rPr>
                <w:sz w:val="24"/>
              </w:rPr>
              <w:tab/>
              <w:t>радианная</w:t>
            </w:r>
            <w:r w:rsidRPr="009E46B6">
              <w:rPr>
                <w:sz w:val="24"/>
              </w:rPr>
              <w:tab/>
            </w:r>
            <w:r w:rsidRPr="009E46B6">
              <w:rPr>
                <w:sz w:val="24"/>
              </w:rPr>
              <w:tab/>
            </w:r>
            <w:r w:rsidRPr="009E46B6">
              <w:rPr>
                <w:sz w:val="24"/>
              </w:rPr>
              <w:tab/>
            </w:r>
            <w:r w:rsidRPr="009E46B6">
              <w:rPr>
                <w:spacing w:val="-2"/>
                <w:sz w:val="24"/>
              </w:rPr>
              <w:t>и</w:t>
            </w:r>
            <w:r w:rsidRPr="009E46B6">
              <w:rPr>
                <w:spacing w:val="-57"/>
                <w:sz w:val="24"/>
              </w:rPr>
              <w:t xml:space="preserve"> </w:t>
            </w:r>
            <w:r w:rsidRPr="009E46B6">
              <w:rPr>
                <w:sz w:val="24"/>
              </w:rPr>
              <w:t>градусная</w:t>
            </w:r>
            <w:r w:rsidRPr="009E46B6">
              <w:rPr>
                <w:spacing w:val="1"/>
                <w:sz w:val="24"/>
              </w:rPr>
              <w:t xml:space="preserve"> </w:t>
            </w:r>
            <w:r w:rsidRPr="009E46B6">
              <w:rPr>
                <w:sz w:val="24"/>
              </w:rPr>
              <w:t>мера</w:t>
            </w:r>
            <w:r w:rsidRPr="009E46B6">
              <w:rPr>
                <w:spacing w:val="1"/>
                <w:sz w:val="24"/>
              </w:rPr>
              <w:t xml:space="preserve"> </w:t>
            </w:r>
            <w:r w:rsidRPr="009E46B6">
              <w:rPr>
                <w:sz w:val="24"/>
              </w:rPr>
              <w:t>угла,</w:t>
            </w:r>
            <w:r w:rsidRPr="009E46B6">
              <w:rPr>
                <w:spacing w:val="1"/>
                <w:sz w:val="24"/>
              </w:rPr>
              <w:t xml:space="preserve"> </w:t>
            </w:r>
            <w:r w:rsidRPr="009E46B6">
              <w:rPr>
                <w:sz w:val="24"/>
              </w:rPr>
              <w:t>величина</w:t>
            </w:r>
            <w:r w:rsidRPr="009E46B6">
              <w:rPr>
                <w:spacing w:val="-57"/>
                <w:sz w:val="24"/>
              </w:rPr>
              <w:t xml:space="preserve"> </w:t>
            </w:r>
            <w:r w:rsidRPr="009E46B6">
              <w:rPr>
                <w:sz w:val="24"/>
              </w:rPr>
              <w:t>угла,</w:t>
            </w:r>
            <w:r w:rsidRPr="009E46B6">
              <w:rPr>
                <w:sz w:val="24"/>
              </w:rPr>
              <w:tab/>
              <w:t>заданного</w:t>
            </w:r>
            <w:r w:rsidRPr="009E46B6">
              <w:rPr>
                <w:sz w:val="24"/>
              </w:rPr>
              <w:tab/>
            </w:r>
            <w:r w:rsidRPr="009E46B6">
              <w:rPr>
                <w:sz w:val="24"/>
              </w:rPr>
              <w:tab/>
            </w:r>
            <w:r w:rsidRPr="009E46B6">
              <w:rPr>
                <w:sz w:val="24"/>
              </w:rPr>
              <w:tab/>
              <w:t>точкой</w:t>
            </w:r>
            <w:r w:rsidRPr="009E46B6">
              <w:rPr>
                <w:sz w:val="24"/>
              </w:rPr>
              <w:tab/>
            </w:r>
            <w:r w:rsidRPr="009E46B6">
              <w:rPr>
                <w:sz w:val="24"/>
              </w:rPr>
              <w:tab/>
            </w:r>
            <w:r w:rsidRPr="009E46B6">
              <w:rPr>
                <w:spacing w:val="-1"/>
                <w:sz w:val="24"/>
              </w:rPr>
              <w:t>на</w:t>
            </w:r>
            <w:r w:rsidRPr="009E46B6">
              <w:rPr>
                <w:spacing w:val="-57"/>
                <w:sz w:val="24"/>
              </w:rPr>
              <w:t xml:space="preserve"> </w:t>
            </w:r>
            <w:r w:rsidRPr="009E46B6">
              <w:rPr>
                <w:sz w:val="24"/>
              </w:rPr>
              <w:t>тригонометрической</w:t>
            </w:r>
            <w:r w:rsidRPr="009E46B6">
              <w:rPr>
                <w:spacing w:val="1"/>
                <w:sz w:val="24"/>
              </w:rPr>
              <w:t xml:space="preserve"> </w:t>
            </w:r>
            <w:r w:rsidRPr="009E46B6">
              <w:rPr>
                <w:sz w:val="24"/>
              </w:rPr>
              <w:t>окружности,</w:t>
            </w:r>
            <w:r w:rsidRPr="009E46B6">
              <w:rPr>
                <w:sz w:val="24"/>
              </w:rPr>
              <w:tab/>
            </w:r>
            <w:r w:rsidRPr="009E46B6">
              <w:rPr>
                <w:sz w:val="24"/>
              </w:rPr>
              <w:tab/>
            </w:r>
            <w:r w:rsidRPr="009E46B6">
              <w:rPr>
                <w:sz w:val="24"/>
              </w:rPr>
              <w:tab/>
              <w:t>синус,</w:t>
            </w:r>
            <w:r w:rsidRPr="009E46B6">
              <w:rPr>
                <w:sz w:val="24"/>
              </w:rPr>
              <w:tab/>
            </w:r>
            <w:r w:rsidRPr="009E46B6">
              <w:rPr>
                <w:sz w:val="24"/>
              </w:rPr>
              <w:tab/>
              <w:t>косинус,</w:t>
            </w:r>
            <w:r w:rsidRPr="009E46B6">
              <w:rPr>
                <w:spacing w:val="-57"/>
                <w:sz w:val="24"/>
              </w:rPr>
              <w:t xml:space="preserve"> </w:t>
            </w:r>
            <w:r w:rsidRPr="009E46B6">
              <w:rPr>
                <w:sz w:val="24"/>
              </w:rPr>
              <w:t>тангенс</w:t>
            </w:r>
            <w:r w:rsidRPr="009E46B6">
              <w:rPr>
                <w:sz w:val="24"/>
              </w:rPr>
              <w:tab/>
            </w:r>
            <w:r w:rsidRPr="009E46B6">
              <w:rPr>
                <w:sz w:val="24"/>
              </w:rPr>
              <w:tab/>
              <w:t>и</w:t>
            </w:r>
            <w:r w:rsidRPr="009E46B6">
              <w:rPr>
                <w:sz w:val="24"/>
              </w:rPr>
              <w:tab/>
            </w:r>
            <w:r w:rsidRPr="009E46B6">
              <w:rPr>
                <w:sz w:val="24"/>
              </w:rPr>
              <w:tab/>
            </w:r>
            <w:r w:rsidRPr="009E46B6">
              <w:rPr>
                <w:sz w:val="24"/>
              </w:rPr>
              <w:tab/>
              <w:t>котангенс</w:t>
            </w:r>
            <w:r w:rsidRPr="009E46B6">
              <w:rPr>
                <w:sz w:val="24"/>
              </w:rPr>
              <w:tab/>
            </w:r>
            <w:r w:rsidRPr="009E46B6">
              <w:rPr>
                <w:sz w:val="24"/>
              </w:rPr>
              <w:tab/>
            </w:r>
            <w:r w:rsidRPr="009E46B6">
              <w:rPr>
                <w:spacing w:val="-1"/>
                <w:sz w:val="24"/>
              </w:rPr>
              <w:t>углов,</w:t>
            </w:r>
            <w:r w:rsidRPr="009E46B6">
              <w:rPr>
                <w:spacing w:val="-57"/>
                <w:sz w:val="24"/>
              </w:rPr>
              <w:t xml:space="preserve"> </w:t>
            </w:r>
            <w:r w:rsidRPr="009E46B6">
              <w:rPr>
                <w:sz w:val="24"/>
              </w:rPr>
              <w:t>имеющих</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произвольную</w:t>
            </w:r>
            <w:r w:rsidRPr="009E46B6">
              <w:rPr>
                <w:spacing w:val="-57"/>
                <w:sz w:val="24"/>
              </w:rPr>
              <w:t xml:space="preserve"> </w:t>
            </w:r>
            <w:r w:rsidRPr="009E46B6">
              <w:rPr>
                <w:sz w:val="24"/>
              </w:rPr>
              <w:t>величину,</w:t>
            </w:r>
            <w:r w:rsidRPr="009E46B6">
              <w:rPr>
                <w:spacing w:val="8"/>
                <w:sz w:val="24"/>
              </w:rPr>
              <w:t xml:space="preserve"> </w:t>
            </w:r>
            <w:r w:rsidRPr="009E46B6">
              <w:rPr>
                <w:sz w:val="24"/>
              </w:rPr>
              <w:t>числа</w:t>
            </w:r>
            <w:r w:rsidRPr="009E46B6">
              <w:rPr>
                <w:spacing w:val="6"/>
                <w:sz w:val="24"/>
              </w:rPr>
              <w:t xml:space="preserve"> </w:t>
            </w:r>
            <w:r w:rsidRPr="009E46B6">
              <w:rPr>
                <w:sz w:val="24"/>
              </w:rPr>
              <w:t>е</w:t>
            </w:r>
            <w:r w:rsidRPr="009E46B6">
              <w:rPr>
                <w:spacing w:val="6"/>
                <w:sz w:val="24"/>
              </w:rPr>
              <w:t xml:space="preserve"> </w:t>
            </w:r>
            <w:r w:rsidRPr="009E46B6">
              <w:rPr>
                <w:sz w:val="24"/>
              </w:rPr>
              <w:t>и</w:t>
            </w:r>
            <w:r w:rsidRPr="009E46B6">
              <w:rPr>
                <w:spacing w:val="6"/>
                <w:sz w:val="24"/>
              </w:rPr>
              <w:t xml:space="preserve"> </w:t>
            </w:r>
            <w:r w:rsidRPr="009E46B6">
              <w:rPr>
                <w:sz w:val="24"/>
              </w:rPr>
              <w:t>π;</w:t>
            </w:r>
            <w:r w:rsidRPr="009E46B6">
              <w:rPr>
                <w:spacing w:val="1"/>
                <w:sz w:val="24"/>
              </w:rPr>
              <w:t xml:space="preserve"> </w:t>
            </w:r>
            <w:r w:rsidRPr="009E46B6">
              <w:rPr>
                <w:sz w:val="24"/>
              </w:rPr>
              <w:t>выполнять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арифметические</w:t>
            </w:r>
            <w:r w:rsidRPr="009E46B6">
              <w:rPr>
                <w:spacing w:val="-57"/>
                <w:sz w:val="24"/>
              </w:rPr>
              <w:t xml:space="preserve"> </w:t>
            </w:r>
            <w:r w:rsidRPr="009E46B6">
              <w:rPr>
                <w:sz w:val="24"/>
              </w:rPr>
              <w:t>действия,</w:t>
            </w:r>
            <w:r w:rsidRPr="009E46B6">
              <w:rPr>
                <w:sz w:val="24"/>
              </w:rPr>
              <w:tab/>
            </w:r>
            <w:r w:rsidRPr="009E46B6">
              <w:rPr>
                <w:sz w:val="24"/>
              </w:rPr>
              <w:tab/>
              <w:t>сочетая</w:t>
            </w:r>
            <w:r w:rsidRPr="009E46B6">
              <w:rPr>
                <w:sz w:val="24"/>
              </w:rPr>
              <w:tab/>
            </w:r>
            <w:r w:rsidRPr="009E46B6">
              <w:rPr>
                <w:sz w:val="24"/>
              </w:rPr>
              <w:tab/>
            </w:r>
            <w:r w:rsidRPr="009E46B6">
              <w:rPr>
                <w:sz w:val="24"/>
              </w:rPr>
              <w:tab/>
              <w:t>устные</w:t>
            </w:r>
            <w:r w:rsidRPr="009E46B6">
              <w:rPr>
                <w:sz w:val="24"/>
              </w:rPr>
              <w:tab/>
            </w:r>
            <w:r w:rsidRPr="009E46B6">
              <w:rPr>
                <w:sz w:val="24"/>
              </w:rPr>
              <w:tab/>
            </w:r>
            <w:r w:rsidRPr="009E46B6">
              <w:rPr>
                <w:sz w:val="24"/>
              </w:rPr>
              <w:tab/>
            </w:r>
            <w:r w:rsidRPr="009E46B6">
              <w:rPr>
                <w:spacing w:val="-2"/>
                <w:sz w:val="24"/>
              </w:rPr>
              <w:t>и</w:t>
            </w:r>
            <w:r w:rsidRPr="009E46B6">
              <w:rPr>
                <w:spacing w:val="-57"/>
                <w:sz w:val="24"/>
              </w:rPr>
              <w:t xml:space="preserve"> </w:t>
            </w:r>
            <w:r w:rsidRPr="009E46B6">
              <w:rPr>
                <w:sz w:val="24"/>
              </w:rPr>
              <w:t>письменные</w:t>
            </w:r>
            <w:r w:rsidRPr="009E46B6">
              <w:rPr>
                <w:spacing w:val="20"/>
                <w:sz w:val="24"/>
              </w:rPr>
              <w:t xml:space="preserve"> </w:t>
            </w:r>
            <w:r w:rsidRPr="009E46B6">
              <w:rPr>
                <w:sz w:val="24"/>
              </w:rPr>
              <w:t>приемы,</w:t>
            </w:r>
            <w:r w:rsidRPr="009E46B6">
              <w:rPr>
                <w:spacing w:val="21"/>
                <w:sz w:val="24"/>
              </w:rPr>
              <w:t xml:space="preserve"> </w:t>
            </w:r>
            <w:r w:rsidRPr="009E46B6">
              <w:rPr>
                <w:sz w:val="24"/>
              </w:rPr>
              <w:t>применяя</w:t>
            </w:r>
            <w:r w:rsidRPr="009E46B6">
              <w:rPr>
                <w:spacing w:val="-57"/>
                <w:sz w:val="24"/>
              </w:rPr>
              <w:t xml:space="preserve"> </w:t>
            </w:r>
            <w:r w:rsidRPr="009E46B6">
              <w:rPr>
                <w:sz w:val="24"/>
              </w:rPr>
              <w:t>при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необходимости</w:t>
            </w:r>
            <w:r w:rsidRPr="009E46B6">
              <w:rPr>
                <w:spacing w:val="-57"/>
                <w:sz w:val="24"/>
              </w:rPr>
              <w:t xml:space="preserve"> </w:t>
            </w:r>
            <w:r w:rsidRPr="009E46B6">
              <w:rPr>
                <w:sz w:val="24"/>
              </w:rPr>
              <w:t>вычислительные устройства;</w:t>
            </w:r>
            <w:r w:rsidRPr="009E46B6">
              <w:rPr>
                <w:spacing w:val="1"/>
                <w:sz w:val="24"/>
              </w:rPr>
              <w:t xml:space="preserve"> </w:t>
            </w:r>
            <w:r w:rsidRPr="009E46B6">
              <w:rPr>
                <w:sz w:val="24"/>
              </w:rPr>
              <w:t>находить</w:t>
            </w:r>
            <w:r w:rsidRPr="009E46B6">
              <w:rPr>
                <w:sz w:val="24"/>
              </w:rPr>
              <w:tab/>
            </w:r>
            <w:r w:rsidRPr="009E46B6">
              <w:rPr>
                <w:sz w:val="24"/>
              </w:rPr>
              <w:tab/>
            </w:r>
            <w:r w:rsidRPr="009E46B6">
              <w:rPr>
                <w:sz w:val="24"/>
              </w:rPr>
              <w:tab/>
              <w:t>значения</w:t>
            </w:r>
            <w:r w:rsidRPr="009E46B6">
              <w:rPr>
                <w:sz w:val="24"/>
              </w:rPr>
              <w:tab/>
            </w:r>
            <w:r w:rsidRPr="009E46B6">
              <w:rPr>
                <w:sz w:val="24"/>
              </w:rPr>
              <w:tab/>
            </w:r>
            <w:r w:rsidRPr="009E46B6">
              <w:rPr>
                <w:sz w:val="24"/>
              </w:rPr>
              <w:tab/>
            </w:r>
            <w:r w:rsidRPr="009E46B6">
              <w:rPr>
                <w:spacing w:val="-1"/>
                <w:sz w:val="24"/>
              </w:rPr>
              <w:t>корня</w:t>
            </w:r>
            <w:r w:rsidRPr="009E46B6">
              <w:rPr>
                <w:spacing w:val="-57"/>
                <w:sz w:val="24"/>
              </w:rPr>
              <w:t xml:space="preserve"> </w:t>
            </w:r>
            <w:r w:rsidRPr="009E46B6">
              <w:rPr>
                <w:sz w:val="24"/>
              </w:rPr>
              <w:t>натуральной</w:t>
            </w:r>
            <w:r w:rsidRPr="009E46B6">
              <w:rPr>
                <w:spacing w:val="1"/>
                <w:sz w:val="24"/>
              </w:rPr>
              <w:t xml:space="preserve"> </w:t>
            </w:r>
            <w:r w:rsidRPr="009E46B6">
              <w:rPr>
                <w:sz w:val="24"/>
              </w:rPr>
              <w:t>степени, степени</w:t>
            </w:r>
            <w:r w:rsidRPr="009E46B6">
              <w:rPr>
                <w:spacing w:val="1"/>
                <w:sz w:val="24"/>
              </w:rPr>
              <w:t xml:space="preserve"> </w:t>
            </w:r>
            <w:r w:rsidRPr="009E46B6">
              <w:rPr>
                <w:sz w:val="24"/>
              </w:rPr>
              <w:t>с</w:t>
            </w:r>
            <w:r w:rsidRPr="009E46B6">
              <w:rPr>
                <w:spacing w:val="-57"/>
                <w:sz w:val="24"/>
              </w:rPr>
              <w:t xml:space="preserve"> </w:t>
            </w:r>
            <w:r w:rsidRPr="009E46B6">
              <w:rPr>
                <w:sz w:val="24"/>
              </w:rPr>
              <w:t>рациональным</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показателем,</w:t>
            </w:r>
            <w:r w:rsidRPr="009E46B6">
              <w:rPr>
                <w:spacing w:val="-57"/>
                <w:sz w:val="24"/>
              </w:rPr>
              <w:t xml:space="preserve"> </w:t>
            </w:r>
            <w:r w:rsidRPr="009E46B6">
              <w:rPr>
                <w:sz w:val="24"/>
              </w:rPr>
              <w:t>логарифма,</w:t>
            </w:r>
            <w:r w:rsidRPr="009E46B6">
              <w:rPr>
                <w:sz w:val="24"/>
              </w:rPr>
              <w:tab/>
            </w:r>
            <w:r w:rsidRPr="009E46B6">
              <w:rPr>
                <w:sz w:val="24"/>
              </w:rPr>
              <w:tab/>
            </w:r>
            <w:r w:rsidRPr="009E46B6">
              <w:rPr>
                <w:sz w:val="24"/>
              </w:rPr>
              <w:tab/>
            </w:r>
            <w:r w:rsidRPr="009E46B6">
              <w:rPr>
                <w:sz w:val="24"/>
              </w:rPr>
              <w:tab/>
              <w:t>используя</w:t>
            </w:r>
            <w:r w:rsidRPr="009E46B6">
              <w:rPr>
                <w:sz w:val="24"/>
              </w:rPr>
              <w:tab/>
            </w:r>
            <w:r w:rsidRPr="009E46B6">
              <w:rPr>
                <w:sz w:val="24"/>
              </w:rPr>
              <w:tab/>
            </w:r>
            <w:r w:rsidRPr="009E46B6">
              <w:rPr>
                <w:sz w:val="24"/>
              </w:rPr>
              <w:tab/>
              <w:t>при</w:t>
            </w:r>
            <w:r w:rsidRPr="009E46B6">
              <w:rPr>
                <w:spacing w:val="-57"/>
                <w:sz w:val="24"/>
              </w:rPr>
              <w:t xml:space="preserve"> </w:t>
            </w:r>
            <w:r w:rsidRPr="009E46B6">
              <w:rPr>
                <w:sz w:val="24"/>
              </w:rPr>
              <w:t>необходимости</w:t>
            </w:r>
            <w:r w:rsidRPr="009E46B6">
              <w:rPr>
                <w:spacing w:val="28"/>
                <w:sz w:val="24"/>
              </w:rPr>
              <w:t xml:space="preserve"> </w:t>
            </w:r>
            <w:r w:rsidRPr="009E46B6">
              <w:rPr>
                <w:sz w:val="24"/>
              </w:rPr>
              <w:t>вычислительные</w:t>
            </w:r>
            <w:r w:rsidRPr="009E46B6">
              <w:rPr>
                <w:spacing w:val="-57"/>
                <w:sz w:val="24"/>
              </w:rPr>
              <w:t xml:space="preserve"> </w:t>
            </w:r>
            <w:r w:rsidRPr="009E46B6">
              <w:rPr>
                <w:sz w:val="24"/>
              </w:rPr>
              <w:t>устройства;</w:t>
            </w:r>
          </w:p>
          <w:p w14:paraId="7FE75F8C" w14:textId="77777777" w:rsidR="00CA59FD" w:rsidRPr="009E46B6" w:rsidRDefault="009170FA">
            <w:pPr>
              <w:pStyle w:val="TableParagraph"/>
              <w:ind w:left="110" w:right="95"/>
              <w:jc w:val="both"/>
              <w:rPr>
                <w:sz w:val="24"/>
              </w:rPr>
            </w:pPr>
            <w:r w:rsidRPr="009E46B6">
              <w:rPr>
                <w:sz w:val="24"/>
              </w:rPr>
              <w:t>пользоваться</w:t>
            </w:r>
            <w:r w:rsidRPr="009E46B6">
              <w:rPr>
                <w:spacing w:val="1"/>
                <w:sz w:val="24"/>
              </w:rPr>
              <w:t xml:space="preserve"> </w:t>
            </w:r>
            <w:r w:rsidRPr="009E46B6">
              <w:rPr>
                <w:sz w:val="24"/>
              </w:rPr>
              <w:t>оценкой</w:t>
            </w:r>
            <w:r w:rsidRPr="009E46B6">
              <w:rPr>
                <w:spacing w:val="1"/>
                <w:sz w:val="24"/>
              </w:rPr>
              <w:t xml:space="preserve"> </w:t>
            </w:r>
            <w:r w:rsidRPr="009E46B6">
              <w:rPr>
                <w:sz w:val="24"/>
              </w:rPr>
              <w:t>и</w:t>
            </w:r>
            <w:r w:rsidRPr="009E46B6">
              <w:rPr>
                <w:spacing w:val="1"/>
                <w:sz w:val="24"/>
              </w:rPr>
              <w:t xml:space="preserve"> </w:t>
            </w:r>
            <w:r w:rsidRPr="009E46B6">
              <w:rPr>
                <w:sz w:val="24"/>
              </w:rPr>
              <w:t>прикидкой</w:t>
            </w:r>
            <w:r w:rsidRPr="009E46B6">
              <w:rPr>
                <w:spacing w:val="1"/>
                <w:sz w:val="24"/>
              </w:rPr>
              <w:t xml:space="preserve"> </w:t>
            </w:r>
            <w:r w:rsidRPr="009E46B6">
              <w:rPr>
                <w:sz w:val="24"/>
              </w:rPr>
              <w:t>при</w:t>
            </w:r>
            <w:r w:rsidRPr="009E46B6">
              <w:rPr>
                <w:spacing w:val="1"/>
                <w:sz w:val="24"/>
              </w:rPr>
              <w:t xml:space="preserve"> </w:t>
            </w:r>
            <w:r w:rsidRPr="009E46B6">
              <w:rPr>
                <w:sz w:val="24"/>
              </w:rPr>
              <w:t>практических</w:t>
            </w:r>
            <w:r w:rsidRPr="009E46B6">
              <w:rPr>
                <w:spacing w:val="-57"/>
                <w:sz w:val="24"/>
              </w:rPr>
              <w:t xml:space="preserve"> </w:t>
            </w:r>
            <w:r w:rsidRPr="009E46B6">
              <w:rPr>
                <w:sz w:val="24"/>
              </w:rPr>
              <w:t>расчетах;</w:t>
            </w:r>
          </w:p>
          <w:p w14:paraId="6A497658" w14:textId="77777777" w:rsidR="00CA59FD" w:rsidRPr="009E46B6" w:rsidRDefault="009170FA">
            <w:pPr>
              <w:pStyle w:val="TableParagraph"/>
              <w:tabs>
                <w:tab w:val="left" w:pos="2129"/>
                <w:tab w:val="left" w:pos="2383"/>
              </w:tabs>
              <w:ind w:left="110" w:right="95"/>
              <w:jc w:val="both"/>
              <w:rPr>
                <w:sz w:val="24"/>
              </w:rPr>
            </w:pPr>
            <w:r w:rsidRPr="009E46B6">
              <w:rPr>
                <w:sz w:val="24"/>
              </w:rPr>
              <w:t>проводить</w:t>
            </w:r>
            <w:r w:rsidRPr="009E46B6">
              <w:rPr>
                <w:spacing w:val="1"/>
                <w:sz w:val="24"/>
              </w:rPr>
              <w:t xml:space="preserve"> </w:t>
            </w:r>
            <w:r w:rsidRPr="009E46B6">
              <w:rPr>
                <w:sz w:val="24"/>
              </w:rPr>
              <w:t>по</w:t>
            </w:r>
            <w:r w:rsidRPr="009E46B6">
              <w:rPr>
                <w:spacing w:val="1"/>
                <w:sz w:val="24"/>
              </w:rPr>
              <w:t xml:space="preserve"> </w:t>
            </w:r>
            <w:r w:rsidRPr="009E46B6">
              <w:rPr>
                <w:sz w:val="24"/>
              </w:rPr>
              <w:t>известным</w:t>
            </w:r>
            <w:r w:rsidRPr="009E46B6">
              <w:rPr>
                <w:spacing w:val="-57"/>
                <w:sz w:val="24"/>
              </w:rPr>
              <w:t xml:space="preserve"> </w:t>
            </w:r>
            <w:r w:rsidRPr="009E46B6">
              <w:rPr>
                <w:sz w:val="24"/>
              </w:rPr>
              <w:t>формулам</w:t>
            </w:r>
            <w:r w:rsidRPr="009E46B6">
              <w:rPr>
                <w:spacing w:val="1"/>
                <w:sz w:val="24"/>
              </w:rPr>
              <w:t xml:space="preserve"> </w:t>
            </w:r>
            <w:r w:rsidRPr="009E46B6">
              <w:rPr>
                <w:sz w:val="24"/>
              </w:rPr>
              <w:t>и</w:t>
            </w:r>
            <w:r w:rsidRPr="009E46B6">
              <w:rPr>
                <w:spacing w:val="1"/>
                <w:sz w:val="24"/>
              </w:rPr>
              <w:t xml:space="preserve"> </w:t>
            </w:r>
            <w:r w:rsidRPr="009E46B6">
              <w:rPr>
                <w:sz w:val="24"/>
              </w:rPr>
              <w:t>правилам</w:t>
            </w:r>
            <w:r w:rsidRPr="009E46B6">
              <w:rPr>
                <w:spacing w:val="-57"/>
                <w:sz w:val="24"/>
              </w:rPr>
              <w:t xml:space="preserve"> </w:t>
            </w:r>
            <w:r w:rsidRPr="009E46B6">
              <w:rPr>
                <w:sz w:val="24"/>
              </w:rPr>
              <w:t>преобразования</w:t>
            </w:r>
            <w:r w:rsidRPr="009E46B6">
              <w:rPr>
                <w:sz w:val="24"/>
              </w:rPr>
              <w:tab/>
            </w:r>
            <w:r w:rsidRPr="009E46B6">
              <w:rPr>
                <w:sz w:val="24"/>
              </w:rPr>
              <w:tab/>
            </w:r>
            <w:r w:rsidRPr="009E46B6">
              <w:rPr>
                <w:spacing w:val="-1"/>
                <w:sz w:val="24"/>
              </w:rPr>
              <w:t>буквенных</w:t>
            </w:r>
            <w:r w:rsidRPr="009E46B6">
              <w:rPr>
                <w:spacing w:val="-58"/>
                <w:sz w:val="24"/>
              </w:rPr>
              <w:t xml:space="preserve"> </w:t>
            </w:r>
            <w:r w:rsidRPr="009E46B6">
              <w:rPr>
                <w:sz w:val="24"/>
              </w:rPr>
              <w:t>выражений,</w:t>
            </w:r>
            <w:r w:rsidRPr="009E46B6">
              <w:rPr>
                <w:sz w:val="24"/>
              </w:rPr>
              <w:tab/>
            </w:r>
            <w:r w:rsidRPr="009E46B6">
              <w:rPr>
                <w:spacing w:val="-1"/>
                <w:sz w:val="24"/>
              </w:rPr>
              <w:t>включающих</w:t>
            </w:r>
          </w:p>
        </w:tc>
        <w:tc>
          <w:tcPr>
            <w:tcW w:w="3289" w:type="dxa"/>
          </w:tcPr>
          <w:p w14:paraId="1F4DEACF" w14:textId="77777777" w:rsidR="00CA59FD" w:rsidRPr="009E46B6" w:rsidRDefault="009170FA">
            <w:pPr>
              <w:pStyle w:val="TableParagraph"/>
              <w:tabs>
                <w:tab w:val="left" w:pos="1646"/>
              </w:tabs>
              <w:ind w:left="109" w:right="95"/>
              <w:jc w:val="both"/>
              <w:rPr>
                <w:sz w:val="24"/>
              </w:rPr>
            </w:pPr>
            <w:r w:rsidRPr="009E46B6">
              <w:rPr>
                <w:sz w:val="24"/>
              </w:rPr>
              <w:t>целых,</w:t>
            </w:r>
            <w:r w:rsidRPr="009E46B6">
              <w:rPr>
                <w:sz w:val="24"/>
              </w:rPr>
              <w:tab/>
            </w:r>
            <w:r w:rsidRPr="009E46B6">
              <w:rPr>
                <w:spacing w:val="-1"/>
                <w:sz w:val="24"/>
              </w:rPr>
              <w:t>рациональных,</w:t>
            </w:r>
            <w:r w:rsidRPr="009E46B6">
              <w:rPr>
                <w:spacing w:val="-58"/>
                <w:sz w:val="24"/>
              </w:rPr>
              <w:t xml:space="preserve"> </w:t>
            </w:r>
            <w:r w:rsidRPr="009E46B6">
              <w:rPr>
                <w:sz w:val="24"/>
              </w:rPr>
              <w:t>действительных</w:t>
            </w:r>
            <w:r w:rsidRPr="009E46B6">
              <w:rPr>
                <w:spacing w:val="1"/>
                <w:sz w:val="24"/>
              </w:rPr>
              <w:t xml:space="preserve"> </w:t>
            </w:r>
            <w:r w:rsidRPr="009E46B6">
              <w:rPr>
                <w:sz w:val="24"/>
              </w:rPr>
              <w:t>чисел;</w:t>
            </w:r>
          </w:p>
          <w:p w14:paraId="0B35BCB4" w14:textId="77777777" w:rsidR="00CA59FD" w:rsidRPr="009E46B6" w:rsidRDefault="009170FA" w:rsidP="001E1C78">
            <w:pPr>
              <w:pStyle w:val="TableParagraph"/>
              <w:numPr>
                <w:ilvl w:val="0"/>
                <w:numId w:val="65"/>
              </w:numPr>
              <w:tabs>
                <w:tab w:val="left" w:pos="818"/>
                <w:tab w:val="left" w:pos="2229"/>
                <w:tab w:val="left" w:pos="2803"/>
                <w:tab w:val="left" w:pos="3053"/>
              </w:tabs>
              <w:ind w:right="95" w:firstLine="0"/>
              <w:jc w:val="both"/>
              <w:rPr>
                <w:sz w:val="24"/>
              </w:rPr>
            </w:pPr>
            <w:r w:rsidRPr="009E46B6">
              <w:rPr>
                <w:sz w:val="24"/>
              </w:rPr>
              <w:t>доказывать</w:t>
            </w:r>
            <w:r w:rsidRPr="009E46B6">
              <w:rPr>
                <w:sz w:val="24"/>
              </w:rPr>
              <w:tab/>
            </w:r>
            <w:r w:rsidRPr="009E46B6">
              <w:rPr>
                <w:sz w:val="24"/>
              </w:rPr>
              <w:tab/>
            </w:r>
            <w:r w:rsidRPr="009E46B6">
              <w:rPr>
                <w:sz w:val="24"/>
              </w:rPr>
              <w:tab/>
            </w:r>
            <w:r w:rsidRPr="009E46B6">
              <w:rPr>
                <w:spacing w:val="-5"/>
                <w:sz w:val="24"/>
              </w:rPr>
              <w:t>и</w:t>
            </w:r>
            <w:r w:rsidRPr="009E46B6">
              <w:rPr>
                <w:spacing w:val="-58"/>
                <w:sz w:val="24"/>
              </w:rPr>
              <w:t xml:space="preserve"> </w:t>
            </w:r>
            <w:r w:rsidRPr="009E46B6">
              <w:rPr>
                <w:sz w:val="24"/>
              </w:rPr>
              <w:t>использовать</w:t>
            </w:r>
            <w:r w:rsidRPr="009E46B6">
              <w:rPr>
                <w:sz w:val="24"/>
              </w:rPr>
              <w:tab/>
            </w:r>
            <w:r w:rsidRPr="009E46B6">
              <w:rPr>
                <w:spacing w:val="-1"/>
                <w:sz w:val="24"/>
              </w:rPr>
              <w:t>признаки</w:t>
            </w:r>
            <w:r w:rsidRPr="009E46B6">
              <w:rPr>
                <w:spacing w:val="-58"/>
                <w:sz w:val="24"/>
              </w:rPr>
              <w:t xml:space="preserve"> </w:t>
            </w:r>
            <w:r w:rsidRPr="009E46B6">
              <w:rPr>
                <w:sz w:val="24"/>
              </w:rPr>
              <w:t>делимости</w:t>
            </w:r>
            <w:r w:rsidRPr="009E46B6">
              <w:rPr>
                <w:spacing w:val="1"/>
                <w:sz w:val="24"/>
              </w:rPr>
              <w:t xml:space="preserve"> </w:t>
            </w:r>
            <w:r w:rsidRPr="009E46B6">
              <w:rPr>
                <w:sz w:val="24"/>
              </w:rPr>
              <w:t>суммы</w:t>
            </w:r>
            <w:r w:rsidRPr="009E46B6">
              <w:rPr>
                <w:spacing w:val="1"/>
                <w:sz w:val="24"/>
              </w:rPr>
              <w:t xml:space="preserve"> </w:t>
            </w:r>
            <w:r w:rsidRPr="009E46B6">
              <w:rPr>
                <w:sz w:val="24"/>
              </w:rPr>
              <w:t>и</w:t>
            </w:r>
            <w:r w:rsidRPr="009E46B6">
              <w:rPr>
                <w:spacing w:val="1"/>
                <w:sz w:val="24"/>
              </w:rPr>
              <w:t xml:space="preserve"> </w:t>
            </w:r>
            <w:r w:rsidRPr="009E46B6">
              <w:rPr>
                <w:sz w:val="24"/>
              </w:rPr>
              <w:t>произведения</w:t>
            </w:r>
            <w:r w:rsidRPr="009E46B6">
              <w:rPr>
                <w:sz w:val="24"/>
              </w:rPr>
              <w:tab/>
            </w:r>
            <w:r w:rsidRPr="009E46B6">
              <w:rPr>
                <w:sz w:val="24"/>
              </w:rPr>
              <w:tab/>
            </w:r>
            <w:r w:rsidRPr="009E46B6">
              <w:rPr>
                <w:spacing w:val="-1"/>
                <w:sz w:val="24"/>
              </w:rPr>
              <w:t>при</w:t>
            </w:r>
            <w:r w:rsidRPr="009E46B6">
              <w:rPr>
                <w:spacing w:val="-58"/>
                <w:sz w:val="24"/>
              </w:rPr>
              <w:t xml:space="preserve"> </w:t>
            </w:r>
            <w:r w:rsidRPr="009E46B6">
              <w:rPr>
                <w:sz w:val="24"/>
              </w:rPr>
              <w:t>выполнении</w:t>
            </w:r>
            <w:r w:rsidRPr="009E46B6">
              <w:rPr>
                <w:spacing w:val="1"/>
                <w:sz w:val="24"/>
              </w:rPr>
              <w:t xml:space="preserve"> </w:t>
            </w:r>
            <w:r w:rsidRPr="009E46B6">
              <w:rPr>
                <w:sz w:val="24"/>
              </w:rPr>
              <w:t>вычислений</w:t>
            </w:r>
            <w:r w:rsidRPr="009E46B6">
              <w:rPr>
                <w:spacing w:val="1"/>
                <w:sz w:val="24"/>
              </w:rPr>
              <w:t xml:space="preserve"> </w:t>
            </w:r>
            <w:r w:rsidRPr="009E46B6">
              <w:rPr>
                <w:sz w:val="24"/>
              </w:rPr>
              <w:t>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2794ED08" w14:textId="77777777" w:rsidR="00CA59FD" w:rsidRPr="009E46B6" w:rsidRDefault="009170FA" w:rsidP="001E1C78">
            <w:pPr>
              <w:pStyle w:val="TableParagraph"/>
              <w:numPr>
                <w:ilvl w:val="0"/>
                <w:numId w:val="65"/>
              </w:numPr>
              <w:tabs>
                <w:tab w:val="left" w:pos="818"/>
                <w:tab w:val="left" w:pos="3053"/>
              </w:tabs>
              <w:ind w:right="95" w:firstLine="0"/>
              <w:jc w:val="both"/>
              <w:rPr>
                <w:sz w:val="24"/>
              </w:rPr>
            </w:pPr>
            <w:r w:rsidRPr="009E46B6">
              <w:rPr>
                <w:sz w:val="24"/>
              </w:rPr>
              <w:t>выполнять округление</w:t>
            </w:r>
            <w:r w:rsidRPr="009E46B6">
              <w:rPr>
                <w:spacing w:val="-57"/>
                <w:sz w:val="24"/>
              </w:rPr>
              <w:t xml:space="preserve"> </w:t>
            </w:r>
            <w:r w:rsidRPr="009E46B6">
              <w:rPr>
                <w:sz w:val="24"/>
              </w:rPr>
              <w:t>рациональных</w:t>
            </w:r>
            <w:r w:rsidRPr="009E46B6">
              <w:rPr>
                <w:sz w:val="24"/>
              </w:rPr>
              <w:tab/>
            </w:r>
            <w:r w:rsidRPr="009E46B6">
              <w:rPr>
                <w:spacing w:val="-5"/>
                <w:sz w:val="24"/>
              </w:rPr>
              <w:t>и</w:t>
            </w:r>
            <w:r w:rsidRPr="009E46B6">
              <w:rPr>
                <w:spacing w:val="-58"/>
                <w:sz w:val="24"/>
              </w:rPr>
              <w:t xml:space="preserve"> </w:t>
            </w:r>
            <w:r w:rsidRPr="009E46B6">
              <w:rPr>
                <w:sz w:val="24"/>
              </w:rPr>
              <w:t>иррациональных</w:t>
            </w:r>
            <w:r w:rsidRPr="009E46B6">
              <w:rPr>
                <w:spacing w:val="1"/>
                <w:sz w:val="24"/>
              </w:rPr>
              <w:t xml:space="preserve"> </w:t>
            </w:r>
            <w:r w:rsidRPr="009E46B6">
              <w:rPr>
                <w:sz w:val="24"/>
              </w:rPr>
              <w:t>чисел</w:t>
            </w:r>
            <w:r w:rsidRPr="009E46B6">
              <w:rPr>
                <w:spacing w:val="1"/>
                <w:sz w:val="24"/>
              </w:rPr>
              <w:t xml:space="preserve"> </w:t>
            </w:r>
            <w:r w:rsidRPr="009E46B6">
              <w:rPr>
                <w:sz w:val="24"/>
              </w:rPr>
              <w:t>с</w:t>
            </w:r>
            <w:r w:rsidRPr="009E46B6">
              <w:rPr>
                <w:spacing w:val="1"/>
                <w:sz w:val="24"/>
              </w:rPr>
              <w:t xml:space="preserve"> </w:t>
            </w:r>
            <w:r w:rsidRPr="009E46B6">
              <w:rPr>
                <w:sz w:val="24"/>
              </w:rPr>
              <w:t>заданной</w:t>
            </w:r>
            <w:r w:rsidRPr="009E46B6">
              <w:rPr>
                <w:spacing w:val="-3"/>
                <w:sz w:val="24"/>
              </w:rPr>
              <w:t xml:space="preserve"> </w:t>
            </w:r>
            <w:r w:rsidRPr="009E46B6">
              <w:rPr>
                <w:sz w:val="24"/>
              </w:rPr>
              <w:t>точностью;</w:t>
            </w:r>
          </w:p>
          <w:p w14:paraId="175602C2" w14:textId="77777777" w:rsidR="00CA59FD" w:rsidRPr="009E46B6" w:rsidRDefault="009170FA" w:rsidP="001E1C78">
            <w:pPr>
              <w:pStyle w:val="TableParagraph"/>
              <w:numPr>
                <w:ilvl w:val="0"/>
                <w:numId w:val="65"/>
              </w:numPr>
              <w:tabs>
                <w:tab w:val="left" w:pos="817"/>
                <w:tab w:val="left" w:pos="818"/>
                <w:tab w:val="left" w:pos="2596"/>
              </w:tabs>
              <w:ind w:right="98" w:firstLine="0"/>
              <w:rPr>
                <w:sz w:val="24"/>
              </w:rPr>
            </w:pPr>
            <w:r w:rsidRPr="009E46B6">
              <w:rPr>
                <w:sz w:val="24"/>
              </w:rPr>
              <w:t>сравнивать</w:t>
            </w:r>
            <w:r w:rsidRPr="009E46B6">
              <w:rPr>
                <w:spacing w:val="1"/>
                <w:sz w:val="24"/>
              </w:rPr>
              <w:t xml:space="preserve"> </w:t>
            </w:r>
            <w:r w:rsidRPr="009E46B6">
              <w:rPr>
                <w:sz w:val="24"/>
              </w:rPr>
              <w:t>действительные</w:t>
            </w:r>
            <w:r w:rsidRPr="009E46B6">
              <w:rPr>
                <w:sz w:val="24"/>
              </w:rPr>
              <w:tab/>
            </w:r>
            <w:r w:rsidRPr="009E46B6">
              <w:rPr>
                <w:spacing w:val="-1"/>
                <w:sz w:val="24"/>
              </w:rPr>
              <w:t>числа</w:t>
            </w:r>
            <w:r w:rsidRPr="009E46B6">
              <w:rPr>
                <w:spacing w:val="-57"/>
                <w:sz w:val="24"/>
              </w:rPr>
              <w:t xml:space="preserve"> </w:t>
            </w:r>
            <w:r w:rsidRPr="009E46B6">
              <w:rPr>
                <w:sz w:val="24"/>
              </w:rPr>
              <w:t>разными</w:t>
            </w:r>
            <w:r w:rsidRPr="009E46B6">
              <w:rPr>
                <w:spacing w:val="-1"/>
                <w:sz w:val="24"/>
              </w:rPr>
              <w:t xml:space="preserve"> </w:t>
            </w:r>
            <w:r w:rsidRPr="009E46B6">
              <w:rPr>
                <w:sz w:val="24"/>
              </w:rPr>
              <w:t>способами;</w:t>
            </w:r>
          </w:p>
          <w:p w14:paraId="59B47E74" w14:textId="77777777" w:rsidR="00CA59FD" w:rsidRPr="009E46B6" w:rsidRDefault="009170FA" w:rsidP="001E1C78">
            <w:pPr>
              <w:pStyle w:val="TableParagraph"/>
              <w:numPr>
                <w:ilvl w:val="0"/>
                <w:numId w:val="65"/>
              </w:numPr>
              <w:tabs>
                <w:tab w:val="left" w:pos="817"/>
                <w:tab w:val="left" w:pos="818"/>
                <w:tab w:val="left" w:pos="1587"/>
                <w:tab w:val="left" w:pos="1951"/>
                <w:tab w:val="left" w:pos="2459"/>
                <w:tab w:val="left" w:pos="2709"/>
              </w:tabs>
              <w:ind w:right="96" w:firstLine="0"/>
              <w:rPr>
                <w:sz w:val="24"/>
              </w:rPr>
            </w:pPr>
            <w:r w:rsidRPr="009E46B6">
              <w:rPr>
                <w:sz w:val="24"/>
              </w:rPr>
              <w:t>упорядочивать</w:t>
            </w:r>
            <w:r w:rsidRPr="009E46B6">
              <w:rPr>
                <w:spacing w:val="2"/>
                <w:sz w:val="24"/>
              </w:rPr>
              <w:t xml:space="preserve"> </w:t>
            </w:r>
            <w:r w:rsidRPr="009E46B6">
              <w:rPr>
                <w:sz w:val="24"/>
              </w:rPr>
              <w:t>числа,</w:t>
            </w:r>
            <w:r w:rsidRPr="009E46B6">
              <w:rPr>
                <w:spacing w:val="-57"/>
                <w:sz w:val="24"/>
              </w:rPr>
              <w:t xml:space="preserve"> </w:t>
            </w:r>
            <w:r w:rsidRPr="009E46B6">
              <w:rPr>
                <w:sz w:val="24"/>
              </w:rPr>
              <w:t>записанные</w:t>
            </w:r>
            <w:r w:rsidRPr="009E46B6">
              <w:rPr>
                <w:sz w:val="24"/>
              </w:rPr>
              <w:tab/>
            </w:r>
            <w:r w:rsidRPr="009E46B6">
              <w:rPr>
                <w:sz w:val="24"/>
              </w:rPr>
              <w:tab/>
              <w:t>в</w:t>
            </w:r>
            <w:r w:rsidRPr="009E46B6">
              <w:rPr>
                <w:sz w:val="24"/>
              </w:rPr>
              <w:tab/>
            </w:r>
            <w:r w:rsidRPr="009E46B6">
              <w:rPr>
                <w:sz w:val="24"/>
              </w:rPr>
              <w:tab/>
            </w:r>
            <w:r w:rsidRPr="009E46B6">
              <w:rPr>
                <w:spacing w:val="-1"/>
                <w:sz w:val="24"/>
              </w:rPr>
              <w:t>виде</w:t>
            </w:r>
            <w:r w:rsidRPr="009E46B6">
              <w:rPr>
                <w:spacing w:val="-57"/>
                <w:sz w:val="24"/>
              </w:rPr>
              <w:t xml:space="preserve"> </w:t>
            </w:r>
            <w:r w:rsidRPr="009E46B6">
              <w:rPr>
                <w:sz w:val="24"/>
              </w:rPr>
              <w:t>обыкновенной</w:t>
            </w:r>
            <w:r w:rsidRPr="009E46B6">
              <w:rPr>
                <w:spacing w:val="13"/>
                <w:sz w:val="24"/>
              </w:rPr>
              <w:t xml:space="preserve"> </w:t>
            </w:r>
            <w:r w:rsidRPr="009E46B6">
              <w:rPr>
                <w:sz w:val="24"/>
              </w:rPr>
              <w:t>и</w:t>
            </w:r>
            <w:r w:rsidRPr="009E46B6">
              <w:rPr>
                <w:spacing w:val="13"/>
                <w:sz w:val="24"/>
              </w:rPr>
              <w:t xml:space="preserve"> </w:t>
            </w:r>
            <w:r w:rsidRPr="009E46B6">
              <w:rPr>
                <w:sz w:val="24"/>
              </w:rPr>
              <w:t>десятичной</w:t>
            </w:r>
            <w:r w:rsidRPr="009E46B6">
              <w:rPr>
                <w:spacing w:val="-57"/>
                <w:sz w:val="24"/>
              </w:rPr>
              <w:t xml:space="preserve"> </w:t>
            </w:r>
            <w:r w:rsidRPr="009E46B6">
              <w:rPr>
                <w:sz w:val="24"/>
              </w:rPr>
              <w:t>дроби,</w:t>
            </w:r>
            <w:r w:rsidRPr="009E46B6">
              <w:rPr>
                <w:spacing w:val="28"/>
                <w:sz w:val="24"/>
              </w:rPr>
              <w:t xml:space="preserve"> </w:t>
            </w:r>
            <w:r w:rsidRPr="009E46B6">
              <w:rPr>
                <w:sz w:val="24"/>
              </w:rPr>
              <w:t>числа,</w:t>
            </w:r>
            <w:r w:rsidRPr="009E46B6">
              <w:rPr>
                <w:spacing w:val="28"/>
                <w:sz w:val="24"/>
              </w:rPr>
              <w:t xml:space="preserve"> </w:t>
            </w:r>
            <w:r w:rsidRPr="009E46B6">
              <w:rPr>
                <w:sz w:val="24"/>
              </w:rPr>
              <w:t>записанные</w:t>
            </w:r>
            <w:r w:rsidRPr="009E46B6">
              <w:rPr>
                <w:spacing w:val="30"/>
                <w:sz w:val="24"/>
              </w:rPr>
              <w:t xml:space="preserve"> </w:t>
            </w:r>
            <w:r w:rsidRPr="009E46B6">
              <w:rPr>
                <w:sz w:val="24"/>
              </w:rPr>
              <w:t>с</w:t>
            </w:r>
            <w:r w:rsidRPr="009E46B6">
              <w:rPr>
                <w:spacing w:val="-57"/>
                <w:sz w:val="24"/>
              </w:rPr>
              <w:t xml:space="preserve"> </w:t>
            </w:r>
            <w:r w:rsidRPr="009E46B6">
              <w:rPr>
                <w:sz w:val="24"/>
              </w:rPr>
              <w:t>использованием</w:t>
            </w:r>
            <w:r w:rsidRPr="009E46B6">
              <w:rPr>
                <w:spacing w:val="1"/>
                <w:sz w:val="24"/>
              </w:rPr>
              <w:t xml:space="preserve"> </w:t>
            </w:r>
            <w:r w:rsidRPr="009E46B6">
              <w:rPr>
                <w:sz w:val="24"/>
              </w:rPr>
              <w:t>арифметического</w:t>
            </w:r>
            <w:r w:rsidRPr="009E46B6">
              <w:rPr>
                <w:spacing w:val="1"/>
                <w:sz w:val="24"/>
              </w:rPr>
              <w:t xml:space="preserve"> </w:t>
            </w:r>
            <w:r w:rsidRPr="009E46B6">
              <w:rPr>
                <w:sz w:val="24"/>
              </w:rPr>
              <w:t>квадратного</w:t>
            </w:r>
            <w:r w:rsidRPr="009E46B6">
              <w:rPr>
                <w:sz w:val="24"/>
              </w:rPr>
              <w:tab/>
              <w:t>корня,</w:t>
            </w:r>
            <w:r w:rsidRPr="009E46B6">
              <w:rPr>
                <w:sz w:val="24"/>
              </w:rPr>
              <w:tab/>
            </w:r>
            <w:r w:rsidRPr="009E46B6">
              <w:rPr>
                <w:spacing w:val="-1"/>
                <w:sz w:val="24"/>
              </w:rPr>
              <w:t>корней</w:t>
            </w:r>
            <w:r w:rsidRPr="009E46B6">
              <w:rPr>
                <w:spacing w:val="-57"/>
                <w:sz w:val="24"/>
              </w:rPr>
              <w:t xml:space="preserve"> </w:t>
            </w:r>
            <w:r w:rsidRPr="009E46B6">
              <w:rPr>
                <w:sz w:val="24"/>
              </w:rPr>
              <w:t>степени</w:t>
            </w:r>
            <w:r w:rsidRPr="009E46B6">
              <w:rPr>
                <w:spacing w:val="-1"/>
                <w:sz w:val="24"/>
              </w:rPr>
              <w:t xml:space="preserve"> </w:t>
            </w:r>
            <w:r w:rsidRPr="009E46B6">
              <w:rPr>
                <w:sz w:val="24"/>
              </w:rPr>
              <w:t>больше</w:t>
            </w:r>
            <w:r w:rsidRPr="009E46B6">
              <w:rPr>
                <w:spacing w:val="-1"/>
                <w:sz w:val="24"/>
              </w:rPr>
              <w:t xml:space="preserve"> </w:t>
            </w:r>
            <w:r w:rsidRPr="009E46B6">
              <w:rPr>
                <w:sz w:val="24"/>
              </w:rPr>
              <w:t>2;</w:t>
            </w:r>
          </w:p>
          <w:p w14:paraId="7C6407E5" w14:textId="77777777" w:rsidR="00CA59FD" w:rsidRPr="009E46B6" w:rsidRDefault="009170FA" w:rsidP="001E1C78">
            <w:pPr>
              <w:pStyle w:val="TableParagraph"/>
              <w:numPr>
                <w:ilvl w:val="0"/>
                <w:numId w:val="65"/>
              </w:numPr>
              <w:tabs>
                <w:tab w:val="left" w:pos="818"/>
              </w:tabs>
              <w:spacing w:line="237" w:lineRule="auto"/>
              <w:ind w:right="95" w:firstLine="0"/>
              <w:jc w:val="both"/>
              <w:rPr>
                <w:sz w:val="24"/>
              </w:rPr>
            </w:pPr>
            <w:r w:rsidRPr="009E46B6">
              <w:rPr>
                <w:sz w:val="24"/>
              </w:rPr>
              <w:t>находить НОД и НОК</w:t>
            </w:r>
            <w:r w:rsidRPr="009E46B6">
              <w:rPr>
                <w:spacing w:val="1"/>
                <w:sz w:val="24"/>
              </w:rPr>
              <w:t xml:space="preserve"> </w:t>
            </w:r>
            <w:r w:rsidRPr="009E46B6">
              <w:rPr>
                <w:sz w:val="24"/>
              </w:rPr>
              <w:t>разными</w:t>
            </w:r>
            <w:r w:rsidRPr="009E46B6">
              <w:rPr>
                <w:spacing w:val="1"/>
                <w:sz w:val="24"/>
              </w:rPr>
              <w:t xml:space="preserve"> </w:t>
            </w:r>
            <w:r w:rsidRPr="009E46B6">
              <w:rPr>
                <w:sz w:val="24"/>
              </w:rPr>
              <w:t>способами</w:t>
            </w:r>
            <w:r w:rsidRPr="009E46B6">
              <w:rPr>
                <w:spacing w:val="1"/>
                <w:sz w:val="24"/>
              </w:rPr>
              <w:t xml:space="preserve"> </w:t>
            </w:r>
            <w:r w:rsidRPr="009E46B6">
              <w:rPr>
                <w:sz w:val="24"/>
              </w:rPr>
              <w:t>и</w:t>
            </w:r>
            <w:r w:rsidRPr="009E46B6">
              <w:rPr>
                <w:spacing w:val="1"/>
                <w:sz w:val="24"/>
              </w:rPr>
              <w:t xml:space="preserve"> </w:t>
            </w:r>
            <w:r w:rsidRPr="009E46B6">
              <w:rPr>
                <w:sz w:val="24"/>
              </w:rPr>
              <w:t>использовать</w:t>
            </w:r>
            <w:r w:rsidRPr="009E46B6">
              <w:rPr>
                <w:spacing w:val="-3"/>
                <w:sz w:val="24"/>
              </w:rPr>
              <w:t xml:space="preserve"> </w:t>
            </w:r>
            <w:r w:rsidRPr="009E46B6">
              <w:rPr>
                <w:sz w:val="24"/>
              </w:rPr>
              <w:t>их</w:t>
            </w:r>
            <w:r w:rsidRPr="009E46B6">
              <w:rPr>
                <w:spacing w:val="-2"/>
                <w:sz w:val="24"/>
              </w:rPr>
              <w:t xml:space="preserve"> </w:t>
            </w:r>
            <w:r w:rsidRPr="009E46B6">
              <w:rPr>
                <w:sz w:val="24"/>
              </w:rPr>
              <w:t>при</w:t>
            </w:r>
            <w:r w:rsidRPr="009E46B6">
              <w:rPr>
                <w:spacing w:val="-4"/>
                <w:sz w:val="24"/>
              </w:rPr>
              <w:t xml:space="preserve"> </w:t>
            </w:r>
            <w:r w:rsidRPr="009E46B6">
              <w:rPr>
                <w:sz w:val="24"/>
              </w:rPr>
              <w:t>решении</w:t>
            </w:r>
          </w:p>
          <w:p w14:paraId="248FE1A4" w14:textId="77777777" w:rsidR="00CA59FD" w:rsidRPr="009E46B6" w:rsidRDefault="009170FA">
            <w:pPr>
              <w:pStyle w:val="TableParagraph"/>
              <w:spacing w:line="264" w:lineRule="exact"/>
              <w:ind w:left="109"/>
              <w:rPr>
                <w:sz w:val="24"/>
              </w:rPr>
            </w:pPr>
            <w:r w:rsidRPr="009E46B6">
              <w:rPr>
                <w:sz w:val="24"/>
              </w:rPr>
              <w:t>задач;</w:t>
            </w:r>
          </w:p>
        </w:tc>
        <w:tc>
          <w:tcPr>
            <w:tcW w:w="3289" w:type="dxa"/>
          </w:tcPr>
          <w:p w14:paraId="3ED01763" w14:textId="77777777" w:rsidR="00CA59FD" w:rsidRPr="009E46B6" w:rsidRDefault="009170FA">
            <w:pPr>
              <w:pStyle w:val="TableParagraph"/>
              <w:tabs>
                <w:tab w:val="left" w:pos="2085"/>
              </w:tabs>
              <w:ind w:left="109" w:right="96"/>
              <w:rPr>
                <w:sz w:val="24"/>
              </w:rPr>
            </w:pPr>
            <w:r w:rsidRPr="009E46B6">
              <w:rPr>
                <w:sz w:val="24"/>
              </w:rPr>
              <w:t>свободно</w:t>
            </w:r>
            <w:r w:rsidRPr="009E46B6">
              <w:rPr>
                <w:sz w:val="24"/>
              </w:rPr>
              <w:tab/>
            </w:r>
            <w:r w:rsidRPr="009E46B6">
              <w:rPr>
                <w:spacing w:val="-1"/>
                <w:sz w:val="24"/>
              </w:rPr>
              <w:t>выполнять</w:t>
            </w:r>
            <w:r w:rsidRPr="009E46B6">
              <w:rPr>
                <w:spacing w:val="-57"/>
                <w:sz w:val="24"/>
              </w:rPr>
              <w:t xml:space="preserve"> </w:t>
            </w:r>
            <w:r w:rsidRPr="009E46B6">
              <w:rPr>
                <w:sz w:val="24"/>
              </w:rPr>
              <w:t>тождественные</w:t>
            </w:r>
            <w:r w:rsidRPr="009E46B6">
              <w:rPr>
                <w:spacing w:val="1"/>
                <w:sz w:val="24"/>
              </w:rPr>
              <w:t xml:space="preserve"> </w:t>
            </w:r>
            <w:r w:rsidRPr="009E46B6">
              <w:rPr>
                <w:sz w:val="24"/>
              </w:rPr>
              <w:t>преобразования</w:t>
            </w:r>
            <w:r w:rsidRPr="009E46B6">
              <w:rPr>
                <w:spacing w:val="1"/>
                <w:sz w:val="24"/>
              </w:rPr>
              <w:t xml:space="preserve"> </w:t>
            </w:r>
            <w:r w:rsidRPr="009E46B6">
              <w:rPr>
                <w:sz w:val="24"/>
              </w:rPr>
              <w:t>тригонометрических,</w:t>
            </w:r>
            <w:r w:rsidRPr="009E46B6">
              <w:rPr>
                <w:spacing w:val="1"/>
                <w:sz w:val="24"/>
              </w:rPr>
              <w:t xml:space="preserve"> </w:t>
            </w:r>
            <w:r w:rsidRPr="009E46B6">
              <w:rPr>
                <w:sz w:val="24"/>
              </w:rPr>
              <w:t>логарифмических,</w:t>
            </w:r>
            <w:r w:rsidRPr="009E46B6">
              <w:rPr>
                <w:spacing w:val="24"/>
                <w:sz w:val="24"/>
              </w:rPr>
              <w:t xml:space="preserve"> </w:t>
            </w:r>
            <w:r w:rsidRPr="009E46B6">
              <w:rPr>
                <w:sz w:val="24"/>
              </w:rPr>
              <w:t>степенных</w:t>
            </w:r>
            <w:r w:rsidRPr="009E46B6">
              <w:rPr>
                <w:spacing w:val="-57"/>
                <w:sz w:val="24"/>
              </w:rPr>
              <w:t xml:space="preserve"> </w:t>
            </w:r>
            <w:r w:rsidRPr="009E46B6">
              <w:rPr>
                <w:sz w:val="24"/>
              </w:rPr>
              <w:t>выражений;</w:t>
            </w:r>
          </w:p>
          <w:p w14:paraId="501DFD64" w14:textId="77777777" w:rsidR="00CA59FD" w:rsidRPr="009E46B6" w:rsidRDefault="009170FA">
            <w:pPr>
              <w:pStyle w:val="TableParagraph"/>
              <w:tabs>
                <w:tab w:val="left" w:pos="1137"/>
                <w:tab w:val="left" w:pos="2421"/>
              </w:tabs>
              <w:ind w:left="109" w:right="96"/>
              <w:rPr>
                <w:sz w:val="24"/>
              </w:rPr>
            </w:pPr>
            <w:r w:rsidRPr="009E46B6">
              <w:rPr>
                <w:sz w:val="24"/>
              </w:rPr>
              <w:t>владеть</w:t>
            </w:r>
            <w:r w:rsidRPr="009E46B6">
              <w:rPr>
                <w:sz w:val="24"/>
              </w:rPr>
              <w:tab/>
              <w:t>формулой</w:t>
            </w:r>
            <w:r w:rsidRPr="009E46B6">
              <w:rPr>
                <w:sz w:val="24"/>
              </w:rPr>
              <w:tab/>
            </w:r>
            <w:r w:rsidRPr="009E46B6">
              <w:rPr>
                <w:spacing w:val="-1"/>
                <w:sz w:val="24"/>
              </w:rPr>
              <w:t>бинома</w:t>
            </w:r>
            <w:r w:rsidRPr="009E46B6">
              <w:rPr>
                <w:spacing w:val="-57"/>
                <w:sz w:val="24"/>
              </w:rPr>
              <w:t xml:space="preserve"> </w:t>
            </w:r>
            <w:r w:rsidRPr="009E46B6">
              <w:rPr>
                <w:sz w:val="24"/>
              </w:rPr>
              <w:t>Ньютона;</w:t>
            </w:r>
          </w:p>
          <w:p w14:paraId="298EC9A9" w14:textId="77777777" w:rsidR="00CA59FD" w:rsidRPr="009E46B6" w:rsidRDefault="009170FA">
            <w:pPr>
              <w:pStyle w:val="TableParagraph"/>
              <w:tabs>
                <w:tab w:val="left" w:pos="1490"/>
                <w:tab w:val="left" w:pos="1681"/>
                <w:tab w:val="left" w:pos="2164"/>
                <w:tab w:val="left" w:pos="2936"/>
              </w:tabs>
              <w:ind w:left="109" w:right="97"/>
              <w:rPr>
                <w:sz w:val="24"/>
              </w:rPr>
            </w:pP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теорему</w:t>
            </w:r>
            <w:r w:rsidRPr="009E46B6">
              <w:rPr>
                <w:sz w:val="24"/>
              </w:rPr>
              <w:tab/>
              <w:t>о</w:t>
            </w:r>
            <w:r w:rsidRPr="009E46B6">
              <w:rPr>
                <w:sz w:val="24"/>
              </w:rPr>
              <w:tab/>
            </w:r>
            <w:r w:rsidRPr="009E46B6">
              <w:rPr>
                <w:sz w:val="24"/>
              </w:rPr>
              <w:tab/>
            </w:r>
            <w:r w:rsidRPr="009E46B6">
              <w:rPr>
                <w:spacing w:val="-1"/>
                <w:sz w:val="24"/>
              </w:rPr>
              <w:t>линейном</w:t>
            </w:r>
            <w:r w:rsidRPr="009E46B6">
              <w:rPr>
                <w:spacing w:val="-57"/>
                <w:sz w:val="24"/>
              </w:rPr>
              <w:t xml:space="preserve"> </w:t>
            </w:r>
            <w:r w:rsidRPr="009E46B6">
              <w:rPr>
                <w:sz w:val="24"/>
              </w:rPr>
              <w:t>представлении НОД;</w:t>
            </w:r>
            <w:r w:rsidRPr="009E46B6">
              <w:rPr>
                <w:spacing w:val="1"/>
                <w:sz w:val="24"/>
              </w:rPr>
              <w:t xml:space="preserve"> </w:t>
            </w:r>
            <w:r w:rsidRPr="009E46B6">
              <w:rPr>
                <w:color w:val="252525"/>
                <w:sz w:val="24"/>
              </w:rPr>
              <w:t>применять</w:t>
            </w:r>
            <w:r w:rsidRPr="009E46B6">
              <w:rPr>
                <w:color w:val="252525"/>
                <w:spacing w:val="-14"/>
                <w:sz w:val="24"/>
              </w:rPr>
              <w:t xml:space="preserve"> </w:t>
            </w:r>
            <w:r w:rsidRPr="009E46B6">
              <w:rPr>
                <w:color w:val="252525"/>
                <w:sz w:val="24"/>
              </w:rPr>
              <w:t>при</w:t>
            </w:r>
            <w:r w:rsidRPr="009E46B6">
              <w:rPr>
                <w:color w:val="252525"/>
                <w:spacing w:val="-11"/>
                <w:sz w:val="24"/>
              </w:rPr>
              <w:t xml:space="preserve"> </w:t>
            </w:r>
            <w:r w:rsidRPr="009E46B6">
              <w:rPr>
                <w:color w:val="252525"/>
                <w:sz w:val="24"/>
              </w:rPr>
              <w:t>решении</w:t>
            </w:r>
            <w:r w:rsidRPr="009E46B6">
              <w:rPr>
                <w:color w:val="252525"/>
                <w:spacing w:val="-12"/>
                <w:sz w:val="24"/>
              </w:rPr>
              <w:t xml:space="preserve"> </w:t>
            </w:r>
            <w:r w:rsidRPr="009E46B6">
              <w:rPr>
                <w:color w:val="252525"/>
                <w:sz w:val="24"/>
              </w:rPr>
              <w:t>задач</w:t>
            </w:r>
            <w:r w:rsidRPr="009E46B6">
              <w:rPr>
                <w:color w:val="252525"/>
                <w:spacing w:val="-57"/>
                <w:sz w:val="24"/>
              </w:rPr>
              <w:t xml:space="preserve"> </w:t>
            </w:r>
            <w:r w:rsidRPr="009E46B6">
              <w:rPr>
                <w:color w:val="252525"/>
                <w:sz w:val="24"/>
              </w:rPr>
              <w:t>Китайскую</w:t>
            </w:r>
            <w:r w:rsidRPr="009E46B6">
              <w:rPr>
                <w:color w:val="252525"/>
                <w:sz w:val="24"/>
              </w:rPr>
              <w:tab/>
            </w:r>
            <w:r w:rsidRPr="009E46B6">
              <w:rPr>
                <w:color w:val="252525"/>
                <w:sz w:val="24"/>
              </w:rPr>
              <w:tab/>
              <w:t>теорему</w:t>
            </w:r>
            <w:r w:rsidRPr="009E46B6">
              <w:rPr>
                <w:color w:val="252525"/>
                <w:sz w:val="24"/>
              </w:rPr>
              <w:tab/>
            </w:r>
            <w:r w:rsidRPr="009E46B6">
              <w:rPr>
                <w:color w:val="252525"/>
                <w:spacing w:val="-2"/>
                <w:sz w:val="24"/>
              </w:rPr>
              <w:t>об</w:t>
            </w:r>
            <w:r w:rsidRPr="009E46B6">
              <w:rPr>
                <w:color w:val="252525"/>
                <w:spacing w:val="-57"/>
                <w:sz w:val="24"/>
              </w:rPr>
              <w:t xml:space="preserve"> </w:t>
            </w:r>
            <w:r w:rsidRPr="009E46B6">
              <w:rPr>
                <w:color w:val="252525"/>
                <w:sz w:val="24"/>
              </w:rPr>
              <w:t>остатках;</w:t>
            </w:r>
          </w:p>
          <w:p w14:paraId="65DB142F" w14:textId="77777777" w:rsidR="00CA59FD" w:rsidRPr="009E46B6" w:rsidRDefault="009170FA">
            <w:pPr>
              <w:pStyle w:val="TableParagraph"/>
              <w:ind w:left="109"/>
              <w:rPr>
                <w:sz w:val="24"/>
              </w:rPr>
            </w:pPr>
            <w:r w:rsidRPr="009E46B6">
              <w:rPr>
                <w:sz w:val="24"/>
              </w:rPr>
              <w:t>решении</w:t>
            </w:r>
            <w:r w:rsidRPr="009E46B6">
              <w:rPr>
                <w:spacing w:val="-3"/>
                <w:sz w:val="24"/>
              </w:rPr>
              <w:t xml:space="preserve"> </w:t>
            </w:r>
            <w:r w:rsidRPr="009E46B6">
              <w:rPr>
                <w:sz w:val="24"/>
              </w:rPr>
              <w:t>задач;</w:t>
            </w:r>
          </w:p>
          <w:p w14:paraId="20A24D55" w14:textId="77777777" w:rsidR="00CA59FD" w:rsidRPr="009E46B6" w:rsidRDefault="009170FA">
            <w:pPr>
              <w:pStyle w:val="TableParagraph"/>
              <w:tabs>
                <w:tab w:val="left" w:pos="2275"/>
              </w:tabs>
              <w:ind w:left="109" w:right="96"/>
              <w:rPr>
                <w:sz w:val="24"/>
              </w:rPr>
            </w:pP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Основную теорему алгебры;</w:t>
            </w:r>
            <w:r w:rsidRPr="009E46B6">
              <w:rPr>
                <w:spacing w:val="1"/>
                <w:sz w:val="24"/>
              </w:rPr>
              <w:t xml:space="preserve"> </w:t>
            </w: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простейшие</w:t>
            </w:r>
            <w:r w:rsidRPr="009E46B6">
              <w:rPr>
                <w:sz w:val="24"/>
              </w:rPr>
              <w:tab/>
            </w:r>
            <w:r w:rsidRPr="009E46B6">
              <w:rPr>
                <w:spacing w:val="-1"/>
                <w:sz w:val="24"/>
              </w:rPr>
              <w:t>функции</w:t>
            </w:r>
            <w:r w:rsidRPr="009E46B6">
              <w:rPr>
                <w:spacing w:val="-57"/>
                <w:sz w:val="24"/>
              </w:rPr>
              <w:t xml:space="preserve"> </w:t>
            </w:r>
            <w:r w:rsidRPr="009E46B6">
              <w:rPr>
                <w:sz w:val="24"/>
              </w:rPr>
              <w:t>комплексной</w:t>
            </w:r>
            <w:r w:rsidRPr="009E46B6">
              <w:rPr>
                <w:spacing w:val="15"/>
                <w:sz w:val="24"/>
              </w:rPr>
              <w:t xml:space="preserve"> </w:t>
            </w:r>
            <w:r w:rsidRPr="009E46B6">
              <w:rPr>
                <w:sz w:val="24"/>
              </w:rPr>
              <w:t>переменной</w:t>
            </w:r>
            <w:r w:rsidRPr="009E46B6">
              <w:rPr>
                <w:spacing w:val="19"/>
                <w:sz w:val="24"/>
              </w:rPr>
              <w:t xml:space="preserve"> </w:t>
            </w:r>
            <w:r w:rsidRPr="009E46B6">
              <w:rPr>
                <w:sz w:val="24"/>
              </w:rPr>
              <w:t>как</w:t>
            </w:r>
            <w:r w:rsidRPr="009E46B6">
              <w:rPr>
                <w:spacing w:val="-57"/>
                <w:sz w:val="24"/>
              </w:rPr>
              <w:t xml:space="preserve"> </w:t>
            </w:r>
            <w:r w:rsidRPr="009E46B6">
              <w:rPr>
                <w:sz w:val="24"/>
              </w:rPr>
              <w:t>геометрические</w:t>
            </w:r>
            <w:r w:rsidRPr="009E46B6">
              <w:rPr>
                <w:spacing w:val="1"/>
                <w:sz w:val="24"/>
              </w:rPr>
              <w:t xml:space="preserve"> </w:t>
            </w:r>
            <w:r w:rsidRPr="009E46B6">
              <w:rPr>
                <w:sz w:val="24"/>
              </w:rPr>
              <w:t>преобразования</w:t>
            </w:r>
          </w:p>
        </w:tc>
      </w:tr>
    </w:tbl>
    <w:p w14:paraId="1F9E7577"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1D0D1AB8" w14:textId="77777777" w:rsidR="00CA59FD" w:rsidRPr="009E46B6" w:rsidRDefault="00CA59FD">
      <w:pPr>
        <w:pStyle w:val="a3"/>
        <w:ind w:left="0" w:firstLine="0"/>
        <w:jc w:val="left"/>
        <w:rPr>
          <w:sz w:val="20"/>
        </w:rPr>
      </w:pPr>
    </w:p>
    <w:p w14:paraId="1AC6B912" w14:textId="77777777" w:rsidR="00CA59FD" w:rsidRPr="009E46B6" w:rsidRDefault="00CA59FD">
      <w:pPr>
        <w:pStyle w:val="a3"/>
        <w:ind w:left="0" w:firstLine="0"/>
        <w:jc w:val="left"/>
        <w:rPr>
          <w:sz w:val="20"/>
        </w:rPr>
      </w:pPr>
    </w:p>
    <w:p w14:paraId="54B6B22B"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210D37EB" w14:textId="77777777">
        <w:trPr>
          <w:trHeight w:val="551"/>
        </w:trPr>
        <w:tc>
          <w:tcPr>
            <w:tcW w:w="1527" w:type="dxa"/>
          </w:tcPr>
          <w:p w14:paraId="7FDDF229" w14:textId="77777777" w:rsidR="00CA59FD" w:rsidRPr="009E46B6" w:rsidRDefault="00CA59FD">
            <w:pPr>
              <w:pStyle w:val="TableParagraph"/>
              <w:rPr>
                <w:sz w:val="24"/>
              </w:rPr>
            </w:pPr>
          </w:p>
        </w:tc>
        <w:tc>
          <w:tcPr>
            <w:tcW w:w="6724" w:type="dxa"/>
            <w:gridSpan w:val="3"/>
          </w:tcPr>
          <w:p w14:paraId="00A0073C"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1642317C"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04712DBB"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04F40916"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0F27B30B" w14:textId="77777777">
        <w:trPr>
          <w:trHeight w:val="551"/>
        </w:trPr>
        <w:tc>
          <w:tcPr>
            <w:tcW w:w="1527" w:type="dxa"/>
          </w:tcPr>
          <w:p w14:paraId="132706EE"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5B419E68"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7F66D7FA"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27789266"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57952134"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6BD1DE94" w14:textId="77777777">
        <w:trPr>
          <w:trHeight w:val="7798"/>
        </w:trPr>
        <w:tc>
          <w:tcPr>
            <w:tcW w:w="1527" w:type="dxa"/>
          </w:tcPr>
          <w:p w14:paraId="010C56BC" w14:textId="77777777" w:rsidR="00CA59FD" w:rsidRPr="009E46B6" w:rsidRDefault="00CA59FD">
            <w:pPr>
              <w:pStyle w:val="TableParagraph"/>
              <w:rPr>
                <w:sz w:val="24"/>
              </w:rPr>
            </w:pPr>
          </w:p>
        </w:tc>
        <w:tc>
          <w:tcPr>
            <w:tcW w:w="3118" w:type="dxa"/>
          </w:tcPr>
          <w:p w14:paraId="51682471" w14:textId="77777777" w:rsidR="00CA59FD" w:rsidRPr="009E46B6" w:rsidRDefault="009170FA">
            <w:pPr>
              <w:pStyle w:val="TableParagraph"/>
              <w:tabs>
                <w:tab w:val="left" w:pos="455"/>
                <w:tab w:val="left" w:pos="1335"/>
                <w:tab w:val="left" w:pos="1369"/>
                <w:tab w:val="left" w:pos="1606"/>
                <w:tab w:val="left" w:pos="1687"/>
                <w:tab w:val="left" w:pos="1757"/>
                <w:tab w:val="left" w:pos="1790"/>
                <w:tab w:val="left" w:pos="1865"/>
                <w:tab w:val="left" w:pos="1990"/>
                <w:tab w:val="left" w:pos="2148"/>
                <w:tab w:val="left" w:pos="2386"/>
                <w:tab w:val="left" w:pos="2772"/>
                <w:tab w:val="left" w:pos="2879"/>
              </w:tabs>
              <w:ind w:left="107" w:right="94"/>
              <w:rPr>
                <w:sz w:val="24"/>
              </w:rPr>
            </w:pPr>
            <w:r w:rsidRPr="009E46B6">
              <w:rPr>
                <w:sz w:val="24"/>
              </w:rPr>
              <w:t>изображать</w:t>
            </w:r>
            <w:r w:rsidRPr="009E46B6">
              <w:rPr>
                <w:sz w:val="24"/>
              </w:rPr>
              <w:tab/>
            </w:r>
            <w:r w:rsidRPr="009E46B6">
              <w:rPr>
                <w:sz w:val="24"/>
              </w:rPr>
              <w:tab/>
            </w:r>
            <w:r w:rsidRPr="009E46B6">
              <w:rPr>
                <w:sz w:val="24"/>
              </w:rPr>
              <w:tab/>
              <w:t>точками</w:t>
            </w:r>
            <w:r w:rsidRPr="009E46B6">
              <w:rPr>
                <w:sz w:val="24"/>
              </w:rPr>
              <w:tab/>
              <w:t>на</w:t>
            </w:r>
            <w:r w:rsidRPr="009E46B6">
              <w:rPr>
                <w:spacing w:val="-57"/>
                <w:sz w:val="24"/>
              </w:rPr>
              <w:t xml:space="preserve"> </w:t>
            </w:r>
            <w:r w:rsidRPr="009E46B6">
              <w:rPr>
                <w:sz w:val="24"/>
              </w:rPr>
              <w:t>числовой</w:t>
            </w:r>
            <w:r w:rsidRPr="009E46B6">
              <w:rPr>
                <w:spacing w:val="24"/>
                <w:sz w:val="24"/>
              </w:rPr>
              <w:t xml:space="preserve"> </w:t>
            </w:r>
            <w:r w:rsidRPr="009E46B6">
              <w:rPr>
                <w:sz w:val="24"/>
              </w:rPr>
              <w:t>прямой</w:t>
            </w:r>
            <w:r w:rsidRPr="009E46B6">
              <w:rPr>
                <w:spacing w:val="23"/>
                <w:sz w:val="24"/>
              </w:rPr>
              <w:t xml:space="preserve"> </w:t>
            </w:r>
            <w:r w:rsidRPr="009E46B6">
              <w:rPr>
                <w:sz w:val="24"/>
              </w:rPr>
              <w:t>целые</w:t>
            </w:r>
            <w:r w:rsidRPr="009E46B6">
              <w:rPr>
                <w:spacing w:val="21"/>
                <w:sz w:val="24"/>
              </w:rPr>
              <w:t xml:space="preserve"> </w:t>
            </w:r>
            <w:r w:rsidRPr="009E46B6">
              <w:rPr>
                <w:sz w:val="24"/>
              </w:rPr>
              <w:t>и</w:t>
            </w:r>
            <w:r w:rsidRPr="009E46B6">
              <w:rPr>
                <w:spacing w:val="-57"/>
                <w:sz w:val="24"/>
              </w:rPr>
              <w:t xml:space="preserve"> </w:t>
            </w:r>
            <w:r w:rsidRPr="009E46B6">
              <w:rPr>
                <w:sz w:val="24"/>
              </w:rPr>
              <w:t>рациональные числа;</w:t>
            </w:r>
            <w:r w:rsidRPr="009E46B6">
              <w:rPr>
                <w:spacing w:val="1"/>
                <w:sz w:val="24"/>
              </w:rPr>
              <w:t xml:space="preserve"> </w:t>
            </w:r>
            <w:r w:rsidRPr="009E46B6">
              <w:rPr>
                <w:sz w:val="24"/>
              </w:rPr>
              <w:t>изображать</w:t>
            </w:r>
            <w:r w:rsidRPr="009E46B6">
              <w:rPr>
                <w:sz w:val="24"/>
              </w:rPr>
              <w:tab/>
            </w:r>
            <w:r w:rsidRPr="009E46B6">
              <w:rPr>
                <w:sz w:val="24"/>
              </w:rPr>
              <w:tab/>
            </w:r>
            <w:r w:rsidRPr="009E46B6">
              <w:rPr>
                <w:sz w:val="24"/>
              </w:rPr>
              <w:tab/>
              <w:t>точками</w:t>
            </w:r>
            <w:r w:rsidRPr="009E46B6">
              <w:rPr>
                <w:sz w:val="24"/>
              </w:rPr>
              <w:tab/>
              <w:t>на</w:t>
            </w:r>
            <w:r w:rsidRPr="009E46B6">
              <w:rPr>
                <w:spacing w:val="-57"/>
                <w:sz w:val="24"/>
              </w:rPr>
              <w:t xml:space="preserve"> </w:t>
            </w:r>
            <w:r w:rsidRPr="009E46B6">
              <w:rPr>
                <w:sz w:val="24"/>
              </w:rPr>
              <w:t>числовой</w:t>
            </w:r>
            <w:r w:rsidRPr="009E46B6">
              <w:rPr>
                <w:sz w:val="24"/>
              </w:rPr>
              <w:tab/>
              <w:t>прямой</w:t>
            </w:r>
            <w:r w:rsidRPr="009E46B6">
              <w:rPr>
                <w:sz w:val="24"/>
              </w:rPr>
              <w:tab/>
            </w:r>
            <w:r w:rsidRPr="009E46B6">
              <w:rPr>
                <w:sz w:val="24"/>
              </w:rPr>
              <w:tab/>
            </w:r>
            <w:r w:rsidRPr="009E46B6">
              <w:rPr>
                <w:spacing w:val="-1"/>
                <w:sz w:val="24"/>
              </w:rPr>
              <w:t>целые</w:t>
            </w:r>
            <w:r w:rsidRPr="009E46B6">
              <w:rPr>
                <w:spacing w:val="-57"/>
                <w:sz w:val="24"/>
              </w:rPr>
              <w:t xml:space="preserve"> </w:t>
            </w:r>
            <w:r w:rsidRPr="009E46B6">
              <w:rPr>
                <w:sz w:val="24"/>
              </w:rPr>
              <w:t>степени</w:t>
            </w:r>
            <w:r w:rsidRPr="009E46B6">
              <w:rPr>
                <w:sz w:val="24"/>
              </w:rPr>
              <w:tab/>
              <w:t>чисел,</w:t>
            </w:r>
            <w:r w:rsidRPr="009E46B6">
              <w:rPr>
                <w:sz w:val="24"/>
              </w:rPr>
              <w:tab/>
            </w:r>
            <w:r w:rsidRPr="009E46B6">
              <w:rPr>
                <w:sz w:val="24"/>
              </w:rPr>
              <w:tab/>
            </w:r>
            <w:r w:rsidRPr="009E46B6">
              <w:rPr>
                <w:sz w:val="24"/>
              </w:rPr>
              <w:tab/>
              <w:t>корни</w:t>
            </w:r>
            <w:r w:rsidRPr="009E46B6">
              <w:rPr>
                <w:spacing w:val="-57"/>
                <w:sz w:val="24"/>
              </w:rPr>
              <w:t xml:space="preserve"> </w:t>
            </w:r>
            <w:r w:rsidRPr="009E46B6">
              <w:rPr>
                <w:sz w:val="24"/>
              </w:rPr>
              <w:t>натуральной</w:t>
            </w:r>
            <w:r w:rsidRPr="009E46B6">
              <w:rPr>
                <w:sz w:val="24"/>
              </w:rPr>
              <w:tab/>
            </w:r>
            <w:r w:rsidRPr="009E46B6">
              <w:rPr>
                <w:sz w:val="24"/>
              </w:rPr>
              <w:tab/>
              <w:t>степени</w:t>
            </w:r>
            <w:r w:rsidRPr="009E46B6">
              <w:rPr>
                <w:sz w:val="24"/>
              </w:rPr>
              <w:tab/>
              <w:t>из</w:t>
            </w:r>
            <w:r w:rsidRPr="009E46B6">
              <w:rPr>
                <w:spacing w:val="-57"/>
                <w:sz w:val="24"/>
              </w:rPr>
              <w:t xml:space="preserve"> </w:t>
            </w:r>
            <w:r w:rsidRPr="009E46B6">
              <w:rPr>
                <w:sz w:val="24"/>
              </w:rPr>
              <w:t>чисел,</w:t>
            </w:r>
            <w:r w:rsidRPr="009E46B6">
              <w:rPr>
                <w:spacing w:val="13"/>
                <w:sz w:val="24"/>
              </w:rPr>
              <w:t xml:space="preserve"> </w:t>
            </w:r>
            <w:r w:rsidRPr="009E46B6">
              <w:rPr>
                <w:sz w:val="24"/>
              </w:rPr>
              <w:t>логарифмы</w:t>
            </w:r>
            <w:r w:rsidRPr="009E46B6">
              <w:rPr>
                <w:spacing w:val="12"/>
                <w:sz w:val="24"/>
              </w:rPr>
              <w:t xml:space="preserve"> </w:t>
            </w:r>
            <w:r w:rsidRPr="009E46B6">
              <w:rPr>
                <w:sz w:val="24"/>
              </w:rPr>
              <w:t>чисел</w:t>
            </w:r>
            <w:r w:rsidRPr="009E46B6">
              <w:rPr>
                <w:spacing w:val="13"/>
                <w:sz w:val="24"/>
              </w:rPr>
              <w:t xml:space="preserve"> </w:t>
            </w:r>
            <w:r w:rsidRPr="009E46B6">
              <w:rPr>
                <w:sz w:val="24"/>
              </w:rPr>
              <w:t>в</w:t>
            </w:r>
            <w:r w:rsidRPr="009E46B6">
              <w:rPr>
                <w:spacing w:val="-57"/>
                <w:sz w:val="24"/>
              </w:rPr>
              <w:t xml:space="preserve"> </w:t>
            </w:r>
            <w:r w:rsidRPr="009E46B6">
              <w:rPr>
                <w:sz w:val="24"/>
              </w:rPr>
              <w:t>простых</w:t>
            </w:r>
            <w:r w:rsidRPr="009E46B6">
              <w:rPr>
                <w:spacing w:val="60"/>
                <w:sz w:val="24"/>
              </w:rPr>
              <w:t xml:space="preserve"> </w:t>
            </w:r>
            <w:r w:rsidRPr="009E46B6">
              <w:rPr>
                <w:sz w:val="24"/>
              </w:rPr>
              <w:t>случаях;</w:t>
            </w:r>
            <w:r w:rsidRPr="009E46B6">
              <w:rPr>
                <w:spacing w:val="1"/>
                <w:sz w:val="24"/>
              </w:rPr>
              <w:t xml:space="preserve"> </w:t>
            </w:r>
            <w:r w:rsidRPr="009E46B6">
              <w:rPr>
                <w:sz w:val="24"/>
              </w:rPr>
              <w:t>выполнять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несложные</w:t>
            </w:r>
            <w:r w:rsidRPr="009E46B6">
              <w:rPr>
                <w:spacing w:val="-57"/>
                <w:sz w:val="24"/>
              </w:rPr>
              <w:t xml:space="preserve"> </w:t>
            </w:r>
            <w:r w:rsidRPr="009E46B6">
              <w:rPr>
                <w:sz w:val="24"/>
              </w:rPr>
              <w:t>преобразования</w:t>
            </w:r>
            <w:r w:rsidRPr="009E46B6">
              <w:rPr>
                <w:sz w:val="24"/>
              </w:rPr>
              <w:tab/>
            </w:r>
            <w:r w:rsidRPr="009E46B6">
              <w:rPr>
                <w:sz w:val="24"/>
              </w:rPr>
              <w:tab/>
            </w:r>
            <w:r w:rsidRPr="009E46B6">
              <w:rPr>
                <w:sz w:val="24"/>
              </w:rPr>
              <w:tab/>
            </w:r>
            <w:r w:rsidRPr="009E46B6">
              <w:rPr>
                <w:sz w:val="24"/>
              </w:rPr>
              <w:tab/>
              <w:t>целых</w:t>
            </w:r>
            <w:r w:rsidRPr="009E46B6">
              <w:rPr>
                <w:sz w:val="24"/>
              </w:rPr>
              <w:tab/>
            </w:r>
            <w:r w:rsidRPr="009E46B6">
              <w:rPr>
                <w:sz w:val="24"/>
              </w:rPr>
              <w:tab/>
            </w:r>
            <w:r w:rsidRPr="009E46B6">
              <w:rPr>
                <w:spacing w:val="-1"/>
                <w:sz w:val="24"/>
              </w:rPr>
              <w:t>и</w:t>
            </w:r>
            <w:r w:rsidRPr="009E46B6">
              <w:rPr>
                <w:spacing w:val="-57"/>
                <w:sz w:val="24"/>
              </w:rPr>
              <w:t xml:space="preserve"> </w:t>
            </w:r>
            <w:r w:rsidRPr="009E46B6">
              <w:rPr>
                <w:sz w:val="24"/>
              </w:rPr>
              <w:t>дробно-рациональных</w:t>
            </w:r>
            <w:r w:rsidRPr="009E46B6">
              <w:rPr>
                <w:spacing w:val="1"/>
                <w:sz w:val="24"/>
              </w:rPr>
              <w:t xml:space="preserve"> </w:t>
            </w:r>
            <w:r w:rsidRPr="009E46B6">
              <w:rPr>
                <w:sz w:val="24"/>
              </w:rPr>
              <w:t>буквенных выражений;</w:t>
            </w:r>
            <w:r w:rsidRPr="009E46B6">
              <w:rPr>
                <w:spacing w:val="1"/>
                <w:sz w:val="24"/>
              </w:rPr>
              <w:t xml:space="preserve"> </w:t>
            </w:r>
            <w:r w:rsidRPr="009E46B6">
              <w:rPr>
                <w:sz w:val="24"/>
              </w:rPr>
              <w:t>выражать</w:t>
            </w:r>
            <w:r w:rsidRPr="009E46B6">
              <w:rPr>
                <w:sz w:val="24"/>
              </w:rPr>
              <w:tab/>
            </w:r>
            <w:r w:rsidRPr="009E46B6">
              <w:rPr>
                <w:sz w:val="24"/>
              </w:rPr>
              <w:tab/>
              <w:t>в</w:t>
            </w:r>
            <w:r w:rsidRPr="009E46B6">
              <w:rPr>
                <w:sz w:val="24"/>
              </w:rPr>
              <w:tab/>
            </w:r>
            <w:r w:rsidRPr="009E46B6">
              <w:rPr>
                <w:sz w:val="24"/>
              </w:rPr>
              <w:tab/>
            </w:r>
            <w:r w:rsidRPr="009E46B6">
              <w:rPr>
                <w:sz w:val="24"/>
              </w:rPr>
              <w:tab/>
              <w:t>простейших</w:t>
            </w:r>
            <w:r w:rsidRPr="009E46B6">
              <w:rPr>
                <w:spacing w:val="-57"/>
                <w:sz w:val="24"/>
              </w:rPr>
              <w:t xml:space="preserve"> </w:t>
            </w:r>
            <w:r w:rsidRPr="009E46B6">
              <w:rPr>
                <w:sz w:val="24"/>
              </w:rPr>
              <w:t>случаях</w:t>
            </w:r>
            <w:r w:rsidRPr="009E46B6">
              <w:rPr>
                <w:spacing w:val="5"/>
                <w:sz w:val="24"/>
              </w:rPr>
              <w:t xml:space="preserve"> </w:t>
            </w:r>
            <w:r w:rsidRPr="009E46B6">
              <w:rPr>
                <w:sz w:val="24"/>
              </w:rPr>
              <w:t>из</w:t>
            </w:r>
            <w:r w:rsidRPr="009E46B6">
              <w:rPr>
                <w:spacing w:val="59"/>
                <w:sz w:val="24"/>
              </w:rPr>
              <w:t xml:space="preserve"> </w:t>
            </w:r>
            <w:r w:rsidRPr="009E46B6">
              <w:rPr>
                <w:sz w:val="24"/>
              </w:rPr>
              <w:t>равенства</w:t>
            </w:r>
            <w:r w:rsidRPr="009E46B6">
              <w:rPr>
                <w:spacing w:val="1"/>
                <w:sz w:val="24"/>
              </w:rPr>
              <w:t xml:space="preserve"> </w:t>
            </w:r>
            <w:r w:rsidRPr="009E46B6">
              <w:rPr>
                <w:sz w:val="24"/>
              </w:rPr>
              <w:t>одну</w:t>
            </w:r>
            <w:r w:rsidRPr="009E46B6">
              <w:rPr>
                <w:spacing w:val="-57"/>
                <w:sz w:val="24"/>
              </w:rPr>
              <w:t xml:space="preserve"> </w:t>
            </w:r>
            <w:r w:rsidRPr="009E46B6">
              <w:rPr>
                <w:sz w:val="24"/>
              </w:rPr>
              <w:t>переменную через другие;</w:t>
            </w:r>
            <w:r w:rsidRPr="009E46B6">
              <w:rPr>
                <w:spacing w:val="1"/>
                <w:sz w:val="24"/>
              </w:rPr>
              <w:t xml:space="preserve"> </w:t>
            </w:r>
            <w:r w:rsidRPr="009E46B6">
              <w:rPr>
                <w:sz w:val="24"/>
              </w:rPr>
              <w:t>вычислять</w:t>
            </w:r>
            <w:r w:rsidRPr="009E46B6">
              <w:rPr>
                <w:sz w:val="24"/>
              </w:rPr>
              <w:tab/>
            </w:r>
            <w:r w:rsidRPr="009E46B6">
              <w:rPr>
                <w:sz w:val="24"/>
              </w:rPr>
              <w:tab/>
            </w:r>
            <w:r w:rsidRPr="009E46B6">
              <w:rPr>
                <w:sz w:val="24"/>
              </w:rPr>
              <w:tab/>
              <w:t>в</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простых</w:t>
            </w:r>
            <w:r w:rsidRPr="009E46B6">
              <w:rPr>
                <w:spacing w:val="-57"/>
                <w:sz w:val="24"/>
              </w:rPr>
              <w:t xml:space="preserve"> </w:t>
            </w:r>
            <w:r w:rsidRPr="009E46B6">
              <w:rPr>
                <w:sz w:val="24"/>
              </w:rPr>
              <w:t>случаях</w:t>
            </w:r>
            <w:r w:rsidRPr="009E46B6">
              <w:rPr>
                <w:spacing w:val="1"/>
                <w:sz w:val="24"/>
              </w:rPr>
              <w:t xml:space="preserve"> </w:t>
            </w:r>
            <w:r w:rsidRPr="009E46B6">
              <w:rPr>
                <w:sz w:val="24"/>
              </w:rPr>
              <w:t>значения числовых</w:t>
            </w:r>
            <w:r w:rsidRPr="009E46B6">
              <w:rPr>
                <w:spacing w:val="-57"/>
                <w:sz w:val="24"/>
              </w:rPr>
              <w:t xml:space="preserve"> </w:t>
            </w:r>
            <w:r w:rsidRPr="009E46B6">
              <w:rPr>
                <w:sz w:val="24"/>
              </w:rPr>
              <w:t>и</w:t>
            </w:r>
            <w:r w:rsidRPr="009E46B6">
              <w:rPr>
                <w:sz w:val="24"/>
              </w:rPr>
              <w:tab/>
              <w:t>буквенных</w:t>
            </w:r>
            <w:r w:rsidRPr="009E46B6">
              <w:rPr>
                <w:sz w:val="24"/>
              </w:rPr>
              <w:tab/>
            </w:r>
            <w:r w:rsidRPr="009E46B6">
              <w:rPr>
                <w:sz w:val="24"/>
              </w:rPr>
              <w:tab/>
            </w:r>
            <w:r w:rsidRPr="009E46B6">
              <w:rPr>
                <w:sz w:val="24"/>
              </w:rPr>
              <w:tab/>
            </w:r>
            <w:r w:rsidRPr="009E46B6">
              <w:rPr>
                <w:sz w:val="24"/>
              </w:rPr>
              <w:tab/>
              <w:t>выражений,</w:t>
            </w:r>
            <w:r w:rsidRPr="009E46B6">
              <w:rPr>
                <w:spacing w:val="-57"/>
                <w:sz w:val="24"/>
              </w:rPr>
              <w:t xml:space="preserve"> </w:t>
            </w:r>
            <w:r w:rsidRPr="009E46B6">
              <w:rPr>
                <w:sz w:val="24"/>
              </w:rPr>
              <w:t>осуществляя</w:t>
            </w:r>
            <w:r w:rsidRPr="009E46B6">
              <w:rPr>
                <w:sz w:val="24"/>
              </w:rPr>
              <w:tab/>
              <w:t>необходимые</w:t>
            </w:r>
            <w:r w:rsidRPr="009E46B6">
              <w:rPr>
                <w:spacing w:val="-57"/>
                <w:sz w:val="24"/>
              </w:rPr>
              <w:t xml:space="preserve"> </w:t>
            </w:r>
            <w:r w:rsidRPr="009E46B6">
              <w:rPr>
                <w:sz w:val="24"/>
              </w:rPr>
              <w:t>подстановки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3"/>
                <w:sz w:val="24"/>
              </w:rPr>
              <w:t>и</w:t>
            </w:r>
          </w:p>
          <w:p w14:paraId="234ADB18" w14:textId="77777777" w:rsidR="00CA59FD" w:rsidRPr="009E46B6" w:rsidRDefault="009170FA">
            <w:pPr>
              <w:pStyle w:val="TableParagraph"/>
              <w:tabs>
                <w:tab w:val="left" w:pos="879"/>
                <w:tab w:val="left" w:pos="1416"/>
                <w:tab w:val="left" w:pos="1606"/>
                <w:tab w:val="left" w:pos="2059"/>
                <w:tab w:val="left" w:pos="2253"/>
              </w:tabs>
              <w:ind w:left="107" w:right="98"/>
              <w:rPr>
                <w:sz w:val="24"/>
              </w:rPr>
            </w:pPr>
            <w:r w:rsidRPr="009E46B6">
              <w:rPr>
                <w:sz w:val="24"/>
              </w:rPr>
              <w:t>преобразования;</w:t>
            </w:r>
            <w:r w:rsidRPr="009E46B6">
              <w:rPr>
                <w:spacing w:val="1"/>
                <w:sz w:val="24"/>
              </w:rPr>
              <w:t xml:space="preserve"> </w:t>
            </w:r>
            <w:r w:rsidRPr="009E46B6">
              <w:rPr>
                <w:sz w:val="24"/>
              </w:rPr>
              <w:t>изображать</w:t>
            </w:r>
            <w:r w:rsidRPr="009E46B6">
              <w:rPr>
                <w:sz w:val="24"/>
              </w:rPr>
              <w:tab/>
            </w:r>
            <w:r w:rsidRPr="009E46B6">
              <w:rPr>
                <w:sz w:val="24"/>
              </w:rPr>
              <w:tab/>
            </w:r>
            <w:r w:rsidRPr="009E46B6">
              <w:rPr>
                <w:spacing w:val="-1"/>
                <w:sz w:val="24"/>
              </w:rPr>
              <w:t>схематически</w:t>
            </w:r>
            <w:r w:rsidRPr="009E46B6">
              <w:rPr>
                <w:spacing w:val="-57"/>
                <w:sz w:val="24"/>
              </w:rPr>
              <w:t xml:space="preserve"> </w:t>
            </w:r>
            <w:r w:rsidRPr="009E46B6">
              <w:rPr>
                <w:sz w:val="24"/>
              </w:rPr>
              <w:t>угол,</w:t>
            </w:r>
            <w:r w:rsidRPr="009E46B6">
              <w:rPr>
                <w:sz w:val="24"/>
              </w:rPr>
              <w:tab/>
              <w:t>величина</w:t>
            </w:r>
            <w:r w:rsidRPr="009E46B6">
              <w:rPr>
                <w:sz w:val="24"/>
              </w:rPr>
              <w:tab/>
            </w:r>
            <w:r w:rsidRPr="009E46B6">
              <w:rPr>
                <w:spacing w:val="-1"/>
                <w:sz w:val="24"/>
              </w:rPr>
              <w:t>которого</w:t>
            </w:r>
            <w:r w:rsidRPr="009E46B6">
              <w:rPr>
                <w:spacing w:val="-57"/>
                <w:sz w:val="24"/>
              </w:rPr>
              <w:t xml:space="preserve"> </w:t>
            </w:r>
            <w:r w:rsidRPr="009E46B6">
              <w:rPr>
                <w:sz w:val="24"/>
              </w:rPr>
              <w:t>выражена в градусах;</w:t>
            </w:r>
            <w:r w:rsidRPr="009E46B6">
              <w:rPr>
                <w:spacing w:val="1"/>
                <w:sz w:val="24"/>
              </w:rPr>
              <w:t xml:space="preserve"> </w:t>
            </w:r>
            <w:r w:rsidRPr="009E46B6">
              <w:rPr>
                <w:sz w:val="24"/>
              </w:rPr>
              <w:t>оценивать</w:t>
            </w:r>
            <w:r w:rsidRPr="009E46B6">
              <w:rPr>
                <w:sz w:val="24"/>
              </w:rPr>
              <w:tab/>
              <w:t>знаки</w:t>
            </w:r>
            <w:r w:rsidRPr="009E46B6">
              <w:rPr>
                <w:sz w:val="24"/>
              </w:rPr>
              <w:tab/>
            </w:r>
            <w:r w:rsidRPr="009E46B6">
              <w:rPr>
                <w:sz w:val="24"/>
              </w:rPr>
              <w:tab/>
            </w:r>
            <w:r w:rsidRPr="009E46B6">
              <w:rPr>
                <w:spacing w:val="-1"/>
                <w:sz w:val="24"/>
              </w:rPr>
              <w:t>синуса,</w:t>
            </w:r>
            <w:r w:rsidRPr="009E46B6">
              <w:rPr>
                <w:spacing w:val="-57"/>
                <w:sz w:val="24"/>
              </w:rPr>
              <w:t xml:space="preserve"> </w:t>
            </w:r>
            <w:r w:rsidRPr="009E46B6">
              <w:rPr>
                <w:sz w:val="24"/>
              </w:rPr>
              <w:t>косинуса,</w:t>
            </w:r>
            <w:r w:rsidRPr="009E46B6">
              <w:rPr>
                <w:sz w:val="24"/>
              </w:rPr>
              <w:tab/>
            </w:r>
            <w:r w:rsidRPr="009E46B6">
              <w:rPr>
                <w:sz w:val="24"/>
              </w:rPr>
              <w:tab/>
            </w:r>
            <w:r w:rsidRPr="009E46B6">
              <w:rPr>
                <w:sz w:val="24"/>
              </w:rPr>
              <w:tab/>
            </w:r>
            <w:r w:rsidRPr="009E46B6">
              <w:rPr>
                <w:spacing w:val="-1"/>
                <w:sz w:val="24"/>
              </w:rPr>
              <w:t>тангенса,</w:t>
            </w:r>
          </w:p>
        </w:tc>
        <w:tc>
          <w:tcPr>
            <w:tcW w:w="3606" w:type="dxa"/>
            <w:gridSpan w:val="2"/>
          </w:tcPr>
          <w:p w14:paraId="09C3F712" w14:textId="77777777" w:rsidR="00CA59FD" w:rsidRPr="009E46B6" w:rsidRDefault="009170FA">
            <w:pPr>
              <w:pStyle w:val="TableParagraph"/>
              <w:tabs>
                <w:tab w:val="left" w:pos="2280"/>
              </w:tabs>
              <w:ind w:left="110" w:right="94"/>
              <w:rPr>
                <w:sz w:val="24"/>
              </w:rPr>
            </w:pPr>
            <w:r w:rsidRPr="009E46B6">
              <w:rPr>
                <w:sz w:val="24"/>
              </w:rPr>
              <w:t>степени,</w:t>
            </w:r>
            <w:r w:rsidRPr="009E46B6">
              <w:rPr>
                <w:spacing w:val="3"/>
                <w:sz w:val="24"/>
              </w:rPr>
              <w:t xml:space="preserve"> </w:t>
            </w:r>
            <w:r w:rsidRPr="009E46B6">
              <w:rPr>
                <w:sz w:val="24"/>
              </w:rPr>
              <w:t>корни,</w:t>
            </w:r>
            <w:r w:rsidRPr="009E46B6">
              <w:rPr>
                <w:spacing w:val="3"/>
                <w:sz w:val="24"/>
              </w:rPr>
              <w:t xml:space="preserve"> </w:t>
            </w:r>
            <w:r w:rsidRPr="009E46B6">
              <w:rPr>
                <w:sz w:val="24"/>
              </w:rPr>
              <w:t>логарифмы</w:t>
            </w:r>
            <w:r w:rsidRPr="009E46B6">
              <w:rPr>
                <w:spacing w:val="2"/>
                <w:sz w:val="24"/>
              </w:rPr>
              <w:t xml:space="preserve"> </w:t>
            </w:r>
            <w:r w:rsidRPr="009E46B6">
              <w:rPr>
                <w:sz w:val="24"/>
              </w:rPr>
              <w:t>и</w:t>
            </w:r>
            <w:r w:rsidRPr="009E46B6">
              <w:rPr>
                <w:spacing w:val="-57"/>
                <w:sz w:val="24"/>
              </w:rPr>
              <w:t xml:space="preserve"> </w:t>
            </w:r>
            <w:r w:rsidRPr="009E46B6">
              <w:rPr>
                <w:sz w:val="24"/>
              </w:rPr>
              <w:t>тригонометрические функции;</w:t>
            </w:r>
            <w:r w:rsidRPr="009E46B6">
              <w:rPr>
                <w:spacing w:val="1"/>
                <w:sz w:val="24"/>
              </w:rPr>
              <w:t xml:space="preserve"> </w:t>
            </w:r>
            <w:r w:rsidRPr="009E46B6">
              <w:rPr>
                <w:sz w:val="24"/>
              </w:rPr>
              <w:t>находить</w:t>
            </w:r>
            <w:r w:rsidRPr="009E46B6">
              <w:rPr>
                <w:spacing w:val="13"/>
                <w:sz w:val="24"/>
              </w:rPr>
              <w:t xml:space="preserve"> </w:t>
            </w:r>
            <w:r w:rsidRPr="009E46B6">
              <w:rPr>
                <w:sz w:val="24"/>
              </w:rPr>
              <w:t>значения</w:t>
            </w:r>
            <w:r w:rsidRPr="009E46B6">
              <w:rPr>
                <w:spacing w:val="12"/>
                <w:sz w:val="24"/>
              </w:rPr>
              <w:t xml:space="preserve"> </w:t>
            </w:r>
            <w:r w:rsidRPr="009E46B6">
              <w:rPr>
                <w:sz w:val="24"/>
              </w:rPr>
              <w:t>числовых</w:t>
            </w:r>
            <w:r w:rsidRPr="009E46B6">
              <w:rPr>
                <w:spacing w:val="13"/>
                <w:sz w:val="24"/>
              </w:rPr>
              <w:t xml:space="preserve"> </w:t>
            </w:r>
            <w:r w:rsidRPr="009E46B6">
              <w:rPr>
                <w:sz w:val="24"/>
              </w:rPr>
              <w:t>и</w:t>
            </w:r>
            <w:r w:rsidRPr="009E46B6">
              <w:rPr>
                <w:spacing w:val="-57"/>
                <w:sz w:val="24"/>
              </w:rPr>
              <w:t xml:space="preserve"> </w:t>
            </w:r>
            <w:r w:rsidRPr="009E46B6">
              <w:rPr>
                <w:sz w:val="24"/>
              </w:rPr>
              <w:t>буквенных</w:t>
            </w:r>
            <w:r w:rsidRPr="009E46B6">
              <w:rPr>
                <w:sz w:val="24"/>
              </w:rPr>
              <w:tab/>
            </w:r>
            <w:r w:rsidRPr="009E46B6">
              <w:rPr>
                <w:spacing w:val="-1"/>
                <w:sz w:val="24"/>
              </w:rPr>
              <w:t>выражений,</w:t>
            </w:r>
          </w:p>
          <w:p w14:paraId="3DEA2EBA" w14:textId="77777777" w:rsidR="00CA59FD" w:rsidRPr="009E46B6" w:rsidRDefault="009170FA">
            <w:pPr>
              <w:pStyle w:val="TableParagraph"/>
              <w:tabs>
                <w:tab w:val="left" w:pos="2108"/>
              </w:tabs>
              <w:ind w:left="110" w:right="95"/>
              <w:rPr>
                <w:sz w:val="24"/>
              </w:rPr>
            </w:pPr>
            <w:r w:rsidRPr="009E46B6">
              <w:rPr>
                <w:sz w:val="24"/>
              </w:rPr>
              <w:t>осуществляя</w:t>
            </w:r>
            <w:r w:rsidRPr="009E46B6">
              <w:rPr>
                <w:sz w:val="24"/>
              </w:rPr>
              <w:tab/>
            </w:r>
            <w:r w:rsidRPr="009E46B6">
              <w:rPr>
                <w:spacing w:val="-1"/>
                <w:sz w:val="24"/>
              </w:rPr>
              <w:t>необходимые</w:t>
            </w:r>
            <w:r w:rsidRPr="009E46B6">
              <w:rPr>
                <w:spacing w:val="-57"/>
                <w:sz w:val="24"/>
              </w:rPr>
              <w:t xml:space="preserve"> </w:t>
            </w:r>
            <w:r w:rsidRPr="009E46B6">
              <w:rPr>
                <w:sz w:val="24"/>
              </w:rPr>
              <w:t>подстановки</w:t>
            </w:r>
            <w:r w:rsidRPr="009E46B6">
              <w:rPr>
                <w:spacing w:val="-3"/>
                <w:sz w:val="24"/>
              </w:rPr>
              <w:t xml:space="preserve"> </w:t>
            </w:r>
            <w:r w:rsidRPr="009E46B6">
              <w:rPr>
                <w:sz w:val="24"/>
              </w:rPr>
              <w:t>и</w:t>
            </w:r>
            <w:r w:rsidRPr="009E46B6">
              <w:rPr>
                <w:spacing w:val="-2"/>
                <w:sz w:val="24"/>
              </w:rPr>
              <w:t xml:space="preserve"> </w:t>
            </w:r>
            <w:r w:rsidRPr="009E46B6">
              <w:rPr>
                <w:sz w:val="24"/>
              </w:rPr>
              <w:t>преобразования;</w:t>
            </w:r>
          </w:p>
          <w:p w14:paraId="5C0F7075" w14:textId="77777777" w:rsidR="00CA59FD" w:rsidRPr="009E46B6" w:rsidRDefault="009170FA" w:rsidP="001E1C78">
            <w:pPr>
              <w:pStyle w:val="TableParagraph"/>
              <w:numPr>
                <w:ilvl w:val="0"/>
                <w:numId w:val="64"/>
              </w:numPr>
              <w:tabs>
                <w:tab w:val="left" w:pos="819"/>
              </w:tabs>
              <w:ind w:right="93" w:firstLine="0"/>
              <w:jc w:val="both"/>
              <w:rPr>
                <w:sz w:val="24"/>
              </w:rPr>
            </w:pPr>
            <w:r w:rsidRPr="009E46B6">
              <w:rPr>
                <w:sz w:val="24"/>
              </w:rPr>
              <w:t>изображать схематически</w:t>
            </w:r>
            <w:r w:rsidRPr="009E46B6">
              <w:rPr>
                <w:spacing w:val="-57"/>
                <w:sz w:val="24"/>
              </w:rPr>
              <w:t xml:space="preserve"> </w:t>
            </w:r>
            <w:r w:rsidRPr="009E46B6">
              <w:rPr>
                <w:sz w:val="24"/>
              </w:rPr>
              <w:t>угол,</w:t>
            </w:r>
            <w:r w:rsidRPr="009E46B6">
              <w:rPr>
                <w:spacing w:val="1"/>
                <w:sz w:val="24"/>
              </w:rPr>
              <w:t xml:space="preserve"> </w:t>
            </w:r>
            <w:r w:rsidRPr="009E46B6">
              <w:rPr>
                <w:sz w:val="24"/>
              </w:rPr>
              <w:t>величина</w:t>
            </w:r>
            <w:r w:rsidRPr="009E46B6">
              <w:rPr>
                <w:spacing w:val="1"/>
                <w:sz w:val="24"/>
              </w:rPr>
              <w:t xml:space="preserve"> </w:t>
            </w:r>
            <w:r w:rsidRPr="009E46B6">
              <w:rPr>
                <w:sz w:val="24"/>
              </w:rPr>
              <w:t>которого</w:t>
            </w:r>
            <w:r w:rsidRPr="009E46B6">
              <w:rPr>
                <w:spacing w:val="-57"/>
                <w:sz w:val="24"/>
              </w:rPr>
              <w:t xml:space="preserve"> </w:t>
            </w:r>
            <w:r w:rsidRPr="009E46B6">
              <w:rPr>
                <w:sz w:val="24"/>
              </w:rPr>
              <w:t>выражена</w:t>
            </w:r>
            <w:r w:rsidRPr="009E46B6">
              <w:rPr>
                <w:spacing w:val="1"/>
                <w:sz w:val="24"/>
              </w:rPr>
              <w:t xml:space="preserve"> </w:t>
            </w:r>
            <w:r w:rsidRPr="009E46B6">
              <w:rPr>
                <w:sz w:val="24"/>
              </w:rPr>
              <w:t>в</w:t>
            </w:r>
            <w:r w:rsidRPr="009E46B6">
              <w:rPr>
                <w:spacing w:val="1"/>
                <w:sz w:val="24"/>
              </w:rPr>
              <w:t xml:space="preserve"> </w:t>
            </w:r>
            <w:r w:rsidRPr="009E46B6">
              <w:rPr>
                <w:sz w:val="24"/>
              </w:rPr>
              <w:t>градусах</w:t>
            </w:r>
            <w:r w:rsidRPr="009E46B6">
              <w:rPr>
                <w:spacing w:val="1"/>
                <w:sz w:val="24"/>
              </w:rPr>
              <w:t xml:space="preserve"> </w:t>
            </w:r>
            <w:r w:rsidRPr="009E46B6">
              <w:rPr>
                <w:sz w:val="24"/>
              </w:rPr>
              <w:t>или</w:t>
            </w:r>
            <w:r w:rsidRPr="009E46B6">
              <w:rPr>
                <w:spacing w:val="1"/>
                <w:sz w:val="24"/>
              </w:rPr>
              <w:t xml:space="preserve"> </w:t>
            </w:r>
            <w:r w:rsidRPr="009E46B6">
              <w:rPr>
                <w:sz w:val="24"/>
              </w:rPr>
              <w:t>радианах;</w:t>
            </w:r>
          </w:p>
          <w:p w14:paraId="575A1F01" w14:textId="77777777" w:rsidR="00CA59FD" w:rsidRPr="009E46B6" w:rsidRDefault="009170FA" w:rsidP="001E1C78">
            <w:pPr>
              <w:pStyle w:val="TableParagraph"/>
              <w:numPr>
                <w:ilvl w:val="0"/>
                <w:numId w:val="64"/>
              </w:numPr>
              <w:tabs>
                <w:tab w:val="left" w:pos="819"/>
                <w:tab w:val="left" w:pos="3123"/>
              </w:tabs>
              <w:ind w:right="93" w:firstLine="0"/>
              <w:jc w:val="both"/>
              <w:rPr>
                <w:sz w:val="24"/>
              </w:rPr>
            </w:pPr>
            <w:r w:rsidRPr="009E46B6">
              <w:rPr>
                <w:sz w:val="24"/>
              </w:rPr>
              <w:t>использовать</w:t>
            </w:r>
            <w:r w:rsidRPr="009E46B6">
              <w:rPr>
                <w:sz w:val="24"/>
              </w:rPr>
              <w:tab/>
            </w:r>
            <w:r w:rsidRPr="009E46B6">
              <w:rPr>
                <w:spacing w:val="-2"/>
                <w:sz w:val="24"/>
              </w:rPr>
              <w:t>при</w:t>
            </w:r>
            <w:r w:rsidRPr="009E46B6">
              <w:rPr>
                <w:spacing w:val="-58"/>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табличные</w:t>
            </w:r>
            <w:r w:rsidRPr="009E46B6">
              <w:rPr>
                <w:spacing w:val="1"/>
                <w:sz w:val="24"/>
              </w:rPr>
              <w:t xml:space="preserve"> </w:t>
            </w:r>
            <w:r w:rsidRPr="009E46B6">
              <w:rPr>
                <w:sz w:val="24"/>
              </w:rPr>
              <w:t>значения</w:t>
            </w:r>
            <w:r w:rsidRPr="009E46B6">
              <w:rPr>
                <w:spacing w:val="1"/>
                <w:sz w:val="24"/>
              </w:rPr>
              <w:t xml:space="preserve"> </w:t>
            </w:r>
            <w:r w:rsidRPr="009E46B6">
              <w:rPr>
                <w:sz w:val="24"/>
              </w:rPr>
              <w:t>тригонометрических</w:t>
            </w:r>
            <w:r w:rsidRPr="009E46B6">
              <w:rPr>
                <w:spacing w:val="-57"/>
                <w:sz w:val="24"/>
              </w:rPr>
              <w:t xml:space="preserve"> </w:t>
            </w:r>
            <w:r w:rsidRPr="009E46B6">
              <w:rPr>
                <w:sz w:val="24"/>
              </w:rPr>
              <w:t>функций</w:t>
            </w:r>
            <w:r w:rsidRPr="009E46B6">
              <w:rPr>
                <w:spacing w:val="2"/>
                <w:sz w:val="24"/>
              </w:rPr>
              <w:t xml:space="preserve"> </w:t>
            </w:r>
            <w:r w:rsidRPr="009E46B6">
              <w:rPr>
                <w:sz w:val="24"/>
              </w:rPr>
              <w:t>углов;</w:t>
            </w:r>
          </w:p>
          <w:p w14:paraId="376455C9" w14:textId="77777777" w:rsidR="00CA59FD" w:rsidRPr="009E46B6" w:rsidRDefault="009170FA" w:rsidP="001E1C78">
            <w:pPr>
              <w:pStyle w:val="TableParagraph"/>
              <w:numPr>
                <w:ilvl w:val="0"/>
                <w:numId w:val="64"/>
              </w:numPr>
              <w:tabs>
                <w:tab w:val="left" w:pos="819"/>
                <w:tab w:val="left" w:pos="2681"/>
              </w:tabs>
              <w:ind w:right="96" w:firstLine="0"/>
              <w:jc w:val="both"/>
              <w:rPr>
                <w:sz w:val="24"/>
              </w:rPr>
            </w:pPr>
            <w:r w:rsidRPr="009E46B6">
              <w:rPr>
                <w:sz w:val="24"/>
              </w:rPr>
              <w:t>выполнять</w:t>
            </w:r>
            <w:r w:rsidRPr="009E46B6">
              <w:rPr>
                <w:sz w:val="24"/>
              </w:rPr>
              <w:tab/>
            </w:r>
            <w:r w:rsidRPr="009E46B6">
              <w:rPr>
                <w:spacing w:val="-1"/>
                <w:sz w:val="24"/>
              </w:rPr>
              <w:t>перевод</w:t>
            </w:r>
            <w:r w:rsidRPr="009E46B6">
              <w:rPr>
                <w:spacing w:val="-58"/>
                <w:sz w:val="24"/>
              </w:rPr>
              <w:t xml:space="preserve"> </w:t>
            </w:r>
            <w:r w:rsidRPr="009E46B6">
              <w:rPr>
                <w:sz w:val="24"/>
              </w:rPr>
              <w:t>величины</w:t>
            </w:r>
            <w:r w:rsidRPr="009E46B6">
              <w:rPr>
                <w:spacing w:val="1"/>
                <w:sz w:val="24"/>
              </w:rPr>
              <w:t xml:space="preserve"> </w:t>
            </w:r>
            <w:r w:rsidRPr="009E46B6">
              <w:rPr>
                <w:sz w:val="24"/>
              </w:rPr>
              <w:t>угла</w:t>
            </w:r>
            <w:r w:rsidRPr="009E46B6">
              <w:rPr>
                <w:spacing w:val="1"/>
                <w:sz w:val="24"/>
              </w:rPr>
              <w:t xml:space="preserve"> </w:t>
            </w:r>
            <w:r w:rsidRPr="009E46B6">
              <w:rPr>
                <w:sz w:val="24"/>
              </w:rPr>
              <w:t>из</w:t>
            </w:r>
            <w:r w:rsidRPr="009E46B6">
              <w:rPr>
                <w:spacing w:val="1"/>
                <w:sz w:val="24"/>
              </w:rPr>
              <w:t xml:space="preserve"> </w:t>
            </w:r>
            <w:r w:rsidRPr="009E46B6">
              <w:rPr>
                <w:sz w:val="24"/>
              </w:rPr>
              <w:t>радианной</w:t>
            </w:r>
            <w:r w:rsidRPr="009E46B6">
              <w:rPr>
                <w:spacing w:val="1"/>
                <w:sz w:val="24"/>
              </w:rPr>
              <w:t xml:space="preserve"> </w:t>
            </w:r>
            <w:r w:rsidRPr="009E46B6">
              <w:rPr>
                <w:sz w:val="24"/>
              </w:rPr>
              <w:t>меры</w:t>
            </w:r>
            <w:r w:rsidRPr="009E46B6">
              <w:rPr>
                <w:spacing w:val="-1"/>
                <w:sz w:val="24"/>
              </w:rPr>
              <w:t xml:space="preserve"> </w:t>
            </w:r>
            <w:r w:rsidRPr="009E46B6">
              <w:rPr>
                <w:sz w:val="24"/>
              </w:rPr>
              <w:t>в</w:t>
            </w:r>
            <w:r w:rsidRPr="009E46B6">
              <w:rPr>
                <w:spacing w:val="-2"/>
                <w:sz w:val="24"/>
              </w:rPr>
              <w:t xml:space="preserve"> </w:t>
            </w:r>
            <w:r w:rsidRPr="009E46B6">
              <w:rPr>
                <w:sz w:val="24"/>
              </w:rPr>
              <w:t>градусную и</w:t>
            </w:r>
            <w:r w:rsidRPr="009E46B6">
              <w:rPr>
                <w:spacing w:val="-1"/>
                <w:sz w:val="24"/>
              </w:rPr>
              <w:t xml:space="preserve"> </w:t>
            </w:r>
            <w:r w:rsidRPr="009E46B6">
              <w:rPr>
                <w:sz w:val="24"/>
              </w:rPr>
              <w:t>обратно.</w:t>
            </w:r>
          </w:p>
          <w:p w14:paraId="1F3BD37E" w14:textId="77777777" w:rsidR="00CA59FD" w:rsidRPr="009E46B6" w:rsidRDefault="00CA59FD">
            <w:pPr>
              <w:pStyle w:val="TableParagraph"/>
              <w:spacing w:before="2"/>
              <w:rPr>
                <w:sz w:val="23"/>
              </w:rPr>
            </w:pPr>
          </w:p>
          <w:p w14:paraId="552D4996" w14:textId="77777777" w:rsidR="00CA59FD" w:rsidRPr="009E46B6" w:rsidRDefault="009170FA">
            <w:pPr>
              <w:pStyle w:val="TableParagraph"/>
              <w:spacing w:before="1"/>
              <w:ind w:left="110" w:right="96"/>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p>
          <w:p w14:paraId="456CDDE7" w14:textId="77777777" w:rsidR="00CA59FD" w:rsidRPr="009E46B6" w:rsidRDefault="009170FA">
            <w:pPr>
              <w:pStyle w:val="TableParagraph"/>
              <w:tabs>
                <w:tab w:val="left" w:pos="1839"/>
                <w:tab w:val="left" w:pos="3394"/>
              </w:tabs>
              <w:ind w:left="110" w:right="93"/>
              <w:jc w:val="both"/>
              <w:rPr>
                <w:sz w:val="24"/>
              </w:rPr>
            </w:pPr>
            <w:r w:rsidRPr="009E46B6">
              <w:rPr>
                <w:sz w:val="24"/>
              </w:rPr>
              <w:t>выполнять</w:t>
            </w:r>
            <w:r w:rsidRPr="009E46B6">
              <w:rPr>
                <w:sz w:val="24"/>
              </w:rPr>
              <w:tab/>
              <w:t>действия</w:t>
            </w:r>
            <w:r w:rsidRPr="009E46B6">
              <w:rPr>
                <w:sz w:val="24"/>
              </w:rPr>
              <w:tab/>
            </w:r>
            <w:r w:rsidRPr="009E46B6">
              <w:rPr>
                <w:spacing w:val="-5"/>
                <w:sz w:val="24"/>
              </w:rPr>
              <w:t>с</w:t>
            </w:r>
            <w:r w:rsidRPr="009E46B6">
              <w:rPr>
                <w:spacing w:val="-58"/>
                <w:sz w:val="24"/>
              </w:rPr>
              <w:t xml:space="preserve"> </w:t>
            </w:r>
            <w:r w:rsidRPr="009E46B6">
              <w:rPr>
                <w:sz w:val="24"/>
              </w:rPr>
              <w:t>числовыми</w:t>
            </w:r>
            <w:r w:rsidRPr="009E46B6">
              <w:rPr>
                <w:spacing w:val="1"/>
                <w:sz w:val="24"/>
              </w:rPr>
              <w:t xml:space="preserve"> </w:t>
            </w:r>
            <w:r w:rsidRPr="009E46B6">
              <w:rPr>
                <w:sz w:val="24"/>
              </w:rPr>
              <w:t>данными</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практического</w:t>
            </w:r>
            <w:r w:rsidRPr="009E46B6">
              <w:rPr>
                <w:spacing w:val="1"/>
                <w:sz w:val="24"/>
              </w:rPr>
              <w:t xml:space="preserve"> </w:t>
            </w:r>
            <w:r w:rsidRPr="009E46B6">
              <w:rPr>
                <w:sz w:val="24"/>
              </w:rPr>
              <w:t>характера и задач из различных</w:t>
            </w:r>
            <w:r w:rsidRPr="009E46B6">
              <w:rPr>
                <w:spacing w:val="1"/>
                <w:sz w:val="24"/>
              </w:rPr>
              <w:t xml:space="preserve"> </w:t>
            </w:r>
            <w:r w:rsidRPr="009E46B6">
              <w:rPr>
                <w:sz w:val="24"/>
              </w:rPr>
              <w:t>областей знаний, используя при</w:t>
            </w:r>
            <w:r w:rsidRPr="009E46B6">
              <w:rPr>
                <w:spacing w:val="1"/>
                <w:sz w:val="24"/>
              </w:rPr>
              <w:t xml:space="preserve"> </w:t>
            </w:r>
            <w:r w:rsidRPr="009E46B6">
              <w:rPr>
                <w:sz w:val="24"/>
              </w:rPr>
              <w:t>необходимости</w:t>
            </w:r>
            <w:r w:rsidRPr="009E46B6">
              <w:rPr>
                <w:spacing w:val="48"/>
                <w:sz w:val="24"/>
              </w:rPr>
              <w:t xml:space="preserve"> </w:t>
            </w:r>
            <w:r w:rsidRPr="009E46B6">
              <w:rPr>
                <w:sz w:val="24"/>
              </w:rPr>
              <w:t>справочные</w:t>
            </w:r>
          </w:p>
        </w:tc>
        <w:tc>
          <w:tcPr>
            <w:tcW w:w="3289" w:type="dxa"/>
          </w:tcPr>
          <w:p w14:paraId="7C89BBA9" w14:textId="77777777" w:rsidR="00CA59FD" w:rsidRPr="009E46B6" w:rsidRDefault="009170FA" w:rsidP="001E1C78">
            <w:pPr>
              <w:pStyle w:val="TableParagraph"/>
              <w:numPr>
                <w:ilvl w:val="0"/>
                <w:numId w:val="63"/>
              </w:numPr>
              <w:tabs>
                <w:tab w:val="left" w:pos="817"/>
                <w:tab w:val="left" w:pos="818"/>
                <w:tab w:val="left" w:pos="965"/>
                <w:tab w:val="left" w:pos="1855"/>
                <w:tab w:val="left" w:pos="1901"/>
              </w:tabs>
              <w:ind w:right="95" w:firstLine="0"/>
              <w:rPr>
                <w:sz w:val="24"/>
              </w:rPr>
            </w:pPr>
            <w:r w:rsidRPr="009E46B6">
              <w:rPr>
                <w:sz w:val="24"/>
              </w:rPr>
              <w:t>выполнять</w:t>
            </w:r>
            <w:r w:rsidRPr="009E46B6">
              <w:rPr>
                <w:spacing w:val="1"/>
                <w:sz w:val="24"/>
              </w:rPr>
              <w:t xml:space="preserve"> </w:t>
            </w:r>
            <w:r w:rsidRPr="009E46B6">
              <w:rPr>
                <w:spacing w:val="-1"/>
                <w:sz w:val="24"/>
              </w:rPr>
              <w:t>вычисления</w:t>
            </w:r>
            <w:r w:rsidRPr="009E46B6">
              <w:rPr>
                <w:spacing w:val="-13"/>
                <w:sz w:val="24"/>
              </w:rPr>
              <w:t xml:space="preserve"> </w:t>
            </w:r>
            <w:r w:rsidRPr="009E46B6">
              <w:rPr>
                <w:sz w:val="24"/>
              </w:rPr>
              <w:t>и</w:t>
            </w:r>
            <w:r w:rsidRPr="009E46B6">
              <w:rPr>
                <w:spacing w:val="-14"/>
                <w:sz w:val="24"/>
              </w:rPr>
              <w:t xml:space="preserve"> </w:t>
            </w:r>
            <w:r w:rsidRPr="009E46B6">
              <w:rPr>
                <w:sz w:val="24"/>
              </w:rPr>
              <w:t>преобразования</w:t>
            </w:r>
            <w:r w:rsidRPr="009E46B6">
              <w:rPr>
                <w:spacing w:val="-57"/>
                <w:sz w:val="24"/>
              </w:rPr>
              <w:t xml:space="preserve"> </w:t>
            </w:r>
            <w:r w:rsidRPr="009E46B6">
              <w:rPr>
                <w:sz w:val="24"/>
              </w:rPr>
              <w:t>выражений,</w:t>
            </w:r>
            <w:r w:rsidRPr="009E46B6">
              <w:rPr>
                <w:sz w:val="24"/>
              </w:rPr>
              <w:tab/>
            </w:r>
            <w:r w:rsidRPr="009E46B6">
              <w:rPr>
                <w:sz w:val="24"/>
              </w:rPr>
              <w:tab/>
            </w:r>
            <w:r w:rsidRPr="009E46B6">
              <w:rPr>
                <w:spacing w:val="-1"/>
                <w:sz w:val="24"/>
              </w:rPr>
              <w:t>содержащих</w:t>
            </w:r>
            <w:r w:rsidRPr="009E46B6">
              <w:rPr>
                <w:spacing w:val="-57"/>
                <w:sz w:val="24"/>
              </w:rPr>
              <w:t xml:space="preserve"> </w:t>
            </w:r>
            <w:r w:rsidRPr="009E46B6">
              <w:rPr>
                <w:sz w:val="24"/>
              </w:rPr>
              <w:t>действительные</w:t>
            </w:r>
            <w:r w:rsidRPr="009E46B6">
              <w:rPr>
                <w:spacing w:val="31"/>
                <w:sz w:val="24"/>
              </w:rPr>
              <w:t xml:space="preserve"> </w:t>
            </w:r>
            <w:r w:rsidRPr="009E46B6">
              <w:rPr>
                <w:sz w:val="24"/>
              </w:rPr>
              <w:t>числа,</w:t>
            </w:r>
            <w:r w:rsidRPr="009E46B6">
              <w:rPr>
                <w:spacing w:val="33"/>
                <w:sz w:val="24"/>
              </w:rPr>
              <w:t xml:space="preserve"> </w:t>
            </w:r>
            <w:r w:rsidRPr="009E46B6">
              <w:rPr>
                <w:sz w:val="24"/>
              </w:rPr>
              <w:t>в</w:t>
            </w:r>
            <w:r w:rsidRPr="009E46B6">
              <w:rPr>
                <w:spacing w:val="32"/>
                <w:sz w:val="24"/>
              </w:rPr>
              <w:t xml:space="preserve"> </w:t>
            </w:r>
            <w:r w:rsidRPr="009E46B6">
              <w:rPr>
                <w:sz w:val="24"/>
              </w:rPr>
              <w:t>том</w:t>
            </w:r>
            <w:r w:rsidRPr="009E46B6">
              <w:rPr>
                <w:spacing w:val="-57"/>
                <w:sz w:val="24"/>
              </w:rPr>
              <w:t xml:space="preserve"> </w:t>
            </w:r>
            <w:r w:rsidRPr="009E46B6">
              <w:rPr>
                <w:sz w:val="24"/>
              </w:rPr>
              <w:t>числе</w:t>
            </w:r>
            <w:r w:rsidRPr="009E46B6">
              <w:rPr>
                <w:sz w:val="24"/>
              </w:rPr>
              <w:tab/>
            </w:r>
            <w:r w:rsidRPr="009E46B6">
              <w:rPr>
                <w:sz w:val="24"/>
              </w:rPr>
              <w:tab/>
              <w:t>корни</w:t>
            </w:r>
            <w:r w:rsidRPr="009E46B6">
              <w:rPr>
                <w:sz w:val="24"/>
              </w:rPr>
              <w:tab/>
            </w:r>
            <w:r w:rsidRPr="009E46B6">
              <w:rPr>
                <w:spacing w:val="-1"/>
                <w:sz w:val="24"/>
              </w:rPr>
              <w:t>натуральных</w:t>
            </w:r>
            <w:r w:rsidRPr="009E46B6">
              <w:rPr>
                <w:spacing w:val="-57"/>
                <w:sz w:val="24"/>
              </w:rPr>
              <w:t xml:space="preserve"> </w:t>
            </w:r>
            <w:r w:rsidRPr="009E46B6">
              <w:rPr>
                <w:sz w:val="24"/>
              </w:rPr>
              <w:t>степеней;</w:t>
            </w:r>
          </w:p>
          <w:p w14:paraId="4AF12CF1" w14:textId="77777777" w:rsidR="00CA59FD" w:rsidRPr="009E46B6" w:rsidRDefault="009170FA" w:rsidP="001E1C78">
            <w:pPr>
              <w:pStyle w:val="TableParagraph"/>
              <w:numPr>
                <w:ilvl w:val="0"/>
                <w:numId w:val="63"/>
              </w:numPr>
              <w:tabs>
                <w:tab w:val="left" w:pos="817"/>
                <w:tab w:val="left" w:pos="818"/>
              </w:tabs>
              <w:ind w:right="95" w:firstLine="0"/>
              <w:rPr>
                <w:sz w:val="24"/>
              </w:rPr>
            </w:pPr>
            <w:r w:rsidRPr="009E46B6">
              <w:rPr>
                <w:sz w:val="24"/>
              </w:rPr>
              <w:t>выполнять</w:t>
            </w:r>
            <w:r w:rsidRPr="009E46B6">
              <w:rPr>
                <w:spacing w:val="1"/>
                <w:sz w:val="24"/>
              </w:rPr>
              <w:t xml:space="preserve"> </w:t>
            </w:r>
            <w:r w:rsidRPr="009E46B6">
              <w:rPr>
                <w:sz w:val="24"/>
              </w:rPr>
              <w:t>стандартные</w:t>
            </w:r>
            <w:r w:rsidRPr="009E46B6">
              <w:rPr>
                <w:spacing w:val="5"/>
                <w:sz w:val="24"/>
              </w:rPr>
              <w:t xml:space="preserve"> </w:t>
            </w:r>
            <w:r w:rsidRPr="009E46B6">
              <w:rPr>
                <w:sz w:val="24"/>
              </w:rPr>
              <w:t>тождественные</w:t>
            </w:r>
            <w:r w:rsidRPr="009E46B6">
              <w:rPr>
                <w:spacing w:val="-57"/>
                <w:sz w:val="24"/>
              </w:rPr>
              <w:t xml:space="preserve"> </w:t>
            </w:r>
            <w:r w:rsidRPr="009E46B6">
              <w:rPr>
                <w:sz w:val="24"/>
              </w:rPr>
              <w:t>преобразования</w:t>
            </w:r>
            <w:r w:rsidRPr="009E46B6">
              <w:rPr>
                <w:spacing w:val="1"/>
                <w:sz w:val="24"/>
              </w:rPr>
              <w:t xml:space="preserve"> </w:t>
            </w:r>
            <w:r w:rsidRPr="009E46B6">
              <w:rPr>
                <w:sz w:val="24"/>
              </w:rPr>
              <w:t>тригонометрических,</w:t>
            </w:r>
            <w:r w:rsidRPr="009E46B6">
              <w:rPr>
                <w:spacing w:val="1"/>
                <w:sz w:val="24"/>
              </w:rPr>
              <w:t xml:space="preserve"> </w:t>
            </w:r>
            <w:r w:rsidRPr="009E46B6">
              <w:rPr>
                <w:sz w:val="24"/>
              </w:rPr>
              <w:t>логарифмических,</w:t>
            </w:r>
            <w:r w:rsidRPr="009E46B6">
              <w:rPr>
                <w:spacing w:val="1"/>
                <w:sz w:val="24"/>
              </w:rPr>
              <w:t xml:space="preserve"> </w:t>
            </w:r>
            <w:r w:rsidRPr="009E46B6">
              <w:rPr>
                <w:sz w:val="24"/>
              </w:rPr>
              <w:t>степенных,</w:t>
            </w:r>
            <w:r w:rsidRPr="009E46B6">
              <w:rPr>
                <w:spacing w:val="3"/>
                <w:sz w:val="24"/>
              </w:rPr>
              <w:t xml:space="preserve"> </w:t>
            </w:r>
            <w:r w:rsidRPr="009E46B6">
              <w:rPr>
                <w:sz w:val="24"/>
              </w:rPr>
              <w:t>иррациональных</w:t>
            </w:r>
            <w:r w:rsidRPr="009E46B6">
              <w:rPr>
                <w:spacing w:val="-57"/>
                <w:sz w:val="24"/>
              </w:rPr>
              <w:t xml:space="preserve"> </w:t>
            </w:r>
            <w:r w:rsidRPr="009E46B6">
              <w:rPr>
                <w:sz w:val="24"/>
              </w:rPr>
              <w:t>выражений.</w:t>
            </w:r>
          </w:p>
          <w:p w14:paraId="2155FEC8" w14:textId="77777777" w:rsidR="00CA59FD" w:rsidRPr="009E46B6" w:rsidRDefault="00CA59FD">
            <w:pPr>
              <w:pStyle w:val="TableParagraph"/>
              <w:spacing w:before="1"/>
              <w:rPr>
                <w:sz w:val="23"/>
              </w:rPr>
            </w:pPr>
          </w:p>
          <w:p w14:paraId="7B1C0157" w14:textId="77777777" w:rsidR="00CA59FD" w:rsidRPr="009E46B6" w:rsidRDefault="009170FA">
            <w:pPr>
              <w:pStyle w:val="TableParagraph"/>
              <w:ind w:left="109" w:right="97"/>
              <w:jc w:val="both"/>
              <w:rPr>
                <w:sz w:val="24"/>
              </w:rPr>
            </w:pPr>
            <w:r w:rsidRPr="009E46B6">
              <w:rPr>
                <w:sz w:val="24"/>
              </w:rPr>
              <w:t>В повседневной жизни и при</w:t>
            </w:r>
            <w:r w:rsidRPr="009E46B6">
              <w:rPr>
                <w:spacing w:val="1"/>
                <w:sz w:val="24"/>
              </w:rPr>
              <w:t xml:space="preserve"> </w:t>
            </w:r>
            <w:r w:rsidRPr="009E46B6">
              <w:rPr>
                <w:sz w:val="24"/>
              </w:rPr>
              <w:t>изучении</w:t>
            </w:r>
            <w:r w:rsidRPr="009E46B6">
              <w:rPr>
                <w:spacing w:val="-4"/>
                <w:sz w:val="24"/>
              </w:rPr>
              <w:t xml:space="preserve"> </w:t>
            </w:r>
            <w:r w:rsidRPr="009E46B6">
              <w:rPr>
                <w:sz w:val="24"/>
              </w:rPr>
              <w:t>других</w:t>
            </w:r>
            <w:r w:rsidRPr="009E46B6">
              <w:rPr>
                <w:spacing w:val="-1"/>
                <w:sz w:val="24"/>
              </w:rPr>
              <w:t xml:space="preserve"> </w:t>
            </w:r>
            <w:r w:rsidRPr="009E46B6">
              <w:rPr>
                <w:sz w:val="24"/>
              </w:rPr>
              <w:t>предметов:</w:t>
            </w:r>
          </w:p>
          <w:p w14:paraId="7C6C59C4" w14:textId="77777777" w:rsidR="00CA59FD" w:rsidRPr="009E46B6" w:rsidRDefault="009170FA" w:rsidP="001E1C78">
            <w:pPr>
              <w:pStyle w:val="TableParagraph"/>
              <w:numPr>
                <w:ilvl w:val="0"/>
                <w:numId w:val="63"/>
              </w:numPr>
              <w:tabs>
                <w:tab w:val="left" w:pos="818"/>
                <w:tab w:val="left" w:pos="1623"/>
                <w:tab w:val="left" w:pos="1958"/>
                <w:tab w:val="left" w:pos="2143"/>
              </w:tabs>
              <w:spacing w:before="2"/>
              <w:ind w:right="94" w:firstLine="0"/>
              <w:jc w:val="both"/>
              <w:rPr>
                <w:sz w:val="24"/>
              </w:rPr>
            </w:pPr>
            <w:r w:rsidRPr="009E46B6">
              <w:rPr>
                <w:spacing w:val="-1"/>
                <w:sz w:val="24"/>
              </w:rPr>
              <w:t>выполнять</w:t>
            </w:r>
            <w:r w:rsidRPr="009E46B6">
              <w:rPr>
                <w:spacing w:val="-11"/>
                <w:sz w:val="24"/>
              </w:rPr>
              <w:t xml:space="preserve"> </w:t>
            </w:r>
            <w:r w:rsidRPr="009E46B6">
              <w:rPr>
                <w:sz w:val="24"/>
              </w:rPr>
              <w:t>и</w:t>
            </w:r>
            <w:r w:rsidRPr="009E46B6">
              <w:rPr>
                <w:spacing w:val="-12"/>
                <w:sz w:val="24"/>
              </w:rPr>
              <w:t xml:space="preserve"> </w:t>
            </w:r>
            <w:r w:rsidRPr="009E46B6">
              <w:rPr>
                <w:sz w:val="24"/>
              </w:rPr>
              <w:t>объяснять</w:t>
            </w:r>
            <w:r w:rsidRPr="009E46B6">
              <w:rPr>
                <w:spacing w:val="-57"/>
                <w:sz w:val="24"/>
              </w:rPr>
              <w:t xml:space="preserve"> </w:t>
            </w:r>
            <w:r w:rsidRPr="009E46B6">
              <w:rPr>
                <w:sz w:val="24"/>
              </w:rPr>
              <w:t>сравнение</w:t>
            </w:r>
            <w:r w:rsidRPr="009E46B6">
              <w:rPr>
                <w:sz w:val="24"/>
              </w:rPr>
              <w:tab/>
            </w:r>
            <w:r w:rsidRPr="009E46B6">
              <w:rPr>
                <w:sz w:val="24"/>
              </w:rPr>
              <w:tab/>
              <w:t>результатов</w:t>
            </w:r>
            <w:r w:rsidRPr="009E46B6">
              <w:rPr>
                <w:spacing w:val="-58"/>
                <w:sz w:val="24"/>
              </w:rPr>
              <w:t xml:space="preserve"> </w:t>
            </w:r>
            <w:r w:rsidRPr="009E46B6">
              <w:rPr>
                <w:sz w:val="24"/>
              </w:rPr>
              <w:t>вычислений</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практических</w:t>
            </w:r>
            <w:r w:rsidRPr="009E46B6">
              <w:rPr>
                <w:spacing w:val="1"/>
                <w:sz w:val="24"/>
              </w:rPr>
              <w:t xml:space="preserve"> </w:t>
            </w:r>
            <w:r w:rsidRPr="009E46B6">
              <w:rPr>
                <w:sz w:val="24"/>
              </w:rPr>
              <w:t>задач,</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57"/>
                <w:sz w:val="24"/>
              </w:rPr>
              <w:t xml:space="preserve"> </w:t>
            </w:r>
            <w:r w:rsidRPr="009E46B6">
              <w:rPr>
                <w:sz w:val="24"/>
              </w:rPr>
              <w:t>числе</w:t>
            </w:r>
            <w:r w:rsidRPr="009E46B6">
              <w:rPr>
                <w:sz w:val="24"/>
              </w:rPr>
              <w:tab/>
              <w:t>приближенных</w:t>
            </w:r>
            <w:r w:rsidRPr="009E46B6">
              <w:rPr>
                <w:spacing w:val="1"/>
                <w:sz w:val="24"/>
              </w:rPr>
              <w:t xml:space="preserve"> </w:t>
            </w:r>
            <w:r w:rsidRPr="009E46B6">
              <w:rPr>
                <w:sz w:val="24"/>
              </w:rPr>
              <w:t>вычислений,</w:t>
            </w:r>
            <w:r w:rsidRPr="009E46B6">
              <w:rPr>
                <w:sz w:val="24"/>
              </w:rPr>
              <w:tab/>
            </w:r>
            <w:r w:rsidRPr="009E46B6">
              <w:rPr>
                <w:sz w:val="24"/>
              </w:rPr>
              <w:tab/>
            </w:r>
            <w:r w:rsidRPr="009E46B6">
              <w:rPr>
                <w:sz w:val="24"/>
              </w:rPr>
              <w:tab/>
              <w:t>используя</w:t>
            </w:r>
            <w:r w:rsidRPr="009E46B6">
              <w:rPr>
                <w:spacing w:val="-58"/>
                <w:sz w:val="24"/>
              </w:rPr>
              <w:t xml:space="preserve"> </w:t>
            </w:r>
            <w:r w:rsidRPr="009E46B6">
              <w:rPr>
                <w:sz w:val="24"/>
              </w:rPr>
              <w:t>разные</w:t>
            </w:r>
            <w:r w:rsidRPr="009E46B6">
              <w:rPr>
                <w:spacing w:val="-4"/>
                <w:sz w:val="24"/>
              </w:rPr>
              <w:t xml:space="preserve"> </w:t>
            </w:r>
            <w:r w:rsidRPr="009E46B6">
              <w:rPr>
                <w:sz w:val="24"/>
              </w:rPr>
              <w:t>способы</w:t>
            </w:r>
            <w:r w:rsidRPr="009E46B6">
              <w:rPr>
                <w:spacing w:val="-1"/>
                <w:sz w:val="24"/>
              </w:rPr>
              <w:t xml:space="preserve"> </w:t>
            </w:r>
            <w:r w:rsidRPr="009E46B6">
              <w:rPr>
                <w:sz w:val="24"/>
              </w:rPr>
              <w:t>сравнений;</w:t>
            </w:r>
          </w:p>
          <w:p w14:paraId="63BCBB72" w14:textId="77777777" w:rsidR="00CA59FD" w:rsidRPr="009E46B6" w:rsidRDefault="009170FA" w:rsidP="001E1C78">
            <w:pPr>
              <w:pStyle w:val="TableParagraph"/>
              <w:numPr>
                <w:ilvl w:val="0"/>
                <w:numId w:val="63"/>
              </w:numPr>
              <w:tabs>
                <w:tab w:val="left" w:pos="817"/>
                <w:tab w:val="left" w:pos="818"/>
                <w:tab w:val="left" w:pos="1183"/>
                <w:tab w:val="left" w:pos="1516"/>
                <w:tab w:val="left" w:pos="2160"/>
              </w:tabs>
              <w:spacing w:before="2"/>
              <w:ind w:right="97" w:firstLine="0"/>
              <w:rPr>
                <w:sz w:val="24"/>
              </w:rPr>
            </w:pPr>
            <w:r w:rsidRPr="009E46B6">
              <w:rPr>
                <w:sz w:val="24"/>
              </w:rPr>
              <w:t>записывать,</w:t>
            </w:r>
            <w:r w:rsidRPr="009E46B6">
              <w:rPr>
                <w:spacing w:val="1"/>
                <w:sz w:val="24"/>
              </w:rPr>
              <w:t xml:space="preserve"> </w:t>
            </w:r>
            <w:r w:rsidRPr="009E46B6">
              <w:rPr>
                <w:sz w:val="24"/>
              </w:rPr>
              <w:t>сравнивать,</w:t>
            </w:r>
            <w:r w:rsidRPr="009E46B6">
              <w:rPr>
                <w:sz w:val="24"/>
              </w:rPr>
              <w:tab/>
            </w:r>
            <w:r w:rsidRPr="009E46B6">
              <w:rPr>
                <w:sz w:val="24"/>
              </w:rPr>
              <w:tab/>
            </w:r>
            <w:r w:rsidRPr="009E46B6">
              <w:rPr>
                <w:spacing w:val="-1"/>
                <w:sz w:val="24"/>
              </w:rPr>
              <w:t>округлять</w:t>
            </w:r>
            <w:r w:rsidRPr="009E46B6">
              <w:rPr>
                <w:spacing w:val="-57"/>
                <w:sz w:val="24"/>
              </w:rPr>
              <w:t xml:space="preserve"> </w:t>
            </w:r>
            <w:r w:rsidRPr="009E46B6">
              <w:rPr>
                <w:sz w:val="24"/>
              </w:rPr>
              <w:t>числовые</w:t>
            </w:r>
            <w:r w:rsidRPr="009E46B6">
              <w:rPr>
                <w:spacing w:val="1"/>
                <w:sz w:val="24"/>
              </w:rPr>
              <w:t xml:space="preserve"> </w:t>
            </w:r>
            <w:r w:rsidRPr="009E46B6">
              <w:rPr>
                <w:sz w:val="24"/>
              </w:rPr>
              <w:t>данные</w:t>
            </w:r>
            <w:r w:rsidRPr="009E46B6">
              <w:rPr>
                <w:spacing w:val="2"/>
                <w:sz w:val="24"/>
              </w:rPr>
              <w:t xml:space="preserve"> </w:t>
            </w:r>
            <w:r w:rsidRPr="009E46B6">
              <w:rPr>
                <w:sz w:val="24"/>
              </w:rPr>
              <w:t>реальных</w:t>
            </w:r>
            <w:r w:rsidRPr="009E46B6">
              <w:rPr>
                <w:spacing w:val="-57"/>
                <w:sz w:val="24"/>
              </w:rPr>
              <w:t xml:space="preserve"> </w:t>
            </w:r>
            <w:r w:rsidRPr="009E46B6">
              <w:rPr>
                <w:sz w:val="24"/>
              </w:rPr>
              <w:t>величин</w:t>
            </w:r>
            <w:r w:rsidRPr="009E46B6">
              <w:rPr>
                <w:sz w:val="24"/>
              </w:rPr>
              <w:tab/>
              <w:t>с</w:t>
            </w:r>
            <w:r w:rsidRPr="009E46B6">
              <w:rPr>
                <w:sz w:val="24"/>
              </w:rPr>
              <w:tab/>
            </w:r>
            <w:r w:rsidRPr="009E46B6">
              <w:rPr>
                <w:spacing w:val="-1"/>
                <w:sz w:val="24"/>
              </w:rPr>
              <w:t>использованием</w:t>
            </w:r>
          </w:p>
          <w:p w14:paraId="5A6FFF5F" w14:textId="77777777" w:rsidR="00CA59FD" w:rsidRPr="009E46B6" w:rsidRDefault="009170FA">
            <w:pPr>
              <w:pStyle w:val="TableParagraph"/>
              <w:spacing w:line="261" w:lineRule="exact"/>
              <w:ind w:left="109"/>
              <w:rPr>
                <w:sz w:val="24"/>
              </w:rPr>
            </w:pPr>
            <w:r w:rsidRPr="009E46B6">
              <w:rPr>
                <w:sz w:val="24"/>
              </w:rPr>
              <w:t>разных</w:t>
            </w:r>
            <w:r w:rsidRPr="009E46B6">
              <w:rPr>
                <w:spacing w:val="-4"/>
                <w:sz w:val="24"/>
              </w:rPr>
              <w:t xml:space="preserve"> </w:t>
            </w:r>
            <w:r w:rsidRPr="009E46B6">
              <w:rPr>
                <w:sz w:val="24"/>
              </w:rPr>
              <w:t>систем</w:t>
            </w:r>
            <w:r w:rsidRPr="009E46B6">
              <w:rPr>
                <w:spacing w:val="-4"/>
                <w:sz w:val="24"/>
              </w:rPr>
              <w:t xml:space="preserve"> </w:t>
            </w:r>
            <w:r w:rsidRPr="009E46B6">
              <w:rPr>
                <w:sz w:val="24"/>
              </w:rPr>
              <w:t>измерения;</w:t>
            </w:r>
          </w:p>
        </w:tc>
        <w:tc>
          <w:tcPr>
            <w:tcW w:w="3289" w:type="dxa"/>
          </w:tcPr>
          <w:p w14:paraId="15A4BC20" w14:textId="77777777" w:rsidR="00CA59FD" w:rsidRPr="009E46B6" w:rsidRDefault="00CA59FD">
            <w:pPr>
              <w:pStyle w:val="TableParagraph"/>
              <w:rPr>
                <w:sz w:val="24"/>
              </w:rPr>
            </w:pPr>
          </w:p>
        </w:tc>
      </w:tr>
    </w:tbl>
    <w:p w14:paraId="6D54D47D"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6A68C202" w14:textId="77777777" w:rsidR="00CA59FD" w:rsidRPr="009E46B6" w:rsidRDefault="00CA59FD">
      <w:pPr>
        <w:pStyle w:val="a3"/>
        <w:ind w:left="0" w:firstLine="0"/>
        <w:jc w:val="left"/>
        <w:rPr>
          <w:sz w:val="20"/>
        </w:rPr>
      </w:pPr>
    </w:p>
    <w:p w14:paraId="4FE7B7A5" w14:textId="77777777" w:rsidR="00CA59FD" w:rsidRPr="009E46B6" w:rsidRDefault="00CA59FD">
      <w:pPr>
        <w:pStyle w:val="a3"/>
        <w:ind w:left="0" w:firstLine="0"/>
        <w:jc w:val="left"/>
        <w:rPr>
          <w:sz w:val="20"/>
        </w:rPr>
      </w:pPr>
    </w:p>
    <w:p w14:paraId="077D0485"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21226E74" w14:textId="77777777">
        <w:trPr>
          <w:trHeight w:val="551"/>
        </w:trPr>
        <w:tc>
          <w:tcPr>
            <w:tcW w:w="1527" w:type="dxa"/>
          </w:tcPr>
          <w:p w14:paraId="6223120B" w14:textId="77777777" w:rsidR="00CA59FD" w:rsidRPr="009E46B6" w:rsidRDefault="00CA59FD">
            <w:pPr>
              <w:pStyle w:val="TableParagraph"/>
              <w:rPr>
                <w:sz w:val="24"/>
              </w:rPr>
            </w:pPr>
          </w:p>
        </w:tc>
        <w:tc>
          <w:tcPr>
            <w:tcW w:w="6724" w:type="dxa"/>
            <w:gridSpan w:val="3"/>
          </w:tcPr>
          <w:p w14:paraId="767824E2"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7A2BD9B9"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7F4C9680"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383695ED"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5C322B92" w14:textId="77777777">
        <w:trPr>
          <w:trHeight w:val="551"/>
        </w:trPr>
        <w:tc>
          <w:tcPr>
            <w:tcW w:w="1527" w:type="dxa"/>
          </w:tcPr>
          <w:p w14:paraId="40F42B50"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722E675D"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794049AD"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32576B75"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5EC239D9"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56A2C36C" w14:textId="77777777">
        <w:trPr>
          <w:trHeight w:val="6625"/>
        </w:trPr>
        <w:tc>
          <w:tcPr>
            <w:tcW w:w="1527" w:type="dxa"/>
          </w:tcPr>
          <w:p w14:paraId="0BBE75E8" w14:textId="77777777" w:rsidR="00CA59FD" w:rsidRPr="009E46B6" w:rsidRDefault="00CA59FD">
            <w:pPr>
              <w:pStyle w:val="TableParagraph"/>
              <w:rPr>
                <w:sz w:val="24"/>
              </w:rPr>
            </w:pPr>
          </w:p>
        </w:tc>
        <w:tc>
          <w:tcPr>
            <w:tcW w:w="3118" w:type="dxa"/>
          </w:tcPr>
          <w:p w14:paraId="24BDEE0B" w14:textId="77777777" w:rsidR="00CA59FD" w:rsidRPr="009E46B6" w:rsidRDefault="009170FA">
            <w:pPr>
              <w:pStyle w:val="TableParagraph"/>
              <w:tabs>
                <w:tab w:val="left" w:pos="1786"/>
              </w:tabs>
              <w:ind w:left="107" w:right="98"/>
              <w:rPr>
                <w:sz w:val="24"/>
              </w:rPr>
            </w:pPr>
            <w:r w:rsidRPr="009E46B6">
              <w:rPr>
                <w:sz w:val="24"/>
              </w:rPr>
              <w:t>котангенса</w:t>
            </w:r>
            <w:r w:rsidRPr="009E46B6">
              <w:rPr>
                <w:sz w:val="24"/>
              </w:rPr>
              <w:tab/>
            </w:r>
            <w:r w:rsidRPr="009E46B6">
              <w:rPr>
                <w:spacing w:val="-1"/>
                <w:sz w:val="24"/>
              </w:rPr>
              <w:t>конкретных</w:t>
            </w:r>
            <w:r w:rsidRPr="009E46B6">
              <w:rPr>
                <w:spacing w:val="-57"/>
                <w:sz w:val="24"/>
              </w:rPr>
              <w:t xml:space="preserve"> </w:t>
            </w:r>
            <w:r w:rsidRPr="009E46B6">
              <w:rPr>
                <w:sz w:val="24"/>
              </w:rPr>
              <w:t>углов.</w:t>
            </w:r>
          </w:p>
          <w:p w14:paraId="2561EEA5" w14:textId="77777777" w:rsidR="00CA59FD" w:rsidRPr="009E46B6" w:rsidRDefault="00CA59FD">
            <w:pPr>
              <w:pStyle w:val="TableParagraph"/>
              <w:spacing w:before="3"/>
              <w:rPr>
                <w:sz w:val="23"/>
              </w:rPr>
            </w:pPr>
          </w:p>
          <w:p w14:paraId="390CF0D4" w14:textId="77777777" w:rsidR="00CA59FD" w:rsidRPr="009E46B6" w:rsidRDefault="009170FA">
            <w:pPr>
              <w:pStyle w:val="TableParagraph"/>
              <w:tabs>
                <w:tab w:val="left" w:pos="831"/>
                <w:tab w:val="left" w:pos="915"/>
                <w:tab w:val="left" w:pos="1155"/>
                <w:tab w:val="left" w:pos="1395"/>
                <w:tab w:val="left" w:pos="1431"/>
                <w:tab w:val="left" w:pos="1573"/>
                <w:tab w:val="left" w:pos="1618"/>
                <w:tab w:val="left" w:pos="2052"/>
                <w:tab w:val="left" w:pos="2107"/>
                <w:tab w:val="left" w:pos="2242"/>
                <w:tab w:val="left" w:pos="2299"/>
                <w:tab w:val="left" w:pos="2458"/>
              </w:tabs>
              <w:ind w:left="107" w:right="94"/>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57"/>
                <w:sz w:val="24"/>
              </w:rPr>
              <w:t xml:space="preserve"> </w:t>
            </w:r>
            <w:r w:rsidRPr="009E46B6">
              <w:rPr>
                <w:sz w:val="24"/>
              </w:rPr>
              <w:t>при</w:t>
            </w:r>
            <w:r w:rsidRPr="009E46B6">
              <w:rPr>
                <w:sz w:val="24"/>
              </w:rPr>
              <w:tab/>
            </w:r>
            <w:r w:rsidRPr="009E46B6">
              <w:rPr>
                <w:sz w:val="24"/>
              </w:rPr>
              <w:tab/>
              <w:t>изучении</w:t>
            </w:r>
            <w:r w:rsidRPr="009E46B6">
              <w:rPr>
                <w:sz w:val="24"/>
              </w:rPr>
              <w:tab/>
            </w:r>
            <w:r w:rsidRPr="009E46B6">
              <w:rPr>
                <w:sz w:val="24"/>
              </w:rPr>
              <w:tab/>
            </w:r>
            <w:r w:rsidRPr="009E46B6">
              <w:rPr>
                <w:sz w:val="24"/>
              </w:rPr>
              <w:tab/>
            </w:r>
            <w:r w:rsidRPr="009E46B6">
              <w:rPr>
                <w:sz w:val="24"/>
              </w:rPr>
              <w:tab/>
            </w:r>
            <w:r w:rsidRPr="009E46B6">
              <w:rPr>
                <w:spacing w:val="-1"/>
                <w:sz w:val="24"/>
              </w:rPr>
              <w:t>других</w:t>
            </w:r>
            <w:r w:rsidRPr="009E46B6">
              <w:rPr>
                <w:spacing w:val="-57"/>
                <w:sz w:val="24"/>
              </w:rPr>
              <w:t xml:space="preserve"> </w:t>
            </w:r>
            <w:r w:rsidRPr="009E46B6">
              <w:rPr>
                <w:sz w:val="24"/>
              </w:rPr>
              <w:t>учебных предметов:</w:t>
            </w:r>
            <w:r w:rsidRPr="009E46B6">
              <w:rPr>
                <w:spacing w:val="1"/>
                <w:sz w:val="24"/>
              </w:rPr>
              <w:t xml:space="preserve"> </w:t>
            </w:r>
            <w:r w:rsidRPr="009E46B6">
              <w:rPr>
                <w:sz w:val="24"/>
              </w:rPr>
              <w:t>выполнять</w:t>
            </w:r>
            <w:r w:rsidRPr="009E46B6">
              <w:rPr>
                <w:spacing w:val="39"/>
                <w:sz w:val="24"/>
              </w:rPr>
              <w:t xml:space="preserve"> </w:t>
            </w:r>
            <w:r w:rsidRPr="009E46B6">
              <w:rPr>
                <w:sz w:val="24"/>
              </w:rPr>
              <w:t>вычисления</w:t>
            </w:r>
            <w:r w:rsidRPr="009E46B6">
              <w:rPr>
                <w:spacing w:val="37"/>
                <w:sz w:val="24"/>
              </w:rPr>
              <w:t xml:space="preserve"> </w:t>
            </w:r>
            <w:r w:rsidRPr="009E46B6">
              <w:rPr>
                <w:sz w:val="24"/>
              </w:rPr>
              <w:t>при</w:t>
            </w:r>
            <w:r w:rsidRPr="009E46B6">
              <w:rPr>
                <w:spacing w:val="-57"/>
                <w:sz w:val="24"/>
              </w:rPr>
              <w:t xml:space="preserve"> </w:t>
            </w:r>
            <w:r w:rsidRPr="009E46B6">
              <w:rPr>
                <w:sz w:val="24"/>
              </w:rPr>
              <w:t>решении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задач</w:t>
            </w:r>
            <w:r w:rsidRPr="009E46B6">
              <w:rPr>
                <w:spacing w:val="-57"/>
                <w:sz w:val="24"/>
              </w:rPr>
              <w:t xml:space="preserve"> </w:t>
            </w:r>
            <w:r w:rsidRPr="009E46B6">
              <w:rPr>
                <w:sz w:val="24"/>
              </w:rPr>
              <w:t>практического характера;</w:t>
            </w:r>
            <w:r w:rsidRPr="009E46B6">
              <w:rPr>
                <w:spacing w:val="1"/>
                <w:sz w:val="24"/>
              </w:rPr>
              <w:t xml:space="preserve"> </w:t>
            </w:r>
            <w:r w:rsidRPr="009E46B6">
              <w:rPr>
                <w:sz w:val="24"/>
              </w:rPr>
              <w:t>выполнять</w:t>
            </w:r>
            <w:r w:rsidRPr="009E46B6">
              <w:rPr>
                <w:sz w:val="24"/>
              </w:rPr>
              <w:tab/>
            </w:r>
            <w:r w:rsidRPr="009E46B6">
              <w:rPr>
                <w:sz w:val="24"/>
              </w:rPr>
              <w:tab/>
            </w:r>
            <w:r w:rsidRPr="009E46B6">
              <w:rPr>
                <w:sz w:val="24"/>
              </w:rPr>
              <w:tab/>
            </w:r>
            <w:r w:rsidRPr="009E46B6">
              <w:rPr>
                <w:sz w:val="24"/>
              </w:rPr>
              <w:tab/>
              <w:t>практические</w:t>
            </w:r>
            <w:r w:rsidRPr="009E46B6">
              <w:rPr>
                <w:spacing w:val="-57"/>
                <w:sz w:val="24"/>
              </w:rPr>
              <w:t xml:space="preserve"> </w:t>
            </w:r>
            <w:r w:rsidRPr="009E46B6">
              <w:rPr>
                <w:sz w:val="24"/>
              </w:rPr>
              <w:t>расчеты</w:t>
            </w:r>
            <w:r w:rsidRPr="009E46B6">
              <w:rPr>
                <w:spacing w:val="33"/>
                <w:sz w:val="24"/>
              </w:rPr>
              <w:t xml:space="preserve"> </w:t>
            </w:r>
            <w:r w:rsidRPr="009E46B6">
              <w:rPr>
                <w:sz w:val="24"/>
              </w:rPr>
              <w:t>с</w:t>
            </w:r>
            <w:r w:rsidRPr="009E46B6">
              <w:rPr>
                <w:spacing w:val="29"/>
                <w:sz w:val="24"/>
              </w:rPr>
              <w:t xml:space="preserve"> </w:t>
            </w:r>
            <w:r w:rsidRPr="009E46B6">
              <w:rPr>
                <w:sz w:val="24"/>
              </w:rPr>
              <w:t>использованием</w:t>
            </w:r>
            <w:r w:rsidRPr="009E46B6">
              <w:rPr>
                <w:spacing w:val="-57"/>
                <w:sz w:val="24"/>
              </w:rPr>
              <w:t xml:space="preserve"> </w:t>
            </w:r>
            <w:r w:rsidRPr="009E46B6">
              <w:rPr>
                <w:sz w:val="24"/>
              </w:rPr>
              <w:t>при</w:t>
            </w:r>
            <w:r w:rsidRPr="009E46B6">
              <w:rPr>
                <w:sz w:val="24"/>
              </w:rPr>
              <w:tab/>
            </w:r>
            <w:r w:rsidRPr="009E46B6">
              <w:rPr>
                <w:sz w:val="24"/>
              </w:rPr>
              <w:tab/>
            </w:r>
            <w:r w:rsidRPr="009E46B6">
              <w:rPr>
                <w:sz w:val="24"/>
              </w:rPr>
              <w:tab/>
            </w:r>
            <w:r w:rsidRPr="009E46B6">
              <w:rPr>
                <w:sz w:val="24"/>
              </w:rPr>
              <w:tab/>
            </w:r>
            <w:r w:rsidRPr="009E46B6">
              <w:rPr>
                <w:sz w:val="24"/>
              </w:rPr>
              <w:tab/>
              <w:t>необходимости</w:t>
            </w:r>
            <w:r w:rsidRPr="009E46B6">
              <w:rPr>
                <w:spacing w:val="-57"/>
                <w:sz w:val="24"/>
              </w:rPr>
              <w:t xml:space="preserve"> </w:t>
            </w:r>
            <w:r w:rsidRPr="009E46B6">
              <w:rPr>
                <w:sz w:val="24"/>
              </w:rPr>
              <w:t>справочных</w:t>
            </w:r>
            <w:r w:rsidRPr="009E46B6">
              <w:rPr>
                <w:spacing w:val="1"/>
                <w:sz w:val="24"/>
              </w:rPr>
              <w:t xml:space="preserve"> </w:t>
            </w:r>
            <w:r w:rsidRPr="009E46B6">
              <w:rPr>
                <w:sz w:val="24"/>
              </w:rPr>
              <w:t>материалов</w:t>
            </w:r>
            <w:r w:rsidRPr="009E46B6">
              <w:rPr>
                <w:spacing w:val="1"/>
                <w:sz w:val="24"/>
              </w:rPr>
              <w:t xml:space="preserve"> </w:t>
            </w:r>
            <w:r w:rsidRPr="009E46B6">
              <w:rPr>
                <w:sz w:val="24"/>
              </w:rPr>
              <w:t>и</w:t>
            </w:r>
            <w:r w:rsidRPr="009E46B6">
              <w:rPr>
                <w:spacing w:val="-57"/>
                <w:sz w:val="24"/>
              </w:rPr>
              <w:t xml:space="preserve"> </w:t>
            </w:r>
            <w:r w:rsidRPr="009E46B6">
              <w:rPr>
                <w:sz w:val="24"/>
              </w:rPr>
              <w:t>вычислительных устройств;</w:t>
            </w:r>
            <w:r w:rsidRPr="009E46B6">
              <w:rPr>
                <w:spacing w:val="-57"/>
                <w:sz w:val="24"/>
              </w:rPr>
              <w:t xml:space="preserve"> </w:t>
            </w:r>
            <w:r w:rsidRPr="009E46B6">
              <w:rPr>
                <w:sz w:val="24"/>
              </w:rPr>
              <w:t>соотносить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реальные</w:t>
            </w:r>
            <w:r w:rsidRPr="009E46B6">
              <w:rPr>
                <w:spacing w:val="-57"/>
                <w:sz w:val="24"/>
              </w:rPr>
              <w:t xml:space="preserve"> </w:t>
            </w:r>
            <w:r w:rsidRPr="009E46B6">
              <w:rPr>
                <w:sz w:val="24"/>
              </w:rPr>
              <w:t>величины,</w:t>
            </w:r>
            <w:r w:rsidRPr="009E46B6">
              <w:rPr>
                <w:sz w:val="24"/>
              </w:rPr>
              <w:tab/>
            </w:r>
            <w:r w:rsidRPr="009E46B6">
              <w:rPr>
                <w:spacing w:val="-1"/>
                <w:sz w:val="24"/>
              </w:rPr>
              <w:t>характеристики</w:t>
            </w:r>
            <w:r w:rsidRPr="009E46B6">
              <w:rPr>
                <w:spacing w:val="-57"/>
                <w:sz w:val="24"/>
              </w:rPr>
              <w:t xml:space="preserve"> </w:t>
            </w:r>
            <w:r w:rsidRPr="009E46B6">
              <w:rPr>
                <w:sz w:val="24"/>
              </w:rPr>
              <w:t>объектов</w:t>
            </w:r>
            <w:r w:rsidRPr="009E46B6">
              <w:rPr>
                <w:sz w:val="24"/>
              </w:rPr>
              <w:tab/>
            </w:r>
            <w:r w:rsidRPr="009E46B6">
              <w:rPr>
                <w:sz w:val="24"/>
              </w:rPr>
              <w:tab/>
            </w:r>
            <w:r w:rsidRPr="009E46B6">
              <w:rPr>
                <w:sz w:val="24"/>
              </w:rPr>
              <w:tab/>
            </w:r>
            <w:r w:rsidRPr="009E46B6">
              <w:rPr>
                <w:sz w:val="24"/>
              </w:rPr>
              <w:tab/>
            </w:r>
            <w:r w:rsidRPr="009E46B6">
              <w:rPr>
                <w:spacing w:val="-1"/>
                <w:sz w:val="24"/>
              </w:rPr>
              <w:t>окружающего</w:t>
            </w:r>
            <w:r w:rsidRPr="009E46B6">
              <w:rPr>
                <w:spacing w:val="-57"/>
                <w:sz w:val="24"/>
              </w:rPr>
              <w:t xml:space="preserve"> </w:t>
            </w:r>
            <w:r w:rsidRPr="009E46B6">
              <w:rPr>
                <w:sz w:val="24"/>
              </w:rPr>
              <w:t>мира</w:t>
            </w:r>
            <w:r w:rsidRPr="009E46B6">
              <w:rPr>
                <w:sz w:val="24"/>
              </w:rPr>
              <w:tab/>
              <w:t>с</w:t>
            </w:r>
            <w:r w:rsidRPr="009E46B6">
              <w:rPr>
                <w:sz w:val="24"/>
              </w:rPr>
              <w:tab/>
              <w:t>их</w:t>
            </w:r>
            <w:r w:rsidRPr="009E46B6">
              <w:rPr>
                <w:sz w:val="24"/>
              </w:rPr>
              <w:tab/>
            </w:r>
            <w:r w:rsidRPr="009E46B6">
              <w:rPr>
                <w:sz w:val="24"/>
              </w:rPr>
              <w:tab/>
            </w:r>
            <w:r w:rsidRPr="009E46B6">
              <w:rPr>
                <w:sz w:val="24"/>
              </w:rPr>
              <w:tab/>
              <w:t>конкретными</w:t>
            </w:r>
            <w:r w:rsidRPr="009E46B6">
              <w:rPr>
                <w:spacing w:val="-57"/>
                <w:sz w:val="24"/>
              </w:rPr>
              <w:t xml:space="preserve"> </w:t>
            </w:r>
            <w:r w:rsidRPr="009E46B6">
              <w:rPr>
                <w:sz w:val="24"/>
              </w:rPr>
              <w:t>числовыми значениями;</w:t>
            </w:r>
            <w:r w:rsidRPr="009E46B6">
              <w:rPr>
                <w:spacing w:val="1"/>
                <w:sz w:val="24"/>
              </w:rPr>
              <w:t xml:space="preserve"> </w:t>
            </w:r>
            <w:r w:rsidRPr="009E46B6">
              <w:rPr>
                <w:sz w:val="24"/>
              </w:rPr>
              <w:t>использовать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методы</w:t>
            </w:r>
            <w:r w:rsidRPr="009E46B6">
              <w:rPr>
                <w:spacing w:val="-57"/>
                <w:sz w:val="24"/>
              </w:rPr>
              <w:t xml:space="preserve"> </w:t>
            </w:r>
            <w:r w:rsidRPr="009E46B6">
              <w:rPr>
                <w:sz w:val="24"/>
              </w:rPr>
              <w:t>округления,</w:t>
            </w:r>
            <w:r w:rsidRPr="009E46B6">
              <w:rPr>
                <w:spacing w:val="12"/>
                <w:sz w:val="24"/>
              </w:rPr>
              <w:t xml:space="preserve"> </w:t>
            </w:r>
            <w:r w:rsidRPr="009E46B6">
              <w:rPr>
                <w:sz w:val="24"/>
              </w:rPr>
              <w:t>приближения</w:t>
            </w:r>
            <w:r w:rsidRPr="009E46B6">
              <w:rPr>
                <w:spacing w:val="13"/>
                <w:sz w:val="24"/>
              </w:rPr>
              <w:t xml:space="preserve"> </w:t>
            </w:r>
            <w:r w:rsidRPr="009E46B6">
              <w:rPr>
                <w:sz w:val="24"/>
              </w:rPr>
              <w:t>и</w:t>
            </w:r>
            <w:r w:rsidRPr="009E46B6">
              <w:rPr>
                <w:spacing w:val="-57"/>
                <w:sz w:val="24"/>
              </w:rPr>
              <w:t xml:space="preserve"> </w:t>
            </w:r>
            <w:r w:rsidRPr="009E46B6">
              <w:rPr>
                <w:sz w:val="24"/>
              </w:rPr>
              <w:t>прикидки</w:t>
            </w:r>
            <w:r w:rsidRPr="009E46B6">
              <w:rPr>
                <w:sz w:val="24"/>
              </w:rPr>
              <w:tab/>
            </w:r>
            <w:r w:rsidRPr="009E46B6">
              <w:rPr>
                <w:sz w:val="24"/>
              </w:rPr>
              <w:tab/>
              <w:t>при</w:t>
            </w:r>
            <w:r w:rsidRPr="009E46B6">
              <w:rPr>
                <w:sz w:val="24"/>
              </w:rPr>
              <w:tab/>
            </w:r>
            <w:r w:rsidRPr="009E46B6">
              <w:rPr>
                <w:sz w:val="24"/>
              </w:rPr>
              <w:tab/>
            </w:r>
            <w:r w:rsidRPr="009E46B6">
              <w:rPr>
                <w:spacing w:val="-1"/>
                <w:sz w:val="24"/>
              </w:rPr>
              <w:t>решении</w:t>
            </w:r>
          </w:p>
          <w:p w14:paraId="407FDA65" w14:textId="77777777" w:rsidR="00CA59FD" w:rsidRPr="009E46B6" w:rsidRDefault="009170FA">
            <w:pPr>
              <w:pStyle w:val="TableParagraph"/>
              <w:tabs>
                <w:tab w:val="left" w:pos="2460"/>
              </w:tabs>
              <w:spacing w:line="270" w:lineRule="atLeast"/>
              <w:ind w:left="107" w:right="97"/>
              <w:rPr>
                <w:sz w:val="24"/>
              </w:rPr>
            </w:pPr>
            <w:r w:rsidRPr="009E46B6">
              <w:rPr>
                <w:sz w:val="24"/>
              </w:rPr>
              <w:t>практических</w:t>
            </w:r>
            <w:r w:rsidRPr="009E46B6">
              <w:rPr>
                <w:sz w:val="24"/>
              </w:rPr>
              <w:tab/>
            </w:r>
            <w:r w:rsidRPr="009E46B6">
              <w:rPr>
                <w:spacing w:val="-2"/>
                <w:sz w:val="24"/>
              </w:rPr>
              <w:t>задач</w:t>
            </w:r>
            <w:r w:rsidRPr="009E46B6">
              <w:rPr>
                <w:spacing w:val="-57"/>
                <w:sz w:val="24"/>
              </w:rPr>
              <w:t xml:space="preserve"> </w:t>
            </w:r>
            <w:r w:rsidRPr="009E46B6">
              <w:rPr>
                <w:sz w:val="24"/>
              </w:rPr>
              <w:t>повседневной</w:t>
            </w:r>
            <w:r w:rsidRPr="009E46B6">
              <w:rPr>
                <w:spacing w:val="-1"/>
                <w:sz w:val="24"/>
              </w:rPr>
              <w:t xml:space="preserve"> </w:t>
            </w:r>
            <w:r w:rsidRPr="009E46B6">
              <w:rPr>
                <w:sz w:val="24"/>
              </w:rPr>
              <w:t>жизни</w:t>
            </w:r>
          </w:p>
        </w:tc>
        <w:tc>
          <w:tcPr>
            <w:tcW w:w="3606" w:type="dxa"/>
            <w:gridSpan w:val="2"/>
          </w:tcPr>
          <w:p w14:paraId="03EA2551" w14:textId="77777777" w:rsidR="00CA59FD" w:rsidRPr="009E46B6" w:rsidRDefault="009170FA">
            <w:pPr>
              <w:pStyle w:val="TableParagraph"/>
              <w:ind w:left="110" w:right="93"/>
              <w:jc w:val="both"/>
              <w:rPr>
                <w:sz w:val="24"/>
              </w:rPr>
            </w:pPr>
            <w:r w:rsidRPr="009E46B6">
              <w:rPr>
                <w:sz w:val="24"/>
              </w:rPr>
              <w:t>материалы</w:t>
            </w:r>
            <w:r w:rsidRPr="009E46B6">
              <w:rPr>
                <w:spacing w:val="1"/>
                <w:sz w:val="24"/>
              </w:rPr>
              <w:t xml:space="preserve"> </w:t>
            </w:r>
            <w:r w:rsidRPr="009E46B6">
              <w:rPr>
                <w:sz w:val="24"/>
              </w:rPr>
              <w:t>и</w:t>
            </w:r>
            <w:r w:rsidRPr="009E46B6">
              <w:rPr>
                <w:spacing w:val="1"/>
                <w:sz w:val="24"/>
              </w:rPr>
              <w:t xml:space="preserve"> </w:t>
            </w:r>
            <w:r w:rsidRPr="009E46B6">
              <w:rPr>
                <w:sz w:val="24"/>
              </w:rPr>
              <w:t>вычислительные</w:t>
            </w:r>
            <w:r w:rsidRPr="009E46B6">
              <w:rPr>
                <w:spacing w:val="1"/>
                <w:sz w:val="24"/>
              </w:rPr>
              <w:t xml:space="preserve"> </w:t>
            </w:r>
            <w:r w:rsidRPr="009E46B6">
              <w:rPr>
                <w:sz w:val="24"/>
              </w:rPr>
              <w:t>устройства;</w:t>
            </w:r>
          </w:p>
          <w:p w14:paraId="48A658FC" w14:textId="77777777" w:rsidR="00CA59FD" w:rsidRPr="009E46B6" w:rsidRDefault="009170FA">
            <w:pPr>
              <w:pStyle w:val="TableParagraph"/>
              <w:tabs>
                <w:tab w:val="left" w:pos="2520"/>
              </w:tabs>
              <w:ind w:left="110" w:right="95"/>
              <w:jc w:val="both"/>
              <w:rPr>
                <w:sz w:val="24"/>
              </w:rPr>
            </w:pPr>
            <w:r w:rsidRPr="009E46B6">
              <w:rPr>
                <w:sz w:val="24"/>
              </w:rPr>
              <w:t>оценивать,</w:t>
            </w:r>
            <w:r w:rsidRPr="009E46B6">
              <w:rPr>
                <w:spacing w:val="1"/>
                <w:sz w:val="24"/>
              </w:rPr>
              <w:t xml:space="preserve"> </w:t>
            </w:r>
            <w:r w:rsidRPr="009E46B6">
              <w:rPr>
                <w:sz w:val="24"/>
              </w:rPr>
              <w:t>сравнивать</w:t>
            </w:r>
            <w:r w:rsidRPr="009E46B6">
              <w:rPr>
                <w:spacing w:val="1"/>
                <w:sz w:val="24"/>
              </w:rPr>
              <w:t xml:space="preserve"> </w:t>
            </w:r>
            <w:r w:rsidRPr="009E46B6">
              <w:rPr>
                <w:sz w:val="24"/>
              </w:rPr>
              <w:t>и</w:t>
            </w:r>
            <w:r w:rsidRPr="009E46B6">
              <w:rPr>
                <w:spacing w:val="-57"/>
                <w:sz w:val="24"/>
              </w:rPr>
              <w:t xml:space="preserve"> </w:t>
            </w:r>
            <w:r w:rsidRPr="009E46B6">
              <w:rPr>
                <w:sz w:val="24"/>
              </w:rPr>
              <w:t>использовать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57"/>
                <w:sz w:val="24"/>
              </w:rPr>
              <w:t xml:space="preserve"> </w:t>
            </w:r>
            <w:r w:rsidRPr="009E46B6">
              <w:rPr>
                <w:sz w:val="24"/>
              </w:rPr>
              <w:t>практических</w:t>
            </w:r>
            <w:r w:rsidRPr="009E46B6">
              <w:rPr>
                <w:spacing w:val="1"/>
                <w:sz w:val="24"/>
              </w:rPr>
              <w:t xml:space="preserve"> </w:t>
            </w:r>
            <w:r w:rsidRPr="009E46B6">
              <w:rPr>
                <w:sz w:val="24"/>
              </w:rPr>
              <w:t>задач</w:t>
            </w:r>
            <w:r w:rsidRPr="009E46B6">
              <w:rPr>
                <w:spacing w:val="1"/>
                <w:sz w:val="24"/>
              </w:rPr>
              <w:t xml:space="preserve"> </w:t>
            </w:r>
            <w:r w:rsidRPr="009E46B6">
              <w:rPr>
                <w:sz w:val="24"/>
              </w:rPr>
              <w:t>числовые</w:t>
            </w:r>
            <w:r w:rsidRPr="009E46B6">
              <w:rPr>
                <w:spacing w:val="1"/>
                <w:sz w:val="24"/>
              </w:rPr>
              <w:t xml:space="preserve"> </w:t>
            </w:r>
            <w:r w:rsidRPr="009E46B6">
              <w:rPr>
                <w:sz w:val="24"/>
              </w:rPr>
              <w:t>значения</w:t>
            </w:r>
            <w:r w:rsidRPr="009E46B6">
              <w:rPr>
                <w:spacing w:val="1"/>
                <w:sz w:val="24"/>
              </w:rPr>
              <w:t xml:space="preserve"> </w:t>
            </w:r>
            <w:r w:rsidRPr="009E46B6">
              <w:rPr>
                <w:sz w:val="24"/>
              </w:rPr>
              <w:t>реальных</w:t>
            </w:r>
            <w:r w:rsidRPr="009E46B6">
              <w:rPr>
                <w:spacing w:val="1"/>
                <w:sz w:val="24"/>
              </w:rPr>
              <w:t xml:space="preserve"> </w:t>
            </w:r>
            <w:r w:rsidRPr="009E46B6">
              <w:rPr>
                <w:sz w:val="24"/>
              </w:rPr>
              <w:t>величин,</w:t>
            </w:r>
            <w:r w:rsidRPr="009E46B6">
              <w:rPr>
                <w:spacing w:val="1"/>
                <w:sz w:val="24"/>
              </w:rPr>
              <w:t xml:space="preserve"> </w:t>
            </w:r>
            <w:r w:rsidRPr="009E46B6">
              <w:rPr>
                <w:sz w:val="24"/>
              </w:rPr>
              <w:t>конкретные</w:t>
            </w:r>
            <w:r w:rsidRPr="009E46B6">
              <w:rPr>
                <w:sz w:val="24"/>
              </w:rPr>
              <w:tab/>
            </w:r>
            <w:r w:rsidRPr="009E46B6">
              <w:rPr>
                <w:spacing w:val="-1"/>
                <w:sz w:val="24"/>
              </w:rPr>
              <w:t>числовые</w:t>
            </w:r>
          </w:p>
          <w:p w14:paraId="30B09D1B" w14:textId="77777777" w:rsidR="00CA59FD" w:rsidRPr="009E46B6" w:rsidRDefault="009170FA">
            <w:pPr>
              <w:pStyle w:val="TableParagraph"/>
              <w:tabs>
                <w:tab w:val="left" w:pos="2571"/>
              </w:tabs>
              <w:ind w:left="110" w:right="94"/>
              <w:jc w:val="both"/>
              <w:rPr>
                <w:sz w:val="24"/>
              </w:rPr>
            </w:pPr>
            <w:r w:rsidRPr="009E46B6">
              <w:rPr>
                <w:sz w:val="24"/>
              </w:rPr>
              <w:t>характеристики</w:t>
            </w:r>
            <w:r w:rsidRPr="009E46B6">
              <w:rPr>
                <w:sz w:val="24"/>
              </w:rPr>
              <w:tab/>
            </w:r>
            <w:r w:rsidRPr="009E46B6">
              <w:rPr>
                <w:spacing w:val="-1"/>
                <w:sz w:val="24"/>
              </w:rPr>
              <w:t>объектов</w:t>
            </w:r>
            <w:r w:rsidRPr="009E46B6">
              <w:rPr>
                <w:spacing w:val="-58"/>
                <w:sz w:val="24"/>
              </w:rPr>
              <w:t xml:space="preserve"> </w:t>
            </w:r>
            <w:r w:rsidRPr="009E46B6">
              <w:rPr>
                <w:sz w:val="24"/>
              </w:rPr>
              <w:t>окружающего</w:t>
            </w:r>
            <w:r w:rsidRPr="009E46B6">
              <w:rPr>
                <w:spacing w:val="1"/>
                <w:sz w:val="24"/>
              </w:rPr>
              <w:t xml:space="preserve"> </w:t>
            </w:r>
            <w:r w:rsidRPr="009E46B6">
              <w:rPr>
                <w:sz w:val="24"/>
              </w:rPr>
              <w:t>мира</w:t>
            </w:r>
          </w:p>
        </w:tc>
        <w:tc>
          <w:tcPr>
            <w:tcW w:w="3289" w:type="dxa"/>
          </w:tcPr>
          <w:p w14:paraId="0287DB52" w14:textId="77777777" w:rsidR="00CA59FD" w:rsidRPr="009E46B6" w:rsidRDefault="009170FA">
            <w:pPr>
              <w:pStyle w:val="TableParagraph"/>
              <w:ind w:left="109" w:right="96"/>
              <w:jc w:val="both"/>
              <w:rPr>
                <w:sz w:val="24"/>
              </w:rPr>
            </w:pPr>
            <w:r w:rsidRPr="009E46B6">
              <w:rPr>
                <w:sz w:val="24"/>
              </w:rPr>
              <w:t>составлять</w:t>
            </w:r>
            <w:r w:rsidRPr="009E46B6">
              <w:rPr>
                <w:spacing w:val="1"/>
                <w:sz w:val="24"/>
              </w:rPr>
              <w:t xml:space="preserve"> </w:t>
            </w:r>
            <w:r w:rsidRPr="009E46B6">
              <w:rPr>
                <w:sz w:val="24"/>
              </w:rPr>
              <w:t>и</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разными</w:t>
            </w:r>
            <w:r w:rsidRPr="009E46B6">
              <w:rPr>
                <w:spacing w:val="-8"/>
                <w:sz w:val="24"/>
              </w:rPr>
              <w:t xml:space="preserve"> </w:t>
            </w:r>
            <w:r w:rsidRPr="009E46B6">
              <w:rPr>
                <w:sz w:val="24"/>
              </w:rPr>
              <w:t>способами</w:t>
            </w:r>
            <w:r w:rsidRPr="009E46B6">
              <w:rPr>
                <w:spacing w:val="-7"/>
                <w:sz w:val="24"/>
              </w:rPr>
              <w:t xml:space="preserve"> </w:t>
            </w:r>
            <w:r w:rsidRPr="009E46B6">
              <w:rPr>
                <w:sz w:val="24"/>
              </w:rPr>
              <w:t>числовые</w:t>
            </w:r>
            <w:r w:rsidRPr="009E46B6">
              <w:rPr>
                <w:spacing w:val="-57"/>
                <w:sz w:val="24"/>
              </w:rPr>
              <w:t xml:space="preserve"> </w:t>
            </w:r>
            <w:r w:rsidRPr="009E46B6">
              <w:rPr>
                <w:sz w:val="24"/>
              </w:rPr>
              <w:t>выражения</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57"/>
                <w:sz w:val="24"/>
              </w:rPr>
              <w:t xml:space="preserve"> </w:t>
            </w:r>
            <w:r w:rsidRPr="009E46B6">
              <w:rPr>
                <w:sz w:val="24"/>
              </w:rPr>
              <w:t>практических</w:t>
            </w:r>
            <w:r w:rsidRPr="009E46B6">
              <w:rPr>
                <w:spacing w:val="-9"/>
                <w:sz w:val="24"/>
              </w:rPr>
              <w:t xml:space="preserve"> </w:t>
            </w:r>
            <w:r w:rsidRPr="009E46B6">
              <w:rPr>
                <w:sz w:val="24"/>
              </w:rPr>
              <w:t>задач</w:t>
            </w:r>
            <w:r w:rsidRPr="009E46B6">
              <w:rPr>
                <w:spacing w:val="-10"/>
                <w:sz w:val="24"/>
              </w:rPr>
              <w:t xml:space="preserve"> </w:t>
            </w:r>
            <w:r w:rsidRPr="009E46B6">
              <w:rPr>
                <w:sz w:val="24"/>
              </w:rPr>
              <w:t>и</w:t>
            </w:r>
            <w:r w:rsidRPr="009E46B6">
              <w:rPr>
                <w:spacing w:val="-9"/>
                <w:sz w:val="24"/>
              </w:rPr>
              <w:t xml:space="preserve"> </w:t>
            </w:r>
            <w:r w:rsidRPr="009E46B6">
              <w:rPr>
                <w:sz w:val="24"/>
              </w:rPr>
              <w:t>задач</w:t>
            </w:r>
            <w:r w:rsidRPr="009E46B6">
              <w:rPr>
                <w:spacing w:val="-10"/>
                <w:sz w:val="24"/>
              </w:rPr>
              <w:t xml:space="preserve"> </w:t>
            </w:r>
            <w:r w:rsidRPr="009E46B6">
              <w:rPr>
                <w:sz w:val="24"/>
              </w:rPr>
              <w:t>из</w:t>
            </w:r>
            <w:r w:rsidRPr="009E46B6">
              <w:rPr>
                <w:spacing w:val="-57"/>
                <w:sz w:val="24"/>
              </w:rPr>
              <w:t xml:space="preserve"> </w:t>
            </w:r>
            <w:r w:rsidRPr="009E46B6">
              <w:rPr>
                <w:sz w:val="24"/>
              </w:rPr>
              <w:t>других</w:t>
            </w:r>
            <w:r w:rsidRPr="009E46B6">
              <w:rPr>
                <w:spacing w:val="2"/>
                <w:sz w:val="24"/>
              </w:rPr>
              <w:t xml:space="preserve"> </w:t>
            </w:r>
            <w:r w:rsidRPr="009E46B6">
              <w:rPr>
                <w:sz w:val="24"/>
              </w:rPr>
              <w:t>учебных</w:t>
            </w:r>
            <w:r w:rsidRPr="009E46B6">
              <w:rPr>
                <w:spacing w:val="-1"/>
                <w:sz w:val="24"/>
              </w:rPr>
              <w:t xml:space="preserve"> </w:t>
            </w:r>
            <w:r w:rsidRPr="009E46B6">
              <w:rPr>
                <w:sz w:val="24"/>
              </w:rPr>
              <w:t>предметов</w:t>
            </w:r>
          </w:p>
        </w:tc>
        <w:tc>
          <w:tcPr>
            <w:tcW w:w="3289" w:type="dxa"/>
          </w:tcPr>
          <w:p w14:paraId="30F58958" w14:textId="77777777" w:rsidR="00CA59FD" w:rsidRPr="009E46B6" w:rsidRDefault="00CA59FD">
            <w:pPr>
              <w:pStyle w:val="TableParagraph"/>
              <w:rPr>
                <w:sz w:val="24"/>
              </w:rPr>
            </w:pPr>
          </w:p>
        </w:tc>
      </w:tr>
      <w:tr w:rsidR="00CA59FD" w:rsidRPr="009E46B6" w14:paraId="70D9A653" w14:textId="77777777">
        <w:trPr>
          <w:trHeight w:val="1120"/>
        </w:trPr>
        <w:tc>
          <w:tcPr>
            <w:tcW w:w="1527" w:type="dxa"/>
          </w:tcPr>
          <w:p w14:paraId="3D2FD788" w14:textId="77777777" w:rsidR="00CA59FD" w:rsidRPr="009E46B6" w:rsidRDefault="009170FA">
            <w:pPr>
              <w:pStyle w:val="TableParagraph"/>
              <w:spacing w:line="276" w:lineRule="exact"/>
              <w:ind w:left="110" w:right="160"/>
              <w:rPr>
                <w:b/>
                <w:sz w:val="24"/>
              </w:rPr>
            </w:pPr>
            <w:r w:rsidRPr="009E46B6">
              <w:rPr>
                <w:b/>
                <w:sz w:val="24"/>
              </w:rPr>
              <w:t>Уравнения</w:t>
            </w:r>
            <w:r w:rsidRPr="009E46B6">
              <w:rPr>
                <w:b/>
                <w:spacing w:val="-57"/>
                <w:sz w:val="24"/>
              </w:rPr>
              <w:t xml:space="preserve"> </w:t>
            </w:r>
            <w:r w:rsidRPr="009E46B6">
              <w:rPr>
                <w:b/>
                <w:sz w:val="24"/>
              </w:rPr>
              <w:t>и</w:t>
            </w:r>
            <w:r w:rsidRPr="009E46B6">
              <w:rPr>
                <w:b/>
                <w:spacing w:val="1"/>
                <w:sz w:val="24"/>
              </w:rPr>
              <w:t xml:space="preserve"> </w:t>
            </w:r>
            <w:proofErr w:type="gramStart"/>
            <w:r w:rsidRPr="009E46B6">
              <w:rPr>
                <w:b/>
                <w:sz w:val="24"/>
              </w:rPr>
              <w:t>неравенств</w:t>
            </w:r>
            <w:proofErr w:type="gramEnd"/>
            <w:r w:rsidRPr="009E46B6">
              <w:rPr>
                <w:b/>
                <w:spacing w:val="-57"/>
                <w:sz w:val="24"/>
              </w:rPr>
              <w:t xml:space="preserve"> </w:t>
            </w:r>
            <w:r w:rsidRPr="009E46B6">
              <w:rPr>
                <w:b/>
                <w:sz w:val="24"/>
              </w:rPr>
              <w:t>а</w:t>
            </w:r>
          </w:p>
        </w:tc>
        <w:tc>
          <w:tcPr>
            <w:tcW w:w="3118" w:type="dxa"/>
          </w:tcPr>
          <w:p w14:paraId="6F6C5951" w14:textId="77777777" w:rsidR="00CA59FD" w:rsidRPr="009E46B6" w:rsidRDefault="009170FA">
            <w:pPr>
              <w:pStyle w:val="TableParagraph"/>
              <w:tabs>
                <w:tab w:val="left" w:pos="2002"/>
              </w:tabs>
              <w:ind w:left="107" w:right="94"/>
              <w:jc w:val="both"/>
              <w:rPr>
                <w:sz w:val="24"/>
              </w:rPr>
            </w:pPr>
            <w:r w:rsidRPr="009E46B6">
              <w:rPr>
                <w:sz w:val="24"/>
              </w:rPr>
              <w:t>Решать</w:t>
            </w:r>
            <w:r w:rsidRPr="009E46B6">
              <w:rPr>
                <w:sz w:val="24"/>
              </w:rPr>
              <w:tab/>
            </w:r>
            <w:r w:rsidRPr="009E46B6">
              <w:rPr>
                <w:spacing w:val="-1"/>
                <w:sz w:val="24"/>
              </w:rPr>
              <w:t>линейные</w:t>
            </w:r>
            <w:r w:rsidRPr="009E46B6">
              <w:rPr>
                <w:spacing w:val="-58"/>
                <w:sz w:val="24"/>
              </w:rPr>
              <w:t xml:space="preserve"> </w:t>
            </w:r>
            <w:r w:rsidRPr="009E46B6">
              <w:rPr>
                <w:sz w:val="24"/>
              </w:rPr>
              <w:t>уравнения</w:t>
            </w:r>
            <w:r w:rsidRPr="009E46B6">
              <w:rPr>
                <w:spacing w:val="1"/>
                <w:sz w:val="24"/>
              </w:rPr>
              <w:t xml:space="preserve"> </w:t>
            </w:r>
            <w:r w:rsidRPr="009E46B6">
              <w:rPr>
                <w:sz w:val="24"/>
              </w:rPr>
              <w:t>и</w:t>
            </w:r>
            <w:r w:rsidRPr="009E46B6">
              <w:rPr>
                <w:spacing w:val="1"/>
                <w:sz w:val="24"/>
              </w:rPr>
              <w:t xml:space="preserve"> </w:t>
            </w:r>
            <w:r w:rsidRPr="009E46B6">
              <w:rPr>
                <w:sz w:val="24"/>
              </w:rPr>
              <w:t>неравенства,</w:t>
            </w:r>
            <w:r w:rsidRPr="009E46B6">
              <w:rPr>
                <w:spacing w:val="-57"/>
                <w:sz w:val="24"/>
              </w:rPr>
              <w:t xml:space="preserve"> </w:t>
            </w:r>
            <w:r w:rsidRPr="009E46B6">
              <w:rPr>
                <w:sz w:val="24"/>
              </w:rPr>
              <w:t>квадратные</w:t>
            </w:r>
            <w:r w:rsidRPr="009E46B6">
              <w:rPr>
                <w:spacing w:val="-1"/>
                <w:sz w:val="24"/>
              </w:rPr>
              <w:t xml:space="preserve"> </w:t>
            </w:r>
            <w:r w:rsidRPr="009E46B6">
              <w:rPr>
                <w:sz w:val="24"/>
              </w:rPr>
              <w:t>уравнения;</w:t>
            </w:r>
          </w:p>
        </w:tc>
        <w:tc>
          <w:tcPr>
            <w:tcW w:w="3606" w:type="dxa"/>
            <w:gridSpan w:val="2"/>
          </w:tcPr>
          <w:p w14:paraId="2AAB5B42" w14:textId="77777777" w:rsidR="00CA59FD" w:rsidRPr="009E46B6" w:rsidRDefault="009170FA" w:rsidP="001E1C78">
            <w:pPr>
              <w:pStyle w:val="TableParagraph"/>
              <w:numPr>
                <w:ilvl w:val="0"/>
                <w:numId w:val="62"/>
              </w:numPr>
              <w:tabs>
                <w:tab w:val="left" w:pos="818"/>
                <w:tab w:val="left" w:pos="819"/>
                <w:tab w:val="left" w:pos="1974"/>
                <w:tab w:val="left" w:pos="3370"/>
              </w:tabs>
              <w:spacing w:line="237" w:lineRule="auto"/>
              <w:ind w:right="94" w:firstLine="0"/>
              <w:rPr>
                <w:sz w:val="24"/>
              </w:rPr>
            </w:pPr>
            <w:r w:rsidRPr="009E46B6">
              <w:rPr>
                <w:sz w:val="24"/>
              </w:rPr>
              <w:t>Решать</w:t>
            </w:r>
            <w:r w:rsidRPr="009E46B6">
              <w:rPr>
                <w:sz w:val="24"/>
              </w:rPr>
              <w:tab/>
              <w:t>рациональные,</w:t>
            </w:r>
            <w:r w:rsidRPr="009E46B6">
              <w:rPr>
                <w:spacing w:val="-57"/>
                <w:sz w:val="24"/>
              </w:rPr>
              <w:t xml:space="preserve"> </w:t>
            </w:r>
            <w:r w:rsidRPr="009E46B6">
              <w:rPr>
                <w:sz w:val="24"/>
              </w:rPr>
              <w:t>показательные</w:t>
            </w:r>
            <w:r w:rsidRPr="009E46B6">
              <w:rPr>
                <w:sz w:val="24"/>
              </w:rPr>
              <w:tab/>
            </w:r>
            <w:r w:rsidRPr="009E46B6">
              <w:rPr>
                <w:sz w:val="24"/>
              </w:rPr>
              <w:tab/>
            </w:r>
            <w:r w:rsidRPr="009E46B6">
              <w:rPr>
                <w:spacing w:val="-4"/>
                <w:sz w:val="24"/>
              </w:rPr>
              <w:t>и</w:t>
            </w:r>
          </w:p>
          <w:p w14:paraId="0AD8BCEF" w14:textId="77777777" w:rsidR="00CA59FD" w:rsidRPr="009E46B6" w:rsidRDefault="009170FA">
            <w:pPr>
              <w:pStyle w:val="TableParagraph"/>
              <w:tabs>
                <w:tab w:val="left" w:pos="2262"/>
              </w:tabs>
              <w:spacing w:line="270" w:lineRule="atLeast"/>
              <w:ind w:left="110" w:right="95"/>
              <w:rPr>
                <w:sz w:val="24"/>
              </w:rPr>
            </w:pPr>
            <w:r w:rsidRPr="009E46B6">
              <w:rPr>
                <w:sz w:val="24"/>
              </w:rPr>
              <w:t>логарифмические</w:t>
            </w:r>
            <w:r w:rsidRPr="009E46B6">
              <w:rPr>
                <w:spacing w:val="9"/>
                <w:sz w:val="24"/>
              </w:rPr>
              <w:t xml:space="preserve"> </w:t>
            </w:r>
            <w:r w:rsidRPr="009E46B6">
              <w:rPr>
                <w:sz w:val="24"/>
              </w:rPr>
              <w:t>уравнения</w:t>
            </w:r>
            <w:r w:rsidRPr="009E46B6">
              <w:rPr>
                <w:spacing w:val="7"/>
                <w:sz w:val="24"/>
              </w:rPr>
              <w:t xml:space="preserve"> </w:t>
            </w:r>
            <w:r w:rsidRPr="009E46B6">
              <w:rPr>
                <w:sz w:val="24"/>
              </w:rPr>
              <w:t>и</w:t>
            </w:r>
            <w:r w:rsidRPr="009E46B6">
              <w:rPr>
                <w:spacing w:val="-57"/>
                <w:sz w:val="24"/>
              </w:rPr>
              <w:t xml:space="preserve"> </w:t>
            </w:r>
            <w:r w:rsidRPr="009E46B6">
              <w:rPr>
                <w:sz w:val="24"/>
              </w:rPr>
              <w:t>неравенства,</w:t>
            </w:r>
            <w:r w:rsidRPr="009E46B6">
              <w:rPr>
                <w:sz w:val="24"/>
              </w:rPr>
              <w:tab/>
            </w:r>
            <w:r w:rsidRPr="009E46B6">
              <w:rPr>
                <w:spacing w:val="-1"/>
                <w:sz w:val="24"/>
              </w:rPr>
              <w:t>простейшие</w:t>
            </w:r>
          </w:p>
        </w:tc>
        <w:tc>
          <w:tcPr>
            <w:tcW w:w="3289" w:type="dxa"/>
          </w:tcPr>
          <w:p w14:paraId="37D4DB04" w14:textId="77777777" w:rsidR="00CA59FD" w:rsidRPr="009E46B6" w:rsidRDefault="009170FA" w:rsidP="001E1C78">
            <w:pPr>
              <w:pStyle w:val="TableParagraph"/>
              <w:numPr>
                <w:ilvl w:val="0"/>
                <w:numId w:val="61"/>
              </w:numPr>
              <w:tabs>
                <w:tab w:val="left" w:pos="818"/>
                <w:tab w:val="left" w:pos="2066"/>
              </w:tabs>
              <w:spacing w:line="237" w:lineRule="auto"/>
              <w:ind w:right="95" w:firstLine="0"/>
              <w:jc w:val="both"/>
              <w:rPr>
                <w:sz w:val="24"/>
              </w:rPr>
            </w:pPr>
            <w:r w:rsidRPr="009E46B6">
              <w:rPr>
                <w:sz w:val="24"/>
              </w:rPr>
              <w:t>Свободно оперировать</w:t>
            </w:r>
            <w:r w:rsidRPr="009E46B6">
              <w:rPr>
                <w:spacing w:val="-57"/>
                <w:sz w:val="24"/>
              </w:rPr>
              <w:t xml:space="preserve"> </w:t>
            </w:r>
            <w:r w:rsidRPr="009E46B6">
              <w:rPr>
                <w:sz w:val="24"/>
              </w:rPr>
              <w:t>понятиями:</w:t>
            </w:r>
            <w:r w:rsidRPr="009E46B6">
              <w:rPr>
                <w:sz w:val="24"/>
              </w:rPr>
              <w:tab/>
            </w:r>
            <w:r w:rsidRPr="009E46B6">
              <w:rPr>
                <w:spacing w:val="-1"/>
                <w:sz w:val="24"/>
              </w:rPr>
              <w:t>уравнение,</w:t>
            </w:r>
            <w:r w:rsidRPr="009E46B6">
              <w:rPr>
                <w:spacing w:val="-58"/>
                <w:sz w:val="24"/>
              </w:rPr>
              <w:t xml:space="preserve"> </w:t>
            </w:r>
            <w:proofErr w:type="gramStart"/>
            <w:r w:rsidRPr="009E46B6">
              <w:rPr>
                <w:sz w:val="24"/>
              </w:rPr>
              <w:t xml:space="preserve">неравенство,   </w:t>
            </w:r>
            <w:proofErr w:type="gramEnd"/>
            <w:r w:rsidRPr="009E46B6">
              <w:rPr>
                <w:sz w:val="24"/>
              </w:rPr>
              <w:t xml:space="preserve">  равносильные</w:t>
            </w:r>
          </w:p>
          <w:p w14:paraId="7BE2F926" w14:textId="77777777" w:rsidR="00CA59FD" w:rsidRPr="009E46B6" w:rsidRDefault="009170FA">
            <w:pPr>
              <w:pStyle w:val="TableParagraph"/>
              <w:spacing w:line="264" w:lineRule="exact"/>
              <w:ind w:left="109"/>
              <w:jc w:val="both"/>
              <w:rPr>
                <w:sz w:val="24"/>
              </w:rPr>
            </w:pPr>
            <w:r w:rsidRPr="009E46B6">
              <w:rPr>
                <w:sz w:val="24"/>
              </w:rPr>
              <w:t xml:space="preserve">уравнения   </w:t>
            </w:r>
            <w:r w:rsidRPr="009E46B6">
              <w:rPr>
                <w:spacing w:val="45"/>
                <w:sz w:val="24"/>
              </w:rPr>
              <w:t xml:space="preserve"> </w:t>
            </w:r>
            <w:r w:rsidRPr="009E46B6">
              <w:rPr>
                <w:sz w:val="24"/>
              </w:rPr>
              <w:t xml:space="preserve">и   </w:t>
            </w:r>
            <w:r w:rsidRPr="009E46B6">
              <w:rPr>
                <w:spacing w:val="44"/>
                <w:sz w:val="24"/>
              </w:rPr>
              <w:t xml:space="preserve"> </w:t>
            </w:r>
            <w:r w:rsidRPr="009E46B6">
              <w:rPr>
                <w:sz w:val="24"/>
              </w:rPr>
              <w:t>неравенства,</w:t>
            </w:r>
          </w:p>
        </w:tc>
        <w:tc>
          <w:tcPr>
            <w:tcW w:w="3289" w:type="dxa"/>
          </w:tcPr>
          <w:p w14:paraId="4D7D18B2" w14:textId="77777777" w:rsidR="00CA59FD" w:rsidRPr="009E46B6" w:rsidRDefault="009170FA">
            <w:pPr>
              <w:pStyle w:val="TableParagraph"/>
              <w:tabs>
                <w:tab w:val="left" w:pos="1960"/>
              </w:tabs>
              <w:ind w:left="109" w:right="97"/>
              <w:rPr>
                <w:sz w:val="24"/>
              </w:rPr>
            </w:pPr>
            <w:r w:rsidRPr="009E46B6">
              <w:rPr>
                <w:sz w:val="24"/>
              </w:rPr>
              <w:t>Достижение</w:t>
            </w:r>
            <w:r w:rsidRPr="009E46B6">
              <w:rPr>
                <w:sz w:val="24"/>
              </w:rPr>
              <w:tab/>
            </w:r>
            <w:r w:rsidRPr="009E46B6">
              <w:rPr>
                <w:spacing w:val="-1"/>
                <w:sz w:val="24"/>
              </w:rPr>
              <w:t>результатов</w:t>
            </w:r>
            <w:r w:rsidRPr="009E46B6">
              <w:rPr>
                <w:spacing w:val="-57"/>
                <w:sz w:val="24"/>
              </w:rPr>
              <w:t xml:space="preserve"> </w:t>
            </w:r>
            <w:r w:rsidRPr="009E46B6">
              <w:rPr>
                <w:sz w:val="24"/>
              </w:rPr>
              <w:t>раздела II;</w:t>
            </w:r>
          </w:p>
          <w:p w14:paraId="53294219" w14:textId="77777777" w:rsidR="00CA59FD" w:rsidRPr="009E46B6" w:rsidRDefault="009170FA" w:rsidP="001E1C78">
            <w:pPr>
              <w:pStyle w:val="TableParagraph"/>
              <w:numPr>
                <w:ilvl w:val="0"/>
                <w:numId w:val="60"/>
              </w:numPr>
              <w:tabs>
                <w:tab w:val="left" w:pos="809"/>
                <w:tab w:val="left" w:pos="817"/>
                <w:tab w:val="left" w:pos="1274"/>
                <w:tab w:val="left" w:pos="2032"/>
                <w:tab w:val="left" w:pos="2572"/>
              </w:tabs>
              <w:spacing w:line="274" w:lineRule="exact"/>
              <w:ind w:right="95" w:firstLine="0"/>
              <w:rPr>
                <w:sz w:val="24"/>
              </w:rPr>
            </w:pPr>
            <w:r w:rsidRPr="009E46B6">
              <w:rPr>
                <w:sz w:val="24"/>
              </w:rPr>
              <w:t>свободно</w:t>
            </w:r>
            <w:r w:rsidRPr="009E46B6">
              <w:rPr>
                <w:sz w:val="24"/>
              </w:rPr>
              <w:tab/>
            </w:r>
            <w:r w:rsidRPr="009E46B6">
              <w:rPr>
                <w:spacing w:val="-1"/>
                <w:sz w:val="24"/>
              </w:rPr>
              <w:t>определять</w:t>
            </w:r>
            <w:r w:rsidRPr="009E46B6">
              <w:rPr>
                <w:spacing w:val="-57"/>
                <w:sz w:val="24"/>
              </w:rPr>
              <w:t xml:space="preserve"> </w:t>
            </w:r>
            <w:r w:rsidRPr="009E46B6">
              <w:rPr>
                <w:sz w:val="24"/>
              </w:rPr>
              <w:t>тип</w:t>
            </w:r>
            <w:r w:rsidRPr="009E46B6">
              <w:rPr>
                <w:sz w:val="24"/>
              </w:rPr>
              <w:tab/>
              <w:t>и</w:t>
            </w:r>
            <w:r w:rsidRPr="009E46B6">
              <w:rPr>
                <w:sz w:val="24"/>
              </w:rPr>
              <w:tab/>
              <w:t>выбирать</w:t>
            </w:r>
            <w:r w:rsidRPr="009E46B6">
              <w:rPr>
                <w:sz w:val="24"/>
              </w:rPr>
              <w:tab/>
            </w:r>
            <w:r w:rsidRPr="009E46B6">
              <w:rPr>
                <w:spacing w:val="-1"/>
                <w:sz w:val="24"/>
              </w:rPr>
              <w:t>метод</w:t>
            </w:r>
          </w:p>
        </w:tc>
      </w:tr>
    </w:tbl>
    <w:p w14:paraId="68CEB7E9" w14:textId="77777777" w:rsidR="00CA59FD" w:rsidRPr="009E46B6" w:rsidRDefault="00CA59FD">
      <w:pPr>
        <w:spacing w:line="274" w:lineRule="exact"/>
        <w:rPr>
          <w:sz w:val="24"/>
        </w:rPr>
        <w:sectPr w:rsidR="00CA59FD" w:rsidRPr="009E46B6">
          <w:pgSz w:w="16840" w:h="11910" w:orient="landscape"/>
          <w:pgMar w:top="1100" w:right="760" w:bottom="1140" w:left="1020" w:header="0" w:footer="946" w:gutter="0"/>
          <w:cols w:space="720"/>
        </w:sectPr>
      </w:pPr>
    </w:p>
    <w:p w14:paraId="5D7245ED" w14:textId="77777777" w:rsidR="00CA59FD" w:rsidRPr="009E46B6" w:rsidRDefault="00CA59FD">
      <w:pPr>
        <w:pStyle w:val="a3"/>
        <w:ind w:left="0" w:firstLine="0"/>
        <w:jc w:val="left"/>
        <w:rPr>
          <w:sz w:val="20"/>
        </w:rPr>
      </w:pPr>
    </w:p>
    <w:p w14:paraId="03F17E9A" w14:textId="77777777" w:rsidR="00CA59FD" w:rsidRPr="009E46B6" w:rsidRDefault="00CA59FD">
      <w:pPr>
        <w:pStyle w:val="a3"/>
        <w:ind w:left="0" w:firstLine="0"/>
        <w:jc w:val="left"/>
        <w:rPr>
          <w:sz w:val="20"/>
        </w:rPr>
      </w:pPr>
    </w:p>
    <w:p w14:paraId="629283D4"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5DC68405" w14:textId="77777777">
        <w:trPr>
          <w:trHeight w:val="551"/>
        </w:trPr>
        <w:tc>
          <w:tcPr>
            <w:tcW w:w="1527" w:type="dxa"/>
          </w:tcPr>
          <w:p w14:paraId="29D84A76" w14:textId="77777777" w:rsidR="00CA59FD" w:rsidRPr="009E46B6" w:rsidRDefault="00CA59FD">
            <w:pPr>
              <w:pStyle w:val="TableParagraph"/>
            </w:pPr>
          </w:p>
        </w:tc>
        <w:tc>
          <w:tcPr>
            <w:tcW w:w="6724" w:type="dxa"/>
            <w:gridSpan w:val="3"/>
          </w:tcPr>
          <w:p w14:paraId="69AD60AA"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3B6244C2"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43F488A3"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172ABDF8"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0AA54741" w14:textId="77777777">
        <w:trPr>
          <w:trHeight w:val="551"/>
        </w:trPr>
        <w:tc>
          <w:tcPr>
            <w:tcW w:w="1527" w:type="dxa"/>
          </w:tcPr>
          <w:p w14:paraId="23C3A51C"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23A1EF3A"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1663458F"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79704F58"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4A0DF59"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14EA0030" w14:textId="77777777">
        <w:trPr>
          <w:trHeight w:val="7745"/>
        </w:trPr>
        <w:tc>
          <w:tcPr>
            <w:tcW w:w="1527" w:type="dxa"/>
          </w:tcPr>
          <w:p w14:paraId="01AB4E00" w14:textId="77777777" w:rsidR="00CA59FD" w:rsidRPr="009E46B6" w:rsidRDefault="00CA59FD">
            <w:pPr>
              <w:pStyle w:val="TableParagraph"/>
            </w:pPr>
          </w:p>
        </w:tc>
        <w:tc>
          <w:tcPr>
            <w:tcW w:w="3118" w:type="dxa"/>
          </w:tcPr>
          <w:p w14:paraId="23DC111F" w14:textId="77777777" w:rsidR="00CA59FD" w:rsidRPr="009E46B6" w:rsidRDefault="009170FA">
            <w:pPr>
              <w:pStyle w:val="TableParagraph"/>
              <w:tabs>
                <w:tab w:val="left" w:pos="1194"/>
              </w:tabs>
              <w:ind w:left="107" w:right="97"/>
              <w:rPr>
                <w:sz w:val="24"/>
              </w:rPr>
            </w:pPr>
            <w:r w:rsidRPr="009E46B6">
              <w:rPr>
                <w:sz w:val="24"/>
              </w:rPr>
              <w:t>решать</w:t>
            </w:r>
            <w:r w:rsidRPr="009E46B6">
              <w:rPr>
                <w:sz w:val="24"/>
              </w:rPr>
              <w:tab/>
            </w:r>
            <w:r w:rsidRPr="009E46B6">
              <w:rPr>
                <w:spacing w:val="-1"/>
                <w:sz w:val="24"/>
              </w:rPr>
              <w:t>логарифмические</w:t>
            </w:r>
            <w:r w:rsidRPr="009E46B6">
              <w:rPr>
                <w:spacing w:val="-57"/>
                <w:sz w:val="24"/>
              </w:rPr>
              <w:t xml:space="preserve"> </w:t>
            </w:r>
            <w:r w:rsidRPr="009E46B6">
              <w:rPr>
                <w:position w:val="2"/>
                <w:sz w:val="24"/>
              </w:rPr>
              <w:t>уравнения</w:t>
            </w:r>
            <w:r w:rsidRPr="009E46B6">
              <w:rPr>
                <w:spacing w:val="7"/>
                <w:position w:val="2"/>
                <w:sz w:val="24"/>
              </w:rPr>
              <w:t xml:space="preserve"> </w:t>
            </w:r>
            <w:r w:rsidRPr="009E46B6">
              <w:rPr>
                <w:position w:val="2"/>
                <w:sz w:val="24"/>
              </w:rPr>
              <w:t>вида</w:t>
            </w:r>
            <w:r w:rsidRPr="009E46B6">
              <w:rPr>
                <w:spacing w:val="8"/>
                <w:position w:val="2"/>
                <w:sz w:val="24"/>
              </w:rPr>
              <w:t xml:space="preserve"> </w:t>
            </w:r>
            <w:proofErr w:type="spellStart"/>
            <w:r w:rsidRPr="009E46B6">
              <w:rPr>
                <w:position w:val="2"/>
                <w:sz w:val="24"/>
              </w:rPr>
              <w:t>log</w:t>
            </w:r>
            <w:proofErr w:type="spellEnd"/>
            <w:r w:rsidRPr="009E46B6">
              <w:rPr>
                <w:sz w:val="16"/>
              </w:rPr>
              <w:t>a</w:t>
            </w:r>
            <w:r w:rsidRPr="009E46B6">
              <w:rPr>
                <w:spacing w:val="29"/>
                <w:sz w:val="16"/>
              </w:rPr>
              <w:t xml:space="preserve"> </w:t>
            </w:r>
            <w:r w:rsidRPr="009E46B6">
              <w:rPr>
                <w:position w:val="2"/>
                <w:sz w:val="24"/>
              </w:rPr>
              <w:t>(</w:t>
            </w:r>
            <w:proofErr w:type="spellStart"/>
            <w:r w:rsidRPr="009E46B6">
              <w:rPr>
                <w:position w:val="2"/>
                <w:sz w:val="24"/>
              </w:rPr>
              <w:t>bx</w:t>
            </w:r>
            <w:proofErr w:type="spellEnd"/>
            <w:r w:rsidRPr="009E46B6">
              <w:rPr>
                <w:spacing w:val="10"/>
                <w:position w:val="2"/>
                <w:sz w:val="24"/>
              </w:rPr>
              <w:t xml:space="preserve"> </w:t>
            </w:r>
            <w:r w:rsidRPr="009E46B6">
              <w:rPr>
                <w:position w:val="2"/>
                <w:sz w:val="24"/>
              </w:rPr>
              <w:t>+</w:t>
            </w:r>
            <w:r w:rsidRPr="009E46B6">
              <w:rPr>
                <w:spacing w:val="6"/>
                <w:position w:val="2"/>
                <w:sz w:val="24"/>
              </w:rPr>
              <w:t xml:space="preserve"> </w:t>
            </w:r>
            <w:r w:rsidRPr="009E46B6">
              <w:rPr>
                <w:position w:val="2"/>
                <w:sz w:val="24"/>
              </w:rPr>
              <w:t>c)</w:t>
            </w:r>
          </w:p>
          <w:p w14:paraId="4C8991CE" w14:textId="77777777" w:rsidR="00CA59FD" w:rsidRPr="009E46B6" w:rsidRDefault="009170FA">
            <w:pPr>
              <w:pStyle w:val="TableParagraph"/>
              <w:tabs>
                <w:tab w:val="left" w:pos="669"/>
                <w:tab w:val="left" w:pos="1216"/>
                <w:tab w:val="left" w:pos="1498"/>
                <w:tab w:val="left" w:pos="1769"/>
              </w:tabs>
              <w:ind w:left="107" w:right="94"/>
              <w:rPr>
                <w:sz w:val="24"/>
              </w:rPr>
            </w:pPr>
            <w:r w:rsidRPr="009E46B6">
              <w:rPr>
                <w:sz w:val="24"/>
              </w:rPr>
              <w:t>=</w:t>
            </w:r>
            <w:r w:rsidRPr="009E46B6">
              <w:rPr>
                <w:sz w:val="24"/>
              </w:rPr>
              <w:tab/>
              <w:t>d</w:t>
            </w:r>
            <w:r w:rsidRPr="009E46B6">
              <w:rPr>
                <w:sz w:val="24"/>
              </w:rPr>
              <w:tab/>
              <w:t>и</w:t>
            </w:r>
            <w:r w:rsidRPr="009E46B6">
              <w:rPr>
                <w:sz w:val="24"/>
              </w:rPr>
              <w:tab/>
            </w:r>
            <w:r w:rsidRPr="009E46B6">
              <w:rPr>
                <w:sz w:val="24"/>
              </w:rPr>
              <w:tab/>
              <w:t>простейшие</w:t>
            </w:r>
            <w:r w:rsidRPr="009E46B6">
              <w:rPr>
                <w:spacing w:val="-57"/>
                <w:sz w:val="24"/>
              </w:rPr>
              <w:t xml:space="preserve"> </w:t>
            </w:r>
            <w:r w:rsidRPr="009E46B6">
              <w:rPr>
                <w:position w:val="2"/>
                <w:sz w:val="24"/>
              </w:rPr>
              <w:t xml:space="preserve">неравенства вида </w:t>
            </w:r>
            <w:proofErr w:type="spellStart"/>
            <w:proofErr w:type="gramStart"/>
            <w:r w:rsidRPr="009E46B6">
              <w:rPr>
                <w:position w:val="2"/>
                <w:sz w:val="24"/>
              </w:rPr>
              <w:t>log</w:t>
            </w:r>
            <w:proofErr w:type="spellEnd"/>
            <w:r w:rsidRPr="009E46B6">
              <w:rPr>
                <w:sz w:val="16"/>
              </w:rPr>
              <w:t>a</w:t>
            </w:r>
            <w:r w:rsidRPr="009E46B6">
              <w:rPr>
                <w:position w:val="2"/>
                <w:sz w:val="24"/>
              </w:rPr>
              <w:t>x&lt;</w:t>
            </w:r>
            <w:proofErr w:type="gramEnd"/>
            <w:r w:rsidRPr="009E46B6">
              <w:rPr>
                <w:position w:val="2"/>
                <w:sz w:val="24"/>
              </w:rPr>
              <w:t>d;</w:t>
            </w:r>
            <w:r w:rsidRPr="009E46B6">
              <w:rPr>
                <w:spacing w:val="1"/>
                <w:position w:val="2"/>
                <w:sz w:val="24"/>
              </w:rPr>
              <w:t xml:space="preserve"> </w:t>
            </w:r>
            <w:r w:rsidRPr="009E46B6">
              <w:rPr>
                <w:sz w:val="24"/>
              </w:rPr>
              <w:t>решать</w:t>
            </w:r>
            <w:r w:rsidRPr="009E46B6">
              <w:rPr>
                <w:sz w:val="24"/>
              </w:rPr>
              <w:tab/>
            </w:r>
            <w:r w:rsidRPr="009E46B6">
              <w:rPr>
                <w:sz w:val="24"/>
              </w:rPr>
              <w:tab/>
            </w:r>
            <w:r w:rsidRPr="009E46B6">
              <w:rPr>
                <w:spacing w:val="-1"/>
                <w:sz w:val="24"/>
              </w:rPr>
              <w:t>показательные</w:t>
            </w:r>
            <w:r w:rsidRPr="009E46B6">
              <w:rPr>
                <w:spacing w:val="-57"/>
                <w:sz w:val="24"/>
              </w:rPr>
              <w:t xml:space="preserve"> </w:t>
            </w:r>
            <w:r w:rsidRPr="009E46B6">
              <w:rPr>
                <w:sz w:val="24"/>
              </w:rPr>
              <w:t>уравнения,</w:t>
            </w:r>
            <w:r w:rsidRPr="009E46B6">
              <w:rPr>
                <w:spacing w:val="-7"/>
                <w:sz w:val="24"/>
              </w:rPr>
              <w:t xml:space="preserve"> </w:t>
            </w:r>
            <w:r w:rsidRPr="009E46B6">
              <w:rPr>
                <w:sz w:val="24"/>
              </w:rPr>
              <w:t>вида</w:t>
            </w:r>
            <w:r w:rsidRPr="009E46B6">
              <w:rPr>
                <w:spacing w:val="-6"/>
                <w:sz w:val="24"/>
              </w:rPr>
              <w:t xml:space="preserve"> </w:t>
            </w:r>
            <w:proofErr w:type="spellStart"/>
            <w:r w:rsidRPr="009E46B6">
              <w:rPr>
                <w:sz w:val="24"/>
              </w:rPr>
              <w:t>a</w:t>
            </w:r>
            <w:r w:rsidRPr="009E46B6">
              <w:rPr>
                <w:sz w:val="24"/>
                <w:vertAlign w:val="superscript"/>
              </w:rPr>
              <w:t>bx+c</w:t>
            </w:r>
            <w:proofErr w:type="spellEnd"/>
            <w:r w:rsidRPr="009E46B6">
              <w:rPr>
                <w:sz w:val="24"/>
              </w:rPr>
              <w:t>=</w:t>
            </w:r>
            <w:r w:rsidRPr="009E46B6">
              <w:rPr>
                <w:spacing w:val="-7"/>
                <w:sz w:val="24"/>
              </w:rPr>
              <w:t xml:space="preserve"> </w:t>
            </w:r>
            <w:r w:rsidRPr="009E46B6">
              <w:rPr>
                <w:sz w:val="24"/>
              </w:rPr>
              <w:t>d</w:t>
            </w:r>
            <w:r w:rsidRPr="009E46B6">
              <w:rPr>
                <w:spacing w:val="-9"/>
                <w:sz w:val="24"/>
              </w:rPr>
              <w:t xml:space="preserve"> </w:t>
            </w:r>
            <w:r w:rsidRPr="009E46B6">
              <w:rPr>
                <w:sz w:val="24"/>
              </w:rPr>
              <w:t>(где</w:t>
            </w:r>
            <w:r w:rsidRPr="009E46B6">
              <w:rPr>
                <w:spacing w:val="-57"/>
                <w:sz w:val="24"/>
              </w:rPr>
              <w:t xml:space="preserve"> </w:t>
            </w:r>
            <w:r w:rsidRPr="009E46B6">
              <w:rPr>
                <w:sz w:val="24"/>
              </w:rPr>
              <w:t>d</w:t>
            </w:r>
            <w:r w:rsidRPr="009E46B6">
              <w:rPr>
                <w:spacing w:val="2"/>
                <w:sz w:val="24"/>
              </w:rPr>
              <w:t xml:space="preserve"> </w:t>
            </w:r>
            <w:r w:rsidRPr="009E46B6">
              <w:rPr>
                <w:sz w:val="24"/>
              </w:rPr>
              <w:t>можно</w:t>
            </w:r>
            <w:r w:rsidRPr="009E46B6">
              <w:rPr>
                <w:spacing w:val="3"/>
                <w:sz w:val="24"/>
              </w:rPr>
              <w:t xml:space="preserve"> </w:t>
            </w:r>
            <w:r w:rsidRPr="009E46B6">
              <w:rPr>
                <w:sz w:val="24"/>
              </w:rPr>
              <w:t>представить</w:t>
            </w:r>
            <w:r w:rsidRPr="009E46B6">
              <w:rPr>
                <w:spacing w:val="5"/>
                <w:sz w:val="24"/>
              </w:rPr>
              <w:t xml:space="preserve"> </w:t>
            </w:r>
            <w:r w:rsidRPr="009E46B6">
              <w:rPr>
                <w:sz w:val="24"/>
              </w:rPr>
              <w:t>в</w:t>
            </w:r>
            <w:r w:rsidRPr="009E46B6">
              <w:rPr>
                <w:spacing w:val="3"/>
                <w:sz w:val="24"/>
              </w:rPr>
              <w:t xml:space="preserve"> </w:t>
            </w:r>
            <w:r w:rsidRPr="009E46B6">
              <w:rPr>
                <w:sz w:val="24"/>
              </w:rPr>
              <w:t>виде</w:t>
            </w:r>
            <w:r w:rsidRPr="009E46B6">
              <w:rPr>
                <w:spacing w:val="-57"/>
                <w:sz w:val="24"/>
              </w:rPr>
              <w:t xml:space="preserve"> </w:t>
            </w:r>
            <w:r w:rsidRPr="009E46B6">
              <w:rPr>
                <w:sz w:val="24"/>
              </w:rPr>
              <w:t>степени</w:t>
            </w:r>
            <w:r w:rsidRPr="009E46B6">
              <w:rPr>
                <w:spacing w:val="53"/>
                <w:sz w:val="24"/>
              </w:rPr>
              <w:t xml:space="preserve"> </w:t>
            </w:r>
            <w:r w:rsidRPr="009E46B6">
              <w:rPr>
                <w:sz w:val="24"/>
              </w:rPr>
              <w:t>с</w:t>
            </w:r>
            <w:r w:rsidRPr="009E46B6">
              <w:rPr>
                <w:spacing w:val="52"/>
                <w:sz w:val="24"/>
              </w:rPr>
              <w:t xml:space="preserve"> </w:t>
            </w:r>
            <w:r w:rsidRPr="009E46B6">
              <w:rPr>
                <w:sz w:val="24"/>
              </w:rPr>
              <w:t>основанием</w:t>
            </w:r>
            <w:r w:rsidRPr="009E46B6">
              <w:rPr>
                <w:spacing w:val="55"/>
                <w:sz w:val="24"/>
              </w:rPr>
              <w:t xml:space="preserve"> </w:t>
            </w:r>
            <w:r w:rsidRPr="009E46B6">
              <w:rPr>
                <w:sz w:val="24"/>
              </w:rPr>
              <w:t>a)</w:t>
            </w:r>
            <w:r w:rsidRPr="009E46B6">
              <w:rPr>
                <w:spacing w:val="53"/>
                <w:sz w:val="24"/>
              </w:rPr>
              <w:t xml:space="preserve"> </w:t>
            </w:r>
            <w:r w:rsidRPr="009E46B6">
              <w:rPr>
                <w:sz w:val="24"/>
              </w:rPr>
              <w:t>и</w:t>
            </w:r>
            <w:r w:rsidRPr="009E46B6">
              <w:rPr>
                <w:spacing w:val="-57"/>
                <w:sz w:val="24"/>
              </w:rPr>
              <w:t xml:space="preserve"> </w:t>
            </w:r>
            <w:r w:rsidRPr="009E46B6">
              <w:rPr>
                <w:sz w:val="24"/>
              </w:rPr>
              <w:t>простейшие</w:t>
            </w:r>
            <w:r w:rsidRPr="009E46B6">
              <w:rPr>
                <w:sz w:val="24"/>
              </w:rPr>
              <w:tab/>
            </w:r>
            <w:r w:rsidRPr="009E46B6">
              <w:rPr>
                <w:sz w:val="24"/>
              </w:rPr>
              <w:tab/>
            </w:r>
            <w:r w:rsidRPr="009E46B6">
              <w:rPr>
                <w:spacing w:val="-1"/>
                <w:sz w:val="24"/>
              </w:rPr>
              <w:t>неравенства</w:t>
            </w:r>
            <w:r w:rsidRPr="009E46B6">
              <w:rPr>
                <w:spacing w:val="-57"/>
                <w:sz w:val="24"/>
              </w:rPr>
              <w:t xml:space="preserve"> </w:t>
            </w:r>
            <w:r w:rsidRPr="009E46B6">
              <w:rPr>
                <w:sz w:val="24"/>
              </w:rPr>
              <w:t>вида</w:t>
            </w:r>
            <w:r w:rsidRPr="009E46B6">
              <w:rPr>
                <w:spacing w:val="10"/>
                <w:sz w:val="24"/>
              </w:rPr>
              <w:t xml:space="preserve"> </w:t>
            </w:r>
            <w:proofErr w:type="spellStart"/>
            <w:r w:rsidRPr="009E46B6">
              <w:rPr>
                <w:sz w:val="24"/>
              </w:rPr>
              <w:t>a</w:t>
            </w:r>
            <w:r w:rsidRPr="009E46B6">
              <w:rPr>
                <w:sz w:val="24"/>
                <w:vertAlign w:val="superscript"/>
              </w:rPr>
              <w:t>x</w:t>
            </w:r>
            <w:proofErr w:type="spellEnd"/>
            <w:r w:rsidRPr="009E46B6">
              <w:rPr>
                <w:sz w:val="24"/>
              </w:rPr>
              <w:t>&lt;d</w:t>
            </w:r>
            <w:r w:rsidRPr="009E46B6">
              <w:rPr>
                <w:spacing w:val="11"/>
                <w:sz w:val="24"/>
              </w:rPr>
              <w:t xml:space="preserve"> </w:t>
            </w:r>
            <w:r w:rsidRPr="009E46B6">
              <w:rPr>
                <w:sz w:val="24"/>
              </w:rPr>
              <w:t>(где</w:t>
            </w:r>
            <w:r w:rsidRPr="009E46B6">
              <w:rPr>
                <w:spacing w:val="10"/>
                <w:sz w:val="24"/>
              </w:rPr>
              <w:t xml:space="preserve"> </w:t>
            </w:r>
            <w:r w:rsidRPr="009E46B6">
              <w:rPr>
                <w:sz w:val="24"/>
              </w:rPr>
              <w:t>d</w:t>
            </w:r>
            <w:r w:rsidRPr="009E46B6">
              <w:rPr>
                <w:spacing w:val="12"/>
                <w:sz w:val="24"/>
              </w:rPr>
              <w:t xml:space="preserve"> </w:t>
            </w:r>
            <w:r w:rsidRPr="009E46B6">
              <w:rPr>
                <w:sz w:val="24"/>
              </w:rPr>
              <w:t>можно</w:t>
            </w:r>
            <w:r w:rsidRPr="009E46B6">
              <w:rPr>
                <w:spacing w:val="-57"/>
                <w:sz w:val="24"/>
              </w:rPr>
              <w:t xml:space="preserve"> </w:t>
            </w:r>
            <w:r w:rsidRPr="009E46B6">
              <w:rPr>
                <w:sz w:val="24"/>
              </w:rPr>
              <w:t>представить</w:t>
            </w:r>
            <w:r w:rsidRPr="009E46B6">
              <w:rPr>
                <w:spacing w:val="24"/>
                <w:sz w:val="24"/>
              </w:rPr>
              <w:t xml:space="preserve"> </w:t>
            </w:r>
            <w:r w:rsidRPr="009E46B6">
              <w:rPr>
                <w:sz w:val="24"/>
              </w:rPr>
              <w:t>в</w:t>
            </w:r>
            <w:r w:rsidRPr="009E46B6">
              <w:rPr>
                <w:spacing w:val="22"/>
                <w:sz w:val="24"/>
              </w:rPr>
              <w:t xml:space="preserve"> </w:t>
            </w:r>
            <w:r w:rsidRPr="009E46B6">
              <w:rPr>
                <w:sz w:val="24"/>
              </w:rPr>
              <w:t>виде</w:t>
            </w:r>
            <w:r w:rsidRPr="009E46B6">
              <w:rPr>
                <w:spacing w:val="22"/>
                <w:sz w:val="24"/>
              </w:rPr>
              <w:t xml:space="preserve"> </w:t>
            </w:r>
            <w:r w:rsidRPr="009E46B6">
              <w:rPr>
                <w:sz w:val="24"/>
              </w:rPr>
              <w:t>степени</w:t>
            </w:r>
            <w:r w:rsidRPr="009E46B6">
              <w:rPr>
                <w:spacing w:val="-57"/>
                <w:sz w:val="24"/>
              </w:rPr>
              <w:t xml:space="preserve"> </w:t>
            </w:r>
            <w:r w:rsidRPr="009E46B6">
              <w:rPr>
                <w:sz w:val="24"/>
              </w:rPr>
              <w:t>с</w:t>
            </w:r>
            <w:r w:rsidRPr="009E46B6">
              <w:rPr>
                <w:spacing w:val="-2"/>
                <w:sz w:val="24"/>
              </w:rPr>
              <w:t xml:space="preserve"> </w:t>
            </w:r>
            <w:r w:rsidRPr="009E46B6">
              <w:rPr>
                <w:sz w:val="24"/>
              </w:rPr>
              <w:t>основанием a)</w:t>
            </w:r>
            <w:r w:rsidRPr="009E46B6">
              <w:rPr>
                <w:color w:val="FF0000"/>
                <w:sz w:val="24"/>
              </w:rPr>
              <w:t>;</w:t>
            </w:r>
            <w:r w:rsidRPr="009E46B6">
              <w:rPr>
                <w:sz w:val="24"/>
              </w:rPr>
              <w:t>.</w:t>
            </w:r>
          </w:p>
          <w:p w14:paraId="54AB5783" w14:textId="77777777" w:rsidR="00CA59FD" w:rsidRPr="009E46B6" w:rsidRDefault="009170FA">
            <w:pPr>
              <w:pStyle w:val="TableParagraph"/>
              <w:tabs>
                <w:tab w:val="left" w:pos="1966"/>
              </w:tabs>
              <w:spacing w:line="275" w:lineRule="exact"/>
              <w:ind w:left="107"/>
              <w:rPr>
                <w:sz w:val="24"/>
              </w:rPr>
            </w:pPr>
            <w:r w:rsidRPr="009E46B6">
              <w:rPr>
                <w:sz w:val="24"/>
              </w:rPr>
              <w:t>приводить</w:t>
            </w:r>
            <w:r w:rsidRPr="009E46B6">
              <w:rPr>
                <w:sz w:val="24"/>
              </w:rPr>
              <w:tab/>
              <w:t>несколько</w:t>
            </w:r>
          </w:p>
          <w:p w14:paraId="4C4927F6" w14:textId="77777777" w:rsidR="00CA59FD" w:rsidRPr="009E46B6" w:rsidRDefault="009170FA">
            <w:pPr>
              <w:pStyle w:val="TableParagraph"/>
              <w:tabs>
                <w:tab w:val="left" w:pos="2089"/>
                <w:tab w:val="left" w:pos="2288"/>
              </w:tabs>
              <w:ind w:left="107" w:right="96"/>
              <w:rPr>
                <w:sz w:val="24"/>
              </w:rPr>
            </w:pPr>
            <w:r w:rsidRPr="009E46B6">
              <w:rPr>
                <w:sz w:val="24"/>
              </w:rPr>
              <w:t>примеров</w:t>
            </w:r>
            <w:r w:rsidRPr="009E46B6">
              <w:rPr>
                <w:sz w:val="24"/>
              </w:rPr>
              <w:tab/>
            </w:r>
            <w:r w:rsidRPr="009E46B6">
              <w:rPr>
                <w:sz w:val="24"/>
              </w:rPr>
              <w:tab/>
            </w:r>
            <w:r w:rsidRPr="009E46B6">
              <w:rPr>
                <w:spacing w:val="-1"/>
                <w:sz w:val="24"/>
              </w:rPr>
              <w:t>корней</w:t>
            </w:r>
            <w:r w:rsidRPr="009E46B6">
              <w:rPr>
                <w:spacing w:val="-57"/>
                <w:sz w:val="24"/>
              </w:rPr>
              <w:t xml:space="preserve"> </w:t>
            </w:r>
            <w:r w:rsidRPr="009E46B6">
              <w:rPr>
                <w:sz w:val="24"/>
              </w:rPr>
              <w:t>простейшего</w:t>
            </w:r>
            <w:r w:rsidRPr="009E46B6">
              <w:rPr>
                <w:spacing w:val="1"/>
                <w:sz w:val="24"/>
              </w:rPr>
              <w:t xml:space="preserve"> </w:t>
            </w:r>
            <w:r w:rsidRPr="009E46B6">
              <w:rPr>
                <w:sz w:val="24"/>
              </w:rPr>
              <w:t>тригонометрического</w:t>
            </w:r>
            <w:r w:rsidRPr="009E46B6">
              <w:rPr>
                <w:spacing w:val="1"/>
                <w:sz w:val="24"/>
              </w:rPr>
              <w:t xml:space="preserve"> </w:t>
            </w:r>
            <w:r w:rsidRPr="009E46B6">
              <w:rPr>
                <w:sz w:val="24"/>
              </w:rPr>
              <w:t>уравнения</w:t>
            </w:r>
            <w:r w:rsidRPr="009E46B6">
              <w:rPr>
                <w:spacing w:val="-7"/>
                <w:sz w:val="24"/>
              </w:rPr>
              <w:t xml:space="preserve"> </w:t>
            </w:r>
            <w:r w:rsidRPr="009E46B6">
              <w:rPr>
                <w:sz w:val="24"/>
              </w:rPr>
              <w:t>вида:</w:t>
            </w:r>
            <w:r w:rsidRPr="009E46B6">
              <w:rPr>
                <w:spacing w:val="-6"/>
                <w:sz w:val="24"/>
              </w:rPr>
              <w:t xml:space="preserve"> </w:t>
            </w:r>
            <w:proofErr w:type="spellStart"/>
            <w:r w:rsidRPr="009E46B6">
              <w:rPr>
                <w:sz w:val="24"/>
              </w:rPr>
              <w:t>sinx</w:t>
            </w:r>
            <w:proofErr w:type="spellEnd"/>
            <w:r w:rsidRPr="009E46B6">
              <w:rPr>
                <w:spacing w:val="-5"/>
                <w:sz w:val="24"/>
              </w:rPr>
              <w:t xml:space="preserve"> </w:t>
            </w:r>
            <w:r w:rsidRPr="009E46B6">
              <w:rPr>
                <w:sz w:val="24"/>
              </w:rPr>
              <w:t>=</w:t>
            </w:r>
            <w:r w:rsidRPr="009E46B6">
              <w:rPr>
                <w:spacing w:val="-7"/>
                <w:sz w:val="24"/>
              </w:rPr>
              <w:t xml:space="preserve"> </w:t>
            </w:r>
            <w:r w:rsidRPr="009E46B6">
              <w:rPr>
                <w:sz w:val="24"/>
              </w:rPr>
              <w:t>a,</w:t>
            </w:r>
            <w:r w:rsidRPr="009E46B6">
              <w:rPr>
                <w:spacing w:val="-6"/>
                <w:sz w:val="24"/>
              </w:rPr>
              <w:t xml:space="preserve"> </w:t>
            </w:r>
            <w:proofErr w:type="spellStart"/>
            <w:r w:rsidRPr="009E46B6">
              <w:rPr>
                <w:sz w:val="24"/>
              </w:rPr>
              <w:t>cos</w:t>
            </w:r>
            <w:proofErr w:type="spellEnd"/>
            <w:r w:rsidRPr="009E46B6">
              <w:rPr>
                <w:spacing w:val="-57"/>
                <w:sz w:val="24"/>
              </w:rPr>
              <w:t xml:space="preserve"> </w:t>
            </w:r>
            <w:r w:rsidRPr="009E46B6">
              <w:rPr>
                <w:sz w:val="24"/>
              </w:rPr>
              <w:t xml:space="preserve">x = a, </w:t>
            </w:r>
            <w:proofErr w:type="spellStart"/>
            <w:r w:rsidRPr="009E46B6">
              <w:rPr>
                <w:sz w:val="24"/>
              </w:rPr>
              <w:t>tgx</w:t>
            </w:r>
            <w:proofErr w:type="spellEnd"/>
            <w:r w:rsidRPr="009E46B6">
              <w:rPr>
                <w:sz w:val="24"/>
              </w:rPr>
              <w:t xml:space="preserve"> = </w:t>
            </w:r>
            <w:proofErr w:type="spellStart"/>
            <w:proofErr w:type="gramStart"/>
            <w:r w:rsidRPr="009E46B6">
              <w:rPr>
                <w:sz w:val="24"/>
              </w:rPr>
              <w:t>a,ctgx</w:t>
            </w:r>
            <w:proofErr w:type="spellEnd"/>
            <w:proofErr w:type="gramEnd"/>
            <w:r w:rsidRPr="009E46B6">
              <w:rPr>
                <w:sz w:val="24"/>
              </w:rPr>
              <w:t xml:space="preserve"> = a, где a –</w:t>
            </w:r>
            <w:r w:rsidRPr="009E46B6">
              <w:rPr>
                <w:spacing w:val="-57"/>
                <w:sz w:val="24"/>
              </w:rPr>
              <w:t xml:space="preserve"> </w:t>
            </w:r>
            <w:r w:rsidRPr="009E46B6">
              <w:rPr>
                <w:sz w:val="24"/>
              </w:rPr>
              <w:t>табличное</w:t>
            </w:r>
            <w:r w:rsidRPr="009E46B6">
              <w:rPr>
                <w:sz w:val="24"/>
              </w:rPr>
              <w:tab/>
            </w:r>
            <w:r w:rsidRPr="009E46B6">
              <w:rPr>
                <w:spacing w:val="-1"/>
                <w:sz w:val="24"/>
              </w:rPr>
              <w:t>значение</w:t>
            </w:r>
            <w:r w:rsidRPr="009E46B6">
              <w:rPr>
                <w:spacing w:val="-57"/>
                <w:sz w:val="24"/>
              </w:rPr>
              <w:t xml:space="preserve"> </w:t>
            </w:r>
            <w:r w:rsidRPr="009E46B6">
              <w:rPr>
                <w:sz w:val="24"/>
              </w:rPr>
              <w:t>соответствующей</w:t>
            </w:r>
            <w:r w:rsidRPr="009E46B6">
              <w:rPr>
                <w:spacing w:val="1"/>
                <w:sz w:val="24"/>
              </w:rPr>
              <w:t xml:space="preserve"> </w:t>
            </w:r>
            <w:r w:rsidRPr="009E46B6">
              <w:rPr>
                <w:sz w:val="24"/>
              </w:rPr>
              <w:t>тригонометрической</w:t>
            </w:r>
            <w:r w:rsidRPr="009E46B6">
              <w:rPr>
                <w:spacing w:val="1"/>
                <w:sz w:val="24"/>
              </w:rPr>
              <w:t xml:space="preserve"> </w:t>
            </w:r>
            <w:r w:rsidRPr="009E46B6">
              <w:rPr>
                <w:sz w:val="24"/>
              </w:rPr>
              <w:t>функции.</w:t>
            </w:r>
          </w:p>
          <w:p w14:paraId="2D8EED5F" w14:textId="77777777" w:rsidR="00CA59FD" w:rsidRPr="009E46B6" w:rsidRDefault="00CA59FD">
            <w:pPr>
              <w:pStyle w:val="TableParagraph"/>
              <w:spacing w:before="1"/>
              <w:rPr>
                <w:sz w:val="23"/>
              </w:rPr>
            </w:pPr>
          </w:p>
          <w:p w14:paraId="5F3529A8" w14:textId="77777777" w:rsidR="00CA59FD" w:rsidRPr="009E46B6" w:rsidRDefault="009170FA">
            <w:pPr>
              <w:pStyle w:val="TableParagraph"/>
              <w:ind w:left="107"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57"/>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158BEB33" w14:textId="77777777" w:rsidR="00CA59FD" w:rsidRPr="009E46B6" w:rsidRDefault="009170FA" w:rsidP="001E1C78">
            <w:pPr>
              <w:pStyle w:val="TableParagraph"/>
              <w:numPr>
                <w:ilvl w:val="0"/>
                <w:numId w:val="59"/>
              </w:numPr>
              <w:tabs>
                <w:tab w:val="left" w:pos="816"/>
              </w:tabs>
              <w:spacing w:before="8" w:line="274" w:lineRule="exact"/>
              <w:ind w:right="98" w:firstLine="0"/>
              <w:jc w:val="both"/>
              <w:rPr>
                <w:sz w:val="24"/>
              </w:rPr>
            </w:pPr>
            <w:r w:rsidRPr="009E46B6">
              <w:rPr>
                <w:sz w:val="24"/>
              </w:rPr>
              <w:t>составлять и решать</w:t>
            </w:r>
            <w:r w:rsidRPr="009E46B6">
              <w:rPr>
                <w:spacing w:val="1"/>
                <w:sz w:val="24"/>
              </w:rPr>
              <w:t xml:space="preserve"> </w:t>
            </w:r>
            <w:r w:rsidRPr="009E46B6">
              <w:rPr>
                <w:sz w:val="24"/>
              </w:rPr>
              <w:t>уравнения</w:t>
            </w:r>
            <w:r w:rsidRPr="009E46B6">
              <w:rPr>
                <w:spacing w:val="53"/>
                <w:sz w:val="24"/>
              </w:rPr>
              <w:t xml:space="preserve"> </w:t>
            </w:r>
            <w:r w:rsidRPr="009E46B6">
              <w:rPr>
                <w:sz w:val="24"/>
              </w:rPr>
              <w:t>и</w:t>
            </w:r>
            <w:r w:rsidRPr="009E46B6">
              <w:rPr>
                <w:spacing w:val="54"/>
                <w:sz w:val="24"/>
              </w:rPr>
              <w:t xml:space="preserve"> </w:t>
            </w:r>
            <w:r w:rsidRPr="009E46B6">
              <w:rPr>
                <w:sz w:val="24"/>
              </w:rPr>
              <w:t>системы</w:t>
            </w:r>
          </w:p>
        </w:tc>
        <w:tc>
          <w:tcPr>
            <w:tcW w:w="3606" w:type="dxa"/>
            <w:gridSpan w:val="2"/>
          </w:tcPr>
          <w:p w14:paraId="33CABCD9" w14:textId="77777777" w:rsidR="00CA59FD" w:rsidRPr="009E46B6" w:rsidRDefault="009170FA">
            <w:pPr>
              <w:pStyle w:val="TableParagraph"/>
              <w:tabs>
                <w:tab w:val="left" w:pos="3367"/>
              </w:tabs>
              <w:ind w:left="110" w:right="93"/>
              <w:rPr>
                <w:sz w:val="24"/>
              </w:rPr>
            </w:pPr>
            <w:r w:rsidRPr="009E46B6">
              <w:rPr>
                <w:sz w:val="24"/>
              </w:rPr>
              <w:t>иррациональные</w:t>
            </w:r>
            <w:r w:rsidRPr="009E46B6">
              <w:rPr>
                <w:sz w:val="24"/>
              </w:rPr>
              <w:tab/>
              <w:t>и</w:t>
            </w:r>
            <w:r w:rsidRPr="009E46B6">
              <w:rPr>
                <w:spacing w:val="-57"/>
                <w:sz w:val="24"/>
              </w:rPr>
              <w:t xml:space="preserve"> </w:t>
            </w:r>
            <w:r w:rsidRPr="009E46B6">
              <w:rPr>
                <w:sz w:val="24"/>
              </w:rPr>
              <w:t>тригонометрические</w:t>
            </w:r>
            <w:r w:rsidRPr="009E46B6">
              <w:rPr>
                <w:spacing w:val="20"/>
                <w:sz w:val="24"/>
              </w:rPr>
              <w:t xml:space="preserve"> </w:t>
            </w:r>
            <w:r w:rsidRPr="009E46B6">
              <w:rPr>
                <w:sz w:val="24"/>
              </w:rPr>
              <w:t>уравнения,</w:t>
            </w:r>
            <w:r w:rsidRPr="009E46B6">
              <w:rPr>
                <w:spacing w:val="-57"/>
                <w:sz w:val="24"/>
              </w:rPr>
              <w:t xml:space="preserve"> </w:t>
            </w:r>
            <w:r w:rsidRPr="009E46B6">
              <w:rPr>
                <w:sz w:val="24"/>
              </w:rPr>
              <w:t>неравенства и их системы;</w:t>
            </w:r>
            <w:r w:rsidRPr="009E46B6">
              <w:rPr>
                <w:spacing w:val="1"/>
                <w:sz w:val="24"/>
              </w:rPr>
              <w:t xml:space="preserve"> </w:t>
            </w:r>
            <w:r w:rsidRPr="009E46B6">
              <w:rPr>
                <w:sz w:val="24"/>
              </w:rPr>
              <w:t>использовать</w:t>
            </w:r>
            <w:r w:rsidRPr="009E46B6">
              <w:rPr>
                <w:spacing w:val="4"/>
                <w:sz w:val="24"/>
              </w:rPr>
              <w:t xml:space="preserve"> </w:t>
            </w:r>
            <w:r w:rsidRPr="009E46B6">
              <w:rPr>
                <w:sz w:val="24"/>
              </w:rPr>
              <w:t>методы</w:t>
            </w:r>
            <w:r w:rsidRPr="009E46B6">
              <w:rPr>
                <w:spacing w:val="2"/>
                <w:sz w:val="24"/>
              </w:rPr>
              <w:t xml:space="preserve"> </w:t>
            </w:r>
            <w:r w:rsidRPr="009E46B6">
              <w:rPr>
                <w:sz w:val="24"/>
              </w:rPr>
              <w:t>решения</w:t>
            </w:r>
            <w:r w:rsidRPr="009E46B6">
              <w:rPr>
                <w:spacing w:val="-57"/>
                <w:sz w:val="24"/>
              </w:rPr>
              <w:t xml:space="preserve"> </w:t>
            </w:r>
            <w:r w:rsidRPr="009E46B6">
              <w:rPr>
                <w:sz w:val="24"/>
              </w:rPr>
              <w:t>уравнений:</w:t>
            </w:r>
            <w:r w:rsidRPr="009E46B6">
              <w:rPr>
                <w:spacing w:val="86"/>
                <w:sz w:val="24"/>
              </w:rPr>
              <w:t xml:space="preserve"> </w:t>
            </w:r>
            <w:r w:rsidRPr="009E46B6">
              <w:rPr>
                <w:sz w:val="24"/>
              </w:rPr>
              <w:t>приведение</w:t>
            </w:r>
            <w:r w:rsidRPr="009E46B6">
              <w:rPr>
                <w:spacing w:val="87"/>
                <w:sz w:val="24"/>
              </w:rPr>
              <w:t xml:space="preserve"> </w:t>
            </w:r>
            <w:r w:rsidRPr="009E46B6">
              <w:rPr>
                <w:sz w:val="24"/>
              </w:rPr>
              <w:t>к</w:t>
            </w:r>
            <w:r w:rsidRPr="009E46B6">
              <w:rPr>
                <w:spacing w:val="88"/>
                <w:sz w:val="24"/>
              </w:rPr>
              <w:t xml:space="preserve"> </w:t>
            </w:r>
            <w:r w:rsidRPr="009E46B6">
              <w:rPr>
                <w:sz w:val="24"/>
              </w:rPr>
              <w:t>виду</w:t>
            </w:r>
          </w:p>
          <w:p w14:paraId="03BBA8F4" w14:textId="77777777" w:rsidR="00CA59FD" w:rsidRPr="009E46B6" w:rsidRDefault="009170FA">
            <w:pPr>
              <w:pStyle w:val="TableParagraph"/>
              <w:ind w:left="110"/>
              <w:rPr>
                <w:sz w:val="24"/>
              </w:rPr>
            </w:pPr>
            <w:r w:rsidRPr="009E46B6">
              <w:rPr>
                <w:sz w:val="24"/>
              </w:rPr>
              <w:t>«произведение</w:t>
            </w:r>
            <w:r w:rsidRPr="009E46B6">
              <w:rPr>
                <w:spacing w:val="12"/>
                <w:sz w:val="24"/>
              </w:rPr>
              <w:t xml:space="preserve"> </w:t>
            </w:r>
            <w:r w:rsidRPr="009E46B6">
              <w:rPr>
                <w:sz w:val="24"/>
              </w:rPr>
              <w:t>равно</w:t>
            </w:r>
            <w:r w:rsidRPr="009E46B6">
              <w:rPr>
                <w:spacing w:val="14"/>
                <w:sz w:val="24"/>
              </w:rPr>
              <w:t xml:space="preserve"> </w:t>
            </w:r>
            <w:r w:rsidRPr="009E46B6">
              <w:rPr>
                <w:sz w:val="24"/>
              </w:rPr>
              <w:t>нулю»</w:t>
            </w:r>
            <w:r w:rsidRPr="009E46B6">
              <w:rPr>
                <w:spacing w:val="10"/>
                <w:sz w:val="24"/>
              </w:rPr>
              <w:t xml:space="preserve"> </w:t>
            </w:r>
            <w:r w:rsidRPr="009E46B6">
              <w:rPr>
                <w:sz w:val="24"/>
              </w:rPr>
              <w:t>или</w:t>
            </w:r>
          </w:p>
          <w:p w14:paraId="514D3D21" w14:textId="77777777" w:rsidR="00CA59FD" w:rsidRPr="009E46B6" w:rsidRDefault="009170FA">
            <w:pPr>
              <w:pStyle w:val="TableParagraph"/>
              <w:ind w:left="110"/>
              <w:rPr>
                <w:sz w:val="24"/>
              </w:rPr>
            </w:pPr>
            <w:r w:rsidRPr="009E46B6">
              <w:rPr>
                <w:sz w:val="24"/>
              </w:rPr>
              <w:t>«частное</w:t>
            </w:r>
            <w:r w:rsidRPr="009E46B6">
              <w:rPr>
                <w:spacing w:val="31"/>
                <w:sz w:val="24"/>
              </w:rPr>
              <w:t xml:space="preserve"> </w:t>
            </w:r>
            <w:r w:rsidRPr="009E46B6">
              <w:rPr>
                <w:sz w:val="24"/>
              </w:rPr>
              <w:t>равно</w:t>
            </w:r>
            <w:r w:rsidRPr="009E46B6">
              <w:rPr>
                <w:spacing w:val="31"/>
                <w:sz w:val="24"/>
              </w:rPr>
              <w:t xml:space="preserve"> </w:t>
            </w:r>
            <w:r w:rsidRPr="009E46B6">
              <w:rPr>
                <w:sz w:val="24"/>
              </w:rPr>
              <w:t>нулю»,</w:t>
            </w:r>
            <w:r w:rsidRPr="009E46B6">
              <w:rPr>
                <w:spacing w:val="33"/>
                <w:sz w:val="24"/>
              </w:rPr>
              <w:t xml:space="preserve"> </w:t>
            </w:r>
            <w:r w:rsidRPr="009E46B6">
              <w:rPr>
                <w:sz w:val="24"/>
              </w:rPr>
              <w:t>замена</w:t>
            </w:r>
            <w:r w:rsidRPr="009E46B6">
              <w:rPr>
                <w:spacing w:val="-57"/>
                <w:sz w:val="24"/>
              </w:rPr>
              <w:t xml:space="preserve"> </w:t>
            </w:r>
            <w:r w:rsidRPr="009E46B6">
              <w:rPr>
                <w:sz w:val="24"/>
              </w:rPr>
              <w:t>переменных;</w:t>
            </w:r>
          </w:p>
          <w:p w14:paraId="1B2F0670" w14:textId="77777777" w:rsidR="00CA59FD" w:rsidRPr="009E46B6" w:rsidRDefault="009170FA">
            <w:pPr>
              <w:pStyle w:val="TableParagraph"/>
              <w:ind w:left="110"/>
              <w:rPr>
                <w:sz w:val="24"/>
              </w:rPr>
            </w:pPr>
            <w:r w:rsidRPr="009E46B6">
              <w:rPr>
                <w:sz w:val="24"/>
              </w:rPr>
              <w:t>использовать</w:t>
            </w:r>
            <w:r w:rsidRPr="009E46B6">
              <w:rPr>
                <w:spacing w:val="5"/>
                <w:sz w:val="24"/>
              </w:rPr>
              <w:t xml:space="preserve"> </w:t>
            </w:r>
            <w:r w:rsidRPr="009E46B6">
              <w:rPr>
                <w:sz w:val="24"/>
              </w:rPr>
              <w:t>метод</w:t>
            </w:r>
            <w:r w:rsidRPr="009E46B6">
              <w:rPr>
                <w:spacing w:val="5"/>
                <w:sz w:val="24"/>
              </w:rPr>
              <w:t xml:space="preserve"> </w:t>
            </w:r>
            <w:r w:rsidRPr="009E46B6">
              <w:rPr>
                <w:sz w:val="24"/>
              </w:rPr>
              <w:t>интервалов</w:t>
            </w:r>
            <w:r w:rsidRPr="009E46B6">
              <w:rPr>
                <w:spacing w:val="-57"/>
                <w:sz w:val="24"/>
              </w:rPr>
              <w:t xml:space="preserve"> </w:t>
            </w:r>
            <w:r w:rsidRPr="009E46B6">
              <w:rPr>
                <w:sz w:val="24"/>
              </w:rPr>
              <w:t>для</w:t>
            </w:r>
            <w:r w:rsidRPr="009E46B6">
              <w:rPr>
                <w:spacing w:val="-1"/>
                <w:sz w:val="24"/>
              </w:rPr>
              <w:t xml:space="preserve"> </w:t>
            </w:r>
            <w:r w:rsidRPr="009E46B6">
              <w:rPr>
                <w:sz w:val="24"/>
              </w:rPr>
              <w:t>решения неравенств;</w:t>
            </w:r>
          </w:p>
          <w:p w14:paraId="7616BC4B" w14:textId="77777777" w:rsidR="00CA59FD" w:rsidRPr="009E46B6" w:rsidRDefault="009170FA" w:rsidP="001E1C78">
            <w:pPr>
              <w:pStyle w:val="TableParagraph"/>
              <w:numPr>
                <w:ilvl w:val="0"/>
                <w:numId w:val="58"/>
              </w:numPr>
              <w:tabs>
                <w:tab w:val="left" w:pos="818"/>
                <w:tab w:val="left" w:pos="819"/>
                <w:tab w:val="left" w:pos="1983"/>
                <w:tab w:val="left" w:pos="2611"/>
                <w:tab w:val="left" w:pos="3144"/>
              </w:tabs>
              <w:ind w:right="96" w:firstLine="0"/>
              <w:rPr>
                <w:sz w:val="24"/>
              </w:rPr>
            </w:pPr>
            <w:r w:rsidRPr="009E46B6">
              <w:rPr>
                <w:sz w:val="24"/>
              </w:rPr>
              <w:t>использовать</w:t>
            </w:r>
            <w:r w:rsidRPr="009E46B6">
              <w:rPr>
                <w:spacing w:val="1"/>
                <w:sz w:val="24"/>
              </w:rPr>
              <w:t xml:space="preserve"> </w:t>
            </w:r>
            <w:r w:rsidRPr="009E46B6">
              <w:rPr>
                <w:sz w:val="24"/>
              </w:rPr>
              <w:t>графический</w:t>
            </w:r>
            <w:r w:rsidRPr="009E46B6">
              <w:rPr>
                <w:sz w:val="24"/>
              </w:rPr>
              <w:tab/>
              <w:t>метод</w:t>
            </w:r>
            <w:r w:rsidRPr="009E46B6">
              <w:rPr>
                <w:sz w:val="24"/>
              </w:rPr>
              <w:tab/>
            </w:r>
            <w:r w:rsidRPr="009E46B6">
              <w:rPr>
                <w:sz w:val="24"/>
              </w:rPr>
              <w:tab/>
            </w:r>
            <w:r w:rsidRPr="009E46B6">
              <w:rPr>
                <w:spacing w:val="-1"/>
                <w:sz w:val="24"/>
              </w:rPr>
              <w:t>для</w:t>
            </w:r>
            <w:r w:rsidRPr="009E46B6">
              <w:rPr>
                <w:spacing w:val="-57"/>
                <w:sz w:val="24"/>
              </w:rPr>
              <w:t xml:space="preserve"> </w:t>
            </w:r>
            <w:r w:rsidRPr="009E46B6">
              <w:rPr>
                <w:sz w:val="24"/>
              </w:rPr>
              <w:t>приближенного</w:t>
            </w:r>
            <w:r w:rsidRPr="009E46B6">
              <w:rPr>
                <w:sz w:val="24"/>
              </w:rPr>
              <w:tab/>
            </w:r>
            <w:r w:rsidRPr="009E46B6">
              <w:rPr>
                <w:sz w:val="24"/>
              </w:rPr>
              <w:tab/>
            </w:r>
            <w:r w:rsidRPr="009E46B6">
              <w:rPr>
                <w:spacing w:val="-1"/>
                <w:sz w:val="24"/>
              </w:rPr>
              <w:t>решения</w:t>
            </w:r>
            <w:r w:rsidRPr="009E46B6">
              <w:rPr>
                <w:spacing w:val="-57"/>
                <w:sz w:val="24"/>
              </w:rPr>
              <w:t xml:space="preserve"> </w:t>
            </w:r>
            <w:r w:rsidRPr="009E46B6">
              <w:rPr>
                <w:sz w:val="24"/>
              </w:rPr>
              <w:t>уравнений</w:t>
            </w:r>
            <w:r w:rsidRPr="009E46B6">
              <w:rPr>
                <w:spacing w:val="-1"/>
                <w:sz w:val="24"/>
              </w:rPr>
              <w:t xml:space="preserve"> </w:t>
            </w:r>
            <w:r w:rsidRPr="009E46B6">
              <w:rPr>
                <w:sz w:val="24"/>
              </w:rPr>
              <w:t>и</w:t>
            </w:r>
            <w:r w:rsidRPr="009E46B6">
              <w:rPr>
                <w:spacing w:val="-3"/>
                <w:sz w:val="24"/>
              </w:rPr>
              <w:t xml:space="preserve"> </w:t>
            </w:r>
            <w:r w:rsidRPr="009E46B6">
              <w:rPr>
                <w:sz w:val="24"/>
              </w:rPr>
              <w:t>неравенств;</w:t>
            </w:r>
          </w:p>
          <w:p w14:paraId="61427FA2" w14:textId="77777777" w:rsidR="00CA59FD" w:rsidRPr="009E46B6" w:rsidRDefault="009170FA" w:rsidP="001E1C78">
            <w:pPr>
              <w:pStyle w:val="TableParagraph"/>
              <w:numPr>
                <w:ilvl w:val="0"/>
                <w:numId w:val="58"/>
              </w:numPr>
              <w:tabs>
                <w:tab w:val="left" w:pos="818"/>
                <w:tab w:val="left" w:pos="819"/>
                <w:tab w:val="left" w:pos="3262"/>
              </w:tabs>
              <w:ind w:right="95" w:firstLine="0"/>
              <w:rPr>
                <w:sz w:val="24"/>
              </w:rPr>
            </w:pPr>
            <w:r w:rsidRPr="009E46B6">
              <w:rPr>
                <w:sz w:val="24"/>
              </w:rPr>
              <w:t>изображать</w:t>
            </w:r>
            <w:r w:rsidRPr="009E46B6">
              <w:rPr>
                <w:sz w:val="24"/>
              </w:rPr>
              <w:tab/>
            </w:r>
            <w:r w:rsidRPr="009E46B6">
              <w:rPr>
                <w:spacing w:val="-2"/>
                <w:sz w:val="24"/>
              </w:rPr>
              <w:t>на</w:t>
            </w:r>
            <w:r w:rsidRPr="009E46B6">
              <w:rPr>
                <w:spacing w:val="-57"/>
                <w:sz w:val="24"/>
              </w:rPr>
              <w:t xml:space="preserve"> </w:t>
            </w:r>
            <w:r w:rsidRPr="009E46B6">
              <w:rPr>
                <w:sz w:val="24"/>
              </w:rPr>
              <w:t>тригонометрической</w:t>
            </w:r>
            <w:r w:rsidRPr="009E46B6">
              <w:rPr>
                <w:spacing w:val="1"/>
                <w:sz w:val="24"/>
              </w:rPr>
              <w:t xml:space="preserve"> </w:t>
            </w:r>
            <w:r w:rsidRPr="009E46B6">
              <w:rPr>
                <w:sz w:val="24"/>
              </w:rPr>
              <w:t>окружности</w:t>
            </w:r>
            <w:r w:rsidRPr="009E46B6">
              <w:rPr>
                <w:spacing w:val="2"/>
                <w:sz w:val="24"/>
              </w:rPr>
              <w:t xml:space="preserve"> </w:t>
            </w:r>
            <w:r w:rsidRPr="009E46B6">
              <w:rPr>
                <w:sz w:val="24"/>
              </w:rPr>
              <w:t>множество решений</w:t>
            </w:r>
            <w:r w:rsidRPr="009E46B6">
              <w:rPr>
                <w:spacing w:val="-57"/>
                <w:sz w:val="24"/>
              </w:rPr>
              <w:t xml:space="preserve"> </w:t>
            </w:r>
            <w:r w:rsidRPr="009E46B6">
              <w:rPr>
                <w:sz w:val="24"/>
              </w:rPr>
              <w:t>простейших</w:t>
            </w:r>
            <w:r w:rsidRPr="009E46B6">
              <w:rPr>
                <w:spacing w:val="1"/>
                <w:sz w:val="24"/>
              </w:rPr>
              <w:t xml:space="preserve"> </w:t>
            </w:r>
            <w:r w:rsidRPr="009E46B6">
              <w:rPr>
                <w:sz w:val="24"/>
              </w:rPr>
              <w:t>тригонометрических</w:t>
            </w:r>
            <w:r w:rsidRPr="009E46B6">
              <w:rPr>
                <w:spacing w:val="48"/>
                <w:sz w:val="24"/>
              </w:rPr>
              <w:t xml:space="preserve"> </w:t>
            </w:r>
            <w:r w:rsidRPr="009E46B6">
              <w:rPr>
                <w:sz w:val="24"/>
              </w:rPr>
              <w:t>уравнений</w:t>
            </w:r>
            <w:r w:rsidRPr="009E46B6">
              <w:rPr>
                <w:spacing w:val="-57"/>
                <w:sz w:val="24"/>
              </w:rPr>
              <w:t xml:space="preserve"> </w:t>
            </w:r>
            <w:r w:rsidRPr="009E46B6">
              <w:rPr>
                <w:sz w:val="24"/>
              </w:rPr>
              <w:t>и</w:t>
            </w:r>
            <w:r w:rsidRPr="009E46B6">
              <w:rPr>
                <w:spacing w:val="-1"/>
                <w:sz w:val="24"/>
              </w:rPr>
              <w:t xml:space="preserve"> </w:t>
            </w:r>
            <w:r w:rsidRPr="009E46B6">
              <w:rPr>
                <w:sz w:val="24"/>
              </w:rPr>
              <w:t>неравенств;</w:t>
            </w:r>
          </w:p>
          <w:p w14:paraId="4F274364" w14:textId="77777777" w:rsidR="00CA59FD" w:rsidRPr="009E46B6" w:rsidRDefault="009170FA" w:rsidP="001E1C78">
            <w:pPr>
              <w:pStyle w:val="TableParagraph"/>
              <w:numPr>
                <w:ilvl w:val="0"/>
                <w:numId w:val="58"/>
              </w:numPr>
              <w:tabs>
                <w:tab w:val="left" w:pos="819"/>
              </w:tabs>
              <w:ind w:right="93" w:firstLine="0"/>
              <w:jc w:val="both"/>
              <w:rPr>
                <w:sz w:val="24"/>
              </w:rPr>
            </w:pPr>
            <w:r w:rsidRPr="009E46B6">
              <w:rPr>
                <w:sz w:val="24"/>
              </w:rPr>
              <w:t>выполнять</w:t>
            </w:r>
            <w:r w:rsidRPr="009E46B6">
              <w:rPr>
                <w:spacing w:val="1"/>
                <w:sz w:val="24"/>
              </w:rPr>
              <w:t xml:space="preserve"> </w:t>
            </w:r>
            <w:r w:rsidRPr="009E46B6">
              <w:rPr>
                <w:sz w:val="24"/>
              </w:rPr>
              <w:t>отбор</w:t>
            </w:r>
            <w:r w:rsidRPr="009E46B6">
              <w:rPr>
                <w:spacing w:val="1"/>
                <w:sz w:val="24"/>
              </w:rPr>
              <w:t xml:space="preserve"> </w:t>
            </w:r>
            <w:r w:rsidRPr="009E46B6">
              <w:rPr>
                <w:sz w:val="24"/>
              </w:rPr>
              <w:t>корней</w:t>
            </w:r>
            <w:r w:rsidRPr="009E46B6">
              <w:rPr>
                <w:spacing w:val="-57"/>
                <w:sz w:val="24"/>
              </w:rPr>
              <w:t xml:space="preserve"> </w:t>
            </w:r>
            <w:r w:rsidRPr="009E46B6">
              <w:rPr>
                <w:sz w:val="24"/>
              </w:rPr>
              <w:t>уравнений</w:t>
            </w:r>
            <w:r w:rsidRPr="009E46B6">
              <w:rPr>
                <w:spacing w:val="1"/>
                <w:sz w:val="24"/>
              </w:rPr>
              <w:t xml:space="preserve"> </w:t>
            </w:r>
            <w:r w:rsidRPr="009E46B6">
              <w:rPr>
                <w:sz w:val="24"/>
              </w:rPr>
              <w:t>или</w:t>
            </w:r>
            <w:r w:rsidRPr="009E46B6">
              <w:rPr>
                <w:spacing w:val="1"/>
                <w:sz w:val="24"/>
              </w:rPr>
              <w:t xml:space="preserve"> </w:t>
            </w:r>
            <w:r w:rsidRPr="009E46B6">
              <w:rPr>
                <w:sz w:val="24"/>
              </w:rPr>
              <w:t>решений</w:t>
            </w:r>
            <w:r w:rsidRPr="009E46B6">
              <w:rPr>
                <w:spacing w:val="1"/>
                <w:sz w:val="24"/>
              </w:rPr>
              <w:t xml:space="preserve"> </w:t>
            </w:r>
            <w:r w:rsidRPr="009E46B6">
              <w:rPr>
                <w:sz w:val="24"/>
              </w:rPr>
              <w:t>неравенств</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дополнительными</w:t>
            </w:r>
            <w:r w:rsidRPr="009E46B6">
              <w:rPr>
                <w:spacing w:val="1"/>
                <w:sz w:val="24"/>
              </w:rPr>
              <w:t xml:space="preserve"> </w:t>
            </w:r>
            <w:r w:rsidRPr="009E46B6">
              <w:rPr>
                <w:sz w:val="24"/>
              </w:rPr>
              <w:t>условиями</w:t>
            </w:r>
            <w:r w:rsidRPr="009E46B6">
              <w:rPr>
                <w:spacing w:val="1"/>
                <w:sz w:val="24"/>
              </w:rPr>
              <w:t xml:space="preserve"> </w:t>
            </w:r>
            <w:r w:rsidRPr="009E46B6">
              <w:rPr>
                <w:sz w:val="24"/>
              </w:rPr>
              <w:t>и</w:t>
            </w:r>
            <w:r w:rsidRPr="009E46B6">
              <w:rPr>
                <w:spacing w:val="-57"/>
                <w:sz w:val="24"/>
              </w:rPr>
              <w:t xml:space="preserve"> </w:t>
            </w:r>
            <w:r w:rsidRPr="009E46B6">
              <w:rPr>
                <w:sz w:val="24"/>
              </w:rPr>
              <w:t>ограничениями.</w:t>
            </w:r>
          </w:p>
        </w:tc>
        <w:tc>
          <w:tcPr>
            <w:tcW w:w="3289" w:type="dxa"/>
          </w:tcPr>
          <w:p w14:paraId="30512F7E" w14:textId="77777777" w:rsidR="00CA59FD" w:rsidRPr="009E46B6" w:rsidRDefault="009170FA">
            <w:pPr>
              <w:pStyle w:val="TableParagraph"/>
              <w:tabs>
                <w:tab w:val="left" w:pos="1931"/>
              </w:tabs>
              <w:spacing w:line="267" w:lineRule="exact"/>
              <w:ind w:left="109"/>
              <w:rPr>
                <w:sz w:val="24"/>
              </w:rPr>
            </w:pPr>
            <w:r w:rsidRPr="009E46B6">
              <w:rPr>
                <w:sz w:val="24"/>
              </w:rPr>
              <w:t>уравнение,</w:t>
            </w:r>
            <w:r w:rsidRPr="009E46B6">
              <w:rPr>
                <w:sz w:val="24"/>
              </w:rPr>
              <w:tab/>
              <w:t>являющееся</w:t>
            </w:r>
          </w:p>
          <w:p w14:paraId="3597B849" w14:textId="77777777" w:rsidR="00CA59FD" w:rsidRPr="009E46B6" w:rsidRDefault="009170FA">
            <w:pPr>
              <w:pStyle w:val="TableParagraph"/>
              <w:tabs>
                <w:tab w:val="left" w:pos="2379"/>
              </w:tabs>
              <w:ind w:left="109"/>
              <w:rPr>
                <w:sz w:val="24"/>
              </w:rPr>
            </w:pPr>
            <w:r w:rsidRPr="009E46B6">
              <w:rPr>
                <w:sz w:val="24"/>
              </w:rPr>
              <w:t>следствием</w:t>
            </w:r>
            <w:r w:rsidRPr="009E46B6">
              <w:rPr>
                <w:sz w:val="24"/>
              </w:rPr>
              <w:tab/>
              <w:t>другого</w:t>
            </w:r>
          </w:p>
          <w:p w14:paraId="18859540" w14:textId="77777777" w:rsidR="00CA59FD" w:rsidRPr="009E46B6" w:rsidRDefault="009170FA">
            <w:pPr>
              <w:pStyle w:val="TableParagraph"/>
              <w:tabs>
                <w:tab w:val="left" w:pos="2061"/>
              </w:tabs>
              <w:ind w:left="109" w:right="95"/>
              <w:rPr>
                <w:sz w:val="24"/>
              </w:rPr>
            </w:pPr>
            <w:r w:rsidRPr="009E46B6">
              <w:rPr>
                <w:sz w:val="24"/>
              </w:rPr>
              <w:t>уравнения,</w:t>
            </w:r>
            <w:r w:rsidRPr="009E46B6">
              <w:rPr>
                <w:sz w:val="24"/>
              </w:rPr>
              <w:tab/>
            </w:r>
            <w:r w:rsidRPr="009E46B6">
              <w:rPr>
                <w:spacing w:val="-1"/>
                <w:sz w:val="24"/>
              </w:rPr>
              <w:t>уравнения,</w:t>
            </w:r>
            <w:r w:rsidRPr="009E46B6">
              <w:rPr>
                <w:spacing w:val="-57"/>
                <w:sz w:val="24"/>
              </w:rPr>
              <w:t xml:space="preserve"> </w:t>
            </w:r>
            <w:r w:rsidRPr="009E46B6">
              <w:rPr>
                <w:sz w:val="24"/>
              </w:rPr>
              <w:t>равносильные</w:t>
            </w:r>
            <w:r w:rsidRPr="009E46B6">
              <w:rPr>
                <w:spacing w:val="45"/>
                <w:sz w:val="24"/>
              </w:rPr>
              <w:t xml:space="preserve"> </w:t>
            </w:r>
            <w:r w:rsidRPr="009E46B6">
              <w:rPr>
                <w:sz w:val="24"/>
              </w:rPr>
              <w:t>на</w:t>
            </w:r>
            <w:r w:rsidRPr="009E46B6">
              <w:rPr>
                <w:spacing w:val="46"/>
                <w:sz w:val="24"/>
              </w:rPr>
              <w:t xml:space="preserve"> </w:t>
            </w:r>
            <w:r w:rsidRPr="009E46B6">
              <w:rPr>
                <w:sz w:val="24"/>
              </w:rPr>
              <w:t>множестве,</w:t>
            </w:r>
            <w:r w:rsidRPr="009E46B6">
              <w:rPr>
                <w:spacing w:val="-57"/>
                <w:sz w:val="24"/>
              </w:rPr>
              <w:t xml:space="preserve"> </w:t>
            </w:r>
            <w:r w:rsidRPr="009E46B6">
              <w:rPr>
                <w:sz w:val="24"/>
              </w:rPr>
              <w:t>равносильные</w:t>
            </w:r>
            <w:r w:rsidRPr="009E46B6">
              <w:rPr>
                <w:spacing w:val="1"/>
                <w:sz w:val="24"/>
              </w:rPr>
              <w:t xml:space="preserve"> </w:t>
            </w:r>
            <w:r w:rsidRPr="009E46B6">
              <w:rPr>
                <w:sz w:val="24"/>
              </w:rPr>
              <w:t>преобразования</w:t>
            </w:r>
            <w:r w:rsidRPr="009E46B6">
              <w:rPr>
                <w:spacing w:val="-1"/>
                <w:sz w:val="24"/>
              </w:rPr>
              <w:t xml:space="preserve"> </w:t>
            </w:r>
            <w:r w:rsidRPr="009E46B6">
              <w:rPr>
                <w:sz w:val="24"/>
              </w:rPr>
              <w:t>уравнений;</w:t>
            </w:r>
          </w:p>
          <w:p w14:paraId="57BB6BBA" w14:textId="77777777" w:rsidR="00CA59FD" w:rsidRPr="009E46B6" w:rsidRDefault="009170FA" w:rsidP="001E1C78">
            <w:pPr>
              <w:pStyle w:val="TableParagraph"/>
              <w:numPr>
                <w:ilvl w:val="0"/>
                <w:numId w:val="57"/>
              </w:numPr>
              <w:tabs>
                <w:tab w:val="left" w:pos="818"/>
                <w:tab w:val="left" w:pos="3052"/>
              </w:tabs>
              <w:spacing w:before="2"/>
              <w:ind w:right="94" w:firstLine="0"/>
              <w:jc w:val="both"/>
              <w:rPr>
                <w:sz w:val="24"/>
              </w:rPr>
            </w:pPr>
            <w:r w:rsidRPr="009E46B6">
              <w:rPr>
                <w:sz w:val="24"/>
              </w:rPr>
              <w:t>решать</w:t>
            </w:r>
            <w:r w:rsidRPr="009E46B6">
              <w:rPr>
                <w:spacing w:val="1"/>
                <w:sz w:val="24"/>
              </w:rPr>
              <w:t xml:space="preserve"> </w:t>
            </w:r>
            <w:r w:rsidRPr="009E46B6">
              <w:rPr>
                <w:sz w:val="24"/>
              </w:rPr>
              <w:t>разные</w:t>
            </w:r>
            <w:r w:rsidRPr="009E46B6">
              <w:rPr>
                <w:spacing w:val="1"/>
                <w:sz w:val="24"/>
              </w:rPr>
              <w:t xml:space="preserve"> </w:t>
            </w:r>
            <w:r w:rsidRPr="009E46B6">
              <w:rPr>
                <w:sz w:val="24"/>
              </w:rPr>
              <w:t>виды</w:t>
            </w:r>
            <w:r w:rsidRPr="009E46B6">
              <w:rPr>
                <w:spacing w:val="-57"/>
                <w:sz w:val="24"/>
              </w:rPr>
              <w:t xml:space="preserve"> </w:t>
            </w:r>
            <w:r w:rsidRPr="009E46B6">
              <w:rPr>
                <w:sz w:val="24"/>
              </w:rPr>
              <w:t>уравнений и неравенств и их</w:t>
            </w:r>
            <w:r w:rsidRPr="009E46B6">
              <w:rPr>
                <w:spacing w:val="1"/>
                <w:sz w:val="24"/>
              </w:rPr>
              <w:t xml:space="preserve"> </w:t>
            </w:r>
            <w:r w:rsidRPr="009E46B6">
              <w:rPr>
                <w:sz w:val="24"/>
              </w:rPr>
              <w:t>систем,</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некоторые уравнения 3-й и 4-</w:t>
            </w:r>
            <w:r w:rsidRPr="009E46B6">
              <w:rPr>
                <w:spacing w:val="-57"/>
                <w:sz w:val="24"/>
              </w:rPr>
              <w:t xml:space="preserve"> </w:t>
            </w:r>
            <w:r w:rsidRPr="009E46B6">
              <w:rPr>
                <w:sz w:val="24"/>
              </w:rPr>
              <w:t>й</w:t>
            </w:r>
            <w:r w:rsidRPr="009E46B6">
              <w:rPr>
                <w:spacing w:val="1"/>
                <w:sz w:val="24"/>
              </w:rPr>
              <w:t xml:space="preserve"> </w:t>
            </w:r>
            <w:r w:rsidRPr="009E46B6">
              <w:rPr>
                <w:sz w:val="24"/>
              </w:rPr>
              <w:t>степеней,</w:t>
            </w:r>
            <w:r w:rsidRPr="009E46B6">
              <w:rPr>
                <w:spacing w:val="1"/>
                <w:sz w:val="24"/>
              </w:rPr>
              <w:t xml:space="preserve"> </w:t>
            </w:r>
            <w:r w:rsidRPr="009E46B6">
              <w:rPr>
                <w:sz w:val="24"/>
              </w:rPr>
              <w:t>дробно-</w:t>
            </w:r>
            <w:r w:rsidRPr="009E46B6">
              <w:rPr>
                <w:spacing w:val="1"/>
                <w:sz w:val="24"/>
              </w:rPr>
              <w:t xml:space="preserve"> </w:t>
            </w:r>
            <w:r w:rsidRPr="009E46B6">
              <w:rPr>
                <w:sz w:val="24"/>
              </w:rPr>
              <w:t>рациональные</w:t>
            </w:r>
            <w:r w:rsidRPr="009E46B6">
              <w:rPr>
                <w:sz w:val="24"/>
              </w:rPr>
              <w:tab/>
            </w:r>
            <w:r w:rsidRPr="009E46B6">
              <w:rPr>
                <w:spacing w:val="-3"/>
                <w:sz w:val="24"/>
              </w:rPr>
              <w:t>и</w:t>
            </w:r>
            <w:r w:rsidRPr="009E46B6">
              <w:rPr>
                <w:spacing w:val="-58"/>
                <w:sz w:val="24"/>
              </w:rPr>
              <w:t xml:space="preserve"> </w:t>
            </w:r>
            <w:r w:rsidRPr="009E46B6">
              <w:rPr>
                <w:sz w:val="24"/>
              </w:rPr>
              <w:t>иррациональные;</w:t>
            </w:r>
          </w:p>
          <w:p w14:paraId="4C20903E" w14:textId="77777777" w:rsidR="00CA59FD" w:rsidRPr="009E46B6" w:rsidRDefault="009170FA" w:rsidP="001E1C78">
            <w:pPr>
              <w:pStyle w:val="TableParagraph"/>
              <w:numPr>
                <w:ilvl w:val="0"/>
                <w:numId w:val="57"/>
              </w:numPr>
              <w:tabs>
                <w:tab w:val="left" w:pos="817"/>
                <w:tab w:val="left" w:pos="818"/>
                <w:tab w:val="left" w:pos="1598"/>
                <w:tab w:val="left" w:pos="2021"/>
              </w:tabs>
              <w:ind w:right="95" w:firstLine="0"/>
              <w:rPr>
                <w:sz w:val="24"/>
              </w:rPr>
            </w:pPr>
            <w:r w:rsidRPr="009E46B6">
              <w:rPr>
                <w:sz w:val="24"/>
              </w:rPr>
              <w:t>овладеть</w:t>
            </w:r>
            <w:r w:rsidRPr="009E46B6">
              <w:rPr>
                <w:sz w:val="24"/>
              </w:rPr>
              <w:tab/>
            </w:r>
            <w:r w:rsidRPr="009E46B6">
              <w:rPr>
                <w:spacing w:val="-1"/>
                <w:sz w:val="24"/>
              </w:rPr>
              <w:t>основными</w:t>
            </w:r>
            <w:r w:rsidRPr="009E46B6">
              <w:rPr>
                <w:spacing w:val="-57"/>
                <w:sz w:val="24"/>
              </w:rPr>
              <w:t xml:space="preserve"> </w:t>
            </w:r>
            <w:r w:rsidRPr="009E46B6">
              <w:rPr>
                <w:sz w:val="24"/>
              </w:rPr>
              <w:t>типами</w:t>
            </w:r>
            <w:r w:rsidRPr="009E46B6">
              <w:rPr>
                <w:sz w:val="24"/>
              </w:rPr>
              <w:tab/>
            </w:r>
            <w:r w:rsidRPr="009E46B6">
              <w:rPr>
                <w:spacing w:val="-1"/>
                <w:sz w:val="24"/>
              </w:rPr>
              <w:t>показательных,</w:t>
            </w:r>
            <w:r w:rsidRPr="009E46B6">
              <w:rPr>
                <w:spacing w:val="-57"/>
                <w:sz w:val="24"/>
              </w:rPr>
              <w:t xml:space="preserve"> </w:t>
            </w:r>
            <w:r w:rsidRPr="009E46B6">
              <w:rPr>
                <w:sz w:val="24"/>
              </w:rPr>
              <w:t>логарифмических,</w:t>
            </w:r>
            <w:r w:rsidRPr="009E46B6">
              <w:rPr>
                <w:spacing w:val="1"/>
                <w:sz w:val="24"/>
              </w:rPr>
              <w:t xml:space="preserve"> </w:t>
            </w:r>
            <w:r w:rsidRPr="009E46B6">
              <w:rPr>
                <w:sz w:val="24"/>
              </w:rPr>
              <w:t>иррациональных,</w:t>
            </w:r>
            <w:r w:rsidRPr="009E46B6">
              <w:rPr>
                <w:spacing w:val="5"/>
                <w:sz w:val="24"/>
              </w:rPr>
              <w:t xml:space="preserve"> </w:t>
            </w:r>
            <w:r w:rsidRPr="009E46B6">
              <w:rPr>
                <w:sz w:val="24"/>
              </w:rPr>
              <w:t>степенных</w:t>
            </w:r>
            <w:r w:rsidRPr="009E46B6">
              <w:rPr>
                <w:spacing w:val="-57"/>
                <w:sz w:val="24"/>
              </w:rPr>
              <w:t xml:space="preserve"> </w:t>
            </w:r>
            <w:r w:rsidRPr="009E46B6">
              <w:rPr>
                <w:sz w:val="24"/>
              </w:rPr>
              <w:t>уравнений</w:t>
            </w:r>
            <w:r w:rsidRPr="009E46B6">
              <w:rPr>
                <w:spacing w:val="16"/>
                <w:sz w:val="24"/>
              </w:rPr>
              <w:t xml:space="preserve"> </w:t>
            </w:r>
            <w:r w:rsidRPr="009E46B6">
              <w:rPr>
                <w:sz w:val="24"/>
              </w:rPr>
              <w:t>и</w:t>
            </w:r>
            <w:r w:rsidRPr="009E46B6">
              <w:rPr>
                <w:spacing w:val="16"/>
                <w:sz w:val="24"/>
              </w:rPr>
              <w:t xml:space="preserve"> </w:t>
            </w:r>
            <w:r w:rsidRPr="009E46B6">
              <w:rPr>
                <w:sz w:val="24"/>
              </w:rPr>
              <w:t>неравенств</w:t>
            </w:r>
            <w:r w:rsidRPr="009E46B6">
              <w:rPr>
                <w:spacing w:val="16"/>
                <w:sz w:val="24"/>
              </w:rPr>
              <w:t xml:space="preserve"> </w:t>
            </w:r>
            <w:r w:rsidRPr="009E46B6">
              <w:rPr>
                <w:sz w:val="24"/>
              </w:rPr>
              <w:t>и</w:t>
            </w:r>
            <w:r w:rsidRPr="009E46B6">
              <w:rPr>
                <w:spacing w:val="-57"/>
                <w:sz w:val="24"/>
              </w:rPr>
              <w:t xml:space="preserve"> </w:t>
            </w:r>
            <w:r w:rsidRPr="009E46B6">
              <w:rPr>
                <w:sz w:val="24"/>
              </w:rPr>
              <w:t>стандартными</w:t>
            </w:r>
            <w:r w:rsidRPr="009E46B6">
              <w:rPr>
                <w:spacing w:val="1"/>
                <w:sz w:val="24"/>
              </w:rPr>
              <w:t xml:space="preserve"> </w:t>
            </w:r>
            <w:r w:rsidRPr="009E46B6">
              <w:rPr>
                <w:sz w:val="24"/>
              </w:rPr>
              <w:t>методами</w:t>
            </w:r>
            <w:r w:rsidRPr="009E46B6">
              <w:rPr>
                <w:spacing w:val="1"/>
                <w:sz w:val="24"/>
              </w:rPr>
              <w:t xml:space="preserve"> </w:t>
            </w:r>
            <w:r w:rsidRPr="009E46B6">
              <w:rPr>
                <w:sz w:val="24"/>
              </w:rPr>
              <w:t>их</w:t>
            </w:r>
            <w:r w:rsidRPr="009E46B6">
              <w:rPr>
                <w:spacing w:val="-57"/>
                <w:sz w:val="24"/>
              </w:rPr>
              <w:t xml:space="preserve"> </w:t>
            </w:r>
            <w:r w:rsidRPr="009E46B6">
              <w:rPr>
                <w:sz w:val="24"/>
              </w:rPr>
              <w:t>решений</w:t>
            </w:r>
            <w:r w:rsidRPr="009E46B6">
              <w:rPr>
                <w:spacing w:val="19"/>
                <w:sz w:val="24"/>
              </w:rPr>
              <w:t xml:space="preserve"> </w:t>
            </w:r>
            <w:r w:rsidRPr="009E46B6">
              <w:rPr>
                <w:sz w:val="24"/>
              </w:rPr>
              <w:t>и</w:t>
            </w:r>
            <w:r w:rsidRPr="009E46B6">
              <w:rPr>
                <w:spacing w:val="17"/>
                <w:sz w:val="24"/>
              </w:rPr>
              <w:t xml:space="preserve"> </w:t>
            </w:r>
            <w:r w:rsidRPr="009E46B6">
              <w:rPr>
                <w:sz w:val="24"/>
              </w:rPr>
              <w:t>применять</w:t>
            </w:r>
            <w:r w:rsidRPr="009E46B6">
              <w:rPr>
                <w:spacing w:val="20"/>
                <w:sz w:val="24"/>
              </w:rPr>
              <w:t xml:space="preserve"> </w:t>
            </w:r>
            <w:r w:rsidRPr="009E46B6">
              <w:rPr>
                <w:sz w:val="24"/>
              </w:rPr>
              <w:t>их</w:t>
            </w:r>
            <w:r w:rsidRPr="009E46B6">
              <w:rPr>
                <w:spacing w:val="19"/>
                <w:sz w:val="24"/>
              </w:rPr>
              <w:t xml:space="preserve"> </w:t>
            </w:r>
            <w:r w:rsidRPr="009E46B6">
              <w:rPr>
                <w:sz w:val="24"/>
              </w:rPr>
              <w:t>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p>
          <w:p w14:paraId="184A73EA" w14:textId="77777777" w:rsidR="00CA59FD" w:rsidRPr="009E46B6" w:rsidRDefault="009170FA" w:rsidP="001E1C78">
            <w:pPr>
              <w:pStyle w:val="TableParagraph"/>
              <w:numPr>
                <w:ilvl w:val="0"/>
                <w:numId w:val="57"/>
              </w:numPr>
              <w:tabs>
                <w:tab w:val="left" w:pos="817"/>
                <w:tab w:val="left" w:pos="818"/>
                <w:tab w:val="left" w:pos="2352"/>
              </w:tabs>
              <w:ind w:right="94" w:firstLine="0"/>
              <w:rPr>
                <w:sz w:val="24"/>
              </w:rPr>
            </w:pPr>
            <w:r w:rsidRPr="009E46B6">
              <w:rPr>
                <w:sz w:val="24"/>
              </w:rPr>
              <w:t>применять</w:t>
            </w:r>
            <w:r w:rsidRPr="009E46B6">
              <w:rPr>
                <w:sz w:val="24"/>
              </w:rPr>
              <w:tab/>
            </w:r>
            <w:r w:rsidRPr="009E46B6">
              <w:rPr>
                <w:spacing w:val="-1"/>
                <w:sz w:val="24"/>
              </w:rPr>
              <w:t>теорему</w:t>
            </w:r>
            <w:r w:rsidRPr="009E46B6">
              <w:rPr>
                <w:spacing w:val="-57"/>
                <w:sz w:val="24"/>
              </w:rPr>
              <w:t xml:space="preserve"> </w:t>
            </w:r>
            <w:r w:rsidRPr="009E46B6">
              <w:rPr>
                <w:sz w:val="24"/>
              </w:rPr>
              <w:t>Безу</w:t>
            </w:r>
            <w:r w:rsidRPr="009E46B6">
              <w:rPr>
                <w:spacing w:val="-7"/>
                <w:sz w:val="24"/>
              </w:rPr>
              <w:t xml:space="preserve"> </w:t>
            </w:r>
            <w:r w:rsidRPr="009E46B6">
              <w:rPr>
                <w:sz w:val="24"/>
              </w:rPr>
              <w:t>к</w:t>
            </w:r>
            <w:r w:rsidRPr="009E46B6">
              <w:rPr>
                <w:spacing w:val="-1"/>
                <w:sz w:val="24"/>
              </w:rPr>
              <w:t xml:space="preserve"> </w:t>
            </w:r>
            <w:r w:rsidRPr="009E46B6">
              <w:rPr>
                <w:sz w:val="24"/>
              </w:rPr>
              <w:t>решению</w:t>
            </w:r>
            <w:r w:rsidRPr="009E46B6">
              <w:rPr>
                <w:spacing w:val="1"/>
                <w:sz w:val="24"/>
              </w:rPr>
              <w:t xml:space="preserve"> </w:t>
            </w:r>
            <w:r w:rsidRPr="009E46B6">
              <w:rPr>
                <w:sz w:val="24"/>
              </w:rPr>
              <w:t>уравнений;</w:t>
            </w:r>
          </w:p>
          <w:p w14:paraId="7B4DA63B" w14:textId="77777777" w:rsidR="00CA59FD" w:rsidRPr="009E46B6" w:rsidRDefault="009170FA" w:rsidP="001E1C78">
            <w:pPr>
              <w:pStyle w:val="TableParagraph"/>
              <w:numPr>
                <w:ilvl w:val="0"/>
                <w:numId w:val="57"/>
              </w:numPr>
              <w:tabs>
                <w:tab w:val="left" w:pos="817"/>
                <w:tab w:val="left" w:pos="818"/>
                <w:tab w:val="left" w:pos="1327"/>
                <w:tab w:val="left" w:pos="2295"/>
                <w:tab w:val="left" w:pos="2352"/>
              </w:tabs>
              <w:spacing w:before="3" w:line="237" w:lineRule="auto"/>
              <w:ind w:right="94" w:firstLine="0"/>
              <w:rPr>
                <w:sz w:val="24"/>
              </w:rPr>
            </w:pPr>
            <w:r w:rsidRPr="009E46B6">
              <w:rPr>
                <w:sz w:val="24"/>
              </w:rPr>
              <w:t>применять</w:t>
            </w:r>
            <w:r w:rsidRPr="009E46B6">
              <w:rPr>
                <w:sz w:val="24"/>
              </w:rPr>
              <w:tab/>
            </w:r>
            <w:r w:rsidRPr="009E46B6">
              <w:rPr>
                <w:sz w:val="24"/>
              </w:rPr>
              <w:tab/>
            </w:r>
            <w:r w:rsidRPr="009E46B6">
              <w:rPr>
                <w:spacing w:val="-1"/>
                <w:sz w:val="24"/>
              </w:rPr>
              <w:t>теорему</w:t>
            </w:r>
            <w:r w:rsidRPr="009E46B6">
              <w:rPr>
                <w:spacing w:val="-57"/>
                <w:sz w:val="24"/>
              </w:rPr>
              <w:t xml:space="preserve"> </w:t>
            </w:r>
            <w:r w:rsidRPr="009E46B6">
              <w:rPr>
                <w:sz w:val="24"/>
              </w:rPr>
              <w:t>Виета</w:t>
            </w:r>
            <w:r w:rsidRPr="009E46B6">
              <w:rPr>
                <w:sz w:val="24"/>
              </w:rPr>
              <w:tab/>
            </w:r>
            <w:r w:rsidRPr="009E46B6">
              <w:rPr>
                <w:sz w:val="24"/>
              </w:rPr>
              <w:tab/>
              <w:t>для</w:t>
            </w:r>
            <w:r w:rsidRPr="009E46B6">
              <w:rPr>
                <w:sz w:val="24"/>
              </w:rPr>
              <w:tab/>
              <w:t>решения</w:t>
            </w:r>
          </w:p>
          <w:p w14:paraId="6CEF178C" w14:textId="77777777" w:rsidR="00CA59FD" w:rsidRPr="009E46B6" w:rsidRDefault="009170FA">
            <w:pPr>
              <w:pStyle w:val="TableParagraph"/>
              <w:tabs>
                <w:tab w:val="left" w:pos="2105"/>
              </w:tabs>
              <w:ind w:left="109" w:right="96"/>
              <w:rPr>
                <w:sz w:val="24"/>
              </w:rPr>
            </w:pPr>
            <w:r w:rsidRPr="009E46B6">
              <w:rPr>
                <w:sz w:val="24"/>
              </w:rPr>
              <w:t>некоторых</w:t>
            </w:r>
            <w:r w:rsidRPr="009E46B6">
              <w:rPr>
                <w:sz w:val="24"/>
              </w:rPr>
              <w:tab/>
            </w:r>
            <w:r w:rsidRPr="009E46B6">
              <w:rPr>
                <w:spacing w:val="-1"/>
                <w:sz w:val="24"/>
              </w:rPr>
              <w:t>уравнений</w:t>
            </w:r>
            <w:r w:rsidRPr="009E46B6">
              <w:rPr>
                <w:spacing w:val="-57"/>
                <w:sz w:val="24"/>
              </w:rPr>
              <w:t xml:space="preserve"> </w:t>
            </w:r>
            <w:r w:rsidRPr="009E46B6">
              <w:rPr>
                <w:sz w:val="24"/>
              </w:rPr>
              <w:t>степени</w:t>
            </w:r>
            <w:r w:rsidRPr="009E46B6">
              <w:rPr>
                <w:spacing w:val="-1"/>
                <w:sz w:val="24"/>
              </w:rPr>
              <w:t xml:space="preserve"> </w:t>
            </w:r>
            <w:r w:rsidRPr="009E46B6">
              <w:rPr>
                <w:sz w:val="24"/>
              </w:rPr>
              <w:t>выше</w:t>
            </w:r>
            <w:r w:rsidRPr="009E46B6">
              <w:rPr>
                <w:spacing w:val="-2"/>
                <w:sz w:val="24"/>
              </w:rPr>
              <w:t xml:space="preserve"> </w:t>
            </w:r>
            <w:r w:rsidRPr="009E46B6">
              <w:rPr>
                <w:sz w:val="24"/>
              </w:rPr>
              <w:t>второй;</w:t>
            </w:r>
          </w:p>
        </w:tc>
        <w:tc>
          <w:tcPr>
            <w:tcW w:w="3289" w:type="dxa"/>
          </w:tcPr>
          <w:p w14:paraId="2B674847" w14:textId="77777777" w:rsidR="00CA59FD" w:rsidRPr="009E46B6" w:rsidRDefault="009170FA">
            <w:pPr>
              <w:pStyle w:val="TableParagraph"/>
              <w:tabs>
                <w:tab w:val="left" w:pos="1988"/>
              </w:tabs>
              <w:ind w:left="109" w:right="96"/>
              <w:jc w:val="both"/>
              <w:rPr>
                <w:sz w:val="24"/>
              </w:rPr>
            </w:pPr>
            <w:r w:rsidRPr="009E46B6">
              <w:rPr>
                <w:sz w:val="24"/>
              </w:rPr>
              <w:t>решения</w:t>
            </w:r>
            <w:r w:rsidRPr="009E46B6">
              <w:rPr>
                <w:spacing w:val="1"/>
                <w:sz w:val="24"/>
              </w:rPr>
              <w:t xml:space="preserve"> </w:t>
            </w:r>
            <w:r w:rsidRPr="009E46B6">
              <w:rPr>
                <w:sz w:val="24"/>
              </w:rPr>
              <w:t>показательных</w:t>
            </w:r>
            <w:r w:rsidRPr="009E46B6">
              <w:rPr>
                <w:spacing w:val="1"/>
                <w:sz w:val="24"/>
              </w:rPr>
              <w:t xml:space="preserve"> </w:t>
            </w:r>
            <w:r w:rsidRPr="009E46B6">
              <w:rPr>
                <w:sz w:val="24"/>
              </w:rPr>
              <w:t>и</w:t>
            </w:r>
            <w:r w:rsidRPr="009E46B6">
              <w:rPr>
                <w:spacing w:val="-57"/>
                <w:sz w:val="24"/>
              </w:rPr>
              <w:t xml:space="preserve"> </w:t>
            </w:r>
            <w:r w:rsidRPr="009E46B6">
              <w:rPr>
                <w:sz w:val="24"/>
              </w:rPr>
              <w:t>логарифмических</w:t>
            </w:r>
            <w:r w:rsidRPr="009E46B6">
              <w:rPr>
                <w:spacing w:val="1"/>
                <w:sz w:val="24"/>
              </w:rPr>
              <w:t xml:space="preserve"> </w:t>
            </w:r>
            <w:r w:rsidRPr="009E46B6">
              <w:rPr>
                <w:sz w:val="24"/>
              </w:rPr>
              <w:t>уравнений</w:t>
            </w:r>
            <w:r w:rsidRPr="009E46B6">
              <w:rPr>
                <w:spacing w:val="-57"/>
                <w:sz w:val="24"/>
              </w:rPr>
              <w:t xml:space="preserve"> </w:t>
            </w:r>
            <w:r w:rsidRPr="009E46B6">
              <w:rPr>
                <w:sz w:val="24"/>
              </w:rPr>
              <w:t>и</w:t>
            </w:r>
            <w:r w:rsidRPr="009E46B6">
              <w:rPr>
                <w:sz w:val="24"/>
              </w:rPr>
              <w:tab/>
            </w:r>
            <w:r w:rsidRPr="009E46B6">
              <w:rPr>
                <w:spacing w:val="-1"/>
                <w:sz w:val="24"/>
              </w:rPr>
              <w:t>неравенств,</w:t>
            </w:r>
          </w:p>
          <w:p w14:paraId="344C8D5B" w14:textId="77777777" w:rsidR="00CA59FD" w:rsidRPr="009E46B6" w:rsidRDefault="009170FA">
            <w:pPr>
              <w:pStyle w:val="TableParagraph"/>
              <w:ind w:left="109" w:right="90"/>
              <w:rPr>
                <w:sz w:val="24"/>
              </w:rPr>
            </w:pPr>
            <w:r w:rsidRPr="009E46B6">
              <w:rPr>
                <w:sz w:val="24"/>
              </w:rPr>
              <w:t>иррациональных</w:t>
            </w:r>
            <w:r w:rsidRPr="009E46B6">
              <w:rPr>
                <w:spacing w:val="5"/>
                <w:sz w:val="24"/>
              </w:rPr>
              <w:t xml:space="preserve"> </w:t>
            </w:r>
            <w:r w:rsidRPr="009E46B6">
              <w:rPr>
                <w:sz w:val="24"/>
              </w:rPr>
              <w:t>уравнений и</w:t>
            </w:r>
            <w:r w:rsidRPr="009E46B6">
              <w:rPr>
                <w:spacing w:val="-57"/>
                <w:sz w:val="24"/>
              </w:rPr>
              <w:t xml:space="preserve"> </w:t>
            </w:r>
            <w:r w:rsidRPr="009E46B6">
              <w:rPr>
                <w:sz w:val="24"/>
              </w:rPr>
              <w:t>неравенств,</w:t>
            </w:r>
            <w:r w:rsidRPr="009E46B6">
              <w:rPr>
                <w:spacing w:val="1"/>
                <w:sz w:val="24"/>
              </w:rPr>
              <w:t xml:space="preserve"> </w:t>
            </w:r>
            <w:r w:rsidRPr="009E46B6">
              <w:rPr>
                <w:sz w:val="24"/>
              </w:rPr>
              <w:t>тригонометрических</w:t>
            </w:r>
            <w:r w:rsidRPr="009E46B6">
              <w:rPr>
                <w:spacing w:val="1"/>
                <w:sz w:val="24"/>
              </w:rPr>
              <w:t xml:space="preserve"> </w:t>
            </w:r>
            <w:r w:rsidRPr="009E46B6">
              <w:rPr>
                <w:sz w:val="24"/>
              </w:rPr>
              <w:t>уравнений</w:t>
            </w:r>
            <w:r w:rsidRPr="009E46B6">
              <w:rPr>
                <w:spacing w:val="16"/>
                <w:sz w:val="24"/>
              </w:rPr>
              <w:t xml:space="preserve"> </w:t>
            </w:r>
            <w:r w:rsidRPr="009E46B6">
              <w:rPr>
                <w:sz w:val="24"/>
              </w:rPr>
              <w:t>и</w:t>
            </w:r>
            <w:r w:rsidRPr="009E46B6">
              <w:rPr>
                <w:spacing w:val="16"/>
                <w:sz w:val="24"/>
              </w:rPr>
              <w:t xml:space="preserve"> </w:t>
            </w:r>
            <w:r w:rsidRPr="009E46B6">
              <w:rPr>
                <w:sz w:val="24"/>
              </w:rPr>
              <w:t>неравенств,</w:t>
            </w:r>
            <w:r w:rsidRPr="009E46B6">
              <w:rPr>
                <w:spacing w:val="16"/>
                <w:sz w:val="24"/>
              </w:rPr>
              <w:t xml:space="preserve"> </w:t>
            </w:r>
            <w:r w:rsidRPr="009E46B6">
              <w:rPr>
                <w:sz w:val="24"/>
              </w:rPr>
              <w:t>их</w:t>
            </w:r>
            <w:r w:rsidRPr="009E46B6">
              <w:rPr>
                <w:spacing w:val="-57"/>
                <w:sz w:val="24"/>
              </w:rPr>
              <w:t xml:space="preserve"> </w:t>
            </w:r>
            <w:r w:rsidRPr="009E46B6">
              <w:rPr>
                <w:sz w:val="24"/>
              </w:rPr>
              <w:t>систем;</w:t>
            </w:r>
          </w:p>
          <w:p w14:paraId="77D7B36C" w14:textId="77777777" w:rsidR="00CA59FD" w:rsidRPr="009E46B6" w:rsidRDefault="009170FA" w:rsidP="001E1C78">
            <w:pPr>
              <w:pStyle w:val="TableParagraph"/>
              <w:numPr>
                <w:ilvl w:val="0"/>
                <w:numId w:val="56"/>
              </w:numPr>
              <w:tabs>
                <w:tab w:val="left" w:pos="817"/>
                <w:tab w:val="left" w:pos="2157"/>
                <w:tab w:val="left" w:pos="2448"/>
              </w:tabs>
              <w:spacing w:line="237" w:lineRule="auto"/>
              <w:ind w:right="96" w:firstLine="0"/>
              <w:jc w:val="both"/>
              <w:rPr>
                <w:sz w:val="24"/>
              </w:rPr>
            </w:pPr>
            <w:r w:rsidRPr="009E46B6">
              <w:rPr>
                <w:sz w:val="24"/>
              </w:rPr>
              <w:t>свободно</w:t>
            </w:r>
            <w:r w:rsidRPr="009E46B6">
              <w:rPr>
                <w:sz w:val="24"/>
              </w:rPr>
              <w:tab/>
            </w:r>
            <w:r w:rsidRPr="009E46B6">
              <w:rPr>
                <w:sz w:val="24"/>
              </w:rPr>
              <w:tab/>
            </w:r>
            <w:r w:rsidRPr="009E46B6">
              <w:rPr>
                <w:spacing w:val="-1"/>
                <w:sz w:val="24"/>
              </w:rPr>
              <w:t>решать</w:t>
            </w:r>
            <w:r w:rsidRPr="009E46B6">
              <w:rPr>
                <w:spacing w:val="-58"/>
                <w:sz w:val="24"/>
              </w:rPr>
              <w:t xml:space="preserve"> </w:t>
            </w:r>
            <w:r w:rsidRPr="009E46B6">
              <w:rPr>
                <w:sz w:val="24"/>
              </w:rPr>
              <w:t>системы</w:t>
            </w:r>
            <w:r w:rsidRPr="009E46B6">
              <w:rPr>
                <w:sz w:val="24"/>
              </w:rPr>
              <w:tab/>
            </w:r>
            <w:r w:rsidRPr="009E46B6">
              <w:rPr>
                <w:spacing w:val="-1"/>
                <w:sz w:val="24"/>
              </w:rPr>
              <w:t>линейных</w:t>
            </w:r>
            <w:r w:rsidRPr="009E46B6">
              <w:rPr>
                <w:spacing w:val="-58"/>
                <w:sz w:val="24"/>
              </w:rPr>
              <w:t xml:space="preserve"> </w:t>
            </w:r>
            <w:r w:rsidRPr="009E46B6">
              <w:rPr>
                <w:sz w:val="24"/>
              </w:rPr>
              <w:t>уравнений;</w:t>
            </w:r>
          </w:p>
          <w:p w14:paraId="290B2E7F" w14:textId="77777777" w:rsidR="00CA59FD" w:rsidRPr="009E46B6" w:rsidRDefault="009170FA" w:rsidP="001E1C78">
            <w:pPr>
              <w:pStyle w:val="TableParagraph"/>
              <w:numPr>
                <w:ilvl w:val="0"/>
                <w:numId w:val="56"/>
              </w:numPr>
              <w:tabs>
                <w:tab w:val="left" w:pos="817"/>
              </w:tabs>
              <w:spacing w:before="4" w:line="237" w:lineRule="auto"/>
              <w:ind w:right="94" w:firstLine="0"/>
              <w:jc w:val="both"/>
              <w:rPr>
                <w:sz w:val="24"/>
              </w:rPr>
            </w:pPr>
            <w:r w:rsidRPr="009E46B6">
              <w:rPr>
                <w:sz w:val="24"/>
              </w:rPr>
              <w:t>решать основные типы</w:t>
            </w:r>
            <w:r w:rsidRPr="009E46B6">
              <w:rPr>
                <w:spacing w:val="-57"/>
                <w:sz w:val="24"/>
              </w:rPr>
              <w:t xml:space="preserve"> </w:t>
            </w:r>
            <w:r w:rsidRPr="009E46B6">
              <w:rPr>
                <w:sz w:val="24"/>
              </w:rPr>
              <w:t>уравнений</w:t>
            </w:r>
            <w:r w:rsidRPr="009E46B6">
              <w:rPr>
                <w:spacing w:val="1"/>
                <w:sz w:val="24"/>
              </w:rPr>
              <w:t xml:space="preserve"> </w:t>
            </w:r>
            <w:r w:rsidRPr="009E46B6">
              <w:rPr>
                <w:sz w:val="24"/>
              </w:rPr>
              <w:t>и</w:t>
            </w:r>
            <w:r w:rsidRPr="009E46B6">
              <w:rPr>
                <w:spacing w:val="1"/>
                <w:sz w:val="24"/>
              </w:rPr>
              <w:t xml:space="preserve"> </w:t>
            </w:r>
            <w:r w:rsidRPr="009E46B6">
              <w:rPr>
                <w:sz w:val="24"/>
              </w:rPr>
              <w:t>неравенств</w:t>
            </w:r>
            <w:r w:rsidRPr="009E46B6">
              <w:rPr>
                <w:spacing w:val="1"/>
                <w:sz w:val="24"/>
              </w:rPr>
              <w:t xml:space="preserve"> </w:t>
            </w:r>
            <w:r w:rsidRPr="009E46B6">
              <w:rPr>
                <w:sz w:val="24"/>
              </w:rPr>
              <w:t>с</w:t>
            </w:r>
            <w:r w:rsidRPr="009E46B6">
              <w:rPr>
                <w:spacing w:val="1"/>
                <w:sz w:val="24"/>
              </w:rPr>
              <w:t xml:space="preserve"> </w:t>
            </w:r>
            <w:r w:rsidRPr="009E46B6">
              <w:rPr>
                <w:sz w:val="24"/>
              </w:rPr>
              <w:t>параметрами;</w:t>
            </w:r>
          </w:p>
          <w:p w14:paraId="2D038625" w14:textId="77777777" w:rsidR="00CA59FD" w:rsidRPr="009E46B6" w:rsidRDefault="009170FA" w:rsidP="001E1C78">
            <w:pPr>
              <w:pStyle w:val="TableParagraph"/>
              <w:numPr>
                <w:ilvl w:val="0"/>
                <w:numId w:val="56"/>
              </w:numPr>
              <w:tabs>
                <w:tab w:val="left" w:pos="817"/>
                <w:tab w:val="left" w:pos="2805"/>
              </w:tabs>
              <w:spacing w:before="5"/>
              <w:ind w:right="96" w:firstLine="0"/>
              <w:jc w:val="both"/>
              <w:rPr>
                <w:sz w:val="24"/>
              </w:rPr>
            </w:pPr>
            <w:r w:rsidRPr="009E46B6">
              <w:rPr>
                <w:sz w:val="24"/>
              </w:rPr>
              <w:t>применять</w:t>
            </w:r>
            <w:r w:rsidRPr="009E46B6">
              <w:rPr>
                <w:sz w:val="24"/>
              </w:rPr>
              <w:tab/>
            </w:r>
            <w:r w:rsidRPr="009E46B6">
              <w:rPr>
                <w:spacing w:val="-2"/>
                <w:sz w:val="24"/>
              </w:rPr>
              <w:t>при</w:t>
            </w:r>
            <w:r w:rsidRPr="009E46B6">
              <w:rPr>
                <w:spacing w:val="-58"/>
                <w:sz w:val="24"/>
              </w:rPr>
              <w:t xml:space="preserve"> </w:t>
            </w:r>
            <w:r w:rsidRPr="009E46B6">
              <w:rPr>
                <w:sz w:val="24"/>
              </w:rPr>
              <w:t>решении</w:t>
            </w:r>
            <w:r w:rsidRPr="009E46B6">
              <w:rPr>
                <w:spacing w:val="-3"/>
                <w:sz w:val="24"/>
              </w:rPr>
              <w:t xml:space="preserve"> </w:t>
            </w:r>
            <w:r w:rsidRPr="009E46B6">
              <w:rPr>
                <w:sz w:val="24"/>
              </w:rPr>
              <w:t>задач</w:t>
            </w:r>
            <w:r w:rsidRPr="009E46B6">
              <w:rPr>
                <w:spacing w:val="-3"/>
                <w:sz w:val="24"/>
              </w:rPr>
              <w:t xml:space="preserve"> </w:t>
            </w:r>
            <w:r w:rsidRPr="009E46B6">
              <w:rPr>
                <w:sz w:val="24"/>
              </w:rPr>
              <w:t>неравенства;</w:t>
            </w:r>
          </w:p>
          <w:p w14:paraId="7B3E0245" w14:textId="77777777" w:rsidR="00CA59FD" w:rsidRPr="009E46B6" w:rsidRDefault="009170FA" w:rsidP="001E1C78">
            <w:pPr>
              <w:pStyle w:val="TableParagraph"/>
              <w:numPr>
                <w:ilvl w:val="0"/>
                <w:numId w:val="56"/>
              </w:numPr>
              <w:tabs>
                <w:tab w:val="left" w:pos="817"/>
              </w:tabs>
              <w:spacing w:before="3" w:line="237" w:lineRule="auto"/>
              <w:ind w:right="97" w:firstLine="0"/>
              <w:jc w:val="both"/>
              <w:rPr>
                <w:sz w:val="24"/>
              </w:rPr>
            </w:pPr>
            <w:r w:rsidRPr="009E46B6">
              <w:rPr>
                <w:sz w:val="24"/>
              </w:rPr>
              <w:t>иметь представление о</w:t>
            </w:r>
            <w:r w:rsidRPr="009E46B6">
              <w:rPr>
                <w:spacing w:val="-57"/>
                <w:sz w:val="24"/>
              </w:rPr>
              <w:t xml:space="preserve"> </w:t>
            </w:r>
            <w:r w:rsidRPr="009E46B6">
              <w:rPr>
                <w:sz w:val="24"/>
              </w:rPr>
              <w:t>неравенствах</w:t>
            </w:r>
            <w:r w:rsidRPr="009E46B6">
              <w:rPr>
                <w:spacing w:val="1"/>
                <w:sz w:val="24"/>
              </w:rPr>
              <w:t xml:space="preserve"> </w:t>
            </w:r>
            <w:r w:rsidRPr="009E46B6">
              <w:rPr>
                <w:sz w:val="24"/>
              </w:rPr>
              <w:t>между</w:t>
            </w:r>
          </w:p>
        </w:tc>
      </w:tr>
    </w:tbl>
    <w:p w14:paraId="7015F34C" w14:textId="77777777" w:rsidR="00CA59FD" w:rsidRPr="009E46B6" w:rsidRDefault="00CA59FD">
      <w:pPr>
        <w:spacing w:line="237" w:lineRule="auto"/>
        <w:jc w:val="both"/>
        <w:rPr>
          <w:sz w:val="24"/>
        </w:rPr>
        <w:sectPr w:rsidR="00CA59FD" w:rsidRPr="009E46B6">
          <w:pgSz w:w="16840" w:h="11910" w:orient="landscape"/>
          <w:pgMar w:top="1100" w:right="760" w:bottom="1140" w:left="1020" w:header="0" w:footer="946" w:gutter="0"/>
          <w:cols w:space="720"/>
        </w:sectPr>
      </w:pPr>
    </w:p>
    <w:p w14:paraId="15239DDA" w14:textId="77777777" w:rsidR="00CA59FD" w:rsidRPr="009E46B6" w:rsidRDefault="00CA59FD">
      <w:pPr>
        <w:pStyle w:val="a3"/>
        <w:ind w:left="0" w:firstLine="0"/>
        <w:jc w:val="left"/>
        <w:rPr>
          <w:sz w:val="20"/>
        </w:rPr>
      </w:pPr>
    </w:p>
    <w:p w14:paraId="126B75C3" w14:textId="77777777" w:rsidR="00CA59FD" w:rsidRPr="009E46B6" w:rsidRDefault="00CA59FD">
      <w:pPr>
        <w:pStyle w:val="a3"/>
        <w:ind w:left="0" w:firstLine="0"/>
        <w:jc w:val="left"/>
        <w:rPr>
          <w:sz w:val="20"/>
        </w:rPr>
      </w:pPr>
    </w:p>
    <w:p w14:paraId="3F916AD8"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0340C010" w14:textId="77777777">
        <w:trPr>
          <w:trHeight w:val="551"/>
        </w:trPr>
        <w:tc>
          <w:tcPr>
            <w:tcW w:w="1527" w:type="dxa"/>
          </w:tcPr>
          <w:p w14:paraId="48BCB25D" w14:textId="77777777" w:rsidR="00CA59FD" w:rsidRPr="009E46B6" w:rsidRDefault="00CA59FD">
            <w:pPr>
              <w:pStyle w:val="TableParagraph"/>
              <w:rPr>
                <w:sz w:val="24"/>
              </w:rPr>
            </w:pPr>
          </w:p>
        </w:tc>
        <w:tc>
          <w:tcPr>
            <w:tcW w:w="6724" w:type="dxa"/>
            <w:gridSpan w:val="3"/>
          </w:tcPr>
          <w:p w14:paraId="0A138815"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2A584F7E"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18EE61A7"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0C250515"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3EA4B063" w14:textId="77777777">
        <w:trPr>
          <w:trHeight w:val="551"/>
        </w:trPr>
        <w:tc>
          <w:tcPr>
            <w:tcW w:w="1527" w:type="dxa"/>
          </w:tcPr>
          <w:p w14:paraId="6614D996"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48EC3D0A"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29EE888B"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3EF90327"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71FAD405"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46CD6CA0" w14:textId="77777777">
        <w:trPr>
          <w:trHeight w:val="7280"/>
        </w:trPr>
        <w:tc>
          <w:tcPr>
            <w:tcW w:w="1527" w:type="dxa"/>
          </w:tcPr>
          <w:p w14:paraId="4F0FA772" w14:textId="77777777" w:rsidR="00CA59FD" w:rsidRPr="009E46B6" w:rsidRDefault="00CA59FD">
            <w:pPr>
              <w:pStyle w:val="TableParagraph"/>
              <w:rPr>
                <w:sz w:val="24"/>
              </w:rPr>
            </w:pPr>
          </w:p>
        </w:tc>
        <w:tc>
          <w:tcPr>
            <w:tcW w:w="3118" w:type="dxa"/>
          </w:tcPr>
          <w:p w14:paraId="2697A652" w14:textId="77777777" w:rsidR="00CA59FD" w:rsidRPr="009E46B6" w:rsidRDefault="009170FA">
            <w:pPr>
              <w:pStyle w:val="TableParagraph"/>
              <w:ind w:left="107" w:right="98"/>
              <w:jc w:val="both"/>
              <w:rPr>
                <w:sz w:val="24"/>
              </w:rPr>
            </w:pPr>
            <w:r w:rsidRPr="009E46B6">
              <w:rPr>
                <w:sz w:val="24"/>
              </w:rPr>
              <w:t>уравнений</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несложных</w:t>
            </w:r>
            <w:r w:rsidRPr="009E46B6">
              <w:rPr>
                <w:spacing w:val="1"/>
                <w:sz w:val="24"/>
              </w:rPr>
              <w:t xml:space="preserve"> </w:t>
            </w:r>
            <w:r w:rsidRPr="009E46B6">
              <w:rPr>
                <w:sz w:val="24"/>
              </w:rPr>
              <w:t>практических</w:t>
            </w:r>
            <w:r w:rsidRPr="009E46B6">
              <w:rPr>
                <w:spacing w:val="-57"/>
                <w:sz w:val="24"/>
              </w:rPr>
              <w:t xml:space="preserve"> </w:t>
            </w:r>
            <w:r w:rsidRPr="009E46B6">
              <w:rPr>
                <w:sz w:val="24"/>
              </w:rPr>
              <w:t>задач</w:t>
            </w:r>
          </w:p>
        </w:tc>
        <w:tc>
          <w:tcPr>
            <w:tcW w:w="3606" w:type="dxa"/>
            <w:gridSpan w:val="2"/>
          </w:tcPr>
          <w:p w14:paraId="22D44C77" w14:textId="77777777" w:rsidR="00CA59FD" w:rsidRPr="009E46B6" w:rsidRDefault="009170FA">
            <w:pPr>
              <w:pStyle w:val="TableParagraph"/>
              <w:ind w:left="110" w:right="96"/>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p>
          <w:p w14:paraId="45863F4E" w14:textId="77777777" w:rsidR="00CA59FD" w:rsidRPr="009E46B6" w:rsidRDefault="009170FA" w:rsidP="001E1C78">
            <w:pPr>
              <w:pStyle w:val="TableParagraph"/>
              <w:numPr>
                <w:ilvl w:val="0"/>
                <w:numId w:val="55"/>
              </w:numPr>
              <w:tabs>
                <w:tab w:val="left" w:pos="819"/>
              </w:tabs>
              <w:ind w:right="97" w:firstLine="0"/>
              <w:jc w:val="both"/>
              <w:rPr>
                <w:sz w:val="24"/>
              </w:rPr>
            </w:pPr>
            <w:r w:rsidRPr="009E46B6">
              <w:rPr>
                <w:sz w:val="24"/>
              </w:rPr>
              <w:t>составлять</w:t>
            </w:r>
            <w:r w:rsidRPr="009E46B6">
              <w:rPr>
                <w:spacing w:val="1"/>
                <w:sz w:val="24"/>
              </w:rPr>
              <w:t xml:space="preserve"> </w:t>
            </w:r>
            <w:r w:rsidRPr="009E46B6">
              <w:rPr>
                <w:sz w:val="24"/>
              </w:rPr>
              <w:t>и</w:t>
            </w:r>
            <w:r w:rsidRPr="009E46B6">
              <w:rPr>
                <w:spacing w:val="1"/>
                <w:sz w:val="24"/>
              </w:rPr>
              <w:t xml:space="preserve"> </w:t>
            </w:r>
            <w:r w:rsidRPr="009E46B6">
              <w:rPr>
                <w:sz w:val="24"/>
              </w:rPr>
              <w:t>решать</w:t>
            </w:r>
            <w:r w:rsidRPr="009E46B6">
              <w:rPr>
                <w:spacing w:val="1"/>
                <w:sz w:val="24"/>
              </w:rPr>
              <w:t xml:space="preserve"> </w:t>
            </w:r>
            <w:r w:rsidRPr="009E46B6">
              <w:rPr>
                <w:sz w:val="24"/>
              </w:rPr>
              <w:t>уравнения, системы уравнений и</w:t>
            </w:r>
            <w:r w:rsidRPr="009E46B6">
              <w:rPr>
                <w:spacing w:val="-57"/>
                <w:sz w:val="24"/>
              </w:rPr>
              <w:t xml:space="preserve"> </w:t>
            </w:r>
            <w:r w:rsidRPr="009E46B6">
              <w:rPr>
                <w:sz w:val="24"/>
              </w:rPr>
              <w:t>неравенства при решении задач</w:t>
            </w:r>
            <w:r w:rsidRPr="009E46B6">
              <w:rPr>
                <w:spacing w:val="1"/>
                <w:sz w:val="24"/>
              </w:rPr>
              <w:t xml:space="preserve"> </w:t>
            </w:r>
            <w:r w:rsidRPr="009E46B6">
              <w:rPr>
                <w:sz w:val="24"/>
              </w:rPr>
              <w:t>других</w:t>
            </w:r>
            <w:r w:rsidRPr="009E46B6">
              <w:rPr>
                <w:spacing w:val="2"/>
                <w:sz w:val="24"/>
              </w:rPr>
              <w:t xml:space="preserve"> </w:t>
            </w:r>
            <w:r w:rsidRPr="009E46B6">
              <w:rPr>
                <w:sz w:val="24"/>
              </w:rPr>
              <w:t>учебных предметов;</w:t>
            </w:r>
          </w:p>
          <w:p w14:paraId="4A377784" w14:textId="77777777" w:rsidR="00CA59FD" w:rsidRPr="009E46B6" w:rsidRDefault="009170FA" w:rsidP="001E1C78">
            <w:pPr>
              <w:pStyle w:val="TableParagraph"/>
              <w:numPr>
                <w:ilvl w:val="0"/>
                <w:numId w:val="55"/>
              </w:numPr>
              <w:tabs>
                <w:tab w:val="left" w:pos="819"/>
                <w:tab w:val="left" w:pos="2250"/>
                <w:tab w:val="left" w:pos="2643"/>
              </w:tabs>
              <w:ind w:right="95" w:firstLine="0"/>
              <w:jc w:val="both"/>
              <w:rPr>
                <w:sz w:val="24"/>
              </w:rPr>
            </w:pPr>
            <w:r w:rsidRPr="009E46B6">
              <w:rPr>
                <w:sz w:val="24"/>
              </w:rPr>
              <w:t>использовать уравнения и</w:t>
            </w:r>
            <w:r w:rsidRPr="009E46B6">
              <w:rPr>
                <w:spacing w:val="-57"/>
                <w:sz w:val="24"/>
              </w:rPr>
              <w:t xml:space="preserve"> </w:t>
            </w:r>
            <w:r w:rsidRPr="009E46B6">
              <w:rPr>
                <w:sz w:val="24"/>
              </w:rPr>
              <w:t>неравенства</w:t>
            </w:r>
            <w:r w:rsidRPr="009E46B6">
              <w:rPr>
                <w:spacing w:val="1"/>
                <w:sz w:val="24"/>
              </w:rPr>
              <w:t xml:space="preserve"> </w:t>
            </w:r>
            <w:r w:rsidRPr="009E46B6">
              <w:rPr>
                <w:sz w:val="24"/>
              </w:rPr>
              <w:t>для</w:t>
            </w:r>
            <w:r w:rsidRPr="009E46B6">
              <w:rPr>
                <w:spacing w:val="1"/>
                <w:sz w:val="24"/>
              </w:rPr>
              <w:t xml:space="preserve"> </w:t>
            </w:r>
            <w:r w:rsidRPr="009E46B6">
              <w:rPr>
                <w:sz w:val="24"/>
              </w:rPr>
              <w:t>построения</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исследования</w:t>
            </w:r>
            <w:r w:rsidRPr="009E46B6">
              <w:rPr>
                <w:sz w:val="24"/>
              </w:rPr>
              <w:tab/>
            </w:r>
            <w:r w:rsidRPr="009E46B6">
              <w:rPr>
                <w:spacing w:val="-1"/>
                <w:sz w:val="24"/>
              </w:rPr>
              <w:t>простейших</w:t>
            </w:r>
            <w:r w:rsidRPr="009E46B6">
              <w:rPr>
                <w:spacing w:val="-58"/>
                <w:sz w:val="24"/>
              </w:rPr>
              <w:t xml:space="preserve"> </w:t>
            </w:r>
            <w:r w:rsidRPr="009E46B6">
              <w:rPr>
                <w:sz w:val="24"/>
              </w:rPr>
              <w:t>математических</w:t>
            </w:r>
            <w:r w:rsidRPr="009E46B6">
              <w:rPr>
                <w:sz w:val="24"/>
              </w:rPr>
              <w:tab/>
            </w:r>
            <w:r w:rsidRPr="009E46B6">
              <w:rPr>
                <w:sz w:val="24"/>
              </w:rPr>
              <w:tab/>
            </w:r>
            <w:r w:rsidRPr="009E46B6">
              <w:rPr>
                <w:spacing w:val="-1"/>
                <w:sz w:val="24"/>
              </w:rPr>
              <w:t>моделей</w:t>
            </w:r>
            <w:r w:rsidRPr="009E46B6">
              <w:rPr>
                <w:spacing w:val="-58"/>
                <w:sz w:val="24"/>
              </w:rPr>
              <w:t xml:space="preserve"> </w:t>
            </w:r>
            <w:r w:rsidRPr="009E46B6">
              <w:rPr>
                <w:sz w:val="24"/>
              </w:rPr>
              <w:t>реальных</w:t>
            </w:r>
            <w:r w:rsidRPr="009E46B6">
              <w:rPr>
                <w:spacing w:val="1"/>
                <w:sz w:val="24"/>
              </w:rPr>
              <w:t xml:space="preserve"> </w:t>
            </w:r>
            <w:r w:rsidRPr="009E46B6">
              <w:rPr>
                <w:sz w:val="24"/>
              </w:rPr>
              <w:t>ситуаций</w:t>
            </w:r>
            <w:r w:rsidRPr="009E46B6">
              <w:rPr>
                <w:spacing w:val="1"/>
                <w:sz w:val="24"/>
              </w:rPr>
              <w:t xml:space="preserve"> </w:t>
            </w:r>
            <w:r w:rsidRPr="009E46B6">
              <w:rPr>
                <w:sz w:val="24"/>
              </w:rPr>
              <w:t>или</w:t>
            </w:r>
            <w:r w:rsidRPr="009E46B6">
              <w:rPr>
                <w:spacing w:val="-57"/>
                <w:sz w:val="24"/>
              </w:rPr>
              <w:t xml:space="preserve"> </w:t>
            </w:r>
            <w:r w:rsidRPr="009E46B6">
              <w:rPr>
                <w:sz w:val="24"/>
              </w:rPr>
              <w:t>прикладных</w:t>
            </w:r>
            <w:r w:rsidRPr="009E46B6">
              <w:rPr>
                <w:spacing w:val="-2"/>
                <w:sz w:val="24"/>
              </w:rPr>
              <w:t xml:space="preserve"> </w:t>
            </w:r>
            <w:r w:rsidRPr="009E46B6">
              <w:rPr>
                <w:sz w:val="24"/>
              </w:rPr>
              <w:t>задач;</w:t>
            </w:r>
          </w:p>
          <w:p w14:paraId="4CF0D72C" w14:textId="77777777" w:rsidR="00CA59FD" w:rsidRPr="009E46B6" w:rsidRDefault="009170FA" w:rsidP="001E1C78">
            <w:pPr>
              <w:pStyle w:val="TableParagraph"/>
              <w:numPr>
                <w:ilvl w:val="0"/>
                <w:numId w:val="55"/>
              </w:numPr>
              <w:tabs>
                <w:tab w:val="left" w:pos="819"/>
              </w:tabs>
              <w:ind w:right="94" w:firstLine="0"/>
              <w:jc w:val="both"/>
              <w:rPr>
                <w:sz w:val="24"/>
              </w:rPr>
            </w:pPr>
            <w:r w:rsidRPr="009E46B6">
              <w:rPr>
                <w:sz w:val="24"/>
              </w:rPr>
              <w:t>уметь</w:t>
            </w:r>
            <w:r w:rsidRPr="009E46B6">
              <w:rPr>
                <w:spacing w:val="1"/>
                <w:sz w:val="24"/>
              </w:rPr>
              <w:t xml:space="preserve"> </w:t>
            </w:r>
            <w:r w:rsidRPr="009E46B6">
              <w:rPr>
                <w:sz w:val="24"/>
              </w:rPr>
              <w:t>интерпретировать</w:t>
            </w:r>
            <w:r w:rsidRPr="009E46B6">
              <w:rPr>
                <w:spacing w:val="1"/>
                <w:sz w:val="24"/>
              </w:rPr>
              <w:t xml:space="preserve"> </w:t>
            </w:r>
            <w:r w:rsidRPr="009E46B6">
              <w:rPr>
                <w:sz w:val="24"/>
              </w:rPr>
              <w:t>полученный</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57"/>
                <w:sz w:val="24"/>
              </w:rPr>
              <w:t xml:space="preserve"> </w:t>
            </w:r>
            <w:r w:rsidRPr="009E46B6">
              <w:rPr>
                <w:sz w:val="24"/>
              </w:rPr>
              <w:t>уравнения,</w:t>
            </w:r>
            <w:r w:rsidRPr="009E46B6">
              <w:rPr>
                <w:spacing w:val="1"/>
                <w:sz w:val="24"/>
              </w:rPr>
              <w:t xml:space="preserve"> </w:t>
            </w:r>
            <w:r w:rsidRPr="009E46B6">
              <w:rPr>
                <w:sz w:val="24"/>
              </w:rPr>
              <w:t>неравенства</w:t>
            </w:r>
            <w:r w:rsidRPr="009E46B6">
              <w:rPr>
                <w:spacing w:val="1"/>
                <w:sz w:val="24"/>
              </w:rPr>
              <w:t xml:space="preserve"> </w:t>
            </w:r>
            <w:r w:rsidRPr="009E46B6">
              <w:rPr>
                <w:sz w:val="24"/>
              </w:rPr>
              <w:t>или</w:t>
            </w:r>
            <w:r w:rsidRPr="009E46B6">
              <w:rPr>
                <w:spacing w:val="-57"/>
                <w:sz w:val="24"/>
              </w:rPr>
              <w:t xml:space="preserve"> </w:t>
            </w:r>
            <w:r w:rsidRPr="009E46B6">
              <w:rPr>
                <w:sz w:val="24"/>
              </w:rPr>
              <w:t>системы</w:t>
            </w:r>
            <w:r w:rsidRPr="009E46B6">
              <w:rPr>
                <w:spacing w:val="1"/>
                <w:sz w:val="24"/>
              </w:rPr>
              <w:t xml:space="preserve"> </w:t>
            </w:r>
            <w:r w:rsidRPr="009E46B6">
              <w:rPr>
                <w:sz w:val="24"/>
              </w:rPr>
              <w:t>результат,</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его</w:t>
            </w:r>
            <w:r w:rsidRPr="009E46B6">
              <w:rPr>
                <w:spacing w:val="1"/>
                <w:sz w:val="24"/>
              </w:rPr>
              <w:t xml:space="preserve"> </w:t>
            </w:r>
            <w:r w:rsidRPr="009E46B6">
              <w:rPr>
                <w:sz w:val="24"/>
              </w:rPr>
              <w:t>правдоподобие</w:t>
            </w:r>
            <w:r w:rsidRPr="009E46B6">
              <w:rPr>
                <w:spacing w:val="1"/>
                <w:sz w:val="24"/>
              </w:rPr>
              <w:t xml:space="preserve"> </w:t>
            </w:r>
            <w:r w:rsidRPr="009E46B6">
              <w:rPr>
                <w:sz w:val="24"/>
              </w:rPr>
              <w:t>в</w:t>
            </w:r>
            <w:r w:rsidRPr="009E46B6">
              <w:rPr>
                <w:spacing w:val="1"/>
                <w:sz w:val="24"/>
              </w:rPr>
              <w:t xml:space="preserve"> </w:t>
            </w:r>
            <w:r w:rsidRPr="009E46B6">
              <w:rPr>
                <w:sz w:val="24"/>
              </w:rPr>
              <w:t>контексте</w:t>
            </w:r>
            <w:r w:rsidRPr="009E46B6">
              <w:rPr>
                <w:spacing w:val="-57"/>
                <w:sz w:val="24"/>
              </w:rPr>
              <w:t xml:space="preserve"> </w:t>
            </w:r>
            <w:r w:rsidRPr="009E46B6">
              <w:rPr>
                <w:sz w:val="24"/>
              </w:rPr>
              <w:t>заданной реальной ситуации или</w:t>
            </w:r>
            <w:r w:rsidRPr="009E46B6">
              <w:rPr>
                <w:spacing w:val="-57"/>
                <w:sz w:val="24"/>
              </w:rPr>
              <w:t xml:space="preserve"> </w:t>
            </w:r>
            <w:r w:rsidRPr="009E46B6">
              <w:rPr>
                <w:sz w:val="24"/>
              </w:rPr>
              <w:t>прикладной</w:t>
            </w:r>
            <w:r w:rsidRPr="009E46B6">
              <w:rPr>
                <w:spacing w:val="-3"/>
                <w:sz w:val="24"/>
              </w:rPr>
              <w:t xml:space="preserve"> </w:t>
            </w:r>
            <w:r w:rsidRPr="009E46B6">
              <w:rPr>
                <w:sz w:val="24"/>
              </w:rPr>
              <w:t>задачи</w:t>
            </w:r>
          </w:p>
        </w:tc>
        <w:tc>
          <w:tcPr>
            <w:tcW w:w="3289" w:type="dxa"/>
          </w:tcPr>
          <w:p w14:paraId="4E7B931E" w14:textId="77777777" w:rsidR="00CA59FD" w:rsidRPr="009E46B6" w:rsidRDefault="009170FA" w:rsidP="001E1C78">
            <w:pPr>
              <w:pStyle w:val="TableParagraph"/>
              <w:numPr>
                <w:ilvl w:val="0"/>
                <w:numId w:val="54"/>
              </w:numPr>
              <w:tabs>
                <w:tab w:val="left" w:pos="817"/>
                <w:tab w:val="left" w:pos="818"/>
                <w:tab w:val="left" w:pos="1035"/>
                <w:tab w:val="left" w:pos="1373"/>
                <w:tab w:val="left" w:pos="2536"/>
                <w:tab w:val="left" w:pos="3052"/>
              </w:tabs>
              <w:ind w:right="96" w:firstLine="0"/>
              <w:rPr>
                <w:sz w:val="24"/>
              </w:rPr>
            </w:pPr>
            <w:r w:rsidRPr="009E46B6">
              <w:rPr>
                <w:sz w:val="24"/>
              </w:rPr>
              <w:t>понимать</w:t>
            </w:r>
            <w:r w:rsidRPr="009E46B6">
              <w:rPr>
                <w:sz w:val="24"/>
              </w:rPr>
              <w:tab/>
            </w:r>
            <w:r w:rsidRPr="009E46B6">
              <w:rPr>
                <w:spacing w:val="-2"/>
                <w:sz w:val="24"/>
              </w:rPr>
              <w:t>смысл</w:t>
            </w:r>
            <w:r w:rsidRPr="009E46B6">
              <w:rPr>
                <w:spacing w:val="-57"/>
                <w:sz w:val="24"/>
              </w:rPr>
              <w:t xml:space="preserve"> </w:t>
            </w:r>
            <w:r w:rsidRPr="009E46B6">
              <w:rPr>
                <w:spacing w:val="-1"/>
                <w:sz w:val="24"/>
              </w:rPr>
              <w:t>теорем</w:t>
            </w:r>
            <w:r w:rsidRPr="009E46B6">
              <w:rPr>
                <w:spacing w:val="-1"/>
                <w:sz w:val="24"/>
              </w:rPr>
              <w:tab/>
            </w:r>
            <w:r w:rsidRPr="009E46B6">
              <w:rPr>
                <w:spacing w:val="-1"/>
                <w:sz w:val="24"/>
              </w:rPr>
              <w:tab/>
            </w:r>
            <w:r w:rsidRPr="009E46B6">
              <w:rPr>
                <w:sz w:val="24"/>
              </w:rPr>
              <w:t>о</w:t>
            </w:r>
            <w:r w:rsidRPr="009E46B6">
              <w:rPr>
                <w:sz w:val="24"/>
              </w:rPr>
              <w:tab/>
              <w:t>равносильных</w:t>
            </w:r>
            <w:r w:rsidRPr="009E46B6">
              <w:rPr>
                <w:sz w:val="24"/>
              </w:rPr>
              <w:tab/>
              <w:t>и</w:t>
            </w:r>
            <w:r w:rsidRPr="009E46B6">
              <w:rPr>
                <w:spacing w:val="1"/>
                <w:sz w:val="24"/>
              </w:rPr>
              <w:t xml:space="preserve"> </w:t>
            </w:r>
            <w:r w:rsidRPr="009E46B6">
              <w:rPr>
                <w:sz w:val="24"/>
              </w:rPr>
              <w:t>неравносильных</w:t>
            </w:r>
            <w:r w:rsidRPr="009E46B6">
              <w:rPr>
                <w:spacing w:val="1"/>
                <w:sz w:val="24"/>
              </w:rPr>
              <w:t xml:space="preserve"> </w:t>
            </w:r>
            <w:r w:rsidRPr="009E46B6">
              <w:rPr>
                <w:sz w:val="24"/>
              </w:rPr>
              <w:t>преобразованиях</w:t>
            </w:r>
            <w:r w:rsidRPr="009E46B6">
              <w:rPr>
                <w:spacing w:val="-4"/>
                <w:sz w:val="24"/>
              </w:rPr>
              <w:t xml:space="preserve"> </w:t>
            </w:r>
            <w:r w:rsidRPr="009E46B6">
              <w:rPr>
                <w:sz w:val="24"/>
              </w:rPr>
              <w:t>уравнений</w:t>
            </w:r>
            <w:r w:rsidRPr="009E46B6">
              <w:rPr>
                <w:spacing w:val="-9"/>
                <w:sz w:val="24"/>
              </w:rPr>
              <w:t xml:space="preserve"> </w:t>
            </w:r>
            <w:r w:rsidRPr="009E46B6">
              <w:rPr>
                <w:sz w:val="24"/>
              </w:rPr>
              <w:t>и</w:t>
            </w:r>
            <w:r w:rsidRPr="009E46B6">
              <w:rPr>
                <w:spacing w:val="-57"/>
                <w:sz w:val="24"/>
              </w:rPr>
              <w:t xml:space="preserve"> </w:t>
            </w:r>
            <w:r w:rsidRPr="009E46B6">
              <w:rPr>
                <w:sz w:val="24"/>
              </w:rPr>
              <w:t>уметь их</w:t>
            </w:r>
            <w:r w:rsidRPr="009E46B6">
              <w:rPr>
                <w:spacing w:val="2"/>
                <w:sz w:val="24"/>
              </w:rPr>
              <w:t xml:space="preserve"> </w:t>
            </w:r>
            <w:r w:rsidRPr="009E46B6">
              <w:rPr>
                <w:sz w:val="24"/>
              </w:rPr>
              <w:t>доказывать;</w:t>
            </w:r>
          </w:p>
          <w:p w14:paraId="75C7C175" w14:textId="77777777" w:rsidR="00CA59FD" w:rsidRPr="009E46B6" w:rsidRDefault="009170FA" w:rsidP="001E1C78">
            <w:pPr>
              <w:pStyle w:val="TableParagraph"/>
              <w:numPr>
                <w:ilvl w:val="0"/>
                <w:numId w:val="54"/>
              </w:numPr>
              <w:tabs>
                <w:tab w:val="left" w:pos="818"/>
                <w:tab w:val="left" w:pos="2042"/>
              </w:tabs>
              <w:ind w:right="95" w:firstLine="0"/>
              <w:jc w:val="both"/>
              <w:rPr>
                <w:sz w:val="24"/>
              </w:rPr>
            </w:pPr>
            <w:r w:rsidRPr="009E46B6">
              <w:rPr>
                <w:sz w:val="24"/>
              </w:rPr>
              <w:t>владеть</w:t>
            </w:r>
            <w:r w:rsidRPr="009E46B6">
              <w:rPr>
                <w:spacing w:val="1"/>
                <w:sz w:val="24"/>
              </w:rPr>
              <w:t xml:space="preserve"> </w:t>
            </w:r>
            <w:r w:rsidRPr="009E46B6">
              <w:rPr>
                <w:sz w:val="24"/>
              </w:rPr>
              <w:t>методами</w:t>
            </w:r>
            <w:r w:rsidRPr="009E46B6">
              <w:rPr>
                <w:spacing w:val="-57"/>
                <w:sz w:val="24"/>
              </w:rPr>
              <w:t xml:space="preserve"> </w:t>
            </w:r>
            <w:r w:rsidRPr="009E46B6">
              <w:rPr>
                <w:sz w:val="24"/>
              </w:rPr>
              <w:t>решения</w:t>
            </w:r>
            <w:r w:rsidRPr="009E46B6">
              <w:rPr>
                <w:sz w:val="24"/>
              </w:rPr>
              <w:tab/>
            </w:r>
            <w:r w:rsidRPr="009E46B6">
              <w:rPr>
                <w:spacing w:val="-1"/>
                <w:sz w:val="24"/>
              </w:rPr>
              <w:t>уравнений,</w:t>
            </w:r>
            <w:r w:rsidRPr="009E46B6">
              <w:rPr>
                <w:spacing w:val="-58"/>
                <w:sz w:val="24"/>
              </w:rPr>
              <w:t xml:space="preserve"> </w:t>
            </w:r>
            <w:r w:rsidRPr="009E46B6">
              <w:rPr>
                <w:sz w:val="24"/>
              </w:rPr>
              <w:t>неравенств</w:t>
            </w:r>
            <w:r w:rsidRPr="009E46B6">
              <w:rPr>
                <w:spacing w:val="-14"/>
                <w:sz w:val="24"/>
              </w:rPr>
              <w:t xml:space="preserve"> </w:t>
            </w:r>
            <w:r w:rsidRPr="009E46B6">
              <w:rPr>
                <w:sz w:val="24"/>
              </w:rPr>
              <w:t>и</w:t>
            </w:r>
            <w:r w:rsidRPr="009E46B6">
              <w:rPr>
                <w:spacing w:val="-12"/>
                <w:sz w:val="24"/>
              </w:rPr>
              <w:t xml:space="preserve"> </w:t>
            </w:r>
            <w:r w:rsidRPr="009E46B6">
              <w:rPr>
                <w:sz w:val="24"/>
              </w:rPr>
              <w:t>их</w:t>
            </w:r>
            <w:r w:rsidRPr="009E46B6">
              <w:rPr>
                <w:spacing w:val="-11"/>
                <w:sz w:val="24"/>
              </w:rPr>
              <w:t xml:space="preserve"> </w:t>
            </w:r>
            <w:r w:rsidRPr="009E46B6">
              <w:rPr>
                <w:sz w:val="24"/>
              </w:rPr>
              <w:t>систем,</w:t>
            </w:r>
            <w:r w:rsidRPr="009E46B6">
              <w:rPr>
                <w:spacing w:val="-12"/>
                <w:sz w:val="24"/>
              </w:rPr>
              <w:t xml:space="preserve"> </w:t>
            </w:r>
            <w:r w:rsidRPr="009E46B6">
              <w:rPr>
                <w:sz w:val="24"/>
              </w:rPr>
              <w:t>уметь</w:t>
            </w:r>
            <w:r w:rsidRPr="009E46B6">
              <w:rPr>
                <w:spacing w:val="-57"/>
                <w:sz w:val="24"/>
              </w:rPr>
              <w:t xml:space="preserve"> </w:t>
            </w:r>
            <w:r w:rsidRPr="009E46B6">
              <w:rPr>
                <w:sz w:val="24"/>
              </w:rPr>
              <w:t>выбирать</w:t>
            </w:r>
            <w:r w:rsidRPr="009E46B6">
              <w:rPr>
                <w:spacing w:val="1"/>
                <w:sz w:val="24"/>
              </w:rPr>
              <w:t xml:space="preserve"> </w:t>
            </w:r>
            <w:r w:rsidRPr="009E46B6">
              <w:rPr>
                <w:sz w:val="24"/>
              </w:rPr>
              <w:t>метод</w:t>
            </w:r>
            <w:r w:rsidRPr="009E46B6">
              <w:rPr>
                <w:spacing w:val="1"/>
                <w:sz w:val="24"/>
              </w:rPr>
              <w:t xml:space="preserve"> </w:t>
            </w:r>
            <w:r w:rsidRPr="009E46B6">
              <w:rPr>
                <w:sz w:val="24"/>
              </w:rPr>
              <w:t>решения</w:t>
            </w:r>
            <w:r w:rsidRPr="009E46B6">
              <w:rPr>
                <w:spacing w:val="1"/>
                <w:sz w:val="24"/>
              </w:rPr>
              <w:t xml:space="preserve"> </w:t>
            </w:r>
            <w:r w:rsidRPr="009E46B6">
              <w:rPr>
                <w:sz w:val="24"/>
              </w:rPr>
              <w:t>и</w:t>
            </w:r>
            <w:r w:rsidRPr="009E46B6">
              <w:rPr>
                <w:spacing w:val="1"/>
                <w:sz w:val="24"/>
              </w:rPr>
              <w:t xml:space="preserve"> </w:t>
            </w:r>
            <w:r w:rsidRPr="009E46B6">
              <w:rPr>
                <w:sz w:val="24"/>
              </w:rPr>
              <w:t>обосновывать свой</w:t>
            </w:r>
            <w:r w:rsidRPr="009E46B6">
              <w:rPr>
                <w:spacing w:val="-1"/>
                <w:sz w:val="24"/>
              </w:rPr>
              <w:t xml:space="preserve"> </w:t>
            </w:r>
            <w:r w:rsidRPr="009E46B6">
              <w:rPr>
                <w:sz w:val="24"/>
              </w:rPr>
              <w:t>выбор;</w:t>
            </w:r>
          </w:p>
          <w:p w14:paraId="0B55A45C" w14:textId="77777777" w:rsidR="00CA59FD" w:rsidRPr="009E46B6" w:rsidRDefault="009170FA" w:rsidP="001E1C78">
            <w:pPr>
              <w:pStyle w:val="TableParagraph"/>
              <w:numPr>
                <w:ilvl w:val="0"/>
                <w:numId w:val="54"/>
              </w:numPr>
              <w:tabs>
                <w:tab w:val="left" w:pos="818"/>
                <w:tab w:val="left" w:pos="3050"/>
              </w:tabs>
              <w:ind w:right="94" w:firstLine="0"/>
              <w:jc w:val="both"/>
              <w:rPr>
                <w:sz w:val="24"/>
              </w:rPr>
            </w:pPr>
            <w:r w:rsidRPr="009E46B6">
              <w:rPr>
                <w:sz w:val="24"/>
              </w:rPr>
              <w:t>использовать</w:t>
            </w:r>
            <w:r w:rsidRPr="009E46B6">
              <w:rPr>
                <w:spacing w:val="1"/>
                <w:sz w:val="24"/>
              </w:rPr>
              <w:t xml:space="preserve"> </w:t>
            </w:r>
            <w:r w:rsidRPr="009E46B6">
              <w:rPr>
                <w:sz w:val="24"/>
              </w:rPr>
              <w:t>метод</w:t>
            </w:r>
            <w:r w:rsidRPr="009E46B6">
              <w:rPr>
                <w:spacing w:val="-57"/>
                <w:sz w:val="24"/>
              </w:rPr>
              <w:t xml:space="preserve"> </w:t>
            </w:r>
            <w:r w:rsidRPr="009E46B6">
              <w:rPr>
                <w:sz w:val="24"/>
              </w:rPr>
              <w:t>интервалов</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неравенств,</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дробно-рациональных</w:t>
            </w:r>
            <w:r w:rsidRPr="009E46B6">
              <w:rPr>
                <w:sz w:val="24"/>
              </w:rPr>
              <w:tab/>
            </w:r>
            <w:r w:rsidRPr="009E46B6">
              <w:rPr>
                <w:spacing w:val="-1"/>
                <w:sz w:val="24"/>
              </w:rPr>
              <w:t>и</w:t>
            </w:r>
            <w:r w:rsidRPr="009E46B6">
              <w:rPr>
                <w:spacing w:val="-58"/>
                <w:sz w:val="24"/>
              </w:rPr>
              <w:t xml:space="preserve"> </w:t>
            </w:r>
            <w:r w:rsidRPr="009E46B6">
              <w:rPr>
                <w:sz w:val="24"/>
              </w:rPr>
              <w:t>включающих</w:t>
            </w:r>
            <w:r w:rsidRPr="009E46B6">
              <w:rPr>
                <w:spacing w:val="1"/>
                <w:sz w:val="24"/>
              </w:rPr>
              <w:t xml:space="preserve"> </w:t>
            </w:r>
            <w:r w:rsidRPr="009E46B6">
              <w:rPr>
                <w:sz w:val="24"/>
              </w:rPr>
              <w:t>в</w:t>
            </w:r>
            <w:r w:rsidRPr="009E46B6">
              <w:rPr>
                <w:spacing w:val="1"/>
                <w:sz w:val="24"/>
              </w:rPr>
              <w:t xml:space="preserve"> </w:t>
            </w:r>
            <w:r w:rsidRPr="009E46B6">
              <w:rPr>
                <w:sz w:val="24"/>
              </w:rPr>
              <w:t>себя</w:t>
            </w:r>
            <w:r w:rsidRPr="009E46B6">
              <w:rPr>
                <w:spacing w:val="1"/>
                <w:sz w:val="24"/>
              </w:rPr>
              <w:t xml:space="preserve"> </w:t>
            </w:r>
            <w:r w:rsidRPr="009E46B6">
              <w:rPr>
                <w:sz w:val="24"/>
              </w:rPr>
              <w:t>иррациональные</w:t>
            </w:r>
            <w:r w:rsidRPr="009E46B6">
              <w:rPr>
                <w:spacing w:val="-6"/>
                <w:sz w:val="24"/>
              </w:rPr>
              <w:t xml:space="preserve"> </w:t>
            </w:r>
            <w:r w:rsidRPr="009E46B6">
              <w:rPr>
                <w:sz w:val="24"/>
              </w:rPr>
              <w:t>выражения;</w:t>
            </w:r>
          </w:p>
          <w:p w14:paraId="6F8F24D3" w14:textId="77777777" w:rsidR="00CA59FD" w:rsidRPr="009E46B6" w:rsidRDefault="009170FA" w:rsidP="001E1C78">
            <w:pPr>
              <w:pStyle w:val="TableParagraph"/>
              <w:numPr>
                <w:ilvl w:val="0"/>
                <w:numId w:val="54"/>
              </w:numPr>
              <w:tabs>
                <w:tab w:val="left" w:pos="817"/>
                <w:tab w:val="left" w:pos="818"/>
              </w:tabs>
              <w:ind w:right="96" w:firstLine="0"/>
              <w:rPr>
                <w:sz w:val="24"/>
              </w:rPr>
            </w:pPr>
            <w:r w:rsidRPr="009E46B6">
              <w:rPr>
                <w:sz w:val="24"/>
              </w:rPr>
              <w:t>решать</w:t>
            </w:r>
            <w:r w:rsidRPr="009E46B6">
              <w:rPr>
                <w:spacing w:val="1"/>
                <w:sz w:val="24"/>
              </w:rPr>
              <w:t xml:space="preserve"> </w:t>
            </w:r>
            <w:r w:rsidRPr="009E46B6">
              <w:rPr>
                <w:sz w:val="24"/>
              </w:rPr>
              <w:t>алгебраические</w:t>
            </w:r>
            <w:r w:rsidRPr="009E46B6">
              <w:rPr>
                <w:spacing w:val="22"/>
                <w:sz w:val="24"/>
              </w:rPr>
              <w:t xml:space="preserve"> </w:t>
            </w:r>
            <w:r w:rsidRPr="009E46B6">
              <w:rPr>
                <w:sz w:val="24"/>
              </w:rPr>
              <w:t>уравнения</w:t>
            </w:r>
            <w:r w:rsidRPr="009E46B6">
              <w:rPr>
                <w:spacing w:val="18"/>
                <w:sz w:val="24"/>
              </w:rPr>
              <w:t xml:space="preserve"> </w:t>
            </w:r>
            <w:r w:rsidRPr="009E46B6">
              <w:rPr>
                <w:sz w:val="24"/>
              </w:rPr>
              <w:t>и</w:t>
            </w:r>
            <w:r w:rsidRPr="009E46B6">
              <w:rPr>
                <w:spacing w:val="-57"/>
                <w:sz w:val="24"/>
              </w:rPr>
              <w:t xml:space="preserve"> </w:t>
            </w:r>
            <w:r w:rsidRPr="009E46B6">
              <w:rPr>
                <w:sz w:val="24"/>
              </w:rPr>
              <w:t>неравенства</w:t>
            </w:r>
            <w:r w:rsidRPr="009E46B6">
              <w:rPr>
                <w:spacing w:val="1"/>
                <w:sz w:val="24"/>
              </w:rPr>
              <w:t xml:space="preserve"> </w:t>
            </w:r>
            <w:r w:rsidRPr="009E46B6">
              <w:rPr>
                <w:sz w:val="24"/>
              </w:rPr>
              <w:t>и</w:t>
            </w:r>
            <w:r w:rsidRPr="009E46B6">
              <w:rPr>
                <w:spacing w:val="1"/>
                <w:sz w:val="24"/>
              </w:rPr>
              <w:t xml:space="preserve"> </w:t>
            </w:r>
            <w:r w:rsidRPr="009E46B6">
              <w:rPr>
                <w:sz w:val="24"/>
              </w:rPr>
              <w:t>их</w:t>
            </w:r>
            <w:r w:rsidRPr="009E46B6">
              <w:rPr>
                <w:spacing w:val="1"/>
                <w:sz w:val="24"/>
              </w:rPr>
              <w:t xml:space="preserve"> </w:t>
            </w:r>
            <w:r w:rsidRPr="009E46B6">
              <w:rPr>
                <w:sz w:val="24"/>
              </w:rPr>
              <w:t>системы</w:t>
            </w:r>
            <w:r w:rsidRPr="009E46B6">
              <w:rPr>
                <w:spacing w:val="1"/>
                <w:sz w:val="24"/>
              </w:rPr>
              <w:t xml:space="preserve"> </w:t>
            </w:r>
            <w:r w:rsidRPr="009E46B6">
              <w:rPr>
                <w:sz w:val="24"/>
              </w:rPr>
              <w:t>с</w:t>
            </w:r>
            <w:r w:rsidRPr="009E46B6">
              <w:rPr>
                <w:spacing w:val="-57"/>
                <w:sz w:val="24"/>
              </w:rPr>
              <w:t xml:space="preserve"> </w:t>
            </w:r>
            <w:r w:rsidRPr="009E46B6">
              <w:rPr>
                <w:sz w:val="24"/>
              </w:rPr>
              <w:t>параметрами</w:t>
            </w:r>
            <w:r w:rsidRPr="009E46B6">
              <w:rPr>
                <w:spacing w:val="26"/>
                <w:sz w:val="24"/>
              </w:rPr>
              <w:t xml:space="preserve"> </w:t>
            </w:r>
            <w:r w:rsidRPr="009E46B6">
              <w:rPr>
                <w:sz w:val="24"/>
              </w:rPr>
              <w:t>алгебраическим</w:t>
            </w:r>
            <w:r w:rsidRPr="009E46B6">
              <w:rPr>
                <w:spacing w:val="-57"/>
                <w:sz w:val="24"/>
              </w:rPr>
              <w:t xml:space="preserve"> </w:t>
            </w:r>
            <w:r w:rsidRPr="009E46B6">
              <w:rPr>
                <w:sz w:val="24"/>
              </w:rPr>
              <w:t>и</w:t>
            </w:r>
            <w:r w:rsidRPr="009E46B6">
              <w:rPr>
                <w:spacing w:val="-1"/>
                <w:sz w:val="24"/>
              </w:rPr>
              <w:t xml:space="preserve"> </w:t>
            </w:r>
            <w:r w:rsidRPr="009E46B6">
              <w:rPr>
                <w:sz w:val="24"/>
              </w:rPr>
              <w:t>графическим</w:t>
            </w:r>
            <w:r w:rsidRPr="009E46B6">
              <w:rPr>
                <w:spacing w:val="-2"/>
                <w:sz w:val="24"/>
              </w:rPr>
              <w:t xml:space="preserve"> </w:t>
            </w:r>
            <w:r w:rsidRPr="009E46B6">
              <w:rPr>
                <w:sz w:val="24"/>
              </w:rPr>
              <w:t>методами;</w:t>
            </w:r>
          </w:p>
          <w:p w14:paraId="6184B6D3" w14:textId="77777777" w:rsidR="00CA59FD" w:rsidRPr="009E46B6" w:rsidRDefault="009170FA" w:rsidP="001E1C78">
            <w:pPr>
              <w:pStyle w:val="TableParagraph"/>
              <w:numPr>
                <w:ilvl w:val="0"/>
                <w:numId w:val="54"/>
              </w:numPr>
              <w:tabs>
                <w:tab w:val="left" w:pos="818"/>
                <w:tab w:val="left" w:pos="2290"/>
              </w:tabs>
              <w:spacing w:line="237" w:lineRule="auto"/>
              <w:ind w:right="95" w:firstLine="0"/>
              <w:jc w:val="both"/>
              <w:rPr>
                <w:sz w:val="24"/>
              </w:rPr>
            </w:pPr>
            <w:r w:rsidRPr="009E46B6">
              <w:rPr>
                <w:sz w:val="24"/>
              </w:rPr>
              <w:t>владеть</w:t>
            </w:r>
            <w:r w:rsidRPr="009E46B6">
              <w:rPr>
                <w:sz w:val="24"/>
              </w:rPr>
              <w:tab/>
            </w:r>
            <w:r w:rsidRPr="009E46B6">
              <w:rPr>
                <w:spacing w:val="-1"/>
                <w:sz w:val="24"/>
              </w:rPr>
              <w:t>разными</w:t>
            </w:r>
            <w:r w:rsidRPr="009E46B6">
              <w:rPr>
                <w:spacing w:val="-58"/>
                <w:sz w:val="24"/>
              </w:rPr>
              <w:t xml:space="preserve"> </w:t>
            </w:r>
            <w:r w:rsidRPr="009E46B6">
              <w:rPr>
                <w:sz w:val="24"/>
              </w:rPr>
              <w:t>методами</w:t>
            </w:r>
            <w:r w:rsidRPr="009E46B6">
              <w:rPr>
                <w:spacing w:val="1"/>
                <w:sz w:val="24"/>
              </w:rPr>
              <w:t xml:space="preserve"> </w:t>
            </w:r>
            <w:r w:rsidRPr="009E46B6">
              <w:rPr>
                <w:sz w:val="24"/>
              </w:rPr>
              <w:t>доказательства</w:t>
            </w:r>
            <w:r w:rsidRPr="009E46B6">
              <w:rPr>
                <w:spacing w:val="1"/>
                <w:sz w:val="24"/>
              </w:rPr>
              <w:t xml:space="preserve"> </w:t>
            </w:r>
            <w:r w:rsidRPr="009E46B6">
              <w:rPr>
                <w:sz w:val="24"/>
              </w:rPr>
              <w:t>неравенств;</w:t>
            </w:r>
          </w:p>
          <w:p w14:paraId="3B66A660" w14:textId="77777777" w:rsidR="00CA59FD" w:rsidRPr="009E46B6" w:rsidRDefault="009170FA" w:rsidP="001E1C78">
            <w:pPr>
              <w:pStyle w:val="TableParagraph"/>
              <w:numPr>
                <w:ilvl w:val="0"/>
                <w:numId w:val="54"/>
              </w:numPr>
              <w:tabs>
                <w:tab w:val="left" w:pos="818"/>
              </w:tabs>
              <w:spacing w:before="6" w:line="274" w:lineRule="exact"/>
              <w:ind w:right="96" w:firstLine="0"/>
              <w:jc w:val="both"/>
              <w:rPr>
                <w:sz w:val="24"/>
              </w:rPr>
            </w:pPr>
            <w:r w:rsidRPr="009E46B6">
              <w:rPr>
                <w:sz w:val="24"/>
              </w:rPr>
              <w:t>решать</w:t>
            </w:r>
            <w:r w:rsidRPr="009E46B6">
              <w:rPr>
                <w:spacing w:val="1"/>
                <w:sz w:val="24"/>
              </w:rPr>
              <w:t xml:space="preserve"> </w:t>
            </w:r>
            <w:r w:rsidRPr="009E46B6">
              <w:rPr>
                <w:sz w:val="24"/>
              </w:rPr>
              <w:t>уравнения</w:t>
            </w:r>
            <w:r w:rsidRPr="009E46B6">
              <w:rPr>
                <w:spacing w:val="1"/>
                <w:sz w:val="24"/>
              </w:rPr>
              <w:t xml:space="preserve"> </w:t>
            </w:r>
            <w:r w:rsidRPr="009E46B6">
              <w:rPr>
                <w:sz w:val="24"/>
              </w:rPr>
              <w:t>в</w:t>
            </w:r>
            <w:r w:rsidRPr="009E46B6">
              <w:rPr>
                <w:spacing w:val="1"/>
                <w:sz w:val="24"/>
              </w:rPr>
              <w:t xml:space="preserve"> </w:t>
            </w:r>
            <w:r w:rsidRPr="009E46B6">
              <w:rPr>
                <w:sz w:val="24"/>
              </w:rPr>
              <w:t>целых числах;</w:t>
            </w:r>
          </w:p>
        </w:tc>
        <w:tc>
          <w:tcPr>
            <w:tcW w:w="3289" w:type="dxa"/>
          </w:tcPr>
          <w:p w14:paraId="6C099607" w14:textId="77777777" w:rsidR="00CA59FD" w:rsidRPr="009E46B6" w:rsidRDefault="00CA59FD">
            <w:pPr>
              <w:pStyle w:val="TableParagraph"/>
              <w:rPr>
                <w:sz w:val="24"/>
              </w:rPr>
            </w:pPr>
          </w:p>
        </w:tc>
      </w:tr>
    </w:tbl>
    <w:p w14:paraId="51CD071F"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419717AA" w14:textId="77777777" w:rsidR="00CA59FD" w:rsidRPr="009E46B6" w:rsidRDefault="00CA59FD">
      <w:pPr>
        <w:pStyle w:val="a3"/>
        <w:ind w:left="0" w:firstLine="0"/>
        <w:jc w:val="left"/>
        <w:rPr>
          <w:sz w:val="20"/>
        </w:rPr>
      </w:pPr>
    </w:p>
    <w:p w14:paraId="5C73A1B5" w14:textId="77777777" w:rsidR="00CA59FD" w:rsidRPr="009E46B6" w:rsidRDefault="00CA59FD">
      <w:pPr>
        <w:pStyle w:val="a3"/>
        <w:ind w:left="0" w:firstLine="0"/>
        <w:jc w:val="left"/>
        <w:rPr>
          <w:sz w:val="20"/>
        </w:rPr>
      </w:pPr>
    </w:p>
    <w:p w14:paraId="5B0F8B7F" w14:textId="77777777" w:rsidR="00CA59FD" w:rsidRPr="009E46B6" w:rsidRDefault="00CA59FD">
      <w:pPr>
        <w:pStyle w:val="a3"/>
        <w:spacing w:before="9"/>
        <w:ind w:left="0" w:firstLine="0"/>
        <w:jc w:val="left"/>
        <w:rPr>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3118"/>
        <w:gridCol w:w="317"/>
        <w:gridCol w:w="3289"/>
        <w:gridCol w:w="3289"/>
        <w:gridCol w:w="3289"/>
      </w:tblGrid>
      <w:tr w:rsidR="00CA59FD" w:rsidRPr="009E46B6" w14:paraId="01468830" w14:textId="77777777">
        <w:trPr>
          <w:trHeight w:val="551"/>
        </w:trPr>
        <w:tc>
          <w:tcPr>
            <w:tcW w:w="1527" w:type="dxa"/>
          </w:tcPr>
          <w:p w14:paraId="7E6772CE" w14:textId="77777777" w:rsidR="00CA59FD" w:rsidRPr="009E46B6" w:rsidRDefault="00CA59FD">
            <w:pPr>
              <w:pStyle w:val="TableParagraph"/>
              <w:rPr>
                <w:sz w:val="24"/>
              </w:rPr>
            </w:pPr>
          </w:p>
        </w:tc>
        <w:tc>
          <w:tcPr>
            <w:tcW w:w="6724" w:type="dxa"/>
            <w:gridSpan w:val="3"/>
          </w:tcPr>
          <w:p w14:paraId="61AC49B6"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2994B524"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48F600BE"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20874A9F"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3A0B94F4" w14:textId="77777777">
        <w:trPr>
          <w:trHeight w:val="551"/>
        </w:trPr>
        <w:tc>
          <w:tcPr>
            <w:tcW w:w="1527" w:type="dxa"/>
          </w:tcPr>
          <w:p w14:paraId="09E3456D" w14:textId="77777777" w:rsidR="00CA59FD" w:rsidRPr="009E46B6" w:rsidRDefault="009170FA">
            <w:pPr>
              <w:pStyle w:val="TableParagraph"/>
              <w:spacing w:line="273" w:lineRule="exact"/>
              <w:ind w:left="110"/>
              <w:rPr>
                <w:b/>
                <w:sz w:val="24"/>
              </w:rPr>
            </w:pPr>
            <w:r w:rsidRPr="009E46B6">
              <w:rPr>
                <w:b/>
                <w:sz w:val="24"/>
              </w:rPr>
              <w:t>Раздел</w:t>
            </w:r>
          </w:p>
        </w:tc>
        <w:tc>
          <w:tcPr>
            <w:tcW w:w="3435" w:type="dxa"/>
            <w:gridSpan w:val="2"/>
          </w:tcPr>
          <w:p w14:paraId="6EEB0B9C"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A296109" w14:textId="77777777" w:rsidR="00CA59FD" w:rsidRPr="009E46B6" w:rsidRDefault="009170FA">
            <w:pPr>
              <w:pStyle w:val="TableParagraph"/>
              <w:tabs>
                <w:tab w:val="left" w:pos="731"/>
                <w:tab w:val="left" w:pos="2278"/>
              </w:tabs>
              <w:spacing w:line="276" w:lineRule="exact"/>
              <w:ind w:left="110" w:right="96"/>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307C7428"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3180ECDC" w14:textId="77777777" w:rsidR="00CA59FD" w:rsidRPr="009E46B6" w:rsidRDefault="009170FA">
            <w:pPr>
              <w:pStyle w:val="TableParagraph"/>
              <w:tabs>
                <w:tab w:val="left" w:pos="723"/>
                <w:tab w:val="left" w:pos="2277"/>
              </w:tabs>
              <w:spacing w:line="276" w:lineRule="exact"/>
              <w:ind w:left="109" w:right="97"/>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351C952A" w14:textId="77777777">
        <w:trPr>
          <w:trHeight w:val="7815"/>
        </w:trPr>
        <w:tc>
          <w:tcPr>
            <w:tcW w:w="1527" w:type="dxa"/>
          </w:tcPr>
          <w:p w14:paraId="695E3718" w14:textId="77777777" w:rsidR="00CA59FD" w:rsidRPr="009E46B6" w:rsidRDefault="00CA59FD">
            <w:pPr>
              <w:pStyle w:val="TableParagraph"/>
              <w:rPr>
                <w:sz w:val="24"/>
              </w:rPr>
            </w:pPr>
          </w:p>
        </w:tc>
        <w:tc>
          <w:tcPr>
            <w:tcW w:w="3118" w:type="dxa"/>
          </w:tcPr>
          <w:p w14:paraId="5E74877B" w14:textId="77777777" w:rsidR="00CA59FD" w:rsidRPr="009E46B6" w:rsidRDefault="00CA59FD">
            <w:pPr>
              <w:pStyle w:val="TableParagraph"/>
              <w:rPr>
                <w:sz w:val="24"/>
              </w:rPr>
            </w:pPr>
          </w:p>
        </w:tc>
        <w:tc>
          <w:tcPr>
            <w:tcW w:w="3606" w:type="dxa"/>
            <w:gridSpan w:val="2"/>
          </w:tcPr>
          <w:p w14:paraId="377E6BE0" w14:textId="77777777" w:rsidR="00CA59FD" w:rsidRPr="009E46B6" w:rsidRDefault="00CA59FD">
            <w:pPr>
              <w:pStyle w:val="TableParagraph"/>
              <w:rPr>
                <w:sz w:val="24"/>
              </w:rPr>
            </w:pPr>
          </w:p>
        </w:tc>
        <w:tc>
          <w:tcPr>
            <w:tcW w:w="3289" w:type="dxa"/>
          </w:tcPr>
          <w:p w14:paraId="07FD4353" w14:textId="77777777" w:rsidR="00CA59FD" w:rsidRPr="009E46B6" w:rsidRDefault="009170FA" w:rsidP="001E1C78">
            <w:pPr>
              <w:pStyle w:val="TableParagraph"/>
              <w:numPr>
                <w:ilvl w:val="0"/>
                <w:numId w:val="53"/>
              </w:numPr>
              <w:tabs>
                <w:tab w:val="left" w:pos="818"/>
              </w:tabs>
              <w:ind w:right="96" w:firstLine="0"/>
              <w:jc w:val="both"/>
              <w:rPr>
                <w:sz w:val="24"/>
              </w:rPr>
            </w:pPr>
            <w:r w:rsidRPr="009E46B6">
              <w:rPr>
                <w:sz w:val="24"/>
              </w:rPr>
              <w:t>изображать множества</w:t>
            </w:r>
            <w:r w:rsidRPr="009E46B6">
              <w:rPr>
                <w:spacing w:val="-57"/>
                <w:sz w:val="24"/>
              </w:rPr>
              <w:t xml:space="preserve"> </w:t>
            </w:r>
            <w:r w:rsidRPr="009E46B6">
              <w:rPr>
                <w:sz w:val="24"/>
              </w:rPr>
              <w:t>на</w:t>
            </w:r>
            <w:r w:rsidRPr="009E46B6">
              <w:rPr>
                <w:spacing w:val="1"/>
                <w:sz w:val="24"/>
              </w:rPr>
              <w:t xml:space="preserve"> </w:t>
            </w:r>
            <w:r w:rsidRPr="009E46B6">
              <w:rPr>
                <w:sz w:val="24"/>
              </w:rPr>
              <w:t>плоскости,</w:t>
            </w:r>
            <w:r w:rsidRPr="009E46B6">
              <w:rPr>
                <w:spacing w:val="1"/>
                <w:sz w:val="24"/>
              </w:rPr>
              <w:t xml:space="preserve"> </w:t>
            </w:r>
            <w:r w:rsidRPr="009E46B6">
              <w:rPr>
                <w:sz w:val="24"/>
              </w:rPr>
              <w:t>задаваемые</w:t>
            </w:r>
            <w:r w:rsidRPr="009E46B6">
              <w:rPr>
                <w:spacing w:val="1"/>
                <w:sz w:val="24"/>
              </w:rPr>
              <w:t xml:space="preserve"> </w:t>
            </w:r>
            <w:r w:rsidRPr="009E46B6">
              <w:rPr>
                <w:sz w:val="24"/>
              </w:rPr>
              <w:t>уравнениями,</w:t>
            </w:r>
            <w:r w:rsidRPr="009E46B6">
              <w:rPr>
                <w:spacing w:val="1"/>
                <w:sz w:val="24"/>
              </w:rPr>
              <w:t xml:space="preserve"> </w:t>
            </w:r>
            <w:r w:rsidRPr="009E46B6">
              <w:rPr>
                <w:sz w:val="24"/>
              </w:rPr>
              <w:t>неравенствами</w:t>
            </w:r>
            <w:r w:rsidRPr="009E46B6">
              <w:rPr>
                <w:spacing w:val="-57"/>
                <w:sz w:val="24"/>
              </w:rPr>
              <w:t xml:space="preserve"> </w:t>
            </w:r>
            <w:r w:rsidRPr="009E46B6">
              <w:rPr>
                <w:sz w:val="24"/>
              </w:rPr>
              <w:t>и</w:t>
            </w:r>
            <w:r w:rsidRPr="009E46B6">
              <w:rPr>
                <w:spacing w:val="-1"/>
                <w:sz w:val="24"/>
              </w:rPr>
              <w:t xml:space="preserve"> </w:t>
            </w:r>
            <w:r w:rsidRPr="009E46B6">
              <w:rPr>
                <w:sz w:val="24"/>
              </w:rPr>
              <w:t>их</w:t>
            </w:r>
            <w:r w:rsidRPr="009E46B6">
              <w:rPr>
                <w:spacing w:val="2"/>
                <w:sz w:val="24"/>
              </w:rPr>
              <w:t xml:space="preserve"> </w:t>
            </w:r>
            <w:r w:rsidRPr="009E46B6">
              <w:rPr>
                <w:sz w:val="24"/>
              </w:rPr>
              <w:t>системами;</w:t>
            </w:r>
          </w:p>
          <w:p w14:paraId="1A0C7D8E" w14:textId="77777777" w:rsidR="00CA59FD" w:rsidRPr="009E46B6" w:rsidRDefault="009170FA" w:rsidP="001E1C78">
            <w:pPr>
              <w:pStyle w:val="TableParagraph"/>
              <w:numPr>
                <w:ilvl w:val="0"/>
                <w:numId w:val="53"/>
              </w:numPr>
              <w:tabs>
                <w:tab w:val="left" w:pos="817"/>
                <w:tab w:val="left" w:pos="818"/>
                <w:tab w:val="left" w:pos="1768"/>
                <w:tab w:val="left" w:pos="2473"/>
              </w:tabs>
              <w:ind w:right="96" w:firstLine="0"/>
              <w:rPr>
                <w:sz w:val="24"/>
              </w:rPr>
            </w:pPr>
            <w:r w:rsidRPr="009E46B6">
              <w:rPr>
                <w:spacing w:val="-1"/>
                <w:sz w:val="24"/>
              </w:rPr>
              <w:t>свободно</w:t>
            </w:r>
            <w:r w:rsidRPr="009E46B6">
              <w:rPr>
                <w:spacing w:val="-13"/>
                <w:sz w:val="24"/>
              </w:rPr>
              <w:t xml:space="preserve"> </w:t>
            </w:r>
            <w:r w:rsidRPr="009E46B6">
              <w:rPr>
                <w:sz w:val="24"/>
              </w:rPr>
              <w:t>использовать</w:t>
            </w:r>
            <w:r w:rsidRPr="009E46B6">
              <w:rPr>
                <w:spacing w:val="-57"/>
                <w:sz w:val="24"/>
              </w:rPr>
              <w:t xml:space="preserve"> </w:t>
            </w:r>
            <w:r w:rsidRPr="009E46B6">
              <w:rPr>
                <w:sz w:val="24"/>
              </w:rPr>
              <w:t>тождественные</w:t>
            </w:r>
            <w:r w:rsidRPr="009E46B6">
              <w:rPr>
                <w:spacing w:val="1"/>
                <w:sz w:val="24"/>
              </w:rPr>
              <w:t xml:space="preserve"> </w:t>
            </w:r>
            <w:r w:rsidRPr="009E46B6">
              <w:rPr>
                <w:sz w:val="24"/>
              </w:rPr>
              <w:t>преобразования</w:t>
            </w:r>
            <w:r w:rsidRPr="009E46B6">
              <w:rPr>
                <w:spacing w:val="17"/>
                <w:sz w:val="24"/>
              </w:rPr>
              <w:t xml:space="preserve"> </w:t>
            </w:r>
            <w:r w:rsidRPr="009E46B6">
              <w:rPr>
                <w:sz w:val="24"/>
              </w:rPr>
              <w:t>при</w:t>
            </w:r>
            <w:r w:rsidRPr="009E46B6">
              <w:rPr>
                <w:spacing w:val="18"/>
                <w:sz w:val="24"/>
              </w:rPr>
              <w:t xml:space="preserve"> </w:t>
            </w:r>
            <w:r w:rsidRPr="009E46B6">
              <w:rPr>
                <w:sz w:val="24"/>
              </w:rPr>
              <w:t>решении</w:t>
            </w:r>
            <w:r w:rsidRPr="009E46B6">
              <w:rPr>
                <w:spacing w:val="-57"/>
                <w:sz w:val="24"/>
              </w:rPr>
              <w:t xml:space="preserve"> </w:t>
            </w:r>
            <w:r w:rsidRPr="009E46B6">
              <w:rPr>
                <w:sz w:val="24"/>
              </w:rPr>
              <w:t>уравнений</w:t>
            </w:r>
            <w:r w:rsidRPr="009E46B6">
              <w:rPr>
                <w:sz w:val="24"/>
              </w:rPr>
              <w:tab/>
              <w:t>и</w:t>
            </w:r>
            <w:r w:rsidRPr="009E46B6">
              <w:rPr>
                <w:sz w:val="24"/>
              </w:rPr>
              <w:tab/>
            </w:r>
            <w:r w:rsidRPr="009E46B6">
              <w:rPr>
                <w:spacing w:val="-1"/>
                <w:sz w:val="24"/>
              </w:rPr>
              <w:t>систем</w:t>
            </w:r>
            <w:r w:rsidRPr="009E46B6">
              <w:rPr>
                <w:spacing w:val="-57"/>
                <w:sz w:val="24"/>
              </w:rPr>
              <w:t xml:space="preserve"> </w:t>
            </w:r>
            <w:r w:rsidRPr="009E46B6">
              <w:rPr>
                <w:sz w:val="24"/>
              </w:rPr>
              <w:t>уравнений</w:t>
            </w:r>
          </w:p>
          <w:p w14:paraId="6C395F1D" w14:textId="77777777" w:rsidR="00CA59FD" w:rsidRPr="009E46B6" w:rsidRDefault="00CA59FD">
            <w:pPr>
              <w:pStyle w:val="TableParagraph"/>
              <w:spacing w:before="1"/>
              <w:rPr>
                <w:sz w:val="23"/>
              </w:rPr>
            </w:pPr>
          </w:p>
          <w:p w14:paraId="7002D404" w14:textId="77777777" w:rsidR="00CA59FD" w:rsidRPr="009E46B6" w:rsidRDefault="009170FA">
            <w:pPr>
              <w:pStyle w:val="TableParagraph"/>
              <w:ind w:left="109" w:right="94"/>
              <w:jc w:val="both"/>
              <w:rPr>
                <w:sz w:val="24"/>
              </w:rPr>
            </w:pPr>
            <w:r w:rsidRPr="009E46B6">
              <w:rPr>
                <w:sz w:val="24"/>
              </w:rPr>
              <w:t>В повседневной жизни и при</w:t>
            </w:r>
            <w:r w:rsidRPr="009E46B6">
              <w:rPr>
                <w:spacing w:val="1"/>
                <w:sz w:val="24"/>
              </w:rPr>
              <w:t xml:space="preserve"> </w:t>
            </w:r>
            <w:r w:rsidRPr="009E46B6">
              <w:rPr>
                <w:sz w:val="24"/>
              </w:rPr>
              <w:t>изучении</w:t>
            </w:r>
            <w:r w:rsidRPr="009E46B6">
              <w:rPr>
                <w:spacing w:val="-4"/>
                <w:sz w:val="24"/>
              </w:rPr>
              <w:t xml:space="preserve"> </w:t>
            </w:r>
            <w:r w:rsidRPr="009E46B6">
              <w:rPr>
                <w:sz w:val="24"/>
              </w:rPr>
              <w:t>других</w:t>
            </w:r>
            <w:r w:rsidRPr="009E46B6">
              <w:rPr>
                <w:spacing w:val="-1"/>
                <w:sz w:val="24"/>
              </w:rPr>
              <w:t xml:space="preserve"> </w:t>
            </w:r>
            <w:r w:rsidRPr="009E46B6">
              <w:rPr>
                <w:sz w:val="24"/>
              </w:rPr>
              <w:t>предметов:</w:t>
            </w:r>
          </w:p>
          <w:p w14:paraId="378CA0A7" w14:textId="77777777" w:rsidR="00CA59FD" w:rsidRPr="009E46B6" w:rsidRDefault="009170FA" w:rsidP="001E1C78">
            <w:pPr>
              <w:pStyle w:val="TableParagraph"/>
              <w:numPr>
                <w:ilvl w:val="0"/>
                <w:numId w:val="53"/>
              </w:numPr>
              <w:tabs>
                <w:tab w:val="left" w:pos="818"/>
              </w:tabs>
              <w:spacing w:before="2"/>
              <w:ind w:right="96" w:firstLine="0"/>
              <w:jc w:val="both"/>
              <w:rPr>
                <w:sz w:val="24"/>
              </w:rPr>
            </w:pPr>
            <w:r w:rsidRPr="009E46B6">
              <w:rPr>
                <w:sz w:val="24"/>
              </w:rPr>
              <w:t>составлять</w:t>
            </w:r>
            <w:r w:rsidRPr="009E46B6">
              <w:rPr>
                <w:spacing w:val="1"/>
                <w:sz w:val="24"/>
              </w:rPr>
              <w:t xml:space="preserve"> </w:t>
            </w:r>
            <w:r w:rsidRPr="009E46B6">
              <w:rPr>
                <w:sz w:val="24"/>
              </w:rPr>
              <w:t>и</w:t>
            </w:r>
            <w:r w:rsidRPr="009E46B6">
              <w:rPr>
                <w:spacing w:val="1"/>
                <w:sz w:val="24"/>
              </w:rPr>
              <w:t xml:space="preserve"> </w:t>
            </w:r>
            <w:r w:rsidRPr="009E46B6">
              <w:rPr>
                <w:sz w:val="24"/>
              </w:rPr>
              <w:t>решать</w:t>
            </w:r>
            <w:r w:rsidRPr="009E46B6">
              <w:rPr>
                <w:spacing w:val="-57"/>
                <w:sz w:val="24"/>
              </w:rPr>
              <w:t xml:space="preserve"> </w:t>
            </w:r>
            <w:r w:rsidRPr="009E46B6">
              <w:rPr>
                <w:sz w:val="24"/>
              </w:rPr>
              <w:t>уравнения,</w:t>
            </w:r>
            <w:r w:rsidRPr="009E46B6">
              <w:rPr>
                <w:spacing w:val="1"/>
                <w:sz w:val="24"/>
              </w:rPr>
              <w:t xml:space="preserve"> </w:t>
            </w:r>
            <w:r w:rsidRPr="009E46B6">
              <w:rPr>
                <w:sz w:val="24"/>
              </w:rPr>
              <w:t>неравенства,</w:t>
            </w:r>
            <w:r w:rsidRPr="009E46B6">
              <w:rPr>
                <w:spacing w:val="1"/>
                <w:sz w:val="24"/>
              </w:rPr>
              <w:t xml:space="preserve"> </w:t>
            </w:r>
            <w:r w:rsidRPr="009E46B6">
              <w:rPr>
                <w:sz w:val="24"/>
              </w:rPr>
              <w:t>их</w:t>
            </w:r>
            <w:r w:rsidRPr="009E46B6">
              <w:rPr>
                <w:spacing w:val="-57"/>
                <w:sz w:val="24"/>
              </w:rPr>
              <w:t xml:space="preserve"> </w:t>
            </w:r>
            <w:r w:rsidRPr="009E46B6">
              <w:rPr>
                <w:sz w:val="24"/>
              </w:rPr>
              <w:t>системы</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57"/>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p>
          <w:p w14:paraId="28FC029B" w14:textId="77777777" w:rsidR="00CA59FD" w:rsidRPr="009E46B6" w:rsidRDefault="009170FA" w:rsidP="001E1C78">
            <w:pPr>
              <w:pStyle w:val="TableParagraph"/>
              <w:numPr>
                <w:ilvl w:val="0"/>
                <w:numId w:val="53"/>
              </w:numPr>
              <w:tabs>
                <w:tab w:val="left" w:pos="818"/>
                <w:tab w:val="left" w:pos="2044"/>
              </w:tabs>
              <w:spacing w:before="2"/>
              <w:ind w:right="92" w:firstLine="0"/>
              <w:jc w:val="both"/>
              <w:rPr>
                <w:sz w:val="24"/>
              </w:rPr>
            </w:pPr>
            <w:r w:rsidRPr="009E46B6">
              <w:rPr>
                <w:sz w:val="24"/>
              </w:rPr>
              <w:t>выполнять</w:t>
            </w:r>
            <w:r w:rsidRPr="009E46B6">
              <w:rPr>
                <w:spacing w:val="1"/>
                <w:sz w:val="24"/>
              </w:rPr>
              <w:t xml:space="preserve"> </w:t>
            </w:r>
            <w:r w:rsidRPr="009E46B6">
              <w:rPr>
                <w:sz w:val="24"/>
              </w:rPr>
              <w:t>оценку</w:t>
            </w:r>
            <w:r w:rsidRPr="009E46B6">
              <w:rPr>
                <w:spacing w:val="1"/>
                <w:sz w:val="24"/>
              </w:rPr>
              <w:t xml:space="preserve"> </w:t>
            </w:r>
            <w:r w:rsidRPr="009E46B6">
              <w:rPr>
                <w:sz w:val="24"/>
              </w:rPr>
              <w:t>правдоподобия</w:t>
            </w:r>
            <w:r w:rsidRPr="009E46B6">
              <w:rPr>
                <w:spacing w:val="1"/>
                <w:sz w:val="24"/>
              </w:rPr>
              <w:t xml:space="preserve"> </w:t>
            </w:r>
            <w:r w:rsidRPr="009E46B6">
              <w:rPr>
                <w:sz w:val="24"/>
              </w:rPr>
              <w:t>результатов,</w:t>
            </w:r>
            <w:r w:rsidRPr="009E46B6">
              <w:rPr>
                <w:spacing w:val="-57"/>
                <w:sz w:val="24"/>
              </w:rPr>
              <w:t xml:space="preserve"> </w:t>
            </w:r>
            <w:r w:rsidRPr="009E46B6">
              <w:rPr>
                <w:sz w:val="24"/>
              </w:rPr>
              <w:t>получаемых</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различных</w:t>
            </w:r>
            <w:r w:rsidRPr="009E46B6">
              <w:rPr>
                <w:sz w:val="24"/>
              </w:rPr>
              <w:tab/>
            </w:r>
            <w:r w:rsidRPr="009E46B6">
              <w:rPr>
                <w:spacing w:val="-1"/>
                <w:sz w:val="24"/>
              </w:rPr>
              <w:t>уравнений,</w:t>
            </w:r>
            <w:r w:rsidRPr="009E46B6">
              <w:rPr>
                <w:spacing w:val="-58"/>
                <w:sz w:val="24"/>
              </w:rPr>
              <w:t xml:space="preserve"> </w:t>
            </w:r>
            <w:r w:rsidRPr="009E46B6">
              <w:rPr>
                <w:sz w:val="24"/>
              </w:rPr>
              <w:t>неравенств</w:t>
            </w:r>
            <w:r w:rsidRPr="009E46B6">
              <w:rPr>
                <w:spacing w:val="1"/>
                <w:sz w:val="24"/>
              </w:rPr>
              <w:t xml:space="preserve"> </w:t>
            </w:r>
            <w:r w:rsidRPr="009E46B6">
              <w:rPr>
                <w:sz w:val="24"/>
              </w:rPr>
              <w:t>и</w:t>
            </w:r>
            <w:r w:rsidRPr="009E46B6">
              <w:rPr>
                <w:spacing w:val="1"/>
                <w:sz w:val="24"/>
              </w:rPr>
              <w:t xml:space="preserve"> </w:t>
            </w:r>
            <w:r w:rsidRPr="009E46B6">
              <w:rPr>
                <w:sz w:val="24"/>
              </w:rPr>
              <w:t>их</w:t>
            </w:r>
            <w:r w:rsidRPr="009E46B6">
              <w:rPr>
                <w:spacing w:val="1"/>
                <w:sz w:val="24"/>
              </w:rPr>
              <w:t xml:space="preserve"> </w:t>
            </w:r>
            <w:r w:rsidRPr="009E46B6">
              <w:rPr>
                <w:sz w:val="24"/>
              </w:rPr>
              <w:t>систем</w:t>
            </w:r>
            <w:r w:rsidRPr="009E46B6">
              <w:rPr>
                <w:spacing w:val="1"/>
                <w:sz w:val="24"/>
              </w:rPr>
              <w:t xml:space="preserve"> </w:t>
            </w:r>
            <w:r w:rsidRPr="009E46B6">
              <w:rPr>
                <w:sz w:val="24"/>
              </w:rPr>
              <w:t>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 предметов;</w:t>
            </w:r>
          </w:p>
          <w:p w14:paraId="66FCC946" w14:textId="77777777" w:rsidR="00CA59FD" w:rsidRPr="009E46B6" w:rsidRDefault="009170FA" w:rsidP="001E1C78">
            <w:pPr>
              <w:pStyle w:val="TableParagraph"/>
              <w:numPr>
                <w:ilvl w:val="0"/>
                <w:numId w:val="53"/>
              </w:numPr>
              <w:tabs>
                <w:tab w:val="left" w:pos="818"/>
              </w:tabs>
              <w:ind w:right="96" w:firstLine="0"/>
              <w:jc w:val="both"/>
              <w:rPr>
                <w:sz w:val="24"/>
              </w:rPr>
            </w:pPr>
            <w:r w:rsidRPr="009E46B6">
              <w:rPr>
                <w:sz w:val="24"/>
              </w:rPr>
              <w:t>составлять</w:t>
            </w:r>
            <w:r w:rsidRPr="009E46B6">
              <w:rPr>
                <w:spacing w:val="1"/>
                <w:sz w:val="24"/>
              </w:rPr>
              <w:t xml:space="preserve"> </w:t>
            </w:r>
            <w:r w:rsidRPr="009E46B6">
              <w:rPr>
                <w:sz w:val="24"/>
              </w:rPr>
              <w:t>и</w:t>
            </w:r>
            <w:r w:rsidRPr="009E46B6">
              <w:rPr>
                <w:spacing w:val="1"/>
                <w:sz w:val="24"/>
              </w:rPr>
              <w:t xml:space="preserve"> </w:t>
            </w:r>
            <w:r w:rsidRPr="009E46B6">
              <w:rPr>
                <w:sz w:val="24"/>
              </w:rPr>
              <w:t>решать</w:t>
            </w:r>
            <w:r w:rsidRPr="009E46B6">
              <w:rPr>
                <w:spacing w:val="-57"/>
                <w:sz w:val="24"/>
              </w:rPr>
              <w:t xml:space="preserve"> </w:t>
            </w:r>
            <w:r w:rsidRPr="009E46B6">
              <w:rPr>
                <w:sz w:val="24"/>
              </w:rPr>
              <w:t>уравнения</w:t>
            </w:r>
            <w:r w:rsidRPr="009E46B6">
              <w:rPr>
                <w:spacing w:val="1"/>
                <w:sz w:val="24"/>
              </w:rPr>
              <w:t xml:space="preserve"> </w:t>
            </w:r>
            <w:r w:rsidRPr="009E46B6">
              <w:rPr>
                <w:sz w:val="24"/>
              </w:rPr>
              <w:t>и</w:t>
            </w:r>
            <w:r w:rsidRPr="009E46B6">
              <w:rPr>
                <w:spacing w:val="1"/>
                <w:sz w:val="24"/>
              </w:rPr>
              <w:t xml:space="preserve"> </w:t>
            </w:r>
            <w:r w:rsidRPr="009E46B6">
              <w:rPr>
                <w:sz w:val="24"/>
              </w:rPr>
              <w:t>неравенства</w:t>
            </w:r>
            <w:r w:rsidRPr="009E46B6">
              <w:rPr>
                <w:spacing w:val="1"/>
                <w:sz w:val="24"/>
              </w:rPr>
              <w:t xml:space="preserve"> </w:t>
            </w:r>
            <w:r w:rsidRPr="009E46B6">
              <w:rPr>
                <w:sz w:val="24"/>
              </w:rPr>
              <w:t>с</w:t>
            </w:r>
            <w:r w:rsidRPr="009E46B6">
              <w:rPr>
                <w:spacing w:val="1"/>
                <w:sz w:val="24"/>
              </w:rPr>
              <w:t xml:space="preserve"> </w:t>
            </w:r>
            <w:r w:rsidRPr="009E46B6">
              <w:rPr>
                <w:sz w:val="24"/>
              </w:rPr>
              <w:t>параметрами</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41"/>
                <w:sz w:val="24"/>
              </w:rPr>
              <w:t xml:space="preserve"> </w:t>
            </w:r>
            <w:r w:rsidRPr="009E46B6">
              <w:rPr>
                <w:sz w:val="24"/>
              </w:rPr>
              <w:t>других</w:t>
            </w:r>
            <w:r w:rsidRPr="009E46B6">
              <w:rPr>
                <w:spacing w:val="46"/>
                <w:sz w:val="24"/>
              </w:rPr>
              <w:t xml:space="preserve"> </w:t>
            </w:r>
            <w:r w:rsidRPr="009E46B6">
              <w:rPr>
                <w:sz w:val="24"/>
              </w:rPr>
              <w:t>учебных</w:t>
            </w:r>
          </w:p>
          <w:p w14:paraId="0AC281E3" w14:textId="77777777" w:rsidR="00CA59FD" w:rsidRPr="009E46B6" w:rsidRDefault="009170FA">
            <w:pPr>
              <w:pStyle w:val="TableParagraph"/>
              <w:spacing w:line="261" w:lineRule="exact"/>
              <w:ind w:left="109"/>
              <w:rPr>
                <w:sz w:val="24"/>
              </w:rPr>
            </w:pPr>
            <w:r w:rsidRPr="009E46B6">
              <w:rPr>
                <w:sz w:val="24"/>
              </w:rPr>
              <w:t>предметов;</w:t>
            </w:r>
          </w:p>
        </w:tc>
        <w:tc>
          <w:tcPr>
            <w:tcW w:w="3289" w:type="dxa"/>
          </w:tcPr>
          <w:p w14:paraId="62FD93D1" w14:textId="77777777" w:rsidR="00CA59FD" w:rsidRPr="009E46B6" w:rsidRDefault="00CA59FD">
            <w:pPr>
              <w:pStyle w:val="TableParagraph"/>
              <w:rPr>
                <w:sz w:val="24"/>
              </w:rPr>
            </w:pPr>
          </w:p>
        </w:tc>
      </w:tr>
    </w:tbl>
    <w:p w14:paraId="249336BD"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3EA7B944" w14:textId="77777777" w:rsidR="00CA59FD" w:rsidRPr="009E46B6" w:rsidRDefault="00CA59FD">
      <w:pPr>
        <w:pStyle w:val="a3"/>
        <w:ind w:left="0" w:firstLine="0"/>
        <w:jc w:val="left"/>
        <w:rPr>
          <w:sz w:val="20"/>
        </w:rPr>
      </w:pPr>
    </w:p>
    <w:p w14:paraId="437B3FEB" w14:textId="77777777" w:rsidR="00CA59FD" w:rsidRPr="009E46B6" w:rsidRDefault="00CA59FD">
      <w:pPr>
        <w:pStyle w:val="a3"/>
        <w:ind w:left="0" w:firstLine="0"/>
        <w:jc w:val="left"/>
        <w:rPr>
          <w:sz w:val="20"/>
        </w:rPr>
      </w:pPr>
    </w:p>
    <w:p w14:paraId="6A4FE885" w14:textId="77777777" w:rsidR="00CA59FD" w:rsidRPr="009E46B6" w:rsidRDefault="00CA59FD">
      <w:pPr>
        <w:pStyle w:val="a3"/>
        <w:spacing w:before="9"/>
        <w:ind w:left="0" w:firstLine="0"/>
        <w:jc w:val="left"/>
        <w:rPr>
          <w:sz w:val="11"/>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3118"/>
        <w:gridCol w:w="317"/>
        <w:gridCol w:w="3289"/>
        <w:gridCol w:w="3289"/>
        <w:gridCol w:w="3289"/>
      </w:tblGrid>
      <w:tr w:rsidR="00CA59FD" w:rsidRPr="009E46B6" w14:paraId="6B76A96C" w14:textId="77777777">
        <w:trPr>
          <w:trHeight w:val="551"/>
        </w:trPr>
        <w:tc>
          <w:tcPr>
            <w:tcW w:w="1522" w:type="dxa"/>
          </w:tcPr>
          <w:p w14:paraId="16982177" w14:textId="77777777" w:rsidR="00CA59FD" w:rsidRPr="009E46B6" w:rsidRDefault="00CA59FD">
            <w:pPr>
              <w:pStyle w:val="TableParagraph"/>
              <w:rPr>
                <w:sz w:val="24"/>
              </w:rPr>
            </w:pPr>
          </w:p>
        </w:tc>
        <w:tc>
          <w:tcPr>
            <w:tcW w:w="6724" w:type="dxa"/>
            <w:gridSpan w:val="3"/>
          </w:tcPr>
          <w:p w14:paraId="6548A254" w14:textId="77777777" w:rsidR="00CA59FD" w:rsidRPr="009E46B6" w:rsidRDefault="009170FA">
            <w:pPr>
              <w:pStyle w:val="TableParagraph"/>
              <w:spacing w:line="273" w:lineRule="exact"/>
              <w:ind w:left="107"/>
              <w:rPr>
                <w:b/>
                <w:sz w:val="24"/>
              </w:rPr>
            </w:pPr>
            <w:r w:rsidRPr="009E46B6">
              <w:rPr>
                <w:b/>
                <w:sz w:val="24"/>
              </w:rPr>
              <w:t>Базовый</w:t>
            </w:r>
            <w:r w:rsidRPr="009E46B6">
              <w:rPr>
                <w:b/>
                <w:spacing w:val="-1"/>
                <w:sz w:val="24"/>
              </w:rPr>
              <w:t xml:space="preserve"> </w:t>
            </w:r>
            <w:r w:rsidRPr="009E46B6">
              <w:rPr>
                <w:b/>
                <w:sz w:val="24"/>
              </w:rPr>
              <w:t>уровень</w:t>
            </w:r>
          </w:p>
          <w:p w14:paraId="2E885106" w14:textId="77777777" w:rsidR="00CA59FD" w:rsidRPr="009E46B6" w:rsidRDefault="009170FA">
            <w:pPr>
              <w:pStyle w:val="TableParagraph"/>
              <w:spacing w:line="259" w:lineRule="exact"/>
              <w:ind w:left="107"/>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3E992B39" w14:textId="77777777" w:rsidR="00CA59FD" w:rsidRPr="009E46B6" w:rsidRDefault="009170FA">
            <w:pPr>
              <w:pStyle w:val="TableParagraph"/>
              <w:spacing w:line="273" w:lineRule="exact"/>
              <w:ind w:left="109"/>
              <w:rPr>
                <w:b/>
                <w:sz w:val="24"/>
              </w:rPr>
            </w:pPr>
            <w:r w:rsidRPr="009E46B6">
              <w:rPr>
                <w:b/>
                <w:sz w:val="24"/>
              </w:rPr>
              <w:t>Углубленный</w:t>
            </w:r>
            <w:r w:rsidRPr="009E46B6">
              <w:rPr>
                <w:b/>
                <w:spacing w:val="-3"/>
                <w:sz w:val="24"/>
              </w:rPr>
              <w:t xml:space="preserve"> </w:t>
            </w:r>
            <w:r w:rsidRPr="009E46B6">
              <w:rPr>
                <w:b/>
                <w:sz w:val="24"/>
              </w:rPr>
              <w:t>уровень</w:t>
            </w:r>
          </w:p>
          <w:p w14:paraId="151BED98" w14:textId="77777777" w:rsidR="00CA59FD" w:rsidRPr="009E46B6" w:rsidRDefault="009170FA">
            <w:pPr>
              <w:pStyle w:val="TableParagraph"/>
              <w:spacing w:line="259" w:lineRule="exact"/>
              <w:ind w:left="109"/>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0363C16D" w14:textId="77777777">
        <w:trPr>
          <w:trHeight w:val="551"/>
        </w:trPr>
        <w:tc>
          <w:tcPr>
            <w:tcW w:w="1522" w:type="dxa"/>
          </w:tcPr>
          <w:p w14:paraId="424E7FD5" w14:textId="77777777" w:rsidR="00CA59FD" w:rsidRPr="009E46B6" w:rsidRDefault="009170FA">
            <w:pPr>
              <w:pStyle w:val="TableParagraph"/>
              <w:spacing w:line="273" w:lineRule="exact"/>
              <w:ind w:left="105"/>
              <w:rPr>
                <w:b/>
                <w:sz w:val="24"/>
              </w:rPr>
            </w:pPr>
            <w:r w:rsidRPr="009E46B6">
              <w:rPr>
                <w:b/>
                <w:sz w:val="24"/>
              </w:rPr>
              <w:t>Раздел</w:t>
            </w:r>
          </w:p>
        </w:tc>
        <w:tc>
          <w:tcPr>
            <w:tcW w:w="3435" w:type="dxa"/>
            <w:gridSpan w:val="2"/>
          </w:tcPr>
          <w:p w14:paraId="588AE1EC" w14:textId="77777777" w:rsidR="00CA59FD" w:rsidRPr="009E46B6" w:rsidRDefault="009170FA">
            <w:pPr>
              <w:pStyle w:val="TableParagraph"/>
              <w:spacing w:line="273" w:lineRule="exact"/>
              <w:ind w:left="107"/>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30A08E1" w14:textId="77777777" w:rsidR="00CA59FD" w:rsidRPr="009E46B6" w:rsidRDefault="009170FA">
            <w:pPr>
              <w:pStyle w:val="TableParagraph"/>
              <w:tabs>
                <w:tab w:val="left" w:pos="731"/>
                <w:tab w:val="left" w:pos="2278"/>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13037A08" w14:textId="77777777" w:rsidR="00CA59FD" w:rsidRPr="009E46B6" w:rsidRDefault="009170FA">
            <w:pPr>
              <w:pStyle w:val="TableParagraph"/>
              <w:spacing w:line="273" w:lineRule="exact"/>
              <w:ind w:left="109"/>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076D33AA" w14:textId="77777777" w:rsidR="00CA59FD" w:rsidRPr="009E46B6" w:rsidRDefault="009170FA">
            <w:pPr>
              <w:pStyle w:val="TableParagraph"/>
              <w:tabs>
                <w:tab w:val="left" w:pos="723"/>
                <w:tab w:val="left" w:pos="2277"/>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5FD80AC7" w14:textId="77777777">
        <w:trPr>
          <w:trHeight w:val="2793"/>
        </w:trPr>
        <w:tc>
          <w:tcPr>
            <w:tcW w:w="1522" w:type="dxa"/>
          </w:tcPr>
          <w:p w14:paraId="25001CB6" w14:textId="77777777" w:rsidR="00CA59FD" w:rsidRPr="009E46B6" w:rsidRDefault="00CA59FD">
            <w:pPr>
              <w:pStyle w:val="TableParagraph"/>
              <w:rPr>
                <w:sz w:val="24"/>
              </w:rPr>
            </w:pPr>
          </w:p>
        </w:tc>
        <w:tc>
          <w:tcPr>
            <w:tcW w:w="3118" w:type="dxa"/>
          </w:tcPr>
          <w:p w14:paraId="105A28BE" w14:textId="77777777" w:rsidR="00CA59FD" w:rsidRPr="009E46B6" w:rsidRDefault="00CA59FD">
            <w:pPr>
              <w:pStyle w:val="TableParagraph"/>
              <w:rPr>
                <w:sz w:val="24"/>
              </w:rPr>
            </w:pPr>
          </w:p>
        </w:tc>
        <w:tc>
          <w:tcPr>
            <w:tcW w:w="3606" w:type="dxa"/>
            <w:gridSpan w:val="2"/>
          </w:tcPr>
          <w:p w14:paraId="6DD9C475" w14:textId="77777777" w:rsidR="00CA59FD" w:rsidRPr="009E46B6" w:rsidRDefault="00CA59FD">
            <w:pPr>
              <w:pStyle w:val="TableParagraph"/>
              <w:rPr>
                <w:sz w:val="24"/>
              </w:rPr>
            </w:pPr>
          </w:p>
        </w:tc>
        <w:tc>
          <w:tcPr>
            <w:tcW w:w="3289" w:type="dxa"/>
          </w:tcPr>
          <w:p w14:paraId="5652A8A0" w14:textId="77777777" w:rsidR="00CA59FD" w:rsidRPr="009E46B6" w:rsidRDefault="009170FA" w:rsidP="001E1C78">
            <w:pPr>
              <w:pStyle w:val="TableParagraph"/>
              <w:numPr>
                <w:ilvl w:val="0"/>
                <w:numId w:val="52"/>
              </w:numPr>
              <w:tabs>
                <w:tab w:val="left" w:pos="818"/>
              </w:tabs>
              <w:ind w:right="97" w:firstLine="0"/>
              <w:jc w:val="both"/>
              <w:rPr>
                <w:sz w:val="24"/>
              </w:rPr>
            </w:pPr>
            <w:r w:rsidRPr="009E46B6">
              <w:rPr>
                <w:sz w:val="24"/>
              </w:rPr>
              <w:t>составлять</w:t>
            </w:r>
            <w:r w:rsidRPr="009E46B6">
              <w:rPr>
                <w:spacing w:val="1"/>
                <w:sz w:val="24"/>
              </w:rPr>
              <w:t xml:space="preserve"> </w:t>
            </w:r>
            <w:r w:rsidRPr="009E46B6">
              <w:rPr>
                <w:sz w:val="24"/>
              </w:rPr>
              <w:t>уравнение,</w:t>
            </w:r>
            <w:r w:rsidRPr="009E46B6">
              <w:rPr>
                <w:spacing w:val="-57"/>
                <w:sz w:val="24"/>
              </w:rPr>
              <w:t xml:space="preserve"> </w:t>
            </w:r>
            <w:r w:rsidRPr="009E46B6">
              <w:rPr>
                <w:sz w:val="24"/>
              </w:rPr>
              <w:t>неравенство или их систему,</w:t>
            </w:r>
            <w:r w:rsidRPr="009E46B6">
              <w:rPr>
                <w:spacing w:val="1"/>
                <w:sz w:val="24"/>
              </w:rPr>
              <w:t xml:space="preserve"> </w:t>
            </w:r>
            <w:r w:rsidRPr="009E46B6">
              <w:rPr>
                <w:sz w:val="24"/>
              </w:rPr>
              <w:t>описывающие</w:t>
            </w:r>
            <w:r w:rsidRPr="009E46B6">
              <w:rPr>
                <w:spacing w:val="1"/>
                <w:sz w:val="24"/>
              </w:rPr>
              <w:t xml:space="preserve"> </w:t>
            </w:r>
            <w:r w:rsidRPr="009E46B6">
              <w:rPr>
                <w:sz w:val="24"/>
              </w:rPr>
              <w:t>реальную</w:t>
            </w:r>
            <w:r w:rsidRPr="009E46B6">
              <w:rPr>
                <w:spacing w:val="-57"/>
                <w:sz w:val="24"/>
              </w:rPr>
              <w:t xml:space="preserve"> </w:t>
            </w:r>
            <w:r w:rsidRPr="009E46B6">
              <w:rPr>
                <w:sz w:val="24"/>
              </w:rPr>
              <w:t>ситуацию</w:t>
            </w:r>
            <w:r w:rsidRPr="009E46B6">
              <w:rPr>
                <w:spacing w:val="1"/>
                <w:sz w:val="24"/>
              </w:rPr>
              <w:t xml:space="preserve"> </w:t>
            </w:r>
            <w:r w:rsidRPr="009E46B6">
              <w:rPr>
                <w:sz w:val="24"/>
              </w:rPr>
              <w:t>или</w:t>
            </w:r>
            <w:r w:rsidRPr="009E46B6">
              <w:rPr>
                <w:spacing w:val="1"/>
                <w:sz w:val="24"/>
              </w:rPr>
              <w:t xml:space="preserve"> </w:t>
            </w:r>
            <w:r w:rsidRPr="009E46B6">
              <w:rPr>
                <w:sz w:val="24"/>
              </w:rPr>
              <w:t>прикладную</w:t>
            </w:r>
            <w:r w:rsidRPr="009E46B6">
              <w:rPr>
                <w:spacing w:val="1"/>
                <w:sz w:val="24"/>
              </w:rPr>
              <w:t xml:space="preserve"> </w:t>
            </w:r>
            <w:r w:rsidRPr="009E46B6">
              <w:rPr>
                <w:sz w:val="24"/>
              </w:rPr>
              <w:t>задачу,</w:t>
            </w:r>
            <w:r w:rsidRPr="009E46B6">
              <w:rPr>
                <w:spacing w:val="1"/>
                <w:sz w:val="24"/>
              </w:rPr>
              <w:t xml:space="preserve"> </w:t>
            </w:r>
            <w:r w:rsidRPr="009E46B6">
              <w:rPr>
                <w:sz w:val="24"/>
              </w:rPr>
              <w:t>интерпретировать</w:t>
            </w:r>
            <w:r w:rsidRPr="009E46B6">
              <w:rPr>
                <w:spacing w:val="1"/>
                <w:sz w:val="24"/>
              </w:rPr>
              <w:t xml:space="preserve"> </w:t>
            </w:r>
            <w:r w:rsidRPr="009E46B6">
              <w:rPr>
                <w:sz w:val="24"/>
              </w:rPr>
              <w:t>полученные</w:t>
            </w:r>
            <w:r w:rsidRPr="009E46B6">
              <w:rPr>
                <w:spacing w:val="-3"/>
                <w:sz w:val="24"/>
              </w:rPr>
              <w:t xml:space="preserve"> </w:t>
            </w:r>
            <w:r w:rsidRPr="009E46B6">
              <w:rPr>
                <w:sz w:val="24"/>
              </w:rPr>
              <w:t>результаты;</w:t>
            </w:r>
          </w:p>
          <w:p w14:paraId="3C1BE029" w14:textId="77777777" w:rsidR="00CA59FD" w:rsidRPr="009E46B6" w:rsidRDefault="009170FA" w:rsidP="001E1C78">
            <w:pPr>
              <w:pStyle w:val="TableParagraph"/>
              <w:numPr>
                <w:ilvl w:val="0"/>
                <w:numId w:val="52"/>
              </w:numPr>
              <w:tabs>
                <w:tab w:val="left" w:pos="877"/>
                <w:tab w:val="left" w:pos="878"/>
                <w:tab w:val="left" w:pos="1709"/>
                <w:tab w:val="left" w:pos="2803"/>
              </w:tabs>
              <w:spacing w:line="237" w:lineRule="auto"/>
              <w:ind w:right="95" w:firstLine="0"/>
              <w:rPr>
                <w:sz w:val="24"/>
              </w:rPr>
            </w:pPr>
            <w:r w:rsidRPr="009E46B6">
              <w:rPr>
                <w:sz w:val="24"/>
              </w:rPr>
              <w:t>использовать</w:t>
            </w:r>
            <w:r w:rsidRPr="009E46B6">
              <w:rPr>
                <w:spacing w:val="1"/>
                <w:sz w:val="24"/>
              </w:rPr>
              <w:t xml:space="preserve"> </w:t>
            </w:r>
            <w:r w:rsidRPr="009E46B6">
              <w:rPr>
                <w:sz w:val="24"/>
              </w:rPr>
              <w:t>программные</w:t>
            </w:r>
            <w:r w:rsidRPr="009E46B6">
              <w:rPr>
                <w:sz w:val="24"/>
              </w:rPr>
              <w:tab/>
              <w:t>средства</w:t>
            </w:r>
            <w:r w:rsidRPr="009E46B6">
              <w:rPr>
                <w:sz w:val="24"/>
              </w:rPr>
              <w:tab/>
            </w:r>
            <w:r w:rsidRPr="009E46B6">
              <w:rPr>
                <w:spacing w:val="-1"/>
                <w:sz w:val="24"/>
              </w:rPr>
              <w:t>при</w:t>
            </w:r>
            <w:r w:rsidRPr="009E46B6">
              <w:rPr>
                <w:spacing w:val="-57"/>
                <w:sz w:val="24"/>
              </w:rPr>
              <w:t xml:space="preserve"> </w:t>
            </w:r>
            <w:r w:rsidRPr="009E46B6">
              <w:rPr>
                <w:sz w:val="24"/>
              </w:rPr>
              <w:t>решении</w:t>
            </w:r>
            <w:r w:rsidRPr="009E46B6">
              <w:rPr>
                <w:spacing w:val="18"/>
                <w:sz w:val="24"/>
              </w:rPr>
              <w:t xml:space="preserve"> </w:t>
            </w:r>
            <w:r w:rsidRPr="009E46B6">
              <w:rPr>
                <w:sz w:val="24"/>
              </w:rPr>
              <w:t>отдельных</w:t>
            </w:r>
            <w:r w:rsidRPr="009E46B6">
              <w:rPr>
                <w:spacing w:val="19"/>
                <w:sz w:val="24"/>
              </w:rPr>
              <w:t xml:space="preserve"> </w:t>
            </w:r>
            <w:r w:rsidRPr="009E46B6">
              <w:rPr>
                <w:sz w:val="24"/>
              </w:rPr>
              <w:t>классов</w:t>
            </w:r>
          </w:p>
          <w:p w14:paraId="14735D2A" w14:textId="77777777" w:rsidR="00CA59FD" w:rsidRPr="009E46B6" w:rsidRDefault="009170FA">
            <w:pPr>
              <w:pStyle w:val="TableParagraph"/>
              <w:spacing w:line="264" w:lineRule="exact"/>
              <w:ind w:left="109"/>
              <w:rPr>
                <w:sz w:val="24"/>
              </w:rPr>
            </w:pPr>
            <w:r w:rsidRPr="009E46B6">
              <w:rPr>
                <w:sz w:val="24"/>
              </w:rPr>
              <w:t>уравнений</w:t>
            </w:r>
            <w:r w:rsidRPr="009E46B6">
              <w:rPr>
                <w:spacing w:val="-4"/>
                <w:sz w:val="24"/>
              </w:rPr>
              <w:t xml:space="preserve"> </w:t>
            </w:r>
            <w:r w:rsidRPr="009E46B6">
              <w:rPr>
                <w:sz w:val="24"/>
              </w:rPr>
              <w:t>и</w:t>
            </w:r>
            <w:r w:rsidRPr="009E46B6">
              <w:rPr>
                <w:spacing w:val="-4"/>
                <w:sz w:val="24"/>
              </w:rPr>
              <w:t xml:space="preserve"> </w:t>
            </w:r>
            <w:r w:rsidRPr="009E46B6">
              <w:rPr>
                <w:sz w:val="24"/>
              </w:rPr>
              <w:t>неравенств</w:t>
            </w:r>
          </w:p>
        </w:tc>
        <w:tc>
          <w:tcPr>
            <w:tcW w:w="3289" w:type="dxa"/>
          </w:tcPr>
          <w:p w14:paraId="28C9C6B0" w14:textId="77777777" w:rsidR="00CA59FD" w:rsidRPr="009E46B6" w:rsidRDefault="00CA59FD">
            <w:pPr>
              <w:pStyle w:val="TableParagraph"/>
              <w:rPr>
                <w:sz w:val="24"/>
              </w:rPr>
            </w:pPr>
          </w:p>
        </w:tc>
      </w:tr>
      <w:tr w:rsidR="00CA59FD" w:rsidRPr="009E46B6" w14:paraId="0CB54CEE" w14:textId="77777777">
        <w:trPr>
          <w:trHeight w:val="4970"/>
        </w:trPr>
        <w:tc>
          <w:tcPr>
            <w:tcW w:w="1522" w:type="dxa"/>
          </w:tcPr>
          <w:p w14:paraId="7E226103" w14:textId="77777777" w:rsidR="00CA59FD" w:rsidRPr="009E46B6" w:rsidRDefault="009170FA">
            <w:pPr>
              <w:pStyle w:val="TableParagraph"/>
              <w:spacing w:line="275" w:lineRule="exact"/>
              <w:ind w:left="110"/>
              <w:rPr>
                <w:b/>
                <w:sz w:val="24"/>
              </w:rPr>
            </w:pPr>
            <w:r w:rsidRPr="009E46B6">
              <w:rPr>
                <w:b/>
                <w:sz w:val="24"/>
              </w:rPr>
              <w:t>Функции</w:t>
            </w:r>
          </w:p>
        </w:tc>
        <w:tc>
          <w:tcPr>
            <w:tcW w:w="3118" w:type="dxa"/>
          </w:tcPr>
          <w:p w14:paraId="07F09F70" w14:textId="77777777" w:rsidR="00CA59FD" w:rsidRPr="009E46B6" w:rsidRDefault="009170FA">
            <w:pPr>
              <w:pStyle w:val="TableParagraph"/>
              <w:tabs>
                <w:tab w:val="left" w:pos="1310"/>
                <w:tab w:val="left" w:pos="1448"/>
                <w:tab w:val="left" w:pos="1498"/>
                <w:tab w:val="left" w:pos="1568"/>
                <w:tab w:val="left" w:pos="1693"/>
                <w:tab w:val="left" w:pos="1827"/>
                <w:tab w:val="left" w:pos="2028"/>
                <w:tab w:val="left" w:pos="2103"/>
                <w:tab w:val="left" w:pos="2182"/>
                <w:tab w:val="left" w:pos="2283"/>
                <w:tab w:val="left" w:pos="2771"/>
                <w:tab w:val="left" w:pos="2879"/>
              </w:tabs>
              <w:ind w:left="107" w:right="96"/>
              <w:rPr>
                <w:sz w:val="24"/>
              </w:rPr>
            </w:pPr>
            <w:r w:rsidRPr="009E46B6">
              <w:rPr>
                <w:sz w:val="24"/>
              </w:rPr>
              <w:t>Оперировать</w:t>
            </w:r>
            <w:r w:rsidRPr="009E46B6">
              <w:rPr>
                <w:sz w:val="24"/>
              </w:rPr>
              <w:tab/>
            </w:r>
            <w:r w:rsidRPr="009E46B6">
              <w:rPr>
                <w:sz w:val="24"/>
              </w:rPr>
              <w:tab/>
            </w:r>
            <w:r w:rsidRPr="009E46B6">
              <w:rPr>
                <w:sz w:val="24"/>
              </w:rPr>
              <w:tab/>
            </w:r>
            <w:r w:rsidRPr="009E46B6">
              <w:rPr>
                <w:sz w:val="24"/>
              </w:rPr>
              <w:tab/>
              <w:t>на</w:t>
            </w:r>
            <w:r w:rsidRPr="009E46B6">
              <w:rPr>
                <w:sz w:val="24"/>
              </w:rPr>
              <w:tab/>
            </w:r>
            <w:r w:rsidRPr="009E46B6">
              <w:rPr>
                <w:sz w:val="24"/>
              </w:rPr>
              <w:tab/>
            </w:r>
            <w:r w:rsidRPr="009E46B6">
              <w:rPr>
                <w:sz w:val="24"/>
              </w:rPr>
              <w:tab/>
            </w:r>
            <w:r w:rsidRPr="009E46B6">
              <w:rPr>
                <w:spacing w:val="-1"/>
                <w:sz w:val="24"/>
              </w:rPr>
              <w:t>базовом</w:t>
            </w:r>
            <w:r w:rsidRPr="009E46B6">
              <w:rPr>
                <w:spacing w:val="-57"/>
                <w:sz w:val="24"/>
              </w:rPr>
              <w:t xml:space="preserve"> </w:t>
            </w:r>
            <w:r w:rsidRPr="009E46B6">
              <w:rPr>
                <w:sz w:val="24"/>
              </w:rPr>
              <w:t>уровне</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понятиями:</w:t>
            </w:r>
            <w:r w:rsidRPr="009E46B6">
              <w:rPr>
                <w:spacing w:val="-57"/>
                <w:sz w:val="24"/>
              </w:rPr>
              <w:t xml:space="preserve"> </w:t>
            </w:r>
            <w:r w:rsidRPr="009E46B6">
              <w:rPr>
                <w:sz w:val="24"/>
              </w:rPr>
              <w:t>зависимость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величин,</w:t>
            </w:r>
            <w:r w:rsidRPr="009E46B6">
              <w:rPr>
                <w:spacing w:val="-57"/>
                <w:sz w:val="24"/>
              </w:rPr>
              <w:t xml:space="preserve"> </w:t>
            </w:r>
            <w:r w:rsidRPr="009E46B6">
              <w:rPr>
                <w:sz w:val="24"/>
              </w:rPr>
              <w:t>функция,</w:t>
            </w:r>
            <w:r w:rsidRPr="009E46B6">
              <w:rPr>
                <w:sz w:val="24"/>
              </w:rPr>
              <w:tab/>
            </w:r>
            <w:r w:rsidRPr="009E46B6">
              <w:rPr>
                <w:sz w:val="24"/>
              </w:rPr>
              <w:tab/>
            </w:r>
            <w:r w:rsidRPr="009E46B6">
              <w:rPr>
                <w:sz w:val="24"/>
              </w:rPr>
              <w:tab/>
              <w:t>аргумент</w:t>
            </w:r>
            <w:r w:rsidRPr="009E46B6">
              <w:rPr>
                <w:sz w:val="24"/>
              </w:rPr>
              <w:tab/>
            </w:r>
            <w:r w:rsidRPr="009E46B6">
              <w:rPr>
                <w:sz w:val="24"/>
              </w:rPr>
              <w:tab/>
            </w:r>
            <w:r w:rsidRPr="009E46B6">
              <w:rPr>
                <w:spacing w:val="-3"/>
                <w:sz w:val="24"/>
              </w:rPr>
              <w:t>и</w:t>
            </w:r>
            <w:r w:rsidRPr="009E46B6">
              <w:rPr>
                <w:spacing w:val="-57"/>
                <w:sz w:val="24"/>
              </w:rPr>
              <w:t xml:space="preserve"> </w:t>
            </w:r>
            <w:r w:rsidRPr="009E46B6">
              <w:rPr>
                <w:sz w:val="24"/>
              </w:rPr>
              <w:t>значение</w:t>
            </w:r>
            <w:r w:rsidRPr="009E46B6">
              <w:rPr>
                <w:spacing w:val="44"/>
                <w:sz w:val="24"/>
              </w:rPr>
              <w:t xml:space="preserve"> </w:t>
            </w:r>
            <w:r w:rsidRPr="009E46B6">
              <w:rPr>
                <w:sz w:val="24"/>
              </w:rPr>
              <w:t>функции,</w:t>
            </w:r>
            <w:r w:rsidRPr="009E46B6">
              <w:rPr>
                <w:spacing w:val="46"/>
                <w:sz w:val="24"/>
              </w:rPr>
              <w:t xml:space="preserve"> </w:t>
            </w:r>
            <w:r w:rsidRPr="009E46B6">
              <w:rPr>
                <w:sz w:val="24"/>
              </w:rPr>
              <w:t>область</w:t>
            </w:r>
            <w:r w:rsidRPr="009E46B6">
              <w:rPr>
                <w:spacing w:val="-57"/>
                <w:sz w:val="24"/>
              </w:rPr>
              <w:t xml:space="preserve"> </w:t>
            </w:r>
            <w:r w:rsidRPr="009E46B6">
              <w:rPr>
                <w:sz w:val="24"/>
              </w:rPr>
              <w:t>определения</w:t>
            </w:r>
            <w:r w:rsidRPr="009E46B6">
              <w:rPr>
                <w:spacing w:val="1"/>
                <w:sz w:val="24"/>
              </w:rPr>
              <w:t xml:space="preserve"> </w:t>
            </w:r>
            <w:r w:rsidRPr="009E46B6">
              <w:rPr>
                <w:sz w:val="24"/>
              </w:rPr>
              <w:t>и</w:t>
            </w:r>
            <w:r w:rsidRPr="009E46B6">
              <w:rPr>
                <w:spacing w:val="1"/>
                <w:sz w:val="24"/>
              </w:rPr>
              <w:t xml:space="preserve"> </w:t>
            </w:r>
            <w:r w:rsidRPr="009E46B6">
              <w:rPr>
                <w:sz w:val="24"/>
              </w:rPr>
              <w:t>множество</w:t>
            </w:r>
            <w:r w:rsidRPr="009E46B6">
              <w:rPr>
                <w:spacing w:val="-58"/>
                <w:sz w:val="24"/>
              </w:rPr>
              <w:t xml:space="preserve"> </w:t>
            </w:r>
            <w:r w:rsidRPr="009E46B6">
              <w:rPr>
                <w:sz w:val="24"/>
              </w:rPr>
              <w:t>значений</w:t>
            </w:r>
            <w:r w:rsidRPr="009E46B6">
              <w:rPr>
                <w:spacing w:val="6"/>
                <w:sz w:val="24"/>
              </w:rPr>
              <w:t xml:space="preserve"> </w:t>
            </w:r>
            <w:r w:rsidRPr="009E46B6">
              <w:rPr>
                <w:sz w:val="24"/>
              </w:rPr>
              <w:t>функции,</w:t>
            </w:r>
            <w:r w:rsidRPr="009E46B6">
              <w:rPr>
                <w:spacing w:val="8"/>
                <w:sz w:val="24"/>
              </w:rPr>
              <w:t xml:space="preserve"> </w:t>
            </w:r>
            <w:r w:rsidRPr="009E46B6">
              <w:rPr>
                <w:sz w:val="24"/>
              </w:rPr>
              <w:t>график</w:t>
            </w:r>
            <w:r w:rsidRPr="009E46B6">
              <w:rPr>
                <w:spacing w:val="-57"/>
                <w:sz w:val="24"/>
              </w:rPr>
              <w:t xml:space="preserve"> </w:t>
            </w:r>
            <w:r w:rsidRPr="009E46B6">
              <w:rPr>
                <w:sz w:val="24"/>
              </w:rPr>
              <w:t>зависимости,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график</w:t>
            </w:r>
            <w:r w:rsidRPr="009E46B6">
              <w:rPr>
                <w:spacing w:val="-57"/>
                <w:sz w:val="24"/>
              </w:rPr>
              <w:t xml:space="preserve"> </w:t>
            </w:r>
            <w:r w:rsidRPr="009E46B6">
              <w:rPr>
                <w:sz w:val="24"/>
              </w:rPr>
              <w:t>функции,</w:t>
            </w:r>
            <w:r w:rsidRPr="009E46B6">
              <w:rPr>
                <w:sz w:val="24"/>
              </w:rPr>
              <w:tab/>
              <w:t>нули</w:t>
            </w:r>
            <w:r w:rsidRPr="009E46B6">
              <w:rPr>
                <w:sz w:val="24"/>
              </w:rPr>
              <w:tab/>
            </w:r>
            <w:r w:rsidRPr="009E46B6">
              <w:rPr>
                <w:sz w:val="24"/>
              </w:rPr>
              <w:tab/>
            </w:r>
            <w:r w:rsidRPr="009E46B6">
              <w:rPr>
                <w:spacing w:val="-1"/>
                <w:sz w:val="24"/>
              </w:rPr>
              <w:t>функции,</w:t>
            </w:r>
            <w:r w:rsidRPr="009E46B6">
              <w:rPr>
                <w:spacing w:val="-57"/>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w:t>
            </w:r>
            <w:r w:rsidRPr="009E46B6">
              <w:rPr>
                <w:spacing w:val="1"/>
                <w:sz w:val="24"/>
              </w:rPr>
              <w:t xml:space="preserve"> </w:t>
            </w:r>
            <w:r w:rsidRPr="009E46B6">
              <w:rPr>
                <w:sz w:val="24"/>
              </w:rPr>
              <w:t>возрастание</w:t>
            </w:r>
            <w:r w:rsidRPr="009E46B6">
              <w:rPr>
                <w:sz w:val="24"/>
              </w:rPr>
              <w:tab/>
            </w:r>
            <w:r w:rsidRPr="009E46B6">
              <w:rPr>
                <w:sz w:val="24"/>
              </w:rPr>
              <w:tab/>
            </w:r>
            <w:r w:rsidRPr="009E46B6">
              <w:rPr>
                <w:sz w:val="24"/>
              </w:rPr>
              <w:tab/>
              <w:t>на</w:t>
            </w:r>
            <w:r w:rsidRPr="009E46B6">
              <w:rPr>
                <w:sz w:val="24"/>
              </w:rPr>
              <w:tab/>
            </w:r>
            <w:r w:rsidRPr="009E46B6">
              <w:rPr>
                <w:sz w:val="24"/>
              </w:rPr>
              <w:tab/>
            </w:r>
            <w:r w:rsidRPr="009E46B6">
              <w:rPr>
                <w:spacing w:val="-1"/>
                <w:sz w:val="24"/>
              </w:rPr>
              <w:t>числовом</w:t>
            </w:r>
            <w:r w:rsidRPr="009E46B6">
              <w:rPr>
                <w:spacing w:val="-57"/>
                <w:sz w:val="24"/>
              </w:rPr>
              <w:t xml:space="preserve"> </w:t>
            </w:r>
            <w:r w:rsidRPr="009E46B6">
              <w:rPr>
                <w:sz w:val="24"/>
              </w:rPr>
              <w:t>промежутке,</w:t>
            </w:r>
            <w:r w:rsidRPr="009E46B6">
              <w:rPr>
                <w:spacing w:val="9"/>
                <w:sz w:val="24"/>
              </w:rPr>
              <w:t xml:space="preserve"> </w:t>
            </w:r>
            <w:r w:rsidRPr="009E46B6">
              <w:rPr>
                <w:sz w:val="24"/>
              </w:rPr>
              <w:t>убывание</w:t>
            </w:r>
            <w:r w:rsidRPr="009E46B6">
              <w:rPr>
                <w:spacing w:val="3"/>
                <w:sz w:val="24"/>
              </w:rPr>
              <w:t xml:space="preserve"> </w:t>
            </w:r>
            <w:r w:rsidRPr="009E46B6">
              <w:rPr>
                <w:sz w:val="24"/>
              </w:rPr>
              <w:t>на</w:t>
            </w:r>
            <w:r w:rsidRPr="009E46B6">
              <w:rPr>
                <w:spacing w:val="-57"/>
                <w:sz w:val="24"/>
              </w:rPr>
              <w:t xml:space="preserve"> </w:t>
            </w:r>
            <w:r w:rsidRPr="009E46B6">
              <w:rPr>
                <w:sz w:val="24"/>
              </w:rPr>
              <w:t>числовом</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промежутке,</w:t>
            </w:r>
            <w:r w:rsidRPr="009E46B6">
              <w:rPr>
                <w:spacing w:val="-57"/>
                <w:sz w:val="24"/>
              </w:rPr>
              <w:t xml:space="preserve"> </w:t>
            </w:r>
            <w:r w:rsidRPr="009E46B6">
              <w:rPr>
                <w:sz w:val="24"/>
              </w:rPr>
              <w:t>наибольшее</w:t>
            </w:r>
            <w:r w:rsidRPr="009E46B6">
              <w:rPr>
                <w:spacing w:val="17"/>
                <w:sz w:val="24"/>
              </w:rPr>
              <w:t xml:space="preserve"> </w:t>
            </w:r>
            <w:r w:rsidRPr="009E46B6">
              <w:rPr>
                <w:sz w:val="24"/>
              </w:rPr>
              <w:t>и</w:t>
            </w:r>
            <w:r w:rsidRPr="009E46B6">
              <w:rPr>
                <w:spacing w:val="19"/>
                <w:sz w:val="24"/>
              </w:rPr>
              <w:t xml:space="preserve"> </w:t>
            </w:r>
            <w:r w:rsidRPr="009E46B6">
              <w:rPr>
                <w:sz w:val="24"/>
              </w:rPr>
              <w:t>наименьшее</w:t>
            </w:r>
            <w:r w:rsidRPr="009E46B6">
              <w:rPr>
                <w:spacing w:val="-57"/>
                <w:sz w:val="24"/>
              </w:rPr>
              <w:t xml:space="preserve"> </w:t>
            </w:r>
            <w:r w:rsidRPr="009E46B6">
              <w:rPr>
                <w:sz w:val="24"/>
              </w:rPr>
              <w:t>значение</w:t>
            </w:r>
            <w:r w:rsidRPr="009E46B6">
              <w:rPr>
                <w:sz w:val="24"/>
              </w:rPr>
              <w:tab/>
            </w:r>
            <w:r w:rsidRPr="009E46B6">
              <w:rPr>
                <w:sz w:val="24"/>
              </w:rPr>
              <w:tab/>
              <w:t>функции</w:t>
            </w:r>
            <w:r w:rsidRPr="009E46B6">
              <w:rPr>
                <w:sz w:val="24"/>
              </w:rPr>
              <w:tab/>
            </w:r>
            <w:r w:rsidRPr="009E46B6">
              <w:rPr>
                <w:spacing w:val="-1"/>
                <w:sz w:val="24"/>
              </w:rPr>
              <w:t>на</w:t>
            </w:r>
            <w:r w:rsidRPr="009E46B6">
              <w:rPr>
                <w:spacing w:val="-57"/>
                <w:sz w:val="24"/>
              </w:rPr>
              <w:t xml:space="preserve"> </w:t>
            </w:r>
            <w:r w:rsidRPr="009E46B6">
              <w:rPr>
                <w:sz w:val="24"/>
              </w:rPr>
              <w:t>числовом</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промежутке,</w:t>
            </w:r>
          </w:p>
        </w:tc>
        <w:tc>
          <w:tcPr>
            <w:tcW w:w="3606" w:type="dxa"/>
            <w:gridSpan w:val="2"/>
          </w:tcPr>
          <w:p w14:paraId="35213C2B" w14:textId="77777777" w:rsidR="00CA59FD" w:rsidRPr="009E46B6" w:rsidRDefault="009170FA">
            <w:pPr>
              <w:pStyle w:val="TableParagraph"/>
              <w:tabs>
                <w:tab w:val="left" w:pos="2197"/>
                <w:tab w:val="left" w:pos="2322"/>
              </w:tabs>
              <w:ind w:left="110" w:right="93"/>
              <w:jc w:val="both"/>
              <w:rPr>
                <w:sz w:val="24"/>
              </w:rPr>
            </w:pPr>
            <w:r w:rsidRPr="009E46B6">
              <w:rPr>
                <w:sz w:val="24"/>
              </w:rPr>
              <w:t>Оперировать</w:t>
            </w:r>
            <w:r w:rsidRPr="009E46B6">
              <w:rPr>
                <w:sz w:val="24"/>
              </w:rPr>
              <w:tab/>
            </w:r>
            <w:r w:rsidRPr="009E46B6">
              <w:rPr>
                <w:sz w:val="24"/>
              </w:rPr>
              <w:tab/>
            </w:r>
            <w:r w:rsidRPr="009E46B6">
              <w:rPr>
                <w:spacing w:val="-1"/>
                <w:sz w:val="24"/>
              </w:rPr>
              <w:t>понятиями:</w:t>
            </w:r>
            <w:r w:rsidRPr="009E46B6">
              <w:rPr>
                <w:spacing w:val="-58"/>
                <w:sz w:val="24"/>
              </w:rPr>
              <w:t xml:space="preserve"> </w:t>
            </w:r>
            <w:r w:rsidRPr="009E46B6">
              <w:rPr>
                <w:sz w:val="24"/>
              </w:rPr>
              <w:t>зависимость</w:t>
            </w:r>
            <w:r w:rsidRPr="009E46B6">
              <w:rPr>
                <w:spacing w:val="1"/>
                <w:sz w:val="24"/>
              </w:rPr>
              <w:t xml:space="preserve"> </w:t>
            </w:r>
            <w:r w:rsidRPr="009E46B6">
              <w:rPr>
                <w:sz w:val="24"/>
              </w:rPr>
              <w:t>величин,</w:t>
            </w:r>
            <w:r w:rsidRPr="009E46B6">
              <w:rPr>
                <w:spacing w:val="1"/>
                <w:sz w:val="24"/>
              </w:rPr>
              <w:t xml:space="preserve"> </w:t>
            </w:r>
            <w:r w:rsidRPr="009E46B6">
              <w:rPr>
                <w:sz w:val="24"/>
              </w:rPr>
              <w:t>функция,</w:t>
            </w:r>
            <w:r w:rsidRPr="009E46B6">
              <w:rPr>
                <w:spacing w:val="-57"/>
                <w:sz w:val="24"/>
              </w:rPr>
              <w:t xml:space="preserve"> </w:t>
            </w:r>
            <w:r w:rsidRPr="009E46B6">
              <w:rPr>
                <w:sz w:val="24"/>
              </w:rPr>
              <w:t>аргумент</w:t>
            </w:r>
            <w:r w:rsidRPr="009E46B6">
              <w:rPr>
                <w:spacing w:val="1"/>
                <w:sz w:val="24"/>
              </w:rPr>
              <w:t xml:space="preserve"> </w:t>
            </w:r>
            <w:r w:rsidRPr="009E46B6">
              <w:rPr>
                <w:sz w:val="24"/>
              </w:rPr>
              <w:t>и</w:t>
            </w:r>
            <w:r w:rsidRPr="009E46B6">
              <w:rPr>
                <w:spacing w:val="1"/>
                <w:sz w:val="24"/>
              </w:rPr>
              <w:t xml:space="preserve"> </w:t>
            </w:r>
            <w:r w:rsidRPr="009E46B6">
              <w:rPr>
                <w:sz w:val="24"/>
              </w:rPr>
              <w:t>значение</w:t>
            </w:r>
            <w:r w:rsidRPr="009E46B6">
              <w:rPr>
                <w:spacing w:val="1"/>
                <w:sz w:val="24"/>
              </w:rPr>
              <w:t xml:space="preserve"> </w:t>
            </w:r>
            <w:r w:rsidRPr="009E46B6">
              <w:rPr>
                <w:sz w:val="24"/>
              </w:rPr>
              <w:t>функции,</w:t>
            </w:r>
            <w:r w:rsidRPr="009E46B6">
              <w:rPr>
                <w:spacing w:val="1"/>
                <w:sz w:val="24"/>
              </w:rPr>
              <w:t xml:space="preserve"> </w:t>
            </w:r>
            <w:r w:rsidRPr="009E46B6">
              <w:rPr>
                <w:sz w:val="24"/>
              </w:rPr>
              <w:t>область</w:t>
            </w:r>
            <w:r w:rsidRPr="009E46B6">
              <w:rPr>
                <w:spacing w:val="1"/>
                <w:sz w:val="24"/>
              </w:rPr>
              <w:t xml:space="preserve"> </w:t>
            </w:r>
            <w:r w:rsidRPr="009E46B6">
              <w:rPr>
                <w:sz w:val="24"/>
              </w:rPr>
              <w:t>определения</w:t>
            </w:r>
            <w:r w:rsidRPr="009E46B6">
              <w:rPr>
                <w:spacing w:val="1"/>
                <w:sz w:val="24"/>
              </w:rPr>
              <w:t xml:space="preserve"> </w:t>
            </w:r>
            <w:r w:rsidRPr="009E46B6">
              <w:rPr>
                <w:sz w:val="24"/>
              </w:rPr>
              <w:t>и</w:t>
            </w:r>
            <w:r w:rsidRPr="009E46B6">
              <w:rPr>
                <w:spacing w:val="1"/>
                <w:sz w:val="24"/>
              </w:rPr>
              <w:t xml:space="preserve"> </w:t>
            </w:r>
            <w:r w:rsidRPr="009E46B6">
              <w:rPr>
                <w:sz w:val="24"/>
              </w:rPr>
              <w:t>множество</w:t>
            </w:r>
            <w:r w:rsidRPr="009E46B6">
              <w:rPr>
                <w:spacing w:val="1"/>
                <w:sz w:val="24"/>
              </w:rPr>
              <w:t xml:space="preserve"> </w:t>
            </w:r>
            <w:r w:rsidRPr="009E46B6">
              <w:rPr>
                <w:sz w:val="24"/>
              </w:rPr>
              <w:t>значений</w:t>
            </w:r>
            <w:r w:rsidRPr="009E46B6">
              <w:rPr>
                <w:spacing w:val="1"/>
                <w:sz w:val="24"/>
              </w:rPr>
              <w:t xml:space="preserve"> </w:t>
            </w:r>
            <w:r w:rsidRPr="009E46B6">
              <w:rPr>
                <w:sz w:val="24"/>
              </w:rPr>
              <w:t>функции,</w:t>
            </w:r>
            <w:r w:rsidRPr="009E46B6">
              <w:rPr>
                <w:spacing w:val="1"/>
                <w:sz w:val="24"/>
              </w:rPr>
              <w:t xml:space="preserve"> </w:t>
            </w:r>
            <w:r w:rsidRPr="009E46B6">
              <w:rPr>
                <w:sz w:val="24"/>
              </w:rPr>
              <w:t>график</w:t>
            </w:r>
            <w:r w:rsidRPr="009E46B6">
              <w:rPr>
                <w:spacing w:val="1"/>
                <w:sz w:val="24"/>
              </w:rPr>
              <w:t xml:space="preserve"> </w:t>
            </w:r>
            <w:r w:rsidRPr="009E46B6">
              <w:rPr>
                <w:sz w:val="24"/>
              </w:rPr>
              <w:t>зависимости,</w:t>
            </w:r>
            <w:r w:rsidRPr="009E46B6">
              <w:rPr>
                <w:spacing w:val="1"/>
                <w:sz w:val="24"/>
              </w:rPr>
              <w:t xml:space="preserve"> </w:t>
            </w:r>
            <w:r w:rsidRPr="009E46B6">
              <w:rPr>
                <w:sz w:val="24"/>
              </w:rPr>
              <w:t>график</w:t>
            </w:r>
            <w:r w:rsidRPr="009E46B6">
              <w:rPr>
                <w:spacing w:val="1"/>
                <w:sz w:val="24"/>
              </w:rPr>
              <w:t xml:space="preserve"> </w:t>
            </w:r>
            <w:r w:rsidRPr="009E46B6">
              <w:rPr>
                <w:sz w:val="24"/>
              </w:rPr>
              <w:t>функции,</w:t>
            </w:r>
            <w:r w:rsidRPr="009E46B6">
              <w:rPr>
                <w:spacing w:val="1"/>
                <w:sz w:val="24"/>
              </w:rPr>
              <w:t xml:space="preserve"> </w:t>
            </w:r>
            <w:r w:rsidRPr="009E46B6">
              <w:rPr>
                <w:sz w:val="24"/>
              </w:rPr>
              <w:t>нули</w:t>
            </w:r>
            <w:r w:rsidRPr="009E46B6">
              <w:rPr>
                <w:spacing w:val="1"/>
                <w:sz w:val="24"/>
              </w:rPr>
              <w:t xml:space="preserve"> </w:t>
            </w:r>
            <w:r w:rsidRPr="009E46B6">
              <w:rPr>
                <w:sz w:val="24"/>
              </w:rPr>
              <w:t>функции,</w:t>
            </w:r>
            <w:r w:rsidRPr="009E46B6">
              <w:rPr>
                <w:spacing w:val="1"/>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w:t>
            </w:r>
            <w:r w:rsidRPr="009E46B6">
              <w:rPr>
                <w:spacing w:val="-57"/>
                <w:sz w:val="24"/>
              </w:rPr>
              <w:t xml:space="preserve"> </w:t>
            </w:r>
            <w:r w:rsidRPr="009E46B6">
              <w:rPr>
                <w:sz w:val="24"/>
              </w:rPr>
              <w:t>возрастание</w:t>
            </w:r>
            <w:r w:rsidRPr="009E46B6">
              <w:rPr>
                <w:spacing w:val="1"/>
                <w:sz w:val="24"/>
              </w:rPr>
              <w:t xml:space="preserve"> </w:t>
            </w:r>
            <w:r w:rsidRPr="009E46B6">
              <w:rPr>
                <w:sz w:val="24"/>
              </w:rPr>
              <w:t>на</w:t>
            </w:r>
            <w:r w:rsidRPr="009E46B6">
              <w:rPr>
                <w:spacing w:val="1"/>
                <w:sz w:val="24"/>
              </w:rPr>
              <w:t xml:space="preserve"> </w:t>
            </w:r>
            <w:r w:rsidRPr="009E46B6">
              <w:rPr>
                <w:sz w:val="24"/>
              </w:rPr>
              <w:t>числовом</w:t>
            </w:r>
            <w:r w:rsidRPr="009E46B6">
              <w:rPr>
                <w:spacing w:val="1"/>
                <w:sz w:val="24"/>
              </w:rPr>
              <w:t xml:space="preserve"> </w:t>
            </w:r>
            <w:r w:rsidRPr="009E46B6">
              <w:rPr>
                <w:sz w:val="24"/>
              </w:rPr>
              <w:t>промежутке,</w:t>
            </w:r>
            <w:r w:rsidRPr="009E46B6">
              <w:rPr>
                <w:spacing w:val="1"/>
                <w:sz w:val="24"/>
              </w:rPr>
              <w:t xml:space="preserve"> </w:t>
            </w:r>
            <w:r w:rsidRPr="009E46B6">
              <w:rPr>
                <w:sz w:val="24"/>
              </w:rPr>
              <w:t>убывание</w:t>
            </w:r>
            <w:r w:rsidRPr="009E46B6">
              <w:rPr>
                <w:spacing w:val="1"/>
                <w:sz w:val="24"/>
              </w:rPr>
              <w:t xml:space="preserve"> </w:t>
            </w:r>
            <w:r w:rsidRPr="009E46B6">
              <w:rPr>
                <w:sz w:val="24"/>
              </w:rPr>
              <w:t>на</w:t>
            </w:r>
            <w:r w:rsidRPr="009E46B6">
              <w:rPr>
                <w:spacing w:val="-57"/>
                <w:sz w:val="24"/>
              </w:rPr>
              <w:t xml:space="preserve"> </w:t>
            </w:r>
            <w:r w:rsidRPr="009E46B6">
              <w:rPr>
                <w:sz w:val="24"/>
              </w:rPr>
              <w:t>числовом</w:t>
            </w:r>
            <w:r w:rsidRPr="009E46B6">
              <w:rPr>
                <w:sz w:val="24"/>
              </w:rPr>
              <w:tab/>
              <w:t>промежутке,</w:t>
            </w:r>
            <w:r w:rsidRPr="009E46B6">
              <w:rPr>
                <w:spacing w:val="-58"/>
                <w:sz w:val="24"/>
              </w:rPr>
              <w:t xml:space="preserve"> </w:t>
            </w:r>
            <w:r w:rsidRPr="009E46B6">
              <w:rPr>
                <w:sz w:val="24"/>
              </w:rPr>
              <w:t>наибольшее</w:t>
            </w:r>
            <w:r w:rsidRPr="009E46B6">
              <w:rPr>
                <w:spacing w:val="1"/>
                <w:sz w:val="24"/>
              </w:rPr>
              <w:t xml:space="preserve"> </w:t>
            </w:r>
            <w:r w:rsidRPr="009E46B6">
              <w:rPr>
                <w:sz w:val="24"/>
              </w:rPr>
              <w:t>и</w:t>
            </w:r>
            <w:r w:rsidRPr="009E46B6">
              <w:rPr>
                <w:spacing w:val="1"/>
                <w:sz w:val="24"/>
              </w:rPr>
              <w:t xml:space="preserve"> </w:t>
            </w:r>
            <w:r w:rsidRPr="009E46B6">
              <w:rPr>
                <w:sz w:val="24"/>
              </w:rPr>
              <w:t>наименьшее</w:t>
            </w:r>
            <w:r w:rsidRPr="009E46B6">
              <w:rPr>
                <w:spacing w:val="-57"/>
                <w:sz w:val="24"/>
              </w:rPr>
              <w:t xml:space="preserve"> </w:t>
            </w:r>
            <w:r w:rsidRPr="009E46B6">
              <w:rPr>
                <w:sz w:val="24"/>
              </w:rPr>
              <w:t>значение функции на числовом</w:t>
            </w:r>
            <w:r w:rsidRPr="009E46B6">
              <w:rPr>
                <w:spacing w:val="1"/>
                <w:sz w:val="24"/>
              </w:rPr>
              <w:t xml:space="preserve"> </w:t>
            </w:r>
            <w:r w:rsidRPr="009E46B6">
              <w:rPr>
                <w:sz w:val="24"/>
              </w:rPr>
              <w:t>промежутке,</w:t>
            </w:r>
            <w:r w:rsidRPr="009E46B6">
              <w:rPr>
                <w:spacing w:val="1"/>
                <w:sz w:val="24"/>
              </w:rPr>
              <w:t xml:space="preserve"> </w:t>
            </w:r>
            <w:r w:rsidRPr="009E46B6">
              <w:rPr>
                <w:sz w:val="24"/>
              </w:rPr>
              <w:t>периодическая</w:t>
            </w:r>
            <w:r w:rsidRPr="009E46B6">
              <w:rPr>
                <w:spacing w:val="-57"/>
                <w:sz w:val="24"/>
              </w:rPr>
              <w:t xml:space="preserve"> </w:t>
            </w:r>
            <w:r w:rsidRPr="009E46B6">
              <w:rPr>
                <w:sz w:val="24"/>
              </w:rPr>
              <w:t>функция,</w:t>
            </w:r>
            <w:r w:rsidRPr="009E46B6">
              <w:rPr>
                <w:spacing w:val="1"/>
                <w:sz w:val="24"/>
              </w:rPr>
              <w:t xml:space="preserve"> </w:t>
            </w:r>
            <w:r w:rsidRPr="009E46B6">
              <w:rPr>
                <w:sz w:val="24"/>
              </w:rPr>
              <w:t>период,</w:t>
            </w:r>
            <w:r w:rsidRPr="009E46B6">
              <w:rPr>
                <w:spacing w:val="1"/>
                <w:sz w:val="24"/>
              </w:rPr>
              <w:t xml:space="preserve"> </w:t>
            </w:r>
            <w:r w:rsidRPr="009E46B6">
              <w:rPr>
                <w:sz w:val="24"/>
              </w:rPr>
              <w:t>четная</w:t>
            </w:r>
            <w:r w:rsidRPr="009E46B6">
              <w:rPr>
                <w:spacing w:val="1"/>
                <w:sz w:val="24"/>
              </w:rPr>
              <w:t xml:space="preserve"> </w:t>
            </w:r>
            <w:r w:rsidRPr="009E46B6">
              <w:rPr>
                <w:sz w:val="24"/>
              </w:rPr>
              <w:t>и</w:t>
            </w:r>
            <w:r w:rsidRPr="009E46B6">
              <w:rPr>
                <w:spacing w:val="1"/>
                <w:sz w:val="24"/>
              </w:rPr>
              <w:t xml:space="preserve"> </w:t>
            </w:r>
            <w:r w:rsidRPr="009E46B6">
              <w:rPr>
                <w:sz w:val="24"/>
              </w:rPr>
              <w:t>нечетная</w:t>
            </w:r>
            <w:r w:rsidRPr="009E46B6">
              <w:rPr>
                <w:spacing w:val="-1"/>
                <w:sz w:val="24"/>
              </w:rPr>
              <w:t xml:space="preserve"> </w:t>
            </w:r>
            <w:r w:rsidRPr="009E46B6">
              <w:rPr>
                <w:sz w:val="24"/>
              </w:rPr>
              <w:t>функции;</w:t>
            </w:r>
          </w:p>
          <w:p w14:paraId="570E051A" w14:textId="77777777" w:rsidR="00CA59FD" w:rsidRPr="009E46B6" w:rsidRDefault="009170FA">
            <w:pPr>
              <w:pStyle w:val="TableParagraph"/>
              <w:spacing w:line="276" w:lineRule="exact"/>
              <w:ind w:left="110" w:right="94"/>
              <w:jc w:val="both"/>
              <w:rPr>
                <w:sz w:val="24"/>
              </w:rPr>
            </w:pPr>
            <w:r w:rsidRPr="009E46B6">
              <w:rPr>
                <w:sz w:val="24"/>
              </w:rPr>
              <w:t>оперировать понятиями: прямая</w:t>
            </w:r>
            <w:r w:rsidRPr="009E46B6">
              <w:rPr>
                <w:spacing w:val="1"/>
                <w:sz w:val="24"/>
              </w:rPr>
              <w:t xml:space="preserve"> </w:t>
            </w:r>
            <w:r w:rsidRPr="009E46B6">
              <w:rPr>
                <w:sz w:val="24"/>
              </w:rPr>
              <w:t>и</w:t>
            </w:r>
            <w:r w:rsidRPr="009E46B6">
              <w:rPr>
                <w:spacing w:val="2"/>
                <w:sz w:val="24"/>
              </w:rPr>
              <w:t xml:space="preserve"> </w:t>
            </w:r>
            <w:r w:rsidRPr="009E46B6">
              <w:rPr>
                <w:sz w:val="24"/>
              </w:rPr>
              <w:t>обратная</w:t>
            </w:r>
            <w:r w:rsidRPr="009E46B6">
              <w:rPr>
                <w:spacing w:val="1"/>
                <w:sz w:val="24"/>
              </w:rPr>
              <w:t xml:space="preserve"> </w:t>
            </w:r>
            <w:r w:rsidRPr="009E46B6">
              <w:rPr>
                <w:sz w:val="24"/>
              </w:rPr>
              <w:t>пропорциональность,</w:t>
            </w:r>
          </w:p>
        </w:tc>
        <w:tc>
          <w:tcPr>
            <w:tcW w:w="3289" w:type="dxa"/>
          </w:tcPr>
          <w:p w14:paraId="4FE69B39" w14:textId="77777777" w:rsidR="00CA59FD" w:rsidRPr="009E46B6" w:rsidRDefault="009170FA">
            <w:pPr>
              <w:pStyle w:val="TableParagraph"/>
              <w:tabs>
                <w:tab w:val="left" w:pos="1272"/>
                <w:tab w:val="left" w:pos="1396"/>
                <w:tab w:val="left" w:pos="1536"/>
                <w:tab w:val="left" w:pos="1567"/>
                <w:tab w:val="left" w:pos="1654"/>
                <w:tab w:val="left" w:pos="1687"/>
                <w:tab w:val="left" w:pos="1877"/>
                <w:tab w:val="left" w:pos="1922"/>
                <w:tab w:val="left" w:pos="2002"/>
                <w:tab w:val="left" w:pos="2064"/>
                <w:tab w:val="left" w:pos="2198"/>
                <w:tab w:val="left" w:pos="2275"/>
                <w:tab w:val="left" w:pos="2392"/>
                <w:tab w:val="left" w:pos="2453"/>
                <w:tab w:val="left" w:pos="2944"/>
              </w:tabs>
              <w:ind w:left="109" w:right="94"/>
              <w:rPr>
                <w:sz w:val="24"/>
              </w:rPr>
            </w:pPr>
            <w:r w:rsidRPr="009E46B6">
              <w:rPr>
                <w:sz w:val="24"/>
              </w:rPr>
              <w:t>Владеть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понятиями:</w:t>
            </w:r>
            <w:r w:rsidRPr="009E46B6">
              <w:rPr>
                <w:spacing w:val="-57"/>
                <w:sz w:val="24"/>
              </w:rPr>
              <w:t xml:space="preserve"> </w:t>
            </w:r>
            <w:r w:rsidRPr="009E46B6">
              <w:rPr>
                <w:sz w:val="24"/>
              </w:rPr>
              <w:t>зависимость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величин,</w:t>
            </w:r>
            <w:r w:rsidRPr="009E46B6">
              <w:rPr>
                <w:spacing w:val="-57"/>
                <w:sz w:val="24"/>
              </w:rPr>
              <w:t xml:space="preserve"> </w:t>
            </w:r>
            <w:r w:rsidRPr="009E46B6">
              <w:rPr>
                <w:spacing w:val="-1"/>
                <w:sz w:val="24"/>
              </w:rPr>
              <w:t>функция,</w:t>
            </w:r>
            <w:r w:rsidRPr="009E46B6">
              <w:rPr>
                <w:spacing w:val="-15"/>
                <w:sz w:val="24"/>
              </w:rPr>
              <w:t xml:space="preserve"> </w:t>
            </w:r>
            <w:r w:rsidRPr="009E46B6">
              <w:rPr>
                <w:spacing w:val="-1"/>
                <w:sz w:val="24"/>
              </w:rPr>
              <w:t>аргумент</w:t>
            </w:r>
            <w:r w:rsidRPr="009E46B6">
              <w:rPr>
                <w:spacing w:val="-13"/>
                <w:sz w:val="24"/>
              </w:rPr>
              <w:t xml:space="preserve"> </w:t>
            </w:r>
            <w:r w:rsidRPr="009E46B6">
              <w:rPr>
                <w:sz w:val="24"/>
              </w:rPr>
              <w:t>и</w:t>
            </w:r>
            <w:r w:rsidRPr="009E46B6">
              <w:rPr>
                <w:spacing w:val="-13"/>
                <w:sz w:val="24"/>
              </w:rPr>
              <w:t xml:space="preserve"> </w:t>
            </w:r>
            <w:r w:rsidRPr="009E46B6">
              <w:rPr>
                <w:sz w:val="24"/>
              </w:rPr>
              <w:t>значение</w:t>
            </w:r>
            <w:r w:rsidRPr="009E46B6">
              <w:rPr>
                <w:spacing w:val="-57"/>
                <w:sz w:val="24"/>
              </w:rPr>
              <w:t xml:space="preserve"> </w:t>
            </w:r>
            <w:r w:rsidRPr="009E46B6">
              <w:rPr>
                <w:sz w:val="24"/>
              </w:rPr>
              <w:t>функции,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область</w:t>
            </w:r>
            <w:r w:rsidRPr="009E46B6">
              <w:rPr>
                <w:spacing w:val="-57"/>
                <w:sz w:val="24"/>
              </w:rPr>
              <w:t xml:space="preserve"> </w:t>
            </w:r>
            <w:r w:rsidRPr="009E46B6">
              <w:rPr>
                <w:sz w:val="24"/>
              </w:rPr>
              <w:t>определения</w:t>
            </w:r>
            <w:r w:rsidRPr="009E46B6">
              <w:rPr>
                <w:sz w:val="24"/>
              </w:rPr>
              <w:tab/>
            </w:r>
            <w:r w:rsidRPr="009E46B6">
              <w:rPr>
                <w:sz w:val="24"/>
              </w:rPr>
              <w:tab/>
            </w:r>
            <w:r w:rsidRPr="009E46B6">
              <w:rPr>
                <w:sz w:val="24"/>
              </w:rPr>
              <w:tab/>
              <w:t>и</w:t>
            </w:r>
            <w:r w:rsidRPr="009E46B6">
              <w:rPr>
                <w:sz w:val="24"/>
              </w:rPr>
              <w:tab/>
            </w:r>
            <w:r w:rsidRPr="009E46B6">
              <w:rPr>
                <w:sz w:val="24"/>
              </w:rPr>
              <w:tab/>
            </w:r>
            <w:r w:rsidRPr="009E46B6">
              <w:rPr>
                <w:sz w:val="24"/>
              </w:rPr>
              <w:tab/>
            </w:r>
            <w:r w:rsidRPr="009E46B6">
              <w:rPr>
                <w:sz w:val="24"/>
              </w:rPr>
              <w:tab/>
              <w:t>множество</w:t>
            </w:r>
            <w:r w:rsidRPr="009E46B6">
              <w:rPr>
                <w:spacing w:val="-57"/>
                <w:sz w:val="24"/>
              </w:rPr>
              <w:t xml:space="preserve"> </w:t>
            </w:r>
            <w:r w:rsidRPr="009E46B6">
              <w:rPr>
                <w:sz w:val="24"/>
              </w:rPr>
              <w:t>значений</w:t>
            </w:r>
            <w:r w:rsidRPr="009E46B6">
              <w:rPr>
                <w:sz w:val="24"/>
              </w:rPr>
              <w:tab/>
              <w:t>функции,</w:t>
            </w:r>
            <w:r w:rsidRPr="009E46B6">
              <w:rPr>
                <w:sz w:val="24"/>
              </w:rPr>
              <w:tab/>
            </w:r>
            <w:r w:rsidRPr="009E46B6">
              <w:rPr>
                <w:sz w:val="24"/>
              </w:rPr>
              <w:tab/>
            </w:r>
            <w:r w:rsidRPr="009E46B6">
              <w:rPr>
                <w:sz w:val="24"/>
              </w:rPr>
              <w:tab/>
            </w:r>
            <w:r w:rsidRPr="009E46B6">
              <w:rPr>
                <w:spacing w:val="-1"/>
                <w:sz w:val="24"/>
              </w:rPr>
              <w:t>график</w:t>
            </w:r>
            <w:r w:rsidRPr="009E46B6">
              <w:rPr>
                <w:spacing w:val="-57"/>
                <w:sz w:val="24"/>
              </w:rPr>
              <w:t xml:space="preserve"> </w:t>
            </w:r>
            <w:r w:rsidRPr="009E46B6">
              <w:rPr>
                <w:sz w:val="24"/>
              </w:rPr>
              <w:t>зависимости,</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график</w:t>
            </w:r>
            <w:r w:rsidRPr="009E46B6">
              <w:rPr>
                <w:spacing w:val="-57"/>
                <w:sz w:val="24"/>
              </w:rPr>
              <w:t xml:space="preserve"> </w:t>
            </w:r>
            <w:r w:rsidRPr="009E46B6">
              <w:rPr>
                <w:sz w:val="24"/>
              </w:rPr>
              <w:t>функции,</w:t>
            </w:r>
            <w:r w:rsidRPr="009E46B6">
              <w:rPr>
                <w:sz w:val="24"/>
              </w:rPr>
              <w:tab/>
            </w:r>
            <w:r w:rsidRPr="009E46B6">
              <w:rPr>
                <w:sz w:val="24"/>
              </w:rPr>
              <w:tab/>
              <w:t>нули</w:t>
            </w:r>
            <w:r w:rsidRPr="009E46B6">
              <w:rPr>
                <w:sz w:val="24"/>
              </w:rPr>
              <w:tab/>
            </w:r>
            <w:r w:rsidRPr="009E46B6">
              <w:rPr>
                <w:sz w:val="24"/>
              </w:rPr>
              <w:tab/>
            </w:r>
            <w:r w:rsidRPr="009E46B6">
              <w:rPr>
                <w:sz w:val="24"/>
              </w:rPr>
              <w:tab/>
            </w:r>
            <w:r w:rsidRPr="009E46B6">
              <w:rPr>
                <w:sz w:val="24"/>
              </w:rPr>
              <w:tab/>
              <w:t>функции,</w:t>
            </w:r>
            <w:r w:rsidRPr="009E46B6">
              <w:rPr>
                <w:spacing w:val="-57"/>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w:t>
            </w:r>
            <w:r w:rsidRPr="009E46B6">
              <w:rPr>
                <w:spacing w:val="1"/>
                <w:sz w:val="24"/>
              </w:rPr>
              <w:t xml:space="preserve"> </w:t>
            </w:r>
            <w:r w:rsidRPr="009E46B6">
              <w:rPr>
                <w:sz w:val="24"/>
              </w:rPr>
              <w:t>возрастание</w:t>
            </w:r>
            <w:r w:rsidRPr="009E46B6">
              <w:rPr>
                <w:sz w:val="24"/>
              </w:rPr>
              <w:tab/>
            </w:r>
            <w:r w:rsidRPr="009E46B6">
              <w:rPr>
                <w:sz w:val="24"/>
              </w:rPr>
              <w:tab/>
            </w:r>
            <w:r w:rsidRPr="009E46B6">
              <w:rPr>
                <w:sz w:val="24"/>
              </w:rPr>
              <w:tab/>
            </w:r>
            <w:r w:rsidRPr="009E46B6">
              <w:rPr>
                <w:sz w:val="24"/>
              </w:rPr>
              <w:tab/>
              <w:t>на</w:t>
            </w:r>
            <w:r w:rsidRPr="009E46B6">
              <w:rPr>
                <w:sz w:val="24"/>
              </w:rPr>
              <w:tab/>
            </w:r>
            <w:r w:rsidRPr="009E46B6">
              <w:rPr>
                <w:sz w:val="24"/>
              </w:rPr>
              <w:tab/>
            </w:r>
            <w:r w:rsidRPr="009E46B6">
              <w:rPr>
                <w:sz w:val="24"/>
              </w:rPr>
              <w:tab/>
            </w:r>
            <w:r w:rsidRPr="009E46B6">
              <w:rPr>
                <w:sz w:val="24"/>
              </w:rPr>
              <w:tab/>
            </w:r>
            <w:r w:rsidRPr="009E46B6">
              <w:rPr>
                <w:spacing w:val="-1"/>
                <w:sz w:val="24"/>
              </w:rPr>
              <w:t>числовом</w:t>
            </w:r>
            <w:r w:rsidRPr="009E46B6">
              <w:rPr>
                <w:spacing w:val="-57"/>
                <w:sz w:val="24"/>
              </w:rPr>
              <w:t xml:space="preserve"> </w:t>
            </w:r>
            <w:r w:rsidRPr="009E46B6">
              <w:rPr>
                <w:sz w:val="24"/>
              </w:rPr>
              <w:t>промежутке,</w:t>
            </w:r>
            <w:r w:rsidRPr="009E46B6">
              <w:rPr>
                <w:sz w:val="24"/>
              </w:rPr>
              <w:tab/>
            </w:r>
            <w:r w:rsidRPr="009E46B6">
              <w:rPr>
                <w:sz w:val="24"/>
              </w:rPr>
              <w:tab/>
            </w:r>
            <w:r w:rsidRPr="009E46B6">
              <w:rPr>
                <w:sz w:val="24"/>
              </w:rPr>
              <w:tab/>
            </w:r>
            <w:r w:rsidRPr="009E46B6">
              <w:rPr>
                <w:sz w:val="24"/>
              </w:rPr>
              <w:tab/>
              <w:t>убывание</w:t>
            </w:r>
            <w:r w:rsidRPr="009E46B6">
              <w:rPr>
                <w:sz w:val="24"/>
              </w:rPr>
              <w:tab/>
            </w:r>
            <w:r w:rsidRPr="009E46B6">
              <w:rPr>
                <w:spacing w:val="-1"/>
                <w:sz w:val="24"/>
              </w:rPr>
              <w:t>на</w:t>
            </w:r>
            <w:r w:rsidRPr="009E46B6">
              <w:rPr>
                <w:spacing w:val="-57"/>
                <w:sz w:val="24"/>
              </w:rPr>
              <w:t xml:space="preserve"> </w:t>
            </w:r>
            <w:r w:rsidRPr="009E46B6">
              <w:rPr>
                <w:sz w:val="24"/>
              </w:rPr>
              <w:t>числовом</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промежутке,</w:t>
            </w:r>
            <w:r w:rsidRPr="009E46B6">
              <w:rPr>
                <w:spacing w:val="-57"/>
                <w:sz w:val="24"/>
              </w:rPr>
              <w:t xml:space="preserve"> </w:t>
            </w:r>
            <w:r w:rsidRPr="009E46B6">
              <w:rPr>
                <w:sz w:val="24"/>
              </w:rPr>
              <w:t>наибольшее</w:t>
            </w:r>
            <w:r w:rsidRPr="009E46B6">
              <w:rPr>
                <w:sz w:val="24"/>
              </w:rPr>
              <w:tab/>
            </w:r>
            <w:r w:rsidRPr="009E46B6">
              <w:rPr>
                <w:sz w:val="24"/>
              </w:rPr>
              <w:tab/>
            </w:r>
            <w:r w:rsidRPr="009E46B6">
              <w:rPr>
                <w:sz w:val="24"/>
              </w:rPr>
              <w:tab/>
              <w:t>и</w:t>
            </w:r>
            <w:r w:rsidRPr="009E46B6">
              <w:rPr>
                <w:sz w:val="24"/>
              </w:rPr>
              <w:tab/>
            </w:r>
            <w:r w:rsidRPr="009E46B6">
              <w:rPr>
                <w:sz w:val="24"/>
              </w:rPr>
              <w:tab/>
            </w:r>
            <w:r w:rsidRPr="009E46B6">
              <w:rPr>
                <w:spacing w:val="-1"/>
                <w:sz w:val="24"/>
              </w:rPr>
              <w:t>наименьшее</w:t>
            </w:r>
            <w:r w:rsidRPr="009E46B6">
              <w:rPr>
                <w:spacing w:val="-57"/>
                <w:sz w:val="24"/>
              </w:rPr>
              <w:t xml:space="preserve"> </w:t>
            </w:r>
            <w:r w:rsidRPr="009E46B6">
              <w:rPr>
                <w:sz w:val="24"/>
              </w:rPr>
              <w:t>значение</w:t>
            </w:r>
            <w:r w:rsidRPr="009E46B6">
              <w:rPr>
                <w:sz w:val="24"/>
              </w:rPr>
              <w:tab/>
            </w:r>
            <w:r w:rsidRPr="009E46B6">
              <w:rPr>
                <w:sz w:val="24"/>
              </w:rPr>
              <w:tab/>
            </w:r>
            <w:r w:rsidRPr="009E46B6">
              <w:rPr>
                <w:sz w:val="24"/>
              </w:rPr>
              <w:tab/>
              <w:t>функции</w:t>
            </w:r>
            <w:r w:rsidRPr="009E46B6">
              <w:rPr>
                <w:sz w:val="24"/>
              </w:rPr>
              <w:tab/>
            </w:r>
            <w:r w:rsidRPr="009E46B6">
              <w:rPr>
                <w:sz w:val="24"/>
              </w:rPr>
              <w:tab/>
            </w:r>
            <w:r w:rsidRPr="009E46B6">
              <w:rPr>
                <w:spacing w:val="-2"/>
                <w:sz w:val="24"/>
              </w:rPr>
              <w:t>на</w:t>
            </w:r>
            <w:r w:rsidRPr="009E46B6">
              <w:rPr>
                <w:spacing w:val="-57"/>
                <w:sz w:val="24"/>
              </w:rPr>
              <w:t xml:space="preserve"> </w:t>
            </w:r>
            <w:r w:rsidRPr="009E46B6">
              <w:rPr>
                <w:sz w:val="24"/>
              </w:rPr>
              <w:t>числовом</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промежутке,</w:t>
            </w:r>
          </w:p>
          <w:p w14:paraId="5CDDBF4F" w14:textId="77777777" w:rsidR="00CA59FD" w:rsidRPr="009E46B6" w:rsidRDefault="009170FA">
            <w:pPr>
              <w:pStyle w:val="TableParagraph"/>
              <w:tabs>
                <w:tab w:val="left" w:pos="2232"/>
              </w:tabs>
              <w:spacing w:line="276" w:lineRule="exact"/>
              <w:ind w:left="109" w:right="95"/>
              <w:rPr>
                <w:sz w:val="24"/>
              </w:rPr>
            </w:pPr>
            <w:r w:rsidRPr="009E46B6">
              <w:rPr>
                <w:sz w:val="24"/>
              </w:rPr>
              <w:t>периодическая</w:t>
            </w:r>
            <w:r w:rsidRPr="009E46B6">
              <w:rPr>
                <w:sz w:val="24"/>
              </w:rPr>
              <w:tab/>
            </w:r>
            <w:r w:rsidRPr="009E46B6">
              <w:rPr>
                <w:spacing w:val="-1"/>
                <w:sz w:val="24"/>
              </w:rPr>
              <w:t>функция,</w:t>
            </w:r>
            <w:r w:rsidRPr="009E46B6">
              <w:rPr>
                <w:spacing w:val="-57"/>
                <w:sz w:val="24"/>
              </w:rPr>
              <w:t xml:space="preserve"> </w:t>
            </w:r>
            <w:proofErr w:type="gramStart"/>
            <w:r w:rsidRPr="009E46B6">
              <w:rPr>
                <w:sz w:val="24"/>
              </w:rPr>
              <w:t xml:space="preserve">период,  </w:t>
            </w:r>
            <w:r w:rsidRPr="009E46B6">
              <w:rPr>
                <w:spacing w:val="7"/>
                <w:sz w:val="24"/>
              </w:rPr>
              <w:t xml:space="preserve"> </w:t>
            </w:r>
            <w:proofErr w:type="gramEnd"/>
            <w:r w:rsidRPr="009E46B6">
              <w:rPr>
                <w:sz w:val="24"/>
              </w:rPr>
              <w:t xml:space="preserve">четная  </w:t>
            </w:r>
            <w:r w:rsidRPr="009E46B6">
              <w:rPr>
                <w:spacing w:val="6"/>
                <w:sz w:val="24"/>
              </w:rPr>
              <w:t xml:space="preserve"> </w:t>
            </w:r>
            <w:r w:rsidRPr="009E46B6">
              <w:rPr>
                <w:sz w:val="24"/>
              </w:rPr>
              <w:t xml:space="preserve">и  </w:t>
            </w:r>
            <w:r w:rsidRPr="009E46B6">
              <w:rPr>
                <w:spacing w:val="6"/>
                <w:sz w:val="24"/>
              </w:rPr>
              <w:t xml:space="preserve"> </w:t>
            </w:r>
            <w:r w:rsidRPr="009E46B6">
              <w:rPr>
                <w:sz w:val="24"/>
              </w:rPr>
              <w:t>нечетная</w:t>
            </w:r>
          </w:p>
        </w:tc>
        <w:tc>
          <w:tcPr>
            <w:tcW w:w="3289" w:type="dxa"/>
          </w:tcPr>
          <w:p w14:paraId="42011F3A" w14:textId="77777777" w:rsidR="00CA59FD" w:rsidRPr="009E46B6" w:rsidRDefault="009170FA">
            <w:pPr>
              <w:pStyle w:val="TableParagraph"/>
              <w:ind w:left="109" w:right="97"/>
              <w:jc w:val="both"/>
              <w:rPr>
                <w:sz w:val="24"/>
              </w:rPr>
            </w:pPr>
            <w:r w:rsidRPr="009E46B6">
              <w:rPr>
                <w:sz w:val="24"/>
              </w:rPr>
              <w:t>Достижение</w:t>
            </w:r>
            <w:r w:rsidRPr="009E46B6">
              <w:rPr>
                <w:spacing w:val="1"/>
                <w:sz w:val="24"/>
              </w:rPr>
              <w:t xml:space="preserve"> </w:t>
            </w:r>
            <w:r w:rsidRPr="009E46B6">
              <w:rPr>
                <w:sz w:val="24"/>
              </w:rPr>
              <w:t>результатов</w:t>
            </w:r>
            <w:r w:rsidRPr="009E46B6">
              <w:rPr>
                <w:spacing w:val="-57"/>
                <w:sz w:val="24"/>
              </w:rPr>
              <w:t xml:space="preserve"> </w:t>
            </w:r>
            <w:r w:rsidRPr="009E46B6">
              <w:rPr>
                <w:sz w:val="24"/>
              </w:rPr>
              <w:t>раздела II;</w:t>
            </w:r>
          </w:p>
          <w:p w14:paraId="4017D2A1" w14:textId="77777777" w:rsidR="00CA59FD" w:rsidRPr="009E46B6" w:rsidRDefault="009170FA">
            <w:pPr>
              <w:pStyle w:val="TableParagraph"/>
              <w:ind w:left="109" w:right="95"/>
              <w:jc w:val="both"/>
              <w:rPr>
                <w:sz w:val="24"/>
              </w:rPr>
            </w:pPr>
            <w:r w:rsidRPr="009E46B6">
              <w:rPr>
                <w:sz w:val="24"/>
              </w:rPr>
              <w:t>владеть понятием асимптоты</w:t>
            </w:r>
            <w:r w:rsidRPr="009E46B6">
              <w:rPr>
                <w:spacing w:val="1"/>
                <w:sz w:val="24"/>
              </w:rPr>
              <w:t xml:space="preserve"> </w:t>
            </w:r>
            <w:r w:rsidRPr="009E46B6">
              <w:rPr>
                <w:sz w:val="24"/>
              </w:rPr>
              <w:t>и</w:t>
            </w:r>
            <w:r w:rsidRPr="009E46B6">
              <w:rPr>
                <w:spacing w:val="1"/>
                <w:sz w:val="24"/>
              </w:rPr>
              <w:t xml:space="preserve"> </w:t>
            </w:r>
            <w:r w:rsidRPr="009E46B6">
              <w:rPr>
                <w:sz w:val="24"/>
              </w:rPr>
              <w:t>уметь</w:t>
            </w:r>
            <w:r w:rsidRPr="009E46B6">
              <w:rPr>
                <w:spacing w:val="1"/>
                <w:sz w:val="24"/>
              </w:rPr>
              <w:t xml:space="preserve"> </w:t>
            </w:r>
            <w:r w:rsidRPr="009E46B6">
              <w:rPr>
                <w:sz w:val="24"/>
              </w:rPr>
              <w:t>его</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6CF84D2B" w14:textId="77777777" w:rsidR="00CA59FD" w:rsidRPr="009E46B6" w:rsidRDefault="009170FA">
            <w:pPr>
              <w:pStyle w:val="TableParagraph"/>
              <w:ind w:left="109" w:right="87"/>
              <w:rPr>
                <w:sz w:val="24"/>
              </w:rPr>
            </w:pPr>
            <w:r w:rsidRPr="009E46B6">
              <w:rPr>
                <w:sz w:val="24"/>
              </w:rPr>
              <w:t>применять</w:t>
            </w:r>
            <w:r w:rsidRPr="009E46B6">
              <w:rPr>
                <w:spacing w:val="44"/>
                <w:sz w:val="24"/>
              </w:rPr>
              <w:t xml:space="preserve"> </w:t>
            </w:r>
            <w:r w:rsidRPr="009E46B6">
              <w:rPr>
                <w:sz w:val="24"/>
              </w:rPr>
              <w:t>методы</w:t>
            </w:r>
            <w:r w:rsidRPr="009E46B6">
              <w:rPr>
                <w:spacing w:val="42"/>
                <w:sz w:val="24"/>
              </w:rPr>
              <w:t xml:space="preserve"> </w:t>
            </w:r>
            <w:r w:rsidRPr="009E46B6">
              <w:rPr>
                <w:sz w:val="24"/>
              </w:rPr>
              <w:t>решения</w:t>
            </w:r>
            <w:r w:rsidRPr="009E46B6">
              <w:rPr>
                <w:spacing w:val="-57"/>
                <w:sz w:val="24"/>
              </w:rPr>
              <w:t xml:space="preserve"> </w:t>
            </w:r>
            <w:r w:rsidRPr="009E46B6">
              <w:rPr>
                <w:sz w:val="24"/>
              </w:rPr>
              <w:t>простейших</w:t>
            </w:r>
            <w:r w:rsidRPr="009E46B6">
              <w:rPr>
                <w:spacing w:val="1"/>
                <w:sz w:val="24"/>
              </w:rPr>
              <w:t xml:space="preserve"> </w:t>
            </w:r>
            <w:r w:rsidRPr="009E46B6">
              <w:rPr>
                <w:sz w:val="24"/>
              </w:rPr>
              <w:t>дифференциальных</w:t>
            </w:r>
            <w:r w:rsidRPr="009E46B6">
              <w:rPr>
                <w:spacing w:val="1"/>
                <w:sz w:val="24"/>
              </w:rPr>
              <w:t xml:space="preserve"> </w:t>
            </w:r>
            <w:r w:rsidRPr="009E46B6">
              <w:rPr>
                <w:sz w:val="24"/>
              </w:rPr>
              <w:t>уравнений</w:t>
            </w:r>
            <w:r w:rsidRPr="009E46B6">
              <w:rPr>
                <w:spacing w:val="24"/>
                <w:sz w:val="24"/>
              </w:rPr>
              <w:t xml:space="preserve"> </w:t>
            </w:r>
            <w:r w:rsidRPr="009E46B6">
              <w:rPr>
                <w:sz w:val="24"/>
              </w:rPr>
              <w:t>первого</w:t>
            </w:r>
            <w:r w:rsidRPr="009E46B6">
              <w:rPr>
                <w:spacing w:val="22"/>
                <w:sz w:val="24"/>
              </w:rPr>
              <w:t xml:space="preserve"> </w:t>
            </w:r>
            <w:r w:rsidRPr="009E46B6">
              <w:rPr>
                <w:sz w:val="24"/>
              </w:rPr>
              <w:t>и</w:t>
            </w:r>
            <w:r w:rsidRPr="009E46B6">
              <w:rPr>
                <w:spacing w:val="25"/>
                <w:sz w:val="24"/>
              </w:rPr>
              <w:t xml:space="preserve"> </w:t>
            </w:r>
            <w:r w:rsidRPr="009E46B6">
              <w:rPr>
                <w:sz w:val="24"/>
              </w:rPr>
              <w:t>второго</w:t>
            </w:r>
            <w:r w:rsidRPr="009E46B6">
              <w:rPr>
                <w:spacing w:val="-57"/>
                <w:sz w:val="24"/>
              </w:rPr>
              <w:t xml:space="preserve"> </w:t>
            </w:r>
            <w:r w:rsidRPr="009E46B6">
              <w:rPr>
                <w:sz w:val="24"/>
              </w:rPr>
              <w:t>порядков</w:t>
            </w:r>
          </w:p>
        </w:tc>
      </w:tr>
    </w:tbl>
    <w:p w14:paraId="225505ED"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32D1292B" w14:textId="77777777" w:rsidR="00CA59FD" w:rsidRPr="009E46B6" w:rsidRDefault="00CA59FD">
      <w:pPr>
        <w:pStyle w:val="a3"/>
        <w:ind w:left="0" w:firstLine="0"/>
        <w:jc w:val="left"/>
        <w:rPr>
          <w:sz w:val="20"/>
        </w:rPr>
      </w:pPr>
    </w:p>
    <w:p w14:paraId="1D2528D2" w14:textId="77777777" w:rsidR="00CA59FD" w:rsidRPr="009E46B6" w:rsidRDefault="00CA59FD">
      <w:pPr>
        <w:pStyle w:val="a3"/>
        <w:ind w:left="0" w:firstLine="0"/>
        <w:jc w:val="left"/>
        <w:rPr>
          <w:sz w:val="20"/>
        </w:rPr>
      </w:pPr>
    </w:p>
    <w:p w14:paraId="359BBDBB"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70B2AAED" w14:textId="77777777">
        <w:trPr>
          <w:trHeight w:val="551"/>
        </w:trPr>
        <w:tc>
          <w:tcPr>
            <w:tcW w:w="1518" w:type="dxa"/>
          </w:tcPr>
          <w:p w14:paraId="32CA86AD" w14:textId="77777777" w:rsidR="00CA59FD" w:rsidRPr="009E46B6" w:rsidRDefault="00CA59FD">
            <w:pPr>
              <w:pStyle w:val="TableParagraph"/>
              <w:rPr>
                <w:sz w:val="24"/>
              </w:rPr>
            </w:pPr>
          </w:p>
        </w:tc>
        <w:tc>
          <w:tcPr>
            <w:tcW w:w="6724" w:type="dxa"/>
            <w:gridSpan w:val="3"/>
          </w:tcPr>
          <w:p w14:paraId="1E9D693A"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17DA8966"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35D5D1CA"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66DE1403"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126BDC75" w14:textId="77777777">
        <w:trPr>
          <w:trHeight w:val="551"/>
        </w:trPr>
        <w:tc>
          <w:tcPr>
            <w:tcW w:w="1518" w:type="dxa"/>
          </w:tcPr>
          <w:p w14:paraId="11543F43"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680B95E0"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1F81967B"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4976B9EF"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AC7EA13"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78F526D1" w14:textId="77777777">
        <w:trPr>
          <w:trHeight w:val="7729"/>
        </w:trPr>
        <w:tc>
          <w:tcPr>
            <w:tcW w:w="1518" w:type="dxa"/>
          </w:tcPr>
          <w:p w14:paraId="4EF52A3A" w14:textId="77777777" w:rsidR="00CA59FD" w:rsidRPr="009E46B6" w:rsidRDefault="00CA59FD">
            <w:pPr>
              <w:pStyle w:val="TableParagraph"/>
              <w:rPr>
                <w:sz w:val="24"/>
              </w:rPr>
            </w:pPr>
          </w:p>
        </w:tc>
        <w:tc>
          <w:tcPr>
            <w:tcW w:w="3118" w:type="dxa"/>
          </w:tcPr>
          <w:p w14:paraId="2E61D5FA" w14:textId="77777777" w:rsidR="00CA59FD" w:rsidRPr="009E46B6" w:rsidRDefault="009170FA">
            <w:pPr>
              <w:pStyle w:val="TableParagraph"/>
              <w:tabs>
                <w:tab w:val="left" w:pos="2060"/>
              </w:tabs>
              <w:ind w:left="108" w:right="96"/>
              <w:rPr>
                <w:sz w:val="24"/>
              </w:rPr>
            </w:pPr>
            <w:r w:rsidRPr="009E46B6">
              <w:rPr>
                <w:sz w:val="24"/>
              </w:rPr>
              <w:t>периодическая</w:t>
            </w:r>
            <w:r w:rsidRPr="009E46B6">
              <w:rPr>
                <w:sz w:val="24"/>
              </w:rPr>
              <w:tab/>
            </w:r>
            <w:r w:rsidRPr="009E46B6">
              <w:rPr>
                <w:spacing w:val="-1"/>
                <w:sz w:val="24"/>
              </w:rPr>
              <w:t>функция,</w:t>
            </w:r>
            <w:r w:rsidRPr="009E46B6">
              <w:rPr>
                <w:spacing w:val="-57"/>
                <w:sz w:val="24"/>
              </w:rPr>
              <w:t xml:space="preserve"> </w:t>
            </w:r>
            <w:r w:rsidRPr="009E46B6">
              <w:rPr>
                <w:sz w:val="24"/>
              </w:rPr>
              <w:t>период;</w:t>
            </w:r>
          </w:p>
          <w:p w14:paraId="7A5AA8AA" w14:textId="77777777" w:rsidR="00CA59FD" w:rsidRPr="009E46B6" w:rsidRDefault="009170FA">
            <w:pPr>
              <w:pStyle w:val="TableParagraph"/>
              <w:tabs>
                <w:tab w:val="left" w:pos="1566"/>
                <w:tab w:val="left" w:pos="1667"/>
                <w:tab w:val="left" w:pos="2045"/>
                <w:tab w:val="left" w:pos="2182"/>
                <w:tab w:val="left" w:pos="2879"/>
              </w:tabs>
              <w:ind w:left="108" w:right="96"/>
              <w:rPr>
                <w:sz w:val="24"/>
              </w:rPr>
            </w:pPr>
            <w:r w:rsidRPr="009E46B6">
              <w:rPr>
                <w:sz w:val="24"/>
              </w:rPr>
              <w:t>оперировать</w:t>
            </w:r>
            <w:r w:rsidRPr="009E46B6">
              <w:rPr>
                <w:sz w:val="24"/>
              </w:rPr>
              <w:tab/>
            </w:r>
            <w:r w:rsidRPr="009E46B6">
              <w:rPr>
                <w:sz w:val="24"/>
              </w:rPr>
              <w:tab/>
              <w:t>на</w:t>
            </w:r>
            <w:r w:rsidRPr="009E46B6">
              <w:rPr>
                <w:sz w:val="24"/>
              </w:rPr>
              <w:tab/>
            </w:r>
            <w:r w:rsidRPr="009E46B6">
              <w:rPr>
                <w:sz w:val="24"/>
              </w:rPr>
              <w:tab/>
            </w:r>
            <w:r w:rsidRPr="009E46B6">
              <w:rPr>
                <w:spacing w:val="-1"/>
                <w:sz w:val="24"/>
              </w:rPr>
              <w:t>базовом</w:t>
            </w:r>
            <w:r w:rsidRPr="009E46B6">
              <w:rPr>
                <w:spacing w:val="-57"/>
                <w:sz w:val="24"/>
              </w:rPr>
              <w:t xml:space="preserve"> </w:t>
            </w:r>
            <w:r w:rsidRPr="009E46B6">
              <w:rPr>
                <w:sz w:val="24"/>
              </w:rPr>
              <w:t>уровне</w:t>
            </w:r>
            <w:r w:rsidRPr="009E46B6">
              <w:rPr>
                <w:spacing w:val="-12"/>
                <w:sz w:val="24"/>
              </w:rPr>
              <w:t xml:space="preserve"> </w:t>
            </w:r>
            <w:r w:rsidRPr="009E46B6">
              <w:rPr>
                <w:sz w:val="24"/>
              </w:rPr>
              <w:t>понятиями:</w:t>
            </w:r>
            <w:r w:rsidRPr="009E46B6">
              <w:rPr>
                <w:spacing w:val="-9"/>
                <w:sz w:val="24"/>
              </w:rPr>
              <w:t xml:space="preserve"> </w:t>
            </w:r>
            <w:r w:rsidRPr="009E46B6">
              <w:rPr>
                <w:sz w:val="24"/>
              </w:rPr>
              <w:t>прямая</w:t>
            </w:r>
            <w:r w:rsidRPr="009E46B6">
              <w:rPr>
                <w:spacing w:val="-11"/>
                <w:sz w:val="24"/>
              </w:rPr>
              <w:t xml:space="preserve"> </w:t>
            </w:r>
            <w:r w:rsidRPr="009E46B6">
              <w:rPr>
                <w:sz w:val="24"/>
              </w:rPr>
              <w:t>и</w:t>
            </w:r>
            <w:r w:rsidRPr="009E46B6">
              <w:rPr>
                <w:spacing w:val="-57"/>
                <w:sz w:val="24"/>
              </w:rPr>
              <w:t xml:space="preserve"> </w:t>
            </w:r>
            <w:r w:rsidRPr="009E46B6">
              <w:rPr>
                <w:sz w:val="24"/>
              </w:rPr>
              <w:t>обратная</w:t>
            </w:r>
            <w:r w:rsidRPr="009E46B6">
              <w:rPr>
                <w:spacing w:val="1"/>
                <w:sz w:val="24"/>
              </w:rPr>
              <w:t xml:space="preserve"> </w:t>
            </w:r>
            <w:r w:rsidRPr="009E46B6">
              <w:rPr>
                <w:sz w:val="24"/>
              </w:rPr>
              <w:t>пропорциональность</w:t>
            </w:r>
            <w:r w:rsidRPr="009E46B6">
              <w:rPr>
                <w:spacing w:val="1"/>
                <w:sz w:val="24"/>
              </w:rPr>
              <w:t xml:space="preserve"> </w:t>
            </w:r>
            <w:r w:rsidRPr="009E46B6">
              <w:rPr>
                <w:sz w:val="24"/>
              </w:rPr>
              <w:t>линейная,</w:t>
            </w:r>
            <w:r w:rsidRPr="009E46B6">
              <w:rPr>
                <w:sz w:val="24"/>
              </w:rPr>
              <w:tab/>
            </w:r>
            <w:r w:rsidRPr="009E46B6">
              <w:rPr>
                <w:spacing w:val="-1"/>
                <w:sz w:val="24"/>
              </w:rPr>
              <w:t>квадратичная,</w:t>
            </w:r>
            <w:r w:rsidRPr="009E46B6">
              <w:rPr>
                <w:spacing w:val="-57"/>
                <w:sz w:val="24"/>
              </w:rPr>
              <w:t xml:space="preserve"> </w:t>
            </w:r>
            <w:r w:rsidRPr="009E46B6">
              <w:rPr>
                <w:sz w:val="24"/>
              </w:rPr>
              <w:t>логарифмическая</w:t>
            </w:r>
            <w:r w:rsidRPr="009E46B6">
              <w:rPr>
                <w:sz w:val="24"/>
              </w:rPr>
              <w:tab/>
            </w:r>
            <w:r w:rsidRPr="009E46B6">
              <w:rPr>
                <w:sz w:val="24"/>
              </w:rPr>
              <w:tab/>
            </w:r>
            <w:r w:rsidRPr="009E46B6">
              <w:rPr>
                <w:sz w:val="24"/>
              </w:rPr>
              <w:tab/>
            </w:r>
            <w:r w:rsidRPr="009E46B6">
              <w:rPr>
                <w:spacing w:val="-3"/>
                <w:sz w:val="24"/>
              </w:rPr>
              <w:t>и</w:t>
            </w:r>
            <w:r w:rsidRPr="009E46B6">
              <w:rPr>
                <w:spacing w:val="-57"/>
                <w:sz w:val="24"/>
              </w:rPr>
              <w:t xml:space="preserve"> </w:t>
            </w:r>
            <w:r w:rsidRPr="009E46B6">
              <w:rPr>
                <w:spacing w:val="-1"/>
                <w:sz w:val="24"/>
              </w:rPr>
              <w:t>показательная</w:t>
            </w:r>
            <w:r w:rsidRPr="009E46B6">
              <w:rPr>
                <w:spacing w:val="-1"/>
                <w:sz w:val="24"/>
              </w:rPr>
              <w:tab/>
            </w:r>
            <w:r w:rsidRPr="009E46B6">
              <w:rPr>
                <w:spacing w:val="-1"/>
                <w:sz w:val="24"/>
              </w:rPr>
              <w:tab/>
            </w:r>
            <w:r w:rsidRPr="009E46B6">
              <w:rPr>
                <w:sz w:val="24"/>
              </w:rPr>
              <w:t>функции,</w:t>
            </w:r>
            <w:r w:rsidRPr="009E46B6">
              <w:rPr>
                <w:spacing w:val="1"/>
                <w:sz w:val="24"/>
              </w:rPr>
              <w:t xml:space="preserve"> </w:t>
            </w:r>
            <w:r w:rsidRPr="009E46B6">
              <w:rPr>
                <w:sz w:val="24"/>
              </w:rPr>
              <w:t>тригонометрические</w:t>
            </w:r>
            <w:r w:rsidRPr="009E46B6">
              <w:rPr>
                <w:spacing w:val="1"/>
                <w:sz w:val="24"/>
              </w:rPr>
              <w:t xml:space="preserve"> </w:t>
            </w:r>
            <w:r w:rsidRPr="009E46B6">
              <w:rPr>
                <w:sz w:val="24"/>
              </w:rPr>
              <w:t>функции;</w:t>
            </w:r>
          </w:p>
          <w:p w14:paraId="03058197" w14:textId="77777777" w:rsidR="00CA59FD" w:rsidRPr="009E46B6" w:rsidRDefault="009170FA">
            <w:pPr>
              <w:pStyle w:val="TableParagraph"/>
              <w:tabs>
                <w:tab w:val="left" w:pos="1400"/>
                <w:tab w:val="left" w:pos="1534"/>
                <w:tab w:val="left" w:pos="2038"/>
                <w:tab w:val="left" w:pos="2156"/>
                <w:tab w:val="left" w:pos="2881"/>
              </w:tabs>
              <w:ind w:left="108" w:right="95"/>
              <w:rPr>
                <w:sz w:val="24"/>
              </w:rPr>
            </w:pPr>
            <w:r w:rsidRPr="009E46B6">
              <w:rPr>
                <w:sz w:val="24"/>
              </w:rPr>
              <w:t>распознавать</w:t>
            </w:r>
            <w:r w:rsidRPr="009E46B6">
              <w:rPr>
                <w:sz w:val="24"/>
              </w:rPr>
              <w:tab/>
            </w:r>
            <w:r w:rsidRPr="009E46B6">
              <w:rPr>
                <w:sz w:val="24"/>
              </w:rPr>
              <w:tab/>
            </w:r>
            <w:r w:rsidRPr="009E46B6">
              <w:rPr>
                <w:sz w:val="24"/>
              </w:rPr>
              <w:tab/>
            </w:r>
            <w:r w:rsidRPr="009E46B6">
              <w:rPr>
                <w:spacing w:val="-1"/>
                <w:sz w:val="24"/>
              </w:rPr>
              <w:t>графики</w:t>
            </w:r>
            <w:r w:rsidRPr="009E46B6">
              <w:rPr>
                <w:spacing w:val="-57"/>
                <w:sz w:val="24"/>
              </w:rPr>
              <w:t xml:space="preserve"> </w:t>
            </w:r>
            <w:r w:rsidRPr="009E46B6">
              <w:rPr>
                <w:sz w:val="24"/>
              </w:rPr>
              <w:t>элементарных</w:t>
            </w:r>
            <w:r w:rsidRPr="009E46B6">
              <w:rPr>
                <w:sz w:val="24"/>
              </w:rPr>
              <w:tab/>
            </w:r>
            <w:r w:rsidRPr="009E46B6">
              <w:rPr>
                <w:spacing w:val="-1"/>
                <w:sz w:val="24"/>
              </w:rPr>
              <w:t>функций:</w:t>
            </w:r>
            <w:r w:rsidRPr="009E46B6">
              <w:rPr>
                <w:spacing w:val="-57"/>
                <w:sz w:val="24"/>
              </w:rPr>
              <w:t xml:space="preserve"> </w:t>
            </w:r>
            <w:r w:rsidRPr="009E46B6">
              <w:rPr>
                <w:sz w:val="24"/>
              </w:rPr>
              <w:t>прямой</w:t>
            </w:r>
            <w:r w:rsidRPr="009E46B6">
              <w:rPr>
                <w:sz w:val="24"/>
              </w:rPr>
              <w:tab/>
              <w:t>и</w:t>
            </w:r>
            <w:r w:rsidRPr="009E46B6">
              <w:rPr>
                <w:sz w:val="24"/>
              </w:rPr>
              <w:tab/>
            </w:r>
            <w:r w:rsidRPr="009E46B6">
              <w:rPr>
                <w:sz w:val="24"/>
              </w:rPr>
              <w:tab/>
            </w:r>
            <w:r w:rsidRPr="009E46B6">
              <w:rPr>
                <w:spacing w:val="-1"/>
                <w:sz w:val="24"/>
              </w:rPr>
              <w:t>обратной</w:t>
            </w:r>
            <w:r w:rsidRPr="009E46B6">
              <w:rPr>
                <w:spacing w:val="-57"/>
                <w:sz w:val="24"/>
              </w:rPr>
              <w:t xml:space="preserve"> </w:t>
            </w:r>
            <w:r w:rsidRPr="009E46B6">
              <w:rPr>
                <w:sz w:val="24"/>
              </w:rPr>
              <w:t>пропорциональности,</w:t>
            </w:r>
            <w:r w:rsidRPr="009E46B6">
              <w:rPr>
                <w:spacing w:val="1"/>
                <w:sz w:val="24"/>
              </w:rPr>
              <w:t xml:space="preserve"> </w:t>
            </w:r>
            <w:r w:rsidRPr="009E46B6">
              <w:rPr>
                <w:sz w:val="24"/>
              </w:rPr>
              <w:t>линейной,</w:t>
            </w:r>
            <w:r w:rsidRPr="009E46B6">
              <w:rPr>
                <w:sz w:val="24"/>
              </w:rPr>
              <w:tab/>
            </w:r>
            <w:r w:rsidRPr="009E46B6">
              <w:rPr>
                <w:sz w:val="24"/>
              </w:rPr>
              <w:tab/>
            </w:r>
            <w:r w:rsidRPr="009E46B6">
              <w:rPr>
                <w:spacing w:val="-1"/>
                <w:sz w:val="24"/>
              </w:rPr>
              <w:t>квадратичной,</w:t>
            </w:r>
            <w:r w:rsidRPr="009E46B6">
              <w:rPr>
                <w:spacing w:val="-57"/>
                <w:sz w:val="24"/>
              </w:rPr>
              <w:t xml:space="preserve"> </w:t>
            </w:r>
            <w:r w:rsidRPr="009E46B6">
              <w:rPr>
                <w:sz w:val="24"/>
              </w:rPr>
              <w:t>логарифмической</w:t>
            </w:r>
            <w:r w:rsidRPr="009E46B6">
              <w:rPr>
                <w:sz w:val="24"/>
              </w:rPr>
              <w:tab/>
            </w:r>
            <w:r w:rsidRPr="009E46B6">
              <w:rPr>
                <w:sz w:val="24"/>
              </w:rPr>
              <w:tab/>
            </w:r>
            <w:r w:rsidRPr="009E46B6">
              <w:rPr>
                <w:sz w:val="24"/>
              </w:rPr>
              <w:tab/>
            </w:r>
            <w:r w:rsidRPr="009E46B6">
              <w:rPr>
                <w:spacing w:val="-4"/>
                <w:sz w:val="24"/>
              </w:rPr>
              <w:t>и</w:t>
            </w:r>
            <w:r w:rsidRPr="009E46B6">
              <w:rPr>
                <w:spacing w:val="-57"/>
                <w:sz w:val="24"/>
              </w:rPr>
              <w:t xml:space="preserve"> </w:t>
            </w:r>
            <w:r w:rsidRPr="009E46B6">
              <w:rPr>
                <w:sz w:val="24"/>
              </w:rPr>
              <w:t>показательной</w:t>
            </w:r>
            <w:r w:rsidRPr="009E46B6">
              <w:rPr>
                <w:sz w:val="24"/>
              </w:rPr>
              <w:tab/>
            </w:r>
            <w:r w:rsidRPr="009E46B6">
              <w:rPr>
                <w:spacing w:val="-1"/>
                <w:sz w:val="24"/>
              </w:rPr>
              <w:t>функций,</w:t>
            </w:r>
            <w:r w:rsidRPr="009E46B6">
              <w:rPr>
                <w:spacing w:val="-57"/>
                <w:sz w:val="24"/>
              </w:rPr>
              <w:t xml:space="preserve"> </w:t>
            </w:r>
            <w:r w:rsidRPr="009E46B6">
              <w:rPr>
                <w:sz w:val="24"/>
              </w:rPr>
              <w:t>тригонометрических</w:t>
            </w:r>
            <w:r w:rsidRPr="009E46B6">
              <w:rPr>
                <w:spacing w:val="1"/>
                <w:sz w:val="24"/>
              </w:rPr>
              <w:t xml:space="preserve"> </w:t>
            </w:r>
            <w:r w:rsidRPr="009E46B6">
              <w:rPr>
                <w:sz w:val="24"/>
              </w:rPr>
              <w:t>функций;</w:t>
            </w:r>
          </w:p>
          <w:p w14:paraId="05492CD7" w14:textId="77777777" w:rsidR="00CA59FD" w:rsidRPr="009E46B6" w:rsidRDefault="009170FA">
            <w:pPr>
              <w:pStyle w:val="TableParagraph"/>
              <w:tabs>
                <w:tab w:val="left" w:pos="1400"/>
                <w:tab w:val="left" w:pos="1534"/>
                <w:tab w:val="left" w:pos="2038"/>
                <w:tab w:val="left" w:pos="2157"/>
                <w:tab w:val="left" w:pos="2881"/>
              </w:tabs>
              <w:spacing w:line="270" w:lineRule="atLeast"/>
              <w:ind w:left="108" w:right="95"/>
              <w:rPr>
                <w:sz w:val="24"/>
              </w:rPr>
            </w:pPr>
            <w:r w:rsidRPr="009E46B6">
              <w:rPr>
                <w:sz w:val="24"/>
              </w:rPr>
              <w:t>соотносить</w:t>
            </w:r>
            <w:r w:rsidRPr="009E46B6">
              <w:rPr>
                <w:sz w:val="24"/>
              </w:rPr>
              <w:tab/>
            </w:r>
            <w:r w:rsidRPr="009E46B6">
              <w:rPr>
                <w:sz w:val="24"/>
              </w:rPr>
              <w:tab/>
            </w:r>
            <w:r w:rsidRPr="009E46B6">
              <w:rPr>
                <w:sz w:val="24"/>
              </w:rPr>
              <w:tab/>
            </w:r>
            <w:r w:rsidRPr="009E46B6">
              <w:rPr>
                <w:sz w:val="24"/>
              </w:rPr>
              <w:tab/>
            </w:r>
            <w:r w:rsidRPr="009E46B6">
              <w:rPr>
                <w:spacing w:val="-1"/>
                <w:sz w:val="24"/>
              </w:rPr>
              <w:t>графики</w:t>
            </w:r>
            <w:r w:rsidRPr="009E46B6">
              <w:rPr>
                <w:spacing w:val="-57"/>
                <w:sz w:val="24"/>
              </w:rPr>
              <w:t xml:space="preserve"> </w:t>
            </w:r>
            <w:r w:rsidRPr="009E46B6">
              <w:rPr>
                <w:sz w:val="24"/>
              </w:rPr>
              <w:t>элементарных</w:t>
            </w:r>
            <w:r w:rsidRPr="009E46B6">
              <w:rPr>
                <w:sz w:val="24"/>
              </w:rPr>
              <w:tab/>
            </w:r>
            <w:r w:rsidRPr="009E46B6">
              <w:rPr>
                <w:spacing w:val="-1"/>
                <w:sz w:val="24"/>
              </w:rPr>
              <w:t>функций:</w:t>
            </w:r>
            <w:r w:rsidRPr="009E46B6">
              <w:rPr>
                <w:spacing w:val="-57"/>
                <w:sz w:val="24"/>
              </w:rPr>
              <w:t xml:space="preserve"> </w:t>
            </w:r>
            <w:r w:rsidRPr="009E46B6">
              <w:rPr>
                <w:sz w:val="24"/>
              </w:rPr>
              <w:t>прямой</w:t>
            </w:r>
            <w:r w:rsidRPr="009E46B6">
              <w:rPr>
                <w:sz w:val="24"/>
              </w:rPr>
              <w:tab/>
              <w:t>и</w:t>
            </w:r>
            <w:r w:rsidRPr="009E46B6">
              <w:rPr>
                <w:sz w:val="24"/>
              </w:rPr>
              <w:tab/>
            </w:r>
            <w:r w:rsidRPr="009E46B6">
              <w:rPr>
                <w:sz w:val="24"/>
              </w:rPr>
              <w:tab/>
            </w:r>
            <w:r w:rsidRPr="009E46B6">
              <w:rPr>
                <w:spacing w:val="-1"/>
                <w:sz w:val="24"/>
              </w:rPr>
              <w:t>обратной</w:t>
            </w:r>
            <w:r w:rsidRPr="009E46B6">
              <w:rPr>
                <w:spacing w:val="-57"/>
                <w:sz w:val="24"/>
              </w:rPr>
              <w:t xml:space="preserve"> </w:t>
            </w:r>
            <w:r w:rsidRPr="009E46B6">
              <w:rPr>
                <w:sz w:val="24"/>
              </w:rPr>
              <w:t>пропорциональности,</w:t>
            </w:r>
            <w:r w:rsidRPr="009E46B6">
              <w:rPr>
                <w:spacing w:val="1"/>
                <w:sz w:val="24"/>
              </w:rPr>
              <w:t xml:space="preserve"> </w:t>
            </w:r>
            <w:r w:rsidRPr="009E46B6">
              <w:rPr>
                <w:sz w:val="24"/>
              </w:rPr>
              <w:t>линейной,</w:t>
            </w:r>
            <w:r w:rsidRPr="009E46B6">
              <w:rPr>
                <w:sz w:val="24"/>
              </w:rPr>
              <w:tab/>
            </w:r>
            <w:r w:rsidRPr="009E46B6">
              <w:rPr>
                <w:sz w:val="24"/>
              </w:rPr>
              <w:tab/>
            </w:r>
            <w:r w:rsidRPr="009E46B6">
              <w:rPr>
                <w:spacing w:val="-1"/>
                <w:sz w:val="24"/>
              </w:rPr>
              <w:t>квадратичной,</w:t>
            </w:r>
            <w:r w:rsidRPr="009E46B6">
              <w:rPr>
                <w:spacing w:val="-57"/>
                <w:sz w:val="24"/>
              </w:rPr>
              <w:t xml:space="preserve"> </w:t>
            </w:r>
            <w:r w:rsidRPr="009E46B6">
              <w:rPr>
                <w:sz w:val="24"/>
              </w:rPr>
              <w:t>логарифмической</w:t>
            </w:r>
            <w:r w:rsidRPr="009E46B6">
              <w:rPr>
                <w:sz w:val="24"/>
              </w:rPr>
              <w:tab/>
            </w:r>
            <w:r w:rsidRPr="009E46B6">
              <w:rPr>
                <w:sz w:val="24"/>
              </w:rPr>
              <w:tab/>
            </w:r>
            <w:r w:rsidRPr="009E46B6">
              <w:rPr>
                <w:sz w:val="24"/>
              </w:rPr>
              <w:tab/>
            </w:r>
            <w:r w:rsidRPr="009E46B6">
              <w:rPr>
                <w:spacing w:val="-4"/>
                <w:sz w:val="24"/>
              </w:rPr>
              <w:t>и</w:t>
            </w:r>
            <w:r w:rsidRPr="009E46B6">
              <w:rPr>
                <w:spacing w:val="-57"/>
                <w:sz w:val="24"/>
              </w:rPr>
              <w:t xml:space="preserve"> </w:t>
            </w:r>
            <w:r w:rsidRPr="009E46B6">
              <w:rPr>
                <w:sz w:val="24"/>
              </w:rPr>
              <w:t>показательной</w:t>
            </w:r>
            <w:r w:rsidRPr="009E46B6">
              <w:rPr>
                <w:sz w:val="24"/>
              </w:rPr>
              <w:tab/>
            </w:r>
            <w:r w:rsidRPr="009E46B6">
              <w:rPr>
                <w:spacing w:val="-1"/>
                <w:sz w:val="24"/>
              </w:rPr>
              <w:t>функций,</w:t>
            </w:r>
            <w:r w:rsidRPr="009E46B6">
              <w:rPr>
                <w:spacing w:val="-57"/>
                <w:sz w:val="24"/>
              </w:rPr>
              <w:t xml:space="preserve"> </w:t>
            </w:r>
            <w:r w:rsidRPr="009E46B6">
              <w:rPr>
                <w:sz w:val="24"/>
              </w:rPr>
              <w:t>тригонометрических</w:t>
            </w:r>
          </w:p>
        </w:tc>
        <w:tc>
          <w:tcPr>
            <w:tcW w:w="3606" w:type="dxa"/>
            <w:gridSpan w:val="2"/>
          </w:tcPr>
          <w:p w14:paraId="6349E350" w14:textId="77777777" w:rsidR="00CA59FD" w:rsidRPr="009E46B6" w:rsidRDefault="009170FA">
            <w:pPr>
              <w:pStyle w:val="TableParagraph"/>
              <w:tabs>
                <w:tab w:val="left" w:pos="2056"/>
                <w:tab w:val="left" w:pos="2533"/>
                <w:tab w:val="left" w:pos="3368"/>
              </w:tabs>
              <w:ind w:left="110" w:right="94"/>
              <w:jc w:val="both"/>
              <w:rPr>
                <w:sz w:val="24"/>
              </w:rPr>
            </w:pPr>
            <w:r w:rsidRPr="009E46B6">
              <w:rPr>
                <w:sz w:val="24"/>
              </w:rPr>
              <w:t>линейная,</w:t>
            </w:r>
            <w:r w:rsidRPr="009E46B6">
              <w:rPr>
                <w:sz w:val="24"/>
              </w:rPr>
              <w:tab/>
            </w:r>
            <w:r w:rsidRPr="009E46B6">
              <w:rPr>
                <w:spacing w:val="-1"/>
                <w:sz w:val="24"/>
              </w:rPr>
              <w:t>квадратичная,</w:t>
            </w:r>
            <w:r w:rsidRPr="009E46B6">
              <w:rPr>
                <w:spacing w:val="-58"/>
                <w:sz w:val="24"/>
              </w:rPr>
              <w:t xml:space="preserve"> </w:t>
            </w:r>
            <w:r w:rsidRPr="009E46B6">
              <w:rPr>
                <w:sz w:val="24"/>
              </w:rPr>
              <w:t>логарифмическая</w:t>
            </w:r>
            <w:r w:rsidRPr="009E46B6">
              <w:rPr>
                <w:sz w:val="24"/>
              </w:rPr>
              <w:tab/>
            </w:r>
            <w:r w:rsidRPr="009E46B6">
              <w:rPr>
                <w:sz w:val="24"/>
              </w:rPr>
              <w:tab/>
            </w:r>
            <w:r w:rsidRPr="009E46B6">
              <w:rPr>
                <w:sz w:val="24"/>
              </w:rPr>
              <w:tab/>
            </w:r>
            <w:r w:rsidRPr="009E46B6">
              <w:rPr>
                <w:spacing w:val="-2"/>
                <w:sz w:val="24"/>
              </w:rPr>
              <w:t>и</w:t>
            </w:r>
            <w:r w:rsidRPr="009E46B6">
              <w:rPr>
                <w:spacing w:val="-58"/>
                <w:sz w:val="24"/>
              </w:rPr>
              <w:t xml:space="preserve"> </w:t>
            </w:r>
            <w:r w:rsidRPr="009E46B6">
              <w:rPr>
                <w:sz w:val="24"/>
              </w:rPr>
              <w:t>показательная</w:t>
            </w:r>
            <w:r w:rsidRPr="009E46B6">
              <w:rPr>
                <w:sz w:val="24"/>
              </w:rPr>
              <w:tab/>
            </w:r>
            <w:r w:rsidRPr="009E46B6">
              <w:rPr>
                <w:sz w:val="24"/>
              </w:rPr>
              <w:tab/>
            </w:r>
            <w:r w:rsidRPr="009E46B6">
              <w:rPr>
                <w:spacing w:val="-1"/>
                <w:sz w:val="24"/>
              </w:rPr>
              <w:t>функции,</w:t>
            </w:r>
            <w:r w:rsidRPr="009E46B6">
              <w:rPr>
                <w:spacing w:val="-58"/>
                <w:sz w:val="24"/>
              </w:rPr>
              <w:t xml:space="preserve"> </w:t>
            </w:r>
            <w:r w:rsidRPr="009E46B6">
              <w:rPr>
                <w:sz w:val="24"/>
              </w:rPr>
              <w:t>тригонометрические</w:t>
            </w:r>
            <w:r w:rsidRPr="009E46B6">
              <w:rPr>
                <w:spacing w:val="-4"/>
                <w:sz w:val="24"/>
              </w:rPr>
              <w:t xml:space="preserve"> </w:t>
            </w:r>
            <w:r w:rsidRPr="009E46B6">
              <w:rPr>
                <w:sz w:val="24"/>
              </w:rPr>
              <w:t>функции;</w:t>
            </w:r>
          </w:p>
          <w:p w14:paraId="24A24F2B" w14:textId="77777777" w:rsidR="00CA59FD" w:rsidRPr="009E46B6" w:rsidRDefault="009170FA" w:rsidP="001E1C78">
            <w:pPr>
              <w:pStyle w:val="TableParagraph"/>
              <w:numPr>
                <w:ilvl w:val="0"/>
                <w:numId w:val="51"/>
              </w:numPr>
              <w:tabs>
                <w:tab w:val="left" w:pos="819"/>
              </w:tabs>
              <w:ind w:right="95" w:firstLine="0"/>
              <w:jc w:val="both"/>
              <w:rPr>
                <w:sz w:val="24"/>
              </w:rPr>
            </w:pPr>
            <w:r w:rsidRPr="009E46B6">
              <w:rPr>
                <w:sz w:val="24"/>
              </w:rPr>
              <w:t>определять</w:t>
            </w:r>
            <w:r w:rsidRPr="009E46B6">
              <w:rPr>
                <w:spacing w:val="1"/>
                <w:sz w:val="24"/>
              </w:rPr>
              <w:t xml:space="preserve"> </w:t>
            </w:r>
            <w:r w:rsidRPr="009E46B6">
              <w:rPr>
                <w:sz w:val="24"/>
              </w:rPr>
              <w:t>значение</w:t>
            </w:r>
            <w:r w:rsidRPr="009E46B6">
              <w:rPr>
                <w:spacing w:val="1"/>
                <w:sz w:val="24"/>
              </w:rPr>
              <w:t xml:space="preserve"> </w:t>
            </w:r>
            <w:r w:rsidRPr="009E46B6">
              <w:rPr>
                <w:sz w:val="24"/>
              </w:rPr>
              <w:t>функции по значению аргумента</w:t>
            </w:r>
            <w:r w:rsidRPr="009E46B6">
              <w:rPr>
                <w:spacing w:val="-57"/>
                <w:sz w:val="24"/>
              </w:rPr>
              <w:t xml:space="preserve"> </w:t>
            </w:r>
            <w:r w:rsidRPr="009E46B6">
              <w:rPr>
                <w:sz w:val="24"/>
              </w:rPr>
              <w:t>при различных способах задания</w:t>
            </w:r>
            <w:r w:rsidRPr="009E46B6">
              <w:rPr>
                <w:spacing w:val="-57"/>
                <w:sz w:val="24"/>
              </w:rPr>
              <w:t xml:space="preserve"> </w:t>
            </w:r>
            <w:r w:rsidRPr="009E46B6">
              <w:rPr>
                <w:sz w:val="24"/>
              </w:rPr>
              <w:t>функции;</w:t>
            </w:r>
          </w:p>
          <w:p w14:paraId="01C3EA62" w14:textId="77777777" w:rsidR="00CA59FD" w:rsidRPr="009E46B6" w:rsidRDefault="009170FA" w:rsidP="001E1C78">
            <w:pPr>
              <w:pStyle w:val="TableParagraph"/>
              <w:numPr>
                <w:ilvl w:val="0"/>
                <w:numId w:val="51"/>
              </w:numPr>
              <w:tabs>
                <w:tab w:val="left" w:pos="819"/>
                <w:tab w:val="left" w:pos="2646"/>
              </w:tabs>
              <w:spacing w:line="237" w:lineRule="auto"/>
              <w:ind w:right="94" w:firstLine="0"/>
              <w:jc w:val="both"/>
              <w:rPr>
                <w:sz w:val="24"/>
              </w:rPr>
            </w:pPr>
            <w:r w:rsidRPr="009E46B6">
              <w:rPr>
                <w:sz w:val="24"/>
              </w:rPr>
              <w:t>строить</w:t>
            </w:r>
            <w:r w:rsidRPr="009E46B6">
              <w:rPr>
                <w:sz w:val="24"/>
              </w:rPr>
              <w:tab/>
            </w:r>
            <w:r w:rsidRPr="009E46B6">
              <w:rPr>
                <w:spacing w:val="-1"/>
                <w:sz w:val="24"/>
              </w:rPr>
              <w:t>графики</w:t>
            </w:r>
            <w:r w:rsidRPr="009E46B6">
              <w:rPr>
                <w:spacing w:val="-58"/>
                <w:sz w:val="24"/>
              </w:rPr>
              <w:t xml:space="preserve"> </w:t>
            </w:r>
            <w:r w:rsidRPr="009E46B6">
              <w:rPr>
                <w:sz w:val="24"/>
              </w:rPr>
              <w:t>изученных функций;</w:t>
            </w:r>
          </w:p>
          <w:p w14:paraId="54036933" w14:textId="77777777" w:rsidR="00CA59FD" w:rsidRPr="009E46B6" w:rsidRDefault="009170FA">
            <w:pPr>
              <w:pStyle w:val="TableParagraph"/>
              <w:ind w:left="110" w:right="93"/>
              <w:jc w:val="both"/>
              <w:rPr>
                <w:sz w:val="24"/>
              </w:rPr>
            </w:pPr>
            <w:r w:rsidRPr="009E46B6">
              <w:rPr>
                <w:sz w:val="24"/>
              </w:rPr>
              <w:t>описывать</w:t>
            </w:r>
            <w:r w:rsidRPr="009E46B6">
              <w:rPr>
                <w:spacing w:val="1"/>
                <w:sz w:val="24"/>
              </w:rPr>
              <w:t xml:space="preserve"> </w:t>
            </w:r>
            <w:r w:rsidRPr="009E46B6">
              <w:rPr>
                <w:sz w:val="24"/>
              </w:rPr>
              <w:t>по</w:t>
            </w:r>
            <w:r w:rsidRPr="009E46B6">
              <w:rPr>
                <w:spacing w:val="1"/>
                <w:sz w:val="24"/>
              </w:rPr>
              <w:t xml:space="preserve"> </w:t>
            </w:r>
            <w:r w:rsidRPr="009E46B6">
              <w:rPr>
                <w:sz w:val="24"/>
              </w:rPr>
              <w:t>графику</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57"/>
                <w:sz w:val="24"/>
              </w:rPr>
              <w:t xml:space="preserve"> </w:t>
            </w:r>
            <w:r w:rsidRPr="009E46B6">
              <w:rPr>
                <w:sz w:val="24"/>
              </w:rPr>
              <w:t>простейших случаях по формуле</w:t>
            </w:r>
            <w:r w:rsidRPr="009E46B6">
              <w:rPr>
                <w:spacing w:val="-57"/>
                <w:sz w:val="24"/>
              </w:rPr>
              <w:t xml:space="preserve"> </w:t>
            </w:r>
            <w:r w:rsidRPr="009E46B6">
              <w:rPr>
                <w:sz w:val="24"/>
              </w:rPr>
              <w:t>поведение и свойства функций,</w:t>
            </w:r>
            <w:r w:rsidRPr="009E46B6">
              <w:rPr>
                <w:spacing w:val="1"/>
                <w:sz w:val="24"/>
              </w:rPr>
              <w:t xml:space="preserve"> </w:t>
            </w:r>
            <w:r w:rsidRPr="009E46B6">
              <w:rPr>
                <w:sz w:val="24"/>
              </w:rPr>
              <w:t>находить</w:t>
            </w:r>
            <w:r w:rsidRPr="009E46B6">
              <w:rPr>
                <w:spacing w:val="1"/>
                <w:sz w:val="24"/>
              </w:rPr>
              <w:t xml:space="preserve"> </w:t>
            </w:r>
            <w:r w:rsidRPr="009E46B6">
              <w:rPr>
                <w:sz w:val="24"/>
              </w:rPr>
              <w:t>по</w:t>
            </w:r>
            <w:r w:rsidRPr="009E46B6">
              <w:rPr>
                <w:spacing w:val="1"/>
                <w:sz w:val="24"/>
              </w:rPr>
              <w:t xml:space="preserve"> </w:t>
            </w:r>
            <w:r w:rsidRPr="009E46B6">
              <w:rPr>
                <w:sz w:val="24"/>
              </w:rPr>
              <w:t>графику</w:t>
            </w:r>
            <w:r w:rsidRPr="009E46B6">
              <w:rPr>
                <w:spacing w:val="1"/>
                <w:sz w:val="24"/>
              </w:rPr>
              <w:t xml:space="preserve"> </w:t>
            </w:r>
            <w:r w:rsidRPr="009E46B6">
              <w:rPr>
                <w:sz w:val="24"/>
              </w:rPr>
              <w:t>функции</w:t>
            </w:r>
            <w:r w:rsidRPr="009E46B6">
              <w:rPr>
                <w:spacing w:val="1"/>
                <w:sz w:val="24"/>
              </w:rPr>
              <w:t xml:space="preserve"> </w:t>
            </w:r>
            <w:r w:rsidRPr="009E46B6">
              <w:rPr>
                <w:sz w:val="24"/>
              </w:rPr>
              <w:t>наибольшие</w:t>
            </w:r>
            <w:r w:rsidRPr="009E46B6">
              <w:rPr>
                <w:spacing w:val="1"/>
                <w:sz w:val="24"/>
              </w:rPr>
              <w:t xml:space="preserve"> </w:t>
            </w:r>
            <w:r w:rsidRPr="009E46B6">
              <w:rPr>
                <w:sz w:val="24"/>
              </w:rPr>
              <w:t>и</w:t>
            </w:r>
            <w:r w:rsidRPr="009E46B6">
              <w:rPr>
                <w:spacing w:val="1"/>
                <w:sz w:val="24"/>
              </w:rPr>
              <w:t xml:space="preserve"> </w:t>
            </w:r>
            <w:r w:rsidRPr="009E46B6">
              <w:rPr>
                <w:sz w:val="24"/>
              </w:rPr>
              <w:t>наименьшие</w:t>
            </w:r>
            <w:r w:rsidRPr="009E46B6">
              <w:rPr>
                <w:spacing w:val="-57"/>
                <w:sz w:val="24"/>
              </w:rPr>
              <w:t xml:space="preserve"> </w:t>
            </w:r>
            <w:r w:rsidRPr="009E46B6">
              <w:rPr>
                <w:sz w:val="24"/>
              </w:rPr>
              <w:t>значения;</w:t>
            </w:r>
          </w:p>
          <w:p w14:paraId="21E79AD4" w14:textId="77777777" w:rsidR="00CA59FD" w:rsidRPr="009E46B6" w:rsidRDefault="009170FA">
            <w:pPr>
              <w:pStyle w:val="TableParagraph"/>
              <w:ind w:left="110" w:right="93"/>
              <w:jc w:val="both"/>
              <w:rPr>
                <w:sz w:val="24"/>
              </w:rPr>
            </w:pPr>
            <w:r w:rsidRPr="009E46B6">
              <w:rPr>
                <w:sz w:val="24"/>
              </w:rPr>
              <w:t>строить эскиз графика функции,</w:t>
            </w:r>
            <w:r w:rsidRPr="009E46B6">
              <w:rPr>
                <w:spacing w:val="1"/>
                <w:sz w:val="24"/>
              </w:rPr>
              <w:t xml:space="preserve"> </w:t>
            </w:r>
            <w:r w:rsidRPr="009E46B6">
              <w:rPr>
                <w:spacing w:val="-1"/>
                <w:sz w:val="24"/>
              </w:rPr>
              <w:t xml:space="preserve">удовлетворяющей </w:t>
            </w:r>
            <w:r w:rsidRPr="009E46B6">
              <w:rPr>
                <w:sz w:val="24"/>
              </w:rPr>
              <w:t>приведенному</w:t>
            </w:r>
            <w:r w:rsidRPr="009E46B6">
              <w:rPr>
                <w:spacing w:val="-57"/>
                <w:sz w:val="24"/>
              </w:rPr>
              <w:t xml:space="preserve"> </w:t>
            </w:r>
            <w:r w:rsidRPr="009E46B6">
              <w:rPr>
                <w:sz w:val="24"/>
              </w:rPr>
              <w:t>набору</w:t>
            </w:r>
            <w:r w:rsidRPr="009E46B6">
              <w:rPr>
                <w:spacing w:val="1"/>
                <w:sz w:val="24"/>
              </w:rPr>
              <w:t xml:space="preserve"> </w:t>
            </w:r>
            <w:r w:rsidRPr="009E46B6">
              <w:rPr>
                <w:sz w:val="24"/>
              </w:rPr>
              <w:t>условий</w:t>
            </w:r>
            <w:r w:rsidRPr="009E46B6">
              <w:rPr>
                <w:spacing w:val="1"/>
                <w:sz w:val="24"/>
              </w:rPr>
              <w:t xml:space="preserve"> </w:t>
            </w:r>
            <w:r w:rsidRPr="009E46B6">
              <w:rPr>
                <w:sz w:val="24"/>
              </w:rPr>
              <w:t>(промежутки</w:t>
            </w:r>
            <w:r w:rsidRPr="009E46B6">
              <w:rPr>
                <w:spacing w:val="-57"/>
                <w:sz w:val="24"/>
              </w:rPr>
              <w:t xml:space="preserve"> </w:t>
            </w:r>
            <w:r w:rsidRPr="009E46B6">
              <w:rPr>
                <w:sz w:val="24"/>
              </w:rPr>
              <w:t>возрастания/убывания, значение</w:t>
            </w:r>
            <w:r w:rsidRPr="009E46B6">
              <w:rPr>
                <w:spacing w:val="-57"/>
                <w:sz w:val="24"/>
              </w:rPr>
              <w:t xml:space="preserve"> </w:t>
            </w:r>
            <w:r w:rsidRPr="009E46B6">
              <w:rPr>
                <w:sz w:val="24"/>
              </w:rPr>
              <w:t>функции</w:t>
            </w:r>
            <w:r w:rsidRPr="009E46B6">
              <w:rPr>
                <w:spacing w:val="-10"/>
                <w:sz w:val="24"/>
              </w:rPr>
              <w:t xml:space="preserve"> </w:t>
            </w:r>
            <w:r w:rsidRPr="009E46B6">
              <w:rPr>
                <w:sz w:val="24"/>
              </w:rPr>
              <w:t>в</w:t>
            </w:r>
            <w:r w:rsidRPr="009E46B6">
              <w:rPr>
                <w:spacing w:val="-11"/>
                <w:sz w:val="24"/>
              </w:rPr>
              <w:t xml:space="preserve"> </w:t>
            </w:r>
            <w:r w:rsidRPr="009E46B6">
              <w:rPr>
                <w:sz w:val="24"/>
              </w:rPr>
              <w:t>заданной</w:t>
            </w:r>
            <w:r w:rsidRPr="009E46B6">
              <w:rPr>
                <w:spacing w:val="-10"/>
                <w:sz w:val="24"/>
              </w:rPr>
              <w:t xml:space="preserve"> </w:t>
            </w:r>
            <w:r w:rsidRPr="009E46B6">
              <w:rPr>
                <w:sz w:val="24"/>
              </w:rPr>
              <w:t>точке,</w:t>
            </w:r>
            <w:r w:rsidRPr="009E46B6">
              <w:rPr>
                <w:spacing w:val="-10"/>
                <w:sz w:val="24"/>
              </w:rPr>
              <w:t xml:space="preserve"> </w:t>
            </w:r>
            <w:r w:rsidRPr="009E46B6">
              <w:rPr>
                <w:sz w:val="24"/>
              </w:rPr>
              <w:t>точки</w:t>
            </w:r>
            <w:r w:rsidRPr="009E46B6">
              <w:rPr>
                <w:spacing w:val="-58"/>
                <w:sz w:val="24"/>
              </w:rPr>
              <w:t xml:space="preserve"> </w:t>
            </w:r>
            <w:r w:rsidRPr="009E46B6">
              <w:rPr>
                <w:sz w:val="24"/>
              </w:rPr>
              <w:t>экстремумов,</w:t>
            </w:r>
            <w:r w:rsidRPr="009E46B6">
              <w:rPr>
                <w:spacing w:val="1"/>
                <w:sz w:val="24"/>
              </w:rPr>
              <w:t xml:space="preserve"> </w:t>
            </w:r>
            <w:r w:rsidRPr="009E46B6">
              <w:rPr>
                <w:sz w:val="24"/>
              </w:rPr>
              <w:t>асимптоты,</w:t>
            </w:r>
            <w:r w:rsidRPr="009E46B6">
              <w:rPr>
                <w:spacing w:val="1"/>
                <w:sz w:val="24"/>
              </w:rPr>
              <w:t xml:space="preserve"> </w:t>
            </w:r>
            <w:r w:rsidRPr="009E46B6">
              <w:rPr>
                <w:sz w:val="24"/>
              </w:rPr>
              <w:t>нули</w:t>
            </w:r>
            <w:r w:rsidRPr="009E46B6">
              <w:rPr>
                <w:spacing w:val="1"/>
                <w:sz w:val="24"/>
              </w:rPr>
              <w:t xml:space="preserve"> </w:t>
            </w:r>
            <w:r w:rsidRPr="009E46B6">
              <w:rPr>
                <w:sz w:val="24"/>
              </w:rPr>
              <w:t>функции</w:t>
            </w:r>
            <w:r w:rsidRPr="009E46B6">
              <w:rPr>
                <w:spacing w:val="-1"/>
                <w:sz w:val="24"/>
              </w:rPr>
              <w:t xml:space="preserve"> </w:t>
            </w:r>
            <w:r w:rsidRPr="009E46B6">
              <w:rPr>
                <w:sz w:val="24"/>
              </w:rPr>
              <w:t>и т.д.);</w:t>
            </w:r>
          </w:p>
          <w:p w14:paraId="4D2B8491" w14:textId="77777777" w:rsidR="00CA59FD" w:rsidRPr="009E46B6" w:rsidRDefault="009170FA">
            <w:pPr>
              <w:pStyle w:val="TableParagraph"/>
              <w:ind w:left="110" w:right="93"/>
              <w:jc w:val="both"/>
              <w:rPr>
                <w:sz w:val="24"/>
              </w:rPr>
            </w:pPr>
            <w:r w:rsidRPr="009E46B6">
              <w:rPr>
                <w:sz w:val="24"/>
              </w:rPr>
              <w:t>решать</w:t>
            </w:r>
            <w:r w:rsidRPr="009E46B6">
              <w:rPr>
                <w:spacing w:val="1"/>
                <w:sz w:val="24"/>
              </w:rPr>
              <w:t xml:space="preserve"> </w:t>
            </w:r>
            <w:r w:rsidRPr="009E46B6">
              <w:rPr>
                <w:sz w:val="24"/>
              </w:rPr>
              <w:t>уравнения,</w:t>
            </w:r>
            <w:r w:rsidRPr="009E46B6">
              <w:rPr>
                <w:spacing w:val="1"/>
                <w:sz w:val="24"/>
              </w:rPr>
              <w:t xml:space="preserve"> </w:t>
            </w:r>
            <w:r w:rsidRPr="009E46B6">
              <w:rPr>
                <w:sz w:val="24"/>
              </w:rPr>
              <w:t>простейшие</w:t>
            </w:r>
            <w:r w:rsidRPr="009E46B6">
              <w:rPr>
                <w:spacing w:val="1"/>
                <w:sz w:val="24"/>
              </w:rPr>
              <w:t xml:space="preserve"> </w:t>
            </w:r>
            <w:r w:rsidRPr="009E46B6">
              <w:rPr>
                <w:sz w:val="24"/>
              </w:rPr>
              <w:t>системы</w:t>
            </w:r>
            <w:r w:rsidRPr="009E46B6">
              <w:rPr>
                <w:spacing w:val="1"/>
                <w:sz w:val="24"/>
              </w:rPr>
              <w:t xml:space="preserve"> </w:t>
            </w:r>
            <w:r w:rsidRPr="009E46B6">
              <w:rPr>
                <w:sz w:val="24"/>
              </w:rPr>
              <w:t>уравнений,</w:t>
            </w:r>
            <w:r w:rsidRPr="009E46B6">
              <w:rPr>
                <w:spacing w:val="1"/>
                <w:sz w:val="24"/>
              </w:rPr>
              <w:t xml:space="preserve"> </w:t>
            </w:r>
            <w:r w:rsidRPr="009E46B6">
              <w:rPr>
                <w:sz w:val="24"/>
              </w:rPr>
              <w:t>используя</w:t>
            </w:r>
            <w:r w:rsidRPr="009E46B6">
              <w:rPr>
                <w:spacing w:val="1"/>
                <w:sz w:val="24"/>
              </w:rPr>
              <w:t xml:space="preserve"> </w:t>
            </w:r>
            <w:r w:rsidRPr="009E46B6">
              <w:rPr>
                <w:spacing w:val="-1"/>
                <w:sz w:val="24"/>
              </w:rPr>
              <w:t>свойства</w:t>
            </w:r>
            <w:r w:rsidRPr="009E46B6">
              <w:rPr>
                <w:spacing w:val="-14"/>
                <w:sz w:val="24"/>
              </w:rPr>
              <w:t xml:space="preserve"> </w:t>
            </w:r>
            <w:r w:rsidRPr="009E46B6">
              <w:rPr>
                <w:sz w:val="24"/>
              </w:rPr>
              <w:t>функций</w:t>
            </w:r>
            <w:r w:rsidRPr="009E46B6">
              <w:rPr>
                <w:spacing w:val="-15"/>
                <w:sz w:val="24"/>
              </w:rPr>
              <w:t xml:space="preserve"> </w:t>
            </w:r>
            <w:r w:rsidRPr="009E46B6">
              <w:rPr>
                <w:sz w:val="24"/>
              </w:rPr>
              <w:t>и</w:t>
            </w:r>
            <w:r w:rsidRPr="009E46B6">
              <w:rPr>
                <w:spacing w:val="-15"/>
                <w:sz w:val="24"/>
              </w:rPr>
              <w:t xml:space="preserve"> </w:t>
            </w:r>
            <w:r w:rsidRPr="009E46B6">
              <w:rPr>
                <w:sz w:val="24"/>
              </w:rPr>
              <w:t>их</w:t>
            </w:r>
            <w:r w:rsidRPr="009E46B6">
              <w:rPr>
                <w:spacing w:val="-13"/>
                <w:sz w:val="24"/>
              </w:rPr>
              <w:t xml:space="preserve"> </w:t>
            </w:r>
            <w:r w:rsidRPr="009E46B6">
              <w:rPr>
                <w:sz w:val="24"/>
              </w:rPr>
              <w:t>графиков.</w:t>
            </w:r>
          </w:p>
        </w:tc>
        <w:tc>
          <w:tcPr>
            <w:tcW w:w="3289" w:type="dxa"/>
          </w:tcPr>
          <w:p w14:paraId="19898871" w14:textId="77777777" w:rsidR="00CA59FD" w:rsidRPr="009E46B6" w:rsidRDefault="009170FA">
            <w:pPr>
              <w:pStyle w:val="TableParagraph"/>
              <w:ind w:left="110" w:right="96"/>
              <w:jc w:val="both"/>
              <w:rPr>
                <w:sz w:val="24"/>
              </w:rPr>
            </w:pPr>
            <w:r w:rsidRPr="009E46B6">
              <w:rPr>
                <w:sz w:val="24"/>
              </w:rPr>
              <w:t>функции;</w:t>
            </w:r>
            <w:r w:rsidRPr="009E46B6">
              <w:rPr>
                <w:spacing w:val="1"/>
                <w:sz w:val="24"/>
              </w:rPr>
              <w:t xml:space="preserve"> </w:t>
            </w:r>
            <w:r w:rsidRPr="009E46B6">
              <w:rPr>
                <w:sz w:val="24"/>
              </w:rPr>
              <w:t>уметь</w:t>
            </w:r>
            <w:r w:rsidRPr="009E46B6">
              <w:rPr>
                <w:spacing w:val="1"/>
                <w:sz w:val="24"/>
              </w:rPr>
              <w:t xml:space="preserve"> </w:t>
            </w:r>
            <w:r w:rsidRPr="009E46B6">
              <w:rPr>
                <w:sz w:val="24"/>
              </w:rPr>
              <w:t>применять</w:t>
            </w:r>
            <w:r w:rsidRPr="009E46B6">
              <w:rPr>
                <w:spacing w:val="-57"/>
                <w:sz w:val="24"/>
              </w:rPr>
              <w:t xml:space="preserve"> </w:t>
            </w:r>
            <w:r w:rsidRPr="009E46B6">
              <w:rPr>
                <w:sz w:val="24"/>
              </w:rPr>
              <w:t>эти</w:t>
            </w:r>
            <w:r w:rsidRPr="009E46B6">
              <w:rPr>
                <w:spacing w:val="1"/>
                <w:sz w:val="24"/>
              </w:rPr>
              <w:t xml:space="preserve"> </w:t>
            </w:r>
            <w:r w:rsidRPr="009E46B6">
              <w:rPr>
                <w:sz w:val="24"/>
              </w:rPr>
              <w:t>понятия</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4C4421C1" w14:textId="77777777" w:rsidR="00CA59FD" w:rsidRPr="009E46B6" w:rsidRDefault="009170FA">
            <w:pPr>
              <w:pStyle w:val="TableParagraph"/>
              <w:ind w:left="110" w:right="94"/>
              <w:jc w:val="both"/>
              <w:rPr>
                <w:sz w:val="24"/>
              </w:rPr>
            </w:pPr>
            <w:r w:rsidRPr="009E46B6">
              <w:rPr>
                <w:sz w:val="24"/>
              </w:rPr>
              <w:t>владеть</w:t>
            </w:r>
            <w:r w:rsidRPr="009E46B6">
              <w:rPr>
                <w:spacing w:val="1"/>
                <w:sz w:val="24"/>
              </w:rPr>
              <w:t xml:space="preserve"> </w:t>
            </w:r>
            <w:r w:rsidRPr="009E46B6">
              <w:rPr>
                <w:sz w:val="24"/>
              </w:rPr>
              <w:t>понятием</w:t>
            </w:r>
            <w:r w:rsidRPr="009E46B6">
              <w:rPr>
                <w:spacing w:val="1"/>
                <w:sz w:val="24"/>
              </w:rPr>
              <w:t xml:space="preserve"> </w:t>
            </w:r>
            <w:r w:rsidRPr="009E46B6">
              <w:rPr>
                <w:sz w:val="24"/>
              </w:rPr>
              <w:t>степенная</w:t>
            </w:r>
            <w:r w:rsidRPr="009E46B6">
              <w:rPr>
                <w:spacing w:val="-57"/>
                <w:sz w:val="24"/>
              </w:rPr>
              <w:t xml:space="preserve"> </w:t>
            </w:r>
            <w:r w:rsidRPr="009E46B6">
              <w:rPr>
                <w:sz w:val="24"/>
              </w:rPr>
              <w:t>функция; строить ее график и</w:t>
            </w:r>
            <w:r w:rsidRPr="009E46B6">
              <w:rPr>
                <w:spacing w:val="-57"/>
                <w:sz w:val="24"/>
              </w:rPr>
              <w:t xml:space="preserve"> </w:t>
            </w:r>
            <w:r w:rsidRPr="009E46B6">
              <w:rPr>
                <w:sz w:val="24"/>
              </w:rPr>
              <w:t>уметь</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свойства</w:t>
            </w:r>
            <w:r w:rsidRPr="009E46B6">
              <w:rPr>
                <w:spacing w:val="-57"/>
                <w:sz w:val="24"/>
              </w:rPr>
              <w:t xml:space="preserve"> </w:t>
            </w:r>
            <w:r w:rsidRPr="009E46B6">
              <w:rPr>
                <w:sz w:val="24"/>
              </w:rPr>
              <w:t>степенной</w:t>
            </w:r>
            <w:r w:rsidRPr="009E46B6">
              <w:rPr>
                <w:spacing w:val="1"/>
                <w:sz w:val="24"/>
              </w:rPr>
              <w:t xml:space="preserve"> </w:t>
            </w:r>
            <w:r w:rsidRPr="009E46B6">
              <w:rPr>
                <w:sz w:val="24"/>
              </w:rPr>
              <w:t>функции</w:t>
            </w:r>
            <w:r w:rsidRPr="009E46B6">
              <w:rPr>
                <w:spacing w:val="1"/>
                <w:sz w:val="24"/>
              </w:rPr>
              <w:t xml:space="preserve"> </w:t>
            </w:r>
            <w:r w:rsidRPr="009E46B6">
              <w:rPr>
                <w:sz w:val="24"/>
              </w:rPr>
              <w:t>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p>
          <w:p w14:paraId="6CCFC69F" w14:textId="77777777" w:rsidR="00CA59FD" w:rsidRPr="009E46B6" w:rsidRDefault="009170FA">
            <w:pPr>
              <w:pStyle w:val="TableParagraph"/>
              <w:tabs>
                <w:tab w:val="left" w:pos="2070"/>
              </w:tabs>
              <w:ind w:left="110"/>
              <w:jc w:val="both"/>
              <w:rPr>
                <w:sz w:val="24"/>
              </w:rPr>
            </w:pPr>
            <w:r w:rsidRPr="009E46B6">
              <w:rPr>
                <w:sz w:val="24"/>
              </w:rPr>
              <w:t>владеть</w:t>
            </w:r>
            <w:r w:rsidRPr="009E46B6">
              <w:rPr>
                <w:sz w:val="24"/>
              </w:rPr>
              <w:tab/>
              <w:t>понятиями</w:t>
            </w:r>
          </w:p>
          <w:p w14:paraId="7A03B5F9" w14:textId="77777777" w:rsidR="00CA59FD" w:rsidRPr="009E46B6" w:rsidRDefault="009170FA">
            <w:pPr>
              <w:pStyle w:val="TableParagraph"/>
              <w:tabs>
                <w:tab w:val="left" w:pos="1688"/>
                <w:tab w:val="left" w:pos="1733"/>
                <w:tab w:val="left" w:pos="2202"/>
                <w:tab w:val="left" w:pos="2234"/>
                <w:tab w:val="left" w:pos="2275"/>
                <w:tab w:val="left" w:pos="2930"/>
              </w:tabs>
              <w:ind w:left="110" w:right="93"/>
              <w:rPr>
                <w:sz w:val="24"/>
              </w:rPr>
            </w:pPr>
            <w:r w:rsidRPr="009E46B6">
              <w:rPr>
                <w:sz w:val="24"/>
              </w:rPr>
              <w:t>показательная</w:t>
            </w:r>
            <w:r w:rsidRPr="009E46B6">
              <w:rPr>
                <w:sz w:val="24"/>
              </w:rPr>
              <w:tab/>
            </w:r>
            <w:r w:rsidRPr="009E46B6">
              <w:rPr>
                <w:sz w:val="24"/>
              </w:rPr>
              <w:tab/>
            </w:r>
            <w:r w:rsidRPr="009E46B6">
              <w:rPr>
                <w:sz w:val="24"/>
              </w:rPr>
              <w:tab/>
            </w:r>
            <w:r w:rsidRPr="009E46B6">
              <w:rPr>
                <w:sz w:val="24"/>
              </w:rPr>
              <w:tab/>
            </w:r>
            <w:r w:rsidRPr="009E46B6">
              <w:rPr>
                <w:spacing w:val="-1"/>
                <w:sz w:val="24"/>
              </w:rPr>
              <w:t>функция,</w:t>
            </w:r>
            <w:r w:rsidRPr="009E46B6">
              <w:rPr>
                <w:spacing w:val="-57"/>
                <w:sz w:val="24"/>
              </w:rPr>
              <w:t xml:space="preserve"> </w:t>
            </w:r>
            <w:r w:rsidRPr="009E46B6">
              <w:rPr>
                <w:sz w:val="24"/>
              </w:rPr>
              <w:t>экспонента;</w:t>
            </w:r>
            <w:r w:rsidRPr="009E46B6">
              <w:rPr>
                <w:sz w:val="24"/>
              </w:rPr>
              <w:tab/>
            </w:r>
            <w:r w:rsidRPr="009E46B6">
              <w:rPr>
                <w:sz w:val="24"/>
              </w:rPr>
              <w:tab/>
              <w:t>строить</w:t>
            </w:r>
            <w:r w:rsidRPr="009E46B6">
              <w:rPr>
                <w:sz w:val="24"/>
              </w:rPr>
              <w:tab/>
              <w:t>их</w:t>
            </w:r>
            <w:r w:rsidRPr="009E46B6">
              <w:rPr>
                <w:spacing w:val="-57"/>
                <w:sz w:val="24"/>
              </w:rPr>
              <w:t xml:space="preserve"> </w:t>
            </w:r>
            <w:r w:rsidRPr="009E46B6">
              <w:rPr>
                <w:sz w:val="24"/>
              </w:rPr>
              <w:t>графики</w:t>
            </w:r>
            <w:r w:rsidRPr="009E46B6">
              <w:rPr>
                <w:spacing w:val="11"/>
                <w:sz w:val="24"/>
              </w:rPr>
              <w:t xml:space="preserve"> </w:t>
            </w:r>
            <w:r w:rsidRPr="009E46B6">
              <w:rPr>
                <w:sz w:val="24"/>
              </w:rPr>
              <w:t>и</w:t>
            </w:r>
            <w:r w:rsidRPr="009E46B6">
              <w:rPr>
                <w:spacing w:val="15"/>
                <w:sz w:val="24"/>
              </w:rPr>
              <w:t xml:space="preserve"> </w:t>
            </w:r>
            <w:r w:rsidRPr="009E46B6">
              <w:rPr>
                <w:sz w:val="24"/>
              </w:rPr>
              <w:t>уметь</w:t>
            </w:r>
            <w:r w:rsidRPr="009E46B6">
              <w:rPr>
                <w:spacing w:val="14"/>
                <w:sz w:val="24"/>
              </w:rPr>
              <w:t xml:space="preserve"> </w:t>
            </w:r>
            <w:r w:rsidRPr="009E46B6">
              <w:rPr>
                <w:sz w:val="24"/>
              </w:rPr>
              <w:t>применять</w:t>
            </w:r>
            <w:r w:rsidRPr="009E46B6">
              <w:rPr>
                <w:spacing w:val="-57"/>
                <w:sz w:val="24"/>
              </w:rPr>
              <w:t xml:space="preserve"> </w:t>
            </w:r>
            <w:r w:rsidRPr="009E46B6">
              <w:rPr>
                <w:sz w:val="24"/>
              </w:rPr>
              <w:t>свойства</w:t>
            </w:r>
            <w:r w:rsidRPr="009E46B6">
              <w:rPr>
                <w:sz w:val="24"/>
              </w:rPr>
              <w:tab/>
              <w:t>показательной</w:t>
            </w:r>
            <w:r w:rsidRPr="009E46B6">
              <w:rPr>
                <w:spacing w:val="-57"/>
                <w:sz w:val="24"/>
              </w:rPr>
              <w:t xml:space="preserve"> </w:t>
            </w:r>
            <w:r w:rsidRPr="009E46B6">
              <w:rPr>
                <w:sz w:val="24"/>
              </w:rPr>
              <w:t>функции при решении задач;</w:t>
            </w:r>
            <w:r w:rsidRPr="009E46B6">
              <w:rPr>
                <w:spacing w:val="1"/>
                <w:sz w:val="24"/>
              </w:rPr>
              <w:t xml:space="preserve"> </w:t>
            </w:r>
            <w:r w:rsidRPr="009E46B6">
              <w:rPr>
                <w:sz w:val="24"/>
              </w:rPr>
              <w:t>владеть</w:t>
            </w:r>
            <w:r w:rsidRPr="009E46B6">
              <w:rPr>
                <w:sz w:val="24"/>
              </w:rPr>
              <w:tab/>
            </w:r>
            <w:r w:rsidRPr="009E46B6">
              <w:rPr>
                <w:sz w:val="24"/>
              </w:rPr>
              <w:tab/>
            </w:r>
            <w:r w:rsidRPr="009E46B6">
              <w:rPr>
                <w:sz w:val="24"/>
              </w:rPr>
              <w:tab/>
            </w:r>
            <w:r w:rsidRPr="009E46B6">
              <w:rPr>
                <w:spacing w:val="-1"/>
                <w:sz w:val="24"/>
              </w:rPr>
              <w:t>понятием</w:t>
            </w:r>
            <w:r w:rsidRPr="009E46B6">
              <w:rPr>
                <w:spacing w:val="-57"/>
                <w:sz w:val="24"/>
              </w:rPr>
              <w:t xml:space="preserve"> </w:t>
            </w:r>
            <w:r w:rsidRPr="009E46B6">
              <w:rPr>
                <w:sz w:val="24"/>
              </w:rPr>
              <w:t>логарифмическая</w:t>
            </w:r>
            <w:r w:rsidRPr="009E46B6">
              <w:rPr>
                <w:sz w:val="24"/>
              </w:rPr>
              <w:tab/>
              <w:t>функция;</w:t>
            </w:r>
            <w:r w:rsidRPr="009E46B6">
              <w:rPr>
                <w:spacing w:val="-57"/>
                <w:sz w:val="24"/>
              </w:rPr>
              <w:t xml:space="preserve"> </w:t>
            </w:r>
            <w:r w:rsidRPr="009E46B6">
              <w:rPr>
                <w:sz w:val="24"/>
              </w:rPr>
              <w:t>строить</w:t>
            </w:r>
            <w:r w:rsidRPr="009E46B6">
              <w:rPr>
                <w:spacing w:val="33"/>
                <w:sz w:val="24"/>
              </w:rPr>
              <w:t xml:space="preserve"> </w:t>
            </w:r>
            <w:r w:rsidRPr="009E46B6">
              <w:rPr>
                <w:sz w:val="24"/>
              </w:rPr>
              <w:t>ее</w:t>
            </w:r>
            <w:r w:rsidRPr="009E46B6">
              <w:rPr>
                <w:spacing w:val="31"/>
                <w:sz w:val="24"/>
              </w:rPr>
              <w:t xml:space="preserve"> </w:t>
            </w:r>
            <w:r w:rsidRPr="009E46B6">
              <w:rPr>
                <w:sz w:val="24"/>
              </w:rPr>
              <w:t>график</w:t>
            </w:r>
            <w:r w:rsidRPr="009E46B6">
              <w:rPr>
                <w:spacing w:val="33"/>
                <w:sz w:val="24"/>
              </w:rPr>
              <w:t xml:space="preserve"> </w:t>
            </w:r>
            <w:r w:rsidRPr="009E46B6">
              <w:rPr>
                <w:sz w:val="24"/>
              </w:rPr>
              <w:t>и</w:t>
            </w:r>
            <w:r w:rsidRPr="009E46B6">
              <w:rPr>
                <w:spacing w:val="35"/>
                <w:sz w:val="24"/>
              </w:rPr>
              <w:t xml:space="preserve"> </w:t>
            </w:r>
            <w:r w:rsidRPr="009E46B6">
              <w:rPr>
                <w:sz w:val="24"/>
              </w:rPr>
              <w:t>уметь</w:t>
            </w:r>
            <w:r w:rsidRPr="009E46B6">
              <w:rPr>
                <w:spacing w:val="-57"/>
                <w:sz w:val="24"/>
              </w:rPr>
              <w:t xml:space="preserve"> </w:t>
            </w:r>
            <w:r w:rsidRPr="009E46B6">
              <w:rPr>
                <w:sz w:val="24"/>
              </w:rPr>
              <w:t>применять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свойства</w:t>
            </w:r>
            <w:r w:rsidRPr="009E46B6">
              <w:rPr>
                <w:spacing w:val="-57"/>
                <w:sz w:val="24"/>
              </w:rPr>
              <w:t xml:space="preserve"> </w:t>
            </w:r>
            <w:r w:rsidRPr="009E46B6">
              <w:rPr>
                <w:sz w:val="24"/>
              </w:rPr>
              <w:t>логарифмической</w:t>
            </w:r>
            <w:r w:rsidRPr="009E46B6">
              <w:rPr>
                <w:sz w:val="24"/>
              </w:rPr>
              <w:tab/>
            </w:r>
            <w:r w:rsidRPr="009E46B6">
              <w:rPr>
                <w:sz w:val="24"/>
              </w:rPr>
              <w:tab/>
            </w:r>
            <w:r w:rsidRPr="009E46B6">
              <w:rPr>
                <w:sz w:val="24"/>
              </w:rPr>
              <w:tab/>
              <w:t>функции</w:t>
            </w:r>
            <w:r w:rsidRPr="009E46B6">
              <w:rPr>
                <w:spacing w:val="-57"/>
                <w:sz w:val="24"/>
              </w:rPr>
              <w:t xml:space="preserve"> </w:t>
            </w:r>
            <w:r w:rsidRPr="009E46B6">
              <w:rPr>
                <w:sz w:val="24"/>
              </w:rPr>
              <w:t>при</w:t>
            </w:r>
            <w:r w:rsidRPr="009E46B6">
              <w:rPr>
                <w:spacing w:val="-1"/>
                <w:sz w:val="24"/>
              </w:rPr>
              <w:t xml:space="preserve"> </w:t>
            </w:r>
            <w:r w:rsidRPr="009E46B6">
              <w:rPr>
                <w:sz w:val="24"/>
              </w:rPr>
              <w:t>решении задач;</w:t>
            </w:r>
          </w:p>
          <w:p w14:paraId="7B69072B" w14:textId="77777777" w:rsidR="00CA59FD" w:rsidRPr="009E46B6" w:rsidRDefault="009170FA">
            <w:pPr>
              <w:pStyle w:val="TableParagraph"/>
              <w:tabs>
                <w:tab w:val="left" w:pos="2070"/>
              </w:tabs>
              <w:ind w:left="110" w:right="95"/>
              <w:rPr>
                <w:sz w:val="24"/>
              </w:rPr>
            </w:pPr>
            <w:r w:rsidRPr="009E46B6">
              <w:rPr>
                <w:sz w:val="24"/>
              </w:rPr>
              <w:t>владеть</w:t>
            </w:r>
            <w:r w:rsidRPr="009E46B6">
              <w:rPr>
                <w:sz w:val="24"/>
              </w:rPr>
              <w:tab/>
            </w:r>
            <w:r w:rsidRPr="009E46B6">
              <w:rPr>
                <w:spacing w:val="-1"/>
                <w:sz w:val="24"/>
              </w:rPr>
              <w:t>понятиями</w:t>
            </w:r>
            <w:r w:rsidRPr="009E46B6">
              <w:rPr>
                <w:spacing w:val="-57"/>
                <w:sz w:val="24"/>
              </w:rPr>
              <w:t xml:space="preserve"> </w:t>
            </w:r>
            <w:r w:rsidRPr="009E46B6">
              <w:rPr>
                <w:sz w:val="24"/>
              </w:rPr>
              <w:t>тригонометрические</w:t>
            </w:r>
            <w:r w:rsidRPr="009E46B6">
              <w:rPr>
                <w:spacing w:val="1"/>
                <w:sz w:val="24"/>
              </w:rPr>
              <w:t xml:space="preserve"> </w:t>
            </w:r>
            <w:r w:rsidRPr="009E46B6">
              <w:rPr>
                <w:sz w:val="24"/>
              </w:rPr>
              <w:t>функции;</w:t>
            </w:r>
            <w:r w:rsidRPr="009E46B6">
              <w:rPr>
                <w:spacing w:val="2"/>
                <w:sz w:val="24"/>
              </w:rPr>
              <w:t xml:space="preserve"> </w:t>
            </w:r>
            <w:r w:rsidRPr="009E46B6">
              <w:rPr>
                <w:sz w:val="24"/>
              </w:rPr>
              <w:t>строить</w:t>
            </w:r>
            <w:r w:rsidRPr="009E46B6">
              <w:rPr>
                <w:spacing w:val="3"/>
                <w:sz w:val="24"/>
              </w:rPr>
              <w:t xml:space="preserve"> </w:t>
            </w:r>
            <w:r w:rsidRPr="009E46B6">
              <w:rPr>
                <w:sz w:val="24"/>
              </w:rPr>
              <w:t>их</w:t>
            </w:r>
            <w:r w:rsidRPr="009E46B6">
              <w:rPr>
                <w:spacing w:val="5"/>
                <w:sz w:val="24"/>
              </w:rPr>
              <w:t xml:space="preserve"> </w:t>
            </w:r>
            <w:r w:rsidRPr="009E46B6">
              <w:rPr>
                <w:sz w:val="24"/>
              </w:rPr>
              <w:t>графики</w:t>
            </w:r>
            <w:r w:rsidRPr="009E46B6">
              <w:rPr>
                <w:spacing w:val="-57"/>
                <w:sz w:val="24"/>
              </w:rPr>
              <w:t xml:space="preserve"> </w:t>
            </w:r>
            <w:r w:rsidRPr="009E46B6">
              <w:rPr>
                <w:sz w:val="24"/>
              </w:rPr>
              <w:t>и</w:t>
            </w:r>
            <w:r w:rsidRPr="009E46B6">
              <w:rPr>
                <w:spacing w:val="1"/>
                <w:sz w:val="24"/>
              </w:rPr>
              <w:t xml:space="preserve"> </w:t>
            </w:r>
            <w:r w:rsidRPr="009E46B6">
              <w:rPr>
                <w:sz w:val="24"/>
              </w:rPr>
              <w:t>уметь</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свойства</w:t>
            </w:r>
            <w:r w:rsidRPr="009E46B6">
              <w:rPr>
                <w:spacing w:val="-57"/>
                <w:sz w:val="24"/>
              </w:rPr>
              <w:t xml:space="preserve"> </w:t>
            </w:r>
            <w:r w:rsidRPr="009E46B6">
              <w:rPr>
                <w:sz w:val="24"/>
              </w:rPr>
              <w:t>тригонометрических</w:t>
            </w:r>
            <w:r w:rsidRPr="009E46B6">
              <w:rPr>
                <w:spacing w:val="1"/>
                <w:sz w:val="24"/>
              </w:rPr>
              <w:t xml:space="preserve"> </w:t>
            </w:r>
            <w:r w:rsidRPr="009E46B6">
              <w:rPr>
                <w:sz w:val="24"/>
              </w:rPr>
              <w:t>функций</w:t>
            </w:r>
            <w:r w:rsidRPr="009E46B6">
              <w:rPr>
                <w:spacing w:val="-3"/>
                <w:sz w:val="24"/>
              </w:rPr>
              <w:t xml:space="preserve"> </w:t>
            </w:r>
            <w:r w:rsidRPr="009E46B6">
              <w:rPr>
                <w:sz w:val="24"/>
              </w:rPr>
              <w:t>при</w:t>
            </w:r>
            <w:r w:rsidRPr="009E46B6">
              <w:rPr>
                <w:spacing w:val="-3"/>
                <w:sz w:val="24"/>
              </w:rPr>
              <w:t xml:space="preserve"> </w:t>
            </w:r>
            <w:r w:rsidRPr="009E46B6">
              <w:rPr>
                <w:sz w:val="24"/>
              </w:rPr>
              <w:t>решении</w:t>
            </w:r>
            <w:r w:rsidRPr="009E46B6">
              <w:rPr>
                <w:spacing w:val="-2"/>
                <w:sz w:val="24"/>
              </w:rPr>
              <w:t xml:space="preserve"> </w:t>
            </w:r>
            <w:r w:rsidRPr="009E46B6">
              <w:rPr>
                <w:sz w:val="24"/>
              </w:rPr>
              <w:t>задач;</w:t>
            </w:r>
          </w:p>
        </w:tc>
        <w:tc>
          <w:tcPr>
            <w:tcW w:w="3289" w:type="dxa"/>
          </w:tcPr>
          <w:p w14:paraId="0744E440" w14:textId="77777777" w:rsidR="00CA59FD" w:rsidRPr="009E46B6" w:rsidRDefault="00CA59FD">
            <w:pPr>
              <w:pStyle w:val="TableParagraph"/>
              <w:rPr>
                <w:sz w:val="24"/>
              </w:rPr>
            </w:pPr>
          </w:p>
        </w:tc>
      </w:tr>
    </w:tbl>
    <w:p w14:paraId="6FDF0946"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5A73AB41" w14:textId="77777777" w:rsidR="00CA59FD" w:rsidRPr="009E46B6" w:rsidRDefault="00CA59FD">
      <w:pPr>
        <w:pStyle w:val="a3"/>
        <w:ind w:left="0" w:firstLine="0"/>
        <w:jc w:val="left"/>
        <w:rPr>
          <w:sz w:val="20"/>
        </w:rPr>
      </w:pPr>
    </w:p>
    <w:p w14:paraId="227DBAF3" w14:textId="77777777" w:rsidR="00CA59FD" w:rsidRPr="009E46B6" w:rsidRDefault="00CA59FD">
      <w:pPr>
        <w:pStyle w:val="a3"/>
        <w:ind w:left="0" w:firstLine="0"/>
        <w:jc w:val="left"/>
        <w:rPr>
          <w:sz w:val="20"/>
        </w:rPr>
      </w:pPr>
    </w:p>
    <w:p w14:paraId="4C79CA0D"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5F3A784E" w14:textId="77777777">
        <w:trPr>
          <w:trHeight w:val="551"/>
        </w:trPr>
        <w:tc>
          <w:tcPr>
            <w:tcW w:w="1518" w:type="dxa"/>
          </w:tcPr>
          <w:p w14:paraId="77494364" w14:textId="77777777" w:rsidR="00CA59FD" w:rsidRPr="009E46B6" w:rsidRDefault="00CA59FD">
            <w:pPr>
              <w:pStyle w:val="TableParagraph"/>
              <w:rPr>
                <w:sz w:val="24"/>
              </w:rPr>
            </w:pPr>
          </w:p>
        </w:tc>
        <w:tc>
          <w:tcPr>
            <w:tcW w:w="6724" w:type="dxa"/>
            <w:gridSpan w:val="3"/>
          </w:tcPr>
          <w:p w14:paraId="50AB3808"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5391698A"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0C8ABCC9"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417922D7"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31560C5D" w14:textId="77777777">
        <w:trPr>
          <w:trHeight w:val="551"/>
        </w:trPr>
        <w:tc>
          <w:tcPr>
            <w:tcW w:w="1518" w:type="dxa"/>
          </w:tcPr>
          <w:p w14:paraId="61263F3F"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135537D8"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74C18C8"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4D5F9D27"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81CBB9B"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609B54D3" w14:textId="77777777">
        <w:trPr>
          <w:trHeight w:val="7745"/>
        </w:trPr>
        <w:tc>
          <w:tcPr>
            <w:tcW w:w="1518" w:type="dxa"/>
          </w:tcPr>
          <w:p w14:paraId="4D252A92" w14:textId="77777777" w:rsidR="00CA59FD" w:rsidRPr="009E46B6" w:rsidRDefault="00CA59FD">
            <w:pPr>
              <w:pStyle w:val="TableParagraph"/>
              <w:rPr>
                <w:sz w:val="24"/>
              </w:rPr>
            </w:pPr>
          </w:p>
        </w:tc>
        <w:tc>
          <w:tcPr>
            <w:tcW w:w="3118" w:type="dxa"/>
          </w:tcPr>
          <w:p w14:paraId="25DEF443" w14:textId="77777777" w:rsidR="00CA59FD" w:rsidRPr="009E46B6" w:rsidRDefault="009170FA">
            <w:pPr>
              <w:pStyle w:val="TableParagraph"/>
              <w:tabs>
                <w:tab w:val="left" w:pos="1235"/>
                <w:tab w:val="left" w:pos="1342"/>
                <w:tab w:val="left" w:pos="1482"/>
                <w:tab w:val="left" w:pos="1585"/>
                <w:tab w:val="left" w:pos="1776"/>
                <w:tab w:val="left" w:pos="2086"/>
                <w:tab w:val="left" w:pos="2165"/>
                <w:tab w:val="left" w:pos="2373"/>
              </w:tabs>
              <w:ind w:left="108" w:right="93"/>
              <w:rPr>
                <w:sz w:val="24"/>
              </w:rPr>
            </w:pPr>
            <w:r w:rsidRPr="009E46B6">
              <w:rPr>
                <w:sz w:val="24"/>
              </w:rPr>
              <w:t>функций</w:t>
            </w:r>
            <w:r w:rsidRPr="009E46B6">
              <w:rPr>
                <w:sz w:val="24"/>
              </w:rPr>
              <w:tab/>
            </w:r>
            <w:r w:rsidRPr="009E46B6">
              <w:rPr>
                <w:sz w:val="24"/>
              </w:rPr>
              <w:tab/>
              <w:t>с</w:t>
            </w:r>
            <w:r w:rsidRPr="009E46B6">
              <w:rPr>
                <w:sz w:val="24"/>
              </w:rPr>
              <w:tab/>
            </w:r>
            <w:r w:rsidRPr="009E46B6">
              <w:rPr>
                <w:sz w:val="24"/>
              </w:rPr>
              <w:tab/>
            </w:r>
            <w:r w:rsidRPr="009E46B6">
              <w:rPr>
                <w:sz w:val="24"/>
              </w:rPr>
              <w:tab/>
              <w:t>формулами,</w:t>
            </w:r>
            <w:r w:rsidRPr="009E46B6">
              <w:rPr>
                <w:spacing w:val="-57"/>
                <w:sz w:val="24"/>
              </w:rPr>
              <w:t xml:space="preserve"> </w:t>
            </w:r>
            <w:r w:rsidRPr="009E46B6">
              <w:rPr>
                <w:sz w:val="24"/>
              </w:rPr>
              <w:t>которыми они заданы;</w:t>
            </w:r>
            <w:r w:rsidRPr="009E46B6">
              <w:rPr>
                <w:spacing w:val="1"/>
                <w:sz w:val="24"/>
              </w:rPr>
              <w:t xml:space="preserve"> </w:t>
            </w:r>
            <w:r w:rsidRPr="009E46B6">
              <w:rPr>
                <w:sz w:val="24"/>
              </w:rPr>
              <w:t>находить</w:t>
            </w:r>
            <w:r w:rsidRPr="009E46B6">
              <w:rPr>
                <w:sz w:val="24"/>
              </w:rPr>
              <w:tab/>
            </w:r>
            <w:r w:rsidRPr="009E46B6">
              <w:rPr>
                <w:sz w:val="24"/>
              </w:rPr>
              <w:tab/>
            </w:r>
            <w:r w:rsidRPr="009E46B6">
              <w:rPr>
                <w:sz w:val="24"/>
              </w:rPr>
              <w:tab/>
              <w:t>по</w:t>
            </w:r>
            <w:r w:rsidRPr="009E46B6">
              <w:rPr>
                <w:sz w:val="24"/>
              </w:rPr>
              <w:tab/>
            </w:r>
            <w:r w:rsidRPr="009E46B6">
              <w:rPr>
                <w:sz w:val="24"/>
              </w:rPr>
              <w:tab/>
            </w:r>
            <w:r w:rsidRPr="009E46B6">
              <w:rPr>
                <w:sz w:val="24"/>
              </w:rPr>
              <w:tab/>
            </w:r>
            <w:r w:rsidRPr="009E46B6">
              <w:rPr>
                <w:spacing w:val="-1"/>
                <w:sz w:val="24"/>
              </w:rPr>
              <w:t>графику</w:t>
            </w:r>
            <w:r w:rsidRPr="009E46B6">
              <w:rPr>
                <w:spacing w:val="-57"/>
                <w:sz w:val="24"/>
              </w:rPr>
              <w:t xml:space="preserve"> </w:t>
            </w:r>
            <w:r w:rsidRPr="009E46B6">
              <w:rPr>
                <w:sz w:val="24"/>
              </w:rPr>
              <w:t>приближённо</w:t>
            </w:r>
            <w:r w:rsidRPr="009E46B6">
              <w:rPr>
                <w:sz w:val="24"/>
              </w:rPr>
              <w:tab/>
            </w:r>
            <w:r w:rsidRPr="009E46B6">
              <w:rPr>
                <w:sz w:val="24"/>
              </w:rPr>
              <w:tab/>
            </w:r>
            <w:r w:rsidRPr="009E46B6">
              <w:rPr>
                <w:sz w:val="24"/>
              </w:rPr>
              <w:tab/>
            </w:r>
            <w:r w:rsidRPr="009E46B6">
              <w:rPr>
                <w:spacing w:val="-1"/>
                <w:sz w:val="24"/>
              </w:rPr>
              <w:t>значения</w:t>
            </w:r>
            <w:r w:rsidRPr="009E46B6">
              <w:rPr>
                <w:spacing w:val="-57"/>
                <w:sz w:val="24"/>
              </w:rPr>
              <w:t xml:space="preserve"> </w:t>
            </w:r>
            <w:r w:rsidRPr="009E46B6">
              <w:rPr>
                <w:sz w:val="24"/>
              </w:rPr>
              <w:t>функции</w:t>
            </w:r>
            <w:r w:rsidRPr="009E46B6">
              <w:rPr>
                <w:spacing w:val="-11"/>
                <w:sz w:val="24"/>
              </w:rPr>
              <w:t xml:space="preserve"> </w:t>
            </w:r>
            <w:r w:rsidRPr="009E46B6">
              <w:rPr>
                <w:sz w:val="24"/>
              </w:rPr>
              <w:t>в</w:t>
            </w:r>
            <w:r w:rsidRPr="009E46B6">
              <w:rPr>
                <w:spacing w:val="-11"/>
                <w:sz w:val="24"/>
              </w:rPr>
              <w:t xml:space="preserve"> </w:t>
            </w:r>
            <w:r w:rsidRPr="009E46B6">
              <w:rPr>
                <w:sz w:val="24"/>
              </w:rPr>
              <w:t>заданных</w:t>
            </w:r>
            <w:r w:rsidRPr="009E46B6">
              <w:rPr>
                <w:spacing w:val="-10"/>
                <w:sz w:val="24"/>
              </w:rPr>
              <w:t xml:space="preserve"> </w:t>
            </w:r>
            <w:r w:rsidRPr="009E46B6">
              <w:rPr>
                <w:sz w:val="24"/>
              </w:rPr>
              <w:t>точках;</w:t>
            </w:r>
            <w:r w:rsidRPr="009E46B6">
              <w:rPr>
                <w:spacing w:val="-57"/>
                <w:sz w:val="24"/>
              </w:rPr>
              <w:t xml:space="preserve"> </w:t>
            </w:r>
            <w:r w:rsidRPr="009E46B6">
              <w:rPr>
                <w:sz w:val="24"/>
              </w:rPr>
              <w:t>определять</w:t>
            </w:r>
            <w:r w:rsidRPr="009E46B6">
              <w:rPr>
                <w:sz w:val="24"/>
              </w:rPr>
              <w:tab/>
            </w:r>
            <w:r w:rsidRPr="009E46B6">
              <w:rPr>
                <w:sz w:val="24"/>
              </w:rPr>
              <w:tab/>
            </w:r>
            <w:r w:rsidRPr="009E46B6">
              <w:rPr>
                <w:sz w:val="24"/>
              </w:rPr>
              <w:tab/>
              <w:t>по</w:t>
            </w:r>
            <w:r w:rsidRPr="009E46B6">
              <w:rPr>
                <w:sz w:val="24"/>
              </w:rPr>
              <w:tab/>
            </w:r>
            <w:r w:rsidRPr="009E46B6">
              <w:rPr>
                <w:sz w:val="24"/>
              </w:rPr>
              <w:tab/>
            </w:r>
            <w:r w:rsidRPr="009E46B6">
              <w:rPr>
                <w:spacing w:val="-1"/>
                <w:sz w:val="24"/>
              </w:rPr>
              <w:t>графику</w:t>
            </w:r>
            <w:r w:rsidRPr="009E46B6">
              <w:rPr>
                <w:spacing w:val="-57"/>
                <w:sz w:val="24"/>
              </w:rPr>
              <w:t xml:space="preserve"> </w:t>
            </w:r>
            <w:r w:rsidRPr="009E46B6">
              <w:rPr>
                <w:sz w:val="24"/>
              </w:rPr>
              <w:t>свойства</w:t>
            </w:r>
            <w:r w:rsidRPr="009E46B6">
              <w:rPr>
                <w:sz w:val="24"/>
              </w:rPr>
              <w:tab/>
              <w:t>функции</w:t>
            </w:r>
            <w:r w:rsidRPr="009E46B6">
              <w:rPr>
                <w:sz w:val="24"/>
              </w:rPr>
              <w:tab/>
            </w:r>
            <w:r w:rsidRPr="009E46B6">
              <w:rPr>
                <w:sz w:val="24"/>
              </w:rPr>
              <w:tab/>
              <w:t>(нули,</w:t>
            </w:r>
            <w:r w:rsidRPr="009E46B6">
              <w:rPr>
                <w:spacing w:val="-57"/>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w:t>
            </w:r>
            <w:r w:rsidRPr="009E46B6">
              <w:rPr>
                <w:spacing w:val="1"/>
                <w:sz w:val="24"/>
              </w:rPr>
              <w:t xml:space="preserve"> </w:t>
            </w:r>
            <w:r w:rsidRPr="009E46B6">
              <w:rPr>
                <w:sz w:val="24"/>
              </w:rPr>
              <w:t>промежутки</w:t>
            </w:r>
            <w:r w:rsidRPr="009E46B6">
              <w:rPr>
                <w:spacing w:val="1"/>
                <w:sz w:val="24"/>
              </w:rPr>
              <w:t xml:space="preserve"> </w:t>
            </w:r>
            <w:r w:rsidRPr="009E46B6">
              <w:rPr>
                <w:sz w:val="24"/>
              </w:rPr>
              <w:t>монотонности,</w:t>
            </w:r>
            <w:r w:rsidRPr="009E46B6">
              <w:rPr>
                <w:spacing w:val="-58"/>
                <w:sz w:val="24"/>
              </w:rPr>
              <w:t xml:space="preserve"> </w:t>
            </w:r>
            <w:r w:rsidRPr="009E46B6">
              <w:rPr>
                <w:sz w:val="24"/>
              </w:rPr>
              <w:t>наибольшие</w:t>
            </w:r>
            <w:r w:rsidRPr="009E46B6">
              <w:rPr>
                <w:spacing w:val="1"/>
                <w:sz w:val="24"/>
              </w:rPr>
              <w:t xml:space="preserve"> </w:t>
            </w:r>
            <w:r w:rsidRPr="009E46B6">
              <w:rPr>
                <w:sz w:val="24"/>
              </w:rPr>
              <w:t>и</w:t>
            </w:r>
            <w:r w:rsidRPr="009E46B6">
              <w:rPr>
                <w:spacing w:val="1"/>
                <w:sz w:val="24"/>
              </w:rPr>
              <w:t xml:space="preserve"> </w:t>
            </w:r>
            <w:r w:rsidRPr="009E46B6">
              <w:rPr>
                <w:sz w:val="24"/>
              </w:rPr>
              <w:t>наименьшие</w:t>
            </w:r>
            <w:r w:rsidRPr="009E46B6">
              <w:rPr>
                <w:spacing w:val="-57"/>
                <w:sz w:val="24"/>
              </w:rPr>
              <w:t xml:space="preserve"> </w:t>
            </w:r>
            <w:r w:rsidRPr="009E46B6">
              <w:rPr>
                <w:sz w:val="24"/>
              </w:rPr>
              <w:t>значения</w:t>
            </w:r>
            <w:r w:rsidRPr="009E46B6">
              <w:rPr>
                <w:spacing w:val="-1"/>
                <w:sz w:val="24"/>
              </w:rPr>
              <w:t xml:space="preserve"> </w:t>
            </w:r>
            <w:r w:rsidRPr="009E46B6">
              <w:rPr>
                <w:sz w:val="24"/>
              </w:rPr>
              <w:t>и</w:t>
            </w:r>
            <w:r w:rsidRPr="009E46B6">
              <w:rPr>
                <w:spacing w:val="-2"/>
                <w:sz w:val="24"/>
              </w:rPr>
              <w:t xml:space="preserve"> </w:t>
            </w:r>
            <w:r w:rsidRPr="009E46B6">
              <w:rPr>
                <w:sz w:val="24"/>
              </w:rPr>
              <w:t>т.п.);</w:t>
            </w:r>
          </w:p>
          <w:p w14:paraId="754D8448" w14:textId="77777777" w:rsidR="00CA59FD" w:rsidRPr="009E46B6" w:rsidRDefault="009170FA">
            <w:pPr>
              <w:pStyle w:val="TableParagraph"/>
              <w:tabs>
                <w:tab w:val="left" w:pos="1666"/>
                <w:tab w:val="left" w:pos="2288"/>
              </w:tabs>
              <w:ind w:left="108" w:right="94"/>
              <w:jc w:val="both"/>
              <w:rPr>
                <w:sz w:val="24"/>
              </w:rPr>
            </w:pPr>
            <w:r w:rsidRPr="009E46B6">
              <w:rPr>
                <w:sz w:val="24"/>
              </w:rPr>
              <w:t>строить</w:t>
            </w:r>
            <w:r w:rsidRPr="009E46B6">
              <w:rPr>
                <w:spacing w:val="1"/>
                <w:sz w:val="24"/>
              </w:rPr>
              <w:t xml:space="preserve"> </w:t>
            </w:r>
            <w:r w:rsidRPr="009E46B6">
              <w:rPr>
                <w:sz w:val="24"/>
              </w:rPr>
              <w:t>эскиз</w:t>
            </w:r>
            <w:r w:rsidRPr="009E46B6">
              <w:rPr>
                <w:spacing w:val="1"/>
                <w:sz w:val="24"/>
              </w:rPr>
              <w:t xml:space="preserve"> </w:t>
            </w:r>
            <w:r w:rsidRPr="009E46B6">
              <w:rPr>
                <w:sz w:val="24"/>
              </w:rPr>
              <w:t>графика</w:t>
            </w:r>
            <w:r w:rsidRPr="009E46B6">
              <w:rPr>
                <w:spacing w:val="-57"/>
                <w:sz w:val="24"/>
              </w:rPr>
              <w:t xml:space="preserve"> </w:t>
            </w:r>
            <w:r w:rsidRPr="009E46B6">
              <w:rPr>
                <w:sz w:val="24"/>
              </w:rPr>
              <w:t>функции, удовлетворяющей</w:t>
            </w:r>
            <w:r w:rsidRPr="009E46B6">
              <w:rPr>
                <w:spacing w:val="-57"/>
                <w:sz w:val="24"/>
              </w:rPr>
              <w:t xml:space="preserve"> </w:t>
            </w:r>
            <w:r w:rsidRPr="009E46B6">
              <w:rPr>
                <w:sz w:val="24"/>
              </w:rPr>
              <w:t>приведенному</w:t>
            </w:r>
            <w:r w:rsidRPr="009E46B6">
              <w:rPr>
                <w:sz w:val="24"/>
              </w:rPr>
              <w:tab/>
            </w:r>
            <w:r w:rsidRPr="009E46B6">
              <w:rPr>
                <w:sz w:val="24"/>
              </w:rPr>
              <w:tab/>
              <w:t>набору</w:t>
            </w:r>
            <w:r w:rsidRPr="009E46B6">
              <w:rPr>
                <w:spacing w:val="-58"/>
                <w:sz w:val="24"/>
              </w:rPr>
              <w:t xml:space="preserve"> </w:t>
            </w:r>
            <w:r w:rsidRPr="009E46B6">
              <w:rPr>
                <w:sz w:val="24"/>
              </w:rPr>
              <w:t>условий</w:t>
            </w:r>
            <w:r w:rsidRPr="009E46B6">
              <w:rPr>
                <w:sz w:val="24"/>
              </w:rPr>
              <w:tab/>
              <w:t>(промежутки</w:t>
            </w:r>
            <w:r w:rsidRPr="009E46B6">
              <w:rPr>
                <w:spacing w:val="-58"/>
                <w:sz w:val="24"/>
              </w:rPr>
              <w:t xml:space="preserve"> </w:t>
            </w:r>
            <w:r w:rsidRPr="009E46B6">
              <w:rPr>
                <w:sz w:val="24"/>
              </w:rPr>
              <w:t>возрастания</w:t>
            </w:r>
            <w:r w:rsidRPr="009E46B6">
              <w:rPr>
                <w:spacing w:val="1"/>
                <w:sz w:val="24"/>
              </w:rPr>
              <w:t xml:space="preserve"> </w:t>
            </w:r>
            <w:r w:rsidRPr="009E46B6">
              <w:rPr>
                <w:sz w:val="24"/>
              </w:rPr>
              <w:t>/</w:t>
            </w:r>
            <w:r w:rsidRPr="009E46B6">
              <w:rPr>
                <w:spacing w:val="1"/>
                <w:sz w:val="24"/>
              </w:rPr>
              <w:t xml:space="preserve"> </w:t>
            </w:r>
            <w:r w:rsidRPr="009E46B6">
              <w:rPr>
                <w:sz w:val="24"/>
              </w:rPr>
              <w:t>убывания,</w:t>
            </w:r>
            <w:r w:rsidRPr="009E46B6">
              <w:rPr>
                <w:spacing w:val="1"/>
                <w:sz w:val="24"/>
              </w:rPr>
              <w:t xml:space="preserve"> </w:t>
            </w:r>
            <w:r w:rsidRPr="009E46B6">
              <w:rPr>
                <w:sz w:val="24"/>
              </w:rPr>
              <w:t>значение</w:t>
            </w:r>
            <w:r w:rsidRPr="009E46B6">
              <w:rPr>
                <w:spacing w:val="1"/>
                <w:sz w:val="24"/>
              </w:rPr>
              <w:t xml:space="preserve"> </w:t>
            </w:r>
            <w:r w:rsidRPr="009E46B6">
              <w:rPr>
                <w:sz w:val="24"/>
              </w:rPr>
              <w:t>функции</w:t>
            </w:r>
            <w:r w:rsidRPr="009E46B6">
              <w:rPr>
                <w:spacing w:val="1"/>
                <w:sz w:val="24"/>
              </w:rPr>
              <w:t xml:space="preserve"> </w:t>
            </w:r>
            <w:r w:rsidRPr="009E46B6">
              <w:rPr>
                <w:sz w:val="24"/>
              </w:rPr>
              <w:t>в</w:t>
            </w:r>
            <w:r w:rsidRPr="009E46B6">
              <w:rPr>
                <w:spacing w:val="1"/>
                <w:sz w:val="24"/>
              </w:rPr>
              <w:t xml:space="preserve"> </w:t>
            </w:r>
            <w:r w:rsidRPr="009E46B6">
              <w:rPr>
                <w:sz w:val="24"/>
              </w:rPr>
              <w:t>заданной</w:t>
            </w:r>
            <w:r w:rsidRPr="009E46B6">
              <w:rPr>
                <w:spacing w:val="1"/>
                <w:sz w:val="24"/>
              </w:rPr>
              <w:t xml:space="preserve"> </w:t>
            </w:r>
            <w:r w:rsidRPr="009E46B6">
              <w:rPr>
                <w:sz w:val="24"/>
              </w:rPr>
              <w:t>точке,</w:t>
            </w:r>
            <w:r w:rsidRPr="009E46B6">
              <w:rPr>
                <w:spacing w:val="1"/>
                <w:sz w:val="24"/>
              </w:rPr>
              <w:t xml:space="preserve"> </w:t>
            </w:r>
            <w:r w:rsidRPr="009E46B6">
              <w:rPr>
                <w:sz w:val="24"/>
              </w:rPr>
              <w:t>точки</w:t>
            </w:r>
            <w:r w:rsidRPr="009E46B6">
              <w:rPr>
                <w:spacing w:val="-57"/>
                <w:sz w:val="24"/>
              </w:rPr>
              <w:t xml:space="preserve"> </w:t>
            </w:r>
            <w:r w:rsidRPr="009E46B6">
              <w:rPr>
                <w:sz w:val="24"/>
              </w:rPr>
              <w:t>экстремумов</w:t>
            </w:r>
            <w:r w:rsidRPr="009E46B6">
              <w:rPr>
                <w:spacing w:val="-1"/>
                <w:sz w:val="24"/>
              </w:rPr>
              <w:t xml:space="preserve"> </w:t>
            </w:r>
            <w:r w:rsidRPr="009E46B6">
              <w:rPr>
                <w:sz w:val="24"/>
              </w:rPr>
              <w:t>и т.д.).</w:t>
            </w:r>
          </w:p>
          <w:p w14:paraId="39D8A51C" w14:textId="77777777" w:rsidR="00CA59FD" w:rsidRPr="009E46B6" w:rsidRDefault="00CA59FD">
            <w:pPr>
              <w:pStyle w:val="TableParagraph"/>
              <w:spacing w:before="4"/>
              <w:rPr>
                <w:sz w:val="23"/>
              </w:rPr>
            </w:pPr>
          </w:p>
          <w:p w14:paraId="4742ECD4" w14:textId="77777777" w:rsidR="00CA59FD" w:rsidRPr="009E46B6" w:rsidRDefault="009170FA">
            <w:pPr>
              <w:pStyle w:val="TableParagraph"/>
              <w:spacing w:before="1"/>
              <w:ind w:left="108"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6D8449B2" w14:textId="77777777" w:rsidR="00CA59FD" w:rsidRPr="009E46B6" w:rsidRDefault="009170FA">
            <w:pPr>
              <w:pStyle w:val="TableParagraph"/>
              <w:tabs>
                <w:tab w:val="left" w:pos="2034"/>
              </w:tabs>
              <w:ind w:left="108" w:right="95"/>
              <w:jc w:val="both"/>
              <w:rPr>
                <w:sz w:val="24"/>
              </w:rPr>
            </w:pPr>
            <w:r w:rsidRPr="009E46B6">
              <w:rPr>
                <w:sz w:val="24"/>
              </w:rPr>
              <w:t>определять</w:t>
            </w:r>
            <w:r w:rsidRPr="009E46B6">
              <w:rPr>
                <w:spacing w:val="1"/>
                <w:sz w:val="24"/>
              </w:rPr>
              <w:t xml:space="preserve"> </w:t>
            </w:r>
            <w:r w:rsidRPr="009E46B6">
              <w:rPr>
                <w:sz w:val="24"/>
              </w:rPr>
              <w:t>по</w:t>
            </w:r>
            <w:r w:rsidRPr="009E46B6">
              <w:rPr>
                <w:spacing w:val="1"/>
                <w:sz w:val="24"/>
              </w:rPr>
              <w:t xml:space="preserve"> </w:t>
            </w:r>
            <w:r w:rsidRPr="009E46B6">
              <w:rPr>
                <w:sz w:val="24"/>
              </w:rPr>
              <w:t>графикам</w:t>
            </w:r>
            <w:r w:rsidRPr="009E46B6">
              <w:rPr>
                <w:spacing w:val="-57"/>
                <w:sz w:val="24"/>
              </w:rPr>
              <w:t xml:space="preserve"> </w:t>
            </w:r>
            <w:r w:rsidRPr="009E46B6">
              <w:rPr>
                <w:sz w:val="24"/>
              </w:rPr>
              <w:t>свойства</w:t>
            </w:r>
            <w:r w:rsidRPr="009E46B6">
              <w:rPr>
                <w:sz w:val="24"/>
              </w:rPr>
              <w:tab/>
              <w:t>реальных</w:t>
            </w:r>
            <w:r w:rsidRPr="009E46B6">
              <w:rPr>
                <w:spacing w:val="-58"/>
                <w:sz w:val="24"/>
              </w:rPr>
              <w:t xml:space="preserve"> </w:t>
            </w:r>
            <w:r w:rsidRPr="009E46B6">
              <w:rPr>
                <w:sz w:val="24"/>
              </w:rPr>
              <w:t>процессов</w:t>
            </w:r>
            <w:r w:rsidRPr="009E46B6">
              <w:rPr>
                <w:spacing w:val="1"/>
                <w:sz w:val="24"/>
              </w:rPr>
              <w:t xml:space="preserve"> </w:t>
            </w:r>
            <w:r w:rsidRPr="009E46B6">
              <w:rPr>
                <w:sz w:val="24"/>
              </w:rPr>
              <w:t>и</w:t>
            </w:r>
            <w:r w:rsidRPr="009E46B6">
              <w:rPr>
                <w:spacing w:val="1"/>
                <w:sz w:val="24"/>
              </w:rPr>
              <w:t xml:space="preserve"> </w:t>
            </w:r>
            <w:r w:rsidRPr="009E46B6">
              <w:rPr>
                <w:sz w:val="24"/>
              </w:rPr>
              <w:t>зависимостей</w:t>
            </w:r>
            <w:r w:rsidRPr="009E46B6">
              <w:rPr>
                <w:spacing w:val="1"/>
                <w:sz w:val="24"/>
              </w:rPr>
              <w:t xml:space="preserve"> </w:t>
            </w:r>
            <w:r w:rsidRPr="009E46B6">
              <w:rPr>
                <w:sz w:val="24"/>
              </w:rPr>
              <w:t>(наибольшие</w:t>
            </w:r>
            <w:r w:rsidRPr="009E46B6">
              <w:rPr>
                <w:spacing w:val="15"/>
                <w:sz w:val="24"/>
              </w:rPr>
              <w:t xml:space="preserve"> </w:t>
            </w:r>
            <w:r w:rsidRPr="009E46B6">
              <w:rPr>
                <w:sz w:val="24"/>
              </w:rPr>
              <w:t>и</w:t>
            </w:r>
            <w:r w:rsidRPr="009E46B6">
              <w:rPr>
                <w:spacing w:val="17"/>
                <w:sz w:val="24"/>
              </w:rPr>
              <w:t xml:space="preserve"> </w:t>
            </w:r>
            <w:r w:rsidRPr="009E46B6">
              <w:rPr>
                <w:sz w:val="24"/>
              </w:rPr>
              <w:t>наименьшие</w:t>
            </w:r>
          </w:p>
        </w:tc>
        <w:tc>
          <w:tcPr>
            <w:tcW w:w="3606" w:type="dxa"/>
            <w:gridSpan w:val="2"/>
          </w:tcPr>
          <w:p w14:paraId="070C12DA" w14:textId="77777777" w:rsidR="00CA59FD" w:rsidRPr="009E46B6" w:rsidRDefault="009170FA">
            <w:pPr>
              <w:pStyle w:val="TableParagraph"/>
              <w:ind w:left="110" w:right="93"/>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p>
          <w:p w14:paraId="753BD8EF" w14:textId="77777777" w:rsidR="00CA59FD" w:rsidRPr="009E46B6" w:rsidRDefault="009170FA" w:rsidP="001E1C78">
            <w:pPr>
              <w:pStyle w:val="TableParagraph"/>
              <w:numPr>
                <w:ilvl w:val="0"/>
                <w:numId w:val="50"/>
              </w:numPr>
              <w:tabs>
                <w:tab w:val="left" w:pos="819"/>
                <w:tab w:val="left" w:pos="2514"/>
              </w:tabs>
              <w:ind w:right="93" w:firstLine="0"/>
              <w:jc w:val="both"/>
              <w:rPr>
                <w:sz w:val="24"/>
              </w:rPr>
            </w:pPr>
            <w:r w:rsidRPr="009E46B6">
              <w:rPr>
                <w:sz w:val="24"/>
              </w:rPr>
              <w:t>определять</w:t>
            </w:r>
            <w:r w:rsidRPr="009E46B6">
              <w:rPr>
                <w:spacing w:val="-6"/>
                <w:sz w:val="24"/>
              </w:rPr>
              <w:t xml:space="preserve"> </w:t>
            </w:r>
            <w:r w:rsidRPr="009E46B6">
              <w:rPr>
                <w:sz w:val="24"/>
              </w:rPr>
              <w:t>по</w:t>
            </w:r>
            <w:r w:rsidRPr="009E46B6">
              <w:rPr>
                <w:spacing w:val="-6"/>
                <w:sz w:val="24"/>
              </w:rPr>
              <w:t xml:space="preserve"> </w:t>
            </w:r>
            <w:r w:rsidRPr="009E46B6">
              <w:rPr>
                <w:sz w:val="24"/>
              </w:rPr>
              <w:t>графикам</w:t>
            </w:r>
            <w:r w:rsidRPr="009E46B6">
              <w:rPr>
                <w:spacing w:val="-8"/>
                <w:sz w:val="24"/>
              </w:rPr>
              <w:t xml:space="preserve"> </w:t>
            </w:r>
            <w:r w:rsidRPr="009E46B6">
              <w:rPr>
                <w:sz w:val="24"/>
              </w:rPr>
              <w:t>и</w:t>
            </w:r>
            <w:r w:rsidRPr="009E46B6">
              <w:rPr>
                <w:spacing w:val="-57"/>
                <w:sz w:val="24"/>
              </w:rPr>
              <w:t xml:space="preserve"> </w:t>
            </w:r>
            <w:r w:rsidRPr="009E46B6">
              <w:rPr>
                <w:sz w:val="24"/>
              </w:rPr>
              <w:t>использовать</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прикладных</w:t>
            </w:r>
            <w:r w:rsidRPr="009E46B6">
              <w:rPr>
                <w:spacing w:val="1"/>
                <w:sz w:val="24"/>
              </w:rPr>
              <w:t xml:space="preserve"> </w:t>
            </w:r>
            <w:r w:rsidRPr="009E46B6">
              <w:rPr>
                <w:sz w:val="24"/>
              </w:rPr>
              <w:t>задач</w:t>
            </w:r>
            <w:r w:rsidRPr="009E46B6">
              <w:rPr>
                <w:spacing w:val="1"/>
                <w:sz w:val="24"/>
              </w:rPr>
              <w:t xml:space="preserve"> </w:t>
            </w:r>
            <w:r w:rsidRPr="009E46B6">
              <w:rPr>
                <w:sz w:val="24"/>
              </w:rPr>
              <w:t>свойства</w:t>
            </w:r>
            <w:r w:rsidRPr="009E46B6">
              <w:rPr>
                <w:spacing w:val="1"/>
                <w:sz w:val="24"/>
              </w:rPr>
              <w:t xml:space="preserve"> </w:t>
            </w:r>
            <w:r w:rsidRPr="009E46B6">
              <w:rPr>
                <w:sz w:val="24"/>
              </w:rPr>
              <w:t>реальных</w:t>
            </w:r>
            <w:r w:rsidRPr="009E46B6">
              <w:rPr>
                <w:spacing w:val="1"/>
                <w:sz w:val="24"/>
              </w:rPr>
              <w:t xml:space="preserve"> </w:t>
            </w:r>
            <w:r w:rsidRPr="009E46B6">
              <w:rPr>
                <w:sz w:val="24"/>
              </w:rPr>
              <w:t>процессов</w:t>
            </w:r>
            <w:r w:rsidRPr="009E46B6">
              <w:rPr>
                <w:spacing w:val="1"/>
                <w:sz w:val="24"/>
              </w:rPr>
              <w:t xml:space="preserve"> </w:t>
            </w:r>
            <w:r w:rsidRPr="009E46B6">
              <w:rPr>
                <w:sz w:val="24"/>
              </w:rPr>
              <w:t>и</w:t>
            </w:r>
            <w:r w:rsidRPr="009E46B6">
              <w:rPr>
                <w:spacing w:val="-57"/>
                <w:sz w:val="24"/>
              </w:rPr>
              <w:t xml:space="preserve"> </w:t>
            </w:r>
            <w:r w:rsidRPr="009E46B6">
              <w:rPr>
                <w:sz w:val="24"/>
              </w:rPr>
              <w:t>зависимостей</w:t>
            </w:r>
            <w:r w:rsidRPr="009E46B6">
              <w:rPr>
                <w:spacing w:val="1"/>
                <w:sz w:val="24"/>
              </w:rPr>
              <w:t xml:space="preserve"> </w:t>
            </w:r>
            <w:r w:rsidRPr="009E46B6">
              <w:rPr>
                <w:sz w:val="24"/>
              </w:rPr>
              <w:t>(наибольшие</w:t>
            </w:r>
            <w:r w:rsidRPr="009E46B6">
              <w:rPr>
                <w:spacing w:val="1"/>
                <w:sz w:val="24"/>
              </w:rPr>
              <w:t xml:space="preserve"> </w:t>
            </w:r>
            <w:r w:rsidRPr="009E46B6">
              <w:rPr>
                <w:sz w:val="24"/>
              </w:rPr>
              <w:t>и</w:t>
            </w:r>
            <w:r w:rsidRPr="009E46B6">
              <w:rPr>
                <w:spacing w:val="-57"/>
                <w:sz w:val="24"/>
              </w:rPr>
              <w:t xml:space="preserve"> </w:t>
            </w:r>
            <w:r w:rsidRPr="009E46B6">
              <w:rPr>
                <w:sz w:val="24"/>
              </w:rPr>
              <w:t>наименьшие</w:t>
            </w:r>
            <w:r w:rsidRPr="009E46B6">
              <w:rPr>
                <w:sz w:val="24"/>
              </w:rPr>
              <w:tab/>
            </w:r>
            <w:r w:rsidRPr="009E46B6">
              <w:rPr>
                <w:spacing w:val="-1"/>
                <w:sz w:val="24"/>
              </w:rPr>
              <w:t>значения,</w:t>
            </w:r>
            <w:r w:rsidRPr="009E46B6">
              <w:rPr>
                <w:spacing w:val="-58"/>
                <w:sz w:val="24"/>
              </w:rPr>
              <w:t xml:space="preserve"> </w:t>
            </w:r>
            <w:r w:rsidRPr="009E46B6">
              <w:rPr>
                <w:sz w:val="24"/>
              </w:rPr>
              <w:t>промежутки</w:t>
            </w:r>
            <w:r w:rsidRPr="009E46B6">
              <w:rPr>
                <w:spacing w:val="1"/>
                <w:sz w:val="24"/>
              </w:rPr>
              <w:t xml:space="preserve"> </w:t>
            </w:r>
            <w:r w:rsidRPr="009E46B6">
              <w:rPr>
                <w:sz w:val="24"/>
              </w:rPr>
              <w:t>возрастания</w:t>
            </w:r>
            <w:r w:rsidRPr="009E46B6">
              <w:rPr>
                <w:spacing w:val="1"/>
                <w:sz w:val="24"/>
              </w:rPr>
              <w:t xml:space="preserve"> </w:t>
            </w:r>
            <w:r w:rsidRPr="009E46B6">
              <w:rPr>
                <w:sz w:val="24"/>
              </w:rPr>
              <w:t>и</w:t>
            </w:r>
            <w:r w:rsidRPr="009E46B6">
              <w:rPr>
                <w:spacing w:val="-57"/>
                <w:sz w:val="24"/>
              </w:rPr>
              <w:t xml:space="preserve"> </w:t>
            </w:r>
            <w:r w:rsidRPr="009E46B6">
              <w:rPr>
                <w:sz w:val="24"/>
              </w:rPr>
              <w:t>убывания функции, промежутки</w:t>
            </w:r>
            <w:r w:rsidRPr="009E46B6">
              <w:rPr>
                <w:spacing w:val="-57"/>
                <w:sz w:val="24"/>
              </w:rPr>
              <w:t xml:space="preserve"> </w:t>
            </w:r>
            <w:proofErr w:type="spellStart"/>
            <w:r w:rsidRPr="009E46B6">
              <w:rPr>
                <w:sz w:val="24"/>
              </w:rPr>
              <w:t>знакопостоянстваи</w:t>
            </w:r>
            <w:proofErr w:type="spellEnd"/>
            <w:r w:rsidRPr="009E46B6">
              <w:rPr>
                <w:spacing w:val="-1"/>
                <w:sz w:val="24"/>
              </w:rPr>
              <w:t xml:space="preserve"> </w:t>
            </w:r>
            <w:r w:rsidRPr="009E46B6">
              <w:rPr>
                <w:sz w:val="24"/>
              </w:rPr>
              <w:t>т.п.)</w:t>
            </w:r>
          </w:p>
          <w:p w14:paraId="13FE3B51" w14:textId="77777777" w:rsidR="00CA59FD" w:rsidRPr="009E46B6" w:rsidRDefault="009170FA" w:rsidP="001E1C78">
            <w:pPr>
              <w:pStyle w:val="TableParagraph"/>
              <w:numPr>
                <w:ilvl w:val="0"/>
                <w:numId w:val="50"/>
              </w:numPr>
              <w:tabs>
                <w:tab w:val="left" w:pos="818"/>
                <w:tab w:val="left" w:pos="819"/>
              </w:tabs>
              <w:spacing w:line="237" w:lineRule="auto"/>
              <w:ind w:right="95" w:firstLine="0"/>
              <w:rPr>
                <w:sz w:val="24"/>
              </w:rPr>
            </w:pPr>
            <w:r w:rsidRPr="009E46B6">
              <w:rPr>
                <w:sz w:val="24"/>
              </w:rPr>
              <w:t>интерпретировать</w:t>
            </w:r>
            <w:r w:rsidRPr="009E46B6">
              <w:rPr>
                <w:spacing w:val="1"/>
                <w:sz w:val="24"/>
              </w:rPr>
              <w:t xml:space="preserve"> </w:t>
            </w:r>
            <w:r w:rsidRPr="009E46B6">
              <w:rPr>
                <w:sz w:val="24"/>
              </w:rPr>
              <w:t>свойства</w:t>
            </w:r>
            <w:r w:rsidRPr="009E46B6">
              <w:rPr>
                <w:spacing w:val="-7"/>
                <w:sz w:val="24"/>
              </w:rPr>
              <w:t xml:space="preserve"> </w:t>
            </w:r>
            <w:r w:rsidRPr="009E46B6">
              <w:rPr>
                <w:sz w:val="24"/>
              </w:rPr>
              <w:t>в</w:t>
            </w:r>
            <w:r w:rsidRPr="009E46B6">
              <w:rPr>
                <w:spacing w:val="-3"/>
                <w:sz w:val="24"/>
              </w:rPr>
              <w:t xml:space="preserve"> </w:t>
            </w:r>
            <w:r w:rsidRPr="009E46B6">
              <w:rPr>
                <w:sz w:val="24"/>
              </w:rPr>
              <w:t>контексте</w:t>
            </w:r>
            <w:r w:rsidRPr="009E46B6">
              <w:rPr>
                <w:spacing w:val="-5"/>
                <w:sz w:val="24"/>
              </w:rPr>
              <w:t xml:space="preserve"> </w:t>
            </w:r>
            <w:r w:rsidRPr="009E46B6">
              <w:rPr>
                <w:sz w:val="24"/>
              </w:rPr>
              <w:t>конкретной</w:t>
            </w:r>
            <w:r w:rsidRPr="009E46B6">
              <w:rPr>
                <w:spacing w:val="-57"/>
                <w:sz w:val="24"/>
              </w:rPr>
              <w:t xml:space="preserve"> </w:t>
            </w:r>
            <w:r w:rsidRPr="009E46B6">
              <w:rPr>
                <w:sz w:val="24"/>
              </w:rPr>
              <w:t>практической</w:t>
            </w:r>
            <w:r w:rsidRPr="009E46B6">
              <w:rPr>
                <w:spacing w:val="-1"/>
                <w:sz w:val="24"/>
              </w:rPr>
              <w:t xml:space="preserve"> </w:t>
            </w:r>
            <w:r w:rsidRPr="009E46B6">
              <w:rPr>
                <w:sz w:val="24"/>
              </w:rPr>
              <w:t>ситуации;</w:t>
            </w:r>
          </w:p>
          <w:p w14:paraId="1B365AE2" w14:textId="77777777" w:rsidR="00CA59FD" w:rsidRPr="009E46B6" w:rsidRDefault="009170FA">
            <w:pPr>
              <w:pStyle w:val="TableParagraph"/>
              <w:ind w:left="110"/>
              <w:rPr>
                <w:sz w:val="24"/>
              </w:rPr>
            </w:pPr>
            <w:r w:rsidRPr="009E46B6">
              <w:rPr>
                <w:color w:val="FF0000"/>
                <w:sz w:val="24"/>
              </w:rPr>
              <w:t></w:t>
            </w:r>
          </w:p>
        </w:tc>
        <w:tc>
          <w:tcPr>
            <w:tcW w:w="3289" w:type="dxa"/>
          </w:tcPr>
          <w:p w14:paraId="0F495C62" w14:textId="77777777" w:rsidR="00CA59FD" w:rsidRPr="009E46B6" w:rsidRDefault="009170FA">
            <w:pPr>
              <w:pStyle w:val="TableParagraph"/>
              <w:tabs>
                <w:tab w:val="left" w:pos="1414"/>
                <w:tab w:val="left" w:pos="2850"/>
              </w:tabs>
              <w:ind w:left="110" w:right="95"/>
              <w:rPr>
                <w:sz w:val="24"/>
              </w:rPr>
            </w:pPr>
            <w:r w:rsidRPr="009E46B6">
              <w:rPr>
                <w:sz w:val="24"/>
              </w:rPr>
              <w:t>владеть</w:t>
            </w:r>
            <w:r w:rsidRPr="009E46B6">
              <w:rPr>
                <w:spacing w:val="13"/>
                <w:sz w:val="24"/>
              </w:rPr>
              <w:t xml:space="preserve"> </w:t>
            </w:r>
            <w:r w:rsidRPr="009E46B6">
              <w:rPr>
                <w:sz w:val="24"/>
              </w:rPr>
              <w:t>понятием</w:t>
            </w:r>
            <w:r w:rsidRPr="009E46B6">
              <w:rPr>
                <w:spacing w:val="10"/>
                <w:sz w:val="24"/>
              </w:rPr>
              <w:t xml:space="preserve"> </w:t>
            </w:r>
            <w:r w:rsidRPr="009E46B6">
              <w:rPr>
                <w:sz w:val="24"/>
              </w:rPr>
              <w:t>обратная</w:t>
            </w:r>
            <w:r w:rsidRPr="009E46B6">
              <w:rPr>
                <w:spacing w:val="-57"/>
                <w:sz w:val="24"/>
              </w:rPr>
              <w:t xml:space="preserve"> </w:t>
            </w:r>
            <w:r w:rsidRPr="009E46B6">
              <w:rPr>
                <w:sz w:val="24"/>
              </w:rPr>
              <w:t>функция;</w:t>
            </w:r>
            <w:r w:rsidRPr="009E46B6">
              <w:rPr>
                <w:sz w:val="24"/>
              </w:rPr>
              <w:tab/>
              <w:t>применять</w:t>
            </w:r>
            <w:r w:rsidRPr="009E46B6">
              <w:rPr>
                <w:sz w:val="24"/>
              </w:rPr>
              <w:tab/>
            </w:r>
            <w:r w:rsidRPr="009E46B6">
              <w:rPr>
                <w:spacing w:val="-1"/>
                <w:sz w:val="24"/>
              </w:rPr>
              <w:t>это</w:t>
            </w:r>
            <w:r w:rsidRPr="009E46B6">
              <w:rPr>
                <w:spacing w:val="-57"/>
                <w:sz w:val="24"/>
              </w:rPr>
              <w:t xml:space="preserve"> </w:t>
            </w:r>
            <w:r w:rsidRPr="009E46B6">
              <w:rPr>
                <w:sz w:val="24"/>
              </w:rPr>
              <w:t>понятие при решении задач;</w:t>
            </w:r>
            <w:r w:rsidRPr="009E46B6">
              <w:rPr>
                <w:spacing w:val="1"/>
                <w:sz w:val="24"/>
              </w:rPr>
              <w:t xml:space="preserve"> </w:t>
            </w: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свойства</w:t>
            </w:r>
            <w:r w:rsidRPr="009E46B6">
              <w:rPr>
                <w:spacing w:val="55"/>
                <w:sz w:val="24"/>
              </w:rPr>
              <w:t xml:space="preserve"> </w:t>
            </w:r>
            <w:r w:rsidRPr="009E46B6">
              <w:rPr>
                <w:sz w:val="24"/>
              </w:rPr>
              <w:t>функций:</w:t>
            </w:r>
            <w:r w:rsidRPr="009E46B6">
              <w:rPr>
                <w:spacing w:val="53"/>
                <w:sz w:val="24"/>
              </w:rPr>
              <w:t xml:space="preserve"> </w:t>
            </w:r>
            <w:r w:rsidRPr="009E46B6">
              <w:rPr>
                <w:sz w:val="24"/>
              </w:rPr>
              <w:t>четность,</w:t>
            </w:r>
            <w:r w:rsidRPr="009E46B6">
              <w:rPr>
                <w:spacing w:val="-57"/>
                <w:sz w:val="24"/>
              </w:rPr>
              <w:t xml:space="preserve"> </w:t>
            </w:r>
            <w:r w:rsidRPr="009E46B6">
              <w:rPr>
                <w:sz w:val="24"/>
              </w:rPr>
              <w:t>периодичность,</w:t>
            </w:r>
            <w:r w:rsidRPr="009E46B6">
              <w:rPr>
                <w:spacing w:val="1"/>
                <w:sz w:val="24"/>
              </w:rPr>
              <w:t xml:space="preserve"> </w:t>
            </w:r>
            <w:r w:rsidRPr="009E46B6">
              <w:rPr>
                <w:sz w:val="24"/>
              </w:rPr>
              <w:t>ограниченность;</w:t>
            </w:r>
          </w:p>
          <w:p w14:paraId="0C69CBA2" w14:textId="77777777" w:rsidR="00CA59FD" w:rsidRPr="009E46B6" w:rsidRDefault="009170FA">
            <w:pPr>
              <w:pStyle w:val="TableParagraph"/>
              <w:ind w:left="110" w:right="93"/>
              <w:jc w:val="both"/>
              <w:rPr>
                <w:sz w:val="24"/>
              </w:rPr>
            </w:pP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преобразования</w:t>
            </w:r>
            <w:r w:rsidRPr="009E46B6">
              <w:rPr>
                <w:spacing w:val="1"/>
                <w:sz w:val="24"/>
              </w:rPr>
              <w:t xml:space="preserve"> </w:t>
            </w:r>
            <w:r w:rsidRPr="009E46B6">
              <w:rPr>
                <w:sz w:val="24"/>
              </w:rPr>
              <w:t>графиков</w:t>
            </w:r>
            <w:r w:rsidRPr="009E46B6">
              <w:rPr>
                <w:spacing w:val="-57"/>
                <w:sz w:val="24"/>
              </w:rPr>
              <w:t xml:space="preserve"> </w:t>
            </w:r>
            <w:r w:rsidRPr="009E46B6">
              <w:rPr>
                <w:sz w:val="24"/>
              </w:rPr>
              <w:t>функций;</w:t>
            </w:r>
          </w:p>
          <w:p w14:paraId="51B5C9E3" w14:textId="77777777" w:rsidR="00CA59FD" w:rsidRPr="009E46B6" w:rsidRDefault="009170FA">
            <w:pPr>
              <w:pStyle w:val="TableParagraph"/>
              <w:tabs>
                <w:tab w:val="left" w:pos="1329"/>
                <w:tab w:val="left" w:pos="1554"/>
                <w:tab w:val="left" w:pos="2230"/>
                <w:tab w:val="left" w:pos="2303"/>
                <w:tab w:val="left" w:pos="3053"/>
              </w:tabs>
              <w:ind w:left="110" w:right="94"/>
              <w:rPr>
                <w:sz w:val="24"/>
              </w:rPr>
            </w:pPr>
            <w:r w:rsidRPr="009E46B6">
              <w:rPr>
                <w:sz w:val="24"/>
              </w:rPr>
              <w:t>владеть</w:t>
            </w:r>
            <w:r w:rsidRPr="009E46B6">
              <w:rPr>
                <w:spacing w:val="3"/>
                <w:sz w:val="24"/>
              </w:rPr>
              <w:t xml:space="preserve"> </w:t>
            </w:r>
            <w:r w:rsidRPr="009E46B6">
              <w:rPr>
                <w:sz w:val="24"/>
              </w:rPr>
              <w:t>понятиями</w:t>
            </w:r>
            <w:r w:rsidRPr="009E46B6">
              <w:rPr>
                <w:spacing w:val="59"/>
                <w:sz w:val="24"/>
              </w:rPr>
              <w:t xml:space="preserve"> </w:t>
            </w:r>
            <w:r w:rsidRPr="009E46B6">
              <w:rPr>
                <w:sz w:val="24"/>
              </w:rPr>
              <w:t>числовая</w:t>
            </w:r>
            <w:r w:rsidRPr="009E46B6">
              <w:rPr>
                <w:spacing w:val="-57"/>
                <w:sz w:val="24"/>
              </w:rPr>
              <w:t xml:space="preserve"> </w:t>
            </w:r>
            <w:r w:rsidRPr="009E46B6">
              <w:rPr>
                <w:sz w:val="24"/>
              </w:rPr>
              <w:t>последовательность,</w:t>
            </w:r>
            <w:r w:rsidRPr="009E46B6">
              <w:rPr>
                <w:spacing w:val="1"/>
                <w:sz w:val="24"/>
              </w:rPr>
              <w:t xml:space="preserve"> </w:t>
            </w:r>
            <w:r w:rsidRPr="009E46B6">
              <w:rPr>
                <w:sz w:val="24"/>
              </w:rPr>
              <w:t>арифметическая</w:t>
            </w:r>
            <w:r w:rsidRPr="009E46B6">
              <w:rPr>
                <w:sz w:val="24"/>
              </w:rPr>
              <w:tab/>
            </w:r>
            <w:r w:rsidRPr="009E46B6">
              <w:rPr>
                <w:sz w:val="24"/>
              </w:rPr>
              <w:tab/>
            </w:r>
            <w:r w:rsidRPr="009E46B6">
              <w:rPr>
                <w:sz w:val="24"/>
              </w:rPr>
              <w:tab/>
            </w:r>
            <w:r w:rsidRPr="009E46B6">
              <w:rPr>
                <w:spacing w:val="-4"/>
                <w:sz w:val="24"/>
              </w:rPr>
              <w:t>и</w:t>
            </w:r>
            <w:r w:rsidRPr="009E46B6">
              <w:rPr>
                <w:spacing w:val="-57"/>
                <w:sz w:val="24"/>
              </w:rPr>
              <w:t xml:space="preserve"> </w:t>
            </w:r>
            <w:r w:rsidRPr="009E46B6">
              <w:rPr>
                <w:sz w:val="24"/>
              </w:rPr>
              <w:t>геометрическая прогрессия;</w:t>
            </w:r>
            <w:r w:rsidRPr="009E46B6">
              <w:rPr>
                <w:spacing w:val="1"/>
                <w:sz w:val="24"/>
              </w:rPr>
              <w:t xml:space="preserve"> </w:t>
            </w:r>
            <w:r w:rsidRPr="009E46B6">
              <w:rPr>
                <w:sz w:val="24"/>
              </w:rPr>
              <w:t>применять</w:t>
            </w:r>
            <w:r w:rsidRPr="009E46B6">
              <w:rPr>
                <w:spacing w:val="-14"/>
                <w:sz w:val="24"/>
              </w:rPr>
              <w:t xml:space="preserve"> </w:t>
            </w:r>
            <w:r w:rsidRPr="009E46B6">
              <w:rPr>
                <w:sz w:val="24"/>
              </w:rPr>
              <w:t>при</w:t>
            </w:r>
            <w:r w:rsidRPr="009E46B6">
              <w:rPr>
                <w:spacing w:val="-11"/>
                <w:sz w:val="24"/>
              </w:rPr>
              <w:t xml:space="preserve"> </w:t>
            </w:r>
            <w:r w:rsidRPr="009E46B6">
              <w:rPr>
                <w:sz w:val="24"/>
              </w:rPr>
              <w:t>решении</w:t>
            </w:r>
            <w:r w:rsidRPr="009E46B6">
              <w:rPr>
                <w:spacing w:val="-12"/>
                <w:sz w:val="24"/>
              </w:rPr>
              <w:t xml:space="preserve"> </w:t>
            </w:r>
            <w:r w:rsidRPr="009E46B6">
              <w:rPr>
                <w:sz w:val="24"/>
              </w:rPr>
              <w:t>задач</w:t>
            </w:r>
            <w:r w:rsidRPr="009E46B6">
              <w:rPr>
                <w:spacing w:val="-57"/>
                <w:sz w:val="24"/>
              </w:rPr>
              <w:t xml:space="preserve"> </w:t>
            </w:r>
            <w:r w:rsidRPr="009E46B6">
              <w:rPr>
                <w:sz w:val="24"/>
              </w:rPr>
              <w:t>свойства</w:t>
            </w:r>
            <w:r w:rsidRPr="009E46B6">
              <w:rPr>
                <w:sz w:val="24"/>
              </w:rPr>
              <w:tab/>
            </w:r>
            <w:r w:rsidRPr="009E46B6">
              <w:rPr>
                <w:sz w:val="24"/>
              </w:rPr>
              <w:tab/>
              <w:t>и</w:t>
            </w:r>
            <w:r w:rsidRPr="009E46B6">
              <w:rPr>
                <w:sz w:val="24"/>
              </w:rPr>
              <w:tab/>
            </w:r>
            <w:r w:rsidRPr="009E46B6">
              <w:rPr>
                <w:spacing w:val="-1"/>
                <w:sz w:val="24"/>
              </w:rPr>
              <w:t>признаки</w:t>
            </w:r>
            <w:r w:rsidRPr="009E46B6">
              <w:rPr>
                <w:spacing w:val="-57"/>
                <w:sz w:val="24"/>
              </w:rPr>
              <w:t xml:space="preserve"> </w:t>
            </w:r>
            <w:r w:rsidRPr="009E46B6">
              <w:rPr>
                <w:sz w:val="24"/>
              </w:rPr>
              <w:t>арифметической</w:t>
            </w:r>
            <w:r w:rsidRPr="009E46B6">
              <w:rPr>
                <w:sz w:val="24"/>
              </w:rPr>
              <w:tab/>
            </w:r>
            <w:r w:rsidRPr="009E46B6">
              <w:rPr>
                <w:sz w:val="24"/>
              </w:rPr>
              <w:tab/>
            </w:r>
            <w:r w:rsidRPr="009E46B6">
              <w:rPr>
                <w:sz w:val="24"/>
              </w:rPr>
              <w:tab/>
            </w:r>
            <w:r w:rsidRPr="009E46B6">
              <w:rPr>
                <w:spacing w:val="-4"/>
                <w:sz w:val="24"/>
              </w:rPr>
              <w:t>и</w:t>
            </w:r>
            <w:r w:rsidRPr="009E46B6">
              <w:rPr>
                <w:spacing w:val="-57"/>
                <w:sz w:val="24"/>
              </w:rPr>
              <w:t xml:space="preserve"> </w:t>
            </w:r>
            <w:r w:rsidRPr="009E46B6">
              <w:rPr>
                <w:sz w:val="24"/>
              </w:rPr>
              <w:t>геометрической прогрессий.</w:t>
            </w:r>
            <w:r w:rsidRPr="009E46B6">
              <w:rPr>
                <w:spacing w:val="1"/>
                <w:sz w:val="24"/>
              </w:rPr>
              <w:t xml:space="preserve"> </w:t>
            </w:r>
            <w:r w:rsidRPr="009E46B6">
              <w:rPr>
                <w:sz w:val="24"/>
              </w:rPr>
              <w:t>В</w:t>
            </w:r>
            <w:r w:rsidRPr="009E46B6">
              <w:rPr>
                <w:spacing w:val="21"/>
                <w:sz w:val="24"/>
              </w:rPr>
              <w:t xml:space="preserve"> </w:t>
            </w:r>
            <w:r w:rsidRPr="009E46B6">
              <w:rPr>
                <w:sz w:val="24"/>
              </w:rPr>
              <w:t>повседневной</w:t>
            </w:r>
            <w:r w:rsidRPr="009E46B6">
              <w:rPr>
                <w:spacing w:val="23"/>
                <w:sz w:val="24"/>
              </w:rPr>
              <w:t xml:space="preserve"> </w:t>
            </w:r>
            <w:r w:rsidRPr="009E46B6">
              <w:rPr>
                <w:sz w:val="24"/>
              </w:rPr>
              <w:t>жизни</w:t>
            </w:r>
            <w:r w:rsidRPr="009E46B6">
              <w:rPr>
                <w:spacing w:val="21"/>
                <w:sz w:val="24"/>
              </w:rPr>
              <w:t xml:space="preserve"> </w:t>
            </w:r>
            <w:r w:rsidRPr="009E46B6">
              <w:rPr>
                <w:sz w:val="24"/>
              </w:rPr>
              <w:t>и</w:t>
            </w:r>
            <w:r w:rsidRPr="009E46B6">
              <w:rPr>
                <w:spacing w:val="23"/>
                <w:sz w:val="24"/>
              </w:rPr>
              <w:t xml:space="preserve"> </w:t>
            </w:r>
            <w:r w:rsidRPr="009E46B6">
              <w:rPr>
                <w:sz w:val="24"/>
              </w:rPr>
              <w:t>при</w:t>
            </w:r>
            <w:r w:rsidRPr="009E46B6">
              <w:rPr>
                <w:spacing w:val="-57"/>
                <w:sz w:val="24"/>
              </w:rPr>
              <w:t xml:space="preserve"> </w:t>
            </w:r>
            <w:r w:rsidRPr="009E46B6">
              <w:rPr>
                <w:sz w:val="24"/>
              </w:rPr>
              <w:t>изучении</w:t>
            </w:r>
            <w:r w:rsidRPr="009E46B6">
              <w:rPr>
                <w:sz w:val="24"/>
              </w:rPr>
              <w:tab/>
              <w:t>других</w:t>
            </w:r>
            <w:r w:rsidRPr="009E46B6">
              <w:rPr>
                <w:sz w:val="24"/>
              </w:rPr>
              <w:tab/>
            </w:r>
            <w:r w:rsidRPr="009E46B6">
              <w:rPr>
                <w:sz w:val="24"/>
              </w:rPr>
              <w:tab/>
            </w:r>
            <w:r w:rsidRPr="009E46B6">
              <w:rPr>
                <w:spacing w:val="-1"/>
                <w:sz w:val="24"/>
              </w:rPr>
              <w:t>учебных</w:t>
            </w:r>
            <w:r w:rsidRPr="009E46B6">
              <w:rPr>
                <w:spacing w:val="-57"/>
                <w:sz w:val="24"/>
              </w:rPr>
              <w:t xml:space="preserve"> </w:t>
            </w:r>
            <w:r w:rsidRPr="009E46B6">
              <w:rPr>
                <w:sz w:val="24"/>
              </w:rPr>
              <w:t>предметов:</w:t>
            </w:r>
          </w:p>
          <w:p w14:paraId="460EE09B" w14:textId="77777777" w:rsidR="00CA59FD" w:rsidRPr="009E46B6" w:rsidRDefault="009170FA" w:rsidP="001E1C78">
            <w:pPr>
              <w:pStyle w:val="TableParagraph"/>
              <w:numPr>
                <w:ilvl w:val="0"/>
                <w:numId w:val="49"/>
              </w:numPr>
              <w:tabs>
                <w:tab w:val="left" w:pos="818"/>
                <w:tab w:val="left" w:pos="2933"/>
              </w:tabs>
              <w:ind w:right="92" w:firstLine="0"/>
              <w:jc w:val="both"/>
              <w:rPr>
                <w:sz w:val="24"/>
              </w:rPr>
            </w:pPr>
            <w:r w:rsidRPr="009E46B6">
              <w:rPr>
                <w:sz w:val="24"/>
              </w:rPr>
              <w:t>определять</w:t>
            </w:r>
            <w:r w:rsidRPr="009E46B6">
              <w:rPr>
                <w:sz w:val="24"/>
              </w:rPr>
              <w:tab/>
            </w:r>
            <w:r w:rsidRPr="009E46B6">
              <w:rPr>
                <w:spacing w:val="-1"/>
                <w:sz w:val="24"/>
              </w:rPr>
              <w:t>по</w:t>
            </w:r>
            <w:r w:rsidRPr="009E46B6">
              <w:rPr>
                <w:spacing w:val="-58"/>
                <w:sz w:val="24"/>
              </w:rPr>
              <w:t xml:space="preserve"> </w:t>
            </w:r>
            <w:r w:rsidRPr="009E46B6">
              <w:rPr>
                <w:sz w:val="24"/>
              </w:rPr>
              <w:t>графикам и использовать 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прикладных</w:t>
            </w:r>
            <w:r w:rsidRPr="009E46B6">
              <w:rPr>
                <w:spacing w:val="1"/>
                <w:sz w:val="24"/>
              </w:rPr>
              <w:t xml:space="preserve"> </w:t>
            </w:r>
            <w:r w:rsidRPr="009E46B6">
              <w:rPr>
                <w:sz w:val="24"/>
              </w:rPr>
              <w:t>задач</w:t>
            </w:r>
            <w:r w:rsidRPr="009E46B6">
              <w:rPr>
                <w:spacing w:val="-57"/>
                <w:sz w:val="24"/>
              </w:rPr>
              <w:t xml:space="preserve"> </w:t>
            </w:r>
            <w:r w:rsidRPr="009E46B6">
              <w:rPr>
                <w:sz w:val="24"/>
              </w:rPr>
              <w:t>свойства реальных процессов</w:t>
            </w:r>
            <w:r w:rsidRPr="009E46B6">
              <w:rPr>
                <w:spacing w:val="-57"/>
                <w:sz w:val="24"/>
              </w:rPr>
              <w:t xml:space="preserve"> </w:t>
            </w:r>
            <w:r w:rsidRPr="009E46B6">
              <w:rPr>
                <w:sz w:val="24"/>
              </w:rPr>
              <w:t>и зависимостей (наибольшие</w:t>
            </w:r>
            <w:r w:rsidRPr="009E46B6">
              <w:rPr>
                <w:spacing w:val="1"/>
                <w:sz w:val="24"/>
              </w:rPr>
              <w:t xml:space="preserve"> </w:t>
            </w:r>
            <w:r w:rsidRPr="009E46B6">
              <w:rPr>
                <w:sz w:val="24"/>
              </w:rPr>
              <w:t>и</w:t>
            </w:r>
            <w:r w:rsidRPr="009E46B6">
              <w:rPr>
                <w:spacing w:val="36"/>
                <w:sz w:val="24"/>
              </w:rPr>
              <w:t xml:space="preserve"> </w:t>
            </w:r>
            <w:r w:rsidRPr="009E46B6">
              <w:rPr>
                <w:sz w:val="24"/>
              </w:rPr>
              <w:t>наименьшие</w:t>
            </w:r>
            <w:r w:rsidRPr="009E46B6">
              <w:rPr>
                <w:spacing w:val="32"/>
                <w:sz w:val="24"/>
              </w:rPr>
              <w:t xml:space="preserve"> </w:t>
            </w:r>
            <w:r w:rsidRPr="009E46B6">
              <w:rPr>
                <w:sz w:val="24"/>
              </w:rPr>
              <w:t>значения,</w:t>
            </w:r>
          </w:p>
          <w:p w14:paraId="43CB7DAA" w14:textId="77777777" w:rsidR="00CA59FD" w:rsidRPr="009E46B6" w:rsidRDefault="009170FA">
            <w:pPr>
              <w:pStyle w:val="TableParagraph"/>
              <w:spacing w:line="261" w:lineRule="exact"/>
              <w:ind w:left="110"/>
              <w:jc w:val="both"/>
              <w:rPr>
                <w:sz w:val="24"/>
              </w:rPr>
            </w:pPr>
            <w:r w:rsidRPr="009E46B6">
              <w:rPr>
                <w:sz w:val="24"/>
              </w:rPr>
              <w:t>промежутки</w:t>
            </w:r>
            <w:r w:rsidRPr="009E46B6">
              <w:rPr>
                <w:spacing w:val="99"/>
                <w:sz w:val="24"/>
              </w:rPr>
              <w:t xml:space="preserve"> </w:t>
            </w:r>
            <w:r w:rsidRPr="009E46B6">
              <w:rPr>
                <w:sz w:val="24"/>
              </w:rPr>
              <w:t xml:space="preserve">возрастания  </w:t>
            </w:r>
            <w:r w:rsidRPr="009E46B6">
              <w:rPr>
                <w:spacing w:val="34"/>
                <w:sz w:val="24"/>
              </w:rPr>
              <w:t xml:space="preserve"> </w:t>
            </w:r>
            <w:r w:rsidRPr="009E46B6">
              <w:rPr>
                <w:sz w:val="24"/>
              </w:rPr>
              <w:t>и</w:t>
            </w:r>
          </w:p>
        </w:tc>
        <w:tc>
          <w:tcPr>
            <w:tcW w:w="3289" w:type="dxa"/>
          </w:tcPr>
          <w:p w14:paraId="70A0B70D" w14:textId="77777777" w:rsidR="00CA59FD" w:rsidRPr="009E46B6" w:rsidRDefault="00CA59FD">
            <w:pPr>
              <w:pStyle w:val="TableParagraph"/>
              <w:rPr>
                <w:sz w:val="24"/>
              </w:rPr>
            </w:pPr>
          </w:p>
        </w:tc>
      </w:tr>
    </w:tbl>
    <w:p w14:paraId="4211FA18"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46B44395" w14:textId="77777777" w:rsidR="00CA59FD" w:rsidRPr="009E46B6" w:rsidRDefault="00CA59FD">
      <w:pPr>
        <w:pStyle w:val="a3"/>
        <w:ind w:left="0" w:firstLine="0"/>
        <w:jc w:val="left"/>
        <w:rPr>
          <w:sz w:val="20"/>
        </w:rPr>
      </w:pPr>
    </w:p>
    <w:p w14:paraId="0C91954E" w14:textId="77777777" w:rsidR="00CA59FD" w:rsidRPr="009E46B6" w:rsidRDefault="00CA59FD">
      <w:pPr>
        <w:pStyle w:val="a3"/>
        <w:ind w:left="0" w:firstLine="0"/>
        <w:jc w:val="left"/>
        <w:rPr>
          <w:sz w:val="20"/>
        </w:rPr>
      </w:pPr>
    </w:p>
    <w:p w14:paraId="48199393"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6941DEFC" w14:textId="77777777">
        <w:trPr>
          <w:trHeight w:val="551"/>
        </w:trPr>
        <w:tc>
          <w:tcPr>
            <w:tcW w:w="1518" w:type="dxa"/>
          </w:tcPr>
          <w:p w14:paraId="183F37C3" w14:textId="77777777" w:rsidR="00CA59FD" w:rsidRPr="009E46B6" w:rsidRDefault="00CA59FD">
            <w:pPr>
              <w:pStyle w:val="TableParagraph"/>
              <w:rPr>
                <w:sz w:val="24"/>
              </w:rPr>
            </w:pPr>
          </w:p>
        </w:tc>
        <w:tc>
          <w:tcPr>
            <w:tcW w:w="6724" w:type="dxa"/>
            <w:gridSpan w:val="3"/>
          </w:tcPr>
          <w:p w14:paraId="4C4AE0A6"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6F990B9B"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5D5F2833"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26962623"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5F2C1C83" w14:textId="77777777">
        <w:trPr>
          <w:trHeight w:val="551"/>
        </w:trPr>
        <w:tc>
          <w:tcPr>
            <w:tcW w:w="1518" w:type="dxa"/>
          </w:tcPr>
          <w:p w14:paraId="1F145452"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69F3A168"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28407E5"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5E2FB25C"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6DA48EA"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75B3641B" w14:textId="77777777">
        <w:trPr>
          <w:trHeight w:val="4157"/>
        </w:trPr>
        <w:tc>
          <w:tcPr>
            <w:tcW w:w="1518" w:type="dxa"/>
          </w:tcPr>
          <w:p w14:paraId="3A4EAFD2" w14:textId="77777777" w:rsidR="00CA59FD" w:rsidRPr="009E46B6" w:rsidRDefault="00CA59FD">
            <w:pPr>
              <w:pStyle w:val="TableParagraph"/>
              <w:rPr>
                <w:sz w:val="24"/>
              </w:rPr>
            </w:pPr>
          </w:p>
        </w:tc>
        <w:tc>
          <w:tcPr>
            <w:tcW w:w="3118" w:type="dxa"/>
          </w:tcPr>
          <w:p w14:paraId="77BBEA25" w14:textId="77777777" w:rsidR="00CA59FD" w:rsidRPr="009E46B6" w:rsidRDefault="009170FA">
            <w:pPr>
              <w:pStyle w:val="TableParagraph"/>
              <w:tabs>
                <w:tab w:val="left" w:pos="513"/>
                <w:tab w:val="left" w:pos="1590"/>
                <w:tab w:val="left" w:pos="1748"/>
                <w:tab w:val="left" w:pos="1818"/>
                <w:tab w:val="left" w:pos="1965"/>
              </w:tabs>
              <w:ind w:left="108" w:right="94"/>
              <w:rPr>
                <w:sz w:val="24"/>
              </w:rPr>
            </w:pPr>
            <w:r w:rsidRPr="009E46B6">
              <w:rPr>
                <w:sz w:val="24"/>
              </w:rPr>
              <w:t>значения,</w:t>
            </w:r>
            <w:r w:rsidRPr="009E46B6">
              <w:rPr>
                <w:sz w:val="24"/>
              </w:rPr>
              <w:tab/>
            </w:r>
            <w:r w:rsidRPr="009E46B6">
              <w:rPr>
                <w:sz w:val="24"/>
              </w:rPr>
              <w:tab/>
            </w:r>
            <w:r w:rsidRPr="009E46B6">
              <w:rPr>
                <w:spacing w:val="-1"/>
                <w:sz w:val="24"/>
              </w:rPr>
              <w:t>промежутки</w:t>
            </w:r>
            <w:r w:rsidRPr="009E46B6">
              <w:rPr>
                <w:spacing w:val="-57"/>
                <w:sz w:val="24"/>
              </w:rPr>
              <w:t xml:space="preserve"> </w:t>
            </w:r>
            <w:r w:rsidRPr="009E46B6">
              <w:rPr>
                <w:sz w:val="24"/>
              </w:rPr>
              <w:t>возрастания</w:t>
            </w:r>
            <w:r w:rsidRPr="009E46B6">
              <w:rPr>
                <w:sz w:val="24"/>
              </w:rPr>
              <w:tab/>
              <w:t>и</w:t>
            </w:r>
            <w:r w:rsidRPr="009E46B6">
              <w:rPr>
                <w:sz w:val="24"/>
              </w:rPr>
              <w:tab/>
            </w:r>
            <w:r w:rsidRPr="009E46B6">
              <w:rPr>
                <w:sz w:val="24"/>
              </w:rPr>
              <w:tab/>
            </w:r>
            <w:r w:rsidRPr="009E46B6">
              <w:rPr>
                <w:sz w:val="24"/>
              </w:rPr>
              <w:tab/>
            </w:r>
            <w:r w:rsidRPr="009E46B6">
              <w:rPr>
                <w:spacing w:val="-1"/>
                <w:sz w:val="24"/>
              </w:rPr>
              <w:t>убывания,</w:t>
            </w:r>
            <w:r w:rsidRPr="009E46B6">
              <w:rPr>
                <w:spacing w:val="-57"/>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 xml:space="preserve"> и т.п.);</w:t>
            </w:r>
            <w:r w:rsidRPr="009E46B6">
              <w:rPr>
                <w:spacing w:val="1"/>
                <w:sz w:val="24"/>
              </w:rPr>
              <w:t xml:space="preserve"> </w:t>
            </w:r>
            <w:r w:rsidRPr="009E46B6">
              <w:rPr>
                <w:sz w:val="24"/>
              </w:rPr>
              <w:t>интерпретировать</w:t>
            </w:r>
            <w:r w:rsidRPr="009E46B6">
              <w:rPr>
                <w:spacing w:val="24"/>
                <w:sz w:val="24"/>
              </w:rPr>
              <w:t xml:space="preserve"> </w:t>
            </w:r>
            <w:r w:rsidRPr="009E46B6">
              <w:rPr>
                <w:sz w:val="24"/>
              </w:rPr>
              <w:t>свойства</w:t>
            </w:r>
            <w:r w:rsidRPr="009E46B6">
              <w:rPr>
                <w:spacing w:val="-57"/>
                <w:sz w:val="24"/>
              </w:rPr>
              <w:t xml:space="preserve"> </w:t>
            </w:r>
            <w:r w:rsidRPr="009E46B6">
              <w:rPr>
                <w:sz w:val="24"/>
              </w:rPr>
              <w:t>в</w:t>
            </w:r>
            <w:r w:rsidRPr="009E46B6">
              <w:rPr>
                <w:sz w:val="24"/>
              </w:rPr>
              <w:tab/>
              <w:t>контексте</w:t>
            </w:r>
            <w:r w:rsidRPr="009E46B6">
              <w:rPr>
                <w:sz w:val="24"/>
              </w:rPr>
              <w:tab/>
            </w:r>
            <w:r w:rsidRPr="009E46B6">
              <w:rPr>
                <w:sz w:val="24"/>
              </w:rPr>
              <w:tab/>
            </w:r>
            <w:r w:rsidRPr="009E46B6">
              <w:rPr>
                <w:sz w:val="24"/>
              </w:rPr>
              <w:tab/>
            </w:r>
            <w:r w:rsidRPr="009E46B6">
              <w:rPr>
                <w:spacing w:val="-1"/>
                <w:sz w:val="24"/>
              </w:rPr>
              <w:t>конкретной</w:t>
            </w:r>
            <w:r w:rsidRPr="009E46B6">
              <w:rPr>
                <w:spacing w:val="-57"/>
                <w:sz w:val="24"/>
              </w:rPr>
              <w:t xml:space="preserve"> </w:t>
            </w:r>
            <w:r w:rsidRPr="009E46B6">
              <w:rPr>
                <w:sz w:val="24"/>
              </w:rPr>
              <w:t>практической</w:t>
            </w:r>
            <w:r w:rsidRPr="009E46B6">
              <w:rPr>
                <w:spacing w:val="-2"/>
                <w:sz w:val="24"/>
              </w:rPr>
              <w:t xml:space="preserve"> </w:t>
            </w:r>
            <w:r w:rsidRPr="009E46B6">
              <w:rPr>
                <w:sz w:val="24"/>
              </w:rPr>
              <w:t>ситуации</w:t>
            </w:r>
          </w:p>
        </w:tc>
        <w:tc>
          <w:tcPr>
            <w:tcW w:w="3606" w:type="dxa"/>
            <w:gridSpan w:val="2"/>
          </w:tcPr>
          <w:p w14:paraId="7F128BFE" w14:textId="77777777" w:rsidR="00CA59FD" w:rsidRPr="009E46B6" w:rsidRDefault="00CA59FD">
            <w:pPr>
              <w:pStyle w:val="TableParagraph"/>
              <w:rPr>
                <w:sz w:val="24"/>
              </w:rPr>
            </w:pPr>
          </w:p>
        </w:tc>
        <w:tc>
          <w:tcPr>
            <w:tcW w:w="3289" w:type="dxa"/>
          </w:tcPr>
          <w:p w14:paraId="0591878A" w14:textId="77777777" w:rsidR="00CA59FD" w:rsidRPr="009E46B6" w:rsidRDefault="009170FA">
            <w:pPr>
              <w:pStyle w:val="TableParagraph"/>
              <w:tabs>
                <w:tab w:val="left" w:pos="2215"/>
              </w:tabs>
              <w:ind w:left="110" w:right="94"/>
              <w:rPr>
                <w:sz w:val="24"/>
              </w:rPr>
            </w:pPr>
            <w:r w:rsidRPr="009E46B6">
              <w:rPr>
                <w:sz w:val="24"/>
              </w:rPr>
              <w:t>убывания</w:t>
            </w:r>
            <w:r w:rsidRPr="009E46B6">
              <w:rPr>
                <w:sz w:val="24"/>
              </w:rPr>
              <w:tab/>
            </w:r>
            <w:r w:rsidRPr="009E46B6">
              <w:rPr>
                <w:spacing w:val="-1"/>
                <w:sz w:val="24"/>
              </w:rPr>
              <w:t>функции,</w:t>
            </w:r>
            <w:r w:rsidRPr="009E46B6">
              <w:rPr>
                <w:spacing w:val="-57"/>
                <w:sz w:val="24"/>
              </w:rPr>
              <w:t xml:space="preserve"> </w:t>
            </w:r>
            <w:r w:rsidRPr="009E46B6">
              <w:rPr>
                <w:sz w:val="24"/>
              </w:rPr>
              <w:t>промежутки</w:t>
            </w:r>
            <w:r w:rsidRPr="009E46B6">
              <w:rPr>
                <w:spacing w:val="1"/>
                <w:sz w:val="24"/>
              </w:rPr>
              <w:t xml:space="preserve"> </w:t>
            </w:r>
            <w:proofErr w:type="spellStart"/>
            <w:r w:rsidRPr="009E46B6">
              <w:rPr>
                <w:sz w:val="24"/>
              </w:rPr>
              <w:t>знакопостоянства</w:t>
            </w:r>
            <w:proofErr w:type="spellEnd"/>
            <w:r w:rsidRPr="009E46B6">
              <w:rPr>
                <w:sz w:val="24"/>
              </w:rPr>
              <w:t>,</w:t>
            </w:r>
            <w:r w:rsidRPr="009E46B6">
              <w:rPr>
                <w:spacing w:val="1"/>
                <w:sz w:val="24"/>
              </w:rPr>
              <w:t xml:space="preserve"> </w:t>
            </w:r>
            <w:r w:rsidRPr="009E46B6">
              <w:rPr>
                <w:sz w:val="24"/>
              </w:rPr>
              <w:t>асимптоты,</w:t>
            </w:r>
            <w:r w:rsidRPr="009E46B6">
              <w:rPr>
                <w:spacing w:val="40"/>
                <w:sz w:val="24"/>
              </w:rPr>
              <w:t xml:space="preserve"> </w:t>
            </w:r>
            <w:r w:rsidRPr="009E46B6">
              <w:rPr>
                <w:sz w:val="24"/>
              </w:rPr>
              <w:t>точки</w:t>
            </w:r>
            <w:r w:rsidRPr="009E46B6">
              <w:rPr>
                <w:spacing w:val="42"/>
                <w:sz w:val="24"/>
              </w:rPr>
              <w:t xml:space="preserve"> </w:t>
            </w:r>
            <w:r w:rsidRPr="009E46B6">
              <w:rPr>
                <w:sz w:val="24"/>
              </w:rPr>
              <w:t>перегиба,</w:t>
            </w:r>
            <w:r w:rsidRPr="009E46B6">
              <w:rPr>
                <w:spacing w:val="-57"/>
                <w:sz w:val="24"/>
              </w:rPr>
              <w:t xml:space="preserve"> </w:t>
            </w:r>
            <w:r w:rsidRPr="009E46B6">
              <w:rPr>
                <w:sz w:val="24"/>
              </w:rPr>
              <w:t>период</w:t>
            </w:r>
            <w:r w:rsidRPr="009E46B6">
              <w:rPr>
                <w:spacing w:val="-1"/>
                <w:sz w:val="24"/>
              </w:rPr>
              <w:t xml:space="preserve"> </w:t>
            </w:r>
            <w:r w:rsidRPr="009E46B6">
              <w:rPr>
                <w:sz w:val="24"/>
              </w:rPr>
              <w:t>и</w:t>
            </w:r>
            <w:r w:rsidRPr="009E46B6">
              <w:rPr>
                <w:spacing w:val="1"/>
                <w:sz w:val="24"/>
              </w:rPr>
              <w:t xml:space="preserve"> </w:t>
            </w:r>
            <w:r w:rsidRPr="009E46B6">
              <w:rPr>
                <w:sz w:val="24"/>
              </w:rPr>
              <w:t>т.п.);</w:t>
            </w:r>
          </w:p>
          <w:p w14:paraId="3B095AC7" w14:textId="77777777" w:rsidR="00CA59FD" w:rsidRPr="009E46B6" w:rsidRDefault="009170FA" w:rsidP="001E1C78">
            <w:pPr>
              <w:pStyle w:val="TableParagraph"/>
              <w:numPr>
                <w:ilvl w:val="0"/>
                <w:numId w:val="48"/>
              </w:numPr>
              <w:tabs>
                <w:tab w:val="left" w:pos="817"/>
                <w:tab w:val="left" w:pos="818"/>
                <w:tab w:val="left" w:pos="1530"/>
                <w:tab w:val="left" w:pos="1779"/>
                <w:tab w:val="left" w:pos="2168"/>
              </w:tabs>
              <w:ind w:right="94" w:firstLine="0"/>
              <w:rPr>
                <w:sz w:val="24"/>
              </w:rPr>
            </w:pPr>
            <w:r w:rsidRPr="009E46B6">
              <w:rPr>
                <w:sz w:val="24"/>
              </w:rPr>
              <w:t>интерпретировать</w:t>
            </w:r>
            <w:r w:rsidRPr="009E46B6">
              <w:rPr>
                <w:spacing w:val="1"/>
                <w:sz w:val="24"/>
              </w:rPr>
              <w:t xml:space="preserve"> </w:t>
            </w:r>
            <w:r w:rsidRPr="009E46B6">
              <w:rPr>
                <w:sz w:val="24"/>
              </w:rPr>
              <w:t>свойства</w:t>
            </w:r>
            <w:r w:rsidRPr="009E46B6">
              <w:rPr>
                <w:sz w:val="24"/>
              </w:rPr>
              <w:tab/>
              <w:t>в</w:t>
            </w:r>
            <w:r w:rsidRPr="009E46B6">
              <w:rPr>
                <w:sz w:val="24"/>
              </w:rPr>
              <w:tab/>
            </w:r>
            <w:r w:rsidRPr="009E46B6">
              <w:rPr>
                <w:sz w:val="24"/>
              </w:rPr>
              <w:tab/>
            </w:r>
            <w:r w:rsidRPr="009E46B6">
              <w:rPr>
                <w:spacing w:val="-1"/>
                <w:sz w:val="24"/>
              </w:rPr>
              <w:t>контексте</w:t>
            </w:r>
            <w:r w:rsidRPr="009E46B6">
              <w:rPr>
                <w:spacing w:val="-57"/>
                <w:sz w:val="24"/>
              </w:rPr>
              <w:t xml:space="preserve"> </w:t>
            </w:r>
            <w:r w:rsidRPr="009E46B6">
              <w:rPr>
                <w:sz w:val="24"/>
              </w:rPr>
              <w:t>конкретной</w:t>
            </w:r>
            <w:r w:rsidRPr="009E46B6">
              <w:rPr>
                <w:sz w:val="24"/>
              </w:rPr>
              <w:tab/>
            </w:r>
            <w:r w:rsidRPr="009E46B6">
              <w:rPr>
                <w:sz w:val="24"/>
              </w:rPr>
              <w:tab/>
            </w:r>
            <w:r w:rsidRPr="009E46B6">
              <w:rPr>
                <w:spacing w:val="-1"/>
                <w:sz w:val="24"/>
              </w:rPr>
              <w:t>практической</w:t>
            </w:r>
            <w:r w:rsidRPr="009E46B6">
              <w:rPr>
                <w:spacing w:val="-57"/>
                <w:sz w:val="24"/>
              </w:rPr>
              <w:t xml:space="preserve"> </w:t>
            </w:r>
            <w:r w:rsidRPr="009E46B6">
              <w:rPr>
                <w:sz w:val="24"/>
              </w:rPr>
              <w:t>ситуации;</w:t>
            </w:r>
          </w:p>
          <w:p w14:paraId="70EC4D1F" w14:textId="77777777" w:rsidR="00CA59FD" w:rsidRPr="009E46B6" w:rsidRDefault="009170FA">
            <w:pPr>
              <w:pStyle w:val="TableParagraph"/>
              <w:tabs>
                <w:tab w:val="left" w:pos="2031"/>
              </w:tabs>
              <w:ind w:left="110" w:right="93"/>
              <w:jc w:val="both"/>
              <w:rPr>
                <w:sz w:val="24"/>
              </w:rPr>
            </w:pPr>
            <w:r w:rsidRPr="009E46B6">
              <w:rPr>
                <w:sz w:val="24"/>
              </w:rPr>
              <w:t>определять</w:t>
            </w:r>
            <w:r w:rsidRPr="009E46B6">
              <w:rPr>
                <w:spacing w:val="1"/>
                <w:sz w:val="24"/>
              </w:rPr>
              <w:t xml:space="preserve"> </w:t>
            </w:r>
            <w:r w:rsidRPr="009E46B6">
              <w:rPr>
                <w:sz w:val="24"/>
              </w:rPr>
              <w:t>по</w:t>
            </w:r>
            <w:r w:rsidRPr="009E46B6">
              <w:rPr>
                <w:spacing w:val="1"/>
                <w:sz w:val="24"/>
              </w:rPr>
              <w:t xml:space="preserve"> </w:t>
            </w:r>
            <w:r w:rsidRPr="009E46B6">
              <w:rPr>
                <w:sz w:val="24"/>
              </w:rPr>
              <w:t>графикам</w:t>
            </w:r>
            <w:r w:rsidRPr="009E46B6">
              <w:rPr>
                <w:spacing w:val="1"/>
                <w:sz w:val="24"/>
              </w:rPr>
              <w:t xml:space="preserve"> </w:t>
            </w:r>
            <w:r w:rsidRPr="009E46B6">
              <w:rPr>
                <w:sz w:val="24"/>
              </w:rPr>
              <w:t>простейшие</w:t>
            </w:r>
            <w:r w:rsidRPr="009E46B6">
              <w:rPr>
                <w:spacing w:val="1"/>
                <w:sz w:val="24"/>
              </w:rPr>
              <w:t xml:space="preserve"> </w:t>
            </w:r>
            <w:r w:rsidRPr="009E46B6">
              <w:rPr>
                <w:sz w:val="24"/>
              </w:rPr>
              <w:t>характеристики</w:t>
            </w:r>
            <w:r w:rsidRPr="009E46B6">
              <w:rPr>
                <w:spacing w:val="-57"/>
                <w:sz w:val="24"/>
              </w:rPr>
              <w:t xml:space="preserve"> </w:t>
            </w:r>
            <w:r w:rsidRPr="009E46B6">
              <w:rPr>
                <w:sz w:val="24"/>
              </w:rPr>
              <w:t>периодических</w:t>
            </w:r>
            <w:r w:rsidRPr="009E46B6">
              <w:rPr>
                <w:spacing w:val="1"/>
                <w:sz w:val="24"/>
              </w:rPr>
              <w:t xml:space="preserve"> </w:t>
            </w:r>
            <w:r w:rsidRPr="009E46B6">
              <w:rPr>
                <w:sz w:val="24"/>
              </w:rPr>
              <w:t>процессов</w:t>
            </w:r>
            <w:r w:rsidRPr="009E46B6">
              <w:rPr>
                <w:spacing w:val="1"/>
                <w:sz w:val="24"/>
              </w:rPr>
              <w:t xml:space="preserve"> </w:t>
            </w:r>
            <w:r w:rsidRPr="009E46B6">
              <w:rPr>
                <w:sz w:val="24"/>
              </w:rPr>
              <w:t>в</w:t>
            </w:r>
            <w:r w:rsidRPr="009E46B6">
              <w:rPr>
                <w:spacing w:val="1"/>
                <w:sz w:val="24"/>
              </w:rPr>
              <w:t xml:space="preserve"> </w:t>
            </w:r>
            <w:r w:rsidRPr="009E46B6">
              <w:rPr>
                <w:sz w:val="24"/>
              </w:rPr>
              <w:t>биологии,</w:t>
            </w:r>
            <w:r w:rsidRPr="009E46B6">
              <w:rPr>
                <w:sz w:val="24"/>
              </w:rPr>
              <w:tab/>
            </w:r>
            <w:r w:rsidRPr="009E46B6">
              <w:rPr>
                <w:spacing w:val="-1"/>
                <w:sz w:val="24"/>
              </w:rPr>
              <w:t>экономике,</w:t>
            </w:r>
            <w:r w:rsidRPr="009E46B6">
              <w:rPr>
                <w:spacing w:val="-58"/>
                <w:sz w:val="24"/>
              </w:rPr>
              <w:t xml:space="preserve"> </w:t>
            </w:r>
            <w:r w:rsidRPr="009E46B6">
              <w:rPr>
                <w:sz w:val="24"/>
              </w:rPr>
              <w:t>музыке,</w:t>
            </w:r>
            <w:r w:rsidRPr="009E46B6">
              <w:rPr>
                <w:spacing w:val="43"/>
                <w:sz w:val="24"/>
              </w:rPr>
              <w:t xml:space="preserve"> </w:t>
            </w:r>
            <w:r w:rsidRPr="009E46B6">
              <w:rPr>
                <w:sz w:val="24"/>
              </w:rPr>
              <w:t>радиосвязи</w:t>
            </w:r>
            <w:r w:rsidRPr="009E46B6">
              <w:rPr>
                <w:spacing w:val="45"/>
                <w:sz w:val="24"/>
              </w:rPr>
              <w:t xml:space="preserve"> </w:t>
            </w:r>
            <w:r w:rsidRPr="009E46B6">
              <w:rPr>
                <w:sz w:val="24"/>
              </w:rPr>
              <w:t>и</w:t>
            </w:r>
            <w:r w:rsidRPr="009E46B6">
              <w:rPr>
                <w:spacing w:val="45"/>
                <w:sz w:val="24"/>
              </w:rPr>
              <w:t xml:space="preserve"> </w:t>
            </w:r>
            <w:r w:rsidRPr="009E46B6">
              <w:rPr>
                <w:sz w:val="24"/>
              </w:rPr>
              <w:t>др.</w:t>
            </w:r>
          </w:p>
          <w:p w14:paraId="34578D62" w14:textId="77777777" w:rsidR="00CA59FD" w:rsidRPr="009E46B6" w:rsidRDefault="009170FA">
            <w:pPr>
              <w:pStyle w:val="TableParagraph"/>
              <w:spacing w:line="264" w:lineRule="exact"/>
              <w:ind w:left="110"/>
              <w:jc w:val="both"/>
              <w:rPr>
                <w:sz w:val="24"/>
              </w:rPr>
            </w:pPr>
            <w:r w:rsidRPr="009E46B6">
              <w:rPr>
                <w:sz w:val="24"/>
              </w:rPr>
              <w:t>(амплитуда,</w:t>
            </w:r>
            <w:r w:rsidRPr="009E46B6">
              <w:rPr>
                <w:spacing w:val="-3"/>
                <w:sz w:val="24"/>
              </w:rPr>
              <w:t xml:space="preserve"> </w:t>
            </w:r>
            <w:r w:rsidRPr="009E46B6">
              <w:rPr>
                <w:sz w:val="24"/>
              </w:rPr>
              <w:t>период</w:t>
            </w:r>
            <w:r w:rsidRPr="009E46B6">
              <w:rPr>
                <w:spacing w:val="-2"/>
                <w:sz w:val="24"/>
              </w:rPr>
              <w:t xml:space="preserve"> </w:t>
            </w:r>
            <w:r w:rsidRPr="009E46B6">
              <w:rPr>
                <w:sz w:val="24"/>
              </w:rPr>
              <w:t>и</w:t>
            </w:r>
            <w:r w:rsidRPr="009E46B6">
              <w:rPr>
                <w:spacing w:val="-1"/>
                <w:sz w:val="24"/>
              </w:rPr>
              <w:t xml:space="preserve"> </w:t>
            </w:r>
            <w:r w:rsidRPr="009E46B6">
              <w:rPr>
                <w:sz w:val="24"/>
              </w:rPr>
              <w:t>т.п.)</w:t>
            </w:r>
          </w:p>
        </w:tc>
        <w:tc>
          <w:tcPr>
            <w:tcW w:w="3289" w:type="dxa"/>
          </w:tcPr>
          <w:p w14:paraId="1DD7AA77" w14:textId="77777777" w:rsidR="00CA59FD" w:rsidRPr="009E46B6" w:rsidRDefault="00CA59FD">
            <w:pPr>
              <w:pStyle w:val="TableParagraph"/>
              <w:rPr>
                <w:sz w:val="24"/>
              </w:rPr>
            </w:pPr>
          </w:p>
        </w:tc>
      </w:tr>
      <w:tr w:rsidR="00CA59FD" w:rsidRPr="009E46B6" w14:paraId="76EFBFF3" w14:textId="77777777">
        <w:trPr>
          <w:trHeight w:val="3640"/>
        </w:trPr>
        <w:tc>
          <w:tcPr>
            <w:tcW w:w="1518" w:type="dxa"/>
          </w:tcPr>
          <w:p w14:paraId="7E144795" w14:textId="77777777" w:rsidR="00CA59FD" w:rsidRPr="009E46B6" w:rsidRDefault="009170FA">
            <w:pPr>
              <w:pStyle w:val="TableParagraph"/>
              <w:ind w:left="106" w:right="92"/>
              <w:rPr>
                <w:b/>
                <w:sz w:val="24"/>
              </w:rPr>
            </w:pPr>
            <w:r w:rsidRPr="009E46B6">
              <w:rPr>
                <w:b/>
                <w:sz w:val="24"/>
              </w:rPr>
              <w:t>Элементы</w:t>
            </w:r>
            <w:r w:rsidRPr="009E46B6">
              <w:rPr>
                <w:b/>
                <w:spacing w:val="1"/>
                <w:sz w:val="24"/>
              </w:rPr>
              <w:t xml:space="preserve"> </w:t>
            </w:r>
            <w:proofErr w:type="spellStart"/>
            <w:r w:rsidRPr="009E46B6">
              <w:rPr>
                <w:b/>
                <w:sz w:val="24"/>
              </w:rPr>
              <w:t>математиче</w:t>
            </w:r>
            <w:proofErr w:type="spellEnd"/>
            <w:r w:rsidRPr="009E46B6">
              <w:rPr>
                <w:b/>
                <w:spacing w:val="-57"/>
                <w:sz w:val="24"/>
              </w:rPr>
              <w:t xml:space="preserve"> </w:t>
            </w:r>
            <w:proofErr w:type="spellStart"/>
            <w:r w:rsidRPr="009E46B6">
              <w:rPr>
                <w:b/>
                <w:sz w:val="24"/>
              </w:rPr>
              <w:t>ского</w:t>
            </w:r>
            <w:proofErr w:type="spellEnd"/>
            <w:r w:rsidRPr="009E46B6">
              <w:rPr>
                <w:b/>
                <w:spacing w:val="1"/>
                <w:sz w:val="24"/>
              </w:rPr>
              <w:t xml:space="preserve"> </w:t>
            </w:r>
            <w:r w:rsidRPr="009E46B6">
              <w:rPr>
                <w:b/>
                <w:sz w:val="24"/>
              </w:rPr>
              <w:t>анализа</w:t>
            </w:r>
          </w:p>
        </w:tc>
        <w:tc>
          <w:tcPr>
            <w:tcW w:w="3118" w:type="dxa"/>
          </w:tcPr>
          <w:p w14:paraId="6B0B0EFF" w14:textId="77777777" w:rsidR="00CA59FD" w:rsidRPr="009E46B6" w:rsidRDefault="009170FA">
            <w:pPr>
              <w:pStyle w:val="TableParagraph"/>
              <w:tabs>
                <w:tab w:val="left" w:pos="1019"/>
                <w:tab w:val="left" w:pos="1204"/>
                <w:tab w:val="left" w:pos="1609"/>
                <w:tab w:val="left" w:pos="1674"/>
                <w:tab w:val="left" w:pos="1712"/>
                <w:tab w:val="left" w:pos="1828"/>
                <w:tab w:val="left" w:pos="2041"/>
                <w:tab w:val="left" w:pos="2089"/>
                <w:tab w:val="left" w:pos="2182"/>
                <w:tab w:val="left" w:pos="2892"/>
              </w:tabs>
              <w:ind w:left="108" w:right="94"/>
              <w:rPr>
                <w:sz w:val="24"/>
              </w:rPr>
            </w:pPr>
            <w:r w:rsidRPr="009E46B6">
              <w:rPr>
                <w:sz w:val="24"/>
              </w:rPr>
              <w:t>Оперировать</w:t>
            </w:r>
            <w:r w:rsidRPr="009E46B6">
              <w:rPr>
                <w:sz w:val="24"/>
              </w:rPr>
              <w:tab/>
            </w:r>
            <w:r w:rsidRPr="009E46B6">
              <w:rPr>
                <w:sz w:val="24"/>
              </w:rPr>
              <w:tab/>
              <w:t>на</w:t>
            </w:r>
            <w:r w:rsidRPr="009E46B6">
              <w:rPr>
                <w:sz w:val="24"/>
              </w:rPr>
              <w:tab/>
            </w:r>
            <w:r w:rsidRPr="009E46B6">
              <w:rPr>
                <w:sz w:val="24"/>
              </w:rPr>
              <w:tab/>
            </w:r>
            <w:r w:rsidRPr="009E46B6">
              <w:rPr>
                <w:sz w:val="24"/>
              </w:rPr>
              <w:tab/>
            </w:r>
            <w:r w:rsidRPr="009E46B6">
              <w:rPr>
                <w:spacing w:val="-1"/>
                <w:sz w:val="24"/>
              </w:rPr>
              <w:t>базовом</w:t>
            </w:r>
            <w:r w:rsidRPr="009E46B6">
              <w:rPr>
                <w:spacing w:val="-57"/>
                <w:sz w:val="24"/>
              </w:rPr>
              <w:t xml:space="preserve"> </w:t>
            </w:r>
            <w:r w:rsidRPr="009E46B6">
              <w:rPr>
                <w:sz w:val="24"/>
              </w:rPr>
              <w:t>уровне</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понятиями:</w:t>
            </w:r>
            <w:r w:rsidRPr="009E46B6">
              <w:rPr>
                <w:spacing w:val="-57"/>
                <w:sz w:val="24"/>
              </w:rPr>
              <w:t xml:space="preserve"> </w:t>
            </w:r>
            <w:r w:rsidRPr="009E46B6">
              <w:rPr>
                <w:sz w:val="24"/>
              </w:rPr>
              <w:t>производная</w:t>
            </w:r>
            <w:r w:rsidRPr="009E46B6">
              <w:rPr>
                <w:sz w:val="24"/>
              </w:rPr>
              <w:tab/>
            </w:r>
            <w:r w:rsidRPr="009E46B6">
              <w:rPr>
                <w:sz w:val="24"/>
              </w:rPr>
              <w:tab/>
              <w:t>функции</w:t>
            </w:r>
            <w:r w:rsidRPr="009E46B6">
              <w:rPr>
                <w:sz w:val="24"/>
              </w:rPr>
              <w:tab/>
            </w:r>
            <w:r w:rsidRPr="009E46B6">
              <w:rPr>
                <w:spacing w:val="-2"/>
                <w:sz w:val="24"/>
              </w:rPr>
              <w:t>в</w:t>
            </w:r>
            <w:r w:rsidRPr="009E46B6">
              <w:rPr>
                <w:spacing w:val="-57"/>
                <w:sz w:val="24"/>
              </w:rPr>
              <w:t xml:space="preserve"> </w:t>
            </w:r>
            <w:r w:rsidRPr="009E46B6">
              <w:rPr>
                <w:sz w:val="24"/>
              </w:rPr>
              <w:t>точке,</w:t>
            </w:r>
            <w:r w:rsidRPr="009E46B6">
              <w:rPr>
                <w:sz w:val="24"/>
              </w:rPr>
              <w:tab/>
            </w:r>
            <w:r w:rsidRPr="009E46B6">
              <w:rPr>
                <w:sz w:val="24"/>
              </w:rPr>
              <w:tab/>
              <w:t>касательная</w:t>
            </w:r>
            <w:r w:rsidRPr="009E46B6">
              <w:rPr>
                <w:sz w:val="24"/>
              </w:rPr>
              <w:tab/>
            </w:r>
            <w:r w:rsidRPr="009E46B6">
              <w:rPr>
                <w:spacing w:val="-2"/>
                <w:sz w:val="24"/>
              </w:rPr>
              <w:t>к</w:t>
            </w:r>
            <w:r w:rsidRPr="009E46B6">
              <w:rPr>
                <w:spacing w:val="-57"/>
                <w:sz w:val="24"/>
              </w:rPr>
              <w:t xml:space="preserve"> </w:t>
            </w:r>
            <w:r w:rsidRPr="009E46B6">
              <w:rPr>
                <w:sz w:val="24"/>
              </w:rPr>
              <w:t>графику</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функции,</w:t>
            </w:r>
            <w:r w:rsidRPr="009E46B6">
              <w:rPr>
                <w:spacing w:val="-57"/>
                <w:sz w:val="24"/>
              </w:rPr>
              <w:t xml:space="preserve"> </w:t>
            </w:r>
            <w:r w:rsidRPr="009E46B6">
              <w:rPr>
                <w:sz w:val="24"/>
              </w:rPr>
              <w:t>производная функции;</w:t>
            </w:r>
            <w:r w:rsidRPr="009E46B6">
              <w:rPr>
                <w:spacing w:val="1"/>
                <w:sz w:val="24"/>
              </w:rPr>
              <w:t xml:space="preserve"> </w:t>
            </w:r>
            <w:r w:rsidRPr="009E46B6">
              <w:rPr>
                <w:sz w:val="24"/>
              </w:rPr>
              <w:t>определять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t>значение</w:t>
            </w:r>
            <w:r w:rsidRPr="009E46B6">
              <w:rPr>
                <w:spacing w:val="-57"/>
                <w:sz w:val="24"/>
              </w:rPr>
              <w:t xml:space="preserve"> </w:t>
            </w:r>
            <w:r w:rsidRPr="009E46B6">
              <w:rPr>
                <w:sz w:val="24"/>
              </w:rPr>
              <w:t>производной</w:t>
            </w:r>
            <w:r w:rsidRPr="009E46B6">
              <w:rPr>
                <w:sz w:val="24"/>
              </w:rPr>
              <w:tab/>
            </w:r>
            <w:r w:rsidRPr="009E46B6">
              <w:rPr>
                <w:sz w:val="24"/>
              </w:rPr>
              <w:tab/>
            </w:r>
            <w:r w:rsidRPr="009E46B6">
              <w:rPr>
                <w:sz w:val="24"/>
              </w:rPr>
              <w:tab/>
              <w:t>функции</w:t>
            </w:r>
            <w:r w:rsidRPr="009E46B6">
              <w:rPr>
                <w:sz w:val="24"/>
              </w:rPr>
              <w:tab/>
              <w:t>в</w:t>
            </w:r>
            <w:r w:rsidRPr="009E46B6">
              <w:rPr>
                <w:spacing w:val="-57"/>
                <w:sz w:val="24"/>
              </w:rPr>
              <w:t xml:space="preserve"> </w:t>
            </w:r>
            <w:r w:rsidRPr="009E46B6">
              <w:rPr>
                <w:sz w:val="24"/>
              </w:rPr>
              <w:t>точке</w:t>
            </w:r>
            <w:r w:rsidRPr="009E46B6">
              <w:rPr>
                <w:sz w:val="24"/>
              </w:rPr>
              <w:tab/>
              <w:t>по</w:t>
            </w:r>
            <w:r w:rsidRPr="009E46B6">
              <w:rPr>
                <w:sz w:val="24"/>
              </w:rPr>
              <w:tab/>
            </w:r>
            <w:r w:rsidRPr="009E46B6">
              <w:rPr>
                <w:spacing w:val="-1"/>
                <w:sz w:val="24"/>
              </w:rPr>
              <w:t>изображению</w:t>
            </w:r>
            <w:r w:rsidRPr="009E46B6">
              <w:rPr>
                <w:spacing w:val="-57"/>
                <w:sz w:val="24"/>
              </w:rPr>
              <w:t xml:space="preserve"> </w:t>
            </w:r>
            <w:r w:rsidRPr="009E46B6">
              <w:rPr>
                <w:sz w:val="24"/>
              </w:rPr>
              <w:t>касательной</w:t>
            </w:r>
            <w:r w:rsidRPr="009E46B6">
              <w:rPr>
                <w:sz w:val="24"/>
              </w:rPr>
              <w:tab/>
            </w:r>
            <w:r w:rsidRPr="009E46B6">
              <w:rPr>
                <w:sz w:val="24"/>
              </w:rPr>
              <w:tab/>
              <w:t>к</w:t>
            </w:r>
            <w:r w:rsidRPr="009E46B6">
              <w:rPr>
                <w:sz w:val="24"/>
              </w:rPr>
              <w:tab/>
            </w:r>
            <w:r w:rsidRPr="009E46B6">
              <w:rPr>
                <w:sz w:val="24"/>
              </w:rPr>
              <w:tab/>
            </w:r>
            <w:r w:rsidRPr="009E46B6">
              <w:rPr>
                <w:sz w:val="24"/>
              </w:rPr>
              <w:tab/>
              <w:t>графику,</w:t>
            </w:r>
            <w:r w:rsidRPr="009E46B6">
              <w:rPr>
                <w:spacing w:val="-57"/>
                <w:sz w:val="24"/>
              </w:rPr>
              <w:t xml:space="preserve"> </w:t>
            </w:r>
            <w:r w:rsidRPr="009E46B6">
              <w:rPr>
                <w:sz w:val="24"/>
              </w:rPr>
              <w:t>проведенной в этой точке;</w:t>
            </w:r>
            <w:r w:rsidRPr="009E46B6">
              <w:rPr>
                <w:spacing w:val="1"/>
                <w:sz w:val="24"/>
              </w:rPr>
              <w:t xml:space="preserve"> </w:t>
            </w:r>
            <w:r w:rsidRPr="009E46B6">
              <w:rPr>
                <w:sz w:val="24"/>
              </w:rPr>
              <w:t>решать</w:t>
            </w:r>
            <w:r w:rsidRPr="009E46B6">
              <w:rPr>
                <w:spacing w:val="52"/>
                <w:sz w:val="24"/>
              </w:rPr>
              <w:t xml:space="preserve"> </w:t>
            </w:r>
            <w:r w:rsidRPr="009E46B6">
              <w:rPr>
                <w:sz w:val="24"/>
              </w:rPr>
              <w:t>несложные</w:t>
            </w:r>
            <w:r w:rsidRPr="009E46B6">
              <w:rPr>
                <w:spacing w:val="49"/>
                <w:sz w:val="24"/>
              </w:rPr>
              <w:t xml:space="preserve"> </w:t>
            </w:r>
            <w:r w:rsidRPr="009E46B6">
              <w:rPr>
                <w:sz w:val="24"/>
              </w:rPr>
              <w:t>задачи</w:t>
            </w:r>
            <w:r w:rsidRPr="009E46B6">
              <w:rPr>
                <w:spacing w:val="-57"/>
                <w:sz w:val="24"/>
              </w:rPr>
              <w:t xml:space="preserve"> </w:t>
            </w:r>
            <w:r w:rsidRPr="009E46B6">
              <w:rPr>
                <w:sz w:val="24"/>
              </w:rPr>
              <w:t>на</w:t>
            </w:r>
            <w:r w:rsidRPr="009E46B6">
              <w:rPr>
                <w:spacing w:val="6"/>
                <w:sz w:val="24"/>
              </w:rPr>
              <w:t xml:space="preserve"> </w:t>
            </w:r>
            <w:r w:rsidRPr="009E46B6">
              <w:rPr>
                <w:sz w:val="24"/>
              </w:rPr>
              <w:t>применение</w:t>
            </w:r>
            <w:r w:rsidRPr="009E46B6">
              <w:rPr>
                <w:spacing w:val="7"/>
                <w:sz w:val="24"/>
              </w:rPr>
              <w:t xml:space="preserve"> </w:t>
            </w:r>
            <w:r w:rsidRPr="009E46B6">
              <w:rPr>
                <w:sz w:val="24"/>
              </w:rPr>
              <w:t>связи</w:t>
            </w:r>
            <w:r w:rsidRPr="009E46B6">
              <w:rPr>
                <w:spacing w:val="8"/>
                <w:sz w:val="24"/>
              </w:rPr>
              <w:t xml:space="preserve"> </w:t>
            </w:r>
            <w:r w:rsidRPr="009E46B6">
              <w:rPr>
                <w:sz w:val="24"/>
              </w:rPr>
              <w:t>между</w:t>
            </w:r>
          </w:p>
        </w:tc>
        <w:tc>
          <w:tcPr>
            <w:tcW w:w="3606" w:type="dxa"/>
            <w:gridSpan w:val="2"/>
          </w:tcPr>
          <w:p w14:paraId="224B2DD2" w14:textId="77777777" w:rsidR="00CA59FD" w:rsidRPr="009E46B6" w:rsidRDefault="009170FA">
            <w:pPr>
              <w:pStyle w:val="TableParagraph"/>
              <w:tabs>
                <w:tab w:val="left" w:pos="2123"/>
                <w:tab w:val="left" w:pos="2322"/>
              </w:tabs>
              <w:ind w:left="110" w:right="93"/>
              <w:rPr>
                <w:sz w:val="24"/>
              </w:rPr>
            </w:pPr>
            <w:r w:rsidRPr="009E46B6">
              <w:rPr>
                <w:sz w:val="24"/>
              </w:rPr>
              <w:t>Оперировать</w:t>
            </w:r>
            <w:r w:rsidRPr="009E46B6">
              <w:rPr>
                <w:sz w:val="24"/>
              </w:rPr>
              <w:tab/>
            </w:r>
            <w:r w:rsidRPr="009E46B6">
              <w:rPr>
                <w:sz w:val="24"/>
              </w:rPr>
              <w:tab/>
            </w:r>
            <w:r w:rsidRPr="009E46B6">
              <w:rPr>
                <w:spacing w:val="-1"/>
                <w:sz w:val="24"/>
              </w:rPr>
              <w:t>понятиями:</w:t>
            </w:r>
            <w:r w:rsidRPr="009E46B6">
              <w:rPr>
                <w:spacing w:val="-57"/>
                <w:sz w:val="24"/>
              </w:rPr>
              <w:t xml:space="preserve"> </w:t>
            </w:r>
            <w:r w:rsidRPr="009E46B6">
              <w:rPr>
                <w:sz w:val="24"/>
              </w:rPr>
              <w:t>производная</w:t>
            </w:r>
            <w:r w:rsidRPr="009E46B6">
              <w:rPr>
                <w:spacing w:val="24"/>
                <w:sz w:val="24"/>
              </w:rPr>
              <w:t xml:space="preserve"> </w:t>
            </w:r>
            <w:r w:rsidRPr="009E46B6">
              <w:rPr>
                <w:sz w:val="24"/>
              </w:rPr>
              <w:t>функции</w:t>
            </w:r>
            <w:r w:rsidRPr="009E46B6">
              <w:rPr>
                <w:spacing w:val="23"/>
                <w:sz w:val="24"/>
              </w:rPr>
              <w:t xml:space="preserve"> </w:t>
            </w:r>
            <w:r w:rsidRPr="009E46B6">
              <w:rPr>
                <w:sz w:val="24"/>
              </w:rPr>
              <w:t>в</w:t>
            </w:r>
            <w:r w:rsidRPr="009E46B6">
              <w:rPr>
                <w:spacing w:val="24"/>
                <w:sz w:val="24"/>
              </w:rPr>
              <w:t xml:space="preserve"> </w:t>
            </w:r>
            <w:r w:rsidRPr="009E46B6">
              <w:rPr>
                <w:sz w:val="24"/>
              </w:rPr>
              <w:t>точке,</w:t>
            </w:r>
            <w:r w:rsidRPr="009E46B6">
              <w:rPr>
                <w:spacing w:val="-57"/>
                <w:sz w:val="24"/>
              </w:rPr>
              <w:t xml:space="preserve"> </w:t>
            </w:r>
            <w:r w:rsidRPr="009E46B6">
              <w:rPr>
                <w:sz w:val="24"/>
              </w:rPr>
              <w:t>касательная</w:t>
            </w:r>
            <w:r w:rsidRPr="009E46B6">
              <w:rPr>
                <w:spacing w:val="15"/>
                <w:sz w:val="24"/>
              </w:rPr>
              <w:t xml:space="preserve"> </w:t>
            </w:r>
            <w:r w:rsidRPr="009E46B6">
              <w:rPr>
                <w:sz w:val="24"/>
              </w:rPr>
              <w:t>к</w:t>
            </w:r>
            <w:r w:rsidRPr="009E46B6">
              <w:rPr>
                <w:spacing w:val="16"/>
                <w:sz w:val="24"/>
              </w:rPr>
              <w:t xml:space="preserve"> </w:t>
            </w:r>
            <w:r w:rsidRPr="009E46B6">
              <w:rPr>
                <w:sz w:val="24"/>
              </w:rPr>
              <w:t>графику</w:t>
            </w:r>
            <w:r w:rsidRPr="009E46B6">
              <w:rPr>
                <w:spacing w:val="13"/>
                <w:sz w:val="24"/>
              </w:rPr>
              <w:t xml:space="preserve"> </w:t>
            </w:r>
            <w:r w:rsidRPr="009E46B6">
              <w:rPr>
                <w:sz w:val="24"/>
              </w:rPr>
              <w:t>функции,</w:t>
            </w:r>
            <w:r w:rsidRPr="009E46B6">
              <w:rPr>
                <w:spacing w:val="-57"/>
                <w:sz w:val="24"/>
              </w:rPr>
              <w:t xml:space="preserve"> </w:t>
            </w:r>
            <w:r w:rsidRPr="009E46B6">
              <w:rPr>
                <w:sz w:val="24"/>
              </w:rPr>
              <w:t>производная функции;</w:t>
            </w:r>
            <w:r w:rsidRPr="009E46B6">
              <w:rPr>
                <w:spacing w:val="1"/>
                <w:sz w:val="24"/>
              </w:rPr>
              <w:t xml:space="preserve"> </w:t>
            </w:r>
            <w:r w:rsidRPr="009E46B6">
              <w:rPr>
                <w:sz w:val="24"/>
              </w:rPr>
              <w:t>вычислять</w:t>
            </w:r>
            <w:r w:rsidRPr="009E46B6">
              <w:rPr>
                <w:sz w:val="24"/>
              </w:rPr>
              <w:tab/>
              <w:t>производную</w:t>
            </w:r>
          </w:p>
          <w:p w14:paraId="39299B65" w14:textId="77777777" w:rsidR="00CA59FD" w:rsidRPr="009E46B6" w:rsidRDefault="009170FA">
            <w:pPr>
              <w:pStyle w:val="TableParagraph"/>
              <w:tabs>
                <w:tab w:val="left" w:pos="2238"/>
              </w:tabs>
              <w:ind w:left="110" w:right="95"/>
              <w:jc w:val="both"/>
              <w:rPr>
                <w:sz w:val="24"/>
              </w:rPr>
            </w:pPr>
            <w:r w:rsidRPr="009E46B6">
              <w:rPr>
                <w:sz w:val="24"/>
              </w:rPr>
              <w:t>одночлена,</w:t>
            </w:r>
            <w:r w:rsidRPr="009E46B6">
              <w:rPr>
                <w:sz w:val="24"/>
              </w:rPr>
              <w:tab/>
            </w:r>
            <w:r w:rsidRPr="009E46B6">
              <w:rPr>
                <w:spacing w:val="-1"/>
                <w:sz w:val="24"/>
              </w:rPr>
              <w:t>многочлена,</w:t>
            </w:r>
            <w:r w:rsidRPr="009E46B6">
              <w:rPr>
                <w:spacing w:val="-58"/>
                <w:sz w:val="24"/>
              </w:rPr>
              <w:t xml:space="preserve"> </w:t>
            </w:r>
            <w:r w:rsidRPr="009E46B6">
              <w:rPr>
                <w:spacing w:val="-1"/>
                <w:sz w:val="24"/>
              </w:rPr>
              <w:t>квадратного</w:t>
            </w:r>
            <w:r w:rsidRPr="009E46B6">
              <w:rPr>
                <w:spacing w:val="-11"/>
                <w:sz w:val="24"/>
              </w:rPr>
              <w:t xml:space="preserve"> </w:t>
            </w:r>
            <w:r w:rsidRPr="009E46B6">
              <w:rPr>
                <w:sz w:val="24"/>
              </w:rPr>
              <w:t>корня,</w:t>
            </w:r>
            <w:r w:rsidRPr="009E46B6">
              <w:rPr>
                <w:spacing w:val="-11"/>
                <w:sz w:val="24"/>
              </w:rPr>
              <w:t xml:space="preserve"> </w:t>
            </w:r>
            <w:r w:rsidRPr="009E46B6">
              <w:rPr>
                <w:sz w:val="24"/>
              </w:rPr>
              <w:t>производную</w:t>
            </w:r>
            <w:r w:rsidRPr="009E46B6">
              <w:rPr>
                <w:spacing w:val="-58"/>
                <w:sz w:val="24"/>
              </w:rPr>
              <w:t xml:space="preserve"> </w:t>
            </w:r>
            <w:r w:rsidRPr="009E46B6">
              <w:rPr>
                <w:sz w:val="24"/>
              </w:rPr>
              <w:t>суммы</w:t>
            </w:r>
            <w:r w:rsidRPr="009E46B6">
              <w:rPr>
                <w:spacing w:val="-1"/>
                <w:sz w:val="24"/>
              </w:rPr>
              <w:t xml:space="preserve"> </w:t>
            </w:r>
            <w:r w:rsidRPr="009E46B6">
              <w:rPr>
                <w:sz w:val="24"/>
              </w:rPr>
              <w:t>функций;</w:t>
            </w:r>
          </w:p>
          <w:p w14:paraId="0C3B3DD2" w14:textId="77777777" w:rsidR="00CA59FD" w:rsidRPr="009E46B6" w:rsidRDefault="009170FA" w:rsidP="001E1C78">
            <w:pPr>
              <w:pStyle w:val="TableParagraph"/>
              <w:numPr>
                <w:ilvl w:val="0"/>
                <w:numId w:val="47"/>
              </w:numPr>
              <w:tabs>
                <w:tab w:val="left" w:pos="819"/>
                <w:tab w:val="left" w:pos="2461"/>
              </w:tabs>
              <w:ind w:right="94" w:firstLine="0"/>
              <w:jc w:val="both"/>
              <w:rPr>
                <w:sz w:val="24"/>
              </w:rPr>
            </w:pPr>
            <w:r w:rsidRPr="009E46B6">
              <w:rPr>
                <w:sz w:val="24"/>
              </w:rPr>
              <w:t>вычислять</w:t>
            </w:r>
            <w:r w:rsidRPr="009E46B6">
              <w:rPr>
                <w:spacing w:val="1"/>
                <w:sz w:val="24"/>
              </w:rPr>
              <w:t xml:space="preserve"> </w:t>
            </w:r>
            <w:r w:rsidRPr="009E46B6">
              <w:rPr>
                <w:sz w:val="24"/>
              </w:rPr>
              <w:t>производные</w:t>
            </w:r>
            <w:r w:rsidRPr="009E46B6">
              <w:rPr>
                <w:spacing w:val="-57"/>
                <w:sz w:val="24"/>
              </w:rPr>
              <w:t xml:space="preserve"> </w:t>
            </w:r>
            <w:r w:rsidRPr="009E46B6">
              <w:rPr>
                <w:sz w:val="24"/>
              </w:rPr>
              <w:t>элементарных</w:t>
            </w:r>
            <w:r w:rsidRPr="009E46B6">
              <w:rPr>
                <w:spacing w:val="1"/>
                <w:sz w:val="24"/>
              </w:rPr>
              <w:t xml:space="preserve"> </w:t>
            </w:r>
            <w:r w:rsidRPr="009E46B6">
              <w:rPr>
                <w:sz w:val="24"/>
              </w:rPr>
              <w:t>функций</w:t>
            </w:r>
            <w:r w:rsidRPr="009E46B6">
              <w:rPr>
                <w:spacing w:val="1"/>
                <w:sz w:val="24"/>
              </w:rPr>
              <w:t xml:space="preserve"> </w:t>
            </w:r>
            <w:r w:rsidRPr="009E46B6">
              <w:rPr>
                <w:sz w:val="24"/>
              </w:rPr>
              <w:t>и</w:t>
            </w:r>
            <w:r w:rsidRPr="009E46B6">
              <w:rPr>
                <w:spacing w:val="1"/>
                <w:sz w:val="24"/>
              </w:rPr>
              <w:t xml:space="preserve"> </w:t>
            </w:r>
            <w:r w:rsidRPr="009E46B6">
              <w:rPr>
                <w:sz w:val="24"/>
              </w:rPr>
              <w:t>их</w:t>
            </w:r>
            <w:r w:rsidRPr="009E46B6">
              <w:rPr>
                <w:spacing w:val="1"/>
                <w:sz w:val="24"/>
              </w:rPr>
              <w:t xml:space="preserve"> </w:t>
            </w:r>
            <w:r w:rsidRPr="009E46B6">
              <w:rPr>
                <w:sz w:val="24"/>
              </w:rPr>
              <w:t>комбинаций,</w:t>
            </w:r>
            <w:r w:rsidRPr="009E46B6">
              <w:rPr>
                <w:sz w:val="24"/>
              </w:rPr>
              <w:tab/>
            </w:r>
            <w:r w:rsidRPr="009E46B6">
              <w:rPr>
                <w:spacing w:val="-1"/>
                <w:sz w:val="24"/>
              </w:rPr>
              <w:t>используя</w:t>
            </w:r>
            <w:r w:rsidRPr="009E46B6">
              <w:rPr>
                <w:spacing w:val="-58"/>
                <w:sz w:val="24"/>
              </w:rPr>
              <w:t xml:space="preserve"> </w:t>
            </w:r>
            <w:r w:rsidRPr="009E46B6">
              <w:rPr>
                <w:sz w:val="24"/>
              </w:rPr>
              <w:t>справочные</w:t>
            </w:r>
            <w:r w:rsidRPr="009E46B6">
              <w:rPr>
                <w:spacing w:val="-3"/>
                <w:sz w:val="24"/>
              </w:rPr>
              <w:t xml:space="preserve"> </w:t>
            </w:r>
            <w:r w:rsidRPr="009E46B6">
              <w:rPr>
                <w:sz w:val="24"/>
              </w:rPr>
              <w:t>материалы;</w:t>
            </w:r>
          </w:p>
        </w:tc>
        <w:tc>
          <w:tcPr>
            <w:tcW w:w="3289" w:type="dxa"/>
          </w:tcPr>
          <w:p w14:paraId="57BF69BE" w14:textId="77777777" w:rsidR="00CA59FD" w:rsidRPr="009E46B6" w:rsidRDefault="009170FA">
            <w:pPr>
              <w:pStyle w:val="TableParagraph"/>
              <w:tabs>
                <w:tab w:val="left" w:pos="1978"/>
                <w:tab w:val="left" w:pos="2202"/>
              </w:tabs>
              <w:ind w:left="110" w:right="93"/>
              <w:jc w:val="both"/>
              <w:rPr>
                <w:sz w:val="24"/>
              </w:rPr>
            </w:pPr>
            <w:r w:rsidRPr="009E46B6">
              <w:rPr>
                <w:sz w:val="24"/>
              </w:rPr>
              <w:t>Владеть</w:t>
            </w:r>
            <w:r w:rsidRPr="009E46B6">
              <w:rPr>
                <w:sz w:val="24"/>
              </w:rPr>
              <w:tab/>
            </w:r>
            <w:r w:rsidRPr="009E46B6">
              <w:rPr>
                <w:sz w:val="24"/>
              </w:rPr>
              <w:tab/>
            </w:r>
            <w:r w:rsidRPr="009E46B6">
              <w:rPr>
                <w:spacing w:val="-1"/>
                <w:sz w:val="24"/>
              </w:rPr>
              <w:t>понятием</w:t>
            </w:r>
            <w:r w:rsidRPr="009E46B6">
              <w:rPr>
                <w:spacing w:val="-58"/>
                <w:sz w:val="24"/>
              </w:rPr>
              <w:t xml:space="preserve"> </w:t>
            </w:r>
            <w:r w:rsidRPr="009E46B6">
              <w:rPr>
                <w:sz w:val="24"/>
              </w:rPr>
              <w:t>бесконечно</w:t>
            </w:r>
            <w:r w:rsidRPr="009E46B6">
              <w:rPr>
                <w:sz w:val="24"/>
              </w:rPr>
              <w:tab/>
            </w:r>
            <w:r w:rsidRPr="009E46B6">
              <w:rPr>
                <w:spacing w:val="-1"/>
                <w:sz w:val="24"/>
              </w:rPr>
              <w:t>убывающая</w:t>
            </w:r>
            <w:r w:rsidRPr="009E46B6">
              <w:rPr>
                <w:spacing w:val="-58"/>
                <w:sz w:val="24"/>
              </w:rPr>
              <w:t xml:space="preserve"> </w:t>
            </w:r>
            <w:r w:rsidRPr="009E46B6">
              <w:rPr>
                <w:sz w:val="24"/>
              </w:rPr>
              <w:t>геометрическая прогрессия и</w:t>
            </w:r>
            <w:r w:rsidRPr="009E46B6">
              <w:rPr>
                <w:spacing w:val="1"/>
                <w:sz w:val="24"/>
              </w:rPr>
              <w:t xml:space="preserve"> </w:t>
            </w:r>
            <w:r w:rsidRPr="009E46B6">
              <w:rPr>
                <w:sz w:val="24"/>
              </w:rPr>
              <w:t>уметь</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его</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654890A9" w14:textId="77777777" w:rsidR="00CA59FD" w:rsidRPr="009E46B6" w:rsidRDefault="009170FA">
            <w:pPr>
              <w:pStyle w:val="TableParagraph"/>
              <w:ind w:left="110" w:right="99"/>
              <w:jc w:val="both"/>
              <w:rPr>
                <w:sz w:val="24"/>
              </w:rPr>
            </w:pPr>
            <w:r w:rsidRPr="009E46B6">
              <w:rPr>
                <w:sz w:val="24"/>
              </w:rPr>
              <w:t>применять для решения задач</w:t>
            </w:r>
            <w:r w:rsidRPr="009E46B6">
              <w:rPr>
                <w:spacing w:val="-57"/>
                <w:sz w:val="24"/>
              </w:rPr>
              <w:t xml:space="preserve"> </w:t>
            </w:r>
            <w:r w:rsidRPr="009E46B6">
              <w:rPr>
                <w:sz w:val="24"/>
              </w:rPr>
              <w:t>теорию</w:t>
            </w:r>
            <w:r w:rsidRPr="009E46B6">
              <w:rPr>
                <w:spacing w:val="-1"/>
                <w:sz w:val="24"/>
              </w:rPr>
              <w:t xml:space="preserve"> </w:t>
            </w:r>
            <w:r w:rsidRPr="009E46B6">
              <w:rPr>
                <w:sz w:val="24"/>
              </w:rPr>
              <w:t>пределов;</w:t>
            </w:r>
          </w:p>
          <w:p w14:paraId="2BE2A027" w14:textId="77777777" w:rsidR="00CA59FD" w:rsidRPr="009E46B6" w:rsidRDefault="009170FA">
            <w:pPr>
              <w:pStyle w:val="TableParagraph"/>
              <w:tabs>
                <w:tab w:val="left" w:pos="2004"/>
                <w:tab w:val="left" w:pos="2070"/>
              </w:tabs>
              <w:ind w:left="110" w:right="94"/>
              <w:jc w:val="both"/>
              <w:rPr>
                <w:sz w:val="24"/>
              </w:rPr>
            </w:pPr>
            <w:r w:rsidRPr="009E46B6">
              <w:rPr>
                <w:sz w:val="24"/>
              </w:rPr>
              <w:t>владеть</w:t>
            </w:r>
            <w:r w:rsidRPr="009E46B6">
              <w:rPr>
                <w:sz w:val="24"/>
              </w:rPr>
              <w:tab/>
            </w:r>
            <w:r w:rsidRPr="009E46B6">
              <w:rPr>
                <w:sz w:val="24"/>
              </w:rPr>
              <w:tab/>
            </w:r>
            <w:r w:rsidRPr="009E46B6">
              <w:rPr>
                <w:spacing w:val="-1"/>
                <w:sz w:val="24"/>
              </w:rPr>
              <w:t>понятиями</w:t>
            </w:r>
            <w:r w:rsidRPr="009E46B6">
              <w:rPr>
                <w:spacing w:val="-58"/>
                <w:sz w:val="24"/>
              </w:rPr>
              <w:t xml:space="preserve"> </w:t>
            </w:r>
            <w:r w:rsidRPr="009E46B6">
              <w:rPr>
                <w:sz w:val="24"/>
              </w:rPr>
              <w:t>бесконечно</w:t>
            </w:r>
            <w:r w:rsidRPr="009E46B6">
              <w:rPr>
                <w:spacing w:val="1"/>
                <w:sz w:val="24"/>
              </w:rPr>
              <w:t xml:space="preserve"> </w:t>
            </w:r>
            <w:r w:rsidRPr="009E46B6">
              <w:rPr>
                <w:sz w:val="24"/>
              </w:rPr>
              <w:t>большие</w:t>
            </w:r>
            <w:r w:rsidRPr="009E46B6">
              <w:rPr>
                <w:spacing w:val="1"/>
                <w:sz w:val="24"/>
              </w:rPr>
              <w:t xml:space="preserve"> </w:t>
            </w:r>
            <w:r w:rsidRPr="009E46B6">
              <w:rPr>
                <w:sz w:val="24"/>
              </w:rPr>
              <w:t>и</w:t>
            </w:r>
            <w:r w:rsidRPr="009E46B6">
              <w:rPr>
                <w:spacing w:val="-57"/>
                <w:sz w:val="24"/>
              </w:rPr>
              <w:t xml:space="preserve"> </w:t>
            </w:r>
            <w:r w:rsidRPr="009E46B6">
              <w:rPr>
                <w:sz w:val="24"/>
              </w:rPr>
              <w:t>бесконечно</w:t>
            </w:r>
            <w:r w:rsidRPr="009E46B6">
              <w:rPr>
                <w:spacing w:val="1"/>
                <w:sz w:val="24"/>
              </w:rPr>
              <w:t xml:space="preserve"> </w:t>
            </w:r>
            <w:r w:rsidRPr="009E46B6">
              <w:rPr>
                <w:sz w:val="24"/>
              </w:rPr>
              <w:t>малые</w:t>
            </w:r>
            <w:r w:rsidRPr="009E46B6">
              <w:rPr>
                <w:spacing w:val="1"/>
                <w:sz w:val="24"/>
              </w:rPr>
              <w:t xml:space="preserve"> </w:t>
            </w:r>
            <w:r w:rsidRPr="009E46B6">
              <w:rPr>
                <w:sz w:val="24"/>
              </w:rPr>
              <w:t>числовые</w:t>
            </w:r>
            <w:r w:rsidRPr="009E46B6">
              <w:rPr>
                <w:spacing w:val="-57"/>
                <w:sz w:val="24"/>
              </w:rPr>
              <w:t xml:space="preserve"> </w:t>
            </w:r>
            <w:r w:rsidRPr="009E46B6">
              <w:rPr>
                <w:sz w:val="24"/>
              </w:rPr>
              <w:t>последовательности</w:t>
            </w:r>
            <w:r w:rsidRPr="009E46B6">
              <w:rPr>
                <w:spacing w:val="1"/>
                <w:sz w:val="24"/>
              </w:rPr>
              <w:t xml:space="preserve"> </w:t>
            </w:r>
            <w:r w:rsidRPr="009E46B6">
              <w:rPr>
                <w:sz w:val="24"/>
              </w:rPr>
              <w:t>и</w:t>
            </w:r>
            <w:r w:rsidRPr="009E46B6">
              <w:rPr>
                <w:spacing w:val="1"/>
                <w:sz w:val="24"/>
              </w:rPr>
              <w:t xml:space="preserve"> </w:t>
            </w:r>
            <w:r w:rsidRPr="009E46B6">
              <w:rPr>
                <w:sz w:val="24"/>
              </w:rPr>
              <w:t>уметь</w:t>
            </w:r>
            <w:r w:rsidRPr="009E46B6">
              <w:rPr>
                <w:spacing w:val="-57"/>
                <w:sz w:val="24"/>
              </w:rPr>
              <w:t xml:space="preserve"> </w:t>
            </w:r>
            <w:r w:rsidRPr="009E46B6">
              <w:rPr>
                <w:sz w:val="24"/>
              </w:rPr>
              <w:t>сравнивать</w:t>
            </w:r>
            <w:r w:rsidRPr="009E46B6">
              <w:rPr>
                <w:sz w:val="24"/>
              </w:rPr>
              <w:tab/>
            </w:r>
            <w:r w:rsidRPr="009E46B6">
              <w:rPr>
                <w:spacing w:val="-1"/>
                <w:sz w:val="24"/>
              </w:rPr>
              <w:t>бесконечно</w:t>
            </w:r>
          </w:p>
        </w:tc>
        <w:tc>
          <w:tcPr>
            <w:tcW w:w="3289" w:type="dxa"/>
          </w:tcPr>
          <w:p w14:paraId="3026BC34" w14:textId="77777777" w:rsidR="00CA59FD" w:rsidRPr="009E46B6" w:rsidRDefault="009170FA" w:rsidP="001E1C78">
            <w:pPr>
              <w:pStyle w:val="TableParagraph"/>
              <w:numPr>
                <w:ilvl w:val="0"/>
                <w:numId w:val="46"/>
              </w:numPr>
              <w:tabs>
                <w:tab w:val="left" w:pos="818"/>
              </w:tabs>
              <w:ind w:right="830" w:firstLine="0"/>
              <w:jc w:val="both"/>
              <w:rPr>
                <w:sz w:val="24"/>
              </w:rPr>
            </w:pPr>
            <w:r w:rsidRPr="009E46B6">
              <w:rPr>
                <w:sz w:val="24"/>
              </w:rPr>
              <w:t>Достижение</w:t>
            </w:r>
            <w:r w:rsidRPr="009E46B6">
              <w:rPr>
                <w:spacing w:val="1"/>
                <w:sz w:val="24"/>
              </w:rPr>
              <w:t xml:space="preserve"> </w:t>
            </w:r>
            <w:r w:rsidRPr="009E46B6">
              <w:rPr>
                <w:sz w:val="24"/>
              </w:rPr>
              <w:t>результатов</w:t>
            </w:r>
            <w:r w:rsidRPr="009E46B6">
              <w:rPr>
                <w:spacing w:val="-11"/>
                <w:sz w:val="24"/>
              </w:rPr>
              <w:t xml:space="preserve"> </w:t>
            </w:r>
            <w:r w:rsidRPr="009E46B6">
              <w:rPr>
                <w:sz w:val="24"/>
              </w:rPr>
              <w:t>раздела</w:t>
            </w:r>
            <w:r w:rsidRPr="009E46B6">
              <w:rPr>
                <w:spacing w:val="-9"/>
                <w:sz w:val="24"/>
              </w:rPr>
              <w:t xml:space="preserve"> </w:t>
            </w:r>
            <w:r w:rsidRPr="009E46B6">
              <w:rPr>
                <w:sz w:val="24"/>
              </w:rPr>
              <w:t>II;</w:t>
            </w:r>
          </w:p>
          <w:p w14:paraId="590EEE08" w14:textId="77777777" w:rsidR="00CA59FD" w:rsidRPr="009E46B6" w:rsidRDefault="009170FA" w:rsidP="001E1C78">
            <w:pPr>
              <w:pStyle w:val="TableParagraph"/>
              <w:numPr>
                <w:ilvl w:val="0"/>
                <w:numId w:val="46"/>
              </w:numPr>
              <w:tabs>
                <w:tab w:val="left" w:pos="818"/>
                <w:tab w:val="left" w:pos="2108"/>
              </w:tabs>
              <w:ind w:right="96" w:firstLine="0"/>
              <w:jc w:val="both"/>
              <w:rPr>
                <w:sz w:val="24"/>
              </w:rPr>
            </w:pPr>
            <w:r w:rsidRPr="009E46B6">
              <w:rPr>
                <w:sz w:val="24"/>
              </w:rPr>
              <w:t>свободно</w:t>
            </w:r>
            <w:r w:rsidRPr="009E46B6">
              <w:rPr>
                <w:spacing w:val="1"/>
                <w:sz w:val="24"/>
              </w:rPr>
              <w:t xml:space="preserve"> </w:t>
            </w:r>
            <w:r w:rsidRPr="009E46B6">
              <w:rPr>
                <w:sz w:val="24"/>
              </w:rPr>
              <w:t>владеть</w:t>
            </w:r>
            <w:r w:rsidRPr="009E46B6">
              <w:rPr>
                <w:spacing w:val="-57"/>
                <w:sz w:val="24"/>
              </w:rPr>
              <w:t xml:space="preserve"> </w:t>
            </w:r>
            <w:r w:rsidRPr="009E46B6">
              <w:rPr>
                <w:sz w:val="24"/>
              </w:rPr>
              <w:t>стандартным</w:t>
            </w:r>
            <w:r w:rsidRPr="009E46B6">
              <w:rPr>
                <w:sz w:val="24"/>
              </w:rPr>
              <w:tab/>
            </w:r>
            <w:r w:rsidRPr="009E46B6">
              <w:rPr>
                <w:spacing w:val="-1"/>
                <w:sz w:val="24"/>
              </w:rPr>
              <w:t>аппаратом</w:t>
            </w:r>
            <w:r w:rsidRPr="009E46B6">
              <w:rPr>
                <w:spacing w:val="-58"/>
                <w:sz w:val="24"/>
              </w:rPr>
              <w:t xml:space="preserve"> </w:t>
            </w:r>
            <w:r w:rsidRPr="009E46B6">
              <w:rPr>
                <w:sz w:val="24"/>
              </w:rPr>
              <w:t>математического анализа для</w:t>
            </w:r>
            <w:r w:rsidRPr="009E46B6">
              <w:rPr>
                <w:spacing w:val="1"/>
                <w:sz w:val="24"/>
              </w:rPr>
              <w:t xml:space="preserve"> </w:t>
            </w:r>
            <w:r w:rsidRPr="009E46B6">
              <w:rPr>
                <w:sz w:val="24"/>
              </w:rPr>
              <w:t>вычисления</w:t>
            </w:r>
            <w:r w:rsidRPr="009E46B6">
              <w:rPr>
                <w:spacing w:val="1"/>
                <w:sz w:val="24"/>
              </w:rPr>
              <w:t xml:space="preserve"> </w:t>
            </w:r>
            <w:r w:rsidRPr="009E46B6">
              <w:rPr>
                <w:sz w:val="24"/>
              </w:rPr>
              <w:t>производных</w:t>
            </w:r>
            <w:r w:rsidRPr="009E46B6">
              <w:rPr>
                <w:spacing w:val="-57"/>
                <w:sz w:val="24"/>
              </w:rPr>
              <w:t xml:space="preserve"> </w:t>
            </w:r>
            <w:r w:rsidRPr="009E46B6">
              <w:rPr>
                <w:sz w:val="24"/>
              </w:rPr>
              <w:t>функции</w:t>
            </w:r>
            <w:r w:rsidRPr="009E46B6">
              <w:rPr>
                <w:spacing w:val="-4"/>
                <w:sz w:val="24"/>
              </w:rPr>
              <w:t xml:space="preserve"> </w:t>
            </w:r>
            <w:r w:rsidRPr="009E46B6">
              <w:rPr>
                <w:sz w:val="24"/>
              </w:rPr>
              <w:t>одной</w:t>
            </w:r>
            <w:r w:rsidRPr="009E46B6">
              <w:rPr>
                <w:spacing w:val="-3"/>
                <w:sz w:val="24"/>
              </w:rPr>
              <w:t xml:space="preserve"> </w:t>
            </w:r>
            <w:r w:rsidRPr="009E46B6">
              <w:rPr>
                <w:sz w:val="24"/>
              </w:rPr>
              <w:t>переменной;</w:t>
            </w:r>
          </w:p>
          <w:p w14:paraId="2CCE8C43" w14:textId="77777777" w:rsidR="00CA59FD" w:rsidRPr="009E46B6" w:rsidRDefault="009170FA" w:rsidP="001E1C78">
            <w:pPr>
              <w:pStyle w:val="TableParagraph"/>
              <w:numPr>
                <w:ilvl w:val="0"/>
                <w:numId w:val="46"/>
              </w:numPr>
              <w:tabs>
                <w:tab w:val="left" w:pos="818"/>
              </w:tabs>
              <w:ind w:right="95" w:firstLine="0"/>
              <w:jc w:val="both"/>
              <w:rPr>
                <w:sz w:val="24"/>
              </w:rPr>
            </w:pPr>
            <w:r w:rsidRPr="009E46B6">
              <w:rPr>
                <w:sz w:val="24"/>
              </w:rPr>
              <w:t>свободно</w:t>
            </w:r>
            <w:r w:rsidRPr="009E46B6">
              <w:rPr>
                <w:spacing w:val="1"/>
                <w:sz w:val="24"/>
              </w:rPr>
              <w:t xml:space="preserve"> </w:t>
            </w:r>
            <w:r w:rsidRPr="009E46B6">
              <w:rPr>
                <w:sz w:val="24"/>
              </w:rPr>
              <w:t>применять</w:t>
            </w:r>
            <w:r w:rsidRPr="009E46B6">
              <w:rPr>
                <w:spacing w:val="-57"/>
                <w:sz w:val="24"/>
              </w:rPr>
              <w:t xml:space="preserve"> </w:t>
            </w:r>
            <w:r w:rsidRPr="009E46B6">
              <w:rPr>
                <w:sz w:val="24"/>
              </w:rPr>
              <w:t>аппарат</w:t>
            </w:r>
            <w:r w:rsidRPr="009E46B6">
              <w:rPr>
                <w:spacing w:val="1"/>
                <w:sz w:val="24"/>
              </w:rPr>
              <w:t xml:space="preserve"> </w:t>
            </w:r>
            <w:r w:rsidRPr="009E46B6">
              <w:rPr>
                <w:sz w:val="24"/>
              </w:rPr>
              <w:t>математического</w:t>
            </w:r>
            <w:r w:rsidRPr="009E46B6">
              <w:rPr>
                <w:spacing w:val="-57"/>
                <w:sz w:val="24"/>
              </w:rPr>
              <w:t xml:space="preserve"> </w:t>
            </w:r>
            <w:r w:rsidRPr="009E46B6">
              <w:rPr>
                <w:sz w:val="24"/>
              </w:rPr>
              <w:t>анализа</w:t>
            </w:r>
            <w:r w:rsidRPr="009E46B6">
              <w:rPr>
                <w:spacing w:val="1"/>
                <w:sz w:val="24"/>
              </w:rPr>
              <w:t xml:space="preserve"> </w:t>
            </w:r>
            <w:r w:rsidRPr="009E46B6">
              <w:rPr>
                <w:sz w:val="24"/>
              </w:rPr>
              <w:t>для</w:t>
            </w:r>
            <w:r w:rsidRPr="009E46B6">
              <w:rPr>
                <w:spacing w:val="1"/>
                <w:sz w:val="24"/>
              </w:rPr>
              <w:t xml:space="preserve"> </w:t>
            </w:r>
            <w:r w:rsidRPr="009E46B6">
              <w:rPr>
                <w:sz w:val="24"/>
              </w:rPr>
              <w:t>исследования</w:t>
            </w:r>
            <w:r w:rsidRPr="009E46B6">
              <w:rPr>
                <w:spacing w:val="-57"/>
                <w:sz w:val="24"/>
              </w:rPr>
              <w:t xml:space="preserve"> </w:t>
            </w:r>
            <w:r w:rsidRPr="009E46B6">
              <w:rPr>
                <w:sz w:val="24"/>
              </w:rPr>
              <w:t>функций</w:t>
            </w:r>
            <w:r w:rsidRPr="009E46B6">
              <w:rPr>
                <w:spacing w:val="1"/>
                <w:sz w:val="24"/>
              </w:rPr>
              <w:t xml:space="preserve"> </w:t>
            </w:r>
            <w:r w:rsidRPr="009E46B6">
              <w:rPr>
                <w:sz w:val="24"/>
              </w:rPr>
              <w:t>и</w:t>
            </w:r>
            <w:r w:rsidRPr="009E46B6">
              <w:rPr>
                <w:spacing w:val="1"/>
                <w:sz w:val="24"/>
              </w:rPr>
              <w:t xml:space="preserve"> </w:t>
            </w:r>
            <w:r w:rsidRPr="009E46B6">
              <w:rPr>
                <w:sz w:val="24"/>
              </w:rPr>
              <w:t>построения</w:t>
            </w:r>
            <w:r w:rsidRPr="009E46B6">
              <w:rPr>
                <w:spacing w:val="-57"/>
                <w:sz w:val="24"/>
              </w:rPr>
              <w:t xml:space="preserve"> </w:t>
            </w:r>
            <w:r w:rsidRPr="009E46B6">
              <w:rPr>
                <w:sz w:val="24"/>
              </w:rPr>
              <w:t>графиков,</w:t>
            </w:r>
            <w:r w:rsidRPr="009E46B6">
              <w:rPr>
                <w:spacing w:val="24"/>
                <w:sz w:val="24"/>
              </w:rPr>
              <w:t xml:space="preserve"> </w:t>
            </w:r>
            <w:r w:rsidRPr="009E46B6">
              <w:rPr>
                <w:sz w:val="24"/>
              </w:rPr>
              <w:t>в</w:t>
            </w:r>
            <w:r w:rsidRPr="009E46B6">
              <w:rPr>
                <w:spacing w:val="24"/>
                <w:sz w:val="24"/>
              </w:rPr>
              <w:t xml:space="preserve"> </w:t>
            </w:r>
            <w:r w:rsidRPr="009E46B6">
              <w:rPr>
                <w:sz w:val="24"/>
              </w:rPr>
              <w:t>том</w:t>
            </w:r>
            <w:r w:rsidRPr="009E46B6">
              <w:rPr>
                <w:spacing w:val="25"/>
                <w:sz w:val="24"/>
              </w:rPr>
              <w:t xml:space="preserve"> </w:t>
            </w:r>
            <w:r w:rsidRPr="009E46B6">
              <w:rPr>
                <w:sz w:val="24"/>
              </w:rPr>
              <w:t>числе</w:t>
            </w:r>
          </w:p>
          <w:p w14:paraId="0AE7BAA3" w14:textId="77777777" w:rsidR="00CA59FD" w:rsidRPr="009E46B6" w:rsidRDefault="009170FA">
            <w:pPr>
              <w:pStyle w:val="TableParagraph"/>
              <w:spacing w:line="261" w:lineRule="exact"/>
              <w:ind w:left="109"/>
              <w:jc w:val="both"/>
              <w:rPr>
                <w:sz w:val="24"/>
              </w:rPr>
            </w:pPr>
            <w:r w:rsidRPr="009E46B6">
              <w:rPr>
                <w:sz w:val="24"/>
              </w:rPr>
              <w:t>исследования</w:t>
            </w:r>
            <w:r w:rsidRPr="009E46B6">
              <w:rPr>
                <w:spacing w:val="-2"/>
                <w:sz w:val="24"/>
              </w:rPr>
              <w:t xml:space="preserve"> </w:t>
            </w:r>
            <w:r w:rsidRPr="009E46B6">
              <w:rPr>
                <w:sz w:val="24"/>
              </w:rPr>
              <w:t>на</w:t>
            </w:r>
            <w:r w:rsidRPr="009E46B6">
              <w:rPr>
                <w:spacing w:val="-3"/>
                <w:sz w:val="24"/>
              </w:rPr>
              <w:t xml:space="preserve"> </w:t>
            </w:r>
            <w:r w:rsidRPr="009E46B6">
              <w:rPr>
                <w:sz w:val="24"/>
              </w:rPr>
              <w:t>выпуклость;</w:t>
            </w:r>
          </w:p>
        </w:tc>
      </w:tr>
    </w:tbl>
    <w:p w14:paraId="66A3CB14" w14:textId="77777777" w:rsidR="00CA59FD" w:rsidRPr="009E46B6" w:rsidRDefault="00CA59FD">
      <w:pPr>
        <w:spacing w:line="261" w:lineRule="exact"/>
        <w:jc w:val="both"/>
        <w:rPr>
          <w:sz w:val="24"/>
        </w:rPr>
        <w:sectPr w:rsidR="00CA59FD" w:rsidRPr="009E46B6">
          <w:pgSz w:w="16840" w:h="11910" w:orient="landscape"/>
          <w:pgMar w:top="1100" w:right="760" w:bottom="1140" w:left="1020" w:header="0" w:footer="946" w:gutter="0"/>
          <w:cols w:space="720"/>
        </w:sectPr>
      </w:pPr>
    </w:p>
    <w:p w14:paraId="34B2BD92" w14:textId="77777777" w:rsidR="00CA59FD" w:rsidRPr="009E46B6" w:rsidRDefault="00CA59FD">
      <w:pPr>
        <w:pStyle w:val="a3"/>
        <w:ind w:left="0" w:firstLine="0"/>
        <w:jc w:val="left"/>
        <w:rPr>
          <w:sz w:val="20"/>
        </w:rPr>
      </w:pPr>
    </w:p>
    <w:p w14:paraId="481F54D1" w14:textId="77777777" w:rsidR="00CA59FD" w:rsidRPr="009E46B6" w:rsidRDefault="00CA59FD">
      <w:pPr>
        <w:pStyle w:val="a3"/>
        <w:ind w:left="0" w:firstLine="0"/>
        <w:jc w:val="left"/>
        <w:rPr>
          <w:sz w:val="20"/>
        </w:rPr>
      </w:pPr>
    </w:p>
    <w:p w14:paraId="7505BA67"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01D91844" w14:textId="77777777">
        <w:trPr>
          <w:trHeight w:val="551"/>
        </w:trPr>
        <w:tc>
          <w:tcPr>
            <w:tcW w:w="1518" w:type="dxa"/>
          </w:tcPr>
          <w:p w14:paraId="77CCF182" w14:textId="77777777" w:rsidR="00CA59FD" w:rsidRPr="009E46B6" w:rsidRDefault="00CA59FD">
            <w:pPr>
              <w:pStyle w:val="TableParagraph"/>
              <w:rPr>
                <w:sz w:val="24"/>
              </w:rPr>
            </w:pPr>
          </w:p>
        </w:tc>
        <w:tc>
          <w:tcPr>
            <w:tcW w:w="6724" w:type="dxa"/>
            <w:gridSpan w:val="3"/>
          </w:tcPr>
          <w:p w14:paraId="0C59FE3E"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737B474B"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5B6AFFFB"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32EB2437"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6B685D70" w14:textId="77777777">
        <w:trPr>
          <w:trHeight w:val="551"/>
        </w:trPr>
        <w:tc>
          <w:tcPr>
            <w:tcW w:w="1518" w:type="dxa"/>
          </w:tcPr>
          <w:p w14:paraId="0084AAB8"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7C96094B"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22EF78C7"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57F93EBC"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0FE8A757"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1333A065" w14:textId="77777777">
        <w:trPr>
          <w:trHeight w:val="7573"/>
        </w:trPr>
        <w:tc>
          <w:tcPr>
            <w:tcW w:w="1518" w:type="dxa"/>
          </w:tcPr>
          <w:p w14:paraId="1DD591AB" w14:textId="77777777" w:rsidR="00CA59FD" w:rsidRPr="009E46B6" w:rsidRDefault="00CA59FD">
            <w:pPr>
              <w:pStyle w:val="TableParagraph"/>
              <w:rPr>
                <w:sz w:val="24"/>
              </w:rPr>
            </w:pPr>
          </w:p>
        </w:tc>
        <w:tc>
          <w:tcPr>
            <w:tcW w:w="3118" w:type="dxa"/>
          </w:tcPr>
          <w:p w14:paraId="254209E4" w14:textId="77777777" w:rsidR="00CA59FD" w:rsidRPr="009E46B6" w:rsidRDefault="009170FA">
            <w:pPr>
              <w:pStyle w:val="TableParagraph"/>
              <w:tabs>
                <w:tab w:val="left" w:pos="1346"/>
                <w:tab w:val="left" w:pos="1614"/>
                <w:tab w:val="left" w:pos="1801"/>
                <w:tab w:val="left" w:pos="2160"/>
                <w:tab w:val="left" w:pos="2882"/>
              </w:tabs>
              <w:ind w:left="108" w:right="95"/>
              <w:rPr>
                <w:sz w:val="24"/>
              </w:rPr>
            </w:pPr>
            <w:r w:rsidRPr="009E46B6">
              <w:rPr>
                <w:sz w:val="24"/>
              </w:rPr>
              <w:t>промежутками</w:t>
            </w:r>
            <w:r w:rsidRPr="009E46B6">
              <w:rPr>
                <w:spacing w:val="1"/>
                <w:sz w:val="24"/>
              </w:rPr>
              <w:t xml:space="preserve"> </w:t>
            </w:r>
            <w:r w:rsidRPr="009E46B6">
              <w:rPr>
                <w:sz w:val="24"/>
              </w:rPr>
              <w:t>монотонности</w:t>
            </w:r>
            <w:r w:rsidRPr="009E46B6">
              <w:rPr>
                <w:sz w:val="24"/>
              </w:rPr>
              <w:tab/>
            </w:r>
            <w:r w:rsidRPr="009E46B6">
              <w:rPr>
                <w:sz w:val="24"/>
              </w:rPr>
              <w:tab/>
              <w:t>и</w:t>
            </w:r>
            <w:r w:rsidRPr="009E46B6">
              <w:rPr>
                <w:sz w:val="24"/>
              </w:rPr>
              <w:tab/>
            </w:r>
            <w:r w:rsidRPr="009E46B6">
              <w:rPr>
                <w:spacing w:val="-1"/>
                <w:sz w:val="24"/>
              </w:rPr>
              <w:t>точками</w:t>
            </w:r>
            <w:r w:rsidRPr="009E46B6">
              <w:rPr>
                <w:spacing w:val="-57"/>
                <w:sz w:val="24"/>
              </w:rPr>
              <w:t xml:space="preserve"> </w:t>
            </w:r>
            <w:r w:rsidRPr="009E46B6">
              <w:rPr>
                <w:sz w:val="24"/>
              </w:rPr>
              <w:t>экстремума</w:t>
            </w:r>
            <w:r w:rsidRPr="009E46B6">
              <w:rPr>
                <w:sz w:val="24"/>
              </w:rPr>
              <w:tab/>
            </w:r>
            <w:r w:rsidRPr="009E46B6">
              <w:rPr>
                <w:sz w:val="24"/>
              </w:rPr>
              <w:tab/>
              <w:t>функции,</w:t>
            </w:r>
            <w:r w:rsidRPr="009E46B6">
              <w:rPr>
                <w:sz w:val="24"/>
              </w:rPr>
              <w:tab/>
            </w:r>
            <w:r w:rsidRPr="009E46B6">
              <w:rPr>
                <w:spacing w:val="-1"/>
                <w:sz w:val="24"/>
              </w:rPr>
              <w:t>с</w:t>
            </w:r>
            <w:r w:rsidRPr="009E46B6">
              <w:rPr>
                <w:spacing w:val="-57"/>
                <w:sz w:val="24"/>
              </w:rPr>
              <w:t xml:space="preserve"> </w:t>
            </w:r>
            <w:r w:rsidRPr="009E46B6">
              <w:rPr>
                <w:sz w:val="24"/>
              </w:rPr>
              <w:t>одной</w:t>
            </w:r>
            <w:r w:rsidRPr="009E46B6">
              <w:rPr>
                <w:sz w:val="24"/>
              </w:rPr>
              <w:tab/>
              <w:t>стороны,</w:t>
            </w:r>
            <w:r w:rsidRPr="009E46B6">
              <w:rPr>
                <w:sz w:val="24"/>
              </w:rPr>
              <w:tab/>
            </w:r>
            <w:r w:rsidRPr="009E46B6">
              <w:rPr>
                <w:spacing w:val="-5"/>
                <w:sz w:val="24"/>
              </w:rPr>
              <w:t>и</w:t>
            </w:r>
            <w:r w:rsidRPr="009E46B6">
              <w:rPr>
                <w:spacing w:val="-57"/>
                <w:sz w:val="24"/>
              </w:rPr>
              <w:t xml:space="preserve"> </w:t>
            </w:r>
            <w:r w:rsidRPr="009E46B6">
              <w:rPr>
                <w:sz w:val="24"/>
              </w:rPr>
              <w:t>промежутками</w:t>
            </w:r>
            <w:r w:rsidRPr="009E46B6">
              <w:rPr>
                <w:spacing w:val="1"/>
                <w:sz w:val="24"/>
              </w:rPr>
              <w:t xml:space="preserve"> </w:t>
            </w:r>
            <w:proofErr w:type="spellStart"/>
            <w:r w:rsidRPr="009E46B6">
              <w:rPr>
                <w:sz w:val="24"/>
              </w:rPr>
              <w:t>знакопостоянства</w:t>
            </w:r>
            <w:proofErr w:type="spellEnd"/>
            <w:r w:rsidRPr="009E46B6">
              <w:rPr>
                <w:spacing w:val="34"/>
                <w:sz w:val="24"/>
              </w:rPr>
              <w:t xml:space="preserve"> </w:t>
            </w:r>
            <w:r w:rsidRPr="009E46B6">
              <w:rPr>
                <w:sz w:val="24"/>
              </w:rPr>
              <w:t>и</w:t>
            </w:r>
            <w:r w:rsidRPr="009E46B6">
              <w:rPr>
                <w:spacing w:val="37"/>
                <w:sz w:val="24"/>
              </w:rPr>
              <w:t xml:space="preserve"> </w:t>
            </w:r>
            <w:r w:rsidRPr="009E46B6">
              <w:rPr>
                <w:sz w:val="24"/>
              </w:rPr>
              <w:t>нулями</w:t>
            </w:r>
            <w:r w:rsidRPr="009E46B6">
              <w:rPr>
                <w:spacing w:val="-57"/>
                <w:sz w:val="24"/>
              </w:rPr>
              <w:t xml:space="preserve"> </w:t>
            </w:r>
            <w:r w:rsidRPr="009E46B6">
              <w:rPr>
                <w:sz w:val="24"/>
              </w:rPr>
              <w:t>производной</w:t>
            </w:r>
            <w:r w:rsidRPr="009E46B6">
              <w:rPr>
                <w:spacing w:val="40"/>
                <w:sz w:val="24"/>
              </w:rPr>
              <w:t xml:space="preserve"> </w:t>
            </w:r>
            <w:r w:rsidRPr="009E46B6">
              <w:rPr>
                <w:sz w:val="24"/>
              </w:rPr>
              <w:t>этой</w:t>
            </w:r>
            <w:r w:rsidRPr="009E46B6">
              <w:rPr>
                <w:spacing w:val="42"/>
                <w:sz w:val="24"/>
              </w:rPr>
              <w:t xml:space="preserve"> </w:t>
            </w:r>
            <w:r w:rsidRPr="009E46B6">
              <w:rPr>
                <w:sz w:val="24"/>
              </w:rPr>
              <w:t>функции</w:t>
            </w:r>
          </w:p>
          <w:p w14:paraId="71822F37" w14:textId="77777777" w:rsidR="00CA59FD" w:rsidRPr="009E46B6" w:rsidRDefault="009170FA">
            <w:pPr>
              <w:pStyle w:val="TableParagraph"/>
              <w:ind w:left="108"/>
              <w:rPr>
                <w:sz w:val="24"/>
              </w:rPr>
            </w:pPr>
            <w:r w:rsidRPr="009E46B6">
              <w:rPr>
                <w:sz w:val="24"/>
              </w:rPr>
              <w:t>–</w:t>
            </w:r>
            <w:r w:rsidRPr="009E46B6">
              <w:rPr>
                <w:spacing w:val="-3"/>
                <w:sz w:val="24"/>
              </w:rPr>
              <w:t xml:space="preserve"> </w:t>
            </w:r>
            <w:r w:rsidRPr="009E46B6">
              <w:rPr>
                <w:sz w:val="24"/>
              </w:rPr>
              <w:t>с</w:t>
            </w:r>
            <w:r w:rsidRPr="009E46B6">
              <w:rPr>
                <w:spacing w:val="-3"/>
                <w:sz w:val="24"/>
              </w:rPr>
              <w:t xml:space="preserve"> </w:t>
            </w:r>
            <w:r w:rsidRPr="009E46B6">
              <w:rPr>
                <w:sz w:val="24"/>
              </w:rPr>
              <w:t>другой.</w:t>
            </w:r>
          </w:p>
          <w:p w14:paraId="2A5A4472" w14:textId="77777777" w:rsidR="00CA59FD" w:rsidRPr="009E46B6" w:rsidRDefault="00CA59FD">
            <w:pPr>
              <w:pStyle w:val="TableParagraph"/>
              <w:spacing w:before="3"/>
              <w:rPr>
                <w:sz w:val="23"/>
              </w:rPr>
            </w:pPr>
          </w:p>
          <w:p w14:paraId="64009FCE" w14:textId="77777777" w:rsidR="00CA59FD" w:rsidRPr="009E46B6" w:rsidRDefault="009170FA">
            <w:pPr>
              <w:pStyle w:val="TableParagraph"/>
              <w:ind w:left="108"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06FF8C3D" w14:textId="77777777" w:rsidR="00CA59FD" w:rsidRPr="009E46B6" w:rsidRDefault="009170FA">
            <w:pPr>
              <w:pStyle w:val="TableParagraph"/>
              <w:tabs>
                <w:tab w:val="left" w:pos="1834"/>
              </w:tabs>
              <w:spacing w:before="1"/>
              <w:ind w:left="108"/>
              <w:jc w:val="both"/>
              <w:rPr>
                <w:sz w:val="24"/>
              </w:rPr>
            </w:pPr>
            <w:r w:rsidRPr="009E46B6">
              <w:rPr>
                <w:sz w:val="24"/>
              </w:rPr>
              <w:t>пользуясь</w:t>
            </w:r>
            <w:r w:rsidRPr="009E46B6">
              <w:rPr>
                <w:sz w:val="24"/>
              </w:rPr>
              <w:tab/>
              <w:t>графиками,</w:t>
            </w:r>
          </w:p>
          <w:p w14:paraId="14B3B0F1" w14:textId="77777777" w:rsidR="00CA59FD" w:rsidRPr="009E46B6" w:rsidRDefault="009170FA">
            <w:pPr>
              <w:pStyle w:val="TableParagraph"/>
              <w:tabs>
                <w:tab w:val="left" w:pos="2087"/>
              </w:tabs>
              <w:ind w:left="108"/>
              <w:jc w:val="both"/>
              <w:rPr>
                <w:sz w:val="24"/>
              </w:rPr>
            </w:pPr>
            <w:r w:rsidRPr="009E46B6">
              <w:rPr>
                <w:sz w:val="24"/>
              </w:rPr>
              <w:t>сравнивать</w:t>
            </w:r>
            <w:r w:rsidRPr="009E46B6">
              <w:rPr>
                <w:sz w:val="24"/>
              </w:rPr>
              <w:tab/>
              <w:t>скорости</w:t>
            </w:r>
          </w:p>
          <w:p w14:paraId="4C97CA8B" w14:textId="77777777" w:rsidR="00CA59FD" w:rsidRPr="009E46B6" w:rsidRDefault="009170FA">
            <w:pPr>
              <w:pStyle w:val="TableParagraph"/>
              <w:tabs>
                <w:tab w:val="left" w:pos="1455"/>
                <w:tab w:val="left" w:pos="1947"/>
                <w:tab w:val="left" w:pos="2079"/>
                <w:tab w:val="left" w:pos="2157"/>
                <w:tab w:val="left" w:pos="2312"/>
                <w:tab w:val="left" w:pos="2761"/>
                <w:tab w:val="left" w:pos="2880"/>
              </w:tabs>
              <w:ind w:left="108" w:right="95"/>
              <w:rPr>
                <w:sz w:val="24"/>
              </w:rPr>
            </w:pPr>
            <w:r w:rsidRPr="009E46B6">
              <w:rPr>
                <w:sz w:val="24"/>
              </w:rPr>
              <w:t>возрастания</w:t>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(роста,</w:t>
            </w:r>
            <w:r w:rsidRPr="009E46B6">
              <w:rPr>
                <w:spacing w:val="-57"/>
                <w:sz w:val="24"/>
              </w:rPr>
              <w:t xml:space="preserve"> </w:t>
            </w:r>
            <w:r w:rsidRPr="009E46B6">
              <w:rPr>
                <w:sz w:val="24"/>
              </w:rPr>
              <w:t>повышения,</w:t>
            </w:r>
            <w:r w:rsidRPr="009E46B6">
              <w:rPr>
                <w:spacing w:val="52"/>
                <w:sz w:val="24"/>
              </w:rPr>
              <w:t xml:space="preserve"> </w:t>
            </w:r>
            <w:r w:rsidRPr="009E46B6">
              <w:rPr>
                <w:sz w:val="24"/>
              </w:rPr>
              <w:t>увеличения</w:t>
            </w:r>
            <w:r w:rsidRPr="009E46B6">
              <w:rPr>
                <w:spacing w:val="49"/>
                <w:sz w:val="24"/>
              </w:rPr>
              <w:t xml:space="preserve"> </w:t>
            </w:r>
            <w:r w:rsidRPr="009E46B6">
              <w:rPr>
                <w:sz w:val="24"/>
              </w:rPr>
              <w:t>и</w:t>
            </w:r>
            <w:r w:rsidRPr="009E46B6">
              <w:rPr>
                <w:spacing w:val="-57"/>
                <w:sz w:val="24"/>
              </w:rPr>
              <w:t xml:space="preserve"> </w:t>
            </w:r>
            <w:r w:rsidRPr="009E46B6">
              <w:rPr>
                <w:sz w:val="24"/>
              </w:rPr>
              <w:t>т.п.)</w:t>
            </w:r>
            <w:r w:rsidRPr="009E46B6">
              <w:rPr>
                <w:spacing w:val="-4"/>
                <w:sz w:val="24"/>
              </w:rPr>
              <w:t xml:space="preserve"> </w:t>
            </w:r>
            <w:r w:rsidRPr="009E46B6">
              <w:rPr>
                <w:sz w:val="24"/>
              </w:rPr>
              <w:t>или</w:t>
            </w:r>
            <w:r w:rsidRPr="009E46B6">
              <w:rPr>
                <w:spacing w:val="-4"/>
                <w:sz w:val="24"/>
              </w:rPr>
              <w:t xml:space="preserve"> </w:t>
            </w:r>
            <w:r w:rsidRPr="009E46B6">
              <w:rPr>
                <w:sz w:val="24"/>
              </w:rPr>
              <w:t>скорости</w:t>
            </w:r>
            <w:r w:rsidRPr="009E46B6">
              <w:rPr>
                <w:spacing w:val="-1"/>
                <w:sz w:val="24"/>
              </w:rPr>
              <w:t xml:space="preserve"> </w:t>
            </w:r>
            <w:r w:rsidRPr="009E46B6">
              <w:rPr>
                <w:sz w:val="24"/>
              </w:rPr>
              <w:t>убывания</w:t>
            </w:r>
            <w:r w:rsidRPr="009E46B6">
              <w:rPr>
                <w:spacing w:val="-57"/>
                <w:sz w:val="24"/>
              </w:rPr>
              <w:t xml:space="preserve"> </w:t>
            </w:r>
            <w:r w:rsidRPr="009E46B6">
              <w:rPr>
                <w:sz w:val="24"/>
              </w:rPr>
              <w:t>(падения,</w:t>
            </w:r>
            <w:r w:rsidRPr="009E46B6">
              <w:rPr>
                <w:sz w:val="24"/>
              </w:rPr>
              <w:tab/>
            </w:r>
            <w:r w:rsidRPr="009E46B6">
              <w:rPr>
                <w:sz w:val="24"/>
              </w:rPr>
              <w:tab/>
            </w:r>
            <w:r w:rsidRPr="009E46B6">
              <w:rPr>
                <w:spacing w:val="-1"/>
                <w:sz w:val="24"/>
              </w:rPr>
              <w:t>снижения,</w:t>
            </w:r>
            <w:r w:rsidRPr="009E46B6">
              <w:rPr>
                <w:spacing w:val="-57"/>
                <w:sz w:val="24"/>
              </w:rPr>
              <w:t xml:space="preserve"> </w:t>
            </w:r>
            <w:r w:rsidRPr="009E46B6">
              <w:rPr>
                <w:sz w:val="24"/>
              </w:rPr>
              <w:t>уменьшения</w:t>
            </w:r>
            <w:r w:rsidRPr="009E46B6">
              <w:rPr>
                <w:spacing w:val="9"/>
                <w:sz w:val="24"/>
              </w:rPr>
              <w:t xml:space="preserve"> </w:t>
            </w:r>
            <w:r w:rsidRPr="009E46B6">
              <w:rPr>
                <w:sz w:val="24"/>
              </w:rPr>
              <w:t>и</w:t>
            </w:r>
            <w:r w:rsidRPr="009E46B6">
              <w:rPr>
                <w:spacing w:val="10"/>
                <w:sz w:val="24"/>
              </w:rPr>
              <w:t xml:space="preserve"> </w:t>
            </w:r>
            <w:r w:rsidRPr="009E46B6">
              <w:rPr>
                <w:sz w:val="24"/>
              </w:rPr>
              <w:t>т.п.)</w:t>
            </w:r>
            <w:r w:rsidRPr="009E46B6">
              <w:rPr>
                <w:spacing w:val="9"/>
                <w:sz w:val="24"/>
              </w:rPr>
              <w:t xml:space="preserve"> </w:t>
            </w:r>
            <w:r w:rsidRPr="009E46B6">
              <w:rPr>
                <w:sz w:val="24"/>
              </w:rPr>
              <w:t>величин</w:t>
            </w:r>
            <w:r w:rsidRPr="009E46B6">
              <w:rPr>
                <w:spacing w:val="-57"/>
                <w:sz w:val="24"/>
              </w:rPr>
              <w:t xml:space="preserve"> </w:t>
            </w:r>
            <w:r w:rsidRPr="009E46B6">
              <w:rPr>
                <w:sz w:val="24"/>
              </w:rPr>
              <w:t>в реальных процессах;</w:t>
            </w:r>
            <w:r w:rsidRPr="009E46B6">
              <w:rPr>
                <w:spacing w:val="1"/>
                <w:sz w:val="24"/>
              </w:rPr>
              <w:t xml:space="preserve"> </w:t>
            </w:r>
            <w:r w:rsidRPr="009E46B6">
              <w:rPr>
                <w:sz w:val="24"/>
              </w:rPr>
              <w:t>соотносить</w:t>
            </w:r>
            <w:r w:rsidRPr="009E46B6">
              <w:rPr>
                <w:sz w:val="24"/>
              </w:rPr>
              <w:tab/>
            </w:r>
            <w:r w:rsidRPr="009E46B6">
              <w:rPr>
                <w:sz w:val="24"/>
              </w:rPr>
              <w:tab/>
            </w:r>
            <w:r w:rsidRPr="009E46B6">
              <w:rPr>
                <w:sz w:val="24"/>
              </w:rPr>
              <w:tab/>
            </w:r>
            <w:r w:rsidRPr="009E46B6">
              <w:rPr>
                <w:sz w:val="24"/>
              </w:rPr>
              <w:tab/>
            </w:r>
            <w:r w:rsidRPr="009E46B6">
              <w:rPr>
                <w:spacing w:val="-1"/>
                <w:sz w:val="24"/>
              </w:rPr>
              <w:t>графики</w:t>
            </w:r>
            <w:r w:rsidRPr="009E46B6">
              <w:rPr>
                <w:spacing w:val="-57"/>
                <w:sz w:val="24"/>
              </w:rPr>
              <w:t xml:space="preserve"> </w:t>
            </w:r>
            <w:r w:rsidRPr="009E46B6">
              <w:rPr>
                <w:sz w:val="24"/>
              </w:rPr>
              <w:t>реальных</w:t>
            </w:r>
            <w:r w:rsidRPr="009E46B6">
              <w:rPr>
                <w:sz w:val="24"/>
              </w:rPr>
              <w:tab/>
              <w:t>процессов</w:t>
            </w:r>
            <w:r w:rsidRPr="009E46B6">
              <w:rPr>
                <w:sz w:val="24"/>
              </w:rPr>
              <w:tab/>
            </w:r>
            <w:r w:rsidRPr="009E46B6">
              <w:rPr>
                <w:sz w:val="24"/>
              </w:rPr>
              <w:tab/>
            </w:r>
            <w:r w:rsidRPr="009E46B6">
              <w:rPr>
                <w:spacing w:val="-3"/>
                <w:sz w:val="24"/>
              </w:rPr>
              <w:t>и</w:t>
            </w:r>
            <w:r w:rsidRPr="009E46B6">
              <w:rPr>
                <w:spacing w:val="-57"/>
                <w:sz w:val="24"/>
              </w:rPr>
              <w:t xml:space="preserve"> </w:t>
            </w:r>
            <w:r w:rsidRPr="009E46B6">
              <w:rPr>
                <w:sz w:val="24"/>
              </w:rPr>
              <w:t>зависимостей</w:t>
            </w:r>
            <w:r w:rsidRPr="009E46B6">
              <w:rPr>
                <w:sz w:val="24"/>
              </w:rPr>
              <w:tab/>
            </w:r>
            <w:r w:rsidRPr="009E46B6">
              <w:rPr>
                <w:sz w:val="24"/>
              </w:rPr>
              <w:tab/>
              <w:t>с</w:t>
            </w:r>
            <w:r w:rsidRPr="009E46B6">
              <w:rPr>
                <w:sz w:val="24"/>
              </w:rPr>
              <w:tab/>
            </w:r>
            <w:r w:rsidRPr="009E46B6">
              <w:rPr>
                <w:sz w:val="24"/>
              </w:rPr>
              <w:tab/>
            </w:r>
            <w:r w:rsidRPr="009E46B6">
              <w:rPr>
                <w:spacing w:val="-2"/>
                <w:sz w:val="24"/>
              </w:rPr>
              <w:t>их</w:t>
            </w:r>
            <w:r w:rsidRPr="009E46B6">
              <w:rPr>
                <w:spacing w:val="-57"/>
                <w:sz w:val="24"/>
              </w:rPr>
              <w:t xml:space="preserve"> </w:t>
            </w:r>
            <w:r w:rsidRPr="009E46B6">
              <w:rPr>
                <w:sz w:val="24"/>
              </w:rPr>
              <w:t>описаниями,</w:t>
            </w:r>
            <w:r w:rsidRPr="009E46B6">
              <w:rPr>
                <w:spacing w:val="5"/>
                <w:sz w:val="24"/>
              </w:rPr>
              <w:t xml:space="preserve"> </w:t>
            </w:r>
            <w:r w:rsidRPr="009E46B6">
              <w:rPr>
                <w:sz w:val="24"/>
              </w:rPr>
              <w:t>включающими</w:t>
            </w:r>
            <w:r w:rsidRPr="009E46B6">
              <w:rPr>
                <w:spacing w:val="-57"/>
                <w:sz w:val="24"/>
              </w:rPr>
              <w:t xml:space="preserve"> </w:t>
            </w:r>
            <w:r w:rsidRPr="009E46B6">
              <w:rPr>
                <w:sz w:val="24"/>
              </w:rPr>
              <w:t>характеристики</w:t>
            </w:r>
            <w:r w:rsidRPr="009E46B6">
              <w:rPr>
                <w:sz w:val="24"/>
              </w:rPr>
              <w:tab/>
            </w:r>
            <w:r w:rsidRPr="009E46B6">
              <w:rPr>
                <w:sz w:val="24"/>
              </w:rPr>
              <w:tab/>
            </w:r>
            <w:r w:rsidRPr="009E46B6">
              <w:rPr>
                <w:spacing w:val="-1"/>
                <w:sz w:val="24"/>
              </w:rPr>
              <w:t>скорости</w:t>
            </w:r>
            <w:r w:rsidRPr="009E46B6">
              <w:rPr>
                <w:spacing w:val="-57"/>
                <w:sz w:val="24"/>
              </w:rPr>
              <w:t xml:space="preserve"> </w:t>
            </w:r>
            <w:r w:rsidRPr="009E46B6">
              <w:rPr>
                <w:sz w:val="24"/>
              </w:rPr>
              <w:t>изменения</w:t>
            </w:r>
            <w:r w:rsidRPr="009E46B6">
              <w:rPr>
                <w:spacing w:val="38"/>
                <w:sz w:val="24"/>
              </w:rPr>
              <w:t xml:space="preserve"> </w:t>
            </w:r>
            <w:r w:rsidRPr="009E46B6">
              <w:rPr>
                <w:sz w:val="24"/>
              </w:rPr>
              <w:t>(быстрый</w:t>
            </w:r>
            <w:r w:rsidRPr="009E46B6">
              <w:rPr>
                <w:spacing w:val="37"/>
                <w:sz w:val="24"/>
              </w:rPr>
              <w:t xml:space="preserve"> </w:t>
            </w:r>
            <w:r w:rsidRPr="009E46B6">
              <w:rPr>
                <w:sz w:val="24"/>
              </w:rPr>
              <w:t>рост,</w:t>
            </w:r>
            <w:r w:rsidRPr="009E46B6">
              <w:rPr>
                <w:spacing w:val="-57"/>
                <w:sz w:val="24"/>
              </w:rPr>
              <w:t xml:space="preserve"> </w:t>
            </w:r>
            <w:r w:rsidRPr="009E46B6">
              <w:rPr>
                <w:sz w:val="24"/>
              </w:rPr>
              <w:t>плавное</w:t>
            </w:r>
            <w:r w:rsidRPr="009E46B6">
              <w:rPr>
                <w:spacing w:val="-3"/>
                <w:sz w:val="24"/>
              </w:rPr>
              <w:t xml:space="preserve"> </w:t>
            </w:r>
            <w:r w:rsidRPr="009E46B6">
              <w:rPr>
                <w:sz w:val="24"/>
              </w:rPr>
              <w:t>понижение</w:t>
            </w:r>
            <w:r w:rsidRPr="009E46B6">
              <w:rPr>
                <w:spacing w:val="-2"/>
                <w:sz w:val="24"/>
              </w:rPr>
              <w:t xml:space="preserve"> </w:t>
            </w:r>
            <w:r w:rsidRPr="009E46B6">
              <w:rPr>
                <w:sz w:val="24"/>
              </w:rPr>
              <w:t>и</w:t>
            </w:r>
            <w:r w:rsidRPr="009E46B6">
              <w:rPr>
                <w:spacing w:val="-2"/>
                <w:sz w:val="24"/>
              </w:rPr>
              <w:t xml:space="preserve"> </w:t>
            </w:r>
            <w:r w:rsidRPr="009E46B6">
              <w:rPr>
                <w:sz w:val="24"/>
              </w:rPr>
              <w:t>т.п.);</w:t>
            </w:r>
          </w:p>
        </w:tc>
        <w:tc>
          <w:tcPr>
            <w:tcW w:w="3606" w:type="dxa"/>
            <w:gridSpan w:val="2"/>
          </w:tcPr>
          <w:p w14:paraId="76420ACA" w14:textId="77777777" w:rsidR="00CA59FD" w:rsidRPr="009E46B6" w:rsidRDefault="009170FA" w:rsidP="001E1C78">
            <w:pPr>
              <w:pStyle w:val="TableParagraph"/>
              <w:numPr>
                <w:ilvl w:val="0"/>
                <w:numId w:val="45"/>
              </w:numPr>
              <w:tabs>
                <w:tab w:val="left" w:pos="819"/>
                <w:tab w:val="left" w:pos="1749"/>
                <w:tab w:val="left" w:pos="2024"/>
                <w:tab w:val="left" w:pos="2559"/>
                <w:tab w:val="left" w:pos="3386"/>
              </w:tabs>
              <w:ind w:right="93" w:firstLine="0"/>
              <w:jc w:val="both"/>
              <w:rPr>
                <w:sz w:val="24"/>
              </w:rPr>
            </w:pPr>
            <w:r w:rsidRPr="009E46B6">
              <w:rPr>
                <w:sz w:val="24"/>
              </w:rPr>
              <w:t>исследовать</w:t>
            </w:r>
            <w:r w:rsidRPr="009E46B6">
              <w:rPr>
                <w:sz w:val="24"/>
              </w:rPr>
              <w:tab/>
            </w:r>
            <w:r w:rsidRPr="009E46B6">
              <w:rPr>
                <w:sz w:val="24"/>
              </w:rPr>
              <w:tab/>
            </w:r>
            <w:r w:rsidRPr="009E46B6">
              <w:rPr>
                <w:spacing w:val="-3"/>
                <w:sz w:val="24"/>
              </w:rPr>
              <w:t>в</w:t>
            </w:r>
            <w:r w:rsidRPr="009E46B6">
              <w:rPr>
                <w:spacing w:val="-58"/>
                <w:sz w:val="24"/>
              </w:rPr>
              <w:t xml:space="preserve"> </w:t>
            </w:r>
            <w:r w:rsidRPr="009E46B6">
              <w:rPr>
                <w:sz w:val="24"/>
              </w:rPr>
              <w:t>простейших случаях функции на</w:t>
            </w:r>
            <w:r w:rsidRPr="009E46B6">
              <w:rPr>
                <w:spacing w:val="-57"/>
                <w:sz w:val="24"/>
              </w:rPr>
              <w:t xml:space="preserve"> </w:t>
            </w:r>
            <w:r w:rsidRPr="009E46B6">
              <w:rPr>
                <w:sz w:val="24"/>
              </w:rPr>
              <w:t>монотонность,</w:t>
            </w:r>
            <w:r w:rsidRPr="009E46B6">
              <w:rPr>
                <w:sz w:val="24"/>
              </w:rPr>
              <w:tab/>
            </w:r>
            <w:r w:rsidRPr="009E46B6">
              <w:rPr>
                <w:sz w:val="24"/>
              </w:rPr>
              <w:tab/>
            </w:r>
            <w:r w:rsidRPr="009E46B6">
              <w:rPr>
                <w:sz w:val="24"/>
              </w:rPr>
              <w:tab/>
            </w:r>
            <w:r w:rsidRPr="009E46B6">
              <w:rPr>
                <w:spacing w:val="-1"/>
                <w:sz w:val="24"/>
              </w:rPr>
              <w:t>находить</w:t>
            </w:r>
            <w:r w:rsidRPr="009E46B6">
              <w:rPr>
                <w:spacing w:val="-58"/>
                <w:sz w:val="24"/>
              </w:rPr>
              <w:t xml:space="preserve"> </w:t>
            </w:r>
            <w:r w:rsidRPr="009E46B6">
              <w:rPr>
                <w:sz w:val="24"/>
              </w:rPr>
              <w:t>наибольшие</w:t>
            </w:r>
            <w:r w:rsidRPr="009E46B6">
              <w:rPr>
                <w:spacing w:val="1"/>
                <w:sz w:val="24"/>
              </w:rPr>
              <w:t xml:space="preserve"> </w:t>
            </w:r>
            <w:r w:rsidRPr="009E46B6">
              <w:rPr>
                <w:sz w:val="24"/>
              </w:rPr>
              <w:t>и</w:t>
            </w:r>
            <w:r w:rsidRPr="009E46B6">
              <w:rPr>
                <w:spacing w:val="1"/>
                <w:sz w:val="24"/>
              </w:rPr>
              <w:t xml:space="preserve"> </w:t>
            </w:r>
            <w:r w:rsidRPr="009E46B6">
              <w:rPr>
                <w:sz w:val="24"/>
              </w:rPr>
              <w:t>наименьшие</w:t>
            </w:r>
            <w:r w:rsidRPr="009E46B6">
              <w:rPr>
                <w:spacing w:val="-57"/>
                <w:sz w:val="24"/>
              </w:rPr>
              <w:t xml:space="preserve"> </w:t>
            </w:r>
            <w:r w:rsidRPr="009E46B6">
              <w:rPr>
                <w:sz w:val="24"/>
              </w:rPr>
              <w:t>значения</w:t>
            </w:r>
            <w:r w:rsidRPr="009E46B6">
              <w:rPr>
                <w:spacing w:val="1"/>
                <w:sz w:val="24"/>
              </w:rPr>
              <w:t xml:space="preserve"> </w:t>
            </w:r>
            <w:r w:rsidRPr="009E46B6">
              <w:rPr>
                <w:sz w:val="24"/>
              </w:rPr>
              <w:t>функций,</w:t>
            </w:r>
            <w:r w:rsidRPr="009E46B6">
              <w:rPr>
                <w:spacing w:val="1"/>
                <w:sz w:val="24"/>
              </w:rPr>
              <w:t xml:space="preserve"> </w:t>
            </w:r>
            <w:r w:rsidRPr="009E46B6">
              <w:rPr>
                <w:sz w:val="24"/>
              </w:rPr>
              <w:t>строить</w:t>
            </w:r>
            <w:r w:rsidRPr="009E46B6">
              <w:rPr>
                <w:spacing w:val="1"/>
                <w:sz w:val="24"/>
              </w:rPr>
              <w:t xml:space="preserve"> </w:t>
            </w:r>
            <w:r w:rsidRPr="009E46B6">
              <w:rPr>
                <w:sz w:val="24"/>
              </w:rPr>
              <w:t>графики</w:t>
            </w:r>
            <w:r w:rsidRPr="009E46B6">
              <w:rPr>
                <w:spacing w:val="1"/>
                <w:sz w:val="24"/>
              </w:rPr>
              <w:t xml:space="preserve"> </w:t>
            </w:r>
            <w:r w:rsidRPr="009E46B6">
              <w:rPr>
                <w:sz w:val="24"/>
              </w:rPr>
              <w:t>многочленов</w:t>
            </w:r>
            <w:r w:rsidRPr="009E46B6">
              <w:rPr>
                <w:spacing w:val="1"/>
                <w:sz w:val="24"/>
              </w:rPr>
              <w:t xml:space="preserve"> </w:t>
            </w:r>
            <w:r w:rsidRPr="009E46B6">
              <w:rPr>
                <w:sz w:val="24"/>
              </w:rPr>
              <w:t>и</w:t>
            </w:r>
            <w:r w:rsidRPr="009E46B6">
              <w:rPr>
                <w:spacing w:val="1"/>
                <w:sz w:val="24"/>
              </w:rPr>
              <w:t xml:space="preserve"> </w:t>
            </w:r>
            <w:r w:rsidRPr="009E46B6">
              <w:rPr>
                <w:sz w:val="24"/>
              </w:rPr>
              <w:t>простейших</w:t>
            </w:r>
            <w:r w:rsidRPr="009E46B6">
              <w:rPr>
                <w:sz w:val="24"/>
              </w:rPr>
              <w:tab/>
            </w:r>
            <w:r w:rsidRPr="009E46B6">
              <w:rPr>
                <w:sz w:val="24"/>
              </w:rPr>
              <w:tab/>
            </w:r>
            <w:r w:rsidRPr="009E46B6">
              <w:rPr>
                <w:spacing w:val="-1"/>
                <w:sz w:val="24"/>
              </w:rPr>
              <w:t>рациональных</w:t>
            </w:r>
            <w:r w:rsidRPr="009E46B6">
              <w:rPr>
                <w:spacing w:val="-58"/>
                <w:sz w:val="24"/>
              </w:rPr>
              <w:t xml:space="preserve"> </w:t>
            </w:r>
            <w:r w:rsidRPr="009E46B6">
              <w:rPr>
                <w:sz w:val="24"/>
              </w:rPr>
              <w:t>функций</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аппарата</w:t>
            </w:r>
            <w:r w:rsidRPr="009E46B6">
              <w:rPr>
                <w:sz w:val="24"/>
              </w:rPr>
              <w:tab/>
            </w:r>
            <w:r w:rsidRPr="009E46B6">
              <w:rPr>
                <w:spacing w:val="-1"/>
                <w:sz w:val="24"/>
              </w:rPr>
              <w:t>математического</w:t>
            </w:r>
            <w:r w:rsidRPr="009E46B6">
              <w:rPr>
                <w:spacing w:val="-58"/>
                <w:sz w:val="24"/>
              </w:rPr>
              <w:t xml:space="preserve"> </w:t>
            </w:r>
            <w:r w:rsidRPr="009E46B6">
              <w:rPr>
                <w:sz w:val="24"/>
              </w:rPr>
              <w:t>анализа.</w:t>
            </w:r>
          </w:p>
          <w:p w14:paraId="5EA4CE7C" w14:textId="77777777" w:rsidR="00CA59FD" w:rsidRPr="009E46B6" w:rsidRDefault="00CA59FD">
            <w:pPr>
              <w:pStyle w:val="TableParagraph"/>
              <w:spacing w:before="2"/>
              <w:rPr>
                <w:sz w:val="23"/>
              </w:rPr>
            </w:pPr>
          </w:p>
          <w:p w14:paraId="7392427C" w14:textId="77777777" w:rsidR="00CA59FD" w:rsidRPr="009E46B6" w:rsidRDefault="009170FA">
            <w:pPr>
              <w:pStyle w:val="TableParagraph"/>
              <w:spacing w:before="1"/>
              <w:ind w:left="110" w:right="96"/>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p>
          <w:p w14:paraId="4D0D8E46" w14:textId="77777777" w:rsidR="00CA59FD" w:rsidRPr="009E46B6" w:rsidRDefault="009170FA">
            <w:pPr>
              <w:pStyle w:val="TableParagraph"/>
              <w:tabs>
                <w:tab w:val="left" w:pos="2114"/>
                <w:tab w:val="left" w:pos="2526"/>
              </w:tabs>
              <w:ind w:left="110" w:right="94"/>
              <w:jc w:val="both"/>
              <w:rPr>
                <w:sz w:val="24"/>
              </w:rPr>
            </w:pPr>
            <w:r w:rsidRPr="009E46B6">
              <w:rPr>
                <w:sz w:val="24"/>
              </w:rPr>
              <w:t>решать</w:t>
            </w:r>
            <w:r w:rsidRPr="009E46B6">
              <w:rPr>
                <w:spacing w:val="1"/>
                <w:sz w:val="24"/>
              </w:rPr>
              <w:t xml:space="preserve"> </w:t>
            </w:r>
            <w:r w:rsidRPr="009E46B6">
              <w:rPr>
                <w:sz w:val="24"/>
              </w:rPr>
              <w:t>прикладные</w:t>
            </w:r>
            <w:r w:rsidRPr="009E46B6">
              <w:rPr>
                <w:spacing w:val="1"/>
                <w:sz w:val="24"/>
              </w:rPr>
              <w:t xml:space="preserve"> </w:t>
            </w:r>
            <w:r w:rsidRPr="009E46B6">
              <w:rPr>
                <w:sz w:val="24"/>
              </w:rPr>
              <w:t>задачи</w:t>
            </w:r>
            <w:r w:rsidRPr="009E46B6">
              <w:rPr>
                <w:spacing w:val="1"/>
                <w:sz w:val="24"/>
              </w:rPr>
              <w:t xml:space="preserve"> </w:t>
            </w:r>
            <w:r w:rsidRPr="009E46B6">
              <w:rPr>
                <w:sz w:val="24"/>
              </w:rPr>
              <w:t>из</w:t>
            </w:r>
            <w:r w:rsidRPr="009E46B6">
              <w:rPr>
                <w:spacing w:val="1"/>
                <w:sz w:val="24"/>
              </w:rPr>
              <w:t xml:space="preserve"> </w:t>
            </w:r>
            <w:r w:rsidRPr="009E46B6">
              <w:rPr>
                <w:sz w:val="24"/>
              </w:rPr>
              <w:t>биологии,</w:t>
            </w:r>
            <w:r w:rsidRPr="009E46B6">
              <w:rPr>
                <w:spacing w:val="1"/>
                <w:sz w:val="24"/>
              </w:rPr>
              <w:t xml:space="preserve"> </w:t>
            </w:r>
            <w:r w:rsidRPr="009E46B6">
              <w:rPr>
                <w:sz w:val="24"/>
              </w:rPr>
              <w:t>физики,</w:t>
            </w:r>
            <w:r w:rsidRPr="009E46B6">
              <w:rPr>
                <w:spacing w:val="1"/>
                <w:sz w:val="24"/>
              </w:rPr>
              <w:t xml:space="preserve"> </w:t>
            </w:r>
            <w:r w:rsidRPr="009E46B6">
              <w:rPr>
                <w:sz w:val="24"/>
              </w:rPr>
              <w:t>химии,</w:t>
            </w:r>
            <w:r w:rsidRPr="009E46B6">
              <w:rPr>
                <w:spacing w:val="1"/>
                <w:sz w:val="24"/>
              </w:rPr>
              <w:t xml:space="preserve"> </w:t>
            </w:r>
            <w:r w:rsidRPr="009E46B6">
              <w:rPr>
                <w:sz w:val="24"/>
              </w:rPr>
              <w:t>экономики и других предметов,</w:t>
            </w:r>
            <w:r w:rsidRPr="009E46B6">
              <w:rPr>
                <w:spacing w:val="1"/>
                <w:sz w:val="24"/>
              </w:rPr>
              <w:t xml:space="preserve"> </w:t>
            </w:r>
            <w:r w:rsidRPr="009E46B6">
              <w:rPr>
                <w:sz w:val="24"/>
              </w:rPr>
              <w:t>связанные</w:t>
            </w:r>
            <w:r w:rsidRPr="009E46B6">
              <w:rPr>
                <w:spacing w:val="1"/>
                <w:sz w:val="24"/>
              </w:rPr>
              <w:t xml:space="preserve"> </w:t>
            </w:r>
            <w:r w:rsidRPr="009E46B6">
              <w:rPr>
                <w:sz w:val="24"/>
              </w:rPr>
              <w:t>с</w:t>
            </w:r>
            <w:r w:rsidRPr="009E46B6">
              <w:rPr>
                <w:spacing w:val="1"/>
                <w:sz w:val="24"/>
              </w:rPr>
              <w:t xml:space="preserve"> </w:t>
            </w:r>
            <w:r w:rsidRPr="009E46B6">
              <w:rPr>
                <w:sz w:val="24"/>
              </w:rPr>
              <w:t>исследованием</w:t>
            </w:r>
            <w:r w:rsidRPr="009E46B6">
              <w:rPr>
                <w:spacing w:val="1"/>
                <w:sz w:val="24"/>
              </w:rPr>
              <w:t xml:space="preserve"> </w:t>
            </w:r>
            <w:r w:rsidRPr="009E46B6">
              <w:rPr>
                <w:sz w:val="24"/>
              </w:rPr>
              <w:t>характеристик</w:t>
            </w:r>
            <w:r w:rsidRPr="009E46B6">
              <w:rPr>
                <w:sz w:val="24"/>
              </w:rPr>
              <w:tab/>
            </w:r>
            <w:r w:rsidRPr="009E46B6">
              <w:rPr>
                <w:sz w:val="24"/>
              </w:rPr>
              <w:tab/>
            </w:r>
            <w:r w:rsidRPr="009E46B6">
              <w:rPr>
                <w:spacing w:val="-1"/>
                <w:sz w:val="24"/>
              </w:rPr>
              <w:t>реальных</w:t>
            </w:r>
            <w:r w:rsidRPr="009E46B6">
              <w:rPr>
                <w:spacing w:val="-58"/>
                <w:sz w:val="24"/>
              </w:rPr>
              <w:t xml:space="preserve"> </w:t>
            </w:r>
            <w:r w:rsidRPr="009E46B6">
              <w:rPr>
                <w:sz w:val="24"/>
              </w:rPr>
              <w:t>процессов,</w:t>
            </w:r>
            <w:r w:rsidRPr="009E46B6">
              <w:rPr>
                <w:sz w:val="24"/>
              </w:rPr>
              <w:tab/>
            </w:r>
            <w:r w:rsidRPr="009E46B6">
              <w:rPr>
                <w:spacing w:val="-1"/>
                <w:sz w:val="24"/>
              </w:rPr>
              <w:t>нахождением</w:t>
            </w:r>
            <w:r w:rsidRPr="009E46B6">
              <w:rPr>
                <w:spacing w:val="-58"/>
                <w:sz w:val="24"/>
              </w:rPr>
              <w:t xml:space="preserve"> </w:t>
            </w:r>
            <w:r w:rsidRPr="009E46B6">
              <w:rPr>
                <w:sz w:val="24"/>
              </w:rPr>
              <w:t>наибольших</w:t>
            </w:r>
            <w:r w:rsidRPr="009E46B6">
              <w:rPr>
                <w:spacing w:val="1"/>
                <w:sz w:val="24"/>
              </w:rPr>
              <w:t xml:space="preserve"> </w:t>
            </w:r>
            <w:r w:rsidRPr="009E46B6">
              <w:rPr>
                <w:sz w:val="24"/>
              </w:rPr>
              <w:t>и</w:t>
            </w:r>
            <w:r w:rsidRPr="009E46B6">
              <w:rPr>
                <w:spacing w:val="1"/>
                <w:sz w:val="24"/>
              </w:rPr>
              <w:t xml:space="preserve"> </w:t>
            </w:r>
            <w:r w:rsidRPr="009E46B6">
              <w:rPr>
                <w:sz w:val="24"/>
              </w:rPr>
              <w:t>наименьших</w:t>
            </w:r>
            <w:r w:rsidRPr="009E46B6">
              <w:rPr>
                <w:spacing w:val="1"/>
                <w:sz w:val="24"/>
              </w:rPr>
              <w:t xml:space="preserve"> </w:t>
            </w:r>
            <w:r w:rsidRPr="009E46B6">
              <w:rPr>
                <w:sz w:val="24"/>
              </w:rPr>
              <w:t>значений, скорости и ускорения</w:t>
            </w:r>
            <w:r w:rsidRPr="009E46B6">
              <w:rPr>
                <w:spacing w:val="1"/>
                <w:sz w:val="24"/>
              </w:rPr>
              <w:t xml:space="preserve"> </w:t>
            </w:r>
            <w:r w:rsidRPr="009E46B6">
              <w:rPr>
                <w:sz w:val="24"/>
              </w:rPr>
              <w:t>и т.п.;</w:t>
            </w:r>
          </w:p>
          <w:p w14:paraId="1C17FDC1" w14:textId="77777777" w:rsidR="00CA59FD" w:rsidRPr="009E46B6" w:rsidRDefault="009170FA">
            <w:pPr>
              <w:pStyle w:val="TableParagraph"/>
              <w:ind w:left="110" w:right="95" w:firstLine="60"/>
              <w:jc w:val="both"/>
              <w:rPr>
                <w:sz w:val="24"/>
              </w:rPr>
            </w:pPr>
            <w:r w:rsidRPr="009E46B6">
              <w:rPr>
                <w:sz w:val="24"/>
              </w:rPr>
              <w:t>интерпретировать</w:t>
            </w:r>
            <w:r w:rsidRPr="009E46B6">
              <w:rPr>
                <w:spacing w:val="1"/>
                <w:sz w:val="24"/>
              </w:rPr>
              <w:t xml:space="preserve"> </w:t>
            </w:r>
            <w:r w:rsidRPr="009E46B6">
              <w:rPr>
                <w:sz w:val="24"/>
              </w:rPr>
              <w:t>полученные</w:t>
            </w:r>
            <w:r w:rsidRPr="009E46B6">
              <w:rPr>
                <w:spacing w:val="1"/>
                <w:sz w:val="24"/>
              </w:rPr>
              <w:t xml:space="preserve"> </w:t>
            </w:r>
            <w:r w:rsidRPr="009E46B6">
              <w:rPr>
                <w:sz w:val="24"/>
              </w:rPr>
              <w:t>результаты</w:t>
            </w:r>
          </w:p>
        </w:tc>
        <w:tc>
          <w:tcPr>
            <w:tcW w:w="3289" w:type="dxa"/>
          </w:tcPr>
          <w:p w14:paraId="5F6EA549" w14:textId="77777777" w:rsidR="00CA59FD" w:rsidRPr="009E46B6" w:rsidRDefault="009170FA">
            <w:pPr>
              <w:pStyle w:val="TableParagraph"/>
              <w:ind w:left="110" w:right="98"/>
              <w:jc w:val="both"/>
              <w:rPr>
                <w:sz w:val="24"/>
              </w:rPr>
            </w:pPr>
            <w:r w:rsidRPr="009E46B6">
              <w:rPr>
                <w:sz w:val="24"/>
              </w:rPr>
              <w:t>большие и бесконечно малые</w:t>
            </w:r>
            <w:r w:rsidRPr="009E46B6">
              <w:rPr>
                <w:spacing w:val="-57"/>
                <w:sz w:val="24"/>
              </w:rPr>
              <w:t xml:space="preserve"> </w:t>
            </w:r>
            <w:r w:rsidRPr="009E46B6">
              <w:rPr>
                <w:sz w:val="24"/>
              </w:rPr>
              <w:t>последовательности;</w:t>
            </w:r>
          </w:p>
          <w:p w14:paraId="32C7C8FF" w14:textId="77777777" w:rsidR="00CA59FD" w:rsidRPr="009E46B6" w:rsidRDefault="009170FA">
            <w:pPr>
              <w:pStyle w:val="TableParagraph"/>
              <w:tabs>
                <w:tab w:val="left" w:pos="2002"/>
              </w:tabs>
              <w:ind w:left="110" w:right="94"/>
              <w:jc w:val="both"/>
              <w:rPr>
                <w:sz w:val="24"/>
              </w:rPr>
            </w:pPr>
            <w:r w:rsidRPr="009E46B6">
              <w:rPr>
                <w:sz w:val="24"/>
              </w:rPr>
              <w:t>владеть</w:t>
            </w:r>
            <w:r w:rsidRPr="009E46B6">
              <w:rPr>
                <w:sz w:val="24"/>
              </w:rPr>
              <w:tab/>
            </w:r>
            <w:r w:rsidRPr="009E46B6">
              <w:rPr>
                <w:spacing w:val="-1"/>
                <w:sz w:val="24"/>
              </w:rPr>
              <w:t>понятиями:</w:t>
            </w:r>
            <w:r w:rsidRPr="009E46B6">
              <w:rPr>
                <w:spacing w:val="-58"/>
                <w:sz w:val="24"/>
              </w:rPr>
              <w:t xml:space="preserve"> </w:t>
            </w:r>
            <w:r w:rsidRPr="009E46B6">
              <w:rPr>
                <w:sz w:val="24"/>
              </w:rPr>
              <w:t>производная</w:t>
            </w:r>
            <w:r w:rsidRPr="009E46B6">
              <w:rPr>
                <w:spacing w:val="1"/>
                <w:sz w:val="24"/>
              </w:rPr>
              <w:t xml:space="preserve"> </w:t>
            </w:r>
            <w:r w:rsidRPr="009E46B6">
              <w:rPr>
                <w:sz w:val="24"/>
              </w:rPr>
              <w:t>функции</w:t>
            </w:r>
            <w:r w:rsidRPr="009E46B6">
              <w:rPr>
                <w:spacing w:val="61"/>
                <w:sz w:val="24"/>
              </w:rPr>
              <w:t xml:space="preserve"> </w:t>
            </w:r>
            <w:r w:rsidRPr="009E46B6">
              <w:rPr>
                <w:sz w:val="24"/>
              </w:rPr>
              <w:t>в</w:t>
            </w:r>
            <w:r w:rsidRPr="009E46B6">
              <w:rPr>
                <w:spacing w:val="-57"/>
                <w:sz w:val="24"/>
              </w:rPr>
              <w:t xml:space="preserve"> </w:t>
            </w:r>
            <w:r w:rsidRPr="009E46B6">
              <w:rPr>
                <w:sz w:val="24"/>
              </w:rPr>
              <w:t>точке,</w:t>
            </w:r>
            <w:r w:rsidRPr="009E46B6">
              <w:rPr>
                <w:spacing w:val="-4"/>
                <w:sz w:val="24"/>
              </w:rPr>
              <w:t xml:space="preserve"> </w:t>
            </w:r>
            <w:r w:rsidRPr="009E46B6">
              <w:rPr>
                <w:sz w:val="24"/>
              </w:rPr>
              <w:t>производная</w:t>
            </w:r>
            <w:r w:rsidRPr="009E46B6">
              <w:rPr>
                <w:spacing w:val="-4"/>
                <w:sz w:val="24"/>
              </w:rPr>
              <w:t xml:space="preserve"> </w:t>
            </w:r>
            <w:r w:rsidRPr="009E46B6">
              <w:rPr>
                <w:sz w:val="24"/>
              </w:rPr>
              <w:t>функции;</w:t>
            </w:r>
          </w:p>
          <w:p w14:paraId="3576B28F" w14:textId="77777777" w:rsidR="00CA59FD" w:rsidRPr="009E46B6" w:rsidRDefault="009170FA" w:rsidP="001E1C78">
            <w:pPr>
              <w:pStyle w:val="TableParagraph"/>
              <w:numPr>
                <w:ilvl w:val="0"/>
                <w:numId w:val="44"/>
              </w:numPr>
              <w:tabs>
                <w:tab w:val="left" w:pos="817"/>
                <w:tab w:val="left" w:pos="818"/>
                <w:tab w:val="left" w:pos="1723"/>
              </w:tabs>
              <w:spacing w:line="237" w:lineRule="auto"/>
              <w:ind w:right="96" w:firstLine="0"/>
              <w:rPr>
                <w:sz w:val="24"/>
              </w:rPr>
            </w:pPr>
            <w:r w:rsidRPr="009E46B6">
              <w:rPr>
                <w:sz w:val="24"/>
              </w:rPr>
              <w:t>вычислять</w:t>
            </w:r>
            <w:r w:rsidRPr="009E46B6">
              <w:rPr>
                <w:spacing w:val="1"/>
                <w:sz w:val="24"/>
              </w:rPr>
              <w:t xml:space="preserve"> </w:t>
            </w:r>
            <w:r w:rsidRPr="009E46B6">
              <w:rPr>
                <w:sz w:val="24"/>
              </w:rPr>
              <w:t>производные</w:t>
            </w:r>
            <w:r w:rsidRPr="009E46B6">
              <w:rPr>
                <w:sz w:val="24"/>
              </w:rPr>
              <w:tab/>
            </w:r>
            <w:r w:rsidRPr="009E46B6">
              <w:rPr>
                <w:spacing w:val="-1"/>
                <w:sz w:val="24"/>
              </w:rPr>
              <w:t>элементарных</w:t>
            </w:r>
            <w:r w:rsidRPr="009E46B6">
              <w:rPr>
                <w:spacing w:val="-57"/>
                <w:sz w:val="24"/>
              </w:rPr>
              <w:t xml:space="preserve"> </w:t>
            </w:r>
            <w:r w:rsidRPr="009E46B6">
              <w:rPr>
                <w:sz w:val="24"/>
              </w:rPr>
              <w:t>функций</w:t>
            </w:r>
            <w:r w:rsidRPr="009E46B6">
              <w:rPr>
                <w:spacing w:val="-2"/>
                <w:sz w:val="24"/>
              </w:rPr>
              <w:t xml:space="preserve"> </w:t>
            </w:r>
            <w:r w:rsidRPr="009E46B6">
              <w:rPr>
                <w:sz w:val="24"/>
              </w:rPr>
              <w:t>и</w:t>
            </w:r>
            <w:r w:rsidRPr="009E46B6">
              <w:rPr>
                <w:spacing w:val="-2"/>
                <w:sz w:val="24"/>
              </w:rPr>
              <w:t xml:space="preserve"> </w:t>
            </w:r>
            <w:r w:rsidRPr="009E46B6">
              <w:rPr>
                <w:sz w:val="24"/>
              </w:rPr>
              <w:t>их</w:t>
            </w:r>
            <w:r w:rsidRPr="009E46B6">
              <w:rPr>
                <w:spacing w:val="-2"/>
                <w:sz w:val="24"/>
              </w:rPr>
              <w:t xml:space="preserve"> </w:t>
            </w:r>
            <w:r w:rsidRPr="009E46B6">
              <w:rPr>
                <w:sz w:val="24"/>
              </w:rPr>
              <w:t>комбинаций;</w:t>
            </w:r>
          </w:p>
          <w:p w14:paraId="25ACDC36" w14:textId="77777777" w:rsidR="00CA59FD" w:rsidRPr="009E46B6" w:rsidRDefault="009170FA" w:rsidP="001E1C78">
            <w:pPr>
              <w:pStyle w:val="TableParagraph"/>
              <w:numPr>
                <w:ilvl w:val="0"/>
                <w:numId w:val="44"/>
              </w:numPr>
              <w:tabs>
                <w:tab w:val="left" w:pos="818"/>
                <w:tab w:val="left" w:pos="978"/>
                <w:tab w:val="left" w:pos="3053"/>
              </w:tabs>
              <w:spacing w:before="3" w:line="237" w:lineRule="auto"/>
              <w:ind w:right="94" w:firstLine="0"/>
              <w:jc w:val="both"/>
              <w:rPr>
                <w:sz w:val="24"/>
              </w:rPr>
            </w:pPr>
            <w:r w:rsidRPr="009E46B6">
              <w:rPr>
                <w:sz w:val="24"/>
              </w:rPr>
              <w:t>исследовать</w:t>
            </w:r>
            <w:r w:rsidRPr="009E46B6">
              <w:rPr>
                <w:spacing w:val="1"/>
                <w:sz w:val="24"/>
              </w:rPr>
              <w:t xml:space="preserve"> </w:t>
            </w:r>
            <w:r w:rsidRPr="009E46B6">
              <w:rPr>
                <w:sz w:val="24"/>
              </w:rPr>
              <w:t>функции</w:t>
            </w:r>
            <w:r w:rsidRPr="009E46B6">
              <w:rPr>
                <w:spacing w:val="-57"/>
                <w:sz w:val="24"/>
              </w:rPr>
              <w:t xml:space="preserve"> </w:t>
            </w:r>
            <w:r w:rsidRPr="009E46B6">
              <w:rPr>
                <w:sz w:val="24"/>
              </w:rPr>
              <w:t>на</w:t>
            </w:r>
            <w:r w:rsidRPr="009E46B6">
              <w:rPr>
                <w:sz w:val="24"/>
              </w:rPr>
              <w:tab/>
              <w:t>монотонность</w:t>
            </w:r>
            <w:r w:rsidRPr="009E46B6">
              <w:rPr>
                <w:sz w:val="24"/>
              </w:rPr>
              <w:tab/>
            </w:r>
            <w:r w:rsidRPr="009E46B6">
              <w:rPr>
                <w:spacing w:val="-4"/>
                <w:sz w:val="24"/>
              </w:rPr>
              <w:t>и</w:t>
            </w:r>
            <w:r w:rsidRPr="009E46B6">
              <w:rPr>
                <w:spacing w:val="-58"/>
                <w:sz w:val="24"/>
              </w:rPr>
              <w:t xml:space="preserve"> </w:t>
            </w:r>
            <w:r w:rsidRPr="009E46B6">
              <w:rPr>
                <w:sz w:val="24"/>
              </w:rPr>
              <w:t>экстремумы;</w:t>
            </w:r>
          </w:p>
          <w:p w14:paraId="7388C94C" w14:textId="77777777" w:rsidR="00CA59FD" w:rsidRPr="009E46B6" w:rsidRDefault="009170FA" w:rsidP="001E1C78">
            <w:pPr>
              <w:pStyle w:val="TableParagraph"/>
              <w:numPr>
                <w:ilvl w:val="0"/>
                <w:numId w:val="44"/>
              </w:numPr>
              <w:tabs>
                <w:tab w:val="left" w:pos="818"/>
              </w:tabs>
              <w:spacing w:before="6"/>
              <w:ind w:right="95" w:firstLine="0"/>
              <w:jc w:val="both"/>
              <w:rPr>
                <w:sz w:val="24"/>
              </w:rPr>
            </w:pPr>
            <w:r w:rsidRPr="009E46B6">
              <w:rPr>
                <w:sz w:val="24"/>
              </w:rPr>
              <w:t>строить</w:t>
            </w:r>
            <w:r w:rsidRPr="009E46B6">
              <w:rPr>
                <w:spacing w:val="1"/>
                <w:sz w:val="24"/>
              </w:rPr>
              <w:t xml:space="preserve"> </w:t>
            </w:r>
            <w:r w:rsidRPr="009E46B6">
              <w:rPr>
                <w:sz w:val="24"/>
              </w:rPr>
              <w:t>графики</w:t>
            </w:r>
            <w:r w:rsidRPr="009E46B6">
              <w:rPr>
                <w:spacing w:val="1"/>
                <w:sz w:val="24"/>
              </w:rPr>
              <w:t xml:space="preserve"> </w:t>
            </w:r>
            <w:r w:rsidRPr="009E46B6">
              <w:rPr>
                <w:sz w:val="24"/>
              </w:rPr>
              <w:t>и</w:t>
            </w:r>
            <w:r w:rsidRPr="009E46B6">
              <w:rPr>
                <w:spacing w:val="1"/>
                <w:sz w:val="24"/>
              </w:rPr>
              <w:t xml:space="preserve"> </w:t>
            </w:r>
            <w:r w:rsidRPr="009E46B6">
              <w:rPr>
                <w:spacing w:val="-1"/>
                <w:sz w:val="24"/>
              </w:rPr>
              <w:t>применять</w:t>
            </w:r>
            <w:r w:rsidRPr="009E46B6">
              <w:rPr>
                <w:spacing w:val="-14"/>
                <w:sz w:val="24"/>
              </w:rPr>
              <w:t xml:space="preserve"> </w:t>
            </w:r>
            <w:r w:rsidRPr="009E46B6">
              <w:rPr>
                <w:sz w:val="24"/>
              </w:rPr>
              <w:t>к</w:t>
            </w:r>
            <w:r w:rsidRPr="009E46B6">
              <w:rPr>
                <w:spacing w:val="-12"/>
                <w:sz w:val="24"/>
              </w:rPr>
              <w:t xml:space="preserve"> </w:t>
            </w:r>
            <w:r w:rsidRPr="009E46B6">
              <w:rPr>
                <w:sz w:val="24"/>
              </w:rPr>
              <w:t>решению</w:t>
            </w:r>
            <w:r w:rsidRPr="009E46B6">
              <w:rPr>
                <w:spacing w:val="-15"/>
                <w:sz w:val="24"/>
              </w:rPr>
              <w:t xml:space="preserve"> </w:t>
            </w:r>
            <w:r w:rsidRPr="009E46B6">
              <w:rPr>
                <w:sz w:val="24"/>
              </w:rPr>
              <w:t>задач,</w:t>
            </w:r>
            <w:r w:rsidRPr="009E46B6">
              <w:rPr>
                <w:spacing w:val="-12"/>
                <w:sz w:val="24"/>
              </w:rPr>
              <w:t xml:space="preserve"> </w:t>
            </w:r>
            <w:r w:rsidRPr="009E46B6">
              <w:rPr>
                <w:sz w:val="24"/>
              </w:rPr>
              <w:t>в</w:t>
            </w:r>
            <w:r w:rsidRPr="009E46B6">
              <w:rPr>
                <w:spacing w:val="-58"/>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с</w:t>
            </w:r>
            <w:r w:rsidRPr="009E46B6">
              <w:rPr>
                <w:spacing w:val="-1"/>
                <w:sz w:val="24"/>
              </w:rPr>
              <w:t xml:space="preserve"> </w:t>
            </w:r>
            <w:r w:rsidRPr="009E46B6">
              <w:rPr>
                <w:sz w:val="24"/>
              </w:rPr>
              <w:t>параметром;</w:t>
            </w:r>
          </w:p>
          <w:p w14:paraId="619F65F6" w14:textId="77777777" w:rsidR="00CA59FD" w:rsidRPr="009E46B6" w:rsidRDefault="009170FA" w:rsidP="001E1C78">
            <w:pPr>
              <w:pStyle w:val="TableParagraph"/>
              <w:numPr>
                <w:ilvl w:val="0"/>
                <w:numId w:val="44"/>
              </w:numPr>
              <w:tabs>
                <w:tab w:val="left" w:pos="818"/>
              </w:tabs>
              <w:spacing w:before="1"/>
              <w:ind w:right="89" w:firstLine="0"/>
              <w:jc w:val="both"/>
              <w:rPr>
                <w:sz w:val="24"/>
              </w:rPr>
            </w:pPr>
            <w:r w:rsidRPr="009E46B6">
              <w:rPr>
                <w:sz w:val="24"/>
              </w:rPr>
              <w:t>владеть</w:t>
            </w:r>
            <w:r w:rsidRPr="009E46B6">
              <w:rPr>
                <w:spacing w:val="1"/>
                <w:sz w:val="24"/>
              </w:rPr>
              <w:t xml:space="preserve"> </w:t>
            </w:r>
            <w:r w:rsidRPr="009E46B6">
              <w:rPr>
                <w:sz w:val="24"/>
              </w:rPr>
              <w:t>понятием</w:t>
            </w:r>
            <w:r w:rsidRPr="009E46B6">
              <w:rPr>
                <w:spacing w:val="1"/>
                <w:sz w:val="24"/>
              </w:rPr>
              <w:t xml:space="preserve"> </w:t>
            </w:r>
            <w:r w:rsidRPr="009E46B6">
              <w:rPr>
                <w:sz w:val="24"/>
              </w:rPr>
              <w:t>касательная</w:t>
            </w:r>
            <w:r w:rsidRPr="009E46B6">
              <w:rPr>
                <w:spacing w:val="1"/>
                <w:sz w:val="24"/>
              </w:rPr>
              <w:t xml:space="preserve"> </w:t>
            </w:r>
            <w:r w:rsidRPr="009E46B6">
              <w:rPr>
                <w:sz w:val="24"/>
              </w:rPr>
              <w:t>к</w:t>
            </w:r>
            <w:r w:rsidRPr="009E46B6">
              <w:rPr>
                <w:spacing w:val="1"/>
                <w:sz w:val="24"/>
              </w:rPr>
              <w:t xml:space="preserve"> </w:t>
            </w:r>
            <w:r w:rsidRPr="009E46B6">
              <w:rPr>
                <w:sz w:val="24"/>
              </w:rPr>
              <w:t>графику</w:t>
            </w:r>
            <w:r w:rsidRPr="009E46B6">
              <w:rPr>
                <w:spacing w:val="-57"/>
                <w:sz w:val="24"/>
              </w:rPr>
              <w:t xml:space="preserve"> </w:t>
            </w:r>
            <w:r w:rsidRPr="009E46B6">
              <w:rPr>
                <w:sz w:val="24"/>
              </w:rPr>
              <w:t>функции и уметь применять</w:t>
            </w:r>
            <w:r w:rsidRPr="009E46B6">
              <w:rPr>
                <w:spacing w:val="1"/>
                <w:sz w:val="24"/>
              </w:rPr>
              <w:t xml:space="preserve"> </w:t>
            </w:r>
            <w:r w:rsidRPr="009E46B6">
              <w:rPr>
                <w:sz w:val="24"/>
              </w:rPr>
              <w:t>его</w:t>
            </w:r>
            <w:r w:rsidRPr="009E46B6">
              <w:rPr>
                <w:spacing w:val="-2"/>
                <w:sz w:val="24"/>
              </w:rPr>
              <w:t xml:space="preserve"> </w:t>
            </w:r>
            <w:r w:rsidRPr="009E46B6">
              <w:rPr>
                <w:sz w:val="24"/>
              </w:rPr>
              <w:t>при решении</w:t>
            </w:r>
            <w:r w:rsidRPr="009E46B6">
              <w:rPr>
                <w:spacing w:val="-3"/>
                <w:sz w:val="24"/>
              </w:rPr>
              <w:t xml:space="preserve"> </w:t>
            </w:r>
            <w:r w:rsidRPr="009E46B6">
              <w:rPr>
                <w:sz w:val="24"/>
              </w:rPr>
              <w:t>задач;</w:t>
            </w:r>
          </w:p>
          <w:p w14:paraId="3B178A39" w14:textId="77777777" w:rsidR="00CA59FD" w:rsidRPr="009E46B6" w:rsidRDefault="009170FA" w:rsidP="001E1C78">
            <w:pPr>
              <w:pStyle w:val="TableParagraph"/>
              <w:numPr>
                <w:ilvl w:val="0"/>
                <w:numId w:val="44"/>
              </w:numPr>
              <w:tabs>
                <w:tab w:val="left" w:pos="818"/>
              </w:tabs>
              <w:ind w:right="94" w:firstLine="0"/>
              <w:jc w:val="both"/>
              <w:rPr>
                <w:sz w:val="24"/>
              </w:rPr>
            </w:pPr>
            <w:r w:rsidRPr="009E46B6">
              <w:rPr>
                <w:sz w:val="24"/>
              </w:rPr>
              <w:t>владеть</w:t>
            </w:r>
            <w:r w:rsidRPr="009E46B6">
              <w:rPr>
                <w:spacing w:val="1"/>
                <w:sz w:val="24"/>
              </w:rPr>
              <w:t xml:space="preserve"> </w:t>
            </w:r>
            <w:r w:rsidRPr="009E46B6">
              <w:rPr>
                <w:sz w:val="24"/>
              </w:rPr>
              <w:t>понятиями</w:t>
            </w:r>
            <w:r w:rsidRPr="009E46B6">
              <w:rPr>
                <w:spacing w:val="-57"/>
                <w:sz w:val="24"/>
              </w:rPr>
              <w:t xml:space="preserve"> </w:t>
            </w:r>
            <w:r w:rsidRPr="009E46B6">
              <w:rPr>
                <w:sz w:val="24"/>
              </w:rPr>
              <w:t>первообразная</w:t>
            </w:r>
            <w:r w:rsidRPr="009E46B6">
              <w:rPr>
                <w:spacing w:val="1"/>
                <w:sz w:val="24"/>
              </w:rPr>
              <w:t xml:space="preserve"> </w:t>
            </w:r>
            <w:r w:rsidRPr="009E46B6">
              <w:rPr>
                <w:sz w:val="24"/>
              </w:rPr>
              <w:t>функция,</w:t>
            </w:r>
            <w:r w:rsidRPr="009E46B6">
              <w:rPr>
                <w:spacing w:val="-57"/>
                <w:sz w:val="24"/>
              </w:rPr>
              <w:t xml:space="preserve"> </w:t>
            </w:r>
            <w:r w:rsidRPr="009E46B6">
              <w:rPr>
                <w:sz w:val="24"/>
              </w:rPr>
              <w:t>определенный</w:t>
            </w:r>
            <w:r w:rsidRPr="009E46B6">
              <w:rPr>
                <w:spacing w:val="-1"/>
                <w:sz w:val="24"/>
              </w:rPr>
              <w:t xml:space="preserve"> </w:t>
            </w:r>
            <w:r w:rsidRPr="009E46B6">
              <w:rPr>
                <w:sz w:val="24"/>
              </w:rPr>
              <w:t>интеграл;</w:t>
            </w:r>
          </w:p>
          <w:p w14:paraId="111E9037" w14:textId="77777777" w:rsidR="00CA59FD" w:rsidRPr="009E46B6" w:rsidRDefault="009170FA" w:rsidP="001E1C78">
            <w:pPr>
              <w:pStyle w:val="TableParagraph"/>
              <w:numPr>
                <w:ilvl w:val="0"/>
                <w:numId w:val="44"/>
              </w:numPr>
              <w:tabs>
                <w:tab w:val="left" w:pos="818"/>
              </w:tabs>
              <w:spacing w:before="1" w:line="237" w:lineRule="auto"/>
              <w:ind w:right="93" w:firstLine="0"/>
              <w:jc w:val="both"/>
              <w:rPr>
                <w:sz w:val="24"/>
              </w:rPr>
            </w:pPr>
            <w:r w:rsidRPr="009E46B6">
              <w:rPr>
                <w:sz w:val="24"/>
              </w:rPr>
              <w:t>применять</w:t>
            </w:r>
            <w:r w:rsidRPr="009E46B6">
              <w:rPr>
                <w:spacing w:val="1"/>
                <w:sz w:val="24"/>
              </w:rPr>
              <w:t xml:space="preserve"> </w:t>
            </w:r>
            <w:r w:rsidRPr="009E46B6">
              <w:rPr>
                <w:sz w:val="24"/>
              </w:rPr>
              <w:t>теорему</w:t>
            </w:r>
            <w:r w:rsidRPr="009E46B6">
              <w:rPr>
                <w:spacing w:val="-57"/>
                <w:sz w:val="24"/>
              </w:rPr>
              <w:t xml:space="preserve"> </w:t>
            </w:r>
            <w:r w:rsidRPr="009E46B6">
              <w:rPr>
                <w:sz w:val="24"/>
              </w:rPr>
              <w:t>Ньютона–Лейбница</w:t>
            </w:r>
            <w:r w:rsidRPr="009E46B6">
              <w:rPr>
                <w:spacing w:val="1"/>
                <w:sz w:val="24"/>
              </w:rPr>
              <w:t xml:space="preserve"> </w:t>
            </w:r>
            <w:r w:rsidRPr="009E46B6">
              <w:rPr>
                <w:sz w:val="24"/>
              </w:rPr>
              <w:t>и</w:t>
            </w:r>
            <w:r w:rsidRPr="009E46B6">
              <w:rPr>
                <w:spacing w:val="1"/>
                <w:sz w:val="24"/>
              </w:rPr>
              <w:t xml:space="preserve"> </w:t>
            </w:r>
            <w:r w:rsidRPr="009E46B6">
              <w:rPr>
                <w:sz w:val="24"/>
              </w:rPr>
              <w:t>ее</w:t>
            </w:r>
            <w:r w:rsidRPr="009E46B6">
              <w:rPr>
                <w:spacing w:val="1"/>
                <w:sz w:val="24"/>
              </w:rPr>
              <w:t xml:space="preserve"> </w:t>
            </w:r>
            <w:r w:rsidRPr="009E46B6">
              <w:rPr>
                <w:sz w:val="24"/>
              </w:rPr>
              <w:t>следствия</w:t>
            </w:r>
            <w:r w:rsidRPr="009E46B6">
              <w:rPr>
                <w:spacing w:val="-2"/>
                <w:sz w:val="24"/>
              </w:rPr>
              <w:t xml:space="preserve"> </w:t>
            </w:r>
            <w:r w:rsidRPr="009E46B6">
              <w:rPr>
                <w:sz w:val="24"/>
              </w:rPr>
              <w:t>для</w:t>
            </w:r>
            <w:r w:rsidRPr="009E46B6">
              <w:rPr>
                <w:spacing w:val="-2"/>
                <w:sz w:val="24"/>
              </w:rPr>
              <w:t xml:space="preserve"> </w:t>
            </w:r>
            <w:r w:rsidRPr="009E46B6">
              <w:rPr>
                <w:sz w:val="24"/>
              </w:rPr>
              <w:t>решения</w:t>
            </w:r>
            <w:r w:rsidRPr="009E46B6">
              <w:rPr>
                <w:spacing w:val="-2"/>
                <w:sz w:val="24"/>
              </w:rPr>
              <w:t xml:space="preserve"> </w:t>
            </w:r>
            <w:r w:rsidRPr="009E46B6">
              <w:rPr>
                <w:sz w:val="24"/>
              </w:rPr>
              <w:t>задач.</w:t>
            </w:r>
          </w:p>
        </w:tc>
        <w:tc>
          <w:tcPr>
            <w:tcW w:w="3289" w:type="dxa"/>
          </w:tcPr>
          <w:p w14:paraId="5C8F49D9" w14:textId="77777777" w:rsidR="00CA59FD" w:rsidRPr="009E46B6" w:rsidRDefault="009170FA" w:rsidP="001E1C78">
            <w:pPr>
              <w:pStyle w:val="TableParagraph"/>
              <w:numPr>
                <w:ilvl w:val="0"/>
                <w:numId w:val="43"/>
              </w:numPr>
              <w:tabs>
                <w:tab w:val="left" w:pos="818"/>
              </w:tabs>
              <w:ind w:right="96" w:firstLine="0"/>
              <w:jc w:val="both"/>
              <w:rPr>
                <w:sz w:val="24"/>
              </w:rPr>
            </w:pPr>
            <w:r w:rsidRPr="009E46B6">
              <w:rPr>
                <w:sz w:val="24"/>
              </w:rPr>
              <w:t>оперировать понятием</w:t>
            </w:r>
            <w:r w:rsidRPr="009E46B6">
              <w:rPr>
                <w:spacing w:val="-57"/>
                <w:sz w:val="24"/>
              </w:rPr>
              <w:t xml:space="preserve"> </w:t>
            </w:r>
            <w:r w:rsidRPr="009E46B6">
              <w:rPr>
                <w:sz w:val="24"/>
              </w:rPr>
              <w:t>первообразной</w:t>
            </w:r>
            <w:r w:rsidRPr="009E46B6">
              <w:rPr>
                <w:spacing w:val="1"/>
                <w:sz w:val="24"/>
              </w:rPr>
              <w:t xml:space="preserve"> </w:t>
            </w:r>
            <w:r w:rsidRPr="009E46B6">
              <w:rPr>
                <w:sz w:val="24"/>
              </w:rPr>
              <w:t>функции</w:t>
            </w:r>
            <w:r w:rsidRPr="009E46B6">
              <w:rPr>
                <w:spacing w:val="1"/>
                <w:sz w:val="24"/>
              </w:rPr>
              <w:t xml:space="preserve"> </w:t>
            </w:r>
            <w:r w:rsidRPr="009E46B6">
              <w:rPr>
                <w:sz w:val="24"/>
              </w:rPr>
              <w:t>для</w:t>
            </w:r>
            <w:r w:rsidRPr="009E46B6">
              <w:rPr>
                <w:spacing w:val="-57"/>
                <w:sz w:val="24"/>
              </w:rPr>
              <w:t xml:space="preserve"> </w:t>
            </w:r>
            <w:r w:rsidRPr="009E46B6">
              <w:rPr>
                <w:sz w:val="24"/>
              </w:rPr>
              <w:t>решения</w:t>
            </w:r>
            <w:r w:rsidRPr="009E46B6">
              <w:rPr>
                <w:spacing w:val="-1"/>
                <w:sz w:val="24"/>
              </w:rPr>
              <w:t xml:space="preserve"> </w:t>
            </w:r>
            <w:r w:rsidRPr="009E46B6">
              <w:rPr>
                <w:sz w:val="24"/>
              </w:rPr>
              <w:t>задач;</w:t>
            </w:r>
          </w:p>
          <w:p w14:paraId="0010E8B2" w14:textId="77777777" w:rsidR="00CA59FD" w:rsidRPr="009E46B6" w:rsidRDefault="009170FA" w:rsidP="001E1C78">
            <w:pPr>
              <w:pStyle w:val="TableParagraph"/>
              <w:numPr>
                <w:ilvl w:val="0"/>
                <w:numId w:val="43"/>
              </w:numPr>
              <w:tabs>
                <w:tab w:val="left" w:pos="818"/>
              </w:tabs>
              <w:ind w:right="97" w:firstLine="0"/>
              <w:jc w:val="both"/>
              <w:rPr>
                <w:sz w:val="24"/>
              </w:rPr>
            </w:pPr>
            <w:r w:rsidRPr="009E46B6">
              <w:rPr>
                <w:sz w:val="24"/>
              </w:rPr>
              <w:t>овладеть</w:t>
            </w:r>
            <w:r w:rsidRPr="009E46B6">
              <w:rPr>
                <w:spacing w:val="1"/>
                <w:sz w:val="24"/>
              </w:rPr>
              <w:t xml:space="preserve"> </w:t>
            </w:r>
            <w:r w:rsidRPr="009E46B6">
              <w:rPr>
                <w:sz w:val="24"/>
              </w:rPr>
              <w:t>основными</w:t>
            </w:r>
            <w:r w:rsidRPr="009E46B6">
              <w:rPr>
                <w:spacing w:val="1"/>
                <w:sz w:val="24"/>
              </w:rPr>
              <w:t xml:space="preserve"> </w:t>
            </w:r>
            <w:r w:rsidRPr="009E46B6">
              <w:rPr>
                <w:sz w:val="24"/>
              </w:rPr>
              <w:t>сведениями</w:t>
            </w:r>
            <w:r w:rsidRPr="009E46B6">
              <w:rPr>
                <w:spacing w:val="1"/>
                <w:sz w:val="24"/>
              </w:rPr>
              <w:t xml:space="preserve"> </w:t>
            </w:r>
            <w:r w:rsidRPr="009E46B6">
              <w:rPr>
                <w:sz w:val="24"/>
              </w:rPr>
              <w:t>об</w:t>
            </w:r>
            <w:r w:rsidRPr="009E46B6">
              <w:rPr>
                <w:spacing w:val="1"/>
                <w:sz w:val="24"/>
              </w:rPr>
              <w:t xml:space="preserve"> </w:t>
            </w:r>
            <w:r w:rsidRPr="009E46B6">
              <w:rPr>
                <w:sz w:val="24"/>
              </w:rPr>
              <w:t>интеграле</w:t>
            </w:r>
            <w:r w:rsidRPr="009E46B6">
              <w:rPr>
                <w:spacing w:val="-57"/>
                <w:sz w:val="24"/>
              </w:rPr>
              <w:t xml:space="preserve"> </w:t>
            </w:r>
            <w:r w:rsidRPr="009E46B6">
              <w:rPr>
                <w:sz w:val="24"/>
              </w:rPr>
              <w:t>Ньютона–Лейбница</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простейших применениях;</w:t>
            </w:r>
          </w:p>
          <w:p w14:paraId="23BBA67E" w14:textId="77777777" w:rsidR="00CA59FD" w:rsidRPr="009E46B6" w:rsidRDefault="009170FA" w:rsidP="001E1C78">
            <w:pPr>
              <w:pStyle w:val="TableParagraph"/>
              <w:numPr>
                <w:ilvl w:val="0"/>
                <w:numId w:val="43"/>
              </w:numPr>
              <w:tabs>
                <w:tab w:val="left" w:pos="818"/>
                <w:tab w:val="left" w:pos="2129"/>
                <w:tab w:val="left" w:pos="2368"/>
                <w:tab w:val="left" w:pos="3067"/>
              </w:tabs>
              <w:ind w:right="95" w:firstLine="0"/>
              <w:jc w:val="both"/>
              <w:rPr>
                <w:sz w:val="24"/>
              </w:rPr>
            </w:pPr>
            <w:r w:rsidRPr="009E46B6">
              <w:rPr>
                <w:sz w:val="24"/>
              </w:rPr>
              <w:t>оперировать</w:t>
            </w:r>
            <w:r w:rsidRPr="009E46B6">
              <w:rPr>
                <w:sz w:val="24"/>
              </w:rPr>
              <w:tab/>
            </w:r>
            <w:r w:rsidRPr="009E46B6">
              <w:rPr>
                <w:sz w:val="24"/>
              </w:rPr>
              <w:tab/>
            </w:r>
            <w:r w:rsidRPr="009E46B6">
              <w:rPr>
                <w:sz w:val="24"/>
              </w:rPr>
              <w:tab/>
            </w:r>
            <w:r w:rsidRPr="009E46B6">
              <w:rPr>
                <w:spacing w:val="-3"/>
                <w:sz w:val="24"/>
              </w:rPr>
              <w:t>в</w:t>
            </w:r>
            <w:r w:rsidRPr="009E46B6">
              <w:rPr>
                <w:spacing w:val="-58"/>
                <w:sz w:val="24"/>
              </w:rPr>
              <w:t xml:space="preserve"> </w:t>
            </w:r>
            <w:r w:rsidRPr="009E46B6">
              <w:rPr>
                <w:sz w:val="24"/>
              </w:rPr>
              <w:t>стандартных</w:t>
            </w:r>
            <w:r w:rsidRPr="009E46B6">
              <w:rPr>
                <w:sz w:val="24"/>
              </w:rPr>
              <w:tab/>
            </w:r>
            <w:r w:rsidRPr="009E46B6">
              <w:rPr>
                <w:spacing w:val="-1"/>
                <w:sz w:val="24"/>
              </w:rPr>
              <w:t>ситуациях</w:t>
            </w:r>
            <w:r w:rsidRPr="009E46B6">
              <w:rPr>
                <w:spacing w:val="-58"/>
                <w:sz w:val="24"/>
              </w:rPr>
              <w:t xml:space="preserve"> </w:t>
            </w:r>
            <w:r w:rsidRPr="009E46B6">
              <w:rPr>
                <w:sz w:val="24"/>
              </w:rPr>
              <w:t>производными</w:t>
            </w:r>
            <w:r w:rsidRPr="009E46B6">
              <w:rPr>
                <w:sz w:val="24"/>
              </w:rPr>
              <w:tab/>
            </w:r>
            <w:r w:rsidRPr="009E46B6">
              <w:rPr>
                <w:sz w:val="24"/>
              </w:rPr>
              <w:tab/>
            </w:r>
            <w:r w:rsidRPr="009E46B6">
              <w:rPr>
                <w:spacing w:val="-1"/>
                <w:sz w:val="24"/>
              </w:rPr>
              <w:t>высших</w:t>
            </w:r>
            <w:r w:rsidRPr="009E46B6">
              <w:rPr>
                <w:spacing w:val="-58"/>
                <w:sz w:val="24"/>
              </w:rPr>
              <w:t xml:space="preserve"> </w:t>
            </w:r>
            <w:r w:rsidRPr="009E46B6">
              <w:rPr>
                <w:sz w:val="24"/>
              </w:rPr>
              <w:t>порядков;</w:t>
            </w:r>
          </w:p>
          <w:p w14:paraId="70EF0198" w14:textId="77777777" w:rsidR="00CA59FD" w:rsidRPr="009E46B6" w:rsidRDefault="009170FA" w:rsidP="001E1C78">
            <w:pPr>
              <w:pStyle w:val="TableParagraph"/>
              <w:numPr>
                <w:ilvl w:val="0"/>
                <w:numId w:val="43"/>
              </w:numPr>
              <w:tabs>
                <w:tab w:val="left" w:pos="818"/>
              </w:tabs>
              <w:spacing w:line="237" w:lineRule="auto"/>
              <w:ind w:right="96" w:firstLine="0"/>
              <w:jc w:val="both"/>
              <w:rPr>
                <w:sz w:val="24"/>
              </w:rPr>
            </w:pPr>
            <w:r w:rsidRPr="009E46B6">
              <w:rPr>
                <w:sz w:val="24"/>
              </w:rPr>
              <w:t>уметь</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свойства</w:t>
            </w:r>
            <w:r w:rsidRPr="009E46B6">
              <w:rPr>
                <w:spacing w:val="1"/>
                <w:sz w:val="24"/>
              </w:rPr>
              <w:t xml:space="preserve"> </w:t>
            </w:r>
            <w:r w:rsidRPr="009E46B6">
              <w:rPr>
                <w:sz w:val="24"/>
              </w:rPr>
              <w:t>непрерывных функций;</w:t>
            </w:r>
          </w:p>
          <w:p w14:paraId="1C1D192F" w14:textId="77777777" w:rsidR="00CA59FD" w:rsidRPr="009E46B6" w:rsidRDefault="009170FA" w:rsidP="001E1C78">
            <w:pPr>
              <w:pStyle w:val="TableParagraph"/>
              <w:numPr>
                <w:ilvl w:val="0"/>
                <w:numId w:val="43"/>
              </w:numPr>
              <w:tabs>
                <w:tab w:val="left" w:pos="818"/>
                <w:tab w:val="left" w:pos="2084"/>
              </w:tabs>
              <w:ind w:right="94" w:firstLine="0"/>
              <w:jc w:val="both"/>
              <w:rPr>
                <w:sz w:val="24"/>
              </w:rPr>
            </w:pPr>
            <w:r w:rsidRPr="009E46B6">
              <w:rPr>
                <w:sz w:val="24"/>
              </w:rPr>
              <w:t>уметь</w:t>
            </w:r>
            <w:r w:rsidRPr="009E46B6">
              <w:rPr>
                <w:sz w:val="24"/>
              </w:rPr>
              <w:tab/>
            </w:r>
            <w:r w:rsidRPr="009E46B6">
              <w:rPr>
                <w:spacing w:val="-1"/>
                <w:sz w:val="24"/>
              </w:rPr>
              <w:t>выполнять</w:t>
            </w:r>
            <w:r w:rsidRPr="009E46B6">
              <w:rPr>
                <w:spacing w:val="-58"/>
                <w:sz w:val="24"/>
              </w:rPr>
              <w:t xml:space="preserve"> </w:t>
            </w:r>
            <w:r w:rsidRPr="009E46B6">
              <w:rPr>
                <w:sz w:val="24"/>
              </w:rPr>
              <w:t>приближенные</w:t>
            </w:r>
            <w:r w:rsidRPr="009E46B6">
              <w:rPr>
                <w:spacing w:val="1"/>
                <w:sz w:val="24"/>
              </w:rPr>
              <w:t xml:space="preserve"> </w:t>
            </w:r>
            <w:r w:rsidRPr="009E46B6">
              <w:rPr>
                <w:sz w:val="24"/>
              </w:rPr>
              <w:t>вычисления</w:t>
            </w:r>
            <w:r w:rsidRPr="009E46B6">
              <w:rPr>
                <w:spacing w:val="1"/>
                <w:sz w:val="24"/>
              </w:rPr>
              <w:t xml:space="preserve"> </w:t>
            </w:r>
            <w:r w:rsidRPr="009E46B6">
              <w:rPr>
                <w:sz w:val="24"/>
              </w:rPr>
              <w:t>(методы решения уравнений,</w:t>
            </w:r>
            <w:r w:rsidRPr="009E46B6">
              <w:rPr>
                <w:spacing w:val="1"/>
                <w:sz w:val="24"/>
              </w:rPr>
              <w:t xml:space="preserve"> </w:t>
            </w:r>
            <w:r w:rsidRPr="009E46B6">
              <w:rPr>
                <w:sz w:val="24"/>
              </w:rPr>
              <w:t>вычисления</w:t>
            </w:r>
            <w:r w:rsidRPr="009E46B6">
              <w:rPr>
                <w:spacing w:val="1"/>
                <w:sz w:val="24"/>
              </w:rPr>
              <w:t xml:space="preserve"> </w:t>
            </w:r>
            <w:r w:rsidRPr="009E46B6">
              <w:rPr>
                <w:sz w:val="24"/>
              </w:rPr>
              <w:t>определенного</w:t>
            </w:r>
            <w:r w:rsidRPr="009E46B6">
              <w:rPr>
                <w:spacing w:val="-57"/>
                <w:sz w:val="24"/>
              </w:rPr>
              <w:t xml:space="preserve"> </w:t>
            </w:r>
            <w:r w:rsidRPr="009E46B6">
              <w:rPr>
                <w:sz w:val="24"/>
              </w:rPr>
              <w:t>интеграла);</w:t>
            </w:r>
          </w:p>
          <w:p w14:paraId="235BE862" w14:textId="77777777" w:rsidR="00CA59FD" w:rsidRPr="009E46B6" w:rsidRDefault="009170FA" w:rsidP="001E1C78">
            <w:pPr>
              <w:pStyle w:val="TableParagraph"/>
              <w:numPr>
                <w:ilvl w:val="0"/>
                <w:numId w:val="43"/>
              </w:numPr>
              <w:tabs>
                <w:tab w:val="left" w:pos="818"/>
                <w:tab w:val="left" w:pos="2091"/>
                <w:tab w:val="left" w:pos="2630"/>
              </w:tabs>
              <w:ind w:right="95" w:firstLine="0"/>
              <w:jc w:val="both"/>
              <w:rPr>
                <w:sz w:val="24"/>
              </w:rPr>
            </w:pPr>
            <w:r w:rsidRPr="009E46B6">
              <w:rPr>
                <w:sz w:val="24"/>
              </w:rPr>
              <w:t>уметь</w:t>
            </w:r>
            <w:r w:rsidRPr="009E46B6">
              <w:rPr>
                <w:sz w:val="24"/>
              </w:rPr>
              <w:tab/>
            </w:r>
            <w:r w:rsidRPr="009E46B6">
              <w:rPr>
                <w:spacing w:val="-1"/>
                <w:sz w:val="24"/>
              </w:rPr>
              <w:t>применять</w:t>
            </w:r>
            <w:r w:rsidRPr="009E46B6">
              <w:rPr>
                <w:spacing w:val="-58"/>
                <w:sz w:val="24"/>
              </w:rPr>
              <w:t xml:space="preserve"> </w:t>
            </w:r>
            <w:r w:rsidRPr="009E46B6">
              <w:rPr>
                <w:sz w:val="24"/>
              </w:rPr>
              <w:t>приложение</w:t>
            </w:r>
            <w:r w:rsidRPr="009E46B6">
              <w:rPr>
                <w:spacing w:val="1"/>
                <w:sz w:val="24"/>
              </w:rPr>
              <w:t xml:space="preserve"> </w:t>
            </w:r>
            <w:r w:rsidRPr="009E46B6">
              <w:rPr>
                <w:sz w:val="24"/>
              </w:rPr>
              <w:t>производной</w:t>
            </w:r>
            <w:r w:rsidRPr="009E46B6">
              <w:rPr>
                <w:spacing w:val="1"/>
                <w:sz w:val="24"/>
              </w:rPr>
              <w:t xml:space="preserve"> </w:t>
            </w:r>
            <w:r w:rsidRPr="009E46B6">
              <w:rPr>
                <w:sz w:val="24"/>
              </w:rPr>
              <w:t>и</w:t>
            </w:r>
            <w:r w:rsidRPr="009E46B6">
              <w:rPr>
                <w:spacing w:val="-57"/>
                <w:sz w:val="24"/>
              </w:rPr>
              <w:t xml:space="preserve"> </w:t>
            </w:r>
            <w:r w:rsidRPr="009E46B6">
              <w:rPr>
                <w:sz w:val="24"/>
              </w:rPr>
              <w:t>определенного</w:t>
            </w:r>
            <w:r w:rsidRPr="009E46B6">
              <w:rPr>
                <w:spacing w:val="1"/>
                <w:sz w:val="24"/>
              </w:rPr>
              <w:t xml:space="preserve"> </w:t>
            </w:r>
            <w:r w:rsidRPr="009E46B6">
              <w:rPr>
                <w:sz w:val="24"/>
              </w:rPr>
              <w:t>интеграла</w:t>
            </w:r>
            <w:r w:rsidRPr="009E46B6">
              <w:rPr>
                <w:spacing w:val="1"/>
                <w:sz w:val="24"/>
              </w:rPr>
              <w:t xml:space="preserve"> </w:t>
            </w:r>
            <w:r w:rsidRPr="009E46B6">
              <w:rPr>
                <w:sz w:val="24"/>
              </w:rPr>
              <w:t>к</w:t>
            </w:r>
            <w:r w:rsidRPr="009E46B6">
              <w:rPr>
                <w:spacing w:val="-57"/>
                <w:sz w:val="24"/>
              </w:rPr>
              <w:t xml:space="preserve"> </w:t>
            </w:r>
            <w:r w:rsidRPr="009E46B6">
              <w:rPr>
                <w:sz w:val="24"/>
              </w:rPr>
              <w:t>решению</w:t>
            </w:r>
            <w:r w:rsidRPr="009E46B6">
              <w:rPr>
                <w:sz w:val="24"/>
              </w:rPr>
              <w:tab/>
            </w:r>
            <w:r w:rsidRPr="009E46B6">
              <w:rPr>
                <w:sz w:val="24"/>
              </w:rPr>
              <w:tab/>
            </w:r>
            <w:r w:rsidRPr="009E46B6">
              <w:rPr>
                <w:spacing w:val="-1"/>
                <w:sz w:val="24"/>
              </w:rPr>
              <w:t>задач</w:t>
            </w:r>
          </w:p>
          <w:p w14:paraId="17EEB5F2" w14:textId="77777777" w:rsidR="00CA59FD" w:rsidRPr="009E46B6" w:rsidRDefault="009170FA">
            <w:pPr>
              <w:pStyle w:val="TableParagraph"/>
              <w:spacing w:line="273" w:lineRule="exact"/>
              <w:ind w:left="109"/>
              <w:rPr>
                <w:sz w:val="24"/>
              </w:rPr>
            </w:pPr>
            <w:r w:rsidRPr="009E46B6">
              <w:rPr>
                <w:sz w:val="24"/>
              </w:rPr>
              <w:t>естествознания;</w:t>
            </w:r>
          </w:p>
          <w:p w14:paraId="3BC6BD30" w14:textId="77777777" w:rsidR="00CA59FD" w:rsidRPr="009E46B6" w:rsidRDefault="009170FA" w:rsidP="001E1C78">
            <w:pPr>
              <w:pStyle w:val="TableParagraph"/>
              <w:numPr>
                <w:ilvl w:val="0"/>
                <w:numId w:val="43"/>
              </w:numPr>
              <w:tabs>
                <w:tab w:val="left" w:pos="817"/>
                <w:tab w:val="left" w:pos="818"/>
                <w:tab w:val="left" w:pos="1827"/>
                <w:tab w:val="left" w:pos="2069"/>
              </w:tabs>
              <w:spacing w:before="3" w:line="237" w:lineRule="auto"/>
              <w:ind w:right="95" w:firstLine="0"/>
              <w:rPr>
                <w:sz w:val="24"/>
              </w:rPr>
            </w:pPr>
            <w:r w:rsidRPr="009E46B6">
              <w:rPr>
                <w:sz w:val="24"/>
              </w:rPr>
              <w:t>владеть</w:t>
            </w:r>
            <w:r w:rsidRPr="009E46B6">
              <w:rPr>
                <w:sz w:val="24"/>
              </w:rPr>
              <w:tab/>
            </w:r>
            <w:r w:rsidRPr="009E46B6">
              <w:rPr>
                <w:sz w:val="24"/>
              </w:rPr>
              <w:tab/>
            </w:r>
            <w:r w:rsidRPr="009E46B6">
              <w:rPr>
                <w:spacing w:val="-1"/>
                <w:sz w:val="24"/>
              </w:rPr>
              <w:t>понятиями</w:t>
            </w:r>
            <w:r w:rsidRPr="009E46B6">
              <w:rPr>
                <w:spacing w:val="-57"/>
                <w:sz w:val="24"/>
              </w:rPr>
              <w:t xml:space="preserve"> </w:t>
            </w:r>
            <w:r w:rsidRPr="009E46B6">
              <w:rPr>
                <w:sz w:val="24"/>
              </w:rPr>
              <w:t>вторая</w:t>
            </w:r>
            <w:r w:rsidRPr="009E46B6">
              <w:rPr>
                <w:sz w:val="24"/>
              </w:rPr>
              <w:tab/>
            </w:r>
            <w:r w:rsidRPr="009E46B6">
              <w:rPr>
                <w:sz w:val="24"/>
              </w:rPr>
              <w:tab/>
              <w:t>производная,</w:t>
            </w:r>
          </w:p>
          <w:p w14:paraId="52549DB9" w14:textId="77777777" w:rsidR="00CA59FD" w:rsidRPr="009E46B6" w:rsidRDefault="009170FA">
            <w:pPr>
              <w:pStyle w:val="TableParagraph"/>
              <w:spacing w:before="1" w:line="264" w:lineRule="exact"/>
              <w:ind w:left="109"/>
              <w:rPr>
                <w:sz w:val="24"/>
              </w:rPr>
            </w:pPr>
            <w:r w:rsidRPr="009E46B6">
              <w:rPr>
                <w:sz w:val="24"/>
              </w:rPr>
              <w:t>выпуклость</w:t>
            </w:r>
            <w:r w:rsidRPr="009E46B6">
              <w:rPr>
                <w:spacing w:val="4"/>
                <w:sz w:val="24"/>
              </w:rPr>
              <w:t xml:space="preserve"> </w:t>
            </w:r>
            <w:r w:rsidRPr="009E46B6">
              <w:rPr>
                <w:sz w:val="24"/>
              </w:rPr>
              <w:t>графика</w:t>
            </w:r>
            <w:r w:rsidRPr="009E46B6">
              <w:rPr>
                <w:spacing w:val="2"/>
                <w:sz w:val="24"/>
              </w:rPr>
              <w:t xml:space="preserve"> </w:t>
            </w:r>
            <w:r w:rsidRPr="009E46B6">
              <w:rPr>
                <w:sz w:val="24"/>
              </w:rPr>
              <w:t>функции</w:t>
            </w:r>
          </w:p>
        </w:tc>
      </w:tr>
    </w:tbl>
    <w:p w14:paraId="3E9D0288" w14:textId="77777777" w:rsidR="00CA59FD" w:rsidRPr="009E46B6" w:rsidRDefault="00CA59FD">
      <w:pPr>
        <w:spacing w:line="264" w:lineRule="exact"/>
        <w:rPr>
          <w:sz w:val="24"/>
        </w:rPr>
        <w:sectPr w:rsidR="00CA59FD" w:rsidRPr="009E46B6">
          <w:pgSz w:w="16840" w:h="11910" w:orient="landscape"/>
          <w:pgMar w:top="1100" w:right="760" w:bottom="1140" w:left="1020" w:header="0" w:footer="946" w:gutter="0"/>
          <w:cols w:space="720"/>
        </w:sectPr>
      </w:pPr>
    </w:p>
    <w:p w14:paraId="2876EBF5" w14:textId="77777777" w:rsidR="00CA59FD" w:rsidRPr="009E46B6" w:rsidRDefault="00CA59FD">
      <w:pPr>
        <w:pStyle w:val="a3"/>
        <w:ind w:left="0" w:firstLine="0"/>
        <w:jc w:val="left"/>
        <w:rPr>
          <w:sz w:val="20"/>
        </w:rPr>
      </w:pPr>
    </w:p>
    <w:p w14:paraId="7546D398" w14:textId="77777777" w:rsidR="00CA59FD" w:rsidRPr="009E46B6" w:rsidRDefault="00CA59FD">
      <w:pPr>
        <w:pStyle w:val="a3"/>
        <w:ind w:left="0" w:firstLine="0"/>
        <w:jc w:val="left"/>
        <w:rPr>
          <w:sz w:val="20"/>
        </w:rPr>
      </w:pPr>
    </w:p>
    <w:p w14:paraId="393053E6"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0D5C86EA" w14:textId="77777777">
        <w:trPr>
          <w:trHeight w:val="551"/>
        </w:trPr>
        <w:tc>
          <w:tcPr>
            <w:tcW w:w="1518" w:type="dxa"/>
          </w:tcPr>
          <w:p w14:paraId="0E0F64C4" w14:textId="77777777" w:rsidR="00CA59FD" w:rsidRPr="009E46B6" w:rsidRDefault="00CA59FD">
            <w:pPr>
              <w:pStyle w:val="TableParagraph"/>
              <w:rPr>
                <w:sz w:val="24"/>
              </w:rPr>
            </w:pPr>
          </w:p>
        </w:tc>
        <w:tc>
          <w:tcPr>
            <w:tcW w:w="6724" w:type="dxa"/>
            <w:gridSpan w:val="3"/>
          </w:tcPr>
          <w:p w14:paraId="7F996E3E"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3C2745D2"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49AE6886"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42ECB159"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37F4959F" w14:textId="77777777">
        <w:trPr>
          <w:trHeight w:val="551"/>
        </w:trPr>
        <w:tc>
          <w:tcPr>
            <w:tcW w:w="1518" w:type="dxa"/>
          </w:tcPr>
          <w:p w14:paraId="31B081D8"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5B721635"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2CAC7D2"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78609196"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2BBE2094"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3F1E856D" w14:textId="77777777">
        <w:trPr>
          <w:trHeight w:val="3069"/>
        </w:trPr>
        <w:tc>
          <w:tcPr>
            <w:tcW w:w="1518" w:type="dxa"/>
          </w:tcPr>
          <w:p w14:paraId="3D1CD605" w14:textId="77777777" w:rsidR="00CA59FD" w:rsidRPr="009E46B6" w:rsidRDefault="00CA59FD">
            <w:pPr>
              <w:pStyle w:val="TableParagraph"/>
              <w:rPr>
                <w:sz w:val="24"/>
              </w:rPr>
            </w:pPr>
          </w:p>
        </w:tc>
        <w:tc>
          <w:tcPr>
            <w:tcW w:w="3118" w:type="dxa"/>
          </w:tcPr>
          <w:p w14:paraId="164B4ED1" w14:textId="77777777" w:rsidR="00CA59FD" w:rsidRPr="009E46B6" w:rsidRDefault="009170FA">
            <w:pPr>
              <w:pStyle w:val="TableParagraph"/>
              <w:tabs>
                <w:tab w:val="left" w:pos="1852"/>
                <w:tab w:val="left" w:pos="2156"/>
              </w:tabs>
              <w:ind w:left="108" w:right="92"/>
              <w:jc w:val="both"/>
              <w:rPr>
                <w:sz w:val="24"/>
              </w:rPr>
            </w:pPr>
            <w:r w:rsidRPr="009E46B6">
              <w:rPr>
                <w:sz w:val="24"/>
              </w:rPr>
              <w:t>использовать</w:t>
            </w:r>
            <w:r w:rsidRPr="009E46B6">
              <w:rPr>
                <w:sz w:val="24"/>
              </w:rPr>
              <w:tab/>
            </w:r>
            <w:r w:rsidRPr="009E46B6">
              <w:rPr>
                <w:sz w:val="24"/>
              </w:rPr>
              <w:tab/>
              <w:t>графики</w:t>
            </w:r>
            <w:r w:rsidRPr="009E46B6">
              <w:rPr>
                <w:spacing w:val="-58"/>
                <w:sz w:val="24"/>
              </w:rPr>
              <w:t xml:space="preserve"> </w:t>
            </w:r>
            <w:r w:rsidRPr="009E46B6">
              <w:rPr>
                <w:sz w:val="24"/>
              </w:rPr>
              <w:t>реальных</w:t>
            </w:r>
            <w:r w:rsidRPr="009E46B6">
              <w:rPr>
                <w:spacing w:val="1"/>
                <w:sz w:val="24"/>
              </w:rPr>
              <w:t xml:space="preserve"> </w:t>
            </w:r>
            <w:r w:rsidRPr="009E46B6">
              <w:rPr>
                <w:sz w:val="24"/>
              </w:rPr>
              <w:t>процессов</w:t>
            </w:r>
            <w:r w:rsidRPr="009E46B6">
              <w:rPr>
                <w:spacing w:val="1"/>
                <w:sz w:val="24"/>
              </w:rPr>
              <w:t xml:space="preserve"> </w:t>
            </w:r>
            <w:r w:rsidRPr="009E46B6">
              <w:rPr>
                <w:sz w:val="24"/>
              </w:rPr>
              <w:t>для</w:t>
            </w:r>
            <w:r w:rsidRPr="009E46B6">
              <w:rPr>
                <w:spacing w:val="-57"/>
                <w:sz w:val="24"/>
              </w:rPr>
              <w:t xml:space="preserve"> </w:t>
            </w:r>
            <w:r w:rsidRPr="009E46B6">
              <w:rPr>
                <w:sz w:val="24"/>
              </w:rPr>
              <w:t>решения</w:t>
            </w:r>
            <w:r w:rsidRPr="009E46B6">
              <w:rPr>
                <w:sz w:val="24"/>
              </w:rPr>
              <w:tab/>
              <w:t>несложных</w:t>
            </w:r>
            <w:r w:rsidRPr="009E46B6">
              <w:rPr>
                <w:spacing w:val="-58"/>
                <w:sz w:val="24"/>
              </w:rPr>
              <w:t xml:space="preserve"> </w:t>
            </w:r>
            <w:r w:rsidRPr="009E46B6">
              <w:rPr>
                <w:sz w:val="24"/>
              </w:rPr>
              <w:t>прикладных</w:t>
            </w:r>
            <w:r w:rsidRPr="009E46B6">
              <w:rPr>
                <w:spacing w:val="1"/>
                <w:sz w:val="24"/>
              </w:rPr>
              <w:t xml:space="preserve"> </w:t>
            </w:r>
            <w:r w:rsidRPr="009E46B6">
              <w:rPr>
                <w:sz w:val="24"/>
              </w:rPr>
              <w:t>задач,</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57"/>
                <w:sz w:val="24"/>
              </w:rPr>
              <w:t xml:space="preserve"> </w:t>
            </w:r>
            <w:r w:rsidRPr="009E46B6">
              <w:rPr>
                <w:sz w:val="24"/>
              </w:rPr>
              <w:t>числе определяя по графику</w:t>
            </w:r>
            <w:r w:rsidRPr="009E46B6">
              <w:rPr>
                <w:spacing w:val="-57"/>
                <w:sz w:val="24"/>
              </w:rPr>
              <w:t xml:space="preserve"> </w:t>
            </w:r>
            <w:r w:rsidRPr="009E46B6">
              <w:rPr>
                <w:sz w:val="24"/>
              </w:rPr>
              <w:t>скорость хода</w:t>
            </w:r>
            <w:r w:rsidRPr="009E46B6">
              <w:rPr>
                <w:spacing w:val="-4"/>
                <w:sz w:val="24"/>
              </w:rPr>
              <w:t xml:space="preserve"> </w:t>
            </w:r>
            <w:r w:rsidRPr="009E46B6">
              <w:rPr>
                <w:sz w:val="24"/>
              </w:rPr>
              <w:t>процесса</w:t>
            </w:r>
          </w:p>
        </w:tc>
        <w:tc>
          <w:tcPr>
            <w:tcW w:w="3606" w:type="dxa"/>
            <w:gridSpan w:val="2"/>
          </w:tcPr>
          <w:p w14:paraId="621B68F6" w14:textId="77777777" w:rsidR="00CA59FD" w:rsidRPr="009E46B6" w:rsidRDefault="00CA59FD">
            <w:pPr>
              <w:pStyle w:val="TableParagraph"/>
              <w:rPr>
                <w:sz w:val="24"/>
              </w:rPr>
            </w:pPr>
          </w:p>
        </w:tc>
        <w:tc>
          <w:tcPr>
            <w:tcW w:w="3289" w:type="dxa"/>
          </w:tcPr>
          <w:p w14:paraId="509698AE" w14:textId="77777777" w:rsidR="00CA59FD" w:rsidRPr="009E46B6" w:rsidRDefault="009170FA">
            <w:pPr>
              <w:pStyle w:val="TableParagraph"/>
              <w:ind w:left="110" w:right="96"/>
              <w:jc w:val="both"/>
              <w:rPr>
                <w:sz w:val="24"/>
              </w:rPr>
            </w:pPr>
            <w:r w:rsidRPr="009E46B6">
              <w:rPr>
                <w:sz w:val="24"/>
              </w:rPr>
              <w:t>В повседневной жизни и 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1"/>
                <w:sz w:val="24"/>
              </w:rPr>
              <w:t xml:space="preserve"> </w:t>
            </w:r>
            <w:r w:rsidRPr="009E46B6">
              <w:rPr>
                <w:sz w:val="24"/>
              </w:rPr>
              <w:t>учебных</w:t>
            </w:r>
            <w:r w:rsidRPr="009E46B6">
              <w:rPr>
                <w:spacing w:val="-57"/>
                <w:sz w:val="24"/>
              </w:rPr>
              <w:t xml:space="preserve"> </w:t>
            </w:r>
            <w:r w:rsidRPr="009E46B6">
              <w:rPr>
                <w:sz w:val="24"/>
              </w:rPr>
              <w:t>предметов:</w:t>
            </w:r>
          </w:p>
          <w:p w14:paraId="3C6C39F5" w14:textId="77777777" w:rsidR="00CA59FD" w:rsidRPr="009E46B6" w:rsidRDefault="009170FA" w:rsidP="001E1C78">
            <w:pPr>
              <w:pStyle w:val="TableParagraph"/>
              <w:numPr>
                <w:ilvl w:val="0"/>
                <w:numId w:val="42"/>
              </w:numPr>
              <w:tabs>
                <w:tab w:val="left" w:pos="817"/>
                <w:tab w:val="left" w:pos="818"/>
                <w:tab w:val="left" w:pos="1631"/>
                <w:tab w:val="left" w:pos="1943"/>
                <w:tab w:val="left" w:pos="3074"/>
              </w:tabs>
              <w:ind w:right="94" w:firstLine="0"/>
              <w:rPr>
                <w:sz w:val="24"/>
              </w:rPr>
            </w:pPr>
            <w:r w:rsidRPr="009E46B6">
              <w:rPr>
                <w:sz w:val="24"/>
              </w:rPr>
              <w:t>решать</w:t>
            </w:r>
            <w:r w:rsidRPr="009E46B6">
              <w:rPr>
                <w:sz w:val="24"/>
              </w:rPr>
              <w:tab/>
            </w:r>
            <w:r w:rsidRPr="009E46B6">
              <w:rPr>
                <w:sz w:val="24"/>
              </w:rPr>
              <w:tab/>
            </w:r>
            <w:r w:rsidRPr="009E46B6">
              <w:rPr>
                <w:spacing w:val="-1"/>
                <w:sz w:val="24"/>
              </w:rPr>
              <w:t>прикладные</w:t>
            </w:r>
            <w:r w:rsidRPr="009E46B6">
              <w:rPr>
                <w:spacing w:val="-57"/>
                <w:sz w:val="24"/>
              </w:rPr>
              <w:t xml:space="preserve"> </w:t>
            </w:r>
            <w:r w:rsidRPr="009E46B6">
              <w:rPr>
                <w:sz w:val="24"/>
              </w:rPr>
              <w:t>задачи</w:t>
            </w:r>
            <w:r w:rsidRPr="009E46B6">
              <w:rPr>
                <w:spacing w:val="48"/>
                <w:sz w:val="24"/>
              </w:rPr>
              <w:t xml:space="preserve"> </w:t>
            </w:r>
            <w:r w:rsidRPr="009E46B6">
              <w:rPr>
                <w:sz w:val="24"/>
              </w:rPr>
              <w:t>из</w:t>
            </w:r>
            <w:r w:rsidRPr="009E46B6">
              <w:rPr>
                <w:spacing w:val="48"/>
                <w:sz w:val="24"/>
              </w:rPr>
              <w:t xml:space="preserve"> </w:t>
            </w:r>
            <w:r w:rsidRPr="009E46B6">
              <w:rPr>
                <w:sz w:val="24"/>
              </w:rPr>
              <w:t>биологии,</w:t>
            </w:r>
            <w:r w:rsidRPr="009E46B6">
              <w:rPr>
                <w:spacing w:val="45"/>
                <w:sz w:val="24"/>
              </w:rPr>
              <w:t xml:space="preserve"> </w:t>
            </w:r>
            <w:r w:rsidRPr="009E46B6">
              <w:rPr>
                <w:sz w:val="24"/>
              </w:rPr>
              <w:t>физики,</w:t>
            </w:r>
            <w:r w:rsidRPr="009E46B6">
              <w:rPr>
                <w:spacing w:val="-57"/>
                <w:sz w:val="24"/>
              </w:rPr>
              <w:t xml:space="preserve"> </w:t>
            </w:r>
            <w:r w:rsidRPr="009E46B6">
              <w:rPr>
                <w:sz w:val="24"/>
              </w:rPr>
              <w:t>химии,</w:t>
            </w:r>
            <w:r w:rsidRPr="009E46B6">
              <w:rPr>
                <w:spacing w:val="11"/>
                <w:sz w:val="24"/>
              </w:rPr>
              <w:t xml:space="preserve"> </w:t>
            </w:r>
            <w:r w:rsidRPr="009E46B6">
              <w:rPr>
                <w:sz w:val="24"/>
              </w:rPr>
              <w:t>экономики</w:t>
            </w:r>
            <w:r w:rsidRPr="009E46B6">
              <w:rPr>
                <w:spacing w:val="12"/>
                <w:sz w:val="24"/>
              </w:rPr>
              <w:t xml:space="preserve"> </w:t>
            </w:r>
            <w:r w:rsidRPr="009E46B6">
              <w:rPr>
                <w:sz w:val="24"/>
              </w:rPr>
              <w:t>и</w:t>
            </w:r>
            <w:r w:rsidRPr="009E46B6">
              <w:rPr>
                <w:spacing w:val="9"/>
                <w:sz w:val="24"/>
              </w:rPr>
              <w:t xml:space="preserve"> </w:t>
            </w:r>
            <w:r w:rsidRPr="009E46B6">
              <w:rPr>
                <w:sz w:val="24"/>
              </w:rPr>
              <w:t>других</w:t>
            </w:r>
            <w:r w:rsidRPr="009E46B6">
              <w:rPr>
                <w:spacing w:val="-57"/>
                <w:sz w:val="24"/>
              </w:rPr>
              <w:t xml:space="preserve"> </w:t>
            </w:r>
            <w:r w:rsidRPr="009E46B6">
              <w:rPr>
                <w:sz w:val="24"/>
              </w:rPr>
              <w:t>предметов,</w:t>
            </w:r>
            <w:r w:rsidRPr="009E46B6">
              <w:rPr>
                <w:sz w:val="24"/>
              </w:rPr>
              <w:tab/>
              <w:t>связанные</w:t>
            </w:r>
            <w:r w:rsidRPr="009E46B6">
              <w:rPr>
                <w:sz w:val="24"/>
              </w:rPr>
              <w:tab/>
            </w:r>
            <w:r w:rsidRPr="009E46B6">
              <w:rPr>
                <w:spacing w:val="-3"/>
                <w:sz w:val="24"/>
              </w:rPr>
              <w:t>с</w:t>
            </w:r>
            <w:r w:rsidRPr="009E46B6">
              <w:rPr>
                <w:spacing w:val="-57"/>
                <w:sz w:val="24"/>
              </w:rPr>
              <w:t xml:space="preserve"> </w:t>
            </w:r>
            <w:r w:rsidRPr="009E46B6">
              <w:rPr>
                <w:sz w:val="24"/>
              </w:rPr>
              <w:t>исследованием</w:t>
            </w:r>
            <w:r w:rsidRPr="009E46B6">
              <w:rPr>
                <w:spacing w:val="1"/>
                <w:sz w:val="24"/>
              </w:rPr>
              <w:t xml:space="preserve"> </w:t>
            </w:r>
            <w:r w:rsidRPr="009E46B6">
              <w:rPr>
                <w:sz w:val="24"/>
              </w:rPr>
              <w:t>характеристик</w:t>
            </w:r>
            <w:r w:rsidRPr="009E46B6">
              <w:rPr>
                <w:spacing w:val="-1"/>
                <w:sz w:val="24"/>
              </w:rPr>
              <w:t xml:space="preserve"> </w:t>
            </w:r>
            <w:r w:rsidRPr="009E46B6">
              <w:rPr>
                <w:sz w:val="24"/>
              </w:rPr>
              <w:t>процессов;</w:t>
            </w:r>
          </w:p>
          <w:p w14:paraId="1EF83151" w14:textId="77777777" w:rsidR="00CA59FD" w:rsidRPr="009E46B6" w:rsidRDefault="009170FA" w:rsidP="001E1C78">
            <w:pPr>
              <w:pStyle w:val="TableParagraph"/>
              <w:numPr>
                <w:ilvl w:val="0"/>
                <w:numId w:val="42"/>
              </w:numPr>
              <w:tabs>
                <w:tab w:val="left" w:pos="877"/>
                <w:tab w:val="left" w:pos="878"/>
              </w:tabs>
              <w:spacing w:line="274" w:lineRule="exact"/>
              <w:ind w:right="548" w:firstLine="0"/>
              <w:rPr>
                <w:sz w:val="24"/>
              </w:rPr>
            </w:pPr>
            <w:r w:rsidRPr="009E46B6">
              <w:rPr>
                <w:spacing w:val="-1"/>
                <w:sz w:val="24"/>
              </w:rPr>
              <w:t>интерпретировать</w:t>
            </w:r>
            <w:r w:rsidRPr="009E46B6">
              <w:rPr>
                <w:spacing w:val="-57"/>
                <w:sz w:val="24"/>
              </w:rPr>
              <w:t xml:space="preserve"> </w:t>
            </w:r>
            <w:r w:rsidRPr="009E46B6">
              <w:rPr>
                <w:sz w:val="24"/>
              </w:rPr>
              <w:t>полученные</w:t>
            </w:r>
            <w:r w:rsidRPr="009E46B6">
              <w:rPr>
                <w:spacing w:val="-4"/>
                <w:sz w:val="24"/>
              </w:rPr>
              <w:t xml:space="preserve"> </w:t>
            </w:r>
            <w:r w:rsidRPr="009E46B6">
              <w:rPr>
                <w:sz w:val="24"/>
              </w:rPr>
              <w:t>результаты</w:t>
            </w:r>
          </w:p>
        </w:tc>
        <w:tc>
          <w:tcPr>
            <w:tcW w:w="3289" w:type="dxa"/>
          </w:tcPr>
          <w:p w14:paraId="3288A494" w14:textId="77777777" w:rsidR="00CA59FD" w:rsidRPr="009E46B6" w:rsidRDefault="009170FA">
            <w:pPr>
              <w:pStyle w:val="TableParagraph"/>
              <w:ind w:left="109" w:right="86"/>
              <w:rPr>
                <w:sz w:val="24"/>
              </w:rPr>
            </w:pPr>
            <w:r w:rsidRPr="009E46B6">
              <w:rPr>
                <w:sz w:val="24"/>
              </w:rPr>
              <w:t>и</w:t>
            </w:r>
            <w:r w:rsidRPr="009E46B6">
              <w:rPr>
                <w:spacing w:val="-12"/>
                <w:sz w:val="24"/>
              </w:rPr>
              <w:t xml:space="preserve"> </w:t>
            </w:r>
            <w:r w:rsidRPr="009E46B6">
              <w:rPr>
                <w:sz w:val="24"/>
              </w:rPr>
              <w:t>уметь</w:t>
            </w:r>
            <w:r w:rsidRPr="009E46B6">
              <w:rPr>
                <w:spacing w:val="-14"/>
                <w:sz w:val="24"/>
              </w:rPr>
              <w:t xml:space="preserve"> </w:t>
            </w:r>
            <w:r w:rsidRPr="009E46B6">
              <w:rPr>
                <w:sz w:val="24"/>
              </w:rPr>
              <w:t>исследовать</w:t>
            </w:r>
            <w:r w:rsidRPr="009E46B6">
              <w:rPr>
                <w:spacing w:val="-12"/>
                <w:sz w:val="24"/>
              </w:rPr>
              <w:t xml:space="preserve"> </w:t>
            </w:r>
            <w:r w:rsidRPr="009E46B6">
              <w:rPr>
                <w:sz w:val="24"/>
              </w:rPr>
              <w:t>функцию</w:t>
            </w:r>
            <w:r w:rsidRPr="009E46B6">
              <w:rPr>
                <w:spacing w:val="-57"/>
                <w:sz w:val="24"/>
              </w:rPr>
              <w:t xml:space="preserve"> </w:t>
            </w:r>
            <w:r w:rsidRPr="009E46B6">
              <w:rPr>
                <w:sz w:val="24"/>
              </w:rPr>
              <w:t>на</w:t>
            </w:r>
            <w:r w:rsidRPr="009E46B6">
              <w:rPr>
                <w:spacing w:val="-2"/>
                <w:sz w:val="24"/>
              </w:rPr>
              <w:t xml:space="preserve"> </w:t>
            </w:r>
            <w:r w:rsidRPr="009E46B6">
              <w:rPr>
                <w:sz w:val="24"/>
              </w:rPr>
              <w:t>выпуклость</w:t>
            </w:r>
          </w:p>
        </w:tc>
      </w:tr>
      <w:tr w:rsidR="00CA59FD" w:rsidRPr="009E46B6" w14:paraId="419583CA" w14:textId="77777777">
        <w:trPr>
          <w:trHeight w:val="4745"/>
        </w:trPr>
        <w:tc>
          <w:tcPr>
            <w:tcW w:w="1518" w:type="dxa"/>
          </w:tcPr>
          <w:p w14:paraId="10F18144" w14:textId="77777777" w:rsidR="00CA59FD" w:rsidRPr="009E46B6" w:rsidRDefault="009170FA">
            <w:pPr>
              <w:pStyle w:val="TableParagraph"/>
              <w:tabs>
                <w:tab w:val="left" w:pos="665"/>
              </w:tabs>
              <w:ind w:left="106" w:right="94"/>
              <w:rPr>
                <w:b/>
                <w:sz w:val="24"/>
              </w:rPr>
            </w:pPr>
            <w:r w:rsidRPr="009E46B6">
              <w:rPr>
                <w:b/>
                <w:sz w:val="24"/>
              </w:rPr>
              <w:t>Статистика</w:t>
            </w:r>
            <w:r w:rsidRPr="009E46B6">
              <w:rPr>
                <w:b/>
                <w:spacing w:val="-57"/>
                <w:sz w:val="24"/>
              </w:rPr>
              <w:t xml:space="preserve"> </w:t>
            </w:r>
            <w:r w:rsidRPr="009E46B6">
              <w:rPr>
                <w:b/>
                <w:sz w:val="24"/>
              </w:rPr>
              <w:t>и</w:t>
            </w:r>
            <w:r w:rsidRPr="009E46B6">
              <w:rPr>
                <w:b/>
                <w:sz w:val="24"/>
              </w:rPr>
              <w:tab/>
            </w:r>
            <w:r w:rsidRPr="009E46B6">
              <w:rPr>
                <w:b/>
                <w:spacing w:val="-1"/>
                <w:sz w:val="24"/>
              </w:rPr>
              <w:t>теория</w:t>
            </w:r>
            <w:r w:rsidRPr="009E46B6">
              <w:rPr>
                <w:b/>
                <w:spacing w:val="-57"/>
                <w:sz w:val="24"/>
              </w:rPr>
              <w:t xml:space="preserve"> </w:t>
            </w:r>
            <w:proofErr w:type="spellStart"/>
            <w:r w:rsidRPr="009E46B6">
              <w:rPr>
                <w:b/>
                <w:sz w:val="24"/>
              </w:rPr>
              <w:t>вероятност</w:t>
            </w:r>
            <w:proofErr w:type="spellEnd"/>
            <w:r w:rsidRPr="009E46B6">
              <w:rPr>
                <w:b/>
                <w:spacing w:val="1"/>
                <w:sz w:val="24"/>
              </w:rPr>
              <w:t xml:space="preserve"> </w:t>
            </w:r>
            <w:r w:rsidRPr="009E46B6">
              <w:rPr>
                <w:b/>
                <w:spacing w:val="-1"/>
                <w:sz w:val="24"/>
              </w:rPr>
              <w:t>ей,</w:t>
            </w:r>
            <w:r w:rsidRPr="009E46B6">
              <w:rPr>
                <w:b/>
                <w:spacing w:val="-13"/>
                <w:sz w:val="24"/>
              </w:rPr>
              <w:t xml:space="preserve"> </w:t>
            </w:r>
            <w:r w:rsidRPr="009E46B6">
              <w:rPr>
                <w:b/>
                <w:spacing w:val="-1"/>
                <w:sz w:val="24"/>
              </w:rPr>
              <w:t>логика</w:t>
            </w:r>
            <w:r w:rsidRPr="009E46B6">
              <w:rPr>
                <w:b/>
                <w:spacing w:val="-13"/>
                <w:sz w:val="24"/>
              </w:rPr>
              <w:t xml:space="preserve"> </w:t>
            </w:r>
            <w:r w:rsidRPr="009E46B6">
              <w:rPr>
                <w:b/>
                <w:sz w:val="24"/>
              </w:rPr>
              <w:t>и</w:t>
            </w:r>
            <w:r w:rsidRPr="009E46B6">
              <w:rPr>
                <w:b/>
                <w:spacing w:val="-57"/>
                <w:sz w:val="24"/>
              </w:rPr>
              <w:t xml:space="preserve"> </w:t>
            </w:r>
            <w:proofErr w:type="spellStart"/>
            <w:r w:rsidRPr="009E46B6">
              <w:rPr>
                <w:b/>
                <w:sz w:val="24"/>
              </w:rPr>
              <w:t>комбинато</w:t>
            </w:r>
            <w:proofErr w:type="spellEnd"/>
            <w:r w:rsidRPr="009E46B6">
              <w:rPr>
                <w:b/>
                <w:spacing w:val="1"/>
                <w:sz w:val="24"/>
              </w:rPr>
              <w:t xml:space="preserve"> </w:t>
            </w:r>
            <w:proofErr w:type="spellStart"/>
            <w:r w:rsidRPr="009E46B6">
              <w:rPr>
                <w:b/>
                <w:sz w:val="24"/>
              </w:rPr>
              <w:t>рика</w:t>
            </w:r>
            <w:proofErr w:type="spellEnd"/>
          </w:p>
        </w:tc>
        <w:tc>
          <w:tcPr>
            <w:tcW w:w="3118" w:type="dxa"/>
          </w:tcPr>
          <w:p w14:paraId="1BF8B8F0" w14:textId="77777777" w:rsidR="00CA59FD" w:rsidRPr="009E46B6" w:rsidRDefault="009170FA">
            <w:pPr>
              <w:pStyle w:val="TableParagraph"/>
              <w:tabs>
                <w:tab w:val="left" w:pos="1693"/>
                <w:tab w:val="left" w:pos="1849"/>
                <w:tab w:val="left" w:pos="2096"/>
                <w:tab w:val="left" w:pos="2182"/>
              </w:tabs>
              <w:ind w:left="108" w:right="96"/>
              <w:rPr>
                <w:sz w:val="24"/>
              </w:rPr>
            </w:pPr>
            <w:r w:rsidRPr="009E46B6">
              <w:rPr>
                <w:sz w:val="24"/>
              </w:rPr>
              <w:t>Оперировать</w:t>
            </w:r>
            <w:r w:rsidRPr="009E46B6">
              <w:rPr>
                <w:sz w:val="24"/>
              </w:rPr>
              <w:tab/>
              <w:t>на</w:t>
            </w:r>
            <w:r w:rsidRPr="009E46B6">
              <w:rPr>
                <w:sz w:val="24"/>
              </w:rPr>
              <w:tab/>
            </w:r>
            <w:r w:rsidRPr="009E46B6">
              <w:rPr>
                <w:sz w:val="24"/>
              </w:rPr>
              <w:tab/>
            </w:r>
            <w:r w:rsidRPr="009E46B6">
              <w:rPr>
                <w:spacing w:val="-1"/>
                <w:sz w:val="24"/>
              </w:rPr>
              <w:t>базовом</w:t>
            </w:r>
            <w:r w:rsidRPr="009E46B6">
              <w:rPr>
                <w:spacing w:val="-57"/>
                <w:sz w:val="24"/>
              </w:rPr>
              <w:t xml:space="preserve"> </w:t>
            </w:r>
            <w:r w:rsidRPr="009E46B6">
              <w:rPr>
                <w:sz w:val="24"/>
              </w:rPr>
              <w:t>уровне</w:t>
            </w:r>
            <w:r w:rsidRPr="009E46B6">
              <w:rPr>
                <w:sz w:val="24"/>
              </w:rPr>
              <w:tab/>
            </w:r>
            <w:r w:rsidRPr="009E46B6">
              <w:rPr>
                <w:sz w:val="24"/>
              </w:rPr>
              <w:tab/>
            </w:r>
            <w:r w:rsidRPr="009E46B6">
              <w:rPr>
                <w:spacing w:val="-1"/>
                <w:sz w:val="24"/>
              </w:rPr>
              <w:t>основными</w:t>
            </w:r>
            <w:r w:rsidRPr="009E46B6">
              <w:rPr>
                <w:spacing w:val="-57"/>
                <w:sz w:val="24"/>
              </w:rPr>
              <w:t xml:space="preserve"> </w:t>
            </w:r>
            <w:r w:rsidRPr="009E46B6">
              <w:rPr>
                <w:sz w:val="24"/>
              </w:rPr>
              <w:t>описательными</w:t>
            </w:r>
            <w:r w:rsidRPr="009E46B6">
              <w:rPr>
                <w:spacing w:val="1"/>
                <w:sz w:val="24"/>
              </w:rPr>
              <w:t xml:space="preserve"> </w:t>
            </w:r>
            <w:r w:rsidRPr="009E46B6">
              <w:rPr>
                <w:sz w:val="24"/>
              </w:rPr>
              <w:t>характеристиками</w:t>
            </w:r>
            <w:r w:rsidRPr="009E46B6">
              <w:rPr>
                <w:spacing w:val="1"/>
                <w:sz w:val="24"/>
              </w:rPr>
              <w:t xml:space="preserve"> </w:t>
            </w:r>
            <w:r w:rsidRPr="009E46B6">
              <w:rPr>
                <w:sz w:val="24"/>
              </w:rPr>
              <w:t>числового</w:t>
            </w:r>
            <w:r w:rsidRPr="009E46B6">
              <w:rPr>
                <w:spacing w:val="19"/>
                <w:sz w:val="24"/>
              </w:rPr>
              <w:t xml:space="preserve"> </w:t>
            </w:r>
            <w:r w:rsidRPr="009E46B6">
              <w:rPr>
                <w:sz w:val="24"/>
              </w:rPr>
              <w:t>набора:</w:t>
            </w:r>
            <w:r w:rsidRPr="009E46B6">
              <w:rPr>
                <w:spacing w:val="20"/>
                <w:sz w:val="24"/>
              </w:rPr>
              <w:t xml:space="preserve"> </w:t>
            </w:r>
            <w:r w:rsidRPr="009E46B6">
              <w:rPr>
                <w:sz w:val="24"/>
              </w:rPr>
              <w:t>среднее</w:t>
            </w:r>
            <w:r w:rsidRPr="009E46B6">
              <w:rPr>
                <w:spacing w:val="-57"/>
                <w:sz w:val="24"/>
              </w:rPr>
              <w:t xml:space="preserve"> </w:t>
            </w:r>
            <w:r w:rsidRPr="009E46B6">
              <w:rPr>
                <w:spacing w:val="-1"/>
                <w:sz w:val="24"/>
              </w:rPr>
              <w:t>арифметическое,</w:t>
            </w:r>
            <w:r w:rsidRPr="009E46B6">
              <w:rPr>
                <w:spacing w:val="-1"/>
                <w:sz w:val="24"/>
              </w:rPr>
              <w:tab/>
            </w:r>
            <w:r w:rsidRPr="009E46B6">
              <w:rPr>
                <w:spacing w:val="-1"/>
                <w:sz w:val="24"/>
              </w:rPr>
              <w:tab/>
              <w:t>медиана,</w:t>
            </w:r>
            <w:r w:rsidRPr="009E46B6">
              <w:rPr>
                <w:spacing w:val="-57"/>
                <w:sz w:val="24"/>
              </w:rPr>
              <w:t xml:space="preserve"> </w:t>
            </w:r>
            <w:r w:rsidRPr="009E46B6">
              <w:rPr>
                <w:sz w:val="24"/>
              </w:rPr>
              <w:t>наибольшее</w:t>
            </w:r>
            <w:r w:rsidRPr="009E46B6">
              <w:rPr>
                <w:spacing w:val="17"/>
                <w:sz w:val="24"/>
              </w:rPr>
              <w:t xml:space="preserve"> </w:t>
            </w:r>
            <w:r w:rsidRPr="009E46B6">
              <w:rPr>
                <w:sz w:val="24"/>
              </w:rPr>
              <w:t>и</w:t>
            </w:r>
            <w:r w:rsidRPr="009E46B6">
              <w:rPr>
                <w:spacing w:val="19"/>
                <w:sz w:val="24"/>
              </w:rPr>
              <w:t xml:space="preserve"> </w:t>
            </w:r>
            <w:r w:rsidRPr="009E46B6">
              <w:rPr>
                <w:sz w:val="24"/>
              </w:rPr>
              <w:t>наименьшее</w:t>
            </w:r>
            <w:r w:rsidRPr="009E46B6">
              <w:rPr>
                <w:spacing w:val="-57"/>
                <w:sz w:val="24"/>
              </w:rPr>
              <w:t xml:space="preserve"> </w:t>
            </w:r>
            <w:r w:rsidRPr="009E46B6">
              <w:rPr>
                <w:sz w:val="24"/>
              </w:rPr>
              <w:t>значения;</w:t>
            </w:r>
          </w:p>
          <w:p w14:paraId="2FDBA19C" w14:textId="77777777" w:rsidR="00CA59FD" w:rsidRPr="009E46B6" w:rsidRDefault="009170FA">
            <w:pPr>
              <w:pStyle w:val="TableParagraph"/>
              <w:tabs>
                <w:tab w:val="left" w:pos="544"/>
                <w:tab w:val="left" w:pos="1667"/>
                <w:tab w:val="left" w:pos="2096"/>
                <w:tab w:val="left" w:pos="2182"/>
              </w:tabs>
              <w:ind w:left="108" w:right="94"/>
              <w:rPr>
                <w:sz w:val="24"/>
              </w:rPr>
            </w:pPr>
            <w:r w:rsidRPr="009E46B6">
              <w:rPr>
                <w:sz w:val="24"/>
              </w:rPr>
              <w:t>оперировать</w:t>
            </w:r>
            <w:r w:rsidRPr="009E46B6">
              <w:rPr>
                <w:sz w:val="24"/>
              </w:rPr>
              <w:tab/>
              <w:t>на</w:t>
            </w:r>
            <w:r w:rsidRPr="009E46B6">
              <w:rPr>
                <w:sz w:val="24"/>
              </w:rPr>
              <w:tab/>
            </w:r>
            <w:r w:rsidRPr="009E46B6">
              <w:rPr>
                <w:sz w:val="24"/>
              </w:rPr>
              <w:tab/>
            </w:r>
            <w:r w:rsidRPr="009E46B6">
              <w:rPr>
                <w:spacing w:val="-1"/>
                <w:sz w:val="24"/>
              </w:rPr>
              <w:t>базовом</w:t>
            </w:r>
            <w:r w:rsidRPr="009E46B6">
              <w:rPr>
                <w:spacing w:val="-57"/>
                <w:sz w:val="24"/>
              </w:rPr>
              <w:t xml:space="preserve"> </w:t>
            </w:r>
            <w:r w:rsidRPr="009E46B6">
              <w:rPr>
                <w:sz w:val="24"/>
              </w:rPr>
              <w:t>уровне</w:t>
            </w:r>
            <w:r w:rsidRPr="009E46B6">
              <w:rPr>
                <w:spacing w:val="1"/>
                <w:sz w:val="24"/>
              </w:rPr>
              <w:t xml:space="preserve"> </w:t>
            </w:r>
            <w:r w:rsidRPr="009E46B6">
              <w:rPr>
                <w:sz w:val="24"/>
              </w:rPr>
              <w:t>понятиями:</w:t>
            </w:r>
            <w:r w:rsidRPr="009E46B6">
              <w:rPr>
                <w:spacing w:val="1"/>
                <w:sz w:val="24"/>
              </w:rPr>
              <w:t xml:space="preserve"> </w:t>
            </w:r>
            <w:r w:rsidRPr="009E46B6">
              <w:rPr>
                <w:sz w:val="24"/>
              </w:rPr>
              <w:t>частота</w:t>
            </w:r>
            <w:r w:rsidRPr="009E46B6">
              <w:rPr>
                <w:spacing w:val="-57"/>
                <w:sz w:val="24"/>
              </w:rPr>
              <w:t xml:space="preserve"> </w:t>
            </w:r>
            <w:r w:rsidRPr="009E46B6">
              <w:rPr>
                <w:sz w:val="24"/>
              </w:rPr>
              <w:t>и</w:t>
            </w:r>
            <w:r w:rsidRPr="009E46B6">
              <w:rPr>
                <w:sz w:val="24"/>
              </w:rPr>
              <w:tab/>
              <w:t>вероятность</w:t>
            </w:r>
            <w:r w:rsidRPr="009E46B6">
              <w:rPr>
                <w:sz w:val="24"/>
              </w:rPr>
              <w:tab/>
            </w:r>
            <w:r w:rsidRPr="009E46B6">
              <w:rPr>
                <w:spacing w:val="-1"/>
                <w:sz w:val="24"/>
              </w:rPr>
              <w:t>события,</w:t>
            </w:r>
            <w:r w:rsidRPr="009E46B6">
              <w:rPr>
                <w:spacing w:val="-57"/>
                <w:sz w:val="24"/>
              </w:rPr>
              <w:t xml:space="preserve"> </w:t>
            </w:r>
            <w:r w:rsidRPr="009E46B6">
              <w:rPr>
                <w:sz w:val="24"/>
              </w:rPr>
              <w:t>случайный</w:t>
            </w:r>
            <w:r w:rsidRPr="009E46B6">
              <w:rPr>
                <w:spacing w:val="39"/>
                <w:sz w:val="24"/>
              </w:rPr>
              <w:t xml:space="preserve"> </w:t>
            </w:r>
            <w:r w:rsidRPr="009E46B6">
              <w:rPr>
                <w:sz w:val="24"/>
              </w:rPr>
              <w:t>выбор,</w:t>
            </w:r>
            <w:r w:rsidRPr="009E46B6">
              <w:rPr>
                <w:spacing w:val="38"/>
                <w:sz w:val="24"/>
              </w:rPr>
              <w:t xml:space="preserve"> </w:t>
            </w:r>
            <w:r w:rsidRPr="009E46B6">
              <w:rPr>
                <w:sz w:val="24"/>
              </w:rPr>
              <w:t>опыты</w:t>
            </w:r>
            <w:r w:rsidRPr="009E46B6">
              <w:rPr>
                <w:spacing w:val="38"/>
                <w:sz w:val="24"/>
              </w:rPr>
              <w:t xml:space="preserve"> </w:t>
            </w:r>
            <w:r w:rsidRPr="009E46B6">
              <w:rPr>
                <w:sz w:val="24"/>
              </w:rPr>
              <w:t>с</w:t>
            </w:r>
            <w:r w:rsidRPr="009E46B6">
              <w:rPr>
                <w:spacing w:val="-57"/>
                <w:sz w:val="24"/>
              </w:rPr>
              <w:t xml:space="preserve"> </w:t>
            </w:r>
            <w:r w:rsidRPr="009E46B6">
              <w:rPr>
                <w:sz w:val="24"/>
              </w:rPr>
              <w:t>равновозможными</w:t>
            </w:r>
            <w:r w:rsidRPr="009E46B6">
              <w:rPr>
                <w:spacing w:val="1"/>
                <w:sz w:val="24"/>
              </w:rPr>
              <w:t xml:space="preserve"> </w:t>
            </w:r>
            <w:r w:rsidRPr="009E46B6">
              <w:rPr>
                <w:sz w:val="24"/>
              </w:rPr>
              <w:t>элементарными</w:t>
            </w:r>
            <w:r w:rsidRPr="009E46B6">
              <w:rPr>
                <w:spacing w:val="-6"/>
                <w:sz w:val="24"/>
              </w:rPr>
              <w:t xml:space="preserve"> </w:t>
            </w:r>
            <w:r w:rsidRPr="009E46B6">
              <w:rPr>
                <w:sz w:val="24"/>
              </w:rPr>
              <w:t>событиями;</w:t>
            </w:r>
          </w:p>
          <w:p w14:paraId="17D3B005" w14:textId="77777777" w:rsidR="00CA59FD" w:rsidRPr="009E46B6" w:rsidRDefault="009170FA" w:rsidP="001E1C78">
            <w:pPr>
              <w:pStyle w:val="TableParagraph"/>
              <w:numPr>
                <w:ilvl w:val="0"/>
                <w:numId w:val="41"/>
              </w:numPr>
              <w:tabs>
                <w:tab w:val="left" w:pos="816"/>
                <w:tab w:val="left" w:pos="817"/>
                <w:tab w:val="left" w:pos="1638"/>
                <w:tab w:val="left" w:pos="2775"/>
              </w:tabs>
              <w:ind w:right="94" w:firstLine="0"/>
              <w:rPr>
                <w:sz w:val="24"/>
              </w:rPr>
            </w:pPr>
            <w:r w:rsidRPr="009E46B6">
              <w:rPr>
                <w:sz w:val="24"/>
              </w:rPr>
              <w:t>вычислять</w:t>
            </w:r>
            <w:r w:rsidRPr="009E46B6">
              <w:rPr>
                <w:spacing w:val="1"/>
                <w:sz w:val="24"/>
              </w:rPr>
              <w:t xml:space="preserve"> </w:t>
            </w:r>
            <w:r w:rsidRPr="009E46B6">
              <w:rPr>
                <w:sz w:val="24"/>
              </w:rPr>
              <w:t>вероятности</w:t>
            </w:r>
            <w:r w:rsidRPr="009E46B6">
              <w:rPr>
                <w:sz w:val="24"/>
              </w:rPr>
              <w:tab/>
              <w:t>событий</w:t>
            </w:r>
            <w:r w:rsidRPr="009E46B6">
              <w:rPr>
                <w:sz w:val="24"/>
              </w:rPr>
              <w:tab/>
            </w:r>
            <w:r w:rsidRPr="009E46B6">
              <w:rPr>
                <w:spacing w:val="-2"/>
                <w:sz w:val="24"/>
              </w:rPr>
              <w:t>на</w:t>
            </w:r>
          </w:p>
        </w:tc>
        <w:tc>
          <w:tcPr>
            <w:tcW w:w="3606" w:type="dxa"/>
            <w:gridSpan w:val="2"/>
          </w:tcPr>
          <w:p w14:paraId="2F147B32" w14:textId="77777777" w:rsidR="00CA59FD" w:rsidRPr="009E46B6" w:rsidRDefault="009170FA" w:rsidP="001E1C78">
            <w:pPr>
              <w:pStyle w:val="TableParagraph"/>
              <w:numPr>
                <w:ilvl w:val="0"/>
                <w:numId w:val="40"/>
              </w:numPr>
              <w:tabs>
                <w:tab w:val="left" w:pos="819"/>
                <w:tab w:val="left" w:pos="3378"/>
              </w:tabs>
              <w:ind w:right="94" w:firstLine="0"/>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57"/>
                <w:sz w:val="24"/>
              </w:rPr>
              <w:t xml:space="preserve"> </w:t>
            </w:r>
            <w:r w:rsidRPr="009E46B6">
              <w:rPr>
                <w:sz w:val="24"/>
              </w:rPr>
              <w:t>дискретных</w:t>
            </w:r>
            <w:r w:rsidRPr="009E46B6">
              <w:rPr>
                <w:spacing w:val="1"/>
                <w:sz w:val="24"/>
              </w:rPr>
              <w:t xml:space="preserve"> </w:t>
            </w:r>
            <w:r w:rsidRPr="009E46B6">
              <w:rPr>
                <w:sz w:val="24"/>
              </w:rPr>
              <w:t>и</w:t>
            </w:r>
            <w:r w:rsidRPr="009E46B6">
              <w:rPr>
                <w:spacing w:val="1"/>
                <w:sz w:val="24"/>
              </w:rPr>
              <w:t xml:space="preserve"> </w:t>
            </w:r>
            <w:r w:rsidRPr="009E46B6">
              <w:rPr>
                <w:sz w:val="24"/>
              </w:rPr>
              <w:t>непрерывных</w:t>
            </w:r>
            <w:r w:rsidRPr="009E46B6">
              <w:rPr>
                <w:spacing w:val="-57"/>
                <w:sz w:val="24"/>
              </w:rPr>
              <w:t xml:space="preserve"> </w:t>
            </w:r>
            <w:r w:rsidRPr="009E46B6">
              <w:rPr>
                <w:sz w:val="24"/>
              </w:rPr>
              <w:t>случайных</w:t>
            </w:r>
            <w:r w:rsidRPr="009E46B6">
              <w:rPr>
                <w:spacing w:val="1"/>
                <w:sz w:val="24"/>
              </w:rPr>
              <w:t xml:space="preserve"> </w:t>
            </w:r>
            <w:r w:rsidRPr="009E46B6">
              <w:rPr>
                <w:sz w:val="24"/>
              </w:rPr>
              <w:t>величинах</w:t>
            </w:r>
            <w:r w:rsidRPr="009E46B6">
              <w:rPr>
                <w:spacing w:val="1"/>
                <w:sz w:val="24"/>
              </w:rPr>
              <w:t xml:space="preserve"> </w:t>
            </w:r>
            <w:r w:rsidRPr="009E46B6">
              <w:rPr>
                <w:sz w:val="24"/>
              </w:rPr>
              <w:t>и</w:t>
            </w:r>
            <w:r w:rsidRPr="009E46B6">
              <w:rPr>
                <w:spacing w:val="1"/>
                <w:sz w:val="24"/>
              </w:rPr>
              <w:t xml:space="preserve"> </w:t>
            </w:r>
            <w:r w:rsidRPr="009E46B6">
              <w:rPr>
                <w:sz w:val="24"/>
              </w:rPr>
              <w:t>распределениях,</w:t>
            </w:r>
            <w:r w:rsidRPr="009E46B6">
              <w:rPr>
                <w:sz w:val="24"/>
              </w:rPr>
              <w:tab/>
            </w:r>
            <w:r w:rsidRPr="009E46B6">
              <w:rPr>
                <w:spacing w:val="-3"/>
                <w:sz w:val="24"/>
              </w:rPr>
              <w:t>о</w:t>
            </w:r>
          </w:p>
          <w:p w14:paraId="3FC6FCAA" w14:textId="77777777" w:rsidR="00CA59FD" w:rsidRPr="009E46B6" w:rsidRDefault="009170FA">
            <w:pPr>
              <w:pStyle w:val="TableParagraph"/>
              <w:tabs>
                <w:tab w:val="left" w:pos="2389"/>
              </w:tabs>
              <w:ind w:left="110" w:right="96"/>
              <w:jc w:val="both"/>
              <w:rPr>
                <w:sz w:val="24"/>
              </w:rPr>
            </w:pPr>
            <w:r w:rsidRPr="009E46B6">
              <w:rPr>
                <w:sz w:val="24"/>
              </w:rPr>
              <w:t>независимости</w:t>
            </w:r>
            <w:r w:rsidRPr="009E46B6">
              <w:rPr>
                <w:sz w:val="24"/>
              </w:rPr>
              <w:tab/>
            </w:r>
            <w:r w:rsidRPr="009E46B6">
              <w:rPr>
                <w:spacing w:val="-1"/>
                <w:sz w:val="24"/>
              </w:rPr>
              <w:t>случайных</w:t>
            </w:r>
            <w:r w:rsidRPr="009E46B6">
              <w:rPr>
                <w:spacing w:val="-58"/>
                <w:sz w:val="24"/>
              </w:rPr>
              <w:t xml:space="preserve"> </w:t>
            </w:r>
            <w:r w:rsidRPr="009E46B6">
              <w:rPr>
                <w:sz w:val="24"/>
              </w:rPr>
              <w:t>величин;</w:t>
            </w:r>
          </w:p>
          <w:p w14:paraId="4FD7D4E2" w14:textId="77777777" w:rsidR="00CA59FD" w:rsidRPr="009E46B6" w:rsidRDefault="009170FA" w:rsidP="001E1C78">
            <w:pPr>
              <w:pStyle w:val="TableParagraph"/>
              <w:numPr>
                <w:ilvl w:val="0"/>
                <w:numId w:val="40"/>
              </w:numPr>
              <w:tabs>
                <w:tab w:val="left" w:pos="819"/>
              </w:tabs>
              <w:spacing w:line="237" w:lineRule="auto"/>
              <w:ind w:right="95" w:firstLine="0"/>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1"/>
                <w:sz w:val="24"/>
              </w:rPr>
              <w:t xml:space="preserve"> </w:t>
            </w:r>
            <w:r w:rsidRPr="009E46B6">
              <w:rPr>
                <w:sz w:val="24"/>
              </w:rPr>
              <w:t>математическом</w:t>
            </w:r>
            <w:r w:rsidRPr="009E46B6">
              <w:rPr>
                <w:spacing w:val="1"/>
                <w:sz w:val="24"/>
              </w:rPr>
              <w:t xml:space="preserve"> </w:t>
            </w:r>
            <w:r w:rsidRPr="009E46B6">
              <w:rPr>
                <w:sz w:val="24"/>
              </w:rPr>
              <w:t>ожидании</w:t>
            </w:r>
            <w:r w:rsidRPr="009E46B6">
              <w:rPr>
                <w:spacing w:val="1"/>
                <w:sz w:val="24"/>
              </w:rPr>
              <w:t xml:space="preserve"> </w:t>
            </w:r>
            <w:r w:rsidRPr="009E46B6">
              <w:rPr>
                <w:sz w:val="24"/>
              </w:rPr>
              <w:t>и</w:t>
            </w:r>
            <w:r w:rsidRPr="009E46B6">
              <w:rPr>
                <w:spacing w:val="1"/>
                <w:sz w:val="24"/>
              </w:rPr>
              <w:t xml:space="preserve"> </w:t>
            </w:r>
            <w:r w:rsidRPr="009E46B6">
              <w:rPr>
                <w:sz w:val="24"/>
              </w:rPr>
              <w:t>дисперсии</w:t>
            </w:r>
            <w:r w:rsidRPr="009E46B6">
              <w:rPr>
                <w:spacing w:val="-3"/>
                <w:sz w:val="24"/>
              </w:rPr>
              <w:t xml:space="preserve"> </w:t>
            </w:r>
            <w:r w:rsidRPr="009E46B6">
              <w:rPr>
                <w:sz w:val="24"/>
              </w:rPr>
              <w:t>случайных</w:t>
            </w:r>
            <w:r w:rsidRPr="009E46B6">
              <w:rPr>
                <w:spacing w:val="-1"/>
                <w:sz w:val="24"/>
              </w:rPr>
              <w:t xml:space="preserve"> </w:t>
            </w:r>
            <w:r w:rsidRPr="009E46B6">
              <w:rPr>
                <w:sz w:val="24"/>
              </w:rPr>
              <w:t>величин;</w:t>
            </w:r>
          </w:p>
          <w:p w14:paraId="260EB4C0" w14:textId="77777777" w:rsidR="00CA59FD" w:rsidRPr="009E46B6" w:rsidRDefault="009170FA" w:rsidP="001E1C78">
            <w:pPr>
              <w:pStyle w:val="TableParagraph"/>
              <w:numPr>
                <w:ilvl w:val="0"/>
                <w:numId w:val="40"/>
              </w:numPr>
              <w:tabs>
                <w:tab w:val="left" w:pos="819"/>
                <w:tab w:val="left" w:pos="2394"/>
              </w:tabs>
              <w:spacing w:before="3"/>
              <w:ind w:right="95" w:firstLine="0"/>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1"/>
                <w:sz w:val="24"/>
              </w:rPr>
              <w:t xml:space="preserve"> </w:t>
            </w:r>
            <w:r w:rsidRPr="009E46B6">
              <w:rPr>
                <w:sz w:val="24"/>
              </w:rPr>
              <w:t>нормальном</w:t>
            </w:r>
            <w:r w:rsidRPr="009E46B6">
              <w:rPr>
                <w:spacing w:val="1"/>
                <w:sz w:val="24"/>
              </w:rPr>
              <w:t xml:space="preserve"> </w:t>
            </w:r>
            <w:r w:rsidRPr="009E46B6">
              <w:rPr>
                <w:sz w:val="24"/>
              </w:rPr>
              <w:t>распределении</w:t>
            </w:r>
            <w:r w:rsidRPr="009E46B6">
              <w:rPr>
                <w:spacing w:val="1"/>
                <w:sz w:val="24"/>
              </w:rPr>
              <w:t xml:space="preserve"> </w:t>
            </w:r>
            <w:r w:rsidRPr="009E46B6">
              <w:rPr>
                <w:sz w:val="24"/>
              </w:rPr>
              <w:t>и</w:t>
            </w:r>
            <w:r w:rsidRPr="009E46B6">
              <w:rPr>
                <w:spacing w:val="1"/>
                <w:sz w:val="24"/>
              </w:rPr>
              <w:t xml:space="preserve"> </w:t>
            </w:r>
            <w:r w:rsidRPr="009E46B6">
              <w:rPr>
                <w:sz w:val="24"/>
              </w:rPr>
              <w:t>примерах</w:t>
            </w:r>
            <w:r w:rsidRPr="009E46B6">
              <w:rPr>
                <w:sz w:val="24"/>
              </w:rPr>
              <w:tab/>
            </w:r>
            <w:r w:rsidRPr="009E46B6">
              <w:rPr>
                <w:spacing w:val="-1"/>
                <w:sz w:val="24"/>
              </w:rPr>
              <w:t>нормально</w:t>
            </w:r>
            <w:r w:rsidRPr="009E46B6">
              <w:rPr>
                <w:spacing w:val="-58"/>
                <w:sz w:val="24"/>
              </w:rPr>
              <w:t xml:space="preserve"> </w:t>
            </w:r>
            <w:r w:rsidRPr="009E46B6">
              <w:rPr>
                <w:sz w:val="24"/>
              </w:rPr>
              <w:t>распределенных</w:t>
            </w:r>
            <w:r w:rsidRPr="009E46B6">
              <w:rPr>
                <w:spacing w:val="1"/>
                <w:sz w:val="24"/>
              </w:rPr>
              <w:t xml:space="preserve"> </w:t>
            </w:r>
            <w:r w:rsidRPr="009E46B6">
              <w:rPr>
                <w:sz w:val="24"/>
              </w:rPr>
              <w:t>случайных</w:t>
            </w:r>
            <w:r w:rsidRPr="009E46B6">
              <w:rPr>
                <w:spacing w:val="-57"/>
                <w:sz w:val="24"/>
              </w:rPr>
              <w:t xml:space="preserve"> </w:t>
            </w:r>
            <w:r w:rsidRPr="009E46B6">
              <w:rPr>
                <w:sz w:val="24"/>
              </w:rPr>
              <w:t>величин;</w:t>
            </w:r>
          </w:p>
          <w:p w14:paraId="1D38EAA4" w14:textId="77777777" w:rsidR="00CA59FD" w:rsidRPr="009E46B6" w:rsidRDefault="009170FA">
            <w:pPr>
              <w:pStyle w:val="TableParagraph"/>
              <w:spacing w:line="276" w:lineRule="exact"/>
              <w:ind w:left="110" w:right="95"/>
              <w:jc w:val="both"/>
              <w:rPr>
                <w:sz w:val="24"/>
              </w:rPr>
            </w:pPr>
            <w:r w:rsidRPr="009E46B6">
              <w:rPr>
                <w:sz w:val="24"/>
              </w:rPr>
              <w:t>понимать</w:t>
            </w:r>
            <w:r w:rsidRPr="009E46B6">
              <w:rPr>
                <w:spacing w:val="1"/>
                <w:sz w:val="24"/>
              </w:rPr>
              <w:t xml:space="preserve"> </w:t>
            </w:r>
            <w:r w:rsidRPr="009E46B6">
              <w:rPr>
                <w:sz w:val="24"/>
              </w:rPr>
              <w:t>суть</w:t>
            </w:r>
            <w:r w:rsidRPr="009E46B6">
              <w:rPr>
                <w:spacing w:val="1"/>
                <w:sz w:val="24"/>
              </w:rPr>
              <w:t xml:space="preserve"> </w:t>
            </w:r>
            <w:r w:rsidRPr="009E46B6">
              <w:rPr>
                <w:sz w:val="24"/>
              </w:rPr>
              <w:t>закона</w:t>
            </w:r>
            <w:r w:rsidRPr="009E46B6">
              <w:rPr>
                <w:spacing w:val="1"/>
                <w:sz w:val="24"/>
              </w:rPr>
              <w:t xml:space="preserve"> </w:t>
            </w:r>
            <w:r w:rsidRPr="009E46B6">
              <w:rPr>
                <w:sz w:val="24"/>
              </w:rPr>
              <w:t>больших</w:t>
            </w:r>
            <w:r w:rsidRPr="009E46B6">
              <w:rPr>
                <w:spacing w:val="-57"/>
                <w:sz w:val="24"/>
              </w:rPr>
              <w:t xml:space="preserve"> </w:t>
            </w:r>
            <w:r w:rsidRPr="009E46B6">
              <w:rPr>
                <w:sz w:val="24"/>
              </w:rPr>
              <w:t>чисел</w:t>
            </w:r>
            <w:r w:rsidRPr="009E46B6">
              <w:rPr>
                <w:spacing w:val="1"/>
                <w:sz w:val="24"/>
              </w:rPr>
              <w:t xml:space="preserve"> </w:t>
            </w:r>
            <w:r w:rsidRPr="009E46B6">
              <w:rPr>
                <w:sz w:val="24"/>
              </w:rPr>
              <w:t>и</w:t>
            </w:r>
            <w:r w:rsidRPr="009E46B6">
              <w:rPr>
                <w:spacing w:val="1"/>
                <w:sz w:val="24"/>
              </w:rPr>
              <w:t xml:space="preserve"> </w:t>
            </w:r>
            <w:r w:rsidRPr="009E46B6">
              <w:rPr>
                <w:sz w:val="24"/>
              </w:rPr>
              <w:t>выборочного</w:t>
            </w:r>
            <w:r w:rsidRPr="009E46B6">
              <w:rPr>
                <w:spacing w:val="1"/>
                <w:sz w:val="24"/>
              </w:rPr>
              <w:t xml:space="preserve"> </w:t>
            </w:r>
            <w:r w:rsidRPr="009E46B6">
              <w:rPr>
                <w:sz w:val="24"/>
              </w:rPr>
              <w:t>метода</w:t>
            </w:r>
            <w:r w:rsidRPr="009E46B6">
              <w:rPr>
                <w:spacing w:val="1"/>
                <w:sz w:val="24"/>
              </w:rPr>
              <w:t xml:space="preserve"> </w:t>
            </w:r>
            <w:r w:rsidRPr="009E46B6">
              <w:rPr>
                <w:sz w:val="24"/>
              </w:rPr>
              <w:t>измерения</w:t>
            </w:r>
            <w:r w:rsidRPr="009E46B6">
              <w:rPr>
                <w:spacing w:val="-1"/>
                <w:sz w:val="24"/>
              </w:rPr>
              <w:t xml:space="preserve"> </w:t>
            </w:r>
            <w:r w:rsidRPr="009E46B6">
              <w:rPr>
                <w:sz w:val="24"/>
              </w:rPr>
              <w:t>вероятностей;</w:t>
            </w:r>
          </w:p>
        </w:tc>
        <w:tc>
          <w:tcPr>
            <w:tcW w:w="3289" w:type="dxa"/>
          </w:tcPr>
          <w:p w14:paraId="2B8E5498" w14:textId="77777777" w:rsidR="00CA59FD" w:rsidRPr="009E46B6" w:rsidRDefault="009170FA">
            <w:pPr>
              <w:pStyle w:val="TableParagraph"/>
              <w:tabs>
                <w:tab w:val="left" w:pos="2024"/>
                <w:tab w:val="left" w:pos="2202"/>
              </w:tabs>
              <w:ind w:left="110" w:right="92"/>
              <w:rPr>
                <w:sz w:val="24"/>
              </w:rPr>
            </w:pPr>
            <w:r w:rsidRPr="009E46B6">
              <w:rPr>
                <w:sz w:val="24"/>
              </w:rPr>
              <w:t>Оперировать</w:t>
            </w:r>
            <w:r w:rsidRPr="009E46B6">
              <w:rPr>
                <w:sz w:val="24"/>
              </w:rPr>
              <w:tab/>
              <w:t>основными</w:t>
            </w:r>
            <w:r w:rsidRPr="009E46B6">
              <w:rPr>
                <w:spacing w:val="-57"/>
                <w:sz w:val="24"/>
              </w:rPr>
              <w:t xml:space="preserve"> </w:t>
            </w:r>
            <w:r w:rsidRPr="009E46B6">
              <w:rPr>
                <w:sz w:val="24"/>
              </w:rPr>
              <w:t>описательными</w:t>
            </w:r>
            <w:r w:rsidRPr="009E46B6">
              <w:rPr>
                <w:spacing w:val="1"/>
                <w:sz w:val="24"/>
              </w:rPr>
              <w:t xml:space="preserve"> </w:t>
            </w:r>
            <w:r w:rsidRPr="009E46B6">
              <w:rPr>
                <w:sz w:val="24"/>
              </w:rPr>
              <w:t>характеристиками</w:t>
            </w:r>
            <w:r w:rsidRPr="009E46B6">
              <w:rPr>
                <w:spacing w:val="22"/>
                <w:sz w:val="24"/>
              </w:rPr>
              <w:t xml:space="preserve"> </w:t>
            </w:r>
            <w:r w:rsidRPr="009E46B6">
              <w:rPr>
                <w:sz w:val="24"/>
              </w:rPr>
              <w:t>числового</w:t>
            </w:r>
            <w:r w:rsidRPr="009E46B6">
              <w:rPr>
                <w:spacing w:val="-57"/>
                <w:sz w:val="24"/>
              </w:rPr>
              <w:t xml:space="preserve"> </w:t>
            </w:r>
            <w:r w:rsidRPr="009E46B6">
              <w:rPr>
                <w:sz w:val="24"/>
              </w:rPr>
              <w:t>набора,</w:t>
            </w:r>
            <w:r w:rsidRPr="009E46B6">
              <w:rPr>
                <w:sz w:val="24"/>
              </w:rPr>
              <w:tab/>
            </w:r>
            <w:r w:rsidRPr="009E46B6">
              <w:rPr>
                <w:sz w:val="24"/>
              </w:rPr>
              <w:tab/>
            </w:r>
            <w:r w:rsidRPr="009E46B6">
              <w:rPr>
                <w:spacing w:val="-1"/>
                <w:sz w:val="24"/>
              </w:rPr>
              <w:t>понятием</w:t>
            </w:r>
            <w:r w:rsidRPr="009E46B6">
              <w:rPr>
                <w:spacing w:val="-57"/>
                <w:sz w:val="24"/>
              </w:rPr>
              <w:t xml:space="preserve"> </w:t>
            </w:r>
            <w:r w:rsidRPr="009E46B6">
              <w:rPr>
                <w:sz w:val="24"/>
              </w:rPr>
              <w:t>генеральная</w:t>
            </w:r>
            <w:r w:rsidRPr="009E46B6">
              <w:rPr>
                <w:spacing w:val="30"/>
                <w:sz w:val="24"/>
              </w:rPr>
              <w:t xml:space="preserve"> </w:t>
            </w:r>
            <w:r w:rsidRPr="009E46B6">
              <w:rPr>
                <w:sz w:val="24"/>
              </w:rPr>
              <w:t>совокупность</w:t>
            </w:r>
            <w:r w:rsidRPr="009E46B6">
              <w:rPr>
                <w:spacing w:val="31"/>
                <w:sz w:val="24"/>
              </w:rPr>
              <w:t xml:space="preserve"> </w:t>
            </w:r>
            <w:r w:rsidRPr="009E46B6">
              <w:rPr>
                <w:sz w:val="24"/>
              </w:rPr>
              <w:t>и</w:t>
            </w:r>
            <w:r w:rsidRPr="009E46B6">
              <w:rPr>
                <w:spacing w:val="-57"/>
                <w:sz w:val="24"/>
              </w:rPr>
              <w:t xml:space="preserve"> </w:t>
            </w:r>
            <w:r w:rsidRPr="009E46B6">
              <w:rPr>
                <w:sz w:val="24"/>
              </w:rPr>
              <w:t>выборкой</w:t>
            </w:r>
            <w:r w:rsidRPr="009E46B6">
              <w:rPr>
                <w:spacing w:val="-1"/>
                <w:sz w:val="24"/>
              </w:rPr>
              <w:t xml:space="preserve"> </w:t>
            </w:r>
            <w:r w:rsidRPr="009E46B6">
              <w:rPr>
                <w:sz w:val="24"/>
              </w:rPr>
              <w:t>из нее;</w:t>
            </w:r>
          </w:p>
          <w:p w14:paraId="0E501BD8" w14:textId="77777777" w:rsidR="00CA59FD" w:rsidRPr="009E46B6" w:rsidRDefault="009170FA" w:rsidP="001E1C78">
            <w:pPr>
              <w:pStyle w:val="TableParagraph"/>
              <w:numPr>
                <w:ilvl w:val="0"/>
                <w:numId w:val="39"/>
              </w:numPr>
              <w:tabs>
                <w:tab w:val="left" w:pos="817"/>
                <w:tab w:val="left" w:pos="818"/>
                <w:tab w:val="left" w:pos="1750"/>
                <w:tab w:val="left" w:pos="1786"/>
                <w:tab w:val="left" w:pos="1918"/>
                <w:tab w:val="left" w:pos="3050"/>
              </w:tabs>
              <w:ind w:right="95" w:firstLine="0"/>
              <w:rPr>
                <w:sz w:val="24"/>
              </w:rPr>
            </w:pPr>
            <w:r w:rsidRPr="009E46B6">
              <w:rPr>
                <w:sz w:val="24"/>
              </w:rPr>
              <w:t>оперировать</w:t>
            </w:r>
            <w:r w:rsidRPr="009E46B6">
              <w:rPr>
                <w:spacing w:val="1"/>
                <w:sz w:val="24"/>
              </w:rPr>
              <w:t xml:space="preserve"> </w:t>
            </w:r>
            <w:r w:rsidRPr="009E46B6">
              <w:rPr>
                <w:sz w:val="24"/>
              </w:rPr>
              <w:t>понятиями:</w:t>
            </w:r>
            <w:r w:rsidRPr="009E46B6">
              <w:rPr>
                <w:sz w:val="24"/>
              </w:rPr>
              <w:tab/>
            </w:r>
            <w:r w:rsidRPr="009E46B6">
              <w:rPr>
                <w:sz w:val="24"/>
              </w:rPr>
              <w:tab/>
              <w:t>частота</w:t>
            </w:r>
            <w:r w:rsidRPr="009E46B6">
              <w:rPr>
                <w:sz w:val="24"/>
              </w:rPr>
              <w:tab/>
            </w:r>
            <w:r w:rsidRPr="009E46B6">
              <w:rPr>
                <w:spacing w:val="-2"/>
                <w:sz w:val="24"/>
              </w:rPr>
              <w:t>и</w:t>
            </w:r>
            <w:r w:rsidRPr="009E46B6">
              <w:rPr>
                <w:spacing w:val="-57"/>
                <w:sz w:val="24"/>
              </w:rPr>
              <w:t xml:space="preserve"> </w:t>
            </w:r>
            <w:r w:rsidRPr="009E46B6">
              <w:rPr>
                <w:spacing w:val="-1"/>
                <w:sz w:val="24"/>
              </w:rPr>
              <w:t>вероятность</w:t>
            </w:r>
            <w:r w:rsidRPr="009E46B6">
              <w:rPr>
                <w:spacing w:val="-11"/>
                <w:sz w:val="24"/>
              </w:rPr>
              <w:t xml:space="preserve"> </w:t>
            </w:r>
            <w:r w:rsidRPr="009E46B6">
              <w:rPr>
                <w:sz w:val="24"/>
              </w:rPr>
              <w:t>события,</w:t>
            </w:r>
            <w:r w:rsidRPr="009E46B6">
              <w:rPr>
                <w:spacing w:val="-13"/>
                <w:sz w:val="24"/>
              </w:rPr>
              <w:t xml:space="preserve"> </w:t>
            </w:r>
            <w:r w:rsidRPr="009E46B6">
              <w:rPr>
                <w:sz w:val="24"/>
              </w:rPr>
              <w:t>сумма</w:t>
            </w:r>
            <w:r w:rsidRPr="009E46B6">
              <w:rPr>
                <w:spacing w:val="-14"/>
                <w:sz w:val="24"/>
              </w:rPr>
              <w:t xml:space="preserve"> </w:t>
            </w:r>
            <w:r w:rsidRPr="009E46B6">
              <w:rPr>
                <w:sz w:val="24"/>
              </w:rPr>
              <w:t>и</w:t>
            </w:r>
            <w:r w:rsidRPr="009E46B6">
              <w:rPr>
                <w:spacing w:val="-57"/>
                <w:sz w:val="24"/>
              </w:rPr>
              <w:t xml:space="preserve"> </w:t>
            </w:r>
            <w:r w:rsidRPr="009E46B6">
              <w:rPr>
                <w:sz w:val="24"/>
              </w:rPr>
              <w:t>произведение</w:t>
            </w:r>
            <w:r w:rsidRPr="009E46B6">
              <w:rPr>
                <w:sz w:val="24"/>
              </w:rPr>
              <w:tab/>
            </w:r>
            <w:r w:rsidRPr="009E46B6">
              <w:rPr>
                <w:spacing w:val="-1"/>
                <w:sz w:val="24"/>
              </w:rPr>
              <w:t>вероятностей,</w:t>
            </w:r>
            <w:r w:rsidRPr="009E46B6">
              <w:rPr>
                <w:spacing w:val="-57"/>
                <w:sz w:val="24"/>
              </w:rPr>
              <w:t xml:space="preserve"> </w:t>
            </w:r>
            <w:r w:rsidRPr="009E46B6">
              <w:rPr>
                <w:sz w:val="24"/>
              </w:rPr>
              <w:t>вычислять</w:t>
            </w:r>
            <w:r w:rsidRPr="009E46B6">
              <w:rPr>
                <w:sz w:val="24"/>
              </w:rPr>
              <w:tab/>
            </w:r>
            <w:r w:rsidRPr="009E46B6">
              <w:rPr>
                <w:sz w:val="24"/>
              </w:rPr>
              <w:tab/>
            </w:r>
            <w:r w:rsidRPr="009E46B6">
              <w:rPr>
                <w:sz w:val="24"/>
              </w:rPr>
              <w:tab/>
            </w:r>
            <w:r w:rsidRPr="009E46B6">
              <w:rPr>
                <w:spacing w:val="-1"/>
                <w:sz w:val="24"/>
              </w:rPr>
              <w:t>вероятности</w:t>
            </w:r>
            <w:r w:rsidRPr="009E46B6">
              <w:rPr>
                <w:spacing w:val="-57"/>
                <w:sz w:val="24"/>
              </w:rPr>
              <w:t xml:space="preserve"> </w:t>
            </w:r>
            <w:r w:rsidRPr="009E46B6">
              <w:rPr>
                <w:sz w:val="24"/>
              </w:rPr>
              <w:t>событий</w:t>
            </w:r>
            <w:r w:rsidRPr="009E46B6">
              <w:rPr>
                <w:spacing w:val="56"/>
                <w:sz w:val="24"/>
              </w:rPr>
              <w:t xml:space="preserve"> </w:t>
            </w:r>
            <w:r w:rsidRPr="009E46B6">
              <w:rPr>
                <w:sz w:val="24"/>
              </w:rPr>
              <w:t>на</w:t>
            </w:r>
            <w:r w:rsidRPr="009E46B6">
              <w:rPr>
                <w:spacing w:val="55"/>
                <w:sz w:val="24"/>
              </w:rPr>
              <w:t xml:space="preserve"> </w:t>
            </w:r>
            <w:r w:rsidRPr="009E46B6">
              <w:rPr>
                <w:sz w:val="24"/>
              </w:rPr>
              <w:t>основе</w:t>
            </w:r>
            <w:r w:rsidRPr="009E46B6">
              <w:rPr>
                <w:spacing w:val="54"/>
                <w:sz w:val="24"/>
              </w:rPr>
              <w:t xml:space="preserve"> </w:t>
            </w:r>
            <w:r w:rsidRPr="009E46B6">
              <w:rPr>
                <w:sz w:val="24"/>
              </w:rPr>
              <w:t>подсчета</w:t>
            </w:r>
            <w:r w:rsidRPr="009E46B6">
              <w:rPr>
                <w:spacing w:val="-57"/>
                <w:sz w:val="24"/>
              </w:rPr>
              <w:t xml:space="preserve"> </w:t>
            </w:r>
            <w:r w:rsidRPr="009E46B6">
              <w:rPr>
                <w:sz w:val="24"/>
              </w:rPr>
              <w:t>числа</w:t>
            </w:r>
            <w:r w:rsidRPr="009E46B6">
              <w:rPr>
                <w:spacing w:val="-2"/>
                <w:sz w:val="24"/>
              </w:rPr>
              <w:t xml:space="preserve"> </w:t>
            </w:r>
            <w:r w:rsidRPr="009E46B6">
              <w:rPr>
                <w:sz w:val="24"/>
              </w:rPr>
              <w:t>исходов;</w:t>
            </w:r>
          </w:p>
          <w:p w14:paraId="3248F208" w14:textId="77777777" w:rsidR="00CA59FD" w:rsidRPr="009E46B6" w:rsidRDefault="009170FA" w:rsidP="001E1C78">
            <w:pPr>
              <w:pStyle w:val="TableParagraph"/>
              <w:numPr>
                <w:ilvl w:val="0"/>
                <w:numId w:val="39"/>
              </w:numPr>
              <w:tabs>
                <w:tab w:val="left" w:pos="818"/>
              </w:tabs>
              <w:ind w:right="96" w:firstLine="0"/>
              <w:jc w:val="both"/>
              <w:rPr>
                <w:sz w:val="24"/>
              </w:rPr>
            </w:pPr>
            <w:r w:rsidRPr="009E46B6">
              <w:rPr>
                <w:sz w:val="24"/>
              </w:rPr>
              <w:t>владеть</w:t>
            </w:r>
            <w:r w:rsidRPr="009E46B6">
              <w:rPr>
                <w:spacing w:val="1"/>
                <w:sz w:val="24"/>
              </w:rPr>
              <w:t xml:space="preserve"> </w:t>
            </w:r>
            <w:r w:rsidRPr="009E46B6">
              <w:rPr>
                <w:sz w:val="24"/>
              </w:rPr>
              <w:t>основными</w:t>
            </w:r>
            <w:r w:rsidRPr="009E46B6">
              <w:rPr>
                <w:spacing w:val="1"/>
                <w:sz w:val="24"/>
              </w:rPr>
              <w:t xml:space="preserve"> </w:t>
            </w:r>
            <w:r w:rsidRPr="009E46B6">
              <w:rPr>
                <w:sz w:val="24"/>
              </w:rPr>
              <w:t>понятиями комбинаторики и</w:t>
            </w:r>
            <w:r w:rsidRPr="009E46B6">
              <w:rPr>
                <w:spacing w:val="1"/>
                <w:sz w:val="24"/>
              </w:rPr>
              <w:t xml:space="preserve"> </w:t>
            </w:r>
            <w:r w:rsidRPr="009E46B6">
              <w:rPr>
                <w:sz w:val="24"/>
              </w:rPr>
              <w:t>уметь</w:t>
            </w:r>
            <w:r w:rsidRPr="009E46B6">
              <w:rPr>
                <w:spacing w:val="1"/>
                <w:sz w:val="24"/>
              </w:rPr>
              <w:t xml:space="preserve"> </w:t>
            </w:r>
            <w:r w:rsidRPr="009E46B6">
              <w:rPr>
                <w:sz w:val="24"/>
              </w:rPr>
              <w:t>их</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при</w:t>
            </w:r>
            <w:r w:rsidRPr="009E46B6">
              <w:rPr>
                <w:spacing w:val="-57"/>
                <w:sz w:val="24"/>
              </w:rPr>
              <w:t xml:space="preserve"> </w:t>
            </w:r>
            <w:r w:rsidRPr="009E46B6">
              <w:rPr>
                <w:sz w:val="24"/>
              </w:rPr>
              <w:t>решении</w:t>
            </w:r>
            <w:r w:rsidRPr="009E46B6">
              <w:rPr>
                <w:spacing w:val="-1"/>
                <w:sz w:val="24"/>
              </w:rPr>
              <w:t xml:space="preserve"> </w:t>
            </w:r>
            <w:r w:rsidRPr="009E46B6">
              <w:rPr>
                <w:sz w:val="24"/>
              </w:rPr>
              <w:t>задач;</w:t>
            </w:r>
          </w:p>
        </w:tc>
        <w:tc>
          <w:tcPr>
            <w:tcW w:w="3289" w:type="dxa"/>
          </w:tcPr>
          <w:p w14:paraId="3379D81A" w14:textId="77777777" w:rsidR="00CA59FD" w:rsidRPr="009E46B6" w:rsidRDefault="009170FA">
            <w:pPr>
              <w:pStyle w:val="TableParagraph"/>
              <w:ind w:left="109" w:right="97"/>
              <w:jc w:val="both"/>
              <w:rPr>
                <w:sz w:val="24"/>
              </w:rPr>
            </w:pPr>
            <w:r w:rsidRPr="009E46B6">
              <w:rPr>
                <w:sz w:val="24"/>
              </w:rPr>
              <w:t>Достижение</w:t>
            </w:r>
            <w:r w:rsidRPr="009E46B6">
              <w:rPr>
                <w:spacing w:val="1"/>
                <w:sz w:val="24"/>
              </w:rPr>
              <w:t xml:space="preserve"> </w:t>
            </w:r>
            <w:r w:rsidRPr="009E46B6">
              <w:rPr>
                <w:sz w:val="24"/>
              </w:rPr>
              <w:t>результатов</w:t>
            </w:r>
            <w:r w:rsidRPr="009E46B6">
              <w:rPr>
                <w:spacing w:val="-57"/>
                <w:sz w:val="24"/>
              </w:rPr>
              <w:t xml:space="preserve"> </w:t>
            </w:r>
            <w:r w:rsidRPr="009E46B6">
              <w:rPr>
                <w:sz w:val="24"/>
              </w:rPr>
              <w:t>раздела II;</w:t>
            </w:r>
          </w:p>
          <w:p w14:paraId="646423F3" w14:textId="77777777" w:rsidR="00CA59FD" w:rsidRPr="009E46B6" w:rsidRDefault="009170FA">
            <w:pPr>
              <w:pStyle w:val="TableParagraph"/>
              <w:ind w:left="109" w:right="96"/>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57"/>
                <w:sz w:val="24"/>
              </w:rPr>
              <w:t xml:space="preserve"> </w:t>
            </w:r>
            <w:r w:rsidRPr="009E46B6">
              <w:rPr>
                <w:sz w:val="24"/>
              </w:rPr>
              <w:t>центральной</w:t>
            </w:r>
            <w:r w:rsidRPr="009E46B6">
              <w:rPr>
                <w:spacing w:val="1"/>
                <w:sz w:val="24"/>
              </w:rPr>
              <w:t xml:space="preserve"> </w:t>
            </w:r>
            <w:r w:rsidRPr="009E46B6">
              <w:rPr>
                <w:sz w:val="24"/>
              </w:rPr>
              <w:t>предельной</w:t>
            </w:r>
            <w:r w:rsidRPr="009E46B6">
              <w:rPr>
                <w:spacing w:val="-57"/>
                <w:sz w:val="24"/>
              </w:rPr>
              <w:t xml:space="preserve"> </w:t>
            </w:r>
            <w:r w:rsidRPr="009E46B6">
              <w:rPr>
                <w:sz w:val="24"/>
              </w:rPr>
              <w:t>теореме;</w:t>
            </w:r>
          </w:p>
          <w:p w14:paraId="70C41E8E" w14:textId="77777777" w:rsidR="00CA59FD" w:rsidRPr="009E46B6" w:rsidRDefault="009170FA">
            <w:pPr>
              <w:pStyle w:val="TableParagraph"/>
              <w:ind w:left="109" w:right="93"/>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57"/>
                <w:sz w:val="24"/>
              </w:rPr>
              <w:t xml:space="preserve"> </w:t>
            </w:r>
            <w:r w:rsidRPr="009E46B6">
              <w:rPr>
                <w:sz w:val="24"/>
              </w:rPr>
              <w:t>выборочном</w:t>
            </w:r>
            <w:r w:rsidRPr="009E46B6">
              <w:rPr>
                <w:spacing w:val="1"/>
                <w:sz w:val="24"/>
              </w:rPr>
              <w:t xml:space="preserve"> </w:t>
            </w:r>
            <w:r w:rsidRPr="009E46B6">
              <w:rPr>
                <w:sz w:val="24"/>
              </w:rPr>
              <w:t>коэффициенте</w:t>
            </w:r>
            <w:r w:rsidRPr="009E46B6">
              <w:rPr>
                <w:spacing w:val="-57"/>
                <w:sz w:val="24"/>
              </w:rPr>
              <w:t xml:space="preserve"> </w:t>
            </w:r>
            <w:r w:rsidRPr="009E46B6">
              <w:rPr>
                <w:sz w:val="24"/>
              </w:rPr>
              <w:t>корреляции</w:t>
            </w:r>
            <w:r w:rsidRPr="009E46B6">
              <w:rPr>
                <w:spacing w:val="1"/>
                <w:sz w:val="24"/>
              </w:rPr>
              <w:t xml:space="preserve"> </w:t>
            </w:r>
            <w:r w:rsidRPr="009E46B6">
              <w:rPr>
                <w:sz w:val="24"/>
              </w:rPr>
              <w:t>и</w:t>
            </w:r>
            <w:r w:rsidRPr="009E46B6">
              <w:rPr>
                <w:spacing w:val="1"/>
                <w:sz w:val="24"/>
              </w:rPr>
              <w:t xml:space="preserve"> </w:t>
            </w:r>
            <w:r w:rsidRPr="009E46B6">
              <w:rPr>
                <w:sz w:val="24"/>
              </w:rPr>
              <w:t>линейной</w:t>
            </w:r>
            <w:r w:rsidRPr="009E46B6">
              <w:rPr>
                <w:spacing w:val="-57"/>
                <w:sz w:val="24"/>
              </w:rPr>
              <w:t xml:space="preserve"> </w:t>
            </w:r>
            <w:r w:rsidRPr="009E46B6">
              <w:rPr>
                <w:sz w:val="24"/>
              </w:rPr>
              <w:t>регрессии;</w:t>
            </w:r>
          </w:p>
          <w:p w14:paraId="2ED52267" w14:textId="77777777" w:rsidR="00CA59FD" w:rsidRPr="009E46B6" w:rsidRDefault="009170FA">
            <w:pPr>
              <w:pStyle w:val="TableParagraph"/>
              <w:ind w:left="109" w:right="93"/>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57"/>
                <w:sz w:val="24"/>
              </w:rPr>
              <w:t xml:space="preserve"> </w:t>
            </w:r>
            <w:r w:rsidRPr="009E46B6">
              <w:rPr>
                <w:sz w:val="24"/>
              </w:rPr>
              <w:t>статистических</w:t>
            </w:r>
            <w:r w:rsidRPr="009E46B6">
              <w:rPr>
                <w:spacing w:val="1"/>
                <w:sz w:val="24"/>
              </w:rPr>
              <w:t xml:space="preserve"> </w:t>
            </w:r>
            <w:r w:rsidRPr="009E46B6">
              <w:rPr>
                <w:sz w:val="24"/>
              </w:rPr>
              <w:t>гипотезах</w:t>
            </w:r>
            <w:r w:rsidRPr="009E46B6">
              <w:rPr>
                <w:spacing w:val="1"/>
                <w:sz w:val="24"/>
              </w:rPr>
              <w:t xml:space="preserve"> </w:t>
            </w:r>
            <w:r w:rsidRPr="009E46B6">
              <w:rPr>
                <w:sz w:val="24"/>
              </w:rPr>
              <w:t>и</w:t>
            </w:r>
            <w:r w:rsidRPr="009E46B6">
              <w:rPr>
                <w:spacing w:val="1"/>
                <w:sz w:val="24"/>
              </w:rPr>
              <w:t xml:space="preserve"> </w:t>
            </w:r>
            <w:r w:rsidRPr="009E46B6">
              <w:rPr>
                <w:sz w:val="24"/>
              </w:rPr>
              <w:t>проверке</w:t>
            </w:r>
            <w:r w:rsidRPr="009E46B6">
              <w:rPr>
                <w:spacing w:val="1"/>
                <w:sz w:val="24"/>
              </w:rPr>
              <w:t xml:space="preserve"> </w:t>
            </w:r>
            <w:r w:rsidRPr="009E46B6">
              <w:rPr>
                <w:sz w:val="24"/>
              </w:rPr>
              <w:t>статистической</w:t>
            </w:r>
            <w:r w:rsidRPr="009E46B6">
              <w:rPr>
                <w:spacing w:val="-57"/>
                <w:sz w:val="24"/>
              </w:rPr>
              <w:t xml:space="preserve"> </w:t>
            </w:r>
            <w:r w:rsidRPr="009E46B6">
              <w:rPr>
                <w:sz w:val="24"/>
              </w:rPr>
              <w:t>гипотезы,</w:t>
            </w:r>
            <w:r w:rsidRPr="009E46B6">
              <w:rPr>
                <w:spacing w:val="1"/>
                <w:sz w:val="24"/>
              </w:rPr>
              <w:t xml:space="preserve"> </w:t>
            </w:r>
            <w:r w:rsidRPr="009E46B6">
              <w:rPr>
                <w:sz w:val="24"/>
              </w:rPr>
              <w:t>о</w:t>
            </w:r>
            <w:r w:rsidRPr="009E46B6">
              <w:rPr>
                <w:spacing w:val="1"/>
                <w:sz w:val="24"/>
              </w:rPr>
              <w:t xml:space="preserve"> </w:t>
            </w:r>
            <w:r w:rsidRPr="009E46B6">
              <w:rPr>
                <w:sz w:val="24"/>
              </w:rPr>
              <w:t>статистике</w:t>
            </w:r>
            <w:r w:rsidRPr="009E46B6">
              <w:rPr>
                <w:spacing w:val="1"/>
                <w:sz w:val="24"/>
              </w:rPr>
              <w:t xml:space="preserve"> </w:t>
            </w:r>
            <w:r w:rsidRPr="009E46B6">
              <w:rPr>
                <w:sz w:val="24"/>
              </w:rPr>
              <w:t>критерия</w:t>
            </w:r>
            <w:r w:rsidRPr="009E46B6">
              <w:rPr>
                <w:spacing w:val="1"/>
                <w:sz w:val="24"/>
              </w:rPr>
              <w:t xml:space="preserve"> </w:t>
            </w:r>
            <w:r w:rsidRPr="009E46B6">
              <w:rPr>
                <w:sz w:val="24"/>
              </w:rPr>
              <w:t>и</w:t>
            </w:r>
            <w:r w:rsidRPr="009E46B6">
              <w:rPr>
                <w:spacing w:val="1"/>
                <w:sz w:val="24"/>
              </w:rPr>
              <w:t xml:space="preserve"> </w:t>
            </w:r>
            <w:r w:rsidRPr="009E46B6">
              <w:rPr>
                <w:sz w:val="24"/>
              </w:rPr>
              <w:t>ее</w:t>
            </w:r>
            <w:r w:rsidRPr="009E46B6">
              <w:rPr>
                <w:spacing w:val="1"/>
                <w:sz w:val="24"/>
              </w:rPr>
              <w:t xml:space="preserve"> </w:t>
            </w:r>
            <w:r w:rsidRPr="009E46B6">
              <w:rPr>
                <w:sz w:val="24"/>
              </w:rPr>
              <w:t>уровне</w:t>
            </w:r>
            <w:r w:rsidRPr="009E46B6">
              <w:rPr>
                <w:spacing w:val="-57"/>
                <w:sz w:val="24"/>
              </w:rPr>
              <w:t xml:space="preserve"> </w:t>
            </w:r>
            <w:r w:rsidRPr="009E46B6">
              <w:rPr>
                <w:sz w:val="24"/>
              </w:rPr>
              <w:t>значимости;</w:t>
            </w:r>
          </w:p>
        </w:tc>
      </w:tr>
    </w:tbl>
    <w:p w14:paraId="1FEDA2F8" w14:textId="77777777" w:rsidR="00CA59FD" w:rsidRPr="009E46B6" w:rsidRDefault="00CA59FD">
      <w:pPr>
        <w:jc w:val="both"/>
        <w:rPr>
          <w:sz w:val="24"/>
        </w:rPr>
        <w:sectPr w:rsidR="00CA59FD" w:rsidRPr="009E46B6">
          <w:pgSz w:w="16840" w:h="11910" w:orient="landscape"/>
          <w:pgMar w:top="1100" w:right="760" w:bottom="1140" w:left="1020" w:header="0" w:footer="946" w:gutter="0"/>
          <w:cols w:space="720"/>
        </w:sectPr>
      </w:pPr>
    </w:p>
    <w:p w14:paraId="7A91BB9D" w14:textId="77777777" w:rsidR="00CA59FD" w:rsidRPr="009E46B6" w:rsidRDefault="00CA59FD">
      <w:pPr>
        <w:pStyle w:val="a3"/>
        <w:ind w:left="0" w:firstLine="0"/>
        <w:jc w:val="left"/>
        <w:rPr>
          <w:sz w:val="20"/>
        </w:rPr>
      </w:pPr>
    </w:p>
    <w:p w14:paraId="43D766BA" w14:textId="77777777" w:rsidR="00CA59FD" w:rsidRPr="009E46B6" w:rsidRDefault="00CA59FD">
      <w:pPr>
        <w:pStyle w:val="a3"/>
        <w:ind w:left="0" w:firstLine="0"/>
        <w:jc w:val="left"/>
        <w:rPr>
          <w:sz w:val="20"/>
        </w:rPr>
      </w:pPr>
    </w:p>
    <w:p w14:paraId="398CCE9A"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19EFC033" w14:textId="77777777">
        <w:trPr>
          <w:trHeight w:val="551"/>
        </w:trPr>
        <w:tc>
          <w:tcPr>
            <w:tcW w:w="1518" w:type="dxa"/>
          </w:tcPr>
          <w:p w14:paraId="69DECC66" w14:textId="77777777" w:rsidR="00CA59FD" w:rsidRPr="009E46B6" w:rsidRDefault="00CA59FD">
            <w:pPr>
              <w:pStyle w:val="TableParagraph"/>
              <w:rPr>
                <w:sz w:val="24"/>
              </w:rPr>
            </w:pPr>
          </w:p>
        </w:tc>
        <w:tc>
          <w:tcPr>
            <w:tcW w:w="6724" w:type="dxa"/>
            <w:gridSpan w:val="3"/>
          </w:tcPr>
          <w:p w14:paraId="235458D2"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75E03C1D"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366F1DD8"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5FD8C44E"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23526ED0" w14:textId="77777777">
        <w:trPr>
          <w:trHeight w:val="551"/>
        </w:trPr>
        <w:tc>
          <w:tcPr>
            <w:tcW w:w="1518" w:type="dxa"/>
          </w:tcPr>
          <w:p w14:paraId="1DAD3288"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18784242"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58928FF4"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09A96367"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2571F24"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34E8D61C" w14:textId="77777777">
        <w:trPr>
          <w:trHeight w:val="7004"/>
        </w:trPr>
        <w:tc>
          <w:tcPr>
            <w:tcW w:w="1518" w:type="dxa"/>
          </w:tcPr>
          <w:p w14:paraId="2C71E706" w14:textId="77777777" w:rsidR="00CA59FD" w:rsidRPr="009E46B6" w:rsidRDefault="00CA59FD">
            <w:pPr>
              <w:pStyle w:val="TableParagraph"/>
              <w:rPr>
                <w:sz w:val="24"/>
              </w:rPr>
            </w:pPr>
          </w:p>
        </w:tc>
        <w:tc>
          <w:tcPr>
            <w:tcW w:w="3118" w:type="dxa"/>
          </w:tcPr>
          <w:p w14:paraId="28B89345" w14:textId="77777777" w:rsidR="00CA59FD" w:rsidRPr="009E46B6" w:rsidRDefault="009170FA">
            <w:pPr>
              <w:pStyle w:val="TableParagraph"/>
              <w:ind w:left="108" w:right="97"/>
              <w:jc w:val="both"/>
              <w:rPr>
                <w:sz w:val="24"/>
              </w:rPr>
            </w:pPr>
            <w:r w:rsidRPr="009E46B6">
              <w:rPr>
                <w:sz w:val="24"/>
              </w:rPr>
              <w:t>основе</w:t>
            </w:r>
            <w:r w:rsidRPr="009E46B6">
              <w:rPr>
                <w:spacing w:val="1"/>
                <w:sz w:val="24"/>
              </w:rPr>
              <w:t xml:space="preserve"> </w:t>
            </w:r>
            <w:r w:rsidRPr="009E46B6">
              <w:rPr>
                <w:sz w:val="24"/>
              </w:rPr>
              <w:t>подсчета</w:t>
            </w:r>
            <w:r w:rsidRPr="009E46B6">
              <w:rPr>
                <w:spacing w:val="1"/>
                <w:sz w:val="24"/>
              </w:rPr>
              <w:t xml:space="preserve"> </w:t>
            </w:r>
            <w:r w:rsidRPr="009E46B6">
              <w:rPr>
                <w:sz w:val="24"/>
              </w:rPr>
              <w:t>числа</w:t>
            </w:r>
            <w:r w:rsidRPr="009E46B6">
              <w:rPr>
                <w:spacing w:val="1"/>
                <w:sz w:val="24"/>
              </w:rPr>
              <w:t xml:space="preserve"> </w:t>
            </w:r>
            <w:r w:rsidRPr="009E46B6">
              <w:rPr>
                <w:sz w:val="24"/>
              </w:rPr>
              <w:t>исходов.</w:t>
            </w:r>
          </w:p>
          <w:p w14:paraId="4BF6797C" w14:textId="77777777" w:rsidR="00CA59FD" w:rsidRPr="009E46B6" w:rsidRDefault="00CA59FD">
            <w:pPr>
              <w:pStyle w:val="TableParagraph"/>
              <w:spacing w:before="3"/>
              <w:rPr>
                <w:sz w:val="23"/>
              </w:rPr>
            </w:pPr>
          </w:p>
          <w:p w14:paraId="499F6576" w14:textId="77777777" w:rsidR="00CA59FD" w:rsidRPr="009E46B6" w:rsidRDefault="009170FA">
            <w:pPr>
              <w:pStyle w:val="TableParagraph"/>
              <w:ind w:left="108"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03042A6D" w14:textId="77777777" w:rsidR="00CA59FD" w:rsidRPr="009E46B6" w:rsidRDefault="009170FA">
            <w:pPr>
              <w:pStyle w:val="TableParagraph"/>
              <w:tabs>
                <w:tab w:val="left" w:pos="2207"/>
              </w:tabs>
              <w:ind w:left="108" w:right="96"/>
              <w:jc w:val="both"/>
              <w:rPr>
                <w:sz w:val="24"/>
              </w:rPr>
            </w:pPr>
            <w:r w:rsidRPr="009E46B6">
              <w:rPr>
                <w:sz w:val="24"/>
              </w:rPr>
              <w:t>оценивать</w:t>
            </w:r>
            <w:r w:rsidRPr="009E46B6">
              <w:rPr>
                <w:spacing w:val="1"/>
                <w:sz w:val="24"/>
              </w:rPr>
              <w:t xml:space="preserve"> </w:t>
            </w:r>
            <w:r w:rsidRPr="009E46B6">
              <w:rPr>
                <w:sz w:val="24"/>
              </w:rPr>
              <w:t>и</w:t>
            </w:r>
            <w:r w:rsidRPr="009E46B6">
              <w:rPr>
                <w:spacing w:val="1"/>
                <w:sz w:val="24"/>
              </w:rPr>
              <w:t xml:space="preserve"> </w:t>
            </w:r>
            <w:r w:rsidRPr="009E46B6">
              <w:rPr>
                <w:sz w:val="24"/>
              </w:rPr>
              <w:t>сравнивать</w:t>
            </w:r>
            <w:r w:rsidRPr="009E46B6">
              <w:rPr>
                <w:spacing w:val="1"/>
                <w:sz w:val="24"/>
              </w:rPr>
              <w:t xml:space="preserve"> </w:t>
            </w:r>
            <w:r w:rsidRPr="009E46B6">
              <w:rPr>
                <w:sz w:val="24"/>
              </w:rPr>
              <w:t>в</w:t>
            </w:r>
            <w:r w:rsidRPr="009E46B6">
              <w:rPr>
                <w:spacing w:val="1"/>
                <w:sz w:val="24"/>
              </w:rPr>
              <w:t xml:space="preserve"> </w:t>
            </w:r>
            <w:r w:rsidRPr="009E46B6">
              <w:rPr>
                <w:sz w:val="24"/>
              </w:rPr>
              <w:t>простых</w:t>
            </w:r>
            <w:r w:rsidRPr="009E46B6">
              <w:rPr>
                <w:sz w:val="24"/>
              </w:rPr>
              <w:tab/>
            </w:r>
            <w:r w:rsidRPr="009E46B6">
              <w:rPr>
                <w:spacing w:val="-1"/>
                <w:sz w:val="24"/>
              </w:rPr>
              <w:t>случаях</w:t>
            </w:r>
            <w:r w:rsidRPr="009E46B6">
              <w:rPr>
                <w:spacing w:val="-58"/>
                <w:sz w:val="24"/>
              </w:rPr>
              <w:t xml:space="preserve"> </w:t>
            </w:r>
            <w:r w:rsidRPr="009E46B6">
              <w:rPr>
                <w:sz w:val="24"/>
              </w:rPr>
              <w:t>вероятности</w:t>
            </w:r>
            <w:r w:rsidRPr="009E46B6">
              <w:rPr>
                <w:spacing w:val="1"/>
                <w:sz w:val="24"/>
              </w:rPr>
              <w:t xml:space="preserve"> </w:t>
            </w:r>
            <w:r w:rsidRPr="009E46B6">
              <w:rPr>
                <w:sz w:val="24"/>
              </w:rPr>
              <w:t>событий</w:t>
            </w:r>
            <w:r w:rsidRPr="009E46B6">
              <w:rPr>
                <w:spacing w:val="1"/>
                <w:sz w:val="24"/>
              </w:rPr>
              <w:t xml:space="preserve"> </w:t>
            </w:r>
            <w:r w:rsidRPr="009E46B6">
              <w:rPr>
                <w:sz w:val="24"/>
              </w:rPr>
              <w:t>в</w:t>
            </w:r>
            <w:r w:rsidRPr="009E46B6">
              <w:rPr>
                <w:spacing w:val="-57"/>
                <w:sz w:val="24"/>
              </w:rPr>
              <w:t xml:space="preserve"> </w:t>
            </w:r>
            <w:r w:rsidRPr="009E46B6">
              <w:rPr>
                <w:sz w:val="24"/>
              </w:rPr>
              <w:t>реальной</w:t>
            </w:r>
            <w:r w:rsidRPr="009E46B6">
              <w:rPr>
                <w:spacing w:val="-1"/>
                <w:sz w:val="24"/>
              </w:rPr>
              <w:t xml:space="preserve"> </w:t>
            </w:r>
            <w:r w:rsidRPr="009E46B6">
              <w:rPr>
                <w:sz w:val="24"/>
              </w:rPr>
              <w:t>жизни;</w:t>
            </w:r>
          </w:p>
          <w:p w14:paraId="51DC40CF" w14:textId="77777777" w:rsidR="00CA59FD" w:rsidRPr="009E46B6" w:rsidRDefault="009170FA">
            <w:pPr>
              <w:pStyle w:val="TableParagraph"/>
              <w:tabs>
                <w:tab w:val="left" w:pos="885"/>
                <w:tab w:val="left" w:pos="1600"/>
                <w:tab w:val="left" w:pos="1964"/>
                <w:tab w:val="left" w:pos="2895"/>
              </w:tabs>
              <w:ind w:left="108" w:right="94"/>
              <w:rPr>
                <w:sz w:val="24"/>
              </w:rPr>
            </w:pPr>
            <w:r w:rsidRPr="009E46B6">
              <w:rPr>
                <w:sz w:val="24"/>
              </w:rPr>
              <w:t>читать,</w:t>
            </w:r>
            <w:r w:rsidRPr="009E46B6">
              <w:rPr>
                <w:sz w:val="24"/>
              </w:rPr>
              <w:tab/>
            </w:r>
            <w:r w:rsidRPr="009E46B6">
              <w:rPr>
                <w:sz w:val="24"/>
              </w:rPr>
              <w:tab/>
            </w:r>
            <w:r w:rsidRPr="009E46B6">
              <w:rPr>
                <w:spacing w:val="-1"/>
                <w:sz w:val="24"/>
              </w:rPr>
              <w:t>сопоставлять,</w:t>
            </w:r>
            <w:r w:rsidRPr="009E46B6">
              <w:rPr>
                <w:spacing w:val="-57"/>
                <w:sz w:val="24"/>
              </w:rPr>
              <w:t xml:space="preserve"> </w:t>
            </w:r>
            <w:r w:rsidRPr="009E46B6">
              <w:rPr>
                <w:sz w:val="24"/>
              </w:rPr>
              <w:t>сравнивать,</w:t>
            </w:r>
            <w:r w:rsidRPr="009E46B6">
              <w:rPr>
                <w:spacing w:val="1"/>
                <w:sz w:val="24"/>
              </w:rPr>
              <w:t xml:space="preserve"> </w:t>
            </w:r>
            <w:r w:rsidRPr="009E46B6">
              <w:rPr>
                <w:sz w:val="24"/>
              </w:rPr>
              <w:t>интерпретировать</w:t>
            </w:r>
            <w:r w:rsidRPr="009E46B6">
              <w:rPr>
                <w:sz w:val="24"/>
              </w:rPr>
              <w:tab/>
            </w:r>
            <w:r w:rsidRPr="009E46B6">
              <w:rPr>
                <w:sz w:val="24"/>
              </w:rPr>
              <w:tab/>
            </w:r>
            <w:r w:rsidRPr="009E46B6">
              <w:rPr>
                <w:spacing w:val="-1"/>
                <w:sz w:val="24"/>
              </w:rPr>
              <w:t>в</w:t>
            </w:r>
            <w:r w:rsidRPr="009E46B6">
              <w:rPr>
                <w:spacing w:val="-57"/>
                <w:sz w:val="24"/>
              </w:rPr>
              <w:t xml:space="preserve"> </w:t>
            </w:r>
            <w:r w:rsidRPr="009E46B6">
              <w:rPr>
                <w:sz w:val="24"/>
              </w:rPr>
              <w:t>простых</w:t>
            </w:r>
            <w:r w:rsidRPr="009E46B6">
              <w:rPr>
                <w:spacing w:val="12"/>
                <w:sz w:val="24"/>
              </w:rPr>
              <w:t xml:space="preserve"> </w:t>
            </w:r>
            <w:r w:rsidRPr="009E46B6">
              <w:rPr>
                <w:sz w:val="24"/>
              </w:rPr>
              <w:t>случаях</w:t>
            </w:r>
            <w:r w:rsidRPr="009E46B6">
              <w:rPr>
                <w:spacing w:val="12"/>
                <w:sz w:val="24"/>
              </w:rPr>
              <w:t xml:space="preserve"> </w:t>
            </w:r>
            <w:r w:rsidRPr="009E46B6">
              <w:rPr>
                <w:sz w:val="24"/>
              </w:rPr>
              <w:t>реальные</w:t>
            </w:r>
            <w:r w:rsidRPr="009E46B6">
              <w:rPr>
                <w:spacing w:val="-57"/>
                <w:sz w:val="24"/>
              </w:rPr>
              <w:t xml:space="preserve"> </w:t>
            </w:r>
            <w:r w:rsidRPr="009E46B6">
              <w:rPr>
                <w:sz w:val="24"/>
              </w:rPr>
              <w:t>данные,</w:t>
            </w:r>
            <w:r w:rsidRPr="009E46B6">
              <w:rPr>
                <w:spacing w:val="35"/>
                <w:sz w:val="24"/>
              </w:rPr>
              <w:t xml:space="preserve"> </w:t>
            </w:r>
            <w:r w:rsidRPr="009E46B6">
              <w:rPr>
                <w:sz w:val="24"/>
              </w:rPr>
              <w:t>представленные</w:t>
            </w:r>
            <w:r w:rsidRPr="009E46B6">
              <w:rPr>
                <w:spacing w:val="33"/>
                <w:sz w:val="24"/>
              </w:rPr>
              <w:t xml:space="preserve"> </w:t>
            </w:r>
            <w:r w:rsidRPr="009E46B6">
              <w:rPr>
                <w:sz w:val="24"/>
              </w:rPr>
              <w:t>в</w:t>
            </w:r>
            <w:r w:rsidRPr="009E46B6">
              <w:rPr>
                <w:spacing w:val="-57"/>
                <w:sz w:val="24"/>
              </w:rPr>
              <w:t xml:space="preserve"> </w:t>
            </w:r>
            <w:r w:rsidRPr="009E46B6">
              <w:rPr>
                <w:sz w:val="24"/>
              </w:rPr>
              <w:t>виде</w:t>
            </w:r>
            <w:r w:rsidRPr="009E46B6">
              <w:rPr>
                <w:sz w:val="24"/>
              </w:rPr>
              <w:tab/>
              <w:t>таблиц,</w:t>
            </w:r>
            <w:r w:rsidRPr="009E46B6">
              <w:rPr>
                <w:sz w:val="24"/>
              </w:rPr>
              <w:tab/>
              <w:t>диаграмм,</w:t>
            </w:r>
            <w:r w:rsidRPr="009E46B6">
              <w:rPr>
                <w:spacing w:val="-57"/>
                <w:sz w:val="24"/>
              </w:rPr>
              <w:t xml:space="preserve"> </w:t>
            </w:r>
            <w:r w:rsidRPr="009E46B6">
              <w:rPr>
                <w:sz w:val="24"/>
              </w:rPr>
              <w:t>графиков</w:t>
            </w:r>
          </w:p>
        </w:tc>
        <w:tc>
          <w:tcPr>
            <w:tcW w:w="3606" w:type="dxa"/>
            <w:gridSpan w:val="2"/>
          </w:tcPr>
          <w:p w14:paraId="09AF1B4C" w14:textId="77777777" w:rsidR="00CA59FD" w:rsidRPr="009E46B6" w:rsidRDefault="009170FA">
            <w:pPr>
              <w:pStyle w:val="TableParagraph"/>
              <w:ind w:left="110" w:right="94"/>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об</w:t>
            </w:r>
            <w:r w:rsidRPr="009E46B6">
              <w:rPr>
                <w:spacing w:val="1"/>
                <w:sz w:val="24"/>
              </w:rPr>
              <w:t xml:space="preserve"> </w:t>
            </w:r>
            <w:r w:rsidRPr="009E46B6">
              <w:rPr>
                <w:sz w:val="24"/>
              </w:rPr>
              <w:t>условной</w:t>
            </w:r>
            <w:r w:rsidRPr="009E46B6">
              <w:rPr>
                <w:spacing w:val="1"/>
                <w:sz w:val="24"/>
              </w:rPr>
              <w:t xml:space="preserve"> </w:t>
            </w:r>
            <w:r w:rsidRPr="009E46B6">
              <w:rPr>
                <w:sz w:val="24"/>
              </w:rPr>
              <w:t>вероятности</w:t>
            </w:r>
            <w:r w:rsidRPr="009E46B6">
              <w:rPr>
                <w:spacing w:val="1"/>
                <w:sz w:val="24"/>
              </w:rPr>
              <w:t xml:space="preserve"> </w:t>
            </w:r>
            <w:r w:rsidRPr="009E46B6">
              <w:rPr>
                <w:sz w:val="24"/>
              </w:rPr>
              <w:t>и</w:t>
            </w:r>
            <w:r w:rsidRPr="009E46B6">
              <w:rPr>
                <w:spacing w:val="1"/>
                <w:sz w:val="24"/>
              </w:rPr>
              <w:t xml:space="preserve"> </w:t>
            </w:r>
            <w:r w:rsidRPr="009E46B6">
              <w:rPr>
                <w:sz w:val="24"/>
              </w:rPr>
              <w:t>о</w:t>
            </w:r>
            <w:r w:rsidRPr="009E46B6">
              <w:rPr>
                <w:spacing w:val="-57"/>
                <w:sz w:val="24"/>
              </w:rPr>
              <w:t xml:space="preserve"> </w:t>
            </w:r>
            <w:r w:rsidRPr="009E46B6">
              <w:rPr>
                <w:sz w:val="24"/>
              </w:rPr>
              <w:t>полной вероятности, применять</w:t>
            </w:r>
            <w:r w:rsidRPr="009E46B6">
              <w:rPr>
                <w:spacing w:val="1"/>
                <w:sz w:val="24"/>
              </w:rPr>
              <w:t xml:space="preserve"> </w:t>
            </w:r>
            <w:r w:rsidRPr="009E46B6">
              <w:rPr>
                <w:sz w:val="24"/>
              </w:rPr>
              <w:t>их</w:t>
            </w:r>
            <w:r w:rsidRPr="009E46B6">
              <w:rPr>
                <w:spacing w:val="1"/>
                <w:sz w:val="24"/>
              </w:rPr>
              <w:t xml:space="preserve"> </w:t>
            </w:r>
            <w:r w:rsidRPr="009E46B6">
              <w:rPr>
                <w:sz w:val="24"/>
              </w:rPr>
              <w:t>в</w:t>
            </w:r>
            <w:r w:rsidRPr="009E46B6">
              <w:rPr>
                <w:spacing w:val="-1"/>
                <w:sz w:val="24"/>
              </w:rPr>
              <w:t xml:space="preserve"> </w:t>
            </w:r>
            <w:r w:rsidRPr="009E46B6">
              <w:rPr>
                <w:sz w:val="24"/>
              </w:rPr>
              <w:t>решении задач;</w:t>
            </w:r>
          </w:p>
          <w:p w14:paraId="1DB6F1C7" w14:textId="77777777" w:rsidR="00CA59FD" w:rsidRPr="009E46B6" w:rsidRDefault="009170FA">
            <w:pPr>
              <w:pStyle w:val="TableParagraph"/>
              <w:ind w:left="110" w:right="95"/>
              <w:rPr>
                <w:sz w:val="24"/>
              </w:rPr>
            </w:pPr>
            <w:r w:rsidRPr="009E46B6">
              <w:rPr>
                <w:sz w:val="24"/>
              </w:rPr>
              <w:t>иметь</w:t>
            </w:r>
            <w:r w:rsidRPr="009E46B6">
              <w:rPr>
                <w:spacing w:val="4"/>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2"/>
                <w:sz w:val="24"/>
              </w:rPr>
              <w:t xml:space="preserve"> </w:t>
            </w:r>
            <w:r w:rsidRPr="009E46B6">
              <w:rPr>
                <w:sz w:val="24"/>
              </w:rPr>
              <w:t>важных</w:t>
            </w:r>
            <w:r w:rsidRPr="009E46B6">
              <w:rPr>
                <w:spacing w:val="-57"/>
                <w:sz w:val="24"/>
              </w:rPr>
              <w:t xml:space="preserve"> </w:t>
            </w:r>
            <w:r w:rsidRPr="009E46B6">
              <w:rPr>
                <w:sz w:val="24"/>
              </w:rPr>
              <w:t>частных</w:t>
            </w:r>
            <w:r w:rsidRPr="009E46B6">
              <w:rPr>
                <w:spacing w:val="35"/>
                <w:sz w:val="24"/>
              </w:rPr>
              <w:t xml:space="preserve"> </w:t>
            </w:r>
            <w:r w:rsidRPr="009E46B6">
              <w:rPr>
                <w:sz w:val="24"/>
              </w:rPr>
              <w:t>видах</w:t>
            </w:r>
            <w:r w:rsidRPr="009E46B6">
              <w:rPr>
                <w:spacing w:val="36"/>
                <w:sz w:val="24"/>
              </w:rPr>
              <w:t xml:space="preserve"> </w:t>
            </w:r>
            <w:r w:rsidRPr="009E46B6">
              <w:rPr>
                <w:sz w:val="24"/>
              </w:rPr>
              <w:t>распределений</w:t>
            </w:r>
            <w:r w:rsidRPr="009E46B6">
              <w:rPr>
                <w:spacing w:val="32"/>
                <w:sz w:val="24"/>
              </w:rPr>
              <w:t xml:space="preserve"> </w:t>
            </w:r>
            <w:r w:rsidRPr="009E46B6">
              <w:rPr>
                <w:sz w:val="24"/>
              </w:rPr>
              <w:t>и</w:t>
            </w:r>
            <w:r w:rsidRPr="009E46B6">
              <w:rPr>
                <w:spacing w:val="-57"/>
                <w:sz w:val="24"/>
              </w:rPr>
              <w:t xml:space="preserve"> </w:t>
            </w:r>
            <w:r w:rsidRPr="009E46B6">
              <w:rPr>
                <w:sz w:val="24"/>
              </w:rPr>
              <w:t>применять</w:t>
            </w:r>
            <w:r w:rsidRPr="009E46B6">
              <w:rPr>
                <w:spacing w:val="4"/>
                <w:sz w:val="24"/>
              </w:rPr>
              <w:t xml:space="preserve"> </w:t>
            </w:r>
            <w:r w:rsidRPr="009E46B6">
              <w:rPr>
                <w:sz w:val="24"/>
              </w:rPr>
              <w:t>их</w:t>
            </w:r>
            <w:r w:rsidRPr="009E46B6">
              <w:rPr>
                <w:spacing w:val="7"/>
                <w:sz w:val="24"/>
              </w:rPr>
              <w:t xml:space="preserve"> </w:t>
            </w:r>
            <w:r w:rsidRPr="009E46B6">
              <w:rPr>
                <w:sz w:val="24"/>
              </w:rPr>
              <w:t>в</w:t>
            </w:r>
            <w:r w:rsidRPr="009E46B6">
              <w:rPr>
                <w:spacing w:val="4"/>
                <w:sz w:val="24"/>
              </w:rPr>
              <w:t xml:space="preserve"> </w:t>
            </w:r>
            <w:r w:rsidRPr="009E46B6">
              <w:rPr>
                <w:sz w:val="24"/>
              </w:rPr>
              <w:t>решении</w:t>
            </w:r>
            <w:r w:rsidRPr="009E46B6">
              <w:rPr>
                <w:spacing w:val="5"/>
                <w:sz w:val="24"/>
              </w:rPr>
              <w:t xml:space="preserve"> </w:t>
            </w:r>
            <w:r w:rsidRPr="009E46B6">
              <w:rPr>
                <w:sz w:val="24"/>
              </w:rPr>
              <w:t>задач;</w:t>
            </w:r>
            <w:r w:rsidRPr="009E46B6">
              <w:rPr>
                <w:spacing w:val="1"/>
                <w:sz w:val="24"/>
              </w:rPr>
              <w:t xml:space="preserve"> </w:t>
            </w:r>
            <w:r w:rsidRPr="009E46B6">
              <w:rPr>
                <w:sz w:val="24"/>
              </w:rPr>
              <w:t>В</w:t>
            </w:r>
            <w:r w:rsidRPr="009E46B6">
              <w:rPr>
                <w:spacing w:val="40"/>
                <w:sz w:val="24"/>
              </w:rPr>
              <w:t xml:space="preserve"> </w:t>
            </w:r>
            <w:r w:rsidRPr="009E46B6">
              <w:rPr>
                <w:sz w:val="24"/>
              </w:rPr>
              <w:t>повседневной</w:t>
            </w:r>
            <w:r w:rsidRPr="009E46B6">
              <w:rPr>
                <w:spacing w:val="42"/>
                <w:sz w:val="24"/>
              </w:rPr>
              <w:t xml:space="preserve"> </w:t>
            </w:r>
            <w:r w:rsidRPr="009E46B6">
              <w:rPr>
                <w:sz w:val="24"/>
              </w:rPr>
              <w:t>жизни</w:t>
            </w:r>
            <w:r w:rsidRPr="009E46B6">
              <w:rPr>
                <w:spacing w:val="42"/>
                <w:sz w:val="24"/>
              </w:rPr>
              <w:t xml:space="preserve"> </w:t>
            </w:r>
            <w:r w:rsidRPr="009E46B6">
              <w:rPr>
                <w:sz w:val="24"/>
              </w:rPr>
              <w:t>и</w:t>
            </w:r>
            <w:r w:rsidRPr="009E46B6">
              <w:rPr>
                <w:spacing w:val="42"/>
                <w:sz w:val="24"/>
              </w:rPr>
              <w:t xml:space="preserve"> </w:t>
            </w:r>
            <w:r w:rsidRPr="009E46B6">
              <w:rPr>
                <w:sz w:val="24"/>
              </w:rPr>
              <w:t>при</w:t>
            </w:r>
            <w:r w:rsidRPr="009E46B6">
              <w:rPr>
                <w:spacing w:val="-57"/>
                <w:sz w:val="24"/>
              </w:rPr>
              <w:t xml:space="preserve"> </w:t>
            </w:r>
            <w:r w:rsidRPr="009E46B6">
              <w:rPr>
                <w:sz w:val="24"/>
              </w:rPr>
              <w:t>изучении</w:t>
            </w:r>
            <w:r w:rsidRPr="009E46B6">
              <w:rPr>
                <w:spacing w:val="-2"/>
                <w:sz w:val="24"/>
              </w:rPr>
              <w:t xml:space="preserve"> </w:t>
            </w:r>
            <w:r w:rsidRPr="009E46B6">
              <w:rPr>
                <w:sz w:val="24"/>
              </w:rPr>
              <w:t>других предметов:</w:t>
            </w:r>
          </w:p>
          <w:p w14:paraId="0E66177E" w14:textId="77777777" w:rsidR="00CA59FD" w:rsidRPr="009E46B6" w:rsidRDefault="009170FA" w:rsidP="001E1C78">
            <w:pPr>
              <w:pStyle w:val="TableParagraph"/>
              <w:numPr>
                <w:ilvl w:val="0"/>
                <w:numId w:val="38"/>
              </w:numPr>
              <w:tabs>
                <w:tab w:val="left" w:pos="819"/>
              </w:tabs>
              <w:spacing w:line="237" w:lineRule="auto"/>
              <w:ind w:right="95" w:firstLine="0"/>
              <w:jc w:val="both"/>
              <w:rPr>
                <w:sz w:val="24"/>
              </w:rPr>
            </w:pPr>
            <w:r w:rsidRPr="009E46B6">
              <w:rPr>
                <w:sz w:val="24"/>
              </w:rPr>
              <w:t>вычислять или оценивать</w:t>
            </w:r>
            <w:r w:rsidRPr="009E46B6">
              <w:rPr>
                <w:spacing w:val="1"/>
                <w:sz w:val="24"/>
              </w:rPr>
              <w:t xml:space="preserve"> </w:t>
            </w:r>
            <w:r w:rsidRPr="009E46B6">
              <w:rPr>
                <w:sz w:val="24"/>
              </w:rPr>
              <w:t>вероятности событий в реальной</w:t>
            </w:r>
            <w:r w:rsidRPr="009E46B6">
              <w:rPr>
                <w:spacing w:val="-57"/>
                <w:sz w:val="24"/>
              </w:rPr>
              <w:t xml:space="preserve"> </w:t>
            </w:r>
            <w:r w:rsidRPr="009E46B6">
              <w:rPr>
                <w:sz w:val="24"/>
              </w:rPr>
              <w:t>жизни;</w:t>
            </w:r>
          </w:p>
          <w:p w14:paraId="7D9FF916" w14:textId="77777777" w:rsidR="00CA59FD" w:rsidRPr="009E46B6" w:rsidRDefault="009170FA" w:rsidP="001E1C78">
            <w:pPr>
              <w:pStyle w:val="TableParagraph"/>
              <w:numPr>
                <w:ilvl w:val="0"/>
                <w:numId w:val="38"/>
              </w:numPr>
              <w:tabs>
                <w:tab w:val="left" w:pos="819"/>
              </w:tabs>
              <w:spacing w:before="4" w:line="237" w:lineRule="auto"/>
              <w:ind w:right="94" w:firstLine="0"/>
              <w:jc w:val="both"/>
              <w:rPr>
                <w:sz w:val="24"/>
              </w:rPr>
            </w:pPr>
            <w:r w:rsidRPr="009E46B6">
              <w:rPr>
                <w:sz w:val="24"/>
              </w:rPr>
              <w:t>выбирать</w:t>
            </w:r>
            <w:r w:rsidRPr="009E46B6">
              <w:rPr>
                <w:spacing w:val="1"/>
                <w:sz w:val="24"/>
              </w:rPr>
              <w:t xml:space="preserve"> </w:t>
            </w:r>
            <w:r w:rsidRPr="009E46B6">
              <w:rPr>
                <w:sz w:val="24"/>
              </w:rPr>
              <w:t>подходящие</w:t>
            </w:r>
            <w:r w:rsidRPr="009E46B6">
              <w:rPr>
                <w:spacing w:val="-57"/>
                <w:sz w:val="24"/>
              </w:rPr>
              <w:t xml:space="preserve"> </w:t>
            </w:r>
            <w:r w:rsidRPr="009E46B6">
              <w:rPr>
                <w:sz w:val="24"/>
              </w:rPr>
              <w:t>методы</w:t>
            </w:r>
            <w:r w:rsidRPr="009E46B6">
              <w:rPr>
                <w:spacing w:val="1"/>
                <w:sz w:val="24"/>
              </w:rPr>
              <w:t xml:space="preserve"> </w:t>
            </w:r>
            <w:r w:rsidRPr="009E46B6">
              <w:rPr>
                <w:sz w:val="24"/>
              </w:rPr>
              <w:t>представления</w:t>
            </w:r>
            <w:r w:rsidRPr="009E46B6">
              <w:rPr>
                <w:spacing w:val="1"/>
                <w:sz w:val="24"/>
              </w:rPr>
              <w:t xml:space="preserve"> </w:t>
            </w:r>
            <w:r w:rsidRPr="009E46B6">
              <w:rPr>
                <w:sz w:val="24"/>
              </w:rPr>
              <w:t>и</w:t>
            </w:r>
            <w:r w:rsidRPr="009E46B6">
              <w:rPr>
                <w:spacing w:val="-57"/>
                <w:sz w:val="24"/>
              </w:rPr>
              <w:t xml:space="preserve"> </w:t>
            </w:r>
            <w:r w:rsidRPr="009E46B6">
              <w:rPr>
                <w:sz w:val="24"/>
              </w:rPr>
              <w:t>обработки</w:t>
            </w:r>
            <w:r w:rsidRPr="009E46B6">
              <w:rPr>
                <w:spacing w:val="-1"/>
                <w:sz w:val="24"/>
              </w:rPr>
              <w:t xml:space="preserve"> </w:t>
            </w:r>
            <w:r w:rsidRPr="009E46B6">
              <w:rPr>
                <w:sz w:val="24"/>
              </w:rPr>
              <w:t>данных;</w:t>
            </w:r>
          </w:p>
          <w:p w14:paraId="7D23C9A8" w14:textId="77777777" w:rsidR="00CA59FD" w:rsidRPr="009E46B6" w:rsidRDefault="009170FA" w:rsidP="001E1C78">
            <w:pPr>
              <w:pStyle w:val="TableParagraph"/>
              <w:numPr>
                <w:ilvl w:val="0"/>
                <w:numId w:val="38"/>
              </w:numPr>
              <w:tabs>
                <w:tab w:val="left" w:pos="819"/>
                <w:tab w:val="left" w:pos="2125"/>
              </w:tabs>
              <w:spacing w:before="5"/>
              <w:ind w:right="94" w:firstLine="0"/>
              <w:jc w:val="both"/>
              <w:rPr>
                <w:sz w:val="24"/>
              </w:rPr>
            </w:pPr>
            <w:r w:rsidRPr="009E46B6">
              <w:rPr>
                <w:sz w:val="24"/>
              </w:rPr>
              <w:t>уметь решать несложные</w:t>
            </w:r>
            <w:r w:rsidRPr="009E46B6">
              <w:rPr>
                <w:spacing w:val="1"/>
                <w:sz w:val="24"/>
              </w:rPr>
              <w:t xml:space="preserve"> </w:t>
            </w:r>
            <w:r w:rsidRPr="009E46B6">
              <w:rPr>
                <w:sz w:val="24"/>
              </w:rPr>
              <w:t>задачи</w:t>
            </w:r>
            <w:r w:rsidRPr="009E46B6">
              <w:rPr>
                <w:spacing w:val="1"/>
                <w:sz w:val="24"/>
              </w:rPr>
              <w:t xml:space="preserve"> </w:t>
            </w:r>
            <w:r w:rsidRPr="009E46B6">
              <w:rPr>
                <w:sz w:val="24"/>
              </w:rPr>
              <w:t>на</w:t>
            </w:r>
            <w:r w:rsidRPr="009E46B6">
              <w:rPr>
                <w:spacing w:val="1"/>
                <w:sz w:val="24"/>
              </w:rPr>
              <w:t xml:space="preserve"> </w:t>
            </w:r>
            <w:r w:rsidRPr="009E46B6">
              <w:rPr>
                <w:sz w:val="24"/>
              </w:rPr>
              <w:t>применение</w:t>
            </w:r>
            <w:r w:rsidRPr="009E46B6">
              <w:rPr>
                <w:spacing w:val="1"/>
                <w:sz w:val="24"/>
              </w:rPr>
              <w:t xml:space="preserve"> </w:t>
            </w:r>
            <w:r w:rsidRPr="009E46B6">
              <w:rPr>
                <w:sz w:val="24"/>
              </w:rPr>
              <w:t>закона</w:t>
            </w:r>
            <w:r w:rsidRPr="009E46B6">
              <w:rPr>
                <w:spacing w:val="-57"/>
                <w:sz w:val="24"/>
              </w:rPr>
              <w:t xml:space="preserve"> </w:t>
            </w:r>
            <w:r w:rsidRPr="009E46B6">
              <w:rPr>
                <w:sz w:val="24"/>
              </w:rPr>
              <w:t>больших</w:t>
            </w:r>
            <w:r w:rsidRPr="009E46B6">
              <w:rPr>
                <w:spacing w:val="1"/>
                <w:sz w:val="24"/>
              </w:rPr>
              <w:t xml:space="preserve"> </w:t>
            </w:r>
            <w:r w:rsidRPr="009E46B6">
              <w:rPr>
                <w:sz w:val="24"/>
              </w:rPr>
              <w:t>чисел</w:t>
            </w:r>
            <w:r w:rsidRPr="009E46B6">
              <w:rPr>
                <w:spacing w:val="1"/>
                <w:sz w:val="24"/>
              </w:rPr>
              <w:t xml:space="preserve"> </w:t>
            </w:r>
            <w:r w:rsidRPr="009E46B6">
              <w:rPr>
                <w:sz w:val="24"/>
              </w:rPr>
              <w:t>в</w:t>
            </w:r>
            <w:r w:rsidRPr="009E46B6">
              <w:rPr>
                <w:spacing w:val="1"/>
                <w:sz w:val="24"/>
              </w:rPr>
              <w:t xml:space="preserve"> </w:t>
            </w:r>
            <w:r w:rsidRPr="009E46B6">
              <w:rPr>
                <w:sz w:val="24"/>
              </w:rPr>
              <w:t>социологии,</w:t>
            </w:r>
            <w:r w:rsidRPr="009E46B6">
              <w:rPr>
                <w:spacing w:val="1"/>
                <w:sz w:val="24"/>
              </w:rPr>
              <w:t xml:space="preserve"> </w:t>
            </w:r>
            <w:r w:rsidRPr="009E46B6">
              <w:rPr>
                <w:sz w:val="24"/>
              </w:rPr>
              <w:t>страховании,</w:t>
            </w:r>
            <w:r w:rsidRPr="009E46B6">
              <w:rPr>
                <w:spacing w:val="1"/>
                <w:sz w:val="24"/>
              </w:rPr>
              <w:t xml:space="preserve"> </w:t>
            </w:r>
            <w:r w:rsidRPr="009E46B6">
              <w:rPr>
                <w:sz w:val="24"/>
              </w:rPr>
              <w:t>здравоохранении,</w:t>
            </w:r>
            <w:r w:rsidRPr="009E46B6">
              <w:rPr>
                <w:spacing w:val="-57"/>
                <w:sz w:val="24"/>
              </w:rPr>
              <w:t xml:space="preserve"> </w:t>
            </w:r>
            <w:r w:rsidRPr="009E46B6">
              <w:rPr>
                <w:sz w:val="24"/>
              </w:rPr>
              <w:t>обеспечении</w:t>
            </w:r>
            <w:r w:rsidRPr="009E46B6">
              <w:rPr>
                <w:sz w:val="24"/>
              </w:rPr>
              <w:tab/>
            </w:r>
            <w:r w:rsidRPr="009E46B6">
              <w:rPr>
                <w:spacing w:val="-1"/>
                <w:sz w:val="24"/>
              </w:rPr>
              <w:t>безопасности</w:t>
            </w:r>
            <w:r w:rsidRPr="009E46B6">
              <w:rPr>
                <w:spacing w:val="-58"/>
                <w:sz w:val="24"/>
              </w:rPr>
              <w:t xml:space="preserve"> </w:t>
            </w:r>
            <w:r w:rsidRPr="009E46B6">
              <w:rPr>
                <w:sz w:val="24"/>
              </w:rPr>
              <w:t>населения</w:t>
            </w:r>
            <w:r w:rsidRPr="009E46B6">
              <w:rPr>
                <w:spacing w:val="1"/>
                <w:sz w:val="24"/>
              </w:rPr>
              <w:t xml:space="preserve"> </w:t>
            </w:r>
            <w:r w:rsidRPr="009E46B6">
              <w:rPr>
                <w:sz w:val="24"/>
              </w:rPr>
              <w:t>в</w:t>
            </w:r>
            <w:r w:rsidRPr="009E46B6">
              <w:rPr>
                <w:spacing w:val="1"/>
                <w:sz w:val="24"/>
              </w:rPr>
              <w:t xml:space="preserve"> </w:t>
            </w:r>
            <w:r w:rsidRPr="009E46B6">
              <w:rPr>
                <w:sz w:val="24"/>
              </w:rPr>
              <w:t>чрезвычайных</w:t>
            </w:r>
            <w:r w:rsidRPr="009E46B6">
              <w:rPr>
                <w:spacing w:val="-57"/>
                <w:sz w:val="24"/>
              </w:rPr>
              <w:t xml:space="preserve"> </w:t>
            </w:r>
            <w:r w:rsidRPr="009E46B6">
              <w:rPr>
                <w:sz w:val="24"/>
              </w:rPr>
              <w:t>ситуациях</w:t>
            </w:r>
          </w:p>
        </w:tc>
        <w:tc>
          <w:tcPr>
            <w:tcW w:w="3289" w:type="dxa"/>
          </w:tcPr>
          <w:p w14:paraId="60FC3E38" w14:textId="77777777" w:rsidR="00CA59FD" w:rsidRPr="009E46B6" w:rsidRDefault="009170FA" w:rsidP="001E1C78">
            <w:pPr>
              <w:pStyle w:val="TableParagraph"/>
              <w:numPr>
                <w:ilvl w:val="0"/>
                <w:numId w:val="37"/>
              </w:numPr>
              <w:tabs>
                <w:tab w:val="left" w:pos="818"/>
                <w:tab w:val="left" w:pos="1004"/>
                <w:tab w:val="left" w:pos="2472"/>
              </w:tabs>
              <w:ind w:right="95" w:firstLine="0"/>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57"/>
                <w:sz w:val="24"/>
              </w:rPr>
              <w:t xml:space="preserve"> </w:t>
            </w:r>
            <w:r w:rsidRPr="009E46B6">
              <w:rPr>
                <w:sz w:val="24"/>
              </w:rPr>
              <w:t>об</w:t>
            </w:r>
            <w:r w:rsidRPr="009E46B6">
              <w:rPr>
                <w:sz w:val="24"/>
              </w:rPr>
              <w:tab/>
              <w:t>основах</w:t>
            </w:r>
            <w:r w:rsidRPr="009E46B6">
              <w:rPr>
                <w:sz w:val="24"/>
              </w:rPr>
              <w:tab/>
            </w:r>
            <w:r w:rsidRPr="009E46B6">
              <w:rPr>
                <w:spacing w:val="-1"/>
                <w:sz w:val="24"/>
              </w:rPr>
              <w:t>теории</w:t>
            </w:r>
            <w:r w:rsidRPr="009E46B6">
              <w:rPr>
                <w:spacing w:val="-58"/>
                <w:sz w:val="24"/>
              </w:rPr>
              <w:t xml:space="preserve"> </w:t>
            </w:r>
            <w:r w:rsidRPr="009E46B6">
              <w:rPr>
                <w:sz w:val="24"/>
              </w:rPr>
              <w:t>вероятностей;</w:t>
            </w:r>
          </w:p>
          <w:p w14:paraId="47EBE4DA" w14:textId="77777777" w:rsidR="00CA59FD" w:rsidRPr="009E46B6" w:rsidRDefault="009170FA" w:rsidP="001E1C78">
            <w:pPr>
              <w:pStyle w:val="TableParagraph"/>
              <w:numPr>
                <w:ilvl w:val="0"/>
                <w:numId w:val="37"/>
              </w:numPr>
              <w:tabs>
                <w:tab w:val="left" w:pos="818"/>
                <w:tab w:val="left" w:pos="3060"/>
              </w:tabs>
              <w:ind w:right="95" w:firstLine="0"/>
              <w:jc w:val="both"/>
              <w:rPr>
                <w:sz w:val="24"/>
              </w:rPr>
            </w:pPr>
            <w:r w:rsidRPr="009E46B6">
              <w:rPr>
                <w:sz w:val="24"/>
              </w:rPr>
              <w:t>иметь представление о</w:t>
            </w:r>
            <w:r w:rsidRPr="009E46B6">
              <w:rPr>
                <w:spacing w:val="-57"/>
                <w:sz w:val="24"/>
              </w:rPr>
              <w:t xml:space="preserve"> </w:t>
            </w:r>
            <w:r w:rsidRPr="009E46B6">
              <w:rPr>
                <w:sz w:val="24"/>
              </w:rPr>
              <w:t>дискретных</w:t>
            </w:r>
            <w:r w:rsidRPr="009E46B6">
              <w:rPr>
                <w:spacing w:val="1"/>
                <w:sz w:val="24"/>
              </w:rPr>
              <w:t xml:space="preserve"> </w:t>
            </w:r>
            <w:r w:rsidRPr="009E46B6">
              <w:rPr>
                <w:sz w:val="24"/>
              </w:rPr>
              <w:t>и</w:t>
            </w:r>
            <w:r w:rsidRPr="009E46B6">
              <w:rPr>
                <w:spacing w:val="1"/>
                <w:sz w:val="24"/>
              </w:rPr>
              <w:t xml:space="preserve"> </w:t>
            </w:r>
            <w:r w:rsidRPr="009E46B6">
              <w:rPr>
                <w:sz w:val="24"/>
              </w:rPr>
              <w:t>непрерывных</w:t>
            </w:r>
            <w:r w:rsidRPr="009E46B6">
              <w:rPr>
                <w:spacing w:val="1"/>
                <w:sz w:val="24"/>
              </w:rPr>
              <w:t xml:space="preserve"> </w:t>
            </w:r>
            <w:r w:rsidRPr="009E46B6">
              <w:rPr>
                <w:sz w:val="24"/>
              </w:rPr>
              <w:t>случайных</w:t>
            </w:r>
            <w:r w:rsidRPr="009E46B6">
              <w:rPr>
                <w:spacing w:val="1"/>
                <w:sz w:val="24"/>
              </w:rPr>
              <w:t xml:space="preserve"> </w:t>
            </w:r>
            <w:r w:rsidRPr="009E46B6">
              <w:rPr>
                <w:sz w:val="24"/>
              </w:rPr>
              <w:t>величинах</w:t>
            </w:r>
            <w:r w:rsidRPr="009E46B6">
              <w:rPr>
                <w:spacing w:val="1"/>
                <w:sz w:val="24"/>
              </w:rPr>
              <w:t xml:space="preserve"> </w:t>
            </w:r>
            <w:r w:rsidRPr="009E46B6">
              <w:rPr>
                <w:sz w:val="24"/>
              </w:rPr>
              <w:t>и</w:t>
            </w:r>
            <w:r w:rsidRPr="009E46B6">
              <w:rPr>
                <w:spacing w:val="-57"/>
                <w:sz w:val="24"/>
              </w:rPr>
              <w:t xml:space="preserve"> </w:t>
            </w:r>
            <w:r w:rsidRPr="009E46B6">
              <w:rPr>
                <w:sz w:val="24"/>
              </w:rPr>
              <w:t>распределениях,</w:t>
            </w:r>
            <w:r w:rsidRPr="009E46B6">
              <w:rPr>
                <w:sz w:val="24"/>
              </w:rPr>
              <w:tab/>
            </w:r>
            <w:r w:rsidRPr="009E46B6">
              <w:rPr>
                <w:spacing w:val="-3"/>
                <w:sz w:val="24"/>
              </w:rPr>
              <w:t>о</w:t>
            </w:r>
            <w:r w:rsidRPr="009E46B6">
              <w:rPr>
                <w:spacing w:val="-58"/>
                <w:sz w:val="24"/>
              </w:rPr>
              <w:t xml:space="preserve"> </w:t>
            </w:r>
            <w:r w:rsidRPr="009E46B6">
              <w:rPr>
                <w:sz w:val="24"/>
              </w:rPr>
              <w:t>независимости</w:t>
            </w:r>
            <w:r w:rsidRPr="009E46B6">
              <w:rPr>
                <w:spacing w:val="1"/>
                <w:sz w:val="24"/>
              </w:rPr>
              <w:t xml:space="preserve"> </w:t>
            </w:r>
            <w:r w:rsidRPr="009E46B6">
              <w:rPr>
                <w:sz w:val="24"/>
              </w:rPr>
              <w:t>случайных</w:t>
            </w:r>
            <w:r w:rsidRPr="009E46B6">
              <w:rPr>
                <w:spacing w:val="-57"/>
                <w:sz w:val="24"/>
              </w:rPr>
              <w:t xml:space="preserve"> </w:t>
            </w:r>
            <w:r w:rsidRPr="009E46B6">
              <w:rPr>
                <w:sz w:val="24"/>
              </w:rPr>
              <w:t>величин;</w:t>
            </w:r>
          </w:p>
          <w:p w14:paraId="3FB7585C" w14:textId="77777777" w:rsidR="00CA59FD" w:rsidRPr="009E46B6" w:rsidRDefault="009170FA" w:rsidP="001E1C78">
            <w:pPr>
              <w:pStyle w:val="TableParagraph"/>
              <w:numPr>
                <w:ilvl w:val="0"/>
                <w:numId w:val="37"/>
              </w:numPr>
              <w:tabs>
                <w:tab w:val="left" w:pos="818"/>
                <w:tab w:val="left" w:pos="2071"/>
              </w:tabs>
              <w:ind w:right="96" w:firstLine="0"/>
              <w:jc w:val="both"/>
              <w:rPr>
                <w:sz w:val="24"/>
              </w:rPr>
            </w:pPr>
            <w:r w:rsidRPr="009E46B6">
              <w:rPr>
                <w:sz w:val="24"/>
              </w:rPr>
              <w:t>иметь представление о</w:t>
            </w:r>
            <w:r w:rsidRPr="009E46B6">
              <w:rPr>
                <w:spacing w:val="-57"/>
                <w:sz w:val="24"/>
              </w:rPr>
              <w:t xml:space="preserve"> </w:t>
            </w:r>
            <w:r w:rsidRPr="009E46B6">
              <w:rPr>
                <w:sz w:val="24"/>
              </w:rPr>
              <w:t>математическом ожидании и</w:t>
            </w:r>
            <w:r w:rsidRPr="009E46B6">
              <w:rPr>
                <w:spacing w:val="1"/>
                <w:sz w:val="24"/>
              </w:rPr>
              <w:t xml:space="preserve"> </w:t>
            </w:r>
            <w:r w:rsidRPr="009E46B6">
              <w:rPr>
                <w:sz w:val="24"/>
              </w:rPr>
              <w:t>дисперсии</w:t>
            </w:r>
            <w:r w:rsidRPr="009E46B6">
              <w:rPr>
                <w:sz w:val="24"/>
              </w:rPr>
              <w:tab/>
            </w:r>
            <w:r w:rsidRPr="009E46B6">
              <w:rPr>
                <w:spacing w:val="-1"/>
                <w:sz w:val="24"/>
              </w:rPr>
              <w:t>случайных</w:t>
            </w:r>
            <w:r w:rsidRPr="009E46B6">
              <w:rPr>
                <w:spacing w:val="-58"/>
                <w:sz w:val="24"/>
              </w:rPr>
              <w:t xml:space="preserve"> </w:t>
            </w:r>
            <w:r w:rsidRPr="009E46B6">
              <w:rPr>
                <w:sz w:val="24"/>
              </w:rPr>
              <w:t>величин;</w:t>
            </w:r>
          </w:p>
          <w:p w14:paraId="77C5A11A" w14:textId="77777777" w:rsidR="00CA59FD" w:rsidRPr="009E46B6" w:rsidRDefault="009170FA" w:rsidP="001E1C78">
            <w:pPr>
              <w:pStyle w:val="TableParagraph"/>
              <w:numPr>
                <w:ilvl w:val="0"/>
                <w:numId w:val="37"/>
              </w:numPr>
              <w:tabs>
                <w:tab w:val="left" w:pos="818"/>
              </w:tabs>
              <w:spacing w:line="237" w:lineRule="auto"/>
              <w:ind w:right="96" w:firstLine="0"/>
              <w:jc w:val="both"/>
              <w:rPr>
                <w:sz w:val="24"/>
              </w:rPr>
            </w:pPr>
            <w:r w:rsidRPr="009E46B6">
              <w:rPr>
                <w:sz w:val="24"/>
              </w:rPr>
              <w:t>иметь представление о</w:t>
            </w:r>
            <w:r w:rsidRPr="009E46B6">
              <w:rPr>
                <w:spacing w:val="-57"/>
                <w:sz w:val="24"/>
              </w:rPr>
              <w:t xml:space="preserve"> </w:t>
            </w:r>
            <w:r w:rsidRPr="009E46B6">
              <w:rPr>
                <w:sz w:val="24"/>
              </w:rPr>
              <w:t>совместных</w:t>
            </w:r>
            <w:r w:rsidRPr="009E46B6">
              <w:rPr>
                <w:spacing w:val="1"/>
                <w:sz w:val="24"/>
              </w:rPr>
              <w:t xml:space="preserve"> </w:t>
            </w:r>
            <w:r w:rsidRPr="009E46B6">
              <w:rPr>
                <w:sz w:val="24"/>
              </w:rPr>
              <w:t>распределениях</w:t>
            </w:r>
            <w:r w:rsidRPr="009E46B6">
              <w:rPr>
                <w:spacing w:val="-57"/>
                <w:sz w:val="24"/>
              </w:rPr>
              <w:t xml:space="preserve"> </w:t>
            </w:r>
            <w:r w:rsidRPr="009E46B6">
              <w:rPr>
                <w:sz w:val="24"/>
              </w:rPr>
              <w:t>случайных величин;</w:t>
            </w:r>
          </w:p>
          <w:p w14:paraId="73C260EC" w14:textId="77777777" w:rsidR="00CA59FD" w:rsidRPr="009E46B6" w:rsidRDefault="009170FA" w:rsidP="001E1C78">
            <w:pPr>
              <w:pStyle w:val="TableParagraph"/>
              <w:numPr>
                <w:ilvl w:val="0"/>
                <w:numId w:val="37"/>
              </w:numPr>
              <w:tabs>
                <w:tab w:val="left" w:pos="818"/>
                <w:tab w:val="left" w:pos="1746"/>
                <w:tab w:val="left" w:pos="2469"/>
                <w:tab w:val="left" w:pos="3053"/>
              </w:tabs>
              <w:ind w:right="94" w:firstLine="0"/>
              <w:jc w:val="both"/>
              <w:rPr>
                <w:sz w:val="24"/>
              </w:rPr>
            </w:pPr>
            <w:r w:rsidRPr="009E46B6">
              <w:rPr>
                <w:sz w:val="24"/>
              </w:rPr>
              <w:t>понимать</w:t>
            </w:r>
            <w:r w:rsidRPr="009E46B6">
              <w:rPr>
                <w:spacing w:val="1"/>
                <w:sz w:val="24"/>
              </w:rPr>
              <w:t xml:space="preserve"> </w:t>
            </w:r>
            <w:r w:rsidRPr="009E46B6">
              <w:rPr>
                <w:sz w:val="24"/>
              </w:rPr>
              <w:t>суть</w:t>
            </w:r>
            <w:r w:rsidRPr="009E46B6">
              <w:rPr>
                <w:spacing w:val="1"/>
                <w:sz w:val="24"/>
              </w:rPr>
              <w:t xml:space="preserve"> </w:t>
            </w:r>
            <w:r w:rsidRPr="009E46B6">
              <w:rPr>
                <w:sz w:val="24"/>
              </w:rPr>
              <w:t>закона</w:t>
            </w:r>
            <w:r w:rsidRPr="009E46B6">
              <w:rPr>
                <w:spacing w:val="-57"/>
                <w:sz w:val="24"/>
              </w:rPr>
              <w:t xml:space="preserve"> </w:t>
            </w:r>
            <w:r w:rsidRPr="009E46B6">
              <w:rPr>
                <w:sz w:val="24"/>
              </w:rPr>
              <w:t>больших</w:t>
            </w:r>
            <w:r w:rsidRPr="009E46B6">
              <w:rPr>
                <w:sz w:val="24"/>
              </w:rPr>
              <w:tab/>
              <w:t>чисел</w:t>
            </w:r>
            <w:r w:rsidRPr="009E46B6">
              <w:rPr>
                <w:sz w:val="24"/>
              </w:rPr>
              <w:tab/>
            </w:r>
            <w:r w:rsidRPr="009E46B6">
              <w:rPr>
                <w:sz w:val="24"/>
              </w:rPr>
              <w:tab/>
            </w:r>
            <w:r w:rsidRPr="009E46B6">
              <w:rPr>
                <w:spacing w:val="-4"/>
                <w:sz w:val="24"/>
              </w:rPr>
              <w:t>и</w:t>
            </w:r>
            <w:r w:rsidRPr="009E46B6">
              <w:rPr>
                <w:spacing w:val="-58"/>
                <w:sz w:val="24"/>
              </w:rPr>
              <w:t xml:space="preserve"> </w:t>
            </w:r>
            <w:r w:rsidRPr="009E46B6">
              <w:rPr>
                <w:sz w:val="24"/>
              </w:rPr>
              <w:t>выборочного</w:t>
            </w:r>
            <w:r w:rsidRPr="009E46B6">
              <w:rPr>
                <w:sz w:val="24"/>
              </w:rPr>
              <w:tab/>
            </w:r>
            <w:r w:rsidRPr="009E46B6">
              <w:rPr>
                <w:sz w:val="24"/>
              </w:rPr>
              <w:tab/>
            </w:r>
            <w:r w:rsidRPr="009E46B6">
              <w:rPr>
                <w:spacing w:val="-1"/>
                <w:sz w:val="24"/>
              </w:rPr>
              <w:t>метода</w:t>
            </w:r>
            <w:r w:rsidRPr="009E46B6">
              <w:rPr>
                <w:spacing w:val="-58"/>
                <w:sz w:val="24"/>
              </w:rPr>
              <w:t xml:space="preserve"> </w:t>
            </w:r>
            <w:r w:rsidRPr="009E46B6">
              <w:rPr>
                <w:sz w:val="24"/>
              </w:rPr>
              <w:t>измерения</w:t>
            </w:r>
            <w:r w:rsidRPr="009E46B6">
              <w:rPr>
                <w:spacing w:val="-1"/>
                <w:sz w:val="24"/>
              </w:rPr>
              <w:t xml:space="preserve"> </w:t>
            </w:r>
            <w:r w:rsidRPr="009E46B6">
              <w:rPr>
                <w:sz w:val="24"/>
              </w:rPr>
              <w:t>вероятностей;</w:t>
            </w:r>
          </w:p>
          <w:p w14:paraId="030D2EF4" w14:textId="77777777" w:rsidR="00CA59FD" w:rsidRPr="009E46B6" w:rsidRDefault="009170FA" w:rsidP="001E1C78">
            <w:pPr>
              <w:pStyle w:val="TableParagraph"/>
              <w:numPr>
                <w:ilvl w:val="0"/>
                <w:numId w:val="37"/>
              </w:numPr>
              <w:tabs>
                <w:tab w:val="left" w:pos="818"/>
                <w:tab w:val="left" w:pos="2076"/>
              </w:tabs>
              <w:ind w:right="96" w:firstLine="0"/>
              <w:jc w:val="both"/>
              <w:rPr>
                <w:sz w:val="24"/>
              </w:rPr>
            </w:pPr>
            <w:r w:rsidRPr="009E46B6">
              <w:rPr>
                <w:sz w:val="24"/>
              </w:rPr>
              <w:t>иметь представление о</w:t>
            </w:r>
            <w:r w:rsidRPr="009E46B6">
              <w:rPr>
                <w:spacing w:val="-57"/>
                <w:sz w:val="24"/>
              </w:rPr>
              <w:t xml:space="preserve"> </w:t>
            </w:r>
            <w:r w:rsidRPr="009E46B6">
              <w:rPr>
                <w:sz w:val="24"/>
              </w:rPr>
              <w:t>нормальном распределении и</w:t>
            </w:r>
            <w:r w:rsidRPr="009E46B6">
              <w:rPr>
                <w:spacing w:val="-57"/>
                <w:sz w:val="24"/>
              </w:rPr>
              <w:t xml:space="preserve"> </w:t>
            </w:r>
            <w:r w:rsidRPr="009E46B6">
              <w:rPr>
                <w:sz w:val="24"/>
              </w:rPr>
              <w:t>примерах</w:t>
            </w:r>
            <w:r w:rsidRPr="009E46B6">
              <w:rPr>
                <w:sz w:val="24"/>
              </w:rPr>
              <w:tab/>
            </w:r>
            <w:r w:rsidRPr="009E46B6">
              <w:rPr>
                <w:spacing w:val="-1"/>
                <w:sz w:val="24"/>
              </w:rPr>
              <w:t>нормально</w:t>
            </w:r>
            <w:r w:rsidRPr="009E46B6">
              <w:rPr>
                <w:spacing w:val="-58"/>
                <w:sz w:val="24"/>
              </w:rPr>
              <w:t xml:space="preserve"> </w:t>
            </w:r>
            <w:r w:rsidRPr="009E46B6">
              <w:rPr>
                <w:sz w:val="24"/>
              </w:rPr>
              <w:t>распределенных</w:t>
            </w:r>
            <w:r w:rsidRPr="009E46B6">
              <w:rPr>
                <w:spacing w:val="31"/>
                <w:sz w:val="24"/>
              </w:rPr>
              <w:t xml:space="preserve"> </w:t>
            </w:r>
            <w:r w:rsidRPr="009E46B6">
              <w:rPr>
                <w:sz w:val="24"/>
              </w:rPr>
              <w:t>случайных</w:t>
            </w:r>
          </w:p>
          <w:p w14:paraId="2BCF0BCD" w14:textId="77777777" w:rsidR="00CA59FD" w:rsidRPr="009E46B6" w:rsidRDefault="009170FA">
            <w:pPr>
              <w:pStyle w:val="TableParagraph"/>
              <w:spacing w:line="261" w:lineRule="exact"/>
              <w:ind w:left="110"/>
              <w:rPr>
                <w:sz w:val="24"/>
              </w:rPr>
            </w:pPr>
            <w:r w:rsidRPr="009E46B6">
              <w:rPr>
                <w:sz w:val="24"/>
              </w:rPr>
              <w:t>величин;</w:t>
            </w:r>
          </w:p>
        </w:tc>
        <w:tc>
          <w:tcPr>
            <w:tcW w:w="3289" w:type="dxa"/>
          </w:tcPr>
          <w:p w14:paraId="4104840D" w14:textId="77777777" w:rsidR="00CA59FD" w:rsidRPr="009E46B6" w:rsidRDefault="009170FA">
            <w:pPr>
              <w:pStyle w:val="TableParagraph"/>
              <w:ind w:left="109" w:right="96"/>
              <w:jc w:val="both"/>
              <w:rPr>
                <w:sz w:val="24"/>
              </w:rPr>
            </w:pP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57"/>
                <w:sz w:val="24"/>
              </w:rPr>
              <w:t xml:space="preserve"> </w:t>
            </w:r>
            <w:r w:rsidRPr="009E46B6">
              <w:rPr>
                <w:sz w:val="24"/>
              </w:rPr>
              <w:t>деревьях и уметь 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 задач;</w:t>
            </w:r>
          </w:p>
          <w:p w14:paraId="654AC9A0" w14:textId="77777777" w:rsidR="00CA59FD" w:rsidRPr="009E46B6" w:rsidRDefault="009170FA">
            <w:pPr>
              <w:pStyle w:val="TableParagraph"/>
              <w:ind w:left="109" w:right="96"/>
              <w:jc w:val="both"/>
              <w:rPr>
                <w:sz w:val="24"/>
              </w:rPr>
            </w:pPr>
            <w:r w:rsidRPr="009E46B6">
              <w:rPr>
                <w:sz w:val="24"/>
              </w:rPr>
              <w:t>владеть понятием связность и</w:t>
            </w:r>
            <w:r w:rsidRPr="009E46B6">
              <w:rPr>
                <w:spacing w:val="-57"/>
                <w:sz w:val="24"/>
              </w:rPr>
              <w:t xml:space="preserve"> </w:t>
            </w:r>
            <w:r w:rsidRPr="009E46B6">
              <w:rPr>
                <w:sz w:val="24"/>
              </w:rPr>
              <w:t>уметь применять компоненты</w:t>
            </w:r>
            <w:r w:rsidRPr="009E46B6">
              <w:rPr>
                <w:spacing w:val="-57"/>
                <w:sz w:val="24"/>
              </w:rPr>
              <w:t xml:space="preserve"> </w:t>
            </w:r>
            <w:r w:rsidRPr="009E46B6">
              <w:rPr>
                <w:sz w:val="24"/>
              </w:rPr>
              <w:t>связности</w:t>
            </w:r>
            <w:r w:rsidRPr="009E46B6">
              <w:rPr>
                <w:spacing w:val="-10"/>
                <w:sz w:val="24"/>
              </w:rPr>
              <w:t xml:space="preserve"> </w:t>
            </w:r>
            <w:r w:rsidRPr="009E46B6">
              <w:rPr>
                <w:sz w:val="24"/>
              </w:rPr>
              <w:t>при</w:t>
            </w:r>
            <w:r w:rsidRPr="009E46B6">
              <w:rPr>
                <w:spacing w:val="-10"/>
                <w:sz w:val="24"/>
              </w:rPr>
              <w:t xml:space="preserve"> </w:t>
            </w:r>
            <w:r w:rsidRPr="009E46B6">
              <w:rPr>
                <w:sz w:val="24"/>
              </w:rPr>
              <w:t>решении</w:t>
            </w:r>
            <w:r w:rsidRPr="009E46B6">
              <w:rPr>
                <w:spacing w:val="-11"/>
                <w:sz w:val="24"/>
              </w:rPr>
              <w:t xml:space="preserve"> </w:t>
            </w:r>
            <w:r w:rsidRPr="009E46B6">
              <w:rPr>
                <w:sz w:val="24"/>
              </w:rPr>
              <w:t>задач;</w:t>
            </w:r>
            <w:r w:rsidRPr="009E46B6">
              <w:rPr>
                <w:spacing w:val="-57"/>
                <w:sz w:val="24"/>
              </w:rPr>
              <w:t xml:space="preserve"> </w:t>
            </w:r>
            <w:r w:rsidRPr="009E46B6">
              <w:rPr>
                <w:sz w:val="24"/>
              </w:rPr>
              <w:t>уметь осуществлять пути по</w:t>
            </w:r>
            <w:r w:rsidRPr="009E46B6">
              <w:rPr>
                <w:spacing w:val="1"/>
                <w:sz w:val="24"/>
              </w:rPr>
              <w:t xml:space="preserve"> </w:t>
            </w:r>
            <w:r w:rsidRPr="009E46B6">
              <w:rPr>
                <w:sz w:val="24"/>
              </w:rPr>
              <w:t>ребрам,</w:t>
            </w:r>
            <w:r w:rsidRPr="009E46B6">
              <w:rPr>
                <w:spacing w:val="1"/>
                <w:sz w:val="24"/>
              </w:rPr>
              <w:t xml:space="preserve"> </w:t>
            </w:r>
            <w:r w:rsidRPr="009E46B6">
              <w:rPr>
                <w:sz w:val="24"/>
              </w:rPr>
              <w:t>обходы</w:t>
            </w:r>
            <w:r w:rsidRPr="009E46B6">
              <w:rPr>
                <w:spacing w:val="1"/>
                <w:sz w:val="24"/>
              </w:rPr>
              <w:t xml:space="preserve"> </w:t>
            </w:r>
            <w:r w:rsidRPr="009E46B6">
              <w:rPr>
                <w:sz w:val="24"/>
              </w:rPr>
              <w:t>ребер</w:t>
            </w:r>
            <w:r w:rsidRPr="009E46B6">
              <w:rPr>
                <w:spacing w:val="1"/>
                <w:sz w:val="24"/>
              </w:rPr>
              <w:t xml:space="preserve"> </w:t>
            </w:r>
            <w:r w:rsidRPr="009E46B6">
              <w:rPr>
                <w:sz w:val="24"/>
              </w:rPr>
              <w:t>и</w:t>
            </w:r>
            <w:r w:rsidRPr="009E46B6">
              <w:rPr>
                <w:spacing w:val="1"/>
                <w:sz w:val="24"/>
              </w:rPr>
              <w:t xml:space="preserve"> </w:t>
            </w:r>
            <w:r w:rsidRPr="009E46B6">
              <w:rPr>
                <w:sz w:val="24"/>
              </w:rPr>
              <w:t>вершин</w:t>
            </w:r>
            <w:r w:rsidRPr="009E46B6">
              <w:rPr>
                <w:spacing w:val="-1"/>
                <w:sz w:val="24"/>
              </w:rPr>
              <w:t xml:space="preserve"> </w:t>
            </w:r>
            <w:r w:rsidRPr="009E46B6">
              <w:rPr>
                <w:sz w:val="24"/>
              </w:rPr>
              <w:t>графа;</w:t>
            </w:r>
          </w:p>
          <w:p w14:paraId="0125F657" w14:textId="77777777" w:rsidR="00CA59FD" w:rsidRPr="009E46B6" w:rsidRDefault="009170FA">
            <w:pPr>
              <w:pStyle w:val="TableParagraph"/>
              <w:tabs>
                <w:tab w:val="left" w:pos="2501"/>
              </w:tabs>
              <w:ind w:left="109" w:right="97"/>
              <w:jc w:val="both"/>
              <w:rPr>
                <w:sz w:val="24"/>
              </w:rPr>
            </w:pPr>
            <w:r w:rsidRPr="009E46B6">
              <w:rPr>
                <w:sz w:val="24"/>
              </w:rPr>
              <w:t>,</w:t>
            </w:r>
            <w:r w:rsidRPr="009E46B6">
              <w:rPr>
                <w:spacing w:val="1"/>
                <w:sz w:val="24"/>
              </w:rPr>
              <w:t xml:space="preserve"> </w:t>
            </w:r>
            <w:r w:rsidRPr="009E46B6">
              <w:rPr>
                <w:sz w:val="24"/>
              </w:rPr>
              <w:t>иметь</w:t>
            </w:r>
            <w:r w:rsidRPr="009E46B6">
              <w:rPr>
                <w:spacing w:val="1"/>
                <w:sz w:val="24"/>
              </w:rPr>
              <w:t xml:space="preserve"> </w:t>
            </w:r>
            <w:r w:rsidRPr="009E46B6">
              <w:rPr>
                <w:sz w:val="24"/>
              </w:rPr>
              <w:t>представление</w:t>
            </w:r>
            <w:r w:rsidRPr="009E46B6">
              <w:rPr>
                <w:spacing w:val="1"/>
                <w:sz w:val="24"/>
              </w:rPr>
              <w:t xml:space="preserve"> </w:t>
            </w:r>
            <w:r w:rsidRPr="009E46B6">
              <w:rPr>
                <w:sz w:val="24"/>
              </w:rPr>
              <w:t>о</w:t>
            </w:r>
            <w:r w:rsidRPr="009E46B6">
              <w:rPr>
                <w:spacing w:val="1"/>
                <w:sz w:val="24"/>
              </w:rPr>
              <w:t xml:space="preserve"> </w:t>
            </w:r>
            <w:r w:rsidRPr="009E46B6">
              <w:rPr>
                <w:sz w:val="24"/>
              </w:rPr>
              <w:t>трудности</w:t>
            </w:r>
            <w:r w:rsidRPr="009E46B6">
              <w:rPr>
                <w:sz w:val="24"/>
              </w:rPr>
              <w:tab/>
            </w:r>
            <w:r w:rsidRPr="009E46B6">
              <w:rPr>
                <w:spacing w:val="-1"/>
                <w:sz w:val="24"/>
              </w:rPr>
              <w:t>задачи</w:t>
            </w:r>
            <w:r w:rsidRPr="009E46B6">
              <w:rPr>
                <w:spacing w:val="-58"/>
                <w:sz w:val="24"/>
              </w:rPr>
              <w:t xml:space="preserve"> </w:t>
            </w:r>
            <w:r w:rsidRPr="009E46B6">
              <w:rPr>
                <w:sz w:val="24"/>
              </w:rPr>
              <w:t>нахождения;</w:t>
            </w:r>
          </w:p>
          <w:p w14:paraId="28681AB5" w14:textId="77777777" w:rsidR="00CA59FD" w:rsidRPr="009E46B6" w:rsidRDefault="009170FA" w:rsidP="001E1C78">
            <w:pPr>
              <w:pStyle w:val="TableParagraph"/>
              <w:numPr>
                <w:ilvl w:val="0"/>
                <w:numId w:val="36"/>
              </w:numPr>
              <w:tabs>
                <w:tab w:val="left" w:pos="818"/>
              </w:tabs>
              <w:ind w:right="95" w:firstLine="0"/>
              <w:jc w:val="both"/>
              <w:rPr>
                <w:sz w:val="24"/>
              </w:rPr>
            </w:pPr>
            <w:r w:rsidRPr="009E46B6">
              <w:rPr>
                <w:sz w:val="24"/>
              </w:rPr>
              <w:t>владеть</w:t>
            </w:r>
            <w:r w:rsidRPr="009E46B6">
              <w:rPr>
                <w:spacing w:val="1"/>
                <w:sz w:val="24"/>
              </w:rPr>
              <w:t xml:space="preserve"> </w:t>
            </w:r>
            <w:r w:rsidRPr="009E46B6">
              <w:rPr>
                <w:sz w:val="24"/>
              </w:rPr>
              <w:t>понятиями</w:t>
            </w:r>
            <w:r w:rsidRPr="009E46B6">
              <w:rPr>
                <w:spacing w:val="-57"/>
                <w:sz w:val="24"/>
              </w:rPr>
              <w:t xml:space="preserve"> </w:t>
            </w:r>
            <w:r w:rsidRPr="009E46B6">
              <w:rPr>
                <w:sz w:val="24"/>
              </w:rPr>
              <w:t>конечные</w:t>
            </w:r>
            <w:r w:rsidRPr="009E46B6">
              <w:rPr>
                <w:spacing w:val="1"/>
                <w:sz w:val="24"/>
              </w:rPr>
              <w:t xml:space="preserve"> </w:t>
            </w:r>
            <w:r w:rsidRPr="009E46B6">
              <w:rPr>
                <w:sz w:val="24"/>
              </w:rPr>
              <w:t>и</w:t>
            </w:r>
            <w:r w:rsidRPr="009E46B6">
              <w:rPr>
                <w:spacing w:val="1"/>
                <w:sz w:val="24"/>
              </w:rPr>
              <w:t xml:space="preserve"> </w:t>
            </w:r>
            <w:r w:rsidRPr="009E46B6">
              <w:rPr>
                <w:sz w:val="24"/>
              </w:rPr>
              <w:t>счетные</w:t>
            </w:r>
            <w:r w:rsidRPr="009E46B6">
              <w:rPr>
                <w:spacing w:val="-57"/>
                <w:sz w:val="24"/>
              </w:rPr>
              <w:t xml:space="preserve"> </w:t>
            </w:r>
            <w:r w:rsidRPr="009E46B6">
              <w:rPr>
                <w:sz w:val="24"/>
              </w:rPr>
              <w:t>множества</w:t>
            </w:r>
            <w:r w:rsidRPr="009E46B6">
              <w:rPr>
                <w:spacing w:val="1"/>
                <w:sz w:val="24"/>
              </w:rPr>
              <w:t xml:space="preserve"> </w:t>
            </w:r>
            <w:r w:rsidRPr="009E46B6">
              <w:rPr>
                <w:sz w:val="24"/>
              </w:rPr>
              <w:t>и</w:t>
            </w:r>
            <w:r w:rsidRPr="009E46B6">
              <w:rPr>
                <w:spacing w:val="1"/>
                <w:sz w:val="24"/>
              </w:rPr>
              <w:t xml:space="preserve"> </w:t>
            </w:r>
            <w:r w:rsidRPr="009E46B6">
              <w:rPr>
                <w:sz w:val="24"/>
              </w:rPr>
              <w:t>уметь</w:t>
            </w:r>
            <w:r w:rsidRPr="009E46B6">
              <w:rPr>
                <w:spacing w:val="1"/>
                <w:sz w:val="24"/>
              </w:rPr>
              <w:t xml:space="preserve"> </w:t>
            </w:r>
            <w:r w:rsidRPr="009E46B6">
              <w:rPr>
                <w:sz w:val="24"/>
              </w:rPr>
              <w:t>их</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p>
          <w:p w14:paraId="3CD566F3" w14:textId="77777777" w:rsidR="00CA59FD" w:rsidRPr="009E46B6" w:rsidRDefault="009170FA" w:rsidP="001E1C78">
            <w:pPr>
              <w:pStyle w:val="TableParagraph"/>
              <w:numPr>
                <w:ilvl w:val="0"/>
                <w:numId w:val="36"/>
              </w:numPr>
              <w:tabs>
                <w:tab w:val="left" w:pos="818"/>
                <w:tab w:val="left" w:pos="1520"/>
                <w:tab w:val="left" w:pos="2091"/>
              </w:tabs>
              <w:spacing w:line="237" w:lineRule="auto"/>
              <w:ind w:right="96" w:firstLine="0"/>
              <w:jc w:val="both"/>
              <w:rPr>
                <w:sz w:val="24"/>
              </w:rPr>
            </w:pPr>
            <w:r w:rsidRPr="009E46B6">
              <w:rPr>
                <w:sz w:val="24"/>
              </w:rPr>
              <w:t>уметь</w:t>
            </w:r>
            <w:r w:rsidRPr="009E46B6">
              <w:rPr>
                <w:sz w:val="24"/>
              </w:rPr>
              <w:tab/>
            </w:r>
            <w:r w:rsidRPr="009E46B6">
              <w:rPr>
                <w:sz w:val="24"/>
              </w:rPr>
              <w:tab/>
            </w:r>
            <w:r w:rsidRPr="009E46B6">
              <w:rPr>
                <w:spacing w:val="-1"/>
                <w:sz w:val="24"/>
              </w:rPr>
              <w:t>применять</w:t>
            </w:r>
            <w:r w:rsidRPr="009E46B6">
              <w:rPr>
                <w:spacing w:val="-58"/>
                <w:sz w:val="24"/>
              </w:rPr>
              <w:t xml:space="preserve"> </w:t>
            </w:r>
            <w:r w:rsidRPr="009E46B6">
              <w:rPr>
                <w:sz w:val="24"/>
              </w:rPr>
              <w:t>метод</w:t>
            </w:r>
            <w:r w:rsidRPr="009E46B6">
              <w:rPr>
                <w:sz w:val="24"/>
              </w:rPr>
              <w:tab/>
              <w:t>математической</w:t>
            </w:r>
            <w:r w:rsidRPr="009E46B6">
              <w:rPr>
                <w:spacing w:val="1"/>
                <w:sz w:val="24"/>
              </w:rPr>
              <w:t xml:space="preserve"> </w:t>
            </w:r>
            <w:r w:rsidRPr="009E46B6">
              <w:rPr>
                <w:sz w:val="24"/>
              </w:rPr>
              <w:t>индукции;</w:t>
            </w:r>
          </w:p>
          <w:p w14:paraId="61DB4B69" w14:textId="77777777" w:rsidR="00CA59FD" w:rsidRPr="009E46B6" w:rsidRDefault="009170FA">
            <w:pPr>
              <w:pStyle w:val="TableParagraph"/>
              <w:spacing w:before="1"/>
              <w:ind w:left="109"/>
              <w:rPr>
                <w:sz w:val="24"/>
              </w:rPr>
            </w:pPr>
            <w:r w:rsidRPr="009E46B6">
              <w:rPr>
                <w:color w:val="404040"/>
                <w:sz w:val="24"/>
              </w:rPr>
              <w:t></w:t>
            </w:r>
          </w:p>
        </w:tc>
      </w:tr>
    </w:tbl>
    <w:p w14:paraId="636AB747"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10060719" w14:textId="77777777" w:rsidR="00CA59FD" w:rsidRPr="009E46B6" w:rsidRDefault="00CA59FD">
      <w:pPr>
        <w:pStyle w:val="a3"/>
        <w:ind w:left="0" w:firstLine="0"/>
        <w:jc w:val="left"/>
        <w:rPr>
          <w:sz w:val="20"/>
        </w:rPr>
      </w:pPr>
    </w:p>
    <w:p w14:paraId="524AF790" w14:textId="77777777" w:rsidR="00CA59FD" w:rsidRPr="009E46B6" w:rsidRDefault="00CA59FD">
      <w:pPr>
        <w:pStyle w:val="a3"/>
        <w:ind w:left="0" w:firstLine="0"/>
        <w:jc w:val="left"/>
        <w:rPr>
          <w:sz w:val="20"/>
        </w:rPr>
      </w:pPr>
    </w:p>
    <w:p w14:paraId="210832F8"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77F01149" w14:textId="77777777">
        <w:trPr>
          <w:trHeight w:val="551"/>
        </w:trPr>
        <w:tc>
          <w:tcPr>
            <w:tcW w:w="1518" w:type="dxa"/>
          </w:tcPr>
          <w:p w14:paraId="52981DE6" w14:textId="77777777" w:rsidR="00CA59FD" w:rsidRPr="009E46B6" w:rsidRDefault="00CA59FD">
            <w:pPr>
              <w:pStyle w:val="TableParagraph"/>
              <w:rPr>
                <w:sz w:val="24"/>
              </w:rPr>
            </w:pPr>
          </w:p>
        </w:tc>
        <w:tc>
          <w:tcPr>
            <w:tcW w:w="6724" w:type="dxa"/>
            <w:gridSpan w:val="3"/>
          </w:tcPr>
          <w:p w14:paraId="30BFD72C"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4AAE8BED"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253ACDE1"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5BF8EEDA"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479AA15E" w14:textId="77777777">
        <w:trPr>
          <w:trHeight w:val="551"/>
        </w:trPr>
        <w:tc>
          <w:tcPr>
            <w:tcW w:w="1518" w:type="dxa"/>
          </w:tcPr>
          <w:p w14:paraId="4FD41388"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15FE258C"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51F316DE"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75C12686"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0DEFE7C1"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343529A3" w14:textId="77777777">
        <w:trPr>
          <w:trHeight w:val="3365"/>
        </w:trPr>
        <w:tc>
          <w:tcPr>
            <w:tcW w:w="1518" w:type="dxa"/>
          </w:tcPr>
          <w:p w14:paraId="122D6D37" w14:textId="77777777" w:rsidR="00CA59FD" w:rsidRPr="009E46B6" w:rsidRDefault="00CA59FD">
            <w:pPr>
              <w:pStyle w:val="TableParagraph"/>
              <w:rPr>
                <w:sz w:val="24"/>
              </w:rPr>
            </w:pPr>
          </w:p>
        </w:tc>
        <w:tc>
          <w:tcPr>
            <w:tcW w:w="3118" w:type="dxa"/>
          </w:tcPr>
          <w:p w14:paraId="73C39731" w14:textId="77777777" w:rsidR="00CA59FD" w:rsidRPr="009E46B6" w:rsidRDefault="00CA59FD">
            <w:pPr>
              <w:pStyle w:val="TableParagraph"/>
              <w:rPr>
                <w:sz w:val="24"/>
              </w:rPr>
            </w:pPr>
          </w:p>
        </w:tc>
        <w:tc>
          <w:tcPr>
            <w:tcW w:w="3606" w:type="dxa"/>
            <w:gridSpan w:val="2"/>
          </w:tcPr>
          <w:p w14:paraId="318C2631" w14:textId="77777777" w:rsidR="00CA59FD" w:rsidRPr="009E46B6" w:rsidRDefault="00CA59FD">
            <w:pPr>
              <w:pStyle w:val="TableParagraph"/>
              <w:rPr>
                <w:sz w:val="24"/>
              </w:rPr>
            </w:pPr>
          </w:p>
        </w:tc>
        <w:tc>
          <w:tcPr>
            <w:tcW w:w="3289" w:type="dxa"/>
          </w:tcPr>
          <w:p w14:paraId="68A1F526" w14:textId="77777777" w:rsidR="00CA59FD" w:rsidRPr="009E46B6" w:rsidRDefault="009170FA" w:rsidP="001E1C78">
            <w:pPr>
              <w:pStyle w:val="TableParagraph"/>
              <w:numPr>
                <w:ilvl w:val="0"/>
                <w:numId w:val="35"/>
              </w:numPr>
              <w:tabs>
                <w:tab w:val="left" w:pos="818"/>
                <w:tab w:val="left" w:pos="2069"/>
              </w:tabs>
              <w:ind w:right="96" w:firstLine="0"/>
              <w:jc w:val="both"/>
              <w:rPr>
                <w:sz w:val="24"/>
              </w:rPr>
            </w:pPr>
            <w:r w:rsidRPr="009E46B6">
              <w:rPr>
                <w:sz w:val="24"/>
              </w:rPr>
              <w:t>иметь представление о</w:t>
            </w:r>
            <w:r w:rsidRPr="009E46B6">
              <w:rPr>
                <w:spacing w:val="-57"/>
                <w:sz w:val="24"/>
              </w:rPr>
              <w:t xml:space="preserve"> </w:t>
            </w:r>
            <w:r w:rsidRPr="009E46B6">
              <w:rPr>
                <w:sz w:val="24"/>
              </w:rPr>
              <w:t>корреляции</w:t>
            </w:r>
            <w:r w:rsidRPr="009E46B6">
              <w:rPr>
                <w:sz w:val="24"/>
              </w:rPr>
              <w:tab/>
            </w:r>
            <w:r w:rsidRPr="009E46B6">
              <w:rPr>
                <w:spacing w:val="-1"/>
                <w:sz w:val="24"/>
              </w:rPr>
              <w:t>случайных</w:t>
            </w:r>
            <w:r w:rsidRPr="009E46B6">
              <w:rPr>
                <w:spacing w:val="-58"/>
                <w:sz w:val="24"/>
              </w:rPr>
              <w:t xml:space="preserve"> </w:t>
            </w:r>
            <w:r w:rsidRPr="009E46B6">
              <w:rPr>
                <w:sz w:val="24"/>
              </w:rPr>
              <w:t>величин.</w:t>
            </w:r>
          </w:p>
          <w:p w14:paraId="28469A5B" w14:textId="77777777" w:rsidR="00CA59FD" w:rsidRPr="009E46B6" w:rsidRDefault="00CA59FD">
            <w:pPr>
              <w:pStyle w:val="TableParagraph"/>
              <w:spacing w:before="2"/>
              <w:rPr>
                <w:sz w:val="23"/>
              </w:rPr>
            </w:pPr>
          </w:p>
          <w:p w14:paraId="379C6FF3" w14:textId="77777777" w:rsidR="00CA59FD" w:rsidRPr="009E46B6" w:rsidRDefault="009170FA">
            <w:pPr>
              <w:pStyle w:val="TableParagraph"/>
              <w:ind w:left="110" w:right="93"/>
              <w:jc w:val="both"/>
              <w:rPr>
                <w:sz w:val="24"/>
              </w:rPr>
            </w:pPr>
            <w:r w:rsidRPr="009E46B6">
              <w:rPr>
                <w:sz w:val="24"/>
              </w:rPr>
              <w:t>В повседневной жизни и при</w:t>
            </w:r>
            <w:r w:rsidRPr="009E46B6">
              <w:rPr>
                <w:spacing w:val="1"/>
                <w:sz w:val="24"/>
              </w:rPr>
              <w:t xml:space="preserve"> </w:t>
            </w:r>
            <w:r w:rsidRPr="009E46B6">
              <w:rPr>
                <w:sz w:val="24"/>
              </w:rPr>
              <w:t>изучении</w:t>
            </w:r>
            <w:r w:rsidRPr="009E46B6">
              <w:rPr>
                <w:spacing w:val="-4"/>
                <w:sz w:val="24"/>
              </w:rPr>
              <w:t xml:space="preserve"> </w:t>
            </w:r>
            <w:r w:rsidRPr="009E46B6">
              <w:rPr>
                <w:sz w:val="24"/>
              </w:rPr>
              <w:t>других</w:t>
            </w:r>
            <w:r w:rsidRPr="009E46B6">
              <w:rPr>
                <w:spacing w:val="-1"/>
                <w:sz w:val="24"/>
              </w:rPr>
              <w:t xml:space="preserve"> </w:t>
            </w:r>
            <w:r w:rsidRPr="009E46B6">
              <w:rPr>
                <w:sz w:val="24"/>
              </w:rPr>
              <w:t>предметов:</w:t>
            </w:r>
          </w:p>
          <w:p w14:paraId="077F7D6B" w14:textId="77777777" w:rsidR="00CA59FD" w:rsidRPr="009E46B6" w:rsidRDefault="009170FA" w:rsidP="001E1C78">
            <w:pPr>
              <w:pStyle w:val="TableParagraph"/>
              <w:numPr>
                <w:ilvl w:val="0"/>
                <w:numId w:val="35"/>
              </w:numPr>
              <w:tabs>
                <w:tab w:val="left" w:pos="818"/>
                <w:tab w:val="left" w:pos="1920"/>
                <w:tab w:val="left" w:pos="2804"/>
              </w:tabs>
              <w:spacing w:before="4" w:line="237" w:lineRule="auto"/>
              <w:ind w:right="95" w:firstLine="0"/>
              <w:jc w:val="both"/>
              <w:rPr>
                <w:sz w:val="24"/>
              </w:rPr>
            </w:pPr>
            <w:r w:rsidRPr="009E46B6">
              <w:rPr>
                <w:sz w:val="24"/>
              </w:rPr>
              <w:t>вычислять</w:t>
            </w:r>
            <w:r w:rsidRPr="009E46B6">
              <w:rPr>
                <w:sz w:val="24"/>
              </w:rPr>
              <w:tab/>
            </w:r>
            <w:r w:rsidRPr="009E46B6">
              <w:rPr>
                <w:sz w:val="24"/>
              </w:rPr>
              <w:tab/>
            </w:r>
            <w:r w:rsidRPr="009E46B6">
              <w:rPr>
                <w:spacing w:val="-2"/>
                <w:sz w:val="24"/>
              </w:rPr>
              <w:t>или</w:t>
            </w:r>
            <w:r w:rsidRPr="009E46B6">
              <w:rPr>
                <w:spacing w:val="-58"/>
                <w:sz w:val="24"/>
              </w:rPr>
              <w:t xml:space="preserve"> </w:t>
            </w:r>
            <w:r w:rsidRPr="009E46B6">
              <w:rPr>
                <w:sz w:val="24"/>
              </w:rPr>
              <w:t>оценивать</w:t>
            </w:r>
            <w:r w:rsidRPr="009E46B6">
              <w:rPr>
                <w:sz w:val="24"/>
              </w:rPr>
              <w:tab/>
            </w:r>
            <w:r w:rsidRPr="009E46B6">
              <w:rPr>
                <w:spacing w:val="-1"/>
                <w:sz w:val="24"/>
              </w:rPr>
              <w:t>вероятности</w:t>
            </w:r>
            <w:r w:rsidRPr="009E46B6">
              <w:rPr>
                <w:spacing w:val="-58"/>
                <w:sz w:val="24"/>
              </w:rPr>
              <w:t xml:space="preserve"> </w:t>
            </w:r>
            <w:r w:rsidRPr="009E46B6">
              <w:rPr>
                <w:sz w:val="24"/>
              </w:rPr>
              <w:t>событий</w:t>
            </w:r>
            <w:r w:rsidRPr="009E46B6">
              <w:rPr>
                <w:spacing w:val="-2"/>
                <w:sz w:val="24"/>
              </w:rPr>
              <w:t xml:space="preserve"> </w:t>
            </w:r>
            <w:r w:rsidRPr="009E46B6">
              <w:rPr>
                <w:sz w:val="24"/>
              </w:rPr>
              <w:t>в</w:t>
            </w:r>
            <w:r w:rsidRPr="009E46B6">
              <w:rPr>
                <w:spacing w:val="-2"/>
                <w:sz w:val="24"/>
              </w:rPr>
              <w:t xml:space="preserve"> </w:t>
            </w:r>
            <w:r w:rsidRPr="009E46B6">
              <w:rPr>
                <w:sz w:val="24"/>
              </w:rPr>
              <w:t>реальной</w:t>
            </w:r>
            <w:r w:rsidRPr="009E46B6">
              <w:rPr>
                <w:spacing w:val="-1"/>
                <w:sz w:val="24"/>
              </w:rPr>
              <w:t xml:space="preserve"> </w:t>
            </w:r>
            <w:r w:rsidRPr="009E46B6">
              <w:rPr>
                <w:sz w:val="24"/>
              </w:rPr>
              <w:t>жизни;</w:t>
            </w:r>
          </w:p>
          <w:p w14:paraId="40FB37EE" w14:textId="77777777" w:rsidR="00CA59FD" w:rsidRPr="009E46B6" w:rsidRDefault="009170FA" w:rsidP="001E1C78">
            <w:pPr>
              <w:pStyle w:val="TableParagraph"/>
              <w:numPr>
                <w:ilvl w:val="0"/>
                <w:numId w:val="35"/>
              </w:numPr>
              <w:tabs>
                <w:tab w:val="left" w:pos="818"/>
                <w:tab w:val="left" w:pos="2415"/>
              </w:tabs>
              <w:spacing w:before="11" w:line="276" w:lineRule="exact"/>
              <w:ind w:right="94" w:firstLine="0"/>
              <w:jc w:val="both"/>
              <w:rPr>
                <w:sz w:val="24"/>
              </w:rPr>
            </w:pPr>
            <w:r w:rsidRPr="009E46B6">
              <w:rPr>
                <w:sz w:val="24"/>
              </w:rPr>
              <w:t>выбирать</w:t>
            </w:r>
            <w:r w:rsidRPr="009E46B6">
              <w:rPr>
                <w:sz w:val="24"/>
              </w:rPr>
              <w:tab/>
            </w:r>
            <w:r w:rsidRPr="009E46B6">
              <w:rPr>
                <w:spacing w:val="-1"/>
                <w:sz w:val="24"/>
              </w:rPr>
              <w:t>методы</w:t>
            </w:r>
            <w:r w:rsidRPr="009E46B6">
              <w:rPr>
                <w:spacing w:val="-58"/>
                <w:sz w:val="24"/>
              </w:rPr>
              <w:t xml:space="preserve"> </w:t>
            </w:r>
            <w:r w:rsidRPr="009E46B6">
              <w:rPr>
                <w:sz w:val="24"/>
              </w:rPr>
              <w:t>подходящего</w:t>
            </w:r>
            <w:r w:rsidRPr="009E46B6">
              <w:rPr>
                <w:spacing w:val="61"/>
                <w:sz w:val="24"/>
              </w:rPr>
              <w:t xml:space="preserve"> </w:t>
            </w:r>
            <w:r w:rsidRPr="009E46B6">
              <w:rPr>
                <w:sz w:val="24"/>
              </w:rPr>
              <w:t>представления</w:t>
            </w:r>
            <w:r w:rsidRPr="009E46B6">
              <w:rPr>
                <w:spacing w:val="-57"/>
                <w:sz w:val="24"/>
              </w:rPr>
              <w:t xml:space="preserve"> </w:t>
            </w:r>
            <w:r w:rsidRPr="009E46B6">
              <w:rPr>
                <w:sz w:val="24"/>
              </w:rPr>
              <w:t>и</w:t>
            </w:r>
            <w:r w:rsidRPr="009E46B6">
              <w:rPr>
                <w:spacing w:val="-1"/>
                <w:sz w:val="24"/>
              </w:rPr>
              <w:t xml:space="preserve"> </w:t>
            </w:r>
            <w:r w:rsidRPr="009E46B6">
              <w:rPr>
                <w:sz w:val="24"/>
              </w:rPr>
              <w:t>обработки данных</w:t>
            </w:r>
          </w:p>
        </w:tc>
        <w:tc>
          <w:tcPr>
            <w:tcW w:w="3289" w:type="dxa"/>
          </w:tcPr>
          <w:p w14:paraId="009D78EF" w14:textId="77777777" w:rsidR="00CA59FD" w:rsidRPr="009E46B6" w:rsidRDefault="00CA59FD">
            <w:pPr>
              <w:pStyle w:val="TableParagraph"/>
              <w:rPr>
                <w:sz w:val="24"/>
              </w:rPr>
            </w:pPr>
          </w:p>
        </w:tc>
      </w:tr>
      <w:tr w:rsidR="00CA59FD" w:rsidRPr="009E46B6" w14:paraId="3217B5A6" w14:textId="77777777">
        <w:trPr>
          <w:trHeight w:val="4449"/>
        </w:trPr>
        <w:tc>
          <w:tcPr>
            <w:tcW w:w="1518" w:type="dxa"/>
          </w:tcPr>
          <w:p w14:paraId="768B309F" w14:textId="77777777" w:rsidR="00CA59FD" w:rsidRPr="009E46B6" w:rsidRDefault="009170FA">
            <w:pPr>
              <w:pStyle w:val="TableParagraph"/>
              <w:ind w:left="106" w:right="209"/>
              <w:rPr>
                <w:b/>
                <w:sz w:val="24"/>
              </w:rPr>
            </w:pPr>
            <w:r w:rsidRPr="009E46B6">
              <w:rPr>
                <w:b/>
                <w:sz w:val="24"/>
              </w:rPr>
              <w:t>Текстовые</w:t>
            </w:r>
            <w:r w:rsidRPr="009E46B6">
              <w:rPr>
                <w:b/>
                <w:spacing w:val="-57"/>
                <w:sz w:val="24"/>
              </w:rPr>
              <w:t xml:space="preserve"> </w:t>
            </w:r>
            <w:r w:rsidRPr="009E46B6">
              <w:rPr>
                <w:b/>
                <w:sz w:val="24"/>
              </w:rPr>
              <w:t>задачи</w:t>
            </w:r>
          </w:p>
        </w:tc>
        <w:tc>
          <w:tcPr>
            <w:tcW w:w="3118" w:type="dxa"/>
          </w:tcPr>
          <w:p w14:paraId="54D54A5F" w14:textId="77777777" w:rsidR="00CA59FD" w:rsidRPr="009E46B6" w:rsidRDefault="009170FA">
            <w:pPr>
              <w:pStyle w:val="TableParagraph"/>
              <w:tabs>
                <w:tab w:val="left" w:pos="1866"/>
              </w:tabs>
              <w:ind w:left="108" w:right="97"/>
              <w:jc w:val="both"/>
              <w:rPr>
                <w:sz w:val="24"/>
              </w:rPr>
            </w:pPr>
            <w:r w:rsidRPr="009E46B6">
              <w:rPr>
                <w:sz w:val="24"/>
              </w:rPr>
              <w:t>Решать</w:t>
            </w:r>
            <w:r w:rsidRPr="009E46B6">
              <w:rPr>
                <w:sz w:val="24"/>
              </w:rPr>
              <w:tab/>
            </w:r>
            <w:r w:rsidRPr="009E46B6">
              <w:rPr>
                <w:spacing w:val="-1"/>
                <w:sz w:val="24"/>
              </w:rPr>
              <w:t>несложные</w:t>
            </w:r>
            <w:r w:rsidRPr="009E46B6">
              <w:rPr>
                <w:spacing w:val="-58"/>
                <w:sz w:val="24"/>
              </w:rPr>
              <w:t xml:space="preserve"> </w:t>
            </w:r>
            <w:r w:rsidRPr="009E46B6">
              <w:rPr>
                <w:sz w:val="24"/>
              </w:rPr>
              <w:t>текстовые</w:t>
            </w:r>
            <w:r w:rsidRPr="009E46B6">
              <w:rPr>
                <w:spacing w:val="1"/>
                <w:sz w:val="24"/>
              </w:rPr>
              <w:t xml:space="preserve"> </w:t>
            </w:r>
            <w:r w:rsidRPr="009E46B6">
              <w:rPr>
                <w:sz w:val="24"/>
              </w:rPr>
              <w:t>задачи</w:t>
            </w:r>
            <w:r w:rsidRPr="009E46B6">
              <w:rPr>
                <w:spacing w:val="1"/>
                <w:sz w:val="24"/>
              </w:rPr>
              <w:t xml:space="preserve"> </w:t>
            </w:r>
            <w:r w:rsidRPr="009E46B6">
              <w:rPr>
                <w:sz w:val="24"/>
              </w:rPr>
              <w:t>разных</w:t>
            </w:r>
            <w:r w:rsidRPr="009E46B6">
              <w:rPr>
                <w:spacing w:val="1"/>
                <w:sz w:val="24"/>
              </w:rPr>
              <w:t xml:space="preserve"> </w:t>
            </w:r>
            <w:r w:rsidRPr="009E46B6">
              <w:rPr>
                <w:sz w:val="24"/>
              </w:rPr>
              <w:t>типов;</w:t>
            </w:r>
          </w:p>
          <w:p w14:paraId="1592F176" w14:textId="77777777" w:rsidR="00CA59FD" w:rsidRPr="009E46B6" w:rsidRDefault="009170FA" w:rsidP="001E1C78">
            <w:pPr>
              <w:pStyle w:val="TableParagraph"/>
              <w:numPr>
                <w:ilvl w:val="0"/>
                <w:numId w:val="34"/>
              </w:numPr>
              <w:tabs>
                <w:tab w:val="left" w:pos="816"/>
                <w:tab w:val="left" w:pos="817"/>
                <w:tab w:val="left" w:pos="1405"/>
                <w:tab w:val="left" w:pos="2630"/>
              </w:tabs>
              <w:ind w:right="96" w:firstLine="0"/>
              <w:rPr>
                <w:sz w:val="24"/>
              </w:rPr>
            </w:pPr>
            <w:r w:rsidRPr="009E46B6">
              <w:rPr>
                <w:sz w:val="24"/>
              </w:rPr>
              <w:t>анализировать</w:t>
            </w:r>
            <w:r w:rsidRPr="009E46B6">
              <w:rPr>
                <w:spacing w:val="1"/>
                <w:sz w:val="24"/>
              </w:rPr>
              <w:t xml:space="preserve"> </w:t>
            </w:r>
            <w:r w:rsidRPr="009E46B6">
              <w:rPr>
                <w:sz w:val="24"/>
              </w:rPr>
              <w:t>условие</w:t>
            </w:r>
            <w:r w:rsidRPr="009E46B6">
              <w:rPr>
                <w:sz w:val="24"/>
              </w:rPr>
              <w:tab/>
              <w:t>задачи,</w:t>
            </w:r>
            <w:r w:rsidRPr="009E46B6">
              <w:rPr>
                <w:sz w:val="24"/>
              </w:rPr>
              <w:tab/>
            </w:r>
            <w:r w:rsidRPr="009E46B6">
              <w:rPr>
                <w:spacing w:val="-1"/>
                <w:sz w:val="24"/>
              </w:rPr>
              <w:t>при</w:t>
            </w:r>
            <w:r w:rsidRPr="009E46B6">
              <w:rPr>
                <w:spacing w:val="-57"/>
                <w:sz w:val="24"/>
              </w:rPr>
              <w:t xml:space="preserve"> </w:t>
            </w:r>
            <w:r w:rsidRPr="009E46B6">
              <w:rPr>
                <w:sz w:val="24"/>
              </w:rPr>
              <w:t>необходимости</w:t>
            </w:r>
            <w:r w:rsidRPr="009E46B6">
              <w:rPr>
                <w:spacing w:val="20"/>
                <w:sz w:val="24"/>
              </w:rPr>
              <w:t xml:space="preserve"> </w:t>
            </w:r>
            <w:r w:rsidRPr="009E46B6">
              <w:rPr>
                <w:sz w:val="24"/>
              </w:rPr>
              <w:t>строить</w:t>
            </w:r>
            <w:r w:rsidRPr="009E46B6">
              <w:rPr>
                <w:spacing w:val="20"/>
                <w:sz w:val="24"/>
              </w:rPr>
              <w:t xml:space="preserve"> </w:t>
            </w:r>
            <w:r w:rsidRPr="009E46B6">
              <w:rPr>
                <w:sz w:val="24"/>
              </w:rPr>
              <w:t>для</w:t>
            </w:r>
            <w:r w:rsidRPr="009E46B6">
              <w:rPr>
                <w:spacing w:val="-57"/>
                <w:sz w:val="24"/>
              </w:rPr>
              <w:t xml:space="preserve"> </w:t>
            </w:r>
            <w:r w:rsidRPr="009E46B6">
              <w:rPr>
                <w:spacing w:val="-1"/>
                <w:sz w:val="24"/>
              </w:rPr>
              <w:t>ее</w:t>
            </w:r>
            <w:r w:rsidRPr="009E46B6">
              <w:rPr>
                <w:spacing w:val="-15"/>
                <w:sz w:val="24"/>
              </w:rPr>
              <w:t xml:space="preserve"> </w:t>
            </w:r>
            <w:r w:rsidRPr="009E46B6">
              <w:rPr>
                <w:spacing w:val="-1"/>
                <w:sz w:val="24"/>
              </w:rPr>
              <w:t>решения</w:t>
            </w:r>
            <w:r w:rsidRPr="009E46B6">
              <w:rPr>
                <w:spacing w:val="-13"/>
                <w:sz w:val="24"/>
              </w:rPr>
              <w:t xml:space="preserve"> </w:t>
            </w:r>
            <w:r w:rsidRPr="009E46B6">
              <w:rPr>
                <w:sz w:val="24"/>
              </w:rPr>
              <w:t>математическую</w:t>
            </w:r>
            <w:r w:rsidRPr="009E46B6">
              <w:rPr>
                <w:spacing w:val="-57"/>
                <w:sz w:val="24"/>
              </w:rPr>
              <w:t xml:space="preserve"> </w:t>
            </w:r>
            <w:r w:rsidRPr="009E46B6">
              <w:rPr>
                <w:sz w:val="24"/>
              </w:rPr>
              <w:t>модель;</w:t>
            </w:r>
          </w:p>
          <w:p w14:paraId="4145F244" w14:textId="77777777" w:rsidR="00CA59FD" w:rsidRPr="009E46B6" w:rsidRDefault="009170FA" w:rsidP="001E1C78">
            <w:pPr>
              <w:pStyle w:val="TableParagraph"/>
              <w:numPr>
                <w:ilvl w:val="0"/>
                <w:numId w:val="34"/>
              </w:numPr>
              <w:tabs>
                <w:tab w:val="left" w:pos="817"/>
                <w:tab w:val="left" w:pos="1602"/>
                <w:tab w:val="left" w:pos="1989"/>
                <w:tab w:val="left" w:pos="2882"/>
              </w:tabs>
              <w:ind w:right="94" w:firstLine="0"/>
              <w:jc w:val="both"/>
              <w:rPr>
                <w:sz w:val="24"/>
              </w:rPr>
            </w:pPr>
            <w:r w:rsidRPr="009E46B6">
              <w:rPr>
                <w:sz w:val="24"/>
              </w:rPr>
              <w:t>понимать</w:t>
            </w:r>
            <w:r w:rsidRPr="009E46B6">
              <w:rPr>
                <w:sz w:val="24"/>
              </w:rPr>
              <w:tab/>
            </w:r>
            <w:r w:rsidRPr="009E46B6">
              <w:rPr>
                <w:sz w:val="24"/>
              </w:rPr>
              <w:tab/>
            </w:r>
            <w:r w:rsidRPr="009E46B6">
              <w:rPr>
                <w:spacing w:val="-4"/>
                <w:sz w:val="24"/>
              </w:rPr>
              <w:t>и</w:t>
            </w:r>
            <w:r w:rsidRPr="009E46B6">
              <w:rPr>
                <w:spacing w:val="-58"/>
                <w:sz w:val="24"/>
              </w:rPr>
              <w:t xml:space="preserve"> </w:t>
            </w:r>
            <w:r w:rsidRPr="009E46B6">
              <w:rPr>
                <w:sz w:val="24"/>
              </w:rPr>
              <w:t>использовать</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задачи</w:t>
            </w:r>
            <w:r w:rsidRPr="009E46B6">
              <w:rPr>
                <w:sz w:val="24"/>
              </w:rPr>
              <w:tab/>
              <w:t>информацию,</w:t>
            </w:r>
            <w:r w:rsidRPr="009E46B6">
              <w:rPr>
                <w:spacing w:val="1"/>
                <w:sz w:val="24"/>
              </w:rPr>
              <w:t xml:space="preserve"> </w:t>
            </w:r>
            <w:r w:rsidRPr="009E46B6">
              <w:rPr>
                <w:sz w:val="24"/>
              </w:rPr>
              <w:t>представленную</w:t>
            </w:r>
            <w:r w:rsidRPr="009E46B6">
              <w:rPr>
                <w:spacing w:val="1"/>
                <w:sz w:val="24"/>
              </w:rPr>
              <w:t xml:space="preserve"> </w:t>
            </w:r>
            <w:r w:rsidRPr="009E46B6">
              <w:rPr>
                <w:sz w:val="24"/>
              </w:rPr>
              <w:t>в</w:t>
            </w:r>
            <w:r w:rsidRPr="009E46B6">
              <w:rPr>
                <w:spacing w:val="1"/>
                <w:sz w:val="24"/>
              </w:rPr>
              <w:t xml:space="preserve"> </w:t>
            </w:r>
            <w:r w:rsidRPr="009E46B6">
              <w:rPr>
                <w:sz w:val="24"/>
              </w:rPr>
              <w:t>виде</w:t>
            </w:r>
            <w:r w:rsidRPr="009E46B6">
              <w:rPr>
                <w:spacing w:val="-57"/>
                <w:sz w:val="24"/>
              </w:rPr>
              <w:t xml:space="preserve"> </w:t>
            </w:r>
            <w:r w:rsidRPr="009E46B6">
              <w:rPr>
                <w:sz w:val="24"/>
              </w:rPr>
              <w:t>текстовой</w:t>
            </w:r>
            <w:r w:rsidRPr="009E46B6">
              <w:rPr>
                <w:spacing w:val="1"/>
                <w:sz w:val="24"/>
              </w:rPr>
              <w:t xml:space="preserve"> </w:t>
            </w:r>
            <w:r w:rsidRPr="009E46B6">
              <w:rPr>
                <w:sz w:val="24"/>
              </w:rPr>
              <w:t>и</w:t>
            </w:r>
            <w:r w:rsidRPr="009E46B6">
              <w:rPr>
                <w:spacing w:val="1"/>
                <w:sz w:val="24"/>
              </w:rPr>
              <w:t xml:space="preserve"> </w:t>
            </w:r>
            <w:r w:rsidRPr="009E46B6">
              <w:rPr>
                <w:sz w:val="24"/>
              </w:rPr>
              <w:t>символьной</w:t>
            </w:r>
            <w:r w:rsidRPr="009E46B6">
              <w:rPr>
                <w:spacing w:val="-57"/>
                <w:sz w:val="24"/>
              </w:rPr>
              <w:t xml:space="preserve"> </w:t>
            </w:r>
            <w:r w:rsidRPr="009E46B6">
              <w:rPr>
                <w:sz w:val="24"/>
              </w:rPr>
              <w:t>записи,</w:t>
            </w:r>
            <w:r w:rsidRPr="009E46B6">
              <w:rPr>
                <w:spacing w:val="1"/>
                <w:sz w:val="24"/>
              </w:rPr>
              <w:t xml:space="preserve"> </w:t>
            </w:r>
            <w:r w:rsidRPr="009E46B6">
              <w:rPr>
                <w:sz w:val="24"/>
              </w:rPr>
              <w:t>схем,</w:t>
            </w:r>
            <w:r w:rsidRPr="009E46B6">
              <w:rPr>
                <w:spacing w:val="1"/>
                <w:sz w:val="24"/>
              </w:rPr>
              <w:t xml:space="preserve"> </w:t>
            </w:r>
            <w:r w:rsidRPr="009E46B6">
              <w:rPr>
                <w:sz w:val="24"/>
              </w:rPr>
              <w:t>таблиц,</w:t>
            </w:r>
            <w:r w:rsidRPr="009E46B6">
              <w:rPr>
                <w:spacing w:val="1"/>
                <w:sz w:val="24"/>
              </w:rPr>
              <w:t xml:space="preserve"> </w:t>
            </w:r>
            <w:r w:rsidRPr="009E46B6">
              <w:rPr>
                <w:sz w:val="24"/>
              </w:rPr>
              <w:t>диаграмм,</w:t>
            </w:r>
            <w:r w:rsidRPr="009E46B6">
              <w:rPr>
                <w:sz w:val="24"/>
              </w:rPr>
              <w:tab/>
            </w:r>
            <w:r w:rsidRPr="009E46B6">
              <w:rPr>
                <w:sz w:val="24"/>
              </w:rPr>
              <w:tab/>
            </w:r>
            <w:r w:rsidRPr="009E46B6">
              <w:rPr>
                <w:spacing w:val="-1"/>
                <w:sz w:val="24"/>
              </w:rPr>
              <w:t>графиков,</w:t>
            </w:r>
          </w:p>
          <w:p w14:paraId="336BEF99" w14:textId="77777777" w:rsidR="00CA59FD" w:rsidRPr="009E46B6" w:rsidRDefault="009170FA">
            <w:pPr>
              <w:pStyle w:val="TableParagraph"/>
              <w:spacing w:line="261" w:lineRule="exact"/>
              <w:ind w:left="108"/>
              <w:rPr>
                <w:sz w:val="24"/>
              </w:rPr>
            </w:pPr>
            <w:r w:rsidRPr="009E46B6">
              <w:rPr>
                <w:sz w:val="24"/>
              </w:rPr>
              <w:t>рисунков;</w:t>
            </w:r>
          </w:p>
        </w:tc>
        <w:tc>
          <w:tcPr>
            <w:tcW w:w="3606" w:type="dxa"/>
            <w:gridSpan w:val="2"/>
          </w:tcPr>
          <w:p w14:paraId="4ED392B4" w14:textId="77777777" w:rsidR="00CA59FD" w:rsidRPr="009E46B6" w:rsidRDefault="009170FA" w:rsidP="001E1C78">
            <w:pPr>
              <w:pStyle w:val="TableParagraph"/>
              <w:numPr>
                <w:ilvl w:val="0"/>
                <w:numId w:val="33"/>
              </w:numPr>
              <w:tabs>
                <w:tab w:val="left" w:pos="819"/>
              </w:tabs>
              <w:spacing w:line="237" w:lineRule="auto"/>
              <w:ind w:right="95" w:firstLine="0"/>
              <w:jc w:val="both"/>
              <w:rPr>
                <w:sz w:val="24"/>
              </w:rPr>
            </w:pPr>
            <w:r w:rsidRPr="009E46B6">
              <w:rPr>
                <w:sz w:val="24"/>
              </w:rPr>
              <w:t>Решать</w:t>
            </w:r>
            <w:r w:rsidRPr="009E46B6">
              <w:rPr>
                <w:spacing w:val="1"/>
                <w:sz w:val="24"/>
              </w:rPr>
              <w:t xml:space="preserve"> </w:t>
            </w:r>
            <w:r w:rsidRPr="009E46B6">
              <w:rPr>
                <w:sz w:val="24"/>
              </w:rPr>
              <w:t>задачи</w:t>
            </w:r>
            <w:r w:rsidRPr="009E46B6">
              <w:rPr>
                <w:spacing w:val="1"/>
                <w:sz w:val="24"/>
              </w:rPr>
              <w:t xml:space="preserve"> </w:t>
            </w:r>
            <w:r w:rsidRPr="009E46B6">
              <w:rPr>
                <w:sz w:val="24"/>
              </w:rPr>
              <w:t>разных</w:t>
            </w:r>
            <w:r w:rsidRPr="009E46B6">
              <w:rPr>
                <w:spacing w:val="-57"/>
                <w:sz w:val="24"/>
              </w:rPr>
              <w:t xml:space="preserve"> </w:t>
            </w:r>
            <w:r w:rsidRPr="009E46B6">
              <w:rPr>
                <w:sz w:val="24"/>
              </w:rPr>
              <w:t>типов,</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задачи</w:t>
            </w:r>
            <w:r w:rsidRPr="009E46B6">
              <w:rPr>
                <w:spacing w:val="-57"/>
                <w:sz w:val="24"/>
              </w:rPr>
              <w:t xml:space="preserve"> </w:t>
            </w:r>
            <w:r w:rsidRPr="009E46B6">
              <w:rPr>
                <w:sz w:val="24"/>
              </w:rPr>
              <w:t>повышенной</w:t>
            </w:r>
            <w:r w:rsidRPr="009E46B6">
              <w:rPr>
                <w:spacing w:val="-1"/>
                <w:sz w:val="24"/>
              </w:rPr>
              <w:t xml:space="preserve"> </w:t>
            </w:r>
            <w:r w:rsidRPr="009E46B6">
              <w:rPr>
                <w:sz w:val="24"/>
              </w:rPr>
              <w:t>трудности;</w:t>
            </w:r>
          </w:p>
          <w:p w14:paraId="25AFE03B" w14:textId="77777777" w:rsidR="00CA59FD" w:rsidRPr="009E46B6" w:rsidRDefault="009170FA" w:rsidP="001E1C78">
            <w:pPr>
              <w:pStyle w:val="TableParagraph"/>
              <w:numPr>
                <w:ilvl w:val="0"/>
                <w:numId w:val="33"/>
              </w:numPr>
              <w:tabs>
                <w:tab w:val="left" w:pos="819"/>
                <w:tab w:val="left" w:pos="2411"/>
              </w:tabs>
              <w:spacing w:before="1"/>
              <w:ind w:right="93" w:firstLine="0"/>
              <w:jc w:val="both"/>
              <w:rPr>
                <w:sz w:val="24"/>
              </w:rPr>
            </w:pPr>
            <w:r w:rsidRPr="009E46B6">
              <w:rPr>
                <w:sz w:val="24"/>
              </w:rPr>
              <w:t>выбирать</w:t>
            </w:r>
            <w:r w:rsidRPr="009E46B6">
              <w:rPr>
                <w:spacing w:val="1"/>
                <w:sz w:val="24"/>
              </w:rPr>
              <w:t xml:space="preserve"> </w:t>
            </w:r>
            <w:r w:rsidRPr="009E46B6">
              <w:rPr>
                <w:sz w:val="24"/>
              </w:rPr>
              <w:t>оптимальный</w:t>
            </w:r>
            <w:r w:rsidRPr="009E46B6">
              <w:rPr>
                <w:spacing w:val="-57"/>
                <w:sz w:val="24"/>
              </w:rPr>
              <w:t xml:space="preserve"> </w:t>
            </w:r>
            <w:r w:rsidRPr="009E46B6">
              <w:rPr>
                <w:sz w:val="24"/>
              </w:rPr>
              <w:t>метод</w:t>
            </w:r>
            <w:r w:rsidRPr="009E46B6">
              <w:rPr>
                <w:spacing w:val="1"/>
                <w:sz w:val="24"/>
              </w:rPr>
              <w:t xml:space="preserve"> </w:t>
            </w:r>
            <w:r w:rsidRPr="009E46B6">
              <w:rPr>
                <w:sz w:val="24"/>
              </w:rPr>
              <w:t>решения</w:t>
            </w:r>
            <w:r w:rsidRPr="009E46B6">
              <w:rPr>
                <w:spacing w:val="1"/>
                <w:sz w:val="24"/>
              </w:rPr>
              <w:t xml:space="preserve"> </w:t>
            </w:r>
            <w:r w:rsidRPr="009E46B6">
              <w:rPr>
                <w:sz w:val="24"/>
              </w:rPr>
              <w:t>задачи,</w:t>
            </w:r>
            <w:r w:rsidRPr="009E46B6">
              <w:rPr>
                <w:spacing w:val="1"/>
                <w:sz w:val="24"/>
              </w:rPr>
              <w:t xml:space="preserve"> </w:t>
            </w:r>
            <w:r w:rsidRPr="009E46B6">
              <w:rPr>
                <w:sz w:val="24"/>
              </w:rPr>
              <w:t>рассматривая</w:t>
            </w:r>
            <w:r w:rsidRPr="009E46B6">
              <w:rPr>
                <w:sz w:val="24"/>
              </w:rPr>
              <w:tab/>
            </w:r>
            <w:r w:rsidRPr="009E46B6">
              <w:rPr>
                <w:spacing w:val="-1"/>
                <w:sz w:val="24"/>
              </w:rPr>
              <w:t>различные</w:t>
            </w:r>
            <w:r w:rsidRPr="009E46B6">
              <w:rPr>
                <w:spacing w:val="-58"/>
                <w:sz w:val="24"/>
              </w:rPr>
              <w:t xml:space="preserve"> </w:t>
            </w:r>
            <w:r w:rsidRPr="009E46B6">
              <w:rPr>
                <w:sz w:val="24"/>
              </w:rPr>
              <w:t>методы;</w:t>
            </w:r>
          </w:p>
          <w:p w14:paraId="6739ECEE" w14:textId="77777777" w:rsidR="00CA59FD" w:rsidRPr="009E46B6" w:rsidRDefault="009170FA" w:rsidP="001E1C78">
            <w:pPr>
              <w:pStyle w:val="TableParagraph"/>
              <w:numPr>
                <w:ilvl w:val="0"/>
                <w:numId w:val="33"/>
              </w:numPr>
              <w:tabs>
                <w:tab w:val="left" w:pos="819"/>
                <w:tab w:val="left" w:pos="2433"/>
              </w:tabs>
              <w:ind w:right="93" w:firstLine="0"/>
              <w:jc w:val="both"/>
              <w:rPr>
                <w:sz w:val="24"/>
              </w:rPr>
            </w:pPr>
            <w:r w:rsidRPr="009E46B6">
              <w:rPr>
                <w:sz w:val="24"/>
              </w:rPr>
              <w:t>строить</w:t>
            </w:r>
            <w:r w:rsidRPr="009E46B6">
              <w:rPr>
                <w:spacing w:val="1"/>
                <w:sz w:val="24"/>
              </w:rPr>
              <w:t xml:space="preserve"> </w:t>
            </w:r>
            <w:r w:rsidRPr="009E46B6">
              <w:rPr>
                <w:sz w:val="24"/>
              </w:rPr>
              <w:t>модель</w:t>
            </w:r>
            <w:r w:rsidRPr="009E46B6">
              <w:rPr>
                <w:spacing w:val="1"/>
                <w:sz w:val="24"/>
              </w:rPr>
              <w:t xml:space="preserve"> </w:t>
            </w:r>
            <w:r w:rsidRPr="009E46B6">
              <w:rPr>
                <w:sz w:val="24"/>
              </w:rPr>
              <w:t>решения</w:t>
            </w:r>
            <w:r w:rsidRPr="009E46B6">
              <w:rPr>
                <w:spacing w:val="-57"/>
                <w:sz w:val="24"/>
              </w:rPr>
              <w:t xml:space="preserve"> </w:t>
            </w:r>
            <w:r w:rsidRPr="009E46B6">
              <w:rPr>
                <w:sz w:val="24"/>
              </w:rPr>
              <w:t>задачи,</w:t>
            </w:r>
            <w:r w:rsidRPr="009E46B6">
              <w:rPr>
                <w:sz w:val="24"/>
              </w:rPr>
              <w:tab/>
            </w:r>
            <w:r w:rsidRPr="009E46B6">
              <w:rPr>
                <w:spacing w:val="-1"/>
                <w:sz w:val="24"/>
              </w:rPr>
              <w:t>проводить</w:t>
            </w:r>
            <w:r w:rsidRPr="009E46B6">
              <w:rPr>
                <w:spacing w:val="-58"/>
                <w:sz w:val="24"/>
              </w:rPr>
              <w:t xml:space="preserve"> </w:t>
            </w:r>
            <w:r w:rsidRPr="009E46B6">
              <w:rPr>
                <w:sz w:val="24"/>
              </w:rPr>
              <w:t>доказательные</w:t>
            </w:r>
            <w:r w:rsidRPr="009E46B6">
              <w:rPr>
                <w:spacing w:val="-3"/>
                <w:sz w:val="24"/>
              </w:rPr>
              <w:t xml:space="preserve"> </w:t>
            </w:r>
            <w:r w:rsidRPr="009E46B6">
              <w:rPr>
                <w:sz w:val="24"/>
              </w:rPr>
              <w:t>рассуждения;</w:t>
            </w:r>
          </w:p>
          <w:p w14:paraId="34435AD3" w14:textId="77777777" w:rsidR="00CA59FD" w:rsidRPr="009E46B6" w:rsidRDefault="009170FA" w:rsidP="001E1C78">
            <w:pPr>
              <w:pStyle w:val="TableParagraph"/>
              <w:numPr>
                <w:ilvl w:val="0"/>
                <w:numId w:val="33"/>
              </w:numPr>
              <w:tabs>
                <w:tab w:val="left" w:pos="819"/>
                <w:tab w:val="left" w:pos="2759"/>
              </w:tabs>
              <w:ind w:right="95" w:firstLine="0"/>
              <w:jc w:val="both"/>
              <w:rPr>
                <w:sz w:val="24"/>
              </w:rPr>
            </w:pPr>
            <w:r w:rsidRPr="009E46B6">
              <w:rPr>
                <w:sz w:val="24"/>
              </w:rPr>
              <w:t>решать</w:t>
            </w:r>
            <w:r w:rsidRPr="009E46B6">
              <w:rPr>
                <w:sz w:val="24"/>
              </w:rPr>
              <w:tab/>
            </w:r>
            <w:r w:rsidRPr="009E46B6">
              <w:rPr>
                <w:spacing w:val="-1"/>
                <w:sz w:val="24"/>
              </w:rPr>
              <w:t>задачи,</w:t>
            </w:r>
            <w:r w:rsidRPr="009E46B6">
              <w:rPr>
                <w:spacing w:val="-58"/>
                <w:sz w:val="24"/>
              </w:rPr>
              <w:t xml:space="preserve"> </w:t>
            </w:r>
            <w:r w:rsidRPr="009E46B6">
              <w:rPr>
                <w:sz w:val="24"/>
              </w:rPr>
              <w:t>требующие перебора вариантов,</w:t>
            </w:r>
            <w:r w:rsidRPr="009E46B6">
              <w:rPr>
                <w:spacing w:val="1"/>
                <w:sz w:val="24"/>
              </w:rPr>
              <w:t xml:space="preserve"> </w:t>
            </w:r>
            <w:r w:rsidRPr="009E46B6">
              <w:rPr>
                <w:sz w:val="24"/>
              </w:rPr>
              <w:t>проверки</w:t>
            </w:r>
            <w:r w:rsidRPr="009E46B6">
              <w:rPr>
                <w:spacing w:val="1"/>
                <w:sz w:val="24"/>
              </w:rPr>
              <w:t xml:space="preserve"> </w:t>
            </w:r>
            <w:r w:rsidRPr="009E46B6">
              <w:rPr>
                <w:sz w:val="24"/>
              </w:rPr>
              <w:t>условий,</w:t>
            </w:r>
            <w:r w:rsidRPr="009E46B6">
              <w:rPr>
                <w:spacing w:val="1"/>
                <w:sz w:val="24"/>
              </w:rPr>
              <w:t xml:space="preserve"> </w:t>
            </w:r>
            <w:r w:rsidRPr="009E46B6">
              <w:rPr>
                <w:sz w:val="24"/>
              </w:rPr>
              <w:t>выбора</w:t>
            </w:r>
            <w:r w:rsidRPr="009E46B6">
              <w:rPr>
                <w:spacing w:val="1"/>
                <w:sz w:val="24"/>
              </w:rPr>
              <w:t xml:space="preserve"> </w:t>
            </w:r>
            <w:r w:rsidRPr="009E46B6">
              <w:rPr>
                <w:sz w:val="24"/>
              </w:rPr>
              <w:t>оптимального</w:t>
            </w:r>
            <w:r w:rsidRPr="009E46B6">
              <w:rPr>
                <w:spacing w:val="-1"/>
                <w:sz w:val="24"/>
              </w:rPr>
              <w:t xml:space="preserve"> </w:t>
            </w:r>
            <w:r w:rsidRPr="009E46B6">
              <w:rPr>
                <w:sz w:val="24"/>
              </w:rPr>
              <w:t>результата;</w:t>
            </w:r>
          </w:p>
        </w:tc>
        <w:tc>
          <w:tcPr>
            <w:tcW w:w="3289" w:type="dxa"/>
          </w:tcPr>
          <w:p w14:paraId="17002DDE" w14:textId="77777777" w:rsidR="00CA59FD" w:rsidRPr="009E46B6" w:rsidRDefault="009170FA" w:rsidP="001E1C78">
            <w:pPr>
              <w:pStyle w:val="TableParagraph"/>
              <w:numPr>
                <w:ilvl w:val="0"/>
                <w:numId w:val="32"/>
              </w:numPr>
              <w:tabs>
                <w:tab w:val="left" w:pos="818"/>
              </w:tabs>
              <w:spacing w:line="237" w:lineRule="auto"/>
              <w:ind w:right="97" w:firstLine="0"/>
              <w:jc w:val="both"/>
              <w:rPr>
                <w:sz w:val="24"/>
              </w:rPr>
            </w:pPr>
            <w:r w:rsidRPr="009E46B6">
              <w:rPr>
                <w:sz w:val="24"/>
              </w:rPr>
              <w:t>Решать разные задачи</w:t>
            </w:r>
            <w:r w:rsidRPr="009E46B6">
              <w:rPr>
                <w:spacing w:val="1"/>
                <w:sz w:val="24"/>
              </w:rPr>
              <w:t xml:space="preserve"> </w:t>
            </w:r>
            <w:r w:rsidRPr="009E46B6">
              <w:rPr>
                <w:sz w:val="24"/>
              </w:rPr>
              <w:t>повышенной</w:t>
            </w:r>
            <w:r w:rsidRPr="009E46B6">
              <w:rPr>
                <w:spacing w:val="-1"/>
                <w:sz w:val="24"/>
              </w:rPr>
              <w:t xml:space="preserve"> </w:t>
            </w:r>
            <w:r w:rsidRPr="009E46B6">
              <w:rPr>
                <w:sz w:val="24"/>
              </w:rPr>
              <w:t>трудности;</w:t>
            </w:r>
          </w:p>
          <w:p w14:paraId="7CEC4F9F" w14:textId="77777777" w:rsidR="00CA59FD" w:rsidRPr="009E46B6" w:rsidRDefault="009170FA" w:rsidP="001E1C78">
            <w:pPr>
              <w:pStyle w:val="TableParagraph"/>
              <w:numPr>
                <w:ilvl w:val="0"/>
                <w:numId w:val="32"/>
              </w:numPr>
              <w:tabs>
                <w:tab w:val="left" w:pos="818"/>
                <w:tab w:val="left" w:pos="1798"/>
                <w:tab w:val="left" w:pos="2216"/>
              </w:tabs>
              <w:ind w:right="96" w:firstLine="0"/>
              <w:jc w:val="both"/>
              <w:rPr>
                <w:sz w:val="24"/>
              </w:rPr>
            </w:pPr>
            <w:r w:rsidRPr="009E46B6">
              <w:rPr>
                <w:sz w:val="24"/>
              </w:rPr>
              <w:t>анализировать условие</w:t>
            </w:r>
            <w:r w:rsidRPr="009E46B6">
              <w:rPr>
                <w:spacing w:val="-57"/>
                <w:sz w:val="24"/>
              </w:rPr>
              <w:t xml:space="preserve"> </w:t>
            </w:r>
            <w:r w:rsidRPr="009E46B6">
              <w:rPr>
                <w:sz w:val="24"/>
              </w:rPr>
              <w:t>задачи,</w:t>
            </w:r>
            <w:r w:rsidRPr="009E46B6">
              <w:rPr>
                <w:sz w:val="24"/>
              </w:rPr>
              <w:tab/>
            </w:r>
            <w:r w:rsidRPr="009E46B6">
              <w:rPr>
                <w:sz w:val="24"/>
              </w:rPr>
              <w:tab/>
            </w:r>
            <w:r w:rsidRPr="009E46B6">
              <w:rPr>
                <w:spacing w:val="-1"/>
                <w:sz w:val="24"/>
              </w:rPr>
              <w:t>выбирать</w:t>
            </w:r>
            <w:r w:rsidRPr="009E46B6">
              <w:rPr>
                <w:spacing w:val="-58"/>
                <w:sz w:val="24"/>
              </w:rPr>
              <w:t xml:space="preserve"> </w:t>
            </w:r>
            <w:r w:rsidRPr="009E46B6">
              <w:rPr>
                <w:sz w:val="24"/>
              </w:rPr>
              <w:t>оптимальный метод решения</w:t>
            </w:r>
            <w:r w:rsidRPr="009E46B6">
              <w:rPr>
                <w:spacing w:val="1"/>
                <w:sz w:val="24"/>
              </w:rPr>
              <w:t xml:space="preserve"> </w:t>
            </w:r>
            <w:r w:rsidRPr="009E46B6">
              <w:rPr>
                <w:sz w:val="24"/>
              </w:rPr>
              <w:t>задачи,</w:t>
            </w:r>
            <w:r w:rsidRPr="009E46B6">
              <w:rPr>
                <w:sz w:val="24"/>
              </w:rPr>
              <w:tab/>
            </w:r>
            <w:r w:rsidRPr="009E46B6">
              <w:rPr>
                <w:spacing w:val="-1"/>
                <w:sz w:val="24"/>
              </w:rPr>
              <w:t>рассматривая</w:t>
            </w:r>
            <w:r w:rsidRPr="009E46B6">
              <w:rPr>
                <w:spacing w:val="-58"/>
                <w:sz w:val="24"/>
              </w:rPr>
              <w:t xml:space="preserve"> </w:t>
            </w:r>
            <w:r w:rsidRPr="009E46B6">
              <w:rPr>
                <w:sz w:val="24"/>
              </w:rPr>
              <w:t>различные</w:t>
            </w:r>
            <w:r w:rsidRPr="009E46B6">
              <w:rPr>
                <w:spacing w:val="-3"/>
                <w:sz w:val="24"/>
              </w:rPr>
              <w:t xml:space="preserve"> </w:t>
            </w:r>
            <w:r w:rsidRPr="009E46B6">
              <w:rPr>
                <w:sz w:val="24"/>
              </w:rPr>
              <w:t>методы;</w:t>
            </w:r>
          </w:p>
          <w:p w14:paraId="10B78CE3" w14:textId="77777777" w:rsidR="00CA59FD" w:rsidRPr="009E46B6" w:rsidRDefault="009170FA" w:rsidP="001E1C78">
            <w:pPr>
              <w:pStyle w:val="TableParagraph"/>
              <w:numPr>
                <w:ilvl w:val="0"/>
                <w:numId w:val="32"/>
              </w:numPr>
              <w:tabs>
                <w:tab w:val="left" w:pos="818"/>
                <w:tab w:val="left" w:pos="2454"/>
              </w:tabs>
              <w:ind w:right="93" w:firstLine="0"/>
              <w:jc w:val="both"/>
              <w:rPr>
                <w:sz w:val="24"/>
              </w:rPr>
            </w:pPr>
            <w:r w:rsidRPr="009E46B6">
              <w:rPr>
                <w:sz w:val="24"/>
              </w:rPr>
              <w:t>строить</w:t>
            </w:r>
            <w:r w:rsidRPr="009E46B6">
              <w:rPr>
                <w:sz w:val="24"/>
              </w:rPr>
              <w:tab/>
            </w:r>
            <w:r w:rsidRPr="009E46B6">
              <w:rPr>
                <w:spacing w:val="-1"/>
                <w:sz w:val="24"/>
              </w:rPr>
              <w:t>модель</w:t>
            </w:r>
            <w:r w:rsidRPr="009E46B6">
              <w:rPr>
                <w:spacing w:val="-58"/>
                <w:sz w:val="24"/>
              </w:rPr>
              <w:t xml:space="preserve"> </w:t>
            </w:r>
            <w:r w:rsidRPr="009E46B6">
              <w:rPr>
                <w:sz w:val="24"/>
              </w:rPr>
              <w:t>решения</w:t>
            </w:r>
            <w:r w:rsidRPr="009E46B6">
              <w:rPr>
                <w:spacing w:val="1"/>
                <w:sz w:val="24"/>
              </w:rPr>
              <w:t xml:space="preserve"> </w:t>
            </w:r>
            <w:r w:rsidRPr="009E46B6">
              <w:rPr>
                <w:sz w:val="24"/>
              </w:rPr>
              <w:t>задачи,</w:t>
            </w:r>
            <w:r w:rsidRPr="009E46B6">
              <w:rPr>
                <w:spacing w:val="1"/>
                <w:sz w:val="24"/>
              </w:rPr>
              <w:t xml:space="preserve"> </w:t>
            </w:r>
            <w:r w:rsidRPr="009E46B6">
              <w:rPr>
                <w:sz w:val="24"/>
              </w:rPr>
              <w:t>проводить</w:t>
            </w:r>
            <w:r w:rsidRPr="009E46B6">
              <w:rPr>
                <w:spacing w:val="-57"/>
                <w:sz w:val="24"/>
              </w:rPr>
              <w:t xml:space="preserve"> </w:t>
            </w:r>
            <w:r w:rsidRPr="009E46B6">
              <w:rPr>
                <w:sz w:val="24"/>
              </w:rPr>
              <w:t>доказательные</w:t>
            </w:r>
            <w:r w:rsidRPr="009E46B6">
              <w:rPr>
                <w:spacing w:val="1"/>
                <w:sz w:val="24"/>
              </w:rPr>
              <w:t xml:space="preserve"> </w:t>
            </w:r>
            <w:r w:rsidRPr="009E46B6">
              <w:rPr>
                <w:sz w:val="24"/>
              </w:rPr>
              <w:t>рассуждения</w:t>
            </w:r>
            <w:r w:rsidRPr="009E46B6">
              <w:rPr>
                <w:spacing w:val="-57"/>
                <w:sz w:val="24"/>
              </w:rPr>
              <w:t xml:space="preserve"> </w:t>
            </w:r>
            <w:r w:rsidRPr="009E46B6">
              <w:rPr>
                <w:sz w:val="24"/>
              </w:rPr>
              <w:t>при</w:t>
            </w:r>
            <w:r w:rsidRPr="009E46B6">
              <w:rPr>
                <w:spacing w:val="-1"/>
                <w:sz w:val="24"/>
              </w:rPr>
              <w:t xml:space="preserve"> </w:t>
            </w:r>
            <w:r w:rsidRPr="009E46B6">
              <w:rPr>
                <w:sz w:val="24"/>
              </w:rPr>
              <w:t>решении задачи;</w:t>
            </w:r>
          </w:p>
          <w:p w14:paraId="6CA49955" w14:textId="77777777" w:rsidR="00CA59FD" w:rsidRPr="009E46B6" w:rsidRDefault="009170FA" w:rsidP="001E1C78">
            <w:pPr>
              <w:pStyle w:val="TableParagraph"/>
              <w:numPr>
                <w:ilvl w:val="0"/>
                <w:numId w:val="32"/>
              </w:numPr>
              <w:tabs>
                <w:tab w:val="left" w:pos="818"/>
                <w:tab w:val="left" w:pos="2442"/>
              </w:tabs>
              <w:spacing w:line="292" w:lineRule="exact"/>
              <w:ind w:left="818"/>
              <w:jc w:val="both"/>
              <w:rPr>
                <w:sz w:val="24"/>
              </w:rPr>
            </w:pPr>
            <w:r w:rsidRPr="009E46B6">
              <w:rPr>
                <w:sz w:val="24"/>
              </w:rPr>
              <w:t>решать</w:t>
            </w:r>
            <w:r w:rsidRPr="009E46B6">
              <w:rPr>
                <w:sz w:val="24"/>
              </w:rPr>
              <w:tab/>
              <w:t>задачи,</w:t>
            </w:r>
          </w:p>
          <w:p w14:paraId="019B4CEA" w14:textId="77777777" w:rsidR="00CA59FD" w:rsidRPr="009E46B6" w:rsidRDefault="009170FA">
            <w:pPr>
              <w:pStyle w:val="TableParagraph"/>
              <w:tabs>
                <w:tab w:val="left" w:pos="2249"/>
              </w:tabs>
              <w:ind w:left="110" w:right="94"/>
              <w:jc w:val="both"/>
              <w:rPr>
                <w:sz w:val="24"/>
              </w:rPr>
            </w:pPr>
            <w:r w:rsidRPr="009E46B6">
              <w:rPr>
                <w:sz w:val="24"/>
              </w:rPr>
              <w:t>требующие</w:t>
            </w:r>
            <w:r w:rsidRPr="009E46B6">
              <w:rPr>
                <w:sz w:val="24"/>
              </w:rPr>
              <w:tab/>
            </w:r>
            <w:r w:rsidRPr="009E46B6">
              <w:rPr>
                <w:spacing w:val="-1"/>
                <w:sz w:val="24"/>
              </w:rPr>
              <w:t>перебора</w:t>
            </w:r>
            <w:r w:rsidRPr="009E46B6">
              <w:rPr>
                <w:spacing w:val="-58"/>
                <w:sz w:val="24"/>
              </w:rPr>
              <w:t xml:space="preserve"> </w:t>
            </w:r>
            <w:r w:rsidRPr="009E46B6">
              <w:rPr>
                <w:sz w:val="24"/>
              </w:rPr>
              <w:t>вариантов,</w:t>
            </w:r>
            <w:r w:rsidRPr="009E46B6">
              <w:rPr>
                <w:spacing w:val="-10"/>
                <w:sz w:val="24"/>
              </w:rPr>
              <w:t xml:space="preserve"> </w:t>
            </w:r>
            <w:r w:rsidRPr="009E46B6">
              <w:rPr>
                <w:sz w:val="24"/>
              </w:rPr>
              <w:t>проверки</w:t>
            </w:r>
            <w:r w:rsidRPr="009E46B6">
              <w:rPr>
                <w:spacing w:val="-7"/>
                <w:sz w:val="24"/>
              </w:rPr>
              <w:t xml:space="preserve"> </w:t>
            </w:r>
            <w:r w:rsidRPr="009E46B6">
              <w:rPr>
                <w:sz w:val="24"/>
              </w:rPr>
              <w:t>условий,</w:t>
            </w:r>
          </w:p>
        </w:tc>
        <w:tc>
          <w:tcPr>
            <w:tcW w:w="3289" w:type="dxa"/>
          </w:tcPr>
          <w:p w14:paraId="3DE26A60" w14:textId="77777777" w:rsidR="00CA59FD" w:rsidRPr="009E46B6" w:rsidRDefault="009170FA">
            <w:pPr>
              <w:pStyle w:val="TableParagraph"/>
              <w:tabs>
                <w:tab w:val="left" w:pos="1961"/>
              </w:tabs>
              <w:ind w:left="109" w:right="97"/>
              <w:rPr>
                <w:sz w:val="24"/>
              </w:rPr>
            </w:pPr>
            <w:r w:rsidRPr="009E46B6">
              <w:rPr>
                <w:sz w:val="24"/>
              </w:rPr>
              <w:t>Достижение</w:t>
            </w:r>
            <w:r w:rsidRPr="009E46B6">
              <w:rPr>
                <w:sz w:val="24"/>
              </w:rPr>
              <w:tab/>
            </w:r>
            <w:r w:rsidRPr="009E46B6">
              <w:rPr>
                <w:spacing w:val="-1"/>
                <w:sz w:val="24"/>
              </w:rPr>
              <w:t>результатов</w:t>
            </w:r>
            <w:r w:rsidRPr="009E46B6">
              <w:rPr>
                <w:spacing w:val="-57"/>
                <w:sz w:val="24"/>
              </w:rPr>
              <w:t xml:space="preserve"> </w:t>
            </w:r>
            <w:r w:rsidRPr="009E46B6">
              <w:rPr>
                <w:sz w:val="24"/>
              </w:rPr>
              <w:t>раздела II</w:t>
            </w:r>
          </w:p>
        </w:tc>
      </w:tr>
    </w:tbl>
    <w:p w14:paraId="52A07F44"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723F24FF" w14:textId="77777777" w:rsidR="00CA59FD" w:rsidRPr="009E46B6" w:rsidRDefault="00CA59FD">
      <w:pPr>
        <w:pStyle w:val="a3"/>
        <w:ind w:left="0" w:firstLine="0"/>
        <w:jc w:val="left"/>
        <w:rPr>
          <w:sz w:val="20"/>
        </w:rPr>
      </w:pPr>
    </w:p>
    <w:p w14:paraId="7B7B4DE8" w14:textId="77777777" w:rsidR="00CA59FD" w:rsidRPr="009E46B6" w:rsidRDefault="00CA59FD">
      <w:pPr>
        <w:pStyle w:val="a3"/>
        <w:ind w:left="0" w:firstLine="0"/>
        <w:jc w:val="left"/>
        <w:rPr>
          <w:sz w:val="20"/>
        </w:rPr>
      </w:pPr>
    </w:p>
    <w:p w14:paraId="4468C67A"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6E027B19" w14:textId="77777777">
        <w:trPr>
          <w:trHeight w:val="551"/>
        </w:trPr>
        <w:tc>
          <w:tcPr>
            <w:tcW w:w="1518" w:type="dxa"/>
          </w:tcPr>
          <w:p w14:paraId="02930047" w14:textId="77777777" w:rsidR="00CA59FD" w:rsidRPr="009E46B6" w:rsidRDefault="00CA59FD">
            <w:pPr>
              <w:pStyle w:val="TableParagraph"/>
              <w:rPr>
                <w:sz w:val="24"/>
              </w:rPr>
            </w:pPr>
          </w:p>
        </w:tc>
        <w:tc>
          <w:tcPr>
            <w:tcW w:w="6724" w:type="dxa"/>
            <w:gridSpan w:val="3"/>
          </w:tcPr>
          <w:p w14:paraId="5C7E61FB"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7781D13E"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4A45406B"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5DC51D50"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4F56B571" w14:textId="77777777">
        <w:trPr>
          <w:trHeight w:val="551"/>
        </w:trPr>
        <w:tc>
          <w:tcPr>
            <w:tcW w:w="1518" w:type="dxa"/>
          </w:tcPr>
          <w:p w14:paraId="703963A4"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64B08AA1"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3C32CA9"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519537FE"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491FAFD"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4D5031EA" w14:textId="77777777">
        <w:trPr>
          <w:trHeight w:val="7815"/>
        </w:trPr>
        <w:tc>
          <w:tcPr>
            <w:tcW w:w="1518" w:type="dxa"/>
          </w:tcPr>
          <w:p w14:paraId="4C7BA1B7" w14:textId="77777777" w:rsidR="00CA59FD" w:rsidRPr="009E46B6" w:rsidRDefault="00CA59FD">
            <w:pPr>
              <w:pStyle w:val="TableParagraph"/>
              <w:rPr>
                <w:sz w:val="24"/>
              </w:rPr>
            </w:pPr>
          </w:p>
        </w:tc>
        <w:tc>
          <w:tcPr>
            <w:tcW w:w="3118" w:type="dxa"/>
          </w:tcPr>
          <w:p w14:paraId="3DF7D860" w14:textId="77777777" w:rsidR="00CA59FD" w:rsidRPr="009E46B6" w:rsidRDefault="009170FA" w:rsidP="001E1C78">
            <w:pPr>
              <w:pStyle w:val="TableParagraph"/>
              <w:numPr>
                <w:ilvl w:val="0"/>
                <w:numId w:val="31"/>
              </w:numPr>
              <w:tabs>
                <w:tab w:val="left" w:pos="817"/>
                <w:tab w:val="left" w:pos="2761"/>
              </w:tabs>
              <w:ind w:right="94" w:firstLine="0"/>
              <w:jc w:val="both"/>
              <w:rPr>
                <w:sz w:val="24"/>
              </w:rPr>
            </w:pPr>
            <w:r w:rsidRPr="009E46B6">
              <w:rPr>
                <w:sz w:val="24"/>
              </w:rPr>
              <w:t>действовать</w:t>
            </w:r>
            <w:r w:rsidRPr="009E46B6">
              <w:rPr>
                <w:sz w:val="24"/>
              </w:rPr>
              <w:tab/>
            </w:r>
            <w:r w:rsidRPr="009E46B6">
              <w:rPr>
                <w:spacing w:val="-2"/>
                <w:sz w:val="24"/>
              </w:rPr>
              <w:t>по</w:t>
            </w:r>
            <w:r w:rsidRPr="009E46B6">
              <w:rPr>
                <w:spacing w:val="-58"/>
                <w:sz w:val="24"/>
              </w:rPr>
              <w:t xml:space="preserve"> </w:t>
            </w:r>
            <w:r w:rsidRPr="009E46B6">
              <w:rPr>
                <w:sz w:val="24"/>
              </w:rPr>
              <w:t>алгоритму,</w:t>
            </w:r>
            <w:r w:rsidRPr="009E46B6">
              <w:rPr>
                <w:spacing w:val="1"/>
                <w:sz w:val="24"/>
              </w:rPr>
              <w:t xml:space="preserve"> </w:t>
            </w:r>
            <w:r w:rsidRPr="009E46B6">
              <w:rPr>
                <w:sz w:val="24"/>
              </w:rPr>
              <w:t>содержащемуся</w:t>
            </w:r>
            <w:r w:rsidRPr="009E46B6">
              <w:rPr>
                <w:spacing w:val="-57"/>
                <w:sz w:val="24"/>
              </w:rPr>
              <w:t xml:space="preserve"> </w:t>
            </w:r>
            <w:r w:rsidRPr="009E46B6">
              <w:rPr>
                <w:sz w:val="24"/>
              </w:rPr>
              <w:t>в условии задачи;</w:t>
            </w:r>
          </w:p>
          <w:p w14:paraId="6834AE1E" w14:textId="77777777" w:rsidR="00CA59FD" w:rsidRPr="009E46B6" w:rsidRDefault="009170FA" w:rsidP="001E1C78">
            <w:pPr>
              <w:pStyle w:val="TableParagraph"/>
              <w:numPr>
                <w:ilvl w:val="0"/>
                <w:numId w:val="31"/>
              </w:numPr>
              <w:tabs>
                <w:tab w:val="left" w:pos="816"/>
                <w:tab w:val="left" w:pos="817"/>
                <w:tab w:val="left" w:pos="1688"/>
              </w:tabs>
              <w:ind w:right="95" w:firstLine="0"/>
              <w:rPr>
                <w:sz w:val="24"/>
              </w:rPr>
            </w:pPr>
            <w:r w:rsidRPr="009E46B6">
              <w:rPr>
                <w:sz w:val="24"/>
              </w:rPr>
              <w:t>использовать</w:t>
            </w:r>
            <w:r w:rsidRPr="009E46B6">
              <w:rPr>
                <w:spacing w:val="1"/>
                <w:sz w:val="24"/>
              </w:rPr>
              <w:t xml:space="preserve"> </w:t>
            </w:r>
            <w:r w:rsidRPr="009E46B6">
              <w:rPr>
                <w:sz w:val="24"/>
              </w:rPr>
              <w:t>логические</w:t>
            </w:r>
            <w:r w:rsidRPr="009E46B6">
              <w:rPr>
                <w:sz w:val="24"/>
              </w:rPr>
              <w:tab/>
            </w:r>
            <w:r w:rsidRPr="009E46B6">
              <w:rPr>
                <w:spacing w:val="-1"/>
                <w:sz w:val="24"/>
              </w:rPr>
              <w:t>рассуждения</w:t>
            </w:r>
            <w:r w:rsidRPr="009E46B6">
              <w:rPr>
                <w:spacing w:val="-57"/>
                <w:sz w:val="24"/>
              </w:rPr>
              <w:t xml:space="preserve"> </w:t>
            </w:r>
            <w:r w:rsidRPr="009E46B6">
              <w:rPr>
                <w:sz w:val="24"/>
              </w:rPr>
              <w:t>при</w:t>
            </w:r>
            <w:r w:rsidRPr="009E46B6">
              <w:rPr>
                <w:spacing w:val="-1"/>
                <w:sz w:val="24"/>
              </w:rPr>
              <w:t xml:space="preserve"> </w:t>
            </w:r>
            <w:r w:rsidRPr="009E46B6">
              <w:rPr>
                <w:sz w:val="24"/>
              </w:rPr>
              <w:t>решении задачи;</w:t>
            </w:r>
          </w:p>
          <w:p w14:paraId="4808AD88" w14:textId="77777777" w:rsidR="00CA59FD" w:rsidRPr="009E46B6" w:rsidRDefault="009170FA" w:rsidP="001E1C78">
            <w:pPr>
              <w:pStyle w:val="TableParagraph"/>
              <w:numPr>
                <w:ilvl w:val="0"/>
                <w:numId w:val="31"/>
              </w:numPr>
              <w:tabs>
                <w:tab w:val="left" w:pos="817"/>
                <w:tab w:val="left" w:pos="1650"/>
                <w:tab w:val="left" w:pos="2197"/>
                <w:tab w:val="left" w:pos="2554"/>
                <w:tab w:val="left" w:pos="2903"/>
              </w:tabs>
              <w:ind w:right="95" w:firstLine="0"/>
              <w:jc w:val="both"/>
              <w:rPr>
                <w:sz w:val="24"/>
              </w:rPr>
            </w:pPr>
            <w:r w:rsidRPr="009E46B6">
              <w:rPr>
                <w:sz w:val="24"/>
              </w:rPr>
              <w:t>работать</w:t>
            </w:r>
            <w:r w:rsidRPr="009E46B6">
              <w:rPr>
                <w:sz w:val="24"/>
              </w:rPr>
              <w:tab/>
            </w:r>
            <w:r w:rsidRPr="009E46B6">
              <w:rPr>
                <w:sz w:val="24"/>
              </w:rPr>
              <w:tab/>
            </w:r>
            <w:r w:rsidRPr="009E46B6">
              <w:rPr>
                <w:sz w:val="24"/>
              </w:rPr>
              <w:tab/>
            </w:r>
            <w:r w:rsidRPr="009E46B6">
              <w:rPr>
                <w:spacing w:val="-4"/>
                <w:sz w:val="24"/>
              </w:rPr>
              <w:t>с</w:t>
            </w:r>
            <w:r w:rsidRPr="009E46B6">
              <w:rPr>
                <w:spacing w:val="-58"/>
                <w:sz w:val="24"/>
              </w:rPr>
              <w:t xml:space="preserve"> </w:t>
            </w:r>
            <w:r w:rsidRPr="009E46B6">
              <w:rPr>
                <w:sz w:val="24"/>
              </w:rPr>
              <w:t>избыточными</w:t>
            </w:r>
            <w:r w:rsidRPr="009E46B6">
              <w:rPr>
                <w:spacing w:val="1"/>
                <w:sz w:val="24"/>
              </w:rPr>
              <w:t xml:space="preserve"> </w:t>
            </w:r>
            <w:r w:rsidRPr="009E46B6">
              <w:rPr>
                <w:sz w:val="24"/>
              </w:rPr>
              <w:t>условиями,</w:t>
            </w:r>
            <w:r w:rsidRPr="009E46B6">
              <w:rPr>
                <w:spacing w:val="-57"/>
                <w:sz w:val="24"/>
              </w:rPr>
              <w:t xml:space="preserve"> </w:t>
            </w:r>
            <w:r w:rsidRPr="009E46B6">
              <w:rPr>
                <w:sz w:val="24"/>
              </w:rPr>
              <w:t>выбирая</w:t>
            </w:r>
            <w:r w:rsidRPr="009E46B6">
              <w:rPr>
                <w:sz w:val="24"/>
              </w:rPr>
              <w:tab/>
              <w:t>из</w:t>
            </w:r>
            <w:r w:rsidRPr="009E46B6">
              <w:rPr>
                <w:sz w:val="24"/>
              </w:rPr>
              <w:tab/>
            </w:r>
            <w:r w:rsidRPr="009E46B6">
              <w:rPr>
                <w:sz w:val="24"/>
              </w:rPr>
              <w:tab/>
            </w:r>
            <w:r w:rsidRPr="009E46B6">
              <w:rPr>
                <w:spacing w:val="-1"/>
                <w:sz w:val="24"/>
              </w:rPr>
              <w:t>всей</w:t>
            </w:r>
            <w:r w:rsidRPr="009E46B6">
              <w:rPr>
                <w:spacing w:val="-58"/>
                <w:sz w:val="24"/>
              </w:rPr>
              <w:t xml:space="preserve"> </w:t>
            </w:r>
            <w:r w:rsidRPr="009E46B6">
              <w:rPr>
                <w:sz w:val="24"/>
              </w:rPr>
              <w:t>информации,</w:t>
            </w:r>
            <w:r w:rsidRPr="009E46B6">
              <w:rPr>
                <w:sz w:val="24"/>
              </w:rPr>
              <w:tab/>
            </w:r>
            <w:r w:rsidRPr="009E46B6">
              <w:rPr>
                <w:sz w:val="24"/>
              </w:rPr>
              <w:tab/>
            </w:r>
            <w:r w:rsidRPr="009E46B6">
              <w:rPr>
                <w:spacing w:val="-1"/>
                <w:sz w:val="24"/>
              </w:rPr>
              <w:t>данные,</w:t>
            </w:r>
            <w:r w:rsidRPr="009E46B6">
              <w:rPr>
                <w:spacing w:val="-58"/>
                <w:sz w:val="24"/>
              </w:rPr>
              <w:t xml:space="preserve"> </w:t>
            </w:r>
            <w:r w:rsidRPr="009E46B6">
              <w:rPr>
                <w:sz w:val="24"/>
              </w:rPr>
              <w:t>необходимые</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57"/>
                <w:sz w:val="24"/>
              </w:rPr>
              <w:t xml:space="preserve"> </w:t>
            </w:r>
            <w:r w:rsidRPr="009E46B6">
              <w:rPr>
                <w:sz w:val="24"/>
              </w:rPr>
              <w:t>задачи;</w:t>
            </w:r>
          </w:p>
          <w:p w14:paraId="0FF6252F" w14:textId="77777777" w:rsidR="00CA59FD" w:rsidRPr="009E46B6" w:rsidRDefault="009170FA" w:rsidP="001E1C78">
            <w:pPr>
              <w:pStyle w:val="TableParagraph"/>
              <w:numPr>
                <w:ilvl w:val="0"/>
                <w:numId w:val="31"/>
              </w:numPr>
              <w:tabs>
                <w:tab w:val="left" w:pos="817"/>
                <w:tab w:val="left" w:pos="2188"/>
              </w:tabs>
              <w:spacing w:line="237" w:lineRule="auto"/>
              <w:ind w:right="97" w:firstLine="0"/>
              <w:jc w:val="both"/>
              <w:rPr>
                <w:sz w:val="24"/>
              </w:rPr>
            </w:pPr>
            <w:r w:rsidRPr="009E46B6">
              <w:rPr>
                <w:sz w:val="24"/>
              </w:rPr>
              <w:t>осуществлять</w:t>
            </w:r>
            <w:r w:rsidRPr="009E46B6">
              <w:rPr>
                <w:spacing w:val="1"/>
                <w:sz w:val="24"/>
              </w:rPr>
              <w:t xml:space="preserve"> </w:t>
            </w:r>
            <w:r w:rsidRPr="009E46B6">
              <w:rPr>
                <w:sz w:val="24"/>
              </w:rPr>
              <w:t>несложный</w:t>
            </w:r>
            <w:r w:rsidRPr="009E46B6">
              <w:rPr>
                <w:sz w:val="24"/>
              </w:rPr>
              <w:tab/>
            </w:r>
            <w:r w:rsidRPr="009E46B6">
              <w:rPr>
                <w:spacing w:val="-2"/>
                <w:sz w:val="24"/>
              </w:rPr>
              <w:t>перебор</w:t>
            </w:r>
          </w:p>
          <w:p w14:paraId="70FD2954" w14:textId="77777777" w:rsidR="00CA59FD" w:rsidRPr="009E46B6" w:rsidRDefault="009170FA">
            <w:pPr>
              <w:pStyle w:val="TableParagraph"/>
              <w:tabs>
                <w:tab w:val="left" w:pos="1689"/>
                <w:tab w:val="left" w:pos="2048"/>
                <w:tab w:val="left" w:pos="2631"/>
                <w:tab w:val="left" w:pos="2895"/>
              </w:tabs>
              <w:ind w:left="108" w:right="95"/>
              <w:jc w:val="both"/>
              <w:rPr>
                <w:sz w:val="24"/>
              </w:rPr>
            </w:pPr>
            <w:r w:rsidRPr="009E46B6">
              <w:rPr>
                <w:sz w:val="24"/>
              </w:rPr>
              <w:t>возможных</w:t>
            </w:r>
            <w:r w:rsidRPr="009E46B6">
              <w:rPr>
                <w:sz w:val="24"/>
              </w:rPr>
              <w:tab/>
            </w:r>
            <w:r w:rsidRPr="009E46B6">
              <w:rPr>
                <w:sz w:val="24"/>
              </w:rPr>
              <w:tab/>
            </w:r>
            <w:r w:rsidRPr="009E46B6">
              <w:rPr>
                <w:spacing w:val="-1"/>
                <w:sz w:val="24"/>
              </w:rPr>
              <w:t>решений,</w:t>
            </w:r>
            <w:r w:rsidRPr="009E46B6">
              <w:rPr>
                <w:spacing w:val="-58"/>
                <w:sz w:val="24"/>
              </w:rPr>
              <w:t xml:space="preserve"> </w:t>
            </w:r>
            <w:r w:rsidRPr="009E46B6">
              <w:rPr>
                <w:sz w:val="24"/>
              </w:rPr>
              <w:t>выбирая</w:t>
            </w:r>
            <w:r w:rsidRPr="009E46B6">
              <w:rPr>
                <w:sz w:val="24"/>
              </w:rPr>
              <w:tab/>
              <w:t>из</w:t>
            </w:r>
            <w:r w:rsidRPr="009E46B6">
              <w:rPr>
                <w:sz w:val="24"/>
              </w:rPr>
              <w:tab/>
            </w:r>
            <w:r w:rsidRPr="009E46B6">
              <w:rPr>
                <w:sz w:val="24"/>
              </w:rPr>
              <w:tab/>
            </w:r>
            <w:r w:rsidRPr="009E46B6">
              <w:rPr>
                <w:spacing w:val="-1"/>
                <w:sz w:val="24"/>
              </w:rPr>
              <w:t>них</w:t>
            </w:r>
            <w:r w:rsidRPr="009E46B6">
              <w:rPr>
                <w:spacing w:val="-58"/>
                <w:sz w:val="24"/>
              </w:rPr>
              <w:t xml:space="preserve"> </w:t>
            </w:r>
            <w:r w:rsidRPr="009E46B6">
              <w:rPr>
                <w:sz w:val="24"/>
              </w:rPr>
              <w:t>оптимальное по критериям,</w:t>
            </w:r>
            <w:r w:rsidRPr="009E46B6">
              <w:rPr>
                <w:spacing w:val="1"/>
                <w:sz w:val="24"/>
              </w:rPr>
              <w:t xml:space="preserve"> </w:t>
            </w:r>
            <w:r w:rsidRPr="009E46B6">
              <w:rPr>
                <w:sz w:val="24"/>
              </w:rPr>
              <w:t>сформулированным</w:t>
            </w:r>
            <w:r w:rsidRPr="009E46B6">
              <w:rPr>
                <w:sz w:val="24"/>
              </w:rPr>
              <w:tab/>
            </w:r>
            <w:r w:rsidRPr="009E46B6">
              <w:rPr>
                <w:sz w:val="24"/>
              </w:rPr>
              <w:tab/>
            </w:r>
            <w:r w:rsidRPr="009E46B6">
              <w:rPr>
                <w:spacing w:val="-2"/>
                <w:sz w:val="24"/>
              </w:rPr>
              <w:t>в</w:t>
            </w:r>
            <w:r w:rsidRPr="009E46B6">
              <w:rPr>
                <w:spacing w:val="-58"/>
                <w:sz w:val="24"/>
              </w:rPr>
              <w:t xml:space="preserve"> </w:t>
            </w:r>
            <w:r w:rsidRPr="009E46B6">
              <w:rPr>
                <w:sz w:val="24"/>
              </w:rPr>
              <w:t>условии;</w:t>
            </w:r>
          </w:p>
          <w:p w14:paraId="3B2770A1" w14:textId="77777777" w:rsidR="00CA59FD" w:rsidRPr="009E46B6" w:rsidRDefault="009170FA" w:rsidP="001E1C78">
            <w:pPr>
              <w:pStyle w:val="TableParagraph"/>
              <w:numPr>
                <w:ilvl w:val="0"/>
                <w:numId w:val="31"/>
              </w:numPr>
              <w:tabs>
                <w:tab w:val="left" w:pos="816"/>
                <w:tab w:val="left" w:pos="817"/>
                <w:tab w:val="left" w:pos="1451"/>
                <w:tab w:val="left" w:pos="1676"/>
                <w:tab w:val="left" w:pos="2773"/>
                <w:tab w:val="left" w:pos="2881"/>
              </w:tabs>
              <w:ind w:right="96" w:firstLine="0"/>
              <w:rPr>
                <w:sz w:val="24"/>
              </w:rPr>
            </w:pPr>
            <w:r w:rsidRPr="009E46B6">
              <w:rPr>
                <w:sz w:val="24"/>
              </w:rPr>
              <w:t>анализировать</w:t>
            </w:r>
            <w:r w:rsidRPr="009E46B6">
              <w:rPr>
                <w:sz w:val="24"/>
              </w:rPr>
              <w:tab/>
            </w:r>
            <w:r w:rsidRPr="009E46B6">
              <w:rPr>
                <w:sz w:val="24"/>
              </w:rPr>
              <w:tab/>
            </w:r>
            <w:r w:rsidRPr="009E46B6">
              <w:rPr>
                <w:spacing w:val="-5"/>
                <w:sz w:val="24"/>
              </w:rPr>
              <w:t>и</w:t>
            </w:r>
            <w:r w:rsidRPr="009E46B6">
              <w:rPr>
                <w:spacing w:val="-57"/>
                <w:sz w:val="24"/>
              </w:rPr>
              <w:t xml:space="preserve"> </w:t>
            </w:r>
            <w:r w:rsidRPr="009E46B6">
              <w:rPr>
                <w:sz w:val="24"/>
              </w:rPr>
              <w:t>интерпретировать</w:t>
            </w:r>
            <w:r w:rsidRPr="009E46B6">
              <w:rPr>
                <w:spacing w:val="1"/>
                <w:sz w:val="24"/>
              </w:rPr>
              <w:t xml:space="preserve"> </w:t>
            </w:r>
            <w:r w:rsidRPr="009E46B6">
              <w:rPr>
                <w:sz w:val="24"/>
              </w:rPr>
              <w:t>полученные</w:t>
            </w:r>
            <w:r w:rsidRPr="009E46B6">
              <w:rPr>
                <w:sz w:val="24"/>
              </w:rPr>
              <w:tab/>
            </w:r>
            <w:r w:rsidRPr="009E46B6">
              <w:rPr>
                <w:sz w:val="24"/>
              </w:rPr>
              <w:tab/>
              <w:t>решения</w:t>
            </w:r>
            <w:r w:rsidRPr="009E46B6">
              <w:rPr>
                <w:sz w:val="24"/>
              </w:rPr>
              <w:tab/>
            </w:r>
            <w:r w:rsidRPr="009E46B6">
              <w:rPr>
                <w:sz w:val="24"/>
              </w:rPr>
              <w:tab/>
            </w:r>
            <w:r w:rsidRPr="009E46B6">
              <w:rPr>
                <w:spacing w:val="-2"/>
                <w:sz w:val="24"/>
              </w:rPr>
              <w:t>в</w:t>
            </w:r>
            <w:r w:rsidRPr="009E46B6">
              <w:rPr>
                <w:spacing w:val="-57"/>
                <w:sz w:val="24"/>
              </w:rPr>
              <w:t xml:space="preserve"> </w:t>
            </w:r>
            <w:r w:rsidRPr="009E46B6">
              <w:rPr>
                <w:sz w:val="24"/>
              </w:rPr>
              <w:t>контексте</w:t>
            </w:r>
            <w:r w:rsidRPr="009E46B6">
              <w:rPr>
                <w:spacing w:val="44"/>
                <w:sz w:val="24"/>
              </w:rPr>
              <w:t xml:space="preserve"> </w:t>
            </w:r>
            <w:r w:rsidRPr="009E46B6">
              <w:rPr>
                <w:sz w:val="24"/>
              </w:rPr>
              <w:t>условия</w:t>
            </w:r>
            <w:r w:rsidRPr="009E46B6">
              <w:rPr>
                <w:spacing w:val="42"/>
                <w:sz w:val="24"/>
              </w:rPr>
              <w:t xml:space="preserve"> </w:t>
            </w:r>
            <w:r w:rsidRPr="009E46B6">
              <w:rPr>
                <w:sz w:val="24"/>
              </w:rPr>
              <w:t>задачи,</w:t>
            </w:r>
            <w:r w:rsidRPr="009E46B6">
              <w:rPr>
                <w:spacing w:val="-57"/>
                <w:sz w:val="24"/>
              </w:rPr>
              <w:t xml:space="preserve"> </w:t>
            </w:r>
            <w:r w:rsidRPr="009E46B6">
              <w:rPr>
                <w:sz w:val="24"/>
              </w:rPr>
              <w:t>выбирать</w:t>
            </w:r>
            <w:r w:rsidRPr="009E46B6">
              <w:rPr>
                <w:sz w:val="24"/>
              </w:rPr>
              <w:tab/>
              <w:t>решения,</w:t>
            </w:r>
            <w:r w:rsidRPr="009E46B6">
              <w:rPr>
                <w:sz w:val="24"/>
              </w:rPr>
              <w:tab/>
            </w:r>
            <w:r w:rsidRPr="009E46B6">
              <w:rPr>
                <w:spacing w:val="-2"/>
                <w:sz w:val="24"/>
              </w:rPr>
              <w:t>не</w:t>
            </w:r>
            <w:r w:rsidRPr="009E46B6">
              <w:rPr>
                <w:spacing w:val="-57"/>
                <w:sz w:val="24"/>
              </w:rPr>
              <w:t xml:space="preserve"> </w:t>
            </w:r>
            <w:r w:rsidRPr="009E46B6">
              <w:rPr>
                <w:sz w:val="24"/>
              </w:rPr>
              <w:t>противоречащие контексту;</w:t>
            </w:r>
            <w:r w:rsidRPr="009E46B6">
              <w:rPr>
                <w:spacing w:val="-57"/>
                <w:sz w:val="24"/>
              </w:rPr>
              <w:t xml:space="preserve"> </w:t>
            </w:r>
            <w:r w:rsidRPr="009E46B6">
              <w:rPr>
                <w:sz w:val="24"/>
              </w:rPr>
              <w:t>решать</w:t>
            </w:r>
            <w:r w:rsidRPr="009E46B6">
              <w:rPr>
                <w:spacing w:val="16"/>
                <w:sz w:val="24"/>
              </w:rPr>
              <w:t xml:space="preserve"> </w:t>
            </w:r>
            <w:r w:rsidRPr="009E46B6">
              <w:rPr>
                <w:sz w:val="24"/>
              </w:rPr>
              <w:t>задачи</w:t>
            </w:r>
            <w:r w:rsidRPr="009E46B6">
              <w:rPr>
                <w:spacing w:val="15"/>
                <w:sz w:val="24"/>
              </w:rPr>
              <w:t xml:space="preserve"> </w:t>
            </w:r>
            <w:r w:rsidRPr="009E46B6">
              <w:rPr>
                <w:sz w:val="24"/>
              </w:rPr>
              <w:t>на</w:t>
            </w:r>
            <w:r w:rsidRPr="009E46B6">
              <w:rPr>
                <w:spacing w:val="13"/>
                <w:sz w:val="24"/>
              </w:rPr>
              <w:t xml:space="preserve"> </w:t>
            </w:r>
            <w:r w:rsidRPr="009E46B6">
              <w:rPr>
                <w:sz w:val="24"/>
              </w:rPr>
              <w:t>расчет</w:t>
            </w:r>
            <w:r w:rsidRPr="009E46B6">
              <w:rPr>
                <w:spacing w:val="-57"/>
                <w:sz w:val="24"/>
              </w:rPr>
              <w:t xml:space="preserve"> </w:t>
            </w:r>
            <w:r w:rsidRPr="009E46B6">
              <w:rPr>
                <w:sz w:val="24"/>
              </w:rPr>
              <w:t>стоимости</w:t>
            </w:r>
            <w:r w:rsidRPr="009E46B6">
              <w:rPr>
                <w:spacing w:val="22"/>
                <w:sz w:val="24"/>
              </w:rPr>
              <w:t xml:space="preserve"> </w:t>
            </w:r>
            <w:r w:rsidRPr="009E46B6">
              <w:rPr>
                <w:sz w:val="24"/>
              </w:rPr>
              <w:t>покупок,</w:t>
            </w:r>
            <w:r w:rsidRPr="009E46B6">
              <w:rPr>
                <w:spacing w:val="22"/>
                <w:sz w:val="24"/>
              </w:rPr>
              <w:t xml:space="preserve"> </w:t>
            </w:r>
            <w:r w:rsidRPr="009E46B6">
              <w:rPr>
                <w:sz w:val="24"/>
              </w:rPr>
              <w:t>услуг,</w:t>
            </w:r>
          </w:p>
          <w:p w14:paraId="7318A6BA" w14:textId="77777777" w:rsidR="00CA59FD" w:rsidRPr="009E46B6" w:rsidRDefault="009170FA">
            <w:pPr>
              <w:pStyle w:val="TableParagraph"/>
              <w:spacing w:line="261" w:lineRule="exact"/>
              <w:ind w:left="108"/>
              <w:rPr>
                <w:sz w:val="24"/>
              </w:rPr>
            </w:pPr>
            <w:r w:rsidRPr="009E46B6">
              <w:rPr>
                <w:sz w:val="24"/>
              </w:rPr>
              <w:t>поездок</w:t>
            </w:r>
            <w:r w:rsidRPr="009E46B6">
              <w:rPr>
                <w:spacing w:val="-3"/>
                <w:sz w:val="24"/>
              </w:rPr>
              <w:t xml:space="preserve"> </w:t>
            </w:r>
            <w:r w:rsidRPr="009E46B6">
              <w:rPr>
                <w:sz w:val="24"/>
              </w:rPr>
              <w:t>и</w:t>
            </w:r>
            <w:r w:rsidRPr="009E46B6">
              <w:rPr>
                <w:spacing w:val="-1"/>
                <w:sz w:val="24"/>
              </w:rPr>
              <w:t xml:space="preserve"> </w:t>
            </w:r>
            <w:r w:rsidRPr="009E46B6">
              <w:rPr>
                <w:sz w:val="24"/>
              </w:rPr>
              <w:t>т.п.;</w:t>
            </w:r>
          </w:p>
        </w:tc>
        <w:tc>
          <w:tcPr>
            <w:tcW w:w="3606" w:type="dxa"/>
            <w:gridSpan w:val="2"/>
          </w:tcPr>
          <w:p w14:paraId="13C13066" w14:textId="77777777" w:rsidR="00CA59FD" w:rsidRPr="009E46B6" w:rsidRDefault="009170FA" w:rsidP="001E1C78">
            <w:pPr>
              <w:pStyle w:val="TableParagraph"/>
              <w:numPr>
                <w:ilvl w:val="0"/>
                <w:numId w:val="30"/>
              </w:numPr>
              <w:tabs>
                <w:tab w:val="left" w:pos="819"/>
                <w:tab w:val="left" w:pos="3371"/>
              </w:tabs>
              <w:ind w:right="92" w:firstLine="0"/>
              <w:jc w:val="both"/>
              <w:rPr>
                <w:sz w:val="24"/>
              </w:rPr>
            </w:pPr>
            <w:r w:rsidRPr="009E46B6">
              <w:rPr>
                <w:sz w:val="24"/>
              </w:rPr>
              <w:t>анализировать</w:t>
            </w:r>
            <w:r w:rsidRPr="009E46B6">
              <w:rPr>
                <w:sz w:val="24"/>
              </w:rPr>
              <w:tab/>
            </w:r>
            <w:r w:rsidRPr="009E46B6">
              <w:rPr>
                <w:spacing w:val="-3"/>
                <w:sz w:val="24"/>
              </w:rPr>
              <w:t>и</w:t>
            </w:r>
            <w:r w:rsidRPr="009E46B6">
              <w:rPr>
                <w:spacing w:val="-58"/>
                <w:sz w:val="24"/>
              </w:rPr>
              <w:t xml:space="preserve"> </w:t>
            </w:r>
            <w:r w:rsidRPr="009E46B6">
              <w:rPr>
                <w:sz w:val="24"/>
              </w:rPr>
              <w:t>интерпретировать</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в</w:t>
            </w:r>
            <w:r w:rsidRPr="009E46B6">
              <w:rPr>
                <w:spacing w:val="-57"/>
                <w:sz w:val="24"/>
              </w:rPr>
              <w:t xml:space="preserve"> </w:t>
            </w:r>
            <w:r w:rsidRPr="009E46B6">
              <w:rPr>
                <w:sz w:val="24"/>
              </w:rPr>
              <w:t>контексте</w:t>
            </w:r>
            <w:r w:rsidRPr="009E46B6">
              <w:rPr>
                <w:spacing w:val="1"/>
                <w:sz w:val="24"/>
              </w:rPr>
              <w:t xml:space="preserve"> </w:t>
            </w:r>
            <w:r w:rsidRPr="009E46B6">
              <w:rPr>
                <w:sz w:val="24"/>
              </w:rPr>
              <w:t>условия</w:t>
            </w:r>
            <w:r w:rsidRPr="009E46B6">
              <w:rPr>
                <w:spacing w:val="1"/>
                <w:sz w:val="24"/>
              </w:rPr>
              <w:t xml:space="preserve"> </w:t>
            </w:r>
            <w:r w:rsidRPr="009E46B6">
              <w:rPr>
                <w:sz w:val="24"/>
              </w:rPr>
              <w:t>задачи,</w:t>
            </w:r>
            <w:r w:rsidRPr="009E46B6">
              <w:rPr>
                <w:spacing w:val="1"/>
                <w:sz w:val="24"/>
              </w:rPr>
              <w:t xml:space="preserve"> </w:t>
            </w:r>
            <w:r w:rsidRPr="009E46B6">
              <w:rPr>
                <w:sz w:val="24"/>
              </w:rPr>
              <w:t>выбирать</w:t>
            </w:r>
            <w:r w:rsidRPr="009E46B6">
              <w:rPr>
                <w:spacing w:val="1"/>
                <w:sz w:val="24"/>
              </w:rPr>
              <w:t xml:space="preserve"> </w:t>
            </w:r>
            <w:r w:rsidRPr="009E46B6">
              <w:rPr>
                <w:sz w:val="24"/>
              </w:rPr>
              <w:t>решения,</w:t>
            </w:r>
            <w:r w:rsidRPr="009E46B6">
              <w:rPr>
                <w:spacing w:val="1"/>
                <w:sz w:val="24"/>
              </w:rPr>
              <w:t xml:space="preserve"> </w:t>
            </w:r>
            <w:r w:rsidRPr="009E46B6">
              <w:rPr>
                <w:sz w:val="24"/>
              </w:rPr>
              <w:t>не</w:t>
            </w:r>
            <w:r w:rsidRPr="009E46B6">
              <w:rPr>
                <w:spacing w:val="-57"/>
                <w:sz w:val="24"/>
              </w:rPr>
              <w:t xml:space="preserve"> </w:t>
            </w:r>
            <w:r w:rsidRPr="009E46B6">
              <w:rPr>
                <w:sz w:val="24"/>
              </w:rPr>
              <w:t>противоречащие</w:t>
            </w:r>
            <w:r w:rsidRPr="009E46B6">
              <w:rPr>
                <w:spacing w:val="-3"/>
                <w:sz w:val="24"/>
              </w:rPr>
              <w:t xml:space="preserve"> </w:t>
            </w:r>
            <w:r w:rsidRPr="009E46B6">
              <w:rPr>
                <w:sz w:val="24"/>
              </w:rPr>
              <w:t>контексту;</w:t>
            </w:r>
          </w:p>
          <w:p w14:paraId="756A7239" w14:textId="77777777" w:rsidR="00CA59FD" w:rsidRPr="009E46B6" w:rsidRDefault="009170FA" w:rsidP="001E1C78">
            <w:pPr>
              <w:pStyle w:val="TableParagraph"/>
              <w:numPr>
                <w:ilvl w:val="0"/>
                <w:numId w:val="30"/>
              </w:numPr>
              <w:tabs>
                <w:tab w:val="left" w:pos="819"/>
              </w:tabs>
              <w:ind w:right="93" w:firstLine="0"/>
              <w:jc w:val="both"/>
              <w:rPr>
                <w:sz w:val="24"/>
              </w:rPr>
            </w:pPr>
            <w:r w:rsidRPr="009E46B6">
              <w:rPr>
                <w:sz w:val="24"/>
              </w:rPr>
              <w:t>переводить</w:t>
            </w:r>
            <w:r w:rsidRPr="009E46B6">
              <w:rPr>
                <w:spacing w:val="1"/>
                <w:sz w:val="24"/>
              </w:rPr>
              <w:t xml:space="preserve"> </w:t>
            </w:r>
            <w:r w:rsidRPr="009E46B6">
              <w:rPr>
                <w:sz w:val="24"/>
              </w:rPr>
              <w:t>при решении</w:t>
            </w:r>
            <w:r w:rsidRPr="009E46B6">
              <w:rPr>
                <w:spacing w:val="1"/>
                <w:sz w:val="24"/>
              </w:rPr>
              <w:t xml:space="preserve"> </w:t>
            </w:r>
            <w:r w:rsidRPr="009E46B6">
              <w:rPr>
                <w:sz w:val="24"/>
              </w:rPr>
              <w:t>задачи</w:t>
            </w:r>
            <w:r w:rsidRPr="009E46B6">
              <w:rPr>
                <w:spacing w:val="1"/>
                <w:sz w:val="24"/>
              </w:rPr>
              <w:t xml:space="preserve"> </w:t>
            </w:r>
            <w:r w:rsidRPr="009E46B6">
              <w:rPr>
                <w:sz w:val="24"/>
              </w:rPr>
              <w:t>информацию</w:t>
            </w:r>
            <w:r w:rsidRPr="009E46B6">
              <w:rPr>
                <w:spacing w:val="1"/>
                <w:sz w:val="24"/>
              </w:rPr>
              <w:t xml:space="preserve"> </w:t>
            </w:r>
            <w:r w:rsidRPr="009E46B6">
              <w:rPr>
                <w:sz w:val="24"/>
              </w:rPr>
              <w:t>из</w:t>
            </w:r>
            <w:r w:rsidRPr="009E46B6">
              <w:rPr>
                <w:spacing w:val="1"/>
                <w:sz w:val="24"/>
              </w:rPr>
              <w:t xml:space="preserve"> </w:t>
            </w:r>
            <w:r w:rsidRPr="009E46B6">
              <w:rPr>
                <w:sz w:val="24"/>
              </w:rPr>
              <w:t>одной</w:t>
            </w:r>
            <w:r w:rsidRPr="009E46B6">
              <w:rPr>
                <w:spacing w:val="1"/>
                <w:sz w:val="24"/>
              </w:rPr>
              <w:t xml:space="preserve"> </w:t>
            </w:r>
            <w:r w:rsidRPr="009E46B6">
              <w:rPr>
                <w:sz w:val="24"/>
              </w:rPr>
              <w:t>формы в другую, используя при</w:t>
            </w:r>
            <w:r w:rsidRPr="009E46B6">
              <w:rPr>
                <w:spacing w:val="1"/>
                <w:sz w:val="24"/>
              </w:rPr>
              <w:t xml:space="preserve"> </w:t>
            </w:r>
            <w:r w:rsidRPr="009E46B6">
              <w:rPr>
                <w:sz w:val="24"/>
              </w:rPr>
              <w:t>необходимости схемы, таблицы,</w:t>
            </w:r>
            <w:r w:rsidRPr="009E46B6">
              <w:rPr>
                <w:spacing w:val="-57"/>
                <w:sz w:val="24"/>
              </w:rPr>
              <w:t xml:space="preserve"> </w:t>
            </w:r>
            <w:r w:rsidRPr="009E46B6">
              <w:rPr>
                <w:sz w:val="24"/>
              </w:rPr>
              <w:t>графики,</w:t>
            </w:r>
            <w:r w:rsidRPr="009E46B6">
              <w:rPr>
                <w:spacing w:val="-1"/>
                <w:sz w:val="24"/>
              </w:rPr>
              <w:t xml:space="preserve"> </w:t>
            </w:r>
            <w:r w:rsidRPr="009E46B6">
              <w:rPr>
                <w:sz w:val="24"/>
              </w:rPr>
              <w:t>диаграммы;</w:t>
            </w:r>
          </w:p>
          <w:p w14:paraId="0FACE541" w14:textId="77777777" w:rsidR="00CA59FD" w:rsidRPr="009E46B6" w:rsidRDefault="00CA59FD">
            <w:pPr>
              <w:pStyle w:val="TableParagraph"/>
              <w:spacing w:before="1"/>
              <w:rPr>
                <w:sz w:val="23"/>
              </w:rPr>
            </w:pPr>
          </w:p>
          <w:p w14:paraId="76E39B7E" w14:textId="77777777" w:rsidR="00CA59FD" w:rsidRPr="009E46B6" w:rsidRDefault="009170FA">
            <w:pPr>
              <w:pStyle w:val="TableParagraph"/>
              <w:ind w:left="110" w:right="96"/>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2"/>
                <w:sz w:val="24"/>
              </w:rPr>
              <w:t xml:space="preserve"> </w:t>
            </w:r>
            <w:r w:rsidRPr="009E46B6">
              <w:rPr>
                <w:sz w:val="24"/>
              </w:rPr>
              <w:t>других</w:t>
            </w:r>
            <w:r w:rsidRPr="009E46B6">
              <w:rPr>
                <w:spacing w:val="1"/>
                <w:sz w:val="24"/>
              </w:rPr>
              <w:t xml:space="preserve"> </w:t>
            </w:r>
            <w:r w:rsidRPr="009E46B6">
              <w:rPr>
                <w:sz w:val="24"/>
              </w:rPr>
              <w:t>предметов:</w:t>
            </w:r>
          </w:p>
          <w:p w14:paraId="14D12969" w14:textId="77777777" w:rsidR="00CA59FD" w:rsidRPr="009E46B6" w:rsidRDefault="009170FA" w:rsidP="001E1C78">
            <w:pPr>
              <w:pStyle w:val="TableParagraph"/>
              <w:numPr>
                <w:ilvl w:val="0"/>
                <w:numId w:val="30"/>
              </w:numPr>
              <w:tabs>
                <w:tab w:val="left" w:pos="819"/>
              </w:tabs>
              <w:spacing w:before="2"/>
              <w:ind w:right="94" w:firstLine="0"/>
              <w:jc w:val="both"/>
              <w:rPr>
                <w:sz w:val="24"/>
              </w:rPr>
            </w:pPr>
            <w:r w:rsidRPr="009E46B6">
              <w:rPr>
                <w:sz w:val="24"/>
              </w:rPr>
              <w:t>решать</w:t>
            </w:r>
            <w:r w:rsidRPr="009E46B6">
              <w:rPr>
                <w:spacing w:val="1"/>
                <w:sz w:val="24"/>
              </w:rPr>
              <w:t xml:space="preserve"> </w:t>
            </w:r>
            <w:r w:rsidRPr="009E46B6">
              <w:rPr>
                <w:sz w:val="24"/>
              </w:rPr>
              <w:t>практические</w:t>
            </w:r>
            <w:r w:rsidRPr="009E46B6">
              <w:rPr>
                <w:spacing w:val="-57"/>
                <w:sz w:val="24"/>
              </w:rPr>
              <w:t xml:space="preserve"> </w:t>
            </w:r>
            <w:r w:rsidRPr="009E46B6">
              <w:rPr>
                <w:sz w:val="24"/>
              </w:rPr>
              <w:t>задачи</w:t>
            </w:r>
            <w:r w:rsidRPr="009E46B6">
              <w:rPr>
                <w:spacing w:val="1"/>
                <w:sz w:val="24"/>
              </w:rPr>
              <w:t xml:space="preserve"> </w:t>
            </w:r>
            <w:r w:rsidRPr="009E46B6">
              <w:rPr>
                <w:sz w:val="24"/>
              </w:rPr>
              <w:t>и</w:t>
            </w:r>
            <w:r w:rsidRPr="009E46B6">
              <w:rPr>
                <w:spacing w:val="1"/>
                <w:sz w:val="24"/>
              </w:rPr>
              <w:t xml:space="preserve"> </w:t>
            </w:r>
            <w:r w:rsidRPr="009E46B6">
              <w:rPr>
                <w:sz w:val="24"/>
              </w:rPr>
              <w:t>задачи</w:t>
            </w:r>
            <w:r w:rsidRPr="009E46B6">
              <w:rPr>
                <w:spacing w:val="1"/>
                <w:sz w:val="24"/>
              </w:rPr>
              <w:t xml:space="preserve"> </w:t>
            </w:r>
            <w:r w:rsidRPr="009E46B6">
              <w:rPr>
                <w:sz w:val="24"/>
              </w:rPr>
              <w:t>из</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tc>
        <w:tc>
          <w:tcPr>
            <w:tcW w:w="3289" w:type="dxa"/>
          </w:tcPr>
          <w:p w14:paraId="372E65B4" w14:textId="77777777" w:rsidR="00CA59FD" w:rsidRPr="009E46B6" w:rsidRDefault="009170FA">
            <w:pPr>
              <w:pStyle w:val="TableParagraph"/>
              <w:tabs>
                <w:tab w:val="left" w:pos="1744"/>
              </w:tabs>
              <w:ind w:left="110" w:right="93"/>
              <w:rPr>
                <w:sz w:val="24"/>
              </w:rPr>
            </w:pPr>
            <w:r w:rsidRPr="009E46B6">
              <w:rPr>
                <w:sz w:val="24"/>
              </w:rPr>
              <w:t>выбора</w:t>
            </w:r>
            <w:r w:rsidRPr="009E46B6">
              <w:rPr>
                <w:sz w:val="24"/>
              </w:rPr>
              <w:tab/>
            </w:r>
            <w:r w:rsidRPr="009E46B6">
              <w:rPr>
                <w:spacing w:val="-1"/>
                <w:sz w:val="24"/>
              </w:rPr>
              <w:t>оптимального</w:t>
            </w:r>
            <w:r w:rsidRPr="009E46B6">
              <w:rPr>
                <w:spacing w:val="-57"/>
                <w:sz w:val="24"/>
              </w:rPr>
              <w:t xml:space="preserve"> </w:t>
            </w:r>
            <w:r w:rsidRPr="009E46B6">
              <w:rPr>
                <w:sz w:val="24"/>
              </w:rPr>
              <w:t>результата;</w:t>
            </w:r>
          </w:p>
          <w:p w14:paraId="0A008BF3" w14:textId="77777777" w:rsidR="00CA59FD" w:rsidRPr="009E46B6" w:rsidRDefault="009170FA" w:rsidP="001E1C78">
            <w:pPr>
              <w:pStyle w:val="TableParagraph"/>
              <w:numPr>
                <w:ilvl w:val="0"/>
                <w:numId w:val="29"/>
              </w:numPr>
              <w:tabs>
                <w:tab w:val="left" w:pos="817"/>
                <w:tab w:val="left" w:pos="818"/>
                <w:tab w:val="left" w:pos="1376"/>
                <w:tab w:val="left" w:pos="1539"/>
                <w:tab w:val="left" w:pos="1764"/>
                <w:tab w:val="left" w:pos="2441"/>
                <w:tab w:val="left" w:pos="2945"/>
                <w:tab w:val="left" w:pos="3053"/>
              </w:tabs>
              <w:ind w:right="95" w:firstLine="0"/>
              <w:rPr>
                <w:sz w:val="24"/>
              </w:rPr>
            </w:pPr>
            <w:r w:rsidRPr="009E46B6">
              <w:rPr>
                <w:sz w:val="24"/>
              </w:rPr>
              <w:t>анализировать</w:t>
            </w:r>
            <w:r w:rsidRPr="009E46B6">
              <w:rPr>
                <w:sz w:val="24"/>
              </w:rPr>
              <w:tab/>
            </w:r>
            <w:r w:rsidRPr="009E46B6">
              <w:rPr>
                <w:sz w:val="24"/>
              </w:rPr>
              <w:tab/>
            </w:r>
            <w:r w:rsidRPr="009E46B6">
              <w:rPr>
                <w:sz w:val="24"/>
              </w:rPr>
              <w:tab/>
            </w:r>
            <w:r w:rsidRPr="009E46B6">
              <w:rPr>
                <w:spacing w:val="-5"/>
                <w:sz w:val="24"/>
              </w:rPr>
              <w:t>и</w:t>
            </w:r>
            <w:r w:rsidRPr="009E46B6">
              <w:rPr>
                <w:spacing w:val="-57"/>
                <w:sz w:val="24"/>
              </w:rPr>
              <w:t xml:space="preserve"> </w:t>
            </w:r>
            <w:r w:rsidRPr="009E46B6">
              <w:rPr>
                <w:sz w:val="24"/>
              </w:rPr>
              <w:t>интерпретировать</w:t>
            </w:r>
            <w:r w:rsidRPr="009E46B6">
              <w:rPr>
                <w:spacing w:val="1"/>
                <w:sz w:val="24"/>
              </w:rPr>
              <w:t xml:space="preserve"> </w:t>
            </w:r>
            <w:r w:rsidRPr="009E46B6">
              <w:rPr>
                <w:sz w:val="24"/>
              </w:rPr>
              <w:t>полученные</w:t>
            </w:r>
            <w:r w:rsidRPr="009E46B6">
              <w:rPr>
                <w:sz w:val="24"/>
              </w:rPr>
              <w:tab/>
            </w:r>
            <w:r w:rsidRPr="009E46B6">
              <w:rPr>
                <w:sz w:val="24"/>
              </w:rPr>
              <w:tab/>
            </w:r>
            <w:r w:rsidRPr="009E46B6">
              <w:rPr>
                <w:sz w:val="24"/>
              </w:rPr>
              <w:tab/>
              <w:t>решения</w:t>
            </w:r>
            <w:r w:rsidRPr="009E46B6">
              <w:rPr>
                <w:sz w:val="24"/>
              </w:rPr>
              <w:tab/>
            </w:r>
            <w:r w:rsidRPr="009E46B6">
              <w:rPr>
                <w:sz w:val="24"/>
              </w:rPr>
              <w:tab/>
            </w:r>
            <w:r w:rsidRPr="009E46B6">
              <w:rPr>
                <w:spacing w:val="-3"/>
                <w:sz w:val="24"/>
              </w:rPr>
              <w:t>в</w:t>
            </w:r>
            <w:r w:rsidRPr="009E46B6">
              <w:rPr>
                <w:spacing w:val="-57"/>
                <w:sz w:val="24"/>
              </w:rPr>
              <w:t xml:space="preserve"> </w:t>
            </w:r>
            <w:r w:rsidRPr="009E46B6">
              <w:rPr>
                <w:sz w:val="24"/>
              </w:rPr>
              <w:t>контексте</w:t>
            </w:r>
            <w:r w:rsidRPr="009E46B6">
              <w:rPr>
                <w:sz w:val="24"/>
              </w:rPr>
              <w:tab/>
              <w:t>условия</w:t>
            </w:r>
            <w:r w:rsidRPr="009E46B6">
              <w:rPr>
                <w:sz w:val="24"/>
              </w:rPr>
              <w:tab/>
            </w:r>
            <w:r w:rsidRPr="009E46B6">
              <w:rPr>
                <w:spacing w:val="-1"/>
                <w:sz w:val="24"/>
              </w:rPr>
              <w:t>задачи,</w:t>
            </w:r>
            <w:r w:rsidRPr="009E46B6">
              <w:rPr>
                <w:spacing w:val="-57"/>
                <w:sz w:val="24"/>
              </w:rPr>
              <w:t xml:space="preserve"> </w:t>
            </w:r>
            <w:r w:rsidRPr="009E46B6">
              <w:rPr>
                <w:sz w:val="24"/>
              </w:rPr>
              <w:t>выбирать</w:t>
            </w:r>
            <w:r w:rsidRPr="009E46B6">
              <w:rPr>
                <w:sz w:val="24"/>
              </w:rPr>
              <w:tab/>
            </w:r>
            <w:r w:rsidRPr="009E46B6">
              <w:rPr>
                <w:sz w:val="24"/>
              </w:rPr>
              <w:tab/>
              <w:t>решения,</w:t>
            </w:r>
            <w:r w:rsidRPr="009E46B6">
              <w:rPr>
                <w:sz w:val="24"/>
              </w:rPr>
              <w:tab/>
            </w:r>
            <w:r w:rsidRPr="009E46B6">
              <w:rPr>
                <w:spacing w:val="-2"/>
                <w:sz w:val="24"/>
              </w:rPr>
              <w:t>не</w:t>
            </w:r>
            <w:r w:rsidRPr="009E46B6">
              <w:rPr>
                <w:spacing w:val="-57"/>
                <w:sz w:val="24"/>
              </w:rPr>
              <w:t xml:space="preserve"> </w:t>
            </w:r>
            <w:r w:rsidRPr="009E46B6">
              <w:rPr>
                <w:sz w:val="24"/>
              </w:rPr>
              <w:t>противоречащие</w:t>
            </w:r>
            <w:r w:rsidRPr="009E46B6">
              <w:rPr>
                <w:spacing w:val="-4"/>
                <w:sz w:val="24"/>
              </w:rPr>
              <w:t xml:space="preserve"> </w:t>
            </w:r>
            <w:r w:rsidRPr="009E46B6">
              <w:rPr>
                <w:sz w:val="24"/>
              </w:rPr>
              <w:t>контексту;</w:t>
            </w:r>
          </w:p>
          <w:p w14:paraId="5205AFC9" w14:textId="77777777" w:rsidR="00CA59FD" w:rsidRPr="009E46B6" w:rsidRDefault="009170FA" w:rsidP="001E1C78">
            <w:pPr>
              <w:pStyle w:val="TableParagraph"/>
              <w:numPr>
                <w:ilvl w:val="0"/>
                <w:numId w:val="29"/>
              </w:numPr>
              <w:tabs>
                <w:tab w:val="left" w:pos="818"/>
                <w:tab w:val="left" w:pos="2269"/>
                <w:tab w:val="left" w:pos="2475"/>
                <w:tab w:val="left" w:pos="2806"/>
              </w:tabs>
              <w:ind w:right="95" w:firstLine="0"/>
              <w:jc w:val="both"/>
              <w:rPr>
                <w:sz w:val="24"/>
              </w:rPr>
            </w:pPr>
            <w:r w:rsidRPr="009E46B6">
              <w:rPr>
                <w:sz w:val="24"/>
              </w:rPr>
              <w:t>переводить</w:t>
            </w:r>
            <w:r w:rsidRPr="009E46B6">
              <w:rPr>
                <w:sz w:val="24"/>
              </w:rPr>
              <w:tab/>
            </w:r>
            <w:r w:rsidRPr="009E46B6">
              <w:rPr>
                <w:sz w:val="24"/>
              </w:rPr>
              <w:tab/>
            </w:r>
            <w:r w:rsidRPr="009E46B6">
              <w:rPr>
                <w:sz w:val="24"/>
              </w:rPr>
              <w:tab/>
            </w:r>
            <w:r w:rsidRPr="009E46B6">
              <w:rPr>
                <w:spacing w:val="-2"/>
                <w:sz w:val="24"/>
              </w:rPr>
              <w:t>при</w:t>
            </w:r>
            <w:r w:rsidRPr="009E46B6">
              <w:rPr>
                <w:spacing w:val="-58"/>
                <w:sz w:val="24"/>
              </w:rPr>
              <w:t xml:space="preserve"> </w:t>
            </w:r>
            <w:r w:rsidRPr="009E46B6">
              <w:rPr>
                <w:sz w:val="24"/>
              </w:rPr>
              <w:t>решении задачи информацию</w:t>
            </w:r>
            <w:r w:rsidRPr="009E46B6">
              <w:rPr>
                <w:spacing w:val="-57"/>
                <w:sz w:val="24"/>
              </w:rPr>
              <w:t xml:space="preserve"> </w:t>
            </w:r>
            <w:r w:rsidRPr="009E46B6">
              <w:rPr>
                <w:sz w:val="24"/>
              </w:rPr>
              <w:t>из</w:t>
            </w:r>
            <w:r w:rsidRPr="009E46B6">
              <w:rPr>
                <w:spacing w:val="1"/>
                <w:sz w:val="24"/>
              </w:rPr>
              <w:t xml:space="preserve"> </w:t>
            </w:r>
            <w:r w:rsidRPr="009E46B6">
              <w:rPr>
                <w:sz w:val="24"/>
              </w:rPr>
              <w:t>одной</w:t>
            </w:r>
            <w:r w:rsidRPr="009E46B6">
              <w:rPr>
                <w:spacing w:val="1"/>
                <w:sz w:val="24"/>
              </w:rPr>
              <w:t xml:space="preserve"> </w:t>
            </w:r>
            <w:r w:rsidRPr="009E46B6">
              <w:rPr>
                <w:sz w:val="24"/>
              </w:rPr>
              <w:t>формы</w:t>
            </w:r>
            <w:r w:rsidRPr="009E46B6">
              <w:rPr>
                <w:spacing w:val="1"/>
                <w:sz w:val="24"/>
              </w:rPr>
              <w:t xml:space="preserve"> </w:t>
            </w:r>
            <w:r w:rsidRPr="009E46B6">
              <w:rPr>
                <w:sz w:val="24"/>
              </w:rPr>
              <w:t>записи</w:t>
            </w:r>
            <w:r w:rsidRPr="009E46B6">
              <w:rPr>
                <w:spacing w:val="1"/>
                <w:sz w:val="24"/>
              </w:rPr>
              <w:t xml:space="preserve"> </w:t>
            </w:r>
            <w:r w:rsidRPr="009E46B6">
              <w:rPr>
                <w:sz w:val="24"/>
              </w:rPr>
              <w:t>в</w:t>
            </w:r>
            <w:r w:rsidRPr="009E46B6">
              <w:rPr>
                <w:spacing w:val="-57"/>
                <w:sz w:val="24"/>
              </w:rPr>
              <w:t xml:space="preserve"> </w:t>
            </w:r>
            <w:r w:rsidRPr="009E46B6">
              <w:rPr>
                <w:sz w:val="24"/>
              </w:rPr>
              <w:t>другую,</w:t>
            </w:r>
            <w:r w:rsidRPr="009E46B6">
              <w:rPr>
                <w:spacing w:val="1"/>
                <w:sz w:val="24"/>
              </w:rPr>
              <w:t xml:space="preserve"> </w:t>
            </w:r>
            <w:r w:rsidRPr="009E46B6">
              <w:rPr>
                <w:sz w:val="24"/>
              </w:rPr>
              <w:t>используя</w:t>
            </w:r>
            <w:r w:rsidRPr="009E46B6">
              <w:rPr>
                <w:spacing w:val="1"/>
                <w:sz w:val="24"/>
              </w:rPr>
              <w:t xml:space="preserve"> </w:t>
            </w:r>
            <w:r w:rsidRPr="009E46B6">
              <w:rPr>
                <w:sz w:val="24"/>
              </w:rPr>
              <w:t>при</w:t>
            </w:r>
            <w:r w:rsidRPr="009E46B6">
              <w:rPr>
                <w:spacing w:val="1"/>
                <w:sz w:val="24"/>
              </w:rPr>
              <w:t xml:space="preserve"> </w:t>
            </w:r>
            <w:r w:rsidRPr="009E46B6">
              <w:rPr>
                <w:sz w:val="24"/>
              </w:rPr>
              <w:t>необходимости</w:t>
            </w:r>
            <w:r w:rsidRPr="009E46B6">
              <w:rPr>
                <w:sz w:val="24"/>
              </w:rPr>
              <w:tab/>
            </w:r>
            <w:r w:rsidRPr="009E46B6">
              <w:rPr>
                <w:sz w:val="24"/>
              </w:rPr>
              <w:tab/>
            </w:r>
            <w:r w:rsidRPr="009E46B6">
              <w:rPr>
                <w:spacing w:val="-1"/>
                <w:sz w:val="24"/>
              </w:rPr>
              <w:t>схемы,</w:t>
            </w:r>
            <w:r w:rsidRPr="009E46B6">
              <w:rPr>
                <w:spacing w:val="-58"/>
                <w:sz w:val="24"/>
              </w:rPr>
              <w:t xml:space="preserve"> </w:t>
            </w:r>
            <w:r w:rsidRPr="009E46B6">
              <w:rPr>
                <w:sz w:val="24"/>
              </w:rPr>
              <w:t>таблицы,</w:t>
            </w:r>
            <w:r w:rsidRPr="009E46B6">
              <w:rPr>
                <w:sz w:val="24"/>
              </w:rPr>
              <w:tab/>
            </w:r>
            <w:r w:rsidRPr="009E46B6">
              <w:rPr>
                <w:spacing w:val="-1"/>
                <w:sz w:val="24"/>
              </w:rPr>
              <w:t>графики,</w:t>
            </w:r>
            <w:r w:rsidRPr="009E46B6">
              <w:rPr>
                <w:spacing w:val="-58"/>
                <w:sz w:val="24"/>
              </w:rPr>
              <w:t xml:space="preserve"> </w:t>
            </w:r>
            <w:r w:rsidRPr="009E46B6">
              <w:rPr>
                <w:sz w:val="24"/>
              </w:rPr>
              <w:t>диаграммы.</w:t>
            </w:r>
          </w:p>
          <w:p w14:paraId="3F3588F0" w14:textId="77777777" w:rsidR="00CA59FD" w:rsidRPr="009E46B6" w:rsidRDefault="00CA59FD">
            <w:pPr>
              <w:pStyle w:val="TableParagraph"/>
              <w:spacing w:before="1"/>
              <w:rPr>
                <w:sz w:val="23"/>
              </w:rPr>
            </w:pPr>
          </w:p>
          <w:p w14:paraId="03D32DA4" w14:textId="77777777" w:rsidR="00CA59FD" w:rsidRPr="009E46B6" w:rsidRDefault="009170FA">
            <w:pPr>
              <w:pStyle w:val="TableParagraph"/>
              <w:ind w:left="110" w:right="96"/>
              <w:jc w:val="both"/>
              <w:rPr>
                <w:sz w:val="24"/>
              </w:rPr>
            </w:pPr>
            <w:r w:rsidRPr="009E46B6">
              <w:rPr>
                <w:sz w:val="24"/>
              </w:rPr>
              <w:t>В повседневной жизни и при</w:t>
            </w:r>
            <w:r w:rsidRPr="009E46B6">
              <w:rPr>
                <w:spacing w:val="1"/>
                <w:sz w:val="24"/>
              </w:rPr>
              <w:t xml:space="preserve"> </w:t>
            </w:r>
            <w:r w:rsidRPr="009E46B6">
              <w:rPr>
                <w:sz w:val="24"/>
              </w:rPr>
              <w:t>изучении</w:t>
            </w:r>
            <w:r w:rsidRPr="009E46B6">
              <w:rPr>
                <w:spacing w:val="-4"/>
                <w:sz w:val="24"/>
              </w:rPr>
              <w:t xml:space="preserve"> </w:t>
            </w:r>
            <w:r w:rsidRPr="009E46B6">
              <w:rPr>
                <w:sz w:val="24"/>
              </w:rPr>
              <w:t>других</w:t>
            </w:r>
            <w:r w:rsidRPr="009E46B6">
              <w:rPr>
                <w:spacing w:val="-1"/>
                <w:sz w:val="24"/>
              </w:rPr>
              <w:t xml:space="preserve"> </w:t>
            </w:r>
            <w:r w:rsidRPr="009E46B6">
              <w:rPr>
                <w:sz w:val="24"/>
              </w:rPr>
              <w:t>предметов:</w:t>
            </w:r>
          </w:p>
          <w:p w14:paraId="578AA6DF" w14:textId="77777777" w:rsidR="00CA59FD" w:rsidRPr="009E46B6" w:rsidRDefault="009170FA" w:rsidP="001E1C78">
            <w:pPr>
              <w:pStyle w:val="TableParagraph"/>
              <w:numPr>
                <w:ilvl w:val="0"/>
                <w:numId w:val="29"/>
              </w:numPr>
              <w:tabs>
                <w:tab w:val="left" w:pos="818"/>
              </w:tabs>
              <w:spacing w:before="2"/>
              <w:ind w:right="93" w:firstLine="0"/>
              <w:jc w:val="both"/>
              <w:rPr>
                <w:sz w:val="24"/>
              </w:rPr>
            </w:pPr>
            <w:r w:rsidRPr="009E46B6">
              <w:rPr>
                <w:sz w:val="24"/>
              </w:rPr>
              <w:t>решать</w:t>
            </w:r>
            <w:r w:rsidRPr="009E46B6">
              <w:rPr>
                <w:spacing w:val="1"/>
                <w:sz w:val="24"/>
              </w:rPr>
              <w:t xml:space="preserve"> </w:t>
            </w:r>
            <w:r w:rsidRPr="009E46B6">
              <w:rPr>
                <w:sz w:val="24"/>
              </w:rPr>
              <w:t>практические</w:t>
            </w:r>
            <w:r w:rsidRPr="009E46B6">
              <w:rPr>
                <w:spacing w:val="1"/>
                <w:sz w:val="24"/>
              </w:rPr>
              <w:t xml:space="preserve"> </w:t>
            </w:r>
            <w:r w:rsidRPr="009E46B6">
              <w:rPr>
                <w:sz w:val="24"/>
              </w:rPr>
              <w:t>задачи</w:t>
            </w:r>
            <w:r w:rsidRPr="009E46B6">
              <w:rPr>
                <w:spacing w:val="1"/>
                <w:sz w:val="24"/>
              </w:rPr>
              <w:t xml:space="preserve"> </w:t>
            </w:r>
            <w:r w:rsidRPr="009E46B6">
              <w:rPr>
                <w:sz w:val="24"/>
              </w:rPr>
              <w:t>и</w:t>
            </w:r>
            <w:r w:rsidRPr="009E46B6">
              <w:rPr>
                <w:spacing w:val="1"/>
                <w:sz w:val="24"/>
              </w:rPr>
              <w:t xml:space="preserve"> </w:t>
            </w:r>
            <w:r w:rsidRPr="009E46B6">
              <w:rPr>
                <w:sz w:val="24"/>
              </w:rPr>
              <w:t>задачи</w:t>
            </w:r>
            <w:r w:rsidRPr="009E46B6">
              <w:rPr>
                <w:spacing w:val="1"/>
                <w:sz w:val="24"/>
              </w:rPr>
              <w:t xml:space="preserve"> </w:t>
            </w:r>
            <w:r w:rsidRPr="009E46B6">
              <w:rPr>
                <w:sz w:val="24"/>
              </w:rPr>
              <w:t>из</w:t>
            </w:r>
            <w:r w:rsidRPr="009E46B6">
              <w:rPr>
                <w:spacing w:val="1"/>
                <w:sz w:val="24"/>
              </w:rPr>
              <w:t xml:space="preserve"> </w:t>
            </w:r>
            <w:r w:rsidRPr="009E46B6">
              <w:rPr>
                <w:sz w:val="24"/>
              </w:rPr>
              <w:t>других</w:t>
            </w:r>
            <w:r w:rsidRPr="009E46B6">
              <w:rPr>
                <w:spacing w:val="1"/>
                <w:sz w:val="24"/>
              </w:rPr>
              <w:t xml:space="preserve"> </w:t>
            </w:r>
            <w:r w:rsidRPr="009E46B6">
              <w:rPr>
                <w:sz w:val="24"/>
              </w:rPr>
              <w:t>предметов</w:t>
            </w:r>
          </w:p>
        </w:tc>
        <w:tc>
          <w:tcPr>
            <w:tcW w:w="3289" w:type="dxa"/>
          </w:tcPr>
          <w:p w14:paraId="7D309EFC" w14:textId="77777777" w:rsidR="00CA59FD" w:rsidRPr="009E46B6" w:rsidRDefault="00CA59FD">
            <w:pPr>
              <w:pStyle w:val="TableParagraph"/>
              <w:rPr>
                <w:sz w:val="24"/>
              </w:rPr>
            </w:pPr>
          </w:p>
        </w:tc>
      </w:tr>
    </w:tbl>
    <w:p w14:paraId="1897CE54"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12D32AB6" w14:textId="77777777" w:rsidR="00CA59FD" w:rsidRPr="009E46B6" w:rsidRDefault="00CA59FD">
      <w:pPr>
        <w:pStyle w:val="a3"/>
        <w:ind w:left="0" w:firstLine="0"/>
        <w:jc w:val="left"/>
        <w:rPr>
          <w:sz w:val="20"/>
        </w:rPr>
      </w:pPr>
    </w:p>
    <w:p w14:paraId="4A1A3274" w14:textId="77777777" w:rsidR="00CA59FD" w:rsidRPr="009E46B6" w:rsidRDefault="00CA59FD">
      <w:pPr>
        <w:pStyle w:val="a3"/>
        <w:ind w:left="0" w:firstLine="0"/>
        <w:jc w:val="left"/>
        <w:rPr>
          <w:sz w:val="20"/>
        </w:rPr>
      </w:pPr>
    </w:p>
    <w:p w14:paraId="6A0E57AB"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5348FA25" w14:textId="77777777">
        <w:trPr>
          <w:trHeight w:val="551"/>
        </w:trPr>
        <w:tc>
          <w:tcPr>
            <w:tcW w:w="1518" w:type="dxa"/>
          </w:tcPr>
          <w:p w14:paraId="4346188F" w14:textId="77777777" w:rsidR="00CA59FD" w:rsidRPr="009E46B6" w:rsidRDefault="00CA59FD">
            <w:pPr>
              <w:pStyle w:val="TableParagraph"/>
              <w:rPr>
                <w:sz w:val="24"/>
              </w:rPr>
            </w:pPr>
          </w:p>
        </w:tc>
        <w:tc>
          <w:tcPr>
            <w:tcW w:w="6724" w:type="dxa"/>
            <w:gridSpan w:val="3"/>
          </w:tcPr>
          <w:p w14:paraId="7328ECD4"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04127AC7"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53FCDE36"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26E5A71E"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23CEE1EF" w14:textId="77777777">
        <w:trPr>
          <w:trHeight w:val="551"/>
        </w:trPr>
        <w:tc>
          <w:tcPr>
            <w:tcW w:w="1518" w:type="dxa"/>
          </w:tcPr>
          <w:p w14:paraId="31B14BE3"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79B91343"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4C24DC56"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3D25B7C5"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6B07C2F3"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6F867CDB" w14:textId="77777777">
        <w:trPr>
          <w:trHeight w:val="7729"/>
        </w:trPr>
        <w:tc>
          <w:tcPr>
            <w:tcW w:w="1518" w:type="dxa"/>
          </w:tcPr>
          <w:p w14:paraId="52BE58D4" w14:textId="77777777" w:rsidR="00CA59FD" w:rsidRPr="009E46B6" w:rsidRDefault="00CA59FD">
            <w:pPr>
              <w:pStyle w:val="TableParagraph"/>
              <w:rPr>
                <w:sz w:val="24"/>
              </w:rPr>
            </w:pPr>
          </w:p>
        </w:tc>
        <w:tc>
          <w:tcPr>
            <w:tcW w:w="3118" w:type="dxa"/>
          </w:tcPr>
          <w:p w14:paraId="6B629009" w14:textId="77777777" w:rsidR="00CA59FD" w:rsidRPr="009E46B6" w:rsidRDefault="009170FA">
            <w:pPr>
              <w:pStyle w:val="TableParagraph"/>
              <w:ind w:left="108" w:right="97"/>
              <w:jc w:val="both"/>
              <w:rPr>
                <w:sz w:val="24"/>
              </w:rPr>
            </w:pPr>
            <w:r w:rsidRPr="009E46B6">
              <w:rPr>
                <w:sz w:val="24"/>
              </w:rPr>
              <w:t>решать</w:t>
            </w:r>
            <w:r w:rsidRPr="009E46B6">
              <w:rPr>
                <w:spacing w:val="1"/>
                <w:sz w:val="24"/>
              </w:rPr>
              <w:t xml:space="preserve"> </w:t>
            </w:r>
            <w:r w:rsidRPr="009E46B6">
              <w:rPr>
                <w:sz w:val="24"/>
              </w:rPr>
              <w:t>несложные</w:t>
            </w:r>
            <w:r w:rsidRPr="009E46B6">
              <w:rPr>
                <w:spacing w:val="1"/>
                <w:sz w:val="24"/>
              </w:rPr>
              <w:t xml:space="preserve"> </w:t>
            </w:r>
            <w:r w:rsidRPr="009E46B6">
              <w:rPr>
                <w:sz w:val="24"/>
              </w:rPr>
              <w:t>задачи,</w:t>
            </w:r>
            <w:r w:rsidRPr="009E46B6">
              <w:rPr>
                <w:spacing w:val="-57"/>
                <w:sz w:val="24"/>
              </w:rPr>
              <w:t xml:space="preserve"> </w:t>
            </w:r>
            <w:r w:rsidRPr="009E46B6">
              <w:rPr>
                <w:sz w:val="24"/>
              </w:rPr>
              <w:t>связанные</w:t>
            </w:r>
            <w:r w:rsidRPr="009E46B6">
              <w:rPr>
                <w:spacing w:val="1"/>
                <w:sz w:val="24"/>
              </w:rPr>
              <w:t xml:space="preserve"> </w:t>
            </w:r>
            <w:r w:rsidRPr="009E46B6">
              <w:rPr>
                <w:sz w:val="24"/>
              </w:rPr>
              <w:t>с</w:t>
            </w:r>
            <w:r w:rsidRPr="009E46B6">
              <w:rPr>
                <w:spacing w:val="1"/>
                <w:sz w:val="24"/>
              </w:rPr>
              <w:t xml:space="preserve"> </w:t>
            </w:r>
            <w:r w:rsidRPr="009E46B6">
              <w:rPr>
                <w:sz w:val="24"/>
              </w:rPr>
              <w:t>долевым</w:t>
            </w:r>
            <w:r w:rsidRPr="009E46B6">
              <w:rPr>
                <w:spacing w:val="1"/>
                <w:sz w:val="24"/>
              </w:rPr>
              <w:t xml:space="preserve"> </w:t>
            </w:r>
            <w:r w:rsidRPr="009E46B6">
              <w:rPr>
                <w:sz w:val="24"/>
              </w:rPr>
              <w:t>участием</w:t>
            </w:r>
            <w:r w:rsidRPr="009E46B6">
              <w:rPr>
                <w:spacing w:val="1"/>
                <w:sz w:val="24"/>
              </w:rPr>
              <w:t xml:space="preserve"> </w:t>
            </w:r>
            <w:r w:rsidRPr="009E46B6">
              <w:rPr>
                <w:sz w:val="24"/>
              </w:rPr>
              <w:t>во</w:t>
            </w:r>
            <w:r w:rsidRPr="009E46B6">
              <w:rPr>
                <w:spacing w:val="1"/>
                <w:sz w:val="24"/>
              </w:rPr>
              <w:t xml:space="preserve"> </w:t>
            </w:r>
            <w:r w:rsidRPr="009E46B6">
              <w:rPr>
                <w:sz w:val="24"/>
              </w:rPr>
              <w:t>владении</w:t>
            </w:r>
            <w:r w:rsidRPr="009E46B6">
              <w:rPr>
                <w:spacing w:val="-57"/>
                <w:sz w:val="24"/>
              </w:rPr>
              <w:t xml:space="preserve"> </w:t>
            </w:r>
            <w:r w:rsidRPr="009E46B6">
              <w:rPr>
                <w:sz w:val="24"/>
              </w:rPr>
              <w:t>фирмой,</w:t>
            </w:r>
            <w:r w:rsidRPr="009E46B6">
              <w:rPr>
                <w:spacing w:val="1"/>
                <w:sz w:val="24"/>
              </w:rPr>
              <w:t xml:space="preserve"> </w:t>
            </w:r>
            <w:r w:rsidRPr="009E46B6">
              <w:rPr>
                <w:sz w:val="24"/>
              </w:rPr>
              <w:t>предприятием,</w:t>
            </w:r>
            <w:r w:rsidRPr="009E46B6">
              <w:rPr>
                <w:spacing w:val="-57"/>
                <w:sz w:val="24"/>
              </w:rPr>
              <w:t xml:space="preserve"> </w:t>
            </w:r>
            <w:r w:rsidRPr="009E46B6">
              <w:rPr>
                <w:sz w:val="24"/>
              </w:rPr>
              <w:t>недвижимостью;</w:t>
            </w:r>
          </w:p>
          <w:p w14:paraId="3F3C8D00" w14:textId="77777777" w:rsidR="00CA59FD" w:rsidRPr="009E46B6" w:rsidRDefault="009170FA">
            <w:pPr>
              <w:pStyle w:val="TableParagraph"/>
              <w:ind w:left="108" w:right="97"/>
              <w:jc w:val="both"/>
              <w:rPr>
                <w:sz w:val="24"/>
              </w:rPr>
            </w:pPr>
            <w:r w:rsidRPr="009E46B6">
              <w:rPr>
                <w:sz w:val="24"/>
              </w:rPr>
              <w:t>решать</w:t>
            </w:r>
            <w:r w:rsidRPr="009E46B6">
              <w:rPr>
                <w:spacing w:val="1"/>
                <w:sz w:val="24"/>
              </w:rPr>
              <w:t xml:space="preserve"> </w:t>
            </w:r>
            <w:r w:rsidRPr="009E46B6">
              <w:rPr>
                <w:sz w:val="24"/>
              </w:rPr>
              <w:t>задачи</w:t>
            </w:r>
            <w:r w:rsidRPr="009E46B6">
              <w:rPr>
                <w:spacing w:val="1"/>
                <w:sz w:val="24"/>
              </w:rPr>
              <w:t xml:space="preserve"> </w:t>
            </w:r>
            <w:r w:rsidRPr="009E46B6">
              <w:rPr>
                <w:sz w:val="24"/>
              </w:rPr>
              <w:t>на</w:t>
            </w:r>
            <w:r w:rsidRPr="009E46B6">
              <w:rPr>
                <w:spacing w:val="1"/>
                <w:sz w:val="24"/>
              </w:rPr>
              <w:t xml:space="preserve"> </w:t>
            </w:r>
            <w:r w:rsidRPr="009E46B6">
              <w:rPr>
                <w:sz w:val="24"/>
              </w:rPr>
              <w:t>простые</w:t>
            </w:r>
            <w:r w:rsidRPr="009E46B6">
              <w:rPr>
                <w:spacing w:val="-57"/>
                <w:sz w:val="24"/>
              </w:rPr>
              <w:t xml:space="preserve"> </w:t>
            </w:r>
            <w:r w:rsidRPr="009E46B6">
              <w:rPr>
                <w:sz w:val="24"/>
              </w:rPr>
              <w:t>проценты (системы скидок,</w:t>
            </w:r>
            <w:r w:rsidRPr="009E46B6">
              <w:rPr>
                <w:spacing w:val="1"/>
                <w:sz w:val="24"/>
              </w:rPr>
              <w:t xml:space="preserve"> </w:t>
            </w:r>
            <w:r w:rsidRPr="009E46B6">
              <w:rPr>
                <w:sz w:val="24"/>
              </w:rPr>
              <w:t>комиссии) и на вычисление</w:t>
            </w:r>
            <w:r w:rsidRPr="009E46B6">
              <w:rPr>
                <w:spacing w:val="1"/>
                <w:sz w:val="24"/>
              </w:rPr>
              <w:t xml:space="preserve"> </w:t>
            </w:r>
            <w:r w:rsidRPr="009E46B6">
              <w:rPr>
                <w:sz w:val="24"/>
              </w:rPr>
              <w:t>сложных</w:t>
            </w:r>
            <w:r w:rsidRPr="009E46B6">
              <w:rPr>
                <w:spacing w:val="1"/>
                <w:sz w:val="24"/>
              </w:rPr>
              <w:t xml:space="preserve"> </w:t>
            </w:r>
            <w:r w:rsidRPr="009E46B6">
              <w:rPr>
                <w:sz w:val="24"/>
              </w:rPr>
              <w:t>процентов</w:t>
            </w:r>
            <w:r w:rsidRPr="009E46B6">
              <w:rPr>
                <w:spacing w:val="1"/>
                <w:sz w:val="24"/>
              </w:rPr>
              <w:t xml:space="preserve"> </w:t>
            </w:r>
            <w:r w:rsidRPr="009E46B6">
              <w:rPr>
                <w:sz w:val="24"/>
              </w:rPr>
              <w:t>в</w:t>
            </w:r>
            <w:r w:rsidRPr="009E46B6">
              <w:rPr>
                <w:spacing w:val="1"/>
                <w:sz w:val="24"/>
              </w:rPr>
              <w:t xml:space="preserve"> </w:t>
            </w:r>
            <w:r w:rsidRPr="009E46B6">
              <w:rPr>
                <w:sz w:val="24"/>
              </w:rPr>
              <w:t>различных схемах вкладов,</w:t>
            </w:r>
            <w:r w:rsidRPr="009E46B6">
              <w:rPr>
                <w:spacing w:val="1"/>
                <w:sz w:val="24"/>
              </w:rPr>
              <w:t xml:space="preserve"> </w:t>
            </w:r>
            <w:r w:rsidRPr="009E46B6">
              <w:rPr>
                <w:sz w:val="24"/>
              </w:rPr>
              <w:t>кредитов</w:t>
            </w:r>
            <w:r w:rsidRPr="009E46B6">
              <w:rPr>
                <w:spacing w:val="-1"/>
                <w:sz w:val="24"/>
              </w:rPr>
              <w:t xml:space="preserve"> </w:t>
            </w:r>
            <w:r w:rsidRPr="009E46B6">
              <w:rPr>
                <w:sz w:val="24"/>
              </w:rPr>
              <w:t>и</w:t>
            </w:r>
            <w:r w:rsidRPr="009E46B6">
              <w:rPr>
                <w:spacing w:val="-2"/>
                <w:sz w:val="24"/>
              </w:rPr>
              <w:t xml:space="preserve"> </w:t>
            </w:r>
            <w:r w:rsidRPr="009E46B6">
              <w:rPr>
                <w:sz w:val="24"/>
              </w:rPr>
              <w:t>ипотек;</w:t>
            </w:r>
          </w:p>
          <w:p w14:paraId="10FA09DA" w14:textId="77777777" w:rsidR="00CA59FD" w:rsidRPr="009E46B6" w:rsidRDefault="009170FA">
            <w:pPr>
              <w:pStyle w:val="TableParagraph"/>
              <w:tabs>
                <w:tab w:val="left" w:pos="1619"/>
              </w:tabs>
              <w:ind w:left="108"/>
              <w:jc w:val="both"/>
              <w:rPr>
                <w:sz w:val="24"/>
              </w:rPr>
            </w:pPr>
            <w:r w:rsidRPr="009E46B6">
              <w:rPr>
                <w:sz w:val="24"/>
              </w:rPr>
              <w:t>решать</w:t>
            </w:r>
            <w:r w:rsidRPr="009E46B6">
              <w:rPr>
                <w:sz w:val="24"/>
              </w:rPr>
              <w:tab/>
              <w:t>практические</w:t>
            </w:r>
          </w:p>
          <w:p w14:paraId="6358A34B" w14:textId="77777777" w:rsidR="00CA59FD" w:rsidRPr="009E46B6" w:rsidRDefault="009170FA">
            <w:pPr>
              <w:pStyle w:val="TableParagraph"/>
              <w:tabs>
                <w:tab w:val="left" w:pos="1561"/>
                <w:tab w:val="left" w:pos="1619"/>
                <w:tab w:val="left" w:pos="1837"/>
                <w:tab w:val="left" w:pos="1897"/>
                <w:tab w:val="left" w:pos="1983"/>
                <w:tab w:val="left" w:pos="2182"/>
                <w:tab w:val="left" w:pos="2231"/>
                <w:tab w:val="left" w:pos="2772"/>
              </w:tabs>
              <w:ind w:left="108" w:right="94"/>
              <w:rPr>
                <w:sz w:val="24"/>
              </w:rPr>
            </w:pPr>
            <w:r w:rsidRPr="009E46B6">
              <w:rPr>
                <w:sz w:val="24"/>
              </w:rPr>
              <w:t>задачи,</w:t>
            </w:r>
            <w:r w:rsidRPr="009E46B6">
              <w:rPr>
                <w:sz w:val="24"/>
              </w:rPr>
              <w:tab/>
            </w:r>
            <w:r w:rsidRPr="009E46B6">
              <w:rPr>
                <w:sz w:val="24"/>
              </w:rPr>
              <w:tab/>
            </w:r>
            <w:r w:rsidRPr="009E46B6">
              <w:rPr>
                <w:sz w:val="24"/>
              </w:rPr>
              <w:tab/>
            </w:r>
            <w:r w:rsidRPr="009E46B6">
              <w:rPr>
                <w:spacing w:val="-1"/>
                <w:sz w:val="24"/>
              </w:rPr>
              <w:t>требующие</w:t>
            </w:r>
            <w:r w:rsidRPr="009E46B6">
              <w:rPr>
                <w:spacing w:val="-57"/>
                <w:sz w:val="24"/>
              </w:rPr>
              <w:t xml:space="preserve"> </w:t>
            </w:r>
            <w:r w:rsidRPr="009E46B6">
              <w:rPr>
                <w:sz w:val="24"/>
              </w:rPr>
              <w:t>использования</w:t>
            </w:r>
            <w:r w:rsidRPr="009E46B6">
              <w:rPr>
                <w:spacing w:val="1"/>
                <w:sz w:val="24"/>
              </w:rPr>
              <w:t xml:space="preserve"> </w:t>
            </w:r>
            <w:r w:rsidRPr="009E46B6">
              <w:rPr>
                <w:sz w:val="24"/>
              </w:rPr>
              <w:t>отрицательных</w:t>
            </w:r>
            <w:r w:rsidRPr="009E46B6">
              <w:rPr>
                <w:sz w:val="24"/>
              </w:rPr>
              <w:tab/>
            </w:r>
            <w:r w:rsidRPr="009E46B6">
              <w:rPr>
                <w:sz w:val="24"/>
              </w:rPr>
              <w:tab/>
              <w:t>чисел:</w:t>
            </w:r>
            <w:r w:rsidRPr="009E46B6">
              <w:rPr>
                <w:sz w:val="24"/>
              </w:rPr>
              <w:tab/>
            </w:r>
            <w:r w:rsidRPr="009E46B6">
              <w:rPr>
                <w:spacing w:val="-2"/>
                <w:sz w:val="24"/>
              </w:rPr>
              <w:t>на</w:t>
            </w:r>
            <w:r w:rsidRPr="009E46B6">
              <w:rPr>
                <w:spacing w:val="-57"/>
                <w:sz w:val="24"/>
              </w:rPr>
              <w:t xml:space="preserve"> </w:t>
            </w:r>
            <w:r w:rsidRPr="009E46B6">
              <w:rPr>
                <w:sz w:val="24"/>
              </w:rPr>
              <w:t>определение</w:t>
            </w:r>
            <w:r w:rsidRPr="009E46B6">
              <w:rPr>
                <w:sz w:val="24"/>
              </w:rPr>
              <w:tab/>
            </w:r>
            <w:r w:rsidRPr="009E46B6">
              <w:rPr>
                <w:sz w:val="24"/>
              </w:rPr>
              <w:tab/>
              <w:t>температуры,</w:t>
            </w:r>
            <w:r w:rsidRPr="009E46B6">
              <w:rPr>
                <w:spacing w:val="-57"/>
                <w:sz w:val="24"/>
              </w:rPr>
              <w:t xml:space="preserve"> </w:t>
            </w:r>
            <w:r w:rsidRPr="009E46B6">
              <w:rPr>
                <w:sz w:val="24"/>
              </w:rPr>
              <w:t>на</w:t>
            </w:r>
            <w:r w:rsidRPr="009E46B6">
              <w:rPr>
                <w:spacing w:val="1"/>
                <w:sz w:val="24"/>
              </w:rPr>
              <w:t xml:space="preserve"> </w:t>
            </w:r>
            <w:r w:rsidRPr="009E46B6">
              <w:rPr>
                <w:sz w:val="24"/>
              </w:rPr>
              <w:t>определение</w:t>
            </w:r>
            <w:r w:rsidRPr="009E46B6">
              <w:rPr>
                <w:spacing w:val="1"/>
                <w:sz w:val="24"/>
              </w:rPr>
              <w:t xml:space="preserve"> </w:t>
            </w:r>
            <w:r w:rsidRPr="009E46B6">
              <w:rPr>
                <w:sz w:val="24"/>
              </w:rPr>
              <w:t>положения</w:t>
            </w:r>
            <w:r w:rsidRPr="009E46B6">
              <w:rPr>
                <w:spacing w:val="-57"/>
                <w:sz w:val="24"/>
              </w:rPr>
              <w:t xml:space="preserve"> </w:t>
            </w:r>
            <w:r w:rsidRPr="009E46B6">
              <w:rPr>
                <w:sz w:val="24"/>
              </w:rPr>
              <w:t>на</w:t>
            </w:r>
            <w:r w:rsidRPr="009E46B6">
              <w:rPr>
                <w:spacing w:val="-7"/>
                <w:sz w:val="24"/>
              </w:rPr>
              <w:t xml:space="preserve"> </w:t>
            </w:r>
            <w:proofErr w:type="spellStart"/>
            <w:r w:rsidRPr="009E46B6">
              <w:rPr>
                <w:sz w:val="24"/>
              </w:rPr>
              <w:t>временнóй</w:t>
            </w:r>
            <w:proofErr w:type="spellEnd"/>
            <w:r w:rsidRPr="009E46B6">
              <w:rPr>
                <w:spacing w:val="-4"/>
                <w:sz w:val="24"/>
              </w:rPr>
              <w:t xml:space="preserve"> </w:t>
            </w:r>
            <w:r w:rsidRPr="009E46B6">
              <w:rPr>
                <w:sz w:val="24"/>
              </w:rPr>
              <w:t>оси</w:t>
            </w:r>
            <w:r w:rsidRPr="009E46B6">
              <w:rPr>
                <w:spacing w:val="-4"/>
                <w:sz w:val="24"/>
              </w:rPr>
              <w:t xml:space="preserve"> </w:t>
            </w:r>
            <w:r w:rsidRPr="009E46B6">
              <w:rPr>
                <w:sz w:val="24"/>
              </w:rPr>
              <w:t>(до</w:t>
            </w:r>
            <w:r w:rsidRPr="009E46B6">
              <w:rPr>
                <w:spacing w:val="-5"/>
                <w:sz w:val="24"/>
              </w:rPr>
              <w:t xml:space="preserve"> </w:t>
            </w:r>
            <w:r w:rsidRPr="009E46B6">
              <w:rPr>
                <w:sz w:val="24"/>
              </w:rPr>
              <w:t>нашей</w:t>
            </w:r>
            <w:r w:rsidRPr="009E46B6">
              <w:rPr>
                <w:spacing w:val="-57"/>
                <w:sz w:val="24"/>
              </w:rPr>
              <w:t xml:space="preserve"> </w:t>
            </w:r>
            <w:r w:rsidRPr="009E46B6">
              <w:rPr>
                <w:sz w:val="24"/>
              </w:rPr>
              <w:t>эры</w:t>
            </w:r>
            <w:r w:rsidRPr="009E46B6">
              <w:rPr>
                <w:spacing w:val="45"/>
                <w:sz w:val="24"/>
              </w:rPr>
              <w:t xml:space="preserve"> </w:t>
            </w:r>
            <w:r w:rsidRPr="009E46B6">
              <w:rPr>
                <w:sz w:val="24"/>
              </w:rPr>
              <w:t>и</w:t>
            </w:r>
            <w:r w:rsidRPr="009E46B6">
              <w:rPr>
                <w:spacing w:val="47"/>
                <w:sz w:val="24"/>
              </w:rPr>
              <w:t xml:space="preserve"> </w:t>
            </w:r>
            <w:r w:rsidRPr="009E46B6">
              <w:rPr>
                <w:sz w:val="24"/>
              </w:rPr>
              <w:t>после),</w:t>
            </w:r>
            <w:r w:rsidRPr="009E46B6">
              <w:rPr>
                <w:spacing w:val="45"/>
                <w:sz w:val="24"/>
              </w:rPr>
              <w:t xml:space="preserve"> </w:t>
            </w:r>
            <w:r w:rsidRPr="009E46B6">
              <w:rPr>
                <w:sz w:val="24"/>
              </w:rPr>
              <w:t>на</w:t>
            </w:r>
            <w:r w:rsidRPr="009E46B6">
              <w:rPr>
                <w:spacing w:val="45"/>
                <w:sz w:val="24"/>
              </w:rPr>
              <w:t xml:space="preserve"> </w:t>
            </w:r>
            <w:r w:rsidRPr="009E46B6">
              <w:rPr>
                <w:sz w:val="24"/>
              </w:rPr>
              <w:t>движение</w:t>
            </w:r>
            <w:r w:rsidRPr="009E46B6">
              <w:rPr>
                <w:spacing w:val="-57"/>
                <w:sz w:val="24"/>
              </w:rPr>
              <w:t xml:space="preserve"> </w:t>
            </w:r>
            <w:r w:rsidRPr="009E46B6">
              <w:rPr>
                <w:sz w:val="24"/>
              </w:rPr>
              <w:t>денежных</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средств</w:t>
            </w:r>
            <w:r w:rsidRPr="009E46B6">
              <w:rPr>
                <w:spacing w:val="-57"/>
                <w:sz w:val="24"/>
              </w:rPr>
              <w:t xml:space="preserve"> </w:t>
            </w:r>
            <w:r w:rsidRPr="009E46B6">
              <w:rPr>
                <w:sz w:val="24"/>
              </w:rPr>
              <w:t>(приход/расход),</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на</w:t>
            </w:r>
            <w:r w:rsidRPr="009E46B6">
              <w:rPr>
                <w:spacing w:val="-57"/>
                <w:sz w:val="24"/>
              </w:rPr>
              <w:t xml:space="preserve"> </w:t>
            </w:r>
            <w:r w:rsidRPr="009E46B6">
              <w:rPr>
                <w:sz w:val="24"/>
              </w:rPr>
              <w:t>определение</w:t>
            </w:r>
            <w:r w:rsidRPr="009E46B6">
              <w:rPr>
                <w:spacing w:val="1"/>
                <w:sz w:val="24"/>
              </w:rPr>
              <w:t xml:space="preserve"> </w:t>
            </w:r>
            <w:r w:rsidRPr="009E46B6">
              <w:rPr>
                <w:sz w:val="24"/>
              </w:rPr>
              <w:t>глубины/высоты</w:t>
            </w:r>
            <w:r w:rsidRPr="009E46B6">
              <w:rPr>
                <w:spacing w:val="-1"/>
                <w:sz w:val="24"/>
              </w:rPr>
              <w:t xml:space="preserve"> </w:t>
            </w:r>
            <w:r w:rsidRPr="009E46B6">
              <w:rPr>
                <w:sz w:val="24"/>
              </w:rPr>
              <w:t>и</w:t>
            </w:r>
            <w:r w:rsidRPr="009E46B6">
              <w:rPr>
                <w:spacing w:val="1"/>
                <w:sz w:val="24"/>
              </w:rPr>
              <w:t xml:space="preserve"> </w:t>
            </w:r>
            <w:r w:rsidRPr="009E46B6">
              <w:rPr>
                <w:sz w:val="24"/>
              </w:rPr>
              <w:t>т.п.;</w:t>
            </w:r>
            <w:r w:rsidRPr="009E46B6">
              <w:rPr>
                <w:spacing w:val="1"/>
                <w:sz w:val="24"/>
              </w:rPr>
              <w:t xml:space="preserve"> </w:t>
            </w:r>
            <w:r w:rsidRPr="009E46B6">
              <w:rPr>
                <w:sz w:val="24"/>
              </w:rPr>
              <w:t>использовать</w:t>
            </w:r>
            <w:r w:rsidRPr="009E46B6">
              <w:rPr>
                <w:sz w:val="24"/>
              </w:rPr>
              <w:tab/>
            </w:r>
            <w:r w:rsidRPr="009E46B6">
              <w:rPr>
                <w:sz w:val="24"/>
              </w:rPr>
              <w:tab/>
            </w:r>
            <w:r w:rsidRPr="009E46B6">
              <w:rPr>
                <w:sz w:val="24"/>
              </w:rPr>
              <w:tab/>
            </w:r>
            <w:r w:rsidRPr="009E46B6">
              <w:rPr>
                <w:sz w:val="24"/>
              </w:rPr>
              <w:tab/>
            </w:r>
            <w:r w:rsidRPr="009E46B6">
              <w:rPr>
                <w:sz w:val="24"/>
              </w:rPr>
              <w:tab/>
            </w:r>
            <w:r w:rsidRPr="009E46B6">
              <w:rPr>
                <w:sz w:val="24"/>
              </w:rPr>
              <w:tab/>
            </w:r>
            <w:r w:rsidRPr="009E46B6">
              <w:rPr>
                <w:spacing w:val="-1"/>
                <w:sz w:val="24"/>
              </w:rPr>
              <w:t>понятие</w:t>
            </w:r>
            <w:r w:rsidRPr="009E46B6">
              <w:rPr>
                <w:spacing w:val="-57"/>
                <w:sz w:val="24"/>
              </w:rPr>
              <w:t xml:space="preserve"> </w:t>
            </w:r>
            <w:r w:rsidRPr="009E46B6">
              <w:rPr>
                <w:sz w:val="24"/>
              </w:rPr>
              <w:t>масштаба</w:t>
            </w:r>
            <w:r w:rsidRPr="009E46B6">
              <w:rPr>
                <w:spacing w:val="35"/>
                <w:sz w:val="24"/>
              </w:rPr>
              <w:t xml:space="preserve"> </w:t>
            </w:r>
            <w:r w:rsidRPr="009E46B6">
              <w:rPr>
                <w:sz w:val="24"/>
              </w:rPr>
              <w:t>для</w:t>
            </w:r>
            <w:r w:rsidRPr="009E46B6">
              <w:rPr>
                <w:spacing w:val="35"/>
                <w:sz w:val="24"/>
              </w:rPr>
              <w:t xml:space="preserve"> </w:t>
            </w:r>
            <w:r w:rsidRPr="009E46B6">
              <w:rPr>
                <w:sz w:val="24"/>
              </w:rPr>
              <w:t>нахождения</w:t>
            </w:r>
            <w:r w:rsidRPr="009E46B6">
              <w:rPr>
                <w:spacing w:val="-57"/>
                <w:sz w:val="24"/>
              </w:rPr>
              <w:t xml:space="preserve"> </w:t>
            </w:r>
            <w:r w:rsidRPr="009E46B6">
              <w:rPr>
                <w:sz w:val="24"/>
              </w:rPr>
              <w:t>расстояний</w:t>
            </w:r>
            <w:r w:rsidRPr="009E46B6">
              <w:rPr>
                <w:sz w:val="24"/>
              </w:rPr>
              <w:tab/>
              <w:t>и</w:t>
            </w:r>
            <w:r w:rsidRPr="009E46B6">
              <w:rPr>
                <w:sz w:val="24"/>
              </w:rPr>
              <w:tab/>
            </w:r>
            <w:r w:rsidRPr="009E46B6">
              <w:rPr>
                <w:sz w:val="24"/>
              </w:rPr>
              <w:tab/>
            </w:r>
            <w:r w:rsidRPr="009E46B6">
              <w:rPr>
                <w:sz w:val="24"/>
              </w:rPr>
              <w:tab/>
              <w:t>длин</w:t>
            </w:r>
            <w:r w:rsidRPr="009E46B6">
              <w:rPr>
                <w:sz w:val="24"/>
              </w:rPr>
              <w:tab/>
              <w:t>на</w:t>
            </w:r>
          </w:p>
          <w:p w14:paraId="5A7D6FCD" w14:textId="77777777" w:rsidR="00CA59FD" w:rsidRPr="009E46B6" w:rsidRDefault="009170FA">
            <w:pPr>
              <w:pStyle w:val="TableParagraph"/>
              <w:tabs>
                <w:tab w:val="left" w:pos="1767"/>
              </w:tabs>
              <w:spacing w:line="270" w:lineRule="atLeast"/>
              <w:ind w:left="108" w:right="95"/>
              <w:rPr>
                <w:sz w:val="24"/>
              </w:rPr>
            </w:pPr>
            <w:r w:rsidRPr="009E46B6">
              <w:rPr>
                <w:sz w:val="24"/>
              </w:rPr>
              <w:t>картах,</w:t>
            </w:r>
            <w:r w:rsidRPr="009E46B6">
              <w:rPr>
                <w:spacing w:val="41"/>
                <w:sz w:val="24"/>
              </w:rPr>
              <w:t xml:space="preserve"> </w:t>
            </w:r>
            <w:r w:rsidRPr="009E46B6">
              <w:rPr>
                <w:sz w:val="24"/>
              </w:rPr>
              <w:t>планах</w:t>
            </w:r>
            <w:r w:rsidRPr="009E46B6">
              <w:rPr>
                <w:spacing w:val="44"/>
                <w:sz w:val="24"/>
              </w:rPr>
              <w:t xml:space="preserve"> </w:t>
            </w:r>
            <w:r w:rsidRPr="009E46B6">
              <w:rPr>
                <w:sz w:val="24"/>
              </w:rPr>
              <w:t>местности,</w:t>
            </w:r>
            <w:r w:rsidRPr="009E46B6">
              <w:rPr>
                <w:spacing w:val="-57"/>
                <w:sz w:val="24"/>
              </w:rPr>
              <w:t xml:space="preserve"> </w:t>
            </w:r>
            <w:r w:rsidRPr="009E46B6">
              <w:rPr>
                <w:sz w:val="24"/>
              </w:rPr>
              <w:t>планах</w:t>
            </w:r>
            <w:r w:rsidRPr="009E46B6">
              <w:rPr>
                <w:sz w:val="24"/>
              </w:rPr>
              <w:tab/>
            </w:r>
            <w:r w:rsidRPr="009E46B6">
              <w:rPr>
                <w:spacing w:val="-1"/>
                <w:sz w:val="24"/>
              </w:rPr>
              <w:t>помещений,</w:t>
            </w:r>
          </w:p>
        </w:tc>
        <w:tc>
          <w:tcPr>
            <w:tcW w:w="3606" w:type="dxa"/>
            <w:gridSpan w:val="2"/>
          </w:tcPr>
          <w:p w14:paraId="1936F978" w14:textId="77777777" w:rsidR="00CA59FD" w:rsidRPr="009E46B6" w:rsidRDefault="00CA59FD">
            <w:pPr>
              <w:pStyle w:val="TableParagraph"/>
              <w:rPr>
                <w:sz w:val="24"/>
              </w:rPr>
            </w:pPr>
          </w:p>
        </w:tc>
        <w:tc>
          <w:tcPr>
            <w:tcW w:w="3289" w:type="dxa"/>
          </w:tcPr>
          <w:p w14:paraId="6D0D3CF1" w14:textId="77777777" w:rsidR="00CA59FD" w:rsidRPr="009E46B6" w:rsidRDefault="00CA59FD">
            <w:pPr>
              <w:pStyle w:val="TableParagraph"/>
              <w:rPr>
                <w:sz w:val="24"/>
              </w:rPr>
            </w:pPr>
          </w:p>
        </w:tc>
        <w:tc>
          <w:tcPr>
            <w:tcW w:w="3289" w:type="dxa"/>
          </w:tcPr>
          <w:p w14:paraId="2FE7ED47" w14:textId="77777777" w:rsidR="00CA59FD" w:rsidRPr="009E46B6" w:rsidRDefault="00CA59FD">
            <w:pPr>
              <w:pStyle w:val="TableParagraph"/>
              <w:rPr>
                <w:sz w:val="24"/>
              </w:rPr>
            </w:pPr>
          </w:p>
        </w:tc>
      </w:tr>
    </w:tbl>
    <w:p w14:paraId="1570C304" w14:textId="77777777" w:rsidR="00CA59FD" w:rsidRPr="009E46B6" w:rsidRDefault="00CA59FD">
      <w:pPr>
        <w:rPr>
          <w:sz w:val="24"/>
        </w:rPr>
        <w:sectPr w:rsidR="00CA59FD" w:rsidRPr="009E46B6">
          <w:pgSz w:w="16840" w:h="11910" w:orient="landscape"/>
          <w:pgMar w:top="1100" w:right="760" w:bottom="1140" w:left="1020" w:header="0" w:footer="946" w:gutter="0"/>
          <w:cols w:space="720"/>
        </w:sectPr>
      </w:pPr>
    </w:p>
    <w:p w14:paraId="21F621D5" w14:textId="77777777" w:rsidR="00CA59FD" w:rsidRPr="009E46B6" w:rsidRDefault="00CA59FD">
      <w:pPr>
        <w:pStyle w:val="a3"/>
        <w:ind w:left="0" w:firstLine="0"/>
        <w:jc w:val="left"/>
        <w:rPr>
          <w:sz w:val="20"/>
        </w:rPr>
      </w:pPr>
    </w:p>
    <w:p w14:paraId="7A7CB6C0" w14:textId="77777777" w:rsidR="00CA59FD" w:rsidRPr="009E46B6" w:rsidRDefault="00CA59FD">
      <w:pPr>
        <w:pStyle w:val="a3"/>
        <w:ind w:left="0" w:firstLine="0"/>
        <w:jc w:val="left"/>
        <w:rPr>
          <w:sz w:val="20"/>
        </w:rPr>
      </w:pPr>
    </w:p>
    <w:p w14:paraId="1D7BE3CE" w14:textId="77777777" w:rsidR="00CA59FD" w:rsidRPr="009E46B6" w:rsidRDefault="00CA59FD">
      <w:pPr>
        <w:pStyle w:val="a3"/>
        <w:spacing w:before="9"/>
        <w:ind w:left="0" w:firstLine="0"/>
        <w:jc w:val="left"/>
        <w:rPr>
          <w:sz w:val="11"/>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3118"/>
        <w:gridCol w:w="317"/>
        <w:gridCol w:w="3289"/>
        <w:gridCol w:w="3289"/>
        <w:gridCol w:w="3289"/>
      </w:tblGrid>
      <w:tr w:rsidR="00CA59FD" w:rsidRPr="009E46B6" w14:paraId="546C976F" w14:textId="77777777">
        <w:trPr>
          <w:trHeight w:val="551"/>
        </w:trPr>
        <w:tc>
          <w:tcPr>
            <w:tcW w:w="1518" w:type="dxa"/>
          </w:tcPr>
          <w:p w14:paraId="34DF19A6" w14:textId="77777777" w:rsidR="00CA59FD" w:rsidRPr="009E46B6" w:rsidRDefault="00CA59FD">
            <w:pPr>
              <w:pStyle w:val="TableParagraph"/>
            </w:pPr>
          </w:p>
        </w:tc>
        <w:tc>
          <w:tcPr>
            <w:tcW w:w="6724" w:type="dxa"/>
            <w:gridSpan w:val="3"/>
          </w:tcPr>
          <w:p w14:paraId="6DE7B78A" w14:textId="77777777" w:rsidR="00CA59FD" w:rsidRPr="009E46B6" w:rsidRDefault="009170FA">
            <w:pPr>
              <w:pStyle w:val="TableParagraph"/>
              <w:spacing w:line="273" w:lineRule="exact"/>
              <w:ind w:left="108"/>
              <w:rPr>
                <w:b/>
                <w:sz w:val="24"/>
              </w:rPr>
            </w:pPr>
            <w:r w:rsidRPr="009E46B6">
              <w:rPr>
                <w:b/>
                <w:sz w:val="24"/>
              </w:rPr>
              <w:t>Базовый</w:t>
            </w:r>
            <w:r w:rsidRPr="009E46B6">
              <w:rPr>
                <w:b/>
                <w:spacing w:val="-1"/>
                <w:sz w:val="24"/>
              </w:rPr>
              <w:t xml:space="preserve"> </w:t>
            </w:r>
            <w:r w:rsidRPr="009E46B6">
              <w:rPr>
                <w:b/>
                <w:sz w:val="24"/>
              </w:rPr>
              <w:t>уровень</w:t>
            </w:r>
          </w:p>
          <w:p w14:paraId="6D7918D9" w14:textId="77777777" w:rsidR="00CA59FD" w:rsidRPr="009E46B6" w:rsidRDefault="009170FA">
            <w:pPr>
              <w:pStyle w:val="TableParagraph"/>
              <w:spacing w:line="259" w:lineRule="exact"/>
              <w:ind w:left="108"/>
              <w:rPr>
                <w:b/>
                <w:sz w:val="24"/>
              </w:rPr>
            </w:pPr>
            <w:r w:rsidRPr="009E46B6">
              <w:rPr>
                <w:b/>
                <w:sz w:val="24"/>
              </w:rPr>
              <w:t>«Проблемно-функциональные</w:t>
            </w:r>
            <w:r w:rsidRPr="009E46B6">
              <w:rPr>
                <w:b/>
                <w:spacing w:val="-6"/>
                <w:sz w:val="24"/>
              </w:rPr>
              <w:t xml:space="preserve"> </w:t>
            </w:r>
            <w:r w:rsidRPr="009E46B6">
              <w:rPr>
                <w:b/>
                <w:sz w:val="24"/>
              </w:rPr>
              <w:t>результаты»</w:t>
            </w:r>
          </w:p>
        </w:tc>
        <w:tc>
          <w:tcPr>
            <w:tcW w:w="6578" w:type="dxa"/>
            <w:gridSpan w:val="2"/>
          </w:tcPr>
          <w:p w14:paraId="59BB3670" w14:textId="77777777" w:rsidR="00CA59FD" w:rsidRPr="009E46B6" w:rsidRDefault="009170FA">
            <w:pPr>
              <w:pStyle w:val="TableParagraph"/>
              <w:spacing w:line="273" w:lineRule="exact"/>
              <w:ind w:left="110"/>
              <w:rPr>
                <w:b/>
                <w:sz w:val="24"/>
              </w:rPr>
            </w:pPr>
            <w:r w:rsidRPr="009E46B6">
              <w:rPr>
                <w:b/>
                <w:sz w:val="24"/>
              </w:rPr>
              <w:t>Углубленный</w:t>
            </w:r>
            <w:r w:rsidRPr="009E46B6">
              <w:rPr>
                <w:b/>
                <w:spacing w:val="-3"/>
                <w:sz w:val="24"/>
              </w:rPr>
              <w:t xml:space="preserve"> </w:t>
            </w:r>
            <w:r w:rsidRPr="009E46B6">
              <w:rPr>
                <w:b/>
                <w:sz w:val="24"/>
              </w:rPr>
              <w:t>уровень</w:t>
            </w:r>
          </w:p>
          <w:p w14:paraId="7E245F65" w14:textId="77777777" w:rsidR="00CA59FD" w:rsidRPr="009E46B6" w:rsidRDefault="009170FA">
            <w:pPr>
              <w:pStyle w:val="TableParagraph"/>
              <w:spacing w:line="259" w:lineRule="exact"/>
              <w:ind w:left="110"/>
              <w:rPr>
                <w:b/>
                <w:sz w:val="24"/>
              </w:rPr>
            </w:pPr>
            <w:r w:rsidRPr="009E46B6">
              <w:rPr>
                <w:b/>
                <w:sz w:val="24"/>
              </w:rPr>
              <w:t>«Системно-теоретические</w:t>
            </w:r>
            <w:r w:rsidRPr="009E46B6">
              <w:rPr>
                <w:b/>
                <w:spacing w:val="-6"/>
                <w:sz w:val="24"/>
              </w:rPr>
              <w:t xml:space="preserve"> </w:t>
            </w:r>
            <w:r w:rsidRPr="009E46B6">
              <w:rPr>
                <w:b/>
                <w:sz w:val="24"/>
              </w:rPr>
              <w:t>результаты»</w:t>
            </w:r>
          </w:p>
        </w:tc>
      </w:tr>
      <w:tr w:rsidR="00CA59FD" w:rsidRPr="009E46B6" w14:paraId="11A05D81" w14:textId="77777777">
        <w:trPr>
          <w:trHeight w:val="551"/>
        </w:trPr>
        <w:tc>
          <w:tcPr>
            <w:tcW w:w="1518" w:type="dxa"/>
          </w:tcPr>
          <w:p w14:paraId="64FA4CF9" w14:textId="77777777" w:rsidR="00CA59FD" w:rsidRPr="009E46B6" w:rsidRDefault="009170FA">
            <w:pPr>
              <w:pStyle w:val="TableParagraph"/>
              <w:spacing w:line="273" w:lineRule="exact"/>
              <w:ind w:left="101"/>
              <w:rPr>
                <w:b/>
                <w:sz w:val="24"/>
              </w:rPr>
            </w:pPr>
            <w:r w:rsidRPr="009E46B6">
              <w:rPr>
                <w:b/>
                <w:sz w:val="24"/>
              </w:rPr>
              <w:t>Раздел</w:t>
            </w:r>
          </w:p>
        </w:tc>
        <w:tc>
          <w:tcPr>
            <w:tcW w:w="3435" w:type="dxa"/>
            <w:gridSpan w:val="2"/>
          </w:tcPr>
          <w:p w14:paraId="7167C984" w14:textId="77777777" w:rsidR="00CA59FD" w:rsidRPr="009E46B6" w:rsidRDefault="009170FA">
            <w:pPr>
              <w:pStyle w:val="TableParagraph"/>
              <w:spacing w:line="273" w:lineRule="exact"/>
              <w:ind w:left="108"/>
              <w:rPr>
                <w:b/>
                <w:sz w:val="24"/>
              </w:rPr>
            </w:pPr>
            <w:r w:rsidRPr="009E46B6">
              <w:rPr>
                <w:b/>
                <w:sz w:val="24"/>
              </w:rPr>
              <w:t>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35AABDB9" w14:textId="77777777" w:rsidR="00CA59FD" w:rsidRPr="009E46B6" w:rsidRDefault="009170FA">
            <w:pPr>
              <w:pStyle w:val="TableParagraph"/>
              <w:tabs>
                <w:tab w:val="left" w:pos="731"/>
                <w:tab w:val="left" w:pos="2279"/>
              </w:tabs>
              <w:spacing w:line="276" w:lineRule="exact"/>
              <w:ind w:left="110" w:right="95"/>
              <w:rPr>
                <w:b/>
                <w:sz w:val="24"/>
              </w:rPr>
            </w:pPr>
            <w:r w:rsidRPr="009E46B6">
              <w:rPr>
                <w:b/>
                <w:sz w:val="24"/>
              </w:rPr>
              <w:t>III.</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c>
          <w:tcPr>
            <w:tcW w:w="3289" w:type="dxa"/>
          </w:tcPr>
          <w:p w14:paraId="723D23EB" w14:textId="77777777" w:rsidR="00CA59FD" w:rsidRPr="009E46B6" w:rsidRDefault="009170FA">
            <w:pPr>
              <w:pStyle w:val="TableParagraph"/>
              <w:spacing w:line="273" w:lineRule="exact"/>
              <w:ind w:left="110"/>
              <w:rPr>
                <w:b/>
                <w:sz w:val="24"/>
              </w:rPr>
            </w:pPr>
            <w:r w:rsidRPr="009E46B6">
              <w:rPr>
                <w:b/>
                <w:sz w:val="24"/>
              </w:rPr>
              <w:t>II.</w:t>
            </w:r>
            <w:r w:rsidRPr="009E46B6">
              <w:rPr>
                <w:b/>
                <w:spacing w:val="-3"/>
                <w:sz w:val="24"/>
              </w:rPr>
              <w:t xml:space="preserve"> </w:t>
            </w:r>
            <w:r w:rsidRPr="009E46B6">
              <w:rPr>
                <w:b/>
                <w:sz w:val="24"/>
              </w:rPr>
              <w:t>Выпускник</w:t>
            </w:r>
            <w:r w:rsidRPr="009E46B6">
              <w:rPr>
                <w:b/>
                <w:spacing w:val="-2"/>
                <w:sz w:val="24"/>
              </w:rPr>
              <w:t xml:space="preserve"> </w:t>
            </w:r>
            <w:r w:rsidRPr="009E46B6">
              <w:rPr>
                <w:b/>
                <w:sz w:val="24"/>
              </w:rPr>
              <w:t>научится</w:t>
            </w:r>
          </w:p>
        </w:tc>
        <w:tc>
          <w:tcPr>
            <w:tcW w:w="3289" w:type="dxa"/>
          </w:tcPr>
          <w:p w14:paraId="2E97D3AD" w14:textId="77777777" w:rsidR="00CA59FD" w:rsidRPr="009E46B6" w:rsidRDefault="009170FA">
            <w:pPr>
              <w:pStyle w:val="TableParagraph"/>
              <w:tabs>
                <w:tab w:val="left" w:pos="723"/>
                <w:tab w:val="left" w:pos="2278"/>
              </w:tabs>
              <w:spacing w:line="276" w:lineRule="exact"/>
              <w:ind w:left="109" w:right="96"/>
              <w:rPr>
                <w:b/>
                <w:sz w:val="24"/>
              </w:rPr>
            </w:pPr>
            <w:r w:rsidRPr="009E46B6">
              <w:rPr>
                <w:b/>
                <w:sz w:val="24"/>
              </w:rPr>
              <w:t>IV.</w:t>
            </w:r>
            <w:r w:rsidRPr="009E46B6">
              <w:rPr>
                <w:b/>
                <w:sz w:val="24"/>
              </w:rPr>
              <w:tab/>
              <w:t>Выпускник</w:t>
            </w:r>
            <w:r w:rsidRPr="009E46B6">
              <w:rPr>
                <w:b/>
                <w:sz w:val="24"/>
              </w:rPr>
              <w:tab/>
            </w:r>
            <w:r w:rsidRPr="009E46B6">
              <w:rPr>
                <w:b/>
                <w:spacing w:val="-1"/>
                <w:sz w:val="24"/>
              </w:rPr>
              <w:t>получит</w:t>
            </w:r>
            <w:r w:rsidRPr="009E46B6">
              <w:rPr>
                <w:b/>
                <w:spacing w:val="-57"/>
                <w:sz w:val="24"/>
              </w:rPr>
              <w:t xml:space="preserve"> </w:t>
            </w:r>
            <w:r w:rsidRPr="009E46B6">
              <w:rPr>
                <w:b/>
                <w:sz w:val="24"/>
              </w:rPr>
              <w:t>возможность</w:t>
            </w:r>
            <w:r w:rsidRPr="009E46B6">
              <w:rPr>
                <w:b/>
                <w:spacing w:val="-1"/>
                <w:sz w:val="24"/>
              </w:rPr>
              <w:t xml:space="preserve"> </w:t>
            </w:r>
            <w:r w:rsidRPr="009E46B6">
              <w:rPr>
                <w:b/>
                <w:sz w:val="24"/>
              </w:rPr>
              <w:t>научиться</w:t>
            </w:r>
          </w:p>
        </w:tc>
      </w:tr>
      <w:tr w:rsidR="00CA59FD" w:rsidRPr="009E46B6" w14:paraId="73AFDCEC" w14:textId="77777777">
        <w:trPr>
          <w:trHeight w:val="2501"/>
        </w:trPr>
        <w:tc>
          <w:tcPr>
            <w:tcW w:w="1518" w:type="dxa"/>
          </w:tcPr>
          <w:p w14:paraId="502FE68B" w14:textId="77777777" w:rsidR="00CA59FD" w:rsidRPr="009E46B6" w:rsidRDefault="00CA59FD">
            <w:pPr>
              <w:pStyle w:val="TableParagraph"/>
            </w:pPr>
          </w:p>
        </w:tc>
        <w:tc>
          <w:tcPr>
            <w:tcW w:w="3118" w:type="dxa"/>
          </w:tcPr>
          <w:p w14:paraId="58AC43AD" w14:textId="77777777" w:rsidR="00CA59FD" w:rsidRPr="009E46B6" w:rsidRDefault="009170FA">
            <w:pPr>
              <w:pStyle w:val="TableParagraph"/>
              <w:ind w:left="108" w:right="97"/>
              <w:jc w:val="both"/>
              <w:rPr>
                <w:sz w:val="24"/>
              </w:rPr>
            </w:pPr>
            <w:r w:rsidRPr="009E46B6">
              <w:rPr>
                <w:sz w:val="24"/>
              </w:rPr>
              <w:t>выкройках,</w:t>
            </w:r>
            <w:r w:rsidRPr="009E46B6">
              <w:rPr>
                <w:spacing w:val="1"/>
                <w:sz w:val="24"/>
              </w:rPr>
              <w:t xml:space="preserve"> </w:t>
            </w:r>
            <w:r w:rsidRPr="009E46B6">
              <w:rPr>
                <w:sz w:val="24"/>
              </w:rPr>
              <w:t>при</w:t>
            </w:r>
            <w:r w:rsidRPr="009E46B6">
              <w:rPr>
                <w:spacing w:val="1"/>
                <w:sz w:val="24"/>
              </w:rPr>
              <w:t xml:space="preserve"> </w:t>
            </w:r>
            <w:r w:rsidRPr="009E46B6">
              <w:rPr>
                <w:sz w:val="24"/>
              </w:rPr>
              <w:t>работе</w:t>
            </w:r>
            <w:r w:rsidRPr="009E46B6">
              <w:rPr>
                <w:spacing w:val="1"/>
                <w:sz w:val="24"/>
              </w:rPr>
              <w:t xml:space="preserve"> </w:t>
            </w:r>
            <w:r w:rsidRPr="009E46B6">
              <w:rPr>
                <w:sz w:val="24"/>
              </w:rPr>
              <w:t>на</w:t>
            </w:r>
            <w:r w:rsidRPr="009E46B6">
              <w:rPr>
                <w:spacing w:val="1"/>
                <w:sz w:val="24"/>
              </w:rPr>
              <w:t xml:space="preserve"> </w:t>
            </w:r>
            <w:r w:rsidRPr="009E46B6">
              <w:rPr>
                <w:sz w:val="24"/>
              </w:rPr>
              <w:t>компьютере</w:t>
            </w:r>
            <w:r w:rsidRPr="009E46B6">
              <w:rPr>
                <w:spacing w:val="-3"/>
                <w:sz w:val="24"/>
              </w:rPr>
              <w:t xml:space="preserve"> </w:t>
            </w:r>
            <w:r w:rsidRPr="009E46B6">
              <w:rPr>
                <w:sz w:val="24"/>
              </w:rPr>
              <w:t>и т.п.</w:t>
            </w:r>
          </w:p>
          <w:p w14:paraId="63AD343D" w14:textId="77777777" w:rsidR="00CA59FD" w:rsidRPr="009E46B6" w:rsidRDefault="009170FA">
            <w:pPr>
              <w:pStyle w:val="TableParagraph"/>
              <w:ind w:left="108" w:right="97"/>
              <w:jc w:val="both"/>
              <w:rPr>
                <w:sz w:val="24"/>
              </w:rPr>
            </w:pPr>
            <w:r w:rsidRPr="009E46B6">
              <w:rPr>
                <w:sz w:val="24"/>
              </w:rPr>
              <w:t>В</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при</w:t>
            </w:r>
            <w:r w:rsidRPr="009E46B6">
              <w:rPr>
                <w:spacing w:val="1"/>
                <w:sz w:val="24"/>
              </w:rPr>
              <w:t xml:space="preserve"> </w:t>
            </w:r>
            <w:r w:rsidRPr="009E46B6">
              <w:rPr>
                <w:sz w:val="24"/>
              </w:rPr>
              <w:t>изучении</w:t>
            </w:r>
            <w:r w:rsidRPr="009E46B6">
              <w:rPr>
                <w:spacing w:val="1"/>
                <w:sz w:val="24"/>
              </w:rPr>
              <w:t xml:space="preserve"> </w:t>
            </w:r>
            <w:r w:rsidRPr="009E46B6">
              <w:rPr>
                <w:sz w:val="24"/>
              </w:rPr>
              <w:t>других</w:t>
            </w:r>
            <w:r w:rsidRPr="009E46B6">
              <w:rPr>
                <w:spacing w:val="-57"/>
                <w:sz w:val="24"/>
              </w:rPr>
              <w:t xml:space="preserve"> </w:t>
            </w:r>
            <w:r w:rsidRPr="009E46B6">
              <w:rPr>
                <w:sz w:val="24"/>
              </w:rPr>
              <w:t>предметов:</w:t>
            </w:r>
          </w:p>
          <w:p w14:paraId="06B9F3B0" w14:textId="77777777" w:rsidR="00CA59FD" w:rsidRPr="009E46B6" w:rsidRDefault="009170FA" w:rsidP="001E1C78">
            <w:pPr>
              <w:pStyle w:val="TableParagraph"/>
              <w:numPr>
                <w:ilvl w:val="0"/>
                <w:numId w:val="28"/>
              </w:numPr>
              <w:tabs>
                <w:tab w:val="left" w:pos="817"/>
                <w:tab w:val="left" w:pos="2271"/>
              </w:tabs>
              <w:spacing w:line="237" w:lineRule="auto"/>
              <w:ind w:right="95" w:firstLine="0"/>
              <w:jc w:val="both"/>
              <w:rPr>
                <w:sz w:val="24"/>
              </w:rPr>
            </w:pPr>
            <w:r w:rsidRPr="009E46B6">
              <w:rPr>
                <w:sz w:val="24"/>
              </w:rPr>
              <w:t>решать</w:t>
            </w:r>
            <w:r w:rsidRPr="009E46B6">
              <w:rPr>
                <w:spacing w:val="1"/>
                <w:sz w:val="24"/>
              </w:rPr>
              <w:t xml:space="preserve"> </w:t>
            </w:r>
            <w:r w:rsidRPr="009E46B6">
              <w:rPr>
                <w:sz w:val="24"/>
              </w:rPr>
              <w:t>несложные</w:t>
            </w:r>
            <w:r w:rsidRPr="009E46B6">
              <w:rPr>
                <w:spacing w:val="-57"/>
                <w:sz w:val="24"/>
              </w:rPr>
              <w:t xml:space="preserve"> </w:t>
            </w:r>
            <w:r w:rsidRPr="009E46B6">
              <w:rPr>
                <w:sz w:val="24"/>
              </w:rPr>
              <w:t>практические</w:t>
            </w:r>
            <w:r w:rsidRPr="009E46B6">
              <w:rPr>
                <w:sz w:val="24"/>
              </w:rPr>
              <w:tab/>
            </w:r>
            <w:r w:rsidRPr="009E46B6">
              <w:rPr>
                <w:spacing w:val="-1"/>
                <w:sz w:val="24"/>
              </w:rPr>
              <w:t>задачи,</w:t>
            </w:r>
            <w:r w:rsidRPr="009E46B6">
              <w:rPr>
                <w:spacing w:val="-58"/>
                <w:sz w:val="24"/>
              </w:rPr>
              <w:t xml:space="preserve"> </w:t>
            </w:r>
            <w:r w:rsidRPr="009E46B6">
              <w:rPr>
                <w:sz w:val="24"/>
              </w:rPr>
              <w:t>возникающие</w:t>
            </w:r>
            <w:r w:rsidRPr="009E46B6">
              <w:rPr>
                <w:spacing w:val="37"/>
                <w:sz w:val="24"/>
              </w:rPr>
              <w:t xml:space="preserve"> </w:t>
            </w:r>
            <w:r w:rsidRPr="009E46B6">
              <w:rPr>
                <w:sz w:val="24"/>
              </w:rPr>
              <w:t>в</w:t>
            </w:r>
            <w:r w:rsidRPr="009E46B6">
              <w:rPr>
                <w:spacing w:val="37"/>
                <w:sz w:val="24"/>
              </w:rPr>
              <w:t xml:space="preserve"> </w:t>
            </w:r>
            <w:r w:rsidRPr="009E46B6">
              <w:rPr>
                <w:sz w:val="24"/>
              </w:rPr>
              <w:t>ситуациях</w:t>
            </w:r>
          </w:p>
          <w:p w14:paraId="26C64D27" w14:textId="77777777" w:rsidR="00CA59FD" w:rsidRPr="009E46B6" w:rsidRDefault="009170FA">
            <w:pPr>
              <w:pStyle w:val="TableParagraph"/>
              <w:spacing w:line="264" w:lineRule="exact"/>
              <w:ind w:left="108"/>
              <w:jc w:val="both"/>
              <w:rPr>
                <w:sz w:val="24"/>
              </w:rPr>
            </w:pPr>
            <w:r w:rsidRPr="009E46B6">
              <w:rPr>
                <w:sz w:val="24"/>
              </w:rPr>
              <w:t>повседневной</w:t>
            </w:r>
            <w:r w:rsidRPr="009E46B6">
              <w:rPr>
                <w:spacing w:val="-3"/>
                <w:sz w:val="24"/>
              </w:rPr>
              <w:t xml:space="preserve"> </w:t>
            </w:r>
            <w:r w:rsidRPr="009E46B6">
              <w:rPr>
                <w:sz w:val="24"/>
              </w:rPr>
              <w:t>жизни</w:t>
            </w:r>
          </w:p>
        </w:tc>
        <w:tc>
          <w:tcPr>
            <w:tcW w:w="3606" w:type="dxa"/>
            <w:gridSpan w:val="2"/>
          </w:tcPr>
          <w:p w14:paraId="208A9D13" w14:textId="77777777" w:rsidR="00CA59FD" w:rsidRPr="009E46B6" w:rsidRDefault="00CA59FD">
            <w:pPr>
              <w:pStyle w:val="TableParagraph"/>
            </w:pPr>
          </w:p>
        </w:tc>
        <w:tc>
          <w:tcPr>
            <w:tcW w:w="3289" w:type="dxa"/>
          </w:tcPr>
          <w:p w14:paraId="00B89575" w14:textId="77777777" w:rsidR="00CA59FD" w:rsidRPr="009E46B6" w:rsidRDefault="00CA59FD">
            <w:pPr>
              <w:pStyle w:val="TableParagraph"/>
            </w:pPr>
          </w:p>
        </w:tc>
        <w:tc>
          <w:tcPr>
            <w:tcW w:w="3289" w:type="dxa"/>
          </w:tcPr>
          <w:p w14:paraId="444A5BC8" w14:textId="77777777" w:rsidR="00CA59FD" w:rsidRPr="009E46B6" w:rsidRDefault="00CA59FD">
            <w:pPr>
              <w:pStyle w:val="TableParagraph"/>
            </w:pPr>
          </w:p>
        </w:tc>
      </w:tr>
    </w:tbl>
    <w:p w14:paraId="3CBB4A29" w14:textId="77777777" w:rsidR="00CA59FD" w:rsidRPr="009E46B6" w:rsidRDefault="00CA59FD">
      <w:pPr>
        <w:sectPr w:rsidR="00CA59FD" w:rsidRPr="009E46B6">
          <w:pgSz w:w="16840" w:h="11910" w:orient="landscape"/>
          <w:pgMar w:top="1100" w:right="760" w:bottom="1140" w:left="1020" w:header="0" w:footer="946" w:gutter="0"/>
          <w:cols w:space="720"/>
        </w:sectPr>
      </w:pPr>
    </w:p>
    <w:p w14:paraId="7818ED9E" w14:textId="014BA9B7" w:rsidR="00CA59FD" w:rsidRPr="009E46B6" w:rsidRDefault="009170FA" w:rsidP="00D60883">
      <w:pPr>
        <w:jc w:val="center"/>
        <w:rPr>
          <w:b/>
          <w:bCs/>
          <w:sz w:val="24"/>
          <w:szCs w:val="24"/>
        </w:rPr>
      </w:pPr>
      <w:r w:rsidRPr="009E46B6">
        <w:rPr>
          <w:b/>
          <w:bCs/>
          <w:sz w:val="24"/>
          <w:szCs w:val="24"/>
        </w:rPr>
        <w:lastRenderedPageBreak/>
        <w:t>Информатика (</w:t>
      </w:r>
      <w:r w:rsidR="00D60883" w:rsidRPr="009E46B6">
        <w:rPr>
          <w:b/>
          <w:bCs/>
          <w:sz w:val="24"/>
          <w:szCs w:val="24"/>
        </w:rPr>
        <w:t>базов</w:t>
      </w:r>
      <w:r w:rsidRPr="009E46B6">
        <w:rPr>
          <w:b/>
          <w:bCs/>
          <w:sz w:val="24"/>
          <w:szCs w:val="24"/>
        </w:rPr>
        <w:t>ый уровень)</w:t>
      </w:r>
    </w:p>
    <w:p w14:paraId="6F60C7B9" w14:textId="77777777" w:rsidR="00CA59FD" w:rsidRPr="009E46B6" w:rsidRDefault="00CA59FD" w:rsidP="00D60883">
      <w:pPr>
        <w:rPr>
          <w:sz w:val="24"/>
          <w:szCs w:val="24"/>
        </w:rPr>
      </w:pPr>
    </w:p>
    <w:p w14:paraId="6EDAF1D3" w14:textId="77777777" w:rsidR="00CA59FD" w:rsidRPr="009E46B6" w:rsidRDefault="009170FA" w:rsidP="00D60883">
      <w:pPr>
        <w:rPr>
          <w:sz w:val="24"/>
          <w:szCs w:val="24"/>
        </w:rPr>
      </w:pPr>
      <w:r w:rsidRPr="009E46B6">
        <w:rPr>
          <w:sz w:val="24"/>
          <w:szCs w:val="24"/>
        </w:rPr>
        <w:t>В результате изучения учебного предмета «Информатика» на уровне среднего общего образования:</w:t>
      </w:r>
    </w:p>
    <w:p w14:paraId="607C21F6" w14:textId="77777777" w:rsidR="00CA59FD" w:rsidRPr="009E46B6" w:rsidRDefault="00CA59FD">
      <w:pPr>
        <w:pStyle w:val="a3"/>
        <w:spacing w:before="5"/>
        <w:ind w:left="0" w:firstLine="0"/>
        <w:jc w:val="left"/>
      </w:pPr>
    </w:p>
    <w:p w14:paraId="152FD361" w14:textId="28D75EDE" w:rsidR="00CA59FD" w:rsidRPr="009E46B6" w:rsidRDefault="009170FA">
      <w:pPr>
        <w:pStyle w:val="2"/>
      </w:pPr>
      <w:r w:rsidRPr="009E46B6">
        <w:t>Выпускник</w:t>
      </w:r>
      <w:r w:rsidRPr="009E46B6">
        <w:rPr>
          <w:spacing w:val="-3"/>
        </w:rPr>
        <w:t xml:space="preserve"> </w:t>
      </w:r>
      <w:r w:rsidRPr="009E46B6">
        <w:t>научится:</w:t>
      </w:r>
    </w:p>
    <w:p w14:paraId="66CCF120" w14:textId="77777777" w:rsidR="00CA59FD" w:rsidRPr="009E46B6" w:rsidRDefault="009170FA" w:rsidP="00D60883">
      <w:r w:rsidRPr="009E46B6">
        <w:t>кодировать</w:t>
      </w:r>
      <w:r w:rsidRPr="009E46B6">
        <w:rPr>
          <w:spacing w:val="1"/>
        </w:rPr>
        <w:t xml:space="preserve"> </w:t>
      </w:r>
      <w:r w:rsidRPr="009E46B6">
        <w:t>и</w:t>
      </w:r>
      <w:r w:rsidRPr="009E46B6">
        <w:rPr>
          <w:spacing w:val="1"/>
        </w:rPr>
        <w:t xml:space="preserve"> </w:t>
      </w:r>
      <w:r w:rsidRPr="009E46B6">
        <w:t>декодировать</w:t>
      </w:r>
      <w:r w:rsidRPr="009E46B6">
        <w:rPr>
          <w:spacing w:val="1"/>
        </w:rPr>
        <w:t xml:space="preserve"> </w:t>
      </w:r>
      <w:r w:rsidRPr="009E46B6">
        <w:t>тексты</w:t>
      </w:r>
      <w:r w:rsidRPr="009E46B6">
        <w:rPr>
          <w:spacing w:val="1"/>
        </w:rPr>
        <w:t xml:space="preserve"> </w:t>
      </w:r>
      <w:r w:rsidRPr="009E46B6">
        <w:t>по</w:t>
      </w:r>
      <w:r w:rsidRPr="009E46B6">
        <w:rPr>
          <w:spacing w:val="1"/>
        </w:rPr>
        <w:t xml:space="preserve"> </w:t>
      </w:r>
      <w:r w:rsidRPr="009E46B6">
        <w:t>заданной</w:t>
      </w:r>
      <w:r w:rsidRPr="009E46B6">
        <w:rPr>
          <w:spacing w:val="1"/>
        </w:rPr>
        <w:t xml:space="preserve"> </w:t>
      </w:r>
      <w:r w:rsidRPr="009E46B6">
        <w:t>кодовой</w:t>
      </w:r>
      <w:r w:rsidRPr="009E46B6">
        <w:rPr>
          <w:spacing w:val="1"/>
        </w:rPr>
        <w:t xml:space="preserve"> </w:t>
      </w:r>
      <w:r w:rsidRPr="009E46B6">
        <w:t>таблице;</w:t>
      </w:r>
      <w:r w:rsidRPr="009E46B6">
        <w:rPr>
          <w:spacing w:val="1"/>
        </w:rPr>
        <w:t xml:space="preserve"> </w:t>
      </w:r>
      <w:r w:rsidRPr="009E46B6">
        <w:t>строить</w:t>
      </w:r>
      <w:r w:rsidRPr="009E46B6">
        <w:rPr>
          <w:spacing w:val="1"/>
        </w:rPr>
        <w:t xml:space="preserve"> </w:t>
      </w:r>
      <w:r w:rsidRPr="009E46B6">
        <w:t>неравномерные коды, допускающие однозначное декодирование сообщений, используя</w:t>
      </w:r>
      <w:r w:rsidRPr="009E46B6">
        <w:rPr>
          <w:spacing w:val="1"/>
        </w:rPr>
        <w:t xml:space="preserve"> </w:t>
      </w:r>
      <w:r w:rsidRPr="009E46B6">
        <w:t>условие</w:t>
      </w:r>
      <w:r w:rsidRPr="009E46B6">
        <w:rPr>
          <w:spacing w:val="1"/>
        </w:rPr>
        <w:t xml:space="preserve"> </w:t>
      </w:r>
      <w:proofErr w:type="spellStart"/>
      <w:r w:rsidRPr="009E46B6">
        <w:t>Фано</w:t>
      </w:r>
      <w:proofErr w:type="spellEnd"/>
      <w:r w:rsidRPr="009E46B6">
        <w:t>;</w:t>
      </w:r>
      <w:r w:rsidRPr="009E46B6">
        <w:rPr>
          <w:spacing w:val="1"/>
        </w:rPr>
        <w:t xml:space="preserve"> </w:t>
      </w:r>
      <w:r w:rsidRPr="009E46B6">
        <w:t>понимать</w:t>
      </w:r>
      <w:r w:rsidRPr="009E46B6">
        <w:rPr>
          <w:spacing w:val="1"/>
        </w:rPr>
        <w:t xml:space="preserve"> </w:t>
      </w:r>
      <w:r w:rsidRPr="009E46B6">
        <w:t>задачи</w:t>
      </w:r>
      <w:r w:rsidRPr="009E46B6">
        <w:rPr>
          <w:spacing w:val="1"/>
        </w:rPr>
        <w:t xml:space="preserve"> </w:t>
      </w:r>
      <w:r w:rsidRPr="009E46B6">
        <w:t>построения</w:t>
      </w:r>
      <w:r w:rsidRPr="009E46B6">
        <w:rPr>
          <w:spacing w:val="1"/>
        </w:rPr>
        <w:t xml:space="preserve"> </w:t>
      </w:r>
      <w:r w:rsidRPr="009E46B6">
        <w:t>кода,</w:t>
      </w:r>
      <w:r w:rsidRPr="009E46B6">
        <w:rPr>
          <w:spacing w:val="1"/>
        </w:rPr>
        <w:t xml:space="preserve"> </w:t>
      </w:r>
      <w:r w:rsidRPr="009E46B6">
        <w:t>обеспечивающего</w:t>
      </w:r>
      <w:r w:rsidRPr="009E46B6">
        <w:rPr>
          <w:spacing w:val="1"/>
        </w:rPr>
        <w:t xml:space="preserve"> </w:t>
      </w:r>
      <w:r w:rsidRPr="009E46B6">
        <w:t>по</w:t>
      </w:r>
      <w:r w:rsidRPr="009E46B6">
        <w:rPr>
          <w:spacing w:val="1"/>
        </w:rPr>
        <w:t xml:space="preserve"> </w:t>
      </w:r>
      <w:r w:rsidRPr="009E46B6">
        <w:t>возможности</w:t>
      </w:r>
      <w:r w:rsidRPr="009E46B6">
        <w:rPr>
          <w:spacing w:val="1"/>
        </w:rPr>
        <w:t xml:space="preserve"> </w:t>
      </w:r>
      <w:r w:rsidRPr="009E46B6">
        <w:t>меньшую</w:t>
      </w:r>
      <w:r w:rsidRPr="009E46B6">
        <w:rPr>
          <w:spacing w:val="1"/>
        </w:rPr>
        <w:t xml:space="preserve"> </w:t>
      </w:r>
      <w:r w:rsidRPr="009E46B6">
        <w:t>среднюю</w:t>
      </w:r>
      <w:r w:rsidRPr="009E46B6">
        <w:rPr>
          <w:spacing w:val="1"/>
        </w:rPr>
        <w:t xml:space="preserve"> </w:t>
      </w:r>
      <w:r w:rsidRPr="009E46B6">
        <w:t>длину</w:t>
      </w:r>
      <w:r w:rsidRPr="009E46B6">
        <w:rPr>
          <w:spacing w:val="1"/>
        </w:rPr>
        <w:t xml:space="preserve"> </w:t>
      </w:r>
      <w:r w:rsidRPr="009E46B6">
        <w:t>сообщения</w:t>
      </w:r>
      <w:r w:rsidRPr="009E46B6">
        <w:rPr>
          <w:spacing w:val="1"/>
        </w:rPr>
        <w:t xml:space="preserve"> </w:t>
      </w:r>
      <w:r w:rsidRPr="009E46B6">
        <w:t>при</w:t>
      </w:r>
      <w:r w:rsidRPr="009E46B6">
        <w:rPr>
          <w:spacing w:val="1"/>
        </w:rPr>
        <w:t xml:space="preserve"> </w:t>
      </w:r>
      <w:r w:rsidRPr="009E46B6">
        <w:t>известной</w:t>
      </w:r>
      <w:r w:rsidRPr="009E46B6">
        <w:rPr>
          <w:spacing w:val="1"/>
        </w:rPr>
        <w:t xml:space="preserve"> </w:t>
      </w:r>
      <w:r w:rsidRPr="009E46B6">
        <w:t>частоте</w:t>
      </w:r>
      <w:r w:rsidRPr="009E46B6">
        <w:rPr>
          <w:spacing w:val="1"/>
        </w:rPr>
        <w:t xml:space="preserve"> </w:t>
      </w:r>
      <w:r w:rsidRPr="009E46B6">
        <w:t>символов,</w:t>
      </w:r>
      <w:r w:rsidRPr="009E46B6">
        <w:rPr>
          <w:spacing w:val="1"/>
        </w:rPr>
        <w:t xml:space="preserve"> </w:t>
      </w:r>
      <w:r w:rsidRPr="009E46B6">
        <w:t>и</w:t>
      </w:r>
      <w:r w:rsidRPr="009E46B6">
        <w:rPr>
          <w:spacing w:val="1"/>
        </w:rPr>
        <w:t xml:space="preserve"> </w:t>
      </w:r>
      <w:r w:rsidRPr="009E46B6">
        <w:t>кода,</w:t>
      </w:r>
      <w:r w:rsidRPr="009E46B6">
        <w:rPr>
          <w:spacing w:val="1"/>
        </w:rPr>
        <w:t xml:space="preserve"> </w:t>
      </w:r>
      <w:r w:rsidRPr="009E46B6">
        <w:t>допускающего</w:t>
      </w:r>
      <w:r w:rsidRPr="009E46B6">
        <w:rPr>
          <w:spacing w:val="-1"/>
        </w:rPr>
        <w:t xml:space="preserve"> </w:t>
      </w:r>
      <w:r w:rsidRPr="009E46B6">
        <w:t>диагностику</w:t>
      </w:r>
      <w:r w:rsidRPr="009E46B6">
        <w:rPr>
          <w:spacing w:val="-6"/>
        </w:rPr>
        <w:t xml:space="preserve"> </w:t>
      </w:r>
      <w:r w:rsidRPr="009E46B6">
        <w:t>ошибок;</w:t>
      </w:r>
    </w:p>
    <w:p w14:paraId="5F4B3E0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строить логические выражения с помощью операций дизъюнкции, конъюнкции,</w:t>
      </w:r>
      <w:r w:rsidRPr="009E46B6">
        <w:rPr>
          <w:spacing w:val="1"/>
          <w:sz w:val="24"/>
        </w:rPr>
        <w:t xml:space="preserve"> </w:t>
      </w:r>
      <w:r w:rsidRPr="009E46B6">
        <w:rPr>
          <w:sz w:val="24"/>
        </w:rPr>
        <w:t xml:space="preserve">отрицания, импликации, </w:t>
      </w:r>
      <w:proofErr w:type="spellStart"/>
      <w:r w:rsidRPr="009E46B6">
        <w:rPr>
          <w:sz w:val="24"/>
        </w:rPr>
        <w:t>эквиваленции</w:t>
      </w:r>
      <w:proofErr w:type="spellEnd"/>
      <w:r w:rsidRPr="009E46B6">
        <w:rPr>
          <w:sz w:val="24"/>
        </w:rPr>
        <w:t>; выполнять эквивалентные преобразования этих</w:t>
      </w:r>
      <w:r w:rsidRPr="009E46B6">
        <w:rPr>
          <w:spacing w:val="1"/>
          <w:sz w:val="24"/>
        </w:rPr>
        <w:t xml:space="preserve"> </w:t>
      </w:r>
      <w:r w:rsidRPr="009E46B6">
        <w:rPr>
          <w:sz w:val="24"/>
        </w:rPr>
        <w:t>выражений,</w:t>
      </w:r>
      <w:r w:rsidRPr="009E46B6">
        <w:rPr>
          <w:spacing w:val="1"/>
          <w:sz w:val="24"/>
        </w:rPr>
        <w:t xml:space="preserve"> </w:t>
      </w:r>
      <w:r w:rsidRPr="009E46B6">
        <w:rPr>
          <w:sz w:val="24"/>
        </w:rPr>
        <w:t>используя</w:t>
      </w:r>
      <w:r w:rsidRPr="009E46B6">
        <w:rPr>
          <w:spacing w:val="1"/>
          <w:sz w:val="24"/>
        </w:rPr>
        <w:t xml:space="preserve"> </w:t>
      </w:r>
      <w:r w:rsidRPr="009E46B6">
        <w:rPr>
          <w:sz w:val="24"/>
        </w:rPr>
        <w:t>законы</w:t>
      </w:r>
      <w:r w:rsidRPr="009E46B6">
        <w:rPr>
          <w:spacing w:val="1"/>
          <w:sz w:val="24"/>
        </w:rPr>
        <w:t xml:space="preserve"> </w:t>
      </w:r>
      <w:r w:rsidRPr="009E46B6">
        <w:rPr>
          <w:sz w:val="24"/>
        </w:rPr>
        <w:t>алгебры</w:t>
      </w:r>
      <w:r w:rsidRPr="009E46B6">
        <w:rPr>
          <w:spacing w:val="1"/>
          <w:sz w:val="24"/>
        </w:rPr>
        <w:t xml:space="preserve"> </w:t>
      </w:r>
      <w:r w:rsidRPr="009E46B6">
        <w:rPr>
          <w:sz w:val="24"/>
        </w:rPr>
        <w:t>логики</w:t>
      </w:r>
      <w:r w:rsidRPr="009E46B6">
        <w:rPr>
          <w:spacing w:val="1"/>
          <w:sz w:val="24"/>
        </w:rPr>
        <w:t xml:space="preserve"> </w:t>
      </w:r>
      <w:r w:rsidRPr="009E46B6">
        <w:rPr>
          <w:sz w:val="24"/>
        </w:rPr>
        <w:t>(в</w:t>
      </w:r>
      <w:r w:rsidRPr="009E46B6">
        <w:rPr>
          <w:spacing w:val="1"/>
          <w:sz w:val="24"/>
        </w:rPr>
        <w:t xml:space="preserve"> </w:t>
      </w:r>
      <w:r w:rsidRPr="009E46B6">
        <w:rPr>
          <w:sz w:val="24"/>
        </w:rPr>
        <w:t>частности,</w:t>
      </w:r>
      <w:r w:rsidRPr="009E46B6">
        <w:rPr>
          <w:spacing w:val="1"/>
          <w:sz w:val="24"/>
        </w:rPr>
        <w:t xml:space="preserve"> </w:t>
      </w:r>
      <w:r w:rsidRPr="009E46B6">
        <w:rPr>
          <w:sz w:val="24"/>
        </w:rPr>
        <w:t>свойства</w:t>
      </w:r>
      <w:r w:rsidRPr="009E46B6">
        <w:rPr>
          <w:spacing w:val="1"/>
          <w:sz w:val="24"/>
        </w:rPr>
        <w:t xml:space="preserve"> </w:t>
      </w:r>
      <w:r w:rsidRPr="009E46B6">
        <w:rPr>
          <w:sz w:val="24"/>
        </w:rPr>
        <w:t>дизъюнкции,</w:t>
      </w:r>
      <w:r w:rsidRPr="009E46B6">
        <w:rPr>
          <w:spacing w:val="1"/>
          <w:sz w:val="24"/>
        </w:rPr>
        <w:t xml:space="preserve"> </w:t>
      </w:r>
      <w:r w:rsidRPr="009E46B6">
        <w:rPr>
          <w:sz w:val="24"/>
        </w:rPr>
        <w:t>конъюнкции, правила</w:t>
      </w:r>
      <w:r w:rsidRPr="009E46B6">
        <w:rPr>
          <w:spacing w:val="-1"/>
          <w:sz w:val="24"/>
        </w:rPr>
        <w:t xml:space="preserve"> </w:t>
      </w:r>
      <w:r w:rsidRPr="009E46B6">
        <w:rPr>
          <w:sz w:val="24"/>
        </w:rPr>
        <w:t>де</w:t>
      </w:r>
      <w:r w:rsidRPr="009E46B6">
        <w:rPr>
          <w:spacing w:val="-2"/>
          <w:sz w:val="24"/>
        </w:rPr>
        <w:t xml:space="preserve"> </w:t>
      </w:r>
      <w:r w:rsidRPr="009E46B6">
        <w:rPr>
          <w:sz w:val="24"/>
        </w:rPr>
        <w:t>Моргана,</w:t>
      </w:r>
      <w:r w:rsidRPr="009E46B6">
        <w:rPr>
          <w:spacing w:val="-1"/>
          <w:sz w:val="24"/>
        </w:rPr>
        <w:t xml:space="preserve"> </w:t>
      </w:r>
      <w:r w:rsidRPr="009E46B6">
        <w:rPr>
          <w:sz w:val="24"/>
        </w:rPr>
        <w:t>связь</w:t>
      </w:r>
      <w:r w:rsidRPr="009E46B6">
        <w:rPr>
          <w:spacing w:val="1"/>
          <w:sz w:val="24"/>
        </w:rPr>
        <w:t xml:space="preserve"> </w:t>
      </w:r>
      <w:r w:rsidRPr="009E46B6">
        <w:rPr>
          <w:sz w:val="24"/>
        </w:rPr>
        <w:t>импликации</w:t>
      </w:r>
      <w:r w:rsidRPr="009E46B6">
        <w:rPr>
          <w:spacing w:val="1"/>
          <w:sz w:val="24"/>
        </w:rPr>
        <w:t xml:space="preserve"> </w:t>
      </w:r>
      <w:r w:rsidRPr="009E46B6">
        <w:rPr>
          <w:sz w:val="24"/>
        </w:rPr>
        <w:t>с</w:t>
      </w:r>
      <w:r w:rsidRPr="009E46B6">
        <w:rPr>
          <w:spacing w:val="-2"/>
          <w:sz w:val="24"/>
        </w:rPr>
        <w:t xml:space="preserve"> </w:t>
      </w:r>
      <w:r w:rsidRPr="009E46B6">
        <w:rPr>
          <w:sz w:val="24"/>
        </w:rPr>
        <w:t>дизъюнкцией);</w:t>
      </w:r>
    </w:p>
    <w:p w14:paraId="64967CFC"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строить</w:t>
      </w:r>
      <w:r w:rsidRPr="009E46B6">
        <w:rPr>
          <w:spacing w:val="1"/>
          <w:sz w:val="24"/>
        </w:rPr>
        <w:t xml:space="preserve"> </w:t>
      </w:r>
      <w:r w:rsidRPr="009E46B6">
        <w:rPr>
          <w:sz w:val="24"/>
        </w:rPr>
        <w:t>таблицу</w:t>
      </w:r>
      <w:r w:rsidRPr="009E46B6">
        <w:rPr>
          <w:spacing w:val="1"/>
          <w:sz w:val="24"/>
        </w:rPr>
        <w:t xml:space="preserve"> </w:t>
      </w:r>
      <w:r w:rsidRPr="009E46B6">
        <w:rPr>
          <w:sz w:val="24"/>
        </w:rPr>
        <w:t>истинности</w:t>
      </w:r>
      <w:r w:rsidRPr="009E46B6">
        <w:rPr>
          <w:spacing w:val="1"/>
          <w:sz w:val="24"/>
        </w:rPr>
        <w:t xml:space="preserve"> </w:t>
      </w:r>
      <w:r w:rsidRPr="009E46B6">
        <w:rPr>
          <w:sz w:val="24"/>
        </w:rPr>
        <w:t>заданного</w:t>
      </w:r>
      <w:r w:rsidRPr="009E46B6">
        <w:rPr>
          <w:spacing w:val="1"/>
          <w:sz w:val="24"/>
        </w:rPr>
        <w:t xml:space="preserve"> </w:t>
      </w:r>
      <w:r w:rsidRPr="009E46B6">
        <w:rPr>
          <w:sz w:val="24"/>
        </w:rPr>
        <w:t>логического</w:t>
      </w:r>
      <w:r w:rsidRPr="009E46B6">
        <w:rPr>
          <w:spacing w:val="1"/>
          <w:sz w:val="24"/>
        </w:rPr>
        <w:t xml:space="preserve"> </w:t>
      </w:r>
      <w:r w:rsidRPr="009E46B6">
        <w:rPr>
          <w:sz w:val="24"/>
        </w:rPr>
        <w:t>выражения;</w:t>
      </w:r>
      <w:r w:rsidRPr="009E46B6">
        <w:rPr>
          <w:spacing w:val="1"/>
          <w:sz w:val="24"/>
        </w:rPr>
        <w:t xml:space="preserve"> </w:t>
      </w:r>
      <w:r w:rsidRPr="009E46B6">
        <w:rPr>
          <w:sz w:val="24"/>
        </w:rPr>
        <w:t>строить</w:t>
      </w:r>
      <w:r w:rsidRPr="009E46B6">
        <w:rPr>
          <w:spacing w:val="1"/>
          <w:sz w:val="24"/>
        </w:rPr>
        <w:t xml:space="preserve"> </w:t>
      </w:r>
      <w:r w:rsidRPr="009E46B6">
        <w:rPr>
          <w:sz w:val="24"/>
        </w:rPr>
        <w:t>логическое</w:t>
      </w:r>
      <w:r w:rsidRPr="009E46B6">
        <w:rPr>
          <w:spacing w:val="1"/>
          <w:sz w:val="24"/>
        </w:rPr>
        <w:t xml:space="preserve"> </w:t>
      </w:r>
      <w:r w:rsidRPr="009E46B6">
        <w:rPr>
          <w:sz w:val="24"/>
        </w:rPr>
        <w:t>выражение</w:t>
      </w:r>
      <w:r w:rsidRPr="009E46B6">
        <w:rPr>
          <w:spacing w:val="1"/>
          <w:sz w:val="24"/>
        </w:rPr>
        <w:t xml:space="preserve"> </w:t>
      </w:r>
      <w:r w:rsidRPr="009E46B6">
        <w:rPr>
          <w:sz w:val="24"/>
        </w:rPr>
        <w:t>в</w:t>
      </w:r>
      <w:r w:rsidRPr="009E46B6">
        <w:rPr>
          <w:spacing w:val="1"/>
          <w:sz w:val="24"/>
        </w:rPr>
        <w:t xml:space="preserve"> </w:t>
      </w:r>
      <w:r w:rsidRPr="009E46B6">
        <w:rPr>
          <w:sz w:val="24"/>
        </w:rPr>
        <w:t>дизъюнктивной</w:t>
      </w:r>
      <w:r w:rsidRPr="009E46B6">
        <w:rPr>
          <w:spacing w:val="1"/>
          <w:sz w:val="24"/>
        </w:rPr>
        <w:t xml:space="preserve"> </w:t>
      </w:r>
      <w:r w:rsidRPr="009E46B6">
        <w:rPr>
          <w:sz w:val="24"/>
        </w:rPr>
        <w:t>нормальной</w:t>
      </w:r>
      <w:r w:rsidRPr="009E46B6">
        <w:rPr>
          <w:spacing w:val="1"/>
          <w:sz w:val="24"/>
        </w:rPr>
        <w:t xml:space="preserve"> </w:t>
      </w:r>
      <w:r w:rsidRPr="009E46B6">
        <w:rPr>
          <w:sz w:val="24"/>
        </w:rPr>
        <w:t>форме</w:t>
      </w:r>
      <w:r w:rsidRPr="009E46B6">
        <w:rPr>
          <w:spacing w:val="1"/>
          <w:sz w:val="24"/>
        </w:rPr>
        <w:t xml:space="preserve"> </w:t>
      </w:r>
      <w:r w:rsidRPr="009E46B6">
        <w:rPr>
          <w:sz w:val="24"/>
        </w:rPr>
        <w:t>по</w:t>
      </w:r>
      <w:r w:rsidRPr="009E46B6">
        <w:rPr>
          <w:spacing w:val="1"/>
          <w:sz w:val="24"/>
        </w:rPr>
        <w:t xml:space="preserve"> </w:t>
      </w:r>
      <w:r w:rsidRPr="009E46B6">
        <w:rPr>
          <w:sz w:val="24"/>
        </w:rPr>
        <w:t>заданной</w:t>
      </w:r>
      <w:r w:rsidRPr="009E46B6">
        <w:rPr>
          <w:spacing w:val="1"/>
          <w:sz w:val="24"/>
        </w:rPr>
        <w:t xml:space="preserve"> </w:t>
      </w:r>
      <w:r w:rsidRPr="009E46B6">
        <w:rPr>
          <w:sz w:val="24"/>
        </w:rPr>
        <w:t>таблице</w:t>
      </w:r>
      <w:r w:rsidRPr="009E46B6">
        <w:rPr>
          <w:spacing w:val="-57"/>
          <w:sz w:val="24"/>
        </w:rPr>
        <w:t xml:space="preserve"> </w:t>
      </w:r>
      <w:r w:rsidRPr="009E46B6">
        <w:rPr>
          <w:sz w:val="24"/>
        </w:rPr>
        <w:t>истинности;</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истинность</w:t>
      </w:r>
      <w:r w:rsidRPr="009E46B6">
        <w:rPr>
          <w:spacing w:val="1"/>
          <w:sz w:val="24"/>
        </w:rPr>
        <w:t xml:space="preserve"> </w:t>
      </w:r>
      <w:r w:rsidRPr="009E46B6">
        <w:rPr>
          <w:sz w:val="24"/>
        </w:rPr>
        <w:t>высказывания,</w:t>
      </w:r>
      <w:r w:rsidRPr="009E46B6">
        <w:rPr>
          <w:spacing w:val="1"/>
          <w:sz w:val="24"/>
        </w:rPr>
        <w:t xml:space="preserve"> </w:t>
      </w:r>
      <w:r w:rsidRPr="009E46B6">
        <w:rPr>
          <w:sz w:val="24"/>
        </w:rPr>
        <w:t>составленного</w:t>
      </w:r>
      <w:r w:rsidRPr="009E46B6">
        <w:rPr>
          <w:spacing w:val="1"/>
          <w:sz w:val="24"/>
        </w:rPr>
        <w:t xml:space="preserve"> </w:t>
      </w:r>
      <w:r w:rsidRPr="009E46B6">
        <w:rPr>
          <w:sz w:val="24"/>
        </w:rPr>
        <w:t>из</w:t>
      </w:r>
      <w:r w:rsidRPr="009E46B6">
        <w:rPr>
          <w:spacing w:val="1"/>
          <w:sz w:val="24"/>
        </w:rPr>
        <w:t xml:space="preserve"> </w:t>
      </w:r>
      <w:r w:rsidRPr="009E46B6">
        <w:rPr>
          <w:sz w:val="24"/>
        </w:rPr>
        <w:t>элементарных</w:t>
      </w:r>
      <w:r w:rsidRPr="009E46B6">
        <w:rPr>
          <w:spacing w:val="-57"/>
          <w:sz w:val="24"/>
        </w:rPr>
        <w:t xml:space="preserve"> </w:t>
      </w:r>
      <w:r w:rsidRPr="009E46B6">
        <w:rPr>
          <w:sz w:val="24"/>
        </w:rPr>
        <w:t>высказываний</w:t>
      </w:r>
      <w:r w:rsidRPr="009E46B6">
        <w:rPr>
          <w:spacing w:val="-12"/>
          <w:sz w:val="24"/>
        </w:rPr>
        <w:t xml:space="preserve"> </w:t>
      </w:r>
      <w:r w:rsidRPr="009E46B6">
        <w:rPr>
          <w:sz w:val="24"/>
        </w:rPr>
        <w:t>с</w:t>
      </w:r>
      <w:r w:rsidRPr="009E46B6">
        <w:rPr>
          <w:spacing w:val="-15"/>
          <w:sz w:val="24"/>
        </w:rPr>
        <w:t xml:space="preserve"> </w:t>
      </w:r>
      <w:r w:rsidRPr="009E46B6">
        <w:rPr>
          <w:sz w:val="24"/>
        </w:rPr>
        <w:t>помощью</w:t>
      </w:r>
      <w:r w:rsidRPr="009E46B6">
        <w:rPr>
          <w:spacing w:val="-12"/>
          <w:sz w:val="24"/>
        </w:rPr>
        <w:t xml:space="preserve"> </w:t>
      </w:r>
      <w:r w:rsidRPr="009E46B6">
        <w:rPr>
          <w:sz w:val="24"/>
        </w:rPr>
        <w:t>логических</w:t>
      </w:r>
      <w:r w:rsidRPr="009E46B6">
        <w:rPr>
          <w:spacing w:val="-13"/>
          <w:sz w:val="24"/>
        </w:rPr>
        <w:t xml:space="preserve"> </w:t>
      </w:r>
      <w:r w:rsidRPr="009E46B6">
        <w:rPr>
          <w:sz w:val="24"/>
        </w:rPr>
        <w:t>операций,</w:t>
      </w:r>
      <w:r w:rsidRPr="009E46B6">
        <w:rPr>
          <w:spacing w:val="-12"/>
          <w:sz w:val="24"/>
        </w:rPr>
        <w:t xml:space="preserve"> </w:t>
      </w:r>
      <w:r w:rsidRPr="009E46B6">
        <w:rPr>
          <w:sz w:val="24"/>
        </w:rPr>
        <w:t>если</w:t>
      </w:r>
      <w:r w:rsidRPr="009E46B6">
        <w:rPr>
          <w:spacing w:val="-15"/>
          <w:sz w:val="24"/>
        </w:rPr>
        <w:t xml:space="preserve"> </w:t>
      </w:r>
      <w:r w:rsidRPr="009E46B6">
        <w:rPr>
          <w:sz w:val="24"/>
        </w:rPr>
        <w:t>известна</w:t>
      </w:r>
      <w:r w:rsidRPr="009E46B6">
        <w:rPr>
          <w:spacing w:val="-14"/>
          <w:sz w:val="24"/>
        </w:rPr>
        <w:t xml:space="preserve"> </w:t>
      </w:r>
      <w:r w:rsidRPr="009E46B6">
        <w:rPr>
          <w:sz w:val="24"/>
        </w:rPr>
        <w:t>истинность</w:t>
      </w:r>
      <w:r w:rsidRPr="009E46B6">
        <w:rPr>
          <w:spacing w:val="-10"/>
          <w:sz w:val="24"/>
        </w:rPr>
        <w:t xml:space="preserve"> </w:t>
      </w:r>
      <w:r w:rsidRPr="009E46B6">
        <w:rPr>
          <w:sz w:val="24"/>
        </w:rPr>
        <w:t>входящих</w:t>
      </w:r>
      <w:r w:rsidRPr="009E46B6">
        <w:rPr>
          <w:spacing w:val="-14"/>
          <w:sz w:val="24"/>
        </w:rPr>
        <w:t xml:space="preserve"> </w:t>
      </w:r>
      <w:r w:rsidRPr="009E46B6">
        <w:rPr>
          <w:sz w:val="24"/>
        </w:rPr>
        <w:t>в</w:t>
      </w:r>
      <w:r w:rsidRPr="009E46B6">
        <w:rPr>
          <w:spacing w:val="-15"/>
          <w:sz w:val="24"/>
        </w:rPr>
        <w:t xml:space="preserve"> </w:t>
      </w:r>
      <w:r w:rsidRPr="009E46B6">
        <w:rPr>
          <w:sz w:val="24"/>
        </w:rPr>
        <w:t>него</w:t>
      </w:r>
      <w:r w:rsidRPr="009E46B6">
        <w:rPr>
          <w:spacing w:val="-57"/>
          <w:sz w:val="24"/>
        </w:rPr>
        <w:t xml:space="preserve"> </w:t>
      </w:r>
      <w:r w:rsidRPr="009E46B6">
        <w:rPr>
          <w:spacing w:val="-1"/>
          <w:sz w:val="24"/>
        </w:rPr>
        <w:t>элементарных</w:t>
      </w:r>
      <w:r w:rsidRPr="009E46B6">
        <w:rPr>
          <w:spacing w:val="-12"/>
          <w:sz w:val="24"/>
        </w:rPr>
        <w:t xml:space="preserve"> </w:t>
      </w:r>
      <w:r w:rsidRPr="009E46B6">
        <w:rPr>
          <w:spacing w:val="-1"/>
          <w:sz w:val="24"/>
        </w:rPr>
        <w:t>высказываний;</w:t>
      </w:r>
      <w:r w:rsidRPr="009E46B6">
        <w:rPr>
          <w:spacing w:val="-13"/>
          <w:sz w:val="24"/>
        </w:rPr>
        <w:t xml:space="preserve"> </w:t>
      </w:r>
      <w:r w:rsidRPr="009E46B6">
        <w:rPr>
          <w:spacing w:val="-1"/>
          <w:sz w:val="24"/>
        </w:rPr>
        <w:t>исследовать</w:t>
      </w:r>
      <w:r w:rsidRPr="009E46B6">
        <w:rPr>
          <w:spacing w:val="-11"/>
          <w:sz w:val="24"/>
        </w:rPr>
        <w:t xml:space="preserve"> </w:t>
      </w:r>
      <w:r w:rsidRPr="009E46B6">
        <w:rPr>
          <w:sz w:val="24"/>
        </w:rPr>
        <w:t>область</w:t>
      </w:r>
      <w:r w:rsidRPr="009E46B6">
        <w:rPr>
          <w:spacing w:val="-12"/>
          <w:sz w:val="24"/>
        </w:rPr>
        <w:t xml:space="preserve"> </w:t>
      </w:r>
      <w:r w:rsidRPr="009E46B6">
        <w:rPr>
          <w:sz w:val="24"/>
        </w:rPr>
        <w:t>истинности</w:t>
      </w:r>
      <w:r w:rsidRPr="009E46B6">
        <w:rPr>
          <w:spacing w:val="-12"/>
          <w:sz w:val="24"/>
        </w:rPr>
        <w:t xml:space="preserve"> </w:t>
      </w:r>
      <w:r w:rsidRPr="009E46B6">
        <w:rPr>
          <w:sz w:val="24"/>
        </w:rPr>
        <w:t>высказывания,</w:t>
      </w:r>
      <w:r w:rsidRPr="009E46B6">
        <w:rPr>
          <w:spacing w:val="-13"/>
          <w:sz w:val="24"/>
        </w:rPr>
        <w:t xml:space="preserve"> </w:t>
      </w:r>
      <w:r w:rsidRPr="009E46B6">
        <w:rPr>
          <w:sz w:val="24"/>
        </w:rPr>
        <w:t>содержащего</w:t>
      </w:r>
      <w:r w:rsidRPr="009E46B6">
        <w:rPr>
          <w:spacing w:val="-57"/>
          <w:sz w:val="24"/>
        </w:rPr>
        <w:t xml:space="preserve"> </w:t>
      </w:r>
      <w:r w:rsidRPr="009E46B6">
        <w:rPr>
          <w:sz w:val="24"/>
        </w:rPr>
        <w:t>переменные; решать</w:t>
      </w:r>
      <w:r w:rsidRPr="009E46B6">
        <w:rPr>
          <w:spacing w:val="2"/>
          <w:sz w:val="24"/>
        </w:rPr>
        <w:t xml:space="preserve"> </w:t>
      </w:r>
      <w:r w:rsidRPr="009E46B6">
        <w:rPr>
          <w:sz w:val="24"/>
        </w:rPr>
        <w:t>логические</w:t>
      </w:r>
      <w:r w:rsidRPr="009E46B6">
        <w:rPr>
          <w:spacing w:val="2"/>
          <w:sz w:val="24"/>
        </w:rPr>
        <w:t xml:space="preserve"> </w:t>
      </w:r>
      <w:r w:rsidRPr="009E46B6">
        <w:rPr>
          <w:sz w:val="24"/>
        </w:rPr>
        <w:t>уравнения;</w:t>
      </w:r>
    </w:p>
    <w:p w14:paraId="7C45BA77"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строить</w:t>
      </w:r>
      <w:r w:rsidRPr="009E46B6">
        <w:rPr>
          <w:spacing w:val="1"/>
          <w:sz w:val="24"/>
        </w:rPr>
        <w:t xml:space="preserve"> </w:t>
      </w:r>
      <w:r w:rsidRPr="009E46B6">
        <w:rPr>
          <w:sz w:val="24"/>
        </w:rPr>
        <w:t>дерево</w:t>
      </w:r>
      <w:r w:rsidRPr="009E46B6">
        <w:rPr>
          <w:spacing w:val="1"/>
          <w:sz w:val="24"/>
        </w:rPr>
        <w:t xml:space="preserve"> </w:t>
      </w:r>
      <w:r w:rsidRPr="009E46B6">
        <w:rPr>
          <w:sz w:val="24"/>
        </w:rPr>
        <w:t>игры</w:t>
      </w:r>
      <w:r w:rsidRPr="009E46B6">
        <w:rPr>
          <w:spacing w:val="1"/>
          <w:sz w:val="24"/>
        </w:rPr>
        <w:t xml:space="preserve"> </w:t>
      </w:r>
      <w:r w:rsidRPr="009E46B6">
        <w:rPr>
          <w:sz w:val="24"/>
        </w:rPr>
        <w:t>по</w:t>
      </w:r>
      <w:r w:rsidRPr="009E46B6">
        <w:rPr>
          <w:spacing w:val="1"/>
          <w:sz w:val="24"/>
        </w:rPr>
        <w:t xml:space="preserve"> </w:t>
      </w:r>
      <w:r w:rsidRPr="009E46B6">
        <w:rPr>
          <w:sz w:val="24"/>
        </w:rPr>
        <w:t>заданному</w:t>
      </w:r>
      <w:r w:rsidRPr="009E46B6">
        <w:rPr>
          <w:spacing w:val="1"/>
          <w:sz w:val="24"/>
        </w:rPr>
        <w:t xml:space="preserve"> </w:t>
      </w:r>
      <w:r w:rsidRPr="009E46B6">
        <w:rPr>
          <w:sz w:val="24"/>
        </w:rPr>
        <w:t>алгоритму;</w:t>
      </w:r>
      <w:r w:rsidRPr="009E46B6">
        <w:rPr>
          <w:spacing w:val="1"/>
          <w:sz w:val="24"/>
        </w:rPr>
        <w:t xml:space="preserve"> </w:t>
      </w:r>
      <w:r w:rsidRPr="009E46B6">
        <w:rPr>
          <w:sz w:val="24"/>
        </w:rPr>
        <w:t>строить</w:t>
      </w:r>
      <w:r w:rsidRPr="009E46B6">
        <w:rPr>
          <w:spacing w:val="1"/>
          <w:sz w:val="24"/>
        </w:rPr>
        <w:t xml:space="preserve"> </w:t>
      </w:r>
      <w:r w:rsidRPr="009E46B6">
        <w:rPr>
          <w:sz w:val="24"/>
        </w:rPr>
        <w:t>и</w:t>
      </w:r>
      <w:r w:rsidRPr="009E46B6">
        <w:rPr>
          <w:spacing w:val="1"/>
          <w:sz w:val="24"/>
        </w:rPr>
        <w:t xml:space="preserve"> </w:t>
      </w:r>
      <w:r w:rsidRPr="009E46B6">
        <w:rPr>
          <w:sz w:val="24"/>
        </w:rPr>
        <w:t>обосновывать</w:t>
      </w:r>
      <w:r w:rsidRPr="009E46B6">
        <w:rPr>
          <w:spacing w:val="1"/>
          <w:sz w:val="24"/>
        </w:rPr>
        <w:t xml:space="preserve"> </w:t>
      </w:r>
      <w:r w:rsidRPr="009E46B6">
        <w:rPr>
          <w:sz w:val="24"/>
        </w:rPr>
        <w:t>выигрышную</w:t>
      </w:r>
      <w:r w:rsidRPr="009E46B6">
        <w:rPr>
          <w:spacing w:val="2"/>
          <w:sz w:val="24"/>
        </w:rPr>
        <w:t xml:space="preserve"> </w:t>
      </w:r>
      <w:r w:rsidRPr="009E46B6">
        <w:rPr>
          <w:sz w:val="24"/>
        </w:rPr>
        <w:t>стратегию</w:t>
      </w:r>
      <w:r w:rsidRPr="009E46B6">
        <w:rPr>
          <w:spacing w:val="1"/>
          <w:sz w:val="24"/>
        </w:rPr>
        <w:t xml:space="preserve"> </w:t>
      </w:r>
      <w:r w:rsidRPr="009E46B6">
        <w:rPr>
          <w:sz w:val="24"/>
        </w:rPr>
        <w:t>игры;</w:t>
      </w:r>
    </w:p>
    <w:p w14:paraId="1A0F6F27"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записывать</w:t>
      </w:r>
      <w:r w:rsidRPr="009E46B6">
        <w:rPr>
          <w:spacing w:val="1"/>
          <w:sz w:val="24"/>
        </w:rPr>
        <w:t xml:space="preserve"> </w:t>
      </w:r>
      <w:r w:rsidRPr="009E46B6">
        <w:rPr>
          <w:sz w:val="24"/>
        </w:rPr>
        <w:t>натуральные</w:t>
      </w:r>
      <w:r w:rsidRPr="009E46B6">
        <w:rPr>
          <w:spacing w:val="1"/>
          <w:sz w:val="24"/>
        </w:rPr>
        <w:t xml:space="preserve"> </w:t>
      </w:r>
      <w:r w:rsidRPr="009E46B6">
        <w:rPr>
          <w:sz w:val="24"/>
        </w:rPr>
        <w:t>числа</w:t>
      </w:r>
      <w:r w:rsidRPr="009E46B6">
        <w:rPr>
          <w:spacing w:val="1"/>
          <w:sz w:val="24"/>
        </w:rPr>
        <w:t xml:space="preserve"> </w:t>
      </w:r>
      <w:r w:rsidRPr="009E46B6">
        <w:rPr>
          <w:sz w:val="24"/>
        </w:rPr>
        <w:t>в</w:t>
      </w:r>
      <w:r w:rsidRPr="009E46B6">
        <w:rPr>
          <w:spacing w:val="1"/>
          <w:sz w:val="24"/>
        </w:rPr>
        <w:t xml:space="preserve"> </w:t>
      </w:r>
      <w:r w:rsidRPr="009E46B6">
        <w:rPr>
          <w:sz w:val="24"/>
        </w:rPr>
        <w:t>системе</w:t>
      </w:r>
      <w:r w:rsidRPr="009E46B6">
        <w:rPr>
          <w:spacing w:val="1"/>
          <w:sz w:val="24"/>
        </w:rPr>
        <w:t xml:space="preserve"> </w:t>
      </w:r>
      <w:r w:rsidRPr="009E46B6">
        <w:rPr>
          <w:sz w:val="24"/>
        </w:rPr>
        <w:t>счисления</w:t>
      </w:r>
      <w:r w:rsidRPr="009E46B6">
        <w:rPr>
          <w:spacing w:val="1"/>
          <w:sz w:val="24"/>
        </w:rPr>
        <w:t xml:space="preserve"> </w:t>
      </w:r>
      <w:r w:rsidRPr="009E46B6">
        <w:rPr>
          <w:sz w:val="24"/>
        </w:rPr>
        <w:t>с</w:t>
      </w:r>
      <w:r w:rsidRPr="009E46B6">
        <w:rPr>
          <w:spacing w:val="1"/>
          <w:sz w:val="24"/>
        </w:rPr>
        <w:t xml:space="preserve"> </w:t>
      </w:r>
      <w:r w:rsidRPr="009E46B6">
        <w:rPr>
          <w:sz w:val="24"/>
        </w:rPr>
        <w:t>данным</w:t>
      </w:r>
      <w:r w:rsidRPr="009E46B6">
        <w:rPr>
          <w:spacing w:val="1"/>
          <w:sz w:val="24"/>
        </w:rPr>
        <w:t xml:space="preserve"> </w:t>
      </w:r>
      <w:r w:rsidRPr="009E46B6">
        <w:rPr>
          <w:sz w:val="24"/>
        </w:rPr>
        <w:t>основанием;</w:t>
      </w:r>
      <w:r w:rsidRPr="009E46B6">
        <w:rPr>
          <w:spacing w:val="1"/>
          <w:sz w:val="24"/>
        </w:rPr>
        <w:t xml:space="preserve"> </w:t>
      </w:r>
      <w:r w:rsidRPr="009E46B6">
        <w:rPr>
          <w:sz w:val="24"/>
        </w:rPr>
        <w:t>использовать при решении задач свойства позиционной записи числа, в частности признак</w:t>
      </w:r>
      <w:r w:rsidRPr="009E46B6">
        <w:rPr>
          <w:spacing w:val="-57"/>
          <w:sz w:val="24"/>
        </w:rPr>
        <w:t xml:space="preserve"> </w:t>
      </w:r>
      <w:r w:rsidRPr="009E46B6">
        <w:rPr>
          <w:sz w:val="24"/>
        </w:rPr>
        <w:t>делимости числа</w:t>
      </w:r>
      <w:r w:rsidRPr="009E46B6">
        <w:rPr>
          <w:spacing w:val="-1"/>
          <w:sz w:val="24"/>
        </w:rPr>
        <w:t xml:space="preserve"> </w:t>
      </w:r>
      <w:r w:rsidRPr="009E46B6">
        <w:rPr>
          <w:sz w:val="24"/>
        </w:rPr>
        <w:t>на</w:t>
      </w:r>
      <w:r w:rsidRPr="009E46B6">
        <w:rPr>
          <w:spacing w:val="-1"/>
          <w:sz w:val="24"/>
        </w:rPr>
        <w:t xml:space="preserve"> </w:t>
      </w:r>
      <w:r w:rsidRPr="009E46B6">
        <w:rPr>
          <w:sz w:val="24"/>
        </w:rPr>
        <w:t>основание</w:t>
      </w:r>
      <w:r w:rsidRPr="009E46B6">
        <w:rPr>
          <w:spacing w:val="-1"/>
          <w:sz w:val="24"/>
        </w:rPr>
        <w:t xml:space="preserve"> </w:t>
      </w:r>
      <w:r w:rsidRPr="009E46B6">
        <w:rPr>
          <w:sz w:val="24"/>
        </w:rPr>
        <w:t>системы</w:t>
      </w:r>
      <w:r w:rsidRPr="009E46B6">
        <w:rPr>
          <w:spacing w:val="-1"/>
          <w:sz w:val="24"/>
        </w:rPr>
        <w:t xml:space="preserve"> </w:t>
      </w:r>
      <w:r w:rsidRPr="009E46B6">
        <w:rPr>
          <w:sz w:val="24"/>
        </w:rPr>
        <w:t>счисления;</w:t>
      </w:r>
    </w:p>
    <w:p w14:paraId="5D27F1D3"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записывать действительные числа в экспоненциальной форме; применять знания</w:t>
      </w:r>
      <w:r w:rsidRPr="009E46B6">
        <w:rPr>
          <w:spacing w:val="-57"/>
          <w:sz w:val="24"/>
        </w:rPr>
        <w:t xml:space="preserve"> </w:t>
      </w:r>
      <w:r w:rsidRPr="009E46B6">
        <w:rPr>
          <w:sz w:val="24"/>
        </w:rPr>
        <w:t>о</w:t>
      </w:r>
      <w:r w:rsidRPr="009E46B6">
        <w:rPr>
          <w:spacing w:val="-1"/>
          <w:sz w:val="24"/>
        </w:rPr>
        <w:t xml:space="preserve"> </w:t>
      </w:r>
      <w:r w:rsidRPr="009E46B6">
        <w:rPr>
          <w:sz w:val="24"/>
        </w:rPr>
        <w:t>представлении</w:t>
      </w:r>
      <w:r w:rsidRPr="009E46B6">
        <w:rPr>
          <w:spacing w:val="1"/>
          <w:sz w:val="24"/>
        </w:rPr>
        <w:t xml:space="preserve"> </w:t>
      </w:r>
      <w:r w:rsidRPr="009E46B6">
        <w:rPr>
          <w:sz w:val="24"/>
        </w:rPr>
        <w:t>чисел</w:t>
      </w:r>
      <w:r w:rsidRPr="009E46B6">
        <w:rPr>
          <w:spacing w:val="1"/>
          <w:sz w:val="24"/>
        </w:rPr>
        <w:t xml:space="preserve"> </w:t>
      </w:r>
      <w:r w:rsidRPr="009E46B6">
        <w:rPr>
          <w:sz w:val="24"/>
        </w:rPr>
        <w:t>в</w:t>
      </w:r>
      <w:r w:rsidRPr="009E46B6">
        <w:rPr>
          <w:spacing w:val="-1"/>
          <w:sz w:val="24"/>
        </w:rPr>
        <w:t xml:space="preserve"> </w:t>
      </w:r>
      <w:r w:rsidRPr="009E46B6">
        <w:rPr>
          <w:sz w:val="24"/>
        </w:rPr>
        <w:t>памяти</w:t>
      </w:r>
      <w:r w:rsidRPr="009E46B6">
        <w:rPr>
          <w:spacing w:val="2"/>
          <w:sz w:val="24"/>
        </w:rPr>
        <w:t xml:space="preserve"> </w:t>
      </w:r>
      <w:r w:rsidRPr="009E46B6">
        <w:rPr>
          <w:sz w:val="24"/>
        </w:rPr>
        <w:t>компьютера;</w:t>
      </w:r>
    </w:p>
    <w:p w14:paraId="60751081" w14:textId="77777777" w:rsidR="00CA59FD" w:rsidRPr="009E46B6" w:rsidRDefault="009170FA" w:rsidP="001E1C78">
      <w:pPr>
        <w:pStyle w:val="a5"/>
        <w:numPr>
          <w:ilvl w:val="0"/>
          <w:numId w:val="27"/>
        </w:numPr>
        <w:tabs>
          <w:tab w:val="left" w:pos="1676"/>
        </w:tabs>
        <w:ind w:right="583" w:firstLine="707"/>
        <w:rPr>
          <w:sz w:val="24"/>
        </w:rPr>
      </w:pPr>
      <w:r w:rsidRPr="009E46B6">
        <w:rPr>
          <w:sz w:val="24"/>
        </w:rPr>
        <w:t>описывать</w:t>
      </w:r>
      <w:r w:rsidRPr="009E46B6">
        <w:rPr>
          <w:spacing w:val="-9"/>
          <w:sz w:val="24"/>
        </w:rPr>
        <w:t xml:space="preserve"> </w:t>
      </w:r>
      <w:r w:rsidRPr="009E46B6">
        <w:rPr>
          <w:sz w:val="24"/>
        </w:rPr>
        <w:t>графы</w:t>
      </w:r>
      <w:r w:rsidRPr="009E46B6">
        <w:rPr>
          <w:spacing w:val="-11"/>
          <w:sz w:val="24"/>
        </w:rPr>
        <w:t xml:space="preserve"> </w:t>
      </w:r>
      <w:r w:rsidRPr="009E46B6">
        <w:rPr>
          <w:sz w:val="24"/>
        </w:rPr>
        <w:t>с</w:t>
      </w:r>
      <w:r w:rsidRPr="009E46B6">
        <w:rPr>
          <w:spacing w:val="-12"/>
          <w:sz w:val="24"/>
        </w:rPr>
        <w:t xml:space="preserve"> </w:t>
      </w:r>
      <w:r w:rsidRPr="009E46B6">
        <w:rPr>
          <w:sz w:val="24"/>
        </w:rPr>
        <w:t>помощью</w:t>
      </w:r>
      <w:r w:rsidRPr="009E46B6">
        <w:rPr>
          <w:spacing w:val="-10"/>
          <w:sz w:val="24"/>
        </w:rPr>
        <w:t xml:space="preserve"> </w:t>
      </w:r>
      <w:r w:rsidRPr="009E46B6">
        <w:rPr>
          <w:sz w:val="24"/>
        </w:rPr>
        <w:t>матриц</w:t>
      </w:r>
      <w:r w:rsidRPr="009E46B6">
        <w:rPr>
          <w:spacing w:val="-10"/>
          <w:sz w:val="24"/>
        </w:rPr>
        <w:t xml:space="preserve"> </w:t>
      </w:r>
      <w:r w:rsidRPr="009E46B6">
        <w:rPr>
          <w:sz w:val="24"/>
        </w:rPr>
        <w:t>смежности</w:t>
      </w:r>
      <w:r w:rsidRPr="009E46B6">
        <w:rPr>
          <w:spacing w:val="-9"/>
          <w:sz w:val="24"/>
        </w:rPr>
        <w:t xml:space="preserve"> </w:t>
      </w:r>
      <w:r w:rsidRPr="009E46B6">
        <w:rPr>
          <w:sz w:val="24"/>
        </w:rPr>
        <w:t>с</w:t>
      </w:r>
      <w:r w:rsidRPr="009E46B6">
        <w:rPr>
          <w:spacing w:val="-10"/>
          <w:sz w:val="24"/>
        </w:rPr>
        <w:t xml:space="preserve"> </w:t>
      </w:r>
      <w:r w:rsidRPr="009E46B6">
        <w:rPr>
          <w:sz w:val="24"/>
        </w:rPr>
        <w:t>указанием</w:t>
      </w:r>
      <w:r w:rsidRPr="009E46B6">
        <w:rPr>
          <w:spacing w:val="-10"/>
          <w:sz w:val="24"/>
        </w:rPr>
        <w:t xml:space="preserve"> </w:t>
      </w:r>
      <w:r w:rsidRPr="009E46B6">
        <w:rPr>
          <w:sz w:val="24"/>
        </w:rPr>
        <w:t>длин</w:t>
      </w:r>
      <w:r w:rsidRPr="009E46B6">
        <w:rPr>
          <w:spacing w:val="-9"/>
          <w:sz w:val="24"/>
        </w:rPr>
        <w:t xml:space="preserve"> </w:t>
      </w:r>
      <w:r w:rsidRPr="009E46B6">
        <w:rPr>
          <w:sz w:val="24"/>
        </w:rPr>
        <w:t>ребер</w:t>
      </w:r>
      <w:r w:rsidRPr="009E46B6">
        <w:rPr>
          <w:spacing w:val="-11"/>
          <w:sz w:val="24"/>
        </w:rPr>
        <w:t xml:space="preserve"> </w:t>
      </w:r>
      <w:r w:rsidRPr="009E46B6">
        <w:rPr>
          <w:sz w:val="24"/>
        </w:rPr>
        <w:t>(весовых</w:t>
      </w:r>
      <w:r w:rsidRPr="009E46B6">
        <w:rPr>
          <w:spacing w:val="-58"/>
          <w:sz w:val="24"/>
        </w:rPr>
        <w:t xml:space="preserve"> </w:t>
      </w:r>
      <w:r w:rsidRPr="009E46B6">
        <w:rPr>
          <w:sz w:val="24"/>
        </w:rPr>
        <w:t>матриц);</w:t>
      </w:r>
      <w:r w:rsidRPr="009E46B6">
        <w:rPr>
          <w:spacing w:val="-11"/>
          <w:sz w:val="24"/>
        </w:rPr>
        <w:t xml:space="preserve"> </w:t>
      </w:r>
      <w:r w:rsidRPr="009E46B6">
        <w:rPr>
          <w:sz w:val="24"/>
        </w:rPr>
        <w:t>решать</w:t>
      </w:r>
      <w:r w:rsidRPr="009E46B6">
        <w:rPr>
          <w:spacing w:val="-8"/>
          <w:sz w:val="24"/>
        </w:rPr>
        <w:t xml:space="preserve"> </w:t>
      </w:r>
      <w:r w:rsidRPr="009E46B6">
        <w:rPr>
          <w:sz w:val="24"/>
        </w:rPr>
        <w:t>алгоритмические</w:t>
      </w:r>
      <w:r w:rsidRPr="009E46B6">
        <w:rPr>
          <w:spacing w:val="-10"/>
          <w:sz w:val="24"/>
        </w:rPr>
        <w:t xml:space="preserve"> </w:t>
      </w:r>
      <w:r w:rsidRPr="009E46B6">
        <w:rPr>
          <w:sz w:val="24"/>
        </w:rPr>
        <w:t>задачи,</w:t>
      </w:r>
      <w:r w:rsidRPr="009E46B6">
        <w:rPr>
          <w:spacing w:val="-9"/>
          <w:sz w:val="24"/>
        </w:rPr>
        <w:t xml:space="preserve"> </w:t>
      </w:r>
      <w:r w:rsidRPr="009E46B6">
        <w:rPr>
          <w:sz w:val="24"/>
        </w:rPr>
        <w:t>связанные</w:t>
      </w:r>
      <w:r w:rsidRPr="009E46B6">
        <w:rPr>
          <w:spacing w:val="-10"/>
          <w:sz w:val="24"/>
        </w:rPr>
        <w:t xml:space="preserve"> </w:t>
      </w:r>
      <w:r w:rsidRPr="009E46B6">
        <w:rPr>
          <w:sz w:val="24"/>
        </w:rPr>
        <w:t>с</w:t>
      </w:r>
      <w:r w:rsidRPr="009E46B6">
        <w:rPr>
          <w:spacing w:val="-11"/>
          <w:sz w:val="24"/>
        </w:rPr>
        <w:t xml:space="preserve"> </w:t>
      </w:r>
      <w:r w:rsidRPr="009E46B6">
        <w:rPr>
          <w:sz w:val="24"/>
        </w:rPr>
        <w:t>анализом</w:t>
      </w:r>
      <w:r w:rsidRPr="009E46B6">
        <w:rPr>
          <w:spacing w:val="-10"/>
          <w:sz w:val="24"/>
        </w:rPr>
        <w:t xml:space="preserve"> </w:t>
      </w:r>
      <w:r w:rsidRPr="009E46B6">
        <w:rPr>
          <w:sz w:val="24"/>
        </w:rPr>
        <w:t>графов,</w:t>
      </w:r>
      <w:r w:rsidRPr="009E46B6">
        <w:rPr>
          <w:spacing w:val="-10"/>
          <w:sz w:val="24"/>
        </w:rPr>
        <w:t xml:space="preserve"> </w:t>
      </w:r>
      <w:r w:rsidRPr="009E46B6">
        <w:rPr>
          <w:sz w:val="24"/>
        </w:rPr>
        <w:t>в</w:t>
      </w:r>
      <w:r w:rsidRPr="009E46B6">
        <w:rPr>
          <w:spacing w:val="-10"/>
          <w:sz w:val="24"/>
        </w:rPr>
        <w:t xml:space="preserve"> </w:t>
      </w:r>
      <w:r w:rsidRPr="009E46B6">
        <w:rPr>
          <w:sz w:val="24"/>
        </w:rPr>
        <w:t>частности</w:t>
      </w:r>
      <w:r w:rsidRPr="009E46B6">
        <w:rPr>
          <w:spacing w:val="-7"/>
          <w:sz w:val="24"/>
        </w:rPr>
        <w:t xml:space="preserve"> </w:t>
      </w:r>
      <w:r w:rsidRPr="009E46B6">
        <w:rPr>
          <w:sz w:val="24"/>
        </w:rPr>
        <w:t>задачу</w:t>
      </w:r>
      <w:r w:rsidRPr="009E46B6">
        <w:rPr>
          <w:spacing w:val="-58"/>
          <w:sz w:val="24"/>
        </w:rPr>
        <w:t xml:space="preserve"> </w:t>
      </w:r>
      <w:r w:rsidRPr="009E46B6">
        <w:rPr>
          <w:sz w:val="24"/>
        </w:rPr>
        <w:t>построения оптимального пути между вершинами ориентированного ациклического графа</w:t>
      </w:r>
      <w:r w:rsidRPr="009E46B6">
        <w:rPr>
          <w:spacing w:val="-57"/>
          <w:sz w:val="24"/>
        </w:rPr>
        <w:t xml:space="preserve"> </w:t>
      </w:r>
      <w:r w:rsidRPr="009E46B6">
        <w:rPr>
          <w:sz w:val="24"/>
        </w:rPr>
        <w:t>и определения количества различных</w:t>
      </w:r>
      <w:r w:rsidRPr="009E46B6">
        <w:rPr>
          <w:spacing w:val="-1"/>
          <w:sz w:val="24"/>
        </w:rPr>
        <w:t xml:space="preserve"> </w:t>
      </w:r>
      <w:r w:rsidRPr="009E46B6">
        <w:rPr>
          <w:sz w:val="24"/>
        </w:rPr>
        <w:t>путей</w:t>
      </w:r>
      <w:r w:rsidRPr="009E46B6">
        <w:rPr>
          <w:spacing w:val="1"/>
          <w:sz w:val="24"/>
        </w:rPr>
        <w:t xml:space="preserve"> </w:t>
      </w:r>
      <w:r w:rsidRPr="009E46B6">
        <w:rPr>
          <w:sz w:val="24"/>
        </w:rPr>
        <w:t>между</w:t>
      </w:r>
      <w:r w:rsidRPr="009E46B6">
        <w:rPr>
          <w:spacing w:val="-5"/>
          <w:sz w:val="24"/>
        </w:rPr>
        <w:t xml:space="preserve"> </w:t>
      </w:r>
      <w:r w:rsidRPr="009E46B6">
        <w:rPr>
          <w:sz w:val="24"/>
        </w:rPr>
        <w:t>вершинами;</w:t>
      </w:r>
    </w:p>
    <w:p w14:paraId="0607117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формализовать</w:t>
      </w:r>
      <w:r w:rsidRPr="009E46B6">
        <w:rPr>
          <w:spacing w:val="-8"/>
          <w:sz w:val="24"/>
        </w:rPr>
        <w:t xml:space="preserve"> </w:t>
      </w:r>
      <w:r w:rsidRPr="009E46B6">
        <w:rPr>
          <w:sz w:val="24"/>
        </w:rPr>
        <w:t>понятие</w:t>
      </w:r>
      <w:r w:rsidRPr="009E46B6">
        <w:rPr>
          <w:spacing w:val="-9"/>
          <w:sz w:val="24"/>
        </w:rPr>
        <w:t xml:space="preserve"> </w:t>
      </w:r>
      <w:r w:rsidRPr="009E46B6">
        <w:rPr>
          <w:sz w:val="24"/>
        </w:rPr>
        <w:t>«алгоритм»</w:t>
      </w:r>
      <w:r w:rsidRPr="009E46B6">
        <w:rPr>
          <w:spacing w:val="-13"/>
          <w:sz w:val="24"/>
        </w:rPr>
        <w:t xml:space="preserve"> </w:t>
      </w:r>
      <w:r w:rsidRPr="009E46B6">
        <w:rPr>
          <w:sz w:val="24"/>
        </w:rPr>
        <w:t>с</w:t>
      </w:r>
      <w:r w:rsidRPr="009E46B6">
        <w:rPr>
          <w:spacing w:val="-12"/>
          <w:sz w:val="24"/>
        </w:rPr>
        <w:t xml:space="preserve"> </w:t>
      </w:r>
      <w:r w:rsidRPr="009E46B6">
        <w:rPr>
          <w:sz w:val="24"/>
        </w:rPr>
        <w:t>помощью</w:t>
      </w:r>
      <w:r w:rsidRPr="009E46B6">
        <w:rPr>
          <w:spacing w:val="-9"/>
          <w:sz w:val="24"/>
        </w:rPr>
        <w:t xml:space="preserve"> </w:t>
      </w:r>
      <w:r w:rsidRPr="009E46B6">
        <w:rPr>
          <w:sz w:val="24"/>
        </w:rPr>
        <w:t>одной</w:t>
      </w:r>
      <w:r w:rsidRPr="009E46B6">
        <w:rPr>
          <w:spacing w:val="-9"/>
          <w:sz w:val="24"/>
        </w:rPr>
        <w:t xml:space="preserve"> </w:t>
      </w:r>
      <w:r w:rsidRPr="009E46B6">
        <w:rPr>
          <w:sz w:val="24"/>
        </w:rPr>
        <w:t>из</w:t>
      </w:r>
      <w:r w:rsidRPr="009E46B6">
        <w:rPr>
          <w:spacing w:val="-6"/>
          <w:sz w:val="24"/>
        </w:rPr>
        <w:t xml:space="preserve"> </w:t>
      </w:r>
      <w:r w:rsidRPr="009E46B6">
        <w:rPr>
          <w:sz w:val="24"/>
        </w:rPr>
        <w:t>универсальных</w:t>
      </w:r>
      <w:r w:rsidRPr="009E46B6">
        <w:rPr>
          <w:spacing w:val="-8"/>
          <w:sz w:val="24"/>
        </w:rPr>
        <w:t xml:space="preserve"> </w:t>
      </w:r>
      <w:r w:rsidRPr="009E46B6">
        <w:rPr>
          <w:sz w:val="24"/>
        </w:rPr>
        <w:t>моделей</w:t>
      </w:r>
      <w:r w:rsidRPr="009E46B6">
        <w:rPr>
          <w:spacing w:val="-58"/>
          <w:sz w:val="24"/>
        </w:rPr>
        <w:t xml:space="preserve"> </w:t>
      </w:r>
      <w:r w:rsidRPr="009E46B6">
        <w:rPr>
          <w:sz w:val="24"/>
        </w:rPr>
        <w:t>вычислений (машина Тьюринга, машина</w:t>
      </w:r>
      <w:r w:rsidRPr="009E46B6">
        <w:rPr>
          <w:spacing w:val="-2"/>
          <w:sz w:val="24"/>
        </w:rPr>
        <w:t xml:space="preserve"> </w:t>
      </w:r>
      <w:r w:rsidRPr="009E46B6">
        <w:rPr>
          <w:sz w:val="24"/>
        </w:rPr>
        <w:t>Поста и</w:t>
      </w:r>
      <w:r w:rsidRPr="009E46B6">
        <w:rPr>
          <w:spacing w:val="1"/>
          <w:sz w:val="24"/>
        </w:rPr>
        <w:t xml:space="preserve"> </w:t>
      </w:r>
      <w:r w:rsidRPr="009E46B6">
        <w:rPr>
          <w:sz w:val="24"/>
        </w:rPr>
        <w:t>др.);</w:t>
      </w:r>
    </w:p>
    <w:p w14:paraId="5834B0BB" w14:textId="77777777" w:rsidR="00CA59FD" w:rsidRPr="009E46B6" w:rsidRDefault="009170FA" w:rsidP="001E1C78">
      <w:pPr>
        <w:pStyle w:val="a5"/>
        <w:numPr>
          <w:ilvl w:val="0"/>
          <w:numId w:val="27"/>
        </w:numPr>
        <w:tabs>
          <w:tab w:val="left" w:pos="1676"/>
        </w:tabs>
        <w:ind w:right="588" w:firstLine="707"/>
        <w:rPr>
          <w:sz w:val="24"/>
        </w:rPr>
      </w:pPr>
      <w:r w:rsidRPr="009E46B6">
        <w:rPr>
          <w:sz w:val="24"/>
        </w:rPr>
        <w:t>анализировать предложенный алгоритм, например определять, какие результаты</w:t>
      </w:r>
      <w:r w:rsidRPr="009E46B6">
        <w:rPr>
          <w:spacing w:val="-57"/>
          <w:sz w:val="24"/>
        </w:rPr>
        <w:t xml:space="preserve"> </w:t>
      </w:r>
      <w:r w:rsidRPr="009E46B6">
        <w:rPr>
          <w:sz w:val="24"/>
        </w:rPr>
        <w:t>возможны при заданном множестве исходных значений и при каких исходных значениях</w:t>
      </w:r>
      <w:r w:rsidRPr="009E46B6">
        <w:rPr>
          <w:spacing w:val="1"/>
          <w:sz w:val="24"/>
        </w:rPr>
        <w:t xml:space="preserve"> </w:t>
      </w:r>
      <w:r w:rsidRPr="009E46B6">
        <w:rPr>
          <w:sz w:val="24"/>
        </w:rPr>
        <w:t>возможно</w:t>
      </w:r>
      <w:r w:rsidRPr="009E46B6">
        <w:rPr>
          <w:spacing w:val="-1"/>
          <w:sz w:val="24"/>
        </w:rPr>
        <w:t xml:space="preserve"> </w:t>
      </w:r>
      <w:r w:rsidRPr="009E46B6">
        <w:rPr>
          <w:sz w:val="24"/>
        </w:rPr>
        <w:t>получение</w:t>
      </w:r>
      <w:r w:rsidRPr="009E46B6">
        <w:rPr>
          <w:spacing w:val="3"/>
          <w:sz w:val="24"/>
        </w:rPr>
        <w:t xml:space="preserve"> </w:t>
      </w:r>
      <w:r w:rsidRPr="009E46B6">
        <w:rPr>
          <w:sz w:val="24"/>
        </w:rPr>
        <w:t>указанных</w:t>
      </w:r>
      <w:r w:rsidRPr="009E46B6">
        <w:rPr>
          <w:spacing w:val="2"/>
          <w:sz w:val="24"/>
        </w:rPr>
        <w:t xml:space="preserve"> </w:t>
      </w:r>
      <w:r w:rsidRPr="009E46B6">
        <w:rPr>
          <w:sz w:val="24"/>
        </w:rPr>
        <w:t>результатов;</w:t>
      </w:r>
    </w:p>
    <w:p w14:paraId="786CD4DD"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создавать, анализировать и реализовывать в виде программ базовые алгоритмы,</w:t>
      </w:r>
      <w:r w:rsidRPr="009E46B6">
        <w:rPr>
          <w:spacing w:val="1"/>
          <w:sz w:val="24"/>
        </w:rPr>
        <w:t xml:space="preserve"> </w:t>
      </w:r>
      <w:r w:rsidRPr="009E46B6">
        <w:rPr>
          <w:sz w:val="24"/>
        </w:rPr>
        <w:t>связанные с анализом элементарных функций (в том числе приближенных вычислений),</w:t>
      </w:r>
      <w:r w:rsidRPr="009E46B6">
        <w:rPr>
          <w:spacing w:val="1"/>
          <w:sz w:val="24"/>
        </w:rPr>
        <w:t xml:space="preserve"> </w:t>
      </w:r>
      <w:r w:rsidRPr="009E46B6">
        <w:rPr>
          <w:sz w:val="24"/>
        </w:rPr>
        <w:t>записью чисел в позиционной системе счисления, делимостью целых чисел; линейной</w:t>
      </w:r>
      <w:r w:rsidRPr="009E46B6">
        <w:rPr>
          <w:spacing w:val="1"/>
          <w:sz w:val="24"/>
        </w:rPr>
        <w:t xml:space="preserve"> </w:t>
      </w:r>
      <w:r w:rsidRPr="009E46B6">
        <w:rPr>
          <w:sz w:val="24"/>
        </w:rPr>
        <w:t>обработкой последовательностей и массивов чисел (в том числе алгоритмы сортировки),</w:t>
      </w:r>
      <w:r w:rsidRPr="009E46B6">
        <w:rPr>
          <w:spacing w:val="1"/>
          <w:sz w:val="24"/>
        </w:rPr>
        <w:t xml:space="preserve"> </w:t>
      </w:r>
      <w:r w:rsidRPr="009E46B6">
        <w:rPr>
          <w:sz w:val="24"/>
        </w:rPr>
        <w:t>анализом</w:t>
      </w:r>
      <w:r w:rsidRPr="009E46B6">
        <w:rPr>
          <w:spacing w:val="-2"/>
          <w:sz w:val="24"/>
        </w:rPr>
        <w:t xml:space="preserve"> </w:t>
      </w:r>
      <w:r w:rsidRPr="009E46B6">
        <w:rPr>
          <w:sz w:val="24"/>
        </w:rPr>
        <w:t>строк, а</w:t>
      </w:r>
      <w:r w:rsidRPr="009E46B6">
        <w:rPr>
          <w:spacing w:val="-1"/>
          <w:sz w:val="24"/>
        </w:rPr>
        <w:t xml:space="preserve"> </w:t>
      </w:r>
      <w:r w:rsidRPr="009E46B6">
        <w:rPr>
          <w:sz w:val="24"/>
        </w:rPr>
        <w:t>также</w:t>
      </w:r>
      <w:r w:rsidRPr="009E46B6">
        <w:rPr>
          <w:spacing w:val="-1"/>
          <w:sz w:val="24"/>
        </w:rPr>
        <w:t xml:space="preserve"> </w:t>
      </w:r>
      <w:r w:rsidRPr="009E46B6">
        <w:rPr>
          <w:sz w:val="24"/>
        </w:rPr>
        <w:t>рекурсивные</w:t>
      </w:r>
      <w:r w:rsidRPr="009E46B6">
        <w:rPr>
          <w:spacing w:val="-1"/>
          <w:sz w:val="24"/>
        </w:rPr>
        <w:t xml:space="preserve"> </w:t>
      </w:r>
      <w:r w:rsidRPr="009E46B6">
        <w:rPr>
          <w:sz w:val="24"/>
        </w:rPr>
        <w:t>алгоритмы;</w:t>
      </w:r>
    </w:p>
    <w:p w14:paraId="022F27D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применять метод сохранения промежуточных результатов (метод динамического</w:t>
      </w:r>
      <w:r w:rsidRPr="009E46B6">
        <w:rPr>
          <w:spacing w:val="-57"/>
          <w:sz w:val="24"/>
        </w:rPr>
        <w:t xml:space="preserve"> </w:t>
      </w:r>
      <w:r w:rsidRPr="009E46B6">
        <w:rPr>
          <w:sz w:val="24"/>
        </w:rPr>
        <w:t>программирования) для создания полиномиальных (не переборных) алгоритмов решения</w:t>
      </w:r>
      <w:r w:rsidRPr="009E46B6">
        <w:rPr>
          <w:spacing w:val="1"/>
          <w:sz w:val="24"/>
        </w:rPr>
        <w:t xml:space="preserve"> </w:t>
      </w:r>
      <w:r w:rsidRPr="009E46B6">
        <w:rPr>
          <w:sz w:val="24"/>
        </w:rPr>
        <w:t>различных задач; примеры: поиск минимального пути в ориентированном ациклическом</w:t>
      </w:r>
      <w:r w:rsidRPr="009E46B6">
        <w:rPr>
          <w:spacing w:val="1"/>
          <w:sz w:val="24"/>
        </w:rPr>
        <w:t xml:space="preserve"> </w:t>
      </w:r>
      <w:r w:rsidRPr="009E46B6">
        <w:rPr>
          <w:sz w:val="24"/>
        </w:rPr>
        <w:t>графе,</w:t>
      </w:r>
      <w:r w:rsidRPr="009E46B6">
        <w:rPr>
          <w:spacing w:val="-2"/>
          <w:sz w:val="24"/>
        </w:rPr>
        <w:t xml:space="preserve"> </w:t>
      </w:r>
      <w:r w:rsidRPr="009E46B6">
        <w:rPr>
          <w:sz w:val="24"/>
        </w:rPr>
        <w:t>подсчет</w:t>
      </w:r>
      <w:r w:rsidRPr="009E46B6">
        <w:rPr>
          <w:spacing w:val="1"/>
          <w:sz w:val="24"/>
        </w:rPr>
        <w:t xml:space="preserve"> </w:t>
      </w:r>
      <w:r w:rsidRPr="009E46B6">
        <w:rPr>
          <w:sz w:val="24"/>
        </w:rPr>
        <w:t>количества путей;</w:t>
      </w:r>
    </w:p>
    <w:p w14:paraId="6616FE0C"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создавать</w:t>
      </w:r>
      <w:r w:rsidRPr="009E46B6">
        <w:rPr>
          <w:spacing w:val="1"/>
          <w:sz w:val="24"/>
        </w:rPr>
        <w:t xml:space="preserve"> </w:t>
      </w:r>
      <w:r w:rsidRPr="009E46B6">
        <w:rPr>
          <w:sz w:val="24"/>
        </w:rPr>
        <w:t>собственные</w:t>
      </w:r>
      <w:r w:rsidRPr="009E46B6">
        <w:rPr>
          <w:spacing w:val="1"/>
          <w:sz w:val="24"/>
        </w:rPr>
        <w:t xml:space="preserve"> </w:t>
      </w:r>
      <w:r w:rsidRPr="009E46B6">
        <w:rPr>
          <w:sz w:val="24"/>
        </w:rPr>
        <w:t>алгоритмы</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прикладных</w:t>
      </w:r>
      <w:r w:rsidRPr="009E46B6">
        <w:rPr>
          <w:spacing w:val="1"/>
          <w:sz w:val="24"/>
        </w:rPr>
        <w:t xml:space="preserve"> </w:t>
      </w:r>
      <w:r w:rsidRPr="009E46B6">
        <w:rPr>
          <w:sz w:val="24"/>
        </w:rPr>
        <w:t>задач</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57"/>
          <w:sz w:val="24"/>
        </w:rPr>
        <w:t xml:space="preserve"> </w:t>
      </w:r>
      <w:r w:rsidRPr="009E46B6">
        <w:rPr>
          <w:sz w:val="24"/>
        </w:rPr>
        <w:t>изученных</w:t>
      </w:r>
      <w:r w:rsidRPr="009E46B6">
        <w:rPr>
          <w:spacing w:val="2"/>
          <w:sz w:val="24"/>
        </w:rPr>
        <w:t xml:space="preserve"> </w:t>
      </w:r>
      <w:r w:rsidRPr="009E46B6">
        <w:rPr>
          <w:sz w:val="24"/>
        </w:rPr>
        <w:t>алгоритмов и</w:t>
      </w:r>
      <w:r w:rsidRPr="009E46B6">
        <w:rPr>
          <w:spacing w:val="1"/>
          <w:sz w:val="24"/>
        </w:rPr>
        <w:t xml:space="preserve"> </w:t>
      </w:r>
      <w:r w:rsidRPr="009E46B6">
        <w:rPr>
          <w:sz w:val="24"/>
        </w:rPr>
        <w:t>методов;</w:t>
      </w:r>
    </w:p>
    <w:p w14:paraId="1B1D080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задач</w:t>
      </w:r>
      <w:r w:rsidRPr="009E46B6">
        <w:rPr>
          <w:spacing w:val="1"/>
          <w:sz w:val="24"/>
        </w:rPr>
        <w:t xml:space="preserve"> </w:t>
      </w:r>
      <w:r w:rsidRPr="009E46B6">
        <w:rPr>
          <w:sz w:val="24"/>
        </w:rPr>
        <w:t>структуры</w:t>
      </w:r>
      <w:r w:rsidRPr="009E46B6">
        <w:rPr>
          <w:spacing w:val="1"/>
          <w:sz w:val="24"/>
        </w:rPr>
        <w:t xml:space="preserve"> </w:t>
      </w:r>
      <w:r w:rsidRPr="009E46B6">
        <w:rPr>
          <w:sz w:val="24"/>
        </w:rPr>
        <w:t>данных:</w:t>
      </w:r>
      <w:r w:rsidRPr="009E46B6">
        <w:rPr>
          <w:spacing w:val="1"/>
          <w:sz w:val="24"/>
        </w:rPr>
        <w:t xml:space="preserve"> </w:t>
      </w:r>
      <w:r w:rsidRPr="009E46B6">
        <w:rPr>
          <w:sz w:val="24"/>
        </w:rPr>
        <w:t>списки,</w:t>
      </w:r>
      <w:r w:rsidRPr="009E46B6">
        <w:rPr>
          <w:spacing w:val="1"/>
          <w:sz w:val="24"/>
        </w:rPr>
        <w:t xml:space="preserve"> </w:t>
      </w:r>
      <w:r w:rsidRPr="009E46B6">
        <w:rPr>
          <w:sz w:val="24"/>
        </w:rPr>
        <w:t>словари,</w:t>
      </w:r>
      <w:r w:rsidRPr="009E46B6">
        <w:rPr>
          <w:spacing w:val="1"/>
          <w:sz w:val="24"/>
        </w:rPr>
        <w:t xml:space="preserve"> </w:t>
      </w:r>
      <w:r w:rsidRPr="009E46B6">
        <w:rPr>
          <w:sz w:val="24"/>
        </w:rPr>
        <w:t>деревья,</w:t>
      </w:r>
      <w:r w:rsidRPr="009E46B6">
        <w:rPr>
          <w:spacing w:val="1"/>
          <w:sz w:val="24"/>
        </w:rPr>
        <w:t xml:space="preserve"> </w:t>
      </w:r>
      <w:r w:rsidRPr="009E46B6">
        <w:rPr>
          <w:sz w:val="24"/>
        </w:rPr>
        <w:t>очереди;</w:t>
      </w:r>
      <w:r w:rsidRPr="009E46B6">
        <w:rPr>
          <w:spacing w:val="1"/>
          <w:sz w:val="24"/>
        </w:rPr>
        <w:t xml:space="preserve"> </w:t>
      </w:r>
      <w:r w:rsidRPr="009E46B6">
        <w:rPr>
          <w:sz w:val="24"/>
        </w:rPr>
        <w:t>применять</w:t>
      </w:r>
      <w:r w:rsidRPr="009E46B6">
        <w:rPr>
          <w:spacing w:val="1"/>
          <w:sz w:val="24"/>
        </w:rPr>
        <w:t xml:space="preserve"> </w:t>
      </w:r>
      <w:r w:rsidRPr="009E46B6">
        <w:rPr>
          <w:sz w:val="24"/>
        </w:rPr>
        <w:t>при</w:t>
      </w:r>
      <w:r w:rsidRPr="009E46B6">
        <w:rPr>
          <w:spacing w:val="1"/>
          <w:sz w:val="24"/>
        </w:rPr>
        <w:t xml:space="preserve"> </w:t>
      </w:r>
      <w:r w:rsidRPr="009E46B6">
        <w:rPr>
          <w:sz w:val="24"/>
        </w:rPr>
        <w:t>составлении</w:t>
      </w:r>
      <w:r w:rsidRPr="009E46B6">
        <w:rPr>
          <w:spacing w:val="1"/>
          <w:sz w:val="24"/>
        </w:rPr>
        <w:t xml:space="preserve"> </w:t>
      </w:r>
      <w:r w:rsidRPr="009E46B6">
        <w:rPr>
          <w:sz w:val="24"/>
        </w:rPr>
        <w:t>алгоритмов</w:t>
      </w:r>
      <w:r w:rsidRPr="009E46B6">
        <w:rPr>
          <w:spacing w:val="1"/>
          <w:sz w:val="24"/>
        </w:rPr>
        <w:t xml:space="preserve"> </w:t>
      </w:r>
      <w:r w:rsidRPr="009E46B6">
        <w:rPr>
          <w:sz w:val="24"/>
        </w:rPr>
        <w:t>базовые</w:t>
      </w:r>
      <w:r w:rsidRPr="009E46B6">
        <w:rPr>
          <w:spacing w:val="1"/>
          <w:sz w:val="24"/>
        </w:rPr>
        <w:t xml:space="preserve"> </w:t>
      </w:r>
      <w:r w:rsidRPr="009E46B6">
        <w:rPr>
          <w:sz w:val="24"/>
        </w:rPr>
        <w:t>операции</w:t>
      </w:r>
      <w:r w:rsidRPr="009E46B6">
        <w:rPr>
          <w:spacing w:val="1"/>
          <w:sz w:val="24"/>
        </w:rPr>
        <w:t xml:space="preserve"> </w:t>
      </w:r>
      <w:r w:rsidRPr="009E46B6">
        <w:rPr>
          <w:sz w:val="24"/>
        </w:rPr>
        <w:t>со</w:t>
      </w:r>
      <w:r w:rsidRPr="009E46B6">
        <w:rPr>
          <w:spacing w:val="1"/>
          <w:sz w:val="24"/>
        </w:rPr>
        <w:t xml:space="preserve"> </w:t>
      </w:r>
      <w:r w:rsidRPr="009E46B6">
        <w:rPr>
          <w:sz w:val="24"/>
        </w:rPr>
        <w:t>структурами</w:t>
      </w:r>
      <w:r w:rsidRPr="009E46B6">
        <w:rPr>
          <w:spacing w:val="1"/>
          <w:sz w:val="24"/>
        </w:rPr>
        <w:t xml:space="preserve"> </w:t>
      </w:r>
      <w:r w:rsidRPr="009E46B6">
        <w:rPr>
          <w:sz w:val="24"/>
        </w:rPr>
        <w:t>данных;</w:t>
      </w:r>
    </w:p>
    <w:p w14:paraId="43C8B939" w14:textId="77777777" w:rsidR="00CA59FD" w:rsidRPr="009E46B6" w:rsidRDefault="00CA59FD">
      <w:pPr>
        <w:jc w:val="both"/>
        <w:rPr>
          <w:sz w:val="24"/>
        </w:rPr>
        <w:sectPr w:rsidR="00CA59FD" w:rsidRPr="009E46B6">
          <w:footerReference w:type="default" r:id="rId13"/>
          <w:pgSz w:w="11910" w:h="16840"/>
          <w:pgMar w:top="1040" w:right="260" w:bottom="280" w:left="1020" w:header="0" w:footer="0" w:gutter="0"/>
          <w:cols w:space="720"/>
        </w:sectPr>
      </w:pPr>
    </w:p>
    <w:p w14:paraId="067695A7" w14:textId="77777777" w:rsidR="00CA59FD" w:rsidRPr="009E46B6" w:rsidRDefault="009170FA" w:rsidP="001E1C78">
      <w:pPr>
        <w:pStyle w:val="a5"/>
        <w:numPr>
          <w:ilvl w:val="0"/>
          <w:numId w:val="27"/>
        </w:numPr>
        <w:tabs>
          <w:tab w:val="left" w:pos="1676"/>
        </w:tabs>
        <w:spacing w:before="66"/>
        <w:ind w:right="586" w:firstLine="707"/>
        <w:rPr>
          <w:sz w:val="24"/>
        </w:rPr>
      </w:pPr>
      <w:r w:rsidRPr="009E46B6">
        <w:rPr>
          <w:sz w:val="24"/>
        </w:rPr>
        <w:lastRenderedPageBreak/>
        <w:t>использовать</w:t>
      </w:r>
      <w:r w:rsidRPr="009E46B6">
        <w:rPr>
          <w:spacing w:val="1"/>
          <w:sz w:val="24"/>
        </w:rPr>
        <w:t xml:space="preserve"> </w:t>
      </w:r>
      <w:r w:rsidRPr="009E46B6">
        <w:rPr>
          <w:sz w:val="24"/>
        </w:rPr>
        <w:t>основные</w:t>
      </w:r>
      <w:r w:rsidRPr="009E46B6">
        <w:rPr>
          <w:spacing w:val="1"/>
          <w:sz w:val="24"/>
        </w:rPr>
        <w:t xml:space="preserve"> </w:t>
      </w:r>
      <w:r w:rsidRPr="009E46B6">
        <w:rPr>
          <w:sz w:val="24"/>
        </w:rPr>
        <w:t>понятия,</w:t>
      </w:r>
      <w:r w:rsidRPr="009E46B6">
        <w:rPr>
          <w:spacing w:val="1"/>
          <w:sz w:val="24"/>
        </w:rPr>
        <w:t xml:space="preserve"> </w:t>
      </w:r>
      <w:r w:rsidRPr="009E46B6">
        <w:rPr>
          <w:sz w:val="24"/>
        </w:rPr>
        <w:t>конструкции</w:t>
      </w:r>
      <w:r w:rsidRPr="009E46B6">
        <w:rPr>
          <w:spacing w:val="1"/>
          <w:sz w:val="24"/>
        </w:rPr>
        <w:t xml:space="preserve"> </w:t>
      </w:r>
      <w:r w:rsidRPr="009E46B6">
        <w:rPr>
          <w:sz w:val="24"/>
        </w:rPr>
        <w:t>и</w:t>
      </w:r>
      <w:r w:rsidRPr="009E46B6">
        <w:rPr>
          <w:spacing w:val="1"/>
          <w:sz w:val="24"/>
        </w:rPr>
        <w:t xml:space="preserve"> </w:t>
      </w:r>
      <w:r w:rsidRPr="009E46B6">
        <w:rPr>
          <w:sz w:val="24"/>
        </w:rPr>
        <w:t>структуры</w:t>
      </w:r>
      <w:r w:rsidRPr="009E46B6">
        <w:rPr>
          <w:spacing w:val="1"/>
          <w:sz w:val="24"/>
        </w:rPr>
        <w:t xml:space="preserve"> </w:t>
      </w:r>
      <w:r w:rsidRPr="009E46B6">
        <w:rPr>
          <w:sz w:val="24"/>
        </w:rPr>
        <w:t>данных</w:t>
      </w:r>
      <w:r w:rsidRPr="009E46B6">
        <w:rPr>
          <w:spacing w:val="-57"/>
          <w:sz w:val="24"/>
        </w:rPr>
        <w:t xml:space="preserve"> </w:t>
      </w:r>
      <w:r w:rsidRPr="009E46B6">
        <w:rPr>
          <w:sz w:val="24"/>
        </w:rPr>
        <w:t>последовательного</w:t>
      </w:r>
      <w:r w:rsidRPr="009E46B6">
        <w:rPr>
          <w:spacing w:val="1"/>
          <w:sz w:val="24"/>
        </w:rPr>
        <w:t xml:space="preserve"> </w:t>
      </w:r>
      <w:r w:rsidRPr="009E46B6">
        <w:rPr>
          <w:sz w:val="24"/>
        </w:rPr>
        <w:t>программирования,</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правила</w:t>
      </w:r>
      <w:r w:rsidRPr="009E46B6">
        <w:rPr>
          <w:spacing w:val="1"/>
          <w:sz w:val="24"/>
        </w:rPr>
        <w:t xml:space="preserve"> </w:t>
      </w:r>
      <w:r w:rsidRPr="009E46B6">
        <w:rPr>
          <w:sz w:val="24"/>
        </w:rPr>
        <w:t>записи</w:t>
      </w:r>
      <w:r w:rsidRPr="009E46B6">
        <w:rPr>
          <w:spacing w:val="1"/>
          <w:sz w:val="24"/>
        </w:rPr>
        <w:t xml:space="preserve"> </w:t>
      </w:r>
      <w:r w:rsidRPr="009E46B6">
        <w:rPr>
          <w:sz w:val="24"/>
        </w:rPr>
        <w:t>этих</w:t>
      </w:r>
      <w:r w:rsidRPr="009E46B6">
        <w:rPr>
          <w:spacing w:val="1"/>
          <w:sz w:val="24"/>
        </w:rPr>
        <w:t xml:space="preserve"> </w:t>
      </w:r>
      <w:r w:rsidRPr="009E46B6">
        <w:rPr>
          <w:sz w:val="24"/>
        </w:rPr>
        <w:t>конструкций</w:t>
      </w:r>
      <w:r w:rsidRPr="009E46B6">
        <w:rPr>
          <w:spacing w:val="1"/>
          <w:sz w:val="24"/>
        </w:rPr>
        <w:t xml:space="preserve"> </w:t>
      </w:r>
      <w:r w:rsidRPr="009E46B6">
        <w:rPr>
          <w:sz w:val="24"/>
        </w:rPr>
        <w:t>и</w:t>
      </w:r>
      <w:r w:rsidRPr="009E46B6">
        <w:rPr>
          <w:spacing w:val="1"/>
          <w:sz w:val="24"/>
        </w:rPr>
        <w:t xml:space="preserve"> </w:t>
      </w:r>
      <w:r w:rsidRPr="009E46B6">
        <w:rPr>
          <w:sz w:val="24"/>
        </w:rPr>
        <w:t>структур</w:t>
      </w:r>
      <w:r w:rsidRPr="009E46B6">
        <w:rPr>
          <w:spacing w:val="2"/>
          <w:sz w:val="24"/>
        </w:rPr>
        <w:t xml:space="preserve"> </w:t>
      </w:r>
      <w:r w:rsidRPr="009E46B6">
        <w:rPr>
          <w:sz w:val="24"/>
        </w:rPr>
        <w:t>в</w:t>
      </w:r>
      <w:r w:rsidRPr="009E46B6">
        <w:rPr>
          <w:spacing w:val="-1"/>
          <w:sz w:val="24"/>
        </w:rPr>
        <w:t xml:space="preserve"> </w:t>
      </w:r>
      <w:r w:rsidRPr="009E46B6">
        <w:rPr>
          <w:sz w:val="24"/>
        </w:rPr>
        <w:t>выбранном</w:t>
      </w:r>
      <w:r w:rsidRPr="009E46B6">
        <w:rPr>
          <w:spacing w:val="1"/>
          <w:sz w:val="24"/>
        </w:rPr>
        <w:t xml:space="preserve"> </w:t>
      </w:r>
      <w:r w:rsidRPr="009E46B6">
        <w:rPr>
          <w:sz w:val="24"/>
        </w:rPr>
        <w:t>для</w:t>
      </w:r>
      <w:r w:rsidRPr="009E46B6">
        <w:rPr>
          <w:spacing w:val="-1"/>
          <w:sz w:val="24"/>
        </w:rPr>
        <w:t xml:space="preserve"> </w:t>
      </w:r>
      <w:r w:rsidRPr="009E46B6">
        <w:rPr>
          <w:sz w:val="24"/>
        </w:rPr>
        <w:t>изучения языке программирования;</w:t>
      </w:r>
    </w:p>
    <w:p w14:paraId="0E57E842" w14:textId="77777777" w:rsidR="00CA59FD" w:rsidRPr="009E46B6" w:rsidRDefault="009170FA" w:rsidP="001E1C78">
      <w:pPr>
        <w:pStyle w:val="a5"/>
        <w:numPr>
          <w:ilvl w:val="0"/>
          <w:numId w:val="27"/>
        </w:numPr>
        <w:tabs>
          <w:tab w:val="left" w:pos="1676"/>
        </w:tabs>
        <w:spacing w:before="1"/>
        <w:ind w:right="583" w:firstLine="707"/>
        <w:rPr>
          <w:sz w:val="24"/>
        </w:rPr>
      </w:pPr>
      <w:r w:rsidRPr="009E46B6">
        <w:rPr>
          <w:sz w:val="24"/>
        </w:rPr>
        <w:t>использовать в программах данные различных типов; применять стандартные и</w:t>
      </w:r>
      <w:r w:rsidRPr="009E46B6">
        <w:rPr>
          <w:spacing w:val="1"/>
          <w:sz w:val="24"/>
        </w:rPr>
        <w:t xml:space="preserve"> </w:t>
      </w:r>
      <w:r w:rsidRPr="009E46B6">
        <w:rPr>
          <w:sz w:val="24"/>
        </w:rPr>
        <w:t>собственные</w:t>
      </w:r>
      <w:r w:rsidRPr="009E46B6">
        <w:rPr>
          <w:spacing w:val="1"/>
          <w:sz w:val="24"/>
        </w:rPr>
        <w:t xml:space="preserve"> </w:t>
      </w:r>
      <w:r w:rsidRPr="009E46B6">
        <w:rPr>
          <w:sz w:val="24"/>
        </w:rPr>
        <w:t>подпрограммы</w:t>
      </w:r>
      <w:r w:rsidRPr="009E46B6">
        <w:rPr>
          <w:spacing w:val="1"/>
          <w:sz w:val="24"/>
        </w:rPr>
        <w:t xml:space="preserve"> </w:t>
      </w:r>
      <w:r w:rsidRPr="009E46B6">
        <w:rPr>
          <w:sz w:val="24"/>
        </w:rPr>
        <w:t>для</w:t>
      </w:r>
      <w:r w:rsidRPr="009E46B6">
        <w:rPr>
          <w:spacing w:val="1"/>
          <w:sz w:val="24"/>
        </w:rPr>
        <w:t xml:space="preserve"> </w:t>
      </w:r>
      <w:r w:rsidRPr="009E46B6">
        <w:rPr>
          <w:sz w:val="24"/>
        </w:rPr>
        <w:t>обработки</w:t>
      </w:r>
      <w:r w:rsidRPr="009E46B6">
        <w:rPr>
          <w:spacing w:val="1"/>
          <w:sz w:val="24"/>
        </w:rPr>
        <w:t xml:space="preserve"> </w:t>
      </w:r>
      <w:r w:rsidRPr="009E46B6">
        <w:rPr>
          <w:sz w:val="24"/>
        </w:rPr>
        <w:t>символьных</w:t>
      </w:r>
      <w:r w:rsidRPr="009E46B6">
        <w:rPr>
          <w:spacing w:val="1"/>
          <w:sz w:val="24"/>
        </w:rPr>
        <w:t xml:space="preserve"> </w:t>
      </w:r>
      <w:r w:rsidRPr="009E46B6">
        <w:rPr>
          <w:sz w:val="24"/>
        </w:rPr>
        <w:t>строк;</w:t>
      </w:r>
      <w:r w:rsidRPr="009E46B6">
        <w:rPr>
          <w:spacing w:val="1"/>
          <w:sz w:val="24"/>
        </w:rPr>
        <w:t xml:space="preserve"> </w:t>
      </w:r>
      <w:r w:rsidRPr="009E46B6">
        <w:rPr>
          <w:sz w:val="24"/>
        </w:rPr>
        <w:t>выполнять</w:t>
      </w:r>
      <w:r w:rsidRPr="009E46B6">
        <w:rPr>
          <w:spacing w:val="1"/>
          <w:sz w:val="24"/>
        </w:rPr>
        <w:t xml:space="preserve"> </w:t>
      </w:r>
      <w:r w:rsidRPr="009E46B6">
        <w:rPr>
          <w:sz w:val="24"/>
        </w:rPr>
        <w:t>обработку</w:t>
      </w:r>
      <w:r w:rsidRPr="009E46B6">
        <w:rPr>
          <w:spacing w:val="1"/>
          <w:sz w:val="24"/>
        </w:rPr>
        <w:t xml:space="preserve"> </w:t>
      </w:r>
      <w:r w:rsidRPr="009E46B6">
        <w:rPr>
          <w:sz w:val="24"/>
        </w:rPr>
        <w:t>данных,</w:t>
      </w:r>
      <w:r w:rsidRPr="009E46B6">
        <w:rPr>
          <w:spacing w:val="1"/>
          <w:sz w:val="24"/>
        </w:rPr>
        <w:t xml:space="preserve"> </w:t>
      </w:r>
      <w:r w:rsidRPr="009E46B6">
        <w:rPr>
          <w:sz w:val="24"/>
        </w:rPr>
        <w:t>хранящихся</w:t>
      </w:r>
      <w:r w:rsidRPr="009E46B6">
        <w:rPr>
          <w:spacing w:val="1"/>
          <w:sz w:val="24"/>
        </w:rPr>
        <w:t xml:space="preserve"> </w:t>
      </w:r>
      <w:r w:rsidRPr="009E46B6">
        <w:rPr>
          <w:sz w:val="24"/>
        </w:rPr>
        <w:t>в</w:t>
      </w:r>
      <w:r w:rsidRPr="009E46B6">
        <w:rPr>
          <w:spacing w:val="1"/>
          <w:sz w:val="24"/>
        </w:rPr>
        <w:t xml:space="preserve"> </w:t>
      </w:r>
      <w:r w:rsidRPr="009E46B6">
        <w:rPr>
          <w:sz w:val="24"/>
        </w:rPr>
        <w:t>виде</w:t>
      </w:r>
      <w:r w:rsidRPr="009E46B6">
        <w:rPr>
          <w:spacing w:val="1"/>
          <w:sz w:val="24"/>
        </w:rPr>
        <w:t xml:space="preserve"> </w:t>
      </w:r>
      <w:r w:rsidRPr="009E46B6">
        <w:rPr>
          <w:sz w:val="24"/>
        </w:rPr>
        <w:t>массивов</w:t>
      </w:r>
      <w:r w:rsidRPr="009E46B6">
        <w:rPr>
          <w:spacing w:val="1"/>
          <w:sz w:val="24"/>
        </w:rPr>
        <w:t xml:space="preserve"> </w:t>
      </w:r>
      <w:r w:rsidRPr="009E46B6">
        <w:rPr>
          <w:sz w:val="24"/>
        </w:rPr>
        <w:t>различной</w:t>
      </w:r>
      <w:r w:rsidRPr="009E46B6">
        <w:rPr>
          <w:spacing w:val="1"/>
          <w:sz w:val="24"/>
        </w:rPr>
        <w:t xml:space="preserve"> </w:t>
      </w:r>
      <w:r w:rsidRPr="009E46B6">
        <w:rPr>
          <w:sz w:val="24"/>
        </w:rPr>
        <w:t>размерности;</w:t>
      </w:r>
      <w:r w:rsidRPr="009E46B6">
        <w:rPr>
          <w:spacing w:val="1"/>
          <w:sz w:val="24"/>
        </w:rPr>
        <w:t xml:space="preserve"> </w:t>
      </w:r>
      <w:r w:rsidRPr="009E46B6">
        <w:rPr>
          <w:sz w:val="24"/>
        </w:rPr>
        <w:t>выбирать</w:t>
      </w:r>
      <w:r w:rsidRPr="009E46B6">
        <w:rPr>
          <w:spacing w:val="1"/>
          <w:sz w:val="24"/>
        </w:rPr>
        <w:t xml:space="preserve"> </w:t>
      </w:r>
      <w:r w:rsidRPr="009E46B6">
        <w:rPr>
          <w:sz w:val="24"/>
        </w:rPr>
        <w:t>тип</w:t>
      </w:r>
      <w:r w:rsidRPr="009E46B6">
        <w:rPr>
          <w:spacing w:val="1"/>
          <w:sz w:val="24"/>
        </w:rPr>
        <w:t xml:space="preserve"> </w:t>
      </w:r>
      <w:r w:rsidRPr="009E46B6">
        <w:rPr>
          <w:sz w:val="24"/>
        </w:rPr>
        <w:t>цикла</w:t>
      </w:r>
      <w:r w:rsidRPr="009E46B6">
        <w:rPr>
          <w:spacing w:val="1"/>
          <w:sz w:val="24"/>
        </w:rPr>
        <w:t xml:space="preserve"> </w:t>
      </w:r>
      <w:r w:rsidRPr="009E46B6">
        <w:rPr>
          <w:sz w:val="24"/>
        </w:rPr>
        <w:t>в</w:t>
      </w:r>
      <w:r w:rsidRPr="009E46B6">
        <w:rPr>
          <w:spacing w:val="1"/>
          <w:sz w:val="24"/>
        </w:rPr>
        <w:t xml:space="preserve"> </w:t>
      </w:r>
      <w:r w:rsidRPr="009E46B6">
        <w:rPr>
          <w:sz w:val="24"/>
        </w:rPr>
        <w:t>зависимости</w:t>
      </w:r>
      <w:r w:rsidRPr="009E46B6">
        <w:rPr>
          <w:spacing w:val="1"/>
          <w:sz w:val="24"/>
        </w:rPr>
        <w:t xml:space="preserve"> </w:t>
      </w:r>
      <w:r w:rsidRPr="009E46B6">
        <w:rPr>
          <w:sz w:val="24"/>
        </w:rPr>
        <w:t>от</w:t>
      </w:r>
      <w:r w:rsidRPr="009E46B6">
        <w:rPr>
          <w:spacing w:val="1"/>
          <w:sz w:val="24"/>
        </w:rPr>
        <w:t xml:space="preserve"> </w:t>
      </w:r>
      <w:r w:rsidRPr="009E46B6">
        <w:rPr>
          <w:sz w:val="24"/>
        </w:rPr>
        <w:t>решаемой</w:t>
      </w:r>
      <w:r w:rsidRPr="009E46B6">
        <w:rPr>
          <w:spacing w:val="1"/>
          <w:sz w:val="24"/>
        </w:rPr>
        <w:t xml:space="preserve"> </w:t>
      </w:r>
      <w:r w:rsidRPr="009E46B6">
        <w:rPr>
          <w:sz w:val="24"/>
        </w:rPr>
        <w:t>подзадачи;</w:t>
      </w:r>
      <w:r w:rsidRPr="009E46B6">
        <w:rPr>
          <w:spacing w:val="1"/>
          <w:sz w:val="24"/>
        </w:rPr>
        <w:t xml:space="preserve"> </w:t>
      </w:r>
      <w:r w:rsidRPr="009E46B6">
        <w:rPr>
          <w:sz w:val="24"/>
        </w:rPr>
        <w:t>составлять</w:t>
      </w:r>
      <w:r w:rsidRPr="009E46B6">
        <w:rPr>
          <w:spacing w:val="1"/>
          <w:sz w:val="24"/>
        </w:rPr>
        <w:t xml:space="preserve"> </w:t>
      </w:r>
      <w:r w:rsidRPr="009E46B6">
        <w:rPr>
          <w:sz w:val="24"/>
        </w:rPr>
        <w:t>циклы</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заранее</w:t>
      </w:r>
      <w:r w:rsidRPr="009E46B6">
        <w:rPr>
          <w:spacing w:val="1"/>
          <w:sz w:val="24"/>
        </w:rPr>
        <w:t xml:space="preserve"> </w:t>
      </w:r>
      <w:r w:rsidRPr="009E46B6">
        <w:rPr>
          <w:sz w:val="24"/>
        </w:rPr>
        <w:t>определенного</w:t>
      </w:r>
      <w:r w:rsidRPr="009E46B6">
        <w:rPr>
          <w:spacing w:val="-10"/>
          <w:sz w:val="24"/>
        </w:rPr>
        <w:t xml:space="preserve"> </w:t>
      </w:r>
      <w:r w:rsidRPr="009E46B6">
        <w:rPr>
          <w:sz w:val="24"/>
        </w:rPr>
        <w:t>инварианта</w:t>
      </w:r>
      <w:r w:rsidRPr="009E46B6">
        <w:rPr>
          <w:spacing w:val="-9"/>
          <w:sz w:val="24"/>
        </w:rPr>
        <w:t xml:space="preserve"> </w:t>
      </w:r>
      <w:r w:rsidRPr="009E46B6">
        <w:rPr>
          <w:sz w:val="24"/>
        </w:rPr>
        <w:t>цикла;</w:t>
      </w:r>
      <w:r w:rsidRPr="009E46B6">
        <w:rPr>
          <w:spacing w:val="-9"/>
          <w:sz w:val="24"/>
        </w:rPr>
        <w:t xml:space="preserve"> </w:t>
      </w:r>
      <w:r w:rsidRPr="009E46B6">
        <w:rPr>
          <w:sz w:val="24"/>
        </w:rPr>
        <w:t>выполнять</w:t>
      </w:r>
      <w:r w:rsidRPr="009E46B6">
        <w:rPr>
          <w:spacing w:val="-9"/>
          <w:sz w:val="24"/>
        </w:rPr>
        <w:t xml:space="preserve"> </w:t>
      </w:r>
      <w:r w:rsidRPr="009E46B6">
        <w:rPr>
          <w:sz w:val="24"/>
        </w:rPr>
        <w:t>базовые</w:t>
      </w:r>
      <w:r w:rsidRPr="009E46B6">
        <w:rPr>
          <w:spacing w:val="-10"/>
          <w:sz w:val="24"/>
        </w:rPr>
        <w:t xml:space="preserve"> </w:t>
      </w:r>
      <w:r w:rsidRPr="009E46B6">
        <w:rPr>
          <w:sz w:val="24"/>
        </w:rPr>
        <w:t>операции</w:t>
      </w:r>
      <w:r w:rsidRPr="009E46B6">
        <w:rPr>
          <w:spacing w:val="-9"/>
          <w:sz w:val="24"/>
        </w:rPr>
        <w:t xml:space="preserve"> </w:t>
      </w:r>
      <w:r w:rsidRPr="009E46B6">
        <w:rPr>
          <w:sz w:val="24"/>
        </w:rPr>
        <w:t>с</w:t>
      </w:r>
      <w:r w:rsidRPr="009E46B6">
        <w:rPr>
          <w:spacing w:val="-11"/>
          <w:sz w:val="24"/>
        </w:rPr>
        <w:t xml:space="preserve"> </w:t>
      </w:r>
      <w:r w:rsidRPr="009E46B6">
        <w:rPr>
          <w:sz w:val="24"/>
        </w:rPr>
        <w:t>текстовыми</w:t>
      </w:r>
      <w:r w:rsidRPr="009E46B6">
        <w:rPr>
          <w:spacing w:val="-8"/>
          <w:sz w:val="24"/>
        </w:rPr>
        <w:t xml:space="preserve"> </w:t>
      </w:r>
      <w:r w:rsidRPr="009E46B6">
        <w:rPr>
          <w:sz w:val="24"/>
        </w:rPr>
        <w:t>и</w:t>
      </w:r>
      <w:r w:rsidRPr="009E46B6">
        <w:rPr>
          <w:spacing w:val="-10"/>
          <w:sz w:val="24"/>
        </w:rPr>
        <w:t xml:space="preserve"> </w:t>
      </w:r>
      <w:r w:rsidRPr="009E46B6">
        <w:rPr>
          <w:sz w:val="24"/>
        </w:rPr>
        <w:t>двоичными</w:t>
      </w:r>
      <w:r w:rsidRPr="009E46B6">
        <w:rPr>
          <w:spacing w:val="-57"/>
          <w:sz w:val="24"/>
        </w:rPr>
        <w:t xml:space="preserve"> </w:t>
      </w:r>
      <w:r w:rsidRPr="009E46B6">
        <w:rPr>
          <w:sz w:val="24"/>
        </w:rPr>
        <w:t>файлами; выделять подзадачи, решение которых необходимо для решения поставленной</w:t>
      </w:r>
      <w:r w:rsidRPr="009E46B6">
        <w:rPr>
          <w:spacing w:val="1"/>
          <w:sz w:val="24"/>
        </w:rPr>
        <w:t xml:space="preserve"> </w:t>
      </w:r>
      <w:r w:rsidRPr="009E46B6">
        <w:rPr>
          <w:sz w:val="24"/>
        </w:rPr>
        <w:t>задачи в полном объеме; реализовывать решения подзадач в виде подпрограмм, связывать</w:t>
      </w:r>
      <w:r w:rsidRPr="009E46B6">
        <w:rPr>
          <w:spacing w:val="1"/>
          <w:sz w:val="24"/>
        </w:rPr>
        <w:t xml:space="preserve"> </w:t>
      </w:r>
      <w:r w:rsidRPr="009E46B6">
        <w:rPr>
          <w:sz w:val="24"/>
        </w:rPr>
        <w:t>подпрограммы</w:t>
      </w:r>
      <w:r w:rsidRPr="009E46B6">
        <w:rPr>
          <w:spacing w:val="1"/>
          <w:sz w:val="24"/>
        </w:rPr>
        <w:t xml:space="preserve"> </w:t>
      </w:r>
      <w:r w:rsidRPr="009E46B6">
        <w:rPr>
          <w:sz w:val="24"/>
        </w:rPr>
        <w:t>в</w:t>
      </w:r>
      <w:r w:rsidRPr="009E46B6">
        <w:rPr>
          <w:spacing w:val="1"/>
          <w:sz w:val="24"/>
        </w:rPr>
        <w:t xml:space="preserve"> </w:t>
      </w:r>
      <w:r w:rsidRPr="009E46B6">
        <w:rPr>
          <w:sz w:val="24"/>
        </w:rPr>
        <w:t>единую</w:t>
      </w:r>
      <w:r w:rsidRPr="009E46B6">
        <w:rPr>
          <w:spacing w:val="1"/>
          <w:sz w:val="24"/>
        </w:rPr>
        <w:t xml:space="preserve"> </w:t>
      </w:r>
      <w:r w:rsidRPr="009E46B6">
        <w:rPr>
          <w:sz w:val="24"/>
        </w:rPr>
        <w:t>программу;</w:t>
      </w:r>
      <w:r w:rsidRPr="009E46B6">
        <w:rPr>
          <w:spacing w:val="1"/>
          <w:sz w:val="24"/>
        </w:rPr>
        <w:t xml:space="preserve"> </w:t>
      </w:r>
      <w:r w:rsidRPr="009E46B6">
        <w:rPr>
          <w:sz w:val="24"/>
        </w:rPr>
        <w:t>использовать</w:t>
      </w:r>
      <w:r w:rsidRPr="009E46B6">
        <w:rPr>
          <w:spacing w:val="1"/>
          <w:sz w:val="24"/>
        </w:rPr>
        <w:t xml:space="preserve"> </w:t>
      </w:r>
      <w:r w:rsidRPr="009E46B6">
        <w:rPr>
          <w:sz w:val="24"/>
        </w:rPr>
        <w:t>модульный</w:t>
      </w:r>
      <w:r w:rsidRPr="009E46B6">
        <w:rPr>
          <w:spacing w:val="1"/>
          <w:sz w:val="24"/>
        </w:rPr>
        <w:t xml:space="preserve"> </w:t>
      </w:r>
      <w:r w:rsidRPr="009E46B6">
        <w:rPr>
          <w:sz w:val="24"/>
        </w:rPr>
        <w:t>принцип</w:t>
      </w:r>
      <w:r w:rsidRPr="009E46B6">
        <w:rPr>
          <w:spacing w:val="1"/>
          <w:sz w:val="24"/>
        </w:rPr>
        <w:t xml:space="preserve"> </w:t>
      </w:r>
      <w:r w:rsidRPr="009E46B6">
        <w:rPr>
          <w:sz w:val="24"/>
        </w:rPr>
        <w:t>построения</w:t>
      </w:r>
      <w:r w:rsidRPr="009E46B6">
        <w:rPr>
          <w:spacing w:val="1"/>
          <w:sz w:val="24"/>
        </w:rPr>
        <w:t xml:space="preserve"> </w:t>
      </w:r>
      <w:r w:rsidRPr="009E46B6">
        <w:rPr>
          <w:sz w:val="24"/>
        </w:rPr>
        <w:t>программ;</w:t>
      </w:r>
      <w:r w:rsidRPr="009E46B6">
        <w:rPr>
          <w:spacing w:val="-1"/>
          <w:sz w:val="24"/>
        </w:rPr>
        <w:t xml:space="preserve"> </w:t>
      </w:r>
      <w:r w:rsidRPr="009E46B6">
        <w:rPr>
          <w:sz w:val="24"/>
        </w:rPr>
        <w:t>использовать</w:t>
      </w:r>
      <w:r w:rsidRPr="009E46B6">
        <w:rPr>
          <w:spacing w:val="2"/>
          <w:sz w:val="24"/>
        </w:rPr>
        <w:t xml:space="preserve"> </w:t>
      </w:r>
      <w:r w:rsidRPr="009E46B6">
        <w:rPr>
          <w:sz w:val="24"/>
        </w:rPr>
        <w:t>библиотеки</w:t>
      </w:r>
      <w:r w:rsidRPr="009E46B6">
        <w:rPr>
          <w:spacing w:val="1"/>
          <w:sz w:val="24"/>
        </w:rPr>
        <w:t xml:space="preserve"> </w:t>
      </w:r>
      <w:r w:rsidRPr="009E46B6">
        <w:rPr>
          <w:sz w:val="24"/>
        </w:rPr>
        <w:t>стандартных</w:t>
      </w:r>
      <w:r w:rsidRPr="009E46B6">
        <w:rPr>
          <w:spacing w:val="1"/>
          <w:sz w:val="24"/>
        </w:rPr>
        <w:t xml:space="preserve"> </w:t>
      </w:r>
      <w:r w:rsidRPr="009E46B6">
        <w:rPr>
          <w:sz w:val="24"/>
        </w:rPr>
        <w:t>подпрограмм;</w:t>
      </w:r>
    </w:p>
    <w:p w14:paraId="5D75F57B" w14:textId="77777777" w:rsidR="00CA59FD" w:rsidRPr="009E46B6" w:rsidRDefault="009170FA" w:rsidP="001E1C78">
      <w:pPr>
        <w:pStyle w:val="a5"/>
        <w:numPr>
          <w:ilvl w:val="0"/>
          <w:numId w:val="27"/>
        </w:numPr>
        <w:tabs>
          <w:tab w:val="left" w:pos="1676"/>
        </w:tabs>
        <w:ind w:left="1675"/>
        <w:rPr>
          <w:sz w:val="24"/>
        </w:rPr>
      </w:pPr>
      <w:r w:rsidRPr="009E46B6">
        <w:rPr>
          <w:sz w:val="24"/>
        </w:rPr>
        <w:t>применять</w:t>
      </w:r>
      <w:r w:rsidRPr="009E46B6">
        <w:rPr>
          <w:spacing w:val="-1"/>
          <w:sz w:val="24"/>
        </w:rPr>
        <w:t xml:space="preserve"> </w:t>
      </w:r>
      <w:r w:rsidRPr="009E46B6">
        <w:rPr>
          <w:sz w:val="24"/>
        </w:rPr>
        <w:t>алгоритмы</w:t>
      </w:r>
      <w:r w:rsidRPr="009E46B6">
        <w:rPr>
          <w:spacing w:val="-3"/>
          <w:sz w:val="24"/>
        </w:rPr>
        <w:t xml:space="preserve"> </w:t>
      </w:r>
      <w:r w:rsidRPr="009E46B6">
        <w:rPr>
          <w:sz w:val="24"/>
        </w:rPr>
        <w:t>поиска</w:t>
      </w:r>
      <w:r w:rsidRPr="009E46B6">
        <w:rPr>
          <w:spacing w:val="-3"/>
          <w:sz w:val="24"/>
        </w:rPr>
        <w:t xml:space="preserve"> </w:t>
      </w:r>
      <w:r w:rsidRPr="009E46B6">
        <w:rPr>
          <w:sz w:val="24"/>
        </w:rPr>
        <w:t>и</w:t>
      </w:r>
      <w:r w:rsidRPr="009E46B6">
        <w:rPr>
          <w:spacing w:val="-1"/>
          <w:sz w:val="24"/>
        </w:rPr>
        <w:t xml:space="preserve"> </w:t>
      </w:r>
      <w:r w:rsidRPr="009E46B6">
        <w:rPr>
          <w:sz w:val="24"/>
        </w:rPr>
        <w:t>сортировки</w:t>
      </w:r>
      <w:r w:rsidRPr="009E46B6">
        <w:rPr>
          <w:spacing w:val="-1"/>
          <w:sz w:val="24"/>
        </w:rPr>
        <w:t xml:space="preserve"> </w:t>
      </w:r>
      <w:r w:rsidRPr="009E46B6">
        <w:rPr>
          <w:sz w:val="24"/>
        </w:rPr>
        <w:t>при</w:t>
      </w:r>
      <w:r w:rsidRPr="009E46B6">
        <w:rPr>
          <w:spacing w:val="-3"/>
          <w:sz w:val="24"/>
        </w:rPr>
        <w:t xml:space="preserve"> </w:t>
      </w:r>
      <w:r w:rsidRPr="009E46B6">
        <w:rPr>
          <w:sz w:val="24"/>
        </w:rPr>
        <w:t>решении</w:t>
      </w:r>
      <w:r w:rsidRPr="009E46B6">
        <w:rPr>
          <w:spacing w:val="-1"/>
          <w:sz w:val="24"/>
        </w:rPr>
        <w:t xml:space="preserve"> </w:t>
      </w:r>
      <w:r w:rsidRPr="009E46B6">
        <w:rPr>
          <w:sz w:val="24"/>
        </w:rPr>
        <w:t>типовых</w:t>
      </w:r>
      <w:r w:rsidRPr="009E46B6">
        <w:rPr>
          <w:spacing w:val="-2"/>
          <w:sz w:val="24"/>
        </w:rPr>
        <w:t xml:space="preserve"> </w:t>
      </w:r>
      <w:r w:rsidRPr="009E46B6">
        <w:rPr>
          <w:sz w:val="24"/>
        </w:rPr>
        <w:t>задач;</w:t>
      </w:r>
    </w:p>
    <w:p w14:paraId="115750CB"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выполнять</w:t>
      </w:r>
      <w:r w:rsidRPr="009E46B6">
        <w:rPr>
          <w:spacing w:val="1"/>
          <w:sz w:val="24"/>
        </w:rPr>
        <w:t xml:space="preserve"> </w:t>
      </w:r>
      <w:r w:rsidRPr="009E46B6">
        <w:rPr>
          <w:sz w:val="24"/>
        </w:rPr>
        <w:t>объектно-ориентированный</w:t>
      </w:r>
      <w:r w:rsidRPr="009E46B6">
        <w:rPr>
          <w:spacing w:val="1"/>
          <w:sz w:val="24"/>
        </w:rPr>
        <w:t xml:space="preserve"> </w:t>
      </w:r>
      <w:r w:rsidRPr="009E46B6">
        <w:rPr>
          <w:sz w:val="24"/>
        </w:rPr>
        <w:t>анализ</w:t>
      </w:r>
      <w:r w:rsidRPr="009E46B6">
        <w:rPr>
          <w:spacing w:val="1"/>
          <w:sz w:val="24"/>
        </w:rPr>
        <w:t xml:space="preserve"> </w:t>
      </w:r>
      <w:r w:rsidRPr="009E46B6">
        <w:rPr>
          <w:sz w:val="24"/>
        </w:rPr>
        <w:t>задачи:</w:t>
      </w:r>
      <w:r w:rsidRPr="009E46B6">
        <w:rPr>
          <w:spacing w:val="1"/>
          <w:sz w:val="24"/>
        </w:rPr>
        <w:t xml:space="preserve"> </w:t>
      </w:r>
      <w:r w:rsidRPr="009E46B6">
        <w:rPr>
          <w:sz w:val="24"/>
        </w:rPr>
        <w:t>выделять</w:t>
      </w:r>
      <w:r w:rsidRPr="009E46B6">
        <w:rPr>
          <w:spacing w:val="1"/>
          <w:sz w:val="24"/>
        </w:rPr>
        <w:t xml:space="preserve"> </w:t>
      </w:r>
      <w:r w:rsidRPr="009E46B6">
        <w:rPr>
          <w:sz w:val="24"/>
        </w:rPr>
        <w:t>объекты,</w:t>
      </w:r>
      <w:r w:rsidRPr="009E46B6">
        <w:rPr>
          <w:spacing w:val="1"/>
          <w:sz w:val="24"/>
        </w:rPr>
        <w:t xml:space="preserve"> </w:t>
      </w:r>
      <w:r w:rsidRPr="009E46B6">
        <w:rPr>
          <w:sz w:val="24"/>
        </w:rPr>
        <w:t>описывать</w:t>
      </w:r>
      <w:r w:rsidRPr="009E46B6">
        <w:rPr>
          <w:spacing w:val="1"/>
          <w:sz w:val="24"/>
        </w:rPr>
        <w:t xml:space="preserve"> </w:t>
      </w:r>
      <w:r w:rsidRPr="009E46B6">
        <w:rPr>
          <w:sz w:val="24"/>
        </w:rPr>
        <w:t>на</w:t>
      </w:r>
      <w:r w:rsidRPr="009E46B6">
        <w:rPr>
          <w:spacing w:val="1"/>
          <w:sz w:val="24"/>
        </w:rPr>
        <w:t xml:space="preserve"> </w:t>
      </w:r>
      <w:r w:rsidRPr="009E46B6">
        <w:rPr>
          <w:sz w:val="24"/>
        </w:rPr>
        <w:t>формальном</w:t>
      </w:r>
      <w:r w:rsidRPr="009E46B6">
        <w:rPr>
          <w:spacing w:val="1"/>
          <w:sz w:val="24"/>
        </w:rPr>
        <w:t xml:space="preserve"> </w:t>
      </w:r>
      <w:r w:rsidRPr="009E46B6">
        <w:rPr>
          <w:sz w:val="24"/>
        </w:rPr>
        <w:t>языке</w:t>
      </w:r>
      <w:r w:rsidRPr="009E46B6">
        <w:rPr>
          <w:spacing w:val="1"/>
          <w:sz w:val="24"/>
        </w:rPr>
        <w:t xml:space="preserve"> </w:t>
      </w:r>
      <w:r w:rsidRPr="009E46B6">
        <w:rPr>
          <w:sz w:val="24"/>
        </w:rPr>
        <w:t>их</w:t>
      </w:r>
      <w:r w:rsidRPr="009E46B6">
        <w:rPr>
          <w:spacing w:val="1"/>
          <w:sz w:val="24"/>
        </w:rPr>
        <w:t xml:space="preserve"> </w:t>
      </w:r>
      <w:r w:rsidRPr="009E46B6">
        <w:rPr>
          <w:sz w:val="24"/>
        </w:rPr>
        <w:t>свойства</w:t>
      </w:r>
      <w:r w:rsidRPr="009E46B6">
        <w:rPr>
          <w:spacing w:val="1"/>
          <w:sz w:val="24"/>
        </w:rPr>
        <w:t xml:space="preserve"> </w:t>
      </w:r>
      <w:r w:rsidRPr="009E46B6">
        <w:rPr>
          <w:sz w:val="24"/>
        </w:rPr>
        <w:t>и</w:t>
      </w:r>
      <w:r w:rsidRPr="009E46B6">
        <w:rPr>
          <w:spacing w:val="1"/>
          <w:sz w:val="24"/>
        </w:rPr>
        <w:t xml:space="preserve"> </w:t>
      </w:r>
      <w:r w:rsidRPr="009E46B6">
        <w:rPr>
          <w:sz w:val="24"/>
        </w:rPr>
        <w:t>методы;</w:t>
      </w:r>
      <w:r w:rsidRPr="009E46B6">
        <w:rPr>
          <w:spacing w:val="1"/>
          <w:sz w:val="24"/>
        </w:rPr>
        <w:t xml:space="preserve"> </w:t>
      </w:r>
      <w:r w:rsidRPr="009E46B6">
        <w:rPr>
          <w:sz w:val="24"/>
        </w:rPr>
        <w:t>реализовывать</w:t>
      </w:r>
      <w:r w:rsidRPr="009E46B6">
        <w:rPr>
          <w:spacing w:val="1"/>
          <w:sz w:val="24"/>
        </w:rPr>
        <w:t xml:space="preserve"> </w:t>
      </w:r>
      <w:r w:rsidRPr="009E46B6">
        <w:rPr>
          <w:sz w:val="24"/>
        </w:rPr>
        <w:t>объектно-</w:t>
      </w:r>
      <w:r w:rsidRPr="009E46B6">
        <w:rPr>
          <w:spacing w:val="1"/>
          <w:sz w:val="24"/>
        </w:rPr>
        <w:t xml:space="preserve"> </w:t>
      </w:r>
      <w:r w:rsidRPr="009E46B6">
        <w:rPr>
          <w:sz w:val="24"/>
        </w:rPr>
        <w:t>ориентированный</w:t>
      </w:r>
      <w:r w:rsidRPr="009E46B6">
        <w:rPr>
          <w:spacing w:val="1"/>
          <w:sz w:val="24"/>
        </w:rPr>
        <w:t xml:space="preserve"> </w:t>
      </w:r>
      <w:r w:rsidRPr="009E46B6">
        <w:rPr>
          <w:sz w:val="24"/>
        </w:rPr>
        <w:t>подход</w:t>
      </w:r>
      <w:r w:rsidRPr="009E46B6">
        <w:rPr>
          <w:spacing w:val="1"/>
          <w:sz w:val="24"/>
        </w:rPr>
        <w:t xml:space="preserve"> </w:t>
      </w:r>
      <w:r w:rsidRPr="009E46B6">
        <w:rPr>
          <w:sz w:val="24"/>
        </w:rPr>
        <w:t>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задач</w:t>
      </w:r>
      <w:r w:rsidRPr="009E46B6">
        <w:rPr>
          <w:spacing w:val="1"/>
          <w:sz w:val="24"/>
        </w:rPr>
        <w:t xml:space="preserve"> </w:t>
      </w:r>
      <w:r w:rsidRPr="009E46B6">
        <w:rPr>
          <w:sz w:val="24"/>
        </w:rPr>
        <w:t>средней</w:t>
      </w:r>
      <w:r w:rsidRPr="009E46B6">
        <w:rPr>
          <w:spacing w:val="1"/>
          <w:sz w:val="24"/>
        </w:rPr>
        <w:t xml:space="preserve"> </w:t>
      </w:r>
      <w:r w:rsidRPr="009E46B6">
        <w:rPr>
          <w:sz w:val="24"/>
        </w:rPr>
        <w:t>сложности</w:t>
      </w:r>
      <w:r w:rsidRPr="009E46B6">
        <w:rPr>
          <w:spacing w:val="1"/>
          <w:sz w:val="24"/>
        </w:rPr>
        <w:t xml:space="preserve"> </w:t>
      </w:r>
      <w:r w:rsidRPr="009E46B6">
        <w:rPr>
          <w:sz w:val="24"/>
        </w:rPr>
        <w:t>на</w:t>
      </w:r>
      <w:r w:rsidRPr="009E46B6">
        <w:rPr>
          <w:spacing w:val="1"/>
          <w:sz w:val="24"/>
        </w:rPr>
        <w:t xml:space="preserve"> </w:t>
      </w:r>
      <w:r w:rsidRPr="009E46B6">
        <w:rPr>
          <w:sz w:val="24"/>
        </w:rPr>
        <w:t>выбранном</w:t>
      </w:r>
      <w:r w:rsidRPr="009E46B6">
        <w:rPr>
          <w:spacing w:val="1"/>
          <w:sz w:val="24"/>
        </w:rPr>
        <w:t xml:space="preserve"> </w:t>
      </w:r>
      <w:r w:rsidRPr="009E46B6">
        <w:rPr>
          <w:sz w:val="24"/>
        </w:rPr>
        <w:t>языке</w:t>
      </w:r>
      <w:r w:rsidRPr="009E46B6">
        <w:rPr>
          <w:spacing w:val="-57"/>
          <w:sz w:val="24"/>
        </w:rPr>
        <w:t xml:space="preserve"> </w:t>
      </w:r>
      <w:r w:rsidRPr="009E46B6">
        <w:rPr>
          <w:sz w:val="24"/>
        </w:rPr>
        <w:t>программирования;</w:t>
      </w:r>
    </w:p>
    <w:p w14:paraId="5DC33ECE"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выполнять</w:t>
      </w:r>
      <w:r w:rsidRPr="009E46B6">
        <w:rPr>
          <w:spacing w:val="1"/>
          <w:sz w:val="24"/>
        </w:rPr>
        <w:t xml:space="preserve"> </w:t>
      </w:r>
      <w:r w:rsidRPr="009E46B6">
        <w:rPr>
          <w:sz w:val="24"/>
        </w:rPr>
        <w:t>отладку</w:t>
      </w:r>
      <w:r w:rsidRPr="009E46B6">
        <w:rPr>
          <w:spacing w:val="1"/>
          <w:sz w:val="24"/>
        </w:rPr>
        <w:t xml:space="preserve"> </w:t>
      </w:r>
      <w:r w:rsidRPr="009E46B6">
        <w:rPr>
          <w:sz w:val="24"/>
        </w:rPr>
        <w:t>и</w:t>
      </w:r>
      <w:r w:rsidRPr="009E46B6">
        <w:rPr>
          <w:spacing w:val="1"/>
          <w:sz w:val="24"/>
        </w:rPr>
        <w:t xml:space="preserve"> </w:t>
      </w:r>
      <w:r w:rsidRPr="009E46B6">
        <w:rPr>
          <w:sz w:val="24"/>
        </w:rPr>
        <w:t>тестирование</w:t>
      </w:r>
      <w:r w:rsidRPr="009E46B6">
        <w:rPr>
          <w:spacing w:val="1"/>
          <w:sz w:val="24"/>
        </w:rPr>
        <w:t xml:space="preserve"> </w:t>
      </w:r>
      <w:r w:rsidRPr="009E46B6">
        <w:rPr>
          <w:sz w:val="24"/>
        </w:rPr>
        <w:t>программ</w:t>
      </w:r>
      <w:r w:rsidRPr="009E46B6">
        <w:rPr>
          <w:spacing w:val="1"/>
          <w:sz w:val="24"/>
        </w:rPr>
        <w:t xml:space="preserve"> </w:t>
      </w:r>
      <w:r w:rsidRPr="009E46B6">
        <w:rPr>
          <w:sz w:val="24"/>
        </w:rPr>
        <w:t>в</w:t>
      </w:r>
      <w:r w:rsidRPr="009E46B6">
        <w:rPr>
          <w:spacing w:val="1"/>
          <w:sz w:val="24"/>
        </w:rPr>
        <w:t xml:space="preserve"> </w:t>
      </w:r>
      <w:r w:rsidRPr="009E46B6">
        <w:rPr>
          <w:sz w:val="24"/>
        </w:rPr>
        <w:t>выбранной</w:t>
      </w:r>
      <w:r w:rsidRPr="009E46B6">
        <w:rPr>
          <w:spacing w:val="1"/>
          <w:sz w:val="24"/>
        </w:rPr>
        <w:t xml:space="preserve"> </w:t>
      </w:r>
      <w:r w:rsidRPr="009E46B6">
        <w:rPr>
          <w:sz w:val="24"/>
        </w:rPr>
        <w:t>среде</w:t>
      </w:r>
      <w:r w:rsidRPr="009E46B6">
        <w:rPr>
          <w:spacing w:val="1"/>
          <w:sz w:val="24"/>
        </w:rPr>
        <w:t xml:space="preserve"> </w:t>
      </w:r>
      <w:r w:rsidRPr="009E46B6">
        <w:rPr>
          <w:sz w:val="24"/>
        </w:rPr>
        <w:t>программирования;</w:t>
      </w:r>
      <w:r w:rsidRPr="009E46B6">
        <w:rPr>
          <w:spacing w:val="-5"/>
          <w:sz w:val="24"/>
        </w:rPr>
        <w:t xml:space="preserve"> </w:t>
      </w:r>
      <w:r w:rsidRPr="009E46B6">
        <w:rPr>
          <w:sz w:val="24"/>
        </w:rPr>
        <w:t>использовать</w:t>
      </w:r>
      <w:r w:rsidRPr="009E46B6">
        <w:rPr>
          <w:spacing w:val="-5"/>
          <w:sz w:val="24"/>
        </w:rPr>
        <w:t xml:space="preserve"> </w:t>
      </w:r>
      <w:r w:rsidRPr="009E46B6">
        <w:rPr>
          <w:sz w:val="24"/>
        </w:rPr>
        <w:t>при</w:t>
      </w:r>
      <w:r w:rsidRPr="009E46B6">
        <w:rPr>
          <w:spacing w:val="-7"/>
          <w:sz w:val="24"/>
        </w:rPr>
        <w:t xml:space="preserve"> </w:t>
      </w:r>
      <w:r w:rsidRPr="009E46B6">
        <w:rPr>
          <w:sz w:val="24"/>
        </w:rPr>
        <w:t>разработке</w:t>
      </w:r>
      <w:r w:rsidRPr="009E46B6">
        <w:rPr>
          <w:spacing w:val="-6"/>
          <w:sz w:val="24"/>
        </w:rPr>
        <w:t xml:space="preserve"> </w:t>
      </w:r>
      <w:r w:rsidRPr="009E46B6">
        <w:rPr>
          <w:sz w:val="24"/>
        </w:rPr>
        <w:t>программ</w:t>
      </w:r>
      <w:r w:rsidRPr="009E46B6">
        <w:rPr>
          <w:spacing w:val="-6"/>
          <w:sz w:val="24"/>
        </w:rPr>
        <w:t xml:space="preserve"> </w:t>
      </w:r>
      <w:r w:rsidRPr="009E46B6">
        <w:rPr>
          <w:sz w:val="24"/>
        </w:rPr>
        <w:t>стандартные</w:t>
      </w:r>
      <w:r w:rsidRPr="009E46B6">
        <w:rPr>
          <w:spacing w:val="-6"/>
          <w:sz w:val="24"/>
        </w:rPr>
        <w:t xml:space="preserve"> </w:t>
      </w:r>
      <w:r w:rsidRPr="009E46B6">
        <w:rPr>
          <w:sz w:val="24"/>
        </w:rPr>
        <w:t>библиотеки</w:t>
      </w:r>
      <w:r w:rsidRPr="009E46B6">
        <w:rPr>
          <w:spacing w:val="-4"/>
          <w:sz w:val="24"/>
        </w:rPr>
        <w:t xml:space="preserve"> </w:t>
      </w:r>
      <w:r w:rsidRPr="009E46B6">
        <w:rPr>
          <w:sz w:val="24"/>
        </w:rPr>
        <w:t>языка</w:t>
      </w:r>
      <w:r w:rsidRPr="009E46B6">
        <w:rPr>
          <w:spacing w:val="-58"/>
          <w:sz w:val="24"/>
        </w:rPr>
        <w:t xml:space="preserve"> </w:t>
      </w:r>
      <w:r w:rsidRPr="009E46B6">
        <w:rPr>
          <w:sz w:val="24"/>
        </w:rPr>
        <w:t>программирования</w:t>
      </w:r>
      <w:r w:rsidRPr="009E46B6">
        <w:rPr>
          <w:spacing w:val="1"/>
          <w:sz w:val="24"/>
        </w:rPr>
        <w:t xml:space="preserve"> </w:t>
      </w:r>
      <w:r w:rsidRPr="009E46B6">
        <w:rPr>
          <w:sz w:val="24"/>
        </w:rPr>
        <w:t>и</w:t>
      </w:r>
      <w:r w:rsidRPr="009E46B6">
        <w:rPr>
          <w:spacing w:val="1"/>
          <w:sz w:val="24"/>
        </w:rPr>
        <w:t xml:space="preserve"> </w:t>
      </w:r>
      <w:r w:rsidRPr="009E46B6">
        <w:rPr>
          <w:sz w:val="24"/>
        </w:rPr>
        <w:t>внешние</w:t>
      </w:r>
      <w:r w:rsidRPr="009E46B6">
        <w:rPr>
          <w:spacing w:val="1"/>
          <w:sz w:val="24"/>
        </w:rPr>
        <w:t xml:space="preserve"> </w:t>
      </w:r>
      <w:r w:rsidRPr="009E46B6">
        <w:rPr>
          <w:sz w:val="24"/>
        </w:rPr>
        <w:t>библиотеки</w:t>
      </w:r>
      <w:r w:rsidRPr="009E46B6">
        <w:rPr>
          <w:spacing w:val="1"/>
          <w:sz w:val="24"/>
        </w:rPr>
        <w:t xml:space="preserve"> </w:t>
      </w:r>
      <w:r w:rsidRPr="009E46B6">
        <w:rPr>
          <w:sz w:val="24"/>
        </w:rPr>
        <w:t>программ;</w:t>
      </w:r>
      <w:r w:rsidRPr="009E46B6">
        <w:rPr>
          <w:spacing w:val="1"/>
          <w:sz w:val="24"/>
        </w:rPr>
        <w:t xml:space="preserve"> </w:t>
      </w:r>
      <w:r w:rsidRPr="009E46B6">
        <w:rPr>
          <w:sz w:val="24"/>
        </w:rPr>
        <w:t>создавать</w:t>
      </w:r>
      <w:r w:rsidRPr="009E46B6">
        <w:rPr>
          <w:spacing w:val="1"/>
          <w:sz w:val="24"/>
        </w:rPr>
        <w:t xml:space="preserve"> </w:t>
      </w:r>
      <w:r w:rsidRPr="009E46B6">
        <w:rPr>
          <w:sz w:val="24"/>
        </w:rPr>
        <w:t>многокомпонентные</w:t>
      </w:r>
      <w:r w:rsidRPr="009E46B6">
        <w:rPr>
          <w:spacing w:val="1"/>
          <w:sz w:val="24"/>
        </w:rPr>
        <w:t xml:space="preserve"> </w:t>
      </w:r>
      <w:r w:rsidRPr="009E46B6">
        <w:rPr>
          <w:sz w:val="24"/>
        </w:rPr>
        <w:t>программные</w:t>
      </w:r>
      <w:r w:rsidRPr="009E46B6">
        <w:rPr>
          <w:spacing w:val="-2"/>
          <w:sz w:val="24"/>
        </w:rPr>
        <w:t xml:space="preserve"> </w:t>
      </w:r>
      <w:r w:rsidRPr="009E46B6">
        <w:rPr>
          <w:sz w:val="24"/>
        </w:rPr>
        <w:t>продукты</w:t>
      </w:r>
      <w:r w:rsidRPr="009E46B6">
        <w:rPr>
          <w:spacing w:val="4"/>
          <w:sz w:val="24"/>
        </w:rPr>
        <w:t xml:space="preserve"> </w:t>
      </w:r>
      <w:r w:rsidRPr="009E46B6">
        <w:rPr>
          <w:sz w:val="24"/>
        </w:rPr>
        <w:t>в</w:t>
      </w:r>
      <w:r w:rsidRPr="009E46B6">
        <w:rPr>
          <w:spacing w:val="-1"/>
          <w:sz w:val="24"/>
        </w:rPr>
        <w:t xml:space="preserve"> </w:t>
      </w:r>
      <w:r w:rsidRPr="009E46B6">
        <w:rPr>
          <w:sz w:val="24"/>
        </w:rPr>
        <w:t>среде</w:t>
      </w:r>
      <w:r w:rsidRPr="009E46B6">
        <w:rPr>
          <w:spacing w:val="-1"/>
          <w:sz w:val="24"/>
        </w:rPr>
        <w:t xml:space="preserve"> </w:t>
      </w:r>
      <w:r w:rsidRPr="009E46B6">
        <w:rPr>
          <w:sz w:val="24"/>
        </w:rPr>
        <w:t>программирования;</w:t>
      </w:r>
    </w:p>
    <w:p w14:paraId="264D547B" w14:textId="77777777" w:rsidR="00CA59FD" w:rsidRPr="009E46B6" w:rsidRDefault="009170FA" w:rsidP="001E1C78">
      <w:pPr>
        <w:pStyle w:val="a5"/>
        <w:numPr>
          <w:ilvl w:val="0"/>
          <w:numId w:val="27"/>
        </w:numPr>
        <w:tabs>
          <w:tab w:val="left" w:pos="1676"/>
        </w:tabs>
        <w:spacing w:before="1"/>
        <w:ind w:right="587" w:firstLine="707"/>
        <w:rPr>
          <w:sz w:val="24"/>
        </w:rPr>
      </w:pPr>
      <w:r w:rsidRPr="009E46B6">
        <w:rPr>
          <w:sz w:val="24"/>
        </w:rPr>
        <w:t>инсталлировать и деинсталлировать программные средства, необходимые для</w:t>
      </w:r>
      <w:r w:rsidRPr="009E46B6">
        <w:rPr>
          <w:spacing w:val="1"/>
          <w:sz w:val="24"/>
        </w:rPr>
        <w:t xml:space="preserve"> </w:t>
      </w:r>
      <w:r w:rsidRPr="009E46B6">
        <w:rPr>
          <w:sz w:val="24"/>
        </w:rPr>
        <w:t>решения</w:t>
      </w:r>
      <w:r w:rsidRPr="009E46B6">
        <w:rPr>
          <w:spacing w:val="1"/>
          <w:sz w:val="24"/>
        </w:rPr>
        <w:t xml:space="preserve"> </w:t>
      </w:r>
      <w:r w:rsidRPr="009E46B6">
        <w:rPr>
          <w:sz w:val="24"/>
        </w:rPr>
        <w:t>учебных</w:t>
      </w:r>
      <w:r w:rsidRPr="009E46B6">
        <w:rPr>
          <w:spacing w:val="2"/>
          <w:sz w:val="24"/>
        </w:rPr>
        <w:t xml:space="preserve"> </w:t>
      </w:r>
      <w:r w:rsidRPr="009E46B6">
        <w:rPr>
          <w:sz w:val="24"/>
        </w:rPr>
        <w:t>задач по</w:t>
      </w:r>
      <w:r w:rsidRPr="009E46B6">
        <w:rPr>
          <w:spacing w:val="-1"/>
          <w:sz w:val="24"/>
        </w:rPr>
        <w:t xml:space="preserve"> </w:t>
      </w:r>
      <w:r w:rsidRPr="009E46B6">
        <w:rPr>
          <w:sz w:val="24"/>
        </w:rPr>
        <w:t>выбранной</w:t>
      </w:r>
      <w:r w:rsidRPr="009E46B6">
        <w:rPr>
          <w:spacing w:val="1"/>
          <w:sz w:val="24"/>
        </w:rPr>
        <w:t xml:space="preserve"> </w:t>
      </w:r>
      <w:r w:rsidRPr="009E46B6">
        <w:rPr>
          <w:sz w:val="24"/>
        </w:rPr>
        <w:t>специализации;</w:t>
      </w:r>
    </w:p>
    <w:p w14:paraId="7FAEBEE2" w14:textId="77777777" w:rsidR="00CA59FD" w:rsidRPr="009E46B6" w:rsidRDefault="009170FA" w:rsidP="001E1C78">
      <w:pPr>
        <w:pStyle w:val="a5"/>
        <w:numPr>
          <w:ilvl w:val="0"/>
          <w:numId w:val="27"/>
        </w:numPr>
        <w:tabs>
          <w:tab w:val="left" w:pos="1736"/>
        </w:tabs>
        <w:ind w:right="588" w:firstLine="707"/>
        <w:rPr>
          <w:sz w:val="24"/>
        </w:rPr>
      </w:pPr>
      <w:r w:rsidRPr="009E46B6">
        <w:rPr>
          <w:sz w:val="24"/>
        </w:rPr>
        <w:t>пользоваться навыками формализации задачи; создавать</w:t>
      </w:r>
      <w:r w:rsidRPr="009E46B6">
        <w:rPr>
          <w:spacing w:val="1"/>
          <w:sz w:val="24"/>
        </w:rPr>
        <w:t xml:space="preserve"> </w:t>
      </w:r>
      <w:r w:rsidRPr="009E46B6">
        <w:rPr>
          <w:sz w:val="24"/>
        </w:rPr>
        <w:t>описания программ,</w:t>
      </w:r>
      <w:r w:rsidRPr="009E46B6">
        <w:rPr>
          <w:spacing w:val="1"/>
          <w:sz w:val="24"/>
        </w:rPr>
        <w:t xml:space="preserve"> </w:t>
      </w:r>
      <w:r w:rsidRPr="009E46B6">
        <w:rPr>
          <w:sz w:val="24"/>
        </w:rPr>
        <w:t>инструкции по</w:t>
      </w:r>
      <w:r w:rsidRPr="009E46B6">
        <w:rPr>
          <w:spacing w:val="-3"/>
          <w:sz w:val="24"/>
        </w:rPr>
        <w:t xml:space="preserve"> </w:t>
      </w:r>
      <w:r w:rsidRPr="009E46B6">
        <w:rPr>
          <w:sz w:val="24"/>
        </w:rPr>
        <w:t>их</w:t>
      </w:r>
      <w:r w:rsidRPr="009E46B6">
        <w:rPr>
          <w:spacing w:val="1"/>
          <w:sz w:val="24"/>
        </w:rPr>
        <w:t xml:space="preserve"> </w:t>
      </w:r>
      <w:r w:rsidRPr="009E46B6">
        <w:rPr>
          <w:sz w:val="24"/>
        </w:rPr>
        <w:t>использованию</w:t>
      </w:r>
      <w:r w:rsidRPr="009E46B6">
        <w:rPr>
          <w:spacing w:val="1"/>
          <w:sz w:val="24"/>
        </w:rPr>
        <w:t xml:space="preserve"> </w:t>
      </w:r>
      <w:r w:rsidRPr="009E46B6">
        <w:rPr>
          <w:sz w:val="24"/>
        </w:rPr>
        <w:t>и</w:t>
      </w:r>
      <w:r w:rsidRPr="009E46B6">
        <w:rPr>
          <w:spacing w:val="-1"/>
          <w:sz w:val="24"/>
        </w:rPr>
        <w:t xml:space="preserve"> </w:t>
      </w:r>
      <w:r w:rsidRPr="009E46B6">
        <w:rPr>
          <w:sz w:val="24"/>
        </w:rPr>
        <w:t>отчеты по</w:t>
      </w:r>
      <w:r w:rsidRPr="009E46B6">
        <w:rPr>
          <w:spacing w:val="-4"/>
          <w:sz w:val="24"/>
        </w:rPr>
        <w:t xml:space="preserve"> </w:t>
      </w:r>
      <w:r w:rsidRPr="009E46B6">
        <w:rPr>
          <w:sz w:val="24"/>
        </w:rPr>
        <w:t>выполненным</w:t>
      </w:r>
      <w:r w:rsidRPr="009E46B6">
        <w:rPr>
          <w:spacing w:val="-2"/>
          <w:sz w:val="24"/>
        </w:rPr>
        <w:t xml:space="preserve"> </w:t>
      </w:r>
      <w:r w:rsidRPr="009E46B6">
        <w:rPr>
          <w:sz w:val="24"/>
        </w:rPr>
        <w:t>проектным</w:t>
      </w:r>
      <w:r w:rsidRPr="009E46B6">
        <w:rPr>
          <w:spacing w:val="-1"/>
          <w:sz w:val="24"/>
        </w:rPr>
        <w:t xml:space="preserve"> </w:t>
      </w:r>
      <w:r w:rsidRPr="009E46B6">
        <w:rPr>
          <w:sz w:val="24"/>
        </w:rPr>
        <w:t>работам;</w:t>
      </w:r>
    </w:p>
    <w:p w14:paraId="6DDDD9E3" w14:textId="77777777" w:rsidR="00CA59FD" w:rsidRPr="009E46B6" w:rsidRDefault="009170FA" w:rsidP="001E1C78">
      <w:pPr>
        <w:pStyle w:val="a5"/>
        <w:numPr>
          <w:ilvl w:val="0"/>
          <w:numId w:val="27"/>
        </w:numPr>
        <w:tabs>
          <w:tab w:val="left" w:pos="1736"/>
        </w:tabs>
        <w:ind w:right="586" w:firstLine="707"/>
        <w:rPr>
          <w:sz w:val="24"/>
        </w:rPr>
      </w:pPr>
      <w:r w:rsidRPr="009E46B6">
        <w:rPr>
          <w:sz w:val="24"/>
        </w:rPr>
        <w:t>разрабатывать</w:t>
      </w:r>
      <w:r w:rsidRPr="009E46B6">
        <w:rPr>
          <w:spacing w:val="1"/>
          <w:sz w:val="24"/>
        </w:rPr>
        <w:t xml:space="preserve"> </w:t>
      </w:r>
      <w:r w:rsidRPr="009E46B6">
        <w:rPr>
          <w:sz w:val="24"/>
        </w:rPr>
        <w:t>и</w:t>
      </w:r>
      <w:r w:rsidRPr="009E46B6">
        <w:rPr>
          <w:spacing w:val="1"/>
          <w:sz w:val="24"/>
        </w:rPr>
        <w:t xml:space="preserve"> </w:t>
      </w:r>
      <w:r w:rsidRPr="009E46B6">
        <w:rPr>
          <w:sz w:val="24"/>
        </w:rPr>
        <w:t>использовать</w:t>
      </w:r>
      <w:r w:rsidRPr="009E46B6">
        <w:rPr>
          <w:spacing w:val="1"/>
          <w:sz w:val="24"/>
        </w:rPr>
        <w:t xml:space="preserve"> </w:t>
      </w:r>
      <w:r w:rsidRPr="009E46B6">
        <w:rPr>
          <w:sz w:val="24"/>
        </w:rPr>
        <w:t>компьютерно-математические</w:t>
      </w:r>
      <w:r w:rsidRPr="009E46B6">
        <w:rPr>
          <w:spacing w:val="1"/>
          <w:sz w:val="24"/>
        </w:rPr>
        <w:t xml:space="preserve"> </w:t>
      </w:r>
      <w:r w:rsidRPr="009E46B6">
        <w:rPr>
          <w:sz w:val="24"/>
        </w:rPr>
        <w:t>модели;</w:t>
      </w:r>
      <w:r w:rsidRPr="009E46B6">
        <w:rPr>
          <w:spacing w:val="1"/>
          <w:sz w:val="24"/>
        </w:rPr>
        <w:t xml:space="preserve"> </w:t>
      </w:r>
      <w:r w:rsidRPr="009E46B6">
        <w:rPr>
          <w:sz w:val="24"/>
        </w:rPr>
        <w:t>анализировать</w:t>
      </w:r>
      <w:r w:rsidRPr="009E46B6">
        <w:rPr>
          <w:spacing w:val="1"/>
          <w:sz w:val="24"/>
        </w:rPr>
        <w:t xml:space="preserve"> </w:t>
      </w:r>
      <w:r w:rsidRPr="009E46B6">
        <w:rPr>
          <w:sz w:val="24"/>
        </w:rPr>
        <w:t>соответствие</w:t>
      </w:r>
      <w:r w:rsidRPr="009E46B6">
        <w:rPr>
          <w:spacing w:val="1"/>
          <w:sz w:val="24"/>
        </w:rPr>
        <w:t xml:space="preserve"> </w:t>
      </w:r>
      <w:r w:rsidRPr="009E46B6">
        <w:rPr>
          <w:sz w:val="24"/>
        </w:rPr>
        <w:t>модели</w:t>
      </w:r>
      <w:r w:rsidRPr="009E46B6">
        <w:rPr>
          <w:spacing w:val="1"/>
          <w:sz w:val="24"/>
        </w:rPr>
        <w:t xml:space="preserve"> </w:t>
      </w:r>
      <w:r w:rsidRPr="009E46B6">
        <w:rPr>
          <w:sz w:val="24"/>
        </w:rPr>
        <w:t>реальному</w:t>
      </w:r>
      <w:r w:rsidRPr="009E46B6">
        <w:rPr>
          <w:spacing w:val="1"/>
          <w:sz w:val="24"/>
        </w:rPr>
        <w:t xml:space="preserve"> </w:t>
      </w:r>
      <w:r w:rsidRPr="009E46B6">
        <w:rPr>
          <w:sz w:val="24"/>
        </w:rPr>
        <w:t>объекту</w:t>
      </w:r>
      <w:r w:rsidRPr="009E46B6">
        <w:rPr>
          <w:spacing w:val="1"/>
          <w:sz w:val="24"/>
        </w:rPr>
        <w:t xml:space="preserve"> </w:t>
      </w:r>
      <w:r w:rsidRPr="009E46B6">
        <w:rPr>
          <w:sz w:val="24"/>
        </w:rPr>
        <w:t>или</w:t>
      </w:r>
      <w:r w:rsidRPr="009E46B6">
        <w:rPr>
          <w:spacing w:val="1"/>
          <w:sz w:val="24"/>
        </w:rPr>
        <w:t xml:space="preserve"> </w:t>
      </w:r>
      <w:r w:rsidRPr="009E46B6">
        <w:rPr>
          <w:sz w:val="24"/>
        </w:rPr>
        <w:t>процессу;</w:t>
      </w:r>
      <w:r w:rsidRPr="009E46B6">
        <w:rPr>
          <w:spacing w:val="1"/>
          <w:sz w:val="24"/>
        </w:rPr>
        <w:t xml:space="preserve"> </w:t>
      </w:r>
      <w:r w:rsidRPr="009E46B6">
        <w:rPr>
          <w:sz w:val="24"/>
        </w:rPr>
        <w:t>проводить</w:t>
      </w:r>
      <w:r w:rsidRPr="009E46B6">
        <w:rPr>
          <w:spacing w:val="1"/>
          <w:sz w:val="24"/>
        </w:rPr>
        <w:t xml:space="preserve"> </w:t>
      </w:r>
      <w:r w:rsidRPr="009E46B6">
        <w:rPr>
          <w:sz w:val="24"/>
        </w:rPr>
        <w:t>эксперименты</w:t>
      </w:r>
      <w:r w:rsidRPr="009E46B6">
        <w:rPr>
          <w:spacing w:val="1"/>
          <w:sz w:val="24"/>
        </w:rPr>
        <w:t xml:space="preserve"> </w:t>
      </w:r>
      <w:r w:rsidRPr="009E46B6">
        <w:rPr>
          <w:sz w:val="24"/>
        </w:rPr>
        <w:t>и</w:t>
      </w:r>
      <w:r w:rsidRPr="009E46B6">
        <w:rPr>
          <w:spacing w:val="1"/>
          <w:sz w:val="24"/>
        </w:rPr>
        <w:t xml:space="preserve"> </w:t>
      </w:r>
      <w:r w:rsidRPr="009E46B6">
        <w:rPr>
          <w:sz w:val="24"/>
        </w:rPr>
        <w:t>статистическую</w:t>
      </w:r>
      <w:r w:rsidRPr="009E46B6">
        <w:rPr>
          <w:spacing w:val="1"/>
          <w:sz w:val="24"/>
        </w:rPr>
        <w:t xml:space="preserve"> </w:t>
      </w:r>
      <w:r w:rsidRPr="009E46B6">
        <w:rPr>
          <w:sz w:val="24"/>
        </w:rPr>
        <w:t>обработку</w:t>
      </w:r>
      <w:r w:rsidRPr="009E46B6">
        <w:rPr>
          <w:spacing w:val="1"/>
          <w:sz w:val="24"/>
        </w:rPr>
        <w:t xml:space="preserve"> </w:t>
      </w:r>
      <w:r w:rsidRPr="009E46B6">
        <w:rPr>
          <w:sz w:val="24"/>
        </w:rPr>
        <w:t>данных</w:t>
      </w:r>
      <w:r w:rsidRPr="009E46B6">
        <w:rPr>
          <w:spacing w:val="1"/>
          <w:sz w:val="24"/>
        </w:rPr>
        <w:t xml:space="preserve"> </w:t>
      </w:r>
      <w:r w:rsidRPr="009E46B6">
        <w:rPr>
          <w:sz w:val="24"/>
        </w:rPr>
        <w:t>с</w:t>
      </w:r>
      <w:r w:rsidRPr="009E46B6">
        <w:rPr>
          <w:spacing w:val="1"/>
          <w:sz w:val="24"/>
        </w:rPr>
        <w:t xml:space="preserve"> </w:t>
      </w:r>
      <w:r w:rsidRPr="009E46B6">
        <w:rPr>
          <w:sz w:val="24"/>
        </w:rPr>
        <w:t>помощью</w:t>
      </w:r>
      <w:r w:rsidRPr="009E46B6">
        <w:rPr>
          <w:spacing w:val="1"/>
          <w:sz w:val="24"/>
        </w:rPr>
        <w:t xml:space="preserve"> </w:t>
      </w:r>
      <w:r w:rsidRPr="009E46B6">
        <w:rPr>
          <w:sz w:val="24"/>
        </w:rPr>
        <w:t>компьютера;</w:t>
      </w:r>
      <w:r w:rsidRPr="009E46B6">
        <w:rPr>
          <w:spacing w:val="1"/>
          <w:sz w:val="24"/>
        </w:rPr>
        <w:t xml:space="preserve"> </w:t>
      </w:r>
      <w:r w:rsidRPr="009E46B6">
        <w:rPr>
          <w:sz w:val="24"/>
        </w:rPr>
        <w:t>интерпретировать результаты, получаемые в ходе моделирования реальных процессов;</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числовые</w:t>
      </w:r>
      <w:r w:rsidRPr="009E46B6">
        <w:rPr>
          <w:spacing w:val="-1"/>
          <w:sz w:val="24"/>
        </w:rPr>
        <w:t xml:space="preserve"> </w:t>
      </w:r>
      <w:r w:rsidRPr="009E46B6">
        <w:rPr>
          <w:sz w:val="24"/>
        </w:rPr>
        <w:t>параметры</w:t>
      </w:r>
      <w:r w:rsidRPr="009E46B6">
        <w:rPr>
          <w:spacing w:val="-1"/>
          <w:sz w:val="24"/>
        </w:rPr>
        <w:t xml:space="preserve"> </w:t>
      </w:r>
      <w:r w:rsidRPr="009E46B6">
        <w:rPr>
          <w:sz w:val="24"/>
        </w:rPr>
        <w:t>моделируемых</w:t>
      </w:r>
      <w:r w:rsidRPr="009E46B6">
        <w:rPr>
          <w:spacing w:val="4"/>
          <w:sz w:val="24"/>
        </w:rPr>
        <w:t xml:space="preserve"> </w:t>
      </w:r>
      <w:r w:rsidRPr="009E46B6">
        <w:rPr>
          <w:sz w:val="24"/>
        </w:rPr>
        <w:t>объектов</w:t>
      </w:r>
      <w:r w:rsidRPr="009E46B6">
        <w:rPr>
          <w:spacing w:val="-1"/>
          <w:sz w:val="24"/>
        </w:rPr>
        <w:t xml:space="preserve"> </w:t>
      </w:r>
      <w:r w:rsidRPr="009E46B6">
        <w:rPr>
          <w:sz w:val="24"/>
        </w:rPr>
        <w:t>и</w:t>
      </w:r>
      <w:r w:rsidRPr="009E46B6">
        <w:rPr>
          <w:spacing w:val="1"/>
          <w:sz w:val="24"/>
        </w:rPr>
        <w:t xml:space="preserve"> </w:t>
      </w:r>
      <w:r w:rsidRPr="009E46B6">
        <w:rPr>
          <w:sz w:val="24"/>
        </w:rPr>
        <w:t>процессов;</w:t>
      </w:r>
    </w:p>
    <w:p w14:paraId="72FCC7FB"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понимать</w:t>
      </w:r>
      <w:r w:rsidRPr="009E46B6">
        <w:rPr>
          <w:spacing w:val="1"/>
          <w:sz w:val="24"/>
        </w:rPr>
        <w:t xml:space="preserve"> </w:t>
      </w:r>
      <w:r w:rsidRPr="009E46B6">
        <w:rPr>
          <w:sz w:val="24"/>
        </w:rPr>
        <w:t>основные</w:t>
      </w:r>
      <w:r w:rsidRPr="009E46B6">
        <w:rPr>
          <w:spacing w:val="1"/>
          <w:sz w:val="24"/>
        </w:rPr>
        <w:t xml:space="preserve"> </w:t>
      </w:r>
      <w:r w:rsidRPr="009E46B6">
        <w:rPr>
          <w:sz w:val="24"/>
        </w:rPr>
        <w:t>принципы</w:t>
      </w:r>
      <w:r w:rsidRPr="009E46B6">
        <w:rPr>
          <w:spacing w:val="1"/>
          <w:sz w:val="24"/>
        </w:rPr>
        <w:t xml:space="preserve"> </w:t>
      </w:r>
      <w:r w:rsidRPr="009E46B6">
        <w:rPr>
          <w:sz w:val="24"/>
        </w:rPr>
        <w:t>устройства</w:t>
      </w:r>
      <w:r w:rsidRPr="009E46B6">
        <w:rPr>
          <w:spacing w:val="1"/>
          <w:sz w:val="24"/>
        </w:rPr>
        <w:t xml:space="preserve"> </w:t>
      </w:r>
      <w:r w:rsidRPr="009E46B6">
        <w:rPr>
          <w:sz w:val="24"/>
        </w:rPr>
        <w:t>и</w:t>
      </w:r>
      <w:r w:rsidRPr="009E46B6">
        <w:rPr>
          <w:spacing w:val="1"/>
          <w:sz w:val="24"/>
        </w:rPr>
        <w:t xml:space="preserve"> </w:t>
      </w:r>
      <w:r w:rsidRPr="009E46B6">
        <w:rPr>
          <w:sz w:val="24"/>
        </w:rPr>
        <w:t>функционирования</w:t>
      </w:r>
      <w:r w:rsidRPr="009E46B6">
        <w:rPr>
          <w:spacing w:val="1"/>
          <w:sz w:val="24"/>
        </w:rPr>
        <w:t xml:space="preserve"> </w:t>
      </w:r>
      <w:r w:rsidRPr="009E46B6">
        <w:rPr>
          <w:sz w:val="24"/>
        </w:rPr>
        <w:t>современных</w:t>
      </w:r>
      <w:r w:rsidRPr="009E46B6">
        <w:rPr>
          <w:spacing w:val="-57"/>
          <w:sz w:val="24"/>
        </w:rPr>
        <w:t xml:space="preserve"> </w:t>
      </w:r>
      <w:r w:rsidRPr="009E46B6">
        <w:rPr>
          <w:sz w:val="24"/>
        </w:rPr>
        <w:t>стационарных</w:t>
      </w:r>
      <w:r w:rsidRPr="009E46B6">
        <w:rPr>
          <w:spacing w:val="1"/>
          <w:sz w:val="24"/>
        </w:rPr>
        <w:t xml:space="preserve"> </w:t>
      </w:r>
      <w:r w:rsidRPr="009E46B6">
        <w:rPr>
          <w:sz w:val="24"/>
        </w:rPr>
        <w:t>и</w:t>
      </w:r>
      <w:r w:rsidRPr="009E46B6">
        <w:rPr>
          <w:spacing w:val="1"/>
          <w:sz w:val="24"/>
        </w:rPr>
        <w:t xml:space="preserve"> </w:t>
      </w:r>
      <w:r w:rsidRPr="009E46B6">
        <w:rPr>
          <w:sz w:val="24"/>
        </w:rPr>
        <w:t>мобильных</w:t>
      </w:r>
      <w:r w:rsidRPr="009E46B6">
        <w:rPr>
          <w:spacing w:val="1"/>
          <w:sz w:val="24"/>
        </w:rPr>
        <w:t xml:space="preserve"> </w:t>
      </w:r>
      <w:r w:rsidRPr="009E46B6">
        <w:rPr>
          <w:sz w:val="24"/>
        </w:rPr>
        <w:t>компьютеров;</w:t>
      </w:r>
      <w:r w:rsidRPr="009E46B6">
        <w:rPr>
          <w:spacing w:val="1"/>
          <w:sz w:val="24"/>
        </w:rPr>
        <w:t xml:space="preserve"> </w:t>
      </w:r>
      <w:r w:rsidRPr="009E46B6">
        <w:rPr>
          <w:sz w:val="24"/>
        </w:rPr>
        <w:t>выбирать</w:t>
      </w:r>
      <w:r w:rsidRPr="009E46B6">
        <w:rPr>
          <w:spacing w:val="1"/>
          <w:sz w:val="24"/>
        </w:rPr>
        <w:t xml:space="preserve"> </w:t>
      </w:r>
      <w:r w:rsidRPr="009E46B6">
        <w:rPr>
          <w:sz w:val="24"/>
        </w:rPr>
        <w:t>конфигурацию</w:t>
      </w:r>
      <w:r w:rsidRPr="009E46B6">
        <w:rPr>
          <w:spacing w:val="1"/>
          <w:sz w:val="24"/>
        </w:rPr>
        <w:t xml:space="preserve"> </w:t>
      </w:r>
      <w:r w:rsidRPr="009E46B6">
        <w:rPr>
          <w:sz w:val="24"/>
        </w:rPr>
        <w:t>компьютера</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 с</w:t>
      </w:r>
      <w:r w:rsidRPr="009E46B6">
        <w:rPr>
          <w:spacing w:val="-1"/>
          <w:sz w:val="24"/>
        </w:rPr>
        <w:t xml:space="preserve"> </w:t>
      </w:r>
      <w:r w:rsidRPr="009E46B6">
        <w:rPr>
          <w:sz w:val="24"/>
        </w:rPr>
        <w:t>решаемыми</w:t>
      </w:r>
      <w:r w:rsidRPr="009E46B6">
        <w:rPr>
          <w:spacing w:val="2"/>
          <w:sz w:val="24"/>
        </w:rPr>
        <w:t xml:space="preserve"> </w:t>
      </w:r>
      <w:r w:rsidRPr="009E46B6">
        <w:rPr>
          <w:sz w:val="24"/>
        </w:rPr>
        <w:t>задачами;</w:t>
      </w:r>
    </w:p>
    <w:p w14:paraId="6690E563"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понимать</w:t>
      </w:r>
      <w:r w:rsidRPr="009E46B6">
        <w:rPr>
          <w:spacing w:val="1"/>
          <w:sz w:val="24"/>
        </w:rPr>
        <w:t xml:space="preserve"> </w:t>
      </w:r>
      <w:r w:rsidRPr="009E46B6">
        <w:rPr>
          <w:sz w:val="24"/>
        </w:rPr>
        <w:t>назначение,</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основные</w:t>
      </w:r>
      <w:r w:rsidRPr="009E46B6">
        <w:rPr>
          <w:spacing w:val="1"/>
          <w:sz w:val="24"/>
        </w:rPr>
        <w:t xml:space="preserve"> </w:t>
      </w:r>
      <w:r w:rsidRPr="009E46B6">
        <w:rPr>
          <w:sz w:val="24"/>
        </w:rPr>
        <w:t>принципы</w:t>
      </w:r>
      <w:r w:rsidRPr="009E46B6">
        <w:rPr>
          <w:spacing w:val="1"/>
          <w:sz w:val="24"/>
        </w:rPr>
        <w:t xml:space="preserve"> </w:t>
      </w:r>
      <w:r w:rsidRPr="009E46B6">
        <w:rPr>
          <w:sz w:val="24"/>
        </w:rPr>
        <w:t>устройства</w:t>
      </w:r>
      <w:r w:rsidRPr="009E46B6">
        <w:rPr>
          <w:spacing w:val="1"/>
          <w:sz w:val="24"/>
        </w:rPr>
        <w:t xml:space="preserve"> </w:t>
      </w:r>
      <w:r w:rsidRPr="009E46B6">
        <w:rPr>
          <w:sz w:val="24"/>
        </w:rPr>
        <w:t>и</w:t>
      </w:r>
      <w:r w:rsidRPr="009E46B6">
        <w:rPr>
          <w:spacing w:val="1"/>
          <w:sz w:val="24"/>
        </w:rPr>
        <w:t xml:space="preserve"> </w:t>
      </w:r>
      <w:r w:rsidRPr="009E46B6">
        <w:rPr>
          <w:sz w:val="24"/>
        </w:rPr>
        <w:t>работы</w:t>
      </w:r>
      <w:r w:rsidRPr="009E46B6">
        <w:rPr>
          <w:spacing w:val="1"/>
          <w:sz w:val="24"/>
        </w:rPr>
        <w:t xml:space="preserve"> </w:t>
      </w:r>
      <w:r w:rsidRPr="009E46B6">
        <w:rPr>
          <w:sz w:val="24"/>
        </w:rPr>
        <w:t>современных операционных систем; знать виды и назначение системного программного</w:t>
      </w:r>
      <w:r w:rsidRPr="009E46B6">
        <w:rPr>
          <w:spacing w:val="1"/>
          <w:sz w:val="24"/>
        </w:rPr>
        <w:t xml:space="preserve"> </w:t>
      </w:r>
      <w:r w:rsidRPr="009E46B6">
        <w:rPr>
          <w:sz w:val="24"/>
        </w:rPr>
        <w:t>обеспечения;</w:t>
      </w:r>
    </w:p>
    <w:p w14:paraId="5FBCF4E2"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владеть</w:t>
      </w:r>
      <w:r w:rsidRPr="009E46B6">
        <w:rPr>
          <w:spacing w:val="-6"/>
          <w:sz w:val="24"/>
        </w:rPr>
        <w:t xml:space="preserve"> </w:t>
      </w:r>
      <w:r w:rsidRPr="009E46B6">
        <w:rPr>
          <w:sz w:val="24"/>
        </w:rPr>
        <w:t>принципами</w:t>
      </w:r>
      <w:r w:rsidRPr="009E46B6">
        <w:rPr>
          <w:spacing w:val="-4"/>
          <w:sz w:val="24"/>
        </w:rPr>
        <w:t xml:space="preserve"> </w:t>
      </w:r>
      <w:r w:rsidRPr="009E46B6">
        <w:rPr>
          <w:sz w:val="24"/>
        </w:rPr>
        <w:t>организации</w:t>
      </w:r>
      <w:r w:rsidRPr="009E46B6">
        <w:rPr>
          <w:spacing w:val="-8"/>
          <w:sz w:val="24"/>
        </w:rPr>
        <w:t xml:space="preserve"> </w:t>
      </w:r>
      <w:r w:rsidRPr="009E46B6">
        <w:rPr>
          <w:sz w:val="24"/>
        </w:rPr>
        <w:t>иерархических</w:t>
      </w:r>
      <w:r w:rsidRPr="009E46B6">
        <w:rPr>
          <w:spacing w:val="-6"/>
          <w:sz w:val="24"/>
        </w:rPr>
        <w:t xml:space="preserve"> </w:t>
      </w:r>
      <w:r w:rsidRPr="009E46B6">
        <w:rPr>
          <w:sz w:val="24"/>
        </w:rPr>
        <w:t>файловых</w:t>
      </w:r>
      <w:r w:rsidRPr="009E46B6">
        <w:rPr>
          <w:spacing w:val="-4"/>
          <w:sz w:val="24"/>
        </w:rPr>
        <w:t xml:space="preserve"> </w:t>
      </w:r>
      <w:r w:rsidRPr="009E46B6">
        <w:rPr>
          <w:sz w:val="24"/>
        </w:rPr>
        <w:t>систем</w:t>
      </w:r>
      <w:r w:rsidRPr="009E46B6">
        <w:rPr>
          <w:spacing w:val="-8"/>
          <w:sz w:val="24"/>
        </w:rPr>
        <w:t xml:space="preserve"> </w:t>
      </w:r>
      <w:r w:rsidRPr="009E46B6">
        <w:rPr>
          <w:sz w:val="24"/>
        </w:rPr>
        <w:t>и</w:t>
      </w:r>
      <w:r w:rsidRPr="009E46B6">
        <w:rPr>
          <w:spacing w:val="-7"/>
          <w:sz w:val="24"/>
        </w:rPr>
        <w:t xml:space="preserve"> </w:t>
      </w:r>
      <w:r w:rsidRPr="009E46B6">
        <w:rPr>
          <w:sz w:val="24"/>
        </w:rPr>
        <w:t>именования</w:t>
      </w:r>
      <w:r w:rsidRPr="009E46B6">
        <w:rPr>
          <w:spacing w:val="-57"/>
          <w:sz w:val="24"/>
        </w:rPr>
        <w:t xml:space="preserve"> </w:t>
      </w:r>
      <w:r w:rsidRPr="009E46B6">
        <w:rPr>
          <w:sz w:val="24"/>
        </w:rPr>
        <w:t>файлов;</w:t>
      </w:r>
      <w:r w:rsidRPr="009E46B6">
        <w:rPr>
          <w:spacing w:val="-1"/>
          <w:sz w:val="24"/>
        </w:rPr>
        <w:t xml:space="preserve"> </w:t>
      </w:r>
      <w:r w:rsidRPr="009E46B6">
        <w:rPr>
          <w:sz w:val="24"/>
        </w:rPr>
        <w:t>использовать шаблоны</w:t>
      </w:r>
      <w:r w:rsidRPr="009E46B6">
        <w:rPr>
          <w:spacing w:val="-1"/>
          <w:sz w:val="24"/>
        </w:rPr>
        <w:t xml:space="preserve"> </w:t>
      </w:r>
      <w:r w:rsidRPr="009E46B6">
        <w:rPr>
          <w:sz w:val="24"/>
        </w:rPr>
        <w:t>для</w:t>
      </w:r>
      <w:r w:rsidRPr="009E46B6">
        <w:rPr>
          <w:spacing w:val="-1"/>
          <w:sz w:val="24"/>
        </w:rPr>
        <w:t xml:space="preserve"> </w:t>
      </w:r>
      <w:r w:rsidRPr="009E46B6">
        <w:rPr>
          <w:sz w:val="24"/>
        </w:rPr>
        <w:t>описания</w:t>
      </w:r>
      <w:r w:rsidRPr="009E46B6">
        <w:rPr>
          <w:spacing w:val="-2"/>
          <w:sz w:val="24"/>
        </w:rPr>
        <w:t xml:space="preserve"> </w:t>
      </w:r>
      <w:r w:rsidRPr="009E46B6">
        <w:rPr>
          <w:sz w:val="24"/>
        </w:rPr>
        <w:t>группы</w:t>
      </w:r>
      <w:r w:rsidRPr="009E46B6">
        <w:rPr>
          <w:spacing w:val="-1"/>
          <w:sz w:val="24"/>
        </w:rPr>
        <w:t xml:space="preserve"> </w:t>
      </w:r>
      <w:r w:rsidRPr="009E46B6">
        <w:rPr>
          <w:sz w:val="24"/>
        </w:rPr>
        <w:t>файлов;</w:t>
      </w:r>
    </w:p>
    <w:p w14:paraId="6F0B6DD9" w14:textId="77777777" w:rsidR="00CA59FD" w:rsidRPr="009E46B6" w:rsidRDefault="009170FA" w:rsidP="001E1C78">
      <w:pPr>
        <w:pStyle w:val="a5"/>
        <w:numPr>
          <w:ilvl w:val="0"/>
          <w:numId w:val="27"/>
        </w:numPr>
        <w:tabs>
          <w:tab w:val="left" w:pos="1676"/>
        </w:tabs>
        <w:spacing w:before="1"/>
        <w:ind w:right="585" w:firstLine="707"/>
        <w:rPr>
          <w:sz w:val="24"/>
        </w:rPr>
      </w:pPr>
      <w:r w:rsidRPr="009E46B6">
        <w:rPr>
          <w:spacing w:val="-1"/>
          <w:sz w:val="24"/>
        </w:rPr>
        <w:t>использовать</w:t>
      </w:r>
      <w:r w:rsidRPr="009E46B6">
        <w:rPr>
          <w:spacing w:val="-10"/>
          <w:sz w:val="24"/>
        </w:rPr>
        <w:t xml:space="preserve"> </w:t>
      </w:r>
      <w:r w:rsidRPr="009E46B6">
        <w:rPr>
          <w:spacing w:val="-1"/>
          <w:sz w:val="24"/>
        </w:rPr>
        <w:t>на</w:t>
      </w:r>
      <w:r w:rsidRPr="009E46B6">
        <w:rPr>
          <w:spacing w:val="-16"/>
          <w:sz w:val="24"/>
        </w:rPr>
        <w:t xml:space="preserve"> </w:t>
      </w:r>
      <w:r w:rsidRPr="009E46B6">
        <w:rPr>
          <w:spacing w:val="-1"/>
          <w:sz w:val="24"/>
        </w:rPr>
        <w:t>практике</w:t>
      </w:r>
      <w:r w:rsidRPr="009E46B6">
        <w:rPr>
          <w:spacing w:val="-12"/>
          <w:sz w:val="24"/>
        </w:rPr>
        <w:t xml:space="preserve"> </w:t>
      </w:r>
      <w:r w:rsidRPr="009E46B6">
        <w:rPr>
          <w:sz w:val="24"/>
        </w:rPr>
        <w:t>общие</w:t>
      </w:r>
      <w:r w:rsidRPr="009E46B6">
        <w:rPr>
          <w:spacing w:val="-12"/>
          <w:sz w:val="24"/>
        </w:rPr>
        <w:t xml:space="preserve"> </w:t>
      </w:r>
      <w:r w:rsidRPr="009E46B6">
        <w:rPr>
          <w:sz w:val="24"/>
        </w:rPr>
        <w:t>правила</w:t>
      </w:r>
      <w:r w:rsidRPr="009E46B6">
        <w:rPr>
          <w:spacing w:val="-13"/>
          <w:sz w:val="24"/>
        </w:rPr>
        <w:t xml:space="preserve"> </w:t>
      </w:r>
      <w:r w:rsidRPr="009E46B6">
        <w:rPr>
          <w:sz w:val="24"/>
        </w:rPr>
        <w:t>проведения</w:t>
      </w:r>
      <w:r w:rsidRPr="009E46B6">
        <w:rPr>
          <w:spacing w:val="-12"/>
          <w:sz w:val="24"/>
        </w:rPr>
        <w:t xml:space="preserve"> </w:t>
      </w:r>
      <w:r w:rsidRPr="009E46B6">
        <w:rPr>
          <w:sz w:val="24"/>
        </w:rPr>
        <w:t>исследовательского</w:t>
      </w:r>
      <w:r w:rsidRPr="009E46B6">
        <w:rPr>
          <w:spacing w:val="-11"/>
          <w:sz w:val="24"/>
        </w:rPr>
        <w:t xml:space="preserve"> </w:t>
      </w:r>
      <w:r w:rsidRPr="009E46B6">
        <w:rPr>
          <w:sz w:val="24"/>
        </w:rPr>
        <w:t>проекта</w:t>
      </w:r>
      <w:r w:rsidRPr="009E46B6">
        <w:rPr>
          <w:spacing w:val="-57"/>
          <w:sz w:val="24"/>
        </w:rPr>
        <w:t xml:space="preserve"> </w:t>
      </w:r>
      <w:r w:rsidRPr="009E46B6">
        <w:rPr>
          <w:sz w:val="24"/>
        </w:rPr>
        <w:t>(постановка</w:t>
      </w:r>
      <w:r w:rsidRPr="009E46B6">
        <w:rPr>
          <w:spacing w:val="1"/>
          <w:sz w:val="24"/>
        </w:rPr>
        <w:t xml:space="preserve"> </w:t>
      </w:r>
      <w:r w:rsidRPr="009E46B6">
        <w:rPr>
          <w:sz w:val="24"/>
        </w:rPr>
        <w:t>задачи,</w:t>
      </w:r>
      <w:r w:rsidRPr="009E46B6">
        <w:rPr>
          <w:spacing w:val="1"/>
          <w:sz w:val="24"/>
        </w:rPr>
        <w:t xml:space="preserve"> </w:t>
      </w:r>
      <w:r w:rsidRPr="009E46B6">
        <w:rPr>
          <w:sz w:val="24"/>
        </w:rPr>
        <w:t>выбор</w:t>
      </w:r>
      <w:r w:rsidRPr="009E46B6">
        <w:rPr>
          <w:spacing w:val="1"/>
          <w:sz w:val="24"/>
        </w:rPr>
        <w:t xml:space="preserve"> </w:t>
      </w:r>
      <w:r w:rsidRPr="009E46B6">
        <w:rPr>
          <w:sz w:val="24"/>
        </w:rPr>
        <w:t>методов</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подготовка</w:t>
      </w:r>
      <w:r w:rsidRPr="009E46B6">
        <w:rPr>
          <w:spacing w:val="1"/>
          <w:sz w:val="24"/>
        </w:rPr>
        <w:t xml:space="preserve"> </w:t>
      </w:r>
      <w:r w:rsidRPr="009E46B6">
        <w:rPr>
          <w:sz w:val="24"/>
        </w:rPr>
        <w:t>исходных</w:t>
      </w:r>
      <w:r w:rsidRPr="009E46B6">
        <w:rPr>
          <w:spacing w:val="1"/>
          <w:sz w:val="24"/>
        </w:rPr>
        <w:t xml:space="preserve"> </w:t>
      </w:r>
      <w:r w:rsidRPr="009E46B6">
        <w:rPr>
          <w:sz w:val="24"/>
        </w:rPr>
        <w:t>данных,</w:t>
      </w:r>
      <w:r w:rsidRPr="009E46B6">
        <w:rPr>
          <w:spacing w:val="1"/>
          <w:sz w:val="24"/>
        </w:rPr>
        <w:t xml:space="preserve"> </w:t>
      </w:r>
      <w:r w:rsidRPr="009E46B6">
        <w:rPr>
          <w:sz w:val="24"/>
        </w:rPr>
        <w:t>проведение</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формулировка</w:t>
      </w:r>
      <w:r w:rsidRPr="009E46B6">
        <w:rPr>
          <w:spacing w:val="1"/>
          <w:sz w:val="24"/>
        </w:rPr>
        <w:t xml:space="preserve"> </w:t>
      </w:r>
      <w:r w:rsidRPr="009E46B6">
        <w:rPr>
          <w:sz w:val="24"/>
        </w:rPr>
        <w:t>выводов,</w:t>
      </w:r>
      <w:r w:rsidRPr="009E46B6">
        <w:rPr>
          <w:spacing w:val="1"/>
          <w:sz w:val="24"/>
        </w:rPr>
        <w:t xml:space="preserve"> </w:t>
      </w:r>
      <w:r w:rsidRPr="009E46B6">
        <w:rPr>
          <w:sz w:val="24"/>
        </w:rPr>
        <w:t>подготовка</w:t>
      </w:r>
      <w:r w:rsidRPr="009E46B6">
        <w:rPr>
          <w:spacing w:val="1"/>
          <w:sz w:val="24"/>
        </w:rPr>
        <w:t xml:space="preserve"> </w:t>
      </w:r>
      <w:r w:rsidRPr="009E46B6">
        <w:rPr>
          <w:sz w:val="24"/>
        </w:rPr>
        <w:t>отчета);</w:t>
      </w:r>
      <w:r w:rsidRPr="009E46B6">
        <w:rPr>
          <w:spacing w:val="1"/>
          <w:sz w:val="24"/>
        </w:rPr>
        <w:t xml:space="preserve"> </w:t>
      </w:r>
      <w:r w:rsidRPr="009E46B6">
        <w:rPr>
          <w:sz w:val="24"/>
        </w:rPr>
        <w:t>планировать</w:t>
      </w:r>
      <w:r w:rsidRPr="009E46B6">
        <w:rPr>
          <w:spacing w:val="1"/>
          <w:sz w:val="24"/>
        </w:rPr>
        <w:t xml:space="preserve"> </w:t>
      </w:r>
      <w:r w:rsidRPr="009E46B6">
        <w:rPr>
          <w:sz w:val="24"/>
        </w:rPr>
        <w:t>и</w:t>
      </w:r>
      <w:r w:rsidRPr="009E46B6">
        <w:rPr>
          <w:spacing w:val="1"/>
          <w:sz w:val="24"/>
        </w:rPr>
        <w:t xml:space="preserve"> </w:t>
      </w:r>
      <w:r w:rsidRPr="009E46B6">
        <w:rPr>
          <w:sz w:val="24"/>
        </w:rPr>
        <w:t>выполнять</w:t>
      </w:r>
      <w:r w:rsidRPr="009E46B6">
        <w:rPr>
          <w:spacing w:val="-2"/>
          <w:sz w:val="24"/>
        </w:rPr>
        <w:t xml:space="preserve"> </w:t>
      </w:r>
      <w:r w:rsidRPr="009E46B6">
        <w:rPr>
          <w:sz w:val="24"/>
        </w:rPr>
        <w:t>небольшие</w:t>
      </w:r>
      <w:r w:rsidRPr="009E46B6">
        <w:rPr>
          <w:spacing w:val="-3"/>
          <w:sz w:val="24"/>
        </w:rPr>
        <w:t xml:space="preserve"> </w:t>
      </w:r>
      <w:r w:rsidRPr="009E46B6">
        <w:rPr>
          <w:sz w:val="24"/>
        </w:rPr>
        <w:t>исследовательские проекты;</w:t>
      </w:r>
    </w:p>
    <w:p w14:paraId="2481FF51"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использовать</w:t>
      </w:r>
      <w:r w:rsidRPr="009E46B6">
        <w:rPr>
          <w:spacing w:val="1"/>
          <w:sz w:val="24"/>
        </w:rPr>
        <w:t xml:space="preserve"> </w:t>
      </w:r>
      <w:r w:rsidRPr="009E46B6">
        <w:rPr>
          <w:sz w:val="24"/>
        </w:rPr>
        <w:t>динамические</w:t>
      </w:r>
      <w:r w:rsidRPr="009E46B6">
        <w:rPr>
          <w:spacing w:val="1"/>
          <w:sz w:val="24"/>
        </w:rPr>
        <w:t xml:space="preserve"> </w:t>
      </w:r>
      <w:r w:rsidRPr="009E46B6">
        <w:rPr>
          <w:sz w:val="24"/>
        </w:rPr>
        <w:t>(электронные)</w:t>
      </w:r>
      <w:r w:rsidRPr="009E46B6">
        <w:rPr>
          <w:spacing w:val="1"/>
          <w:sz w:val="24"/>
        </w:rPr>
        <w:t xml:space="preserve"> </w:t>
      </w:r>
      <w:r w:rsidRPr="009E46B6">
        <w:rPr>
          <w:sz w:val="24"/>
        </w:rPr>
        <w:t>таблицы,</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формулы</w:t>
      </w:r>
      <w:r w:rsidRPr="009E46B6">
        <w:rPr>
          <w:spacing w:val="1"/>
          <w:sz w:val="24"/>
        </w:rPr>
        <w:t xml:space="preserve"> </w:t>
      </w:r>
      <w:r w:rsidRPr="009E46B6">
        <w:rPr>
          <w:sz w:val="24"/>
        </w:rPr>
        <w:t>с</w:t>
      </w:r>
      <w:r w:rsidRPr="009E46B6">
        <w:rPr>
          <w:spacing w:val="1"/>
          <w:sz w:val="24"/>
        </w:rPr>
        <w:t xml:space="preserve"> </w:t>
      </w:r>
      <w:r w:rsidRPr="009E46B6">
        <w:rPr>
          <w:spacing w:val="-1"/>
          <w:sz w:val="24"/>
        </w:rPr>
        <w:t>использованием</w:t>
      </w:r>
      <w:r w:rsidRPr="009E46B6">
        <w:rPr>
          <w:spacing w:val="-14"/>
          <w:sz w:val="24"/>
        </w:rPr>
        <w:t xml:space="preserve"> </w:t>
      </w:r>
      <w:r w:rsidRPr="009E46B6">
        <w:rPr>
          <w:spacing w:val="-1"/>
          <w:sz w:val="24"/>
        </w:rPr>
        <w:t>абсолютной,</w:t>
      </w:r>
      <w:r w:rsidRPr="009E46B6">
        <w:rPr>
          <w:spacing w:val="-12"/>
          <w:sz w:val="24"/>
        </w:rPr>
        <w:t xml:space="preserve"> </w:t>
      </w:r>
      <w:r w:rsidRPr="009E46B6">
        <w:rPr>
          <w:sz w:val="24"/>
        </w:rPr>
        <w:t>относительной</w:t>
      </w:r>
      <w:r w:rsidRPr="009E46B6">
        <w:rPr>
          <w:spacing w:val="-14"/>
          <w:sz w:val="24"/>
        </w:rPr>
        <w:t xml:space="preserve"> </w:t>
      </w:r>
      <w:r w:rsidRPr="009E46B6">
        <w:rPr>
          <w:sz w:val="24"/>
        </w:rPr>
        <w:t>и</w:t>
      </w:r>
      <w:r w:rsidRPr="009E46B6">
        <w:rPr>
          <w:spacing w:val="-12"/>
          <w:sz w:val="24"/>
        </w:rPr>
        <w:t xml:space="preserve"> </w:t>
      </w:r>
      <w:r w:rsidRPr="009E46B6">
        <w:rPr>
          <w:sz w:val="24"/>
        </w:rPr>
        <w:t>смешанной</w:t>
      </w:r>
      <w:r w:rsidRPr="009E46B6">
        <w:rPr>
          <w:spacing w:val="-11"/>
          <w:sz w:val="24"/>
        </w:rPr>
        <w:t xml:space="preserve"> </w:t>
      </w:r>
      <w:r w:rsidRPr="009E46B6">
        <w:rPr>
          <w:sz w:val="24"/>
        </w:rPr>
        <w:t>адресации,</w:t>
      </w:r>
      <w:r w:rsidRPr="009E46B6">
        <w:rPr>
          <w:spacing w:val="-12"/>
          <w:sz w:val="24"/>
        </w:rPr>
        <w:t xml:space="preserve"> </w:t>
      </w:r>
      <w:r w:rsidRPr="009E46B6">
        <w:rPr>
          <w:sz w:val="24"/>
        </w:rPr>
        <w:t>выделение</w:t>
      </w:r>
      <w:r w:rsidRPr="009E46B6">
        <w:rPr>
          <w:spacing w:val="-14"/>
          <w:sz w:val="24"/>
        </w:rPr>
        <w:t xml:space="preserve"> </w:t>
      </w:r>
      <w:r w:rsidRPr="009E46B6">
        <w:rPr>
          <w:sz w:val="24"/>
        </w:rPr>
        <w:t>диапазона</w:t>
      </w:r>
      <w:r w:rsidRPr="009E46B6">
        <w:rPr>
          <w:spacing w:val="-58"/>
          <w:sz w:val="24"/>
        </w:rPr>
        <w:t xml:space="preserve"> </w:t>
      </w:r>
      <w:r w:rsidRPr="009E46B6">
        <w:rPr>
          <w:sz w:val="24"/>
        </w:rPr>
        <w:t>таблицы</w:t>
      </w:r>
      <w:r w:rsidRPr="009E46B6">
        <w:rPr>
          <w:spacing w:val="-3"/>
          <w:sz w:val="24"/>
        </w:rPr>
        <w:t xml:space="preserve"> </w:t>
      </w:r>
      <w:r w:rsidRPr="009E46B6">
        <w:rPr>
          <w:sz w:val="24"/>
        </w:rPr>
        <w:t>и упорядочивание</w:t>
      </w:r>
      <w:r w:rsidRPr="009E46B6">
        <w:rPr>
          <w:spacing w:val="-3"/>
          <w:sz w:val="24"/>
        </w:rPr>
        <w:t xml:space="preserve"> </w:t>
      </w:r>
      <w:r w:rsidRPr="009E46B6">
        <w:rPr>
          <w:sz w:val="24"/>
        </w:rPr>
        <w:t>(сортировку)</w:t>
      </w:r>
      <w:r w:rsidRPr="009E46B6">
        <w:rPr>
          <w:spacing w:val="-1"/>
          <w:sz w:val="24"/>
        </w:rPr>
        <w:t xml:space="preserve"> </w:t>
      </w:r>
      <w:r w:rsidRPr="009E46B6">
        <w:rPr>
          <w:sz w:val="24"/>
        </w:rPr>
        <w:t>его</w:t>
      </w:r>
      <w:r w:rsidRPr="009E46B6">
        <w:rPr>
          <w:spacing w:val="-3"/>
          <w:sz w:val="24"/>
        </w:rPr>
        <w:t xml:space="preserve"> </w:t>
      </w:r>
      <w:r w:rsidRPr="009E46B6">
        <w:rPr>
          <w:sz w:val="24"/>
        </w:rPr>
        <w:t>элементов;</w:t>
      </w:r>
      <w:r w:rsidRPr="009E46B6">
        <w:rPr>
          <w:spacing w:val="-2"/>
          <w:sz w:val="24"/>
        </w:rPr>
        <w:t xml:space="preserve"> </w:t>
      </w:r>
      <w:r w:rsidRPr="009E46B6">
        <w:rPr>
          <w:sz w:val="24"/>
        </w:rPr>
        <w:t>построение</w:t>
      </w:r>
      <w:r w:rsidRPr="009E46B6">
        <w:rPr>
          <w:spacing w:val="-3"/>
          <w:sz w:val="24"/>
        </w:rPr>
        <w:t xml:space="preserve"> </w:t>
      </w:r>
      <w:r w:rsidRPr="009E46B6">
        <w:rPr>
          <w:sz w:val="24"/>
        </w:rPr>
        <w:t>графиков</w:t>
      </w:r>
      <w:r w:rsidRPr="009E46B6">
        <w:rPr>
          <w:spacing w:val="-3"/>
          <w:sz w:val="24"/>
        </w:rPr>
        <w:t xml:space="preserve"> </w:t>
      </w:r>
      <w:r w:rsidRPr="009E46B6">
        <w:rPr>
          <w:sz w:val="24"/>
        </w:rPr>
        <w:t>и</w:t>
      </w:r>
      <w:r w:rsidRPr="009E46B6">
        <w:rPr>
          <w:spacing w:val="-2"/>
          <w:sz w:val="24"/>
        </w:rPr>
        <w:t xml:space="preserve"> </w:t>
      </w:r>
      <w:r w:rsidRPr="009E46B6">
        <w:rPr>
          <w:sz w:val="24"/>
        </w:rPr>
        <w:t>диаграмм;</w:t>
      </w:r>
    </w:p>
    <w:p w14:paraId="2A2C860B"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владеть основными сведениями о табличных (реляционных) базах данных, их</w:t>
      </w:r>
      <w:r w:rsidRPr="009E46B6">
        <w:rPr>
          <w:spacing w:val="1"/>
          <w:sz w:val="24"/>
        </w:rPr>
        <w:t xml:space="preserve"> </w:t>
      </w:r>
      <w:r w:rsidRPr="009E46B6">
        <w:rPr>
          <w:sz w:val="24"/>
        </w:rPr>
        <w:t>структуре, средствах создания и работы, в том числе выполнять отбор строк таблицы,</w:t>
      </w:r>
      <w:r w:rsidRPr="009E46B6">
        <w:rPr>
          <w:spacing w:val="1"/>
          <w:sz w:val="24"/>
        </w:rPr>
        <w:t xml:space="preserve"> </w:t>
      </w:r>
      <w:r w:rsidRPr="009E46B6">
        <w:rPr>
          <w:sz w:val="24"/>
        </w:rPr>
        <w:t>удовлетворяющих определенному условию; описывать базы данных и средства доступа к</w:t>
      </w:r>
      <w:r w:rsidRPr="009E46B6">
        <w:rPr>
          <w:spacing w:val="1"/>
          <w:sz w:val="24"/>
        </w:rPr>
        <w:t xml:space="preserve"> </w:t>
      </w:r>
      <w:r w:rsidRPr="009E46B6">
        <w:rPr>
          <w:sz w:val="24"/>
        </w:rPr>
        <w:t>ним;</w:t>
      </w:r>
      <w:r w:rsidRPr="009E46B6">
        <w:rPr>
          <w:spacing w:val="-1"/>
          <w:sz w:val="24"/>
        </w:rPr>
        <w:t xml:space="preserve"> </w:t>
      </w:r>
      <w:r w:rsidRPr="009E46B6">
        <w:rPr>
          <w:sz w:val="24"/>
        </w:rPr>
        <w:t>наполнять</w:t>
      </w:r>
      <w:r w:rsidRPr="009E46B6">
        <w:rPr>
          <w:spacing w:val="1"/>
          <w:sz w:val="24"/>
        </w:rPr>
        <w:t xml:space="preserve"> </w:t>
      </w:r>
      <w:r w:rsidRPr="009E46B6">
        <w:rPr>
          <w:sz w:val="24"/>
        </w:rPr>
        <w:t>разработанную</w:t>
      </w:r>
      <w:r w:rsidRPr="009E46B6">
        <w:rPr>
          <w:spacing w:val="2"/>
          <w:sz w:val="24"/>
        </w:rPr>
        <w:t xml:space="preserve"> </w:t>
      </w:r>
      <w:r w:rsidRPr="009E46B6">
        <w:rPr>
          <w:sz w:val="24"/>
        </w:rPr>
        <w:t>базу</w:t>
      </w:r>
      <w:r w:rsidRPr="009E46B6">
        <w:rPr>
          <w:spacing w:val="-5"/>
          <w:sz w:val="24"/>
        </w:rPr>
        <w:t xml:space="preserve"> </w:t>
      </w:r>
      <w:r w:rsidRPr="009E46B6">
        <w:rPr>
          <w:sz w:val="24"/>
        </w:rPr>
        <w:t>данных;</w:t>
      </w:r>
    </w:p>
    <w:p w14:paraId="091F0FA5" w14:textId="77777777" w:rsidR="00CA59FD" w:rsidRPr="009E46B6" w:rsidRDefault="009170FA" w:rsidP="001E1C78">
      <w:pPr>
        <w:pStyle w:val="a5"/>
        <w:numPr>
          <w:ilvl w:val="0"/>
          <w:numId w:val="27"/>
        </w:numPr>
        <w:tabs>
          <w:tab w:val="left" w:pos="1676"/>
        </w:tabs>
        <w:ind w:left="1675"/>
        <w:rPr>
          <w:sz w:val="24"/>
        </w:rPr>
      </w:pPr>
      <w:r w:rsidRPr="009E46B6">
        <w:rPr>
          <w:sz w:val="24"/>
        </w:rPr>
        <w:t>использовать</w:t>
      </w:r>
      <w:r w:rsidRPr="009E46B6">
        <w:rPr>
          <w:spacing w:val="-2"/>
          <w:sz w:val="24"/>
        </w:rPr>
        <w:t xml:space="preserve"> </w:t>
      </w:r>
      <w:r w:rsidRPr="009E46B6">
        <w:rPr>
          <w:sz w:val="24"/>
        </w:rPr>
        <w:t>компьютерные</w:t>
      </w:r>
      <w:r w:rsidRPr="009E46B6">
        <w:rPr>
          <w:spacing w:val="-5"/>
          <w:sz w:val="24"/>
        </w:rPr>
        <w:t xml:space="preserve"> </w:t>
      </w:r>
      <w:r w:rsidRPr="009E46B6">
        <w:rPr>
          <w:sz w:val="24"/>
        </w:rPr>
        <w:t>сети</w:t>
      </w:r>
      <w:r w:rsidRPr="009E46B6">
        <w:rPr>
          <w:spacing w:val="-2"/>
          <w:sz w:val="24"/>
        </w:rPr>
        <w:t xml:space="preserve"> </w:t>
      </w:r>
      <w:r w:rsidRPr="009E46B6">
        <w:rPr>
          <w:sz w:val="24"/>
        </w:rPr>
        <w:t>для</w:t>
      </w:r>
      <w:r w:rsidRPr="009E46B6">
        <w:rPr>
          <w:spacing w:val="-5"/>
          <w:sz w:val="24"/>
        </w:rPr>
        <w:t xml:space="preserve"> </w:t>
      </w:r>
      <w:r w:rsidRPr="009E46B6">
        <w:rPr>
          <w:sz w:val="24"/>
        </w:rPr>
        <w:t>обмена</w:t>
      </w:r>
      <w:r w:rsidRPr="009E46B6">
        <w:rPr>
          <w:spacing w:val="-4"/>
          <w:sz w:val="24"/>
        </w:rPr>
        <w:t xml:space="preserve"> </w:t>
      </w:r>
      <w:r w:rsidRPr="009E46B6">
        <w:rPr>
          <w:sz w:val="24"/>
        </w:rPr>
        <w:t>данными</w:t>
      </w:r>
      <w:r w:rsidRPr="009E46B6">
        <w:rPr>
          <w:spacing w:val="-3"/>
          <w:sz w:val="24"/>
        </w:rPr>
        <w:t xml:space="preserve"> </w:t>
      </w:r>
      <w:r w:rsidRPr="009E46B6">
        <w:rPr>
          <w:sz w:val="24"/>
        </w:rPr>
        <w:t>при</w:t>
      </w:r>
      <w:r w:rsidRPr="009E46B6">
        <w:rPr>
          <w:spacing w:val="-2"/>
          <w:sz w:val="24"/>
        </w:rPr>
        <w:t xml:space="preserve"> </w:t>
      </w:r>
      <w:r w:rsidRPr="009E46B6">
        <w:rPr>
          <w:sz w:val="24"/>
        </w:rPr>
        <w:t>решении</w:t>
      </w:r>
      <w:r w:rsidRPr="009E46B6">
        <w:rPr>
          <w:spacing w:val="-5"/>
          <w:sz w:val="24"/>
        </w:rPr>
        <w:t xml:space="preserve"> </w:t>
      </w:r>
      <w:r w:rsidRPr="009E46B6">
        <w:rPr>
          <w:sz w:val="24"/>
        </w:rPr>
        <w:t>прикладных</w:t>
      </w:r>
    </w:p>
    <w:p w14:paraId="07A7D089" w14:textId="77777777" w:rsidR="00CA59FD" w:rsidRPr="009E46B6" w:rsidRDefault="009170FA">
      <w:pPr>
        <w:pStyle w:val="a3"/>
        <w:spacing w:before="1"/>
        <w:ind w:firstLine="0"/>
        <w:jc w:val="left"/>
      </w:pPr>
      <w:r w:rsidRPr="009E46B6">
        <w:t>задач;</w:t>
      </w:r>
    </w:p>
    <w:p w14:paraId="4BF7D5F6" w14:textId="77777777" w:rsidR="00CA59FD" w:rsidRPr="009E46B6" w:rsidRDefault="00CA59FD">
      <w:pPr>
        <w:sectPr w:rsidR="00CA59FD" w:rsidRPr="009E46B6">
          <w:footerReference w:type="default" r:id="rId14"/>
          <w:pgSz w:w="11910" w:h="16840"/>
          <w:pgMar w:top="1040" w:right="260" w:bottom="1140" w:left="1020" w:header="0" w:footer="946" w:gutter="0"/>
          <w:pgNumType w:start="66"/>
          <w:cols w:space="720"/>
        </w:sectPr>
      </w:pPr>
    </w:p>
    <w:p w14:paraId="7DD80F10" w14:textId="77777777" w:rsidR="00CA59FD" w:rsidRPr="009E46B6" w:rsidRDefault="009170FA" w:rsidP="001E1C78">
      <w:pPr>
        <w:pStyle w:val="a5"/>
        <w:numPr>
          <w:ilvl w:val="0"/>
          <w:numId w:val="27"/>
        </w:numPr>
        <w:tabs>
          <w:tab w:val="left" w:pos="1676"/>
        </w:tabs>
        <w:spacing w:before="66"/>
        <w:ind w:right="580" w:firstLine="707"/>
        <w:rPr>
          <w:sz w:val="24"/>
        </w:rPr>
      </w:pPr>
      <w:r w:rsidRPr="009E46B6">
        <w:rPr>
          <w:sz w:val="24"/>
        </w:rPr>
        <w:lastRenderedPageBreak/>
        <w:t>организовывать на базовом уровне сетевое взаимодействие (настраивать работу</w:t>
      </w:r>
      <w:r w:rsidRPr="009E46B6">
        <w:rPr>
          <w:spacing w:val="1"/>
          <w:sz w:val="24"/>
        </w:rPr>
        <w:t xml:space="preserve"> </w:t>
      </w:r>
      <w:r w:rsidRPr="009E46B6">
        <w:rPr>
          <w:sz w:val="24"/>
        </w:rPr>
        <w:t>протоколов</w:t>
      </w:r>
      <w:r w:rsidRPr="009E46B6">
        <w:rPr>
          <w:spacing w:val="-1"/>
          <w:sz w:val="24"/>
        </w:rPr>
        <w:t xml:space="preserve"> </w:t>
      </w:r>
      <w:r w:rsidRPr="009E46B6">
        <w:rPr>
          <w:sz w:val="24"/>
        </w:rPr>
        <w:t>сети</w:t>
      </w:r>
      <w:r w:rsidRPr="009E46B6">
        <w:rPr>
          <w:spacing w:val="1"/>
          <w:sz w:val="24"/>
        </w:rPr>
        <w:t xml:space="preserve"> </w:t>
      </w:r>
      <w:r w:rsidRPr="009E46B6">
        <w:rPr>
          <w:sz w:val="24"/>
        </w:rPr>
        <w:t>TCP/IP</w:t>
      </w:r>
      <w:r w:rsidRPr="009E46B6">
        <w:rPr>
          <w:spacing w:val="1"/>
          <w:sz w:val="24"/>
        </w:rPr>
        <w:t xml:space="preserve"> </w:t>
      </w:r>
      <w:r w:rsidRPr="009E46B6">
        <w:rPr>
          <w:sz w:val="24"/>
        </w:rPr>
        <w:t>и</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маску</w:t>
      </w:r>
      <w:r w:rsidRPr="009E46B6">
        <w:rPr>
          <w:spacing w:val="-5"/>
          <w:sz w:val="24"/>
        </w:rPr>
        <w:t xml:space="preserve"> </w:t>
      </w:r>
      <w:r w:rsidRPr="009E46B6">
        <w:rPr>
          <w:sz w:val="24"/>
        </w:rPr>
        <w:t>сети);</w:t>
      </w:r>
    </w:p>
    <w:p w14:paraId="64C6CAB4" w14:textId="77777777" w:rsidR="00CA59FD" w:rsidRPr="009E46B6" w:rsidRDefault="009170FA" w:rsidP="001E1C78">
      <w:pPr>
        <w:pStyle w:val="a5"/>
        <w:numPr>
          <w:ilvl w:val="0"/>
          <w:numId w:val="27"/>
        </w:numPr>
        <w:tabs>
          <w:tab w:val="left" w:pos="1676"/>
        </w:tabs>
        <w:ind w:left="1675"/>
        <w:rPr>
          <w:sz w:val="24"/>
        </w:rPr>
      </w:pPr>
      <w:r w:rsidRPr="009E46B6">
        <w:rPr>
          <w:sz w:val="24"/>
        </w:rPr>
        <w:t>понимать</w:t>
      </w:r>
      <w:r w:rsidRPr="009E46B6">
        <w:rPr>
          <w:spacing w:val="-2"/>
          <w:sz w:val="24"/>
        </w:rPr>
        <w:t xml:space="preserve"> </w:t>
      </w:r>
      <w:r w:rsidRPr="009E46B6">
        <w:rPr>
          <w:sz w:val="24"/>
        </w:rPr>
        <w:t>структуру</w:t>
      </w:r>
      <w:r w:rsidRPr="009E46B6">
        <w:rPr>
          <w:spacing w:val="-8"/>
          <w:sz w:val="24"/>
        </w:rPr>
        <w:t xml:space="preserve"> </w:t>
      </w:r>
      <w:r w:rsidRPr="009E46B6">
        <w:rPr>
          <w:sz w:val="24"/>
        </w:rPr>
        <w:t>доменных</w:t>
      </w:r>
      <w:r w:rsidRPr="009E46B6">
        <w:rPr>
          <w:spacing w:val="-3"/>
          <w:sz w:val="24"/>
        </w:rPr>
        <w:t xml:space="preserve"> </w:t>
      </w:r>
      <w:r w:rsidRPr="009E46B6">
        <w:rPr>
          <w:sz w:val="24"/>
        </w:rPr>
        <w:t>имен;</w:t>
      </w:r>
      <w:r w:rsidRPr="009E46B6">
        <w:rPr>
          <w:spacing w:val="-3"/>
          <w:sz w:val="24"/>
        </w:rPr>
        <w:t xml:space="preserve"> </w:t>
      </w:r>
      <w:r w:rsidRPr="009E46B6">
        <w:rPr>
          <w:sz w:val="24"/>
        </w:rPr>
        <w:t>принципы</w:t>
      </w:r>
      <w:r w:rsidRPr="009E46B6">
        <w:rPr>
          <w:spacing w:val="-2"/>
          <w:sz w:val="24"/>
        </w:rPr>
        <w:t xml:space="preserve"> </w:t>
      </w:r>
      <w:r w:rsidRPr="009E46B6">
        <w:rPr>
          <w:sz w:val="24"/>
        </w:rPr>
        <w:t>IP-адресации узлов</w:t>
      </w:r>
      <w:r w:rsidRPr="009E46B6">
        <w:rPr>
          <w:spacing w:val="-5"/>
          <w:sz w:val="24"/>
        </w:rPr>
        <w:t xml:space="preserve"> </w:t>
      </w:r>
      <w:r w:rsidRPr="009E46B6">
        <w:rPr>
          <w:sz w:val="24"/>
        </w:rPr>
        <w:t>сети;</w:t>
      </w:r>
    </w:p>
    <w:p w14:paraId="395B38D4" w14:textId="77777777" w:rsidR="00CA59FD" w:rsidRPr="009E46B6" w:rsidRDefault="009170FA" w:rsidP="001E1C78">
      <w:pPr>
        <w:pStyle w:val="a5"/>
        <w:numPr>
          <w:ilvl w:val="0"/>
          <w:numId w:val="27"/>
        </w:numPr>
        <w:tabs>
          <w:tab w:val="left" w:pos="1676"/>
        </w:tabs>
        <w:spacing w:before="1"/>
        <w:ind w:right="582" w:firstLine="707"/>
        <w:rPr>
          <w:sz w:val="24"/>
        </w:rPr>
      </w:pPr>
      <w:r w:rsidRPr="009E46B6">
        <w:rPr>
          <w:sz w:val="24"/>
        </w:rPr>
        <w:t>представлять</w:t>
      </w:r>
      <w:r w:rsidRPr="009E46B6">
        <w:rPr>
          <w:spacing w:val="1"/>
          <w:sz w:val="24"/>
        </w:rPr>
        <w:t xml:space="preserve"> </w:t>
      </w:r>
      <w:r w:rsidRPr="009E46B6">
        <w:rPr>
          <w:sz w:val="24"/>
        </w:rPr>
        <w:t>общие</w:t>
      </w:r>
      <w:r w:rsidRPr="009E46B6">
        <w:rPr>
          <w:spacing w:val="1"/>
          <w:sz w:val="24"/>
        </w:rPr>
        <w:t xml:space="preserve"> </w:t>
      </w:r>
      <w:r w:rsidRPr="009E46B6">
        <w:rPr>
          <w:sz w:val="24"/>
        </w:rPr>
        <w:t>принципы</w:t>
      </w:r>
      <w:r w:rsidRPr="009E46B6">
        <w:rPr>
          <w:spacing w:val="1"/>
          <w:sz w:val="24"/>
        </w:rPr>
        <w:t xml:space="preserve"> </w:t>
      </w:r>
      <w:r w:rsidRPr="009E46B6">
        <w:rPr>
          <w:sz w:val="24"/>
        </w:rPr>
        <w:t>разработки</w:t>
      </w:r>
      <w:r w:rsidRPr="009E46B6">
        <w:rPr>
          <w:spacing w:val="1"/>
          <w:sz w:val="24"/>
        </w:rPr>
        <w:t xml:space="preserve"> </w:t>
      </w:r>
      <w:r w:rsidRPr="009E46B6">
        <w:rPr>
          <w:sz w:val="24"/>
        </w:rPr>
        <w:t>и</w:t>
      </w:r>
      <w:r w:rsidRPr="009E46B6">
        <w:rPr>
          <w:spacing w:val="1"/>
          <w:sz w:val="24"/>
        </w:rPr>
        <w:t xml:space="preserve"> </w:t>
      </w:r>
      <w:r w:rsidRPr="009E46B6">
        <w:rPr>
          <w:sz w:val="24"/>
        </w:rPr>
        <w:t>функционирования</w:t>
      </w:r>
      <w:r w:rsidRPr="009E46B6">
        <w:rPr>
          <w:spacing w:val="1"/>
          <w:sz w:val="24"/>
        </w:rPr>
        <w:t xml:space="preserve"> </w:t>
      </w:r>
      <w:r w:rsidRPr="009E46B6">
        <w:rPr>
          <w:sz w:val="24"/>
        </w:rPr>
        <w:t>интернет-</w:t>
      </w:r>
      <w:r w:rsidRPr="009E46B6">
        <w:rPr>
          <w:spacing w:val="1"/>
          <w:sz w:val="24"/>
        </w:rPr>
        <w:t xml:space="preserve"> </w:t>
      </w:r>
      <w:r w:rsidRPr="009E46B6">
        <w:rPr>
          <w:sz w:val="24"/>
        </w:rPr>
        <w:t>приложений (сайты,</w:t>
      </w:r>
      <w:r w:rsidRPr="009E46B6">
        <w:rPr>
          <w:spacing w:val="1"/>
          <w:sz w:val="24"/>
        </w:rPr>
        <w:t xml:space="preserve"> </w:t>
      </w:r>
      <w:r w:rsidRPr="009E46B6">
        <w:rPr>
          <w:sz w:val="24"/>
        </w:rPr>
        <w:t>блоги</w:t>
      </w:r>
      <w:r w:rsidRPr="009E46B6">
        <w:rPr>
          <w:spacing w:val="1"/>
          <w:sz w:val="24"/>
        </w:rPr>
        <w:t xml:space="preserve"> </w:t>
      </w:r>
      <w:r w:rsidRPr="009E46B6">
        <w:rPr>
          <w:sz w:val="24"/>
        </w:rPr>
        <w:t>и</w:t>
      </w:r>
      <w:r w:rsidRPr="009E46B6">
        <w:rPr>
          <w:spacing w:val="1"/>
          <w:sz w:val="24"/>
        </w:rPr>
        <w:t xml:space="preserve"> </w:t>
      </w:r>
      <w:r w:rsidRPr="009E46B6">
        <w:rPr>
          <w:sz w:val="24"/>
        </w:rPr>
        <w:t>др.);</w:t>
      </w:r>
    </w:p>
    <w:p w14:paraId="7B9FE3E5"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применять на практике принципы обеспечения информационной безопасности,</w:t>
      </w:r>
      <w:r w:rsidRPr="009E46B6">
        <w:rPr>
          <w:spacing w:val="1"/>
          <w:sz w:val="24"/>
        </w:rPr>
        <w:t xml:space="preserve"> </w:t>
      </w:r>
      <w:r w:rsidRPr="009E46B6">
        <w:rPr>
          <w:sz w:val="24"/>
        </w:rPr>
        <w:t>способы и средства обеспечения надежного функционирования средств ИКТ; соблюдать</w:t>
      </w:r>
      <w:r w:rsidRPr="009E46B6">
        <w:rPr>
          <w:spacing w:val="1"/>
          <w:sz w:val="24"/>
        </w:rPr>
        <w:t xml:space="preserve"> </w:t>
      </w:r>
      <w:r w:rsidRPr="009E46B6">
        <w:rPr>
          <w:sz w:val="24"/>
        </w:rPr>
        <w:t>при</w:t>
      </w:r>
      <w:r w:rsidRPr="009E46B6">
        <w:rPr>
          <w:spacing w:val="-1"/>
          <w:sz w:val="24"/>
        </w:rPr>
        <w:t xml:space="preserve"> </w:t>
      </w:r>
      <w:r w:rsidRPr="009E46B6">
        <w:rPr>
          <w:sz w:val="24"/>
        </w:rPr>
        <w:t>работе</w:t>
      </w:r>
      <w:r w:rsidRPr="009E46B6">
        <w:rPr>
          <w:spacing w:val="-3"/>
          <w:sz w:val="24"/>
        </w:rPr>
        <w:t xml:space="preserve"> </w:t>
      </w:r>
      <w:r w:rsidRPr="009E46B6">
        <w:rPr>
          <w:sz w:val="24"/>
        </w:rPr>
        <w:t>в</w:t>
      </w:r>
      <w:r w:rsidRPr="009E46B6">
        <w:rPr>
          <w:spacing w:val="-3"/>
          <w:sz w:val="24"/>
        </w:rPr>
        <w:t xml:space="preserve"> </w:t>
      </w:r>
      <w:r w:rsidRPr="009E46B6">
        <w:rPr>
          <w:sz w:val="24"/>
        </w:rPr>
        <w:t>сети</w:t>
      </w:r>
      <w:r w:rsidRPr="009E46B6">
        <w:rPr>
          <w:spacing w:val="-1"/>
          <w:sz w:val="24"/>
        </w:rPr>
        <w:t xml:space="preserve"> </w:t>
      </w:r>
      <w:r w:rsidRPr="009E46B6">
        <w:rPr>
          <w:sz w:val="24"/>
        </w:rPr>
        <w:t>нормы</w:t>
      </w:r>
      <w:r w:rsidRPr="009E46B6">
        <w:rPr>
          <w:spacing w:val="-2"/>
          <w:sz w:val="24"/>
        </w:rPr>
        <w:t xml:space="preserve"> </w:t>
      </w:r>
      <w:r w:rsidRPr="009E46B6">
        <w:rPr>
          <w:sz w:val="24"/>
        </w:rPr>
        <w:t>информационной</w:t>
      </w:r>
      <w:r w:rsidRPr="009E46B6">
        <w:rPr>
          <w:spacing w:val="1"/>
          <w:sz w:val="24"/>
        </w:rPr>
        <w:t xml:space="preserve"> </w:t>
      </w:r>
      <w:r w:rsidRPr="009E46B6">
        <w:rPr>
          <w:sz w:val="24"/>
        </w:rPr>
        <w:t>этики</w:t>
      </w:r>
      <w:r w:rsidRPr="009E46B6">
        <w:rPr>
          <w:spacing w:val="-1"/>
          <w:sz w:val="24"/>
        </w:rPr>
        <w:t xml:space="preserve"> </w:t>
      </w:r>
      <w:r w:rsidRPr="009E46B6">
        <w:rPr>
          <w:sz w:val="24"/>
        </w:rPr>
        <w:t>и</w:t>
      </w:r>
      <w:r w:rsidRPr="009E46B6">
        <w:rPr>
          <w:spacing w:val="-3"/>
          <w:sz w:val="24"/>
        </w:rPr>
        <w:t xml:space="preserve"> </w:t>
      </w:r>
      <w:r w:rsidRPr="009E46B6">
        <w:rPr>
          <w:sz w:val="24"/>
        </w:rPr>
        <w:t>права</w:t>
      </w:r>
      <w:r w:rsidRPr="009E46B6">
        <w:rPr>
          <w:spacing w:val="-4"/>
          <w:sz w:val="24"/>
        </w:rPr>
        <w:t xml:space="preserve"> </w:t>
      </w:r>
      <w:r w:rsidRPr="009E46B6">
        <w:rPr>
          <w:sz w:val="24"/>
        </w:rPr>
        <w:t>(в</w:t>
      </w:r>
      <w:r w:rsidRPr="009E46B6">
        <w:rPr>
          <w:spacing w:val="-3"/>
          <w:sz w:val="24"/>
        </w:rPr>
        <w:t xml:space="preserve"> </w:t>
      </w:r>
      <w:r w:rsidRPr="009E46B6">
        <w:rPr>
          <w:sz w:val="24"/>
        </w:rPr>
        <w:t>том</w:t>
      </w:r>
      <w:r w:rsidRPr="009E46B6">
        <w:rPr>
          <w:spacing w:val="-2"/>
          <w:sz w:val="24"/>
        </w:rPr>
        <w:t xml:space="preserve"> </w:t>
      </w:r>
      <w:r w:rsidRPr="009E46B6">
        <w:rPr>
          <w:sz w:val="24"/>
        </w:rPr>
        <w:t>числе авторские</w:t>
      </w:r>
      <w:r w:rsidRPr="009E46B6">
        <w:rPr>
          <w:spacing w:val="-3"/>
          <w:sz w:val="24"/>
        </w:rPr>
        <w:t xml:space="preserve"> </w:t>
      </w:r>
      <w:r w:rsidRPr="009E46B6">
        <w:rPr>
          <w:sz w:val="24"/>
        </w:rPr>
        <w:t>права);</w:t>
      </w:r>
    </w:p>
    <w:p w14:paraId="3FF6C1F3" w14:textId="77777777" w:rsidR="00CA59FD" w:rsidRPr="009E46B6" w:rsidRDefault="009170FA" w:rsidP="001E1C78">
      <w:pPr>
        <w:pStyle w:val="a5"/>
        <w:numPr>
          <w:ilvl w:val="0"/>
          <w:numId w:val="27"/>
        </w:numPr>
        <w:tabs>
          <w:tab w:val="left" w:pos="1676"/>
        </w:tabs>
        <w:ind w:right="583" w:firstLine="707"/>
        <w:rPr>
          <w:sz w:val="24"/>
        </w:rPr>
      </w:pPr>
      <w:r w:rsidRPr="009E46B6">
        <w:rPr>
          <w:sz w:val="24"/>
        </w:rPr>
        <w:t>следовать</w:t>
      </w:r>
      <w:r w:rsidRPr="009E46B6">
        <w:rPr>
          <w:spacing w:val="1"/>
          <w:sz w:val="24"/>
        </w:rPr>
        <w:t xml:space="preserve"> </w:t>
      </w:r>
      <w:r w:rsidRPr="009E46B6">
        <w:rPr>
          <w:sz w:val="24"/>
        </w:rPr>
        <w:t>основам</w:t>
      </w:r>
      <w:r w:rsidRPr="009E46B6">
        <w:rPr>
          <w:spacing w:val="1"/>
          <w:sz w:val="24"/>
        </w:rPr>
        <w:t xml:space="preserve"> </w:t>
      </w:r>
      <w:r w:rsidRPr="009E46B6">
        <w:rPr>
          <w:sz w:val="24"/>
        </w:rPr>
        <w:t>безопасной</w:t>
      </w:r>
      <w:r w:rsidRPr="009E46B6">
        <w:rPr>
          <w:spacing w:val="1"/>
          <w:sz w:val="24"/>
        </w:rPr>
        <w:t xml:space="preserve"> </w:t>
      </w:r>
      <w:r w:rsidRPr="009E46B6">
        <w:rPr>
          <w:sz w:val="24"/>
        </w:rPr>
        <w:t>и</w:t>
      </w:r>
      <w:r w:rsidRPr="009E46B6">
        <w:rPr>
          <w:spacing w:val="1"/>
          <w:sz w:val="24"/>
        </w:rPr>
        <w:t xml:space="preserve"> </w:t>
      </w:r>
      <w:r w:rsidRPr="009E46B6">
        <w:rPr>
          <w:sz w:val="24"/>
        </w:rPr>
        <w:t>экономичной</w:t>
      </w:r>
      <w:r w:rsidRPr="009E46B6">
        <w:rPr>
          <w:spacing w:val="1"/>
          <w:sz w:val="24"/>
        </w:rPr>
        <w:t xml:space="preserve"> </w:t>
      </w:r>
      <w:r w:rsidRPr="009E46B6">
        <w:rPr>
          <w:sz w:val="24"/>
        </w:rPr>
        <w:t>работы</w:t>
      </w:r>
      <w:r w:rsidRPr="009E46B6">
        <w:rPr>
          <w:spacing w:val="1"/>
          <w:sz w:val="24"/>
        </w:rPr>
        <w:t xml:space="preserve"> </w:t>
      </w:r>
      <w:r w:rsidRPr="009E46B6">
        <w:rPr>
          <w:sz w:val="24"/>
        </w:rPr>
        <w:t>с</w:t>
      </w:r>
      <w:r w:rsidRPr="009E46B6">
        <w:rPr>
          <w:spacing w:val="1"/>
          <w:sz w:val="24"/>
        </w:rPr>
        <w:t xml:space="preserve"> </w:t>
      </w:r>
      <w:r w:rsidRPr="009E46B6">
        <w:rPr>
          <w:sz w:val="24"/>
        </w:rPr>
        <w:t>компьютерами</w:t>
      </w:r>
      <w:r w:rsidRPr="009E46B6">
        <w:rPr>
          <w:spacing w:val="1"/>
          <w:sz w:val="24"/>
        </w:rPr>
        <w:t xml:space="preserve"> </w:t>
      </w:r>
      <w:r w:rsidRPr="009E46B6">
        <w:rPr>
          <w:sz w:val="24"/>
        </w:rPr>
        <w:t>и</w:t>
      </w:r>
      <w:r w:rsidRPr="009E46B6">
        <w:rPr>
          <w:spacing w:val="1"/>
          <w:sz w:val="24"/>
        </w:rPr>
        <w:t xml:space="preserve"> </w:t>
      </w:r>
      <w:r w:rsidRPr="009E46B6">
        <w:rPr>
          <w:sz w:val="24"/>
        </w:rPr>
        <w:t>мобильными устройствами; соблюдать санитарно-гигиенические требования при работе за</w:t>
      </w:r>
      <w:r w:rsidRPr="009E46B6">
        <w:rPr>
          <w:spacing w:val="-57"/>
          <w:sz w:val="24"/>
        </w:rPr>
        <w:t xml:space="preserve"> </w:t>
      </w:r>
      <w:r w:rsidRPr="009E46B6">
        <w:rPr>
          <w:sz w:val="24"/>
        </w:rPr>
        <w:t>персональным</w:t>
      </w:r>
      <w:r w:rsidRPr="009E46B6">
        <w:rPr>
          <w:spacing w:val="-2"/>
          <w:sz w:val="24"/>
        </w:rPr>
        <w:t xml:space="preserve"> </w:t>
      </w:r>
      <w:r w:rsidRPr="009E46B6">
        <w:rPr>
          <w:sz w:val="24"/>
        </w:rPr>
        <w:t>компьютером</w:t>
      </w:r>
      <w:r w:rsidRPr="009E46B6">
        <w:rPr>
          <w:spacing w:val="-1"/>
          <w:sz w:val="24"/>
        </w:rPr>
        <w:t xml:space="preserve"> </w:t>
      </w:r>
      <w:r w:rsidRPr="009E46B6">
        <w:rPr>
          <w:sz w:val="24"/>
        </w:rPr>
        <w:t>в</w:t>
      </w:r>
      <w:r w:rsidRPr="009E46B6">
        <w:rPr>
          <w:spacing w:val="-2"/>
          <w:sz w:val="24"/>
        </w:rPr>
        <w:t xml:space="preserve"> </w:t>
      </w:r>
      <w:r w:rsidRPr="009E46B6">
        <w:rPr>
          <w:sz w:val="24"/>
        </w:rPr>
        <w:t>соответствии с</w:t>
      </w:r>
      <w:r w:rsidRPr="009E46B6">
        <w:rPr>
          <w:spacing w:val="1"/>
          <w:sz w:val="24"/>
        </w:rPr>
        <w:t xml:space="preserve"> </w:t>
      </w:r>
      <w:r w:rsidRPr="009E46B6">
        <w:rPr>
          <w:sz w:val="24"/>
        </w:rPr>
        <w:t>нормами действующих СанПиН.</w:t>
      </w:r>
    </w:p>
    <w:p w14:paraId="787B678F" w14:textId="77777777" w:rsidR="00CA59FD" w:rsidRPr="009E46B6" w:rsidRDefault="00CA59FD">
      <w:pPr>
        <w:pStyle w:val="a3"/>
        <w:spacing w:before="4"/>
        <w:ind w:left="0" w:firstLine="0"/>
        <w:jc w:val="left"/>
      </w:pPr>
    </w:p>
    <w:p w14:paraId="3140C273" w14:textId="7A4D8AE6" w:rsidR="00CA59FD" w:rsidRPr="009E46B6" w:rsidRDefault="009170FA" w:rsidP="00D60883">
      <w:pPr>
        <w:jc w:val="center"/>
        <w:rPr>
          <w:b/>
          <w:bCs/>
          <w:sz w:val="24"/>
          <w:szCs w:val="24"/>
        </w:rPr>
      </w:pPr>
      <w:r w:rsidRPr="009E46B6">
        <w:rPr>
          <w:b/>
          <w:bCs/>
          <w:sz w:val="24"/>
          <w:szCs w:val="24"/>
        </w:rPr>
        <w:t>Физика (базовый</w:t>
      </w:r>
      <w:r w:rsidR="001F7AC4" w:rsidRPr="009E46B6">
        <w:rPr>
          <w:b/>
          <w:bCs/>
          <w:sz w:val="24"/>
          <w:szCs w:val="24"/>
        </w:rPr>
        <w:t xml:space="preserve"> </w:t>
      </w:r>
      <w:r w:rsidRPr="009E46B6">
        <w:rPr>
          <w:b/>
          <w:bCs/>
          <w:sz w:val="24"/>
          <w:szCs w:val="24"/>
        </w:rPr>
        <w:t>уров</w:t>
      </w:r>
      <w:r w:rsidR="001F7AC4" w:rsidRPr="009E46B6">
        <w:rPr>
          <w:b/>
          <w:bCs/>
          <w:sz w:val="24"/>
          <w:szCs w:val="24"/>
        </w:rPr>
        <w:t>ень</w:t>
      </w:r>
      <w:r w:rsidRPr="009E46B6">
        <w:rPr>
          <w:b/>
          <w:bCs/>
          <w:sz w:val="24"/>
          <w:szCs w:val="24"/>
        </w:rPr>
        <w:t>)</w:t>
      </w:r>
    </w:p>
    <w:p w14:paraId="1C708607" w14:textId="77777777" w:rsidR="00CA59FD" w:rsidRPr="009E46B6" w:rsidRDefault="00CA59FD" w:rsidP="00D60883">
      <w:pPr>
        <w:jc w:val="center"/>
        <w:rPr>
          <w:b/>
          <w:bCs/>
          <w:sz w:val="24"/>
          <w:szCs w:val="24"/>
        </w:rPr>
      </w:pPr>
    </w:p>
    <w:p w14:paraId="23D282A0" w14:textId="77777777" w:rsidR="00CA59FD" w:rsidRPr="009E46B6" w:rsidRDefault="009170FA">
      <w:pPr>
        <w:spacing w:before="1" w:line="235" w:lineRule="auto"/>
        <w:ind w:left="682" w:right="594" w:firstLine="707"/>
        <w:jc w:val="both"/>
        <w:rPr>
          <w:b/>
          <w:sz w:val="24"/>
        </w:rPr>
      </w:pPr>
      <w:r w:rsidRPr="009E46B6">
        <w:rPr>
          <w:b/>
          <w:sz w:val="24"/>
        </w:rPr>
        <w:t>В</w:t>
      </w:r>
      <w:r w:rsidRPr="009E46B6">
        <w:rPr>
          <w:b/>
          <w:spacing w:val="-5"/>
          <w:sz w:val="24"/>
        </w:rPr>
        <w:t xml:space="preserve"> </w:t>
      </w:r>
      <w:r w:rsidRPr="009E46B6">
        <w:rPr>
          <w:b/>
          <w:sz w:val="24"/>
        </w:rPr>
        <w:t>результате</w:t>
      </w:r>
      <w:r w:rsidRPr="009E46B6">
        <w:rPr>
          <w:b/>
          <w:spacing w:val="-5"/>
          <w:sz w:val="24"/>
        </w:rPr>
        <w:t xml:space="preserve"> </w:t>
      </w:r>
      <w:r w:rsidRPr="009E46B6">
        <w:rPr>
          <w:b/>
          <w:sz w:val="24"/>
        </w:rPr>
        <w:t>изучения</w:t>
      </w:r>
      <w:r w:rsidRPr="009E46B6">
        <w:rPr>
          <w:b/>
          <w:spacing w:val="-5"/>
          <w:sz w:val="24"/>
        </w:rPr>
        <w:t xml:space="preserve"> </w:t>
      </w:r>
      <w:r w:rsidRPr="009E46B6">
        <w:rPr>
          <w:b/>
          <w:sz w:val="24"/>
        </w:rPr>
        <w:t>учебного</w:t>
      </w:r>
      <w:r w:rsidRPr="009E46B6">
        <w:rPr>
          <w:b/>
          <w:spacing w:val="-5"/>
          <w:sz w:val="24"/>
        </w:rPr>
        <w:t xml:space="preserve"> </w:t>
      </w:r>
      <w:r w:rsidRPr="009E46B6">
        <w:rPr>
          <w:b/>
          <w:sz w:val="24"/>
        </w:rPr>
        <w:t>предмета</w:t>
      </w:r>
      <w:r w:rsidRPr="009E46B6">
        <w:rPr>
          <w:b/>
          <w:spacing w:val="-5"/>
          <w:sz w:val="24"/>
        </w:rPr>
        <w:t xml:space="preserve"> </w:t>
      </w:r>
      <w:r w:rsidRPr="009E46B6">
        <w:rPr>
          <w:b/>
          <w:sz w:val="24"/>
        </w:rPr>
        <w:t>«Физика»</w:t>
      </w:r>
      <w:r w:rsidRPr="009E46B6">
        <w:rPr>
          <w:b/>
          <w:spacing w:val="-5"/>
          <w:sz w:val="24"/>
        </w:rPr>
        <w:t xml:space="preserve"> </w:t>
      </w:r>
      <w:r w:rsidRPr="009E46B6">
        <w:rPr>
          <w:b/>
          <w:sz w:val="24"/>
        </w:rPr>
        <w:t>на</w:t>
      </w:r>
      <w:r w:rsidRPr="009E46B6">
        <w:rPr>
          <w:b/>
          <w:spacing w:val="-5"/>
          <w:sz w:val="24"/>
        </w:rPr>
        <w:t xml:space="preserve"> </w:t>
      </w:r>
      <w:r w:rsidRPr="009E46B6">
        <w:rPr>
          <w:b/>
          <w:sz w:val="24"/>
        </w:rPr>
        <w:t>уровне</w:t>
      </w:r>
      <w:r w:rsidRPr="009E46B6">
        <w:rPr>
          <w:b/>
          <w:spacing w:val="-6"/>
          <w:sz w:val="24"/>
        </w:rPr>
        <w:t xml:space="preserve"> </w:t>
      </w:r>
      <w:r w:rsidRPr="009E46B6">
        <w:rPr>
          <w:b/>
          <w:sz w:val="24"/>
        </w:rPr>
        <w:t>среднего</w:t>
      </w:r>
      <w:r w:rsidRPr="009E46B6">
        <w:rPr>
          <w:b/>
          <w:spacing w:val="-5"/>
          <w:sz w:val="24"/>
        </w:rPr>
        <w:t xml:space="preserve"> </w:t>
      </w:r>
      <w:r w:rsidRPr="009E46B6">
        <w:rPr>
          <w:b/>
          <w:sz w:val="24"/>
        </w:rPr>
        <w:t>общего</w:t>
      </w:r>
      <w:r w:rsidRPr="009E46B6">
        <w:rPr>
          <w:b/>
          <w:spacing w:val="-58"/>
          <w:sz w:val="24"/>
        </w:rPr>
        <w:t xml:space="preserve"> </w:t>
      </w:r>
      <w:r w:rsidRPr="009E46B6">
        <w:rPr>
          <w:b/>
          <w:sz w:val="24"/>
        </w:rPr>
        <w:t>образования:</w:t>
      </w:r>
    </w:p>
    <w:p w14:paraId="5DEA03EC" w14:textId="77777777" w:rsidR="00CA59FD" w:rsidRPr="009E46B6" w:rsidRDefault="009170FA">
      <w:pPr>
        <w:pStyle w:val="3"/>
        <w:spacing w:before="1" w:line="240" w:lineRule="auto"/>
      </w:pPr>
      <w:r w:rsidRPr="009E46B6">
        <w:t>Выпускник</w:t>
      </w:r>
      <w:r w:rsidRPr="009E46B6">
        <w:rPr>
          <w:spacing w:val="-1"/>
        </w:rPr>
        <w:t xml:space="preserve"> </w:t>
      </w:r>
      <w:r w:rsidRPr="009E46B6">
        <w:t>на</w:t>
      </w:r>
      <w:r w:rsidRPr="009E46B6">
        <w:rPr>
          <w:spacing w:val="-2"/>
        </w:rPr>
        <w:t xml:space="preserve"> </w:t>
      </w:r>
      <w:r w:rsidRPr="009E46B6">
        <w:rPr>
          <w:u w:val="thick"/>
        </w:rPr>
        <w:t>базовом</w:t>
      </w:r>
      <w:r w:rsidRPr="009E46B6">
        <w:rPr>
          <w:spacing w:val="-2"/>
        </w:rPr>
        <w:t xml:space="preserve"> </w:t>
      </w:r>
      <w:r w:rsidRPr="009E46B6">
        <w:t>уровне</w:t>
      </w:r>
      <w:r w:rsidRPr="009E46B6">
        <w:rPr>
          <w:spacing w:val="-1"/>
        </w:rPr>
        <w:t xml:space="preserve"> </w:t>
      </w:r>
      <w:r w:rsidRPr="009E46B6">
        <w:t>научится:</w:t>
      </w:r>
    </w:p>
    <w:p w14:paraId="75A55FBB" w14:textId="77777777" w:rsidR="00CA59FD" w:rsidRPr="009E46B6" w:rsidRDefault="009170FA">
      <w:pPr>
        <w:pStyle w:val="a3"/>
        <w:ind w:right="587"/>
      </w:pPr>
      <w:r w:rsidRPr="009E46B6">
        <w:t>демонстрировать на примерах роль и место физики в формировании современной</w:t>
      </w:r>
      <w:r w:rsidRPr="009E46B6">
        <w:rPr>
          <w:spacing w:val="1"/>
        </w:rPr>
        <w:t xml:space="preserve"> </w:t>
      </w:r>
      <w:r w:rsidRPr="009E46B6">
        <w:t>научной картины мира, в развитии современной техники и технологий, в практической</w:t>
      </w:r>
      <w:r w:rsidRPr="009E46B6">
        <w:rPr>
          <w:spacing w:val="1"/>
        </w:rPr>
        <w:t xml:space="preserve"> </w:t>
      </w:r>
      <w:r w:rsidRPr="009E46B6">
        <w:t>деятельности</w:t>
      </w:r>
      <w:r w:rsidRPr="009E46B6">
        <w:rPr>
          <w:spacing w:val="1"/>
        </w:rPr>
        <w:t xml:space="preserve"> </w:t>
      </w:r>
      <w:r w:rsidRPr="009E46B6">
        <w:t>людей;</w:t>
      </w:r>
    </w:p>
    <w:p w14:paraId="64567175" w14:textId="77777777" w:rsidR="00CA59FD" w:rsidRPr="009E46B6" w:rsidRDefault="009170FA">
      <w:pPr>
        <w:pStyle w:val="a3"/>
        <w:spacing w:before="1"/>
        <w:ind w:right="593"/>
      </w:pPr>
      <w:r w:rsidRPr="009E46B6">
        <w:t>демонстрировать</w:t>
      </w:r>
      <w:r w:rsidRPr="009E46B6">
        <w:rPr>
          <w:spacing w:val="1"/>
        </w:rPr>
        <w:t xml:space="preserve"> </w:t>
      </w:r>
      <w:r w:rsidRPr="009E46B6">
        <w:t>на</w:t>
      </w:r>
      <w:r w:rsidRPr="009E46B6">
        <w:rPr>
          <w:spacing w:val="1"/>
        </w:rPr>
        <w:t xml:space="preserve"> </w:t>
      </w:r>
      <w:r w:rsidRPr="009E46B6">
        <w:t>примерах</w:t>
      </w:r>
      <w:r w:rsidRPr="009E46B6">
        <w:rPr>
          <w:spacing w:val="1"/>
        </w:rPr>
        <w:t xml:space="preserve"> </w:t>
      </w:r>
      <w:r w:rsidRPr="009E46B6">
        <w:t>взаимосвязь</w:t>
      </w:r>
      <w:r w:rsidRPr="009E46B6">
        <w:rPr>
          <w:spacing w:val="1"/>
        </w:rPr>
        <w:t xml:space="preserve"> </w:t>
      </w:r>
      <w:r w:rsidRPr="009E46B6">
        <w:t>между</w:t>
      </w:r>
      <w:r w:rsidRPr="009E46B6">
        <w:rPr>
          <w:spacing w:val="1"/>
        </w:rPr>
        <w:t xml:space="preserve"> </w:t>
      </w:r>
      <w:r w:rsidRPr="009E46B6">
        <w:t>физикой</w:t>
      </w:r>
      <w:r w:rsidRPr="009E46B6">
        <w:rPr>
          <w:spacing w:val="1"/>
        </w:rPr>
        <w:t xml:space="preserve"> </w:t>
      </w:r>
      <w:r w:rsidRPr="009E46B6">
        <w:t>и</w:t>
      </w:r>
      <w:r w:rsidRPr="009E46B6">
        <w:rPr>
          <w:spacing w:val="1"/>
        </w:rPr>
        <w:t xml:space="preserve"> </w:t>
      </w:r>
      <w:r w:rsidRPr="009E46B6">
        <w:t>другими</w:t>
      </w:r>
      <w:r w:rsidRPr="009E46B6">
        <w:rPr>
          <w:spacing w:val="1"/>
        </w:rPr>
        <w:t xml:space="preserve"> </w:t>
      </w:r>
      <w:r w:rsidRPr="009E46B6">
        <w:t>естественными науками;</w:t>
      </w:r>
    </w:p>
    <w:p w14:paraId="634B7E54" w14:textId="77777777" w:rsidR="00CA59FD" w:rsidRPr="009E46B6" w:rsidRDefault="009170FA">
      <w:pPr>
        <w:pStyle w:val="a3"/>
        <w:ind w:right="584"/>
      </w:pPr>
      <w:r w:rsidRPr="009E46B6">
        <w:t>устанавливать</w:t>
      </w:r>
      <w:r w:rsidRPr="009E46B6">
        <w:rPr>
          <w:spacing w:val="1"/>
        </w:rPr>
        <w:t xml:space="preserve"> </w:t>
      </w:r>
      <w:r w:rsidRPr="009E46B6">
        <w:t>взаимосвязь</w:t>
      </w:r>
      <w:r w:rsidRPr="009E46B6">
        <w:rPr>
          <w:spacing w:val="1"/>
        </w:rPr>
        <w:t xml:space="preserve"> </w:t>
      </w:r>
      <w:r w:rsidRPr="009E46B6">
        <w:t>естественнонаучных</w:t>
      </w:r>
      <w:r w:rsidRPr="009E46B6">
        <w:rPr>
          <w:spacing w:val="1"/>
        </w:rPr>
        <w:t xml:space="preserve"> </w:t>
      </w:r>
      <w:r w:rsidRPr="009E46B6">
        <w:t>явлений</w:t>
      </w:r>
      <w:r w:rsidRPr="009E46B6">
        <w:rPr>
          <w:spacing w:val="1"/>
        </w:rPr>
        <w:t xml:space="preserve"> </w:t>
      </w:r>
      <w:r w:rsidRPr="009E46B6">
        <w:t>и</w:t>
      </w:r>
      <w:r w:rsidRPr="009E46B6">
        <w:rPr>
          <w:spacing w:val="1"/>
        </w:rPr>
        <w:t xml:space="preserve"> </w:t>
      </w:r>
      <w:r w:rsidRPr="009E46B6">
        <w:t>применять</w:t>
      </w:r>
      <w:r w:rsidRPr="009E46B6">
        <w:rPr>
          <w:spacing w:val="1"/>
        </w:rPr>
        <w:t xml:space="preserve"> </w:t>
      </w:r>
      <w:r w:rsidRPr="009E46B6">
        <w:t>основные</w:t>
      </w:r>
      <w:r w:rsidRPr="009E46B6">
        <w:rPr>
          <w:spacing w:val="1"/>
        </w:rPr>
        <w:t xml:space="preserve"> </w:t>
      </w:r>
      <w:r w:rsidRPr="009E46B6">
        <w:t>физические</w:t>
      </w:r>
      <w:r w:rsidRPr="009E46B6">
        <w:rPr>
          <w:spacing w:val="-2"/>
        </w:rPr>
        <w:t xml:space="preserve"> </w:t>
      </w:r>
      <w:r w:rsidRPr="009E46B6">
        <w:t>модели</w:t>
      </w:r>
      <w:r w:rsidRPr="009E46B6">
        <w:rPr>
          <w:spacing w:val="2"/>
        </w:rPr>
        <w:t xml:space="preserve"> </w:t>
      </w:r>
      <w:r w:rsidRPr="009E46B6">
        <w:t>для</w:t>
      </w:r>
      <w:r w:rsidRPr="009E46B6">
        <w:rPr>
          <w:spacing w:val="-1"/>
        </w:rPr>
        <w:t xml:space="preserve"> </w:t>
      </w:r>
      <w:r w:rsidRPr="009E46B6">
        <w:t>их</w:t>
      </w:r>
      <w:r w:rsidRPr="009E46B6">
        <w:rPr>
          <w:spacing w:val="2"/>
        </w:rPr>
        <w:t xml:space="preserve"> </w:t>
      </w:r>
      <w:r w:rsidRPr="009E46B6">
        <w:t>описания</w:t>
      </w:r>
      <w:r w:rsidRPr="009E46B6">
        <w:rPr>
          <w:spacing w:val="-1"/>
        </w:rPr>
        <w:t xml:space="preserve"> </w:t>
      </w:r>
      <w:r w:rsidRPr="009E46B6">
        <w:t>и</w:t>
      </w:r>
      <w:r w:rsidRPr="009E46B6">
        <w:rPr>
          <w:spacing w:val="1"/>
        </w:rPr>
        <w:t xml:space="preserve"> </w:t>
      </w:r>
      <w:r w:rsidRPr="009E46B6">
        <w:t>объяснения;</w:t>
      </w:r>
    </w:p>
    <w:p w14:paraId="623A3AC6" w14:textId="77777777" w:rsidR="00CA59FD" w:rsidRPr="009E46B6" w:rsidRDefault="009170FA">
      <w:pPr>
        <w:pStyle w:val="a3"/>
        <w:ind w:right="585"/>
      </w:pPr>
      <w:r w:rsidRPr="009E46B6">
        <w:t>различать и уметь использовать в учебно-исследовательской деятельности методы</w:t>
      </w:r>
      <w:r w:rsidRPr="009E46B6">
        <w:rPr>
          <w:spacing w:val="1"/>
        </w:rPr>
        <w:t xml:space="preserve"> </w:t>
      </w:r>
      <w:r w:rsidRPr="009E46B6">
        <w:t>научного</w:t>
      </w:r>
      <w:r w:rsidRPr="009E46B6">
        <w:rPr>
          <w:spacing w:val="1"/>
        </w:rPr>
        <w:t xml:space="preserve"> </w:t>
      </w:r>
      <w:r w:rsidRPr="009E46B6">
        <w:t>познания</w:t>
      </w:r>
      <w:r w:rsidRPr="009E46B6">
        <w:rPr>
          <w:spacing w:val="1"/>
        </w:rPr>
        <w:t xml:space="preserve"> </w:t>
      </w:r>
      <w:r w:rsidRPr="009E46B6">
        <w:t>(наблюдение,</w:t>
      </w:r>
      <w:r w:rsidRPr="009E46B6">
        <w:rPr>
          <w:spacing w:val="1"/>
        </w:rPr>
        <w:t xml:space="preserve"> </w:t>
      </w:r>
      <w:r w:rsidRPr="009E46B6">
        <w:t>описание,</w:t>
      </w:r>
      <w:r w:rsidRPr="009E46B6">
        <w:rPr>
          <w:spacing w:val="1"/>
        </w:rPr>
        <w:t xml:space="preserve"> </w:t>
      </w:r>
      <w:r w:rsidRPr="009E46B6">
        <w:t>измерение,</w:t>
      </w:r>
      <w:r w:rsidRPr="009E46B6">
        <w:rPr>
          <w:spacing w:val="1"/>
        </w:rPr>
        <w:t xml:space="preserve"> </w:t>
      </w:r>
      <w:r w:rsidRPr="009E46B6">
        <w:t>эксперимент,</w:t>
      </w:r>
      <w:r w:rsidRPr="009E46B6">
        <w:rPr>
          <w:spacing w:val="1"/>
        </w:rPr>
        <w:t xml:space="preserve"> </w:t>
      </w:r>
      <w:r w:rsidRPr="009E46B6">
        <w:t>выдвижение</w:t>
      </w:r>
      <w:r w:rsidRPr="009E46B6">
        <w:rPr>
          <w:spacing w:val="1"/>
        </w:rPr>
        <w:t xml:space="preserve"> </w:t>
      </w:r>
      <w:r w:rsidRPr="009E46B6">
        <w:t>гипотезы, моделирование и др.) и формы научного познания (факты, законы, теории),</w:t>
      </w:r>
      <w:r w:rsidRPr="009E46B6">
        <w:rPr>
          <w:spacing w:val="1"/>
        </w:rPr>
        <w:t xml:space="preserve"> </w:t>
      </w:r>
      <w:r w:rsidRPr="009E46B6">
        <w:t>демонстрируя</w:t>
      </w:r>
      <w:r w:rsidRPr="009E46B6">
        <w:rPr>
          <w:spacing w:val="-1"/>
        </w:rPr>
        <w:t xml:space="preserve"> </w:t>
      </w:r>
      <w:r w:rsidRPr="009E46B6">
        <w:t>на</w:t>
      </w:r>
      <w:r w:rsidRPr="009E46B6">
        <w:rPr>
          <w:spacing w:val="-1"/>
        </w:rPr>
        <w:t xml:space="preserve"> </w:t>
      </w:r>
      <w:r w:rsidRPr="009E46B6">
        <w:t>примерах</w:t>
      </w:r>
      <w:r w:rsidRPr="009E46B6">
        <w:rPr>
          <w:spacing w:val="2"/>
        </w:rPr>
        <w:t xml:space="preserve"> </w:t>
      </w:r>
      <w:r w:rsidRPr="009E46B6">
        <w:t>их</w:t>
      </w:r>
      <w:r w:rsidRPr="009E46B6">
        <w:rPr>
          <w:spacing w:val="2"/>
        </w:rPr>
        <w:t xml:space="preserve"> </w:t>
      </w:r>
      <w:r w:rsidRPr="009E46B6">
        <w:t>роль</w:t>
      </w:r>
      <w:r w:rsidRPr="009E46B6">
        <w:rPr>
          <w:spacing w:val="-1"/>
        </w:rPr>
        <w:t xml:space="preserve"> </w:t>
      </w:r>
      <w:r w:rsidRPr="009E46B6">
        <w:t>и</w:t>
      </w:r>
      <w:r w:rsidRPr="009E46B6">
        <w:rPr>
          <w:spacing w:val="1"/>
        </w:rPr>
        <w:t xml:space="preserve"> </w:t>
      </w:r>
      <w:r w:rsidRPr="009E46B6">
        <w:t>место в</w:t>
      </w:r>
      <w:r w:rsidRPr="009E46B6">
        <w:rPr>
          <w:spacing w:val="-1"/>
        </w:rPr>
        <w:t xml:space="preserve"> </w:t>
      </w:r>
      <w:r w:rsidRPr="009E46B6">
        <w:t>научном</w:t>
      </w:r>
      <w:r w:rsidRPr="009E46B6">
        <w:rPr>
          <w:spacing w:val="1"/>
        </w:rPr>
        <w:t xml:space="preserve"> </w:t>
      </w:r>
      <w:r w:rsidRPr="009E46B6">
        <w:t>познании;</w:t>
      </w:r>
    </w:p>
    <w:p w14:paraId="6EEDAB19" w14:textId="77777777" w:rsidR="00CA59FD" w:rsidRPr="009E46B6" w:rsidRDefault="009170FA">
      <w:pPr>
        <w:pStyle w:val="a3"/>
        <w:ind w:right="585"/>
      </w:pPr>
      <w:r w:rsidRPr="009E46B6">
        <w:t>проводить</w:t>
      </w:r>
      <w:r w:rsidRPr="009E46B6">
        <w:rPr>
          <w:spacing w:val="1"/>
        </w:rPr>
        <w:t xml:space="preserve"> </w:t>
      </w:r>
      <w:r w:rsidRPr="009E46B6">
        <w:t>прямые</w:t>
      </w:r>
      <w:r w:rsidRPr="009E46B6">
        <w:rPr>
          <w:spacing w:val="1"/>
        </w:rPr>
        <w:t xml:space="preserve"> </w:t>
      </w:r>
      <w:r w:rsidRPr="009E46B6">
        <w:t>и</w:t>
      </w:r>
      <w:r w:rsidRPr="009E46B6">
        <w:rPr>
          <w:spacing w:val="1"/>
        </w:rPr>
        <w:t xml:space="preserve"> </w:t>
      </w:r>
      <w:r w:rsidRPr="009E46B6">
        <w:t>косвенные</w:t>
      </w:r>
      <w:r w:rsidRPr="009E46B6">
        <w:rPr>
          <w:spacing w:val="1"/>
        </w:rPr>
        <w:t xml:space="preserve"> </w:t>
      </w:r>
      <w:r w:rsidRPr="009E46B6">
        <w:t>изменения</w:t>
      </w:r>
      <w:r w:rsidRPr="009E46B6">
        <w:rPr>
          <w:spacing w:val="1"/>
        </w:rPr>
        <w:t xml:space="preserve"> </w:t>
      </w:r>
      <w:r w:rsidRPr="009E46B6">
        <w:t>физических</w:t>
      </w:r>
      <w:r w:rsidRPr="009E46B6">
        <w:rPr>
          <w:spacing w:val="1"/>
        </w:rPr>
        <w:t xml:space="preserve"> </w:t>
      </w:r>
      <w:r w:rsidRPr="009E46B6">
        <w:t>величин,</w:t>
      </w:r>
      <w:r w:rsidRPr="009E46B6">
        <w:rPr>
          <w:spacing w:val="1"/>
        </w:rPr>
        <w:t xml:space="preserve"> </w:t>
      </w:r>
      <w:r w:rsidRPr="009E46B6">
        <w:t>выбирая</w:t>
      </w:r>
      <w:r w:rsidRPr="009E46B6">
        <w:rPr>
          <w:spacing w:val="1"/>
        </w:rPr>
        <w:t xml:space="preserve"> </w:t>
      </w:r>
      <w:r w:rsidRPr="009E46B6">
        <w:t>измерительные приборы</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необходимой</w:t>
      </w:r>
      <w:r w:rsidRPr="009E46B6">
        <w:rPr>
          <w:spacing w:val="1"/>
        </w:rPr>
        <w:t xml:space="preserve"> </w:t>
      </w:r>
      <w:r w:rsidRPr="009E46B6">
        <w:t>точности измерений, планировать ход</w:t>
      </w:r>
      <w:r w:rsidRPr="009E46B6">
        <w:rPr>
          <w:spacing w:val="1"/>
        </w:rPr>
        <w:t xml:space="preserve"> </w:t>
      </w:r>
      <w:r w:rsidRPr="009E46B6">
        <w:t>измерений,</w:t>
      </w:r>
      <w:r w:rsidRPr="009E46B6">
        <w:rPr>
          <w:spacing w:val="1"/>
        </w:rPr>
        <w:t xml:space="preserve"> </w:t>
      </w:r>
      <w:r w:rsidRPr="009E46B6">
        <w:t>получать</w:t>
      </w:r>
      <w:r w:rsidRPr="009E46B6">
        <w:rPr>
          <w:spacing w:val="1"/>
        </w:rPr>
        <w:t xml:space="preserve"> </w:t>
      </w:r>
      <w:r w:rsidRPr="009E46B6">
        <w:t>значение</w:t>
      </w:r>
      <w:r w:rsidRPr="009E46B6">
        <w:rPr>
          <w:spacing w:val="1"/>
        </w:rPr>
        <w:t xml:space="preserve"> </w:t>
      </w:r>
      <w:r w:rsidRPr="009E46B6">
        <w:t>измеряемой</w:t>
      </w:r>
      <w:r w:rsidRPr="009E46B6">
        <w:rPr>
          <w:spacing w:val="1"/>
        </w:rPr>
        <w:t xml:space="preserve"> </w:t>
      </w:r>
      <w:r w:rsidRPr="009E46B6">
        <w:t>величины</w:t>
      </w:r>
      <w:r w:rsidRPr="009E46B6">
        <w:rPr>
          <w:spacing w:val="1"/>
        </w:rPr>
        <w:t xml:space="preserve"> </w:t>
      </w:r>
      <w:r w:rsidRPr="009E46B6">
        <w:t>и</w:t>
      </w:r>
      <w:r w:rsidRPr="009E46B6">
        <w:rPr>
          <w:spacing w:val="1"/>
        </w:rPr>
        <w:t xml:space="preserve"> </w:t>
      </w:r>
      <w:r w:rsidRPr="009E46B6">
        <w:t>оценивать</w:t>
      </w:r>
      <w:r w:rsidRPr="009E46B6">
        <w:rPr>
          <w:spacing w:val="1"/>
        </w:rPr>
        <w:t xml:space="preserve"> </w:t>
      </w:r>
      <w:r w:rsidRPr="009E46B6">
        <w:t>относительную</w:t>
      </w:r>
      <w:r w:rsidRPr="009E46B6">
        <w:rPr>
          <w:spacing w:val="1"/>
        </w:rPr>
        <w:t xml:space="preserve"> </w:t>
      </w:r>
      <w:r w:rsidRPr="009E46B6">
        <w:t>погрешность</w:t>
      </w:r>
      <w:r w:rsidRPr="009E46B6">
        <w:rPr>
          <w:spacing w:val="1"/>
        </w:rPr>
        <w:t xml:space="preserve"> </w:t>
      </w:r>
      <w:r w:rsidRPr="009E46B6">
        <w:t>по</w:t>
      </w:r>
      <w:r w:rsidRPr="009E46B6">
        <w:rPr>
          <w:spacing w:val="-3"/>
        </w:rPr>
        <w:t xml:space="preserve"> </w:t>
      </w:r>
      <w:r w:rsidRPr="009E46B6">
        <w:t>заданным</w:t>
      </w:r>
      <w:r w:rsidRPr="009E46B6">
        <w:rPr>
          <w:spacing w:val="-1"/>
        </w:rPr>
        <w:t xml:space="preserve"> </w:t>
      </w:r>
      <w:r w:rsidRPr="009E46B6">
        <w:t>формулам;</w:t>
      </w:r>
    </w:p>
    <w:p w14:paraId="2EC9D0E0" w14:textId="77777777" w:rsidR="00CA59FD" w:rsidRPr="009E46B6" w:rsidRDefault="009170FA">
      <w:pPr>
        <w:pStyle w:val="a3"/>
        <w:ind w:right="583"/>
        <w:jc w:val="right"/>
      </w:pPr>
      <w:r w:rsidRPr="009E46B6">
        <w:t>проводить</w:t>
      </w:r>
      <w:r w:rsidRPr="009E46B6">
        <w:rPr>
          <w:spacing w:val="1"/>
        </w:rPr>
        <w:t xml:space="preserve"> </w:t>
      </w:r>
      <w:r w:rsidRPr="009E46B6">
        <w:t>исследования</w:t>
      </w:r>
      <w:r w:rsidRPr="009E46B6">
        <w:rPr>
          <w:spacing w:val="1"/>
        </w:rPr>
        <w:t xml:space="preserve"> </w:t>
      </w:r>
      <w:r w:rsidRPr="009E46B6">
        <w:t>зависимостей</w:t>
      </w:r>
      <w:r w:rsidRPr="009E46B6">
        <w:rPr>
          <w:spacing w:val="1"/>
        </w:rPr>
        <w:t xml:space="preserve"> </w:t>
      </w:r>
      <w:r w:rsidRPr="009E46B6">
        <w:t>между</w:t>
      </w:r>
      <w:r w:rsidRPr="009E46B6">
        <w:rPr>
          <w:spacing w:val="-2"/>
        </w:rPr>
        <w:t xml:space="preserve"> </w:t>
      </w:r>
      <w:r w:rsidRPr="009E46B6">
        <w:t>физическими</w:t>
      </w:r>
      <w:r w:rsidRPr="009E46B6">
        <w:rPr>
          <w:spacing w:val="2"/>
        </w:rPr>
        <w:t xml:space="preserve"> </w:t>
      </w:r>
      <w:r w:rsidRPr="009E46B6">
        <w:t>величинами:</w:t>
      </w:r>
      <w:r w:rsidRPr="009E46B6">
        <w:rPr>
          <w:spacing w:val="2"/>
        </w:rPr>
        <w:t xml:space="preserve"> </w:t>
      </w:r>
      <w:r w:rsidRPr="009E46B6">
        <w:t>проводить</w:t>
      </w:r>
      <w:r w:rsidRPr="009E46B6">
        <w:rPr>
          <w:spacing w:val="-57"/>
        </w:rPr>
        <w:t xml:space="preserve"> </w:t>
      </w:r>
      <w:r w:rsidRPr="009E46B6">
        <w:t>измерения</w:t>
      </w:r>
      <w:r w:rsidRPr="009E46B6">
        <w:rPr>
          <w:spacing w:val="19"/>
        </w:rPr>
        <w:t xml:space="preserve"> </w:t>
      </w:r>
      <w:r w:rsidRPr="009E46B6">
        <w:t>и</w:t>
      </w:r>
      <w:r w:rsidRPr="009E46B6">
        <w:rPr>
          <w:spacing w:val="20"/>
        </w:rPr>
        <w:t xml:space="preserve"> </w:t>
      </w:r>
      <w:r w:rsidRPr="009E46B6">
        <w:t>определять</w:t>
      </w:r>
      <w:r w:rsidRPr="009E46B6">
        <w:rPr>
          <w:spacing w:val="21"/>
        </w:rPr>
        <w:t xml:space="preserve"> </w:t>
      </w:r>
      <w:r w:rsidRPr="009E46B6">
        <w:t>на</w:t>
      </w:r>
      <w:r w:rsidRPr="009E46B6">
        <w:rPr>
          <w:spacing w:val="18"/>
        </w:rPr>
        <w:t xml:space="preserve"> </w:t>
      </w:r>
      <w:r w:rsidRPr="009E46B6">
        <w:t>основе</w:t>
      </w:r>
      <w:r w:rsidRPr="009E46B6">
        <w:rPr>
          <w:spacing w:val="17"/>
        </w:rPr>
        <w:t xml:space="preserve"> </w:t>
      </w:r>
      <w:r w:rsidRPr="009E46B6">
        <w:t>исследования</w:t>
      </w:r>
      <w:r w:rsidRPr="009E46B6">
        <w:rPr>
          <w:spacing w:val="20"/>
        </w:rPr>
        <w:t xml:space="preserve"> </w:t>
      </w:r>
      <w:r w:rsidRPr="009E46B6">
        <w:t>значение</w:t>
      </w:r>
      <w:r w:rsidRPr="009E46B6">
        <w:rPr>
          <w:spacing w:val="19"/>
        </w:rPr>
        <w:t xml:space="preserve"> </w:t>
      </w:r>
      <w:r w:rsidRPr="009E46B6">
        <w:t>параметров,</w:t>
      </w:r>
      <w:r w:rsidRPr="009E46B6">
        <w:rPr>
          <w:spacing w:val="20"/>
        </w:rPr>
        <w:t xml:space="preserve"> </w:t>
      </w:r>
      <w:r w:rsidRPr="009E46B6">
        <w:t>характеризующих</w:t>
      </w:r>
      <w:r w:rsidRPr="009E46B6">
        <w:rPr>
          <w:spacing w:val="-57"/>
        </w:rPr>
        <w:t xml:space="preserve"> </w:t>
      </w:r>
      <w:r w:rsidRPr="009E46B6">
        <w:t>данную</w:t>
      </w:r>
      <w:r w:rsidRPr="009E46B6">
        <w:rPr>
          <w:spacing w:val="-5"/>
        </w:rPr>
        <w:t xml:space="preserve"> </w:t>
      </w:r>
      <w:r w:rsidRPr="009E46B6">
        <w:t>зависимость</w:t>
      </w:r>
      <w:r w:rsidRPr="009E46B6">
        <w:rPr>
          <w:spacing w:val="-4"/>
        </w:rPr>
        <w:t xml:space="preserve"> </w:t>
      </w:r>
      <w:r w:rsidRPr="009E46B6">
        <w:t>между</w:t>
      </w:r>
      <w:r w:rsidRPr="009E46B6">
        <w:rPr>
          <w:spacing w:val="-9"/>
        </w:rPr>
        <w:t xml:space="preserve"> </w:t>
      </w:r>
      <w:r w:rsidRPr="009E46B6">
        <w:t>величинами,</w:t>
      </w:r>
      <w:r w:rsidRPr="009E46B6">
        <w:rPr>
          <w:spacing w:val="-5"/>
        </w:rPr>
        <w:t xml:space="preserve"> </w:t>
      </w:r>
      <w:r w:rsidRPr="009E46B6">
        <w:t>и</w:t>
      </w:r>
      <w:r w:rsidRPr="009E46B6">
        <w:rPr>
          <w:spacing w:val="-4"/>
        </w:rPr>
        <w:t xml:space="preserve"> </w:t>
      </w:r>
      <w:r w:rsidRPr="009E46B6">
        <w:t>делать</w:t>
      </w:r>
      <w:r w:rsidRPr="009E46B6">
        <w:rPr>
          <w:spacing w:val="-4"/>
        </w:rPr>
        <w:t xml:space="preserve"> </w:t>
      </w:r>
      <w:r w:rsidRPr="009E46B6">
        <w:t>вывод</w:t>
      </w:r>
      <w:r w:rsidRPr="009E46B6">
        <w:rPr>
          <w:spacing w:val="-6"/>
        </w:rPr>
        <w:t xml:space="preserve"> </w:t>
      </w:r>
      <w:r w:rsidRPr="009E46B6">
        <w:t>с</w:t>
      </w:r>
      <w:r w:rsidRPr="009E46B6">
        <w:rPr>
          <w:spacing w:val="-4"/>
        </w:rPr>
        <w:t xml:space="preserve"> </w:t>
      </w:r>
      <w:r w:rsidRPr="009E46B6">
        <w:t>учетом</w:t>
      </w:r>
      <w:r w:rsidRPr="009E46B6">
        <w:rPr>
          <w:spacing w:val="-5"/>
        </w:rPr>
        <w:t xml:space="preserve"> </w:t>
      </w:r>
      <w:r w:rsidRPr="009E46B6">
        <w:t>погрешности</w:t>
      </w:r>
      <w:r w:rsidRPr="009E46B6">
        <w:rPr>
          <w:spacing w:val="-5"/>
        </w:rPr>
        <w:t xml:space="preserve"> </w:t>
      </w:r>
      <w:r w:rsidRPr="009E46B6">
        <w:t>измерений;</w:t>
      </w:r>
      <w:r w:rsidRPr="009E46B6">
        <w:rPr>
          <w:spacing w:val="-57"/>
        </w:rPr>
        <w:t xml:space="preserve"> </w:t>
      </w:r>
      <w:r w:rsidRPr="009E46B6">
        <w:t>решать</w:t>
      </w:r>
      <w:r w:rsidRPr="009E46B6">
        <w:rPr>
          <w:spacing w:val="9"/>
        </w:rPr>
        <w:t xml:space="preserve"> </w:t>
      </w:r>
      <w:r w:rsidRPr="009E46B6">
        <w:t>качественные</w:t>
      </w:r>
      <w:r w:rsidRPr="009E46B6">
        <w:rPr>
          <w:spacing w:val="8"/>
        </w:rPr>
        <w:t xml:space="preserve"> </w:t>
      </w:r>
      <w:r w:rsidRPr="009E46B6">
        <w:t>задачи</w:t>
      </w:r>
      <w:r w:rsidRPr="009E46B6">
        <w:rPr>
          <w:spacing w:val="9"/>
        </w:rPr>
        <w:t xml:space="preserve"> </w:t>
      </w:r>
      <w:r w:rsidRPr="009E46B6">
        <w:t>(в</w:t>
      </w:r>
      <w:r w:rsidRPr="009E46B6">
        <w:rPr>
          <w:spacing w:val="8"/>
        </w:rPr>
        <w:t xml:space="preserve"> </w:t>
      </w:r>
      <w:r w:rsidRPr="009E46B6">
        <w:t>том</w:t>
      </w:r>
      <w:r w:rsidRPr="009E46B6">
        <w:rPr>
          <w:spacing w:val="9"/>
        </w:rPr>
        <w:t xml:space="preserve"> </w:t>
      </w:r>
      <w:r w:rsidRPr="009E46B6">
        <w:t>числе</w:t>
      </w:r>
      <w:r w:rsidRPr="009E46B6">
        <w:rPr>
          <w:spacing w:val="7"/>
        </w:rPr>
        <w:t xml:space="preserve"> </w:t>
      </w:r>
      <w:r w:rsidRPr="009E46B6">
        <w:t>и</w:t>
      </w:r>
      <w:r w:rsidRPr="009E46B6">
        <w:rPr>
          <w:spacing w:val="9"/>
        </w:rPr>
        <w:t xml:space="preserve"> </w:t>
      </w:r>
      <w:r w:rsidRPr="009E46B6">
        <w:t>межпредметного</w:t>
      </w:r>
      <w:r w:rsidRPr="009E46B6">
        <w:rPr>
          <w:spacing w:val="9"/>
        </w:rPr>
        <w:t xml:space="preserve"> </w:t>
      </w:r>
      <w:r w:rsidRPr="009E46B6">
        <w:t>характера):</w:t>
      </w:r>
      <w:r w:rsidRPr="009E46B6">
        <w:rPr>
          <w:spacing w:val="9"/>
        </w:rPr>
        <w:t xml:space="preserve"> </w:t>
      </w:r>
      <w:r w:rsidRPr="009E46B6">
        <w:t>используя</w:t>
      </w:r>
      <w:r w:rsidRPr="009E46B6">
        <w:rPr>
          <w:spacing w:val="1"/>
        </w:rPr>
        <w:t xml:space="preserve"> </w:t>
      </w:r>
      <w:r w:rsidRPr="009E46B6">
        <w:t>модели,</w:t>
      </w:r>
      <w:r w:rsidRPr="009E46B6">
        <w:rPr>
          <w:spacing w:val="5"/>
        </w:rPr>
        <w:t xml:space="preserve"> </w:t>
      </w:r>
      <w:r w:rsidRPr="009E46B6">
        <w:t>физические</w:t>
      </w:r>
      <w:r w:rsidRPr="009E46B6">
        <w:rPr>
          <w:spacing w:val="3"/>
        </w:rPr>
        <w:t xml:space="preserve"> </w:t>
      </w:r>
      <w:r w:rsidRPr="009E46B6">
        <w:t>величины</w:t>
      </w:r>
      <w:r w:rsidRPr="009E46B6">
        <w:rPr>
          <w:spacing w:val="5"/>
        </w:rPr>
        <w:t xml:space="preserve"> </w:t>
      </w:r>
      <w:r w:rsidRPr="009E46B6">
        <w:t>и</w:t>
      </w:r>
      <w:r w:rsidRPr="009E46B6">
        <w:rPr>
          <w:spacing w:val="6"/>
        </w:rPr>
        <w:t xml:space="preserve"> </w:t>
      </w:r>
      <w:r w:rsidRPr="009E46B6">
        <w:t>законы,</w:t>
      </w:r>
      <w:r w:rsidRPr="009E46B6">
        <w:rPr>
          <w:spacing w:val="5"/>
        </w:rPr>
        <w:t xml:space="preserve"> </w:t>
      </w:r>
      <w:r w:rsidRPr="009E46B6">
        <w:t>выстраивать</w:t>
      </w:r>
      <w:r w:rsidRPr="009E46B6">
        <w:rPr>
          <w:spacing w:val="7"/>
        </w:rPr>
        <w:t xml:space="preserve"> </w:t>
      </w:r>
      <w:r w:rsidRPr="009E46B6">
        <w:t>логически</w:t>
      </w:r>
      <w:r w:rsidRPr="009E46B6">
        <w:rPr>
          <w:spacing w:val="7"/>
        </w:rPr>
        <w:t xml:space="preserve"> </w:t>
      </w:r>
      <w:r w:rsidRPr="009E46B6">
        <w:t>верную</w:t>
      </w:r>
      <w:r w:rsidRPr="009E46B6">
        <w:rPr>
          <w:spacing w:val="6"/>
        </w:rPr>
        <w:t xml:space="preserve"> </w:t>
      </w:r>
      <w:r w:rsidRPr="009E46B6">
        <w:t>цепочку</w:t>
      </w:r>
    </w:p>
    <w:p w14:paraId="0F5EDF58" w14:textId="77777777" w:rsidR="00CA59FD" w:rsidRPr="009E46B6" w:rsidRDefault="009170FA">
      <w:pPr>
        <w:pStyle w:val="a3"/>
        <w:ind w:firstLine="0"/>
      </w:pPr>
      <w:r w:rsidRPr="009E46B6">
        <w:t>объяснения</w:t>
      </w:r>
      <w:r w:rsidRPr="009E46B6">
        <w:rPr>
          <w:spacing w:val="-2"/>
        </w:rPr>
        <w:t xml:space="preserve"> </w:t>
      </w:r>
      <w:r w:rsidRPr="009E46B6">
        <w:t>(доказательства)</w:t>
      </w:r>
      <w:r w:rsidRPr="009E46B6">
        <w:rPr>
          <w:spacing w:val="-2"/>
        </w:rPr>
        <w:t xml:space="preserve"> </w:t>
      </w:r>
      <w:r w:rsidRPr="009E46B6">
        <w:t>предложенного</w:t>
      </w:r>
      <w:r w:rsidRPr="009E46B6">
        <w:rPr>
          <w:spacing w:val="-1"/>
        </w:rPr>
        <w:t xml:space="preserve"> </w:t>
      </w:r>
      <w:r w:rsidRPr="009E46B6">
        <w:t>в</w:t>
      </w:r>
      <w:r w:rsidRPr="009E46B6">
        <w:rPr>
          <w:spacing w:val="-3"/>
        </w:rPr>
        <w:t xml:space="preserve"> </w:t>
      </w:r>
      <w:r w:rsidRPr="009E46B6">
        <w:t>задаче</w:t>
      </w:r>
      <w:r w:rsidRPr="009E46B6">
        <w:rPr>
          <w:spacing w:val="-3"/>
        </w:rPr>
        <w:t xml:space="preserve"> </w:t>
      </w:r>
      <w:r w:rsidRPr="009E46B6">
        <w:t>процесса (явления);</w:t>
      </w:r>
    </w:p>
    <w:p w14:paraId="45AAEEC3" w14:textId="77777777" w:rsidR="00CA59FD" w:rsidRPr="009E46B6" w:rsidRDefault="009170FA">
      <w:pPr>
        <w:pStyle w:val="a3"/>
        <w:spacing w:before="1"/>
        <w:ind w:right="585"/>
      </w:pPr>
      <w:r w:rsidRPr="009E46B6">
        <w:t>использовать знания о физических объектах и процессах в повседневной жизни для</w:t>
      </w:r>
      <w:r w:rsidRPr="009E46B6">
        <w:rPr>
          <w:spacing w:val="-57"/>
        </w:rPr>
        <w:t xml:space="preserve"> </w:t>
      </w:r>
      <w:r w:rsidRPr="009E46B6">
        <w:t>обеспечения безопасности при обращении с приборами и техническими устройствами, для</w:t>
      </w:r>
      <w:r w:rsidRPr="009E46B6">
        <w:rPr>
          <w:spacing w:val="-57"/>
        </w:rPr>
        <w:t xml:space="preserve"> </w:t>
      </w:r>
      <w:r w:rsidRPr="009E46B6">
        <w:t>сохранения здоровья и соблюдения норм экологического поведения в окружающей среде,</w:t>
      </w:r>
      <w:r w:rsidRPr="009E46B6">
        <w:rPr>
          <w:spacing w:val="1"/>
        </w:rPr>
        <w:t xml:space="preserve"> </w:t>
      </w:r>
      <w:r w:rsidRPr="009E46B6">
        <w:t>для</w:t>
      </w:r>
      <w:r w:rsidRPr="009E46B6">
        <w:rPr>
          <w:spacing w:val="-2"/>
        </w:rPr>
        <w:t xml:space="preserve"> </w:t>
      </w:r>
      <w:r w:rsidRPr="009E46B6">
        <w:t>принятия решений</w:t>
      </w:r>
      <w:r w:rsidRPr="009E46B6">
        <w:rPr>
          <w:spacing w:val="-1"/>
        </w:rPr>
        <w:t xml:space="preserve"> </w:t>
      </w:r>
      <w:r w:rsidRPr="009E46B6">
        <w:t>в</w:t>
      </w:r>
      <w:r w:rsidRPr="009E46B6">
        <w:rPr>
          <w:spacing w:val="-1"/>
        </w:rPr>
        <w:t xml:space="preserve"> </w:t>
      </w:r>
      <w:r w:rsidRPr="009E46B6">
        <w:t>повседневной</w:t>
      </w:r>
      <w:r w:rsidRPr="009E46B6">
        <w:rPr>
          <w:spacing w:val="1"/>
        </w:rPr>
        <w:t xml:space="preserve"> </w:t>
      </w:r>
      <w:r w:rsidRPr="009E46B6">
        <w:t>жизни.</w:t>
      </w:r>
    </w:p>
    <w:p w14:paraId="499686BB" w14:textId="77777777" w:rsidR="00CA59FD" w:rsidRPr="009E46B6" w:rsidRDefault="00CA59FD">
      <w:pPr>
        <w:pStyle w:val="a3"/>
        <w:spacing w:before="5"/>
        <w:ind w:left="0" w:firstLine="0"/>
        <w:jc w:val="left"/>
      </w:pPr>
    </w:p>
    <w:p w14:paraId="2EBB903F" w14:textId="77777777" w:rsidR="00CA59FD" w:rsidRPr="009E46B6" w:rsidRDefault="009170FA">
      <w:pPr>
        <w:pStyle w:val="3"/>
        <w:jc w:val="left"/>
      </w:pPr>
      <w:r w:rsidRPr="009E46B6">
        <w:t>Выпускник</w:t>
      </w:r>
      <w:r w:rsidRPr="009E46B6">
        <w:rPr>
          <w:spacing w:val="-3"/>
        </w:rPr>
        <w:t xml:space="preserve"> </w:t>
      </w:r>
      <w:r w:rsidRPr="009E46B6">
        <w:t>на</w:t>
      </w:r>
      <w:r w:rsidRPr="009E46B6">
        <w:rPr>
          <w:spacing w:val="-3"/>
        </w:rPr>
        <w:t xml:space="preserve"> </w:t>
      </w:r>
      <w:r w:rsidRPr="009E46B6">
        <w:rPr>
          <w:u w:val="thick"/>
        </w:rPr>
        <w:t>базовом</w:t>
      </w:r>
      <w:r w:rsidRPr="009E46B6">
        <w:rPr>
          <w:spacing w:val="-3"/>
        </w:rPr>
        <w:t xml:space="preserve"> </w:t>
      </w:r>
      <w:r w:rsidRPr="009E46B6">
        <w:t>уровне</w:t>
      </w:r>
      <w:r w:rsidRPr="009E46B6">
        <w:rPr>
          <w:spacing w:val="-3"/>
        </w:rPr>
        <w:t xml:space="preserve"> </w:t>
      </w:r>
      <w:r w:rsidRPr="009E46B6">
        <w:t>получит возможность</w:t>
      </w:r>
      <w:r w:rsidRPr="009E46B6">
        <w:rPr>
          <w:spacing w:val="-5"/>
        </w:rPr>
        <w:t xml:space="preserve"> </w:t>
      </w:r>
      <w:r w:rsidRPr="009E46B6">
        <w:t>научиться:</w:t>
      </w:r>
    </w:p>
    <w:p w14:paraId="6C999255" w14:textId="77777777" w:rsidR="00CA59FD" w:rsidRPr="009E46B6" w:rsidRDefault="009170FA">
      <w:pPr>
        <w:ind w:left="682" w:firstLine="707"/>
        <w:rPr>
          <w:i/>
          <w:sz w:val="24"/>
        </w:rPr>
      </w:pPr>
      <w:r w:rsidRPr="009E46B6">
        <w:rPr>
          <w:i/>
          <w:sz w:val="24"/>
        </w:rPr>
        <w:t>понимать</w:t>
      </w:r>
      <w:r w:rsidRPr="009E46B6">
        <w:rPr>
          <w:i/>
          <w:spacing w:val="48"/>
          <w:sz w:val="24"/>
        </w:rPr>
        <w:t xml:space="preserve"> </w:t>
      </w:r>
      <w:r w:rsidRPr="009E46B6">
        <w:rPr>
          <w:i/>
          <w:sz w:val="24"/>
        </w:rPr>
        <w:t>и</w:t>
      </w:r>
      <w:r w:rsidRPr="009E46B6">
        <w:rPr>
          <w:i/>
          <w:spacing w:val="48"/>
          <w:sz w:val="24"/>
        </w:rPr>
        <w:t xml:space="preserve"> </w:t>
      </w:r>
      <w:r w:rsidRPr="009E46B6">
        <w:rPr>
          <w:i/>
          <w:sz w:val="24"/>
        </w:rPr>
        <w:t>объяснять</w:t>
      </w:r>
      <w:r w:rsidRPr="009E46B6">
        <w:rPr>
          <w:i/>
          <w:spacing w:val="50"/>
          <w:sz w:val="24"/>
        </w:rPr>
        <w:t xml:space="preserve"> </w:t>
      </w:r>
      <w:r w:rsidRPr="009E46B6">
        <w:rPr>
          <w:i/>
          <w:sz w:val="24"/>
        </w:rPr>
        <w:t>целостность</w:t>
      </w:r>
      <w:r w:rsidRPr="009E46B6">
        <w:rPr>
          <w:i/>
          <w:spacing w:val="49"/>
          <w:sz w:val="24"/>
        </w:rPr>
        <w:t xml:space="preserve"> </w:t>
      </w:r>
      <w:r w:rsidRPr="009E46B6">
        <w:rPr>
          <w:i/>
          <w:sz w:val="24"/>
        </w:rPr>
        <w:t>физической</w:t>
      </w:r>
      <w:r w:rsidRPr="009E46B6">
        <w:rPr>
          <w:i/>
          <w:spacing w:val="48"/>
          <w:sz w:val="24"/>
        </w:rPr>
        <w:t xml:space="preserve"> </w:t>
      </w:r>
      <w:r w:rsidRPr="009E46B6">
        <w:rPr>
          <w:i/>
          <w:sz w:val="24"/>
        </w:rPr>
        <w:t>теории,</w:t>
      </w:r>
      <w:r w:rsidRPr="009E46B6">
        <w:rPr>
          <w:i/>
          <w:spacing w:val="48"/>
          <w:sz w:val="24"/>
        </w:rPr>
        <w:t xml:space="preserve"> </w:t>
      </w:r>
      <w:r w:rsidRPr="009E46B6">
        <w:rPr>
          <w:i/>
          <w:sz w:val="24"/>
        </w:rPr>
        <w:t>различать</w:t>
      </w:r>
      <w:r w:rsidRPr="009E46B6">
        <w:rPr>
          <w:i/>
          <w:spacing w:val="49"/>
          <w:sz w:val="24"/>
        </w:rPr>
        <w:t xml:space="preserve"> </w:t>
      </w:r>
      <w:r w:rsidRPr="009E46B6">
        <w:rPr>
          <w:i/>
          <w:sz w:val="24"/>
        </w:rPr>
        <w:t>границы</w:t>
      </w:r>
      <w:r w:rsidRPr="009E46B6">
        <w:rPr>
          <w:i/>
          <w:spacing w:val="48"/>
          <w:sz w:val="24"/>
        </w:rPr>
        <w:t xml:space="preserve"> </w:t>
      </w:r>
      <w:r w:rsidRPr="009E46B6">
        <w:rPr>
          <w:i/>
          <w:sz w:val="24"/>
        </w:rPr>
        <w:t>ее</w:t>
      </w:r>
      <w:r w:rsidRPr="009E46B6">
        <w:rPr>
          <w:i/>
          <w:spacing w:val="-57"/>
          <w:sz w:val="24"/>
        </w:rPr>
        <w:t xml:space="preserve"> </w:t>
      </w:r>
      <w:r w:rsidRPr="009E46B6">
        <w:rPr>
          <w:i/>
          <w:sz w:val="24"/>
        </w:rPr>
        <w:t>применимости</w:t>
      </w:r>
      <w:r w:rsidRPr="009E46B6">
        <w:rPr>
          <w:i/>
          <w:spacing w:val="-2"/>
          <w:sz w:val="24"/>
        </w:rPr>
        <w:t xml:space="preserve"> </w:t>
      </w:r>
      <w:r w:rsidRPr="009E46B6">
        <w:rPr>
          <w:i/>
          <w:sz w:val="24"/>
        </w:rPr>
        <w:t>и место</w:t>
      </w:r>
      <w:r w:rsidRPr="009E46B6">
        <w:rPr>
          <w:i/>
          <w:spacing w:val="2"/>
          <w:sz w:val="24"/>
        </w:rPr>
        <w:t xml:space="preserve"> </w:t>
      </w:r>
      <w:r w:rsidRPr="009E46B6">
        <w:rPr>
          <w:i/>
          <w:sz w:val="24"/>
        </w:rPr>
        <w:t>в</w:t>
      </w:r>
      <w:r w:rsidRPr="009E46B6">
        <w:rPr>
          <w:i/>
          <w:spacing w:val="-1"/>
          <w:sz w:val="24"/>
        </w:rPr>
        <w:t xml:space="preserve"> </w:t>
      </w:r>
      <w:r w:rsidRPr="009E46B6">
        <w:rPr>
          <w:i/>
          <w:sz w:val="24"/>
        </w:rPr>
        <w:t>ряду</w:t>
      </w:r>
      <w:r w:rsidRPr="009E46B6">
        <w:rPr>
          <w:i/>
          <w:spacing w:val="-2"/>
          <w:sz w:val="24"/>
        </w:rPr>
        <w:t xml:space="preserve"> </w:t>
      </w:r>
      <w:r w:rsidRPr="009E46B6">
        <w:rPr>
          <w:i/>
          <w:sz w:val="24"/>
        </w:rPr>
        <w:t>других</w:t>
      </w:r>
      <w:r w:rsidRPr="009E46B6">
        <w:rPr>
          <w:i/>
          <w:spacing w:val="-1"/>
          <w:sz w:val="24"/>
        </w:rPr>
        <w:t xml:space="preserve"> </w:t>
      </w:r>
      <w:r w:rsidRPr="009E46B6">
        <w:rPr>
          <w:i/>
          <w:sz w:val="24"/>
        </w:rPr>
        <w:t>физических теорий;</w:t>
      </w:r>
    </w:p>
    <w:p w14:paraId="5A8FB1BA" w14:textId="77777777" w:rsidR="00CA59FD" w:rsidRPr="009E46B6" w:rsidRDefault="009170FA">
      <w:pPr>
        <w:tabs>
          <w:tab w:val="left" w:pos="2804"/>
          <w:tab w:val="left" w:pos="4100"/>
          <w:tab w:val="left" w:pos="4644"/>
          <w:tab w:val="left" w:pos="5624"/>
          <w:tab w:val="left" w:pos="6615"/>
          <w:tab w:val="left" w:pos="8867"/>
        </w:tabs>
        <w:ind w:left="682" w:right="587" w:firstLine="707"/>
        <w:rPr>
          <w:i/>
          <w:sz w:val="24"/>
        </w:rPr>
      </w:pPr>
      <w:r w:rsidRPr="009E46B6">
        <w:rPr>
          <w:i/>
          <w:sz w:val="24"/>
        </w:rPr>
        <w:t>выдвигать</w:t>
      </w:r>
      <w:r w:rsidRPr="009E46B6">
        <w:rPr>
          <w:i/>
          <w:sz w:val="24"/>
        </w:rPr>
        <w:tab/>
        <w:t>гипотезы</w:t>
      </w:r>
      <w:r w:rsidRPr="009E46B6">
        <w:rPr>
          <w:i/>
          <w:sz w:val="24"/>
        </w:rPr>
        <w:tab/>
        <w:t>на</w:t>
      </w:r>
      <w:r w:rsidRPr="009E46B6">
        <w:rPr>
          <w:i/>
          <w:sz w:val="24"/>
        </w:rPr>
        <w:tab/>
        <w:t>основе</w:t>
      </w:r>
      <w:r w:rsidRPr="009E46B6">
        <w:rPr>
          <w:i/>
          <w:sz w:val="24"/>
        </w:rPr>
        <w:tab/>
        <w:t>знания</w:t>
      </w:r>
      <w:r w:rsidRPr="009E46B6">
        <w:rPr>
          <w:i/>
          <w:sz w:val="24"/>
        </w:rPr>
        <w:tab/>
        <w:t>основополагающих</w:t>
      </w:r>
      <w:r w:rsidRPr="009E46B6">
        <w:rPr>
          <w:i/>
          <w:sz w:val="24"/>
        </w:rPr>
        <w:tab/>
      </w:r>
      <w:r w:rsidRPr="009E46B6">
        <w:rPr>
          <w:i/>
          <w:spacing w:val="-1"/>
          <w:sz w:val="24"/>
        </w:rPr>
        <w:t>физических</w:t>
      </w:r>
      <w:r w:rsidRPr="009E46B6">
        <w:rPr>
          <w:i/>
          <w:spacing w:val="-57"/>
          <w:sz w:val="24"/>
        </w:rPr>
        <w:t xml:space="preserve"> </w:t>
      </w:r>
      <w:r w:rsidRPr="009E46B6">
        <w:rPr>
          <w:i/>
          <w:sz w:val="24"/>
        </w:rPr>
        <w:t>закономерностей</w:t>
      </w:r>
      <w:r w:rsidRPr="009E46B6">
        <w:rPr>
          <w:i/>
          <w:spacing w:val="-1"/>
          <w:sz w:val="24"/>
        </w:rPr>
        <w:t xml:space="preserve"> </w:t>
      </w:r>
      <w:r w:rsidRPr="009E46B6">
        <w:rPr>
          <w:i/>
          <w:sz w:val="24"/>
        </w:rPr>
        <w:t>и законов;</w:t>
      </w:r>
    </w:p>
    <w:p w14:paraId="55A2074F" w14:textId="77777777" w:rsidR="00CA59FD" w:rsidRPr="009E46B6" w:rsidRDefault="009170FA">
      <w:pPr>
        <w:tabs>
          <w:tab w:val="left" w:pos="3504"/>
          <w:tab w:val="left" w:pos="4968"/>
          <w:tab w:val="left" w:pos="6332"/>
          <w:tab w:val="left" w:pos="7547"/>
          <w:tab w:val="left" w:pos="8423"/>
        </w:tabs>
        <w:ind w:left="1390" w:right="588"/>
        <w:rPr>
          <w:i/>
          <w:sz w:val="24"/>
        </w:rPr>
      </w:pPr>
      <w:r w:rsidRPr="009E46B6">
        <w:rPr>
          <w:i/>
          <w:sz w:val="24"/>
        </w:rPr>
        <w:t>самостоятельно планировать и проводить физические эксперименты;</w:t>
      </w:r>
      <w:r w:rsidRPr="009E46B6">
        <w:rPr>
          <w:i/>
          <w:spacing w:val="1"/>
          <w:sz w:val="24"/>
        </w:rPr>
        <w:t xml:space="preserve"> </w:t>
      </w:r>
      <w:r w:rsidRPr="009E46B6">
        <w:rPr>
          <w:i/>
          <w:sz w:val="24"/>
        </w:rPr>
        <w:t>характеризовать</w:t>
      </w:r>
      <w:r w:rsidRPr="009E46B6">
        <w:rPr>
          <w:i/>
          <w:sz w:val="24"/>
        </w:rPr>
        <w:tab/>
        <w:t>глобальные</w:t>
      </w:r>
      <w:r w:rsidRPr="009E46B6">
        <w:rPr>
          <w:i/>
          <w:sz w:val="24"/>
        </w:rPr>
        <w:tab/>
        <w:t>проблемы,</w:t>
      </w:r>
      <w:r w:rsidRPr="009E46B6">
        <w:rPr>
          <w:i/>
          <w:sz w:val="24"/>
        </w:rPr>
        <w:tab/>
        <w:t>стоящие</w:t>
      </w:r>
      <w:r w:rsidRPr="009E46B6">
        <w:rPr>
          <w:i/>
          <w:sz w:val="24"/>
        </w:rPr>
        <w:tab/>
        <w:t>перед</w:t>
      </w:r>
      <w:r w:rsidRPr="009E46B6">
        <w:rPr>
          <w:i/>
          <w:sz w:val="24"/>
        </w:rPr>
        <w:tab/>
      </w:r>
      <w:r w:rsidRPr="009E46B6">
        <w:rPr>
          <w:i/>
          <w:spacing w:val="-1"/>
          <w:sz w:val="24"/>
        </w:rPr>
        <w:t>человечеством:</w:t>
      </w:r>
    </w:p>
    <w:p w14:paraId="43FF3A44" w14:textId="77777777" w:rsidR="00CA59FD" w:rsidRPr="009E46B6" w:rsidRDefault="009170FA">
      <w:pPr>
        <w:ind w:left="682"/>
        <w:rPr>
          <w:i/>
          <w:sz w:val="24"/>
        </w:rPr>
      </w:pPr>
      <w:r w:rsidRPr="009E46B6">
        <w:rPr>
          <w:i/>
          <w:sz w:val="24"/>
        </w:rPr>
        <w:t>энергетические,</w:t>
      </w:r>
      <w:r w:rsidRPr="009E46B6">
        <w:rPr>
          <w:i/>
          <w:spacing w:val="-1"/>
          <w:sz w:val="24"/>
        </w:rPr>
        <w:t xml:space="preserve"> </w:t>
      </w:r>
      <w:r w:rsidRPr="009E46B6">
        <w:rPr>
          <w:i/>
          <w:sz w:val="24"/>
        </w:rPr>
        <w:t>сырьевые,</w:t>
      </w:r>
      <w:r w:rsidRPr="009E46B6">
        <w:rPr>
          <w:i/>
          <w:spacing w:val="-1"/>
          <w:sz w:val="24"/>
        </w:rPr>
        <w:t xml:space="preserve"> </w:t>
      </w:r>
      <w:r w:rsidRPr="009E46B6">
        <w:rPr>
          <w:i/>
          <w:sz w:val="24"/>
        </w:rPr>
        <w:t>экологические,</w:t>
      </w:r>
      <w:r w:rsidRPr="009E46B6">
        <w:rPr>
          <w:i/>
          <w:spacing w:val="-2"/>
          <w:sz w:val="24"/>
        </w:rPr>
        <w:t xml:space="preserve"> </w:t>
      </w:r>
      <w:r w:rsidRPr="009E46B6">
        <w:rPr>
          <w:i/>
          <w:sz w:val="24"/>
        </w:rPr>
        <w:t>–</w:t>
      </w:r>
      <w:r w:rsidRPr="009E46B6">
        <w:rPr>
          <w:i/>
          <w:spacing w:val="-2"/>
          <w:sz w:val="24"/>
        </w:rPr>
        <w:t xml:space="preserve"> </w:t>
      </w:r>
      <w:r w:rsidRPr="009E46B6">
        <w:rPr>
          <w:i/>
          <w:sz w:val="24"/>
        </w:rPr>
        <w:t>и</w:t>
      </w:r>
      <w:r w:rsidRPr="009E46B6">
        <w:rPr>
          <w:i/>
          <w:spacing w:val="-1"/>
          <w:sz w:val="24"/>
        </w:rPr>
        <w:t xml:space="preserve"> </w:t>
      </w:r>
      <w:r w:rsidRPr="009E46B6">
        <w:rPr>
          <w:i/>
          <w:sz w:val="24"/>
        </w:rPr>
        <w:t>роль</w:t>
      </w:r>
      <w:r w:rsidRPr="009E46B6">
        <w:rPr>
          <w:i/>
          <w:spacing w:val="-1"/>
          <w:sz w:val="24"/>
        </w:rPr>
        <w:t xml:space="preserve"> </w:t>
      </w:r>
      <w:r w:rsidRPr="009E46B6">
        <w:rPr>
          <w:i/>
          <w:sz w:val="24"/>
        </w:rPr>
        <w:t>физики</w:t>
      </w:r>
      <w:r w:rsidRPr="009E46B6">
        <w:rPr>
          <w:i/>
          <w:spacing w:val="-2"/>
          <w:sz w:val="24"/>
        </w:rPr>
        <w:t xml:space="preserve"> </w:t>
      </w:r>
      <w:r w:rsidRPr="009E46B6">
        <w:rPr>
          <w:i/>
          <w:sz w:val="24"/>
        </w:rPr>
        <w:t>в</w:t>
      </w:r>
      <w:r w:rsidRPr="009E46B6">
        <w:rPr>
          <w:i/>
          <w:spacing w:val="-3"/>
          <w:sz w:val="24"/>
        </w:rPr>
        <w:t xml:space="preserve"> </w:t>
      </w:r>
      <w:r w:rsidRPr="009E46B6">
        <w:rPr>
          <w:i/>
          <w:sz w:val="24"/>
        </w:rPr>
        <w:t>решении</w:t>
      </w:r>
      <w:r w:rsidRPr="009E46B6">
        <w:rPr>
          <w:i/>
          <w:spacing w:val="-1"/>
          <w:sz w:val="24"/>
        </w:rPr>
        <w:t xml:space="preserve"> </w:t>
      </w:r>
      <w:r w:rsidRPr="009E46B6">
        <w:rPr>
          <w:i/>
          <w:sz w:val="24"/>
        </w:rPr>
        <w:t>этих</w:t>
      </w:r>
      <w:r w:rsidRPr="009E46B6">
        <w:rPr>
          <w:i/>
          <w:spacing w:val="-3"/>
          <w:sz w:val="24"/>
        </w:rPr>
        <w:t xml:space="preserve"> </w:t>
      </w:r>
      <w:r w:rsidRPr="009E46B6">
        <w:rPr>
          <w:i/>
          <w:sz w:val="24"/>
        </w:rPr>
        <w:t>проблем;</w:t>
      </w:r>
    </w:p>
    <w:p w14:paraId="316B1101" w14:textId="77777777" w:rsidR="00CA59FD" w:rsidRPr="009E46B6" w:rsidRDefault="00CA59FD">
      <w:pPr>
        <w:rPr>
          <w:sz w:val="24"/>
        </w:rPr>
        <w:sectPr w:rsidR="00CA59FD" w:rsidRPr="009E46B6">
          <w:pgSz w:w="11910" w:h="16840"/>
          <w:pgMar w:top="1040" w:right="260" w:bottom="1220" w:left="1020" w:header="0" w:footer="946" w:gutter="0"/>
          <w:cols w:space="720"/>
        </w:sectPr>
      </w:pPr>
    </w:p>
    <w:p w14:paraId="73782615" w14:textId="77777777" w:rsidR="00CA59FD" w:rsidRPr="009E46B6" w:rsidRDefault="009170FA">
      <w:pPr>
        <w:spacing w:before="66"/>
        <w:ind w:left="682" w:right="586" w:firstLine="707"/>
        <w:jc w:val="both"/>
        <w:rPr>
          <w:i/>
          <w:sz w:val="24"/>
        </w:rPr>
      </w:pPr>
      <w:r w:rsidRPr="009E46B6">
        <w:rPr>
          <w:i/>
          <w:sz w:val="24"/>
        </w:rPr>
        <w:lastRenderedPageBreak/>
        <w:t>решать</w:t>
      </w:r>
      <w:r w:rsidRPr="009E46B6">
        <w:rPr>
          <w:i/>
          <w:spacing w:val="-5"/>
          <w:sz w:val="24"/>
        </w:rPr>
        <w:t xml:space="preserve"> </w:t>
      </w:r>
      <w:r w:rsidRPr="009E46B6">
        <w:rPr>
          <w:i/>
          <w:sz w:val="24"/>
        </w:rPr>
        <w:t>практико-ориентированные</w:t>
      </w:r>
      <w:r w:rsidRPr="009E46B6">
        <w:rPr>
          <w:i/>
          <w:spacing w:val="-5"/>
          <w:sz w:val="24"/>
        </w:rPr>
        <w:t xml:space="preserve"> </w:t>
      </w:r>
      <w:r w:rsidRPr="009E46B6">
        <w:rPr>
          <w:i/>
          <w:sz w:val="24"/>
        </w:rPr>
        <w:t>качественные</w:t>
      </w:r>
      <w:r w:rsidRPr="009E46B6">
        <w:rPr>
          <w:i/>
          <w:spacing w:val="-6"/>
          <w:sz w:val="24"/>
        </w:rPr>
        <w:t xml:space="preserve"> </w:t>
      </w:r>
      <w:r w:rsidRPr="009E46B6">
        <w:rPr>
          <w:i/>
          <w:sz w:val="24"/>
        </w:rPr>
        <w:t>и</w:t>
      </w:r>
      <w:r w:rsidRPr="009E46B6">
        <w:rPr>
          <w:i/>
          <w:spacing w:val="-6"/>
          <w:sz w:val="24"/>
        </w:rPr>
        <w:t xml:space="preserve"> </w:t>
      </w:r>
      <w:r w:rsidRPr="009E46B6">
        <w:rPr>
          <w:i/>
          <w:sz w:val="24"/>
        </w:rPr>
        <w:t>расчетные</w:t>
      </w:r>
      <w:r w:rsidRPr="009E46B6">
        <w:rPr>
          <w:i/>
          <w:spacing w:val="-6"/>
          <w:sz w:val="24"/>
        </w:rPr>
        <w:t xml:space="preserve"> </w:t>
      </w:r>
      <w:r w:rsidRPr="009E46B6">
        <w:rPr>
          <w:i/>
          <w:sz w:val="24"/>
        </w:rPr>
        <w:t>физические</w:t>
      </w:r>
      <w:r w:rsidRPr="009E46B6">
        <w:rPr>
          <w:i/>
          <w:spacing w:val="-6"/>
          <w:sz w:val="24"/>
        </w:rPr>
        <w:t xml:space="preserve"> </w:t>
      </w:r>
      <w:r w:rsidRPr="009E46B6">
        <w:rPr>
          <w:i/>
          <w:sz w:val="24"/>
        </w:rPr>
        <w:t>задачи</w:t>
      </w:r>
      <w:r w:rsidRPr="009E46B6">
        <w:rPr>
          <w:i/>
          <w:spacing w:val="-57"/>
          <w:sz w:val="24"/>
        </w:rPr>
        <w:t xml:space="preserve"> </w:t>
      </w:r>
      <w:r w:rsidRPr="009E46B6">
        <w:rPr>
          <w:i/>
          <w:sz w:val="24"/>
        </w:rPr>
        <w:t>с</w:t>
      </w:r>
      <w:r w:rsidRPr="009E46B6">
        <w:rPr>
          <w:i/>
          <w:spacing w:val="1"/>
          <w:sz w:val="24"/>
        </w:rPr>
        <w:t xml:space="preserve"> </w:t>
      </w:r>
      <w:r w:rsidRPr="009E46B6">
        <w:rPr>
          <w:i/>
          <w:sz w:val="24"/>
        </w:rPr>
        <w:t>выбором</w:t>
      </w:r>
      <w:r w:rsidRPr="009E46B6">
        <w:rPr>
          <w:i/>
          <w:spacing w:val="1"/>
          <w:sz w:val="24"/>
        </w:rPr>
        <w:t xml:space="preserve"> </w:t>
      </w:r>
      <w:r w:rsidRPr="009E46B6">
        <w:rPr>
          <w:i/>
          <w:sz w:val="24"/>
        </w:rPr>
        <w:t>физической</w:t>
      </w:r>
      <w:r w:rsidRPr="009E46B6">
        <w:rPr>
          <w:i/>
          <w:spacing w:val="1"/>
          <w:sz w:val="24"/>
        </w:rPr>
        <w:t xml:space="preserve"> </w:t>
      </w:r>
      <w:r w:rsidRPr="009E46B6">
        <w:rPr>
          <w:i/>
          <w:sz w:val="24"/>
        </w:rPr>
        <w:t>модели,</w:t>
      </w:r>
      <w:r w:rsidRPr="009E46B6">
        <w:rPr>
          <w:i/>
          <w:spacing w:val="1"/>
          <w:sz w:val="24"/>
        </w:rPr>
        <w:t xml:space="preserve"> </w:t>
      </w:r>
      <w:r w:rsidRPr="009E46B6">
        <w:rPr>
          <w:i/>
          <w:sz w:val="24"/>
        </w:rPr>
        <w:t>используя</w:t>
      </w:r>
      <w:r w:rsidRPr="009E46B6">
        <w:rPr>
          <w:i/>
          <w:spacing w:val="1"/>
          <w:sz w:val="24"/>
        </w:rPr>
        <w:t xml:space="preserve"> </w:t>
      </w:r>
      <w:r w:rsidRPr="009E46B6">
        <w:rPr>
          <w:i/>
          <w:sz w:val="24"/>
        </w:rPr>
        <w:t>несколько</w:t>
      </w:r>
      <w:r w:rsidRPr="009E46B6">
        <w:rPr>
          <w:i/>
          <w:spacing w:val="1"/>
          <w:sz w:val="24"/>
        </w:rPr>
        <w:t xml:space="preserve"> </w:t>
      </w:r>
      <w:r w:rsidRPr="009E46B6">
        <w:rPr>
          <w:i/>
          <w:sz w:val="24"/>
        </w:rPr>
        <w:t>физических</w:t>
      </w:r>
      <w:r w:rsidRPr="009E46B6">
        <w:rPr>
          <w:i/>
          <w:spacing w:val="1"/>
          <w:sz w:val="24"/>
        </w:rPr>
        <w:t xml:space="preserve"> </w:t>
      </w:r>
      <w:r w:rsidRPr="009E46B6">
        <w:rPr>
          <w:i/>
          <w:sz w:val="24"/>
        </w:rPr>
        <w:t>законов</w:t>
      </w:r>
      <w:r w:rsidRPr="009E46B6">
        <w:rPr>
          <w:i/>
          <w:spacing w:val="1"/>
          <w:sz w:val="24"/>
        </w:rPr>
        <w:t xml:space="preserve"> </w:t>
      </w:r>
      <w:r w:rsidRPr="009E46B6">
        <w:rPr>
          <w:i/>
          <w:sz w:val="24"/>
        </w:rPr>
        <w:t>или</w:t>
      </w:r>
      <w:r w:rsidRPr="009E46B6">
        <w:rPr>
          <w:i/>
          <w:spacing w:val="1"/>
          <w:sz w:val="24"/>
        </w:rPr>
        <w:t xml:space="preserve"> </w:t>
      </w:r>
      <w:r w:rsidRPr="009E46B6">
        <w:rPr>
          <w:i/>
          <w:sz w:val="24"/>
        </w:rPr>
        <w:t>формул,</w:t>
      </w:r>
      <w:r w:rsidRPr="009E46B6">
        <w:rPr>
          <w:i/>
          <w:spacing w:val="1"/>
          <w:sz w:val="24"/>
        </w:rPr>
        <w:t xml:space="preserve"> </w:t>
      </w:r>
      <w:r w:rsidRPr="009E46B6">
        <w:rPr>
          <w:i/>
          <w:sz w:val="24"/>
        </w:rPr>
        <w:t>связывающих</w:t>
      </w:r>
      <w:r w:rsidRPr="009E46B6">
        <w:rPr>
          <w:i/>
          <w:spacing w:val="-3"/>
          <w:sz w:val="24"/>
        </w:rPr>
        <w:t xml:space="preserve"> </w:t>
      </w:r>
      <w:r w:rsidRPr="009E46B6">
        <w:rPr>
          <w:i/>
          <w:sz w:val="24"/>
        </w:rPr>
        <w:t>известные</w:t>
      </w:r>
      <w:r w:rsidRPr="009E46B6">
        <w:rPr>
          <w:i/>
          <w:spacing w:val="-1"/>
          <w:sz w:val="24"/>
        </w:rPr>
        <w:t xml:space="preserve"> </w:t>
      </w:r>
      <w:r w:rsidRPr="009E46B6">
        <w:rPr>
          <w:i/>
          <w:sz w:val="24"/>
        </w:rPr>
        <w:t>физические</w:t>
      </w:r>
      <w:r w:rsidRPr="009E46B6">
        <w:rPr>
          <w:i/>
          <w:spacing w:val="-2"/>
          <w:sz w:val="24"/>
        </w:rPr>
        <w:t xml:space="preserve"> </w:t>
      </w:r>
      <w:r w:rsidRPr="009E46B6">
        <w:rPr>
          <w:i/>
          <w:sz w:val="24"/>
        </w:rPr>
        <w:t>величины, в</w:t>
      </w:r>
      <w:r w:rsidRPr="009E46B6">
        <w:rPr>
          <w:i/>
          <w:spacing w:val="-2"/>
          <w:sz w:val="24"/>
        </w:rPr>
        <w:t xml:space="preserve"> </w:t>
      </w:r>
      <w:r w:rsidRPr="009E46B6">
        <w:rPr>
          <w:i/>
          <w:sz w:val="24"/>
        </w:rPr>
        <w:t>контексте</w:t>
      </w:r>
      <w:r w:rsidRPr="009E46B6">
        <w:rPr>
          <w:i/>
          <w:spacing w:val="-3"/>
          <w:sz w:val="24"/>
        </w:rPr>
        <w:t xml:space="preserve"> </w:t>
      </w:r>
      <w:r w:rsidRPr="009E46B6">
        <w:rPr>
          <w:i/>
          <w:sz w:val="24"/>
        </w:rPr>
        <w:t>межпредметных</w:t>
      </w:r>
      <w:r w:rsidRPr="009E46B6">
        <w:rPr>
          <w:i/>
          <w:spacing w:val="-2"/>
          <w:sz w:val="24"/>
        </w:rPr>
        <w:t xml:space="preserve"> </w:t>
      </w:r>
      <w:r w:rsidRPr="009E46B6">
        <w:rPr>
          <w:i/>
          <w:sz w:val="24"/>
        </w:rPr>
        <w:t>связей;</w:t>
      </w:r>
    </w:p>
    <w:p w14:paraId="6359E1D9" w14:textId="77777777" w:rsidR="00CA59FD" w:rsidRPr="009E46B6" w:rsidRDefault="00CA59FD">
      <w:pPr>
        <w:pStyle w:val="a3"/>
        <w:spacing w:before="5"/>
        <w:ind w:left="0" w:firstLine="0"/>
        <w:jc w:val="left"/>
        <w:rPr>
          <w:i/>
        </w:rPr>
      </w:pPr>
    </w:p>
    <w:p w14:paraId="7D9960D0" w14:textId="77777777" w:rsidR="00CA59FD" w:rsidRPr="009E46B6" w:rsidRDefault="00CA59FD">
      <w:pPr>
        <w:pStyle w:val="a3"/>
        <w:spacing w:before="3"/>
        <w:ind w:left="0" w:firstLine="0"/>
        <w:jc w:val="left"/>
        <w:rPr>
          <w:i/>
        </w:rPr>
      </w:pPr>
    </w:p>
    <w:p w14:paraId="00240D58" w14:textId="77777777" w:rsidR="00CA59FD" w:rsidRPr="009E46B6" w:rsidRDefault="009170FA">
      <w:pPr>
        <w:pStyle w:val="2"/>
        <w:spacing w:before="1"/>
        <w:ind w:left="3142"/>
        <w:jc w:val="left"/>
      </w:pPr>
      <w:r w:rsidRPr="009E46B6">
        <w:t>Астрономия</w:t>
      </w:r>
      <w:r w:rsidRPr="009E46B6">
        <w:rPr>
          <w:spacing w:val="-2"/>
        </w:rPr>
        <w:t xml:space="preserve"> </w:t>
      </w:r>
      <w:r w:rsidRPr="009E46B6">
        <w:t>(базовый</w:t>
      </w:r>
      <w:r w:rsidRPr="009E46B6">
        <w:rPr>
          <w:spacing w:val="-3"/>
        </w:rPr>
        <w:t xml:space="preserve"> </w:t>
      </w:r>
      <w:r w:rsidRPr="009E46B6">
        <w:t>уровень,</w:t>
      </w:r>
      <w:r w:rsidRPr="009E46B6">
        <w:rPr>
          <w:spacing w:val="-2"/>
        </w:rPr>
        <w:t xml:space="preserve"> </w:t>
      </w:r>
      <w:r w:rsidRPr="009E46B6">
        <w:t>11</w:t>
      </w:r>
      <w:r w:rsidRPr="009E46B6">
        <w:rPr>
          <w:spacing w:val="-1"/>
        </w:rPr>
        <w:t xml:space="preserve"> </w:t>
      </w:r>
      <w:r w:rsidRPr="009E46B6">
        <w:t>класс)</w:t>
      </w:r>
    </w:p>
    <w:p w14:paraId="02208D2A" w14:textId="77777777" w:rsidR="00CA59FD" w:rsidRPr="009E46B6" w:rsidRDefault="009170FA">
      <w:pPr>
        <w:pStyle w:val="a3"/>
        <w:jc w:val="left"/>
      </w:pPr>
      <w:r w:rsidRPr="009E46B6">
        <w:rPr>
          <w:spacing w:val="-1"/>
        </w:rPr>
        <w:t>В</w:t>
      </w:r>
      <w:r w:rsidRPr="009E46B6">
        <w:rPr>
          <w:spacing w:val="-12"/>
        </w:rPr>
        <w:t xml:space="preserve"> </w:t>
      </w:r>
      <w:r w:rsidRPr="009E46B6">
        <w:rPr>
          <w:spacing w:val="-1"/>
        </w:rPr>
        <w:t>результате</w:t>
      </w:r>
      <w:r w:rsidRPr="009E46B6">
        <w:rPr>
          <w:spacing w:val="-10"/>
        </w:rPr>
        <w:t xml:space="preserve"> </w:t>
      </w:r>
      <w:r w:rsidRPr="009E46B6">
        <w:rPr>
          <w:spacing w:val="-1"/>
        </w:rPr>
        <w:t>изучения</w:t>
      </w:r>
      <w:r w:rsidRPr="009E46B6">
        <w:rPr>
          <w:spacing w:val="-10"/>
        </w:rPr>
        <w:t xml:space="preserve"> </w:t>
      </w:r>
      <w:r w:rsidRPr="009E46B6">
        <w:rPr>
          <w:spacing w:val="-1"/>
        </w:rPr>
        <w:t>учебного</w:t>
      </w:r>
      <w:r w:rsidRPr="009E46B6">
        <w:rPr>
          <w:spacing w:val="-9"/>
        </w:rPr>
        <w:t xml:space="preserve"> </w:t>
      </w:r>
      <w:r w:rsidRPr="009E46B6">
        <w:t>предмета</w:t>
      </w:r>
      <w:r w:rsidRPr="009E46B6">
        <w:rPr>
          <w:spacing w:val="-2"/>
        </w:rPr>
        <w:t xml:space="preserve"> </w:t>
      </w:r>
      <w:r w:rsidRPr="009E46B6">
        <w:t>«Астрономия»</w:t>
      </w:r>
      <w:r w:rsidRPr="009E46B6">
        <w:rPr>
          <w:spacing w:val="-17"/>
        </w:rPr>
        <w:t xml:space="preserve"> </w:t>
      </w:r>
      <w:r w:rsidRPr="009E46B6">
        <w:t>на</w:t>
      </w:r>
      <w:r w:rsidRPr="009E46B6">
        <w:rPr>
          <w:spacing w:val="-3"/>
        </w:rPr>
        <w:t xml:space="preserve"> </w:t>
      </w:r>
      <w:r w:rsidRPr="009E46B6">
        <w:t>уровне</w:t>
      </w:r>
      <w:r w:rsidRPr="009E46B6">
        <w:rPr>
          <w:spacing w:val="-8"/>
        </w:rPr>
        <w:t xml:space="preserve"> </w:t>
      </w:r>
      <w:r w:rsidRPr="009E46B6">
        <w:t>среднего</w:t>
      </w:r>
      <w:r w:rsidRPr="009E46B6">
        <w:rPr>
          <w:spacing w:val="-10"/>
        </w:rPr>
        <w:t xml:space="preserve"> </w:t>
      </w:r>
      <w:r w:rsidRPr="009E46B6">
        <w:t>общего</w:t>
      </w:r>
      <w:r w:rsidRPr="009E46B6">
        <w:rPr>
          <w:spacing w:val="-57"/>
        </w:rPr>
        <w:t xml:space="preserve"> </w:t>
      </w:r>
      <w:r w:rsidRPr="009E46B6">
        <w:t>образования:</w:t>
      </w:r>
    </w:p>
    <w:p w14:paraId="35D42D79" w14:textId="77777777" w:rsidR="00CA59FD" w:rsidRPr="009E46B6" w:rsidRDefault="009170FA">
      <w:pPr>
        <w:pStyle w:val="3"/>
        <w:spacing w:before="2"/>
        <w:jc w:val="left"/>
      </w:pPr>
      <w:r w:rsidRPr="009E46B6">
        <w:t>Выпускник</w:t>
      </w:r>
      <w:r w:rsidRPr="009E46B6">
        <w:rPr>
          <w:spacing w:val="-1"/>
        </w:rPr>
        <w:t xml:space="preserve"> </w:t>
      </w:r>
      <w:r w:rsidRPr="009E46B6">
        <w:t>на</w:t>
      </w:r>
      <w:r w:rsidRPr="009E46B6">
        <w:rPr>
          <w:spacing w:val="-2"/>
        </w:rPr>
        <w:t xml:space="preserve"> </w:t>
      </w:r>
      <w:r w:rsidRPr="009E46B6">
        <w:rPr>
          <w:u w:val="thick"/>
        </w:rPr>
        <w:t>базовом</w:t>
      </w:r>
      <w:r w:rsidRPr="009E46B6">
        <w:rPr>
          <w:spacing w:val="-2"/>
        </w:rPr>
        <w:t xml:space="preserve"> </w:t>
      </w:r>
      <w:r w:rsidRPr="009E46B6">
        <w:t>уровне</w:t>
      </w:r>
      <w:r w:rsidRPr="009E46B6">
        <w:rPr>
          <w:spacing w:val="-1"/>
        </w:rPr>
        <w:t xml:space="preserve"> </w:t>
      </w:r>
      <w:r w:rsidRPr="009E46B6">
        <w:t>научится:</w:t>
      </w:r>
    </w:p>
    <w:p w14:paraId="27E13910" w14:textId="77777777" w:rsidR="00CA59FD" w:rsidRPr="009E46B6" w:rsidRDefault="009170FA">
      <w:pPr>
        <w:pStyle w:val="a3"/>
        <w:ind w:right="588"/>
        <w:jc w:val="left"/>
      </w:pPr>
      <w:r w:rsidRPr="009E46B6">
        <w:t>Получать</w:t>
      </w:r>
      <w:r w:rsidRPr="009E46B6">
        <w:rPr>
          <w:spacing w:val="38"/>
        </w:rPr>
        <w:t xml:space="preserve"> </w:t>
      </w:r>
      <w:r w:rsidRPr="009E46B6">
        <w:t>представление</w:t>
      </w:r>
      <w:r w:rsidRPr="009E46B6">
        <w:rPr>
          <w:spacing w:val="35"/>
        </w:rPr>
        <w:t xml:space="preserve"> </w:t>
      </w:r>
      <w:r w:rsidRPr="009E46B6">
        <w:t>о</w:t>
      </w:r>
      <w:r w:rsidRPr="009E46B6">
        <w:rPr>
          <w:spacing w:val="36"/>
        </w:rPr>
        <w:t xml:space="preserve"> </w:t>
      </w:r>
      <w:r w:rsidRPr="009E46B6">
        <w:t>методах</w:t>
      </w:r>
      <w:r w:rsidRPr="009E46B6">
        <w:rPr>
          <w:spacing w:val="38"/>
        </w:rPr>
        <w:t xml:space="preserve"> </w:t>
      </w:r>
      <w:r w:rsidRPr="009E46B6">
        <w:t>астрофизических</w:t>
      </w:r>
      <w:r w:rsidRPr="009E46B6">
        <w:rPr>
          <w:spacing w:val="36"/>
        </w:rPr>
        <w:t xml:space="preserve"> </w:t>
      </w:r>
      <w:r w:rsidRPr="009E46B6">
        <w:t>исследований</w:t>
      </w:r>
      <w:r w:rsidRPr="009E46B6">
        <w:rPr>
          <w:spacing w:val="35"/>
        </w:rPr>
        <w:t xml:space="preserve"> </w:t>
      </w:r>
      <w:r w:rsidRPr="009E46B6">
        <w:t>и</w:t>
      </w:r>
      <w:r w:rsidRPr="009E46B6">
        <w:rPr>
          <w:spacing w:val="35"/>
        </w:rPr>
        <w:t xml:space="preserve"> </w:t>
      </w:r>
      <w:r w:rsidRPr="009E46B6">
        <w:t>законах</w:t>
      </w:r>
      <w:r w:rsidRPr="009E46B6">
        <w:rPr>
          <w:spacing w:val="-57"/>
        </w:rPr>
        <w:t xml:space="preserve"> </w:t>
      </w:r>
      <w:r w:rsidRPr="009E46B6">
        <w:t>физики,</w:t>
      </w:r>
      <w:r w:rsidRPr="009E46B6">
        <w:rPr>
          <w:spacing w:val="-2"/>
        </w:rPr>
        <w:t xml:space="preserve"> </w:t>
      </w:r>
      <w:r w:rsidRPr="009E46B6">
        <w:t>которые</w:t>
      </w:r>
      <w:r w:rsidRPr="009E46B6">
        <w:rPr>
          <w:spacing w:val="-2"/>
        </w:rPr>
        <w:t xml:space="preserve"> </w:t>
      </w:r>
      <w:r w:rsidRPr="009E46B6">
        <w:t>используются</w:t>
      </w:r>
      <w:r w:rsidRPr="009E46B6">
        <w:rPr>
          <w:spacing w:val="-1"/>
        </w:rPr>
        <w:t xml:space="preserve"> </w:t>
      </w:r>
      <w:r w:rsidRPr="009E46B6">
        <w:t>для</w:t>
      </w:r>
      <w:r w:rsidRPr="009E46B6">
        <w:rPr>
          <w:spacing w:val="-1"/>
        </w:rPr>
        <w:t xml:space="preserve"> </w:t>
      </w:r>
      <w:r w:rsidRPr="009E46B6">
        <w:t>изучения</w:t>
      </w:r>
      <w:r w:rsidRPr="009E46B6">
        <w:rPr>
          <w:spacing w:val="-1"/>
        </w:rPr>
        <w:t xml:space="preserve"> </w:t>
      </w:r>
      <w:r w:rsidRPr="009E46B6">
        <w:t>физических</w:t>
      </w:r>
      <w:r w:rsidRPr="009E46B6">
        <w:rPr>
          <w:spacing w:val="1"/>
        </w:rPr>
        <w:t xml:space="preserve"> </w:t>
      </w:r>
      <w:r w:rsidRPr="009E46B6">
        <w:t>свойств</w:t>
      </w:r>
      <w:r w:rsidRPr="009E46B6">
        <w:rPr>
          <w:spacing w:val="-1"/>
        </w:rPr>
        <w:t xml:space="preserve"> </w:t>
      </w:r>
      <w:r w:rsidRPr="009E46B6">
        <w:t>небесных тел.</w:t>
      </w:r>
    </w:p>
    <w:p w14:paraId="0656E49F" w14:textId="77777777" w:rsidR="00CA59FD" w:rsidRPr="009E46B6" w:rsidRDefault="009170FA">
      <w:pPr>
        <w:pStyle w:val="a3"/>
        <w:ind w:right="588"/>
        <w:jc w:val="left"/>
      </w:pPr>
      <w:r w:rsidRPr="009E46B6">
        <w:rPr>
          <w:spacing w:val="-1"/>
        </w:rPr>
        <w:t>Проводить</w:t>
      </w:r>
      <w:r w:rsidRPr="009E46B6">
        <w:rPr>
          <w:spacing w:val="-11"/>
        </w:rPr>
        <w:t xml:space="preserve"> </w:t>
      </w:r>
      <w:r w:rsidRPr="009E46B6">
        <w:t>простейшие</w:t>
      </w:r>
      <w:r w:rsidRPr="009E46B6">
        <w:rPr>
          <w:spacing w:val="-14"/>
        </w:rPr>
        <w:t xml:space="preserve"> </w:t>
      </w:r>
      <w:r w:rsidRPr="009E46B6">
        <w:t>астрономические</w:t>
      </w:r>
      <w:r w:rsidRPr="009E46B6">
        <w:rPr>
          <w:spacing w:val="-13"/>
        </w:rPr>
        <w:t xml:space="preserve"> </w:t>
      </w:r>
      <w:r w:rsidRPr="009E46B6">
        <w:t>наблюдения,</w:t>
      </w:r>
      <w:r w:rsidRPr="009E46B6">
        <w:rPr>
          <w:spacing w:val="-11"/>
        </w:rPr>
        <w:t xml:space="preserve"> </w:t>
      </w:r>
      <w:r w:rsidRPr="009E46B6">
        <w:t>ориентироваться</w:t>
      </w:r>
      <w:r w:rsidRPr="009E46B6">
        <w:rPr>
          <w:spacing w:val="-12"/>
        </w:rPr>
        <w:t xml:space="preserve"> </w:t>
      </w:r>
      <w:r w:rsidRPr="009E46B6">
        <w:t>среди</w:t>
      </w:r>
      <w:r w:rsidRPr="009E46B6">
        <w:rPr>
          <w:spacing w:val="-10"/>
        </w:rPr>
        <w:t xml:space="preserve"> </w:t>
      </w:r>
      <w:r w:rsidRPr="009E46B6">
        <w:t>ярких</w:t>
      </w:r>
      <w:r w:rsidRPr="009E46B6">
        <w:rPr>
          <w:spacing w:val="-57"/>
        </w:rPr>
        <w:t xml:space="preserve"> </w:t>
      </w:r>
      <w:r w:rsidRPr="009E46B6">
        <w:t>звёзд</w:t>
      </w:r>
      <w:r w:rsidRPr="009E46B6">
        <w:rPr>
          <w:spacing w:val="26"/>
        </w:rPr>
        <w:t xml:space="preserve"> </w:t>
      </w:r>
      <w:r w:rsidRPr="009E46B6">
        <w:t>и</w:t>
      </w:r>
      <w:r w:rsidRPr="009E46B6">
        <w:rPr>
          <w:spacing w:val="27"/>
        </w:rPr>
        <w:t xml:space="preserve"> </w:t>
      </w:r>
      <w:r w:rsidRPr="009E46B6">
        <w:t>созвездий,</w:t>
      </w:r>
      <w:r w:rsidRPr="009E46B6">
        <w:rPr>
          <w:spacing w:val="26"/>
        </w:rPr>
        <w:t xml:space="preserve"> </w:t>
      </w:r>
      <w:r w:rsidRPr="009E46B6">
        <w:t>измерять</w:t>
      </w:r>
      <w:r w:rsidRPr="009E46B6">
        <w:rPr>
          <w:spacing w:val="28"/>
        </w:rPr>
        <w:t xml:space="preserve"> </w:t>
      </w:r>
      <w:r w:rsidRPr="009E46B6">
        <w:t>высоты</w:t>
      </w:r>
      <w:r w:rsidRPr="009E46B6">
        <w:rPr>
          <w:spacing w:val="28"/>
        </w:rPr>
        <w:t xml:space="preserve"> </w:t>
      </w:r>
      <w:r w:rsidRPr="009E46B6">
        <w:t>звёзд</w:t>
      </w:r>
      <w:r w:rsidRPr="009E46B6">
        <w:rPr>
          <w:spacing w:val="26"/>
        </w:rPr>
        <w:t xml:space="preserve"> </w:t>
      </w:r>
      <w:r w:rsidRPr="009E46B6">
        <w:t>и</w:t>
      </w:r>
      <w:r w:rsidRPr="009E46B6">
        <w:rPr>
          <w:spacing w:val="27"/>
        </w:rPr>
        <w:t xml:space="preserve"> </w:t>
      </w:r>
      <w:r w:rsidRPr="009E46B6">
        <w:t>Солнца,</w:t>
      </w:r>
      <w:r w:rsidRPr="009E46B6">
        <w:rPr>
          <w:spacing w:val="26"/>
        </w:rPr>
        <w:t xml:space="preserve"> </w:t>
      </w:r>
      <w:r w:rsidRPr="009E46B6">
        <w:t>определять</w:t>
      </w:r>
      <w:r w:rsidRPr="009E46B6">
        <w:rPr>
          <w:spacing w:val="25"/>
        </w:rPr>
        <w:t xml:space="preserve"> </w:t>
      </w:r>
      <w:r w:rsidRPr="009E46B6">
        <w:t>астрономическими</w:t>
      </w:r>
    </w:p>
    <w:p w14:paraId="1F766A65" w14:textId="77777777" w:rsidR="00CA59FD" w:rsidRPr="009E46B6" w:rsidRDefault="009170FA">
      <w:pPr>
        <w:pStyle w:val="a3"/>
        <w:spacing w:before="66"/>
        <w:ind w:right="592" w:firstLine="0"/>
      </w:pPr>
      <w:r w:rsidRPr="009E46B6">
        <w:rPr>
          <w:spacing w:val="-1"/>
        </w:rPr>
        <w:t>методами</w:t>
      </w:r>
      <w:r w:rsidRPr="009E46B6">
        <w:rPr>
          <w:spacing w:val="-14"/>
        </w:rPr>
        <w:t xml:space="preserve"> </w:t>
      </w:r>
      <w:r w:rsidRPr="009E46B6">
        <w:rPr>
          <w:spacing w:val="-1"/>
        </w:rPr>
        <w:t>время,</w:t>
      </w:r>
      <w:r w:rsidRPr="009E46B6">
        <w:rPr>
          <w:spacing w:val="-15"/>
        </w:rPr>
        <w:t xml:space="preserve"> </w:t>
      </w:r>
      <w:r w:rsidRPr="009E46B6">
        <w:rPr>
          <w:spacing w:val="-1"/>
        </w:rPr>
        <w:t>широту</w:t>
      </w:r>
      <w:r w:rsidRPr="009E46B6">
        <w:rPr>
          <w:spacing w:val="-19"/>
        </w:rPr>
        <w:t xml:space="preserve"> </w:t>
      </w:r>
      <w:r w:rsidRPr="009E46B6">
        <w:t>и</w:t>
      </w:r>
      <w:r w:rsidRPr="009E46B6">
        <w:rPr>
          <w:spacing w:val="-14"/>
        </w:rPr>
        <w:t xml:space="preserve"> </w:t>
      </w:r>
      <w:r w:rsidRPr="009E46B6">
        <w:t>долготу</w:t>
      </w:r>
      <w:r w:rsidRPr="009E46B6">
        <w:rPr>
          <w:spacing w:val="-20"/>
        </w:rPr>
        <w:t xml:space="preserve"> </w:t>
      </w:r>
      <w:r w:rsidRPr="009E46B6">
        <w:t>места</w:t>
      </w:r>
      <w:r w:rsidRPr="009E46B6">
        <w:rPr>
          <w:spacing w:val="-14"/>
        </w:rPr>
        <w:t xml:space="preserve"> </w:t>
      </w:r>
      <w:r w:rsidRPr="009E46B6">
        <w:t>наблюдений,</w:t>
      </w:r>
      <w:r w:rsidRPr="009E46B6">
        <w:rPr>
          <w:spacing w:val="-17"/>
        </w:rPr>
        <w:t xml:space="preserve"> </w:t>
      </w:r>
      <w:r w:rsidRPr="009E46B6">
        <w:t>измерять</w:t>
      </w:r>
      <w:r w:rsidRPr="009E46B6">
        <w:rPr>
          <w:spacing w:val="-13"/>
        </w:rPr>
        <w:t xml:space="preserve"> </w:t>
      </w:r>
      <w:r w:rsidRPr="009E46B6">
        <w:t>диаметр</w:t>
      </w:r>
      <w:r w:rsidRPr="009E46B6">
        <w:rPr>
          <w:spacing w:val="-14"/>
        </w:rPr>
        <w:t xml:space="preserve"> </w:t>
      </w:r>
      <w:r w:rsidRPr="009E46B6">
        <w:t>Солнца</w:t>
      </w:r>
      <w:r w:rsidRPr="009E46B6">
        <w:rPr>
          <w:spacing w:val="-18"/>
        </w:rPr>
        <w:t xml:space="preserve"> </w:t>
      </w:r>
      <w:r w:rsidRPr="009E46B6">
        <w:t>и</w:t>
      </w:r>
      <w:r w:rsidRPr="009E46B6">
        <w:rPr>
          <w:spacing w:val="-14"/>
        </w:rPr>
        <w:t xml:space="preserve"> </w:t>
      </w:r>
      <w:r w:rsidRPr="009E46B6">
        <w:t>измерять</w:t>
      </w:r>
      <w:r w:rsidRPr="009E46B6">
        <w:rPr>
          <w:spacing w:val="-57"/>
        </w:rPr>
        <w:t xml:space="preserve"> </w:t>
      </w:r>
      <w:r w:rsidRPr="009E46B6">
        <w:t>солнечную</w:t>
      </w:r>
      <w:r w:rsidRPr="009E46B6">
        <w:rPr>
          <w:spacing w:val="-1"/>
        </w:rPr>
        <w:t xml:space="preserve"> </w:t>
      </w:r>
      <w:r w:rsidRPr="009E46B6">
        <w:t>активность</w:t>
      </w:r>
      <w:r w:rsidRPr="009E46B6">
        <w:rPr>
          <w:spacing w:val="-1"/>
        </w:rPr>
        <w:t xml:space="preserve"> </w:t>
      </w:r>
      <w:r w:rsidRPr="009E46B6">
        <w:t>и её</w:t>
      </w:r>
      <w:r w:rsidRPr="009E46B6">
        <w:rPr>
          <w:spacing w:val="-1"/>
        </w:rPr>
        <w:t xml:space="preserve"> </w:t>
      </w:r>
      <w:r w:rsidRPr="009E46B6">
        <w:t>зависимость от времени.</w:t>
      </w:r>
    </w:p>
    <w:p w14:paraId="1CDC6F79" w14:textId="77777777" w:rsidR="00CA59FD" w:rsidRPr="009E46B6" w:rsidRDefault="009170FA">
      <w:pPr>
        <w:pStyle w:val="a3"/>
        <w:ind w:right="591"/>
      </w:pPr>
      <w:r w:rsidRPr="009E46B6">
        <w:t>Понимать</w:t>
      </w:r>
      <w:r w:rsidRPr="009E46B6">
        <w:rPr>
          <w:spacing w:val="1"/>
        </w:rPr>
        <w:t xml:space="preserve"> </w:t>
      </w:r>
      <w:r w:rsidRPr="009E46B6">
        <w:t>роль</w:t>
      </w:r>
      <w:r w:rsidRPr="009E46B6">
        <w:rPr>
          <w:spacing w:val="1"/>
        </w:rPr>
        <w:t xml:space="preserve"> </w:t>
      </w:r>
      <w:r w:rsidRPr="009E46B6">
        <w:t>астрономии</w:t>
      </w:r>
      <w:r w:rsidRPr="009E46B6">
        <w:rPr>
          <w:spacing w:val="1"/>
        </w:rPr>
        <w:t xml:space="preserve"> </w:t>
      </w:r>
      <w:r w:rsidRPr="009E46B6">
        <w:t>в</w:t>
      </w:r>
      <w:r w:rsidRPr="009E46B6">
        <w:rPr>
          <w:spacing w:val="1"/>
        </w:rPr>
        <w:t xml:space="preserve"> </w:t>
      </w:r>
      <w:r w:rsidRPr="009E46B6">
        <w:t>развитии</w:t>
      </w:r>
      <w:r w:rsidRPr="009E46B6">
        <w:rPr>
          <w:spacing w:val="1"/>
        </w:rPr>
        <w:t xml:space="preserve"> </w:t>
      </w:r>
      <w:r w:rsidRPr="009E46B6">
        <w:t>цивилизации,</w:t>
      </w:r>
      <w:r w:rsidRPr="009E46B6">
        <w:rPr>
          <w:spacing w:val="1"/>
        </w:rPr>
        <w:t xml:space="preserve"> </w:t>
      </w:r>
      <w:r w:rsidRPr="009E46B6">
        <w:t>использования</w:t>
      </w:r>
      <w:r w:rsidRPr="009E46B6">
        <w:rPr>
          <w:spacing w:val="1"/>
        </w:rPr>
        <w:t xml:space="preserve"> </w:t>
      </w:r>
      <w:r w:rsidRPr="009E46B6">
        <w:t>методов</w:t>
      </w:r>
      <w:r w:rsidRPr="009E46B6">
        <w:rPr>
          <w:spacing w:val="1"/>
        </w:rPr>
        <w:t xml:space="preserve"> </w:t>
      </w:r>
      <w:r w:rsidRPr="009E46B6">
        <w:t>исследований</w:t>
      </w:r>
      <w:r w:rsidRPr="009E46B6">
        <w:rPr>
          <w:spacing w:val="1"/>
        </w:rPr>
        <w:t xml:space="preserve"> </w:t>
      </w:r>
      <w:r w:rsidRPr="009E46B6">
        <w:t>в</w:t>
      </w:r>
      <w:r w:rsidRPr="009E46B6">
        <w:rPr>
          <w:spacing w:val="1"/>
        </w:rPr>
        <w:t xml:space="preserve"> </w:t>
      </w:r>
      <w:r w:rsidRPr="009E46B6">
        <w:t>астрономии,</w:t>
      </w:r>
      <w:r w:rsidRPr="009E46B6">
        <w:rPr>
          <w:spacing w:val="1"/>
        </w:rPr>
        <w:t xml:space="preserve"> </w:t>
      </w:r>
      <w:r w:rsidRPr="009E46B6">
        <w:t>различных</w:t>
      </w:r>
      <w:r w:rsidRPr="009E46B6">
        <w:rPr>
          <w:spacing w:val="1"/>
        </w:rPr>
        <w:t xml:space="preserve"> </w:t>
      </w:r>
      <w:r w:rsidRPr="009E46B6">
        <w:t>диапазонов</w:t>
      </w:r>
      <w:r w:rsidRPr="009E46B6">
        <w:rPr>
          <w:spacing w:val="1"/>
        </w:rPr>
        <w:t xml:space="preserve"> </w:t>
      </w:r>
      <w:r w:rsidRPr="009E46B6">
        <w:t>электромагнитных</w:t>
      </w:r>
      <w:r w:rsidRPr="009E46B6">
        <w:rPr>
          <w:spacing w:val="1"/>
        </w:rPr>
        <w:t xml:space="preserve"> </w:t>
      </w:r>
      <w:r w:rsidRPr="009E46B6">
        <w:t>излучений</w:t>
      </w:r>
      <w:r w:rsidRPr="009E46B6">
        <w:rPr>
          <w:spacing w:val="1"/>
        </w:rPr>
        <w:t xml:space="preserve"> </w:t>
      </w:r>
      <w:r w:rsidRPr="009E46B6">
        <w:t>для</w:t>
      </w:r>
      <w:r w:rsidRPr="009E46B6">
        <w:rPr>
          <w:spacing w:val="1"/>
        </w:rPr>
        <w:t xml:space="preserve"> </w:t>
      </w:r>
      <w:r w:rsidRPr="009E46B6">
        <w:t>получения информации об объектах Вселенной, получения астрономической информации</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космических</w:t>
      </w:r>
      <w:r w:rsidRPr="009E46B6">
        <w:rPr>
          <w:spacing w:val="1"/>
        </w:rPr>
        <w:t xml:space="preserve"> </w:t>
      </w:r>
      <w:r w:rsidRPr="009E46B6">
        <w:t>аппаратов</w:t>
      </w:r>
      <w:r w:rsidRPr="009E46B6">
        <w:rPr>
          <w:spacing w:val="1"/>
        </w:rPr>
        <w:t xml:space="preserve"> </w:t>
      </w:r>
      <w:r w:rsidRPr="009E46B6">
        <w:t>и</w:t>
      </w:r>
      <w:r w:rsidRPr="009E46B6">
        <w:rPr>
          <w:spacing w:val="1"/>
        </w:rPr>
        <w:t xml:space="preserve"> </w:t>
      </w:r>
      <w:r w:rsidRPr="009E46B6">
        <w:t>спектрального</w:t>
      </w:r>
      <w:r w:rsidRPr="009E46B6">
        <w:rPr>
          <w:spacing w:val="1"/>
        </w:rPr>
        <w:t xml:space="preserve"> </w:t>
      </w:r>
      <w:r w:rsidRPr="009E46B6">
        <w:t>анализа,</w:t>
      </w:r>
      <w:r w:rsidRPr="009E46B6">
        <w:rPr>
          <w:spacing w:val="1"/>
        </w:rPr>
        <w:t xml:space="preserve"> </w:t>
      </w:r>
      <w:r w:rsidRPr="009E46B6">
        <w:t>влияния</w:t>
      </w:r>
      <w:r w:rsidRPr="009E46B6">
        <w:rPr>
          <w:spacing w:val="1"/>
        </w:rPr>
        <w:t xml:space="preserve"> </w:t>
      </w:r>
      <w:r w:rsidRPr="009E46B6">
        <w:t>солнечной</w:t>
      </w:r>
      <w:r w:rsidRPr="009E46B6">
        <w:rPr>
          <w:spacing w:val="1"/>
        </w:rPr>
        <w:t xml:space="preserve"> </w:t>
      </w:r>
      <w:r w:rsidRPr="009E46B6">
        <w:t>активности</w:t>
      </w:r>
      <w:r w:rsidRPr="009E46B6">
        <w:rPr>
          <w:spacing w:val="-2"/>
        </w:rPr>
        <w:t xml:space="preserve"> </w:t>
      </w:r>
      <w:r w:rsidRPr="009E46B6">
        <w:t>на</w:t>
      </w:r>
      <w:r w:rsidRPr="009E46B6">
        <w:rPr>
          <w:spacing w:val="-1"/>
        </w:rPr>
        <w:t xml:space="preserve"> </w:t>
      </w:r>
      <w:r w:rsidRPr="009E46B6">
        <w:t>Землю;</w:t>
      </w:r>
    </w:p>
    <w:p w14:paraId="4FAD3312" w14:textId="77777777" w:rsidR="00CA59FD" w:rsidRPr="009E46B6" w:rsidRDefault="009170FA">
      <w:pPr>
        <w:pStyle w:val="2"/>
        <w:spacing w:before="5"/>
      </w:pPr>
      <w:r w:rsidRPr="009E46B6">
        <w:t>Выпускник</w:t>
      </w:r>
      <w:r w:rsidRPr="009E46B6">
        <w:rPr>
          <w:spacing w:val="-3"/>
        </w:rPr>
        <w:t xml:space="preserve"> </w:t>
      </w:r>
      <w:r w:rsidRPr="009E46B6">
        <w:t>на</w:t>
      </w:r>
      <w:r w:rsidRPr="009E46B6">
        <w:rPr>
          <w:spacing w:val="-3"/>
        </w:rPr>
        <w:t xml:space="preserve"> </w:t>
      </w:r>
      <w:r w:rsidRPr="009E46B6">
        <w:t>базовом</w:t>
      </w:r>
      <w:r w:rsidRPr="009E46B6">
        <w:rPr>
          <w:spacing w:val="-3"/>
        </w:rPr>
        <w:t xml:space="preserve"> </w:t>
      </w:r>
      <w:r w:rsidRPr="009E46B6">
        <w:t>уровне</w:t>
      </w:r>
      <w:r w:rsidRPr="009E46B6">
        <w:rPr>
          <w:spacing w:val="-4"/>
        </w:rPr>
        <w:t xml:space="preserve"> </w:t>
      </w:r>
      <w:r w:rsidRPr="009E46B6">
        <w:t>получит</w:t>
      </w:r>
      <w:r w:rsidRPr="009E46B6">
        <w:rPr>
          <w:spacing w:val="-2"/>
        </w:rPr>
        <w:t xml:space="preserve"> </w:t>
      </w:r>
      <w:r w:rsidRPr="009E46B6">
        <w:t>возможность</w:t>
      </w:r>
      <w:r w:rsidRPr="009E46B6">
        <w:rPr>
          <w:spacing w:val="-2"/>
        </w:rPr>
        <w:t xml:space="preserve"> </w:t>
      </w:r>
      <w:r w:rsidRPr="009E46B6">
        <w:t>научиться:</w:t>
      </w:r>
    </w:p>
    <w:p w14:paraId="428D29A2" w14:textId="77777777" w:rsidR="00CA59FD" w:rsidRPr="009E46B6" w:rsidRDefault="009170FA">
      <w:pPr>
        <w:pStyle w:val="a3"/>
        <w:ind w:right="594"/>
      </w:pPr>
      <w:r w:rsidRPr="009E46B6">
        <w:t>Характеризовать особенности методов познания астрономии, основные элементы и</w:t>
      </w:r>
      <w:r w:rsidRPr="009E46B6">
        <w:rPr>
          <w:spacing w:val="-57"/>
        </w:rPr>
        <w:t xml:space="preserve"> </w:t>
      </w:r>
      <w:r w:rsidRPr="009E46B6">
        <w:t>свойства</w:t>
      </w:r>
      <w:r w:rsidRPr="009E46B6">
        <w:rPr>
          <w:spacing w:val="1"/>
        </w:rPr>
        <w:t xml:space="preserve"> </w:t>
      </w:r>
      <w:r w:rsidRPr="009E46B6">
        <w:t>планет</w:t>
      </w:r>
      <w:r w:rsidRPr="009E46B6">
        <w:rPr>
          <w:spacing w:val="1"/>
        </w:rPr>
        <w:t xml:space="preserve"> </w:t>
      </w:r>
      <w:r w:rsidRPr="009E46B6">
        <w:t>Солнечной</w:t>
      </w:r>
      <w:r w:rsidRPr="009E46B6">
        <w:rPr>
          <w:spacing w:val="1"/>
        </w:rPr>
        <w:t xml:space="preserve"> </w:t>
      </w:r>
      <w:r w:rsidRPr="009E46B6">
        <w:t>системы,</w:t>
      </w:r>
      <w:r w:rsidRPr="009E46B6">
        <w:rPr>
          <w:spacing w:val="1"/>
        </w:rPr>
        <w:t xml:space="preserve"> </w:t>
      </w:r>
      <w:r w:rsidRPr="009E46B6">
        <w:t>методы</w:t>
      </w:r>
      <w:r w:rsidRPr="009E46B6">
        <w:rPr>
          <w:spacing w:val="1"/>
        </w:rPr>
        <w:t xml:space="preserve"> </w:t>
      </w:r>
      <w:r w:rsidRPr="009E46B6">
        <w:t>определения</w:t>
      </w:r>
      <w:r w:rsidRPr="009E46B6">
        <w:rPr>
          <w:spacing w:val="1"/>
        </w:rPr>
        <w:t xml:space="preserve"> </w:t>
      </w:r>
      <w:r w:rsidRPr="009E46B6">
        <w:t>расстояний</w:t>
      </w:r>
      <w:r w:rsidRPr="009E46B6">
        <w:rPr>
          <w:spacing w:val="1"/>
        </w:rPr>
        <w:t xml:space="preserve"> </w:t>
      </w:r>
      <w:r w:rsidRPr="009E46B6">
        <w:t>и</w:t>
      </w:r>
      <w:r w:rsidRPr="009E46B6">
        <w:rPr>
          <w:spacing w:val="1"/>
        </w:rPr>
        <w:t xml:space="preserve"> </w:t>
      </w:r>
      <w:r w:rsidRPr="009E46B6">
        <w:t>линейных</w:t>
      </w:r>
      <w:r w:rsidRPr="009E46B6">
        <w:rPr>
          <w:spacing w:val="1"/>
        </w:rPr>
        <w:t xml:space="preserve"> </w:t>
      </w:r>
      <w:r w:rsidRPr="009E46B6">
        <w:t>размеров</w:t>
      </w:r>
      <w:r w:rsidRPr="009E46B6">
        <w:rPr>
          <w:spacing w:val="-1"/>
        </w:rPr>
        <w:t xml:space="preserve"> </w:t>
      </w:r>
      <w:r w:rsidRPr="009E46B6">
        <w:t>небесных тел,</w:t>
      </w:r>
      <w:r w:rsidRPr="009E46B6">
        <w:rPr>
          <w:spacing w:val="-1"/>
        </w:rPr>
        <w:t xml:space="preserve"> </w:t>
      </w:r>
      <w:r w:rsidRPr="009E46B6">
        <w:t>возможные</w:t>
      </w:r>
      <w:r w:rsidRPr="009E46B6">
        <w:rPr>
          <w:spacing w:val="-3"/>
        </w:rPr>
        <w:t xml:space="preserve"> </w:t>
      </w:r>
      <w:r w:rsidRPr="009E46B6">
        <w:t>пути</w:t>
      </w:r>
      <w:r w:rsidRPr="009E46B6">
        <w:rPr>
          <w:spacing w:val="1"/>
        </w:rPr>
        <w:t xml:space="preserve"> </w:t>
      </w:r>
      <w:r w:rsidRPr="009E46B6">
        <w:t>эволюции</w:t>
      </w:r>
      <w:r w:rsidRPr="009E46B6">
        <w:rPr>
          <w:spacing w:val="-1"/>
        </w:rPr>
        <w:t xml:space="preserve"> </w:t>
      </w:r>
      <w:r w:rsidRPr="009E46B6">
        <w:t>звезд</w:t>
      </w:r>
      <w:r w:rsidRPr="009E46B6">
        <w:rPr>
          <w:spacing w:val="-1"/>
        </w:rPr>
        <w:t xml:space="preserve"> </w:t>
      </w:r>
      <w:r w:rsidRPr="009E46B6">
        <w:t>различной</w:t>
      </w:r>
      <w:r w:rsidRPr="009E46B6">
        <w:rPr>
          <w:spacing w:val="-3"/>
        </w:rPr>
        <w:t xml:space="preserve"> </w:t>
      </w:r>
      <w:r w:rsidRPr="009E46B6">
        <w:t>массы;</w:t>
      </w:r>
    </w:p>
    <w:p w14:paraId="3C82FB80" w14:textId="77777777" w:rsidR="00CA59FD" w:rsidRPr="009E46B6" w:rsidRDefault="009170FA">
      <w:pPr>
        <w:pStyle w:val="a3"/>
        <w:ind w:left="1390" w:firstLine="0"/>
      </w:pPr>
      <w:r w:rsidRPr="009E46B6">
        <w:t>Находить</w:t>
      </w:r>
      <w:r w:rsidRPr="009E46B6">
        <w:rPr>
          <w:spacing w:val="-3"/>
        </w:rPr>
        <w:t xml:space="preserve"> </w:t>
      </w:r>
      <w:r w:rsidRPr="009E46B6">
        <w:t>на</w:t>
      </w:r>
      <w:r w:rsidRPr="009E46B6">
        <w:rPr>
          <w:spacing w:val="-3"/>
        </w:rPr>
        <w:t xml:space="preserve"> </w:t>
      </w:r>
      <w:r w:rsidRPr="009E46B6">
        <w:t>небе</w:t>
      </w:r>
      <w:r w:rsidRPr="009E46B6">
        <w:rPr>
          <w:spacing w:val="-1"/>
        </w:rPr>
        <w:t xml:space="preserve"> </w:t>
      </w:r>
      <w:r w:rsidRPr="009E46B6">
        <w:t>основные</w:t>
      </w:r>
      <w:r w:rsidRPr="009E46B6">
        <w:rPr>
          <w:spacing w:val="-4"/>
        </w:rPr>
        <w:t xml:space="preserve"> </w:t>
      </w:r>
      <w:r w:rsidRPr="009E46B6">
        <w:t>созвездия</w:t>
      </w:r>
      <w:r w:rsidRPr="009E46B6">
        <w:rPr>
          <w:spacing w:val="-2"/>
        </w:rPr>
        <w:t xml:space="preserve"> </w:t>
      </w:r>
      <w:r w:rsidRPr="009E46B6">
        <w:t>Северного</w:t>
      </w:r>
      <w:r w:rsidRPr="009E46B6">
        <w:rPr>
          <w:spacing w:val="-3"/>
        </w:rPr>
        <w:t xml:space="preserve"> </w:t>
      </w:r>
      <w:r w:rsidRPr="009E46B6">
        <w:t>полушария,</w:t>
      </w:r>
    </w:p>
    <w:p w14:paraId="07F73A91" w14:textId="77777777" w:rsidR="00CA59FD" w:rsidRPr="009E46B6" w:rsidRDefault="009170FA">
      <w:pPr>
        <w:pStyle w:val="a3"/>
        <w:ind w:right="588"/>
      </w:pPr>
      <w:r w:rsidRPr="009E46B6">
        <w:t>Использовать</w:t>
      </w:r>
      <w:r w:rsidRPr="009E46B6">
        <w:rPr>
          <w:spacing w:val="1"/>
        </w:rPr>
        <w:t xml:space="preserve"> </w:t>
      </w:r>
      <w:r w:rsidRPr="009E46B6">
        <w:t>компьютерные</w:t>
      </w:r>
      <w:r w:rsidRPr="009E46B6">
        <w:rPr>
          <w:spacing w:val="1"/>
        </w:rPr>
        <w:t xml:space="preserve"> </w:t>
      </w:r>
      <w:r w:rsidRPr="009E46B6">
        <w:t>приложения</w:t>
      </w:r>
      <w:r w:rsidRPr="009E46B6">
        <w:rPr>
          <w:spacing w:val="1"/>
        </w:rPr>
        <w:t xml:space="preserve"> </w:t>
      </w:r>
      <w:r w:rsidRPr="009E46B6">
        <w:t>для</w:t>
      </w:r>
      <w:r w:rsidRPr="009E46B6">
        <w:rPr>
          <w:spacing w:val="1"/>
        </w:rPr>
        <w:t xml:space="preserve"> </w:t>
      </w:r>
      <w:r w:rsidRPr="009E46B6">
        <w:t>определения</w:t>
      </w:r>
      <w:r w:rsidRPr="009E46B6">
        <w:rPr>
          <w:spacing w:val="1"/>
        </w:rPr>
        <w:t xml:space="preserve"> </w:t>
      </w:r>
      <w:r w:rsidRPr="009E46B6">
        <w:t>положения</w:t>
      </w:r>
      <w:r w:rsidRPr="009E46B6">
        <w:rPr>
          <w:spacing w:val="1"/>
        </w:rPr>
        <w:t xml:space="preserve"> </w:t>
      </w:r>
      <w:r w:rsidRPr="009E46B6">
        <w:t>Солнца,</w:t>
      </w:r>
      <w:r w:rsidRPr="009E46B6">
        <w:rPr>
          <w:spacing w:val="1"/>
        </w:rPr>
        <w:t xml:space="preserve"> </w:t>
      </w:r>
      <w:r w:rsidRPr="009E46B6">
        <w:t>Луны</w:t>
      </w:r>
      <w:r w:rsidRPr="009E46B6">
        <w:rPr>
          <w:spacing w:val="-1"/>
        </w:rPr>
        <w:t xml:space="preserve"> </w:t>
      </w:r>
      <w:r w:rsidRPr="009E46B6">
        <w:t>и</w:t>
      </w:r>
      <w:r w:rsidRPr="009E46B6">
        <w:rPr>
          <w:spacing w:val="-1"/>
        </w:rPr>
        <w:t xml:space="preserve"> </w:t>
      </w:r>
      <w:r w:rsidRPr="009E46B6">
        <w:t>звезд</w:t>
      </w:r>
      <w:r w:rsidRPr="009E46B6">
        <w:rPr>
          <w:spacing w:val="-1"/>
        </w:rPr>
        <w:t xml:space="preserve"> </w:t>
      </w:r>
      <w:r w:rsidRPr="009E46B6">
        <w:t>на</w:t>
      </w:r>
      <w:r w:rsidRPr="009E46B6">
        <w:rPr>
          <w:spacing w:val="-2"/>
        </w:rPr>
        <w:t xml:space="preserve"> </w:t>
      </w:r>
      <w:r w:rsidRPr="009E46B6">
        <w:t>любую</w:t>
      </w:r>
      <w:r w:rsidRPr="009E46B6">
        <w:rPr>
          <w:spacing w:val="2"/>
        </w:rPr>
        <w:t xml:space="preserve"> </w:t>
      </w:r>
      <w:r w:rsidRPr="009E46B6">
        <w:t>дату</w:t>
      </w:r>
      <w:r w:rsidRPr="009E46B6">
        <w:rPr>
          <w:spacing w:val="-6"/>
        </w:rPr>
        <w:t xml:space="preserve"> </w:t>
      </w:r>
      <w:r w:rsidRPr="009E46B6">
        <w:t>и</w:t>
      </w:r>
      <w:r w:rsidRPr="009E46B6">
        <w:rPr>
          <w:spacing w:val="-1"/>
        </w:rPr>
        <w:t xml:space="preserve"> </w:t>
      </w:r>
      <w:r w:rsidRPr="009E46B6">
        <w:t>время</w:t>
      </w:r>
      <w:r w:rsidRPr="009E46B6">
        <w:rPr>
          <w:spacing w:val="1"/>
        </w:rPr>
        <w:t xml:space="preserve"> </w:t>
      </w:r>
      <w:r w:rsidRPr="009E46B6">
        <w:t>суток</w:t>
      </w:r>
      <w:r w:rsidRPr="009E46B6">
        <w:rPr>
          <w:spacing w:val="1"/>
        </w:rPr>
        <w:t xml:space="preserve"> </w:t>
      </w:r>
      <w:r w:rsidRPr="009E46B6">
        <w:t>для</w:t>
      </w:r>
      <w:r w:rsidRPr="009E46B6">
        <w:rPr>
          <w:spacing w:val="-1"/>
        </w:rPr>
        <w:t xml:space="preserve"> </w:t>
      </w:r>
      <w:r w:rsidRPr="009E46B6">
        <w:t>данного</w:t>
      </w:r>
      <w:r w:rsidRPr="009E46B6">
        <w:rPr>
          <w:spacing w:val="-1"/>
        </w:rPr>
        <w:t xml:space="preserve"> </w:t>
      </w:r>
      <w:r w:rsidRPr="009E46B6">
        <w:t>населенного</w:t>
      </w:r>
      <w:r w:rsidRPr="009E46B6">
        <w:rPr>
          <w:spacing w:val="-1"/>
        </w:rPr>
        <w:t xml:space="preserve"> </w:t>
      </w:r>
      <w:r w:rsidRPr="009E46B6">
        <w:t>пункта;</w:t>
      </w:r>
    </w:p>
    <w:p w14:paraId="328E70B8" w14:textId="77777777" w:rsidR="00CA59FD" w:rsidRPr="009E46B6" w:rsidRDefault="009170FA">
      <w:pPr>
        <w:pStyle w:val="a3"/>
        <w:ind w:right="589"/>
      </w:pPr>
      <w:r w:rsidRPr="009E46B6">
        <w:t>Использовать</w:t>
      </w:r>
      <w:r w:rsidRPr="009E46B6">
        <w:rPr>
          <w:spacing w:val="1"/>
        </w:rPr>
        <w:t xml:space="preserve"> </w:t>
      </w:r>
      <w:r w:rsidRPr="009E46B6">
        <w:t>приобретенные</w:t>
      </w:r>
      <w:r w:rsidRPr="009E46B6">
        <w:rPr>
          <w:spacing w:val="1"/>
        </w:rPr>
        <w:t xml:space="preserve"> </w:t>
      </w:r>
      <w:r w:rsidRPr="009E46B6">
        <w:t>знания</w:t>
      </w:r>
      <w:r w:rsidRPr="009E46B6">
        <w:rPr>
          <w:spacing w:val="1"/>
        </w:rPr>
        <w:t xml:space="preserve"> </w:t>
      </w:r>
      <w:r w:rsidRPr="009E46B6">
        <w:t>и</w:t>
      </w:r>
      <w:r w:rsidRPr="009E46B6">
        <w:rPr>
          <w:spacing w:val="1"/>
        </w:rPr>
        <w:t xml:space="preserve"> </w:t>
      </w:r>
      <w:r w:rsidRPr="009E46B6">
        <w:t>умения</w:t>
      </w:r>
      <w:r w:rsidRPr="009E46B6">
        <w:rPr>
          <w:spacing w:val="1"/>
        </w:rPr>
        <w:t xml:space="preserve"> </w:t>
      </w:r>
      <w:r w:rsidRPr="009E46B6">
        <w:t>в</w:t>
      </w:r>
      <w:r w:rsidRPr="009E46B6">
        <w:rPr>
          <w:spacing w:val="1"/>
        </w:rPr>
        <w:t xml:space="preserve"> </w:t>
      </w:r>
      <w:r w:rsidRPr="009E46B6">
        <w:t>практической</w:t>
      </w:r>
      <w:r w:rsidRPr="009E46B6">
        <w:rPr>
          <w:spacing w:val="1"/>
        </w:rPr>
        <w:t xml:space="preserve"> </w:t>
      </w:r>
      <w:r w:rsidRPr="009E46B6">
        <w:t>деятельности</w:t>
      </w:r>
      <w:r w:rsidRPr="009E46B6">
        <w:rPr>
          <w:spacing w:val="1"/>
        </w:rPr>
        <w:t xml:space="preserve"> </w:t>
      </w:r>
      <w:r w:rsidRPr="009E46B6">
        <w:t>и</w:t>
      </w:r>
      <w:r w:rsidRPr="009E46B6">
        <w:rPr>
          <w:spacing w:val="1"/>
        </w:rPr>
        <w:t xml:space="preserve"> </w:t>
      </w:r>
      <w:r w:rsidRPr="009E46B6">
        <w:t>повседневной жизни для понимания взаимосвязи астрономии с другими науками, в основе</w:t>
      </w:r>
      <w:r w:rsidRPr="009E46B6">
        <w:rPr>
          <w:spacing w:val="-57"/>
        </w:rPr>
        <w:t xml:space="preserve"> </w:t>
      </w:r>
      <w:r w:rsidRPr="009E46B6">
        <w:t>которых лежат знания по астрономии; отделения ее от лженаук; оценивания информации,</w:t>
      </w:r>
      <w:r w:rsidRPr="009E46B6">
        <w:rPr>
          <w:spacing w:val="1"/>
        </w:rPr>
        <w:t xml:space="preserve"> </w:t>
      </w:r>
      <w:r w:rsidRPr="009E46B6">
        <w:t>содержащейся</w:t>
      </w:r>
      <w:r w:rsidRPr="009E46B6">
        <w:rPr>
          <w:spacing w:val="-1"/>
        </w:rPr>
        <w:t xml:space="preserve"> </w:t>
      </w:r>
      <w:r w:rsidRPr="009E46B6">
        <w:t>в</w:t>
      </w:r>
      <w:r w:rsidRPr="009E46B6">
        <w:rPr>
          <w:spacing w:val="-1"/>
        </w:rPr>
        <w:t xml:space="preserve"> </w:t>
      </w:r>
      <w:r w:rsidRPr="009E46B6">
        <w:t>сообщениях</w:t>
      </w:r>
      <w:r w:rsidRPr="009E46B6">
        <w:rPr>
          <w:spacing w:val="1"/>
        </w:rPr>
        <w:t xml:space="preserve"> </w:t>
      </w:r>
      <w:r w:rsidRPr="009E46B6">
        <w:t>СМИ,</w:t>
      </w:r>
      <w:r w:rsidRPr="009E46B6">
        <w:rPr>
          <w:spacing w:val="-1"/>
        </w:rPr>
        <w:t xml:space="preserve"> </w:t>
      </w:r>
      <w:r w:rsidRPr="009E46B6">
        <w:t>Интернете,</w:t>
      </w:r>
      <w:r w:rsidRPr="009E46B6">
        <w:rPr>
          <w:spacing w:val="-1"/>
        </w:rPr>
        <w:t xml:space="preserve"> </w:t>
      </w:r>
      <w:r w:rsidRPr="009E46B6">
        <w:t>научно-популярных</w:t>
      </w:r>
      <w:r w:rsidRPr="009E46B6">
        <w:rPr>
          <w:spacing w:val="1"/>
        </w:rPr>
        <w:t xml:space="preserve"> </w:t>
      </w:r>
      <w:r w:rsidRPr="009E46B6">
        <w:t>статьях.</w:t>
      </w:r>
    </w:p>
    <w:p w14:paraId="1D87047C" w14:textId="77777777" w:rsidR="00CA59FD" w:rsidRPr="009E46B6" w:rsidRDefault="00CA59FD">
      <w:pPr>
        <w:pStyle w:val="a3"/>
        <w:spacing w:before="3"/>
        <w:ind w:left="0" w:firstLine="0"/>
        <w:jc w:val="left"/>
      </w:pPr>
    </w:p>
    <w:p w14:paraId="5FC3C104" w14:textId="0BF2C29E" w:rsidR="00CA59FD" w:rsidRPr="009E46B6" w:rsidRDefault="009170FA">
      <w:pPr>
        <w:pStyle w:val="2"/>
        <w:spacing w:before="1"/>
        <w:ind w:left="3217"/>
      </w:pPr>
      <w:r w:rsidRPr="009E46B6">
        <w:t>Химия</w:t>
      </w:r>
      <w:r w:rsidRPr="009E46B6">
        <w:rPr>
          <w:spacing w:val="-3"/>
        </w:rPr>
        <w:t xml:space="preserve"> </w:t>
      </w:r>
      <w:r w:rsidRPr="009E46B6">
        <w:t>(углубленный</w:t>
      </w:r>
      <w:r w:rsidRPr="009E46B6">
        <w:rPr>
          <w:spacing w:val="-2"/>
        </w:rPr>
        <w:t xml:space="preserve"> </w:t>
      </w:r>
      <w:r w:rsidRPr="009E46B6">
        <w:t>уровни)</w:t>
      </w:r>
    </w:p>
    <w:p w14:paraId="30E0B1AD" w14:textId="7B20CDE9" w:rsidR="00CA59FD" w:rsidRPr="009E46B6" w:rsidRDefault="009170FA" w:rsidP="00D24620">
      <w:pPr>
        <w:pStyle w:val="a3"/>
        <w:ind w:right="596"/>
      </w:pPr>
      <w:r w:rsidRPr="009E46B6">
        <w:t>В результате изучения учебного предмета</w:t>
      </w:r>
      <w:r w:rsidRPr="009E46B6">
        <w:rPr>
          <w:spacing w:val="1"/>
        </w:rPr>
        <w:t xml:space="preserve"> </w:t>
      </w:r>
      <w:r w:rsidRPr="009E46B6">
        <w:t>«Химия» на уровне среднего общего</w:t>
      </w:r>
      <w:r w:rsidRPr="009E46B6">
        <w:rPr>
          <w:spacing w:val="1"/>
        </w:rPr>
        <w:t xml:space="preserve"> </w:t>
      </w:r>
      <w:r w:rsidRPr="009E46B6">
        <w:t>образования:</w:t>
      </w:r>
    </w:p>
    <w:p w14:paraId="370CFC16" w14:textId="77777777" w:rsidR="00CA59FD" w:rsidRPr="009E46B6" w:rsidRDefault="009170FA">
      <w:pPr>
        <w:pStyle w:val="3"/>
      </w:pPr>
      <w:r w:rsidRPr="009E46B6">
        <w:t>Выпускник</w:t>
      </w:r>
      <w:r w:rsidRPr="009E46B6">
        <w:rPr>
          <w:spacing w:val="-2"/>
        </w:rPr>
        <w:t xml:space="preserve"> </w:t>
      </w:r>
      <w:r w:rsidRPr="009E46B6">
        <w:t>на</w:t>
      </w:r>
      <w:r w:rsidRPr="009E46B6">
        <w:rPr>
          <w:spacing w:val="-3"/>
        </w:rPr>
        <w:t xml:space="preserve"> </w:t>
      </w:r>
      <w:r w:rsidRPr="009E46B6">
        <w:rPr>
          <w:u w:val="thick"/>
        </w:rPr>
        <w:t>углубленном</w:t>
      </w:r>
      <w:r w:rsidRPr="009E46B6">
        <w:rPr>
          <w:spacing w:val="-3"/>
        </w:rPr>
        <w:t xml:space="preserve"> </w:t>
      </w:r>
      <w:r w:rsidRPr="009E46B6">
        <w:t>уровне</w:t>
      </w:r>
      <w:r w:rsidRPr="009E46B6">
        <w:rPr>
          <w:spacing w:val="-4"/>
        </w:rPr>
        <w:t xml:space="preserve"> </w:t>
      </w:r>
      <w:r w:rsidRPr="009E46B6">
        <w:t>научится:</w:t>
      </w:r>
    </w:p>
    <w:p w14:paraId="082FA15A"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раскрывать</w:t>
      </w:r>
      <w:r w:rsidRPr="009E46B6">
        <w:rPr>
          <w:spacing w:val="1"/>
          <w:sz w:val="24"/>
        </w:rPr>
        <w:t xml:space="preserve"> </w:t>
      </w:r>
      <w:r w:rsidRPr="009E46B6">
        <w:rPr>
          <w:sz w:val="24"/>
        </w:rPr>
        <w:t>на</w:t>
      </w:r>
      <w:r w:rsidRPr="009E46B6">
        <w:rPr>
          <w:spacing w:val="1"/>
          <w:sz w:val="24"/>
        </w:rPr>
        <w:t xml:space="preserve"> </w:t>
      </w:r>
      <w:r w:rsidRPr="009E46B6">
        <w:rPr>
          <w:sz w:val="24"/>
        </w:rPr>
        <w:t>примерах</w:t>
      </w:r>
      <w:r w:rsidRPr="009E46B6">
        <w:rPr>
          <w:spacing w:val="1"/>
          <w:sz w:val="24"/>
        </w:rPr>
        <w:t xml:space="preserve"> </w:t>
      </w:r>
      <w:r w:rsidRPr="009E46B6">
        <w:rPr>
          <w:sz w:val="24"/>
        </w:rPr>
        <w:t>роль</w:t>
      </w:r>
      <w:r w:rsidRPr="009E46B6">
        <w:rPr>
          <w:spacing w:val="1"/>
          <w:sz w:val="24"/>
        </w:rPr>
        <w:t xml:space="preserve"> </w:t>
      </w:r>
      <w:r w:rsidRPr="009E46B6">
        <w:rPr>
          <w:sz w:val="24"/>
        </w:rPr>
        <w:t>химии</w:t>
      </w:r>
      <w:r w:rsidRPr="009E46B6">
        <w:rPr>
          <w:spacing w:val="1"/>
          <w:sz w:val="24"/>
        </w:rPr>
        <w:t xml:space="preserve"> </w:t>
      </w:r>
      <w:r w:rsidRPr="009E46B6">
        <w:rPr>
          <w:sz w:val="24"/>
        </w:rPr>
        <w:t>в</w:t>
      </w:r>
      <w:r w:rsidRPr="009E46B6">
        <w:rPr>
          <w:spacing w:val="1"/>
          <w:sz w:val="24"/>
        </w:rPr>
        <w:t xml:space="preserve"> </w:t>
      </w:r>
      <w:r w:rsidRPr="009E46B6">
        <w:rPr>
          <w:sz w:val="24"/>
        </w:rPr>
        <w:t>формировании</w:t>
      </w:r>
      <w:r w:rsidRPr="009E46B6">
        <w:rPr>
          <w:spacing w:val="1"/>
          <w:sz w:val="24"/>
        </w:rPr>
        <w:t xml:space="preserve"> </w:t>
      </w:r>
      <w:r w:rsidRPr="009E46B6">
        <w:rPr>
          <w:sz w:val="24"/>
        </w:rPr>
        <w:t>современной</w:t>
      </w:r>
      <w:r w:rsidRPr="009E46B6">
        <w:rPr>
          <w:spacing w:val="1"/>
          <w:sz w:val="24"/>
        </w:rPr>
        <w:t xml:space="preserve"> </w:t>
      </w:r>
      <w:r w:rsidRPr="009E46B6">
        <w:rPr>
          <w:sz w:val="24"/>
        </w:rPr>
        <w:t>научной</w:t>
      </w:r>
      <w:r w:rsidRPr="009E46B6">
        <w:rPr>
          <w:spacing w:val="1"/>
          <w:sz w:val="24"/>
        </w:rPr>
        <w:t xml:space="preserve"> </w:t>
      </w:r>
      <w:r w:rsidRPr="009E46B6">
        <w:rPr>
          <w:sz w:val="24"/>
        </w:rPr>
        <w:t>картины мира</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1"/>
          <w:sz w:val="24"/>
        </w:rPr>
        <w:t xml:space="preserve"> </w:t>
      </w:r>
      <w:r w:rsidRPr="009E46B6">
        <w:rPr>
          <w:sz w:val="24"/>
        </w:rPr>
        <w:t>практической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человека,</w:t>
      </w:r>
      <w:r w:rsidRPr="009E46B6">
        <w:rPr>
          <w:spacing w:val="1"/>
          <w:sz w:val="24"/>
        </w:rPr>
        <w:t xml:space="preserve"> </w:t>
      </w:r>
      <w:r w:rsidRPr="009E46B6">
        <w:rPr>
          <w:sz w:val="24"/>
        </w:rPr>
        <w:t>взаимосвязь</w:t>
      </w:r>
      <w:r w:rsidRPr="009E46B6">
        <w:rPr>
          <w:spacing w:val="1"/>
          <w:sz w:val="24"/>
        </w:rPr>
        <w:t xml:space="preserve"> </w:t>
      </w:r>
      <w:r w:rsidRPr="009E46B6">
        <w:rPr>
          <w:sz w:val="24"/>
        </w:rPr>
        <w:t>между химией</w:t>
      </w:r>
      <w:r w:rsidRPr="009E46B6">
        <w:rPr>
          <w:spacing w:val="1"/>
          <w:sz w:val="24"/>
        </w:rPr>
        <w:t xml:space="preserve"> </w:t>
      </w:r>
      <w:r w:rsidRPr="009E46B6">
        <w:rPr>
          <w:sz w:val="24"/>
        </w:rPr>
        <w:t>и</w:t>
      </w:r>
      <w:r w:rsidRPr="009E46B6">
        <w:rPr>
          <w:spacing w:val="1"/>
          <w:sz w:val="24"/>
        </w:rPr>
        <w:t xml:space="preserve"> </w:t>
      </w:r>
      <w:r w:rsidRPr="009E46B6">
        <w:rPr>
          <w:sz w:val="24"/>
        </w:rPr>
        <w:t>другими естественными</w:t>
      </w:r>
      <w:r w:rsidRPr="009E46B6">
        <w:rPr>
          <w:spacing w:val="2"/>
          <w:sz w:val="24"/>
        </w:rPr>
        <w:t xml:space="preserve"> </w:t>
      </w:r>
      <w:r w:rsidRPr="009E46B6">
        <w:rPr>
          <w:sz w:val="24"/>
        </w:rPr>
        <w:t>науками;</w:t>
      </w:r>
    </w:p>
    <w:p w14:paraId="264DA681"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иллюстрировать на примерах становление и эволюцию органической химии как</w:t>
      </w:r>
      <w:r w:rsidRPr="009E46B6">
        <w:rPr>
          <w:spacing w:val="1"/>
          <w:sz w:val="24"/>
        </w:rPr>
        <w:t xml:space="preserve"> </w:t>
      </w:r>
      <w:r w:rsidRPr="009E46B6">
        <w:rPr>
          <w:sz w:val="24"/>
        </w:rPr>
        <w:t>науки на</w:t>
      </w:r>
      <w:r w:rsidRPr="009E46B6">
        <w:rPr>
          <w:spacing w:val="-1"/>
          <w:sz w:val="24"/>
        </w:rPr>
        <w:t xml:space="preserve"> </w:t>
      </w:r>
      <w:r w:rsidRPr="009E46B6">
        <w:rPr>
          <w:sz w:val="24"/>
        </w:rPr>
        <w:t>различных</w:t>
      </w:r>
      <w:r w:rsidRPr="009E46B6">
        <w:rPr>
          <w:spacing w:val="3"/>
          <w:sz w:val="24"/>
        </w:rPr>
        <w:t xml:space="preserve"> </w:t>
      </w:r>
      <w:r w:rsidRPr="009E46B6">
        <w:rPr>
          <w:sz w:val="24"/>
        </w:rPr>
        <w:t>исторических</w:t>
      </w:r>
      <w:r w:rsidRPr="009E46B6">
        <w:rPr>
          <w:spacing w:val="2"/>
          <w:sz w:val="24"/>
        </w:rPr>
        <w:t xml:space="preserve"> </w:t>
      </w:r>
      <w:r w:rsidRPr="009E46B6">
        <w:rPr>
          <w:sz w:val="24"/>
        </w:rPr>
        <w:t>этапах</w:t>
      </w:r>
      <w:r w:rsidRPr="009E46B6">
        <w:rPr>
          <w:spacing w:val="2"/>
          <w:sz w:val="24"/>
        </w:rPr>
        <w:t xml:space="preserve"> </w:t>
      </w:r>
      <w:r w:rsidRPr="009E46B6">
        <w:rPr>
          <w:sz w:val="24"/>
        </w:rPr>
        <w:t>ее</w:t>
      </w:r>
      <w:r w:rsidRPr="009E46B6">
        <w:rPr>
          <w:spacing w:val="-1"/>
          <w:sz w:val="24"/>
        </w:rPr>
        <w:t xml:space="preserve"> </w:t>
      </w:r>
      <w:r w:rsidRPr="009E46B6">
        <w:rPr>
          <w:sz w:val="24"/>
        </w:rPr>
        <w:t>развития;</w:t>
      </w:r>
    </w:p>
    <w:p w14:paraId="0BF96E2B"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устанавливать</w:t>
      </w:r>
      <w:r w:rsidRPr="009E46B6">
        <w:rPr>
          <w:spacing w:val="1"/>
          <w:sz w:val="24"/>
        </w:rPr>
        <w:t xml:space="preserve"> </w:t>
      </w:r>
      <w:r w:rsidRPr="009E46B6">
        <w:rPr>
          <w:sz w:val="24"/>
        </w:rPr>
        <w:t>причинно-следственные</w:t>
      </w:r>
      <w:r w:rsidRPr="009E46B6">
        <w:rPr>
          <w:spacing w:val="1"/>
          <w:sz w:val="24"/>
        </w:rPr>
        <w:t xml:space="preserve"> </w:t>
      </w:r>
      <w:r w:rsidRPr="009E46B6">
        <w:rPr>
          <w:sz w:val="24"/>
        </w:rPr>
        <w:t>связи</w:t>
      </w:r>
      <w:r w:rsidRPr="009E46B6">
        <w:rPr>
          <w:spacing w:val="1"/>
          <w:sz w:val="24"/>
        </w:rPr>
        <w:t xml:space="preserve"> </w:t>
      </w:r>
      <w:r w:rsidRPr="009E46B6">
        <w:rPr>
          <w:sz w:val="24"/>
        </w:rPr>
        <w:t>между</w:t>
      </w:r>
      <w:r w:rsidRPr="009E46B6">
        <w:rPr>
          <w:spacing w:val="1"/>
          <w:sz w:val="24"/>
        </w:rPr>
        <w:t xml:space="preserve"> </w:t>
      </w:r>
      <w:r w:rsidRPr="009E46B6">
        <w:rPr>
          <w:sz w:val="24"/>
        </w:rPr>
        <w:t>строением</w:t>
      </w:r>
      <w:r w:rsidRPr="009E46B6">
        <w:rPr>
          <w:spacing w:val="1"/>
          <w:sz w:val="24"/>
        </w:rPr>
        <w:t xml:space="preserve"> </w:t>
      </w:r>
      <w:r w:rsidRPr="009E46B6">
        <w:rPr>
          <w:sz w:val="24"/>
        </w:rPr>
        <w:t>атомов</w:t>
      </w:r>
      <w:r w:rsidRPr="009E46B6">
        <w:rPr>
          <w:spacing w:val="1"/>
          <w:sz w:val="24"/>
        </w:rPr>
        <w:t xml:space="preserve"> </w:t>
      </w:r>
      <w:r w:rsidRPr="009E46B6">
        <w:rPr>
          <w:sz w:val="24"/>
        </w:rPr>
        <w:t>химических элементов и периодическим изменением свойств химических элементов и их</w:t>
      </w:r>
      <w:r w:rsidRPr="009E46B6">
        <w:rPr>
          <w:spacing w:val="1"/>
          <w:sz w:val="24"/>
        </w:rPr>
        <w:t xml:space="preserve"> </w:t>
      </w:r>
      <w:r w:rsidRPr="009E46B6">
        <w:rPr>
          <w:sz w:val="24"/>
        </w:rPr>
        <w:t>соединений</w:t>
      </w:r>
      <w:r w:rsidRPr="009E46B6">
        <w:rPr>
          <w:spacing w:val="-12"/>
          <w:sz w:val="24"/>
        </w:rPr>
        <w:t xml:space="preserve"> </w:t>
      </w:r>
      <w:r w:rsidRPr="009E46B6">
        <w:rPr>
          <w:sz w:val="24"/>
        </w:rPr>
        <w:t>в</w:t>
      </w:r>
      <w:r w:rsidRPr="009E46B6">
        <w:rPr>
          <w:spacing w:val="-11"/>
          <w:sz w:val="24"/>
        </w:rPr>
        <w:t xml:space="preserve"> </w:t>
      </w:r>
      <w:r w:rsidRPr="009E46B6">
        <w:rPr>
          <w:sz w:val="24"/>
        </w:rPr>
        <w:t>соответствии</w:t>
      </w:r>
      <w:r w:rsidRPr="009E46B6">
        <w:rPr>
          <w:spacing w:val="-9"/>
          <w:sz w:val="24"/>
        </w:rPr>
        <w:t xml:space="preserve"> </w:t>
      </w:r>
      <w:r w:rsidRPr="009E46B6">
        <w:rPr>
          <w:sz w:val="24"/>
        </w:rPr>
        <w:t>с</w:t>
      </w:r>
      <w:r w:rsidRPr="009E46B6">
        <w:rPr>
          <w:spacing w:val="-12"/>
          <w:sz w:val="24"/>
        </w:rPr>
        <w:t xml:space="preserve"> </w:t>
      </w:r>
      <w:r w:rsidRPr="009E46B6">
        <w:rPr>
          <w:sz w:val="24"/>
        </w:rPr>
        <w:t>положением</w:t>
      </w:r>
      <w:r w:rsidRPr="009E46B6">
        <w:rPr>
          <w:spacing w:val="-11"/>
          <w:sz w:val="24"/>
        </w:rPr>
        <w:t xml:space="preserve"> </w:t>
      </w:r>
      <w:r w:rsidRPr="009E46B6">
        <w:rPr>
          <w:sz w:val="24"/>
        </w:rPr>
        <w:t>химических</w:t>
      </w:r>
      <w:r w:rsidRPr="009E46B6">
        <w:rPr>
          <w:spacing w:val="-7"/>
          <w:sz w:val="24"/>
        </w:rPr>
        <w:t xml:space="preserve"> </w:t>
      </w:r>
      <w:r w:rsidRPr="009E46B6">
        <w:rPr>
          <w:sz w:val="24"/>
        </w:rPr>
        <w:t>элементов</w:t>
      </w:r>
      <w:r w:rsidRPr="009E46B6">
        <w:rPr>
          <w:spacing w:val="-10"/>
          <w:sz w:val="24"/>
        </w:rPr>
        <w:t xml:space="preserve"> </w:t>
      </w:r>
      <w:r w:rsidRPr="009E46B6">
        <w:rPr>
          <w:sz w:val="24"/>
        </w:rPr>
        <w:t>в</w:t>
      </w:r>
      <w:r w:rsidRPr="009E46B6">
        <w:rPr>
          <w:spacing w:val="-11"/>
          <w:sz w:val="24"/>
        </w:rPr>
        <w:t xml:space="preserve"> </w:t>
      </w:r>
      <w:r w:rsidRPr="009E46B6">
        <w:rPr>
          <w:sz w:val="24"/>
        </w:rPr>
        <w:t>периодической</w:t>
      </w:r>
      <w:r w:rsidRPr="009E46B6">
        <w:rPr>
          <w:spacing w:val="-9"/>
          <w:sz w:val="24"/>
        </w:rPr>
        <w:t xml:space="preserve"> </w:t>
      </w:r>
      <w:r w:rsidRPr="009E46B6">
        <w:rPr>
          <w:sz w:val="24"/>
        </w:rPr>
        <w:t>системе;</w:t>
      </w:r>
    </w:p>
    <w:p w14:paraId="6AB81B69" w14:textId="77777777" w:rsidR="00CA59FD" w:rsidRPr="009E46B6" w:rsidRDefault="009170FA" w:rsidP="001E1C78">
      <w:pPr>
        <w:pStyle w:val="a5"/>
        <w:numPr>
          <w:ilvl w:val="0"/>
          <w:numId w:val="27"/>
        </w:numPr>
        <w:tabs>
          <w:tab w:val="left" w:pos="1676"/>
        </w:tabs>
        <w:spacing w:before="66"/>
        <w:ind w:right="586" w:firstLine="707"/>
        <w:rPr>
          <w:sz w:val="24"/>
        </w:rPr>
      </w:pPr>
      <w:r w:rsidRPr="009E46B6">
        <w:rPr>
          <w:sz w:val="24"/>
        </w:rPr>
        <w:t>анализировать</w:t>
      </w:r>
      <w:r w:rsidRPr="009E46B6">
        <w:rPr>
          <w:spacing w:val="1"/>
          <w:sz w:val="24"/>
        </w:rPr>
        <w:t xml:space="preserve"> </w:t>
      </w:r>
      <w:r w:rsidRPr="009E46B6">
        <w:rPr>
          <w:sz w:val="24"/>
        </w:rPr>
        <w:t>состав,</w:t>
      </w:r>
      <w:r w:rsidRPr="009E46B6">
        <w:rPr>
          <w:spacing w:val="1"/>
          <w:sz w:val="24"/>
        </w:rPr>
        <w:t xml:space="preserve"> </w:t>
      </w:r>
      <w:r w:rsidRPr="009E46B6">
        <w:rPr>
          <w:sz w:val="24"/>
        </w:rPr>
        <w:t>строение</w:t>
      </w:r>
      <w:r w:rsidRPr="009E46B6">
        <w:rPr>
          <w:spacing w:val="1"/>
          <w:sz w:val="24"/>
        </w:rPr>
        <w:t xml:space="preserve"> </w:t>
      </w:r>
      <w:r w:rsidRPr="009E46B6">
        <w:rPr>
          <w:sz w:val="24"/>
        </w:rPr>
        <w:t>и</w:t>
      </w:r>
      <w:r w:rsidRPr="009E46B6">
        <w:rPr>
          <w:spacing w:val="1"/>
          <w:sz w:val="24"/>
        </w:rPr>
        <w:t xml:space="preserve"> </w:t>
      </w:r>
      <w:r w:rsidRPr="009E46B6">
        <w:rPr>
          <w:sz w:val="24"/>
        </w:rPr>
        <w:t>свойства</w:t>
      </w:r>
      <w:r w:rsidRPr="009E46B6">
        <w:rPr>
          <w:spacing w:val="1"/>
          <w:sz w:val="24"/>
        </w:rPr>
        <w:t xml:space="preserve"> </w:t>
      </w:r>
      <w:r w:rsidRPr="009E46B6">
        <w:rPr>
          <w:sz w:val="24"/>
        </w:rPr>
        <w:t>веществ,</w:t>
      </w:r>
      <w:r w:rsidRPr="009E46B6">
        <w:rPr>
          <w:spacing w:val="1"/>
          <w:sz w:val="24"/>
        </w:rPr>
        <w:t xml:space="preserve"> </w:t>
      </w:r>
      <w:r w:rsidRPr="009E46B6">
        <w:rPr>
          <w:sz w:val="24"/>
        </w:rPr>
        <w:t>применяя</w:t>
      </w:r>
      <w:r w:rsidRPr="009E46B6">
        <w:rPr>
          <w:spacing w:val="1"/>
          <w:sz w:val="24"/>
        </w:rPr>
        <w:t xml:space="preserve"> </w:t>
      </w:r>
      <w:r w:rsidRPr="009E46B6">
        <w:rPr>
          <w:sz w:val="24"/>
        </w:rPr>
        <w:t>положения</w:t>
      </w:r>
      <w:r w:rsidRPr="009E46B6">
        <w:rPr>
          <w:spacing w:val="1"/>
          <w:sz w:val="24"/>
        </w:rPr>
        <w:t xml:space="preserve"> </w:t>
      </w:r>
      <w:r w:rsidRPr="009E46B6">
        <w:rPr>
          <w:sz w:val="24"/>
        </w:rPr>
        <w:t>основных</w:t>
      </w:r>
      <w:r w:rsidRPr="009E46B6">
        <w:rPr>
          <w:spacing w:val="61"/>
          <w:sz w:val="24"/>
        </w:rPr>
        <w:t xml:space="preserve"> </w:t>
      </w:r>
      <w:r w:rsidRPr="009E46B6">
        <w:rPr>
          <w:sz w:val="24"/>
        </w:rPr>
        <w:t xml:space="preserve">химических  </w:t>
      </w:r>
      <w:r w:rsidRPr="009E46B6">
        <w:rPr>
          <w:spacing w:val="1"/>
          <w:sz w:val="24"/>
        </w:rPr>
        <w:t xml:space="preserve"> </w:t>
      </w:r>
      <w:proofErr w:type="gramStart"/>
      <w:r w:rsidRPr="009E46B6">
        <w:rPr>
          <w:sz w:val="24"/>
        </w:rPr>
        <w:t xml:space="preserve">теорий:  </w:t>
      </w:r>
      <w:r w:rsidRPr="009E46B6">
        <w:rPr>
          <w:spacing w:val="1"/>
          <w:sz w:val="24"/>
        </w:rPr>
        <w:t xml:space="preserve"> </w:t>
      </w:r>
      <w:proofErr w:type="gramEnd"/>
      <w:r w:rsidRPr="009E46B6">
        <w:rPr>
          <w:sz w:val="24"/>
        </w:rPr>
        <w:t xml:space="preserve">химического  </w:t>
      </w:r>
      <w:r w:rsidRPr="009E46B6">
        <w:rPr>
          <w:spacing w:val="1"/>
          <w:sz w:val="24"/>
        </w:rPr>
        <w:t xml:space="preserve"> </w:t>
      </w:r>
      <w:r w:rsidRPr="009E46B6">
        <w:rPr>
          <w:sz w:val="24"/>
        </w:rPr>
        <w:t xml:space="preserve">строения  </w:t>
      </w:r>
      <w:r w:rsidRPr="009E46B6">
        <w:rPr>
          <w:spacing w:val="1"/>
          <w:sz w:val="24"/>
        </w:rPr>
        <w:t xml:space="preserve"> </w:t>
      </w:r>
      <w:r w:rsidRPr="009E46B6">
        <w:rPr>
          <w:sz w:val="24"/>
        </w:rPr>
        <w:t xml:space="preserve">органических  </w:t>
      </w:r>
      <w:r w:rsidRPr="009E46B6">
        <w:rPr>
          <w:spacing w:val="1"/>
          <w:sz w:val="24"/>
        </w:rPr>
        <w:t xml:space="preserve"> </w:t>
      </w:r>
      <w:r w:rsidRPr="009E46B6">
        <w:rPr>
          <w:sz w:val="24"/>
        </w:rPr>
        <w:t>соединений</w:t>
      </w:r>
      <w:r w:rsidRPr="009E46B6">
        <w:rPr>
          <w:spacing w:val="1"/>
          <w:sz w:val="24"/>
        </w:rPr>
        <w:t xml:space="preserve"> </w:t>
      </w:r>
      <w:r w:rsidRPr="009E46B6">
        <w:rPr>
          <w:sz w:val="24"/>
        </w:rPr>
        <w:t>А.М.</w:t>
      </w:r>
      <w:r w:rsidRPr="009E46B6">
        <w:rPr>
          <w:spacing w:val="1"/>
          <w:sz w:val="24"/>
        </w:rPr>
        <w:t xml:space="preserve"> </w:t>
      </w:r>
      <w:r w:rsidRPr="009E46B6">
        <w:rPr>
          <w:sz w:val="24"/>
        </w:rPr>
        <w:t>Бутлерова,</w:t>
      </w:r>
      <w:r w:rsidRPr="009E46B6">
        <w:rPr>
          <w:spacing w:val="1"/>
          <w:sz w:val="24"/>
        </w:rPr>
        <w:t xml:space="preserve"> </w:t>
      </w:r>
      <w:r w:rsidRPr="009E46B6">
        <w:rPr>
          <w:sz w:val="24"/>
        </w:rPr>
        <w:t>строения</w:t>
      </w:r>
      <w:r w:rsidRPr="009E46B6">
        <w:rPr>
          <w:spacing w:val="1"/>
          <w:sz w:val="24"/>
        </w:rPr>
        <w:t xml:space="preserve"> </w:t>
      </w:r>
      <w:r w:rsidRPr="009E46B6">
        <w:rPr>
          <w:sz w:val="24"/>
        </w:rPr>
        <w:t>атома,</w:t>
      </w:r>
      <w:r w:rsidRPr="009E46B6">
        <w:rPr>
          <w:spacing w:val="1"/>
          <w:sz w:val="24"/>
        </w:rPr>
        <w:t xml:space="preserve"> </w:t>
      </w:r>
      <w:r w:rsidRPr="009E46B6">
        <w:rPr>
          <w:sz w:val="24"/>
        </w:rPr>
        <w:t>химической</w:t>
      </w:r>
      <w:r w:rsidRPr="009E46B6">
        <w:rPr>
          <w:spacing w:val="1"/>
          <w:sz w:val="24"/>
        </w:rPr>
        <w:t xml:space="preserve"> </w:t>
      </w:r>
      <w:r w:rsidRPr="009E46B6">
        <w:rPr>
          <w:sz w:val="24"/>
        </w:rPr>
        <w:t>связи,</w:t>
      </w:r>
      <w:r w:rsidRPr="009E46B6">
        <w:rPr>
          <w:spacing w:val="1"/>
          <w:sz w:val="24"/>
        </w:rPr>
        <w:t xml:space="preserve"> </w:t>
      </w:r>
      <w:r w:rsidRPr="009E46B6">
        <w:rPr>
          <w:sz w:val="24"/>
        </w:rPr>
        <w:t>электролитической</w:t>
      </w:r>
      <w:r w:rsidRPr="009E46B6">
        <w:rPr>
          <w:spacing w:val="1"/>
          <w:sz w:val="24"/>
        </w:rPr>
        <w:t xml:space="preserve"> </w:t>
      </w:r>
      <w:r w:rsidRPr="009E46B6">
        <w:rPr>
          <w:sz w:val="24"/>
        </w:rPr>
        <w:t>диссоциации</w:t>
      </w:r>
      <w:r w:rsidRPr="009E46B6">
        <w:rPr>
          <w:spacing w:val="1"/>
          <w:sz w:val="24"/>
        </w:rPr>
        <w:t xml:space="preserve"> </w:t>
      </w:r>
      <w:r w:rsidRPr="009E46B6">
        <w:rPr>
          <w:sz w:val="24"/>
        </w:rPr>
        <w:t>кислот</w:t>
      </w:r>
      <w:r w:rsidRPr="009E46B6">
        <w:rPr>
          <w:spacing w:val="1"/>
          <w:sz w:val="24"/>
        </w:rPr>
        <w:t xml:space="preserve"> </w:t>
      </w:r>
      <w:r w:rsidRPr="009E46B6">
        <w:rPr>
          <w:sz w:val="24"/>
        </w:rPr>
        <w:t>и</w:t>
      </w:r>
      <w:r w:rsidRPr="009E46B6">
        <w:rPr>
          <w:spacing w:val="1"/>
          <w:sz w:val="24"/>
        </w:rPr>
        <w:t xml:space="preserve"> </w:t>
      </w:r>
      <w:r w:rsidRPr="009E46B6">
        <w:rPr>
          <w:sz w:val="24"/>
        </w:rPr>
        <w:t>оснований;</w:t>
      </w:r>
      <w:r w:rsidRPr="009E46B6">
        <w:rPr>
          <w:spacing w:val="1"/>
          <w:sz w:val="24"/>
        </w:rPr>
        <w:t xml:space="preserve"> </w:t>
      </w:r>
      <w:r w:rsidRPr="009E46B6">
        <w:rPr>
          <w:sz w:val="24"/>
        </w:rPr>
        <w:t>устанавливать</w:t>
      </w:r>
      <w:r w:rsidRPr="009E46B6">
        <w:rPr>
          <w:spacing w:val="1"/>
          <w:sz w:val="24"/>
        </w:rPr>
        <w:t xml:space="preserve"> </w:t>
      </w:r>
      <w:r w:rsidRPr="009E46B6">
        <w:rPr>
          <w:sz w:val="24"/>
        </w:rPr>
        <w:t>причинно-следственные</w:t>
      </w:r>
      <w:r w:rsidRPr="009E46B6">
        <w:rPr>
          <w:spacing w:val="1"/>
          <w:sz w:val="24"/>
        </w:rPr>
        <w:t xml:space="preserve"> </w:t>
      </w:r>
      <w:r w:rsidRPr="009E46B6">
        <w:rPr>
          <w:sz w:val="24"/>
        </w:rPr>
        <w:t>связи</w:t>
      </w:r>
      <w:r w:rsidRPr="009E46B6">
        <w:rPr>
          <w:spacing w:val="1"/>
          <w:sz w:val="24"/>
        </w:rPr>
        <w:t xml:space="preserve"> </w:t>
      </w:r>
      <w:r w:rsidRPr="009E46B6">
        <w:rPr>
          <w:sz w:val="24"/>
        </w:rPr>
        <w:t>между</w:t>
      </w:r>
      <w:r w:rsidRPr="009E46B6">
        <w:rPr>
          <w:spacing w:val="1"/>
          <w:sz w:val="24"/>
        </w:rPr>
        <w:t xml:space="preserve"> </w:t>
      </w:r>
      <w:r w:rsidRPr="009E46B6">
        <w:rPr>
          <w:sz w:val="24"/>
        </w:rPr>
        <w:t>свойствами</w:t>
      </w:r>
      <w:r w:rsidRPr="009E46B6">
        <w:rPr>
          <w:spacing w:val="1"/>
          <w:sz w:val="24"/>
        </w:rPr>
        <w:t xml:space="preserve"> </w:t>
      </w:r>
      <w:r w:rsidRPr="009E46B6">
        <w:rPr>
          <w:sz w:val="24"/>
        </w:rPr>
        <w:t>вещества</w:t>
      </w:r>
      <w:r w:rsidRPr="009E46B6">
        <w:rPr>
          <w:spacing w:val="-2"/>
          <w:sz w:val="24"/>
        </w:rPr>
        <w:t xml:space="preserve"> </w:t>
      </w:r>
      <w:r w:rsidRPr="009E46B6">
        <w:rPr>
          <w:sz w:val="24"/>
        </w:rPr>
        <w:t>и</w:t>
      </w:r>
      <w:r w:rsidRPr="009E46B6">
        <w:rPr>
          <w:spacing w:val="1"/>
          <w:sz w:val="24"/>
        </w:rPr>
        <w:t xml:space="preserve"> </w:t>
      </w:r>
      <w:r w:rsidRPr="009E46B6">
        <w:rPr>
          <w:sz w:val="24"/>
        </w:rPr>
        <w:t>его составом и</w:t>
      </w:r>
      <w:r w:rsidRPr="009E46B6">
        <w:rPr>
          <w:spacing w:val="1"/>
          <w:sz w:val="24"/>
        </w:rPr>
        <w:t xml:space="preserve"> </w:t>
      </w:r>
      <w:r w:rsidRPr="009E46B6">
        <w:rPr>
          <w:sz w:val="24"/>
        </w:rPr>
        <w:t>строением;</w:t>
      </w:r>
    </w:p>
    <w:p w14:paraId="340083DB" w14:textId="77777777" w:rsidR="00CA59FD" w:rsidRPr="009E46B6" w:rsidRDefault="009170FA" w:rsidP="001E1C78">
      <w:pPr>
        <w:pStyle w:val="a5"/>
        <w:numPr>
          <w:ilvl w:val="0"/>
          <w:numId w:val="27"/>
        </w:numPr>
        <w:tabs>
          <w:tab w:val="left" w:pos="1676"/>
        </w:tabs>
        <w:spacing w:before="1"/>
        <w:ind w:right="587" w:firstLine="707"/>
        <w:rPr>
          <w:sz w:val="24"/>
        </w:rPr>
      </w:pPr>
      <w:r w:rsidRPr="009E46B6">
        <w:rPr>
          <w:sz w:val="24"/>
        </w:rPr>
        <w:t>применять правила систематической международной номенклатуры как средства</w:t>
      </w:r>
      <w:r w:rsidRPr="009E46B6">
        <w:rPr>
          <w:spacing w:val="-58"/>
          <w:sz w:val="24"/>
        </w:rPr>
        <w:t xml:space="preserve"> </w:t>
      </w:r>
      <w:r w:rsidRPr="009E46B6">
        <w:rPr>
          <w:sz w:val="24"/>
        </w:rPr>
        <w:t>различения</w:t>
      </w:r>
      <w:r w:rsidRPr="009E46B6">
        <w:rPr>
          <w:spacing w:val="-1"/>
          <w:sz w:val="24"/>
        </w:rPr>
        <w:t xml:space="preserve"> </w:t>
      </w:r>
      <w:r w:rsidRPr="009E46B6">
        <w:rPr>
          <w:sz w:val="24"/>
        </w:rPr>
        <w:t>и</w:t>
      </w:r>
      <w:r w:rsidRPr="009E46B6">
        <w:rPr>
          <w:spacing w:val="-2"/>
          <w:sz w:val="24"/>
        </w:rPr>
        <w:t xml:space="preserve"> </w:t>
      </w:r>
      <w:r w:rsidRPr="009E46B6">
        <w:rPr>
          <w:sz w:val="24"/>
        </w:rPr>
        <w:t>идентификации</w:t>
      </w:r>
      <w:r w:rsidRPr="009E46B6">
        <w:rPr>
          <w:spacing w:val="2"/>
          <w:sz w:val="24"/>
        </w:rPr>
        <w:t xml:space="preserve"> </w:t>
      </w:r>
      <w:r w:rsidRPr="009E46B6">
        <w:rPr>
          <w:sz w:val="24"/>
        </w:rPr>
        <w:t>веществ по их</w:t>
      </w:r>
      <w:r w:rsidRPr="009E46B6">
        <w:rPr>
          <w:spacing w:val="1"/>
          <w:sz w:val="24"/>
        </w:rPr>
        <w:t xml:space="preserve"> </w:t>
      </w:r>
      <w:r w:rsidRPr="009E46B6">
        <w:rPr>
          <w:sz w:val="24"/>
        </w:rPr>
        <w:t>составу</w:t>
      </w:r>
      <w:r w:rsidRPr="009E46B6">
        <w:rPr>
          <w:spacing w:val="-5"/>
          <w:sz w:val="24"/>
        </w:rPr>
        <w:t xml:space="preserve"> </w:t>
      </w:r>
      <w:r w:rsidRPr="009E46B6">
        <w:rPr>
          <w:sz w:val="24"/>
        </w:rPr>
        <w:t>и</w:t>
      </w:r>
      <w:r w:rsidRPr="009E46B6">
        <w:rPr>
          <w:spacing w:val="1"/>
          <w:sz w:val="24"/>
        </w:rPr>
        <w:t xml:space="preserve"> </w:t>
      </w:r>
      <w:r w:rsidRPr="009E46B6">
        <w:rPr>
          <w:sz w:val="24"/>
        </w:rPr>
        <w:t>строению;</w:t>
      </w:r>
    </w:p>
    <w:p w14:paraId="12CF33F1"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составлять</w:t>
      </w:r>
      <w:r w:rsidRPr="009E46B6">
        <w:rPr>
          <w:spacing w:val="1"/>
          <w:sz w:val="24"/>
        </w:rPr>
        <w:t xml:space="preserve"> </w:t>
      </w:r>
      <w:r w:rsidRPr="009E46B6">
        <w:rPr>
          <w:sz w:val="24"/>
        </w:rPr>
        <w:t>молекулярные</w:t>
      </w:r>
      <w:r w:rsidRPr="009E46B6">
        <w:rPr>
          <w:spacing w:val="1"/>
          <w:sz w:val="24"/>
        </w:rPr>
        <w:t xml:space="preserve"> </w:t>
      </w:r>
      <w:r w:rsidRPr="009E46B6">
        <w:rPr>
          <w:sz w:val="24"/>
        </w:rPr>
        <w:t>и</w:t>
      </w:r>
      <w:r w:rsidRPr="009E46B6">
        <w:rPr>
          <w:spacing w:val="1"/>
          <w:sz w:val="24"/>
        </w:rPr>
        <w:t xml:space="preserve"> </w:t>
      </w:r>
      <w:r w:rsidRPr="009E46B6">
        <w:rPr>
          <w:sz w:val="24"/>
        </w:rPr>
        <w:t>структурные</w:t>
      </w:r>
      <w:r w:rsidRPr="009E46B6">
        <w:rPr>
          <w:spacing w:val="1"/>
          <w:sz w:val="24"/>
        </w:rPr>
        <w:t xml:space="preserve"> </w:t>
      </w:r>
      <w:r w:rsidRPr="009E46B6">
        <w:rPr>
          <w:sz w:val="24"/>
        </w:rPr>
        <w:t>формулы</w:t>
      </w:r>
      <w:r w:rsidRPr="009E46B6">
        <w:rPr>
          <w:spacing w:val="1"/>
          <w:sz w:val="24"/>
        </w:rPr>
        <w:t xml:space="preserve"> </w:t>
      </w:r>
      <w:r w:rsidRPr="009E46B6">
        <w:rPr>
          <w:sz w:val="24"/>
        </w:rPr>
        <w:t>неорганических</w:t>
      </w:r>
      <w:r w:rsidRPr="009E46B6">
        <w:rPr>
          <w:spacing w:val="1"/>
          <w:sz w:val="24"/>
        </w:rPr>
        <w:t xml:space="preserve"> </w:t>
      </w:r>
      <w:r w:rsidRPr="009E46B6">
        <w:rPr>
          <w:sz w:val="24"/>
        </w:rPr>
        <w:t>и</w:t>
      </w:r>
      <w:r w:rsidRPr="009E46B6">
        <w:rPr>
          <w:spacing w:val="1"/>
          <w:sz w:val="24"/>
        </w:rPr>
        <w:t xml:space="preserve"> </w:t>
      </w:r>
      <w:r w:rsidRPr="009E46B6">
        <w:rPr>
          <w:sz w:val="24"/>
        </w:rPr>
        <w:lastRenderedPageBreak/>
        <w:t>органических веществ как носителей информации о строении вещества, его свойствах и</w:t>
      </w:r>
      <w:r w:rsidRPr="009E46B6">
        <w:rPr>
          <w:spacing w:val="1"/>
          <w:sz w:val="24"/>
        </w:rPr>
        <w:t xml:space="preserve"> </w:t>
      </w:r>
      <w:r w:rsidRPr="009E46B6">
        <w:rPr>
          <w:sz w:val="24"/>
        </w:rPr>
        <w:t>принадлежности к</w:t>
      </w:r>
      <w:r w:rsidRPr="009E46B6">
        <w:rPr>
          <w:spacing w:val="1"/>
          <w:sz w:val="24"/>
        </w:rPr>
        <w:t xml:space="preserve"> </w:t>
      </w:r>
      <w:r w:rsidRPr="009E46B6">
        <w:rPr>
          <w:sz w:val="24"/>
        </w:rPr>
        <w:t>определенному</w:t>
      </w:r>
      <w:r w:rsidRPr="009E46B6">
        <w:rPr>
          <w:spacing w:val="-4"/>
          <w:sz w:val="24"/>
        </w:rPr>
        <w:t xml:space="preserve"> </w:t>
      </w:r>
      <w:r w:rsidRPr="009E46B6">
        <w:rPr>
          <w:sz w:val="24"/>
        </w:rPr>
        <w:t>классу</w:t>
      </w:r>
      <w:r w:rsidRPr="009E46B6">
        <w:rPr>
          <w:spacing w:val="-4"/>
          <w:sz w:val="24"/>
        </w:rPr>
        <w:t xml:space="preserve"> </w:t>
      </w:r>
      <w:r w:rsidRPr="009E46B6">
        <w:rPr>
          <w:sz w:val="24"/>
        </w:rPr>
        <w:t>соединений;</w:t>
      </w:r>
    </w:p>
    <w:p w14:paraId="32084DB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объяснять</w:t>
      </w:r>
      <w:r w:rsidRPr="009E46B6">
        <w:rPr>
          <w:spacing w:val="1"/>
          <w:sz w:val="24"/>
        </w:rPr>
        <w:t xml:space="preserve"> </w:t>
      </w:r>
      <w:r w:rsidRPr="009E46B6">
        <w:rPr>
          <w:sz w:val="24"/>
        </w:rPr>
        <w:t>природу</w:t>
      </w:r>
      <w:r w:rsidRPr="009E46B6">
        <w:rPr>
          <w:spacing w:val="1"/>
          <w:sz w:val="24"/>
        </w:rPr>
        <w:t xml:space="preserve"> </w:t>
      </w:r>
      <w:r w:rsidRPr="009E46B6">
        <w:rPr>
          <w:sz w:val="24"/>
        </w:rPr>
        <w:t>и</w:t>
      </w:r>
      <w:r w:rsidRPr="009E46B6">
        <w:rPr>
          <w:spacing w:val="1"/>
          <w:sz w:val="24"/>
        </w:rPr>
        <w:t xml:space="preserve"> </w:t>
      </w:r>
      <w:r w:rsidRPr="009E46B6">
        <w:rPr>
          <w:sz w:val="24"/>
        </w:rPr>
        <w:t>способы</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химической</w:t>
      </w:r>
      <w:r w:rsidRPr="009E46B6">
        <w:rPr>
          <w:spacing w:val="1"/>
          <w:sz w:val="24"/>
        </w:rPr>
        <w:t xml:space="preserve"> </w:t>
      </w:r>
      <w:r w:rsidRPr="009E46B6">
        <w:rPr>
          <w:sz w:val="24"/>
        </w:rPr>
        <w:t>связи:</w:t>
      </w:r>
      <w:r w:rsidRPr="009E46B6">
        <w:rPr>
          <w:spacing w:val="1"/>
          <w:sz w:val="24"/>
        </w:rPr>
        <w:t xml:space="preserve"> </w:t>
      </w:r>
      <w:r w:rsidRPr="009E46B6">
        <w:rPr>
          <w:sz w:val="24"/>
        </w:rPr>
        <w:t>ковалентной</w:t>
      </w:r>
      <w:r w:rsidRPr="009E46B6">
        <w:rPr>
          <w:spacing w:val="1"/>
          <w:sz w:val="24"/>
        </w:rPr>
        <w:t xml:space="preserve"> </w:t>
      </w:r>
      <w:r w:rsidRPr="009E46B6">
        <w:rPr>
          <w:sz w:val="24"/>
        </w:rPr>
        <w:t>(полярной,</w:t>
      </w:r>
      <w:r w:rsidRPr="009E46B6">
        <w:rPr>
          <w:spacing w:val="1"/>
          <w:sz w:val="24"/>
        </w:rPr>
        <w:t xml:space="preserve"> </w:t>
      </w:r>
      <w:r w:rsidRPr="009E46B6">
        <w:rPr>
          <w:sz w:val="24"/>
        </w:rPr>
        <w:t>неполярной),</w:t>
      </w:r>
      <w:r w:rsidRPr="009E46B6">
        <w:rPr>
          <w:spacing w:val="1"/>
          <w:sz w:val="24"/>
        </w:rPr>
        <w:t xml:space="preserve"> </w:t>
      </w:r>
      <w:r w:rsidRPr="009E46B6">
        <w:rPr>
          <w:sz w:val="24"/>
        </w:rPr>
        <w:t>ионной,</w:t>
      </w:r>
      <w:r w:rsidRPr="009E46B6">
        <w:rPr>
          <w:spacing w:val="1"/>
          <w:sz w:val="24"/>
        </w:rPr>
        <w:t xml:space="preserve"> </w:t>
      </w:r>
      <w:r w:rsidRPr="009E46B6">
        <w:rPr>
          <w:sz w:val="24"/>
        </w:rPr>
        <w:t>металлической,</w:t>
      </w:r>
      <w:r w:rsidRPr="009E46B6">
        <w:rPr>
          <w:spacing w:val="1"/>
          <w:sz w:val="24"/>
        </w:rPr>
        <w:t xml:space="preserve"> </w:t>
      </w:r>
      <w:r w:rsidRPr="009E46B6">
        <w:rPr>
          <w:sz w:val="24"/>
        </w:rPr>
        <w:t>водородной</w:t>
      </w:r>
      <w:r w:rsidRPr="009E46B6">
        <w:rPr>
          <w:spacing w:val="1"/>
          <w:sz w:val="24"/>
        </w:rPr>
        <w:t xml:space="preserve"> </w:t>
      </w:r>
      <w:r w:rsidRPr="009E46B6">
        <w:rPr>
          <w:sz w:val="24"/>
        </w:rPr>
        <w:t>–</w:t>
      </w:r>
      <w:r w:rsidRPr="009E46B6">
        <w:rPr>
          <w:spacing w:val="1"/>
          <w:sz w:val="24"/>
        </w:rPr>
        <w:t xml:space="preserve"> </w:t>
      </w:r>
      <w:r w:rsidRPr="009E46B6">
        <w:rPr>
          <w:sz w:val="24"/>
        </w:rPr>
        <w:t>с</w:t>
      </w:r>
      <w:r w:rsidRPr="009E46B6">
        <w:rPr>
          <w:spacing w:val="1"/>
          <w:sz w:val="24"/>
        </w:rPr>
        <w:t xml:space="preserve"> </w:t>
      </w:r>
      <w:r w:rsidRPr="009E46B6">
        <w:rPr>
          <w:sz w:val="24"/>
        </w:rPr>
        <w:t>целью</w:t>
      </w:r>
      <w:r w:rsidRPr="009E46B6">
        <w:rPr>
          <w:spacing w:val="1"/>
          <w:sz w:val="24"/>
        </w:rPr>
        <w:t xml:space="preserve"> </w:t>
      </w:r>
      <w:r w:rsidRPr="009E46B6">
        <w:rPr>
          <w:sz w:val="24"/>
        </w:rPr>
        <w:t>определения</w:t>
      </w:r>
      <w:r w:rsidRPr="009E46B6">
        <w:rPr>
          <w:spacing w:val="1"/>
          <w:sz w:val="24"/>
        </w:rPr>
        <w:t xml:space="preserve"> </w:t>
      </w:r>
      <w:r w:rsidRPr="009E46B6">
        <w:rPr>
          <w:sz w:val="24"/>
        </w:rPr>
        <w:t>химической</w:t>
      </w:r>
      <w:r w:rsidRPr="009E46B6">
        <w:rPr>
          <w:spacing w:val="1"/>
          <w:sz w:val="24"/>
        </w:rPr>
        <w:t xml:space="preserve"> </w:t>
      </w:r>
      <w:r w:rsidRPr="009E46B6">
        <w:rPr>
          <w:sz w:val="24"/>
        </w:rPr>
        <w:t>активности веществ;</w:t>
      </w:r>
    </w:p>
    <w:p w14:paraId="03992811"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характеризовать физические свойства неорганических и органических веществ и</w:t>
      </w:r>
      <w:r w:rsidRPr="009E46B6">
        <w:rPr>
          <w:spacing w:val="-57"/>
          <w:sz w:val="24"/>
        </w:rPr>
        <w:t xml:space="preserve"> </w:t>
      </w:r>
      <w:r w:rsidRPr="009E46B6">
        <w:rPr>
          <w:spacing w:val="-1"/>
          <w:sz w:val="24"/>
        </w:rPr>
        <w:t>устанавливать</w:t>
      </w:r>
      <w:r w:rsidRPr="009E46B6">
        <w:rPr>
          <w:spacing w:val="-10"/>
          <w:sz w:val="24"/>
        </w:rPr>
        <w:t xml:space="preserve"> </w:t>
      </w:r>
      <w:r w:rsidRPr="009E46B6">
        <w:rPr>
          <w:sz w:val="24"/>
        </w:rPr>
        <w:t>зависимость</w:t>
      </w:r>
      <w:r w:rsidRPr="009E46B6">
        <w:rPr>
          <w:spacing w:val="-10"/>
          <w:sz w:val="24"/>
        </w:rPr>
        <w:t xml:space="preserve"> </w:t>
      </w:r>
      <w:r w:rsidRPr="009E46B6">
        <w:rPr>
          <w:sz w:val="24"/>
        </w:rPr>
        <w:t>физических</w:t>
      </w:r>
      <w:r w:rsidRPr="009E46B6">
        <w:rPr>
          <w:spacing w:val="-10"/>
          <w:sz w:val="24"/>
        </w:rPr>
        <w:t xml:space="preserve"> </w:t>
      </w:r>
      <w:r w:rsidRPr="009E46B6">
        <w:rPr>
          <w:sz w:val="24"/>
        </w:rPr>
        <w:t>свойств</w:t>
      </w:r>
      <w:r w:rsidRPr="009E46B6">
        <w:rPr>
          <w:spacing w:val="-13"/>
          <w:sz w:val="24"/>
        </w:rPr>
        <w:t xml:space="preserve"> </w:t>
      </w:r>
      <w:r w:rsidRPr="009E46B6">
        <w:rPr>
          <w:sz w:val="24"/>
        </w:rPr>
        <w:t>веществ</w:t>
      </w:r>
      <w:r w:rsidRPr="009E46B6">
        <w:rPr>
          <w:spacing w:val="-12"/>
          <w:sz w:val="24"/>
        </w:rPr>
        <w:t xml:space="preserve"> </w:t>
      </w:r>
      <w:r w:rsidRPr="009E46B6">
        <w:rPr>
          <w:sz w:val="24"/>
        </w:rPr>
        <w:t>от</w:t>
      </w:r>
      <w:r w:rsidRPr="009E46B6">
        <w:rPr>
          <w:spacing w:val="-12"/>
          <w:sz w:val="24"/>
        </w:rPr>
        <w:t xml:space="preserve"> </w:t>
      </w:r>
      <w:r w:rsidRPr="009E46B6">
        <w:rPr>
          <w:sz w:val="24"/>
        </w:rPr>
        <w:t>типа</w:t>
      </w:r>
      <w:r w:rsidRPr="009E46B6">
        <w:rPr>
          <w:spacing w:val="-14"/>
          <w:sz w:val="24"/>
        </w:rPr>
        <w:t xml:space="preserve"> </w:t>
      </w:r>
      <w:r w:rsidRPr="009E46B6">
        <w:rPr>
          <w:sz w:val="24"/>
        </w:rPr>
        <w:t>кристаллической</w:t>
      </w:r>
      <w:r w:rsidRPr="009E46B6">
        <w:rPr>
          <w:spacing w:val="-10"/>
          <w:sz w:val="24"/>
        </w:rPr>
        <w:t xml:space="preserve"> </w:t>
      </w:r>
      <w:r w:rsidRPr="009E46B6">
        <w:rPr>
          <w:sz w:val="24"/>
        </w:rPr>
        <w:t>решетки;</w:t>
      </w:r>
    </w:p>
    <w:p w14:paraId="25A2C076" w14:textId="77777777" w:rsidR="00CA59FD" w:rsidRPr="009E46B6" w:rsidRDefault="009170FA" w:rsidP="001E1C78">
      <w:pPr>
        <w:pStyle w:val="a5"/>
        <w:numPr>
          <w:ilvl w:val="0"/>
          <w:numId w:val="27"/>
        </w:numPr>
        <w:tabs>
          <w:tab w:val="left" w:pos="1676"/>
        </w:tabs>
        <w:ind w:right="588" w:firstLine="707"/>
        <w:rPr>
          <w:sz w:val="24"/>
        </w:rPr>
      </w:pPr>
      <w:r w:rsidRPr="009E46B6">
        <w:rPr>
          <w:sz w:val="24"/>
        </w:rPr>
        <w:t>характеризовать</w:t>
      </w:r>
      <w:r w:rsidRPr="009E46B6">
        <w:rPr>
          <w:spacing w:val="1"/>
          <w:sz w:val="24"/>
        </w:rPr>
        <w:t xml:space="preserve"> </w:t>
      </w:r>
      <w:r w:rsidRPr="009E46B6">
        <w:rPr>
          <w:sz w:val="24"/>
        </w:rPr>
        <w:t>закономерности</w:t>
      </w:r>
      <w:r w:rsidRPr="009E46B6">
        <w:rPr>
          <w:spacing w:val="1"/>
          <w:sz w:val="24"/>
        </w:rPr>
        <w:t xml:space="preserve"> </w:t>
      </w:r>
      <w:r w:rsidRPr="009E46B6">
        <w:rPr>
          <w:sz w:val="24"/>
        </w:rPr>
        <w:t>в</w:t>
      </w:r>
      <w:r w:rsidRPr="009E46B6">
        <w:rPr>
          <w:spacing w:val="1"/>
          <w:sz w:val="24"/>
        </w:rPr>
        <w:t xml:space="preserve"> </w:t>
      </w:r>
      <w:r w:rsidRPr="009E46B6">
        <w:rPr>
          <w:sz w:val="24"/>
        </w:rPr>
        <w:t>изменении</w:t>
      </w:r>
      <w:r w:rsidRPr="009E46B6">
        <w:rPr>
          <w:spacing w:val="1"/>
          <w:sz w:val="24"/>
        </w:rPr>
        <w:t xml:space="preserve"> </w:t>
      </w:r>
      <w:r w:rsidRPr="009E46B6">
        <w:rPr>
          <w:sz w:val="24"/>
        </w:rPr>
        <w:t>химических</w:t>
      </w:r>
      <w:r w:rsidRPr="009E46B6">
        <w:rPr>
          <w:spacing w:val="1"/>
          <w:sz w:val="24"/>
        </w:rPr>
        <w:t xml:space="preserve"> </w:t>
      </w:r>
      <w:r w:rsidRPr="009E46B6">
        <w:rPr>
          <w:sz w:val="24"/>
        </w:rPr>
        <w:t>свойств</w:t>
      </w:r>
      <w:r w:rsidRPr="009E46B6">
        <w:rPr>
          <w:spacing w:val="1"/>
          <w:sz w:val="24"/>
        </w:rPr>
        <w:t xml:space="preserve"> </w:t>
      </w:r>
      <w:r w:rsidRPr="009E46B6">
        <w:rPr>
          <w:sz w:val="24"/>
        </w:rPr>
        <w:t>простых</w:t>
      </w:r>
      <w:r w:rsidRPr="009E46B6">
        <w:rPr>
          <w:spacing w:val="1"/>
          <w:sz w:val="24"/>
        </w:rPr>
        <w:t xml:space="preserve"> </w:t>
      </w:r>
      <w:r w:rsidRPr="009E46B6">
        <w:rPr>
          <w:sz w:val="24"/>
        </w:rPr>
        <w:t>веществ,</w:t>
      </w:r>
      <w:r w:rsidRPr="009E46B6">
        <w:rPr>
          <w:spacing w:val="1"/>
          <w:sz w:val="24"/>
        </w:rPr>
        <w:t xml:space="preserve"> </w:t>
      </w:r>
      <w:r w:rsidRPr="009E46B6">
        <w:rPr>
          <w:sz w:val="24"/>
        </w:rPr>
        <w:t>водородных</w:t>
      </w:r>
      <w:r w:rsidRPr="009E46B6">
        <w:rPr>
          <w:spacing w:val="2"/>
          <w:sz w:val="24"/>
        </w:rPr>
        <w:t xml:space="preserve"> </w:t>
      </w:r>
      <w:r w:rsidRPr="009E46B6">
        <w:rPr>
          <w:sz w:val="24"/>
        </w:rPr>
        <w:t>соединений,</w:t>
      </w:r>
      <w:r w:rsidRPr="009E46B6">
        <w:rPr>
          <w:spacing w:val="-1"/>
          <w:sz w:val="24"/>
        </w:rPr>
        <w:t xml:space="preserve"> </w:t>
      </w:r>
      <w:r w:rsidRPr="009E46B6">
        <w:rPr>
          <w:sz w:val="24"/>
        </w:rPr>
        <w:t>высших</w:t>
      </w:r>
      <w:r w:rsidRPr="009E46B6">
        <w:rPr>
          <w:spacing w:val="3"/>
          <w:sz w:val="24"/>
        </w:rPr>
        <w:t xml:space="preserve"> </w:t>
      </w:r>
      <w:r w:rsidRPr="009E46B6">
        <w:rPr>
          <w:sz w:val="24"/>
        </w:rPr>
        <w:t>оксидов</w:t>
      </w:r>
      <w:r w:rsidRPr="009E46B6">
        <w:rPr>
          <w:spacing w:val="-1"/>
          <w:sz w:val="24"/>
        </w:rPr>
        <w:t xml:space="preserve"> </w:t>
      </w:r>
      <w:r w:rsidRPr="009E46B6">
        <w:rPr>
          <w:sz w:val="24"/>
        </w:rPr>
        <w:t>и гидроксидов;</w:t>
      </w:r>
    </w:p>
    <w:p w14:paraId="6FBE2FC1"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приводить</w:t>
      </w:r>
      <w:r w:rsidRPr="009E46B6">
        <w:rPr>
          <w:spacing w:val="1"/>
          <w:sz w:val="24"/>
        </w:rPr>
        <w:t xml:space="preserve"> </w:t>
      </w:r>
      <w:r w:rsidRPr="009E46B6">
        <w:rPr>
          <w:sz w:val="24"/>
        </w:rPr>
        <w:t>примеры</w:t>
      </w:r>
      <w:r w:rsidRPr="009E46B6">
        <w:rPr>
          <w:spacing w:val="1"/>
          <w:sz w:val="24"/>
        </w:rPr>
        <w:t xml:space="preserve"> </w:t>
      </w:r>
      <w:r w:rsidRPr="009E46B6">
        <w:rPr>
          <w:sz w:val="24"/>
        </w:rPr>
        <w:t>химических</w:t>
      </w:r>
      <w:r w:rsidRPr="009E46B6">
        <w:rPr>
          <w:spacing w:val="1"/>
          <w:sz w:val="24"/>
        </w:rPr>
        <w:t xml:space="preserve"> </w:t>
      </w:r>
      <w:r w:rsidRPr="009E46B6">
        <w:rPr>
          <w:sz w:val="24"/>
        </w:rPr>
        <w:t>реакций,</w:t>
      </w:r>
      <w:r w:rsidRPr="009E46B6">
        <w:rPr>
          <w:spacing w:val="1"/>
          <w:sz w:val="24"/>
        </w:rPr>
        <w:t xml:space="preserve"> </w:t>
      </w:r>
      <w:r w:rsidRPr="009E46B6">
        <w:rPr>
          <w:sz w:val="24"/>
        </w:rPr>
        <w:t>раскрывающих</w:t>
      </w:r>
      <w:r w:rsidRPr="009E46B6">
        <w:rPr>
          <w:spacing w:val="1"/>
          <w:sz w:val="24"/>
        </w:rPr>
        <w:t xml:space="preserve"> </w:t>
      </w:r>
      <w:r w:rsidRPr="009E46B6">
        <w:rPr>
          <w:sz w:val="24"/>
        </w:rPr>
        <w:t>характерные</w:t>
      </w:r>
      <w:r w:rsidRPr="009E46B6">
        <w:rPr>
          <w:spacing w:val="1"/>
          <w:sz w:val="24"/>
        </w:rPr>
        <w:t xml:space="preserve"> </w:t>
      </w:r>
      <w:r w:rsidRPr="009E46B6">
        <w:rPr>
          <w:sz w:val="24"/>
        </w:rPr>
        <w:t>химические свойства неорганических и органических веществ изученных классов с целью</w:t>
      </w:r>
      <w:r w:rsidRPr="009E46B6">
        <w:rPr>
          <w:spacing w:val="1"/>
          <w:sz w:val="24"/>
        </w:rPr>
        <w:t xml:space="preserve"> </w:t>
      </w:r>
      <w:r w:rsidRPr="009E46B6">
        <w:rPr>
          <w:sz w:val="24"/>
        </w:rPr>
        <w:t>их</w:t>
      </w:r>
      <w:r w:rsidRPr="009E46B6">
        <w:rPr>
          <w:spacing w:val="-2"/>
          <w:sz w:val="24"/>
        </w:rPr>
        <w:t xml:space="preserve"> </w:t>
      </w:r>
      <w:r w:rsidRPr="009E46B6">
        <w:rPr>
          <w:sz w:val="24"/>
        </w:rPr>
        <w:t>идентификации и</w:t>
      </w:r>
      <w:r w:rsidRPr="009E46B6">
        <w:rPr>
          <w:spacing w:val="1"/>
          <w:sz w:val="24"/>
        </w:rPr>
        <w:t xml:space="preserve"> </w:t>
      </w:r>
      <w:r w:rsidRPr="009E46B6">
        <w:rPr>
          <w:sz w:val="24"/>
        </w:rPr>
        <w:t>объяснения области</w:t>
      </w:r>
      <w:r w:rsidRPr="009E46B6">
        <w:rPr>
          <w:spacing w:val="-1"/>
          <w:sz w:val="24"/>
        </w:rPr>
        <w:t xml:space="preserve"> </w:t>
      </w:r>
      <w:r w:rsidRPr="009E46B6">
        <w:rPr>
          <w:sz w:val="24"/>
        </w:rPr>
        <w:t>применения;</w:t>
      </w:r>
    </w:p>
    <w:p w14:paraId="6E3AE47D" w14:textId="77777777" w:rsidR="00CA59FD" w:rsidRPr="009E46B6" w:rsidRDefault="009170FA" w:rsidP="001E1C78">
      <w:pPr>
        <w:pStyle w:val="a5"/>
        <w:numPr>
          <w:ilvl w:val="0"/>
          <w:numId w:val="27"/>
        </w:numPr>
        <w:tabs>
          <w:tab w:val="left" w:pos="1676"/>
        </w:tabs>
        <w:spacing w:before="1"/>
        <w:ind w:right="586" w:firstLine="707"/>
        <w:rPr>
          <w:sz w:val="24"/>
        </w:rPr>
      </w:pPr>
      <w:r w:rsidRPr="009E46B6">
        <w:rPr>
          <w:sz w:val="24"/>
        </w:rPr>
        <w:t>определять механизм реакции в зависимости от условий проведения реакции и</w:t>
      </w:r>
      <w:r w:rsidRPr="009E46B6">
        <w:rPr>
          <w:spacing w:val="1"/>
          <w:sz w:val="24"/>
        </w:rPr>
        <w:t xml:space="preserve"> </w:t>
      </w:r>
      <w:r w:rsidRPr="009E46B6">
        <w:rPr>
          <w:sz w:val="24"/>
        </w:rPr>
        <w:t>прогнозировать возможность протекания химических реакций на основе типа химической</w:t>
      </w:r>
      <w:r w:rsidRPr="009E46B6">
        <w:rPr>
          <w:spacing w:val="1"/>
          <w:sz w:val="24"/>
        </w:rPr>
        <w:t xml:space="preserve"> </w:t>
      </w:r>
      <w:r w:rsidRPr="009E46B6">
        <w:rPr>
          <w:sz w:val="24"/>
        </w:rPr>
        <w:t>связи и</w:t>
      </w:r>
      <w:r w:rsidRPr="009E46B6">
        <w:rPr>
          <w:spacing w:val="1"/>
          <w:sz w:val="24"/>
        </w:rPr>
        <w:t xml:space="preserve"> </w:t>
      </w:r>
      <w:r w:rsidRPr="009E46B6">
        <w:rPr>
          <w:sz w:val="24"/>
        </w:rPr>
        <w:t>активности</w:t>
      </w:r>
      <w:r w:rsidRPr="009E46B6">
        <w:rPr>
          <w:spacing w:val="3"/>
          <w:sz w:val="24"/>
        </w:rPr>
        <w:t xml:space="preserve"> </w:t>
      </w:r>
      <w:r w:rsidRPr="009E46B6">
        <w:rPr>
          <w:sz w:val="24"/>
        </w:rPr>
        <w:t>реагентов;</w:t>
      </w:r>
    </w:p>
    <w:p w14:paraId="645C8678"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устанавливать зависимость реакционной способности органических соединений</w:t>
      </w:r>
      <w:r w:rsidRPr="009E46B6">
        <w:rPr>
          <w:spacing w:val="1"/>
          <w:sz w:val="24"/>
        </w:rPr>
        <w:t xml:space="preserve"> </w:t>
      </w:r>
      <w:r w:rsidRPr="009E46B6">
        <w:rPr>
          <w:sz w:val="24"/>
        </w:rPr>
        <w:t>от характера взаимного влияния атомов в молекулах с целью прогнозирования продуктов</w:t>
      </w:r>
      <w:r w:rsidRPr="009E46B6">
        <w:rPr>
          <w:spacing w:val="1"/>
          <w:sz w:val="24"/>
        </w:rPr>
        <w:t xml:space="preserve"> </w:t>
      </w:r>
      <w:r w:rsidRPr="009E46B6">
        <w:rPr>
          <w:sz w:val="24"/>
        </w:rPr>
        <w:t>реакции;</w:t>
      </w:r>
    </w:p>
    <w:p w14:paraId="4C9F9B8F"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устанавливать</w:t>
      </w:r>
      <w:r w:rsidRPr="009E46B6">
        <w:rPr>
          <w:spacing w:val="1"/>
          <w:sz w:val="24"/>
        </w:rPr>
        <w:t xml:space="preserve"> </w:t>
      </w:r>
      <w:r w:rsidRPr="009E46B6">
        <w:rPr>
          <w:sz w:val="24"/>
        </w:rPr>
        <w:t>зависимость</w:t>
      </w:r>
      <w:r w:rsidRPr="009E46B6">
        <w:rPr>
          <w:spacing w:val="1"/>
          <w:sz w:val="24"/>
        </w:rPr>
        <w:t xml:space="preserve"> </w:t>
      </w:r>
      <w:r w:rsidRPr="009E46B6">
        <w:rPr>
          <w:sz w:val="24"/>
        </w:rPr>
        <w:t>скорости</w:t>
      </w:r>
      <w:r w:rsidRPr="009E46B6">
        <w:rPr>
          <w:spacing w:val="1"/>
          <w:sz w:val="24"/>
        </w:rPr>
        <w:t xml:space="preserve"> </w:t>
      </w:r>
      <w:r w:rsidRPr="009E46B6">
        <w:rPr>
          <w:sz w:val="24"/>
        </w:rPr>
        <w:t>химической</w:t>
      </w:r>
      <w:r w:rsidRPr="009E46B6">
        <w:rPr>
          <w:spacing w:val="1"/>
          <w:sz w:val="24"/>
        </w:rPr>
        <w:t xml:space="preserve"> </w:t>
      </w:r>
      <w:r w:rsidRPr="009E46B6">
        <w:rPr>
          <w:sz w:val="24"/>
        </w:rPr>
        <w:t>реакции</w:t>
      </w:r>
      <w:r w:rsidRPr="009E46B6">
        <w:rPr>
          <w:spacing w:val="1"/>
          <w:sz w:val="24"/>
        </w:rPr>
        <w:t xml:space="preserve"> </w:t>
      </w:r>
      <w:r w:rsidRPr="009E46B6">
        <w:rPr>
          <w:sz w:val="24"/>
        </w:rPr>
        <w:t>и</w:t>
      </w:r>
      <w:r w:rsidRPr="009E46B6">
        <w:rPr>
          <w:spacing w:val="1"/>
          <w:sz w:val="24"/>
        </w:rPr>
        <w:t xml:space="preserve"> </w:t>
      </w:r>
      <w:r w:rsidRPr="009E46B6">
        <w:rPr>
          <w:sz w:val="24"/>
        </w:rPr>
        <w:t>смещения</w:t>
      </w:r>
      <w:r w:rsidRPr="009E46B6">
        <w:rPr>
          <w:spacing w:val="-57"/>
          <w:sz w:val="24"/>
        </w:rPr>
        <w:t xml:space="preserve"> </w:t>
      </w:r>
      <w:r w:rsidRPr="009E46B6">
        <w:rPr>
          <w:sz w:val="24"/>
        </w:rPr>
        <w:t>химического</w:t>
      </w:r>
      <w:r w:rsidRPr="009E46B6">
        <w:rPr>
          <w:spacing w:val="1"/>
          <w:sz w:val="24"/>
        </w:rPr>
        <w:t xml:space="preserve"> </w:t>
      </w:r>
      <w:r w:rsidRPr="009E46B6">
        <w:rPr>
          <w:sz w:val="24"/>
        </w:rPr>
        <w:t>равновесия</w:t>
      </w:r>
      <w:r w:rsidRPr="009E46B6">
        <w:rPr>
          <w:spacing w:val="1"/>
          <w:sz w:val="24"/>
        </w:rPr>
        <w:t xml:space="preserve"> </w:t>
      </w:r>
      <w:r w:rsidRPr="009E46B6">
        <w:rPr>
          <w:sz w:val="24"/>
        </w:rPr>
        <w:t>от</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факторов</w:t>
      </w:r>
      <w:r w:rsidRPr="009E46B6">
        <w:rPr>
          <w:spacing w:val="1"/>
          <w:sz w:val="24"/>
        </w:rPr>
        <w:t xml:space="preserve"> </w:t>
      </w:r>
      <w:r w:rsidRPr="009E46B6">
        <w:rPr>
          <w:sz w:val="24"/>
        </w:rPr>
        <w:t>с</w:t>
      </w:r>
      <w:r w:rsidRPr="009E46B6">
        <w:rPr>
          <w:spacing w:val="1"/>
          <w:sz w:val="24"/>
        </w:rPr>
        <w:t xml:space="preserve"> </w:t>
      </w:r>
      <w:r w:rsidRPr="009E46B6">
        <w:rPr>
          <w:sz w:val="24"/>
        </w:rPr>
        <w:t>целью</w:t>
      </w:r>
      <w:r w:rsidRPr="009E46B6">
        <w:rPr>
          <w:spacing w:val="1"/>
          <w:sz w:val="24"/>
        </w:rPr>
        <w:t xml:space="preserve"> </w:t>
      </w:r>
      <w:r w:rsidRPr="009E46B6">
        <w:rPr>
          <w:sz w:val="24"/>
        </w:rPr>
        <w:t>определения</w:t>
      </w:r>
      <w:r w:rsidRPr="009E46B6">
        <w:rPr>
          <w:spacing w:val="1"/>
          <w:sz w:val="24"/>
        </w:rPr>
        <w:t xml:space="preserve"> </w:t>
      </w:r>
      <w:r w:rsidRPr="009E46B6">
        <w:rPr>
          <w:sz w:val="24"/>
        </w:rPr>
        <w:t>оптимальных</w:t>
      </w:r>
      <w:r w:rsidRPr="009E46B6">
        <w:rPr>
          <w:spacing w:val="1"/>
          <w:sz w:val="24"/>
        </w:rPr>
        <w:t xml:space="preserve"> </w:t>
      </w:r>
      <w:r w:rsidRPr="009E46B6">
        <w:rPr>
          <w:sz w:val="24"/>
        </w:rPr>
        <w:t>условий протекания</w:t>
      </w:r>
      <w:r w:rsidRPr="009E46B6">
        <w:rPr>
          <w:spacing w:val="-2"/>
          <w:sz w:val="24"/>
        </w:rPr>
        <w:t xml:space="preserve"> </w:t>
      </w:r>
      <w:r w:rsidRPr="009E46B6">
        <w:rPr>
          <w:sz w:val="24"/>
        </w:rPr>
        <w:t>химических</w:t>
      </w:r>
      <w:r w:rsidRPr="009E46B6">
        <w:rPr>
          <w:spacing w:val="3"/>
          <w:sz w:val="24"/>
        </w:rPr>
        <w:t xml:space="preserve"> </w:t>
      </w:r>
      <w:r w:rsidRPr="009E46B6">
        <w:rPr>
          <w:sz w:val="24"/>
        </w:rPr>
        <w:t>процессов;</w:t>
      </w:r>
    </w:p>
    <w:p w14:paraId="221FA15B"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устанавливать</w:t>
      </w:r>
      <w:r w:rsidRPr="009E46B6">
        <w:rPr>
          <w:spacing w:val="1"/>
          <w:sz w:val="24"/>
        </w:rPr>
        <w:t xml:space="preserve"> </w:t>
      </w:r>
      <w:r w:rsidRPr="009E46B6">
        <w:rPr>
          <w:sz w:val="24"/>
        </w:rPr>
        <w:t>генетическую</w:t>
      </w:r>
      <w:r w:rsidRPr="009E46B6">
        <w:rPr>
          <w:spacing w:val="1"/>
          <w:sz w:val="24"/>
        </w:rPr>
        <w:t xml:space="preserve"> </w:t>
      </w:r>
      <w:r w:rsidRPr="009E46B6">
        <w:rPr>
          <w:sz w:val="24"/>
        </w:rPr>
        <w:t>связь</w:t>
      </w:r>
      <w:r w:rsidRPr="009E46B6">
        <w:rPr>
          <w:spacing w:val="1"/>
          <w:sz w:val="24"/>
        </w:rPr>
        <w:t xml:space="preserve"> </w:t>
      </w:r>
      <w:r w:rsidRPr="009E46B6">
        <w:rPr>
          <w:sz w:val="24"/>
        </w:rPr>
        <w:t>между</w:t>
      </w:r>
      <w:r w:rsidRPr="009E46B6">
        <w:rPr>
          <w:spacing w:val="1"/>
          <w:sz w:val="24"/>
        </w:rPr>
        <w:t xml:space="preserve"> </w:t>
      </w:r>
      <w:r w:rsidRPr="009E46B6">
        <w:rPr>
          <w:sz w:val="24"/>
        </w:rPr>
        <w:t>классами</w:t>
      </w:r>
      <w:r w:rsidRPr="009E46B6">
        <w:rPr>
          <w:spacing w:val="1"/>
          <w:sz w:val="24"/>
        </w:rPr>
        <w:t xml:space="preserve"> </w:t>
      </w:r>
      <w:r w:rsidRPr="009E46B6">
        <w:rPr>
          <w:sz w:val="24"/>
        </w:rPr>
        <w:t>неорганических</w:t>
      </w:r>
      <w:r w:rsidRPr="009E46B6">
        <w:rPr>
          <w:spacing w:val="1"/>
          <w:sz w:val="24"/>
        </w:rPr>
        <w:t xml:space="preserve"> </w:t>
      </w:r>
      <w:r w:rsidRPr="009E46B6">
        <w:rPr>
          <w:sz w:val="24"/>
        </w:rPr>
        <w:t>и</w:t>
      </w:r>
      <w:r w:rsidRPr="009E46B6">
        <w:rPr>
          <w:spacing w:val="1"/>
          <w:sz w:val="24"/>
        </w:rPr>
        <w:t xml:space="preserve"> </w:t>
      </w:r>
      <w:r w:rsidRPr="009E46B6">
        <w:rPr>
          <w:sz w:val="24"/>
        </w:rPr>
        <w:t>органических</w:t>
      </w:r>
      <w:r w:rsidRPr="009E46B6">
        <w:rPr>
          <w:spacing w:val="1"/>
          <w:sz w:val="24"/>
        </w:rPr>
        <w:t xml:space="preserve"> </w:t>
      </w:r>
      <w:r w:rsidRPr="009E46B6">
        <w:rPr>
          <w:sz w:val="24"/>
        </w:rPr>
        <w:t>веществ</w:t>
      </w:r>
      <w:r w:rsidRPr="009E46B6">
        <w:rPr>
          <w:spacing w:val="1"/>
          <w:sz w:val="24"/>
        </w:rPr>
        <w:t xml:space="preserve"> </w:t>
      </w:r>
      <w:r w:rsidRPr="009E46B6">
        <w:rPr>
          <w:sz w:val="24"/>
        </w:rPr>
        <w:t>для</w:t>
      </w:r>
      <w:r w:rsidRPr="009E46B6">
        <w:rPr>
          <w:spacing w:val="1"/>
          <w:sz w:val="24"/>
        </w:rPr>
        <w:t xml:space="preserve"> </w:t>
      </w:r>
      <w:r w:rsidRPr="009E46B6">
        <w:rPr>
          <w:sz w:val="24"/>
        </w:rPr>
        <w:t>обоснования</w:t>
      </w:r>
      <w:r w:rsidRPr="009E46B6">
        <w:rPr>
          <w:spacing w:val="1"/>
          <w:sz w:val="24"/>
        </w:rPr>
        <w:t xml:space="preserve"> </w:t>
      </w:r>
      <w:r w:rsidRPr="009E46B6">
        <w:rPr>
          <w:sz w:val="24"/>
        </w:rPr>
        <w:t>принципиальной</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получения</w:t>
      </w:r>
      <w:r w:rsidRPr="009E46B6">
        <w:rPr>
          <w:spacing w:val="1"/>
          <w:sz w:val="24"/>
        </w:rPr>
        <w:t xml:space="preserve"> </w:t>
      </w:r>
      <w:r w:rsidRPr="009E46B6">
        <w:rPr>
          <w:sz w:val="24"/>
        </w:rPr>
        <w:t>неорганических и органических</w:t>
      </w:r>
      <w:r w:rsidRPr="009E46B6">
        <w:rPr>
          <w:spacing w:val="2"/>
          <w:sz w:val="24"/>
        </w:rPr>
        <w:t xml:space="preserve"> </w:t>
      </w:r>
      <w:r w:rsidRPr="009E46B6">
        <w:rPr>
          <w:sz w:val="24"/>
        </w:rPr>
        <w:t>соединений</w:t>
      </w:r>
      <w:r w:rsidRPr="009E46B6">
        <w:rPr>
          <w:spacing w:val="-1"/>
          <w:sz w:val="24"/>
        </w:rPr>
        <w:t xml:space="preserve"> </w:t>
      </w:r>
      <w:r w:rsidRPr="009E46B6">
        <w:rPr>
          <w:sz w:val="24"/>
        </w:rPr>
        <w:t>заданного</w:t>
      </w:r>
      <w:r w:rsidRPr="009E46B6">
        <w:rPr>
          <w:spacing w:val="-1"/>
          <w:sz w:val="24"/>
        </w:rPr>
        <w:t xml:space="preserve"> </w:t>
      </w:r>
      <w:r w:rsidRPr="009E46B6">
        <w:rPr>
          <w:sz w:val="24"/>
        </w:rPr>
        <w:t>состава</w:t>
      </w:r>
      <w:r w:rsidRPr="009E46B6">
        <w:rPr>
          <w:spacing w:val="-2"/>
          <w:sz w:val="24"/>
        </w:rPr>
        <w:t xml:space="preserve"> </w:t>
      </w:r>
      <w:r w:rsidRPr="009E46B6">
        <w:rPr>
          <w:sz w:val="24"/>
        </w:rPr>
        <w:t>и строения;</w:t>
      </w:r>
    </w:p>
    <w:p w14:paraId="327DE2D2" w14:textId="77777777" w:rsidR="00CA59FD" w:rsidRPr="009E46B6" w:rsidRDefault="009170FA" w:rsidP="001E1C78">
      <w:pPr>
        <w:pStyle w:val="a5"/>
        <w:numPr>
          <w:ilvl w:val="0"/>
          <w:numId w:val="27"/>
        </w:numPr>
        <w:tabs>
          <w:tab w:val="left" w:pos="1676"/>
        </w:tabs>
        <w:ind w:right="588" w:firstLine="707"/>
        <w:rPr>
          <w:sz w:val="24"/>
        </w:rPr>
      </w:pPr>
      <w:r w:rsidRPr="009E46B6">
        <w:rPr>
          <w:sz w:val="24"/>
        </w:rPr>
        <w:t>подбирать</w:t>
      </w:r>
      <w:r w:rsidRPr="009E46B6">
        <w:rPr>
          <w:spacing w:val="1"/>
          <w:sz w:val="24"/>
        </w:rPr>
        <w:t xml:space="preserve"> </w:t>
      </w:r>
      <w:r w:rsidRPr="009E46B6">
        <w:rPr>
          <w:sz w:val="24"/>
        </w:rPr>
        <w:t>реагенты,</w:t>
      </w:r>
      <w:r w:rsidRPr="009E46B6">
        <w:rPr>
          <w:spacing w:val="1"/>
          <w:sz w:val="24"/>
        </w:rPr>
        <w:t xml:space="preserve"> </w:t>
      </w:r>
      <w:r w:rsidRPr="009E46B6">
        <w:rPr>
          <w:sz w:val="24"/>
        </w:rPr>
        <w:t>условия</w:t>
      </w:r>
      <w:r w:rsidRPr="009E46B6">
        <w:rPr>
          <w:spacing w:val="1"/>
          <w:sz w:val="24"/>
        </w:rPr>
        <w:t xml:space="preserve"> </w:t>
      </w:r>
      <w:r w:rsidRPr="009E46B6">
        <w:rPr>
          <w:sz w:val="24"/>
        </w:rPr>
        <w:t>и</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продукты</w:t>
      </w:r>
      <w:r w:rsidRPr="009E46B6">
        <w:rPr>
          <w:spacing w:val="1"/>
          <w:sz w:val="24"/>
        </w:rPr>
        <w:t xml:space="preserve"> </w:t>
      </w:r>
      <w:r w:rsidRPr="009E46B6">
        <w:rPr>
          <w:sz w:val="24"/>
        </w:rPr>
        <w:t>реакций,</w:t>
      </w:r>
      <w:r w:rsidRPr="009E46B6">
        <w:rPr>
          <w:spacing w:val="1"/>
          <w:sz w:val="24"/>
        </w:rPr>
        <w:t xml:space="preserve"> </w:t>
      </w:r>
      <w:r w:rsidRPr="009E46B6">
        <w:rPr>
          <w:sz w:val="24"/>
        </w:rPr>
        <w:t>позволяющих</w:t>
      </w:r>
      <w:r w:rsidRPr="009E46B6">
        <w:rPr>
          <w:spacing w:val="1"/>
          <w:sz w:val="24"/>
        </w:rPr>
        <w:t xml:space="preserve"> </w:t>
      </w:r>
      <w:r w:rsidRPr="009E46B6">
        <w:rPr>
          <w:sz w:val="24"/>
        </w:rPr>
        <w:t>реализовать</w:t>
      </w:r>
      <w:r w:rsidRPr="009E46B6">
        <w:rPr>
          <w:spacing w:val="1"/>
          <w:sz w:val="24"/>
        </w:rPr>
        <w:t xml:space="preserve"> </w:t>
      </w:r>
      <w:r w:rsidRPr="009E46B6">
        <w:rPr>
          <w:sz w:val="24"/>
        </w:rPr>
        <w:t>лабораторные</w:t>
      </w:r>
      <w:r w:rsidRPr="009E46B6">
        <w:rPr>
          <w:spacing w:val="1"/>
          <w:sz w:val="24"/>
        </w:rPr>
        <w:t xml:space="preserve"> </w:t>
      </w:r>
      <w:r w:rsidRPr="009E46B6">
        <w:rPr>
          <w:sz w:val="24"/>
        </w:rPr>
        <w:t>и</w:t>
      </w:r>
      <w:r w:rsidRPr="009E46B6">
        <w:rPr>
          <w:spacing w:val="1"/>
          <w:sz w:val="24"/>
        </w:rPr>
        <w:t xml:space="preserve"> </w:t>
      </w:r>
      <w:r w:rsidRPr="009E46B6">
        <w:rPr>
          <w:sz w:val="24"/>
        </w:rPr>
        <w:t>промышленные</w:t>
      </w:r>
      <w:r w:rsidRPr="009E46B6">
        <w:rPr>
          <w:spacing w:val="1"/>
          <w:sz w:val="24"/>
        </w:rPr>
        <w:t xml:space="preserve"> </w:t>
      </w:r>
      <w:r w:rsidRPr="009E46B6">
        <w:rPr>
          <w:sz w:val="24"/>
        </w:rPr>
        <w:t>способы</w:t>
      </w:r>
      <w:r w:rsidRPr="009E46B6">
        <w:rPr>
          <w:spacing w:val="1"/>
          <w:sz w:val="24"/>
        </w:rPr>
        <w:t xml:space="preserve"> </w:t>
      </w:r>
      <w:r w:rsidRPr="009E46B6">
        <w:rPr>
          <w:sz w:val="24"/>
        </w:rPr>
        <w:t>получения</w:t>
      </w:r>
      <w:r w:rsidRPr="009E46B6">
        <w:rPr>
          <w:spacing w:val="1"/>
          <w:sz w:val="24"/>
        </w:rPr>
        <w:t xml:space="preserve"> </w:t>
      </w:r>
      <w:r w:rsidRPr="009E46B6">
        <w:rPr>
          <w:sz w:val="24"/>
        </w:rPr>
        <w:t>важнейших</w:t>
      </w:r>
      <w:r w:rsidRPr="009E46B6">
        <w:rPr>
          <w:spacing w:val="-57"/>
          <w:sz w:val="24"/>
        </w:rPr>
        <w:t xml:space="preserve"> </w:t>
      </w:r>
      <w:r w:rsidRPr="009E46B6">
        <w:rPr>
          <w:sz w:val="24"/>
        </w:rPr>
        <w:t>неорганических и</w:t>
      </w:r>
      <w:r w:rsidRPr="009E46B6">
        <w:rPr>
          <w:spacing w:val="1"/>
          <w:sz w:val="24"/>
        </w:rPr>
        <w:t xml:space="preserve"> </w:t>
      </w:r>
      <w:r w:rsidRPr="009E46B6">
        <w:rPr>
          <w:sz w:val="24"/>
        </w:rPr>
        <w:t>органических</w:t>
      </w:r>
      <w:r w:rsidRPr="009E46B6">
        <w:rPr>
          <w:spacing w:val="3"/>
          <w:sz w:val="24"/>
        </w:rPr>
        <w:t xml:space="preserve"> </w:t>
      </w:r>
      <w:r w:rsidRPr="009E46B6">
        <w:rPr>
          <w:sz w:val="24"/>
        </w:rPr>
        <w:t>веществ;</w:t>
      </w:r>
    </w:p>
    <w:p w14:paraId="2273661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определять</w:t>
      </w:r>
      <w:r w:rsidRPr="009E46B6">
        <w:rPr>
          <w:spacing w:val="1"/>
          <w:sz w:val="24"/>
        </w:rPr>
        <w:t xml:space="preserve"> </w:t>
      </w:r>
      <w:r w:rsidRPr="009E46B6">
        <w:rPr>
          <w:sz w:val="24"/>
        </w:rPr>
        <w:t>характер</w:t>
      </w:r>
      <w:r w:rsidRPr="009E46B6">
        <w:rPr>
          <w:spacing w:val="1"/>
          <w:sz w:val="24"/>
        </w:rPr>
        <w:t xml:space="preserve"> </w:t>
      </w:r>
      <w:r w:rsidRPr="009E46B6">
        <w:rPr>
          <w:sz w:val="24"/>
        </w:rPr>
        <w:t>среды</w:t>
      </w:r>
      <w:r w:rsidRPr="009E46B6">
        <w:rPr>
          <w:spacing w:val="1"/>
          <w:sz w:val="24"/>
        </w:rPr>
        <w:t xml:space="preserve"> </w:t>
      </w:r>
      <w:r w:rsidRPr="009E46B6">
        <w:rPr>
          <w:sz w:val="24"/>
        </w:rPr>
        <w:t>в</w:t>
      </w:r>
      <w:r w:rsidRPr="009E46B6">
        <w:rPr>
          <w:spacing w:val="1"/>
          <w:sz w:val="24"/>
        </w:rPr>
        <w:t xml:space="preserve"> </w:t>
      </w:r>
      <w:r w:rsidRPr="009E46B6">
        <w:rPr>
          <w:sz w:val="24"/>
        </w:rPr>
        <w:t>результате</w:t>
      </w:r>
      <w:r w:rsidRPr="009E46B6">
        <w:rPr>
          <w:spacing w:val="1"/>
          <w:sz w:val="24"/>
        </w:rPr>
        <w:t xml:space="preserve"> </w:t>
      </w:r>
      <w:r w:rsidRPr="009E46B6">
        <w:rPr>
          <w:sz w:val="24"/>
        </w:rPr>
        <w:t>гидролиза</w:t>
      </w:r>
      <w:r w:rsidRPr="009E46B6">
        <w:rPr>
          <w:spacing w:val="1"/>
          <w:sz w:val="24"/>
        </w:rPr>
        <w:t xml:space="preserve"> </w:t>
      </w:r>
      <w:r w:rsidRPr="009E46B6">
        <w:rPr>
          <w:sz w:val="24"/>
        </w:rPr>
        <w:t>неорганических</w:t>
      </w:r>
      <w:r w:rsidRPr="009E46B6">
        <w:rPr>
          <w:spacing w:val="1"/>
          <w:sz w:val="24"/>
        </w:rPr>
        <w:t xml:space="preserve"> </w:t>
      </w:r>
      <w:r w:rsidRPr="009E46B6">
        <w:rPr>
          <w:sz w:val="24"/>
        </w:rPr>
        <w:t>и</w:t>
      </w:r>
      <w:r w:rsidRPr="009E46B6">
        <w:rPr>
          <w:spacing w:val="1"/>
          <w:sz w:val="24"/>
        </w:rPr>
        <w:t xml:space="preserve"> </w:t>
      </w:r>
      <w:r w:rsidRPr="009E46B6">
        <w:rPr>
          <w:sz w:val="24"/>
        </w:rPr>
        <w:t>органических веществ и приводить примеры гидролиза веществ в повседневной жизни</w:t>
      </w:r>
      <w:r w:rsidRPr="009E46B6">
        <w:rPr>
          <w:spacing w:val="1"/>
          <w:sz w:val="24"/>
        </w:rPr>
        <w:t xml:space="preserve"> </w:t>
      </w:r>
      <w:r w:rsidRPr="009E46B6">
        <w:rPr>
          <w:sz w:val="24"/>
        </w:rPr>
        <w:t>человека,</w:t>
      </w:r>
      <w:r w:rsidRPr="009E46B6">
        <w:rPr>
          <w:spacing w:val="-1"/>
          <w:sz w:val="24"/>
        </w:rPr>
        <w:t xml:space="preserve"> </w:t>
      </w:r>
      <w:r w:rsidRPr="009E46B6">
        <w:rPr>
          <w:sz w:val="24"/>
        </w:rPr>
        <w:t>биологических</w:t>
      </w:r>
      <w:r w:rsidRPr="009E46B6">
        <w:rPr>
          <w:spacing w:val="3"/>
          <w:sz w:val="24"/>
        </w:rPr>
        <w:t xml:space="preserve"> </w:t>
      </w:r>
      <w:r w:rsidRPr="009E46B6">
        <w:rPr>
          <w:sz w:val="24"/>
        </w:rPr>
        <w:t>обменных</w:t>
      </w:r>
      <w:r w:rsidRPr="009E46B6">
        <w:rPr>
          <w:spacing w:val="-1"/>
          <w:sz w:val="24"/>
        </w:rPr>
        <w:t xml:space="preserve"> </w:t>
      </w:r>
      <w:r w:rsidRPr="009E46B6">
        <w:rPr>
          <w:sz w:val="24"/>
        </w:rPr>
        <w:t>процессах и промышленности;</w:t>
      </w:r>
    </w:p>
    <w:p w14:paraId="401F2A23" w14:textId="77777777" w:rsidR="00CA59FD" w:rsidRPr="009E46B6" w:rsidRDefault="009170FA" w:rsidP="001E1C78">
      <w:pPr>
        <w:pStyle w:val="a5"/>
        <w:numPr>
          <w:ilvl w:val="0"/>
          <w:numId w:val="27"/>
        </w:numPr>
        <w:tabs>
          <w:tab w:val="left" w:pos="1676"/>
        </w:tabs>
        <w:spacing w:before="1"/>
        <w:ind w:right="586" w:firstLine="707"/>
        <w:rPr>
          <w:sz w:val="24"/>
        </w:rPr>
      </w:pPr>
      <w:r w:rsidRPr="009E46B6">
        <w:rPr>
          <w:sz w:val="24"/>
        </w:rPr>
        <w:t>приводить</w:t>
      </w:r>
      <w:r w:rsidRPr="009E46B6">
        <w:rPr>
          <w:spacing w:val="1"/>
          <w:sz w:val="24"/>
        </w:rPr>
        <w:t xml:space="preserve"> </w:t>
      </w:r>
      <w:r w:rsidRPr="009E46B6">
        <w:rPr>
          <w:sz w:val="24"/>
        </w:rPr>
        <w:t>примеры</w:t>
      </w:r>
      <w:r w:rsidRPr="009E46B6">
        <w:rPr>
          <w:spacing w:val="1"/>
          <w:sz w:val="24"/>
        </w:rPr>
        <w:t xml:space="preserve"> </w:t>
      </w:r>
      <w:r w:rsidRPr="009E46B6">
        <w:rPr>
          <w:sz w:val="24"/>
        </w:rPr>
        <w:t>окислительно-восстановительных</w:t>
      </w:r>
      <w:r w:rsidRPr="009E46B6">
        <w:rPr>
          <w:spacing w:val="1"/>
          <w:sz w:val="24"/>
        </w:rPr>
        <w:t xml:space="preserve"> </w:t>
      </w:r>
      <w:r w:rsidRPr="009E46B6">
        <w:rPr>
          <w:sz w:val="24"/>
        </w:rPr>
        <w:t>реакций</w:t>
      </w:r>
      <w:r w:rsidRPr="009E46B6">
        <w:rPr>
          <w:spacing w:val="1"/>
          <w:sz w:val="24"/>
        </w:rPr>
        <w:t xml:space="preserve"> </w:t>
      </w:r>
      <w:r w:rsidRPr="009E46B6">
        <w:rPr>
          <w:sz w:val="24"/>
        </w:rPr>
        <w:t>в</w:t>
      </w:r>
      <w:r w:rsidRPr="009E46B6">
        <w:rPr>
          <w:spacing w:val="1"/>
          <w:sz w:val="24"/>
        </w:rPr>
        <w:t xml:space="preserve"> </w:t>
      </w:r>
      <w:r w:rsidRPr="009E46B6">
        <w:rPr>
          <w:sz w:val="24"/>
        </w:rPr>
        <w:t>природе,</w:t>
      </w:r>
      <w:r w:rsidRPr="009E46B6">
        <w:rPr>
          <w:spacing w:val="1"/>
          <w:sz w:val="24"/>
        </w:rPr>
        <w:t xml:space="preserve"> </w:t>
      </w:r>
      <w:r w:rsidRPr="009E46B6">
        <w:rPr>
          <w:sz w:val="24"/>
        </w:rPr>
        <w:t>производственных процессах</w:t>
      </w:r>
      <w:r w:rsidRPr="009E46B6">
        <w:rPr>
          <w:spacing w:val="2"/>
          <w:sz w:val="24"/>
        </w:rPr>
        <w:t xml:space="preserve"> </w:t>
      </w:r>
      <w:r w:rsidRPr="009E46B6">
        <w:rPr>
          <w:sz w:val="24"/>
        </w:rPr>
        <w:t>и жизнедеятельности</w:t>
      </w:r>
      <w:r w:rsidRPr="009E46B6">
        <w:rPr>
          <w:spacing w:val="2"/>
          <w:sz w:val="24"/>
        </w:rPr>
        <w:t xml:space="preserve"> </w:t>
      </w:r>
      <w:r w:rsidRPr="009E46B6">
        <w:rPr>
          <w:sz w:val="24"/>
        </w:rPr>
        <w:t>организмов;</w:t>
      </w:r>
    </w:p>
    <w:p w14:paraId="06A04EA5" w14:textId="77777777" w:rsidR="00CA59FD" w:rsidRPr="009E46B6" w:rsidRDefault="009170FA" w:rsidP="001E1C78">
      <w:pPr>
        <w:pStyle w:val="a5"/>
        <w:numPr>
          <w:ilvl w:val="0"/>
          <w:numId w:val="27"/>
        </w:numPr>
        <w:tabs>
          <w:tab w:val="left" w:pos="1676"/>
        </w:tabs>
        <w:ind w:right="588" w:firstLine="707"/>
        <w:rPr>
          <w:sz w:val="24"/>
        </w:rPr>
      </w:pPr>
      <w:r w:rsidRPr="009E46B6">
        <w:rPr>
          <w:sz w:val="24"/>
        </w:rPr>
        <w:t>обосновывать</w:t>
      </w:r>
      <w:r w:rsidRPr="009E46B6">
        <w:rPr>
          <w:spacing w:val="1"/>
          <w:sz w:val="24"/>
        </w:rPr>
        <w:t xml:space="preserve"> </w:t>
      </w:r>
      <w:r w:rsidRPr="009E46B6">
        <w:rPr>
          <w:sz w:val="24"/>
        </w:rPr>
        <w:t>практическое</w:t>
      </w:r>
      <w:r w:rsidRPr="009E46B6">
        <w:rPr>
          <w:spacing w:val="1"/>
          <w:sz w:val="24"/>
        </w:rPr>
        <w:t xml:space="preserve"> </w:t>
      </w:r>
      <w:r w:rsidRPr="009E46B6">
        <w:rPr>
          <w:sz w:val="24"/>
        </w:rPr>
        <w:t>использование</w:t>
      </w:r>
      <w:r w:rsidRPr="009E46B6">
        <w:rPr>
          <w:spacing w:val="1"/>
          <w:sz w:val="24"/>
        </w:rPr>
        <w:t xml:space="preserve"> </w:t>
      </w:r>
      <w:r w:rsidRPr="009E46B6">
        <w:rPr>
          <w:sz w:val="24"/>
        </w:rPr>
        <w:t>неорганических</w:t>
      </w:r>
      <w:r w:rsidRPr="009E46B6">
        <w:rPr>
          <w:spacing w:val="1"/>
          <w:sz w:val="24"/>
        </w:rPr>
        <w:t xml:space="preserve"> </w:t>
      </w:r>
      <w:r w:rsidRPr="009E46B6">
        <w:rPr>
          <w:sz w:val="24"/>
        </w:rPr>
        <w:t>и</w:t>
      </w:r>
      <w:r w:rsidRPr="009E46B6">
        <w:rPr>
          <w:spacing w:val="1"/>
          <w:sz w:val="24"/>
        </w:rPr>
        <w:t xml:space="preserve"> </w:t>
      </w:r>
      <w:r w:rsidRPr="009E46B6">
        <w:rPr>
          <w:sz w:val="24"/>
        </w:rPr>
        <w:t>органических</w:t>
      </w:r>
      <w:r w:rsidRPr="009E46B6">
        <w:rPr>
          <w:spacing w:val="1"/>
          <w:sz w:val="24"/>
        </w:rPr>
        <w:t xml:space="preserve"> </w:t>
      </w:r>
      <w:r w:rsidRPr="009E46B6">
        <w:rPr>
          <w:sz w:val="24"/>
        </w:rPr>
        <w:t>веществ</w:t>
      </w:r>
      <w:r w:rsidRPr="009E46B6">
        <w:rPr>
          <w:spacing w:val="-1"/>
          <w:sz w:val="24"/>
        </w:rPr>
        <w:t xml:space="preserve"> </w:t>
      </w:r>
      <w:r w:rsidRPr="009E46B6">
        <w:rPr>
          <w:sz w:val="24"/>
        </w:rPr>
        <w:t>и</w:t>
      </w:r>
      <w:r w:rsidRPr="009E46B6">
        <w:rPr>
          <w:spacing w:val="1"/>
          <w:sz w:val="24"/>
        </w:rPr>
        <w:t xml:space="preserve"> </w:t>
      </w:r>
      <w:r w:rsidRPr="009E46B6">
        <w:rPr>
          <w:sz w:val="24"/>
        </w:rPr>
        <w:t>их</w:t>
      </w:r>
      <w:r w:rsidRPr="009E46B6">
        <w:rPr>
          <w:spacing w:val="2"/>
          <w:sz w:val="24"/>
        </w:rPr>
        <w:t xml:space="preserve"> </w:t>
      </w:r>
      <w:r w:rsidRPr="009E46B6">
        <w:rPr>
          <w:sz w:val="24"/>
        </w:rPr>
        <w:t>реакций</w:t>
      </w:r>
      <w:r w:rsidRPr="009E46B6">
        <w:rPr>
          <w:spacing w:val="2"/>
          <w:sz w:val="24"/>
        </w:rPr>
        <w:t xml:space="preserve"> </w:t>
      </w:r>
      <w:r w:rsidRPr="009E46B6">
        <w:rPr>
          <w:sz w:val="24"/>
        </w:rPr>
        <w:t>в</w:t>
      </w:r>
      <w:r w:rsidRPr="009E46B6">
        <w:rPr>
          <w:spacing w:val="-2"/>
          <w:sz w:val="24"/>
        </w:rPr>
        <w:t xml:space="preserve"> </w:t>
      </w:r>
      <w:r w:rsidRPr="009E46B6">
        <w:rPr>
          <w:sz w:val="24"/>
        </w:rPr>
        <w:t>промышленности и</w:t>
      </w:r>
      <w:r w:rsidRPr="009E46B6">
        <w:rPr>
          <w:spacing w:val="1"/>
          <w:sz w:val="24"/>
        </w:rPr>
        <w:t xml:space="preserve"> </w:t>
      </w:r>
      <w:r w:rsidRPr="009E46B6">
        <w:rPr>
          <w:sz w:val="24"/>
        </w:rPr>
        <w:t>быту;</w:t>
      </w:r>
    </w:p>
    <w:p w14:paraId="4EF5BFD2"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выполнять</w:t>
      </w:r>
      <w:r w:rsidRPr="009E46B6">
        <w:rPr>
          <w:spacing w:val="1"/>
          <w:sz w:val="24"/>
        </w:rPr>
        <w:t xml:space="preserve"> </w:t>
      </w:r>
      <w:r w:rsidRPr="009E46B6">
        <w:rPr>
          <w:sz w:val="24"/>
        </w:rPr>
        <w:t>химический</w:t>
      </w:r>
      <w:r w:rsidRPr="009E46B6">
        <w:rPr>
          <w:spacing w:val="1"/>
          <w:sz w:val="24"/>
        </w:rPr>
        <w:t xml:space="preserve"> </w:t>
      </w:r>
      <w:r w:rsidRPr="009E46B6">
        <w:rPr>
          <w:sz w:val="24"/>
        </w:rPr>
        <w:t>эксперимент</w:t>
      </w:r>
      <w:r w:rsidRPr="009E46B6">
        <w:rPr>
          <w:spacing w:val="1"/>
          <w:sz w:val="24"/>
        </w:rPr>
        <w:t xml:space="preserve"> </w:t>
      </w:r>
      <w:r w:rsidRPr="009E46B6">
        <w:rPr>
          <w:sz w:val="24"/>
        </w:rPr>
        <w:t>по</w:t>
      </w:r>
      <w:r w:rsidRPr="009E46B6">
        <w:rPr>
          <w:spacing w:val="1"/>
          <w:sz w:val="24"/>
        </w:rPr>
        <w:t xml:space="preserve"> </w:t>
      </w:r>
      <w:r w:rsidRPr="009E46B6">
        <w:rPr>
          <w:sz w:val="24"/>
        </w:rPr>
        <w:t>распознаванию</w:t>
      </w:r>
      <w:r w:rsidRPr="009E46B6">
        <w:rPr>
          <w:spacing w:val="1"/>
          <w:sz w:val="24"/>
        </w:rPr>
        <w:t xml:space="preserve"> </w:t>
      </w:r>
      <w:r w:rsidRPr="009E46B6">
        <w:rPr>
          <w:sz w:val="24"/>
        </w:rPr>
        <w:t>и</w:t>
      </w:r>
      <w:r w:rsidRPr="009E46B6">
        <w:rPr>
          <w:spacing w:val="1"/>
          <w:sz w:val="24"/>
        </w:rPr>
        <w:t xml:space="preserve"> </w:t>
      </w:r>
      <w:r w:rsidRPr="009E46B6">
        <w:rPr>
          <w:sz w:val="24"/>
        </w:rPr>
        <w:t>получению</w:t>
      </w:r>
      <w:r w:rsidRPr="009E46B6">
        <w:rPr>
          <w:spacing w:val="1"/>
          <w:sz w:val="24"/>
        </w:rPr>
        <w:t xml:space="preserve"> </w:t>
      </w:r>
      <w:r w:rsidRPr="009E46B6">
        <w:rPr>
          <w:sz w:val="24"/>
        </w:rPr>
        <w:t>неорганических</w:t>
      </w:r>
      <w:r w:rsidRPr="009E46B6">
        <w:rPr>
          <w:spacing w:val="-5"/>
          <w:sz w:val="24"/>
        </w:rPr>
        <w:t xml:space="preserve"> </w:t>
      </w:r>
      <w:r w:rsidRPr="009E46B6">
        <w:rPr>
          <w:sz w:val="24"/>
        </w:rPr>
        <w:t>и</w:t>
      </w:r>
      <w:r w:rsidRPr="009E46B6">
        <w:rPr>
          <w:spacing w:val="-5"/>
          <w:sz w:val="24"/>
        </w:rPr>
        <w:t xml:space="preserve"> </w:t>
      </w:r>
      <w:r w:rsidRPr="009E46B6">
        <w:rPr>
          <w:sz w:val="24"/>
        </w:rPr>
        <w:t>органических</w:t>
      </w:r>
      <w:r w:rsidRPr="009E46B6">
        <w:rPr>
          <w:spacing w:val="-5"/>
          <w:sz w:val="24"/>
        </w:rPr>
        <w:t xml:space="preserve"> </w:t>
      </w:r>
      <w:r w:rsidRPr="009E46B6">
        <w:rPr>
          <w:sz w:val="24"/>
        </w:rPr>
        <w:t>веществ,</w:t>
      </w:r>
      <w:r w:rsidRPr="009E46B6">
        <w:rPr>
          <w:spacing w:val="-6"/>
          <w:sz w:val="24"/>
        </w:rPr>
        <w:t xml:space="preserve"> </w:t>
      </w:r>
      <w:r w:rsidRPr="009E46B6">
        <w:rPr>
          <w:sz w:val="24"/>
        </w:rPr>
        <w:t>относящихся</w:t>
      </w:r>
      <w:r w:rsidRPr="009E46B6">
        <w:rPr>
          <w:spacing w:val="-7"/>
          <w:sz w:val="24"/>
        </w:rPr>
        <w:t xml:space="preserve"> </w:t>
      </w:r>
      <w:r w:rsidRPr="009E46B6">
        <w:rPr>
          <w:sz w:val="24"/>
        </w:rPr>
        <w:t>к</w:t>
      </w:r>
      <w:r w:rsidRPr="009E46B6">
        <w:rPr>
          <w:spacing w:val="-4"/>
          <w:sz w:val="24"/>
        </w:rPr>
        <w:t xml:space="preserve"> </w:t>
      </w:r>
      <w:r w:rsidRPr="009E46B6">
        <w:rPr>
          <w:sz w:val="24"/>
        </w:rPr>
        <w:t>различным</w:t>
      </w:r>
      <w:r w:rsidRPr="009E46B6">
        <w:rPr>
          <w:spacing w:val="-6"/>
          <w:sz w:val="24"/>
        </w:rPr>
        <w:t xml:space="preserve"> </w:t>
      </w:r>
      <w:r w:rsidRPr="009E46B6">
        <w:rPr>
          <w:sz w:val="24"/>
        </w:rPr>
        <w:t>классам</w:t>
      </w:r>
      <w:r w:rsidRPr="009E46B6">
        <w:rPr>
          <w:spacing w:val="-6"/>
          <w:sz w:val="24"/>
        </w:rPr>
        <w:t xml:space="preserve"> </w:t>
      </w:r>
      <w:r w:rsidRPr="009E46B6">
        <w:rPr>
          <w:sz w:val="24"/>
        </w:rPr>
        <w:t>соединений,</w:t>
      </w:r>
      <w:r w:rsidRPr="009E46B6">
        <w:rPr>
          <w:spacing w:val="-7"/>
          <w:sz w:val="24"/>
        </w:rPr>
        <w:t xml:space="preserve"> </w:t>
      </w:r>
      <w:r w:rsidRPr="009E46B6">
        <w:rPr>
          <w:sz w:val="24"/>
        </w:rPr>
        <w:t>в</w:t>
      </w:r>
      <w:r w:rsidRPr="009E46B6">
        <w:rPr>
          <w:spacing w:val="-57"/>
          <w:sz w:val="24"/>
        </w:rPr>
        <w:t xml:space="preserve"> </w:t>
      </w:r>
      <w:r w:rsidRPr="009E46B6">
        <w:rPr>
          <w:sz w:val="24"/>
        </w:rPr>
        <w:t>соответствии с правилами и приемами безопасной работы с химическими веществами и</w:t>
      </w:r>
      <w:r w:rsidRPr="009E46B6">
        <w:rPr>
          <w:spacing w:val="1"/>
          <w:sz w:val="24"/>
        </w:rPr>
        <w:t xml:space="preserve"> </w:t>
      </w:r>
      <w:r w:rsidRPr="009E46B6">
        <w:rPr>
          <w:sz w:val="24"/>
        </w:rPr>
        <w:t>лабораторным</w:t>
      </w:r>
      <w:r w:rsidRPr="009E46B6">
        <w:rPr>
          <w:spacing w:val="-3"/>
          <w:sz w:val="24"/>
        </w:rPr>
        <w:t xml:space="preserve"> </w:t>
      </w:r>
      <w:r w:rsidRPr="009E46B6">
        <w:rPr>
          <w:sz w:val="24"/>
        </w:rPr>
        <w:t>оборудованием;</w:t>
      </w:r>
    </w:p>
    <w:p w14:paraId="44CCB7C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проводить</w:t>
      </w:r>
      <w:r w:rsidRPr="009E46B6">
        <w:rPr>
          <w:spacing w:val="1"/>
          <w:sz w:val="24"/>
        </w:rPr>
        <w:t xml:space="preserve"> </w:t>
      </w:r>
      <w:r w:rsidRPr="009E46B6">
        <w:rPr>
          <w:sz w:val="24"/>
        </w:rPr>
        <w:t>расчеты</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химических</w:t>
      </w:r>
      <w:r w:rsidRPr="009E46B6">
        <w:rPr>
          <w:spacing w:val="1"/>
          <w:sz w:val="24"/>
        </w:rPr>
        <w:t xml:space="preserve"> </w:t>
      </w:r>
      <w:r w:rsidRPr="009E46B6">
        <w:rPr>
          <w:sz w:val="24"/>
        </w:rPr>
        <w:t>формул</w:t>
      </w:r>
      <w:r w:rsidRPr="009E46B6">
        <w:rPr>
          <w:spacing w:val="1"/>
          <w:sz w:val="24"/>
        </w:rPr>
        <w:t xml:space="preserve"> </w:t>
      </w:r>
      <w:r w:rsidRPr="009E46B6">
        <w:rPr>
          <w:sz w:val="24"/>
        </w:rPr>
        <w:t>и</w:t>
      </w:r>
      <w:r w:rsidRPr="009E46B6">
        <w:rPr>
          <w:spacing w:val="1"/>
          <w:sz w:val="24"/>
        </w:rPr>
        <w:t xml:space="preserve"> </w:t>
      </w:r>
      <w:r w:rsidRPr="009E46B6">
        <w:rPr>
          <w:sz w:val="24"/>
        </w:rPr>
        <w:t>уравнений</w:t>
      </w:r>
      <w:r w:rsidRPr="009E46B6">
        <w:rPr>
          <w:spacing w:val="1"/>
          <w:sz w:val="24"/>
        </w:rPr>
        <w:t xml:space="preserve"> </w:t>
      </w:r>
      <w:r w:rsidRPr="009E46B6">
        <w:rPr>
          <w:sz w:val="24"/>
        </w:rPr>
        <w:t>реакций:</w:t>
      </w:r>
      <w:r w:rsidRPr="009E46B6">
        <w:rPr>
          <w:spacing w:val="1"/>
          <w:sz w:val="24"/>
        </w:rPr>
        <w:t xml:space="preserve"> </w:t>
      </w:r>
      <w:r w:rsidRPr="009E46B6">
        <w:rPr>
          <w:sz w:val="24"/>
        </w:rPr>
        <w:t>нахождение</w:t>
      </w:r>
      <w:r w:rsidRPr="009E46B6">
        <w:rPr>
          <w:spacing w:val="-8"/>
          <w:sz w:val="24"/>
        </w:rPr>
        <w:t xml:space="preserve"> </w:t>
      </w:r>
      <w:r w:rsidRPr="009E46B6">
        <w:rPr>
          <w:sz w:val="24"/>
        </w:rPr>
        <w:t>молекулярной</w:t>
      </w:r>
      <w:r w:rsidRPr="009E46B6">
        <w:rPr>
          <w:spacing w:val="-5"/>
          <w:sz w:val="24"/>
        </w:rPr>
        <w:t xml:space="preserve"> </w:t>
      </w:r>
      <w:r w:rsidRPr="009E46B6">
        <w:rPr>
          <w:sz w:val="24"/>
        </w:rPr>
        <w:t>формулы</w:t>
      </w:r>
      <w:r w:rsidRPr="009E46B6">
        <w:rPr>
          <w:spacing w:val="-8"/>
          <w:sz w:val="24"/>
        </w:rPr>
        <w:t xml:space="preserve"> </w:t>
      </w:r>
      <w:r w:rsidRPr="009E46B6">
        <w:rPr>
          <w:sz w:val="24"/>
        </w:rPr>
        <w:t>органического</w:t>
      </w:r>
      <w:r w:rsidRPr="009E46B6">
        <w:rPr>
          <w:spacing w:val="-6"/>
          <w:sz w:val="24"/>
        </w:rPr>
        <w:t xml:space="preserve"> </w:t>
      </w:r>
      <w:r w:rsidRPr="009E46B6">
        <w:rPr>
          <w:sz w:val="24"/>
        </w:rPr>
        <w:t>вещества</w:t>
      </w:r>
      <w:r w:rsidRPr="009E46B6">
        <w:rPr>
          <w:spacing w:val="-9"/>
          <w:sz w:val="24"/>
        </w:rPr>
        <w:t xml:space="preserve"> </w:t>
      </w:r>
      <w:r w:rsidRPr="009E46B6">
        <w:rPr>
          <w:sz w:val="24"/>
        </w:rPr>
        <w:t>по</w:t>
      </w:r>
      <w:r w:rsidRPr="009E46B6">
        <w:rPr>
          <w:spacing w:val="-7"/>
          <w:sz w:val="24"/>
        </w:rPr>
        <w:t xml:space="preserve"> </w:t>
      </w:r>
      <w:r w:rsidRPr="009E46B6">
        <w:rPr>
          <w:sz w:val="24"/>
        </w:rPr>
        <w:t>его</w:t>
      </w:r>
      <w:r w:rsidRPr="009E46B6">
        <w:rPr>
          <w:spacing w:val="-7"/>
          <w:sz w:val="24"/>
        </w:rPr>
        <w:t xml:space="preserve"> </w:t>
      </w:r>
      <w:r w:rsidRPr="009E46B6">
        <w:rPr>
          <w:sz w:val="24"/>
        </w:rPr>
        <w:t>плотности</w:t>
      </w:r>
      <w:r w:rsidRPr="009E46B6">
        <w:rPr>
          <w:spacing w:val="-8"/>
          <w:sz w:val="24"/>
        </w:rPr>
        <w:t xml:space="preserve"> </w:t>
      </w:r>
      <w:r w:rsidRPr="009E46B6">
        <w:rPr>
          <w:sz w:val="24"/>
        </w:rPr>
        <w:t>и</w:t>
      </w:r>
      <w:r w:rsidRPr="009E46B6">
        <w:rPr>
          <w:spacing w:val="-6"/>
          <w:sz w:val="24"/>
        </w:rPr>
        <w:t xml:space="preserve"> </w:t>
      </w:r>
      <w:r w:rsidRPr="009E46B6">
        <w:rPr>
          <w:sz w:val="24"/>
        </w:rPr>
        <w:t>массовым</w:t>
      </w:r>
      <w:r w:rsidRPr="009E46B6">
        <w:rPr>
          <w:spacing w:val="-58"/>
          <w:sz w:val="24"/>
        </w:rPr>
        <w:t xml:space="preserve"> </w:t>
      </w:r>
      <w:r w:rsidRPr="009E46B6">
        <w:rPr>
          <w:sz w:val="24"/>
        </w:rPr>
        <w:t>долям элементов, входящих в его состав, или по продуктам сгорания; расчеты массовой</w:t>
      </w:r>
      <w:r w:rsidRPr="009E46B6">
        <w:rPr>
          <w:spacing w:val="1"/>
          <w:sz w:val="24"/>
        </w:rPr>
        <w:t xml:space="preserve"> </w:t>
      </w:r>
      <w:r w:rsidRPr="009E46B6">
        <w:rPr>
          <w:sz w:val="24"/>
        </w:rPr>
        <w:t>доли</w:t>
      </w:r>
      <w:r w:rsidRPr="009E46B6">
        <w:rPr>
          <w:spacing w:val="1"/>
          <w:sz w:val="24"/>
        </w:rPr>
        <w:t xml:space="preserve"> </w:t>
      </w:r>
      <w:r w:rsidRPr="009E46B6">
        <w:rPr>
          <w:sz w:val="24"/>
        </w:rPr>
        <w:t>(массы)</w:t>
      </w:r>
      <w:r w:rsidRPr="009E46B6">
        <w:rPr>
          <w:spacing w:val="1"/>
          <w:sz w:val="24"/>
        </w:rPr>
        <w:t xml:space="preserve"> </w:t>
      </w:r>
      <w:r w:rsidRPr="009E46B6">
        <w:rPr>
          <w:sz w:val="24"/>
        </w:rPr>
        <w:t>химического</w:t>
      </w:r>
      <w:r w:rsidRPr="009E46B6">
        <w:rPr>
          <w:spacing w:val="1"/>
          <w:sz w:val="24"/>
        </w:rPr>
        <w:t xml:space="preserve"> </w:t>
      </w:r>
      <w:r w:rsidRPr="009E46B6">
        <w:rPr>
          <w:sz w:val="24"/>
        </w:rPr>
        <w:t>соединения</w:t>
      </w:r>
      <w:r w:rsidRPr="009E46B6">
        <w:rPr>
          <w:spacing w:val="1"/>
          <w:sz w:val="24"/>
        </w:rPr>
        <w:t xml:space="preserve"> </w:t>
      </w:r>
      <w:r w:rsidRPr="009E46B6">
        <w:rPr>
          <w:sz w:val="24"/>
        </w:rPr>
        <w:t>в</w:t>
      </w:r>
      <w:r w:rsidRPr="009E46B6">
        <w:rPr>
          <w:spacing w:val="1"/>
          <w:sz w:val="24"/>
        </w:rPr>
        <w:t xml:space="preserve"> </w:t>
      </w:r>
      <w:r w:rsidRPr="009E46B6">
        <w:rPr>
          <w:sz w:val="24"/>
        </w:rPr>
        <w:t>смеси;</w:t>
      </w:r>
      <w:r w:rsidRPr="009E46B6">
        <w:rPr>
          <w:spacing w:val="1"/>
          <w:sz w:val="24"/>
        </w:rPr>
        <w:t xml:space="preserve"> </w:t>
      </w:r>
      <w:r w:rsidRPr="009E46B6">
        <w:rPr>
          <w:sz w:val="24"/>
        </w:rPr>
        <w:t>расчеты</w:t>
      </w:r>
      <w:r w:rsidRPr="009E46B6">
        <w:rPr>
          <w:spacing w:val="1"/>
          <w:sz w:val="24"/>
        </w:rPr>
        <w:t xml:space="preserve"> </w:t>
      </w:r>
      <w:r w:rsidRPr="009E46B6">
        <w:rPr>
          <w:sz w:val="24"/>
        </w:rPr>
        <w:t>массы</w:t>
      </w:r>
      <w:r w:rsidRPr="009E46B6">
        <w:rPr>
          <w:spacing w:val="1"/>
          <w:sz w:val="24"/>
        </w:rPr>
        <w:t xml:space="preserve"> </w:t>
      </w:r>
      <w:r w:rsidRPr="009E46B6">
        <w:rPr>
          <w:sz w:val="24"/>
        </w:rPr>
        <w:t>(объема,</w:t>
      </w:r>
      <w:r w:rsidRPr="009E46B6">
        <w:rPr>
          <w:spacing w:val="1"/>
          <w:sz w:val="24"/>
        </w:rPr>
        <w:t xml:space="preserve"> </w:t>
      </w:r>
      <w:r w:rsidRPr="009E46B6">
        <w:rPr>
          <w:sz w:val="24"/>
        </w:rPr>
        <w:t>количества</w:t>
      </w:r>
      <w:r w:rsidRPr="009E46B6">
        <w:rPr>
          <w:spacing w:val="1"/>
          <w:sz w:val="24"/>
        </w:rPr>
        <w:t xml:space="preserve"> </w:t>
      </w:r>
      <w:r w:rsidRPr="009E46B6">
        <w:rPr>
          <w:sz w:val="24"/>
        </w:rPr>
        <w:t>вещества) продуктов реакции, если одно из веществ дано в избытке (имеет примеси);</w:t>
      </w:r>
      <w:r w:rsidRPr="009E46B6">
        <w:rPr>
          <w:spacing w:val="1"/>
          <w:sz w:val="24"/>
        </w:rPr>
        <w:t xml:space="preserve"> </w:t>
      </w:r>
      <w:r w:rsidRPr="009E46B6">
        <w:rPr>
          <w:sz w:val="24"/>
        </w:rPr>
        <w:t>расчеты</w:t>
      </w:r>
      <w:r w:rsidRPr="009E46B6">
        <w:rPr>
          <w:spacing w:val="55"/>
          <w:sz w:val="24"/>
        </w:rPr>
        <w:t xml:space="preserve"> </w:t>
      </w:r>
      <w:r w:rsidRPr="009E46B6">
        <w:rPr>
          <w:sz w:val="24"/>
        </w:rPr>
        <w:t>массовой</w:t>
      </w:r>
      <w:r w:rsidRPr="009E46B6">
        <w:rPr>
          <w:spacing w:val="57"/>
          <w:sz w:val="24"/>
        </w:rPr>
        <w:t xml:space="preserve"> </w:t>
      </w:r>
      <w:r w:rsidRPr="009E46B6">
        <w:rPr>
          <w:sz w:val="24"/>
        </w:rPr>
        <w:t>или</w:t>
      </w:r>
      <w:r w:rsidRPr="009E46B6">
        <w:rPr>
          <w:spacing w:val="57"/>
          <w:sz w:val="24"/>
        </w:rPr>
        <w:t xml:space="preserve"> </w:t>
      </w:r>
      <w:r w:rsidRPr="009E46B6">
        <w:rPr>
          <w:sz w:val="24"/>
        </w:rPr>
        <w:t>объемной</w:t>
      </w:r>
      <w:r w:rsidRPr="009E46B6">
        <w:rPr>
          <w:spacing w:val="54"/>
          <w:sz w:val="24"/>
        </w:rPr>
        <w:t xml:space="preserve"> </w:t>
      </w:r>
      <w:r w:rsidRPr="009E46B6">
        <w:rPr>
          <w:sz w:val="24"/>
        </w:rPr>
        <w:t>доли</w:t>
      </w:r>
      <w:r w:rsidRPr="009E46B6">
        <w:rPr>
          <w:spacing w:val="57"/>
          <w:sz w:val="24"/>
        </w:rPr>
        <w:t xml:space="preserve"> </w:t>
      </w:r>
      <w:r w:rsidRPr="009E46B6">
        <w:rPr>
          <w:sz w:val="24"/>
        </w:rPr>
        <w:t>выхода</w:t>
      </w:r>
      <w:r w:rsidRPr="009E46B6">
        <w:rPr>
          <w:spacing w:val="55"/>
          <w:sz w:val="24"/>
        </w:rPr>
        <w:t xml:space="preserve"> </w:t>
      </w:r>
      <w:r w:rsidRPr="009E46B6">
        <w:rPr>
          <w:sz w:val="24"/>
        </w:rPr>
        <w:t>продукта</w:t>
      </w:r>
      <w:r w:rsidRPr="009E46B6">
        <w:rPr>
          <w:spacing w:val="56"/>
          <w:sz w:val="24"/>
        </w:rPr>
        <w:t xml:space="preserve"> </w:t>
      </w:r>
      <w:r w:rsidRPr="009E46B6">
        <w:rPr>
          <w:sz w:val="24"/>
        </w:rPr>
        <w:t>реакции</w:t>
      </w:r>
      <w:r w:rsidRPr="009E46B6">
        <w:rPr>
          <w:spacing w:val="58"/>
          <w:sz w:val="24"/>
        </w:rPr>
        <w:t xml:space="preserve"> </w:t>
      </w:r>
      <w:r w:rsidRPr="009E46B6">
        <w:rPr>
          <w:sz w:val="24"/>
        </w:rPr>
        <w:t>от</w:t>
      </w:r>
      <w:r w:rsidRPr="009E46B6">
        <w:rPr>
          <w:spacing w:val="53"/>
          <w:sz w:val="24"/>
        </w:rPr>
        <w:t xml:space="preserve"> </w:t>
      </w:r>
      <w:r w:rsidRPr="009E46B6">
        <w:rPr>
          <w:sz w:val="24"/>
        </w:rPr>
        <w:t>теоретически</w:t>
      </w:r>
    </w:p>
    <w:p w14:paraId="58879AF5" w14:textId="77777777" w:rsidR="00CA59FD" w:rsidRPr="009E46B6" w:rsidRDefault="009170FA">
      <w:pPr>
        <w:pStyle w:val="a3"/>
        <w:spacing w:before="66"/>
        <w:ind w:right="586" w:firstLine="0"/>
      </w:pPr>
      <w:r w:rsidRPr="009E46B6">
        <w:t>возможного;</w:t>
      </w:r>
      <w:r w:rsidRPr="009E46B6">
        <w:rPr>
          <w:spacing w:val="-5"/>
        </w:rPr>
        <w:t xml:space="preserve"> </w:t>
      </w:r>
      <w:r w:rsidRPr="009E46B6">
        <w:t>расчеты</w:t>
      </w:r>
      <w:r w:rsidRPr="009E46B6">
        <w:rPr>
          <w:spacing w:val="-2"/>
        </w:rPr>
        <w:t xml:space="preserve"> </w:t>
      </w:r>
      <w:r w:rsidRPr="009E46B6">
        <w:t>теплового</w:t>
      </w:r>
      <w:r w:rsidRPr="009E46B6">
        <w:rPr>
          <w:spacing w:val="-5"/>
        </w:rPr>
        <w:t xml:space="preserve"> </w:t>
      </w:r>
      <w:r w:rsidRPr="009E46B6">
        <w:t>эффекта</w:t>
      </w:r>
      <w:r w:rsidRPr="009E46B6">
        <w:rPr>
          <w:spacing w:val="-5"/>
        </w:rPr>
        <w:t xml:space="preserve"> </w:t>
      </w:r>
      <w:r w:rsidRPr="009E46B6">
        <w:t>реакции;</w:t>
      </w:r>
      <w:r w:rsidRPr="009E46B6">
        <w:rPr>
          <w:spacing w:val="-3"/>
        </w:rPr>
        <w:t xml:space="preserve"> </w:t>
      </w:r>
      <w:r w:rsidRPr="009E46B6">
        <w:t>расчеты</w:t>
      </w:r>
      <w:r w:rsidRPr="009E46B6">
        <w:rPr>
          <w:spacing w:val="-5"/>
        </w:rPr>
        <w:t xml:space="preserve"> </w:t>
      </w:r>
      <w:r w:rsidRPr="009E46B6">
        <w:t>объемных</w:t>
      </w:r>
      <w:r w:rsidRPr="009E46B6">
        <w:rPr>
          <w:spacing w:val="-2"/>
        </w:rPr>
        <w:t xml:space="preserve"> </w:t>
      </w:r>
      <w:r w:rsidRPr="009E46B6">
        <w:t>отношений</w:t>
      </w:r>
      <w:r w:rsidRPr="009E46B6">
        <w:rPr>
          <w:spacing w:val="-3"/>
        </w:rPr>
        <w:t xml:space="preserve"> </w:t>
      </w:r>
      <w:r w:rsidRPr="009E46B6">
        <w:t>газов</w:t>
      </w:r>
      <w:r w:rsidRPr="009E46B6">
        <w:rPr>
          <w:spacing w:val="-5"/>
        </w:rPr>
        <w:t xml:space="preserve"> </w:t>
      </w:r>
      <w:r w:rsidRPr="009E46B6">
        <w:t>при</w:t>
      </w:r>
      <w:r w:rsidRPr="009E46B6">
        <w:rPr>
          <w:spacing w:val="-58"/>
        </w:rPr>
        <w:t xml:space="preserve"> </w:t>
      </w:r>
      <w:r w:rsidRPr="009E46B6">
        <w:t>химических реакциях; расчеты массы (объема, количества вещества) продукта реакции,</w:t>
      </w:r>
      <w:r w:rsidRPr="009E46B6">
        <w:rPr>
          <w:spacing w:val="1"/>
        </w:rPr>
        <w:t xml:space="preserve"> </w:t>
      </w:r>
      <w:r w:rsidRPr="009E46B6">
        <w:t>если одно из веществ дано в виде раствора с определенной массовой долей растворенного</w:t>
      </w:r>
      <w:r w:rsidRPr="009E46B6">
        <w:rPr>
          <w:spacing w:val="1"/>
        </w:rPr>
        <w:t xml:space="preserve"> </w:t>
      </w:r>
      <w:r w:rsidRPr="009E46B6">
        <w:t>вещества;</w:t>
      </w:r>
    </w:p>
    <w:p w14:paraId="65508457" w14:textId="77777777" w:rsidR="00CA59FD" w:rsidRPr="009E46B6" w:rsidRDefault="009170FA" w:rsidP="001E1C78">
      <w:pPr>
        <w:pStyle w:val="a5"/>
        <w:numPr>
          <w:ilvl w:val="0"/>
          <w:numId w:val="27"/>
        </w:numPr>
        <w:tabs>
          <w:tab w:val="left" w:pos="1676"/>
        </w:tabs>
        <w:spacing w:before="1"/>
        <w:ind w:right="584" w:firstLine="707"/>
        <w:rPr>
          <w:sz w:val="24"/>
        </w:rPr>
      </w:pPr>
      <w:r w:rsidRPr="009E46B6">
        <w:rPr>
          <w:sz w:val="24"/>
        </w:rPr>
        <w:t>использовать</w:t>
      </w:r>
      <w:r w:rsidRPr="009E46B6">
        <w:rPr>
          <w:spacing w:val="1"/>
          <w:sz w:val="24"/>
        </w:rPr>
        <w:t xml:space="preserve"> </w:t>
      </w:r>
      <w:r w:rsidRPr="009E46B6">
        <w:rPr>
          <w:sz w:val="24"/>
        </w:rPr>
        <w:t>методы</w:t>
      </w:r>
      <w:r w:rsidRPr="009E46B6">
        <w:rPr>
          <w:spacing w:val="1"/>
          <w:sz w:val="24"/>
        </w:rPr>
        <w:t xml:space="preserve"> </w:t>
      </w:r>
      <w:r w:rsidRPr="009E46B6">
        <w:rPr>
          <w:sz w:val="24"/>
        </w:rPr>
        <w:t>научного</w:t>
      </w:r>
      <w:r w:rsidRPr="009E46B6">
        <w:rPr>
          <w:spacing w:val="1"/>
          <w:sz w:val="24"/>
        </w:rPr>
        <w:t xml:space="preserve"> </w:t>
      </w:r>
      <w:r w:rsidRPr="009E46B6">
        <w:rPr>
          <w:sz w:val="24"/>
        </w:rPr>
        <w:t>познания:</w:t>
      </w:r>
      <w:r w:rsidRPr="009E46B6">
        <w:rPr>
          <w:spacing w:val="1"/>
          <w:sz w:val="24"/>
        </w:rPr>
        <w:t xml:space="preserve"> </w:t>
      </w:r>
      <w:r w:rsidRPr="009E46B6">
        <w:rPr>
          <w:sz w:val="24"/>
        </w:rPr>
        <w:t>анализ,</w:t>
      </w:r>
      <w:r w:rsidRPr="009E46B6">
        <w:rPr>
          <w:spacing w:val="1"/>
          <w:sz w:val="24"/>
        </w:rPr>
        <w:t xml:space="preserve"> </w:t>
      </w:r>
      <w:r w:rsidRPr="009E46B6">
        <w:rPr>
          <w:sz w:val="24"/>
        </w:rPr>
        <w:t>синтез,</w:t>
      </w:r>
      <w:r w:rsidRPr="009E46B6">
        <w:rPr>
          <w:spacing w:val="1"/>
          <w:sz w:val="24"/>
        </w:rPr>
        <w:t xml:space="preserve"> </w:t>
      </w:r>
      <w:r w:rsidRPr="009E46B6">
        <w:rPr>
          <w:sz w:val="24"/>
        </w:rPr>
        <w:t>моделирование</w:t>
      </w:r>
      <w:r w:rsidRPr="009E46B6">
        <w:rPr>
          <w:spacing w:val="1"/>
          <w:sz w:val="24"/>
        </w:rPr>
        <w:t xml:space="preserve"> </w:t>
      </w:r>
      <w:r w:rsidRPr="009E46B6">
        <w:rPr>
          <w:sz w:val="24"/>
        </w:rPr>
        <w:t>химических</w:t>
      </w:r>
      <w:r w:rsidRPr="009E46B6">
        <w:rPr>
          <w:spacing w:val="1"/>
          <w:sz w:val="24"/>
        </w:rPr>
        <w:t xml:space="preserve"> </w:t>
      </w:r>
      <w:r w:rsidRPr="009E46B6">
        <w:rPr>
          <w:sz w:val="24"/>
        </w:rPr>
        <w:t>процессов</w:t>
      </w:r>
      <w:r w:rsidRPr="009E46B6">
        <w:rPr>
          <w:spacing w:val="1"/>
          <w:sz w:val="24"/>
        </w:rPr>
        <w:t xml:space="preserve"> </w:t>
      </w:r>
      <w:r w:rsidRPr="009E46B6">
        <w:rPr>
          <w:sz w:val="24"/>
        </w:rPr>
        <w:t>и</w:t>
      </w:r>
      <w:r w:rsidRPr="009E46B6">
        <w:rPr>
          <w:spacing w:val="1"/>
          <w:sz w:val="24"/>
        </w:rPr>
        <w:t xml:space="preserve"> </w:t>
      </w:r>
      <w:r w:rsidRPr="009E46B6">
        <w:rPr>
          <w:sz w:val="24"/>
        </w:rPr>
        <w:t>явлений</w:t>
      </w:r>
      <w:r w:rsidRPr="009E46B6">
        <w:rPr>
          <w:spacing w:val="1"/>
          <w:sz w:val="24"/>
        </w:rPr>
        <w:t xml:space="preserve"> </w:t>
      </w:r>
      <w:r w:rsidRPr="009E46B6">
        <w:rPr>
          <w:sz w:val="24"/>
        </w:rPr>
        <w:t>–</w:t>
      </w:r>
      <w:r w:rsidRPr="009E46B6">
        <w:rPr>
          <w:spacing w:val="1"/>
          <w:sz w:val="24"/>
        </w:rPr>
        <w:t xml:space="preserve"> </w:t>
      </w:r>
      <w:r w:rsidRPr="009E46B6">
        <w:rPr>
          <w:sz w:val="24"/>
        </w:rPr>
        <w:t>при</w:t>
      </w:r>
      <w:r w:rsidRPr="009E46B6">
        <w:rPr>
          <w:spacing w:val="1"/>
          <w:sz w:val="24"/>
        </w:rPr>
        <w:t xml:space="preserve"> </w:t>
      </w:r>
      <w:r w:rsidRPr="009E46B6">
        <w:rPr>
          <w:sz w:val="24"/>
        </w:rPr>
        <w:t>решении</w:t>
      </w:r>
      <w:r w:rsidRPr="009E46B6">
        <w:rPr>
          <w:spacing w:val="1"/>
          <w:sz w:val="24"/>
        </w:rPr>
        <w:t xml:space="preserve"> </w:t>
      </w:r>
      <w:r w:rsidRPr="009E46B6">
        <w:rPr>
          <w:sz w:val="24"/>
        </w:rPr>
        <w:t>учебно-исследовательских</w:t>
      </w:r>
      <w:r w:rsidRPr="009E46B6">
        <w:rPr>
          <w:spacing w:val="1"/>
          <w:sz w:val="24"/>
        </w:rPr>
        <w:t xml:space="preserve"> </w:t>
      </w:r>
      <w:r w:rsidRPr="009E46B6">
        <w:rPr>
          <w:sz w:val="24"/>
        </w:rPr>
        <w:t>задач</w:t>
      </w:r>
      <w:r w:rsidRPr="009E46B6">
        <w:rPr>
          <w:spacing w:val="1"/>
          <w:sz w:val="24"/>
        </w:rPr>
        <w:t xml:space="preserve"> </w:t>
      </w:r>
      <w:r w:rsidRPr="009E46B6">
        <w:rPr>
          <w:sz w:val="24"/>
        </w:rPr>
        <w:t>по</w:t>
      </w:r>
      <w:r w:rsidRPr="009E46B6">
        <w:rPr>
          <w:spacing w:val="1"/>
          <w:sz w:val="24"/>
        </w:rPr>
        <w:t xml:space="preserve"> </w:t>
      </w:r>
      <w:r w:rsidRPr="009E46B6">
        <w:rPr>
          <w:sz w:val="24"/>
        </w:rPr>
        <w:t>изучению</w:t>
      </w:r>
      <w:r w:rsidRPr="009E46B6">
        <w:rPr>
          <w:spacing w:val="-1"/>
          <w:sz w:val="24"/>
        </w:rPr>
        <w:t xml:space="preserve"> </w:t>
      </w:r>
      <w:r w:rsidRPr="009E46B6">
        <w:rPr>
          <w:sz w:val="24"/>
        </w:rPr>
        <w:t>свойств, способов</w:t>
      </w:r>
      <w:r w:rsidRPr="009E46B6">
        <w:rPr>
          <w:spacing w:val="-1"/>
          <w:sz w:val="24"/>
        </w:rPr>
        <w:t xml:space="preserve"> </w:t>
      </w:r>
      <w:r w:rsidRPr="009E46B6">
        <w:rPr>
          <w:sz w:val="24"/>
        </w:rPr>
        <w:t>получения</w:t>
      </w:r>
      <w:r w:rsidRPr="009E46B6">
        <w:rPr>
          <w:spacing w:val="-2"/>
          <w:sz w:val="24"/>
        </w:rPr>
        <w:t xml:space="preserve"> </w:t>
      </w:r>
      <w:r w:rsidRPr="009E46B6">
        <w:rPr>
          <w:sz w:val="24"/>
        </w:rPr>
        <w:t>и распознавания органических веществ;</w:t>
      </w:r>
    </w:p>
    <w:p w14:paraId="5CF1E78D"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владеть правилами безопасного обращения с едкими, горючими и токсичными</w:t>
      </w:r>
      <w:r w:rsidRPr="009E46B6">
        <w:rPr>
          <w:spacing w:val="1"/>
          <w:sz w:val="24"/>
        </w:rPr>
        <w:t xml:space="preserve"> </w:t>
      </w:r>
      <w:r w:rsidRPr="009E46B6">
        <w:rPr>
          <w:sz w:val="24"/>
        </w:rPr>
        <w:lastRenderedPageBreak/>
        <w:t>веществами,</w:t>
      </w:r>
      <w:r w:rsidRPr="009E46B6">
        <w:rPr>
          <w:spacing w:val="-1"/>
          <w:sz w:val="24"/>
        </w:rPr>
        <w:t xml:space="preserve"> </w:t>
      </w:r>
      <w:r w:rsidRPr="009E46B6">
        <w:rPr>
          <w:sz w:val="24"/>
        </w:rPr>
        <w:t>средствами</w:t>
      </w:r>
      <w:r w:rsidRPr="009E46B6">
        <w:rPr>
          <w:spacing w:val="2"/>
          <w:sz w:val="24"/>
        </w:rPr>
        <w:t xml:space="preserve"> </w:t>
      </w:r>
      <w:r w:rsidRPr="009E46B6">
        <w:rPr>
          <w:sz w:val="24"/>
        </w:rPr>
        <w:t>бытовой</w:t>
      </w:r>
      <w:r w:rsidRPr="009E46B6">
        <w:rPr>
          <w:spacing w:val="-2"/>
          <w:sz w:val="24"/>
        </w:rPr>
        <w:t xml:space="preserve"> </w:t>
      </w:r>
      <w:r w:rsidRPr="009E46B6">
        <w:rPr>
          <w:sz w:val="24"/>
        </w:rPr>
        <w:t>химии;</w:t>
      </w:r>
    </w:p>
    <w:p w14:paraId="474D0648"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осуществлять поиск химической информации по названиям, идентификаторам,</w:t>
      </w:r>
      <w:r w:rsidRPr="009E46B6">
        <w:rPr>
          <w:spacing w:val="1"/>
          <w:sz w:val="24"/>
        </w:rPr>
        <w:t xml:space="preserve"> </w:t>
      </w:r>
      <w:r w:rsidRPr="009E46B6">
        <w:rPr>
          <w:sz w:val="24"/>
        </w:rPr>
        <w:t>структурным</w:t>
      </w:r>
      <w:r w:rsidRPr="009E46B6">
        <w:rPr>
          <w:spacing w:val="-2"/>
          <w:sz w:val="24"/>
        </w:rPr>
        <w:t xml:space="preserve"> </w:t>
      </w:r>
      <w:r w:rsidRPr="009E46B6">
        <w:rPr>
          <w:sz w:val="24"/>
        </w:rPr>
        <w:t>формулам веществ;</w:t>
      </w:r>
    </w:p>
    <w:p w14:paraId="70F6CDDF"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критически</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и</w:t>
      </w:r>
      <w:r w:rsidRPr="009E46B6">
        <w:rPr>
          <w:spacing w:val="1"/>
          <w:sz w:val="24"/>
        </w:rPr>
        <w:t xml:space="preserve"> </w:t>
      </w:r>
      <w:r w:rsidRPr="009E46B6">
        <w:rPr>
          <w:sz w:val="24"/>
        </w:rPr>
        <w:t>интерпретировать</w:t>
      </w:r>
      <w:r w:rsidRPr="009E46B6">
        <w:rPr>
          <w:spacing w:val="1"/>
          <w:sz w:val="24"/>
        </w:rPr>
        <w:t xml:space="preserve"> </w:t>
      </w:r>
      <w:r w:rsidRPr="009E46B6">
        <w:rPr>
          <w:sz w:val="24"/>
        </w:rPr>
        <w:t>химическую</w:t>
      </w:r>
      <w:r w:rsidRPr="009E46B6">
        <w:rPr>
          <w:spacing w:val="1"/>
          <w:sz w:val="24"/>
        </w:rPr>
        <w:t xml:space="preserve"> </w:t>
      </w:r>
      <w:r w:rsidRPr="009E46B6">
        <w:rPr>
          <w:sz w:val="24"/>
        </w:rPr>
        <w:t>информацию,</w:t>
      </w:r>
      <w:r w:rsidRPr="009E46B6">
        <w:rPr>
          <w:spacing w:val="1"/>
          <w:sz w:val="24"/>
        </w:rPr>
        <w:t xml:space="preserve"> </w:t>
      </w:r>
      <w:r w:rsidRPr="009E46B6">
        <w:rPr>
          <w:sz w:val="24"/>
        </w:rPr>
        <w:t>содержащуюся в сообщениях средств массовой информации, ресурсах Интернета, научно-</w:t>
      </w:r>
      <w:r w:rsidRPr="009E46B6">
        <w:rPr>
          <w:spacing w:val="-57"/>
          <w:sz w:val="24"/>
        </w:rPr>
        <w:t xml:space="preserve"> </w:t>
      </w:r>
      <w:r w:rsidRPr="009E46B6">
        <w:rPr>
          <w:sz w:val="24"/>
        </w:rPr>
        <w:t>популярных статьях с точки зрения естественно-научной корректности в целях выявления</w:t>
      </w:r>
      <w:r w:rsidRPr="009E46B6">
        <w:rPr>
          <w:spacing w:val="1"/>
          <w:sz w:val="24"/>
        </w:rPr>
        <w:t xml:space="preserve"> </w:t>
      </w:r>
      <w:r w:rsidRPr="009E46B6">
        <w:rPr>
          <w:sz w:val="24"/>
        </w:rPr>
        <w:t>ошибочных</w:t>
      </w:r>
      <w:r w:rsidRPr="009E46B6">
        <w:rPr>
          <w:spacing w:val="1"/>
          <w:sz w:val="24"/>
        </w:rPr>
        <w:t xml:space="preserve"> </w:t>
      </w:r>
      <w:r w:rsidRPr="009E46B6">
        <w:rPr>
          <w:sz w:val="24"/>
        </w:rPr>
        <w:t>суждений</w:t>
      </w:r>
      <w:r w:rsidRPr="009E46B6">
        <w:rPr>
          <w:spacing w:val="2"/>
          <w:sz w:val="24"/>
        </w:rPr>
        <w:t xml:space="preserve"> </w:t>
      </w:r>
      <w:r w:rsidRPr="009E46B6">
        <w:rPr>
          <w:sz w:val="24"/>
        </w:rPr>
        <w:t>и формирования собственной</w:t>
      </w:r>
      <w:r w:rsidRPr="009E46B6">
        <w:rPr>
          <w:spacing w:val="-1"/>
          <w:sz w:val="24"/>
        </w:rPr>
        <w:t xml:space="preserve"> </w:t>
      </w:r>
      <w:r w:rsidRPr="009E46B6">
        <w:rPr>
          <w:sz w:val="24"/>
        </w:rPr>
        <w:t>позиции;</w:t>
      </w:r>
    </w:p>
    <w:p w14:paraId="4744DC6C" w14:textId="77777777" w:rsidR="00CA59FD" w:rsidRPr="009E46B6" w:rsidRDefault="009170FA" w:rsidP="001E1C78">
      <w:pPr>
        <w:pStyle w:val="a5"/>
        <w:numPr>
          <w:ilvl w:val="0"/>
          <w:numId w:val="27"/>
        </w:numPr>
        <w:tabs>
          <w:tab w:val="left" w:pos="1676"/>
        </w:tabs>
        <w:ind w:right="584" w:firstLine="707"/>
        <w:rPr>
          <w:sz w:val="24"/>
        </w:rPr>
      </w:pPr>
      <w:r w:rsidRPr="009E46B6">
        <w:rPr>
          <w:spacing w:val="-1"/>
          <w:sz w:val="24"/>
        </w:rPr>
        <w:t>устанавливать</w:t>
      </w:r>
      <w:r w:rsidRPr="009E46B6">
        <w:rPr>
          <w:spacing w:val="-12"/>
          <w:sz w:val="24"/>
        </w:rPr>
        <w:t xml:space="preserve"> </w:t>
      </w:r>
      <w:r w:rsidRPr="009E46B6">
        <w:rPr>
          <w:spacing w:val="-1"/>
          <w:sz w:val="24"/>
        </w:rPr>
        <w:t>взаимосвязи</w:t>
      </w:r>
      <w:r w:rsidRPr="009E46B6">
        <w:rPr>
          <w:spacing w:val="-12"/>
          <w:sz w:val="24"/>
        </w:rPr>
        <w:t xml:space="preserve"> </w:t>
      </w:r>
      <w:r w:rsidRPr="009E46B6">
        <w:rPr>
          <w:spacing w:val="-1"/>
          <w:sz w:val="24"/>
        </w:rPr>
        <w:t>между</w:t>
      </w:r>
      <w:r w:rsidRPr="009E46B6">
        <w:rPr>
          <w:spacing w:val="-19"/>
          <w:sz w:val="24"/>
        </w:rPr>
        <w:t xml:space="preserve"> </w:t>
      </w:r>
      <w:r w:rsidRPr="009E46B6">
        <w:rPr>
          <w:spacing w:val="-1"/>
          <w:sz w:val="24"/>
        </w:rPr>
        <w:t>фактами</w:t>
      </w:r>
      <w:r w:rsidRPr="009E46B6">
        <w:rPr>
          <w:spacing w:val="-12"/>
          <w:sz w:val="24"/>
        </w:rPr>
        <w:t xml:space="preserve"> </w:t>
      </w:r>
      <w:r w:rsidRPr="009E46B6">
        <w:rPr>
          <w:sz w:val="24"/>
        </w:rPr>
        <w:t>и</w:t>
      </w:r>
      <w:r w:rsidRPr="009E46B6">
        <w:rPr>
          <w:spacing w:val="-13"/>
          <w:sz w:val="24"/>
        </w:rPr>
        <w:t xml:space="preserve"> </w:t>
      </w:r>
      <w:r w:rsidRPr="009E46B6">
        <w:rPr>
          <w:sz w:val="24"/>
        </w:rPr>
        <w:t>теорией,</w:t>
      </w:r>
      <w:r w:rsidRPr="009E46B6">
        <w:rPr>
          <w:spacing w:val="-14"/>
          <w:sz w:val="24"/>
        </w:rPr>
        <w:t xml:space="preserve"> </w:t>
      </w:r>
      <w:r w:rsidRPr="009E46B6">
        <w:rPr>
          <w:sz w:val="24"/>
        </w:rPr>
        <w:t>причиной</w:t>
      </w:r>
      <w:r w:rsidRPr="009E46B6">
        <w:rPr>
          <w:spacing w:val="-11"/>
          <w:sz w:val="24"/>
        </w:rPr>
        <w:t xml:space="preserve"> </w:t>
      </w:r>
      <w:r w:rsidRPr="009E46B6">
        <w:rPr>
          <w:sz w:val="24"/>
        </w:rPr>
        <w:t>и</w:t>
      </w:r>
      <w:r w:rsidRPr="009E46B6">
        <w:rPr>
          <w:spacing w:val="-14"/>
          <w:sz w:val="24"/>
        </w:rPr>
        <w:t xml:space="preserve"> </w:t>
      </w:r>
      <w:r w:rsidRPr="009E46B6">
        <w:rPr>
          <w:sz w:val="24"/>
        </w:rPr>
        <w:t>следствием</w:t>
      </w:r>
      <w:r w:rsidRPr="009E46B6">
        <w:rPr>
          <w:spacing w:val="-14"/>
          <w:sz w:val="24"/>
        </w:rPr>
        <w:t xml:space="preserve"> </w:t>
      </w:r>
      <w:r w:rsidRPr="009E46B6">
        <w:rPr>
          <w:sz w:val="24"/>
        </w:rPr>
        <w:t>при</w:t>
      </w:r>
      <w:r w:rsidRPr="009E46B6">
        <w:rPr>
          <w:spacing w:val="-58"/>
          <w:sz w:val="24"/>
        </w:rPr>
        <w:t xml:space="preserve"> </w:t>
      </w:r>
      <w:r w:rsidRPr="009E46B6">
        <w:rPr>
          <w:sz w:val="24"/>
        </w:rPr>
        <w:t>анализе</w:t>
      </w:r>
      <w:r w:rsidRPr="009E46B6">
        <w:rPr>
          <w:spacing w:val="1"/>
          <w:sz w:val="24"/>
        </w:rPr>
        <w:t xml:space="preserve"> </w:t>
      </w:r>
      <w:r w:rsidRPr="009E46B6">
        <w:rPr>
          <w:sz w:val="24"/>
        </w:rPr>
        <w:t>проблемных</w:t>
      </w:r>
      <w:r w:rsidRPr="009E46B6">
        <w:rPr>
          <w:spacing w:val="1"/>
          <w:sz w:val="24"/>
        </w:rPr>
        <w:t xml:space="preserve"> </w:t>
      </w:r>
      <w:r w:rsidRPr="009E46B6">
        <w:rPr>
          <w:sz w:val="24"/>
        </w:rPr>
        <w:t>ситуаций</w:t>
      </w:r>
      <w:r w:rsidRPr="009E46B6">
        <w:rPr>
          <w:spacing w:val="1"/>
          <w:sz w:val="24"/>
        </w:rPr>
        <w:t xml:space="preserve"> </w:t>
      </w:r>
      <w:r w:rsidRPr="009E46B6">
        <w:rPr>
          <w:sz w:val="24"/>
        </w:rPr>
        <w:t>и</w:t>
      </w:r>
      <w:r w:rsidRPr="009E46B6">
        <w:rPr>
          <w:spacing w:val="1"/>
          <w:sz w:val="24"/>
        </w:rPr>
        <w:t xml:space="preserve"> </w:t>
      </w:r>
      <w:r w:rsidRPr="009E46B6">
        <w:rPr>
          <w:sz w:val="24"/>
        </w:rPr>
        <w:t>обосновании</w:t>
      </w:r>
      <w:r w:rsidRPr="009E46B6">
        <w:rPr>
          <w:spacing w:val="1"/>
          <w:sz w:val="24"/>
        </w:rPr>
        <w:t xml:space="preserve"> </w:t>
      </w:r>
      <w:r w:rsidRPr="009E46B6">
        <w:rPr>
          <w:sz w:val="24"/>
        </w:rPr>
        <w:t>принимаемых</w:t>
      </w:r>
      <w:r w:rsidRPr="009E46B6">
        <w:rPr>
          <w:spacing w:val="1"/>
          <w:sz w:val="24"/>
        </w:rPr>
        <w:t xml:space="preserve"> </w:t>
      </w:r>
      <w:r w:rsidRPr="009E46B6">
        <w:rPr>
          <w:sz w:val="24"/>
        </w:rPr>
        <w:t>решений</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химических знаний;</w:t>
      </w:r>
    </w:p>
    <w:p w14:paraId="37C8F12E"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представлять пути решения глобальных проблем, стоящих перед человечеством,</w:t>
      </w:r>
      <w:r w:rsidRPr="009E46B6">
        <w:rPr>
          <w:spacing w:val="1"/>
          <w:sz w:val="24"/>
        </w:rPr>
        <w:t xml:space="preserve"> </w:t>
      </w:r>
      <w:r w:rsidRPr="009E46B6">
        <w:rPr>
          <w:sz w:val="24"/>
        </w:rPr>
        <w:t>и перспективных направлений развития химических технологий, в том числе технологий</w:t>
      </w:r>
      <w:r w:rsidRPr="009E46B6">
        <w:rPr>
          <w:spacing w:val="1"/>
          <w:sz w:val="24"/>
        </w:rPr>
        <w:t xml:space="preserve"> </w:t>
      </w:r>
      <w:r w:rsidRPr="009E46B6">
        <w:rPr>
          <w:sz w:val="24"/>
        </w:rPr>
        <w:t>современных материалов с различной функциональностью, возобновляемых источников</w:t>
      </w:r>
      <w:r w:rsidRPr="009E46B6">
        <w:rPr>
          <w:spacing w:val="1"/>
          <w:sz w:val="24"/>
        </w:rPr>
        <w:t xml:space="preserve"> </w:t>
      </w:r>
      <w:r w:rsidRPr="009E46B6">
        <w:rPr>
          <w:sz w:val="24"/>
        </w:rPr>
        <w:t>сырья,</w:t>
      </w:r>
      <w:r w:rsidRPr="009E46B6">
        <w:rPr>
          <w:spacing w:val="-1"/>
          <w:sz w:val="24"/>
        </w:rPr>
        <w:t xml:space="preserve"> </w:t>
      </w:r>
      <w:r w:rsidRPr="009E46B6">
        <w:rPr>
          <w:sz w:val="24"/>
        </w:rPr>
        <w:t>переработки</w:t>
      </w:r>
      <w:r w:rsidRPr="009E46B6">
        <w:rPr>
          <w:spacing w:val="1"/>
          <w:sz w:val="24"/>
        </w:rPr>
        <w:t xml:space="preserve"> </w:t>
      </w:r>
      <w:r w:rsidRPr="009E46B6">
        <w:rPr>
          <w:sz w:val="24"/>
        </w:rPr>
        <w:t>и</w:t>
      </w:r>
      <w:r w:rsidRPr="009E46B6">
        <w:rPr>
          <w:spacing w:val="3"/>
          <w:sz w:val="24"/>
        </w:rPr>
        <w:t xml:space="preserve"> </w:t>
      </w:r>
      <w:r w:rsidRPr="009E46B6">
        <w:rPr>
          <w:sz w:val="24"/>
        </w:rPr>
        <w:t>утилизации промышленных и бытовых</w:t>
      </w:r>
      <w:r w:rsidRPr="009E46B6">
        <w:rPr>
          <w:spacing w:val="2"/>
          <w:sz w:val="24"/>
        </w:rPr>
        <w:t xml:space="preserve"> </w:t>
      </w:r>
      <w:r w:rsidRPr="009E46B6">
        <w:rPr>
          <w:sz w:val="24"/>
        </w:rPr>
        <w:t>отходов.</w:t>
      </w:r>
    </w:p>
    <w:p w14:paraId="32D9324D" w14:textId="77777777" w:rsidR="00CA59FD" w:rsidRPr="009E46B6" w:rsidRDefault="009170FA">
      <w:pPr>
        <w:pStyle w:val="3"/>
        <w:spacing w:before="5"/>
      </w:pPr>
      <w:r w:rsidRPr="009E46B6">
        <w:t>Выпускник</w:t>
      </w:r>
      <w:r w:rsidRPr="009E46B6">
        <w:rPr>
          <w:spacing w:val="-4"/>
        </w:rPr>
        <w:t xml:space="preserve"> </w:t>
      </w:r>
      <w:r w:rsidRPr="009E46B6">
        <w:t>на</w:t>
      </w:r>
      <w:r w:rsidRPr="009E46B6">
        <w:rPr>
          <w:spacing w:val="-2"/>
        </w:rPr>
        <w:t xml:space="preserve"> </w:t>
      </w:r>
      <w:r w:rsidRPr="009E46B6">
        <w:rPr>
          <w:u w:val="thick"/>
        </w:rPr>
        <w:t>углубленном</w:t>
      </w:r>
      <w:r w:rsidRPr="009E46B6">
        <w:rPr>
          <w:spacing w:val="-3"/>
        </w:rPr>
        <w:t xml:space="preserve"> </w:t>
      </w:r>
      <w:r w:rsidRPr="009E46B6">
        <w:t>уровне</w:t>
      </w:r>
      <w:r w:rsidRPr="009E46B6">
        <w:rPr>
          <w:spacing w:val="-4"/>
        </w:rPr>
        <w:t xml:space="preserve"> </w:t>
      </w:r>
      <w:r w:rsidRPr="009E46B6">
        <w:t>получит</w:t>
      </w:r>
      <w:r w:rsidRPr="009E46B6">
        <w:rPr>
          <w:spacing w:val="-3"/>
        </w:rPr>
        <w:t xml:space="preserve"> </w:t>
      </w:r>
      <w:r w:rsidRPr="009E46B6">
        <w:t>возможность</w:t>
      </w:r>
      <w:r w:rsidRPr="009E46B6">
        <w:rPr>
          <w:spacing w:val="-5"/>
        </w:rPr>
        <w:t xml:space="preserve"> </w:t>
      </w:r>
      <w:r w:rsidRPr="009E46B6">
        <w:t>научиться:</w:t>
      </w:r>
    </w:p>
    <w:p w14:paraId="516B7D7A"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формулировать</w:t>
      </w:r>
      <w:r w:rsidRPr="009E46B6">
        <w:rPr>
          <w:spacing w:val="1"/>
          <w:sz w:val="24"/>
        </w:rPr>
        <w:t xml:space="preserve"> </w:t>
      </w:r>
      <w:r w:rsidRPr="009E46B6">
        <w:rPr>
          <w:sz w:val="24"/>
        </w:rPr>
        <w:t>цель</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выдвигать</w:t>
      </w:r>
      <w:r w:rsidRPr="009E46B6">
        <w:rPr>
          <w:spacing w:val="1"/>
          <w:sz w:val="24"/>
        </w:rPr>
        <w:t xml:space="preserve"> </w:t>
      </w:r>
      <w:r w:rsidRPr="009E46B6">
        <w:rPr>
          <w:sz w:val="24"/>
        </w:rPr>
        <w:t>и</w:t>
      </w:r>
      <w:r w:rsidRPr="009E46B6">
        <w:rPr>
          <w:spacing w:val="1"/>
          <w:sz w:val="24"/>
        </w:rPr>
        <w:t xml:space="preserve"> </w:t>
      </w:r>
      <w:r w:rsidRPr="009E46B6">
        <w:rPr>
          <w:sz w:val="24"/>
        </w:rPr>
        <w:t>проверять</w:t>
      </w:r>
      <w:r w:rsidRPr="009E46B6">
        <w:rPr>
          <w:spacing w:val="1"/>
          <w:sz w:val="24"/>
        </w:rPr>
        <w:t xml:space="preserve"> </w:t>
      </w:r>
      <w:r w:rsidRPr="009E46B6">
        <w:rPr>
          <w:sz w:val="24"/>
        </w:rPr>
        <w:t>экспериментально</w:t>
      </w:r>
      <w:r w:rsidRPr="009E46B6">
        <w:rPr>
          <w:spacing w:val="-57"/>
          <w:sz w:val="24"/>
        </w:rPr>
        <w:t xml:space="preserve"> </w:t>
      </w:r>
      <w:r w:rsidRPr="009E46B6">
        <w:rPr>
          <w:sz w:val="24"/>
        </w:rPr>
        <w:t>гипотезы</w:t>
      </w:r>
      <w:r w:rsidRPr="009E46B6">
        <w:rPr>
          <w:spacing w:val="-12"/>
          <w:sz w:val="24"/>
        </w:rPr>
        <w:t xml:space="preserve"> </w:t>
      </w:r>
      <w:r w:rsidRPr="009E46B6">
        <w:rPr>
          <w:sz w:val="24"/>
        </w:rPr>
        <w:t>о</w:t>
      </w:r>
      <w:r w:rsidRPr="009E46B6">
        <w:rPr>
          <w:spacing w:val="-14"/>
          <w:sz w:val="24"/>
        </w:rPr>
        <w:t xml:space="preserve"> </w:t>
      </w:r>
      <w:r w:rsidRPr="009E46B6">
        <w:rPr>
          <w:sz w:val="24"/>
        </w:rPr>
        <w:t>химических</w:t>
      </w:r>
      <w:r w:rsidRPr="009E46B6">
        <w:rPr>
          <w:spacing w:val="-10"/>
          <w:sz w:val="24"/>
        </w:rPr>
        <w:t xml:space="preserve"> </w:t>
      </w:r>
      <w:r w:rsidRPr="009E46B6">
        <w:rPr>
          <w:sz w:val="24"/>
        </w:rPr>
        <w:t>свойствах</w:t>
      </w:r>
      <w:r w:rsidRPr="009E46B6">
        <w:rPr>
          <w:spacing w:val="-10"/>
          <w:sz w:val="24"/>
        </w:rPr>
        <w:t xml:space="preserve"> </w:t>
      </w:r>
      <w:r w:rsidRPr="009E46B6">
        <w:rPr>
          <w:sz w:val="24"/>
        </w:rPr>
        <w:t>веществ</w:t>
      </w:r>
      <w:r w:rsidRPr="009E46B6">
        <w:rPr>
          <w:spacing w:val="-9"/>
          <w:sz w:val="24"/>
        </w:rPr>
        <w:t xml:space="preserve"> </w:t>
      </w:r>
      <w:r w:rsidRPr="009E46B6">
        <w:rPr>
          <w:sz w:val="24"/>
        </w:rPr>
        <w:t>на</w:t>
      </w:r>
      <w:r w:rsidRPr="009E46B6">
        <w:rPr>
          <w:spacing w:val="-12"/>
          <w:sz w:val="24"/>
        </w:rPr>
        <w:t xml:space="preserve"> </w:t>
      </w:r>
      <w:r w:rsidRPr="009E46B6">
        <w:rPr>
          <w:sz w:val="24"/>
        </w:rPr>
        <w:t>основе</w:t>
      </w:r>
      <w:r w:rsidRPr="009E46B6">
        <w:rPr>
          <w:spacing w:val="-13"/>
          <w:sz w:val="24"/>
        </w:rPr>
        <w:t xml:space="preserve"> </w:t>
      </w:r>
      <w:r w:rsidRPr="009E46B6">
        <w:rPr>
          <w:sz w:val="24"/>
        </w:rPr>
        <w:t>их</w:t>
      </w:r>
      <w:r w:rsidRPr="009E46B6">
        <w:rPr>
          <w:spacing w:val="-10"/>
          <w:sz w:val="24"/>
        </w:rPr>
        <w:t xml:space="preserve"> </w:t>
      </w:r>
      <w:r w:rsidRPr="009E46B6">
        <w:rPr>
          <w:sz w:val="24"/>
        </w:rPr>
        <w:t>состава</w:t>
      </w:r>
      <w:r w:rsidRPr="009E46B6">
        <w:rPr>
          <w:spacing w:val="-12"/>
          <w:sz w:val="24"/>
        </w:rPr>
        <w:t xml:space="preserve"> </w:t>
      </w:r>
      <w:r w:rsidRPr="009E46B6">
        <w:rPr>
          <w:sz w:val="24"/>
        </w:rPr>
        <w:t>и</w:t>
      </w:r>
      <w:r w:rsidRPr="009E46B6">
        <w:rPr>
          <w:spacing w:val="-11"/>
          <w:sz w:val="24"/>
        </w:rPr>
        <w:t xml:space="preserve"> </w:t>
      </w:r>
      <w:r w:rsidRPr="009E46B6">
        <w:rPr>
          <w:sz w:val="24"/>
        </w:rPr>
        <w:t>строения,</w:t>
      </w:r>
      <w:r w:rsidRPr="009E46B6">
        <w:rPr>
          <w:spacing w:val="-11"/>
          <w:sz w:val="24"/>
        </w:rPr>
        <w:t xml:space="preserve"> </w:t>
      </w:r>
      <w:r w:rsidRPr="009E46B6">
        <w:rPr>
          <w:sz w:val="24"/>
        </w:rPr>
        <w:t>их</w:t>
      </w:r>
      <w:r w:rsidRPr="009E46B6">
        <w:rPr>
          <w:spacing w:val="-9"/>
          <w:sz w:val="24"/>
        </w:rPr>
        <w:t xml:space="preserve"> </w:t>
      </w:r>
      <w:r w:rsidRPr="009E46B6">
        <w:rPr>
          <w:sz w:val="24"/>
        </w:rPr>
        <w:t>способности</w:t>
      </w:r>
      <w:r w:rsidRPr="009E46B6">
        <w:rPr>
          <w:spacing w:val="-58"/>
          <w:sz w:val="24"/>
        </w:rPr>
        <w:t xml:space="preserve"> </w:t>
      </w:r>
      <w:r w:rsidRPr="009E46B6">
        <w:rPr>
          <w:sz w:val="24"/>
        </w:rPr>
        <w:t>вступать</w:t>
      </w:r>
      <w:r w:rsidRPr="009E46B6">
        <w:rPr>
          <w:spacing w:val="-1"/>
          <w:sz w:val="24"/>
        </w:rPr>
        <w:t xml:space="preserve"> </w:t>
      </w:r>
      <w:r w:rsidRPr="009E46B6">
        <w:rPr>
          <w:sz w:val="24"/>
        </w:rPr>
        <w:t>в</w:t>
      </w:r>
      <w:r w:rsidRPr="009E46B6">
        <w:rPr>
          <w:spacing w:val="-4"/>
          <w:sz w:val="24"/>
        </w:rPr>
        <w:t xml:space="preserve"> </w:t>
      </w:r>
      <w:r w:rsidRPr="009E46B6">
        <w:rPr>
          <w:sz w:val="24"/>
        </w:rPr>
        <w:t>химические</w:t>
      </w:r>
      <w:r w:rsidRPr="009E46B6">
        <w:rPr>
          <w:spacing w:val="-2"/>
          <w:sz w:val="24"/>
        </w:rPr>
        <w:t xml:space="preserve"> </w:t>
      </w:r>
      <w:r w:rsidRPr="009E46B6">
        <w:rPr>
          <w:sz w:val="24"/>
        </w:rPr>
        <w:t>реакции,</w:t>
      </w:r>
      <w:r w:rsidRPr="009E46B6">
        <w:rPr>
          <w:spacing w:val="-2"/>
          <w:sz w:val="24"/>
        </w:rPr>
        <w:t xml:space="preserve"> </w:t>
      </w:r>
      <w:r w:rsidRPr="009E46B6">
        <w:rPr>
          <w:sz w:val="24"/>
        </w:rPr>
        <w:t>о</w:t>
      </w:r>
      <w:r w:rsidRPr="009E46B6">
        <w:rPr>
          <w:spacing w:val="-5"/>
          <w:sz w:val="24"/>
        </w:rPr>
        <w:t xml:space="preserve"> </w:t>
      </w:r>
      <w:r w:rsidRPr="009E46B6">
        <w:rPr>
          <w:sz w:val="24"/>
        </w:rPr>
        <w:t>характере</w:t>
      </w:r>
      <w:r w:rsidRPr="009E46B6">
        <w:rPr>
          <w:spacing w:val="-4"/>
          <w:sz w:val="24"/>
        </w:rPr>
        <w:t xml:space="preserve"> </w:t>
      </w:r>
      <w:r w:rsidRPr="009E46B6">
        <w:rPr>
          <w:sz w:val="24"/>
        </w:rPr>
        <w:t>и</w:t>
      </w:r>
      <w:r w:rsidRPr="009E46B6">
        <w:rPr>
          <w:spacing w:val="-4"/>
          <w:sz w:val="24"/>
        </w:rPr>
        <w:t xml:space="preserve"> </w:t>
      </w:r>
      <w:r w:rsidRPr="009E46B6">
        <w:rPr>
          <w:sz w:val="24"/>
        </w:rPr>
        <w:t>продуктах</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химических реакций;</w:t>
      </w:r>
    </w:p>
    <w:p w14:paraId="23B9926E" w14:textId="77777777" w:rsidR="00CA59FD" w:rsidRPr="009E46B6" w:rsidRDefault="009170FA" w:rsidP="001E1C78">
      <w:pPr>
        <w:pStyle w:val="a5"/>
        <w:numPr>
          <w:ilvl w:val="0"/>
          <w:numId w:val="27"/>
        </w:numPr>
        <w:tabs>
          <w:tab w:val="left" w:pos="1676"/>
          <w:tab w:val="left" w:pos="3538"/>
          <w:tab w:val="left" w:pos="5074"/>
          <w:tab w:val="left" w:pos="5449"/>
          <w:tab w:val="left" w:pos="6762"/>
          <w:tab w:val="left" w:pos="8226"/>
          <w:tab w:val="left" w:pos="9933"/>
        </w:tabs>
        <w:ind w:right="584" w:firstLine="707"/>
        <w:jc w:val="left"/>
        <w:rPr>
          <w:sz w:val="24"/>
        </w:rPr>
      </w:pPr>
      <w:r w:rsidRPr="009E46B6">
        <w:rPr>
          <w:sz w:val="24"/>
        </w:rPr>
        <w:t>самостоятельно</w:t>
      </w:r>
      <w:r w:rsidRPr="009E46B6">
        <w:rPr>
          <w:sz w:val="24"/>
        </w:rPr>
        <w:tab/>
        <w:t>планировать</w:t>
      </w:r>
      <w:r w:rsidRPr="009E46B6">
        <w:rPr>
          <w:sz w:val="24"/>
        </w:rPr>
        <w:tab/>
        <w:t>и</w:t>
      </w:r>
      <w:r w:rsidRPr="009E46B6">
        <w:rPr>
          <w:sz w:val="24"/>
        </w:rPr>
        <w:tab/>
        <w:t>проводить</w:t>
      </w:r>
      <w:r w:rsidRPr="009E46B6">
        <w:rPr>
          <w:sz w:val="24"/>
        </w:rPr>
        <w:tab/>
        <w:t>химические</w:t>
      </w:r>
      <w:r w:rsidRPr="009E46B6">
        <w:rPr>
          <w:sz w:val="24"/>
        </w:rPr>
        <w:tab/>
        <w:t>эксперименты</w:t>
      </w:r>
      <w:r w:rsidRPr="009E46B6">
        <w:rPr>
          <w:sz w:val="24"/>
        </w:rPr>
        <w:tab/>
      </w:r>
      <w:r w:rsidRPr="009E46B6">
        <w:rPr>
          <w:spacing w:val="-2"/>
          <w:sz w:val="24"/>
        </w:rPr>
        <w:t>с</w:t>
      </w:r>
      <w:r w:rsidRPr="009E46B6">
        <w:rPr>
          <w:spacing w:val="-57"/>
          <w:sz w:val="24"/>
        </w:rPr>
        <w:t xml:space="preserve"> </w:t>
      </w:r>
      <w:r w:rsidRPr="009E46B6">
        <w:rPr>
          <w:sz w:val="24"/>
        </w:rPr>
        <w:t>соблюдением</w:t>
      </w:r>
      <w:r w:rsidRPr="009E46B6">
        <w:rPr>
          <w:spacing w:val="-3"/>
          <w:sz w:val="24"/>
        </w:rPr>
        <w:t xml:space="preserve"> </w:t>
      </w:r>
      <w:r w:rsidRPr="009E46B6">
        <w:rPr>
          <w:sz w:val="24"/>
        </w:rPr>
        <w:t>правил</w:t>
      </w:r>
      <w:r w:rsidRPr="009E46B6">
        <w:rPr>
          <w:spacing w:val="-1"/>
          <w:sz w:val="24"/>
        </w:rPr>
        <w:t xml:space="preserve"> </w:t>
      </w:r>
      <w:r w:rsidRPr="009E46B6">
        <w:rPr>
          <w:sz w:val="24"/>
        </w:rPr>
        <w:t>безопасной</w:t>
      </w:r>
      <w:r w:rsidRPr="009E46B6">
        <w:rPr>
          <w:spacing w:val="-1"/>
          <w:sz w:val="24"/>
        </w:rPr>
        <w:t xml:space="preserve"> </w:t>
      </w:r>
      <w:r w:rsidRPr="009E46B6">
        <w:rPr>
          <w:sz w:val="24"/>
        </w:rPr>
        <w:t>работы</w:t>
      </w:r>
      <w:r w:rsidRPr="009E46B6">
        <w:rPr>
          <w:spacing w:val="-3"/>
          <w:sz w:val="24"/>
        </w:rPr>
        <w:t xml:space="preserve"> </w:t>
      </w:r>
      <w:r w:rsidRPr="009E46B6">
        <w:rPr>
          <w:sz w:val="24"/>
        </w:rPr>
        <w:t>с</w:t>
      </w:r>
      <w:r w:rsidRPr="009E46B6">
        <w:rPr>
          <w:spacing w:val="-3"/>
          <w:sz w:val="24"/>
        </w:rPr>
        <w:t xml:space="preserve"> </w:t>
      </w:r>
      <w:r w:rsidRPr="009E46B6">
        <w:rPr>
          <w:sz w:val="24"/>
        </w:rPr>
        <w:t>веществами</w:t>
      </w:r>
      <w:r w:rsidRPr="009E46B6">
        <w:rPr>
          <w:spacing w:val="-1"/>
          <w:sz w:val="24"/>
        </w:rPr>
        <w:t xml:space="preserve"> </w:t>
      </w:r>
      <w:r w:rsidRPr="009E46B6">
        <w:rPr>
          <w:sz w:val="24"/>
        </w:rPr>
        <w:t>и</w:t>
      </w:r>
      <w:r w:rsidRPr="009E46B6">
        <w:rPr>
          <w:spacing w:val="-1"/>
          <w:sz w:val="24"/>
        </w:rPr>
        <w:t xml:space="preserve"> </w:t>
      </w:r>
      <w:r w:rsidRPr="009E46B6">
        <w:rPr>
          <w:sz w:val="24"/>
        </w:rPr>
        <w:t>лабораторным</w:t>
      </w:r>
      <w:r w:rsidRPr="009E46B6">
        <w:rPr>
          <w:spacing w:val="-3"/>
          <w:sz w:val="24"/>
        </w:rPr>
        <w:t xml:space="preserve"> </w:t>
      </w:r>
      <w:r w:rsidRPr="009E46B6">
        <w:rPr>
          <w:sz w:val="24"/>
        </w:rPr>
        <w:t>оборудованием;</w:t>
      </w:r>
    </w:p>
    <w:p w14:paraId="21334906" w14:textId="77777777" w:rsidR="00CA59FD" w:rsidRPr="009E46B6" w:rsidRDefault="009170FA" w:rsidP="001E1C78">
      <w:pPr>
        <w:pStyle w:val="a5"/>
        <w:numPr>
          <w:ilvl w:val="0"/>
          <w:numId w:val="27"/>
        </w:numPr>
        <w:tabs>
          <w:tab w:val="left" w:pos="1676"/>
        </w:tabs>
        <w:ind w:right="586" w:firstLine="707"/>
        <w:jc w:val="left"/>
        <w:rPr>
          <w:sz w:val="24"/>
        </w:rPr>
      </w:pPr>
      <w:r w:rsidRPr="009E46B6">
        <w:rPr>
          <w:sz w:val="24"/>
        </w:rPr>
        <w:t>интерпретировать</w:t>
      </w:r>
      <w:r w:rsidRPr="009E46B6">
        <w:rPr>
          <w:spacing w:val="2"/>
          <w:sz w:val="24"/>
        </w:rPr>
        <w:t xml:space="preserve"> </w:t>
      </w:r>
      <w:r w:rsidRPr="009E46B6">
        <w:rPr>
          <w:sz w:val="24"/>
        </w:rPr>
        <w:t>данные</w:t>
      </w:r>
      <w:r w:rsidRPr="009E46B6">
        <w:rPr>
          <w:spacing w:val="-1"/>
          <w:sz w:val="24"/>
        </w:rPr>
        <w:t xml:space="preserve"> </w:t>
      </w:r>
      <w:r w:rsidRPr="009E46B6">
        <w:rPr>
          <w:sz w:val="24"/>
        </w:rPr>
        <w:t>о составе и</w:t>
      </w:r>
      <w:r w:rsidRPr="009E46B6">
        <w:rPr>
          <w:spacing w:val="2"/>
          <w:sz w:val="24"/>
        </w:rPr>
        <w:t xml:space="preserve"> </w:t>
      </w:r>
      <w:r w:rsidRPr="009E46B6">
        <w:rPr>
          <w:sz w:val="24"/>
        </w:rPr>
        <w:t>строении</w:t>
      </w:r>
      <w:r w:rsidRPr="009E46B6">
        <w:rPr>
          <w:spacing w:val="2"/>
          <w:sz w:val="24"/>
        </w:rPr>
        <w:t xml:space="preserve"> </w:t>
      </w:r>
      <w:r w:rsidRPr="009E46B6">
        <w:rPr>
          <w:sz w:val="24"/>
        </w:rPr>
        <w:t>веществ,</w:t>
      </w:r>
      <w:r w:rsidRPr="009E46B6">
        <w:rPr>
          <w:spacing w:val="1"/>
          <w:sz w:val="24"/>
        </w:rPr>
        <w:t xml:space="preserve"> </w:t>
      </w:r>
      <w:r w:rsidRPr="009E46B6">
        <w:rPr>
          <w:sz w:val="24"/>
        </w:rPr>
        <w:t>полученные</w:t>
      </w:r>
      <w:r w:rsidRPr="009E46B6">
        <w:rPr>
          <w:spacing w:val="2"/>
          <w:sz w:val="24"/>
        </w:rPr>
        <w:t xml:space="preserve"> </w:t>
      </w:r>
      <w:r w:rsidRPr="009E46B6">
        <w:rPr>
          <w:sz w:val="24"/>
        </w:rPr>
        <w:t>с</w:t>
      </w:r>
      <w:r w:rsidRPr="009E46B6">
        <w:rPr>
          <w:spacing w:val="-2"/>
          <w:sz w:val="24"/>
        </w:rPr>
        <w:t xml:space="preserve"> </w:t>
      </w:r>
      <w:r w:rsidRPr="009E46B6">
        <w:rPr>
          <w:sz w:val="24"/>
        </w:rPr>
        <w:t>помощью</w:t>
      </w:r>
      <w:r w:rsidRPr="009E46B6">
        <w:rPr>
          <w:spacing w:val="-57"/>
          <w:sz w:val="24"/>
        </w:rPr>
        <w:t xml:space="preserve"> </w:t>
      </w:r>
      <w:r w:rsidRPr="009E46B6">
        <w:rPr>
          <w:sz w:val="24"/>
        </w:rPr>
        <w:t>современных</w:t>
      </w:r>
      <w:r w:rsidRPr="009E46B6">
        <w:rPr>
          <w:spacing w:val="1"/>
          <w:sz w:val="24"/>
        </w:rPr>
        <w:t xml:space="preserve"> </w:t>
      </w:r>
      <w:r w:rsidRPr="009E46B6">
        <w:rPr>
          <w:sz w:val="24"/>
        </w:rPr>
        <w:t>физико-химических</w:t>
      </w:r>
      <w:r w:rsidRPr="009E46B6">
        <w:rPr>
          <w:spacing w:val="3"/>
          <w:sz w:val="24"/>
        </w:rPr>
        <w:t xml:space="preserve"> </w:t>
      </w:r>
      <w:r w:rsidRPr="009E46B6">
        <w:rPr>
          <w:sz w:val="24"/>
        </w:rPr>
        <w:t>методов;</w:t>
      </w:r>
    </w:p>
    <w:p w14:paraId="47853476" w14:textId="77777777" w:rsidR="00CA59FD" w:rsidRPr="009E46B6" w:rsidRDefault="009170FA" w:rsidP="001E1C78">
      <w:pPr>
        <w:pStyle w:val="a5"/>
        <w:numPr>
          <w:ilvl w:val="0"/>
          <w:numId w:val="27"/>
        </w:numPr>
        <w:tabs>
          <w:tab w:val="left" w:pos="1676"/>
          <w:tab w:val="left" w:pos="3572"/>
          <w:tab w:val="left" w:pos="4256"/>
          <w:tab w:val="left" w:pos="6301"/>
          <w:tab w:val="left" w:pos="8495"/>
          <w:tab w:val="left" w:pos="9909"/>
        </w:tabs>
        <w:ind w:right="586" w:firstLine="707"/>
        <w:jc w:val="left"/>
        <w:rPr>
          <w:sz w:val="24"/>
        </w:rPr>
      </w:pPr>
      <w:r w:rsidRPr="009E46B6">
        <w:rPr>
          <w:sz w:val="24"/>
        </w:rPr>
        <w:t>характеризовать</w:t>
      </w:r>
      <w:r w:rsidRPr="009E46B6">
        <w:rPr>
          <w:sz w:val="24"/>
        </w:rPr>
        <w:tab/>
        <w:t>роль</w:t>
      </w:r>
      <w:r w:rsidRPr="009E46B6">
        <w:rPr>
          <w:sz w:val="24"/>
        </w:rPr>
        <w:tab/>
        <w:t>азотосодержащих</w:t>
      </w:r>
      <w:r w:rsidRPr="009E46B6">
        <w:rPr>
          <w:sz w:val="24"/>
        </w:rPr>
        <w:tab/>
        <w:t>гетероциклических</w:t>
      </w:r>
      <w:r w:rsidRPr="009E46B6">
        <w:rPr>
          <w:sz w:val="24"/>
        </w:rPr>
        <w:tab/>
        <w:t>соединений</w:t>
      </w:r>
      <w:r w:rsidRPr="009E46B6">
        <w:rPr>
          <w:sz w:val="24"/>
        </w:rPr>
        <w:tab/>
      </w:r>
      <w:r w:rsidRPr="009E46B6">
        <w:rPr>
          <w:spacing w:val="-2"/>
          <w:sz w:val="24"/>
        </w:rPr>
        <w:t>и</w:t>
      </w:r>
      <w:r w:rsidRPr="009E46B6">
        <w:rPr>
          <w:spacing w:val="-57"/>
          <w:sz w:val="24"/>
        </w:rPr>
        <w:t xml:space="preserve"> </w:t>
      </w:r>
      <w:r w:rsidRPr="009E46B6">
        <w:rPr>
          <w:sz w:val="24"/>
        </w:rPr>
        <w:t>нуклеиновых</w:t>
      </w:r>
      <w:r w:rsidRPr="009E46B6">
        <w:rPr>
          <w:spacing w:val="2"/>
          <w:sz w:val="24"/>
        </w:rPr>
        <w:t xml:space="preserve"> </w:t>
      </w:r>
      <w:r w:rsidRPr="009E46B6">
        <w:rPr>
          <w:sz w:val="24"/>
        </w:rPr>
        <w:t>кислот</w:t>
      </w:r>
      <w:r w:rsidRPr="009E46B6">
        <w:rPr>
          <w:spacing w:val="1"/>
          <w:sz w:val="24"/>
        </w:rPr>
        <w:t xml:space="preserve"> </w:t>
      </w:r>
      <w:r w:rsidRPr="009E46B6">
        <w:rPr>
          <w:sz w:val="24"/>
        </w:rPr>
        <w:t>как важнейших</w:t>
      </w:r>
      <w:r w:rsidRPr="009E46B6">
        <w:rPr>
          <w:spacing w:val="1"/>
          <w:sz w:val="24"/>
        </w:rPr>
        <w:t xml:space="preserve"> </w:t>
      </w:r>
      <w:r w:rsidRPr="009E46B6">
        <w:rPr>
          <w:sz w:val="24"/>
        </w:rPr>
        <w:t>биологически активных</w:t>
      </w:r>
      <w:r w:rsidRPr="009E46B6">
        <w:rPr>
          <w:spacing w:val="2"/>
          <w:sz w:val="24"/>
        </w:rPr>
        <w:t xml:space="preserve"> </w:t>
      </w:r>
      <w:r w:rsidRPr="009E46B6">
        <w:rPr>
          <w:sz w:val="24"/>
        </w:rPr>
        <w:t>веществ;</w:t>
      </w:r>
    </w:p>
    <w:p w14:paraId="5C3A5F11" w14:textId="77777777" w:rsidR="00CA59FD" w:rsidRPr="009E46B6" w:rsidRDefault="009170FA" w:rsidP="001E1C78">
      <w:pPr>
        <w:pStyle w:val="a5"/>
        <w:numPr>
          <w:ilvl w:val="0"/>
          <w:numId w:val="27"/>
        </w:numPr>
        <w:tabs>
          <w:tab w:val="left" w:pos="1676"/>
          <w:tab w:val="left" w:pos="3543"/>
          <w:tab w:val="left" w:pos="5130"/>
          <w:tab w:val="left" w:pos="6550"/>
        </w:tabs>
        <w:ind w:right="588" w:firstLine="707"/>
        <w:jc w:val="left"/>
        <w:rPr>
          <w:sz w:val="24"/>
        </w:rPr>
      </w:pPr>
      <w:r w:rsidRPr="009E46B6">
        <w:rPr>
          <w:sz w:val="24"/>
        </w:rPr>
        <w:t>прогнозировать</w:t>
      </w:r>
      <w:r w:rsidRPr="009E46B6">
        <w:rPr>
          <w:sz w:val="24"/>
        </w:rPr>
        <w:tab/>
        <w:t>возможность</w:t>
      </w:r>
      <w:r w:rsidRPr="009E46B6">
        <w:rPr>
          <w:sz w:val="24"/>
        </w:rPr>
        <w:tab/>
        <w:t>протекания</w:t>
      </w:r>
      <w:r w:rsidRPr="009E46B6">
        <w:rPr>
          <w:sz w:val="24"/>
        </w:rPr>
        <w:tab/>
      </w:r>
      <w:r w:rsidRPr="009E46B6">
        <w:rPr>
          <w:spacing w:val="-1"/>
          <w:sz w:val="24"/>
        </w:rPr>
        <w:t>окислительно-восстановительных</w:t>
      </w:r>
      <w:r w:rsidRPr="009E46B6">
        <w:rPr>
          <w:spacing w:val="-57"/>
          <w:sz w:val="24"/>
        </w:rPr>
        <w:t xml:space="preserve"> </w:t>
      </w:r>
      <w:r w:rsidRPr="009E46B6">
        <w:rPr>
          <w:sz w:val="24"/>
        </w:rPr>
        <w:t>реакций,</w:t>
      </w:r>
      <w:r w:rsidRPr="009E46B6">
        <w:rPr>
          <w:spacing w:val="-1"/>
          <w:sz w:val="24"/>
        </w:rPr>
        <w:t xml:space="preserve"> </w:t>
      </w:r>
      <w:r w:rsidRPr="009E46B6">
        <w:rPr>
          <w:sz w:val="24"/>
        </w:rPr>
        <w:t>лежащих</w:t>
      </w:r>
      <w:r w:rsidRPr="009E46B6">
        <w:rPr>
          <w:spacing w:val="2"/>
          <w:sz w:val="24"/>
        </w:rPr>
        <w:t xml:space="preserve"> </w:t>
      </w:r>
      <w:r w:rsidRPr="009E46B6">
        <w:rPr>
          <w:sz w:val="24"/>
        </w:rPr>
        <w:t>в</w:t>
      </w:r>
      <w:r w:rsidRPr="009E46B6">
        <w:rPr>
          <w:spacing w:val="-1"/>
          <w:sz w:val="24"/>
        </w:rPr>
        <w:t xml:space="preserve"> </w:t>
      </w:r>
      <w:r w:rsidRPr="009E46B6">
        <w:rPr>
          <w:sz w:val="24"/>
        </w:rPr>
        <w:t>основе</w:t>
      </w:r>
      <w:r w:rsidRPr="009E46B6">
        <w:rPr>
          <w:spacing w:val="-3"/>
          <w:sz w:val="24"/>
        </w:rPr>
        <w:t xml:space="preserve"> </w:t>
      </w:r>
      <w:r w:rsidRPr="009E46B6">
        <w:rPr>
          <w:sz w:val="24"/>
        </w:rPr>
        <w:t>природных и производственных процессов.</w:t>
      </w:r>
    </w:p>
    <w:p w14:paraId="465E04F7" w14:textId="77777777" w:rsidR="00CA59FD" w:rsidRPr="009E46B6" w:rsidRDefault="00CA59FD">
      <w:pPr>
        <w:pStyle w:val="a3"/>
        <w:spacing w:before="3"/>
        <w:ind w:left="0" w:firstLine="0"/>
        <w:jc w:val="left"/>
      </w:pPr>
    </w:p>
    <w:p w14:paraId="1FF13FE4" w14:textId="69039F0F" w:rsidR="00CA59FD" w:rsidRPr="009E46B6" w:rsidRDefault="009170FA">
      <w:pPr>
        <w:pStyle w:val="2"/>
        <w:ind w:left="3063"/>
      </w:pPr>
      <w:r w:rsidRPr="009E46B6">
        <w:t>Биология</w:t>
      </w:r>
      <w:r w:rsidRPr="009E46B6">
        <w:rPr>
          <w:spacing w:val="-2"/>
        </w:rPr>
        <w:t xml:space="preserve"> </w:t>
      </w:r>
      <w:r w:rsidRPr="009E46B6">
        <w:t>(</w:t>
      </w:r>
      <w:r w:rsidR="00D24620">
        <w:t>у</w:t>
      </w:r>
      <w:r w:rsidRPr="009E46B6">
        <w:t>глубленный</w:t>
      </w:r>
      <w:r w:rsidRPr="009E46B6">
        <w:rPr>
          <w:spacing w:val="-2"/>
        </w:rPr>
        <w:t xml:space="preserve"> </w:t>
      </w:r>
      <w:r w:rsidRPr="009E46B6">
        <w:t>уров</w:t>
      </w:r>
      <w:r w:rsidR="00D24620">
        <w:t>ень</w:t>
      </w:r>
      <w:r w:rsidRPr="009E46B6">
        <w:t>)</w:t>
      </w:r>
    </w:p>
    <w:p w14:paraId="6EBD9871" w14:textId="4AF9E488" w:rsidR="00CA59FD" w:rsidRPr="009E46B6" w:rsidRDefault="009170FA" w:rsidP="00D24620">
      <w:pPr>
        <w:pStyle w:val="a3"/>
        <w:ind w:right="592"/>
      </w:pPr>
      <w:r w:rsidRPr="009E46B6">
        <w:t>В результате изучения учебного предмета «Биология» на уровне среднего общего</w:t>
      </w:r>
      <w:r w:rsidRPr="009E46B6">
        <w:rPr>
          <w:spacing w:val="1"/>
        </w:rPr>
        <w:t xml:space="preserve"> </w:t>
      </w:r>
      <w:r w:rsidRPr="009E46B6">
        <w:t>образования:</w:t>
      </w:r>
    </w:p>
    <w:p w14:paraId="6BC4825F" w14:textId="77777777" w:rsidR="00CA59FD" w:rsidRPr="009E46B6" w:rsidRDefault="009170FA">
      <w:pPr>
        <w:pStyle w:val="3"/>
        <w:spacing w:before="5"/>
      </w:pPr>
      <w:r w:rsidRPr="009E46B6">
        <w:t>Выпускник</w:t>
      </w:r>
      <w:r w:rsidRPr="009E46B6">
        <w:rPr>
          <w:spacing w:val="-4"/>
        </w:rPr>
        <w:t xml:space="preserve"> </w:t>
      </w:r>
      <w:r w:rsidRPr="009E46B6">
        <w:t>на</w:t>
      </w:r>
      <w:r w:rsidRPr="009E46B6">
        <w:rPr>
          <w:spacing w:val="-2"/>
        </w:rPr>
        <w:t xml:space="preserve"> </w:t>
      </w:r>
      <w:r w:rsidRPr="009E46B6">
        <w:rPr>
          <w:u w:val="thick"/>
        </w:rPr>
        <w:t>углубленном</w:t>
      </w:r>
      <w:r w:rsidRPr="009E46B6">
        <w:rPr>
          <w:spacing w:val="-2"/>
        </w:rPr>
        <w:t xml:space="preserve"> </w:t>
      </w:r>
      <w:r w:rsidRPr="009E46B6">
        <w:t>уровне</w:t>
      </w:r>
      <w:r w:rsidRPr="009E46B6">
        <w:rPr>
          <w:spacing w:val="-4"/>
        </w:rPr>
        <w:t xml:space="preserve"> </w:t>
      </w:r>
      <w:r w:rsidRPr="009E46B6">
        <w:t>научится:</w:t>
      </w:r>
    </w:p>
    <w:p w14:paraId="6CCA7058" w14:textId="77777777" w:rsidR="00CA59FD" w:rsidRPr="009E46B6" w:rsidRDefault="009170FA" w:rsidP="001E1C78">
      <w:pPr>
        <w:pStyle w:val="a5"/>
        <w:numPr>
          <w:ilvl w:val="0"/>
          <w:numId w:val="27"/>
        </w:numPr>
        <w:tabs>
          <w:tab w:val="left" w:pos="1676"/>
        </w:tabs>
        <w:ind w:right="587" w:firstLine="707"/>
        <w:rPr>
          <w:sz w:val="24"/>
        </w:rPr>
      </w:pPr>
      <w:r w:rsidRPr="009E46B6">
        <w:rPr>
          <w:spacing w:val="-1"/>
          <w:sz w:val="24"/>
        </w:rPr>
        <w:t>оценивать</w:t>
      </w:r>
      <w:r w:rsidRPr="009E46B6">
        <w:rPr>
          <w:spacing w:val="-10"/>
          <w:sz w:val="24"/>
        </w:rPr>
        <w:t xml:space="preserve"> </w:t>
      </w:r>
      <w:r w:rsidRPr="009E46B6">
        <w:rPr>
          <w:spacing w:val="-1"/>
          <w:sz w:val="24"/>
        </w:rPr>
        <w:t>роль</w:t>
      </w:r>
      <w:r w:rsidRPr="009E46B6">
        <w:rPr>
          <w:spacing w:val="-13"/>
          <w:sz w:val="24"/>
        </w:rPr>
        <w:t xml:space="preserve"> </w:t>
      </w:r>
      <w:r w:rsidRPr="009E46B6">
        <w:rPr>
          <w:spacing w:val="-1"/>
          <w:sz w:val="24"/>
        </w:rPr>
        <w:t>биологических</w:t>
      </w:r>
      <w:r w:rsidRPr="009E46B6">
        <w:rPr>
          <w:spacing w:val="-10"/>
          <w:sz w:val="24"/>
        </w:rPr>
        <w:t xml:space="preserve"> </w:t>
      </w:r>
      <w:r w:rsidRPr="009E46B6">
        <w:rPr>
          <w:sz w:val="24"/>
        </w:rPr>
        <w:t>открытий</w:t>
      </w:r>
      <w:r w:rsidRPr="009E46B6">
        <w:rPr>
          <w:spacing w:val="-12"/>
          <w:sz w:val="24"/>
        </w:rPr>
        <w:t xml:space="preserve"> </w:t>
      </w:r>
      <w:r w:rsidRPr="009E46B6">
        <w:rPr>
          <w:sz w:val="24"/>
        </w:rPr>
        <w:t>и</w:t>
      </w:r>
      <w:r w:rsidRPr="009E46B6">
        <w:rPr>
          <w:spacing w:val="-15"/>
          <w:sz w:val="24"/>
        </w:rPr>
        <w:t xml:space="preserve"> </w:t>
      </w:r>
      <w:r w:rsidRPr="009E46B6">
        <w:rPr>
          <w:sz w:val="24"/>
        </w:rPr>
        <w:t>современных</w:t>
      </w:r>
      <w:r w:rsidRPr="009E46B6">
        <w:rPr>
          <w:spacing w:val="-9"/>
          <w:sz w:val="24"/>
        </w:rPr>
        <w:t xml:space="preserve"> </w:t>
      </w:r>
      <w:r w:rsidRPr="009E46B6">
        <w:rPr>
          <w:sz w:val="24"/>
        </w:rPr>
        <w:t>исследований</w:t>
      </w:r>
      <w:r w:rsidRPr="009E46B6">
        <w:rPr>
          <w:spacing w:val="-14"/>
          <w:sz w:val="24"/>
        </w:rPr>
        <w:t xml:space="preserve"> </w:t>
      </w:r>
      <w:r w:rsidRPr="009E46B6">
        <w:rPr>
          <w:sz w:val="24"/>
        </w:rPr>
        <w:t>в</w:t>
      </w:r>
      <w:r w:rsidRPr="009E46B6">
        <w:rPr>
          <w:spacing w:val="-14"/>
          <w:sz w:val="24"/>
        </w:rPr>
        <w:t xml:space="preserve"> </w:t>
      </w:r>
      <w:r w:rsidRPr="009E46B6">
        <w:rPr>
          <w:sz w:val="24"/>
        </w:rPr>
        <w:t>развитии</w:t>
      </w:r>
      <w:r w:rsidRPr="009E46B6">
        <w:rPr>
          <w:spacing w:val="-58"/>
          <w:sz w:val="24"/>
        </w:rPr>
        <w:t xml:space="preserve"> </w:t>
      </w:r>
      <w:r w:rsidRPr="009E46B6">
        <w:rPr>
          <w:sz w:val="24"/>
        </w:rPr>
        <w:t>науки и</w:t>
      </w:r>
      <w:r w:rsidRPr="009E46B6">
        <w:rPr>
          <w:spacing w:val="1"/>
          <w:sz w:val="24"/>
        </w:rPr>
        <w:t xml:space="preserve"> </w:t>
      </w:r>
      <w:r w:rsidRPr="009E46B6">
        <w:rPr>
          <w:sz w:val="24"/>
        </w:rPr>
        <w:t>в</w:t>
      </w:r>
      <w:r w:rsidRPr="009E46B6">
        <w:rPr>
          <w:spacing w:val="-1"/>
          <w:sz w:val="24"/>
        </w:rPr>
        <w:t xml:space="preserve"> </w:t>
      </w:r>
      <w:r w:rsidRPr="009E46B6">
        <w:rPr>
          <w:sz w:val="24"/>
        </w:rPr>
        <w:t>практической</w:t>
      </w:r>
      <w:r w:rsidRPr="009E46B6">
        <w:rPr>
          <w:spacing w:val="2"/>
          <w:sz w:val="24"/>
        </w:rPr>
        <w:t xml:space="preserve"> </w:t>
      </w:r>
      <w:r w:rsidRPr="009E46B6">
        <w:rPr>
          <w:sz w:val="24"/>
        </w:rPr>
        <w:t>деятельности</w:t>
      </w:r>
      <w:r w:rsidRPr="009E46B6">
        <w:rPr>
          <w:spacing w:val="2"/>
          <w:sz w:val="24"/>
        </w:rPr>
        <w:t xml:space="preserve"> </w:t>
      </w:r>
      <w:r w:rsidRPr="009E46B6">
        <w:rPr>
          <w:sz w:val="24"/>
        </w:rPr>
        <w:t>людей;</w:t>
      </w:r>
    </w:p>
    <w:p w14:paraId="2D44C74C"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оценивать роль биологии в формировании современной научной картины мира,</w:t>
      </w:r>
      <w:r w:rsidRPr="009E46B6">
        <w:rPr>
          <w:spacing w:val="1"/>
          <w:sz w:val="24"/>
        </w:rPr>
        <w:t xml:space="preserve"> </w:t>
      </w:r>
      <w:r w:rsidRPr="009E46B6">
        <w:rPr>
          <w:sz w:val="24"/>
        </w:rPr>
        <w:t>прогнозировать</w:t>
      </w:r>
      <w:r w:rsidRPr="009E46B6">
        <w:rPr>
          <w:spacing w:val="1"/>
          <w:sz w:val="24"/>
        </w:rPr>
        <w:t xml:space="preserve"> </w:t>
      </w:r>
      <w:r w:rsidRPr="009E46B6">
        <w:rPr>
          <w:sz w:val="24"/>
        </w:rPr>
        <w:t>перспективы развития биологии;</w:t>
      </w:r>
    </w:p>
    <w:p w14:paraId="429E74AB"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устанавливать</w:t>
      </w:r>
      <w:r w:rsidRPr="009E46B6">
        <w:rPr>
          <w:spacing w:val="1"/>
          <w:sz w:val="24"/>
        </w:rPr>
        <w:t xml:space="preserve"> </w:t>
      </w:r>
      <w:r w:rsidRPr="009E46B6">
        <w:rPr>
          <w:sz w:val="24"/>
        </w:rPr>
        <w:t>и</w:t>
      </w:r>
      <w:r w:rsidRPr="009E46B6">
        <w:rPr>
          <w:spacing w:val="1"/>
          <w:sz w:val="24"/>
        </w:rPr>
        <w:t xml:space="preserve"> </w:t>
      </w:r>
      <w:r w:rsidRPr="009E46B6">
        <w:rPr>
          <w:sz w:val="24"/>
        </w:rPr>
        <w:t>характеризовать</w:t>
      </w:r>
      <w:r w:rsidRPr="009E46B6">
        <w:rPr>
          <w:spacing w:val="1"/>
          <w:sz w:val="24"/>
        </w:rPr>
        <w:t xml:space="preserve"> </w:t>
      </w:r>
      <w:r w:rsidRPr="009E46B6">
        <w:rPr>
          <w:sz w:val="24"/>
        </w:rPr>
        <w:t>связь</w:t>
      </w:r>
      <w:r w:rsidRPr="009E46B6">
        <w:rPr>
          <w:spacing w:val="1"/>
          <w:sz w:val="24"/>
        </w:rPr>
        <w:t xml:space="preserve"> </w:t>
      </w:r>
      <w:r w:rsidRPr="009E46B6">
        <w:rPr>
          <w:sz w:val="24"/>
        </w:rPr>
        <w:t>основополагающих</w:t>
      </w:r>
      <w:r w:rsidRPr="009E46B6">
        <w:rPr>
          <w:spacing w:val="1"/>
          <w:sz w:val="24"/>
        </w:rPr>
        <w:t xml:space="preserve"> </w:t>
      </w:r>
      <w:r w:rsidRPr="009E46B6">
        <w:rPr>
          <w:sz w:val="24"/>
        </w:rPr>
        <w:t>биологических</w:t>
      </w:r>
      <w:r w:rsidRPr="009E46B6">
        <w:rPr>
          <w:spacing w:val="1"/>
          <w:sz w:val="24"/>
        </w:rPr>
        <w:t xml:space="preserve"> </w:t>
      </w:r>
      <w:r w:rsidRPr="009E46B6">
        <w:rPr>
          <w:sz w:val="24"/>
        </w:rPr>
        <w:t>понятий (клетка, организм, вид, экосистема, биосфера) с основополагающими понятиями</w:t>
      </w:r>
      <w:r w:rsidRPr="009E46B6">
        <w:rPr>
          <w:spacing w:val="1"/>
          <w:sz w:val="24"/>
        </w:rPr>
        <w:t xml:space="preserve"> </w:t>
      </w:r>
      <w:r w:rsidRPr="009E46B6">
        <w:rPr>
          <w:sz w:val="24"/>
        </w:rPr>
        <w:t>других</w:t>
      </w:r>
      <w:r w:rsidRPr="009E46B6">
        <w:rPr>
          <w:spacing w:val="1"/>
          <w:sz w:val="24"/>
        </w:rPr>
        <w:t xml:space="preserve"> </w:t>
      </w:r>
      <w:r w:rsidRPr="009E46B6">
        <w:rPr>
          <w:sz w:val="24"/>
        </w:rPr>
        <w:t>естественных</w:t>
      </w:r>
      <w:r w:rsidRPr="009E46B6">
        <w:rPr>
          <w:spacing w:val="3"/>
          <w:sz w:val="24"/>
        </w:rPr>
        <w:t xml:space="preserve"> </w:t>
      </w:r>
      <w:r w:rsidRPr="009E46B6">
        <w:rPr>
          <w:sz w:val="24"/>
        </w:rPr>
        <w:t>наук;</w:t>
      </w:r>
    </w:p>
    <w:p w14:paraId="53EE9797" w14:textId="77777777" w:rsidR="00CA59FD" w:rsidRPr="009E46B6" w:rsidRDefault="009170FA" w:rsidP="001E1C78">
      <w:pPr>
        <w:pStyle w:val="a5"/>
        <w:numPr>
          <w:ilvl w:val="0"/>
          <w:numId w:val="27"/>
        </w:numPr>
        <w:tabs>
          <w:tab w:val="left" w:pos="1676"/>
        </w:tabs>
        <w:ind w:right="588" w:firstLine="707"/>
        <w:rPr>
          <w:sz w:val="24"/>
        </w:rPr>
      </w:pPr>
      <w:r w:rsidRPr="009E46B6">
        <w:rPr>
          <w:sz w:val="24"/>
        </w:rPr>
        <w:t>обосновывать</w:t>
      </w:r>
      <w:r w:rsidRPr="009E46B6">
        <w:rPr>
          <w:spacing w:val="1"/>
          <w:sz w:val="24"/>
        </w:rPr>
        <w:t xml:space="preserve"> </w:t>
      </w:r>
      <w:r w:rsidRPr="009E46B6">
        <w:rPr>
          <w:sz w:val="24"/>
        </w:rPr>
        <w:t>систему</w:t>
      </w:r>
      <w:r w:rsidRPr="009E46B6">
        <w:rPr>
          <w:spacing w:val="1"/>
          <w:sz w:val="24"/>
        </w:rPr>
        <w:t xml:space="preserve"> </w:t>
      </w:r>
      <w:r w:rsidRPr="009E46B6">
        <w:rPr>
          <w:sz w:val="24"/>
        </w:rPr>
        <w:t>взглядов</w:t>
      </w:r>
      <w:r w:rsidRPr="009E46B6">
        <w:rPr>
          <w:spacing w:val="1"/>
          <w:sz w:val="24"/>
        </w:rPr>
        <w:t xml:space="preserve"> </w:t>
      </w:r>
      <w:r w:rsidRPr="009E46B6">
        <w:rPr>
          <w:sz w:val="24"/>
        </w:rPr>
        <w:t>на</w:t>
      </w:r>
      <w:r w:rsidRPr="009E46B6">
        <w:rPr>
          <w:spacing w:val="1"/>
          <w:sz w:val="24"/>
        </w:rPr>
        <w:t xml:space="preserve"> </w:t>
      </w:r>
      <w:r w:rsidRPr="009E46B6">
        <w:rPr>
          <w:sz w:val="24"/>
        </w:rPr>
        <w:t>живую</w:t>
      </w:r>
      <w:r w:rsidRPr="009E46B6">
        <w:rPr>
          <w:spacing w:val="1"/>
          <w:sz w:val="24"/>
        </w:rPr>
        <w:t xml:space="preserve"> </w:t>
      </w:r>
      <w:r w:rsidRPr="009E46B6">
        <w:rPr>
          <w:sz w:val="24"/>
        </w:rPr>
        <w:t>природу</w:t>
      </w:r>
      <w:r w:rsidRPr="009E46B6">
        <w:rPr>
          <w:spacing w:val="1"/>
          <w:sz w:val="24"/>
        </w:rPr>
        <w:t xml:space="preserve"> </w:t>
      </w:r>
      <w:r w:rsidRPr="009E46B6">
        <w:rPr>
          <w:sz w:val="24"/>
        </w:rPr>
        <w:t>и</w:t>
      </w:r>
      <w:r w:rsidRPr="009E46B6">
        <w:rPr>
          <w:spacing w:val="1"/>
          <w:sz w:val="24"/>
        </w:rPr>
        <w:t xml:space="preserve"> </w:t>
      </w:r>
      <w:r w:rsidRPr="009E46B6">
        <w:rPr>
          <w:sz w:val="24"/>
        </w:rPr>
        <w:t>место</w:t>
      </w:r>
      <w:r w:rsidRPr="009E46B6">
        <w:rPr>
          <w:spacing w:val="1"/>
          <w:sz w:val="24"/>
        </w:rPr>
        <w:t xml:space="preserve"> </w:t>
      </w:r>
      <w:r w:rsidRPr="009E46B6">
        <w:rPr>
          <w:sz w:val="24"/>
        </w:rPr>
        <w:t>в</w:t>
      </w:r>
      <w:r w:rsidRPr="009E46B6">
        <w:rPr>
          <w:spacing w:val="1"/>
          <w:sz w:val="24"/>
        </w:rPr>
        <w:t xml:space="preserve"> </w:t>
      </w:r>
      <w:r w:rsidRPr="009E46B6">
        <w:rPr>
          <w:sz w:val="24"/>
        </w:rPr>
        <w:t>ней</w:t>
      </w:r>
      <w:r w:rsidRPr="009E46B6">
        <w:rPr>
          <w:spacing w:val="1"/>
          <w:sz w:val="24"/>
        </w:rPr>
        <w:t xml:space="preserve"> </w:t>
      </w:r>
      <w:r w:rsidRPr="009E46B6">
        <w:rPr>
          <w:sz w:val="24"/>
        </w:rPr>
        <w:t>человека,</w:t>
      </w:r>
      <w:r w:rsidRPr="009E46B6">
        <w:rPr>
          <w:spacing w:val="-57"/>
          <w:sz w:val="24"/>
        </w:rPr>
        <w:t xml:space="preserve"> </w:t>
      </w:r>
      <w:r w:rsidRPr="009E46B6">
        <w:rPr>
          <w:sz w:val="24"/>
        </w:rPr>
        <w:t>применяя биологические теории, учения, законы, закономерности, понимать границы их</w:t>
      </w:r>
      <w:r w:rsidRPr="009E46B6">
        <w:rPr>
          <w:spacing w:val="1"/>
          <w:sz w:val="24"/>
        </w:rPr>
        <w:t xml:space="preserve"> </w:t>
      </w:r>
      <w:r w:rsidRPr="009E46B6">
        <w:rPr>
          <w:sz w:val="24"/>
        </w:rPr>
        <w:t>применимости;</w:t>
      </w:r>
    </w:p>
    <w:p w14:paraId="033A6309"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проводить</w:t>
      </w:r>
      <w:r w:rsidRPr="009E46B6">
        <w:rPr>
          <w:spacing w:val="1"/>
          <w:sz w:val="24"/>
        </w:rPr>
        <w:t xml:space="preserve"> </w:t>
      </w:r>
      <w:r w:rsidRPr="009E46B6">
        <w:rPr>
          <w:sz w:val="24"/>
        </w:rPr>
        <w:t>учебно-исследовательскую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по</w:t>
      </w:r>
      <w:r w:rsidRPr="009E46B6">
        <w:rPr>
          <w:spacing w:val="1"/>
          <w:sz w:val="24"/>
        </w:rPr>
        <w:t xml:space="preserve"> </w:t>
      </w:r>
      <w:r w:rsidRPr="009E46B6">
        <w:rPr>
          <w:sz w:val="24"/>
        </w:rPr>
        <w:t>биологии:</w:t>
      </w:r>
      <w:r w:rsidRPr="009E46B6">
        <w:rPr>
          <w:spacing w:val="1"/>
          <w:sz w:val="24"/>
        </w:rPr>
        <w:t xml:space="preserve"> </w:t>
      </w:r>
      <w:r w:rsidRPr="009E46B6">
        <w:rPr>
          <w:sz w:val="24"/>
        </w:rPr>
        <w:t>выдвигать</w:t>
      </w:r>
      <w:r w:rsidRPr="009E46B6">
        <w:rPr>
          <w:spacing w:val="1"/>
          <w:sz w:val="24"/>
        </w:rPr>
        <w:t xml:space="preserve"> </w:t>
      </w:r>
      <w:r w:rsidRPr="009E46B6">
        <w:rPr>
          <w:sz w:val="24"/>
        </w:rPr>
        <w:t>гипотезы, планировать работу, отбирать и преобразовывать необходимую информацию,</w:t>
      </w:r>
      <w:r w:rsidRPr="009E46B6">
        <w:rPr>
          <w:spacing w:val="1"/>
          <w:sz w:val="24"/>
        </w:rPr>
        <w:t xml:space="preserve"> </w:t>
      </w:r>
      <w:r w:rsidRPr="009E46B6">
        <w:rPr>
          <w:sz w:val="24"/>
        </w:rPr>
        <w:t>проводить</w:t>
      </w:r>
      <w:r w:rsidRPr="009E46B6">
        <w:rPr>
          <w:spacing w:val="1"/>
          <w:sz w:val="24"/>
        </w:rPr>
        <w:t xml:space="preserve"> </w:t>
      </w:r>
      <w:r w:rsidRPr="009E46B6">
        <w:rPr>
          <w:sz w:val="24"/>
        </w:rPr>
        <w:t>эксперименты,</w:t>
      </w:r>
      <w:r w:rsidRPr="009E46B6">
        <w:rPr>
          <w:spacing w:val="1"/>
          <w:sz w:val="24"/>
        </w:rPr>
        <w:t xml:space="preserve"> </w:t>
      </w:r>
      <w:r w:rsidRPr="009E46B6">
        <w:rPr>
          <w:sz w:val="24"/>
        </w:rPr>
        <w:t>интерпретировать</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делать</w:t>
      </w:r>
      <w:r w:rsidRPr="009E46B6">
        <w:rPr>
          <w:spacing w:val="1"/>
          <w:sz w:val="24"/>
        </w:rPr>
        <w:t xml:space="preserve"> </w:t>
      </w:r>
      <w:r w:rsidRPr="009E46B6">
        <w:rPr>
          <w:sz w:val="24"/>
        </w:rPr>
        <w:t>выводы</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полученных</w:t>
      </w:r>
      <w:r w:rsidRPr="009E46B6">
        <w:rPr>
          <w:spacing w:val="1"/>
          <w:sz w:val="24"/>
        </w:rPr>
        <w:t xml:space="preserve"> </w:t>
      </w:r>
      <w:r w:rsidRPr="009E46B6">
        <w:rPr>
          <w:sz w:val="24"/>
        </w:rPr>
        <w:t>результатов;</w:t>
      </w:r>
    </w:p>
    <w:p w14:paraId="71F60850"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выявлять</w:t>
      </w:r>
      <w:r w:rsidRPr="009E46B6">
        <w:rPr>
          <w:spacing w:val="1"/>
          <w:sz w:val="24"/>
        </w:rPr>
        <w:t xml:space="preserve"> </w:t>
      </w:r>
      <w:r w:rsidRPr="009E46B6">
        <w:rPr>
          <w:sz w:val="24"/>
        </w:rPr>
        <w:t>и</w:t>
      </w:r>
      <w:r w:rsidRPr="009E46B6">
        <w:rPr>
          <w:spacing w:val="1"/>
          <w:sz w:val="24"/>
        </w:rPr>
        <w:t xml:space="preserve"> </w:t>
      </w:r>
      <w:r w:rsidRPr="009E46B6">
        <w:rPr>
          <w:sz w:val="24"/>
        </w:rPr>
        <w:t>обосновывать</w:t>
      </w:r>
      <w:r w:rsidRPr="009E46B6">
        <w:rPr>
          <w:spacing w:val="1"/>
          <w:sz w:val="24"/>
        </w:rPr>
        <w:t xml:space="preserve"> </w:t>
      </w:r>
      <w:r w:rsidRPr="009E46B6">
        <w:rPr>
          <w:sz w:val="24"/>
        </w:rPr>
        <w:t>существенные</w:t>
      </w:r>
      <w:r w:rsidRPr="009E46B6">
        <w:rPr>
          <w:spacing w:val="1"/>
          <w:sz w:val="24"/>
        </w:rPr>
        <w:t xml:space="preserve"> </w:t>
      </w:r>
      <w:r w:rsidRPr="009E46B6">
        <w:rPr>
          <w:sz w:val="24"/>
        </w:rPr>
        <w:t>особенности</w:t>
      </w:r>
      <w:r w:rsidRPr="009E46B6">
        <w:rPr>
          <w:spacing w:val="1"/>
          <w:sz w:val="24"/>
        </w:rPr>
        <w:t xml:space="preserve"> </w:t>
      </w:r>
      <w:r w:rsidRPr="009E46B6">
        <w:rPr>
          <w:sz w:val="24"/>
        </w:rPr>
        <w:t>разных</w:t>
      </w:r>
      <w:r w:rsidRPr="009E46B6">
        <w:rPr>
          <w:spacing w:val="1"/>
          <w:sz w:val="24"/>
        </w:rPr>
        <w:t xml:space="preserve"> </w:t>
      </w:r>
      <w:r w:rsidRPr="009E46B6">
        <w:rPr>
          <w:sz w:val="24"/>
        </w:rPr>
        <w:t>уровней</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жизни;</w:t>
      </w:r>
    </w:p>
    <w:p w14:paraId="06A9E02D" w14:textId="77777777" w:rsidR="00CA59FD" w:rsidRPr="009E46B6" w:rsidRDefault="009170FA" w:rsidP="001E1C78">
      <w:pPr>
        <w:pStyle w:val="a5"/>
        <w:numPr>
          <w:ilvl w:val="0"/>
          <w:numId w:val="27"/>
        </w:numPr>
        <w:tabs>
          <w:tab w:val="left" w:pos="1676"/>
        </w:tabs>
        <w:ind w:right="588" w:firstLine="707"/>
        <w:rPr>
          <w:sz w:val="24"/>
        </w:rPr>
      </w:pPr>
      <w:r w:rsidRPr="009E46B6">
        <w:rPr>
          <w:spacing w:val="-1"/>
          <w:sz w:val="24"/>
        </w:rPr>
        <w:t>устанавливать</w:t>
      </w:r>
      <w:r w:rsidRPr="009E46B6">
        <w:rPr>
          <w:spacing w:val="-12"/>
          <w:sz w:val="24"/>
        </w:rPr>
        <w:t xml:space="preserve"> </w:t>
      </w:r>
      <w:r w:rsidRPr="009E46B6">
        <w:rPr>
          <w:spacing w:val="-1"/>
          <w:sz w:val="24"/>
        </w:rPr>
        <w:t>связь</w:t>
      </w:r>
      <w:r w:rsidRPr="009E46B6">
        <w:rPr>
          <w:spacing w:val="-14"/>
          <w:sz w:val="24"/>
        </w:rPr>
        <w:t xml:space="preserve"> </w:t>
      </w:r>
      <w:r w:rsidRPr="009E46B6">
        <w:rPr>
          <w:sz w:val="24"/>
        </w:rPr>
        <w:t>строения</w:t>
      </w:r>
      <w:r w:rsidRPr="009E46B6">
        <w:rPr>
          <w:spacing w:val="-15"/>
          <w:sz w:val="24"/>
        </w:rPr>
        <w:t xml:space="preserve"> </w:t>
      </w:r>
      <w:r w:rsidRPr="009E46B6">
        <w:rPr>
          <w:sz w:val="24"/>
        </w:rPr>
        <w:t>и</w:t>
      </w:r>
      <w:r w:rsidRPr="009E46B6">
        <w:rPr>
          <w:spacing w:val="-13"/>
          <w:sz w:val="24"/>
        </w:rPr>
        <w:t xml:space="preserve"> </w:t>
      </w:r>
      <w:r w:rsidRPr="009E46B6">
        <w:rPr>
          <w:sz w:val="24"/>
        </w:rPr>
        <w:t>функций</w:t>
      </w:r>
      <w:r w:rsidRPr="009E46B6">
        <w:rPr>
          <w:spacing w:val="-13"/>
          <w:sz w:val="24"/>
        </w:rPr>
        <w:t xml:space="preserve"> </w:t>
      </w:r>
      <w:r w:rsidRPr="009E46B6">
        <w:rPr>
          <w:sz w:val="24"/>
        </w:rPr>
        <w:t>основных</w:t>
      </w:r>
      <w:r w:rsidRPr="009E46B6">
        <w:rPr>
          <w:spacing w:val="-13"/>
          <w:sz w:val="24"/>
        </w:rPr>
        <w:t xml:space="preserve"> </w:t>
      </w:r>
      <w:r w:rsidRPr="009E46B6">
        <w:rPr>
          <w:sz w:val="24"/>
        </w:rPr>
        <w:t>биологических</w:t>
      </w:r>
      <w:r w:rsidRPr="009E46B6">
        <w:rPr>
          <w:spacing w:val="-12"/>
          <w:sz w:val="24"/>
        </w:rPr>
        <w:t xml:space="preserve"> </w:t>
      </w:r>
      <w:r w:rsidRPr="009E46B6">
        <w:rPr>
          <w:sz w:val="24"/>
        </w:rPr>
        <w:t>макромолекул,</w:t>
      </w:r>
      <w:r w:rsidRPr="009E46B6">
        <w:rPr>
          <w:spacing w:val="-57"/>
          <w:sz w:val="24"/>
        </w:rPr>
        <w:t xml:space="preserve"> </w:t>
      </w:r>
      <w:r w:rsidRPr="009E46B6">
        <w:rPr>
          <w:sz w:val="24"/>
        </w:rPr>
        <w:t>их</w:t>
      </w:r>
      <w:r w:rsidRPr="009E46B6">
        <w:rPr>
          <w:spacing w:val="1"/>
          <w:sz w:val="24"/>
        </w:rPr>
        <w:t xml:space="preserve"> </w:t>
      </w:r>
      <w:r w:rsidRPr="009E46B6">
        <w:rPr>
          <w:sz w:val="24"/>
        </w:rPr>
        <w:t>роль</w:t>
      </w:r>
      <w:r w:rsidRPr="009E46B6">
        <w:rPr>
          <w:spacing w:val="1"/>
          <w:sz w:val="24"/>
        </w:rPr>
        <w:t xml:space="preserve"> </w:t>
      </w:r>
      <w:r w:rsidRPr="009E46B6">
        <w:rPr>
          <w:sz w:val="24"/>
        </w:rPr>
        <w:t>в</w:t>
      </w:r>
      <w:r w:rsidRPr="009E46B6">
        <w:rPr>
          <w:spacing w:val="-1"/>
          <w:sz w:val="24"/>
        </w:rPr>
        <w:t xml:space="preserve"> </w:t>
      </w:r>
      <w:r w:rsidRPr="009E46B6">
        <w:rPr>
          <w:sz w:val="24"/>
        </w:rPr>
        <w:t>процессах</w:t>
      </w:r>
      <w:r w:rsidRPr="009E46B6">
        <w:rPr>
          <w:spacing w:val="3"/>
          <w:sz w:val="24"/>
        </w:rPr>
        <w:t xml:space="preserve"> </w:t>
      </w:r>
      <w:r w:rsidRPr="009E46B6">
        <w:rPr>
          <w:sz w:val="24"/>
        </w:rPr>
        <w:t>клеточного метаболизма;</w:t>
      </w:r>
    </w:p>
    <w:p w14:paraId="3E09D32C"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 xml:space="preserve">решать задачи на определение последовательности нуклеотидов ДНК и </w:t>
      </w:r>
      <w:proofErr w:type="spellStart"/>
      <w:r w:rsidRPr="009E46B6">
        <w:rPr>
          <w:sz w:val="24"/>
        </w:rPr>
        <w:t>иРНК</w:t>
      </w:r>
      <w:proofErr w:type="spellEnd"/>
      <w:r w:rsidRPr="009E46B6">
        <w:rPr>
          <w:spacing w:val="1"/>
          <w:sz w:val="24"/>
        </w:rPr>
        <w:t xml:space="preserve"> </w:t>
      </w:r>
      <w:r w:rsidRPr="009E46B6">
        <w:rPr>
          <w:sz w:val="24"/>
        </w:rPr>
        <w:t>(мРНК), антикодонов тРНК, последовательности аминокислот в молекуле белка, применяя</w:t>
      </w:r>
      <w:r w:rsidRPr="009E46B6">
        <w:rPr>
          <w:spacing w:val="-57"/>
          <w:sz w:val="24"/>
        </w:rPr>
        <w:t xml:space="preserve"> </w:t>
      </w:r>
      <w:r w:rsidRPr="009E46B6">
        <w:rPr>
          <w:sz w:val="24"/>
        </w:rPr>
        <w:t>знания</w:t>
      </w:r>
      <w:r w:rsidRPr="009E46B6">
        <w:rPr>
          <w:spacing w:val="-4"/>
          <w:sz w:val="24"/>
        </w:rPr>
        <w:t xml:space="preserve"> </w:t>
      </w:r>
      <w:r w:rsidRPr="009E46B6">
        <w:rPr>
          <w:sz w:val="24"/>
        </w:rPr>
        <w:t>о</w:t>
      </w:r>
      <w:r w:rsidRPr="009E46B6">
        <w:rPr>
          <w:spacing w:val="-3"/>
          <w:sz w:val="24"/>
        </w:rPr>
        <w:t xml:space="preserve"> </w:t>
      </w:r>
      <w:r w:rsidRPr="009E46B6">
        <w:rPr>
          <w:sz w:val="24"/>
        </w:rPr>
        <w:t>реакциях матричного</w:t>
      </w:r>
      <w:r w:rsidRPr="009E46B6">
        <w:rPr>
          <w:spacing w:val="-4"/>
          <w:sz w:val="24"/>
        </w:rPr>
        <w:t xml:space="preserve"> </w:t>
      </w:r>
      <w:r w:rsidRPr="009E46B6">
        <w:rPr>
          <w:sz w:val="24"/>
        </w:rPr>
        <w:t>синтеза,</w:t>
      </w:r>
      <w:r w:rsidRPr="009E46B6">
        <w:rPr>
          <w:spacing w:val="-3"/>
          <w:sz w:val="24"/>
        </w:rPr>
        <w:t xml:space="preserve"> </w:t>
      </w:r>
      <w:r w:rsidRPr="009E46B6">
        <w:rPr>
          <w:sz w:val="24"/>
        </w:rPr>
        <w:t>генетическом</w:t>
      </w:r>
      <w:r w:rsidRPr="009E46B6">
        <w:rPr>
          <w:spacing w:val="-3"/>
          <w:sz w:val="24"/>
        </w:rPr>
        <w:t xml:space="preserve"> </w:t>
      </w:r>
      <w:r w:rsidRPr="009E46B6">
        <w:rPr>
          <w:sz w:val="24"/>
        </w:rPr>
        <w:t>коде,</w:t>
      </w:r>
      <w:r w:rsidRPr="009E46B6">
        <w:rPr>
          <w:spacing w:val="-4"/>
          <w:sz w:val="24"/>
        </w:rPr>
        <w:t xml:space="preserve"> </w:t>
      </w:r>
      <w:r w:rsidRPr="009E46B6">
        <w:rPr>
          <w:sz w:val="24"/>
        </w:rPr>
        <w:t>принципе</w:t>
      </w:r>
      <w:r w:rsidRPr="009E46B6">
        <w:rPr>
          <w:spacing w:val="-5"/>
          <w:sz w:val="24"/>
        </w:rPr>
        <w:t xml:space="preserve"> </w:t>
      </w:r>
      <w:r w:rsidRPr="009E46B6">
        <w:rPr>
          <w:sz w:val="24"/>
        </w:rPr>
        <w:t>комплементарности;</w:t>
      </w:r>
    </w:p>
    <w:p w14:paraId="19F71B0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lastRenderedPageBreak/>
        <w:t>делать</w:t>
      </w:r>
      <w:r w:rsidRPr="009E46B6">
        <w:rPr>
          <w:spacing w:val="1"/>
          <w:sz w:val="24"/>
        </w:rPr>
        <w:t xml:space="preserve"> </w:t>
      </w:r>
      <w:r w:rsidRPr="009E46B6">
        <w:rPr>
          <w:sz w:val="24"/>
        </w:rPr>
        <w:t>выводы</w:t>
      </w:r>
      <w:r w:rsidRPr="009E46B6">
        <w:rPr>
          <w:spacing w:val="1"/>
          <w:sz w:val="24"/>
        </w:rPr>
        <w:t xml:space="preserve"> </w:t>
      </w:r>
      <w:r w:rsidRPr="009E46B6">
        <w:rPr>
          <w:sz w:val="24"/>
        </w:rPr>
        <w:t>об</w:t>
      </w:r>
      <w:r w:rsidRPr="009E46B6">
        <w:rPr>
          <w:spacing w:val="1"/>
          <w:sz w:val="24"/>
        </w:rPr>
        <w:t xml:space="preserve"> </w:t>
      </w:r>
      <w:r w:rsidRPr="009E46B6">
        <w:rPr>
          <w:sz w:val="24"/>
        </w:rPr>
        <w:t>изменениях,</w:t>
      </w:r>
      <w:r w:rsidRPr="009E46B6">
        <w:rPr>
          <w:spacing w:val="1"/>
          <w:sz w:val="24"/>
        </w:rPr>
        <w:t xml:space="preserve"> </w:t>
      </w:r>
      <w:r w:rsidRPr="009E46B6">
        <w:rPr>
          <w:sz w:val="24"/>
        </w:rPr>
        <w:t>которые</w:t>
      </w:r>
      <w:r w:rsidRPr="009E46B6">
        <w:rPr>
          <w:spacing w:val="1"/>
          <w:sz w:val="24"/>
        </w:rPr>
        <w:t xml:space="preserve"> </w:t>
      </w:r>
      <w:r w:rsidRPr="009E46B6">
        <w:rPr>
          <w:sz w:val="24"/>
        </w:rPr>
        <w:t>произойдут</w:t>
      </w:r>
      <w:r w:rsidRPr="009E46B6">
        <w:rPr>
          <w:spacing w:val="1"/>
          <w:sz w:val="24"/>
        </w:rPr>
        <w:t xml:space="preserve"> </w:t>
      </w:r>
      <w:r w:rsidRPr="009E46B6">
        <w:rPr>
          <w:sz w:val="24"/>
        </w:rPr>
        <w:t>в</w:t>
      </w:r>
      <w:r w:rsidRPr="009E46B6">
        <w:rPr>
          <w:spacing w:val="1"/>
          <w:sz w:val="24"/>
        </w:rPr>
        <w:t xml:space="preserve"> </w:t>
      </w:r>
      <w:r w:rsidRPr="009E46B6">
        <w:rPr>
          <w:sz w:val="24"/>
        </w:rPr>
        <w:t>процессах</w:t>
      </w:r>
      <w:r w:rsidRPr="009E46B6">
        <w:rPr>
          <w:spacing w:val="1"/>
          <w:sz w:val="24"/>
        </w:rPr>
        <w:t xml:space="preserve"> </w:t>
      </w:r>
      <w:r w:rsidRPr="009E46B6">
        <w:rPr>
          <w:sz w:val="24"/>
        </w:rPr>
        <w:t>матричного</w:t>
      </w:r>
      <w:r w:rsidRPr="009E46B6">
        <w:rPr>
          <w:spacing w:val="-57"/>
          <w:sz w:val="24"/>
        </w:rPr>
        <w:t xml:space="preserve"> </w:t>
      </w:r>
      <w:r w:rsidRPr="009E46B6">
        <w:rPr>
          <w:sz w:val="24"/>
        </w:rPr>
        <w:t>синтеза</w:t>
      </w:r>
      <w:r w:rsidRPr="009E46B6">
        <w:rPr>
          <w:spacing w:val="-2"/>
          <w:sz w:val="24"/>
        </w:rPr>
        <w:t xml:space="preserve"> </w:t>
      </w:r>
      <w:r w:rsidRPr="009E46B6">
        <w:rPr>
          <w:sz w:val="24"/>
        </w:rPr>
        <w:t>в</w:t>
      </w:r>
      <w:r w:rsidRPr="009E46B6">
        <w:rPr>
          <w:spacing w:val="-1"/>
          <w:sz w:val="24"/>
        </w:rPr>
        <w:t xml:space="preserve"> </w:t>
      </w:r>
      <w:r w:rsidRPr="009E46B6">
        <w:rPr>
          <w:sz w:val="24"/>
        </w:rPr>
        <w:t>случае</w:t>
      </w:r>
      <w:r w:rsidRPr="009E46B6">
        <w:rPr>
          <w:spacing w:val="-2"/>
          <w:sz w:val="24"/>
        </w:rPr>
        <w:t xml:space="preserve"> </w:t>
      </w:r>
      <w:r w:rsidRPr="009E46B6">
        <w:rPr>
          <w:sz w:val="24"/>
        </w:rPr>
        <w:t>изменения</w:t>
      </w:r>
      <w:r w:rsidRPr="009E46B6">
        <w:rPr>
          <w:spacing w:val="1"/>
          <w:sz w:val="24"/>
        </w:rPr>
        <w:t xml:space="preserve"> </w:t>
      </w:r>
      <w:r w:rsidRPr="009E46B6">
        <w:rPr>
          <w:sz w:val="24"/>
        </w:rPr>
        <w:t>последовательности</w:t>
      </w:r>
      <w:r w:rsidRPr="009E46B6">
        <w:rPr>
          <w:spacing w:val="1"/>
          <w:sz w:val="24"/>
        </w:rPr>
        <w:t xml:space="preserve"> </w:t>
      </w:r>
      <w:r w:rsidRPr="009E46B6">
        <w:rPr>
          <w:sz w:val="24"/>
        </w:rPr>
        <w:t>нуклеотидов ДНК;</w:t>
      </w:r>
    </w:p>
    <w:p w14:paraId="37D38493"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сравнивать фазы деления клетки; решать задачи на определение и сравнение</w:t>
      </w:r>
      <w:r w:rsidRPr="009E46B6">
        <w:rPr>
          <w:spacing w:val="1"/>
          <w:sz w:val="24"/>
        </w:rPr>
        <w:t xml:space="preserve"> </w:t>
      </w:r>
      <w:r w:rsidRPr="009E46B6">
        <w:rPr>
          <w:sz w:val="24"/>
        </w:rPr>
        <w:t>количества</w:t>
      </w:r>
      <w:r w:rsidRPr="009E46B6">
        <w:rPr>
          <w:spacing w:val="1"/>
          <w:sz w:val="24"/>
        </w:rPr>
        <w:t xml:space="preserve"> </w:t>
      </w:r>
      <w:r w:rsidRPr="009E46B6">
        <w:rPr>
          <w:sz w:val="24"/>
        </w:rPr>
        <w:t>генетического</w:t>
      </w:r>
      <w:r w:rsidRPr="009E46B6">
        <w:rPr>
          <w:spacing w:val="1"/>
          <w:sz w:val="24"/>
        </w:rPr>
        <w:t xml:space="preserve"> </w:t>
      </w:r>
      <w:r w:rsidRPr="009E46B6">
        <w:rPr>
          <w:sz w:val="24"/>
        </w:rPr>
        <w:t>материала</w:t>
      </w:r>
      <w:r w:rsidRPr="009E46B6">
        <w:rPr>
          <w:spacing w:val="1"/>
          <w:sz w:val="24"/>
        </w:rPr>
        <w:t xml:space="preserve"> </w:t>
      </w:r>
      <w:r w:rsidRPr="009E46B6">
        <w:rPr>
          <w:sz w:val="24"/>
        </w:rPr>
        <w:t>(хромосом</w:t>
      </w:r>
      <w:r w:rsidRPr="009E46B6">
        <w:rPr>
          <w:spacing w:val="1"/>
          <w:sz w:val="24"/>
        </w:rPr>
        <w:t xml:space="preserve"> </w:t>
      </w:r>
      <w:r w:rsidRPr="009E46B6">
        <w:rPr>
          <w:sz w:val="24"/>
        </w:rPr>
        <w:t>и</w:t>
      </w:r>
      <w:r w:rsidRPr="009E46B6">
        <w:rPr>
          <w:spacing w:val="1"/>
          <w:sz w:val="24"/>
        </w:rPr>
        <w:t xml:space="preserve"> </w:t>
      </w:r>
      <w:r w:rsidRPr="009E46B6">
        <w:rPr>
          <w:sz w:val="24"/>
        </w:rPr>
        <w:t>ДНК)</w:t>
      </w:r>
      <w:r w:rsidRPr="009E46B6">
        <w:rPr>
          <w:spacing w:val="1"/>
          <w:sz w:val="24"/>
        </w:rPr>
        <w:t xml:space="preserve"> </w:t>
      </w:r>
      <w:r w:rsidRPr="009E46B6">
        <w:rPr>
          <w:sz w:val="24"/>
        </w:rPr>
        <w:t>в</w:t>
      </w:r>
      <w:r w:rsidRPr="009E46B6">
        <w:rPr>
          <w:spacing w:val="1"/>
          <w:sz w:val="24"/>
        </w:rPr>
        <w:t xml:space="preserve"> </w:t>
      </w:r>
      <w:r w:rsidRPr="009E46B6">
        <w:rPr>
          <w:sz w:val="24"/>
        </w:rPr>
        <w:t>клетках</w:t>
      </w:r>
      <w:r w:rsidRPr="009E46B6">
        <w:rPr>
          <w:spacing w:val="1"/>
          <w:sz w:val="24"/>
        </w:rPr>
        <w:t xml:space="preserve"> </w:t>
      </w:r>
      <w:r w:rsidRPr="009E46B6">
        <w:rPr>
          <w:sz w:val="24"/>
        </w:rPr>
        <w:t>многоклеточных</w:t>
      </w:r>
      <w:r w:rsidRPr="009E46B6">
        <w:rPr>
          <w:spacing w:val="1"/>
          <w:sz w:val="24"/>
        </w:rPr>
        <w:t xml:space="preserve"> </w:t>
      </w:r>
      <w:r w:rsidRPr="009E46B6">
        <w:rPr>
          <w:sz w:val="24"/>
        </w:rPr>
        <w:t>организмов</w:t>
      </w:r>
      <w:r w:rsidRPr="009E46B6">
        <w:rPr>
          <w:spacing w:val="-1"/>
          <w:sz w:val="24"/>
        </w:rPr>
        <w:t xml:space="preserve"> </w:t>
      </w:r>
      <w:r w:rsidRPr="009E46B6">
        <w:rPr>
          <w:sz w:val="24"/>
        </w:rPr>
        <w:t>в</w:t>
      </w:r>
      <w:r w:rsidRPr="009E46B6">
        <w:rPr>
          <w:spacing w:val="-1"/>
          <w:sz w:val="24"/>
        </w:rPr>
        <w:t xml:space="preserve"> </w:t>
      </w:r>
      <w:r w:rsidRPr="009E46B6">
        <w:rPr>
          <w:sz w:val="24"/>
        </w:rPr>
        <w:t>разных</w:t>
      </w:r>
      <w:r w:rsidRPr="009E46B6">
        <w:rPr>
          <w:spacing w:val="3"/>
          <w:sz w:val="24"/>
        </w:rPr>
        <w:t xml:space="preserve"> </w:t>
      </w:r>
      <w:r w:rsidRPr="009E46B6">
        <w:rPr>
          <w:sz w:val="24"/>
        </w:rPr>
        <w:t>фазах</w:t>
      </w:r>
      <w:r w:rsidRPr="009E46B6">
        <w:rPr>
          <w:spacing w:val="2"/>
          <w:sz w:val="24"/>
        </w:rPr>
        <w:t xml:space="preserve"> </w:t>
      </w:r>
      <w:r w:rsidRPr="009E46B6">
        <w:rPr>
          <w:sz w:val="24"/>
        </w:rPr>
        <w:t>клеточного</w:t>
      </w:r>
      <w:r w:rsidRPr="009E46B6">
        <w:rPr>
          <w:spacing w:val="-2"/>
          <w:sz w:val="24"/>
        </w:rPr>
        <w:t xml:space="preserve"> </w:t>
      </w:r>
      <w:r w:rsidRPr="009E46B6">
        <w:rPr>
          <w:sz w:val="24"/>
        </w:rPr>
        <w:t>цикла;</w:t>
      </w:r>
    </w:p>
    <w:p w14:paraId="4891D05F"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выявлять существенные признаки строения клеток организмов разных царств</w:t>
      </w:r>
      <w:r w:rsidRPr="009E46B6">
        <w:rPr>
          <w:spacing w:val="1"/>
          <w:sz w:val="24"/>
        </w:rPr>
        <w:t xml:space="preserve"> </w:t>
      </w:r>
      <w:r w:rsidRPr="009E46B6">
        <w:rPr>
          <w:sz w:val="24"/>
        </w:rPr>
        <w:t>живой</w:t>
      </w:r>
      <w:r w:rsidRPr="009E46B6">
        <w:rPr>
          <w:spacing w:val="1"/>
          <w:sz w:val="24"/>
        </w:rPr>
        <w:t xml:space="preserve"> </w:t>
      </w:r>
      <w:r w:rsidRPr="009E46B6">
        <w:rPr>
          <w:sz w:val="24"/>
        </w:rPr>
        <w:t>природы,</w:t>
      </w:r>
      <w:r w:rsidRPr="009E46B6">
        <w:rPr>
          <w:spacing w:val="1"/>
          <w:sz w:val="24"/>
        </w:rPr>
        <w:t xml:space="preserve"> </w:t>
      </w:r>
      <w:r w:rsidRPr="009E46B6">
        <w:rPr>
          <w:sz w:val="24"/>
        </w:rPr>
        <w:t>устанавливать</w:t>
      </w:r>
      <w:r w:rsidRPr="009E46B6">
        <w:rPr>
          <w:spacing w:val="1"/>
          <w:sz w:val="24"/>
        </w:rPr>
        <w:t xml:space="preserve"> </w:t>
      </w:r>
      <w:r w:rsidRPr="009E46B6">
        <w:rPr>
          <w:sz w:val="24"/>
        </w:rPr>
        <w:t>взаимосвязь</w:t>
      </w:r>
      <w:r w:rsidRPr="009E46B6">
        <w:rPr>
          <w:spacing w:val="1"/>
          <w:sz w:val="24"/>
        </w:rPr>
        <w:t xml:space="preserve"> </w:t>
      </w:r>
      <w:r w:rsidRPr="009E46B6">
        <w:rPr>
          <w:sz w:val="24"/>
        </w:rPr>
        <w:t>строения</w:t>
      </w:r>
      <w:r w:rsidRPr="009E46B6">
        <w:rPr>
          <w:spacing w:val="1"/>
          <w:sz w:val="24"/>
        </w:rPr>
        <w:t xml:space="preserve"> </w:t>
      </w:r>
      <w:r w:rsidRPr="009E46B6">
        <w:rPr>
          <w:sz w:val="24"/>
        </w:rPr>
        <w:t>и</w:t>
      </w:r>
      <w:r w:rsidRPr="009E46B6">
        <w:rPr>
          <w:spacing w:val="1"/>
          <w:sz w:val="24"/>
        </w:rPr>
        <w:t xml:space="preserve"> </w:t>
      </w:r>
      <w:r w:rsidRPr="009E46B6">
        <w:rPr>
          <w:sz w:val="24"/>
        </w:rPr>
        <w:t>функций</w:t>
      </w:r>
      <w:r w:rsidRPr="009E46B6">
        <w:rPr>
          <w:spacing w:val="1"/>
          <w:sz w:val="24"/>
        </w:rPr>
        <w:t xml:space="preserve"> </w:t>
      </w:r>
      <w:r w:rsidRPr="009E46B6">
        <w:rPr>
          <w:sz w:val="24"/>
        </w:rPr>
        <w:t>частей</w:t>
      </w:r>
      <w:r w:rsidRPr="009E46B6">
        <w:rPr>
          <w:spacing w:val="1"/>
          <w:sz w:val="24"/>
        </w:rPr>
        <w:t xml:space="preserve"> </w:t>
      </w:r>
      <w:r w:rsidRPr="009E46B6">
        <w:rPr>
          <w:sz w:val="24"/>
        </w:rPr>
        <w:t>и</w:t>
      </w:r>
      <w:r w:rsidRPr="009E46B6">
        <w:rPr>
          <w:spacing w:val="1"/>
          <w:sz w:val="24"/>
        </w:rPr>
        <w:t xml:space="preserve"> </w:t>
      </w:r>
      <w:r w:rsidRPr="009E46B6">
        <w:rPr>
          <w:sz w:val="24"/>
        </w:rPr>
        <w:t>органоидов</w:t>
      </w:r>
      <w:r w:rsidRPr="009E46B6">
        <w:rPr>
          <w:spacing w:val="-57"/>
          <w:sz w:val="24"/>
        </w:rPr>
        <w:t xml:space="preserve"> </w:t>
      </w:r>
      <w:r w:rsidRPr="009E46B6">
        <w:rPr>
          <w:sz w:val="24"/>
        </w:rPr>
        <w:t>клетки;</w:t>
      </w:r>
    </w:p>
    <w:p w14:paraId="1CF3A59B"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обосновывать</w:t>
      </w:r>
      <w:r w:rsidRPr="009E46B6">
        <w:rPr>
          <w:spacing w:val="-9"/>
          <w:sz w:val="24"/>
        </w:rPr>
        <w:t xml:space="preserve"> </w:t>
      </w:r>
      <w:r w:rsidRPr="009E46B6">
        <w:rPr>
          <w:sz w:val="24"/>
        </w:rPr>
        <w:t>взаимосвязь</w:t>
      </w:r>
      <w:r w:rsidRPr="009E46B6">
        <w:rPr>
          <w:spacing w:val="-10"/>
          <w:sz w:val="24"/>
        </w:rPr>
        <w:t xml:space="preserve"> </w:t>
      </w:r>
      <w:r w:rsidRPr="009E46B6">
        <w:rPr>
          <w:sz w:val="24"/>
        </w:rPr>
        <w:t>пластического</w:t>
      </w:r>
      <w:r w:rsidRPr="009E46B6">
        <w:rPr>
          <w:spacing w:val="-10"/>
          <w:sz w:val="24"/>
        </w:rPr>
        <w:t xml:space="preserve"> </w:t>
      </w:r>
      <w:r w:rsidRPr="009E46B6">
        <w:rPr>
          <w:sz w:val="24"/>
        </w:rPr>
        <w:t>и</w:t>
      </w:r>
      <w:r w:rsidRPr="009E46B6">
        <w:rPr>
          <w:spacing w:val="-11"/>
          <w:sz w:val="24"/>
        </w:rPr>
        <w:t xml:space="preserve"> </w:t>
      </w:r>
      <w:r w:rsidRPr="009E46B6">
        <w:rPr>
          <w:sz w:val="24"/>
        </w:rPr>
        <w:t>энергетического</w:t>
      </w:r>
      <w:r w:rsidRPr="009E46B6">
        <w:rPr>
          <w:spacing w:val="-10"/>
          <w:sz w:val="24"/>
        </w:rPr>
        <w:t xml:space="preserve"> </w:t>
      </w:r>
      <w:r w:rsidRPr="009E46B6">
        <w:rPr>
          <w:sz w:val="24"/>
        </w:rPr>
        <w:t>обменов;</w:t>
      </w:r>
      <w:r w:rsidRPr="009E46B6">
        <w:rPr>
          <w:spacing w:val="-8"/>
          <w:sz w:val="24"/>
        </w:rPr>
        <w:t xml:space="preserve"> </w:t>
      </w:r>
      <w:r w:rsidRPr="009E46B6">
        <w:rPr>
          <w:sz w:val="24"/>
        </w:rPr>
        <w:t>сравнивать</w:t>
      </w:r>
      <w:r w:rsidRPr="009E46B6">
        <w:rPr>
          <w:spacing w:val="-58"/>
          <w:sz w:val="24"/>
        </w:rPr>
        <w:t xml:space="preserve"> </w:t>
      </w:r>
      <w:r w:rsidRPr="009E46B6">
        <w:rPr>
          <w:sz w:val="24"/>
        </w:rPr>
        <w:t>процессы</w:t>
      </w:r>
      <w:r w:rsidRPr="009E46B6">
        <w:rPr>
          <w:spacing w:val="1"/>
          <w:sz w:val="24"/>
        </w:rPr>
        <w:t xml:space="preserve"> </w:t>
      </w:r>
      <w:r w:rsidRPr="009E46B6">
        <w:rPr>
          <w:sz w:val="24"/>
        </w:rPr>
        <w:t>пластического</w:t>
      </w:r>
      <w:r w:rsidRPr="009E46B6">
        <w:rPr>
          <w:spacing w:val="1"/>
          <w:sz w:val="24"/>
        </w:rPr>
        <w:t xml:space="preserve"> </w:t>
      </w:r>
      <w:r w:rsidRPr="009E46B6">
        <w:rPr>
          <w:sz w:val="24"/>
        </w:rPr>
        <w:t>и</w:t>
      </w:r>
      <w:r w:rsidRPr="009E46B6">
        <w:rPr>
          <w:spacing w:val="1"/>
          <w:sz w:val="24"/>
        </w:rPr>
        <w:t xml:space="preserve"> </w:t>
      </w:r>
      <w:r w:rsidRPr="009E46B6">
        <w:rPr>
          <w:sz w:val="24"/>
        </w:rPr>
        <w:t>энергетического</w:t>
      </w:r>
      <w:r w:rsidRPr="009E46B6">
        <w:rPr>
          <w:spacing w:val="1"/>
          <w:sz w:val="24"/>
        </w:rPr>
        <w:t xml:space="preserve"> </w:t>
      </w:r>
      <w:r w:rsidRPr="009E46B6">
        <w:rPr>
          <w:sz w:val="24"/>
        </w:rPr>
        <w:t>обменов,</w:t>
      </w:r>
      <w:r w:rsidRPr="009E46B6">
        <w:rPr>
          <w:spacing w:val="1"/>
          <w:sz w:val="24"/>
        </w:rPr>
        <w:t xml:space="preserve"> </w:t>
      </w:r>
      <w:r w:rsidRPr="009E46B6">
        <w:rPr>
          <w:sz w:val="24"/>
        </w:rPr>
        <w:t>происходящих</w:t>
      </w:r>
      <w:r w:rsidRPr="009E46B6">
        <w:rPr>
          <w:spacing w:val="1"/>
          <w:sz w:val="24"/>
        </w:rPr>
        <w:t xml:space="preserve"> </w:t>
      </w:r>
      <w:r w:rsidRPr="009E46B6">
        <w:rPr>
          <w:sz w:val="24"/>
        </w:rPr>
        <w:t>в</w:t>
      </w:r>
      <w:r w:rsidRPr="009E46B6">
        <w:rPr>
          <w:spacing w:val="1"/>
          <w:sz w:val="24"/>
        </w:rPr>
        <w:t xml:space="preserve"> </w:t>
      </w:r>
      <w:r w:rsidRPr="009E46B6">
        <w:rPr>
          <w:sz w:val="24"/>
        </w:rPr>
        <w:t>клетках</w:t>
      </w:r>
      <w:r w:rsidRPr="009E46B6">
        <w:rPr>
          <w:spacing w:val="1"/>
          <w:sz w:val="24"/>
        </w:rPr>
        <w:t xml:space="preserve"> </w:t>
      </w:r>
      <w:r w:rsidRPr="009E46B6">
        <w:rPr>
          <w:sz w:val="24"/>
        </w:rPr>
        <w:t>живых</w:t>
      </w:r>
      <w:r w:rsidRPr="009E46B6">
        <w:rPr>
          <w:spacing w:val="1"/>
          <w:sz w:val="24"/>
        </w:rPr>
        <w:t xml:space="preserve"> </w:t>
      </w:r>
      <w:r w:rsidRPr="009E46B6">
        <w:rPr>
          <w:sz w:val="24"/>
        </w:rPr>
        <w:t>организмов;</w:t>
      </w:r>
    </w:p>
    <w:p w14:paraId="4A24DDA9"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 xml:space="preserve">решать генетические задачи на </w:t>
      </w:r>
      <w:proofErr w:type="spellStart"/>
      <w:r w:rsidRPr="009E46B6">
        <w:rPr>
          <w:sz w:val="24"/>
        </w:rPr>
        <w:t>дигибридное</w:t>
      </w:r>
      <w:proofErr w:type="spellEnd"/>
      <w:r w:rsidRPr="009E46B6">
        <w:rPr>
          <w:sz w:val="24"/>
        </w:rPr>
        <w:t xml:space="preserve"> скрещивание, сцепленное (в том</w:t>
      </w:r>
      <w:r w:rsidRPr="009E46B6">
        <w:rPr>
          <w:spacing w:val="1"/>
          <w:sz w:val="24"/>
        </w:rPr>
        <w:t xml:space="preserve"> </w:t>
      </w:r>
      <w:r w:rsidRPr="009E46B6">
        <w:rPr>
          <w:sz w:val="24"/>
        </w:rPr>
        <w:t>числе сцепленное с полом) наследование, анализирующее скрещивание, применяя законы</w:t>
      </w:r>
      <w:r w:rsidRPr="009E46B6">
        <w:rPr>
          <w:spacing w:val="1"/>
          <w:sz w:val="24"/>
        </w:rPr>
        <w:t xml:space="preserve"> </w:t>
      </w:r>
      <w:r w:rsidRPr="009E46B6">
        <w:rPr>
          <w:sz w:val="24"/>
        </w:rPr>
        <w:t>наследственности</w:t>
      </w:r>
      <w:r w:rsidRPr="009E46B6">
        <w:rPr>
          <w:spacing w:val="1"/>
          <w:sz w:val="24"/>
        </w:rPr>
        <w:t xml:space="preserve"> </w:t>
      </w:r>
      <w:r w:rsidRPr="009E46B6">
        <w:rPr>
          <w:sz w:val="24"/>
        </w:rPr>
        <w:t>и</w:t>
      </w:r>
      <w:r w:rsidRPr="009E46B6">
        <w:rPr>
          <w:spacing w:val="1"/>
          <w:sz w:val="24"/>
        </w:rPr>
        <w:t xml:space="preserve"> </w:t>
      </w:r>
      <w:r w:rsidRPr="009E46B6">
        <w:rPr>
          <w:sz w:val="24"/>
        </w:rPr>
        <w:t>закономерности</w:t>
      </w:r>
      <w:r w:rsidRPr="009E46B6">
        <w:rPr>
          <w:spacing w:val="1"/>
          <w:sz w:val="24"/>
        </w:rPr>
        <w:t xml:space="preserve"> </w:t>
      </w:r>
      <w:r w:rsidRPr="009E46B6">
        <w:rPr>
          <w:sz w:val="24"/>
        </w:rPr>
        <w:t>сцепленного</w:t>
      </w:r>
      <w:r w:rsidRPr="009E46B6">
        <w:rPr>
          <w:spacing w:val="-1"/>
          <w:sz w:val="24"/>
        </w:rPr>
        <w:t xml:space="preserve"> </w:t>
      </w:r>
      <w:r w:rsidRPr="009E46B6">
        <w:rPr>
          <w:sz w:val="24"/>
        </w:rPr>
        <w:t>наследования;</w:t>
      </w:r>
    </w:p>
    <w:p w14:paraId="035878A3"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раскрывать</w:t>
      </w:r>
      <w:r w:rsidRPr="009E46B6">
        <w:rPr>
          <w:spacing w:val="1"/>
          <w:sz w:val="24"/>
        </w:rPr>
        <w:t xml:space="preserve"> </w:t>
      </w:r>
      <w:r w:rsidRPr="009E46B6">
        <w:rPr>
          <w:sz w:val="24"/>
        </w:rPr>
        <w:t>причины</w:t>
      </w:r>
      <w:r w:rsidRPr="009E46B6">
        <w:rPr>
          <w:spacing w:val="1"/>
          <w:sz w:val="24"/>
        </w:rPr>
        <w:t xml:space="preserve"> </w:t>
      </w:r>
      <w:r w:rsidRPr="009E46B6">
        <w:rPr>
          <w:sz w:val="24"/>
        </w:rPr>
        <w:t>наследственных</w:t>
      </w:r>
      <w:r w:rsidRPr="009E46B6">
        <w:rPr>
          <w:spacing w:val="1"/>
          <w:sz w:val="24"/>
        </w:rPr>
        <w:t xml:space="preserve"> </w:t>
      </w:r>
      <w:r w:rsidRPr="009E46B6">
        <w:rPr>
          <w:sz w:val="24"/>
        </w:rPr>
        <w:t>заболеваний,</w:t>
      </w:r>
      <w:r w:rsidRPr="009E46B6">
        <w:rPr>
          <w:spacing w:val="1"/>
          <w:sz w:val="24"/>
        </w:rPr>
        <w:t xml:space="preserve"> </w:t>
      </w:r>
      <w:r w:rsidRPr="009E46B6">
        <w:rPr>
          <w:sz w:val="24"/>
        </w:rPr>
        <w:t>аргументировать</w:t>
      </w:r>
      <w:r w:rsidRPr="009E46B6">
        <w:rPr>
          <w:spacing w:val="1"/>
          <w:sz w:val="24"/>
        </w:rPr>
        <w:t xml:space="preserve"> </w:t>
      </w:r>
      <w:r w:rsidRPr="009E46B6">
        <w:rPr>
          <w:sz w:val="24"/>
        </w:rPr>
        <w:t>необходимость</w:t>
      </w:r>
      <w:r w:rsidRPr="009E46B6">
        <w:rPr>
          <w:spacing w:val="1"/>
          <w:sz w:val="24"/>
        </w:rPr>
        <w:t xml:space="preserve"> </w:t>
      </w:r>
      <w:r w:rsidRPr="009E46B6">
        <w:rPr>
          <w:sz w:val="24"/>
        </w:rPr>
        <w:t>мер предупреждения</w:t>
      </w:r>
      <w:r w:rsidRPr="009E46B6">
        <w:rPr>
          <w:spacing w:val="1"/>
          <w:sz w:val="24"/>
        </w:rPr>
        <w:t xml:space="preserve"> </w:t>
      </w:r>
      <w:r w:rsidRPr="009E46B6">
        <w:rPr>
          <w:sz w:val="24"/>
        </w:rPr>
        <w:t>таких</w:t>
      </w:r>
      <w:r w:rsidRPr="009E46B6">
        <w:rPr>
          <w:spacing w:val="1"/>
          <w:sz w:val="24"/>
        </w:rPr>
        <w:t xml:space="preserve"> </w:t>
      </w:r>
      <w:r w:rsidRPr="009E46B6">
        <w:rPr>
          <w:sz w:val="24"/>
        </w:rPr>
        <w:t>заболеваний;</w:t>
      </w:r>
    </w:p>
    <w:p w14:paraId="7418A954" w14:textId="77777777" w:rsidR="00CA59FD" w:rsidRPr="009E46B6" w:rsidRDefault="009170FA" w:rsidP="001E1C78">
      <w:pPr>
        <w:pStyle w:val="a5"/>
        <w:numPr>
          <w:ilvl w:val="0"/>
          <w:numId w:val="27"/>
        </w:numPr>
        <w:tabs>
          <w:tab w:val="left" w:pos="1676"/>
        </w:tabs>
        <w:ind w:left="1675"/>
        <w:rPr>
          <w:sz w:val="24"/>
        </w:rPr>
      </w:pPr>
      <w:r w:rsidRPr="009E46B6">
        <w:rPr>
          <w:sz w:val="24"/>
        </w:rPr>
        <w:t>сравнивать</w:t>
      </w:r>
      <w:r w:rsidRPr="009E46B6">
        <w:rPr>
          <w:spacing w:val="-1"/>
          <w:sz w:val="24"/>
        </w:rPr>
        <w:t xml:space="preserve"> </w:t>
      </w:r>
      <w:r w:rsidRPr="009E46B6">
        <w:rPr>
          <w:sz w:val="24"/>
        </w:rPr>
        <w:t>разные</w:t>
      </w:r>
      <w:r w:rsidRPr="009E46B6">
        <w:rPr>
          <w:spacing w:val="-4"/>
          <w:sz w:val="24"/>
        </w:rPr>
        <w:t xml:space="preserve"> </w:t>
      </w:r>
      <w:r w:rsidRPr="009E46B6">
        <w:rPr>
          <w:sz w:val="24"/>
        </w:rPr>
        <w:t>способы</w:t>
      </w:r>
      <w:r w:rsidRPr="009E46B6">
        <w:rPr>
          <w:spacing w:val="-3"/>
          <w:sz w:val="24"/>
        </w:rPr>
        <w:t xml:space="preserve"> </w:t>
      </w:r>
      <w:r w:rsidRPr="009E46B6">
        <w:rPr>
          <w:sz w:val="24"/>
        </w:rPr>
        <w:t>размножения</w:t>
      </w:r>
      <w:r w:rsidRPr="009E46B6">
        <w:rPr>
          <w:spacing w:val="-2"/>
          <w:sz w:val="24"/>
        </w:rPr>
        <w:t xml:space="preserve"> </w:t>
      </w:r>
      <w:r w:rsidRPr="009E46B6">
        <w:rPr>
          <w:sz w:val="24"/>
        </w:rPr>
        <w:t>организмов;</w:t>
      </w:r>
    </w:p>
    <w:p w14:paraId="7124EA7B" w14:textId="77777777" w:rsidR="00CA59FD" w:rsidRPr="009E46B6" w:rsidRDefault="009170FA" w:rsidP="001E1C78">
      <w:pPr>
        <w:pStyle w:val="a5"/>
        <w:numPr>
          <w:ilvl w:val="0"/>
          <w:numId w:val="27"/>
        </w:numPr>
        <w:tabs>
          <w:tab w:val="left" w:pos="1676"/>
        </w:tabs>
        <w:ind w:left="1675"/>
        <w:rPr>
          <w:sz w:val="24"/>
        </w:rPr>
      </w:pPr>
      <w:r w:rsidRPr="009E46B6">
        <w:rPr>
          <w:sz w:val="24"/>
        </w:rPr>
        <w:t>характеризовать основные</w:t>
      </w:r>
      <w:r w:rsidRPr="009E46B6">
        <w:rPr>
          <w:spacing w:val="-4"/>
          <w:sz w:val="24"/>
        </w:rPr>
        <w:t xml:space="preserve"> </w:t>
      </w:r>
      <w:r w:rsidRPr="009E46B6">
        <w:rPr>
          <w:sz w:val="24"/>
        </w:rPr>
        <w:t>этапы</w:t>
      </w:r>
      <w:r w:rsidRPr="009E46B6">
        <w:rPr>
          <w:spacing w:val="-2"/>
          <w:sz w:val="24"/>
        </w:rPr>
        <w:t xml:space="preserve"> </w:t>
      </w:r>
      <w:r w:rsidRPr="009E46B6">
        <w:rPr>
          <w:sz w:val="24"/>
        </w:rPr>
        <w:t>онтогенеза</w:t>
      </w:r>
      <w:r w:rsidRPr="009E46B6">
        <w:rPr>
          <w:spacing w:val="-3"/>
          <w:sz w:val="24"/>
        </w:rPr>
        <w:t xml:space="preserve"> </w:t>
      </w:r>
      <w:r w:rsidRPr="009E46B6">
        <w:rPr>
          <w:sz w:val="24"/>
        </w:rPr>
        <w:t>организмов;</w:t>
      </w:r>
    </w:p>
    <w:p w14:paraId="30447156" w14:textId="77777777" w:rsidR="00CA59FD" w:rsidRPr="009E46B6" w:rsidRDefault="009170FA" w:rsidP="001E1C78">
      <w:pPr>
        <w:pStyle w:val="a5"/>
        <w:numPr>
          <w:ilvl w:val="0"/>
          <w:numId w:val="27"/>
        </w:numPr>
        <w:tabs>
          <w:tab w:val="left" w:pos="1676"/>
        </w:tabs>
        <w:ind w:right="587" w:firstLine="707"/>
        <w:rPr>
          <w:sz w:val="24"/>
        </w:rPr>
      </w:pPr>
      <w:r w:rsidRPr="009E46B6">
        <w:rPr>
          <w:sz w:val="24"/>
        </w:rPr>
        <w:t>выявлять причины и существенные признаки модификационной и мутационной</w:t>
      </w:r>
      <w:r w:rsidRPr="009E46B6">
        <w:rPr>
          <w:spacing w:val="1"/>
          <w:sz w:val="24"/>
        </w:rPr>
        <w:t xml:space="preserve"> </w:t>
      </w:r>
      <w:r w:rsidRPr="009E46B6">
        <w:rPr>
          <w:sz w:val="24"/>
        </w:rPr>
        <w:t>изменчивости;</w:t>
      </w:r>
      <w:r w:rsidRPr="009E46B6">
        <w:rPr>
          <w:spacing w:val="-3"/>
          <w:sz w:val="24"/>
        </w:rPr>
        <w:t xml:space="preserve"> </w:t>
      </w:r>
      <w:r w:rsidRPr="009E46B6">
        <w:rPr>
          <w:sz w:val="24"/>
        </w:rPr>
        <w:t>обосновывать</w:t>
      </w:r>
      <w:r w:rsidRPr="009E46B6">
        <w:rPr>
          <w:spacing w:val="-2"/>
          <w:sz w:val="24"/>
        </w:rPr>
        <w:t xml:space="preserve"> </w:t>
      </w:r>
      <w:r w:rsidRPr="009E46B6">
        <w:rPr>
          <w:sz w:val="24"/>
        </w:rPr>
        <w:t>роль</w:t>
      </w:r>
      <w:r w:rsidRPr="009E46B6">
        <w:rPr>
          <w:spacing w:val="-2"/>
          <w:sz w:val="24"/>
        </w:rPr>
        <w:t xml:space="preserve"> </w:t>
      </w:r>
      <w:r w:rsidRPr="009E46B6">
        <w:rPr>
          <w:sz w:val="24"/>
        </w:rPr>
        <w:t>изменчивости</w:t>
      </w:r>
      <w:r w:rsidRPr="009E46B6">
        <w:rPr>
          <w:spacing w:val="-1"/>
          <w:sz w:val="24"/>
        </w:rPr>
        <w:t xml:space="preserve"> </w:t>
      </w:r>
      <w:r w:rsidRPr="009E46B6">
        <w:rPr>
          <w:sz w:val="24"/>
        </w:rPr>
        <w:t>в</w:t>
      </w:r>
      <w:r w:rsidRPr="009E46B6">
        <w:rPr>
          <w:spacing w:val="-4"/>
          <w:sz w:val="24"/>
        </w:rPr>
        <w:t xml:space="preserve"> </w:t>
      </w:r>
      <w:r w:rsidRPr="009E46B6">
        <w:rPr>
          <w:sz w:val="24"/>
        </w:rPr>
        <w:t>естественном</w:t>
      </w:r>
      <w:r w:rsidRPr="009E46B6">
        <w:rPr>
          <w:spacing w:val="-5"/>
          <w:sz w:val="24"/>
        </w:rPr>
        <w:t xml:space="preserve"> </w:t>
      </w:r>
      <w:r w:rsidRPr="009E46B6">
        <w:rPr>
          <w:sz w:val="24"/>
        </w:rPr>
        <w:t>и</w:t>
      </w:r>
      <w:r w:rsidRPr="009E46B6">
        <w:rPr>
          <w:spacing w:val="-2"/>
          <w:sz w:val="24"/>
        </w:rPr>
        <w:t xml:space="preserve"> </w:t>
      </w:r>
      <w:r w:rsidRPr="009E46B6">
        <w:rPr>
          <w:sz w:val="24"/>
        </w:rPr>
        <w:t>искусственном</w:t>
      </w:r>
      <w:r w:rsidRPr="009E46B6">
        <w:rPr>
          <w:spacing w:val="-4"/>
          <w:sz w:val="24"/>
        </w:rPr>
        <w:t xml:space="preserve"> </w:t>
      </w:r>
      <w:r w:rsidRPr="009E46B6">
        <w:rPr>
          <w:sz w:val="24"/>
        </w:rPr>
        <w:t>отборе;</w:t>
      </w:r>
    </w:p>
    <w:p w14:paraId="4CBCC56F" w14:textId="77777777" w:rsidR="00CA59FD" w:rsidRPr="009E46B6" w:rsidRDefault="009170FA" w:rsidP="001E1C78">
      <w:pPr>
        <w:pStyle w:val="a5"/>
        <w:numPr>
          <w:ilvl w:val="0"/>
          <w:numId w:val="27"/>
        </w:numPr>
        <w:tabs>
          <w:tab w:val="left" w:pos="1676"/>
        </w:tabs>
        <w:spacing w:before="1"/>
        <w:ind w:right="586" w:firstLine="707"/>
        <w:rPr>
          <w:sz w:val="24"/>
        </w:rPr>
      </w:pPr>
      <w:r w:rsidRPr="009E46B6">
        <w:rPr>
          <w:sz w:val="24"/>
        </w:rPr>
        <w:t>обосновывать значение разных методов селекции в создании сортов растений,</w:t>
      </w:r>
      <w:r w:rsidRPr="009E46B6">
        <w:rPr>
          <w:spacing w:val="1"/>
          <w:sz w:val="24"/>
        </w:rPr>
        <w:t xml:space="preserve"> </w:t>
      </w:r>
      <w:r w:rsidRPr="009E46B6">
        <w:rPr>
          <w:sz w:val="24"/>
        </w:rPr>
        <w:t>пород</w:t>
      </w:r>
      <w:r w:rsidRPr="009E46B6">
        <w:rPr>
          <w:spacing w:val="-1"/>
          <w:sz w:val="24"/>
        </w:rPr>
        <w:t xml:space="preserve"> </w:t>
      </w:r>
      <w:r w:rsidRPr="009E46B6">
        <w:rPr>
          <w:sz w:val="24"/>
        </w:rPr>
        <w:t>животных и</w:t>
      </w:r>
      <w:r w:rsidRPr="009E46B6">
        <w:rPr>
          <w:spacing w:val="1"/>
          <w:sz w:val="24"/>
        </w:rPr>
        <w:t xml:space="preserve"> </w:t>
      </w:r>
      <w:r w:rsidRPr="009E46B6">
        <w:rPr>
          <w:sz w:val="24"/>
        </w:rPr>
        <w:t>штаммов</w:t>
      </w:r>
      <w:r w:rsidRPr="009E46B6">
        <w:rPr>
          <w:spacing w:val="-1"/>
          <w:sz w:val="24"/>
        </w:rPr>
        <w:t xml:space="preserve"> </w:t>
      </w:r>
      <w:r w:rsidRPr="009E46B6">
        <w:rPr>
          <w:sz w:val="24"/>
        </w:rPr>
        <w:t>микроорганизмов;</w:t>
      </w:r>
    </w:p>
    <w:p w14:paraId="00EF2153"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обосновывать</w:t>
      </w:r>
      <w:r w:rsidRPr="009E46B6">
        <w:rPr>
          <w:spacing w:val="1"/>
          <w:sz w:val="24"/>
        </w:rPr>
        <w:t xml:space="preserve"> </w:t>
      </w:r>
      <w:r w:rsidRPr="009E46B6">
        <w:rPr>
          <w:sz w:val="24"/>
        </w:rPr>
        <w:t>причины</w:t>
      </w:r>
      <w:r w:rsidRPr="009E46B6">
        <w:rPr>
          <w:spacing w:val="1"/>
          <w:sz w:val="24"/>
        </w:rPr>
        <w:t xml:space="preserve"> </w:t>
      </w:r>
      <w:r w:rsidRPr="009E46B6">
        <w:rPr>
          <w:sz w:val="24"/>
        </w:rPr>
        <w:t>изменяемости</w:t>
      </w:r>
      <w:r w:rsidRPr="009E46B6">
        <w:rPr>
          <w:spacing w:val="1"/>
          <w:sz w:val="24"/>
        </w:rPr>
        <w:t xml:space="preserve"> </w:t>
      </w:r>
      <w:r w:rsidRPr="009E46B6">
        <w:rPr>
          <w:sz w:val="24"/>
        </w:rPr>
        <w:t>и</w:t>
      </w:r>
      <w:r w:rsidRPr="009E46B6">
        <w:rPr>
          <w:spacing w:val="1"/>
          <w:sz w:val="24"/>
        </w:rPr>
        <w:t xml:space="preserve"> </w:t>
      </w:r>
      <w:r w:rsidRPr="009E46B6">
        <w:rPr>
          <w:sz w:val="24"/>
        </w:rPr>
        <w:t>многообразия</w:t>
      </w:r>
      <w:r w:rsidRPr="009E46B6">
        <w:rPr>
          <w:spacing w:val="1"/>
          <w:sz w:val="24"/>
        </w:rPr>
        <w:t xml:space="preserve"> </w:t>
      </w:r>
      <w:r w:rsidRPr="009E46B6">
        <w:rPr>
          <w:sz w:val="24"/>
        </w:rPr>
        <w:t>видов,</w:t>
      </w:r>
      <w:r w:rsidRPr="009E46B6">
        <w:rPr>
          <w:spacing w:val="1"/>
          <w:sz w:val="24"/>
        </w:rPr>
        <w:t xml:space="preserve"> </w:t>
      </w:r>
      <w:r w:rsidRPr="009E46B6">
        <w:rPr>
          <w:sz w:val="24"/>
        </w:rPr>
        <w:t>применяя</w:t>
      </w:r>
      <w:r w:rsidRPr="009E46B6">
        <w:rPr>
          <w:spacing w:val="1"/>
          <w:sz w:val="24"/>
        </w:rPr>
        <w:t xml:space="preserve"> </w:t>
      </w:r>
      <w:r w:rsidRPr="009E46B6">
        <w:rPr>
          <w:sz w:val="24"/>
        </w:rPr>
        <w:t>синтетическую теорию</w:t>
      </w:r>
      <w:r w:rsidRPr="009E46B6">
        <w:rPr>
          <w:spacing w:val="1"/>
          <w:sz w:val="24"/>
        </w:rPr>
        <w:t xml:space="preserve"> </w:t>
      </w:r>
      <w:r w:rsidRPr="009E46B6">
        <w:rPr>
          <w:sz w:val="24"/>
        </w:rPr>
        <w:t>эволюции;</w:t>
      </w:r>
    </w:p>
    <w:p w14:paraId="12912971" w14:textId="77777777" w:rsidR="00CA59FD" w:rsidRPr="009E46B6" w:rsidRDefault="009170FA" w:rsidP="001E1C78">
      <w:pPr>
        <w:pStyle w:val="a5"/>
        <w:numPr>
          <w:ilvl w:val="0"/>
          <w:numId w:val="27"/>
        </w:numPr>
        <w:tabs>
          <w:tab w:val="left" w:pos="1676"/>
        </w:tabs>
        <w:spacing w:before="66"/>
        <w:ind w:right="589" w:firstLine="707"/>
        <w:rPr>
          <w:sz w:val="24"/>
        </w:rPr>
      </w:pPr>
      <w:r w:rsidRPr="009E46B6">
        <w:rPr>
          <w:sz w:val="24"/>
        </w:rPr>
        <w:t>характеризовать популяцию как единицу эволюции, вид как систематическую</w:t>
      </w:r>
      <w:r w:rsidRPr="009E46B6">
        <w:rPr>
          <w:spacing w:val="1"/>
          <w:sz w:val="24"/>
        </w:rPr>
        <w:t xml:space="preserve"> </w:t>
      </w:r>
      <w:r w:rsidRPr="009E46B6">
        <w:rPr>
          <w:sz w:val="24"/>
        </w:rPr>
        <w:t>категорию и</w:t>
      </w:r>
      <w:r w:rsidRPr="009E46B6">
        <w:rPr>
          <w:spacing w:val="-2"/>
          <w:sz w:val="24"/>
        </w:rPr>
        <w:t xml:space="preserve"> </w:t>
      </w:r>
      <w:r w:rsidRPr="009E46B6">
        <w:rPr>
          <w:sz w:val="24"/>
        </w:rPr>
        <w:t>как</w:t>
      </w:r>
      <w:r w:rsidRPr="009E46B6">
        <w:rPr>
          <w:spacing w:val="1"/>
          <w:sz w:val="24"/>
        </w:rPr>
        <w:t xml:space="preserve"> </w:t>
      </w:r>
      <w:r w:rsidRPr="009E46B6">
        <w:rPr>
          <w:sz w:val="24"/>
        </w:rPr>
        <w:t>результат</w:t>
      </w:r>
      <w:r w:rsidRPr="009E46B6">
        <w:rPr>
          <w:spacing w:val="1"/>
          <w:sz w:val="24"/>
        </w:rPr>
        <w:t xml:space="preserve"> </w:t>
      </w:r>
      <w:r w:rsidRPr="009E46B6">
        <w:rPr>
          <w:sz w:val="24"/>
        </w:rPr>
        <w:t>эволюции;</w:t>
      </w:r>
    </w:p>
    <w:p w14:paraId="65EF9F80" w14:textId="77777777" w:rsidR="00CA59FD" w:rsidRPr="009E46B6" w:rsidRDefault="009170FA" w:rsidP="001E1C78">
      <w:pPr>
        <w:pStyle w:val="a5"/>
        <w:numPr>
          <w:ilvl w:val="0"/>
          <w:numId w:val="27"/>
        </w:numPr>
        <w:tabs>
          <w:tab w:val="left" w:pos="1676"/>
        </w:tabs>
        <w:ind w:left="1675"/>
        <w:rPr>
          <w:sz w:val="24"/>
        </w:rPr>
      </w:pPr>
      <w:r w:rsidRPr="009E46B6">
        <w:rPr>
          <w:sz w:val="24"/>
        </w:rPr>
        <w:t>устанавливать</w:t>
      </w:r>
      <w:r w:rsidRPr="009E46B6">
        <w:rPr>
          <w:spacing w:val="-1"/>
          <w:sz w:val="24"/>
        </w:rPr>
        <w:t xml:space="preserve"> </w:t>
      </w:r>
      <w:r w:rsidRPr="009E46B6">
        <w:rPr>
          <w:sz w:val="24"/>
        </w:rPr>
        <w:t>связь</w:t>
      </w:r>
      <w:r w:rsidRPr="009E46B6">
        <w:rPr>
          <w:spacing w:val="-3"/>
          <w:sz w:val="24"/>
        </w:rPr>
        <w:t xml:space="preserve"> </w:t>
      </w:r>
      <w:r w:rsidRPr="009E46B6">
        <w:rPr>
          <w:sz w:val="24"/>
        </w:rPr>
        <w:t>структуры</w:t>
      </w:r>
      <w:r w:rsidRPr="009E46B6">
        <w:rPr>
          <w:spacing w:val="-3"/>
          <w:sz w:val="24"/>
        </w:rPr>
        <w:t xml:space="preserve"> </w:t>
      </w:r>
      <w:r w:rsidRPr="009E46B6">
        <w:rPr>
          <w:sz w:val="24"/>
        </w:rPr>
        <w:t>и</w:t>
      </w:r>
      <w:r w:rsidRPr="009E46B6">
        <w:rPr>
          <w:spacing w:val="-3"/>
          <w:sz w:val="24"/>
        </w:rPr>
        <w:t xml:space="preserve"> </w:t>
      </w:r>
      <w:r w:rsidRPr="009E46B6">
        <w:rPr>
          <w:sz w:val="24"/>
        </w:rPr>
        <w:t>свойств</w:t>
      </w:r>
      <w:r w:rsidRPr="009E46B6">
        <w:rPr>
          <w:spacing w:val="-4"/>
          <w:sz w:val="24"/>
        </w:rPr>
        <w:t xml:space="preserve"> </w:t>
      </w:r>
      <w:r w:rsidRPr="009E46B6">
        <w:rPr>
          <w:sz w:val="24"/>
        </w:rPr>
        <w:t>экосистемы;</w:t>
      </w:r>
    </w:p>
    <w:p w14:paraId="34C6EE55" w14:textId="77777777" w:rsidR="00CA59FD" w:rsidRPr="009E46B6" w:rsidRDefault="009170FA" w:rsidP="001E1C78">
      <w:pPr>
        <w:pStyle w:val="a5"/>
        <w:numPr>
          <w:ilvl w:val="0"/>
          <w:numId w:val="27"/>
        </w:numPr>
        <w:tabs>
          <w:tab w:val="left" w:pos="1676"/>
        </w:tabs>
        <w:spacing w:before="1"/>
        <w:ind w:right="586" w:firstLine="707"/>
        <w:rPr>
          <w:sz w:val="24"/>
        </w:rPr>
      </w:pPr>
      <w:r w:rsidRPr="009E46B6">
        <w:rPr>
          <w:sz w:val="24"/>
        </w:rPr>
        <w:t>составлять</w:t>
      </w:r>
      <w:r w:rsidRPr="009E46B6">
        <w:rPr>
          <w:spacing w:val="1"/>
          <w:sz w:val="24"/>
        </w:rPr>
        <w:t xml:space="preserve"> </w:t>
      </w:r>
      <w:r w:rsidRPr="009E46B6">
        <w:rPr>
          <w:sz w:val="24"/>
        </w:rPr>
        <w:t>схемы</w:t>
      </w:r>
      <w:r w:rsidRPr="009E46B6">
        <w:rPr>
          <w:spacing w:val="1"/>
          <w:sz w:val="24"/>
        </w:rPr>
        <w:t xml:space="preserve"> </w:t>
      </w:r>
      <w:r w:rsidRPr="009E46B6">
        <w:rPr>
          <w:sz w:val="24"/>
        </w:rPr>
        <w:t>переноса</w:t>
      </w:r>
      <w:r w:rsidRPr="009E46B6">
        <w:rPr>
          <w:spacing w:val="1"/>
          <w:sz w:val="24"/>
        </w:rPr>
        <w:t xml:space="preserve"> </w:t>
      </w:r>
      <w:r w:rsidRPr="009E46B6">
        <w:rPr>
          <w:sz w:val="24"/>
        </w:rPr>
        <w:t>веществ</w:t>
      </w:r>
      <w:r w:rsidRPr="009E46B6">
        <w:rPr>
          <w:spacing w:val="1"/>
          <w:sz w:val="24"/>
        </w:rPr>
        <w:t xml:space="preserve"> </w:t>
      </w:r>
      <w:r w:rsidRPr="009E46B6">
        <w:rPr>
          <w:sz w:val="24"/>
        </w:rPr>
        <w:t>и</w:t>
      </w:r>
      <w:r w:rsidRPr="009E46B6">
        <w:rPr>
          <w:spacing w:val="1"/>
          <w:sz w:val="24"/>
        </w:rPr>
        <w:t xml:space="preserve"> </w:t>
      </w:r>
      <w:r w:rsidRPr="009E46B6">
        <w:rPr>
          <w:sz w:val="24"/>
        </w:rPr>
        <w:t>энергии</w:t>
      </w:r>
      <w:r w:rsidRPr="009E46B6">
        <w:rPr>
          <w:spacing w:val="1"/>
          <w:sz w:val="24"/>
        </w:rPr>
        <w:t xml:space="preserve"> </w:t>
      </w:r>
      <w:r w:rsidRPr="009E46B6">
        <w:rPr>
          <w:sz w:val="24"/>
        </w:rPr>
        <w:t>в</w:t>
      </w:r>
      <w:r w:rsidRPr="009E46B6">
        <w:rPr>
          <w:spacing w:val="1"/>
          <w:sz w:val="24"/>
        </w:rPr>
        <w:t xml:space="preserve"> </w:t>
      </w:r>
      <w:r w:rsidRPr="009E46B6">
        <w:rPr>
          <w:sz w:val="24"/>
        </w:rPr>
        <w:t>экосистеме</w:t>
      </w:r>
      <w:r w:rsidRPr="009E46B6">
        <w:rPr>
          <w:spacing w:val="1"/>
          <w:sz w:val="24"/>
        </w:rPr>
        <w:t xml:space="preserve"> </w:t>
      </w:r>
      <w:r w:rsidRPr="009E46B6">
        <w:rPr>
          <w:sz w:val="24"/>
        </w:rPr>
        <w:t>(сети</w:t>
      </w:r>
      <w:r w:rsidRPr="009E46B6">
        <w:rPr>
          <w:spacing w:val="1"/>
          <w:sz w:val="24"/>
        </w:rPr>
        <w:t xml:space="preserve"> </w:t>
      </w:r>
      <w:r w:rsidRPr="009E46B6">
        <w:rPr>
          <w:sz w:val="24"/>
        </w:rPr>
        <w:t>питания),</w:t>
      </w:r>
      <w:r w:rsidRPr="009E46B6">
        <w:rPr>
          <w:spacing w:val="1"/>
          <w:sz w:val="24"/>
        </w:rPr>
        <w:t xml:space="preserve"> </w:t>
      </w:r>
      <w:r w:rsidRPr="009E46B6">
        <w:rPr>
          <w:sz w:val="24"/>
        </w:rPr>
        <w:t>прогнозировать</w:t>
      </w:r>
      <w:r w:rsidRPr="009E46B6">
        <w:rPr>
          <w:spacing w:val="1"/>
          <w:sz w:val="24"/>
        </w:rPr>
        <w:t xml:space="preserve"> </w:t>
      </w:r>
      <w:r w:rsidRPr="009E46B6">
        <w:rPr>
          <w:sz w:val="24"/>
        </w:rPr>
        <w:t>их</w:t>
      </w:r>
      <w:r w:rsidRPr="009E46B6">
        <w:rPr>
          <w:spacing w:val="-1"/>
          <w:sz w:val="24"/>
        </w:rPr>
        <w:t xml:space="preserve"> </w:t>
      </w:r>
      <w:r w:rsidRPr="009E46B6">
        <w:rPr>
          <w:sz w:val="24"/>
        </w:rPr>
        <w:t>изменения в</w:t>
      </w:r>
      <w:r w:rsidRPr="009E46B6">
        <w:rPr>
          <w:spacing w:val="-2"/>
          <w:sz w:val="24"/>
        </w:rPr>
        <w:t xml:space="preserve"> </w:t>
      </w:r>
      <w:r w:rsidRPr="009E46B6">
        <w:rPr>
          <w:sz w:val="24"/>
        </w:rPr>
        <w:t>зависимости</w:t>
      </w:r>
      <w:r w:rsidRPr="009E46B6">
        <w:rPr>
          <w:spacing w:val="2"/>
          <w:sz w:val="24"/>
        </w:rPr>
        <w:t xml:space="preserve"> </w:t>
      </w:r>
      <w:r w:rsidRPr="009E46B6">
        <w:rPr>
          <w:sz w:val="24"/>
        </w:rPr>
        <w:t>от</w:t>
      </w:r>
      <w:r w:rsidRPr="009E46B6">
        <w:rPr>
          <w:spacing w:val="-1"/>
          <w:sz w:val="24"/>
        </w:rPr>
        <w:t xml:space="preserve"> </w:t>
      </w:r>
      <w:r w:rsidRPr="009E46B6">
        <w:rPr>
          <w:sz w:val="24"/>
        </w:rPr>
        <w:t>изменения</w:t>
      </w:r>
      <w:r w:rsidRPr="009E46B6">
        <w:rPr>
          <w:spacing w:val="-1"/>
          <w:sz w:val="24"/>
        </w:rPr>
        <w:t xml:space="preserve"> </w:t>
      </w:r>
      <w:r w:rsidRPr="009E46B6">
        <w:rPr>
          <w:sz w:val="24"/>
        </w:rPr>
        <w:t>факторов среды;</w:t>
      </w:r>
    </w:p>
    <w:p w14:paraId="4EB1FDE2"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аргументировать</w:t>
      </w:r>
      <w:r w:rsidRPr="009E46B6">
        <w:rPr>
          <w:spacing w:val="1"/>
          <w:sz w:val="24"/>
        </w:rPr>
        <w:t xml:space="preserve"> </w:t>
      </w:r>
      <w:r w:rsidRPr="009E46B6">
        <w:rPr>
          <w:sz w:val="24"/>
        </w:rPr>
        <w:t>собственную</w:t>
      </w:r>
      <w:r w:rsidRPr="009E46B6">
        <w:rPr>
          <w:spacing w:val="1"/>
          <w:sz w:val="24"/>
        </w:rPr>
        <w:t xml:space="preserve"> </w:t>
      </w:r>
      <w:r w:rsidRPr="009E46B6">
        <w:rPr>
          <w:sz w:val="24"/>
        </w:rPr>
        <w:t>позицию</w:t>
      </w:r>
      <w:r w:rsidRPr="009E46B6">
        <w:rPr>
          <w:spacing w:val="1"/>
          <w:sz w:val="24"/>
        </w:rPr>
        <w:t xml:space="preserve"> </w:t>
      </w:r>
      <w:r w:rsidRPr="009E46B6">
        <w:rPr>
          <w:sz w:val="24"/>
        </w:rPr>
        <w:t>по</w:t>
      </w:r>
      <w:r w:rsidRPr="009E46B6">
        <w:rPr>
          <w:spacing w:val="1"/>
          <w:sz w:val="24"/>
        </w:rPr>
        <w:t xml:space="preserve"> </w:t>
      </w:r>
      <w:r w:rsidRPr="009E46B6">
        <w:rPr>
          <w:sz w:val="24"/>
        </w:rPr>
        <w:t>отношению</w:t>
      </w:r>
      <w:r w:rsidRPr="009E46B6">
        <w:rPr>
          <w:spacing w:val="1"/>
          <w:sz w:val="24"/>
        </w:rPr>
        <w:t xml:space="preserve"> </w:t>
      </w:r>
      <w:r w:rsidRPr="009E46B6">
        <w:rPr>
          <w:sz w:val="24"/>
        </w:rPr>
        <w:t>к</w:t>
      </w:r>
      <w:r w:rsidRPr="009E46B6">
        <w:rPr>
          <w:spacing w:val="1"/>
          <w:sz w:val="24"/>
        </w:rPr>
        <w:t xml:space="preserve"> </w:t>
      </w:r>
      <w:r w:rsidRPr="009E46B6">
        <w:rPr>
          <w:sz w:val="24"/>
        </w:rPr>
        <w:t>экологическим</w:t>
      </w:r>
      <w:r w:rsidRPr="009E46B6">
        <w:rPr>
          <w:spacing w:val="1"/>
          <w:sz w:val="24"/>
        </w:rPr>
        <w:t xml:space="preserve"> </w:t>
      </w:r>
      <w:r w:rsidRPr="009E46B6">
        <w:rPr>
          <w:sz w:val="24"/>
        </w:rPr>
        <w:t>проблемам</w:t>
      </w:r>
      <w:r w:rsidRPr="009E46B6">
        <w:rPr>
          <w:spacing w:val="-2"/>
          <w:sz w:val="24"/>
        </w:rPr>
        <w:t xml:space="preserve"> </w:t>
      </w:r>
      <w:r w:rsidRPr="009E46B6">
        <w:rPr>
          <w:sz w:val="24"/>
        </w:rPr>
        <w:t>и</w:t>
      </w:r>
      <w:r w:rsidRPr="009E46B6">
        <w:rPr>
          <w:spacing w:val="1"/>
          <w:sz w:val="24"/>
        </w:rPr>
        <w:t xml:space="preserve"> </w:t>
      </w:r>
      <w:r w:rsidRPr="009E46B6">
        <w:rPr>
          <w:sz w:val="24"/>
        </w:rPr>
        <w:t>поведению</w:t>
      </w:r>
      <w:r w:rsidRPr="009E46B6">
        <w:rPr>
          <w:spacing w:val="2"/>
          <w:sz w:val="24"/>
        </w:rPr>
        <w:t xml:space="preserve"> </w:t>
      </w:r>
      <w:r w:rsidRPr="009E46B6">
        <w:rPr>
          <w:sz w:val="24"/>
        </w:rPr>
        <w:t>в</w:t>
      </w:r>
      <w:r w:rsidRPr="009E46B6">
        <w:rPr>
          <w:spacing w:val="-1"/>
          <w:sz w:val="24"/>
        </w:rPr>
        <w:t xml:space="preserve"> </w:t>
      </w:r>
      <w:r w:rsidRPr="009E46B6">
        <w:rPr>
          <w:sz w:val="24"/>
        </w:rPr>
        <w:t>природной</w:t>
      </w:r>
      <w:r w:rsidRPr="009E46B6">
        <w:rPr>
          <w:spacing w:val="1"/>
          <w:sz w:val="24"/>
        </w:rPr>
        <w:t xml:space="preserve"> </w:t>
      </w:r>
      <w:r w:rsidRPr="009E46B6">
        <w:rPr>
          <w:sz w:val="24"/>
        </w:rPr>
        <w:t>среде;</w:t>
      </w:r>
    </w:p>
    <w:p w14:paraId="1D659A20" w14:textId="77777777" w:rsidR="00CA59FD" w:rsidRPr="009E46B6" w:rsidRDefault="009170FA" w:rsidP="001E1C78">
      <w:pPr>
        <w:pStyle w:val="a5"/>
        <w:numPr>
          <w:ilvl w:val="0"/>
          <w:numId w:val="27"/>
        </w:numPr>
        <w:tabs>
          <w:tab w:val="left" w:pos="1676"/>
        </w:tabs>
        <w:ind w:right="586" w:firstLine="707"/>
        <w:rPr>
          <w:sz w:val="24"/>
        </w:rPr>
      </w:pPr>
      <w:r w:rsidRPr="009E46B6">
        <w:rPr>
          <w:sz w:val="24"/>
        </w:rPr>
        <w:t>обосновывать</w:t>
      </w:r>
      <w:r w:rsidRPr="009E46B6">
        <w:rPr>
          <w:spacing w:val="1"/>
          <w:sz w:val="24"/>
        </w:rPr>
        <w:t xml:space="preserve"> </w:t>
      </w:r>
      <w:r w:rsidRPr="009E46B6">
        <w:rPr>
          <w:sz w:val="24"/>
        </w:rPr>
        <w:t>необходимость</w:t>
      </w:r>
      <w:r w:rsidRPr="009E46B6">
        <w:rPr>
          <w:spacing w:val="1"/>
          <w:sz w:val="24"/>
        </w:rPr>
        <w:t xml:space="preserve"> </w:t>
      </w:r>
      <w:r w:rsidRPr="009E46B6">
        <w:rPr>
          <w:sz w:val="24"/>
        </w:rPr>
        <w:t>устойчивого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как</w:t>
      </w:r>
      <w:r w:rsidRPr="009E46B6">
        <w:rPr>
          <w:spacing w:val="1"/>
          <w:sz w:val="24"/>
        </w:rPr>
        <w:t xml:space="preserve"> </w:t>
      </w:r>
      <w:r w:rsidRPr="009E46B6">
        <w:rPr>
          <w:sz w:val="24"/>
        </w:rPr>
        <w:t>условия</w:t>
      </w:r>
      <w:r w:rsidRPr="009E46B6">
        <w:rPr>
          <w:spacing w:val="1"/>
          <w:sz w:val="24"/>
        </w:rPr>
        <w:t xml:space="preserve"> </w:t>
      </w:r>
      <w:r w:rsidRPr="009E46B6">
        <w:rPr>
          <w:sz w:val="24"/>
        </w:rPr>
        <w:t>сохранения</w:t>
      </w:r>
      <w:r w:rsidRPr="009E46B6">
        <w:rPr>
          <w:spacing w:val="1"/>
          <w:sz w:val="24"/>
        </w:rPr>
        <w:t xml:space="preserve"> </w:t>
      </w:r>
      <w:r w:rsidRPr="009E46B6">
        <w:rPr>
          <w:sz w:val="24"/>
        </w:rPr>
        <w:t>биосферы;</w:t>
      </w:r>
    </w:p>
    <w:p w14:paraId="5DD67AFD" w14:textId="77777777" w:rsidR="00CA59FD" w:rsidRPr="009E46B6" w:rsidRDefault="009170FA" w:rsidP="001E1C78">
      <w:pPr>
        <w:pStyle w:val="a5"/>
        <w:numPr>
          <w:ilvl w:val="0"/>
          <w:numId w:val="27"/>
        </w:numPr>
        <w:tabs>
          <w:tab w:val="left" w:pos="1676"/>
        </w:tabs>
        <w:ind w:right="584" w:firstLine="707"/>
        <w:rPr>
          <w:sz w:val="24"/>
        </w:rPr>
      </w:pPr>
      <w:r w:rsidRPr="009E46B6">
        <w:rPr>
          <w:sz w:val="24"/>
        </w:rPr>
        <w:t>оценивать</w:t>
      </w:r>
      <w:r w:rsidRPr="009E46B6">
        <w:rPr>
          <w:spacing w:val="1"/>
          <w:sz w:val="24"/>
        </w:rPr>
        <w:t xml:space="preserve"> </w:t>
      </w:r>
      <w:r w:rsidRPr="009E46B6">
        <w:rPr>
          <w:sz w:val="24"/>
        </w:rPr>
        <w:t>практическое</w:t>
      </w:r>
      <w:r w:rsidRPr="009E46B6">
        <w:rPr>
          <w:spacing w:val="1"/>
          <w:sz w:val="24"/>
        </w:rPr>
        <w:t xml:space="preserve"> </w:t>
      </w:r>
      <w:r w:rsidRPr="009E46B6">
        <w:rPr>
          <w:sz w:val="24"/>
        </w:rPr>
        <w:t>и</w:t>
      </w:r>
      <w:r w:rsidRPr="009E46B6">
        <w:rPr>
          <w:spacing w:val="1"/>
          <w:sz w:val="24"/>
        </w:rPr>
        <w:t xml:space="preserve"> </w:t>
      </w:r>
      <w:r w:rsidRPr="009E46B6">
        <w:rPr>
          <w:sz w:val="24"/>
        </w:rPr>
        <w:t>этическое</w:t>
      </w:r>
      <w:r w:rsidRPr="009E46B6">
        <w:rPr>
          <w:spacing w:val="1"/>
          <w:sz w:val="24"/>
        </w:rPr>
        <w:t xml:space="preserve"> </w:t>
      </w:r>
      <w:r w:rsidRPr="009E46B6">
        <w:rPr>
          <w:sz w:val="24"/>
        </w:rPr>
        <w:t>значение</w:t>
      </w:r>
      <w:r w:rsidRPr="009E46B6">
        <w:rPr>
          <w:spacing w:val="1"/>
          <w:sz w:val="24"/>
        </w:rPr>
        <w:t xml:space="preserve"> </w:t>
      </w:r>
      <w:r w:rsidRPr="009E46B6">
        <w:rPr>
          <w:sz w:val="24"/>
        </w:rPr>
        <w:t>современных</w:t>
      </w:r>
      <w:r w:rsidRPr="009E46B6">
        <w:rPr>
          <w:spacing w:val="1"/>
          <w:sz w:val="24"/>
        </w:rPr>
        <w:t xml:space="preserve"> </w:t>
      </w:r>
      <w:r w:rsidRPr="009E46B6">
        <w:rPr>
          <w:sz w:val="24"/>
        </w:rPr>
        <w:t>исследований</w:t>
      </w:r>
      <w:r w:rsidRPr="009E46B6">
        <w:rPr>
          <w:spacing w:val="1"/>
          <w:sz w:val="24"/>
        </w:rPr>
        <w:t xml:space="preserve"> </w:t>
      </w:r>
      <w:r w:rsidRPr="009E46B6">
        <w:rPr>
          <w:sz w:val="24"/>
        </w:rPr>
        <w:t>в</w:t>
      </w:r>
      <w:r w:rsidRPr="009E46B6">
        <w:rPr>
          <w:spacing w:val="1"/>
          <w:sz w:val="24"/>
        </w:rPr>
        <w:t xml:space="preserve"> </w:t>
      </w:r>
      <w:r w:rsidRPr="009E46B6">
        <w:rPr>
          <w:sz w:val="24"/>
        </w:rPr>
        <w:t>биологии,</w:t>
      </w:r>
      <w:r w:rsidRPr="009E46B6">
        <w:rPr>
          <w:spacing w:val="-2"/>
          <w:sz w:val="24"/>
        </w:rPr>
        <w:t xml:space="preserve"> </w:t>
      </w:r>
      <w:r w:rsidRPr="009E46B6">
        <w:rPr>
          <w:sz w:val="24"/>
        </w:rPr>
        <w:t>медицине, экологии,</w:t>
      </w:r>
      <w:r w:rsidRPr="009E46B6">
        <w:rPr>
          <w:spacing w:val="-2"/>
          <w:sz w:val="24"/>
        </w:rPr>
        <w:t xml:space="preserve"> </w:t>
      </w:r>
      <w:r w:rsidRPr="009E46B6">
        <w:rPr>
          <w:sz w:val="24"/>
        </w:rPr>
        <w:t>биотехнологии;</w:t>
      </w:r>
      <w:r w:rsidRPr="009E46B6">
        <w:rPr>
          <w:spacing w:val="-2"/>
          <w:sz w:val="24"/>
        </w:rPr>
        <w:t xml:space="preserve"> </w:t>
      </w:r>
      <w:r w:rsidRPr="009E46B6">
        <w:rPr>
          <w:sz w:val="24"/>
        </w:rPr>
        <w:t>обосновывать</w:t>
      </w:r>
      <w:r w:rsidRPr="009E46B6">
        <w:rPr>
          <w:spacing w:val="1"/>
          <w:sz w:val="24"/>
        </w:rPr>
        <w:t xml:space="preserve"> </w:t>
      </w:r>
      <w:r w:rsidRPr="009E46B6">
        <w:rPr>
          <w:sz w:val="24"/>
        </w:rPr>
        <w:t>собственную</w:t>
      </w:r>
      <w:r w:rsidRPr="009E46B6">
        <w:rPr>
          <w:spacing w:val="-1"/>
          <w:sz w:val="24"/>
        </w:rPr>
        <w:t xml:space="preserve"> </w:t>
      </w:r>
      <w:r w:rsidRPr="009E46B6">
        <w:rPr>
          <w:sz w:val="24"/>
        </w:rPr>
        <w:t>оценку;</w:t>
      </w:r>
    </w:p>
    <w:p w14:paraId="0839330D"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выявлять в тексте биологического содержания проблему и аргументированно ее</w:t>
      </w:r>
      <w:r w:rsidRPr="009E46B6">
        <w:rPr>
          <w:spacing w:val="1"/>
          <w:sz w:val="24"/>
        </w:rPr>
        <w:t xml:space="preserve"> </w:t>
      </w:r>
      <w:r w:rsidRPr="009E46B6">
        <w:rPr>
          <w:sz w:val="24"/>
        </w:rPr>
        <w:t>объяснять;</w:t>
      </w:r>
    </w:p>
    <w:p w14:paraId="156825DC" w14:textId="77777777" w:rsidR="00CA59FD" w:rsidRPr="009E46B6" w:rsidRDefault="009170FA" w:rsidP="001E1C78">
      <w:pPr>
        <w:pStyle w:val="a5"/>
        <w:numPr>
          <w:ilvl w:val="0"/>
          <w:numId w:val="27"/>
        </w:numPr>
        <w:tabs>
          <w:tab w:val="left" w:pos="1676"/>
        </w:tabs>
        <w:ind w:right="585" w:firstLine="707"/>
        <w:rPr>
          <w:sz w:val="24"/>
        </w:rPr>
      </w:pPr>
      <w:r w:rsidRPr="009E46B6">
        <w:rPr>
          <w:sz w:val="24"/>
        </w:rPr>
        <w:t>представлять</w:t>
      </w:r>
      <w:r w:rsidRPr="009E46B6">
        <w:rPr>
          <w:spacing w:val="1"/>
          <w:sz w:val="24"/>
        </w:rPr>
        <w:t xml:space="preserve"> </w:t>
      </w:r>
      <w:r w:rsidRPr="009E46B6">
        <w:rPr>
          <w:sz w:val="24"/>
        </w:rPr>
        <w:t>биологическую</w:t>
      </w:r>
      <w:r w:rsidRPr="009E46B6">
        <w:rPr>
          <w:spacing w:val="1"/>
          <w:sz w:val="24"/>
        </w:rPr>
        <w:t xml:space="preserve"> </w:t>
      </w:r>
      <w:r w:rsidRPr="009E46B6">
        <w:rPr>
          <w:sz w:val="24"/>
        </w:rPr>
        <w:t>информацию</w:t>
      </w:r>
      <w:r w:rsidRPr="009E46B6">
        <w:rPr>
          <w:spacing w:val="1"/>
          <w:sz w:val="24"/>
        </w:rPr>
        <w:t xml:space="preserve"> </w:t>
      </w:r>
      <w:r w:rsidRPr="009E46B6">
        <w:rPr>
          <w:sz w:val="24"/>
        </w:rPr>
        <w:t>в</w:t>
      </w:r>
      <w:r w:rsidRPr="009E46B6">
        <w:rPr>
          <w:spacing w:val="1"/>
          <w:sz w:val="24"/>
        </w:rPr>
        <w:t xml:space="preserve"> </w:t>
      </w:r>
      <w:r w:rsidRPr="009E46B6">
        <w:rPr>
          <w:sz w:val="24"/>
        </w:rPr>
        <w:t>виде</w:t>
      </w:r>
      <w:r w:rsidRPr="009E46B6">
        <w:rPr>
          <w:spacing w:val="1"/>
          <w:sz w:val="24"/>
        </w:rPr>
        <w:t xml:space="preserve"> </w:t>
      </w:r>
      <w:r w:rsidRPr="009E46B6">
        <w:rPr>
          <w:sz w:val="24"/>
        </w:rPr>
        <w:t>текста,</w:t>
      </w:r>
      <w:r w:rsidRPr="009E46B6">
        <w:rPr>
          <w:spacing w:val="1"/>
          <w:sz w:val="24"/>
        </w:rPr>
        <w:t xml:space="preserve"> </w:t>
      </w:r>
      <w:r w:rsidRPr="009E46B6">
        <w:rPr>
          <w:sz w:val="24"/>
        </w:rPr>
        <w:t>таблицы,</w:t>
      </w:r>
      <w:r w:rsidRPr="009E46B6">
        <w:rPr>
          <w:spacing w:val="1"/>
          <w:sz w:val="24"/>
        </w:rPr>
        <w:t xml:space="preserve"> </w:t>
      </w:r>
      <w:r w:rsidRPr="009E46B6">
        <w:rPr>
          <w:sz w:val="24"/>
        </w:rPr>
        <w:t>схемы,</w:t>
      </w:r>
      <w:r w:rsidRPr="009E46B6">
        <w:rPr>
          <w:spacing w:val="1"/>
          <w:sz w:val="24"/>
        </w:rPr>
        <w:t xml:space="preserve"> </w:t>
      </w:r>
      <w:r w:rsidRPr="009E46B6">
        <w:rPr>
          <w:sz w:val="24"/>
        </w:rPr>
        <w:t>графика,</w:t>
      </w:r>
      <w:r w:rsidRPr="009E46B6">
        <w:rPr>
          <w:spacing w:val="1"/>
          <w:sz w:val="24"/>
        </w:rPr>
        <w:t xml:space="preserve"> </w:t>
      </w:r>
      <w:r w:rsidRPr="009E46B6">
        <w:rPr>
          <w:sz w:val="24"/>
        </w:rPr>
        <w:t>диаграммы</w:t>
      </w:r>
      <w:r w:rsidRPr="009E46B6">
        <w:rPr>
          <w:spacing w:val="1"/>
          <w:sz w:val="24"/>
        </w:rPr>
        <w:t xml:space="preserve"> </w:t>
      </w:r>
      <w:r w:rsidRPr="009E46B6">
        <w:rPr>
          <w:sz w:val="24"/>
        </w:rPr>
        <w:t>и</w:t>
      </w:r>
      <w:r w:rsidRPr="009E46B6">
        <w:rPr>
          <w:spacing w:val="1"/>
          <w:sz w:val="24"/>
        </w:rPr>
        <w:t xml:space="preserve"> </w:t>
      </w:r>
      <w:r w:rsidRPr="009E46B6">
        <w:rPr>
          <w:sz w:val="24"/>
        </w:rPr>
        <w:t>делать</w:t>
      </w:r>
      <w:r w:rsidRPr="009E46B6">
        <w:rPr>
          <w:spacing w:val="1"/>
          <w:sz w:val="24"/>
        </w:rPr>
        <w:t xml:space="preserve"> </w:t>
      </w:r>
      <w:r w:rsidRPr="009E46B6">
        <w:rPr>
          <w:sz w:val="24"/>
        </w:rPr>
        <w:t>выводы</w:t>
      </w:r>
      <w:r w:rsidRPr="009E46B6">
        <w:rPr>
          <w:spacing w:val="1"/>
          <w:sz w:val="24"/>
        </w:rPr>
        <w:t xml:space="preserve"> </w:t>
      </w:r>
      <w:r w:rsidRPr="009E46B6">
        <w:rPr>
          <w:sz w:val="24"/>
        </w:rPr>
        <w:t>на</w:t>
      </w:r>
      <w:r w:rsidRPr="009E46B6">
        <w:rPr>
          <w:spacing w:val="1"/>
          <w:sz w:val="24"/>
        </w:rPr>
        <w:t xml:space="preserve"> </w:t>
      </w:r>
      <w:r w:rsidRPr="009E46B6">
        <w:rPr>
          <w:sz w:val="24"/>
        </w:rPr>
        <w:t>основании</w:t>
      </w:r>
      <w:r w:rsidRPr="009E46B6">
        <w:rPr>
          <w:spacing w:val="1"/>
          <w:sz w:val="24"/>
        </w:rPr>
        <w:t xml:space="preserve"> </w:t>
      </w:r>
      <w:r w:rsidRPr="009E46B6">
        <w:rPr>
          <w:sz w:val="24"/>
        </w:rPr>
        <w:t>представленных</w:t>
      </w:r>
      <w:r w:rsidRPr="009E46B6">
        <w:rPr>
          <w:spacing w:val="1"/>
          <w:sz w:val="24"/>
        </w:rPr>
        <w:t xml:space="preserve"> </w:t>
      </w:r>
      <w:r w:rsidRPr="009E46B6">
        <w:rPr>
          <w:sz w:val="24"/>
        </w:rPr>
        <w:t>данных;</w:t>
      </w:r>
      <w:r w:rsidRPr="009E46B6">
        <w:rPr>
          <w:spacing w:val="1"/>
          <w:sz w:val="24"/>
        </w:rPr>
        <w:t xml:space="preserve"> </w:t>
      </w:r>
      <w:r w:rsidRPr="009E46B6">
        <w:rPr>
          <w:sz w:val="24"/>
        </w:rPr>
        <w:t>преобразовывать</w:t>
      </w:r>
      <w:r w:rsidRPr="009E46B6">
        <w:rPr>
          <w:spacing w:val="-1"/>
          <w:sz w:val="24"/>
        </w:rPr>
        <w:t xml:space="preserve"> </w:t>
      </w:r>
      <w:r w:rsidRPr="009E46B6">
        <w:rPr>
          <w:sz w:val="24"/>
        </w:rPr>
        <w:t>график,</w:t>
      </w:r>
      <w:r w:rsidRPr="009E46B6">
        <w:rPr>
          <w:spacing w:val="-1"/>
          <w:sz w:val="24"/>
        </w:rPr>
        <w:t xml:space="preserve"> </w:t>
      </w:r>
      <w:r w:rsidRPr="009E46B6">
        <w:rPr>
          <w:sz w:val="24"/>
        </w:rPr>
        <w:t>таблицу,</w:t>
      </w:r>
      <w:r w:rsidRPr="009E46B6">
        <w:rPr>
          <w:spacing w:val="-2"/>
          <w:sz w:val="24"/>
        </w:rPr>
        <w:t xml:space="preserve"> </w:t>
      </w:r>
      <w:r w:rsidRPr="009E46B6">
        <w:rPr>
          <w:sz w:val="24"/>
        </w:rPr>
        <w:t>диаграмму,</w:t>
      </w:r>
      <w:r w:rsidRPr="009E46B6">
        <w:rPr>
          <w:spacing w:val="1"/>
          <w:sz w:val="24"/>
        </w:rPr>
        <w:t xml:space="preserve"> </w:t>
      </w:r>
      <w:r w:rsidRPr="009E46B6">
        <w:rPr>
          <w:sz w:val="24"/>
        </w:rPr>
        <w:t>схему</w:t>
      </w:r>
      <w:r w:rsidRPr="009E46B6">
        <w:rPr>
          <w:spacing w:val="-7"/>
          <w:sz w:val="24"/>
        </w:rPr>
        <w:t xml:space="preserve"> </w:t>
      </w:r>
      <w:r w:rsidRPr="009E46B6">
        <w:rPr>
          <w:sz w:val="24"/>
        </w:rPr>
        <w:t>в</w:t>
      </w:r>
      <w:r w:rsidRPr="009E46B6">
        <w:rPr>
          <w:spacing w:val="-3"/>
          <w:sz w:val="24"/>
        </w:rPr>
        <w:t xml:space="preserve"> </w:t>
      </w:r>
      <w:r w:rsidRPr="009E46B6">
        <w:rPr>
          <w:sz w:val="24"/>
        </w:rPr>
        <w:t>текст</w:t>
      </w:r>
      <w:r w:rsidRPr="009E46B6">
        <w:rPr>
          <w:spacing w:val="-2"/>
          <w:sz w:val="24"/>
        </w:rPr>
        <w:t xml:space="preserve"> </w:t>
      </w:r>
      <w:r w:rsidRPr="009E46B6">
        <w:rPr>
          <w:sz w:val="24"/>
        </w:rPr>
        <w:t>биологического</w:t>
      </w:r>
      <w:r w:rsidRPr="009E46B6">
        <w:rPr>
          <w:spacing w:val="-2"/>
          <w:sz w:val="24"/>
        </w:rPr>
        <w:t xml:space="preserve"> </w:t>
      </w:r>
      <w:r w:rsidRPr="009E46B6">
        <w:rPr>
          <w:sz w:val="24"/>
        </w:rPr>
        <w:t>содержания.</w:t>
      </w:r>
    </w:p>
    <w:p w14:paraId="57811BDF" w14:textId="77777777" w:rsidR="00CA59FD" w:rsidRPr="009E46B6" w:rsidRDefault="00CA59FD">
      <w:pPr>
        <w:pStyle w:val="a3"/>
        <w:spacing w:before="5"/>
        <w:ind w:left="0" w:firstLine="0"/>
        <w:jc w:val="left"/>
      </w:pPr>
    </w:p>
    <w:p w14:paraId="0F1727A3" w14:textId="77777777" w:rsidR="00CA59FD" w:rsidRPr="009E46B6" w:rsidRDefault="009170FA">
      <w:pPr>
        <w:pStyle w:val="3"/>
      </w:pPr>
      <w:r w:rsidRPr="009E46B6">
        <w:t>Выпускник</w:t>
      </w:r>
      <w:r w:rsidRPr="009E46B6">
        <w:rPr>
          <w:spacing w:val="-3"/>
        </w:rPr>
        <w:t xml:space="preserve"> </w:t>
      </w:r>
      <w:r w:rsidRPr="009E46B6">
        <w:t>на</w:t>
      </w:r>
      <w:r w:rsidRPr="009E46B6">
        <w:rPr>
          <w:spacing w:val="-2"/>
        </w:rPr>
        <w:t xml:space="preserve"> </w:t>
      </w:r>
      <w:r w:rsidRPr="009E46B6">
        <w:rPr>
          <w:u w:val="thick"/>
        </w:rPr>
        <w:t>углубленном</w:t>
      </w:r>
      <w:r w:rsidRPr="009E46B6">
        <w:rPr>
          <w:spacing w:val="-2"/>
        </w:rPr>
        <w:t xml:space="preserve"> </w:t>
      </w:r>
      <w:r w:rsidRPr="009E46B6">
        <w:t>уровне</w:t>
      </w:r>
      <w:r w:rsidRPr="009E46B6">
        <w:rPr>
          <w:spacing w:val="-3"/>
        </w:rPr>
        <w:t xml:space="preserve"> </w:t>
      </w:r>
      <w:r w:rsidRPr="009E46B6">
        <w:t>получит</w:t>
      </w:r>
      <w:r w:rsidRPr="009E46B6">
        <w:rPr>
          <w:spacing w:val="-3"/>
        </w:rPr>
        <w:t xml:space="preserve"> </w:t>
      </w:r>
      <w:r w:rsidRPr="009E46B6">
        <w:t>возможность</w:t>
      </w:r>
      <w:r w:rsidRPr="009E46B6">
        <w:rPr>
          <w:spacing w:val="-5"/>
        </w:rPr>
        <w:t xml:space="preserve"> </w:t>
      </w:r>
      <w:r w:rsidRPr="009E46B6">
        <w:t>научиться:</w:t>
      </w:r>
    </w:p>
    <w:p w14:paraId="065841BB" w14:textId="77777777" w:rsidR="00CA59FD" w:rsidRPr="009E46B6" w:rsidRDefault="009170FA" w:rsidP="001E1C78">
      <w:pPr>
        <w:pStyle w:val="a5"/>
        <w:numPr>
          <w:ilvl w:val="0"/>
          <w:numId w:val="27"/>
        </w:numPr>
        <w:tabs>
          <w:tab w:val="left" w:pos="1676"/>
        </w:tabs>
        <w:ind w:right="585" w:firstLine="707"/>
        <w:rPr>
          <w:i/>
          <w:sz w:val="24"/>
        </w:rPr>
      </w:pPr>
      <w:r w:rsidRPr="009E46B6">
        <w:rPr>
          <w:i/>
          <w:sz w:val="24"/>
        </w:rPr>
        <w:t>организовывать и проводить индивидуальную исследовательскую деятельность</w:t>
      </w:r>
      <w:r w:rsidRPr="009E46B6">
        <w:rPr>
          <w:i/>
          <w:spacing w:val="-57"/>
          <w:sz w:val="24"/>
        </w:rPr>
        <w:t xml:space="preserve"> </w:t>
      </w:r>
      <w:r w:rsidRPr="009E46B6">
        <w:rPr>
          <w:i/>
          <w:sz w:val="24"/>
        </w:rPr>
        <w:t>по</w:t>
      </w:r>
      <w:r w:rsidRPr="009E46B6">
        <w:rPr>
          <w:i/>
          <w:spacing w:val="1"/>
          <w:sz w:val="24"/>
        </w:rPr>
        <w:t xml:space="preserve"> </w:t>
      </w:r>
      <w:r w:rsidRPr="009E46B6">
        <w:rPr>
          <w:i/>
          <w:sz w:val="24"/>
        </w:rPr>
        <w:t>биологии</w:t>
      </w:r>
      <w:r w:rsidRPr="009E46B6">
        <w:rPr>
          <w:i/>
          <w:spacing w:val="1"/>
          <w:sz w:val="24"/>
        </w:rPr>
        <w:t xml:space="preserve"> </w:t>
      </w:r>
      <w:r w:rsidRPr="009E46B6">
        <w:rPr>
          <w:i/>
          <w:sz w:val="24"/>
        </w:rPr>
        <w:t>(или</w:t>
      </w:r>
      <w:r w:rsidRPr="009E46B6">
        <w:rPr>
          <w:i/>
          <w:spacing w:val="1"/>
          <w:sz w:val="24"/>
        </w:rPr>
        <w:t xml:space="preserve"> </w:t>
      </w:r>
      <w:r w:rsidRPr="009E46B6">
        <w:rPr>
          <w:i/>
          <w:sz w:val="24"/>
        </w:rPr>
        <w:t>разрабатывать</w:t>
      </w:r>
      <w:r w:rsidRPr="009E46B6">
        <w:rPr>
          <w:i/>
          <w:spacing w:val="1"/>
          <w:sz w:val="24"/>
        </w:rPr>
        <w:t xml:space="preserve"> </w:t>
      </w:r>
      <w:r w:rsidRPr="009E46B6">
        <w:rPr>
          <w:i/>
          <w:sz w:val="24"/>
        </w:rPr>
        <w:t>индивидуальный</w:t>
      </w:r>
      <w:r w:rsidRPr="009E46B6">
        <w:rPr>
          <w:i/>
          <w:spacing w:val="1"/>
          <w:sz w:val="24"/>
        </w:rPr>
        <w:t xml:space="preserve"> </w:t>
      </w:r>
      <w:r w:rsidRPr="009E46B6">
        <w:rPr>
          <w:i/>
          <w:sz w:val="24"/>
        </w:rPr>
        <w:t>проект):</w:t>
      </w:r>
      <w:r w:rsidRPr="009E46B6">
        <w:rPr>
          <w:i/>
          <w:spacing w:val="1"/>
          <w:sz w:val="24"/>
        </w:rPr>
        <w:t xml:space="preserve"> </w:t>
      </w:r>
      <w:r w:rsidRPr="009E46B6">
        <w:rPr>
          <w:i/>
          <w:sz w:val="24"/>
        </w:rPr>
        <w:t>выдвигать</w:t>
      </w:r>
      <w:r w:rsidRPr="009E46B6">
        <w:rPr>
          <w:i/>
          <w:spacing w:val="1"/>
          <w:sz w:val="24"/>
        </w:rPr>
        <w:t xml:space="preserve"> </w:t>
      </w:r>
      <w:r w:rsidRPr="009E46B6">
        <w:rPr>
          <w:i/>
          <w:sz w:val="24"/>
        </w:rPr>
        <w:t>гипотезы,</w:t>
      </w:r>
      <w:r w:rsidRPr="009E46B6">
        <w:rPr>
          <w:i/>
          <w:spacing w:val="1"/>
          <w:sz w:val="24"/>
        </w:rPr>
        <w:t xml:space="preserve"> </w:t>
      </w:r>
      <w:r w:rsidRPr="009E46B6">
        <w:rPr>
          <w:i/>
          <w:sz w:val="24"/>
        </w:rPr>
        <w:t>планировать</w:t>
      </w:r>
      <w:r w:rsidRPr="009E46B6">
        <w:rPr>
          <w:i/>
          <w:spacing w:val="-12"/>
          <w:sz w:val="24"/>
        </w:rPr>
        <w:t xml:space="preserve"> </w:t>
      </w:r>
      <w:r w:rsidRPr="009E46B6">
        <w:rPr>
          <w:i/>
          <w:sz w:val="24"/>
        </w:rPr>
        <w:t>работу,</w:t>
      </w:r>
      <w:r w:rsidRPr="009E46B6">
        <w:rPr>
          <w:i/>
          <w:spacing w:val="-11"/>
          <w:sz w:val="24"/>
        </w:rPr>
        <w:t xml:space="preserve"> </w:t>
      </w:r>
      <w:r w:rsidRPr="009E46B6">
        <w:rPr>
          <w:i/>
          <w:sz w:val="24"/>
        </w:rPr>
        <w:t>отбирать</w:t>
      </w:r>
      <w:r w:rsidRPr="009E46B6">
        <w:rPr>
          <w:i/>
          <w:spacing w:val="-11"/>
          <w:sz w:val="24"/>
        </w:rPr>
        <w:t xml:space="preserve"> </w:t>
      </w:r>
      <w:r w:rsidRPr="009E46B6">
        <w:rPr>
          <w:i/>
          <w:sz w:val="24"/>
        </w:rPr>
        <w:t>и</w:t>
      </w:r>
      <w:r w:rsidRPr="009E46B6">
        <w:rPr>
          <w:i/>
          <w:spacing w:val="-12"/>
          <w:sz w:val="24"/>
        </w:rPr>
        <w:t xml:space="preserve"> </w:t>
      </w:r>
      <w:r w:rsidRPr="009E46B6">
        <w:rPr>
          <w:i/>
          <w:sz w:val="24"/>
        </w:rPr>
        <w:t>преобразовывать</w:t>
      </w:r>
      <w:r w:rsidRPr="009E46B6">
        <w:rPr>
          <w:i/>
          <w:spacing w:val="-11"/>
          <w:sz w:val="24"/>
        </w:rPr>
        <w:t xml:space="preserve"> </w:t>
      </w:r>
      <w:r w:rsidRPr="009E46B6">
        <w:rPr>
          <w:i/>
          <w:sz w:val="24"/>
        </w:rPr>
        <w:t>необходимую</w:t>
      </w:r>
      <w:r w:rsidRPr="009E46B6">
        <w:rPr>
          <w:i/>
          <w:spacing w:val="-11"/>
          <w:sz w:val="24"/>
        </w:rPr>
        <w:t xml:space="preserve"> </w:t>
      </w:r>
      <w:r w:rsidRPr="009E46B6">
        <w:rPr>
          <w:i/>
          <w:sz w:val="24"/>
        </w:rPr>
        <w:t>информацию,</w:t>
      </w:r>
      <w:r w:rsidRPr="009E46B6">
        <w:rPr>
          <w:i/>
          <w:spacing w:val="-12"/>
          <w:sz w:val="24"/>
        </w:rPr>
        <w:t xml:space="preserve"> </w:t>
      </w:r>
      <w:r w:rsidRPr="009E46B6">
        <w:rPr>
          <w:i/>
          <w:sz w:val="24"/>
        </w:rPr>
        <w:t>проводить</w:t>
      </w:r>
      <w:r w:rsidRPr="009E46B6">
        <w:rPr>
          <w:i/>
          <w:spacing w:val="-57"/>
          <w:sz w:val="24"/>
        </w:rPr>
        <w:t xml:space="preserve"> </w:t>
      </w:r>
      <w:r w:rsidRPr="009E46B6">
        <w:rPr>
          <w:i/>
          <w:sz w:val="24"/>
        </w:rPr>
        <w:t>эксперименты, интерпретировать</w:t>
      </w:r>
      <w:r w:rsidRPr="009E46B6">
        <w:rPr>
          <w:i/>
          <w:spacing w:val="1"/>
          <w:sz w:val="24"/>
        </w:rPr>
        <w:t xml:space="preserve"> </w:t>
      </w:r>
      <w:r w:rsidRPr="009E46B6">
        <w:rPr>
          <w:i/>
          <w:sz w:val="24"/>
        </w:rPr>
        <w:t>результаты,</w:t>
      </w:r>
      <w:r w:rsidRPr="009E46B6">
        <w:rPr>
          <w:i/>
          <w:spacing w:val="1"/>
          <w:sz w:val="24"/>
        </w:rPr>
        <w:t xml:space="preserve"> </w:t>
      </w:r>
      <w:r w:rsidRPr="009E46B6">
        <w:rPr>
          <w:i/>
          <w:sz w:val="24"/>
        </w:rPr>
        <w:t>делать выводы</w:t>
      </w:r>
      <w:r w:rsidRPr="009E46B6">
        <w:rPr>
          <w:i/>
          <w:spacing w:val="1"/>
          <w:sz w:val="24"/>
        </w:rPr>
        <w:t xml:space="preserve"> </w:t>
      </w:r>
      <w:r w:rsidRPr="009E46B6">
        <w:rPr>
          <w:i/>
          <w:sz w:val="24"/>
        </w:rPr>
        <w:t>на основе полученных</w:t>
      </w:r>
      <w:r w:rsidRPr="009E46B6">
        <w:rPr>
          <w:i/>
          <w:spacing w:val="1"/>
          <w:sz w:val="24"/>
        </w:rPr>
        <w:t xml:space="preserve"> </w:t>
      </w:r>
      <w:r w:rsidRPr="009E46B6">
        <w:rPr>
          <w:i/>
          <w:sz w:val="24"/>
        </w:rPr>
        <w:t>результатов,</w:t>
      </w:r>
      <w:r w:rsidRPr="009E46B6">
        <w:rPr>
          <w:i/>
          <w:spacing w:val="-1"/>
          <w:sz w:val="24"/>
        </w:rPr>
        <w:t xml:space="preserve"> </w:t>
      </w:r>
      <w:r w:rsidRPr="009E46B6">
        <w:rPr>
          <w:i/>
          <w:sz w:val="24"/>
        </w:rPr>
        <w:t>представлять</w:t>
      </w:r>
      <w:r w:rsidRPr="009E46B6">
        <w:rPr>
          <w:i/>
          <w:spacing w:val="2"/>
          <w:sz w:val="24"/>
        </w:rPr>
        <w:t xml:space="preserve"> </w:t>
      </w:r>
      <w:r w:rsidRPr="009E46B6">
        <w:rPr>
          <w:i/>
          <w:sz w:val="24"/>
        </w:rPr>
        <w:t>продукт своих</w:t>
      </w:r>
      <w:r w:rsidRPr="009E46B6">
        <w:rPr>
          <w:i/>
          <w:spacing w:val="-1"/>
          <w:sz w:val="24"/>
        </w:rPr>
        <w:t xml:space="preserve"> </w:t>
      </w:r>
      <w:r w:rsidRPr="009E46B6">
        <w:rPr>
          <w:i/>
          <w:sz w:val="24"/>
        </w:rPr>
        <w:t>исследований;</w:t>
      </w:r>
    </w:p>
    <w:p w14:paraId="02DE482D" w14:textId="77777777" w:rsidR="00CA59FD" w:rsidRPr="009E46B6" w:rsidRDefault="009170FA" w:rsidP="001E1C78">
      <w:pPr>
        <w:pStyle w:val="a5"/>
        <w:numPr>
          <w:ilvl w:val="0"/>
          <w:numId w:val="27"/>
        </w:numPr>
        <w:tabs>
          <w:tab w:val="left" w:pos="1676"/>
        </w:tabs>
        <w:ind w:right="587" w:firstLine="707"/>
        <w:rPr>
          <w:i/>
          <w:sz w:val="24"/>
        </w:rPr>
      </w:pPr>
      <w:r w:rsidRPr="009E46B6">
        <w:rPr>
          <w:i/>
          <w:sz w:val="24"/>
        </w:rPr>
        <w:t>прогнозировать</w:t>
      </w:r>
      <w:r w:rsidRPr="009E46B6">
        <w:rPr>
          <w:i/>
          <w:spacing w:val="1"/>
          <w:sz w:val="24"/>
        </w:rPr>
        <w:t xml:space="preserve"> </w:t>
      </w:r>
      <w:r w:rsidRPr="009E46B6">
        <w:rPr>
          <w:i/>
          <w:sz w:val="24"/>
        </w:rPr>
        <w:t>последствия</w:t>
      </w:r>
      <w:r w:rsidRPr="009E46B6">
        <w:rPr>
          <w:i/>
          <w:spacing w:val="1"/>
          <w:sz w:val="24"/>
        </w:rPr>
        <w:t xml:space="preserve"> </w:t>
      </w:r>
      <w:r w:rsidRPr="009E46B6">
        <w:rPr>
          <w:i/>
          <w:sz w:val="24"/>
        </w:rPr>
        <w:t>собственных</w:t>
      </w:r>
      <w:r w:rsidRPr="009E46B6">
        <w:rPr>
          <w:i/>
          <w:spacing w:val="1"/>
          <w:sz w:val="24"/>
        </w:rPr>
        <w:t xml:space="preserve"> </w:t>
      </w:r>
      <w:r w:rsidRPr="009E46B6">
        <w:rPr>
          <w:i/>
          <w:sz w:val="24"/>
        </w:rPr>
        <w:t>исследований</w:t>
      </w:r>
      <w:r w:rsidRPr="009E46B6">
        <w:rPr>
          <w:i/>
          <w:spacing w:val="1"/>
          <w:sz w:val="24"/>
        </w:rPr>
        <w:t xml:space="preserve"> </w:t>
      </w:r>
      <w:r w:rsidRPr="009E46B6">
        <w:rPr>
          <w:i/>
          <w:sz w:val="24"/>
        </w:rPr>
        <w:t>с</w:t>
      </w:r>
      <w:r w:rsidRPr="009E46B6">
        <w:rPr>
          <w:i/>
          <w:spacing w:val="1"/>
          <w:sz w:val="24"/>
        </w:rPr>
        <w:t xml:space="preserve"> </w:t>
      </w:r>
      <w:r w:rsidRPr="009E46B6">
        <w:rPr>
          <w:i/>
          <w:sz w:val="24"/>
        </w:rPr>
        <w:t>учетом</w:t>
      </w:r>
      <w:r w:rsidRPr="009E46B6">
        <w:rPr>
          <w:i/>
          <w:spacing w:val="1"/>
          <w:sz w:val="24"/>
        </w:rPr>
        <w:t xml:space="preserve"> </w:t>
      </w:r>
      <w:r w:rsidRPr="009E46B6">
        <w:rPr>
          <w:i/>
          <w:sz w:val="24"/>
        </w:rPr>
        <w:t>этических</w:t>
      </w:r>
      <w:r w:rsidRPr="009E46B6">
        <w:rPr>
          <w:i/>
          <w:spacing w:val="-57"/>
          <w:sz w:val="24"/>
        </w:rPr>
        <w:t xml:space="preserve"> </w:t>
      </w:r>
      <w:r w:rsidRPr="009E46B6">
        <w:rPr>
          <w:i/>
          <w:sz w:val="24"/>
        </w:rPr>
        <w:t>норм</w:t>
      </w:r>
      <w:r w:rsidRPr="009E46B6">
        <w:rPr>
          <w:i/>
          <w:spacing w:val="-1"/>
          <w:sz w:val="24"/>
        </w:rPr>
        <w:t xml:space="preserve"> </w:t>
      </w:r>
      <w:r w:rsidRPr="009E46B6">
        <w:rPr>
          <w:i/>
          <w:sz w:val="24"/>
        </w:rPr>
        <w:t>и экологических требований;</w:t>
      </w:r>
    </w:p>
    <w:p w14:paraId="2483A464" w14:textId="77777777" w:rsidR="00CA59FD" w:rsidRPr="009E46B6" w:rsidRDefault="009170FA" w:rsidP="001E1C78">
      <w:pPr>
        <w:pStyle w:val="a5"/>
        <w:numPr>
          <w:ilvl w:val="0"/>
          <w:numId w:val="27"/>
        </w:numPr>
        <w:tabs>
          <w:tab w:val="left" w:pos="1676"/>
        </w:tabs>
        <w:ind w:right="590" w:firstLine="707"/>
        <w:rPr>
          <w:i/>
          <w:sz w:val="24"/>
        </w:rPr>
      </w:pPr>
      <w:r w:rsidRPr="009E46B6">
        <w:rPr>
          <w:i/>
          <w:sz w:val="24"/>
        </w:rPr>
        <w:t>выделять</w:t>
      </w:r>
      <w:r w:rsidRPr="009E46B6">
        <w:rPr>
          <w:i/>
          <w:spacing w:val="1"/>
          <w:sz w:val="24"/>
        </w:rPr>
        <w:t xml:space="preserve"> </w:t>
      </w:r>
      <w:r w:rsidRPr="009E46B6">
        <w:rPr>
          <w:i/>
          <w:sz w:val="24"/>
        </w:rPr>
        <w:t>существенные</w:t>
      </w:r>
      <w:r w:rsidRPr="009E46B6">
        <w:rPr>
          <w:i/>
          <w:spacing w:val="1"/>
          <w:sz w:val="24"/>
        </w:rPr>
        <w:t xml:space="preserve"> </w:t>
      </w:r>
      <w:r w:rsidRPr="009E46B6">
        <w:rPr>
          <w:i/>
          <w:sz w:val="24"/>
        </w:rPr>
        <w:t>особенности</w:t>
      </w:r>
      <w:r w:rsidRPr="009E46B6">
        <w:rPr>
          <w:i/>
          <w:spacing w:val="1"/>
          <w:sz w:val="24"/>
        </w:rPr>
        <w:t xml:space="preserve"> </w:t>
      </w:r>
      <w:r w:rsidRPr="009E46B6">
        <w:rPr>
          <w:i/>
          <w:sz w:val="24"/>
        </w:rPr>
        <w:t>жизненных</w:t>
      </w:r>
      <w:r w:rsidRPr="009E46B6">
        <w:rPr>
          <w:i/>
          <w:spacing w:val="1"/>
          <w:sz w:val="24"/>
        </w:rPr>
        <w:t xml:space="preserve"> </w:t>
      </w:r>
      <w:r w:rsidRPr="009E46B6">
        <w:rPr>
          <w:i/>
          <w:sz w:val="24"/>
        </w:rPr>
        <w:t>циклов</w:t>
      </w:r>
      <w:r w:rsidRPr="009E46B6">
        <w:rPr>
          <w:i/>
          <w:spacing w:val="1"/>
          <w:sz w:val="24"/>
        </w:rPr>
        <w:t xml:space="preserve"> </w:t>
      </w:r>
      <w:r w:rsidRPr="009E46B6">
        <w:rPr>
          <w:i/>
          <w:sz w:val="24"/>
        </w:rPr>
        <w:t>представителей</w:t>
      </w:r>
      <w:r w:rsidRPr="009E46B6">
        <w:rPr>
          <w:i/>
          <w:spacing w:val="1"/>
          <w:sz w:val="24"/>
        </w:rPr>
        <w:t xml:space="preserve"> </w:t>
      </w:r>
      <w:r w:rsidRPr="009E46B6">
        <w:rPr>
          <w:i/>
          <w:sz w:val="24"/>
        </w:rPr>
        <w:t>разных</w:t>
      </w:r>
      <w:r w:rsidRPr="009E46B6">
        <w:rPr>
          <w:i/>
          <w:spacing w:val="-3"/>
          <w:sz w:val="24"/>
        </w:rPr>
        <w:t xml:space="preserve"> </w:t>
      </w:r>
      <w:r w:rsidRPr="009E46B6">
        <w:rPr>
          <w:i/>
          <w:sz w:val="24"/>
        </w:rPr>
        <w:t>отделов</w:t>
      </w:r>
      <w:r w:rsidRPr="009E46B6">
        <w:rPr>
          <w:i/>
          <w:spacing w:val="-2"/>
          <w:sz w:val="24"/>
        </w:rPr>
        <w:t xml:space="preserve"> </w:t>
      </w:r>
      <w:r w:rsidRPr="009E46B6">
        <w:rPr>
          <w:i/>
          <w:sz w:val="24"/>
        </w:rPr>
        <w:t>растений</w:t>
      </w:r>
      <w:r w:rsidRPr="009E46B6">
        <w:rPr>
          <w:i/>
          <w:spacing w:val="-1"/>
          <w:sz w:val="24"/>
        </w:rPr>
        <w:t xml:space="preserve"> </w:t>
      </w:r>
      <w:r w:rsidRPr="009E46B6">
        <w:rPr>
          <w:i/>
          <w:sz w:val="24"/>
        </w:rPr>
        <w:t>и</w:t>
      </w:r>
      <w:r w:rsidRPr="009E46B6">
        <w:rPr>
          <w:i/>
          <w:spacing w:val="-1"/>
          <w:sz w:val="24"/>
        </w:rPr>
        <w:t xml:space="preserve"> </w:t>
      </w:r>
      <w:r w:rsidRPr="009E46B6">
        <w:rPr>
          <w:i/>
          <w:sz w:val="24"/>
        </w:rPr>
        <w:t>типов</w:t>
      </w:r>
      <w:r w:rsidRPr="009E46B6">
        <w:rPr>
          <w:i/>
          <w:spacing w:val="-3"/>
          <w:sz w:val="24"/>
        </w:rPr>
        <w:t xml:space="preserve"> </w:t>
      </w:r>
      <w:r w:rsidRPr="009E46B6">
        <w:rPr>
          <w:i/>
          <w:sz w:val="24"/>
        </w:rPr>
        <w:t>животных; изображать</w:t>
      </w:r>
      <w:r w:rsidRPr="009E46B6">
        <w:rPr>
          <w:i/>
          <w:spacing w:val="-1"/>
          <w:sz w:val="24"/>
        </w:rPr>
        <w:t xml:space="preserve"> </w:t>
      </w:r>
      <w:r w:rsidRPr="009E46B6">
        <w:rPr>
          <w:i/>
          <w:sz w:val="24"/>
        </w:rPr>
        <w:t>циклы развития</w:t>
      </w:r>
      <w:r w:rsidRPr="009E46B6">
        <w:rPr>
          <w:i/>
          <w:spacing w:val="-1"/>
          <w:sz w:val="24"/>
        </w:rPr>
        <w:t xml:space="preserve"> </w:t>
      </w:r>
      <w:r w:rsidRPr="009E46B6">
        <w:rPr>
          <w:i/>
          <w:sz w:val="24"/>
        </w:rPr>
        <w:t>в</w:t>
      </w:r>
      <w:r w:rsidRPr="009E46B6">
        <w:rPr>
          <w:i/>
          <w:spacing w:val="-3"/>
          <w:sz w:val="24"/>
        </w:rPr>
        <w:t xml:space="preserve"> </w:t>
      </w:r>
      <w:r w:rsidRPr="009E46B6">
        <w:rPr>
          <w:i/>
          <w:sz w:val="24"/>
        </w:rPr>
        <w:t>виде</w:t>
      </w:r>
      <w:r w:rsidRPr="009E46B6">
        <w:rPr>
          <w:i/>
          <w:spacing w:val="-2"/>
          <w:sz w:val="24"/>
        </w:rPr>
        <w:t xml:space="preserve"> </w:t>
      </w:r>
      <w:r w:rsidRPr="009E46B6">
        <w:rPr>
          <w:i/>
          <w:sz w:val="24"/>
        </w:rPr>
        <w:t>схем;</w:t>
      </w:r>
    </w:p>
    <w:p w14:paraId="69465317" w14:textId="77777777" w:rsidR="00CA59FD" w:rsidRPr="009E46B6" w:rsidRDefault="009170FA" w:rsidP="001E1C78">
      <w:pPr>
        <w:pStyle w:val="a5"/>
        <w:numPr>
          <w:ilvl w:val="0"/>
          <w:numId w:val="27"/>
        </w:numPr>
        <w:tabs>
          <w:tab w:val="left" w:pos="1676"/>
        </w:tabs>
        <w:ind w:right="586" w:firstLine="707"/>
        <w:rPr>
          <w:i/>
          <w:sz w:val="24"/>
        </w:rPr>
      </w:pPr>
      <w:r w:rsidRPr="009E46B6">
        <w:rPr>
          <w:i/>
          <w:sz w:val="24"/>
        </w:rPr>
        <w:t>анализировать и использовать в решении учебных и исследовательских задач</w:t>
      </w:r>
      <w:r w:rsidRPr="009E46B6">
        <w:rPr>
          <w:i/>
          <w:spacing w:val="1"/>
          <w:sz w:val="24"/>
        </w:rPr>
        <w:t xml:space="preserve"> </w:t>
      </w:r>
      <w:r w:rsidRPr="009E46B6">
        <w:rPr>
          <w:i/>
          <w:sz w:val="24"/>
        </w:rPr>
        <w:lastRenderedPageBreak/>
        <w:t>информацию о</w:t>
      </w:r>
      <w:r w:rsidRPr="009E46B6">
        <w:rPr>
          <w:i/>
          <w:spacing w:val="-1"/>
          <w:sz w:val="24"/>
        </w:rPr>
        <w:t xml:space="preserve"> </w:t>
      </w:r>
      <w:r w:rsidRPr="009E46B6">
        <w:rPr>
          <w:i/>
          <w:sz w:val="24"/>
        </w:rPr>
        <w:t>современных исследованиях</w:t>
      </w:r>
      <w:r w:rsidRPr="009E46B6">
        <w:rPr>
          <w:i/>
          <w:spacing w:val="-1"/>
          <w:sz w:val="24"/>
        </w:rPr>
        <w:t xml:space="preserve"> </w:t>
      </w:r>
      <w:r w:rsidRPr="009E46B6">
        <w:rPr>
          <w:i/>
          <w:sz w:val="24"/>
        </w:rPr>
        <w:t>в</w:t>
      </w:r>
      <w:r w:rsidRPr="009E46B6">
        <w:rPr>
          <w:i/>
          <w:spacing w:val="-1"/>
          <w:sz w:val="24"/>
        </w:rPr>
        <w:t xml:space="preserve"> </w:t>
      </w:r>
      <w:r w:rsidRPr="009E46B6">
        <w:rPr>
          <w:i/>
          <w:sz w:val="24"/>
        </w:rPr>
        <w:t>биологии,</w:t>
      </w:r>
      <w:r w:rsidRPr="009E46B6">
        <w:rPr>
          <w:i/>
          <w:spacing w:val="-1"/>
          <w:sz w:val="24"/>
        </w:rPr>
        <w:t xml:space="preserve"> </w:t>
      </w:r>
      <w:r w:rsidRPr="009E46B6">
        <w:rPr>
          <w:i/>
          <w:sz w:val="24"/>
        </w:rPr>
        <w:t>медицине</w:t>
      </w:r>
      <w:r w:rsidRPr="009E46B6">
        <w:rPr>
          <w:i/>
          <w:spacing w:val="-1"/>
          <w:sz w:val="24"/>
        </w:rPr>
        <w:t xml:space="preserve"> </w:t>
      </w:r>
      <w:r w:rsidRPr="009E46B6">
        <w:rPr>
          <w:i/>
          <w:sz w:val="24"/>
        </w:rPr>
        <w:t>и</w:t>
      </w:r>
      <w:r w:rsidRPr="009E46B6">
        <w:rPr>
          <w:i/>
          <w:spacing w:val="-1"/>
          <w:sz w:val="24"/>
        </w:rPr>
        <w:t xml:space="preserve"> </w:t>
      </w:r>
      <w:r w:rsidRPr="009E46B6">
        <w:rPr>
          <w:i/>
          <w:sz w:val="24"/>
        </w:rPr>
        <w:t>экологии;</w:t>
      </w:r>
    </w:p>
    <w:p w14:paraId="49EE8421" w14:textId="77777777" w:rsidR="00CA59FD" w:rsidRPr="009E46B6" w:rsidRDefault="009170FA" w:rsidP="001E1C78">
      <w:pPr>
        <w:pStyle w:val="a5"/>
        <w:numPr>
          <w:ilvl w:val="0"/>
          <w:numId w:val="27"/>
        </w:numPr>
        <w:tabs>
          <w:tab w:val="left" w:pos="1676"/>
        </w:tabs>
        <w:ind w:right="585" w:firstLine="707"/>
        <w:rPr>
          <w:i/>
          <w:sz w:val="24"/>
        </w:rPr>
      </w:pPr>
      <w:r w:rsidRPr="009E46B6">
        <w:rPr>
          <w:i/>
          <w:sz w:val="24"/>
        </w:rPr>
        <w:t>аргументировать</w:t>
      </w:r>
      <w:r w:rsidRPr="009E46B6">
        <w:rPr>
          <w:i/>
          <w:spacing w:val="1"/>
          <w:sz w:val="24"/>
        </w:rPr>
        <w:t xml:space="preserve"> </w:t>
      </w:r>
      <w:r w:rsidRPr="009E46B6">
        <w:rPr>
          <w:i/>
          <w:sz w:val="24"/>
        </w:rPr>
        <w:t>необходимость</w:t>
      </w:r>
      <w:r w:rsidRPr="009E46B6">
        <w:rPr>
          <w:i/>
          <w:spacing w:val="1"/>
          <w:sz w:val="24"/>
        </w:rPr>
        <w:t xml:space="preserve"> </w:t>
      </w:r>
      <w:r w:rsidRPr="009E46B6">
        <w:rPr>
          <w:i/>
          <w:sz w:val="24"/>
        </w:rPr>
        <w:t>синтеза</w:t>
      </w:r>
      <w:r w:rsidRPr="009E46B6">
        <w:rPr>
          <w:i/>
          <w:spacing w:val="1"/>
          <w:sz w:val="24"/>
        </w:rPr>
        <w:t xml:space="preserve"> </w:t>
      </w:r>
      <w:r w:rsidRPr="009E46B6">
        <w:rPr>
          <w:i/>
          <w:sz w:val="24"/>
        </w:rPr>
        <w:t>естественно-научного</w:t>
      </w:r>
      <w:r w:rsidRPr="009E46B6">
        <w:rPr>
          <w:i/>
          <w:spacing w:val="1"/>
          <w:sz w:val="24"/>
        </w:rPr>
        <w:t xml:space="preserve"> </w:t>
      </w:r>
      <w:r w:rsidRPr="009E46B6">
        <w:rPr>
          <w:i/>
          <w:sz w:val="24"/>
        </w:rPr>
        <w:t>и</w:t>
      </w:r>
      <w:r w:rsidRPr="009E46B6">
        <w:rPr>
          <w:i/>
          <w:spacing w:val="1"/>
          <w:sz w:val="24"/>
        </w:rPr>
        <w:t xml:space="preserve"> </w:t>
      </w:r>
      <w:proofErr w:type="spellStart"/>
      <w:r w:rsidRPr="009E46B6">
        <w:rPr>
          <w:i/>
          <w:sz w:val="24"/>
        </w:rPr>
        <w:t>социогуманитарного</w:t>
      </w:r>
      <w:proofErr w:type="spellEnd"/>
      <w:r w:rsidRPr="009E46B6">
        <w:rPr>
          <w:i/>
          <w:sz w:val="24"/>
        </w:rPr>
        <w:t xml:space="preserve"> знания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эпоху</w:t>
      </w:r>
      <w:r w:rsidRPr="009E46B6">
        <w:rPr>
          <w:i/>
          <w:spacing w:val="-1"/>
          <w:sz w:val="24"/>
        </w:rPr>
        <w:t xml:space="preserve"> </w:t>
      </w:r>
      <w:r w:rsidRPr="009E46B6">
        <w:rPr>
          <w:i/>
          <w:sz w:val="24"/>
        </w:rPr>
        <w:t>информационной</w:t>
      </w:r>
      <w:r w:rsidRPr="009E46B6">
        <w:rPr>
          <w:i/>
          <w:spacing w:val="1"/>
          <w:sz w:val="24"/>
        </w:rPr>
        <w:t xml:space="preserve"> </w:t>
      </w:r>
      <w:r w:rsidRPr="009E46B6">
        <w:rPr>
          <w:i/>
          <w:sz w:val="24"/>
        </w:rPr>
        <w:t>цивилизации;</w:t>
      </w:r>
    </w:p>
    <w:p w14:paraId="5E4FB99B" w14:textId="77777777" w:rsidR="00CA59FD" w:rsidRPr="009E46B6" w:rsidRDefault="009170FA" w:rsidP="001E1C78">
      <w:pPr>
        <w:pStyle w:val="a5"/>
        <w:numPr>
          <w:ilvl w:val="0"/>
          <w:numId w:val="27"/>
        </w:numPr>
        <w:tabs>
          <w:tab w:val="left" w:pos="1676"/>
        </w:tabs>
        <w:ind w:right="586" w:firstLine="707"/>
        <w:rPr>
          <w:i/>
          <w:sz w:val="24"/>
        </w:rPr>
      </w:pPr>
      <w:r w:rsidRPr="009E46B6">
        <w:rPr>
          <w:i/>
          <w:sz w:val="24"/>
        </w:rPr>
        <w:t>моделировать изменение экосистем под влиянием различных групп факторов</w:t>
      </w:r>
      <w:r w:rsidRPr="009E46B6">
        <w:rPr>
          <w:i/>
          <w:spacing w:val="1"/>
          <w:sz w:val="24"/>
        </w:rPr>
        <w:t xml:space="preserve"> </w:t>
      </w:r>
      <w:r w:rsidRPr="009E46B6">
        <w:rPr>
          <w:i/>
          <w:sz w:val="24"/>
        </w:rPr>
        <w:t>окружающей</w:t>
      </w:r>
      <w:r w:rsidRPr="009E46B6">
        <w:rPr>
          <w:i/>
          <w:spacing w:val="-1"/>
          <w:sz w:val="24"/>
        </w:rPr>
        <w:t xml:space="preserve"> </w:t>
      </w:r>
      <w:r w:rsidRPr="009E46B6">
        <w:rPr>
          <w:i/>
          <w:sz w:val="24"/>
        </w:rPr>
        <w:t>среды;</w:t>
      </w:r>
    </w:p>
    <w:p w14:paraId="3390646C" w14:textId="77777777" w:rsidR="00CA59FD" w:rsidRPr="009E46B6" w:rsidRDefault="009170FA" w:rsidP="001E1C78">
      <w:pPr>
        <w:pStyle w:val="a5"/>
        <w:numPr>
          <w:ilvl w:val="0"/>
          <w:numId w:val="27"/>
        </w:numPr>
        <w:tabs>
          <w:tab w:val="left" w:pos="1676"/>
        </w:tabs>
        <w:ind w:right="588" w:firstLine="707"/>
        <w:rPr>
          <w:i/>
          <w:sz w:val="24"/>
        </w:rPr>
      </w:pPr>
      <w:r w:rsidRPr="009E46B6">
        <w:rPr>
          <w:i/>
          <w:sz w:val="24"/>
        </w:rPr>
        <w:t>выявлять</w:t>
      </w:r>
      <w:r w:rsidRPr="009E46B6">
        <w:rPr>
          <w:i/>
          <w:spacing w:val="1"/>
          <w:sz w:val="24"/>
        </w:rPr>
        <w:t xml:space="preserve"> </w:t>
      </w:r>
      <w:r w:rsidRPr="009E46B6">
        <w:rPr>
          <w:i/>
          <w:sz w:val="24"/>
        </w:rPr>
        <w:t>в</w:t>
      </w:r>
      <w:r w:rsidRPr="009E46B6">
        <w:rPr>
          <w:i/>
          <w:spacing w:val="1"/>
          <w:sz w:val="24"/>
        </w:rPr>
        <w:t xml:space="preserve"> </w:t>
      </w:r>
      <w:r w:rsidRPr="009E46B6">
        <w:rPr>
          <w:i/>
          <w:sz w:val="24"/>
        </w:rPr>
        <w:t>процессе</w:t>
      </w:r>
      <w:r w:rsidRPr="009E46B6">
        <w:rPr>
          <w:i/>
          <w:spacing w:val="1"/>
          <w:sz w:val="24"/>
        </w:rPr>
        <w:t xml:space="preserve"> </w:t>
      </w:r>
      <w:r w:rsidRPr="009E46B6">
        <w:rPr>
          <w:i/>
          <w:sz w:val="24"/>
        </w:rPr>
        <w:t>исследовательской</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последствия</w:t>
      </w:r>
      <w:r w:rsidRPr="009E46B6">
        <w:rPr>
          <w:i/>
          <w:spacing w:val="1"/>
          <w:sz w:val="24"/>
        </w:rPr>
        <w:t xml:space="preserve"> </w:t>
      </w:r>
      <w:r w:rsidRPr="009E46B6">
        <w:rPr>
          <w:i/>
          <w:sz w:val="24"/>
        </w:rPr>
        <w:t>антропогенного</w:t>
      </w:r>
      <w:r w:rsidRPr="009E46B6">
        <w:rPr>
          <w:i/>
          <w:spacing w:val="1"/>
          <w:sz w:val="24"/>
        </w:rPr>
        <w:t xml:space="preserve"> </w:t>
      </w:r>
      <w:r w:rsidRPr="009E46B6">
        <w:rPr>
          <w:i/>
          <w:sz w:val="24"/>
        </w:rPr>
        <w:t>воздействия</w:t>
      </w:r>
      <w:r w:rsidRPr="009E46B6">
        <w:rPr>
          <w:i/>
          <w:spacing w:val="1"/>
          <w:sz w:val="24"/>
        </w:rPr>
        <w:t xml:space="preserve"> </w:t>
      </w:r>
      <w:r w:rsidRPr="009E46B6">
        <w:rPr>
          <w:i/>
          <w:sz w:val="24"/>
        </w:rPr>
        <w:t>на</w:t>
      </w:r>
      <w:r w:rsidRPr="009E46B6">
        <w:rPr>
          <w:i/>
          <w:spacing w:val="1"/>
          <w:sz w:val="24"/>
        </w:rPr>
        <w:t xml:space="preserve"> </w:t>
      </w:r>
      <w:r w:rsidRPr="009E46B6">
        <w:rPr>
          <w:i/>
          <w:sz w:val="24"/>
        </w:rPr>
        <w:t>экосистемы</w:t>
      </w:r>
      <w:r w:rsidRPr="009E46B6">
        <w:rPr>
          <w:i/>
          <w:spacing w:val="1"/>
          <w:sz w:val="24"/>
        </w:rPr>
        <w:t xml:space="preserve"> </w:t>
      </w:r>
      <w:r w:rsidRPr="009E46B6">
        <w:rPr>
          <w:i/>
          <w:sz w:val="24"/>
        </w:rPr>
        <w:t>своего</w:t>
      </w:r>
      <w:r w:rsidRPr="009E46B6">
        <w:rPr>
          <w:i/>
          <w:spacing w:val="1"/>
          <w:sz w:val="24"/>
        </w:rPr>
        <w:t xml:space="preserve"> </w:t>
      </w:r>
      <w:r w:rsidRPr="009E46B6">
        <w:rPr>
          <w:i/>
          <w:sz w:val="24"/>
        </w:rPr>
        <w:t>региона,</w:t>
      </w:r>
      <w:r w:rsidRPr="009E46B6">
        <w:rPr>
          <w:i/>
          <w:spacing w:val="1"/>
          <w:sz w:val="24"/>
        </w:rPr>
        <w:t xml:space="preserve"> </w:t>
      </w:r>
      <w:r w:rsidRPr="009E46B6">
        <w:rPr>
          <w:i/>
          <w:sz w:val="24"/>
        </w:rPr>
        <w:t>предлагать</w:t>
      </w:r>
      <w:r w:rsidRPr="009E46B6">
        <w:rPr>
          <w:i/>
          <w:spacing w:val="1"/>
          <w:sz w:val="24"/>
        </w:rPr>
        <w:t xml:space="preserve"> </w:t>
      </w:r>
      <w:r w:rsidRPr="009E46B6">
        <w:rPr>
          <w:i/>
          <w:sz w:val="24"/>
        </w:rPr>
        <w:t>способы</w:t>
      </w:r>
      <w:r w:rsidRPr="009E46B6">
        <w:rPr>
          <w:i/>
          <w:spacing w:val="1"/>
          <w:sz w:val="24"/>
        </w:rPr>
        <w:t xml:space="preserve"> </w:t>
      </w:r>
      <w:r w:rsidRPr="009E46B6">
        <w:rPr>
          <w:i/>
          <w:sz w:val="24"/>
        </w:rPr>
        <w:t>снижения</w:t>
      </w:r>
      <w:r w:rsidRPr="009E46B6">
        <w:rPr>
          <w:i/>
          <w:spacing w:val="-2"/>
          <w:sz w:val="24"/>
        </w:rPr>
        <w:t xml:space="preserve"> </w:t>
      </w:r>
      <w:r w:rsidRPr="009E46B6">
        <w:rPr>
          <w:i/>
          <w:sz w:val="24"/>
        </w:rPr>
        <w:t>антропогенного</w:t>
      </w:r>
      <w:r w:rsidRPr="009E46B6">
        <w:rPr>
          <w:i/>
          <w:spacing w:val="1"/>
          <w:sz w:val="24"/>
        </w:rPr>
        <w:t xml:space="preserve"> </w:t>
      </w:r>
      <w:r w:rsidRPr="009E46B6">
        <w:rPr>
          <w:i/>
          <w:sz w:val="24"/>
        </w:rPr>
        <w:t>воздействия</w:t>
      </w:r>
      <w:r w:rsidRPr="009E46B6">
        <w:rPr>
          <w:i/>
          <w:spacing w:val="-1"/>
          <w:sz w:val="24"/>
        </w:rPr>
        <w:t xml:space="preserve"> </w:t>
      </w:r>
      <w:r w:rsidRPr="009E46B6">
        <w:rPr>
          <w:i/>
          <w:sz w:val="24"/>
        </w:rPr>
        <w:t>на</w:t>
      </w:r>
      <w:r w:rsidRPr="009E46B6">
        <w:rPr>
          <w:i/>
          <w:spacing w:val="-1"/>
          <w:sz w:val="24"/>
        </w:rPr>
        <w:t xml:space="preserve"> </w:t>
      </w:r>
      <w:r w:rsidRPr="009E46B6">
        <w:rPr>
          <w:i/>
          <w:sz w:val="24"/>
        </w:rPr>
        <w:t>экосистемы;</w:t>
      </w:r>
    </w:p>
    <w:p w14:paraId="45695967" w14:textId="77777777" w:rsidR="00CA59FD" w:rsidRPr="009E46B6" w:rsidRDefault="009170FA" w:rsidP="001E1C78">
      <w:pPr>
        <w:pStyle w:val="a5"/>
        <w:numPr>
          <w:ilvl w:val="0"/>
          <w:numId w:val="27"/>
        </w:numPr>
        <w:tabs>
          <w:tab w:val="left" w:pos="1676"/>
        </w:tabs>
        <w:ind w:right="585" w:firstLine="707"/>
        <w:rPr>
          <w:i/>
          <w:sz w:val="24"/>
        </w:rPr>
      </w:pPr>
      <w:r w:rsidRPr="009E46B6">
        <w:rPr>
          <w:i/>
          <w:sz w:val="24"/>
        </w:rPr>
        <w:t>использовать</w:t>
      </w:r>
      <w:r w:rsidRPr="009E46B6">
        <w:rPr>
          <w:i/>
          <w:spacing w:val="1"/>
          <w:sz w:val="24"/>
        </w:rPr>
        <w:t xml:space="preserve"> </w:t>
      </w:r>
      <w:r w:rsidRPr="009E46B6">
        <w:rPr>
          <w:i/>
          <w:sz w:val="24"/>
        </w:rPr>
        <w:t>приобретенные</w:t>
      </w:r>
      <w:r w:rsidRPr="009E46B6">
        <w:rPr>
          <w:i/>
          <w:spacing w:val="1"/>
          <w:sz w:val="24"/>
        </w:rPr>
        <w:t xml:space="preserve"> </w:t>
      </w:r>
      <w:r w:rsidRPr="009E46B6">
        <w:rPr>
          <w:i/>
          <w:sz w:val="24"/>
        </w:rPr>
        <w:t>компетенции</w:t>
      </w:r>
      <w:r w:rsidRPr="009E46B6">
        <w:rPr>
          <w:i/>
          <w:spacing w:val="1"/>
          <w:sz w:val="24"/>
        </w:rPr>
        <w:t xml:space="preserve"> </w:t>
      </w:r>
      <w:r w:rsidRPr="009E46B6">
        <w:rPr>
          <w:i/>
          <w:sz w:val="24"/>
        </w:rPr>
        <w:t>в</w:t>
      </w:r>
      <w:r w:rsidRPr="009E46B6">
        <w:rPr>
          <w:i/>
          <w:spacing w:val="1"/>
          <w:sz w:val="24"/>
        </w:rPr>
        <w:t xml:space="preserve"> </w:t>
      </w:r>
      <w:r w:rsidRPr="009E46B6">
        <w:rPr>
          <w:i/>
          <w:sz w:val="24"/>
        </w:rPr>
        <w:t>практической</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повседневной</w:t>
      </w:r>
      <w:r w:rsidRPr="009E46B6">
        <w:rPr>
          <w:i/>
          <w:spacing w:val="1"/>
          <w:sz w:val="24"/>
        </w:rPr>
        <w:t xml:space="preserve"> </w:t>
      </w:r>
      <w:r w:rsidRPr="009E46B6">
        <w:rPr>
          <w:i/>
          <w:sz w:val="24"/>
        </w:rPr>
        <w:t>жизни</w:t>
      </w:r>
      <w:r w:rsidRPr="009E46B6">
        <w:rPr>
          <w:i/>
          <w:spacing w:val="1"/>
          <w:sz w:val="24"/>
        </w:rPr>
        <w:t xml:space="preserve"> </w:t>
      </w:r>
      <w:r w:rsidRPr="009E46B6">
        <w:rPr>
          <w:i/>
          <w:sz w:val="24"/>
        </w:rPr>
        <w:t>для</w:t>
      </w:r>
      <w:r w:rsidRPr="009E46B6">
        <w:rPr>
          <w:i/>
          <w:spacing w:val="1"/>
          <w:sz w:val="24"/>
        </w:rPr>
        <w:t xml:space="preserve"> </w:t>
      </w:r>
      <w:r w:rsidRPr="009E46B6">
        <w:rPr>
          <w:i/>
          <w:sz w:val="24"/>
        </w:rPr>
        <w:t>приобретения</w:t>
      </w:r>
      <w:r w:rsidRPr="009E46B6">
        <w:rPr>
          <w:i/>
          <w:spacing w:val="1"/>
          <w:sz w:val="24"/>
        </w:rPr>
        <w:t xml:space="preserve"> </w:t>
      </w:r>
      <w:r w:rsidRPr="009E46B6">
        <w:rPr>
          <w:i/>
          <w:sz w:val="24"/>
        </w:rPr>
        <w:t>опыта</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предшествующей</w:t>
      </w:r>
      <w:r w:rsidRPr="009E46B6">
        <w:rPr>
          <w:i/>
          <w:spacing w:val="-57"/>
          <w:sz w:val="24"/>
        </w:rPr>
        <w:t xml:space="preserve"> </w:t>
      </w:r>
      <w:r w:rsidRPr="009E46B6">
        <w:rPr>
          <w:i/>
          <w:sz w:val="24"/>
        </w:rPr>
        <w:t>профессиональной, в</w:t>
      </w:r>
      <w:r w:rsidRPr="009E46B6">
        <w:rPr>
          <w:i/>
          <w:spacing w:val="-1"/>
          <w:sz w:val="24"/>
        </w:rPr>
        <w:t xml:space="preserve"> </w:t>
      </w:r>
      <w:r w:rsidRPr="009E46B6">
        <w:rPr>
          <w:i/>
          <w:sz w:val="24"/>
        </w:rPr>
        <w:t>основе</w:t>
      </w:r>
      <w:r w:rsidRPr="009E46B6">
        <w:rPr>
          <w:i/>
          <w:spacing w:val="-2"/>
          <w:sz w:val="24"/>
        </w:rPr>
        <w:t xml:space="preserve"> </w:t>
      </w:r>
      <w:r w:rsidRPr="009E46B6">
        <w:rPr>
          <w:i/>
          <w:sz w:val="24"/>
        </w:rPr>
        <w:t>которой</w:t>
      </w:r>
      <w:r w:rsidRPr="009E46B6">
        <w:rPr>
          <w:i/>
          <w:spacing w:val="-1"/>
          <w:sz w:val="24"/>
        </w:rPr>
        <w:t xml:space="preserve"> </w:t>
      </w:r>
      <w:r w:rsidRPr="009E46B6">
        <w:rPr>
          <w:i/>
          <w:sz w:val="24"/>
        </w:rPr>
        <w:t>лежит</w:t>
      </w:r>
      <w:r w:rsidRPr="009E46B6">
        <w:rPr>
          <w:i/>
          <w:spacing w:val="-1"/>
          <w:sz w:val="24"/>
        </w:rPr>
        <w:t xml:space="preserve"> </w:t>
      </w:r>
      <w:r w:rsidRPr="009E46B6">
        <w:rPr>
          <w:i/>
          <w:sz w:val="24"/>
        </w:rPr>
        <w:t>биология</w:t>
      </w:r>
      <w:r w:rsidRPr="009E46B6">
        <w:rPr>
          <w:i/>
          <w:spacing w:val="-1"/>
          <w:sz w:val="24"/>
        </w:rPr>
        <w:t xml:space="preserve"> </w:t>
      </w:r>
      <w:r w:rsidRPr="009E46B6">
        <w:rPr>
          <w:i/>
          <w:sz w:val="24"/>
        </w:rPr>
        <w:t>как</w:t>
      </w:r>
      <w:r w:rsidRPr="009E46B6">
        <w:rPr>
          <w:i/>
          <w:spacing w:val="-1"/>
          <w:sz w:val="24"/>
        </w:rPr>
        <w:t xml:space="preserve"> </w:t>
      </w:r>
      <w:r w:rsidRPr="009E46B6">
        <w:rPr>
          <w:i/>
          <w:sz w:val="24"/>
        </w:rPr>
        <w:t>учебный</w:t>
      </w:r>
      <w:r w:rsidRPr="009E46B6">
        <w:rPr>
          <w:i/>
          <w:spacing w:val="1"/>
          <w:sz w:val="24"/>
        </w:rPr>
        <w:t xml:space="preserve"> </w:t>
      </w:r>
      <w:r w:rsidRPr="009E46B6">
        <w:rPr>
          <w:i/>
          <w:sz w:val="24"/>
        </w:rPr>
        <w:t>предмет.</w:t>
      </w:r>
    </w:p>
    <w:p w14:paraId="759799E9" w14:textId="77777777" w:rsidR="00CA59FD" w:rsidRPr="009E46B6" w:rsidRDefault="00CA59FD">
      <w:pPr>
        <w:pStyle w:val="a3"/>
        <w:spacing w:before="4"/>
        <w:ind w:left="0" w:firstLine="0"/>
        <w:jc w:val="left"/>
        <w:rPr>
          <w:i/>
        </w:rPr>
      </w:pPr>
    </w:p>
    <w:p w14:paraId="53F86326" w14:textId="77777777" w:rsidR="00CA59FD" w:rsidRPr="009E46B6" w:rsidRDefault="009170FA">
      <w:pPr>
        <w:pStyle w:val="2"/>
        <w:spacing w:line="240" w:lineRule="auto"/>
        <w:ind w:left="665" w:right="576"/>
        <w:jc w:val="center"/>
      </w:pPr>
      <w:r w:rsidRPr="009E46B6">
        <w:t>Физическая</w:t>
      </w:r>
      <w:r w:rsidRPr="009E46B6">
        <w:rPr>
          <w:spacing w:val="-2"/>
        </w:rPr>
        <w:t xml:space="preserve"> </w:t>
      </w:r>
      <w:r w:rsidRPr="009E46B6">
        <w:t>культура</w:t>
      </w:r>
      <w:r w:rsidRPr="009E46B6">
        <w:rPr>
          <w:spacing w:val="-4"/>
        </w:rPr>
        <w:t xml:space="preserve"> </w:t>
      </w:r>
      <w:r w:rsidRPr="009E46B6">
        <w:t>(базовый</w:t>
      </w:r>
      <w:r w:rsidRPr="009E46B6">
        <w:rPr>
          <w:spacing w:val="-2"/>
        </w:rPr>
        <w:t xml:space="preserve"> </w:t>
      </w:r>
      <w:r w:rsidRPr="009E46B6">
        <w:t>уровень)</w:t>
      </w:r>
    </w:p>
    <w:p w14:paraId="7B008B08" w14:textId="77777777" w:rsidR="00CA59FD" w:rsidRPr="009E46B6" w:rsidRDefault="00CA59FD">
      <w:pPr>
        <w:pStyle w:val="a3"/>
        <w:spacing w:before="7"/>
        <w:ind w:left="0" w:firstLine="0"/>
        <w:jc w:val="left"/>
        <w:rPr>
          <w:b/>
          <w:sz w:val="23"/>
        </w:rPr>
      </w:pPr>
    </w:p>
    <w:p w14:paraId="5EE2B721" w14:textId="77777777" w:rsidR="00CA59FD" w:rsidRPr="009E46B6" w:rsidRDefault="009170FA">
      <w:pPr>
        <w:pStyle w:val="a3"/>
        <w:ind w:right="593"/>
      </w:pPr>
      <w:r w:rsidRPr="009E46B6">
        <w:t>В</w:t>
      </w:r>
      <w:r w:rsidRPr="009E46B6">
        <w:rPr>
          <w:spacing w:val="1"/>
        </w:rPr>
        <w:t xml:space="preserve"> </w:t>
      </w:r>
      <w:r w:rsidRPr="009E46B6">
        <w:t>результате</w:t>
      </w:r>
      <w:r w:rsidRPr="009E46B6">
        <w:rPr>
          <w:spacing w:val="1"/>
        </w:rPr>
        <w:t xml:space="preserve"> </w:t>
      </w:r>
      <w:r w:rsidRPr="009E46B6">
        <w:t>изучения</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«Физическая</w:t>
      </w:r>
      <w:r w:rsidRPr="009E46B6">
        <w:rPr>
          <w:spacing w:val="1"/>
        </w:rPr>
        <w:t xml:space="preserve"> </w:t>
      </w:r>
      <w:r w:rsidRPr="009E46B6">
        <w:t>культура»</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2"/>
        </w:rPr>
        <w:t xml:space="preserve"> </w:t>
      </w:r>
      <w:r w:rsidRPr="009E46B6">
        <w:t>общего</w:t>
      </w:r>
      <w:r w:rsidRPr="009E46B6">
        <w:rPr>
          <w:spacing w:val="-1"/>
        </w:rPr>
        <w:t xml:space="preserve"> </w:t>
      </w:r>
      <w:r w:rsidRPr="009E46B6">
        <w:t>образования:</w:t>
      </w:r>
    </w:p>
    <w:p w14:paraId="3A984554" w14:textId="77777777" w:rsidR="00CA59FD" w:rsidRPr="009E46B6" w:rsidRDefault="009170FA">
      <w:pPr>
        <w:pStyle w:val="3"/>
        <w:spacing w:before="5"/>
      </w:pPr>
      <w:r w:rsidRPr="009E46B6">
        <w:t>Выпускник</w:t>
      </w:r>
      <w:r w:rsidRPr="009E46B6">
        <w:rPr>
          <w:spacing w:val="-1"/>
        </w:rPr>
        <w:t xml:space="preserve"> </w:t>
      </w:r>
      <w:r w:rsidRPr="009E46B6">
        <w:t>на</w:t>
      </w:r>
      <w:r w:rsidRPr="009E46B6">
        <w:rPr>
          <w:spacing w:val="-4"/>
        </w:rPr>
        <w:t xml:space="preserve"> </w:t>
      </w:r>
      <w:r w:rsidRPr="009E46B6">
        <w:t>базовом</w:t>
      </w:r>
      <w:r w:rsidRPr="009E46B6">
        <w:rPr>
          <w:spacing w:val="-3"/>
        </w:rPr>
        <w:t xml:space="preserve"> </w:t>
      </w:r>
      <w:r w:rsidRPr="009E46B6">
        <w:t>уровне</w:t>
      </w:r>
      <w:r w:rsidRPr="009E46B6">
        <w:rPr>
          <w:spacing w:val="-1"/>
        </w:rPr>
        <w:t xml:space="preserve"> </w:t>
      </w:r>
      <w:r w:rsidRPr="009E46B6">
        <w:t>научится:</w:t>
      </w:r>
    </w:p>
    <w:p w14:paraId="7EA88745" w14:textId="77777777" w:rsidR="00CA59FD" w:rsidRPr="009E46B6" w:rsidRDefault="009170FA" w:rsidP="001E1C78">
      <w:pPr>
        <w:pStyle w:val="a5"/>
        <w:numPr>
          <w:ilvl w:val="1"/>
          <w:numId w:val="27"/>
        </w:numPr>
        <w:tabs>
          <w:tab w:val="left" w:pos="2110"/>
        </w:tabs>
        <w:ind w:right="594"/>
        <w:rPr>
          <w:sz w:val="24"/>
        </w:rPr>
      </w:pPr>
      <w:r w:rsidRPr="009E46B6">
        <w:rPr>
          <w:sz w:val="24"/>
        </w:rPr>
        <w:t>рассматривать</w:t>
      </w:r>
      <w:r w:rsidRPr="009E46B6">
        <w:rPr>
          <w:spacing w:val="1"/>
          <w:sz w:val="24"/>
        </w:rPr>
        <w:t xml:space="preserve"> </w:t>
      </w:r>
      <w:r w:rsidRPr="009E46B6">
        <w:rPr>
          <w:sz w:val="24"/>
        </w:rPr>
        <w:t>физическую</w:t>
      </w:r>
      <w:r w:rsidRPr="009E46B6">
        <w:rPr>
          <w:spacing w:val="1"/>
          <w:sz w:val="24"/>
        </w:rPr>
        <w:t xml:space="preserve"> </w:t>
      </w:r>
      <w:r w:rsidRPr="009E46B6">
        <w:rPr>
          <w:sz w:val="24"/>
        </w:rPr>
        <w:t>культуру</w:t>
      </w:r>
      <w:r w:rsidRPr="009E46B6">
        <w:rPr>
          <w:spacing w:val="1"/>
          <w:sz w:val="24"/>
        </w:rPr>
        <w:t xml:space="preserve"> </w:t>
      </w:r>
      <w:r w:rsidRPr="009E46B6">
        <w:rPr>
          <w:sz w:val="24"/>
        </w:rPr>
        <w:t>как</w:t>
      </w:r>
      <w:r w:rsidRPr="009E46B6">
        <w:rPr>
          <w:spacing w:val="1"/>
          <w:sz w:val="24"/>
        </w:rPr>
        <w:t xml:space="preserve"> </w:t>
      </w:r>
      <w:r w:rsidRPr="009E46B6">
        <w:rPr>
          <w:sz w:val="24"/>
        </w:rPr>
        <w:t>явление</w:t>
      </w:r>
      <w:r w:rsidRPr="009E46B6">
        <w:rPr>
          <w:spacing w:val="1"/>
          <w:sz w:val="24"/>
        </w:rPr>
        <w:t xml:space="preserve"> </w:t>
      </w:r>
      <w:r w:rsidRPr="009E46B6">
        <w:rPr>
          <w:sz w:val="24"/>
        </w:rPr>
        <w:t>культуры,</w:t>
      </w:r>
      <w:r w:rsidRPr="009E46B6">
        <w:rPr>
          <w:spacing w:val="1"/>
          <w:sz w:val="24"/>
        </w:rPr>
        <w:t xml:space="preserve"> </w:t>
      </w:r>
      <w:r w:rsidRPr="009E46B6">
        <w:rPr>
          <w:sz w:val="24"/>
        </w:rPr>
        <w:t>выделять</w:t>
      </w:r>
      <w:r w:rsidRPr="009E46B6">
        <w:rPr>
          <w:spacing w:val="-57"/>
          <w:sz w:val="24"/>
        </w:rPr>
        <w:t xml:space="preserve"> </w:t>
      </w:r>
      <w:r w:rsidRPr="009E46B6">
        <w:rPr>
          <w:sz w:val="24"/>
        </w:rPr>
        <w:t>исторические этапы её развития, характеризовать основные направления и</w:t>
      </w:r>
      <w:r w:rsidRPr="009E46B6">
        <w:rPr>
          <w:spacing w:val="1"/>
          <w:sz w:val="24"/>
        </w:rPr>
        <w:t xml:space="preserve"> </w:t>
      </w:r>
      <w:r w:rsidRPr="009E46B6">
        <w:rPr>
          <w:sz w:val="24"/>
        </w:rPr>
        <w:t>формы</w:t>
      </w:r>
      <w:r w:rsidRPr="009E46B6">
        <w:rPr>
          <w:spacing w:val="-1"/>
          <w:sz w:val="24"/>
        </w:rPr>
        <w:t xml:space="preserve"> </w:t>
      </w:r>
      <w:r w:rsidRPr="009E46B6">
        <w:rPr>
          <w:sz w:val="24"/>
        </w:rPr>
        <w:t>её</w:t>
      </w:r>
      <w:r w:rsidRPr="009E46B6">
        <w:rPr>
          <w:spacing w:val="-1"/>
          <w:sz w:val="24"/>
        </w:rPr>
        <w:t xml:space="preserve"> </w:t>
      </w:r>
      <w:r w:rsidRPr="009E46B6">
        <w:rPr>
          <w:sz w:val="24"/>
        </w:rPr>
        <w:t>организации</w:t>
      </w:r>
      <w:r w:rsidRPr="009E46B6">
        <w:rPr>
          <w:spacing w:val="-2"/>
          <w:sz w:val="24"/>
        </w:rPr>
        <w:t xml:space="preserve"> </w:t>
      </w:r>
      <w:r w:rsidRPr="009E46B6">
        <w:rPr>
          <w:sz w:val="24"/>
        </w:rPr>
        <w:t>в</w:t>
      </w:r>
      <w:r w:rsidRPr="009E46B6">
        <w:rPr>
          <w:spacing w:val="-1"/>
          <w:sz w:val="24"/>
        </w:rPr>
        <w:t xml:space="preserve"> </w:t>
      </w:r>
      <w:r w:rsidRPr="009E46B6">
        <w:rPr>
          <w:sz w:val="24"/>
        </w:rPr>
        <w:t>современном</w:t>
      </w:r>
      <w:r w:rsidRPr="009E46B6">
        <w:rPr>
          <w:spacing w:val="-1"/>
          <w:sz w:val="24"/>
        </w:rPr>
        <w:t xml:space="preserve"> </w:t>
      </w:r>
      <w:r w:rsidRPr="009E46B6">
        <w:rPr>
          <w:sz w:val="24"/>
        </w:rPr>
        <w:t>обществе;</w:t>
      </w:r>
    </w:p>
    <w:p w14:paraId="225A6784" w14:textId="77777777" w:rsidR="00CA59FD" w:rsidRPr="009E46B6" w:rsidRDefault="009170FA" w:rsidP="001E1C78">
      <w:pPr>
        <w:pStyle w:val="a5"/>
        <w:numPr>
          <w:ilvl w:val="1"/>
          <w:numId w:val="27"/>
        </w:numPr>
        <w:tabs>
          <w:tab w:val="left" w:pos="2110"/>
        </w:tabs>
        <w:ind w:right="591"/>
        <w:rPr>
          <w:sz w:val="24"/>
        </w:rPr>
      </w:pPr>
      <w:r w:rsidRPr="009E46B6">
        <w:rPr>
          <w:sz w:val="24"/>
        </w:rPr>
        <w:t>характеризовать</w:t>
      </w:r>
      <w:r w:rsidRPr="009E46B6">
        <w:rPr>
          <w:spacing w:val="1"/>
          <w:sz w:val="24"/>
        </w:rPr>
        <w:t xml:space="preserve"> </w:t>
      </w:r>
      <w:r w:rsidRPr="009E46B6">
        <w:rPr>
          <w:sz w:val="24"/>
        </w:rPr>
        <w:t>содержательные</w:t>
      </w:r>
      <w:r w:rsidRPr="009E46B6">
        <w:rPr>
          <w:spacing w:val="1"/>
          <w:sz w:val="24"/>
        </w:rPr>
        <w:t xml:space="preserve"> </w:t>
      </w:r>
      <w:r w:rsidRPr="009E46B6">
        <w:rPr>
          <w:sz w:val="24"/>
        </w:rPr>
        <w:t>основы</w:t>
      </w:r>
      <w:r w:rsidRPr="009E46B6">
        <w:rPr>
          <w:spacing w:val="1"/>
          <w:sz w:val="24"/>
        </w:rPr>
        <w:t xml:space="preserve"> </w:t>
      </w:r>
      <w:r w:rsidRPr="009E46B6">
        <w:rPr>
          <w:sz w:val="24"/>
        </w:rPr>
        <w:t>здорового</w:t>
      </w:r>
      <w:r w:rsidRPr="009E46B6">
        <w:rPr>
          <w:spacing w:val="1"/>
          <w:sz w:val="24"/>
        </w:rPr>
        <w:t xml:space="preserve"> </w:t>
      </w:r>
      <w:r w:rsidRPr="009E46B6">
        <w:rPr>
          <w:sz w:val="24"/>
        </w:rPr>
        <w:t>образа</w:t>
      </w:r>
      <w:r w:rsidRPr="009E46B6">
        <w:rPr>
          <w:spacing w:val="1"/>
          <w:sz w:val="24"/>
        </w:rPr>
        <w:t xml:space="preserve"> </w:t>
      </w:r>
      <w:r w:rsidRPr="009E46B6">
        <w:rPr>
          <w:sz w:val="24"/>
        </w:rPr>
        <w:t>жизни,</w:t>
      </w:r>
      <w:r w:rsidRPr="009E46B6">
        <w:rPr>
          <w:spacing w:val="1"/>
          <w:sz w:val="24"/>
        </w:rPr>
        <w:t xml:space="preserve"> </w:t>
      </w:r>
      <w:r w:rsidRPr="009E46B6">
        <w:rPr>
          <w:sz w:val="24"/>
        </w:rPr>
        <w:t>раскрывать</w:t>
      </w:r>
      <w:r w:rsidRPr="009E46B6">
        <w:rPr>
          <w:spacing w:val="1"/>
          <w:sz w:val="24"/>
        </w:rPr>
        <w:t xml:space="preserve"> </w:t>
      </w:r>
      <w:r w:rsidRPr="009E46B6">
        <w:rPr>
          <w:sz w:val="24"/>
        </w:rPr>
        <w:t>его</w:t>
      </w:r>
      <w:r w:rsidRPr="009E46B6">
        <w:rPr>
          <w:spacing w:val="1"/>
          <w:sz w:val="24"/>
        </w:rPr>
        <w:t xml:space="preserve"> </w:t>
      </w:r>
      <w:r w:rsidRPr="009E46B6">
        <w:rPr>
          <w:sz w:val="24"/>
        </w:rPr>
        <w:t>взаимосвязь</w:t>
      </w:r>
      <w:r w:rsidRPr="009E46B6">
        <w:rPr>
          <w:spacing w:val="1"/>
          <w:sz w:val="24"/>
        </w:rPr>
        <w:t xml:space="preserve"> </w:t>
      </w:r>
      <w:r w:rsidRPr="009E46B6">
        <w:rPr>
          <w:sz w:val="24"/>
        </w:rPr>
        <w:t>со</w:t>
      </w:r>
      <w:r w:rsidRPr="009E46B6">
        <w:rPr>
          <w:spacing w:val="1"/>
          <w:sz w:val="24"/>
        </w:rPr>
        <w:t xml:space="preserve"> </w:t>
      </w:r>
      <w:r w:rsidRPr="009E46B6">
        <w:rPr>
          <w:sz w:val="24"/>
        </w:rPr>
        <w:t>здоровьем,</w:t>
      </w:r>
      <w:r w:rsidRPr="009E46B6">
        <w:rPr>
          <w:spacing w:val="1"/>
          <w:sz w:val="24"/>
        </w:rPr>
        <w:t xml:space="preserve"> </w:t>
      </w:r>
      <w:r w:rsidRPr="009E46B6">
        <w:rPr>
          <w:sz w:val="24"/>
        </w:rPr>
        <w:t>гармоничным</w:t>
      </w:r>
      <w:r w:rsidRPr="009E46B6">
        <w:rPr>
          <w:spacing w:val="1"/>
          <w:sz w:val="24"/>
        </w:rPr>
        <w:t xml:space="preserve"> </w:t>
      </w:r>
      <w:r w:rsidRPr="009E46B6">
        <w:rPr>
          <w:sz w:val="24"/>
        </w:rPr>
        <w:t>физическим</w:t>
      </w:r>
      <w:r w:rsidRPr="009E46B6">
        <w:rPr>
          <w:spacing w:val="1"/>
          <w:sz w:val="24"/>
        </w:rPr>
        <w:t xml:space="preserve"> </w:t>
      </w:r>
      <w:r w:rsidRPr="009E46B6">
        <w:rPr>
          <w:sz w:val="24"/>
        </w:rPr>
        <w:t>развитием</w:t>
      </w:r>
      <w:r w:rsidRPr="009E46B6">
        <w:rPr>
          <w:spacing w:val="1"/>
          <w:sz w:val="24"/>
        </w:rPr>
        <w:t xml:space="preserve"> </w:t>
      </w:r>
      <w:r w:rsidRPr="009E46B6">
        <w:rPr>
          <w:sz w:val="24"/>
        </w:rPr>
        <w:t>и</w:t>
      </w:r>
      <w:r w:rsidRPr="009E46B6">
        <w:rPr>
          <w:spacing w:val="1"/>
          <w:sz w:val="24"/>
        </w:rPr>
        <w:t xml:space="preserve"> </w:t>
      </w:r>
      <w:r w:rsidRPr="009E46B6">
        <w:rPr>
          <w:sz w:val="24"/>
        </w:rPr>
        <w:t>физической</w:t>
      </w:r>
      <w:r w:rsidRPr="009E46B6">
        <w:rPr>
          <w:spacing w:val="1"/>
          <w:sz w:val="24"/>
        </w:rPr>
        <w:t xml:space="preserve"> </w:t>
      </w:r>
      <w:r w:rsidRPr="009E46B6">
        <w:rPr>
          <w:sz w:val="24"/>
        </w:rPr>
        <w:t>подготовленностью,</w:t>
      </w:r>
      <w:r w:rsidRPr="009E46B6">
        <w:rPr>
          <w:spacing w:val="1"/>
          <w:sz w:val="24"/>
        </w:rPr>
        <w:t xml:space="preserve"> </w:t>
      </w:r>
      <w:r w:rsidRPr="009E46B6">
        <w:rPr>
          <w:sz w:val="24"/>
        </w:rPr>
        <w:t>формированием</w:t>
      </w:r>
      <w:r w:rsidRPr="009E46B6">
        <w:rPr>
          <w:spacing w:val="1"/>
          <w:sz w:val="24"/>
        </w:rPr>
        <w:t xml:space="preserve"> </w:t>
      </w:r>
      <w:r w:rsidRPr="009E46B6">
        <w:rPr>
          <w:sz w:val="24"/>
        </w:rPr>
        <w:t>качеств</w:t>
      </w:r>
      <w:r w:rsidRPr="009E46B6">
        <w:rPr>
          <w:spacing w:val="1"/>
          <w:sz w:val="24"/>
        </w:rPr>
        <w:t xml:space="preserve"> </w:t>
      </w:r>
      <w:r w:rsidRPr="009E46B6">
        <w:rPr>
          <w:sz w:val="24"/>
        </w:rPr>
        <w:t>личности</w:t>
      </w:r>
      <w:r w:rsidRPr="009E46B6">
        <w:rPr>
          <w:spacing w:val="-2"/>
          <w:sz w:val="24"/>
        </w:rPr>
        <w:t xml:space="preserve"> </w:t>
      </w:r>
      <w:r w:rsidRPr="009E46B6">
        <w:rPr>
          <w:sz w:val="24"/>
        </w:rPr>
        <w:t>и профилактикой вредных</w:t>
      </w:r>
      <w:r w:rsidRPr="009E46B6">
        <w:rPr>
          <w:spacing w:val="1"/>
          <w:sz w:val="24"/>
        </w:rPr>
        <w:t xml:space="preserve"> </w:t>
      </w:r>
      <w:r w:rsidRPr="009E46B6">
        <w:rPr>
          <w:sz w:val="24"/>
        </w:rPr>
        <w:t>привычек;</w:t>
      </w:r>
    </w:p>
    <w:p w14:paraId="5B177A44" w14:textId="77777777" w:rsidR="00CA59FD" w:rsidRPr="009E46B6" w:rsidRDefault="009170FA" w:rsidP="001E1C78">
      <w:pPr>
        <w:pStyle w:val="a5"/>
        <w:numPr>
          <w:ilvl w:val="1"/>
          <w:numId w:val="27"/>
        </w:numPr>
        <w:tabs>
          <w:tab w:val="left" w:pos="2110"/>
        </w:tabs>
        <w:spacing w:before="66"/>
        <w:ind w:right="596"/>
        <w:rPr>
          <w:sz w:val="24"/>
        </w:rPr>
      </w:pPr>
      <w:r w:rsidRPr="009E46B6">
        <w:rPr>
          <w:sz w:val="24"/>
        </w:rPr>
        <w:t>понимать, что такое допинг, раскрывать основы антидопинговых правил и</w:t>
      </w:r>
      <w:r w:rsidRPr="009E46B6">
        <w:rPr>
          <w:spacing w:val="1"/>
          <w:sz w:val="24"/>
        </w:rPr>
        <w:t xml:space="preserve"> </w:t>
      </w:r>
      <w:r w:rsidRPr="009E46B6">
        <w:rPr>
          <w:sz w:val="24"/>
        </w:rPr>
        <w:t>концепции</w:t>
      </w:r>
      <w:r w:rsidRPr="009E46B6">
        <w:rPr>
          <w:spacing w:val="-2"/>
          <w:sz w:val="24"/>
        </w:rPr>
        <w:t xml:space="preserve"> </w:t>
      </w:r>
      <w:r w:rsidRPr="009E46B6">
        <w:rPr>
          <w:sz w:val="24"/>
        </w:rPr>
        <w:t>честного</w:t>
      </w:r>
      <w:r w:rsidRPr="009E46B6">
        <w:rPr>
          <w:spacing w:val="-2"/>
          <w:sz w:val="24"/>
        </w:rPr>
        <w:t xml:space="preserve"> </w:t>
      </w:r>
      <w:r w:rsidRPr="009E46B6">
        <w:rPr>
          <w:sz w:val="24"/>
        </w:rPr>
        <w:t>спорта,</w:t>
      </w:r>
      <w:r w:rsidRPr="009E46B6">
        <w:rPr>
          <w:spacing w:val="-2"/>
          <w:sz w:val="24"/>
        </w:rPr>
        <w:t xml:space="preserve"> </w:t>
      </w:r>
      <w:r w:rsidRPr="009E46B6">
        <w:rPr>
          <w:sz w:val="24"/>
        </w:rPr>
        <w:t>осознавать</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принятия</w:t>
      </w:r>
      <w:r w:rsidRPr="009E46B6">
        <w:rPr>
          <w:spacing w:val="-2"/>
          <w:sz w:val="24"/>
        </w:rPr>
        <w:t xml:space="preserve"> </w:t>
      </w:r>
      <w:r w:rsidRPr="009E46B6">
        <w:rPr>
          <w:sz w:val="24"/>
        </w:rPr>
        <w:t>допинга;</w:t>
      </w:r>
    </w:p>
    <w:p w14:paraId="2EBA6709" w14:textId="77777777" w:rsidR="00CA59FD" w:rsidRPr="009E46B6" w:rsidRDefault="009170FA" w:rsidP="001E1C78">
      <w:pPr>
        <w:pStyle w:val="a5"/>
        <w:numPr>
          <w:ilvl w:val="1"/>
          <w:numId w:val="27"/>
        </w:numPr>
        <w:tabs>
          <w:tab w:val="left" w:pos="2110"/>
        </w:tabs>
        <w:ind w:right="586"/>
        <w:rPr>
          <w:sz w:val="24"/>
        </w:rPr>
      </w:pPr>
      <w:r w:rsidRPr="009E46B6">
        <w:rPr>
          <w:sz w:val="24"/>
        </w:rPr>
        <w:t>разрабатывать</w:t>
      </w:r>
      <w:r w:rsidRPr="009E46B6">
        <w:rPr>
          <w:spacing w:val="1"/>
          <w:sz w:val="24"/>
        </w:rPr>
        <w:t xml:space="preserve"> </w:t>
      </w:r>
      <w:r w:rsidRPr="009E46B6">
        <w:rPr>
          <w:sz w:val="24"/>
        </w:rPr>
        <w:t>содержание</w:t>
      </w:r>
      <w:r w:rsidRPr="009E46B6">
        <w:rPr>
          <w:spacing w:val="1"/>
          <w:sz w:val="24"/>
        </w:rPr>
        <w:t xml:space="preserve"> </w:t>
      </w:r>
      <w:r w:rsidRPr="009E46B6">
        <w:rPr>
          <w:sz w:val="24"/>
        </w:rPr>
        <w:t>самостоятельных</w:t>
      </w:r>
      <w:r w:rsidRPr="009E46B6">
        <w:rPr>
          <w:spacing w:val="1"/>
          <w:sz w:val="24"/>
        </w:rPr>
        <w:t xml:space="preserve"> </w:t>
      </w:r>
      <w:r w:rsidRPr="009E46B6">
        <w:rPr>
          <w:sz w:val="24"/>
        </w:rPr>
        <w:t>занятий</w:t>
      </w:r>
      <w:r w:rsidRPr="009E46B6">
        <w:rPr>
          <w:spacing w:val="1"/>
          <w:sz w:val="24"/>
        </w:rPr>
        <w:t xml:space="preserve"> </w:t>
      </w:r>
      <w:r w:rsidRPr="009E46B6">
        <w:rPr>
          <w:sz w:val="24"/>
        </w:rPr>
        <w:t>физическими</w:t>
      </w:r>
      <w:r w:rsidRPr="009E46B6">
        <w:rPr>
          <w:spacing w:val="1"/>
          <w:sz w:val="24"/>
        </w:rPr>
        <w:t xml:space="preserve"> </w:t>
      </w:r>
      <w:r w:rsidRPr="009E46B6">
        <w:rPr>
          <w:sz w:val="24"/>
        </w:rPr>
        <w:t>упражнениями,</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их</w:t>
      </w:r>
      <w:r w:rsidRPr="009E46B6">
        <w:rPr>
          <w:spacing w:val="1"/>
          <w:sz w:val="24"/>
        </w:rPr>
        <w:t xml:space="preserve"> </w:t>
      </w:r>
      <w:r w:rsidRPr="009E46B6">
        <w:rPr>
          <w:sz w:val="24"/>
        </w:rPr>
        <w:t>направленность</w:t>
      </w:r>
      <w:r w:rsidRPr="009E46B6">
        <w:rPr>
          <w:spacing w:val="1"/>
          <w:sz w:val="24"/>
        </w:rPr>
        <w:t xml:space="preserve"> </w:t>
      </w:r>
      <w:r w:rsidRPr="009E46B6">
        <w:rPr>
          <w:sz w:val="24"/>
        </w:rPr>
        <w:t>и</w:t>
      </w:r>
      <w:r w:rsidRPr="009E46B6">
        <w:rPr>
          <w:spacing w:val="1"/>
          <w:sz w:val="24"/>
        </w:rPr>
        <w:t xml:space="preserve"> </w:t>
      </w:r>
      <w:r w:rsidRPr="009E46B6">
        <w:rPr>
          <w:sz w:val="24"/>
        </w:rPr>
        <w:t>формулировать</w:t>
      </w:r>
      <w:r w:rsidRPr="009E46B6">
        <w:rPr>
          <w:spacing w:val="1"/>
          <w:sz w:val="24"/>
        </w:rPr>
        <w:t xml:space="preserve"> </w:t>
      </w:r>
      <w:r w:rsidRPr="009E46B6">
        <w:rPr>
          <w:sz w:val="24"/>
        </w:rPr>
        <w:t>задачи,</w:t>
      </w:r>
      <w:r w:rsidRPr="009E46B6">
        <w:rPr>
          <w:spacing w:val="1"/>
          <w:sz w:val="24"/>
        </w:rPr>
        <w:t xml:space="preserve"> </w:t>
      </w:r>
      <w:r w:rsidRPr="009E46B6">
        <w:rPr>
          <w:sz w:val="24"/>
        </w:rPr>
        <w:t>рационально</w:t>
      </w:r>
      <w:r w:rsidRPr="009E46B6">
        <w:rPr>
          <w:spacing w:val="-1"/>
          <w:sz w:val="24"/>
        </w:rPr>
        <w:t xml:space="preserve"> </w:t>
      </w:r>
      <w:r w:rsidRPr="009E46B6">
        <w:rPr>
          <w:sz w:val="24"/>
        </w:rPr>
        <w:t>планировать</w:t>
      </w:r>
      <w:r w:rsidRPr="009E46B6">
        <w:rPr>
          <w:spacing w:val="1"/>
          <w:sz w:val="24"/>
        </w:rPr>
        <w:t xml:space="preserve"> </w:t>
      </w:r>
      <w:r w:rsidRPr="009E46B6">
        <w:rPr>
          <w:sz w:val="24"/>
        </w:rPr>
        <w:t>режим</w:t>
      </w:r>
      <w:r w:rsidRPr="009E46B6">
        <w:rPr>
          <w:spacing w:val="-2"/>
          <w:sz w:val="24"/>
        </w:rPr>
        <w:t xml:space="preserve"> </w:t>
      </w:r>
      <w:r w:rsidRPr="009E46B6">
        <w:rPr>
          <w:sz w:val="24"/>
        </w:rPr>
        <w:t>дня и</w:t>
      </w:r>
      <w:r w:rsidRPr="009E46B6">
        <w:rPr>
          <w:spacing w:val="2"/>
          <w:sz w:val="24"/>
        </w:rPr>
        <w:t xml:space="preserve"> </w:t>
      </w:r>
      <w:r w:rsidRPr="009E46B6">
        <w:rPr>
          <w:sz w:val="24"/>
        </w:rPr>
        <w:t>учебной недели;</w:t>
      </w:r>
    </w:p>
    <w:p w14:paraId="400F8B87" w14:textId="77777777" w:rsidR="00CA59FD" w:rsidRPr="009E46B6" w:rsidRDefault="009170FA" w:rsidP="001E1C78">
      <w:pPr>
        <w:pStyle w:val="a5"/>
        <w:numPr>
          <w:ilvl w:val="1"/>
          <w:numId w:val="27"/>
        </w:numPr>
        <w:tabs>
          <w:tab w:val="left" w:pos="2110"/>
        </w:tabs>
        <w:spacing w:before="1"/>
        <w:ind w:right="593"/>
        <w:rPr>
          <w:sz w:val="24"/>
        </w:rPr>
      </w:pPr>
      <w:r w:rsidRPr="009E46B6">
        <w:rPr>
          <w:sz w:val="24"/>
        </w:rPr>
        <w:t>руководствоваться правилами профилактики травматизма и подготовки мест</w:t>
      </w:r>
      <w:r w:rsidRPr="009E46B6">
        <w:rPr>
          <w:spacing w:val="-58"/>
          <w:sz w:val="24"/>
        </w:rPr>
        <w:t xml:space="preserve"> </w:t>
      </w:r>
      <w:r w:rsidRPr="009E46B6">
        <w:rPr>
          <w:sz w:val="24"/>
        </w:rPr>
        <w:t>занятий,</w:t>
      </w:r>
      <w:r w:rsidRPr="009E46B6">
        <w:rPr>
          <w:spacing w:val="1"/>
          <w:sz w:val="24"/>
        </w:rPr>
        <w:t xml:space="preserve"> </w:t>
      </w:r>
      <w:r w:rsidRPr="009E46B6">
        <w:rPr>
          <w:sz w:val="24"/>
        </w:rPr>
        <w:t>правильного</w:t>
      </w:r>
      <w:r w:rsidRPr="009E46B6">
        <w:rPr>
          <w:spacing w:val="1"/>
          <w:sz w:val="24"/>
        </w:rPr>
        <w:t xml:space="preserve"> </w:t>
      </w:r>
      <w:r w:rsidRPr="009E46B6">
        <w:rPr>
          <w:sz w:val="24"/>
        </w:rPr>
        <w:t>выбора</w:t>
      </w:r>
      <w:r w:rsidRPr="009E46B6">
        <w:rPr>
          <w:spacing w:val="1"/>
          <w:sz w:val="24"/>
        </w:rPr>
        <w:t xml:space="preserve"> </w:t>
      </w:r>
      <w:r w:rsidRPr="009E46B6">
        <w:rPr>
          <w:sz w:val="24"/>
        </w:rPr>
        <w:t>обуви</w:t>
      </w:r>
      <w:r w:rsidRPr="009E46B6">
        <w:rPr>
          <w:spacing w:val="1"/>
          <w:sz w:val="24"/>
        </w:rPr>
        <w:t xml:space="preserve"> </w:t>
      </w:r>
      <w:r w:rsidRPr="009E46B6">
        <w:rPr>
          <w:sz w:val="24"/>
        </w:rPr>
        <w:t>и</w:t>
      </w:r>
      <w:r w:rsidRPr="009E46B6">
        <w:rPr>
          <w:spacing w:val="1"/>
          <w:sz w:val="24"/>
        </w:rPr>
        <w:t xml:space="preserve"> </w:t>
      </w:r>
      <w:r w:rsidRPr="009E46B6">
        <w:rPr>
          <w:sz w:val="24"/>
        </w:rPr>
        <w:t>формы</w:t>
      </w:r>
      <w:r w:rsidRPr="009E46B6">
        <w:rPr>
          <w:spacing w:val="1"/>
          <w:sz w:val="24"/>
        </w:rPr>
        <w:t xml:space="preserve"> </w:t>
      </w:r>
      <w:r w:rsidRPr="009E46B6">
        <w:rPr>
          <w:sz w:val="24"/>
        </w:rPr>
        <w:t>одежды</w:t>
      </w:r>
      <w:r w:rsidRPr="009E46B6">
        <w:rPr>
          <w:spacing w:val="1"/>
          <w:sz w:val="24"/>
        </w:rPr>
        <w:t xml:space="preserve"> </w:t>
      </w:r>
      <w:r w:rsidRPr="009E46B6">
        <w:rPr>
          <w:sz w:val="24"/>
        </w:rPr>
        <w:t>в</w:t>
      </w:r>
      <w:r w:rsidRPr="009E46B6">
        <w:rPr>
          <w:spacing w:val="1"/>
          <w:sz w:val="24"/>
        </w:rPr>
        <w:t xml:space="preserve"> </w:t>
      </w:r>
      <w:r w:rsidRPr="009E46B6">
        <w:rPr>
          <w:sz w:val="24"/>
        </w:rPr>
        <w:t>зависимости</w:t>
      </w:r>
      <w:r w:rsidRPr="009E46B6">
        <w:rPr>
          <w:spacing w:val="1"/>
          <w:sz w:val="24"/>
        </w:rPr>
        <w:t xml:space="preserve"> </w:t>
      </w:r>
      <w:r w:rsidRPr="009E46B6">
        <w:rPr>
          <w:sz w:val="24"/>
        </w:rPr>
        <w:t>от</w:t>
      </w:r>
      <w:r w:rsidRPr="009E46B6">
        <w:rPr>
          <w:spacing w:val="1"/>
          <w:sz w:val="24"/>
        </w:rPr>
        <w:t xml:space="preserve"> </w:t>
      </w:r>
      <w:r w:rsidRPr="009E46B6">
        <w:rPr>
          <w:sz w:val="24"/>
        </w:rPr>
        <w:t>времени</w:t>
      </w:r>
      <w:r w:rsidRPr="009E46B6">
        <w:rPr>
          <w:spacing w:val="-1"/>
          <w:sz w:val="24"/>
        </w:rPr>
        <w:t xml:space="preserve"> </w:t>
      </w:r>
      <w:r w:rsidRPr="009E46B6">
        <w:rPr>
          <w:sz w:val="24"/>
        </w:rPr>
        <w:t>года</w:t>
      </w:r>
      <w:r w:rsidRPr="009E46B6">
        <w:rPr>
          <w:spacing w:val="-1"/>
          <w:sz w:val="24"/>
        </w:rPr>
        <w:t xml:space="preserve"> </w:t>
      </w:r>
      <w:r w:rsidRPr="009E46B6">
        <w:rPr>
          <w:sz w:val="24"/>
        </w:rPr>
        <w:t>и погодных</w:t>
      </w:r>
      <w:r w:rsidRPr="009E46B6">
        <w:rPr>
          <w:spacing w:val="3"/>
          <w:sz w:val="24"/>
        </w:rPr>
        <w:t xml:space="preserve"> </w:t>
      </w:r>
      <w:r w:rsidRPr="009E46B6">
        <w:rPr>
          <w:sz w:val="24"/>
        </w:rPr>
        <w:t>условий;</w:t>
      </w:r>
    </w:p>
    <w:p w14:paraId="2F6889EB" w14:textId="77777777" w:rsidR="00CA59FD" w:rsidRPr="009E46B6" w:rsidRDefault="009170FA" w:rsidP="001E1C78">
      <w:pPr>
        <w:pStyle w:val="a5"/>
        <w:numPr>
          <w:ilvl w:val="1"/>
          <w:numId w:val="27"/>
        </w:numPr>
        <w:tabs>
          <w:tab w:val="left" w:pos="2110"/>
        </w:tabs>
        <w:ind w:right="591"/>
        <w:rPr>
          <w:sz w:val="24"/>
        </w:rPr>
      </w:pPr>
      <w:r w:rsidRPr="009E46B6">
        <w:rPr>
          <w:sz w:val="24"/>
        </w:rPr>
        <w:t>руководствоваться</w:t>
      </w:r>
      <w:r w:rsidRPr="009E46B6">
        <w:rPr>
          <w:spacing w:val="1"/>
          <w:sz w:val="24"/>
        </w:rPr>
        <w:t xml:space="preserve"> </w:t>
      </w:r>
      <w:r w:rsidRPr="009E46B6">
        <w:rPr>
          <w:sz w:val="24"/>
        </w:rPr>
        <w:t>правилами</w:t>
      </w:r>
      <w:r w:rsidRPr="009E46B6">
        <w:rPr>
          <w:spacing w:val="1"/>
          <w:sz w:val="24"/>
        </w:rPr>
        <w:t xml:space="preserve"> </w:t>
      </w:r>
      <w:r w:rsidRPr="009E46B6">
        <w:rPr>
          <w:sz w:val="24"/>
        </w:rPr>
        <w:t>оказания</w:t>
      </w:r>
      <w:r w:rsidRPr="009E46B6">
        <w:rPr>
          <w:spacing w:val="1"/>
          <w:sz w:val="24"/>
        </w:rPr>
        <w:t xml:space="preserve"> </w:t>
      </w:r>
      <w:r w:rsidRPr="009E46B6">
        <w:rPr>
          <w:sz w:val="24"/>
        </w:rPr>
        <w:t>первой</w:t>
      </w:r>
      <w:r w:rsidRPr="009E46B6">
        <w:rPr>
          <w:spacing w:val="1"/>
          <w:sz w:val="24"/>
        </w:rPr>
        <w:t xml:space="preserve"> </w:t>
      </w:r>
      <w:r w:rsidRPr="009E46B6">
        <w:rPr>
          <w:sz w:val="24"/>
        </w:rPr>
        <w:t>доврачебной</w:t>
      </w:r>
      <w:r w:rsidRPr="009E46B6">
        <w:rPr>
          <w:spacing w:val="1"/>
          <w:sz w:val="24"/>
        </w:rPr>
        <w:t xml:space="preserve"> </w:t>
      </w:r>
      <w:r w:rsidRPr="009E46B6">
        <w:rPr>
          <w:sz w:val="24"/>
        </w:rPr>
        <w:t>помощи</w:t>
      </w:r>
      <w:r w:rsidRPr="009E46B6">
        <w:rPr>
          <w:spacing w:val="1"/>
          <w:sz w:val="24"/>
        </w:rPr>
        <w:t xml:space="preserve"> </w:t>
      </w:r>
      <w:r w:rsidRPr="009E46B6">
        <w:rPr>
          <w:sz w:val="24"/>
        </w:rPr>
        <w:t>при</w:t>
      </w:r>
      <w:r w:rsidRPr="009E46B6">
        <w:rPr>
          <w:spacing w:val="-57"/>
          <w:sz w:val="24"/>
        </w:rPr>
        <w:t xml:space="preserve"> </w:t>
      </w:r>
      <w:r w:rsidRPr="009E46B6">
        <w:rPr>
          <w:sz w:val="24"/>
        </w:rPr>
        <w:t>травмах</w:t>
      </w:r>
      <w:r w:rsidRPr="009E46B6">
        <w:rPr>
          <w:spacing w:val="1"/>
          <w:sz w:val="24"/>
        </w:rPr>
        <w:t xml:space="preserve"> </w:t>
      </w:r>
      <w:r w:rsidRPr="009E46B6">
        <w:rPr>
          <w:sz w:val="24"/>
        </w:rPr>
        <w:t>и</w:t>
      </w:r>
      <w:r w:rsidRPr="009E46B6">
        <w:rPr>
          <w:spacing w:val="1"/>
          <w:sz w:val="24"/>
        </w:rPr>
        <w:t xml:space="preserve"> </w:t>
      </w:r>
      <w:r w:rsidRPr="009E46B6">
        <w:rPr>
          <w:sz w:val="24"/>
        </w:rPr>
        <w:t>ушибах</w:t>
      </w:r>
      <w:r w:rsidRPr="009E46B6">
        <w:rPr>
          <w:spacing w:val="1"/>
          <w:sz w:val="24"/>
        </w:rPr>
        <w:t xml:space="preserve"> </w:t>
      </w:r>
      <w:r w:rsidRPr="009E46B6">
        <w:rPr>
          <w:sz w:val="24"/>
        </w:rPr>
        <w:t>во</w:t>
      </w:r>
      <w:r w:rsidRPr="009E46B6">
        <w:rPr>
          <w:spacing w:val="1"/>
          <w:sz w:val="24"/>
        </w:rPr>
        <w:t xml:space="preserve"> </w:t>
      </w:r>
      <w:r w:rsidRPr="009E46B6">
        <w:rPr>
          <w:sz w:val="24"/>
        </w:rPr>
        <w:t>время</w:t>
      </w:r>
      <w:r w:rsidRPr="009E46B6">
        <w:rPr>
          <w:spacing w:val="1"/>
          <w:sz w:val="24"/>
        </w:rPr>
        <w:t xml:space="preserve"> </w:t>
      </w:r>
      <w:r w:rsidRPr="009E46B6">
        <w:rPr>
          <w:sz w:val="24"/>
        </w:rPr>
        <w:t>самостоятельных</w:t>
      </w:r>
      <w:r w:rsidRPr="009E46B6">
        <w:rPr>
          <w:spacing w:val="1"/>
          <w:sz w:val="24"/>
        </w:rPr>
        <w:t xml:space="preserve"> </w:t>
      </w:r>
      <w:r w:rsidRPr="009E46B6">
        <w:rPr>
          <w:sz w:val="24"/>
        </w:rPr>
        <w:t>занятий</w:t>
      </w:r>
      <w:r w:rsidRPr="009E46B6">
        <w:rPr>
          <w:spacing w:val="1"/>
          <w:sz w:val="24"/>
        </w:rPr>
        <w:t xml:space="preserve"> </w:t>
      </w:r>
      <w:r w:rsidRPr="009E46B6">
        <w:rPr>
          <w:sz w:val="24"/>
        </w:rPr>
        <w:t>физическими</w:t>
      </w:r>
      <w:r w:rsidRPr="009E46B6">
        <w:rPr>
          <w:spacing w:val="1"/>
          <w:sz w:val="24"/>
        </w:rPr>
        <w:t xml:space="preserve"> </w:t>
      </w:r>
      <w:r w:rsidRPr="009E46B6">
        <w:rPr>
          <w:sz w:val="24"/>
        </w:rPr>
        <w:t>упражнениями.</w:t>
      </w:r>
    </w:p>
    <w:p w14:paraId="587FC7F9" w14:textId="77777777" w:rsidR="00CA59FD" w:rsidRPr="009E46B6" w:rsidRDefault="009170FA">
      <w:pPr>
        <w:ind w:left="682"/>
        <w:jc w:val="both"/>
        <w:rPr>
          <w:i/>
          <w:sz w:val="24"/>
        </w:rPr>
      </w:pPr>
      <w:r w:rsidRPr="009E46B6">
        <w:rPr>
          <w:i/>
          <w:sz w:val="24"/>
        </w:rPr>
        <w:t>Выпускник</w:t>
      </w:r>
      <w:r w:rsidRPr="009E46B6">
        <w:rPr>
          <w:i/>
          <w:spacing w:val="-3"/>
          <w:sz w:val="24"/>
        </w:rPr>
        <w:t xml:space="preserve"> </w:t>
      </w:r>
      <w:r w:rsidRPr="009E46B6">
        <w:rPr>
          <w:i/>
          <w:sz w:val="24"/>
        </w:rPr>
        <w:t>получит</w:t>
      </w:r>
      <w:r w:rsidRPr="009E46B6">
        <w:rPr>
          <w:i/>
          <w:spacing w:val="-4"/>
          <w:sz w:val="24"/>
        </w:rPr>
        <w:t xml:space="preserve"> </w:t>
      </w:r>
      <w:r w:rsidRPr="009E46B6">
        <w:rPr>
          <w:i/>
          <w:sz w:val="24"/>
        </w:rPr>
        <w:t>возможность</w:t>
      </w:r>
      <w:r w:rsidRPr="009E46B6">
        <w:rPr>
          <w:i/>
          <w:spacing w:val="-3"/>
          <w:sz w:val="24"/>
        </w:rPr>
        <w:t xml:space="preserve"> </w:t>
      </w:r>
      <w:r w:rsidRPr="009E46B6">
        <w:rPr>
          <w:i/>
          <w:sz w:val="24"/>
        </w:rPr>
        <w:t>научиться:</w:t>
      </w:r>
    </w:p>
    <w:p w14:paraId="39277FDD" w14:textId="77777777" w:rsidR="00CA59FD" w:rsidRPr="009E46B6" w:rsidRDefault="009170FA" w:rsidP="001E1C78">
      <w:pPr>
        <w:pStyle w:val="a5"/>
        <w:numPr>
          <w:ilvl w:val="0"/>
          <w:numId w:val="26"/>
        </w:numPr>
        <w:tabs>
          <w:tab w:val="left" w:pos="1273"/>
        </w:tabs>
        <w:spacing w:before="2"/>
        <w:ind w:right="593" w:firstLine="283"/>
        <w:rPr>
          <w:sz w:val="24"/>
        </w:rPr>
      </w:pPr>
      <w:r w:rsidRPr="009E46B6">
        <w:rPr>
          <w:sz w:val="24"/>
        </w:rPr>
        <w:t>характеризовать цель возрождения Олимпийских игр и роль Пьера де Кубертена в</w:t>
      </w:r>
      <w:r w:rsidRPr="009E46B6">
        <w:rPr>
          <w:spacing w:val="1"/>
          <w:sz w:val="24"/>
        </w:rPr>
        <w:t xml:space="preserve"> </w:t>
      </w:r>
      <w:r w:rsidRPr="009E46B6">
        <w:rPr>
          <w:sz w:val="24"/>
        </w:rPr>
        <w:t>становлении</w:t>
      </w:r>
      <w:r w:rsidRPr="009E46B6">
        <w:rPr>
          <w:spacing w:val="1"/>
          <w:sz w:val="24"/>
        </w:rPr>
        <w:t xml:space="preserve"> </w:t>
      </w:r>
      <w:r w:rsidRPr="009E46B6">
        <w:rPr>
          <w:sz w:val="24"/>
        </w:rPr>
        <w:t>современного</w:t>
      </w:r>
      <w:r w:rsidRPr="009E46B6">
        <w:rPr>
          <w:spacing w:val="1"/>
          <w:sz w:val="24"/>
        </w:rPr>
        <w:t xml:space="preserve"> </w:t>
      </w:r>
      <w:r w:rsidRPr="009E46B6">
        <w:rPr>
          <w:sz w:val="24"/>
        </w:rPr>
        <w:t>олимпийского</w:t>
      </w:r>
      <w:r w:rsidRPr="009E46B6">
        <w:rPr>
          <w:spacing w:val="1"/>
          <w:sz w:val="24"/>
        </w:rPr>
        <w:t xml:space="preserve"> </w:t>
      </w:r>
      <w:r w:rsidRPr="009E46B6">
        <w:rPr>
          <w:sz w:val="24"/>
        </w:rPr>
        <w:t>движения,</w:t>
      </w:r>
      <w:r w:rsidRPr="009E46B6">
        <w:rPr>
          <w:spacing w:val="1"/>
          <w:sz w:val="24"/>
        </w:rPr>
        <w:t xml:space="preserve"> </w:t>
      </w:r>
      <w:r w:rsidRPr="009E46B6">
        <w:rPr>
          <w:sz w:val="24"/>
        </w:rPr>
        <w:t>объяснять</w:t>
      </w:r>
      <w:r w:rsidRPr="009E46B6">
        <w:rPr>
          <w:spacing w:val="1"/>
          <w:sz w:val="24"/>
        </w:rPr>
        <w:t xml:space="preserve"> </w:t>
      </w:r>
      <w:r w:rsidRPr="009E46B6">
        <w:rPr>
          <w:sz w:val="24"/>
        </w:rPr>
        <w:t>смысл</w:t>
      </w:r>
      <w:r w:rsidRPr="009E46B6">
        <w:rPr>
          <w:spacing w:val="1"/>
          <w:sz w:val="24"/>
        </w:rPr>
        <w:t xml:space="preserve"> </w:t>
      </w:r>
      <w:r w:rsidRPr="009E46B6">
        <w:rPr>
          <w:sz w:val="24"/>
        </w:rPr>
        <w:t>символики</w:t>
      </w:r>
      <w:r w:rsidRPr="009E46B6">
        <w:rPr>
          <w:spacing w:val="1"/>
          <w:sz w:val="24"/>
        </w:rPr>
        <w:t xml:space="preserve"> </w:t>
      </w:r>
      <w:r w:rsidRPr="009E46B6">
        <w:rPr>
          <w:sz w:val="24"/>
        </w:rPr>
        <w:t>и</w:t>
      </w:r>
      <w:r w:rsidRPr="009E46B6">
        <w:rPr>
          <w:spacing w:val="1"/>
          <w:sz w:val="24"/>
        </w:rPr>
        <w:t xml:space="preserve"> </w:t>
      </w:r>
      <w:r w:rsidRPr="009E46B6">
        <w:rPr>
          <w:sz w:val="24"/>
        </w:rPr>
        <w:t>ритуалов</w:t>
      </w:r>
      <w:r w:rsidRPr="009E46B6">
        <w:rPr>
          <w:spacing w:val="-2"/>
          <w:sz w:val="24"/>
        </w:rPr>
        <w:t xml:space="preserve"> </w:t>
      </w:r>
      <w:r w:rsidRPr="009E46B6">
        <w:rPr>
          <w:sz w:val="24"/>
        </w:rPr>
        <w:t>Олимпийских игр;</w:t>
      </w:r>
    </w:p>
    <w:p w14:paraId="3B61040C" w14:textId="77777777" w:rsidR="00CA59FD" w:rsidRPr="009E46B6" w:rsidRDefault="009170FA" w:rsidP="001E1C78">
      <w:pPr>
        <w:pStyle w:val="a5"/>
        <w:numPr>
          <w:ilvl w:val="0"/>
          <w:numId w:val="26"/>
        </w:numPr>
        <w:tabs>
          <w:tab w:val="left" w:pos="1273"/>
        </w:tabs>
        <w:spacing w:before="4" w:line="237" w:lineRule="auto"/>
        <w:ind w:right="593" w:firstLine="283"/>
        <w:jc w:val="left"/>
        <w:rPr>
          <w:sz w:val="24"/>
        </w:rPr>
      </w:pPr>
      <w:r w:rsidRPr="009E46B6">
        <w:rPr>
          <w:sz w:val="24"/>
        </w:rPr>
        <w:t>характеризовать исторические вехи развития отечественного спортивного движения,</w:t>
      </w:r>
      <w:r w:rsidRPr="009E46B6">
        <w:rPr>
          <w:spacing w:val="-57"/>
          <w:sz w:val="24"/>
        </w:rPr>
        <w:t xml:space="preserve"> </w:t>
      </w:r>
      <w:r w:rsidRPr="009E46B6">
        <w:rPr>
          <w:sz w:val="24"/>
        </w:rPr>
        <w:t>великих</w:t>
      </w:r>
      <w:r w:rsidRPr="009E46B6">
        <w:rPr>
          <w:spacing w:val="1"/>
          <w:sz w:val="24"/>
        </w:rPr>
        <w:t xml:space="preserve"> </w:t>
      </w:r>
      <w:r w:rsidRPr="009E46B6">
        <w:rPr>
          <w:sz w:val="24"/>
        </w:rPr>
        <w:t>спортсменов, принёсших</w:t>
      </w:r>
      <w:r w:rsidRPr="009E46B6">
        <w:rPr>
          <w:spacing w:val="2"/>
          <w:sz w:val="24"/>
        </w:rPr>
        <w:t xml:space="preserve"> </w:t>
      </w:r>
      <w:r w:rsidRPr="009E46B6">
        <w:rPr>
          <w:sz w:val="24"/>
        </w:rPr>
        <w:t>славу</w:t>
      </w:r>
      <w:r w:rsidRPr="009E46B6">
        <w:rPr>
          <w:spacing w:val="-6"/>
          <w:sz w:val="24"/>
        </w:rPr>
        <w:t xml:space="preserve"> </w:t>
      </w:r>
      <w:r w:rsidRPr="009E46B6">
        <w:rPr>
          <w:sz w:val="24"/>
        </w:rPr>
        <w:t>российскому</w:t>
      </w:r>
      <w:r w:rsidRPr="009E46B6">
        <w:rPr>
          <w:spacing w:val="-3"/>
          <w:sz w:val="24"/>
        </w:rPr>
        <w:t xml:space="preserve"> </w:t>
      </w:r>
      <w:r w:rsidRPr="009E46B6">
        <w:rPr>
          <w:sz w:val="24"/>
        </w:rPr>
        <w:t>спорту;</w:t>
      </w:r>
    </w:p>
    <w:p w14:paraId="13E51422" w14:textId="77777777" w:rsidR="00CA59FD" w:rsidRPr="009E46B6" w:rsidRDefault="009170FA" w:rsidP="001E1C78">
      <w:pPr>
        <w:pStyle w:val="a5"/>
        <w:numPr>
          <w:ilvl w:val="0"/>
          <w:numId w:val="26"/>
        </w:numPr>
        <w:tabs>
          <w:tab w:val="left" w:pos="1273"/>
        </w:tabs>
        <w:spacing w:before="4" w:line="237" w:lineRule="auto"/>
        <w:ind w:right="770" w:firstLine="283"/>
        <w:jc w:val="left"/>
        <w:rPr>
          <w:sz w:val="24"/>
        </w:rPr>
      </w:pPr>
      <w:r w:rsidRPr="009E46B6">
        <w:rPr>
          <w:sz w:val="24"/>
        </w:rPr>
        <w:t>определять признаки положительного влияния занятий физической подготовкой на</w:t>
      </w:r>
      <w:r w:rsidRPr="009E46B6">
        <w:rPr>
          <w:spacing w:val="-57"/>
          <w:sz w:val="24"/>
        </w:rPr>
        <w:t xml:space="preserve"> </w:t>
      </w:r>
      <w:r w:rsidRPr="009E46B6">
        <w:rPr>
          <w:sz w:val="24"/>
        </w:rPr>
        <w:t>укрепление здоровья, устанавливать связь между развитием физических качеств и</w:t>
      </w:r>
      <w:r w:rsidRPr="009E46B6">
        <w:rPr>
          <w:spacing w:val="1"/>
          <w:sz w:val="24"/>
        </w:rPr>
        <w:t xml:space="preserve"> </w:t>
      </w:r>
      <w:r w:rsidRPr="009E46B6">
        <w:rPr>
          <w:sz w:val="24"/>
        </w:rPr>
        <w:t>основных систем</w:t>
      </w:r>
      <w:r w:rsidRPr="009E46B6">
        <w:rPr>
          <w:spacing w:val="-1"/>
          <w:sz w:val="24"/>
        </w:rPr>
        <w:t xml:space="preserve"> </w:t>
      </w:r>
      <w:r w:rsidRPr="009E46B6">
        <w:rPr>
          <w:sz w:val="24"/>
        </w:rPr>
        <w:t>организма.</w:t>
      </w:r>
    </w:p>
    <w:p w14:paraId="564212AC" w14:textId="77777777" w:rsidR="00CA59FD" w:rsidRPr="009E46B6" w:rsidRDefault="009170FA">
      <w:pPr>
        <w:pStyle w:val="a3"/>
        <w:spacing w:before="3"/>
        <w:ind w:left="2568" w:firstLine="0"/>
        <w:jc w:val="left"/>
      </w:pPr>
      <w:r w:rsidRPr="009E46B6">
        <w:t>Способы</w:t>
      </w:r>
      <w:r w:rsidRPr="009E46B6">
        <w:rPr>
          <w:spacing w:val="-4"/>
        </w:rPr>
        <w:t xml:space="preserve"> </w:t>
      </w:r>
      <w:r w:rsidRPr="009E46B6">
        <w:t>двигательной</w:t>
      </w:r>
      <w:r w:rsidRPr="009E46B6">
        <w:rPr>
          <w:spacing w:val="-5"/>
        </w:rPr>
        <w:t xml:space="preserve"> </w:t>
      </w:r>
      <w:r w:rsidRPr="009E46B6">
        <w:t>(физкультурной)</w:t>
      </w:r>
      <w:r w:rsidRPr="009E46B6">
        <w:rPr>
          <w:spacing w:val="-3"/>
        </w:rPr>
        <w:t xml:space="preserve"> </w:t>
      </w:r>
      <w:r w:rsidRPr="009E46B6">
        <w:t>деятельности</w:t>
      </w:r>
    </w:p>
    <w:p w14:paraId="3FD344C6" w14:textId="77777777" w:rsidR="00CA59FD" w:rsidRPr="009E46B6" w:rsidRDefault="009170FA">
      <w:pPr>
        <w:ind w:left="682"/>
        <w:rPr>
          <w:i/>
          <w:sz w:val="24"/>
        </w:rPr>
      </w:pPr>
      <w:r w:rsidRPr="009E46B6">
        <w:rPr>
          <w:i/>
          <w:sz w:val="24"/>
        </w:rPr>
        <w:t>Выпускник</w:t>
      </w:r>
      <w:r w:rsidRPr="009E46B6">
        <w:rPr>
          <w:i/>
          <w:spacing w:val="-3"/>
          <w:sz w:val="24"/>
        </w:rPr>
        <w:t xml:space="preserve"> </w:t>
      </w:r>
      <w:r w:rsidRPr="009E46B6">
        <w:rPr>
          <w:i/>
          <w:sz w:val="24"/>
        </w:rPr>
        <w:t>научится:</w:t>
      </w:r>
    </w:p>
    <w:p w14:paraId="2702362D" w14:textId="77777777" w:rsidR="00CA59FD" w:rsidRPr="009E46B6" w:rsidRDefault="009170FA" w:rsidP="001E1C78">
      <w:pPr>
        <w:pStyle w:val="a5"/>
        <w:numPr>
          <w:ilvl w:val="1"/>
          <w:numId w:val="26"/>
        </w:numPr>
        <w:tabs>
          <w:tab w:val="left" w:pos="2110"/>
        </w:tabs>
        <w:ind w:right="590"/>
        <w:rPr>
          <w:sz w:val="24"/>
        </w:rPr>
      </w:pPr>
      <w:r w:rsidRPr="009E46B6">
        <w:rPr>
          <w:sz w:val="24"/>
        </w:rPr>
        <w:t>использовать</w:t>
      </w:r>
      <w:r w:rsidRPr="009E46B6">
        <w:rPr>
          <w:spacing w:val="-10"/>
          <w:sz w:val="24"/>
        </w:rPr>
        <w:t xml:space="preserve"> </w:t>
      </w:r>
      <w:r w:rsidRPr="009E46B6">
        <w:rPr>
          <w:sz w:val="24"/>
        </w:rPr>
        <w:t>занятия</w:t>
      </w:r>
      <w:r w:rsidRPr="009E46B6">
        <w:rPr>
          <w:spacing w:val="-14"/>
          <w:sz w:val="24"/>
        </w:rPr>
        <w:t xml:space="preserve"> </w:t>
      </w:r>
      <w:r w:rsidRPr="009E46B6">
        <w:rPr>
          <w:sz w:val="24"/>
        </w:rPr>
        <w:t>физической</w:t>
      </w:r>
      <w:r w:rsidRPr="009E46B6">
        <w:rPr>
          <w:spacing w:val="-12"/>
          <w:sz w:val="24"/>
        </w:rPr>
        <w:t xml:space="preserve"> </w:t>
      </w:r>
      <w:r w:rsidRPr="009E46B6">
        <w:rPr>
          <w:sz w:val="24"/>
        </w:rPr>
        <w:t>культурой,</w:t>
      </w:r>
      <w:r w:rsidRPr="009E46B6">
        <w:rPr>
          <w:spacing w:val="-12"/>
          <w:sz w:val="24"/>
        </w:rPr>
        <w:t xml:space="preserve"> </w:t>
      </w:r>
      <w:r w:rsidRPr="009E46B6">
        <w:rPr>
          <w:sz w:val="24"/>
        </w:rPr>
        <w:t>спортивные</w:t>
      </w:r>
      <w:r w:rsidRPr="009E46B6">
        <w:rPr>
          <w:spacing w:val="-12"/>
          <w:sz w:val="24"/>
        </w:rPr>
        <w:t xml:space="preserve"> </w:t>
      </w:r>
      <w:r w:rsidRPr="009E46B6">
        <w:rPr>
          <w:sz w:val="24"/>
        </w:rPr>
        <w:t>и</w:t>
      </w:r>
      <w:r w:rsidRPr="009E46B6">
        <w:rPr>
          <w:spacing w:val="-11"/>
          <w:sz w:val="24"/>
        </w:rPr>
        <w:t xml:space="preserve"> </w:t>
      </w:r>
      <w:r w:rsidRPr="009E46B6">
        <w:rPr>
          <w:sz w:val="24"/>
        </w:rPr>
        <w:t>подвижные</w:t>
      </w:r>
      <w:r w:rsidRPr="009E46B6">
        <w:rPr>
          <w:spacing w:val="-12"/>
          <w:sz w:val="24"/>
        </w:rPr>
        <w:t xml:space="preserve"> </w:t>
      </w:r>
      <w:r w:rsidRPr="009E46B6">
        <w:rPr>
          <w:sz w:val="24"/>
        </w:rPr>
        <w:t>игры,</w:t>
      </w:r>
      <w:r w:rsidRPr="009E46B6">
        <w:rPr>
          <w:spacing w:val="-58"/>
          <w:sz w:val="24"/>
        </w:rPr>
        <w:t xml:space="preserve"> </w:t>
      </w:r>
      <w:r w:rsidRPr="009E46B6">
        <w:rPr>
          <w:sz w:val="24"/>
        </w:rPr>
        <w:t>спортивные</w:t>
      </w:r>
      <w:r w:rsidRPr="009E46B6">
        <w:rPr>
          <w:spacing w:val="1"/>
          <w:sz w:val="24"/>
        </w:rPr>
        <w:t xml:space="preserve"> </w:t>
      </w:r>
      <w:r w:rsidRPr="009E46B6">
        <w:rPr>
          <w:sz w:val="24"/>
        </w:rPr>
        <w:t>соревнования</w:t>
      </w:r>
      <w:r w:rsidRPr="009E46B6">
        <w:rPr>
          <w:spacing w:val="1"/>
          <w:sz w:val="24"/>
        </w:rPr>
        <w:t xml:space="preserve"> </w:t>
      </w:r>
      <w:r w:rsidRPr="009E46B6">
        <w:rPr>
          <w:sz w:val="24"/>
        </w:rPr>
        <w:t>для</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отдыха</w:t>
      </w:r>
      <w:r w:rsidRPr="009E46B6">
        <w:rPr>
          <w:spacing w:val="1"/>
          <w:sz w:val="24"/>
        </w:rPr>
        <w:t xml:space="preserve"> </w:t>
      </w:r>
      <w:r w:rsidRPr="009E46B6">
        <w:rPr>
          <w:sz w:val="24"/>
        </w:rPr>
        <w:t>и</w:t>
      </w:r>
      <w:r w:rsidRPr="009E46B6">
        <w:rPr>
          <w:spacing w:val="1"/>
          <w:sz w:val="24"/>
        </w:rPr>
        <w:t xml:space="preserve"> </w:t>
      </w:r>
      <w:r w:rsidRPr="009E46B6">
        <w:rPr>
          <w:sz w:val="24"/>
        </w:rPr>
        <w:t>досуга,</w:t>
      </w:r>
      <w:r w:rsidRPr="009E46B6">
        <w:rPr>
          <w:spacing w:val="1"/>
          <w:sz w:val="24"/>
        </w:rPr>
        <w:t xml:space="preserve"> </w:t>
      </w:r>
      <w:r w:rsidRPr="009E46B6">
        <w:rPr>
          <w:sz w:val="24"/>
        </w:rPr>
        <w:t>укрепления</w:t>
      </w:r>
      <w:r w:rsidRPr="009E46B6">
        <w:rPr>
          <w:spacing w:val="-57"/>
          <w:sz w:val="24"/>
        </w:rPr>
        <w:t xml:space="preserve"> </w:t>
      </w:r>
      <w:r w:rsidRPr="009E46B6">
        <w:rPr>
          <w:sz w:val="24"/>
        </w:rPr>
        <w:t>собственного</w:t>
      </w:r>
      <w:r w:rsidRPr="009E46B6">
        <w:rPr>
          <w:spacing w:val="-2"/>
          <w:sz w:val="24"/>
        </w:rPr>
        <w:t xml:space="preserve"> </w:t>
      </w:r>
      <w:r w:rsidRPr="009E46B6">
        <w:rPr>
          <w:sz w:val="24"/>
        </w:rPr>
        <w:t>здоровья,</w:t>
      </w:r>
      <w:r w:rsidRPr="009E46B6">
        <w:rPr>
          <w:spacing w:val="-4"/>
          <w:sz w:val="24"/>
        </w:rPr>
        <w:t xml:space="preserve"> </w:t>
      </w:r>
      <w:r w:rsidRPr="009E46B6">
        <w:rPr>
          <w:sz w:val="24"/>
        </w:rPr>
        <w:t>повышения уровня</w:t>
      </w:r>
      <w:r w:rsidRPr="009E46B6">
        <w:rPr>
          <w:spacing w:val="-1"/>
          <w:sz w:val="24"/>
        </w:rPr>
        <w:t xml:space="preserve"> </w:t>
      </w:r>
      <w:r w:rsidRPr="009E46B6">
        <w:rPr>
          <w:sz w:val="24"/>
        </w:rPr>
        <w:t>физических</w:t>
      </w:r>
      <w:r w:rsidRPr="009E46B6">
        <w:rPr>
          <w:spacing w:val="1"/>
          <w:sz w:val="24"/>
        </w:rPr>
        <w:t xml:space="preserve"> </w:t>
      </w:r>
      <w:r w:rsidRPr="009E46B6">
        <w:rPr>
          <w:sz w:val="24"/>
        </w:rPr>
        <w:t>возможностей;</w:t>
      </w:r>
    </w:p>
    <w:p w14:paraId="1AE51273" w14:textId="77777777" w:rsidR="00CA59FD" w:rsidRPr="009E46B6" w:rsidRDefault="009170FA" w:rsidP="001E1C78">
      <w:pPr>
        <w:pStyle w:val="a5"/>
        <w:numPr>
          <w:ilvl w:val="1"/>
          <w:numId w:val="26"/>
        </w:numPr>
        <w:tabs>
          <w:tab w:val="left" w:pos="2110"/>
        </w:tabs>
        <w:spacing w:before="1"/>
        <w:ind w:right="586"/>
        <w:rPr>
          <w:sz w:val="24"/>
        </w:rPr>
      </w:pPr>
      <w:r w:rsidRPr="009E46B6">
        <w:rPr>
          <w:sz w:val="24"/>
        </w:rPr>
        <w:t>составлять</w:t>
      </w:r>
      <w:r w:rsidRPr="009E46B6">
        <w:rPr>
          <w:spacing w:val="1"/>
          <w:sz w:val="24"/>
        </w:rPr>
        <w:t xml:space="preserve"> </w:t>
      </w:r>
      <w:r w:rsidRPr="009E46B6">
        <w:rPr>
          <w:sz w:val="24"/>
        </w:rPr>
        <w:t>комплексы</w:t>
      </w:r>
      <w:r w:rsidRPr="009E46B6">
        <w:rPr>
          <w:spacing w:val="1"/>
          <w:sz w:val="24"/>
        </w:rPr>
        <w:t xml:space="preserve"> </w:t>
      </w:r>
      <w:r w:rsidRPr="009E46B6">
        <w:rPr>
          <w:sz w:val="24"/>
        </w:rPr>
        <w:t>физических</w:t>
      </w:r>
      <w:r w:rsidRPr="009E46B6">
        <w:rPr>
          <w:spacing w:val="1"/>
          <w:sz w:val="24"/>
        </w:rPr>
        <w:t xml:space="preserve"> </w:t>
      </w:r>
      <w:r w:rsidRPr="009E46B6">
        <w:rPr>
          <w:sz w:val="24"/>
        </w:rPr>
        <w:t>упражнений</w:t>
      </w:r>
      <w:r w:rsidRPr="009E46B6">
        <w:rPr>
          <w:spacing w:val="1"/>
          <w:sz w:val="24"/>
        </w:rPr>
        <w:t xml:space="preserve"> </w:t>
      </w:r>
      <w:r w:rsidRPr="009E46B6">
        <w:rPr>
          <w:sz w:val="24"/>
        </w:rPr>
        <w:t>оздоровительной,</w:t>
      </w:r>
      <w:r w:rsidRPr="009E46B6">
        <w:rPr>
          <w:spacing w:val="1"/>
          <w:sz w:val="24"/>
        </w:rPr>
        <w:t xml:space="preserve"> </w:t>
      </w:r>
      <w:r w:rsidRPr="009E46B6">
        <w:rPr>
          <w:sz w:val="24"/>
        </w:rPr>
        <w:t>тренирующей</w:t>
      </w:r>
      <w:r w:rsidRPr="009E46B6">
        <w:rPr>
          <w:spacing w:val="1"/>
          <w:sz w:val="24"/>
        </w:rPr>
        <w:t xml:space="preserve"> </w:t>
      </w:r>
      <w:r w:rsidRPr="009E46B6">
        <w:rPr>
          <w:sz w:val="24"/>
        </w:rPr>
        <w:t>и</w:t>
      </w:r>
      <w:r w:rsidRPr="009E46B6">
        <w:rPr>
          <w:spacing w:val="1"/>
          <w:sz w:val="24"/>
        </w:rPr>
        <w:t xml:space="preserve"> </w:t>
      </w:r>
      <w:r w:rsidRPr="009E46B6">
        <w:rPr>
          <w:sz w:val="24"/>
        </w:rPr>
        <w:t>корригирующей</w:t>
      </w:r>
      <w:r w:rsidRPr="009E46B6">
        <w:rPr>
          <w:spacing w:val="1"/>
          <w:sz w:val="24"/>
        </w:rPr>
        <w:t xml:space="preserve"> </w:t>
      </w:r>
      <w:r w:rsidRPr="009E46B6">
        <w:rPr>
          <w:sz w:val="24"/>
        </w:rPr>
        <w:t>направленности,</w:t>
      </w:r>
      <w:r w:rsidRPr="009E46B6">
        <w:rPr>
          <w:spacing w:val="1"/>
          <w:sz w:val="24"/>
        </w:rPr>
        <w:t xml:space="preserve"> </w:t>
      </w:r>
      <w:r w:rsidRPr="009E46B6">
        <w:rPr>
          <w:sz w:val="24"/>
        </w:rPr>
        <w:t>подбирать</w:t>
      </w:r>
      <w:r w:rsidRPr="009E46B6">
        <w:rPr>
          <w:spacing w:val="1"/>
          <w:sz w:val="24"/>
        </w:rPr>
        <w:t xml:space="preserve"> </w:t>
      </w:r>
      <w:proofErr w:type="gramStart"/>
      <w:r w:rsidRPr="009E46B6">
        <w:rPr>
          <w:sz w:val="24"/>
        </w:rPr>
        <w:t>ин-</w:t>
      </w:r>
      <w:r w:rsidRPr="009E46B6">
        <w:rPr>
          <w:spacing w:val="1"/>
          <w:sz w:val="24"/>
        </w:rPr>
        <w:t xml:space="preserve"> </w:t>
      </w:r>
      <w:proofErr w:type="spellStart"/>
      <w:r w:rsidRPr="009E46B6">
        <w:rPr>
          <w:sz w:val="24"/>
        </w:rPr>
        <w:t>дивидуальную</w:t>
      </w:r>
      <w:proofErr w:type="spellEnd"/>
      <w:proofErr w:type="gramEnd"/>
      <w:r w:rsidRPr="009E46B6">
        <w:rPr>
          <w:spacing w:val="1"/>
          <w:sz w:val="24"/>
        </w:rPr>
        <w:t xml:space="preserve"> </w:t>
      </w:r>
      <w:r w:rsidRPr="009E46B6">
        <w:rPr>
          <w:sz w:val="24"/>
        </w:rPr>
        <w:t>нагрузку</w:t>
      </w:r>
      <w:r w:rsidRPr="009E46B6">
        <w:rPr>
          <w:spacing w:val="1"/>
          <w:sz w:val="24"/>
        </w:rPr>
        <w:t xml:space="preserve"> </w:t>
      </w:r>
      <w:r w:rsidRPr="009E46B6">
        <w:rPr>
          <w:sz w:val="24"/>
        </w:rPr>
        <w:t>с</w:t>
      </w:r>
      <w:r w:rsidRPr="009E46B6">
        <w:rPr>
          <w:spacing w:val="1"/>
          <w:sz w:val="24"/>
        </w:rPr>
        <w:t xml:space="preserve"> </w:t>
      </w:r>
      <w:r w:rsidRPr="009E46B6">
        <w:rPr>
          <w:sz w:val="24"/>
        </w:rPr>
        <w:t>учётом</w:t>
      </w:r>
      <w:r w:rsidRPr="009E46B6">
        <w:rPr>
          <w:spacing w:val="1"/>
          <w:sz w:val="24"/>
        </w:rPr>
        <w:t xml:space="preserve"> </w:t>
      </w:r>
      <w:r w:rsidRPr="009E46B6">
        <w:rPr>
          <w:sz w:val="24"/>
        </w:rPr>
        <w:t>функциональных</w:t>
      </w:r>
      <w:r w:rsidRPr="009E46B6">
        <w:rPr>
          <w:spacing w:val="1"/>
          <w:sz w:val="24"/>
        </w:rPr>
        <w:t xml:space="preserve"> </w:t>
      </w:r>
      <w:r w:rsidRPr="009E46B6">
        <w:rPr>
          <w:sz w:val="24"/>
        </w:rPr>
        <w:t>особенностей</w:t>
      </w:r>
      <w:r w:rsidRPr="009E46B6">
        <w:rPr>
          <w:spacing w:val="1"/>
          <w:sz w:val="24"/>
        </w:rPr>
        <w:t xml:space="preserve"> </w:t>
      </w:r>
      <w:r w:rsidRPr="009E46B6">
        <w:rPr>
          <w:sz w:val="24"/>
        </w:rPr>
        <w:t>и</w:t>
      </w:r>
      <w:r w:rsidRPr="009E46B6">
        <w:rPr>
          <w:spacing w:val="1"/>
          <w:sz w:val="24"/>
        </w:rPr>
        <w:t xml:space="preserve"> </w:t>
      </w:r>
      <w:r w:rsidRPr="009E46B6">
        <w:rPr>
          <w:sz w:val="24"/>
        </w:rPr>
        <w:lastRenderedPageBreak/>
        <w:t>возможностей</w:t>
      </w:r>
      <w:r w:rsidRPr="009E46B6">
        <w:rPr>
          <w:spacing w:val="-1"/>
          <w:sz w:val="24"/>
        </w:rPr>
        <w:t xml:space="preserve"> </w:t>
      </w:r>
      <w:r w:rsidRPr="009E46B6">
        <w:rPr>
          <w:sz w:val="24"/>
        </w:rPr>
        <w:t>собственного организма;</w:t>
      </w:r>
    </w:p>
    <w:p w14:paraId="61017ECC" w14:textId="77777777" w:rsidR="00CA59FD" w:rsidRPr="009E46B6" w:rsidRDefault="009170FA" w:rsidP="001E1C78">
      <w:pPr>
        <w:pStyle w:val="a5"/>
        <w:numPr>
          <w:ilvl w:val="1"/>
          <w:numId w:val="26"/>
        </w:numPr>
        <w:tabs>
          <w:tab w:val="left" w:pos="2110"/>
        </w:tabs>
        <w:ind w:right="589"/>
        <w:rPr>
          <w:sz w:val="24"/>
        </w:rPr>
      </w:pPr>
      <w:r w:rsidRPr="009E46B6">
        <w:rPr>
          <w:sz w:val="24"/>
        </w:rPr>
        <w:t>классифицировать</w:t>
      </w:r>
      <w:r w:rsidRPr="009E46B6">
        <w:rPr>
          <w:spacing w:val="1"/>
          <w:sz w:val="24"/>
        </w:rPr>
        <w:t xml:space="preserve"> </w:t>
      </w:r>
      <w:r w:rsidRPr="009E46B6">
        <w:rPr>
          <w:sz w:val="24"/>
        </w:rPr>
        <w:t>физические</w:t>
      </w:r>
      <w:r w:rsidRPr="009E46B6">
        <w:rPr>
          <w:spacing w:val="1"/>
          <w:sz w:val="24"/>
        </w:rPr>
        <w:t xml:space="preserve"> </w:t>
      </w:r>
      <w:r w:rsidRPr="009E46B6">
        <w:rPr>
          <w:sz w:val="24"/>
        </w:rPr>
        <w:t>упражнения</w:t>
      </w:r>
      <w:r w:rsidRPr="009E46B6">
        <w:rPr>
          <w:spacing w:val="1"/>
          <w:sz w:val="24"/>
        </w:rPr>
        <w:t xml:space="preserve"> </w:t>
      </w:r>
      <w:r w:rsidRPr="009E46B6">
        <w:rPr>
          <w:sz w:val="24"/>
        </w:rPr>
        <w:t>по</w:t>
      </w:r>
      <w:r w:rsidRPr="009E46B6">
        <w:rPr>
          <w:spacing w:val="1"/>
          <w:sz w:val="24"/>
        </w:rPr>
        <w:t xml:space="preserve"> </w:t>
      </w:r>
      <w:r w:rsidRPr="009E46B6">
        <w:rPr>
          <w:sz w:val="24"/>
        </w:rPr>
        <w:t>их</w:t>
      </w:r>
      <w:r w:rsidRPr="009E46B6">
        <w:rPr>
          <w:spacing w:val="1"/>
          <w:sz w:val="24"/>
        </w:rPr>
        <w:t xml:space="preserve"> </w:t>
      </w:r>
      <w:r w:rsidRPr="009E46B6">
        <w:rPr>
          <w:sz w:val="24"/>
        </w:rPr>
        <w:t>функциональной</w:t>
      </w:r>
      <w:r w:rsidRPr="009E46B6">
        <w:rPr>
          <w:spacing w:val="1"/>
          <w:sz w:val="24"/>
        </w:rPr>
        <w:t xml:space="preserve"> </w:t>
      </w:r>
      <w:r w:rsidRPr="009E46B6">
        <w:rPr>
          <w:sz w:val="24"/>
        </w:rPr>
        <w:t>направленности,</w:t>
      </w:r>
      <w:r w:rsidRPr="009E46B6">
        <w:rPr>
          <w:spacing w:val="-5"/>
          <w:sz w:val="24"/>
        </w:rPr>
        <w:t xml:space="preserve"> </w:t>
      </w:r>
      <w:r w:rsidRPr="009E46B6">
        <w:rPr>
          <w:sz w:val="24"/>
        </w:rPr>
        <w:t>планировать</w:t>
      </w:r>
      <w:r w:rsidRPr="009E46B6">
        <w:rPr>
          <w:spacing w:val="-2"/>
          <w:sz w:val="24"/>
        </w:rPr>
        <w:t xml:space="preserve"> </w:t>
      </w:r>
      <w:r w:rsidRPr="009E46B6">
        <w:rPr>
          <w:sz w:val="24"/>
        </w:rPr>
        <w:t>их</w:t>
      </w:r>
      <w:r w:rsidRPr="009E46B6">
        <w:rPr>
          <w:spacing w:val="-3"/>
          <w:sz w:val="24"/>
        </w:rPr>
        <w:t xml:space="preserve"> </w:t>
      </w:r>
      <w:r w:rsidRPr="009E46B6">
        <w:rPr>
          <w:sz w:val="24"/>
        </w:rPr>
        <w:t>последовательность</w:t>
      </w:r>
      <w:r w:rsidRPr="009E46B6">
        <w:rPr>
          <w:spacing w:val="-2"/>
          <w:sz w:val="24"/>
        </w:rPr>
        <w:t xml:space="preserve"> </w:t>
      </w:r>
      <w:r w:rsidRPr="009E46B6">
        <w:rPr>
          <w:sz w:val="24"/>
        </w:rPr>
        <w:t>и</w:t>
      </w:r>
      <w:r w:rsidRPr="009E46B6">
        <w:rPr>
          <w:spacing w:val="-4"/>
          <w:sz w:val="24"/>
        </w:rPr>
        <w:t xml:space="preserve"> </w:t>
      </w:r>
      <w:r w:rsidRPr="009E46B6">
        <w:rPr>
          <w:sz w:val="24"/>
        </w:rPr>
        <w:t>дозировку</w:t>
      </w:r>
      <w:r w:rsidRPr="009E46B6">
        <w:rPr>
          <w:spacing w:val="-9"/>
          <w:sz w:val="24"/>
        </w:rPr>
        <w:t xml:space="preserve"> </w:t>
      </w:r>
      <w:r w:rsidRPr="009E46B6">
        <w:rPr>
          <w:sz w:val="24"/>
        </w:rPr>
        <w:t>в</w:t>
      </w:r>
      <w:r w:rsidRPr="009E46B6">
        <w:rPr>
          <w:spacing w:val="-5"/>
          <w:sz w:val="24"/>
        </w:rPr>
        <w:t xml:space="preserve"> </w:t>
      </w:r>
      <w:r w:rsidRPr="009E46B6">
        <w:rPr>
          <w:sz w:val="24"/>
        </w:rPr>
        <w:t>процессе</w:t>
      </w:r>
      <w:r w:rsidRPr="009E46B6">
        <w:rPr>
          <w:spacing w:val="-57"/>
          <w:sz w:val="24"/>
        </w:rPr>
        <w:t xml:space="preserve"> </w:t>
      </w:r>
      <w:r w:rsidRPr="009E46B6">
        <w:rPr>
          <w:sz w:val="24"/>
        </w:rPr>
        <w:t>самостоятельных занятий по укреплению здоровья и развитию физических</w:t>
      </w:r>
      <w:r w:rsidRPr="009E46B6">
        <w:rPr>
          <w:spacing w:val="1"/>
          <w:sz w:val="24"/>
        </w:rPr>
        <w:t xml:space="preserve"> </w:t>
      </w:r>
      <w:r w:rsidRPr="009E46B6">
        <w:rPr>
          <w:sz w:val="24"/>
        </w:rPr>
        <w:t>качеств;</w:t>
      </w:r>
    </w:p>
    <w:p w14:paraId="116A3AB8" w14:textId="77777777" w:rsidR="00CA59FD" w:rsidRPr="009E46B6" w:rsidRDefault="009170FA" w:rsidP="001E1C78">
      <w:pPr>
        <w:pStyle w:val="a5"/>
        <w:numPr>
          <w:ilvl w:val="1"/>
          <w:numId w:val="26"/>
        </w:numPr>
        <w:tabs>
          <w:tab w:val="left" w:pos="2110"/>
        </w:tabs>
        <w:ind w:right="592"/>
        <w:rPr>
          <w:sz w:val="24"/>
        </w:rPr>
      </w:pPr>
      <w:r w:rsidRPr="009E46B6">
        <w:rPr>
          <w:sz w:val="24"/>
        </w:rPr>
        <w:t>самостоятельно проводить занятия по обучению двигательным действиям,</w:t>
      </w:r>
      <w:r w:rsidRPr="009E46B6">
        <w:rPr>
          <w:spacing w:val="1"/>
          <w:sz w:val="24"/>
        </w:rPr>
        <w:t xml:space="preserve"> </w:t>
      </w:r>
      <w:r w:rsidRPr="009E46B6">
        <w:rPr>
          <w:sz w:val="24"/>
        </w:rPr>
        <w:t>анализировать</w:t>
      </w:r>
      <w:r w:rsidRPr="009E46B6">
        <w:rPr>
          <w:spacing w:val="1"/>
          <w:sz w:val="24"/>
        </w:rPr>
        <w:t xml:space="preserve"> </w:t>
      </w:r>
      <w:r w:rsidRPr="009E46B6">
        <w:rPr>
          <w:sz w:val="24"/>
        </w:rPr>
        <w:t>особенности</w:t>
      </w:r>
      <w:r w:rsidRPr="009E46B6">
        <w:rPr>
          <w:spacing w:val="1"/>
          <w:sz w:val="24"/>
        </w:rPr>
        <w:t xml:space="preserve"> </w:t>
      </w:r>
      <w:r w:rsidRPr="009E46B6">
        <w:rPr>
          <w:sz w:val="24"/>
        </w:rPr>
        <w:t>их</w:t>
      </w:r>
      <w:r w:rsidRPr="009E46B6">
        <w:rPr>
          <w:spacing w:val="1"/>
          <w:sz w:val="24"/>
        </w:rPr>
        <w:t xml:space="preserve"> </w:t>
      </w:r>
      <w:r w:rsidRPr="009E46B6">
        <w:rPr>
          <w:sz w:val="24"/>
        </w:rPr>
        <w:t>выполнения,</w:t>
      </w:r>
      <w:r w:rsidRPr="009E46B6">
        <w:rPr>
          <w:spacing w:val="1"/>
          <w:sz w:val="24"/>
        </w:rPr>
        <w:t xml:space="preserve"> </w:t>
      </w:r>
      <w:r w:rsidRPr="009E46B6">
        <w:rPr>
          <w:sz w:val="24"/>
        </w:rPr>
        <w:t>выявлять</w:t>
      </w:r>
      <w:r w:rsidRPr="009E46B6">
        <w:rPr>
          <w:spacing w:val="1"/>
          <w:sz w:val="24"/>
        </w:rPr>
        <w:t xml:space="preserve"> </w:t>
      </w:r>
      <w:r w:rsidRPr="009E46B6">
        <w:rPr>
          <w:sz w:val="24"/>
        </w:rPr>
        <w:t>ошибки</w:t>
      </w:r>
      <w:r w:rsidRPr="009E46B6">
        <w:rPr>
          <w:spacing w:val="1"/>
          <w:sz w:val="24"/>
        </w:rPr>
        <w:t xml:space="preserve"> </w:t>
      </w:r>
      <w:r w:rsidRPr="009E46B6">
        <w:rPr>
          <w:sz w:val="24"/>
        </w:rPr>
        <w:t>и</w:t>
      </w:r>
      <w:r w:rsidRPr="009E46B6">
        <w:rPr>
          <w:spacing w:val="1"/>
          <w:sz w:val="24"/>
        </w:rPr>
        <w:t xml:space="preserve"> </w:t>
      </w:r>
      <w:r w:rsidRPr="009E46B6">
        <w:rPr>
          <w:sz w:val="24"/>
        </w:rPr>
        <w:t>своевременно</w:t>
      </w:r>
      <w:r w:rsidRPr="009E46B6">
        <w:rPr>
          <w:spacing w:val="1"/>
          <w:sz w:val="24"/>
        </w:rPr>
        <w:t xml:space="preserve"> </w:t>
      </w:r>
      <w:r w:rsidRPr="009E46B6">
        <w:rPr>
          <w:sz w:val="24"/>
        </w:rPr>
        <w:t>устранять</w:t>
      </w:r>
      <w:r w:rsidRPr="009E46B6">
        <w:rPr>
          <w:spacing w:val="1"/>
          <w:sz w:val="24"/>
        </w:rPr>
        <w:t xml:space="preserve"> </w:t>
      </w:r>
      <w:r w:rsidRPr="009E46B6">
        <w:rPr>
          <w:sz w:val="24"/>
        </w:rPr>
        <w:t>их;</w:t>
      </w:r>
    </w:p>
    <w:p w14:paraId="335B59D2" w14:textId="77777777" w:rsidR="00CA59FD" w:rsidRPr="009E46B6" w:rsidRDefault="009170FA" w:rsidP="001E1C78">
      <w:pPr>
        <w:pStyle w:val="a5"/>
        <w:numPr>
          <w:ilvl w:val="1"/>
          <w:numId w:val="26"/>
        </w:numPr>
        <w:tabs>
          <w:tab w:val="left" w:pos="2110"/>
        </w:tabs>
        <w:ind w:right="590"/>
        <w:rPr>
          <w:sz w:val="24"/>
        </w:rPr>
      </w:pPr>
      <w:r w:rsidRPr="009E46B6">
        <w:rPr>
          <w:sz w:val="24"/>
        </w:rPr>
        <w:t>выполнять</w:t>
      </w:r>
      <w:r w:rsidRPr="009E46B6">
        <w:rPr>
          <w:spacing w:val="1"/>
          <w:sz w:val="24"/>
        </w:rPr>
        <w:t xml:space="preserve"> </w:t>
      </w:r>
      <w:r w:rsidRPr="009E46B6">
        <w:rPr>
          <w:sz w:val="24"/>
        </w:rPr>
        <w:t>нормативные</w:t>
      </w:r>
      <w:r w:rsidRPr="009E46B6">
        <w:rPr>
          <w:spacing w:val="1"/>
          <w:sz w:val="24"/>
        </w:rPr>
        <w:t xml:space="preserve"> </w:t>
      </w:r>
      <w:r w:rsidRPr="009E46B6">
        <w:rPr>
          <w:sz w:val="24"/>
        </w:rPr>
        <w:t>требования</w:t>
      </w:r>
      <w:r w:rsidRPr="009E46B6">
        <w:rPr>
          <w:spacing w:val="1"/>
          <w:sz w:val="24"/>
        </w:rPr>
        <w:t xml:space="preserve"> </w:t>
      </w:r>
      <w:r w:rsidRPr="009E46B6">
        <w:rPr>
          <w:sz w:val="24"/>
        </w:rPr>
        <w:t>испытаний</w:t>
      </w:r>
      <w:r w:rsidRPr="009E46B6">
        <w:rPr>
          <w:spacing w:val="1"/>
          <w:sz w:val="24"/>
        </w:rPr>
        <w:t xml:space="preserve"> </w:t>
      </w:r>
      <w:r w:rsidRPr="009E46B6">
        <w:rPr>
          <w:sz w:val="24"/>
        </w:rPr>
        <w:t>(тестов)</w:t>
      </w:r>
      <w:r w:rsidRPr="009E46B6">
        <w:rPr>
          <w:spacing w:val="1"/>
          <w:sz w:val="24"/>
        </w:rPr>
        <w:t xml:space="preserve"> </w:t>
      </w:r>
      <w:r w:rsidRPr="009E46B6">
        <w:rPr>
          <w:sz w:val="24"/>
        </w:rPr>
        <w:t>Всероссийского</w:t>
      </w:r>
      <w:r w:rsidRPr="009E46B6">
        <w:rPr>
          <w:spacing w:val="1"/>
          <w:sz w:val="24"/>
        </w:rPr>
        <w:t xml:space="preserve"> </w:t>
      </w:r>
      <w:r w:rsidRPr="009E46B6">
        <w:rPr>
          <w:sz w:val="24"/>
        </w:rPr>
        <w:t>физкультурно-спортивного</w:t>
      </w:r>
      <w:r w:rsidRPr="009E46B6">
        <w:rPr>
          <w:spacing w:val="-2"/>
          <w:sz w:val="24"/>
        </w:rPr>
        <w:t xml:space="preserve"> </w:t>
      </w:r>
      <w:r w:rsidRPr="009E46B6">
        <w:rPr>
          <w:sz w:val="24"/>
        </w:rPr>
        <w:t>комплекса</w:t>
      </w:r>
      <w:r w:rsidRPr="009E46B6">
        <w:rPr>
          <w:spacing w:val="1"/>
          <w:sz w:val="24"/>
        </w:rPr>
        <w:t xml:space="preserve"> </w:t>
      </w:r>
      <w:r w:rsidRPr="009E46B6">
        <w:rPr>
          <w:sz w:val="24"/>
        </w:rPr>
        <w:t>«Готов к</w:t>
      </w:r>
      <w:r w:rsidRPr="009E46B6">
        <w:rPr>
          <w:spacing w:val="-2"/>
          <w:sz w:val="24"/>
        </w:rPr>
        <w:t xml:space="preserve"> </w:t>
      </w:r>
      <w:r w:rsidRPr="009E46B6">
        <w:rPr>
          <w:sz w:val="24"/>
        </w:rPr>
        <w:t>труду</w:t>
      </w:r>
      <w:r w:rsidRPr="009E46B6">
        <w:rPr>
          <w:spacing w:val="-6"/>
          <w:sz w:val="24"/>
        </w:rPr>
        <w:t xml:space="preserve"> </w:t>
      </w:r>
      <w:r w:rsidRPr="009E46B6">
        <w:rPr>
          <w:sz w:val="24"/>
        </w:rPr>
        <w:t>и</w:t>
      </w:r>
      <w:r w:rsidRPr="009E46B6">
        <w:rPr>
          <w:spacing w:val="-1"/>
          <w:sz w:val="24"/>
        </w:rPr>
        <w:t xml:space="preserve"> </w:t>
      </w:r>
      <w:r w:rsidRPr="009E46B6">
        <w:rPr>
          <w:sz w:val="24"/>
        </w:rPr>
        <w:t>обороне»</w:t>
      </w:r>
      <w:r w:rsidRPr="009E46B6">
        <w:rPr>
          <w:spacing w:val="-8"/>
          <w:sz w:val="24"/>
        </w:rPr>
        <w:t xml:space="preserve"> </w:t>
      </w:r>
      <w:r w:rsidRPr="009E46B6">
        <w:rPr>
          <w:sz w:val="24"/>
        </w:rPr>
        <w:t>(ГТО);</w:t>
      </w:r>
    </w:p>
    <w:p w14:paraId="529190E0" w14:textId="77777777" w:rsidR="00CA59FD" w:rsidRPr="009E46B6" w:rsidRDefault="009170FA" w:rsidP="001E1C78">
      <w:pPr>
        <w:pStyle w:val="a5"/>
        <w:numPr>
          <w:ilvl w:val="0"/>
          <w:numId w:val="25"/>
        </w:numPr>
        <w:tabs>
          <w:tab w:val="left" w:pos="1244"/>
        </w:tabs>
        <w:spacing w:before="1"/>
        <w:ind w:right="589" w:firstLine="302"/>
        <w:rPr>
          <w:sz w:val="24"/>
        </w:rPr>
      </w:pPr>
      <w:r w:rsidRPr="009E46B6">
        <w:rPr>
          <w:sz w:val="24"/>
        </w:rPr>
        <w:t>взаимодействовать</w:t>
      </w:r>
      <w:r w:rsidRPr="009E46B6">
        <w:rPr>
          <w:spacing w:val="1"/>
          <w:sz w:val="24"/>
        </w:rPr>
        <w:t xml:space="preserve"> </w:t>
      </w:r>
      <w:r w:rsidRPr="009E46B6">
        <w:rPr>
          <w:sz w:val="24"/>
        </w:rPr>
        <w:t>со</w:t>
      </w:r>
      <w:r w:rsidRPr="009E46B6">
        <w:rPr>
          <w:spacing w:val="1"/>
          <w:sz w:val="24"/>
        </w:rPr>
        <w:t xml:space="preserve"> </w:t>
      </w:r>
      <w:r w:rsidRPr="009E46B6">
        <w:rPr>
          <w:sz w:val="24"/>
        </w:rPr>
        <w:t>сверстниками</w:t>
      </w:r>
      <w:r w:rsidRPr="009E46B6">
        <w:rPr>
          <w:spacing w:val="1"/>
          <w:sz w:val="24"/>
        </w:rPr>
        <w:t xml:space="preserve"> </w:t>
      </w:r>
      <w:r w:rsidRPr="009E46B6">
        <w:rPr>
          <w:sz w:val="24"/>
        </w:rPr>
        <w:t>в</w:t>
      </w:r>
      <w:r w:rsidRPr="009E46B6">
        <w:rPr>
          <w:spacing w:val="1"/>
          <w:sz w:val="24"/>
        </w:rPr>
        <w:t xml:space="preserve"> </w:t>
      </w:r>
      <w:r w:rsidRPr="009E46B6">
        <w:rPr>
          <w:sz w:val="24"/>
        </w:rPr>
        <w:t>условиях</w:t>
      </w:r>
      <w:r w:rsidRPr="009E46B6">
        <w:rPr>
          <w:spacing w:val="1"/>
          <w:sz w:val="24"/>
        </w:rPr>
        <w:t xml:space="preserve"> </w:t>
      </w:r>
      <w:r w:rsidRPr="009E46B6">
        <w:rPr>
          <w:sz w:val="24"/>
        </w:rPr>
        <w:t>самостоятельной</w:t>
      </w:r>
      <w:r w:rsidRPr="009E46B6">
        <w:rPr>
          <w:spacing w:val="1"/>
          <w:sz w:val="24"/>
        </w:rPr>
        <w:t xml:space="preserve"> </w:t>
      </w:r>
      <w:r w:rsidRPr="009E46B6">
        <w:rPr>
          <w:sz w:val="24"/>
        </w:rPr>
        <w:t>учебной</w:t>
      </w:r>
      <w:r w:rsidRPr="009E46B6">
        <w:rPr>
          <w:spacing w:val="1"/>
          <w:sz w:val="24"/>
        </w:rPr>
        <w:t xml:space="preserve"> </w:t>
      </w:r>
      <w:r w:rsidRPr="009E46B6">
        <w:rPr>
          <w:sz w:val="24"/>
        </w:rPr>
        <w:t>деятельности, оказывать помощь в организации и проведении занятий, освоении новых</w:t>
      </w:r>
      <w:r w:rsidRPr="009E46B6">
        <w:rPr>
          <w:spacing w:val="1"/>
          <w:sz w:val="24"/>
        </w:rPr>
        <w:t xml:space="preserve"> </w:t>
      </w:r>
      <w:r w:rsidRPr="009E46B6">
        <w:rPr>
          <w:sz w:val="24"/>
        </w:rPr>
        <w:t>двигательных</w:t>
      </w:r>
      <w:r w:rsidRPr="009E46B6">
        <w:rPr>
          <w:spacing w:val="-10"/>
          <w:sz w:val="24"/>
        </w:rPr>
        <w:t xml:space="preserve"> </w:t>
      </w:r>
      <w:r w:rsidRPr="009E46B6">
        <w:rPr>
          <w:sz w:val="24"/>
        </w:rPr>
        <w:t>действий,</w:t>
      </w:r>
      <w:r w:rsidRPr="009E46B6">
        <w:rPr>
          <w:spacing w:val="-12"/>
          <w:sz w:val="24"/>
        </w:rPr>
        <w:t xml:space="preserve"> </w:t>
      </w:r>
      <w:r w:rsidRPr="009E46B6">
        <w:rPr>
          <w:sz w:val="24"/>
        </w:rPr>
        <w:t>развитии</w:t>
      </w:r>
      <w:r w:rsidRPr="009E46B6">
        <w:rPr>
          <w:spacing w:val="-10"/>
          <w:sz w:val="24"/>
        </w:rPr>
        <w:t xml:space="preserve"> </w:t>
      </w:r>
      <w:r w:rsidRPr="009E46B6">
        <w:rPr>
          <w:sz w:val="24"/>
        </w:rPr>
        <w:t>физических</w:t>
      </w:r>
      <w:r w:rsidRPr="009E46B6">
        <w:rPr>
          <w:spacing w:val="-12"/>
          <w:sz w:val="24"/>
        </w:rPr>
        <w:t xml:space="preserve"> </w:t>
      </w:r>
      <w:r w:rsidRPr="009E46B6">
        <w:rPr>
          <w:sz w:val="24"/>
        </w:rPr>
        <w:t>качеств,</w:t>
      </w:r>
      <w:r w:rsidRPr="009E46B6">
        <w:rPr>
          <w:spacing w:val="-10"/>
          <w:sz w:val="24"/>
        </w:rPr>
        <w:t xml:space="preserve"> </w:t>
      </w:r>
      <w:r w:rsidRPr="009E46B6">
        <w:rPr>
          <w:sz w:val="24"/>
        </w:rPr>
        <w:t>тестировании</w:t>
      </w:r>
      <w:r w:rsidRPr="009E46B6">
        <w:rPr>
          <w:spacing w:val="-13"/>
          <w:sz w:val="24"/>
        </w:rPr>
        <w:t xml:space="preserve"> </w:t>
      </w:r>
      <w:r w:rsidRPr="009E46B6">
        <w:rPr>
          <w:sz w:val="24"/>
        </w:rPr>
        <w:t>физического</w:t>
      </w:r>
      <w:r w:rsidRPr="009E46B6">
        <w:rPr>
          <w:spacing w:val="-11"/>
          <w:sz w:val="24"/>
        </w:rPr>
        <w:t xml:space="preserve"> </w:t>
      </w:r>
      <w:r w:rsidRPr="009E46B6">
        <w:rPr>
          <w:sz w:val="24"/>
        </w:rPr>
        <w:t>развития</w:t>
      </w:r>
      <w:r w:rsidRPr="009E46B6">
        <w:rPr>
          <w:spacing w:val="-58"/>
          <w:sz w:val="24"/>
        </w:rPr>
        <w:t xml:space="preserve"> </w:t>
      </w:r>
      <w:r w:rsidRPr="009E46B6">
        <w:rPr>
          <w:sz w:val="24"/>
        </w:rPr>
        <w:t>и</w:t>
      </w:r>
      <w:r w:rsidRPr="009E46B6">
        <w:rPr>
          <w:spacing w:val="-1"/>
          <w:sz w:val="24"/>
        </w:rPr>
        <w:t xml:space="preserve"> </w:t>
      </w:r>
      <w:r w:rsidRPr="009E46B6">
        <w:rPr>
          <w:sz w:val="24"/>
        </w:rPr>
        <w:t>физической подготовленности.</w:t>
      </w:r>
    </w:p>
    <w:p w14:paraId="356FB512" w14:textId="77777777" w:rsidR="00CA59FD" w:rsidRPr="009E46B6" w:rsidRDefault="00CA59FD">
      <w:pPr>
        <w:pStyle w:val="a3"/>
        <w:ind w:left="0" w:firstLine="0"/>
        <w:jc w:val="left"/>
      </w:pPr>
    </w:p>
    <w:p w14:paraId="19824942" w14:textId="77777777" w:rsidR="00CA59FD" w:rsidRPr="009E46B6" w:rsidRDefault="009170FA">
      <w:pPr>
        <w:ind w:left="682"/>
        <w:jc w:val="both"/>
        <w:rPr>
          <w:i/>
          <w:sz w:val="24"/>
        </w:rPr>
      </w:pPr>
      <w:r w:rsidRPr="009E46B6">
        <w:rPr>
          <w:i/>
          <w:sz w:val="24"/>
        </w:rPr>
        <w:t>Выпускник</w:t>
      </w:r>
      <w:r w:rsidRPr="009E46B6">
        <w:rPr>
          <w:i/>
          <w:spacing w:val="-3"/>
          <w:sz w:val="24"/>
        </w:rPr>
        <w:t xml:space="preserve"> </w:t>
      </w:r>
      <w:r w:rsidRPr="009E46B6">
        <w:rPr>
          <w:i/>
          <w:sz w:val="24"/>
        </w:rPr>
        <w:t>получит</w:t>
      </w:r>
      <w:r w:rsidRPr="009E46B6">
        <w:rPr>
          <w:i/>
          <w:spacing w:val="-4"/>
          <w:sz w:val="24"/>
        </w:rPr>
        <w:t xml:space="preserve"> </w:t>
      </w:r>
      <w:r w:rsidRPr="009E46B6">
        <w:rPr>
          <w:i/>
          <w:sz w:val="24"/>
        </w:rPr>
        <w:t>возможность</w:t>
      </w:r>
      <w:r w:rsidRPr="009E46B6">
        <w:rPr>
          <w:i/>
          <w:spacing w:val="-3"/>
          <w:sz w:val="24"/>
        </w:rPr>
        <w:t xml:space="preserve"> </w:t>
      </w:r>
      <w:r w:rsidRPr="009E46B6">
        <w:rPr>
          <w:i/>
          <w:sz w:val="24"/>
        </w:rPr>
        <w:t>научиться:</w:t>
      </w:r>
    </w:p>
    <w:p w14:paraId="36413B06" w14:textId="77777777" w:rsidR="00CA59FD" w:rsidRPr="009E46B6" w:rsidRDefault="009170FA" w:rsidP="001E1C78">
      <w:pPr>
        <w:pStyle w:val="a5"/>
        <w:numPr>
          <w:ilvl w:val="0"/>
          <w:numId w:val="25"/>
        </w:numPr>
        <w:tabs>
          <w:tab w:val="left" w:pos="1251"/>
        </w:tabs>
        <w:ind w:right="594" w:firstLine="309"/>
        <w:rPr>
          <w:sz w:val="24"/>
        </w:rPr>
      </w:pPr>
      <w:r w:rsidRPr="009E46B6">
        <w:rPr>
          <w:sz w:val="24"/>
        </w:rPr>
        <w:t>вести</w:t>
      </w:r>
      <w:r w:rsidRPr="009E46B6">
        <w:rPr>
          <w:spacing w:val="1"/>
          <w:sz w:val="24"/>
        </w:rPr>
        <w:t xml:space="preserve"> </w:t>
      </w:r>
      <w:r w:rsidRPr="009E46B6">
        <w:rPr>
          <w:sz w:val="24"/>
        </w:rPr>
        <w:t>дневник</w:t>
      </w:r>
      <w:r w:rsidRPr="009E46B6">
        <w:rPr>
          <w:spacing w:val="1"/>
          <w:sz w:val="24"/>
        </w:rPr>
        <w:t xml:space="preserve"> </w:t>
      </w:r>
      <w:r w:rsidRPr="009E46B6">
        <w:rPr>
          <w:sz w:val="24"/>
        </w:rPr>
        <w:t>наблюдений</w:t>
      </w:r>
      <w:r w:rsidRPr="009E46B6">
        <w:rPr>
          <w:spacing w:val="1"/>
          <w:sz w:val="24"/>
        </w:rPr>
        <w:t xml:space="preserve"> </w:t>
      </w:r>
      <w:r w:rsidRPr="009E46B6">
        <w:rPr>
          <w:sz w:val="24"/>
        </w:rPr>
        <w:t>за</w:t>
      </w:r>
      <w:r w:rsidRPr="009E46B6">
        <w:rPr>
          <w:spacing w:val="1"/>
          <w:sz w:val="24"/>
        </w:rPr>
        <w:t xml:space="preserve"> </w:t>
      </w:r>
      <w:r w:rsidRPr="009E46B6">
        <w:rPr>
          <w:sz w:val="24"/>
        </w:rPr>
        <w:t>своим</w:t>
      </w:r>
      <w:r w:rsidRPr="009E46B6">
        <w:rPr>
          <w:spacing w:val="1"/>
          <w:sz w:val="24"/>
        </w:rPr>
        <w:t xml:space="preserve"> </w:t>
      </w:r>
      <w:r w:rsidRPr="009E46B6">
        <w:rPr>
          <w:sz w:val="24"/>
        </w:rPr>
        <w:t>здоровьем,</w:t>
      </w:r>
      <w:r w:rsidRPr="009E46B6">
        <w:rPr>
          <w:spacing w:val="1"/>
          <w:sz w:val="24"/>
        </w:rPr>
        <w:t xml:space="preserve"> </w:t>
      </w:r>
      <w:r w:rsidRPr="009E46B6">
        <w:rPr>
          <w:sz w:val="24"/>
        </w:rPr>
        <w:t>следить</w:t>
      </w:r>
      <w:r w:rsidRPr="009E46B6">
        <w:rPr>
          <w:spacing w:val="1"/>
          <w:sz w:val="24"/>
        </w:rPr>
        <w:t xml:space="preserve"> </w:t>
      </w:r>
      <w:r w:rsidRPr="009E46B6">
        <w:rPr>
          <w:sz w:val="24"/>
        </w:rPr>
        <w:t>за</w:t>
      </w:r>
      <w:r w:rsidRPr="009E46B6">
        <w:rPr>
          <w:spacing w:val="1"/>
          <w:sz w:val="24"/>
        </w:rPr>
        <w:t xml:space="preserve"> </w:t>
      </w:r>
      <w:r w:rsidRPr="009E46B6">
        <w:rPr>
          <w:sz w:val="24"/>
        </w:rPr>
        <w:t>динамикой</w:t>
      </w:r>
      <w:r w:rsidRPr="009E46B6">
        <w:rPr>
          <w:spacing w:val="1"/>
          <w:sz w:val="24"/>
        </w:rPr>
        <w:t xml:space="preserve"> </w:t>
      </w:r>
      <w:r w:rsidRPr="009E46B6">
        <w:rPr>
          <w:sz w:val="24"/>
        </w:rPr>
        <w:t>индивидуального</w:t>
      </w:r>
      <w:r w:rsidRPr="009E46B6">
        <w:rPr>
          <w:spacing w:val="-1"/>
          <w:sz w:val="24"/>
        </w:rPr>
        <w:t xml:space="preserve"> </w:t>
      </w:r>
      <w:r w:rsidRPr="009E46B6">
        <w:rPr>
          <w:sz w:val="24"/>
        </w:rPr>
        <w:t>физического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и</w:t>
      </w:r>
      <w:r w:rsidRPr="009E46B6">
        <w:rPr>
          <w:spacing w:val="-1"/>
          <w:sz w:val="24"/>
        </w:rPr>
        <w:t xml:space="preserve"> </w:t>
      </w:r>
      <w:r w:rsidRPr="009E46B6">
        <w:rPr>
          <w:sz w:val="24"/>
        </w:rPr>
        <w:t>физической подготовленности;</w:t>
      </w:r>
    </w:p>
    <w:p w14:paraId="7F822B0B" w14:textId="77777777" w:rsidR="00CA59FD" w:rsidRPr="009E46B6" w:rsidRDefault="009170FA" w:rsidP="001E1C78">
      <w:pPr>
        <w:pStyle w:val="a5"/>
        <w:numPr>
          <w:ilvl w:val="0"/>
          <w:numId w:val="25"/>
        </w:numPr>
        <w:tabs>
          <w:tab w:val="left" w:pos="1251"/>
        </w:tabs>
        <w:ind w:right="592" w:firstLine="309"/>
        <w:rPr>
          <w:sz w:val="24"/>
        </w:rPr>
      </w:pPr>
      <w:r w:rsidRPr="009E46B6">
        <w:rPr>
          <w:sz w:val="24"/>
        </w:rPr>
        <w:t>проводить</w:t>
      </w:r>
      <w:r w:rsidRPr="009E46B6">
        <w:rPr>
          <w:spacing w:val="-9"/>
          <w:sz w:val="24"/>
        </w:rPr>
        <w:t xml:space="preserve"> </w:t>
      </w:r>
      <w:r w:rsidRPr="009E46B6">
        <w:rPr>
          <w:sz w:val="24"/>
        </w:rPr>
        <w:t>занятия</w:t>
      </w:r>
      <w:r w:rsidRPr="009E46B6">
        <w:rPr>
          <w:spacing w:val="-8"/>
          <w:sz w:val="24"/>
        </w:rPr>
        <w:t xml:space="preserve"> </w:t>
      </w:r>
      <w:r w:rsidRPr="009E46B6">
        <w:rPr>
          <w:sz w:val="24"/>
        </w:rPr>
        <w:t>физической</w:t>
      </w:r>
      <w:r w:rsidRPr="009E46B6">
        <w:rPr>
          <w:spacing w:val="-7"/>
          <w:sz w:val="24"/>
        </w:rPr>
        <w:t xml:space="preserve"> </w:t>
      </w:r>
      <w:r w:rsidRPr="009E46B6">
        <w:rPr>
          <w:sz w:val="24"/>
        </w:rPr>
        <w:t>культурой</w:t>
      </w:r>
      <w:r w:rsidRPr="009E46B6">
        <w:rPr>
          <w:spacing w:val="-7"/>
          <w:sz w:val="24"/>
        </w:rPr>
        <w:t xml:space="preserve"> </w:t>
      </w:r>
      <w:r w:rsidRPr="009E46B6">
        <w:rPr>
          <w:sz w:val="24"/>
        </w:rPr>
        <w:t>с</w:t>
      </w:r>
      <w:r w:rsidRPr="009E46B6">
        <w:rPr>
          <w:spacing w:val="-9"/>
          <w:sz w:val="24"/>
        </w:rPr>
        <w:t xml:space="preserve"> </w:t>
      </w:r>
      <w:r w:rsidRPr="009E46B6">
        <w:rPr>
          <w:sz w:val="24"/>
        </w:rPr>
        <w:t>использованием</w:t>
      </w:r>
      <w:r w:rsidRPr="009E46B6">
        <w:rPr>
          <w:spacing w:val="-9"/>
          <w:sz w:val="24"/>
        </w:rPr>
        <w:t xml:space="preserve"> </w:t>
      </w:r>
      <w:r w:rsidRPr="009E46B6">
        <w:rPr>
          <w:sz w:val="24"/>
        </w:rPr>
        <w:t>оздоровительной</w:t>
      </w:r>
      <w:r w:rsidRPr="009E46B6">
        <w:rPr>
          <w:spacing w:val="-10"/>
          <w:sz w:val="24"/>
        </w:rPr>
        <w:t xml:space="preserve"> </w:t>
      </w:r>
      <w:r w:rsidRPr="009E46B6">
        <w:rPr>
          <w:sz w:val="24"/>
        </w:rPr>
        <w:t>ходьбы</w:t>
      </w:r>
      <w:r w:rsidRPr="009E46B6">
        <w:rPr>
          <w:spacing w:val="-57"/>
          <w:sz w:val="24"/>
        </w:rPr>
        <w:t xml:space="preserve"> </w:t>
      </w:r>
      <w:r w:rsidRPr="009E46B6">
        <w:rPr>
          <w:sz w:val="24"/>
        </w:rPr>
        <w:t>и</w:t>
      </w:r>
      <w:r w:rsidRPr="009E46B6">
        <w:rPr>
          <w:spacing w:val="1"/>
          <w:sz w:val="24"/>
        </w:rPr>
        <w:t xml:space="preserve"> </w:t>
      </w:r>
      <w:r w:rsidRPr="009E46B6">
        <w:rPr>
          <w:sz w:val="24"/>
        </w:rPr>
        <w:t>бега,</w:t>
      </w:r>
      <w:r w:rsidRPr="009E46B6">
        <w:rPr>
          <w:spacing w:val="1"/>
          <w:sz w:val="24"/>
        </w:rPr>
        <w:t xml:space="preserve"> </w:t>
      </w:r>
      <w:r w:rsidRPr="009E46B6">
        <w:rPr>
          <w:sz w:val="24"/>
        </w:rPr>
        <w:t>лыжных</w:t>
      </w:r>
      <w:r w:rsidRPr="009E46B6">
        <w:rPr>
          <w:spacing w:val="1"/>
          <w:sz w:val="24"/>
        </w:rPr>
        <w:t xml:space="preserve"> </w:t>
      </w:r>
      <w:r w:rsidRPr="009E46B6">
        <w:rPr>
          <w:sz w:val="24"/>
        </w:rPr>
        <w:t>прогулок,</w:t>
      </w:r>
      <w:r w:rsidRPr="009E46B6">
        <w:rPr>
          <w:spacing w:val="1"/>
          <w:sz w:val="24"/>
        </w:rPr>
        <w:t xml:space="preserve"> </w:t>
      </w:r>
      <w:r w:rsidRPr="009E46B6">
        <w:rPr>
          <w:sz w:val="24"/>
        </w:rPr>
        <w:t>занятиями</w:t>
      </w:r>
      <w:r w:rsidRPr="009E46B6">
        <w:rPr>
          <w:spacing w:val="1"/>
          <w:sz w:val="24"/>
        </w:rPr>
        <w:t xml:space="preserve"> </w:t>
      </w:r>
      <w:r w:rsidRPr="009E46B6">
        <w:rPr>
          <w:sz w:val="24"/>
        </w:rPr>
        <w:t>в</w:t>
      </w:r>
      <w:r w:rsidRPr="009E46B6">
        <w:rPr>
          <w:spacing w:val="1"/>
          <w:sz w:val="24"/>
        </w:rPr>
        <w:t xml:space="preserve"> </w:t>
      </w:r>
      <w:r w:rsidRPr="009E46B6">
        <w:rPr>
          <w:sz w:val="24"/>
        </w:rPr>
        <w:t>бассейне,</w:t>
      </w:r>
      <w:r w:rsidRPr="009E46B6">
        <w:rPr>
          <w:spacing w:val="1"/>
          <w:sz w:val="24"/>
        </w:rPr>
        <w:t xml:space="preserve"> </w:t>
      </w:r>
      <w:r w:rsidRPr="009E46B6">
        <w:rPr>
          <w:sz w:val="24"/>
        </w:rPr>
        <w:t>обеспечивать</w:t>
      </w:r>
      <w:r w:rsidRPr="009E46B6">
        <w:rPr>
          <w:spacing w:val="1"/>
          <w:sz w:val="24"/>
        </w:rPr>
        <w:t xml:space="preserve"> </w:t>
      </w:r>
      <w:r w:rsidRPr="009E46B6">
        <w:rPr>
          <w:sz w:val="24"/>
        </w:rPr>
        <w:t>их</w:t>
      </w:r>
      <w:r w:rsidRPr="009E46B6">
        <w:rPr>
          <w:spacing w:val="1"/>
          <w:sz w:val="24"/>
        </w:rPr>
        <w:t xml:space="preserve"> </w:t>
      </w:r>
      <w:r w:rsidRPr="009E46B6">
        <w:rPr>
          <w:sz w:val="24"/>
        </w:rPr>
        <w:t>оздоровительную</w:t>
      </w:r>
      <w:r w:rsidRPr="009E46B6">
        <w:rPr>
          <w:spacing w:val="1"/>
          <w:sz w:val="24"/>
        </w:rPr>
        <w:t xml:space="preserve"> </w:t>
      </w:r>
      <w:r w:rsidRPr="009E46B6">
        <w:rPr>
          <w:sz w:val="24"/>
        </w:rPr>
        <w:t>направленность;</w:t>
      </w:r>
    </w:p>
    <w:p w14:paraId="3FBA4B58" w14:textId="77777777" w:rsidR="00CA59FD" w:rsidRPr="009E46B6" w:rsidRDefault="009170FA" w:rsidP="001E1C78">
      <w:pPr>
        <w:pStyle w:val="a5"/>
        <w:numPr>
          <w:ilvl w:val="0"/>
          <w:numId w:val="25"/>
        </w:numPr>
        <w:tabs>
          <w:tab w:val="left" w:pos="1251"/>
        </w:tabs>
        <w:ind w:right="586" w:firstLine="309"/>
        <w:rPr>
          <w:sz w:val="24"/>
        </w:rPr>
      </w:pPr>
      <w:r w:rsidRPr="009E46B6">
        <w:rPr>
          <w:sz w:val="24"/>
        </w:rPr>
        <w:t>проводить</w:t>
      </w:r>
      <w:r w:rsidRPr="009E46B6">
        <w:rPr>
          <w:spacing w:val="1"/>
          <w:sz w:val="24"/>
        </w:rPr>
        <w:t xml:space="preserve"> </w:t>
      </w:r>
      <w:r w:rsidRPr="009E46B6">
        <w:rPr>
          <w:sz w:val="24"/>
        </w:rPr>
        <w:t>восстановительные</w:t>
      </w:r>
      <w:r w:rsidRPr="009E46B6">
        <w:rPr>
          <w:spacing w:val="1"/>
          <w:sz w:val="24"/>
        </w:rPr>
        <w:t xml:space="preserve"> </w:t>
      </w:r>
      <w:r w:rsidRPr="009E46B6">
        <w:rPr>
          <w:sz w:val="24"/>
        </w:rPr>
        <w:t>мероприятия</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комплексов</w:t>
      </w:r>
      <w:r w:rsidRPr="009E46B6">
        <w:rPr>
          <w:spacing w:val="1"/>
          <w:sz w:val="24"/>
        </w:rPr>
        <w:t xml:space="preserve"> </w:t>
      </w:r>
      <w:r w:rsidRPr="009E46B6">
        <w:rPr>
          <w:sz w:val="24"/>
        </w:rPr>
        <w:t>упражнений</w:t>
      </w:r>
      <w:r w:rsidRPr="009E46B6">
        <w:rPr>
          <w:spacing w:val="-1"/>
          <w:sz w:val="24"/>
        </w:rPr>
        <w:t xml:space="preserve"> </w:t>
      </w:r>
      <w:r w:rsidRPr="009E46B6">
        <w:rPr>
          <w:sz w:val="24"/>
        </w:rPr>
        <w:t>для релаксации.</w:t>
      </w:r>
    </w:p>
    <w:p w14:paraId="56C953D2" w14:textId="77777777" w:rsidR="00CA59FD" w:rsidRPr="009E46B6" w:rsidRDefault="009170FA">
      <w:pPr>
        <w:pStyle w:val="a3"/>
        <w:spacing w:before="66"/>
        <w:ind w:left="665" w:right="577" w:firstLine="0"/>
        <w:jc w:val="center"/>
      </w:pPr>
      <w:r w:rsidRPr="009E46B6">
        <w:t>Физическое</w:t>
      </w:r>
      <w:r w:rsidRPr="009E46B6">
        <w:rPr>
          <w:spacing w:val="-5"/>
        </w:rPr>
        <w:t xml:space="preserve"> </w:t>
      </w:r>
      <w:r w:rsidRPr="009E46B6">
        <w:t>совершенствование</w:t>
      </w:r>
    </w:p>
    <w:p w14:paraId="04A1881E" w14:textId="77777777" w:rsidR="00CA59FD" w:rsidRPr="009E46B6" w:rsidRDefault="009170FA">
      <w:pPr>
        <w:ind w:left="665" w:right="7710"/>
        <w:jc w:val="center"/>
        <w:rPr>
          <w:i/>
          <w:sz w:val="24"/>
        </w:rPr>
      </w:pPr>
      <w:r w:rsidRPr="009E46B6">
        <w:rPr>
          <w:i/>
          <w:sz w:val="24"/>
        </w:rPr>
        <w:t>Выпускник</w:t>
      </w:r>
      <w:r w:rsidRPr="009E46B6">
        <w:rPr>
          <w:i/>
          <w:spacing w:val="-3"/>
          <w:sz w:val="24"/>
        </w:rPr>
        <w:t xml:space="preserve"> </w:t>
      </w:r>
      <w:r w:rsidRPr="009E46B6">
        <w:rPr>
          <w:i/>
          <w:sz w:val="24"/>
        </w:rPr>
        <w:t>научится:</w:t>
      </w:r>
    </w:p>
    <w:p w14:paraId="43EF9ECC" w14:textId="77777777" w:rsidR="00CA59FD" w:rsidRPr="009E46B6" w:rsidRDefault="009170FA" w:rsidP="001E1C78">
      <w:pPr>
        <w:pStyle w:val="a5"/>
        <w:numPr>
          <w:ilvl w:val="0"/>
          <w:numId w:val="25"/>
        </w:numPr>
        <w:tabs>
          <w:tab w:val="left" w:pos="1294"/>
        </w:tabs>
        <w:ind w:right="588" w:firstLine="309"/>
        <w:rPr>
          <w:sz w:val="24"/>
        </w:rPr>
      </w:pPr>
      <w:r w:rsidRPr="009E46B6">
        <w:rPr>
          <w:sz w:val="24"/>
        </w:rPr>
        <w:t>выполнять</w:t>
      </w:r>
      <w:r w:rsidRPr="009E46B6">
        <w:rPr>
          <w:spacing w:val="1"/>
          <w:sz w:val="24"/>
        </w:rPr>
        <w:t xml:space="preserve"> </w:t>
      </w:r>
      <w:r w:rsidRPr="009E46B6">
        <w:rPr>
          <w:sz w:val="24"/>
        </w:rPr>
        <w:t>комплексы</w:t>
      </w:r>
      <w:r w:rsidRPr="009E46B6">
        <w:rPr>
          <w:spacing w:val="1"/>
          <w:sz w:val="24"/>
        </w:rPr>
        <w:t xml:space="preserve"> </w:t>
      </w:r>
      <w:r w:rsidRPr="009E46B6">
        <w:rPr>
          <w:sz w:val="24"/>
        </w:rPr>
        <w:t>общеразвивающих</w:t>
      </w:r>
      <w:r w:rsidRPr="009E46B6">
        <w:rPr>
          <w:spacing w:val="1"/>
          <w:sz w:val="24"/>
        </w:rPr>
        <w:t xml:space="preserve"> </w:t>
      </w:r>
      <w:r w:rsidRPr="009E46B6">
        <w:rPr>
          <w:sz w:val="24"/>
        </w:rPr>
        <w:t>упражнений</w:t>
      </w:r>
      <w:r w:rsidRPr="009E46B6">
        <w:rPr>
          <w:spacing w:val="1"/>
          <w:sz w:val="24"/>
        </w:rPr>
        <w:t xml:space="preserve"> </w:t>
      </w:r>
      <w:r w:rsidRPr="009E46B6">
        <w:rPr>
          <w:sz w:val="24"/>
        </w:rPr>
        <w:t>для</w:t>
      </w:r>
      <w:r w:rsidRPr="009E46B6">
        <w:rPr>
          <w:spacing w:val="1"/>
          <w:sz w:val="24"/>
        </w:rPr>
        <w:t xml:space="preserve"> </w:t>
      </w:r>
      <w:r w:rsidRPr="009E46B6">
        <w:rPr>
          <w:sz w:val="24"/>
        </w:rPr>
        <w:t>повышения</w:t>
      </w:r>
      <w:r w:rsidRPr="009E46B6">
        <w:rPr>
          <w:spacing w:val="1"/>
          <w:sz w:val="24"/>
        </w:rPr>
        <w:t xml:space="preserve"> </w:t>
      </w:r>
      <w:r w:rsidRPr="009E46B6">
        <w:rPr>
          <w:sz w:val="24"/>
        </w:rPr>
        <w:t>его</w:t>
      </w:r>
      <w:r w:rsidRPr="009E46B6">
        <w:rPr>
          <w:spacing w:val="-57"/>
          <w:sz w:val="24"/>
        </w:rPr>
        <w:t xml:space="preserve"> </w:t>
      </w:r>
      <w:r w:rsidRPr="009E46B6">
        <w:rPr>
          <w:sz w:val="24"/>
        </w:rPr>
        <w:t>работоспособности в</w:t>
      </w:r>
      <w:r w:rsidRPr="009E46B6">
        <w:rPr>
          <w:spacing w:val="-1"/>
          <w:sz w:val="24"/>
        </w:rPr>
        <w:t xml:space="preserve"> </w:t>
      </w:r>
      <w:r w:rsidRPr="009E46B6">
        <w:rPr>
          <w:sz w:val="24"/>
        </w:rPr>
        <w:t>процессе</w:t>
      </w:r>
      <w:r w:rsidRPr="009E46B6">
        <w:rPr>
          <w:spacing w:val="-1"/>
          <w:sz w:val="24"/>
        </w:rPr>
        <w:t xml:space="preserve"> </w:t>
      </w:r>
      <w:r w:rsidRPr="009E46B6">
        <w:rPr>
          <w:sz w:val="24"/>
        </w:rPr>
        <w:t>трудовой</w:t>
      </w:r>
      <w:r w:rsidRPr="009E46B6">
        <w:rPr>
          <w:spacing w:val="-1"/>
          <w:sz w:val="24"/>
        </w:rPr>
        <w:t xml:space="preserve"> </w:t>
      </w:r>
      <w:r w:rsidRPr="009E46B6">
        <w:rPr>
          <w:sz w:val="24"/>
        </w:rPr>
        <w:t>и</w:t>
      </w:r>
      <w:r w:rsidRPr="009E46B6">
        <w:rPr>
          <w:spacing w:val="3"/>
          <w:sz w:val="24"/>
        </w:rPr>
        <w:t xml:space="preserve"> </w:t>
      </w:r>
      <w:r w:rsidRPr="009E46B6">
        <w:rPr>
          <w:sz w:val="24"/>
        </w:rPr>
        <w:t>учебной деятельности;</w:t>
      </w:r>
    </w:p>
    <w:p w14:paraId="5AABBEEA" w14:textId="77777777" w:rsidR="00CA59FD" w:rsidRPr="009E46B6" w:rsidRDefault="009170FA" w:rsidP="001E1C78">
      <w:pPr>
        <w:pStyle w:val="a5"/>
        <w:numPr>
          <w:ilvl w:val="0"/>
          <w:numId w:val="25"/>
        </w:numPr>
        <w:tabs>
          <w:tab w:val="left" w:pos="1258"/>
        </w:tabs>
        <w:spacing w:before="1"/>
        <w:ind w:right="591" w:firstLine="309"/>
        <w:rPr>
          <w:sz w:val="24"/>
        </w:rPr>
      </w:pPr>
      <w:r w:rsidRPr="009E46B6">
        <w:rPr>
          <w:sz w:val="24"/>
        </w:rPr>
        <w:t>выполнять</w:t>
      </w:r>
      <w:r w:rsidRPr="009E46B6">
        <w:rPr>
          <w:spacing w:val="1"/>
          <w:sz w:val="24"/>
        </w:rPr>
        <w:t xml:space="preserve"> </w:t>
      </w:r>
      <w:r w:rsidRPr="009E46B6">
        <w:rPr>
          <w:sz w:val="24"/>
        </w:rPr>
        <w:t>общеразвивающие</w:t>
      </w:r>
      <w:r w:rsidRPr="009E46B6">
        <w:rPr>
          <w:spacing w:val="1"/>
          <w:sz w:val="24"/>
        </w:rPr>
        <w:t xml:space="preserve"> </w:t>
      </w:r>
      <w:r w:rsidRPr="009E46B6">
        <w:rPr>
          <w:sz w:val="24"/>
        </w:rPr>
        <w:t>упражнения,</w:t>
      </w:r>
      <w:r w:rsidRPr="009E46B6">
        <w:rPr>
          <w:spacing w:val="1"/>
          <w:sz w:val="24"/>
        </w:rPr>
        <w:t xml:space="preserve"> </w:t>
      </w:r>
      <w:r w:rsidRPr="009E46B6">
        <w:rPr>
          <w:sz w:val="24"/>
        </w:rPr>
        <w:t>целенаправленно</w:t>
      </w:r>
      <w:r w:rsidRPr="009E46B6">
        <w:rPr>
          <w:spacing w:val="1"/>
          <w:sz w:val="24"/>
        </w:rPr>
        <w:t xml:space="preserve"> </w:t>
      </w:r>
      <w:r w:rsidRPr="009E46B6">
        <w:rPr>
          <w:sz w:val="24"/>
        </w:rPr>
        <w:t>воздействующие</w:t>
      </w:r>
      <w:r w:rsidRPr="009E46B6">
        <w:rPr>
          <w:spacing w:val="1"/>
          <w:sz w:val="24"/>
        </w:rPr>
        <w:t xml:space="preserve"> </w:t>
      </w:r>
      <w:r w:rsidRPr="009E46B6">
        <w:rPr>
          <w:sz w:val="24"/>
        </w:rPr>
        <w:t>на</w:t>
      </w:r>
      <w:r w:rsidRPr="009E46B6">
        <w:rPr>
          <w:spacing w:val="1"/>
          <w:sz w:val="24"/>
        </w:rPr>
        <w:t xml:space="preserve"> </w:t>
      </w:r>
      <w:r w:rsidRPr="009E46B6">
        <w:rPr>
          <w:sz w:val="24"/>
        </w:rPr>
        <w:t>развитие</w:t>
      </w:r>
      <w:r w:rsidRPr="009E46B6">
        <w:rPr>
          <w:spacing w:val="1"/>
          <w:sz w:val="24"/>
        </w:rPr>
        <w:t xml:space="preserve"> </w:t>
      </w:r>
      <w:r w:rsidRPr="009E46B6">
        <w:rPr>
          <w:sz w:val="24"/>
        </w:rPr>
        <w:t>основных</w:t>
      </w:r>
      <w:r w:rsidRPr="009E46B6">
        <w:rPr>
          <w:spacing w:val="1"/>
          <w:sz w:val="24"/>
        </w:rPr>
        <w:t xml:space="preserve"> </w:t>
      </w:r>
      <w:r w:rsidRPr="009E46B6">
        <w:rPr>
          <w:sz w:val="24"/>
        </w:rPr>
        <w:t>физических</w:t>
      </w:r>
      <w:r w:rsidRPr="009E46B6">
        <w:rPr>
          <w:spacing w:val="1"/>
          <w:sz w:val="24"/>
        </w:rPr>
        <w:t xml:space="preserve"> </w:t>
      </w:r>
      <w:r w:rsidRPr="009E46B6">
        <w:rPr>
          <w:sz w:val="24"/>
        </w:rPr>
        <w:t>качеств</w:t>
      </w:r>
      <w:r w:rsidRPr="009E46B6">
        <w:rPr>
          <w:spacing w:val="1"/>
          <w:sz w:val="24"/>
        </w:rPr>
        <w:t xml:space="preserve"> </w:t>
      </w:r>
      <w:r w:rsidRPr="009E46B6">
        <w:rPr>
          <w:sz w:val="24"/>
        </w:rPr>
        <w:t>(силы,</w:t>
      </w:r>
      <w:r w:rsidRPr="009E46B6">
        <w:rPr>
          <w:spacing w:val="1"/>
          <w:sz w:val="24"/>
        </w:rPr>
        <w:t xml:space="preserve"> </w:t>
      </w:r>
      <w:r w:rsidRPr="009E46B6">
        <w:rPr>
          <w:sz w:val="24"/>
        </w:rPr>
        <w:t>быстроты,</w:t>
      </w:r>
      <w:r w:rsidRPr="009E46B6">
        <w:rPr>
          <w:spacing w:val="1"/>
          <w:sz w:val="24"/>
        </w:rPr>
        <w:t xml:space="preserve"> </w:t>
      </w:r>
      <w:r w:rsidRPr="009E46B6">
        <w:rPr>
          <w:sz w:val="24"/>
        </w:rPr>
        <w:t>выносливости,</w:t>
      </w:r>
      <w:r w:rsidRPr="009E46B6">
        <w:rPr>
          <w:spacing w:val="1"/>
          <w:sz w:val="24"/>
        </w:rPr>
        <w:t xml:space="preserve"> </w:t>
      </w:r>
      <w:r w:rsidRPr="009E46B6">
        <w:rPr>
          <w:sz w:val="24"/>
        </w:rPr>
        <w:t>гибкости</w:t>
      </w:r>
      <w:r w:rsidRPr="009E46B6">
        <w:rPr>
          <w:spacing w:val="1"/>
          <w:sz w:val="24"/>
        </w:rPr>
        <w:t xml:space="preserve"> </w:t>
      </w:r>
      <w:r w:rsidRPr="009E46B6">
        <w:rPr>
          <w:sz w:val="24"/>
        </w:rPr>
        <w:t>и</w:t>
      </w:r>
      <w:r w:rsidRPr="009E46B6">
        <w:rPr>
          <w:spacing w:val="1"/>
          <w:sz w:val="24"/>
        </w:rPr>
        <w:t xml:space="preserve"> </w:t>
      </w:r>
      <w:r w:rsidRPr="009E46B6">
        <w:rPr>
          <w:sz w:val="24"/>
        </w:rPr>
        <w:t>координации</w:t>
      </w:r>
      <w:r w:rsidRPr="009E46B6">
        <w:rPr>
          <w:spacing w:val="-1"/>
          <w:sz w:val="24"/>
        </w:rPr>
        <w:t xml:space="preserve"> </w:t>
      </w:r>
      <w:r w:rsidRPr="009E46B6">
        <w:rPr>
          <w:sz w:val="24"/>
        </w:rPr>
        <w:t>движений);</w:t>
      </w:r>
    </w:p>
    <w:p w14:paraId="09C809CD" w14:textId="77777777" w:rsidR="00CA59FD" w:rsidRPr="009E46B6" w:rsidRDefault="009170FA" w:rsidP="001E1C78">
      <w:pPr>
        <w:pStyle w:val="a5"/>
        <w:numPr>
          <w:ilvl w:val="0"/>
          <w:numId w:val="25"/>
        </w:numPr>
        <w:tabs>
          <w:tab w:val="left" w:pos="1258"/>
        </w:tabs>
        <w:ind w:left="1258" w:hanging="267"/>
        <w:rPr>
          <w:sz w:val="24"/>
        </w:rPr>
      </w:pPr>
      <w:r w:rsidRPr="009E46B6">
        <w:rPr>
          <w:sz w:val="24"/>
        </w:rPr>
        <w:t>выполнять</w:t>
      </w:r>
      <w:r w:rsidRPr="009E46B6">
        <w:rPr>
          <w:spacing w:val="-3"/>
          <w:sz w:val="24"/>
        </w:rPr>
        <w:t xml:space="preserve"> </w:t>
      </w:r>
      <w:r w:rsidRPr="009E46B6">
        <w:rPr>
          <w:sz w:val="24"/>
        </w:rPr>
        <w:t>акробатические</w:t>
      </w:r>
      <w:r w:rsidRPr="009E46B6">
        <w:rPr>
          <w:spacing w:val="-5"/>
          <w:sz w:val="24"/>
        </w:rPr>
        <w:t xml:space="preserve"> </w:t>
      </w:r>
      <w:r w:rsidRPr="009E46B6">
        <w:rPr>
          <w:sz w:val="24"/>
        </w:rPr>
        <w:t>комбинации</w:t>
      </w:r>
      <w:r w:rsidRPr="009E46B6">
        <w:rPr>
          <w:spacing w:val="-4"/>
          <w:sz w:val="24"/>
        </w:rPr>
        <w:t xml:space="preserve"> </w:t>
      </w:r>
      <w:r w:rsidRPr="009E46B6">
        <w:rPr>
          <w:sz w:val="24"/>
        </w:rPr>
        <w:t>из</w:t>
      </w:r>
      <w:r w:rsidRPr="009E46B6">
        <w:rPr>
          <w:spacing w:val="-4"/>
          <w:sz w:val="24"/>
        </w:rPr>
        <w:t xml:space="preserve"> </w:t>
      </w:r>
      <w:r w:rsidRPr="009E46B6">
        <w:rPr>
          <w:sz w:val="24"/>
        </w:rPr>
        <w:t>числа</w:t>
      </w:r>
      <w:r w:rsidRPr="009E46B6">
        <w:rPr>
          <w:spacing w:val="-5"/>
          <w:sz w:val="24"/>
        </w:rPr>
        <w:t xml:space="preserve"> </w:t>
      </w:r>
      <w:r w:rsidRPr="009E46B6">
        <w:rPr>
          <w:sz w:val="24"/>
        </w:rPr>
        <w:t>хорошо</w:t>
      </w:r>
      <w:r w:rsidRPr="009E46B6">
        <w:rPr>
          <w:spacing w:val="-3"/>
          <w:sz w:val="24"/>
        </w:rPr>
        <w:t xml:space="preserve"> </w:t>
      </w:r>
      <w:r w:rsidRPr="009E46B6">
        <w:rPr>
          <w:sz w:val="24"/>
        </w:rPr>
        <w:t>освоенных</w:t>
      </w:r>
      <w:r w:rsidRPr="009E46B6">
        <w:rPr>
          <w:spacing w:val="-1"/>
          <w:sz w:val="24"/>
        </w:rPr>
        <w:t xml:space="preserve"> </w:t>
      </w:r>
      <w:r w:rsidRPr="009E46B6">
        <w:rPr>
          <w:sz w:val="24"/>
        </w:rPr>
        <w:t>упражнений;</w:t>
      </w:r>
    </w:p>
    <w:p w14:paraId="5A2CBB70" w14:textId="77777777" w:rsidR="00CA59FD" w:rsidRPr="009E46B6" w:rsidRDefault="009170FA" w:rsidP="001E1C78">
      <w:pPr>
        <w:pStyle w:val="a5"/>
        <w:numPr>
          <w:ilvl w:val="0"/>
          <w:numId w:val="25"/>
        </w:numPr>
        <w:tabs>
          <w:tab w:val="left" w:pos="1258"/>
        </w:tabs>
        <w:ind w:left="1258" w:hanging="267"/>
        <w:rPr>
          <w:sz w:val="24"/>
        </w:rPr>
      </w:pPr>
      <w:r w:rsidRPr="009E46B6">
        <w:rPr>
          <w:sz w:val="24"/>
        </w:rPr>
        <w:t>выполнять</w:t>
      </w:r>
      <w:r w:rsidRPr="009E46B6">
        <w:rPr>
          <w:spacing w:val="-3"/>
          <w:sz w:val="24"/>
        </w:rPr>
        <w:t xml:space="preserve"> </w:t>
      </w:r>
      <w:r w:rsidRPr="009E46B6">
        <w:rPr>
          <w:sz w:val="24"/>
        </w:rPr>
        <w:t>легкоатлетические упражнения</w:t>
      </w:r>
      <w:r w:rsidRPr="009E46B6">
        <w:rPr>
          <w:spacing w:val="-4"/>
          <w:sz w:val="24"/>
        </w:rPr>
        <w:t xml:space="preserve"> </w:t>
      </w:r>
      <w:r w:rsidRPr="009E46B6">
        <w:rPr>
          <w:sz w:val="24"/>
        </w:rPr>
        <w:t>в</w:t>
      </w:r>
      <w:r w:rsidRPr="009E46B6">
        <w:rPr>
          <w:spacing w:val="-4"/>
          <w:sz w:val="24"/>
        </w:rPr>
        <w:t xml:space="preserve"> </w:t>
      </w:r>
      <w:r w:rsidRPr="009E46B6">
        <w:rPr>
          <w:sz w:val="24"/>
        </w:rPr>
        <w:t>беге</w:t>
      </w:r>
      <w:r w:rsidRPr="009E46B6">
        <w:rPr>
          <w:spacing w:val="-4"/>
          <w:sz w:val="24"/>
        </w:rPr>
        <w:t xml:space="preserve"> </w:t>
      </w:r>
      <w:r w:rsidRPr="009E46B6">
        <w:rPr>
          <w:sz w:val="24"/>
        </w:rPr>
        <w:t>и</w:t>
      </w:r>
      <w:r w:rsidRPr="009E46B6">
        <w:rPr>
          <w:spacing w:val="-3"/>
          <w:sz w:val="24"/>
        </w:rPr>
        <w:t xml:space="preserve"> </w:t>
      </w:r>
      <w:r w:rsidRPr="009E46B6">
        <w:rPr>
          <w:sz w:val="24"/>
        </w:rPr>
        <w:t>прыжках;</w:t>
      </w:r>
    </w:p>
    <w:p w14:paraId="011F99D9" w14:textId="77777777" w:rsidR="00CA59FD" w:rsidRPr="009E46B6" w:rsidRDefault="009170FA" w:rsidP="001E1C78">
      <w:pPr>
        <w:pStyle w:val="a5"/>
        <w:numPr>
          <w:ilvl w:val="0"/>
          <w:numId w:val="25"/>
        </w:numPr>
        <w:tabs>
          <w:tab w:val="left" w:pos="1258"/>
        </w:tabs>
        <w:ind w:right="591" w:firstLine="309"/>
        <w:rPr>
          <w:sz w:val="24"/>
        </w:rPr>
      </w:pPr>
      <w:r w:rsidRPr="009E46B6">
        <w:rPr>
          <w:sz w:val="24"/>
        </w:rPr>
        <w:t>выполнять плавательные упражнения; плавать кролем на спине, кролем на груди,</w:t>
      </w:r>
      <w:r w:rsidRPr="009E46B6">
        <w:rPr>
          <w:spacing w:val="1"/>
          <w:sz w:val="24"/>
        </w:rPr>
        <w:t xml:space="preserve"> </w:t>
      </w:r>
      <w:r w:rsidRPr="009E46B6">
        <w:rPr>
          <w:sz w:val="24"/>
        </w:rPr>
        <w:t>брассом, не ниже уровня II юношеского разряда; владеть прикладными видами; играть в</w:t>
      </w:r>
      <w:r w:rsidRPr="009E46B6">
        <w:rPr>
          <w:spacing w:val="1"/>
          <w:sz w:val="24"/>
        </w:rPr>
        <w:t xml:space="preserve"> </w:t>
      </w:r>
      <w:r w:rsidRPr="009E46B6">
        <w:rPr>
          <w:sz w:val="24"/>
        </w:rPr>
        <w:t>водное</w:t>
      </w:r>
      <w:r w:rsidRPr="009E46B6">
        <w:rPr>
          <w:spacing w:val="-2"/>
          <w:sz w:val="24"/>
        </w:rPr>
        <w:t xml:space="preserve"> </w:t>
      </w:r>
      <w:r w:rsidRPr="009E46B6">
        <w:rPr>
          <w:sz w:val="24"/>
        </w:rPr>
        <w:t>поло; выполнять</w:t>
      </w:r>
      <w:r w:rsidRPr="009E46B6">
        <w:rPr>
          <w:spacing w:val="-1"/>
          <w:sz w:val="24"/>
        </w:rPr>
        <w:t xml:space="preserve"> </w:t>
      </w:r>
      <w:r w:rsidRPr="009E46B6">
        <w:rPr>
          <w:sz w:val="24"/>
        </w:rPr>
        <w:t>основные</w:t>
      </w:r>
      <w:r w:rsidRPr="009E46B6">
        <w:rPr>
          <w:spacing w:val="-2"/>
          <w:sz w:val="24"/>
        </w:rPr>
        <w:t xml:space="preserve"> </w:t>
      </w:r>
      <w:r w:rsidRPr="009E46B6">
        <w:rPr>
          <w:sz w:val="24"/>
        </w:rPr>
        <w:t>приёмы</w:t>
      </w:r>
      <w:r w:rsidRPr="009E46B6">
        <w:rPr>
          <w:spacing w:val="-1"/>
          <w:sz w:val="24"/>
        </w:rPr>
        <w:t xml:space="preserve"> </w:t>
      </w:r>
      <w:r w:rsidRPr="009E46B6">
        <w:rPr>
          <w:sz w:val="24"/>
        </w:rPr>
        <w:t>по</w:t>
      </w:r>
      <w:r w:rsidRPr="009E46B6">
        <w:rPr>
          <w:spacing w:val="-3"/>
          <w:sz w:val="24"/>
        </w:rPr>
        <w:t xml:space="preserve"> </w:t>
      </w:r>
      <w:r w:rsidRPr="009E46B6">
        <w:rPr>
          <w:sz w:val="24"/>
        </w:rPr>
        <w:t>спасению</w:t>
      </w:r>
      <w:r w:rsidRPr="009E46B6">
        <w:rPr>
          <w:spacing w:val="-1"/>
          <w:sz w:val="24"/>
        </w:rPr>
        <w:t xml:space="preserve"> </w:t>
      </w:r>
      <w:r w:rsidRPr="009E46B6">
        <w:rPr>
          <w:sz w:val="24"/>
        </w:rPr>
        <w:t>человека</w:t>
      </w:r>
      <w:r w:rsidRPr="009E46B6">
        <w:rPr>
          <w:spacing w:val="4"/>
          <w:sz w:val="24"/>
        </w:rPr>
        <w:t xml:space="preserve"> </w:t>
      </w:r>
      <w:r w:rsidRPr="009E46B6">
        <w:rPr>
          <w:sz w:val="24"/>
        </w:rPr>
        <w:t>на</w:t>
      </w:r>
      <w:r w:rsidRPr="009E46B6">
        <w:rPr>
          <w:spacing w:val="-2"/>
          <w:sz w:val="24"/>
        </w:rPr>
        <w:t xml:space="preserve"> </w:t>
      </w:r>
      <w:r w:rsidRPr="009E46B6">
        <w:rPr>
          <w:sz w:val="24"/>
        </w:rPr>
        <w:t>воде</w:t>
      </w:r>
    </w:p>
    <w:p w14:paraId="345DCB5C" w14:textId="77777777" w:rsidR="00CA59FD" w:rsidRPr="009E46B6" w:rsidRDefault="009170FA" w:rsidP="001E1C78">
      <w:pPr>
        <w:pStyle w:val="a5"/>
        <w:numPr>
          <w:ilvl w:val="0"/>
          <w:numId w:val="25"/>
        </w:numPr>
        <w:tabs>
          <w:tab w:val="left" w:pos="1258"/>
        </w:tabs>
        <w:ind w:right="593" w:firstLine="309"/>
        <w:rPr>
          <w:sz w:val="24"/>
        </w:rPr>
      </w:pPr>
      <w:r w:rsidRPr="009E46B6">
        <w:rPr>
          <w:sz w:val="24"/>
        </w:rPr>
        <w:t>выполнять основные технические действия и приёмы игры в волейбол, баскетбол в</w:t>
      </w:r>
      <w:r w:rsidRPr="009E46B6">
        <w:rPr>
          <w:spacing w:val="1"/>
          <w:sz w:val="24"/>
        </w:rPr>
        <w:t xml:space="preserve"> </w:t>
      </w:r>
      <w:r w:rsidRPr="009E46B6">
        <w:rPr>
          <w:sz w:val="24"/>
        </w:rPr>
        <w:t>условиях</w:t>
      </w:r>
      <w:r w:rsidRPr="009E46B6">
        <w:rPr>
          <w:spacing w:val="3"/>
          <w:sz w:val="24"/>
        </w:rPr>
        <w:t xml:space="preserve"> </w:t>
      </w:r>
      <w:r w:rsidRPr="009E46B6">
        <w:rPr>
          <w:sz w:val="24"/>
        </w:rPr>
        <w:t>учебной и игровой деятельности;</w:t>
      </w:r>
    </w:p>
    <w:p w14:paraId="0D4F64BD" w14:textId="77777777" w:rsidR="00CA59FD" w:rsidRPr="009E46B6" w:rsidRDefault="009170FA" w:rsidP="001E1C78">
      <w:pPr>
        <w:pStyle w:val="a5"/>
        <w:numPr>
          <w:ilvl w:val="0"/>
          <w:numId w:val="25"/>
        </w:numPr>
        <w:tabs>
          <w:tab w:val="left" w:pos="1258"/>
        </w:tabs>
        <w:ind w:right="593" w:firstLine="309"/>
        <w:rPr>
          <w:sz w:val="24"/>
        </w:rPr>
      </w:pPr>
      <w:r w:rsidRPr="009E46B6">
        <w:rPr>
          <w:sz w:val="24"/>
        </w:rPr>
        <w:t>выполнять</w:t>
      </w:r>
      <w:r w:rsidRPr="009E46B6">
        <w:rPr>
          <w:spacing w:val="1"/>
          <w:sz w:val="24"/>
        </w:rPr>
        <w:t xml:space="preserve"> </w:t>
      </w:r>
      <w:r w:rsidRPr="009E46B6">
        <w:rPr>
          <w:sz w:val="24"/>
        </w:rPr>
        <w:t>тестовые</w:t>
      </w:r>
      <w:r w:rsidRPr="009E46B6">
        <w:rPr>
          <w:spacing w:val="1"/>
          <w:sz w:val="24"/>
        </w:rPr>
        <w:t xml:space="preserve"> </w:t>
      </w:r>
      <w:r w:rsidRPr="009E46B6">
        <w:rPr>
          <w:sz w:val="24"/>
        </w:rPr>
        <w:t>упражнения</w:t>
      </w:r>
      <w:r w:rsidRPr="009E46B6">
        <w:rPr>
          <w:spacing w:val="1"/>
          <w:sz w:val="24"/>
        </w:rPr>
        <w:t xml:space="preserve"> </w:t>
      </w:r>
      <w:r w:rsidRPr="009E46B6">
        <w:rPr>
          <w:sz w:val="24"/>
        </w:rPr>
        <w:t>для</w:t>
      </w:r>
      <w:r w:rsidRPr="009E46B6">
        <w:rPr>
          <w:spacing w:val="1"/>
          <w:sz w:val="24"/>
        </w:rPr>
        <w:t xml:space="preserve"> </w:t>
      </w:r>
      <w:r w:rsidRPr="009E46B6">
        <w:rPr>
          <w:sz w:val="24"/>
        </w:rPr>
        <w:t>оценки</w:t>
      </w:r>
      <w:r w:rsidRPr="009E46B6">
        <w:rPr>
          <w:spacing w:val="1"/>
          <w:sz w:val="24"/>
        </w:rPr>
        <w:t xml:space="preserve"> </w:t>
      </w:r>
      <w:r w:rsidRPr="009E46B6">
        <w:rPr>
          <w:sz w:val="24"/>
        </w:rPr>
        <w:t>уровня</w:t>
      </w:r>
      <w:r w:rsidRPr="009E46B6">
        <w:rPr>
          <w:spacing w:val="1"/>
          <w:sz w:val="24"/>
        </w:rPr>
        <w:t xml:space="preserve"> </w:t>
      </w:r>
      <w:r w:rsidRPr="009E46B6">
        <w:rPr>
          <w:sz w:val="24"/>
        </w:rPr>
        <w:t>индивидуального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основных физических</w:t>
      </w:r>
      <w:r w:rsidRPr="009E46B6">
        <w:rPr>
          <w:spacing w:val="2"/>
          <w:sz w:val="24"/>
        </w:rPr>
        <w:t xml:space="preserve"> </w:t>
      </w:r>
      <w:r w:rsidRPr="009E46B6">
        <w:rPr>
          <w:sz w:val="24"/>
        </w:rPr>
        <w:t>качеств.</w:t>
      </w:r>
    </w:p>
    <w:p w14:paraId="39D85D3F" w14:textId="77777777" w:rsidR="00CA59FD" w:rsidRPr="009E46B6" w:rsidRDefault="009170FA">
      <w:pPr>
        <w:ind w:left="682"/>
        <w:jc w:val="both"/>
        <w:rPr>
          <w:i/>
          <w:sz w:val="24"/>
        </w:rPr>
      </w:pPr>
      <w:r w:rsidRPr="009E46B6">
        <w:rPr>
          <w:i/>
          <w:sz w:val="24"/>
        </w:rPr>
        <w:t>Выпускник</w:t>
      </w:r>
      <w:r w:rsidRPr="009E46B6">
        <w:rPr>
          <w:i/>
          <w:spacing w:val="-3"/>
          <w:sz w:val="24"/>
        </w:rPr>
        <w:t xml:space="preserve"> </w:t>
      </w:r>
      <w:r w:rsidRPr="009E46B6">
        <w:rPr>
          <w:i/>
          <w:sz w:val="24"/>
        </w:rPr>
        <w:t>получит</w:t>
      </w:r>
      <w:r w:rsidRPr="009E46B6">
        <w:rPr>
          <w:i/>
          <w:spacing w:val="-3"/>
          <w:sz w:val="24"/>
        </w:rPr>
        <w:t xml:space="preserve"> </w:t>
      </w:r>
      <w:r w:rsidRPr="009E46B6">
        <w:rPr>
          <w:i/>
          <w:sz w:val="24"/>
        </w:rPr>
        <w:t>возможность</w:t>
      </w:r>
      <w:r w:rsidRPr="009E46B6">
        <w:rPr>
          <w:i/>
          <w:spacing w:val="-3"/>
          <w:sz w:val="24"/>
        </w:rPr>
        <w:t xml:space="preserve"> </w:t>
      </w:r>
      <w:r w:rsidRPr="009E46B6">
        <w:rPr>
          <w:i/>
          <w:sz w:val="24"/>
        </w:rPr>
        <w:t>научиться:</w:t>
      </w:r>
    </w:p>
    <w:p w14:paraId="3C7E0D05" w14:textId="77777777" w:rsidR="00CA59FD" w:rsidRPr="009E46B6" w:rsidRDefault="009170FA" w:rsidP="001E1C78">
      <w:pPr>
        <w:pStyle w:val="a5"/>
        <w:numPr>
          <w:ilvl w:val="0"/>
          <w:numId w:val="25"/>
        </w:numPr>
        <w:tabs>
          <w:tab w:val="left" w:pos="1258"/>
        </w:tabs>
        <w:ind w:right="593" w:firstLine="309"/>
        <w:jc w:val="left"/>
        <w:rPr>
          <w:sz w:val="24"/>
        </w:rPr>
      </w:pPr>
      <w:r w:rsidRPr="009E46B6">
        <w:rPr>
          <w:spacing w:val="-1"/>
          <w:sz w:val="24"/>
        </w:rPr>
        <w:t>выполнять</w:t>
      </w:r>
      <w:r w:rsidRPr="009E46B6">
        <w:rPr>
          <w:spacing w:val="-15"/>
          <w:sz w:val="24"/>
        </w:rPr>
        <w:t xml:space="preserve"> </w:t>
      </w:r>
      <w:r w:rsidRPr="009E46B6">
        <w:rPr>
          <w:spacing w:val="-1"/>
          <w:sz w:val="24"/>
        </w:rPr>
        <w:t>комплексы</w:t>
      </w:r>
      <w:r w:rsidRPr="009E46B6">
        <w:rPr>
          <w:spacing w:val="-12"/>
          <w:sz w:val="24"/>
        </w:rPr>
        <w:t xml:space="preserve"> </w:t>
      </w:r>
      <w:r w:rsidRPr="009E46B6">
        <w:rPr>
          <w:spacing w:val="-1"/>
          <w:sz w:val="24"/>
        </w:rPr>
        <w:t>упражнений</w:t>
      </w:r>
      <w:r w:rsidRPr="009E46B6">
        <w:rPr>
          <w:spacing w:val="-13"/>
          <w:sz w:val="24"/>
        </w:rPr>
        <w:t xml:space="preserve"> </w:t>
      </w:r>
      <w:r w:rsidRPr="009E46B6">
        <w:rPr>
          <w:spacing w:val="-1"/>
          <w:sz w:val="24"/>
        </w:rPr>
        <w:t>восстановительной</w:t>
      </w:r>
      <w:r w:rsidRPr="009E46B6">
        <w:rPr>
          <w:spacing w:val="-12"/>
          <w:sz w:val="24"/>
        </w:rPr>
        <w:t xml:space="preserve"> </w:t>
      </w:r>
      <w:r w:rsidRPr="009E46B6">
        <w:rPr>
          <w:sz w:val="24"/>
        </w:rPr>
        <w:t>физической</w:t>
      </w:r>
      <w:r w:rsidRPr="009E46B6">
        <w:rPr>
          <w:spacing w:val="-13"/>
          <w:sz w:val="24"/>
        </w:rPr>
        <w:t xml:space="preserve"> </w:t>
      </w:r>
      <w:r w:rsidRPr="009E46B6">
        <w:rPr>
          <w:sz w:val="24"/>
        </w:rPr>
        <w:t>культуры</w:t>
      </w:r>
      <w:r w:rsidRPr="009E46B6">
        <w:rPr>
          <w:spacing w:val="-14"/>
          <w:sz w:val="24"/>
        </w:rPr>
        <w:t xml:space="preserve"> </w:t>
      </w:r>
      <w:r w:rsidRPr="009E46B6">
        <w:rPr>
          <w:sz w:val="24"/>
        </w:rPr>
        <w:t>с</w:t>
      </w:r>
      <w:r w:rsidRPr="009E46B6">
        <w:rPr>
          <w:spacing w:val="-9"/>
          <w:sz w:val="24"/>
        </w:rPr>
        <w:t xml:space="preserve"> </w:t>
      </w:r>
      <w:r w:rsidRPr="009E46B6">
        <w:rPr>
          <w:sz w:val="24"/>
        </w:rPr>
        <w:t>учётом</w:t>
      </w:r>
      <w:r w:rsidRPr="009E46B6">
        <w:rPr>
          <w:spacing w:val="-57"/>
          <w:sz w:val="24"/>
        </w:rPr>
        <w:t xml:space="preserve"> </w:t>
      </w:r>
      <w:r w:rsidRPr="009E46B6">
        <w:rPr>
          <w:sz w:val="24"/>
        </w:rPr>
        <w:t>имеющихся</w:t>
      </w:r>
      <w:r w:rsidRPr="009E46B6">
        <w:rPr>
          <w:spacing w:val="-1"/>
          <w:sz w:val="24"/>
        </w:rPr>
        <w:t xml:space="preserve"> </w:t>
      </w:r>
      <w:r w:rsidRPr="009E46B6">
        <w:rPr>
          <w:sz w:val="24"/>
        </w:rPr>
        <w:t>индивидуальных</w:t>
      </w:r>
      <w:r w:rsidRPr="009E46B6">
        <w:rPr>
          <w:spacing w:val="1"/>
          <w:sz w:val="24"/>
        </w:rPr>
        <w:t xml:space="preserve"> </w:t>
      </w:r>
      <w:r w:rsidRPr="009E46B6">
        <w:rPr>
          <w:sz w:val="24"/>
        </w:rPr>
        <w:t>нарушений в</w:t>
      </w:r>
      <w:r w:rsidRPr="009E46B6">
        <w:rPr>
          <w:spacing w:val="-2"/>
          <w:sz w:val="24"/>
        </w:rPr>
        <w:t xml:space="preserve"> </w:t>
      </w:r>
      <w:r w:rsidRPr="009E46B6">
        <w:rPr>
          <w:sz w:val="24"/>
        </w:rPr>
        <w:t>показателях</w:t>
      </w:r>
      <w:r w:rsidRPr="009E46B6">
        <w:rPr>
          <w:spacing w:val="1"/>
          <w:sz w:val="24"/>
        </w:rPr>
        <w:t xml:space="preserve"> </w:t>
      </w:r>
      <w:r w:rsidRPr="009E46B6">
        <w:rPr>
          <w:sz w:val="24"/>
        </w:rPr>
        <w:t>здоровья;</w:t>
      </w:r>
    </w:p>
    <w:p w14:paraId="4AC653C7" w14:textId="77777777" w:rsidR="00CA59FD" w:rsidRPr="009E46B6" w:rsidRDefault="009170FA" w:rsidP="001E1C78">
      <w:pPr>
        <w:pStyle w:val="a5"/>
        <w:numPr>
          <w:ilvl w:val="0"/>
          <w:numId w:val="25"/>
        </w:numPr>
        <w:tabs>
          <w:tab w:val="left" w:pos="1258"/>
        </w:tabs>
        <w:ind w:right="596" w:firstLine="309"/>
        <w:jc w:val="left"/>
        <w:rPr>
          <w:sz w:val="24"/>
        </w:rPr>
      </w:pPr>
      <w:r w:rsidRPr="009E46B6">
        <w:rPr>
          <w:sz w:val="24"/>
        </w:rPr>
        <w:t>преодолевать</w:t>
      </w:r>
      <w:r w:rsidRPr="009E46B6">
        <w:rPr>
          <w:spacing w:val="2"/>
          <w:sz w:val="24"/>
        </w:rPr>
        <w:t xml:space="preserve"> </w:t>
      </w:r>
      <w:r w:rsidRPr="009E46B6">
        <w:rPr>
          <w:sz w:val="24"/>
        </w:rPr>
        <w:t>естественные и</w:t>
      </w:r>
      <w:r w:rsidRPr="009E46B6">
        <w:rPr>
          <w:spacing w:val="2"/>
          <w:sz w:val="24"/>
        </w:rPr>
        <w:t xml:space="preserve"> </w:t>
      </w:r>
      <w:r w:rsidRPr="009E46B6">
        <w:rPr>
          <w:sz w:val="24"/>
        </w:rPr>
        <w:t>искусственные</w:t>
      </w:r>
      <w:r w:rsidRPr="009E46B6">
        <w:rPr>
          <w:spacing w:val="1"/>
          <w:sz w:val="24"/>
        </w:rPr>
        <w:t xml:space="preserve"> </w:t>
      </w:r>
      <w:r w:rsidRPr="009E46B6">
        <w:rPr>
          <w:sz w:val="24"/>
        </w:rPr>
        <w:t>препятствия</w:t>
      </w:r>
      <w:r w:rsidRPr="009E46B6">
        <w:rPr>
          <w:spacing w:val="1"/>
          <w:sz w:val="24"/>
        </w:rPr>
        <w:t xml:space="preserve"> </w:t>
      </w:r>
      <w:r w:rsidRPr="009E46B6">
        <w:rPr>
          <w:sz w:val="24"/>
        </w:rPr>
        <w:t>с помощью</w:t>
      </w:r>
      <w:r w:rsidRPr="009E46B6">
        <w:rPr>
          <w:spacing w:val="-1"/>
          <w:sz w:val="24"/>
        </w:rPr>
        <w:t xml:space="preserve"> </w:t>
      </w:r>
      <w:r w:rsidRPr="009E46B6">
        <w:rPr>
          <w:sz w:val="24"/>
        </w:rPr>
        <w:t>разнообразных</w:t>
      </w:r>
      <w:r w:rsidRPr="009E46B6">
        <w:rPr>
          <w:spacing w:val="-57"/>
          <w:sz w:val="24"/>
        </w:rPr>
        <w:t xml:space="preserve"> </w:t>
      </w:r>
      <w:r w:rsidRPr="009E46B6">
        <w:rPr>
          <w:sz w:val="24"/>
        </w:rPr>
        <w:t>способов</w:t>
      </w:r>
      <w:r w:rsidRPr="009E46B6">
        <w:rPr>
          <w:spacing w:val="-1"/>
          <w:sz w:val="24"/>
        </w:rPr>
        <w:t xml:space="preserve"> </w:t>
      </w:r>
      <w:r w:rsidRPr="009E46B6">
        <w:rPr>
          <w:sz w:val="24"/>
        </w:rPr>
        <w:t>лазанья, прыжков</w:t>
      </w:r>
      <w:r w:rsidRPr="009E46B6">
        <w:rPr>
          <w:spacing w:val="1"/>
          <w:sz w:val="24"/>
        </w:rPr>
        <w:t xml:space="preserve"> </w:t>
      </w:r>
      <w:r w:rsidRPr="009E46B6">
        <w:rPr>
          <w:sz w:val="24"/>
        </w:rPr>
        <w:t>и бега;</w:t>
      </w:r>
    </w:p>
    <w:p w14:paraId="3588E6C4" w14:textId="77777777" w:rsidR="00CA59FD" w:rsidRPr="009E46B6" w:rsidRDefault="009170FA" w:rsidP="001E1C78">
      <w:pPr>
        <w:pStyle w:val="a5"/>
        <w:numPr>
          <w:ilvl w:val="0"/>
          <w:numId w:val="25"/>
        </w:numPr>
        <w:tabs>
          <w:tab w:val="left" w:pos="1258"/>
        </w:tabs>
        <w:spacing w:before="1"/>
        <w:ind w:left="1258" w:hanging="267"/>
        <w:jc w:val="left"/>
        <w:rPr>
          <w:sz w:val="24"/>
        </w:rPr>
      </w:pPr>
      <w:r w:rsidRPr="009E46B6">
        <w:rPr>
          <w:sz w:val="24"/>
        </w:rPr>
        <w:t>осуществлять</w:t>
      </w:r>
      <w:r w:rsidRPr="009E46B6">
        <w:rPr>
          <w:spacing w:val="-2"/>
          <w:sz w:val="24"/>
        </w:rPr>
        <w:t xml:space="preserve"> </w:t>
      </w:r>
      <w:r w:rsidRPr="009E46B6">
        <w:rPr>
          <w:sz w:val="24"/>
        </w:rPr>
        <w:t>судейство</w:t>
      </w:r>
      <w:r w:rsidRPr="009E46B6">
        <w:rPr>
          <w:spacing w:val="-2"/>
          <w:sz w:val="24"/>
        </w:rPr>
        <w:t xml:space="preserve"> </w:t>
      </w:r>
      <w:r w:rsidRPr="009E46B6">
        <w:rPr>
          <w:sz w:val="24"/>
        </w:rPr>
        <w:t>по</w:t>
      </w:r>
      <w:r w:rsidRPr="009E46B6">
        <w:rPr>
          <w:spacing w:val="-2"/>
          <w:sz w:val="24"/>
        </w:rPr>
        <w:t xml:space="preserve"> </w:t>
      </w:r>
      <w:r w:rsidRPr="009E46B6">
        <w:rPr>
          <w:sz w:val="24"/>
        </w:rPr>
        <w:t>одному</w:t>
      </w:r>
      <w:r w:rsidRPr="009E46B6">
        <w:rPr>
          <w:spacing w:val="-9"/>
          <w:sz w:val="24"/>
        </w:rPr>
        <w:t xml:space="preserve"> </w:t>
      </w:r>
      <w:r w:rsidRPr="009E46B6">
        <w:rPr>
          <w:sz w:val="24"/>
        </w:rPr>
        <w:t>из</w:t>
      </w:r>
      <w:r w:rsidRPr="009E46B6">
        <w:rPr>
          <w:spacing w:val="-2"/>
          <w:sz w:val="24"/>
        </w:rPr>
        <w:t xml:space="preserve"> </w:t>
      </w:r>
      <w:r w:rsidRPr="009E46B6">
        <w:rPr>
          <w:sz w:val="24"/>
        </w:rPr>
        <w:t>осваиваемых</w:t>
      </w:r>
      <w:r w:rsidRPr="009E46B6">
        <w:rPr>
          <w:spacing w:val="-1"/>
          <w:sz w:val="24"/>
        </w:rPr>
        <w:t xml:space="preserve"> </w:t>
      </w:r>
      <w:r w:rsidRPr="009E46B6">
        <w:rPr>
          <w:sz w:val="24"/>
        </w:rPr>
        <w:t>видов</w:t>
      </w:r>
      <w:r w:rsidRPr="009E46B6">
        <w:rPr>
          <w:spacing w:val="-1"/>
          <w:sz w:val="24"/>
        </w:rPr>
        <w:t xml:space="preserve"> </w:t>
      </w:r>
      <w:r w:rsidRPr="009E46B6">
        <w:rPr>
          <w:sz w:val="24"/>
        </w:rPr>
        <w:t>спорта;</w:t>
      </w:r>
    </w:p>
    <w:p w14:paraId="6009AF23" w14:textId="77777777" w:rsidR="00CA59FD" w:rsidRPr="009E46B6" w:rsidRDefault="009170FA" w:rsidP="001E1C78">
      <w:pPr>
        <w:pStyle w:val="a5"/>
        <w:numPr>
          <w:ilvl w:val="0"/>
          <w:numId w:val="25"/>
        </w:numPr>
        <w:tabs>
          <w:tab w:val="left" w:pos="1258"/>
        </w:tabs>
        <w:ind w:left="1258" w:hanging="267"/>
        <w:jc w:val="left"/>
        <w:rPr>
          <w:sz w:val="24"/>
        </w:rPr>
      </w:pPr>
      <w:r w:rsidRPr="009E46B6">
        <w:rPr>
          <w:sz w:val="24"/>
        </w:rPr>
        <w:t>выполнять</w:t>
      </w:r>
      <w:r w:rsidRPr="009E46B6">
        <w:rPr>
          <w:spacing w:val="-4"/>
          <w:sz w:val="24"/>
        </w:rPr>
        <w:t xml:space="preserve"> </w:t>
      </w:r>
      <w:r w:rsidRPr="009E46B6">
        <w:rPr>
          <w:sz w:val="24"/>
        </w:rPr>
        <w:t>тестовые</w:t>
      </w:r>
      <w:r w:rsidRPr="009E46B6">
        <w:rPr>
          <w:spacing w:val="-4"/>
          <w:sz w:val="24"/>
        </w:rPr>
        <w:t xml:space="preserve"> </w:t>
      </w:r>
      <w:r w:rsidRPr="009E46B6">
        <w:rPr>
          <w:sz w:val="24"/>
        </w:rPr>
        <w:t>нормативы</w:t>
      </w:r>
      <w:r w:rsidRPr="009E46B6">
        <w:rPr>
          <w:spacing w:val="-3"/>
          <w:sz w:val="24"/>
        </w:rPr>
        <w:t xml:space="preserve"> </w:t>
      </w:r>
      <w:r w:rsidRPr="009E46B6">
        <w:rPr>
          <w:sz w:val="24"/>
        </w:rPr>
        <w:t>по</w:t>
      </w:r>
      <w:r w:rsidRPr="009E46B6">
        <w:rPr>
          <w:spacing w:val="-2"/>
          <w:sz w:val="24"/>
        </w:rPr>
        <w:t xml:space="preserve"> </w:t>
      </w:r>
      <w:r w:rsidRPr="009E46B6">
        <w:rPr>
          <w:sz w:val="24"/>
        </w:rPr>
        <w:t>физической</w:t>
      </w:r>
      <w:r w:rsidRPr="009E46B6">
        <w:rPr>
          <w:spacing w:val="-2"/>
          <w:sz w:val="24"/>
        </w:rPr>
        <w:t xml:space="preserve"> </w:t>
      </w:r>
      <w:r w:rsidRPr="009E46B6">
        <w:rPr>
          <w:sz w:val="24"/>
        </w:rPr>
        <w:t>подготовке.</w:t>
      </w:r>
    </w:p>
    <w:p w14:paraId="6E90CBEC" w14:textId="77777777" w:rsidR="00CA59FD" w:rsidRPr="009E46B6" w:rsidRDefault="00CA59FD">
      <w:pPr>
        <w:pStyle w:val="a3"/>
        <w:spacing w:before="4"/>
        <w:ind w:left="0" w:firstLine="0"/>
        <w:jc w:val="left"/>
      </w:pPr>
    </w:p>
    <w:p w14:paraId="43EC0064" w14:textId="77777777" w:rsidR="00CA59FD" w:rsidRPr="009E46B6" w:rsidRDefault="009170FA">
      <w:pPr>
        <w:pStyle w:val="2"/>
        <w:ind w:left="2057"/>
      </w:pPr>
      <w:r w:rsidRPr="009E46B6">
        <w:t>Основы</w:t>
      </w:r>
      <w:r w:rsidRPr="009E46B6">
        <w:rPr>
          <w:spacing w:val="-3"/>
        </w:rPr>
        <w:t xml:space="preserve"> </w:t>
      </w:r>
      <w:r w:rsidRPr="009E46B6">
        <w:t>безопасности</w:t>
      </w:r>
      <w:r w:rsidRPr="009E46B6">
        <w:rPr>
          <w:spacing w:val="-4"/>
        </w:rPr>
        <w:t xml:space="preserve"> </w:t>
      </w:r>
      <w:r w:rsidRPr="009E46B6">
        <w:t>жизнедеятельности</w:t>
      </w:r>
      <w:r w:rsidRPr="009E46B6">
        <w:rPr>
          <w:spacing w:val="1"/>
        </w:rPr>
        <w:t xml:space="preserve"> </w:t>
      </w:r>
      <w:r w:rsidRPr="009E46B6">
        <w:t>(базовый</w:t>
      </w:r>
      <w:r w:rsidRPr="009E46B6">
        <w:rPr>
          <w:spacing w:val="-2"/>
        </w:rPr>
        <w:t xml:space="preserve"> </w:t>
      </w:r>
      <w:r w:rsidRPr="009E46B6">
        <w:t>уровень)</w:t>
      </w:r>
    </w:p>
    <w:p w14:paraId="4FD7C648" w14:textId="77777777" w:rsidR="00CA59FD" w:rsidRPr="009E46B6" w:rsidRDefault="009170FA">
      <w:pPr>
        <w:spacing w:line="242" w:lineRule="auto"/>
        <w:ind w:left="682" w:right="588" w:firstLine="707"/>
        <w:jc w:val="both"/>
        <w:rPr>
          <w:b/>
          <w:i/>
          <w:sz w:val="24"/>
        </w:rPr>
      </w:pPr>
      <w:r w:rsidRPr="009E46B6">
        <w:rPr>
          <w:sz w:val="24"/>
        </w:rPr>
        <w:t>В</w:t>
      </w:r>
      <w:r w:rsidRPr="009E46B6">
        <w:rPr>
          <w:spacing w:val="1"/>
          <w:sz w:val="24"/>
        </w:rPr>
        <w:t xml:space="preserve"> </w:t>
      </w:r>
      <w:r w:rsidRPr="009E46B6">
        <w:rPr>
          <w:sz w:val="24"/>
        </w:rPr>
        <w:t>результате</w:t>
      </w:r>
      <w:r w:rsidRPr="009E46B6">
        <w:rPr>
          <w:spacing w:val="1"/>
          <w:sz w:val="24"/>
        </w:rPr>
        <w:t xml:space="preserve"> </w:t>
      </w:r>
      <w:r w:rsidRPr="009E46B6">
        <w:rPr>
          <w:sz w:val="24"/>
        </w:rPr>
        <w:t>изучения</w:t>
      </w:r>
      <w:r w:rsidRPr="009E46B6">
        <w:rPr>
          <w:spacing w:val="1"/>
          <w:sz w:val="24"/>
        </w:rPr>
        <w:t xml:space="preserve"> </w:t>
      </w:r>
      <w:r w:rsidRPr="009E46B6">
        <w:rPr>
          <w:sz w:val="24"/>
        </w:rPr>
        <w:t>учебного</w:t>
      </w:r>
      <w:r w:rsidRPr="009E46B6">
        <w:rPr>
          <w:spacing w:val="1"/>
          <w:sz w:val="24"/>
        </w:rPr>
        <w:t xml:space="preserve"> </w:t>
      </w:r>
      <w:r w:rsidRPr="009E46B6">
        <w:rPr>
          <w:sz w:val="24"/>
        </w:rPr>
        <w:t>предмета</w:t>
      </w:r>
      <w:r w:rsidRPr="009E46B6">
        <w:rPr>
          <w:spacing w:val="1"/>
          <w:sz w:val="24"/>
        </w:rPr>
        <w:t xml:space="preserve"> </w:t>
      </w:r>
      <w:r w:rsidRPr="009E46B6">
        <w:rPr>
          <w:sz w:val="24"/>
        </w:rPr>
        <w:t>«Основы</w:t>
      </w:r>
      <w:r w:rsidRPr="009E46B6">
        <w:rPr>
          <w:spacing w:val="1"/>
          <w:sz w:val="24"/>
        </w:rPr>
        <w:t xml:space="preserve"> </w:t>
      </w:r>
      <w:r w:rsidRPr="009E46B6">
        <w:rPr>
          <w:sz w:val="24"/>
        </w:rPr>
        <w:t>безопасности</w:t>
      </w:r>
      <w:r w:rsidRPr="009E46B6">
        <w:rPr>
          <w:spacing w:val="1"/>
          <w:sz w:val="24"/>
        </w:rPr>
        <w:t xml:space="preserve"> </w:t>
      </w:r>
      <w:r w:rsidRPr="009E46B6">
        <w:rPr>
          <w:spacing w:val="-1"/>
          <w:sz w:val="24"/>
        </w:rPr>
        <w:t>жизнедеятельности»</w:t>
      </w:r>
      <w:r w:rsidRPr="009E46B6">
        <w:rPr>
          <w:spacing w:val="-17"/>
          <w:sz w:val="24"/>
        </w:rPr>
        <w:t xml:space="preserve"> </w:t>
      </w:r>
      <w:r w:rsidRPr="009E46B6">
        <w:rPr>
          <w:sz w:val="24"/>
        </w:rPr>
        <w:t>на</w:t>
      </w:r>
      <w:r w:rsidRPr="009E46B6">
        <w:rPr>
          <w:spacing w:val="-11"/>
          <w:sz w:val="24"/>
        </w:rPr>
        <w:t xml:space="preserve"> </w:t>
      </w:r>
      <w:r w:rsidRPr="009E46B6">
        <w:rPr>
          <w:sz w:val="24"/>
        </w:rPr>
        <w:t>уровне</w:t>
      </w:r>
      <w:r w:rsidRPr="009E46B6">
        <w:rPr>
          <w:spacing w:val="-11"/>
          <w:sz w:val="24"/>
        </w:rPr>
        <w:t xml:space="preserve"> </w:t>
      </w:r>
      <w:r w:rsidRPr="009E46B6">
        <w:rPr>
          <w:sz w:val="24"/>
        </w:rPr>
        <w:t>среднего</w:t>
      </w:r>
      <w:r w:rsidRPr="009E46B6">
        <w:rPr>
          <w:spacing w:val="-9"/>
          <w:sz w:val="24"/>
        </w:rPr>
        <w:t xml:space="preserve"> </w:t>
      </w:r>
      <w:r w:rsidRPr="009E46B6">
        <w:rPr>
          <w:sz w:val="24"/>
        </w:rPr>
        <w:t>общего</w:t>
      </w:r>
      <w:r w:rsidRPr="009E46B6">
        <w:rPr>
          <w:spacing w:val="-10"/>
          <w:sz w:val="24"/>
        </w:rPr>
        <w:t xml:space="preserve"> </w:t>
      </w:r>
      <w:r w:rsidRPr="009E46B6">
        <w:rPr>
          <w:sz w:val="24"/>
        </w:rPr>
        <w:t>образования</w:t>
      </w:r>
      <w:r w:rsidRPr="009E46B6">
        <w:rPr>
          <w:spacing w:val="-11"/>
          <w:sz w:val="24"/>
        </w:rPr>
        <w:t xml:space="preserve"> </w:t>
      </w:r>
      <w:r w:rsidRPr="009E46B6">
        <w:rPr>
          <w:b/>
          <w:i/>
          <w:sz w:val="24"/>
        </w:rPr>
        <w:t>выпускник</w:t>
      </w:r>
      <w:r w:rsidRPr="009E46B6">
        <w:rPr>
          <w:b/>
          <w:i/>
          <w:spacing w:val="-11"/>
          <w:sz w:val="24"/>
        </w:rPr>
        <w:t xml:space="preserve"> </w:t>
      </w:r>
      <w:r w:rsidRPr="009E46B6">
        <w:rPr>
          <w:b/>
          <w:i/>
          <w:sz w:val="24"/>
        </w:rPr>
        <w:t>на</w:t>
      </w:r>
      <w:r w:rsidRPr="009E46B6">
        <w:rPr>
          <w:b/>
          <w:i/>
          <w:spacing w:val="-10"/>
          <w:sz w:val="24"/>
        </w:rPr>
        <w:t xml:space="preserve"> </w:t>
      </w:r>
      <w:r w:rsidRPr="009E46B6">
        <w:rPr>
          <w:b/>
          <w:i/>
          <w:sz w:val="24"/>
        </w:rPr>
        <w:t>базовом</w:t>
      </w:r>
      <w:r w:rsidRPr="009E46B6">
        <w:rPr>
          <w:b/>
          <w:i/>
          <w:spacing w:val="-9"/>
          <w:sz w:val="24"/>
        </w:rPr>
        <w:t xml:space="preserve"> </w:t>
      </w:r>
      <w:r w:rsidRPr="009E46B6">
        <w:rPr>
          <w:b/>
          <w:i/>
          <w:sz w:val="24"/>
        </w:rPr>
        <w:t>уровне</w:t>
      </w:r>
      <w:r w:rsidRPr="009E46B6">
        <w:rPr>
          <w:b/>
          <w:i/>
          <w:spacing w:val="-57"/>
          <w:sz w:val="24"/>
        </w:rPr>
        <w:t xml:space="preserve"> </w:t>
      </w:r>
      <w:r w:rsidRPr="009E46B6">
        <w:rPr>
          <w:b/>
          <w:i/>
          <w:sz w:val="24"/>
        </w:rPr>
        <w:t>научится:</w:t>
      </w:r>
    </w:p>
    <w:p w14:paraId="23DE9CB6" w14:textId="77777777" w:rsidR="00CA59FD" w:rsidRPr="009E46B6" w:rsidRDefault="009170FA">
      <w:pPr>
        <w:pStyle w:val="2"/>
        <w:spacing w:line="268" w:lineRule="exact"/>
      </w:pPr>
      <w:r w:rsidRPr="009E46B6">
        <w:t>Основы</w:t>
      </w:r>
      <w:r w:rsidRPr="009E46B6">
        <w:rPr>
          <w:spacing w:val="-1"/>
        </w:rPr>
        <w:t xml:space="preserve"> </w:t>
      </w:r>
      <w:r w:rsidRPr="009E46B6">
        <w:t>комплексной</w:t>
      </w:r>
      <w:r w:rsidRPr="009E46B6">
        <w:rPr>
          <w:spacing w:val="-3"/>
        </w:rPr>
        <w:t xml:space="preserve"> </w:t>
      </w:r>
      <w:r w:rsidRPr="009E46B6">
        <w:t>безопасности</w:t>
      </w:r>
    </w:p>
    <w:p w14:paraId="2E2EC2D1" w14:textId="77777777" w:rsidR="00CA59FD" w:rsidRPr="009E46B6" w:rsidRDefault="009170FA">
      <w:pPr>
        <w:pStyle w:val="a3"/>
        <w:ind w:right="592"/>
      </w:pPr>
      <w:r w:rsidRPr="009E46B6">
        <w:lastRenderedPageBreak/>
        <w:t>Комментировать</w:t>
      </w:r>
      <w:r w:rsidRPr="009E46B6">
        <w:rPr>
          <w:spacing w:val="1"/>
        </w:rPr>
        <w:t xml:space="preserve"> </w:t>
      </w:r>
      <w:r w:rsidRPr="009E46B6">
        <w:t>назначение</w:t>
      </w:r>
      <w:r w:rsidRPr="009E46B6">
        <w:rPr>
          <w:spacing w:val="1"/>
        </w:rPr>
        <w:t xml:space="preserve"> </w:t>
      </w:r>
      <w:r w:rsidRPr="009E46B6">
        <w:t>основных</w:t>
      </w:r>
      <w:r w:rsidRPr="009E46B6">
        <w:rPr>
          <w:spacing w:val="1"/>
        </w:rPr>
        <w:t xml:space="preserve"> </w:t>
      </w:r>
      <w:r w:rsidRPr="009E46B6">
        <w:t>нормативных</w:t>
      </w:r>
      <w:r w:rsidRPr="009E46B6">
        <w:rPr>
          <w:spacing w:val="1"/>
        </w:rPr>
        <w:t xml:space="preserve"> </w:t>
      </w:r>
      <w:r w:rsidRPr="009E46B6">
        <w:t>правовых</w:t>
      </w:r>
      <w:r w:rsidRPr="009E46B6">
        <w:rPr>
          <w:spacing w:val="1"/>
        </w:rPr>
        <w:t xml:space="preserve"> </w:t>
      </w:r>
      <w:r w:rsidRPr="009E46B6">
        <w:t>актов,</w:t>
      </w:r>
      <w:r w:rsidRPr="009E46B6">
        <w:rPr>
          <w:spacing w:val="1"/>
        </w:rPr>
        <w:t xml:space="preserve"> </w:t>
      </w:r>
      <w:r w:rsidRPr="009E46B6">
        <w:t>определяющих</w:t>
      </w:r>
      <w:r w:rsidRPr="009E46B6">
        <w:rPr>
          <w:spacing w:val="1"/>
        </w:rPr>
        <w:t xml:space="preserve"> </w:t>
      </w:r>
      <w:r w:rsidRPr="009E46B6">
        <w:t>правила</w:t>
      </w:r>
      <w:r w:rsidRPr="009E46B6">
        <w:rPr>
          <w:spacing w:val="-4"/>
        </w:rPr>
        <w:t xml:space="preserve"> </w:t>
      </w:r>
      <w:r w:rsidRPr="009E46B6">
        <w:t>и безопасность дорожного движения;</w:t>
      </w:r>
    </w:p>
    <w:p w14:paraId="52F49774" w14:textId="77777777" w:rsidR="00CA59FD" w:rsidRPr="009E46B6" w:rsidRDefault="009170FA">
      <w:pPr>
        <w:pStyle w:val="a3"/>
        <w:ind w:right="592"/>
      </w:pPr>
      <w:r w:rsidRPr="009E46B6">
        <w:t>использовать</w:t>
      </w:r>
      <w:r w:rsidRPr="009E46B6">
        <w:rPr>
          <w:spacing w:val="1"/>
        </w:rPr>
        <w:t xml:space="preserve"> </w:t>
      </w:r>
      <w:r w:rsidRPr="009E46B6">
        <w:t>основные</w:t>
      </w:r>
      <w:r w:rsidRPr="009E46B6">
        <w:rPr>
          <w:spacing w:val="1"/>
        </w:rPr>
        <w:t xml:space="preserve"> </w:t>
      </w:r>
      <w:r w:rsidRPr="009E46B6">
        <w:t>нормативные</w:t>
      </w:r>
      <w:r w:rsidRPr="009E46B6">
        <w:rPr>
          <w:spacing w:val="1"/>
        </w:rPr>
        <w:t xml:space="preserve"> </w:t>
      </w:r>
      <w:r w:rsidRPr="009E46B6">
        <w:t>правовые</w:t>
      </w:r>
      <w:r w:rsidRPr="009E46B6">
        <w:rPr>
          <w:spacing w:val="1"/>
        </w:rPr>
        <w:t xml:space="preserve"> </w:t>
      </w:r>
      <w:r w:rsidRPr="009E46B6">
        <w:t>акты</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безопасности</w:t>
      </w:r>
      <w:r w:rsidRPr="009E46B6">
        <w:rPr>
          <w:spacing w:val="1"/>
        </w:rPr>
        <w:t xml:space="preserve"> </w:t>
      </w:r>
      <w:r w:rsidRPr="009E46B6">
        <w:t>дорожного</w:t>
      </w:r>
      <w:r w:rsidRPr="009E46B6">
        <w:rPr>
          <w:spacing w:val="1"/>
        </w:rPr>
        <w:t xml:space="preserve"> </w:t>
      </w:r>
      <w:r w:rsidRPr="009E46B6">
        <w:t>движения</w:t>
      </w:r>
      <w:r w:rsidRPr="009E46B6">
        <w:rPr>
          <w:spacing w:val="1"/>
        </w:rPr>
        <w:t xml:space="preserve"> </w:t>
      </w:r>
      <w:r w:rsidRPr="009E46B6">
        <w:t>для</w:t>
      </w:r>
      <w:r w:rsidRPr="009E46B6">
        <w:rPr>
          <w:spacing w:val="1"/>
        </w:rPr>
        <w:t xml:space="preserve"> </w:t>
      </w:r>
      <w:r w:rsidRPr="009E46B6">
        <w:t>изучения</w:t>
      </w:r>
      <w:r w:rsidRPr="009E46B6">
        <w:rPr>
          <w:spacing w:val="1"/>
        </w:rPr>
        <w:t xml:space="preserve"> </w:t>
      </w:r>
      <w:r w:rsidRPr="009E46B6">
        <w:t>и</w:t>
      </w:r>
      <w:r w:rsidRPr="009E46B6">
        <w:rPr>
          <w:spacing w:val="1"/>
        </w:rPr>
        <w:t xml:space="preserve"> </w:t>
      </w:r>
      <w:r w:rsidRPr="009E46B6">
        <w:t>реализации</w:t>
      </w:r>
      <w:r w:rsidRPr="009E46B6">
        <w:rPr>
          <w:spacing w:val="1"/>
        </w:rPr>
        <w:t xml:space="preserve"> </w:t>
      </w:r>
      <w:r w:rsidRPr="009E46B6">
        <w:t>своих</w:t>
      </w:r>
      <w:r w:rsidRPr="009E46B6">
        <w:rPr>
          <w:spacing w:val="1"/>
        </w:rPr>
        <w:t xml:space="preserve"> </w:t>
      </w:r>
      <w:r w:rsidRPr="009E46B6">
        <w:t>прав</w:t>
      </w:r>
      <w:r w:rsidRPr="009E46B6">
        <w:rPr>
          <w:spacing w:val="1"/>
        </w:rPr>
        <w:t xml:space="preserve"> </w:t>
      </w:r>
      <w:r w:rsidRPr="009E46B6">
        <w:t>и</w:t>
      </w:r>
      <w:r w:rsidRPr="009E46B6">
        <w:rPr>
          <w:spacing w:val="1"/>
        </w:rPr>
        <w:t xml:space="preserve"> </w:t>
      </w:r>
      <w:r w:rsidRPr="009E46B6">
        <w:t>определения</w:t>
      </w:r>
      <w:r w:rsidRPr="009E46B6">
        <w:rPr>
          <w:spacing w:val="1"/>
        </w:rPr>
        <w:t xml:space="preserve"> </w:t>
      </w:r>
      <w:r w:rsidRPr="009E46B6">
        <w:t>ответственности;</w:t>
      </w:r>
    </w:p>
    <w:p w14:paraId="0C631A94" w14:textId="77777777" w:rsidR="00CA59FD" w:rsidRPr="009E46B6" w:rsidRDefault="009170FA">
      <w:pPr>
        <w:pStyle w:val="a3"/>
        <w:ind w:left="1390" w:right="590" w:firstLine="0"/>
      </w:pPr>
      <w:r w:rsidRPr="009E46B6">
        <w:t>оперировать основными понятиями в области безопасности дорожного движения;</w:t>
      </w:r>
      <w:r w:rsidRPr="009E46B6">
        <w:rPr>
          <w:spacing w:val="1"/>
        </w:rPr>
        <w:t xml:space="preserve"> </w:t>
      </w:r>
      <w:r w:rsidRPr="009E46B6">
        <w:t>объяснять</w:t>
      </w:r>
      <w:r w:rsidRPr="009E46B6">
        <w:rPr>
          <w:spacing w:val="48"/>
        </w:rPr>
        <w:t xml:space="preserve"> </w:t>
      </w:r>
      <w:r w:rsidRPr="009E46B6">
        <w:t>назначение</w:t>
      </w:r>
      <w:r w:rsidRPr="009E46B6">
        <w:rPr>
          <w:spacing w:val="47"/>
        </w:rPr>
        <w:t xml:space="preserve"> </w:t>
      </w:r>
      <w:r w:rsidRPr="009E46B6">
        <w:t>предметов</w:t>
      </w:r>
      <w:r w:rsidRPr="009E46B6">
        <w:rPr>
          <w:spacing w:val="49"/>
        </w:rPr>
        <w:t xml:space="preserve"> </w:t>
      </w:r>
      <w:r w:rsidRPr="009E46B6">
        <w:t>экипировки</w:t>
      </w:r>
      <w:r w:rsidRPr="009E46B6">
        <w:rPr>
          <w:spacing w:val="49"/>
        </w:rPr>
        <w:t xml:space="preserve"> </w:t>
      </w:r>
      <w:r w:rsidRPr="009E46B6">
        <w:t>для</w:t>
      </w:r>
      <w:r w:rsidRPr="009E46B6">
        <w:rPr>
          <w:spacing w:val="50"/>
        </w:rPr>
        <w:t xml:space="preserve"> </w:t>
      </w:r>
      <w:r w:rsidRPr="009E46B6">
        <w:t>обеспечения</w:t>
      </w:r>
      <w:r w:rsidRPr="009E46B6">
        <w:rPr>
          <w:spacing w:val="50"/>
        </w:rPr>
        <w:t xml:space="preserve"> </w:t>
      </w:r>
      <w:r w:rsidRPr="009E46B6">
        <w:t>безопасности</w:t>
      </w:r>
      <w:r w:rsidRPr="009E46B6">
        <w:rPr>
          <w:spacing w:val="51"/>
        </w:rPr>
        <w:t xml:space="preserve"> </w:t>
      </w:r>
      <w:r w:rsidRPr="009E46B6">
        <w:t>при</w:t>
      </w:r>
    </w:p>
    <w:p w14:paraId="50FF66A6" w14:textId="77777777" w:rsidR="00CA59FD" w:rsidRPr="009E46B6" w:rsidRDefault="009170FA">
      <w:pPr>
        <w:pStyle w:val="a3"/>
        <w:ind w:left="1390" w:right="3778" w:hanging="708"/>
      </w:pPr>
      <w:r w:rsidRPr="009E46B6">
        <w:t>управлении двухколесным транспортным средством;</w:t>
      </w:r>
      <w:r w:rsidRPr="009E46B6">
        <w:rPr>
          <w:spacing w:val="1"/>
        </w:rPr>
        <w:t xml:space="preserve"> </w:t>
      </w:r>
      <w:r w:rsidRPr="009E46B6">
        <w:t>действовать</w:t>
      </w:r>
      <w:r w:rsidRPr="009E46B6">
        <w:rPr>
          <w:spacing w:val="-3"/>
        </w:rPr>
        <w:t xml:space="preserve"> </w:t>
      </w:r>
      <w:r w:rsidRPr="009E46B6">
        <w:t>согласно</w:t>
      </w:r>
      <w:r w:rsidRPr="009E46B6">
        <w:rPr>
          <w:spacing w:val="1"/>
        </w:rPr>
        <w:t xml:space="preserve"> </w:t>
      </w:r>
      <w:r w:rsidRPr="009E46B6">
        <w:t>указанию</w:t>
      </w:r>
      <w:r w:rsidRPr="009E46B6">
        <w:rPr>
          <w:spacing w:val="-5"/>
        </w:rPr>
        <w:t xml:space="preserve"> </w:t>
      </w:r>
      <w:r w:rsidRPr="009E46B6">
        <w:t>на</w:t>
      </w:r>
      <w:r w:rsidRPr="009E46B6">
        <w:rPr>
          <w:spacing w:val="-3"/>
        </w:rPr>
        <w:t xml:space="preserve"> </w:t>
      </w:r>
      <w:r w:rsidRPr="009E46B6">
        <w:t>дорожных</w:t>
      </w:r>
      <w:r w:rsidRPr="009E46B6">
        <w:rPr>
          <w:spacing w:val="-2"/>
        </w:rPr>
        <w:t xml:space="preserve"> </w:t>
      </w:r>
      <w:r w:rsidRPr="009E46B6">
        <w:t>знаках;</w:t>
      </w:r>
    </w:p>
    <w:p w14:paraId="7111C1B2" w14:textId="77777777" w:rsidR="00CA59FD" w:rsidRPr="009E46B6" w:rsidRDefault="009170FA">
      <w:pPr>
        <w:pStyle w:val="a3"/>
        <w:ind w:right="598"/>
      </w:pPr>
      <w:r w:rsidRPr="009E46B6">
        <w:t>пользоваться официальными источниками для получения информации в области</w:t>
      </w:r>
      <w:r w:rsidRPr="009E46B6">
        <w:rPr>
          <w:spacing w:val="1"/>
        </w:rPr>
        <w:t xml:space="preserve"> </w:t>
      </w:r>
      <w:r w:rsidRPr="009E46B6">
        <w:t>безопасности дорожного движения;</w:t>
      </w:r>
    </w:p>
    <w:p w14:paraId="5140D03C" w14:textId="77777777" w:rsidR="00CA59FD" w:rsidRPr="009E46B6" w:rsidRDefault="009170FA">
      <w:pPr>
        <w:pStyle w:val="a3"/>
        <w:ind w:right="592"/>
      </w:pPr>
      <w:r w:rsidRPr="009E46B6">
        <w:t>прогнозировать и оценивать последствия своего поведения в качестве пешехода,</w:t>
      </w:r>
      <w:r w:rsidRPr="009E46B6">
        <w:rPr>
          <w:spacing w:val="1"/>
        </w:rPr>
        <w:t xml:space="preserve"> </w:t>
      </w:r>
      <w:r w:rsidRPr="009E46B6">
        <w:t>пассажира или водителя транспортного средства в различных дорожных ситуациях для</w:t>
      </w:r>
      <w:r w:rsidRPr="009E46B6">
        <w:rPr>
          <w:spacing w:val="1"/>
        </w:rPr>
        <w:t xml:space="preserve"> </w:t>
      </w:r>
      <w:r w:rsidRPr="009E46B6">
        <w:t>сохранения</w:t>
      </w:r>
      <w:r w:rsidRPr="009E46B6">
        <w:rPr>
          <w:spacing w:val="-1"/>
        </w:rPr>
        <w:t xml:space="preserve"> </w:t>
      </w:r>
      <w:r w:rsidRPr="009E46B6">
        <w:t>жизни</w:t>
      </w:r>
      <w:r w:rsidRPr="009E46B6">
        <w:rPr>
          <w:spacing w:val="-2"/>
        </w:rPr>
        <w:t xml:space="preserve"> </w:t>
      </w:r>
      <w:r w:rsidRPr="009E46B6">
        <w:t>и</w:t>
      </w:r>
      <w:r w:rsidRPr="009E46B6">
        <w:rPr>
          <w:spacing w:val="-1"/>
        </w:rPr>
        <w:t xml:space="preserve"> </w:t>
      </w:r>
      <w:r w:rsidRPr="009E46B6">
        <w:t>здоровья (своих</w:t>
      </w:r>
      <w:r w:rsidRPr="009E46B6">
        <w:rPr>
          <w:spacing w:val="2"/>
        </w:rPr>
        <w:t xml:space="preserve"> </w:t>
      </w:r>
      <w:r w:rsidRPr="009E46B6">
        <w:t>и</w:t>
      </w:r>
      <w:r w:rsidRPr="009E46B6">
        <w:rPr>
          <w:spacing w:val="-1"/>
        </w:rPr>
        <w:t xml:space="preserve"> </w:t>
      </w:r>
      <w:r w:rsidRPr="009E46B6">
        <w:t>окружающих</w:t>
      </w:r>
      <w:r w:rsidRPr="009E46B6">
        <w:rPr>
          <w:spacing w:val="2"/>
        </w:rPr>
        <w:t xml:space="preserve"> </w:t>
      </w:r>
      <w:r w:rsidRPr="009E46B6">
        <w:t>людей);</w:t>
      </w:r>
    </w:p>
    <w:p w14:paraId="3E817054" w14:textId="77777777" w:rsidR="00CA59FD" w:rsidRPr="009E46B6" w:rsidRDefault="009170FA">
      <w:pPr>
        <w:pStyle w:val="a3"/>
        <w:ind w:right="587"/>
      </w:pPr>
      <w:r w:rsidRPr="009E46B6">
        <w:t>составлять</w:t>
      </w:r>
      <w:r w:rsidRPr="009E46B6">
        <w:rPr>
          <w:spacing w:val="1"/>
        </w:rPr>
        <w:t xml:space="preserve"> </w:t>
      </w:r>
      <w:r w:rsidRPr="009E46B6">
        <w:t>модели</w:t>
      </w:r>
      <w:r w:rsidRPr="009E46B6">
        <w:rPr>
          <w:spacing w:val="1"/>
        </w:rPr>
        <w:t xml:space="preserve"> </w:t>
      </w:r>
      <w:r w:rsidRPr="009E46B6">
        <w:t>личного</w:t>
      </w:r>
      <w:r w:rsidRPr="009E46B6">
        <w:rPr>
          <w:spacing w:val="1"/>
        </w:rPr>
        <w:t xml:space="preserve"> </w:t>
      </w:r>
      <w:r w:rsidRPr="009E46B6">
        <w:t>безопасного</w:t>
      </w:r>
      <w:r w:rsidRPr="009E46B6">
        <w:rPr>
          <w:spacing w:val="1"/>
        </w:rPr>
        <w:t xml:space="preserve"> </w:t>
      </w:r>
      <w:r w:rsidRPr="009E46B6">
        <w:t>поведения</w:t>
      </w:r>
      <w:r w:rsidRPr="009E46B6">
        <w:rPr>
          <w:spacing w:val="1"/>
        </w:rPr>
        <w:t xml:space="preserve"> </w:t>
      </w:r>
      <w:r w:rsidRPr="009E46B6">
        <w:t>в</w:t>
      </w:r>
      <w:r w:rsidRPr="009E46B6">
        <w:rPr>
          <w:spacing w:val="1"/>
        </w:rPr>
        <w:t xml:space="preserve"> </w:t>
      </w:r>
      <w:r w:rsidRPr="009E46B6">
        <w:t>повседневной</w:t>
      </w:r>
      <w:r w:rsidRPr="009E46B6">
        <w:rPr>
          <w:spacing w:val="1"/>
        </w:rPr>
        <w:t xml:space="preserve"> </w:t>
      </w:r>
      <w:r w:rsidRPr="009E46B6">
        <w:t>жизнедеятельности</w:t>
      </w:r>
      <w:r w:rsidRPr="009E46B6">
        <w:rPr>
          <w:spacing w:val="-8"/>
        </w:rPr>
        <w:t xml:space="preserve"> </w:t>
      </w:r>
      <w:r w:rsidRPr="009E46B6">
        <w:t>и</w:t>
      </w:r>
      <w:r w:rsidRPr="009E46B6">
        <w:rPr>
          <w:spacing w:val="-9"/>
        </w:rPr>
        <w:t xml:space="preserve"> </w:t>
      </w:r>
      <w:r w:rsidRPr="009E46B6">
        <w:t>в</w:t>
      </w:r>
      <w:r w:rsidRPr="009E46B6">
        <w:rPr>
          <w:spacing w:val="-10"/>
        </w:rPr>
        <w:t xml:space="preserve"> </w:t>
      </w:r>
      <w:r w:rsidRPr="009E46B6">
        <w:t>опасных</w:t>
      </w:r>
      <w:r w:rsidRPr="009E46B6">
        <w:rPr>
          <w:spacing w:val="-8"/>
        </w:rPr>
        <w:t xml:space="preserve"> </w:t>
      </w:r>
      <w:r w:rsidRPr="009E46B6">
        <w:t>и</w:t>
      </w:r>
      <w:r w:rsidRPr="009E46B6">
        <w:rPr>
          <w:spacing w:val="-9"/>
        </w:rPr>
        <w:t xml:space="preserve"> </w:t>
      </w:r>
      <w:r w:rsidRPr="009E46B6">
        <w:t>чрезвычайных</w:t>
      </w:r>
      <w:r w:rsidRPr="009E46B6">
        <w:rPr>
          <w:spacing w:val="-8"/>
        </w:rPr>
        <w:t xml:space="preserve"> </w:t>
      </w:r>
      <w:r w:rsidRPr="009E46B6">
        <w:t>ситуациях</w:t>
      </w:r>
      <w:r w:rsidRPr="009E46B6">
        <w:rPr>
          <w:spacing w:val="-8"/>
        </w:rPr>
        <w:t xml:space="preserve"> </w:t>
      </w:r>
      <w:r w:rsidRPr="009E46B6">
        <w:t>на</w:t>
      </w:r>
      <w:r w:rsidRPr="009E46B6">
        <w:rPr>
          <w:spacing w:val="-11"/>
        </w:rPr>
        <w:t xml:space="preserve"> </w:t>
      </w:r>
      <w:r w:rsidRPr="009E46B6">
        <w:t>дороге</w:t>
      </w:r>
      <w:r w:rsidRPr="009E46B6">
        <w:rPr>
          <w:spacing w:val="-10"/>
        </w:rPr>
        <w:t xml:space="preserve"> </w:t>
      </w:r>
      <w:r w:rsidRPr="009E46B6">
        <w:t>(в</w:t>
      </w:r>
      <w:r w:rsidRPr="009E46B6">
        <w:rPr>
          <w:spacing w:val="-8"/>
        </w:rPr>
        <w:t xml:space="preserve"> </w:t>
      </w:r>
      <w:r w:rsidRPr="009E46B6">
        <w:t>части,</w:t>
      </w:r>
      <w:r w:rsidRPr="009E46B6">
        <w:rPr>
          <w:spacing w:val="-10"/>
        </w:rPr>
        <w:t xml:space="preserve"> </w:t>
      </w:r>
      <w:r w:rsidRPr="009E46B6">
        <w:t>касающейся</w:t>
      </w:r>
      <w:r w:rsidRPr="009E46B6">
        <w:rPr>
          <w:spacing w:val="-58"/>
        </w:rPr>
        <w:t xml:space="preserve"> </w:t>
      </w:r>
      <w:r w:rsidRPr="009E46B6">
        <w:t>пешеходов,</w:t>
      </w:r>
      <w:r w:rsidRPr="009E46B6">
        <w:rPr>
          <w:spacing w:val="-1"/>
        </w:rPr>
        <w:t xml:space="preserve"> </w:t>
      </w:r>
      <w:r w:rsidRPr="009E46B6">
        <w:t>пассажиров и водителей</w:t>
      </w:r>
      <w:r w:rsidRPr="009E46B6">
        <w:rPr>
          <w:spacing w:val="-1"/>
        </w:rPr>
        <w:t xml:space="preserve"> </w:t>
      </w:r>
      <w:r w:rsidRPr="009E46B6">
        <w:t>транспортных</w:t>
      </w:r>
      <w:r w:rsidRPr="009E46B6">
        <w:rPr>
          <w:spacing w:val="1"/>
        </w:rPr>
        <w:t xml:space="preserve"> </w:t>
      </w:r>
      <w:r w:rsidRPr="009E46B6">
        <w:t>средств);</w:t>
      </w:r>
    </w:p>
    <w:p w14:paraId="06BF1AE4" w14:textId="77777777" w:rsidR="00CA59FD" w:rsidRPr="009E46B6" w:rsidRDefault="009170FA">
      <w:pPr>
        <w:pStyle w:val="a3"/>
        <w:ind w:right="592"/>
      </w:pPr>
      <w:r w:rsidRPr="009E46B6">
        <w:t>комментировать</w:t>
      </w:r>
      <w:r w:rsidRPr="009E46B6">
        <w:rPr>
          <w:spacing w:val="1"/>
        </w:rPr>
        <w:t xml:space="preserve"> </w:t>
      </w:r>
      <w:r w:rsidRPr="009E46B6">
        <w:t>назначение</w:t>
      </w:r>
      <w:r w:rsidRPr="009E46B6">
        <w:rPr>
          <w:spacing w:val="1"/>
        </w:rPr>
        <w:t xml:space="preserve"> </w:t>
      </w:r>
      <w:r w:rsidRPr="009E46B6">
        <w:t>нормативных</w:t>
      </w:r>
      <w:r w:rsidRPr="009E46B6">
        <w:rPr>
          <w:spacing w:val="1"/>
        </w:rPr>
        <w:t xml:space="preserve"> </w:t>
      </w:r>
      <w:r w:rsidRPr="009E46B6">
        <w:t>правовых</w:t>
      </w:r>
      <w:r w:rsidRPr="009E46B6">
        <w:rPr>
          <w:spacing w:val="1"/>
        </w:rPr>
        <w:t xml:space="preserve"> </w:t>
      </w:r>
      <w:r w:rsidRPr="009E46B6">
        <w:t>актов</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охраны</w:t>
      </w:r>
      <w:r w:rsidRPr="009E46B6">
        <w:rPr>
          <w:spacing w:val="1"/>
        </w:rPr>
        <w:t xml:space="preserve"> </w:t>
      </w:r>
      <w:r w:rsidRPr="009E46B6">
        <w:t>окружающей</w:t>
      </w:r>
      <w:r w:rsidRPr="009E46B6">
        <w:rPr>
          <w:spacing w:val="-1"/>
        </w:rPr>
        <w:t xml:space="preserve"> </w:t>
      </w:r>
      <w:r w:rsidRPr="009E46B6">
        <w:t>среды;</w:t>
      </w:r>
    </w:p>
    <w:p w14:paraId="6C773E2B" w14:textId="77777777" w:rsidR="00CA59FD" w:rsidRPr="009E46B6" w:rsidRDefault="009170FA">
      <w:pPr>
        <w:pStyle w:val="a3"/>
        <w:ind w:right="593"/>
      </w:pPr>
      <w:r w:rsidRPr="009E46B6">
        <w:t>использовать</w:t>
      </w:r>
      <w:r w:rsidRPr="009E46B6">
        <w:rPr>
          <w:spacing w:val="-7"/>
        </w:rPr>
        <w:t xml:space="preserve"> </w:t>
      </w:r>
      <w:r w:rsidRPr="009E46B6">
        <w:t>основные</w:t>
      </w:r>
      <w:r w:rsidRPr="009E46B6">
        <w:rPr>
          <w:spacing w:val="-9"/>
        </w:rPr>
        <w:t xml:space="preserve"> </w:t>
      </w:r>
      <w:r w:rsidRPr="009E46B6">
        <w:t>нормативные</w:t>
      </w:r>
      <w:r w:rsidRPr="009E46B6">
        <w:rPr>
          <w:spacing w:val="-9"/>
        </w:rPr>
        <w:t xml:space="preserve"> </w:t>
      </w:r>
      <w:r w:rsidRPr="009E46B6">
        <w:t>правовые</w:t>
      </w:r>
      <w:r w:rsidRPr="009E46B6">
        <w:rPr>
          <w:spacing w:val="-7"/>
        </w:rPr>
        <w:t xml:space="preserve"> </w:t>
      </w:r>
      <w:r w:rsidRPr="009E46B6">
        <w:t>акты</w:t>
      </w:r>
      <w:r w:rsidRPr="009E46B6">
        <w:rPr>
          <w:spacing w:val="-8"/>
        </w:rPr>
        <w:t xml:space="preserve"> </w:t>
      </w:r>
      <w:r w:rsidRPr="009E46B6">
        <w:t>в</w:t>
      </w:r>
      <w:r w:rsidRPr="009E46B6">
        <w:rPr>
          <w:spacing w:val="-8"/>
        </w:rPr>
        <w:t xml:space="preserve"> </w:t>
      </w:r>
      <w:r w:rsidRPr="009E46B6">
        <w:t>области</w:t>
      </w:r>
      <w:r w:rsidRPr="009E46B6">
        <w:rPr>
          <w:spacing w:val="-6"/>
        </w:rPr>
        <w:t xml:space="preserve"> </w:t>
      </w:r>
      <w:r w:rsidRPr="009E46B6">
        <w:t>охраны</w:t>
      </w:r>
      <w:r w:rsidRPr="009E46B6">
        <w:rPr>
          <w:spacing w:val="-8"/>
        </w:rPr>
        <w:t xml:space="preserve"> </w:t>
      </w:r>
      <w:r w:rsidRPr="009E46B6">
        <w:t>окружающей</w:t>
      </w:r>
      <w:r w:rsidRPr="009E46B6">
        <w:rPr>
          <w:spacing w:val="-58"/>
        </w:rPr>
        <w:t xml:space="preserve"> </w:t>
      </w:r>
      <w:r w:rsidRPr="009E46B6">
        <w:t>среды</w:t>
      </w:r>
      <w:r w:rsidRPr="009E46B6">
        <w:rPr>
          <w:spacing w:val="-1"/>
        </w:rPr>
        <w:t xml:space="preserve"> </w:t>
      </w:r>
      <w:r w:rsidRPr="009E46B6">
        <w:t>для</w:t>
      </w:r>
      <w:r w:rsidRPr="009E46B6">
        <w:rPr>
          <w:spacing w:val="-1"/>
        </w:rPr>
        <w:t xml:space="preserve"> </w:t>
      </w:r>
      <w:r w:rsidRPr="009E46B6">
        <w:t>изучения и</w:t>
      </w:r>
      <w:r w:rsidRPr="009E46B6">
        <w:rPr>
          <w:spacing w:val="-1"/>
        </w:rPr>
        <w:t xml:space="preserve"> </w:t>
      </w:r>
      <w:r w:rsidRPr="009E46B6">
        <w:t>реализации своих</w:t>
      </w:r>
      <w:r w:rsidRPr="009E46B6">
        <w:rPr>
          <w:spacing w:val="-2"/>
        </w:rPr>
        <w:t xml:space="preserve"> </w:t>
      </w:r>
      <w:r w:rsidRPr="009E46B6">
        <w:t>прав</w:t>
      </w:r>
      <w:r w:rsidRPr="009E46B6">
        <w:rPr>
          <w:spacing w:val="-2"/>
        </w:rPr>
        <w:t xml:space="preserve"> </w:t>
      </w:r>
      <w:r w:rsidRPr="009E46B6">
        <w:t>и</w:t>
      </w:r>
      <w:r w:rsidRPr="009E46B6">
        <w:rPr>
          <w:spacing w:val="-2"/>
        </w:rPr>
        <w:t xml:space="preserve"> </w:t>
      </w:r>
      <w:r w:rsidRPr="009E46B6">
        <w:t>определения</w:t>
      </w:r>
      <w:r w:rsidRPr="009E46B6">
        <w:rPr>
          <w:spacing w:val="-1"/>
        </w:rPr>
        <w:t xml:space="preserve"> </w:t>
      </w:r>
      <w:r w:rsidRPr="009E46B6">
        <w:t>ответственности;</w:t>
      </w:r>
    </w:p>
    <w:p w14:paraId="3598F14E" w14:textId="77777777" w:rsidR="00CA59FD" w:rsidRPr="009E46B6" w:rsidRDefault="009170FA">
      <w:pPr>
        <w:pStyle w:val="a3"/>
        <w:ind w:left="1390" w:right="1476" w:firstLine="0"/>
      </w:pPr>
      <w:r w:rsidRPr="009E46B6">
        <w:t>оперировать основными понятиями в области охраны окружающей среды;</w:t>
      </w:r>
      <w:r w:rsidRPr="009E46B6">
        <w:rPr>
          <w:spacing w:val="1"/>
        </w:rPr>
        <w:t xml:space="preserve"> </w:t>
      </w:r>
      <w:r w:rsidRPr="009E46B6">
        <w:t>распознавать</w:t>
      </w:r>
      <w:r w:rsidRPr="009E46B6">
        <w:rPr>
          <w:spacing w:val="-2"/>
        </w:rPr>
        <w:t xml:space="preserve"> </w:t>
      </w:r>
      <w:r w:rsidRPr="009E46B6">
        <w:t>наиболее</w:t>
      </w:r>
      <w:r w:rsidRPr="009E46B6">
        <w:rPr>
          <w:spacing w:val="-4"/>
        </w:rPr>
        <w:t xml:space="preserve"> </w:t>
      </w:r>
      <w:r w:rsidRPr="009E46B6">
        <w:t>неблагоприятные</w:t>
      </w:r>
      <w:r w:rsidRPr="009E46B6">
        <w:rPr>
          <w:spacing w:val="-4"/>
        </w:rPr>
        <w:t xml:space="preserve"> </w:t>
      </w:r>
      <w:r w:rsidRPr="009E46B6">
        <w:t>территории</w:t>
      </w:r>
      <w:r w:rsidRPr="009E46B6">
        <w:rPr>
          <w:spacing w:val="-2"/>
        </w:rPr>
        <w:t xml:space="preserve"> </w:t>
      </w:r>
      <w:r w:rsidRPr="009E46B6">
        <w:t>в</w:t>
      </w:r>
      <w:r w:rsidRPr="009E46B6">
        <w:rPr>
          <w:spacing w:val="-3"/>
        </w:rPr>
        <w:t xml:space="preserve"> </w:t>
      </w:r>
      <w:r w:rsidRPr="009E46B6">
        <w:t>районе</w:t>
      </w:r>
      <w:r w:rsidRPr="009E46B6">
        <w:rPr>
          <w:spacing w:val="-3"/>
        </w:rPr>
        <w:t xml:space="preserve"> </w:t>
      </w:r>
      <w:r w:rsidRPr="009E46B6">
        <w:t>проживания;</w:t>
      </w:r>
    </w:p>
    <w:p w14:paraId="6564EC0D" w14:textId="77777777" w:rsidR="00CA59FD" w:rsidRPr="009E46B6" w:rsidRDefault="009170FA">
      <w:pPr>
        <w:pStyle w:val="a3"/>
        <w:spacing w:before="66"/>
        <w:ind w:left="1390" w:firstLine="0"/>
        <w:jc w:val="left"/>
      </w:pPr>
      <w:r w:rsidRPr="009E46B6">
        <w:t xml:space="preserve">описывать факторы </w:t>
      </w:r>
      <w:proofErr w:type="spellStart"/>
      <w:r w:rsidRPr="009E46B6">
        <w:t>экориска</w:t>
      </w:r>
      <w:proofErr w:type="spellEnd"/>
      <w:r w:rsidRPr="009E46B6">
        <w:t>, объяснять, как снизить последствия их воздействия;</w:t>
      </w:r>
      <w:r w:rsidRPr="009E46B6">
        <w:rPr>
          <w:spacing w:val="1"/>
        </w:rPr>
        <w:t xml:space="preserve"> </w:t>
      </w:r>
      <w:r w:rsidRPr="009E46B6">
        <w:t>определять,</w:t>
      </w:r>
      <w:r w:rsidRPr="009E46B6">
        <w:rPr>
          <w:spacing w:val="47"/>
        </w:rPr>
        <w:t xml:space="preserve"> </w:t>
      </w:r>
      <w:r w:rsidRPr="009E46B6">
        <w:t>какие</w:t>
      </w:r>
      <w:r w:rsidRPr="009E46B6">
        <w:rPr>
          <w:spacing w:val="46"/>
        </w:rPr>
        <w:t xml:space="preserve"> </w:t>
      </w:r>
      <w:r w:rsidRPr="009E46B6">
        <w:t>средства</w:t>
      </w:r>
      <w:r w:rsidRPr="009E46B6">
        <w:rPr>
          <w:spacing w:val="46"/>
        </w:rPr>
        <w:t xml:space="preserve"> </w:t>
      </w:r>
      <w:r w:rsidRPr="009E46B6">
        <w:t>индивидуальной</w:t>
      </w:r>
      <w:r w:rsidRPr="009E46B6">
        <w:rPr>
          <w:spacing w:val="48"/>
        </w:rPr>
        <w:t xml:space="preserve"> </w:t>
      </w:r>
      <w:r w:rsidRPr="009E46B6">
        <w:t>защиты</w:t>
      </w:r>
      <w:r w:rsidRPr="009E46B6">
        <w:rPr>
          <w:spacing w:val="47"/>
        </w:rPr>
        <w:t xml:space="preserve"> </w:t>
      </w:r>
      <w:r w:rsidRPr="009E46B6">
        <w:t>необходимо</w:t>
      </w:r>
      <w:r w:rsidRPr="009E46B6">
        <w:rPr>
          <w:spacing w:val="47"/>
        </w:rPr>
        <w:t xml:space="preserve"> </w:t>
      </w:r>
      <w:r w:rsidRPr="009E46B6">
        <w:t>использовать</w:t>
      </w:r>
      <w:r w:rsidRPr="009E46B6">
        <w:rPr>
          <w:spacing w:val="48"/>
        </w:rPr>
        <w:t xml:space="preserve"> </w:t>
      </w:r>
      <w:r w:rsidRPr="009E46B6">
        <w:t>в</w:t>
      </w:r>
    </w:p>
    <w:p w14:paraId="6BC0A914" w14:textId="77777777" w:rsidR="00CA59FD" w:rsidRPr="009E46B6" w:rsidRDefault="009170FA">
      <w:pPr>
        <w:pStyle w:val="a3"/>
        <w:ind w:left="1390" w:right="588" w:hanging="708"/>
        <w:jc w:val="left"/>
      </w:pPr>
      <w:r w:rsidRPr="009E46B6">
        <w:t>зависимости от поражающего фактора при ухудшении экологической обстановки;</w:t>
      </w:r>
      <w:r w:rsidRPr="009E46B6">
        <w:rPr>
          <w:spacing w:val="1"/>
        </w:rPr>
        <w:t xml:space="preserve"> </w:t>
      </w:r>
      <w:r w:rsidRPr="009E46B6">
        <w:t>опознавать</w:t>
      </w:r>
      <w:r w:rsidRPr="009E46B6">
        <w:rPr>
          <w:spacing w:val="5"/>
        </w:rPr>
        <w:t xml:space="preserve"> </w:t>
      </w:r>
      <w:r w:rsidRPr="009E46B6">
        <w:t>организации,</w:t>
      </w:r>
      <w:r w:rsidRPr="009E46B6">
        <w:rPr>
          <w:spacing w:val="6"/>
        </w:rPr>
        <w:t xml:space="preserve"> </w:t>
      </w:r>
      <w:r w:rsidRPr="009E46B6">
        <w:t>отвечающие</w:t>
      </w:r>
      <w:r w:rsidRPr="009E46B6">
        <w:rPr>
          <w:spacing w:val="5"/>
        </w:rPr>
        <w:t xml:space="preserve"> </w:t>
      </w:r>
      <w:r w:rsidRPr="009E46B6">
        <w:t>за</w:t>
      </w:r>
      <w:r w:rsidRPr="009E46B6">
        <w:rPr>
          <w:spacing w:val="3"/>
        </w:rPr>
        <w:t xml:space="preserve"> </w:t>
      </w:r>
      <w:r w:rsidRPr="009E46B6">
        <w:t>защиту прав</w:t>
      </w:r>
      <w:r w:rsidRPr="009E46B6">
        <w:rPr>
          <w:spacing w:val="5"/>
        </w:rPr>
        <w:t xml:space="preserve"> </w:t>
      </w:r>
      <w:r w:rsidRPr="009E46B6">
        <w:t>потребителей</w:t>
      </w:r>
      <w:r w:rsidRPr="009E46B6">
        <w:rPr>
          <w:spacing w:val="7"/>
        </w:rPr>
        <w:t xml:space="preserve"> </w:t>
      </w:r>
      <w:r w:rsidRPr="009E46B6">
        <w:t>и</w:t>
      </w:r>
      <w:r w:rsidRPr="009E46B6">
        <w:rPr>
          <w:spacing w:val="6"/>
        </w:rPr>
        <w:t xml:space="preserve"> </w:t>
      </w:r>
      <w:r w:rsidRPr="009E46B6">
        <w:t>благополучие</w:t>
      </w:r>
    </w:p>
    <w:p w14:paraId="592355DB" w14:textId="77777777" w:rsidR="00CA59FD" w:rsidRPr="009E46B6" w:rsidRDefault="009170FA">
      <w:pPr>
        <w:pStyle w:val="a3"/>
        <w:spacing w:before="1"/>
        <w:ind w:firstLine="0"/>
        <w:jc w:val="left"/>
      </w:pPr>
      <w:r w:rsidRPr="009E46B6">
        <w:t>человека,</w:t>
      </w:r>
      <w:r w:rsidRPr="009E46B6">
        <w:rPr>
          <w:spacing w:val="3"/>
        </w:rPr>
        <w:t xml:space="preserve"> </w:t>
      </w:r>
      <w:r w:rsidRPr="009E46B6">
        <w:t>природопользование</w:t>
      </w:r>
      <w:r w:rsidRPr="009E46B6">
        <w:rPr>
          <w:spacing w:val="59"/>
        </w:rPr>
        <w:t xml:space="preserve"> </w:t>
      </w:r>
      <w:r w:rsidRPr="009E46B6">
        <w:t>и</w:t>
      </w:r>
      <w:r w:rsidRPr="009E46B6">
        <w:rPr>
          <w:spacing w:val="2"/>
        </w:rPr>
        <w:t xml:space="preserve"> </w:t>
      </w:r>
      <w:r w:rsidRPr="009E46B6">
        <w:t>охрану</w:t>
      </w:r>
      <w:r w:rsidRPr="009E46B6">
        <w:rPr>
          <w:spacing w:val="52"/>
        </w:rPr>
        <w:t xml:space="preserve"> </w:t>
      </w:r>
      <w:r w:rsidRPr="009E46B6">
        <w:t>окружающей</w:t>
      </w:r>
      <w:r w:rsidRPr="009E46B6">
        <w:rPr>
          <w:spacing w:val="2"/>
        </w:rPr>
        <w:t xml:space="preserve"> </w:t>
      </w:r>
      <w:r w:rsidRPr="009E46B6">
        <w:t>среды,</w:t>
      </w:r>
      <w:r w:rsidRPr="009E46B6">
        <w:rPr>
          <w:spacing w:val="3"/>
        </w:rPr>
        <w:t xml:space="preserve"> </w:t>
      </w:r>
      <w:r w:rsidRPr="009E46B6">
        <w:t>для</w:t>
      </w:r>
      <w:r w:rsidRPr="009E46B6">
        <w:rPr>
          <w:spacing w:val="4"/>
        </w:rPr>
        <w:t xml:space="preserve"> </w:t>
      </w:r>
      <w:r w:rsidRPr="009E46B6">
        <w:t>обращения</w:t>
      </w:r>
      <w:r w:rsidRPr="009E46B6">
        <w:rPr>
          <w:spacing w:val="1"/>
        </w:rPr>
        <w:t xml:space="preserve"> </w:t>
      </w:r>
      <w:proofErr w:type="gramStart"/>
      <w:r w:rsidRPr="009E46B6">
        <w:t>в  случае</w:t>
      </w:r>
      <w:proofErr w:type="gramEnd"/>
      <w:r w:rsidRPr="009E46B6">
        <w:rPr>
          <w:spacing w:val="-57"/>
        </w:rPr>
        <w:t xml:space="preserve"> </w:t>
      </w:r>
      <w:r w:rsidRPr="009E46B6">
        <w:t>необходимости;</w:t>
      </w:r>
    </w:p>
    <w:p w14:paraId="3BA19A7C" w14:textId="77777777" w:rsidR="00CA59FD" w:rsidRPr="009E46B6" w:rsidRDefault="009170FA">
      <w:pPr>
        <w:pStyle w:val="a3"/>
        <w:tabs>
          <w:tab w:val="left" w:pos="2970"/>
          <w:tab w:val="left" w:pos="4773"/>
          <w:tab w:val="left" w:pos="6349"/>
          <w:tab w:val="left" w:pos="6939"/>
          <w:tab w:val="left" w:pos="8256"/>
          <w:tab w:val="left" w:pos="9790"/>
        </w:tabs>
        <w:ind w:left="1390" w:right="591" w:firstLine="0"/>
        <w:jc w:val="left"/>
      </w:pPr>
      <w:r w:rsidRPr="009E46B6">
        <w:t>опознавать, для чего применяются и используются экологические знаки;</w:t>
      </w:r>
      <w:r w:rsidRPr="009E46B6">
        <w:rPr>
          <w:spacing w:val="1"/>
        </w:rPr>
        <w:t xml:space="preserve"> </w:t>
      </w:r>
      <w:r w:rsidRPr="009E46B6">
        <w:t>пользоваться</w:t>
      </w:r>
      <w:r w:rsidRPr="009E46B6">
        <w:tab/>
        <w:t>официальными</w:t>
      </w:r>
      <w:r w:rsidRPr="009E46B6">
        <w:tab/>
        <w:t>источниками</w:t>
      </w:r>
      <w:r w:rsidRPr="009E46B6">
        <w:tab/>
        <w:t>для</w:t>
      </w:r>
      <w:r w:rsidRPr="009E46B6">
        <w:tab/>
        <w:t>получения</w:t>
      </w:r>
      <w:r w:rsidRPr="009E46B6">
        <w:tab/>
        <w:t>информации</w:t>
      </w:r>
      <w:r w:rsidRPr="009E46B6">
        <w:tab/>
      </w:r>
      <w:r w:rsidRPr="009E46B6">
        <w:rPr>
          <w:spacing w:val="-1"/>
        </w:rPr>
        <w:t>об</w:t>
      </w:r>
    </w:p>
    <w:p w14:paraId="41B05E6A" w14:textId="77777777" w:rsidR="00CA59FD" w:rsidRPr="009E46B6" w:rsidRDefault="009170FA">
      <w:pPr>
        <w:pStyle w:val="a3"/>
        <w:ind w:firstLine="0"/>
        <w:jc w:val="left"/>
      </w:pPr>
      <w:r w:rsidRPr="009E46B6">
        <w:t>экологической</w:t>
      </w:r>
      <w:r w:rsidRPr="009E46B6">
        <w:rPr>
          <w:spacing w:val="-4"/>
        </w:rPr>
        <w:t xml:space="preserve"> </w:t>
      </w:r>
      <w:r w:rsidRPr="009E46B6">
        <w:t>безопасности</w:t>
      </w:r>
      <w:r w:rsidRPr="009E46B6">
        <w:rPr>
          <w:spacing w:val="-2"/>
        </w:rPr>
        <w:t xml:space="preserve"> </w:t>
      </w:r>
      <w:r w:rsidRPr="009E46B6">
        <w:t>и</w:t>
      </w:r>
      <w:r w:rsidRPr="009E46B6">
        <w:rPr>
          <w:spacing w:val="-3"/>
        </w:rPr>
        <w:t xml:space="preserve"> </w:t>
      </w:r>
      <w:r w:rsidRPr="009E46B6">
        <w:t>охране</w:t>
      </w:r>
      <w:r w:rsidRPr="009E46B6">
        <w:rPr>
          <w:spacing w:val="-5"/>
        </w:rPr>
        <w:t xml:space="preserve"> </w:t>
      </w:r>
      <w:r w:rsidRPr="009E46B6">
        <w:t>окружающей</w:t>
      </w:r>
      <w:r w:rsidRPr="009E46B6">
        <w:rPr>
          <w:spacing w:val="-3"/>
        </w:rPr>
        <w:t xml:space="preserve"> </w:t>
      </w:r>
      <w:r w:rsidRPr="009E46B6">
        <w:t>среды;</w:t>
      </w:r>
    </w:p>
    <w:p w14:paraId="2622DA68" w14:textId="77777777" w:rsidR="00CA59FD" w:rsidRPr="009E46B6" w:rsidRDefault="009170FA">
      <w:pPr>
        <w:pStyle w:val="a3"/>
        <w:tabs>
          <w:tab w:val="left" w:pos="2845"/>
          <w:tab w:val="left" w:pos="3930"/>
          <w:tab w:val="left" w:pos="5119"/>
          <w:tab w:val="left" w:pos="6727"/>
          <w:tab w:val="left" w:pos="8144"/>
          <w:tab w:val="left" w:pos="8609"/>
        </w:tabs>
        <w:ind w:left="1390" w:right="593" w:firstLine="0"/>
        <w:jc w:val="left"/>
      </w:pPr>
      <w:r w:rsidRPr="009E46B6">
        <w:t>прогнозировать и оценивать свои действия в области охраны окружающей среды;</w:t>
      </w:r>
      <w:r w:rsidRPr="009E46B6">
        <w:rPr>
          <w:spacing w:val="1"/>
        </w:rPr>
        <w:t xml:space="preserve"> </w:t>
      </w:r>
      <w:r w:rsidRPr="009E46B6">
        <w:t>составлять</w:t>
      </w:r>
      <w:r w:rsidRPr="009E46B6">
        <w:tab/>
        <w:t>модель</w:t>
      </w:r>
      <w:r w:rsidRPr="009E46B6">
        <w:tab/>
        <w:t>личного</w:t>
      </w:r>
      <w:r w:rsidRPr="009E46B6">
        <w:tab/>
        <w:t>безопасного</w:t>
      </w:r>
      <w:r w:rsidRPr="009E46B6">
        <w:tab/>
        <w:t>поведения</w:t>
      </w:r>
      <w:r w:rsidRPr="009E46B6">
        <w:tab/>
        <w:t>в</w:t>
      </w:r>
      <w:r w:rsidRPr="009E46B6">
        <w:tab/>
      </w:r>
      <w:r w:rsidRPr="009E46B6">
        <w:rPr>
          <w:spacing w:val="-1"/>
        </w:rPr>
        <w:t>повседневной</w:t>
      </w:r>
    </w:p>
    <w:p w14:paraId="22218FB7" w14:textId="77777777" w:rsidR="00CA59FD" w:rsidRPr="009E46B6" w:rsidRDefault="009170FA">
      <w:pPr>
        <w:pStyle w:val="a3"/>
        <w:ind w:firstLine="0"/>
        <w:jc w:val="left"/>
      </w:pPr>
      <w:r w:rsidRPr="009E46B6">
        <w:t>жизнедеятельности</w:t>
      </w:r>
      <w:r w:rsidRPr="009E46B6">
        <w:rPr>
          <w:spacing w:val="-3"/>
        </w:rPr>
        <w:t xml:space="preserve"> </w:t>
      </w:r>
      <w:r w:rsidRPr="009E46B6">
        <w:t>и</w:t>
      </w:r>
      <w:r w:rsidRPr="009E46B6">
        <w:rPr>
          <w:spacing w:val="-6"/>
        </w:rPr>
        <w:t xml:space="preserve"> </w:t>
      </w:r>
      <w:r w:rsidRPr="009E46B6">
        <w:t>при ухудшении</w:t>
      </w:r>
      <w:r w:rsidRPr="009E46B6">
        <w:rPr>
          <w:spacing w:val="-4"/>
        </w:rPr>
        <w:t xml:space="preserve"> </w:t>
      </w:r>
      <w:r w:rsidRPr="009E46B6">
        <w:t>экологической</w:t>
      </w:r>
      <w:r w:rsidRPr="009E46B6">
        <w:rPr>
          <w:spacing w:val="-4"/>
        </w:rPr>
        <w:t xml:space="preserve"> </w:t>
      </w:r>
      <w:r w:rsidRPr="009E46B6">
        <w:t>обстановки;</w:t>
      </w:r>
    </w:p>
    <w:p w14:paraId="7C932157" w14:textId="77777777" w:rsidR="00CA59FD" w:rsidRPr="009E46B6" w:rsidRDefault="009170FA">
      <w:pPr>
        <w:pStyle w:val="a3"/>
        <w:tabs>
          <w:tab w:val="left" w:pos="2824"/>
          <w:tab w:val="left" w:pos="3987"/>
          <w:tab w:val="left" w:pos="5702"/>
          <w:tab w:val="left" w:pos="6160"/>
          <w:tab w:val="left" w:pos="7733"/>
          <w:tab w:val="left" w:pos="8309"/>
        </w:tabs>
        <w:ind w:left="1390" w:right="594" w:firstLine="0"/>
        <w:jc w:val="left"/>
      </w:pPr>
      <w:r w:rsidRPr="009E46B6">
        <w:t>распознавать явные и скрытые опасности в современных молодежных хобби;</w:t>
      </w:r>
      <w:r w:rsidRPr="009E46B6">
        <w:rPr>
          <w:spacing w:val="1"/>
        </w:rPr>
        <w:t xml:space="preserve"> </w:t>
      </w:r>
      <w:r w:rsidRPr="009E46B6">
        <w:t>соблюдать</w:t>
      </w:r>
      <w:r w:rsidRPr="009E46B6">
        <w:tab/>
        <w:t>правила</w:t>
      </w:r>
      <w:r w:rsidRPr="009E46B6">
        <w:tab/>
        <w:t>безопасности</w:t>
      </w:r>
      <w:r w:rsidRPr="009E46B6">
        <w:tab/>
        <w:t>в</w:t>
      </w:r>
      <w:r w:rsidRPr="009E46B6">
        <w:tab/>
        <w:t>увлечениях,</w:t>
      </w:r>
      <w:r w:rsidRPr="009E46B6">
        <w:tab/>
        <w:t>не</w:t>
      </w:r>
      <w:r w:rsidRPr="009E46B6">
        <w:tab/>
        <w:t>противоречащих</w:t>
      </w:r>
    </w:p>
    <w:p w14:paraId="3372F9D9" w14:textId="77777777" w:rsidR="00CA59FD" w:rsidRPr="009E46B6" w:rsidRDefault="009170FA">
      <w:pPr>
        <w:pStyle w:val="a3"/>
        <w:ind w:firstLine="0"/>
        <w:jc w:val="left"/>
      </w:pPr>
      <w:r w:rsidRPr="009E46B6">
        <w:t>законодательству</w:t>
      </w:r>
      <w:r w:rsidRPr="009E46B6">
        <w:rPr>
          <w:spacing w:val="-9"/>
        </w:rPr>
        <w:t xml:space="preserve"> </w:t>
      </w:r>
      <w:r w:rsidRPr="009E46B6">
        <w:t>РФ;</w:t>
      </w:r>
    </w:p>
    <w:p w14:paraId="5CE7BB65" w14:textId="77777777" w:rsidR="00CA59FD" w:rsidRPr="009E46B6" w:rsidRDefault="009170FA">
      <w:pPr>
        <w:pStyle w:val="a3"/>
        <w:jc w:val="left"/>
      </w:pPr>
      <w:r w:rsidRPr="009E46B6">
        <w:t>использовать</w:t>
      </w:r>
      <w:r w:rsidRPr="009E46B6">
        <w:rPr>
          <w:spacing w:val="8"/>
        </w:rPr>
        <w:t xml:space="preserve"> </w:t>
      </w:r>
      <w:r w:rsidRPr="009E46B6">
        <w:t>нормативные</w:t>
      </w:r>
      <w:r w:rsidRPr="009E46B6">
        <w:rPr>
          <w:spacing w:val="5"/>
        </w:rPr>
        <w:t xml:space="preserve"> </w:t>
      </w:r>
      <w:r w:rsidRPr="009E46B6">
        <w:t>правовые</w:t>
      </w:r>
      <w:r w:rsidRPr="009E46B6">
        <w:rPr>
          <w:spacing w:val="8"/>
        </w:rPr>
        <w:t xml:space="preserve"> </w:t>
      </w:r>
      <w:r w:rsidRPr="009E46B6">
        <w:t>акты</w:t>
      </w:r>
      <w:r w:rsidRPr="009E46B6">
        <w:rPr>
          <w:spacing w:val="7"/>
        </w:rPr>
        <w:t xml:space="preserve"> </w:t>
      </w:r>
      <w:r w:rsidRPr="009E46B6">
        <w:t>для</w:t>
      </w:r>
      <w:r w:rsidRPr="009E46B6">
        <w:rPr>
          <w:spacing w:val="7"/>
        </w:rPr>
        <w:t xml:space="preserve"> </w:t>
      </w:r>
      <w:r w:rsidRPr="009E46B6">
        <w:t>определения</w:t>
      </w:r>
      <w:r w:rsidRPr="009E46B6">
        <w:rPr>
          <w:spacing w:val="7"/>
        </w:rPr>
        <w:t xml:space="preserve"> </w:t>
      </w:r>
      <w:r w:rsidRPr="009E46B6">
        <w:t>ответственности</w:t>
      </w:r>
      <w:r w:rsidRPr="009E46B6">
        <w:rPr>
          <w:spacing w:val="9"/>
        </w:rPr>
        <w:t xml:space="preserve"> </w:t>
      </w:r>
      <w:r w:rsidRPr="009E46B6">
        <w:t>за</w:t>
      </w:r>
      <w:r w:rsidRPr="009E46B6">
        <w:rPr>
          <w:spacing w:val="-57"/>
        </w:rPr>
        <w:t xml:space="preserve"> </w:t>
      </w:r>
      <w:r w:rsidRPr="009E46B6">
        <w:t>противоправные</w:t>
      </w:r>
      <w:r w:rsidRPr="009E46B6">
        <w:rPr>
          <w:spacing w:val="-3"/>
        </w:rPr>
        <w:t xml:space="preserve"> </w:t>
      </w:r>
      <w:r w:rsidRPr="009E46B6">
        <w:t>действия</w:t>
      </w:r>
      <w:r w:rsidRPr="009E46B6">
        <w:rPr>
          <w:spacing w:val="-1"/>
        </w:rPr>
        <w:t xml:space="preserve"> </w:t>
      </w:r>
      <w:r w:rsidRPr="009E46B6">
        <w:t>и асоциальное</w:t>
      </w:r>
      <w:r w:rsidRPr="009E46B6">
        <w:rPr>
          <w:spacing w:val="-2"/>
        </w:rPr>
        <w:t xml:space="preserve"> </w:t>
      </w:r>
      <w:r w:rsidRPr="009E46B6">
        <w:t>поведение</w:t>
      </w:r>
      <w:r w:rsidRPr="009E46B6">
        <w:rPr>
          <w:spacing w:val="-1"/>
        </w:rPr>
        <w:t xml:space="preserve"> </w:t>
      </w:r>
      <w:r w:rsidRPr="009E46B6">
        <w:t>во</w:t>
      </w:r>
      <w:r w:rsidRPr="009E46B6">
        <w:rPr>
          <w:spacing w:val="-2"/>
        </w:rPr>
        <w:t xml:space="preserve"> </w:t>
      </w:r>
      <w:r w:rsidRPr="009E46B6">
        <w:t>время занятий</w:t>
      </w:r>
      <w:r w:rsidRPr="009E46B6">
        <w:rPr>
          <w:spacing w:val="-3"/>
        </w:rPr>
        <w:t xml:space="preserve"> </w:t>
      </w:r>
      <w:r w:rsidRPr="009E46B6">
        <w:t>хобби;</w:t>
      </w:r>
    </w:p>
    <w:p w14:paraId="410CE90F" w14:textId="77777777" w:rsidR="00CA59FD" w:rsidRPr="009E46B6" w:rsidRDefault="009170FA">
      <w:pPr>
        <w:pStyle w:val="a3"/>
        <w:tabs>
          <w:tab w:val="left" w:pos="2989"/>
          <w:tab w:val="left" w:pos="4814"/>
          <w:tab w:val="left" w:pos="6409"/>
          <w:tab w:val="left" w:pos="7019"/>
          <w:tab w:val="left" w:pos="8357"/>
          <w:tab w:val="left" w:pos="9910"/>
        </w:tabs>
        <w:ind w:right="592"/>
        <w:jc w:val="right"/>
      </w:pPr>
      <w:r w:rsidRPr="009E46B6">
        <w:t>пользоваться</w:t>
      </w:r>
      <w:r w:rsidRPr="009E46B6">
        <w:tab/>
        <w:t>официальными</w:t>
      </w:r>
      <w:r w:rsidRPr="009E46B6">
        <w:tab/>
        <w:t>источниками</w:t>
      </w:r>
      <w:r w:rsidRPr="009E46B6">
        <w:tab/>
        <w:t>для</w:t>
      </w:r>
      <w:r w:rsidRPr="009E46B6">
        <w:tab/>
        <w:t>получения</w:t>
      </w:r>
      <w:r w:rsidRPr="009E46B6">
        <w:tab/>
        <w:t>информации</w:t>
      </w:r>
      <w:r w:rsidRPr="009E46B6">
        <w:tab/>
        <w:t>о</w:t>
      </w:r>
      <w:r w:rsidRPr="009E46B6">
        <w:rPr>
          <w:spacing w:val="-57"/>
        </w:rPr>
        <w:t xml:space="preserve"> </w:t>
      </w:r>
      <w:r w:rsidRPr="009E46B6">
        <w:t>рекомендациях</w:t>
      </w:r>
      <w:r w:rsidRPr="009E46B6">
        <w:rPr>
          <w:spacing w:val="-10"/>
        </w:rPr>
        <w:t xml:space="preserve"> </w:t>
      </w:r>
      <w:r w:rsidRPr="009E46B6">
        <w:t>по</w:t>
      </w:r>
      <w:r w:rsidRPr="009E46B6">
        <w:rPr>
          <w:spacing w:val="-13"/>
        </w:rPr>
        <w:t xml:space="preserve"> </w:t>
      </w:r>
      <w:r w:rsidRPr="009E46B6">
        <w:t>обеспечению</w:t>
      </w:r>
      <w:r w:rsidRPr="009E46B6">
        <w:rPr>
          <w:spacing w:val="-11"/>
        </w:rPr>
        <w:t xml:space="preserve"> </w:t>
      </w:r>
      <w:r w:rsidRPr="009E46B6">
        <w:t>безопасности</w:t>
      </w:r>
      <w:r w:rsidRPr="009E46B6">
        <w:rPr>
          <w:spacing w:val="-11"/>
        </w:rPr>
        <w:t xml:space="preserve"> </w:t>
      </w:r>
      <w:r w:rsidRPr="009E46B6">
        <w:t>во</w:t>
      </w:r>
      <w:r w:rsidRPr="009E46B6">
        <w:rPr>
          <w:spacing w:val="-11"/>
        </w:rPr>
        <w:t xml:space="preserve"> </w:t>
      </w:r>
      <w:r w:rsidRPr="009E46B6">
        <w:t>время</w:t>
      </w:r>
      <w:r w:rsidRPr="009E46B6">
        <w:rPr>
          <w:spacing w:val="-12"/>
        </w:rPr>
        <w:t xml:space="preserve"> </w:t>
      </w:r>
      <w:r w:rsidRPr="009E46B6">
        <w:t>современных</w:t>
      </w:r>
      <w:r w:rsidRPr="009E46B6">
        <w:rPr>
          <w:spacing w:val="-11"/>
        </w:rPr>
        <w:t xml:space="preserve"> </w:t>
      </w:r>
      <w:r w:rsidRPr="009E46B6">
        <w:t>молодежными</w:t>
      </w:r>
      <w:r w:rsidRPr="009E46B6">
        <w:rPr>
          <w:spacing w:val="-11"/>
        </w:rPr>
        <w:t xml:space="preserve"> </w:t>
      </w:r>
      <w:r w:rsidRPr="009E46B6">
        <w:t>хобби;</w:t>
      </w:r>
      <w:r w:rsidRPr="009E46B6">
        <w:rPr>
          <w:spacing w:val="1"/>
        </w:rPr>
        <w:t xml:space="preserve"> </w:t>
      </w:r>
      <w:r w:rsidRPr="009E46B6">
        <w:t>прогнозировать</w:t>
      </w:r>
      <w:r w:rsidRPr="009E46B6">
        <w:rPr>
          <w:spacing w:val="29"/>
        </w:rPr>
        <w:t xml:space="preserve"> </w:t>
      </w:r>
      <w:r w:rsidRPr="009E46B6">
        <w:t>и</w:t>
      </w:r>
      <w:r w:rsidRPr="009E46B6">
        <w:rPr>
          <w:spacing w:val="32"/>
        </w:rPr>
        <w:t xml:space="preserve"> </w:t>
      </w:r>
      <w:r w:rsidRPr="009E46B6">
        <w:t>оценивать</w:t>
      </w:r>
      <w:r w:rsidRPr="009E46B6">
        <w:rPr>
          <w:spacing w:val="30"/>
        </w:rPr>
        <w:t xml:space="preserve"> </w:t>
      </w:r>
      <w:r w:rsidRPr="009E46B6">
        <w:t>последствия</w:t>
      </w:r>
      <w:r w:rsidRPr="009E46B6">
        <w:rPr>
          <w:spacing w:val="31"/>
        </w:rPr>
        <w:t xml:space="preserve"> </w:t>
      </w:r>
      <w:r w:rsidRPr="009E46B6">
        <w:t>своего</w:t>
      </w:r>
      <w:r w:rsidRPr="009E46B6">
        <w:rPr>
          <w:spacing w:val="31"/>
        </w:rPr>
        <w:t xml:space="preserve"> </w:t>
      </w:r>
      <w:r w:rsidRPr="009E46B6">
        <w:t>поведения</w:t>
      </w:r>
      <w:r w:rsidRPr="009E46B6">
        <w:rPr>
          <w:spacing w:val="31"/>
        </w:rPr>
        <w:t xml:space="preserve"> </w:t>
      </w:r>
      <w:r w:rsidRPr="009E46B6">
        <w:t>во</w:t>
      </w:r>
      <w:r w:rsidRPr="009E46B6">
        <w:rPr>
          <w:spacing w:val="30"/>
        </w:rPr>
        <w:t xml:space="preserve"> </w:t>
      </w:r>
      <w:r w:rsidRPr="009E46B6">
        <w:t>время</w:t>
      </w:r>
      <w:r w:rsidRPr="009E46B6">
        <w:rPr>
          <w:spacing w:val="31"/>
        </w:rPr>
        <w:t xml:space="preserve"> </w:t>
      </w:r>
      <w:r w:rsidRPr="009E46B6">
        <w:t>занятий</w:t>
      </w:r>
    </w:p>
    <w:p w14:paraId="2755B659" w14:textId="77777777" w:rsidR="00CA59FD" w:rsidRPr="009E46B6" w:rsidRDefault="009170FA">
      <w:pPr>
        <w:pStyle w:val="a3"/>
        <w:spacing w:before="1"/>
        <w:ind w:firstLine="0"/>
      </w:pPr>
      <w:r w:rsidRPr="009E46B6">
        <w:t>современными</w:t>
      </w:r>
      <w:r w:rsidRPr="009E46B6">
        <w:rPr>
          <w:spacing w:val="-3"/>
        </w:rPr>
        <w:t xml:space="preserve"> </w:t>
      </w:r>
      <w:r w:rsidRPr="009E46B6">
        <w:t>молодежными</w:t>
      </w:r>
      <w:r w:rsidRPr="009E46B6">
        <w:rPr>
          <w:spacing w:val="-3"/>
        </w:rPr>
        <w:t xml:space="preserve"> </w:t>
      </w:r>
      <w:r w:rsidRPr="009E46B6">
        <w:t>хобби;</w:t>
      </w:r>
    </w:p>
    <w:p w14:paraId="1E413C44" w14:textId="77777777" w:rsidR="00CA59FD" w:rsidRPr="009E46B6" w:rsidRDefault="009170FA">
      <w:pPr>
        <w:pStyle w:val="a3"/>
        <w:ind w:right="593"/>
      </w:pPr>
      <w:r w:rsidRPr="009E46B6">
        <w:t>применять правила и рекомендации для составления модели личного безопасного</w:t>
      </w:r>
      <w:r w:rsidRPr="009E46B6">
        <w:rPr>
          <w:spacing w:val="1"/>
        </w:rPr>
        <w:t xml:space="preserve"> </w:t>
      </w:r>
      <w:r w:rsidRPr="009E46B6">
        <w:t>поведения</w:t>
      </w:r>
      <w:r w:rsidRPr="009E46B6">
        <w:rPr>
          <w:spacing w:val="-1"/>
        </w:rPr>
        <w:t xml:space="preserve"> </w:t>
      </w:r>
      <w:r w:rsidRPr="009E46B6">
        <w:t>во</w:t>
      </w:r>
      <w:r w:rsidRPr="009E46B6">
        <w:rPr>
          <w:spacing w:val="-1"/>
        </w:rPr>
        <w:t xml:space="preserve"> </w:t>
      </w:r>
      <w:r w:rsidRPr="009E46B6">
        <w:t>время</w:t>
      </w:r>
      <w:r w:rsidRPr="009E46B6">
        <w:rPr>
          <w:spacing w:val="-1"/>
        </w:rPr>
        <w:t xml:space="preserve"> </w:t>
      </w:r>
      <w:r w:rsidRPr="009E46B6">
        <w:t>занятий современными молодежными</w:t>
      </w:r>
      <w:r w:rsidRPr="009E46B6">
        <w:rPr>
          <w:spacing w:val="-1"/>
        </w:rPr>
        <w:t xml:space="preserve"> </w:t>
      </w:r>
      <w:r w:rsidRPr="009E46B6">
        <w:t>хобби;</w:t>
      </w:r>
    </w:p>
    <w:p w14:paraId="47B1BE91" w14:textId="77777777" w:rsidR="00CA59FD" w:rsidRPr="009E46B6" w:rsidRDefault="009170FA">
      <w:pPr>
        <w:pStyle w:val="a3"/>
        <w:ind w:right="593"/>
      </w:pPr>
      <w:r w:rsidRPr="009E46B6">
        <w:t>распознавать опасности, возникающие в различных</w:t>
      </w:r>
      <w:r w:rsidRPr="009E46B6">
        <w:rPr>
          <w:spacing w:val="1"/>
        </w:rPr>
        <w:t xml:space="preserve"> </w:t>
      </w:r>
      <w:r w:rsidRPr="009E46B6">
        <w:t>ситуациях</w:t>
      </w:r>
      <w:r w:rsidRPr="009E46B6">
        <w:rPr>
          <w:spacing w:val="1"/>
        </w:rPr>
        <w:t xml:space="preserve"> </w:t>
      </w:r>
      <w:r w:rsidRPr="009E46B6">
        <w:t>на транспорте, и</w:t>
      </w:r>
      <w:r w:rsidRPr="009E46B6">
        <w:rPr>
          <w:spacing w:val="1"/>
        </w:rPr>
        <w:t xml:space="preserve"> </w:t>
      </w:r>
      <w:r w:rsidRPr="009E46B6">
        <w:t>действовать согласно обозначению на знаках безопасности и в соответствии с сигнальной</w:t>
      </w:r>
      <w:r w:rsidRPr="009E46B6">
        <w:rPr>
          <w:spacing w:val="1"/>
        </w:rPr>
        <w:t xml:space="preserve"> </w:t>
      </w:r>
      <w:r w:rsidRPr="009E46B6">
        <w:t>разметкой;</w:t>
      </w:r>
    </w:p>
    <w:p w14:paraId="08E88D8E" w14:textId="77777777" w:rsidR="00CA59FD" w:rsidRPr="009E46B6" w:rsidRDefault="009170FA">
      <w:pPr>
        <w:pStyle w:val="a3"/>
        <w:ind w:right="591"/>
      </w:pPr>
      <w:r w:rsidRPr="009E46B6">
        <w:t>использовать</w:t>
      </w:r>
      <w:r w:rsidRPr="009E46B6">
        <w:rPr>
          <w:spacing w:val="1"/>
        </w:rPr>
        <w:t xml:space="preserve"> </w:t>
      </w:r>
      <w:r w:rsidRPr="009E46B6">
        <w:t>нормативные</w:t>
      </w:r>
      <w:r w:rsidRPr="009E46B6">
        <w:rPr>
          <w:spacing w:val="1"/>
        </w:rPr>
        <w:t xml:space="preserve"> </w:t>
      </w:r>
      <w:r w:rsidRPr="009E46B6">
        <w:t>правовые</w:t>
      </w:r>
      <w:r w:rsidRPr="009E46B6">
        <w:rPr>
          <w:spacing w:val="1"/>
        </w:rPr>
        <w:t xml:space="preserve"> </w:t>
      </w:r>
      <w:r w:rsidRPr="009E46B6">
        <w:t>акты</w:t>
      </w:r>
      <w:r w:rsidRPr="009E46B6">
        <w:rPr>
          <w:spacing w:val="1"/>
        </w:rPr>
        <w:t xml:space="preserve"> </w:t>
      </w:r>
      <w:r w:rsidRPr="009E46B6">
        <w:t>для</w:t>
      </w:r>
      <w:r w:rsidRPr="009E46B6">
        <w:rPr>
          <w:spacing w:val="1"/>
        </w:rPr>
        <w:t xml:space="preserve"> </w:t>
      </w:r>
      <w:r w:rsidRPr="009E46B6">
        <w:t>определения</w:t>
      </w:r>
      <w:r w:rsidRPr="009E46B6">
        <w:rPr>
          <w:spacing w:val="1"/>
        </w:rPr>
        <w:t xml:space="preserve"> </w:t>
      </w:r>
      <w:r w:rsidRPr="009E46B6">
        <w:t>ответственности</w:t>
      </w:r>
      <w:r w:rsidRPr="009E46B6">
        <w:rPr>
          <w:spacing w:val="1"/>
        </w:rPr>
        <w:t xml:space="preserve"> </w:t>
      </w:r>
      <w:r w:rsidRPr="009E46B6">
        <w:t>за</w:t>
      </w:r>
      <w:r w:rsidRPr="009E46B6">
        <w:rPr>
          <w:spacing w:val="1"/>
        </w:rPr>
        <w:t xml:space="preserve"> </w:t>
      </w:r>
      <w:r w:rsidRPr="009E46B6">
        <w:t>асоциальное</w:t>
      </w:r>
      <w:r w:rsidRPr="009E46B6">
        <w:rPr>
          <w:spacing w:val="-2"/>
        </w:rPr>
        <w:t xml:space="preserve"> </w:t>
      </w:r>
      <w:r w:rsidRPr="009E46B6">
        <w:t>поведение</w:t>
      </w:r>
      <w:r w:rsidRPr="009E46B6">
        <w:rPr>
          <w:spacing w:val="-4"/>
        </w:rPr>
        <w:t xml:space="preserve"> </w:t>
      </w:r>
      <w:r w:rsidRPr="009E46B6">
        <w:t>на</w:t>
      </w:r>
      <w:r w:rsidRPr="009E46B6">
        <w:rPr>
          <w:spacing w:val="-1"/>
        </w:rPr>
        <w:t xml:space="preserve"> </w:t>
      </w:r>
      <w:r w:rsidRPr="009E46B6">
        <w:t>транспорте;</w:t>
      </w:r>
    </w:p>
    <w:p w14:paraId="5C8B41FF" w14:textId="77777777" w:rsidR="00CA59FD" w:rsidRPr="009E46B6" w:rsidRDefault="009170FA">
      <w:pPr>
        <w:pStyle w:val="a3"/>
        <w:ind w:right="592"/>
      </w:pPr>
      <w:r w:rsidRPr="009E46B6">
        <w:t>пользоваться</w:t>
      </w:r>
      <w:r w:rsidRPr="009E46B6">
        <w:rPr>
          <w:spacing w:val="-4"/>
        </w:rPr>
        <w:t xml:space="preserve"> </w:t>
      </w:r>
      <w:r w:rsidRPr="009E46B6">
        <w:t>официальными</w:t>
      </w:r>
      <w:r w:rsidRPr="009E46B6">
        <w:rPr>
          <w:spacing w:val="-4"/>
        </w:rPr>
        <w:t xml:space="preserve"> </w:t>
      </w:r>
      <w:r w:rsidRPr="009E46B6">
        <w:t>источниками</w:t>
      </w:r>
      <w:r w:rsidRPr="009E46B6">
        <w:rPr>
          <w:spacing w:val="-5"/>
        </w:rPr>
        <w:t xml:space="preserve"> </w:t>
      </w:r>
      <w:r w:rsidRPr="009E46B6">
        <w:t>для</w:t>
      </w:r>
      <w:r w:rsidRPr="009E46B6">
        <w:rPr>
          <w:spacing w:val="-6"/>
        </w:rPr>
        <w:t xml:space="preserve"> </w:t>
      </w:r>
      <w:r w:rsidRPr="009E46B6">
        <w:t>получения</w:t>
      </w:r>
      <w:r w:rsidRPr="009E46B6">
        <w:rPr>
          <w:spacing w:val="-4"/>
        </w:rPr>
        <w:t xml:space="preserve"> </w:t>
      </w:r>
      <w:r w:rsidRPr="009E46B6">
        <w:t>информации</w:t>
      </w:r>
      <w:r w:rsidRPr="009E46B6">
        <w:rPr>
          <w:spacing w:val="-5"/>
        </w:rPr>
        <w:t xml:space="preserve"> </w:t>
      </w:r>
      <w:r w:rsidRPr="009E46B6">
        <w:t>о</w:t>
      </w:r>
      <w:r w:rsidRPr="009E46B6">
        <w:rPr>
          <w:spacing w:val="-4"/>
        </w:rPr>
        <w:t xml:space="preserve"> </w:t>
      </w:r>
      <w:r w:rsidRPr="009E46B6">
        <w:t>правилах</w:t>
      </w:r>
      <w:r w:rsidRPr="009E46B6">
        <w:rPr>
          <w:spacing w:val="-6"/>
        </w:rPr>
        <w:t xml:space="preserve"> </w:t>
      </w:r>
      <w:r w:rsidRPr="009E46B6">
        <w:t>и</w:t>
      </w:r>
      <w:r w:rsidRPr="009E46B6">
        <w:rPr>
          <w:spacing w:val="-58"/>
        </w:rPr>
        <w:t xml:space="preserve"> </w:t>
      </w:r>
      <w:r w:rsidRPr="009E46B6">
        <w:lastRenderedPageBreak/>
        <w:t>рекомендациях</w:t>
      </w:r>
      <w:r w:rsidRPr="009E46B6">
        <w:rPr>
          <w:spacing w:val="1"/>
        </w:rPr>
        <w:t xml:space="preserve"> </w:t>
      </w:r>
      <w:r w:rsidRPr="009E46B6">
        <w:t>по обеспечению безопасности</w:t>
      </w:r>
      <w:r w:rsidRPr="009E46B6">
        <w:rPr>
          <w:spacing w:val="-2"/>
        </w:rPr>
        <w:t xml:space="preserve"> </w:t>
      </w:r>
      <w:r w:rsidRPr="009E46B6">
        <w:t>на</w:t>
      </w:r>
      <w:r w:rsidRPr="009E46B6">
        <w:rPr>
          <w:spacing w:val="-1"/>
        </w:rPr>
        <w:t xml:space="preserve"> </w:t>
      </w:r>
      <w:r w:rsidRPr="009E46B6">
        <w:t>транспорте;</w:t>
      </w:r>
    </w:p>
    <w:p w14:paraId="656FC36E" w14:textId="77777777" w:rsidR="00CA59FD" w:rsidRPr="009E46B6" w:rsidRDefault="009170FA">
      <w:pPr>
        <w:pStyle w:val="a3"/>
        <w:ind w:left="1390" w:right="587" w:firstLine="0"/>
      </w:pPr>
      <w:r w:rsidRPr="009E46B6">
        <w:t>прогнозировать и оценивать последствия своего поведения на транспорте;</w:t>
      </w:r>
      <w:r w:rsidRPr="009E46B6">
        <w:rPr>
          <w:spacing w:val="1"/>
        </w:rPr>
        <w:t xml:space="preserve"> </w:t>
      </w:r>
      <w:r w:rsidRPr="009E46B6">
        <w:t>составлять</w:t>
      </w:r>
      <w:r w:rsidRPr="009E46B6">
        <w:rPr>
          <w:spacing w:val="53"/>
        </w:rPr>
        <w:t xml:space="preserve"> </w:t>
      </w:r>
      <w:r w:rsidRPr="009E46B6">
        <w:t>модель</w:t>
      </w:r>
      <w:r w:rsidRPr="009E46B6">
        <w:rPr>
          <w:spacing w:val="53"/>
        </w:rPr>
        <w:t xml:space="preserve"> </w:t>
      </w:r>
      <w:r w:rsidRPr="009E46B6">
        <w:t>личного</w:t>
      </w:r>
      <w:r w:rsidRPr="009E46B6">
        <w:rPr>
          <w:spacing w:val="50"/>
        </w:rPr>
        <w:t xml:space="preserve"> </w:t>
      </w:r>
      <w:r w:rsidRPr="009E46B6">
        <w:t>безопасного</w:t>
      </w:r>
      <w:r w:rsidRPr="009E46B6">
        <w:rPr>
          <w:spacing w:val="52"/>
        </w:rPr>
        <w:t xml:space="preserve"> </w:t>
      </w:r>
      <w:r w:rsidRPr="009E46B6">
        <w:t>поведения</w:t>
      </w:r>
      <w:r w:rsidRPr="009E46B6">
        <w:rPr>
          <w:spacing w:val="55"/>
        </w:rPr>
        <w:t xml:space="preserve"> </w:t>
      </w:r>
      <w:r w:rsidRPr="009E46B6">
        <w:t>в</w:t>
      </w:r>
      <w:r w:rsidRPr="009E46B6">
        <w:rPr>
          <w:spacing w:val="50"/>
        </w:rPr>
        <w:t xml:space="preserve"> </w:t>
      </w:r>
      <w:r w:rsidRPr="009E46B6">
        <w:t>повседневной</w:t>
      </w:r>
    </w:p>
    <w:p w14:paraId="0BA92D1A" w14:textId="77777777" w:rsidR="00CA59FD" w:rsidRPr="009E46B6" w:rsidRDefault="009170FA">
      <w:pPr>
        <w:pStyle w:val="a3"/>
        <w:ind w:firstLine="0"/>
      </w:pPr>
      <w:r w:rsidRPr="009E46B6">
        <w:t>жизнедеятельности</w:t>
      </w:r>
      <w:r w:rsidRPr="009E46B6">
        <w:rPr>
          <w:spacing w:val="-2"/>
        </w:rPr>
        <w:t xml:space="preserve"> </w:t>
      </w:r>
      <w:r w:rsidRPr="009E46B6">
        <w:t>и</w:t>
      </w:r>
      <w:r w:rsidRPr="009E46B6">
        <w:rPr>
          <w:spacing w:val="-3"/>
        </w:rPr>
        <w:t xml:space="preserve"> </w:t>
      </w:r>
      <w:r w:rsidRPr="009E46B6">
        <w:t>в</w:t>
      </w:r>
      <w:r w:rsidRPr="009E46B6">
        <w:rPr>
          <w:spacing w:val="-6"/>
        </w:rPr>
        <w:t xml:space="preserve"> </w:t>
      </w:r>
      <w:r w:rsidRPr="009E46B6">
        <w:t>опасных</w:t>
      </w:r>
      <w:r w:rsidRPr="009E46B6">
        <w:rPr>
          <w:spacing w:val="-2"/>
        </w:rPr>
        <w:t xml:space="preserve"> </w:t>
      </w:r>
      <w:r w:rsidRPr="009E46B6">
        <w:t>и</w:t>
      </w:r>
      <w:r w:rsidRPr="009E46B6">
        <w:rPr>
          <w:spacing w:val="-2"/>
        </w:rPr>
        <w:t xml:space="preserve"> </w:t>
      </w:r>
      <w:r w:rsidRPr="009E46B6">
        <w:t>чрезвычайных</w:t>
      </w:r>
      <w:r w:rsidRPr="009E46B6">
        <w:rPr>
          <w:spacing w:val="-2"/>
        </w:rPr>
        <w:t xml:space="preserve"> </w:t>
      </w:r>
      <w:r w:rsidRPr="009E46B6">
        <w:t>ситуациях</w:t>
      </w:r>
      <w:r w:rsidRPr="009E46B6">
        <w:rPr>
          <w:spacing w:val="-1"/>
        </w:rPr>
        <w:t xml:space="preserve"> </w:t>
      </w:r>
      <w:r w:rsidRPr="009E46B6">
        <w:t>на</w:t>
      </w:r>
      <w:r w:rsidRPr="009E46B6">
        <w:rPr>
          <w:spacing w:val="-4"/>
        </w:rPr>
        <w:t xml:space="preserve"> </w:t>
      </w:r>
      <w:r w:rsidRPr="009E46B6">
        <w:t>транспорте.</w:t>
      </w:r>
    </w:p>
    <w:p w14:paraId="743405A0" w14:textId="77777777" w:rsidR="00CA59FD" w:rsidRPr="009E46B6" w:rsidRDefault="00CA59FD">
      <w:pPr>
        <w:pStyle w:val="a3"/>
        <w:ind w:left="0" w:firstLine="0"/>
        <w:jc w:val="left"/>
      </w:pPr>
    </w:p>
    <w:p w14:paraId="0AC8BA66" w14:textId="77777777" w:rsidR="00CA59FD" w:rsidRPr="009E46B6" w:rsidRDefault="009170FA">
      <w:pPr>
        <w:pStyle w:val="a3"/>
        <w:ind w:left="1390" w:right="594" w:firstLine="0"/>
      </w:pPr>
      <w:r w:rsidRPr="009E46B6">
        <w:t xml:space="preserve">Защита населения Российской Федерации от опасных и чрезвычайных </w:t>
      </w:r>
      <w:proofErr w:type="gramStart"/>
      <w:r w:rsidRPr="009E46B6">
        <w:t>ситуаций</w:t>
      </w:r>
      <w:proofErr w:type="gramEnd"/>
      <w:r w:rsidRPr="009E46B6">
        <w:rPr>
          <w:spacing w:val="1"/>
        </w:rPr>
        <w:t xml:space="preserve"> </w:t>
      </w:r>
      <w:r w:rsidRPr="009E46B6">
        <w:t>Комментировать</w:t>
      </w:r>
      <w:r w:rsidRPr="009E46B6">
        <w:rPr>
          <w:spacing w:val="7"/>
        </w:rPr>
        <w:t xml:space="preserve"> </w:t>
      </w:r>
      <w:r w:rsidRPr="009E46B6">
        <w:t>назначение</w:t>
      </w:r>
      <w:r w:rsidRPr="009E46B6">
        <w:rPr>
          <w:spacing w:val="7"/>
        </w:rPr>
        <w:t xml:space="preserve"> </w:t>
      </w:r>
      <w:r w:rsidRPr="009E46B6">
        <w:t>основных</w:t>
      </w:r>
      <w:r w:rsidRPr="009E46B6">
        <w:rPr>
          <w:spacing w:val="8"/>
        </w:rPr>
        <w:t xml:space="preserve"> </w:t>
      </w:r>
      <w:r w:rsidRPr="009E46B6">
        <w:t>нормативных</w:t>
      </w:r>
      <w:r w:rsidRPr="009E46B6">
        <w:rPr>
          <w:spacing w:val="8"/>
        </w:rPr>
        <w:t xml:space="preserve"> </w:t>
      </w:r>
      <w:r w:rsidRPr="009E46B6">
        <w:t>правовых</w:t>
      </w:r>
      <w:r w:rsidRPr="009E46B6">
        <w:rPr>
          <w:spacing w:val="8"/>
        </w:rPr>
        <w:t xml:space="preserve"> </w:t>
      </w:r>
      <w:r w:rsidRPr="009E46B6">
        <w:t>актов</w:t>
      </w:r>
      <w:r w:rsidRPr="009E46B6">
        <w:rPr>
          <w:spacing w:val="8"/>
        </w:rPr>
        <w:t xml:space="preserve"> </w:t>
      </w:r>
      <w:r w:rsidRPr="009E46B6">
        <w:t>в</w:t>
      </w:r>
      <w:r w:rsidRPr="009E46B6">
        <w:rPr>
          <w:spacing w:val="8"/>
        </w:rPr>
        <w:t xml:space="preserve"> </w:t>
      </w:r>
      <w:r w:rsidRPr="009E46B6">
        <w:t>области</w:t>
      </w:r>
    </w:p>
    <w:p w14:paraId="51A3847D" w14:textId="77777777" w:rsidR="00CA59FD" w:rsidRPr="009E46B6" w:rsidRDefault="009170FA">
      <w:pPr>
        <w:pStyle w:val="a3"/>
        <w:ind w:firstLine="0"/>
      </w:pPr>
      <w:r w:rsidRPr="009E46B6">
        <w:t>защиты</w:t>
      </w:r>
      <w:r w:rsidRPr="009E46B6">
        <w:rPr>
          <w:spacing w:val="-3"/>
        </w:rPr>
        <w:t xml:space="preserve"> </w:t>
      </w:r>
      <w:r w:rsidRPr="009E46B6">
        <w:t>населения</w:t>
      </w:r>
      <w:r w:rsidRPr="009E46B6">
        <w:rPr>
          <w:spacing w:val="-2"/>
        </w:rPr>
        <w:t xml:space="preserve"> </w:t>
      </w:r>
      <w:r w:rsidRPr="009E46B6">
        <w:t>и</w:t>
      </w:r>
      <w:r w:rsidRPr="009E46B6">
        <w:rPr>
          <w:spacing w:val="-2"/>
        </w:rPr>
        <w:t xml:space="preserve"> </w:t>
      </w:r>
      <w:r w:rsidRPr="009E46B6">
        <w:t>территорий</w:t>
      </w:r>
      <w:r w:rsidRPr="009E46B6">
        <w:rPr>
          <w:spacing w:val="-2"/>
        </w:rPr>
        <w:t xml:space="preserve"> </w:t>
      </w:r>
      <w:r w:rsidRPr="009E46B6">
        <w:t>от</w:t>
      </w:r>
      <w:r w:rsidRPr="009E46B6">
        <w:rPr>
          <w:spacing w:val="-2"/>
        </w:rPr>
        <w:t xml:space="preserve"> </w:t>
      </w:r>
      <w:r w:rsidRPr="009E46B6">
        <w:t>опасных и</w:t>
      </w:r>
      <w:r w:rsidRPr="009E46B6">
        <w:rPr>
          <w:spacing w:val="-4"/>
        </w:rPr>
        <w:t xml:space="preserve"> </w:t>
      </w:r>
      <w:r w:rsidRPr="009E46B6">
        <w:t>чрезвычайных</w:t>
      </w:r>
      <w:r w:rsidRPr="009E46B6">
        <w:rPr>
          <w:spacing w:val="-2"/>
        </w:rPr>
        <w:t xml:space="preserve"> </w:t>
      </w:r>
      <w:r w:rsidRPr="009E46B6">
        <w:t>ситуаций;</w:t>
      </w:r>
    </w:p>
    <w:p w14:paraId="091E9A69" w14:textId="77777777" w:rsidR="00CA59FD" w:rsidRPr="009E46B6" w:rsidRDefault="009170FA">
      <w:pPr>
        <w:pStyle w:val="a3"/>
        <w:ind w:right="589"/>
      </w:pPr>
      <w:r w:rsidRPr="009E46B6">
        <w:t>использовать основные нормативные правовые акты в области защиты населения и</w:t>
      </w:r>
      <w:r w:rsidRPr="009E46B6">
        <w:rPr>
          <w:spacing w:val="1"/>
        </w:rPr>
        <w:t xml:space="preserve"> </w:t>
      </w:r>
      <w:r w:rsidRPr="009E46B6">
        <w:t>территорий от опасных и чрезвычайных ситуаций для изучения и реализации своих прав и</w:t>
      </w:r>
      <w:r w:rsidRPr="009E46B6">
        <w:rPr>
          <w:spacing w:val="-57"/>
        </w:rPr>
        <w:t xml:space="preserve"> </w:t>
      </w:r>
      <w:r w:rsidRPr="009E46B6">
        <w:t>определения</w:t>
      </w:r>
      <w:r w:rsidRPr="009E46B6">
        <w:rPr>
          <w:spacing w:val="1"/>
        </w:rPr>
        <w:t xml:space="preserve"> </w:t>
      </w:r>
      <w:r w:rsidRPr="009E46B6">
        <w:t>ответственности;</w:t>
      </w:r>
      <w:r w:rsidRPr="009E46B6">
        <w:rPr>
          <w:spacing w:val="1"/>
        </w:rPr>
        <w:t xml:space="preserve"> </w:t>
      </w:r>
      <w:r w:rsidRPr="009E46B6">
        <w:t>оперировать</w:t>
      </w:r>
      <w:r w:rsidRPr="009E46B6">
        <w:rPr>
          <w:spacing w:val="1"/>
        </w:rPr>
        <w:t xml:space="preserve"> </w:t>
      </w:r>
      <w:r w:rsidRPr="009E46B6">
        <w:t>основными</w:t>
      </w:r>
      <w:r w:rsidRPr="009E46B6">
        <w:rPr>
          <w:spacing w:val="1"/>
        </w:rPr>
        <w:t xml:space="preserve"> </w:t>
      </w:r>
      <w:r w:rsidRPr="009E46B6">
        <w:t>понятиями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защиты</w:t>
      </w:r>
      <w:r w:rsidRPr="009E46B6">
        <w:rPr>
          <w:spacing w:val="1"/>
        </w:rPr>
        <w:t xml:space="preserve"> </w:t>
      </w:r>
      <w:r w:rsidRPr="009E46B6">
        <w:t>населения</w:t>
      </w:r>
      <w:r w:rsidRPr="009E46B6">
        <w:rPr>
          <w:spacing w:val="-1"/>
        </w:rPr>
        <w:t xml:space="preserve"> </w:t>
      </w:r>
      <w:r w:rsidRPr="009E46B6">
        <w:t>и территорий</w:t>
      </w:r>
      <w:r w:rsidRPr="009E46B6">
        <w:rPr>
          <w:spacing w:val="-1"/>
        </w:rPr>
        <w:t xml:space="preserve"> </w:t>
      </w:r>
      <w:r w:rsidRPr="009E46B6">
        <w:t>от опасных</w:t>
      </w:r>
      <w:r w:rsidRPr="009E46B6">
        <w:rPr>
          <w:spacing w:val="1"/>
        </w:rPr>
        <w:t xml:space="preserve"> </w:t>
      </w:r>
      <w:r w:rsidRPr="009E46B6">
        <w:t>и чрезвычайных ситуаций;</w:t>
      </w:r>
    </w:p>
    <w:p w14:paraId="7616704E" w14:textId="77777777" w:rsidR="00CA59FD" w:rsidRPr="009E46B6" w:rsidRDefault="009170FA">
      <w:pPr>
        <w:pStyle w:val="a3"/>
        <w:spacing w:before="1"/>
        <w:ind w:right="591"/>
      </w:pPr>
      <w:r w:rsidRPr="009E46B6">
        <w:t>раскрывать</w:t>
      </w:r>
      <w:r w:rsidRPr="009E46B6">
        <w:rPr>
          <w:spacing w:val="1"/>
        </w:rPr>
        <w:t xml:space="preserve"> </w:t>
      </w:r>
      <w:r w:rsidRPr="009E46B6">
        <w:t>составляющие</w:t>
      </w:r>
      <w:r w:rsidRPr="009E46B6">
        <w:rPr>
          <w:spacing w:val="1"/>
        </w:rPr>
        <w:t xml:space="preserve"> </w:t>
      </w:r>
      <w:r w:rsidRPr="009E46B6">
        <w:t>государственной</w:t>
      </w:r>
      <w:r w:rsidRPr="009E46B6">
        <w:rPr>
          <w:spacing w:val="1"/>
        </w:rPr>
        <w:t xml:space="preserve"> </w:t>
      </w:r>
      <w:r w:rsidRPr="009E46B6">
        <w:t>системы,</w:t>
      </w:r>
      <w:r w:rsidRPr="009E46B6">
        <w:rPr>
          <w:spacing w:val="1"/>
        </w:rPr>
        <w:t xml:space="preserve"> </w:t>
      </w:r>
      <w:r w:rsidRPr="009E46B6">
        <w:t>направленной</w:t>
      </w:r>
      <w:r w:rsidRPr="009E46B6">
        <w:rPr>
          <w:spacing w:val="1"/>
        </w:rPr>
        <w:t xml:space="preserve"> </w:t>
      </w:r>
      <w:r w:rsidRPr="009E46B6">
        <w:t>на</w:t>
      </w:r>
      <w:r w:rsidRPr="009E46B6">
        <w:rPr>
          <w:spacing w:val="1"/>
        </w:rPr>
        <w:t xml:space="preserve"> </w:t>
      </w:r>
      <w:r w:rsidRPr="009E46B6">
        <w:t>защиту</w:t>
      </w:r>
      <w:r w:rsidRPr="009E46B6">
        <w:rPr>
          <w:spacing w:val="1"/>
        </w:rPr>
        <w:t xml:space="preserve"> </w:t>
      </w:r>
      <w:r w:rsidRPr="009E46B6">
        <w:t>населения</w:t>
      </w:r>
      <w:r w:rsidRPr="009E46B6">
        <w:rPr>
          <w:spacing w:val="-1"/>
        </w:rPr>
        <w:t xml:space="preserve"> </w:t>
      </w:r>
      <w:r w:rsidRPr="009E46B6">
        <w:t>от опасных</w:t>
      </w:r>
      <w:r w:rsidRPr="009E46B6">
        <w:rPr>
          <w:spacing w:val="-1"/>
        </w:rPr>
        <w:t xml:space="preserve"> </w:t>
      </w:r>
      <w:r w:rsidRPr="009E46B6">
        <w:t>и</w:t>
      </w:r>
      <w:r w:rsidRPr="009E46B6">
        <w:rPr>
          <w:spacing w:val="-2"/>
        </w:rPr>
        <w:t xml:space="preserve"> </w:t>
      </w:r>
      <w:r w:rsidRPr="009E46B6">
        <w:t>чрезвычайных ситуаций;</w:t>
      </w:r>
    </w:p>
    <w:p w14:paraId="55DF4916" w14:textId="77777777" w:rsidR="00CA59FD" w:rsidRPr="009E46B6" w:rsidRDefault="009170FA">
      <w:pPr>
        <w:pStyle w:val="a3"/>
        <w:ind w:right="588"/>
      </w:pPr>
      <w:r w:rsidRPr="009E46B6">
        <w:rPr>
          <w:spacing w:val="-1"/>
        </w:rPr>
        <w:t>приводить</w:t>
      </w:r>
      <w:r w:rsidRPr="009E46B6">
        <w:rPr>
          <w:spacing w:val="-12"/>
        </w:rPr>
        <w:t xml:space="preserve"> </w:t>
      </w:r>
      <w:r w:rsidRPr="009E46B6">
        <w:rPr>
          <w:spacing w:val="-1"/>
        </w:rPr>
        <w:t>примеры</w:t>
      </w:r>
      <w:r w:rsidRPr="009E46B6">
        <w:rPr>
          <w:spacing w:val="-14"/>
        </w:rPr>
        <w:t xml:space="preserve"> </w:t>
      </w:r>
      <w:r w:rsidRPr="009E46B6">
        <w:rPr>
          <w:spacing w:val="-1"/>
        </w:rPr>
        <w:t>основных</w:t>
      </w:r>
      <w:r w:rsidRPr="009E46B6">
        <w:rPr>
          <w:spacing w:val="-12"/>
        </w:rPr>
        <w:t xml:space="preserve"> </w:t>
      </w:r>
      <w:r w:rsidRPr="009E46B6">
        <w:rPr>
          <w:spacing w:val="-1"/>
        </w:rPr>
        <w:t>направлений</w:t>
      </w:r>
      <w:r w:rsidRPr="009E46B6">
        <w:rPr>
          <w:spacing w:val="-12"/>
        </w:rPr>
        <w:t xml:space="preserve"> </w:t>
      </w:r>
      <w:r w:rsidRPr="009E46B6">
        <w:t>деятельности</w:t>
      </w:r>
      <w:r w:rsidRPr="009E46B6">
        <w:rPr>
          <w:spacing w:val="-12"/>
        </w:rPr>
        <w:t xml:space="preserve"> </w:t>
      </w:r>
      <w:r w:rsidRPr="009E46B6">
        <w:t>государственных</w:t>
      </w:r>
      <w:r w:rsidRPr="009E46B6">
        <w:rPr>
          <w:spacing w:val="-12"/>
        </w:rPr>
        <w:t xml:space="preserve"> </w:t>
      </w:r>
      <w:r w:rsidRPr="009E46B6">
        <w:t>служб</w:t>
      </w:r>
      <w:r w:rsidRPr="009E46B6">
        <w:rPr>
          <w:spacing w:val="-13"/>
        </w:rPr>
        <w:t xml:space="preserve"> </w:t>
      </w:r>
      <w:r w:rsidRPr="009E46B6">
        <w:t>по</w:t>
      </w:r>
      <w:r w:rsidRPr="009E46B6">
        <w:rPr>
          <w:spacing w:val="-58"/>
        </w:rPr>
        <w:t xml:space="preserve"> </w:t>
      </w:r>
      <w:r w:rsidRPr="009E46B6">
        <w:t>защите</w:t>
      </w:r>
      <w:r w:rsidRPr="009E46B6">
        <w:rPr>
          <w:spacing w:val="1"/>
        </w:rPr>
        <w:t xml:space="preserve"> </w:t>
      </w:r>
      <w:r w:rsidRPr="009E46B6">
        <w:t>населения</w:t>
      </w:r>
      <w:r w:rsidRPr="009E46B6">
        <w:rPr>
          <w:spacing w:val="1"/>
        </w:rPr>
        <w:t xml:space="preserve"> </w:t>
      </w:r>
      <w:r w:rsidRPr="009E46B6">
        <w:t>и</w:t>
      </w:r>
      <w:r w:rsidRPr="009E46B6">
        <w:rPr>
          <w:spacing w:val="1"/>
        </w:rPr>
        <w:t xml:space="preserve"> </w:t>
      </w:r>
      <w:r w:rsidRPr="009E46B6">
        <w:t>территорий</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1"/>
        </w:rPr>
        <w:t xml:space="preserve"> </w:t>
      </w:r>
      <w:r w:rsidRPr="009E46B6">
        <w:t>ситуаций:</w:t>
      </w:r>
      <w:r w:rsidRPr="009E46B6">
        <w:rPr>
          <w:spacing w:val="1"/>
        </w:rPr>
        <w:t xml:space="preserve"> </w:t>
      </w:r>
      <w:r w:rsidRPr="009E46B6">
        <w:t>прогноз,</w:t>
      </w:r>
      <w:r w:rsidRPr="009E46B6">
        <w:rPr>
          <w:spacing w:val="1"/>
        </w:rPr>
        <w:t xml:space="preserve"> </w:t>
      </w:r>
      <w:r w:rsidRPr="009E46B6">
        <w:t>мониторинг, оповещение, защита, эвакуация, аварийно-спасательные работы, обучение</w:t>
      </w:r>
      <w:r w:rsidRPr="009E46B6">
        <w:rPr>
          <w:spacing w:val="1"/>
        </w:rPr>
        <w:t xml:space="preserve"> </w:t>
      </w:r>
      <w:r w:rsidRPr="009E46B6">
        <w:t>населения;</w:t>
      </w:r>
    </w:p>
    <w:p w14:paraId="7203A86E" w14:textId="77777777" w:rsidR="00CA59FD" w:rsidRPr="009E46B6" w:rsidRDefault="009170FA">
      <w:pPr>
        <w:pStyle w:val="a3"/>
        <w:ind w:right="587"/>
      </w:pPr>
      <w:r w:rsidRPr="009E46B6">
        <w:t>приводить</w:t>
      </w:r>
      <w:r w:rsidRPr="009E46B6">
        <w:rPr>
          <w:spacing w:val="1"/>
        </w:rPr>
        <w:t xml:space="preserve"> </w:t>
      </w:r>
      <w:r w:rsidRPr="009E46B6">
        <w:t>примеры</w:t>
      </w:r>
      <w:r w:rsidRPr="009E46B6">
        <w:rPr>
          <w:spacing w:val="1"/>
        </w:rPr>
        <w:t xml:space="preserve"> </w:t>
      </w:r>
      <w:r w:rsidRPr="009E46B6">
        <w:t>потенциальных</w:t>
      </w:r>
      <w:r w:rsidRPr="009E46B6">
        <w:rPr>
          <w:spacing w:val="1"/>
        </w:rPr>
        <w:t xml:space="preserve"> </w:t>
      </w:r>
      <w:r w:rsidRPr="009E46B6">
        <w:t>опасностей</w:t>
      </w:r>
      <w:r w:rsidRPr="009E46B6">
        <w:rPr>
          <w:spacing w:val="1"/>
        </w:rPr>
        <w:t xml:space="preserve"> </w:t>
      </w:r>
      <w:r w:rsidRPr="009E46B6">
        <w:t>природного,</w:t>
      </w:r>
      <w:r w:rsidRPr="009E46B6">
        <w:rPr>
          <w:spacing w:val="1"/>
        </w:rPr>
        <w:t xml:space="preserve"> </w:t>
      </w:r>
      <w:r w:rsidRPr="009E46B6">
        <w:t>техногенного</w:t>
      </w:r>
      <w:r w:rsidRPr="009E46B6">
        <w:rPr>
          <w:spacing w:val="1"/>
        </w:rPr>
        <w:t xml:space="preserve"> </w:t>
      </w:r>
      <w:r w:rsidRPr="009E46B6">
        <w:t>и</w:t>
      </w:r>
      <w:r w:rsidRPr="009E46B6">
        <w:rPr>
          <w:spacing w:val="1"/>
        </w:rPr>
        <w:t xml:space="preserve"> </w:t>
      </w:r>
      <w:r w:rsidRPr="009E46B6">
        <w:t>социального</w:t>
      </w:r>
      <w:r w:rsidRPr="009E46B6">
        <w:rPr>
          <w:spacing w:val="1"/>
        </w:rPr>
        <w:t xml:space="preserve"> </w:t>
      </w:r>
      <w:r w:rsidRPr="009E46B6">
        <w:t>характера,</w:t>
      </w:r>
      <w:r w:rsidRPr="009E46B6">
        <w:rPr>
          <w:spacing w:val="1"/>
        </w:rPr>
        <w:t xml:space="preserve"> </w:t>
      </w:r>
      <w:r w:rsidRPr="009E46B6">
        <w:t>характерных</w:t>
      </w:r>
      <w:r w:rsidRPr="009E46B6">
        <w:rPr>
          <w:spacing w:val="1"/>
        </w:rPr>
        <w:t xml:space="preserve"> </w:t>
      </w:r>
      <w:r w:rsidRPr="009E46B6">
        <w:t>для</w:t>
      </w:r>
      <w:r w:rsidRPr="009E46B6">
        <w:rPr>
          <w:spacing w:val="1"/>
        </w:rPr>
        <w:t xml:space="preserve"> </w:t>
      </w:r>
      <w:r w:rsidRPr="009E46B6">
        <w:t>региона</w:t>
      </w:r>
      <w:r w:rsidRPr="009E46B6">
        <w:rPr>
          <w:spacing w:val="1"/>
        </w:rPr>
        <w:t xml:space="preserve"> </w:t>
      </w:r>
      <w:r w:rsidRPr="009E46B6">
        <w:t>проживания,</w:t>
      </w:r>
      <w:r w:rsidRPr="009E46B6">
        <w:rPr>
          <w:spacing w:val="1"/>
        </w:rPr>
        <w:t xml:space="preserve"> </w:t>
      </w:r>
      <w:r w:rsidRPr="009E46B6">
        <w:t>и</w:t>
      </w:r>
      <w:r w:rsidRPr="009E46B6">
        <w:rPr>
          <w:spacing w:val="1"/>
        </w:rPr>
        <w:t xml:space="preserve"> </w:t>
      </w:r>
      <w:proofErr w:type="gramStart"/>
      <w:r w:rsidRPr="009E46B6">
        <w:t>опасностей</w:t>
      </w:r>
      <w:proofErr w:type="gramEnd"/>
      <w:r w:rsidRPr="009E46B6">
        <w:rPr>
          <w:spacing w:val="1"/>
        </w:rPr>
        <w:t xml:space="preserve"> </w:t>
      </w:r>
      <w:r w:rsidRPr="009E46B6">
        <w:t>и</w:t>
      </w:r>
      <w:r w:rsidRPr="009E46B6">
        <w:rPr>
          <w:spacing w:val="1"/>
        </w:rPr>
        <w:t xml:space="preserve"> </w:t>
      </w:r>
      <w:r w:rsidRPr="009E46B6">
        <w:rPr>
          <w:spacing w:val="-1"/>
        </w:rPr>
        <w:t>чрезвычайных</w:t>
      </w:r>
      <w:r w:rsidRPr="009E46B6">
        <w:rPr>
          <w:spacing w:val="-12"/>
        </w:rPr>
        <w:t xml:space="preserve"> </w:t>
      </w:r>
      <w:r w:rsidRPr="009E46B6">
        <w:t>ситуаций,</w:t>
      </w:r>
      <w:r w:rsidRPr="009E46B6">
        <w:rPr>
          <w:spacing w:val="-14"/>
        </w:rPr>
        <w:t xml:space="preserve"> </w:t>
      </w:r>
      <w:r w:rsidRPr="009E46B6">
        <w:t>возникающих</w:t>
      </w:r>
      <w:r w:rsidRPr="009E46B6">
        <w:rPr>
          <w:spacing w:val="-12"/>
        </w:rPr>
        <w:t xml:space="preserve"> </w:t>
      </w:r>
      <w:r w:rsidRPr="009E46B6">
        <w:t>при</w:t>
      </w:r>
      <w:r w:rsidRPr="009E46B6">
        <w:rPr>
          <w:spacing w:val="-13"/>
        </w:rPr>
        <w:t xml:space="preserve"> </w:t>
      </w:r>
      <w:r w:rsidRPr="009E46B6">
        <w:t>ведении</w:t>
      </w:r>
      <w:r w:rsidRPr="009E46B6">
        <w:rPr>
          <w:spacing w:val="-13"/>
        </w:rPr>
        <w:t xml:space="preserve"> </w:t>
      </w:r>
      <w:r w:rsidRPr="009E46B6">
        <w:t>военных</w:t>
      </w:r>
      <w:r w:rsidRPr="009E46B6">
        <w:rPr>
          <w:spacing w:val="-14"/>
        </w:rPr>
        <w:t xml:space="preserve"> </w:t>
      </w:r>
      <w:r w:rsidRPr="009E46B6">
        <w:t>действий</w:t>
      </w:r>
      <w:r w:rsidRPr="009E46B6">
        <w:rPr>
          <w:spacing w:val="-13"/>
        </w:rPr>
        <w:t xml:space="preserve"> </w:t>
      </w:r>
      <w:r w:rsidRPr="009E46B6">
        <w:t>или</w:t>
      </w:r>
      <w:r w:rsidRPr="009E46B6">
        <w:rPr>
          <w:spacing w:val="-13"/>
        </w:rPr>
        <w:t xml:space="preserve"> </w:t>
      </w:r>
      <w:r w:rsidRPr="009E46B6">
        <w:t>вследствие</w:t>
      </w:r>
      <w:r w:rsidRPr="009E46B6">
        <w:rPr>
          <w:spacing w:val="-15"/>
        </w:rPr>
        <w:t xml:space="preserve"> </w:t>
      </w:r>
      <w:r w:rsidRPr="009E46B6">
        <w:t>этих</w:t>
      </w:r>
      <w:r w:rsidRPr="009E46B6">
        <w:rPr>
          <w:spacing w:val="-57"/>
        </w:rPr>
        <w:t xml:space="preserve"> </w:t>
      </w:r>
      <w:r w:rsidRPr="009E46B6">
        <w:t>действий;</w:t>
      </w:r>
    </w:p>
    <w:p w14:paraId="64F2B2C2" w14:textId="77777777" w:rsidR="00CA59FD" w:rsidRPr="009E46B6" w:rsidRDefault="009170FA">
      <w:pPr>
        <w:pStyle w:val="a3"/>
        <w:spacing w:before="66"/>
        <w:jc w:val="left"/>
      </w:pPr>
      <w:r w:rsidRPr="009E46B6">
        <w:t>объяснять</w:t>
      </w:r>
      <w:r w:rsidRPr="009E46B6">
        <w:rPr>
          <w:spacing w:val="23"/>
        </w:rPr>
        <w:t xml:space="preserve"> </w:t>
      </w:r>
      <w:r w:rsidRPr="009E46B6">
        <w:t>причины</w:t>
      </w:r>
      <w:r w:rsidRPr="009E46B6">
        <w:rPr>
          <w:spacing w:val="22"/>
        </w:rPr>
        <w:t xml:space="preserve"> </w:t>
      </w:r>
      <w:r w:rsidRPr="009E46B6">
        <w:t>их</w:t>
      </w:r>
      <w:r w:rsidRPr="009E46B6">
        <w:rPr>
          <w:spacing w:val="24"/>
        </w:rPr>
        <w:t xml:space="preserve"> </w:t>
      </w:r>
      <w:r w:rsidRPr="009E46B6">
        <w:t>возникновения,</w:t>
      </w:r>
      <w:r w:rsidRPr="009E46B6">
        <w:rPr>
          <w:spacing w:val="20"/>
        </w:rPr>
        <w:t xml:space="preserve"> </w:t>
      </w:r>
      <w:r w:rsidRPr="009E46B6">
        <w:t>характеристики,</w:t>
      </w:r>
      <w:r w:rsidRPr="009E46B6">
        <w:rPr>
          <w:spacing w:val="22"/>
        </w:rPr>
        <w:t xml:space="preserve"> </w:t>
      </w:r>
      <w:r w:rsidRPr="009E46B6">
        <w:t>поражающие</w:t>
      </w:r>
      <w:r w:rsidRPr="009E46B6">
        <w:rPr>
          <w:spacing w:val="22"/>
        </w:rPr>
        <w:t xml:space="preserve"> </w:t>
      </w:r>
      <w:r w:rsidRPr="009E46B6">
        <w:t>факторы,</w:t>
      </w:r>
      <w:r w:rsidRPr="009E46B6">
        <w:rPr>
          <w:spacing w:val="-57"/>
        </w:rPr>
        <w:t xml:space="preserve"> </w:t>
      </w:r>
      <w:r w:rsidRPr="009E46B6">
        <w:t>особенности и</w:t>
      </w:r>
      <w:r w:rsidRPr="009E46B6">
        <w:rPr>
          <w:spacing w:val="-2"/>
        </w:rPr>
        <w:t xml:space="preserve"> </w:t>
      </w:r>
      <w:r w:rsidRPr="009E46B6">
        <w:t>последствия;</w:t>
      </w:r>
    </w:p>
    <w:p w14:paraId="4DC0B303" w14:textId="77777777" w:rsidR="00CA59FD" w:rsidRPr="009E46B6" w:rsidRDefault="009170FA">
      <w:pPr>
        <w:pStyle w:val="a3"/>
        <w:tabs>
          <w:tab w:val="left" w:pos="2984"/>
          <w:tab w:val="left" w:pos="4102"/>
          <w:tab w:val="left" w:pos="6099"/>
          <w:tab w:val="left" w:pos="7756"/>
          <w:tab w:val="left" w:pos="8768"/>
          <w:tab w:val="left" w:pos="9130"/>
        </w:tabs>
        <w:ind w:right="593"/>
        <w:jc w:val="left"/>
      </w:pPr>
      <w:r w:rsidRPr="009E46B6">
        <w:t>использовать</w:t>
      </w:r>
      <w:r w:rsidRPr="009E46B6">
        <w:tab/>
        <w:t>средства</w:t>
      </w:r>
      <w:r w:rsidRPr="009E46B6">
        <w:tab/>
        <w:t>индивидуальной,</w:t>
      </w:r>
      <w:r w:rsidRPr="009E46B6">
        <w:tab/>
        <w:t>коллективной</w:t>
      </w:r>
      <w:r w:rsidRPr="009E46B6">
        <w:tab/>
        <w:t>защиты</w:t>
      </w:r>
      <w:r w:rsidRPr="009E46B6">
        <w:tab/>
        <w:t>и</w:t>
      </w:r>
      <w:r w:rsidRPr="009E46B6">
        <w:tab/>
      </w:r>
      <w:r w:rsidRPr="009E46B6">
        <w:rPr>
          <w:spacing w:val="-1"/>
        </w:rPr>
        <w:t>приборы</w:t>
      </w:r>
      <w:r w:rsidRPr="009E46B6">
        <w:rPr>
          <w:spacing w:val="-57"/>
        </w:rPr>
        <w:t xml:space="preserve"> </w:t>
      </w:r>
      <w:r w:rsidRPr="009E46B6">
        <w:t>индивидуального</w:t>
      </w:r>
      <w:r w:rsidRPr="009E46B6">
        <w:rPr>
          <w:spacing w:val="-1"/>
        </w:rPr>
        <w:t xml:space="preserve"> </w:t>
      </w:r>
      <w:r w:rsidRPr="009E46B6">
        <w:t>дозиметрического контроля;</w:t>
      </w:r>
    </w:p>
    <w:p w14:paraId="74A06190" w14:textId="77777777" w:rsidR="00CA59FD" w:rsidRPr="009E46B6" w:rsidRDefault="009170FA">
      <w:pPr>
        <w:pStyle w:val="a3"/>
        <w:spacing w:before="1"/>
        <w:ind w:left="1390" w:right="1125" w:firstLine="0"/>
        <w:jc w:val="left"/>
      </w:pPr>
      <w:r w:rsidRPr="009E46B6">
        <w:t>действовать согласно обозначению на знаках безопасности и плане эвакуации;</w:t>
      </w:r>
      <w:r w:rsidRPr="009E46B6">
        <w:rPr>
          <w:spacing w:val="-58"/>
        </w:rPr>
        <w:t xml:space="preserve"> </w:t>
      </w:r>
      <w:r w:rsidRPr="009E46B6">
        <w:t>вызывать в</w:t>
      </w:r>
      <w:r w:rsidRPr="009E46B6">
        <w:rPr>
          <w:spacing w:val="-1"/>
        </w:rPr>
        <w:t xml:space="preserve"> </w:t>
      </w:r>
      <w:r w:rsidRPr="009E46B6">
        <w:t>случае</w:t>
      </w:r>
      <w:r w:rsidRPr="009E46B6">
        <w:rPr>
          <w:spacing w:val="-2"/>
        </w:rPr>
        <w:t xml:space="preserve"> </w:t>
      </w:r>
      <w:r w:rsidRPr="009E46B6">
        <w:t>необходимости</w:t>
      </w:r>
      <w:r w:rsidRPr="009E46B6">
        <w:rPr>
          <w:spacing w:val="1"/>
        </w:rPr>
        <w:t xml:space="preserve"> </w:t>
      </w:r>
      <w:r w:rsidRPr="009E46B6">
        <w:t>службы</w:t>
      </w:r>
      <w:r w:rsidRPr="009E46B6">
        <w:rPr>
          <w:spacing w:val="-1"/>
        </w:rPr>
        <w:t xml:space="preserve"> </w:t>
      </w:r>
      <w:r w:rsidRPr="009E46B6">
        <w:t>экстренной</w:t>
      </w:r>
      <w:r w:rsidRPr="009E46B6">
        <w:rPr>
          <w:spacing w:val="-2"/>
        </w:rPr>
        <w:t xml:space="preserve"> </w:t>
      </w:r>
      <w:r w:rsidRPr="009E46B6">
        <w:t>помощи;</w:t>
      </w:r>
    </w:p>
    <w:p w14:paraId="47CBCB98" w14:textId="77777777" w:rsidR="00CA59FD" w:rsidRPr="009E46B6" w:rsidRDefault="009170FA">
      <w:pPr>
        <w:pStyle w:val="a3"/>
        <w:ind w:right="588"/>
        <w:jc w:val="left"/>
      </w:pPr>
      <w:r w:rsidRPr="009E46B6">
        <w:t>прогнозировать</w:t>
      </w:r>
      <w:r w:rsidRPr="009E46B6">
        <w:rPr>
          <w:spacing w:val="7"/>
        </w:rPr>
        <w:t xml:space="preserve"> </w:t>
      </w:r>
      <w:r w:rsidRPr="009E46B6">
        <w:t>и</w:t>
      </w:r>
      <w:r w:rsidRPr="009E46B6">
        <w:rPr>
          <w:spacing w:val="7"/>
        </w:rPr>
        <w:t xml:space="preserve"> </w:t>
      </w:r>
      <w:r w:rsidRPr="009E46B6">
        <w:t>оценивать</w:t>
      </w:r>
      <w:r w:rsidRPr="009E46B6">
        <w:rPr>
          <w:spacing w:val="7"/>
        </w:rPr>
        <w:t xml:space="preserve"> </w:t>
      </w:r>
      <w:r w:rsidRPr="009E46B6">
        <w:t>свои</w:t>
      </w:r>
      <w:r w:rsidRPr="009E46B6">
        <w:rPr>
          <w:spacing w:val="6"/>
        </w:rPr>
        <w:t xml:space="preserve"> </w:t>
      </w:r>
      <w:r w:rsidRPr="009E46B6">
        <w:t>действия</w:t>
      </w:r>
      <w:r w:rsidRPr="009E46B6">
        <w:rPr>
          <w:spacing w:val="6"/>
        </w:rPr>
        <w:t xml:space="preserve"> </w:t>
      </w:r>
      <w:r w:rsidRPr="009E46B6">
        <w:t>в</w:t>
      </w:r>
      <w:r w:rsidRPr="009E46B6">
        <w:rPr>
          <w:spacing w:val="5"/>
        </w:rPr>
        <w:t xml:space="preserve"> </w:t>
      </w:r>
      <w:r w:rsidRPr="009E46B6">
        <w:t>области</w:t>
      </w:r>
      <w:r w:rsidRPr="009E46B6">
        <w:rPr>
          <w:spacing w:val="8"/>
        </w:rPr>
        <w:t xml:space="preserve"> </w:t>
      </w:r>
      <w:r w:rsidRPr="009E46B6">
        <w:t>обеспечения</w:t>
      </w:r>
      <w:r w:rsidRPr="009E46B6">
        <w:rPr>
          <w:spacing w:val="6"/>
        </w:rPr>
        <w:t xml:space="preserve"> </w:t>
      </w:r>
      <w:r w:rsidRPr="009E46B6">
        <w:t>личной</w:t>
      </w:r>
      <w:r w:rsidRPr="009E46B6">
        <w:rPr>
          <w:spacing w:val="-57"/>
        </w:rPr>
        <w:t xml:space="preserve"> </w:t>
      </w:r>
      <w:r w:rsidRPr="009E46B6">
        <w:t>безопасности</w:t>
      </w:r>
      <w:r w:rsidRPr="009E46B6">
        <w:rPr>
          <w:spacing w:val="-1"/>
        </w:rPr>
        <w:t xml:space="preserve"> </w:t>
      </w:r>
      <w:r w:rsidRPr="009E46B6">
        <w:t>в</w:t>
      </w:r>
      <w:r w:rsidRPr="009E46B6">
        <w:rPr>
          <w:spacing w:val="-3"/>
        </w:rPr>
        <w:t xml:space="preserve"> </w:t>
      </w:r>
      <w:r w:rsidRPr="009E46B6">
        <w:t>опасных</w:t>
      </w:r>
      <w:r w:rsidRPr="009E46B6">
        <w:rPr>
          <w:spacing w:val="1"/>
        </w:rPr>
        <w:t xml:space="preserve"> </w:t>
      </w:r>
      <w:r w:rsidRPr="009E46B6">
        <w:t>и</w:t>
      </w:r>
      <w:r w:rsidRPr="009E46B6">
        <w:rPr>
          <w:spacing w:val="-2"/>
        </w:rPr>
        <w:t xml:space="preserve"> </w:t>
      </w:r>
      <w:r w:rsidRPr="009E46B6">
        <w:t>чрезвычайных</w:t>
      </w:r>
      <w:r w:rsidRPr="009E46B6">
        <w:rPr>
          <w:spacing w:val="1"/>
        </w:rPr>
        <w:t xml:space="preserve"> </w:t>
      </w:r>
      <w:r w:rsidRPr="009E46B6">
        <w:t>ситуациях мирного</w:t>
      </w:r>
      <w:r w:rsidRPr="009E46B6">
        <w:rPr>
          <w:spacing w:val="-4"/>
        </w:rPr>
        <w:t xml:space="preserve"> </w:t>
      </w:r>
      <w:r w:rsidRPr="009E46B6">
        <w:t>и</w:t>
      </w:r>
      <w:r w:rsidRPr="009E46B6">
        <w:rPr>
          <w:spacing w:val="-2"/>
        </w:rPr>
        <w:t xml:space="preserve"> </w:t>
      </w:r>
      <w:r w:rsidRPr="009E46B6">
        <w:t>военного</w:t>
      </w:r>
      <w:r w:rsidRPr="009E46B6">
        <w:rPr>
          <w:spacing w:val="-1"/>
        </w:rPr>
        <w:t xml:space="preserve"> </w:t>
      </w:r>
      <w:r w:rsidRPr="009E46B6">
        <w:t>времени;</w:t>
      </w:r>
    </w:p>
    <w:p w14:paraId="704E70D7" w14:textId="77777777" w:rsidR="00CA59FD" w:rsidRPr="009E46B6" w:rsidRDefault="009170FA">
      <w:pPr>
        <w:pStyle w:val="a3"/>
        <w:jc w:val="left"/>
      </w:pPr>
      <w:r w:rsidRPr="009E46B6">
        <w:t>пользоваться</w:t>
      </w:r>
      <w:r w:rsidRPr="009E46B6">
        <w:rPr>
          <w:spacing w:val="52"/>
        </w:rPr>
        <w:t xml:space="preserve"> </w:t>
      </w:r>
      <w:r w:rsidRPr="009E46B6">
        <w:t>официальными</w:t>
      </w:r>
      <w:r w:rsidRPr="009E46B6">
        <w:rPr>
          <w:spacing w:val="50"/>
        </w:rPr>
        <w:t xml:space="preserve"> </w:t>
      </w:r>
      <w:r w:rsidRPr="009E46B6">
        <w:t>источниками</w:t>
      </w:r>
      <w:r w:rsidRPr="009E46B6">
        <w:rPr>
          <w:spacing w:val="53"/>
        </w:rPr>
        <w:t xml:space="preserve"> </w:t>
      </w:r>
      <w:r w:rsidRPr="009E46B6">
        <w:t>для</w:t>
      </w:r>
      <w:r w:rsidRPr="009E46B6">
        <w:rPr>
          <w:spacing w:val="52"/>
        </w:rPr>
        <w:t xml:space="preserve"> </w:t>
      </w:r>
      <w:r w:rsidRPr="009E46B6">
        <w:t>получения</w:t>
      </w:r>
      <w:r w:rsidRPr="009E46B6">
        <w:rPr>
          <w:spacing w:val="52"/>
        </w:rPr>
        <w:t xml:space="preserve"> </w:t>
      </w:r>
      <w:r w:rsidRPr="009E46B6">
        <w:t>информации</w:t>
      </w:r>
      <w:r w:rsidRPr="009E46B6">
        <w:rPr>
          <w:spacing w:val="53"/>
        </w:rPr>
        <w:t xml:space="preserve"> </w:t>
      </w:r>
      <w:r w:rsidRPr="009E46B6">
        <w:t>о</w:t>
      </w:r>
      <w:r w:rsidRPr="009E46B6">
        <w:rPr>
          <w:spacing w:val="49"/>
        </w:rPr>
        <w:t xml:space="preserve"> </w:t>
      </w:r>
      <w:r w:rsidRPr="009E46B6">
        <w:t>защите</w:t>
      </w:r>
      <w:r w:rsidRPr="009E46B6">
        <w:rPr>
          <w:spacing w:val="-57"/>
        </w:rPr>
        <w:t xml:space="preserve"> </w:t>
      </w:r>
      <w:r w:rsidRPr="009E46B6">
        <w:t>населения</w:t>
      </w:r>
      <w:r w:rsidRPr="009E46B6">
        <w:rPr>
          <w:spacing w:val="-1"/>
        </w:rPr>
        <w:t xml:space="preserve"> </w:t>
      </w:r>
      <w:r w:rsidRPr="009E46B6">
        <w:t>от</w:t>
      </w:r>
      <w:r w:rsidRPr="009E46B6">
        <w:rPr>
          <w:spacing w:val="-1"/>
        </w:rPr>
        <w:t xml:space="preserve"> </w:t>
      </w:r>
      <w:r w:rsidRPr="009E46B6">
        <w:t>опасных и</w:t>
      </w:r>
      <w:r w:rsidRPr="009E46B6">
        <w:rPr>
          <w:spacing w:val="-3"/>
        </w:rPr>
        <w:t xml:space="preserve"> </w:t>
      </w:r>
      <w:r w:rsidRPr="009E46B6">
        <w:t>чрезвычайных</w:t>
      </w:r>
      <w:r w:rsidRPr="009E46B6">
        <w:rPr>
          <w:spacing w:val="1"/>
        </w:rPr>
        <w:t xml:space="preserve"> </w:t>
      </w:r>
      <w:r w:rsidRPr="009E46B6">
        <w:t>ситуаций</w:t>
      </w:r>
      <w:r w:rsidRPr="009E46B6">
        <w:rPr>
          <w:spacing w:val="-1"/>
        </w:rPr>
        <w:t xml:space="preserve"> </w:t>
      </w:r>
      <w:r w:rsidRPr="009E46B6">
        <w:t>в</w:t>
      </w:r>
      <w:r w:rsidRPr="009E46B6">
        <w:rPr>
          <w:spacing w:val="-2"/>
        </w:rPr>
        <w:t xml:space="preserve"> </w:t>
      </w:r>
      <w:r w:rsidRPr="009E46B6">
        <w:t>мирное</w:t>
      </w:r>
      <w:r w:rsidRPr="009E46B6">
        <w:rPr>
          <w:spacing w:val="-2"/>
        </w:rPr>
        <w:t xml:space="preserve"> </w:t>
      </w:r>
      <w:r w:rsidRPr="009E46B6">
        <w:t>и военное</w:t>
      </w:r>
      <w:r w:rsidRPr="009E46B6">
        <w:rPr>
          <w:spacing w:val="-2"/>
        </w:rPr>
        <w:t xml:space="preserve"> </w:t>
      </w:r>
      <w:r w:rsidRPr="009E46B6">
        <w:t>время;</w:t>
      </w:r>
    </w:p>
    <w:p w14:paraId="0C4BD428" w14:textId="77777777" w:rsidR="00CA59FD" w:rsidRPr="009E46B6" w:rsidRDefault="009170FA">
      <w:pPr>
        <w:pStyle w:val="a3"/>
        <w:tabs>
          <w:tab w:val="left" w:pos="2692"/>
          <w:tab w:val="left" w:pos="3622"/>
          <w:tab w:val="left" w:pos="4661"/>
          <w:tab w:val="left" w:pos="7378"/>
          <w:tab w:val="left" w:pos="7695"/>
          <w:tab w:val="left" w:pos="8832"/>
          <w:tab w:val="left" w:pos="9901"/>
        </w:tabs>
        <w:ind w:right="594"/>
        <w:jc w:val="left"/>
      </w:pPr>
      <w:r w:rsidRPr="009E46B6">
        <w:t>составлять</w:t>
      </w:r>
      <w:r w:rsidRPr="009E46B6">
        <w:tab/>
        <w:t>модель</w:t>
      </w:r>
      <w:r w:rsidRPr="009E46B6">
        <w:tab/>
        <w:t>личного</w:t>
      </w:r>
      <w:r w:rsidRPr="009E46B6">
        <w:tab/>
        <w:t xml:space="preserve">безопасного  </w:t>
      </w:r>
      <w:r w:rsidRPr="009E46B6">
        <w:rPr>
          <w:spacing w:val="14"/>
        </w:rPr>
        <w:t xml:space="preserve"> </w:t>
      </w:r>
      <w:r w:rsidRPr="009E46B6">
        <w:t>поведения</w:t>
      </w:r>
      <w:r w:rsidRPr="009E46B6">
        <w:tab/>
        <w:t>в</w:t>
      </w:r>
      <w:r w:rsidRPr="009E46B6">
        <w:tab/>
        <w:t>условиях</w:t>
      </w:r>
      <w:r w:rsidRPr="009E46B6">
        <w:tab/>
        <w:t>опасных</w:t>
      </w:r>
      <w:r w:rsidRPr="009E46B6">
        <w:tab/>
      </w:r>
      <w:r w:rsidRPr="009E46B6">
        <w:rPr>
          <w:spacing w:val="-2"/>
        </w:rPr>
        <w:t>и</w:t>
      </w:r>
      <w:r w:rsidRPr="009E46B6">
        <w:rPr>
          <w:spacing w:val="-57"/>
        </w:rPr>
        <w:t xml:space="preserve"> </w:t>
      </w:r>
      <w:r w:rsidRPr="009E46B6">
        <w:t>чрезвычайных ситуаций мирного</w:t>
      </w:r>
      <w:r w:rsidRPr="009E46B6">
        <w:rPr>
          <w:spacing w:val="-3"/>
        </w:rPr>
        <w:t xml:space="preserve"> </w:t>
      </w:r>
      <w:r w:rsidRPr="009E46B6">
        <w:t>и</w:t>
      </w:r>
      <w:r w:rsidRPr="009E46B6">
        <w:rPr>
          <w:spacing w:val="-1"/>
        </w:rPr>
        <w:t xml:space="preserve"> </w:t>
      </w:r>
      <w:r w:rsidRPr="009E46B6">
        <w:t>военного времени.</w:t>
      </w:r>
    </w:p>
    <w:p w14:paraId="5416B34F" w14:textId="77777777" w:rsidR="00CA59FD" w:rsidRPr="009E46B6" w:rsidRDefault="00CA59FD">
      <w:pPr>
        <w:pStyle w:val="a3"/>
        <w:ind w:left="0" w:firstLine="0"/>
        <w:jc w:val="left"/>
      </w:pPr>
    </w:p>
    <w:p w14:paraId="05E9C10F" w14:textId="77777777" w:rsidR="00CA59FD" w:rsidRPr="009E46B6" w:rsidRDefault="009170FA">
      <w:pPr>
        <w:pStyle w:val="a3"/>
        <w:ind w:right="596"/>
      </w:pPr>
      <w:r w:rsidRPr="009E46B6">
        <w:t>Основы</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1"/>
        </w:rPr>
        <w:t xml:space="preserve"> </w:t>
      </w:r>
      <w:r w:rsidRPr="009E46B6">
        <w:t>и</w:t>
      </w:r>
      <w:r w:rsidRPr="009E46B6">
        <w:rPr>
          <w:spacing w:val="1"/>
        </w:rPr>
        <w:t xml:space="preserve"> </w:t>
      </w:r>
      <w:r w:rsidRPr="009E46B6">
        <w:t>наркотизму</w:t>
      </w:r>
      <w:r w:rsidRPr="009E46B6">
        <w:rPr>
          <w:spacing w:val="1"/>
        </w:rPr>
        <w:t xml:space="preserve"> </w:t>
      </w:r>
      <w:r w:rsidRPr="009E46B6">
        <w:t>в</w:t>
      </w:r>
      <w:r w:rsidRPr="009E46B6">
        <w:rPr>
          <w:spacing w:val="1"/>
        </w:rPr>
        <w:t xml:space="preserve"> </w:t>
      </w:r>
      <w:r w:rsidRPr="009E46B6">
        <w:t>Российской</w:t>
      </w:r>
      <w:r w:rsidRPr="009E46B6">
        <w:rPr>
          <w:spacing w:val="1"/>
        </w:rPr>
        <w:t xml:space="preserve"> </w:t>
      </w:r>
      <w:r w:rsidRPr="009E46B6">
        <w:t>Федерации</w:t>
      </w:r>
    </w:p>
    <w:p w14:paraId="73A00A61" w14:textId="77777777" w:rsidR="00CA59FD" w:rsidRPr="009E46B6" w:rsidRDefault="009170FA">
      <w:pPr>
        <w:pStyle w:val="a3"/>
        <w:ind w:right="595"/>
      </w:pPr>
      <w:r w:rsidRPr="009E46B6">
        <w:t>Характеризовать особенности экстремизма, терроризма и наркотизма в Российской</w:t>
      </w:r>
      <w:r w:rsidRPr="009E46B6">
        <w:rPr>
          <w:spacing w:val="1"/>
        </w:rPr>
        <w:t xml:space="preserve"> </w:t>
      </w:r>
      <w:r w:rsidRPr="009E46B6">
        <w:t>Федерации;</w:t>
      </w:r>
    </w:p>
    <w:p w14:paraId="5DBB1257" w14:textId="77777777" w:rsidR="00CA59FD" w:rsidRPr="009E46B6" w:rsidRDefault="009170FA">
      <w:pPr>
        <w:pStyle w:val="a3"/>
        <w:ind w:left="1390" w:firstLine="0"/>
      </w:pPr>
      <w:r w:rsidRPr="009E46B6">
        <w:t>объяснять</w:t>
      </w:r>
      <w:r w:rsidRPr="009E46B6">
        <w:rPr>
          <w:spacing w:val="-3"/>
        </w:rPr>
        <w:t xml:space="preserve"> </w:t>
      </w:r>
      <w:r w:rsidRPr="009E46B6">
        <w:t>взаимосвязь</w:t>
      </w:r>
      <w:r w:rsidRPr="009E46B6">
        <w:rPr>
          <w:spacing w:val="-5"/>
        </w:rPr>
        <w:t xml:space="preserve"> </w:t>
      </w:r>
      <w:r w:rsidRPr="009E46B6">
        <w:t>экстремизма,</w:t>
      </w:r>
      <w:r w:rsidRPr="009E46B6">
        <w:rPr>
          <w:spacing w:val="-3"/>
        </w:rPr>
        <w:t xml:space="preserve"> </w:t>
      </w:r>
      <w:r w:rsidRPr="009E46B6">
        <w:t>терроризма</w:t>
      </w:r>
      <w:r w:rsidRPr="009E46B6">
        <w:rPr>
          <w:spacing w:val="-4"/>
        </w:rPr>
        <w:t xml:space="preserve"> </w:t>
      </w:r>
      <w:r w:rsidRPr="009E46B6">
        <w:t>и</w:t>
      </w:r>
      <w:r w:rsidRPr="009E46B6">
        <w:rPr>
          <w:spacing w:val="-3"/>
        </w:rPr>
        <w:t xml:space="preserve"> </w:t>
      </w:r>
      <w:r w:rsidRPr="009E46B6">
        <w:t>наркотизма;</w:t>
      </w:r>
    </w:p>
    <w:p w14:paraId="6CBB6B0B" w14:textId="77777777" w:rsidR="00CA59FD" w:rsidRPr="009E46B6" w:rsidRDefault="009170FA">
      <w:pPr>
        <w:pStyle w:val="a3"/>
        <w:ind w:right="595"/>
      </w:pPr>
      <w:r w:rsidRPr="009E46B6">
        <w:t>оперировать</w:t>
      </w:r>
      <w:r w:rsidRPr="009E46B6">
        <w:rPr>
          <w:spacing w:val="1"/>
        </w:rPr>
        <w:t xml:space="preserve"> </w:t>
      </w:r>
      <w:r w:rsidRPr="009E46B6">
        <w:t>основными</w:t>
      </w:r>
      <w:r w:rsidRPr="009E46B6">
        <w:rPr>
          <w:spacing w:val="1"/>
        </w:rPr>
        <w:t xml:space="preserve"> </w:t>
      </w:r>
      <w:r w:rsidRPr="009E46B6">
        <w:t>понятиями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9"/>
        </w:rPr>
        <w:t xml:space="preserve"> </w:t>
      </w:r>
      <w:r w:rsidRPr="009E46B6">
        <w:t>и наркотизму</w:t>
      </w:r>
      <w:r w:rsidRPr="009E46B6">
        <w:rPr>
          <w:spacing w:val="-3"/>
        </w:rPr>
        <w:t xml:space="preserve"> </w:t>
      </w:r>
      <w:r w:rsidRPr="009E46B6">
        <w:t>в</w:t>
      </w:r>
      <w:r w:rsidRPr="009E46B6">
        <w:rPr>
          <w:spacing w:val="-1"/>
        </w:rPr>
        <w:t xml:space="preserve"> </w:t>
      </w:r>
      <w:r w:rsidRPr="009E46B6">
        <w:t>Российской Федерации;</w:t>
      </w:r>
    </w:p>
    <w:p w14:paraId="6D068439" w14:textId="77777777" w:rsidR="00CA59FD" w:rsidRPr="009E46B6" w:rsidRDefault="009170FA">
      <w:pPr>
        <w:pStyle w:val="a3"/>
        <w:spacing w:before="1"/>
        <w:ind w:right="592"/>
      </w:pPr>
      <w:r w:rsidRPr="009E46B6">
        <w:t>раскрывать</w:t>
      </w:r>
      <w:r w:rsidRPr="009E46B6">
        <w:rPr>
          <w:spacing w:val="1"/>
        </w:rPr>
        <w:t xml:space="preserve"> </w:t>
      </w:r>
      <w:r w:rsidRPr="009E46B6">
        <w:t>предназначение</w:t>
      </w:r>
      <w:r w:rsidRPr="009E46B6">
        <w:rPr>
          <w:spacing w:val="1"/>
        </w:rPr>
        <w:t xml:space="preserve"> </w:t>
      </w:r>
      <w:r w:rsidRPr="009E46B6">
        <w:t>общегосударственной</w:t>
      </w:r>
      <w:r w:rsidRPr="009E46B6">
        <w:rPr>
          <w:spacing w:val="1"/>
        </w:rPr>
        <w:t xml:space="preserve"> </w:t>
      </w:r>
      <w:r w:rsidRPr="009E46B6">
        <w:t>системы</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5"/>
        </w:rPr>
        <w:t xml:space="preserve"> </w:t>
      </w:r>
      <w:r w:rsidRPr="009E46B6">
        <w:t>и наркотизму;</w:t>
      </w:r>
    </w:p>
    <w:p w14:paraId="2E0B6908" w14:textId="77777777" w:rsidR="00CA59FD" w:rsidRPr="009E46B6" w:rsidRDefault="009170FA">
      <w:pPr>
        <w:pStyle w:val="a3"/>
        <w:ind w:right="596"/>
      </w:pPr>
      <w:r w:rsidRPr="009E46B6">
        <w:t>объяснять основные принципы и направления противодействия экстремистской,</w:t>
      </w:r>
      <w:r w:rsidRPr="009E46B6">
        <w:rPr>
          <w:spacing w:val="1"/>
        </w:rPr>
        <w:t xml:space="preserve"> </w:t>
      </w:r>
      <w:r w:rsidRPr="009E46B6">
        <w:t>террористической</w:t>
      </w:r>
      <w:r w:rsidRPr="009E46B6">
        <w:rPr>
          <w:spacing w:val="-1"/>
        </w:rPr>
        <w:t xml:space="preserve"> </w:t>
      </w:r>
      <w:r w:rsidRPr="009E46B6">
        <w:t>деятельности</w:t>
      </w:r>
      <w:r w:rsidRPr="009E46B6">
        <w:rPr>
          <w:spacing w:val="1"/>
        </w:rPr>
        <w:t xml:space="preserve"> </w:t>
      </w:r>
      <w:r w:rsidRPr="009E46B6">
        <w:t>и</w:t>
      </w:r>
      <w:r w:rsidRPr="009E46B6">
        <w:rPr>
          <w:spacing w:val="-2"/>
        </w:rPr>
        <w:t xml:space="preserve"> </w:t>
      </w:r>
      <w:r w:rsidRPr="009E46B6">
        <w:t>наркотизму;</w:t>
      </w:r>
    </w:p>
    <w:p w14:paraId="06C92829" w14:textId="77777777" w:rsidR="00CA59FD" w:rsidRPr="009E46B6" w:rsidRDefault="009170FA">
      <w:pPr>
        <w:pStyle w:val="a3"/>
        <w:ind w:right="592"/>
      </w:pPr>
      <w:r w:rsidRPr="009E46B6">
        <w:t>комментировать</w:t>
      </w:r>
      <w:r w:rsidRPr="009E46B6">
        <w:rPr>
          <w:spacing w:val="-10"/>
        </w:rPr>
        <w:t xml:space="preserve"> </w:t>
      </w:r>
      <w:r w:rsidRPr="009E46B6">
        <w:t>назначение</w:t>
      </w:r>
      <w:r w:rsidRPr="009E46B6">
        <w:rPr>
          <w:spacing w:val="-12"/>
        </w:rPr>
        <w:t xml:space="preserve"> </w:t>
      </w:r>
      <w:r w:rsidRPr="009E46B6">
        <w:t>основных</w:t>
      </w:r>
      <w:r w:rsidRPr="009E46B6">
        <w:rPr>
          <w:spacing w:val="-10"/>
        </w:rPr>
        <w:t xml:space="preserve"> </w:t>
      </w:r>
      <w:r w:rsidRPr="009E46B6">
        <w:t>нормативных</w:t>
      </w:r>
      <w:r w:rsidRPr="009E46B6">
        <w:rPr>
          <w:spacing w:val="-10"/>
        </w:rPr>
        <w:t xml:space="preserve"> </w:t>
      </w:r>
      <w:r w:rsidRPr="009E46B6">
        <w:t>правовых</w:t>
      </w:r>
      <w:r w:rsidRPr="009E46B6">
        <w:rPr>
          <w:spacing w:val="-9"/>
        </w:rPr>
        <w:t xml:space="preserve"> </w:t>
      </w:r>
      <w:r w:rsidRPr="009E46B6">
        <w:t>актов,</w:t>
      </w:r>
      <w:r w:rsidRPr="009E46B6">
        <w:rPr>
          <w:spacing w:val="-11"/>
        </w:rPr>
        <w:t xml:space="preserve"> </w:t>
      </w:r>
      <w:r w:rsidRPr="009E46B6">
        <w:t>составляющих</w:t>
      </w:r>
      <w:r w:rsidRPr="009E46B6">
        <w:rPr>
          <w:spacing w:val="-57"/>
        </w:rPr>
        <w:t xml:space="preserve"> </w:t>
      </w:r>
      <w:r w:rsidRPr="009E46B6">
        <w:t>правовую основу противодействия экстремизму, терроризму и наркотизму в Российской</w:t>
      </w:r>
      <w:r w:rsidRPr="009E46B6">
        <w:rPr>
          <w:spacing w:val="1"/>
        </w:rPr>
        <w:t xml:space="preserve"> </w:t>
      </w:r>
      <w:r w:rsidRPr="009E46B6">
        <w:t>Федерации;</w:t>
      </w:r>
    </w:p>
    <w:p w14:paraId="6E164E9C" w14:textId="77777777" w:rsidR="00CA59FD" w:rsidRPr="009E46B6" w:rsidRDefault="009170FA">
      <w:pPr>
        <w:pStyle w:val="a3"/>
        <w:ind w:right="592"/>
      </w:pPr>
      <w:r w:rsidRPr="009E46B6">
        <w:t>описывать</w:t>
      </w:r>
      <w:r w:rsidRPr="009E46B6">
        <w:rPr>
          <w:spacing w:val="1"/>
        </w:rPr>
        <w:t xml:space="preserve"> </w:t>
      </w:r>
      <w:r w:rsidRPr="009E46B6">
        <w:t>органы</w:t>
      </w:r>
      <w:r w:rsidRPr="009E46B6">
        <w:rPr>
          <w:spacing w:val="1"/>
        </w:rPr>
        <w:t xml:space="preserve"> </w:t>
      </w:r>
      <w:r w:rsidRPr="009E46B6">
        <w:t>исполнительной</w:t>
      </w:r>
      <w:r w:rsidRPr="009E46B6">
        <w:rPr>
          <w:spacing w:val="1"/>
        </w:rPr>
        <w:t xml:space="preserve"> </w:t>
      </w:r>
      <w:r w:rsidRPr="009E46B6">
        <w:t>власти,</w:t>
      </w:r>
      <w:r w:rsidRPr="009E46B6">
        <w:rPr>
          <w:spacing w:val="1"/>
        </w:rPr>
        <w:t xml:space="preserve"> </w:t>
      </w:r>
      <w:r w:rsidRPr="009E46B6">
        <w:t>осуществляющие</w:t>
      </w:r>
      <w:r w:rsidRPr="009E46B6">
        <w:rPr>
          <w:spacing w:val="1"/>
        </w:rPr>
        <w:t xml:space="preserve"> </w:t>
      </w:r>
      <w:r w:rsidRPr="009E46B6">
        <w:t>противодействие</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5"/>
        </w:rPr>
        <w:t xml:space="preserve"> </w:t>
      </w:r>
      <w:r w:rsidRPr="009E46B6">
        <w:t>и наркотизму</w:t>
      </w:r>
      <w:r w:rsidRPr="009E46B6">
        <w:rPr>
          <w:spacing w:val="-6"/>
        </w:rPr>
        <w:t xml:space="preserve"> </w:t>
      </w:r>
      <w:r w:rsidRPr="009E46B6">
        <w:t>в</w:t>
      </w:r>
      <w:r w:rsidRPr="009E46B6">
        <w:rPr>
          <w:spacing w:val="-2"/>
        </w:rPr>
        <w:t xml:space="preserve"> </w:t>
      </w:r>
      <w:r w:rsidRPr="009E46B6">
        <w:t>Российской Федерации;</w:t>
      </w:r>
    </w:p>
    <w:p w14:paraId="68D2ACD5" w14:textId="77777777" w:rsidR="00CA59FD" w:rsidRPr="009E46B6" w:rsidRDefault="009170FA">
      <w:pPr>
        <w:pStyle w:val="a3"/>
        <w:ind w:right="594"/>
      </w:pPr>
      <w:r w:rsidRPr="009E46B6">
        <w:t>пользоваться официальными сайтами и изданиями органов исполнительной власти,</w:t>
      </w:r>
      <w:r w:rsidRPr="009E46B6">
        <w:rPr>
          <w:spacing w:val="-57"/>
        </w:rPr>
        <w:t xml:space="preserve"> </w:t>
      </w:r>
      <w:r w:rsidRPr="009E46B6">
        <w:lastRenderedPageBreak/>
        <w:t>осуществляющих противодействие экстремизму, терроризму и наркотизму в Российской</w:t>
      </w:r>
      <w:r w:rsidRPr="009E46B6">
        <w:rPr>
          <w:spacing w:val="1"/>
        </w:rPr>
        <w:t xml:space="preserve"> </w:t>
      </w:r>
      <w:r w:rsidRPr="009E46B6">
        <w:t>Федерации,</w:t>
      </w:r>
      <w:r w:rsidRPr="009E46B6">
        <w:rPr>
          <w:spacing w:val="-1"/>
        </w:rPr>
        <w:t xml:space="preserve"> </w:t>
      </w:r>
      <w:r w:rsidRPr="009E46B6">
        <w:t>для обеспечения личной безопасности;</w:t>
      </w:r>
    </w:p>
    <w:p w14:paraId="753D5273" w14:textId="77777777" w:rsidR="00CA59FD" w:rsidRPr="009E46B6" w:rsidRDefault="009170FA">
      <w:pPr>
        <w:pStyle w:val="a3"/>
        <w:ind w:right="591"/>
      </w:pPr>
      <w:r w:rsidRPr="009E46B6">
        <w:t>использовать основные нормативные правовые акты в области противодействия</w:t>
      </w:r>
      <w:r w:rsidRPr="009E46B6">
        <w:rPr>
          <w:spacing w:val="1"/>
        </w:rPr>
        <w:t xml:space="preserve"> </w:t>
      </w:r>
      <w:r w:rsidRPr="009E46B6">
        <w:rPr>
          <w:spacing w:val="-1"/>
        </w:rPr>
        <w:t>экстремизму,</w:t>
      </w:r>
      <w:r w:rsidRPr="009E46B6">
        <w:rPr>
          <w:spacing w:val="-15"/>
        </w:rPr>
        <w:t xml:space="preserve"> </w:t>
      </w:r>
      <w:r w:rsidRPr="009E46B6">
        <w:rPr>
          <w:spacing w:val="-1"/>
        </w:rPr>
        <w:t>терроризму</w:t>
      </w:r>
      <w:r w:rsidRPr="009E46B6">
        <w:rPr>
          <w:spacing w:val="-20"/>
        </w:rPr>
        <w:t xml:space="preserve"> </w:t>
      </w:r>
      <w:r w:rsidRPr="009E46B6">
        <w:t>и</w:t>
      </w:r>
      <w:r w:rsidRPr="009E46B6">
        <w:rPr>
          <w:spacing w:val="-14"/>
        </w:rPr>
        <w:t xml:space="preserve"> </w:t>
      </w:r>
      <w:r w:rsidRPr="009E46B6">
        <w:t>наркотизму</w:t>
      </w:r>
      <w:r w:rsidRPr="009E46B6">
        <w:rPr>
          <w:spacing w:val="-22"/>
        </w:rPr>
        <w:t xml:space="preserve"> </w:t>
      </w:r>
      <w:r w:rsidRPr="009E46B6">
        <w:t>в</w:t>
      </w:r>
      <w:r w:rsidRPr="009E46B6">
        <w:rPr>
          <w:spacing w:val="-15"/>
        </w:rPr>
        <w:t xml:space="preserve"> </w:t>
      </w:r>
      <w:r w:rsidRPr="009E46B6">
        <w:t>Российской</w:t>
      </w:r>
      <w:r w:rsidRPr="009E46B6">
        <w:rPr>
          <w:spacing w:val="-15"/>
        </w:rPr>
        <w:t xml:space="preserve"> </w:t>
      </w:r>
      <w:r w:rsidRPr="009E46B6">
        <w:t>Федерации</w:t>
      </w:r>
      <w:r w:rsidRPr="009E46B6">
        <w:rPr>
          <w:spacing w:val="-14"/>
        </w:rPr>
        <w:t xml:space="preserve"> </w:t>
      </w:r>
      <w:r w:rsidRPr="009E46B6">
        <w:t>для</w:t>
      </w:r>
      <w:r w:rsidRPr="009E46B6">
        <w:rPr>
          <w:spacing w:val="-19"/>
        </w:rPr>
        <w:t xml:space="preserve"> </w:t>
      </w:r>
      <w:r w:rsidRPr="009E46B6">
        <w:t>изучения</w:t>
      </w:r>
      <w:r w:rsidRPr="009E46B6">
        <w:rPr>
          <w:spacing w:val="-15"/>
        </w:rPr>
        <w:t xml:space="preserve"> </w:t>
      </w:r>
      <w:r w:rsidRPr="009E46B6">
        <w:t>и</w:t>
      </w:r>
      <w:r w:rsidRPr="009E46B6">
        <w:rPr>
          <w:spacing w:val="-14"/>
        </w:rPr>
        <w:t xml:space="preserve"> </w:t>
      </w:r>
      <w:r w:rsidRPr="009E46B6">
        <w:t>реализации</w:t>
      </w:r>
      <w:r w:rsidRPr="009E46B6">
        <w:rPr>
          <w:spacing w:val="-57"/>
        </w:rPr>
        <w:t xml:space="preserve"> </w:t>
      </w:r>
      <w:r w:rsidRPr="009E46B6">
        <w:t>своих</w:t>
      </w:r>
      <w:r w:rsidRPr="009E46B6">
        <w:rPr>
          <w:spacing w:val="1"/>
        </w:rPr>
        <w:t xml:space="preserve"> </w:t>
      </w:r>
      <w:r w:rsidRPr="009E46B6">
        <w:t>прав,</w:t>
      </w:r>
      <w:r w:rsidRPr="009E46B6">
        <w:rPr>
          <w:spacing w:val="-1"/>
        </w:rPr>
        <w:t xml:space="preserve"> </w:t>
      </w:r>
      <w:r w:rsidRPr="009E46B6">
        <w:t>определения ответственности;</w:t>
      </w:r>
    </w:p>
    <w:p w14:paraId="4C90F545" w14:textId="77777777" w:rsidR="00CA59FD" w:rsidRPr="009E46B6" w:rsidRDefault="009170FA">
      <w:pPr>
        <w:pStyle w:val="a3"/>
        <w:ind w:right="596"/>
      </w:pPr>
      <w:r w:rsidRPr="009E46B6">
        <w:t>распознавать</w:t>
      </w:r>
      <w:r w:rsidRPr="009E46B6">
        <w:rPr>
          <w:spacing w:val="1"/>
        </w:rPr>
        <w:t xml:space="preserve"> </w:t>
      </w:r>
      <w:r w:rsidRPr="009E46B6">
        <w:t>признаки</w:t>
      </w:r>
      <w:r w:rsidRPr="009E46B6">
        <w:rPr>
          <w:spacing w:val="1"/>
        </w:rPr>
        <w:t xml:space="preserve"> </w:t>
      </w:r>
      <w:r w:rsidRPr="009E46B6">
        <w:t>вовлечения</w:t>
      </w:r>
      <w:r w:rsidRPr="009E46B6">
        <w:rPr>
          <w:spacing w:val="1"/>
        </w:rPr>
        <w:t xml:space="preserve"> </w:t>
      </w:r>
      <w:r w:rsidRPr="009E46B6">
        <w:t>в</w:t>
      </w:r>
      <w:r w:rsidRPr="009E46B6">
        <w:rPr>
          <w:spacing w:val="1"/>
        </w:rPr>
        <w:t xml:space="preserve"> </w:t>
      </w:r>
      <w:r w:rsidRPr="009E46B6">
        <w:t>экстремистскую</w:t>
      </w:r>
      <w:r w:rsidRPr="009E46B6">
        <w:rPr>
          <w:spacing w:val="1"/>
        </w:rPr>
        <w:t xml:space="preserve"> </w:t>
      </w:r>
      <w:r w:rsidRPr="009E46B6">
        <w:t>и</w:t>
      </w:r>
      <w:r w:rsidRPr="009E46B6">
        <w:rPr>
          <w:spacing w:val="1"/>
        </w:rPr>
        <w:t xml:space="preserve"> </w:t>
      </w:r>
      <w:r w:rsidRPr="009E46B6">
        <w:t>террористическую</w:t>
      </w:r>
      <w:r w:rsidRPr="009E46B6">
        <w:rPr>
          <w:spacing w:val="1"/>
        </w:rPr>
        <w:t xml:space="preserve"> </w:t>
      </w:r>
      <w:r w:rsidRPr="009E46B6">
        <w:t>деятельность;</w:t>
      </w:r>
    </w:p>
    <w:p w14:paraId="701E3CB1" w14:textId="77777777" w:rsidR="00CA59FD" w:rsidRPr="009E46B6" w:rsidRDefault="009170FA">
      <w:pPr>
        <w:pStyle w:val="a3"/>
        <w:ind w:left="1390" w:firstLine="0"/>
      </w:pPr>
      <w:r w:rsidRPr="009E46B6">
        <w:t>распознавать</w:t>
      </w:r>
      <w:r w:rsidRPr="009E46B6">
        <w:rPr>
          <w:spacing w:val="-4"/>
        </w:rPr>
        <w:t xml:space="preserve"> </w:t>
      </w:r>
      <w:r w:rsidRPr="009E46B6">
        <w:t>симптомы</w:t>
      </w:r>
      <w:r w:rsidRPr="009E46B6">
        <w:rPr>
          <w:spacing w:val="-4"/>
        </w:rPr>
        <w:t xml:space="preserve"> </w:t>
      </w:r>
      <w:r w:rsidRPr="009E46B6">
        <w:t>употребления</w:t>
      </w:r>
      <w:r w:rsidRPr="009E46B6">
        <w:rPr>
          <w:spacing w:val="-5"/>
        </w:rPr>
        <w:t xml:space="preserve"> </w:t>
      </w:r>
      <w:r w:rsidRPr="009E46B6">
        <w:t>наркотических</w:t>
      </w:r>
      <w:r w:rsidRPr="009E46B6">
        <w:rPr>
          <w:spacing w:val="-3"/>
        </w:rPr>
        <w:t xml:space="preserve"> </w:t>
      </w:r>
      <w:r w:rsidRPr="009E46B6">
        <w:t>средств;</w:t>
      </w:r>
    </w:p>
    <w:p w14:paraId="530B5054" w14:textId="77777777" w:rsidR="00CA59FD" w:rsidRPr="009E46B6" w:rsidRDefault="009170FA">
      <w:pPr>
        <w:pStyle w:val="a3"/>
        <w:spacing w:before="1"/>
        <w:ind w:right="595"/>
      </w:pPr>
      <w:r w:rsidRPr="009E46B6">
        <w:t>описывать</w:t>
      </w:r>
      <w:r w:rsidRPr="009E46B6">
        <w:rPr>
          <w:spacing w:val="1"/>
        </w:rPr>
        <w:t xml:space="preserve"> </w:t>
      </w:r>
      <w:r w:rsidRPr="009E46B6">
        <w:t>способы</w:t>
      </w:r>
      <w:r w:rsidRPr="009E46B6">
        <w:rPr>
          <w:spacing w:val="1"/>
        </w:rPr>
        <w:t xml:space="preserve"> </w:t>
      </w:r>
      <w:r w:rsidRPr="009E46B6">
        <w:t>противодействия</w:t>
      </w:r>
      <w:r w:rsidRPr="009E46B6">
        <w:rPr>
          <w:spacing w:val="1"/>
        </w:rPr>
        <w:t xml:space="preserve"> </w:t>
      </w:r>
      <w:r w:rsidRPr="009E46B6">
        <w:t>вовлечению</w:t>
      </w:r>
      <w:r w:rsidRPr="009E46B6">
        <w:rPr>
          <w:spacing w:val="1"/>
        </w:rPr>
        <w:t xml:space="preserve"> </w:t>
      </w:r>
      <w:r w:rsidRPr="009E46B6">
        <w:t>в</w:t>
      </w:r>
      <w:r w:rsidRPr="009E46B6">
        <w:rPr>
          <w:spacing w:val="1"/>
        </w:rPr>
        <w:t xml:space="preserve"> </w:t>
      </w:r>
      <w:r w:rsidRPr="009E46B6">
        <w:t>экстремистскую</w:t>
      </w:r>
      <w:r w:rsidRPr="009E46B6">
        <w:rPr>
          <w:spacing w:val="1"/>
        </w:rPr>
        <w:t xml:space="preserve"> </w:t>
      </w:r>
      <w:r w:rsidRPr="009E46B6">
        <w:t>и</w:t>
      </w:r>
      <w:r w:rsidRPr="009E46B6">
        <w:rPr>
          <w:spacing w:val="1"/>
        </w:rPr>
        <w:t xml:space="preserve"> </w:t>
      </w:r>
      <w:r w:rsidRPr="009E46B6">
        <w:t>террористическую</w:t>
      </w:r>
      <w:r w:rsidRPr="009E46B6">
        <w:rPr>
          <w:spacing w:val="1"/>
        </w:rPr>
        <w:t xml:space="preserve"> </w:t>
      </w:r>
      <w:r w:rsidRPr="009E46B6">
        <w:t>деятельность,</w:t>
      </w:r>
      <w:r w:rsidRPr="009E46B6">
        <w:rPr>
          <w:spacing w:val="1"/>
        </w:rPr>
        <w:t xml:space="preserve"> </w:t>
      </w:r>
      <w:r w:rsidRPr="009E46B6">
        <w:t>распространению</w:t>
      </w:r>
      <w:r w:rsidRPr="009E46B6">
        <w:rPr>
          <w:spacing w:val="1"/>
        </w:rPr>
        <w:t xml:space="preserve"> </w:t>
      </w:r>
      <w:r w:rsidRPr="009E46B6">
        <w:t>и</w:t>
      </w:r>
      <w:r w:rsidRPr="009E46B6">
        <w:rPr>
          <w:spacing w:val="1"/>
        </w:rPr>
        <w:t xml:space="preserve"> </w:t>
      </w:r>
      <w:r w:rsidRPr="009E46B6">
        <w:t>употреблению</w:t>
      </w:r>
      <w:r w:rsidRPr="009E46B6">
        <w:rPr>
          <w:spacing w:val="1"/>
        </w:rPr>
        <w:t xml:space="preserve"> </w:t>
      </w:r>
      <w:r w:rsidRPr="009E46B6">
        <w:t>наркотических</w:t>
      </w:r>
      <w:r w:rsidRPr="009E46B6">
        <w:rPr>
          <w:spacing w:val="1"/>
        </w:rPr>
        <w:t xml:space="preserve"> </w:t>
      </w:r>
      <w:r w:rsidRPr="009E46B6">
        <w:t>средств;</w:t>
      </w:r>
    </w:p>
    <w:p w14:paraId="7415946F" w14:textId="77777777" w:rsidR="00CA59FD" w:rsidRPr="009E46B6" w:rsidRDefault="009170FA">
      <w:pPr>
        <w:pStyle w:val="a3"/>
        <w:ind w:right="592"/>
      </w:pPr>
      <w:r w:rsidRPr="009E46B6">
        <w:t>использовать официальные сайты ФСБ России, Министерства юстиции Российской</w:t>
      </w:r>
      <w:r w:rsidRPr="009E46B6">
        <w:rPr>
          <w:spacing w:val="-57"/>
        </w:rPr>
        <w:t xml:space="preserve"> </w:t>
      </w:r>
      <w:r w:rsidRPr="009E46B6">
        <w:t>Федерации</w:t>
      </w:r>
      <w:r w:rsidRPr="009E46B6">
        <w:rPr>
          <w:spacing w:val="1"/>
        </w:rPr>
        <w:t xml:space="preserve"> </w:t>
      </w:r>
      <w:r w:rsidRPr="009E46B6">
        <w:t>для</w:t>
      </w:r>
      <w:r w:rsidRPr="009E46B6">
        <w:rPr>
          <w:spacing w:val="1"/>
        </w:rPr>
        <w:t xml:space="preserve"> </w:t>
      </w:r>
      <w:r w:rsidRPr="009E46B6">
        <w:t>ознакомления</w:t>
      </w:r>
      <w:r w:rsidRPr="009E46B6">
        <w:rPr>
          <w:spacing w:val="1"/>
        </w:rPr>
        <w:t xml:space="preserve"> </w:t>
      </w:r>
      <w:r w:rsidRPr="009E46B6">
        <w:t>с</w:t>
      </w:r>
      <w:r w:rsidRPr="009E46B6">
        <w:rPr>
          <w:spacing w:val="1"/>
        </w:rPr>
        <w:t xml:space="preserve"> </w:t>
      </w:r>
      <w:r w:rsidRPr="009E46B6">
        <w:t>перечнем</w:t>
      </w:r>
      <w:r w:rsidRPr="009E46B6">
        <w:rPr>
          <w:spacing w:val="1"/>
        </w:rPr>
        <w:t xml:space="preserve"> </w:t>
      </w:r>
      <w:r w:rsidRPr="009E46B6">
        <w:t>организаций,</w:t>
      </w:r>
      <w:r w:rsidRPr="009E46B6">
        <w:rPr>
          <w:spacing w:val="1"/>
        </w:rPr>
        <w:t xml:space="preserve"> </w:t>
      </w:r>
      <w:r w:rsidRPr="009E46B6">
        <w:t>запрещенных</w:t>
      </w:r>
      <w:r w:rsidRPr="009E46B6">
        <w:rPr>
          <w:spacing w:val="1"/>
        </w:rPr>
        <w:t xml:space="preserve"> </w:t>
      </w:r>
      <w:r w:rsidRPr="009E46B6">
        <w:t>в</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в</w:t>
      </w:r>
      <w:r w:rsidRPr="009E46B6">
        <w:rPr>
          <w:spacing w:val="-2"/>
        </w:rPr>
        <w:t xml:space="preserve"> </w:t>
      </w:r>
      <w:r w:rsidRPr="009E46B6">
        <w:t>связи с</w:t>
      </w:r>
      <w:r w:rsidRPr="009E46B6">
        <w:rPr>
          <w:spacing w:val="-2"/>
        </w:rPr>
        <w:t xml:space="preserve"> </w:t>
      </w:r>
      <w:r w:rsidRPr="009E46B6">
        <w:t>экстремистской</w:t>
      </w:r>
      <w:r w:rsidRPr="009E46B6">
        <w:rPr>
          <w:spacing w:val="1"/>
        </w:rPr>
        <w:t xml:space="preserve"> </w:t>
      </w:r>
      <w:r w:rsidRPr="009E46B6">
        <w:t>и</w:t>
      </w:r>
      <w:r w:rsidRPr="009E46B6">
        <w:rPr>
          <w:spacing w:val="-1"/>
        </w:rPr>
        <w:t xml:space="preserve"> </w:t>
      </w:r>
      <w:r w:rsidRPr="009E46B6">
        <w:t>террористической деятельностью;</w:t>
      </w:r>
    </w:p>
    <w:p w14:paraId="7AEC5211" w14:textId="77777777" w:rsidR="00CA59FD" w:rsidRPr="009E46B6" w:rsidRDefault="009170FA">
      <w:pPr>
        <w:pStyle w:val="a3"/>
        <w:ind w:right="586"/>
      </w:pPr>
      <w:r w:rsidRPr="009E46B6">
        <w:t>описывать</w:t>
      </w:r>
      <w:r w:rsidRPr="009E46B6">
        <w:rPr>
          <w:spacing w:val="1"/>
        </w:rPr>
        <w:t xml:space="preserve"> </w:t>
      </w:r>
      <w:r w:rsidRPr="009E46B6">
        <w:t>действия</w:t>
      </w:r>
      <w:r w:rsidRPr="009E46B6">
        <w:rPr>
          <w:spacing w:val="1"/>
        </w:rPr>
        <w:t xml:space="preserve"> </w:t>
      </w:r>
      <w:r w:rsidRPr="009E46B6">
        <w:t>граждан</w:t>
      </w:r>
      <w:r w:rsidRPr="009E46B6">
        <w:rPr>
          <w:spacing w:val="1"/>
        </w:rPr>
        <w:t xml:space="preserve"> </w:t>
      </w:r>
      <w:r w:rsidRPr="009E46B6">
        <w:t>при</w:t>
      </w:r>
      <w:r w:rsidRPr="009E46B6">
        <w:rPr>
          <w:spacing w:val="1"/>
        </w:rPr>
        <w:t xml:space="preserve"> </w:t>
      </w:r>
      <w:r w:rsidRPr="009E46B6">
        <w:t>установлении</w:t>
      </w:r>
      <w:r w:rsidRPr="009E46B6">
        <w:rPr>
          <w:spacing w:val="1"/>
        </w:rPr>
        <w:t xml:space="preserve"> </w:t>
      </w:r>
      <w:r w:rsidRPr="009E46B6">
        <w:t>уровней</w:t>
      </w:r>
      <w:r w:rsidRPr="009E46B6">
        <w:rPr>
          <w:spacing w:val="1"/>
        </w:rPr>
        <w:t xml:space="preserve"> </w:t>
      </w:r>
      <w:r w:rsidRPr="009E46B6">
        <w:t>террористической</w:t>
      </w:r>
      <w:r w:rsidRPr="009E46B6">
        <w:rPr>
          <w:spacing w:val="1"/>
        </w:rPr>
        <w:t xml:space="preserve"> </w:t>
      </w:r>
      <w:r w:rsidRPr="009E46B6">
        <w:t>опасности;</w:t>
      </w:r>
    </w:p>
    <w:p w14:paraId="57155E2B" w14:textId="77777777" w:rsidR="00CA59FD" w:rsidRPr="009E46B6" w:rsidRDefault="009170FA">
      <w:pPr>
        <w:pStyle w:val="a3"/>
        <w:ind w:left="1390" w:right="598" w:firstLine="0"/>
      </w:pPr>
      <w:r w:rsidRPr="009E46B6">
        <w:t>описывать правила и рекомендации в случае проведения террористической акции;</w:t>
      </w:r>
      <w:r w:rsidRPr="009E46B6">
        <w:rPr>
          <w:spacing w:val="1"/>
        </w:rPr>
        <w:t xml:space="preserve"> </w:t>
      </w:r>
      <w:r w:rsidRPr="009E46B6">
        <w:t>составлять</w:t>
      </w:r>
      <w:r w:rsidRPr="009E46B6">
        <w:rPr>
          <w:spacing w:val="25"/>
        </w:rPr>
        <w:t xml:space="preserve"> </w:t>
      </w:r>
      <w:r w:rsidRPr="009E46B6">
        <w:t>модель</w:t>
      </w:r>
      <w:r w:rsidRPr="009E46B6">
        <w:rPr>
          <w:spacing w:val="25"/>
        </w:rPr>
        <w:t xml:space="preserve"> </w:t>
      </w:r>
      <w:r w:rsidRPr="009E46B6">
        <w:t>личного</w:t>
      </w:r>
      <w:r w:rsidRPr="009E46B6">
        <w:rPr>
          <w:spacing w:val="24"/>
        </w:rPr>
        <w:t xml:space="preserve"> </w:t>
      </w:r>
      <w:r w:rsidRPr="009E46B6">
        <w:t>безопасного</w:t>
      </w:r>
      <w:r w:rsidRPr="009E46B6">
        <w:rPr>
          <w:spacing w:val="22"/>
        </w:rPr>
        <w:t xml:space="preserve"> </w:t>
      </w:r>
      <w:r w:rsidRPr="009E46B6">
        <w:t>поведения</w:t>
      </w:r>
      <w:r w:rsidRPr="009E46B6">
        <w:rPr>
          <w:spacing w:val="24"/>
        </w:rPr>
        <w:t xml:space="preserve"> </w:t>
      </w:r>
      <w:r w:rsidRPr="009E46B6">
        <w:t>при</w:t>
      </w:r>
      <w:r w:rsidRPr="009E46B6">
        <w:rPr>
          <w:spacing w:val="25"/>
        </w:rPr>
        <w:t xml:space="preserve"> </w:t>
      </w:r>
      <w:r w:rsidRPr="009E46B6">
        <w:t>установлении</w:t>
      </w:r>
      <w:r w:rsidRPr="009E46B6">
        <w:rPr>
          <w:spacing w:val="27"/>
        </w:rPr>
        <w:t xml:space="preserve"> </w:t>
      </w:r>
      <w:r w:rsidRPr="009E46B6">
        <w:t>уровней</w:t>
      </w:r>
    </w:p>
    <w:p w14:paraId="69CA8B88" w14:textId="77777777" w:rsidR="00CA59FD" w:rsidRPr="009E46B6" w:rsidRDefault="009170FA">
      <w:pPr>
        <w:pStyle w:val="a3"/>
        <w:ind w:firstLine="0"/>
      </w:pPr>
      <w:r w:rsidRPr="009E46B6">
        <w:t>террористической</w:t>
      </w:r>
      <w:r w:rsidRPr="009E46B6">
        <w:rPr>
          <w:spacing w:val="-4"/>
        </w:rPr>
        <w:t xml:space="preserve"> </w:t>
      </w:r>
      <w:r w:rsidRPr="009E46B6">
        <w:t>опасности</w:t>
      </w:r>
      <w:r w:rsidRPr="009E46B6">
        <w:rPr>
          <w:spacing w:val="-3"/>
        </w:rPr>
        <w:t xml:space="preserve"> </w:t>
      </w:r>
      <w:r w:rsidRPr="009E46B6">
        <w:t>и угрозе</w:t>
      </w:r>
      <w:r w:rsidRPr="009E46B6">
        <w:rPr>
          <w:spacing w:val="-5"/>
        </w:rPr>
        <w:t xml:space="preserve"> </w:t>
      </w:r>
      <w:r w:rsidRPr="009E46B6">
        <w:t>совершения</w:t>
      </w:r>
      <w:r w:rsidRPr="009E46B6">
        <w:rPr>
          <w:spacing w:val="-3"/>
        </w:rPr>
        <w:t xml:space="preserve"> </w:t>
      </w:r>
      <w:r w:rsidRPr="009E46B6">
        <w:t>террористической</w:t>
      </w:r>
      <w:r w:rsidRPr="009E46B6">
        <w:rPr>
          <w:spacing w:val="-4"/>
        </w:rPr>
        <w:t xml:space="preserve"> </w:t>
      </w:r>
      <w:r w:rsidRPr="009E46B6">
        <w:t>акции.</w:t>
      </w:r>
    </w:p>
    <w:p w14:paraId="1A57E089" w14:textId="77777777" w:rsidR="00CA59FD" w:rsidRPr="009E46B6" w:rsidRDefault="00CA59FD">
      <w:pPr>
        <w:pStyle w:val="a3"/>
        <w:ind w:left="0" w:firstLine="0"/>
        <w:jc w:val="left"/>
      </w:pPr>
    </w:p>
    <w:p w14:paraId="384DB279" w14:textId="77777777" w:rsidR="00CA59FD" w:rsidRPr="009E46B6" w:rsidRDefault="009170FA">
      <w:pPr>
        <w:pStyle w:val="a3"/>
        <w:spacing w:before="1"/>
        <w:ind w:left="1390" w:firstLine="0"/>
      </w:pPr>
      <w:r w:rsidRPr="009E46B6">
        <w:t>Основы</w:t>
      </w:r>
      <w:r w:rsidRPr="009E46B6">
        <w:rPr>
          <w:spacing w:val="-3"/>
        </w:rPr>
        <w:t xml:space="preserve"> </w:t>
      </w:r>
      <w:r w:rsidRPr="009E46B6">
        <w:t>здорового</w:t>
      </w:r>
      <w:r w:rsidRPr="009E46B6">
        <w:rPr>
          <w:spacing w:val="-1"/>
        </w:rPr>
        <w:t xml:space="preserve"> </w:t>
      </w:r>
      <w:r w:rsidRPr="009E46B6">
        <w:t>образа</w:t>
      </w:r>
      <w:r w:rsidRPr="009E46B6">
        <w:rPr>
          <w:spacing w:val="-3"/>
        </w:rPr>
        <w:t xml:space="preserve"> </w:t>
      </w:r>
      <w:r w:rsidRPr="009E46B6">
        <w:t>жизни</w:t>
      </w:r>
    </w:p>
    <w:p w14:paraId="6EA62E71" w14:textId="77777777" w:rsidR="00CA59FD" w:rsidRPr="009E46B6" w:rsidRDefault="009170FA">
      <w:pPr>
        <w:pStyle w:val="a3"/>
        <w:spacing w:before="66"/>
        <w:ind w:right="588"/>
        <w:jc w:val="left"/>
      </w:pPr>
      <w:r w:rsidRPr="009E46B6">
        <w:t>Комментировать</w:t>
      </w:r>
      <w:r w:rsidRPr="009E46B6">
        <w:rPr>
          <w:spacing w:val="7"/>
        </w:rPr>
        <w:t xml:space="preserve"> </w:t>
      </w:r>
      <w:r w:rsidRPr="009E46B6">
        <w:t>назначение</w:t>
      </w:r>
      <w:r w:rsidRPr="009E46B6">
        <w:rPr>
          <w:spacing w:val="7"/>
        </w:rPr>
        <w:t xml:space="preserve"> </w:t>
      </w:r>
      <w:r w:rsidRPr="009E46B6">
        <w:t>основных</w:t>
      </w:r>
      <w:r w:rsidRPr="009E46B6">
        <w:rPr>
          <w:spacing w:val="8"/>
        </w:rPr>
        <w:t xml:space="preserve"> </w:t>
      </w:r>
      <w:r w:rsidRPr="009E46B6">
        <w:t>нормативных</w:t>
      </w:r>
      <w:r w:rsidRPr="009E46B6">
        <w:rPr>
          <w:spacing w:val="8"/>
        </w:rPr>
        <w:t xml:space="preserve"> </w:t>
      </w:r>
      <w:r w:rsidRPr="009E46B6">
        <w:t>правовых</w:t>
      </w:r>
      <w:r w:rsidRPr="009E46B6">
        <w:rPr>
          <w:spacing w:val="8"/>
        </w:rPr>
        <w:t xml:space="preserve"> </w:t>
      </w:r>
      <w:r w:rsidRPr="009E46B6">
        <w:t>актов</w:t>
      </w:r>
      <w:r w:rsidRPr="009E46B6">
        <w:rPr>
          <w:spacing w:val="8"/>
        </w:rPr>
        <w:t xml:space="preserve"> </w:t>
      </w:r>
      <w:r w:rsidRPr="009E46B6">
        <w:t>в</w:t>
      </w:r>
      <w:r w:rsidRPr="009E46B6">
        <w:rPr>
          <w:spacing w:val="8"/>
        </w:rPr>
        <w:t xml:space="preserve"> </w:t>
      </w:r>
      <w:r w:rsidRPr="009E46B6">
        <w:t>области</w:t>
      </w:r>
      <w:r w:rsidRPr="009E46B6">
        <w:rPr>
          <w:spacing w:val="-57"/>
        </w:rPr>
        <w:t xml:space="preserve"> </w:t>
      </w:r>
      <w:r w:rsidRPr="009E46B6">
        <w:t>здорового</w:t>
      </w:r>
      <w:r w:rsidRPr="009E46B6">
        <w:rPr>
          <w:spacing w:val="-1"/>
        </w:rPr>
        <w:t xml:space="preserve"> </w:t>
      </w:r>
      <w:r w:rsidRPr="009E46B6">
        <w:t>образа</w:t>
      </w:r>
      <w:r w:rsidRPr="009E46B6">
        <w:rPr>
          <w:spacing w:val="-1"/>
        </w:rPr>
        <w:t xml:space="preserve"> </w:t>
      </w:r>
      <w:r w:rsidRPr="009E46B6">
        <w:t>жизни;</w:t>
      </w:r>
    </w:p>
    <w:p w14:paraId="78509AAF" w14:textId="77777777" w:rsidR="00CA59FD" w:rsidRPr="009E46B6" w:rsidRDefault="009170FA">
      <w:pPr>
        <w:pStyle w:val="a3"/>
        <w:jc w:val="left"/>
      </w:pPr>
      <w:r w:rsidRPr="009E46B6">
        <w:t>использовать</w:t>
      </w:r>
      <w:r w:rsidRPr="009E46B6">
        <w:rPr>
          <w:spacing w:val="44"/>
        </w:rPr>
        <w:t xml:space="preserve"> </w:t>
      </w:r>
      <w:r w:rsidRPr="009E46B6">
        <w:t>основные</w:t>
      </w:r>
      <w:r w:rsidRPr="009E46B6">
        <w:rPr>
          <w:spacing w:val="41"/>
        </w:rPr>
        <w:t xml:space="preserve"> </w:t>
      </w:r>
      <w:r w:rsidRPr="009E46B6">
        <w:t>нормативные</w:t>
      </w:r>
      <w:r w:rsidRPr="009E46B6">
        <w:rPr>
          <w:spacing w:val="42"/>
        </w:rPr>
        <w:t xml:space="preserve"> </w:t>
      </w:r>
      <w:r w:rsidRPr="009E46B6">
        <w:t>правовые</w:t>
      </w:r>
      <w:r w:rsidRPr="009E46B6">
        <w:rPr>
          <w:spacing w:val="42"/>
        </w:rPr>
        <w:t xml:space="preserve"> </w:t>
      </w:r>
      <w:r w:rsidRPr="009E46B6">
        <w:t>акты</w:t>
      </w:r>
      <w:r w:rsidRPr="009E46B6">
        <w:rPr>
          <w:spacing w:val="44"/>
        </w:rPr>
        <w:t xml:space="preserve"> </w:t>
      </w:r>
      <w:r w:rsidRPr="009E46B6">
        <w:t>в</w:t>
      </w:r>
      <w:r w:rsidRPr="009E46B6">
        <w:rPr>
          <w:spacing w:val="42"/>
        </w:rPr>
        <w:t xml:space="preserve"> </w:t>
      </w:r>
      <w:r w:rsidRPr="009E46B6">
        <w:t>области</w:t>
      </w:r>
      <w:r w:rsidRPr="009E46B6">
        <w:rPr>
          <w:spacing w:val="46"/>
        </w:rPr>
        <w:t xml:space="preserve"> </w:t>
      </w:r>
      <w:r w:rsidRPr="009E46B6">
        <w:t>здорового</w:t>
      </w:r>
      <w:r w:rsidRPr="009E46B6">
        <w:rPr>
          <w:spacing w:val="43"/>
        </w:rPr>
        <w:t xml:space="preserve"> </w:t>
      </w:r>
      <w:r w:rsidRPr="009E46B6">
        <w:t>образа</w:t>
      </w:r>
      <w:r w:rsidRPr="009E46B6">
        <w:rPr>
          <w:spacing w:val="-57"/>
        </w:rPr>
        <w:t xml:space="preserve"> </w:t>
      </w:r>
      <w:r w:rsidRPr="009E46B6">
        <w:t>жизни</w:t>
      </w:r>
      <w:r w:rsidRPr="009E46B6">
        <w:rPr>
          <w:spacing w:val="-1"/>
        </w:rPr>
        <w:t xml:space="preserve"> </w:t>
      </w:r>
      <w:r w:rsidRPr="009E46B6">
        <w:t>для</w:t>
      </w:r>
      <w:r w:rsidRPr="009E46B6">
        <w:rPr>
          <w:spacing w:val="-2"/>
        </w:rPr>
        <w:t xml:space="preserve"> </w:t>
      </w:r>
      <w:r w:rsidRPr="009E46B6">
        <w:t>изучения и реализации</w:t>
      </w:r>
      <w:r w:rsidRPr="009E46B6">
        <w:rPr>
          <w:spacing w:val="-1"/>
        </w:rPr>
        <w:t xml:space="preserve"> </w:t>
      </w:r>
      <w:r w:rsidRPr="009E46B6">
        <w:t>своих</w:t>
      </w:r>
      <w:r w:rsidRPr="009E46B6">
        <w:rPr>
          <w:spacing w:val="-1"/>
        </w:rPr>
        <w:t xml:space="preserve"> </w:t>
      </w:r>
      <w:r w:rsidRPr="009E46B6">
        <w:t>прав;</w:t>
      </w:r>
    </w:p>
    <w:p w14:paraId="474B32AB" w14:textId="77777777" w:rsidR="00CA59FD" w:rsidRPr="009E46B6" w:rsidRDefault="009170FA">
      <w:pPr>
        <w:pStyle w:val="a3"/>
        <w:spacing w:before="1"/>
        <w:ind w:left="1390" w:right="1920" w:firstLine="0"/>
        <w:jc w:val="left"/>
      </w:pPr>
      <w:r w:rsidRPr="009E46B6">
        <w:t>оперировать основными понятиями в области здорового образа жизни;</w:t>
      </w:r>
      <w:r w:rsidRPr="009E46B6">
        <w:rPr>
          <w:spacing w:val="-57"/>
        </w:rPr>
        <w:t xml:space="preserve"> </w:t>
      </w:r>
      <w:r w:rsidRPr="009E46B6">
        <w:t>описывать факторы здорового образа</w:t>
      </w:r>
      <w:r w:rsidRPr="009E46B6">
        <w:rPr>
          <w:spacing w:val="-1"/>
        </w:rPr>
        <w:t xml:space="preserve"> </w:t>
      </w:r>
      <w:r w:rsidRPr="009E46B6">
        <w:t>жизни;</w:t>
      </w:r>
    </w:p>
    <w:p w14:paraId="2AE3B725" w14:textId="77777777" w:rsidR="00CA59FD" w:rsidRPr="009E46B6" w:rsidRDefault="009170FA">
      <w:pPr>
        <w:pStyle w:val="a3"/>
        <w:ind w:left="1390" w:firstLine="0"/>
        <w:jc w:val="left"/>
      </w:pPr>
      <w:r w:rsidRPr="009E46B6">
        <w:t>объяснять</w:t>
      </w:r>
      <w:r w:rsidRPr="009E46B6">
        <w:rPr>
          <w:spacing w:val="-3"/>
        </w:rPr>
        <w:t xml:space="preserve"> </w:t>
      </w:r>
      <w:r w:rsidRPr="009E46B6">
        <w:t>преимущества</w:t>
      </w:r>
      <w:r w:rsidRPr="009E46B6">
        <w:rPr>
          <w:spacing w:val="-4"/>
        </w:rPr>
        <w:t xml:space="preserve"> </w:t>
      </w:r>
      <w:r w:rsidRPr="009E46B6">
        <w:t>здорового</w:t>
      </w:r>
      <w:r w:rsidRPr="009E46B6">
        <w:rPr>
          <w:spacing w:val="-2"/>
        </w:rPr>
        <w:t xml:space="preserve"> </w:t>
      </w:r>
      <w:r w:rsidRPr="009E46B6">
        <w:t>образа</w:t>
      </w:r>
      <w:r w:rsidRPr="009E46B6">
        <w:rPr>
          <w:spacing w:val="-3"/>
        </w:rPr>
        <w:t xml:space="preserve"> </w:t>
      </w:r>
      <w:r w:rsidRPr="009E46B6">
        <w:t>жизни;</w:t>
      </w:r>
    </w:p>
    <w:p w14:paraId="7CF5C4EE" w14:textId="77777777" w:rsidR="00CA59FD" w:rsidRPr="009E46B6" w:rsidRDefault="009170FA">
      <w:pPr>
        <w:pStyle w:val="a3"/>
        <w:ind w:right="588"/>
        <w:jc w:val="left"/>
      </w:pPr>
      <w:r w:rsidRPr="009E46B6">
        <w:t>объяснять</w:t>
      </w:r>
      <w:r w:rsidRPr="009E46B6">
        <w:rPr>
          <w:spacing w:val="4"/>
        </w:rPr>
        <w:t xml:space="preserve"> </w:t>
      </w:r>
      <w:r w:rsidRPr="009E46B6">
        <w:t>значение</w:t>
      </w:r>
      <w:r w:rsidRPr="009E46B6">
        <w:rPr>
          <w:spacing w:val="1"/>
        </w:rPr>
        <w:t xml:space="preserve"> </w:t>
      </w:r>
      <w:r w:rsidRPr="009E46B6">
        <w:t>здорового</w:t>
      </w:r>
      <w:r w:rsidRPr="009E46B6">
        <w:rPr>
          <w:spacing w:val="2"/>
        </w:rPr>
        <w:t xml:space="preserve"> </w:t>
      </w:r>
      <w:r w:rsidRPr="009E46B6">
        <w:t>образа</w:t>
      </w:r>
      <w:r w:rsidRPr="009E46B6">
        <w:rPr>
          <w:spacing w:val="1"/>
        </w:rPr>
        <w:t xml:space="preserve"> </w:t>
      </w:r>
      <w:r w:rsidRPr="009E46B6">
        <w:t>жизни</w:t>
      </w:r>
      <w:r w:rsidRPr="009E46B6">
        <w:rPr>
          <w:spacing w:val="3"/>
        </w:rPr>
        <w:t xml:space="preserve"> </w:t>
      </w:r>
      <w:r w:rsidRPr="009E46B6">
        <w:t>для</w:t>
      </w:r>
      <w:r w:rsidRPr="009E46B6">
        <w:rPr>
          <w:spacing w:val="3"/>
        </w:rPr>
        <w:t xml:space="preserve"> </w:t>
      </w:r>
      <w:r w:rsidRPr="009E46B6">
        <w:t>благополучия</w:t>
      </w:r>
      <w:r w:rsidRPr="009E46B6">
        <w:rPr>
          <w:spacing w:val="4"/>
        </w:rPr>
        <w:t xml:space="preserve"> </w:t>
      </w:r>
      <w:r w:rsidRPr="009E46B6">
        <w:t>общества</w:t>
      </w:r>
      <w:r w:rsidRPr="009E46B6">
        <w:rPr>
          <w:spacing w:val="4"/>
        </w:rPr>
        <w:t xml:space="preserve"> </w:t>
      </w:r>
      <w:r w:rsidRPr="009E46B6">
        <w:t>и</w:t>
      </w:r>
      <w:r w:rsidRPr="009E46B6">
        <w:rPr>
          <w:spacing w:val="-57"/>
        </w:rPr>
        <w:t xml:space="preserve"> </w:t>
      </w:r>
      <w:r w:rsidRPr="009E46B6">
        <w:t>государства;</w:t>
      </w:r>
    </w:p>
    <w:p w14:paraId="7B90CB07" w14:textId="77777777" w:rsidR="00CA59FD" w:rsidRPr="009E46B6" w:rsidRDefault="009170FA">
      <w:pPr>
        <w:pStyle w:val="a3"/>
        <w:ind w:left="1390" w:firstLine="0"/>
        <w:jc w:val="left"/>
      </w:pPr>
      <w:r w:rsidRPr="009E46B6">
        <w:t>описывать</w:t>
      </w:r>
      <w:r w:rsidRPr="009E46B6">
        <w:rPr>
          <w:spacing w:val="-9"/>
        </w:rPr>
        <w:t xml:space="preserve"> </w:t>
      </w:r>
      <w:r w:rsidRPr="009E46B6">
        <w:t>основные</w:t>
      </w:r>
      <w:r w:rsidRPr="009E46B6">
        <w:rPr>
          <w:spacing w:val="-12"/>
        </w:rPr>
        <w:t xml:space="preserve"> </w:t>
      </w:r>
      <w:r w:rsidRPr="009E46B6">
        <w:t>факторы</w:t>
      </w:r>
      <w:r w:rsidRPr="009E46B6">
        <w:rPr>
          <w:spacing w:val="-11"/>
        </w:rPr>
        <w:t xml:space="preserve"> </w:t>
      </w:r>
      <w:r w:rsidRPr="009E46B6">
        <w:t>и</w:t>
      </w:r>
      <w:r w:rsidRPr="009E46B6">
        <w:rPr>
          <w:spacing w:val="-9"/>
        </w:rPr>
        <w:t xml:space="preserve"> </w:t>
      </w:r>
      <w:r w:rsidRPr="009E46B6">
        <w:t>привычки,</w:t>
      </w:r>
      <w:r w:rsidRPr="009E46B6">
        <w:rPr>
          <w:spacing w:val="-7"/>
        </w:rPr>
        <w:t xml:space="preserve"> </w:t>
      </w:r>
      <w:r w:rsidRPr="009E46B6">
        <w:t>пагубно</w:t>
      </w:r>
      <w:r w:rsidRPr="009E46B6">
        <w:rPr>
          <w:spacing w:val="-11"/>
        </w:rPr>
        <w:t xml:space="preserve"> </w:t>
      </w:r>
      <w:r w:rsidRPr="009E46B6">
        <w:t>влияющие</w:t>
      </w:r>
      <w:r w:rsidRPr="009E46B6">
        <w:rPr>
          <w:spacing w:val="-11"/>
        </w:rPr>
        <w:t xml:space="preserve"> </w:t>
      </w:r>
      <w:r w:rsidRPr="009E46B6">
        <w:t>на</w:t>
      </w:r>
      <w:r w:rsidRPr="009E46B6">
        <w:rPr>
          <w:spacing w:val="-12"/>
        </w:rPr>
        <w:t xml:space="preserve"> </w:t>
      </w:r>
      <w:r w:rsidRPr="009E46B6">
        <w:t>здоровье</w:t>
      </w:r>
      <w:r w:rsidRPr="009E46B6">
        <w:rPr>
          <w:spacing w:val="-11"/>
        </w:rPr>
        <w:t xml:space="preserve"> </w:t>
      </w:r>
      <w:r w:rsidRPr="009E46B6">
        <w:t>человека;</w:t>
      </w:r>
      <w:r w:rsidRPr="009E46B6">
        <w:rPr>
          <w:spacing w:val="-57"/>
        </w:rPr>
        <w:t xml:space="preserve"> </w:t>
      </w:r>
      <w:r w:rsidRPr="009E46B6">
        <w:t>раскрывать сущность</w:t>
      </w:r>
      <w:r w:rsidRPr="009E46B6">
        <w:rPr>
          <w:spacing w:val="1"/>
        </w:rPr>
        <w:t xml:space="preserve"> </w:t>
      </w:r>
      <w:r w:rsidRPr="009E46B6">
        <w:t>репродуктивного здоровья;</w:t>
      </w:r>
    </w:p>
    <w:p w14:paraId="7CC9D362" w14:textId="77777777" w:rsidR="00CA59FD" w:rsidRPr="009E46B6" w:rsidRDefault="009170FA">
      <w:pPr>
        <w:pStyle w:val="a3"/>
        <w:jc w:val="left"/>
      </w:pPr>
      <w:r w:rsidRPr="009E46B6">
        <w:t>распознавать</w:t>
      </w:r>
      <w:r w:rsidRPr="009E46B6">
        <w:rPr>
          <w:spacing w:val="-5"/>
        </w:rPr>
        <w:t xml:space="preserve"> </w:t>
      </w:r>
      <w:r w:rsidRPr="009E46B6">
        <w:t>факторы,</w:t>
      </w:r>
      <w:r w:rsidRPr="009E46B6">
        <w:rPr>
          <w:spacing w:val="-10"/>
        </w:rPr>
        <w:t xml:space="preserve"> </w:t>
      </w:r>
      <w:r w:rsidRPr="009E46B6">
        <w:t>положительно</w:t>
      </w:r>
      <w:r w:rsidRPr="009E46B6">
        <w:rPr>
          <w:spacing w:val="-9"/>
        </w:rPr>
        <w:t xml:space="preserve"> </w:t>
      </w:r>
      <w:r w:rsidRPr="009E46B6">
        <w:t>и</w:t>
      </w:r>
      <w:r w:rsidRPr="009E46B6">
        <w:rPr>
          <w:spacing w:val="-5"/>
        </w:rPr>
        <w:t xml:space="preserve"> </w:t>
      </w:r>
      <w:r w:rsidRPr="009E46B6">
        <w:t>отрицательно</w:t>
      </w:r>
      <w:r w:rsidRPr="009E46B6">
        <w:rPr>
          <w:spacing w:val="-7"/>
        </w:rPr>
        <w:t xml:space="preserve"> </w:t>
      </w:r>
      <w:r w:rsidRPr="009E46B6">
        <w:t>влияющие</w:t>
      </w:r>
      <w:r w:rsidRPr="009E46B6">
        <w:rPr>
          <w:spacing w:val="-10"/>
        </w:rPr>
        <w:t xml:space="preserve"> </w:t>
      </w:r>
      <w:r w:rsidRPr="009E46B6">
        <w:t>на</w:t>
      </w:r>
      <w:r w:rsidRPr="009E46B6">
        <w:rPr>
          <w:spacing w:val="-7"/>
        </w:rPr>
        <w:t xml:space="preserve"> </w:t>
      </w:r>
      <w:r w:rsidRPr="009E46B6">
        <w:t>репродуктивное</w:t>
      </w:r>
      <w:r w:rsidRPr="009E46B6">
        <w:rPr>
          <w:spacing w:val="-57"/>
        </w:rPr>
        <w:t xml:space="preserve"> </w:t>
      </w:r>
      <w:r w:rsidRPr="009E46B6">
        <w:t>здоровье;</w:t>
      </w:r>
    </w:p>
    <w:p w14:paraId="65BF62F1" w14:textId="77777777" w:rsidR="00CA59FD" w:rsidRPr="009E46B6" w:rsidRDefault="009170FA">
      <w:pPr>
        <w:pStyle w:val="a3"/>
        <w:jc w:val="left"/>
      </w:pPr>
      <w:r w:rsidRPr="009E46B6">
        <w:t>пользоваться</w:t>
      </w:r>
      <w:r w:rsidRPr="009E46B6">
        <w:rPr>
          <w:spacing w:val="17"/>
        </w:rPr>
        <w:t xml:space="preserve"> </w:t>
      </w:r>
      <w:r w:rsidRPr="009E46B6">
        <w:t>официальными</w:t>
      </w:r>
      <w:r w:rsidRPr="009E46B6">
        <w:rPr>
          <w:spacing w:val="18"/>
        </w:rPr>
        <w:t xml:space="preserve"> </w:t>
      </w:r>
      <w:r w:rsidRPr="009E46B6">
        <w:t>источниками</w:t>
      </w:r>
      <w:r w:rsidRPr="009E46B6">
        <w:rPr>
          <w:spacing w:val="19"/>
        </w:rPr>
        <w:t xml:space="preserve"> </w:t>
      </w:r>
      <w:r w:rsidRPr="009E46B6">
        <w:t>для</w:t>
      </w:r>
      <w:r w:rsidRPr="009E46B6">
        <w:rPr>
          <w:spacing w:val="17"/>
        </w:rPr>
        <w:t xml:space="preserve"> </w:t>
      </w:r>
      <w:r w:rsidRPr="009E46B6">
        <w:t>получения</w:t>
      </w:r>
      <w:r w:rsidRPr="009E46B6">
        <w:rPr>
          <w:spacing w:val="18"/>
        </w:rPr>
        <w:t xml:space="preserve"> </w:t>
      </w:r>
      <w:r w:rsidRPr="009E46B6">
        <w:t>информации</w:t>
      </w:r>
      <w:r w:rsidRPr="009E46B6">
        <w:rPr>
          <w:spacing w:val="26"/>
        </w:rPr>
        <w:t xml:space="preserve"> </w:t>
      </w:r>
      <w:r w:rsidRPr="009E46B6">
        <w:t>о</w:t>
      </w:r>
      <w:r w:rsidRPr="009E46B6">
        <w:rPr>
          <w:spacing w:val="17"/>
        </w:rPr>
        <w:t xml:space="preserve"> </w:t>
      </w:r>
      <w:r w:rsidRPr="009E46B6">
        <w:t>здоровье,</w:t>
      </w:r>
      <w:r w:rsidRPr="009E46B6">
        <w:rPr>
          <w:spacing w:val="-57"/>
        </w:rPr>
        <w:t xml:space="preserve"> </w:t>
      </w:r>
      <w:r w:rsidRPr="009E46B6">
        <w:t>здоровом</w:t>
      </w:r>
      <w:r w:rsidRPr="009E46B6">
        <w:rPr>
          <w:spacing w:val="-3"/>
        </w:rPr>
        <w:t xml:space="preserve"> </w:t>
      </w:r>
      <w:r w:rsidRPr="009E46B6">
        <w:t>образе</w:t>
      </w:r>
      <w:r w:rsidRPr="009E46B6">
        <w:rPr>
          <w:spacing w:val="-2"/>
        </w:rPr>
        <w:t xml:space="preserve"> </w:t>
      </w:r>
      <w:r w:rsidRPr="009E46B6">
        <w:t>жизни,</w:t>
      </w:r>
      <w:r w:rsidRPr="009E46B6">
        <w:rPr>
          <w:spacing w:val="-1"/>
        </w:rPr>
        <w:t xml:space="preserve"> </w:t>
      </w:r>
      <w:r w:rsidRPr="009E46B6">
        <w:t>сохранении</w:t>
      </w:r>
      <w:r w:rsidRPr="009E46B6">
        <w:rPr>
          <w:spacing w:val="-1"/>
        </w:rPr>
        <w:t xml:space="preserve"> </w:t>
      </w:r>
      <w:r w:rsidRPr="009E46B6">
        <w:t>и</w:t>
      </w:r>
      <w:r w:rsidRPr="009E46B6">
        <w:rPr>
          <w:spacing w:val="1"/>
        </w:rPr>
        <w:t xml:space="preserve"> </w:t>
      </w:r>
      <w:r w:rsidRPr="009E46B6">
        <w:t>укреплении</w:t>
      </w:r>
      <w:r w:rsidRPr="009E46B6">
        <w:rPr>
          <w:spacing w:val="-1"/>
        </w:rPr>
        <w:t xml:space="preserve"> </w:t>
      </w:r>
      <w:r w:rsidRPr="009E46B6">
        <w:t>репродуктивного</w:t>
      </w:r>
      <w:r w:rsidRPr="009E46B6">
        <w:rPr>
          <w:spacing w:val="-1"/>
        </w:rPr>
        <w:t xml:space="preserve"> </w:t>
      </w:r>
      <w:r w:rsidRPr="009E46B6">
        <w:t>здоровья.</w:t>
      </w:r>
    </w:p>
    <w:p w14:paraId="7A4399A1" w14:textId="77777777" w:rsidR="00CA59FD" w:rsidRPr="009E46B6" w:rsidRDefault="00CA59FD">
      <w:pPr>
        <w:pStyle w:val="a3"/>
        <w:ind w:left="0" w:firstLine="0"/>
        <w:jc w:val="left"/>
      </w:pPr>
    </w:p>
    <w:p w14:paraId="0E69ACC7" w14:textId="77777777" w:rsidR="00CA59FD" w:rsidRPr="009E46B6" w:rsidRDefault="009170FA">
      <w:pPr>
        <w:pStyle w:val="a3"/>
        <w:ind w:left="1390" w:firstLine="0"/>
        <w:jc w:val="left"/>
      </w:pPr>
      <w:r w:rsidRPr="009E46B6">
        <w:t>Основы</w:t>
      </w:r>
      <w:r w:rsidRPr="009E46B6">
        <w:rPr>
          <w:spacing w:val="-4"/>
        </w:rPr>
        <w:t xml:space="preserve"> </w:t>
      </w:r>
      <w:r w:rsidRPr="009E46B6">
        <w:t>медицинских</w:t>
      </w:r>
      <w:r w:rsidRPr="009E46B6">
        <w:rPr>
          <w:spacing w:val="-4"/>
        </w:rPr>
        <w:t xml:space="preserve"> </w:t>
      </w:r>
      <w:r w:rsidRPr="009E46B6">
        <w:t>знаний</w:t>
      </w:r>
      <w:r w:rsidRPr="009E46B6">
        <w:rPr>
          <w:spacing w:val="-3"/>
        </w:rPr>
        <w:t xml:space="preserve"> </w:t>
      </w:r>
      <w:r w:rsidRPr="009E46B6">
        <w:t>и</w:t>
      </w:r>
      <w:r w:rsidRPr="009E46B6">
        <w:rPr>
          <w:spacing w:val="-3"/>
        </w:rPr>
        <w:t xml:space="preserve"> </w:t>
      </w:r>
      <w:r w:rsidRPr="009E46B6">
        <w:t>оказание</w:t>
      </w:r>
      <w:r w:rsidRPr="009E46B6">
        <w:rPr>
          <w:spacing w:val="-4"/>
        </w:rPr>
        <w:t xml:space="preserve"> </w:t>
      </w:r>
      <w:r w:rsidRPr="009E46B6">
        <w:t>первой</w:t>
      </w:r>
      <w:r w:rsidRPr="009E46B6">
        <w:rPr>
          <w:spacing w:val="-3"/>
        </w:rPr>
        <w:t xml:space="preserve"> </w:t>
      </w:r>
      <w:r w:rsidRPr="009E46B6">
        <w:t>помощи</w:t>
      </w:r>
    </w:p>
    <w:p w14:paraId="0716085E" w14:textId="77777777" w:rsidR="00CA59FD" w:rsidRPr="009E46B6" w:rsidRDefault="009170FA">
      <w:pPr>
        <w:pStyle w:val="a3"/>
        <w:ind w:right="588"/>
        <w:jc w:val="left"/>
      </w:pPr>
      <w:r w:rsidRPr="009E46B6">
        <w:t>Комментировать</w:t>
      </w:r>
      <w:r w:rsidRPr="009E46B6">
        <w:rPr>
          <w:spacing w:val="9"/>
        </w:rPr>
        <w:t xml:space="preserve"> </w:t>
      </w:r>
      <w:r w:rsidRPr="009E46B6">
        <w:t>назначение</w:t>
      </w:r>
      <w:r w:rsidRPr="009E46B6">
        <w:rPr>
          <w:spacing w:val="7"/>
        </w:rPr>
        <w:t xml:space="preserve"> </w:t>
      </w:r>
      <w:r w:rsidRPr="009E46B6">
        <w:t>основных</w:t>
      </w:r>
      <w:r w:rsidRPr="009E46B6">
        <w:rPr>
          <w:spacing w:val="8"/>
        </w:rPr>
        <w:t xml:space="preserve"> </w:t>
      </w:r>
      <w:r w:rsidRPr="009E46B6">
        <w:t>нормативных</w:t>
      </w:r>
      <w:r w:rsidRPr="009E46B6">
        <w:rPr>
          <w:spacing w:val="8"/>
        </w:rPr>
        <w:t xml:space="preserve"> </w:t>
      </w:r>
      <w:r w:rsidRPr="009E46B6">
        <w:t>правовых</w:t>
      </w:r>
      <w:r w:rsidRPr="009E46B6">
        <w:rPr>
          <w:spacing w:val="8"/>
        </w:rPr>
        <w:t xml:space="preserve"> </w:t>
      </w:r>
      <w:r w:rsidRPr="009E46B6">
        <w:t>актов</w:t>
      </w:r>
      <w:r w:rsidRPr="009E46B6">
        <w:rPr>
          <w:spacing w:val="8"/>
        </w:rPr>
        <w:t xml:space="preserve"> </w:t>
      </w:r>
      <w:r w:rsidRPr="009E46B6">
        <w:t>в</w:t>
      </w:r>
      <w:r w:rsidRPr="009E46B6">
        <w:rPr>
          <w:spacing w:val="8"/>
        </w:rPr>
        <w:t xml:space="preserve"> </w:t>
      </w:r>
      <w:r w:rsidRPr="009E46B6">
        <w:t>области</w:t>
      </w:r>
      <w:r w:rsidRPr="009E46B6">
        <w:rPr>
          <w:spacing w:val="-57"/>
        </w:rPr>
        <w:t xml:space="preserve"> </w:t>
      </w:r>
      <w:r w:rsidRPr="009E46B6">
        <w:t>оказания</w:t>
      </w:r>
      <w:r w:rsidRPr="009E46B6">
        <w:rPr>
          <w:spacing w:val="-4"/>
        </w:rPr>
        <w:t xml:space="preserve"> </w:t>
      </w:r>
      <w:r w:rsidRPr="009E46B6">
        <w:t>первой помощи;</w:t>
      </w:r>
    </w:p>
    <w:p w14:paraId="734BA8DB" w14:textId="77777777" w:rsidR="00CA59FD" w:rsidRPr="009E46B6" w:rsidRDefault="009170FA">
      <w:pPr>
        <w:pStyle w:val="a3"/>
        <w:jc w:val="left"/>
      </w:pPr>
      <w:r w:rsidRPr="009E46B6">
        <w:t>использовать</w:t>
      </w:r>
      <w:r w:rsidRPr="009E46B6">
        <w:rPr>
          <w:spacing w:val="53"/>
        </w:rPr>
        <w:t xml:space="preserve"> </w:t>
      </w:r>
      <w:r w:rsidRPr="009E46B6">
        <w:t>основные</w:t>
      </w:r>
      <w:r w:rsidRPr="009E46B6">
        <w:rPr>
          <w:spacing w:val="52"/>
        </w:rPr>
        <w:t xml:space="preserve"> </w:t>
      </w:r>
      <w:r w:rsidRPr="009E46B6">
        <w:t>нормативные</w:t>
      </w:r>
      <w:r w:rsidRPr="009E46B6">
        <w:rPr>
          <w:spacing w:val="51"/>
        </w:rPr>
        <w:t xml:space="preserve"> </w:t>
      </w:r>
      <w:r w:rsidRPr="009E46B6">
        <w:t>правовые</w:t>
      </w:r>
      <w:r w:rsidRPr="009E46B6">
        <w:rPr>
          <w:spacing w:val="51"/>
        </w:rPr>
        <w:t xml:space="preserve"> </w:t>
      </w:r>
      <w:r w:rsidRPr="009E46B6">
        <w:t>акты</w:t>
      </w:r>
      <w:r w:rsidRPr="009E46B6">
        <w:rPr>
          <w:spacing w:val="53"/>
        </w:rPr>
        <w:t xml:space="preserve"> </w:t>
      </w:r>
      <w:r w:rsidRPr="009E46B6">
        <w:t>в</w:t>
      </w:r>
      <w:r w:rsidRPr="009E46B6">
        <w:rPr>
          <w:spacing w:val="52"/>
        </w:rPr>
        <w:t xml:space="preserve"> </w:t>
      </w:r>
      <w:r w:rsidRPr="009E46B6">
        <w:t>области</w:t>
      </w:r>
      <w:r w:rsidRPr="009E46B6">
        <w:rPr>
          <w:spacing w:val="54"/>
        </w:rPr>
        <w:t xml:space="preserve"> </w:t>
      </w:r>
      <w:r w:rsidRPr="009E46B6">
        <w:t>оказания</w:t>
      </w:r>
      <w:r w:rsidRPr="009E46B6">
        <w:rPr>
          <w:spacing w:val="52"/>
        </w:rPr>
        <w:t xml:space="preserve"> </w:t>
      </w:r>
      <w:r w:rsidRPr="009E46B6">
        <w:t>первой</w:t>
      </w:r>
      <w:r w:rsidRPr="009E46B6">
        <w:rPr>
          <w:spacing w:val="-57"/>
        </w:rPr>
        <w:t xml:space="preserve"> </w:t>
      </w:r>
      <w:r w:rsidRPr="009E46B6">
        <w:t>помощи</w:t>
      </w:r>
      <w:r w:rsidRPr="009E46B6">
        <w:rPr>
          <w:spacing w:val="-1"/>
        </w:rPr>
        <w:t xml:space="preserve"> </w:t>
      </w:r>
      <w:r w:rsidRPr="009E46B6">
        <w:t>для</w:t>
      </w:r>
      <w:r w:rsidRPr="009E46B6">
        <w:rPr>
          <w:spacing w:val="-1"/>
        </w:rPr>
        <w:t xml:space="preserve"> </w:t>
      </w:r>
      <w:r w:rsidRPr="009E46B6">
        <w:t>изучения</w:t>
      </w:r>
      <w:r w:rsidRPr="009E46B6">
        <w:rPr>
          <w:spacing w:val="-1"/>
        </w:rPr>
        <w:t xml:space="preserve"> </w:t>
      </w:r>
      <w:r w:rsidRPr="009E46B6">
        <w:t>и</w:t>
      </w:r>
      <w:r w:rsidRPr="009E46B6">
        <w:rPr>
          <w:spacing w:val="-2"/>
        </w:rPr>
        <w:t xml:space="preserve"> </w:t>
      </w:r>
      <w:r w:rsidRPr="009E46B6">
        <w:t>реализации</w:t>
      </w:r>
      <w:r w:rsidRPr="009E46B6">
        <w:rPr>
          <w:spacing w:val="-1"/>
        </w:rPr>
        <w:t xml:space="preserve"> </w:t>
      </w:r>
      <w:r w:rsidRPr="009E46B6">
        <w:t>своих</w:t>
      </w:r>
      <w:r w:rsidRPr="009E46B6">
        <w:rPr>
          <w:spacing w:val="-2"/>
        </w:rPr>
        <w:t xml:space="preserve"> </w:t>
      </w:r>
      <w:r w:rsidRPr="009E46B6">
        <w:t>прав,</w:t>
      </w:r>
      <w:r w:rsidRPr="009E46B6">
        <w:rPr>
          <w:spacing w:val="-1"/>
        </w:rPr>
        <w:t xml:space="preserve"> </w:t>
      </w:r>
      <w:r w:rsidRPr="009E46B6">
        <w:t>определения</w:t>
      </w:r>
      <w:r w:rsidRPr="009E46B6">
        <w:rPr>
          <w:spacing w:val="-1"/>
        </w:rPr>
        <w:t xml:space="preserve"> </w:t>
      </w:r>
      <w:r w:rsidRPr="009E46B6">
        <w:t>ответственности;</w:t>
      </w:r>
    </w:p>
    <w:p w14:paraId="3899C7EE" w14:textId="77777777" w:rsidR="00CA59FD" w:rsidRPr="009E46B6" w:rsidRDefault="009170FA">
      <w:pPr>
        <w:pStyle w:val="a3"/>
        <w:spacing w:before="1"/>
        <w:ind w:left="1390" w:right="1802" w:firstLine="0"/>
        <w:jc w:val="left"/>
      </w:pPr>
      <w:r w:rsidRPr="009E46B6">
        <w:t>оперировать основными понятиями в области оказания первой помощи;</w:t>
      </w:r>
      <w:r w:rsidRPr="009E46B6">
        <w:rPr>
          <w:spacing w:val="-57"/>
        </w:rPr>
        <w:t xml:space="preserve"> </w:t>
      </w:r>
      <w:r w:rsidRPr="009E46B6">
        <w:t>отличать первую помощь</w:t>
      </w:r>
      <w:r w:rsidRPr="009E46B6">
        <w:rPr>
          <w:spacing w:val="-1"/>
        </w:rPr>
        <w:t xml:space="preserve"> </w:t>
      </w:r>
      <w:r w:rsidRPr="009E46B6">
        <w:t>от медицинской</w:t>
      </w:r>
      <w:r w:rsidRPr="009E46B6">
        <w:rPr>
          <w:spacing w:val="-1"/>
        </w:rPr>
        <w:t xml:space="preserve"> </w:t>
      </w:r>
      <w:r w:rsidRPr="009E46B6">
        <w:t>помощи;</w:t>
      </w:r>
    </w:p>
    <w:p w14:paraId="7E97BE5D" w14:textId="77777777" w:rsidR="00CA59FD" w:rsidRPr="009E46B6" w:rsidRDefault="009170FA">
      <w:pPr>
        <w:pStyle w:val="a3"/>
        <w:jc w:val="left"/>
      </w:pPr>
      <w:r w:rsidRPr="009E46B6">
        <w:t>распознавать</w:t>
      </w:r>
      <w:r w:rsidRPr="009E46B6">
        <w:rPr>
          <w:spacing w:val="48"/>
        </w:rPr>
        <w:t xml:space="preserve"> </w:t>
      </w:r>
      <w:r w:rsidRPr="009E46B6">
        <w:t>состояния,</w:t>
      </w:r>
      <w:r w:rsidRPr="009E46B6">
        <w:rPr>
          <w:spacing w:val="47"/>
        </w:rPr>
        <w:t xml:space="preserve"> </w:t>
      </w:r>
      <w:r w:rsidRPr="009E46B6">
        <w:t>при</w:t>
      </w:r>
      <w:r w:rsidRPr="009E46B6">
        <w:rPr>
          <w:spacing w:val="46"/>
        </w:rPr>
        <w:t xml:space="preserve"> </w:t>
      </w:r>
      <w:r w:rsidRPr="009E46B6">
        <w:t>которых</w:t>
      </w:r>
      <w:r w:rsidRPr="009E46B6">
        <w:rPr>
          <w:spacing w:val="49"/>
        </w:rPr>
        <w:t xml:space="preserve"> </w:t>
      </w:r>
      <w:r w:rsidRPr="009E46B6">
        <w:t>оказывается</w:t>
      </w:r>
      <w:r w:rsidRPr="009E46B6">
        <w:rPr>
          <w:spacing w:val="47"/>
        </w:rPr>
        <w:t xml:space="preserve"> </w:t>
      </w:r>
      <w:r w:rsidRPr="009E46B6">
        <w:t>первая</w:t>
      </w:r>
      <w:r w:rsidRPr="009E46B6">
        <w:rPr>
          <w:spacing w:val="47"/>
        </w:rPr>
        <w:t xml:space="preserve"> </w:t>
      </w:r>
      <w:r w:rsidRPr="009E46B6">
        <w:t>помощь,</w:t>
      </w:r>
      <w:r w:rsidRPr="009E46B6">
        <w:rPr>
          <w:spacing w:val="48"/>
        </w:rPr>
        <w:t xml:space="preserve"> </w:t>
      </w:r>
      <w:r w:rsidRPr="009E46B6">
        <w:t>и</w:t>
      </w:r>
      <w:r w:rsidRPr="009E46B6">
        <w:rPr>
          <w:spacing w:val="48"/>
        </w:rPr>
        <w:t xml:space="preserve"> </w:t>
      </w:r>
      <w:r w:rsidRPr="009E46B6">
        <w:t>определять</w:t>
      </w:r>
      <w:r w:rsidRPr="009E46B6">
        <w:rPr>
          <w:spacing w:val="-57"/>
        </w:rPr>
        <w:t xml:space="preserve"> </w:t>
      </w:r>
      <w:r w:rsidRPr="009E46B6">
        <w:t>мероприятия</w:t>
      </w:r>
      <w:r w:rsidRPr="009E46B6">
        <w:rPr>
          <w:spacing w:val="-4"/>
        </w:rPr>
        <w:t xml:space="preserve"> </w:t>
      </w:r>
      <w:r w:rsidRPr="009E46B6">
        <w:t>по ее</w:t>
      </w:r>
      <w:r w:rsidRPr="009E46B6">
        <w:rPr>
          <w:spacing w:val="-1"/>
        </w:rPr>
        <w:t xml:space="preserve"> </w:t>
      </w:r>
      <w:r w:rsidRPr="009E46B6">
        <w:t>оказанию;</w:t>
      </w:r>
    </w:p>
    <w:p w14:paraId="1E6EEBE0" w14:textId="77777777" w:rsidR="00CA59FD" w:rsidRPr="009E46B6" w:rsidRDefault="009170FA">
      <w:pPr>
        <w:pStyle w:val="a3"/>
        <w:ind w:left="1390" w:right="2632" w:firstLine="0"/>
        <w:jc w:val="left"/>
      </w:pPr>
      <w:r w:rsidRPr="009E46B6">
        <w:t>оказывать первую помощь при неотложных состояниях;</w:t>
      </w:r>
      <w:r w:rsidRPr="009E46B6">
        <w:rPr>
          <w:spacing w:val="1"/>
        </w:rPr>
        <w:t xml:space="preserve"> </w:t>
      </w:r>
      <w:r w:rsidRPr="009E46B6">
        <w:t>вызывать</w:t>
      </w:r>
      <w:r w:rsidRPr="009E46B6">
        <w:rPr>
          <w:spacing w:val="-2"/>
        </w:rPr>
        <w:t xml:space="preserve"> </w:t>
      </w:r>
      <w:r w:rsidRPr="009E46B6">
        <w:t>в</w:t>
      </w:r>
      <w:r w:rsidRPr="009E46B6">
        <w:rPr>
          <w:spacing w:val="-4"/>
        </w:rPr>
        <w:t xml:space="preserve"> </w:t>
      </w:r>
      <w:r w:rsidRPr="009E46B6">
        <w:t>случае</w:t>
      </w:r>
      <w:r w:rsidRPr="009E46B6">
        <w:rPr>
          <w:spacing w:val="-4"/>
        </w:rPr>
        <w:t xml:space="preserve"> </w:t>
      </w:r>
      <w:r w:rsidRPr="009E46B6">
        <w:t>необходимости</w:t>
      </w:r>
      <w:r w:rsidRPr="009E46B6">
        <w:rPr>
          <w:spacing w:val="-2"/>
        </w:rPr>
        <w:t xml:space="preserve"> </w:t>
      </w:r>
      <w:r w:rsidRPr="009E46B6">
        <w:t>службы</w:t>
      </w:r>
      <w:r w:rsidRPr="009E46B6">
        <w:rPr>
          <w:spacing w:val="-3"/>
        </w:rPr>
        <w:t xml:space="preserve"> </w:t>
      </w:r>
      <w:r w:rsidRPr="009E46B6">
        <w:t>экстренной</w:t>
      </w:r>
      <w:r w:rsidRPr="009E46B6">
        <w:rPr>
          <w:spacing w:val="-4"/>
        </w:rPr>
        <w:t xml:space="preserve"> </w:t>
      </w:r>
      <w:r w:rsidRPr="009E46B6">
        <w:t>помощи;</w:t>
      </w:r>
    </w:p>
    <w:p w14:paraId="205BAE0B" w14:textId="77777777" w:rsidR="00CA59FD" w:rsidRPr="009E46B6" w:rsidRDefault="009170FA">
      <w:pPr>
        <w:pStyle w:val="a3"/>
        <w:ind w:right="589"/>
      </w:pPr>
      <w:r w:rsidRPr="009E46B6">
        <w:t>выполнять переноску (транспортировку) пострадавших различными способами с</w:t>
      </w:r>
      <w:r w:rsidRPr="009E46B6">
        <w:rPr>
          <w:spacing w:val="1"/>
        </w:rPr>
        <w:t xml:space="preserve"> </w:t>
      </w:r>
      <w:r w:rsidRPr="009E46B6">
        <w:t>использованием</w:t>
      </w:r>
      <w:r w:rsidRPr="009E46B6">
        <w:rPr>
          <w:spacing w:val="-2"/>
        </w:rPr>
        <w:t xml:space="preserve"> </w:t>
      </w:r>
      <w:r w:rsidRPr="009E46B6">
        <w:t>подручных</w:t>
      </w:r>
      <w:r w:rsidRPr="009E46B6">
        <w:rPr>
          <w:spacing w:val="-1"/>
        </w:rPr>
        <w:t xml:space="preserve"> </w:t>
      </w:r>
      <w:r w:rsidRPr="009E46B6">
        <w:t>средств</w:t>
      </w:r>
      <w:r w:rsidRPr="009E46B6">
        <w:rPr>
          <w:spacing w:val="-1"/>
        </w:rPr>
        <w:t xml:space="preserve"> </w:t>
      </w:r>
      <w:r w:rsidRPr="009E46B6">
        <w:t>и средств</w:t>
      </w:r>
      <w:r w:rsidRPr="009E46B6">
        <w:rPr>
          <w:spacing w:val="-1"/>
        </w:rPr>
        <w:t xml:space="preserve"> </w:t>
      </w:r>
      <w:r w:rsidRPr="009E46B6">
        <w:t>промышленного</w:t>
      </w:r>
      <w:r w:rsidRPr="009E46B6">
        <w:rPr>
          <w:spacing w:val="-1"/>
        </w:rPr>
        <w:t xml:space="preserve"> </w:t>
      </w:r>
      <w:r w:rsidRPr="009E46B6">
        <w:t>изготовления;</w:t>
      </w:r>
    </w:p>
    <w:p w14:paraId="7830A247" w14:textId="77777777" w:rsidR="00CA59FD" w:rsidRPr="009E46B6" w:rsidRDefault="009170FA">
      <w:pPr>
        <w:pStyle w:val="a3"/>
        <w:ind w:right="595"/>
      </w:pPr>
      <w:r w:rsidRPr="009E46B6">
        <w:rPr>
          <w:spacing w:val="-1"/>
        </w:rPr>
        <w:t>действовать</w:t>
      </w:r>
      <w:r w:rsidRPr="009E46B6">
        <w:rPr>
          <w:spacing w:val="-11"/>
        </w:rPr>
        <w:t xml:space="preserve"> </w:t>
      </w:r>
      <w:r w:rsidRPr="009E46B6">
        <w:rPr>
          <w:spacing w:val="-1"/>
        </w:rPr>
        <w:t>согласно</w:t>
      </w:r>
      <w:r w:rsidRPr="009E46B6">
        <w:rPr>
          <w:spacing w:val="-7"/>
        </w:rPr>
        <w:t xml:space="preserve"> </w:t>
      </w:r>
      <w:r w:rsidRPr="009E46B6">
        <w:rPr>
          <w:spacing w:val="-1"/>
        </w:rPr>
        <w:t>указанию</w:t>
      </w:r>
      <w:r w:rsidRPr="009E46B6">
        <w:rPr>
          <w:spacing w:val="-14"/>
        </w:rPr>
        <w:t xml:space="preserve"> </w:t>
      </w:r>
      <w:r w:rsidRPr="009E46B6">
        <w:rPr>
          <w:spacing w:val="-1"/>
        </w:rPr>
        <w:t>на</w:t>
      </w:r>
      <w:r w:rsidRPr="009E46B6">
        <w:rPr>
          <w:spacing w:val="-12"/>
        </w:rPr>
        <w:t xml:space="preserve"> </w:t>
      </w:r>
      <w:r w:rsidRPr="009E46B6">
        <w:rPr>
          <w:spacing w:val="-1"/>
        </w:rPr>
        <w:t>знаках</w:t>
      </w:r>
      <w:r w:rsidRPr="009E46B6">
        <w:rPr>
          <w:spacing w:val="-10"/>
        </w:rPr>
        <w:t xml:space="preserve"> </w:t>
      </w:r>
      <w:r w:rsidRPr="009E46B6">
        <w:t>безопасности</w:t>
      </w:r>
      <w:r w:rsidRPr="009E46B6">
        <w:rPr>
          <w:spacing w:val="-10"/>
        </w:rPr>
        <w:t xml:space="preserve"> </w:t>
      </w:r>
      <w:r w:rsidRPr="009E46B6">
        <w:t>медицинского</w:t>
      </w:r>
      <w:r w:rsidRPr="009E46B6">
        <w:rPr>
          <w:spacing w:val="-14"/>
        </w:rPr>
        <w:t xml:space="preserve"> </w:t>
      </w:r>
      <w:r w:rsidRPr="009E46B6">
        <w:t>и</w:t>
      </w:r>
      <w:r w:rsidRPr="009E46B6">
        <w:rPr>
          <w:spacing w:val="-12"/>
        </w:rPr>
        <w:t xml:space="preserve"> </w:t>
      </w:r>
      <w:r w:rsidRPr="009E46B6">
        <w:t>санитарного</w:t>
      </w:r>
      <w:r w:rsidRPr="009E46B6">
        <w:rPr>
          <w:spacing w:val="-57"/>
        </w:rPr>
        <w:t xml:space="preserve"> </w:t>
      </w:r>
      <w:r w:rsidRPr="009E46B6">
        <w:t>назначения;</w:t>
      </w:r>
    </w:p>
    <w:p w14:paraId="7CCE662A" w14:textId="77777777" w:rsidR="00CA59FD" w:rsidRPr="009E46B6" w:rsidRDefault="009170FA">
      <w:pPr>
        <w:pStyle w:val="a3"/>
        <w:ind w:right="594"/>
      </w:pPr>
      <w:r w:rsidRPr="009E46B6">
        <w:lastRenderedPageBreak/>
        <w:t>составлять модель личного безопасного поведения при оказании первой помощи</w:t>
      </w:r>
      <w:r w:rsidRPr="009E46B6">
        <w:rPr>
          <w:spacing w:val="1"/>
        </w:rPr>
        <w:t xml:space="preserve"> </w:t>
      </w:r>
      <w:r w:rsidRPr="009E46B6">
        <w:t>пострадавшему;</w:t>
      </w:r>
    </w:p>
    <w:p w14:paraId="15325A83" w14:textId="77777777" w:rsidR="00CA59FD" w:rsidRPr="009E46B6" w:rsidRDefault="009170FA">
      <w:pPr>
        <w:pStyle w:val="a3"/>
        <w:ind w:right="596"/>
      </w:pPr>
      <w:r w:rsidRPr="009E46B6">
        <w:t>комментировать</w:t>
      </w:r>
      <w:r w:rsidRPr="009E46B6">
        <w:rPr>
          <w:spacing w:val="1"/>
        </w:rPr>
        <w:t xml:space="preserve"> </w:t>
      </w:r>
      <w:r w:rsidRPr="009E46B6">
        <w:t>назначение</w:t>
      </w:r>
      <w:r w:rsidRPr="009E46B6">
        <w:rPr>
          <w:spacing w:val="1"/>
        </w:rPr>
        <w:t xml:space="preserve"> </w:t>
      </w:r>
      <w:r w:rsidRPr="009E46B6">
        <w:t>основных</w:t>
      </w:r>
      <w:r w:rsidRPr="009E46B6">
        <w:rPr>
          <w:spacing w:val="1"/>
        </w:rPr>
        <w:t xml:space="preserve"> </w:t>
      </w:r>
      <w:r w:rsidRPr="009E46B6">
        <w:t>нормативных</w:t>
      </w:r>
      <w:r w:rsidRPr="009E46B6">
        <w:rPr>
          <w:spacing w:val="1"/>
        </w:rPr>
        <w:t xml:space="preserve"> </w:t>
      </w:r>
      <w:r w:rsidRPr="009E46B6">
        <w:t>правовых</w:t>
      </w:r>
      <w:r w:rsidRPr="009E46B6">
        <w:rPr>
          <w:spacing w:val="1"/>
        </w:rPr>
        <w:t xml:space="preserve"> </w:t>
      </w:r>
      <w:r w:rsidRPr="009E46B6">
        <w:t>актов</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санитарно-эпидемиологическом</w:t>
      </w:r>
      <w:r w:rsidRPr="009E46B6">
        <w:rPr>
          <w:spacing w:val="-2"/>
        </w:rPr>
        <w:t xml:space="preserve"> </w:t>
      </w:r>
      <w:r w:rsidRPr="009E46B6">
        <w:t>благополучия</w:t>
      </w:r>
      <w:r w:rsidRPr="009E46B6">
        <w:rPr>
          <w:spacing w:val="2"/>
        </w:rPr>
        <w:t xml:space="preserve"> </w:t>
      </w:r>
      <w:r w:rsidRPr="009E46B6">
        <w:t>населения;</w:t>
      </w:r>
    </w:p>
    <w:p w14:paraId="47C713CE" w14:textId="77777777" w:rsidR="00CA59FD" w:rsidRPr="009E46B6" w:rsidRDefault="009170FA">
      <w:pPr>
        <w:pStyle w:val="a3"/>
        <w:ind w:right="586"/>
      </w:pPr>
      <w:r w:rsidRPr="009E46B6">
        <w:t>использовать</w:t>
      </w:r>
      <w:r w:rsidRPr="009E46B6">
        <w:rPr>
          <w:spacing w:val="1"/>
        </w:rPr>
        <w:t xml:space="preserve"> </w:t>
      </w:r>
      <w:r w:rsidRPr="009E46B6">
        <w:t>основные</w:t>
      </w:r>
      <w:r w:rsidRPr="009E46B6">
        <w:rPr>
          <w:spacing w:val="1"/>
        </w:rPr>
        <w:t xml:space="preserve"> </w:t>
      </w:r>
      <w:r w:rsidRPr="009E46B6">
        <w:t>нормативные</w:t>
      </w:r>
      <w:r w:rsidRPr="009E46B6">
        <w:rPr>
          <w:spacing w:val="1"/>
        </w:rPr>
        <w:t xml:space="preserve"> </w:t>
      </w:r>
      <w:r w:rsidRPr="009E46B6">
        <w:t>правовые</w:t>
      </w:r>
      <w:r w:rsidRPr="009E46B6">
        <w:rPr>
          <w:spacing w:val="1"/>
        </w:rPr>
        <w:t xml:space="preserve"> </w:t>
      </w:r>
      <w:r w:rsidRPr="009E46B6">
        <w:t>акты</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санитарно-</w:t>
      </w:r>
      <w:r w:rsidRPr="009E46B6">
        <w:rPr>
          <w:spacing w:val="1"/>
        </w:rPr>
        <w:t xml:space="preserve"> </w:t>
      </w:r>
      <w:r w:rsidRPr="009E46B6">
        <w:t>эпидемиологического благополучия населения для изучения и реализации своих прав и</w:t>
      </w:r>
      <w:r w:rsidRPr="009E46B6">
        <w:rPr>
          <w:spacing w:val="1"/>
        </w:rPr>
        <w:t xml:space="preserve"> </w:t>
      </w:r>
      <w:r w:rsidRPr="009E46B6">
        <w:t>определения</w:t>
      </w:r>
      <w:r w:rsidRPr="009E46B6">
        <w:rPr>
          <w:spacing w:val="-1"/>
        </w:rPr>
        <w:t xml:space="preserve"> </w:t>
      </w:r>
      <w:r w:rsidRPr="009E46B6">
        <w:t>ответственности;</w:t>
      </w:r>
    </w:p>
    <w:p w14:paraId="3B4F92DD" w14:textId="77777777" w:rsidR="00CA59FD" w:rsidRPr="009E46B6" w:rsidRDefault="009170FA">
      <w:pPr>
        <w:pStyle w:val="a3"/>
        <w:spacing w:before="1"/>
        <w:ind w:right="592"/>
      </w:pPr>
      <w:r w:rsidRPr="009E46B6">
        <w:t>оперировать</w:t>
      </w:r>
      <w:r w:rsidRPr="009E46B6">
        <w:rPr>
          <w:spacing w:val="1"/>
        </w:rPr>
        <w:t xml:space="preserve"> </w:t>
      </w:r>
      <w:r w:rsidRPr="009E46B6">
        <w:t>понятием</w:t>
      </w:r>
      <w:r w:rsidRPr="009E46B6">
        <w:rPr>
          <w:spacing w:val="1"/>
        </w:rPr>
        <w:t xml:space="preserve"> </w:t>
      </w:r>
      <w:r w:rsidRPr="009E46B6">
        <w:t>«инфекционные</w:t>
      </w:r>
      <w:r w:rsidRPr="009E46B6">
        <w:rPr>
          <w:spacing w:val="1"/>
        </w:rPr>
        <w:t xml:space="preserve"> </w:t>
      </w:r>
      <w:r w:rsidRPr="009E46B6">
        <w:t>болезни»</w:t>
      </w:r>
      <w:r w:rsidRPr="009E46B6">
        <w:rPr>
          <w:spacing w:val="1"/>
        </w:rPr>
        <w:t xml:space="preserve"> </w:t>
      </w:r>
      <w:r w:rsidRPr="009E46B6">
        <w:t>для</w:t>
      </w:r>
      <w:r w:rsidRPr="009E46B6">
        <w:rPr>
          <w:spacing w:val="1"/>
        </w:rPr>
        <w:t xml:space="preserve"> </w:t>
      </w:r>
      <w:r w:rsidRPr="009E46B6">
        <w:t>определения</w:t>
      </w:r>
      <w:r w:rsidRPr="009E46B6">
        <w:rPr>
          <w:spacing w:val="1"/>
        </w:rPr>
        <w:t xml:space="preserve"> </w:t>
      </w:r>
      <w:r w:rsidRPr="009E46B6">
        <w:t>отличия</w:t>
      </w:r>
      <w:r w:rsidRPr="009E46B6">
        <w:rPr>
          <w:spacing w:val="1"/>
        </w:rPr>
        <w:t xml:space="preserve"> </w:t>
      </w:r>
      <w:r w:rsidRPr="009E46B6">
        <w:t>инфекционных</w:t>
      </w:r>
      <w:r w:rsidRPr="009E46B6">
        <w:rPr>
          <w:spacing w:val="1"/>
        </w:rPr>
        <w:t xml:space="preserve"> </w:t>
      </w:r>
      <w:r w:rsidRPr="009E46B6">
        <w:t>заболеваний</w:t>
      </w:r>
      <w:r w:rsidRPr="009E46B6">
        <w:rPr>
          <w:spacing w:val="1"/>
        </w:rPr>
        <w:t xml:space="preserve"> </w:t>
      </w:r>
      <w:r w:rsidRPr="009E46B6">
        <w:t>от</w:t>
      </w:r>
      <w:r w:rsidRPr="009E46B6">
        <w:rPr>
          <w:spacing w:val="1"/>
        </w:rPr>
        <w:t xml:space="preserve"> </w:t>
      </w:r>
      <w:r w:rsidRPr="009E46B6">
        <w:t>неинфекционных</w:t>
      </w:r>
      <w:r w:rsidRPr="009E46B6">
        <w:rPr>
          <w:spacing w:val="1"/>
        </w:rPr>
        <w:t xml:space="preserve"> </w:t>
      </w:r>
      <w:r w:rsidRPr="009E46B6">
        <w:t>заболеваний</w:t>
      </w:r>
      <w:r w:rsidRPr="009E46B6">
        <w:rPr>
          <w:spacing w:val="1"/>
        </w:rPr>
        <w:t xml:space="preserve"> </w:t>
      </w:r>
      <w:r w:rsidRPr="009E46B6">
        <w:t>и</w:t>
      </w:r>
      <w:r w:rsidRPr="009E46B6">
        <w:rPr>
          <w:spacing w:val="1"/>
        </w:rPr>
        <w:t xml:space="preserve"> </w:t>
      </w:r>
      <w:r w:rsidRPr="009E46B6">
        <w:t>особо</w:t>
      </w:r>
      <w:r w:rsidRPr="009E46B6">
        <w:rPr>
          <w:spacing w:val="1"/>
        </w:rPr>
        <w:t xml:space="preserve"> </w:t>
      </w:r>
      <w:r w:rsidRPr="009E46B6">
        <w:t>опасных</w:t>
      </w:r>
      <w:r w:rsidRPr="009E46B6">
        <w:rPr>
          <w:spacing w:val="1"/>
        </w:rPr>
        <w:t xml:space="preserve"> </w:t>
      </w:r>
      <w:r w:rsidRPr="009E46B6">
        <w:t>инфекционных</w:t>
      </w:r>
      <w:r w:rsidRPr="009E46B6">
        <w:rPr>
          <w:spacing w:val="1"/>
        </w:rPr>
        <w:t xml:space="preserve"> </w:t>
      </w:r>
      <w:r w:rsidRPr="009E46B6">
        <w:t>заболеваний;</w:t>
      </w:r>
    </w:p>
    <w:p w14:paraId="76C1F7A2" w14:textId="77777777" w:rsidR="00CA59FD" w:rsidRPr="009E46B6" w:rsidRDefault="009170FA">
      <w:pPr>
        <w:pStyle w:val="a3"/>
        <w:ind w:left="1390" w:firstLine="0"/>
      </w:pPr>
      <w:r w:rsidRPr="009E46B6">
        <w:t>классифицировать</w:t>
      </w:r>
      <w:r w:rsidRPr="009E46B6">
        <w:rPr>
          <w:spacing w:val="-3"/>
        </w:rPr>
        <w:t xml:space="preserve"> </w:t>
      </w:r>
      <w:r w:rsidRPr="009E46B6">
        <w:t>основные</w:t>
      </w:r>
      <w:r w:rsidRPr="009E46B6">
        <w:rPr>
          <w:spacing w:val="-5"/>
        </w:rPr>
        <w:t xml:space="preserve"> </w:t>
      </w:r>
      <w:r w:rsidRPr="009E46B6">
        <w:t>инфекционные</w:t>
      </w:r>
      <w:r w:rsidRPr="009E46B6">
        <w:rPr>
          <w:spacing w:val="-1"/>
        </w:rPr>
        <w:t xml:space="preserve"> </w:t>
      </w:r>
      <w:r w:rsidRPr="009E46B6">
        <w:t>болезни;</w:t>
      </w:r>
    </w:p>
    <w:p w14:paraId="0A45E968" w14:textId="77777777" w:rsidR="00CA59FD" w:rsidRPr="009E46B6" w:rsidRDefault="009170FA">
      <w:pPr>
        <w:pStyle w:val="a3"/>
        <w:ind w:right="594"/>
      </w:pPr>
      <w:r w:rsidRPr="009E46B6">
        <w:t>определять</w:t>
      </w:r>
      <w:r w:rsidRPr="009E46B6">
        <w:rPr>
          <w:spacing w:val="1"/>
        </w:rPr>
        <w:t xml:space="preserve"> </w:t>
      </w:r>
      <w:r w:rsidRPr="009E46B6">
        <w:t>меры,</w:t>
      </w:r>
      <w:r w:rsidRPr="009E46B6">
        <w:rPr>
          <w:spacing w:val="1"/>
        </w:rPr>
        <w:t xml:space="preserve"> </w:t>
      </w:r>
      <w:r w:rsidRPr="009E46B6">
        <w:t>направленные</w:t>
      </w:r>
      <w:r w:rsidRPr="009E46B6">
        <w:rPr>
          <w:spacing w:val="1"/>
        </w:rPr>
        <w:t xml:space="preserve"> </w:t>
      </w:r>
      <w:r w:rsidRPr="009E46B6">
        <w:t>на</w:t>
      </w:r>
      <w:r w:rsidRPr="009E46B6">
        <w:rPr>
          <w:spacing w:val="1"/>
        </w:rPr>
        <w:t xml:space="preserve"> </w:t>
      </w:r>
      <w:r w:rsidRPr="009E46B6">
        <w:t>предупреждение</w:t>
      </w:r>
      <w:r w:rsidRPr="009E46B6">
        <w:rPr>
          <w:spacing w:val="1"/>
        </w:rPr>
        <w:t xml:space="preserve"> </w:t>
      </w:r>
      <w:r w:rsidRPr="009E46B6">
        <w:t>возникновения</w:t>
      </w:r>
      <w:r w:rsidRPr="009E46B6">
        <w:rPr>
          <w:spacing w:val="1"/>
        </w:rPr>
        <w:t xml:space="preserve"> </w:t>
      </w:r>
      <w:r w:rsidRPr="009E46B6">
        <w:t>и</w:t>
      </w:r>
      <w:r w:rsidRPr="009E46B6">
        <w:rPr>
          <w:spacing w:val="-57"/>
        </w:rPr>
        <w:t xml:space="preserve"> </w:t>
      </w:r>
      <w:r w:rsidRPr="009E46B6">
        <w:t>распространения</w:t>
      </w:r>
      <w:r w:rsidRPr="009E46B6">
        <w:rPr>
          <w:spacing w:val="-1"/>
        </w:rPr>
        <w:t xml:space="preserve"> </w:t>
      </w:r>
      <w:r w:rsidRPr="009E46B6">
        <w:t>инфекционных</w:t>
      </w:r>
      <w:r w:rsidRPr="009E46B6">
        <w:rPr>
          <w:spacing w:val="2"/>
        </w:rPr>
        <w:t xml:space="preserve"> </w:t>
      </w:r>
      <w:r w:rsidRPr="009E46B6">
        <w:t>заболеваний;</w:t>
      </w:r>
    </w:p>
    <w:p w14:paraId="3717EF75" w14:textId="77777777" w:rsidR="00CA59FD" w:rsidRPr="009E46B6" w:rsidRDefault="009170FA">
      <w:pPr>
        <w:pStyle w:val="a3"/>
        <w:ind w:right="593"/>
      </w:pPr>
      <w:r w:rsidRPr="009E46B6">
        <w:t>действовать</w:t>
      </w:r>
      <w:r w:rsidRPr="009E46B6">
        <w:rPr>
          <w:spacing w:val="1"/>
        </w:rPr>
        <w:t xml:space="preserve"> </w:t>
      </w:r>
      <w:r w:rsidRPr="009E46B6">
        <w:t>в</w:t>
      </w:r>
      <w:r w:rsidRPr="009E46B6">
        <w:rPr>
          <w:spacing w:val="1"/>
        </w:rPr>
        <w:t xml:space="preserve"> </w:t>
      </w:r>
      <w:r w:rsidRPr="009E46B6">
        <w:t>порядке</w:t>
      </w:r>
      <w:r w:rsidRPr="009E46B6">
        <w:rPr>
          <w:spacing w:val="1"/>
        </w:rPr>
        <w:t xml:space="preserve"> </w:t>
      </w:r>
      <w:r w:rsidRPr="009E46B6">
        <w:t>и</w:t>
      </w:r>
      <w:r w:rsidRPr="009E46B6">
        <w:rPr>
          <w:spacing w:val="1"/>
        </w:rPr>
        <w:t xml:space="preserve"> </w:t>
      </w:r>
      <w:r w:rsidRPr="009E46B6">
        <w:t>по</w:t>
      </w:r>
      <w:r w:rsidRPr="009E46B6">
        <w:rPr>
          <w:spacing w:val="1"/>
        </w:rPr>
        <w:t xml:space="preserve"> </w:t>
      </w:r>
      <w:r w:rsidRPr="009E46B6">
        <w:t>правилам</w:t>
      </w:r>
      <w:r w:rsidRPr="009E46B6">
        <w:rPr>
          <w:spacing w:val="1"/>
        </w:rPr>
        <w:t xml:space="preserve"> </w:t>
      </w:r>
      <w:r w:rsidRPr="009E46B6">
        <w:t>поведения</w:t>
      </w:r>
      <w:r w:rsidRPr="009E46B6">
        <w:rPr>
          <w:spacing w:val="1"/>
        </w:rPr>
        <w:t xml:space="preserve"> </w:t>
      </w:r>
      <w:r w:rsidRPr="009E46B6">
        <w:t>в</w:t>
      </w:r>
      <w:r w:rsidRPr="009E46B6">
        <w:rPr>
          <w:spacing w:val="1"/>
        </w:rPr>
        <w:t xml:space="preserve"> </w:t>
      </w:r>
      <w:r w:rsidRPr="009E46B6">
        <w:t>случае</w:t>
      </w:r>
      <w:r w:rsidRPr="009E46B6">
        <w:rPr>
          <w:spacing w:val="1"/>
        </w:rPr>
        <w:t xml:space="preserve"> </w:t>
      </w:r>
      <w:r w:rsidRPr="009E46B6">
        <w:t>возникновения</w:t>
      </w:r>
      <w:r w:rsidRPr="009E46B6">
        <w:rPr>
          <w:spacing w:val="1"/>
        </w:rPr>
        <w:t xml:space="preserve"> </w:t>
      </w:r>
      <w:r w:rsidRPr="009E46B6">
        <w:t>эпидемиологического</w:t>
      </w:r>
      <w:r w:rsidRPr="009E46B6">
        <w:rPr>
          <w:spacing w:val="-1"/>
        </w:rPr>
        <w:t xml:space="preserve"> </w:t>
      </w:r>
      <w:r w:rsidRPr="009E46B6">
        <w:t>или</w:t>
      </w:r>
      <w:r w:rsidRPr="009E46B6">
        <w:rPr>
          <w:spacing w:val="1"/>
        </w:rPr>
        <w:t xml:space="preserve"> </w:t>
      </w:r>
      <w:r w:rsidRPr="009E46B6">
        <w:t>бактериологического очага.</w:t>
      </w:r>
    </w:p>
    <w:p w14:paraId="2C4A2995" w14:textId="77777777" w:rsidR="00CA59FD" w:rsidRPr="009E46B6" w:rsidRDefault="00CA59FD">
      <w:pPr>
        <w:pStyle w:val="a3"/>
        <w:ind w:left="0" w:firstLine="0"/>
        <w:jc w:val="left"/>
      </w:pPr>
    </w:p>
    <w:p w14:paraId="3429F6F2" w14:textId="77777777" w:rsidR="00CA59FD" w:rsidRPr="009E46B6" w:rsidRDefault="009170FA">
      <w:pPr>
        <w:pStyle w:val="a3"/>
        <w:ind w:left="1390" w:firstLine="0"/>
        <w:jc w:val="left"/>
      </w:pPr>
      <w:r w:rsidRPr="009E46B6">
        <w:t>Основы</w:t>
      </w:r>
      <w:r w:rsidRPr="009E46B6">
        <w:rPr>
          <w:spacing w:val="-4"/>
        </w:rPr>
        <w:t xml:space="preserve"> </w:t>
      </w:r>
      <w:r w:rsidRPr="009E46B6">
        <w:t>обороны</w:t>
      </w:r>
      <w:r w:rsidRPr="009E46B6">
        <w:rPr>
          <w:spacing w:val="-2"/>
        </w:rPr>
        <w:t xml:space="preserve"> </w:t>
      </w:r>
      <w:r w:rsidRPr="009E46B6">
        <w:t>государства</w:t>
      </w:r>
    </w:p>
    <w:p w14:paraId="48F37622" w14:textId="77777777" w:rsidR="00CA59FD" w:rsidRPr="009E46B6" w:rsidRDefault="009170FA">
      <w:pPr>
        <w:pStyle w:val="a3"/>
        <w:ind w:right="588"/>
        <w:jc w:val="left"/>
      </w:pPr>
      <w:r w:rsidRPr="009E46B6">
        <w:t>Комментировать</w:t>
      </w:r>
      <w:r w:rsidRPr="009E46B6">
        <w:rPr>
          <w:spacing w:val="7"/>
        </w:rPr>
        <w:t xml:space="preserve"> </w:t>
      </w:r>
      <w:r w:rsidRPr="009E46B6">
        <w:t>назначение</w:t>
      </w:r>
      <w:r w:rsidRPr="009E46B6">
        <w:rPr>
          <w:spacing w:val="7"/>
        </w:rPr>
        <w:t xml:space="preserve"> </w:t>
      </w:r>
      <w:r w:rsidRPr="009E46B6">
        <w:t>основных</w:t>
      </w:r>
      <w:r w:rsidRPr="009E46B6">
        <w:rPr>
          <w:spacing w:val="8"/>
        </w:rPr>
        <w:t xml:space="preserve"> </w:t>
      </w:r>
      <w:r w:rsidRPr="009E46B6">
        <w:t>нормативных</w:t>
      </w:r>
      <w:r w:rsidRPr="009E46B6">
        <w:rPr>
          <w:spacing w:val="8"/>
        </w:rPr>
        <w:t xml:space="preserve"> </w:t>
      </w:r>
      <w:r w:rsidRPr="009E46B6">
        <w:t>правовых</w:t>
      </w:r>
      <w:r w:rsidRPr="009E46B6">
        <w:rPr>
          <w:spacing w:val="8"/>
        </w:rPr>
        <w:t xml:space="preserve"> </w:t>
      </w:r>
      <w:r w:rsidRPr="009E46B6">
        <w:t>актов</w:t>
      </w:r>
      <w:r w:rsidRPr="009E46B6">
        <w:rPr>
          <w:spacing w:val="8"/>
        </w:rPr>
        <w:t xml:space="preserve"> </w:t>
      </w:r>
      <w:r w:rsidRPr="009E46B6">
        <w:t>в</w:t>
      </w:r>
      <w:r w:rsidRPr="009E46B6">
        <w:rPr>
          <w:spacing w:val="8"/>
        </w:rPr>
        <w:t xml:space="preserve"> </w:t>
      </w:r>
      <w:r w:rsidRPr="009E46B6">
        <w:t>области</w:t>
      </w:r>
      <w:r w:rsidRPr="009E46B6">
        <w:rPr>
          <w:spacing w:val="-57"/>
        </w:rPr>
        <w:t xml:space="preserve"> </w:t>
      </w:r>
      <w:r w:rsidRPr="009E46B6">
        <w:t>обороны</w:t>
      </w:r>
      <w:r w:rsidRPr="009E46B6">
        <w:rPr>
          <w:spacing w:val="-1"/>
        </w:rPr>
        <w:t xml:space="preserve"> </w:t>
      </w:r>
      <w:r w:rsidRPr="009E46B6">
        <w:t>государства;</w:t>
      </w:r>
    </w:p>
    <w:p w14:paraId="3F07D67C" w14:textId="77777777" w:rsidR="00CA59FD" w:rsidRPr="009E46B6" w:rsidRDefault="009170FA">
      <w:pPr>
        <w:pStyle w:val="a3"/>
        <w:spacing w:before="1"/>
        <w:ind w:left="1390" w:firstLine="0"/>
        <w:jc w:val="left"/>
      </w:pPr>
      <w:r w:rsidRPr="009E46B6">
        <w:t>характеризовать</w:t>
      </w:r>
      <w:r w:rsidRPr="009E46B6">
        <w:rPr>
          <w:spacing w:val="-2"/>
        </w:rPr>
        <w:t xml:space="preserve"> </w:t>
      </w:r>
      <w:r w:rsidRPr="009E46B6">
        <w:t>состояние</w:t>
      </w:r>
      <w:r w:rsidRPr="009E46B6">
        <w:rPr>
          <w:spacing w:val="-4"/>
        </w:rPr>
        <w:t xml:space="preserve"> </w:t>
      </w:r>
      <w:r w:rsidRPr="009E46B6">
        <w:t>и</w:t>
      </w:r>
      <w:r w:rsidRPr="009E46B6">
        <w:rPr>
          <w:spacing w:val="-2"/>
        </w:rPr>
        <w:t xml:space="preserve"> </w:t>
      </w:r>
      <w:r w:rsidRPr="009E46B6">
        <w:t>тенденции</w:t>
      </w:r>
      <w:r w:rsidRPr="009E46B6">
        <w:rPr>
          <w:spacing w:val="-3"/>
        </w:rPr>
        <w:t xml:space="preserve"> </w:t>
      </w:r>
      <w:r w:rsidRPr="009E46B6">
        <w:t>развития</w:t>
      </w:r>
      <w:r w:rsidRPr="009E46B6">
        <w:rPr>
          <w:spacing w:val="-2"/>
        </w:rPr>
        <w:t xml:space="preserve"> </w:t>
      </w:r>
      <w:r w:rsidRPr="009E46B6">
        <w:t>современного</w:t>
      </w:r>
      <w:r w:rsidRPr="009E46B6">
        <w:rPr>
          <w:spacing w:val="-3"/>
        </w:rPr>
        <w:t xml:space="preserve"> </w:t>
      </w:r>
      <w:r w:rsidRPr="009E46B6">
        <w:t>мира</w:t>
      </w:r>
      <w:r w:rsidRPr="009E46B6">
        <w:rPr>
          <w:spacing w:val="-3"/>
        </w:rPr>
        <w:t xml:space="preserve"> </w:t>
      </w:r>
      <w:r w:rsidRPr="009E46B6">
        <w:t>и</w:t>
      </w:r>
      <w:r w:rsidRPr="009E46B6">
        <w:rPr>
          <w:spacing w:val="-3"/>
        </w:rPr>
        <w:t xml:space="preserve"> </w:t>
      </w:r>
      <w:r w:rsidRPr="009E46B6">
        <w:t>России;</w:t>
      </w:r>
    </w:p>
    <w:p w14:paraId="1054EF2A" w14:textId="77777777" w:rsidR="00CA59FD" w:rsidRPr="009E46B6" w:rsidRDefault="009170FA">
      <w:pPr>
        <w:pStyle w:val="a3"/>
        <w:tabs>
          <w:tab w:val="left" w:pos="2742"/>
          <w:tab w:val="left" w:pos="4486"/>
          <w:tab w:val="left" w:pos="5721"/>
          <w:tab w:val="left" w:pos="6318"/>
          <w:tab w:val="left" w:pos="6721"/>
          <w:tab w:val="left" w:pos="8556"/>
        </w:tabs>
        <w:spacing w:before="66"/>
        <w:ind w:right="594"/>
        <w:jc w:val="left"/>
      </w:pPr>
      <w:r w:rsidRPr="009E46B6">
        <w:t>описывать</w:t>
      </w:r>
      <w:r w:rsidRPr="009E46B6">
        <w:tab/>
        <w:t>национальные</w:t>
      </w:r>
      <w:r w:rsidRPr="009E46B6">
        <w:tab/>
        <w:t>интересы</w:t>
      </w:r>
      <w:r w:rsidRPr="009E46B6">
        <w:tab/>
        <w:t>РФ</w:t>
      </w:r>
      <w:r w:rsidRPr="009E46B6">
        <w:tab/>
        <w:t>и</w:t>
      </w:r>
      <w:r w:rsidRPr="009E46B6">
        <w:tab/>
        <w:t>стратегические</w:t>
      </w:r>
      <w:r w:rsidRPr="009E46B6">
        <w:tab/>
      </w:r>
      <w:r w:rsidRPr="009E46B6">
        <w:rPr>
          <w:spacing w:val="-1"/>
        </w:rPr>
        <w:t>национальные</w:t>
      </w:r>
      <w:r w:rsidRPr="009E46B6">
        <w:rPr>
          <w:spacing w:val="-57"/>
        </w:rPr>
        <w:t xml:space="preserve"> </w:t>
      </w:r>
      <w:r w:rsidRPr="009E46B6">
        <w:t>приоритеты;</w:t>
      </w:r>
    </w:p>
    <w:p w14:paraId="2567E597" w14:textId="77777777" w:rsidR="00CA59FD" w:rsidRPr="009E46B6" w:rsidRDefault="009170FA">
      <w:pPr>
        <w:pStyle w:val="a3"/>
        <w:jc w:val="left"/>
      </w:pPr>
      <w:r w:rsidRPr="009E46B6">
        <w:t>приводить</w:t>
      </w:r>
      <w:r w:rsidRPr="009E46B6">
        <w:rPr>
          <w:spacing w:val="11"/>
        </w:rPr>
        <w:t xml:space="preserve"> </w:t>
      </w:r>
      <w:r w:rsidRPr="009E46B6">
        <w:t>примеры</w:t>
      </w:r>
      <w:r w:rsidRPr="009E46B6">
        <w:rPr>
          <w:spacing w:val="10"/>
        </w:rPr>
        <w:t xml:space="preserve"> </w:t>
      </w:r>
      <w:r w:rsidRPr="009E46B6">
        <w:t>факторов</w:t>
      </w:r>
      <w:r w:rsidRPr="009E46B6">
        <w:rPr>
          <w:spacing w:val="10"/>
        </w:rPr>
        <w:t xml:space="preserve"> </w:t>
      </w:r>
      <w:r w:rsidRPr="009E46B6">
        <w:t>и</w:t>
      </w:r>
      <w:r w:rsidRPr="009E46B6">
        <w:rPr>
          <w:spacing w:val="11"/>
        </w:rPr>
        <w:t xml:space="preserve"> </w:t>
      </w:r>
      <w:r w:rsidRPr="009E46B6">
        <w:t>источников</w:t>
      </w:r>
      <w:r w:rsidRPr="009E46B6">
        <w:rPr>
          <w:spacing w:val="10"/>
        </w:rPr>
        <w:t xml:space="preserve"> </w:t>
      </w:r>
      <w:r w:rsidRPr="009E46B6">
        <w:t>угроз</w:t>
      </w:r>
      <w:r w:rsidRPr="009E46B6">
        <w:rPr>
          <w:spacing w:val="11"/>
        </w:rPr>
        <w:t xml:space="preserve"> </w:t>
      </w:r>
      <w:r w:rsidRPr="009E46B6">
        <w:t>национальной</w:t>
      </w:r>
      <w:r w:rsidRPr="009E46B6">
        <w:rPr>
          <w:spacing w:val="9"/>
        </w:rPr>
        <w:t xml:space="preserve"> </w:t>
      </w:r>
      <w:r w:rsidRPr="009E46B6">
        <w:t>безопасности,</w:t>
      </w:r>
      <w:r w:rsidRPr="009E46B6">
        <w:rPr>
          <w:spacing w:val="-57"/>
        </w:rPr>
        <w:t xml:space="preserve"> </w:t>
      </w:r>
      <w:r w:rsidRPr="009E46B6">
        <w:t>оказывающих</w:t>
      </w:r>
      <w:r w:rsidRPr="009E46B6">
        <w:rPr>
          <w:spacing w:val="-2"/>
        </w:rPr>
        <w:t xml:space="preserve"> </w:t>
      </w:r>
      <w:r w:rsidRPr="009E46B6">
        <w:t>негативное</w:t>
      </w:r>
      <w:r w:rsidRPr="009E46B6">
        <w:rPr>
          <w:spacing w:val="-2"/>
        </w:rPr>
        <w:t xml:space="preserve"> </w:t>
      </w:r>
      <w:r w:rsidRPr="009E46B6">
        <w:t>влияние</w:t>
      </w:r>
      <w:r w:rsidRPr="009E46B6">
        <w:rPr>
          <w:spacing w:val="-1"/>
        </w:rPr>
        <w:t xml:space="preserve"> </w:t>
      </w:r>
      <w:r w:rsidRPr="009E46B6">
        <w:t>на</w:t>
      </w:r>
      <w:r w:rsidRPr="009E46B6">
        <w:rPr>
          <w:spacing w:val="-2"/>
        </w:rPr>
        <w:t xml:space="preserve"> </w:t>
      </w:r>
      <w:r w:rsidRPr="009E46B6">
        <w:t>национальные</w:t>
      </w:r>
      <w:r w:rsidRPr="009E46B6">
        <w:rPr>
          <w:spacing w:val="-3"/>
        </w:rPr>
        <w:t xml:space="preserve"> </w:t>
      </w:r>
      <w:r w:rsidRPr="009E46B6">
        <w:t>интересы России;</w:t>
      </w:r>
    </w:p>
    <w:p w14:paraId="1DDFA8B3" w14:textId="77777777" w:rsidR="00CA59FD" w:rsidRPr="009E46B6" w:rsidRDefault="009170FA">
      <w:pPr>
        <w:pStyle w:val="a3"/>
        <w:spacing w:before="1"/>
        <w:ind w:left="1390" w:firstLine="0"/>
        <w:jc w:val="left"/>
      </w:pPr>
      <w:r w:rsidRPr="009E46B6">
        <w:t>приводить</w:t>
      </w:r>
      <w:r w:rsidRPr="009E46B6">
        <w:rPr>
          <w:spacing w:val="-4"/>
        </w:rPr>
        <w:t xml:space="preserve"> </w:t>
      </w:r>
      <w:r w:rsidRPr="009E46B6">
        <w:t>примеры</w:t>
      </w:r>
      <w:r w:rsidRPr="009E46B6">
        <w:rPr>
          <w:spacing w:val="-4"/>
        </w:rPr>
        <w:t xml:space="preserve"> </w:t>
      </w:r>
      <w:r w:rsidRPr="009E46B6">
        <w:t>основных</w:t>
      </w:r>
      <w:r w:rsidRPr="009E46B6">
        <w:rPr>
          <w:spacing w:val="-2"/>
        </w:rPr>
        <w:t xml:space="preserve"> </w:t>
      </w:r>
      <w:r w:rsidRPr="009E46B6">
        <w:t>внешних</w:t>
      </w:r>
      <w:r w:rsidRPr="009E46B6">
        <w:rPr>
          <w:spacing w:val="-5"/>
        </w:rPr>
        <w:t xml:space="preserve"> </w:t>
      </w:r>
      <w:r w:rsidRPr="009E46B6">
        <w:t>и</w:t>
      </w:r>
      <w:r w:rsidRPr="009E46B6">
        <w:rPr>
          <w:spacing w:val="-5"/>
        </w:rPr>
        <w:t xml:space="preserve"> </w:t>
      </w:r>
      <w:r w:rsidRPr="009E46B6">
        <w:t>внутренних</w:t>
      </w:r>
      <w:r w:rsidRPr="009E46B6">
        <w:rPr>
          <w:spacing w:val="-2"/>
        </w:rPr>
        <w:t xml:space="preserve"> </w:t>
      </w:r>
      <w:r w:rsidRPr="009E46B6">
        <w:t>опасностей;</w:t>
      </w:r>
    </w:p>
    <w:p w14:paraId="2857A283" w14:textId="77777777" w:rsidR="00CA59FD" w:rsidRPr="009E46B6" w:rsidRDefault="009170FA">
      <w:pPr>
        <w:pStyle w:val="a3"/>
        <w:jc w:val="left"/>
      </w:pPr>
      <w:r w:rsidRPr="009E46B6">
        <w:t>раскрывать</w:t>
      </w:r>
      <w:r w:rsidRPr="009E46B6">
        <w:rPr>
          <w:spacing w:val="25"/>
        </w:rPr>
        <w:t xml:space="preserve"> </w:t>
      </w:r>
      <w:r w:rsidRPr="009E46B6">
        <w:t>основные</w:t>
      </w:r>
      <w:r w:rsidRPr="009E46B6">
        <w:rPr>
          <w:spacing w:val="22"/>
        </w:rPr>
        <w:t xml:space="preserve"> </w:t>
      </w:r>
      <w:r w:rsidRPr="009E46B6">
        <w:t>задачи</w:t>
      </w:r>
      <w:r w:rsidRPr="009E46B6">
        <w:rPr>
          <w:spacing w:val="25"/>
        </w:rPr>
        <w:t xml:space="preserve"> </w:t>
      </w:r>
      <w:r w:rsidRPr="009E46B6">
        <w:t>и</w:t>
      </w:r>
      <w:r w:rsidRPr="009E46B6">
        <w:rPr>
          <w:spacing w:val="25"/>
        </w:rPr>
        <w:t xml:space="preserve"> </w:t>
      </w:r>
      <w:r w:rsidRPr="009E46B6">
        <w:t>приоритеты</w:t>
      </w:r>
      <w:r w:rsidRPr="009E46B6">
        <w:rPr>
          <w:spacing w:val="24"/>
        </w:rPr>
        <w:t xml:space="preserve"> </w:t>
      </w:r>
      <w:r w:rsidRPr="009E46B6">
        <w:t>международного</w:t>
      </w:r>
      <w:r w:rsidRPr="009E46B6">
        <w:rPr>
          <w:spacing w:val="25"/>
        </w:rPr>
        <w:t xml:space="preserve"> </w:t>
      </w:r>
      <w:r w:rsidRPr="009E46B6">
        <w:t>сотрудничества</w:t>
      </w:r>
      <w:r w:rsidRPr="009E46B6">
        <w:rPr>
          <w:spacing w:val="23"/>
        </w:rPr>
        <w:t xml:space="preserve"> </w:t>
      </w:r>
      <w:r w:rsidRPr="009E46B6">
        <w:t>РФ</w:t>
      </w:r>
      <w:r w:rsidRPr="009E46B6">
        <w:rPr>
          <w:spacing w:val="24"/>
        </w:rPr>
        <w:t xml:space="preserve"> </w:t>
      </w:r>
      <w:r w:rsidRPr="009E46B6">
        <w:t>в</w:t>
      </w:r>
      <w:r w:rsidRPr="009E46B6">
        <w:rPr>
          <w:spacing w:val="-57"/>
        </w:rPr>
        <w:t xml:space="preserve"> </w:t>
      </w:r>
      <w:r w:rsidRPr="009E46B6">
        <w:t>рамках</w:t>
      </w:r>
      <w:r w:rsidRPr="009E46B6">
        <w:rPr>
          <w:spacing w:val="1"/>
        </w:rPr>
        <w:t xml:space="preserve"> </w:t>
      </w:r>
      <w:r w:rsidRPr="009E46B6">
        <w:t>реализации</w:t>
      </w:r>
      <w:r w:rsidRPr="009E46B6">
        <w:rPr>
          <w:spacing w:val="-1"/>
        </w:rPr>
        <w:t xml:space="preserve"> </w:t>
      </w:r>
      <w:r w:rsidRPr="009E46B6">
        <w:t>национальных</w:t>
      </w:r>
      <w:r w:rsidRPr="009E46B6">
        <w:rPr>
          <w:spacing w:val="-2"/>
        </w:rPr>
        <w:t xml:space="preserve"> </w:t>
      </w:r>
      <w:r w:rsidRPr="009E46B6">
        <w:t>интересов и</w:t>
      </w:r>
      <w:r w:rsidRPr="009E46B6">
        <w:rPr>
          <w:spacing w:val="-1"/>
        </w:rPr>
        <w:t xml:space="preserve"> </w:t>
      </w:r>
      <w:r w:rsidRPr="009E46B6">
        <w:t>обеспечения</w:t>
      </w:r>
      <w:r w:rsidRPr="009E46B6">
        <w:rPr>
          <w:spacing w:val="-1"/>
        </w:rPr>
        <w:t xml:space="preserve"> </w:t>
      </w:r>
      <w:r w:rsidRPr="009E46B6">
        <w:t>безопасности;</w:t>
      </w:r>
    </w:p>
    <w:p w14:paraId="45023A01" w14:textId="77777777" w:rsidR="00CA59FD" w:rsidRPr="009E46B6" w:rsidRDefault="009170FA">
      <w:pPr>
        <w:pStyle w:val="a3"/>
        <w:ind w:right="588"/>
        <w:jc w:val="left"/>
      </w:pPr>
      <w:r w:rsidRPr="009E46B6">
        <w:t>разъяснять</w:t>
      </w:r>
      <w:r w:rsidRPr="009E46B6">
        <w:rPr>
          <w:spacing w:val="46"/>
        </w:rPr>
        <w:t xml:space="preserve"> </w:t>
      </w:r>
      <w:r w:rsidRPr="009E46B6">
        <w:t>основные</w:t>
      </w:r>
      <w:r w:rsidRPr="009E46B6">
        <w:rPr>
          <w:spacing w:val="40"/>
        </w:rPr>
        <w:t xml:space="preserve"> </w:t>
      </w:r>
      <w:r w:rsidRPr="009E46B6">
        <w:t>направления</w:t>
      </w:r>
      <w:r w:rsidRPr="009E46B6">
        <w:rPr>
          <w:spacing w:val="44"/>
        </w:rPr>
        <w:t xml:space="preserve"> </w:t>
      </w:r>
      <w:r w:rsidRPr="009E46B6">
        <w:t>обеспечения</w:t>
      </w:r>
      <w:r w:rsidRPr="009E46B6">
        <w:rPr>
          <w:spacing w:val="44"/>
        </w:rPr>
        <w:t xml:space="preserve"> </w:t>
      </w:r>
      <w:r w:rsidRPr="009E46B6">
        <w:t>национальной</w:t>
      </w:r>
      <w:r w:rsidRPr="009E46B6">
        <w:rPr>
          <w:spacing w:val="43"/>
        </w:rPr>
        <w:t xml:space="preserve"> </w:t>
      </w:r>
      <w:r w:rsidRPr="009E46B6">
        <w:t>безопасности</w:t>
      </w:r>
      <w:r w:rsidRPr="009E46B6">
        <w:rPr>
          <w:spacing w:val="44"/>
        </w:rPr>
        <w:t xml:space="preserve"> </w:t>
      </w:r>
      <w:r w:rsidRPr="009E46B6">
        <w:t>и</w:t>
      </w:r>
      <w:r w:rsidRPr="009E46B6">
        <w:rPr>
          <w:spacing w:val="-57"/>
        </w:rPr>
        <w:t xml:space="preserve"> </w:t>
      </w:r>
      <w:r w:rsidRPr="009E46B6">
        <w:t>обороны</w:t>
      </w:r>
      <w:r w:rsidRPr="009E46B6">
        <w:rPr>
          <w:spacing w:val="-1"/>
        </w:rPr>
        <w:t xml:space="preserve"> </w:t>
      </w:r>
      <w:r w:rsidRPr="009E46B6">
        <w:t>РФ;</w:t>
      </w:r>
    </w:p>
    <w:p w14:paraId="01781DF8" w14:textId="77777777" w:rsidR="00CA59FD" w:rsidRPr="009E46B6" w:rsidRDefault="009170FA">
      <w:pPr>
        <w:pStyle w:val="a3"/>
        <w:ind w:left="1390" w:right="2207" w:firstLine="0"/>
        <w:jc w:val="left"/>
      </w:pPr>
      <w:r w:rsidRPr="009E46B6">
        <w:t>оперировать основными понятиями в области обороны государства;</w:t>
      </w:r>
      <w:r w:rsidRPr="009E46B6">
        <w:rPr>
          <w:spacing w:val="-58"/>
        </w:rPr>
        <w:t xml:space="preserve"> </w:t>
      </w:r>
      <w:r w:rsidRPr="009E46B6">
        <w:t>раскрывать основы</w:t>
      </w:r>
      <w:r w:rsidRPr="009E46B6">
        <w:rPr>
          <w:spacing w:val="-1"/>
        </w:rPr>
        <w:t xml:space="preserve"> </w:t>
      </w:r>
      <w:r w:rsidRPr="009E46B6">
        <w:t>и организацию</w:t>
      </w:r>
      <w:r w:rsidRPr="009E46B6">
        <w:rPr>
          <w:spacing w:val="-1"/>
        </w:rPr>
        <w:t xml:space="preserve"> </w:t>
      </w:r>
      <w:r w:rsidRPr="009E46B6">
        <w:t>обороны</w:t>
      </w:r>
      <w:r w:rsidRPr="009E46B6">
        <w:rPr>
          <w:spacing w:val="-3"/>
        </w:rPr>
        <w:t xml:space="preserve"> </w:t>
      </w:r>
      <w:r w:rsidRPr="009E46B6">
        <w:t>РФ;</w:t>
      </w:r>
    </w:p>
    <w:p w14:paraId="78227241" w14:textId="77777777" w:rsidR="00CA59FD" w:rsidRPr="009E46B6" w:rsidRDefault="009170FA">
      <w:pPr>
        <w:pStyle w:val="a3"/>
        <w:ind w:left="1390" w:right="1780" w:firstLine="0"/>
        <w:jc w:val="left"/>
      </w:pPr>
      <w:r w:rsidRPr="009E46B6">
        <w:t>раскрывать предназначение и использование ВС РФ в области обороны;</w:t>
      </w:r>
      <w:r w:rsidRPr="009E46B6">
        <w:rPr>
          <w:spacing w:val="-57"/>
        </w:rPr>
        <w:t xml:space="preserve"> </w:t>
      </w:r>
      <w:r w:rsidRPr="009E46B6">
        <w:t>объяснять</w:t>
      </w:r>
      <w:r w:rsidRPr="009E46B6">
        <w:rPr>
          <w:spacing w:val="-5"/>
        </w:rPr>
        <w:t xml:space="preserve"> </w:t>
      </w:r>
      <w:r w:rsidRPr="009E46B6">
        <w:t>направление</w:t>
      </w:r>
      <w:r w:rsidRPr="009E46B6">
        <w:rPr>
          <w:spacing w:val="-4"/>
        </w:rPr>
        <w:t xml:space="preserve"> </w:t>
      </w:r>
      <w:r w:rsidRPr="009E46B6">
        <w:t>военной</w:t>
      </w:r>
      <w:r w:rsidRPr="009E46B6">
        <w:rPr>
          <w:spacing w:val="-3"/>
        </w:rPr>
        <w:t xml:space="preserve"> </w:t>
      </w:r>
      <w:r w:rsidRPr="009E46B6">
        <w:t>политики</w:t>
      </w:r>
      <w:r w:rsidRPr="009E46B6">
        <w:rPr>
          <w:spacing w:val="-3"/>
        </w:rPr>
        <w:t xml:space="preserve"> </w:t>
      </w:r>
      <w:r w:rsidRPr="009E46B6">
        <w:t>РФ</w:t>
      </w:r>
      <w:r w:rsidRPr="009E46B6">
        <w:rPr>
          <w:spacing w:val="-5"/>
        </w:rPr>
        <w:t xml:space="preserve"> </w:t>
      </w:r>
      <w:r w:rsidRPr="009E46B6">
        <w:t>в</w:t>
      </w:r>
      <w:r w:rsidRPr="009E46B6">
        <w:rPr>
          <w:spacing w:val="-6"/>
        </w:rPr>
        <w:t xml:space="preserve"> </w:t>
      </w:r>
      <w:r w:rsidRPr="009E46B6">
        <w:t>современных условиях;</w:t>
      </w:r>
    </w:p>
    <w:p w14:paraId="5C862C89" w14:textId="77777777" w:rsidR="00CA59FD" w:rsidRPr="009E46B6" w:rsidRDefault="009170FA">
      <w:pPr>
        <w:pStyle w:val="a3"/>
        <w:jc w:val="left"/>
      </w:pPr>
      <w:r w:rsidRPr="009E46B6">
        <w:t>описывать предназначение и задачи Вооруженных Сил РФ, других войск, воинских</w:t>
      </w:r>
      <w:r w:rsidRPr="009E46B6">
        <w:rPr>
          <w:spacing w:val="-57"/>
        </w:rPr>
        <w:t xml:space="preserve"> </w:t>
      </w:r>
      <w:r w:rsidRPr="009E46B6">
        <w:t>формирований</w:t>
      </w:r>
      <w:r w:rsidRPr="009E46B6">
        <w:rPr>
          <w:spacing w:val="-3"/>
        </w:rPr>
        <w:t xml:space="preserve"> </w:t>
      </w:r>
      <w:r w:rsidRPr="009E46B6">
        <w:t>и</w:t>
      </w:r>
      <w:r w:rsidRPr="009E46B6">
        <w:rPr>
          <w:spacing w:val="2"/>
        </w:rPr>
        <w:t xml:space="preserve"> </w:t>
      </w:r>
      <w:r w:rsidRPr="009E46B6">
        <w:t>органов в</w:t>
      </w:r>
      <w:r w:rsidRPr="009E46B6">
        <w:rPr>
          <w:spacing w:val="-1"/>
        </w:rPr>
        <w:t xml:space="preserve"> </w:t>
      </w:r>
      <w:r w:rsidRPr="009E46B6">
        <w:t>мирное</w:t>
      </w:r>
      <w:r w:rsidRPr="009E46B6">
        <w:rPr>
          <w:spacing w:val="-2"/>
        </w:rPr>
        <w:t xml:space="preserve"> </w:t>
      </w:r>
      <w:r w:rsidRPr="009E46B6">
        <w:t>и военное</w:t>
      </w:r>
      <w:r w:rsidRPr="009E46B6">
        <w:rPr>
          <w:spacing w:val="-1"/>
        </w:rPr>
        <w:t xml:space="preserve"> </w:t>
      </w:r>
      <w:r w:rsidRPr="009E46B6">
        <w:t>время;</w:t>
      </w:r>
    </w:p>
    <w:p w14:paraId="226771FE" w14:textId="77777777" w:rsidR="00CA59FD" w:rsidRPr="009E46B6" w:rsidRDefault="009170FA">
      <w:pPr>
        <w:pStyle w:val="a3"/>
        <w:ind w:left="1390" w:right="4786" w:firstLine="0"/>
        <w:jc w:val="left"/>
      </w:pPr>
      <w:r w:rsidRPr="009E46B6">
        <w:t>характеризовать историю создания ВС РФ;</w:t>
      </w:r>
      <w:r w:rsidRPr="009E46B6">
        <w:rPr>
          <w:spacing w:val="-57"/>
        </w:rPr>
        <w:t xml:space="preserve"> </w:t>
      </w:r>
      <w:r w:rsidRPr="009E46B6">
        <w:t>описывать структуру</w:t>
      </w:r>
      <w:r w:rsidRPr="009E46B6">
        <w:rPr>
          <w:spacing w:val="-3"/>
        </w:rPr>
        <w:t xml:space="preserve"> </w:t>
      </w:r>
      <w:r w:rsidRPr="009E46B6">
        <w:t>ВС РФ;</w:t>
      </w:r>
    </w:p>
    <w:p w14:paraId="758CD82A" w14:textId="77777777" w:rsidR="00CA59FD" w:rsidRPr="009E46B6" w:rsidRDefault="009170FA">
      <w:pPr>
        <w:pStyle w:val="a3"/>
        <w:ind w:left="1390" w:right="1776" w:firstLine="0"/>
        <w:jc w:val="left"/>
      </w:pPr>
      <w:r w:rsidRPr="009E46B6">
        <w:t>характеризовать виды и рода войск ВС РФ, их предназначение и задачи;</w:t>
      </w:r>
      <w:r w:rsidRPr="009E46B6">
        <w:rPr>
          <w:spacing w:val="-57"/>
        </w:rPr>
        <w:t xml:space="preserve"> </w:t>
      </w:r>
      <w:r w:rsidRPr="009E46B6">
        <w:t>распознавать символы</w:t>
      </w:r>
      <w:r w:rsidRPr="009E46B6">
        <w:rPr>
          <w:spacing w:val="-1"/>
        </w:rPr>
        <w:t xml:space="preserve"> </w:t>
      </w:r>
      <w:r w:rsidRPr="009E46B6">
        <w:t>ВС РФ;</w:t>
      </w:r>
    </w:p>
    <w:p w14:paraId="374DBA9F" w14:textId="77777777" w:rsidR="00CA59FD" w:rsidRPr="009E46B6" w:rsidRDefault="009170FA">
      <w:pPr>
        <w:pStyle w:val="a3"/>
        <w:ind w:left="1390" w:firstLine="0"/>
        <w:jc w:val="left"/>
      </w:pPr>
      <w:r w:rsidRPr="009E46B6">
        <w:t>приводить</w:t>
      </w:r>
      <w:r w:rsidRPr="009E46B6">
        <w:rPr>
          <w:spacing w:val="-2"/>
        </w:rPr>
        <w:t xml:space="preserve"> </w:t>
      </w:r>
      <w:r w:rsidRPr="009E46B6">
        <w:t>примеры</w:t>
      </w:r>
      <w:r w:rsidRPr="009E46B6">
        <w:rPr>
          <w:spacing w:val="-2"/>
        </w:rPr>
        <w:t xml:space="preserve"> </w:t>
      </w:r>
      <w:r w:rsidRPr="009E46B6">
        <w:t>воинских</w:t>
      </w:r>
      <w:r w:rsidRPr="009E46B6">
        <w:rPr>
          <w:spacing w:val="-4"/>
        </w:rPr>
        <w:t xml:space="preserve"> </w:t>
      </w:r>
      <w:r w:rsidRPr="009E46B6">
        <w:t>традиций</w:t>
      </w:r>
      <w:r w:rsidRPr="009E46B6">
        <w:rPr>
          <w:spacing w:val="-4"/>
        </w:rPr>
        <w:t xml:space="preserve"> </w:t>
      </w:r>
      <w:r w:rsidRPr="009E46B6">
        <w:t>и</w:t>
      </w:r>
      <w:r w:rsidRPr="009E46B6">
        <w:rPr>
          <w:spacing w:val="-2"/>
        </w:rPr>
        <w:t xml:space="preserve"> </w:t>
      </w:r>
      <w:r w:rsidRPr="009E46B6">
        <w:t>ритуалов</w:t>
      </w:r>
      <w:r w:rsidRPr="009E46B6">
        <w:rPr>
          <w:spacing w:val="-4"/>
        </w:rPr>
        <w:t xml:space="preserve"> </w:t>
      </w:r>
      <w:r w:rsidRPr="009E46B6">
        <w:t>ВС</w:t>
      </w:r>
      <w:r w:rsidRPr="009E46B6">
        <w:rPr>
          <w:spacing w:val="-2"/>
        </w:rPr>
        <w:t xml:space="preserve"> </w:t>
      </w:r>
      <w:r w:rsidRPr="009E46B6">
        <w:t>РФ.</w:t>
      </w:r>
    </w:p>
    <w:p w14:paraId="3BFD26E0" w14:textId="77777777" w:rsidR="00CA59FD" w:rsidRPr="009E46B6" w:rsidRDefault="00CA59FD">
      <w:pPr>
        <w:pStyle w:val="a3"/>
        <w:ind w:left="0" w:firstLine="0"/>
        <w:jc w:val="left"/>
      </w:pPr>
    </w:p>
    <w:p w14:paraId="79C9334B" w14:textId="77777777" w:rsidR="00CA59FD" w:rsidRPr="009E46B6" w:rsidRDefault="009170FA">
      <w:pPr>
        <w:pStyle w:val="a3"/>
        <w:spacing w:before="1"/>
        <w:ind w:left="1390" w:firstLine="0"/>
      </w:pPr>
      <w:r w:rsidRPr="009E46B6">
        <w:t>Правовые</w:t>
      </w:r>
      <w:r w:rsidRPr="009E46B6">
        <w:rPr>
          <w:spacing w:val="-4"/>
        </w:rPr>
        <w:t xml:space="preserve"> </w:t>
      </w:r>
      <w:r w:rsidRPr="009E46B6">
        <w:t>основы</w:t>
      </w:r>
      <w:r w:rsidRPr="009E46B6">
        <w:rPr>
          <w:spacing w:val="-4"/>
        </w:rPr>
        <w:t xml:space="preserve"> </w:t>
      </w:r>
      <w:r w:rsidRPr="009E46B6">
        <w:t>военной</w:t>
      </w:r>
      <w:r w:rsidRPr="009E46B6">
        <w:rPr>
          <w:spacing w:val="-3"/>
        </w:rPr>
        <w:t xml:space="preserve"> </w:t>
      </w:r>
      <w:r w:rsidRPr="009E46B6">
        <w:t>службы</w:t>
      </w:r>
    </w:p>
    <w:p w14:paraId="36C1AEDF" w14:textId="77777777" w:rsidR="00CA59FD" w:rsidRPr="009E46B6" w:rsidRDefault="009170FA">
      <w:pPr>
        <w:pStyle w:val="a3"/>
        <w:ind w:right="594"/>
      </w:pPr>
      <w:r w:rsidRPr="009E46B6">
        <w:t>Комментировать</w:t>
      </w:r>
      <w:r w:rsidRPr="009E46B6">
        <w:rPr>
          <w:spacing w:val="1"/>
        </w:rPr>
        <w:t xml:space="preserve"> </w:t>
      </w:r>
      <w:r w:rsidRPr="009E46B6">
        <w:t>назначение</w:t>
      </w:r>
      <w:r w:rsidRPr="009E46B6">
        <w:rPr>
          <w:spacing w:val="1"/>
        </w:rPr>
        <w:t xml:space="preserve"> </w:t>
      </w:r>
      <w:r w:rsidRPr="009E46B6">
        <w:t>основных</w:t>
      </w:r>
      <w:r w:rsidRPr="009E46B6">
        <w:rPr>
          <w:spacing w:val="1"/>
        </w:rPr>
        <w:t xml:space="preserve"> </w:t>
      </w:r>
      <w:r w:rsidRPr="009E46B6">
        <w:t>нормативных</w:t>
      </w:r>
      <w:r w:rsidRPr="009E46B6">
        <w:rPr>
          <w:spacing w:val="1"/>
        </w:rPr>
        <w:t xml:space="preserve"> </w:t>
      </w:r>
      <w:r w:rsidRPr="009E46B6">
        <w:t>правовых</w:t>
      </w:r>
      <w:r w:rsidRPr="009E46B6">
        <w:rPr>
          <w:spacing w:val="1"/>
        </w:rPr>
        <w:t xml:space="preserve"> </w:t>
      </w:r>
      <w:r w:rsidRPr="009E46B6">
        <w:t>актов</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воинской</w:t>
      </w:r>
      <w:r w:rsidRPr="009E46B6">
        <w:rPr>
          <w:spacing w:val="-1"/>
        </w:rPr>
        <w:t xml:space="preserve"> </w:t>
      </w:r>
      <w:r w:rsidRPr="009E46B6">
        <w:t>обязанности граждан и</w:t>
      </w:r>
      <w:r w:rsidRPr="009E46B6">
        <w:rPr>
          <w:spacing w:val="-1"/>
        </w:rPr>
        <w:t xml:space="preserve"> </w:t>
      </w:r>
      <w:r w:rsidRPr="009E46B6">
        <w:t>военной службы;</w:t>
      </w:r>
    </w:p>
    <w:p w14:paraId="3F5E66C5" w14:textId="77777777" w:rsidR="00CA59FD" w:rsidRPr="009E46B6" w:rsidRDefault="009170FA">
      <w:pPr>
        <w:pStyle w:val="a3"/>
        <w:ind w:right="594"/>
      </w:pPr>
      <w:r w:rsidRPr="009E46B6">
        <w:t>использовать нормативные правовые акты для изучения и реализации своих прав и</w:t>
      </w:r>
      <w:r w:rsidRPr="009E46B6">
        <w:rPr>
          <w:spacing w:val="1"/>
        </w:rPr>
        <w:t xml:space="preserve"> </w:t>
      </w:r>
      <w:r w:rsidRPr="009E46B6">
        <w:t>обязанностей до призыва, во время призыва, во время прохождения военной службы, во</w:t>
      </w:r>
      <w:r w:rsidRPr="009E46B6">
        <w:rPr>
          <w:spacing w:val="1"/>
        </w:rPr>
        <w:t xml:space="preserve"> </w:t>
      </w:r>
      <w:r w:rsidRPr="009E46B6">
        <w:t>время</w:t>
      </w:r>
      <w:r w:rsidRPr="009E46B6">
        <w:rPr>
          <w:spacing w:val="3"/>
        </w:rPr>
        <w:t xml:space="preserve"> </w:t>
      </w:r>
      <w:r w:rsidRPr="009E46B6">
        <w:t>увольнения с</w:t>
      </w:r>
      <w:r w:rsidRPr="009E46B6">
        <w:rPr>
          <w:spacing w:val="-2"/>
        </w:rPr>
        <w:t xml:space="preserve"> </w:t>
      </w:r>
      <w:r w:rsidRPr="009E46B6">
        <w:t>военной службы</w:t>
      </w:r>
      <w:r w:rsidRPr="009E46B6">
        <w:rPr>
          <w:spacing w:val="-1"/>
        </w:rPr>
        <w:t xml:space="preserve"> </w:t>
      </w:r>
      <w:r w:rsidRPr="009E46B6">
        <w:t>и пребывания</w:t>
      </w:r>
      <w:r w:rsidRPr="009E46B6">
        <w:rPr>
          <w:spacing w:val="-1"/>
        </w:rPr>
        <w:t xml:space="preserve"> </w:t>
      </w:r>
      <w:r w:rsidRPr="009E46B6">
        <w:t>в</w:t>
      </w:r>
      <w:r w:rsidRPr="009E46B6">
        <w:rPr>
          <w:spacing w:val="-1"/>
        </w:rPr>
        <w:t xml:space="preserve"> </w:t>
      </w:r>
      <w:r w:rsidRPr="009E46B6">
        <w:t>запасе;</w:t>
      </w:r>
    </w:p>
    <w:p w14:paraId="23997187" w14:textId="77777777" w:rsidR="00CA59FD" w:rsidRPr="009E46B6" w:rsidRDefault="009170FA">
      <w:pPr>
        <w:pStyle w:val="a3"/>
        <w:ind w:right="597"/>
      </w:pPr>
      <w:r w:rsidRPr="009E46B6">
        <w:t>оперировать</w:t>
      </w:r>
      <w:r w:rsidRPr="009E46B6">
        <w:rPr>
          <w:spacing w:val="1"/>
        </w:rPr>
        <w:t xml:space="preserve"> </w:t>
      </w:r>
      <w:r w:rsidRPr="009E46B6">
        <w:t>основными</w:t>
      </w:r>
      <w:r w:rsidRPr="009E46B6">
        <w:rPr>
          <w:spacing w:val="1"/>
        </w:rPr>
        <w:t xml:space="preserve"> </w:t>
      </w:r>
      <w:r w:rsidRPr="009E46B6">
        <w:t>понятиями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воинской</w:t>
      </w:r>
      <w:r w:rsidRPr="009E46B6">
        <w:rPr>
          <w:spacing w:val="1"/>
        </w:rPr>
        <w:t xml:space="preserve"> </w:t>
      </w:r>
      <w:r w:rsidRPr="009E46B6">
        <w:t>обязанности</w:t>
      </w:r>
      <w:r w:rsidRPr="009E46B6">
        <w:rPr>
          <w:spacing w:val="1"/>
        </w:rPr>
        <w:t xml:space="preserve"> </w:t>
      </w:r>
      <w:r w:rsidRPr="009E46B6">
        <w:t>граждан</w:t>
      </w:r>
      <w:r w:rsidRPr="009E46B6">
        <w:rPr>
          <w:spacing w:val="1"/>
        </w:rPr>
        <w:t xml:space="preserve"> </w:t>
      </w:r>
      <w:r w:rsidRPr="009E46B6">
        <w:t>и</w:t>
      </w:r>
      <w:r w:rsidRPr="009E46B6">
        <w:rPr>
          <w:spacing w:val="-57"/>
        </w:rPr>
        <w:t xml:space="preserve"> </w:t>
      </w:r>
      <w:r w:rsidRPr="009E46B6">
        <w:t>военной</w:t>
      </w:r>
      <w:r w:rsidRPr="009E46B6">
        <w:rPr>
          <w:spacing w:val="-1"/>
        </w:rPr>
        <w:t xml:space="preserve"> </w:t>
      </w:r>
      <w:r w:rsidRPr="009E46B6">
        <w:t>службы;</w:t>
      </w:r>
    </w:p>
    <w:p w14:paraId="50A51957" w14:textId="77777777" w:rsidR="00CA59FD" w:rsidRPr="009E46B6" w:rsidRDefault="009170FA">
      <w:pPr>
        <w:pStyle w:val="a3"/>
        <w:ind w:right="590"/>
      </w:pPr>
      <w:r w:rsidRPr="009E46B6">
        <w:t>раскрывать</w:t>
      </w:r>
      <w:r w:rsidRPr="009E46B6">
        <w:rPr>
          <w:spacing w:val="1"/>
        </w:rPr>
        <w:t xml:space="preserve"> </w:t>
      </w:r>
      <w:r w:rsidRPr="009E46B6">
        <w:t>сущность</w:t>
      </w:r>
      <w:r w:rsidRPr="009E46B6">
        <w:rPr>
          <w:spacing w:val="1"/>
        </w:rPr>
        <w:t xml:space="preserve"> </w:t>
      </w:r>
      <w:r w:rsidRPr="009E46B6">
        <w:t>военной</w:t>
      </w:r>
      <w:r w:rsidRPr="009E46B6">
        <w:rPr>
          <w:spacing w:val="1"/>
        </w:rPr>
        <w:t xml:space="preserve"> </w:t>
      </w:r>
      <w:r w:rsidRPr="009E46B6">
        <w:t>службы</w:t>
      </w:r>
      <w:r w:rsidRPr="009E46B6">
        <w:rPr>
          <w:spacing w:val="1"/>
        </w:rPr>
        <w:t xml:space="preserve"> </w:t>
      </w:r>
      <w:r w:rsidRPr="009E46B6">
        <w:t>и</w:t>
      </w:r>
      <w:r w:rsidRPr="009E46B6">
        <w:rPr>
          <w:spacing w:val="1"/>
        </w:rPr>
        <w:t xml:space="preserve"> </w:t>
      </w:r>
      <w:r w:rsidRPr="009E46B6">
        <w:t>составляющие</w:t>
      </w:r>
      <w:r w:rsidRPr="009E46B6">
        <w:rPr>
          <w:spacing w:val="1"/>
        </w:rPr>
        <w:t xml:space="preserve"> </w:t>
      </w:r>
      <w:r w:rsidRPr="009E46B6">
        <w:t>воинской</w:t>
      </w:r>
      <w:r w:rsidRPr="009E46B6">
        <w:rPr>
          <w:spacing w:val="1"/>
        </w:rPr>
        <w:t xml:space="preserve"> </w:t>
      </w:r>
      <w:r w:rsidRPr="009E46B6">
        <w:t>обязанности</w:t>
      </w:r>
      <w:r w:rsidRPr="009E46B6">
        <w:rPr>
          <w:spacing w:val="1"/>
        </w:rPr>
        <w:t xml:space="preserve"> </w:t>
      </w:r>
      <w:r w:rsidRPr="009E46B6">
        <w:t>гражданина</w:t>
      </w:r>
      <w:r w:rsidRPr="009E46B6">
        <w:rPr>
          <w:spacing w:val="-2"/>
        </w:rPr>
        <w:t xml:space="preserve"> </w:t>
      </w:r>
      <w:r w:rsidRPr="009E46B6">
        <w:t>РФ;</w:t>
      </w:r>
    </w:p>
    <w:p w14:paraId="68C9FB84" w14:textId="77777777" w:rsidR="00CA59FD" w:rsidRPr="009E46B6" w:rsidRDefault="009170FA">
      <w:pPr>
        <w:pStyle w:val="a3"/>
        <w:ind w:left="1390" w:right="1163" w:firstLine="0"/>
      </w:pPr>
      <w:r w:rsidRPr="009E46B6">
        <w:t>характеризовать обязательную и добровольную подготовку к военной службе;</w:t>
      </w:r>
      <w:r w:rsidRPr="009E46B6">
        <w:rPr>
          <w:spacing w:val="-58"/>
        </w:rPr>
        <w:t xml:space="preserve"> </w:t>
      </w:r>
      <w:r w:rsidRPr="009E46B6">
        <w:lastRenderedPageBreak/>
        <w:t>раскрывать организацию воинского</w:t>
      </w:r>
      <w:r w:rsidRPr="009E46B6">
        <w:rPr>
          <w:spacing w:val="2"/>
        </w:rPr>
        <w:t xml:space="preserve"> </w:t>
      </w:r>
      <w:r w:rsidRPr="009E46B6">
        <w:t>учета;</w:t>
      </w:r>
    </w:p>
    <w:p w14:paraId="27C2D9C9" w14:textId="77777777" w:rsidR="00CA59FD" w:rsidRPr="009E46B6" w:rsidRDefault="009170FA">
      <w:pPr>
        <w:pStyle w:val="a3"/>
        <w:ind w:left="1390" w:firstLine="0"/>
      </w:pPr>
      <w:r w:rsidRPr="009E46B6">
        <w:t>комментировать</w:t>
      </w:r>
      <w:r w:rsidRPr="009E46B6">
        <w:rPr>
          <w:spacing w:val="-4"/>
        </w:rPr>
        <w:t xml:space="preserve"> </w:t>
      </w:r>
      <w:r w:rsidRPr="009E46B6">
        <w:t>назначение</w:t>
      </w:r>
      <w:r w:rsidRPr="009E46B6">
        <w:rPr>
          <w:spacing w:val="-6"/>
        </w:rPr>
        <w:t xml:space="preserve"> </w:t>
      </w:r>
      <w:r w:rsidRPr="009E46B6">
        <w:t>Общевоинских</w:t>
      </w:r>
      <w:r w:rsidRPr="009E46B6">
        <w:rPr>
          <w:spacing w:val="-1"/>
        </w:rPr>
        <w:t xml:space="preserve"> </w:t>
      </w:r>
      <w:r w:rsidRPr="009E46B6">
        <w:t>уставов</w:t>
      </w:r>
      <w:r w:rsidRPr="009E46B6">
        <w:rPr>
          <w:spacing w:val="-5"/>
        </w:rPr>
        <w:t xml:space="preserve"> </w:t>
      </w:r>
      <w:r w:rsidRPr="009E46B6">
        <w:t>ВС</w:t>
      </w:r>
      <w:r w:rsidRPr="009E46B6">
        <w:rPr>
          <w:spacing w:val="-5"/>
        </w:rPr>
        <w:t xml:space="preserve"> </w:t>
      </w:r>
      <w:r w:rsidRPr="009E46B6">
        <w:t>РФ;</w:t>
      </w:r>
    </w:p>
    <w:p w14:paraId="7929BDE5" w14:textId="77777777" w:rsidR="00CA59FD" w:rsidRPr="009E46B6" w:rsidRDefault="009170FA">
      <w:pPr>
        <w:pStyle w:val="a3"/>
        <w:jc w:val="left"/>
      </w:pPr>
      <w:r w:rsidRPr="009E46B6">
        <w:t>использовать</w:t>
      </w:r>
      <w:r w:rsidRPr="009E46B6">
        <w:rPr>
          <w:spacing w:val="-11"/>
        </w:rPr>
        <w:t xml:space="preserve"> </w:t>
      </w:r>
      <w:r w:rsidRPr="009E46B6">
        <w:t>Общевоинские</w:t>
      </w:r>
      <w:r w:rsidRPr="009E46B6">
        <w:rPr>
          <w:spacing w:val="-10"/>
        </w:rPr>
        <w:t xml:space="preserve"> </w:t>
      </w:r>
      <w:r w:rsidRPr="009E46B6">
        <w:t>уставы</w:t>
      </w:r>
      <w:r w:rsidRPr="009E46B6">
        <w:rPr>
          <w:spacing w:val="-12"/>
        </w:rPr>
        <w:t xml:space="preserve"> </w:t>
      </w:r>
      <w:r w:rsidRPr="009E46B6">
        <w:t>ВС</w:t>
      </w:r>
      <w:r w:rsidRPr="009E46B6">
        <w:rPr>
          <w:spacing w:val="-11"/>
        </w:rPr>
        <w:t xml:space="preserve"> </w:t>
      </w:r>
      <w:r w:rsidRPr="009E46B6">
        <w:t>РФ</w:t>
      </w:r>
      <w:r w:rsidRPr="009E46B6">
        <w:rPr>
          <w:spacing w:val="-12"/>
        </w:rPr>
        <w:t xml:space="preserve"> </w:t>
      </w:r>
      <w:r w:rsidRPr="009E46B6">
        <w:t>при</w:t>
      </w:r>
      <w:r w:rsidRPr="009E46B6">
        <w:rPr>
          <w:spacing w:val="-11"/>
        </w:rPr>
        <w:t xml:space="preserve"> </w:t>
      </w:r>
      <w:r w:rsidRPr="009E46B6">
        <w:t>подготовке</w:t>
      </w:r>
      <w:r w:rsidRPr="009E46B6">
        <w:rPr>
          <w:spacing w:val="-15"/>
        </w:rPr>
        <w:t xml:space="preserve"> </w:t>
      </w:r>
      <w:r w:rsidRPr="009E46B6">
        <w:t>к</w:t>
      </w:r>
      <w:r w:rsidRPr="009E46B6">
        <w:rPr>
          <w:spacing w:val="-13"/>
        </w:rPr>
        <w:t xml:space="preserve"> </w:t>
      </w:r>
      <w:r w:rsidRPr="009E46B6">
        <w:t>прохождению</w:t>
      </w:r>
      <w:r w:rsidRPr="009E46B6">
        <w:rPr>
          <w:spacing w:val="-11"/>
        </w:rPr>
        <w:t xml:space="preserve"> </w:t>
      </w:r>
      <w:r w:rsidRPr="009E46B6">
        <w:t>военной</w:t>
      </w:r>
      <w:r w:rsidRPr="009E46B6">
        <w:rPr>
          <w:spacing w:val="-57"/>
        </w:rPr>
        <w:t xml:space="preserve"> </w:t>
      </w:r>
      <w:r w:rsidRPr="009E46B6">
        <w:t>службы</w:t>
      </w:r>
      <w:r w:rsidRPr="009E46B6">
        <w:rPr>
          <w:spacing w:val="-1"/>
        </w:rPr>
        <w:t xml:space="preserve"> </w:t>
      </w:r>
      <w:r w:rsidRPr="009E46B6">
        <w:t>по призыву, контракту;</w:t>
      </w:r>
    </w:p>
    <w:p w14:paraId="5166FE24" w14:textId="77777777" w:rsidR="00CA59FD" w:rsidRPr="009E46B6" w:rsidRDefault="009170FA">
      <w:pPr>
        <w:pStyle w:val="a3"/>
        <w:jc w:val="left"/>
      </w:pPr>
      <w:r w:rsidRPr="009E46B6">
        <w:t>описывать</w:t>
      </w:r>
      <w:r w:rsidRPr="009E46B6">
        <w:rPr>
          <w:spacing w:val="48"/>
        </w:rPr>
        <w:t xml:space="preserve"> </w:t>
      </w:r>
      <w:r w:rsidRPr="009E46B6">
        <w:t>порядок</w:t>
      </w:r>
      <w:r w:rsidRPr="009E46B6">
        <w:rPr>
          <w:spacing w:val="45"/>
        </w:rPr>
        <w:t xml:space="preserve"> </w:t>
      </w:r>
      <w:r w:rsidRPr="009E46B6">
        <w:t>и</w:t>
      </w:r>
      <w:r w:rsidRPr="009E46B6">
        <w:rPr>
          <w:spacing w:val="45"/>
        </w:rPr>
        <w:t xml:space="preserve"> </w:t>
      </w:r>
      <w:r w:rsidRPr="009E46B6">
        <w:t>сроки</w:t>
      </w:r>
      <w:r w:rsidRPr="009E46B6">
        <w:rPr>
          <w:spacing w:val="45"/>
        </w:rPr>
        <w:t xml:space="preserve"> </w:t>
      </w:r>
      <w:r w:rsidRPr="009E46B6">
        <w:t>прохождения</w:t>
      </w:r>
      <w:r w:rsidRPr="009E46B6">
        <w:rPr>
          <w:spacing w:val="44"/>
        </w:rPr>
        <w:t xml:space="preserve"> </w:t>
      </w:r>
      <w:r w:rsidRPr="009E46B6">
        <w:t>службы</w:t>
      </w:r>
      <w:r w:rsidRPr="009E46B6">
        <w:rPr>
          <w:spacing w:val="46"/>
        </w:rPr>
        <w:t xml:space="preserve"> </w:t>
      </w:r>
      <w:r w:rsidRPr="009E46B6">
        <w:t>по</w:t>
      </w:r>
      <w:r w:rsidRPr="009E46B6">
        <w:rPr>
          <w:spacing w:val="46"/>
        </w:rPr>
        <w:t xml:space="preserve"> </w:t>
      </w:r>
      <w:r w:rsidRPr="009E46B6">
        <w:t>призыву,</w:t>
      </w:r>
      <w:r w:rsidRPr="009E46B6">
        <w:rPr>
          <w:spacing w:val="46"/>
        </w:rPr>
        <w:t xml:space="preserve"> </w:t>
      </w:r>
      <w:r w:rsidRPr="009E46B6">
        <w:t>контракту</w:t>
      </w:r>
      <w:r w:rsidRPr="009E46B6">
        <w:rPr>
          <w:spacing w:val="39"/>
        </w:rPr>
        <w:t xml:space="preserve"> </w:t>
      </w:r>
      <w:r w:rsidRPr="009E46B6">
        <w:t>и</w:t>
      </w:r>
      <w:r w:rsidRPr="009E46B6">
        <w:rPr>
          <w:spacing w:val="-57"/>
        </w:rPr>
        <w:t xml:space="preserve"> </w:t>
      </w:r>
      <w:r w:rsidRPr="009E46B6">
        <w:t>альтернативной</w:t>
      </w:r>
      <w:r w:rsidRPr="009E46B6">
        <w:rPr>
          <w:spacing w:val="-1"/>
        </w:rPr>
        <w:t xml:space="preserve"> </w:t>
      </w:r>
      <w:r w:rsidRPr="009E46B6">
        <w:t>гражданской службы;</w:t>
      </w:r>
    </w:p>
    <w:p w14:paraId="77307FF8" w14:textId="77777777" w:rsidR="00CA59FD" w:rsidRPr="009E46B6" w:rsidRDefault="009170FA">
      <w:pPr>
        <w:pStyle w:val="a3"/>
        <w:spacing w:before="1"/>
        <w:ind w:right="588"/>
        <w:jc w:val="left"/>
      </w:pPr>
      <w:r w:rsidRPr="009E46B6">
        <w:t>объяснять</w:t>
      </w:r>
      <w:r w:rsidRPr="009E46B6">
        <w:rPr>
          <w:spacing w:val="1"/>
        </w:rPr>
        <w:t xml:space="preserve"> </w:t>
      </w:r>
      <w:r w:rsidRPr="009E46B6">
        <w:t>порядок</w:t>
      </w:r>
      <w:r w:rsidRPr="009E46B6">
        <w:rPr>
          <w:spacing w:val="1"/>
        </w:rPr>
        <w:t xml:space="preserve"> </w:t>
      </w:r>
      <w:r w:rsidRPr="009E46B6">
        <w:t>назначения</w:t>
      </w:r>
      <w:r w:rsidRPr="009E46B6">
        <w:rPr>
          <w:spacing w:val="1"/>
        </w:rPr>
        <w:t xml:space="preserve"> </w:t>
      </w:r>
      <w:r w:rsidRPr="009E46B6">
        <w:t>на</w:t>
      </w:r>
      <w:r w:rsidRPr="009E46B6">
        <w:rPr>
          <w:spacing w:val="1"/>
        </w:rPr>
        <w:t xml:space="preserve"> </w:t>
      </w:r>
      <w:r w:rsidRPr="009E46B6">
        <w:t>воинскую</w:t>
      </w:r>
      <w:r w:rsidRPr="009E46B6">
        <w:rPr>
          <w:spacing w:val="1"/>
        </w:rPr>
        <w:t xml:space="preserve"> </w:t>
      </w:r>
      <w:r w:rsidRPr="009E46B6">
        <w:t>должность,</w:t>
      </w:r>
      <w:r w:rsidRPr="009E46B6">
        <w:rPr>
          <w:spacing w:val="1"/>
        </w:rPr>
        <w:t xml:space="preserve"> </w:t>
      </w:r>
      <w:r w:rsidRPr="009E46B6">
        <w:t>присвоения</w:t>
      </w:r>
      <w:r w:rsidRPr="009E46B6">
        <w:rPr>
          <w:spacing w:val="1"/>
        </w:rPr>
        <w:t xml:space="preserve"> </w:t>
      </w:r>
      <w:r w:rsidRPr="009E46B6">
        <w:t>и</w:t>
      </w:r>
      <w:r w:rsidRPr="009E46B6">
        <w:rPr>
          <w:spacing w:val="1"/>
        </w:rPr>
        <w:t xml:space="preserve"> </w:t>
      </w:r>
      <w:r w:rsidRPr="009E46B6">
        <w:t>лишения</w:t>
      </w:r>
      <w:r w:rsidRPr="009E46B6">
        <w:rPr>
          <w:spacing w:val="-57"/>
        </w:rPr>
        <w:t xml:space="preserve"> </w:t>
      </w:r>
      <w:r w:rsidRPr="009E46B6">
        <w:t>воинского</w:t>
      </w:r>
      <w:r w:rsidRPr="009E46B6">
        <w:rPr>
          <w:spacing w:val="-1"/>
        </w:rPr>
        <w:t xml:space="preserve"> </w:t>
      </w:r>
      <w:r w:rsidRPr="009E46B6">
        <w:t>звания;</w:t>
      </w:r>
    </w:p>
    <w:p w14:paraId="1AAA4595" w14:textId="77777777" w:rsidR="00CA59FD" w:rsidRPr="009E46B6" w:rsidRDefault="009170FA">
      <w:pPr>
        <w:pStyle w:val="a3"/>
        <w:ind w:left="1390" w:right="588" w:firstLine="0"/>
        <w:jc w:val="left"/>
      </w:pPr>
      <w:r w:rsidRPr="009E46B6">
        <w:t>различать</w:t>
      </w:r>
      <w:r w:rsidRPr="009E46B6">
        <w:rPr>
          <w:spacing w:val="-2"/>
        </w:rPr>
        <w:t xml:space="preserve"> </w:t>
      </w:r>
      <w:r w:rsidRPr="009E46B6">
        <w:t>военную</w:t>
      </w:r>
      <w:r w:rsidRPr="009E46B6">
        <w:rPr>
          <w:spacing w:val="-3"/>
        </w:rPr>
        <w:t xml:space="preserve"> </w:t>
      </w:r>
      <w:r w:rsidRPr="009E46B6">
        <w:t>форму</w:t>
      </w:r>
      <w:r w:rsidRPr="009E46B6">
        <w:rPr>
          <w:spacing w:val="-8"/>
        </w:rPr>
        <w:t xml:space="preserve"> </w:t>
      </w:r>
      <w:r w:rsidRPr="009E46B6">
        <w:t>одежды</w:t>
      </w:r>
      <w:r w:rsidRPr="009E46B6">
        <w:rPr>
          <w:spacing w:val="-2"/>
        </w:rPr>
        <w:t xml:space="preserve"> </w:t>
      </w:r>
      <w:r w:rsidRPr="009E46B6">
        <w:t>и</w:t>
      </w:r>
      <w:r w:rsidRPr="009E46B6">
        <w:rPr>
          <w:spacing w:val="-3"/>
        </w:rPr>
        <w:t xml:space="preserve"> </w:t>
      </w:r>
      <w:r w:rsidRPr="009E46B6">
        <w:t>знаки</w:t>
      </w:r>
      <w:r w:rsidRPr="009E46B6">
        <w:rPr>
          <w:spacing w:val="-3"/>
        </w:rPr>
        <w:t xml:space="preserve"> </w:t>
      </w:r>
      <w:r w:rsidRPr="009E46B6">
        <w:t>различия</w:t>
      </w:r>
      <w:r w:rsidRPr="009E46B6">
        <w:rPr>
          <w:spacing w:val="-3"/>
        </w:rPr>
        <w:t xml:space="preserve"> </w:t>
      </w:r>
      <w:r w:rsidRPr="009E46B6">
        <w:t>военнослужащих</w:t>
      </w:r>
      <w:r w:rsidRPr="009E46B6">
        <w:rPr>
          <w:spacing w:val="-3"/>
        </w:rPr>
        <w:t xml:space="preserve"> </w:t>
      </w:r>
      <w:r w:rsidRPr="009E46B6">
        <w:t>ВС</w:t>
      </w:r>
      <w:r w:rsidRPr="009E46B6">
        <w:rPr>
          <w:spacing w:val="-3"/>
        </w:rPr>
        <w:t xml:space="preserve"> </w:t>
      </w:r>
      <w:r w:rsidRPr="009E46B6">
        <w:t>РФ;</w:t>
      </w:r>
      <w:r w:rsidRPr="009E46B6">
        <w:rPr>
          <w:spacing w:val="-57"/>
        </w:rPr>
        <w:t xml:space="preserve"> </w:t>
      </w:r>
      <w:r w:rsidRPr="009E46B6">
        <w:t>описывать основание увольнения с</w:t>
      </w:r>
      <w:r w:rsidRPr="009E46B6">
        <w:rPr>
          <w:spacing w:val="-2"/>
        </w:rPr>
        <w:t xml:space="preserve"> </w:t>
      </w:r>
      <w:r w:rsidRPr="009E46B6">
        <w:t>военной службы;</w:t>
      </w:r>
    </w:p>
    <w:p w14:paraId="113C1B9B" w14:textId="77777777" w:rsidR="00CA59FD" w:rsidRPr="009E46B6" w:rsidRDefault="009170FA">
      <w:pPr>
        <w:pStyle w:val="a3"/>
        <w:ind w:left="1390" w:firstLine="0"/>
        <w:jc w:val="left"/>
      </w:pPr>
      <w:r w:rsidRPr="009E46B6">
        <w:t>раскрывать</w:t>
      </w:r>
      <w:r w:rsidRPr="009E46B6">
        <w:rPr>
          <w:spacing w:val="-3"/>
        </w:rPr>
        <w:t xml:space="preserve"> </w:t>
      </w:r>
      <w:r w:rsidRPr="009E46B6">
        <w:t>предназначение</w:t>
      </w:r>
      <w:r w:rsidRPr="009E46B6">
        <w:rPr>
          <w:spacing w:val="-5"/>
        </w:rPr>
        <w:t xml:space="preserve"> </w:t>
      </w:r>
      <w:r w:rsidRPr="009E46B6">
        <w:t>запаса;</w:t>
      </w:r>
    </w:p>
    <w:p w14:paraId="49FBBECF" w14:textId="77777777" w:rsidR="00CA59FD" w:rsidRPr="009E46B6" w:rsidRDefault="009170FA">
      <w:pPr>
        <w:pStyle w:val="a3"/>
        <w:ind w:left="1390" w:right="2632" w:firstLine="0"/>
        <w:jc w:val="left"/>
      </w:pPr>
      <w:r w:rsidRPr="009E46B6">
        <w:t>объяснять порядок зачисления и пребывания в запасе;</w:t>
      </w:r>
      <w:r w:rsidRPr="009E46B6">
        <w:rPr>
          <w:spacing w:val="1"/>
        </w:rPr>
        <w:t xml:space="preserve"> </w:t>
      </w:r>
      <w:r w:rsidRPr="009E46B6">
        <w:t>раскрывать</w:t>
      </w:r>
      <w:r w:rsidRPr="009E46B6">
        <w:rPr>
          <w:spacing w:val="-4"/>
        </w:rPr>
        <w:t xml:space="preserve"> </w:t>
      </w:r>
      <w:r w:rsidRPr="009E46B6">
        <w:t>предназначение</w:t>
      </w:r>
      <w:r w:rsidRPr="009E46B6">
        <w:rPr>
          <w:spacing w:val="-6"/>
        </w:rPr>
        <w:t xml:space="preserve"> </w:t>
      </w:r>
      <w:r w:rsidRPr="009E46B6">
        <w:t>мобилизационного</w:t>
      </w:r>
      <w:r w:rsidRPr="009E46B6">
        <w:rPr>
          <w:spacing w:val="-5"/>
        </w:rPr>
        <w:t xml:space="preserve"> </w:t>
      </w:r>
      <w:r w:rsidRPr="009E46B6">
        <w:t>резерва;</w:t>
      </w:r>
    </w:p>
    <w:p w14:paraId="59D3D933" w14:textId="77777777" w:rsidR="00CA59FD" w:rsidRPr="009E46B6" w:rsidRDefault="009170FA">
      <w:pPr>
        <w:pStyle w:val="a3"/>
        <w:ind w:left="1390" w:firstLine="0"/>
        <w:jc w:val="left"/>
      </w:pPr>
      <w:r w:rsidRPr="009E46B6">
        <w:t>объяснять</w:t>
      </w:r>
      <w:r w:rsidRPr="009E46B6">
        <w:rPr>
          <w:spacing w:val="-4"/>
        </w:rPr>
        <w:t xml:space="preserve"> </w:t>
      </w:r>
      <w:r w:rsidRPr="009E46B6">
        <w:t>порядок</w:t>
      </w:r>
      <w:r w:rsidRPr="009E46B6">
        <w:rPr>
          <w:spacing w:val="-4"/>
        </w:rPr>
        <w:t xml:space="preserve"> </w:t>
      </w:r>
      <w:r w:rsidRPr="009E46B6">
        <w:t>заключения</w:t>
      </w:r>
      <w:r w:rsidRPr="009E46B6">
        <w:rPr>
          <w:spacing w:val="-3"/>
        </w:rPr>
        <w:t xml:space="preserve"> </w:t>
      </w:r>
      <w:r w:rsidRPr="009E46B6">
        <w:t>контракта</w:t>
      </w:r>
      <w:r w:rsidRPr="009E46B6">
        <w:rPr>
          <w:spacing w:val="-3"/>
        </w:rPr>
        <w:t xml:space="preserve"> </w:t>
      </w:r>
      <w:r w:rsidRPr="009E46B6">
        <w:t>и</w:t>
      </w:r>
      <w:r w:rsidRPr="009E46B6">
        <w:rPr>
          <w:spacing w:val="-2"/>
        </w:rPr>
        <w:t xml:space="preserve"> </w:t>
      </w:r>
      <w:r w:rsidRPr="009E46B6">
        <w:t>сроки</w:t>
      </w:r>
      <w:r w:rsidRPr="009E46B6">
        <w:rPr>
          <w:spacing w:val="-3"/>
        </w:rPr>
        <w:t xml:space="preserve"> </w:t>
      </w:r>
      <w:r w:rsidRPr="009E46B6">
        <w:t>пребывания</w:t>
      </w:r>
      <w:r w:rsidRPr="009E46B6">
        <w:rPr>
          <w:spacing w:val="-2"/>
        </w:rPr>
        <w:t xml:space="preserve"> </w:t>
      </w:r>
      <w:r w:rsidRPr="009E46B6">
        <w:t>в</w:t>
      </w:r>
      <w:r w:rsidRPr="009E46B6">
        <w:rPr>
          <w:spacing w:val="-3"/>
        </w:rPr>
        <w:t xml:space="preserve"> </w:t>
      </w:r>
      <w:r w:rsidRPr="009E46B6">
        <w:t>резерве.</w:t>
      </w:r>
    </w:p>
    <w:p w14:paraId="2F4056BD" w14:textId="77777777" w:rsidR="00CA59FD" w:rsidRPr="009E46B6" w:rsidRDefault="00CA59FD">
      <w:pPr>
        <w:pStyle w:val="a3"/>
        <w:ind w:left="0" w:firstLine="0"/>
        <w:jc w:val="left"/>
      </w:pPr>
    </w:p>
    <w:p w14:paraId="524C6900" w14:textId="77777777" w:rsidR="00CA59FD" w:rsidRPr="009E46B6" w:rsidRDefault="009170FA">
      <w:pPr>
        <w:pStyle w:val="a3"/>
        <w:ind w:left="1390" w:right="3623" w:firstLine="0"/>
        <w:jc w:val="left"/>
      </w:pPr>
      <w:r w:rsidRPr="009E46B6">
        <w:t xml:space="preserve">Элементы начальной военной </w:t>
      </w:r>
      <w:proofErr w:type="gramStart"/>
      <w:r w:rsidRPr="009E46B6">
        <w:t>подготовки</w:t>
      </w:r>
      <w:proofErr w:type="gramEnd"/>
      <w:r w:rsidRPr="009E46B6">
        <w:rPr>
          <w:spacing w:val="1"/>
        </w:rPr>
        <w:t xml:space="preserve"> </w:t>
      </w:r>
      <w:r w:rsidRPr="009E46B6">
        <w:t>Комментировать</w:t>
      </w:r>
      <w:r w:rsidRPr="009E46B6">
        <w:rPr>
          <w:spacing w:val="-3"/>
        </w:rPr>
        <w:t xml:space="preserve"> </w:t>
      </w:r>
      <w:r w:rsidRPr="009E46B6">
        <w:t>назначение</w:t>
      </w:r>
      <w:r w:rsidRPr="009E46B6">
        <w:rPr>
          <w:spacing w:val="-5"/>
        </w:rPr>
        <w:t xml:space="preserve"> </w:t>
      </w:r>
      <w:r w:rsidRPr="009E46B6">
        <w:t>Строевого</w:t>
      </w:r>
      <w:r w:rsidRPr="009E46B6">
        <w:rPr>
          <w:spacing w:val="-1"/>
        </w:rPr>
        <w:t xml:space="preserve"> </w:t>
      </w:r>
      <w:r w:rsidRPr="009E46B6">
        <w:t>устава</w:t>
      </w:r>
      <w:r w:rsidRPr="009E46B6">
        <w:rPr>
          <w:spacing w:val="-4"/>
        </w:rPr>
        <w:t xml:space="preserve"> </w:t>
      </w:r>
      <w:r w:rsidRPr="009E46B6">
        <w:t>ВС</w:t>
      </w:r>
      <w:r w:rsidRPr="009E46B6">
        <w:rPr>
          <w:spacing w:val="-3"/>
        </w:rPr>
        <w:t xml:space="preserve"> </w:t>
      </w:r>
      <w:r w:rsidRPr="009E46B6">
        <w:t>РФ;</w:t>
      </w:r>
    </w:p>
    <w:p w14:paraId="586504C2" w14:textId="77777777" w:rsidR="00CA59FD" w:rsidRPr="009E46B6" w:rsidRDefault="009170FA">
      <w:pPr>
        <w:pStyle w:val="a3"/>
        <w:ind w:left="1390" w:firstLine="0"/>
        <w:jc w:val="left"/>
      </w:pPr>
      <w:r w:rsidRPr="009E46B6">
        <w:t>использовать</w:t>
      </w:r>
      <w:r w:rsidRPr="009E46B6">
        <w:rPr>
          <w:spacing w:val="-9"/>
        </w:rPr>
        <w:t xml:space="preserve"> </w:t>
      </w:r>
      <w:r w:rsidRPr="009E46B6">
        <w:t>Строевой</w:t>
      </w:r>
      <w:r w:rsidRPr="009E46B6">
        <w:rPr>
          <w:spacing w:val="-11"/>
        </w:rPr>
        <w:t xml:space="preserve"> </w:t>
      </w:r>
      <w:r w:rsidRPr="009E46B6">
        <w:t>устав</w:t>
      </w:r>
      <w:r w:rsidRPr="009E46B6">
        <w:rPr>
          <w:spacing w:val="-8"/>
        </w:rPr>
        <w:t xml:space="preserve"> </w:t>
      </w:r>
      <w:r w:rsidRPr="009E46B6">
        <w:t>ВС</w:t>
      </w:r>
      <w:r w:rsidRPr="009E46B6">
        <w:rPr>
          <w:spacing w:val="-10"/>
        </w:rPr>
        <w:t xml:space="preserve"> </w:t>
      </w:r>
      <w:r w:rsidRPr="009E46B6">
        <w:t>РФ</w:t>
      </w:r>
      <w:r w:rsidRPr="009E46B6">
        <w:rPr>
          <w:spacing w:val="-10"/>
        </w:rPr>
        <w:t xml:space="preserve"> </w:t>
      </w:r>
      <w:r w:rsidRPr="009E46B6">
        <w:t>при</w:t>
      </w:r>
      <w:r w:rsidRPr="009E46B6">
        <w:rPr>
          <w:spacing w:val="-9"/>
        </w:rPr>
        <w:t xml:space="preserve"> </w:t>
      </w:r>
      <w:r w:rsidRPr="009E46B6">
        <w:t>обучении</w:t>
      </w:r>
      <w:r w:rsidRPr="009E46B6">
        <w:rPr>
          <w:spacing w:val="-10"/>
        </w:rPr>
        <w:t xml:space="preserve"> </w:t>
      </w:r>
      <w:r w:rsidRPr="009E46B6">
        <w:t>элементам</w:t>
      </w:r>
      <w:r w:rsidRPr="009E46B6">
        <w:rPr>
          <w:spacing w:val="-11"/>
        </w:rPr>
        <w:t xml:space="preserve"> </w:t>
      </w:r>
      <w:r w:rsidRPr="009E46B6">
        <w:t>строевой</w:t>
      </w:r>
      <w:r w:rsidRPr="009E46B6">
        <w:rPr>
          <w:spacing w:val="-9"/>
        </w:rPr>
        <w:t xml:space="preserve"> </w:t>
      </w:r>
      <w:r w:rsidRPr="009E46B6">
        <w:t>подготовки;</w:t>
      </w:r>
      <w:r w:rsidRPr="009E46B6">
        <w:rPr>
          <w:spacing w:val="-57"/>
        </w:rPr>
        <w:t xml:space="preserve"> </w:t>
      </w:r>
      <w:r w:rsidRPr="009E46B6">
        <w:t>оперировать основными понятиями</w:t>
      </w:r>
      <w:r w:rsidRPr="009E46B6">
        <w:rPr>
          <w:spacing w:val="-3"/>
        </w:rPr>
        <w:t xml:space="preserve"> </w:t>
      </w:r>
      <w:r w:rsidRPr="009E46B6">
        <w:t>Строевого</w:t>
      </w:r>
      <w:r w:rsidRPr="009E46B6">
        <w:rPr>
          <w:spacing w:val="2"/>
        </w:rPr>
        <w:t xml:space="preserve"> </w:t>
      </w:r>
      <w:r w:rsidRPr="009E46B6">
        <w:t>устава</w:t>
      </w:r>
      <w:r w:rsidRPr="009E46B6">
        <w:rPr>
          <w:spacing w:val="-1"/>
        </w:rPr>
        <w:t xml:space="preserve"> </w:t>
      </w:r>
      <w:r w:rsidRPr="009E46B6">
        <w:t>ВС РФ;</w:t>
      </w:r>
    </w:p>
    <w:p w14:paraId="36746590" w14:textId="77777777" w:rsidR="00CA59FD" w:rsidRPr="009E46B6" w:rsidRDefault="009170FA">
      <w:pPr>
        <w:pStyle w:val="a3"/>
        <w:spacing w:before="1"/>
        <w:ind w:left="1390" w:firstLine="0"/>
        <w:jc w:val="left"/>
      </w:pPr>
      <w:r w:rsidRPr="009E46B6">
        <w:t>выполнять</w:t>
      </w:r>
      <w:r w:rsidRPr="009E46B6">
        <w:rPr>
          <w:spacing w:val="-2"/>
        </w:rPr>
        <w:t xml:space="preserve"> </w:t>
      </w:r>
      <w:r w:rsidRPr="009E46B6">
        <w:t>строевые</w:t>
      </w:r>
      <w:r w:rsidRPr="009E46B6">
        <w:rPr>
          <w:spacing w:val="-4"/>
        </w:rPr>
        <w:t xml:space="preserve"> </w:t>
      </w:r>
      <w:r w:rsidRPr="009E46B6">
        <w:t>приемы</w:t>
      </w:r>
      <w:r w:rsidRPr="009E46B6">
        <w:rPr>
          <w:spacing w:val="-2"/>
        </w:rPr>
        <w:t xml:space="preserve"> </w:t>
      </w:r>
      <w:r w:rsidRPr="009E46B6">
        <w:t>и</w:t>
      </w:r>
      <w:r w:rsidRPr="009E46B6">
        <w:rPr>
          <w:spacing w:val="-3"/>
        </w:rPr>
        <w:t xml:space="preserve"> </w:t>
      </w:r>
      <w:r w:rsidRPr="009E46B6">
        <w:t>движение</w:t>
      </w:r>
      <w:r w:rsidRPr="009E46B6">
        <w:rPr>
          <w:spacing w:val="-3"/>
        </w:rPr>
        <w:t xml:space="preserve"> </w:t>
      </w:r>
      <w:r w:rsidRPr="009E46B6">
        <w:t>без</w:t>
      </w:r>
      <w:r w:rsidRPr="009E46B6">
        <w:rPr>
          <w:spacing w:val="-2"/>
        </w:rPr>
        <w:t xml:space="preserve"> </w:t>
      </w:r>
      <w:r w:rsidRPr="009E46B6">
        <w:t>оружия;</w:t>
      </w:r>
    </w:p>
    <w:p w14:paraId="1AFFEDD2" w14:textId="77777777" w:rsidR="00CA59FD" w:rsidRPr="009E46B6" w:rsidRDefault="009170FA">
      <w:pPr>
        <w:pStyle w:val="a3"/>
        <w:spacing w:before="66"/>
        <w:ind w:right="593"/>
      </w:pPr>
      <w:r w:rsidRPr="009E46B6">
        <w:t>выполнять</w:t>
      </w:r>
      <w:r w:rsidRPr="009E46B6">
        <w:rPr>
          <w:spacing w:val="-3"/>
        </w:rPr>
        <w:t xml:space="preserve"> </w:t>
      </w:r>
      <w:r w:rsidRPr="009E46B6">
        <w:t>воинское</w:t>
      </w:r>
      <w:r w:rsidRPr="009E46B6">
        <w:rPr>
          <w:spacing w:val="-5"/>
        </w:rPr>
        <w:t xml:space="preserve"> </w:t>
      </w:r>
      <w:r w:rsidRPr="009E46B6">
        <w:t>приветствие</w:t>
      </w:r>
      <w:r w:rsidRPr="009E46B6">
        <w:rPr>
          <w:spacing w:val="-5"/>
        </w:rPr>
        <w:t xml:space="preserve"> </w:t>
      </w:r>
      <w:r w:rsidRPr="009E46B6">
        <w:t>без</w:t>
      </w:r>
      <w:r w:rsidRPr="009E46B6">
        <w:rPr>
          <w:spacing w:val="-3"/>
        </w:rPr>
        <w:t xml:space="preserve"> </w:t>
      </w:r>
      <w:r w:rsidRPr="009E46B6">
        <w:t>оружия</w:t>
      </w:r>
      <w:r w:rsidRPr="009E46B6">
        <w:rPr>
          <w:spacing w:val="-4"/>
        </w:rPr>
        <w:t xml:space="preserve"> </w:t>
      </w:r>
      <w:r w:rsidRPr="009E46B6">
        <w:t>на</w:t>
      </w:r>
      <w:r w:rsidRPr="009E46B6">
        <w:rPr>
          <w:spacing w:val="-6"/>
        </w:rPr>
        <w:t xml:space="preserve"> </w:t>
      </w:r>
      <w:r w:rsidRPr="009E46B6">
        <w:t>месте</w:t>
      </w:r>
      <w:r w:rsidRPr="009E46B6">
        <w:rPr>
          <w:spacing w:val="-4"/>
        </w:rPr>
        <w:t xml:space="preserve"> </w:t>
      </w:r>
      <w:r w:rsidRPr="009E46B6">
        <w:t>и</w:t>
      </w:r>
      <w:r w:rsidRPr="009E46B6">
        <w:rPr>
          <w:spacing w:val="-1"/>
        </w:rPr>
        <w:t xml:space="preserve"> </w:t>
      </w:r>
      <w:r w:rsidRPr="009E46B6">
        <w:t>в</w:t>
      </w:r>
      <w:r w:rsidRPr="009E46B6">
        <w:rPr>
          <w:spacing w:val="-4"/>
        </w:rPr>
        <w:t xml:space="preserve"> </w:t>
      </w:r>
      <w:r w:rsidRPr="009E46B6">
        <w:t>движении,</w:t>
      </w:r>
      <w:r w:rsidRPr="009E46B6">
        <w:rPr>
          <w:spacing w:val="-4"/>
        </w:rPr>
        <w:t xml:space="preserve"> </w:t>
      </w:r>
      <w:r w:rsidRPr="009E46B6">
        <w:t>выход</w:t>
      </w:r>
      <w:r w:rsidRPr="009E46B6">
        <w:rPr>
          <w:spacing w:val="-5"/>
        </w:rPr>
        <w:t xml:space="preserve"> </w:t>
      </w:r>
      <w:r w:rsidRPr="009E46B6">
        <w:t>из</w:t>
      </w:r>
      <w:r w:rsidRPr="009E46B6">
        <w:rPr>
          <w:spacing w:val="-3"/>
        </w:rPr>
        <w:t xml:space="preserve"> </w:t>
      </w:r>
      <w:r w:rsidRPr="009E46B6">
        <w:t>строя</w:t>
      </w:r>
      <w:r w:rsidRPr="009E46B6">
        <w:rPr>
          <w:spacing w:val="-57"/>
        </w:rPr>
        <w:t xml:space="preserve"> </w:t>
      </w:r>
      <w:r w:rsidRPr="009E46B6">
        <w:t>и</w:t>
      </w:r>
      <w:r w:rsidRPr="009E46B6">
        <w:rPr>
          <w:spacing w:val="-1"/>
        </w:rPr>
        <w:t xml:space="preserve"> </w:t>
      </w:r>
      <w:r w:rsidRPr="009E46B6">
        <w:t>возвращение</w:t>
      </w:r>
      <w:r w:rsidRPr="009E46B6">
        <w:rPr>
          <w:spacing w:val="-1"/>
        </w:rPr>
        <w:t xml:space="preserve"> </w:t>
      </w:r>
      <w:r w:rsidRPr="009E46B6">
        <w:t>в</w:t>
      </w:r>
      <w:r w:rsidRPr="009E46B6">
        <w:rPr>
          <w:spacing w:val="-1"/>
        </w:rPr>
        <w:t xml:space="preserve"> </w:t>
      </w:r>
      <w:r w:rsidRPr="009E46B6">
        <w:t>строй, подход</w:t>
      </w:r>
      <w:r w:rsidRPr="009E46B6">
        <w:rPr>
          <w:spacing w:val="-1"/>
        </w:rPr>
        <w:t xml:space="preserve"> </w:t>
      </w:r>
      <w:r w:rsidRPr="009E46B6">
        <w:t>к</w:t>
      </w:r>
      <w:r w:rsidRPr="009E46B6">
        <w:rPr>
          <w:spacing w:val="-2"/>
        </w:rPr>
        <w:t xml:space="preserve"> </w:t>
      </w:r>
      <w:r w:rsidRPr="009E46B6">
        <w:t>начальнику</w:t>
      </w:r>
      <w:r w:rsidRPr="009E46B6">
        <w:rPr>
          <w:spacing w:val="-8"/>
        </w:rPr>
        <w:t xml:space="preserve"> </w:t>
      </w:r>
      <w:r w:rsidRPr="009E46B6">
        <w:t>и отход от</w:t>
      </w:r>
      <w:r w:rsidRPr="009E46B6">
        <w:rPr>
          <w:spacing w:val="-1"/>
        </w:rPr>
        <w:t xml:space="preserve"> </w:t>
      </w:r>
      <w:r w:rsidRPr="009E46B6">
        <w:t>него;</w:t>
      </w:r>
    </w:p>
    <w:p w14:paraId="67535360" w14:textId="77777777" w:rsidR="00CA59FD" w:rsidRPr="009E46B6" w:rsidRDefault="009170FA">
      <w:pPr>
        <w:pStyle w:val="a3"/>
        <w:ind w:left="1390" w:right="1736" w:firstLine="0"/>
      </w:pPr>
      <w:r w:rsidRPr="009E46B6">
        <w:t>выполнять строевые приемы в составе отделения на месте и в движении;</w:t>
      </w:r>
      <w:r w:rsidRPr="009E46B6">
        <w:rPr>
          <w:spacing w:val="-57"/>
        </w:rPr>
        <w:t xml:space="preserve"> </w:t>
      </w:r>
      <w:r w:rsidRPr="009E46B6">
        <w:t>приводить</w:t>
      </w:r>
      <w:r w:rsidRPr="009E46B6">
        <w:rPr>
          <w:spacing w:val="-1"/>
        </w:rPr>
        <w:t xml:space="preserve"> </w:t>
      </w:r>
      <w:r w:rsidRPr="009E46B6">
        <w:t>примеры</w:t>
      </w:r>
      <w:r w:rsidRPr="009E46B6">
        <w:rPr>
          <w:spacing w:val="-2"/>
        </w:rPr>
        <w:t xml:space="preserve"> </w:t>
      </w:r>
      <w:r w:rsidRPr="009E46B6">
        <w:t>команд</w:t>
      </w:r>
      <w:r w:rsidRPr="009E46B6">
        <w:rPr>
          <w:spacing w:val="1"/>
        </w:rPr>
        <w:t xml:space="preserve"> </w:t>
      </w:r>
      <w:r w:rsidRPr="009E46B6">
        <w:t>управления</w:t>
      </w:r>
      <w:r w:rsidRPr="009E46B6">
        <w:rPr>
          <w:spacing w:val="-2"/>
        </w:rPr>
        <w:t xml:space="preserve"> </w:t>
      </w:r>
      <w:r w:rsidRPr="009E46B6">
        <w:t>строем</w:t>
      </w:r>
      <w:r w:rsidRPr="009E46B6">
        <w:rPr>
          <w:spacing w:val="-3"/>
        </w:rPr>
        <w:t xml:space="preserve"> </w:t>
      </w:r>
      <w:r w:rsidRPr="009E46B6">
        <w:t>с</w:t>
      </w:r>
      <w:r w:rsidRPr="009E46B6">
        <w:rPr>
          <w:spacing w:val="-2"/>
        </w:rPr>
        <w:t xml:space="preserve"> </w:t>
      </w:r>
      <w:r w:rsidRPr="009E46B6">
        <w:t>помощью</w:t>
      </w:r>
      <w:r w:rsidRPr="009E46B6">
        <w:rPr>
          <w:spacing w:val="-2"/>
        </w:rPr>
        <w:t xml:space="preserve"> </w:t>
      </w:r>
      <w:r w:rsidRPr="009E46B6">
        <w:t>голоса;</w:t>
      </w:r>
    </w:p>
    <w:p w14:paraId="02B26BA9" w14:textId="77777777" w:rsidR="00CA59FD" w:rsidRPr="009E46B6" w:rsidRDefault="009170FA">
      <w:pPr>
        <w:pStyle w:val="a3"/>
        <w:spacing w:before="1"/>
        <w:ind w:left="1390" w:right="587" w:firstLine="0"/>
      </w:pPr>
      <w:r w:rsidRPr="009E46B6">
        <w:t>описывать</w:t>
      </w:r>
      <w:r w:rsidRPr="009E46B6">
        <w:rPr>
          <w:spacing w:val="-14"/>
        </w:rPr>
        <w:t xml:space="preserve"> </w:t>
      </w:r>
      <w:r w:rsidRPr="009E46B6">
        <w:t>назначение,</w:t>
      </w:r>
      <w:r w:rsidRPr="009E46B6">
        <w:rPr>
          <w:spacing w:val="-15"/>
        </w:rPr>
        <w:t xml:space="preserve"> </w:t>
      </w:r>
      <w:r w:rsidRPr="009E46B6">
        <w:t>боевые</w:t>
      </w:r>
      <w:r w:rsidRPr="009E46B6">
        <w:rPr>
          <w:spacing w:val="-14"/>
        </w:rPr>
        <w:t xml:space="preserve"> </w:t>
      </w:r>
      <w:r w:rsidRPr="009E46B6">
        <w:t>свойства</w:t>
      </w:r>
      <w:r w:rsidRPr="009E46B6">
        <w:rPr>
          <w:spacing w:val="-14"/>
        </w:rPr>
        <w:t xml:space="preserve"> </w:t>
      </w:r>
      <w:r w:rsidRPr="009E46B6">
        <w:t>и</w:t>
      </w:r>
      <w:r w:rsidRPr="009E46B6">
        <w:rPr>
          <w:spacing w:val="-15"/>
        </w:rPr>
        <w:t xml:space="preserve"> </w:t>
      </w:r>
      <w:r w:rsidRPr="009E46B6">
        <w:t>общее</w:t>
      </w:r>
      <w:r w:rsidRPr="009E46B6">
        <w:rPr>
          <w:spacing w:val="-13"/>
        </w:rPr>
        <w:t xml:space="preserve"> </w:t>
      </w:r>
      <w:r w:rsidRPr="009E46B6">
        <w:t>устройство</w:t>
      </w:r>
      <w:r w:rsidRPr="009E46B6">
        <w:rPr>
          <w:spacing w:val="-14"/>
        </w:rPr>
        <w:t xml:space="preserve"> </w:t>
      </w:r>
      <w:r w:rsidRPr="009E46B6">
        <w:t>автомата</w:t>
      </w:r>
      <w:r w:rsidRPr="009E46B6">
        <w:rPr>
          <w:spacing w:val="-12"/>
        </w:rPr>
        <w:t xml:space="preserve"> </w:t>
      </w:r>
      <w:r w:rsidRPr="009E46B6">
        <w:t>Калашникова;</w:t>
      </w:r>
      <w:r w:rsidRPr="009E46B6">
        <w:rPr>
          <w:spacing w:val="1"/>
        </w:rPr>
        <w:t xml:space="preserve"> </w:t>
      </w:r>
      <w:r w:rsidRPr="009E46B6">
        <w:rPr>
          <w:spacing w:val="-1"/>
        </w:rPr>
        <w:t>выполнять</w:t>
      </w:r>
      <w:r w:rsidRPr="009E46B6">
        <w:rPr>
          <w:spacing w:val="-11"/>
        </w:rPr>
        <w:t xml:space="preserve"> </w:t>
      </w:r>
      <w:r w:rsidRPr="009E46B6">
        <w:rPr>
          <w:spacing w:val="-1"/>
        </w:rPr>
        <w:t>неполную</w:t>
      </w:r>
      <w:r w:rsidRPr="009E46B6">
        <w:rPr>
          <w:spacing w:val="-10"/>
        </w:rPr>
        <w:t xml:space="preserve"> </w:t>
      </w:r>
      <w:r w:rsidRPr="009E46B6">
        <w:t>разборку</w:t>
      </w:r>
      <w:r w:rsidRPr="009E46B6">
        <w:rPr>
          <w:spacing w:val="-17"/>
        </w:rPr>
        <w:t xml:space="preserve"> </w:t>
      </w:r>
      <w:r w:rsidRPr="009E46B6">
        <w:t>и</w:t>
      </w:r>
      <w:r w:rsidRPr="009E46B6">
        <w:rPr>
          <w:spacing w:val="-9"/>
        </w:rPr>
        <w:t xml:space="preserve"> </w:t>
      </w:r>
      <w:r w:rsidRPr="009E46B6">
        <w:t>сборку</w:t>
      </w:r>
      <w:r w:rsidRPr="009E46B6">
        <w:rPr>
          <w:spacing w:val="-15"/>
        </w:rPr>
        <w:t xml:space="preserve"> </w:t>
      </w:r>
      <w:r w:rsidRPr="009E46B6">
        <w:t>автомата</w:t>
      </w:r>
      <w:r w:rsidRPr="009E46B6">
        <w:rPr>
          <w:spacing w:val="-9"/>
        </w:rPr>
        <w:t xml:space="preserve"> </w:t>
      </w:r>
      <w:r w:rsidRPr="009E46B6">
        <w:t>Калашникова</w:t>
      </w:r>
      <w:r w:rsidRPr="009E46B6">
        <w:rPr>
          <w:spacing w:val="-6"/>
        </w:rPr>
        <w:t xml:space="preserve"> </w:t>
      </w:r>
      <w:r w:rsidRPr="009E46B6">
        <w:t>для</w:t>
      </w:r>
      <w:r w:rsidRPr="009E46B6">
        <w:rPr>
          <w:spacing w:val="-10"/>
        </w:rPr>
        <w:t xml:space="preserve"> </w:t>
      </w:r>
      <w:r w:rsidRPr="009E46B6">
        <w:t>чистки</w:t>
      </w:r>
      <w:r w:rsidRPr="009E46B6">
        <w:rPr>
          <w:spacing w:val="-9"/>
        </w:rPr>
        <w:t xml:space="preserve"> </w:t>
      </w:r>
      <w:r w:rsidRPr="009E46B6">
        <w:t>и</w:t>
      </w:r>
      <w:r w:rsidRPr="009E46B6">
        <w:rPr>
          <w:spacing w:val="-11"/>
        </w:rPr>
        <w:t xml:space="preserve"> </w:t>
      </w:r>
      <w:r w:rsidRPr="009E46B6">
        <w:t>смазки;</w:t>
      </w:r>
      <w:r w:rsidRPr="009E46B6">
        <w:rPr>
          <w:spacing w:val="-57"/>
        </w:rPr>
        <w:t xml:space="preserve"> </w:t>
      </w:r>
      <w:r w:rsidRPr="009E46B6">
        <w:t>описывать порядок</w:t>
      </w:r>
      <w:r w:rsidRPr="009E46B6">
        <w:rPr>
          <w:spacing w:val="-2"/>
        </w:rPr>
        <w:t xml:space="preserve"> </w:t>
      </w:r>
      <w:r w:rsidRPr="009E46B6">
        <w:t>хранения автомата;</w:t>
      </w:r>
    </w:p>
    <w:p w14:paraId="11D8E772" w14:textId="77777777" w:rsidR="00CA59FD" w:rsidRPr="009E46B6" w:rsidRDefault="009170FA">
      <w:pPr>
        <w:pStyle w:val="a3"/>
        <w:ind w:left="1390" w:right="5734" w:firstLine="0"/>
      </w:pPr>
      <w:r w:rsidRPr="009E46B6">
        <w:t>различать составляющие патрона;</w:t>
      </w:r>
      <w:r w:rsidRPr="009E46B6">
        <w:rPr>
          <w:spacing w:val="-57"/>
        </w:rPr>
        <w:t xml:space="preserve"> </w:t>
      </w:r>
      <w:r w:rsidRPr="009E46B6">
        <w:t>снаряжать</w:t>
      </w:r>
      <w:r w:rsidRPr="009E46B6">
        <w:rPr>
          <w:spacing w:val="-1"/>
        </w:rPr>
        <w:t xml:space="preserve"> </w:t>
      </w:r>
      <w:r w:rsidRPr="009E46B6">
        <w:t>магазин</w:t>
      </w:r>
      <w:r w:rsidRPr="009E46B6">
        <w:rPr>
          <w:spacing w:val="-2"/>
        </w:rPr>
        <w:t xml:space="preserve"> </w:t>
      </w:r>
      <w:r w:rsidRPr="009E46B6">
        <w:t>патронами;</w:t>
      </w:r>
    </w:p>
    <w:p w14:paraId="4933CAF8" w14:textId="77777777" w:rsidR="00CA59FD" w:rsidRPr="009E46B6" w:rsidRDefault="009170FA">
      <w:pPr>
        <w:pStyle w:val="a3"/>
        <w:ind w:right="588"/>
        <w:jc w:val="left"/>
      </w:pPr>
      <w:r w:rsidRPr="009E46B6">
        <w:t>выполнять</w:t>
      </w:r>
      <w:r w:rsidRPr="009E46B6">
        <w:rPr>
          <w:spacing w:val="55"/>
        </w:rPr>
        <w:t xml:space="preserve"> </w:t>
      </w:r>
      <w:r w:rsidRPr="009E46B6">
        <w:t>меры</w:t>
      </w:r>
      <w:r w:rsidRPr="009E46B6">
        <w:rPr>
          <w:spacing w:val="53"/>
        </w:rPr>
        <w:t xml:space="preserve"> </w:t>
      </w:r>
      <w:r w:rsidRPr="009E46B6">
        <w:t>безопасности</w:t>
      </w:r>
      <w:r w:rsidRPr="009E46B6">
        <w:rPr>
          <w:spacing w:val="55"/>
        </w:rPr>
        <w:t xml:space="preserve"> </w:t>
      </w:r>
      <w:r w:rsidRPr="009E46B6">
        <w:t>при</w:t>
      </w:r>
      <w:r w:rsidRPr="009E46B6">
        <w:rPr>
          <w:spacing w:val="54"/>
        </w:rPr>
        <w:t xml:space="preserve"> </w:t>
      </w:r>
      <w:r w:rsidRPr="009E46B6">
        <w:t>обращении</w:t>
      </w:r>
      <w:r w:rsidRPr="009E46B6">
        <w:rPr>
          <w:spacing w:val="54"/>
        </w:rPr>
        <w:t xml:space="preserve"> </w:t>
      </w:r>
      <w:r w:rsidRPr="009E46B6">
        <w:t>с</w:t>
      </w:r>
      <w:r w:rsidRPr="009E46B6">
        <w:rPr>
          <w:spacing w:val="53"/>
        </w:rPr>
        <w:t xml:space="preserve"> </w:t>
      </w:r>
      <w:r w:rsidRPr="009E46B6">
        <w:t>автоматом</w:t>
      </w:r>
      <w:r w:rsidRPr="009E46B6">
        <w:rPr>
          <w:spacing w:val="53"/>
        </w:rPr>
        <w:t xml:space="preserve"> </w:t>
      </w:r>
      <w:r w:rsidRPr="009E46B6">
        <w:t>Калашникова</w:t>
      </w:r>
      <w:r w:rsidRPr="009E46B6">
        <w:rPr>
          <w:spacing w:val="52"/>
        </w:rPr>
        <w:t xml:space="preserve"> </w:t>
      </w:r>
      <w:r w:rsidRPr="009E46B6">
        <w:t>и</w:t>
      </w:r>
      <w:r w:rsidRPr="009E46B6">
        <w:rPr>
          <w:spacing w:val="-57"/>
        </w:rPr>
        <w:t xml:space="preserve"> </w:t>
      </w:r>
      <w:r w:rsidRPr="009E46B6">
        <w:t>патронами</w:t>
      </w:r>
      <w:r w:rsidRPr="009E46B6">
        <w:rPr>
          <w:spacing w:val="-1"/>
        </w:rPr>
        <w:t xml:space="preserve"> </w:t>
      </w:r>
      <w:r w:rsidRPr="009E46B6">
        <w:t>в</w:t>
      </w:r>
      <w:r w:rsidRPr="009E46B6">
        <w:rPr>
          <w:spacing w:val="-1"/>
        </w:rPr>
        <w:t xml:space="preserve"> </w:t>
      </w:r>
      <w:r w:rsidRPr="009E46B6">
        <w:t>повседневной</w:t>
      </w:r>
      <w:r w:rsidRPr="009E46B6">
        <w:rPr>
          <w:spacing w:val="-1"/>
        </w:rPr>
        <w:t xml:space="preserve"> </w:t>
      </w:r>
      <w:r w:rsidRPr="009E46B6">
        <w:t>жизнедеятельности и</w:t>
      </w:r>
      <w:r w:rsidRPr="009E46B6">
        <w:rPr>
          <w:spacing w:val="-1"/>
        </w:rPr>
        <w:t xml:space="preserve"> </w:t>
      </w:r>
      <w:r w:rsidRPr="009E46B6">
        <w:t>при</w:t>
      </w:r>
      <w:r w:rsidRPr="009E46B6">
        <w:rPr>
          <w:spacing w:val="-2"/>
        </w:rPr>
        <w:t xml:space="preserve"> </w:t>
      </w:r>
      <w:r w:rsidRPr="009E46B6">
        <w:t>проведении стрельб;</w:t>
      </w:r>
    </w:p>
    <w:p w14:paraId="62FE72AB" w14:textId="77777777" w:rsidR="00CA59FD" w:rsidRPr="009E46B6" w:rsidRDefault="009170FA">
      <w:pPr>
        <w:pStyle w:val="a3"/>
        <w:ind w:left="1390" w:firstLine="0"/>
        <w:jc w:val="left"/>
      </w:pPr>
      <w:r w:rsidRPr="009E46B6">
        <w:t>описывать</w:t>
      </w:r>
      <w:r w:rsidRPr="009E46B6">
        <w:rPr>
          <w:spacing w:val="-2"/>
        </w:rPr>
        <w:t xml:space="preserve"> </w:t>
      </w:r>
      <w:r w:rsidRPr="009E46B6">
        <w:t>явление</w:t>
      </w:r>
      <w:r w:rsidRPr="009E46B6">
        <w:rPr>
          <w:spacing w:val="-3"/>
        </w:rPr>
        <w:t xml:space="preserve"> </w:t>
      </w:r>
      <w:r w:rsidRPr="009E46B6">
        <w:t>выстрела</w:t>
      </w:r>
      <w:r w:rsidRPr="009E46B6">
        <w:rPr>
          <w:spacing w:val="-3"/>
        </w:rPr>
        <w:t xml:space="preserve"> </w:t>
      </w:r>
      <w:r w:rsidRPr="009E46B6">
        <w:t>и</w:t>
      </w:r>
      <w:r w:rsidRPr="009E46B6">
        <w:rPr>
          <w:spacing w:val="-3"/>
        </w:rPr>
        <w:t xml:space="preserve"> </w:t>
      </w:r>
      <w:r w:rsidRPr="009E46B6">
        <w:t>его</w:t>
      </w:r>
      <w:r w:rsidRPr="009E46B6">
        <w:rPr>
          <w:spacing w:val="-3"/>
        </w:rPr>
        <w:t xml:space="preserve"> </w:t>
      </w:r>
      <w:r w:rsidRPr="009E46B6">
        <w:t>практическое</w:t>
      </w:r>
      <w:r w:rsidRPr="009E46B6">
        <w:rPr>
          <w:spacing w:val="-3"/>
        </w:rPr>
        <w:t xml:space="preserve"> </w:t>
      </w:r>
      <w:r w:rsidRPr="009E46B6">
        <w:t>значение;</w:t>
      </w:r>
    </w:p>
    <w:p w14:paraId="5681FD82" w14:textId="77777777" w:rsidR="00CA59FD" w:rsidRPr="009E46B6" w:rsidRDefault="009170FA">
      <w:pPr>
        <w:pStyle w:val="a3"/>
        <w:ind w:right="588"/>
        <w:jc w:val="left"/>
      </w:pPr>
      <w:r w:rsidRPr="009E46B6">
        <w:t>объяснять</w:t>
      </w:r>
      <w:r w:rsidRPr="009E46B6">
        <w:rPr>
          <w:spacing w:val="5"/>
        </w:rPr>
        <w:t xml:space="preserve"> </w:t>
      </w:r>
      <w:r w:rsidRPr="009E46B6">
        <w:t>значение</w:t>
      </w:r>
      <w:r w:rsidRPr="009E46B6">
        <w:rPr>
          <w:spacing w:val="3"/>
        </w:rPr>
        <w:t xml:space="preserve"> </w:t>
      </w:r>
      <w:r w:rsidRPr="009E46B6">
        <w:t>начальной</w:t>
      </w:r>
      <w:r w:rsidRPr="009E46B6">
        <w:rPr>
          <w:spacing w:val="5"/>
        </w:rPr>
        <w:t xml:space="preserve"> </w:t>
      </w:r>
      <w:r w:rsidRPr="009E46B6">
        <w:t>скорости</w:t>
      </w:r>
      <w:r w:rsidRPr="009E46B6">
        <w:rPr>
          <w:spacing w:val="5"/>
        </w:rPr>
        <w:t xml:space="preserve"> </w:t>
      </w:r>
      <w:r w:rsidRPr="009E46B6">
        <w:t>пули,</w:t>
      </w:r>
      <w:r w:rsidRPr="009E46B6">
        <w:rPr>
          <w:spacing w:val="3"/>
        </w:rPr>
        <w:t xml:space="preserve"> </w:t>
      </w:r>
      <w:r w:rsidRPr="009E46B6">
        <w:t>траектории</w:t>
      </w:r>
      <w:r w:rsidRPr="009E46B6">
        <w:rPr>
          <w:spacing w:val="5"/>
        </w:rPr>
        <w:t xml:space="preserve"> </w:t>
      </w:r>
      <w:r w:rsidRPr="009E46B6">
        <w:t>полета</w:t>
      </w:r>
      <w:r w:rsidRPr="009E46B6">
        <w:rPr>
          <w:spacing w:val="3"/>
        </w:rPr>
        <w:t xml:space="preserve"> </w:t>
      </w:r>
      <w:r w:rsidRPr="009E46B6">
        <w:t>пули,</w:t>
      </w:r>
      <w:r w:rsidRPr="009E46B6">
        <w:rPr>
          <w:spacing w:val="4"/>
        </w:rPr>
        <w:t xml:space="preserve"> </w:t>
      </w:r>
      <w:r w:rsidRPr="009E46B6">
        <w:t>пробивного</w:t>
      </w:r>
      <w:r w:rsidRPr="009E46B6">
        <w:rPr>
          <w:spacing w:val="-57"/>
        </w:rPr>
        <w:t xml:space="preserve"> </w:t>
      </w:r>
      <w:r w:rsidRPr="009E46B6">
        <w:t>и</w:t>
      </w:r>
      <w:r w:rsidRPr="009E46B6">
        <w:rPr>
          <w:spacing w:val="2"/>
        </w:rPr>
        <w:t xml:space="preserve"> </w:t>
      </w:r>
      <w:r w:rsidRPr="009E46B6">
        <w:t>убойного действия пули при поражении противника;</w:t>
      </w:r>
    </w:p>
    <w:p w14:paraId="53E759F0" w14:textId="77777777" w:rsidR="00CA59FD" w:rsidRPr="009E46B6" w:rsidRDefault="009170FA">
      <w:pPr>
        <w:pStyle w:val="a3"/>
        <w:ind w:left="1390" w:firstLine="0"/>
        <w:jc w:val="left"/>
      </w:pPr>
      <w:r w:rsidRPr="009E46B6">
        <w:t>объяснять</w:t>
      </w:r>
      <w:r w:rsidRPr="009E46B6">
        <w:rPr>
          <w:spacing w:val="-2"/>
        </w:rPr>
        <w:t xml:space="preserve"> </w:t>
      </w:r>
      <w:r w:rsidRPr="009E46B6">
        <w:t>влияние</w:t>
      </w:r>
      <w:r w:rsidRPr="009E46B6">
        <w:rPr>
          <w:spacing w:val="-4"/>
        </w:rPr>
        <w:t xml:space="preserve"> </w:t>
      </w:r>
      <w:r w:rsidRPr="009E46B6">
        <w:t>отдачи</w:t>
      </w:r>
      <w:r w:rsidRPr="009E46B6">
        <w:rPr>
          <w:spacing w:val="-2"/>
        </w:rPr>
        <w:t xml:space="preserve"> </w:t>
      </w:r>
      <w:r w:rsidRPr="009E46B6">
        <w:t>оружия</w:t>
      </w:r>
      <w:r w:rsidRPr="009E46B6">
        <w:rPr>
          <w:spacing w:val="-3"/>
        </w:rPr>
        <w:t xml:space="preserve"> </w:t>
      </w:r>
      <w:r w:rsidRPr="009E46B6">
        <w:t>на</w:t>
      </w:r>
      <w:r w:rsidRPr="009E46B6">
        <w:rPr>
          <w:spacing w:val="-3"/>
        </w:rPr>
        <w:t xml:space="preserve"> </w:t>
      </w:r>
      <w:r w:rsidRPr="009E46B6">
        <w:t>результат</w:t>
      </w:r>
      <w:r w:rsidRPr="009E46B6">
        <w:rPr>
          <w:spacing w:val="-1"/>
        </w:rPr>
        <w:t xml:space="preserve"> </w:t>
      </w:r>
      <w:r w:rsidRPr="009E46B6">
        <w:t>выстрела;</w:t>
      </w:r>
    </w:p>
    <w:p w14:paraId="6D7233BC" w14:textId="77777777" w:rsidR="00CA59FD" w:rsidRPr="009E46B6" w:rsidRDefault="009170FA">
      <w:pPr>
        <w:pStyle w:val="a3"/>
        <w:ind w:left="1390" w:firstLine="0"/>
        <w:jc w:val="left"/>
      </w:pPr>
      <w:r w:rsidRPr="009E46B6">
        <w:t>выбирать</w:t>
      </w:r>
      <w:r w:rsidRPr="009E46B6">
        <w:rPr>
          <w:spacing w:val="-3"/>
        </w:rPr>
        <w:t xml:space="preserve"> </w:t>
      </w:r>
      <w:r w:rsidRPr="009E46B6">
        <w:t>прицел</w:t>
      </w:r>
      <w:r w:rsidRPr="009E46B6">
        <w:rPr>
          <w:spacing w:val="-5"/>
        </w:rPr>
        <w:t xml:space="preserve"> </w:t>
      </w:r>
      <w:r w:rsidRPr="009E46B6">
        <w:t>и</w:t>
      </w:r>
      <w:r w:rsidRPr="009E46B6">
        <w:rPr>
          <w:spacing w:val="-4"/>
        </w:rPr>
        <w:t xml:space="preserve"> </w:t>
      </w:r>
      <w:r w:rsidRPr="009E46B6">
        <w:t>правильную</w:t>
      </w:r>
      <w:r w:rsidRPr="009E46B6">
        <w:rPr>
          <w:spacing w:val="-2"/>
        </w:rPr>
        <w:t xml:space="preserve"> </w:t>
      </w:r>
      <w:r w:rsidRPr="009E46B6">
        <w:t>точку</w:t>
      </w:r>
      <w:r w:rsidRPr="009E46B6">
        <w:rPr>
          <w:spacing w:val="-10"/>
        </w:rPr>
        <w:t xml:space="preserve"> </w:t>
      </w:r>
      <w:r w:rsidRPr="009E46B6">
        <w:t>прицеливания</w:t>
      </w:r>
      <w:r w:rsidRPr="009E46B6">
        <w:rPr>
          <w:spacing w:val="-2"/>
        </w:rPr>
        <w:t xml:space="preserve"> </w:t>
      </w:r>
      <w:r w:rsidRPr="009E46B6">
        <w:t>для</w:t>
      </w:r>
      <w:r w:rsidRPr="009E46B6">
        <w:rPr>
          <w:spacing w:val="-4"/>
        </w:rPr>
        <w:t xml:space="preserve"> </w:t>
      </w:r>
      <w:r w:rsidRPr="009E46B6">
        <w:t>стрельбы</w:t>
      </w:r>
      <w:r w:rsidRPr="009E46B6">
        <w:rPr>
          <w:spacing w:val="-5"/>
        </w:rPr>
        <w:t xml:space="preserve"> </w:t>
      </w:r>
      <w:r w:rsidRPr="009E46B6">
        <w:t>по</w:t>
      </w:r>
      <w:r w:rsidRPr="009E46B6">
        <w:rPr>
          <w:spacing w:val="-5"/>
        </w:rPr>
        <w:t xml:space="preserve"> </w:t>
      </w:r>
      <w:r w:rsidRPr="009E46B6">
        <w:t>неподвижным</w:t>
      </w:r>
    </w:p>
    <w:p w14:paraId="5137B48C" w14:textId="77777777" w:rsidR="00CA59FD" w:rsidRPr="009E46B6" w:rsidRDefault="00CA59FD">
      <w:pPr>
        <w:sectPr w:rsidR="00CA59FD" w:rsidRPr="009E46B6">
          <w:pgSz w:w="11910" w:h="16840"/>
          <w:pgMar w:top="1040" w:right="260" w:bottom="1220" w:left="1020" w:header="0" w:footer="946" w:gutter="0"/>
          <w:cols w:space="720"/>
        </w:sectPr>
      </w:pPr>
    </w:p>
    <w:p w14:paraId="6116456F" w14:textId="77777777" w:rsidR="00CA59FD" w:rsidRPr="009E46B6" w:rsidRDefault="009170FA">
      <w:pPr>
        <w:pStyle w:val="a3"/>
        <w:ind w:firstLine="0"/>
        <w:jc w:val="left"/>
      </w:pPr>
      <w:r w:rsidRPr="009E46B6">
        <w:rPr>
          <w:spacing w:val="-1"/>
        </w:rPr>
        <w:t>целям;</w:t>
      </w:r>
    </w:p>
    <w:p w14:paraId="2E72A6B7" w14:textId="77777777" w:rsidR="00CA59FD" w:rsidRPr="009E46B6" w:rsidRDefault="009170FA">
      <w:pPr>
        <w:pStyle w:val="a3"/>
        <w:ind w:left="0" w:firstLine="0"/>
        <w:jc w:val="left"/>
      </w:pPr>
      <w:r w:rsidRPr="009E46B6">
        <w:br w:type="column"/>
      </w:r>
    </w:p>
    <w:p w14:paraId="7F7289D3" w14:textId="77777777" w:rsidR="00CA59FD" w:rsidRPr="009E46B6" w:rsidRDefault="009170FA">
      <w:pPr>
        <w:pStyle w:val="a3"/>
        <w:ind w:left="-16" w:right="2107" w:firstLine="0"/>
        <w:jc w:val="left"/>
      </w:pPr>
      <w:r w:rsidRPr="009E46B6">
        <w:t>объяснять</w:t>
      </w:r>
      <w:r w:rsidRPr="009E46B6">
        <w:rPr>
          <w:spacing w:val="-4"/>
        </w:rPr>
        <w:t xml:space="preserve"> </w:t>
      </w:r>
      <w:r w:rsidRPr="009E46B6">
        <w:t>ошибки</w:t>
      </w:r>
      <w:r w:rsidRPr="009E46B6">
        <w:rPr>
          <w:spacing w:val="-4"/>
        </w:rPr>
        <w:t xml:space="preserve"> </w:t>
      </w:r>
      <w:r w:rsidRPr="009E46B6">
        <w:t>прицеливания</w:t>
      </w:r>
      <w:r w:rsidRPr="009E46B6">
        <w:rPr>
          <w:spacing w:val="-4"/>
        </w:rPr>
        <w:t xml:space="preserve"> </w:t>
      </w:r>
      <w:r w:rsidRPr="009E46B6">
        <w:t>по</w:t>
      </w:r>
      <w:r w:rsidRPr="009E46B6">
        <w:rPr>
          <w:spacing w:val="-5"/>
        </w:rPr>
        <w:t xml:space="preserve"> </w:t>
      </w:r>
      <w:r w:rsidRPr="009E46B6">
        <w:t>результатам</w:t>
      </w:r>
      <w:r w:rsidRPr="009E46B6">
        <w:rPr>
          <w:spacing w:val="-5"/>
        </w:rPr>
        <w:t xml:space="preserve"> </w:t>
      </w:r>
      <w:r w:rsidRPr="009E46B6">
        <w:t>стрельбы;</w:t>
      </w:r>
      <w:r w:rsidRPr="009E46B6">
        <w:rPr>
          <w:spacing w:val="-57"/>
        </w:rPr>
        <w:t xml:space="preserve"> </w:t>
      </w:r>
      <w:r w:rsidRPr="009E46B6">
        <w:t>выполнять</w:t>
      </w:r>
      <w:r w:rsidRPr="009E46B6">
        <w:rPr>
          <w:spacing w:val="-2"/>
        </w:rPr>
        <w:t xml:space="preserve"> </w:t>
      </w:r>
      <w:r w:rsidRPr="009E46B6">
        <w:t>изготовку</w:t>
      </w:r>
      <w:r w:rsidRPr="009E46B6">
        <w:rPr>
          <w:spacing w:val="-8"/>
        </w:rPr>
        <w:t xml:space="preserve"> </w:t>
      </w:r>
      <w:r w:rsidRPr="009E46B6">
        <w:t>к</w:t>
      </w:r>
      <w:r w:rsidRPr="009E46B6">
        <w:rPr>
          <w:spacing w:val="2"/>
        </w:rPr>
        <w:t xml:space="preserve"> </w:t>
      </w:r>
      <w:r w:rsidRPr="009E46B6">
        <w:t>стрельбе;</w:t>
      </w:r>
    </w:p>
    <w:p w14:paraId="681E7190" w14:textId="77777777" w:rsidR="00CA59FD" w:rsidRPr="009E46B6" w:rsidRDefault="009170FA">
      <w:pPr>
        <w:pStyle w:val="a3"/>
        <w:ind w:left="-16" w:firstLine="0"/>
        <w:jc w:val="left"/>
      </w:pPr>
      <w:r w:rsidRPr="009E46B6">
        <w:t>производить</w:t>
      </w:r>
      <w:r w:rsidRPr="009E46B6">
        <w:rPr>
          <w:spacing w:val="-6"/>
        </w:rPr>
        <w:t xml:space="preserve"> </w:t>
      </w:r>
      <w:r w:rsidRPr="009E46B6">
        <w:t>стрельбу;</w:t>
      </w:r>
    </w:p>
    <w:p w14:paraId="72F7A2B6" w14:textId="77777777" w:rsidR="00CA59FD" w:rsidRPr="009E46B6" w:rsidRDefault="009170FA">
      <w:pPr>
        <w:pStyle w:val="a3"/>
        <w:spacing w:before="1"/>
        <w:ind w:left="-16" w:right="3613" w:firstLine="0"/>
        <w:jc w:val="left"/>
      </w:pPr>
      <w:r w:rsidRPr="009E46B6">
        <w:t>объяснять назначение и боевые свойства гранат;</w:t>
      </w:r>
      <w:r w:rsidRPr="009E46B6">
        <w:rPr>
          <w:spacing w:val="1"/>
        </w:rPr>
        <w:t xml:space="preserve"> </w:t>
      </w:r>
      <w:r w:rsidRPr="009E46B6">
        <w:t>различать наступательные и оборонительные гранаты;</w:t>
      </w:r>
      <w:r w:rsidRPr="009E46B6">
        <w:rPr>
          <w:spacing w:val="-57"/>
        </w:rPr>
        <w:t xml:space="preserve"> </w:t>
      </w:r>
      <w:r w:rsidRPr="009E46B6">
        <w:t>описывать</w:t>
      </w:r>
      <w:r w:rsidRPr="009E46B6">
        <w:rPr>
          <w:spacing w:val="1"/>
        </w:rPr>
        <w:t xml:space="preserve"> </w:t>
      </w:r>
      <w:r w:rsidRPr="009E46B6">
        <w:t>устройство</w:t>
      </w:r>
      <w:r w:rsidRPr="009E46B6">
        <w:rPr>
          <w:spacing w:val="-2"/>
        </w:rPr>
        <w:t xml:space="preserve"> </w:t>
      </w:r>
      <w:r w:rsidRPr="009E46B6">
        <w:t>ручных</w:t>
      </w:r>
      <w:r w:rsidRPr="009E46B6">
        <w:rPr>
          <w:spacing w:val="-1"/>
        </w:rPr>
        <w:t xml:space="preserve"> </w:t>
      </w:r>
      <w:r w:rsidRPr="009E46B6">
        <w:t>осколочных гранат;</w:t>
      </w:r>
    </w:p>
    <w:p w14:paraId="212A148F" w14:textId="77777777" w:rsidR="00CA59FD" w:rsidRPr="009E46B6" w:rsidRDefault="009170FA">
      <w:pPr>
        <w:pStyle w:val="a3"/>
        <w:ind w:left="-16" w:right="2107" w:firstLine="0"/>
        <w:jc w:val="left"/>
      </w:pPr>
      <w:r w:rsidRPr="009E46B6">
        <w:t>выполнять</w:t>
      </w:r>
      <w:r w:rsidRPr="009E46B6">
        <w:rPr>
          <w:spacing w:val="-4"/>
        </w:rPr>
        <w:t xml:space="preserve"> </w:t>
      </w:r>
      <w:r w:rsidRPr="009E46B6">
        <w:t>приемы</w:t>
      </w:r>
      <w:r w:rsidRPr="009E46B6">
        <w:rPr>
          <w:spacing w:val="-3"/>
        </w:rPr>
        <w:t xml:space="preserve"> </w:t>
      </w:r>
      <w:r w:rsidRPr="009E46B6">
        <w:t>и</w:t>
      </w:r>
      <w:r w:rsidRPr="009E46B6">
        <w:rPr>
          <w:spacing w:val="-3"/>
        </w:rPr>
        <w:t xml:space="preserve"> </w:t>
      </w:r>
      <w:r w:rsidRPr="009E46B6">
        <w:t>правила</w:t>
      </w:r>
      <w:r w:rsidRPr="009E46B6">
        <w:rPr>
          <w:spacing w:val="-4"/>
        </w:rPr>
        <w:t xml:space="preserve"> </w:t>
      </w:r>
      <w:r w:rsidRPr="009E46B6">
        <w:t>снаряжения</w:t>
      </w:r>
      <w:r w:rsidRPr="009E46B6">
        <w:rPr>
          <w:spacing w:val="-3"/>
        </w:rPr>
        <w:t xml:space="preserve"> </w:t>
      </w:r>
      <w:r w:rsidRPr="009E46B6">
        <w:t>и</w:t>
      </w:r>
      <w:r w:rsidRPr="009E46B6">
        <w:rPr>
          <w:spacing w:val="-3"/>
        </w:rPr>
        <w:t xml:space="preserve"> </w:t>
      </w:r>
      <w:r w:rsidRPr="009E46B6">
        <w:t>метания</w:t>
      </w:r>
      <w:r w:rsidRPr="009E46B6">
        <w:rPr>
          <w:spacing w:val="-3"/>
        </w:rPr>
        <w:t xml:space="preserve"> </w:t>
      </w:r>
      <w:r w:rsidRPr="009E46B6">
        <w:t>ручных</w:t>
      </w:r>
      <w:r w:rsidRPr="009E46B6">
        <w:rPr>
          <w:spacing w:val="-2"/>
        </w:rPr>
        <w:t xml:space="preserve"> </w:t>
      </w:r>
      <w:r w:rsidRPr="009E46B6">
        <w:t>гранат;</w:t>
      </w:r>
      <w:r w:rsidRPr="009E46B6">
        <w:rPr>
          <w:spacing w:val="-57"/>
        </w:rPr>
        <w:t xml:space="preserve"> </w:t>
      </w:r>
      <w:r w:rsidRPr="009E46B6">
        <w:t>выполнять меры безопасности при обращении с гранатами;</w:t>
      </w:r>
      <w:r w:rsidRPr="009E46B6">
        <w:rPr>
          <w:spacing w:val="1"/>
        </w:rPr>
        <w:t xml:space="preserve"> </w:t>
      </w:r>
      <w:r w:rsidRPr="009E46B6">
        <w:t>объяснять предназначение современного общевойскового боя;</w:t>
      </w:r>
      <w:r w:rsidRPr="009E46B6">
        <w:rPr>
          <w:spacing w:val="1"/>
        </w:rPr>
        <w:t xml:space="preserve"> </w:t>
      </w:r>
      <w:r w:rsidRPr="009E46B6">
        <w:t>характеризовать современный общевойсковой</w:t>
      </w:r>
      <w:r w:rsidRPr="009E46B6">
        <w:rPr>
          <w:spacing w:val="-1"/>
        </w:rPr>
        <w:t xml:space="preserve"> </w:t>
      </w:r>
      <w:r w:rsidRPr="009E46B6">
        <w:t>бой;</w:t>
      </w:r>
    </w:p>
    <w:p w14:paraId="66636FEA" w14:textId="77777777" w:rsidR="00CA59FD" w:rsidRPr="009E46B6" w:rsidRDefault="009170FA">
      <w:pPr>
        <w:pStyle w:val="a3"/>
        <w:ind w:left="-16" w:firstLine="0"/>
        <w:jc w:val="left"/>
      </w:pPr>
      <w:r w:rsidRPr="009E46B6">
        <w:t>описывать</w:t>
      </w:r>
      <w:r w:rsidRPr="009E46B6">
        <w:rPr>
          <w:spacing w:val="54"/>
        </w:rPr>
        <w:t xml:space="preserve"> </w:t>
      </w:r>
      <w:r w:rsidRPr="009E46B6">
        <w:t>элементы</w:t>
      </w:r>
      <w:r w:rsidRPr="009E46B6">
        <w:rPr>
          <w:spacing w:val="54"/>
        </w:rPr>
        <w:t xml:space="preserve"> </w:t>
      </w:r>
      <w:r w:rsidRPr="009E46B6">
        <w:t>инженерного</w:t>
      </w:r>
      <w:r w:rsidRPr="009E46B6">
        <w:rPr>
          <w:spacing w:val="54"/>
        </w:rPr>
        <w:t xml:space="preserve"> </w:t>
      </w:r>
      <w:r w:rsidRPr="009E46B6">
        <w:t>оборудования</w:t>
      </w:r>
      <w:r w:rsidRPr="009E46B6">
        <w:rPr>
          <w:spacing w:val="54"/>
        </w:rPr>
        <w:t xml:space="preserve"> </w:t>
      </w:r>
      <w:r w:rsidRPr="009E46B6">
        <w:t>позиции</w:t>
      </w:r>
      <w:r w:rsidRPr="009E46B6">
        <w:rPr>
          <w:spacing w:val="55"/>
        </w:rPr>
        <w:t xml:space="preserve"> </w:t>
      </w:r>
      <w:r w:rsidRPr="009E46B6">
        <w:t>солдата</w:t>
      </w:r>
      <w:r w:rsidRPr="009E46B6">
        <w:rPr>
          <w:spacing w:val="53"/>
        </w:rPr>
        <w:t xml:space="preserve"> </w:t>
      </w:r>
      <w:r w:rsidRPr="009E46B6">
        <w:t>и</w:t>
      </w:r>
      <w:r w:rsidRPr="009E46B6">
        <w:rPr>
          <w:spacing w:val="55"/>
        </w:rPr>
        <w:t xml:space="preserve"> </w:t>
      </w:r>
      <w:r w:rsidRPr="009E46B6">
        <w:t>порядок</w:t>
      </w:r>
      <w:r w:rsidRPr="009E46B6">
        <w:rPr>
          <w:spacing w:val="52"/>
        </w:rPr>
        <w:t xml:space="preserve"> </w:t>
      </w:r>
      <w:r w:rsidRPr="009E46B6">
        <w:t>их</w:t>
      </w:r>
    </w:p>
    <w:p w14:paraId="0FC9462B" w14:textId="77777777" w:rsidR="00CA59FD" w:rsidRPr="009E46B6" w:rsidRDefault="00CA59FD">
      <w:pPr>
        <w:sectPr w:rsidR="00CA59FD" w:rsidRPr="009E46B6">
          <w:type w:val="continuous"/>
          <w:pgSz w:w="11910" w:h="16840"/>
          <w:pgMar w:top="1120" w:right="260" w:bottom="280" w:left="1020" w:header="720" w:footer="720" w:gutter="0"/>
          <w:cols w:num="2" w:space="720" w:equalWidth="0">
            <w:col w:w="1366" w:space="40"/>
            <w:col w:w="9224"/>
          </w:cols>
        </w:sectPr>
      </w:pPr>
    </w:p>
    <w:p w14:paraId="37959126" w14:textId="77777777" w:rsidR="00CA59FD" w:rsidRPr="009E46B6" w:rsidRDefault="009170FA">
      <w:pPr>
        <w:pStyle w:val="a3"/>
        <w:ind w:firstLine="0"/>
        <w:jc w:val="left"/>
      </w:pPr>
      <w:r w:rsidRPr="009E46B6">
        <w:lastRenderedPageBreak/>
        <w:t>оборудования;</w:t>
      </w:r>
    </w:p>
    <w:p w14:paraId="7FEE3B1D" w14:textId="77777777" w:rsidR="00CA59FD" w:rsidRPr="009E46B6" w:rsidRDefault="009170FA">
      <w:pPr>
        <w:pStyle w:val="a3"/>
        <w:ind w:left="1390" w:firstLine="0"/>
        <w:jc w:val="left"/>
      </w:pPr>
      <w:r w:rsidRPr="009E46B6">
        <w:t>выполнять</w:t>
      </w:r>
      <w:r w:rsidRPr="009E46B6">
        <w:rPr>
          <w:spacing w:val="-6"/>
        </w:rPr>
        <w:t xml:space="preserve"> </w:t>
      </w:r>
      <w:r w:rsidRPr="009E46B6">
        <w:t>приемы</w:t>
      </w:r>
      <w:r w:rsidRPr="009E46B6">
        <w:rPr>
          <w:spacing w:val="-1"/>
        </w:rPr>
        <w:t xml:space="preserve"> </w:t>
      </w:r>
      <w:r w:rsidRPr="009E46B6">
        <w:t>«К</w:t>
      </w:r>
      <w:r w:rsidRPr="009E46B6">
        <w:rPr>
          <w:spacing w:val="-3"/>
        </w:rPr>
        <w:t xml:space="preserve"> </w:t>
      </w:r>
      <w:r w:rsidRPr="009E46B6">
        <w:t>бою»,</w:t>
      </w:r>
      <w:r w:rsidRPr="009E46B6">
        <w:rPr>
          <w:spacing w:val="-1"/>
        </w:rPr>
        <w:t xml:space="preserve"> </w:t>
      </w:r>
      <w:r w:rsidRPr="009E46B6">
        <w:t>«Встать»;</w:t>
      </w:r>
    </w:p>
    <w:p w14:paraId="715EBF58" w14:textId="77777777" w:rsidR="00CA59FD" w:rsidRPr="009E46B6" w:rsidRDefault="009170FA">
      <w:pPr>
        <w:pStyle w:val="a3"/>
        <w:ind w:left="1390" w:firstLine="0"/>
        <w:jc w:val="left"/>
      </w:pPr>
      <w:r w:rsidRPr="009E46B6">
        <w:t>объяснять,</w:t>
      </w:r>
      <w:r w:rsidRPr="009E46B6">
        <w:rPr>
          <w:spacing w:val="-4"/>
        </w:rPr>
        <w:t xml:space="preserve"> </w:t>
      </w:r>
      <w:r w:rsidRPr="009E46B6">
        <w:t>в</w:t>
      </w:r>
      <w:r w:rsidRPr="009E46B6">
        <w:rPr>
          <w:spacing w:val="-4"/>
        </w:rPr>
        <w:t xml:space="preserve"> </w:t>
      </w:r>
      <w:r w:rsidRPr="009E46B6">
        <w:t>каких</w:t>
      </w:r>
      <w:r w:rsidRPr="009E46B6">
        <w:rPr>
          <w:spacing w:val="-1"/>
        </w:rPr>
        <w:t xml:space="preserve"> </w:t>
      </w:r>
      <w:r w:rsidRPr="009E46B6">
        <w:t>случаях</w:t>
      </w:r>
      <w:r w:rsidRPr="009E46B6">
        <w:rPr>
          <w:spacing w:val="-2"/>
        </w:rPr>
        <w:t xml:space="preserve"> </w:t>
      </w:r>
      <w:r w:rsidRPr="009E46B6">
        <w:t>используются</w:t>
      </w:r>
      <w:r w:rsidRPr="009E46B6">
        <w:rPr>
          <w:spacing w:val="-3"/>
        </w:rPr>
        <w:t xml:space="preserve"> </w:t>
      </w:r>
      <w:r w:rsidRPr="009E46B6">
        <w:t>перебежки</w:t>
      </w:r>
      <w:r w:rsidRPr="009E46B6">
        <w:rPr>
          <w:spacing w:val="-2"/>
        </w:rPr>
        <w:t xml:space="preserve"> </w:t>
      </w:r>
      <w:r w:rsidRPr="009E46B6">
        <w:t>и</w:t>
      </w:r>
      <w:r w:rsidRPr="009E46B6">
        <w:rPr>
          <w:spacing w:val="-3"/>
        </w:rPr>
        <w:t xml:space="preserve"> </w:t>
      </w:r>
      <w:proofErr w:type="spellStart"/>
      <w:r w:rsidRPr="009E46B6">
        <w:t>переползания</w:t>
      </w:r>
      <w:proofErr w:type="spellEnd"/>
      <w:r w:rsidRPr="009E46B6">
        <w:t>;</w:t>
      </w:r>
    </w:p>
    <w:p w14:paraId="5ADF7DE4" w14:textId="77777777" w:rsidR="00CA59FD" w:rsidRPr="009E46B6" w:rsidRDefault="009170FA">
      <w:pPr>
        <w:pStyle w:val="a3"/>
        <w:ind w:left="1390" w:firstLine="0"/>
        <w:jc w:val="left"/>
      </w:pPr>
      <w:r w:rsidRPr="009E46B6">
        <w:t>выполнять</w:t>
      </w:r>
      <w:r w:rsidRPr="009E46B6">
        <w:rPr>
          <w:spacing w:val="7"/>
        </w:rPr>
        <w:t xml:space="preserve"> </w:t>
      </w:r>
      <w:r w:rsidRPr="009E46B6">
        <w:t>перебежки</w:t>
      </w:r>
      <w:r w:rsidRPr="009E46B6">
        <w:rPr>
          <w:spacing w:val="68"/>
        </w:rPr>
        <w:t xml:space="preserve"> </w:t>
      </w:r>
      <w:r w:rsidRPr="009E46B6">
        <w:t>и</w:t>
      </w:r>
      <w:r w:rsidRPr="009E46B6">
        <w:rPr>
          <w:spacing w:val="68"/>
        </w:rPr>
        <w:t xml:space="preserve"> </w:t>
      </w:r>
      <w:proofErr w:type="spellStart"/>
      <w:r w:rsidRPr="009E46B6">
        <w:t>переползания</w:t>
      </w:r>
      <w:proofErr w:type="spellEnd"/>
      <w:r w:rsidRPr="009E46B6">
        <w:rPr>
          <w:spacing w:val="67"/>
        </w:rPr>
        <w:t xml:space="preserve"> </w:t>
      </w:r>
      <w:r w:rsidRPr="009E46B6">
        <w:t>(по-пластунски,</w:t>
      </w:r>
      <w:r w:rsidRPr="009E46B6">
        <w:rPr>
          <w:spacing w:val="67"/>
        </w:rPr>
        <w:t xml:space="preserve"> </w:t>
      </w:r>
      <w:r w:rsidRPr="009E46B6">
        <w:t>на</w:t>
      </w:r>
      <w:r w:rsidRPr="009E46B6">
        <w:rPr>
          <w:spacing w:val="65"/>
        </w:rPr>
        <w:t xml:space="preserve"> </w:t>
      </w:r>
      <w:proofErr w:type="spellStart"/>
      <w:r w:rsidRPr="009E46B6">
        <w:t>получетвереньках</w:t>
      </w:r>
      <w:proofErr w:type="spellEnd"/>
      <w:r w:rsidRPr="009E46B6">
        <w:t>,</w:t>
      </w:r>
      <w:r w:rsidRPr="009E46B6">
        <w:rPr>
          <w:spacing w:val="67"/>
        </w:rPr>
        <w:t xml:space="preserve"> </w:t>
      </w:r>
      <w:r w:rsidRPr="009E46B6">
        <w:t>на</w:t>
      </w:r>
    </w:p>
    <w:p w14:paraId="4AED7576" w14:textId="77777777" w:rsidR="00CA59FD" w:rsidRPr="009E46B6" w:rsidRDefault="009170FA">
      <w:pPr>
        <w:pStyle w:val="a3"/>
        <w:ind w:firstLine="0"/>
        <w:jc w:val="left"/>
      </w:pPr>
      <w:r w:rsidRPr="009E46B6">
        <w:t>боку);</w:t>
      </w:r>
    </w:p>
    <w:p w14:paraId="12BFFD59" w14:textId="77777777" w:rsidR="00CA59FD" w:rsidRPr="009E46B6" w:rsidRDefault="009170FA">
      <w:pPr>
        <w:pStyle w:val="a3"/>
        <w:ind w:left="1390" w:firstLine="0"/>
        <w:jc w:val="left"/>
      </w:pPr>
      <w:r w:rsidRPr="009E46B6">
        <w:t>определять</w:t>
      </w:r>
      <w:r w:rsidRPr="009E46B6">
        <w:rPr>
          <w:spacing w:val="22"/>
        </w:rPr>
        <w:t xml:space="preserve"> </w:t>
      </w:r>
      <w:r w:rsidRPr="009E46B6">
        <w:t>стороны</w:t>
      </w:r>
      <w:r w:rsidRPr="009E46B6">
        <w:rPr>
          <w:spacing w:val="21"/>
        </w:rPr>
        <w:t xml:space="preserve"> </w:t>
      </w:r>
      <w:r w:rsidRPr="009E46B6">
        <w:t>горизонта</w:t>
      </w:r>
      <w:r w:rsidRPr="009E46B6">
        <w:rPr>
          <w:spacing w:val="21"/>
        </w:rPr>
        <w:t xml:space="preserve"> </w:t>
      </w:r>
      <w:r w:rsidRPr="009E46B6">
        <w:t>по</w:t>
      </w:r>
      <w:r w:rsidRPr="009E46B6">
        <w:rPr>
          <w:spacing w:val="20"/>
        </w:rPr>
        <w:t xml:space="preserve"> </w:t>
      </w:r>
      <w:r w:rsidRPr="009E46B6">
        <w:t>компасу,</w:t>
      </w:r>
      <w:r w:rsidRPr="009E46B6">
        <w:rPr>
          <w:spacing w:val="21"/>
        </w:rPr>
        <w:t xml:space="preserve"> </w:t>
      </w:r>
      <w:r w:rsidRPr="009E46B6">
        <w:t>солнцу</w:t>
      </w:r>
      <w:r w:rsidRPr="009E46B6">
        <w:rPr>
          <w:spacing w:val="15"/>
        </w:rPr>
        <w:t xml:space="preserve"> </w:t>
      </w:r>
      <w:r w:rsidRPr="009E46B6">
        <w:t>и</w:t>
      </w:r>
      <w:r w:rsidRPr="009E46B6">
        <w:rPr>
          <w:spacing w:val="22"/>
        </w:rPr>
        <w:t xml:space="preserve"> </w:t>
      </w:r>
      <w:r w:rsidRPr="009E46B6">
        <w:t>часам,</w:t>
      </w:r>
      <w:r w:rsidRPr="009E46B6">
        <w:rPr>
          <w:spacing w:val="21"/>
        </w:rPr>
        <w:t xml:space="preserve"> </w:t>
      </w:r>
      <w:r w:rsidRPr="009E46B6">
        <w:t>по</w:t>
      </w:r>
      <w:r w:rsidRPr="009E46B6">
        <w:rPr>
          <w:spacing w:val="21"/>
        </w:rPr>
        <w:t xml:space="preserve"> </w:t>
      </w:r>
      <w:r w:rsidRPr="009E46B6">
        <w:t>Полярной</w:t>
      </w:r>
      <w:r w:rsidRPr="009E46B6">
        <w:rPr>
          <w:spacing w:val="21"/>
        </w:rPr>
        <w:t xml:space="preserve"> </w:t>
      </w:r>
      <w:r w:rsidRPr="009E46B6">
        <w:t>звезде</w:t>
      </w:r>
      <w:r w:rsidRPr="009E46B6">
        <w:rPr>
          <w:spacing w:val="18"/>
        </w:rPr>
        <w:t xml:space="preserve"> </w:t>
      </w:r>
      <w:r w:rsidRPr="009E46B6">
        <w:t>и</w:t>
      </w:r>
    </w:p>
    <w:p w14:paraId="6A66EBC3" w14:textId="77777777" w:rsidR="00CA59FD" w:rsidRPr="009E46B6" w:rsidRDefault="009170FA">
      <w:pPr>
        <w:pStyle w:val="a3"/>
        <w:ind w:left="1390" w:right="6375" w:hanging="708"/>
      </w:pPr>
      <w:r w:rsidRPr="009E46B6">
        <w:t>признакам местных предметов;</w:t>
      </w:r>
      <w:r w:rsidRPr="009E46B6">
        <w:rPr>
          <w:spacing w:val="1"/>
        </w:rPr>
        <w:t xml:space="preserve"> </w:t>
      </w:r>
      <w:r w:rsidRPr="009E46B6">
        <w:t>передвигаться</w:t>
      </w:r>
      <w:r w:rsidRPr="009E46B6">
        <w:rPr>
          <w:spacing w:val="-9"/>
        </w:rPr>
        <w:t xml:space="preserve"> </w:t>
      </w:r>
      <w:r w:rsidRPr="009E46B6">
        <w:t>по</w:t>
      </w:r>
      <w:r w:rsidRPr="009E46B6">
        <w:rPr>
          <w:spacing w:val="-8"/>
        </w:rPr>
        <w:t xml:space="preserve"> </w:t>
      </w:r>
      <w:r w:rsidRPr="009E46B6">
        <w:t>азимутам;</w:t>
      </w:r>
    </w:p>
    <w:p w14:paraId="096F8D08" w14:textId="77777777" w:rsidR="00CA59FD" w:rsidRPr="009E46B6" w:rsidRDefault="009170FA">
      <w:pPr>
        <w:pStyle w:val="a3"/>
        <w:ind w:right="588"/>
      </w:pPr>
      <w:r w:rsidRPr="009E46B6">
        <w:t>описывать</w:t>
      </w:r>
      <w:r w:rsidRPr="009E46B6">
        <w:rPr>
          <w:spacing w:val="-12"/>
        </w:rPr>
        <w:t xml:space="preserve"> </w:t>
      </w:r>
      <w:r w:rsidRPr="009E46B6">
        <w:t>назначение,</w:t>
      </w:r>
      <w:r w:rsidRPr="009E46B6">
        <w:rPr>
          <w:spacing w:val="-15"/>
        </w:rPr>
        <w:t xml:space="preserve"> </w:t>
      </w:r>
      <w:r w:rsidRPr="009E46B6">
        <w:t>устройство,</w:t>
      </w:r>
      <w:r w:rsidRPr="009E46B6">
        <w:rPr>
          <w:spacing w:val="-13"/>
        </w:rPr>
        <w:t xml:space="preserve"> </w:t>
      </w:r>
      <w:r w:rsidRPr="009E46B6">
        <w:t>комплектность,</w:t>
      </w:r>
      <w:r w:rsidRPr="009E46B6">
        <w:rPr>
          <w:spacing w:val="-9"/>
        </w:rPr>
        <w:t xml:space="preserve"> </w:t>
      </w:r>
      <w:r w:rsidRPr="009E46B6">
        <w:t>подбор</w:t>
      </w:r>
      <w:r w:rsidRPr="009E46B6">
        <w:rPr>
          <w:spacing w:val="-13"/>
        </w:rPr>
        <w:t xml:space="preserve"> </w:t>
      </w:r>
      <w:r w:rsidRPr="009E46B6">
        <w:t>и</w:t>
      </w:r>
      <w:r w:rsidRPr="009E46B6">
        <w:rPr>
          <w:spacing w:val="-15"/>
        </w:rPr>
        <w:t xml:space="preserve"> </w:t>
      </w:r>
      <w:r w:rsidRPr="009E46B6">
        <w:t>правила</w:t>
      </w:r>
      <w:r w:rsidRPr="009E46B6">
        <w:rPr>
          <w:spacing w:val="-14"/>
        </w:rPr>
        <w:t xml:space="preserve"> </w:t>
      </w:r>
      <w:r w:rsidRPr="009E46B6">
        <w:t>использования</w:t>
      </w:r>
      <w:r w:rsidRPr="009E46B6">
        <w:rPr>
          <w:spacing w:val="-57"/>
        </w:rPr>
        <w:t xml:space="preserve"> </w:t>
      </w:r>
      <w:r w:rsidRPr="009E46B6">
        <w:t>противогаза,</w:t>
      </w:r>
      <w:r w:rsidRPr="009E46B6">
        <w:rPr>
          <w:spacing w:val="1"/>
        </w:rPr>
        <w:t xml:space="preserve"> </w:t>
      </w:r>
      <w:r w:rsidRPr="009E46B6">
        <w:t>респиратора,</w:t>
      </w:r>
      <w:r w:rsidRPr="009E46B6">
        <w:rPr>
          <w:spacing w:val="1"/>
        </w:rPr>
        <w:t xml:space="preserve"> </w:t>
      </w:r>
      <w:r w:rsidRPr="009E46B6">
        <w:t>общевойскового</w:t>
      </w:r>
      <w:r w:rsidRPr="009E46B6">
        <w:rPr>
          <w:spacing w:val="1"/>
        </w:rPr>
        <w:t xml:space="preserve"> </w:t>
      </w:r>
      <w:r w:rsidRPr="009E46B6">
        <w:t>защитного</w:t>
      </w:r>
      <w:r w:rsidRPr="009E46B6">
        <w:rPr>
          <w:spacing w:val="1"/>
        </w:rPr>
        <w:t xml:space="preserve"> </w:t>
      </w:r>
      <w:r w:rsidRPr="009E46B6">
        <w:t>комплекта</w:t>
      </w:r>
      <w:r w:rsidRPr="009E46B6">
        <w:rPr>
          <w:spacing w:val="1"/>
        </w:rPr>
        <w:t xml:space="preserve"> </w:t>
      </w:r>
      <w:r w:rsidRPr="009E46B6">
        <w:t>(ОЗК)</w:t>
      </w:r>
      <w:r w:rsidRPr="009E46B6">
        <w:rPr>
          <w:spacing w:val="1"/>
        </w:rPr>
        <w:t xml:space="preserve"> </w:t>
      </w:r>
      <w:r w:rsidRPr="009E46B6">
        <w:t>и</w:t>
      </w:r>
      <w:r w:rsidRPr="009E46B6">
        <w:rPr>
          <w:spacing w:val="1"/>
        </w:rPr>
        <w:t xml:space="preserve"> </w:t>
      </w:r>
      <w:r w:rsidRPr="009E46B6">
        <w:t>легкого</w:t>
      </w:r>
      <w:r w:rsidRPr="009E46B6">
        <w:rPr>
          <w:spacing w:val="1"/>
        </w:rPr>
        <w:t xml:space="preserve"> </w:t>
      </w:r>
      <w:r w:rsidRPr="009E46B6">
        <w:t>защитного</w:t>
      </w:r>
      <w:r w:rsidRPr="009E46B6">
        <w:rPr>
          <w:spacing w:val="-3"/>
        </w:rPr>
        <w:t xml:space="preserve"> </w:t>
      </w:r>
      <w:r w:rsidRPr="009E46B6">
        <w:t>костюма</w:t>
      </w:r>
      <w:r w:rsidRPr="009E46B6">
        <w:rPr>
          <w:spacing w:val="-2"/>
        </w:rPr>
        <w:t xml:space="preserve"> </w:t>
      </w:r>
      <w:r w:rsidRPr="009E46B6">
        <w:t>(Л-1);</w:t>
      </w:r>
    </w:p>
    <w:p w14:paraId="178222AE" w14:textId="77777777" w:rsidR="00CA59FD" w:rsidRPr="009E46B6" w:rsidRDefault="009170FA">
      <w:pPr>
        <w:pStyle w:val="a3"/>
        <w:spacing w:before="1"/>
        <w:ind w:left="1390" w:firstLine="0"/>
      </w:pPr>
      <w:r w:rsidRPr="009E46B6">
        <w:t>применять</w:t>
      </w:r>
      <w:r w:rsidRPr="009E46B6">
        <w:rPr>
          <w:spacing w:val="-3"/>
        </w:rPr>
        <w:t xml:space="preserve"> </w:t>
      </w:r>
      <w:r w:rsidRPr="009E46B6">
        <w:t>средства</w:t>
      </w:r>
      <w:r w:rsidRPr="009E46B6">
        <w:rPr>
          <w:spacing w:val="-4"/>
        </w:rPr>
        <w:t xml:space="preserve"> </w:t>
      </w:r>
      <w:r w:rsidRPr="009E46B6">
        <w:t>индивидуальной</w:t>
      </w:r>
      <w:r w:rsidRPr="009E46B6">
        <w:rPr>
          <w:spacing w:val="-4"/>
        </w:rPr>
        <w:t xml:space="preserve"> </w:t>
      </w:r>
      <w:r w:rsidRPr="009E46B6">
        <w:t>защиты;</w:t>
      </w:r>
    </w:p>
    <w:p w14:paraId="76793E94" w14:textId="77777777" w:rsidR="00CA59FD" w:rsidRPr="009E46B6" w:rsidRDefault="009170FA">
      <w:pPr>
        <w:pStyle w:val="a3"/>
        <w:ind w:right="589"/>
      </w:pPr>
      <w:r w:rsidRPr="009E46B6">
        <w:t>действовать</w:t>
      </w:r>
      <w:r w:rsidRPr="009E46B6">
        <w:rPr>
          <w:spacing w:val="-7"/>
        </w:rPr>
        <w:t xml:space="preserve"> </w:t>
      </w:r>
      <w:r w:rsidRPr="009E46B6">
        <w:t>по</w:t>
      </w:r>
      <w:r w:rsidRPr="009E46B6">
        <w:rPr>
          <w:spacing w:val="-8"/>
        </w:rPr>
        <w:t xml:space="preserve"> </w:t>
      </w:r>
      <w:r w:rsidRPr="009E46B6">
        <w:t>сигналам</w:t>
      </w:r>
      <w:r w:rsidRPr="009E46B6">
        <w:rPr>
          <w:spacing w:val="-9"/>
        </w:rPr>
        <w:t xml:space="preserve"> </w:t>
      </w:r>
      <w:r w:rsidRPr="009E46B6">
        <w:t>оповещения</w:t>
      </w:r>
      <w:r w:rsidRPr="009E46B6">
        <w:rPr>
          <w:spacing w:val="-8"/>
        </w:rPr>
        <w:t xml:space="preserve"> </w:t>
      </w:r>
      <w:r w:rsidRPr="009E46B6">
        <w:t>исходя</w:t>
      </w:r>
      <w:r w:rsidRPr="009E46B6">
        <w:rPr>
          <w:spacing w:val="-9"/>
        </w:rPr>
        <w:t xml:space="preserve"> </w:t>
      </w:r>
      <w:r w:rsidRPr="009E46B6">
        <w:t>из</w:t>
      </w:r>
      <w:r w:rsidRPr="009E46B6">
        <w:rPr>
          <w:spacing w:val="-7"/>
        </w:rPr>
        <w:t xml:space="preserve"> </w:t>
      </w:r>
      <w:r w:rsidRPr="009E46B6">
        <w:t>тактико-технических</w:t>
      </w:r>
      <w:r w:rsidRPr="009E46B6">
        <w:rPr>
          <w:spacing w:val="-9"/>
        </w:rPr>
        <w:t xml:space="preserve"> </w:t>
      </w:r>
      <w:r w:rsidRPr="009E46B6">
        <w:t>характеристик</w:t>
      </w:r>
      <w:r w:rsidRPr="009E46B6">
        <w:rPr>
          <w:spacing w:val="-58"/>
        </w:rPr>
        <w:t xml:space="preserve"> </w:t>
      </w:r>
      <w:r w:rsidRPr="009E46B6">
        <w:t>(ТТХ)</w:t>
      </w:r>
      <w:r w:rsidRPr="009E46B6">
        <w:rPr>
          <w:spacing w:val="-1"/>
        </w:rPr>
        <w:t xml:space="preserve"> </w:t>
      </w:r>
      <w:r w:rsidRPr="009E46B6">
        <w:t>средств индивидуальной</w:t>
      </w:r>
      <w:r w:rsidRPr="009E46B6">
        <w:rPr>
          <w:spacing w:val="-1"/>
        </w:rPr>
        <w:t xml:space="preserve"> </w:t>
      </w:r>
      <w:r w:rsidRPr="009E46B6">
        <w:t>защиты от</w:t>
      </w:r>
      <w:r w:rsidRPr="009E46B6">
        <w:rPr>
          <w:spacing w:val="-1"/>
        </w:rPr>
        <w:t xml:space="preserve"> </w:t>
      </w:r>
      <w:r w:rsidRPr="009E46B6">
        <w:t>оружия массового</w:t>
      </w:r>
      <w:r w:rsidRPr="009E46B6">
        <w:rPr>
          <w:spacing w:val="-1"/>
        </w:rPr>
        <w:t xml:space="preserve"> </w:t>
      </w:r>
      <w:r w:rsidRPr="009E46B6">
        <w:t>поражения;</w:t>
      </w:r>
    </w:p>
    <w:p w14:paraId="2462BE03" w14:textId="77777777" w:rsidR="00CA59FD" w:rsidRPr="009E46B6" w:rsidRDefault="009170FA">
      <w:pPr>
        <w:pStyle w:val="a3"/>
        <w:ind w:left="1390" w:right="2385" w:firstLine="0"/>
        <w:jc w:val="left"/>
      </w:pPr>
      <w:r w:rsidRPr="009E46B6">
        <w:t>описывать состав и область применения аптечки индивидуальной;</w:t>
      </w:r>
      <w:r w:rsidRPr="009E46B6">
        <w:rPr>
          <w:spacing w:val="-57"/>
        </w:rPr>
        <w:t xml:space="preserve"> </w:t>
      </w:r>
      <w:r w:rsidRPr="009E46B6">
        <w:t>раскрывать особенности оказания первой помощи в бою;</w:t>
      </w:r>
      <w:r w:rsidRPr="009E46B6">
        <w:rPr>
          <w:spacing w:val="1"/>
        </w:rPr>
        <w:t xml:space="preserve"> </w:t>
      </w:r>
      <w:r w:rsidRPr="009E46B6">
        <w:t>выполнять</w:t>
      </w:r>
      <w:r w:rsidRPr="009E46B6">
        <w:rPr>
          <w:spacing w:val="-2"/>
        </w:rPr>
        <w:t xml:space="preserve"> </w:t>
      </w:r>
      <w:r w:rsidRPr="009E46B6">
        <w:t>приемы по выносу</w:t>
      </w:r>
      <w:r w:rsidRPr="009E46B6">
        <w:rPr>
          <w:spacing w:val="-5"/>
        </w:rPr>
        <w:t xml:space="preserve"> </w:t>
      </w:r>
      <w:r w:rsidRPr="009E46B6">
        <w:t>раненых</w:t>
      </w:r>
      <w:r w:rsidRPr="009E46B6">
        <w:rPr>
          <w:spacing w:val="1"/>
        </w:rPr>
        <w:t xml:space="preserve"> </w:t>
      </w:r>
      <w:r w:rsidRPr="009E46B6">
        <w:t>с</w:t>
      </w:r>
      <w:r w:rsidRPr="009E46B6">
        <w:rPr>
          <w:spacing w:val="-2"/>
        </w:rPr>
        <w:t xml:space="preserve"> </w:t>
      </w:r>
      <w:r w:rsidRPr="009E46B6">
        <w:t>поля боя.</w:t>
      </w:r>
    </w:p>
    <w:p w14:paraId="7B203182" w14:textId="77777777" w:rsidR="00CA59FD" w:rsidRPr="009E46B6" w:rsidRDefault="00CA59FD">
      <w:pPr>
        <w:pStyle w:val="a3"/>
        <w:ind w:left="0" w:firstLine="0"/>
        <w:jc w:val="left"/>
      </w:pPr>
    </w:p>
    <w:p w14:paraId="1D183FD1" w14:textId="77777777" w:rsidR="00CA59FD" w:rsidRPr="009E46B6" w:rsidRDefault="009170FA">
      <w:pPr>
        <w:pStyle w:val="a3"/>
        <w:ind w:left="1390" w:firstLine="0"/>
        <w:jc w:val="left"/>
      </w:pPr>
      <w:r w:rsidRPr="009E46B6">
        <w:t>Военно-профессиональная</w:t>
      </w:r>
      <w:r w:rsidRPr="009E46B6">
        <w:rPr>
          <w:spacing w:val="-4"/>
        </w:rPr>
        <w:t xml:space="preserve"> </w:t>
      </w:r>
      <w:r w:rsidRPr="009E46B6">
        <w:t>деятельность</w:t>
      </w:r>
    </w:p>
    <w:p w14:paraId="4654E481" w14:textId="77777777" w:rsidR="00CA59FD" w:rsidRPr="009E46B6" w:rsidRDefault="009170FA">
      <w:pPr>
        <w:pStyle w:val="a3"/>
        <w:ind w:left="1390" w:firstLine="0"/>
        <w:jc w:val="left"/>
      </w:pPr>
      <w:r w:rsidRPr="009E46B6">
        <w:t>Раскрывать</w:t>
      </w:r>
      <w:r w:rsidRPr="009E46B6">
        <w:rPr>
          <w:spacing w:val="-3"/>
        </w:rPr>
        <w:t xml:space="preserve"> </w:t>
      </w:r>
      <w:r w:rsidRPr="009E46B6">
        <w:t>сущность</w:t>
      </w:r>
      <w:r w:rsidRPr="009E46B6">
        <w:rPr>
          <w:spacing w:val="-3"/>
        </w:rPr>
        <w:t xml:space="preserve"> </w:t>
      </w:r>
      <w:r w:rsidRPr="009E46B6">
        <w:t>военно-профессиональной</w:t>
      </w:r>
      <w:r w:rsidRPr="009E46B6">
        <w:rPr>
          <w:spacing w:val="-4"/>
        </w:rPr>
        <w:t xml:space="preserve"> </w:t>
      </w:r>
      <w:r w:rsidRPr="009E46B6">
        <w:t>деятельности;</w:t>
      </w:r>
    </w:p>
    <w:p w14:paraId="41CF0FD1" w14:textId="77777777" w:rsidR="00CA59FD" w:rsidRPr="009E46B6" w:rsidRDefault="009170FA">
      <w:pPr>
        <w:pStyle w:val="a3"/>
        <w:ind w:left="1390" w:right="588" w:firstLine="0"/>
        <w:jc w:val="left"/>
      </w:pPr>
      <w:r w:rsidRPr="009E46B6">
        <w:t>объяснять порядок подготовки граждан по военно-учетным специальностям;</w:t>
      </w:r>
      <w:r w:rsidRPr="009E46B6">
        <w:rPr>
          <w:spacing w:val="1"/>
        </w:rPr>
        <w:t xml:space="preserve"> </w:t>
      </w:r>
      <w:r w:rsidRPr="009E46B6">
        <w:t>оценивать</w:t>
      </w:r>
      <w:r w:rsidRPr="009E46B6">
        <w:rPr>
          <w:spacing w:val="18"/>
        </w:rPr>
        <w:t xml:space="preserve"> </w:t>
      </w:r>
      <w:r w:rsidRPr="009E46B6">
        <w:t>уровень</w:t>
      </w:r>
      <w:r w:rsidRPr="009E46B6">
        <w:rPr>
          <w:spacing w:val="16"/>
        </w:rPr>
        <w:t xml:space="preserve"> </w:t>
      </w:r>
      <w:r w:rsidRPr="009E46B6">
        <w:t>своей</w:t>
      </w:r>
      <w:r w:rsidRPr="009E46B6">
        <w:rPr>
          <w:spacing w:val="15"/>
        </w:rPr>
        <w:t xml:space="preserve"> </w:t>
      </w:r>
      <w:r w:rsidRPr="009E46B6">
        <w:t>подготовки</w:t>
      </w:r>
      <w:r w:rsidRPr="009E46B6">
        <w:rPr>
          <w:spacing w:val="17"/>
        </w:rPr>
        <w:t xml:space="preserve"> </w:t>
      </w:r>
      <w:r w:rsidRPr="009E46B6">
        <w:t>и</w:t>
      </w:r>
      <w:r w:rsidRPr="009E46B6">
        <w:rPr>
          <w:spacing w:val="16"/>
        </w:rPr>
        <w:t xml:space="preserve"> </w:t>
      </w:r>
      <w:r w:rsidRPr="009E46B6">
        <w:t>осуществлять</w:t>
      </w:r>
      <w:r w:rsidRPr="009E46B6">
        <w:rPr>
          <w:spacing w:val="15"/>
        </w:rPr>
        <w:t xml:space="preserve"> </w:t>
      </w:r>
      <w:r w:rsidRPr="009E46B6">
        <w:t>осознанное</w:t>
      </w:r>
      <w:r w:rsidRPr="009E46B6">
        <w:rPr>
          <w:spacing w:val="15"/>
        </w:rPr>
        <w:t xml:space="preserve"> </w:t>
      </w:r>
      <w:r w:rsidRPr="009E46B6">
        <w:t>самоопределение</w:t>
      </w:r>
    </w:p>
    <w:p w14:paraId="3F9E8E6E" w14:textId="77777777" w:rsidR="00CA59FD" w:rsidRPr="009E46B6" w:rsidRDefault="009170FA">
      <w:pPr>
        <w:pStyle w:val="a3"/>
        <w:spacing w:before="1"/>
        <w:ind w:firstLine="0"/>
        <w:jc w:val="left"/>
      </w:pPr>
      <w:r w:rsidRPr="009E46B6">
        <w:t>по</w:t>
      </w:r>
      <w:r w:rsidRPr="009E46B6">
        <w:rPr>
          <w:spacing w:val="-3"/>
        </w:rPr>
        <w:t xml:space="preserve"> </w:t>
      </w:r>
      <w:r w:rsidRPr="009E46B6">
        <w:t>отношению</w:t>
      </w:r>
      <w:r w:rsidRPr="009E46B6">
        <w:rPr>
          <w:spacing w:val="-5"/>
        </w:rPr>
        <w:t xml:space="preserve"> </w:t>
      </w:r>
      <w:r w:rsidRPr="009E46B6">
        <w:t>к</w:t>
      </w:r>
      <w:r w:rsidRPr="009E46B6">
        <w:rPr>
          <w:spacing w:val="-3"/>
        </w:rPr>
        <w:t xml:space="preserve"> </w:t>
      </w:r>
      <w:r w:rsidRPr="009E46B6">
        <w:t>военно-профессиональной</w:t>
      </w:r>
      <w:r w:rsidRPr="009E46B6">
        <w:rPr>
          <w:spacing w:val="-3"/>
        </w:rPr>
        <w:t xml:space="preserve"> </w:t>
      </w:r>
      <w:r w:rsidRPr="009E46B6">
        <w:t>деятельности;</w:t>
      </w:r>
    </w:p>
    <w:p w14:paraId="44DBBC9A" w14:textId="77777777" w:rsidR="00CA59FD" w:rsidRPr="009E46B6" w:rsidRDefault="009170FA">
      <w:pPr>
        <w:pStyle w:val="a3"/>
        <w:spacing w:before="66"/>
        <w:ind w:right="584"/>
      </w:pPr>
      <w:r w:rsidRPr="009E46B6">
        <w:t>характеризовать особенности подготовки офицеров в различных учебных и военно-</w:t>
      </w:r>
      <w:r w:rsidRPr="009E46B6">
        <w:rPr>
          <w:spacing w:val="-57"/>
        </w:rPr>
        <w:t xml:space="preserve"> </w:t>
      </w:r>
      <w:r w:rsidRPr="009E46B6">
        <w:t>учебных заведениях;</w:t>
      </w:r>
    </w:p>
    <w:p w14:paraId="3CDF293A" w14:textId="77777777" w:rsidR="00CA59FD" w:rsidRPr="009E46B6" w:rsidRDefault="009170FA">
      <w:pPr>
        <w:pStyle w:val="a3"/>
        <w:ind w:right="587"/>
      </w:pPr>
      <w:r w:rsidRPr="009E46B6">
        <w:t>использовать официальные сайты для ознакомления с правилами приема в высшие</w:t>
      </w:r>
      <w:r w:rsidRPr="009E46B6">
        <w:rPr>
          <w:spacing w:val="1"/>
        </w:rPr>
        <w:t xml:space="preserve"> </w:t>
      </w:r>
      <w:r w:rsidRPr="009E46B6">
        <w:t>военно-учебные заведения ВС РФ и учреждения высшего образования МВД России, ФСБ</w:t>
      </w:r>
      <w:r w:rsidRPr="009E46B6">
        <w:rPr>
          <w:spacing w:val="1"/>
        </w:rPr>
        <w:t xml:space="preserve"> </w:t>
      </w:r>
      <w:r w:rsidRPr="009E46B6">
        <w:t>России,</w:t>
      </w:r>
      <w:r w:rsidRPr="009E46B6">
        <w:rPr>
          <w:spacing w:val="-1"/>
        </w:rPr>
        <w:t xml:space="preserve"> </w:t>
      </w:r>
      <w:r w:rsidRPr="009E46B6">
        <w:t>МЧС России.</w:t>
      </w:r>
    </w:p>
    <w:p w14:paraId="583D6245" w14:textId="77777777" w:rsidR="00CA59FD" w:rsidRPr="009E46B6" w:rsidRDefault="00CA59FD">
      <w:pPr>
        <w:pStyle w:val="a3"/>
        <w:ind w:left="0" w:firstLine="0"/>
        <w:jc w:val="left"/>
      </w:pPr>
    </w:p>
    <w:p w14:paraId="45EFE6DB" w14:textId="77777777" w:rsidR="00CA59FD" w:rsidRPr="009E46B6" w:rsidRDefault="009170FA">
      <w:pPr>
        <w:pStyle w:val="a3"/>
        <w:spacing w:before="1"/>
        <w:ind w:left="1390" w:right="1920" w:firstLine="0"/>
        <w:jc w:val="left"/>
      </w:pPr>
      <w:r w:rsidRPr="009E46B6">
        <w:t>Выпускник</w:t>
      </w:r>
      <w:r w:rsidRPr="009E46B6">
        <w:rPr>
          <w:spacing w:val="-4"/>
        </w:rPr>
        <w:t xml:space="preserve"> </w:t>
      </w:r>
      <w:r w:rsidRPr="009E46B6">
        <w:t>на</w:t>
      </w:r>
      <w:r w:rsidRPr="009E46B6">
        <w:rPr>
          <w:spacing w:val="-5"/>
        </w:rPr>
        <w:t xml:space="preserve"> </w:t>
      </w:r>
      <w:r w:rsidRPr="009E46B6">
        <w:t>базовом</w:t>
      </w:r>
      <w:r w:rsidRPr="009E46B6">
        <w:rPr>
          <w:spacing w:val="-5"/>
        </w:rPr>
        <w:t xml:space="preserve"> </w:t>
      </w:r>
      <w:r w:rsidRPr="009E46B6">
        <w:t>уровне</w:t>
      </w:r>
      <w:r w:rsidRPr="009E46B6">
        <w:rPr>
          <w:spacing w:val="-5"/>
        </w:rPr>
        <w:t xml:space="preserve"> </w:t>
      </w:r>
      <w:r w:rsidRPr="009E46B6">
        <w:t>получит</w:t>
      </w:r>
      <w:r w:rsidRPr="009E46B6">
        <w:rPr>
          <w:spacing w:val="-3"/>
        </w:rPr>
        <w:t xml:space="preserve"> </w:t>
      </w:r>
      <w:r w:rsidRPr="009E46B6">
        <w:t>возможность</w:t>
      </w:r>
      <w:r w:rsidRPr="009E46B6">
        <w:rPr>
          <w:spacing w:val="-3"/>
        </w:rPr>
        <w:t xml:space="preserve"> </w:t>
      </w:r>
      <w:r w:rsidRPr="009E46B6">
        <w:t>научиться:</w:t>
      </w:r>
      <w:r w:rsidRPr="009E46B6">
        <w:rPr>
          <w:spacing w:val="-57"/>
        </w:rPr>
        <w:t xml:space="preserve"> </w:t>
      </w:r>
      <w:r w:rsidRPr="009E46B6">
        <w:t>Основы</w:t>
      </w:r>
      <w:r w:rsidRPr="009E46B6">
        <w:rPr>
          <w:spacing w:val="-2"/>
        </w:rPr>
        <w:t xml:space="preserve"> </w:t>
      </w:r>
      <w:r w:rsidRPr="009E46B6">
        <w:t>комплексной безопасности</w:t>
      </w:r>
    </w:p>
    <w:p w14:paraId="1F7827B8" w14:textId="77777777" w:rsidR="00CA59FD" w:rsidRPr="009E46B6" w:rsidRDefault="009170FA">
      <w:pPr>
        <w:pStyle w:val="a3"/>
        <w:ind w:right="587"/>
      </w:pPr>
      <w:r w:rsidRPr="009E46B6">
        <w:t>Объяснять, как экологическая безопасность связана с национальной безопасностью</w:t>
      </w:r>
      <w:r w:rsidRPr="009E46B6">
        <w:rPr>
          <w:spacing w:val="-57"/>
        </w:rPr>
        <w:t xml:space="preserve"> </w:t>
      </w:r>
      <w:r w:rsidRPr="009E46B6">
        <w:t>и</w:t>
      </w:r>
      <w:r w:rsidRPr="009E46B6">
        <w:rPr>
          <w:spacing w:val="-1"/>
        </w:rPr>
        <w:t xml:space="preserve"> </w:t>
      </w:r>
      <w:r w:rsidRPr="009E46B6">
        <w:t>влияет на</w:t>
      </w:r>
      <w:r w:rsidRPr="009E46B6">
        <w:rPr>
          <w:spacing w:val="-1"/>
        </w:rPr>
        <w:t xml:space="preserve"> </w:t>
      </w:r>
      <w:r w:rsidRPr="009E46B6">
        <w:t>нее.</w:t>
      </w:r>
    </w:p>
    <w:p w14:paraId="5F986E3F" w14:textId="77777777" w:rsidR="00CA59FD" w:rsidRPr="009E46B6" w:rsidRDefault="00CA59FD">
      <w:pPr>
        <w:pStyle w:val="a3"/>
        <w:spacing w:before="9"/>
        <w:ind w:left="0" w:firstLine="0"/>
        <w:jc w:val="left"/>
      </w:pPr>
    </w:p>
    <w:p w14:paraId="75CA4DC3" w14:textId="77777777" w:rsidR="00CA59FD" w:rsidRPr="009E46B6" w:rsidRDefault="009170FA">
      <w:pPr>
        <w:pStyle w:val="2"/>
        <w:spacing w:line="235" w:lineRule="auto"/>
        <w:ind w:left="682" w:right="591" w:firstLine="707"/>
      </w:pPr>
      <w:r w:rsidRPr="009E46B6">
        <w:t>Защита</w:t>
      </w:r>
      <w:r w:rsidRPr="009E46B6">
        <w:rPr>
          <w:spacing w:val="1"/>
        </w:rPr>
        <w:t xml:space="preserve"> </w:t>
      </w:r>
      <w:r w:rsidRPr="009E46B6">
        <w:t>населения</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57"/>
        </w:rPr>
        <w:t xml:space="preserve"> </w:t>
      </w:r>
      <w:r w:rsidRPr="009E46B6">
        <w:t>ситуаций</w:t>
      </w:r>
    </w:p>
    <w:p w14:paraId="6D161ABD" w14:textId="77777777" w:rsidR="00CA59FD" w:rsidRPr="009E46B6" w:rsidRDefault="009170FA">
      <w:pPr>
        <w:pStyle w:val="a3"/>
        <w:spacing w:before="2"/>
        <w:ind w:right="596"/>
      </w:pPr>
      <w:r w:rsidRPr="009E46B6">
        <w:t>Устанавливать</w:t>
      </w:r>
      <w:r w:rsidRPr="009E46B6">
        <w:rPr>
          <w:spacing w:val="1"/>
        </w:rPr>
        <w:t xml:space="preserve"> </w:t>
      </w:r>
      <w:r w:rsidRPr="009E46B6">
        <w:t>и</w:t>
      </w:r>
      <w:r w:rsidRPr="009E46B6">
        <w:rPr>
          <w:spacing w:val="1"/>
        </w:rPr>
        <w:t xml:space="preserve"> </w:t>
      </w:r>
      <w:r w:rsidRPr="009E46B6">
        <w:t>использовать</w:t>
      </w:r>
      <w:r w:rsidRPr="009E46B6">
        <w:rPr>
          <w:spacing w:val="1"/>
        </w:rPr>
        <w:t xml:space="preserve"> </w:t>
      </w:r>
      <w:r w:rsidRPr="009E46B6">
        <w:t>мобильные</w:t>
      </w:r>
      <w:r w:rsidRPr="009E46B6">
        <w:rPr>
          <w:spacing w:val="1"/>
        </w:rPr>
        <w:t xml:space="preserve"> </w:t>
      </w:r>
      <w:r w:rsidRPr="009E46B6">
        <w:t>приложения</w:t>
      </w:r>
      <w:r w:rsidRPr="009E46B6">
        <w:rPr>
          <w:spacing w:val="1"/>
        </w:rPr>
        <w:t xml:space="preserve"> </w:t>
      </w:r>
      <w:r w:rsidRPr="009E46B6">
        <w:t>служб,</w:t>
      </w:r>
      <w:r w:rsidRPr="009E46B6">
        <w:rPr>
          <w:spacing w:val="1"/>
        </w:rPr>
        <w:t xml:space="preserve"> </w:t>
      </w:r>
      <w:r w:rsidRPr="009E46B6">
        <w:t>обеспечивающих</w:t>
      </w:r>
      <w:r w:rsidRPr="009E46B6">
        <w:rPr>
          <w:spacing w:val="-57"/>
        </w:rPr>
        <w:t xml:space="preserve"> </w:t>
      </w:r>
      <w:r w:rsidRPr="009E46B6">
        <w:t>защиту</w:t>
      </w:r>
      <w:r w:rsidRPr="009E46B6">
        <w:rPr>
          <w:spacing w:val="1"/>
        </w:rPr>
        <w:t xml:space="preserve"> </w:t>
      </w:r>
      <w:r w:rsidRPr="009E46B6">
        <w:t>населения</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1"/>
        </w:rPr>
        <w:t xml:space="preserve"> </w:t>
      </w:r>
      <w:r w:rsidRPr="009E46B6">
        <w:t>ситуаций,</w:t>
      </w:r>
      <w:r w:rsidRPr="009E46B6">
        <w:rPr>
          <w:spacing w:val="1"/>
        </w:rPr>
        <w:t xml:space="preserve"> </w:t>
      </w:r>
      <w:r w:rsidRPr="009E46B6">
        <w:t>для</w:t>
      </w:r>
      <w:r w:rsidRPr="009E46B6">
        <w:rPr>
          <w:spacing w:val="1"/>
        </w:rPr>
        <w:t xml:space="preserve"> </w:t>
      </w:r>
      <w:r w:rsidRPr="009E46B6">
        <w:t>обеспечения</w:t>
      </w:r>
      <w:r w:rsidRPr="009E46B6">
        <w:rPr>
          <w:spacing w:val="1"/>
        </w:rPr>
        <w:t xml:space="preserve"> </w:t>
      </w:r>
      <w:r w:rsidRPr="009E46B6">
        <w:t>личной</w:t>
      </w:r>
      <w:r w:rsidRPr="009E46B6">
        <w:rPr>
          <w:spacing w:val="1"/>
        </w:rPr>
        <w:t xml:space="preserve"> </w:t>
      </w:r>
      <w:r w:rsidRPr="009E46B6">
        <w:t>безопасности.</w:t>
      </w:r>
    </w:p>
    <w:p w14:paraId="040CA9E4" w14:textId="77777777" w:rsidR="00CA59FD" w:rsidRPr="009E46B6" w:rsidRDefault="00CA59FD">
      <w:pPr>
        <w:pStyle w:val="a3"/>
        <w:ind w:left="0" w:firstLine="0"/>
        <w:jc w:val="left"/>
      </w:pPr>
    </w:p>
    <w:p w14:paraId="74DE5296" w14:textId="77777777" w:rsidR="00CA59FD" w:rsidRPr="009E46B6" w:rsidRDefault="009170FA">
      <w:pPr>
        <w:pStyle w:val="2"/>
        <w:spacing w:line="240" w:lineRule="auto"/>
        <w:jc w:val="left"/>
      </w:pPr>
      <w:r w:rsidRPr="009E46B6">
        <w:t>Основы</w:t>
      </w:r>
      <w:r w:rsidRPr="009E46B6">
        <w:rPr>
          <w:spacing w:val="-1"/>
        </w:rPr>
        <w:t xml:space="preserve"> </w:t>
      </w:r>
      <w:r w:rsidRPr="009E46B6">
        <w:t>обороны</w:t>
      </w:r>
      <w:r w:rsidRPr="009E46B6">
        <w:rPr>
          <w:spacing w:val="-1"/>
        </w:rPr>
        <w:t xml:space="preserve"> </w:t>
      </w:r>
      <w:r w:rsidRPr="009E46B6">
        <w:t>государства</w:t>
      </w:r>
    </w:p>
    <w:p w14:paraId="10133EA1" w14:textId="77777777" w:rsidR="00CA59FD" w:rsidRPr="009E46B6" w:rsidRDefault="009170FA">
      <w:pPr>
        <w:pStyle w:val="a3"/>
        <w:jc w:val="left"/>
      </w:pPr>
      <w:r w:rsidRPr="009E46B6">
        <w:t>Объяснять</w:t>
      </w:r>
      <w:r w:rsidRPr="009E46B6">
        <w:rPr>
          <w:spacing w:val="31"/>
        </w:rPr>
        <w:t xml:space="preserve"> </w:t>
      </w:r>
      <w:r w:rsidRPr="009E46B6">
        <w:t>основные</w:t>
      </w:r>
      <w:r w:rsidRPr="009E46B6">
        <w:rPr>
          <w:spacing w:val="27"/>
        </w:rPr>
        <w:t xml:space="preserve"> </w:t>
      </w:r>
      <w:r w:rsidRPr="009E46B6">
        <w:t>задачи</w:t>
      </w:r>
      <w:r w:rsidRPr="009E46B6">
        <w:rPr>
          <w:spacing w:val="30"/>
        </w:rPr>
        <w:t xml:space="preserve"> </w:t>
      </w:r>
      <w:r w:rsidRPr="009E46B6">
        <w:t>и</w:t>
      </w:r>
      <w:r w:rsidRPr="009E46B6">
        <w:rPr>
          <w:spacing w:val="30"/>
        </w:rPr>
        <w:t xml:space="preserve"> </w:t>
      </w:r>
      <w:r w:rsidRPr="009E46B6">
        <w:t>направления</w:t>
      </w:r>
      <w:r w:rsidRPr="009E46B6">
        <w:rPr>
          <w:spacing w:val="29"/>
        </w:rPr>
        <w:t xml:space="preserve"> </w:t>
      </w:r>
      <w:r w:rsidRPr="009E46B6">
        <w:t>развития,</w:t>
      </w:r>
      <w:r w:rsidRPr="009E46B6">
        <w:rPr>
          <w:spacing w:val="26"/>
        </w:rPr>
        <w:t xml:space="preserve"> </w:t>
      </w:r>
      <w:r w:rsidRPr="009E46B6">
        <w:t>строительства,</w:t>
      </w:r>
      <w:r w:rsidRPr="009E46B6">
        <w:rPr>
          <w:spacing w:val="27"/>
        </w:rPr>
        <w:t xml:space="preserve"> </w:t>
      </w:r>
      <w:r w:rsidRPr="009E46B6">
        <w:t>оснащения</w:t>
      </w:r>
      <w:r w:rsidRPr="009E46B6">
        <w:rPr>
          <w:spacing w:val="26"/>
        </w:rPr>
        <w:t xml:space="preserve"> </w:t>
      </w:r>
      <w:r w:rsidRPr="009E46B6">
        <w:t>и</w:t>
      </w:r>
      <w:r w:rsidRPr="009E46B6">
        <w:rPr>
          <w:spacing w:val="-57"/>
        </w:rPr>
        <w:t xml:space="preserve"> </w:t>
      </w:r>
      <w:r w:rsidRPr="009E46B6">
        <w:t>модернизации</w:t>
      </w:r>
      <w:r w:rsidRPr="009E46B6">
        <w:rPr>
          <w:spacing w:val="-1"/>
        </w:rPr>
        <w:t xml:space="preserve"> </w:t>
      </w:r>
      <w:r w:rsidRPr="009E46B6">
        <w:t>ВС РФ;</w:t>
      </w:r>
    </w:p>
    <w:p w14:paraId="4D565CF6" w14:textId="77777777" w:rsidR="00CA59FD" w:rsidRPr="009E46B6" w:rsidRDefault="009170FA">
      <w:pPr>
        <w:pStyle w:val="a3"/>
        <w:spacing w:before="1"/>
        <w:jc w:val="left"/>
      </w:pPr>
      <w:r w:rsidRPr="009E46B6">
        <w:t>приводить примеры применения различных типов вооружения и военной техники в</w:t>
      </w:r>
      <w:r w:rsidRPr="009E46B6">
        <w:rPr>
          <w:spacing w:val="-57"/>
        </w:rPr>
        <w:t xml:space="preserve"> </w:t>
      </w:r>
      <w:r w:rsidRPr="009E46B6">
        <w:t>войнах</w:t>
      </w:r>
      <w:r w:rsidRPr="009E46B6">
        <w:rPr>
          <w:spacing w:val="-4"/>
        </w:rPr>
        <w:t xml:space="preserve"> </w:t>
      </w:r>
      <w:r w:rsidRPr="009E46B6">
        <w:t>и</w:t>
      </w:r>
      <w:r w:rsidRPr="009E46B6">
        <w:rPr>
          <w:spacing w:val="-2"/>
        </w:rPr>
        <w:t xml:space="preserve"> </w:t>
      </w:r>
      <w:r w:rsidRPr="009E46B6">
        <w:t>конфликтах</w:t>
      </w:r>
      <w:r w:rsidRPr="009E46B6">
        <w:rPr>
          <w:spacing w:val="-1"/>
        </w:rPr>
        <w:t xml:space="preserve"> </w:t>
      </w:r>
      <w:r w:rsidRPr="009E46B6">
        <w:t>различных исторических</w:t>
      </w:r>
      <w:r w:rsidRPr="009E46B6">
        <w:rPr>
          <w:spacing w:val="-3"/>
        </w:rPr>
        <w:t xml:space="preserve"> </w:t>
      </w:r>
      <w:r w:rsidRPr="009E46B6">
        <w:t>периодов,</w:t>
      </w:r>
      <w:r w:rsidRPr="009E46B6">
        <w:rPr>
          <w:spacing w:val="-2"/>
        </w:rPr>
        <w:t xml:space="preserve"> </w:t>
      </w:r>
      <w:r w:rsidRPr="009E46B6">
        <w:t>прослеживать</w:t>
      </w:r>
      <w:r w:rsidRPr="009E46B6">
        <w:rPr>
          <w:spacing w:val="-2"/>
        </w:rPr>
        <w:t xml:space="preserve"> </w:t>
      </w:r>
      <w:r w:rsidRPr="009E46B6">
        <w:t>их эволюцию.</w:t>
      </w:r>
    </w:p>
    <w:p w14:paraId="0539253C" w14:textId="77777777" w:rsidR="00CA59FD" w:rsidRPr="009E46B6" w:rsidRDefault="00CA59FD">
      <w:pPr>
        <w:pStyle w:val="a3"/>
        <w:spacing w:before="11"/>
        <w:ind w:left="0" w:firstLine="0"/>
        <w:jc w:val="left"/>
        <w:rPr>
          <w:sz w:val="23"/>
        </w:rPr>
      </w:pPr>
    </w:p>
    <w:p w14:paraId="7C56166E" w14:textId="77777777" w:rsidR="00CA59FD" w:rsidRPr="009E46B6" w:rsidRDefault="009170FA">
      <w:pPr>
        <w:pStyle w:val="2"/>
        <w:spacing w:line="240" w:lineRule="auto"/>
        <w:jc w:val="left"/>
      </w:pPr>
      <w:r w:rsidRPr="009E46B6">
        <w:t>Элементы</w:t>
      </w:r>
      <w:r w:rsidRPr="009E46B6">
        <w:rPr>
          <w:spacing w:val="-3"/>
        </w:rPr>
        <w:t xml:space="preserve"> </w:t>
      </w:r>
      <w:r w:rsidRPr="009E46B6">
        <w:t>начальной</w:t>
      </w:r>
      <w:r w:rsidRPr="009E46B6">
        <w:rPr>
          <w:spacing w:val="-5"/>
        </w:rPr>
        <w:t xml:space="preserve"> </w:t>
      </w:r>
      <w:r w:rsidRPr="009E46B6">
        <w:t>военной</w:t>
      </w:r>
      <w:r w:rsidRPr="009E46B6">
        <w:rPr>
          <w:spacing w:val="-3"/>
        </w:rPr>
        <w:t xml:space="preserve"> </w:t>
      </w:r>
      <w:r w:rsidRPr="009E46B6">
        <w:t>подготовки</w:t>
      </w:r>
    </w:p>
    <w:p w14:paraId="0DA77D8A" w14:textId="77777777" w:rsidR="00CA59FD" w:rsidRPr="009E46B6" w:rsidRDefault="009170FA">
      <w:pPr>
        <w:pStyle w:val="a3"/>
        <w:ind w:right="588"/>
        <w:jc w:val="left"/>
      </w:pPr>
      <w:r w:rsidRPr="009E46B6">
        <w:t>Приводить</w:t>
      </w:r>
      <w:r w:rsidRPr="009E46B6">
        <w:rPr>
          <w:spacing w:val="16"/>
        </w:rPr>
        <w:t xml:space="preserve"> </w:t>
      </w:r>
      <w:r w:rsidRPr="009E46B6">
        <w:t>примеры</w:t>
      </w:r>
      <w:r w:rsidRPr="009E46B6">
        <w:rPr>
          <w:spacing w:val="16"/>
        </w:rPr>
        <w:t xml:space="preserve"> </w:t>
      </w:r>
      <w:r w:rsidRPr="009E46B6">
        <w:t>сигналов</w:t>
      </w:r>
      <w:r w:rsidRPr="009E46B6">
        <w:rPr>
          <w:spacing w:val="19"/>
        </w:rPr>
        <w:t xml:space="preserve"> </w:t>
      </w:r>
      <w:r w:rsidRPr="009E46B6">
        <w:t>управления</w:t>
      </w:r>
      <w:r w:rsidRPr="009E46B6">
        <w:rPr>
          <w:spacing w:val="16"/>
        </w:rPr>
        <w:t xml:space="preserve"> </w:t>
      </w:r>
      <w:r w:rsidRPr="009E46B6">
        <w:t>строем</w:t>
      </w:r>
      <w:r w:rsidRPr="009E46B6">
        <w:rPr>
          <w:spacing w:val="16"/>
        </w:rPr>
        <w:t xml:space="preserve"> </w:t>
      </w:r>
      <w:r w:rsidRPr="009E46B6">
        <w:t>с</w:t>
      </w:r>
      <w:r w:rsidRPr="009E46B6">
        <w:rPr>
          <w:spacing w:val="16"/>
        </w:rPr>
        <w:t xml:space="preserve"> </w:t>
      </w:r>
      <w:r w:rsidRPr="009E46B6">
        <w:t>помощью</w:t>
      </w:r>
      <w:r w:rsidRPr="009E46B6">
        <w:rPr>
          <w:spacing w:val="17"/>
        </w:rPr>
        <w:t xml:space="preserve"> </w:t>
      </w:r>
      <w:r w:rsidRPr="009E46B6">
        <w:t>рук,</w:t>
      </w:r>
      <w:r w:rsidRPr="009E46B6">
        <w:rPr>
          <w:spacing w:val="16"/>
        </w:rPr>
        <w:t xml:space="preserve"> </w:t>
      </w:r>
      <w:r w:rsidRPr="009E46B6">
        <w:t>флажков</w:t>
      </w:r>
      <w:r w:rsidRPr="009E46B6">
        <w:rPr>
          <w:spacing w:val="17"/>
        </w:rPr>
        <w:t xml:space="preserve"> </w:t>
      </w:r>
      <w:r w:rsidRPr="009E46B6">
        <w:t>и</w:t>
      </w:r>
      <w:r w:rsidRPr="009E46B6">
        <w:rPr>
          <w:spacing w:val="-57"/>
        </w:rPr>
        <w:t xml:space="preserve"> </w:t>
      </w:r>
      <w:r w:rsidRPr="009E46B6">
        <w:t>фонаря;</w:t>
      </w:r>
    </w:p>
    <w:p w14:paraId="6D87C91C" w14:textId="77777777" w:rsidR="00CA59FD" w:rsidRPr="009E46B6" w:rsidRDefault="009170FA">
      <w:pPr>
        <w:pStyle w:val="a3"/>
        <w:spacing w:before="1"/>
        <w:ind w:left="1390" w:right="895" w:firstLine="0"/>
        <w:jc w:val="left"/>
      </w:pPr>
      <w:r w:rsidRPr="009E46B6">
        <w:t>определять назначение, устройство частей и механизмов автомата Калашникова;</w:t>
      </w:r>
      <w:r w:rsidRPr="009E46B6">
        <w:rPr>
          <w:spacing w:val="-57"/>
        </w:rPr>
        <w:t xml:space="preserve"> </w:t>
      </w:r>
      <w:r w:rsidRPr="009E46B6">
        <w:t>выполнять чистку</w:t>
      </w:r>
      <w:r w:rsidRPr="009E46B6">
        <w:rPr>
          <w:spacing w:val="-8"/>
        </w:rPr>
        <w:t xml:space="preserve"> </w:t>
      </w:r>
      <w:r w:rsidRPr="009E46B6">
        <w:t>и смазку</w:t>
      </w:r>
      <w:r w:rsidRPr="009E46B6">
        <w:rPr>
          <w:spacing w:val="-6"/>
        </w:rPr>
        <w:t xml:space="preserve"> </w:t>
      </w:r>
      <w:r w:rsidRPr="009E46B6">
        <w:t>автомата</w:t>
      </w:r>
      <w:r w:rsidRPr="009E46B6">
        <w:rPr>
          <w:spacing w:val="-1"/>
        </w:rPr>
        <w:t xml:space="preserve"> </w:t>
      </w:r>
      <w:r w:rsidRPr="009E46B6">
        <w:t>Калашникова;</w:t>
      </w:r>
    </w:p>
    <w:p w14:paraId="0D3B16EF" w14:textId="77777777" w:rsidR="00CA59FD" w:rsidRPr="009E46B6" w:rsidRDefault="009170FA">
      <w:pPr>
        <w:pStyle w:val="a3"/>
        <w:ind w:left="1390" w:right="1190" w:firstLine="0"/>
        <w:jc w:val="left"/>
      </w:pPr>
      <w:r w:rsidRPr="009E46B6">
        <w:t>выполнять нормативы неполной разборки и сборки автомата Калашникова;</w:t>
      </w:r>
      <w:r w:rsidRPr="009E46B6">
        <w:rPr>
          <w:spacing w:val="1"/>
        </w:rPr>
        <w:t xml:space="preserve"> </w:t>
      </w:r>
      <w:r w:rsidRPr="009E46B6">
        <w:lastRenderedPageBreak/>
        <w:t>описывать работу частей и механизмов автомата Калашникова при стрельбе;</w:t>
      </w:r>
      <w:r w:rsidRPr="009E46B6">
        <w:rPr>
          <w:spacing w:val="1"/>
        </w:rPr>
        <w:t xml:space="preserve"> </w:t>
      </w:r>
      <w:r w:rsidRPr="009E46B6">
        <w:t>выполнять норматив снаряжения магазина автомата Калашникова патронами;</w:t>
      </w:r>
      <w:r w:rsidRPr="009E46B6">
        <w:rPr>
          <w:spacing w:val="-58"/>
        </w:rPr>
        <w:t xml:space="preserve"> </w:t>
      </w:r>
      <w:r w:rsidRPr="009E46B6">
        <w:t>описывать работу</w:t>
      </w:r>
      <w:r w:rsidRPr="009E46B6">
        <w:rPr>
          <w:spacing w:val="-5"/>
        </w:rPr>
        <w:t xml:space="preserve"> </w:t>
      </w:r>
      <w:r w:rsidRPr="009E46B6">
        <w:t>частей</w:t>
      </w:r>
      <w:r w:rsidRPr="009E46B6">
        <w:rPr>
          <w:spacing w:val="-1"/>
        </w:rPr>
        <w:t xml:space="preserve"> </w:t>
      </w:r>
      <w:r w:rsidRPr="009E46B6">
        <w:t>и механизмов</w:t>
      </w:r>
      <w:r w:rsidRPr="009E46B6">
        <w:rPr>
          <w:spacing w:val="-1"/>
        </w:rPr>
        <w:t xml:space="preserve"> </w:t>
      </w:r>
      <w:r w:rsidRPr="009E46B6">
        <w:t>гранаты при</w:t>
      </w:r>
      <w:r w:rsidRPr="009E46B6">
        <w:rPr>
          <w:spacing w:val="-1"/>
        </w:rPr>
        <w:t xml:space="preserve"> </w:t>
      </w:r>
      <w:r w:rsidRPr="009E46B6">
        <w:t>метании;</w:t>
      </w:r>
    </w:p>
    <w:p w14:paraId="2EEB87B2" w14:textId="77777777" w:rsidR="00CA59FD" w:rsidRPr="009E46B6" w:rsidRDefault="009170FA">
      <w:pPr>
        <w:pStyle w:val="a3"/>
        <w:jc w:val="left"/>
      </w:pPr>
      <w:r w:rsidRPr="009E46B6">
        <w:t>выполнять</w:t>
      </w:r>
      <w:r w:rsidRPr="009E46B6">
        <w:rPr>
          <w:spacing w:val="38"/>
        </w:rPr>
        <w:t xml:space="preserve"> </w:t>
      </w:r>
      <w:r w:rsidRPr="009E46B6">
        <w:t>нормативы</w:t>
      </w:r>
      <w:r w:rsidRPr="009E46B6">
        <w:rPr>
          <w:spacing w:val="36"/>
        </w:rPr>
        <w:t xml:space="preserve"> </w:t>
      </w:r>
      <w:r w:rsidRPr="009E46B6">
        <w:t>надевания</w:t>
      </w:r>
      <w:r w:rsidRPr="009E46B6">
        <w:rPr>
          <w:spacing w:val="38"/>
        </w:rPr>
        <w:t xml:space="preserve"> </w:t>
      </w:r>
      <w:r w:rsidRPr="009E46B6">
        <w:t>противогаза,</w:t>
      </w:r>
      <w:r w:rsidRPr="009E46B6">
        <w:rPr>
          <w:spacing w:val="38"/>
        </w:rPr>
        <w:t xml:space="preserve"> </w:t>
      </w:r>
      <w:r w:rsidRPr="009E46B6">
        <w:t>респиратора</w:t>
      </w:r>
      <w:r w:rsidRPr="009E46B6">
        <w:rPr>
          <w:spacing w:val="38"/>
        </w:rPr>
        <w:t xml:space="preserve"> </w:t>
      </w:r>
      <w:r w:rsidRPr="009E46B6">
        <w:t>и</w:t>
      </w:r>
      <w:r w:rsidRPr="009E46B6">
        <w:rPr>
          <w:spacing w:val="39"/>
        </w:rPr>
        <w:t xml:space="preserve"> </w:t>
      </w:r>
      <w:r w:rsidRPr="009E46B6">
        <w:t>общевойскового</w:t>
      </w:r>
      <w:r w:rsidRPr="009E46B6">
        <w:rPr>
          <w:spacing w:val="-57"/>
        </w:rPr>
        <w:t xml:space="preserve"> </w:t>
      </w:r>
      <w:r w:rsidRPr="009E46B6">
        <w:t>защитного</w:t>
      </w:r>
      <w:r w:rsidRPr="009E46B6">
        <w:rPr>
          <w:spacing w:val="-4"/>
        </w:rPr>
        <w:t xml:space="preserve"> </w:t>
      </w:r>
      <w:r w:rsidRPr="009E46B6">
        <w:t>комплекта (ОЗК).</w:t>
      </w:r>
    </w:p>
    <w:p w14:paraId="1CC18C56" w14:textId="77777777" w:rsidR="00CA59FD" w:rsidRPr="009E46B6" w:rsidRDefault="00CA59FD">
      <w:pPr>
        <w:pStyle w:val="a3"/>
        <w:ind w:left="0" w:firstLine="0"/>
        <w:jc w:val="left"/>
      </w:pPr>
    </w:p>
    <w:p w14:paraId="48317C75" w14:textId="77777777" w:rsidR="00CA59FD" w:rsidRPr="009E46B6" w:rsidRDefault="009170FA">
      <w:pPr>
        <w:pStyle w:val="a3"/>
        <w:ind w:left="1390" w:firstLine="0"/>
      </w:pPr>
      <w:r w:rsidRPr="009E46B6">
        <w:t>Военно-профессиональная</w:t>
      </w:r>
      <w:r w:rsidRPr="009E46B6">
        <w:rPr>
          <w:spacing w:val="-5"/>
        </w:rPr>
        <w:t xml:space="preserve"> </w:t>
      </w:r>
      <w:r w:rsidRPr="009E46B6">
        <w:t>деятельность</w:t>
      </w:r>
    </w:p>
    <w:p w14:paraId="2D807DB4" w14:textId="77777777" w:rsidR="00CA59FD" w:rsidRPr="009E46B6" w:rsidRDefault="009170FA">
      <w:pPr>
        <w:pStyle w:val="a3"/>
        <w:ind w:right="589"/>
      </w:pPr>
      <w:r w:rsidRPr="009E46B6">
        <w:t>Выстраивать индивидуальную траекторию обучения с возможностью получения</w:t>
      </w:r>
      <w:r w:rsidRPr="009E46B6">
        <w:rPr>
          <w:spacing w:val="1"/>
        </w:rPr>
        <w:t xml:space="preserve"> </w:t>
      </w:r>
      <w:r w:rsidRPr="009E46B6">
        <w:t>военно-учетной специальности и подготовки к поступлению в высшие военно-учебные</w:t>
      </w:r>
      <w:r w:rsidRPr="009E46B6">
        <w:rPr>
          <w:spacing w:val="1"/>
        </w:rPr>
        <w:t xml:space="preserve"> </w:t>
      </w:r>
      <w:r w:rsidRPr="009E46B6">
        <w:t>заведения ВС РФ и учреждения высшего образования МВД России, ФСБ России, МЧС</w:t>
      </w:r>
      <w:r w:rsidRPr="009E46B6">
        <w:rPr>
          <w:spacing w:val="1"/>
        </w:rPr>
        <w:t xml:space="preserve"> </w:t>
      </w:r>
      <w:r w:rsidRPr="009E46B6">
        <w:t>России;</w:t>
      </w:r>
    </w:p>
    <w:p w14:paraId="35633D21" w14:textId="77777777" w:rsidR="00CA59FD" w:rsidRPr="009E46B6" w:rsidRDefault="009170FA">
      <w:pPr>
        <w:pStyle w:val="a3"/>
        <w:spacing w:before="1"/>
        <w:ind w:right="587"/>
      </w:pPr>
      <w:r w:rsidRPr="009E46B6">
        <w:t>оформлять необходимые документы для поступления в высшие военно-учебные</w:t>
      </w:r>
      <w:r w:rsidRPr="009E46B6">
        <w:rPr>
          <w:spacing w:val="1"/>
        </w:rPr>
        <w:t xml:space="preserve"> </w:t>
      </w:r>
      <w:r w:rsidRPr="009E46B6">
        <w:t>заведения ВС РФ и учреждения высшего образования МВД России, ФСБ России, МЧС</w:t>
      </w:r>
      <w:r w:rsidRPr="009E46B6">
        <w:rPr>
          <w:spacing w:val="1"/>
        </w:rPr>
        <w:t xml:space="preserve"> </w:t>
      </w:r>
      <w:r w:rsidRPr="009E46B6">
        <w:t>России.</w:t>
      </w:r>
    </w:p>
    <w:p w14:paraId="3B2CF38E" w14:textId="77777777" w:rsidR="00CA59FD" w:rsidRPr="009E46B6" w:rsidRDefault="00CA59FD">
      <w:pPr>
        <w:pStyle w:val="a3"/>
        <w:ind w:left="0" w:firstLine="0"/>
        <w:jc w:val="left"/>
        <w:rPr>
          <w:sz w:val="26"/>
        </w:rPr>
      </w:pPr>
    </w:p>
    <w:p w14:paraId="46885CE3" w14:textId="77777777" w:rsidR="00CA59FD" w:rsidRPr="009E46B6" w:rsidRDefault="00CA59FD">
      <w:pPr>
        <w:pStyle w:val="a3"/>
        <w:spacing w:before="4"/>
        <w:ind w:left="0" w:firstLine="0"/>
        <w:jc w:val="left"/>
        <w:rPr>
          <w:sz w:val="22"/>
        </w:rPr>
      </w:pPr>
    </w:p>
    <w:p w14:paraId="7860432F" w14:textId="77777777" w:rsidR="00CA59FD" w:rsidRPr="009E46B6" w:rsidRDefault="009170FA" w:rsidP="001E1C78">
      <w:pPr>
        <w:pStyle w:val="2"/>
        <w:numPr>
          <w:ilvl w:val="1"/>
          <w:numId w:val="82"/>
        </w:numPr>
        <w:tabs>
          <w:tab w:val="left" w:pos="1462"/>
        </w:tabs>
        <w:spacing w:line="240" w:lineRule="auto"/>
        <w:ind w:left="2138" w:right="984" w:hanging="1071"/>
        <w:jc w:val="left"/>
      </w:pPr>
      <w:r w:rsidRPr="009E46B6">
        <w:t>Система оценки достижения планируемых результатов освоения основной</w:t>
      </w:r>
      <w:r w:rsidRPr="009E46B6">
        <w:rPr>
          <w:spacing w:val="-57"/>
        </w:rPr>
        <w:t xml:space="preserve"> </w:t>
      </w:r>
      <w:r w:rsidRPr="009E46B6">
        <w:t>образовательной</w:t>
      </w:r>
      <w:r w:rsidRPr="009E46B6">
        <w:rPr>
          <w:spacing w:val="-3"/>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 образования</w:t>
      </w:r>
    </w:p>
    <w:p w14:paraId="1FFE504C" w14:textId="77777777" w:rsidR="00CA59FD" w:rsidRPr="009E46B6" w:rsidRDefault="00CA59FD">
      <w:pPr>
        <w:pStyle w:val="a3"/>
        <w:spacing w:before="7"/>
        <w:ind w:left="0" w:firstLine="0"/>
        <w:jc w:val="left"/>
        <w:rPr>
          <w:b/>
          <w:sz w:val="23"/>
        </w:rPr>
      </w:pPr>
    </w:p>
    <w:p w14:paraId="7A5B2E93" w14:textId="3D84FE50" w:rsidR="00CA59FD" w:rsidRPr="009E46B6" w:rsidRDefault="009170FA">
      <w:pPr>
        <w:pStyle w:val="a3"/>
        <w:ind w:right="586"/>
      </w:pPr>
      <w:r w:rsidRPr="009E46B6">
        <w:t>Система</w:t>
      </w:r>
      <w:r w:rsidRPr="009E46B6">
        <w:rPr>
          <w:spacing w:val="1"/>
        </w:rPr>
        <w:t xml:space="preserve"> </w:t>
      </w:r>
      <w:r w:rsidRPr="009E46B6">
        <w:t>оценки</w:t>
      </w:r>
      <w:r w:rsidRPr="009E46B6">
        <w:rPr>
          <w:spacing w:val="1"/>
        </w:rPr>
        <w:t xml:space="preserve"> </w:t>
      </w:r>
      <w:r w:rsidRPr="009E46B6">
        <w:t>достижения</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освоения</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(далее</w:t>
      </w:r>
      <w:r w:rsidRPr="009E46B6">
        <w:rPr>
          <w:spacing w:val="1"/>
        </w:rPr>
        <w:t xml:space="preserve"> </w:t>
      </w:r>
      <w:r w:rsidRPr="009E46B6">
        <w:t>–</w:t>
      </w:r>
      <w:r w:rsidRPr="009E46B6">
        <w:rPr>
          <w:spacing w:val="1"/>
        </w:rPr>
        <w:t xml:space="preserve"> </w:t>
      </w:r>
      <w:r w:rsidRPr="009E46B6">
        <w:t>система</w:t>
      </w:r>
      <w:r w:rsidRPr="009E46B6">
        <w:rPr>
          <w:spacing w:val="1"/>
        </w:rPr>
        <w:t xml:space="preserve"> </w:t>
      </w:r>
      <w:r w:rsidRPr="009E46B6">
        <w:t>оценки)</w:t>
      </w:r>
      <w:r w:rsidRPr="009E46B6">
        <w:rPr>
          <w:spacing w:val="1"/>
        </w:rPr>
        <w:t xml:space="preserve"> </w:t>
      </w:r>
      <w:r w:rsidRPr="009E46B6">
        <w:t>является</w:t>
      </w:r>
      <w:r w:rsidRPr="009E46B6">
        <w:rPr>
          <w:spacing w:val="1"/>
        </w:rPr>
        <w:t xml:space="preserve"> </w:t>
      </w:r>
      <w:r w:rsidRPr="009E46B6">
        <w:t>частью</w:t>
      </w:r>
      <w:r w:rsidRPr="009E46B6">
        <w:rPr>
          <w:spacing w:val="1"/>
        </w:rPr>
        <w:t xml:space="preserve"> </w:t>
      </w:r>
      <w:r w:rsidRPr="009E46B6">
        <w:t>системы</w:t>
      </w:r>
      <w:r w:rsidRPr="009E46B6">
        <w:rPr>
          <w:spacing w:val="1"/>
        </w:rPr>
        <w:t xml:space="preserve"> </w:t>
      </w:r>
      <w:r w:rsidRPr="009E46B6">
        <w:t>оценки</w:t>
      </w:r>
      <w:r w:rsidRPr="009E46B6">
        <w:rPr>
          <w:spacing w:val="1"/>
        </w:rPr>
        <w:t xml:space="preserve"> </w:t>
      </w:r>
      <w:r w:rsidRPr="009E46B6">
        <w:t>и</w:t>
      </w:r>
      <w:r w:rsidRPr="009E46B6">
        <w:rPr>
          <w:spacing w:val="1"/>
        </w:rPr>
        <w:t xml:space="preserve"> </w:t>
      </w:r>
      <w:r w:rsidRPr="009E46B6">
        <w:t>управления</w:t>
      </w:r>
      <w:r w:rsidRPr="009E46B6">
        <w:rPr>
          <w:spacing w:val="1"/>
        </w:rPr>
        <w:t xml:space="preserve"> </w:t>
      </w:r>
      <w:r w:rsidRPr="009E46B6">
        <w:t>качеством</w:t>
      </w:r>
      <w:r w:rsidRPr="009E46B6">
        <w:rPr>
          <w:spacing w:val="1"/>
        </w:rPr>
        <w:t xml:space="preserve"> </w:t>
      </w:r>
      <w:r w:rsidRPr="009E46B6">
        <w:t>образования</w:t>
      </w:r>
      <w:r w:rsidRPr="009E46B6">
        <w:rPr>
          <w:spacing w:val="1"/>
        </w:rPr>
        <w:t xml:space="preserve"> </w:t>
      </w:r>
      <w:r w:rsidRPr="009E46B6">
        <w:t>в</w:t>
      </w:r>
      <w:r w:rsidRPr="009E46B6">
        <w:rPr>
          <w:spacing w:val="1"/>
        </w:rPr>
        <w:t xml:space="preserve"> </w:t>
      </w:r>
      <w:r w:rsidR="001F7AC4" w:rsidRPr="009E46B6">
        <w:t>школе</w:t>
      </w:r>
      <w:r w:rsidRPr="009E46B6">
        <w:rPr>
          <w:spacing w:val="1"/>
        </w:rPr>
        <w:t xml:space="preserve"> </w:t>
      </w:r>
      <w:r w:rsidRPr="009E46B6">
        <w:t>и</w:t>
      </w:r>
      <w:r w:rsidRPr="009E46B6">
        <w:rPr>
          <w:spacing w:val="1"/>
        </w:rPr>
        <w:t xml:space="preserve"> </w:t>
      </w:r>
      <w:r w:rsidRPr="009E46B6">
        <w:t>является</w:t>
      </w:r>
      <w:r w:rsidRPr="009E46B6">
        <w:rPr>
          <w:spacing w:val="-1"/>
        </w:rPr>
        <w:t xml:space="preserve"> </w:t>
      </w:r>
      <w:r w:rsidRPr="009E46B6">
        <w:t>составной частью локальных</w:t>
      </w:r>
      <w:r w:rsidRPr="009E46B6">
        <w:rPr>
          <w:spacing w:val="1"/>
        </w:rPr>
        <w:t xml:space="preserve"> </w:t>
      </w:r>
      <w:r w:rsidRPr="009E46B6">
        <w:t>актов гимназии:</w:t>
      </w:r>
    </w:p>
    <w:p w14:paraId="4A5F07FA" w14:textId="77777777" w:rsidR="00CA59FD" w:rsidRPr="009E46B6" w:rsidRDefault="009170FA">
      <w:pPr>
        <w:pStyle w:val="a3"/>
        <w:ind w:left="4407" w:firstLine="0"/>
      </w:pPr>
      <w:r w:rsidRPr="009E46B6">
        <w:t>Общие</w:t>
      </w:r>
      <w:r w:rsidRPr="009E46B6">
        <w:rPr>
          <w:spacing w:val="-3"/>
        </w:rPr>
        <w:t xml:space="preserve"> </w:t>
      </w:r>
      <w:r w:rsidRPr="009E46B6">
        <w:t>положения</w:t>
      </w:r>
    </w:p>
    <w:p w14:paraId="3AC1D85D" w14:textId="77777777" w:rsidR="00CA59FD" w:rsidRPr="009E46B6" w:rsidRDefault="009170FA">
      <w:pPr>
        <w:ind w:left="682" w:right="589" w:firstLine="707"/>
        <w:jc w:val="both"/>
        <w:rPr>
          <w:i/>
          <w:sz w:val="24"/>
        </w:rPr>
      </w:pPr>
      <w:r w:rsidRPr="009E46B6">
        <w:rPr>
          <w:sz w:val="24"/>
        </w:rPr>
        <w:t xml:space="preserve">Основным объектом системы оценки, ее содержательной и </w:t>
      </w:r>
      <w:proofErr w:type="spellStart"/>
      <w:r w:rsidRPr="009E46B6">
        <w:rPr>
          <w:sz w:val="24"/>
        </w:rPr>
        <w:t>критериальной</w:t>
      </w:r>
      <w:proofErr w:type="spellEnd"/>
      <w:r w:rsidRPr="009E46B6">
        <w:rPr>
          <w:sz w:val="24"/>
        </w:rPr>
        <w:t xml:space="preserve"> базой</w:t>
      </w:r>
      <w:r w:rsidRPr="009E46B6">
        <w:rPr>
          <w:spacing w:val="1"/>
          <w:sz w:val="24"/>
        </w:rPr>
        <w:t xml:space="preserve"> </w:t>
      </w:r>
      <w:r w:rsidRPr="009E46B6">
        <w:rPr>
          <w:sz w:val="24"/>
        </w:rPr>
        <w:t>выступают требования ФГОС СОО, которые конкретизированы в итоговых планируемых</w:t>
      </w:r>
      <w:r w:rsidRPr="009E46B6">
        <w:rPr>
          <w:spacing w:val="1"/>
          <w:sz w:val="24"/>
        </w:rPr>
        <w:t xml:space="preserve"> </w:t>
      </w:r>
      <w:r w:rsidRPr="009E46B6">
        <w:rPr>
          <w:sz w:val="24"/>
        </w:rPr>
        <w:t>результатах</w:t>
      </w:r>
      <w:r w:rsidRPr="009E46B6">
        <w:rPr>
          <w:spacing w:val="1"/>
          <w:sz w:val="24"/>
        </w:rPr>
        <w:t xml:space="preserve"> </w:t>
      </w:r>
      <w:r w:rsidRPr="009E46B6">
        <w:rPr>
          <w:sz w:val="24"/>
        </w:rPr>
        <w:t>освоения</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w:t>
      </w:r>
      <w:r w:rsidRPr="009E46B6">
        <w:rPr>
          <w:spacing w:val="1"/>
          <w:sz w:val="24"/>
        </w:rPr>
        <w:t xml:space="preserve"> </w:t>
      </w:r>
      <w:r w:rsidRPr="009E46B6">
        <w:rPr>
          <w:sz w:val="24"/>
        </w:rPr>
        <w:t>образования.</w:t>
      </w:r>
      <w:r w:rsidRPr="009E46B6">
        <w:rPr>
          <w:spacing w:val="1"/>
          <w:sz w:val="24"/>
        </w:rPr>
        <w:t xml:space="preserve"> </w:t>
      </w:r>
      <w:r w:rsidRPr="009E46B6">
        <w:rPr>
          <w:i/>
          <w:sz w:val="24"/>
        </w:rPr>
        <w:t>Итоговые</w:t>
      </w:r>
      <w:r w:rsidRPr="009E46B6">
        <w:rPr>
          <w:i/>
          <w:spacing w:val="1"/>
          <w:sz w:val="24"/>
        </w:rPr>
        <w:t xml:space="preserve"> </w:t>
      </w:r>
      <w:r w:rsidRPr="009E46B6">
        <w:rPr>
          <w:i/>
          <w:sz w:val="24"/>
        </w:rPr>
        <w:t>планируемые</w:t>
      </w:r>
      <w:r w:rsidRPr="009E46B6">
        <w:rPr>
          <w:i/>
          <w:spacing w:val="1"/>
          <w:sz w:val="24"/>
        </w:rPr>
        <w:t xml:space="preserve"> </w:t>
      </w:r>
      <w:r w:rsidRPr="009E46B6">
        <w:rPr>
          <w:i/>
          <w:sz w:val="24"/>
        </w:rPr>
        <w:t>результаты</w:t>
      </w:r>
      <w:r w:rsidRPr="009E46B6">
        <w:rPr>
          <w:i/>
          <w:spacing w:val="1"/>
          <w:sz w:val="24"/>
        </w:rPr>
        <w:t xml:space="preserve"> </w:t>
      </w:r>
      <w:r w:rsidRPr="009E46B6">
        <w:rPr>
          <w:i/>
          <w:sz w:val="24"/>
        </w:rPr>
        <w:t>детализируются</w:t>
      </w:r>
      <w:r w:rsidRPr="009E46B6">
        <w:rPr>
          <w:i/>
          <w:spacing w:val="1"/>
          <w:sz w:val="24"/>
        </w:rPr>
        <w:t xml:space="preserve"> </w:t>
      </w:r>
      <w:r w:rsidRPr="009E46B6">
        <w:rPr>
          <w:i/>
          <w:sz w:val="24"/>
        </w:rPr>
        <w:t>в</w:t>
      </w:r>
      <w:r w:rsidRPr="009E46B6">
        <w:rPr>
          <w:i/>
          <w:spacing w:val="1"/>
          <w:sz w:val="24"/>
        </w:rPr>
        <w:t xml:space="preserve"> </w:t>
      </w:r>
      <w:r w:rsidRPr="009E46B6">
        <w:rPr>
          <w:i/>
          <w:sz w:val="24"/>
        </w:rPr>
        <w:t>рабочих</w:t>
      </w:r>
      <w:r w:rsidRPr="009E46B6">
        <w:rPr>
          <w:i/>
          <w:spacing w:val="1"/>
          <w:sz w:val="24"/>
        </w:rPr>
        <w:t xml:space="preserve"> </w:t>
      </w:r>
      <w:r w:rsidRPr="009E46B6">
        <w:rPr>
          <w:i/>
          <w:sz w:val="24"/>
        </w:rPr>
        <w:t>программах</w:t>
      </w:r>
      <w:r w:rsidRPr="009E46B6">
        <w:rPr>
          <w:i/>
          <w:spacing w:val="-2"/>
          <w:sz w:val="24"/>
        </w:rPr>
        <w:t xml:space="preserve"> </w:t>
      </w:r>
      <w:r w:rsidRPr="009E46B6">
        <w:rPr>
          <w:i/>
          <w:sz w:val="24"/>
        </w:rPr>
        <w:t>в</w:t>
      </w:r>
      <w:r w:rsidRPr="009E46B6">
        <w:rPr>
          <w:i/>
          <w:spacing w:val="-1"/>
          <w:sz w:val="24"/>
        </w:rPr>
        <w:t xml:space="preserve"> </w:t>
      </w:r>
      <w:r w:rsidRPr="009E46B6">
        <w:rPr>
          <w:i/>
          <w:sz w:val="24"/>
        </w:rPr>
        <w:t>виде</w:t>
      </w:r>
      <w:r w:rsidRPr="009E46B6">
        <w:rPr>
          <w:i/>
          <w:spacing w:val="-1"/>
          <w:sz w:val="24"/>
        </w:rPr>
        <w:t xml:space="preserve"> </w:t>
      </w:r>
      <w:r w:rsidRPr="009E46B6">
        <w:rPr>
          <w:i/>
          <w:sz w:val="24"/>
        </w:rPr>
        <w:t>промежуточных</w:t>
      </w:r>
      <w:r w:rsidRPr="009E46B6">
        <w:rPr>
          <w:i/>
          <w:spacing w:val="-2"/>
          <w:sz w:val="24"/>
        </w:rPr>
        <w:t xml:space="preserve"> </w:t>
      </w:r>
      <w:r w:rsidRPr="009E46B6">
        <w:rPr>
          <w:i/>
          <w:sz w:val="24"/>
        </w:rPr>
        <w:t>планируемых</w:t>
      </w:r>
      <w:r w:rsidRPr="009E46B6">
        <w:rPr>
          <w:i/>
          <w:spacing w:val="-1"/>
          <w:sz w:val="24"/>
        </w:rPr>
        <w:t xml:space="preserve"> </w:t>
      </w:r>
      <w:r w:rsidRPr="009E46B6">
        <w:rPr>
          <w:i/>
          <w:sz w:val="24"/>
        </w:rPr>
        <w:t>результатов.</w:t>
      </w:r>
    </w:p>
    <w:p w14:paraId="399639C2" w14:textId="31164022" w:rsidR="00CA59FD" w:rsidRPr="009E46B6" w:rsidRDefault="009170FA">
      <w:pPr>
        <w:pStyle w:val="3"/>
        <w:spacing w:before="6" w:line="240" w:lineRule="auto"/>
        <w:ind w:left="682" w:right="585" w:firstLine="707"/>
      </w:pPr>
      <w:r w:rsidRPr="009E46B6">
        <w:t>Основными направлениями и целями оценочной деятельности в</w:t>
      </w:r>
      <w:r w:rsidRPr="009E46B6">
        <w:rPr>
          <w:spacing w:val="1"/>
        </w:rPr>
        <w:t xml:space="preserve"> </w:t>
      </w:r>
      <w:r w:rsidR="001F7AC4" w:rsidRPr="009E46B6">
        <w:t>школе</w:t>
      </w:r>
      <w:r w:rsidRPr="009E46B6">
        <w:t xml:space="preserve"> в</w:t>
      </w:r>
      <w:r w:rsidRPr="009E46B6">
        <w:rPr>
          <w:spacing w:val="1"/>
        </w:rPr>
        <w:t xml:space="preserve"> </w:t>
      </w:r>
      <w:r w:rsidRPr="009E46B6">
        <w:t>соответствии</w:t>
      </w:r>
      <w:r w:rsidRPr="009E46B6">
        <w:rPr>
          <w:spacing w:val="-1"/>
        </w:rPr>
        <w:t xml:space="preserve"> </w:t>
      </w:r>
      <w:r w:rsidRPr="009E46B6">
        <w:t>с</w:t>
      </w:r>
      <w:r w:rsidRPr="009E46B6">
        <w:rPr>
          <w:spacing w:val="-4"/>
        </w:rPr>
        <w:t xml:space="preserve"> </w:t>
      </w:r>
      <w:r w:rsidRPr="009E46B6">
        <w:t>требованиями ФГОС</w:t>
      </w:r>
      <w:r w:rsidRPr="009E46B6">
        <w:rPr>
          <w:spacing w:val="-1"/>
        </w:rPr>
        <w:t xml:space="preserve"> </w:t>
      </w:r>
      <w:r w:rsidRPr="009E46B6">
        <w:t>СОО</w:t>
      </w:r>
      <w:r w:rsidRPr="009E46B6">
        <w:rPr>
          <w:spacing w:val="-2"/>
        </w:rPr>
        <w:t xml:space="preserve"> </w:t>
      </w:r>
      <w:r w:rsidRPr="009E46B6">
        <w:t>являются:</w:t>
      </w:r>
    </w:p>
    <w:p w14:paraId="53329660" w14:textId="77777777" w:rsidR="00CA59FD" w:rsidRPr="009E46B6" w:rsidRDefault="009170FA" w:rsidP="001E1C78">
      <w:pPr>
        <w:pStyle w:val="a5"/>
        <w:numPr>
          <w:ilvl w:val="1"/>
          <w:numId w:val="25"/>
        </w:numPr>
        <w:tabs>
          <w:tab w:val="left" w:pos="1676"/>
          <w:tab w:val="left" w:pos="2588"/>
          <w:tab w:val="left" w:pos="4548"/>
          <w:tab w:val="left" w:pos="5995"/>
          <w:tab w:val="left" w:pos="7624"/>
          <w:tab w:val="left" w:pos="8065"/>
          <w:tab w:val="left" w:pos="9370"/>
        </w:tabs>
        <w:spacing w:line="237" w:lineRule="auto"/>
        <w:ind w:right="589" w:firstLine="707"/>
        <w:jc w:val="left"/>
        <w:rPr>
          <w:sz w:val="24"/>
        </w:rPr>
      </w:pPr>
      <w:r w:rsidRPr="009E46B6">
        <w:rPr>
          <w:sz w:val="24"/>
        </w:rPr>
        <w:t>оценка</w:t>
      </w:r>
      <w:r w:rsidRPr="009E46B6">
        <w:rPr>
          <w:sz w:val="24"/>
        </w:rPr>
        <w:tab/>
        <w:t>образовательных</w:t>
      </w:r>
      <w:r w:rsidRPr="009E46B6">
        <w:rPr>
          <w:sz w:val="24"/>
        </w:rPr>
        <w:tab/>
        <w:t>достижений</w:t>
      </w:r>
      <w:r w:rsidRPr="009E46B6">
        <w:rPr>
          <w:sz w:val="24"/>
        </w:rPr>
        <w:tab/>
        <w:t>обучающихся</w:t>
      </w:r>
      <w:r w:rsidRPr="009E46B6">
        <w:rPr>
          <w:sz w:val="24"/>
        </w:rPr>
        <w:tab/>
        <w:t>на</w:t>
      </w:r>
      <w:r w:rsidRPr="009E46B6">
        <w:rPr>
          <w:sz w:val="24"/>
        </w:rPr>
        <w:tab/>
        <w:t>различных</w:t>
      </w:r>
      <w:r w:rsidRPr="009E46B6">
        <w:rPr>
          <w:sz w:val="24"/>
        </w:rPr>
        <w:tab/>
      </w:r>
      <w:r w:rsidRPr="009E46B6">
        <w:rPr>
          <w:spacing w:val="-2"/>
          <w:sz w:val="24"/>
        </w:rPr>
        <w:t>этапах</w:t>
      </w:r>
      <w:r w:rsidRPr="009E46B6">
        <w:rPr>
          <w:spacing w:val="-57"/>
          <w:sz w:val="24"/>
        </w:rPr>
        <w:t xml:space="preserve"> </w:t>
      </w:r>
      <w:r w:rsidRPr="009E46B6">
        <w:rPr>
          <w:sz w:val="24"/>
        </w:rPr>
        <w:t>обучения</w:t>
      </w:r>
      <w:r w:rsidRPr="009E46B6">
        <w:rPr>
          <w:spacing w:val="-1"/>
          <w:sz w:val="24"/>
        </w:rPr>
        <w:t xml:space="preserve"> </w:t>
      </w:r>
      <w:r w:rsidRPr="009E46B6">
        <w:rPr>
          <w:sz w:val="24"/>
        </w:rPr>
        <w:t>как</w:t>
      </w:r>
      <w:r w:rsidRPr="009E46B6">
        <w:rPr>
          <w:spacing w:val="1"/>
          <w:sz w:val="24"/>
        </w:rPr>
        <w:t xml:space="preserve"> </w:t>
      </w:r>
      <w:r w:rsidRPr="009E46B6">
        <w:rPr>
          <w:sz w:val="24"/>
        </w:rPr>
        <w:t>основа</w:t>
      </w:r>
      <w:r w:rsidRPr="009E46B6">
        <w:rPr>
          <w:spacing w:val="-2"/>
          <w:sz w:val="24"/>
        </w:rPr>
        <w:t xml:space="preserve"> </w:t>
      </w:r>
      <w:r w:rsidRPr="009E46B6">
        <w:rPr>
          <w:sz w:val="24"/>
        </w:rPr>
        <w:t>их итоговой</w:t>
      </w:r>
      <w:r w:rsidRPr="009E46B6">
        <w:rPr>
          <w:spacing w:val="1"/>
          <w:sz w:val="24"/>
        </w:rPr>
        <w:t xml:space="preserve"> </w:t>
      </w:r>
      <w:r w:rsidRPr="009E46B6">
        <w:rPr>
          <w:sz w:val="24"/>
        </w:rPr>
        <w:t>аттестации;</w:t>
      </w:r>
    </w:p>
    <w:p w14:paraId="56BFC4FA" w14:textId="77777777" w:rsidR="00CA59FD" w:rsidRPr="009E46B6" w:rsidRDefault="009170FA" w:rsidP="001E1C78">
      <w:pPr>
        <w:pStyle w:val="a5"/>
        <w:numPr>
          <w:ilvl w:val="1"/>
          <w:numId w:val="25"/>
        </w:numPr>
        <w:tabs>
          <w:tab w:val="left" w:pos="1676"/>
          <w:tab w:val="left" w:pos="2588"/>
          <w:tab w:val="left" w:pos="4016"/>
          <w:tab w:val="left" w:pos="5592"/>
          <w:tab w:val="left" w:pos="7407"/>
          <w:tab w:val="left" w:pos="8791"/>
          <w:tab w:val="left" w:pos="9337"/>
        </w:tabs>
        <w:spacing w:before="4" w:line="237" w:lineRule="auto"/>
        <w:ind w:right="591" w:firstLine="707"/>
        <w:jc w:val="left"/>
        <w:rPr>
          <w:sz w:val="24"/>
        </w:rPr>
      </w:pPr>
      <w:r w:rsidRPr="009E46B6">
        <w:rPr>
          <w:sz w:val="24"/>
        </w:rPr>
        <w:t>оценка</w:t>
      </w:r>
      <w:r w:rsidRPr="009E46B6">
        <w:rPr>
          <w:sz w:val="24"/>
        </w:rPr>
        <w:tab/>
        <w:t>результатов</w:t>
      </w:r>
      <w:r w:rsidRPr="009E46B6">
        <w:rPr>
          <w:sz w:val="24"/>
        </w:rPr>
        <w:tab/>
        <w:t>деятельности</w:t>
      </w:r>
      <w:r w:rsidRPr="009E46B6">
        <w:rPr>
          <w:sz w:val="24"/>
        </w:rPr>
        <w:tab/>
        <w:t>педагогических</w:t>
      </w:r>
      <w:r w:rsidRPr="009E46B6">
        <w:rPr>
          <w:sz w:val="24"/>
        </w:rPr>
        <w:tab/>
        <w:t>работников</w:t>
      </w:r>
      <w:r w:rsidRPr="009E46B6">
        <w:rPr>
          <w:sz w:val="24"/>
        </w:rPr>
        <w:tab/>
        <w:t>как</w:t>
      </w:r>
      <w:r w:rsidRPr="009E46B6">
        <w:rPr>
          <w:sz w:val="24"/>
        </w:rPr>
        <w:tab/>
      </w:r>
      <w:r w:rsidRPr="009E46B6">
        <w:rPr>
          <w:spacing w:val="-1"/>
          <w:sz w:val="24"/>
        </w:rPr>
        <w:t>основа</w:t>
      </w:r>
      <w:r w:rsidRPr="009E46B6">
        <w:rPr>
          <w:spacing w:val="-57"/>
          <w:sz w:val="24"/>
        </w:rPr>
        <w:t xml:space="preserve"> </w:t>
      </w:r>
      <w:r w:rsidRPr="009E46B6">
        <w:rPr>
          <w:sz w:val="24"/>
        </w:rPr>
        <w:t>аттестационных</w:t>
      </w:r>
      <w:r w:rsidRPr="009E46B6">
        <w:rPr>
          <w:spacing w:val="-2"/>
          <w:sz w:val="24"/>
        </w:rPr>
        <w:t xml:space="preserve"> </w:t>
      </w:r>
      <w:r w:rsidRPr="009E46B6">
        <w:rPr>
          <w:sz w:val="24"/>
        </w:rPr>
        <w:t>процедур;</w:t>
      </w:r>
    </w:p>
    <w:p w14:paraId="15F49E70" w14:textId="77777777" w:rsidR="00CA59FD" w:rsidRPr="009E46B6" w:rsidRDefault="009170FA" w:rsidP="001E1C78">
      <w:pPr>
        <w:pStyle w:val="a5"/>
        <w:numPr>
          <w:ilvl w:val="1"/>
          <w:numId w:val="25"/>
        </w:numPr>
        <w:tabs>
          <w:tab w:val="left" w:pos="1676"/>
        </w:tabs>
        <w:spacing w:before="2"/>
        <w:ind w:right="590" w:firstLine="707"/>
        <w:jc w:val="left"/>
        <w:rPr>
          <w:sz w:val="24"/>
        </w:rPr>
      </w:pPr>
      <w:r w:rsidRPr="009E46B6">
        <w:rPr>
          <w:sz w:val="24"/>
        </w:rPr>
        <w:t>оценка</w:t>
      </w:r>
      <w:r w:rsidRPr="009E46B6">
        <w:rPr>
          <w:spacing w:val="2"/>
          <w:sz w:val="24"/>
        </w:rPr>
        <w:t xml:space="preserve"> </w:t>
      </w:r>
      <w:r w:rsidRPr="009E46B6">
        <w:rPr>
          <w:sz w:val="24"/>
        </w:rPr>
        <w:t>результатов</w:t>
      </w:r>
      <w:r w:rsidRPr="009E46B6">
        <w:rPr>
          <w:spacing w:val="2"/>
          <w:sz w:val="24"/>
        </w:rPr>
        <w:t xml:space="preserve"> </w:t>
      </w:r>
      <w:r w:rsidRPr="009E46B6">
        <w:rPr>
          <w:sz w:val="24"/>
        </w:rPr>
        <w:t>деятельности</w:t>
      </w:r>
      <w:r w:rsidRPr="009E46B6">
        <w:rPr>
          <w:spacing w:val="8"/>
          <w:sz w:val="24"/>
        </w:rPr>
        <w:t xml:space="preserve"> </w:t>
      </w:r>
      <w:r w:rsidRPr="009E46B6">
        <w:rPr>
          <w:sz w:val="24"/>
        </w:rPr>
        <w:t>гимназии</w:t>
      </w:r>
      <w:r w:rsidRPr="009E46B6">
        <w:rPr>
          <w:spacing w:val="2"/>
          <w:sz w:val="24"/>
        </w:rPr>
        <w:t xml:space="preserve"> </w:t>
      </w:r>
      <w:r w:rsidRPr="009E46B6">
        <w:rPr>
          <w:sz w:val="24"/>
        </w:rPr>
        <w:t>как</w:t>
      </w:r>
      <w:r w:rsidRPr="009E46B6">
        <w:rPr>
          <w:spacing w:val="3"/>
          <w:sz w:val="24"/>
        </w:rPr>
        <w:t xml:space="preserve"> </w:t>
      </w:r>
      <w:r w:rsidRPr="009E46B6">
        <w:rPr>
          <w:sz w:val="24"/>
        </w:rPr>
        <w:t>основа</w:t>
      </w:r>
      <w:r w:rsidRPr="009E46B6">
        <w:rPr>
          <w:spacing w:val="1"/>
          <w:sz w:val="24"/>
        </w:rPr>
        <w:t xml:space="preserve"> </w:t>
      </w:r>
      <w:r w:rsidRPr="009E46B6">
        <w:rPr>
          <w:sz w:val="24"/>
        </w:rPr>
        <w:t>аккредитационных</w:t>
      </w:r>
      <w:r w:rsidRPr="009E46B6">
        <w:rPr>
          <w:spacing w:val="-57"/>
          <w:sz w:val="24"/>
        </w:rPr>
        <w:t xml:space="preserve"> </w:t>
      </w:r>
      <w:r w:rsidRPr="009E46B6">
        <w:rPr>
          <w:sz w:val="24"/>
        </w:rPr>
        <w:t>процедур.</w:t>
      </w:r>
    </w:p>
    <w:p w14:paraId="646EEC94" w14:textId="4FC7F2E6" w:rsidR="00CA59FD" w:rsidRPr="009E46B6" w:rsidRDefault="009170FA">
      <w:pPr>
        <w:pStyle w:val="a3"/>
        <w:ind w:right="585"/>
      </w:pPr>
      <w:r w:rsidRPr="009E46B6">
        <w:t>Оценка</w:t>
      </w:r>
      <w:r w:rsidRPr="009E46B6">
        <w:rPr>
          <w:spacing w:val="1"/>
        </w:rPr>
        <w:t xml:space="preserve"> </w:t>
      </w:r>
      <w:r w:rsidRPr="009E46B6">
        <w:t>образовательных</w:t>
      </w:r>
      <w:r w:rsidRPr="009E46B6">
        <w:rPr>
          <w:spacing w:val="1"/>
        </w:rPr>
        <w:t xml:space="preserve"> </w:t>
      </w:r>
      <w:r w:rsidRPr="009E46B6">
        <w:t>достижений</w:t>
      </w:r>
      <w:r w:rsidRPr="009E46B6">
        <w:rPr>
          <w:spacing w:val="1"/>
        </w:rPr>
        <w:t xml:space="preserve"> </w:t>
      </w:r>
      <w:r w:rsidRPr="009E46B6">
        <w:t>обучающихся</w:t>
      </w:r>
      <w:r w:rsidRPr="009E46B6">
        <w:rPr>
          <w:spacing w:val="1"/>
        </w:rPr>
        <w:t xml:space="preserve"> </w:t>
      </w:r>
      <w:r w:rsidRPr="009E46B6">
        <w:t>осуществляется</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rPr>
          <w:b/>
        </w:rPr>
        <w:t xml:space="preserve">внутренней оценки </w:t>
      </w:r>
      <w:r w:rsidR="001F7AC4" w:rsidRPr="009E46B6">
        <w:t>школы</w:t>
      </w:r>
      <w:r w:rsidRPr="009E46B6">
        <w:t>, включающей различные оценочные процедуры (стартовая</w:t>
      </w:r>
      <w:r w:rsidRPr="009E46B6">
        <w:rPr>
          <w:spacing w:val="1"/>
        </w:rPr>
        <w:t xml:space="preserve"> </w:t>
      </w:r>
      <w:r w:rsidRPr="009E46B6">
        <w:t>диагностика, текущая и тематическая оценка, портфолио, процедуры внутреннего аудита</w:t>
      </w:r>
      <w:r w:rsidRPr="009E46B6">
        <w:rPr>
          <w:spacing w:val="1"/>
        </w:rPr>
        <w:t xml:space="preserve"> </w:t>
      </w:r>
      <w:r w:rsidRPr="009E46B6">
        <w:t>образовательных</w:t>
      </w:r>
      <w:r w:rsidRPr="009E46B6">
        <w:rPr>
          <w:spacing w:val="1"/>
        </w:rPr>
        <w:t xml:space="preserve"> </w:t>
      </w:r>
      <w:r w:rsidRPr="009E46B6">
        <w:t>достижений,</w:t>
      </w:r>
      <w:r w:rsidRPr="009E46B6">
        <w:rPr>
          <w:spacing w:val="1"/>
        </w:rPr>
        <w:t xml:space="preserve"> </w:t>
      </w:r>
      <w:r w:rsidRPr="009E46B6">
        <w:t>промежуточная</w:t>
      </w:r>
      <w:r w:rsidRPr="009E46B6">
        <w:rPr>
          <w:spacing w:val="1"/>
        </w:rPr>
        <w:t xml:space="preserve"> </w:t>
      </w:r>
      <w:r w:rsidRPr="009E46B6">
        <w:t>и</w:t>
      </w:r>
      <w:r w:rsidRPr="009E46B6">
        <w:rPr>
          <w:spacing w:val="1"/>
        </w:rPr>
        <w:t xml:space="preserve"> </w:t>
      </w:r>
      <w:r w:rsidRPr="009E46B6">
        <w:t>итоговая</w:t>
      </w:r>
      <w:r w:rsidRPr="009E46B6">
        <w:rPr>
          <w:spacing w:val="1"/>
        </w:rPr>
        <w:t xml:space="preserve"> </w:t>
      </w:r>
      <w:r w:rsidRPr="009E46B6">
        <w:t>аттестации</w:t>
      </w:r>
      <w:r w:rsidRPr="009E46B6">
        <w:rPr>
          <w:spacing w:val="1"/>
        </w:rPr>
        <w:t xml:space="preserve"> </w:t>
      </w:r>
      <w:r w:rsidRPr="009E46B6">
        <w:t>обучающихся),</w:t>
      </w:r>
      <w:r w:rsidRPr="009E46B6">
        <w:rPr>
          <w:spacing w:val="1"/>
        </w:rPr>
        <w:t xml:space="preserve"> </w:t>
      </w:r>
      <w:r w:rsidRPr="009E46B6">
        <w:t>а</w:t>
      </w:r>
      <w:r w:rsidRPr="009E46B6">
        <w:rPr>
          <w:spacing w:val="-57"/>
        </w:rPr>
        <w:t xml:space="preserve"> </w:t>
      </w:r>
      <w:r w:rsidRPr="009E46B6">
        <w:t xml:space="preserve">также процедур </w:t>
      </w:r>
      <w:r w:rsidRPr="009E46B6">
        <w:rPr>
          <w:b/>
        </w:rPr>
        <w:t>внешней оценки</w:t>
      </w:r>
      <w:r w:rsidRPr="009E46B6">
        <w:t>, включающей государственную итоговую аттестацию,</w:t>
      </w:r>
      <w:r w:rsidRPr="009E46B6">
        <w:rPr>
          <w:spacing w:val="1"/>
        </w:rPr>
        <w:t xml:space="preserve"> </w:t>
      </w:r>
      <w:r w:rsidRPr="009E46B6">
        <w:t>независимую оценку качества подготовки обучающихся и мониторинговые исследования</w:t>
      </w:r>
      <w:r w:rsidRPr="009E46B6">
        <w:rPr>
          <w:spacing w:val="1"/>
        </w:rPr>
        <w:t xml:space="preserve"> </w:t>
      </w:r>
      <w:r w:rsidRPr="009E46B6">
        <w:t>районного,</w:t>
      </w:r>
      <w:r w:rsidRPr="009E46B6">
        <w:rPr>
          <w:spacing w:val="-1"/>
        </w:rPr>
        <w:t xml:space="preserve"> </w:t>
      </w:r>
      <w:r w:rsidRPr="009E46B6">
        <w:t>регионального и федерального</w:t>
      </w:r>
      <w:r w:rsidRPr="009E46B6">
        <w:rPr>
          <w:spacing w:val="1"/>
        </w:rPr>
        <w:t xml:space="preserve"> </w:t>
      </w:r>
      <w:r w:rsidRPr="009E46B6">
        <w:t>уровней.</w:t>
      </w:r>
    </w:p>
    <w:p w14:paraId="0E76C4F5" w14:textId="77777777" w:rsidR="00CA59FD" w:rsidRPr="009E46B6" w:rsidRDefault="009170FA">
      <w:pPr>
        <w:pStyle w:val="a3"/>
        <w:ind w:right="592"/>
      </w:pPr>
      <w:r w:rsidRPr="009E46B6">
        <w:t>Оценка результатов деятельности педагогических работников осуществляется на</w:t>
      </w:r>
      <w:r w:rsidRPr="009E46B6">
        <w:rPr>
          <w:spacing w:val="1"/>
        </w:rPr>
        <w:t xml:space="preserve"> </w:t>
      </w:r>
      <w:r w:rsidRPr="009E46B6">
        <w:t>основании:</w:t>
      </w:r>
    </w:p>
    <w:p w14:paraId="7D6EA0A6" w14:textId="77777777" w:rsidR="00CA59FD" w:rsidRPr="009E46B6" w:rsidRDefault="009170FA" w:rsidP="001E1C78">
      <w:pPr>
        <w:pStyle w:val="a5"/>
        <w:numPr>
          <w:ilvl w:val="1"/>
          <w:numId w:val="25"/>
        </w:numPr>
        <w:tabs>
          <w:tab w:val="left" w:pos="1676"/>
        </w:tabs>
        <w:ind w:right="591" w:firstLine="707"/>
        <w:rPr>
          <w:sz w:val="24"/>
        </w:rPr>
      </w:pPr>
      <w:r w:rsidRPr="009E46B6">
        <w:rPr>
          <w:sz w:val="24"/>
        </w:rPr>
        <w:t>мониторинга</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достижений</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полученных</w:t>
      </w:r>
      <w:r w:rsidRPr="009E46B6">
        <w:rPr>
          <w:spacing w:val="-1"/>
          <w:sz w:val="24"/>
        </w:rPr>
        <w:t xml:space="preserve"> </w:t>
      </w:r>
      <w:r w:rsidRPr="009E46B6">
        <w:rPr>
          <w:sz w:val="24"/>
        </w:rPr>
        <w:t>в</w:t>
      </w:r>
      <w:r w:rsidRPr="009E46B6">
        <w:rPr>
          <w:spacing w:val="-2"/>
          <w:sz w:val="24"/>
        </w:rPr>
        <w:t xml:space="preserve"> </w:t>
      </w:r>
      <w:r w:rsidRPr="009E46B6">
        <w:rPr>
          <w:sz w:val="24"/>
        </w:rPr>
        <w:t>рамках</w:t>
      </w:r>
      <w:r w:rsidRPr="009E46B6">
        <w:rPr>
          <w:spacing w:val="1"/>
          <w:sz w:val="24"/>
        </w:rPr>
        <w:t xml:space="preserve"> </w:t>
      </w:r>
      <w:r w:rsidRPr="009E46B6">
        <w:rPr>
          <w:sz w:val="24"/>
        </w:rPr>
        <w:t>внутреннего</w:t>
      </w:r>
      <w:r w:rsidRPr="009E46B6">
        <w:rPr>
          <w:spacing w:val="-2"/>
          <w:sz w:val="24"/>
        </w:rPr>
        <w:t xml:space="preserve"> </w:t>
      </w:r>
      <w:r w:rsidRPr="009E46B6">
        <w:rPr>
          <w:sz w:val="24"/>
        </w:rPr>
        <w:t>аудита</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2"/>
          <w:sz w:val="24"/>
        </w:rPr>
        <w:t xml:space="preserve"> </w:t>
      </w:r>
      <w:r w:rsidRPr="009E46B6">
        <w:rPr>
          <w:sz w:val="24"/>
        </w:rPr>
        <w:t>рамках</w:t>
      </w:r>
      <w:r w:rsidRPr="009E46B6">
        <w:rPr>
          <w:spacing w:val="1"/>
          <w:sz w:val="24"/>
        </w:rPr>
        <w:t xml:space="preserve"> </w:t>
      </w:r>
      <w:r w:rsidRPr="009E46B6">
        <w:rPr>
          <w:sz w:val="24"/>
        </w:rPr>
        <w:t>процедур</w:t>
      </w:r>
      <w:r w:rsidRPr="009E46B6">
        <w:rPr>
          <w:spacing w:val="-1"/>
          <w:sz w:val="24"/>
        </w:rPr>
        <w:t xml:space="preserve"> </w:t>
      </w:r>
      <w:r w:rsidRPr="009E46B6">
        <w:rPr>
          <w:sz w:val="24"/>
        </w:rPr>
        <w:t>внешней</w:t>
      </w:r>
      <w:r w:rsidRPr="009E46B6">
        <w:rPr>
          <w:spacing w:val="-1"/>
          <w:sz w:val="24"/>
        </w:rPr>
        <w:t xml:space="preserve"> </w:t>
      </w:r>
      <w:r w:rsidRPr="009E46B6">
        <w:rPr>
          <w:sz w:val="24"/>
        </w:rPr>
        <w:t>оценки;</w:t>
      </w:r>
    </w:p>
    <w:p w14:paraId="1816029C" w14:textId="77777777" w:rsidR="00CA59FD" w:rsidRPr="009E46B6" w:rsidRDefault="009170FA" w:rsidP="001E1C78">
      <w:pPr>
        <w:pStyle w:val="a5"/>
        <w:numPr>
          <w:ilvl w:val="1"/>
          <w:numId w:val="25"/>
        </w:numPr>
        <w:tabs>
          <w:tab w:val="left" w:pos="1676"/>
        </w:tabs>
        <w:spacing w:before="3" w:line="237" w:lineRule="auto"/>
        <w:ind w:right="587" w:firstLine="707"/>
        <w:rPr>
          <w:sz w:val="24"/>
        </w:rPr>
      </w:pPr>
      <w:r w:rsidRPr="009E46B6">
        <w:rPr>
          <w:sz w:val="24"/>
        </w:rPr>
        <w:t>мониторинга уровня профессионального мастерства учителя (анализа качества</w:t>
      </w:r>
      <w:r w:rsidRPr="009E46B6">
        <w:rPr>
          <w:spacing w:val="1"/>
          <w:sz w:val="24"/>
        </w:rPr>
        <w:t xml:space="preserve"> </w:t>
      </w:r>
      <w:r w:rsidRPr="009E46B6">
        <w:rPr>
          <w:sz w:val="24"/>
        </w:rPr>
        <w:t>уроков,</w:t>
      </w:r>
      <w:r w:rsidRPr="009E46B6">
        <w:rPr>
          <w:spacing w:val="-1"/>
          <w:sz w:val="24"/>
        </w:rPr>
        <w:t xml:space="preserve"> </w:t>
      </w:r>
      <w:r w:rsidRPr="009E46B6">
        <w:rPr>
          <w:sz w:val="24"/>
        </w:rPr>
        <w:t>качества</w:t>
      </w:r>
      <w:r w:rsidRPr="009E46B6">
        <w:rPr>
          <w:spacing w:val="3"/>
          <w:sz w:val="24"/>
        </w:rPr>
        <w:t xml:space="preserve"> </w:t>
      </w:r>
      <w:r w:rsidRPr="009E46B6">
        <w:rPr>
          <w:sz w:val="24"/>
        </w:rPr>
        <w:t>учебных заданий,</w:t>
      </w:r>
      <w:r w:rsidRPr="009E46B6">
        <w:rPr>
          <w:spacing w:val="-3"/>
          <w:sz w:val="24"/>
        </w:rPr>
        <w:t xml:space="preserve"> </w:t>
      </w:r>
      <w:r w:rsidRPr="009E46B6">
        <w:rPr>
          <w:sz w:val="24"/>
        </w:rPr>
        <w:t>предлагаемых</w:t>
      </w:r>
      <w:r w:rsidRPr="009E46B6">
        <w:rPr>
          <w:spacing w:val="2"/>
          <w:sz w:val="24"/>
        </w:rPr>
        <w:t xml:space="preserve"> </w:t>
      </w:r>
      <w:r w:rsidRPr="009E46B6">
        <w:rPr>
          <w:sz w:val="24"/>
        </w:rPr>
        <w:t>учителем).</w:t>
      </w:r>
    </w:p>
    <w:p w14:paraId="1F6EC95B" w14:textId="77777777" w:rsidR="00CA59FD" w:rsidRPr="009E46B6" w:rsidRDefault="009170FA">
      <w:pPr>
        <w:pStyle w:val="a3"/>
        <w:ind w:right="590"/>
      </w:pPr>
      <w:r w:rsidRPr="009E46B6">
        <w:t>Мониторинг оценочной деятельности учителя с целью повышения объективности</w:t>
      </w:r>
      <w:r w:rsidRPr="009E46B6">
        <w:rPr>
          <w:spacing w:val="1"/>
        </w:rPr>
        <w:t xml:space="preserve"> </w:t>
      </w:r>
      <w:r w:rsidRPr="009E46B6">
        <w:t>оценивания</w:t>
      </w:r>
      <w:r w:rsidRPr="009E46B6">
        <w:rPr>
          <w:spacing w:val="1"/>
        </w:rPr>
        <w:t xml:space="preserve"> </w:t>
      </w:r>
      <w:r w:rsidRPr="009E46B6">
        <w:t>осуществляется предметной кафедрой учителей по данному предмету</w:t>
      </w:r>
      <w:r w:rsidRPr="009E46B6">
        <w:rPr>
          <w:spacing w:val="1"/>
        </w:rPr>
        <w:t xml:space="preserve"> </w:t>
      </w:r>
      <w:r w:rsidRPr="009E46B6">
        <w:t>и</w:t>
      </w:r>
      <w:r w:rsidRPr="009E46B6">
        <w:rPr>
          <w:spacing w:val="1"/>
        </w:rPr>
        <w:t xml:space="preserve"> </w:t>
      </w:r>
      <w:r w:rsidRPr="009E46B6">
        <w:lastRenderedPageBreak/>
        <w:t>администрацией</w:t>
      </w:r>
      <w:r w:rsidRPr="009E46B6">
        <w:rPr>
          <w:spacing w:val="1"/>
        </w:rPr>
        <w:t xml:space="preserve"> </w:t>
      </w:r>
      <w:r w:rsidRPr="009E46B6">
        <w:t>гимназии.</w:t>
      </w:r>
    </w:p>
    <w:p w14:paraId="782F61C0" w14:textId="77777777" w:rsidR="00CA59FD" w:rsidRPr="009E46B6" w:rsidRDefault="009170FA">
      <w:pPr>
        <w:pStyle w:val="a3"/>
        <w:spacing w:before="1"/>
        <w:ind w:right="590"/>
      </w:pPr>
      <w:r w:rsidRPr="009E46B6">
        <w:t>Результаты</w:t>
      </w:r>
      <w:r w:rsidRPr="009E46B6">
        <w:rPr>
          <w:spacing w:val="1"/>
        </w:rPr>
        <w:t xml:space="preserve"> </w:t>
      </w:r>
      <w:r w:rsidRPr="009E46B6">
        <w:t>мониторингов</w:t>
      </w:r>
      <w:r w:rsidRPr="009E46B6">
        <w:rPr>
          <w:spacing w:val="1"/>
        </w:rPr>
        <w:t xml:space="preserve"> </w:t>
      </w:r>
      <w:r w:rsidRPr="009E46B6">
        <w:t>являются</w:t>
      </w:r>
      <w:r w:rsidRPr="009E46B6">
        <w:rPr>
          <w:spacing w:val="1"/>
        </w:rPr>
        <w:t xml:space="preserve"> </w:t>
      </w:r>
      <w:r w:rsidRPr="009E46B6">
        <w:t>основанием</w:t>
      </w:r>
      <w:r w:rsidRPr="009E46B6">
        <w:rPr>
          <w:spacing w:val="1"/>
        </w:rPr>
        <w:t xml:space="preserve"> </w:t>
      </w:r>
      <w:r w:rsidRPr="009E46B6">
        <w:t>для</w:t>
      </w:r>
      <w:r w:rsidRPr="009E46B6">
        <w:rPr>
          <w:spacing w:val="1"/>
        </w:rPr>
        <w:t xml:space="preserve"> </w:t>
      </w:r>
      <w:r w:rsidRPr="009E46B6">
        <w:t>принятия</w:t>
      </w:r>
      <w:r w:rsidRPr="009E46B6">
        <w:rPr>
          <w:spacing w:val="1"/>
        </w:rPr>
        <w:t xml:space="preserve"> </w:t>
      </w:r>
      <w:r w:rsidRPr="009E46B6">
        <w:t>решений</w:t>
      </w:r>
      <w:r w:rsidRPr="009E46B6">
        <w:rPr>
          <w:spacing w:val="1"/>
        </w:rPr>
        <w:t xml:space="preserve"> </w:t>
      </w:r>
      <w:r w:rsidRPr="009E46B6">
        <w:t>по</w:t>
      </w:r>
      <w:r w:rsidRPr="009E46B6">
        <w:rPr>
          <w:spacing w:val="1"/>
        </w:rPr>
        <w:t xml:space="preserve"> </w:t>
      </w:r>
      <w:r w:rsidRPr="009E46B6">
        <w:t>повышению</w:t>
      </w:r>
      <w:r w:rsidRPr="009E46B6">
        <w:rPr>
          <w:spacing w:val="-1"/>
        </w:rPr>
        <w:t xml:space="preserve"> </w:t>
      </w:r>
      <w:r w:rsidRPr="009E46B6">
        <w:t>квалификации</w:t>
      </w:r>
      <w:r w:rsidRPr="009E46B6">
        <w:rPr>
          <w:spacing w:val="3"/>
        </w:rPr>
        <w:t xml:space="preserve"> </w:t>
      </w:r>
      <w:r w:rsidRPr="009E46B6">
        <w:t>учителя.</w:t>
      </w:r>
    </w:p>
    <w:p w14:paraId="4CC5FDB5" w14:textId="0FDC19F9" w:rsidR="00CA59FD" w:rsidRPr="009E46B6" w:rsidRDefault="009170FA">
      <w:pPr>
        <w:pStyle w:val="a3"/>
        <w:ind w:right="585"/>
      </w:pPr>
      <w:r w:rsidRPr="009E46B6">
        <w:t xml:space="preserve">Результаты процедур оценки результатов деятельности </w:t>
      </w:r>
      <w:r w:rsidR="001F7AC4" w:rsidRPr="009E46B6">
        <w:t>школы</w:t>
      </w:r>
      <w:r w:rsidRPr="009E46B6">
        <w:t xml:space="preserve"> обсуждаются на</w:t>
      </w:r>
      <w:r w:rsidRPr="009E46B6">
        <w:rPr>
          <w:spacing w:val="1"/>
        </w:rPr>
        <w:t xml:space="preserve"> </w:t>
      </w:r>
      <w:r w:rsidRPr="009E46B6">
        <w:t>педагогическом</w:t>
      </w:r>
      <w:r w:rsidRPr="009E46B6">
        <w:rPr>
          <w:spacing w:val="1"/>
        </w:rPr>
        <w:t xml:space="preserve"> </w:t>
      </w:r>
      <w:r w:rsidRPr="009E46B6">
        <w:t>совете</w:t>
      </w:r>
      <w:r w:rsidRPr="009E46B6">
        <w:rPr>
          <w:spacing w:val="1"/>
        </w:rPr>
        <w:t xml:space="preserve"> </w:t>
      </w:r>
      <w:r w:rsidRPr="009E46B6">
        <w:t>и</w:t>
      </w:r>
      <w:r w:rsidRPr="009E46B6">
        <w:rPr>
          <w:spacing w:val="1"/>
        </w:rPr>
        <w:t xml:space="preserve"> </w:t>
      </w:r>
      <w:r w:rsidRPr="009E46B6">
        <w:t>являются</w:t>
      </w:r>
      <w:r w:rsidRPr="009E46B6">
        <w:rPr>
          <w:spacing w:val="1"/>
        </w:rPr>
        <w:t xml:space="preserve"> </w:t>
      </w:r>
      <w:r w:rsidRPr="009E46B6">
        <w:t>основанием</w:t>
      </w:r>
      <w:r w:rsidRPr="009E46B6">
        <w:rPr>
          <w:spacing w:val="1"/>
        </w:rPr>
        <w:t xml:space="preserve"> </w:t>
      </w:r>
      <w:r w:rsidRPr="009E46B6">
        <w:t>для</w:t>
      </w:r>
      <w:r w:rsidRPr="009E46B6">
        <w:rPr>
          <w:spacing w:val="1"/>
        </w:rPr>
        <w:t xml:space="preserve"> </w:t>
      </w:r>
      <w:r w:rsidRPr="009E46B6">
        <w:t>принятия</w:t>
      </w:r>
      <w:r w:rsidRPr="009E46B6">
        <w:rPr>
          <w:spacing w:val="1"/>
        </w:rPr>
        <w:t xml:space="preserve"> </w:t>
      </w:r>
      <w:r w:rsidRPr="009E46B6">
        <w:t>решений</w:t>
      </w:r>
      <w:r w:rsidRPr="009E46B6">
        <w:rPr>
          <w:spacing w:val="1"/>
        </w:rPr>
        <w:t xml:space="preserve"> </w:t>
      </w:r>
      <w:r w:rsidRPr="009E46B6">
        <w:t>по</w:t>
      </w:r>
      <w:r w:rsidRPr="009E46B6">
        <w:rPr>
          <w:spacing w:val="1"/>
        </w:rPr>
        <w:t xml:space="preserve"> </w:t>
      </w:r>
      <w:r w:rsidRPr="009E46B6">
        <w:t>коррекции</w:t>
      </w:r>
      <w:r w:rsidRPr="009E46B6">
        <w:rPr>
          <w:spacing w:val="1"/>
        </w:rPr>
        <w:t xml:space="preserve"> </w:t>
      </w:r>
      <w:r w:rsidRPr="009E46B6">
        <w:t>текущей</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по</w:t>
      </w:r>
      <w:r w:rsidRPr="009E46B6">
        <w:rPr>
          <w:spacing w:val="1"/>
        </w:rPr>
        <w:t xml:space="preserve"> </w:t>
      </w:r>
      <w:r w:rsidRPr="009E46B6">
        <w:t>совершенствованию</w:t>
      </w:r>
      <w:r w:rsidRPr="009E46B6">
        <w:rPr>
          <w:spacing w:val="1"/>
        </w:rPr>
        <w:t xml:space="preserve"> </w:t>
      </w:r>
      <w:r w:rsidRPr="009E46B6">
        <w:t>образовательной</w:t>
      </w:r>
      <w:r w:rsidRPr="009E46B6">
        <w:rPr>
          <w:spacing w:val="1"/>
        </w:rPr>
        <w:t xml:space="preserve"> </w:t>
      </w:r>
      <w:r w:rsidRPr="009E46B6">
        <w:rPr>
          <w:spacing w:val="-1"/>
        </w:rPr>
        <w:t>программы</w:t>
      </w:r>
      <w:r w:rsidRPr="009E46B6">
        <w:rPr>
          <w:spacing w:val="-13"/>
        </w:rPr>
        <w:t xml:space="preserve"> </w:t>
      </w:r>
      <w:r w:rsidR="001F7AC4" w:rsidRPr="009E46B6">
        <w:rPr>
          <w:spacing w:val="-1"/>
        </w:rPr>
        <w:t>школы</w:t>
      </w:r>
      <w:r w:rsidRPr="009E46B6">
        <w:rPr>
          <w:spacing w:val="-12"/>
        </w:rPr>
        <w:t xml:space="preserve"> </w:t>
      </w:r>
      <w:r w:rsidRPr="009E46B6">
        <w:rPr>
          <w:spacing w:val="-1"/>
        </w:rPr>
        <w:t>и</w:t>
      </w:r>
      <w:r w:rsidRPr="009E46B6">
        <w:rPr>
          <w:spacing w:val="-14"/>
        </w:rPr>
        <w:t xml:space="preserve"> </w:t>
      </w:r>
      <w:r w:rsidRPr="009E46B6">
        <w:rPr>
          <w:spacing w:val="-1"/>
        </w:rPr>
        <w:t>уточнению</w:t>
      </w:r>
      <w:r w:rsidRPr="009E46B6">
        <w:rPr>
          <w:spacing w:val="-11"/>
        </w:rPr>
        <w:t xml:space="preserve"> </w:t>
      </w:r>
      <w:r w:rsidRPr="009E46B6">
        <w:rPr>
          <w:spacing w:val="-1"/>
        </w:rPr>
        <w:t>и/или</w:t>
      </w:r>
      <w:r w:rsidRPr="009E46B6">
        <w:rPr>
          <w:spacing w:val="-11"/>
        </w:rPr>
        <w:t xml:space="preserve"> </w:t>
      </w:r>
      <w:r w:rsidRPr="009E46B6">
        <w:t>разработке</w:t>
      </w:r>
      <w:r w:rsidRPr="009E46B6">
        <w:rPr>
          <w:spacing w:val="-13"/>
        </w:rPr>
        <w:t xml:space="preserve"> </w:t>
      </w:r>
      <w:r w:rsidRPr="009E46B6">
        <w:t>программы</w:t>
      </w:r>
      <w:r w:rsidRPr="009E46B6">
        <w:rPr>
          <w:spacing w:val="-13"/>
        </w:rPr>
        <w:t xml:space="preserve"> </w:t>
      </w:r>
      <w:r w:rsidRPr="009E46B6">
        <w:t>развития</w:t>
      </w:r>
      <w:r w:rsidRPr="009E46B6">
        <w:rPr>
          <w:spacing w:val="-7"/>
        </w:rPr>
        <w:t xml:space="preserve"> </w:t>
      </w:r>
      <w:r w:rsidR="001F7AC4" w:rsidRPr="009E46B6">
        <w:t>школы</w:t>
      </w:r>
      <w:r w:rsidRPr="009E46B6">
        <w:t>,</w:t>
      </w:r>
      <w:r w:rsidRPr="009E46B6">
        <w:rPr>
          <w:spacing w:val="-12"/>
        </w:rPr>
        <w:t xml:space="preserve"> </w:t>
      </w:r>
      <w:r w:rsidRPr="009E46B6">
        <w:t>а</w:t>
      </w:r>
      <w:r w:rsidRPr="009E46B6">
        <w:rPr>
          <w:spacing w:val="-13"/>
        </w:rPr>
        <w:t xml:space="preserve"> </w:t>
      </w:r>
      <w:r w:rsidRPr="009E46B6">
        <w:t>также</w:t>
      </w:r>
      <w:r w:rsidRPr="009E46B6">
        <w:rPr>
          <w:spacing w:val="-57"/>
        </w:rPr>
        <w:t xml:space="preserve"> </w:t>
      </w:r>
      <w:r w:rsidRPr="009E46B6">
        <w:t>служат</w:t>
      </w:r>
      <w:r w:rsidRPr="009E46B6">
        <w:rPr>
          <w:spacing w:val="-2"/>
        </w:rPr>
        <w:t xml:space="preserve"> </w:t>
      </w:r>
      <w:r w:rsidRPr="009E46B6">
        <w:t>основанием</w:t>
      </w:r>
      <w:r w:rsidRPr="009E46B6">
        <w:rPr>
          <w:spacing w:val="-2"/>
        </w:rPr>
        <w:t xml:space="preserve"> </w:t>
      </w:r>
      <w:r w:rsidRPr="009E46B6">
        <w:t>для</w:t>
      </w:r>
      <w:r w:rsidRPr="009E46B6">
        <w:rPr>
          <w:spacing w:val="1"/>
        </w:rPr>
        <w:t xml:space="preserve"> </w:t>
      </w:r>
      <w:r w:rsidRPr="009E46B6">
        <w:t>принятия</w:t>
      </w:r>
      <w:r w:rsidRPr="009E46B6">
        <w:rPr>
          <w:spacing w:val="-4"/>
        </w:rPr>
        <w:t xml:space="preserve"> </w:t>
      </w:r>
      <w:r w:rsidRPr="009E46B6">
        <w:t>иных необходимых</w:t>
      </w:r>
      <w:r w:rsidRPr="009E46B6">
        <w:rPr>
          <w:spacing w:val="2"/>
        </w:rPr>
        <w:t xml:space="preserve"> </w:t>
      </w:r>
      <w:r w:rsidRPr="009E46B6">
        <w:t>управленческих</w:t>
      </w:r>
      <w:r w:rsidRPr="009E46B6">
        <w:rPr>
          <w:spacing w:val="-2"/>
        </w:rPr>
        <w:t xml:space="preserve"> </w:t>
      </w:r>
      <w:r w:rsidRPr="009E46B6">
        <w:t>решений.</w:t>
      </w:r>
    </w:p>
    <w:p w14:paraId="62A2E570" w14:textId="6D39226E" w:rsidR="00CA59FD" w:rsidRPr="009E46B6" w:rsidRDefault="009170FA">
      <w:pPr>
        <w:pStyle w:val="a3"/>
        <w:ind w:right="590"/>
      </w:pPr>
      <w:r w:rsidRPr="009E46B6">
        <w:t>Для</w:t>
      </w:r>
      <w:r w:rsidRPr="009E46B6">
        <w:rPr>
          <w:spacing w:val="1"/>
        </w:rPr>
        <w:t xml:space="preserve"> </w:t>
      </w:r>
      <w:r w:rsidRPr="009E46B6">
        <w:t>оценки</w:t>
      </w:r>
      <w:r w:rsidRPr="009E46B6">
        <w:rPr>
          <w:spacing w:val="1"/>
        </w:rPr>
        <w:t xml:space="preserve"> </w:t>
      </w:r>
      <w:r w:rsidRPr="009E46B6">
        <w:t>результатов</w:t>
      </w:r>
      <w:r w:rsidRPr="009E46B6">
        <w:rPr>
          <w:spacing w:val="1"/>
        </w:rPr>
        <w:t xml:space="preserve"> </w:t>
      </w:r>
      <w:r w:rsidRPr="009E46B6">
        <w:t>деятельности</w:t>
      </w:r>
      <w:r w:rsidRPr="009E46B6">
        <w:rPr>
          <w:spacing w:val="1"/>
        </w:rPr>
        <w:t xml:space="preserve"> </w:t>
      </w:r>
      <w:r w:rsidRPr="009E46B6">
        <w:t>педагогических</w:t>
      </w:r>
      <w:r w:rsidRPr="009E46B6">
        <w:rPr>
          <w:spacing w:val="1"/>
        </w:rPr>
        <w:t xml:space="preserve"> </w:t>
      </w:r>
      <w:r w:rsidRPr="009E46B6">
        <w:t>работников</w:t>
      </w:r>
      <w:r w:rsidRPr="009E46B6">
        <w:rPr>
          <w:spacing w:val="1"/>
        </w:rPr>
        <w:t xml:space="preserve"> </w:t>
      </w:r>
      <w:r w:rsidRPr="009E46B6">
        <w:t>и</w:t>
      </w:r>
      <w:r w:rsidRPr="009E46B6">
        <w:rPr>
          <w:spacing w:val="1"/>
        </w:rPr>
        <w:t xml:space="preserve"> </w:t>
      </w:r>
      <w:r w:rsidRPr="009E46B6">
        <w:t>оценки</w:t>
      </w:r>
      <w:r w:rsidRPr="009E46B6">
        <w:rPr>
          <w:spacing w:val="-57"/>
        </w:rPr>
        <w:t xml:space="preserve"> </w:t>
      </w:r>
      <w:r w:rsidRPr="009E46B6">
        <w:t>результатов</w:t>
      </w:r>
      <w:r w:rsidRPr="009E46B6">
        <w:rPr>
          <w:spacing w:val="1"/>
        </w:rPr>
        <w:t xml:space="preserve"> </w:t>
      </w:r>
      <w:r w:rsidRPr="009E46B6">
        <w:t>деятельности</w:t>
      </w:r>
      <w:r w:rsidRPr="009E46B6">
        <w:rPr>
          <w:spacing w:val="1"/>
        </w:rPr>
        <w:t xml:space="preserve"> </w:t>
      </w:r>
      <w:r w:rsidR="001F7AC4" w:rsidRPr="009E46B6">
        <w:t>школы</w:t>
      </w:r>
      <w:r w:rsidRPr="009E46B6">
        <w:rPr>
          <w:spacing w:val="1"/>
        </w:rPr>
        <w:t xml:space="preserve"> </w:t>
      </w:r>
      <w:r w:rsidRPr="009E46B6">
        <w:t>приоритетными</w:t>
      </w:r>
      <w:r w:rsidRPr="009E46B6">
        <w:rPr>
          <w:spacing w:val="1"/>
        </w:rPr>
        <w:t xml:space="preserve"> </w:t>
      </w:r>
      <w:r w:rsidRPr="009E46B6">
        <w:t>являются</w:t>
      </w:r>
      <w:r w:rsidRPr="009E46B6">
        <w:rPr>
          <w:spacing w:val="1"/>
        </w:rPr>
        <w:t xml:space="preserve"> </w:t>
      </w:r>
      <w:r w:rsidRPr="009E46B6">
        <w:t>оценочные</w:t>
      </w:r>
      <w:r w:rsidRPr="009E46B6">
        <w:rPr>
          <w:spacing w:val="1"/>
        </w:rPr>
        <w:t xml:space="preserve"> </w:t>
      </w:r>
      <w:r w:rsidRPr="009E46B6">
        <w:t>процедуры,</w:t>
      </w:r>
      <w:r w:rsidRPr="009E46B6">
        <w:rPr>
          <w:spacing w:val="1"/>
        </w:rPr>
        <w:t xml:space="preserve"> </w:t>
      </w:r>
      <w:r w:rsidRPr="009E46B6">
        <w:t>обеспечивающие</w:t>
      </w:r>
      <w:r w:rsidRPr="009E46B6">
        <w:rPr>
          <w:spacing w:val="1"/>
        </w:rPr>
        <w:t xml:space="preserve"> </w:t>
      </w:r>
      <w:r w:rsidRPr="009E46B6">
        <w:t>определение</w:t>
      </w:r>
      <w:r w:rsidRPr="009E46B6">
        <w:rPr>
          <w:spacing w:val="1"/>
        </w:rPr>
        <w:t xml:space="preserve"> </w:t>
      </w:r>
      <w:r w:rsidRPr="009E46B6">
        <w:t>динамики</w:t>
      </w:r>
      <w:r w:rsidRPr="009E46B6">
        <w:rPr>
          <w:spacing w:val="1"/>
        </w:rPr>
        <w:t xml:space="preserve"> </w:t>
      </w:r>
      <w:r w:rsidRPr="009E46B6">
        <w:t>достижения</w:t>
      </w:r>
      <w:r w:rsidRPr="009E46B6">
        <w:rPr>
          <w:spacing w:val="1"/>
        </w:rPr>
        <w:t xml:space="preserve"> </w:t>
      </w:r>
      <w:r w:rsidRPr="009E46B6">
        <w:t>обучающимися</w:t>
      </w:r>
      <w:r w:rsidRPr="009E46B6">
        <w:rPr>
          <w:spacing w:val="1"/>
        </w:rPr>
        <w:t xml:space="preserve"> </w:t>
      </w:r>
      <w:r w:rsidRPr="009E46B6">
        <w:t>образовательных</w:t>
      </w:r>
      <w:r w:rsidRPr="009E46B6">
        <w:rPr>
          <w:spacing w:val="1"/>
        </w:rPr>
        <w:t xml:space="preserve"> </w:t>
      </w:r>
      <w:r w:rsidRPr="009E46B6">
        <w:t>результатов</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обучения.</w:t>
      </w:r>
    </w:p>
    <w:p w14:paraId="6EDE660F" w14:textId="79B95888" w:rsidR="00CA59FD" w:rsidRPr="009E46B6" w:rsidRDefault="009170FA">
      <w:pPr>
        <w:pStyle w:val="a3"/>
        <w:spacing w:before="66"/>
        <w:ind w:right="586"/>
      </w:pP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система</w:t>
      </w:r>
      <w:r w:rsidRPr="009E46B6">
        <w:rPr>
          <w:spacing w:val="1"/>
        </w:rPr>
        <w:t xml:space="preserve"> </w:t>
      </w:r>
      <w:r w:rsidRPr="009E46B6">
        <w:t>оценки</w:t>
      </w:r>
      <w:r w:rsidRPr="009E46B6">
        <w:rPr>
          <w:spacing w:val="1"/>
        </w:rPr>
        <w:t xml:space="preserve"> </w:t>
      </w:r>
      <w:r w:rsidR="001F7AC4" w:rsidRPr="009E46B6">
        <w:t>школы</w:t>
      </w:r>
      <w:r w:rsidRPr="009E46B6">
        <w:rPr>
          <w:spacing w:val="1"/>
        </w:rPr>
        <w:t xml:space="preserve"> </w:t>
      </w:r>
      <w:r w:rsidRPr="009E46B6">
        <w:t>реализует</w:t>
      </w:r>
      <w:r w:rsidRPr="009E46B6">
        <w:rPr>
          <w:spacing w:val="1"/>
        </w:rPr>
        <w:t xml:space="preserve"> </w:t>
      </w:r>
      <w:r w:rsidRPr="009E46B6">
        <w:t>системно-</w:t>
      </w:r>
      <w:r w:rsidRPr="009E46B6">
        <w:rPr>
          <w:spacing w:val="1"/>
        </w:rPr>
        <w:t xml:space="preserve"> </w:t>
      </w:r>
      <w:r w:rsidRPr="009E46B6">
        <w:t>деятельностный,</w:t>
      </w:r>
      <w:r w:rsidRPr="009E46B6">
        <w:rPr>
          <w:spacing w:val="1"/>
        </w:rPr>
        <w:t xml:space="preserve"> </w:t>
      </w:r>
      <w:r w:rsidRPr="009E46B6">
        <w:t>комплексный</w:t>
      </w:r>
      <w:r w:rsidRPr="009E46B6">
        <w:rPr>
          <w:spacing w:val="1"/>
        </w:rPr>
        <w:t xml:space="preserve"> </w:t>
      </w:r>
      <w:r w:rsidRPr="009E46B6">
        <w:t>и</w:t>
      </w:r>
      <w:r w:rsidRPr="009E46B6">
        <w:rPr>
          <w:spacing w:val="1"/>
        </w:rPr>
        <w:t xml:space="preserve"> </w:t>
      </w:r>
      <w:r w:rsidRPr="009E46B6">
        <w:t>уровневый</w:t>
      </w:r>
      <w:r w:rsidRPr="009E46B6">
        <w:rPr>
          <w:spacing w:val="1"/>
        </w:rPr>
        <w:t xml:space="preserve"> </w:t>
      </w:r>
      <w:r w:rsidRPr="009E46B6">
        <w:t>подходы</w:t>
      </w:r>
      <w:r w:rsidRPr="009E46B6">
        <w:rPr>
          <w:spacing w:val="1"/>
        </w:rPr>
        <w:t xml:space="preserve"> </w:t>
      </w:r>
      <w:r w:rsidRPr="009E46B6">
        <w:t>к</w:t>
      </w:r>
      <w:r w:rsidRPr="009E46B6">
        <w:rPr>
          <w:spacing w:val="1"/>
        </w:rPr>
        <w:t xml:space="preserve"> </w:t>
      </w:r>
      <w:r w:rsidRPr="009E46B6">
        <w:t>оценке</w:t>
      </w:r>
      <w:r w:rsidRPr="009E46B6">
        <w:rPr>
          <w:spacing w:val="1"/>
        </w:rPr>
        <w:t xml:space="preserve"> </w:t>
      </w:r>
      <w:r w:rsidRPr="009E46B6">
        <w:t>образовательных</w:t>
      </w:r>
      <w:r w:rsidRPr="009E46B6">
        <w:rPr>
          <w:spacing w:val="1"/>
        </w:rPr>
        <w:t xml:space="preserve"> </w:t>
      </w:r>
      <w:r w:rsidRPr="009E46B6">
        <w:t>достижений.</w:t>
      </w:r>
    </w:p>
    <w:p w14:paraId="64FE5046" w14:textId="77777777" w:rsidR="00CA59FD" w:rsidRPr="009E46B6" w:rsidRDefault="009170FA">
      <w:pPr>
        <w:spacing w:before="1"/>
        <w:ind w:left="682" w:right="586" w:firstLine="707"/>
        <w:jc w:val="both"/>
        <w:rPr>
          <w:i/>
          <w:sz w:val="24"/>
        </w:rPr>
      </w:pPr>
      <w:r w:rsidRPr="009E46B6">
        <w:rPr>
          <w:i/>
          <w:sz w:val="24"/>
        </w:rPr>
        <w:t>Системно-деятельностный</w:t>
      </w:r>
      <w:r w:rsidRPr="009E46B6">
        <w:rPr>
          <w:i/>
          <w:spacing w:val="1"/>
          <w:sz w:val="24"/>
        </w:rPr>
        <w:t xml:space="preserve"> </w:t>
      </w:r>
      <w:r w:rsidRPr="009E46B6">
        <w:rPr>
          <w:i/>
          <w:sz w:val="24"/>
        </w:rPr>
        <w:t>подход</w:t>
      </w:r>
      <w:r w:rsidRPr="009E46B6">
        <w:rPr>
          <w:i/>
          <w:spacing w:val="1"/>
          <w:sz w:val="24"/>
        </w:rPr>
        <w:t xml:space="preserve"> </w:t>
      </w:r>
      <w:r w:rsidRPr="009E46B6">
        <w:rPr>
          <w:i/>
          <w:sz w:val="24"/>
        </w:rPr>
        <w:t>к</w:t>
      </w:r>
      <w:r w:rsidRPr="009E46B6">
        <w:rPr>
          <w:i/>
          <w:spacing w:val="1"/>
          <w:sz w:val="24"/>
        </w:rPr>
        <w:t xml:space="preserve"> </w:t>
      </w:r>
      <w:r w:rsidRPr="009E46B6">
        <w:rPr>
          <w:i/>
          <w:sz w:val="24"/>
        </w:rPr>
        <w:t>оценке</w:t>
      </w:r>
      <w:r w:rsidRPr="009E46B6">
        <w:rPr>
          <w:i/>
          <w:spacing w:val="1"/>
          <w:sz w:val="24"/>
        </w:rPr>
        <w:t xml:space="preserve"> </w:t>
      </w:r>
      <w:r w:rsidRPr="009E46B6">
        <w:rPr>
          <w:i/>
          <w:sz w:val="24"/>
        </w:rPr>
        <w:t>образовательных</w:t>
      </w:r>
      <w:r w:rsidRPr="009E46B6">
        <w:rPr>
          <w:i/>
          <w:spacing w:val="1"/>
          <w:sz w:val="24"/>
        </w:rPr>
        <w:t xml:space="preserve"> </w:t>
      </w:r>
      <w:r w:rsidRPr="009E46B6">
        <w:rPr>
          <w:i/>
          <w:sz w:val="24"/>
        </w:rPr>
        <w:t>достижений</w:t>
      </w:r>
      <w:r w:rsidRPr="009E46B6">
        <w:rPr>
          <w:i/>
          <w:spacing w:val="1"/>
          <w:sz w:val="24"/>
        </w:rPr>
        <w:t xml:space="preserve"> </w:t>
      </w:r>
      <w:r w:rsidRPr="009E46B6">
        <w:rPr>
          <w:i/>
          <w:sz w:val="24"/>
        </w:rPr>
        <w:t>проявляется</w:t>
      </w:r>
      <w:r w:rsidRPr="009E46B6">
        <w:rPr>
          <w:i/>
          <w:spacing w:val="1"/>
          <w:sz w:val="24"/>
        </w:rPr>
        <w:t xml:space="preserve"> </w:t>
      </w:r>
      <w:r w:rsidRPr="009E46B6">
        <w:rPr>
          <w:i/>
          <w:sz w:val="24"/>
        </w:rPr>
        <w:t>в</w:t>
      </w:r>
      <w:r w:rsidRPr="009E46B6">
        <w:rPr>
          <w:i/>
          <w:spacing w:val="1"/>
          <w:sz w:val="24"/>
        </w:rPr>
        <w:t xml:space="preserve"> </w:t>
      </w:r>
      <w:r w:rsidRPr="009E46B6">
        <w:rPr>
          <w:i/>
          <w:sz w:val="24"/>
        </w:rPr>
        <w:t>оценке</w:t>
      </w:r>
      <w:r w:rsidRPr="009E46B6">
        <w:rPr>
          <w:i/>
          <w:spacing w:val="1"/>
          <w:sz w:val="24"/>
        </w:rPr>
        <w:t xml:space="preserve"> </w:t>
      </w:r>
      <w:r w:rsidRPr="009E46B6">
        <w:rPr>
          <w:i/>
          <w:sz w:val="24"/>
        </w:rPr>
        <w:t>способности</w:t>
      </w:r>
      <w:r w:rsidRPr="009E46B6">
        <w:rPr>
          <w:i/>
          <w:spacing w:val="1"/>
          <w:sz w:val="24"/>
        </w:rPr>
        <w:t xml:space="preserve"> </w:t>
      </w:r>
      <w:r w:rsidRPr="009E46B6">
        <w:rPr>
          <w:i/>
          <w:sz w:val="24"/>
        </w:rPr>
        <w:t>обучающихся</w:t>
      </w:r>
      <w:r w:rsidRPr="009E46B6">
        <w:rPr>
          <w:i/>
          <w:spacing w:val="1"/>
          <w:sz w:val="24"/>
        </w:rPr>
        <w:t xml:space="preserve"> </w:t>
      </w:r>
      <w:r w:rsidRPr="009E46B6">
        <w:rPr>
          <w:i/>
          <w:sz w:val="24"/>
        </w:rPr>
        <w:t>к</w:t>
      </w:r>
      <w:r w:rsidRPr="009E46B6">
        <w:rPr>
          <w:i/>
          <w:spacing w:val="1"/>
          <w:sz w:val="24"/>
        </w:rPr>
        <w:t xml:space="preserve"> </w:t>
      </w:r>
      <w:r w:rsidRPr="009E46B6">
        <w:rPr>
          <w:i/>
          <w:sz w:val="24"/>
        </w:rPr>
        <w:t>решению</w:t>
      </w:r>
      <w:r w:rsidRPr="009E46B6">
        <w:rPr>
          <w:i/>
          <w:spacing w:val="1"/>
          <w:sz w:val="24"/>
        </w:rPr>
        <w:t xml:space="preserve"> </w:t>
      </w:r>
      <w:r w:rsidRPr="009E46B6">
        <w:rPr>
          <w:i/>
          <w:sz w:val="24"/>
        </w:rPr>
        <w:t>учебно-познавательных</w:t>
      </w:r>
      <w:r w:rsidRPr="009E46B6">
        <w:rPr>
          <w:i/>
          <w:spacing w:val="1"/>
          <w:sz w:val="24"/>
        </w:rPr>
        <w:t xml:space="preserve"> </w:t>
      </w:r>
      <w:r w:rsidRPr="009E46B6">
        <w:rPr>
          <w:i/>
          <w:sz w:val="24"/>
        </w:rPr>
        <w:t>и</w:t>
      </w:r>
      <w:r w:rsidRPr="009E46B6">
        <w:rPr>
          <w:i/>
          <w:spacing w:val="-57"/>
          <w:sz w:val="24"/>
        </w:rPr>
        <w:t xml:space="preserve"> </w:t>
      </w:r>
      <w:r w:rsidRPr="009E46B6">
        <w:rPr>
          <w:i/>
          <w:sz w:val="24"/>
        </w:rPr>
        <w:t>учебно-практических задач. Он обеспечивается содержанием и критериями оценки, в</w:t>
      </w:r>
      <w:r w:rsidRPr="009E46B6">
        <w:rPr>
          <w:i/>
          <w:spacing w:val="1"/>
          <w:sz w:val="24"/>
        </w:rPr>
        <w:t xml:space="preserve"> </w:t>
      </w:r>
      <w:r w:rsidRPr="009E46B6">
        <w:rPr>
          <w:i/>
          <w:sz w:val="24"/>
        </w:rPr>
        <w:t>качестве</w:t>
      </w:r>
      <w:r w:rsidRPr="009E46B6">
        <w:rPr>
          <w:i/>
          <w:spacing w:val="1"/>
          <w:sz w:val="24"/>
        </w:rPr>
        <w:t xml:space="preserve"> </w:t>
      </w:r>
      <w:r w:rsidRPr="009E46B6">
        <w:rPr>
          <w:i/>
          <w:sz w:val="24"/>
        </w:rPr>
        <w:t>которых</w:t>
      </w:r>
      <w:r w:rsidRPr="009E46B6">
        <w:rPr>
          <w:i/>
          <w:spacing w:val="1"/>
          <w:sz w:val="24"/>
        </w:rPr>
        <w:t xml:space="preserve"> </w:t>
      </w:r>
      <w:r w:rsidRPr="009E46B6">
        <w:rPr>
          <w:i/>
          <w:sz w:val="24"/>
        </w:rPr>
        <w:t>выступают</w:t>
      </w:r>
      <w:r w:rsidRPr="009E46B6">
        <w:rPr>
          <w:i/>
          <w:spacing w:val="1"/>
          <w:sz w:val="24"/>
        </w:rPr>
        <w:t xml:space="preserve"> </w:t>
      </w:r>
      <w:r w:rsidRPr="009E46B6">
        <w:rPr>
          <w:i/>
          <w:sz w:val="24"/>
        </w:rPr>
        <w:t>планируемые</w:t>
      </w:r>
      <w:r w:rsidRPr="009E46B6">
        <w:rPr>
          <w:i/>
          <w:spacing w:val="1"/>
          <w:sz w:val="24"/>
        </w:rPr>
        <w:t xml:space="preserve"> </w:t>
      </w:r>
      <w:r w:rsidRPr="009E46B6">
        <w:rPr>
          <w:i/>
          <w:sz w:val="24"/>
        </w:rPr>
        <w:t>результаты</w:t>
      </w:r>
      <w:r w:rsidRPr="009E46B6">
        <w:rPr>
          <w:i/>
          <w:spacing w:val="1"/>
          <w:sz w:val="24"/>
        </w:rPr>
        <w:t xml:space="preserve"> </w:t>
      </w:r>
      <w:r w:rsidRPr="009E46B6">
        <w:rPr>
          <w:i/>
          <w:sz w:val="24"/>
        </w:rPr>
        <w:t>обучения,</w:t>
      </w:r>
      <w:r w:rsidRPr="009E46B6">
        <w:rPr>
          <w:i/>
          <w:spacing w:val="1"/>
          <w:sz w:val="24"/>
        </w:rPr>
        <w:t xml:space="preserve"> </w:t>
      </w:r>
      <w:r w:rsidRPr="009E46B6">
        <w:rPr>
          <w:i/>
          <w:sz w:val="24"/>
        </w:rPr>
        <w:t>выраженные</w:t>
      </w:r>
      <w:r w:rsidRPr="009E46B6">
        <w:rPr>
          <w:i/>
          <w:spacing w:val="1"/>
          <w:sz w:val="24"/>
        </w:rPr>
        <w:t xml:space="preserve"> </w:t>
      </w:r>
      <w:r w:rsidRPr="009E46B6">
        <w:rPr>
          <w:i/>
          <w:sz w:val="24"/>
        </w:rPr>
        <w:t>в</w:t>
      </w:r>
      <w:r w:rsidRPr="009E46B6">
        <w:rPr>
          <w:i/>
          <w:spacing w:val="1"/>
          <w:sz w:val="24"/>
        </w:rPr>
        <w:t xml:space="preserve"> </w:t>
      </w:r>
      <w:r w:rsidRPr="009E46B6">
        <w:rPr>
          <w:i/>
          <w:sz w:val="24"/>
        </w:rPr>
        <w:t>деятельностной</w:t>
      </w:r>
      <w:r w:rsidRPr="009E46B6">
        <w:rPr>
          <w:i/>
          <w:spacing w:val="-2"/>
          <w:sz w:val="24"/>
        </w:rPr>
        <w:t xml:space="preserve"> </w:t>
      </w:r>
      <w:r w:rsidRPr="009E46B6">
        <w:rPr>
          <w:i/>
          <w:sz w:val="24"/>
        </w:rPr>
        <w:t>форме.</w:t>
      </w:r>
    </w:p>
    <w:p w14:paraId="0B5A6CF8" w14:textId="77777777" w:rsidR="00CA59FD" w:rsidRPr="009E46B6" w:rsidRDefault="009170FA">
      <w:pPr>
        <w:pStyle w:val="a3"/>
        <w:ind w:left="1390" w:firstLine="0"/>
      </w:pPr>
      <w:r w:rsidRPr="009E46B6">
        <w:t>Комплексный</w:t>
      </w:r>
      <w:r w:rsidRPr="009E46B6">
        <w:rPr>
          <w:spacing w:val="-4"/>
        </w:rPr>
        <w:t xml:space="preserve"> </w:t>
      </w:r>
      <w:r w:rsidRPr="009E46B6">
        <w:t>подход</w:t>
      </w:r>
      <w:r w:rsidRPr="009E46B6">
        <w:rPr>
          <w:spacing w:val="-3"/>
        </w:rPr>
        <w:t xml:space="preserve"> </w:t>
      </w:r>
      <w:r w:rsidRPr="009E46B6">
        <w:t>к</w:t>
      </w:r>
      <w:r w:rsidRPr="009E46B6">
        <w:rPr>
          <w:spacing w:val="-5"/>
        </w:rPr>
        <w:t xml:space="preserve"> </w:t>
      </w:r>
      <w:r w:rsidRPr="009E46B6">
        <w:t>оценке</w:t>
      </w:r>
      <w:r w:rsidRPr="009E46B6">
        <w:rPr>
          <w:spacing w:val="-4"/>
        </w:rPr>
        <w:t xml:space="preserve"> </w:t>
      </w:r>
      <w:r w:rsidRPr="009E46B6">
        <w:t>образовательных</w:t>
      </w:r>
      <w:r w:rsidRPr="009E46B6">
        <w:rPr>
          <w:spacing w:val="-2"/>
        </w:rPr>
        <w:t xml:space="preserve"> </w:t>
      </w:r>
      <w:r w:rsidRPr="009E46B6">
        <w:t>достижений</w:t>
      </w:r>
      <w:r w:rsidRPr="009E46B6">
        <w:rPr>
          <w:spacing w:val="-3"/>
        </w:rPr>
        <w:t xml:space="preserve"> </w:t>
      </w:r>
      <w:r w:rsidRPr="009E46B6">
        <w:t>реализуется</w:t>
      </w:r>
      <w:r w:rsidRPr="009E46B6">
        <w:rPr>
          <w:spacing w:val="2"/>
        </w:rPr>
        <w:t xml:space="preserve"> </w:t>
      </w:r>
      <w:r w:rsidRPr="009E46B6">
        <w:t>путем:</w:t>
      </w:r>
    </w:p>
    <w:p w14:paraId="271309E9" w14:textId="77777777" w:rsidR="00CA59FD" w:rsidRPr="009E46B6" w:rsidRDefault="009170FA" w:rsidP="001E1C78">
      <w:pPr>
        <w:pStyle w:val="a5"/>
        <w:numPr>
          <w:ilvl w:val="1"/>
          <w:numId w:val="25"/>
        </w:numPr>
        <w:tabs>
          <w:tab w:val="left" w:pos="1676"/>
        </w:tabs>
        <w:spacing w:before="2"/>
        <w:ind w:right="595" w:firstLine="707"/>
        <w:rPr>
          <w:sz w:val="24"/>
        </w:rPr>
      </w:pPr>
      <w:r w:rsidRPr="009E46B6">
        <w:rPr>
          <w:sz w:val="24"/>
        </w:rPr>
        <w:t>оценки</w:t>
      </w:r>
      <w:r w:rsidRPr="009E46B6">
        <w:rPr>
          <w:spacing w:val="1"/>
          <w:sz w:val="24"/>
        </w:rPr>
        <w:t xml:space="preserve"> </w:t>
      </w:r>
      <w:r w:rsidRPr="009E46B6">
        <w:rPr>
          <w:sz w:val="24"/>
        </w:rPr>
        <w:t>трех</w:t>
      </w:r>
      <w:r w:rsidRPr="009E46B6">
        <w:rPr>
          <w:spacing w:val="1"/>
          <w:sz w:val="24"/>
        </w:rPr>
        <w:t xml:space="preserve"> </w:t>
      </w:r>
      <w:r w:rsidRPr="009E46B6">
        <w:rPr>
          <w:sz w:val="24"/>
        </w:rPr>
        <w:t>групп</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личностных,</w:t>
      </w:r>
      <w:r w:rsidRPr="009E46B6">
        <w:rPr>
          <w:spacing w:val="1"/>
          <w:sz w:val="24"/>
        </w:rPr>
        <w:t xml:space="preserve"> </w:t>
      </w:r>
      <w:r w:rsidRPr="009E46B6">
        <w:rPr>
          <w:sz w:val="24"/>
        </w:rPr>
        <w:t>предметных,</w:t>
      </w:r>
      <w:r w:rsidRPr="009E46B6">
        <w:rPr>
          <w:spacing w:val="1"/>
          <w:sz w:val="24"/>
        </w:rPr>
        <w:t xml:space="preserve"> </w:t>
      </w:r>
      <w:r w:rsidRPr="009E46B6">
        <w:rPr>
          <w:sz w:val="24"/>
        </w:rPr>
        <w:t>метапредметных</w:t>
      </w:r>
      <w:r w:rsidRPr="009E46B6">
        <w:rPr>
          <w:spacing w:val="1"/>
          <w:sz w:val="24"/>
        </w:rPr>
        <w:t xml:space="preserve"> </w:t>
      </w:r>
      <w:r w:rsidRPr="009E46B6">
        <w:rPr>
          <w:sz w:val="24"/>
        </w:rPr>
        <w:t>(регулятивных,</w:t>
      </w:r>
      <w:r w:rsidRPr="009E46B6">
        <w:rPr>
          <w:spacing w:val="-7"/>
          <w:sz w:val="24"/>
        </w:rPr>
        <w:t xml:space="preserve"> </w:t>
      </w:r>
      <w:r w:rsidRPr="009E46B6">
        <w:rPr>
          <w:sz w:val="24"/>
        </w:rPr>
        <w:t>коммуникативных</w:t>
      </w:r>
      <w:r w:rsidRPr="009E46B6">
        <w:rPr>
          <w:spacing w:val="-5"/>
          <w:sz w:val="24"/>
        </w:rPr>
        <w:t xml:space="preserve"> </w:t>
      </w:r>
      <w:r w:rsidRPr="009E46B6">
        <w:rPr>
          <w:sz w:val="24"/>
        </w:rPr>
        <w:t>и</w:t>
      </w:r>
      <w:r w:rsidRPr="009E46B6">
        <w:rPr>
          <w:spacing w:val="-4"/>
          <w:sz w:val="24"/>
        </w:rPr>
        <w:t xml:space="preserve"> </w:t>
      </w:r>
      <w:r w:rsidRPr="009E46B6">
        <w:rPr>
          <w:sz w:val="24"/>
        </w:rPr>
        <w:t>познавательных универсальных</w:t>
      </w:r>
      <w:r w:rsidRPr="009E46B6">
        <w:rPr>
          <w:spacing w:val="-2"/>
          <w:sz w:val="24"/>
        </w:rPr>
        <w:t xml:space="preserve"> </w:t>
      </w:r>
      <w:r w:rsidRPr="009E46B6">
        <w:rPr>
          <w:sz w:val="24"/>
        </w:rPr>
        <w:t>учебных</w:t>
      </w:r>
      <w:r w:rsidRPr="009E46B6">
        <w:rPr>
          <w:spacing w:val="-3"/>
          <w:sz w:val="24"/>
        </w:rPr>
        <w:t xml:space="preserve"> </w:t>
      </w:r>
      <w:r w:rsidRPr="009E46B6">
        <w:rPr>
          <w:sz w:val="24"/>
        </w:rPr>
        <w:t>действий);</w:t>
      </w:r>
    </w:p>
    <w:p w14:paraId="207002BE" w14:textId="77777777" w:rsidR="00CA59FD" w:rsidRPr="009E46B6" w:rsidRDefault="009170FA" w:rsidP="001E1C78">
      <w:pPr>
        <w:pStyle w:val="a5"/>
        <w:numPr>
          <w:ilvl w:val="1"/>
          <w:numId w:val="25"/>
        </w:numPr>
        <w:tabs>
          <w:tab w:val="left" w:pos="1676"/>
        </w:tabs>
        <w:spacing w:before="3" w:line="237" w:lineRule="auto"/>
        <w:ind w:right="594" w:firstLine="707"/>
        <w:rPr>
          <w:sz w:val="24"/>
        </w:rPr>
      </w:pPr>
      <w:r w:rsidRPr="009E46B6">
        <w:rPr>
          <w:sz w:val="24"/>
        </w:rPr>
        <w:t>использования комплекса оценочных процедур как основы для оценки динамики</w:t>
      </w:r>
      <w:r w:rsidRPr="009E46B6">
        <w:rPr>
          <w:spacing w:val="-57"/>
          <w:sz w:val="24"/>
        </w:rPr>
        <w:t xml:space="preserve"> </w:t>
      </w:r>
      <w:r w:rsidRPr="009E46B6">
        <w:rPr>
          <w:sz w:val="24"/>
        </w:rPr>
        <w:t>индивидуальных образовательных достижений</w:t>
      </w:r>
      <w:r w:rsidRPr="009E46B6">
        <w:rPr>
          <w:spacing w:val="-1"/>
          <w:sz w:val="24"/>
        </w:rPr>
        <w:t xml:space="preserve"> </w:t>
      </w:r>
      <w:r w:rsidRPr="009E46B6">
        <w:rPr>
          <w:sz w:val="24"/>
        </w:rPr>
        <w:t>и для</w:t>
      </w:r>
      <w:r w:rsidRPr="009E46B6">
        <w:rPr>
          <w:spacing w:val="-3"/>
          <w:sz w:val="24"/>
        </w:rPr>
        <w:t xml:space="preserve"> </w:t>
      </w:r>
      <w:r w:rsidRPr="009E46B6">
        <w:rPr>
          <w:sz w:val="24"/>
        </w:rPr>
        <w:t>итоговой</w:t>
      </w:r>
      <w:r w:rsidRPr="009E46B6">
        <w:rPr>
          <w:spacing w:val="1"/>
          <w:sz w:val="24"/>
        </w:rPr>
        <w:t xml:space="preserve"> </w:t>
      </w:r>
      <w:r w:rsidRPr="009E46B6">
        <w:rPr>
          <w:sz w:val="24"/>
        </w:rPr>
        <w:t>оценки;</w:t>
      </w:r>
    </w:p>
    <w:p w14:paraId="0425F75D" w14:textId="77777777" w:rsidR="00CA59FD" w:rsidRPr="009E46B6" w:rsidRDefault="009170FA" w:rsidP="001E1C78">
      <w:pPr>
        <w:pStyle w:val="a5"/>
        <w:numPr>
          <w:ilvl w:val="1"/>
          <w:numId w:val="25"/>
        </w:numPr>
        <w:tabs>
          <w:tab w:val="left" w:pos="1676"/>
        </w:tabs>
        <w:spacing w:before="5" w:line="237" w:lineRule="auto"/>
        <w:ind w:right="595" w:firstLine="707"/>
        <w:rPr>
          <w:sz w:val="24"/>
        </w:rPr>
      </w:pPr>
      <w:r w:rsidRPr="009E46B6">
        <w:rPr>
          <w:sz w:val="24"/>
        </w:rPr>
        <w:t>использования разнообразных методов и форм оценки, взаимно дополняющих</w:t>
      </w:r>
      <w:r w:rsidRPr="009E46B6">
        <w:rPr>
          <w:spacing w:val="1"/>
          <w:sz w:val="24"/>
        </w:rPr>
        <w:t xml:space="preserve"> </w:t>
      </w:r>
      <w:r w:rsidRPr="009E46B6">
        <w:rPr>
          <w:sz w:val="24"/>
        </w:rPr>
        <w:t>друг друга (стандартизированные устные и письменные работы, проекты, практические</w:t>
      </w:r>
      <w:r w:rsidRPr="009E46B6">
        <w:rPr>
          <w:spacing w:val="1"/>
          <w:sz w:val="24"/>
        </w:rPr>
        <w:t xml:space="preserve"> </w:t>
      </w:r>
      <w:r w:rsidRPr="009E46B6">
        <w:rPr>
          <w:sz w:val="24"/>
        </w:rPr>
        <w:t>работы,</w:t>
      </w:r>
      <w:r w:rsidRPr="009E46B6">
        <w:rPr>
          <w:spacing w:val="-1"/>
          <w:sz w:val="24"/>
        </w:rPr>
        <w:t xml:space="preserve"> </w:t>
      </w:r>
      <w:r w:rsidRPr="009E46B6">
        <w:rPr>
          <w:sz w:val="24"/>
        </w:rPr>
        <w:t>самооценка, наблюдения</w:t>
      </w:r>
      <w:r w:rsidRPr="009E46B6">
        <w:rPr>
          <w:spacing w:val="-3"/>
          <w:sz w:val="24"/>
        </w:rPr>
        <w:t xml:space="preserve"> </w:t>
      </w:r>
      <w:r w:rsidRPr="009E46B6">
        <w:rPr>
          <w:sz w:val="24"/>
        </w:rPr>
        <w:t>и др.);</w:t>
      </w:r>
    </w:p>
    <w:p w14:paraId="3F8F5113" w14:textId="77777777" w:rsidR="00CA59FD" w:rsidRPr="009E46B6" w:rsidRDefault="009170FA">
      <w:pPr>
        <w:pStyle w:val="a3"/>
        <w:spacing w:before="3"/>
        <w:ind w:right="594"/>
      </w:pPr>
      <w:r w:rsidRPr="009E46B6">
        <w:t>Уровневый подход реализуется по отношению как к содержанию оценки, так и к</w:t>
      </w:r>
      <w:r w:rsidRPr="009E46B6">
        <w:rPr>
          <w:spacing w:val="1"/>
        </w:rPr>
        <w:t xml:space="preserve"> </w:t>
      </w:r>
      <w:r w:rsidRPr="009E46B6">
        <w:t>представлению</w:t>
      </w:r>
      <w:r w:rsidRPr="009E46B6">
        <w:rPr>
          <w:spacing w:val="-1"/>
        </w:rPr>
        <w:t xml:space="preserve"> </w:t>
      </w:r>
      <w:r w:rsidRPr="009E46B6">
        <w:t>и интерпретации результатов.</w:t>
      </w:r>
    </w:p>
    <w:p w14:paraId="782618C5" w14:textId="77777777" w:rsidR="00CA59FD" w:rsidRPr="009E46B6" w:rsidRDefault="009170FA">
      <w:pPr>
        <w:ind w:left="682" w:right="589" w:firstLine="707"/>
        <w:jc w:val="both"/>
        <w:rPr>
          <w:sz w:val="24"/>
        </w:rPr>
      </w:pPr>
      <w:r w:rsidRPr="009E46B6">
        <w:rPr>
          <w:b/>
          <w:i/>
          <w:sz w:val="24"/>
        </w:rPr>
        <w:t xml:space="preserve">Уровневый подход к содержанию оценки </w:t>
      </w:r>
      <w:r w:rsidRPr="009E46B6">
        <w:rPr>
          <w:sz w:val="24"/>
        </w:rPr>
        <w:t>на уровне среднего общего образования</w:t>
      </w:r>
      <w:r w:rsidRPr="009E46B6">
        <w:rPr>
          <w:spacing w:val="1"/>
          <w:sz w:val="24"/>
        </w:rPr>
        <w:t xml:space="preserve"> </w:t>
      </w:r>
      <w:r w:rsidRPr="009E46B6">
        <w:rPr>
          <w:sz w:val="24"/>
        </w:rPr>
        <w:t>обеспечивается следующими составляющими:</w:t>
      </w:r>
    </w:p>
    <w:p w14:paraId="689139B8" w14:textId="77777777" w:rsidR="00CA59FD" w:rsidRPr="009E46B6" w:rsidRDefault="009170FA" w:rsidP="001E1C78">
      <w:pPr>
        <w:pStyle w:val="a5"/>
        <w:numPr>
          <w:ilvl w:val="1"/>
          <w:numId w:val="25"/>
        </w:numPr>
        <w:tabs>
          <w:tab w:val="left" w:pos="1676"/>
        </w:tabs>
        <w:spacing w:before="5" w:line="237" w:lineRule="auto"/>
        <w:ind w:right="585" w:firstLine="707"/>
        <w:rPr>
          <w:sz w:val="24"/>
        </w:rPr>
      </w:pPr>
      <w:r w:rsidRPr="009E46B6">
        <w:rPr>
          <w:sz w:val="24"/>
        </w:rPr>
        <w:t>для</w:t>
      </w:r>
      <w:r w:rsidRPr="009E46B6">
        <w:rPr>
          <w:spacing w:val="1"/>
          <w:sz w:val="24"/>
        </w:rPr>
        <w:t xml:space="preserve"> </w:t>
      </w:r>
      <w:r w:rsidRPr="009E46B6">
        <w:rPr>
          <w:sz w:val="24"/>
        </w:rPr>
        <w:t>каждого</w:t>
      </w:r>
      <w:r w:rsidRPr="009E46B6">
        <w:rPr>
          <w:spacing w:val="1"/>
          <w:sz w:val="24"/>
        </w:rPr>
        <w:t xml:space="preserve"> </w:t>
      </w:r>
      <w:r w:rsidRPr="009E46B6">
        <w:rPr>
          <w:sz w:val="24"/>
        </w:rPr>
        <w:t>предмета</w:t>
      </w:r>
      <w:r w:rsidRPr="009E46B6">
        <w:rPr>
          <w:spacing w:val="1"/>
          <w:sz w:val="24"/>
        </w:rPr>
        <w:t xml:space="preserve"> </w:t>
      </w:r>
      <w:r w:rsidRPr="009E46B6">
        <w:rPr>
          <w:sz w:val="24"/>
        </w:rPr>
        <w:t>предлагаются</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двух</w:t>
      </w:r>
      <w:r w:rsidRPr="009E46B6">
        <w:rPr>
          <w:spacing w:val="1"/>
          <w:sz w:val="24"/>
        </w:rPr>
        <w:t xml:space="preserve"> </w:t>
      </w:r>
      <w:r w:rsidRPr="009E46B6">
        <w:rPr>
          <w:sz w:val="24"/>
        </w:rPr>
        <w:t>уровней</w:t>
      </w:r>
      <w:r w:rsidRPr="009E46B6">
        <w:rPr>
          <w:spacing w:val="1"/>
          <w:sz w:val="24"/>
        </w:rPr>
        <w:t xml:space="preserve"> </w:t>
      </w:r>
      <w:r w:rsidRPr="009E46B6">
        <w:rPr>
          <w:sz w:val="24"/>
        </w:rPr>
        <w:t>изучения</w:t>
      </w:r>
      <w:r w:rsidRPr="009E46B6">
        <w:rPr>
          <w:spacing w:val="1"/>
          <w:sz w:val="24"/>
        </w:rPr>
        <w:t xml:space="preserve"> </w:t>
      </w:r>
      <w:r w:rsidRPr="009E46B6">
        <w:rPr>
          <w:sz w:val="24"/>
        </w:rPr>
        <w:t>–</w:t>
      </w:r>
      <w:r w:rsidRPr="009E46B6">
        <w:rPr>
          <w:spacing w:val="1"/>
          <w:sz w:val="24"/>
        </w:rPr>
        <w:t xml:space="preserve"> </w:t>
      </w:r>
      <w:r w:rsidRPr="009E46B6">
        <w:rPr>
          <w:sz w:val="24"/>
        </w:rPr>
        <w:t>базового</w:t>
      </w:r>
      <w:r w:rsidRPr="009E46B6">
        <w:rPr>
          <w:spacing w:val="-1"/>
          <w:sz w:val="24"/>
        </w:rPr>
        <w:t xml:space="preserve"> </w:t>
      </w:r>
      <w:r w:rsidRPr="009E46B6">
        <w:rPr>
          <w:sz w:val="24"/>
        </w:rPr>
        <w:t>и</w:t>
      </w:r>
      <w:r w:rsidRPr="009E46B6">
        <w:rPr>
          <w:spacing w:val="2"/>
          <w:sz w:val="24"/>
        </w:rPr>
        <w:t xml:space="preserve"> </w:t>
      </w:r>
      <w:r w:rsidRPr="009E46B6">
        <w:rPr>
          <w:sz w:val="24"/>
        </w:rPr>
        <w:t>углубленного;</w:t>
      </w:r>
    </w:p>
    <w:p w14:paraId="2660474C" w14:textId="77777777" w:rsidR="00CA59FD" w:rsidRPr="009E46B6" w:rsidRDefault="009170FA" w:rsidP="001E1C78">
      <w:pPr>
        <w:pStyle w:val="a5"/>
        <w:numPr>
          <w:ilvl w:val="1"/>
          <w:numId w:val="25"/>
        </w:numPr>
        <w:tabs>
          <w:tab w:val="left" w:pos="1676"/>
        </w:tabs>
        <w:spacing w:before="4" w:line="237" w:lineRule="auto"/>
        <w:ind w:right="596" w:firstLine="707"/>
        <w:rPr>
          <w:sz w:val="24"/>
        </w:rPr>
      </w:pPr>
      <w:r w:rsidRPr="009E46B6">
        <w:rPr>
          <w:sz w:val="24"/>
        </w:rPr>
        <w:t>планируемые результаты содержат блоки «Выпускник научится» и «Выпускник</w:t>
      </w:r>
      <w:r w:rsidRPr="009E46B6">
        <w:rPr>
          <w:spacing w:val="1"/>
          <w:sz w:val="24"/>
        </w:rPr>
        <w:t xml:space="preserve"> </w:t>
      </w:r>
      <w:r w:rsidRPr="009E46B6">
        <w:rPr>
          <w:sz w:val="24"/>
        </w:rPr>
        <w:t>получит</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научиться».</w:t>
      </w:r>
    </w:p>
    <w:p w14:paraId="569C0753" w14:textId="77777777" w:rsidR="00CA59FD" w:rsidRPr="009E46B6" w:rsidRDefault="009170FA">
      <w:pPr>
        <w:pStyle w:val="a3"/>
        <w:ind w:right="587"/>
      </w:pPr>
      <w:r w:rsidRPr="009E46B6">
        <w:rPr>
          <w:b/>
          <w:i/>
        </w:rPr>
        <w:t xml:space="preserve">Уровневый подход к представлению и интерпретации результатов </w:t>
      </w:r>
      <w:r w:rsidRPr="009E46B6">
        <w:t>реализуется</w:t>
      </w:r>
      <w:r w:rsidRPr="009E46B6">
        <w:rPr>
          <w:spacing w:val="1"/>
        </w:rPr>
        <w:t xml:space="preserve"> </w:t>
      </w:r>
      <w:r w:rsidRPr="009E46B6">
        <w:t>за счет фиксации различных уровней подготовки: базового уровня и уровней выше и ниже</w:t>
      </w:r>
      <w:r w:rsidRPr="009E46B6">
        <w:rPr>
          <w:spacing w:val="-57"/>
        </w:rPr>
        <w:t xml:space="preserve"> </w:t>
      </w:r>
      <w:r w:rsidRPr="009E46B6">
        <w:t>базового.</w:t>
      </w:r>
      <w:r w:rsidRPr="009E46B6">
        <w:rPr>
          <w:spacing w:val="1"/>
        </w:rPr>
        <w:t xml:space="preserve"> </w:t>
      </w:r>
      <w:r w:rsidRPr="009E46B6">
        <w:t>Достижение</w:t>
      </w:r>
      <w:r w:rsidRPr="009E46B6">
        <w:rPr>
          <w:spacing w:val="1"/>
        </w:rPr>
        <w:t xml:space="preserve"> </w:t>
      </w:r>
      <w:r w:rsidRPr="009E46B6">
        <w:t>базового</w:t>
      </w:r>
      <w:r w:rsidRPr="009E46B6">
        <w:rPr>
          <w:spacing w:val="1"/>
        </w:rPr>
        <w:t xml:space="preserve"> </w:t>
      </w:r>
      <w:r w:rsidRPr="009E46B6">
        <w:t>уровня</w:t>
      </w:r>
      <w:r w:rsidRPr="009E46B6">
        <w:rPr>
          <w:spacing w:val="1"/>
        </w:rPr>
        <w:t xml:space="preserve"> </w:t>
      </w:r>
      <w:r w:rsidRPr="009E46B6">
        <w:t>свидетельствует</w:t>
      </w:r>
      <w:r w:rsidRPr="009E46B6">
        <w:rPr>
          <w:spacing w:val="1"/>
        </w:rPr>
        <w:t xml:space="preserve"> </w:t>
      </w:r>
      <w:r w:rsidRPr="009E46B6">
        <w:t>о</w:t>
      </w:r>
      <w:r w:rsidRPr="009E46B6">
        <w:rPr>
          <w:spacing w:val="1"/>
        </w:rPr>
        <w:t xml:space="preserve"> </w:t>
      </w:r>
      <w:r w:rsidRPr="009E46B6">
        <w:t>способности</w:t>
      </w:r>
      <w:r w:rsidRPr="009E46B6">
        <w:rPr>
          <w:spacing w:val="1"/>
        </w:rPr>
        <w:t xml:space="preserve"> </w:t>
      </w:r>
      <w:r w:rsidRPr="009E46B6">
        <w:t>обучающихся</w:t>
      </w:r>
      <w:r w:rsidRPr="009E46B6">
        <w:rPr>
          <w:spacing w:val="1"/>
        </w:rPr>
        <w:t xml:space="preserve"> </w:t>
      </w:r>
      <w:r w:rsidRPr="009E46B6">
        <w:t>решать</w:t>
      </w:r>
      <w:r w:rsidRPr="009E46B6">
        <w:rPr>
          <w:spacing w:val="1"/>
        </w:rPr>
        <w:t xml:space="preserve"> </w:t>
      </w:r>
      <w:r w:rsidRPr="009E46B6">
        <w:t>типовые</w:t>
      </w:r>
      <w:r w:rsidRPr="009E46B6">
        <w:rPr>
          <w:spacing w:val="1"/>
        </w:rPr>
        <w:t xml:space="preserve"> </w:t>
      </w:r>
      <w:r w:rsidRPr="009E46B6">
        <w:t>учебные</w:t>
      </w:r>
      <w:r w:rsidRPr="009E46B6">
        <w:rPr>
          <w:spacing w:val="1"/>
        </w:rPr>
        <w:t xml:space="preserve"> </w:t>
      </w:r>
      <w:r w:rsidRPr="009E46B6">
        <w:t>задачи,</w:t>
      </w:r>
      <w:r w:rsidRPr="009E46B6">
        <w:rPr>
          <w:spacing w:val="1"/>
        </w:rPr>
        <w:t xml:space="preserve"> </w:t>
      </w:r>
      <w:r w:rsidRPr="009E46B6">
        <w:t>целенаправленно</w:t>
      </w:r>
      <w:r w:rsidRPr="009E46B6">
        <w:rPr>
          <w:spacing w:val="1"/>
        </w:rPr>
        <w:t xml:space="preserve"> </w:t>
      </w:r>
      <w:r w:rsidRPr="009E46B6">
        <w:t>отрабатываемые</w:t>
      </w:r>
      <w:r w:rsidRPr="009E46B6">
        <w:rPr>
          <w:spacing w:val="1"/>
        </w:rPr>
        <w:t xml:space="preserve"> </w:t>
      </w:r>
      <w:r w:rsidRPr="009E46B6">
        <w:t>со</w:t>
      </w:r>
      <w:r w:rsidRPr="009E46B6">
        <w:rPr>
          <w:spacing w:val="1"/>
        </w:rPr>
        <w:t xml:space="preserve"> </w:t>
      </w:r>
      <w:r w:rsidRPr="009E46B6">
        <w:t>всеми</w:t>
      </w:r>
      <w:r w:rsidRPr="009E46B6">
        <w:rPr>
          <w:spacing w:val="1"/>
        </w:rPr>
        <w:t xml:space="preserve"> </w:t>
      </w:r>
      <w:r w:rsidRPr="009E46B6">
        <w:t>обучающимися</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Базовый</w:t>
      </w:r>
      <w:r w:rsidRPr="009E46B6">
        <w:rPr>
          <w:spacing w:val="1"/>
        </w:rPr>
        <w:t xml:space="preserve"> </w:t>
      </w:r>
      <w:r w:rsidRPr="009E46B6">
        <w:t>уровень</w:t>
      </w:r>
      <w:r w:rsidRPr="009E46B6">
        <w:rPr>
          <w:spacing w:val="1"/>
        </w:rPr>
        <w:t xml:space="preserve"> </w:t>
      </w:r>
      <w:r w:rsidRPr="009E46B6">
        <w:t>подготовки</w:t>
      </w:r>
      <w:r w:rsidRPr="009E46B6">
        <w:rPr>
          <w:spacing w:val="1"/>
        </w:rPr>
        <w:t xml:space="preserve"> </w:t>
      </w:r>
      <w:r w:rsidRPr="009E46B6">
        <w:t>определяется на основании выполнения обучающимися заданий базового уровня, которые</w:t>
      </w:r>
      <w:r w:rsidRPr="009E46B6">
        <w:rPr>
          <w:spacing w:val="-57"/>
        </w:rPr>
        <w:t xml:space="preserve"> </w:t>
      </w:r>
      <w:r w:rsidRPr="009E46B6">
        <w:rPr>
          <w:spacing w:val="-1"/>
        </w:rPr>
        <w:t>оценивают</w:t>
      </w:r>
      <w:r w:rsidRPr="009E46B6">
        <w:rPr>
          <w:spacing w:val="-17"/>
        </w:rPr>
        <w:t xml:space="preserve"> </w:t>
      </w:r>
      <w:r w:rsidRPr="009E46B6">
        <w:rPr>
          <w:spacing w:val="-1"/>
        </w:rPr>
        <w:t>планируемые</w:t>
      </w:r>
      <w:r w:rsidRPr="009E46B6">
        <w:rPr>
          <w:spacing w:val="-15"/>
        </w:rPr>
        <w:t xml:space="preserve"> </w:t>
      </w:r>
      <w:r w:rsidRPr="009E46B6">
        <w:rPr>
          <w:spacing w:val="-1"/>
        </w:rPr>
        <w:t>результаты</w:t>
      </w:r>
      <w:r w:rsidRPr="009E46B6">
        <w:rPr>
          <w:spacing w:val="-15"/>
        </w:rPr>
        <w:t xml:space="preserve"> </w:t>
      </w:r>
      <w:r w:rsidRPr="009E46B6">
        <w:rPr>
          <w:spacing w:val="-1"/>
        </w:rPr>
        <w:t>из</w:t>
      </w:r>
      <w:r w:rsidRPr="009E46B6">
        <w:rPr>
          <w:spacing w:val="-13"/>
        </w:rPr>
        <w:t xml:space="preserve"> </w:t>
      </w:r>
      <w:r w:rsidRPr="009E46B6">
        <w:rPr>
          <w:spacing w:val="-1"/>
        </w:rPr>
        <w:t>блока</w:t>
      </w:r>
      <w:r w:rsidRPr="009E46B6">
        <w:rPr>
          <w:spacing w:val="-12"/>
        </w:rPr>
        <w:t xml:space="preserve"> </w:t>
      </w:r>
      <w:r w:rsidRPr="009E46B6">
        <w:rPr>
          <w:spacing w:val="-1"/>
        </w:rPr>
        <w:t>«Выпускник</w:t>
      </w:r>
      <w:r w:rsidRPr="009E46B6">
        <w:rPr>
          <w:spacing w:val="-14"/>
        </w:rPr>
        <w:t xml:space="preserve"> </w:t>
      </w:r>
      <w:r w:rsidRPr="009E46B6">
        <w:t>научится»,</w:t>
      </w:r>
      <w:r w:rsidRPr="009E46B6">
        <w:rPr>
          <w:spacing w:val="-9"/>
        </w:rPr>
        <w:t xml:space="preserve"> </w:t>
      </w:r>
      <w:r w:rsidRPr="009E46B6">
        <w:t>используют</w:t>
      </w:r>
      <w:r w:rsidRPr="009E46B6">
        <w:rPr>
          <w:spacing w:val="-13"/>
        </w:rPr>
        <w:t xml:space="preserve"> </w:t>
      </w:r>
      <w:r w:rsidRPr="009E46B6">
        <w:t>наиболее</w:t>
      </w:r>
      <w:r w:rsidRPr="009E46B6">
        <w:rPr>
          <w:spacing w:val="-58"/>
        </w:rPr>
        <w:t xml:space="preserve"> </w:t>
      </w:r>
      <w:r w:rsidRPr="009E46B6">
        <w:t>значимые</w:t>
      </w:r>
      <w:r w:rsidRPr="009E46B6">
        <w:rPr>
          <w:spacing w:val="1"/>
        </w:rPr>
        <w:t xml:space="preserve"> </w:t>
      </w:r>
      <w:r w:rsidRPr="009E46B6">
        <w:t>программные</w:t>
      </w:r>
      <w:r w:rsidRPr="009E46B6">
        <w:rPr>
          <w:spacing w:val="1"/>
        </w:rPr>
        <w:t xml:space="preserve"> </w:t>
      </w:r>
      <w:r w:rsidRPr="009E46B6">
        <w:t>элементы</w:t>
      </w:r>
      <w:r w:rsidRPr="009E46B6">
        <w:rPr>
          <w:spacing w:val="1"/>
        </w:rPr>
        <w:t xml:space="preserve"> </w:t>
      </w:r>
      <w:r w:rsidRPr="009E46B6">
        <w:t>содержания</w:t>
      </w:r>
      <w:r w:rsidRPr="009E46B6">
        <w:rPr>
          <w:spacing w:val="1"/>
        </w:rPr>
        <w:t xml:space="preserve"> </w:t>
      </w:r>
      <w:r w:rsidRPr="009E46B6">
        <w:t>и</w:t>
      </w:r>
      <w:r w:rsidRPr="009E46B6">
        <w:rPr>
          <w:spacing w:val="1"/>
        </w:rPr>
        <w:t xml:space="preserve"> </w:t>
      </w:r>
      <w:r w:rsidRPr="009E46B6">
        <w:t>трактуются</w:t>
      </w:r>
      <w:r w:rsidRPr="009E46B6">
        <w:rPr>
          <w:spacing w:val="1"/>
        </w:rPr>
        <w:t xml:space="preserve"> </w:t>
      </w:r>
      <w:r w:rsidRPr="009E46B6">
        <w:t>как</w:t>
      </w:r>
      <w:r w:rsidRPr="009E46B6">
        <w:rPr>
          <w:spacing w:val="1"/>
        </w:rPr>
        <w:t xml:space="preserve"> </w:t>
      </w:r>
      <w:r w:rsidRPr="009E46B6">
        <w:t>обязательные</w:t>
      </w:r>
      <w:r w:rsidRPr="009E46B6">
        <w:rPr>
          <w:spacing w:val="1"/>
        </w:rPr>
        <w:t xml:space="preserve"> </w:t>
      </w:r>
      <w:r w:rsidRPr="009E46B6">
        <w:t>для</w:t>
      </w:r>
      <w:r w:rsidRPr="009E46B6">
        <w:rPr>
          <w:spacing w:val="1"/>
        </w:rPr>
        <w:t xml:space="preserve"> </w:t>
      </w:r>
      <w:r w:rsidRPr="009E46B6">
        <w:t>освоения.</w:t>
      </w:r>
    </w:p>
    <w:p w14:paraId="3AD1D764" w14:textId="77777777" w:rsidR="00CA59FD" w:rsidRPr="009E46B6" w:rsidRDefault="009170FA">
      <w:pPr>
        <w:pStyle w:val="a3"/>
        <w:spacing w:before="1"/>
        <w:ind w:right="594"/>
      </w:pPr>
      <w:r w:rsidRPr="009E46B6">
        <w:t>Интерпретация</w:t>
      </w:r>
      <w:r w:rsidRPr="009E46B6">
        <w:rPr>
          <w:spacing w:val="1"/>
        </w:rPr>
        <w:t xml:space="preserve"> </w:t>
      </w:r>
      <w:r w:rsidRPr="009E46B6">
        <w:t>результатов,</w:t>
      </w:r>
      <w:r w:rsidRPr="009E46B6">
        <w:rPr>
          <w:spacing w:val="1"/>
        </w:rPr>
        <w:t xml:space="preserve"> </w:t>
      </w:r>
      <w:r w:rsidRPr="009E46B6">
        <w:t>полученных</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оценки</w:t>
      </w:r>
      <w:r w:rsidRPr="009E46B6">
        <w:rPr>
          <w:spacing w:val="1"/>
        </w:rPr>
        <w:t xml:space="preserve"> </w:t>
      </w:r>
      <w:r w:rsidRPr="009E46B6">
        <w:t>образовательных</w:t>
      </w:r>
      <w:r w:rsidRPr="009E46B6">
        <w:rPr>
          <w:spacing w:val="1"/>
        </w:rPr>
        <w:t xml:space="preserve"> </w:t>
      </w:r>
      <w:r w:rsidRPr="009E46B6">
        <w:t>результатов,</w:t>
      </w:r>
      <w:r w:rsidRPr="009E46B6">
        <w:rPr>
          <w:spacing w:val="1"/>
        </w:rPr>
        <w:t xml:space="preserve"> </w:t>
      </w:r>
      <w:r w:rsidRPr="009E46B6">
        <w:t>в</w:t>
      </w:r>
      <w:r w:rsidRPr="009E46B6">
        <w:rPr>
          <w:spacing w:val="1"/>
        </w:rPr>
        <w:t xml:space="preserve"> </w:t>
      </w:r>
      <w:r w:rsidRPr="009E46B6">
        <w:t>целях</w:t>
      </w:r>
      <w:r w:rsidRPr="009E46B6">
        <w:rPr>
          <w:spacing w:val="1"/>
        </w:rPr>
        <w:t xml:space="preserve"> </w:t>
      </w:r>
      <w:r w:rsidRPr="009E46B6">
        <w:t>управления</w:t>
      </w:r>
      <w:r w:rsidRPr="009E46B6">
        <w:rPr>
          <w:spacing w:val="1"/>
        </w:rPr>
        <w:t xml:space="preserve"> </w:t>
      </w:r>
      <w:r w:rsidRPr="009E46B6">
        <w:t>качеством</w:t>
      </w:r>
      <w:r w:rsidRPr="009E46B6">
        <w:rPr>
          <w:spacing w:val="1"/>
        </w:rPr>
        <w:t xml:space="preserve"> </w:t>
      </w:r>
      <w:r w:rsidRPr="009E46B6">
        <w:t>образования</w:t>
      </w:r>
      <w:r w:rsidRPr="009E46B6">
        <w:rPr>
          <w:spacing w:val="1"/>
        </w:rPr>
        <w:t xml:space="preserve"> </w:t>
      </w:r>
      <w:r w:rsidRPr="009E46B6">
        <w:t>возможна</w:t>
      </w:r>
      <w:r w:rsidRPr="009E46B6">
        <w:rPr>
          <w:spacing w:val="1"/>
        </w:rPr>
        <w:t xml:space="preserve"> </w:t>
      </w:r>
      <w:r w:rsidRPr="009E46B6">
        <w:t>при</w:t>
      </w:r>
      <w:r w:rsidRPr="009E46B6">
        <w:rPr>
          <w:spacing w:val="1"/>
        </w:rPr>
        <w:t xml:space="preserve"> </w:t>
      </w:r>
      <w:r w:rsidRPr="009E46B6">
        <w:t>условии</w:t>
      </w:r>
      <w:r w:rsidRPr="009E46B6">
        <w:rPr>
          <w:spacing w:val="1"/>
        </w:rPr>
        <w:t xml:space="preserve"> </w:t>
      </w:r>
      <w:r w:rsidRPr="009E46B6">
        <w:t>использования</w:t>
      </w:r>
      <w:r w:rsidRPr="009E46B6">
        <w:rPr>
          <w:spacing w:val="1"/>
        </w:rPr>
        <w:t xml:space="preserve"> </w:t>
      </w:r>
      <w:r w:rsidRPr="009E46B6">
        <w:t>контекстной</w:t>
      </w:r>
      <w:r w:rsidRPr="009E46B6">
        <w:rPr>
          <w:spacing w:val="1"/>
        </w:rPr>
        <w:t xml:space="preserve"> </w:t>
      </w:r>
      <w:r w:rsidRPr="009E46B6">
        <w:t>информации,</w:t>
      </w:r>
      <w:r w:rsidRPr="009E46B6">
        <w:rPr>
          <w:spacing w:val="1"/>
        </w:rPr>
        <w:t xml:space="preserve"> </w:t>
      </w:r>
      <w:r w:rsidRPr="009E46B6">
        <w:t>включающей</w:t>
      </w:r>
      <w:r w:rsidRPr="009E46B6">
        <w:rPr>
          <w:spacing w:val="1"/>
        </w:rPr>
        <w:t xml:space="preserve"> </w:t>
      </w:r>
      <w:r w:rsidRPr="009E46B6">
        <w:t>информацию</w:t>
      </w:r>
      <w:r w:rsidRPr="009E46B6">
        <w:rPr>
          <w:spacing w:val="1"/>
        </w:rPr>
        <w:t xml:space="preserve"> </w:t>
      </w:r>
      <w:r w:rsidRPr="009E46B6">
        <w:t>об</w:t>
      </w:r>
      <w:r w:rsidRPr="009E46B6">
        <w:rPr>
          <w:spacing w:val="1"/>
        </w:rPr>
        <w:t xml:space="preserve"> </w:t>
      </w:r>
      <w:r w:rsidRPr="009E46B6">
        <w:t>особенностях</w:t>
      </w:r>
      <w:r w:rsidRPr="009E46B6">
        <w:rPr>
          <w:spacing w:val="1"/>
        </w:rPr>
        <w:t xml:space="preserve"> </w:t>
      </w:r>
      <w:r w:rsidRPr="009E46B6">
        <w:t>обучающихся,</w:t>
      </w:r>
      <w:r w:rsidRPr="009E46B6">
        <w:rPr>
          <w:spacing w:val="-1"/>
        </w:rPr>
        <w:t xml:space="preserve"> </w:t>
      </w:r>
      <w:r w:rsidRPr="009E46B6">
        <w:t>об организации</w:t>
      </w:r>
      <w:r w:rsidRPr="009E46B6">
        <w:rPr>
          <w:spacing w:val="-1"/>
        </w:rPr>
        <w:t xml:space="preserve"> </w:t>
      </w:r>
      <w:r w:rsidRPr="009E46B6">
        <w:t>образовательной деятельности</w:t>
      </w:r>
      <w:r w:rsidRPr="009E46B6">
        <w:rPr>
          <w:spacing w:val="-1"/>
        </w:rPr>
        <w:t xml:space="preserve"> </w:t>
      </w:r>
      <w:r w:rsidRPr="009E46B6">
        <w:t>и</w:t>
      </w:r>
      <w:r w:rsidRPr="009E46B6">
        <w:rPr>
          <w:spacing w:val="-1"/>
        </w:rPr>
        <w:t xml:space="preserve"> </w:t>
      </w:r>
      <w:r w:rsidRPr="009E46B6">
        <w:t>т.п.</w:t>
      </w:r>
    </w:p>
    <w:p w14:paraId="1F40E1CF" w14:textId="77777777" w:rsidR="00CA59FD" w:rsidRPr="009E46B6" w:rsidRDefault="00CA59FD">
      <w:pPr>
        <w:pStyle w:val="a3"/>
        <w:ind w:left="0" w:firstLine="0"/>
        <w:jc w:val="left"/>
      </w:pPr>
    </w:p>
    <w:p w14:paraId="17238ACF" w14:textId="77777777" w:rsidR="00CA59FD" w:rsidRPr="009E46B6" w:rsidRDefault="009170FA">
      <w:pPr>
        <w:pStyle w:val="a3"/>
        <w:spacing w:before="1"/>
        <w:ind w:left="1330" w:firstLine="0"/>
      </w:pPr>
      <w:r w:rsidRPr="009E46B6">
        <w:rPr>
          <w:u w:val="single"/>
        </w:rPr>
        <w:t>Особенности</w:t>
      </w:r>
      <w:r w:rsidRPr="009E46B6">
        <w:rPr>
          <w:spacing w:val="-2"/>
          <w:u w:val="single"/>
        </w:rPr>
        <w:t xml:space="preserve"> </w:t>
      </w:r>
      <w:r w:rsidRPr="009E46B6">
        <w:rPr>
          <w:u w:val="single"/>
        </w:rPr>
        <w:t>оценки</w:t>
      </w:r>
      <w:r w:rsidRPr="009E46B6">
        <w:rPr>
          <w:spacing w:val="-3"/>
          <w:u w:val="single"/>
        </w:rPr>
        <w:t xml:space="preserve"> </w:t>
      </w:r>
      <w:r w:rsidRPr="009E46B6">
        <w:rPr>
          <w:u w:val="single"/>
        </w:rPr>
        <w:t>личностных,</w:t>
      </w:r>
      <w:r w:rsidRPr="009E46B6">
        <w:rPr>
          <w:spacing w:val="-3"/>
          <w:u w:val="single"/>
        </w:rPr>
        <w:t xml:space="preserve"> </w:t>
      </w:r>
      <w:r w:rsidRPr="009E46B6">
        <w:rPr>
          <w:u w:val="single"/>
        </w:rPr>
        <w:t>метапредметных</w:t>
      </w:r>
      <w:r w:rsidRPr="009E46B6">
        <w:rPr>
          <w:spacing w:val="-4"/>
          <w:u w:val="single"/>
        </w:rPr>
        <w:t xml:space="preserve"> </w:t>
      </w:r>
      <w:r w:rsidRPr="009E46B6">
        <w:rPr>
          <w:u w:val="single"/>
        </w:rPr>
        <w:t>и</w:t>
      </w:r>
      <w:r w:rsidRPr="009E46B6">
        <w:rPr>
          <w:spacing w:val="-3"/>
          <w:u w:val="single"/>
        </w:rPr>
        <w:t xml:space="preserve"> </w:t>
      </w:r>
      <w:r w:rsidRPr="009E46B6">
        <w:rPr>
          <w:u w:val="single"/>
        </w:rPr>
        <w:t>предметных</w:t>
      </w:r>
      <w:r w:rsidRPr="009E46B6">
        <w:rPr>
          <w:spacing w:val="-1"/>
          <w:u w:val="single"/>
        </w:rPr>
        <w:t xml:space="preserve"> </w:t>
      </w:r>
      <w:r w:rsidRPr="009E46B6">
        <w:rPr>
          <w:u w:val="single"/>
        </w:rPr>
        <w:t>результатов</w:t>
      </w:r>
    </w:p>
    <w:p w14:paraId="4990DB0D" w14:textId="77777777" w:rsidR="00CA59FD" w:rsidRPr="009E46B6" w:rsidRDefault="00CA59FD">
      <w:pPr>
        <w:pStyle w:val="a3"/>
        <w:spacing w:before="2"/>
        <w:ind w:left="0" w:firstLine="0"/>
        <w:jc w:val="left"/>
        <w:rPr>
          <w:sz w:val="16"/>
        </w:rPr>
      </w:pPr>
    </w:p>
    <w:p w14:paraId="55304FDF" w14:textId="77777777" w:rsidR="00CA59FD" w:rsidRPr="00D24620" w:rsidRDefault="009170FA" w:rsidP="00D24620">
      <w:pPr>
        <w:pStyle w:val="a3"/>
        <w:ind w:left="707"/>
      </w:pPr>
      <w:r w:rsidRPr="00D24620">
        <w:lastRenderedPageBreak/>
        <w:t>Особенности оценки личностных результатов</w:t>
      </w:r>
    </w:p>
    <w:p w14:paraId="39750929" w14:textId="77777777" w:rsidR="00CA59FD" w:rsidRPr="00D24620" w:rsidRDefault="009170FA" w:rsidP="005A02DD">
      <w:pPr>
        <w:pStyle w:val="a3"/>
        <w:ind w:left="707" w:right="709" w:firstLine="709"/>
      </w:pPr>
      <w:r w:rsidRPr="00D24620">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59ED39FE" w14:textId="65327A79" w:rsidR="00CA59FD" w:rsidRPr="00D24620" w:rsidRDefault="009170FA" w:rsidP="005A02DD">
      <w:pPr>
        <w:pStyle w:val="a3"/>
        <w:ind w:left="707" w:right="709" w:firstLine="709"/>
      </w:pPr>
      <w:r w:rsidRPr="00D24620">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1F7AC4" w:rsidRPr="00D24620">
        <w:t xml:space="preserve">школы </w:t>
      </w:r>
      <w:r w:rsidRPr="00D24620">
        <w:t xml:space="preserve">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rsidRPr="00D24620">
        <w:t>неперсонифицированных</w:t>
      </w:r>
      <w:proofErr w:type="spellEnd"/>
      <w:r w:rsidRPr="00D24620">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14:paraId="7CD6A5C7" w14:textId="77777777" w:rsidR="00CA59FD" w:rsidRPr="00D24620" w:rsidRDefault="009170FA" w:rsidP="005A02DD">
      <w:pPr>
        <w:pStyle w:val="a3"/>
        <w:ind w:left="707" w:right="709" w:firstLine="709"/>
      </w:pPr>
      <w:r w:rsidRPr="00D24620">
        <w:t>Во внутреннем аудите возможна оценка сформированности отдельных личностных результатов, проявляющихся в соблюдении норм и правил поведения, принятых в</w:t>
      </w:r>
    </w:p>
    <w:p w14:paraId="6BEDB3FC" w14:textId="14B24C60" w:rsidR="00CA59FD" w:rsidRPr="009E46B6" w:rsidRDefault="001F7AC4" w:rsidP="005A02DD">
      <w:pPr>
        <w:pStyle w:val="a3"/>
        <w:ind w:left="707" w:right="709" w:firstLine="709"/>
      </w:pPr>
      <w:r w:rsidRPr="00D24620">
        <w:t>школе</w:t>
      </w:r>
      <w:r w:rsidR="009170FA" w:rsidRPr="00D24620">
        <w:t xml:space="preserve">; участии в общественной жизни </w:t>
      </w:r>
      <w:r w:rsidRPr="00D24620">
        <w:t>школы</w:t>
      </w:r>
      <w:r w:rsidR="009170FA" w:rsidRPr="00D24620">
        <w:t>, ближайшего социального окружения, страны, общественно-полезной деятельности; ответственности за результаты</w:t>
      </w:r>
      <w:r w:rsidR="009170FA" w:rsidRPr="009E46B6">
        <w:t xml:space="preserve"> обучения;</w:t>
      </w:r>
      <w:r w:rsidR="009170FA" w:rsidRPr="009E46B6">
        <w:rPr>
          <w:spacing w:val="1"/>
        </w:rPr>
        <w:t xml:space="preserve"> </w:t>
      </w:r>
      <w:r w:rsidR="009170FA" w:rsidRPr="009E46B6">
        <w:t>способности делать осознанный выбор своей образовательной траектории, в том числе</w:t>
      </w:r>
      <w:r w:rsidR="009170FA" w:rsidRPr="009E46B6">
        <w:rPr>
          <w:spacing w:val="1"/>
        </w:rPr>
        <w:t xml:space="preserve"> </w:t>
      </w:r>
      <w:r w:rsidR="009170FA" w:rsidRPr="009E46B6">
        <w:t>выбор</w:t>
      </w:r>
      <w:r w:rsidR="009170FA" w:rsidRPr="009E46B6">
        <w:rPr>
          <w:spacing w:val="1"/>
        </w:rPr>
        <w:t xml:space="preserve"> </w:t>
      </w:r>
      <w:r w:rsidR="009170FA" w:rsidRPr="009E46B6">
        <w:t>профессии;</w:t>
      </w:r>
      <w:r w:rsidR="009170FA" w:rsidRPr="009E46B6">
        <w:rPr>
          <w:spacing w:val="1"/>
        </w:rPr>
        <w:t xml:space="preserve"> </w:t>
      </w:r>
      <w:r w:rsidR="009170FA" w:rsidRPr="009E46B6">
        <w:t>ценностно-смысловых</w:t>
      </w:r>
      <w:r w:rsidR="009170FA" w:rsidRPr="009E46B6">
        <w:rPr>
          <w:spacing w:val="1"/>
        </w:rPr>
        <w:t xml:space="preserve"> </w:t>
      </w:r>
      <w:r w:rsidR="009170FA" w:rsidRPr="009E46B6">
        <w:t>установках</w:t>
      </w:r>
      <w:r w:rsidR="009170FA" w:rsidRPr="009E46B6">
        <w:rPr>
          <w:spacing w:val="1"/>
        </w:rPr>
        <w:t xml:space="preserve"> </w:t>
      </w:r>
      <w:r w:rsidR="009170FA" w:rsidRPr="009E46B6">
        <w:t>обучающихся,</w:t>
      </w:r>
      <w:r w:rsidR="009170FA" w:rsidRPr="009E46B6">
        <w:rPr>
          <w:spacing w:val="1"/>
        </w:rPr>
        <w:t xml:space="preserve"> </w:t>
      </w:r>
      <w:r w:rsidR="009170FA" w:rsidRPr="009E46B6">
        <w:t>формируемых</w:t>
      </w:r>
      <w:r w:rsidR="009170FA" w:rsidRPr="009E46B6">
        <w:rPr>
          <w:spacing w:val="1"/>
        </w:rPr>
        <w:t xml:space="preserve"> </w:t>
      </w:r>
      <w:r w:rsidR="009170FA" w:rsidRPr="009E46B6">
        <w:t>средствами</w:t>
      </w:r>
      <w:r w:rsidR="009170FA" w:rsidRPr="009E46B6">
        <w:rPr>
          <w:spacing w:val="-1"/>
        </w:rPr>
        <w:t xml:space="preserve"> </w:t>
      </w:r>
      <w:r w:rsidR="009170FA" w:rsidRPr="009E46B6">
        <w:t>различных</w:t>
      </w:r>
      <w:r w:rsidR="009170FA" w:rsidRPr="009E46B6">
        <w:rPr>
          <w:spacing w:val="-1"/>
        </w:rPr>
        <w:t xml:space="preserve"> </w:t>
      </w:r>
      <w:r w:rsidR="009170FA" w:rsidRPr="009E46B6">
        <w:t>предметов</w:t>
      </w:r>
      <w:r w:rsidR="009170FA" w:rsidRPr="009E46B6">
        <w:rPr>
          <w:spacing w:val="-1"/>
        </w:rPr>
        <w:t xml:space="preserve"> </w:t>
      </w:r>
      <w:r w:rsidR="009170FA" w:rsidRPr="009E46B6">
        <w:t>в</w:t>
      </w:r>
      <w:r w:rsidR="009170FA" w:rsidRPr="009E46B6">
        <w:rPr>
          <w:spacing w:val="-1"/>
        </w:rPr>
        <w:t xml:space="preserve"> </w:t>
      </w:r>
      <w:r w:rsidR="009170FA" w:rsidRPr="009E46B6">
        <w:t>рамках</w:t>
      </w:r>
      <w:r w:rsidR="009170FA" w:rsidRPr="009E46B6">
        <w:rPr>
          <w:spacing w:val="2"/>
        </w:rPr>
        <w:t xml:space="preserve"> </w:t>
      </w:r>
      <w:r w:rsidR="009170FA" w:rsidRPr="009E46B6">
        <w:t>системы</w:t>
      </w:r>
      <w:r w:rsidR="009170FA" w:rsidRPr="009E46B6">
        <w:rPr>
          <w:spacing w:val="-1"/>
        </w:rPr>
        <w:t xml:space="preserve"> </w:t>
      </w:r>
      <w:r w:rsidR="009170FA" w:rsidRPr="009E46B6">
        <w:t>общего</w:t>
      </w:r>
      <w:r w:rsidR="009170FA" w:rsidRPr="009E46B6">
        <w:rPr>
          <w:spacing w:val="-1"/>
        </w:rPr>
        <w:t xml:space="preserve"> </w:t>
      </w:r>
      <w:r w:rsidR="009170FA" w:rsidRPr="009E46B6">
        <w:t>образования.</w:t>
      </w:r>
    </w:p>
    <w:p w14:paraId="191EC116" w14:textId="77777777" w:rsidR="00CA59FD" w:rsidRPr="009E46B6" w:rsidRDefault="009170FA" w:rsidP="005A02DD">
      <w:pPr>
        <w:pStyle w:val="a3"/>
        <w:spacing w:before="1"/>
        <w:ind w:left="707" w:right="709" w:firstLine="709"/>
      </w:pPr>
      <w:r w:rsidRPr="009E46B6">
        <w:t>Результаты,</w:t>
      </w:r>
      <w:r w:rsidRPr="009E46B6">
        <w:rPr>
          <w:spacing w:val="1"/>
        </w:rPr>
        <w:t xml:space="preserve"> </w:t>
      </w:r>
      <w:r w:rsidRPr="009E46B6">
        <w:t>полученные</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как</w:t>
      </w:r>
      <w:r w:rsidRPr="009E46B6">
        <w:rPr>
          <w:spacing w:val="1"/>
        </w:rPr>
        <w:t xml:space="preserve"> </w:t>
      </w:r>
      <w:r w:rsidRPr="009E46B6">
        <w:t>внешних,</w:t>
      </w:r>
      <w:r w:rsidRPr="009E46B6">
        <w:rPr>
          <w:spacing w:val="1"/>
        </w:rPr>
        <w:t xml:space="preserve"> </w:t>
      </w:r>
      <w:r w:rsidRPr="009E46B6">
        <w:t>так</w:t>
      </w:r>
      <w:r w:rsidRPr="009E46B6">
        <w:rPr>
          <w:spacing w:val="1"/>
        </w:rPr>
        <w:t xml:space="preserve"> </w:t>
      </w:r>
      <w:r w:rsidRPr="009E46B6">
        <w:t>и</w:t>
      </w:r>
      <w:r w:rsidRPr="009E46B6">
        <w:rPr>
          <w:spacing w:val="1"/>
        </w:rPr>
        <w:t xml:space="preserve"> </w:t>
      </w:r>
      <w:r w:rsidRPr="009E46B6">
        <w:t>внутренних</w:t>
      </w:r>
      <w:r w:rsidRPr="009E46B6">
        <w:rPr>
          <w:spacing w:val="1"/>
        </w:rPr>
        <w:t xml:space="preserve"> </w:t>
      </w:r>
      <w:r w:rsidRPr="009E46B6">
        <w:t>мониторингов,</w:t>
      </w:r>
      <w:r w:rsidRPr="009E46B6">
        <w:rPr>
          <w:spacing w:val="-57"/>
        </w:rPr>
        <w:t xml:space="preserve"> </w:t>
      </w:r>
      <w:r w:rsidRPr="009E46B6">
        <w:t>допускается</w:t>
      </w:r>
      <w:r w:rsidRPr="009E46B6">
        <w:rPr>
          <w:spacing w:val="1"/>
        </w:rPr>
        <w:t xml:space="preserve"> </w:t>
      </w:r>
      <w:r w:rsidRPr="009E46B6">
        <w:t>использовать</w:t>
      </w:r>
      <w:r w:rsidRPr="009E46B6">
        <w:rPr>
          <w:spacing w:val="1"/>
        </w:rPr>
        <w:t xml:space="preserve"> </w:t>
      </w:r>
      <w:r w:rsidRPr="009E46B6">
        <w:t>только</w:t>
      </w:r>
      <w:r w:rsidRPr="009E46B6">
        <w:rPr>
          <w:spacing w:val="1"/>
        </w:rPr>
        <w:t xml:space="preserve"> </w:t>
      </w:r>
      <w:r w:rsidRPr="009E46B6">
        <w:t>в</w:t>
      </w:r>
      <w:r w:rsidRPr="009E46B6">
        <w:rPr>
          <w:spacing w:val="1"/>
        </w:rPr>
        <w:t xml:space="preserve"> </w:t>
      </w:r>
      <w:r w:rsidRPr="009E46B6">
        <w:t>виде</w:t>
      </w:r>
      <w:r w:rsidRPr="009E46B6">
        <w:rPr>
          <w:spacing w:val="1"/>
        </w:rPr>
        <w:t xml:space="preserve"> </w:t>
      </w:r>
      <w:r w:rsidRPr="009E46B6">
        <w:t>агрегированных</w:t>
      </w:r>
      <w:r w:rsidRPr="009E46B6">
        <w:rPr>
          <w:spacing w:val="1"/>
        </w:rPr>
        <w:t xml:space="preserve"> </w:t>
      </w:r>
      <w:r w:rsidRPr="009E46B6">
        <w:t>(усредненных,</w:t>
      </w:r>
      <w:r w:rsidRPr="009E46B6">
        <w:rPr>
          <w:spacing w:val="1"/>
        </w:rPr>
        <w:t xml:space="preserve"> </w:t>
      </w:r>
      <w:r w:rsidRPr="009E46B6">
        <w:t>анонимных)</w:t>
      </w:r>
      <w:r w:rsidRPr="009E46B6">
        <w:rPr>
          <w:spacing w:val="1"/>
        </w:rPr>
        <w:t xml:space="preserve"> </w:t>
      </w:r>
      <w:r w:rsidRPr="009E46B6">
        <w:t>данных.</w:t>
      </w:r>
    </w:p>
    <w:p w14:paraId="4BE22A41" w14:textId="21E4FF15" w:rsidR="00CA59FD" w:rsidRPr="009E46B6" w:rsidRDefault="009170FA" w:rsidP="005A02DD">
      <w:pPr>
        <w:pStyle w:val="a3"/>
        <w:ind w:right="709" w:firstLine="709"/>
      </w:pPr>
      <w:r w:rsidRPr="009E46B6">
        <w:t>Внутренний</w:t>
      </w:r>
      <w:r w:rsidRPr="009E46B6">
        <w:rPr>
          <w:spacing w:val="1"/>
        </w:rPr>
        <w:t xml:space="preserve"> </w:t>
      </w:r>
      <w:r w:rsidRPr="009E46B6">
        <w:t>аудит</w:t>
      </w:r>
      <w:r w:rsidRPr="009E46B6">
        <w:rPr>
          <w:spacing w:val="1"/>
        </w:rPr>
        <w:t xml:space="preserve"> </w:t>
      </w:r>
      <w:r w:rsidRPr="009E46B6">
        <w:t>организуется</w:t>
      </w:r>
      <w:r w:rsidRPr="009E46B6">
        <w:rPr>
          <w:spacing w:val="1"/>
        </w:rPr>
        <w:t xml:space="preserve"> </w:t>
      </w:r>
      <w:r w:rsidRPr="009E46B6">
        <w:t>администрацией</w:t>
      </w:r>
      <w:r w:rsidRPr="009E46B6">
        <w:rPr>
          <w:spacing w:val="1"/>
        </w:rPr>
        <w:t xml:space="preserve"> </w:t>
      </w:r>
      <w:r w:rsidR="001F7AC4" w:rsidRPr="009E46B6">
        <w:t>школы</w:t>
      </w:r>
      <w:r w:rsidRPr="009E46B6">
        <w:rPr>
          <w:spacing w:val="1"/>
        </w:rPr>
        <w:t xml:space="preserve"> </w:t>
      </w:r>
      <w:r w:rsidRPr="009E46B6">
        <w:t>и</w:t>
      </w:r>
      <w:r w:rsidRPr="009E46B6">
        <w:rPr>
          <w:spacing w:val="1"/>
        </w:rPr>
        <w:t xml:space="preserve"> </w:t>
      </w:r>
      <w:r w:rsidRPr="009E46B6">
        <w:t>осуществляется</w:t>
      </w:r>
      <w:r w:rsidRPr="009E46B6">
        <w:rPr>
          <w:spacing w:val="1"/>
        </w:rPr>
        <w:t xml:space="preserve"> </w:t>
      </w:r>
      <w:r w:rsidRPr="009E46B6">
        <w:t>классным руководителем преимущественно на основе ежедневных наблюдений в ходе</w:t>
      </w:r>
      <w:r w:rsidRPr="009E46B6">
        <w:rPr>
          <w:spacing w:val="1"/>
        </w:rPr>
        <w:t xml:space="preserve"> </w:t>
      </w:r>
      <w:r w:rsidRPr="009E46B6">
        <w:t>учебных занятий и внеурочной деятельности, которые обобщаются в конце учебного года</w:t>
      </w:r>
      <w:r w:rsidRPr="009E46B6">
        <w:rPr>
          <w:spacing w:val="1"/>
        </w:rPr>
        <w:t xml:space="preserve"> </w:t>
      </w:r>
      <w:r w:rsidRPr="009E46B6">
        <w:t>и</w:t>
      </w:r>
      <w:r w:rsidRPr="009E46B6">
        <w:rPr>
          <w:spacing w:val="1"/>
        </w:rPr>
        <w:t xml:space="preserve"> </w:t>
      </w:r>
      <w:r w:rsidRPr="009E46B6">
        <w:t>представляются в виде характеристики по форме,</w:t>
      </w:r>
      <w:r w:rsidRPr="009E46B6">
        <w:rPr>
          <w:spacing w:val="1"/>
        </w:rPr>
        <w:t xml:space="preserve"> </w:t>
      </w:r>
      <w:r w:rsidRPr="009E46B6">
        <w:t>установленной</w:t>
      </w:r>
      <w:r w:rsidRPr="009E46B6">
        <w:rPr>
          <w:spacing w:val="1"/>
        </w:rPr>
        <w:t xml:space="preserve"> </w:t>
      </w:r>
      <w:r w:rsidRPr="009E46B6">
        <w:t>образовательной</w:t>
      </w:r>
      <w:r w:rsidRPr="009E46B6">
        <w:rPr>
          <w:spacing w:val="1"/>
        </w:rPr>
        <w:t xml:space="preserve"> </w:t>
      </w:r>
      <w:r w:rsidRPr="009E46B6">
        <w:t>организацией.</w:t>
      </w:r>
      <w:r w:rsidRPr="009E46B6">
        <w:rPr>
          <w:spacing w:val="1"/>
        </w:rPr>
        <w:t xml:space="preserve"> </w:t>
      </w:r>
      <w:r w:rsidRPr="009E46B6">
        <w:t>Любое</w:t>
      </w:r>
      <w:r w:rsidRPr="009E46B6">
        <w:rPr>
          <w:spacing w:val="1"/>
        </w:rPr>
        <w:t xml:space="preserve"> </w:t>
      </w:r>
      <w:r w:rsidRPr="009E46B6">
        <w:t>использование</w:t>
      </w:r>
      <w:r w:rsidRPr="009E46B6">
        <w:rPr>
          <w:spacing w:val="1"/>
        </w:rPr>
        <w:t xml:space="preserve"> </w:t>
      </w:r>
      <w:r w:rsidRPr="009E46B6">
        <w:t>данных,</w:t>
      </w:r>
      <w:r w:rsidRPr="009E46B6">
        <w:rPr>
          <w:spacing w:val="1"/>
        </w:rPr>
        <w:t xml:space="preserve"> </w:t>
      </w:r>
      <w:r w:rsidRPr="009E46B6">
        <w:t>полученных</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мониторинговых</w:t>
      </w:r>
      <w:r w:rsidRPr="009E46B6">
        <w:rPr>
          <w:spacing w:val="-57"/>
        </w:rPr>
        <w:t xml:space="preserve"> </w:t>
      </w:r>
      <w:r w:rsidRPr="009E46B6">
        <w:t>исследований,</w:t>
      </w:r>
      <w:r w:rsidRPr="009E46B6">
        <w:rPr>
          <w:spacing w:val="51"/>
        </w:rPr>
        <w:t xml:space="preserve"> </w:t>
      </w:r>
      <w:r w:rsidRPr="009E46B6">
        <w:t>возможно</w:t>
      </w:r>
      <w:r w:rsidRPr="009E46B6">
        <w:rPr>
          <w:spacing w:val="51"/>
        </w:rPr>
        <w:t xml:space="preserve"> </w:t>
      </w:r>
      <w:r w:rsidRPr="009E46B6">
        <w:t>только</w:t>
      </w:r>
      <w:r w:rsidRPr="009E46B6">
        <w:rPr>
          <w:spacing w:val="51"/>
        </w:rPr>
        <w:t xml:space="preserve"> </w:t>
      </w:r>
      <w:r w:rsidRPr="009E46B6">
        <w:t>в</w:t>
      </w:r>
      <w:r w:rsidRPr="009E46B6">
        <w:rPr>
          <w:spacing w:val="52"/>
        </w:rPr>
        <w:t xml:space="preserve"> </w:t>
      </w:r>
      <w:r w:rsidRPr="009E46B6">
        <w:t>соответствии</w:t>
      </w:r>
      <w:r w:rsidRPr="009E46B6">
        <w:rPr>
          <w:spacing w:val="52"/>
        </w:rPr>
        <w:t xml:space="preserve"> </w:t>
      </w:r>
      <w:r w:rsidRPr="009E46B6">
        <w:t>с</w:t>
      </w:r>
      <w:r w:rsidRPr="009E46B6">
        <w:rPr>
          <w:spacing w:val="55"/>
        </w:rPr>
        <w:t xml:space="preserve"> </w:t>
      </w:r>
      <w:r w:rsidRPr="009E46B6">
        <w:t>Федеральным</w:t>
      </w:r>
      <w:r w:rsidRPr="009E46B6">
        <w:rPr>
          <w:spacing w:val="53"/>
        </w:rPr>
        <w:t xml:space="preserve"> </w:t>
      </w:r>
      <w:r w:rsidRPr="009E46B6">
        <w:t>законом</w:t>
      </w:r>
      <w:r w:rsidRPr="009E46B6">
        <w:rPr>
          <w:spacing w:val="51"/>
        </w:rPr>
        <w:t xml:space="preserve"> </w:t>
      </w:r>
      <w:r w:rsidRPr="009E46B6">
        <w:t>от</w:t>
      </w:r>
      <w:r w:rsidRPr="009E46B6">
        <w:rPr>
          <w:spacing w:val="52"/>
        </w:rPr>
        <w:t xml:space="preserve"> </w:t>
      </w:r>
      <w:r w:rsidRPr="009E46B6">
        <w:t>27.07.2006</w:t>
      </w:r>
    </w:p>
    <w:p w14:paraId="3E7BE178" w14:textId="77777777" w:rsidR="00CA59FD" w:rsidRPr="009E46B6" w:rsidRDefault="009170FA">
      <w:pPr>
        <w:pStyle w:val="a3"/>
        <w:ind w:firstLine="0"/>
      </w:pPr>
      <w:r w:rsidRPr="009E46B6">
        <w:t>№</w:t>
      </w:r>
      <w:r w:rsidRPr="009E46B6">
        <w:rPr>
          <w:spacing w:val="-6"/>
        </w:rPr>
        <w:t xml:space="preserve"> </w:t>
      </w:r>
      <w:r w:rsidRPr="009E46B6">
        <w:t>152-ФЗ «О</w:t>
      </w:r>
      <w:r w:rsidRPr="009E46B6">
        <w:rPr>
          <w:spacing w:val="-3"/>
        </w:rPr>
        <w:t xml:space="preserve"> </w:t>
      </w:r>
      <w:r w:rsidRPr="009E46B6">
        <w:t>персональных</w:t>
      </w:r>
      <w:r w:rsidRPr="009E46B6">
        <w:rPr>
          <w:spacing w:val="-3"/>
        </w:rPr>
        <w:t xml:space="preserve"> </w:t>
      </w:r>
      <w:r w:rsidRPr="009E46B6">
        <w:t>данных».</w:t>
      </w:r>
    </w:p>
    <w:p w14:paraId="31859AFA" w14:textId="77777777" w:rsidR="00CA59FD" w:rsidRPr="009E46B6" w:rsidRDefault="00CA59FD">
      <w:pPr>
        <w:pStyle w:val="a3"/>
        <w:ind w:left="0" w:firstLine="0"/>
        <w:jc w:val="left"/>
      </w:pPr>
    </w:p>
    <w:p w14:paraId="6D972F40" w14:textId="77777777" w:rsidR="00CA59FD" w:rsidRPr="009E46B6" w:rsidRDefault="009170FA">
      <w:pPr>
        <w:ind w:left="2638"/>
        <w:jc w:val="both"/>
        <w:rPr>
          <w:i/>
          <w:sz w:val="24"/>
        </w:rPr>
      </w:pPr>
      <w:r w:rsidRPr="009E46B6">
        <w:rPr>
          <w:i/>
          <w:sz w:val="24"/>
        </w:rPr>
        <w:t>Особенности</w:t>
      </w:r>
      <w:r w:rsidRPr="009E46B6">
        <w:rPr>
          <w:i/>
          <w:spacing w:val="-6"/>
          <w:sz w:val="24"/>
        </w:rPr>
        <w:t xml:space="preserve"> </w:t>
      </w:r>
      <w:r w:rsidRPr="009E46B6">
        <w:rPr>
          <w:i/>
          <w:sz w:val="24"/>
        </w:rPr>
        <w:t>оценки</w:t>
      </w:r>
      <w:r w:rsidRPr="009E46B6">
        <w:rPr>
          <w:i/>
          <w:spacing w:val="-5"/>
          <w:sz w:val="24"/>
        </w:rPr>
        <w:t xml:space="preserve"> </w:t>
      </w:r>
      <w:r w:rsidRPr="009E46B6">
        <w:rPr>
          <w:i/>
          <w:sz w:val="24"/>
        </w:rPr>
        <w:t>метапредметных</w:t>
      </w:r>
      <w:r w:rsidRPr="009E46B6">
        <w:rPr>
          <w:i/>
          <w:spacing w:val="-5"/>
          <w:sz w:val="24"/>
        </w:rPr>
        <w:t xml:space="preserve"> </w:t>
      </w:r>
      <w:r w:rsidRPr="009E46B6">
        <w:rPr>
          <w:i/>
          <w:sz w:val="24"/>
        </w:rPr>
        <w:t>результатов</w:t>
      </w:r>
    </w:p>
    <w:p w14:paraId="5BFCA08F" w14:textId="77777777" w:rsidR="00CA59FD" w:rsidRPr="009E46B6" w:rsidRDefault="009170FA">
      <w:pPr>
        <w:pStyle w:val="a3"/>
        <w:ind w:right="591"/>
      </w:pPr>
      <w:r w:rsidRPr="009E46B6">
        <w:t>Оценка</w:t>
      </w:r>
      <w:r w:rsidRPr="009E46B6">
        <w:rPr>
          <w:spacing w:val="1"/>
        </w:rPr>
        <w:t xml:space="preserve"> </w:t>
      </w:r>
      <w:r w:rsidRPr="009E46B6">
        <w:t>метапредметных</w:t>
      </w:r>
      <w:r w:rsidRPr="009E46B6">
        <w:rPr>
          <w:spacing w:val="1"/>
        </w:rPr>
        <w:t xml:space="preserve"> </w:t>
      </w:r>
      <w:r w:rsidRPr="009E46B6">
        <w:t>результатов</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оценку</w:t>
      </w:r>
      <w:r w:rsidRPr="009E46B6">
        <w:rPr>
          <w:spacing w:val="1"/>
        </w:rPr>
        <w:t xml:space="preserve"> </w:t>
      </w:r>
      <w:r w:rsidRPr="009E46B6">
        <w:t>достижения</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освоения</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которые</w:t>
      </w:r>
      <w:r w:rsidRPr="009E46B6">
        <w:rPr>
          <w:spacing w:val="1"/>
        </w:rPr>
        <w:t xml:space="preserve"> </w:t>
      </w:r>
      <w:r w:rsidRPr="009E46B6">
        <w:t>представлены в примерной программе формирования универсальных учебных действий</w:t>
      </w:r>
      <w:r w:rsidRPr="009E46B6">
        <w:rPr>
          <w:spacing w:val="1"/>
        </w:rPr>
        <w:t xml:space="preserve"> </w:t>
      </w:r>
      <w:r w:rsidRPr="009E46B6">
        <w:t>(разделы</w:t>
      </w:r>
      <w:r w:rsidRPr="009E46B6">
        <w:rPr>
          <w:spacing w:val="1"/>
        </w:rPr>
        <w:t xml:space="preserve"> </w:t>
      </w:r>
      <w:r w:rsidRPr="009E46B6">
        <w:t>«Регулятивные</w:t>
      </w:r>
      <w:r w:rsidRPr="009E46B6">
        <w:rPr>
          <w:spacing w:val="1"/>
        </w:rPr>
        <w:t xml:space="preserve"> </w:t>
      </w:r>
      <w:r w:rsidRPr="009E46B6">
        <w:t>универсальные</w:t>
      </w:r>
      <w:r w:rsidRPr="009E46B6">
        <w:rPr>
          <w:spacing w:val="1"/>
        </w:rPr>
        <w:t xml:space="preserve"> </w:t>
      </w:r>
      <w:r w:rsidRPr="009E46B6">
        <w:t>учебные</w:t>
      </w:r>
      <w:r w:rsidRPr="009E46B6">
        <w:rPr>
          <w:spacing w:val="1"/>
        </w:rPr>
        <w:t xml:space="preserve"> </w:t>
      </w:r>
      <w:r w:rsidRPr="009E46B6">
        <w:t>действия»,</w:t>
      </w:r>
      <w:r w:rsidRPr="009E46B6">
        <w:rPr>
          <w:spacing w:val="1"/>
        </w:rPr>
        <w:t xml:space="preserve"> </w:t>
      </w:r>
      <w:r w:rsidRPr="009E46B6">
        <w:t>«Коммуникативные</w:t>
      </w:r>
      <w:r w:rsidRPr="009E46B6">
        <w:rPr>
          <w:spacing w:val="1"/>
        </w:rPr>
        <w:t xml:space="preserve"> </w:t>
      </w:r>
      <w:r w:rsidRPr="009E46B6">
        <w:t>универсальные</w:t>
      </w:r>
      <w:r w:rsidRPr="009E46B6">
        <w:rPr>
          <w:spacing w:val="-3"/>
        </w:rPr>
        <w:t xml:space="preserve"> </w:t>
      </w:r>
      <w:r w:rsidRPr="009E46B6">
        <w:t>учебные</w:t>
      </w:r>
      <w:r w:rsidRPr="009E46B6">
        <w:rPr>
          <w:spacing w:val="-7"/>
        </w:rPr>
        <w:t xml:space="preserve"> </w:t>
      </w:r>
      <w:r w:rsidRPr="009E46B6">
        <w:t>действия»,</w:t>
      </w:r>
      <w:r w:rsidRPr="009E46B6">
        <w:rPr>
          <w:spacing w:val="-2"/>
        </w:rPr>
        <w:t xml:space="preserve"> </w:t>
      </w:r>
      <w:r w:rsidRPr="009E46B6">
        <w:t>«Познавательные</w:t>
      </w:r>
      <w:r w:rsidRPr="009E46B6">
        <w:rPr>
          <w:spacing w:val="-5"/>
        </w:rPr>
        <w:t xml:space="preserve"> </w:t>
      </w:r>
      <w:r w:rsidRPr="009E46B6">
        <w:t>универсальные</w:t>
      </w:r>
      <w:r w:rsidRPr="009E46B6">
        <w:rPr>
          <w:spacing w:val="-5"/>
        </w:rPr>
        <w:t xml:space="preserve"> </w:t>
      </w:r>
      <w:r w:rsidRPr="009E46B6">
        <w:t>учебные</w:t>
      </w:r>
      <w:r w:rsidRPr="009E46B6">
        <w:rPr>
          <w:spacing w:val="-7"/>
        </w:rPr>
        <w:t xml:space="preserve"> </w:t>
      </w:r>
      <w:r w:rsidRPr="009E46B6">
        <w:t>действия»).</w:t>
      </w:r>
    </w:p>
    <w:p w14:paraId="05A886F6" w14:textId="58E91DC8" w:rsidR="00CA59FD" w:rsidRPr="009E46B6" w:rsidRDefault="009170FA">
      <w:pPr>
        <w:pStyle w:val="a3"/>
        <w:spacing w:before="1"/>
        <w:ind w:right="586"/>
      </w:pPr>
      <w:r w:rsidRPr="009E46B6">
        <w:t>Оценка достижения метапредметных результатов осуществляется администрацией</w:t>
      </w:r>
      <w:r w:rsidRPr="009E46B6">
        <w:rPr>
          <w:spacing w:val="1"/>
        </w:rPr>
        <w:t xml:space="preserve"> </w:t>
      </w:r>
      <w:r w:rsidRPr="009E46B6">
        <w:t>гимназии в ходе внутреннего аудита. Содержание и периодичность оценочных процедур</w:t>
      </w:r>
      <w:r w:rsidRPr="009E46B6">
        <w:rPr>
          <w:spacing w:val="1"/>
        </w:rPr>
        <w:t xml:space="preserve"> </w:t>
      </w:r>
      <w:r w:rsidRPr="009E46B6">
        <w:t>устанавливается</w:t>
      </w:r>
      <w:r w:rsidRPr="009E46B6">
        <w:rPr>
          <w:spacing w:val="1"/>
        </w:rPr>
        <w:t xml:space="preserve"> </w:t>
      </w:r>
      <w:r w:rsidRPr="009E46B6">
        <w:t>решением</w:t>
      </w:r>
      <w:r w:rsidRPr="009E46B6">
        <w:rPr>
          <w:spacing w:val="1"/>
        </w:rPr>
        <w:t xml:space="preserve"> </w:t>
      </w:r>
      <w:r w:rsidRPr="009E46B6">
        <w:t>педагогического</w:t>
      </w:r>
      <w:r w:rsidRPr="009E46B6">
        <w:rPr>
          <w:spacing w:val="1"/>
        </w:rPr>
        <w:t xml:space="preserve"> </w:t>
      </w:r>
      <w:r w:rsidRPr="009E46B6">
        <w:t>совета.</w:t>
      </w:r>
      <w:r w:rsidRPr="009E46B6">
        <w:rPr>
          <w:spacing w:val="1"/>
        </w:rPr>
        <w:t xml:space="preserve"> </w:t>
      </w:r>
      <w:r w:rsidRPr="009E46B6">
        <w:t>Инструментарий</w:t>
      </w:r>
      <w:r w:rsidRPr="009E46B6">
        <w:rPr>
          <w:spacing w:val="1"/>
        </w:rPr>
        <w:t xml:space="preserve"> </w:t>
      </w:r>
      <w:r w:rsidRPr="009E46B6">
        <w:t>строится</w:t>
      </w:r>
      <w:r w:rsidRPr="009E46B6">
        <w:rPr>
          <w:spacing w:val="1"/>
        </w:rPr>
        <w:t xml:space="preserve"> </w:t>
      </w:r>
      <w:r w:rsidRPr="009E46B6">
        <w:t>на</w:t>
      </w:r>
      <w:r w:rsidRPr="009E46B6">
        <w:rPr>
          <w:spacing w:val="1"/>
        </w:rPr>
        <w:t xml:space="preserve"> </w:t>
      </w:r>
      <w:r w:rsidRPr="009E46B6">
        <w:t>межпредметной основе, в том числе и для отдельных групп предметов (например, для</w:t>
      </w:r>
      <w:r w:rsidRPr="009E46B6">
        <w:rPr>
          <w:spacing w:val="1"/>
        </w:rPr>
        <w:t xml:space="preserve"> </w:t>
      </w:r>
      <w:r w:rsidRPr="009E46B6">
        <w:t>предметов естественно-научного цикла, для предметов социально-гуманитарного цикла и</w:t>
      </w:r>
      <w:r w:rsidRPr="009E46B6">
        <w:rPr>
          <w:spacing w:val="1"/>
        </w:rPr>
        <w:t xml:space="preserve"> </w:t>
      </w:r>
      <w:r w:rsidRPr="009E46B6">
        <w:t>т.</w:t>
      </w:r>
      <w:r w:rsidRPr="009E46B6">
        <w:rPr>
          <w:spacing w:val="1"/>
        </w:rPr>
        <w:t xml:space="preserve"> </w:t>
      </w:r>
      <w:r w:rsidRPr="009E46B6">
        <w:t>п.).</w:t>
      </w:r>
      <w:r w:rsidRPr="009E46B6">
        <w:rPr>
          <w:spacing w:val="1"/>
        </w:rPr>
        <w:t xml:space="preserve"> </w:t>
      </w:r>
      <w:r w:rsidRPr="009E46B6">
        <w:t xml:space="preserve">Целесообразно в рамках внутреннего аудита </w:t>
      </w:r>
      <w:r w:rsidR="001F7AC4" w:rsidRPr="009E46B6">
        <w:t>школы</w:t>
      </w:r>
      <w:r w:rsidRPr="009E46B6">
        <w:t xml:space="preserve"> проводить</w:t>
      </w:r>
      <w:r w:rsidRPr="009E46B6">
        <w:rPr>
          <w:spacing w:val="1"/>
        </w:rPr>
        <w:t xml:space="preserve"> </w:t>
      </w:r>
      <w:r w:rsidRPr="009E46B6">
        <w:t>отдельные</w:t>
      </w:r>
      <w:r w:rsidRPr="009E46B6">
        <w:rPr>
          <w:spacing w:val="1"/>
        </w:rPr>
        <w:t xml:space="preserve"> </w:t>
      </w:r>
      <w:r w:rsidRPr="009E46B6">
        <w:t>процедуры</w:t>
      </w:r>
      <w:r w:rsidRPr="009E46B6">
        <w:rPr>
          <w:spacing w:val="-1"/>
        </w:rPr>
        <w:t xml:space="preserve"> </w:t>
      </w:r>
      <w:r w:rsidRPr="009E46B6">
        <w:t>по оценке:</w:t>
      </w:r>
    </w:p>
    <w:p w14:paraId="2D4E4C42" w14:textId="77777777" w:rsidR="00CA59FD" w:rsidRPr="009E46B6" w:rsidRDefault="009170FA" w:rsidP="001E1C78">
      <w:pPr>
        <w:pStyle w:val="a5"/>
        <w:numPr>
          <w:ilvl w:val="1"/>
          <w:numId w:val="25"/>
        </w:numPr>
        <w:tabs>
          <w:tab w:val="left" w:pos="1676"/>
        </w:tabs>
        <w:spacing w:before="2" w:line="293" w:lineRule="exact"/>
        <w:ind w:left="1675"/>
        <w:rPr>
          <w:sz w:val="24"/>
        </w:rPr>
      </w:pPr>
      <w:r w:rsidRPr="009E46B6">
        <w:rPr>
          <w:sz w:val="24"/>
        </w:rPr>
        <w:t>смыслового</w:t>
      </w:r>
      <w:r w:rsidRPr="009E46B6">
        <w:rPr>
          <w:spacing w:val="-4"/>
          <w:sz w:val="24"/>
        </w:rPr>
        <w:t xml:space="preserve"> </w:t>
      </w:r>
      <w:r w:rsidRPr="009E46B6">
        <w:rPr>
          <w:sz w:val="24"/>
        </w:rPr>
        <w:t>чтения,</w:t>
      </w:r>
    </w:p>
    <w:p w14:paraId="2FD03EFE" w14:textId="77777777" w:rsidR="00CA59FD" w:rsidRPr="009E46B6" w:rsidRDefault="009170FA" w:rsidP="001E1C78">
      <w:pPr>
        <w:pStyle w:val="a5"/>
        <w:numPr>
          <w:ilvl w:val="1"/>
          <w:numId w:val="25"/>
        </w:numPr>
        <w:tabs>
          <w:tab w:val="left" w:pos="1676"/>
        </w:tabs>
        <w:ind w:right="588" w:firstLine="707"/>
        <w:rPr>
          <w:sz w:val="24"/>
        </w:rPr>
      </w:pPr>
      <w:r w:rsidRPr="009E46B6">
        <w:rPr>
          <w:sz w:val="24"/>
        </w:rPr>
        <w:t>познавательных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(включая</w:t>
      </w:r>
      <w:r w:rsidRPr="009E46B6">
        <w:rPr>
          <w:spacing w:val="1"/>
          <w:sz w:val="24"/>
        </w:rPr>
        <w:t xml:space="preserve"> </w:t>
      </w:r>
      <w:r w:rsidRPr="009E46B6">
        <w:rPr>
          <w:sz w:val="24"/>
        </w:rPr>
        <w:t>логические</w:t>
      </w:r>
      <w:r w:rsidRPr="009E46B6">
        <w:rPr>
          <w:spacing w:val="1"/>
          <w:sz w:val="24"/>
        </w:rPr>
        <w:t xml:space="preserve"> </w:t>
      </w:r>
      <w:r w:rsidRPr="009E46B6">
        <w:rPr>
          <w:sz w:val="24"/>
        </w:rPr>
        <w:t>приемы</w:t>
      </w:r>
      <w:r w:rsidRPr="009E46B6">
        <w:rPr>
          <w:spacing w:val="1"/>
          <w:sz w:val="24"/>
        </w:rPr>
        <w:t xml:space="preserve"> </w:t>
      </w:r>
      <w:r w:rsidRPr="009E46B6">
        <w:rPr>
          <w:sz w:val="24"/>
        </w:rPr>
        <w:t>и</w:t>
      </w:r>
      <w:r w:rsidRPr="009E46B6">
        <w:rPr>
          <w:spacing w:val="1"/>
          <w:sz w:val="24"/>
        </w:rPr>
        <w:t xml:space="preserve"> </w:t>
      </w:r>
      <w:r w:rsidRPr="009E46B6">
        <w:rPr>
          <w:sz w:val="24"/>
        </w:rPr>
        <w:t>методы</w:t>
      </w:r>
      <w:r w:rsidRPr="009E46B6">
        <w:rPr>
          <w:spacing w:val="1"/>
          <w:sz w:val="24"/>
        </w:rPr>
        <w:t xml:space="preserve"> </w:t>
      </w:r>
      <w:r w:rsidRPr="009E46B6">
        <w:rPr>
          <w:sz w:val="24"/>
        </w:rPr>
        <w:t>познания,</w:t>
      </w:r>
      <w:r w:rsidRPr="009E46B6">
        <w:rPr>
          <w:spacing w:val="-1"/>
          <w:sz w:val="24"/>
        </w:rPr>
        <w:t xml:space="preserve"> </w:t>
      </w:r>
      <w:r w:rsidRPr="009E46B6">
        <w:rPr>
          <w:sz w:val="24"/>
        </w:rPr>
        <w:t>специфические</w:t>
      </w:r>
      <w:r w:rsidRPr="009E46B6">
        <w:rPr>
          <w:spacing w:val="-2"/>
          <w:sz w:val="24"/>
        </w:rPr>
        <w:t xml:space="preserve"> </w:t>
      </w:r>
      <w:r w:rsidRPr="009E46B6">
        <w:rPr>
          <w:sz w:val="24"/>
        </w:rPr>
        <w:t>для отдельных</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областей);</w:t>
      </w:r>
    </w:p>
    <w:p w14:paraId="630D66E5" w14:textId="77777777" w:rsidR="00CA59FD" w:rsidRPr="009E46B6" w:rsidRDefault="009170FA" w:rsidP="001E1C78">
      <w:pPr>
        <w:pStyle w:val="a5"/>
        <w:numPr>
          <w:ilvl w:val="1"/>
          <w:numId w:val="25"/>
        </w:numPr>
        <w:tabs>
          <w:tab w:val="left" w:pos="1676"/>
        </w:tabs>
        <w:spacing w:before="1" w:line="293" w:lineRule="exact"/>
        <w:ind w:left="1675"/>
        <w:rPr>
          <w:sz w:val="24"/>
        </w:rPr>
      </w:pPr>
      <w:r w:rsidRPr="009E46B6">
        <w:rPr>
          <w:sz w:val="24"/>
        </w:rPr>
        <w:t>ИКТ-компетентности;</w:t>
      </w:r>
    </w:p>
    <w:p w14:paraId="14314A1E" w14:textId="77777777" w:rsidR="00CA59FD" w:rsidRPr="009E46B6" w:rsidRDefault="009170FA" w:rsidP="001E1C78">
      <w:pPr>
        <w:pStyle w:val="a5"/>
        <w:numPr>
          <w:ilvl w:val="1"/>
          <w:numId w:val="25"/>
        </w:numPr>
        <w:tabs>
          <w:tab w:val="left" w:pos="1676"/>
        </w:tabs>
        <w:spacing w:before="1" w:line="237" w:lineRule="auto"/>
        <w:ind w:right="595" w:firstLine="707"/>
        <w:rPr>
          <w:sz w:val="24"/>
        </w:rPr>
      </w:pPr>
      <w:r w:rsidRPr="009E46B6">
        <w:rPr>
          <w:sz w:val="24"/>
        </w:rPr>
        <w:t>сформированности регулятивных и коммуникативных универсальных учебных</w:t>
      </w:r>
      <w:r w:rsidRPr="009E46B6">
        <w:rPr>
          <w:spacing w:val="1"/>
          <w:sz w:val="24"/>
        </w:rPr>
        <w:t xml:space="preserve"> </w:t>
      </w:r>
      <w:r w:rsidRPr="009E46B6">
        <w:rPr>
          <w:sz w:val="24"/>
        </w:rPr>
        <w:t>действий.</w:t>
      </w:r>
    </w:p>
    <w:p w14:paraId="41F51C18" w14:textId="77777777" w:rsidR="00CA59FD" w:rsidRPr="009E46B6" w:rsidRDefault="009170FA">
      <w:pPr>
        <w:pStyle w:val="a3"/>
        <w:spacing w:before="1"/>
        <w:ind w:right="588"/>
      </w:pPr>
      <w:r w:rsidRPr="009E46B6">
        <w:t>Наиболее адекватными формами оценки познавательных учебных действий могут</w:t>
      </w:r>
      <w:r w:rsidRPr="009E46B6">
        <w:rPr>
          <w:spacing w:val="1"/>
        </w:rPr>
        <w:t xml:space="preserve"> </w:t>
      </w:r>
      <w:r w:rsidRPr="009E46B6">
        <w:t>быть письменные измерительные материалы, ИКТ-компетентности – практическая работа</w:t>
      </w:r>
      <w:r w:rsidRPr="009E46B6">
        <w:rPr>
          <w:spacing w:val="1"/>
        </w:rPr>
        <w:t xml:space="preserve"> </w:t>
      </w:r>
      <w:r w:rsidRPr="009E46B6">
        <w:t>с</w:t>
      </w:r>
      <w:r w:rsidRPr="009E46B6">
        <w:rPr>
          <w:spacing w:val="1"/>
        </w:rPr>
        <w:t xml:space="preserve"> </w:t>
      </w:r>
      <w:r w:rsidRPr="009E46B6">
        <w:t>использованием</w:t>
      </w:r>
      <w:r w:rsidRPr="009E46B6">
        <w:rPr>
          <w:spacing w:val="1"/>
        </w:rPr>
        <w:t xml:space="preserve"> </w:t>
      </w:r>
      <w:r w:rsidRPr="009E46B6">
        <w:t>компьютера;</w:t>
      </w:r>
      <w:r w:rsidRPr="009E46B6">
        <w:rPr>
          <w:spacing w:val="1"/>
        </w:rPr>
        <w:t xml:space="preserve"> </w:t>
      </w:r>
      <w:r w:rsidRPr="009E46B6">
        <w:t>сформированности</w:t>
      </w:r>
      <w:r w:rsidRPr="009E46B6">
        <w:rPr>
          <w:spacing w:val="1"/>
        </w:rPr>
        <w:t xml:space="preserve"> </w:t>
      </w:r>
      <w:r w:rsidRPr="009E46B6">
        <w:t>регулятивных</w:t>
      </w:r>
      <w:r w:rsidRPr="009E46B6">
        <w:rPr>
          <w:spacing w:val="1"/>
        </w:rPr>
        <w:t xml:space="preserve"> </w:t>
      </w:r>
      <w:r w:rsidRPr="009E46B6">
        <w:t>и</w:t>
      </w:r>
      <w:r w:rsidRPr="009E46B6">
        <w:rPr>
          <w:spacing w:val="1"/>
        </w:rPr>
        <w:t xml:space="preserve"> </w:t>
      </w:r>
      <w:r w:rsidRPr="009E46B6">
        <w:t>коммуникативных</w:t>
      </w:r>
      <w:r w:rsidRPr="009E46B6">
        <w:rPr>
          <w:spacing w:val="1"/>
        </w:rPr>
        <w:t xml:space="preserve"> </w:t>
      </w:r>
      <w:r w:rsidRPr="009E46B6">
        <w:t>учебных</w:t>
      </w:r>
      <w:r w:rsidRPr="009E46B6">
        <w:rPr>
          <w:spacing w:val="1"/>
        </w:rPr>
        <w:t xml:space="preserve"> </w:t>
      </w:r>
      <w:r w:rsidRPr="009E46B6">
        <w:t>действий</w:t>
      </w:r>
      <w:r w:rsidRPr="009E46B6">
        <w:rPr>
          <w:spacing w:val="1"/>
        </w:rPr>
        <w:t xml:space="preserve"> </w:t>
      </w:r>
      <w:r w:rsidRPr="009E46B6">
        <w:t>–</w:t>
      </w:r>
      <w:r w:rsidRPr="009E46B6">
        <w:rPr>
          <w:spacing w:val="1"/>
        </w:rPr>
        <w:t xml:space="preserve"> </w:t>
      </w:r>
      <w:r w:rsidRPr="009E46B6">
        <w:t>наблюдение</w:t>
      </w:r>
      <w:r w:rsidRPr="009E46B6">
        <w:rPr>
          <w:spacing w:val="1"/>
        </w:rPr>
        <w:t xml:space="preserve"> </w:t>
      </w:r>
      <w:r w:rsidRPr="009E46B6">
        <w:t>за</w:t>
      </w:r>
      <w:r w:rsidRPr="009E46B6">
        <w:rPr>
          <w:spacing w:val="1"/>
        </w:rPr>
        <w:t xml:space="preserve"> </w:t>
      </w:r>
      <w:r w:rsidRPr="009E46B6">
        <w:t>ходом</w:t>
      </w:r>
      <w:r w:rsidRPr="009E46B6">
        <w:rPr>
          <w:spacing w:val="1"/>
        </w:rPr>
        <w:t xml:space="preserve"> </w:t>
      </w:r>
      <w:r w:rsidRPr="009E46B6">
        <w:t>выполнения</w:t>
      </w:r>
      <w:r w:rsidRPr="009E46B6">
        <w:rPr>
          <w:spacing w:val="1"/>
        </w:rPr>
        <w:t xml:space="preserve"> </w:t>
      </w:r>
      <w:r w:rsidRPr="009E46B6">
        <w:t>групповых</w:t>
      </w:r>
      <w:r w:rsidRPr="009E46B6">
        <w:rPr>
          <w:spacing w:val="1"/>
        </w:rPr>
        <w:t xml:space="preserve"> </w:t>
      </w:r>
      <w:r w:rsidRPr="009E46B6">
        <w:t>и</w:t>
      </w:r>
      <w:r w:rsidRPr="009E46B6">
        <w:rPr>
          <w:spacing w:val="1"/>
        </w:rPr>
        <w:t xml:space="preserve"> </w:t>
      </w:r>
      <w:r w:rsidRPr="009E46B6">
        <w:t>индивидуальных</w:t>
      </w:r>
      <w:r w:rsidRPr="009E46B6">
        <w:rPr>
          <w:spacing w:val="-57"/>
        </w:rPr>
        <w:t xml:space="preserve"> </w:t>
      </w:r>
      <w:r w:rsidRPr="009E46B6">
        <w:t>учебных исследований</w:t>
      </w:r>
      <w:r w:rsidRPr="009E46B6">
        <w:rPr>
          <w:spacing w:val="-2"/>
        </w:rPr>
        <w:t xml:space="preserve"> </w:t>
      </w:r>
      <w:r w:rsidRPr="009E46B6">
        <w:t>и проектов.</w:t>
      </w:r>
    </w:p>
    <w:p w14:paraId="73438B39" w14:textId="77777777" w:rsidR="00CA59FD" w:rsidRPr="009E46B6" w:rsidRDefault="009170FA">
      <w:pPr>
        <w:pStyle w:val="a3"/>
        <w:ind w:right="592"/>
      </w:pPr>
      <w:r w:rsidRPr="009E46B6">
        <w:lastRenderedPageBreak/>
        <w:t>Каждый из перечисленных видов диагностики проводится с периодичностью не</w:t>
      </w:r>
      <w:r w:rsidRPr="009E46B6">
        <w:rPr>
          <w:spacing w:val="1"/>
        </w:rPr>
        <w:t xml:space="preserve"> </w:t>
      </w:r>
      <w:r w:rsidRPr="009E46B6">
        <w:t>реже,</w:t>
      </w:r>
      <w:r w:rsidRPr="009E46B6">
        <w:rPr>
          <w:spacing w:val="-1"/>
        </w:rPr>
        <w:t xml:space="preserve"> </w:t>
      </w:r>
      <w:r w:rsidRPr="009E46B6">
        <w:t>чем</w:t>
      </w:r>
      <w:r w:rsidRPr="009E46B6">
        <w:rPr>
          <w:spacing w:val="-1"/>
        </w:rPr>
        <w:t xml:space="preserve"> </w:t>
      </w:r>
      <w:r w:rsidRPr="009E46B6">
        <w:t>один</w:t>
      </w:r>
      <w:r w:rsidRPr="009E46B6">
        <w:rPr>
          <w:spacing w:val="-1"/>
        </w:rPr>
        <w:t xml:space="preserve"> </w:t>
      </w:r>
      <w:r w:rsidRPr="009E46B6">
        <w:t>раз в</w:t>
      </w:r>
      <w:r w:rsidRPr="009E46B6">
        <w:rPr>
          <w:spacing w:val="-2"/>
        </w:rPr>
        <w:t xml:space="preserve"> </w:t>
      </w:r>
      <w:r w:rsidRPr="009E46B6">
        <w:t>ходе</w:t>
      </w:r>
      <w:r w:rsidRPr="009E46B6">
        <w:rPr>
          <w:spacing w:val="-1"/>
        </w:rPr>
        <w:t xml:space="preserve"> </w:t>
      </w:r>
      <w:r w:rsidRPr="009E46B6">
        <w:t>обучения</w:t>
      </w:r>
      <w:r w:rsidRPr="009E46B6">
        <w:rPr>
          <w:spacing w:val="-1"/>
        </w:rPr>
        <w:t xml:space="preserve"> </w:t>
      </w:r>
      <w:r w:rsidRPr="009E46B6">
        <w:t>на</w:t>
      </w:r>
      <w:r w:rsidRPr="009E46B6">
        <w:rPr>
          <w:spacing w:val="1"/>
        </w:rPr>
        <w:t xml:space="preserve"> </w:t>
      </w:r>
      <w:r w:rsidRPr="009E46B6">
        <w:t>уровне среднего</w:t>
      </w:r>
      <w:r w:rsidRPr="009E46B6">
        <w:rPr>
          <w:spacing w:val="-1"/>
        </w:rPr>
        <w:t xml:space="preserve"> </w:t>
      </w:r>
      <w:r w:rsidRPr="009E46B6">
        <w:t>общего</w:t>
      </w:r>
      <w:r w:rsidRPr="009E46B6">
        <w:rPr>
          <w:spacing w:val="-1"/>
        </w:rPr>
        <w:t xml:space="preserve"> </w:t>
      </w:r>
      <w:r w:rsidRPr="009E46B6">
        <w:t>образования.</w:t>
      </w:r>
    </w:p>
    <w:p w14:paraId="014106FE" w14:textId="77777777" w:rsidR="00CA59FD" w:rsidRPr="009E46B6" w:rsidRDefault="009170FA">
      <w:pPr>
        <w:pStyle w:val="2"/>
        <w:spacing w:before="5" w:line="240" w:lineRule="auto"/>
        <w:ind w:left="682" w:right="592" w:firstLine="707"/>
      </w:pPr>
      <w:r w:rsidRPr="009E46B6">
        <w:t>Основной</w:t>
      </w:r>
      <w:r w:rsidRPr="009E46B6">
        <w:rPr>
          <w:spacing w:val="1"/>
        </w:rPr>
        <w:t xml:space="preserve"> </w:t>
      </w:r>
      <w:r w:rsidRPr="009E46B6">
        <w:t>процедурой</w:t>
      </w:r>
      <w:r w:rsidRPr="009E46B6">
        <w:rPr>
          <w:spacing w:val="1"/>
        </w:rPr>
        <w:t xml:space="preserve"> </w:t>
      </w:r>
      <w:r w:rsidRPr="009E46B6">
        <w:t>итоговой</w:t>
      </w:r>
      <w:r w:rsidRPr="009E46B6">
        <w:rPr>
          <w:spacing w:val="1"/>
        </w:rPr>
        <w:t xml:space="preserve"> </w:t>
      </w:r>
      <w:r w:rsidRPr="009E46B6">
        <w:t>оценки</w:t>
      </w:r>
      <w:r w:rsidRPr="009E46B6">
        <w:rPr>
          <w:spacing w:val="1"/>
        </w:rPr>
        <w:t xml:space="preserve"> </w:t>
      </w:r>
      <w:r w:rsidRPr="009E46B6">
        <w:t>достижения</w:t>
      </w:r>
      <w:r w:rsidRPr="009E46B6">
        <w:rPr>
          <w:spacing w:val="1"/>
        </w:rPr>
        <w:t xml:space="preserve"> </w:t>
      </w:r>
      <w:r w:rsidRPr="009E46B6">
        <w:t>метапредметных</w:t>
      </w:r>
      <w:r w:rsidRPr="009E46B6">
        <w:rPr>
          <w:spacing w:val="1"/>
        </w:rPr>
        <w:t xml:space="preserve"> </w:t>
      </w:r>
      <w:r w:rsidRPr="009E46B6">
        <w:t>результатов</w:t>
      </w:r>
      <w:r w:rsidRPr="009E46B6">
        <w:rPr>
          <w:spacing w:val="-1"/>
        </w:rPr>
        <w:t xml:space="preserve"> </w:t>
      </w:r>
      <w:r w:rsidRPr="009E46B6">
        <w:t>является защита</w:t>
      </w:r>
      <w:r w:rsidRPr="009E46B6">
        <w:rPr>
          <w:spacing w:val="-1"/>
        </w:rPr>
        <w:t xml:space="preserve"> </w:t>
      </w:r>
      <w:r w:rsidRPr="009E46B6">
        <w:t>индивидуального итогового</w:t>
      </w:r>
      <w:r w:rsidRPr="009E46B6">
        <w:rPr>
          <w:spacing w:val="-1"/>
        </w:rPr>
        <w:t xml:space="preserve"> </w:t>
      </w:r>
      <w:r w:rsidRPr="009E46B6">
        <w:t>проекта.</w:t>
      </w:r>
    </w:p>
    <w:p w14:paraId="36B5E65C" w14:textId="77777777" w:rsidR="00CA59FD" w:rsidRPr="009E46B6" w:rsidRDefault="00CA59FD">
      <w:pPr>
        <w:pStyle w:val="a3"/>
        <w:spacing w:before="7"/>
        <w:ind w:left="0" w:firstLine="0"/>
        <w:jc w:val="left"/>
        <w:rPr>
          <w:b/>
          <w:sz w:val="23"/>
        </w:rPr>
      </w:pPr>
    </w:p>
    <w:p w14:paraId="7B533814" w14:textId="77777777" w:rsidR="00CA59FD" w:rsidRPr="009E46B6" w:rsidRDefault="009170FA">
      <w:pPr>
        <w:ind w:left="2917"/>
        <w:jc w:val="both"/>
        <w:rPr>
          <w:i/>
          <w:sz w:val="24"/>
        </w:rPr>
      </w:pPr>
      <w:r w:rsidRPr="009E46B6">
        <w:rPr>
          <w:i/>
          <w:sz w:val="24"/>
        </w:rPr>
        <w:t>Особенности</w:t>
      </w:r>
      <w:r w:rsidRPr="009E46B6">
        <w:rPr>
          <w:i/>
          <w:spacing w:val="-5"/>
          <w:sz w:val="24"/>
        </w:rPr>
        <w:t xml:space="preserve"> </w:t>
      </w:r>
      <w:r w:rsidRPr="009E46B6">
        <w:rPr>
          <w:i/>
          <w:sz w:val="24"/>
        </w:rPr>
        <w:t>оценки</w:t>
      </w:r>
      <w:r w:rsidRPr="009E46B6">
        <w:rPr>
          <w:i/>
          <w:spacing w:val="-4"/>
          <w:sz w:val="24"/>
        </w:rPr>
        <w:t xml:space="preserve"> </w:t>
      </w:r>
      <w:r w:rsidRPr="009E46B6">
        <w:rPr>
          <w:i/>
          <w:sz w:val="24"/>
        </w:rPr>
        <w:t>предметных</w:t>
      </w:r>
      <w:r w:rsidRPr="009E46B6">
        <w:rPr>
          <w:i/>
          <w:spacing w:val="-5"/>
          <w:sz w:val="24"/>
        </w:rPr>
        <w:t xml:space="preserve"> </w:t>
      </w:r>
      <w:r w:rsidRPr="009E46B6">
        <w:rPr>
          <w:i/>
          <w:sz w:val="24"/>
        </w:rPr>
        <w:t>результатов</w:t>
      </w:r>
    </w:p>
    <w:p w14:paraId="429B48B5" w14:textId="77777777" w:rsidR="00CA59FD" w:rsidRPr="009E46B6" w:rsidRDefault="009170FA">
      <w:pPr>
        <w:pStyle w:val="a3"/>
        <w:ind w:right="593"/>
      </w:pPr>
      <w:r w:rsidRPr="009E46B6">
        <w:t>Оценка</w:t>
      </w:r>
      <w:r w:rsidRPr="009E46B6">
        <w:rPr>
          <w:spacing w:val="1"/>
        </w:rPr>
        <w:t xml:space="preserve"> </w:t>
      </w:r>
      <w:r w:rsidRPr="009E46B6">
        <w:t>предметных</w:t>
      </w:r>
      <w:r w:rsidRPr="009E46B6">
        <w:rPr>
          <w:spacing w:val="1"/>
        </w:rPr>
        <w:t xml:space="preserve"> </w:t>
      </w:r>
      <w:r w:rsidRPr="009E46B6">
        <w:t>результатов</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оценку</w:t>
      </w:r>
      <w:r w:rsidRPr="009E46B6">
        <w:rPr>
          <w:spacing w:val="1"/>
        </w:rPr>
        <w:t xml:space="preserve"> </w:t>
      </w:r>
      <w:r w:rsidRPr="009E46B6">
        <w:t>достижения</w:t>
      </w:r>
      <w:r w:rsidRPr="009E46B6">
        <w:rPr>
          <w:spacing w:val="1"/>
        </w:rPr>
        <w:t xml:space="preserve"> </w:t>
      </w:r>
      <w:r w:rsidRPr="009E46B6">
        <w:t>обучающимися</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по</w:t>
      </w:r>
      <w:r w:rsidRPr="009E46B6">
        <w:rPr>
          <w:spacing w:val="1"/>
        </w:rPr>
        <w:t xml:space="preserve"> </w:t>
      </w:r>
      <w:r w:rsidRPr="009E46B6">
        <w:t>отдельным</w:t>
      </w:r>
      <w:r w:rsidRPr="009E46B6">
        <w:rPr>
          <w:spacing w:val="1"/>
        </w:rPr>
        <w:t xml:space="preserve"> </w:t>
      </w:r>
      <w:r w:rsidRPr="009E46B6">
        <w:t>предметам:</w:t>
      </w:r>
      <w:r w:rsidRPr="009E46B6">
        <w:rPr>
          <w:spacing w:val="1"/>
        </w:rPr>
        <w:t xml:space="preserve"> </w:t>
      </w:r>
      <w:r w:rsidRPr="009E46B6">
        <w:t>промежуточных</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текущей</w:t>
      </w:r>
      <w:r w:rsidRPr="009E46B6">
        <w:rPr>
          <w:spacing w:val="1"/>
        </w:rPr>
        <w:t xml:space="preserve"> </w:t>
      </w:r>
      <w:r w:rsidRPr="009E46B6">
        <w:t>и</w:t>
      </w:r>
      <w:r w:rsidRPr="009E46B6">
        <w:rPr>
          <w:spacing w:val="1"/>
        </w:rPr>
        <w:t xml:space="preserve"> </w:t>
      </w:r>
      <w:r w:rsidRPr="009E46B6">
        <w:t>тематической</w:t>
      </w:r>
      <w:r w:rsidRPr="009E46B6">
        <w:rPr>
          <w:spacing w:val="1"/>
        </w:rPr>
        <w:t xml:space="preserve"> </w:t>
      </w:r>
      <w:r w:rsidRPr="009E46B6">
        <w:t>проверки</w:t>
      </w:r>
      <w:r w:rsidRPr="009E46B6">
        <w:rPr>
          <w:spacing w:val="1"/>
        </w:rPr>
        <w:t xml:space="preserve"> </w:t>
      </w:r>
      <w:r w:rsidRPr="009E46B6">
        <w:t>и</w:t>
      </w:r>
      <w:r w:rsidRPr="009E46B6">
        <w:rPr>
          <w:spacing w:val="1"/>
        </w:rPr>
        <w:t xml:space="preserve"> </w:t>
      </w:r>
      <w:r w:rsidRPr="009E46B6">
        <w:t>итоговых</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итоговой</w:t>
      </w:r>
      <w:r w:rsidRPr="009E46B6">
        <w:rPr>
          <w:spacing w:val="1"/>
        </w:rPr>
        <w:t xml:space="preserve"> </w:t>
      </w:r>
      <w:r w:rsidRPr="009E46B6">
        <w:t>оценки</w:t>
      </w:r>
      <w:r w:rsidRPr="009E46B6">
        <w:rPr>
          <w:spacing w:val="1"/>
        </w:rPr>
        <w:t xml:space="preserve"> </w:t>
      </w:r>
      <w:r w:rsidRPr="009E46B6">
        <w:t>и</w:t>
      </w:r>
      <w:r w:rsidRPr="009E46B6">
        <w:rPr>
          <w:spacing w:val="1"/>
        </w:rPr>
        <w:t xml:space="preserve"> </w:t>
      </w:r>
      <w:r w:rsidRPr="009E46B6">
        <w:t>государственной</w:t>
      </w:r>
      <w:r w:rsidRPr="009E46B6">
        <w:rPr>
          <w:spacing w:val="1"/>
        </w:rPr>
        <w:t xml:space="preserve"> </w:t>
      </w:r>
      <w:r w:rsidRPr="009E46B6">
        <w:t>итоговой</w:t>
      </w:r>
      <w:r w:rsidRPr="009E46B6">
        <w:rPr>
          <w:spacing w:val="-57"/>
        </w:rPr>
        <w:t xml:space="preserve"> </w:t>
      </w:r>
      <w:r w:rsidRPr="009E46B6">
        <w:t>аттестации.</w:t>
      </w:r>
    </w:p>
    <w:p w14:paraId="0FBE1560" w14:textId="77777777" w:rsidR="00CA59FD" w:rsidRPr="009E46B6" w:rsidRDefault="009170FA">
      <w:pPr>
        <w:pStyle w:val="a3"/>
        <w:spacing w:before="66"/>
        <w:ind w:right="585"/>
      </w:pPr>
      <w:r w:rsidRPr="009E46B6">
        <w:t>Средством</w:t>
      </w:r>
      <w:r w:rsidRPr="009E46B6">
        <w:rPr>
          <w:spacing w:val="1"/>
        </w:rPr>
        <w:t xml:space="preserve"> </w:t>
      </w:r>
      <w:r w:rsidRPr="009E46B6">
        <w:t>оценки</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выступают</w:t>
      </w:r>
      <w:r w:rsidRPr="009E46B6">
        <w:rPr>
          <w:spacing w:val="1"/>
        </w:rPr>
        <w:t xml:space="preserve"> </w:t>
      </w:r>
      <w:r w:rsidRPr="009E46B6">
        <w:t>учебные</w:t>
      </w:r>
      <w:r w:rsidRPr="009E46B6">
        <w:rPr>
          <w:spacing w:val="1"/>
        </w:rPr>
        <w:t xml:space="preserve"> </w:t>
      </w:r>
      <w:r w:rsidRPr="009E46B6">
        <w:t>задания,</w:t>
      </w:r>
      <w:r w:rsidRPr="009E46B6">
        <w:rPr>
          <w:spacing w:val="1"/>
        </w:rPr>
        <w:t xml:space="preserve"> </w:t>
      </w:r>
      <w:r w:rsidRPr="009E46B6">
        <w:t>проверяющие</w:t>
      </w:r>
      <w:r w:rsidRPr="009E46B6">
        <w:rPr>
          <w:spacing w:val="1"/>
        </w:rPr>
        <w:t xml:space="preserve"> </w:t>
      </w:r>
      <w:r w:rsidRPr="009E46B6">
        <w:t>способность</w:t>
      </w:r>
      <w:r w:rsidRPr="009E46B6">
        <w:rPr>
          <w:spacing w:val="1"/>
        </w:rPr>
        <w:t xml:space="preserve"> </w:t>
      </w:r>
      <w:r w:rsidRPr="009E46B6">
        <w:t>к</w:t>
      </w:r>
      <w:r w:rsidRPr="009E46B6">
        <w:rPr>
          <w:spacing w:val="1"/>
        </w:rPr>
        <w:t xml:space="preserve"> </w:t>
      </w:r>
      <w:r w:rsidRPr="009E46B6">
        <w:t>решению</w:t>
      </w:r>
      <w:r w:rsidRPr="009E46B6">
        <w:rPr>
          <w:spacing w:val="1"/>
        </w:rPr>
        <w:t xml:space="preserve"> </w:t>
      </w:r>
      <w:r w:rsidRPr="009E46B6">
        <w:t>учебно-познавательных</w:t>
      </w:r>
      <w:r w:rsidRPr="009E46B6">
        <w:rPr>
          <w:spacing w:val="1"/>
        </w:rPr>
        <w:t xml:space="preserve"> </w:t>
      </w:r>
      <w:r w:rsidRPr="009E46B6">
        <w:t>и</w:t>
      </w:r>
      <w:r w:rsidRPr="009E46B6">
        <w:rPr>
          <w:spacing w:val="1"/>
        </w:rPr>
        <w:t xml:space="preserve"> </w:t>
      </w:r>
      <w:r w:rsidRPr="009E46B6">
        <w:t>учебно-практических</w:t>
      </w:r>
      <w:r w:rsidRPr="009E46B6">
        <w:rPr>
          <w:spacing w:val="1"/>
        </w:rPr>
        <w:t xml:space="preserve"> </w:t>
      </w:r>
      <w:r w:rsidRPr="009E46B6">
        <w:t>задач, предполагающие вариативные пути решения (например, содержащие избыточные</w:t>
      </w:r>
      <w:r w:rsidRPr="009E46B6">
        <w:rPr>
          <w:spacing w:val="1"/>
        </w:rPr>
        <w:t xml:space="preserve"> </w:t>
      </w:r>
      <w:r w:rsidRPr="009E46B6">
        <w:t>для решения проблемы данные или с недостающими данными, или предполагают выбор</w:t>
      </w:r>
      <w:r w:rsidRPr="009E46B6">
        <w:rPr>
          <w:spacing w:val="1"/>
        </w:rPr>
        <w:t xml:space="preserve"> </w:t>
      </w:r>
      <w:r w:rsidRPr="009E46B6">
        <w:t>оснований для решения проблемы и т. п.), комплексные задания, ориентированные на</w:t>
      </w:r>
      <w:r w:rsidRPr="009E46B6">
        <w:rPr>
          <w:spacing w:val="1"/>
        </w:rPr>
        <w:t xml:space="preserve"> </w:t>
      </w:r>
      <w:r w:rsidRPr="009E46B6">
        <w:t>проверку</w:t>
      </w:r>
      <w:r w:rsidRPr="009E46B6">
        <w:rPr>
          <w:spacing w:val="1"/>
        </w:rPr>
        <w:t xml:space="preserve"> </w:t>
      </w:r>
      <w:r w:rsidRPr="009E46B6">
        <w:t>целого</w:t>
      </w:r>
      <w:r w:rsidRPr="009E46B6">
        <w:rPr>
          <w:spacing w:val="1"/>
        </w:rPr>
        <w:t xml:space="preserve"> </w:t>
      </w:r>
      <w:r w:rsidRPr="009E46B6">
        <w:t>комплекса</w:t>
      </w:r>
      <w:r w:rsidRPr="009E46B6">
        <w:rPr>
          <w:spacing w:val="1"/>
        </w:rPr>
        <w:t xml:space="preserve"> </w:t>
      </w:r>
      <w:r w:rsidRPr="009E46B6">
        <w:t>умений;</w:t>
      </w:r>
      <w:r w:rsidRPr="009E46B6">
        <w:rPr>
          <w:spacing w:val="1"/>
        </w:rPr>
        <w:t xml:space="preserve"> </w:t>
      </w:r>
      <w:proofErr w:type="spellStart"/>
      <w:r w:rsidRPr="009E46B6">
        <w:t>компетентностно</w:t>
      </w:r>
      <w:proofErr w:type="spellEnd"/>
      <w:r w:rsidRPr="009E46B6">
        <w:t>-ориентированные</w:t>
      </w:r>
      <w:r w:rsidRPr="009E46B6">
        <w:rPr>
          <w:spacing w:val="1"/>
        </w:rPr>
        <w:t xml:space="preserve"> </w:t>
      </w:r>
      <w:r w:rsidRPr="009E46B6">
        <w:t>задания,</w:t>
      </w:r>
      <w:r w:rsidRPr="009E46B6">
        <w:rPr>
          <w:spacing w:val="1"/>
        </w:rPr>
        <w:t xml:space="preserve"> </w:t>
      </w:r>
      <w:r w:rsidRPr="009E46B6">
        <w:t>позволяющие</w:t>
      </w:r>
      <w:r w:rsidRPr="009E46B6">
        <w:rPr>
          <w:spacing w:val="-7"/>
        </w:rPr>
        <w:t xml:space="preserve"> </w:t>
      </w:r>
      <w:r w:rsidRPr="009E46B6">
        <w:t>оценивать</w:t>
      </w:r>
      <w:r w:rsidRPr="009E46B6">
        <w:rPr>
          <w:spacing w:val="-5"/>
        </w:rPr>
        <w:t xml:space="preserve"> </w:t>
      </w:r>
      <w:r w:rsidRPr="009E46B6">
        <w:t>сформированность</w:t>
      </w:r>
      <w:r w:rsidRPr="009E46B6">
        <w:rPr>
          <w:spacing w:val="-6"/>
        </w:rPr>
        <w:t xml:space="preserve"> </w:t>
      </w:r>
      <w:r w:rsidRPr="009E46B6">
        <w:t>группы</w:t>
      </w:r>
      <w:r w:rsidRPr="009E46B6">
        <w:rPr>
          <w:spacing w:val="-6"/>
        </w:rPr>
        <w:t xml:space="preserve"> </w:t>
      </w:r>
      <w:r w:rsidRPr="009E46B6">
        <w:t>различных</w:t>
      </w:r>
      <w:r w:rsidRPr="009E46B6">
        <w:rPr>
          <w:spacing w:val="-3"/>
        </w:rPr>
        <w:t xml:space="preserve"> </w:t>
      </w:r>
      <w:r w:rsidRPr="009E46B6">
        <w:t>умений</w:t>
      </w:r>
      <w:r w:rsidRPr="009E46B6">
        <w:rPr>
          <w:spacing w:val="-5"/>
        </w:rPr>
        <w:t xml:space="preserve"> </w:t>
      </w:r>
      <w:r w:rsidRPr="009E46B6">
        <w:t>и</w:t>
      </w:r>
      <w:r w:rsidRPr="009E46B6">
        <w:rPr>
          <w:spacing w:val="-8"/>
        </w:rPr>
        <w:t xml:space="preserve"> </w:t>
      </w:r>
      <w:r w:rsidRPr="009E46B6">
        <w:t>базирующиеся</w:t>
      </w:r>
      <w:r w:rsidRPr="009E46B6">
        <w:rPr>
          <w:spacing w:val="-6"/>
        </w:rPr>
        <w:t xml:space="preserve"> </w:t>
      </w:r>
      <w:r w:rsidRPr="009E46B6">
        <w:t>на</w:t>
      </w:r>
      <w:r w:rsidRPr="009E46B6">
        <w:rPr>
          <w:spacing w:val="-57"/>
        </w:rPr>
        <w:t xml:space="preserve"> </w:t>
      </w:r>
      <w:r w:rsidRPr="009E46B6">
        <w:t>контексте</w:t>
      </w:r>
      <w:r w:rsidRPr="009E46B6">
        <w:rPr>
          <w:spacing w:val="-1"/>
        </w:rPr>
        <w:t xml:space="preserve"> </w:t>
      </w:r>
      <w:r w:rsidRPr="009E46B6">
        <w:t>ситуаций</w:t>
      </w:r>
      <w:r w:rsidRPr="009E46B6">
        <w:rPr>
          <w:spacing w:val="5"/>
        </w:rPr>
        <w:t xml:space="preserve"> </w:t>
      </w:r>
      <w:r w:rsidRPr="009E46B6">
        <w:t>«жизненного»</w:t>
      </w:r>
      <w:r w:rsidRPr="009E46B6">
        <w:rPr>
          <w:spacing w:val="-8"/>
        </w:rPr>
        <w:t xml:space="preserve"> </w:t>
      </w:r>
      <w:r w:rsidRPr="009E46B6">
        <w:t>характера.</w:t>
      </w:r>
    </w:p>
    <w:p w14:paraId="0A46CCC9" w14:textId="602E8229" w:rsidR="00CA59FD" w:rsidRPr="009E46B6" w:rsidRDefault="009170FA">
      <w:pPr>
        <w:pStyle w:val="a3"/>
        <w:spacing w:before="1"/>
        <w:ind w:right="593"/>
      </w:pPr>
      <w:r w:rsidRPr="009E46B6">
        <w:t>Оценка</w:t>
      </w:r>
      <w:r w:rsidRPr="009E46B6">
        <w:rPr>
          <w:spacing w:val="1"/>
        </w:rPr>
        <w:t xml:space="preserve"> </w:t>
      </w:r>
      <w:r w:rsidRPr="009E46B6">
        <w:t>предметных</w:t>
      </w:r>
      <w:r w:rsidRPr="009E46B6">
        <w:rPr>
          <w:spacing w:val="1"/>
        </w:rPr>
        <w:t xml:space="preserve"> </w:t>
      </w:r>
      <w:r w:rsidRPr="009E46B6">
        <w:t>результатов</w:t>
      </w:r>
      <w:r w:rsidRPr="009E46B6">
        <w:rPr>
          <w:spacing w:val="1"/>
        </w:rPr>
        <w:t xml:space="preserve"> </w:t>
      </w:r>
      <w:r w:rsidRPr="009E46B6">
        <w:t>ведется</w:t>
      </w:r>
      <w:r w:rsidRPr="009E46B6">
        <w:rPr>
          <w:spacing w:val="1"/>
        </w:rPr>
        <w:t xml:space="preserve"> </w:t>
      </w:r>
      <w:r w:rsidRPr="009E46B6">
        <w:t>каждым</w:t>
      </w:r>
      <w:r w:rsidRPr="009E46B6">
        <w:rPr>
          <w:spacing w:val="1"/>
        </w:rPr>
        <w:t xml:space="preserve"> </w:t>
      </w:r>
      <w:r w:rsidRPr="009E46B6">
        <w:t>учителем</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процедур</w:t>
      </w:r>
      <w:r w:rsidRPr="009E46B6">
        <w:rPr>
          <w:spacing w:val="1"/>
        </w:rPr>
        <w:t xml:space="preserve"> </w:t>
      </w:r>
      <w:r w:rsidRPr="009E46B6">
        <w:t>текущей,</w:t>
      </w:r>
      <w:r w:rsidRPr="009E46B6">
        <w:rPr>
          <w:spacing w:val="1"/>
        </w:rPr>
        <w:t xml:space="preserve"> </w:t>
      </w:r>
      <w:r w:rsidRPr="009E46B6">
        <w:t>тематической,</w:t>
      </w:r>
      <w:r w:rsidRPr="009E46B6">
        <w:rPr>
          <w:spacing w:val="1"/>
        </w:rPr>
        <w:t xml:space="preserve"> </w:t>
      </w:r>
      <w:r w:rsidRPr="009E46B6">
        <w:t>промежуточной</w:t>
      </w:r>
      <w:r w:rsidRPr="009E46B6">
        <w:rPr>
          <w:spacing w:val="1"/>
        </w:rPr>
        <w:t xml:space="preserve"> </w:t>
      </w:r>
      <w:r w:rsidRPr="009E46B6">
        <w:t>и</w:t>
      </w:r>
      <w:r w:rsidRPr="009E46B6">
        <w:rPr>
          <w:spacing w:val="1"/>
        </w:rPr>
        <w:t xml:space="preserve"> </w:t>
      </w:r>
      <w:r w:rsidRPr="009E46B6">
        <w:t>итоговой</w:t>
      </w:r>
      <w:r w:rsidRPr="009E46B6">
        <w:rPr>
          <w:spacing w:val="1"/>
        </w:rPr>
        <w:t xml:space="preserve"> </w:t>
      </w:r>
      <w:r w:rsidRPr="009E46B6">
        <w:t>оценки,</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администрацией</w:t>
      </w:r>
      <w:r w:rsidRPr="009E46B6">
        <w:rPr>
          <w:spacing w:val="1"/>
        </w:rPr>
        <w:t xml:space="preserve"> </w:t>
      </w:r>
      <w:r w:rsidR="001F7AC4" w:rsidRPr="009E46B6">
        <w:t>школы</w:t>
      </w:r>
      <w:r w:rsidRPr="009E46B6">
        <w:t xml:space="preserve"> в</w:t>
      </w:r>
      <w:r w:rsidRPr="009E46B6">
        <w:rPr>
          <w:spacing w:val="-1"/>
        </w:rPr>
        <w:t xml:space="preserve"> </w:t>
      </w:r>
      <w:r w:rsidRPr="009E46B6">
        <w:t>ходе</w:t>
      </w:r>
      <w:r w:rsidRPr="009E46B6">
        <w:rPr>
          <w:spacing w:val="-2"/>
        </w:rPr>
        <w:t xml:space="preserve"> </w:t>
      </w:r>
      <w:r w:rsidRPr="009E46B6">
        <w:t>внутреннего</w:t>
      </w:r>
      <w:r w:rsidRPr="009E46B6">
        <w:rPr>
          <w:spacing w:val="-1"/>
        </w:rPr>
        <w:t xml:space="preserve"> </w:t>
      </w:r>
      <w:r w:rsidRPr="009E46B6">
        <w:t>мониторинга учебных</w:t>
      </w:r>
      <w:r w:rsidRPr="009E46B6">
        <w:rPr>
          <w:spacing w:val="-1"/>
        </w:rPr>
        <w:t xml:space="preserve"> </w:t>
      </w:r>
      <w:r w:rsidRPr="009E46B6">
        <w:t>достижений.</w:t>
      </w:r>
    </w:p>
    <w:p w14:paraId="592AE461" w14:textId="77777777" w:rsidR="00CA59FD" w:rsidRPr="009E46B6" w:rsidRDefault="009170FA" w:rsidP="00D60883">
      <w:pPr>
        <w:ind w:left="682"/>
        <w:jc w:val="both"/>
        <w:rPr>
          <w:sz w:val="24"/>
          <w:szCs w:val="24"/>
        </w:rPr>
      </w:pPr>
      <w:r w:rsidRPr="009E46B6">
        <w:rPr>
          <w:sz w:val="24"/>
          <w:szCs w:val="24"/>
        </w:rPr>
        <w:t>Особенности оценки по отдельному предмету фиксируются в приложении к образовательной программе, которое утверждается педагогическим советом гимназии и доводится до сведения обучающихся и их родителей (или лиц, их заменяющих). Описание может включать:</w:t>
      </w:r>
    </w:p>
    <w:p w14:paraId="5D884144" w14:textId="77777777" w:rsidR="00CA59FD" w:rsidRPr="009E46B6" w:rsidRDefault="009170FA" w:rsidP="001E1C78">
      <w:pPr>
        <w:pStyle w:val="a5"/>
        <w:numPr>
          <w:ilvl w:val="1"/>
          <w:numId w:val="25"/>
        </w:numPr>
        <w:tabs>
          <w:tab w:val="left" w:pos="1676"/>
        </w:tabs>
        <w:spacing w:before="2"/>
        <w:ind w:right="593" w:firstLine="707"/>
        <w:rPr>
          <w:sz w:val="24"/>
        </w:rPr>
      </w:pPr>
      <w:r w:rsidRPr="009E46B6">
        <w:rPr>
          <w:sz w:val="24"/>
        </w:rPr>
        <w:t>список</w:t>
      </w:r>
      <w:r w:rsidRPr="009E46B6">
        <w:rPr>
          <w:spacing w:val="1"/>
          <w:sz w:val="24"/>
        </w:rPr>
        <w:t xml:space="preserve"> </w:t>
      </w:r>
      <w:r w:rsidRPr="009E46B6">
        <w:rPr>
          <w:sz w:val="24"/>
        </w:rPr>
        <w:t>планируемых</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(итоговых</w:t>
      </w:r>
      <w:r w:rsidRPr="009E46B6">
        <w:rPr>
          <w:spacing w:val="1"/>
          <w:sz w:val="24"/>
        </w:rPr>
        <w:t xml:space="preserve"> </w:t>
      </w:r>
      <w:r w:rsidRPr="009E46B6">
        <w:rPr>
          <w:sz w:val="24"/>
        </w:rPr>
        <w:t>и</w:t>
      </w:r>
      <w:r w:rsidRPr="009E46B6">
        <w:rPr>
          <w:spacing w:val="1"/>
          <w:sz w:val="24"/>
        </w:rPr>
        <w:t xml:space="preserve"> </w:t>
      </w:r>
      <w:r w:rsidRPr="009E46B6">
        <w:rPr>
          <w:sz w:val="24"/>
        </w:rPr>
        <w:t>промежуточных)</w:t>
      </w:r>
      <w:r w:rsidRPr="009E46B6">
        <w:rPr>
          <w:spacing w:val="1"/>
          <w:sz w:val="24"/>
        </w:rPr>
        <w:t xml:space="preserve"> </w:t>
      </w:r>
      <w:r w:rsidRPr="009E46B6">
        <w:rPr>
          <w:sz w:val="24"/>
        </w:rPr>
        <w:t>с</w:t>
      </w:r>
      <w:r w:rsidRPr="009E46B6">
        <w:rPr>
          <w:spacing w:val="1"/>
          <w:sz w:val="24"/>
        </w:rPr>
        <w:t xml:space="preserve"> </w:t>
      </w:r>
      <w:r w:rsidRPr="009E46B6">
        <w:rPr>
          <w:sz w:val="24"/>
        </w:rPr>
        <w:t>указанием</w:t>
      </w:r>
      <w:r w:rsidRPr="009E46B6">
        <w:rPr>
          <w:spacing w:val="1"/>
          <w:sz w:val="24"/>
        </w:rPr>
        <w:t xml:space="preserve"> </w:t>
      </w:r>
      <w:r w:rsidRPr="009E46B6">
        <w:rPr>
          <w:sz w:val="24"/>
        </w:rPr>
        <w:t>этапов их формирования (по каждому разделу/теме курса) и способов оценки (например,</w:t>
      </w:r>
      <w:r w:rsidRPr="009E46B6">
        <w:rPr>
          <w:spacing w:val="1"/>
          <w:sz w:val="24"/>
        </w:rPr>
        <w:t xml:space="preserve"> </w:t>
      </w:r>
      <w:r w:rsidRPr="009E46B6">
        <w:rPr>
          <w:sz w:val="24"/>
        </w:rPr>
        <w:t>текущая/тематическая;</w:t>
      </w:r>
      <w:r w:rsidRPr="009E46B6">
        <w:rPr>
          <w:spacing w:val="1"/>
          <w:sz w:val="24"/>
        </w:rPr>
        <w:t xml:space="preserve"> </w:t>
      </w:r>
      <w:r w:rsidRPr="009E46B6">
        <w:rPr>
          <w:sz w:val="24"/>
        </w:rPr>
        <w:t>устный</w:t>
      </w:r>
      <w:r w:rsidRPr="009E46B6">
        <w:rPr>
          <w:spacing w:val="1"/>
          <w:sz w:val="24"/>
        </w:rPr>
        <w:t xml:space="preserve"> </w:t>
      </w:r>
      <w:r w:rsidRPr="009E46B6">
        <w:rPr>
          <w:sz w:val="24"/>
        </w:rPr>
        <w:t>опрос /</w:t>
      </w:r>
      <w:r w:rsidRPr="009E46B6">
        <w:rPr>
          <w:spacing w:val="1"/>
          <w:sz w:val="24"/>
        </w:rPr>
        <w:t xml:space="preserve"> </w:t>
      </w:r>
      <w:r w:rsidRPr="009E46B6">
        <w:rPr>
          <w:sz w:val="24"/>
        </w:rPr>
        <w:t>письменная</w:t>
      </w:r>
      <w:r w:rsidRPr="009E46B6">
        <w:rPr>
          <w:spacing w:val="1"/>
          <w:sz w:val="24"/>
        </w:rPr>
        <w:t xml:space="preserve"> </w:t>
      </w:r>
      <w:r w:rsidRPr="009E46B6">
        <w:rPr>
          <w:sz w:val="24"/>
        </w:rPr>
        <w:t>контрольная</w:t>
      </w:r>
      <w:r w:rsidRPr="009E46B6">
        <w:rPr>
          <w:spacing w:val="1"/>
          <w:sz w:val="24"/>
        </w:rPr>
        <w:t xml:space="preserve"> </w:t>
      </w:r>
      <w:r w:rsidRPr="009E46B6">
        <w:rPr>
          <w:sz w:val="24"/>
        </w:rPr>
        <w:t>работа /</w:t>
      </w:r>
      <w:r w:rsidRPr="009E46B6">
        <w:rPr>
          <w:spacing w:val="1"/>
          <w:sz w:val="24"/>
        </w:rPr>
        <w:t xml:space="preserve"> </w:t>
      </w:r>
      <w:r w:rsidRPr="009E46B6">
        <w:rPr>
          <w:sz w:val="24"/>
        </w:rPr>
        <w:t>лабораторная</w:t>
      </w:r>
      <w:r w:rsidRPr="009E46B6">
        <w:rPr>
          <w:spacing w:val="1"/>
          <w:sz w:val="24"/>
        </w:rPr>
        <w:t xml:space="preserve"> </w:t>
      </w:r>
      <w:r w:rsidRPr="009E46B6">
        <w:rPr>
          <w:sz w:val="24"/>
        </w:rPr>
        <w:t>работа</w:t>
      </w:r>
      <w:r w:rsidRPr="009E46B6">
        <w:rPr>
          <w:spacing w:val="-1"/>
          <w:sz w:val="24"/>
        </w:rPr>
        <w:t xml:space="preserve"> </w:t>
      </w:r>
      <w:r w:rsidRPr="009E46B6">
        <w:rPr>
          <w:sz w:val="24"/>
        </w:rPr>
        <w:t>и т.п.);</w:t>
      </w:r>
    </w:p>
    <w:p w14:paraId="4F3CBA59" w14:textId="77777777" w:rsidR="00CA59FD" w:rsidRPr="009E46B6" w:rsidRDefault="009170FA" w:rsidP="001E1C78">
      <w:pPr>
        <w:pStyle w:val="a5"/>
        <w:numPr>
          <w:ilvl w:val="1"/>
          <w:numId w:val="25"/>
        </w:numPr>
        <w:tabs>
          <w:tab w:val="left" w:pos="1676"/>
        </w:tabs>
        <w:ind w:right="589" w:firstLine="707"/>
        <w:rPr>
          <w:sz w:val="24"/>
        </w:rPr>
      </w:pPr>
      <w:r w:rsidRPr="009E46B6">
        <w:rPr>
          <w:sz w:val="24"/>
        </w:rPr>
        <w:t>требования</w:t>
      </w:r>
      <w:r w:rsidRPr="009E46B6">
        <w:rPr>
          <w:spacing w:val="1"/>
          <w:sz w:val="24"/>
        </w:rPr>
        <w:t xml:space="preserve"> </w:t>
      </w:r>
      <w:r w:rsidRPr="009E46B6">
        <w:rPr>
          <w:sz w:val="24"/>
        </w:rPr>
        <w:t>к</w:t>
      </w:r>
      <w:r w:rsidRPr="009E46B6">
        <w:rPr>
          <w:spacing w:val="1"/>
          <w:sz w:val="24"/>
        </w:rPr>
        <w:t xml:space="preserve"> </w:t>
      </w:r>
      <w:r w:rsidRPr="009E46B6">
        <w:rPr>
          <w:sz w:val="24"/>
        </w:rPr>
        <w:t>выставлению</w:t>
      </w:r>
      <w:r w:rsidRPr="009E46B6">
        <w:rPr>
          <w:spacing w:val="1"/>
          <w:sz w:val="24"/>
        </w:rPr>
        <w:t xml:space="preserve"> </w:t>
      </w:r>
      <w:r w:rsidRPr="009E46B6">
        <w:rPr>
          <w:sz w:val="24"/>
        </w:rPr>
        <w:t>отметок</w:t>
      </w:r>
      <w:r w:rsidRPr="009E46B6">
        <w:rPr>
          <w:spacing w:val="1"/>
          <w:sz w:val="24"/>
        </w:rPr>
        <w:t xml:space="preserve"> </w:t>
      </w:r>
      <w:r w:rsidRPr="009E46B6">
        <w:rPr>
          <w:sz w:val="24"/>
        </w:rPr>
        <w:t>за</w:t>
      </w:r>
      <w:r w:rsidRPr="009E46B6">
        <w:rPr>
          <w:spacing w:val="1"/>
          <w:sz w:val="24"/>
        </w:rPr>
        <w:t xml:space="preserve"> </w:t>
      </w:r>
      <w:r w:rsidRPr="009E46B6">
        <w:rPr>
          <w:sz w:val="24"/>
        </w:rPr>
        <w:t>промежуточную</w:t>
      </w:r>
      <w:r w:rsidRPr="009E46B6">
        <w:rPr>
          <w:spacing w:val="1"/>
          <w:sz w:val="24"/>
        </w:rPr>
        <w:t xml:space="preserve"> </w:t>
      </w:r>
      <w:r w:rsidRPr="009E46B6">
        <w:rPr>
          <w:sz w:val="24"/>
        </w:rPr>
        <w:t>аттестацию</w:t>
      </w:r>
      <w:r w:rsidRPr="009E46B6">
        <w:rPr>
          <w:spacing w:val="1"/>
          <w:sz w:val="24"/>
        </w:rPr>
        <w:t xml:space="preserve"> </w:t>
      </w:r>
      <w:r w:rsidRPr="009E46B6">
        <w:rPr>
          <w:sz w:val="24"/>
        </w:rPr>
        <w:t>(при</w:t>
      </w:r>
      <w:r w:rsidRPr="009E46B6">
        <w:rPr>
          <w:spacing w:val="1"/>
          <w:sz w:val="24"/>
        </w:rPr>
        <w:t xml:space="preserve"> </w:t>
      </w:r>
      <w:r w:rsidRPr="009E46B6">
        <w:rPr>
          <w:sz w:val="24"/>
        </w:rPr>
        <w:t>необходимости</w:t>
      </w:r>
      <w:r w:rsidRPr="009E46B6">
        <w:rPr>
          <w:spacing w:val="1"/>
          <w:sz w:val="24"/>
        </w:rPr>
        <w:t xml:space="preserve"> </w:t>
      </w:r>
      <w:r w:rsidRPr="009E46B6">
        <w:rPr>
          <w:sz w:val="24"/>
        </w:rPr>
        <w:t>–</w:t>
      </w:r>
      <w:r w:rsidRPr="009E46B6">
        <w:rPr>
          <w:spacing w:val="1"/>
          <w:sz w:val="24"/>
        </w:rPr>
        <w:t xml:space="preserve"> </w:t>
      </w:r>
      <w:r w:rsidRPr="009E46B6">
        <w:rPr>
          <w:sz w:val="24"/>
        </w:rPr>
        <w:t>с</w:t>
      </w:r>
      <w:r w:rsidRPr="009E46B6">
        <w:rPr>
          <w:spacing w:val="1"/>
          <w:sz w:val="24"/>
        </w:rPr>
        <w:t xml:space="preserve"> </w:t>
      </w:r>
      <w:r w:rsidRPr="009E46B6">
        <w:rPr>
          <w:sz w:val="24"/>
        </w:rPr>
        <w:t>учетом</w:t>
      </w:r>
      <w:r w:rsidRPr="009E46B6">
        <w:rPr>
          <w:spacing w:val="1"/>
          <w:sz w:val="24"/>
        </w:rPr>
        <w:t xml:space="preserve"> </w:t>
      </w:r>
      <w:r w:rsidRPr="009E46B6">
        <w:rPr>
          <w:sz w:val="24"/>
        </w:rPr>
        <w:t>степени</w:t>
      </w:r>
      <w:r w:rsidRPr="009E46B6">
        <w:rPr>
          <w:spacing w:val="1"/>
          <w:sz w:val="24"/>
        </w:rPr>
        <w:t xml:space="preserve"> </w:t>
      </w:r>
      <w:r w:rsidRPr="009E46B6">
        <w:rPr>
          <w:sz w:val="24"/>
        </w:rPr>
        <w:t>значимости</w:t>
      </w:r>
      <w:r w:rsidRPr="009E46B6">
        <w:rPr>
          <w:spacing w:val="1"/>
          <w:sz w:val="24"/>
        </w:rPr>
        <w:t xml:space="preserve"> </w:t>
      </w:r>
      <w:r w:rsidRPr="009E46B6">
        <w:rPr>
          <w:sz w:val="24"/>
        </w:rPr>
        <w:t>отметок</w:t>
      </w:r>
      <w:r w:rsidRPr="009E46B6">
        <w:rPr>
          <w:spacing w:val="1"/>
          <w:sz w:val="24"/>
        </w:rPr>
        <w:t xml:space="preserve"> </w:t>
      </w:r>
      <w:r w:rsidRPr="009E46B6">
        <w:rPr>
          <w:sz w:val="24"/>
        </w:rPr>
        <w:t>за</w:t>
      </w:r>
      <w:r w:rsidRPr="009E46B6">
        <w:rPr>
          <w:spacing w:val="1"/>
          <w:sz w:val="24"/>
        </w:rPr>
        <w:t xml:space="preserve"> </w:t>
      </w:r>
      <w:r w:rsidRPr="009E46B6">
        <w:rPr>
          <w:sz w:val="24"/>
        </w:rPr>
        <w:t>отдельные</w:t>
      </w:r>
      <w:r w:rsidRPr="009E46B6">
        <w:rPr>
          <w:spacing w:val="1"/>
          <w:sz w:val="24"/>
        </w:rPr>
        <w:t xml:space="preserve"> </w:t>
      </w:r>
      <w:r w:rsidRPr="009E46B6">
        <w:rPr>
          <w:sz w:val="24"/>
        </w:rPr>
        <w:t>оценочные</w:t>
      </w:r>
      <w:r w:rsidRPr="009E46B6">
        <w:rPr>
          <w:spacing w:val="1"/>
          <w:sz w:val="24"/>
        </w:rPr>
        <w:t xml:space="preserve"> </w:t>
      </w:r>
      <w:r w:rsidRPr="009E46B6">
        <w:rPr>
          <w:sz w:val="24"/>
        </w:rPr>
        <w:t>процедуры),</w:t>
      </w:r>
      <w:r w:rsidRPr="009E46B6">
        <w:rPr>
          <w:spacing w:val="-1"/>
          <w:sz w:val="24"/>
        </w:rPr>
        <w:t xml:space="preserve"> </w:t>
      </w:r>
      <w:r w:rsidRPr="009E46B6">
        <w:rPr>
          <w:sz w:val="24"/>
        </w:rPr>
        <w:t>а</w:t>
      </w:r>
      <w:r w:rsidRPr="009E46B6">
        <w:rPr>
          <w:spacing w:val="-1"/>
          <w:sz w:val="24"/>
        </w:rPr>
        <w:t xml:space="preserve"> </w:t>
      </w:r>
      <w:r w:rsidRPr="009E46B6">
        <w:rPr>
          <w:sz w:val="24"/>
        </w:rPr>
        <w:t>также критерии оценки;</w:t>
      </w:r>
    </w:p>
    <w:p w14:paraId="67C5D0B4" w14:textId="77777777" w:rsidR="00CA59FD" w:rsidRPr="009E46B6" w:rsidRDefault="009170FA" w:rsidP="001E1C78">
      <w:pPr>
        <w:pStyle w:val="a5"/>
        <w:numPr>
          <w:ilvl w:val="1"/>
          <w:numId w:val="25"/>
        </w:numPr>
        <w:tabs>
          <w:tab w:val="left" w:pos="1676"/>
        </w:tabs>
        <w:spacing w:before="3" w:line="237" w:lineRule="auto"/>
        <w:ind w:right="594" w:firstLine="707"/>
        <w:rPr>
          <w:sz w:val="24"/>
        </w:rPr>
      </w:pPr>
      <w:r w:rsidRPr="009E46B6">
        <w:rPr>
          <w:sz w:val="24"/>
        </w:rPr>
        <w:t>описание итоговых работ (являющихся одним из оснований для промежуточной</w:t>
      </w:r>
      <w:r w:rsidRPr="009E46B6">
        <w:rPr>
          <w:spacing w:val="1"/>
          <w:sz w:val="24"/>
        </w:rPr>
        <w:t xml:space="preserve"> </w:t>
      </w:r>
      <w:r w:rsidRPr="009E46B6">
        <w:rPr>
          <w:sz w:val="24"/>
        </w:rPr>
        <w:t>и итоговой аттестации), включая нормы оценки и демонстрационные версии итоговых</w:t>
      </w:r>
      <w:r w:rsidRPr="009E46B6">
        <w:rPr>
          <w:spacing w:val="1"/>
          <w:sz w:val="24"/>
        </w:rPr>
        <w:t xml:space="preserve"> </w:t>
      </w:r>
      <w:r w:rsidRPr="009E46B6">
        <w:rPr>
          <w:sz w:val="24"/>
        </w:rPr>
        <w:t>работ;</w:t>
      </w:r>
    </w:p>
    <w:p w14:paraId="2AE48A92" w14:textId="77777777" w:rsidR="00CA59FD" w:rsidRPr="009E46B6" w:rsidRDefault="009170FA" w:rsidP="001E1C78">
      <w:pPr>
        <w:pStyle w:val="a5"/>
        <w:numPr>
          <w:ilvl w:val="1"/>
          <w:numId w:val="25"/>
        </w:numPr>
        <w:tabs>
          <w:tab w:val="left" w:pos="1676"/>
        </w:tabs>
        <w:spacing w:before="5"/>
        <w:ind w:left="1675"/>
        <w:jc w:val="left"/>
        <w:rPr>
          <w:sz w:val="24"/>
        </w:rPr>
      </w:pPr>
      <w:r w:rsidRPr="009E46B6">
        <w:rPr>
          <w:sz w:val="24"/>
        </w:rPr>
        <w:t>график</w:t>
      </w:r>
      <w:r w:rsidRPr="009E46B6">
        <w:rPr>
          <w:spacing w:val="-4"/>
          <w:sz w:val="24"/>
        </w:rPr>
        <w:t xml:space="preserve"> </w:t>
      </w:r>
      <w:r w:rsidRPr="009E46B6">
        <w:rPr>
          <w:sz w:val="24"/>
        </w:rPr>
        <w:t>контрольных</w:t>
      </w:r>
      <w:r w:rsidRPr="009E46B6">
        <w:rPr>
          <w:spacing w:val="-2"/>
          <w:sz w:val="24"/>
        </w:rPr>
        <w:t xml:space="preserve"> </w:t>
      </w:r>
      <w:r w:rsidRPr="009E46B6">
        <w:rPr>
          <w:sz w:val="24"/>
        </w:rPr>
        <w:t>мероприятий.</w:t>
      </w:r>
    </w:p>
    <w:p w14:paraId="1CA4BC36" w14:textId="77777777" w:rsidR="00CA59FD" w:rsidRPr="009E46B6" w:rsidRDefault="00CA59FD">
      <w:pPr>
        <w:pStyle w:val="a3"/>
        <w:spacing w:before="8"/>
        <w:ind w:left="0" w:firstLine="0"/>
        <w:jc w:val="left"/>
        <w:rPr>
          <w:sz w:val="23"/>
        </w:rPr>
      </w:pPr>
    </w:p>
    <w:p w14:paraId="76D52DCB" w14:textId="77777777" w:rsidR="00CA59FD" w:rsidRPr="009E46B6" w:rsidRDefault="009170FA">
      <w:pPr>
        <w:pStyle w:val="a3"/>
        <w:ind w:left="665" w:right="585" w:firstLine="0"/>
        <w:jc w:val="center"/>
      </w:pPr>
      <w:r w:rsidRPr="009E46B6">
        <w:t>Организация</w:t>
      </w:r>
      <w:r w:rsidRPr="009E46B6">
        <w:rPr>
          <w:spacing w:val="-8"/>
        </w:rPr>
        <w:t xml:space="preserve"> </w:t>
      </w:r>
      <w:r w:rsidRPr="009E46B6">
        <w:t>и</w:t>
      </w:r>
      <w:r w:rsidRPr="009E46B6">
        <w:rPr>
          <w:spacing w:val="-4"/>
        </w:rPr>
        <w:t xml:space="preserve"> </w:t>
      </w:r>
      <w:r w:rsidRPr="009E46B6">
        <w:t>содержание</w:t>
      </w:r>
      <w:r w:rsidRPr="009E46B6">
        <w:rPr>
          <w:spacing w:val="-6"/>
        </w:rPr>
        <w:t xml:space="preserve"> </w:t>
      </w:r>
      <w:r w:rsidRPr="009E46B6">
        <w:t>оценочных</w:t>
      </w:r>
      <w:r w:rsidRPr="009E46B6">
        <w:rPr>
          <w:spacing w:val="-5"/>
        </w:rPr>
        <w:t xml:space="preserve"> </w:t>
      </w:r>
      <w:r w:rsidRPr="009E46B6">
        <w:t>процедур</w:t>
      </w:r>
    </w:p>
    <w:p w14:paraId="6B4ABE34" w14:textId="77777777" w:rsidR="00CA59FD" w:rsidRPr="009E46B6" w:rsidRDefault="00CA59FD">
      <w:pPr>
        <w:pStyle w:val="a3"/>
        <w:ind w:left="0" w:firstLine="0"/>
        <w:jc w:val="left"/>
      </w:pPr>
    </w:p>
    <w:p w14:paraId="2D6FBBAA" w14:textId="77777777" w:rsidR="00CA59FD" w:rsidRPr="009E46B6" w:rsidRDefault="009170FA">
      <w:pPr>
        <w:pStyle w:val="a3"/>
        <w:ind w:right="591"/>
      </w:pPr>
      <w:r w:rsidRPr="009E46B6">
        <w:t>Стартовая</w:t>
      </w:r>
      <w:r w:rsidRPr="009E46B6">
        <w:rPr>
          <w:spacing w:val="1"/>
        </w:rPr>
        <w:t xml:space="preserve"> </w:t>
      </w:r>
      <w:r w:rsidRPr="009E46B6">
        <w:t>диагностика</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процедуру</w:t>
      </w:r>
      <w:r w:rsidRPr="009E46B6">
        <w:rPr>
          <w:spacing w:val="1"/>
        </w:rPr>
        <w:t xml:space="preserve"> </w:t>
      </w:r>
      <w:r w:rsidRPr="009E46B6">
        <w:t>оценки</w:t>
      </w:r>
      <w:r w:rsidRPr="009E46B6">
        <w:rPr>
          <w:spacing w:val="1"/>
        </w:rPr>
        <w:t xml:space="preserve"> </w:t>
      </w:r>
      <w:r w:rsidRPr="009E46B6">
        <w:t>готовности</w:t>
      </w:r>
      <w:r w:rsidRPr="009E46B6">
        <w:rPr>
          <w:spacing w:val="1"/>
        </w:rPr>
        <w:t xml:space="preserve"> </w:t>
      </w:r>
      <w:r w:rsidRPr="009E46B6">
        <w:t>к</w:t>
      </w:r>
      <w:r w:rsidRPr="009E46B6">
        <w:rPr>
          <w:spacing w:val="-57"/>
        </w:rPr>
        <w:t xml:space="preserve"> </w:t>
      </w:r>
      <w:r w:rsidRPr="009E46B6">
        <w:t>обучению</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p>
    <w:p w14:paraId="327F3C74" w14:textId="77777777" w:rsidR="00CA59FD" w:rsidRPr="009E46B6" w:rsidRDefault="009170FA">
      <w:pPr>
        <w:pStyle w:val="a3"/>
        <w:spacing w:before="1"/>
        <w:ind w:right="585"/>
      </w:pPr>
      <w:r w:rsidRPr="009E46B6">
        <w:rPr>
          <w:b/>
          <w:i/>
          <w:u w:val="thick"/>
        </w:rPr>
        <w:t>Стартовая диагностика освоения метапредметных результатов</w:t>
      </w:r>
      <w:r w:rsidRPr="009E46B6">
        <w:rPr>
          <w:b/>
          <w:i/>
          <w:spacing w:val="1"/>
        </w:rPr>
        <w:t xml:space="preserve"> </w:t>
      </w:r>
      <w:r w:rsidRPr="009E46B6">
        <w:t>проводится</w:t>
      </w:r>
      <w:r w:rsidRPr="009E46B6">
        <w:rPr>
          <w:spacing w:val="1"/>
        </w:rPr>
        <w:t xml:space="preserve"> </w:t>
      </w:r>
      <w:r w:rsidRPr="009E46B6">
        <w:t>администрацией</w:t>
      </w:r>
      <w:r w:rsidRPr="009E46B6">
        <w:rPr>
          <w:spacing w:val="-11"/>
        </w:rPr>
        <w:t xml:space="preserve"> </w:t>
      </w:r>
      <w:r w:rsidRPr="009E46B6">
        <w:t>гимназии</w:t>
      </w:r>
      <w:r w:rsidRPr="009E46B6">
        <w:rPr>
          <w:spacing w:val="-7"/>
        </w:rPr>
        <w:t xml:space="preserve"> </w:t>
      </w:r>
      <w:r w:rsidRPr="009E46B6">
        <w:t>в</w:t>
      </w:r>
      <w:r w:rsidRPr="009E46B6">
        <w:rPr>
          <w:spacing w:val="-14"/>
        </w:rPr>
        <w:t xml:space="preserve"> </w:t>
      </w:r>
      <w:r w:rsidRPr="009E46B6">
        <w:t>начале</w:t>
      </w:r>
      <w:r w:rsidRPr="009E46B6">
        <w:rPr>
          <w:spacing w:val="-10"/>
        </w:rPr>
        <w:t xml:space="preserve"> </w:t>
      </w:r>
      <w:r w:rsidRPr="009E46B6">
        <w:t>10-го</w:t>
      </w:r>
      <w:r w:rsidRPr="009E46B6">
        <w:rPr>
          <w:spacing w:val="-10"/>
        </w:rPr>
        <w:t xml:space="preserve"> </w:t>
      </w:r>
      <w:r w:rsidRPr="009E46B6">
        <w:t>класса</w:t>
      </w:r>
      <w:r w:rsidRPr="009E46B6">
        <w:rPr>
          <w:spacing w:val="-12"/>
        </w:rPr>
        <w:t xml:space="preserve"> </w:t>
      </w:r>
      <w:r w:rsidRPr="009E46B6">
        <w:t>и</w:t>
      </w:r>
      <w:r w:rsidRPr="009E46B6">
        <w:rPr>
          <w:spacing w:val="-9"/>
        </w:rPr>
        <w:t xml:space="preserve"> </w:t>
      </w:r>
      <w:r w:rsidRPr="009E46B6">
        <w:t>выступает</w:t>
      </w:r>
      <w:r w:rsidRPr="009E46B6">
        <w:rPr>
          <w:spacing w:val="-9"/>
        </w:rPr>
        <w:t xml:space="preserve"> </w:t>
      </w:r>
      <w:r w:rsidRPr="009E46B6">
        <w:t>как</w:t>
      </w:r>
      <w:r w:rsidRPr="009E46B6">
        <w:rPr>
          <w:spacing w:val="-10"/>
        </w:rPr>
        <w:t xml:space="preserve"> </w:t>
      </w:r>
      <w:r w:rsidRPr="009E46B6">
        <w:t>основа</w:t>
      </w:r>
      <w:r w:rsidRPr="009E46B6">
        <w:rPr>
          <w:spacing w:val="-11"/>
        </w:rPr>
        <w:t xml:space="preserve"> </w:t>
      </w:r>
      <w:r w:rsidRPr="009E46B6">
        <w:t>(точка</w:t>
      </w:r>
      <w:r w:rsidRPr="009E46B6">
        <w:rPr>
          <w:spacing w:val="-11"/>
        </w:rPr>
        <w:t xml:space="preserve"> </w:t>
      </w:r>
      <w:r w:rsidRPr="009E46B6">
        <w:t>отсчета)</w:t>
      </w:r>
      <w:r w:rsidRPr="009E46B6">
        <w:rPr>
          <w:spacing w:val="-12"/>
        </w:rPr>
        <w:t xml:space="preserve"> </w:t>
      </w:r>
      <w:r w:rsidRPr="009E46B6">
        <w:t>для</w:t>
      </w:r>
      <w:r w:rsidRPr="009E46B6">
        <w:rPr>
          <w:spacing w:val="-57"/>
        </w:rPr>
        <w:t xml:space="preserve"> </w:t>
      </w:r>
      <w:r w:rsidRPr="009E46B6">
        <w:t>оценки динамики образовательных достижений. Объектами оценки являются структура</w:t>
      </w:r>
      <w:r w:rsidRPr="009E46B6">
        <w:rPr>
          <w:spacing w:val="1"/>
        </w:rPr>
        <w:t xml:space="preserve"> </w:t>
      </w:r>
      <w:r w:rsidRPr="009E46B6">
        <w:t>мотивации</w:t>
      </w:r>
      <w:r w:rsidRPr="009E46B6">
        <w:rPr>
          <w:spacing w:val="1"/>
        </w:rPr>
        <w:t xml:space="preserve"> </w:t>
      </w:r>
      <w:r w:rsidRPr="009E46B6">
        <w:t>и</w:t>
      </w:r>
      <w:r w:rsidRPr="009E46B6">
        <w:rPr>
          <w:spacing w:val="1"/>
        </w:rPr>
        <w:t xml:space="preserve"> </w:t>
      </w:r>
      <w:r w:rsidRPr="009E46B6">
        <w:t>владение</w:t>
      </w:r>
      <w:r w:rsidRPr="009E46B6">
        <w:rPr>
          <w:spacing w:val="1"/>
        </w:rPr>
        <w:t xml:space="preserve"> </w:t>
      </w:r>
      <w:r w:rsidRPr="009E46B6">
        <w:t>познавательными</w:t>
      </w:r>
      <w:r w:rsidRPr="009E46B6">
        <w:rPr>
          <w:spacing w:val="1"/>
        </w:rPr>
        <w:t xml:space="preserve"> </w:t>
      </w:r>
      <w:r w:rsidRPr="009E46B6">
        <w:t>универсальными</w:t>
      </w:r>
      <w:r w:rsidRPr="009E46B6">
        <w:rPr>
          <w:spacing w:val="1"/>
        </w:rPr>
        <w:t xml:space="preserve"> </w:t>
      </w:r>
      <w:r w:rsidRPr="009E46B6">
        <w:t>учебными</w:t>
      </w:r>
      <w:r w:rsidRPr="009E46B6">
        <w:rPr>
          <w:spacing w:val="1"/>
        </w:rPr>
        <w:t xml:space="preserve"> </w:t>
      </w:r>
      <w:r w:rsidRPr="009E46B6">
        <w:t>действиями:</w:t>
      </w:r>
      <w:r w:rsidRPr="009E46B6">
        <w:rPr>
          <w:spacing w:val="1"/>
        </w:rPr>
        <w:t xml:space="preserve"> </w:t>
      </w:r>
      <w:r w:rsidRPr="009E46B6">
        <w:t>универсальными и специфическими для основных учебных предметов познавательными</w:t>
      </w:r>
      <w:r w:rsidRPr="009E46B6">
        <w:rPr>
          <w:spacing w:val="1"/>
        </w:rPr>
        <w:t xml:space="preserve"> </w:t>
      </w:r>
      <w:r w:rsidRPr="009E46B6">
        <w:t>средствами,</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средствами</w:t>
      </w:r>
      <w:r w:rsidRPr="009E46B6">
        <w:rPr>
          <w:spacing w:val="1"/>
        </w:rPr>
        <w:t xml:space="preserve"> </w:t>
      </w:r>
      <w:r w:rsidRPr="009E46B6">
        <w:t>работы</w:t>
      </w:r>
      <w:r w:rsidRPr="009E46B6">
        <w:rPr>
          <w:spacing w:val="1"/>
        </w:rPr>
        <w:t xml:space="preserve"> </w:t>
      </w:r>
      <w:r w:rsidRPr="009E46B6">
        <w:t>с</w:t>
      </w:r>
      <w:r w:rsidRPr="009E46B6">
        <w:rPr>
          <w:spacing w:val="1"/>
        </w:rPr>
        <w:t xml:space="preserve"> </w:t>
      </w:r>
      <w:r w:rsidRPr="009E46B6">
        <w:t>информацией,</w:t>
      </w:r>
      <w:r w:rsidRPr="009E46B6">
        <w:rPr>
          <w:spacing w:val="1"/>
        </w:rPr>
        <w:t xml:space="preserve"> </w:t>
      </w:r>
      <w:proofErr w:type="spellStart"/>
      <w:r w:rsidRPr="009E46B6">
        <w:t>знако</w:t>
      </w:r>
      <w:proofErr w:type="spellEnd"/>
      <w:r w:rsidRPr="009E46B6">
        <w:t>-символическими</w:t>
      </w:r>
      <w:r w:rsidRPr="009E46B6">
        <w:rPr>
          <w:spacing w:val="1"/>
        </w:rPr>
        <w:t xml:space="preserve"> </w:t>
      </w:r>
      <w:r w:rsidRPr="009E46B6">
        <w:t>средствами,</w:t>
      </w:r>
      <w:r w:rsidRPr="009E46B6">
        <w:rPr>
          <w:spacing w:val="-1"/>
        </w:rPr>
        <w:t xml:space="preserve"> </w:t>
      </w:r>
      <w:r w:rsidRPr="009E46B6">
        <w:t>логическими операциями.</w:t>
      </w:r>
    </w:p>
    <w:p w14:paraId="563F03DC" w14:textId="77777777" w:rsidR="00CA59FD" w:rsidRPr="009E46B6" w:rsidRDefault="009170FA">
      <w:pPr>
        <w:pStyle w:val="a3"/>
        <w:ind w:right="594"/>
      </w:pPr>
      <w:r w:rsidRPr="009E46B6">
        <w:t>Стартовая диагностика</w:t>
      </w:r>
      <w:r w:rsidRPr="009E46B6">
        <w:rPr>
          <w:spacing w:val="1"/>
        </w:rPr>
        <w:t xml:space="preserve"> </w:t>
      </w:r>
      <w:r w:rsidRPr="009E46B6">
        <w:t>готовности к изучению</w:t>
      </w:r>
      <w:r w:rsidRPr="009E46B6">
        <w:rPr>
          <w:spacing w:val="1"/>
        </w:rPr>
        <w:t xml:space="preserve"> </w:t>
      </w:r>
      <w:r w:rsidRPr="009E46B6">
        <w:t>отдельных предметов (разделов)</w:t>
      </w:r>
      <w:r w:rsidRPr="009E46B6">
        <w:rPr>
          <w:spacing w:val="1"/>
        </w:rPr>
        <w:t xml:space="preserve"> </w:t>
      </w:r>
      <w:r w:rsidRPr="009E46B6">
        <w:t>проводится учителем</w:t>
      </w:r>
      <w:r w:rsidRPr="009E46B6">
        <w:rPr>
          <w:spacing w:val="-1"/>
        </w:rPr>
        <w:t xml:space="preserve"> </w:t>
      </w:r>
      <w:r w:rsidRPr="009E46B6">
        <w:t>в начале</w:t>
      </w:r>
      <w:r w:rsidRPr="009E46B6">
        <w:rPr>
          <w:spacing w:val="-1"/>
        </w:rPr>
        <w:t xml:space="preserve"> </w:t>
      </w:r>
      <w:r w:rsidRPr="009E46B6">
        <w:t>изучения</w:t>
      </w:r>
      <w:r w:rsidRPr="009E46B6">
        <w:rPr>
          <w:spacing w:val="-1"/>
        </w:rPr>
        <w:t xml:space="preserve"> </w:t>
      </w:r>
      <w:r w:rsidRPr="009E46B6">
        <w:t>предметного курса</w:t>
      </w:r>
      <w:r w:rsidRPr="009E46B6">
        <w:rPr>
          <w:spacing w:val="-2"/>
        </w:rPr>
        <w:t xml:space="preserve"> </w:t>
      </w:r>
      <w:r w:rsidRPr="009E46B6">
        <w:t>(раздела).</w:t>
      </w:r>
    </w:p>
    <w:p w14:paraId="4A83E0F8" w14:textId="77777777" w:rsidR="00CA59FD" w:rsidRPr="009E46B6" w:rsidRDefault="009170FA">
      <w:pPr>
        <w:ind w:left="682" w:right="590" w:firstLine="707"/>
        <w:jc w:val="both"/>
        <w:rPr>
          <w:i/>
          <w:sz w:val="24"/>
        </w:rPr>
      </w:pPr>
      <w:r w:rsidRPr="009E46B6">
        <w:rPr>
          <w:i/>
          <w:sz w:val="24"/>
          <w:u w:val="single"/>
        </w:rPr>
        <w:t>Результаты</w:t>
      </w:r>
      <w:r w:rsidRPr="009E46B6">
        <w:rPr>
          <w:i/>
          <w:spacing w:val="1"/>
          <w:sz w:val="24"/>
          <w:u w:val="single"/>
        </w:rPr>
        <w:t xml:space="preserve"> </w:t>
      </w:r>
      <w:r w:rsidRPr="009E46B6">
        <w:rPr>
          <w:i/>
          <w:sz w:val="24"/>
          <w:u w:val="single"/>
        </w:rPr>
        <w:t>стартовой</w:t>
      </w:r>
      <w:r w:rsidRPr="009E46B6">
        <w:rPr>
          <w:i/>
          <w:spacing w:val="1"/>
          <w:sz w:val="24"/>
          <w:u w:val="single"/>
        </w:rPr>
        <w:t xml:space="preserve"> </w:t>
      </w:r>
      <w:r w:rsidRPr="009E46B6">
        <w:rPr>
          <w:i/>
          <w:sz w:val="24"/>
          <w:u w:val="single"/>
        </w:rPr>
        <w:t>диагностики</w:t>
      </w:r>
      <w:r w:rsidRPr="009E46B6">
        <w:rPr>
          <w:i/>
          <w:spacing w:val="1"/>
          <w:sz w:val="24"/>
        </w:rPr>
        <w:t xml:space="preserve"> </w:t>
      </w:r>
      <w:r w:rsidRPr="009E46B6">
        <w:rPr>
          <w:i/>
          <w:sz w:val="24"/>
        </w:rPr>
        <w:t>являются</w:t>
      </w:r>
      <w:r w:rsidRPr="009E46B6">
        <w:rPr>
          <w:i/>
          <w:spacing w:val="1"/>
          <w:sz w:val="24"/>
        </w:rPr>
        <w:t xml:space="preserve"> </w:t>
      </w:r>
      <w:r w:rsidRPr="009E46B6">
        <w:rPr>
          <w:i/>
          <w:sz w:val="24"/>
        </w:rPr>
        <w:t>основанием</w:t>
      </w:r>
      <w:r w:rsidRPr="009E46B6">
        <w:rPr>
          <w:i/>
          <w:spacing w:val="1"/>
          <w:sz w:val="24"/>
        </w:rPr>
        <w:t xml:space="preserve"> </w:t>
      </w:r>
      <w:r w:rsidRPr="009E46B6">
        <w:rPr>
          <w:i/>
          <w:sz w:val="24"/>
        </w:rPr>
        <w:t>для</w:t>
      </w:r>
      <w:r w:rsidRPr="009E46B6">
        <w:rPr>
          <w:i/>
          <w:spacing w:val="1"/>
          <w:sz w:val="24"/>
        </w:rPr>
        <w:t xml:space="preserve"> </w:t>
      </w:r>
      <w:r w:rsidRPr="009E46B6">
        <w:rPr>
          <w:i/>
          <w:sz w:val="24"/>
        </w:rPr>
        <w:t>корректировки</w:t>
      </w:r>
      <w:r w:rsidRPr="009E46B6">
        <w:rPr>
          <w:i/>
          <w:spacing w:val="1"/>
          <w:sz w:val="24"/>
        </w:rPr>
        <w:t xml:space="preserve"> </w:t>
      </w:r>
      <w:r w:rsidRPr="009E46B6">
        <w:rPr>
          <w:i/>
          <w:spacing w:val="-1"/>
          <w:sz w:val="24"/>
        </w:rPr>
        <w:t>учебных</w:t>
      </w:r>
      <w:r w:rsidRPr="009E46B6">
        <w:rPr>
          <w:i/>
          <w:spacing w:val="-16"/>
          <w:sz w:val="24"/>
        </w:rPr>
        <w:t xml:space="preserve"> </w:t>
      </w:r>
      <w:r w:rsidRPr="009E46B6">
        <w:rPr>
          <w:i/>
          <w:spacing w:val="-1"/>
          <w:sz w:val="24"/>
        </w:rPr>
        <w:t>программ</w:t>
      </w:r>
      <w:r w:rsidRPr="009E46B6">
        <w:rPr>
          <w:i/>
          <w:spacing w:val="-14"/>
          <w:sz w:val="24"/>
        </w:rPr>
        <w:t xml:space="preserve"> </w:t>
      </w:r>
      <w:r w:rsidRPr="009E46B6">
        <w:rPr>
          <w:i/>
          <w:spacing w:val="-1"/>
          <w:sz w:val="24"/>
        </w:rPr>
        <w:t>и</w:t>
      </w:r>
      <w:r w:rsidRPr="009E46B6">
        <w:rPr>
          <w:i/>
          <w:spacing w:val="-14"/>
          <w:sz w:val="24"/>
        </w:rPr>
        <w:t xml:space="preserve"> </w:t>
      </w:r>
      <w:r w:rsidRPr="009E46B6">
        <w:rPr>
          <w:i/>
          <w:spacing w:val="-1"/>
          <w:sz w:val="24"/>
        </w:rPr>
        <w:t>индивидуализации</w:t>
      </w:r>
      <w:r w:rsidRPr="009E46B6">
        <w:rPr>
          <w:i/>
          <w:spacing w:val="-15"/>
          <w:sz w:val="24"/>
        </w:rPr>
        <w:t xml:space="preserve"> </w:t>
      </w:r>
      <w:r w:rsidRPr="009E46B6">
        <w:rPr>
          <w:i/>
          <w:sz w:val="24"/>
        </w:rPr>
        <w:t>учебной</w:t>
      </w:r>
      <w:r w:rsidRPr="009E46B6">
        <w:rPr>
          <w:i/>
          <w:spacing w:val="-14"/>
          <w:sz w:val="24"/>
        </w:rPr>
        <w:t xml:space="preserve"> </w:t>
      </w:r>
      <w:r w:rsidRPr="009E46B6">
        <w:rPr>
          <w:i/>
          <w:sz w:val="24"/>
        </w:rPr>
        <w:t>деятельности</w:t>
      </w:r>
      <w:r w:rsidRPr="009E46B6">
        <w:rPr>
          <w:i/>
          <w:spacing w:val="-13"/>
          <w:sz w:val="24"/>
        </w:rPr>
        <w:t xml:space="preserve"> </w:t>
      </w:r>
      <w:r w:rsidRPr="009E46B6">
        <w:rPr>
          <w:i/>
          <w:sz w:val="24"/>
        </w:rPr>
        <w:t>(в</w:t>
      </w:r>
      <w:r w:rsidRPr="009E46B6">
        <w:rPr>
          <w:i/>
          <w:spacing w:val="-16"/>
          <w:sz w:val="24"/>
        </w:rPr>
        <w:t xml:space="preserve"> </w:t>
      </w:r>
      <w:r w:rsidRPr="009E46B6">
        <w:rPr>
          <w:i/>
          <w:sz w:val="24"/>
        </w:rPr>
        <w:t>том</w:t>
      </w:r>
      <w:r w:rsidRPr="009E46B6">
        <w:rPr>
          <w:i/>
          <w:spacing w:val="-14"/>
          <w:sz w:val="24"/>
        </w:rPr>
        <w:t xml:space="preserve"> </w:t>
      </w:r>
      <w:r w:rsidRPr="009E46B6">
        <w:rPr>
          <w:i/>
          <w:sz w:val="24"/>
        </w:rPr>
        <w:t>числе</w:t>
      </w:r>
      <w:r w:rsidRPr="009E46B6">
        <w:rPr>
          <w:i/>
          <w:spacing w:val="-16"/>
          <w:sz w:val="24"/>
        </w:rPr>
        <w:t xml:space="preserve"> </w:t>
      </w:r>
      <w:r w:rsidRPr="009E46B6">
        <w:rPr>
          <w:i/>
          <w:sz w:val="24"/>
        </w:rPr>
        <w:t>в</w:t>
      </w:r>
      <w:r w:rsidRPr="009E46B6">
        <w:rPr>
          <w:i/>
          <w:spacing w:val="-15"/>
          <w:sz w:val="24"/>
        </w:rPr>
        <w:t xml:space="preserve"> </w:t>
      </w:r>
      <w:r w:rsidRPr="009E46B6">
        <w:rPr>
          <w:i/>
          <w:sz w:val="24"/>
        </w:rPr>
        <w:t>рамках</w:t>
      </w:r>
      <w:r w:rsidRPr="009E46B6">
        <w:rPr>
          <w:i/>
          <w:spacing w:val="-16"/>
          <w:sz w:val="24"/>
        </w:rPr>
        <w:t xml:space="preserve"> </w:t>
      </w:r>
      <w:r w:rsidRPr="009E46B6">
        <w:rPr>
          <w:i/>
          <w:sz w:val="24"/>
        </w:rPr>
        <w:t>выбора</w:t>
      </w:r>
      <w:r w:rsidRPr="009E46B6">
        <w:rPr>
          <w:i/>
          <w:spacing w:val="-57"/>
          <w:sz w:val="24"/>
        </w:rPr>
        <w:t xml:space="preserve"> </w:t>
      </w:r>
      <w:r w:rsidRPr="009E46B6">
        <w:rPr>
          <w:i/>
          <w:sz w:val="24"/>
        </w:rPr>
        <w:lastRenderedPageBreak/>
        <w:t>уровня изучения предметов) с учетом выделенных актуальных проблем, характерных для</w:t>
      </w:r>
      <w:r w:rsidRPr="009E46B6">
        <w:rPr>
          <w:i/>
          <w:spacing w:val="1"/>
          <w:sz w:val="24"/>
        </w:rPr>
        <w:t xml:space="preserve"> </w:t>
      </w:r>
      <w:r w:rsidRPr="009E46B6">
        <w:rPr>
          <w:i/>
          <w:sz w:val="24"/>
        </w:rPr>
        <w:t>класса</w:t>
      </w:r>
      <w:r w:rsidRPr="009E46B6">
        <w:rPr>
          <w:i/>
          <w:spacing w:val="-1"/>
          <w:sz w:val="24"/>
        </w:rPr>
        <w:t xml:space="preserve"> </w:t>
      </w:r>
      <w:r w:rsidRPr="009E46B6">
        <w:rPr>
          <w:i/>
          <w:sz w:val="24"/>
        </w:rPr>
        <w:t>в</w:t>
      </w:r>
      <w:r w:rsidRPr="009E46B6">
        <w:rPr>
          <w:i/>
          <w:spacing w:val="-1"/>
          <w:sz w:val="24"/>
        </w:rPr>
        <w:t xml:space="preserve"> </w:t>
      </w:r>
      <w:r w:rsidRPr="009E46B6">
        <w:rPr>
          <w:i/>
          <w:sz w:val="24"/>
        </w:rPr>
        <w:t>целом и выявленных</w:t>
      </w:r>
      <w:r w:rsidRPr="009E46B6">
        <w:rPr>
          <w:i/>
          <w:spacing w:val="-1"/>
          <w:sz w:val="24"/>
        </w:rPr>
        <w:t xml:space="preserve"> </w:t>
      </w:r>
      <w:r w:rsidRPr="009E46B6">
        <w:rPr>
          <w:i/>
          <w:sz w:val="24"/>
        </w:rPr>
        <w:t>групп риска.</w:t>
      </w:r>
    </w:p>
    <w:p w14:paraId="405A5FF6" w14:textId="77777777" w:rsidR="00CA59FD" w:rsidRPr="009E46B6" w:rsidRDefault="009170FA">
      <w:pPr>
        <w:pStyle w:val="a3"/>
        <w:ind w:right="591"/>
      </w:pPr>
      <w:r w:rsidRPr="009E46B6">
        <w:t>Текущая</w:t>
      </w:r>
      <w:r w:rsidRPr="009E46B6">
        <w:rPr>
          <w:spacing w:val="1"/>
        </w:rPr>
        <w:t xml:space="preserve"> </w:t>
      </w:r>
      <w:r w:rsidRPr="009E46B6">
        <w:t>оценка</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процедуру</w:t>
      </w:r>
      <w:r w:rsidRPr="009E46B6">
        <w:rPr>
          <w:spacing w:val="1"/>
        </w:rPr>
        <w:t xml:space="preserve"> </w:t>
      </w:r>
      <w:r w:rsidRPr="009E46B6">
        <w:t>оценки</w:t>
      </w:r>
      <w:r w:rsidRPr="009E46B6">
        <w:rPr>
          <w:spacing w:val="1"/>
        </w:rPr>
        <w:t xml:space="preserve"> </w:t>
      </w:r>
      <w:r w:rsidRPr="009E46B6">
        <w:t>индивидуального</w:t>
      </w:r>
      <w:r w:rsidRPr="009E46B6">
        <w:rPr>
          <w:spacing w:val="-57"/>
        </w:rPr>
        <w:t xml:space="preserve"> </w:t>
      </w:r>
      <w:r w:rsidRPr="009E46B6">
        <w:t>продвижения</w:t>
      </w:r>
      <w:r w:rsidRPr="009E46B6">
        <w:rPr>
          <w:spacing w:val="1"/>
        </w:rPr>
        <w:t xml:space="preserve"> </w:t>
      </w:r>
      <w:r w:rsidRPr="009E46B6">
        <w:t>в</w:t>
      </w:r>
      <w:r w:rsidRPr="009E46B6">
        <w:rPr>
          <w:spacing w:val="1"/>
        </w:rPr>
        <w:t xml:space="preserve"> </w:t>
      </w:r>
      <w:r w:rsidRPr="009E46B6">
        <w:t>освоении</w:t>
      </w:r>
      <w:r w:rsidRPr="009E46B6">
        <w:rPr>
          <w:spacing w:val="1"/>
        </w:rPr>
        <w:t xml:space="preserve"> </w:t>
      </w:r>
      <w:r w:rsidRPr="009E46B6">
        <w:t>учебной</w:t>
      </w:r>
      <w:r w:rsidRPr="009E46B6">
        <w:rPr>
          <w:spacing w:val="1"/>
        </w:rPr>
        <w:t xml:space="preserve"> </w:t>
      </w:r>
      <w:r w:rsidRPr="009E46B6">
        <w:t>программы</w:t>
      </w:r>
      <w:r w:rsidRPr="009E46B6">
        <w:rPr>
          <w:spacing w:val="1"/>
        </w:rPr>
        <w:t xml:space="preserve"> </w:t>
      </w:r>
      <w:r w:rsidRPr="009E46B6">
        <w:t>курса.</w:t>
      </w:r>
      <w:r w:rsidRPr="009E46B6">
        <w:rPr>
          <w:spacing w:val="1"/>
        </w:rPr>
        <w:t xml:space="preserve"> </w:t>
      </w:r>
      <w:r w:rsidRPr="009E46B6">
        <w:t>Текущая</w:t>
      </w:r>
      <w:r w:rsidRPr="009E46B6">
        <w:rPr>
          <w:spacing w:val="1"/>
        </w:rPr>
        <w:t xml:space="preserve"> </w:t>
      </w:r>
      <w:r w:rsidRPr="009E46B6">
        <w:t>оценка</w:t>
      </w:r>
      <w:r w:rsidRPr="009E46B6">
        <w:rPr>
          <w:spacing w:val="1"/>
        </w:rPr>
        <w:t xml:space="preserve"> </w:t>
      </w:r>
      <w:r w:rsidRPr="009E46B6">
        <w:t>может</w:t>
      </w:r>
      <w:r w:rsidRPr="009E46B6">
        <w:rPr>
          <w:spacing w:val="1"/>
        </w:rPr>
        <w:t xml:space="preserve"> </w:t>
      </w:r>
      <w:r w:rsidRPr="009E46B6">
        <w:t>быть</w:t>
      </w:r>
      <w:r w:rsidRPr="009E46B6">
        <w:rPr>
          <w:spacing w:val="1"/>
        </w:rPr>
        <w:t xml:space="preserve"> </w:t>
      </w:r>
      <w:r w:rsidRPr="009E46B6">
        <w:t>формирующей,</w:t>
      </w:r>
      <w:r w:rsidRPr="009E46B6">
        <w:rPr>
          <w:spacing w:val="1"/>
        </w:rPr>
        <w:t xml:space="preserve"> </w:t>
      </w:r>
      <w:r w:rsidRPr="009E46B6">
        <w:t>т.е.</w:t>
      </w:r>
      <w:r w:rsidRPr="009E46B6">
        <w:rPr>
          <w:spacing w:val="1"/>
        </w:rPr>
        <w:t xml:space="preserve"> </w:t>
      </w:r>
      <w:r w:rsidRPr="009E46B6">
        <w:t>поддерживающей</w:t>
      </w:r>
      <w:r w:rsidRPr="009E46B6">
        <w:rPr>
          <w:spacing w:val="1"/>
        </w:rPr>
        <w:t xml:space="preserve"> </w:t>
      </w:r>
      <w:r w:rsidRPr="009E46B6">
        <w:t>и</w:t>
      </w:r>
      <w:r w:rsidRPr="009E46B6">
        <w:rPr>
          <w:spacing w:val="1"/>
        </w:rPr>
        <w:t xml:space="preserve"> </w:t>
      </w:r>
      <w:r w:rsidRPr="009E46B6">
        <w:t>направляющей</w:t>
      </w:r>
      <w:r w:rsidRPr="009E46B6">
        <w:rPr>
          <w:spacing w:val="1"/>
        </w:rPr>
        <w:t xml:space="preserve"> </w:t>
      </w:r>
      <w:r w:rsidRPr="009E46B6">
        <w:t>усилия</w:t>
      </w:r>
      <w:r w:rsidRPr="009E46B6">
        <w:rPr>
          <w:spacing w:val="1"/>
        </w:rPr>
        <w:t xml:space="preserve"> </w:t>
      </w:r>
      <w:r w:rsidRPr="009E46B6">
        <w:t>обучающегося,</w:t>
      </w:r>
      <w:r w:rsidRPr="009E46B6">
        <w:rPr>
          <w:spacing w:val="1"/>
        </w:rPr>
        <w:t xml:space="preserve"> </w:t>
      </w:r>
      <w:r w:rsidRPr="009E46B6">
        <w:t>и</w:t>
      </w:r>
      <w:r w:rsidRPr="009E46B6">
        <w:rPr>
          <w:spacing w:val="1"/>
        </w:rPr>
        <w:t xml:space="preserve"> </w:t>
      </w:r>
      <w:r w:rsidRPr="009E46B6">
        <w:t>диагностической,</w:t>
      </w:r>
      <w:r w:rsidRPr="009E46B6">
        <w:rPr>
          <w:spacing w:val="1"/>
        </w:rPr>
        <w:t xml:space="preserve"> </w:t>
      </w:r>
      <w:r w:rsidRPr="009E46B6">
        <w:t>способствующей</w:t>
      </w:r>
      <w:r w:rsidRPr="009E46B6">
        <w:rPr>
          <w:spacing w:val="1"/>
        </w:rPr>
        <w:t xml:space="preserve"> </w:t>
      </w:r>
      <w:r w:rsidRPr="009E46B6">
        <w:t>выявлению</w:t>
      </w:r>
      <w:r w:rsidRPr="009E46B6">
        <w:rPr>
          <w:spacing w:val="1"/>
        </w:rPr>
        <w:t xml:space="preserve"> </w:t>
      </w:r>
      <w:r w:rsidRPr="009E46B6">
        <w:t>и</w:t>
      </w:r>
      <w:r w:rsidRPr="009E46B6">
        <w:rPr>
          <w:spacing w:val="1"/>
        </w:rPr>
        <w:t xml:space="preserve"> </w:t>
      </w:r>
      <w:r w:rsidRPr="009E46B6">
        <w:t>осознанию</w:t>
      </w:r>
      <w:r w:rsidRPr="009E46B6">
        <w:rPr>
          <w:spacing w:val="1"/>
        </w:rPr>
        <w:t xml:space="preserve"> </w:t>
      </w:r>
      <w:r w:rsidRPr="009E46B6">
        <w:t>учителем</w:t>
      </w:r>
      <w:r w:rsidRPr="009E46B6">
        <w:rPr>
          <w:spacing w:val="1"/>
        </w:rPr>
        <w:t xml:space="preserve"> </w:t>
      </w:r>
      <w:r w:rsidRPr="009E46B6">
        <w:t>и</w:t>
      </w:r>
      <w:r w:rsidRPr="009E46B6">
        <w:rPr>
          <w:spacing w:val="1"/>
        </w:rPr>
        <w:t xml:space="preserve"> </w:t>
      </w:r>
      <w:r w:rsidRPr="009E46B6">
        <w:t>обучающимся</w:t>
      </w:r>
      <w:r w:rsidRPr="009E46B6">
        <w:rPr>
          <w:spacing w:val="-57"/>
        </w:rPr>
        <w:t xml:space="preserve"> </w:t>
      </w:r>
      <w:r w:rsidRPr="009E46B6">
        <w:t>существующих проблем в обучении. Объектом текущей оценки являются промежуточные</w:t>
      </w:r>
      <w:r w:rsidRPr="009E46B6">
        <w:rPr>
          <w:spacing w:val="1"/>
        </w:rPr>
        <w:t xml:space="preserve"> </w:t>
      </w:r>
      <w:r w:rsidRPr="009E46B6">
        <w:t>предметные</w:t>
      </w:r>
      <w:r w:rsidRPr="009E46B6">
        <w:rPr>
          <w:spacing w:val="-3"/>
        </w:rPr>
        <w:t xml:space="preserve"> </w:t>
      </w:r>
      <w:r w:rsidRPr="009E46B6">
        <w:t>планируемые</w:t>
      </w:r>
      <w:r w:rsidRPr="009E46B6">
        <w:rPr>
          <w:spacing w:val="-2"/>
        </w:rPr>
        <w:t xml:space="preserve"> </w:t>
      </w:r>
      <w:r w:rsidRPr="009E46B6">
        <w:t>образовательные</w:t>
      </w:r>
      <w:r w:rsidRPr="009E46B6">
        <w:rPr>
          <w:spacing w:val="-2"/>
        </w:rPr>
        <w:t xml:space="preserve"> </w:t>
      </w:r>
      <w:r w:rsidRPr="009E46B6">
        <w:t>результаты.</w:t>
      </w:r>
    </w:p>
    <w:p w14:paraId="66204059" w14:textId="77777777" w:rsidR="00CA59FD" w:rsidRPr="009E46B6" w:rsidRDefault="009170FA">
      <w:pPr>
        <w:pStyle w:val="a3"/>
        <w:spacing w:before="1"/>
        <w:ind w:right="595"/>
      </w:pPr>
      <w:r w:rsidRPr="009E46B6">
        <w:t>В</w:t>
      </w:r>
      <w:r w:rsidRPr="009E46B6">
        <w:rPr>
          <w:spacing w:val="1"/>
        </w:rPr>
        <w:t xml:space="preserve"> </w:t>
      </w:r>
      <w:r w:rsidRPr="009E46B6">
        <w:t>ходе</w:t>
      </w:r>
      <w:r w:rsidRPr="009E46B6">
        <w:rPr>
          <w:spacing w:val="1"/>
        </w:rPr>
        <w:t xml:space="preserve"> </w:t>
      </w:r>
      <w:r w:rsidRPr="009E46B6">
        <w:t>оценки</w:t>
      </w:r>
      <w:r w:rsidRPr="009E46B6">
        <w:rPr>
          <w:spacing w:val="1"/>
        </w:rPr>
        <w:t xml:space="preserve"> </w:t>
      </w:r>
      <w:r w:rsidRPr="009E46B6">
        <w:t>сформированности</w:t>
      </w:r>
      <w:r w:rsidRPr="009E46B6">
        <w:rPr>
          <w:spacing w:val="1"/>
        </w:rPr>
        <w:t xml:space="preserve"> </w:t>
      </w:r>
      <w:r w:rsidRPr="009E46B6">
        <w:t>метапредметных</w:t>
      </w:r>
      <w:r w:rsidRPr="009E46B6">
        <w:rPr>
          <w:spacing w:val="1"/>
        </w:rPr>
        <w:t xml:space="preserve"> </w:t>
      </w:r>
      <w:r w:rsidRPr="009E46B6">
        <w:t>результатов</w:t>
      </w:r>
      <w:r w:rsidRPr="009E46B6">
        <w:rPr>
          <w:spacing w:val="1"/>
        </w:rPr>
        <w:t xml:space="preserve"> </w:t>
      </w:r>
      <w:r w:rsidRPr="009E46B6">
        <w:t>обучения</w:t>
      </w:r>
      <w:r w:rsidRPr="009E46B6">
        <w:rPr>
          <w:spacing w:val="1"/>
        </w:rPr>
        <w:t xml:space="preserve"> </w:t>
      </w:r>
      <w:r w:rsidRPr="009E46B6">
        <w:t>рекомендуется</w:t>
      </w:r>
      <w:r w:rsidRPr="009E46B6">
        <w:rPr>
          <w:spacing w:val="54"/>
        </w:rPr>
        <w:t xml:space="preserve"> </w:t>
      </w:r>
      <w:r w:rsidRPr="009E46B6">
        <w:t>особое</w:t>
      </w:r>
      <w:r w:rsidRPr="009E46B6">
        <w:rPr>
          <w:spacing w:val="56"/>
        </w:rPr>
        <w:t xml:space="preserve"> </w:t>
      </w:r>
      <w:r w:rsidRPr="009E46B6">
        <w:t>внимание</w:t>
      </w:r>
      <w:r w:rsidRPr="009E46B6">
        <w:rPr>
          <w:spacing w:val="57"/>
        </w:rPr>
        <w:t xml:space="preserve"> </w:t>
      </w:r>
      <w:r w:rsidRPr="009E46B6">
        <w:t>уделять</w:t>
      </w:r>
      <w:r w:rsidRPr="009E46B6">
        <w:rPr>
          <w:spacing w:val="55"/>
        </w:rPr>
        <w:t xml:space="preserve"> </w:t>
      </w:r>
      <w:r w:rsidRPr="009E46B6">
        <w:t>выявлению</w:t>
      </w:r>
      <w:r w:rsidRPr="009E46B6">
        <w:rPr>
          <w:spacing w:val="56"/>
        </w:rPr>
        <w:t xml:space="preserve"> </w:t>
      </w:r>
      <w:r w:rsidRPr="009E46B6">
        <w:t>проблем</w:t>
      </w:r>
      <w:r w:rsidRPr="009E46B6">
        <w:rPr>
          <w:spacing w:val="53"/>
        </w:rPr>
        <w:t xml:space="preserve"> </w:t>
      </w:r>
      <w:r w:rsidRPr="009E46B6">
        <w:t>и</w:t>
      </w:r>
      <w:r w:rsidRPr="009E46B6">
        <w:rPr>
          <w:spacing w:val="56"/>
        </w:rPr>
        <w:t xml:space="preserve"> </w:t>
      </w:r>
      <w:r w:rsidRPr="009E46B6">
        <w:t>фиксации</w:t>
      </w:r>
      <w:r w:rsidRPr="009E46B6">
        <w:rPr>
          <w:spacing w:val="58"/>
        </w:rPr>
        <w:t xml:space="preserve"> </w:t>
      </w:r>
      <w:r w:rsidRPr="009E46B6">
        <w:t>успешности</w:t>
      </w:r>
    </w:p>
    <w:p w14:paraId="19344C86" w14:textId="77777777" w:rsidR="00CA59FD" w:rsidRPr="009E46B6" w:rsidRDefault="009170FA">
      <w:pPr>
        <w:pStyle w:val="a3"/>
        <w:spacing w:before="66"/>
        <w:ind w:right="587" w:firstLine="0"/>
      </w:pPr>
      <w:r w:rsidRPr="009E46B6">
        <w:t>продвижения</w:t>
      </w:r>
      <w:r w:rsidRPr="009E46B6">
        <w:rPr>
          <w:spacing w:val="1"/>
        </w:rPr>
        <w:t xml:space="preserve"> </w:t>
      </w:r>
      <w:r w:rsidRPr="009E46B6">
        <w:t>в</w:t>
      </w:r>
      <w:r w:rsidRPr="009E46B6">
        <w:rPr>
          <w:spacing w:val="1"/>
        </w:rPr>
        <w:t xml:space="preserve"> </w:t>
      </w:r>
      <w:r w:rsidRPr="009E46B6">
        <w:t>овладении</w:t>
      </w:r>
      <w:r w:rsidRPr="009E46B6">
        <w:rPr>
          <w:spacing w:val="1"/>
        </w:rPr>
        <w:t xml:space="preserve"> </w:t>
      </w:r>
      <w:r w:rsidRPr="009E46B6">
        <w:t>коммуникативными</w:t>
      </w:r>
      <w:r w:rsidRPr="009E46B6">
        <w:rPr>
          <w:spacing w:val="1"/>
        </w:rPr>
        <w:t xml:space="preserve"> </w:t>
      </w:r>
      <w:r w:rsidRPr="009E46B6">
        <w:t>умениями</w:t>
      </w:r>
      <w:r w:rsidRPr="009E46B6">
        <w:rPr>
          <w:spacing w:val="1"/>
        </w:rPr>
        <w:t xml:space="preserve"> </w:t>
      </w:r>
      <w:r w:rsidRPr="009E46B6">
        <w:t>(умением</w:t>
      </w:r>
      <w:r w:rsidRPr="009E46B6">
        <w:rPr>
          <w:spacing w:val="1"/>
        </w:rPr>
        <w:t xml:space="preserve"> </w:t>
      </w:r>
      <w:r w:rsidRPr="009E46B6">
        <w:t>внимательно</w:t>
      </w:r>
      <w:r w:rsidRPr="009E46B6">
        <w:rPr>
          <w:spacing w:val="1"/>
        </w:rPr>
        <w:t xml:space="preserve"> </w:t>
      </w:r>
      <w:r w:rsidRPr="009E46B6">
        <w:t>относиться к чужой точке зрения, умением рассуждать с точки зрения собеседника, не</w:t>
      </w:r>
      <w:r w:rsidRPr="009E46B6">
        <w:rPr>
          <w:spacing w:val="1"/>
        </w:rPr>
        <w:t xml:space="preserve"> </w:t>
      </w:r>
      <w:r w:rsidRPr="009E46B6">
        <w:t>совпадающей</w:t>
      </w:r>
      <w:r w:rsidRPr="009E46B6">
        <w:rPr>
          <w:spacing w:val="1"/>
        </w:rPr>
        <w:t xml:space="preserve"> </w:t>
      </w:r>
      <w:r w:rsidRPr="009E46B6">
        <w:t>с</w:t>
      </w:r>
      <w:r w:rsidRPr="009E46B6">
        <w:rPr>
          <w:spacing w:val="1"/>
        </w:rPr>
        <w:t xml:space="preserve"> </w:t>
      </w:r>
      <w:r w:rsidRPr="009E46B6">
        <w:t>собственной</w:t>
      </w:r>
      <w:r w:rsidRPr="009E46B6">
        <w:rPr>
          <w:spacing w:val="1"/>
        </w:rPr>
        <w:t xml:space="preserve"> </w:t>
      </w:r>
      <w:r w:rsidRPr="009E46B6">
        <w:t>точкой</w:t>
      </w:r>
      <w:r w:rsidRPr="009E46B6">
        <w:rPr>
          <w:spacing w:val="1"/>
        </w:rPr>
        <w:t xml:space="preserve"> </w:t>
      </w:r>
      <w:r w:rsidRPr="009E46B6">
        <w:t>зрения);</w:t>
      </w:r>
      <w:r w:rsidRPr="009E46B6">
        <w:rPr>
          <w:spacing w:val="1"/>
        </w:rPr>
        <w:t xml:space="preserve"> </w:t>
      </w:r>
      <w:r w:rsidRPr="009E46B6">
        <w:t>инструментами</w:t>
      </w:r>
      <w:r w:rsidRPr="009E46B6">
        <w:rPr>
          <w:spacing w:val="1"/>
        </w:rPr>
        <w:t xml:space="preserve"> </w:t>
      </w:r>
      <w:r w:rsidRPr="009E46B6">
        <w:t>само-</w:t>
      </w:r>
      <w:r w:rsidRPr="009E46B6">
        <w:rPr>
          <w:spacing w:val="1"/>
        </w:rPr>
        <w:t xml:space="preserve"> </w:t>
      </w:r>
      <w:r w:rsidRPr="009E46B6">
        <w:t>и</w:t>
      </w:r>
      <w:r w:rsidRPr="009E46B6">
        <w:rPr>
          <w:spacing w:val="1"/>
        </w:rPr>
        <w:t xml:space="preserve"> </w:t>
      </w:r>
      <w:proofErr w:type="spellStart"/>
      <w:r w:rsidRPr="009E46B6">
        <w:t>взаимооценки</w:t>
      </w:r>
      <w:proofErr w:type="spellEnd"/>
      <w:r w:rsidRPr="009E46B6">
        <w:t>;</w:t>
      </w:r>
      <w:r w:rsidRPr="009E46B6">
        <w:rPr>
          <w:spacing w:val="1"/>
        </w:rPr>
        <w:t xml:space="preserve"> </w:t>
      </w:r>
      <w:r w:rsidRPr="009E46B6">
        <w:t>инструментами</w:t>
      </w:r>
      <w:r w:rsidRPr="009E46B6">
        <w:rPr>
          <w:spacing w:val="-7"/>
        </w:rPr>
        <w:t xml:space="preserve"> </w:t>
      </w:r>
      <w:r w:rsidRPr="009E46B6">
        <w:t>и</w:t>
      </w:r>
      <w:r w:rsidRPr="009E46B6">
        <w:rPr>
          <w:spacing w:val="-7"/>
        </w:rPr>
        <w:t xml:space="preserve"> </w:t>
      </w:r>
      <w:r w:rsidRPr="009E46B6">
        <w:t>приемами</w:t>
      </w:r>
      <w:r w:rsidRPr="009E46B6">
        <w:rPr>
          <w:spacing w:val="-6"/>
        </w:rPr>
        <w:t xml:space="preserve"> </w:t>
      </w:r>
      <w:r w:rsidRPr="009E46B6">
        <w:t>поисковой</w:t>
      </w:r>
      <w:r w:rsidRPr="009E46B6">
        <w:rPr>
          <w:spacing w:val="-7"/>
        </w:rPr>
        <w:t xml:space="preserve"> </w:t>
      </w:r>
      <w:r w:rsidRPr="009E46B6">
        <w:t>деятельности</w:t>
      </w:r>
      <w:r w:rsidRPr="009E46B6">
        <w:rPr>
          <w:spacing w:val="-5"/>
        </w:rPr>
        <w:t xml:space="preserve"> </w:t>
      </w:r>
      <w:r w:rsidRPr="009E46B6">
        <w:t>(способами</w:t>
      </w:r>
      <w:r w:rsidRPr="009E46B6">
        <w:rPr>
          <w:spacing w:val="-7"/>
        </w:rPr>
        <w:t xml:space="preserve"> </w:t>
      </w:r>
      <w:r w:rsidRPr="009E46B6">
        <w:t>выявления</w:t>
      </w:r>
      <w:r w:rsidRPr="009E46B6">
        <w:rPr>
          <w:spacing w:val="-7"/>
        </w:rPr>
        <w:t xml:space="preserve"> </w:t>
      </w:r>
      <w:r w:rsidRPr="009E46B6">
        <w:t>противоречий,</w:t>
      </w:r>
      <w:r w:rsidRPr="009E46B6">
        <w:rPr>
          <w:spacing w:val="-58"/>
        </w:rPr>
        <w:t xml:space="preserve"> </w:t>
      </w:r>
      <w:r w:rsidRPr="009E46B6">
        <w:rPr>
          <w:spacing w:val="-1"/>
        </w:rPr>
        <w:t>методов</w:t>
      </w:r>
      <w:r w:rsidRPr="009E46B6">
        <w:rPr>
          <w:spacing w:val="-13"/>
        </w:rPr>
        <w:t xml:space="preserve"> </w:t>
      </w:r>
      <w:r w:rsidRPr="009E46B6">
        <w:rPr>
          <w:spacing w:val="-1"/>
        </w:rPr>
        <w:t>познания,</w:t>
      </w:r>
      <w:r w:rsidRPr="009E46B6">
        <w:rPr>
          <w:spacing w:val="-14"/>
        </w:rPr>
        <w:t xml:space="preserve"> </w:t>
      </w:r>
      <w:r w:rsidRPr="009E46B6">
        <w:rPr>
          <w:spacing w:val="-1"/>
        </w:rPr>
        <w:t>адекватных</w:t>
      </w:r>
      <w:r w:rsidRPr="009E46B6">
        <w:rPr>
          <w:spacing w:val="-12"/>
        </w:rPr>
        <w:t xml:space="preserve"> </w:t>
      </w:r>
      <w:r w:rsidRPr="009E46B6">
        <w:rPr>
          <w:spacing w:val="-1"/>
        </w:rPr>
        <w:t>базовой</w:t>
      </w:r>
      <w:r w:rsidRPr="009E46B6">
        <w:rPr>
          <w:spacing w:val="-12"/>
        </w:rPr>
        <w:t xml:space="preserve"> </w:t>
      </w:r>
      <w:r w:rsidRPr="009E46B6">
        <w:t>отрасли</w:t>
      </w:r>
      <w:r w:rsidRPr="009E46B6">
        <w:rPr>
          <w:spacing w:val="-12"/>
        </w:rPr>
        <w:t xml:space="preserve"> </w:t>
      </w:r>
      <w:r w:rsidRPr="009E46B6">
        <w:t>знания;</w:t>
      </w:r>
      <w:r w:rsidRPr="009E46B6">
        <w:rPr>
          <w:spacing w:val="-13"/>
        </w:rPr>
        <w:t xml:space="preserve"> </w:t>
      </w:r>
      <w:r w:rsidRPr="009E46B6">
        <w:t>обращения</w:t>
      </w:r>
      <w:r w:rsidRPr="009E46B6">
        <w:rPr>
          <w:spacing w:val="-14"/>
        </w:rPr>
        <w:t xml:space="preserve"> </w:t>
      </w:r>
      <w:r w:rsidRPr="009E46B6">
        <w:t>к</w:t>
      </w:r>
      <w:r w:rsidRPr="009E46B6">
        <w:rPr>
          <w:spacing w:val="-14"/>
        </w:rPr>
        <w:t xml:space="preserve"> </w:t>
      </w:r>
      <w:r w:rsidRPr="009E46B6">
        <w:t>надежным</w:t>
      </w:r>
      <w:r w:rsidRPr="009E46B6">
        <w:rPr>
          <w:spacing w:val="-13"/>
        </w:rPr>
        <w:t xml:space="preserve"> </w:t>
      </w:r>
      <w:r w:rsidRPr="009E46B6">
        <w:t>источникам</w:t>
      </w:r>
      <w:r w:rsidRPr="009E46B6">
        <w:rPr>
          <w:spacing w:val="-58"/>
        </w:rPr>
        <w:t xml:space="preserve"> </w:t>
      </w:r>
      <w:r w:rsidRPr="009E46B6">
        <w:t>информации, доказательствам, разумным методам и способам проверки, использования</w:t>
      </w:r>
      <w:r w:rsidRPr="009E46B6">
        <w:rPr>
          <w:spacing w:val="1"/>
        </w:rPr>
        <w:t xml:space="preserve"> </w:t>
      </w:r>
      <w:r w:rsidRPr="009E46B6">
        <w:t>различных</w:t>
      </w:r>
      <w:r w:rsidRPr="009E46B6">
        <w:rPr>
          <w:spacing w:val="1"/>
        </w:rPr>
        <w:t xml:space="preserve"> </w:t>
      </w:r>
      <w:r w:rsidRPr="009E46B6">
        <w:t>методов</w:t>
      </w:r>
      <w:r w:rsidRPr="009E46B6">
        <w:rPr>
          <w:spacing w:val="1"/>
        </w:rPr>
        <w:t xml:space="preserve"> </w:t>
      </w:r>
      <w:r w:rsidRPr="009E46B6">
        <w:t>и</w:t>
      </w:r>
      <w:r w:rsidRPr="009E46B6">
        <w:rPr>
          <w:spacing w:val="1"/>
        </w:rPr>
        <w:t xml:space="preserve"> </w:t>
      </w:r>
      <w:r w:rsidRPr="009E46B6">
        <w:t>способов</w:t>
      </w:r>
      <w:r w:rsidRPr="009E46B6">
        <w:rPr>
          <w:spacing w:val="1"/>
        </w:rPr>
        <w:t xml:space="preserve"> </w:t>
      </w:r>
      <w:r w:rsidRPr="009E46B6">
        <w:t>фиксации</w:t>
      </w:r>
      <w:r w:rsidRPr="009E46B6">
        <w:rPr>
          <w:spacing w:val="1"/>
        </w:rPr>
        <w:t xml:space="preserve"> </w:t>
      </w:r>
      <w:r w:rsidRPr="009E46B6">
        <w:t>информации,</w:t>
      </w:r>
      <w:r w:rsidRPr="009E46B6">
        <w:rPr>
          <w:spacing w:val="1"/>
        </w:rPr>
        <w:t xml:space="preserve"> </w:t>
      </w:r>
      <w:r w:rsidRPr="009E46B6">
        <w:t>ее</w:t>
      </w:r>
      <w:r w:rsidRPr="009E46B6">
        <w:rPr>
          <w:spacing w:val="1"/>
        </w:rPr>
        <w:t xml:space="preserve"> </w:t>
      </w:r>
      <w:r w:rsidRPr="009E46B6">
        <w:t>преобразования</w:t>
      </w:r>
      <w:r w:rsidRPr="009E46B6">
        <w:rPr>
          <w:spacing w:val="1"/>
        </w:rPr>
        <w:t xml:space="preserve"> </w:t>
      </w:r>
      <w:r w:rsidRPr="009E46B6">
        <w:t>и</w:t>
      </w:r>
      <w:r w:rsidRPr="009E46B6">
        <w:rPr>
          <w:spacing w:val="1"/>
        </w:rPr>
        <w:t xml:space="preserve"> </w:t>
      </w:r>
      <w:r w:rsidRPr="009E46B6">
        <w:t>интерпретации).</w:t>
      </w:r>
    </w:p>
    <w:p w14:paraId="06687757" w14:textId="77777777" w:rsidR="00CA59FD" w:rsidRPr="009E46B6" w:rsidRDefault="009170FA">
      <w:pPr>
        <w:pStyle w:val="a3"/>
        <w:spacing w:before="1"/>
        <w:ind w:right="586"/>
      </w:pPr>
      <w:r w:rsidRPr="009E46B6">
        <w:t>В текущей оценке используется весь арсенал форм и методов проверки (устные и</w:t>
      </w:r>
      <w:r w:rsidRPr="009E46B6">
        <w:rPr>
          <w:spacing w:val="1"/>
        </w:rPr>
        <w:t xml:space="preserve"> </w:t>
      </w:r>
      <w:r w:rsidRPr="009E46B6">
        <w:t>письменные опросы, практические работы, творческие работы, учебные исследования и</w:t>
      </w:r>
      <w:r w:rsidRPr="009E46B6">
        <w:rPr>
          <w:spacing w:val="1"/>
        </w:rPr>
        <w:t xml:space="preserve"> </w:t>
      </w:r>
      <w:r w:rsidRPr="009E46B6">
        <w:t>учебные проекты, задания с закрытым ответом и со свободно конструируемым ответом –</w:t>
      </w:r>
      <w:r w:rsidRPr="009E46B6">
        <w:rPr>
          <w:spacing w:val="1"/>
        </w:rPr>
        <w:t xml:space="preserve"> </w:t>
      </w:r>
      <w:r w:rsidRPr="009E46B6">
        <w:t xml:space="preserve">полным и частичным, индивидуальные и групповые формы оценки, само- и </w:t>
      </w:r>
      <w:proofErr w:type="spellStart"/>
      <w:r w:rsidRPr="009E46B6">
        <w:t>взаимооценка</w:t>
      </w:r>
      <w:proofErr w:type="spellEnd"/>
      <w:r w:rsidRPr="009E46B6">
        <w:rPr>
          <w:spacing w:val="1"/>
        </w:rPr>
        <w:t xml:space="preserve"> </w:t>
      </w:r>
      <w:r w:rsidRPr="009E46B6">
        <w:t>и др.). Выбор форм, методов и моделей заданий определяется особенностями предмета,</w:t>
      </w:r>
      <w:r w:rsidRPr="009E46B6">
        <w:rPr>
          <w:spacing w:val="1"/>
        </w:rPr>
        <w:t xml:space="preserve"> </w:t>
      </w:r>
      <w:r w:rsidRPr="009E46B6">
        <w:t>особенностями</w:t>
      </w:r>
      <w:r w:rsidRPr="009E46B6">
        <w:rPr>
          <w:spacing w:val="-1"/>
        </w:rPr>
        <w:t xml:space="preserve"> </w:t>
      </w:r>
      <w:r w:rsidRPr="009E46B6">
        <w:t>контрольно-оценочной деятельности</w:t>
      </w:r>
      <w:r w:rsidRPr="009E46B6">
        <w:rPr>
          <w:spacing w:val="2"/>
        </w:rPr>
        <w:t xml:space="preserve"> </w:t>
      </w:r>
      <w:r w:rsidRPr="009E46B6">
        <w:t>учителя.</w:t>
      </w:r>
    </w:p>
    <w:p w14:paraId="70B70318" w14:textId="77777777" w:rsidR="00CA59FD" w:rsidRPr="009E46B6" w:rsidRDefault="009170FA">
      <w:pPr>
        <w:pStyle w:val="a3"/>
        <w:ind w:right="590"/>
      </w:pPr>
      <w:r w:rsidRPr="009E46B6">
        <w:t>Результаты</w:t>
      </w:r>
      <w:r w:rsidRPr="009E46B6">
        <w:rPr>
          <w:spacing w:val="1"/>
        </w:rPr>
        <w:t xml:space="preserve"> </w:t>
      </w:r>
      <w:r w:rsidRPr="009E46B6">
        <w:t>текущей</w:t>
      </w:r>
      <w:r w:rsidRPr="009E46B6">
        <w:rPr>
          <w:spacing w:val="1"/>
        </w:rPr>
        <w:t xml:space="preserve"> </w:t>
      </w:r>
      <w:r w:rsidRPr="009E46B6">
        <w:t>оценки</w:t>
      </w:r>
      <w:r w:rsidRPr="009E46B6">
        <w:rPr>
          <w:spacing w:val="1"/>
        </w:rPr>
        <w:t xml:space="preserve"> </w:t>
      </w:r>
      <w:r w:rsidRPr="009E46B6">
        <w:t>являются</w:t>
      </w:r>
      <w:r w:rsidRPr="009E46B6">
        <w:rPr>
          <w:spacing w:val="1"/>
        </w:rPr>
        <w:t xml:space="preserve"> </w:t>
      </w:r>
      <w:r w:rsidRPr="009E46B6">
        <w:t>основой</w:t>
      </w:r>
      <w:r w:rsidRPr="009E46B6">
        <w:rPr>
          <w:spacing w:val="1"/>
        </w:rPr>
        <w:t xml:space="preserve"> </w:t>
      </w:r>
      <w:r w:rsidRPr="009E46B6">
        <w:t>для</w:t>
      </w:r>
      <w:r w:rsidRPr="009E46B6">
        <w:rPr>
          <w:spacing w:val="1"/>
        </w:rPr>
        <w:t xml:space="preserve"> </w:t>
      </w:r>
      <w:r w:rsidRPr="009E46B6">
        <w:t>индивидуализации</w:t>
      </w:r>
      <w:r w:rsidRPr="009E46B6">
        <w:rPr>
          <w:spacing w:val="1"/>
        </w:rPr>
        <w:t xml:space="preserve"> </w:t>
      </w:r>
      <w:r w:rsidRPr="009E46B6">
        <w:t>учебной</w:t>
      </w:r>
      <w:r w:rsidRPr="009E46B6">
        <w:rPr>
          <w:spacing w:val="1"/>
        </w:rPr>
        <w:t xml:space="preserve"> </w:t>
      </w:r>
      <w:r w:rsidRPr="009E46B6">
        <w:t>деятельности и корректировки индивидуального учебного плана, в том числе и сроков</w:t>
      </w:r>
      <w:r w:rsidRPr="009E46B6">
        <w:rPr>
          <w:spacing w:val="1"/>
        </w:rPr>
        <w:t xml:space="preserve"> </w:t>
      </w:r>
      <w:r w:rsidRPr="009E46B6">
        <w:t>изучения</w:t>
      </w:r>
      <w:r w:rsidRPr="009E46B6">
        <w:rPr>
          <w:spacing w:val="-1"/>
        </w:rPr>
        <w:t xml:space="preserve"> </w:t>
      </w:r>
      <w:r w:rsidRPr="009E46B6">
        <w:t>темы / раздела</w:t>
      </w:r>
      <w:r w:rsidRPr="009E46B6">
        <w:rPr>
          <w:spacing w:val="-1"/>
        </w:rPr>
        <w:t xml:space="preserve"> </w:t>
      </w:r>
      <w:r w:rsidRPr="009E46B6">
        <w:t>/ предметного курса.</w:t>
      </w:r>
    </w:p>
    <w:p w14:paraId="37FE9C4A" w14:textId="77777777" w:rsidR="00CA59FD" w:rsidRPr="009E46B6" w:rsidRDefault="009170FA">
      <w:pPr>
        <w:pStyle w:val="a3"/>
        <w:ind w:right="590"/>
      </w:pPr>
      <w:r w:rsidRPr="009E46B6">
        <w:rPr>
          <w:b/>
          <w:i/>
          <w:u w:val="thick"/>
        </w:rPr>
        <w:t>Тематическая оценка</w:t>
      </w:r>
      <w:r w:rsidRPr="009E46B6">
        <w:rPr>
          <w:b/>
          <w:i/>
        </w:rPr>
        <w:t xml:space="preserve"> </w:t>
      </w:r>
      <w:r w:rsidRPr="009E46B6">
        <w:t>представляет собой процедуру оценки уровня достижения</w:t>
      </w:r>
      <w:r w:rsidRPr="009E46B6">
        <w:rPr>
          <w:spacing w:val="1"/>
        </w:rPr>
        <w:t xml:space="preserve"> </w:t>
      </w:r>
      <w:r w:rsidRPr="009E46B6">
        <w:t>промежуточных планируемых результатов по предмету, которые приводятся в учебных</w:t>
      </w:r>
      <w:r w:rsidRPr="009E46B6">
        <w:rPr>
          <w:spacing w:val="1"/>
        </w:rPr>
        <w:t xml:space="preserve"> </w:t>
      </w:r>
      <w:r w:rsidRPr="009E46B6">
        <w:t>методических комплектах к учебникам, входящих в федеральный перечень, и в рабочих</w:t>
      </w:r>
      <w:r w:rsidRPr="009E46B6">
        <w:rPr>
          <w:spacing w:val="1"/>
        </w:rPr>
        <w:t xml:space="preserve"> </w:t>
      </w:r>
      <w:r w:rsidRPr="009E46B6">
        <w:t>программах.</w:t>
      </w:r>
      <w:r w:rsidRPr="009E46B6">
        <w:rPr>
          <w:spacing w:val="1"/>
        </w:rPr>
        <w:t xml:space="preserve"> </w:t>
      </w:r>
      <w:r w:rsidRPr="009E46B6">
        <w:t>По</w:t>
      </w:r>
      <w:r w:rsidRPr="009E46B6">
        <w:rPr>
          <w:spacing w:val="1"/>
        </w:rPr>
        <w:t xml:space="preserve"> </w:t>
      </w:r>
      <w:r w:rsidRPr="009E46B6">
        <w:t>предметам,</w:t>
      </w:r>
      <w:r w:rsidRPr="009E46B6">
        <w:rPr>
          <w:spacing w:val="1"/>
        </w:rPr>
        <w:t xml:space="preserve"> </w:t>
      </w:r>
      <w:r w:rsidRPr="009E46B6">
        <w:t>вводимым</w:t>
      </w:r>
      <w:r w:rsidRPr="009E46B6">
        <w:rPr>
          <w:spacing w:val="1"/>
        </w:rPr>
        <w:t xml:space="preserve"> </w:t>
      </w:r>
      <w:r w:rsidRPr="009E46B6">
        <w:t>образовательной</w:t>
      </w:r>
      <w:r w:rsidRPr="009E46B6">
        <w:rPr>
          <w:spacing w:val="1"/>
        </w:rPr>
        <w:t xml:space="preserve"> </w:t>
      </w:r>
      <w:r w:rsidRPr="009E46B6">
        <w:t>организацией</w:t>
      </w:r>
      <w:r w:rsidRPr="009E46B6">
        <w:rPr>
          <w:spacing w:val="1"/>
        </w:rPr>
        <w:t xml:space="preserve"> </w:t>
      </w:r>
      <w:r w:rsidRPr="009E46B6">
        <w:t>самостоятельно,</w:t>
      </w:r>
      <w:r w:rsidRPr="009E46B6">
        <w:rPr>
          <w:spacing w:val="-57"/>
        </w:rPr>
        <w:t xml:space="preserve"> </w:t>
      </w:r>
      <w:r w:rsidRPr="009E46B6">
        <w:t>планируемые</w:t>
      </w:r>
      <w:r w:rsidRPr="009E46B6">
        <w:rPr>
          <w:spacing w:val="1"/>
        </w:rPr>
        <w:t xml:space="preserve"> </w:t>
      </w:r>
      <w:r w:rsidRPr="009E46B6">
        <w:t>результаты</w:t>
      </w:r>
      <w:r w:rsidRPr="009E46B6">
        <w:rPr>
          <w:spacing w:val="1"/>
        </w:rPr>
        <w:t xml:space="preserve"> </w:t>
      </w:r>
      <w:r w:rsidRPr="009E46B6">
        <w:t>устанавливаются</w:t>
      </w:r>
      <w:r w:rsidRPr="009E46B6">
        <w:rPr>
          <w:spacing w:val="1"/>
        </w:rPr>
        <w:t xml:space="preserve"> </w:t>
      </w:r>
      <w:r w:rsidRPr="009E46B6">
        <w:t>самой</w:t>
      </w:r>
      <w:r w:rsidRPr="009E46B6">
        <w:rPr>
          <w:spacing w:val="1"/>
        </w:rPr>
        <w:t xml:space="preserve"> </w:t>
      </w:r>
      <w:r w:rsidRPr="009E46B6">
        <w:t>образовательной</w:t>
      </w:r>
      <w:r w:rsidRPr="009E46B6">
        <w:rPr>
          <w:spacing w:val="1"/>
        </w:rPr>
        <w:t xml:space="preserve"> </w:t>
      </w:r>
      <w:r w:rsidRPr="009E46B6">
        <w:t>организацией.</w:t>
      </w:r>
      <w:r w:rsidRPr="009E46B6">
        <w:rPr>
          <w:spacing w:val="1"/>
        </w:rPr>
        <w:t xml:space="preserve"> </w:t>
      </w:r>
      <w:r w:rsidRPr="009E46B6">
        <w:t>Оценочные</w:t>
      </w:r>
      <w:r w:rsidRPr="009E46B6">
        <w:rPr>
          <w:spacing w:val="-7"/>
        </w:rPr>
        <w:t xml:space="preserve"> </w:t>
      </w:r>
      <w:r w:rsidRPr="009E46B6">
        <w:t>процедуры</w:t>
      </w:r>
      <w:r w:rsidRPr="009E46B6">
        <w:rPr>
          <w:spacing w:val="-4"/>
        </w:rPr>
        <w:t xml:space="preserve"> </w:t>
      </w:r>
      <w:r w:rsidRPr="009E46B6">
        <w:t>подбираются</w:t>
      </w:r>
      <w:r w:rsidRPr="009E46B6">
        <w:rPr>
          <w:spacing w:val="-6"/>
        </w:rPr>
        <w:t xml:space="preserve"> </w:t>
      </w:r>
      <w:r w:rsidRPr="009E46B6">
        <w:t>так,</w:t>
      </w:r>
      <w:r w:rsidRPr="009E46B6">
        <w:rPr>
          <w:spacing w:val="-5"/>
        </w:rPr>
        <w:t xml:space="preserve"> </w:t>
      </w:r>
      <w:r w:rsidRPr="009E46B6">
        <w:t>чтобы</w:t>
      </w:r>
      <w:r w:rsidRPr="009E46B6">
        <w:rPr>
          <w:spacing w:val="-6"/>
        </w:rPr>
        <w:t xml:space="preserve"> </w:t>
      </w:r>
      <w:r w:rsidRPr="009E46B6">
        <w:t>они</w:t>
      </w:r>
      <w:r w:rsidRPr="009E46B6">
        <w:rPr>
          <w:spacing w:val="-5"/>
        </w:rPr>
        <w:t xml:space="preserve"> </w:t>
      </w:r>
      <w:r w:rsidRPr="009E46B6">
        <w:t>предусматривали</w:t>
      </w:r>
      <w:r w:rsidRPr="009E46B6">
        <w:rPr>
          <w:spacing w:val="-2"/>
        </w:rPr>
        <w:t xml:space="preserve"> </w:t>
      </w:r>
      <w:r w:rsidRPr="009E46B6">
        <w:t>возможность</w:t>
      </w:r>
      <w:r w:rsidRPr="009E46B6">
        <w:rPr>
          <w:spacing w:val="-4"/>
        </w:rPr>
        <w:t xml:space="preserve"> </w:t>
      </w:r>
      <w:r w:rsidRPr="009E46B6">
        <w:t>оценки</w:t>
      </w:r>
      <w:r w:rsidRPr="009E46B6">
        <w:rPr>
          <w:spacing w:val="-58"/>
        </w:rPr>
        <w:t xml:space="preserve"> </w:t>
      </w:r>
      <w:r w:rsidRPr="009E46B6">
        <w:t>достижения всей совокупности планируемых результатов и каждого из них. Результаты</w:t>
      </w:r>
      <w:r w:rsidRPr="009E46B6">
        <w:rPr>
          <w:spacing w:val="1"/>
        </w:rPr>
        <w:t xml:space="preserve"> </w:t>
      </w:r>
      <w:r w:rsidRPr="009E46B6">
        <w:t>тематической оценки являются основанием для текущей коррекции учебной деятельности</w:t>
      </w:r>
      <w:r w:rsidRPr="009E46B6">
        <w:rPr>
          <w:spacing w:val="1"/>
        </w:rPr>
        <w:t xml:space="preserve"> </w:t>
      </w:r>
      <w:r w:rsidRPr="009E46B6">
        <w:t>и</w:t>
      </w:r>
      <w:r w:rsidRPr="009E46B6">
        <w:rPr>
          <w:spacing w:val="-1"/>
        </w:rPr>
        <w:t xml:space="preserve"> </w:t>
      </w:r>
      <w:r w:rsidRPr="009E46B6">
        <w:t>ее</w:t>
      </w:r>
      <w:r w:rsidRPr="009E46B6">
        <w:rPr>
          <w:spacing w:val="-1"/>
        </w:rPr>
        <w:t xml:space="preserve"> </w:t>
      </w:r>
      <w:r w:rsidRPr="009E46B6">
        <w:t>индивидуализации.</w:t>
      </w:r>
    </w:p>
    <w:p w14:paraId="3DBEA45D" w14:textId="77777777" w:rsidR="00CA59FD" w:rsidRPr="009E46B6" w:rsidRDefault="009170FA">
      <w:pPr>
        <w:pStyle w:val="a3"/>
        <w:spacing w:before="1"/>
        <w:ind w:right="586"/>
      </w:pPr>
      <w:r w:rsidRPr="009E46B6">
        <w:rPr>
          <w:b/>
          <w:i/>
          <w:u w:val="thick"/>
        </w:rPr>
        <w:t>Портфолио</w:t>
      </w:r>
      <w:r w:rsidRPr="009E46B6">
        <w:rPr>
          <w:b/>
          <w:i/>
          <w:spacing w:val="-6"/>
        </w:rPr>
        <w:t xml:space="preserve"> </w:t>
      </w:r>
      <w:r w:rsidRPr="009E46B6">
        <w:t>представляет</w:t>
      </w:r>
      <w:r w:rsidRPr="009E46B6">
        <w:rPr>
          <w:spacing w:val="-5"/>
        </w:rPr>
        <w:t xml:space="preserve"> </w:t>
      </w:r>
      <w:r w:rsidRPr="009E46B6">
        <w:t>собой</w:t>
      </w:r>
      <w:r w:rsidRPr="009E46B6">
        <w:rPr>
          <w:spacing w:val="-5"/>
        </w:rPr>
        <w:t xml:space="preserve"> </w:t>
      </w:r>
      <w:r w:rsidRPr="009E46B6">
        <w:t>процедуру</w:t>
      </w:r>
      <w:r w:rsidRPr="009E46B6">
        <w:rPr>
          <w:spacing w:val="-11"/>
        </w:rPr>
        <w:t xml:space="preserve"> </w:t>
      </w:r>
      <w:r w:rsidRPr="009E46B6">
        <w:t>оценки</w:t>
      </w:r>
      <w:r w:rsidRPr="009E46B6">
        <w:rPr>
          <w:spacing w:val="-5"/>
        </w:rPr>
        <w:t xml:space="preserve"> </w:t>
      </w:r>
      <w:r w:rsidRPr="009E46B6">
        <w:t>динамики</w:t>
      </w:r>
      <w:r w:rsidRPr="009E46B6">
        <w:rPr>
          <w:spacing w:val="-3"/>
        </w:rPr>
        <w:t xml:space="preserve"> </w:t>
      </w:r>
      <w:r w:rsidRPr="009E46B6">
        <w:t>учебной</w:t>
      </w:r>
      <w:r w:rsidRPr="009E46B6">
        <w:rPr>
          <w:spacing w:val="-5"/>
        </w:rPr>
        <w:t xml:space="preserve"> </w:t>
      </w:r>
      <w:r w:rsidRPr="009E46B6">
        <w:t>и</w:t>
      </w:r>
      <w:r w:rsidRPr="009E46B6">
        <w:rPr>
          <w:spacing w:val="-5"/>
        </w:rPr>
        <w:t xml:space="preserve"> </w:t>
      </w:r>
      <w:r w:rsidRPr="009E46B6">
        <w:t>творческой</w:t>
      </w:r>
      <w:r w:rsidRPr="009E46B6">
        <w:rPr>
          <w:spacing w:val="-58"/>
        </w:rPr>
        <w:t xml:space="preserve"> </w:t>
      </w:r>
      <w:r w:rsidRPr="009E46B6">
        <w:t>активности</w:t>
      </w:r>
      <w:r w:rsidRPr="009E46B6">
        <w:rPr>
          <w:spacing w:val="1"/>
        </w:rPr>
        <w:t xml:space="preserve"> </w:t>
      </w:r>
      <w:r w:rsidRPr="009E46B6">
        <w:t>обучающегося,</w:t>
      </w:r>
      <w:r w:rsidRPr="009E46B6">
        <w:rPr>
          <w:spacing w:val="1"/>
        </w:rPr>
        <w:t xml:space="preserve"> </w:t>
      </w:r>
      <w:r w:rsidRPr="009E46B6">
        <w:t>направленности,</w:t>
      </w:r>
      <w:r w:rsidRPr="009E46B6">
        <w:rPr>
          <w:spacing w:val="1"/>
        </w:rPr>
        <w:t xml:space="preserve"> </w:t>
      </w:r>
      <w:r w:rsidRPr="009E46B6">
        <w:t>широты</w:t>
      </w:r>
      <w:r w:rsidRPr="009E46B6">
        <w:rPr>
          <w:spacing w:val="1"/>
        </w:rPr>
        <w:t xml:space="preserve"> </w:t>
      </w:r>
      <w:r w:rsidRPr="009E46B6">
        <w:t>или</w:t>
      </w:r>
      <w:r w:rsidRPr="009E46B6">
        <w:rPr>
          <w:spacing w:val="1"/>
        </w:rPr>
        <w:t xml:space="preserve"> </w:t>
      </w:r>
      <w:r w:rsidRPr="009E46B6">
        <w:t>избирательности</w:t>
      </w:r>
      <w:r w:rsidRPr="009E46B6">
        <w:rPr>
          <w:spacing w:val="1"/>
        </w:rPr>
        <w:t xml:space="preserve"> </w:t>
      </w:r>
      <w:r w:rsidRPr="009E46B6">
        <w:t>интересов,</w:t>
      </w:r>
      <w:r w:rsidRPr="009E46B6">
        <w:rPr>
          <w:spacing w:val="1"/>
        </w:rPr>
        <w:t xml:space="preserve"> </w:t>
      </w:r>
      <w:r w:rsidRPr="009E46B6">
        <w:t>выраженности проявлений творческой инициативы, а также уровня высших достижений,</w:t>
      </w:r>
      <w:r w:rsidRPr="009E46B6">
        <w:rPr>
          <w:spacing w:val="1"/>
        </w:rPr>
        <w:t xml:space="preserve"> </w:t>
      </w:r>
      <w:r w:rsidRPr="009E46B6">
        <w:t>демонстрируемых</w:t>
      </w:r>
      <w:r w:rsidRPr="009E46B6">
        <w:rPr>
          <w:spacing w:val="1"/>
        </w:rPr>
        <w:t xml:space="preserve"> </w:t>
      </w:r>
      <w:r w:rsidRPr="009E46B6">
        <w:t>данным</w:t>
      </w:r>
      <w:r w:rsidRPr="009E46B6">
        <w:rPr>
          <w:spacing w:val="1"/>
        </w:rPr>
        <w:t xml:space="preserve"> </w:t>
      </w:r>
      <w:r w:rsidRPr="009E46B6">
        <w:t>обучающимся.</w:t>
      </w:r>
      <w:r w:rsidRPr="009E46B6">
        <w:rPr>
          <w:spacing w:val="1"/>
        </w:rPr>
        <w:t xml:space="preserve"> </w:t>
      </w:r>
      <w:r w:rsidRPr="009E46B6">
        <w:t>В</w:t>
      </w:r>
      <w:r w:rsidRPr="009E46B6">
        <w:rPr>
          <w:spacing w:val="1"/>
        </w:rPr>
        <w:t xml:space="preserve"> </w:t>
      </w:r>
      <w:r w:rsidRPr="009E46B6">
        <w:t>портфолио</w:t>
      </w:r>
      <w:r w:rsidRPr="009E46B6">
        <w:rPr>
          <w:spacing w:val="1"/>
        </w:rPr>
        <w:t xml:space="preserve"> </w:t>
      </w:r>
      <w:r w:rsidRPr="009E46B6">
        <w:t>включаются</w:t>
      </w:r>
      <w:r w:rsidRPr="009E46B6">
        <w:rPr>
          <w:spacing w:val="1"/>
        </w:rPr>
        <w:t xml:space="preserve"> </w:t>
      </w:r>
      <w:r w:rsidRPr="009E46B6">
        <w:t>как</w:t>
      </w:r>
      <w:r w:rsidRPr="009E46B6">
        <w:rPr>
          <w:spacing w:val="1"/>
        </w:rPr>
        <w:t xml:space="preserve"> </w:t>
      </w:r>
      <w:r w:rsidRPr="009E46B6">
        <w:t>документы,</w:t>
      </w:r>
      <w:r w:rsidRPr="009E46B6">
        <w:rPr>
          <w:spacing w:val="1"/>
        </w:rPr>
        <w:t xml:space="preserve"> </w:t>
      </w:r>
      <w:r w:rsidRPr="009E46B6">
        <w:t>фиксирующие</w:t>
      </w:r>
      <w:r w:rsidRPr="009E46B6">
        <w:rPr>
          <w:spacing w:val="1"/>
        </w:rPr>
        <w:t xml:space="preserve"> </w:t>
      </w:r>
      <w:r w:rsidRPr="009E46B6">
        <w:t>достижения</w:t>
      </w:r>
      <w:r w:rsidRPr="009E46B6">
        <w:rPr>
          <w:spacing w:val="1"/>
        </w:rPr>
        <w:t xml:space="preserve"> </w:t>
      </w:r>
      <w:r w:rsidRPr="009E46B6">
        <w:t>обучающегося</w:t>
      </w:r>
      <w:r w:rsidRPr="009E46B6">
        <w:rPr>
          <w:spacing w:val="1"/>
        </w:rPr>
        <w:t xml:space="preserve"> </w:t>
      </w:r>
      <w:r w:rsidRPr="009E46B6">
        <w:t>(например,</w:t>
      </w:r>
      <w:r w:rsidRPr="009E46B6">
        <w:rPr>
          <w:spacing w:val="1"/>
        </w:rPr>
        <w:t xml:space="preserve"> </w:t>
      </w:r>
      <w:r w:rsidRPr="009E46B6">
        <w:t>наградные</w:t>
      </w:r>
      <w:r w:rsidRPr="009E46B6">
        <w:rPr>
          <w:spacing w:val="1"/>
        </w:rPr>
        <w:t xml:space="preserve"> </w:t>
      </w:r>
      <w:r w:rsidRPr="009E46B6">
        <w:t>листы,</w:t>
      </w:r>
      <w:r w:rsidRPr="009E46B6">
        <w:rPr>
          <w:spacing w:val="1"/>
        </w:rPr>
        <w:t xml:space="preserve"> </w:t>
      </w:r>
      <w:r w:rsidRPr="009E46B6">
        <w:t>дипломы,</w:t>
      </w:r>
      <w:r w:rsidRPr="009E46B6">
        <w:rPr>
          <w:spacing w:val="1"/>
        </w:rPr>
        <w:t xml:space="preserve"> </w:t>
      </w:r>
      <w:r w:rsidRPr="009E46B6">
        <w:t>сертификаты участия, рецензии, отзывы на работы и проч.), так и его работы. На уровне</w:t>
      </w:r>
      <w:r w:rsidRPr="009E46B6">
        <w:rPr>
          <w:spacing w:val="1"/>
        </w:rPr>
        <w:t xml:space="preserve"> </w:t>
      </w:r>
      <w:r w:rsidRPr="009E46B6">
        <w:t>среднего</w:t>
      </w:r>
      <w:r w:rsidRPr="009E46B6">
        <w:rPr>
          <w:spacing w:val="1"/>
        </w:rPr>
        <w:t xml:space="preserve"> </w:t>
      </w:r>
      <w:r w:rsidRPr="009E46B6">
        <w:t>образования</w:t>
      </w:r>
      <w:r w:rsidRPr="009E46B6">
        <w:rPr>
          <w:spacing w:val="1"/>
        </w:rPr>
        <w:t xml:space="preserve"> </w:t>
      </w:r>
      <w:r w:rsidRPr="009E46B6">
        <w:t>приоритет</w:t>
      </w:r>
      <w:r w:rsidRPr="009E46B6">
        <w:rPr>
          <w:spacing w:val="1"/>
        </w:rPr>
        <w:t xml:space="preserve"> </w:t>
      </w:r>
      <w:r w:rsidRPr="009E46B6">
        <w:t>при</w:t>
      </w:r>
      <w:r w:rsidRPr="009E46B6">
        <w:rPr>
          <w:spacing w:val="1"/>
        </w:rPr>
        <w:t xml:space="preserve"> </w:t>
      </w:r>
      <w:r w:rsidRPr="009E46B6">
        <w:t>отборе</w:t>
      </w:r>
      <w:r w:rsidRPr="009E46B6">
        <w:rPr>
          <w:spacing w:val="1"/>
        </w:rPr>
        <w:t xml:space="preserve"> </w:t>
      </w:r>
      <w:r w:rsidRPr="009E46B6">
        <w:t>документов</w:t>
      </w:r>
      <w:r w:rsidRPr="009E46B6">
        <w:rPr>
          <w:spacing w:val="1"/>
        </w:rPr>
        <w:t xml:space="preserve"> </w:t>
      </w:r>
      <w:r w:rsidRPr="009E46B6">
        <w:t>для</w:t>
      </w:r>
      <w:r w:rsidRPr="009E46B6">
        <w:rPr>
          <w:spacing w:val="1"/>
        </w:rPr>
        <w:t xml:space="preserve"> </w:t>
      </w:r>
      <w:r w:rsidRPr="009E46B6">
        <w:t>портфолио</w:t>
      </w:r>
      <w:r w:rsidRPr="009E46B6">
        <w:rPr>
          <w:spacing w:val="1"/>
        </w:rPr>
        <w:t xml:space="preserve"> </w:t>
      </w:r>
      <w:r w:rsidRPr="009E46B6">
        <w:t>отдается</w:t>
      </w:r>
      <w:r w:rsidRPr="009E46B6">
        <w:rPr>
          <w:spacing w:val="-57"/>
        </w:rPr>
        <w:t xml:space="preserve"> </w:t>
      </w:r>
      <w:r w:rsidRPr="009E46B6">
        <w:t>документам внешних организаций (например, сертификаты участия, дипломы и грамоты</w:t>
      </w:r>
      <w:r w:rsidRPr="009E46B6">
        <w:rPr>
          <w:spacing w:val="1"/>
        </w:rPr>
        <w:t xml:space="preserve"> </w:t>
      </w:r>
      <w:r w:rsidRPr="009E46B6">
        <w:t>конкурсов и олимпиад, входящих в Перечень олимпиад, который ежегодно утверждается</w:t>
      </w:r>
      <w:r w:rsidRPr="009E46B6">
        <w:rPr>
          <w:spacing w:val="1"/>
        </w:rPr>
        <w:t xml:space="preserve"> </w:t>
      </w:r>
      <w:r w:rsidRPr="009E46B6">
        <w:t>Министерством образования и науки РФ). Отбор работ и отзывов для портфолио ведется</w:t>
      </w:r>
      <w:r w:rsidRPr="009E46B6">
        <w:rPr>
          <w:spacing w:val="1"/>
        </w:rPr>
        <w:t xml:space="preserve"> </w:t>
      </w:r>
      <w:r w:rsidRPr="009E46B6">
        <w:t>самим</w:t>
      </w:r>
      <w:r w:rsidRPr="009E46B6">
        <w:rPr>
          <w:spacing w:val="1"/>
        </w:rPr>
        <w:t xml:space="preserve"> </w:t>
      </w:r>
      <w:r w:rsidRPr="009E46B6">
        <w:t>обучающимся</w:t>
      </w:r>
      <w:r w:rsidRPr="009E46B6">
        <w:rPr>
          <w:spacing w:val="1"/>
        </w:rPr>
        <w:t xml:space="preserve"> </w:t>
      </w:r>
      <w:r w:rsidRPr="009E46B6">
        <w:t>совместно</w:t>
      </w:r>
      <w:r w:rsidRPr="009E46B6">
        <w:rPr>
          <w:spacing w:val="1"/>
        </w:rPr>
        <w:t xml:space="preserve"> </w:t>
      </w:r>
      <w:r w:rsidRPr="009E46B6">
        <w:t>с</w:t>
      </w:r>
      <w:r w:rsidRPr="009E46B6">
        <w:rPr>
          <w:spacing w:val="1"/>
        </w:rPr>
        <w:t xml:space="preserve"> </w:t>
      </w:r>
      <w:r w:rsidRPr="009E46B6">
        <w:t>классным</w:t>
      </w:r>
      <w:r w:rsidRPr="009E46B6">
        <w:rPr>
          <w:spacing w:val="1"/>
        </w:rPr>
        <w:t xml:space="preserve"> </w:t>
      </w:r>
      <w:r w:rsidRPr="009E46B6">
        <w:t>руководителем</w:t>
      </w:r>
      <w:r w:rsidRPr="009E46B6">
        <w:rPr>
          <w:spacing w:val="1"/>
        </w:rPr>
        <w:t xml:space="preserve"> </w:t>
      </w:r>
      <w:r w:rsidRPr="009E46B6">
        <w:t>и</w:t>
      </w:r>
      <w:r w:rsidRPr="009E46B6">
        <w:rPr>
          <w:spacing w:val="1"/>
        </w:rPr>
        <w:t xml:space="preserve"> </w:t>
      </w:r>
      <w:r w:rsidRPr="009E46B6">
        <w:t>при</w:t>
      </w:r>
      <w:r w:rsidRPr="009E46B6">
        <w:rPr>
          <w:spacing w:val="1"/>
        </w:rPr>
        <w:t xml:space="preserve"> </w:t>
      </w:r>
      <w:r w:rsidRPr="009E46B6">
        <w:t>участии</w:t>
      </w:r>
      <w:r w:rsidRPr="009E46B6">
        <w:rPr>
          <w:spacing w:val="1"/>
        </w:rPr>
        <w:t xml:space="preserve"> </w:t>
      </w:r>
      <w:r w:rsidRPr="009E46B6">
        <w:t>семьи.</w:t>
      </w:r>
      <w:r w:rsidRPr="009E46B6">
        <w:rPr>
          <w:spacing w:val="1"/>
        </w:rPr>
        <w:t xml:space="preserve"> </w:t>
      </w:r>
      <w:r w:rsidRPr="009E46B6">
        <w:t>Включение</w:t>
      </w:r>
      <w:r w:rsidRPr="009E46B6">
        <w:rPr>
          <w:spacing w:val="1"/>
        </w:rPr>
        <w:t xml:space="preserve"> </w:t>
      </w:r>
      <w:r w:rsidRPr="009E46B6">
        <w:t>каких-либо</w:t>
      </w:r>
      <w:r w:rsidRPr="009E46B6">
        <w:rPr>
          <w:spacing w:val="1"/>
        </w:rPr>
        <w:t xml:space="preserve"> </w:t>
      </w:r>
      <w:r w:rsidRPr="009E46B6">
        <w:t>материалов</w:t>
      </w:r>
      <w:r w:rsidRPr="009E46B6">
        <w:rPr>
          <w:spacing w:val="1"/>
        </w:rPr>
        <w:t xml:space="preserve"> </w:t>
      </w:r>
      <w:r w:rsidRPr="009E46B6">
        <w:t>в</w:t>
      </w:r>
      <w:r w:rsidRPr="009E46B6">
        <w:rPr>
          <w:spacing w:val="1"/>
        </w:rPr>
        <w:t xml:space="preserve"> </w:t>
      </w:r>
      <w:r w:rsidRPr="009E46B6">
        <w:t>портфолио</w:t>
      </w:r>
      <w:r w:rsidRPr="009E46B6">
        <w:rPr>
          <w:spacing w:val="1"/>
        </w:rPr>
        <w:t xml:space="preserve"> </w:t>
      </w:r>
      <w:r w:rsidRPr="009E46B6">
        <w:t>без</w:t>
      </w:r>
      <w:r w:rsidRPr="009E46B6">
        <w:rPr>
          <w:spacing w:val="1"/>
        </w:rPr>
        <w:t xml:space="preserve"> </w:t>
      </w:r>
      <w:r w:rsidRPr="009E46B6">
        <w:t>согласия</w:t>
      </w:r>
      <w:r w:rsidRPr="009E46B6">
        <w:rPr>
          <w:spacing w:val="1"/>
        </w:rPr>
        <w:t xml:space="preserve"> </w:t>
      </w:r>
      <w:r w:rsidRPr="009E46B6">
        <w:t>обучающегося</w:t>
      </w:r>
      <w:r w:rsidRPr="009E46B6">
        <w:rPr>
          <w:spacing w:val="1"/>
        </w:rPr>
        <w:t xml:space="preserve"> </w:t>
      </w:r>
      <w:r w:rsidRPr="009E46B6">
        <w:t>не</w:t>
      </w:r>
      <w:r w:rsidRPr="009E46B6">
        <w:rPr>
          <w:spacing w:val="1"/>
        </w:rPr>
        <w:t xml:space="preserve"> </w:t>
      </w:r>
      <w:r w:rsidRPr="009E46B6">
        <w:t>допускается. Портфолио в части подборки документов формируется в электронном виде в</w:t>
      </w:r>
      <w:r w:rsidRPr="009E46B6">
        <w:rPr>
          <w:spacing w:val="1"/>
        </w:rPr>
        <w:t xml:space="preserve"> </w:t>
      </w:r>
      <w:r w:rsidRPr="009E46B6">
        <w:t>течение всех лет обучения в основной и средней школе. Результаты, представленные в</w:t>
      </w:r>
      <w:r w:rsidRPr="009E46B6">
        <w:rPr>
          <w:spacing w:val="1"/>
        </w:rPr>
        <w:t xml:space="preserve"> </w:t>
      </w:r>
      <w:r w:rsidRPr="009E46B6">
        <w:t>портфолио,</w:t>
      </w:r>
      <w:r w:rsidRPr="009E46B6">
        <w:rPr>
          <w:spacing w:val="-1"/>
        </w:rPr>
        <w:t xml:space="preserve"> </w:t>
      </w:r>
      <w:r w:rsidRPr="009E46B6">
        <w:t>используются</w:t>
      </w:r>
      <w:r w:rsidRPr="009E46B6">
        <w:rPr>
          <w:spacing w:val="-1"/>
        </w:rPr>
        <w:t xml:space="preserve"> </w:t>
      </w:r>
      <w:r w:rsidRPr="009E46B6">
        <w:t>при</w:t>
      </w:r>
      <w:r w:rsidRPr="009E46B6">
        <w:rPr>
          <w:spacing w:val="-1"/>
        </w:rPr>
        <w:t xml:space="preserve"> </w:t>
      </w:r>
      <w:r w:rsidRPr="009E46B6">
        <w:t>поступлении</w:t>
      </w:r>
      <w:r w:rsidRPr="009E46B6">
        <w:rPr>
          <w:spacing w:val="-1"/>
        </w:rPr>
        <w:t xml:space="preserve"> </w:t>
      </w:r>
      <w:r w:rsidRPr="009E46B6">
        <w:t>в</w:t>
      </w:r>
      <w:r w:rsidRPr="009E46B6">
        <w:rPr>
          <w:spacing w:val="-2"/>
        </w:rPr>
        <w:t xml:space="preserve"> </w:t>
      </w:r>
      <w:r w:rsidRPr="009E46B6">
        <w:t>высшие</w:t>
      </w:r>
      <w:r w:rsidRPr="009E46B6">
        <w:rPr>
          <w:spacing w:val="2"/>
        </w:rPr>
        <w:t xml:space="preserve"> </w:t>
      </w:r>
      <w:r w:rsidRPr="009E46B6">
        <w:t>учебные</w:t>
      </w:r>
      <w:r w:rsidRPr="009E46B6">
        <w:rPr>
          <w:spacing w:val="-2"/>
        </w:rPr>
        <w:t xml:space="preserve"> </w:t>
      </w:r>
      <w:r w:rsidRPr="009E46B6">
        <w:t>заведения.</w:t>
      </w:r>
    </w:p>
    <w:p w14:paraId="55B469B0" w14:textId="4D5CF79B" w:rsidR="00CA59FD" w:rsidRPr="009E46B6" w:rsidRDefault="009170FA">
      <w:pPr>
        <w:pStyle w:val="a3"/>
        <w:spacing w:before="1"/>
        <w:ind w:right="586"/>
      </w:pPr>
      <w:r w:rsidRPr="009E46B6">
        <w:rPr>
          <w:b/>
          <w:i/>
          <w:u w:val="thick"/>
        </w:rPr>
        <w:t>Внутренний</w:t>
      </w:r>
      <w:r w:rsidRPr="009E46B6">
        <w:rPr>
          <w:b/>
          <w:i/>
          <w:spacing w:val="1"/>
          <w:u w:val="thick"/>
        </w:rPr>
        <w:t xml:space="preserve"> </w:t>
      </w:r>
      <w:r w:rsidRPr="009E46B6">
        <w:rPr>
          <w:b/>
          <w:i/>
          <w:u w:val="thick"/>
        </w:rPr>
        <w:t>аудит</w:t>
      </w:r>
      <w:r w:rsidRPr="009E46B6">
        <w:rPr>
          <w:b/>
          <w:i/>
          <w:spacing w:val="1"/>
          <w:u w:val="thick"/>
        </w:rPr>
        <w:t xml:space="preserve"> </w:t>
      </w:r>
      <w:r w:rsidR="00D24620">
        <w:rPr>
          <w:b/>
          <w:i/>
          <w:u w:val="thick"/>
        </w:rPr>
        <w:t>школы</w:t>
      </w:r>
      <w:r w:rsidRPr="009E46B6">
        <w:rPr>
          <w:b/>
          <w:i/>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процедуры</w:t>
      </w:r>
      <w:r w:rsidRPr="009E46B6">
        <w:rPr>
          <w:spacing w:val="1"/>
        </w:rPr>
        <w:t xml:space="preserve"> </w:t>
      </w:r>
      <w:r w:rsidRPr="009E46B6">
        <w:t>оценки</w:t>
      </w:r>
      <w:r w:rsidRPr="009E46B6">
        <w:rPr>
          <w:spacing w:val="1"/>
        </w:rPr>
        <w:t xml:space="preserve"> </w:t>
      </w:r>
      <w:r w:rsidRPr="009E46B6">
        <w:t>уровня</w:t>
      </w:r>
      <w:r w:rsidRPr="009E46B6">
        <w:rPr>
          <w:spacing w:val="1"/>
        </w:rPr>
        <w:t xml:space="preserve"> </w:t>
      </w:r>
      <w:r w:rsidRPr="009E46B6">
        <w:lastRenderedPageBreak/>
        <w:t>достижения</w:t>
      </w:r>
      <w:r w:rsidRPr="009E46B6">
        <w:rPr>
          <w:spacing w:val="1"/>
        </w:rPr>
        <w:t xml:space="preserve"> </w:t>
      </w:r>
      <w:r w:rsidRPr="009E46B6">
        <w:t>предметных</w:t>
      </w:r>
      <w:r w:rsidRPr="009E46B6">
        <w:rPr>
          <w:spacing w:val="1"/>
        </w:rPr>
        <w:t xml:space="preserve"> </w:t>
      </w:r>
      <w:r w:rsidRPr="009E46B6">
        <w:t>и</w:t>
      </w:r>
      <w:r w:rsidRPr="009E46B6">
        <w:rPr>
          <w:spacing w:val="1"/>
        </w:rPr>
        <w:t xml:space="preserve"> </w:t>
      </w:r>
      <w:r w:rsidRPr="009E46B6">
        <w:t>метапредметных</w:t>
      </w:r>
      <w:r w:rsidRPr="009E46B6">
        <w:rPr>
          <w:spacing w:val="1"/>
        </w:rPr>
        <w:t xml:space="preserve"> </w:t>
      </w:r>
      <w:r w:rsidRPr="009E46B6">
        <w:t>результатов,</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оценки</w:t>
      </w:r>
      <w:r w:rsidRPr="009E46B6">
        <w:rPr>
          <w:spacing w:val="1"/>
        </w:rPr>
        <w:t xml:space="preserve"> </w:t>
      </w:r>
      <w:r w:rsidRPr="009E46B6">
        <w:t>той</w:t>
      </w:r>
      <w:r w:rsidRPr="009E46B6">
        <w:rPr>
          <w:spacing w:val="1"/>
        </w:rPr>
        <w:t xml:space="preserve"> </w:t>
      </w:r>
      <w:r w:rsidRPr="009E46B6">
        <w:t>части</w:t>
      </w:r>
      <w:r w:rsidRPr="009E46B6">
        <w:rPr>
          <w:spacing w:val="1"/>
        </w:rPr>
        <w:t xml:space="preserve"> </w:t>
      </w:r>
      <w:r w:rsidRPr="009E46B6">
        <w:t>личностных результатов, которые связаны с оценкой поведения, прилежания, а также с</w:t>
      </w:r>
      <w:r w:rsidRPr="009E46B6">
        <w:rPr>
          <w:spacing w:val="1"/>
        </w:rPr>
        <w:t xml:space="preserve"> </w:t>
      </w:r>
      <w:r w:rsidRPr="009E46B6">
        <w:t>оценкой</w:t>
      </w:r>
      <w:r w:rsidRPr="009E46B6">
        <w:rPr>
          <w:spacing w:val="1"/>
        </w:rPr>
        <w:t xml:space="preserve"> </w:t>
      </w:r>
      <w:r w:rsidRPr="009E46B6">
        <w:t>готовности</w:t>
      </w:r>
      <w:r w:rsidRPr="009E46B6">
        <w:rPr>
          <w:spacing w:val="1"/>
        </w:rPr>
        <w:t xml:space="preserve"> </w:t>
      </w:r>
      <w:r w:rsidRPr="009E46B6">
        <w:t>и</w:t>
      </w:r>
      <w:r w:rsidRPr="009E46B6">
        <w:rPr>
          <w:spacing w:val="1"/>
        </w:rPr>
        <w:t xml:space="preserve"> </w:t>
      </w:r>
      <w:r w:rsidRPr="009E46B6">
        <w:t>способности</w:t>
      </w:r>
      <w:r w:rsidRPr="009E46B6">
        <w:rPr>
          <w:spacing w:val="1"/>
        </w:rPr>
        <w:t xml:space="preserve"> </w:t>
      </w:r>
      <w:r w:rsidRPr="009E46B6">
        <w:t>делать</w:t>
      </w:r>
      <w:r w:rsidRPr="009E46B6">
        <w:rPr>
          <w:spacing w:val="1"/>
        </w:rPr>
        <w:t xml:space="preserve"> </w:t>
      </w:r>
      <w:r w:rsidRPr="009E46B6">
        <w:t>осознанный</w:t>
      </w:r>
      <w:r w:rsidRPr="009E46B6">
        <w:rPr>
          <w:spacing w:val="1"/>
        </w:rPr>
        <w:t xml:space="preserve"> </w:t>
      </w:r>
      <w:r w:rsidRPr="009E46B6">
        <w:t>выбор</w:t>
      </w:r>
      <w:r w:rsidRPr="009E46B6">
        <w:rPr>
          <w:spacing w:val="1"/>
        </w:rPr>
        <w:t xml:space="preserve"> </w:t>
      </w:r>
      <w:r w:rsidRPr="009E46B6">
        <w:t>будущей</w:t>
      </w:r>
      <w:r w:rsidRPr="009E46B6">
        <w:rPr>
          <w:spacing w:val="1"/>
        </w:rPr>
        <w:t xml:space="preserve"> </w:t>
      </w:r>
      <w:r w:rsidRPr="009E46B6">
        <w:t>профессии.</w:t>
      </w:r>
      <w:r w:rsidRPr="009E46B6">
        <w:rPr>
          <w:spacing w:val="1"/>
        </w:rPr>
        <w:t xml:space="preserve"> </w:t>
      </w:r>
      <w:r w:rsidRPr="009E46B6">
        <w:t>Результаты внутреннего мониторинга являются основанием для рекомендаций по текущей</w:t>
      </w:r>
      <w:r w:rsidRPr="009E46B6">
        <w:rPr>
          <w:spacing w:val="-57"/>
        </w:rPr>
        <w:t xml:space="preserve"> </w:t>
      </w:r>
      <w:r w:rsidRPr="009E46B6">
        <w:t>коррекции</w:t>
      </w:r>
      <w:r w:rsidRPr="009E46B6">
        <w:rPr>
          <w:spacing w:val="2"/>
        </w:rPr>
        <w:t xml:space="preserve"> </w:t>
      </w:r>
      <w:r w:rsidRPr="009E46B6">
        <w:t>учебной деятельности</w:t>
      </w:r>
      <w:r w:rsidRPr="009E46B6">
        <w:rPr>
          <w:spacing w:val="-2"/>
        </w:rPr>
        <w:t xml:space="preserve"> </w:t>
      </w:r>
      <w:r w:rsidRPr="009E46B6">
        <w:t>и ее</w:t>
      </w:r>
      <w:r w:rsidRPr="009E46B6">
        <w:rPr>
          <w:spacing w:val="-1"/>
        </w:rPr>
        <w:t xml:space="preserve"> </w:t>
      </w:r>
      <w:r w:rsidRPr="009E46B6">
        <w:t>индивидуализации.</w:t>
      </w:r>
    </w:p>
    <w:p w14:paraId="05475FFB" w14:textId="77777777" w:rsidR="00CA59FD" w:rsidRPr="009E46B6" w:rsidRDefault="009170FA">
      <w:pPr>
        <w:pStyle w:val="a3"/>
        <w:ind w:right="590"/>
      </w:pPr>
      <w:r w:rsidRPr="009E46B6">
        <w:t>Промежуточная</w:t>
      </w:r>
      <w:r w:rsidRPr="009E46B6">
        <w:rPr>
          <w:spacing w:val="-12"/>
        </w:rPr>
        <w:t xml:space="preserve"> </w:t>
      </w:r>
      <w:r w:rsidRPr="009E46B6">
        <w:t>аттестация</w:t>
      </w:r>
      <w:r w:rsidRPr="009E46B6">
        <w:rPr>
          <w:spacing w:val="-11"/>
        </w:rPr>
        <w:t xml:space="preserve"> </w:t>
      </w:r>
      <w:r w:rsidRPr="009E46B6">
        <w:t>представляет</w:t>
      </w:r>
      <w:r w:rsidRPr="009E46B6">
        <w:rPr>
          <w:spacing w:val="-10"/>
        </w:rPr>
        <w:t xml:space="preserve"> </w:t>
      </w:r>
      <w:r w:rsidRPr="009E46B6">
        <w:t>собой</w:t>
      </w:r>
      <w:r w:rsidRPr="009E46B6">
        <w:rPr>
          <w:spacing w:val="-10"/>
        </w:rPr>
        <w:t xml:space="preserve"> </w:t>
      </w:r>
      <w:r w:rsidRPr="009E46B6">
        <w:t>процедуру</w:t>
      </w:r>
      <w:r w:rsidRPr="009E46B6">
        <w:rPr>
          <w:spacing w:val="-15"/>
        </w:rPr>
        <w:t xml:space="preserve"> </w:t>
      </w:r>
      <w:r w:rsidRPr="009E46B6">
        <w:t>аттестации</w:t>
      </w:r>
      <w:r w:rsidRPr="009E46B6">
        <w:rPr>
          <w:spacing w:val="-12"/>
        </w:rPr>
        <w:t xml:space="preserve"> </w:t>
      </w:r>
      <w:r w:rsidRPr="009E46B6">
        <w:t>обучающихся</w:t>
      </w:r>
      <w:r w:rsidRPr="009E46B6">
        <w:rPr>
          <w:spacing w:val="-57"/>
        </w:rPr>
        <w:t xml:space="preserve"> </w:t>
      </w:r>
      <w:r w:rsidRPr="009E46B6">
        <w:t>на уровне среднего общего образования и проводится в конце каждой четверти и в конце</w:t>
      </w:r>
      <w:r w:rsidRPr="009E46B6">
        <w:rPr>
          <w:spacing w:val="1"/>
        </w:rPr>
        <w:t xml:space="preserve"> </w:t>
      </w:r>
      <w:r w:rsidRPr="009E46B6">
        <w:t>учебного года по каждому изучаемому предмету. Промежуточная аттестация проводится</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результатов</w:t>
      </w:r>
      <w:r w:rsidRPr="009E46B6">
        <w:rPr>
          <w:spacing w:val="1"/>
        </w:rPr>
        <w:t xml:space="preserve"> </w:t>
      </w:r>
      <w:r w:rsidRPr="009E46B6">
        <w:t>накопленной</w:t>
      </w:r>
      <w:r w:rsidRPr="009E46B6">
        <w:rPr>
          <w:spacing w:val="1"/>
        </w:rPr>
        <w:t xml:space="preserve"> </w:t>
      </w:r>
      <w:r w:rsidRPr="009E46B6">
        <w:t>оценки</w:t>
      </w:r>
      <w:r w:rsidRPr="009E46B6">
        <w:rPr>
          <w:spacing w:val="1"/>
        </w:rPr>
        <w:t xml:space="preserve"> </w:t>
      </w:r>
      <w:r w:rsidRPr="009E46B6">
        <w:t>и</w:t>
      </w:r>
      <w:r w:rsidRPr="009E46B6">
        <w:rPr>
          <w:spacing w:val="1"/>
        </w:rPr>
        <w:t xml:space="preserve"> </w:t>
      </w:r>
      <w:r w:rsidRPr="009E46B6">
        <w:t>результатов</w:t>
      </w:r>
      <w:r w:rsidRPr="009E46B6">
        <w:rPr>
          <w:spacing w:val="1"/>
        </w:rPr>
        <w:t xml:space="preserve"> </w:t>
      </w:r>
      <w:r w:rsidRPr="009E46B6">
        <w:t>выполнения</w:t>
      </w:r>
      <w:r w:rsidRPr="009E46B6">
        <w:rPr>
          <w:spacing w:val="1"/>
        </w:rPr>
        <w:t xml:space="preserve"> </w:t>
      </w:r>
      <w:r w:rsidRPr="009E46B6">
        <w:t>тематических</w:t>
      </w:r>
      <w:r w:rsidRPr="009E46B6">
        <w:rPr>
          <w:spacing w:val="1"/>
        </w:rPr>
        <w:t xml:space="preserve"> </w:t>
      </w:r>
      <w:r w:rsidRPr="009E46B6">
        <w:t>проверочных работ и может отражаться в</w:t>
      </w:r>
      <w:r w:rsidRPr="009E46B6">
        <w:rPr>
          <w:spacing w:val="-2"/>
        </w:rPr>
        <w:t xml:space="preserve"> </w:t>
      </w:r>
      <w:r w:rsidRPr="009E46B6">
        <w:t>дневнике.</w:t>
      </w:r>
    </w:p>
    <w:p w14:paraId="22AF05BE" w14:textId="77777777" w:rsidR="00CA59FD" w:rsidRPr="009E46B6" w:rsidRDefault="00CA59FD">
      <w:pPr>
        <w:pStyle w:val="a3"/>
        <w:ind w:left="0" w:firstLine="0"/>
        <w:jc w:val="left"/>
      </w:pPr>
    </w:p>
    <w:p w14:paraId="2F7BFC4D" w14:textId="77777777" w:rsidR="00CA59FD" w:rsidRPr="009E46B6" w:rsidRDefault="009170FA">
      <w:pPr>
        <w:pStyle w:val="a3"/>
        <w:ind w:left="665" w:right="578" w:firstLine="0"/>
        <w:jc w:val="center"/>
      </w:pPr>
      <w:r w:rsidRPr="009E46B6">
        <w:t>Государственная</w:t>
      </w:r>
      <w:r w:rsidRPr="009E46B6">
        <w:rPr>
          <w:spacing w:val="-4"/>
        </w:rPr>
        <w:t xml:space="preserve"> </w:t>
      </w:r>
      <w:r w:rsidRPr="009E46B6">
        <w:t>итоговая</w:t>
      </w:r>
      <w:r w:rsidRPr="009E46B6">
        <w:rPr>
          <w:spacing w:val="-3"/>
        </w:rPr>
        <w:t xml:space="preserve"> </w:t>
      </w:r>
      <w:r w:rsidRPr="009E46B6">
        <w:t>аттестация</w:t>
      </w:r>
    </w:p>
    <w:p w14:paraId="428AEB3E" w14:textId="77777777" w:rsidR="00CA59FD" w:rsidRPr="009E46B6" w:rsidRDefault="00CA59FD">
      <w:pPr>
        <w:pStyle w:val="a3"/>
        <w:ind w:left="0" w:firstLine="0"/>
        <w:jc w:val="left"/>
      </w:pPr>
    </w:p>
    <w:p w14:paraId="666F781F" w14:textId="77777777" w:rsidR="00CA59FD" w:rsidRPr="009E46B6" w:rsidRDefault="009170FA">
      <w:pPr>
        <w:pStyle w:val="a3"/>
        <w:ind w:right="587"/>
      </w:pPr>
      <w:r w:rsidRPr="009E46B6">
        <w:t>В соответствии со статьей 59 закона «Об образовании в Российской Федерации»</w:t>
      </w:r>
      <w:r w:rsidRPr="009E46B6">
        <w:rPr>
          <w:spacing w:val="1"/>
        </w:rPr>
        <w:t xml:space="preserve"> </w:t>
      </w:r>
      <w:r w:rsidRPr="009E46B6">
        <w:t>государственная итоговая аттестация (далее – ГИА) является обязательной процедурой,</w:t>
      </w:r>
      <w:r w:rsidRPr="009E46B6">
        <w:rPr>
          <w:spacing w:val="1"/>
        </w:rPr>
        <w:t xml:space="preserve"> </w:t>
      </w:r>
      <w:r w:rsidRPr="009E46B6">
        <w:t>завершающей</w:t>
      </w:r>
      <w:r w:rsidRPr="009E46B6">
        <w:rPr>
          <w:spacing w:val="1"/>
        </w:rPr>
        <w:t xml:space="preserve"> </w:t>
      </w:r>
      <w:r w:rsidRPr="009E46B6">
        <w:t>освоение</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57"/>
        </w:rPr>
        <w:t xml:space="preserve"> </w:t>
      </w:r>
      <w:r w:rsidRPr="009E46B6">
        <w:t>образования. Порядок проведения ГИА, в том числе в форме единого государственного</w:t>
      </w:r>
      <w:r w:rsidRPr="009E46B6">
        <w:rPr>
          <w:spacing w:val="1"/>
        </w:rPr>
        <w:t xml:space="preserve"> </w:t>
      </w:r>
      <w:r w:rsidRPr="009E46B6">
        <w:t>экзамена,</w:t>
      </w:r>
      <w:r w:rsidRPr="009E46B6">
        <w:rPr>
          <w:spacing w:val="1"/>
        </w:rPr>
        <w:t xml:space="preserve"> </w:t>
      </w:r>
      <w:r w:rsidRPr="009E46B6">
        <w:t>устанавливается</w:t>
      </w:r>
      <w:r w:rsidRPr="009E46B6">
        <w:rPr>
          <w:spacing w:val="1"/>
        </w:rPr>
        <w:t xml:space="preserve"> </w:t>
      </w:r>
      <w:r w:rsidRPr="009E46B6">
        <w:t>Приказом</w:t>
      </w:r>
      <w:r w:rsidRPr="009E46B6">
        <w:rPr>
          <w:spacing w:val="1"/>
        </w:rPr>
        <w:t xml:space="preserve"> </w:t>
      </w:r>
      <w:r w:rsidRPr="009E46B6">
        <w:t>Министерства</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науки</w:t>
      </w:r>
      <w:r w:rsidRPr="009E46B6">
        <w:rPr>
          <w:spacing w:val="1"/>
        </w:rPr>
        <w:t xml:space="preserve"> </w:t>
      </w:r>
      <w:r w:rsidRPr="009E46B6">
        <w:t>Российской</w:t>
      </w:r>
      <w:r w:rsidRPr="009E46B6">
        <w:rPr>
          <w:spacing w:val="1"/>
        </w:rPr>
        <w:t xml:space="preserve"> </w:t>
      </w:r>
      <w:r w:rsidRPr="009E46B6">
        <w:t>Федерации.</w:t>
      </w:r>
    </w:p>
    <w:p w14:paraId="5D602BDB" w14:textId="77777777" w:rsidR="00CA59FD" w:rsidRPr="009E46B6" w:rsidRDefault="009170FA">
      <w:pPr>
        <w:pStyle w:val="a3"/>
        <w:spacing w:before="1"/>
        <w:ind w:right="585"/>
      </w:pPr>
      <w:r w:rsidRPr="009E46B6">
        <w:t>ГИА</w:t>
      </w:r>
      <w:r w:rsidRPr="009E46B6">
        <w:rPr>
          <w:spacing w:val="1"/>
        </w:rPr>
        <w:t xml:space="preserve"> </w:t>
      </w:r>
      <w:r w:rsidRPr="009E46B6">
        <w:t>проводится</w:t>
      </w:r>
      <w:r w:rsidRPr="009E46B6">
        <w:rPr>
          <w:spacing w:val="1"/>
        </w:rPr>
        <w:t xml:space="preserve"> </w:t>
      </w:r>
      <w:r w:rsidRPr="009E46B6">
        <w:t>в</w:t>
      </w:r>
      <w:r w:rsidRPr="009E46B6">
        <w:rPr>
          <w:spacing w:val="1"/>
        </w:rPr>
        <w:t xml:space="preserve"> </w:t>
      </w:r>
      <w:r w:rsidRPr="009E46B6">
        <w:t>форме</w:t>
      </w:r>
      <w:r w:rsidRPr="009E46B6">
        <w:rPr>
          <w:spacing w:val="1"/>
        </w:rPr>
        <w:t xml:space="preserve"> </w:t>
      </w:r>
      <w:r w:rsidRPr="009E46B6">
        <w:t>единого</w:t>
      </w:r>
      <w:r w:rsidRPr="009E46B6">
        <w:rPr>
          <w:spacing w:val="1"/>
        </w:rPr>
        <w:t xml:space="preserve"> </w:t>
      </w:r>
      <w:r w:rsidRPr="009E46B6">
        <w:t>государственного</w:t>
      </w:r>
      <w:r w:rsidRPr="009E46B6">
        <w:rPr>
          <w:spacing w:val="1"/>
        </w:rPr>
        <w:t xml:space="preserve"> </w:t>
      </w:r>
      <w:r w:rsidRPr="009E46B6">
        <w:t>экзамена</w:t>
      </w:r>
      <w:r w:rsidRPr="009E46B6">
        <w:rPr>
          <w:spacing w:val="1"/>
        </w:rPr>
        <w:t xml:space="preserve"> </w:t>
      </w:r>
      <w:r w:rsidRPr="009E46B6">
        <w:t>(ЕГЭ)</w:t>
      </w:r>
      <w:r w:rsidRPr="009E46B6">
        <w:rPr>
          <w:spacing w:val="1"/>
        </w:rPr>
        <w:t xml:space="preserve"> </w:t>
      </w:r>
      <w:r w:rsidRPr="009E46B6">
        <w:t>с</w:t>
      </w:r>
      <w:r w:rsidRPr="009E46B6">
        <w:rPr>
          <w:spacing w:val="-57"/>
        </w:rPr>
        <w:t xml:space="preserve"> </w:t>
      </w:r>
      <w:r w:rsidRPr="009E46B6">
        <w:t>использованием</w:t>
      </w:r>
      <w:r w:rsidRPr="009E46B6">
        <w:rPr>
          <w:spacing w:val="1"/>
        </w:rPr>
        <w:t xml:space="preserve"> </w:t>
      </w:r>
      <w:r w:rsidRPr="009E46B6">
        <w:t>контрольных</w:t>
      </w:r>
      <w:r w:rsidRPr="009E46B6">
        <w:rPr>
          <w:spacing w:val="1"/>
        </w:rPr>
        <w:t xml:space="preserve"> </w:t>
      </w:r>
      <w:r w:rsidRPr="009E46B6">
        <w:t>измерительных</w:t>
      </w:r>
      <w:r w:rsidRPr="009E46B6">
        <w:rPr>
          <w:spacing w:val="1"/>
        </w:rPr>
        <w:t xml:space="preserve"> </w:t>
      </w:r>
      <w:r w:rsidRPr="009E46B6">
        <w:t>материалов,</w:t>
      </w:r>
      <w:r w:rsidRPr="009E46B6">
        <w:rPr>
          <w:spacing w:val="1"/>
        </w:rPr>
        <w:t xml:space="preserve"> </w:t>
      </w:r>
      <w:r w:rsidRPr="009E46B6">
        <w:t>представляющих</w:t>
      </w:r>
      <w:r w:rsidRPr="009E46B6">
        <w:rPr>
          <w:spacing w:val="1"/>
        </w:rPr>
        <w:t xml:space="preserve"> </w:t>
      </w:r>
      <w:r w:rsidRPr="009E46B6">
        <w:t>собой</w:t>
      </w:r>
      <w:r w:rsidRPr="009E46B6">
        <w:rPr>
          <w:spacing w:val="1"/>
        </w:rPr>
        <w:t xml:space="preserve"> </w:t>
      </w:r>
      <w:r w:rsidRPr="009E46B6">
        <w:t>комплексы</w:t>
      </w:r>
      <w:r w:rsidRPr="009E46B6">
        <w:rPr>
          <w:spacing w:val="1"/>
        </w:rPr>
        <w:t xml:space="preserve"> </w:t>
      </w:r>
      <w:r w:rsidRPr="009E46B6">
        <w:t>заданий</w:t>
      </w:r>
      <w:r w:rsidRPr="009E46B6">
        <w:rPr>
          <w:spacing w:val="1"/>
        </w:rPr>
        <w:t xml:space="preserve"> </w:t>
      </w:r>
      <w:r w:rsidRPr="009E46B6">
        <w:t>в</w:t>
      </w:r>
      <w:r w:rsidRPr="009E46B6">
        <w:rPr>
          <w:spacing w:val="1"/>
        </w:rPr>
        <w:t xml:space="preserve"> </w:t>
      </w:r>
      <w:r w:rsidRPr="009E46B6">
        <w:t>стандартизированной</w:t>
      </w:r>
      <w:r w:rsidRPr="009E46B6">
        <w:rPr>
          <w:spacing w:val="1"/>
        </w:rPr>
        <w:t xml:space="preserve"> </w:t>
      </w:r>
      <w:r w:rsidRPr="009E46B6">
        <w:t>форме</w:t>
      </w:r>
      <w:r w:rsidRPr="009E46B6">
        <w:rPr>
          <w:spacing w:val="1"/>
        </w:rPr>
        <w:t xml:space="preserve"> </w:t>
      </w:r>
      <w:r w:rsidRPr="009E46B6">
        <w:t>и</w:t>
      </w:r>
      <w:r w:rsidRPr="009E46B6">
        <w:rPr>
          <w:spacing w:val="1"/>
        </w:rPr>
        <w:t xml:space="preserve"> </w:t>
      </w:r>
      <w:r w:rsidRPr="009E46B6">
        <w:t>в</w:t>
      </w:r>
      <w:r w:rsidRPr="009E46B6">
        <w:rPr>
          <w:spacing w:val="1"/>
        </w:rPr>
        <w:t xml:space="preserve"> </w:t>
      </w:r>
      <w:r w:rsidRPr="009E46B6">
        <w:t>форме</w:t>
      </w:r>
      <w:r w:rsidRPr="009E46B6">
        <w:rPr>
          <w:spacing w:val="1"/>
        </w:rPr>
        <w:t xml:space="preserve"> </w:t>
      </w:r>
      <w:r w:rsidRPr="009E46B6">
        <w:t>устных</w:t>
      </w:r>
      <w:r w:rsidRPr="009E46B6">
        <w:rPr>
          <w:spacing w:val="1"/>
        </w:rPr>
        <w:t xml:space="preserve"> </w:t>
      </w:r>
      <w:r w:rsidRPr="009E46B6">
        <w:t>и</w:t>
      </w:r>
      <w:r w:rsidRPr="009E46B6">
        <w:rPr>
          <w:spacing w:val="1"/>
        </w:rPr>
        <w:t xml:space="preserve"> </w:t>
      </w:r>
      <w:r w:rsidRPr="009E46B6">
        <w:t>письменных</w:t>
      </w:r>
      <w:r w:rsidRPr="009E46B6">
        <w:rPr>
          <w:spacing w:val="1"/>
        </w:rPr>
        <w:t xml:space="preserve"> </w:t>
      </w:r>
      <w:r w:rsidRPr="009E46B6">
        <w:t>экзаменов с использованием тем, билетов и т.д. (государственный выпускной экзамен –</w:t>
      </w:r>
      <w:r w:rsidRPr="009E46B6">
        <w:rPr>
          <w:spacing w:val="1"/>
        </w:rPr>
        <w:t xml:space="preserve"> </w:t>
      </w:r>
      <w:r w:rsidRPr="009E46B6">
        <w:t>ГВЭ).</w:t>
      </w:r>
    </w:p>
    <w:p w14:paraId="4D7F4E4B" w14:textId="77777777" w:rsidR="00CA59FD" w:rsidRPr="009E46B6" w:rsidRDefault="009170FA">
      <w:pPr>
        <w:pStyle w:val="a3"/>
        <w:ind w:right="589"/>
      </w:pPr>
      <w:r w:rsidRPr="009E46B6">
        <w:t>К государственной итоговой аттестации допускается обучающийся, не имеющий</w:t>
      </w:r>
      <w:r w:rsidRPr="009E46B6">
        <w:rPr>
          <w:spacing w:val="1"/>
        </w:rPr>
        <w:t xml:space="preserve"> </w:t>
      </w:r>
      <w:r w:rsidRPr="009E46B6">
        <w:t>академической</w:t>
      </w:r>
      <w:r w:rsidRPr="009E46B6">
        <w:rPr>
          <w:spacing w:val="1"/>
        </w:rPr>
        <w:t xml:space="preserve"> </w:t>
      </w:r>
      <w:r w:rsidRPr="009E46B6">
        <w:t>задолженности</w:t>
      </w:r>
      <w:r w:rsidRPr="009E46B6">
        <w:rPr>
          <w:spacing w:val="1"/>
        </w:rPr>
        <w:t xml:space="preserve"> </w:t>
      </w:r>
      <w:r w:rsidRPr="009E46B6">
        <w:t>и</w:t>
      </w:r>
      <w:r w:rsidRPr="009E46B6">
        <w:rPr>
          <w:spacing w:val="1"/>
        </w:rPr>
        <w:t xml:space="preserve"> </w:t>
      </w:r>
      <w:r w:rsidRPr="009E46B6">
        <w:t>в</w:t>
      </w:r>
      <w:r w:rsidRPr="009E46B6">
        <w:rPr>
          <w:spacing w:val="1"/>
        </w:rPr>
        <w:t xml:space="preserve"> </w:t>
      </w:r>
      <w:r w:rsidRPr="009E46B6">
        <w:t>полном</w:t>
      </w:r>
      <w:r w:rsidRPr="009E46B6">
        <w:rPr>
          <w:spacing w:val="1"/>
        </w:rPr>
        <w:t xml:space="preserve"> </w:t>
      </w:r>
      <w:r w:rsidRPr="009E46B6">
        <w:t>объеме</w:t>
      </w:r>
      <w:r w:rsidRPr="009E46B6">
        <w:rPr>
          <w:spacing w:val="1"/>
        </w:rPr>
        <w:t xml:space="preserve"> </w:t>
      </w:r>
      <w:r w:rsidRPr="009E46B6">
        <w:t>выполнивший</w:t>
      </w:r>
      <w:r w:rsidRPr="009E46B6">
        <w:rPr>
          <w:spacing w:val="1"/>
        </w:rPr>
        <w:t xml:space="preserve"> </w:t>
      </w:r>
      <w:r w:rsidRPr="009E46B6">
        <w:t>учебный</w:t>
      </w:r>
      <w:r w:rsidRPr="009E46B6">
        <w:rPr>
          <w:spacing w:val="1"/>
        </w:rPr>
        <w:t xml:space="preserve"> </w:t>
      </w:r>
      <w:r w:rsidRPr="009E46B6">
        <w:t>план</w:t>
      </w:r>
      <w:r w:rsidRPr="009E46B6">
        <w:rPr>
          <w:spacing w:val="1"/>
        </w:rPr>
        <w:t xml:space="preserve"> </w:t>
      </w:r>
      <w:r w:rsidRPr="009E46B6">
        <w:t>или</w:t>
      </w:r>
      <w:r w:rsidRPr="009E46B6">
        <w:rPr>
          <w:spacing w:val="1"/>
        </w:rPr>
        <w:t xml:space="preserve"> </w:t>
      </w:r>
      <w:r w:rsidRPr="009E46B6">
        <w:t>индивидуальный</w:t>
      </w:r>
      <w:r w:rsidRPr="009E46B6">
        <w:rPr>
          <w:spacing w:val="1"/>
        </w:rPr>
        <w:t xml:space="preserve"> </w:t>
      </w:r>
      <w:r w:rsidRPr="009E46B6">
        <w:t>учебный</w:t>
      </w:r>
      <w:r w:rsidRPr="009E46B6">
        <w:rPr>
          <w:spacing w:val="1"/>
        </w:rPr>
        <w:t xml:space="preserve"> </w:t>
      </w:r>
      <w:r w:rsidRPr="009E46B6">
        <w:t>план,</w:t>
      </w:r>
      <w:r w:rsidRPr="009E46B6">
        <w:rPr>
          <w:spacing w:val="1"/>
        </w:rPr>
        <w:t xml:space="preserve"> </w:t>
      </w:r>
      <w:r w:rsidRPr="009E46B6">
        <w:t>если</w:t>
      </w:r>
      <w:r w:rsidRPr="009E46B6">
        <w:rPr>
          <w:spacing w:val="1"/>
        </w:rPr>
        <w:t xml:space="preserve"> </w:t>
      </w:r>
      <w:r w:rsidRPr="009E46B6">
        <w:t>иное</w:t>
      </w:r>
      <w:r w:rsidRPr="009E46B6">
        <w:rPr>
          <w:spacing w:val="1"/>
        </w:rPr>
        <w:t xml:space="preserve"> </w:t>
      </w:r>
      <w:r w:rsidRPr="009E46B6">
        <w:t>не</w:t>
      </w:r>
      <w:r w:rsidRPr="009E46B6">
        <w:rPr>
          <w:spacing w:val="1"/>
        </w:rPr>
        <w:t xml:space="preserve"> </w:t>
      </w:r>
      <w:r w:rsidRPr="009E46B6">
        <w:t>установлено</w:t>
      </w:r>
      <w:r w:rsidRPr="009E46B6">
        <w:rPr>
          <w:spacing w:val="1"/>
        </w:rPr>
        <w:t xml:space="preserve"> </w:t>
      </w:r>
      <w:r w:rsidRPr="009E46B6">
        <w:t>порядком</w:t>
      </w:r>
      <w:r w:rsidRPr="009E46B6">
        <w:rPr>
          <w:spacing w:val="1"/>
        </w:rPr>
        <w:t xml:space="preserve"> </w:t>
      </w:r>
      <w:r w:rsidRPr="009E46B6">
        <w:t>проведения</w:t>
      </w:r>
      <w:r w:rsidRPr="009E46B6">
        <w:rPr>
          <w:spacing w:val="1"/>
        </w:rPr>
        <w:t xml:space="preserve"> </w:t>
      </w:r>
      <w:r w:rsidRPr="009E46B6">
        <w:t>государственной</w:t>
      </w:r>
      <w:r w:rsidRPr="009E46B6">
        <w:rPr>
          <w:spacing w:val="-7"/>
        </w:rPr>
        <w:t xml:space="preserve"> </w:t>
      </w:r>
      <w:r w:rsidRPr="009E46B6">
        <w:t>итоговой</w:t>
      </w:r>
      <w:r w:rsidRPr="009E46B6">
        <w:rPr>
          <w:spacing w:val="-6"/>
        </w:rPr>
        <w:t xml:space="preserve"> </w:t>
      </w:r>
      <w:r w:rsidRPr="009E46B6">
        <w:t>аттестации</w:t>
      </w:r>
      <w:r w:rsidRPr="009E46B6">
        <w:rPr>
          <w:spacing w:val="-6"/>
        </w:rPr>
        <w:t xml:space="preserve"> </w:t>
      </w:r>
      <w:r w:rsidRPr="009E46B6">
        <w:t>по</w:t>
      </w:r>
      <w:r w:rsidRPr="009E46B6">
        <w:rPr>
          <w:spacing w:val="-7"/>
        </w:rPr>
        <w:t xml:space="preserve"> </w:t>
      </w:r>
      <w:r w:rsidRPr="009E46B6">
        <w:t>соответствующим</w:t>
      </w:r>
      <w:r w:rsidRPr="009E46B6">
        <w:rPr>
          <w:spacing w:val="-8"/>
        </w:rPr>
        <w:t xml:space="preserve"> </w:t>
      </w:r>
      <w:r w:rsidRPr="009E46B6">
        <w:t>образовательным</w:t>
      </w:r>
      <w:r w:rsidRPr="009E46B6">
        <w:rPr>
          <w:spacing w:val="-8"/>
        </w:rPr>
        <w:t xml:space="preserve"> </w:t>
      </w:r>
      <w:r w:rsidRPr="009E46B6">
        <w:t>программам.</w:t>
      </w:r>
      <w:r w:rsidRPr="009E46B6">
        <w:rPr>
          <w:spacing w:val="-57"/>
        </w:rPr>
        <w:t xml:space="preserve"> </w:t>
      </w:r>
      <w:r w:rsidRPr="009E46B6">
        <w:t>Условием допуска к ГИА является успешное написание итогового сочинения (изложения),</w:t>
      </w:r>
      <w:r w:rsidRPr="009E46B6">
        <w:rPr>
          <w:spacing w:val="-57"/>
        </w:rPr>
        <w:t xml:space="preserve"> </w:t>
      </w:r>
      <w:r w:rsidRPr="009E46B6">
        <w:t>которое</w:t>
      </w:r>
      <w:r w:rsidRPr="009E46B6">
        <w:rPr>
          <w:spacing w:val="-2"/>
        </w:rPr>
        <w:t xml:space="preserve"> </w:t>
      </w:r>
      <w:r w:rsidRPr="009E46B6">
        <w:t>оценивается</w:t>
      </w:r>
      <w:r w:rsidRPr="009E46B6">
        <w:rPr>
          <w:spacing w:val="-1"/>
        </w:rPr>
        <w:t xml:space="preserve"> </w:t>
      </w:r>
      <w:r w:rsidRPr="009E46B6">
        <w:t>по</w:t>
      </w:r>
      <w:r w:rsidRPr="009E46B6">
        <w:rPr>
          <w:spacing w:val="-3"/>
        </w:rPr>
        <w:t xml:space="preserve"> </w:t>
      </w:r>
      <w:r w:rsidRPr="009E46B6">
        <w:t>единым</w:t>
      </w:r>
      <w:r w:rsidRPr="009E46B6">
        <w:rPr>
          <w:spacing w:val="-3"/>
        </w:rPr>
        <w:t xml:space="preserve"> </w:t>
      </w:r>
      <w:r w:rsidRPr="009E46B6">
        <w:t>критериям</w:t>
      </w:r>
      <w:r w:rsidRPr="009E46B6">
        <w:rPr>
          <w:spacing w:val="-1"/>
        </w:rPr>
        <w:t xml:space="preserve"> </w:t>
      </w:r>
      <w:r w:rsidRPr="009E46B6">
        <w:t>в</w:t>
      </w:r>
      <w:r w:rsidRPr="009E46B6">
        <w:rPr>
          <w:spacing w:val="-2"/>
        </w:rPr>
        <w:t xml:space="preserve"> </w:t>
      </w:r>
      <w:r w:rsidRPr="009E46B6">
        <w:t>системе</w:t>
      </w:r>
      <w:r w:rsidRPr="009E46B6">
        <w:rPr>
          <w:spacing w:val="2"/>
        </w:rPr>
        <w:t xml:space="preserve"> </w:t>
      </w:r>
      <w:r w:rsidRPr="009E46B6">
        <w:t>«зачет/незачет».</w:t>
      </w:r>
    </w:p>
    <w:p w14:paraId="27EB7601" w14:textId="77777777" w:rsidR="00CA59FD" w:rsidRPr="009E46B6" w:rsidRDefault="009170FA">
      <w:pPr>
        <w:pStyle w:val="a3"/>
        <w:ind w:right="597"/>
      </w:pPr>
      <w:r w:rsidRPr="009E46B6">
        <w:t>В соответствии с ФГОС СОО государственная итоговая аттестация в форме ЕГЭ</w:t>
      </w:r>
      <w:r w:rsidRPr="009E46B6">
        <w:rPr>
          <w:spacing w:val="1"/>
        </w:rPr>
        <w:t xml:space="preserve"> </w:t>
      </w:r>
      <w:r w:rsidRPr="009E46B6">
        <w:t>проводится</w:t>
      </w:r>
      <w:r w:rsidRPr="009E46B6">
        <w:rPr>
          <w:spacing w:val="-1"/>
        </w:rPr>
        <w:t xml:space="preserve"> </w:t>
      </w:r>
      <w:r w:rsidRPr="009E46B6">
        <w:t>по обязательным</w:t>
      </w:r>
      <w:r w:rsidRPr="009E46B6">
        <w:rPr>
          <w:spacing w:val="-2"/>
        </w:rPr>
        <w:t xml:space="preserve"> </w:t>
      </w:r>
      <w:r w:rsidRPr="009E46B6">
        <w:t>предметам</w:t>
      </w:r>
      <w:r w:rsidRPr="009E46B6">
        <w:rPr>
          <w:spacing w:val="-1"/>
        </w:rPr>
        <w:t xml:space="preserve"> </w:t>
      </w:r>
      <w:r w:rsidRPr="009E46B6">
        <w:t>и предметам</w:t>
      </w:r>
      <w:r w:rsidRPr="009E46B6">
        <w:rPr>
          <w:spacing w:val="-2"/>
        </w:rPr>
        <w:t xml:space="preserve"> </w:t>
      </w:r>
      <w:r w:rsidRPr="009E46B6">
        <w:t>по выбору</w:t>
      </w:r>
      <w:r w:rsidRPr="009E46B6">
        <w:rPr>
          <w:spacing w:val="-5"/>
        </w:rPr>
        <w:t xml:space="preserve"> </w:t>
      </w:r>
      <w:r w:rsidRPr="009E46B6">
        <w:t>обучающихся.</w:t>
      </w:r>
    </w:p>
    <w:p w14:paraId="0F1AC747" w14:textId="77777777" w:rsidR="00CA59FD" w:rsidRPr="009E46B6" w:rsidRDefault="009170FA">
      <w:pPr>
        <w:pStyle w:val="a3"/>
        <w:ind w:right="593"/>
      </w:pPr>
      <w:r w:rsidRPr="009E46B6">
        <w:t>Для</w:t>
      </w:r>
      <w:r w:rsidRPr="009E46B6">
        <w:rPr>
          <w:spacing w:val="-6"/>
        </w:rPr>
        <w:t xml:space="preserve"> </w:t>
      </w:r>
      <w:r w:rsidRPr="009E46B6">
        <w:t>предметов</w:t>
      </w:r>
      <w:r w:rsidRPr="009E46B6">
        <w:rPr>
          <w:spacing w:val="-6"/>
        </w:rPr>
        <w:t xml:space="preserve"> </w:t>
      </w:r>
      <w:r w:rsidRPr="009E46B6">
        <w:t>по</w:t>
      </w:r>
      <w:r w:rsidRPr="009E46B6">
        <w:rPr>
          <w:spacing w:val="-6"/>
        </w:rPr>
        <w:t xml:space="preserve"> </w:t>
      </w:r>
      <w:r w:rsidRPr="009E46B6">
        <w:t>выбору</w:t>
      </w:r>
      <w:r w:rsidRPr="009E46B6">
        <w:rPr>
          <w:spacing w:val="-10"/>
        </w:rPr>
        <w:t xml:space="preserve"> </w:t>
      </w:r>
      <w:r w:rsidRPr="009E46B6">
        <w:t>контрольные</w:t>
      </w:r>
      <w:r w:rsidRPr="009E46B6">
        <w:rPr>
          <w:spacing w:val="-7"/>
        </w:rPr>
        <w:t xml:space="preserve"> </w:t>
      </w:r>
      <w:r w:rsidRPr="009E46B6">
        <w:t>измерительные</w:t>
      </w:r>
      <w:r w:rsidRPr="009E46B6">
        <w:rPr>
          <w:spacing w:val="-6"/>
        </w:rPr>
        <w:t xml:space="preserve"> </w:t>
      </w:r>
      <w:r w:rsidRPr="009E46B6">
        <w:t>материалы</w:t>
      </w:r>
      <w:r w:rsidRPr="009E46B6">
        <w:rPr>
          <w:spacing w:val="-6"/>
        </w:rPr>
        <w:t xml:space="preserve"> </w:t>
      </w:r>
      <w:r w:rsidRPr="009E46B6">
        <w:t>разрабатываются</w:t>
      </w:r>
      <w:r w:rsidRPr="009E46B6">
        <w:rPr>
          <w:spacing w:val="-58"/>
        </w:rPr>
        <w:t xml:space="preserve"> </w:t>
      </w:r>
      <w:r w:rsidRPr="009E46B6">
        <w:t>на</w:t>
      </w:r>
      <w:r w:rsidRPr="009E46B6">
        <w:rPr>
          <w:spacing w:val="1"/>
        </w:rPr>
        <w:t xml:space="preserve"> </w:t>
      </w:r>
      <w:r w:rsidRPr="009E46B6">
        <w:t>основании</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обучения</w:t>
      </w:r>
      <w:r w:rsidRPr="009E46B6">
        <w:rPr>
          <w:spacing w:val="1"/>
        </w:rPr>
        <w:t xml:space="preserve"> </w:t>
      </w:r>
      <w:r w:rsidRPr="009E46B6">
        <w:t>для</w:t>
      </w:r>
      <w:r w:rsidRPr="009E46B6">
        <w:rPr>
          <w:spacing w:val="1"/>
        </w:rPr>
        <w:t xml:space="preserve"> </w:t>
      </w:r>
      <w:r w:rsidRPr="009E46B6">
        <w:t>углубленного</w:t>
      </w:r>
      <w:r w:rsidRPr="009E46B6">
        <w:rPr>
          <w:spacing w:val="1"/>
        </w:rPr>
        <w:t xml:space="preserve"> </w:t>
      </w:r>
      <w:r w:rsidRPr="009E46B6">
        <w:t>уровня</w:t>
      </w:r>
      <w:r w:rsidRPr="009E46B6">
        <w:rPr>
          <w:spacing w:val="1"/>
        </w:rPr>
        <w:t xml:space="preserve"> </w:t>
      </w:r>
      <w:r w:rsidRPr="009E46B6">
        <w:t>изучения</w:t>
      </w:r>
      <w:r w:rsidRPr="009E46B6">
        <w:rPr>
          <w:spacing w:val="1"/>
        </w:rPr>
        <w:t xml:space="preserve"> </w:t>
      </w:r>
      <w:r w:rsidRPr="009E46B6">
        <w:t>предмета. При этом минимальная граница, свидетельствующая о достижении требований</w:t>
      </w:r>
      <w:r w:rsidRPr="009E46B6">
        <w:rPr>
          <w:spacing w:val="1"/>
        </w:rPr>
        <w:t xml:space="preserve"> </w:t>
      </w:r>
      <w:r w:rsidRPr="009E46B6">
        <w:t>ФГОС СОО, которые включают в качестве составной части планируемые результаты для</w:t>
      </w:r>
      <w:r w:rsidRPr="009E46B6">
        <w:rPr>
          <w:spacing w:val="1"/>
        </w:rPr>
        <w:t xml:space="preserve"> </w:t>
      </w:r>
      <w:r w:rsidRPr="009E46B6">
        <w:t>базового уровня изучения предмета, устанавливается исходя из планируемых результатов</w:t>
      </w:r>
      <w:r w:rsidRPr="009E46B6">
        <w:rPr>
          <w:spacing w:val="1"/>
        </w:rPr>
        <w:t xml:space="preserve"> </w:t>
      </w:r>
      <w:r w:rsidRPr="009E46B6">
        <w:t>блока</w:t>
      </w:r>
      <w:r w:rsidRPr="009E46B6">
        <w:rPr>
          <w:spacing w:val="2"/>
        </w:rPr>
        <w:t xml:space="preserve"> </w:t>
      </w:r>
      <w:r w:rsidRPr="009E46B6">
        <w:t>«Выпускник</w:t>
      </w:r>
      <w:r w:rsidRPr="009E46B6">
        <w:rPr>
          <w:spacing w:val="-1"/>
        </w:rPr>
        <w:t xml:space="preserve"> </w:t>
      </w:r>
      <w:r w:rsidRPr="009E46B6">
        <w:t>научится»</w:t>
      </w:r>
      <w:r w:rsidRPr="009E46B6">
        <w:rPr>
          <w:spacing w:val="-8"/>
        </w:rPr>
        <w:t xml:space="preserve"> </w:t>
      </w:r>
      <w:r w:rsidRPr="009E46B6">
        <w:t>для</w:t>
      </w:r>
      <w:r w:rsidRPr="009E46B6">
        <w:rPr>
          <w:spacing w:val="-1"/>
        </w:rPr>
        <w:t xml:space="preserve"> </w:t>
      </w:r>
      <w:r w:rsidRPr="009E46B6">
        <w:t>базового</w:t>
      </w:r>
      <w:r w:rsidRPr="009E46B6">
        <w:rPr>
          <w:spacing w:val="4"/>
        </w:rPr>
        <w:t xml:space="preserve"> </w:t>
      </w:r>
      <w:r w:rsidRPr="009E46B6">
        <w:t>уровня</w:t>
      </w:r>
      <w:r w:rsidRPr="009E46B6">
        <w:rPr>
          <w:spacing w:val="-1"/>
        </w:rPr>
        <w:t xml:space="preserve"> </w:t>
      </w:r>
      <w:r w:rsidRPr="009E46B6">
        <w:t>изучения предмета.</w:t>
      </w:r>
    </w:p>
    <w:p w14:paraId="115BAA24" w14:textId="77777777" w:rsidR="00CA59FD" w:rsidRPr="009E46B6" w:rsidRDefault="009170FA">
      <w:pPr>
        <w:pStyle w:val="a3"/>
        <w:spacing w:before="1"/>
        <w:ind w:right="593"/>
      </w:pPr>
      <w:r w:rsidRPr="009E46B6">
        <w:t>Итоговая</w:t>
      </w:r>
      <w:r w:rsidRPr="009E46B6">
        <w:rPr>
          <w:spacing w:val="1"/>
        </w:rPr>
        <w:t xml:space="preserve"> </w:t>
      </w:r>
      <w:r w:rsidRPr="009E46B6">
        <w:t>аттестация</w:t>
      </w:r>
      <w:r w:rsidRPr="009E46B6">
        <w:rPr>
          <w:spacing w:val="1"/>
        </w:rPr>
        <w:t xml:space="preserve"> </w:t>
      </w:r>
      <w:r w:rsidRPr="009E46B6">
        <w:t>по</w:t>
      </w:r>
      <w:r w:rsidRPr="009E46B6">
        <w:rPr>
          <w:spacing w:val="1"/>
        </w:rPr>
        <w:t xml:space="preserve"> </w:t>
      </w:r>
      <w:r w:rsidRPr="009E46B6">
        <w:t>предмету</w:t>
      </w:r>
      <w:r w:rsidRPr="009E46B6">
        <w:rPr>
          <w:spacing w:val="1"/>
        </w:rPr>
        <w:t xml:space="preserve"> </w:t>
      </w:r>
      <w:r w:rsidRPr="009E46B6">
        <w:t>осуществляется</w:t>
      </w:r>
      <w:r w:rsidRPr="009E46B6">
        <w:rPr>
          <w:spacing w:val="1"/>
        </w:rPr>
        <w:t xml:space="preserve"> </w:t>
      </w:r>
      <w:r w:rsidRPr="009E46B6">
        <w:t>на</w:t>
      </w:r>
      <w:r w:rsidRPr="009E46B6">
        <w:rPr>
          <w:spacing w:val="1"/>
        </w:rPr>
        <w:t xml:space="preserve"> </w:t>
      </w:r>
      <w:r w:rsidRPr="009E46B6">
        <w:t>основании</w:t>
      </w:r>
      <w:r w:rsidRPr="009E46B6">
        <w:rPr>
          <w:spacing w:val="1"/>
        </w:rPr>
        <w:t xml:space="preserve"> </w:t>
      </w:r>
      <w:r w:rsidRPr="009E46B6">
        <w:t>результатов</w:t>
      </w:r>
      <w:r w:rsidRPr="009E46B6">
        <w:rPr>
          <w:spacing w:val="1"/>
        </w:rPr>
        <w:t xml:space="preserve"> </w:t>
      </w:r>
      <w:r w:rsidRPr="009E46B6">
        <w:t>внутренней и внешней оценки. К результатам внешней оценки относятся результаты ГИА.</w:t>
      </w:r>
      <w:r w:rsidRPr="009E46B6">
        <w:rPr>
          <w:spacing w:val="-57"/>
        </w:rPr>
        <w:t xml:space="preserve"> </w:t>
      </w:r>
      <w:r w:rsidRPr="009E46B6">
        <w:t>К результатам внутренней оценки относятся предметные результаты, зафиксированные в</w:t>
      </w:r>
      <w:r w:rsidRPr="009E46B6">
        <w:rPr>
          <w:spacing w:val="1"/>
        </w:rPr>
        <w:t xml:space="preserve"> </w:t>
      </w:r>
      <w:r w:rsidRPr="009E46B6">
        <w:t>системе накопленной оценки, и результаты выполнения итоговой работы по предмету.</w:t>
      </w:r>
      <w:r w:rsidRPr="009E46B6">
        <w:rPr>
          <w:spacing w:val="1"/>
        </w:rPr>
        <w:t xml:space="preserve"> </w:t>
      </w:r>
      <w:r w:rsidRPr="009E46B6">
        <w:t>Итоговые работы проводятся по тем предметам, которые для данного обучающегося не</w:t>
      </w:r>
      <w:r w:rsidRPr="009E46B6">
        <w:rPr>
          <w:spacing w:val="1"/>
        </w:rPr>
        <w:t xml:space="preserve"> </w:t>
      </w:r>
      <w:r w:rsidRPr="009E46B6">
        <w:t>вынесены</w:t>
      </w:r>
      <w:r w:rsidRPr="009E46B6">
        <w:rPr>
          <w:spacing w:val="-1"/>
        </w:rPr>
        <w:t xml:space="preserve"> </w:t>
      </w:r>
      <w:r w:rsidRPr="009E46B6">
        <w:t>на</w:t>
      </w:r>
      <w:r w:rsidRPr="009E46B6">
        <w:rPr>
          <w:spacing w:val="-1"/>
        </w:rPr>
        <w:t xml:space="preserve"> </w:t>
      </w:r>
      <w:r w:rsidRPr="009E46B6">
        <w:t>государственную итоговую аттестацию.</w:t>
      </w:r>
    </w:p>
    <w:p w14:paraId="049AD52A" w14:textId="77777777" w:rsidR="00CA59FD" w:rsidRPr="009E46B6" w:rsidRDefault="009170FA">
      <w:pPr>
        <w:pStyle w:val="a3"/>
        <w:ind w:right="589"/>
      </w:pPr>
      <w:r w:rsidRPr="009E46B6">
        <w:t>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w:t>
      </w:r>
      <w:r w:rsidRPr="009E46B6">
        <w:rPr>
          <w:spacing w:val="1"/>
        </w:rPr>
        <w:t xml:space="preserve"> </w:t>
      </w:r>
      <w:r w:rsidRPr="009E46B6">
        <w:t>проверочная</w:t>
      </w:r>
      <w:r w:rsidRPr="009E46B6">
        <w:rPr>
          <w:spacing w:val="1"/>
        </w:rPr>
        <w:t xml:space="preserve"> </w:t>
      </w:r>
      <w:r w:rsidRPr="009E46B6">
        <w:t>работа</w:t>
      </w:r>
      <w:r w:rsidRPr="009E46B6">
        <w:rPr>
          <w:spacing w:val="1"/>
        </w:rPr>
        <w:t xml:space="preserve"> </w:t>
      </w:r>
      <w:r w:rsidRPr="009E46B6">
        <w:t>с</w:t>
      </w:r>
      <w:r w:rsidRPr="009E46B6">
        <w:rPr>
          <w:spacing w:val="1"/>
        </w:rPr>
        <w:t xml:space="preserve"> </w:t>
      </w:r>
      <w:r w:rsidRPr="009E46B6">
        <w:t>устной</w:t>
      </w:r>
      <w:r w:rsidRPr="009E46B6">
        <w:rPr>
          <w:spacing w:val="1"/>
        </w:rPr>
        <w:t xml:space="preserve"> </w:t>
      </w:r>
      <w:r w:rsidRPr="009E46B6">
        <w:t>частью</w:t>
      </w:r>
      <w:r w:rsidRPr="009E46B6">
        <w:rPr>
          <w:spacing w:val="1"/>
        </w:rPr>
        <w:t xml:space="preserve"> </w:t>
      </w:r>
      <w:r w:rsidRPr="009E46B6">
        <w:t>или</w:t>
      </w:r>
      <w:r w:rsidRPr="009E46B6">
        <w:rPr>
          <w:spacing w:val="1"/>
        </w:rPr>
        <w:t xml:space="preserve"> </w:t>
      </w:r>
      <w:r w:rsidRPr="009E46B6">
        <w:t>с</w:t>
      </w:r>
      <w:r w:rsidRPr="009E46B6">
        <w:rPr>
          <w:spacing w:val="1"/>
        </w:rPr>
        <w:t xml:space="preserve"> </w:t>
      </w:r>
      <w:r w:rsidRPr="009E46B6">
        <w:t>практической</w:t>
      </w:r>
      <w:r w:rsidRPr="009E46B6">
        <w:rPr>
          <w:spacing w:val="1"/>
        </w:rPr>
        <w:t xml:space="preserve"> </w:t>
      </w:r>
      <w:r w:rsidRPr="009E46B6">
        <w:t>работой</w:t>
      </w:r>
      <w:r w:rsidRPr="009E46B6">
        <w:rPr>
          <w:spacing w:val="1"/>
        </w:rPr>
        <w:t xml:space="preserve"> </w:t>
      </w:r>
      <w:r w:rsidRPr="009E46B6">
        <w:t>(эксперимент,</w:t>
      </w:r>
      <w:r w:rsidRPr="009E46B6">
        <w:rPr>
          <w:spacing w:val="1"/>
        </w:rPr>
        <w:t xml:space="preserve"> </w:t>
      </w:r>
      <w:r w:rsidRPr="009E46B6">
        <w:t>исследование,</w:t>
      </w:r>
      <w:r w:rsidRPr="009E46B6">
        <w:rPr>
          <w:spacing w:val="1"/>
        </w:rPr>
        <w:t xml:space="preserve"> </w:t>
      </w:r>
      <w:r w:rsidRPr="009E46B6">
        <w:t>опыт</w:t>
      </w:r>
      <w:r w:rsidRPr="009E46B6">
        <w:rPr>
          <w:spacing w:val="1"/>
        </w:rPr>
        <w:t xml:space="preserve"> </w:t>
      </w:r>
      <w:r w:rsidRPr="009E46B6">
        <w:t>и</w:t>
      </w:r>
      <w:r w:rsidRPr="009E46B6">
        <w:rPr>
          <w:spacing w:val="1"/>
        </w:rPr>
        <w:t xml:space="preserve"> </w:t>
      </w:r>
      <w:r w:rsidRPr="009E46B6">
        <w:t>т.п.),</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устные</w:t>
      </w:r>
      <w:r w:rsidRPr="009E46B6">
        <w:rPr>
          <w:spacing w:val="1"/>
        </w:rPr>
        <w:t xml:space="preserve"> </w:t>
      </w:r>
      <w:r w:rsidRPr="009E46B6">
        <w:t>формы</w:t>
      </w:r>
      <w:r w:rsidRPr="009E46B6">
        <w:rPr>
          <w:spacing w:val="1"/>
        </w:rPr>
        <w:t xml:space="preserve"> </w:t>
      </w:r>
      <w:r w:rsidRPr="009E46B6">
        <w:t>(итоговый</w:t>
      </w:r>
      <w:r w:rsidRPr="009E46B6">
        <w:rPr>
          <w:spacing w:val="1"/>
        </w:rPr>
        <w:t xml:space="preserve"> </w:t>
      </w:r>
      <w:r w:rsidRPr="009E46B6">
        <w:t>зачет</w:t>
      </w:r>
      <w:r w:rsidRPr="009E46B6">
        <w:rPr>
          <w:spacing w:val="1"/>
        </w:rPr>
        <w:t xml:space="preserve"> </w:t>
      </w:r>
      <w:r w:rsidRPr="009E46B6">
        <w:t>по</w:t>
      </w:r>
      <w:r w:rsidRPr="009E46B6">
        <w:rPr>
          <w:spacing w:val="-57"/>
        </w:rPr>
        <w:t xml:space="preserve"> </w:t>
      </w:r>
      <w:r w:rsidRPr="009E46B6">
        <w:t>билетам),</w:t>
      </w:r>
      <w:r w:rsidRPr="009E46B6">
        <w:rPr>
          <w:spacing w:val="1"/>
        </w:rPr>
        <w:t xml:space="preserve"> </w:t>
      </w:r>
      <w:r w:rsidRPr="009E46B6">
        <w:t>часть</w:t>
      </w:r>
      <w:r w:rsidRPr="009E46B6">
        <w:rPr>
          <w:spacing w:val="1"/>
        </w:rPr>
        <w:t xml:space="preserve"> </w:t>
      </w:r>
      <w:r w:rsidRPr="009E46B6">
        <w:t>портфолио</w:t>
      </w:r>
      <w:r w:rsidRPr="009E46B6">
        <w:rPr>
          <w:spacing w:val="1"/>
        </w:rPr>
        <w:t xml:space="preserve"> </w:t>
      </w:r>
      <w:r w:rsidRPr="009E46B6">
        <w:t>(подборка</w:t>
      </w:r>
      <w:r w:rsidRPr="009E46B6">
        <w:rPr>
          <w:spacing w:val="1"/>
        </w:rPr>
        <w:t xml:space="preserve"> </w:t>
      </w:r>
      <w:r w:rsidRPr="009E46B6">
        <w:t>работ,</w:t>
      </w:r>
      <w:r w:rsidRPr="009E46B6">
        <w:rPr>
          <w:spacing w:val="1"/>
        </w:rPr>
        <w:t xml:space="preserve"> </w:t>
      </w:r>
      <w:r w:rsidRPr="009E46B6">
        <w:t>свидетельствующая</w:t>
      </w:r>
      <w:r w:rsidRPr="009E46B6">
        <w:rPr>
          <w:spacing w:val="1"/>
        </w:rPr>
        <w:t xml:space="preserve"> </w:t>
      </w:r>
      <w:r w:rsidRPr="009E46B6">
        <w:t>о</w:t>
      </w:r>
      <w:r w:rsidRPr="009E46B6">
        <w:rPr>
          <w:spacing w:val="1"/>
        </w:rPr>
        <w:t xml:space="preserve"> </w:t>
      </w:r>
      <w:r w:rsidRPr="009E46B6">
        <w:t>достижении</w:t>
      </w:r>
      <w:r w:rsidRPr="009E46B6">
        <w:rPr>
          <w:spacing w:val="1"/>
        </w:rPr>
        <w:t xml:space="preserve"> </w:t>
      </w:r>
      <w:r w:rsidRPr="009E46B6">
        <w:t>всех</w:t>
      </w:r>
      <w:r w:rsidRPr="009E46B6">
        <w:rPr>
          <w:spacing w:val="1"/>
        </w:rPr>
        <w:t xml:space="preserve"> </w:t>
      </w:r>
      <w:r w:rsidRPr="009E46B6">
        <w:t>требований</w:t>
      </w:r>
      <w:r w:rsidRPr="009E46B6">
        <w:rPr>
          <w:spacing w:val="-1"/>
        </w:rPr>
        <w:t xml:space="preserve"> </w:t>
      </w:r>
      <w:r w:rsidRPr="009E46B6">
        <w:t>к</w:t>
      </w:r>
      <w:r w:rsidRPr="009E46B6">
        <w:rPr>
          <w:spacing w:val="-2"/>
        </w:rPr>
        <w:t xml:space="preserve"> </w:t>
      </w:r>
      <w:r w:rsidRPr="009E46B6">
        <w:t>предметным</w:t>
      </w:r>
      <w:r w:rsidRPr="009E46B6">
        <w:rPr>
          <w:spacing w:val="-1"/>
        </w:rPr>
        <w:t xml:space="preserve"> </w:t>
      </w:r>
      <w:r w:rsidRPr="009E46B6">
        <w:t>результатам</w:t>
      </w:r>
      <w:r w:rsidRPr="009E46B6">
        <w:rPr>
          <w:spacing w:val="-2"/>
        </w:rPr>
        <w:t xml:space="preserve"> </w:t>
      </w:r>
      <w:r w:rsidRPr="009E46B6">
        <w:t>обучения)</w:t>
      </w:r>
      <w:r w:rsidRPr="009E46B6">
        <w:rPr>
          <w:spacing w:val="-1"/>
        </w:rPr>
        <w:t xml:space="preserve"> </w:t>
      </w:r>
      <w:r w:rsidRPr="009E46B6">
        <w:t>и т.д.</w:t>
      </w:r>
    </w:p>
    <w:p w14:paraId="42F05492" w14:textId="77777777" w:rsidR="00CA59FD" w:rsidRPr="009E46B6" w:rsidRDefault="00CA59FD">
      <w:pPr>
        <w:sectPr w:rsidR="00CA59FD" w:rsidRPr="009E46B6">
          <w:pgSz w:w="11910" w:h="16840"/>
          <w:pgMar w:top="1040" w:right="260" w:bottom="1220" w:left="1020" w:header="0" w:footer="946" w:gutter="0"/>
          <w:cols w:space="720"/>
        </w:sectPr>
      </w:pPr>
    </w:p>
    <w:p w14:paraId="18E9343E" w14:textId="77777777" w:rsidR="00CA59FD" w:rsidRPr="009E46B6" w:rsidRDefault="009170FA">
      <w:pPr>
        <w:pStyle w:val="a3"/>
        <w:spacing w:before="66"/>
        <w:ind w:right="593"/>
      </w:pPr>
      <w:r w:rsidRPr="009E46B6">
        <w:lastRenderedPageBreak/>
        <w:t>По</w:t>
      </w:r>
      <w:r w:rsidRPr="009E46B6">
        <w:rPr>
          <w:spacing w:val="1"/>
        </w:rPr>
        <w:t xml:space="preserve"> </w:t>
      </w:r>
      <w:r w:rsidRPr="009E46B6">
        <w:t>предметам,</w:t>
      </w:r>
      <w:r w:rsidRPr="009E46B6">
        <w:rPr>
          <w:spacing w:val="1"/>
        </w:rPr>
        <w:t xml:space="preserve"> </w:t>
      </w:r>
      <w:r w:rsidRPr="009E46B6">
        <w:t>не</w:t>
      </w:r>
      <w:r w:rsidRPr="009E46B6">
        <w:rPr>
          <w:spacing w:val="1"/>
        </w:rPr>
        <w:t xml:space="preserve"> </w:t>
      </w:r>
      <w:r w:rsidRPr="009E46B6">
        <w:t>вынесенным</w:t>
      </w:r>
      <w:r w:rsidRPr="009E46B6">
        <w:rPr>
          <w:spacing w:val="1"/>
        </w:rPr>
        <w:t xml:space="preserve"> </w:t>
      </w:r>
      <w:r w:rsidRPr="009E46B6">
        <w:t>на</w:t>
      </w:r>
      <w:r w:rsidRPr="009E46B6">
        <w:rPr>
          <w:spacing w:val="1"/>
        </w:rPr>
        <w:t xml:space="preserve"> </w:t>
      </w:r>
      <w:r w:rsidRPr="009E46B6">
        <w:t>ГИА,</w:t>
      </w:r>
      <w:r w:rsidRPr="009E46B6">
        <w:rPr>
          <w:spacing w:val="1"/>
        </w:rPr>
        <w:t xml:space="preserve"> </w:t>
      </w:r>
      <w:r w:rsidRPr="009E46B6">
        <w:t>итоговая</w:t>
      </w:r>
      <w:r w:rsidRPr="009E46B6">
        <w:rPr>
          <w:spacing w:val="1"/>
        </w:rPr>
        <w:t xml:space="preserve"> </w:t>
      </w:r>
      <w:r w:rsidRPr="009E46B6">
        <w:t>отметка</w:t>
      </w:r>
      <w:r w:rsidRPr="009E46B6">
        <w:rPr>
          <w:spacing w:val="1"/>
        </w:rPr>
        <w:t xml:space="preserve"> </w:t>
      </w:r>
      <w:r w:rsidRPr="009E46B6">
        <w:t>ставится</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результатов</w:t>
      </w:r>
      <w:r w:rsidRPr="009E46B6">
        <w:rPr>
          <w:spacing w:val="-1"/>
        </w:rPr>
        <w:t xml:space="preserve"> </w:t>
      </w:r>
      <w:r w:rsidRPr="009E46B6">
        <w:t>только внутренней оценки.</w:t>
      </w:r>
    </w:p>
    <w:p w14:paraId="4585E1C6" w14:textId="77777777" w:rsidR="00CA59FD" w:rsidRPr="009E46B6" w:rsidRDefault="009170FA">
      <w:pPr>
        <w:spacing w:before="5"/>
        <w:ind w:left="682" w:right="587" w:firstLine="707"/>
        <w:jc w:val="both"/>
        <w:rPr>
          <w:sz w:val="24"/>
        </w:rPr>
      </w:pPr>
      <w:r w:rsidRPr="009E46B6">
        <w:rPr>
          <w:b/>
          <w:sz w:val="24"/>
        </w:rPr>
        <w:t>Основной</w:t>
      </w:r>
      <w:r w:rsidRPr="009E46B6">
        <w:rPr>
          <w:b/>
          <w:spacing w:val="1"/>
          <w:sz w:val="24"/>
        </w:rPr>
        <w:t xml:space="preserve"> </w:t>
      </w:r>
      <w:r w:rsidRPr="009E46B6">
        <w:rPr>
          <w:b/>
          <w:sz w:val="24"/>
        </w:rPr>
        <w:t>процедурой</w:t>
      </w:r>
      <w:r w:rsidRPr="009E46B6">
        <w:rPr>
          <w:b/>
          <w:spacing w:val="1"/>
          <w:sz w:val="24"/>
        </w:rPr>
        <w:t xml:space="preserve"> </w:t>
      </w:r>
      <w:r w:rsidRPr="009E46B6">
        <w:rPr>
          <w:b/>
          <w:sz w:val="24"/>
        </w:rPr>
        <w:t>итоговой</w:t>
      </w:r>
      <w:r w:rsidRPr="009E46B6">
        <w:rPr>
          <w:b/>
          <w:spacing w:val="1"/>
          <w:sz w:val="24"/>
        </w:rPr>
        <w:t xml:space="preserve"> </w:t>
      </w:r>
      <w:r w:rsidRPr="009E46B6">
        <w:rPr>
          <w:b/>
          <w:sz w:val="24"/>
        </w:rPr>
        <w:t>оценки</w:t>
      </w:r>
      <w:r w:rsidRPr="009E46B6">
        <w:rPr>
          <w:b/>
          <w:spacing w:val="1"/>
          <w:sz w:val="24"/>
        </w:rPr>
        <w:t xml:space="preserve"> </w:t>
      </w:r>
      <w:r w:rsidRPr="009E46B6">
        <w:rPr>
          <w:b/>
          <w:sz w:val="24"/>
        </w:rPr>
        <w:t>достижения</w:t>
      </w:r>
      <w:r w:rsidRPr="009E46B6">
        <w:rPr>
          <w:b/>
          <w:spacing w:val="1"/>
          <w:sz w:val="24"/>
        </w:rPr>
        <w:t xml:space="preserve"> </w:t>
      </w:r>
      <w:r w:rsidRPr="009E46B6">
        <w:rPr>
          <w:b/>
          <w:sz w:val="24"/>
        </w:rPr>
        <w:t>метапредметных</w:t>
      </w:r>
      <w:r w:rsidRPr="009E46B6">
        <w:rPr>
          <w:b/>
          <w:spacing w:val="1"/>
          <w:sz w:val="24"/>
        </w:rPr>
        <w:t xml:space="preserve"> </w:t>
      </w:r>
      <w:r w:rsidRPr="009E46B6">
        <w:rPr>
          <w:b/>
          <w:sz w:val="24"/>
        </w:rPr>
        <w:t>результатов</w:t>
      </w:r>
      <w:r w:rsidRPr="009E46B6">
        <w:rPr>
          <w:b/>
          <w:spacing w:val="1"/>
          <w:sz w:val="24"/>
        </w:rPr>
        <w:t xml:space="preserve"> </w:t>
      </w:r>
      <w:r w:rsidRPr="009E46B6">
        <w:rPr>
          <w:b/>
          <w:sz w:val="24"/>
        </w:rPr>
        <w:t>является</w:t>
      </w:r>
      <w:r w:rsidRPr="009E46B6">
        <w:rPr>
          <w:b/>
          <w:spacing w:val="1"/>
          <w:sz w:val="24"/>
        </w:rPr>
        <w:t xml:space="preserve"> </w:t>
      </w:r>
      <w:r w:rsidRPr="009E46B6">
        <w:rPr>
          <w:b/>
          <w:sz w:val="24"/>
        </w:rPr>
        <w:t>защита</w:t>
      </w:r>
      <w:r w:rsidRPr="009E46B6">
        <w:rPr>
          <w:b/>
          <w:spacing w:val="1"/>
          <w:sz w:val="24"/>
        </w:rPr>
        <w:t xml:space="preserve"> </w:t>
      </w:r>
      <w:r w:rsidRPr="009E46B6">
        <w:rPr>
          <w:b/>
          <w:sz w:val="24"/>
        </w:rPr>
        <w:t>итогового</w:t>
      </w:r>
      <w:r w:rsidRPr="009E46B6">
        <w:rPr>
          <w:b/>
          <w:spacing w:val="1"/>
          <w:sz w:val="24"/>
        </w:rPr>
        <w:t xml:space="preserve"> </w:t>
      </w:r>
      <w:r w:rsidRPr="009E46B6">
        <w:rPr>
          <w:b/>
          <w:sz w:val="24"/>
        </w:rPr>
        <w:t>индивидуального</w:t>
      </w:r>
      <w:r w:rsidRPr="009E46B6">
        <w:rPr>
          <w:b/>
          <w:spacing w:val="1"/>
          <w:sz w:val="24"/>
        </w:rPr>
        <w:t xml:space="preserve"> </w:t>
      </w:r>
      <w:r w:rsidRPr="009E46B6">
        <w:rPr>
          <w:b/>
          <w:sz w:val="24"/>
        </w:rPr>
        <w:t>проекта</w:t>
      </w:r>
      <w:r w:rsidRPr="009E46B6">
        <w:rPr>
          <w:b/>
          <w:spacing w:val="1"/>
          <w:sz w:val="24"/>
        </w:rPr>
        <w:t xml:space="preserve"> </w:t>
      </w:r>
      <w:r w:rsidRPr="009E46B6">
        <w:rPr>
          <w:b/>
          <w:sz w:val="24"/>
        </w:rPr>
        <w:t>или</w:t>
      </w:r>
      <w:r w:rsidRPr="009E46B6">
        <w:rPr>
          <w:b/>
          <w:spacing w:val="1"/>
          <w:sz w:val="24"/>
        </w:rPr>
        <w:t xml:space="preserve"> </w:t>
      </w:r>
      <w:r w:rsidRPr="009E46B6">
        <w:rPr>
          <w:b/>
          <w:sz w:val="24"/>
        </w:rPr>
        <w:t>учебного</w:t>
      </w:r>
      <w:r w:rsidRPr="009E46B6">
        <w:rPr>
          <w:b/>
          <w:spacing w:val="1"/>
          <w:sz w:val="24"/>
        </w:rPr>
        <w:t xml:space="preserve"> </w:t>
      </w:r>
      <w:r w:rsidRPr="009E46B6">
        <w:rPr>
          <w:b/>
          <w:sz w:val="24"/>
        </w:rPr>
        <w:t xml:space="preserve">исследования. </w:t>
      </w:r>
      <w:r w:rsidRPr="009E46B6">
        <w:rPr>
          <w:sz w:val="24"/>
        </w:rPr>
        <w:t>Индивидуальный проект или учебное исследование может выполняться по</w:t>
      </w:r>
      <w:r w:rsidRPr="009E46B6">
        <w:rPr>
          <w:spacing w:val="-57"/>
          <w:sz w:val="24"/>
        </w:rPr>
        <w:t xml:space="preserve"> </w:t>
      </w:r>
      <w:r w:rsidRPr="009E46B6">
        <w:rPr>
          <w:sz w:val="24"/>
        </w:rPr>
        <w:t>любому</w:t>
      </w:r>
      <w:r w:rsidRPr="009E46B6">
        <w:rPr>
          <w:spacing w:val="1"/>
          <w:sz w:val="24"/>
        </w:rPr>
        <w:t xml:space="preserve"> </w:t>
      </w:r>
      <w:r w:rsidRPr="009E46B6">
        <w:rPr>
          <w:sz w:val="24"/>
        </w:rPr>
        <w:t>из</w:t>
      </w:r>
      <w:r w:rsidRPr="009E46B6">
        <w:rPr>
          <w:spacing w:val="1"/>
          <w:sz w:val="24"/>
        </w:rPr>
        <w:t xml:space="preserve"> </w:t>
      </w:r>
      <w:r w:rsidRPr="009E46B6">
        <w:rPr>
          <w:sz w:val="24"/>
        </w:rPr>
        <w:t>следующих</w:t>
      </w:r>
      <w:r w:rsidRPr="009E46B6">
        <w:rPr>
          <w:spacing w:val="1"/>
          <w:sz w:val="24"/>
        </w:rPr>
        <w:t xml:space="preserve"> </w:t>
      </w:r>
      <w:r w:rsidRPr="009E46B6">
        <w:rPr>
          <w:sz w:val="24"/>
        </w:rPr>
        <w:t>направлений:</w:t>
      </w:r>
      <w:r w:rsidRPr="009E46B6">
        <w:rPr>
          <w:spacing w:val="1"/>
          <w:sz w:val="24"/>
        </w:rPr>
        <w:t xml:space="preserve"> </w:t>
      </w:r>
      <w:r w:rsidRPr="009E46B6">
        <w:rPr>
          <w:sz w:val="24"/>
        </w:rPr>
        <w:t>социальное;</w:t>
      </w:r>
      <w:r w:rsidRPr="009E46B6">
        <w:rPr>
          <w:spacing w:val="1"/>
          <w:sz w:val="24"/>
        </w:rPr>
        <w:t xml:space="preserve"> </w:t>
      </w:r>
      <w:r w:rsidRPr="009E46B6">
        <w:rPr>
          <w:sz w:val="24"/>
        </w:rPr>
        <w:t>бизнес-проектирование;</w:t>
      </w:r>
      <w:r w:rsidRPr="009E46B6">
        <w:rPr>
          <w:spacing w:val="1"/>
          <w:sz w:val="24"/>
        </w:rPr>
        <w:t xml:space="preserve"> </w:t>
      </w:r>
      <w:r w:rsidRPr="009E46B6">
        <w:rPr>
          <w:sz w:val="24"/>
        </w:rPr>
        <w:t>исследовательское;</w:t>
      </w:r>
      <w:r w:rsidRPr="009E46B6">
        <w:rPr>
          <w:spacing w:val="-2"/>
          <w:sz w:val="24"/>
        </w:rPr>
        <w:t xml:space="preserve"> </w:t>
      </w:r>
      <w:r w:rsidRPr="009E46B6">
        <w:rPr>
          <w:sz w:val="24"/>
        </w:rPr>
        <w:t>инженерно-конструкторское;</w:t>
      </w:r>
      <w:r w:rsidRPr="009E46B6">
        <w:rPr>
          <w:spacing w:val="-1"/>
          <w:sz w:val="24"/>
        </w:rPr>
        <w:t xml:space="preserve"> </w:t>
      </w:r>
      <w:r w:rsidRPr="009E46B6">
        <w:rPr>
          <w:sz w:val="24"/>
        </w:rPr>
        <w:t>информационное;</w:t>
      </w:r>
      <w:r w:rsidRPr="009E46B6">
        <w:rPr>
          <w:spacing w:val="-1"/>
          <w:sz w:val="24"/>
        </w:rPr>
        <w:t xml:space="preserve"> </w:t>
      </w:r>
      <w:r w:rsidRPr="009E46B6">
        <w:rPr>
          <w:sz w:val="24"/>
        </w:rPr>
        <w:t>творческое.</w:t>
      </w:r>
    </w:p>
    <w:p w14:paraId="3C334C0F" w14:textId="77777777" w:rsidR="00CA59FD" w:rsidRPr="009E46B6" w:rsidRDefault="009170FA">
      <w:pPr>
        <w:pStyle w:val="a3"/>
        <w:ind w:right="588"/>
      </w:pPr>
      <w:r w:rsidRPr="009E46B6">
        <w:t>Итоговый</w:t>
      </w:r>
      <w:r w:rsidRPr="009E46B6">
        <w:rPr>
          <w:spacing w:val="1"/>
        </w:rPr>
        <w:t xml:space="preserve"> </w:t>
      </w:r>
      <w:r w:rsidRPr="009E46B6">
        <w:t>индивидуальный</w:t>
      </w:r>
      <w:r w:rsidRPr="009E46B6">
        <w:rPr>
          <w:spacing w:val="1"/>
        </w:rPr>
        <w:t xml:space="preserve"> </w:t>
      </w:r>
      <w:r w:rsidRPr="009E46B6">
        <w:t>проект</w:t>
      </w:r>
      <w:r w:rsidRPr="009E46B6">
        <w:rPr>
          <w:spacing w:val="1"/>
        </w:rPr>
        <w:t xml:space="preserve"> </w:t>
      </w:r>
      <w:r w:rsidRPr="009E46B6">
        <w:t>(учебное</w:t>
      </w:r>
      <w:r w:rsidRPr="009E46B6">
        <w:rPr>
          <w:spacing w:val="1"/>
        </w:rPr>
        <w:t xml:space="preserve"> </w:t>
      </w:r>
      <w:r w:rsidRPr="009E46B6">
        <w:t>исследование)</w:t>
      </w:r>
      <w:r w:rsidRPr="009E46B6">
        <w:rPr>
          <w:spacing w:val="1"/>
        </w:rPr>
        <w:t xml:space="preserve"> </w:t>
      </w:r>
      <w:r w:rsidRPr="009E46B6">
        <w:t>оценивается</w:t>
      </w:r>
      <w:r w:rsidRPr="009E46B6">
        <w:rPr>
          <w:spacing w:val="1"/>
        </w:rPr>
        <w:t xml:space="preserve"> </w:t>
      </w:r>
      <w:r w:rsidRPr="009E46B6">
        <w:t>по</w:t>
      </w:r>
      <w:r w:rsidRPr="009E46B6">
        <w:rPr>
          <w:spacing w:val="1"/>
        </w:rPr>
        <w:t xml:space="preserve"> </w:t>
      </w:r>
      <w:r w:rsidRPr="009E46B6">
        <w:t>следующим</w:t>
      </w:r>
      <w:r w:rsidRPr="009E46B6">
        <w:rPr>
          <w:spacing w:val="-2"/>
        </w:rPr>
        <w:t xml:space="preserve"> </w:t>
      </w:r>
      <w:r w:rsidRPr="009E46B6">
        <w:t>критериям:</w:t>
      </w:r>
    </w:p>
    <w:p w14:paraId="16F9C134" w14:textId="77777777" w:rsidR="00CA59FD" w:rsidRPr="009E46B6" w:rsidRDefault="009170FA" w:rsidP="001E1C78">
      <w:pPr>
        <w:pStyle w:val="a5"/>
        <w:numPr>
          <w:ilvl w:val="1"/>
          <w:numId w:val="25"/>
        </w:numPr>
        <w:tabs>
          <w:tab w:val="left" w:pos="1676"/>
        </w:tabs>
        <w:ind w:right="592" w:firstLine="707"/>
        <w:rPr>
          <w:sz w:val="24"/>
        </w:rPr>
      </w:pPr>
      <w:r w:rsidRPr="009E46B6">
        <w:rPr>
          <w:sz w:val="24"/>
        </w:rPr>
        <w:t>сформированность предметных знаний и способов действий, проявляющаяся в</w:t>
      </w:r>
      <w:r w:rsidRPr="009E46B6">
        <w:rPr>
          <w:spacing w:val="1"/>
          <w:sz w:val="24"/>
        </w:rPr>
        <w:t xml:space="preserve"> </w:t>
      </w:r>
      <w:r w:rsidRPr="009E46B6">
        <w:rPr>
          <w:sz w:val="24"/>
        </w:rPr>
        <w:t>умении</w:t>
      </w:r>
      <w:r w:rsidRPr="009E46B6">
        <w:rPr>
          <w:spacing w:val="1"/>
          <w:sz w:val="24"/>
        </w:rPr>
        <w:t xml:space="preserve"> </w:t>
      </w:r>
      <w:r w:rsidRPr="009E46B6">
        <w:rPr>
          <w:sz w:val="24"/>
        </w:rPr>
        <w:t>раскрыть</w:t>
      </w:r>
      <w:r w:rsidRPr="009E46B6">
        <w:rPr>
          <w:spacing w:val="1"/>
          <w:sz w:val="24"/>
        </w:rPr>
        <w:t xml:space="preserve"> </w:t>
      </w:r>
      <w:r w:rsidRPr="009E46B6">
        <w:rPr>
          <w:sz w:val="24"/>
        </w:rPr>
        <w:t>содержание</w:t>
      </w:r>
      <w:r w:rsidRPr="009E46B6">
        <w:rPr>
          <w:spacing w:val="1"/>
          <w:sz w:val="24"/>
        </w:rPr>
        <w:t xml:space="preserve"> </w:t>
      </w:r>
      <w:r w:rsidRPr="009E46B6">
        <w:rPr>
          <w:sz w:val="24"/>
        </w:rPr>
        <w:t>работы,</w:t>
      </w:r>
      <w:r w:rsidRPr="009E46B6">
        <w:rPr>
          <w:spacing w:val="1"/>
          <w:sz w:val="24"/>
        </w:rPr>
        <w:t xml:space="preserve"> </w:t>
      </w:r>
      <w:r w:rsidRPr="009E46B6">
        <w:rPr>
          <w:sz w:val="24"/>
        </w:rPr>
        <w:t>грамотно</w:t>
      </w:r>
      <w:r w:rsidRPr="009E46B6">
        <w:rPr>
          <w:spacing w:val="1"/>
          <w:sz w:val="24"/>
        </w:rPr>
        <w:t xml:space="preserve"> </w:t>
      </w:r>
      <w:r w:rsidRPr="009E46B6">
        <w:rPr>
          <w:sz w:val="24"/>
        </w:rPr>
        <w:t>и</w:t>
      </w:r>
      <w:r w:rsidRPr="009E46B6">
        <w:rPr>
          <w:spacing w:val="1"/>
          <w:sz w:val="24"/>
        </w:rPr>
        <w:t xml:space="preserve"> </w:t>
      </w:r>
      <w:r w:rsidRPr="009E46B6">
        <w:rPr>
          <w:sz w:val="24"/>
        </w:rPr>
        <w:t>обоснованно</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57"/>
          <w:sz w:val="24"/>
        </w:rPr>
        <w:t xml:space="preserve"> </w:t>
      </w:r>
      <w:r w:rsidRPr="009E46B6">
        <w:rPr>
          <w:sz w:val="24"/>
        </w:rPr>
        <w:t>рассматриваемой</w:t>
      </w:r>
      <w:r w:rsidRPr="009E46B6">
        <w:rPr>
          <w:spacing w:val="-3"/>
          <w:sz w:val="24"/>
        </w:rPr>
        <w:t xml:space="preserve"> </w:t>
      </w:r>
      <w:r w:rsidRPr="009E46B6">
        <w:rPr>
          <w:sz w:val="24"/>
        </w:rPr>
        <w:t>проблемой/темой</w:t>
      </w:r>
      <w:r w:rsidRPr="009E46B6">
        <w:rPr>
          <w:spacing w:val="-3"/>
          <w:sz w:val="24"/>
        </w:rPr>
        <w:t xml:space="preserve"> </w:t>
      </w:r>
      <w:r w:rsidRPr="009E46B6">
        <w:rPr>
          <w:sz w:val="24"/>
        </w:rPr>
        <w:t>использовать</w:t>
      </w:r>
      <w:r w:rsidRPr="009E46B6">
        <w:rPr>
          <w:spacing w:val="-2"/>
          <w:sz w:val="24"/>
        </w:rPr>
        <w:t xml:space="preserve"> </w:t>
      </w:r>
      <w:r w:rsidRPr="009E46B6">
        <w:rPr>
          <w:sz w:val="24"/>
        </w:rPr>
        <w:t>имеющиеся</w:t>
      </w:r>
      <w:r w:rsidRPr="009E46B6">
        <w:rPr>
          <w:spacing w:val="-3"/>
          <w:sz w:val="24"/>
        </w:rPr>
        <w:t xml:space="preserve"> </w:t>
      </w:r>
      <w:r w:rsidRPr="009E46B6">
        <w:rPr>
          <w:sz w:val="24"/>
        </w:rPr>
        <w:t>знания</w:t>
      </w:r>
      <w:r w:rsidRPr="009E46B6">
        <w:rPr>
          <w:spacing w:val="-3"/>
          <w:sz w:val="24"/>
        </w:rPr>
        <w:t xml:space="preserve"> </w:t>
      </w:r>
      <w:r w:rsidRPr="009E46B6">
        <w:rPr>
          <w:sz w:val="24"/>
        </w:rPr>
        <w:t>и</w:t>
      </w:r>
      <w:r w:rsidRPr="009E46B6">
        <w:rPr>
          <w:spacing w:val="-4"/>
          <w:sz w:val="24"/>
        </w:rPr>
        <w:t xml:space="preserve"> </w:t>
      </w:r>
      <w:r w:rsidRPr="009E46B6">
        <w:rPr>
          <w:sz w:val="24"/>
        </w:rPr>
        <w:t>способы</w:t>
      </w:r>
      <w:r w:rsidRPr="009E46B6">
        <w:rPr>
          <w:spacing w:val="-3"/>
          <w:sz w:val="24"/>
        </w:rPr>
        <w:t xml:space="preserve"> </w:t>
      </w:r>
      <w:r w:rsidRPr="009E46B6">
        <w:rPr>
          <w:sz w:val="24"/>
        </w:rPr>
        <w:t>действий.</w:t>
      </w:r>
    </w:p>
    <w:p w14:paraId="0675B4FF" w14:textId="77777777" w:rsidR="00CA59FD" w:rsidRPr="009E46B6" w:rsidRDefault="009170FA" w:rsidP="001E1C78">
      <w:pPr>
        <w:pStyle w:val="a5"/>
        <w:numPr>
          <w:ilvl w:val="1"/>
          <w:numId w:val="25"/>
        </w:numPr>
        <w:tabs>
          <w:tab w:val="left" w:pos="1676"/>
        </w:tabs>
        <w:ind w:right="587" w:firstLine="707"/>
        <w:rPr>
          <w:sz w:val="24"/>
        </w:rPr>
      </w:pPr>
      <w:r w:rsidRPr="009E46B6">
        <w:rPr>
          <w:sz w:val="24"/>
        </w:rPr>
        <w:t>сформированность</w:t>
      </w:r>
      <w:r w:rsidRPr="009E46B6">
        <w:rPr>
          <w:spacing w:val="1"/>
          <w:sz w:val="24"/>
        </w:rPr>
        <w:t xml:space="preserve"> </w:t>
      </w:r>
      <w:r w:rsidRPr="009E46B6">
        <w:rPr>
          <w:sz w:val="24"/>
        </w:rPr>
        <w:t>познавательных</w:t>
      </w:r>
      <w:r w:rsidRPr="009E46B6">
        <w:rPr>
          <w:spacing w:val="1"/>
          <w:sz w:val="24"/>
        </w:rPr>
        <w:t xml:space="preserve"> </w:t>
      </w:r>
      <w:r w:rsidRPr="009E46B6">
        <w:rPr>
          <w:sz w:val="24"/>
        </w:rPr>
        <w:t>УУД</w:t>
      </w:r>
      <w:r w:rsidRPr="009E46B6">
        <w:rPr>
          <w:spacing w:val="1"/>
          <w:sz w:val="24"/>
        </w:rPr>
        <w:t xml:space="preserve"> </w:t>
      </w:r>
      <w:r w:rsidRPr="009E46B6">
        <w:rPr>
          <w:sz w:val="24"/>
        </w:rPr>
        <w:t>в</w:t>
      </w:r>
      <w:r w:rsidRPr="009E46B6">
        <w:rPr>
          <w:spacing w:val="1"/>
          <w:sz w:val="24"/>
        </w:rPr>
        <w:t xml:space="preserve"> </w:t>
      </w:r>
      <w:r w:rsidRPr="009E46B6">
        <w:rPr>
          <w:sz w:val="24"/>
        </w:rPr>
        <w:t>части</w:t>
      </w:r>
      <w:r w:rsidRPr="009E46B6">
        <w:rPr>
          <w:spacing w:val="1"/>
          <w:sz w:val="24"/>
        </w:rPr>
        <w:t xml:space="preserve"> </w:t>
      </w:r>
      <w:r w:rsidRPr="009E46B6">
        <w:rPr>
          <w:sz w:val="24"/>
        </w:rPr>
        <w:t>способности</w:t>
      </w:r>
      <w:r w:rsidRPr="009E46B6">
        <w:rPr>
          <w:spacing w:val="1"/>
          <w:sz w:val="24"/>
        </w:rPr>
        <w:t xml:space="preserve"> </w:t>
      </w:r>
      <w:r w:rsidRPr="009E46B6">
        <w:rPr>
          <w:sz w:val="24"/>
        </w:rPr>
        <w:t>к</w:t>
      </w:r>
      <w:r w:rsidRPr="009E46B6">
        <w:rPr>
          <w:spacing w:val="-57"/>
          <w:sz w:val="24"/>
        </w:rPr>
        <w:t xml:space="preserve"> </w:t>
      </w:r>
      <w:r w:rsidRPr="009E46B6">
        <w:rPr>
          <w:sz w:val="24"/>
        </w:rPr>
        <w:t>самостоятельному приобретению знаний и решению проблем, проявляющаяся в умении</w:t>
      </w:r>
      <w:r w:rsidRPr="009E46B6">
        <w:rPr>
          <w:spacing w:val="1"/>
          <w:sz w:val="24"/>
        </w:rPr>
        <w:t xml:space="preserve"> </w:t>
      </w:r>
      <w:r w:rsidRPr="009E46B6">
        <w:rPr>
          <w:spacing w:val="-1"/>
          <w:sz w:val="24"/>
        </w:rPr>
        <w:t>поставить</w:t>
      </w:r>
      <w:r w:rsidRPr="009E46B6">
        <w:rPr>
          <w:spacing w:val="-13"/>
          <w:sz w:val="24"/>
        </w:rPr>
        <w:t xml:space="preserve"> </w:t>
      </w:r>
      <w:r w:rsidRPr="009E46B6">
        <w:rPr>
          <w:spacing w:val="-1"/>
          <w:sz w:val="24"/>
        </w:rPr>
        <w:t>проблему</w:t>
      </w:r>
      <w:r w:rsidRPr="009E46B6">
        <w:rPr>
          <w:spacing w:val="-19"/>
          <w:sz w:val="24"/>
        </w:rPr>
        <w:t xml:space="preserve"> </w:t>
      </w:r>
      <w:r w:rsidRPr="009E46B6">
        <w:rPr>
          <w:spacing w:val="-1"/>
          <w:sz w:val="24"/>
        </w:rPr>
        <w:t>и</w:t>
      </w:r>
      <w:r w:rsidRPr="009E46B6">
        <w:rPr>
          <w:spacing w:val="-11"/>
          <w:sz w:val="24"/>
        </w:rPr>
        <w:t xml:space="preserve"> </w:t>
      </w:r>
      <w:r w:rsidRPr="009E46B6">
        <w:rPr>
          <w:spacing w:val="-1"/>
          <w:sz w:val="24"/>
        </w:rPr>
        <w:t>сформулировать</w:t>
      </w:r>
      <w:r w:rsidRPr="009E46B6">
        <w:rPr>
          <w:spacing w:val="-10"/>
          <w:sz w:val="24"/>
        </w:rPr>
        <w:t xml:space="preserve"> </w:t>
      </w:r>
      <w:r w:rsidRPr="009E46B6">
        <w:rPr>
          <w:sz w:val="24"/>
        </w:rPr>
        <w:t>основной</w:t>
      </w:r>
      <w:r w:rsidRPr="009E46B6">
        <w:rPr>
          <w:spacing w:val="-11"/>
          <w:sz w:val="24"/>
        </w:rPr>
        <w:t xml:space="preserve"> </w:t>
      </w:r>
      <w:r w:rsidRPr="009E46B6">
        <w:rPr>
          <w:sz w:val="24"/>
        </w:rPr>
        <w:t>вопрос</w:t>
      </w:r>
      <w:r w:rsidRPr="009E46B6">
        <w:rPr>
          <w:spacing w:val="-12"/>
          <w:sz w:val="24"/>
        </w:rPr>
        <w:t xml:space="preserve"> </w:t>
      </w:r>
      <w:r w:rsidRPr="009E46B6">
        <w:rPr>
          <w:sz w:val="24"/>
        </w:rPr>
        <w:t>исследования,</w:t>
      </w:r>
      <w:r w:rsidRPr="009E46B6">
        <w:rPr>
          <w:spacing w:val="-11"/>
          <w:sz w:val="24"/>
        </w:rPr>
        <w:t xml:space="preserve"> </w:t>
      </w:r>
      <w:r w:rsidRPr="009E46B6">
        <w:rPr>
          <w:sz w:val="24"/>
        </w:rPr>
        <w:t>выбрать</w:t>
      </w:r>
      <w:r w:rsidRPr="009E46B6">
        <w:rPr>
          <w:spacing w:val="-10"/>
          <w:sz w:val="24"/>
        </w:rPr>
        <w:t xml:space="preserve"> </w:t>
      </w:r>
      <w:r w:rsidRPr="009E46B6">
        <w:rPr>
          <w:sz w:val="24"/>
        </w:rPr>
        <w:t>адекватные</w:t>
      </w:r>
      <w:r w:rsidRPr="009E46B6">
        <w:rPr>
          <w:spacing w:val="-58"/>
          <w:sz w:val="24"/>
        </w:rPr>
        <w:t xml:space="preserve"> </w:t>
      </w:r>
      <w:r w:rsidRPr="009E46B6">
        <w:rPr>
          <w:sz w:val="24"/>
        </w:rPr>
        <w:t>способы ее решения, включая поиск и обработку информации, формулировку выводов</w:t>
      </w:r>
      <w:r w:rsidRPr="009E46B6">
        <w:rPr>
          <w:spacing w:val="1"/>
          <w:sz w:val="24"/>
        </w:rPr>
        <w:t xml:space="preserve"> </w:t>
      </w:r>
      <w:r w:rsidRPr="009E46B6">
        <w:rPr>
          <w:sz w:val="24"/>
        </w:rPr>
        <w:t>и/или обоснование и реализацию/апробацию принятого решения, обоснование и создание</w:t>
      </w:r>
      <w:r w:rsidRPr="009E46B6">
        <w:rPr>
          <w:spacing w:val="1"/>
          <w:sz w:val="24"/>
        </w:rPr>
        <w:t xml:space="preserve"> </w:t>
      </w:r>
      <w:r w:rsidRPr="009E46B6">
        <w:rPr>
          <w:sz w:val="24"/>
        </w:rPr>
        <w:t>модели,</w:t>
      </w:r>
      <w:r w:rsidRPr="009E46B6">
        <w:rPr>
          <w:spacing w:val="-1"/>
          <w:sz w:val="24"/>
        </w:rPr>
        <w:t xml:space="preserve"> </w:t>
      </w:r>
      <w:r w:rsidRPr="009E46B6">
        <w:rPr>
          <w:sz w:val="24"/>
        </w:rPr>
        <w:t>прогноза, макета, объекта, творческого решения и</w:t>
      </w:r>
      <w:r w:rsidRPr="009E46B6">
        <w:rPr>
          <w:spacing w:val="-1"/>
          <w:sz w:val="24"/>
        </w:rPr>
        <w:t xml:space="preserve"> </w:t>
      </w:r>
      <w:r w:rsidRPr="009E46B6">
        <w:rPr>
          <w:sz w:val="24"/>
        </w:rPr>
        <w:t>т.п.</w:t>
      </w:r>
    </w:p>
    <w:p w14:paraId="6CAD4A97" w14:textId="77777777" w:rsidR="00CA59FD" w:rsidRPr="009E46B6" w:rsidRDefault="009170FA" w:rsidP="001E1C78">
      <w:pPr>
        <w:pStyle w:val="a5"/>
        <w:numPr>
          <w:ilvl w:val="1"/>
          <w:numId w:val="25"/>
        </w:numPr>
        <w:tabs>
          <w:tab w:val="left" w:pos="1676"/>
        </w:tabs>
        <w:ind w:right="588" w:firstLine="707"/>
        <w:rPr>
          <w:sz w:val="24"/>
        </w:rPr>
      </w:pPr>
      <w:r w:rsidRPr="009E46B6">
        <w:rPr>
          <w:sz w:val="24"/>
        </w:rPr>
        <w:t>сформированность</w:t>
      </w:r>
      <w:r w:rsidRPr="009E46B6">
        <w:rPr>
          <w:spacing w:val="1"/>
          <w:sz w:val="24"/>
        </w:rPr>
        <w:t xml:space="preserve"> </w:t>
      </w:r>
      <w:r w:rsidRPr="009E46B6">
        <w:rPr>
          <w:sz w:val="24"/>
        </w:rPr>
        <w:t>регулятивных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проявляющаяся</w:t>
      </w:r>
      <w:r w:rsidRPr="009E46B6">
        <w:rPr>
          <w:spacing w:val="1"/>
          <w:sz w:val="24"/>
        </w:rPr>
        <w:t xml:space="preserve"> </w:t>
      </w:r>
      <w:r w:rsidRPr="009E46B6">
        <w:rPr>
          <w:sz w:val="24"/>
        </w:rPr>
        <w:t>в</w:t>
      </w:r>
      <w:r w:rsidRPr="009E46B6">
        <w:rPr>
          <w:spacing w:val="1"/>
          <w:sz w:val="24"/>
        </w:rPr>
        <w:t xml:space="preserve"> </w:t>
      </w:r>
      <w:r w:rsidRPr="009E46B6">
        <w:rPr>
          <w:sz w:val="24"/>
        </w:rPr>
        <w:t>умении</w:t>
      </w:r>
      <w:r w:rsidRPr="009E46B6">
        <w:rPr>
          <w:spacing w:val="1"/>
          <w:sz w:val="24"/>
        </w:rPr>
        <w:t xml:space="preserve"> </w:t>
      </w:r>
      <w:r w:rsidRPr="009E46B6">
        <w:rPr>
          <w:sz w:val="24"/>
        </w:rPr>
        <w:t>самостоятельно</w:t>
      </w:r>
      <w:r w:rsidRPr="009E46B6">
        <w:rPr>
          <w:spacing w:val="-13"/>
          <w:sz w:val="24"/>
        </w:rPr>
        <w:t xml:space="preserve"> </w:t>
      </w:r>
      <w:r w:rsidRPr="009E46B6">
        <w:rPr>
          <w:sz w:val="24"/>
        </w:rPr>
        <w:t>планировать</w:t>
      </w:r>
      <w:r w:rsidRPr="009E46B6">
        <w:rPr>
          <w:spacing w:val="-11"/>
          <w:sz w:val="24"/>
        </w:rPr>
        <w:t xml:space="preserve"> </w:t>
      </w:r>
      <w:r w:rsidRPr="009E46B6">
        <w:rPr>
          <w:sz w:val="24"/>
        </w:rPr>
        <w:t>и</w:t>
      </w:r>
      <w:r w:rsidRPr="009E46B6">
        <w:rPr>
          <w:spacing w:val="-9"/>
          <w:sz w:val="24"/>
        </w:rPr>
        <w:t xml:space="preserve"> </w:t>
      </w:r>
      <w:r w:rsidRPr="009E46B6">
        <w:rPr>
          <w:sz w:val="24"/>
        </w:rPr>
        <w:t>управлять</w:t>
      </w:r>
      <w:r w:rsidRPr="009E46B6">
        <w:rPr>
          <w:spacing w:val="-12"/>
          <w:sz w:val="24"/>
        </w:rPr>
        <w:t xml:space="preserve"> </w:t>
      </w:r>
      <w:r w:rsidRPr="009E46B6">
        <w:rPr>
          <w:sz w:val="24"/>
        </w:rPr>
        <w:t>своей</w:t>
      </w:r>
      <w:r w:rsidRPr="009E46B6">
        <w:rPr>
          <w:spacing w:val="-9"/>
          <w:sz w:val="24"/>
        </w:rPr>
        <w:t xml:space="preserve"> </w:t>
      </w:r>
      <w:r w:rsidRPr="009E46B6">
        <w:rPr>
          <w:sz w:val="24"/>
        </w:rPr>
        <w:t>познавательной</w:t>
      </w:r>
      <w:r w:rsidRPr="009E46B6">
        <w:rPr>
          <w:spacing w:val="-12"/>
          <w:sz w:val="24"/>
        </w:rPr>
        <w:t xml:space="preserve"> </w:t>
      </w:r>
      <w:r w:rsidRPr="009E46B6">
        <w:rPr>
          <w:sz w:val="24"/>
        </w:rPr>
        <w:t>деятельностью</w:t>
      </w:r>
      <w:r w:rsidRPr="009E46B6">
        <w:rPr>
          <w:spacing w:val="-13"/>
          <w:sz w:val="24"/>
        </w:rPr>
        <w:t xml:space="preserve"> </w:t>
      </w:r>
      <w:r w:rsidRPr="009E46B6">
        <w:rPr>
          <w:sz w:val="24"/>
        </w:rPr>
        <w:t>во</w:t>
      </w:r>
      <w:r w:rsidRPr="009E46B6">
        <w:rPr>
          <w:spacing w:val="-13"/>
          <w:sz w:val="24"/>
        </w:rPr>
        <w:t xml:space="preserve"> </w:t>
      </w:r>
      <w:r w:rsidRPr="009E46B6">
        <w:rPr>
          <w:sz w:val="24"/>
        </w:rPr>
        <w:t>времени;</w:t>
      </w:r>
      <w:r w:rsidRPr="009E46B6">
        <w:rPr>
          <w:spacing w:val="-58"/>
          <w:sz w:val="24"/>
        </w:rPr>
        <w:t xml:space="preserve"> </w:t>
      </w:r>
      <w:r w:rsidRPr="009E46B6">
        <w:rPr>
          <w:sz w:val="24"/>
        </w:rPr>
        <w:t>использовать</w:t>
      </w:r>
      <w:r w:rsidRPr="009E46B6">
        <w:rPr>
          <w:spacing w:val="1"/>
          <w:sz w:val="24"/>
        </w:rPr>
        <w:t xml:space="preserve"> </w:t>
      </w:r>
      <w:r w:rsidRPr="009E46B6">
        <w:rPr>
          <w:sz w:val="24"/>
        </w:rPr>
        <w:t>ресурсные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для</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целей;</w:t>
      </w:r>
      <w:r w:rsidRPr="009E46B6">
        <w:rPr>
          <w:spacing w:val="1"/>
          <w:sz w:val="24"/>
        </w:rPr>
        <w:t xml:space="preserve"> </w:t>
      </w:r>
      <w:r w:rsidRPr="009E46B6">
        <w:rPr>
          <w:sz w:val="24"/>
        </w:rPr>
        <w:t>осуществлять</w:t>
      </w:r>
      <w:r w:rsidRPr="009E46B6">
        <w:rPr>
          <w:spacing w:val="1"/>
          <w:sz w:val="24"/>
        </w:rPr>
        <w:t xml:space="preserve"> </w:t>
      </w:r>
      <w:r w:rsidRPr="009E46B6">
        <w:rPr>
          <w:sz w:val="24"/>
        </w:rPr>
        <w:t>выбор</w:t>
      </w:r>
      <w:r w:rsidRPr="009E46B6">
        <w:rPr>
          <w:spacing w:val="-57"/>
          <w:sz w:val="24"/>
        </w:rPr>
        <w:t xml:space="preserve"> </w:t>
      </w:r>
      <w:r w:rsidRPr="009E46B6">
        <w:rPr>
          <w:sz w:val="24"/>
        </w:rPr>
        <w:t>конструктивных стратегий</w:t>
      </w:r>
      <w:r w:rsidRPr="009E46B6">
        <w:rPr>
          <w:spacing w:val="1"/>
          <w:sz w:val="24"/>
        </w:rPr>
        <w:t xml:space="preserve"> </w:t>
      </w:r>
      <w:r w:rsidRPr="009E46B6">
        <w:rPr>
          <w:sz w:val="24"/>
        </w:rPr>
        <w:t>в</w:t>
      </w:r>
      <w:r w:rsidRPr="009E46B6">
        <w:rPr>
          <w:spacing w:val="-1"/>
          <w:sz w:val="24"/>
        </w:rPr>
        <w:t xml:space="preserve"> </w:t>
      </w:r>
      <w:r w:rsidRPr="009E46B6">
        <w:rPr>
          <w:sz w:val="24"/>
        </w:rPr>
        <w:t>трудных</w:t>
      </w:r>
      <w:r w:rsidRPr="009E46B6">
        <w:rPr>
          <w:spacing w:val="1"/>
          <w:sz w:val="24"/>
        </w:rPr>
        <w:t xml:space="preserve"> </w:t>
      </w:r>
      <w:r w:rsidRPr="009E46B6">
        <w:rPr>
          <w:sz w:val="24"/>
        </w:rPr>
        <w:t>ситуациях.</w:t>
      </w:r>
    </w:p>
    <w:p w14:paraId="4F136649" w14:textId="77777777" w:rsidR="00CA59FD" w:rsidRPr="009E46B6" w:rsidRDefault="009170FA" w:rsidP="001E1C78">
      <w:pPr>
        <w:pStyle w:val="a5"/>
        <w:numPr>
          <w:ilvl w:val="1"/>
          <w:numId w:val="25"/>
        </w:numPr>
        <w:tabs>
          <w:tab w:val="left" w:pos="1676"/>
        </w:tabs>
        <w:spacing w:line="237" w:lineRule="auto"/>
        <w:ind w:right="589" w:firstLine="707"/>
        <w:rPr>
          <w:sz w:val="24"/>
        </w:rPr>
      </w:pPr>
      <w:r w:rsidRPr="009E46B6">
        <w:rPr>
          <w:sz w:val="24"/>
        </w:rPr>
        <w:t>сформированность коммуникативных действий, проявляющаяся в умении ясно</w:t>
      </w:r>
      <w:r w:rsidRPr="009E46B6">
        <w:rPr>
          <w:spacing w:val="1"/>
          <w:sz w:val="24"/>
        </w:rPr>
        <w:t xml:space="preserve"> </w:t>
      </w:r>
      <w:r w:rsidRPr="009E46B6">
        <w:rPr>
          <w:sz w:val="24"/>
        </w:rPr>
        <w:t>изложить и оформить выполненную работу, представить ее результаты, аргументированно</w:t>
      </w:r>
      <w:r w:rsidRPr="009E46B6">
        <w:rPr>
          <w:spacing w:val="-57"/>
          <w:sz w:val="24"/>
        </w:rPr>
        <w:t xml:space="preserve"> </w:t>
      </w:r>
      <w:r w:rsidRPr="009E46B6">
        <w:rPr>
          <w:sz w:val="24"/>
        </w:rPr>
        <w:t>ответить</w:t>
      </w:r>
      <w:r w:rsidRPr="009E46B6">
        <w:rPr>
          <w:spacing w:val="-2"/>
          <w:sz w:val="24"/>
        </w:rPr>
        <w:t xml:space="preserve"> </w:t>
      </w:r>
      <w:r w:rsidRPr="009E46B6">
        <w:rPr>
          <w:sz w:val="24"/>
        </w:rPr>
        <w:t>на</w:t>
      </w:r>
      <w:r w:rsidRPr="009E46B6">
        <w:rPr>
          <w:spacing w:val="-1"/>
          <w:sz w:val="24"/>
        </w:rPr>
        <w:t xml:space="preserve"> </w:t>
      </w:r>
      <w:r w:rsidRPr="009E46B6">
        <w:rPr>
          <w:sz w:val="24"/>
        </w:rPr>
        <w:t>вопросы.</w:t>
      </w:r>
    </w:p>
    <w:p w14:paraId="3647D9DC" w14:textId="7DEFA2D8" w:rsidR="00CA59FD" w:rsidRPr="009E46B6" w:rsidRDefault="009170FA">
      <w:pPr>
        <w:pStyle w:val="a3"/>
        <w:spacing w:before="3"/>
        <w:ind w:right="592"/>
      </w:pPr>
      <w:r w:rsidRPr="009E46B6">
        <w:t>Защита</w:t>
      </w:r>
      <w:r w:rsidRPr="009E46B6">
        <w:rPr>
          <w:spacing w:val="1"/>
        </w:rPr>
        <w:t xml:space="preserve"> </w:t>
      </w:r>
      <w:r w:rsidRPr="009E46B6">
        <w:t>проекта</w:t>
      </w:r>
      <w:r w:rsidRPr="009E46B6">
        <w:rPr>
          <w:spacing w:val="1"/>
        </w:rPr>
        <w:t xml:space="preserve"> </w:t>
      </w:r>
      <w:r w:rsidRPr="009E46B6">
        <w:t>осуществляется</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специально</w:t>
      </w:r>
      <w:r w:rsidRPr="009E46B6">
        <w:rPr>
          <w:spacing w:val="1"/>
        </w:rPr>
        <w:t xml:space="preserve"> </w:t>
      </w:r>
      <w:r w:rsidRPr="009E46B6">
        <w:t>организованной</w:t>
      </w:r>
      <w:r w:rsidRPr="009E46B6">
        <w:rPr>
          <w:spacing w:val="1"/>
        </w:rPr>
        <w:t xml:space="preserve"> </w:t>
      </w:r>
      <w:r w:rsidRPr="009E46B6">
        <w:t xml:space="preserve">деятельности комиссии </w:t>
      </w:r>
      <w:r w:rsidR="009F342D" w:rsidRPr="009E46B6">
        <w:t>школы</w:t>
      </w:r>
      <w:r w:rsidRPr="009E46B6">
        <w:t xml:space="preserve"> или на школьной конференции. Результаты выполнения</w:t>
      </w:r>
      <w:r w:rsidRPr="009E46B6">
        <w:rPr>
          <w:spacing w:val="1"/>
        </w:rPr>
        <w:t xml:space="preserve"> </w:t>
      </w:r>
      <w:r w:rsidRPr="009E46B6">
        <w:t>проекта</w:t>
      </w:r>
      <w:r w:rsidRPr="009E46B6">
        <w:rPr>
          <w:spacing w:val="1"/>
        </w:rPr>
        <w:t xml:space="preserve"> </w:t>
      </w:r>
      <w:r w:rsidRPr="009E46B6">
        <w:t>оцениваются</w:t>
      </w:r>
      <w:r w:rsidRPr="009E46B6">
        <w:rPr>
          <w:spacing w:val="1"/>
        </w:rPr>
        <w:t xml:space="preserve"> </w:t>
      </w:r>
      <w:r w:rsidRPr="009E46B6">
        <w:t>по</w:t>
      </w:r>
      <w:r w:rsidRPr="009E46B6">
        <w:rPr>
          <w:spacing w:val="1"/>
        </w:rPr>
        <w:t xml:space="preserve"> </w:t>
      </w:r>
      <w:r w:rsidRPr="009E46B6">
        <w:t>итогам</w:t>
      </w:r>
      <w:r w:rsidRPr="009E46B6">
        <w:rPr>
          <w:spacing w:val="1"/>
        </w:rPr>
        <w:t xml:space="preserve"> </w:t>
      </w:r>
      <w:r w:rsidRPr="009E46B6">
        <w:t>рассмотрения</w:t>
      </w:r>
      <w:r w:rsidRPr="009E46B6">
        <w:rPr>
          <w:spacing w:val="1"/>
        </w:rPr>
        <w:t xml:space="preserve"> </w:t>
      </w:r>
      <w:r w:rsidRPr="009E46B6">
        <w:t>комиссией</w:t>
      </w:r>
      <w:r w:rsidRPr="009E46B6">
        <w:rPr>
          <w:spacing w:val="1"/>
        </w:rPr>
        <w:t xml:space="preserve"> </w:t>
      </w:r>
      <w:r w:rsidRPr="009E46B6">
        <w:t>представленного</w:t>
      </w:r>
      <w:r w:rsidRPr="009E46B6">
        <w:rPr>
          <w:spacing w:val="1"/>
        </w:rPr>
        <w:t xml:space="preserve"> </w:t>
      </w:r>
      <w:r w:rsidRPr="009E46B6">
        <w:t>продукта</w:t>
      </w:r>
      <w:r w:rsidRPr="009E46B6">
        <w:rPr>
          <w:spacing w:val="1"/>
        </w:rPr>
        <w:t xml:space="preserve"> </w:t>
      </w:r>
      <w:r w:rsidRPr="009E46B6">
        <w:t>с</w:t>
      </w:r>
      <w:r w:rsidRPr="009E46B6">
        <w:rPr>
          <w:spacing w:val="-57"/>
        </w:rPr>
        <w:t xml:space="preserve"> </w:t>
      </w:r>
      <w:r w:rsidRPr="009E46B6">
        <w:t>краткой</w:t>
      </w:r>
      <w:r w:rsidRPr="009E46B6">
        <w:rPr>
          <w:spacing w:val="-4"/>
        </w:rPr>
        <w:t xml:space="preserve"> </w:t>
      </w:r>
      <w:r w:rsidRPr="009E46B6">
        <w:t>пояснительной</w:t>
      </w:r>
      <w:r w:rsidRPr="009E46B6">
        <w:rPr>
          <w:spacing w:val="-4"/>
        </w:rPr>
        <w:t xml:space="preserve"> </w:t>
      </w:r>
      <w:r w:rsidRPr="009E46B6">
        <w:t>запиской,</w:t>
      </w:r>
      <w:r w:rsidRPr="009E46B6">
        <w:rPr>
          <w:spacing w:val="-1"/>
        </w:rPr>
        <w:t xml:space="preserve"> </w:t>
      </w:r>
      <w:r w:rsidRPr="009E46B6">
        <w:t>презентации</w:t>
      </w:r>
      <w:r w:rsidRPr="009E46B6">
        <w:rPr>
          <w:spacing w:val="-4"/>
        </w:rPr>
        <w:t xml:space="preserve"> </w:t>
      </w:r>
      <w:r w:rsidRPr="009E46B6">
        <w:t>обучающегося</w:t>
      </w:r>
      <w:r w:rsidRPr="009E46B6">
        <w:rPr>
          <w:spacing w:val="-2"/>
        </w:rPr>
        <w:t xml:space="preserve"> </w:t>
      </w:r>
      <w:r w:rsidRPr="009E46B6">
        <w:t>и</w:t>
      </w:r>
      <w:r w:rsidRPr="009E46B6">
        <w:rPr>
          <w:spacing w:val="-1"/>
        </w:rPr>
        <w:t xml:space="preserve"> </w:t>
      </w:r>
      <w:r w:rsidRPr="009E46B6">
        <w:t>отзыва</w:t>
      </w:r>
      <w:r w:rsidRPr="009E46B6">
        <w:rPr>
          <w:spacing w:val="-1"/>
        </w:rPr>
        <w:t xml:space="preserve"> </w:t>
      </w:r>
      <w:r w:rsidRPr="009E46B6">
        <w:t>руководителя.</w:t>
      </w:r>
    </w:p>
    <w:p w14:paraId="7D7D9081" w14:textId="77777777" w:rsidR="00CA59FD" w:rsidRPr="009E46B6" w:rsidRDefault="009170FA">
      <w:pPr>
        <w:pStyle w:val="a3"/>
        <w:ind w:right="596"/>
      </w:pPr>
      <w:r w:rsidRPr="009E46B6">
        <w:t>Итоговая отметка по предметам фиксируется в документе об уровне образования</w:t>
      </w:r>
      <w:r w:rsidRPr="009E46B6">
        <w:rPr>
          <w:spacing w:val="1"/>
        </w:rPr>
        <w:t xml:space="preserve"> </w:t>
      </w:r>
      <w:r w:rsidRPr="009E46B6">
        <w:t>установленного</w:t>
      </w:r>
      <w:r w:rsidRPr="009E46B6">
        <w:rPr>
          <w:spacing w:val="-1"/>
        </w:rPr>
        <w:t xml:space="preserve"> </w:t>
      </w:r>
      <w:r w:rsidRPr="009E46B6">
        <w:t>образца</w:t>
      </w:r>
      <w:r w:rsidRPr="009E46B6">
        <w:rPr>
          <w:spacing w:val="1"/>
        </w:rPr>
        <w:t xml:space="preserve"> </w:t>
      </w:r>
      <w:r w:rsidRPr="009E46B6">
        <w:t>– аттестате</w:t>
      </w:r>
      <w:r w:rsidRPr="009E46B6">
        <w:rPr>
          <w:spacing w:val="-1"/>
        </w:rPr>
        <w:t xml:space="preserve"> </w:t>
      </w:r>
      <w:r w:rsidRPr="009E46B6">
        <w:t>о</w:t>
      </w:r>
      <w:r w:rsidRPr="009E46B6">
        <w:rPr>
          <w:spacing w:val="1"/>
        </w:rPr>
        <w:t xml:space="preserve"> </w:t>
      </w:r>
      <w:r w:rsidRPr="009E46B6">
        <w:t>среднем</w:t>
      </w:r>
      <w:r w:rsidRPr="009E46B6">
        <w:rPr>
          <w:spacing w:val="1"/>
        </w:rPr>
        <w:t xml:space="preserve"> </w:t>
      </w:r>
      <w:r w:rsidRPr="009E46B6">
        <w:t>общем</w:t>
      </w:r>
      <w:r w:rsidRPr="009E46B6">
        <w:rPr>
          <w:spacing w:val="-2"/>
        </w:rPr>
        <w:t xml:space="preserve"> </w:t>
      </w:r>
      <w:r w:rsidRPr="009E46B6">
        <w:t>образовании.</w:t>
      </w:r>
    </w:p>
    <w:p w14:paraId="551D9EEC" w14:textId="77777777" w:rsidR="00CA59FD" w:rsidRPr="009E46B6" w:rsidRDefault="00CA59FD">
      <w:pPr>
        <w:pStyle w:val="a3"/>
        <w:ind w:left="0" w:firstLine="0"/>
        <w:jc w:val="left"/>
        <w:rPr>
          <w:sz w:val="26"/>
        </w:rPr>
      </w:pPr>
    </w:p>
    <w:p w14:paraId="6C669986" w14:textId="77777777" w:rsidR="00CA59FD" w:rsidRPr="009E46B6" w:rsidRDefault="00CA59FD">
      <w:pPr>
        <w:pStyle w:val="a3"/>
        <w:spacing w:before="9"/>
        <w:ind w:left="0" w:firstLine="0"/>
        <w:jc w:val="left"/>
        <w:rPr>
          <w:sz w:val="21"/>
        </w:rPr>
      </w:pPr>
    </w:p>
    <w:p w14:paraId="371CA90F" w14:textId="77777777" w:rsidR="00CA59FD" w:rsidRPr="009E46B6" w:rsidRDefault="009170FA" w:rsidP="001E1C78">
      <w:pPr>
        <w:pStyle w:val="2"/>
        <w:numPr>
          <w:ilvl w:val="0"/>
          <w:numId w:val="82"/>
        </w:numPr>
        <w:tabs>
          <w:tab w:val="left" w:pos="1700"/>
        </w:tabs>
        <w:spacing w:line="240" w:lineRule="auto"/>
        <w:ind w:left="2278" w:right="1301" w:hanging="886"/>
        <w:jc w:val="left"/>
      </w:pPr>
      <w:r w:rsidRPr="009E46B6">
        <w:t>СОДЕРЖАТЕЛЬНЫЙ РАЗДЕЛ ОСНОВНОЙ ОБРАЗОВАТЕЛЬНОЙ</w:t>
      </w:r>
      <w:r w:rsidRPr="009E46B6">
        <w:rPr>
          <w:spacing w:val="-57"/>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p>
    <w:p w14:paraId="618E7632" w14:textId="77777777" w:rsidR="00CA59FD" w:rsidRPr="009E46B6" w:rsidRDefault="00CA59FD">
      <w:pPr>
        <w:pStyle w:val="a3"/>
        <w:ind w:left="0" w:firstLine="0"/>
        <w:jc w:val="left"/>
        <w:rPr>
          <w:b/>
        </w:rPr>
      </w:pPr>
    </w:p>
    <w:p w14:paraId="31593C86" w14:textId="77777777" w:rsidR="00CA59FD" w:rsidRPr="009E46B6" w:rsidRDefault="009170FA" w:rsidP="001E1C78">
      <w:pPr>
        <w:pStyle w:val="a5"/>
        <w:numPr>
          <w:ilvl w:val="1"/>
          <w:numId w:val="24"/>
        </w:numPr>
        <w:tabs>
          <w:tab w:val="left" w:pos="1191"/>
        </w:tabs>
        <w:ind w:right="618" w:hanging="298"/>
        <w:jc w:val="left"/>
        <w:rPr>
          <w:b/>
          <w:sz w:val="24"/>
        </w:rPr>
      </w:pPr>
      <w:r w:rsidRPr="009E46B6">
        <w:rPr>
          <w:b/>
          <w:sz w:val="24"/>
        </w:rPr>
        <w:t>Программа развития универсальных учебных действий при получении среднего</w:t>
      </w:r>
      <w:r w:rsidRPr="009E46B6">
        <w:rPr>
          <w:b/>
          <w:spacing w:val="-58"/>
          <w:sz w:val="24"/>
        </w:rPr>
        <w:t xml:space="preserve"> </w:t>
      </w:r>
      <w:r w:rsidRPr="009E46B6">
        <w:rPr>
          <w:b/>
          <w:sz w:val="24"/>
        </w:rPr>
        <w:t>общего</w:t>
      </w:r>
      <w:r w:rsidRPr="009E46B6">
        <w:rPr>
          <w:b/>
          <w:spacing w:val="-2"/>
          <w:sz w:val="24"/>
        </w:rPr>
        <w:t xml:space="preserve"> </w:t>
      </w:r>
      <w:r w:rsidRPr="009E46B6">
        <w:rPr>
          <w:b/>
          <w:sz w:val="24"/>
        </w:rPr>
        <w:t>образования,</w:t>
      </w:r>
      <w:r w:rsidRPr="009E46B6">
        <w:rPr>
          <w:b/>
          <w:spacing w:val="-2"/>
          <w:sz w:val="24"/>
        </w:rPr>
        <w:t xml:space="preserve"> </w:t>
      </w:r>
      <w:r w:rsidRPr="009E46B6">
        <w:rPr>
          <w:b/>
          <w:sz w:val="24"/>
        </w:rPr>
        <w:t>включающая формирование</w:t>
      </w:r>
      <w:r w:rsidRPr="009E46B6">
        <w:rPr>
          <w:b/>
          <w:spacing w:val="-3"/>
          <w:sz w:val="24"/>
        </w:rPr>
        <w:t xml:space="preserve"> </w:t>
      </w:r>
      <w:r w:rsidRPr="009E46B6">
        <w:rPr>
          <w:b/>
          <w:sz w:val="24"/>
        </w:rPr>
        <w:t>компетенций</w:t>
      </w:r>
      <w:r w:rsidRPr="009E46B6">
        <w:rPr>
          <w:b/>
          <w:spacing w:val="-2"/>
          <w:sz w:val="24"/>
        </w:rPr>
        <w:t xml:space="preserve"> </w:t>
      </w:r>
      <w:r w:rsidRPr="009E46B6">
        <w:rPr>
          <w:b/>
          <w:sz w:val="24"/>
        </w:rPr>
        <w:t>обучающихся</w:t>
      </w:r>
      <w:r w:rsidRPr="009E46B6">
        <w:rPr>
          <w:b/>
          <w:spacing w:val="-1"/>
          <w:sz w:val="24"/>
        </w:rPr>
        <w:t xml:space="preserve"> </w:t>
      </w:r>
      <w:r w:rsidRPr="009E46B6">
        <w:rPr>
          <w:b/>
          <w:sz w:val="24"/>
        </w:rPr>
        <w:t>в</w:t>
      </w:r>
    </w:p>
    <w:p w14:paraId="4773AAC9" w14:textId="77777777" w:rsidR="00CA59FD" w:rsidRPr="009E46B6" w:rsidRDefault="009170FA">
      <w:pPr>
        <w:pStyle w:val="2"/>
        <w:spacing w:before="1" w:line="240" w:lineRule="auto"/>
        <w:ind w:left="1985"/>
        <w:jc w:val="left"/>
      </w:pPr>
      <w:r w:rsidRPr="009E46B6">
        <w:t>области</w:t>
      </w:r>
      <w:r w:rsidRPr="009E46B6">
        <w:rPr>
          <w:spacing w:val="-4"/>
        </w:rPr>
        <w:t xml:space="preserve"> </w:t>
      </w:r>
      <w:r w:rsidRPr="009E46B6">
        <w:t>учебно-исследовательской</w:t>
      </w:r>
      <w:r w:rsidRPr="009E46B6">
        <w:rPr>
          <w:spacing w:val="-3"/>
        </w:rPr>
        <w:t xml:space="preserve"> </w:t>
      </w:r>
      <w:r w:rsidRPr="009E46B6">
        <w:t>и</w:t>
      </w:r>
      <w:r w:rsidRPr="009E46B6">
        <w:rPr>
          <w:spacing w:val="-4"/>
        </w:rPr>
        <w:t xml:space="preserve"> </w:t>
      </w:r>
      <w:r w:rsidRPr="009E46B6">
        <w:t>проектной</w:t>
      </w:r>
      <w:r w:rsidRPr="009E46B6">
        <w:rPr>
          <w:spacing w:val="-3"/>
        </w:rPr>
        <w:t xml:space="preserve"> </w:t>
      </w:r>
      <w:r w:rsidRPr="009E46B6">
        <w:t>деятельности</w:t>
      </w:r>
    </w:p>
    <w:p w14:paraId="3B6BAD26" w14:textId="77777777" w:rsidR="00CA59FD" w:rsidRPr="009E46B6" w:rsidRDefault="00CA59FD">
      <w:pPr>
        <w:pStyle w:val="a3"/>
        <w:spacing w:before="6"/>
        <w:ind w:left="0" w:firstLine="0"/>
        <w:jc w:val="left"/>
        <w:rPr>
          <w:b/>
          <w:sz w:val="23"/>
        </w:rPr>
      </w:pPr>
    </w:p>
    <w:p w14:paraId="2CDE5343" w14:textId="77777777" w:rsidR="00CA59FD" w:rsidRPr="009E46B6" w:rsidRDefault="009170FA">
      <w:pPr>
        <w:pStyle w:val="a3"/>
        <w:spacing w:before="1"/>
        <w:ind w:right="586"/>
      </w:pPr>
      <w:r w:rsidRPr="009E46B6">
        <w:t>Структура</w:t>
      </w:r>
      <w:r w:rsidRPr="009E46B6">
        <w:rPr>
          <w:spacing w:val="1"/>
        </w:rPr>
        <w:t xml:space="preserve"> </w:t>
      </w:r>
      <w:r w:rsidRPr="009E46B6">
        <w:t>программы</w:t>
      </w:r>
      <w:r w:rsidRPr="009E46B6">
        <w:rPr>
          <w:spacing w:val="1"/>
        </w:rPr>
        <w:t xml:space="preserve"> </w:t>
      </w:r>
      <w:r w:rsidRPr="009E46B6">
        <w:t>развития</w:t>
      </w:r>
      <w:r w:rsidRPr="009E46B6">
        <w:rPr>
          <w:spacing w:val="1"/>
        </w:rPr>
        <w:t xml:space="preserve"> </w:t>
      </w:r>
      <w:r w:rsidRPr="009E46B6">
        <w:t>универсальных</w:t>
      </w:r>
      <w:r w:rsidRPr="009E46B6">
        <w:rPr>
          <w:spacing w:val="1"/>
        </w:rPr>
        <w:t xml:space="preserve"> </w:t>
      </w:r>
      <w:r w:rsidRPr="009E46B6">
        <w:t>учебных</w:t>
      </w:r>
      <w:r w:rsidRPr="009E46B6">
        <w:rPr>
          <w:spacing w:val="1"/>
        </w:rPr>
        <w:t xml:space="preserve"> </w:t>
      </w:r>
      <w:r w:rsidRPr="009E46B6">
        <w:t>действий</w:t>
      </w:r>
      <w:r w:rsidRPr="009E46B6">
        <w:rPr>
          <w:spacing w:val="1"/>
        </w:rPr>
        <w:t xml:space="preserve"> </w:t>
      </w:r>
      <w:r w:rsidRPr="009E46B6">
        <w:t>(УУД)</w:t>
      </w:r>
      <w:r w:rsidRPr="009E46B6">
        <w:rPr>
          <w:spacing w:val="-57"/>
        </w:rPr>
        <w:t xml:space="preserve"> </w:t>
      </w:r>
      <w:r w:rsidRPr="009E46B6">
        <w:t>сформирована</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и</w:t>
      </w:r>
      <w:r w:rsidRPr="009E46B6">
        <w:rPr>
          <w:spacing w:val="1"/>
        </w:rPr>
        <w:t xml:space="preserve"> </w:t>
      </w:r>
      <w:r w:rsidRPr="009E46B6">
        <w:t>содержит</w:t>
      </w:r>
      <w:r w:rsidRPr="009E46B6">
        <w:rPr>
          <w:spacing w:val="1"/>
        </w:rPr>
        <w:t xml:space="preserve"> </w:t>
      </w:r>
      <w:r w:rsidRPr="009E46B6">
        <w:t>значимую</w:t>
      </w:r>
      <w:r w:rsidRPr="009E46B6">
        <w:rPr>
          <w:spacing w:val="1"/>
        </w:rPr>
        <w:t xml:space="preserve"> </w:t>
      </w:r>
      <w:r w:rsidRPr="009E46B6">
        <w:t>информацию</w:t>
      </w:r>
      <w:r w:rsidRPr="009E46B6">
        <w:rPr>
          <w:spacing w:val="1"/>
        </w:rPr>
        <w:t xml:space="preserve"> </w:t>
      </w:r>
      <w:r w:rsidRPr="009E46B6">
        <w:t>о</w:t>
      </w:r>
      <w:r w:rsidRPr="009E46B6">
        <w:rPr>
          <w:spacing w:val="1"/>
        </w:rPr>
        <w:t xml:space="preserve"> </w:t>
      </w:r>
      <w:r w:rsidRPr="009E46B6">
        <w:t>характеристиках,</w:t>
      </w:r>
      <w:r w:rsidRPr="009E46B6">
        <w:rPr>
          <w:spacing w:val="1"/>
        </w:rPr>
        <w:t xml:space="preserve"> </w:t>
      </w:r>
      <w:r w:rsidRPr="009E46B6">
        <w:t>функциях</w:t>
      </w:r>
      <w:r w:rsidRPr="009E46B6">
        <w:rPr>
          <w:spacing w:val="1"/>
        </w:rPr>
        <w:t xml:space="preserve"> </w:t>
      </w:r>
      <w:r w:rsidRPr="009E46B6">
        <w:t>и</w:t>
      </w:r>
      <w:r w:rsidRPr="009E46B6">
        <w:rPr>
          <w:spacing w:val="1"/>
        </w:rPr>
        <w:t xml:space="preserve"> </w:t>
      </w:r>
      <w:r w:rsidRPr="009E46B6">
        <w:t>способах</w:t>
      </w:r>
      <w:r w:rsidRPr="009E46B6">
        <w:rPr>
          <w:spacing w:val="1"/>
        </w:rPr>
        <w:t xml:space="preserve"> </w:t>
      </w:r>
      <w:r w:rsidRPr="009E46B6">
        <w:t>оценивания</w:t>
      </w:r>
      <w:r w:rsidRPr="009E46B6">
        <w:rPr>
          <w:spacing w:val="1"/>
        </w:rPr>
        <w:t xml:space="preserve"> </w:t>
      </w:r>
      <w:r w:rsidRPr="009E46B6">
        <w:t>УУД</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 а также описание особенностей, направлений и условий реализации учебно-</w:t>
      </w:r>
      <w:r w:rsidRPr="009E46B6">
        <w:rPr>
          <w:spacing w:val="1"/>
        </w:rPr>
        <w:t xml:space="preserve"> </w:t>
      </w:r>
      <w:r w:rsidRPr="009E46B6">
        <w:t>исследовательской</w:t>
      </w:r>
      <w:r w:rsidRPr="009E46B6">
        <w:rPr>
          <w:spacing w:val="-1"/>
        </w:rPr>
        <w:t xml:space="preserve"> </w:t>
      </w:r>
      <w:r w:rsidRPr="009E46B6">
        <w:t>и проектной деятельности.</w:t>
      </w:r>
    </w:p>
    <w:p w14:paraId="682CFD9D" w14:textId="77777777" w:rsidR="00CA59FD" w:rsidRPr="009E46B6" w:rsidRDefault="00CA59FD">
      <w:pPr>
        <w:pStyle w:val="a3"/>
        <w:ind w:left="0" w:firstLine="0"/>
        <w:jc w:val="left"/>
      </w:pPr>
    </w:p>
    <w:p w14:paraId="210A6CCB" w14:textId="77777777" w:rsidR="00CA59FD" w:rsidRPr="009E46B6" w:rsidRDefault="009170FA" w:rsidP="001E1C78">
      <w:pPr>
        <w:pStyle w:val="a5"/>
        <w:numPr>
          <w:ilvl w:val="2"/>
          <w:numId w:val="24"/>
        </w:numPr>
        <w:tabs>
          <w:tab w:val="left" w:pos="1395"/>
        </w:tabs>
        <w:ind w:left="756" w:right="667" w:firstLine="0"/>
        <w:rPr>
          <w:sz w:val="24"/>
        </w:rPr>
      </w:pPr>
      <w:r w:rsidRPr="009E46B6">
        <w:rPr>
          <w:sz w:val="24"/>
          <w:u w:val="single"/>
        </w:rPr>
        <w:t>Цели и задачи, включающие учебно-исследовательскую и проектную деятельность</w:t>
      </w:r>
      <w:r w:rsidRPr="009E46B6">
        <w:rPr>
          <w:spacing w:val="-57"/>
          <w:sz w:val="24"/>
        </w:rPr>
        <w:t xml:space="preserve"> </w:t>
      </w:r>
      <w:r w:rsidRPr="009E46B6">
        <w:rPr>
          <w:sz w:val="24"/>
          <w:u w:val="single"/>
        </w:rPr>
        <w:t>обучающихся как средство совершенствования их универсальных учебных действий;</w:t>
      </w:r>
      <w:r w:rsidRPr="009E46B6">
        <w:rPr>
          <w:spacing w:val="1"/>
          <w:sz w:val="24"/>
        </w:rPr>
        <w:t xml:space="preserve"> </w:t>
      </w:r>
      <w:r w:rsidRPr="009E46B6">
        <w:rPr>
          <w:sz w:val="24"/>
          <w:u w:val="single"/>
        </w:rPr>
        <w:t>описание</w:t>
      </w:r>
      <w:r w:rsidRPr="009E46B6">
        <w:rPr>
          <w:spacing w:val="-2"/>
          <w:sz w:val="24"/>
          <w:u w:val="single"/>
        </w:rPr>
        <w:t xml:space="preserve"> </w:t>
      </w:r>
      <w:r w:rsidRPr="009E46B6">
        <w:rPr>
          <w:sz w:val="24"/>
          <w:u w:val="single"/>
        </w:rPr>
        <w:t>места Программы</w:t>
      </w:r>
      <w:r w:rsidRPr="009E46B6">
        <w:rPr>
          <w:spacing w:val="-1"/>
          <w:sz w:val="24"/>
          <w:u w:val="single"/>
        </w:rPr>
        <w:t xml:space="preserve"> </w:t>
      </w:r>
      <w:r w:rsidRPr="009E46B6">
        <w:rPr>
          <w:sz w:val="24"/>
          <w:u w:val="single"/>
        </w:rPr>
        <w:t>и</w:t>
      </w:r>
      <w:r w:rsidRPr="009E46B6">
        <w:rPr>
          <w:spacing w:val="-1"/>
          <w:sz w:val="24"/>
          <w:u w:val="single"/>
        </w:rPr>
        <w:t xml:space="preserve"> </w:t>
      </w:r>
      <w:r w:rsidRPr="009E46B6">
        <w:rPr>
          <w:sz w:val="24"/>
          <w:u w:val="single"/>
        </w:rPr>
        <w:t>ее</w:t>
      </w:r>
      <w:r w:rsidRPr="009E46B6">
        <w:rPr>
          <w:spacing w:val="-1"/>
          <w:sz w:val="24"/>
          <w:u w:val="single"/>
        </w:rPr>
        <w:t xml:space="preserve"> </w:t>
      </w:r>
      <w:r w:rsidRPr="009E46B6">
        <w:rPr>
          <w:sz w:val="24"/>
          <w:u w:val="single"/>
        </w:rPr>
        <w:t>роли в</w:t>
      </w:r>
      <w:r w:rsidRPr="009E46B6">
        <w:rPr>
          <w:spacing w:val="-1"/>
          <w:sz w:val="24"/>
          <w:u w:val="single"/>
        </w:rPr>
        <w:t xml:space="preserve"> </w:t>
      </w:r>
      <w:r w:rsidRPr="009E46B6">
        <w:rPr>
          <w:sz w:val="24"/>
          <w:u w:val="single"/>
        </w:rPr>
        <w:t>реализации</w:t>
      </w:r>
      <w:r w:rsidRPr="009E46B6">
        <w:rPr>
          <w:spacing w:val="-1"/>
          <w:sz w:val="24"/>
          <w:u w:val="single"/>
        </w:rPr>
        <w:t xml:space="preserve"> </w:t>
      </w:r>
      <w:r w:rsidRPr="009E46B6">
        <w:rPr>
          <w:sz w:val="24"/>
          <w:u w:val="single"/>
        </w:rPr>
        <w:t>требований ФГОС</w:t>
      </w:r>
      <w:r w:rsidRPr="009E46B6">
        <w:rPr>
          <w:spacing w:val="-3"/>
          <w:sz w:val="24"/>
          <w:u w:val="single"/>
        </w:rPr>
        <w:t xml:space="preserve"> </w:t>
      </w:r>
      <w:r w:rsidRPr="009E46B6">
        <w:rPr>
          <w:sz w:val="24"/>
          <w:u w:val="single"/>
        </w:rPr>
        <w:t>СОО</w:t>
      </w:r>
    </w:p>
    <w:p w14:paraId="27FC6BC8" w14:textId="77777777" w:rsidR="00CA59FD" w:rsidRPr="009E46B6" w:rsidRDefault="00CA59FD">
      <w:pPr>
        <w:rPr>
          <w:sz w:val="24"/>
        </w:rPr>
        <w:sectPr w:rsidR="00CA59FD" w:rsidRPr="009E46B6">
          <w:pgSz w:w="11910" w:h="16840"/>
          <w:pgMar w:top="1040" w:right="260" w:bottom="1220" w:left="1020" w:header="0" w:footer="946" w:gutter="0"/>
          <w:cols w:space="720"/>
        </w:sectPr>
      </w:pPr>
    </w:p>
    <w:p w14:paraId="19BFAECD" w14:textId="77777777" w:rsidR="00CA59FD" w:rsidRPr="009E46B6" w:rsidRDefault="009170FA">
      <w:pPr>
        <w:pStyle w:val="a3"/>
        <w:spacing w:before="66"/>
        <w:ind w:right="588"/>
      </w:pPr>
      <w:r w:rsidRPr="009E46B6">
        <w:lastRenderedPageBreak/>
        <w:t>Программа</w:t>
      </w:r>
      <w:r w:rsidRPr="009E46B6">
        <w:rPr>
          <w:spacing w:val="1"/>
        </w:rPr>
        <w:t xml:space="preserve"> </w:t>
      </w:r>
      <w:r w:rsidRPr="009E46B6">
        <w:t>развития</w:t>
      </w:r>
      <w:r w:rsidRPr="009E46B6">
        <w:rPr>
          <w:spacing w:val="1"/>
        </w:rPr>
        <w:t xml:space="preserve"> </w:t>
      </w:r>
      <w:r w:rsidRPr="009E46B6">
        <w:t>УУД</w:t>
      </w:r>
      <w:r w:rsidRPr="009E46B6">
        <w:rPr>
          <w:spacing w:val="1"/>
        </w:rPr>
        <w:t xml:space="preserve"> </w:t>
      </w:r>
      <w:r w:rsidRPr="009E46B6">
        <w:t>является</w:t>
      </w:r>
      <w:r w:rsidRPr="009E46B6">
        <w:rPr>
          <w:spacing w:val="1"/>
        </w:rPr>
        <w:t xml:space="preserve"> </w:t>
      </w:r>
      <w:r w:rsidRPr="009E46B6">
        <w:t>организационно-методической</w:t>
      </w:r>
      <w:r w:rsidRPr="009E46B6">
        <w:rPr>
          <w:spacing w:val="1"/>
        </w:rPr>
        <w:t xml:space="preserve"> </w:t>
      </w:r>
      <w:r w:rsidRPr="009E46B6">
        <w:t>основой</w:t>
      </w:r>
      <w:r w:rsidRPr="009E46B6">
        <w:rPr>
          <w:spacing w:val="1"/>
        </w:rPr>
        <w:t xml:space="preserve"> </w:t>
      </w:r>
      <w:r w:rsidRPr="009E46B6">
        <w:t>для</w:t>
      </w:r>
      <w:r w:rsidRPr="009E46B6">
        <w:rPr>
          <w:spacing w:val="1"/>
        </w:rPr>
        <w:t xml:space="preserve"> </w:t>
      </w:r>
      <w:r w:rsidRPr="009E46B6">
        <w:t>реализации</w:t>
      </w:r>
      <w:r w:rsidRPr="009E46B6">
        <w:rPr>
          <w:spacing w:val="1"/>
        </w:rPr>
        <w:t xml:space="preserve"> </w:t>
      </w:r>
      <w:r w:rsidRPr="009E46B6">
        <w:t>требований</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к</w:t>
      </w:r>
      <w:r w:rsidRPr="009E46B6">
        <w:rPr>
          <w:spacing w:val="1"/>
        </w:rPr>
        <w:t xml:space="preserve"> </w:t>
      </w:r>
      <w:r w:rsidRPr="009E46B6">
        <w:t>личностным</w:t>
      </w:r>
      <w:r w:rsidRPr="009E46B6">
        <w:rPr>
          <w:spacing w:val="1"/>
        </w:rPr>
        <w:t xml:space="preserve"> </w:t>
      </w:r>
      <w:r w:rsidRPr="009E46B6">
        <w:t>и</w:t>
      </w:r>
      <w:r w:rsidRPr="009E46B6">
        <w:rPr>
          <w:spacing w:val="1"/>
        </w:rPr>
        <w:t xml:space="preserve"> </w:t>
      </w:r>
      <w:r w:rsidRPr="009E46B6">
        <w:t>метапредметным</w:t>
      </w:r>
      <w:r w:rsidRPr="009E46B6">
        <w:rPr>
          <w:spacing w:val="1"/>
        </w:rPr>
        <w:t xml:space="preserve"> </w:t>
      </w:r>
      <w:r w:rsidRPr="009E46B6">
        <w:t>результатам</w:t>
      </w:r>
      <w:r w:rsidRPr="009E46B6">
        <w:rPr>
          <w:spacing w:val="1"/>
        </w:rPr>
        <w:t xml:space="preserve"> </w:t>
      </w:r>
      <w:r w:rsidRPr="009E46B6">
        <w:t>освоения</w:t>
      </w:r>
      <w:r w:rsidRPr="009E46B6">
        <w:rPr>
          <w:spacing w:val="-1"/>
        </w:rPr>
        <w:t xml:space="preserve"> </w:t>
      </w:r>
      <w:r w:rsidRPr="009E46B6">
        <w:t>основной</w:t>
      </w:r>
      <w:r w:rsidRPr="009E46B6">
        <w:rPr>
          <w:spacing w:val="-1"/>
        </w:rPr>
        <w:t xml:space="preserve"> </w:t>
      </w:r>
      <w:r w:rsidRPr="009E46B6">
        <w:t>образовательной программы.</w:t>
      </w:r>
      <w:r w:rsidRPr="009E46B6">
        <w:rPr>
          <w:spacing w:val="1"/>
        </w:rPr>
        <w:t xml:space="preserve"> </w:t>
      </w:r>
      <w:r w:rsidRPr="009E46B6">
        <w:rPr>
          <w:b/>
        </w:rPr>
        <w:t>Требования</w:t>
      </w:r>
      <w:r w:rsidRPr="009E46B6">
        <w:rPr>
          <w:b/>
          <w:spacing w:val="-1"/>
        </w:rPr>
        <w:t xml:space="preserve"> </w:t>
      </w:r>
      <w:r w:rsidRPr="009E46B6">
        <w:t>включают:</w:t>
      </w:r>
    </w:p>
    <w:p w14:paraId="69A1AB76" w14:textId="77777777" w:rsidR="00CA59FD" w:rsidRPr="009E46B6" w:rsidRDefault="009170FA" w:rsidP="001E1C78">
      <w:pPr>
        <w:pStyle w:val="a5"/>
        <w:numPr>
          <w:ilvl w:val="3"/>
          <w:numId w:val="24"/>
        </w:numPr>
        <w:tabs>
          <w:tab w:val="left" w:pos="1676"/>
        </w:tabs>
        <w:spacing w:before="2"/>
        <w:ind w:right="591" w:firstLine="707"/>
        <w:rPr>
          <w:sz w:val="24"/>
        </w:rPr>
      </w:pPr>
      <w:r w:rsidRPr="009E46B6">
        <w:rPr>
          <w:spacing w:val="-1"/>
          <w:sz w:val="24"/>
        </w:rPr>
        <w:t>освоение</w:t>
      </w:r>
      <w:r w:rsidRPr="009E46B6">
        <w:rPr>
          <w:spacing w:val="-14"/>
          <w:sz w:val="24"/>
        </w:rPr>
        <w:t xml:space="preserve"> </w:t>
      </w:r>
      <w:r w:rsidRPr="009E46B6">
        <w:rPr>
          <w:spacing w:val="-1"/>
          <w:sz w:val="24"/>
        </w:rPr>
        <w:t>межпредметных</w:t>
      </w:r>
      <w:r w:rsidRPr="009E46B6">
        <w:rPr>
          <w:spacing w:val="-11"/>
          <w:sz w:val="24"/>
        </w:rPr>
        <w:t xml:space="preserve"> </w:t>
      </w:r>
      <w:r w:rsidRPr="009E46B6">
        <w:rPr>
          <w:sz w:val="24"/>
        </w:rPr>
        <w:t>понятий</w:t>
      </w:r>
      <w:r w:rsidRPr="009E46B6">
        <w:rPr>
          <w:spacing w:val="-13"/>
          <w:sz w:val="24"/>
        </w:rPr>
        <w:t xml:space="preserve"> </w:t>
      </w:r>
      <w:r w:rsidRPr="009E46B6">
        <w:rPr>
          <w:sz w:val="24"/>
        </w:rPr>
        <w:t>(например,</w:t>
      </w:r>
      <w:r w:rsidRPr="009E46B6">
        <w:rPr>
          <w:spacing w:val="-12"/>
          <w:sz w:val="24"/>
        </w:rPr>
        <w:t xml:space="preserve"> </w:t>
      </w:r>
      <w:r w:rsidRPr="009E46B6">
        <w:rPr>
          <w:sz w:val="24"/>
        </w:rPr>
        <w:t>система,</w:t>
      </w:r>
      <w:r w:rsidRPr="009E46B6">
        <w:rPr>
          <w:spacing w:val="-12"/>
          <w:sz w:val="24"/>
        </w:rPr>
        <w:t xml:space="preserve"> </w:t>
      </w:r>
      <w:r w:rsidRPr="009E46B6">
        <w:rPr>
          <w:sz w:val="24"/>
        </w:rPr>
        <w:t>модель,</w:t>
      </w:r>
      <w:r w:rsidRPr="009E46B6">
        <w:rPr>
          <w:spacing w:val="-13"/>
          <w:sz w:val="24"/>
        </w:rPr>
        <w:t xml:space="preserve"> </w:t>
      </w:r>
      <w:r w:rsidRPr="009E46B6">
        <w:rPr>
          <w:sz w:val="24"/>
        </w:rPr>
        <w:t>проблема,</w:t>
      </w:r>
      <w:r w:rsidRPr="009E46B6">
        <w:rPr>
          <w:spacing w:val="-10"/>
          <w:sz w:val="24"/>
        </w:rPr>
        <w:t xml:space="preserve"> </w:t>
      </w:r>
      <w:r w:rsidRPr="009E46B6">
        <w:rPr>
          <w:sz w:val="24"/>
        </w:rPr>
        <w:t>анализ,</w:t>
      </w:r>
      <w:r w:rsidRPr="009E46B6">
        <w:rPr>
          <w:spacing w:val="-58"/>
          <w:sz w:val="24"/>
        </w:rPr>
        <w:t xml:space="preserve"> </w:t>
      </w:r>
      <w:r w:rsidRPr="009E46B6">
        <w:rPr>
          <w:sz w:val="24"/>
        </w:rPr>
        <w:t>синтез,</w:t>
      </w:r>
      <w:r w:rsidRPr="009E46B6">
        <w:rPr>
          <w:spacing w:val="1"/>
          <w:sz w:val="24"/>
        </w:rPr>
        <w:t xml:space="preserve"> </w:t>
      </w:r>
      <w:r w:rsidRPr="009E46B6">
        <w:rPr>
          <w:sz w:val="24"/>
        </w:rPr>
        <w:t>факт,</w:t>
      </w:r>
      <w:r w:rsidRPr="009E46B6">
        <w:rPr>
          <w:spacing w:val="1"/>
          <w:sz w:val="24"/>
        </w:rPr>
        <w:t xml:space="preserve"> </w:t>
      </w:r>
      <w:r w:rsidRPr="009E46B6">
        <w:rPr>
          <w:sz w:val="24"/>
        </w:rPr>
        <w:t>закономерность,</w:t>
      </w:r>
      <w:r w:rsidRPr="009E46B6">
        <w:rPr>
          <w:spacing w:val="1"/>
          <w:sz w:val="24"/>
        </w:rPr>
        <w:t xml:space="preserve"> </w:t>
      </w:r>
      <w:r w:rsidRPr="009E46B6">
        <w:rPr>
          <w:sz w:val="24"/>
        </w:rPr>
        <w:t>феномен)</w:t>
      </w:r>
      <w:r w:rsidRPr="009E46B6">
        <w:rPr>
          <w:spacing w:val="1"/>
          <w:sz w:val="24"/>
        </w:rPr>
        <w:t xml:space="preserve"> </w:t>
      </w:r>
      <w:r w:rsidRPr="009E46B6">
        <w:rPr>
          <w:sz w:val="24"/>
        </w:rPr>
        <w:t>и</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(регулятивные,</w:t>
      </w:r>
      <w:r w:rsidRPr="009E46B6">
        <w:rPr>
          <w:spacing w:val="-1"/>
          <w:sz w:val="24"/>
        </w:rPr>
        <w:t xml:space="preserve"> </w:t>
      </w:r>
      <w:r w:rsidRPr="009E46B6">
        <w:rPr>
          <w:sz w:val="24"/>
        </w:rPr>
        <w:t>познавательные, коммуникативные);</w:t>
      </w:r>
    </w:p>
    <w:p w14:paraId="7A3BC886" w14:textId="77777777" w:rsidR="00CA59FD" w:rsidRPr="009E46B6" w:rsidRDefault="009170FA" w:rsidP="001E1C78">
      <w:pPr>
        <w:pStyle w:val="a5"/>
        <w:numPr>
          <w:ilvl w:val="3"/>
          <w:numId w:val="24"/>
        </w:numPr>
        <w:tabs>
          <w:tab w:val="left" w:pos="1676"/>
        </w:tabs>
        <w:spacing w:before="2" w:line="293" w:lineRule="exact"/>
        <w:ind w:left="1675" w:hanging="286"/>
        <w:rPr>
          <w:sz w:val="24"/>
        </w:rPr>
      </w:pPr>
      <w:r w:rsidRPr="009E46B6">
        <w:rPr>
          <w:sz w:val="24"/>
        </w:rPr>
        <w:t>способность</w:t>
      </w:r>
      <w:r w:rsidRPr="009E46B6">
        <w:rPr>
          <w:spacing w:val="-3"/>
          <w:sz w:val="24"/>
        </w:rPr>
        <w:t xml:space="preserve"> </w:t>
      </w:r>
      <w:r w:rsidRPr="009E46B6">
        <w:rPr>
          <w:sz w:val="24"/>
        </w:rPr>
        <w:t>их</w:t>
      </w:r>
      <w:r w:rsidRPr="009E46B6">
        <w:rPr>
          <w:spacing w:val="-5"/>
          <w:sz w:val="24"/>
        </w:rPr>
        <w:t xml:space="preserve"> </w:t>
      </w:r>
      <w:r w:rsidRPr="009E46B6">
        <w:rPr>
          <w:sz w:val="24"/>
        </w:rPr>
        <w:t>использования</w:t>
      </w:r>
      <w:r w:rsidRPr="009E46B6">
        <w:rPr>
          <w:spacing w:val="-3"/>
          <w:sz w:val="24"/>
        </w:rPr>
        <w:t xml:space="preserve"> </w:t>
      </w:r>
      <w:r w:rsidRPr="009E46B6">
        <w:rPr>
          <w:sz w:val="24"/>
        </w:rPr>
        <w:t>в</w:t>
      </w:r>
      <w:r w:rsidRPr="009E46B6">
        <w:rPr>
          <w:spacing w:val="-5"/>
          <w:sz w:val="24"/>
        </w:rPr>
        <w:t xml:space="preserve"> </w:t>
      </w:r>
      <w:r w:rsidRPr="009E46B6">
        <w:rPr>
          <w:sz w:val="24"/>
        </w:rPr>
        <w:t>познавательной</w:t>
      </w:r>
      <w:r w:rsidRPr="009E46B6">
        <w:rPr>
          <w:spacing w:val="-3"/>
          <w:sz w:val="24"/>
        </w:rPr>
        <w:t xml:space="preserve"> </w:t>
      </w:r>
      <w:r w:rsidRPr="009E46B6">
        <w:rPr>
          <w:sz w:val="24"/>
        </w:rPr>
        <w:t>и</w:t>
      </w:r>
      <w:r w:rsidRPr="009E46B6">
        <w:rPr>
          <w:spacing w:val="-4"/>
          <w:sz w:val="24"/>
        </w:rPr>
        <w:t xml:space="preserve"> </w:t>
      </w:r>
      <w:r w:rsidRPr="009E46B6">
        <w:rPr>
          <w:sz w:val="24"/>
        </w:rPr>
        <w:t>социальной</w:t>
      </w:r>
      <w:r w:rsidRPr="009E46B6">
        <w:rPr>
          <w:spacing w:val="-4"/>
          <w:sz w:val="24"/>
        </w:rPr>
        <w:t xml:space="preserve"> </w:t>
      </w:r>
      <w:r w:rsidRPr="009E46B6">
        <w:rPr>
          <w:sz w:val="24"/>
        </w:rPr>
        <w:t>практике;</w:t>
      </w:r>
    </w:p>
    <w:p w14:paraId="6288A3C7" w14:textId="77777777" w:rsidR="00CA59FD" w:rsidRPr="009E46B6" w:rsidRDefault="009170FA" w:rsidP="001E1C78">
      <w:pPr>
        <w:pStyle w:val="a5"/>
        <w:numPr>
          <w:ilvl w:val="3"/>
          <w:numId w:val="24"/>
        </w:numPr>
        <w:tabs>
          <w:tab w:val="left" w:pos="1676"/>
        </w:tabs>
        <w:spacing w:before="2" w:line="237" w:lineRule="auto"/>
        <w:ind w:right="595" w:firstLine="707"/>
        <w:rPr>
          <w:sz w:val="24"/>
        </w:rPr>
      </w:pPr>
      <w:r w:rsidRPr="009E46B6">
        <w:rPr>
          <w:sz w:val="24"/>
        </w:rPr>
        <w:t>самостоятельность в планировании и осуществлении учебной деятельности и</w:t>
      </w:r>
      <w:r w:rsidRPr="009E46B6">
        <w:rPr>
          <w:spacing w:val="1"/>
          <w:sz w:val="24"/>
        </w:rPr>
        <w:t xml:space="preserve"> </w:t>
      </w:r>
      <w:r w:rsidRPr="009E46B6">
        <w:rPr>
          <w:sz w:val="24"/>
        </w:rPr>
        <w:t>организации</w:t>
      </w:r>
      <w:r w:rsidRPr="009E46B6">
        <w:rPr>
          <w:spacing w:val="2"/>
          <w:sz w:val="24"/>
        </w:rPr>
        <w:t xml:space="preserve"> </w:t>
      </w:r>
      <w:r w:rsidRPr="009E46B6">
        <w:rPr>
          <w:sz w:val="24"/>
        </w:rPr>
        <w:t>учебного</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w:t>
      </w:r>
      <w:r w:rsidRPr="009E46B6">
        <w:rPr>
          <w:spacing w:val="-2"/>
          <w:sz w:val="24"/>
        </w:rPr>
        <w:t xml:space="preserve"> </w:t>
      </w:r>
      <w:r w:rsidRPr="009E46B6">
        <w:rPr>
          <w:sz w:val="24"/>
        </w:rPr>
        <w:t>педагогами и</w:t>
      </w:r>
      <w:r w:rsidRPr="009E46B6">
        <w:rPr>
          <w:spacing w:val="-1"/>
          <w:sz w:val="24"/>
        </w:rPr>
        <w:t xml:space="preserve"> </w:t>
      </w:r>
      <w:r w:rsidRPr="009E46B6">
        <w:rPr>
          <w:sz w:val="24"/>
        </w:rPr>
        <w:t>сверстниками;</w:t>
      </w:r>
    </w:p>
    <w:p w14:paraId="2F000719" w14:textId="77777777" w:rsidR="00CA59FD" w:rsidRPr="009E46B6" w:rsidRDefault="009170FA" w:rsidP="001E1C78">
      <w:pPr>
        <w:pStyle w:val="a5"/>
        <w:numPr>
          <w:ilvl w:val="3"/>
          <w:numId w:val="24"/>
        </w:numPr>
        <w:tabs>
          <w:tab w:val="left" w:pos="1676"/>
        </w:tabs>
        <w:spacing w:before="4" w:line="237" w:lineRule="auto"/>
        <w:ind w:right="591" w:firstLine="707"/>
        <w:rPr>
          <w:sz w:val="24"/>
        </w:rPr>
      </w:pPr>
      <w:r w:rsidRPr="009E46B6">
        <w:rPr>
          <w:sz w:val="24"/>
        </w:rPr>
        <w:t>способность</w:t>
      </w:r>
      <w:r w:rsidRPr="009E46B6">
        <w:rPr>
          <w:spacing w:val="1"/>
          <w:sz w:val="24"/>
        </w:rPr>
        <w:t xml:space="preserve"> </w:t>
      </w:r>
      <w:r w:rsidRPr="009E46B6">
        <w:rPr>
          <w:sz w:val="24"/>
        </w:rPr>
        <w:t>к</w:t>
      </w:r>
      <w:r w:rsidRPr="009E46B6">
        <w:rPr>
          <w:spacing w:val="1"/>
          <w:sz w:val="24"/>
        </w:rPr>
        <w:t xml:space="preserve"> </w:t>
      </w:r>
      <w:r w:rsidRPr="009E46B6">
        <w:rPr>
          <w:sz w:val="24"/>
        </w:rPr>
        <w:t>построению</w:t>
      </w:r>
      <w:r w:rsidRPr="009E46B6">
        <w:rPr>
          <w:spacing w:val="1"/>
          <w:sz w:val="24"/>
        </w:rPr>
        <w:t xml:space="preserve"> </w:t>
      </w:r>
      <w:r w:rsidRPr="009E46B6">
        <w:rPr>
          <w:sz w:val="24"/>
        </w:rPr>
        <w:t>индивидуальной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траектории,</w:t>
      </w:r>
      <w:r w:rsidRPr="009E46B6">
        <w:rPr>
          <w:spacing w:val="1"/>
          <w:sz w:val="24"/>
        </w:rPr>
        <w:t xml:space="preserve"> </w:t>
      </w:r>
      <w:r w:rsidRPr="009E46B6">
        <w:rPr>
          <w:sz w:val="24"/>
        </w:rPr>
        <w:t>владение</w:t>
      </w:r>
      <w:r w:rsidRPr="009E46B6">
        <w:rPr>
          <w:spacing w:val="-2"/>
          <w:sz w:val="24"/>
        </w:rPr>
        <w:t xml:space="preserve"> </w:t>
      </w:r>
      <w:r w:rsidRPr="009E46B6">
        <w:rPr>
          <w:sz w:val="24"/>
        </w:rPr>
        <w:t>навыками</w:t>
      </w:r>
      <w:r w:rsidRPr="009E46B6">
        <w:rPr>
          <w:spacing w:val="2"/>
          <w:sz w:val="24"/>
        </w:rPr>
        <w:t xml:space="preserve"> </w:t>
      </w:r>
      <w:r w:rsidRPr="009E46B6">
        <w:rPr>
          <w:sz w:val="24"/>
        </w:rPr>
        <w:t>учебно-исследовательской</w:t>
      </w:r>
      <w:r w:rsidRPr="009E46B6">
        <w:rPr>
          <w:spacing w:val="-1"/>
          <w:sz w:val="24"/>
        </w:rPr>
        <w:t xml:space="preserve"> </w:t>
      </w:r>
      <w:r w:rsidRPr="009E46B6">
        <w:rPr>
          <w:sz w:val="24"/>
        </w:rPr>
        <w:t>и</w:t>
      </w:r>
      <w:r w:rsidRPr="009E46B6">
        <w:rPr>
          <w:spacing w:val="-1"/>
          <w:sz w:val="24"/>
        </w:rPr>
        <w:t xml:space="preserve"> </w:t>
      </w:r>
      <w:r w:rsidRPr="009E46B6">
        <w:rPr>
          <w:sz w:val="24"/>
        </w:rPr>
        <w:t>проектной деятельности.</w:t>
      </w:r>
    </w:p>
    <w:p w14:paraId="2F1D22F3" w14:textId="77777777" w:rsidR="00CA59FD" w:rsidRPr="009E46B6" w:rsidRDefault="009170FA">
      <w:pPr>
        <w:ind w:left="1390"/>
        <w:jc w:val="both"/>
        <w:rPr>
          <w:i/>
          <w:sz w:val="24"/>
        </w:rPr>
      </w:pPr>
      <w:r w:rsidRPr="009E46B6">
        <w:rPr>
          <w:i/>
          <w:sz w:val="24"/>
        </w:rPr>
        <w:t>Программа</w:t>
      </w:r>
      <w:r w:rsidRPr="009E46B6">
        <w:rPr>
          <w:i/>
          <w:spacing w:val="-4"/>
          <w:sz w:val="24"/>
        </w:rPr>
        <w:t xml:space="preserve"> </w:t>
      </w:r>
      <w:r w:rsidRPr="009E46B6">
        <w:rPr>
          <w:i/>
          <w:sz w:val="24"/>
        </w:rPr>
        <w:t>направлена</w:t>
      </w:r>
      <w:r w:rsidRPr="009E46B6">
        <w:rPr>
          <w:i/>
          <w:spacing w:val="-3"/>
          <w:sz w:val="24"/>
        </w:rPr>
        <w:t xml:space="preserve"> </w:t>
      </w:r>
      <w:r w:rsidRPr="009E46B6">
        <w:rPr>
          <w:i/>
          <w:sz w:val="24"/>
        </w:rPr>
        <w:t>на:</w:t>
      </w:r>
    </w:p>
    <w:p w14:paraId="0BD28817" w14:textId="77777777" w:rsidR="00CA59FD" w:rsidRPr="009E46B6" w:rsidRDefault="009170FA" w:rsidP="001E1C78">
      <w:pPr>
        <w:pStyle w:val="a5"/>
        <w:numPr>
          <w:ilvl w:val="3"/>
          <w:numId w:val="24"/>
        </w:numPr>
        <w:tabs>
          <w:tab w:val="left" w:pos="1676"/>
        </w:tabs>
        <w:spacing w:before="5" w:line="237" w:lineRule="auto"/>
        <w:ind w:right="594" w:firstLine="707"/>
        <w:rPr>
          <w:sz w:val="24"/>
        </w:rPr>
      </w:pPr>
      <w:r w:rsidRPr="009E46B6">
        <w:rPr>
          <w:sz w:val="24"/>
        </w:rPr>
        <w:t>повышение эффективности освоения обучающимися основной 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а</w:t>
      </w:r>
      <w:r w:rsidRPr="009E46B6">
        <w:rPr>
          <w:spacing w:val="-2"/>
          <w:sz w:val="24"/>
        </w:rPr>
        <w:t xml:space="preserve"> </w:t>
      </w:r>
      <w:r w:rsidRPr="009E46B6">
        <w:rPr>
          <w:sz w:val="24"/>
        </w:rPr>
        <w:t>также</w:t>
      </w:r>
      <w:r w:rsidRPr="009E46B6">
        <w:rPr>
          <w:spacing w:val="4"/>
          <w:sz w:val="24"/>
        </w:rPr>
        <w:t xml:space="preserve"> </w:t>
      </w:r>
      <w:r w:rsidRPr="009E46B6">
        <w:rPr>
          <w:sz w:val="24"/>
        </w:rPr>
        <w:t>усвоение</w:t>
      </w:r>
      <w:r w:rsidRPr="009E46B6">
        <w:rPr>
          <w:spacing w:val="-1"/>
          <w:sz w:val="24"/>
        </w:rPr>
        <w:t xml:space="preserve"> </w:t>
      </w:r>
      <w:r w:rsidRPr="009E46B6">
        <w:rPr>
          <w:sz w:val="24"/>
        </w:rPr>
        <w:t>знаний</w:t>
      </w:r>
      <w:r w:rsidRPr="009E46B6">
        <w:rPr>
          <w:spacing w:val="-3"/>
          <w:sz w:val="24"/>
        </w:rPr>
        <w:t xml:space="preserve"> </w:t>
      </w:r>
      <w:r w:rsidRPr="009E46B6">
        <w:rPr>
          <w:sz w:val="24"/>
        </w:rPr>
        <w:t>и</w:t>
      </w:r>
      <w:r w:rsidRPr="009E46B6">
        <w:rPr>
          <w:spacing w:val="3"/>
          <w:sz w:val="24"/>
        </w:rPr>
        <w:t xml:space="preserve"> </w:t>
      </w:r>
      <w:r w:rsidRPr="009E46B6">
        <w:rPr>
          <w:sz w:val="24"/>
        </w:rPr>
        <w:t>учебных</w:t>
      </w:r>
      <w:r w:rsidRPr="009E46B6">
        <w:rPr>
          <w:spacing w:val="2"/>
          <w:sz w:val="24"/>
        </w:rPr>
        <w:t xml:space="preserve"> </w:t>
      </w:r>
      <w:r w:rsidRPr="009E46B6">
        <w:rPr>
          <w:sz w:val="24"/>
        </w:rPr>
        <w:t>действий;</w:t>
      </w:r>
    </w:p>
    <w:p w14:paraId="26BB9C98" w14:textId="77777777" w:rsidR="00CA59FD" w:rsidRPr="009E46B6" w:rsidRDefault="009170FA" w:rsidP="001E1C78">
      <w:pPr>
        <w:pStyle w:val="a5"/>
        <w:numPr>
          <w:ilvl w:val="3"/>
          <w:numId w:val="24"/>
        </w:numPr>
        <w:tabs>
          <w:tab w:val="left" w:pos="1676"/>
        </w:tabs>
        <w:spacing w:before="5" w:line="237" w:lineRule="auto"/>
        <w:ind w:right="587" w:firstLine="707"/>
        <w:rPr>
          <w:sz w:val="24"/>
        </w:rPr>
      </w:pPr>
      <w:r w:rsidRPr="009E46B6">
        <w:rPr>
          <w:sz w:val="24"/>
        </w:rPr>
        <w:t>формирование у обучающихся системных представлений и опыта применения</w:t>
      </w:r>
      <w:r w:rsidRPr="009E46B6">
        <w:rPr>
          <w:spacing w:val="1"/>
          <w:sz w:val="24"/>
        </w:rPr>
        <w:t xml:space="preserve"> </w:t>
      </w:r>
      <w:r w:rsidRPr="009E46B6">
        <w:rPr>
          <w:sz w:val="24"/>
        </w:rPr>
        <w:t>методов,</w:t>
      </w:r>
      <w:r w:rsidRPr="009E46B6">
        <w:rPr>
          <w:spacing w:val="1"/>
          <w:sz w:val="24"/>
        </w:rPr>
        <w:t xml:space="preserve"> </w:t>
      </w:r>
      <w:r w:rsidRPr="009E46B6">
        <w:rPr>
          <w:sz w:val="24"/>
        </w:rPr>
        <w:t>технологий</w:t>
      </w:r>
      <w:r w:rsidRPr="009E46B6">
        <w:rPr>
          <w:spacing w:val="1"/>
          <w:sz w:val="24"/>
        </w:rPr>
        <w:t xml:space="preserve"> </w:t>
      </w:r>
      <w:r w:rsidRPr="009E46B6">
        <w:rPr>
          <w:sz w:val="24"/>
        </w:rPr>
        <w:t>и</w:t>
      </w:r>
      <w:r w:rsidRPr="009E46B6">
        <w:rPr>
          <w:spacing w:val="1"/>
          <w:sz w:val="24"/>
        </w:rPr>
        <w:t xml:space="preserve"> </w:t>
      </w:r>
      <w:r w:rsidRPr="009E46B6">
        <w:rPr>
          <w:sz w:val="24"/>
        </w:rPr>
        <w:t>форм</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и</w:t>
      </w:r>
      <w:r w:rsidRPr="009E46B6">
        <w:rPr>
          <w:spacing w:val="1"/>
          <w:sz w:val="24"/>
        </w:rPr>
        <w:t xml:space="preserve"> </w:t>
      </w:r>
      <w:r w:rsidRPr="009E46B6">
        <w:rPr>
          <w:sz w:val="24"/>
        </w:rPr>
        <w:t>учебно-исследовательской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для</w:t>
      </w:r>
      <w:r w:rsidRPr="009E46B6">
        <w:rPr>
          <w:spacing w:val="-2"/>
          <w:sz w:val="24"/>
        </w:rPr>
        <w:t xml:space="preserve"> </w:t>
      </w:r>
      <w:r w:rsidRPr="009E46B6">
        <w:rPr>
          <w:sz w:val="24"/>
        </w:rPr>
        <w:t>достижения</w:t>
      </w:r>
      <w:r w:rsidRPr="009E46B6">
        <w:rPr>
          <w:spacing w:val="-2"/>
          <w:sz w:val="24"/>
        </w:rPr>
        <w:t xml:space="preserve"> </w:t>
      </w:r>
      <w:r w:rsidRPr="009E46B6">
        <w:rPr>
          <w:sz w:val="24"/>
        </w:rPr>
        <w:t>практико-ориентированных результатов</w:t>
      </w:r>
      <w:r w:rsidRPr="009E46B6">
        <w:rPr>
          <w:spacing w:val="1"/>
          <w:sz w:val="24"/>
        </w:rPr>
        <w:t xml:space="preserve"> </w:t>
      </w:r>
      <w:r w:rsidRPr="009E46B6">
        <w:rPr>
          <w:sz w:val="24"/>
        </w:rPr>
        <w:t>образования;</w:t>
      </w:r>
    </w:p>
    <w:p w14:paraId="06733C94" w14:textId="77777777" w:rsidR="00CA59FD" w:rsidRPr="009E46B6" w:rsidRDefault="009170FA" w:rsidP="001E1C78">
      <w:pPr>
        <w:pStyle w:val="a5"/>
        <w:numPr>
          <w:ilvl w:val="3"/>
          <w:numId w:val="24"/>
        </w:numPr>
        <w:tabs>
          <w:tab w:val="left" w:pos="1676"/>
        </w:tabs>
        <w:spacing w:before="4"/>
        <w:ind w:right="592" w:firstLine="707"/>
        <w:rPr>
          <w:sz w:val="24"/>
        </w:rPr>
      </w:pPr>
      <w:r w:rsidRPr="009E46B6">
        <w:rPr>
          <w:sz w:val="24"/>
        </w:rPr>
        <w:t>формирование</w:t>
      </w:r>
      <w:r w:rsidRPr="009E46B6">
        <w:rPr>
          <w:spacing w:val="1"/>
          <w:sz w:val="24"/>
        </w:rPr>
        <w:t xml:space="preserve"> </w:t>
      </w:r>
      <w:r w:rsidRPr="009E46B6">
        <w:rPr>
          <w:sz w:val="24"/>
        </w:rPr>
        <w:t>навыков</w:t>
      </w:r>
      <w:r w:rsidRPr="009E46B6">
        <w:rPr>
          <w:spacing w:val="1"/>
          <w:sz w:val="24"/>
        </w:rPr>
        <w:t xml:space="preserve"> </w:t>
      </w:r>
      <w:r w:rsidRPr="009E46B6">
        <w:rPr>
          <w:sz w:val="24"/>
        </w:rPr>
        <w:t>разработки,</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общественной</w:t>
      </w:r>
      <w:r w:rsidRPr="009E46B6">
        <w:rPr>
          <w:spacing w:val="1"/>
          <w:sz w:val="24"/>
        </w:rPr>
        <w:t xml:space="preserve"> </w:t>
      </w:r>
      <w:r w:rsidRPr="009E46B6">
        <w:rPr>
          <w:sz w:val="24"/>
        </w:rPr>
        <w:t>презентации</w:t>
      </w:r>
      <w:r w:rsidRPr="009E46B6">
        <w:rPr>
          <w:spacing w:val="-57"/>
          <w:sz w:val="24"/>
        </w:rPr>
        <w:t xml:space="preserve"> </w:t>
      </w:r>
      <w:r w:rsidRPr="009E46B6">
        <w:rPr>
          <w:sz w:val="24"/>
        </w:rPr>
        <w:t>обучающимися результатов исследования, индивидуального проекта, направленного на</w:t>
      </w:r>
      <w:r w:rsidRPr="009E46B6">
        <w:rPr>
          <w:spacing w:val="1"/>
          <w:sz w:val="24"/>
        </w:rPr>
        <w:t xml:space="preserve"> </w:t>
      </w:r>
      <w:r w:rsidRPr="009E46B6">
        <w:rPr>
          <w:sz w:val="24"/>
        </w:rPr>
        <w:t>решение</w:t>
      </w:r>
      <w:r w:rsidRPr="009E46B6">
        <w:rPr>
          <w:spacing w:val="-2"/>
          <w:sz w:val="24"/>
        </w:rPr>
        <w:t xml:space="preserve"> </w:t>
      </w:r>
      <w:r w:rsidRPr="009E46B6">
        <w:rPr>
          <w:sz w:val="24"/>
        </w:rPr>
        <w:t>научной, личностно</w:t>
      </w:r>
      <w:r w:rsidRPr="009E46B6">
        <w:rPr>
          <w:spacing w:val="-1"/>
          <w:sz w:val="24"/>
        </w:rPr>
        <w:t xml:space="preserve"> </w:t>
      </w:r>
      <w:r w:rsidRPr="009E46B6">
        <w:rPr>
          <w:sz w:val="24"/>
        </w:rPr>
        <w:t>и (или)</w:t>
      </w:r>
      <w:r w:rsidRPr="009E46B6">
        <w:rPr>
          <w:spacing w:val="-1"/>
          <w:sz w:val="24"/>
        </w:rPr>
        <w:t xml:space="preserve"> </w:t>
      </w:r>
      <w:r w:rsidRPr="009E46B6">
        <w:rPr>
          <w:sz w:val="24"/>
        </w:rPr>
        <w:t>социально значимой</w:t>
      </w:r>
      <w:r w:rsidRPr="009E46B6">
        <w:rPr>
          <w:spacing w:val="-1"/>
          <w:sz w:val="24"/>
        </w:rPr>
        <w:t xml:space="preserve"> </w:t>
      </w:r>
      <w:r w:rsidRPr="009E46B6">
        <w:rPr>
          <w:sz w:val="24"/>
        </w:rPr>
        <w:t>проблемы.</w:t>
      </w:r>
    </w:p>
    <w:p w14:paraId="0DE7A693" w14:textId="77777777" w:rsidR="00CA59FD" w:rsidRPr="009E46B6" w:rsidRDefault="009170FA">
      <w:pPr>
        <w:spacing w:line="275" w:lineRule="exact"/>
        <w:ind w:left="1390"/>
        <w:jc w:val="both"/>
        <w:rPr>
          <w:i/>
          <w:sz w:val="24"/>
        </w:rPr>
      </w:pPr>
      <w:r w:rsidRPr="009E46B6">
        <w:rPr>
          <w:i/>
          <w:sz w:val="24"/>
        </w:rPr>
        <w:t>Программа</w:t>
      </w:r>
      <w:r w:rsidRPr="009E46B6">
        <w:rPr>
          <w:i/>
          <w:spacing w:val="-7"/>
          <w:sz w:val="24"/>
        </w:rPr>
        <w:t xml:space="preserve"> </w:t>
      </w:r>
      <w:r w:rsidRPr="009E46B6">
        <w:rPr>
          <w:i/>
          <w:sz w:val="24"/>
        </w:rPr>
        <w:t>обеспечивает:</w:t>
      </w:r>
    </w:p>
    <w:p w14:paraId="0AEE20B5" w14:textId="77777777" w:rsidR="00CA59FD" w:rsidRPr="009E46B6" w:rsidRDefault="009170FA" w:rsidP="001E1C78">
      <w:pPr>
        <w:pStyle w:val="a5"/>
        <w:numPr>
          <w:ilvl w:val="3"/>
          <w:numId w:val="24"/>
        </w:numPr>
        <w:tabs>
          <w:tab w:val="left" w:pos="1676"/>
        </w:tabs>
        <w:spacing w:before="5" w:line="237" w:lineRule="auto"/>
        <w:ind w:right="588" w:firstLine="707"/>
        <w:rPr>
          <w:sz w:val="24"/>
        </w:rPr>
      </w:pPr>
      <w:r w:rsidRPr="009E46B6">
        <w:rPr>
          <w:sz w:val="24"/>
        </w:rPr>
        <w:t>развитие</w:t>
      </w:r>
      <w:r w:rsidRPr="009E46B6">
        <w:rPr>
          <w:spacing w:val="1"/>
          <w:sz w:val="24"/>
        </w:rPr>
        <w:t xml:space="preserve"> </w:t>
      </w:r>
      <w:r w:rsidRPr="009E46B6">
        <w:rPr>
          <w:sz w:val="24"/>
        </w:rPr>
        <w:t>у</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способности</w:t>
      </w:r>
      <w:r w:rsidRPr="009E46B6">
        <w:rPr>
          <w:spacing w:val="1"/>
          <w:sz w:val="24"/>
        </w:rPr>
        <w:t xml:space="preserve"> </w:t>
      </w:r>
      <w:r w:rsidRPr="009E46B6">
        <w:rPr>
          <w:sz w:val="24"/>
        </w:rPr>
        <w:t>к</w:t>
      </w:r>
      <w:r w:rsidRPr="009E46B6">
        <w:rPr>
          <w:spacing w:val="1"/>
          <w:sz w:val="24"/>
        </w:rPr>
        <w:t xml:space="preserve"> </w:t>
      </w:r>
      <w:r w:rsidRPr="009E46B6">
        <w:rPr>
          <w:sz w:val="24"/>
        </w:rPr>
        <w:t>самопознанию,</w:t>
      </w:r>
      <w:r w:rsidRPr="009E46B6">
        <w:rPr>
          <w:spacing w:val="1"/>
          <w:sz w:val="24"/>
        </w:rPr>
        <w:t xml:space="preserve"> </w:t>
      </w:r>
      <w:r w:rsidRPr="009E46B6">
        <w:rPr>
          <w:sz w:val="24"/>
        </w:rPr>
        <w:t>саморазвитию</w:t>
      </w:r>
      <w:r w:rsidRPr="009E46B6">
        <w:rPr>
          <w:spacing w:val="1"/>
          <w:sz w:val="24"/>
        </w:rPr>
        <w:t xml:space="preserve"> </w:t>
      </w:r>
      <w:r w:rsidRPr="009E46B6">
        <w:rPr>
          <w:sz w:val="24"/>
        </w:rPr>
        <w:t>и</w:t>
      </w:r>
      <w:r w:rsidRPr="009E46B6">
        <w:rPr>
          <w:spacing w:val="1"/>
          <w:sz w:val="24"/>
        </w:rPr>
        <w:t xml:space="preserve"> </w:t>
      </w:r>
      <w:r w:rsidRPr="009E46B6">
        <w:rPr>
          <w:sz w:val="24"/>
        </w:rPr>
        <w:t>самоопределению;</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личностных</w:t>
      </w:r>
      <w:r w:rsidRPr="009E46B6">
        <w:rPr>
          <w:spacing w:val="1"/>
          <w:sz w:val="24"/>
        </w:rPr>
        <w:t xml:space="preserve"> </w:t>
      </w:r>
      <w:r w:rsidRPr="009E46B6">
        <w:rPr>
          <w:sz w:val="24"/>
        </w:rPr>
        <w:t>ценностно-смысловых</w:t>
      </w:r>
      <w:r w:rsidRPr="009E46B6">
        <w:rPr>
          <w:spacing w:val="1"/>
          <w:sz w:val="24"/>
        </w:rPr>
        <w:t xml:space="preserve"> </w:t>
      </w:r>
      <w:r w:rsidRPr="009E46B6">
        <w:rPr>
          <w:sz w:val="24"/>
        </w:rPr>
        <w:t>ориентиров</w:t>
      </w:r>
      <w:r w:rsidRPr="009E46B6">
        <w:rPr>
          <w:spacing w:val="1"/>
          <w:sz w:val="24"/>
        </w:rPr>
        <w:t xml:space="preserve"> </w:t>
      </w:r>
      <w:r w:rsidRPr="009E46B6">
        <w:rPr>
          <w:sz w:val="24"/>
        </w:rPr>
        <w:t>и</w:t>
      </w:r>
      <w:r w:rsidRPr="009E46B6">
        <w:rPr>
          <w:spacing w:val="1"/>
          <w:sz w:val="24"/>
        </w:rPr>
        <w:t xml:space="preserve"> </w:t>
      </w:r>
      <w:r w:rsidRPr="009E46B6">
        <w:rPr>
          <w:sz w:val="24"/>
        </w:rPr>
        <w:t>установок,</w:t>
      </w:r>
      <w:r w:rsidRPr="009E46B6">
        <w:rPr>
          <w:spacing w:val="-1"/>
          <w:sz w:val="24"/>
        </w:rPr>
        <w:t xml:space="preserve"> </w:t>
      </w:r>
      <w:r w:rsidRPr="009E46B6">
        <w:rPr>
          <w:sz w:val="24"/>
        </w:rPr>
        <w:t>системы</w:t>
      </w:r>
      <w:r w:rsidRPr="009E46B6">
        <w:rPr>
          <w:spacing w:val="-1"/>
          <w:sz w:val="24"/>
        </w:rPr>
        <w:t xml:space="preserve"> </w:t>
      </w:r>
      <w:r w:rsidRPr="009E46B6">
        <w:rPr>
          <w:sz w:val="24"/>
        </w:rPr>
        <w:t>значимых социальных</w:t>
      </w:r>
      <w:r w:rsidRPr="009E46B6">
        <w:rPr>
          <w:spacing w:val="1"/>
          <w:sz w:val="24"/>
        </w:rPr>
        <w:t xml:space="preserve"> </w:t>
      </w:r>
      <w:r w:rsidRPr="009E46B6">
        <w:rPr>
          <w:sz w:val="24"/>
        </w:rPr>
        <w:t>и</w:t>
      </w:r>
      <w:r w:rsidRPr="009E46B6">
        <w:rPr>
          <w:spacing w:val="-1"/>
          <w:sz w:val="24"/>
        </w:rPr>
        <w:t xml:space="preserve"> </w:t>
      </w:r>
      <w:r w:rsidRPr="009E46B6">
        <w:rPr>
          <w:sz w:val="24"/>
        </w:rPr>
        <w:t>межличностных</w:t>
      </w:r>
      <w:r w:rsidRPr="009E46B6">
        <w:rPr>
          <w:spacing w:val="1"/>
          <w:sz w:val="24"/>
        </w:rPr>
        <w:t xml:space="preserve"> </w:t>
      </w:r>
      <w:r w:rsidRPr="009E46B6">
        <w:rPr>
          <w:sz w:val="24"/>
        </w:rPr>
        <w:t>отношений;</w:t>
      </w:r>
    </w:p>
    <w:p w14:paraId="6C698848" w14:textId="77777777" w:rsidR="00CA59FD" w:rsidRPr="009E46B6" w:rsidRDefault="009170FA" w:rsidP="001E1C78">
      <w:pPr>
        <w:pStyle w:val="a5"/>
        <w:numPr>
          <w:ilvl w:val="3"/>
          <w:numId w:val="24"/>
        </w:numPr>
        <w:tabs>
          <w:tab w:val="left" w:pos="1676"/>
        </w:tabs>
        <w:spacing w:before="7" w:line="237" w:lineRule="auto"/>
        <w:ind w:right="593" w:firstLine="707"/>
        <w:rPr>
          <w:sz w:val="24"/>
        </w:rPr>
      </w:pPr>
      <w:r w:rsidRPr="009E46B6">
        <w:rPr>
          <w:spacing w:val="-1"/>
          <w:sz w:val="24"/>
        </w:rPr>
        <w:t>формирование</w:t>
      </w:r>
      <w:r w:rsidRPr="009E46B6">
        <w:rPr>
          <w:spacing w:val="-13"/>
          <w:sz w:val="24"/>
        </w:rPr>
        <w:t xml:space="preserve"> </w:t>
      </w:r>
      <w:r w:rsidRPr="009E46B6">
        <w:rPr>
          <w:sz w:val="24"/>
        </w:rPr>
        <w:t>умений</w:t>
      </w:r>
      <w:r w:rsidRPr="009E46B6">
        <w:rPr>
          <w:spacing w:val="-14"/>
          <w:sz w:val="24"/>
        </w:rPr>
        <w:t xml:space="preserve"> </w:t>
      </w:r>
      <w:r w:rsidRPr="009E46B6">
        <w:rPr>
          <w:sz w:val="24"/>
        </w:rPr>
        <w:t>самостоятельного</w:t>
      </w:r>
      <w:r w:rsidRPr="009E46B6">
        <w:rPr>
          <w:spacing w:val="-13"/>
          <w:sz w:val="24"/>
        </w:rPr>
        <w:t xml:space="preserve"> </w:t>
      </w:r>
      <w:r w:rsidRPr="009E46B6">
        <w:rPr>
          <w:sz w:val="24"/>
        </w:rPr>
        <w:t>планирования</w:t>
      </w:r>
      <w:r w:rsidRPr="009E46B6">
        <w:rPr>
          <w:spacing w:val="-14"/>
          <w:sz w:val="24"/>
        </w:rPr>
        <w:t xml:space="preserve"> </w:t>
      </w:r>
      <w:r w:rsidRPr="009E46B6">
        <w:rPr>
          <w:sz w:val="24"/>
        </w:rPr>
        <w:t>и</w:t>
      </w:r>
      <w:r w:rsidRPr="009E46B6">
        <w:rPr>
          <w:spacing w:val="-14"/>
          <w:sz w:val="24"/>
        </w:rPr>
        <w:t xml:space="preserve"> </w:t>
      </w:r>
      <w:r w:rsidRPr="009E46B6">
        <w:rPr>
          <w:sz w:val="24"/>
        </w:rPr>
        <w:t>осуществления</w:t>
      </w:r>
      <w:r w:rsidRPr="009E46B6">
        <w:rPr>
          <w:spacing w:val="-12"/>
          <w:sz w:val="24"/>
        </w:rPr>
        <w:t xml:space="preserve"> </w:t>
      </w:r>
      <w:r w:rsidRPr="009E46B6">
        <w:rPr>
          <w:sz w:val="24"/>
        </w:rPr>
        <w:t>учебной</w:t>
      </w:r>
      <w:r w:rsidRPr="009E46B6">
        <w:rPr>
          <w:spacing w:val="-57"/>
          <w:sz w:val="24"/>
        </w:rPr>
        <w:t xml:space="preserve"> </w:t>
      </w:r>
      <w:r w:rsidRPr="009E46B6">
        <w:rPr>
          <w:sz w:val="24"/>
        </w:rPr>
        <w:t>деятельности</w:t>
      </w:r>
      <w:r w:rsidRPr="009E46B6">
        <w:rPr>
          <w:spacing w:val="1"/>
          <w:sz w:val="24"/>
        </w:rPr>
        <w:t xml:space="preserve"> </w:t>
      </w:r>
      <w:r w:rsidRPr="009E46B6">
        <w:rPr>
          <w:sz w:val="24"/>
        </w:rPr>
        <w:t>и</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учебного</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w:t>
      </w:r>
      <w:r w:rsidRPr="009E46B6">
        <w:rPr>
          <w:spacing w:val="1"/>
          <w:sz w:val="24"/>
        </w:rPr>
        <w:t xml:space="preserve"> </w:t>
      </w:r>
      <w:r w:rsidRPr="009E46B6">
        <w:rPr>
          <w:sz w:val="24"/>
        </w:rPr>
        <w:t>педагогами</w:t>
      </w:r>
      <w:r w:rsidRPr="009E46B6">
        <w:rPr>
          <w:spacing w:val="1"/>
          <w:sz w:val="24"/>
        </w:rPr>
        <w:t xml:space="preserve"> </w:t>
      </w:r>
      <w:r w:rsidRPr="009E46B6">
        <w:rPr>
          <w:sz w:val="24"/>
        </w:rPr>
        <w:t>и</w:t>
      </w:r>
      <w:r w:rsidRPr="009E46B6">
        <w:rPr>
          <w:spacing w:val="1"/>
          <w:sz w:val="24"/>
        </w:rPr>
        <w:t xml:space="preserve"> </w:t>
      </w:r>
      <w:r w:rsidRPr="009E46B6">
        <w:rPr>
          <w:sz w:val="24"/>
        </w:rPr>
        <w:t>сверстниками,</w:t>
      </w:r>
      <w:r w:rsidRPr="009E46B6">
        <w:rPr>
          <w:spacing w:val="1"/>
          <w:sz w:val="24"/>
        </w:rPr>
        <w:t xml:space="preserve"> </w:t>
      </w:r>
      <w:r w:rsidRPr="009E46B6">
        <w:rPr>
          <w:sz w:val="24"/>
        </w:rPr>
        <w:t>построения</w:t>
      </w:r>
      <w:r w:rsidRPr="009E46B6">
        <w:rPr>
          <w:spacing w:val="-1"/>
          <w:sz w:val="24"/>
        </w:rPr>
        <w:t xml:space="preserve"> </w:t>
      </w:r>
      <w:r w:rsidRPr="009E46B6">
        <w:rPr>
          <w:sz w:val="24"/>
        </w:rPr>
        <w:t>индивидуального образовательного</w:t>
      </w:r>
      <w:r w:rsidRPr="009E46B6">
        <w:rPr>
          <w:spacing w:val="-3"/>
          <w:sz w:val="24"/>
        </w:rPr>
        <w:t xml:space="preserve"> </w:t>
      </w:r>
      <w:r w:rsidRPr="009E46B6">
        <w:rPr>
          <w:sz w:val="24"/>
        </w:rPr>
        <w:t>маршрута;</w:t>
      </w:r>
    </w:p>
    <w:p w14:paraId="279E2BC4" w14:textId="77777777" w:rsidR="00CA59FD" w:rsidRPr="009E46B6" w:rsidRDefault="009170FA" w:rsidP="001E1C78">
      <w:pPr>
        <w:pStyle w:val="a5"/>
        <w:numPr>
          <w:ilvl w:val="3"/>
          <w:numId w:val="24"/>
        </w:numPr>
        <w:tabs>
          <w:tab w:val="left" w:pos="1676"/>
        </w:tabs>
        <w:spacing w:before="8" w:line="237" w:lineRule="auto"/>
        <w:ind w:right="592" w:firstLine="707"/>
        <w:rPr>
          <w:sz w:val="24"/>
        </w:rPr>
      </w:pPr>
      <w:r w:rsidRPr="009E46B6">
        <w:rPr>
          <w:sz w:val="24"/>
        </w:rPr>
        <w:t>решение</w:t>
      </w:r>
      <w:r w:rsidRPr="009E46B6">
        <w:rPr>
          <w:spacing w:val="1"/>
          <w:sz w:val="24"/>
        </w:rPr>
        <w:t xml:space="preserve"> </w:t>
      </w:r>
      <w:r w:rsidRPr="009E46B6">
        <w:rPr>
          <w:sz w:val="24"/>
        </w:rPr>
        <w:t>задач</w:t>
      </w:r>
      <w:r w:rsidRPr="009E46B6">
        <w:rPr>
          <w:spacing w:val="1"/>
          <w:sz w:val="24"/>
        </w:rPr>
        <w:t xml:space="preserve"> </w:t>
      </w:r>
      <w:r w:rsidRPr="009E46B6">
        <w:rPr>
          <w:sz w:val="24"/>
        </w:rPr>
        <w:t>общекультурного,</w:t>
      </w:r>
      <w:r w:rsidRPr="009E46B6">
        <w:rPr>
          <w:spacing w:val="1"/>
          <w:sz w:val="24"/>
        </w:rPr>
        <w:t xml:space="preserve"> </w:t>
      </w:r>
      <w:r w:rsidRPr="009E46B6">
        <w:rPr>
          <w:sz w:val="24"/>
        </w:rPr>
        <w:t>личностного</w:t>
      </w:r>
      <w:r w:rsidRPr="009E46B6">
        <w:rPr>
          <w:spacing w:val="1"/>
          <w:sz w:val="24"/>
        </w:rPr>
        <w:t xml:space="preserve"> </w:t>
      </w:r>
      <w:r w:rsidRPr="009E46B6">
        <w:rPr>
          <w:sz w:val="24"/>
        </w:rPr>
        <w:t>и</w:t>
      </w:r>
      <w:r w:rsidRPr="009E46B6">
        <w:rPr>
          <w:spacing w:val="1"/>
          <w:sz w:val="24"/>
        </w:rPr>
        <w:t xml:space="preserve"> </w:t>
      </w:r>
      <w:r w:rsidRPr="009E46B6">
        <w:rPr>
          <w:sz w:val="24"/>
        </w:rPr>
        <w:t>познавательного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обучающихся;</w:t>
      </w:r>
    </w:p>
    <w:p w14:paraId="7A01D08C" w14:textId="77777777" w:rsidR="00CA59FD" w:rsidRPr="009E46B6" w:rsidRDefault="009170FA" w:rsidP="001E1C78">
      <w:pPr>
        <w:pStyle w:val="a5"/>
        <w:numPr>
          <w:ilvl w:val="3"/>
          <w:numId w:val="24"/>
        </w:numPr>
        <w:tabs>
          <w:tab w:val="left" w:pos="1676"/>
        </w:tabs>
        <w:spacing w:before="4" w:line="237" w:lineRule="auto"/>
        <w:ind w:right="584" w:firstLine="707"/>
        <w:rPr>
          <w:sz w:val="24"/>
        </w:rPr>
      </w:pPr>
      <w:r w:rsidRPr="009E46B6">
        <w:rPr>
          <w:sz w:val="24"/>
        </w:rPr>
        <w:t>повышение</w:t>
      </w:r>
      <w:r w:rsidRPr="009E46B6">
        <w:rPr>
          <w:spacing w:val="-13"/>
          <w:sz w:val="24"/>
        </w:rPr>
        <w:t xml:space="preserve"> </w:t>
      </w:r>
      <w:r w:rsidRPr="009E46B6">
        <w:rPr>
          <w:sz w:val="24"/>
        </w:rPr>
        <w:t>эффективности</w:t>
      </w:r>
      <w:r w:rsidRPr="009E46B6">
        <w:rPr>
          <w:spacing w:val="-7"/>
          <w:sz w:val="24"/>
        </w:rPr>
        <w:t xml:space="preserve"> </w:t>
      </w:r>
      <w:r w:rsidRPr="009E46B6">
        <w:rPr>
          <w:sz w:val="24"/>
        </w:rPr>
        <w:t>усвоения</w:t>
      </w:r>
      <w:r w:rsidRPr="009E46B6">
        <w:rPr>
          <w:spacing w:val="-11"/>
          <w:sz w:val="24"/>
        </w:rPr>
        <w:t xml:space="preserve"> </w:t>
      </w:r>
      <w:r w:rsidRPr="009E46B6">
        <w:rPr>
          <w:sz w:val="24"/>
        </w:rPr>
        <w:t>обучающимися</w:t>
      </w:r>
      <w:r w:rsidRPr="009E46B6">
        <w:rPr>
          <w:spacing w:val="-12"/>
          <w:sz w:val="24"/>
        </w:rPr>
        <w:t xml:space="preserve"> </w:t>
      </w:r>
      <w:r w:rsidRPr="009E46B6">
        <w:rPr>
          <w:sz w:val="24"/>
        </w:rPr>
        <w:t>знаний</w:t>
      </w:r>
      <w:r w:rsidRPr="009E46B6">
        <w:rPr>
          <w:spacing w:val="-10"/>
          <w:sz w:val="24"/>
        </w:rPr>
        <w:t xml:space="preserve"> </w:t>
      </w:r>
      <w:r w:rsidRPr="009E46B6">
        <w:rPr>
          <w:sz w:val="24"/>
        </w:rPr>
        <w:t>и</w:t>
      </w:r>
      <w:r w:rsidRPr="009E46B6">
        <w:rPr>
          <w:spacing w:val="-8"/>
          <w:sz w:val="24"/>
        </w:rPr>
        <w:t xml:space="preserve"> </w:t>
      </w:r>
      <w:r w:rsidRPr="009E46B6">
        <w:rPr>
          <w:sz w:val="24"/>
        </w:rPr>
        <w:t>учебных</w:t>
      </w:r>
      <w:r w:rsidRPr="009E46B6">
        <w:rPr>
          <w:spacing w:val="-9"/>
          <w:sz w:val="24"/>
        </w:rPr>
        <w:t xml:space="preserve"> </w:t>
      </w:r>
      <w:r w:rsidRPr="009E46B6">
        <w:rPr>
          <w:sz w:val="24"/>
        </w:rPr>
        <w:t>действий,</w:t>
      </w:r>
      <w:r w:rsidRPr="009E46B6">
        <w:rPr>
          <w:spacing w:val="-58"/>
          <w:sz w:val="24"/>
        </w:rPr>
        <w:t xml:space="preserve"> </w:t>
      </w:r>
      <w:r w:rsidRPr="009E46B6">
        <w:rPr>
          <w:spacing w:val="-1"/>
          <w:sz w:val="24"/>
        </w:rPr>
        <w:t>формирование</w:t>
      </w:r>
      <w:r w:rsidRPr="009E46B6">
        <w:rPr>
          <w:spacing w:val="-12"/>
          <w:sz w:val="24"/>
        </w:rPr>
        <w:t xml:space="preserve"> </w:t>
      </w:r>
      <w:r w:rsidRPr="009E46B6">
        <w:rPr>
          <w:sz w:val="24"/>
        </w:rPr>
        <w:t>научного</w:t>
      </w:r>
      <w:r w:rsidRPr="009E46B6">
        <w:rPr>
          <w:spacing w:val="-11"/>
          <w:sz w:val="24"/>
        </w:rPr>
        <w:t xml:space="preserve"> </w:t>
      </w:r>
      <w:r w:rsidRPr="009E46B6">
        <w:rPr>
          <w:sz w:val="24"/>
        </w:rPr>
        <w:t>типа</w:t>
      </w:r>
      <w:r w:rsidRPr="009E46B6">
        <w:rPr>
          <w:spacing w:val="-12"/>
          <w:sz w:val="24"/>
        </w:rPr>
        <w:t xml:space="preserve"> </w:t>
      </w:r>
      <w:r w:rsidRPr="009E46B6">
        <w:rPr>
          <w:sz w:val="24"/>
        </w:rPr>
        <w:t>мышления,</w:t>
      </w:r>
      <w:r w:rsidRPr="009E46B6">
        <w:rPr>
          <w:spacing w:val="-11"/>
          <w:sz w:val="24"/>
        </w:rPr>
        <w:t xml:space="preserve"> </w:t>
      </w:r>
      <w:r w:rsidRPr="009E46B6">
        <w:rPr>
          <w:sz w:val="24"/>
        </w:rPr>
        <w:t>компетентностей</w:t>
      </w:r>
      <w:r w:rsidRPr="009E46B6">
        <w:rPr>
          <w:spacing w:val="-10"/>
          <w:sz w:val="24"/>
        </w:rPr>
        <w:t xml:space="preserve"> </w:t>
      </w:r>
      <w:r w:rsidRPr="009E46B6">
        <w:rPr>
          <w:sz w:val="24"/>
        </w:rPr>
        <w:t>в</w:t>
      </w:r>
      <w:r w:rsidRPr="009E46B6">
        <w:rPr>
          <w:spacing w:val="-13"/>
          <w:sz w:val="24"/>
        </w:rPr>
        <w:t xml:space="preserve"> </w:t>
      </w:r>
      <w:r w:rsidRPr="009E46B6">
        <w:rPr>
          <w:sz w:val="24"/>
        </w:rPr>
        <w:t>предметных</w:t>
      </w:r>
      <w:r w:rsidRPr="009E46B6">
        <w:rPr>
          <w:spacing w:val="-9"/>
          <w:sz w:val="24"/>
        </w:rPr>
        <w:t xml:space="preserve"> </w:t>
      </w:r>
      <w:r w:rsidRPr="009E46B6">
        <w:rPr>
          <w:sz w:val="24"/>
        </w:rPr>
        <w:t>областях,</w:t>
      </w:r>
      <w:r w:rsidRPr="009E46B6">
        <w:rPr>
          <w:spacing w:val="-9"/>
          <w:sz w:val="24"/>
        </w:rPr>
        <w:t xml:space="preserve"> </w:t>
      </w:r>
      <w:r w:rsidRPr="009E46B6">
        <w:rPr>
          <w:sz w:val="24"/>
        </w:rPr>
        <w:t>учебно-</w:t>
      </w:r>
      <w:r w:rsidRPr="009E46B6">
        <w:rPr>
          <w:spacing w:val="-58"/>
          <w:sz w:val="24"/>
        </w:rPr>
        <w:t xml:space="preserve"> </w:t>
      </w:r>
      <w:r w:rsidRPr="009E46B6">
        <w:rPr>
          <w:sz w:val="24"/>
        </w:rPr>
        <w:t>исследовательской,</w:t>
      </w:r>
      <w:r w:rsidRPr="009E46B6">
        <w:rPr>
          <w:spacing w:val="-1"/>
          <w:sz w:val="24"/>
        </w:rPr>
        <w:t xml:space="preserve"> </w:t>
      </w:r>
      <w:r w:rsidRPr="009E46B6">
        <w:rPr>
          <w:sz w:val="24"/>
        </w:rPr>
        <w:t>проектной, социальной деятельности;</w:t>
      </w:r>
    </w:p>
    <w:p w14:paraId="32AA7C9A" w14:textId="77777777" w:rsidR="00CA59FD" w:rsidRPr="009E46B6" w:rsidRDefault="009170FA" w:rsidP="001E1C78">
      <w:pPr>
        <w:pStyle w:val="a5"/>
        <w:numPr>
          <w:ilvl w:val="3"/>
          <w:numId w:val="24"/>
        </w:numPr>
        <w:tabs>
          <w:tab w:val="left" w:pos="1676"/>
        </w:tabs>
        <w:spacing w:before="8" w:line="237" w:lineRule="auto"/>
        <w:ind w:right="586" w:firstLine="707"/>
        <w:rPr>
          <w:sz w:val="24"/>
        </w:rPr>
      </w:pPr>
      <w:r w:rsidRPr="009E46B6">
        <w:rPr>
          <w:sz w:val="24"/>
        </w:rPr>
        <w:t>создание</w:t>
      </w:r>
      <w:r w:rsidRPr="009E46B6">
        <w:rPr>
          <w:spacing w:val="1"/>
          <w:sz w:val="24"/>
        </w:rPr>
        <w:t xml:space="preserve"> </w:t>
      </w:r>
      <w:r w:rsidRPr="009E46B6">
        <w:rPr>
          <w:sz w:val="24"/>
        </w:rPr>
        <w:t>условий</w:t>
      </w:r>
      <w:r w:rsidRPr="009E46B6">
        <w:rPr>
          <w:spacing w:val="1"/>
          <w:sz w:val="24"/>
        </w:rPr>
        <w:t xml:space="preserve"> </w:t>
      </w:r>
      <w:r w:rsidRPr="009E46B6">
        <w:rPr>
          <w:sz w:val="24"/>
        </w:rPr>
        <w:t>для</w:t>
      </w:r>
      <w:r w:rsidRPr="009E46B6">
        <w:rPr>
          <w:spacing w:val="1"/>
          <w:sz w:val="24"/>
        </w:rPr>
        <w:t xml:space="preserve"> </w:t>
      </w:r>
      <w:r w:rsidRPr="009E46B6">
        <w:rPr>
          <w:sz w:val="24"/>
        </w:rPr>
        <w:t>интеграции</w:t>
      </w:r>
      <w:r w:rsidRPr="009E46B6">
        <w:rPr>
          <w:spacing w:val="1"/>
          <w:sz w:val="24"/>
        </w:rPr>
        <w:t xml:space="preserve"> </w:t>
      </w:r>
      <w:r w:rsidRPr="009E46B6">
        <w:rPr>
          <w:sz w:val="24"/>
        </w:rPr>
        <w:t>урочных</w:t>
      </w:r>
      <w:r w:rsidRPr="009E46B6">
        <w:rPr>
          <w:spacing w:val="1"/>
          <w:sz w:val="24"/>
        </w:rPr>
        <w:t xml:space="preserve"> </w:t>
      </w:r>
      <w:r w:rsidRPr="009E46B6">
        <w:rPr>
          <w:sz w:val="24"/>
        </w:rPr>
        <w:t>и</w:t>
      </w:r>
      <w:r w:rsidRPr="009E46B6">
        <w:rPr>
          <w:spacing w:val="1"/>
          <w:sz w:val="24"/>
        </w:rPr>
        <w:t xml:space="preserve"> </w:t>
      </w:r>
      <w:r w:rsidRPr="009E46B6">
        <w:rPr>
          <w:sz w:val="24"/>
        </w:rPr>
        <w:t>внеурочных</w:t>
      </w:r>
      <w:r w:rsidRPr="009E46B6">
        <w:rPr>
          <w:spacing w:val="1"/>
          <w:sz w:val="24"/>
        </w:rPr>
        <w:t xml:space="preserve"> </w:t>
      </w:r>
      <w:r w:rsidRPr="009E46B6">
        <w:rPr>
          <w:sz w:val="24"/>
        </w:rPr>
        <w:t>форм</w:t>
      </w:r>
      <w:r w:rsidRPr="009E46B6">
        <w:rPr>
          <w:spacing w:val="1"/>
          <w:sz w:val="24"/>
        </w:rPr>
        <w:t xml:space="preserve"> </w:t>
      </w:r>
      <w:r w:rsidRPr="009E46B6">
        <w:rPr>
          <w:sz w:val="24"/>
        </w:rPr>
        <w:t>учебно-</w:t>
      </w:r>
      <w:r w:rsidRPr="009E46B6">
        <w:rPr>
          <w:spacing w:val="-57"/>
          <w:sz w:val="24"/>
        </w:rPr>
        <w:t xml:space="preserve"> </w:t>
      </w:r>
      <w:r w:rsidRPr="009E46B6">
        <w:rPr>
          <w:sz w:val="24"/>
        </w:rPr>
        <w:t>исследовательской и проектной деятельности обучающихся, а также их самостоятельной</w:t>
      </w:r>
      <w:r w:rsidRPr="009E46B6">
        <w:rPr>
          <w:spacing w:val="1"/>
          <w:sz w:val="24"/>
        </w:rPr>
        <w:t xml:space="preserve"> </w:t>
      </w:r>
      <w:r w:rsidRPr="009E46B6">
        <w:rPr>
          <w:sz w:val="24"/>
        </w:rPr>
        <w:t>работы</w:t>
      </w:r>
      <w:r w:rsidRPr="009E46B6">
        <w:rPr>
          <w:spacing w:val="-1"/>
          <w:sz w:val="24"/>
        </w:rPr>
        <w:t xml:space="preserve"> </w:t>
      </w:r>
      <w:r w:rsidRPr="009E46B6">
        <w:rPr>
          <w:sz w:val="24"/>
        </w:rPr>
        <w:t>по подготовке и</w:t>
      </w:r>
      <w:r w:rsidRPr="009E46B6">
        <w:rPr>
          <w:spacing w:val="-2"/>
          <w:sz w:val="24"/>
        </w:rPr>
        <w:t xml:space="preserve"> </w:t>
      </w:r>
      <w:r w:rsidRPr="009E46B6">
        <w:rPr>
          <w:sz w:val="24"/>
        </w:rPr>
        <w:t>защите</w:t>
      </w:r>
      <w:r w:rsidRPr="009E46B6">
        <w:rPr>
          <w:spacing w:val="-1"/>
          <w:sz w:val="24"/>
        </w:rPr>
        <w:t xml:space="preserve"> </w:t>
      </w:r>
      <w:r w:rsidRPr="009E46B6">
        <w:rPr>
          <w:sz w:val="24"/>
        </w:rPr>
        <w:t>индивидуальных</w:t>
      </w:r>
      <w:r w:rsidRPr="009E46B6">
        <w:rPr>
          <w:spacing w:val="1"/>
          <w:sz w:val="24"/>
        </w:rPr>
        <w:t xml:space="preserve"> </w:t>
      </w:r>
      <w:r w:rsidRPr="009E46B6">
        <w:rPr>
          <w:sz w:val="24"/>
        </w:rPr>
        <w:t>проектов;</w:t>
      </w:r>
    </w:p>
    <w:p w14:paraId="517AEF98" w14:textId="77777777" w:rsidR="00CA59FD" w:rsidRPr="009E46B6" w:rsidRDefault="009170FA" w:rsidP="001E1C78">
      <w:pPr>
        <w:pStyle w:val="a5"/>
        <w:numPr>
          <w:ilvl w:val="3"/>
          <w:numId w:val="24"/>
        </w:numPr>
        <w:tabs>
          <w:tab w:val="left" w:pos="1676"/>
        </w:tabs>
        <w:spacing w:before="5"/>
        <w:ind w:right="586" w:firstLine="707"/>
        <w:rPr>
          <w:sz w:val="24"/>
        </w:rPr>
      </w:pPr>
      <w:r w:rsidRPr="009E46B6">
        <w:rPr>
          <w:sz w:val="24"/>
        </w:rPr>
        <w:t>формирование</w:t>
      </w:r>
      <w:r w:rsidRPr="009E46B6">
        <w:rPr>
          <w:spacing w:val="1"/>
          <w:sz w:val="24"/>
        </w:rPr>
        <w:t xml:space="preserve"> </w:t>
      </w:r>
      <w:r w:rsidRPr="009E46B6">
        <w:rPr>
          <w:sz w:val="24"/>
        </w:rPr>
        <w:t>навыков</w:t>
      </w:r>
      <w:r w:rsidRPr="009E46B6">
        <w:rPr>
          <w:spacing w:val="1"/>
          <w:sz w:val="24"/>
        </w:rPr>
        <w:t xml:space="preserve"> </w:t>
      </w:r>
      <w:r w:rsidRPr="009E46B6">
        <w:rPr>
          <w:sz w:val="24"/>
        </w:rPr>
        <w:t>участия</w:t>
      </w:r>
      <w:r w:rsidRPr="009E46B6">
        <w:rPr>
          <w:spacing w:val="1"/>
          <w:sz w:val="24"/>
        </w:rPr>
        <w:t xml:space="preserve"> </w:t>
      </w:r>
      <w:r w:rsidRPr="009E46B6">
        <w:rPr>
          <w:sz w:val="24"/>
        </w:rPr>
        <w:t>в</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формах</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учебно-</w:t>
      </w:r>
      <w:r w:rsidRPr="009E46B6">
        <w:rPr>
          <w:spacing w:val="1"/>
          <w:sz w:val="24"/>
        </w:rPr>
        <w:t xml:space="preserve"> </w:t>
      </w:r>
      <w:r w:rsidRPr="009E46B6">
        <w:rPr>
          <w:sz w:val="24"/>
        </w:rPr>
        <w:t>исследовательской и проектной деятельности (творческих конкурсах, научных обществах,</w:t>
      </w:r>
      <w:r w:rsidRPr="009E46B6">
        <w:rPr>
          <w:spacing w:val="-57"/>
          <w:sz w:val="24"/>
        </w:rPr>
        <w:t xml:space="preserve"> </w:t>
      </w:r>
      <w:r w:rsidRPr="009E46B6">
        <w:rPr>
          <w:sz w:val="24"/>
        </w:rPr>
        <w:t>научно-практических</w:t>
      </w:r>
      <w:r w:rsidRPr="009E46B6">
        <w:rPr>
          <w:spacing w:val="1"/>
          <w:sz w:val="24"/>
        </w:rPr>
        <w:t xml:space="preserve"> </w:t>
      </w:r>
      <w:r w:rsidRPr="009E46B6">
        <w:rPr>
          <w:sz w:val="24"/>
        </w:rPr>
        <w:t>конференциях,</w:t>
      </w:r>
      <w:r w:rsidRPr="009E46B6">
        <w:rPr>
          <w:spacing w:val="1"/>
          <w:sz w:val="24"/>
        </w:rPr>
        <w:t xml:space="preserve"> </w:t>
      </w:r>
      <w:r w:rsidRPr="009E46B6">
        <w:rPr>
          <w:sz w:val="24"/>
        </w:rPr>
        <w:t>олимпиадах,</w:t>
      </w:r>
      <w:r w:rsidRPr="009E46B6">
        <w:rPr>
          <w:spacing w:val="1"/>
          <w:sz w:val="24"/>
        </w:rPr>
        <w:t xml:space="preserve"> </w:t>
      </w:r>
      <w:r w:rsidRPr="009E46B6">
        <w:rPr>
          <w:sz w:val="24"/>
        </w:rPr>
        <w:t>национальных</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программах и</w:t>
      </w:r>
      <w:r w:rsidRPr="009E46B6">
        <w:rPr>
          <w:spacing w:val="-1"/>
          <w:sz w:val="24"/>
        </w:rPr>
        <w:t xml:space="preserve"> </w:t>
      </w:r>
      <w:r w:rsidRPr="009E46B6">
        <w:rPr>
          <w:sz w:val="24"/>
        </w:rPr>
        <w:t>др.),</w:t>
      </w:r>
      <w:r w:rsidRPr="009E46B6">
        <w:rPr>
          <w:spacing w:val="-2"/>
          <w:sz w:val="24"/>
        </w:rPr>
        <w:t xml:space="preserve"> </w:t>
      </w:r>
      <w:r w:rsidRPr="009E46B6">
        <w:rPr>
          <w:sz w:val="24"/>
        </w:rPr>
        <w:t>возможность получения</w:t>
      </w:r>
      <w:r w:rsidRPr="009E46B6">
        <w:rPr>
          <w:spacing w:val="-1"/>
          <w:sz w:val="24"/>
        </w:rPr>
        <w:t xml:space="preserve"> </w:t>
      </w:r>
      <w:r w:rsidRPr="009E46B6">
        <w:rPr>
          <w:sz w:val="24"/>
        </w:rPr>
        <w:t>практико-ориентированного</w:t>
      </w:r>
      <w:r w:rsidRPr="009E46B6">
        <w:rPr>
          <w:spacing w:val="-2"/>
          <w:sz w:val="24"/>
        </w:rPr>
        <w:t xml:space="preserve"> </w:t>
      </w:r>
      <w:r w:rsidRPr="009E46B6">
        <w:rPr>
          <w:sz w:val="24"/>
        </w:rPr>
        <w:t>результата;</w:t>
      </w:r>
    </w:p>
    <w:p w14:paraId="74467747" w14:textId="77777777" w:rsidR="00CA59FD" w:rsidRPr="009E46B6" w:rsidRDefault="009170FA" w:rsidP="001E1C78">
      <w:pPr>
        <w:pStyle w:val="a5"/>
        <w:numPr>
          <w:ilvl w:val="3"/>
          <w:numId w:val="24"/>
        </w:numPr>
        <w:tabs>
          <w:tab w:val="left" w:pos="1676"/>
        </w:tabs>
        <w:ind w:right="596" w:firstLine="707"/>
        <w:rPr>
          <w:sz w:val="24"/>
        </w:rPr>
      </w:pPr>
      <w:r w:rsidRPr="009E46B6">
        <w:rPr>
          <w:sz w:val="24"/>
        </w:rPr>
        <w:t>практическую</w:t>
      </w:r>
      <w:r w:rsidRPr="009E46B6">
        <w:rPr>
          <w:spacing w:val="1"/>
          <w:sz w:val="24"/>
        </w:rPr>
        <w:t xml:space="preserve"> </w:t>
      </w:r>
      <w:r w:rsidRPr="009E46B6">
        <w:rPr>
          <w:sz w:val="24"/>
        </w:rPr>
        <w:t>направленность</w:t>
      </w:r>
      <w:r w:rsidRPr="009E46B6">
        <w:rPr>
          <w:spacing w:val="1"/>
          <w:sz w:val="24"/>
        </w:rPr>
        <w:t xml:space="preserve"> </w:t>
      </w:r>
      <w:r w:rsidRPr="009E46B6">
        <w:rPr>
          <w:sz w:val="24"/>
        </w:rPr>
        <w:t>проводимых</w:t>
      </w:r>
      <w:r w:rsidRPr="009E46B6">
        <w:rPr>
          <w:spacing w:val="1"/>
          <w:sz w:val="24"/>
        </w:rPr>
        <w:t xml:space="preserve"> </w:t>
      </w:r>
      <w:r w:rsidRPr="009E46B6">
        <w:rPr>
          <w:sz w:val="24"/>
        </w:rPr>
        <w:t>исследований</w:t>
      </w:r>
      <w:r w:rsidRPr="009E46B6">
        <w:rPr>
          <w:spacing w:val="1"/>
          <w:sz w:val="24"/>
        </w:rPr>
        <w:t xml:space="preserve"> </w:t>
      </w:r>
      <w:r w:rsidRPr="009E46B6">
        <w:rPr>
          <w:sz w:val="24"/>
        </w:rPr>
        <w:t>и</w:t>
      </w:r>
      <w:r w:rsidRPr="009E46B6">
        <w:rPr>
          <w:spacing w:val="1"/>
          <w:sz w:val="24"/>
        </w:rPr>
        <w:t xml:space="preserve"> </w:t>
      </w:r>
      <w:r w:rsidRPr="009E46B6">
        <w:rPr>
          <w:sz w:val="24"/>
        </w:rPr>
        <w:t>индивидуальных</w:t>
      </w:r>
      <w:r w:rsidRPr="009E46B6">
        <w:rPr>
          <w:spacing w:val="1"/>
          <w:sz w:val="24"/>
        </w:rPr>
        <w:t xml:space="preserve"> </w:t>
      </w:r>
      <w:r w:rsidRPr="009E46B6">
        <w:rPr>
          <w:sz w:val="24"/>
        </w:rPr>
        <w:t>проектов;</w:t>
      </w:r>
    </w:p>
    <w:p w14:paraId="4E5ACF8F" w14:textId="77777777" w:rsidR="00CA59FD" w:rsidRPr="009E46B6" w:rsidRDefault="009170FA" w:rsidP="001E1C78">
      <w:pPr>
        <w:pStyle w:val="a5"/>
        <w:numPr>
          <w:ilvl w:val="3"/>
          <w:numId w:val="24"/>
        </w:numPr>
        <w:tabs>
          <w:tab w:val="left" w:pos="1676"/>
        </w:tabs>
        <w:spacing w:before="3" w:line="237" w:lineRule="auto"/>
        <w:ind w:right="593" w:firstLine="707"/>
        <w:rPr>
          <w:sz w:val="24"/>
        </w:rPr>
      </w:pPr>
      <w:r w:rsidRPr="009E46B6">
        <w:rPr>
          <w:sz w:val="24"/>
        </w:rPr>
        <w:t>возможность</w:t>
      </w:r>
      <w:r w:rsidRPr="009E46B6">
        <w:rPr>
          <w:spacing w:val="1"/>
          <w:sz w:val="24"/>
        </w:rPr>
        <w:t xml:space="preserve"> </w:t>
      </w:r>
      <w:r w:rsidRPr="009E46B6">
        <w:rPr>
          <w:sz w:val="24"/>
        </w:rPr>
        <w:t>практического</w:t>
      </w:r>
      <w:r w:rsidRPr="009E46B6">
        <w:rPr>
          <w:spacing w:val="1"/>
          <w:sz w:val="24"/>
        </w:rPr>
        <w:t xml:space="preserve"> </w:t>
      </w:r>
      <w:r w:rsidRPr="009E46B6">
        <w:rPr>
          <w:sz w:val="24"/>
        </w:rPr>
        <w:t>использования</w:t>
      </w:r>
      <w:r w:rsidRPr="009E46B6">
        <w:rPr>
          <w:spacing w:val="1"/>
          <w:sz w:val="24"/>
        </w:rPr>
        <w:t xml:space="preserve"> </w:t>
      </w:r>
      <w:r w:rsidRPr="009E46B6">
        <w:rPr>
          <w:sz w:val="24"/>
        </w:rPr>
        <w:t>приобретенных</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коммуникативных навыков,</w:t>
      </w:r>
      <w:r w:rsidRPr="009E46B6">
        <w:rPr>
          <w:spacing w:val="-2"/>
          <w:sz w:val="24"/>
        </w:rPr>
        <w:t xml:space="preserve"> </w:t>
      </w:r>
      <w:r w:rsidRPr="009E46B6">
        <w:rPr>
          <w:sz w:val="24"/>
        </w:rPr>
        <w:t>навыков</w:t>
      </w:r>
      <w:r w:rsidRPr="009E46B6">
        <w:rPr>
          <w:spacing w:val="-1"/>
          <w:sz w:val="24"/>
        </w:rPr>
        <w:t xml:space="preserve"> </w:t>
      </w:r>
      <w:r w:rsidRPr="009E46B6">
        <w:rPr>
          <w:sz w:val="24"/>
        </w:rPr>
        <w:t>целеполагания,</w:t>
      </w:r>
      <w:r w:rsidRPr="009E46B6">
        <w:rPr>
          <w:spacing w:val="-2"/>
          <w:sz w:val="24"/>
        </w:rPr>
        <w:t xml:space="preserve"> </w:t>
      </w:r>
      <w:r w:rsidRPr="009E46B6">
        <w:rPr>
          <w:sz w:val="24"/>
        </w:rPr>
        <w:t>планирования</w:t>
      </w:r>
      <w:r w:rsidRPr="009E46B6">
        <w:rPr>
          <w:spacing w:val="-2"/>
          <w:sz w:val="24"/>
        </w:rPr>
        <w:t xml:space="preserve"> </w:t>
      </w:r>
      <w:r w:rsidRPr="009E46B6">
        <w:rPr>
          <w:sz w:val="24"/>
        </w:rPr>
        <w:t>и</w:t>
      </w:r>
      <w:r w:rsidRPr="009E46B6">
        <w:rPr>
          <w:spacing w:val="-3"/>
          <w:sz w:val="24"/>
        </w:rPr>
        <w:t xml:space="preserve"> </w:t>
      </w:r>
      <w:r w:rsidRPr="009E46B6">
        <w:rPr>
          <w:sz w:val="24"/>
        </w:rPr>
        <w:t>самоконтроля;</w:t>
      </w:r>
    </w:p>
    <w:p w14:paraId="0CD98907" w14:textId="77777777" w:rsidR="00CA59FD" w:rsidRPr="009E46B6" w:rsidRDefault="009170FA" w:rsidP="001E1C78">
      <w:pPr>
        <w:pStyle w:val="a5"/>
        <w:numPr>
          <w:ilvl w:val="3"/>
          <w:numId w:val="24"/>
        </w:numPr>
        <w:tabs>
          <w:tab w:val="left" w:pos="1676"/>
        </w:tabs>
        <w:spacing w:before="4" w:line="237" w:lineRule="auto"/>
        <w:ind w:right="593" w:firstLine="707"/>
        <w:rPr>
          <w:sz w:val="24"/>
        </w:rPr>
      </w:pPr>
      <w:r w:rsidRPr="009E46B6">
        <w:rPr>
          <w:spacing w:val="-1"/>
          <w:sz w:val="24"/>
        </w:rPr>
        <w:t>подготовку</w:t>
      </w:r>
      <w:r w:rsidRPr="009E46B6">
        <w:rPr>
          <w:spacing w:val="-19"/>
          <w:sz w:val="24"/>
        </w:rPr>
        <w:t xml:space="preserve"> </w:t>
      </w:r>
      <w:r w:rsidRPr="009E46B6">
        <w:rPr>
          <w:spacing w:val="-1"/>
          <w:sz w:val="24"/>
        </w:rPr>
        <w:t>к</w:t>
      </w:r>
      <w:r w:rsidRPr="009E46B6">
        <w:rPr>
          <w:spacing w:val="-11"/>
          <w:sz w:val="24"/>
        </w:rPr>
        <w:t xml:space="preserve"> </w:t>
      </w:r>
      <w:r w:rsidRPr="009E46B6">
        <w:rPr>
          <w:spacing w:val="-1"/>
          <w:sz w:val="24"/>
        </w:rPr>
        <w:t>осознанному</w:t>
      </w:r>
      <w:r w:rsidRPr="009E46B6">
        <w:rPr>
          <w:spacing w:val="-14"/>
          <w:sz w:val="24"/>
        </w:rPr>
        <w:t xml:space="preserve"> </w:t>
      </w:r>
      <w:r w:rsidRPr="009E46B6">
        <w:rPr>
          <w:sz w:val="24"/>
        </w:rPr>
        <w:t>выбору</w:t>
      </w:r>
      <w:r w:rsidRPr="009E46B6">
        <w:rPr>
          <w:spacing w:val="-16"/>
          <w:sz w:val="24"/>
        </w:rPr>
        <w:t xml:space="preserve"> </w:t>
      </w:r>
      <w:r w:rsidRPr="009E46B6">
        <w:rPr>
          <w:sz w:val="24"/>
        </w:rPr>
        <w:t>дальнейшего</w:t>
      </w:r>
      <w:r w:rsidRPr="009E46B6">
        <w:rPr>
          <w:spacing w:val="-12"/>
          <w:sz w:val="24"/>
        </w:rPr>
        <w:t xml:space="preserve"> </w:t>
      </w:r>
      <w:r w:rsidRPr="009E46B6">
        <w:rPr>
          <w:sz w:val="24"/>
        </w:rPr>
        <w:t>образования</w:t>
      </w:r>
      <w:r w:rsidRPr="009E46B6">
        <w:rPr>
          <w:spacing w:val="-11"/>
          <w:sz w:val="24"/>
        </w:rPr>
        <w:t xml:space="preserve"> </w:t>
      </w:r>
      <w:r w:rsidRPr="009E46B6">
        <w:rPr>
          <w:sz w:val="24"/>
        </w:rPr>
        <w:t>и</w:t>
      </w:r>
      <w:r w:rsidRPr="009E46B6">
        <w:rPr>
          <w:spacing w:val="-12"/>
          <w:sz w:val="24"/>
        </w:rPr>
        <w:t xml:space="preserve"> </w:t>
      </w:r>
      <w:r w:rsidRPr="009E46B6">
        <w:rPr>
          <w:sz w:val="24"/>
        </w:rPr>
        <w:t>профессиональной</w:t>
      </w:r>
      <w:r w:rsidRPr="009E46B6">
        <w:rPr>
          <w:spacing w:val="-58"/>
          <w:sz w:val="24"/>
        </w:rPr>
        <w:t xml:space="preserve"> </w:t>
      </w:r>
      <w:r w:rsidRPr="009E46B6">
        <w:rPr>
          <w:sz w:val="24"/>
        </w:rPr>
        <w:t>деятельности.</w:t>
      </w:r>
    </w:p>
    <w:p w14:paraId="106A907C" w14:textId="77777777" w:rsidR="00CA59FD" w:rsidRPr="009E46B6" w:rsidRDefault="009170FA">
      <w:pPr>
        <w:pStyle w:val="a3"/>
        <w:ind w:right="588"/>
      </w:pPr>
      <w:r w:rsidRPr="009E46B6">
        <w:rPr>
          <w:u w:val="single"/>
        </w:rPr>
        <w:t>Цель</w:t>
      </w:r>
      <w:r w:rsidRPr="009E46B6">
        <w:rPr>
          <w:spacing w:val="1"/>
          <w:u w:val="single"/>
        </w:rPr>
        <w:t xml:space="preserve"> </w:t>
      </w:r>
      <w:r w:rsidRPr="009E46B6">
        <w:rPr>
          <w:u w:val="single"/>
        </w:rPr>
        <w:t>программы</w:t>
      </w:r>
      <w:r w:rsidRPr="009E46B6">
        <w:rPr>
          <w:spacing w:val="1"/>
          <w:u w:val="single"/>
        </w:rPr>
        <w:t xml:space="preserve"> </w:t>
      </w:r>
      <w:r w:rsidRPr="009E46B6">
        <w:rPr>
          <w:u w:val="single"/>
        </w:rPr>
        <w:t>развития</w:t>
      </w:r>
      <w:r w:rsidRPr="009E46B6">
        <w:rPr>
          <w:spacing w:val="1"/>
          <w:u w:val="single"/>
        </w:rPr>
        <w:t xml:space="preserve"> </w:t>
      </w:r>
      <w:r w:rsidRPr="009E46B6">
        <w:rPr>
          <w:u w:val="single"/>
        </w:rPr>
        <w:t>УУД</w:t>
      </w:r>
      <w:r w:rsidRPr="009E46B6">
        <w:rPr>
          <w:spacing w:val="1"/>
        </w:rPr>
        <w:t xml:space="preserve"> </w:t>
      </w:r>
      <w:r w:rsidRPr="009E46B6">
        <w:t>—</w:t>
      </w:r>
      <w:r w:rsidRPr="009E46B6">
        <w:rPr>
          <w:spacing w:val="1"/>
        </w:rPr>
        <w:t xml:space="preserve"> </w:t>
      </w:r>
      <w:r w:rsidRPr="009E46B6">
        <w:t>обеспечить</w:t>
      </w:r>
      <w:r w:rsidRPr="009E46B6">
        <w:rPr>
          <w:spacing w:val="1"/>
        </w:rPr>
        <w:t xml:space="preserve"> </w:t>
      </w:r>
      <w:r w:rsidRPr="009E46B6">
        <w:t>организационно-методические</w:t>
      </w:r>
      <w:r w:rsidRPr="009E46B6">
        <w:rPr>
          <w:spacing w:val="1"/>
        </w:rPr>
        <w:t xml:space="preserve"> </w:t>
      </w:r>
      <w:r w:rsidRPr="009E46B6">
        <w:t>условия</w:t>
      </w:r>
      <w:r w:rsidRPr="009E46B6">
        <w:rPr>
          <w:spacing w:val="1"/>
        </w:rPr>
        <w:t xml:space="preserve"> </w:t>
      </w:r>
      <w:r w:rsidRPr="009E46B6">
        <w:t>для</w:t>
      </w:r>
      <w:r w:rsidRPr="009E46B6">
        <w:rPr>
          <w:spacing w:val="1"/>
        </w:rPr>
        <w:t xml:space="preserve"> </w:t>
      </w:r>
      <w:r w:rsidRPr="009E46B6">
        <w:t>реализации</w:t>
      </w:r>
      <w:r w:rsidRPr="009E46B6">
        <w:rPr>
          <w:spacing w:val="1"/>
        </w:rPr>
        <w:t xml:space="preserve"> </w:t>
      </w:r>
      <w:r w:rsidRPr="009E46B6">
        <w:t>системно-деятельностного</w:t>
      </w:r>
      <w:r w:rsidRPr="009E46B6">
        <w:rPr>
          <w:spacing w:val="1"/>
        </w:rPr>
        <w:t xml:space="preserve"> </w:t>
      </w:r>
      <w:r w:rsidRPr="009E46B6">
        <w:t>подхода</w:t>
      </w:r>
      <w:r w:rsidRPr="009E46B6">
        <w:rPr>
          <w:spacing w:val="1"/>
        </w:rPr>
        <w:t xml:space="preserve"> </w:t>
      </w:r>
      <w:r w:rsidRPr="009E46B6">
        <w:t>таким</w:t>
      </w:r>
      <w:r w:rsidRPr="009E46B6">
        <w:rPr>
          <w:spacing w:val="1"/>
        </w:rPr>
        <w:t xml:space="preserve"> </w:t>
      </w:r>
      <w:r w:rsidRPr="009E46B6">
        <w:t>образом,</w:t>
      </w:r>
      <w:r w:rsidRPr="009E46B6">
        <w:rPr>
          <w:spacing w:val="1"/>
        </w:rPr>
        <w:t xml:space="preserve"> </w:t>
      </w:r>
      <w:r w:rsidRPr="009E46B6">
        <w:t>чтобы</w:t>
      </w:r>
      <w:r w:rsidRPr="009E46B6">
        <w:rPr>
          <w:spacing w:val="-57"/>
        </w:rPr>
        <w:t xml:space="preserve"> </w:t>
      </w:r>
      <w:r w:rsidRPr="009E46B6">
        <w:t>приобретенные</w:t>
      </w:r>
      <w:r w:rsidRPr="009E46B6">
        <w:rPr>
          <w:spacing w:val="1"/>
        </w:rPr>
        <w:t xml:space="preserve"> </w:t>
      </w:r>
      <w:r w:rsidRPr="009E46B6">
        <w:t>компетенции</w:t>
      </w:r>
      <w:r w:rsidRPr="009E46B6">
        <w:rPr>
          <w:spacing w:val="1"/>
        </w:rPr>
        <w:t xml:space="preserve"> </w:t>
      </w:r>
      <w:r w:rsidRPr="009E46B6">
        <w:t>могли</w:t>
      </w:r>
      <w:r w:rsidRPr="009E46B6">
        <w:rPr>
          <w:spacing w:val="1"/>
        </w:rPr>
        <w:t xml:space="preserve"> </w:t>
      </w:r>
      <w:r w:rsidRPr="009E46B6">
        <w:t>самостоятельно</w:t>
      </w:r>
      <w:r w:rsidRPr="009E46B6">
        <w:rPr>
          <w:spacing w:val="1"/>
        </w:rPr>
        <w:t xml:space="preserve"> </w:t>
      </w:r>
      <w:r w:rsidRPr="009E46B6">
        <w:t>использоваться</w:t>
      </w:r>
      <w:r w:rsidRPr="009E46B6">
        <w:rPr>
          <w:spacing w:val="1"/>
        </w:rPr>
        <w:t xml:space="preserve"> </w:t>
      </w:r>
      <w:r w:rsidRPr="009E46B6">
        <w:t>обучающимися</w:t>
      </w:r>
      <w:r w:rsidRPr="009E46B6">
        <w:rPr>
          <w:spacing w:val="1"/>
        </w:rPr>
        <w:t xml:space="preserve"> </w:t>
      </w:r>
      <w:r w:rsidRPr="009E46B6">
        <w:t>в</w:t>
      </w:r>
      <w:r w:rsidRPr="009E46B6">
        <w:rPr>
          <w:spacing w:val="1"/>
        </w:rPr>
        <w:t xml:space="preserve"> </w:t>
      </w:r>
      <w:r w:rsidRPr="009E46B6">
        <w:t>разных видах деятельности за пределами гимназии, в том числе в профессиональных и</w:t>
      </w:r>
      <w:r w:rsidRPr="009E46B6">
        <w:rPr>
          <w:spacing w:val="1"/>
        </w:rPr>
        <w:t xml:space="preserve"> </w:t>
      </w:r>
      <w:r w:rsidRPr="009E46B6">
        <w:t>социальных</w:t>
      </w:r>
      <w:r w:rsidRPr="009E46B6">
        <w:rPr>
          <w:spacing w:val="1"/>
        </w:rPr>
        <w:t xml:space="preserve"> </w:t>
      </w:r>
      <w:r w:rsidRPr="009E46B6">
        <w:t>пробах.</w:t>
      </w:r>
    </w:p>
    <w:p w14:paraId="6335AEB3" w14:textId="77777777" w:rsidR="00CA59FD" w:rsidRPr="009E46B6" w:rsidRDefault="00CA59FD">
      <w:pPr>
        <w:sectPr w:rsidR="00CA59FD" w:rsidRPr="009E46B6">
          <w:pgSz w:w="11910" w:h="16840"/>
          <w:pgMar w:top="1040" w:right="260" w:bottom="1220" w:left="1020" w:header="0" w:footer="946" w:gutter="0"/>
          <w:cols w:space="720"/>
        </w:sectPr>
      </w:pPr>
    </w:p>
    <w:p w14:paraId="1D7BF813" w14:textId="77777777" w:rsidR="00CA59FD" w:rsidRPr="009E46B6" w:rsidRDefault="009170FA">
      <w:pPr>
        <w:pStyle w:val="a3"/>
        <w:spacing w:before="66"/>
        <w:ind w:right="598"/>
      </w:pPr>
      <w:r w:rsidRPr="009E46B6">
        <w:lastRenderedPageBreak/>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указанной</w:t>
      </w:r>
      <w:r w:rsidRPr="009E46B6">
        <w:rPr>
          <w:spacing w:val="1"/>
        </w:rPr>
        <w:t xml:space="preserve"> </w:t>
      </w:r>
      <w:r w:rsidRPr="009E46B6">
        <w:t>целью</w:t>
      </w:r>
      <w:r w:rsidRPr="009E46B6">
        <w:rPr>
          <w:spacing w:val="1"/>
        </w:rPr>
        <w:t xml:space="preserve"> </w:t>
      </w:r>
      <w:r w:rsidRPr="009E46B6">
        <w:t>программа</w:t>
      </w:r>
      <w:r w:rsidRPr="009E46B6">
        <w:rPr>
          <w:spacing w:val="1"/>
        </w:rPr>
        <w:t xml:space="preserve"> </w:t>
      </w:r>
      <w:r w:rsidRPr="009E46B6">
        <w:t>развития</w:t>
      </w:r>
      <w:r w:rsidRPr="009E46B6">
        <w:rPr>
          <w:spacing w:val="1"/>
        </w:rPr>
        <w:t xml:space="preserve"> </w:t>
      </w:r>
      <w:r w:rsidRPr="009E46B6">
        <w:t>УУД</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определяет следующие</w:t>
      </w:r>
      <w:r w:rsidRPr="009E46B6">
        <w:rPr>
          <w:spacing w:val="-1"/>
        </w:rPr>
        <w:t xml:space="preserve"> </w:t>
      </w:r>
      <w:r w:rsidRPr="009E46B6">
        <w:t>задачи:</w:t>
      </w:r>
    </w:p>
    <w:p w14:paraId="37E8ABB9" w14:textId="77777777" w:rsidR="00CA59FD" w:rsidRPr="009E46B6" w:rsidRDefault="009170FA" w:rsidP="001E1C78">
      <w:pPr>
        <w:pStyle w:val="a5"/>
        <w:numPr>
          <w:ilvl w:val="3"/>
          <w:numId w:val="24"/>
        </w:numPr>
        <w:tabs>
          <w:tab w:val="left" w:pos="1676"/>
        </w:tabs>
        <w:spacing w:before="2"/>
        <w:ind w:right="590" w:firstLine="707"/>
        <w:rPr>
          <w:sz w:val="24"/>
        </w:rPr>
      </w:pPr>
      <w:r w:rsidRPr="009E46B6">
        <w:rPr>
          <w:sz w:val="24"/>
        </w:rPr>
        <w:t>организацию</w:t>
      </w:r>
      <w:r w:rsidRPr="009E46B6">
        <w:rPr>
          <w:spacing w:val="1"/>
          <w:sz w:val="24"/>
        </w:rPr>
        <w:t xml:space="preserve"> </w:t>
      </w:r>
      <w:r w:rsidRPr="009E46B6">
        <w:rPr>
          <w:sz w:val="24"/>
        </w:rPr>
        <w:t>взаимодействия</w:t>
      </w:r>
      <w:r w:rsidRPr="009E46B6">
        <w:rPr>
          <w:spacing w:val="1"/>
          <w:sz w:val="24"/>
        </w:rPr>
        <w:t xml:space="preserve"> </w:t>
      </w:r>
      <w:r w:rsidRPr="009E46B6">
        <w:rPr>
          <w:sz w:val="24"/>
        </w:rPr>
        <w:t>педагогов,</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1"/>
          <w:sz w:val="24"/>
        </w:rPr>
        <w:t xml:space="preserve"> </w:t>
      </w:r>
      <w:r w:rsidRPr="009E46B6">
        <w:rPr>
          <w:sz w:val="24"/>
        </w:rPr>
        <w:t>случае</w:t>
      </w:r>
      <w:r w:rsidRPr="009E46B6">
        <w:rPr>
          <w:spacing w:val="1"/>
          <w:sz w:val="24"/>
        </w:rPr>
        <w:t xml:space="preserve"> </w:t>
      </w:r>
      <w:r w:rsidRPr="009E46B6">
        <w:rPr>
          <w:sz w:val="24"/>
        </w:rPr>
        <w:t>необходимости,</w:t>
      </w:r>
      <w:r w:rsidRPr="009E46B6">
        <w:rPr>
          <w:spacing w:val="1"/>
          <w:sz w:val="24"/>
        </w:rPr>
        <w:t xml:space="preserve"> </w:t>
      </w:r>
      <w:r w:rsidRPr="009E46B6">
        <w:rPr>
          <w:sz w:val="24"/>
        </w:rPr>
        <w:t>их</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по</w:t>
      </w:r>
      <w:r w:rsidRPr="009E46B6">
        <w:rPr>
          <w:spacing w:val="1"/>
          <w:sz w:val="24"/>
        </w:rPr>
        <w:t xml:space="preserve"> </w:t>
      </w:r>
      <w:r w:rsidRPr="009E46B6">
        <w:rPr>
          <w:sz w:val="24"/>
        </w:rPr>
        <w:t>совершенствованию</w:t>
      </w:r>
      <w:r w:rsidRPr="009E46B6">
        <w:rPr>
          <w:spacing w:val="1"/>
          <w:sz w:val="24"/>
        </w:rPr>
        <w:t xml:space="preserve"> </w:t>
      </w:r>
      <w:r w:rsidRPr="009E46B6">
        <w:rPr>
          <w:sz w:val="24"/>
        </w:rPr>
        <w:t>навыков</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исследовательской</w:t>
      </w:r>
      <w:r w:rsidRPr="009E46B6">
        <w:rPr>
          <w:spacing w:val="-12"/>
          <w:sz w:val="24"/>
        </w:rPr>
        <w:t xml:space="preserve"> </w:t>
      </w:r>
      <w:r w:rsidRPr="009E46B6">
        <w:rPr>
          <w:sz w:val="24"/>
        </w:rPr>
        <w:t>деятельности,</w:t>
      </w:r>
      <w:r w:rsidRPr="009E46B6">
        <w:rPr>
          <w:spacing w:val="-13"/>
          <w:sz w:val="24"/>
        </w:rPr>
        <w:t xml:space="preserve"> </w:t>
      </w:r>
      <w:r w:rsidRPr="009E46B6">
        <w:rPr>
          <w:sz w:val="24"/>
        </w:rPr>
        <w:t>сформированных</w:t>
      </w:r>
      <w:r w:rsidRPr="009E46B6">
        <w:rPr>
          <w:spacing w:val="-11"/>
          <w:sz w:val="24"/>
        </w:rPr>
        <w:t xml:space="preserve"> </w:t>
      </w:r>
      <w:r w:rsidRPr="009E46B6">
        <w:rPr>
          <w:sz w:val="24"/>
        </w:rPr>
        <w:t>на</w:t>
      </w:r>
      <w:r w:rsidRPr="009E46B6">
        <w:rPr>
          <w:spacing w:val="-14"/>
          <w:sz w:val="24"/>
        </w:rPr>
        <w:t xml:space="preserve"> </w:t>
      </w:r>
      <w:r w:rsidRPr="009E46B6">
        <w:rPr>
          <w:sz w:val="24"/>
        </w:rPr>
        <w:t>предыдущих</w:t>
      </w:r>
      <w:r w:rsidRPr="009E46B6">
        <w:rPr>
          <w:spacing w:val="-11"/>
          <w:sz w:val="24"/>
        </w:rPr>
        <w:t xml:space="preserve"> </w:t>
      </w:r>
      <w:r w:rsidRPr="009E46B6">
        <w:rPr>
          <w:sz w:val="24"/>
        </w:rPr>
        <w:t>этапах</w:t>
      </w:r>
      <w:r w:rsidRPr="009E46B6">
        <w:rPr>
          <w:spacing w:val="-11"/>
          <w:sz w:val="24"/>
        </w:rPr>
        <w:t xml:space="preserve"> </w:t>
      </w:r>
      <w:r w:rsidRPr="009E46B6">
        <w:rPr>
          <w:sz w:val="24"/>
        </w:rPr>
        <w:t>обучения,</w:t>
      </w:r>
      <w:r w:rsidRPr="009E46B6">
        <w:rPr>
          <w:spacing w:val="-13"/>
          <w:sz w:val="24"/>
        </w:rPr>
        <w:t xml:space="preserve"> </w:t>
      </w:r>
      <w:r w:rsidRPr="009E46B6">
        <w:rPr>
          <w:sz w:val="24"/>
        </w:rPr>
        <w:t>таким</w:t>
      </w:r>
      <w:r w:rsidRPr="009E46B6">
        <w:rPr>
          <w:spacing w:val="-57"/>
          <w:sz w:val="24"/>
        </w:rPr>
        <w:t xml:space="preserve"> </w:t>
      </w:r>
      <w:r w:rsidRPr="009E46B6">
        <w:rPr>
          <w:sz w:val="24"/>
        </w:rPr>
        <w:t>образом,</w:t>
      </w:r>
      <w:r w:rsidRPr="009E46B6">
        <w:rPr>
          <w:spacing w:val="1"/>
          <w:sz w:val="24"/>
        </w:rPr>
        <w:t xml:space="preserve"> </w:t>
      </w:r>
      <w:r w:rsidRPr="009E46B6">
        <w:rPr>
          <w:sz w:val="24"/>
        </w:rPr>
        <w:t>чтобы</w:t>
      </w:r>
      <w:r w:rsidRPr="009E46B6">
        <w:rPr>
          <w:spacing w:val="1"/>
          <w:sz w:val="24"/>
        </w:rPr>
        <w:t xml:space="preserve"> </w:t>
      </w:r>
      <w:r w:rsidRPr="009E46B6">
        <w:rPr>
          <w:sz w:val="24"/>
        </w:rPr>
        <w:t>стало</w:t>
      </w:r>
      <w:r w:rsidRPr="009E46B6">
        <w:rPr>
          <w:spacing w:val="1"/>
          <w:sz w:val="24"/>
        </w:rPr>
        <w:t xml:space="preserve"> </w:t>
      </w:r>
      <w:r w:rsidRPr="009E46B6">
        <w:rPr>
          <w:sz w:val="24"/>
        </w:rPr>
        <w:t>возможным</w:t>
      </w:r>
      <w:r w:rsidRPr="009E46B6">
        <w:rPr>
          <w:spacing w:val="1"/>
          <w:sz w:val="24"/>
        </w:rPr>
        <w:t xml:space="preserve"> </w:t>
      </w:r>
      <w:r w:rsidRPr="009E46B6">
        <w:rPr>
          <w:sz w:val="24"/>
        </w:rPr>
        <w:t>максимально</w:t>
      </w:r>
      <w:r w:rsidRPr="009E46B6">
        <w:rPr>
          <w:spacing w:val="1"/>
          <w:sz w:val="24"/>
        </w:rPr>
        <w:t xml:space="preserve"> </w:t>
      </w:r>
      <w:r w:rsidRPr="009E46B6">
        <w:rPr>
          <w:sz w:val="24"/>
        </w:rPr>
        <w:t>широкое</w:t>
      </w:r>
      <w:r w:rsidRPr="009E46B6">
        <w:rPr>
          <w:spacing w:val="1"/>
          <w:sz w:val="24"/>
        </w:rPr>
        <w:t xml:space="preserve"> </w:t>
      </w:r>
      <w:r w:rsidRPr="009E46B6">
        <w:rPr>
          <w:sz w:val="24"/>
        </w:rPr>
        <w:t>и</w:t>
      </w:r>
      <w:r w:rsidRPr="009E46B6">
        <w:rPr>
          <w:spacing w:val="1"/>
          <w:sz w:val="24"/>
        </w:rPr>
        <w:t xml:space="preserve"> </w:t>
      </w:r>
      <w:r w:rsidRPr="009E46B6">
        <w:rPr>
          <w:sz w:val="24"/>
        </w:rPr>
        <w:t>разнообразное</w:t>
      </w:r>
      <w:r w:rsidRPr="009E46B6">
        <w:rPr>
          <w:spacing w:val="1"/>
          <w:sz w:val="24"/>
        </w:rPr>
        <w:t xml:space="preserve"> </w:t>
      </w:r>
      <w:r w:rsidRPr="009E46B6">
        <w:rPr>
          <w:sz w:val="24"/>
        </w:rPr>
        <w:t>применение</w:t>
      </w:r>
      <w:r w:rsidRPr="009E46B6">
        <w:rPr>
          <w:spacing w:val="-57"/>
          <w:sz w:val="24"/>
        </w:rPr>
        <w:t xml:space="preserve"> </w:t>
      </w:r>
      <w:r w:rsidRPr="009E46B6">
        <w:rPr>
          <w:sz w:val="24"/>
        </w:rPr>
        <w:t>универсальных</w:t>
      </w:r>
      <w:r w:rsidRPr="009E46B6">
        <w:rPr>
          <w:spacing w:val="2"/>
          <w:sz w:val="24"/>
        </w:rPr>
        <w:t xml:space="preserve"> </w:t>
      </w:r>
      <w:r w:rsidRPr="009E46B6">
        <w:rPr>
          <w:sz w:val="24"/>
        </w:rPr>
        <w:t>учебных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в</w:t>
      </w:r>
      <w:r w:rsidRPr="009E46B6">
        <w:rPr>
          <w:spacing w:val="-1"/>
          <w:sz w:val="24"/>
        </w:rPr>
        <w:t xml:space="preserve"> </w:t>
      </w:r>
      <w:r w:rsidRPr="009E46B6">
        <w:rPr>
          <w:sz w:val="24"/>
        </w:rPr>
        <w:t>новых</w:t>
      </w:r>
      <w:r w:rsidRPr="009E46B6">
        <w:rPr>
          <w:spacing w:val="1"/>
          <w:sz w:val="24"/>
        </w:rPr>
        <w:t xml:space="preserve"> </w:t>
      </w:r>
      <w:r w:rsidRPr="009E46B6">
        <w:rPr>
          <w:sz w:val="24"/>
        </w:rPr>
        <w:t>для</w:t>
      </w:r>
      <w:r w:rsidRPr="009E46B6">
        <w:rPr>
          <w:spacing w:val="-3"/>
          <w:sz w:val="24"/>
        </w:rPr>
        <w:t xml:space="preserve"> </w:t>
      </w:r>
      <w:r w:rsidRPr="009E46B6">
        <w:rPr>
          <w:sz w:val="24"/>
        </w:rPr>
        <w:t>обучающихся ситуациях;</w:t>
      </w:r>
    </w:p>
    <w:p w14:paraId="7410A23C" w14:textId="77777777" w:rsidR="00CA59FD" w:rsidRPr="009E46B6" w:rsidRDefault="009170FA" w:rsidP="001E1C78">
      <w:pPr>
        <w:pStyle w:val="a5"/>
        <w:numPr>
          <w:ilvl w:val="3"/>
          <w:numId w:val="24"/>
        </w:numPr>
        <w:tabs>
          <w:tab w:val="left" w:pos="1676"/>
        </w:tabs>
        <w:spacing w:before="4" w:line="237" w:lineRule="auto"/>
        <w:ind w:right="594" w:firstLine="707"/>
        <w:rPr>
          <w:sz w:val="24"/>
        </w:rPr>
      </w:pPr>
      <w:r w:rsidRPr="009E46B6">
        <w:rPr>
          <w:sz w:val="24"/>
        </w:rPr>
        <w:t>обеспечение</w:t>
      </w:r>
      <w:r w:rsidRPr="009E46B6">
        <w:rPr>
          <w:spacing w:val="1"/>
          <w:sz w:val="24"/>
        </w:rPr>
        <w:t xml:space="preserve"> </w:t>
      </w:r>
      <w:r w:rsidRPr="009E46B6">
        <w:rPr>
          <w:sz w:val="24"/>
        </w:rPr>
        <w:t>взаимосвязи</w:t>
      </w:r>
      <w:r w:rsidRPr="009E46B6">
        <w:rPr>
          <w:spacing w:val="1"/>
          <w:sz w:val="24"/>
        </w:rPr>
        <w:t xml:space="preserve"> </w:t>
      </w:r>
      <w:r w:rsidRPr="009E46B6">
        <w:rPr>
          <w:sz w:val="24"/>
        </w:rPr>
        <w:t>способов</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урочной</w:t>
      </w:r>
      <w:r w:rsidRPr="009E46B6">
        <w:rPr>
          <w:spacing w:val="1"/>
          <w:sz w:val="24"/>
        </w:rPr>
        <w:t xml:space="preserve"> </w:t>
      </w:r>
      <w:r w:rsidRPr="009E46B6">
        <w:rPr>
          <w:sz w:val="24"/>
        </w:rPr>
        <w:t>и</w:t>
      </w:r>
      <w:r w:rsidRPr="009E46B6">
        <w:rPr>
          <w:spacing w:val="1"/>
          <w:sz w:val="24"/>
        </w:rPr>
        <w:t xml:space="preserve"> </w:t>
      </w:r>
      <w:r w:rsidRPr="009E46B6">
        <w:rPr>
          <w:sz w:val="24"/>
        </w:rPr>
        <w:t>внеурочной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по</w:t>
      </w:r>
      <w:r w:rsidRPr="009E46B6">
        <w:rPr>
          <w:spacing w:val="1"/>
          <w:sz w:val="24"/>
        </w:rPr>
        <w:t xml:space="preserve"> </w:t>
      </w:r>
      <w:r w:rsidRPr="009E46B6">
        <w:rPr>
          <w:sz w:val="24"/>
        </w:rPr>
        <w:t>совершенствованию</w:t>
      </w:r>
      <w:r w:rsidRPr="009E46B6">
        <w:rPr>
          <w:spacing w:val="1"/>
          <w:sz w:val="24"/>
        </w:rPr>
        <w:t xml:space="preserve"> </w:t>
      </w:r>
      <w:r w:rsidRPr="009E46B6">
        <w:rPr>
          <w:sz w:val="24"/>
        </w:rPr>
        <w:t>владения</w:t>
      </w:r>
      <w:r w:rsidRPr="009E46B6">
        <w:rPr>
          <w:spacing w:val="1"/>
          <w:sz w:val="24"/>
        </w:rPr>
        <w:t xml:space="preserve"> </w:t>
      </w:r>
      <w:r w:rsidRPr="009E46B6">
        <w:rPr>
          <w:sz w:val="24"/>
        </w:rPr>
        <w:t>УУД,</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на</w:t>
      </w:r>
      <w:r w:rsidRPr="009E46B6">
        <w:rPr>
          <w:spacing w:val="1"/>
          <w:sz w:val="24"/>
        </w:rPr>
        <w:t xml:space="preserve"> </w:t>
      </w:r>
      <w:r w:rsidRPr="009E46B6">
        <w:rPr>
          <w:sz w:val="24"/>
        </w:rPr>
        <w:t>материале</w:t>
      </w:r>
      <w:r w:rsidRPr="009E46B6">
        <w:rPr>
          <w:spacing w:val="-2"/>
          <w:sz w:val="24"/>
        </w:rPr>
        <w:t xml:space="preserve"> </w:t>
      </w:r>
      <w:r w:rsidRPr="009E46B6">
        <w:rPr>
          <w:sz w:val="24"/>
        </w:rPr>
        <w:t>содержания учебных</w:t>
      </w:r>
      <w:r w:rsidRPr="009E46B6">
        <w:rPr>
          <w:spacing w:val="1"/>
          <w:sz w:val="24"/>
        </w:rPr>
        <w:t xml:space="preserve"> </w:t>
      </w:r>
      <w:r w:rsidRPr="009E46B6">
        <w:rPr>
          <w:sz w:val="24"/>
        </w:rPr>
        <w:t>предметов;</w:t>
      </w:r>
    </w:p>
    <w:p w14:paraId="3D2CC352" w14:textId="77777777" w:rsidR="00CA59FD" w:rsidRPr="009E46B6" w:rsidRDefault="009170FA" w:rsidP="001E1C78">
      <w:pPr>
        <w:pStyle w:val="a5"/>
        <w:numPr>
          <w:ilvl w:val="3"/>
          <w:numId w:val="24"/>
        </w:numPr>
        <w:tabs>
          <w:tab w:val="left" w:pos="1676"/>
        </w:tabs>
        <w:spacing w:before="7" w:line="237" w:lineRule="auto"/>
        <w:ind w:right="592" w:firstLine="707"/>
        <w:rPr>
          <w:sz w:val="24"/>
        </w:rPr>
      </w:pPr>
      <w:r w:rsidRPr="009E46B6">
        <w:rPr>
          <w:sz w:val="24"/>
        </w:rPr>
        <w:t>включение</w:t>
      </w:r>
      <w:r w:rsidRPr="009E46B6">
        <w:rPr>
          <w:spacing w:val="1"/>
          <w:sz w:val="24"/>
        </w:rPr>
        <w:t xml:space="preserve"> </w:t>
      </w:r>
      <w:r w:rsidRPr="009E46B6">
        <w:rPr>
          <w:sz w:val="24"/>
        </w:rPr>
        <w:t>развивающих</w:t>
      </w:r>
      <w:r w:rsidRPr="009E46B6">
        <w:rPr>
          <w:spacing w:val="1"/>
          <w:sz w:val="24"/>
        </w:rPr>
        <w:t xml:space="preserve"> </w:t>
      </w:r>
      <w:r w:rsidRPr="009E46B6">
        <w:rPr>
          <w:sz w:val="24"/>
        </w:rPr>
        <w:t>задач,</w:t>
      </w:r>
      <w:r w:rsidRPr="009E46B6">
        <w:rPr>
          <w:spacing w:val="1"/>
          <w:sz w:val="24"/>
        </w:rPr>
        <w:t xml:space="preserve"> </w:t>
      </w:r>
      <w:r w:rsidRPr="009E46B6">
        <w:rPr>
          <w:sz w:val="24"/>
        </w:rPr>
        <w:t>способствующих</w:t>
      </w:r>
      <w:r w:rsidRPr="009E46B6">
        <w:rPr>
          <w:spacing w:val="1"/>
          <w:sz w:val="24"/>
        </w:rPr>
        <w:t xml:space="preserve"> </w:t>
      </w:r>
      <w:r w:rsidRPr="009E46B6">
        <w:rPr>
          <w:sz w:val="24"/>
        </w:rPr>
        <w:t>совершенствованию</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 как</w:t>
      </w:r>
      <w:r w:rsidRPr="009E46B6">
        <w:rPr>
          <w:spacing w:val="1"/>
          <w:sz w:val="24"/>
        </w:rPr>
        <w:t xml:space="preserve"> </w:t>
      </w:r>
      <w:r w:rsidRPr="009E46B6">
        <w:rPr>
          <w:sz w:val="24"/>
        </w:rPr>
        <w:t>в урочную, так</w:t>
      </w:r>
      <w:r w:rsidRPr="009E46B6">
        <w:rPr>
          <w:spacing w:val="1"/>
          <w:sz w:val="24"/>
        </w:rPr>
        <w:t xml:space="preserve"> </w:t>
      </w:r>
      <w:r w:rsidRPr="009E46B6">
        <w:rPr>
          <w:sz w:val="24"/>
        </w:rPr>
        <w:t>и</w:t>
      </w:r>
      <w:r w:rsidRPr="009E46B6">
        <w:rPr>
          <w:spacing w:val="1"/>
          <w:sz w:val="24"/>
        </w:rPr>
        <w:t xml:space="preserve"> </w:t>
      </w:r>
      <w:r w:rsidRPr="009E46B6">
        <w:rPr>
          <w:sz w:val="24"/>
        </w:rPr>
        <w:t>во внеурочную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обучающихся;</w:t>
      </w:r>
    </w:p>
    <w:p w14:paraId="794DED70" w14:textId="77777777" w:rsidR="00CA59FD" w:rsidRPr="009E46B6" w:rsidRDefault="009170FA" w:rsidP="001E1C78">
      <w:pPr>
        <w:pStyle w:val="a5"/>
        <w:numPr>
          <w:ilvl w:val="3"/>
          <w:numId w:val="24"/>
        </w:numPr>
        <w:tabs>
          <w:tab w:val="left" w:pos="1676"/>
        </w:tabs>
        <w:spacing w:before="8" w:line="237" w:lineRule="auto"/>
        <w:ind w:right="595" w:firstLine="707"/>
        <w:rPr>
          <w:sz w:val="24"/>
        </w:rPr>
      </w:pPr>
      <w:r w:rsidRPr="009E46B6">
        <w:rPr>
          <w:sz w:val="24"/>
        </w:rPr>
        <w:t>обеспечение</w:t>
      </w:r>
      <w:r w:rsidRPr="009E46B6">
        <w:rPr>
          <w:spacing w:val="1"/>
          <w:sz w:val="24"/>
        </w:rPr>
        <w:t xml:space="preserve"> </w:t>
      </w:r>
      <w:r w:rsidRPr="009E46B6">
        <w:rPr>
          <w:sz w:val="24"/>
        </w:rPr>
        <w:t>преемственности</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развития</w:t>
      </w:r>
      <w:r w:rsidRPr="009E46B6">
        <w:rPr>
          <w:spacing w:val="1"/>
          <w:sz w:val="24"/>
        </w:rPr>
        <w:t xml:space="preserve"> </w:t>
      </w:r>
      <w:r w:rsidRPr="009E46B6">
        <w:rPr>
          <w:sz w:val="24"/>
        </w:rPr>
        <w:t>универсальных</w:t>
      </w:r>
      <w:r w:rsidRPr="009E46B6">
        <w:rPr>
          <w:spacing w:val="1"/>
          <w:sz w:val="24"/>
        </w:rPr>
        <w:t xml:space="preserve"> </w:t>
      </w:r>
      <w:r w:rsidRPr="009E46B6">
        <w:rPr>
          <w:sz w:val="24"/>
        </w:rPr>
        <w:t>учебных</w:t>
      </w:r>
      <w:r w:rsidRPr="009E46B6">
        <w:rPr>
          <w:spacing w:val="1"/>
          <w:sz w:val="24"/>
        </w:rPr>
        <w:t xml:space="preserve"> </w:t>
      </w:r>
      <w:r w:rsidRPr="009E46B6">
        <w:rPr>
          <w:sz w:val="24"/>
        </w:rPr>
        <w:t>действий</w:t>
      </w:r>
      <w:r w:rsidRPr="009E46B6">
        <w:rPr>
          <w:spacing w:val="-1"/>
          <w:sz w:val="24"/>
        </w:rPr>
        <w:t xml:space="preserve"> </w:t>
      </w:r>
      <w:r w:rsidRPr="009E46B6">
        <w:rPr>
          <w:sz w:val="24"/>
        </w:rPr>
        <w:t>при переходе</w:t>
      </w:r>
      <w:r w:rsidRPr="009E46B6">
        <w:rPr>
          <w:spacing w:val="-1"/>
          <w:sz w:val="24"/>
        </w:rPr>
        <w:t xml:space="preserve"> </w:t>
      </w:r>
      <w:r w:rsidRPr="009E46B6">
        <w:rPr>
          <w:sz w:val="24"/>
        </w:rPr>
        <w:t>от основного</w:t>
      </w:r>
      <w:r w:rsidRPr="009E46B6">
        <w:rPr>
          <w:spacing w:val="-1"/>
          <w:sz w:val="24"/>
        </w:rPr>
        <w:t xml:space="preserve"> </w:t>
      </w:r>
      <w:r w:rsidRPr="009E46B6">
        <w:rPr>
          <w:sz w:val="24"/>
        </w:rPr>
        <w:t>общего</w:t>
      </w:r>
      <w:r w:rsidRPr="009E46B6">
        <w:rPr>
          <w:spacing w:val="-1"/>
          <w:sz w:val="24"/>
        </w:rPr>
        <w:t xml:space="preserve"> </w:t>
      </w:r>
      <w:r w:rsidRPr="009E46B6">
        <w:rPr>
          <w:sz w:val="24"/>
        </w:rPr>
        <w:t>к</w:t>
      </w:r>
      <w:r w:rsidRPr="009E46B6">
        <w:rPr>
          <w:spacing w:val="-2"/>
          <w:sz w:val="24"/>
        </w:rPr>
        <w:t xml:space="preserve"> </w:t>
      </w:r>
      <w:r w:rsidRPr="009E46B6">
        <w:rPr>
          <w:sz w:val="24"/>
        </w:rPr>
        <w:t>среднему</w:t>
      </w:r>
      <w:r w:rsidRPr="009E46B6">
        <w:rPr>
          <w:spacing w:val="-5"/>
          <w:sz w:val="24"/>
        </w:rPr>
        <w:t xml:space="preserve"> </w:t>
      </w:r>
      <w:r w:rsidRPr="009E46B6">
        <w:rPr>
          <w:sz w:val="24"/>
        </w:rPr>
        <w:t>общему</w:t>
      </w:r>
      <w:r w:rsidRPr="009E46B6">
        <w:rPr>
          <w:spacing w:val="-6"/>
          <w:sz w:val="24"/>
        </w:rPr>
        <w:t xml:space="preserve"> </w:t>
      </w:r>
      <w:r w:rsidRPr="009E46B6">
        <w:rPr>
          <w:sz w:val="24"/>
        </w:rPr>
        <w:t>образованию.</w:t>
      </w:r>
    </w:p>
    <w:p w14:paraId="3D9ADAEC" w14:textId="77777777" w:rsidR="00CA59FD" w:rsidRPr="009E46B6" w:rsidRDefault="009170FA">
      <w:pPr>
        <w:pStyle w:val="a3"/>
        <w:ind w:right="590"/>
      </w:pPr>
      <w:r w:rsidRPr="009E46B6">
        <w:t>Формирование</w:t>
      </w:r>
      <w:r w:rsidRPr="009E46B6">
        <w:rPr>
          <w:spacing w:val="-8"/>
        </w:rPr>
        <w:t xml:space="preserve"> </w:t>
      </w:r>
      <w:r w:rsidRPr="009E46B6">
        <w:t>системы</w:t>
      </w:r>
      <w:r w:rsidRPr="009E46B6">
        <w:rPr>
          <w:spacing w:val="-3"/>
        </w:rPr>
        <w:t xml:space="preserve"> </w:t>
      </w:r>
      <w:r w:rsidRPr="009E46B6">
        <w:t>универсальных</w:t>
      </w:r>
      <w:r w:rsidRPr="009E46B6">
        <w:rPr>
          <w:spacing w:val="-3"/>
        </w:rPr>
        <w:t xml:space="preserve"> </w:t>
      </w:r>
      <w:r w:rsidRPr="009E46B6">
        <w:t>учебных</w:t>
      </w:r>
      <w:r w:rsidRPr="009E46B6">
        <w:rPr>
          <w:spacing w:val="-4"/>
        </w:rPr>
        <w:t xml:space="preserve"> </w:t>
      </w:r>
      <w:r w:rsidRPr="009E46B6">
        <w:t>действий</w:t>
      </w:r>
      <w:r w:rsidRPr="009E46B6">
        <w:rPr>
          <w:spacing w:val="-5"/>
        </w:rPr>
        <w:t xml:space="preserve"> </w:t>
      </w:r>
      <w:r w:rsidRPr="009E46B6">
        <w:t>осуществляется</w:t>
      </w:r>
      <w:r w:rsidRPr="009E46B6">
        <w:rPr>
          <w:spacing w:val="-6"/>
        </w:rPr>
        <w:t xml:space="preserve"> </w:t>
      </w:r>
      <w:r w:rsidRPr="009E46B6">
        <w:t>с</w:t>
      </w:r>
      <w:r w:rsidRPr="009E46B6">
        <w:rPr>
          <w:spacing w:val="-3"/>
        </w:rPr>
        <w:t xml:space="preserve"> </w:t>
      </w:r>
      <w:r w:rsidRPr="009E46B6">
        <w:t>учетом</w:t>
      </w:r>
      <w:r w:rsidRPr="009E46B6">
        <w:rPr>
          <w:spacing w:val="-58"/>
        </w:rPr>
        <w:t xml:space="preserve"> </w:t>
      </w:r>
      <w:r w:rsidRPr="009E46B6">
        <w:t>возрастных</w:t>
      </w:r>
      <w:r w:rsidRPr="009E46B6">
        <w:rPr>
          <w:spacing w:val="-6"/>
        </w:rPr>
        <w:t xml:space="preserve"> </w:t>
      </w:r>
      <w:r w:rsidRPr="009E46B6">
        <w:t>особенностей</w:t>
      </w:r>
      <w:r w:rsidRPr="009E46B6">
        <w:rPr>
          <w:spacing w:val="-7"/>
        </w:rPr>
        <w:t xml:space="preserve"> </w:t>
      </w:r>
      <w:r w:rsidRPr="009E46B6">
        <w:t>развития</w:t>
      </w:r>
      <w:r w:rsidRPr="009E46B6">
        <w:rPr>
          <w:spacing w:val="-7"/>
        </w:rPr>
        <w:t xml:space="preserve"> </w:t>
      </w:r>
      <w:r w:rsidRPr="009E46B6">
        <w:t>личностной</w:t>
      </w:r>
      <w:r w:rsidRPr="009E46B6">
        <w:rPr>
          <w:spacing w:val="-7"/>
        </w:rPr>
        <w:t xml:space="preserve"> </w:t>
      </w:r>
      <w:r w:rsidRPr="009E46B6">
        <w:t>и</w:t>
      </w:r>
      <w:r w:rsidRPr="009E46B6">
        <w:rPr>
          <w:spacing w:val="-8"/>
        </w:rPr>
        <w:t xml:space="preserve"> </w:t>
      </w:r>
      <w:r w:rsidRPr="009E46B6">
        <w:t>познавательной</w:t>
      </w:r>
      <w:r w:rsidRPr="009E46B6">
        <w:rPr>
          <w:spacing w:val="-7"/>
        </w:rPr>
        <w:t xml:space="preserve"> </w:t>
      </w:r>
      <w:r w:rsidRPr="009E46B6">
        <w:t>сфер</w:t>
      </w:r>
      <w:r w:rsidRPr="009E46B6">
        <w:rPr>
          <w:spacing w:val="-7"/>
        </w:rPr>
        <w:t xml:space="preserve"> </w:t>
      </w:r>
      <w:r w:rsidRPr="009E46B6">
        <w:t>обучающихся.</w:t>
      </w:r>
      <w:r w:rsidRPr="009E46B6">
        <w:rPr>
          <w:spacing w:val="-8"/>
        </w:rPr>
        <w:t xml:space="preserve"> </w:t>
      </w:r>
      <w:r w:rsidRPr="009E46B6">
        <w:t>УУД</w:t>
      </w:r>
      <w:r w:rsidRPr="009E46B6">
        <w:rPr>
          <w:spacing w:val="-57"/>
        </w:rPr>
        <w:t xml:space="preserve"> </w:t>
      </w:r>
      <w:r w:rsidRPr="009E46B6">
        <w:t>представляют собой целостную взаимосвязанную систему, определяемую общей логикой</w:t>
      </w:r>
      <w:r w:rsidRPr="009E46B6">
        <w:rPr>
          <w:spacing w:val="1"/>
        </w:rPr>
        <w:t xml:space="preserve"> </w:t>
      </w:r>
      <w:r w:rsidRPr="009E46B6">
        <w:t>возрастного</w:t>
      </w:r>
      <w:r w:rsidRPr="009E46B6">
        <w:rPr>
          <w:spacing w:val="1"/>
        </w:rPr>
        <w:t xml:space="preserve"> </w:t>
      </w:r>
      <w:r w:rsidRPr="009E46B6">
        <w:t>развития.</w:t>
      </w:r>
      <w:r w:rsidRPr="009E46B6">
        <w:rPr>
          <w:spacing w:val="1"/>
        </w:rPr>
        <w:t xml:space="preserve"> </w:t>
      </w:r>
      <w:r w:rsidRPr="009E46B6">
        <w:t>Отличительными</w:t>
      </w:r>
      <w:r w:rsidRPr="009E46B6">
        <w:rPr>
          <w:spacing w:val="1"/>
        </w:rPr>
        <w:t xml:space="preserve"> </w:t>
      </w:r>
      <w:r w:rsidRPr="009E46B6">
        <w:t>особенностями</w:t>
      </w:r>
      <w:r w:rsidRPr="009E46B6">
        <w:rPr>
          <w:spacing w:val="1"/>
        </w:rPr>
        <w:t xml:space="preserve"> </w:t>
      </w:r>
      <w:r w:rsidRPr="009E46B6">
        <w:t>старшего</w:t>
      </w:r>
      <w:r w:rsidRPr="009E46B6">
        <w:rPr>
          <w:spacing w:val="1"/>
        </w:rPr>
        <w:t xml:space="preserve"> </w:t>
      </w:r>
      <w:r w:rsidRPr="009E46B6">
        <w:t>школьного</w:t>
      </w:r>
      <w:r w:rsidRPr="009E46B6">
        <w:rPr>
          <w:spacing w:val="1"/>
        </w:rPr>
        <w:t xml:space="preserve"> </w:t>
      </w:r>
      <w:r w:rsidRPr="009E46B6">
        <w:t>возраста</w:t>
      </w:r>
      <w:r w:rsidRPr="009E46B6">
        <w:rPr>
          <w:spacing w:val="1"/>
        </w:rPr>
        <w:t xml:space="preserve"> </w:t>
      </w:r>
      <w:r w:rsidRPr="009E46B6">
        <w:t>являются:</w:t>
      </w:r>
      <w:r w:rsidRPr="009E46B6">
        <w:rPr>
          <w:spacing w:val="1"/>
        </w:rPr>
        <w:t xml:space="preserve"> </w:t>
      </w:r>
      <w:r w:rsidRPr="009E46B6">
        <w:t>активное</w:t>
      </w:r>
      <w:r w:rsidRPr="009E46B6">
        <w:rPr>
          <w:spacing w:val="1"/>
        </w:rPr>
        <w:t xml:space="preserve"> </w:t>
      </w:r>
      <w:r w:rsidRPr="009E46B6">
        <w:t>формирование</w:t>
      </w:r>
      <w:r w:rsidRPr="009E46B6">
        <w:rPr>
          <w:spacing w:val="1"/>
        </w:rPr>
        <w:t xml:space="preserve"> </w:t>
      </w:r>
      <w:r w:rsidRPr="009E46B6">
        <w:t>чувства</w:t>
      </w:r>
      <w:r w:rsidRPr="009E46B6">
        <w:rPr>
          <w:spacing w:val="1"/>
        </w:rPr>
        <w:t xml:space="preserve"> </w:t>
      </w:r>
      <w:r w:rsidRPr="009E46B6">
        <w:t>взрослости,</w:t>
      </w:r>
      <w:r w:rsidRPr="009E46B6">
        <w:rPr>
          <w:spacing w:val="1"/>
        </w:rPr>
        <w:t xml:space="preserve"> </w:t>
      </w:r>
      <w:r w:rsidRPr="009E46B6">
        <w:t>выработка</w:t>
      </w:r>
      <w:r w:rsidRPr="009E46B6">
        <w:rPr>
          <w:spacing w:val="1"/>
        </w:rPr>
        <w:t xml:space="preserve"> </w:t>
      </w:r>
      <w:r w:rsidRPr="009E46B6">
        <w:t>мировоззрения,</w:t>
      </w:r>
      <w:r w:rsidRPr="009E46B6">
        <w:rPr>
          <w:spacing w:val="1"/>
        </w:rPr>
        <w:t xml:space="preserve"> </w:t>
      </w:r>
      <w:r w:rsidRPr="009E46B6">
        <w:t>убеждений,</w:t>
      </w:r>
      <w:r w:rsidRPr="009E46B6">
        <w:rPr>
          <w:spacing w:val="-4"/>
        </w:rPr>
        <w:t xml:space="preserve"> </w:t>
      </w:r>
      <w:r w:rsidRPr="009E46B6">
        <w:t>характера</w:t>
      </w:r>
      <w:r w:rsidRPr="009E46B6">
        <w:rPr>
          <w:spacing w:val="-2"/>
        </w:rPr>
        <w:t xml:space="preserve"> </w:t>
      </w:r>
      <w:r w:rsidRPr="009E46B6">
        <w:t>и жизненного самоопределения.</w:t>
      </w:r>
    </w:p>
    <w:p w14:paraId="78CD65AD" w14:textId="77777777" w:rsidR="00CA59FD" w:rsidRPr="009E46B6" w:rsidRDefault="009170FA">
      <w:pPr>
        <w:pStyle w:val="a3"/>
        <w:spacing w:before="1"/>
        <w:ind w:right="591"/>
      </w:pPr>
      <w:r w:rsidRPr="009E46B6">
        <w:t>Среднее общее образование — этап, когда все приобретенные ранее компетенции</w:t>
      </w:r>
      <w:r w:rsidRPr="009E46B6">
        <w:rPr>
          <w:spacing w:val="1"/>
        </w:rPr>
        <w:t xml:space="preserve"> </w:t>
      </w:r>
      <w:r w:rsidRPr="009E46B6">
        <w:t>должны</w:t>
      </w:r>
      <w:r w:rsidRPr="009E46B6">
        <w:rPr>
          <w:spacing w:val="1"/>
        </w:rPr>
        <w:t xml:space="preserve"> </w:t>
      </w:r>
      <w:r w:rsidRPr="009E46B6">
        <w:t>использоваться</w:t>
      </w:r>
      <w:r w:rsidRPr="009E46B6">
        <w:rPr>
          <w:spacing w:val="1"/>
        </w:rPr>
        <w:t xml:space="preserve"> </w:t>
      </w:r>
      <w:r w:rsidRPr="009E46B6">
        <w:t>в</w:t>
      </w:r>
      <w:r w:rsidRPr="009E46B6">
        <w:rPr>
          <w:spacing w:val="1"/>
        </w:rPr>
        <w:t xml:space="preserve"> </w:t>
      </w:r>
      <w:r w:rsidRPr="009E46B6">
        <w:t>полной</w:t>
      </w:r>
      <w:r w:rsidRPr="009E46B6">
        <w:rPr>
          <w:spacing w:val="1"/>
        </w:rPr>
        <w:t xml:space="preserve"> </w:t>
      </w:r>
      <w:r w:rsidRPr="009E46B6">
        <w:t>мере</w:t>
      </w:r>
      <w:r w:rsidRPr="009E46B6">
        <w:rPr>
          <w:spacing w:val="1"/>
        </w:rPr>
        <w:t xml:space="preserve"> </w:t>
      </w:r>
      <w:r w:rsidRPr="009E46B6">
        <w:t>и</w:t>
      </w:r>
      <w:r w:rsidRPr="009E46B6">
        <w:rPr>
          <w:spacing w:val="1"/>
        </w:rPr>
        <w:t xml:space="preserve"> </w:t>
      </w:r>
      <w:r w:rsidRPr="009E46B6">
        <w:t>приобрести</w:t>
      </w:r>
      <w:r w:rsidRPr="009E46B6">
        <w:rPr>
          <w:spacing w:val="1"/>
        </w:rPr>
        <w:t xml:space="preserve"> </w:t>
      </w:r>
      <w:r w:rsidRPr="009E46B6">
        <w:t>характер</w:t>
      </w:r>
      <w:r w:rsidRPr="009E46B6">
        <w:rPr>
          <w:spacing w:val="1"/>
        </w:rPr>
        <w:t xml:space="preserve"> </w:t>
      </w:r>
      <w:r w:rsidRPr="009E46B6">
        <w:t>универсальных.</w:t>
      </w:r>
      <w:r w:rsidRPr="009E46B6">
        <w:rPr>
          <w:spacing w:val="1"/>
        </w:rPr>
        <w:t xml:space="preserve"> </w:t>
      </w:r>
      <w:r w:rsidRPr="009E46B6">
        <w:t>Компетенции,</w:t>
      </w:r>
      <w:r w:rsidRPr="009E46B6">
        <w:rPr>
          <w:spacing w:val="1"/>
        </w:rPr>
        <w:t xml:space="preserve"> </w:t>
      </w:r>
      <w:r w:rsidRPr="009E46B6">
        <w:t>сформированные</w:t>
      </w:r>
      <w:r w:rsidRPr="009E46B6">
        <w:rPr>
          <w:spacing w:val="1"/>
        </w:rPr>
        <w:t xml:space="preserve"> </w:t>
      </w:r>
      <w:r w:rsidRPr="009E46B6">
        <w:t>в</w:t>
      </w:r>
      <w:r w:rsidRPr="009E46B6">
        <w:rPr>
          <w:spacing w:val="1"/>
        </w:rPr>
        <w:t xml:space="preserve"> </w:t>
      </w:r>
      <w:r w:rsidRPr="009E46B6">
        <w:t>основной</w:t>
      </w:r>
      <w:r w:rsidRPr="009E46B6">
        <w:rPr>
          <w:spacing w:val="1"/>
        </w:rPr>
        <w:t xml:space="preserve"> </w:t>
      </w:r>
      <w:r w:rsidRPr="009E46B6">
        <w:t>школе</w:t>
      </w:r>
      <w:r w:rsidRPr="009E46B6">
        <w:rPr>
          <w:spacing w:val="1"/>
        </w:rPr>
        <w:t xml:space="preserve"> </w:t>
      </w:r>
      <w:r w:rsidRPr="009E46B6">
        <w:t>на</w:t>
      </w:r>
      <w:r w:rsidRPr="009E46B6">
        <w:rPr>
          <w:spacing w:val="1"/>
        </w:rPr>
        <w:t xml:space="preserve"> </w:t>
      </w:r>
      <w:r w:rsidRPr="009E46B6">
        <w:t>предметном</w:t>
      </w:r>
      <w:r w:rsidRPr="009E46B6">
        <w:rPr>
          <w:spacing w:val="1"/>
        </w:rPr>
        <w:t xml:space="preserve"> </w:t>
      </w:r>
      <w:r w:rsidRPr="009E46B6">
        <w:t>содержании,</w:t>
      </w:r>
      <w:r w:rsidRPr="009E46B6">
        <w:rPr>
          <w:spacing w:val="1"/>
        </w:rPr>
        <w:t xml:space="preserve"> </w:t>
      </w:r>
      <w:r w:rsidRPr="009E46B6">
        <w:t>теперь</w:t>
      </w:r>
      <w:r w:rsidRPr="009E46B6">
        <w:rPr>
          <w:spacing w:val="-57"/>
        </w:rPr>
        <w:t xml:space="preserve"> </w:t>
      </w:r>
      <w:r w:rsidRPr="009E46B6">
        <w:t>могут</w:t>
      </w:r>
      <w:r w:rsidRPr="009E46B6">
        <w:rPr>
          <w:spacing w:val="-1"/>
        </w:rPr>
        <w:t xml:space="preserve"> </w:t>
      </w:r>
      <w:r w:rsidRPr="009E46B6">
        <w:t>быть</w:t>
      </w:r>
      <w:r w:rsidRPr="009E46B6">
        <w:rPr>
          <w:spacing w:val="-1"/>
        </w:rPr>
        <w:t xml:space="preserve"> </w:t>
      </w:r>
      <w:r w:rsidRPr="009E46B6">
        <w:t>перенесены на</w:t>
      </w:r>
      <w:r w:rsidRPr="009E46B6">
        <w:rPr>
          <w:spacing w:val="-2"/>
        </w:rPr>
        <w:t xml:space="preserve"> </w:t>
      </w:r>
      <w:r w:rsidRPr="009E46B6">
        <w:t>жизненные</w:t>
      </w:r>
      <w:r w:rsidRPr="009E46B6">
        <w:rPr>
          <w:spacing w:val="-2"/>
        </w:rPr>
        <w:t xml:space="preserve"> </w:t>
      </w:r>
      <w:r w:rsidRPr="009E46B6">
        <w:t>ситуации,</w:t>
      </w:r>
      <w:r w:rsidRPr="009E46B6">
        <w:rPr>
          <w:spacing w:val="-1"/>
        </w:rPr>
        <w:t xml:space="preserve"> </w:t>
      </w:r>
      <w:r w:rsidRPr="009E46B6">
        <w:t>не</w:t>
      </w:r>
      <w:r w:rsidRPr="009E46B6">
        <w:rPr>
          <w:spacing w:val="-2"/>
        </w:rPr>
        <w:t xml:space="preserve"> </w:t>
      </w:r>
      <w:r w:rsidRPr="009E46B6">
        <w:t>относящиеся</w:t>
      </w:r>
      <w:r w:rsidRPr="009E46B6">
        <w:rPr>
          <w:spacing w:val="-1"/>
        </w:rPr>
        <w:t xml:space="preserve"> </w:t>
      </w:r>
      <w:r w:rsidRPr="009E46B6">
        <w:t>к</w:t>
      </w:r>
      <w:r w:rsidRPr="009E46B6">
        <w:rPr>
          <w:spacing w:val="1"/>
        </w:rPr>
        <w:t xml:space="preserve"> </w:t>
      </w:r>
      <w:r w:rsidRPr="009E46B6">
        <w:t>учебе</w:t>
      </w:r>
      <w:r w:rsidRPr="009E46B6">
        <w:rPr>
          <w:spacing w:val="-2"/>
        </w:rPr>
        <w:t xml:space="preserve"> </w:t>
      </w:r>
      <w:r w:rsidRPr="009E46B6">
        <w:t>в</w:t>
      </w:r>
      <w:r w:rsidRPr="009E46B6">
        <w:rPr>
          <w:spacing w:val="-2"/>
        </w:rPr>
        <w:t xml:space="preserve"> </w:t>
      </w:r>
      <w:r w:rsidRPr="009E46B6">
        <w:t>школе.</w:t>
      </w:r>
    </w:p>
    <w:p w14:paraId="7AC284CC" w14:textId="77777777" w:rsidR="00CA59FD" w:rsidRPr="009E46B6" w:rsidRDefault="00CA59FD">
      <w:pPr>
        <w:pStyle w:val="a3"/>
        <w:ind w:left="0" w:firstLine="0"/>
        <w:jc w:val="left"/>
      </w:pPr>
    </w:p>
    <w:p w14:paraId="136D7621" w14:textId="77777777" w:rsidR="00CA59FD" w:rsidRPr="009E46B6" w:rsidRDefault="009170FA" w:rsidP="001E1C78">
      <w:pPr>
        <w:pStyle w:val="a5"/>
        <w:numPr>
          <w:ilvl w:val="2"/>
          <w:numId w:val="24"/>
        </w:numPr>
        <w:tabs>
          <w:tab w:val="left" w:pos="1611"/>
        </w:tabs>
        <w:ind w:left="972" w:right="886" w:firstLine="0"/>
        <w:rPr>
          <w:sz w:val="24"/>
        </w:rPr>
      </w:pPr>
      <w:r w:rsidRPr="009E46B6">
        <w:rPr>
          <w:sz w:val="24"/>
          <w:u w:val="single"/>
        </w:rPr>
        <w:t>Описание понятий, функций, состава и характеристик универсальных учебных</w:t>
      </w:r>
      <w:r w:rsidRPr="009E46B6">
        <w:rPr>
          <w:spacing w:val="-57"/>
          <w:sz w:val="24"/>
        </w:rPr>
        <w:t xml:space="preserve"> </w:t>
      </w:r>
      <w:r w:rsidRPr="009E46B6">
        <w:rPr>
          <w:sz w:val="24"/>
          <w:u w:val="single"/>
        </w:rPr>
        <w:t>действий и их связи с содержанием отдельных учебных предметов и внеурочной</w:t>
      </w:r>
      <w:r w:rsidRPr="009E46B6">
        <w:rPr>
          <w:spacing w:val="1"/>
          <w:sz w:val="24"/>
        </w:rPr>
        <w:t xml:space="preserve"> </w:t>
      </w:r>
      <w:r w:rsidRPr="009E46B6">
        <w:rPr>
          <w:sz w:val="24"/>
          <w:u w:val="single"/>
        </w:rPr>
        <w:t>деятельностью, а также места универсальных учебных действий в структуре</w:t>
      </w:r>
      <w:r w:rsidRPr="009E46B6">
        <w:rPr>
          <w:spacing w:val="1"/>
          <w:sz w:val="24"/>
        </w:rPr>
        <w:t xml:space="preserve"> </w:t>
      </w:r>
      <w:r w:rsidRPr="009E46B6">
        <w:rPr>
          <w:sz w:val="24"/>
          <w:u w:val="single"/>
        </w:rPr>
        <w:t>образовательной</w:t>
      </w:r>
      <w:r w:rsidRPr="009E46B6">
        <w:rPr>
          <w:spacing w:val="-1"/>
          <w:sz w:val="24"/>
          <w:u w:val="single"/>
        </w:rPr>
        <w:t xml:space="preserve"> </w:t>
      </w:r>
      <w:r w:rsidRPr="009E46B6">
        <w:rPr>
          <w:sz w:val="24"/>
          <w:u w:val="single"/>
        </w:rPr>
        <w:t>деятельности</w:t>
      </w:r>
    </w:p>
    <w:p w14:paraId="695998BE" w14:textId="77777777" w:rsidR="00CA59FD" w:rsidRPr="009E46B6" w:rsidRDefault="00CA59FD">
      <w:pPr>
        <w:pStyle w:val="a3"/>
        <w:spacing w:before="2"/>
        <w:ind w:left="0" w:firstLine="0"/>
        <w:jc w:val="left"/>
        <w:rPr>
          <w:sz w:val="16"/>
        </w:rPr>
      </w:pPr>
    </w:p>
    <w:p w14:paraId="2D45992D" w14:textId="77777777" w:rsidR="00CA59FD" w:rsidRPr="009E46B6" w:rsidRDefault="009170FA">
      <w:pPr>
        <w:pStyle w:val="a3"/>
        <w:spacing w:before="90"/>
        <w:ind w:right="588"/>
      </w:pPr>
      <w:r w:rsidRPr="009E46B6">
        <w:t>Универсальные учебные действия целенаправленно формируются в дошкольном,</w:t>
      </w:r>
      <w:r w:rsidRPr="009E46B6">
        <w:rPr>
          <w:spacing w:val="1"/>
        </w:rPr>
        <w:t xml:space="preserve"> </w:t>
      </w:r>
      <w:r w:rsidRPr="009E46B6">
        <w:t>младшем школьном, подростковом возрастах и достигают высокого уровня развития к</w:t>
      </w:r>
      <w:r w:rsidRPr="009E46B6">
        <w:rPr>
          <w:spacing w:val="1"/>
        </w:rPr>
        <w:t xml:space="preserve"> </w:t>
      </w:r>
      <w:r w:rsidRPr="009E46B6">
        <w:t>моменту</w:t>
      </w:r>
      <w:r w:rsidRPr="009E46B6">
        <w:rPr>
          <w:spacing w:val="1"/>
        </w:rPr>
        <w:t xml:space="preserve"> </w:t>
      </w:r>
      <w:r w:rsidRPr="009E46B6">
        <w:t>перехода</w:t>
      </w:r>
      <w:r w:rsidRPr="009E46B6">
        <w:rPr>
          <w:spacing w:val="1"/>
        </w:rPr>
        <w:t xml:space="preserve"> </w:t>
      </w:r>
      <w:r w:rsidRPr="009E46B6">
        <w:t>обучающихся</w:t>
      </w:r>
      <w:r w:rsidRPr="009E46B6">
        <w:rPr>
          <w:spacing w:val="1"/>
        </w:rPr>
        <w:t xml:space="preserve"> </w:t>
      </w:r>
      <w:r w:rsidRPr="009E46B6">
        <w:t>на</w:t>
      </w:r>
      <w:r w:rsidRPr="009E46B6">
        <w:rPr>
          <w:spacing w:val="1"/>
        </w:rPr>
        <w:t xml:space="preserve"> </w:t>
      </w:r>
      <w:r w:rsidRPr="009E46B6">
        <w:t>уровень</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Помимо</w:t>
      </w:r>
      <w:r w:rsidRPr="009E46B6">
        <w:rPr>
          <w:spacing w:val="1"/>
        </w:rPr>
        <w:t xml:space="preserve"> </w:t>
      </w:r>
      <w:r w:rsidRPr="009E46B6">
        <w:t>полноты</w:t>
      </w:r>
      <w:r w:rsidRPr="009E46B6">
        <w:rPr>
          <w:spacing w:val="1"/>
        </w:rPr>
        <w:t xml:space="preserve"> </w:t>
      </w:r>
      <w:r w:rsidRPr="009E46B6">
        <w:t>структуры</w:t>
      </w:r>
      <w:r w:rsidRPr="009E46B6">
        <w:rPr>
          <w:spacing w:val="1"/>
        </w:rPr>
        <w:t xml:space="preserve"> </w:t>
      </w:r>
      <w:r w:rsidRPr="009E46B6">
        <w:t>и</w:t>
      </w:r>
      <w:r w:rsidRPr="009E46B6">
        <w:rPr>
          <w:spacing w:val="1"/>
        </w:rPr>
        <w:t xml:space="preserve"> </w:t>
      </w:r>
      <w:r w:rsidRPr="009E46B6">
        <w:t>сложности</w:t>
      </w:r>
      <w:r w:rsidRPr="009E46B6">
        <w:rPr>
          <w:spacing w:val="1"/>
        </w:rPr>
        <w:t xml:space="preserve"> </w:t>
      </w:r>
      <w:r w:rsidRPr="009E46B6">
        <w:t>выполняемых</w:t>
      </w:r>
      <w:r w:rsidRPr="009E46B6">
        <w:rPr>
          <w:spacing w:val="1"/>
        </w:rPr>
        <w:t xml:space="preserve"> </w:t>
      </w:r>
      <w:r w:rsidRPr="009E46B6">
        <w:t>действий,</w:t>
      </w:r>
      <w:r w:rsidRPr="009E46B6">
        <w:rPr>
          <w:spacing w:val="1"/>
        </w:rPr>
        <w:t xml:space="preserve"> </w:t>
      </w:r>
      <w:r w:rsidRPr="009E46B6">
        <w:t>выделяются</w:t>
      </w:r>
      <w:r w:rsidRPr="009E46B6">
        <w:rPr>
          <w:spacing w:val="1"/>
        </w:rPr>
        <w:t xml:space="preserve"> </w:t>
      </w:r>
      <w:r w:rsidRPr="009E46B6">
        <w:t>и</w:t>
      </w:r>
      <w:r w:rsidRPr="009E46B6">
        <w:rPr>
          <w:spacing w:val="1"/>
        </w:rPr>
        <w:t xml:space="preserve"> </w:t>
      </w:r>
      <w:r w:rsidRPr="009E46B6">
        <w:t>другие</w:t>
      </w:r>
      <w:r w:rsidRPr="009E46B6">
        <w:rPr>
          <w:spacing w:val="1"/>
        </w:rPr>
        <w:t xml:space="preserve"> </w:t>
      </w:r>
      <w:r w:rsidRPr="009E46B6">
        <w:t>характеристики,</w:t>
      </w:r>
      <w:r w:rsidRPr="009E46B6">
        <w:rPr>
          <w:spacing w:val="1"/>
        </w:rPr>
        <w:t xml:space="preserve"> </w:t>
      </w:r>
      <w:r w:rsidRPr="009E46B6">
        <w:t>важнейшей</w:t>
      </w:r>
      <w:r w:rsidRPr="009E46B6">
        <w:rPr>
          <w:spacing w:val="1"/>
        </w:rPr>
        <w:t xml:space="preserve"> </w:t>
      </w:r>
      <w:r w:rsidRPr="009E46B6">
        <w:t>из</w:t>
      </w:r>
      <w:r w:rsidRPr="009E46B6">
        <w:rPr>
          <w:spacing w:val="1"/>
        </w:rPr>
        <w:t xml:space="preserve"> </w:t>
      </w:r>
      <w:r w:rsidRPr="009E46B6">
        <w:t>которых</w:t>
      </w:r>
      <w:r w:rsidRPr="009E46B6">
        <w:rPr>
          <w:spacing w:val="1"/>
        </w:rPr>
        <w:t xml:space="preserve"> </w:t>
      </w:r>
      <w:r w:rsidRPr="009E46B6">
        <w:t>является</w:t>
      </w:r>
      <w:r w:rsidRPr="009E46B6">
        <w:rPr>
          <w:spacing w:val="1"/>
        </w:rPr>
        <w:t xml:space="preserve"> </w:t>
      </w:r>
      <w:r w:rsidRPr="009E46B6">
        <w:t>уровень</w:t>
      </w:r>
      <w:r w:rsidRPr="009E46B6">
        <w:rPr>
          <w:spacing w:val="1"/>
        </w:rPr>
        <w:t xml:space="preserve"> </w:t>
      </w:r>
      <w:r w:rsidRPr="009E46B6">
        <w:t>их</w:t>
      </w:r>
      <w:r w:rsidRPr="009E46B6">
        <w:rPr>
          <w:spacing w:val="1"/>
        </w:rPr>
        <w:t xml:space="preserve"> </w:t>
      </w:r>
      <w:proofErr w:type="spellStart"/>
      <w:r w:rsidRPr="009E46B6">
        <w:t>рефлексивности</w:t>
      </w:r>
      <w:proofErr w:type="spellEnd"/>
      <w:r w:rsidRPr="009E46B6">
        <w:rPr>
          <w:spacing w:val="1"/>
        </w:rPr>
        <w:t xml:space="preserve"> </w:t>
      </w:r>
      <w:r w:rsidRPr="009E46B6">
        <w:t>(осознанности).</w:t>
      </w:r>
      <w:r w:rsidRPr="009E46B6">
        <w:rPr>
          <w:spacing w:val="1"/>
        </w:rPr>
        <w:t xml:space="preserve"> </w:t>
      </w:r>
      <w:r w:rsidRPr="009E46B6">
        <w:t>Именно</w:t>
      </w:r>
      <w:r w:rsidRPr="009E46B6">
        <w:rPr>
          <w:spacing w:val="1"/>
        </w:rPr>
        <w:t xml:space="preserve"> </w:t>
      </w:r>
      <w:r w:rsidRPr="009E46B6">
        <w:t>переход</w:t>
      </w:r>
      <w:r w:rsidRPr="009E46B6">
        <w:rPr>
          <w:spacing w:val="1"/>
        </w:rPr>
        <w:t xml:space="preserve"> </w:t>
      </w:r>
      <w:r w:rsidRPr="009E46B6">
        <w:t>на</w:t>
      </w:r>
      <w:r w:rsidRPr="009E46B6">
        <w:rPr>
          <w:spacing w:val="1"/>
        </w:rPr>
        <w:t xml:space="preserve"> </w:t>
      </w:r>
      <w:r w:rsidRPr="009E46B6">
        <w:t>качественно</w:t>
      </w:r>
      <w:r w:rsidRPr="009E46B6">
        <w:rPr>
          <w:spacing w:val="1"/>
        </w:rPr>
        <w:t xml:space="preserve"> </w:t>
      </w:r>
      <w:r w:rsidRPr="009E46B6">
        <w:t>новый</w:t>
      </w:r>
      <w:r w:rsidRPr="009E46B6">
        <w:rPr>
          <w:spacing w:val="1"/>
        </w:rPr>
        <w:t xml:space="preserve"> </w:t>
      </w:r>
      <w:r w:rsidRPr="009E46B6">
        <w:t>уровень</w:t>
      </w:r>
      <w:r w:rsidRPr="009E46B6">
        <w:rPr>
          <w:spacing w:val="1"/>
        </w:rPr>
        <w:t xml:space="preserve"> </w:t>
      </w:r>
      <w:r w:rsidRPr="009E46B6">
        <w:t>рефлексии</w:t>
      </w:r>
      <w:r w:rsidRPr="009E46B6">
        <w:rPr>
          <w:spacing w:val="1"/>
        </w:rPr>
        <w:t xml:space="preserve"> </w:t>
      </w:r>
      <w:r w:rsidRPr="009E46B6">
        <w:t>выделяет</w:t>
      </w:r>
      <w:r w:rsidRPr="009E46B6">
        <w:rPr>
          <w:spacing w:val="1"/>
        </w:rPr>
        <w:t xml:space="preserve"> </w:t>
      </w:r>
      <w:r w:rsidRPr="009E46B6">
        <w:t>старший</w:t>
      </w:r>
      <w:r w:rsidRPr="009E46B6">
        <w:rPr>
          <w:spacing w:val="-1"/>
        </w:rPr>
        <w:t xml:space="preserve"> </w:t>
      </w:r>
      <w:r w:rsidRPr="009E46B6">
        <w:t>школьный возраст</w:t>
      </w:r>
      <w:r w:rsidRPr="009E46B6">
        <w:rPr>
          <w:spacing w:val="-1"/>
        </w:rPr>
        <w:t xml:space="preserve"> </w:t>
      </w:r>
      <w:r w:rsidRPr="009E46B6">
        <w:t>как особенный</w:t>
      </w:r>
      <w:r w:rsidRPr="009E46B6">
        <w:rPr>
          <w:spacing w:val="-1"/>
        </w:rPr>
        <w:t xml:space="preserve"> </w:t>
      </w:r>
      <w:r w:rsidRPr="009E46B6">
        <w:t>этап в</w:t>
      </w:r>
      <w:r w:rsidRPr="009E46B6">
        <w:rPr>
          <w:spacing w:val="-2"/>
        </w:rPr>
        <w:t xml:space="preserve"> </w:t>
      </w:r>
      <w:r w:rsidRPr="009E46B6">
        <w:t>становлении УУД.</w:t>
      </w:r>
    </w:p>
    <w:p w14:paraId="62121941" w14:textId="77777777" w:rsidR="00CA59FD" w:rsidRPr="009E46B6" w:rsidRDefault="009170FA">
      <w:pPr>
        <w:pStyle w:val="a3"/>
        <w:spacing w:before="1"/>
        <w:ind w:right="590"/>
      </w:pPr>
      <w:r w:rsidRPr="009E46B6">
        <w:t>Для</w:t>
      </w:r>
      <w:r w:rsidRPr="009E46B6">
        <w:rPr>
          <w:spacing w:val="1"/>
        </w:rPr>
        <w:t xml:space="preserve"> </w:t>
      </w:r>
      <w:r w:rsidRPr="009E46B6">
        <w:t>удобства</w:t>
      </w:r>
      <w:r w:rsidRPr="009E46B6">
        <w:rPr>
          <w:spacing w:val="1"/>
        </w:rPr>
        <w:t xml:space="preserve"> </w:t>
      </w:r>
      <w:r w:rsidRPr="009E46B6">
        <w:t>анализа</w:t>
      </w:r>
      <w:r w:rsidRPr="009E46B6">
        <w:rPr>
          <w:spacing w:val="1"/>
        </w:rPr>
        <w:t xml:space="preserve"> </w:t>
      </w:r>
      <w:r w:rsidRPr="009E46B6">
        <w:t>универсальные</w:t>
      </w:r>
      <w:r w:rsidRPr="009E46B6">
        <w:rPr>
          <w:spacing w:val="1"/>
        </w:rPr>
        <w:t xml:space="preserve"> </w:t>
      </w:r>
      <w:r w:rsidRPr="009E46B6">
        <w:t>учебные</w:t>
      </w:r>
      <w:r w:rsidRPr="009E46B6">
        <w:rPr>
          <w:spacing w:val="1"/>
        </w:rPr>
        <w:t xml:space="preserve"> </w:t>
      </w:r>
      <w:r w:rsidRPr="009E46B6">
        <w:t>действия</w:t>
      </w:r>
      <w:r w:rsidRPr="009E46B6">
        <w:rPr>
          <w:spacing w:val="1"/>
        </w:rPr>
        <w:t xml:space="preserve"> </w:t>
      </w:r>
      <w:r w:rsidRPr="009E46B6">
        <w:t>условно</w:t>
      </w:r>
      <w:r w:rsidRPr="009E46B6">
        <w:rPr>
          <w:spacing w:val="1"/>
        </w:rPr>
        <w:t xml:space="preserve"> </w:t>
      </w:r>
      <w:r w:rsidRPr="009E46B6">
        <w:t>разделяют</w:t>
      </w:r>
      <w:r w:rsidRPr="009E46B6">
        <w:rPr>
          <w:spacing w:val="1"/>
        </w:rPr>
        <w:t xml:space="preserve"> </w:t>
      </w:r>
      <w:r w:rsidRPr="009E46B6">
        <w:t>на</w:t>
      </w:r>
      <w:r w:rsidRPr="009E46B6">
        <w:rPr>
          <w:spacing w:val="1"/>
        </w:rPr>
        <w:t xml:space="preserve"> </w:t>
      </w:r>
      <w:r w:rsidRPr="009E46B6">
        <w:t>регулятивные,</w:t>
      </w:r>
      <w:r w:rsidRPr="009E46B6">
        <w:rPr>
          <w:spacing w:val="1"/>
        </w:rPr>
        <w:t xml:space="preserve"> </w:t>
      </w:r>
      <w:r w:rsidRPr="009E46B6">
        <w:t>коммуникативные,</w:t>
      </w:r>
      <w:r w:rsidRPr="009E46B6">
        <w:rPr>
          <w:spacing w:val="1"/>
        </w:rPr>
        <w:t xml:space="preserve"> </w:t>
      </w:r>
      <w:r w:rsidRPr="009E46B6">
        <w:t>познавательные.</w:t>
      </w:r>
      <w:r w:rsidRPr="009E46B6">
        <w:rPr>
          <w:spacing w:val="1"/>
        </w:rPr>
        <w:t xml:space="preserve"> </w:t>
      </w:r>
      <w:r w:rsidRPr="009E46B6">
        <w:t>В</w:t>
      </w:r>
      <w:r w:rsidRPr="009E46B6">
        <w:rPr>
          <w:spacing w:val="1"/>
        </w:rPr>
        <w:t xml:space="preserve"> </w:t>
      </w:r>
      <w:r w:rsidRPr="009E46B6">
        <w:t>целостном</w:t>
      </w:r>
      <w:r w:rsidRPr="009E46B6">
        <w:rPr>
          <w:spacing w:val="1"/>
        </w:rPr>
        <w:t xml:space="preserve"> </w:t>
      </w:r>
      <w:r w:rsidRPr="009E46B6">
        <w:t>акте</w:t>
      </w:r>
      <w:r w:rsidRPr="009E46B6">
        <w:rPr>
          <w:spacing w:val="1"/>
        </w:rPr>
        <w:t xml:space="preserve"> </w:t>
      </w:r>
      <w:r w:rsidRPr="009E46B6">
        <w:t>человеческой</w:t>
      </w:r>
      <w:r w:rsidRPr="009E46B6">
        <w:rPr>
          <w:spacing w:val="1"/>
        </w:rPr>
        <w:t xml:space="preserve"> </w:t>
      </w:r>
      <w:r w:rsidRPr="009E46B6">
        <w:t>деятельности одновременно присутствуют все названные виды универсальных учебных</w:t>
      </w:r>
      <w:r w:rsidRPr="009E46B6">
        <w:rPr>
          <w:spacing w:val="1"/>
        </w:rPr>
        <w:t xml:space="preserve"> </w:t>
      </w:r>
      <w:r w:rsidRPr="009E46B6">
        <w:t>действий. Они проявляются, становятся, формируются в процессе освоения культуры во</w:t>
      </w:r>
      <w:r w:rsidRPr="009E46B6">
        <w:rPr>
          <w:spacing w:val="1"/>
        </w:rPr>
        <w:t xml:space="preserve"> </w:t>
      </w:r>
      <w:r w:rsidRPr="009E46B6">
        <w:t>всех</w:t>
      </w:r>
      <w:r w:rsidRPr="009E46B6">
        <w:rPr>
          <w:spacing w:val="1"/>
        </w:rPr>
        <w:t xml:space="preserve"> </w:t>
      </w:r>
      <w:r w:rsidRPr="009E46B6">
        <w:t>ее</w:t>
      </w:r>
      <w:r w:rsidRPr="009E46B6">
        <w:rPr>
          <w:spacing w:val="-1"/>
        </w:rPr>
        <w:t xml:space="preserve"> </w:t>
      </w:r>
      <w:r w:rsidRPr="009E46B6">
        <w:t>аспектах.</w:t>
      </w:r>
    </w:p>
    <w:p w14:paraId="6B5FBE82" w14:textId="77777777" w:rsidR="00CA59FD" w:rsidRPr="009E46B6" w:rsidRDefault="009170FA">
      <w:pPr>
        <w:pStyle w:val="a3"/>
        <w:ind w:right="589"/>
      </w:pPr>
      <w:r w:rsidRPr="009E46B6">
        <w:t>Процесс индивидуального присвоения умения учиться сопровождается усилением</w:t>
      </w:r>
      <w:r w:rsidRPr="009E46B6">
        <w:rPr>
          <w:spacing w:val="1"/>
        </w:rPr>
        <w:t xml:space="preserve"> </w:t>
      </w:r>
      <w:r w:rsidRPr="009E46B6">
        <w:t>осознанности самого процесса учения, что позволяет подросткам обращаться не только к</w:t>
      </w:r>
      <w:r w:rsidRPr="009E46B6">
        <w:rPr>
          <w:spacing w:val="1"/>
        </w:rPr>
        <w:t xml:space="preserve"> </w:t>
      </w:r>
      <w:r w:rsidRPr="009E46B6">
        <w:t>предметным, но и к метапредметным основаниям деятельности. Универсальные учебные</w:t>
      </w:r>
      <w:r w:rsidRPr="009E46B6">
        <w:rPr>
          <w:spacing w:val="1"/>
        </w:rPr>
        <w:t xml:space="preserve"> </w:t>
      </w:r>
      <w:r w:rsidRPr="009E46B6">
        <w:t>действия</w:t>
      </w:r>
      <w:r w:rsidRPr="009E46B6">
        <w:rPr>
          <w:spacing w:val="-14"/>
        </w:rPr>
        <w:t xml:space="preserve"> </w:t>
      </w:r>
      <w:r w:rsidRPr="009E46B6">
        <w:t>в</w:t>
      </w:r>
      <w:r w:rsidRPr="009E46B6">
        <w:rPr>
          <w:spacing w:val="-15"/>
        </w:rPr>
        <w:t xml:space="preserve"> </w:t>
      </w:r>
      <w:r w:rsidRPr="009E46B6">
        <w:t>процессе</w:t>
      </w:r>
      <w:r w:rsidRPr="009E46B6">
        <w:rPr>
          <w:spacing w:val="-12"/>
        </w:rPr>
        <w:t xml:space="preserve"> </w:t>
      </w:r>
      <w:r w:rsidRPr="009E46B6">
        <w:t>взросления</w:t>
      </w:r>
      <w:r w:rsidRPr="009E46B6">
        <w:rPr>
          <w:spacing w:val="-14"/>
        </w:rPr>
        <w:t xml:space="preserve"> </w:t>
      </w:r>
      <w:r w:rsidRPr="009E46B6">
        <w:t>из</w:t>
      </w:r>
      <w:r w:rsidRPr="009E46B6">
        <w:rPr>
          <w:spacing w:val="-14"/>
        </w:rPr>
        <w:t xml:space="preserve"> </w:t>
      </w:r>
      <w:r w:rsidRPr="009E46B6">
        <w:t>средства</w:t>
      </w:r>
      <w:r w:rsidRPr="009E46B6">
        <w:rPr>
          <w:spacing w:val="-12"/>
        </w:rPr>
        <w:t xml:space="preserve"> </w:t>
      </w:r>
      <w:r w:rsidRPr="009E46B6">
        <w:t>(того,</w:t>
      </w:r>
      <w:r w:rsidRPr="009E46B6">
        <w:rPr>
          <w:spacing w:val="-14"/>
        </w:rPr>
        <w:t xml:space="preserve"> </w:t>
      </w:r>
      <w:r w:rsidRPr="009E46B6">
        <w:t>что</w:t>
      </w:r>
      <w:r w:rsidRPr="009E46B6">
        <w:rPr>
          <w:spacing w:val="-13"/>
        </w:rPr>
        <w:t xml:space="preserve"> </w:t>
      </w:r>
      <w:r w:rsidRPr="009E46B6">
        <w:t>самим</w:t>
      </w:r>
      <w:r w:rsidRPr="009E46B6">
        <w:rPr>
          <w:spacing w:val="-15"/>
        </w:rPr>
        <w:t xml:space="preserve"> </w:t>
      </w:r>
      <w:r w:rsidRPr="009E46B6">
        <w:t>процессом</w:t>
      </w:r>
      <w:r w:rsidRPr="009E46B6">
        <w:rPr>
          <w:spacing w:val="-15"/>
        </w:rPr>
        <w:t xml:space="preserve"> </w:t>
      </w:r>
      <w:r w:rsidRPr="009E46B6">
        <w:t>своего</w:t>
      </w:r>
      <w:r w:rsidRPr="009E46B6">
        <w:rPr>
          <w:spacing w:val="-11"/>
        </w:rPr>
        <w:t xml:space="preserve"> </w:t>
      </w:r>
      <w:r w:rsidRPr="009E46B6">
        <w:t>становления</w:t>
      </w:r>
      <w:r w:rsidRPr="009E46B6">
        <w:rPr>
          <w:spacing w:val="-58"/>
        </w:rPr>
        <w:t xml:space="preserve"> </w:t>
      </w:r>
      <w:r w:rsidRPr="009E46B6">
        <w:t>обеспечивает успешность решения предметных задач) постепенно превращаются в объект</w:t>
      </w:r>
      <w:r w:rsidRPr="009E46B6">
        <w:rPr>
          <w:spacing w:val="-57"/>
        </w:rPr>
        <w:t xml:space="preserve"> </w:t>
      </w:r>
      <w:r w:rsidRPr="009E46B6">
        <w:t>(в</w:t>
      </w:r>
      <w:r w:rsidRPr="009E46B6">
        <w:rPr>
          <w:spacing w:val="1"/>
        </w:rPr>
        <w:t xml:space="preserve"> </w:t>
      </w:r>
      <w:r w:rsidRPr="009E46B6">
        <w:t>то,</w:t>
      </w:r>
      <w:r w:rsidRPr="009E46B6">
        <w:rPr>
          <w:spacing w:val="1"/>
        </w:rPr>
        <w:t xml:space="preserve"> </w:t>
      </w:r>
      <w:r w:rsidRPr="009E46B6">
        <w:t>что</w:t>
      </w:r>
      <w:r w:rsidRPr="009E46B6">
        <w:rPr>
          <w:spacing w:val="1"/>
        </w:rPr>
        <w:t xml:space="preserve"> </w:t>
      </w:r>
      <w:r w:rsidRPr="009E46B6">
        <w:t>может</w:t>
      </w:r>
      <w:r w:rsidRPr="009E46B6">
        <w:rPr>
          <w:spacing w:val="1"/>
        </w:rPr>
        <w:t xml:space="preserve"> </w:t>
      </w:r>
      <w:r w:rsidRPr="009E46B6">
        <w:t>учеником</w:t>
      </w:r>
      <w:r w:rsidRPr="009E46B6">
        <w:rPr>
          <w:spacing w:val="1"/>
        </w:rPr>
        <w:t xml:space="preserve"> </w:t>
      </w:r>
      <w:r w:rsidRPr="009E46B6">
        <w:t>рассматриваться,</w:t>
      </w:r>
      <w:r w:rsidRPr="009E46B6">
        <w:rPr>
          <w:spacing w:val="1"/>
        </w:rPr>
        <w:t xml:space="preserve"> </w:t>
      </w:r>
      <w:r w:rsidRPr="009E46B6">
        <w:t>анализироваться,</w:t>
      </w:r>
      <w:r w:rsidRPr="009E46B6">
        <w:rPr>
          <w:spacing w:val="1"/>
        </w:rPr>
        <w:t xml:space="preserve"> </w:t>
      </w:r>
      <w:r w:rsidRPr="009E46B6">
        <w:t>формироваться</w:t>
      </w:r>
      <w:r w:rsidRPr="009E46B6">
        <w:rPr>
          <w:spacing w:val="1"/>
        </w:rPr>
        <w:t xml:space="preserve"> </w:t>
      </w:r>
      <w:r w:rsidRPr="009E46B6">
        <w:t>как</w:t>
      </w:r>
      <w:r w:rsidRPr="009E46B6">
        <w:rPr>
          <w:spacing w:val="1"/>
        </w:rPr>
        <w:t xml:space="preserve"> </w:t>
      </w:r>
      <w:r w:rsidRPr="009E46B6">
        <w:t>бы</w:t>
      </w:r>
      <w:r w:rsidRPr="009E46B6">
        <w:rPr>
          <w:spacing w:val="1"/>
        </w:rPr>
        <w:t xml:space="preserve"> </w:t>
      </w:r>
      <w:r w:rsidRPr="009E46B6">
        <w:t>непосредственно). Этот процесс, с одной стороны, обусловлен спецификой возраста, а с</w:t>
      </w:r>
      <w:r w:rsidRPr="009E46B6">
        <w:rPr>
          <w:spacing w:val="1"/>
        </w:rPr>
        <w:t xml:space="preserve"> </w:t>
      </w:r>
      <w:r w:rsidRPr="009E46B6">
        <w:t>другой – глубоко</w:t>
      </w:r>
      <w:r w:rsidRPr="009E46B6">
        <w:rPr>
          <w:spacing w:val="-1"/>
        </w:rPr>
        <w:t xml:space="preserve"> </w:t>
      </w:r>
      <w:r w:rsidRPr="009E46B6">
        <w:t>индивидуален, взрослым</w:t>
      </w:r>
      <w:r w:rsidRPr="009E46B6">
        <w:rPr>
          <w:spacing w:val="-2"/>
        </w:rPr>
        <w:t xml:space="preserve"> </w:t>
      </w:r>
      <w:r w:rsidRPr="009E46B6">
        <w:t>не</w:t>
      </w:r>
      <w:r w:rsidRPr="009E46B6">
        <w:rPr>
          <w:spacing w:val="-1"/>
        </w:rPr>
        <w:t xml:space="preserve"> </w:t>
      </w:r>
      <w:r w:rsidRPr="009E46B6">
        <w:t>следует</w:t>
      </w:r>
      <w:r w:rsidRPr="009E46B6">
        <w:rPr>
          <w:spacing w:val="1"/>
        </w:rPr>
        <w:t xml:space="preserve"> </w:t>
      </w:r>
      <w:r w:rsidRPr="009E46B6">
        <w:t>его</w:t>
      </w:r>
      <w:r w:rsidRPr="009E46B6">
        <w:rPr>
          <w:spacing w:val="-1"/>
        </w:rPr>
        <w:t xml:space="preserve"> </w:t>
      </w:r>
      <w:r w:rsidRPr="009E46B6">
        <w:t>форсировать.</w:t>
      </w:r>
    </w:p>
    <w:p w14:paraId="531C70A5" w14:textId="77777777" w:rsidR="00CA59FD" w:rsidRPr="009E46B6" w:rsidRDefault="00CA59FD">
      <w:pPr>
        <w:sectPr w:rsidR="00CA59FD" w:rsidRPr="009E46B6">
          <w:pgSz w:w="11910" w:h="16840"/>
          <w:pgMar w:top="1040" w:right="260" w:bottom="1220" w:left="1020" w:header="0" w:footer="946" w:gutter="0"/>
          <w:cols w:space="720"/>
        </w:sectPr>
      </w:pPr>
    </w:p>
    <w:p w14:paraId="051A47AE" w14:textId="77777777" w:rsidR="00CA59FD" w:rsidRPr="009E46B6" w:rsidRDefault="009170FA">
      <w:pPr>
        <w:pStyle w:val="a3"/>
        <w:spacing w:before="66"/>
        <w:ind w:right="591"/>
      </w:pPr>
      <w:r w:rsidRPr="009E46B6">
        <w:rPr>
          <w:spacing w:val="-1"/>
        </w:rPr>
        <w:lastRenderedPageBreak/>
        <w:t>На</w:t>
      </w:r>
      <w:r w:rsidRPr="009E46B6">
        <w:rPr>
          <w:spacing w:val="-13"/>
        </w:rPr>
        <w:t xml:space="preserve"> </w:t>
      </w:r>
      <w:r w:rsidRPr="009E46B6">
        <w:rPr>
          <w:spacing w:val="-1"/>
        </w:rPr>
        <w:t>уровне</w:t>
      </w:r>
      <w:r w:rsidRPr="009E46B6">
        <w:rPr>
          <w:spacing w:val="-14"/>
        </w:rPr>
        <w:t xml:space="preserve"> </w:t>
      </w:r>
      <w:r w:rsidRPr="009E46B6">
        <w:rPr>
          <w:spacing w:val="-1"/>
        </w:rPr>
        <w:t>среднего</w:t>
      </w:r>
      <w:r w:rsidRPr="009E46B6">
        <w:rPr>
          <w:spacing w:val="-14"/>
        </w:rPr>
        <w:t xml:space="preserve"> </w:t>
      </w:r>
      <w:r w:rsidRPr="009E46B6">
        <w:rPr>
          <w:spacing w:val="-1"/>
        </w:rPr>
        <w:t>общего</w:t>
      </w:r>
      <w:r w:rsidRPr="009E46B6">
        <w:rPr>
          <w:spacing w:val="-13"/>
        </w:rPr>
        <w:t xml:space="preserve"> </w:t>
      </w:r>
      <w:r w:rsidRPr="009E46B6">
        <w:t>образования</w:t>
      </w:r>
      <w:r w:rsidRPr="009E46B6">
        <w:rPr>
          <w:spacing w:val="-13"/>
        </w:rPr>
        <w:t xml:space="preserve"> </w:t>
      </w:r>
      <w:r w:rsidRPr="009E46B6">
        <w:t>в</w:t>
      </w:r>
      <w:r w:rsidRPr="009E46B6">
        <w:rPr>
          <w:spacing w:val="-14"/>
        </w:rPr>
        <w:t xml:space="preserve"> </w:t>
      </w:r>
      <w:r w:rsidRPr="009E46B6">
        <w:t>соответствии</w:t>
      </w:r>
      <w:r w:rsidRPr="009E46B6">
        <w:rPr>
          <w:spacing w:val="-13"/>
        </w:rPr>
        <w:t xml:space="preserve"> </w:t>
      </w:r>
      <w:r w:rsidRPr="009E46B6">
        <w:t>с</w:t>
      </w:r>
      <w:r w:rsidRPr="009E46B6">
        <w:rPr>
          <w:spacing w:val="-13"/>
        </w:rPr>
        <w:t xml:space="preserve"> </w:t>
      </w:r>
      <w:r w:rsidRPr="009E46B6">
        <w:t>цикличностью</w:t>
      </w:r>
      <w:r w:rsidRPr="009E46B6">
        <w:rPr>
          <w:spacing w:val="-13"/>
        </w:rPr>
        <w:t xml:space="preserve"> </w:t>
      </w:r>
      <w:r w:rsidRPr="009E46B6">
        <w:t>возрастного</w:t>
      </w:r>
      <w:r w:rsidRPr="009E46B6">
        <w:rPr>
          <w:spacing w:val="-58"/>
        </w:rPr>
        <w:t xml:space="preserve"> </w:t>
      </w:r>
      <w:r w:rsidRPr="009E46B6">
        <w:t>развития происходит возврат к универсальным учебным действиям как средству, но уже в</w:t>
      </w:r>
      <w:r w:rsidRPr="009E46B6">
        <w:rPr>
          <w:spacing w:val="1"/>
        </w:rPr>
        <w:t xml:space="preserve"> </w:t>
      </w:r>
      <w:r w:rsidRPr="009E46B6">
        <w:t>достаточной степени отрефлексированному, используемому для успешной постановки и</w:t>
      </w:r>
      <w:r w:rsidRPr="009E46B6">
        <w:rPr>
          <w:spacing w:val="1"/>
        </w:rPr>
        <w:t xml:space="preserve"> </w:t>
      </w:r>
      <w:r w:rsidRPr="009E46B6">
        <w:t>решения</w:t>
      </w:r>
      <w:r w:rsidRPr="009E46B6">
        <w:rPr>
          <w:spacing w:val="1"/>
        </w:rPr>
        <w:t xml:space="preserve"> </w:t>
      </w:r>
      <w:r w:rsidRPr="009E46B6">
        <w:t>новых</w:t>
      </w:r>
      <w:r w:rsidRPr="009E46B6">
        <w:rPr>
          <w:spacing w:val="1"/>
        </w:rPr>
        <w:t xml:space="preserve"> </w:t>
      </w:r>
      <w:r w:rsidRPr="009E46B6">
        <w:t>задач</w:t>
      </w:r>
      <w:r w:rsidRPr="009E46B6">
        <w:rPr>
          <w:spacing w:val="1"/>
        </w:rPr>
        <w:t xml:space="preserve"> </w:t>
      </w:r>
      <w:r w:rsidRPr="009E46B6">
        <w:t>(учебных,</w:t>
      </w:r>
      <w:r w:rsidRPr="009E46B6">
        <w:rPr>
          <w:spacing w:val="1"/>
        </w:rPr>
        <w:t xml:space="preserve"> </w:t>
      </w:r>
      <w:r w:rsidRPr="009E46B6">
        <w:t>познавательных,</w:t>
      </w:r>
      <w:r w:rsidRPr="009E46B6">
        <w:rPr>
          <w:spacing w:val="1"/>
        </w:rPr>
        <w:t xml:space="preserve"> </w:t>
      </w:r>
      <w:r w:rsidRPr="009E46B6">
        <w:t>личностных).</w:t>
      </w:r>
      <w:r w:rsidRPr="009E46B6">
        <w:rPr>
          <w:spacing w:val="1"/>
        </w:rPr>
        <w:t xml:space="preserve"> </w:t>
      </w:r>
      <w:r w:rsidRPr="009E46B6">
        <w:t>На</w:t>
      </w:r>
      <w:r w:rsidRPr="009E46B6">
        <w:rPr>
          <w:spacing w:val="1"/>
        </w:rPr>
        <w:t xml:space="preserve"> </w:t>
      </w:r>
      <w:r w:rsidRPr="009E46B6">
        <w:t>этом</w:t>
      </w:r>
      <w:r w:rsidRPr="009E46B6">
        <w:rPr>
          <w:spacing w:val="1"/>
        </w:rPr>
        <w:t xml:space="preserve"> </w:t>
      </w:r>
      <w:r w:rsidRPr="009E46B6">
        <w:t>базируется</w:t>
      </w:r>
      <w:r w:rsidRPr="009E46B6">
        <w:rPr>
          <w:spacing w:val="1"/>
        </w:rPr>
        <w:t xml:space="preserve"> </w:t>
      </w:r>
      <w:r w:rsidRPr="009E46B6">
        <w:t>начальная</w:t>
      </w:r>
      <w:r w:rsidRPr="009E46B6">
        <w:rPr>
          <w:spacing w:val="1"/>
        </w:rPr>
        <w:t xml:space="preserve"> </w:t>
      </w:r>
      <w:r w:rsidRPr="009E46B6">
        <w:t>профессионализация:</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профессиональных</w:t>
      </w:r>
      <w:r w:rsidRPr="009E46B6">
        <w:rPr>
          <w:spacing w:val="1"/>
        </w:rPr>
        <w:t xml:space="preserve"> </w:t>
      </w:r>
      <w:r w:rsidRPr="009E46B6">
        <w:t>проб</w:t>
      </w:r>
      <w:r w:rsidRPr="009E46B6">
        <w:rPr>
          <w:spacing w:val="1"/>
        </w:rPr>
        <w:t xml:space="preserve"> </w:t>
      </w:r>
      <w:r w:rsidRPr="009E46B6">
        <w:t>сформированные</w:t>
      </w:r>
      <w:r w:rsidRPr="009E46B6">
        <w:rPr>
          <w:spacing w:val="1"/>
        </w:rPr>
        <w:t xml:space="preserve"> </w:t>
      </w:r>
      <w:r w:rsidRPr="009E46B6">
        <w:t>универсальные учебные действия позволяют старшекласснику понять свои дефициты с</w:t>
      </w:r>
      <w:r w:rsidRPr="009E46B6">
        <w:rPr>
          <w:spacing w:val="1"/>
        </w:rPr>
        <w:t xml:space="preserve"> </w:t>
      </w:r>
      <w:r w:rsidRPr="009E46B6">
        <w:t>точки</w:t>
      </w:r>
      <w:r w:rsidRPr="009E46B6">
        <w:rPr>
          <w:spacing w:val="-3"/>
        </w:rPr>
        <w:t xml:space="preserve"> </w:t>
      </w:r>
      <w:r w:rsidRPr="009E46B6">
        <w:t>зрения</w:t>
      </w:r>
      <w:r w:rsidRPr="009E46B6">
        <w:rPr>
          <w:spacing w:val="-2"/>
        </w:rPr>
        <w:t xml:space="preserve"> </w:t>
      </w:r>
      <w:r w:rsidRPr="009E46B6">
        <w:t>компетентностного</w:t>
      </w:r>
      <w:r w:rsidRPr="009E46B6">
        <w:rPr>
          <w:spacing w:val="-2"/>
        </w:rPr>
        <w:t xml:space="preserve"> </w:t>
      </w:r>
      <w:r w:rsidRPr="009E46B6">
        <w:t>развития,</w:t>
      </w:r>
      <w:r w:rsidRPr="009E46B6">
        <w:rPr>
          <w:spacing w:val="-5"/>
        </w:rPr>
        <w:t xml:space="preserve"> </w:t>
      </w:r>
      <w:r w:rsidRPr="009E46B6">
        <w:t>поставить</w:t>
      </w:r>
      <w:r w:rsidRPr="009E46B6">
        <w:rPr>
          <w:spacing w:val="-1"/>
        </w:rPr>
        <w:t xml:space="preserve"> </w:t>
      </w:r>
      <w:r w:rsidRPr="009E46B6">
        <w:t>задачу</w:t>
      </w:r>
      <w:r w:rsidRPr="009E46B6">
        <w:rPr>
          <w:spacing w:val="-7"/>
        </w:rPr>
        <w:t xml:space="preserve"> </w:t>
      </w:r>
      <w:r w:rsidRPr="009E46B6">
        <w:t>доращивания</w:t>
      </w:r>
      <w:r w:rsidRPr="009E46B6">
        <w:rPr>
          <w:spacing w:val="-2"/>
        </w:rPr>
        <w:t xml:space="preserve"> </w:t>
      </w:r>
      <w:r w:rsidRPr="009E46B6">
        <w:t>компетенций.</w:t>
      </w:r>
    </w:p>
    <w:p w14:paraId="5C3C9A9A" w14:textId="77777777" w:rsidR="00CA59FD" w:rsidRPr="009E46B6" w:rsidRDefault="009170FA">
      <w:pPr>
        <w:pStyle w:val="a3"/>
        <w:spacing w:before="1"/>
        <w:ind w:right="588"/>
      </w:pPr>
      <w:r w:rsidRPr="009E46B6">
        <w:t>Другим принципиальным отличием старшего школьного возраста от подросткового</w:t>
      </w:r>
      <w:r w:rsidRPr="009E46B6">
        <w:rPr>
          <w:spacing w:val="-58"/>
        </w:rPr>
        <w:t xml:space="preserve"> </w:t>
      </w:r>
      <w:r w:rsidRPr="009E46B6">
        <w:t>является</w:t>
      </w:r>
      <w:r w:rsidRPr="009E46B6">
        <w:rPr>
          <w:spacing w:val="1"/>
        </w:rPr>
        <w:t xml:space="preserve"> </w:t>
      </w:r>
      <w:r w:rsidRPr="009E46B6">
        <w:t>широкий</w:t>
      </w:r>
      <w:r w:rsidRPr="009E46B6">
        <w:rPr>
          <w:spacing w:val="1"/>
        </w:rPr>
        <w:t xml:space="preserve"> </w:t>
      </w:r>
      <w:r w:rsidRPr="009E46B6">
        <w:t>перенос</w:t>
      </w:r>
      <w:r w:rsidRPr="009E46B6">
        <w:rPr>
          <w:spacing w:val="1"/>
        </w:rPr>
        <w:t xml:space="preserve"> </w:t>
      </w:r>
      <w:r w:rsidRPr="009E46B6">
        <w:t>сформированных</w:t>
      </w:r>
      <w:r w:rsidRPr="009E46B6">
        <w:rPr>
          <w:spacing w:val="1"/>
        </w:rPr>
        <w:t xml:space="preserve"> </w:t>
      </w:r>
      <w:r w:rsidRPr="009E46B6">
        <w:t>универсальных</w:t>
      </w:r>
      <w:r w:rsidRPr="009E46B6">
        <w:rPr>
          <w:spacing w:val="1"/>
        </w:rPr>
        <w:t xml:space="preserve"> </w:t>
      </w:r>
      <w:r w:rsidRPr="009E46B6">
        <w:t>учебных</w:t>
      </w:r>
      <w:r w:rsidRPr="009E46B6">
        <w:rPr>
          <w:spacing w:val="1"/>
        </w:rPr>
        <w:t xml:space="preserve"> </w:t>
      </w:r>
      <w:r w:rsidRPr="009E46B6">
        <w:t>действий</w:t>
      </w:r>
      <w:r w:rsidRPr="009E46B6">
        <w:rPr>
          <w:spacing w:val="1"/>
        </w:rPr>
        <w:t xml:space="preserve"> </w:t>
      </w:r>
      <w:r w:rsidRPr="009E46B6">
        <w:t>на</w:t>
      </w:r>
      <w:r w:rsidRPr="009E46B6">
        <w:rPr>
          <w:spacing w:val="1"/>
        </w:rPr>
        <w:t xml:space="preserve"> </w:t>
      </w:r>
      <w:r w:rsidRPr="009E46B6">
        <w:t>внеучебные ситуации. Выращенные на базе предметного обучения и отрефлексированные,</w:t>
      </w:r>
      <w:r w:rsidRPr="009E46B6">
        <w:rPr>
          <w:spacing w:val="-57"/>
        </w:rPr>
        <w:t xml:space="preserve"> </w:t>
      </w:r>
      <w:r w:rsidRPr="009E46B6">
        <w:t>универсальные учебные действия начинают испытываться на универсальность в процессе</w:t>
      </w:r>
      <w:r w:rsidRPr="009E46B6">
        <w:rPr>
          <w:spacing w:val="1"/>
        </w:rPr>
        <w:t xml:space="preserve"> </w:t>
      </w:r>
      <w:r w:rsidRPr="009E46B6">
        <w:t>пробных</w:t>
      </w:r>
      <w:r w:rsidRPr="009E46B6">
        <w:rPr>
          <w:spacing w:val="1"/>
        </w:rPr>
        <w:t xml:space="preserve"> </w:t>
      </w:r>
      <w:r w:rsidRPr="009E46B6">
        <w:t>действий в</w:t>
      </w:r>
      <w:r w:rsidRPr="009E46B6">
        <w:rPr>
          <w:spacing w:val="-1"/>
        </w:rPr>
        <w:t xml:space="preserve"> </w:t>
      </w:r>
      <w:r w:rsidRPr="009E46B6">
        <w:t>различных</w:t>
      </w:r>
      <w:r w:rsidRPr="009E46B6">
        <w:rPr>
          <w:spacing w:val="1"/>
        </w:rPr>
        <w:t xml:space="preserve"> </w:t>
      </w:r>
      <w:r w:rsidRPr="009E46B6">
        <w:t>жизненных</w:t>
      </w:r>
      <w:r w:rsidRPr="009E46B6">
        <w:rPr>
          <w:spacing w:val="-1"/>
        </w:rPr>
        <w:t xml:space="preserve"> </w:t>
      </w:r>
      <w:r w:rsidRPr="009E46B6">
        <w:t>контекстах.</w:t>
      </w:r>
    </w:p>
    <w:p w14:paraId="1C03EF39" w14:textId="77777777" w:rsidR="00CA59FD" w:rsidRPr="009E46B6" w:rsidRDefault="009170FA">
      <w:pPr>
        <w:pStyle w:val="a3"/>
        <w:ind w:right="594"/>
      </w:pPr>
      <w:r w:rsidRPr="009E46B6">
        <w:t>К уровню среднего общего образования в еще большей степени, чем к уровню</w:t>
      </w:r>
      <w:r w:rsidRPr="009E46B6">
        <w:rPr>
          <w:spacing w:val="1"/>
        </w:rPr>
        <w:t xml:space="preserve"> </w:t>
      </w:r>
      <w:r w:rsidRPr="009E46B6">
        <w:t>основного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предъявляется</w:t>
      </w:r>
      <w:r w:rsidRPr="009E46B6">
        <w:rPr>
          <w:spacing w:val="1"/>
        </w:rPr>
        <w:t xml:space="preserve"> </w:t>
      </w:r>
      <w:r w:rsidRPr="009E46B6">
        <w:t>требование</w:t>
      </w:r>
      <w:r w:rsidRPr="009E46B6">
        <w:rPr>
          <w:spacing w:val="1"/>
        </w:rPr>
        <w:t xml:space="preserve"> </w:t>
      </w:r>
      <w:r w:rsidRPr="009E46B6">
        <w:t>открытости:</w:t>
      </w:r>
      <w:r w:rsidRPr="009E46B6">
        <w:rPr>
          <w:spacing w:val="1"/>
        </w:rPr>
        <w:t xml:space="preserve"> </w:t>
      </w:r>
      <w:r w:rsidRPr="009E46B6">
        <w:t>обучающимся</w:t>
      </w:r>
      <w:r w:rsidRPr="009E46B6">
        <w:rPr>
          <w:spacing w:val="1"/>
        </w:rPr>
        <w:t xml:space="preserve"> </w:t>
      </w:r>
      <w:r w:rsidRPr="009E46B6">
        <w:t>целесообразно</w:t>
      </w:r>
      <w:r w:rsidRPr="009E46B6">
        <w:rPr>
          <w:spacing w:val="1"/>
        </w:rPr>
        <w:t xml:space="preserve"> </w:t>
      </w:r>
      <w:r w:rsidRPr="009E46B6">
        <w:t>предоставить</w:t>
      </w:r>
      <w:r w:rsidRPr="009E46B6">
        <w:rPr>
          <w:spacing w:val="1"/>
        </w:rPr>
        <w:t xml:space="preserve"> </w:t>
      </w:r>
      <w:r w:rsidRPr="009E46B6">
        <w:t>возможность</w:t>
      </w:r>
      <w:r w:rsidRPr="009E46B6">
        <w:rPr>
          <w:spacing w:val="1"/>
        </w:rPr>
        <w:t xml:space="preserve"> </w:t>
      </w:r>
      <w:r w:rsidRPr="009E46B6">
        <w:t>участвовать</w:t>
      </w:r>
      <w:r w:rsidRPr="009E46B6">
        <w:rPr>
          <w:spacing w:val="1"/>
        </w:rPr>
        <w:t xml:space="preserve"> </w:t>
      </w:r>
      <w:r w:rsidRPr="009E46B6">
        <w:t>в</w:t>
      </w:r>
      <w:r w:rsidRPr="009E46B6">
        <w:rPr>
          <w:spacing w:val="1"/>
        </w:rPr>
        <w:t xml:space="preserve"> </w:t>
      </w:r>
      <w:r w:rsidRPr="009E46B6">
        <w:t>различных</w:t>
      </w:r>
      <w:r w:rsidRPr="009E46B6">
        <w:rPr>
          <w:spacing w:val="1"/>
        </w:rPr>
        <w:t xml:space="preserve"> </w:t>
      </w:r>
      <w:r w:rsidRPr="009E46B6">
        <w:t>дистанционных</w:t>
      </w:r>
      <w:r w:rsidRPr="009E46B6">
        <w:rPr>
          <w:spacing w:val="-57"/>
        </w:rPr>
        <w:t xml:space="preserve"> </w:t>
      </w:r>
      <w:r w:rsidRPr="009E46B6">
        <w:t>учебных</w:t>
      </w:r>
      <w:r w:rsidRPr="009E46B6">
        <w:rPr>
          <w:spacing w:val="1"/>
        </w:rPr>
        <w:t xml:space="preserve"> </w:t>
      </w:r>
      <w:r w:rsidRPr="009E46B6">
        <w:t>курсах</w:t>
      </w:r>
      <w:r w:rsidRPr="009E46B6">
        <w:rPr>
          <w:spacing w:val="1"/>
        </w:rPr>
        <w:t xml:space="preserve"> </w:t>
      </w:r>
      <w:r w:rsidRPr="009E46B6">
        <w:t>(и</w:t>
      </w:r>
      <w:r w:rsidRPr="009E46B6">
        <w:rPr>
          <w:spacing w:val="1"/>
        </w:rPr>
        <w:t xml:space="preserve"> </w:t>
      </w:r>
      <w:r w:rsidRPr="009E46B6">
        <w:t>это</w:t>
      </w:r>
      <w:r w:rsidRPr="009E46B6">
        <w:rPr>
          <w:spacing w:val="1"/>
        </w:rPr>
        <w:t xml:space="preserve"> </w:t>
      </w:r>
      <w:r w:rsidRPr="009E46B6">
        <w:t>участие</w:t>
      </w:r>
      <w:r w:rsidRPr="009E46B6">
        <w:rPr>
          <w:spacing w:val="1"/>
        </w:rPr>
        <w:t xml:space="preserve"> </w:t>
      </w:r>
      <w:r w:rsidRPr="009E46B6">
        <w:t>должно</w:t>
      </w:r>
      <w:r w:rsidRPr="009E46B6">
        <w:rPr>
          <w:spacing w:val="1"/>
        </w:rPr>
        <w:t xml:space="preserve"> </w:t>
      </w:r>
      <w:r w:rsidRPr="009E46B6">
        <w:t>быть</w:t>
      </w:r>
      <w:r w:rsidRPr="009E46B6">
        <w:rPr>
          <w:spacing w:val="1"/>
        </w:rPr>
        <w:t xml:space="preserve"> </w:t>
      </w:r>
      <w:r w:rsidRPr="009E46B6">
        <w:t>объективировано</w:t>
      </w:r>
      <w:r w:rsidRPr="009E46B6">
        <w:rPr>
          <w:spacing w:val="1"/>
        </w:rPr>
        <w:t xml:space="preserve"> </w:t>
      </w:r>
      <w:r w:rsidRPr="009E46B6">
        <w:t>на</w:t>
      </w:r>
      <w:r w:rsidRPr="009E46B6">
        <w:rPr>
          <w:spacing w:val="1"/>
        </w:rPr>
        <w:t xml:space="preserve"> </w:t>
      </w:r>
      <w:r w:rsidRPr="009E46B6">
        <w:t>школьном</w:t>
      </w:r>
      <w:r w:rsidRPr="009E46B6">
        <w:rPr>
          <w:spacing w:val="1"/>
        </w:rPr>
        <w:t xml:space="preserve"> </w:t>
      </w:r>
      <w:r w:rsidRPr="009E46B6">
        <w:t>уровне),</w:t>
      </w:r>
      <w:r w:rsidRPr="009E46B6">
        <w:rPr>
          <w:spacing w:val="1"/>
        </w:rPr>
        <w:t xml:space="preserve"> </w:t>
      </w:r>
      <w:r w:rsidRPr="009E46B6">
        <w:t>осуществить</w:t>
      </w:r>
      <w:r w:rsidRPr="009E46B6">
        <w:rPr>
          <w:spacing w:val="1"/>
        </w:rPr>
        <w:t xml:space="preserve"> </w:t>
      </w:r>
      <w:r w:rsidRPr="009E46B6">
        <w:t>управленческие</w:t>
      </w:r>
      <w:r w:rsidRPr="009E46B6">
        <w:rPr>
          <w:spacing w:val="1"/>
        </w:rPr>
        <w:t xml:space="preserve"> </w:t>
      </w:r>
      <w:r w:rsidRPr="009E46B6">
        <w:t>или</w:t>
      </w:r>
      <w:r w:rsidRPr="009E46B6">
        <w:rPr>
          <w:spacing w:val="1"/>
        </w:rPr>
        <w:t xml:space="preserve"> </w:t>
      </w:r>
      <w:r w:rsidRPr="009E46B6">
        <w:t>предпринимательские</w:t>
      </w:r>
      <w:r w:rsidRPr="009E46B6">
        <w:rPr>
          <w:spacing w:val="1"/>
        </w:rPr>
        <w:t xml:space="preserve"> </w:t>
      </w:r>
      <w:r w:rsidRPr="009E46B6">
        <w:t>пробы,</w:t>
      </w:r>
      <w:r w:rsidRPr="009E46B6">
        <w:rPr>
          <w:spacing w:val="1"/>
        </w:rPr>
        <w:t xml:space="preserve"> </w:t>
      </w:r>
      <w:r w:rsidRPr="009E46B6">
        <w:t>проверить</w:t>
      </w:r>
      <w:r w:rsidRPr="009E46B6">
        <w:rPr>
          <w:spacing w:val="1"/>
        </w:rPr>
        <w:t xml:space="preserve"> </w:t>
      </w:r>
      <w:r w:rsidRPr="009E46B6">
        <w:t>себя</w:t>
      </w:r>
      <w:r w:rsidRPr="009E46B6">
        <w:rPr>
          <w:spacing w:val="1"/>
        </w:rPr>
        <w:t xml:space="preserve"> </w:t>
      </w:r>
      <w:r w:rsidRPr="009E46B6">
        <w:t>в</w:t>
      </w:r>
      <w:r w:rsidRPr="009E46B6">
        <w:rPr>
          <w:spacing w:val="1"/>
        </w:rPr>
        <w:t xml:space="preserve"> </w:t>
      </w:r>
      <w:r w:rsidRPr="009E46B6">
        <w:t>гражданских</w:t>
      </w:r>
      <w:r w:rsidRPr="009E46B6">
        <w:rPr>
          <w:spacing w:val="-3"/>
        </w:rPr>
        <w:t xml:space="preserve"> </w:t>
      </w:r>
      <w:r w:rsidRPr="009E46B6">
        <w:t>и</w:t>
      </w:r>
      <w:r w:rsidRPr="009E46B6">
        <w:rPr>
          <w:spacing w:val="-1"/>
        </w:rPr>
        <w:t xml:space="preserve"> </w:t>
      </w:r>
      <w:r w:rsidRPr="009E46B6">
        <w:t>социальных</w:t>
      </w:r>
      <w:r w:rsidRPr="009E46B6">
        <w:rPr>
          <w:spacing w:val="-3"/>
        </w:rPr>
        <w:t xml:space="preserve"> </w:t>
      </w:r>
      <w:r w:rsidRPr="009E46B6">
        <w:t>проектах,</w:t>
      </w:r>
      <w:r w:rsidRPr="009E46B6">
        <w:rPr>
          <w:spacing w:val="-1"/>
        </w:rPr>
        <w:t xml:space="preserve"> </w:t>
      </w:r>
      <w:r w:rsidRPr="009E46B6">
        <w:t>принять</w:t>
      </w:r>
      <w:r w:rsidRPr="009E46B6">
        <w:rPr>
          <w:spacing w:val="1"/>
        </w:rPr>
        <w:t xml:space="preserve"> </w:t>
      </w:r>
      <w:r w:rsidRPr="009E46B6">
        <w:t>участие</w:t>
      </w:r>
      <w:r w:rsidRPr="009E46B6">
        <w:rPr>
          <w:spacing w:val="-2"/>
        </w:rPr>
        <w:t xml:space="preserve"> </w:t>
      </w:r>
      <w:r w:rsidRPr="009E46B6">
        <w:t>в</w:t>
      </w:r>
      <w:r w:rsidRPr="009E46B6">
        <w:rPr>
          <w:spacing w:val="-2"/>
        </w:rPr>
        <w:t xml:space="preserve"> </w:t>
      </w:r>
      <w:r w:rsidRPr="009E46B6">
        <w:t>волонтерском</w:t>
      </w:r>
      <w:r w:rsidRPr="009E46B6">
        <w:rPr>
          <w:spacing w:val="-1"/>
        </w:rPr>
        <w:t xml:space="preserve"> </w:t>
      </w:r>
      <w:r w:rsidRPr="009E46B6">
        <w:t>движении</w:t>
      </w:r>
      <w:r w:rsidRPr="009E46B6">
        <w:rPr>
          <w:spacing w:val="-3"/>
        </w:rPr>
        <w:t xml:space="preserve"> </w:t>
      </w:r>
      <w:r w:rsidRPr="009E46B6">
        <w:t>и</w:t>
      </w:r>
      <w:r w:rsidRPr="009E46B6">
        <w:rPr>
          <w:spacing w:val="-2"/>
        </w:rPr>
        <w:t xml:space="preserve"> </w:t>
      </w:r>
      <w:r w:rsidRPr="009E46B6">
        <w:t>т.п.</w:t>
      </w:r>
    </w:p>
    <w:p w14:paraId="5DFD190C" w14:textId="77777777" w:rsidR="00CA59FD" w:rsidRPr="009E46B6" w:rsidRDefault="009170FA">
      <w:pPr>
        <w:pStyle w:val="a3"/>
        <w:ind w:right="590"/>
      </w:pPr>
      <w:r w:rsidRPr="009E46B6">
        <w:t>Динамика формирования универсальных учебных действий учитывает возрастные</w:t>
      </w:r>
      <w:r w:rsidRPr="009E46B6">
        <w:rPr>
          <w:spacing w:val="1"/>
        </w:rPr>
        <w:t xml:space="preserve"> </w:t>
      </w:r>
      <w:r w:rsidRPr="009E46B6">
        <w:t>особенности</w:t>
      </w:r>
      <w:r w:rsidRPr="009E46B6">
        <w:rPr>
          <w:spacing w:val="1"/>
        </w:rPr>
        <w:t xml:space="preserve"> </w:t>
      </w:r>
      <w:r w:rsidRPr="009E46B6">
        <w:t>и</w:t>
      </w:r>
      <w:r w:rsidRPr="009E46B6">
        <w:rPr>
          <w:spacing w:val="1"/>
        </w:rPr>
        <w:t xml:space="preserve"> </w:t>
      </w:r>
      <w:r w:rsidRPr="009E46B6">
        <w:t>социальную</w:t>
      </w:r>
      <w:r w:rsidRPr="009E46B6">
        <w:rPr>
          <w:spacing w:val="1"/>
        </w:rPr>
        <w:t xml:space="preserve"> </w:t>
      </w:r>
      <w:r w:rsidRPr="009E46B6">
        <w:t>ситуацию,</w:t>
      </w:r>
      <w:r w:rsidRPr="009E46B6">
        <w:rPr>
          <w:spacing w:val="1"/>
        </w:rPr>
        <w:t xml:space="preserve"> </w:t>
      </w:r>
      <w:r w:rsidRPr="009E46B6">
        <w:t>в</w:t>
      </w:r>
      <w:r w:rsidRPr="009E46B6">
        <w:rPr>
          <w:spacing w:val="1"/>
        </w:rPr>
        <w:t xml:space="preserve"> </w:t>
      </w:r>
      <w:r w:rsidRPr="009E46B6">
        <w:t>которых</w:t>
      </w:r>
      <w:r w:rsidRPr="009E46B6">
        <w:rPr>
          <w:spacing w:val="1"/>
        </w:rPr>
        <w:t xml:space="preserve"> </w:t>
      </w:r>
      <w:r w:rsidRPr="009E46B6">
        <w:t>действуют</w:t>
      </w:r>
      <w:r w:rsidRPr="009E46B6">
        <w:rPr>
          <w:spacing w:val="1"/>
        </w:rPr>
        <w:t xml:space="preserve"> </w:t>
      </w:r>
      <w:r w:rsidRPr="009E46B6">
        <w:t>и</w:t>
      </w:r>
      <w:r w:rsidRPr="009E46B6">
        <w:rPr>
          <w:spacing w:val="1"/>
        </w:rPr>
        <w:t xml:space="preserve"> </w:t>
      </w:r>
      <w:r w:rsidRPr="009E46B6">
        <w:t>будут</w:t>
      </w:r>
      <w:r w:rsidRPr="009E46B6">
        <w:rPr>
          <w:spacing w:val="1"/>
        </w:rPr>
        <w:t xml:space="preserve"> </w:t>
      </w:r>
      <w:r w:rsidRPr="009E46B6">
        <w:t>действовать</w:t>
      </w:r>
      <w:r w:rsidRPr="009E46B6">
        <w:rPr>
          <w:spacing w:val="1"/>
        </w:rPr>
        <w:t xml:space="preserve"> </w:t>
      </w:r>
      <w:r w:rsidRPr="009E46B6">
        <w:t>обучающиеся,</w:t>
      </w:r>
      <w:r w:rsidRPr="009E46B6">
        <w:rPr>
          <w:spacing w:val="1"/>
        </w:rPr>
        <w:t xml:space="preserve"> </w:t>
      </w:r>
      <w:r w:rsidRPr="009E46B6">
        <w:t>специфику</w:t>
      </w:r>
      <w:r w:rsidRPr="009E46B6">
        <w:rPr>
          <w:spacing w:val="1"/>
        </w:rPr>
        <w:t xml:space="preserve"> </w:t>
      </w:r>
      <w:r w:rsidRPr="009E46B6">
        <w:t>образовательных</w:t>
      </w:r>
      <w:r w:rsidRPr="009E46B6">
        <w:rPr>
          <w:spacing w:val="1"/>
        </w:rPr>
        <w:t xml:space="preserve"> </w:t>
      </w:r>
      <w:r w:rsidRPr="009E46B6">
        <w:t>стратегий</w:t>
      </w:r>
      <w:r w:rsidRPr="009E46B6">
        <w:rPr>
          <w:spacing w:val="1"/>
        </w:rPr>
        <w:t xml:space="preserve"> </w:t>
      </w:r>
      <w:r w:rsidRPr="009E46B6">
        <w:t>разного</w:t>
      </w:r>
      <w:r w:rsidRPr="009E46B6">
        <w:rPr>
          <w:spacing w:val="1"/>
        </w:rPr>
        <w:t xml:space="preserve"> </w:t>
      </w:r>
      <w:r w:rsidRPr="009E46B6">
        <w:t>уровня</w:t>
      </w:r>
      <w:r w:rsidRPr="009E46B6">
        <w:rPr>
          <w:spacing w:val="1"/>
        </w:rPr>
        <w:t xml:space="preserve"> </w:t>
      </w:r>
      <w:r w:rsidRPr="009E46B6">
        <w:t>(государства,</w:t>
      </w:r>
      <w:r w:rsidRPr="009E46B6">
        <w:rPr>
          <w:spacing w:val="1"/>
        </w:rPr>
        <w:t xml:space="preserve"> </w:t>
      </w:r>
      <w:r w:rsidRPr="009E46B6">
        <w:t>региона,</w:t>
      </w:r>
      <w:r w:rsidRPr="009E46B6">
        <w:rPr>
          <w:spacing w:val="-1"/>
        </w:rPr>
        <w:t xml:space="preserve"> </w:t>
      </w:r>
      <w:r w:rsidRPr="009E46B6">
        <w:t>школы, семьи).</w:t>
      </w:r>
    </w:p>
    <w:p w14:paraId="51B6DC2B" w14:textId="77777777" w:rsidR="00CA59FD" w:rsidRPr="009E46B6" w:rsidRDefault="009170FA">
      <w:pPr>
        <w:pStyle w:val="a3"/>
        <w:spacing w:before="1"/>
        <w:ind w:right="585"/>
      </w:pPr>
      <w:r w:rsidRPr="009E46B6">
        <w:t>При</w:t>
      </w:r>
      <w:r w:rsidRPr="009E46B6">
        <w:rPr>
          <w:spacing w:val="1"/>
        </w:rPr>
        <w:t xml:space="preserve"> </w:t>
      </w:r>
      <w:r w:rsidRPr="009E46B6">
        <w:t>переходе</w:t>
      </w:r>
      <w:r w:rsidRPr="009E46B6">
        <w:rPr>
          <w:spacing w:val="1"/>
        </w:rPr>
        <w:t xml:space="preserve"> </w:t>
      </w:r>
      <w:r w:rsidRPr="009E46B6">
        <w:t>на</w:t>
      </w:r>
      <w:r w:rsidRPr="009E46B6">
        <w:rPr>
          <w:spacing w:val="1"/>
        </w:rPr>
        <w:t xml:space="preserve"> </w:t>
      </w:r>
      <w:r w:rsidRPr="009E46B6">
        <w:t>уровень</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важнейшее</w:t>
      </w:r>
      <w:r w:rsidRPr="009E46B6">
        <w:rPr>
          <w:spacing w:val="1"/>
        </w:rPr>
        <w:t xml:space="preserve"> </w:t>
      </w:r>
      <w:r w:rsidRPr="009E46B6">
        <w:t>значение</w:t>
      </w:r>
      <w:r w:rsidRPr="009E46B6">
        <w:rPr>
          <w:spacing w:val="1"/>
        </w:rPr>
        <w:t xml:space="preserve"> </w:t>
      </w:r>
      <w:r w:rsidRPr="009E46B6">
        <w:t>приобретает начинающееся профессиональное самоопределение обучающихся (при том</w:t>
      </w:r>
      <w:r w:rsidRPr="009E46B6">
        <w:rPr>
          <w:spacing w:val="1"/>
        </w:rPr>
        <w:t xml:space="preserve"> </w:t>
      </w:r>
      <w:r w:rsidRPr="009E46B6">
        <w:rPr>
          <w:spacing w:val="-1"/>
        </w:rPr>
        <w:t>что</w:t>
      </w:r>
      <w:r w:rsidRPr="009E46B6">
        <w:rPr>
          <w:spacing w:val="-12"/>
        </w:rPr>
        <w:t xml:space="preserve"> </w:t>
      </w:r>
      <w:r w:rsidRPr="009E46B6">
        <w:rPr>
          <w:spacing w:val="-1"/>
        </w:rPr>
        <w:t>по-прежнему</w:t>
      </w:r>
      <w:r w:rsidRPr="009E46B6">
        <w:rPr>
          <w:spacing w:val="-16"/>
        </w:rPr>
        <w:t xml:space="preserve"> </w:t>
      </w:r>
      <w:r w:rsidRPr="009E46B6">
        <w:rPr>
          <w:spacing w:val="-1"/>
        </w:rPr>
        <w:t>важное</w:t>
      </w:r>
      <w:r w:rsidRPr="009E46B6">
        <w:rPr>
          <w:spacing w:val="-12"/>
        </w:rPr>
        <w:t xml:space="preserve"> </w:t>
      </w:r>
      <w:r w:rsidRPr="009E46B6">
        <w:rPr>
          <w:spacing w:val="-1"/>
        </w:rPr>
        <w:t>место</w:t>
      </w:r>
      <w:r w:rsidRPr="009E46B6">
        <w:rPr>
          <w:spacing w:val="-11"/>
        </w:rPr>
        <w:t xml:space="preserve"> </w:t>
      </w:r>
      <w:r w:rsidRPr="009E46B6">
        <w:rPr>
          <w:spacing w:val="-1"/>
        </w:rPr>
        <w:t>остается</w:t>
      </w:r>
      <w:r w:rsidRPr="009E46B6">
        <w:rPr>
          <w:spacing w:val="-12"/>
        </w:rPr>
        <w:t xml:space="preserve"> </w:t>
      </w:r>
      <w:r w:rsidRPr="009E46B6">
        <w:t>за</w:t>
      </w:r>
      <w:r w:rsidRPr="009E46B6">
        <w:rPr>
          <w:spacing w:val="-12"/>
        </w:rPr>
        <w:t xml:space="preserve"> </w:t>
      </w:r>
      <w:r w:rsidRPr="009E46B6">
        <w:t>личностным</w:t>
      </w:r>
      <w:r w:rsidRPr="009E46B6">
        <w:rPr>
          <w:spacing w:val="-13"/>
        </w:rPr>
        <w:t xml:space="preserve"> </w:t>
      </w:r>
      <w:r w:rsidRPr="009E46B6">
        <w:t>самоопределением).</w:t>
      </w:r>
      <w:r w:rsidRPr="009E46B6">
        <w:rPr>
          <w:spacing w:val="-8"/>
        </w:rPr>
        <w:t xml:space="preserve"> </w:t>
      </w:r>
      <w:r w:rsidRPr="009E46B6">
        <w:t>Продолжается,</w:t>
      </w:r>
      <w:r w:rsidRPr="009E46B6">
        <w:rPr>
          <w:spacing w:val="-58"/>
        </w:rPr>
        <w:t xml:space="preserve"> </w:t>
      </w:r>
      <w:r w:rsidRPr="009E46B6">
        <w:t>но</w:t>
      </w:r>
      <w:r w:rsidRPr="009E46B6">
        <w:rPr>
          <w:spacing w:val="1"/>
        </w:rPr>
        <w:t xml:space="preserve"> </w:t>
      </w:r>
      <w:r w:rsidRPr="009E46B6">
        <w:t>уже</w:t>
      </w:r>
      <w:r w:rsidRPr="009E46B6">
        <w:rPr>
          <w:spacing w:val="1"/>
        </w:rPr>
        <w:t xml:space="preserve"> </w:t>
      </w:r>
      <w:r w:rsidRPr="009E46B6">
        <w:t>не</w:t>
      </w:r>
      <w:r w:rsidRPr="009E46B6">
        <w:rPr>
          <w:spacing w:val="1"/>
        </w:rPr>
        <w:t xml:space="preserve"> </w:t>
      </w:r>
      <w:r w:rsidRPr="009E46B6">
        <w:t>столь</w:t>
      </w:r>
      <w:r w:rsidRPr="009E46B6">
        <w:rPr>
          <w:spacing w:val="1"/>
        </w:rPr>
        <w:t xml:space="preserve"> </w:t>
      </w:r>
      <w:r w:rsidRPr="009E46B6">
        <w:t>ярко,</w:t>
      </w:r>
      <w:r w:rsidRPr="009E46B6">
        <w:rPr>
          <w:spacing w:val="1"/>
        </w:rPr>
        <w:t xml:space="preserve"> </w:t>
      </w:r>
      <w:r w:rsidRPr="009E46B6">
        <w:t>как</w:t>
      </w:r>
      <w:r w:rsidRPr="009E46B6">
        <w:rPr>
          <w:spacing w:val="1"/>
        </w:rPr>
        <w:t xml:space="preserve"> </w:t>
      </w:r>
      <w:r w:rsidRPr="009E46B6">
        <w:t>у</w:t>
      </w:r>
      <w:r w:rsidRPr="009E46B6">
        <w:rPr>
          <w:spacing w:val="1"/>
        </w:rPr>
        <w:t xml:space="preserve"> </w:t>
      </w:r>
      <w:r w:rsidRPr="009E46B6">
        <w:t>подростков,</w:t>
      </w:r>
      <w:r w:rsidRPr="009E46B6">
        <w:rPr>
          <w:spacing w:val="1"/>
        </w:rPr>
        <w:t xml:space="preserve"> </w:t>
      </w:r>
      <w:r w:rsidRPr="009E46B6">
        <w:t>учебное</w:t>
      </w:r>
      <w:r w:rsidRPr="009E46B6">
        <w:rPr>
          <w:spacing w:val="1"/>
        </w:rPr>
        <w:t xml:space="preserve"> </w:t>
      </w:r>
      <w:proofErr w:type="spellStart"/>
      <w:r w:rsidRPr="009E46B6">
        <w:t>смыслообразование</w:t>
      </w:r>
      <w:proofErr w:type="spellEnd"/>
      <w:r w:rsidRPr="009E46B6">
        <w:t>,</w:t>
      </w:r>
      <w:r w:rsidRPr="009E46B6">
        <w:rPr>
          <w:spacing w:val="1"/>
        </w:rPr>
        <w:t xml:space="preserve"> </w:t>
      </w:r>
      <w:r w:rsidRPr="009E46B6">
        <w:t>связанное</w:t>
      </w:r>
      <w:r w:rsidRPr="009E46B6">
        <w:rPr>
          <w:spacing w:val="1"/>
        </w:rPr>
        <w:t xml:space="preserve"> </w:t>
      </w:r>
      <w:r w:rsidRPr="009E46B6">
        <w:t>с</w:t>
      </w:r>
      <w:r w:rsidRPr="009E46B6">
        <w:rPr>
          <w:spacing w:val="1"/>
        </w:rPr>
        <w:t xml:space="preserve"> </w:t>
      </w:r>
      <w:r w:rsidRPr="009E46B6">
        <w:t>осознанием связи между осуществляемой деятельностью и жизненными перспективами. В</w:t>
      </w:r>
      <w:r w:rsidRPr="009E46B6">
        <w:rPr>
          <w:spacing w:val="-57"/>
        </w:rPr>
        <w:t xml:space="preserve"> </w:t>
      </w:r>
      <w:r w:rsidRPr="009E46B6">
        <w:t xml:space="preserve">этом возрасте усиливается </w:t>
      </w:r>
      <w:proofErr w:type="spellStart"/>
      <w:r w:rsidRPr="009E46B6">
        <w:t>полимотивированность</w:t>
      </w:r>
      <w:proofErr w:type="spellEnd"/>
      <w:r w:rsidRPr="009E46B6">
        <w:t xml:space="preserve"> деятельности, что, с одной стороны,</w:t>
      </w:r>
      <w:r w:rsidRPr="009E46B6">
        <w:rPr>
          <w:spacing w:val="1"/>
        </w:rPr>
        <w:t xml:space="preserve"> </w:t>
      </w:r>
      <w:r w:rsidRPr="009E46B6">
        <w:t>помогает</w:t>
      </w:r>
      <w:r w:rsidRPr="009E46B6">
        <w:rPr>
          <w:spacing w:val="1"/>
        </w:rPr>
        <w:t xml:space="preserve"> </w:t>
      </w:r>
      <w:r w:rsidRPr="009E46B6">
        <w:t>школе</w:t>
      </w:r>
      <w:r w:rsidRPr="009E46B6">
        <w:rPr>
          <w:spacing w:val="1"/>
        </w:rPr>
        <w:t xml:space="preserve"> </w:t>
      </w:r>
      <w:r w:rsidRPr="009E46B6">
        <w:t>и</w:t>
      </w:r>
      <w:r w:rsidRPr="009E46B6">
        <w:rPr>
          <w:spacing w:val="1"/>
        </w:rPr>
        <w:t xml:space="preserve"> </w:t>
      </w:r>
      <w:r w:rsidRPr="009E46B6">
        <w:t>обществу</w:t>
      </w:r>
      <w:r w:rsidRPr="009E46B6">
        <w:rPr>
          <w:spacing w:val="1"/>
        </w:rPr>
        <w:t xml:space="preserve"> </w:t>
      </w:r>
      <w:r w:rsidRPr="009E46B6">
        <w:t>решать</w:t>
      </w:r>
      <w:r w:rsidRPr="009E46B6">
        <w:rPr>
          <w:spacing w:val="1"/>
        </w:rPr>
        <w:t xml:space="preserve"> </w:t>
      </w:r>
      <w:r w:rsidRPr="009E46B6">
        <w:t>свои</w:t>
      </w:r>
      <w:r w:rsidRPr="009E46B6">
        <w:rPr>
          <w:spacing w:val="1"/>
        </w:rPr>
        <w:t xml:space="preserve"> </w:t>
      </w:r>
      <w:r w:rsidRPr="009E46B6">
        <w:t>задачи</w:t>
      </w:r>
      <w:r w:rsidRPr="009E46B6">
        <w:rPr>
          <w:spacing w:val="1"/>
        </w:rPr>
        <w:t xml:space="preserve"> </w:t>
      </w:r>
      <w:r w:rsidRPr="009E46B6">
        <w:t>в</w:t>
      </w:r>
      <w:r w:rsidRPr="009E46B6">
        <w:rPr>
          <w:spacing w:val="1"/>
        </w:rPr>
        <w:t xml:space="preserve"> </w:t>
      </w:r>
      <w:r w:rsidRPr="009E46B6">
        <w:t>отношении</w:t>
      </w:r>
      <w:r w:rsidRPr="009E46B6">
        <w:rPr>
          <w:spacing w:val="1"/>
        </w:rPr>
        <w:t xml:space="preserve"> </w:t>
      </w:r>
      <w:r w:rsidRPr="009E46B6">
        <w:t>обучения</w:t>
      </w:r>
      <w:r w:rsidRPr="009E46B6">
        <w:rPr>
          <w:spacing w:val="1"/>
        </w:rPr>
        <w:t xml:space="preserve"> </w:t>
      </w:r>
      <w:r w:rsidRPr="009E46B6">
        <w:t>и</w:t>
      </w:r>
      <w:r w:rsidRPr="009E46B6">
        <w:rPr>
          <w:spacing w:val="1"/>
        </w:rPr>
        <w:t xml:space="preserve"> </w:t>
      </w:r>
      <w:r w:rsidRPr="009E46B6">
        <w:t>развития</w:t>
      </w:r>
      <w:r w:rsidRPr="009E46B6">
        <w:rPr>
          <w:spacing w:val="1"/>
        </w:rPr>
        <w:t xml:space="preserve"> </w:t>
      </w:r>
      <w:r w:rsidRPr="009E46B6">
        <w:t>старшеклассников,</w:t>
      </w:r>
      <w:r w:rsidRPr="009E46B6">
        <w:rPr>
          <w:spacing w:val="1"/>
        </w:rPr>
        <w:t xml:space="preserve"> </w:t>
      </w:r>
      <w:r w:rsidRPr="009E46B6">
        <w:t>но,</w:t>
      </w:r>
      <w:r w:rsidRPr="009E46B6">
        <w:rPr>
          <w:spacing w:val="1"/>
        </w:rPr>
        <w:t xml:space="preserve"> </w:t>
      </w:r>
      <w:r w:rsidRPr="009E46B6">
        <w:t>с</w:t>
      </w:r>
      <w:r w:rsidRPr="009E46B6">
        <w:rPr>
          <w:spacing w:val="1"/>
        </w:rPr>
        <w:t xml:space="preserve"> </w:t>
      </w:r>
      <w:r w:rsidRPr="009E46B6">
        <w:t>другой,</w:t>
      </w:r>
      <w:r w:rsidRPr="009E46B6">
        <w:rPr>
          <w:spacing w:val="1"/>
        </w:rPr>
        <w:t xml:space="preserve"> </w:t>
      </w:r>
      <w:r w:rsidRPr="009E46B6">
        <w:t>создает</w:t>
      </w:r>
      <w:r w:rsidRPr="009E46B6">
        <w:rPr>
          <w:spacing w:val="1"/>
        </w:rPr>
        <w:t xml:space="preserve"> </w:t>
      </w:r>
      <w:r w:rsidRPr="009E46B6">
        <w:t>кризисную</w:t>
      </w:r>
      <w:r w:rsidRPr="009E46B6">
        <w:rPr>
          <w:spacing w:val="1"/>
        </w:rPr>
        <w:t xml:space="preserve"> </w:t>
      </w:r>
      <w:r w:rsidRPr="009E46B6">
        <w:t>ситуацию</w:t>
      </w:r>
      <w:r w:rsidRPr="009E46B6">
        <w:rPr>
          <w:spacing w:val="1"/>
        </w:rPr>
        <w:t xml:space="preserve"> </w:t>
      </w:r>
      <w:r w:rsidRPr="009E46B6">
        <w:t>бесконечных</w:t>
      </w:r>
      <w:r w:rsidRPr="009E46B6">
        <w:rPr>
          <w:spacing w:val="1"/>
        </w:rPr>
        <w:t xml:space="preserve"> </w:t>
      </w:r>
      <w:r w:rsidRPr="009E46B6">
        <w:t>проб,</w:t>
      </w:r>
      <w:r w:rsidRPr="009E46B6">
        <w:rPr>
          <w:spacing w:val="1"/>
        </w:rPr>
        <w:t xml:space="preserve"> </w:t>
      </w:r>
      <w:r w:rsidRPr="009E46B6">
        <w:t>трудностей</w:t>
      </w:r>
      <w:r w:rsidRPr="009E46B6">
        <w:rPr>
          <w:spacing w:val="1"/>
        </w:rPr>
        <w:t xml:space="preserve"> </w:t>
      </w:r>
      <w:r w:rsidRPr="009E46B6">
        <w:t>в</w:t>
      </w:r>
      <w:r w:rsidRPr="009E46B6">
        <w:rPr>
          <w:spacing w:val="1"/>
        </w:rPr>
        <w:t xml:space="preserve"> </w:t>
      </w:r>
      <w:r w:rsidRPr="009E46B6">
        <w:t>самоопределении,</w:t>
      </w:r>
      <w:r w:rsidRPr="009E46B6">
        <w:rPr>
          <w:spacing w:val="1"/>
        </w:rPr>
        <w:t xml:space="preserve"> </w:t>
      </w:r>
      <w:r w:rsidRPr="009E46B6">
        <w:t>остановки</w:t>
      </w:r>
      <w:r w:rsidRPr="009E46B6">
        <w:rPr>
          <w:spacing w:val="1"/>
        </w:rPr>
        <w:t xml:space="preserve"> </w:t>
      </w:r>
      <w:r w:rsidRPr="009E46B6">
        <w:t>в</w:t>
      </w:r>
      <w:r w:rsidRPr="009E46B6">
        <w:rPr>
          <w:spacing w:val="1"/>
        </w:rPr>
        <w:t xml:space="preserve"> </w:t>
      </w:r>
      <w:r w:rsidRPr="009E46B6">
        <w:t>поиске,</w:t>
      </w:r>
      <w:r w:rsidRPr="009E46B6">
        <w:rPr>
          <w:spacing w:val="1"/>
        </w:rPr>
        <w:t xml:space="preserve"> </w:t>
      </w:r>
      <w:r w:rsidRPr="009E46B6">
        <w:t>осуществлении</w:t>
      </w:r>
      <w:r w:rsidRPr="009E46B6">
        <w:rPr>
          <w:spacing w:val="1"/>
        </w:rPr>
        <w:t xml:space="preserve"> </w:t>
      </w:r>
      <w:r w:rsidRPr="009E46B6">
        <w:t>окончательного</w:t>
      </w:r>
      <w:r w:rsidRPr="009E46B6">
        <w:rPr>
          <w:spacing w:val="1"/>
        </w:rPr>
        <w:t xml:space="preserve"> </w:t>
      </w:r>
      <w:r w:rsidRPr="009E46B6">
        <w:t>выбора</w:t>
      </w:r>
      <w:r w:rsidRPr="009E46B6">
        <w:rPr>
          <w:spacing w:val="-2"/>
        </w:rPr>
        <w:t xml:space="preserve"> </w:t>
      </w:r>
      <w:r w:rsidRPr="009E46B6">
        <w:t>целей.</w:t>
      </w:r>
    </w:p>
    <w:p w14:paraId="6F292C4B" w14:textId="77777777" w:rsidR="00CA59FD" w:rsidRPr="009E46B6" w:rsidRDefault="009170FA">
      <w:pPr>
        <w:pStyle w:val="a3"/>
        <w:ind w:right="589"/>
      </w:pPr>
      <w:r w:rsidRPr="009E46B6">
        <w:t>Недостаточный уровень сформированности регулятивных универсальных учебных</w:t>
      </w:r>
      <w:r w:rsidRPr="009E46B6">
        <w:rPr>
          <w:spacing w:val="1"/>
        </w:rPr>
        <w:t xml:space="preserve"> </w:t>
      </w:r>
      <w:r w:rsidRPr="009E46B6">
        <w:t>действий</w:t>
      </w:r>
      <w:r w:rsidRPr="009E46B6">
        <w:rPr>
          <w:spacing w:val="1"/>
        </w:rPr>
        <w:t xml:space="preserve"> </w:t>
      </w:r>
      <w:r w:rsidRPr="009E46B6">
        <w:t>к</w:t>
      </w:r>
      <w:r w:rsidRPr="009E46B6">
        <w:rPr>
          <w:spacing w:val="1"/>
        </w:rPr>
        <w:t xml:space="preserve"> </w:t>
      </w:r>
      <w:r w:rsidRPr="009E46B6">
        <w:t>началу</w:t>
      </w:r>
      <w:r w:rsidRPr="009E46B6">
        <w:rPr>
          <w:spacing w:val="1"/>
        </w:rPr>
        <w:t xml:space="preserve"> </w:t>
      </w:r>
      <w:r w:rsidRPr="009E46B6">
        <w:t>обучения</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существенно</w:t>
      </w:r>
      <w:r w:rsidRPr="009E46B6">
        <w:rPr>
          <w:spacing w:val="1"/>
        </w:rPr>
        <w:t xml:space="preserve"> </w:t>
      </w:r>
      <w:r w:rsidRPr="009E46B6">
        <w:t>сказывается на успешности обучающихся. Переход на индивидуальные образовательные</w:t>
      </w:r>
      <w:r w:rsidRPr="009E46B6">
        <w:rPr>
          <w:spacing w:val="1"/>
        </w:rPr>
        <w:t xml:space="preserve"> </w:t>
      </w:r>
      <w:r w:rsidRPr="009E46B6">
        <w:t>траектории,</w:t>
      </w:r>
      <w:r w:rsidRPr="009E46B6">
        <w:rPr>
          <w:spacing w:val="1"/>
        </w:rPr>
        <w:t xml:space="preserve"> </w:t>
      </w:r>
      <w:r w:rsidRPr="009E46B6">
        <w:t>сложное</w:t>
      </w:r>
      <w:r w:rsidRPr="009E46B6">
        <w:rPr>
          <w:spacing w:val="1"/>
        </w:rPr>
        <w:t xml:space="preserve"> </w:t>
      </w:r>
      <w:r w:rsidRPr="009E46B6">
        <w:t>планирование</w:t>
      </w:r>
      <w:r w:rsidRPr="009E46B6">
        <w:rPr>
          <w:spacing w:val="1"/>
        </w:rPr>
        <w:t xml:space="preserve"> </w:t>
      </w:r>
      <w:r w:rsidRPr="009E46B6">
        <w:t>и</w:t>
      </w:r>
      <w:r w:rsidRPr="009E46B6">
        <w:rPr>
          <w:spacing w:val="1"/>
        </w:rPr>
        <w:t xml:space="preserve"> </w:t>
      </w:r>
      <w:r w:rsidRPr="009E46B6">
        <w:t>проектирование</w:t>
      </w:r>
      <w:r w:rsidRPr="009E46B6">
        <w:rPr>
          <w:spacing w:val="1"/>
        </w:rPr>
        <w:t xml:space="preserve"> </w:t>
      </w:r>
      <w:r w:rsidRPr="009E46B6">
        <w:t>своего</w:t>
      </w:r>
      <w:r w:rsidRPr="009E46B6">
        <w:rPr>
          <w:spacing w:val="1"/>
        </w:rPr>
        <w:t xml:space="preserve"> </w:t>
      </w:r>
      <w:r w:rsidRPr="009E46B6">
        <w:t>будущего,</w:t>
      </w:r>
      <w:r w:rsidRPr="009E46B6">
        <w:rPr>
          <w:spacing w:val="1"/>
        </w:rPr>
        <w:t xml:space="preserve"> </w:t>
      </w:r>
      <w:r w:rsidRPr="009E46B6">
        <w:t>согласование</w:t>
      </w:r>
      <w:r w:rsidRPr="009E46B6">
        <w:rPr>
          <w:spacing w:val="1"/>
        </w:rPr>
        <w:t xml:space="preserve"> </w:t>
      </w:r>
      <w:r w:rsidRPr="009E46B6">
        <w:t>интересов</w:t>
      </w:r>
      <w:r w:rsidRPr="009E46B6">
        <w:rPr>
          <w:spacing w:val="1"/>
        </w:rPr>
        <w:t xml:space="preserve"> </w:t>
      </w:r>
      <w:r w:rsidRPr="009E46B6">
        <w:t>многих</w:t>
      </w:r>
      <w:r w:rsidRPr="009E46B6">
        <w:rPr>
          <w:spacing w:val="1"/>
        </w:rPr>
        <w:t xml:space="preserve"> </w:t>
      </w:r>
      <w:r w:rsidRPr="009E46B6">
        <w:t>субъектов,</w:t>
      </w:r>
      <w:r w:rsidRPr="009E46B6">
        <w:rPr>
          <w:spacing w:val="1"/>
        </w:rPr>
        <w:t xml:space="preserve"> </w:t>
      </w:r>
      <w:r w:rsidRPr="009E46B6">
        <w:t>оказывающихся</w:t>
      </w:r>
      <w:r w:rsidRPr="009E46B6">
        <w:rPr>
          <w:spacing w:val="1"/>
        </w:rPr>
        <w:t xml:space="preserve"> </w:t>
      </w:r>
      <w:r w:rsidRPr="009E46B6">
        <w:t>в</w:t>
      </w:r>
      <w:r w:rsidRPr="009E46B6">
        <w:rPr>
          <w:spacing w:val="1"/>
        </w:rPr>
        <w:t xml:space="preserve"> </w:t>
      </w:r>
      <w:r w:rsidRPr="009E46B6">
        <w:t>поле</w:t>
      </w:r>
      <w:r w:rsidRPr="009E46B6">
        <w:rPr>
          <w:spacing w:val="1"/>
        </w:rPr>
        <w:t xml:space="preserve"> </w:t>
      </w:r>
      <w:r w:rsidRPr="009E46B6">
        <w:t>действия</w:t>
      </w:r>
      <w:r w:rsidRPr="009E46B6">
        <w:rPr>
          <w:spacing w:val="1"/>
        </w:rPr>
        <w:t xml:space="preserve"> </w:t>
      </w:r>
      <w:r w:rsidRPr="009E46B6">
        <w:t>старшеклассников,</w:t>
      </w:r>
      <w:r w:rsidRPr="009E46B6">
        <w:rPr>
          <w:spacing w:val="1"/>
        </w:rPr>
        <w:t xml:space="preserve"> </w:t>
      </w:r>
      <w:r w:rsidRPr="009E46B6">
        <w:t>невозможны</w:t>
      </w:r>
      <w:r w:rsidRPr="009E46B6">
        <w:rPr>
          <w:spacing w:val="1"/>
        </w:rPr>
        <w:t xml:space="preserve"> </w:t>
      </w:r>
      <w:r w:rsidRPr="009E46B6">
        <w:t>без</w:t>
      </w:r>
      <w:r w:rsidRPr="009E46B6">
        <w:rPr>
          <w:spacing w:val="1"/>
        </w:rPr>
        <w:t xml:space="preserve"> </w:t>
      </w:r>
      <w:r w:rsidRPr="009E46B6">
        <w:t>базовых</w:t>
      </w:r>
      <w:r w:rsidRPr="009E46B6">
        <w:rPr>
          <w:spacing w:val="1"/>
        </w:rPr>
        <w:t xml:space="preserve"> </w:t>
      </w:r>
      <w:r w:rsidRPr="009E46B6">
        <w:t>управленческих</w:t>
      </w:r>
      <w:r w:rsidRPr="009E46B6">
        <w:rPr>
          <w:spacing w:val="1"/>
        </w:rPr>
        <w:t xml:space="preserve"> </w:t>
      </w:r>
      <w:r w:rsidRPr="009E46B6">
        <w:t>умений</w:t>
      </w:r>
      <w:r w:rsidRPr="009E46B6">
        <w:rPr>
          <w:spacing w:val="1"/>
        </w:rPr>
        <w:t xml:space="preserve"> </w:t>
      </w:r>
      <w:r w:rsidRPr="009E46B6">
        <w:t>(целеполагания,</w:t>
      </w:r>
      <w:r w:rsidRPr="009E46B6">
        <w:rPr>
          <w:spacing w:val="1"/>
        </w:rPr>
        <w:t xml:space="preserve"> </w:t>
      </w:r>
      <w:r w:rsidRPr="009E46B6">
        <w:t>планирования,</w:t>
      </w:r>
      <w:r w:rsidRPr="009E46B6">
        <w:rPr>
          <w:spacing w:val="1"/>
        </w:rPr>
        <w:t xml:space="preserve"> </w:t>
      </w:r>
      <w:r w:rsidRPr="009E46B6">
        <w:t>руководства,</w:t>
      </w:r>
      <w:r w:rsidRPr="009E46B6">
        <w:rPr>
          <w:spacing w:val="-4"/>
        </w:rPr>
        <w:t xml:space="preserve"> </w:t>
      </w:r>
      <w:r w:rsidRPr="009E46B6">
        <w:t>контроля,</w:t>
      </w:r>
      <w:r w:rsidRPr="009E46B6">
        <w:rPr>
          <w:spacing w:val="-6"/>
        </w:rPr>
        <w:t xml:space="preserve"> </w:t>
      </w:r>
      <w:r w:rsidRPr="009E46B6">
        <w:t>коррекции).</w:t>
      </w:r>
      <w:r w:rsidRPr="009E46B6">
        <w:rPr>
          <w:spacing w:val="-7"/>
        </w:rPr>
        <w:t xml:space="preserve"> </w:t>
      </w:r>
      <w:r w:rsidRPr="009E46B6">
        <w:t>На</w:t>
      </w:r>
      <w:r w:rsidRPr="009E46B6">
        <w:rPr>
          <w:spacing w:val="-3"/>
        </w:rPr>
        <w:t xml:space="preserve"> </w:t>
      </w:r>
      <w:r w:rsidRPr="009E46B6">
        <w:t>уровне</w:t>
      </w:r>
      <w:r w:rsidRPr="009E46B6">
        <w:rPr>
          <w:spacing w:val="-4"/>
        </w:rPr>
        <w:t xml:space="preserve"> </w:t>
      </w:r>
      <w:r w:rsidRPr="009E46B6">
        <w:t>среднего</w:t>
      </w:r>
      <w:r w:rsidRPr="009E46B6">
        <w:rPr>
          <w:spacing w:val="-2"/>
        </w:rPr>
        <w:t xml:space="preserve"> </w:t>
      </w:r>
      <w:r w:rsidRPr="009E46B6">
        <w:t>общего</w:t>
      </w:r>
      <w:r w:rsidRPr="009E46B6">
        <w:rPr>
          <w:spacing w:val="-4"/>
        </w:rPr>
        <w:t xml:space="preserve"> </w:t>
      </w:r>
      <w:r w:rsidRPr="009E46B6">
        <w:t>образования</w:t>
      </w:r>
      <w:r w:rsidRPr="009E46B6">
        <w:rPr>
          <w:spacing w:val="-6"/>
        </w:rPr>
        <w:t xml:space="preserve"> </w:t>
      </w:r>
      <w:r w:rsidRPr="009E46B6">
        <w:t>регулятивные</w:t>
      </w:r>
      <w:r w:rsidRPr="009E46B6">
        <w:rPr>
          <w:spacing w:val="-58"/>
        </w:rPr>
        <w:t xml:space="preserve"> </w:t>
      </w:r>
      <w:r w:rsidRPr="009E46B6">
        <w:t>действия должны прирасти за счет развернутого управления ресурсами, умения выбирать</w:t>
      </w:r>
      <w:r w:rsidRPr="009E46B6">
        <w:rPr>
          <w:spacing w:val="1"/>
        </w:rPr>
        <w:t xml:space="preserve"> </w:t>
      </w:r>
      <w:r w:rsidRPr="009E46B6">
        <w:t>успешные</w:t>
      </w:r>
      <w:r w:rsidRPr="009E46B6">
        <w:rPr>
          <w:spacing w:val="1"/>
        </w:rPr>
        <w:t xml:space="preserve"> </w:t>
      </w:r>
      <w:r w:rsidRPr="009E46B6">
        <w:t>стратегии</w:t>
      </w:r>
      <w:r w:rsidRPr="009E46B6">
        <w:rPr>
          <w:spacing w:val="1"/>
        </w:rPr>
        <w:t xml:space="preserve"> </w:t>
      </w:r>
      <w:r w:rsidRPr="009E46B6">
        <w:t>в</w:t>
      </w:r>
      <w:r w:rsidRPr="009E46B6">
        <w:rPr>
          <w:spacing w:val="1"/>
        </w:rPr>
        <w:t xml:space="preserve"> </w:t>
      </w:r>
      <w:r w:rsidRPr="009E46B6">
        <w:t>трудных</w:t>
      </w:r>
      <w:r w:rsidRPr="009E46B6">
        <w:rPr>
          <w:spacing w:val="1"/>
        </w:rPr>
        <w:t xml:space="preserve"> </w:t>
      </w:r>
      <w:r w:rsidRPr="009E46B6">
        <w:t>ситуациях,</w:t>
      </w:r>
      <w:r w:rsidRPr="009E46B6">
        <w:rPr>
          <w:spacing w:val="1"/>
        </w:rPr>
        <w:t xml:space="preserve"> </w:t>
      </w:r>
      <w:r w:rsidRPr="009E46B6">
        <w:t>в</w:t>
      </w:r>
      <w:r w:rsidRPr="009E46B6">
        <w:rPr>
          <w:spacing w:val="1"/>
        </w:rPr>
        <w:t xml:space="preserve"> </w:t>
      </w:r>
      <w:r w:rsidRPr="009E46B6">
        <w:t>конечном</w:t>
      </w:r>
      <w:r w:rsidRPr="009E46B6">
        <w:rPr>
          <w:spacing w:val="1"/>
        </w:rPr>
        <w:t xml:space="preserve"> </w:t>
      </w:r>
      <w:r w:rsidRPr="009E46B6">
        <w:t>счете,</w:t>
      </w:r>
      <w:r w:rsidRPr="009E46B6">
        <w:rPr>
          <w:spacing w:val="1"/>
        </w:rPr>
        <w:t xml:space="preserve"> </w:t>
      </w:r>
      <w:r w:rsidRPr="009E46B6">
        <w:t>управлять</w:t>
      </w:r>
      <w:r w:rsidRPr="009E46B6">
        <w:rPr>
          <w:spacing w:val="1"/>
        </w:rPr>
        <w:t xml:space="preserve"> </w:t>
      </w:r>
      <w:r w:rsidRPr="009E46B6">
        <w:t>своей</w:t>
      </w:r>
      <w:r w:rsidRPr="009E46B6">
        <w:rPr>
          <w:spacing w:val="1"/>
        </w:rPr>
        <w:t xml:space="preserve"> </w:t>
      </w:r>
      <w:r w:rsidRPr="009E46B6">
        <w:t>деятельностью</w:t>
      </w:r>
      <w:r w:rsidRPr="009E46B6">
        <w:rPr>
          <w:spacing w:val="-1"/>
        </w:rPr>
        <w:t xml:space="preserve"> </w:t>
      </w:r>
      <w:r w:rsidRPr="009E46B6">
        <w:t>в</w:t>
      </w:r>
      <w:r w:rsidRPr="009E46B6">
        <w:rPr>
          <w:spacing w:val="-1"/>
        </w:rPr>
        <w:t xml:space="preserve"> </w:t>
      </w:r>
      <w:r w:rsidRPr="009E46B6">
        <w:t>открытом образовательном</w:t>
      </w:r>
      <w:r w:rsidRPr="009E46B6">
        <w:rPr>
          <w:spacing w:val="-1"/>
        </w:rPr>
        <w:t xml:space="preserve"> </w:t>
      </w:r>
      <w:r w:rsidRPr="009E46B6">
        <w:t>пространстве.</w:t>
      </w:r>
    </w:p>
    <w:p w14:paraId="19952ED0" w14:textId="77777777" w:rsidR="00CA59FD" w:rsidRPr="009E46B6" w:rsidRDefault="009170FA">
      <w:pPr>
        <w:pStyle w:val="a3"/>
        <w:spacing w:before="1"/>
        <w:ind w:right="588"/>
      </w:pPr>
      <w:r w:rsidRPr="009E46B6">
        <w:t>Развитие</w:t>
      </w:r>
      <w:r w:rsidRPr="009E46B6">
        <w:rPr>
          <w:spacing w:val="1"/>
        </w:rPr>
        <w:t xml:space="preserve"> </w:t>
      </w:r>
      <w:r w:rsidRPr="009E46B6">
        <w:t>регулятивных</w:t>
      </w:r>
      <w:r w:rsidRPr="009E46B6">
        <w:rPr>
          <w:spacing w:val="1"/>
        </w:rPr>
        <w:t xml:space="preserve"> </w:t>
      </w:r>
      <w:r w:rsidRPr="009E46B6">
        <w:t>действий</w:t>
      </w:r>
      <w:r w:rsidRPr="009E46B6">
        <w:rPr>
          <w:spacing w:val="1"/>
        </w:rPr>
        <w:t xml:space="preserve"> </w:t>
      </w:r>
      <w:r w:rsidRPr="009E46B6">
        <w:t>тесно</w:t>
      </w:r>
      <w:r w:rsidRPr="009E46B6">
        <w:rPr>
          <w:spacing w:val="1"/>
        </w:rPr>
        <w:t xml:space="preserve"> </w:t>
      </w:r>
      <w:r w:rsidRPr="009E46B6">
        <w:t>переплетается</w:t>
      </w:r>
      <w:r w:rsidRPr="009E46B6">
        <w:rPr>
          <w:spacing w:val="1"/>
        </w:rPr>
        <w:t xml:space="preserve"> </w:t>
      </w:r>
      <w:r w:rsidRPr="009E46B6">
        <w:t>с</w:t>
      </w:r>
      <w:r w:rsidRPr="009E46B6">
        <w:rPr>
          <w:spacing w:val="1"/>
        </w:rPr>
        <w:t xml:space="preserve"> </w:t>
      </w:r>
      <w:r w:rsidRPr="009E46B6">
        <w:t>развитием</w:t>
      </w:r>
      <w:r w:rsidRPr="009E46B6">
        <w:rPr>
          <w:spacing w:val="-57"/>
        </w:rPr>
        <w:t xml:space="preserve"> </w:t>
      </w:r>
      <w:r w:rsidRPr="009E46B6">
        <w:t>коммуникативных универсальных учебных действий. Старшеклассники при нормальном</w:t>
      </w:r>
      <w:r w:rsidRPr="009E46B6">
        <w:rPr>
          <w:spacing w:val="1"/>
        </w:rPr>
        <w:t xml:space="preserve"> </w:t>
      </w:r>
      <w:r w:rsidRPr="009E46B6">
        <w:t>развитии осознанно используют коллективно-распределенную деятельность для решения</w:t>
      </w:r>
      <w:r w:rsidRPr="009E46B6">
        <w:rPr>
          <w:spacing w:val="1"/>
        </w:rPr>
        <w:t xml:space="preserve"> </w:t>
      </w:r>
      <w:r w:rsidRPr="009E46B6">
        <w:t>разноплановых</w:t>
      </w:r>
      <w:r w:rsidRPr="009E46B6">
        <w:rPr>
          <w:spacing w:val="1"/>
        </w:rPr>
        <w:t xml:space="preserve"> </w:t>
      </w:r>
      <w:r w:rsidRPr="009E46B6">
        <w:t>задач:</w:t>
      </w:r>
      <w:r w:rsidRPr="009E46B6">
        <w:rPr>
          <w:spacing w:val="1"/>
        </w:rPr>
        <w:t xml:space="preserve"> </w:t>
      </w:r>
      <w:r w:rsidRPr="009E46B6">
        <w:t>учебных,</w:t>
      </w:r>
      <w:r w:rsidRPr="009E46B6">
        <w:rPr>
          <w:spacing w:val="1"/>
        </w:rPr>
        <w:t xml:space="preserve"> </w:t>
      </w:r>
      <w:r w:rsidRPr="009E46B6">
        <w:t>познавательных,</w:t>
      </w:r>
      <w:r w:rsidRPr="009E46B6">
        <w:rPr>
          <w:spacing w:val="1"/>
        </w:rPr>
        <w:t xml:space="preserve"> </w:t>
      </w:r>
      <w:r w:rsidRPr="009E46B6">
        <w:t>исследовательских,</w:t>
      </w:r>
      <w:r w:rsidRPr="009E46B6">
        <w:rPr>
          <w:spacing w:val="1"/>
        </w:rPr>
        <w:t xml:space="preserve"> </w:t>
      </w:r>
      <w:r w:rsidRPr="009E46B6">
        <w:t>проектных,</w:t>
      </w:r>
      <w:r w:rsidRPr="009E46B6">
        <w:rPr>
          <w:spacing w:val="1"/>
        </w:rPr>
        <w:t xml:space="preserve"> </w:t>
      </w:r>
      <w:r w:rsidRPr="009E46B6">
        <w:t>профессиональных.</w:t>
      </w:r>
      <w:r w:rsidRPr="009E46B6">
        <w:rPr>
          <w:spacing w:val="1"/>
        </w:rPr>
        <w:t xml:space="preserve"> </w:t>
      </w:r>
      <w:r w:rsidRPr="009E46B6">
        <w:t>Развитые</w:t>
      </w:r>
      <w:r w:rsidRPr="009E46B6">
        <w:rPr>
          <w:spacing w:val="1"/>
        </w:rPr>
        <w:t xml:space="preserve"> </w:t>
      </w:r>
      <w:r w:rsidRPr="009E46B6">
        <w:t>коммуникативные</w:t>
      </w:r>
      <w:r w:rsidRPr="009E46B6">
        <w:rPr>
          <w:spacing w:val="1"/>
        </w:rPr>
        <w:t xml:space="preserve"> </w:t>
      </w:r>
      <w:r w:rsidRPr="009E46B6">
        <w:t>учебные</w:t>
      </w:r>
      <w:r w:rsidRPr="009E46B6">
        <w:rPr>
          <w:spacing w:val="1"/>
        </w:rPr>
        <w:t xml:space="preserve"> </w:t>
      </w:r>
      <w:r w:rsidRPr="009E46B6">
        <w:t>действия</w:t>
      </w:r>
      <w:r w:rsidRPr="009E46B6">
        <w:rPr>
          <w:spacing w:val="1"/>
        </w:rPr>
        <w:t xml:space="preserve"> </w:t>
      </w:r>
      <w:r w:rsidRPr="009E46B6">
        <w:t>позволяют</w:t>
      </w:r>
      <w:r w:rsidRPr="009E46B6">
        <w:rPr>
          <w:spacing w:val="1"/>
        </w:rPr>
        <w:t xml:space="preserve"> </w:t>
      </w:r>
      <w:r w:rsidRPr="009E46B6">
        <w:t>старшеклассникам</w:t>
      </w:r>
      <w:r w:rsidRPr="009E46B6">
        <w:rPr>
          <w:spacing w:val="1"/>
        </w:rPr>
        <w:t xml:space="preserve"> </w:t>
      </w:r>
      <w:r w:rsidRPr="009E46B6">
        <w:t>эффективно</w:t>
      </w:r>
      <w:r w:rsidRPr="009E46B6">
        <w:rPr>
          <w:spacing w:val="1"/>
        </w:rPr>
        <w:t xml:space="preserve"> </w:t>
      </w:r>
      <w:r w:rsidRPr="009E46B6">
        <w:t>разрешать</w:t>
      </w:r>
      <w:r w:rsidRPr="009E46B6">
        <w:rPr>
          <w:spacing w:val="1"/>
        </w:rPr>
        <w:t xml:space="preserve"> </w:t>
      </w:r>
      <w:r w:rsidRPr="009E46B6">
        <w:t>конфликты,</w:t>
      </w:r>
      <w:r w:rsidRPr="009E46B6">
        <w:rPr>
          <w:spacing w:val="1"/>
        </w:rPr>
        <w:t xml:space="preserve"> </w:t>
      </w:r>
      <w:r w:rsidRPr="009E46B6">
        <w:t>выходить</w:t>
      </w:r>
      <w:r w:rsidRPr="009E46B6">
        <w:rPr>
          <w:spacing w:val="1"/>
        </w:rPr>
        <w:t xml:space="preserve"> </w:t>
      </w:r>
      <w:r w:rsidRPr="009E46B6">
        <w:t>на</w:t>
      </w:r>
      <w:r w:rsidRPr="009E46B6">
        <w:rPr>
          <w:spacing w:val="1"/>
        </w:rPr>
        <w:t xml:space="preserve"> </w:t>
      </w:r>
      <w:r w:rsidRPr="009E46B6">
        <w:t>новый</w:t>
      </w:r>
      <w:r w:rsidRPr="009E46B6">
        <w:rPr>
          <w:spacing w:val="1"/>
        </w:rPr>
        <w:t xml:space="preserve"> </w:t>
      </w:r>
      <w:r w:rsidRPr="009E46B6">
        <w:t>уровень</w:t>
      </w:r>
      <w:r w:rsidRPr="009E46B6">
        <w:rPr>
          <w:spacing w:val="1"/>
        </w:rPr>
        <w:t xml:space="preserve"> </w:t>
      </w:r>
      <w:r w:rsidRPr="009E46B6">
        <w:t>рефлексии</w:t>
      </w:r>
      <w:r w:rsidRPr="009E46B6">
        <w:rPr>
          <w:spacing w:val="-1"/>
        </w:rPr>
        <w:t xml:space="preserve"> </w:t>
      </w:r>
      <w:r w:rsidRPr="009E46B6">
        <w:t>в</w:t>
      </w:r>
      <w:r w:rsidRPr="009E46B6">
        <w:rPr>
          <w:spacing w:val="1"/>
        </w:rPr>
        <w:t xml:space="preserve"> </w:t>
      </w:r>
      <w:r w:rsidRPr="009E46B6">
        <w:t>учете</w:t>
      </w:r>
      <w:r w:rsidRPr="009E46B6">
        <w:rPr>
          <w:spacing w:val="-1"/>
        </w:rPr>
        <w:t xml:space="preserve"> </w:t>
      </w:r>
      <w:r w:rsidRPr="009E46B6">
        <w:t>разных</w:t>
      </w:r>
      <w:r w:rsidRPr="009E46B6">
        <w:rPr>
          <w:spacing w:val="1"/>
        </w:rPr>
        <w:t xml:space="preserve"> </w:t>
      </w:r>
      <w:r w:rsidRPr="009E46B6">
        <w:t>позиций.</w:t>
      </w:r>
    </w:p>
    <w:p w14:paraId="0B3194E4" w14:textId="77777777" w:rsidR="00CA59FD" w:rsidRPr="009E46B6" w:rsidRDefault="009170FA">
      <w:pPr>
        <w:pStyle w:val="a3"/>
        <w:ind w:right="592"/>
      </w:pPr>
      <w:r w:rsidRPr="009E46B6">
        <w:t>Последнее</w:t>
      </w:r>
      <w:r w:rsidRPr="009E46B6">
        <w:rPr>
          <w:spacing w:val="-7"/>
        </w:rPr>
        <w:t xml:space="preserve"> </w:t>
      </w:r>
      <w:r w:rsidRPr="009E46B6">
        <w:t>тесно</w:t>
      </w:r>
      <w:r w:rsidRPr="009E46B6">
        <w:rPr>
          <w:spacing w:val="-6"/>
        </w:rPr>
        <w:t xml:space="preserve"> </w:t>
      </w:r>
      <w:r w:rsidRPr="009E46B6">
        <w:t>связано</w:t>
      </w:r>
      <w:r w:rsidRPr="009E46B6">
        <w:rPr>
          <w:spacing w:val="-6"/>
        </w:rPr>
        <w:t xml:space="preserve"> </w:t>
      </w:r>
      <w:r w:rsidRPr="009E46B6">
        <w:t>с</w:t>
      </w:r>
      <w:r w:rsidRPr="009E46B6">
        <w:rPr>
          <w:spacing w:val="-7"/>
        </w:rPr>
        <w:t xml:space="preserve"> </w:t>
      </w:r>
      <w:r w:rsidRPr="009E46B6">
        <w:t>познавательной</w:t>
      </w:r>
      <w:r w:rsidRPr="009E46B6">
        <w:rPr>
          <w:spacing w:val="-5"/>
        </w:rPr>
        <w:t xml:space="preserve"> </w:t>
      </w:r>
      <w:r w:rsidRPr="009E46B6">
        <w:t>рефлексией.</w:t>
      </w:r>
      <w:r w:rsidRPr="009E46B6">
        <w:rPr>
          <w:spacing w:val="-6"/>
        </w:rPr>
        <w:t xml:space="preserve"> </w:t>
      </w:r>
      <w:r w:rsidRPr="009E46B6">
        <w:t>Старший</w:t>
      </w:r>
      <w:r w:rsidRPr="009E46B6">
        <w:rPr>
          <w:spacing w:val="-5"/>
        </w:rPr>
        <w:t xml:space="preserve"> </w:t>
      </w:r>
      <w:r w:rsidRPr="009E46B6">
        <w:t>школьный</w:t>
      </w:r>
      <w:r w:rsidRPr="009E46B6">
        <w:rPr>
          <w:spacing w:val="-6"/>
        </w:rPr>
        <w:t xml:space="preserve"> </w:t>
      </w:r>
      <w:r w:rsidRPr="009E46B6">
        <w:t>возраст</w:t>
      </w:r>
      <w:r w:rsidRPr="009E46B6">
        <w:rPr>
          <w:spacing w:val="-57"/>
        </w:rPr>
        <w:t xml:space="preserve"> </w:t>
      </w:r>
      <w:r w:rsidRPr="009E46B6">
        <w:t>является</w:t>
      </w:r>
      <w:r w:rsidRPr="009E46B6">
        <w:rPr>
          <w:spacing w:val="1"/>
        </w:rPr>
        <w:t xml:space="preserve"> </w:t>
      </w:r>
      <w:r w:rsidRPr="009E46B6">
        <w:t>ключевым</w:t>
      </w:r>
      <w:r w:rsidRPr="009E46B6">
        <w:rPr>
          <w:spacing w:val="1"/>
        </w:rPr>
        <w:t xml:space="preserve"> </w:t>
      </w:r>
      <w:r w:rsidRPr="009E46B6">
        <w:t>для</w:t>
      </w:r>
      <w:r w:rsidRPr="009E46B6">
        <w:rPr>
          <w:spacing w:val="1"/>
        </w:rPr>
        <w:t xml:space="preserve"> </w:t>
      </w:r>
      <w:r w:rsidRPr="009E46B6">
        <w:t>развития познавательных</w:t>
      </w:r>
      <w:r w:rsidRPr="009E46B6">
        <w:rPr>
          <w:spacing w:val="1"/>
        </w:rPr>
        <w:t xml:space="preserve"> </w:t>
      </w:r>
      <w:r w:rsidRPr="009E46B6">
        <w:t>универсальных</w:t>
      </w:r>
      <w:r w:rsidRPr="009E46B6">
        <w:rPr>
          <w:spacing w:val="1"/>
        </w:rPr>
        <w:t xml:space="preserve"> </w:t>
      </w:r>
      <w:r w:rsidRPr="009E46B6">
        <w:t>учебных</w:t>
      </w:r>
      <w:r w:rsidRPr="009E46B6">
        <w:rPr>
          <w:spacing w:val="1"/>
        </w:rPr>
        <w:t xml:space="preserve"> </w:t>
      </w:r>
      <w:r w:rsidRPr="009E46B6">
        <w:t>действий</w:t>
      </w:r>
      <w:r w:rsidRPr="009E46B6">
        <w:rPr>
          <w:spacing w:val="1"/>
        </w:rPr>
        <w:t xml:space="preserve"> </w:t>
      </w:r>
      <w:r w:rsidRPr="009E46B6">
        <w:t>и</w:t>
      </w:r>
      <w:r w:rsidRPr="009E46B6">
        <w:rPr>
          <w:spacing w:val="1"/>
        </w:rPr>
        <w:t xml:space="preserve"> </w:t>
      </w:r>
      <w:r w:rsidRPr="009E46B6">
        <w:t>формирования</w:t>
      </w:r>
      <w:r w:rsidRPr="009E46B6">
        <w:rPr>
          <w:spacing w:val="28"/>
        </w:rPr>
        <w:t xml:space="preserve"> </w:t>
      </w:r>
      <w:r w:rsidRPr="009E46B6">
        <w:t>собственной</w:t>
      </w:r>
      <w:r w:rsidRPr="009E46B6">
        <w:rPr>
          <w:spacing w:val="30"/>
        </w:rPr>
        <w:t xml:space="preserve"> </w:t>
      </w:r>
      <w:r w:rsidRPr="009E46B6">
        <w:t>образовательной</w:t>
      </w:r>
      <w:r w:rsidRPr="009E46B6">
        <w:rPr>
          <w:spacing w:val="27"/>
        </w:rPr>
        <w:t xml:space="preserve"> </w:t>
      </w:r>
      <w:r w:rsidRPr="009E46B6">
        <w:t>стратегии.</w:t>
      </w:r>
      <w:r w:rsidRPr="009E46B6">
        <w:rPr>
          <w:spacing w:val="29"/>
        </w:rPr>
        <w:t xml:space="preserve"> </w:t>
      </w:r>
      <w:r w:rsidRPr="009E46B6">
        <w:t>Центральным</w:t>
      </w:r>
      <w:r w:rsidRPr="009E46B6">
        <w:rPr>
          <w:spacing w:val="28"/>
        </w:rPr>
        <w:t xml:space="preserve"> </w:t>
      </w:r>
      <w:r w:rsidRPr="009E46B6">
        <w:t>новообразованием</w:t>
      </w:r>
    </w:p>
    <w:p w14:paraId="0829B291" w14:textId="77777777" w:rsidR="00CA59FD" w:rsidRPr="009E46B6" w:rsidRDefault="00CA59FD">
      <w:pPr>
        <w:sectPr w:rsidR="00CA59FD" w:rsidRPr="009E46B6">
          <w:pgSz w:w="11910" w:h="16840"/>
          <w:pgMar w:top="1040" w:right="260" w:bottom="1220" w:left="1020" w:header="0" w:footer="946" w:gutter="0"/>
          <w:cols w:space="720"/>
        </w:sectPr>
      </w:pPr>
    </w:p>
    <w:p w14:paraId="42B41FF2" w14:textId="77777777" w:rsidR="00CA59FD" w:rsidRPr="009E46B6" w:rsidRDefault="009170FA">
      <w:pPr>
        <w:pStyle w:val="a3"/>
        <w:spacing w:before="66"/>
        <w:ind w:right="587" w:firstLine="0"/>
      </w:pPr>
      <w:r w:rsidRPr="009E46B6">
        <w:lastRenderedPageBreak/>
        <w:t>для</w:t>
      </w:r>
      <w:r w:rsidRPr="009E46B6">
        <w:rPr>
          <w:spacing w:val="1"/>
        </w:rPr>
        <w:t xml:space="preserve"> </w:t>
      </w:r>
      <w:r w:rsidRPr="009E46B6">
        <w:t>старшеклассника</w:t>
      </w:r>
      <w:r w:rsidRPr="009E46B6">
        <w:rPr>
          <w:spacing w:val="1"/>
        </w:rPr>
        <w:t xml:space="preserve"> </w:t>
      </w:r>
      <w:r w:rsidRPr="009E46B6">
        <w:t>становится</w:t>
      </w:r>
      <w:r w:rsidRPr="009E46B6">
        <w:rPr>
          <w:spacing w:val="1"/>
        </w:rPr>
        <w:t xml:space="preserve"> </w:t>
      </w:r>
      <w:r w:rsidRPr="009E46B6">
        <w:t>сознательное</w:t>
      </w:r>
      <w:r w:rsidRPr="009E46B6">
        <w:rPr>
          <w:spacing w:val="1"/>
        </w:rPr>
        <w:t xml:space="preserve"> </w:t>
      </w:r>
      <w:r w:rsidRPr="009E46B6">
        <w:t>и</w:t>
      </w:r>
      <w:r w:rsidRPr="009E46B6">
        <w:rPr>
          <w:spacing w:val="1"/>
        </w:rPr>
        <w:t xml:space="preserve"> </w:t>
      </w:r>
      <w:r w:rsidRPr="009E46B6">
        <w:t>развернутое</w:t>
      </w:r>
      <w:r w:rsidRPr="009E46B6">
        <w:rPr>
          <w:spacing w:val="1"/>
        </w:rPr>
        <w:t xml:space="preserve"> </w:t>
      </w:r>
      <w:r w:rsidRPr="009E46B6">
        <w:t>формирование</w:t>
      </w:r>
      <w:r w:rsidRPr="009E46B6">
        <w:rPr>
          <w:spacing w:val="1"/>
        </w:rPr>
        <w:t xml:space="preserve"> </w:t>
      </w:r>
      <w:r w:rsidRPr="009E46B6">
        <w:t>образовательного</w:t>
      </w:r>
      <w:r w:rsidRPr="009E46B6">
        <w:rPr>
          <w:spacing w:val="-1"/>
        </w:rPr>
        <w:t xml:space="preserve"> </w:t>
      </w:r>
      <w:r w:rsidRPr="009E46B6">
        <w:t>запроса.</w:t>
      </w:r>
    </w:p>
    <w:p w14:paraId="133A5465" w14:textId="77777777" w:rsidR="00CA59FD" w:rsidRPr="009E46B6" w:rsidRDefault="009170FA">
      <w:pPr>
        <w:pStyle w:val="a3"/>
        <w:ind w:right="588"/>
      </w:pPr>
      <w:r w:rsidRPr="009E46B6">
        <w:t>Открытое образовательное пространство на уровне среднего общего образования</w:t>
      </w:r>
      <w:r w:rsidRPr="009E46B6">
        <w:rPr>
          <w:spacing w:val="1"/>
        </w:rPr>
        <w:t xml:space="preserve"> </w:t>
      </w:r>
      <w:r w:rsidRPr="009E46B6">
        <w:t>является</w:t>
      </w:r>
      <w:r w:rsidRPr="009E46B6">
        <w:rPr>
          <w:spacing w:val="1"/>
        </w:rPr>
        <w:t xml:space="preserve"> </w:t>
      </w:r>
      <w:r w:rsidRPr="009E46B6">
        <w:t>залогом</w:t>
      </w:r>
      <w:r w:rsidRPr="009E46B6">
        <w:rPr>
          <w:spacing w:val="1"/>
        </w:rPr>
        <w:t xml:space="preserve"> </w:t>
      </w:r>
      <w:r w:rsidRPr="009E46B6">
        <w:t>успешного</w:t>
      </w:r>
      <w:r w:rsidRPr="009E46B6">
        <w:rPr>
          <w:spacing w:val="1"/>
        </w:rPr>
        <w:t xml:space="preserve"> </w:t>
      </w:r>
      <w:r w:rsidRPr="009E46B6">
        <w:t>формирования</w:t>
      </w:r>
      <w:r w:rsidRPr="009E46B6">
        <w:rPr>
          <w:spacing w:val="1"/>
        </w:rPr>
        <w:t xml:space="preserve"> </w:t>
      </w:r>
      <w:r w:rsidRPr="009E46B6">
        <w:t>УУД.</w:t>
      </w:r>
      <w:r w:rsidRPr="009E46B6">
        <w:rPr>
          <w:spacing w:val="1"/>
        </w:rPr>
        <w:t xml:space="preserve"> </w:t>
      </w:r>
      <w:r w:rsidRPr="009E46B6">
        <w:t>В</w:t>
      </w:r>
      <w:r w:rsidRPr="009E46B6">
        <w:rPr>
          <w:spacing w:val="1"/>
        </w:rPr>
        <w:t xml:space="preserve"> </w:t>
      </w:r>
      <w:r w:rsidRPr="009E46B6">
        <w:t>открытом</w:t>
      </w:r>
      <w:r w:rsidRPr="009E46B6">
        <w:rPr>
          <w:spacing w:val="1"/>
        </w:rPr>
        <w:t xml:space="preserve"> </w:t>
      </w:r>
      <w:r w:rsidRPr="009E46B6">
        <w:t>образовательном</w:t>
      </w:r>
      <w:r w:rsidRPr="009E46B6">
        <w:rPr>
          <w:spacing w:val="1"/>
        </w:rPr>
        <w:t xml:space="preserve"> </w:t>
      </w:r>
      <w:r w:rsidRPr="009E46B6">
        <w:t>пространстве</w:t>
      </w:r>
      <w:r w:rsidRPr="009E46B6">
        <w:rPr>
          <w:spacing w:val="1"/>
        </w:rPr>
        <w:t xml:space="preserve"> </w:t>
      </w:r>
      <w:r w:rsidRPr="009E46B6">
        <w:t>происходит</w:t>
      </w:r>
      <w:r w:rsidRPr="009E46B6">
        <w:rPr>
          <w:spacing w:val="1"/>
        </w:rPr>
        <w:t xml:space="preserve"> </w:t>
      </w:r>
      <w:r w:rsidRPr="009E46B6">
        <w:t>испытание</w:t>
      </w:r>
      <w:r w:rsidRPr="009E46B6">
        <w:rPr>
          <w:spacing w:val="1"/>
        </w:rPr>
        <w:t xml:space="preserve"> </w:t>
      </w:r>
      <w:r w:rsidRPr="009E46B6">
        <w:t>сформированных</w:t>
      </w:r>
      <w:r w:rsidRPr="009E46B6">
        <w:rPr>
          <w:spacing w:val="1"/>
        </w:rPr>
        <w:t xml:space="preserve"> </w:t>
      </w:r>
      <w:r w:rsidRPr="009E46B6">
        <w:t>компетенций,</w:t>
      </w:r>
      <w:r w:rsidRPr="009E46B6">
        <w:rPr>
          <w:spacing w:val="1"/>
        </w:rPr>
        <w:t xml:space="preserve"> </w:t>
      </w:r>
      <w:r w:rsidRPr="009E46B6">
        <w:t>обнаруживаются</w:t>
      </w:r>
      <w:r w:rsidRPr="009E46B6">
        <w:rPr>
          <w:spacing w:val="1"/>
        </w:rPr>
        <w:t xml:space="preserve"> </w:t>
      </w:r>
      <w:r w:rsidRPr="009E46B6">
        <w:t>дефициты</w:t>
      </w:r>
      <w:r w:rsidRPr="009E46B6">
        <w:rPr>
          <w:spacing w:val="1"/>
        </w:rPr>
        <w:t xml:space="preserve"> </w:t>
      </w:r>
      <w:r w:rsidRPr="009E46B6">
        <w:t>и</w:t>
      </w:r>
      <w:r w:rsidRPr="009E46B6">
        <w:rPr>
          <w:spacing w:val="1"/>
        </w:rPr>
        <w:t xml:space="preserve"> </w:t>
      </w:r>
      <w:r w:rsidRPr="009E46B6">
        <w:t>выстраивается</w:t>
      </w:r>
      <w:r w:rsidRPr="009E46B6">
        <w:rPr>
          <w:spacing w:val="1"/>
        </w:rPr>
        <w:t xml:space="preserve"> </w:t>
      </w:r>
      <w:r w:rsidRPr="009E46B6">
        <w:t>индивидуальная</w:t>
      </w:r>
      <w:r w:rsidRPr="009E46B6">
        <w:rPr>
          <w:spacing w:val="1"/>
        </w:rPr>
        <w:t xml:space="preserve"> </w:t>
      </w:r>
      <w:r w:rsidRPr="009E46B6">
        <w:t>программа</w:t>
      </w:r>
      <w:r w:rsidRPr="009E46B6">
        <w:rPr>
          <w:spacing w:val="1"/>
        </w:rPr>
        <w:t xml:space="preserve"> </w:t>
      </w:r>
      <w:r w:rsidRPr="009E46B6">
        <w:t>личностного</w:t>
      </w:r>
      <w:r w:rsidRPr="009E46B6">
        <w:rPr>
          <w:spacing w:val="1"/>
        </w:rPr>
        <w:t xml:space="preserve"> </w:t>
      </w:r>
      <w:r w:rsidRPr="009E46B6">
        <w:t>роста.</w:t>
      </w:r>
      <w:r w:rsidRPr="009E46B6">
        <w:rPr>
          <w:spacing w:val="1"/>
        </w:rPr>
        <w:t xml:space="preserve"> </w:t>
      </w:r>
      <w:r w:rsidRPr="009E46B6">
        <w:t>Важной</w:t>
      </w:r>
      <w:r w:rsidRPr="009E46B6">
        <w:rPr>
          <w:spacing w:val="1"/>
        </w:rPr>
        <w:t xml:space="preserve"> </w:t>
      </w:r>
      <w:r w:rsidRPr="009E46B6">
        <w:t>характеристикой</w:t>
      </w:r>
      <w:r w:rsidRPr="009E46B6">
        <w:rPr>
          <w:spacing w:val="-12"/>
        </w:rPr>
        <w:t xml:space="preserve"> </w:t>
      </w:r>
      <w:r w:rsidRPr="009E46B6">
        <w:t>уровня</w:t>
      </w:r>
      <w:r w:rsidRPr="009E46B6">
        <w:rPr>
          <w:spacing w:val="-14"/>
        </w:rPr>
        <w:t xml:space="preserve"> </w:t>
      </w:r>
      <w:r w:rsidRPr="009E46B6">
        <w:t>среднего</w:t>
      </w:r>
      <w:r w:rsidRPr="009E46B6">
        <w:rPr>
          <w:spacing w:val="-14"/>
        </w:rPr>
        <w:t xml:space="preserve"> </w:t>
      </w:r>
      <w:r w:rsidRPr="009E46B6">
        <w:t>общего</w:t>
      </w:r>
      <w:r w:rsidRPr="009E46B6">
        <w:rPr>
          <w:spacing w:val="-13"/>
        </w:rPr>
        <w:t xml:space="preserve"> </w:t>
      </w:r>
      <w:r w:rsidRPr="009E46B6">
        <w:t>образования</w:t>
      </w:r>
      <w:r w:rsidRPr="009E46B6">
        <w:rPr>
          <w:spacing w:val="-14"/>
        </w:rPr>
        <w:t xml:space="preserve"> </w:t>
      </w:r>
      <w:r w:rsidRPr="009E46B6">
        <w:t>является</w:t>
      </w:r>
      <w:r w:rsidRPr="009E46B6">
        <w:rPr>
          <w:spacing w:val="-14"/>
        </w:rPr>
        <w:t xml:space="preserve"> </w:t>
      </w:r>
      <w:r w:rsidRPr="009E46B6">
        <w:t>повышение</w:t>
      </w:r>
      <w:r w:rsidRPr="009E46B6">
        <w:rPr>
          <w:spacing w:val="-14"/>
        </w:rPr>
        <w:t xml:space="preserve"> </w:t>
      </w:r>
      <w:r w:rsidRPr="009E46B6">
        <w:t>вариативности.</w:t>
      </w:r>
      <w:r w:rsidRPr="009E46B6">
        <w:rPr>
          <w:spacing w:val="-58"/>
        </w:rPr>
        <w:t xml:space="preserve"> </w:t>
      </w:r>
      <w:r w:rsidRPr="009E46B6">
        <w:t>Старшеклассник</w:t>
      </w:r>
      <w:r w:rsidRPr="009E46B6">
        <w:rPr>
          <w:spacing w:val="1"/>
        </w:rPr>
        <w:t xml:space="preserve"> </w:t>
      </w:r>
      <w:r w:rsidRPr="009E46B6">
        <w:t>оказывается</w:t>
      </w:r>
      <w:r w:rsidRPr="009E46B6">
        <w:rPr>
          <w:spacing w:val="1"/>
        </w:rPr>
        <w:t xml:space="preserve"> </w:t>
      </w:r>
      <w:r w:rsidRPr="009E46B6">
        <w:t>в</w:t>
      </w:r>
      <w:r w:rsidRPr="009E46B6">
        <w:rPr>
          <w:spacing w:val="1"/>
        </w:rPr>
        <w:t xml:space="preserve"> </w:t>
      </w:r>
      <w:r w:rsidRPr="009E46B6">
        <w:t>сложной</w:t>
      </w:r>
      <w:r w:rsidRPr="009E46B6">
        <w:rPr>
          <w:spacing w:val="1"/>
        </w:rPr>
        <w:t xml:space="preserve"> </w:t>
      </w:r>
      <w:r w:rsidRPr="009E46B6">
        <w:t>ситуации</w:t>
      </w:r>
      <w:r w:rsidRPr="009E46B6">
        <w:rPr>
          <w:spacing w:val="1"/>
        </w:rPr>
        <w:t xml:space="preserve"> </w:t>
      </w:r>
      <w:r w:rsidRPr="009E46B6">
        <w:t>выбора</w:t>
      </w:r>
      <w:r w:rsidRPr="009E46B6">
        <w:rPr>
          <w:spacing w:val="1"/>
        </w:rPr>
        <w:t xml:space="preserve"> </w:t>
      </w:r>
      <w:r w:rsidRPr="009E46B6">
        <w:t>набора</w:t>
      </w:r>
      <w:r w:rsidRPr="009E46B6">
        <w:rPr>
          <w:spacing w:val="1"/>
        </w:rPr>
        <w:t xml:space="preserve"> </w:t>
      </w:r>
      <w:r w:rsidRPr="009E46B6">
        <w:t>предметов,</w:t>
      </w:r>
      <w:r w:rsidRPr="009E46B6">
        <w:rPr>
          <w:spacing w:val="1"/>
        </w:rPr>
        <w:t xml:space="preserve"> </w:t>
      </w:r>
      <w:r w:rsidRPr="009E46B6">
        <w:t>которые</w:t>
      </w:r>
      <w:r w:rsidRPr="009E46B6">
        <w:rPr>
          <w:spacing w:val="-57"/>
        </w:rPr>
        <w:t xml:space="preserve"> </w:t>
      </w:r>
      <w:r w:rsidRPr="009E46B6">
        <w:t>изучаются на базовом и углубленном уровнях, выбора профиля и подготовки к выбору</w:t>
      </w:r>
      <w:r w:rsidRPr="009E46B6">
        <w:rPr>
          <w:spacing w:val="1"/>
        </w:rPr>
        <w:t xml:space="preserve"> </w:t>
      </w:r>
      <w:r w:rsidRPr="009E46B6">
        <w:t>будущей профессии. Это предъявляет повышенные требования к построению учебных</w:t>
      </w:r>
      <w:r w:rsidRPr="009E46B6">
        <w:rPr>
          <w:spacing w:val="1"/>
        </w:rPr>
        <w:t xml:space="preserve"> </w:t>
      </w:r>
      <w:r w:rsidRPr="009E46B6">
        <w:t>предметов</w:t>
      </w:r>
      <w:r w:rsidRPr="009E46B6">
        <w:rPr>
          <w:spacing w:val="1"/>
        </w:rPr>
        <w:t xml:space="preserve"> </w:t>
      </w:r>
      <w:r w:rsidRPr="009E46B6">
        <w:t>(курсов)</w:t>
      </w:r>
      <w:r w:rsidRPr="009E46B6">
        <w:rPr>
          <w:spacing w:val="1"/>
        </w:rPr>
        <w:t xml:space="preserve"> </w:t>
      </w:r>
      <w:r w:rsidRPr="009E46B6">
        <w:t>не</w:t>
      </w:r>
      <w:r w:rsidRPr="009E46B6">
        <w:rPr>
          <w:spacing w:val="1"/>
        </w:rPr>
        <w:t xml:space="preserve"> </w:t>
      </w:r>
      <w:r w:rsidRPr="009E46B6">
        <w:t>только</w:t>
      </w:r>
      <w:r w:rsidRPr="009E46B6">
        <w:rPr>
          <w:spacing w:val="1"/>
        </w:rPr>
        <w:t xml:space="preserve"> </w:t>
      </w:r>
      <w:r w:rsidRPr="009E46B6">
        <w:t>на</w:t>
      </w:r>
      <w:r w:rsidRPr="009E46B6">
        <w:rPr>
          <w:spacing w:val="1"/>
        </w:rPr>
        <w:t xml:space="preserve"> </w:t>
      </w:r>
      <w:r w:rsidRPr="009E46B6">
        <w:t>углублённом,</w:t>
      </w:r>
      <w:r w:rsidRPr="009E46B6">
        <w:rPr>
          <w:spacing w:val="1"/>
        </w:rPr>
        <w:t xml:space="preserve"> </w:t>
      </w:r>
      <w:r w:rsidRPr="009E46B6">
        <w:t>но</w:t>
      </w:r>
      <w:r w:rsidRPr="009E46B6">
        <w:rPr>
          <w:spacing w:val="1"/>
        </w:rPr>
        <w:t xml:space="preserve"> </w:t>
      </w:r>
      <w:r w:rsidRPr="009E46B6">
        <w:t>и</w:t>
      </w:r>
      <w:r w:rsidRPr="009E46B6">
        <w:rPr>
          <w:spacing w:val="1"/>
        </w:rPr>
        <w:t xml:space="preserve"> </w:t>
      </w:r>
      <w:r w:rsidRPr="009E46B6">
        <w:t>на</w:t>
      </w:r>
      <w:r w:rsidRPr="009E46B6">
        <w:rPr>
          <w:spacing w:val="1"/>
        </w:rPr>
        <w:t xml:space="preserve"> </w:t>
      </w:r>
      <w:r w:rsidRPr="009E46B6">
        <w:t>базовом</w:t>
      </w:r>
      <w:r w:rsidRPr="009E46B6">
        <w:rPr>
          <w:spacing w:val="1"/>
        </w:rPr>
        <w:t xml:space="preserve"> </w:t>
      </w:r>
      <w:r w:rsidRPr="009E46B6">
        <w:t>уровне.</w:t>
      </w:r>
      <w:r w:rsidRPr="009E46B6">
        <w:rPr>
          <w:spacing w:val="1"/>
        </w:rPr>
        <w:t xml:space="preserve"> </w:t>
      </w:r>
      <w:r w:rsidRPr="009E46B6">
        <w:t>Учителя</w:t>
      </w:r>
      <w:r w:rsidRPr="009E46B6">
        <w:rPr>
          <w:spacing w:val="1"/>
        </w:rPr>
        <w:t xml:space="preserve"> </w:t>
      </w:r>
      <w:r w:rsidRPr="009E46B6">
        <w:t>и</w:t>
      </w:r>
      <w:r w:rsidRPr="009E46B6">
        <w:rPr>
          <w:spacing w:val="1"/>
        </w:rPr>
        <w:t xml:space="preserve"> </w:t>
      </w:r>
      <w:r w:rsidRPr="009E46B6">
        <w:t>старшеклассники</w:t>
      </w:r>
      <w:r w:rsidRPr="009E46B6">
        <w:rPr>
          <w:spacing w:val="-3"/>
        </w:rPr>
        <w:t xml:space="preserve"> </w:t>
      </w:r>
      <w:r w:rsidRPr="009E46B6">
        <w:t>нацеливаются на</w:t>
      </w:r>
      <w:r w:rsidRPr="009E46B6">
        <w:rPr>
          <w:spacing w:val="-1"/>
        </w:rPr>
        <w:t xml:space="preserve"> </w:t>
      </w:r>
      <w:r w:rsidRPr="009E46B6">
        <w:t>то,</w:t>
      </w:r>
      <w:r w:rsidRPr="009E46B6">
        <w:rPr>
          <w:spacing w:val="-1"/>
        </w:rPr>
        <w:t xml:space="preserve"> </w:t>
      </w:r>
      <w:r w:rsidRPr="009E46B6">
        <w:t>чтобы решить</w:t>
      </w:r>
      <w:r w:rsidRPr="009E46B6">
        <w:rPr>
          <w:spacing w:val="1"/>
        </w:rPr>
        <w:t xml:space="preserve"> </w:t>
      </w:r>
      <w:r w:rsidRPr="009E46B6">
        <w:t>две</w:t>
      </w:r>
      <w:r w:rsidRPr="009E46B6">
        <w:rPr>
          <w:spacing w:val="-2"/>
        </w:rPr>
        <w:t xml:space="preserve"> </w:t>
      </w:r>
      <w:r w:rsidRPr="009E46B6">
        <w:t>задачи:</w:t>
      </w:r>
    </w:p>
    <w:p w14:paraId="3FC45320" w14:textId="77777777" w:rsidR="00CA59FD" w:rsidRPr="009E46B6" w:rsidRDefault="009170FA" w:rsidP="001E1C78">
      <w:pPr>
        <w:pStyle w:val="a5"/>
        <w:numPr>
          <w:ilvl w:val="0"/>
          <w:numId w:val="23"/>
        </w:numPr>
        <w:tabs>
          <w:tab w:val="left" w:pos="1676"/>
        </w:tabs>
        <w:spacing w:before="1"/>
        <w:ind w:right="595" w:firstLine="707"/>
        <w:rPr>
          <w:sz w:val="24"/>
        </w:rPr>
      </w:pPr>
      <w:r w:rsidRPr="009E46B6">
        <w:rPr>
          <w:sz w:val="24"/>
        </w:rPr>
        <w:t>построить системное видение самого учебного предмета и его связей с другими</w:t>
      </w:r>
      <w:r w:rsidRPr="009E46B6">
        <w:rPr>
          <w:spacing w:val="1"/>
          <w:sz w:val="24"/>
        </w:rPr>
        <w:t xml:space="preserve"> </w:t>
      </w:r>
      <w:r w:rsidRPr="009E46B6">
        <w:rPr>
          <w:sz w:val="24"/>
        </w:rPr>
        <w:t>предметами</w:t>
      </w:r>
      <w:r w:rsidRPr="009E46B6">
        <w:rPr>
          <w:spacing w:val="-1"/>
          <w:sz w:val="24"/>
        </w:rPr>
        <w:t xml:space="preserve"> </w:t>
      </w:r>
      <w:r w:rsidRPr="009E46B6">
        <w:rPr>
          <w:sz w:val="24"/>
        </w:rPr>
        <w:t>(сферами деятельности);</w:t>
      </w:r>
    </w:p>
    <w:p w14:paraId="69B5C173" w14:textId="77777777" w:rsidR="00CA59FD" w:rsidRPr="009E46B6" w:rsidRDefault="009170FA" w:rsidP="001E1C78">
      <w:pPr>
        <w:pStyle w:val="a5"/>
        <w:numPr>
          <w:ilvl w:val="0"/>
          <w:numId w:val="23"/>
        </w:numPr>
        <w:tabs>
          <w:tab w:val="left" w:pos="1676"/>
        </w:tabs>
        <w:ind w:right="590" w:firstLine="707"/>
        <w:rPr>
          <w:sz w:val="24"/>
        </w:rPr>
      </w:pPr>
      <w:r w:rsidRPr="009E46B6">
        <w:rPr>
          <w:sz w:val="24"/>
        </w:rPr>
        <w:t>осознать</w:t>
      </w:r>
      <w:r w:rsidRPr="009E46B6">
        <w:rPr>
          <w:spacing w:val="1"/>
          <w:sz w:val="24"/>
        </w:rPr>
        <w:t xml:space="preserve"> </w:t>
      </w:r>
      <w:r w:rsidRPr="009E46B6">
        <w:rPr>
          <w:sz w:val="24"/>
        </w:rPr>
        <w:t>учебный</w:t>
      </w:r>
      <w:r w:rsidRPr="009E46B6">
        <w:rPr>
          <w:spacing w:val="1"/>
          <w:sz w:val="24"/>
        </w:rPr>
        <w:t xml:space="preserve"> </w:t>
      </w:r>
      <w:r w:rsidRPr="009E46B6">
        <w:rPr>
          <w:sz w:val="24"/>
        </w:rPr>
        <w:t>предмет</w:t>
      </w:r>
      <w:r w:rsidRPr="009E46B6">
        <w:rPr>
          <w:spacing w:val="1"/>
          <w:sz w:val="24"/>
        </w:rPr>
        <w:t xml:space="preserve"> </w:t>
      </w:r>
      <w:r w:rsidRPr="009E46B6">
        <w:rPr>
          <w:sz w:val="24"/>
        </w:rPr>
        <w:t>как</w:t>
      </w:r>
      <w:r w:rsidRPr="009E46B6">
        <w:rPr>
          <w:spacing w:val="1"/>
          <w:sz w:val="24"/>
        </w:rPr>
        <w:t xml:space="preserve"> </w:t>
      </w:r>
      <w:r w:rsidRPr="009E46B6">
        <w:rPr>
          <w:sz w:val="24"/>
        </w:rPr>
        <w:t>набор</w:t>
      </w:r>
      <w:r w:rsidRPr="009E46B6">
        <w:rPr>
          <w:spacing w:val="1"/>
          <w:sz w:val="24"/>
        </w:rPr>
        <w:t xml:space="preserve"> </w:t>
      </w:r>
      <w:r w:rsidRPr="009E46B6">
        <w:rPr>
          <w:sz w:val="24"/>
        </w:rPr>
        <w:t>средств</w:t>
      </w:r>
      <w:r w:rsidRPr="009E46B6">
        <w:rPr>
          <w:spacing w:val="1"/>
          <w:sz w:val="24"/>
        </w:rPr>
        <w:t xml:space="preserve"> </w:t>
      </w:r>
      <w:r w:rsidRPr="009E46B6">
        <w:rPr>
          <w:sz w:val="24"/>
        </w:rPr>
        <w:t>решения</w:t>
      </w:r>
      <w:r w:rsidRPr="009E46B6">
        <w:rPr>
          <w:spacing w:val="1"/>
          <w:sz w:val="24"/>
        </w:rPr>
        <w:t xml:space="preserve"> </w:t>
      </w:r>
      <w:r w:rsidRPr="009E46B6">
        <w:rPr>
          <w:sz w:val="24"/>
        </w:rPr>
        <w:t>широкого</w:t>
      </w:r>
      <w:r w:rsidRPr="009E46B6">
        <w:rPr>
          <w:spacing w:val="1"/>
          <w:sz w:val="24"/>
        </w:rPr>
        <w:t xml:space="preserve"> </w:t>
      </w:r>
      <w:r w:rsidRPr="009E46B6">
        <w:rPr>
          <w:sz w:val="24"/>
        </w:rPr>
        <w:t>класса</w:t>
      </w:r>
      <w:r w:rsidRPr="009E46B6">
        <w:rPr>
          <w:spacing w:val="-57"/>
          <w:sz w:val="24"/>
        </w:rPr>
        <w:t xml:space="preserve"> </w:t>
      </w:r>
      <w:r w:rsidRPr="009E46B6">
        <w:rPr>
          <w:sz w:val="24"/>
        </w:rPr>
        <w:t>предметных</w:t>
      </w:r>
      <w:r w:rsidRPr="009E46B6">
        <w:rPr>
          <w:spacing w:val="-2"/>
          <w:sz w:val="24"/>
        </w:rPr>
        <w:t xml:space="preserve"> </w:t>
      </w:r>
      <w:r w:rsidRPr="009E46B6">
        <w:rPr>
          <w:sz w:val="24"/>
        </w:rPr>
        <w:t xml:space="preserve">и </w:t>
      </w:r>
      <w:proofErr w:type="spellStart"/>
      <w:r w:rsidRPr="009E46B6">
        <w:rPr>
          <w:sz w:val="24"/>
        </w:rPr>
        <w:t>полидисциплинарных</w:t>
      </w:r>
      <w:proofErr w:type="spellEnd"/>
      <w:r w:rsidRPr="009E46B6">
        <w:rPr>
          <w:spacing w:val="-1"/>
          <w:sz w:val="24"/>
        </w:rPr>
        <w:t xml:space="preserve"> </w:t>
      </w:r>
      <w:r w:rsidRPr="009E46B6">
        <w:rPr>
          <w:sz w:val="24"/>
        </w:rPr>
        <w:t>задач.</w:t>
      </w:r>
    </w:p>
    <w:p w14:paraId="1AE02362" w14:textId="75E0CD7D" w:rsidR="00CA59FD" w:rsidRDefault="009170FA" w:rsidP="00D24620">
      <w:pPr>
        <w:pStyle w:val="a3"/>
        <w:ind w:right="596"/>
      </w:pPr>
      <w:r w:rsidRPr="009E46B6">
        <w:t>При таком построении содержания образования создаются необходимые условия</w:t>
      </w:r>
      <w:r w:rsidRPr="009E46B6">
        <w:rPr>
          <w:spacing w:val="1"/>
        </w:rPr>
        <w:t xml:space="preserve"> </w:t>
      </w:r>
      <w:r w:rsidRPr="009E46B6">
        <w:t>для</w:t>
      </w:r>
      <w:r w:rsidRPr="009E46B6">
        <w:rPr>
          <w:spacing w:val="-1"/>
        </w:rPr>
        <w:t xml:space="preserve"> </w:t>
      </w:r>
      <w:r w:rsidRPr="009E46B6">
        <w:t>завершающего</w:t>
      </w:r>
      <w:r w:rsidRPr="009E46B6">
        <w:rPr>
          <w:spacing w:val="-2"/>
        </w:rPr>
        <w:t xml:space="preserve"> </w:t>
      </w:r>
      <w:r w:rsidRPr="009E46B6">
        <w:t>этапа</w:t>
      </w:r>
      <w:r w:rsidRPr="009E46B6">
        <w:rPr>
          <w:spacing w:val="-2"/>
        </w:rPr>
        <w:t xml:space="preserve"> </w:t>
      </w:r>
      <w:r w:rsidRPr="009E46B6">
        <w:t>формирования</w:t>
      </w:r>
      <w:r w:rsidRPr="009E46B6">
        <w:rPr>
          <w:spacing w:val="1"/>
        </w:rPr>
        <w:t xml:space="preserve"> </w:t>
      </w:r>
      <w:r w:rsidRPr="009E46B6">
        <w:t>универсальных</w:t>
      </w:r>
      <w:r w:rsidRPr="009E46B6">
        <w:rPr>
          <w:spacing w:val="2"/>
        </w:rPr>
        <w:t xml:space="preserve"> </w:t>
      </w:r>
      <w:r w:rsidRPr="009E46B6">
        <w:t>учебных действий</w:t>
      </w:r>
    </w:p>
    <w:p w14:paraId="4C382793" w14:textId="77777777" w:rsidR="00D24620" w:rsidRPr="009E46B6" w:rsidRDefault="00D24620" w:rsidP="00D24620">
      <w:pPr>
        <w:pStyle w:val="a3"/>
        <w:ind w:right="596"/>
      </w:pPr>
    </w:p>
    <w:p w14:paraId="23BA2445" w14:textId="77777777" w:rsidR="00CA59FD" w:rsidRPr="009E46B6" w:rsidRDefault="009170FA" w:rsidP="001E1C78">
      <w:pPr>
        <w:pStyle w:val="a5"/>
        <w:numPr>
          <w:ilvl w:val="2"/>
          <w:numId w:val="24"/>
        </w:numPr>
        <w:tabs>
          <w:tab w:val="left" w:pos="2101"/>
        </w:tabs>
        <w:ind w:left="2100" w:hanging="2017"/>
        <w:rPr>
          <w:sz w:val="24"/>
        </w:rPr>
      </w:pPr>
      <w:r w:rsidRPr="009E46B6">
        <w:rPr>
          <w:sz w:val="24"/>
          <w:u w:val="single"/>
        </w:rPr>
        <w:t>Типовые</w:t>
      </w:r>
      <w:r w:rsidRPr="009E46B6">
        <w:rPr>
          <w:spacing w:val="-5"/>
          <w:sz w:val="24"/>
          <w:u w:val="single"/>
        </w:rPr>
        <w:t xml:space="preserve"> </w:t>
      </w:r>
      <w:r w:rsidRPr="009E46B6">
        <w:rPr>
          <w:sz w:val="24"/>
          <w:u w:val="single"/>
        </w:rPr>
        <w:t>задачи</w:t>
      </w:r>
      <w:r w:rsidRPr="009E46B6">
        <w:rPr>
          <w:spacing w:val="-1"/>
          <w:sz w:val="24"/>
          <w:u w:val="single"/>
        </w:rPr>
        <w:t xml:space="preserve"> </w:t>
      </w:r>
      <w:r w:rsidRPr="009E46B6">
        <w:rPr>
          <w:sz w:val="24"/>
          <w:u w:val="single"/>
        </w:rPr>
        <w:t>по</w:t>
      </w:r>
      <w:r w:rsidRPr="009E46B6">
        <w:rPr>
          <w:spacing w:val="-4"/>
          <w:sz w:val="24"/>
          <w:u w:val="single"/>
        </w:rPr>
        <w:t xml:space="preserve"> </w:t>
      </w:r>
      <w:r w:rsidRPr="009E46B6">
        <w:rPr>
          <w:sz w:val="24"/>
          <w:u w:val="single"/>
        </w:rPr>
        <w:t>формированию</w:t>
      </w:r>
      <w:r w:rsidRPr="009E46B6">
        <w:rPr>
          <w:spacing w:val="-2"/>
          <w:sz w:val="24"/>
          <w:u w:val="single"/>
        </w:rPr>
        <w:t xml:space="preserve"> </w:t>
      </w:r>
      <w:r w:rsidRPr="009E46B6">
        <w:rPr>
          <w:sz w:val="24"/>
          <w:u w:val="single"/>
        </w:rPr>
        <w:t>универсальных</w:t>
      </w:r>
      <w:r w:rsidRPr="009E46B6">
        <w:rPr>
          <w:spacing w:val="-1"/>
          <w:sz w:val="24"/>
          <w:u w:val="single"/>
        </w:rPr>
        <w:t xml:space="preserve"> </w:t>
      </w:r>
      <w:r w:rsidRPr="009E46B6">
        <w:rPr>
          <w:sz w:val="24"/>
          <w:u w:val="single"/>
        </w:rPr>
        <w:t>учебных</w:t>
      </w:r>
      <w:r w:rsidRPr="009E46B6">
        <w:rPr>
          <w:spacing w:val="-3"/>
          <w:sz w:val="24"/>
          <w:u w:val="single"/>
        </w:rPr>
        <w:t xml:space="preserve"> </w:t>
      </w:r>
      <w:r w:rsidRPr="009E46B6">
        <w:rPr>
          <w:sz w:val="24"/>
          <w:u w:val="single"/>
        </w:rPr>
        <w:t>действий</w:t>
      </w:r>
    </w:p>
    <w:p w14:paraId="370E315A" w14:textId="77777777" w:rsidR="00CA59FD" w:rsidRPr="009E46B6" w:rsidRDefault="00CA59FD">
      <w:pPr>
        <w:pStyle w:val="a3"/>
        <w:spacing w:before="3"/>
        <w:ind w:left="0" w:firstLine="0"/>
        <w:jc w:val="left"/>
        <w:rPr>
          <w:sz w:val="16"/>
        </w:rPr>
      </w:pPr>
    </w:p>
    <w:p w14:paraId="36880BB5" w14:textId="77777777" w:rsidR="00CA59FD" w:rsidRPr="009E46B6" w:rsidRDefault="009170FA">
      <w:pPr>
        <w:pStyle w:val="a3"/>
        <w:spacing w:before="90"/>
        <w:ind w:right="588"/>
      </w:pPr>
      <w:r w:rsidRPr="009E46B6">
        <w:t>Основные</w:t>
      </w:r>
      <w:r w:rsidRPr="009E46B6">
        <w:rPr>
          <w:spacing w:val="1"/>
        </w:rPr>
        <w:t xml:space="preserve"> </w:t>
      </w:r>
      <w:r w:rsidRPr="009E46B6">
        <w:t>требования</w:t>
      </w:r>
      <w:r w:rsidRPr="009E46B6">
        <w:rPr>
          <w:spacing w:val="1"/>
        </w:rPr>
        <w:t xml:space="preserve"> </w:t>
      </w:r>
      <w:r w:rsidRPr="009E46B6">
        <w:t>ко</w:t>
      </w:r>
      <w:r w:rsidRPr="009E46B6">
        <w:rPr>
          <w:spacing w:val="1"/>
        </w:rPr>
        <w:t xml:space="preserve"> </w:t>
      </w:r>
      <w:r w:rsidRPr="009E46B6">
        <w:t>всем</w:t>
      </w:r>
      <w:r w:rsidRPr="009E46B6">
        <w:rPr>
          <w:spacing w:val="1"/>
        </w:rPr>
        <w:t xml:space="preserve"> </w:t>
      </w:r>
      <w:r w:rsidRPr="009E46B6">
        <w:t>форматам</w:t>
      </w:r>
      <w:r w:rsidRPr="009E46B6">
        <w:rPr>
          <w:spacing w:val="1"/>
        </w:rPr>
        <w:t xml:space="preserve"> </w:t>
      </w:r>
      <w:r w:rsidRPr="009E46B6">
        <w:t>урочной</w:t>
      </w:r>
      <w:r w:rsidRPr="009E46B6">
        <w:rPr>
          <w:spacing w:val="1"/>
        </w:rPr>
        <w:t xml:space="preserve"> </w:t>
      </w:r>
      <w:r w:rsidRPr="009E46B6">
        <w:t>и</w:t>
      </w:r>
      <w:r w:rsidRPr="009E46B6">
        <w:rPr>
          <w:spacing w:val="1"/>
        </w:rPr>
        <w:t xml:space="preserve"> </w:t>
      </w:r>
      <w:r w:rsidRPr="009E46B6">
        <w:t>внеурочной</w:t>
      </w:r>
      <w:r w:rsidRPr="009E46B6">
        <w:rPr>
          <w:spacing w:val="1"/>
        </w:rPr>
        <w:t xml:space="preserve"> </w:t>
      </w:r>
      <w:r w:rsidRPr="009E46B6">
        <w:t>работы,</w:t>
      </w:r>
      <w:r w:rsidRPr="009E46B6">
        <w:rPr>
          <w:spacing w:val="1"/>
        </w:rPr>
        <w:t xml:space="preserve"> </w:t>
      </w:r>
      <w:r w:rsidRPr="009E46B6">
        <w:t>направленной на формирование универсальных</w:t>
      </w:r>
      <w:r w:rsidRPr="009E46B6">
        <w:rPr>
          <w:spacing w:val="1"/>
        </w:rPr>
        <w:t xml:space="preserve"> </w:t>
      </w:r>
      <w:r w:rsidRPr="009E46B6">
        <w:t>учебных действий на уровне среднего</w:t>
      </w:r>
      <w:r w:rsidRPr="009E46B6">
        <w:rPr>
          <w:spacing w:val="1"/>
        </w:rPr>
        <w:t xml:space="preserve"> </w:t>
      </w:r>
      <w:r w:rsidRPr="009E46B6">
        <w:t>общего</w:t>
      </w:r>
      <w:r w:rsidRPr="009E46B6">
        <w:rPr>
          <w:spacing w:val="-2"/>
        </w:rPr>
        <w:t xml:space="preserve"> </w:t>
      </w:r>
      <w:r w:rsidRPr="009E46B6">
        <w:t>образования:</w:t>
      </w:r>
    </w:p>
    <w:p w14:paraId="1C35F992" w14:textId="77777777" w:rsidR="00CA59FD" w:rsidRPr="009E46B6" w:rsidRDefault="009170FA" w:rsidP="001E1C78">
      <w:pPr>
        <w:pStyle w:val="a5"/>
        <w:numPr>
          <w:ilvl w:val="0"/>
          <w:numId w:val="22"/>
        </w:numPr>
        <w:tabs>
          <w:tab w:val="left" w:pos="1676"/>
        </w:tabs>
        <w:spacing w:before="4" w:line="237" w:lineRule="auto"/>
        <w:ind w:right="587"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самостоятельной</w:t>
      </w:r>
      <w:r w:rsidRPr="009E46B6">
        <w:rPr>
          <w:spacing w:val="1"/>
          <w:sz w:val="24"/>
        </w:rPr>
        <w:t xml:space="preserve"> </w:t>
      </w:r>
      <w:r w:rsidRPr="009E46B6">
        <w:rPr>
          <w:sz w:val="24"/>
        </w:rPr>
        <w:t>постановки</w:t>
      </w:r>
      <w:r w:rsidRPr="009E46B6">
        <w:rPr>
          <w:spacing w:val="1"/>
          <w:sz w:val="24"/>
        </w:rPr>
        <w:t xml:space="preserve"> </w:t>
      </w:r>
      <w:r w:rsidRPr="009E46B6">
        <w:rPr>
          <w:sz w:val="24"/>
        </w:rPr>
        <w:t>целей</w:t>
      </w:r>
      <w:r w:rsidRPr="009E46B6">
        <w:rPr>
          <w:spacing w:val="1"/>
          <w:sz w:val="24"/>
        </w:rPr>
        <w:t xml:space="preserve"> </w:t>
      </w:r>
      <w:r w:rsidRPr="009E46B6">
        <w:rPr>
          <w:sz w:val="24"/>
        </w:rPr>
        <w:t>и</w:t>
      </w:r>
      <w:r w:rsidRPr="009E46B6">
        <w:rPr>
          <w:spacing w:val="1"/>
          <w:sz w:val="24"/>
        </w:rPr>
        <w:t xml:space="preserve"> </w:t>
      </w:r>
      <w:r w:rsidRPr="009E46B6">
        <w:rPr>
          <w:sz w:val="24"/>
        </w:rPr>
        <w:t>задач</w:t>
      </w:r>
      <w:r w:rsidRPr="009E46B6">
        <w:rPr>
          <w:spacing w:val="1"/>
          <w:sz w:val="24"/>
        </w:rPr>
        <w:t xml:space="preserve"> </w:t>
      </w:r>
      <w:r w:rsidRPr="009E46B6">
        <w:rPr>
          <w:sz w:val="24"/>
        </w:rPr>
        <w:t>в</w:t>
      </w:r>
      <w:r w:rsidRPr="009E46B6">
        <w:rPr>
          <w:spacing w:val="1"/>
          <w:sz w:val="24"/>
        </w:rPr>
        <w:t xml:space="preserve"> </w:t>
      </w:r>
      <w:r w:rsidRPr="009E46B6">
        <w:rPr>
          <w:sz w:val="24"/>
        </w:rPr>
        <w:t>предметном</w:t>
      </w:r>
      <w:r w:rsidRPr="009E46B6">
        <w:rPr>
          <w:spacing w:val="1"/>
          <w:sz w:val="24"/>
        </w:rPr>
        <w:t xml:space="preserve"> </w:t>
      </w:r>
      <w:r w:rsidRPr="009E46B6">
        <w:rPr>
          <w:sz w:val="24"/>
        </w:rPr>
        <w:t>обучении,</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и</w:t>
      </w:r>
      <w:r w:rsidRPr="009E46B6">
        <w:rPr>
          <w:spacing w:val="1"/>
          <w:sz w:val="24"/>
        </w:rPr>
        <w:t xml:space="preserve"> </w:t>
      </w:r>
      <w:r w:rsidRPr="009E46B6">
        <w:rPr>
          <w:sz w:val="24"/>
        </w:rPr>
        <w:t>учебно-исследовательской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обучающихся;</w:t>
      </w:r>
    </w:p>
    <w:p w14:paraId="5DB40F35" w14:textId="77777777" w:rsidR="00CA59FD" w:rsidRPr="009E46B6" w:rsidRDefault="009170FA" w:rsidP="001E1C78">
      <w:pPr>
        <w:pStyle w:val="a5"/>
        <w:numPr>
          <w:ilvl w:val="0"/>
          <w:numId w:val="22"/>
        </w:numPr>
        <w:tabs>
          <w:tab w:val="left" w:pos="1676"/>
        </w:tabs>
        <w:spacing w:before="5"/>
        <w:ind w:right="594"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самостоятельного</w:t>
      </w:r>
      <w:r w:rsidRPr="009E46B6">
        <w:rPr>
          <w:spacing w:val="1"/>
          <w:sz w:val="24"/>
        </w:rPr>
        <w:t xml:space="preserve"> </w:t>
      </w:r>
      <w:r w:rsidRPr="009E46B6">
        <w:rPr>
          <w:sz w:val="24"/>
        </w:rPr>
        <w:t>выбора</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темпа,</w:t>
      </w:r>
      <w:r w:rsidRPr="009E46B6">
        <w:rPr>
          <w:spacing w:val="-57"/>
          <w:sz w:val="24"/>
        </w:rPr>
        <w:t xml:space="preserve"> </w:t>
      </w:r>
      <w:r w:rsidRPr="009E46B6">
        <w:rPr>
          <w:sz w:val="24"/>
        </w:rPr>
        <w:t>режимов</w:t>
      </w:r>
      <w:r w:rsidRPr="009E46B6">
        <w:rPr>
          <w:spacing w:val="-1"/>
          <w:sz w:val="24"/>
        </w:rPr>
        <w:t xml:space="preserve"> </w:t>
      </w:r>
      <w:r w:rsidRPr="009E46B6">
        <w:rPr>
          <w:sz w:val="24"/>
        </w:rPr>
        <w:t>и форм освоения предметного материала;</w:t>
      </w:r>
    </w:p>
    <w:p w14:paraId="5FB854CB" w14:textId="77777777" w:rsidR="00CA59FD" w:rsidRPr="009E46B6" w:rsidRDefault="009170FA" w:rsidP="001E1C78">
      <w:pPr>
        <w:pStyle w:val="a5"/>
        <w:numPr>
          <w:ilvl w:val="0"/>
          <w:numId w:val="22"/>
        </w:numPr>
        <w:tabs>
          <w:tab w:val="left" w:pos="1676"/>
        </w:tabs>
        <w:spacing w:before="4" w:line="237" w:lineRule="auto"/>
        <w:ind w:right="588"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конвертировать</w:t>
      </w:r>
      <w:r w:rsidRPr="009E46B6">
        <w:rPr>
          <w:spacing w:val="1"/>
          <w:sz w:val="24"/>
        </w:rPr>
        <w:t xml:space="preserve"> </w:t>
      </w:r>
      <w:r w:rsidRPr="009E46B6">
        <w:rPr>
          <w:sz w:val="24"/>
        </w:rPr>
        <w:t>все</w:t>
      </w:r>
      <w:r w:rsidRPr="009E46B6">
        <w:rPr>
          <w:spacing w:val="1"/>
          <w:sz w:val="24"/>
        </w:rPr>
        <w:t xml:space="preserve"> </w:t>
      </w:r>
      <w:r w:rsidRPr="009E46B6">
        <w:rPr>
          <w:sz w:val="24"/>
        </w:rPr>
        <w:t>образовательные</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обучающихся, полученные вне рамок гимназии, в результаты в форматах, принятых в</w:t>
      </w:r>
      <w:r w:rsidRPr="009E46B6">
        <w:rPr>
          <w:spacing w:val="1"/>
          <w:sz w:val="24"/>
        </w:rPr>
        <w:t xml:space="preserve"> </w:t>
      </w:r>
      <w:r w:rsidRPr="009E46B6">
        <w:rPr>
          <w:sz w:val="24"/>
        </w:rPr>
        <w:t>данной гимназии</w:t>
      </w:r>
      <w:r w:rsidRPr="009E46B6">
        <w:rPr>
          <w:spacing w:val="1"/>
          <w:sz w:val="24"/>
        </w:rPr>
        <w:t xml:space="preserve"> </w:t>
      </w:r>
      <w:r w:rsidRPr="009E46B6">
        <w:rPr>
          <w:sz w:val="24"/>
        </w:rPr>
        <w:t>(оценки, портфолио</w:t>
      </w:r>
      <w:r w:rsidRPr="009E46B6">
        <w:rPr>
          <w:spacing w:val="-3"/>
          <w:sz w:val="24"/>
        </w:rPr>
        <w:t xml:space="preserve"> </w:t>
      </w:r>
      <w:r w:rsidRPr="009E46B6">
        <w:rPr>
          <w:sz w:val="24"/>
        </w:rPr>
        <w:t>и т. п.);</w:t>
      </w:r>
    </w:p>
    <w:p w14:paraId="3D99E935" w14:textId="77777777" w:rsidR="00CA59FD" w:rsidRPr="009E46B6" w:rsidRDefault="009170FA" w:rsidP="001E1C78">
      <w:pPr>
        <w:pStyle w:val="a5"/>
        <w:numPr>
          <w:ilvl w:val="0"/>
          <w:numId w:val="22"/>
        </w:numPr>
        <w:tabs>
          <w:tab w:val="left" w:pos="1676"/>
        </w:tabs>
        <w:spacing w:before="7" w:line="237" w:lineRule="auto"/>
        <w:ind w:right="592" w:firstLine="707"/>
        <w:rPr>
          <w:sz w:val="24"/>
        </w:rPr>
      </w:pPr>
      <w:r w:rsidRPr="009E46B6">
        <w:rPr>
          <w:sz w:val="24"/>
        </w:rPr>
        <w:t>обеспечение наличия образовательных</w:t>
      </w:r>
      <w:r w:rsidRPr="009E46B6">
        <w:rPr>
          <w:spacing w:val="1"/>
          <w:sz w:val="24"/>
        </w:rPr>
        <w:t xml:space="preserve"> </w:t>
      </w:r>
      <w:r w:rsidRPr="009E46B6">
        <w:rPr>
          <w:sz w:val="24"/>
        </w:rPr>
        <w:t>событий,</w:t>
      </w:r>
      <w:r w:rsidRPr="009E46B6">
        <w:rPr>
          <w:spacing w:val="1"/>
          <w:sz w:val="24"/>
        </w:rPr>
        <w:t xml:space="preserve"> </w:t>
      </w:r>
      <w:r w:rsidRPr="009E46B6">
        <w:rPr>
          <w:sz w:val="24"/>
        </w:rPr>
        <w:t>в рамках</w:t>
      </w:r>
      <w:r w:rsidRPr="009E46B6">
        <w:rPr>
          <w:spacing w:val="1"/>
          <w:sz w:val="24"/>
        </w:rPr>
        <w:t xml:space="preserve"> </w:t>
      </w:r>
      <w:r w:rsidRPr="009E46B6">
        <w:rPr>
          <w:sz w:val="24"/>
        </w:rPr>
        <w:t>которых</w:t>
      </w:r>
      <w:r w:rsidRPr="009E46B6">
        <w:rPr>
          <w:spacing w:val="1"/>
          <w:sz w:val="24"/>
        </w:rPr>
        <w:t xml:space="preserve"> </w:t>
      </w:r>
      <w:r w:rsidRPr="009E46B6">
        <w:rPr>
          <w:sz w:val="24"/>
        </w:rPr>
        <w:t>решаются</w:t>
      </w:r>
      <w:r w:rsidRPr="009E46B6">
        <w:rPr>
          <w:spacing w:val="1"/>
          <w:sz w:val="24"/>
        </w:rPr>
        <w:t xml:space="preserve"> </w:t>
      </w:r>
      <w:r w:rsidRPr="009E46B6">
        <w:rPr>
          <w:sz w:val="24"/>
        </w:rPr>
        <w:t>задачи,</w:t>
      </w:r>
      <w:r w:rsidRPr="009E46B6">
        <w:rPr>
          <w:spacing w:val="-1"/>
          <w:sz w:val="24"/>
        </w:rPr>
        <w:t xml:space="preserve"> </w:t>
      </w:r>
      <w:r w:rsidRPr="009E46B6">
        <w:rPr>
          <w:sz w:val="24"/>
        </w:rPr>
        <w:t>носящие</w:t>
      </w:r>
      <w:r w:rsidRPr="009E46B6">
        <w:rPr>
          <w:spacing w:val="-1"/>
          <w:sz w:val="24"/>
        </w:rPr>
        <w:t xml:space="preserve"> </w:t>
      </w:r>
      <w:proofErr w:type="spellStart"/>
      <w:r w:rsidRPr="009E46B6">
        <w:rPr>
          <w:sz w:val="24"/>
        </w:rPr>
        <w:t>полидисциплинарный</w:t>
      </w:r>
      <w:proofErr w:type="spellEnd"/>
      <w:r w:rsidRPr="009E46B6">
        <w:rPr>
          <w:spacing w:val="-1"/>
          <w:sz w:val="24"/>
        </w:rPr>
        <w:t xml:space="preserve"> </w:t>
      </w:r>
      <w:r w:rsidRPr="009E46B6">
        <w:rPr>
          <w:sz w:val="24"/>
        </w:rPr>
        <w:t>и метапредметный</w:t>
      </w:r>
      <w:r w:rsidRPr="009E46B6">
        <w:rPr>
          <w:spacing w:val="-2"/>
          <w:sz w:val="24"/>
        </w:rPr>
        <w:t xml:space="preserve"> </w:t>
      </w:r>
      <w:r w:rsidRPr="009E46B6">
        <w:rPr>
          <w:sz w:val="24"/>
        </w:rPr>
        <w:t>характер;</w:t>
      </w:r>
    </w:p>
    <w:p w14:paraId="54945A96" w14:textId="77777777" w:rsidR="00CA59FD" w:rsidRPr="009E46B6" w:rsidRDefault="009170FA" w:rsidP="001E1C78">
      <w:pPr>
        <w:pStyle w:val="a5"/>
        <w:numPr>
          <w:ilvl w:val="0"/>
          <w:numId w:val="22"/>
        </w:numPr>
        <w:tabs>
          <w:tab w:val="left" w:pos="1676"/>
        </w:tabs>
        <w:spacing w:before="5" w:line="237" w:lineRule="auto"/>
        <w:ind w:right="587" w:firstLine="707"/>
        <w:rPr>
          <w:sz w:val="24"/>
        </w:rPr>
      </w:pPr>
      <w:r w:rsidRPr="009E46B6">
        <w:rPr>
          <w:sz w:val="24"/>
        </w:rPr>
        <w:t>обеспечение</w:t>
      </w:r>
      <w:r w:rsidRPr="009E46B6">
        <w:rPr>
          <w:spacing w:val="-7"/>
          <w:sz w:val="24"/>
        </w:rPr>
        <w:t xml:space="preserve"> </w:t>
      </w:r>
      <w:r w:rsidRPr="009E46B6">
        <w:rPr>
          <w:sz w:val="24"/>
        </w:rPr>
        <w:t>наличия</w:t>
      </w:r>
      <w:r w:rsidRPr="009E46B6">
        <w:rPr>
          <w:spacing w:val="-6"/>
          <w:sz w:val="24"/>
        </w:rPr>
        <w:t xml:space="preserve"> </w:t>
      </w:r>
      <w:r w:rsidRPr="009E46B6">
        <w:rPr>
          <w:sz w:val="24"/>
        </w:rPr>
        <w:t>в</w:t>
      </w:r>
      <w:r w:rsidRPr="009E46B6">
        <w:rPr>
          <w:spacing w:val="-4"/>
          <w:sz w:val="24"/>
        </w:rPr>
        <w:t xml:space="preserve"> </w:t>
      </w:r>
      <w:r w:rsidRPr="009E46B6">
        <w:rPr>
          <w:sz w:val="24"/>
        </w:rPr>
        <w:t>образовательной</w:t>
      </w:r>
      <w:r w:rsidRPr="009E46B6">
        <w:rPr>
          <w:spacing w:val="-5"/>
          <w:sz w:val="24"/>
        </w:rPr>
        <w:t xml:space="preserve"> </w:t>
      </w:r>
      <w:r w:rsidRPr="009E46B6">
        <w:rPr>
          <w:sz w:val="24"/>
        </w:rPr>
        <w:t>деятельности</w:t>
      </w:r>
      <w:r w:rsidRPr="009E46B6">
        <w:rPr>
          <w:spacing w:val="-3"/>
          <w:sz w:val="24"/>
        </w:rPr>
        <w:t xml:space="preserve"> </w:t>
      </w:r>
      <w:r w:rsidRPr="009E46B6">
        <w:rPr>
          <w:sz w:val="24"/>
        </w:rPr>
        <w:t>образовательных</w:t>
      </w:r>
      <w:r w:rsidRPr="009E46B6">
        <w:rPr>
          <w:spacing w:val="-4"/>
          <w:sz w:val="24"/>
        </w:rPr>
        <w:t xml:space="preserve"> </w:t>
      </w:r>
      <w:r w:rsidRPr="009E46B6">
        <w:rPr>
          <w:sz w:val="24"/>
        </w:rPr>
        <w:t>событий,</w:t>
      </w:r>
      <w:r w:rsidRPr="009E46B6">
        <w:rPr>
          <w:spacing w:val="-58"/>
          <w:sz w:val="24"/>
        </w:rPr>
        <w:t xml:space="preserve"> </w:t>
      </w:r>
      <w:r w:rsidRPr="009E46B6">
        <w:rPr>
          <w:sz w:val="24"/>
        </w:rPr>
        <w:t>в</w:t>
      </w:r>
      <w:r w:rsidRPr="009E46B6">
        <w:rPr>
          <w:spacing w:val="-8"/>
          <w:sz w:val="24"/>
        </w:rPr>
        <w:t xml:space="preserve"> </w:t>
      </w:r>
      <w:r w:rsidRPr="009E46B6">
        <w:rPr>
          <w:sz w:val="24"/>
        </w:rPr>
        <w:t>рамках</w:t>
      </w:r>
      <w:r w:rsidRPr="009E46B6">
        <w:rPr>
          <w:spacing w:val="-5"/>
          <w:sz w:val="24"/>
        </w:rPr>
        <w:t xml:space="preserve"> </w:t>
      </w:r>
      <w:r w:rsidRPr="009E46B6">
        <w:rPr>
          <w:sz w:val="24"/>
        </w:rPr>
        <w:t>которых</w:t>
      </w:r>
      <w:r w:rsidRPr="009E46B6">
        <w:rPr>
          <w:spacing w:val="-4"/>
          <w:sz w:val="24"/>
        </w:rPr>
        <w:t xml:space="preserve"> </w:t>
      </w:r>
      <w:r w:rsidRPr="009E46B6">
        <w:rPr>
          <w:sz w:val="24"/>
        </w:rPr>
        <w:t>решаются</w:t>
      </w:r>
      <w:r w:rsidRPr="009E46B6">
        <w:rPr>
          <w:spacing w:val="-8"/>
          <w:sz w:val="24"/>
        </w:rPr>
        <w:t xml:space="preserve"> </w:t>
      </w:r>
      <w:r w:rsidRPr="009E46B6">
        <w:rPr>
          <w:sz w:val="24"/>
        </w:rPr>
        <w:t>задачи,</w:t>
      </w:r>
      <w:r w:rsidRPr="009E46B6">
        <w:rPr>
          <w:spacing w:val="-6"/>
          <w:sz w:val="24"/>
        </w:rPr>
        <w:t xml:space="preserve"> </w:t>
      </w:r>
      <w:r w:rsidRPr="009E46B6">
        <w:rPr>
          <w:sz w:val="24"/>
        </w:rPr>
        <w:t>требующие</w:t>
      </w:r>
      <w:r w:rsidRPr="009E46B6">
        <w:rPr>
          <w:spacing w:val="-8"/>
          <w:sz w:val="24"/>
        </w:rPr>
        <w:t xml:space="preserve"> </w:t>
      </w:r>
      <w:r w:rsidRPr="009E46B6">
        <w:rPr>
          <w:sz w:val="24"/>
        </w:rPr>
        <w:t>от</w:t>
      </w:r>
      <w:r w:rsidRPr="009E46B6">
        <w:rPr>
          <w:spacing w:val="-6"/>
          <w:sz w:val="24"/>
        </w:rPr>
        <w:t xml:space="preserve"> </w:t>
      </w:r>
      <w:r w:rsidRPr="009E46B6">
        <w:rPr>
          <w:sz w:val="24"/>
        </w:rPr>
        <w:t>обучающихся</w:t>
      </w:r>
      <w:r w:rsidRPr="009E46B6">
        <w:rPr>
          <w:spacing w:val="-7"/>
          <w:sz w:val="24"/>
        </w:rPr>
        <w:t xml:space="preserve"> </w:t>
      </w:r>
      <w:r w:rsidRPr="009E46B6">
        <w:rPr>
          <w:sz w:val="24"/>
        </w:rPr>
        <w:t>самостоятельного</w:t>
      </w:r>
      <w:r w:rsidRPr="009E46B6">
        <w:rPr>
          <w:spacing w:val="-7"/>
          <w:sz w:val="24"/>
        </w:rPr>
        <w:t xml:space="preserve"> </w:t>
      </w:r>
      <w:r w:rsidRPr="009E46B6">
        <w:rPr>
          <w:sz w:val="24"/>
        </w:rPr>
        <w:t>выбора</w:t>
      </w:r>
      <w:r w:rsidRPr="009E46B6">
        <w:rPr>
          <w:spacing w:val="-57"/>
          <w:sz w:val="24"/>
        </w:rPr>
        <w:t xml:space="preserve"> </w:t>
      </w:r>
      <w:r w:rsidRPr="009E46B6">
        <w:rPr>
          <w:sz w:val="24"/>
        </w:rPr>
        <w:t>партнеров</w:t>
      </w:r>
      <w:r w:rsidRPr="009E46B6">
        <w:rPr>
          <w:spacing w:val="-1"/>
          <w:sz w:val="24"/>
        </w:rPr>
        <w:t xml:space="preserve"> </w:t>
      </w:r>
      <w:r w:rsidRPr="009E46B6">
        <w:rPr>
          <w:sz w:val="24"/>
        </w:rPr>
        <w:t>для коммуникации,</w:t>
      </w:r>
      <w:r w:rsidRPr="009E46B6">
        <w:rPr>
          <w:spacing w:val="-4"/>
          <w:sz w:val="24"/>
        </w:rPr>
        <w:t xml:space="preserve"> </w:t>
      </w:r>
      <w:r w:rsidRPr="009E46B6">
        <w:rPr>
          <w:sz w:val="24"/>
        </w:rPr>
        <w:t>форм и</w:t>
      </w:r>
      <w:r w:rsidRPr="009E46B6">
        <w:rPr>
          <w:spacing w:val="-1"/>
          <w:sz w:val="24"/>
        </w:rPr>
        <w:t xml:space="preserve"> </w:t>
      </w:r>
      <w:r w:rsidRPr="009E46B6">
        <w:rPr>
          <w:sz w:val="24"/>
        </w:rPr>
        <w:t>методов ведения</w:t>
      </w:r>
      <w:r w:rsidRPr="009E46B6">
        <w:rPr>
          <w:spacing w:val="-1"/>
          <w:sz w:val="24"/>
        </w:rPr>
        <w:t xml:space="preserve"> </w:t>
      </w:r>
      <w:r w:rsidRPr="009E46B6">
        <w:rPr>
          <w:sz w:val="24"/>
        </w:rPr>
        <w:t>коммуникации;</w:t>
      </w:r>
    </w:p>
    <w:p w14:paraId="5A641F81" w14:textId="77777777" w:rsidR="00CA59FD" w:rsidRPr="009E46B6" w:rsidRDefault="009170FA" w:rsidP="001E1C78">
      <w:pPr>
        <w:pStyle w:val="a5"/>
        <w:numPr>
          <w:ilvl w:val="0"/>
          <w:numId w:val="22"/>
        </w:numPr>
        <w:tabs>
          <w:tab w:val="left" w:pos="1676"/>
        </w:tabs>
        <w:spacing w:before="8" w:line="237" w:lineRule="auto"/>
        <w:ind w:right="594" w:firstLine="707"/>
        <w:rPr>
          <w:sz w:val="24"/>
        </w:rPr>
      </w:pPr>
      <w:r w:rsidRPr="009E46B6">
        <w:rPr>
          <w:sz w:val="24"/>
        </w:rPr>
        <w:t>обеспечение наличия в образовательной деятельности событий, требующих от</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предъявления продуктов своей</w:t>
      </w:r>
      <w:r w:rsidRPr="009E46B6">
        <w:rPr>
          <w:spacing w:val="-1"/>
          <w:sz w:val="24"/>
        </w:rPr>
        <w:t xml:space="preserve"> </w:t>
      </w:r>
      <w:r w:rsidRPr="009E46B6">
        <w:rPr>
          <w:sz w:val="24"/>
        </w:rPr>
        <w:t>деятельности.</w:t>
      </w:r>
    </w:p>
    <w:p w14:paraId="4E199119" w14:textId="77777777" w:rsidR="00CA59FD" w:rsidRPr="009E46B6" w:rsidRDefault="00CA59FD">
      <w:pPr>
        <w:pStyle w:val="a3"/>
        <w:spacing w:before="11"/>
        <w:ind w:left="0" w:firstLine="0"/>
        <w:jc w:val="left"/>
        <w:rPr>
          <w:sz w:val="23"/>
        </w:rPr>
      </w:pPr>
    </w:p>
    <w:p w14:paraId="45E041E0" w14:textId="77777777" w:rsidR="00CA59FD" w:rsidRPr="009E46B6" w:rsidRDefault="009170FA">
      <w:pPr>
        <w:ind w:left="2335"/>
        <w:jc w:val="both"/>
        <w:rPr>
          <w:i/>
          <w:sz w:val="24"/>
        </w:rPr>
      </w:pPr>
      <w:r w:rsidRPr="009E46B6">
        <w:rPr>
          <w:i/>
          <w:sz w:val="24"/>
        </w:rPr>
        <w:t>Формирование</w:t>
      </w:r>
      <w:r w:rsidRPr="009E46B6">
        <w:rPr>
          <w:i/>
          <w:spacing w:val="-3"/>
          <w:sz w:val="24"/>
        </w:rPr>
        <w:t xml:space="preserve"> </w:t>
      </w:r>
      <w:r w:rsidRPr="009E46B6">
        <w:rPr>
          <w:i/>
          <w:sz w:val="24"/>
        </w:rPr>
        <w:t>познавательных</w:t>
      </w:r>
      <w:r w:rsidRPr="009E46B6">
        <w:rPr>
          <w:i/>
          <w:spacing w:val="-3"/>
          <w:sz w:val="24"/>
        </w:rPr>
        <w:t xml:space="preserve"> </w:t>
      </w:r>
      <w:r w:rsidRPr="009E46B6">
        <w:rPr>
          <w:i/>
          <w:sz w:val="24"/>
        </w:rPr>
        <w:t>универсальных</w:t>
      </w:r>
      <w:r w:rsidRPr="009E46B6">
        <w:rPr>
          <w:i/>
          <w:spacing w:val="-4"/>
          <w:sz w:val="24"/>
        </w:rPr>
        <w:t xml:space="preserve"> </w:t>
      </w:r>
      <w:r w:rsidRPr="009E46B6">
        <w:rPr>
          <w:i/>
          <w:sz w:val="24"/>
        </w:rPr>
        <w:t>учебных</w:t>
      </w:r>
      <w:r w:rsidRPr="009E46B6">
        <w:rPr>
          <w:i/>
          <w:spacing w:val="-3"/>
          <w:sz w:val="24"/>
        </w:rPr>
        <w:t xml:space="preserve"> </w:t>
      </w:r>
      <w:r w:rsidRPr="009E46B6">
        <w:rPr>
          <w:i/>
          <w:sz w:val="24"/>
        </w:rPr>
        <w:t>действий</w:t>
      </w:r>
    </w:p>
    <w:p w14:paraId="474C0764" w14:textId="77777777" w:rsidR="00CA59FD" w:rsidRPr="009E46B6" w:rsidRDefault="009170FA">
      <w:pPr>
        <w:pStyle w:val="a3"/>
        <w:ind w:right="589"/>
      </w:pPr>
      <w:r w:rsidRPr="009E46B6">
        <w:t>Задачи</w:t>
      </w:r>
      <w:r w:rsidRPr="009E46B6">
        <w:rPr>
          <w:spacing w:val="1"/>
        </w:rPr>
        <w:t xml:space="preserve"> </w:t>
      </w:r>
      <w:r w:rsidRPr="009E46B6">
        <w:t>должны</w:t>
      </w:r>
      <w:r w:rsidRPr="009E46B6">
        <w:rPr>
          <w:spacing w:val="1"/>
        </w:rPr>
        <w:t xml:space="preserve"> </w:t>
      </w:r>
      <w:r w:rsidRPr="009E46B6">
        <w:t>быть</w:t>
      </w:r>
      <w:r w:rsidRPr="009E46B6">
        <w:rPr>
          <w:spacing w:val="1"/>
        </w:rPr>
        <w:t xml:space="preserve"> </w:t>
      </w:r>
      <w:r w:rsidRPr="009E46B6">
        <w:t>сконструированы</w:t>
      </w:r>
      <w:r w:rsidRPr="009E46B6">
        <w:rPr>
          <w:spacing w:val="1"/>
        </w:rPr>
        <w:t xml:space="preserve"> </w:t>
      </w:r>
      <w:r w:rsidRPr="009E46B6">
        <w:t>таким</w:t>
      </w:r>
      <w:r w:rsidRPr="009E46B6">
        <w:rPr>
          <w:spacing w:val="1"/>
        </w:rPr>
        <w:t xml:space="preserve"> </w:t>
      </w:r>
      <w:r w:rsidRPr="009E46B6">
        <w:t>образом,</w:t>
      </w:r>
      <w:r w:rsidRPr="009E46B6">
        <w:rPr>
          <w:spacing w:val="1"/>
        </w:rPr>
        <w:t xml:space="preserve"> </w:t>
      </w:r>
      <w:r w:rsidRPr="009E46B6">
        <w:t>чтобы</w:t>
      </w:r>
      <w:r w:rsidRPr="009E46B6">
        <w:rPr>
          <w:spacing w:val="1"/>
        </w:rPr>
        <w:t xml:space="preserve"> </w:t>
      </w:r>
      <w:r w:rsidRPr="009E46B6">
        <w:t>формировать</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умения:</w:t>
      </w:r>
    </w:p>
    <w:p w14:paraId="4AC45913" w14:textId="77777777" w:rsidR="00CA59FD" w:rsidRPr="009E46B6" w:rsidRDefault="009170FA">
      <w:pPr>
        <w:pStyle w:val="a3"/>
        <w:ind w:left="1390" w:firstLine="0"/>
      </w:pPr>
      <w:r w:rsidRPr="009E46B6">
        <w:t>а)</w:t>
      </w:r>
      <w:r w:rsidRPr="009E46B6">
        <w:rPr>
          <w:spacing w:val="-3"/>
        </w:rPr>
        <w:t xml:space="preserve"> </w:t>
      </w:r>
      <w:r w:rsidRPr="009E46B6">
        <w:t>объяснять</w:t>
      </w:r>
      <w:r w:rsidRPr="009E46B6">
        <w:rPr>
          <w:spacing w:val="-1"/>
        </w:rPr>
        <w:t xml:space="preserve"> </w:t>
      </w:r>
      <w:r w:rsidRPr="009E46B6">
        <w:t>явления</w:t>
      </w:r>
      <w:r w:rsidRPr="009E46B6">
        <w:rPr>
          <w:spacing w:val="-1"/>
        </w:rPr>
        <w:t xml:space="preserve"> </w:t>
      </w:r>
      <w:r w:rsidRPr="009E46B6">
        <w:t>с</w:t>
      </w:r>
      <w:r w:rsidRPr="009E46B6">
        <w:rPr>
          <w:spacing w:val="-6"/>
        </w:rPr>
        <w:t xml:space="preserve"> </w:t>
      </w:r>
      <w:r w:rsidRPr="009E46B6">
        <w:t>научной</w:t>
      </w:r>
      <w:r w:rsidRPr="009E46B6">
        <w:rPr>
          <w:spacing w:val="-2"/>
        </w:rPr>
        <w:t xml:space="preserve"> </w:t>
      </w:r>
      <w:r w:rsidRPr="009E46B6">
        <w:t>точки</w:t>
      </w:r>
      <w:r w:rsidRPr="009E46B6">
        <w:rPr>
          <w:spacing w:val="-1"/>
        </w:rPr>
        <w:t xml:space="preserve"> </w:t>
      </w:r>
      <w:r w:rsidRPr="009E46B6">
        <w:t>зрения;</w:t>
      </w:r>
    </w:p>
    <w:p w14:paraId="699A0E42" w14:textId="77777777" w:rsidR="00CA59FD" w:rsidRPr="009E46B6" w:rsidRDefault="009170FA">
      <w:pPr>
        <w:pStyle w:val="a3"/>
        <w:ind w:left="1390" w:firstLine="0"/>
      </w:pPr>
      <w:r w:rsidRPr="009E46B6">
        <w:t>б)</w:t>
      </w:r>
      <w:r w:rsidRPr="009E46B6">
        <w:rPr>
          <w:spacing w:val="-4"/>
        </w:rPr>
        <w:t xml:space="preserve"> </w:t>
      </w:r>
      <w:r w:rsidRPr="009E46B6">
        <w:t>разрабатывать</w:t>
      </w:r>
      <w:r w:rsidRPr="009E46B6">
        <w:rPr>
          <w:spacing w:val="-1"/>
        </w:rPr>
        <w:t xml:space="preserve"> </w:t>
      </w:r>
      <w:r w:rsidRPr="009E46B6">
        <w:t>дизайн</w:t>
      </w:r>
      <w:r w:rsidRPr="009E46B6">
        <w:rPr>
          <w:spacing w:val="-3"/>
        </w:rPr>
        <w:t xml:space="preserve"> </w:t>
      </w:r>
      <w:r w:rsidRPr="009E46B6">
        <w:t>научного</w:t>
      </w:r>
      <w:r w:rsidRPr="009E46B6">
        <w:rPr>
          <w:spacing w:val="-2"/>
        </w:rPr>
        <w:t xml:space="preserve"> </w:t>
      </w:r>
      <w:r w:rsidRPr="009E46B6">
        <w:t>исследования;</w:t>
      </w:r>
    </w:p>
    <w:p w14:paraId="5621EA71" w14:textId="77777777" w:rsidR="00CA59FD" w:rsidRPr="009E46B6" w:rsidRDefault="009170FA">
      <w:pPr>
        <w:pStyle w:val="a3"/>
        <w:ind w:right="595"/>
      </w:pPr>
      <w:r w:rsidRPr="009E46B6">
        <w:t>в)</w:t>
      </w:r>
      <w:r w:rsidRPr="009E46B6">
        <w:rPr>
          <w:spacing w:val="1"/>
        </w:rPr>
        <w:t xml:space="preserve"> </w:t>
      </w:r>
      <w:r w:rsidRPr="009E46B6">
        <w:t>интерпретировать</w:t>
      </w:r>
      <w:r w:rsidRPr="009E46B6">
        <w:rPr>
          <w:spacing w:val="1"/>
        </w:rPr>
        <w:t xml:space="preserve"> </w:t>
      </w:r>
      <w:r w:rsidRPr="009E46B6">
        <w:t>полученные</w:t>
      </w:r>
      <w:r w:rsidRPr="009E46B6">
        <w:rPr>
          <w:spacing w:val="1"/>
        </w:rPr>
        <w:t xml:space="preserve"> </w:t>
      </w:r>
      <w:r w:rsidRPr="009E46B6">
        <w:t>данные</w:t>
      </w:r>
      <w:r w:rsidRPr="009E46B6">
        <w:rPr>
          <w:spacing w:val="1"/>
        </w:rPr>
        <w:t xml:space="preserve"> </w:t>
      </w:r>
      <w:r w:rsidRPr="009E46B6">
        <w:t>и</w:t>
      </w:r>
      <w:r w:rsidRPr="009E46B6">
        <w:rPr>
          <w:spacing w:val="1"/>
        </w:rPr>
        <w:t xml:space="preserve"> </w:t>
      </w:r>
      <w:r w:rsidRPr="009E46B6">
        <w:t>доказательства</w:t>
      </w:r>
      <w:r w:rsidRPr="009E46B6">
        <w:rPr>
          <w:spacing w:val="1"/>
        </w:rPr>
        <w:t xml:space="preserve"> </w:t>
      </w:r>
      <w:r w:rsidRPr="009E46B6">
        <w:t>с</w:t>
      </w:r>
      <w:r w:rsidRPr="009E46B6">
        <w:rPr>
          <w:spacing w:val="1"/>
        </w:rPr>
        <w:t xml:space="preserve"> </w:t>
      </w:r>
      <w:r w:rsidRPr="009E46B6">
        <w:t>разных</w:t>
      </w:r>
      <w:r w:rsidRPr="009E46B6">
        <w:rPr>
          <w:spacing w:val="1"/>
        </w:rPr>
        <w:t xml:space="preserve"> </w:t>
      </w:r>
      <w:r w:rsidRPr="009E46B6">
        <w:t>позиций</w:t>
      </w:r>
      <w:r w:rsidRPr="009E46B6">
        <w:rPr>
          <w:spacing w:val="1"/>
        </w:rPr>
        <w:t xml:space="preserve"> </w:t>
      </w:r>
      <w:r w:rsidRPr="009E46B6">
        <w:t>и</w:t>
      </w:r>
      <w:r w:rsidRPr="009E46B6">
        <w:rPr>
          <w:spacing w:val="-57"/>
        </w:rPr>
        <w:t xml:space="preserve"> </w:t>
      </w:r>
      <w:r w:rsidRPr="009E46B6">
        <w:t>формулировать соответствующие</w:t>
      </w:r>
      <w:r w:rsidRPr="009E46B6">
        <w:rPr>
          <w:spacing w:val="-1"/>
        </w:rPr>
        <w:t xml:space="preserve"> </w:t>
      </w:r>
      <w:r w:rsidRPr="009E46B6">
        <w:t>выводы.</w:t>
      </w:r>
    </w:p>
    <w:p w14:paraId="6E2BE38A" w14:textId="77777777" w:rsidR="00CA59FD" w:rsidRPr="009E46B6" w:rsidRDefault="009170FA">
      <w:pPr>
        <w:pStyle w:val="a3"/>
        <w:ind w:right="591"/>
      </w:pP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формирование</w:t>
      </w:r>
      <w:r w:rsidRPr="009E46B6">
        <w:rPr>
          <w:spacing w:val="1"/>
        </w:rPr>
        <w:t xml:space="preserve"> </w:t>
      </w:r>
      <w:r w:rsidRPr="009E46B6">
        <w:t>познавательных</w:t>
      </w:r>
      <w:r w:rsidRPr="009E46B6">
        <w:rPr>
          <w:spacing w:val="1"/>
        </w:rPr>
        <w:t xml:space="preserve"> </w:t>
      </w:r>
      <w:r w:rsidRPr="009E46B6">
        <w:t>УУД</w:t>
      </w:r>
      <w:r w:rsidRPr="009E46B6">
        <w:rPr>
          <w:spacing w:val="1"/>
        </w:rPr>
        <w:t xml:space="preserve"> </w:t>
      </w:r>
      <w:r w:rsidRPr="009E46B6">
        <w:t>обеспечивается</w:t>
      </w:r>
      <w:r w:rsidRPr="009E46B6">
        <w:rPr>
          <w:spacing w:val="1"/>
        </w:rPr>
        <w:t xml:space="preserve"> </w:t>
      </w:r>
      <w:r w:rsidRPr="009E46B6">
        <w:t>созданием</w:t>
      </w:r>
      <w:r w:rsidRPr="009E46B6">
        <w:rPr>
          <w:spacing w:val="1"/>
        </w:rPr>
        <w:t xml:space="preserve"> </w:t>
      </w:r>
      <w:r w:rsidRPr="009E46B6">
        <w:t>условий</w:t>
      </w:r>
      <w:r w:rsidRPr="009E46B6">
        <w:rPr>
          <w:spacing w:val="1"/>
        </w:rPr>
        <w:t xml:space="preserve"> </w:t>
      </w:r>
      <w:r w:rsidRPr="009E46B6">
        <w:t>для</w:t>
      </w:r>
      <w:r w:rsidRPr="009E46B6">
        <w:rPr>
          <w:spacing w:val="1"/>
        </w:rPr>
        <w:t xml:space="preserve"> </w:t>
      </w:r>
      <w:r w:rsidRPr="009E46B6">
        <w:t>восстановления</w:t>
      </w:r>
      <w:r w:rsidRPr="009E46B6">
        <w:rPr>
          <w:spacing w:val="1"/>
        </w:rPr>
        <w:t xml:space="preserve"> </w:t>
      </w:r>
      <w:proofErr w:type="spellStart"/>
      <w:r w:rsidRPr="009E46B6">
        <w:t>полидисциплинарных</w:t>
      </w:r>
      <w:proofErr w:type="spellEnd"/>
      <w:r w:rsidRPr="009E46B6">
        <w:rPr>
          <w:spacing w:val="1"/>
        </w:rPr>
        <w:t xml:space="preserve"> </w:t>
      </w:r>
      <w:r w:rsidRPr="009E46B6">
        <w:t>связей,</w:t>
      </w:r>
      <w:r w:rsidRPr="009E46B6">
        <w:rPr>
          <w:spacing w:val="1"/>
        </w:rPr>
        <w:t xml:space="preserve"> </w:t>
      </w:r>
      <w:r w:rsidRPr="009E46B6">
        <w:t>формирования</w:t>
      </w:r>
      <w:r w:rsidRPr="009E46B6">
        <w:rPr>
          <w:spacing w:val="1"/>
        </w:rPr>
        <w:t xml:space="preserve"> </w:t>
      </w:r>
      <w:r w:rsidRPr="009E46B6">
        <w:t>рефлексии</w:t>
      </w:r>
      <w:r w:rsidRPr="009E46B6">
        <w:rPr>
          <w:spacing w:val="1"/>
        </w:rPr>
        <w:t xml:space="preserve"> </w:t>
      </w:r>
      <w:r w:rsidRPr="009E46B6">
        <w:t>обучающегося</w:t>
      </w:r>
      <w:r w:rsidRPr="009E46B6">
        <w:rPr>
          <w:spacing w:val="1"/>
        </w:rPr>
        <w:t xml:space="preserve"> </w:t>
      </w:r>
      <w:r w:rsidRPr="009E46B6">
        <w:t>и</w:t>
      </w:r>
      <w:r w:rsidRPr="009E46B6">
        <w:rPr>
          <w:spacing w:val="1"/>
        </w:rPr>
        <w:t xml:space="preserve"> </w:t>
      </w:r>
      <w:r w:rsidRPr="009E46B6">
        <w:t>формирования</w:t>
      </w:r>
      <w:r w:rsidRPr="009E46B6">
        <w:rPr>
          <w:spacing w:val="1"/>
        </w:rPr>
        <w:t xml:space="preserve"> </w:t>
      </w:r>
      <w:r w:rsidRPr="009E46B6">
        <w:t>метапредметных</w:t>
      </w:r>
      <w:r w:rsidRPr="009E46B6">
        <w:rPr>
          <w:spacing w:val="1"/>
        </w:rPr>
        <w:t xml:space="preserve"> </w:t>
      </w:r>
      <w:r w:rsidRPr="009E46B6">
        <w:t>понятий</w:t>
      </w:r>
      <w:r w:rsidRPr="009E46B6">
        <w:rPr>
          <w:spacing w:val="1"/>
        </w:rPr>
        <w:t xml:space="preserve"> </w:t>
      </w:r>
      <w:r w:rsidRPr="009E46B6">
        <w:t>и</w:t>
      </w:r>
      <w:r w:rsidRPr="009E46B6">
        <w:rPr>
          <w:spacing w:val="1"/>
        </w:rPr>
        <w:t xml:space="preserve"> </w:t>
      </w:r>
      <w:r w:rsidRPr="009E46B6">
        <w:t>представлений.</w:t>
      </w:r>
    </w:p>
    <w:p w14:paraId="24C513F4" w14:textId="77777777" w:rsidR="00CA59FD" w:rsidRPr="009E46B6" w:rsidRDefault="00CA59FD">
      <w:pPr>
        <w:sectPr w:rsidR="00CA59FD" w:rsidRPr="009E46B6">
          <w:pgSz w:w="11910" w:h="16840"/>
          <w:pgMar w:top="1040" w:right="260" w:bottom="1220" w:left="1020" w:header="0" w:footer="946" w:gutter="0"/>
          <w:cols w:space="720"/>
        </w:sectPr>
      </w:pPr>
    </w:p>
    <w:p w14:paraId="379B43FE" w14:textId="77777777" w:rsidR="00CA59FD" w:rsidRPr="009E46B6" w:rsidRDefault="009170FA">
      <w:pPr>
        <w:pStyle w:val="a3"/>
        <w:spacing w:before="66"/>
        <w:ind w:right="588"/>
      </w:pPr>
      <w:r w:rsidRPr="009E46B6">
        <w:lastRenderedPageBreak/>
        <w:t>Обеспечению</w:t>
      </w:r>
      <w:r w:rsidRPr="009E46B6">
        <w:rPr>
          <w:spacing w:val="1"/>
        </w:rPr>
        <w:t xml:space="preserve"> </w:t>
      </w:r>
      <w:r w:rsidRPr="009E46B6">
        <w:t>формирования</w:t>
      </w:r>
      <w:r w:rsidRPr="009E46B6">
        <w:rPr>
          <w:spacing w:val="1"/>
        </w:rPr>
        <w:t xml:space="preserve"> </w:t>
      </w:r>
      <w:r w:rsidRPr="009E46B6">
        <w:t>познавательных</w:t>
      </w:r>
      <w:r w:rsidRPr="009E46B6">
        <w:rPr>
          <w:spacing w:val="1"/>
        </w:rPr>
        <w:t xml:space="preserve"> </w:t>
      </w:r>
      <w:r w:rsidRPr="009E46B6">
        <w:t>УУД</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организуются</w:t>
      </w:r>
      <w:r w:rsidRPr="009E46B6">
        <w:rPr>
          <w:spacing w:val="1"/>
        </w:rPr>
        <w:t xml:space="preserve"> </w:t>
      </w:r>
      <w:r w:rsidRPr="009E46B6">
        <w:t>образовательные</w:t>
      </w:r>
      <w:r w:rsidRPr="009E46B6">
        <w:rPr>
          <w:spacing w:val="1"/>
        </w:rPr>
        <w:t xml:space="preserve"> </w:t>
      </w:r>
      <w:r w:rsidRPr="009E46B6">
        <w:t>события,</w:t>
      </w:r>
      <w:r w:rsidRPr="009E46B6">
        <w:rPr>
          <w:spacing w:val="1"/>
        </w:rPr>
        <w:t xml:space="preserve"> </w:t>
      </w:r>
      <w:r w:rsidRPr="009E46B6">
        <w:t>выводящие</w:t>
      </w:r>
      <w:r w:rsidRPr="009E46B6">
        <w:rPr>
          <w:spacing w:val="1"/>
        </w:rPr>
        <w:t xml:space="preserve"> </w:t>
      </w:r>
      <w:r w:rsidRPr="009E46B6">
        <w:t>обучающихся</w:t>
      </w:r>
      <w:r w:rsidRPr="009E46B6">
        <w:rPr>
          <w:spacing w:val="1"/>
        </w:rPr>
        <w:t xml:space="preserve"> </w:t>
      </w:r>
      <w:r w:rsidRPr="009E46B6">
        <w:t>на</w:t>
      </w:r>
      <w:r w:rsidRPr="009E46B6">
        <w:rPr>
          <w:spacing w:val="1"/>
        </w:rPr>
        <w:t xml:space="preserve"> </w:t>
      </w:r>
      <w:r w:rsidRPr="009E46B6">
        <w:t>восстановление</w:t>
      </w:r>
      <w:r w:rsidRPr="009E46B6">
        <w:rPr>
          <w:spacing w:val="-2"/>
        </w:rPr>
        <w:t xml:space="preserve"> </w:t>
      </w:r>
      <w:r w:rsidRPr="009E46B6">
        <w:t>межпредметных</w:t>
      </w:r>
      <w:r w:rsidRPr="009E46B6">
        <w:rPr>
          <w:spacing w:val="1"/>
        </w:rPr>
        <w:t xml:space="preserve"> </w:t>
      </w:r>
      <w:r w:rsidRPr="009E46B6">
        <w:t>связей,</w:t>
      </w:r>
      <w:r w:rsidRPr="009E46B6">
        <w:rPr>
          <w:spacing w:val="1"/>
        </w:rPr>
        <w:t xml:space="preserve"> </w:t>
      </w:r>
      <w:r w:rsidRPr="009E46B6">
        <w:t>целостной картины</w:t>
      </w:r>
      <w:r w:rsidRPr="009E46B6">
        <w:rPr>
          <w:spacing w:val="-1"/>
        </w:rPr>
        <w:t xml:space="preserve"> </w:t>
      </w:r>
      <w:r w:rsidRPr="009E46B6">
        <w:t>мира:</w:t>
      </w:r>
    </w:p>
    <w:p w14:paraId="5A8C44A2" w14:textId="77777777" w:rsidR="00CA59FD" w:rsidRPr="009E46B6" w:rsidRDefault="009170FA" w:rsidP="001E1C78">
      <w:pPr>
        <w:pStyle w:val="a5"/>
        <w:numPr>
          <w:ilvl w:val="0"/>
          <w:numId w:val="22"/>
        </w:numPr>
        <w:tabs>
          <w:tab w:val="left" w:pos="1676"/>
        </w:tabs>
        <w:spacing w:before="2"/>
        <w:ind w:left="1675"/>
        <w:jc w:val="left"/>
        <w:rPr>
          <w:sz w:val="24"/>
        </w:rPr>
      </w:pPr>
      <w:proofErr w:type="spellStart"/>
      <w:r w:rsidRPr="009E46B6">
        <w:rPr>
          <w:sz w:val="24"/>
        </w:rPr>
        <w:t>полидисциплинарные</w:t>
      </w:r>
      <w:proofErr w:type="spellEnd"/>
      <w:r w:rsidRPr="009E46B6">
        <w:rPr>
          <w:spacing w:val="-5"/>
          <w:sz w:val="24"/>
        </w:rPr>
        <w:t xml:space="preserve"> </w:t>
      </w:r>
      <w:r w:rsidRPr="009E46B6">
        <w:rPr>
          <w:sz w:val="24"/>
        </w:rPr>
        <w:t>и</w:t>
      </w:r>
      <w:r w:rsidRPr="009E46B6">
        <w:rPr>
          <w:spacing w:val="-5"/>
          <w:sz w:val="24"/>
        </w:rPr>
        <w:t xml:space="preserve"> </w:t>
      </w:r>
      <w:r w:rsidRPr="009E46B6">
        <w:rPr>
          <w:sz w:val="24"/>
        </w:rPr>
        <w:t>метапредметные</w:t>
      </w:r>
      <w:r w:rsidRPr="009E46B6">
        <w:rPr>
          <w:spacing w:val="-4"/>
          <w:sz w:val="24"/>
        </w:rPr>
        <w:t xml:space="preserve"> </w:t>
      </w:r>
      <w:r w:rsidRPr="009E46B6">
        <w:rPr>
          <w:sz w:val="24"/>
        </w:rPr>
        <w:t>погружения</w:t>
      </w:r>
      <w:r w:rsidRPr="009E46B6">
        <w:rPr>
          <w:spacing w:val="-3"/>
          <w:sz w:val="24"/>
        </w:rPr>
        <w:t xml:space="preserve"> </w:t>
      </w:r>
      <w:r w:rsidRPr="009E46B6">
        <w:rPr>
          <w:sz w:val="24"/>
        </w:rPr>
        <w:t>и</w:t>
      </w:r>
      <w:r w:rsidRPr="009E46B6">
        <w:rPr>
          <w:spacing w:val="-3"/>
          <w:sz w:val="24"/>
        </w:rPr>
        <w:t xml:space="preserve"> </w:t>
      </w:r>
      <w:r w:rsidRPr="009E46B6">
        <w:rPr>
          <w:sz w:val="24"/>
        </w:rPr>
        <w:t>интенсивы;</w:t>
      </w:r>
    </w:p>
    <w:p w14:paraId="5231E121" w14:textId="77777777" w:rsidR="00CA59FD" w:rsidRPr="009E46B6" w:rsidRDefault="009170FA" w:rsidP="001E1C78">
      <w:pPr>
        <w:pStyle w:val="a5"/>
        <w:numPr>
          <w:ilvl w:val="0"/>
          <w:numId w:val="22"/>
        </w:numPr>
        <w:tabs>
          <w:tab w:val="left" w:pos="1676"/>
        </w:tabs>
        <w:spacing w:before="2" w:line="293" w:lineRule="exact"/>
        <w:ind w:left="1675"/>
        <w:jc w:val="left"/>
        <w:rPr>
          <w:sz w:val="24"/>
        </w:rPr>
      </w:pPr>
      <w:r w:rsidRPr="009E46B6">
        <w:rPr>
          <w:sz w:val="24"/>
        </w:rPr>
        <w:t>методологические</w:t>
      </w:r>
      <w:r w:rsidRPr="009E46B6">
        <w:rPr>
          <w:spacing w:val="-4"/>
          <w:sz w:val="24"/>
        </w:rPr>
        <w:t xml:space="preserve"> </w:t>
      </w:r>
      <w:r w:rsidRPr="009E46B6">
        <w:rPr>
          <w:sz w:val="24"/>
        </w:rPr>
        <w:t>и</w:t>
      </w:r>
      <w:r w:rsidRPr="009E46B6">
        <w:rPr>
          <w:spacing w:val="-2"/>
          <w:sz w:val="24"/>
        </w:rPr>
        <w:t xml:space="preserve"> </w:t>
      </w:r>
      <w:r w:rsidRPr="009E46B6">
        <w:rPr>
          <w:sz w:val="24"/>
        </w:rPr>
        <w:t>философские</w:t>
      </w:r>
      <w:r w:rsidRPr="009E46B6">
        <w:rPr>
          <w:spacing w:val="-3"/>
          <w:sz w:val="24"/>
        </w:rPr>
        <w:t xml:space="preserve"> </w:t>
      </w:r>
      <w:r w:rsidRPr="009E46B6">
        <w:rPr>
          <w:sz w:val="24"/>
        </w:rPr>
        <w:t>семинары;</w:t>
      </w:r>
    </w:p>
    <w:p w14:paraId="5E968681" w14:textId="77777777" w:rsidR="00CA59FD" w:rsidRPr="009E46B6" w:rsidRDefault="009170FA" w:rsidP="001E1C78">
      <w:pPr>
        <w:pStyle w:val="a5"/>
        <w:numPr>
          <w:ilvl w:val="0"/>
          <w:numId w:val="22"/>
        </w:numPr>
        <w:tabs>
          <w:tab w:val="left" w:pos="1676"/>
        </w:tabs>
        <w:spacing w:line="293" w:lineRule="exact"/>
        <w:ind w:left="1675"/>
        <w:jc w:val="left"/>
        <w:rPr>
          <w:sz w:val="24"/>
        </w:rPr>
      </w:pPr>
      <w:r w:rsidRPr="009E46B6">
        <w:rPr>
          <w:sz w:val="24"/>
        </w:rPr>
        <w:t>образовательные</w:t>
      </w:r>
      <w:r w:rsidRPr="009E46B6">
        <w:rPr>
          <w:spacing w:val="-6"/>
          <w:sz w:val="24"/>
        </w:rPr>
        <w:t xml:space="preserve"> </w:t>
      </w:r>
      <w:r w:rsidRPr="009E46B6">
        <w:rPr>
          <w:sz w:val="24"/>
        </w:rPr>
        <w:t>экспедиции</w:t>
      </w:r>
      <w:r w:rsidRPr="009E46B6">
        <w:rPr>
          <w:spacing w:val="-5"/>
          <w:sz w:val="24"/>
        </w:rPr>
        <w:t xml:space="preserve"> </w:t>
      </w:r>
      <w:r w:rsidRPr="009E46B6">
        <w:rPr>
          <w:sz w:val="24"/>
        </w:rPr>
        <w:t>и</w:t>
      </w:r>
      <w:r w:rsidRPr="009E46B6">
        <w:rPr>
          <w:spacing w:val="-4"/>
          <w:sz w:val="24"/>
        </w:rPr>
        <w:t xml:space="preserve"> </w:t>
      </w:r>
      <w:r w:rsidRPr="009E46B6">
        <w:rPr>
          <w:sz w:val="24"/>
        </w:rPr>
        <w:t>экскурсии;</w:t>
      </w:r>
    </w:p>
    <w:p w14:paraId="4FB2E2B2" w14:textId="77777777" w:rsidR="00CA59FD" w:rsidRPr="009E46B6" w:rsidRDefault="009170FA" w:rsidP="001E1C78">
      <w:pPr>
        <w:pStyle w:val="a5"/>
        <w:numPr>
          <w:ilvl w:val="0"/>
          <w:numId w:val="22"/>
        </w:numPr>
        <w:tabs>
          <w:tab w:val="left" w:pos="1676"/>
        </w:tabs>
        <w:spacing w:line="292" w:lineRule="exact"/>
        <w:ind w:left="1675"/>
        <w:jc w:val="left"/>
        <w:rPr>
          <w:sz w:val="24"/>
        </w:rPr>
      </w:pPr>
      <w:r w:rsidRPr="009E46B6">
        <w:rPr>
          <w:sz w:val="24"/>
        </w:rPr>
        <w:t>учебно-исследовательская</w:t>
      </w:r>
      <w:r w:rsidRPr="009E46B6">
        <w:rPr>
          <w:spacing w:val="-3"/>
          <w:sz w:val="24"/>
        </w:rPr>
        <w:t xml:space="preserve"> </w:t>
      </w:r>
      <w:r w:rsidRPr="009E46B6">
        <w:rPr>
          <w:sz w:val="24"/>
        </w:rPr>
        <w:t>работа</w:t>
      </w:r>
      <w:r w:rsidRPr="009E46B6">
        <w:rPr>
          <w:spacing w:val="-4"/>
          <w:sz w:val="24"/>
        </w:rPr>
        <w:t xml:space="preserve"> </w:t>
      </w:r>
      <w:r w:rsidRPr="009E46B6">
        <w:rPr>
          <w:sz w:val="24"/>
        </w:rPr>
        <w:t>обучающихся,</w:t>
      </w:r>
      <w:r w:rsidRPr="009E46B6">
        <w:rPr>
          <w:spacing w:val="-3"/>
          <w:sz w:val="24"/>
        </w:rPr>
        <w:t xml:space="preserve"> </w:t>
      </w:r>
      <w:r w:rsidRPr="009E46B6">
        <w:rPr>
          <w:sz w:val="24"/>
        </w:rPr>
        <w:t>которая</w:t>
      </w:r>
      <w:r w:rsidRPr="009E46B6">
        <w:rPr>
          <w:spacing w:val="-3"/>
          <w:sz w:val="24"/>
        </w:rPr>
        <w:t xml:space="preserve"> </w:t>
      </w:r>
      <w:r w:rsidRPr="009E46B6">
        <w:rPr>
          <w:sz w:val="24"/>
        </w:rPr>
        <w:t>предполагает:</w:t>
      </w:r>
    </w:p>
    <w:p w14:paraId="1CAFACB8" w14:textId="77777777" w:rsidR="00CA59FD" w:rsidRPr="009E46B6" w:rsidRDefault="009170FA" w:rsidP="001E1C78">
      <w:pPr>
        <w:pStyle w:val="a5"/>
        <w:numPr>
          <w:ilvl w:val="0"/>
          <w:numId w:val="21"/>
        </w:numPr>
        <w:tabs>
          <w:tab w:val="left" w:pos="1676"/>
        </w:tabs>
        <w:ind w:right="597" w:firstLine="707"/>
        <w:rPr>
          <w:sz w:val="24"/>
        </w:rPr>
      </w:pPr>
      <w:r w:rsidRPr="009E46B6">
        <w:rPr>
          <w:sz w:val="24"/>
        </w:rPr>
        <w:t>выбор</w:t>
      </w:r>
      <w:r w:rsidRPr="009E46B6">
        <w:rPr>
          <w:spacing w:val="5"/>
          <w:sz w:val="24"/>
        </w:rPr>
        <w:t xml:space="preserve"> </w:t>
      </w:r>
      <w:r w:rsidRPr="009E46B6">
        <w:rPr>
          <w:sz w:val="24"/>
        </w:rPr>
        <w:t>тематики</w:t>
      </w:r>
      <w:r w:rsidRPr="009E46B6">
        <w:rPr>
          <w:spacing w:val="7"/>
          <w:sz w:val="24"/>
        </w:rPr>
        <w:t xml:space="preserve"> </w:t>
      </w:r>
      <w:r w:rsidRPr="009E46B6">
        <w:rPr>
          <w:sz w:val="24"/>
        </w:rPr>
        <w:t>исследования,</w:t>
      </w:r>
      <w:r w:rsidRPr="009E46B6">
        <w:rPr>
          <w:spacing w:val="6"/>
          <w:sz w:val="24"/>
        </w:rPr>
        <w:t xml:space="preserve"> </w:t>
      </w:r>
      <w:r w:rsidRPr="009E46B6">
        <w:rPr>
          <w:sz w:val="24"/>
        </w:rPr>
        <w:t>связанной</w:t>
      </w:r>
      <w:r w:rsidRPr="009E46B6">
        <w:rPr>
          <w:spacing w:val="7"/>
          <w:sz w:val="24"/>
        </w:rPr>
        <w:t xml:space="preserve"> </w:t>
      </w:r>
      <w:r w:rsidRPr="009E46B6">
        <w:rPr>
          <w:sz w:val="24"/>
        </w:rPr>
        <w:t>с</w:t>
      </w:r>
      <w:r w:rsidRPr="009E46B6">
        <w:rPr>
          <w:spacing w:val="5"/>
          <w:sz w:val="24"/>
        </w:rPr>
        <w:t xml:space="preserve"> </w:t>
      </w:r>
      <w:r w:rsidRPr="009E46B6">
        <w:rPr>
          <w:sz w:val="24"/>
        </w:rPr>
        <w:t>новейшими</w:t>
      </w:r>
      <w:r w:rsidRPr="009E46B6">
        <w:rPr>
          <w:spacing w:val="6"/>
          <w:sz w:val="24"/>
        </w:rPr>
        <w:t xml:space="preserve"> </w:t>
      </w:r>
      <w:r w:rsidRPr="009E46B6">
        <w:rPr>
          <w:sz w:val="24"/>
        </w:rPr>
        <w:t>достижениями</w:t>
      </w:r>
      <w:r w:rsidRPr="009E46B6">
        <w:rPr>
          <w:spacing w:val="7"/>
          <w:sz w:val="24"/>
        </w:rPr>
        <w:t xml:space="preserve"> </w:t>
      </w:r>
      <w:r w:rsidRPr="009E46B6">
        <w:rPr>
          <w:sz w:val="24"/>
        </w:rPr>
        <w:t>в</w:t>
      </w:r>
      <w:r w:rsidRPr="009E46B6">
        <w:rPr>
          <w:spacing w:val="5"/>
          <w:sz w:val="24"/>
        </w:rPr>
        <w:t xml:space="preserve"> </w:t>
      </w:r>
      <w:r w:rsidRPr="009E46B6">
        <w:rPr>
          <w:sz w:val="24"/>
        </w:rPr>
        <w:t>области</w:t>
      </w:r>
      <w:r w:rsidRPr="009E46B6">
        <w:rPr>
          <w:spacing w:val="-57"/>
          <w:sz w:val="24"/>
        </w:rPr>
        <w:t xml:space="preserve"> </w:t>
      </w:r>
      <w:r w:rsidRPr="009E46B6">
        <w:rPr>
          <w:sz w:val="24"/>
        </w:rPr>
        <w:t>науки</w:t>
      </w:r>
      <w:r w:rsidRPr="009E46B6">
        <w:rPr>
          <w:spacing w:val="-1"/>
          <w:sz w:val="24"/>
        </w:rPr>
        <w:t xml:space="preserve"> </w:t>
      </w:r>
      <w:r w:rsidRPr="009E46B6">
        <w:rPr>
          <w:sz w:val="24"/>
        </w:rPr>
        <w:t>и технологий;</w:t>
      </w:r>
    </w:p>
    <w:p w14:paraId="1A81D175" w14:textId="77777777" w:rsidR="00CA59FD" w:rsidRPr="009E46B6" w:rsidRDefault="009170FA" w:rsidP="001E1C78">
      <w:pPr>
        <w:pStyle w:val="a5"/>
        <w:numPr>
          <w:ilvl w:val="0"/>
          <w:numId w:val="21"/>
        </w:numPr>
        <w:tabs>
          <w:tab w:val="left" w:pos="1676"/>
          <w:tab w:val="left" w:pos="2534"/>
          <w:tab w:val="left" w:pos="3707"/>
          <w:tab w:val="left" w:pos="5405"/>
          <w:tab w:val="left" w:pos="6695"/>
          <w:tab w:val="left" w:pos="7028"/>
          <w:tab w:val="left" w:pos="8285"/>
          <w:tab w:val="left" w:pos="9796"/>
        </w:tabs>
        <w:ind w:right="591" w:firstLine="707"/>
        <w:rPr>
          <w:sz w:val="24"/>
        </w:rPr>
      </w:pPr>
      <w:r w:rsidRPr="009E46B6">
        <w:rPr>
          <w:sz w:val="24"/>
        </w:rPr>
        <w:t>выбор</w:t>
      </w:r>
      <w:r w:rsidRPr="009E46B6">
        <w:rPr>
          <w:sz w:val="24"/>
        </w:rPr>
        <w:tab/>
        <w:t>тематики</w:t>
      </w:r>
      <w:r w:rsidRPr="009E46B6">
        <w:rPr>
          <w:sz w:val="24"/>
        </w:rPr>
        <w:tab/>
        <w:t>исследований,</w:t>
      </w:r>
      <w:r w:rsidRPr="009E46B6">
        <w:rPr>
          <w:sz w:val="24"/>
        </w:rPr>
        <w:tab/>
        <w:t>связанных</w:t>
      </w:r>
      <w:r w:rsidRPr="009E46B6">
        <w:rPr>
          <w:sz w:val="24"/>
        </w:rPr>
        <w:tab/>
        <w:t>с</w:t>
      </w:r>
      <w:r w:rsidRPr="009E46B6">
        <w:rPr>
          <w:sz w:val="24"/>
        </w:rPr>
        <w:tab/>
        <w:t>учебными</w:t>
      </w:r>
      <w:r w:rsidRPr="009E46B6">
        <w:rPr>
          <w:sz w:val="24"/>
        </w:rPr>
        <w:tab/>
        <w:t>предметами,</w:t>
      </w:r>
      <w:r w:rsidRPr="009E46B6">
        <w:rPr>
          <w:sz w:val="24"/>
        </w:rPr>
        <w:tab/>
        <w:t>не</w:t>
      </w:r>
      <w:r w:rsidRPr="009E46B6">
        <w:rPr>
          <w:spacing w:val="-57"/>
          <w:sz w:val="24"/>
        </w:rPr>
        <w:t xml:space="preserve"> </w:t>
      </w:r>
      <w:r w:rsidRPr="009E46B6">
        <w:rPr>
          <w:sz w:val="24"/>
        </w:rPr>
        <w:t>изучаемыми</w:t>
      </w:r>
      <w:r w:rsidRPr="009E46B6">
        <w:rPr>
          <w:spacing w:val="-1"/>
          <w:sz w:val="24"/>
        </w:rPr>
        <w:t xml:space="preserve"> </w:t>
      </w:r>
      <w:r w:rsidRPr="009E46B6">
        <w:rPr>
          <w:sz w:val="24"/>
        </w:rPr>
        <w:t>в</w:t>
      </w:r>
      <w:r w:rsidRPr="009E46B6">
        <w:rPr>
          <w:spacing w:val="-1"/>
          <w:sz w:val="24"/>
        </w:rPr>
        <w:t xml:space="preserve"> </w:t>
      </w:r>
      <w:r w:rsidRPr="009E46B6">
        <w:rPr>
          <w:sz w:val="24"/>
        </w:rPr>
        <w:t>школе: психологией,</w:t>
      </w:r>
      <w:r w:rsidRPr="009E46B6">
        <w:rPr>
          <w:spacing w:val="-1"/>
          <w:sz w:val="24"/>
        </w:rPr>
        <w:t xml:space="preserve"> </w:t>
      </w:r>
      <w:r w:rsidRPr="009E46B6">
        <w:rPr>
          <w:sz w:val="24"/>
        </w:rPr>
        <w:t>социологией, бизнесом</w:t>
      </w:r>
      <w:r w:rsidRPr="009E46B6">
        <w:rPr>
          <w:spacing w:val="-1"/>
          <w:sz w:val="24"/>
        </w:rPr>
        <w:t xml:space="preserve"> </w:t>
      </w:r>
      <w:r w:rsidRPr="009E46B6">
        <w:rPr>
          <w:sz w:val="24"/>
        </w:rPr>
        <w:t>и</w:t>
      </w:r>
      <w:r w:rsidRPr="009E46B6">
        <w:rPr>
          <w:spacing w:val="-1"/>
          <w:sz w:val="24"/>
        </w:rPr>
        <w:t xml:space="preserve"> </w:t>
      </w:r>
      <w:r w:rsidRPr="009E46B6">
        <w:rPr>
          <w:sz w:val="24"/>
        </w:rPr>
        <w:t>др.;</w:t>
      </w:r>
    </w:p>
    <w:p w14:paraId="014D3B57" w14:textId="77777777" w:rsidR="00CA59FD" w:rsidRPr="009E46B6" w:rsidRDefault="009170FA" w:rsidP="001E1C78">
      <w:pPr>
        <w:pStyle w:val="a5"/>
        <w:numPr>
          <w:ilvl w:val="0"/>
          <w:numId w:val="21"/>
        </w:numPr>
        <w:tabs>
          <w:tab w:val="left" w:pos="1676"/>
        </w:tabs>
        <w:ind w:right="595" w:firstLine="707"/>
        <w:rPr>
          <w:sz w:val="24"/>
        </w:rPr>
      </w:pPr>
      <w:r w:rsidRPr="009E46B6">
        <w:rPr>
          <w:sz w:val="24"/>
        </w:rPr>
        <w:t>выбор</w:t>
      </w:r>
      <w:r w:rsidRPr="009E46B6">
        <w:rPr>
          <w:spacing w:val="1"/>
          <w:sz w:val="24"/>
        </w:rPr>
        <w:t xml:space="preserve"> </w:t>
      </w:r>
      <w:r w:rsidRPr="009E46B6">
        <w:rPr>
          <w:sz w:val="24"/>
        </w:rPr>
        <w:t>тематики</w:t>
      </w:r>
      <w:r w:rsidRPr="009E46B6">
        <w:rPr>
          <w:spacing w:val="1"/>
          <w:sz w:val="24"/>
        </w:rPr>
        <w:t xml:space="preserve"> </w:t>
      </w:r>
      <w:r w:rsidRPr="009E46B6">
        <w:rPr>
          <w:sz w:val="24"/>
        </w:rPr>
        <w:t>исследований,</w:t>
      </w:r>
      <w:r w:rsidRPr="009E46B6">
        <w:rPr>
          <w:spacing w:val="1"/>
          <w:sz w:val="24"/>
        </w:rPr>
        <w:t xml:space="preserve"> </w:t>
      </w:r>
      <w:r w:rsidRPr="009E46B6">
        <w:rPr>
          <w:sz w:val="24"/>
        </w:rPr>
        <w:t>направленных</w:t>
      </w:r>
      <w:r w:rsidRPr="009E46B6">
        <w:rPr>
          <w:spacing w:val="1"/>
          <w:sz w:val="24"/>
        </w:rPr>
        <w:t xml:space="preserve"> </w:t>
      </w:r>
      <w:r w:rsidRPr="009E46B6">
        <w:rPr>
          <w:sz w:val="24"/>
        </w:rPr>
        <w:t>на</w:t>
      </w:r>
      <w:r w:rsidRPr="009E46B6">
        <w:rPr>
          <w:spacing w:val="1"/>
          <w:sz w:val="24"/>
        </w:rPr>
        <w:t xml:space="preserve"> </w:t>
      </w:r>
      <w:r w:rsidRPr="009E46B6">
        <w:rPr>
          <w:sz w:val="24"/>
        </w:rPr>
        <w:t>изучение</w:t>
      </w:r>
      <w:r w:rsidRPr="009E46B6">
        <w:rPr>
          <w:spacing w:val="1"/>
          <w:sz w:val="24"/>
        </w:rPr>
        <w:t xml:space="preserve"> </w:t>
      </w:r>
      <w:r w:rsidRPr="009E46B6">
        <w:rPr>
          <w:sz w:val="24"/>
        </w:rPr>
        <w:t>проблем</w:t>
      </w:r>
      <w:r w:rsidRPr="009E46B6">
        <w:rPr>
          <w:spacing w:val="1"/>
          <w:sz w:val="24"/>
        </w:rPr>
        <w:t xml:space="preserve"> </w:t>
      </w:r>
      <w:r w:rsidRPr="009E46B6">
        <w:rPr>
          <w:sz w:val="24"/>
        </w:rPr>
        <w:t>местного</w:t>
      </w:r>
      <w:r w:rsidRPr="009E46B6">
        <w:rPr>
          <w:spacing w:val="-57"/>
          <w:sz w:val="24"/>
        </w:rPr>
        <w:t xml:space="preserve"> </w:t>
      </w:r>
      <w:r w:rsidRPr="009E46B6">
        <w:rPr>
          <w:sz w:val="24"/>
        </w:rPr>
        <w:t>сообщества,</w:t>
      </w:r>
      <w:r w:rsidRPr="009E46B6">
        <w:rPr>
          <w:spacing w:val="-1"/>
          <w:sz w:val="24"/>
        </w:rPr>
        <w:t xml:space="preserve"> </w:t>
      </w:r>
      <w:r w:rsidRPr="009E46B6">
        <w:rPr>
          <w:sz w:val="24"/>
        </w:rPr>
        <w:t>региона, мира</w:t>
      </w:r>
      <w:r w:rsidRPr="009E46B6">
        <w:rPr>
          <w:spacing w:val="-1"/>
          <w:sz w:val="24"/>
        </w:rPr>
        <w:t xml:space="preserve"> </w:t>
      </w:r>
      <w:r w:rsidRPr="009E46B6">
        <w:rPr>
          <w:sz w:val="24"/>
        </w:rPr>
        <w:t>в</w:t>
      </w:r>
      <w:r w:rsidRPr="009E46B6">
        <w:rPr>
          <w:spacing w:val="-1"/>
          <w:sz w:val="24"/>
        </w:rPr>
        <w:t xml:space="preserve"> </w:t>
      </w:r>
      <w:r w:rsidRPr="009E46B6">
        <w:rPr>
          <w:sz w:val="24"/>
        </w:rPr>
        <w:t>целом.</w:t>
      </w:r>
    </w:p>
    <w:p w14:paraId="0AEA372D" w14:textId="77777777" w:rsidR="00CA59FD" w:rsidRPr="009E46B6" w:rsidRDefault="00CA59FD">
      <w:pPr>
        <w:pStyle w:val="a3"/>
        <w:spacing w:before="10"/>
        <w:ind w:left="0" w:firstLine="0"/>
        <w:jc w:val="left"/>
        <w:rPr>
          <w:sz w:val="23"/>
        </w:rPr>
      </w:pPr>
    </w:p>
    <w:p w14:paraId="56536029" w14:textId="77777777" w:rsidR="00CA59FD" w:rsidRPr="009E46B6" w:rsidRDefault="009170FA">
      <w:pPr>
        <w:ind w:left="2225"/>
        <w:jc w:val="both"/>
        <w:rPr>
          <w:i/>
          <w:sz w:val="24"/>
        </w:rPr>
      </w:pPr>
      <w:r w:rsidRPr="009E46B6">
        <w:rPr>
          <w:i/>
          <w:sz w:val="24"/>
        </w:rPr>
        <w:t>Формирование</w:t>
      </w:r>
      <w:r w:rsidRPr="009E46B6">
        <w:rPr>
          <w:i/>
          <w:spacing w:val="-3"/>
          <w:sz w:val="24"/>
        </w:rPr>
        <w:t xml:space="preserve"> </w:t>
      </w:r>
      <w:r w:rsidRPr="009E46B6">
        <w:rPr>
          <w:i/>
          <w:sz w:val="24"/>
        </w:rPr>
        <w:t>коммуникативных</w:t>
      </w:r>
      <w:r w:rsidRPr="009E46B6">
        <w:rPr>
          <w:i/>
          <w:spacing w:val="-3"/>
          <w:sz w:val="24"/>
        </w:rPr>
        <w:t xml:space="preserve"> </w:t>
      </w:r>
      <w:r w:rsidRPr="009E46B6">
        <w:rPr>
          <w:i/>
          <w:sz w:val="24"/>
        </w:rPr>
        <w:t>универсальных</w:t>
      </w:r>
      <w:r w:rsidRPr="009E46B6">
        <w:rPr>
          <w:i/>
          <w:spacing w:val="-4"/>
          <w:sz w:val="24"/>
        </w:rPr>
        <w:t xml:space="preserve"> </w:t>
      </w:r>
      <w:r w:rsidRPr="009E46B6">
        <w:rPr>
          <w:i/>
          <w:sz w:val="24"/>
        </w:rPr>
        <w:t>учебных</w:t>
      </w:r>
      <w:r w:rsidRPr="009E46B6">
        <w:rPr>
          <w:i/>
          <w:spacing w:val="-3"/>
          <w:sz w:val="24"/>
        </w:rPr>
        <w:t xml:space="preserve"> </w:t>
      </w:r>
      <w:r w:rsidRPr="009E46B6">
        <w:rPr>
          <w:i/>
          <w:sz w:val="24"/>
        </w:rPr>
        <w:t>действий</w:t>
      </w:r>
    </w:p>
    <w:p w14:paraId="579CEDAE" w14:textId="77777777" w:rsidR="00CA59FD" w:rsidRPr="009E46B6" w:rsidRDefault="009170FA">
      <w:pPr>
        <w:pStyle w:val="a3"/>
        <w:ind w:right="591"/>
      </w:pPr>
      <w:r w:rsidRPr="009E46B6">
        <w:t>Принципиальное</w:t>
      </w:r>
      <w:r w:rsidRPr="009E46B6">
        <w:rPr>
          <w:spacing w:val="1"/>
        </w:rPr>
        <w:t xml:space="preserve"> </w:t>
      </w:r>
      <w:r w:rsidRPr="009E46B6">
        <w:t>отличие</w:t>
      </w:r>
      <w:r w:rsidRPr="009E46B6">
        <w:rPr>
          <w:spacing w:val="1"/>
        </w:rPr>
        <w:t xml:space="preserve"> </w:t>
      </w:r>
      <w:r w:rsidRPr="009E46B6">
        <w:t>образовательной</w:t>
      </w:r>
      <w:r w:rsidRPr="009E46B6">
        <w:rPr>
          <w:spacing w:val="1"/>
        </w:rPr>
        <w:t xml:space="preserve"> </w:t>
      </w:r>
      <w:r w:rsidRPr="009E46B6">
        <w:t>среды</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w:t>
      </w:r>
      <w:r w:rsidRPr="009E46B6">
        <w:rPr>
          <w:spacing w:val="1"/>
        </w:rPr>
        <w:t xml:space="preserve"> </w:t>
      </w:r>
      <w:r w:rsidRPr="009E46B6">
        <w:t>открытость.</w:t>
      </w:r>
      <w:r w:rsidRPr="009E46B6">
        <w:rPr>
          <w:spacing w:val="1"/>
        </w:rPr>
        <w:t xml:space="preserve"> </w:t>
      </w:r>
      <w:r w:rsidRPr="009E46B6">
        <w:t>Это</w:t>
      </w:r>
      <w:r w:rsidRPr="009E46B6">
        <w:rPr>
          <w:spacing w:val="1"/>
        </w:rPr>
        <w:t xml:space="preserve"> </w:t>
      </w:r>
      <w:r w:rsidRPr="009E46B6">
        <w:t>предоставляет</w:t>
      </w:r>
      <w:r w:rsidRPr="009E46B6">
        <w:rPr>
          <w:spacing w:val="1"/>
        </w:rPr>
        <w:t xml:space="preserve"> </w:t>
      </w:r>
      <w:r w:rsidRPr="009E46B6">
        <w:t>дополнительные</w:t>
      </w:r>
      <w:r w:rsidRPr="009E46B6">
        <w:rPr>
          <w:spacing w:val="1"/>
        </w:rPr>
        <w:t xml:space="preserve"> </w:t>
      </w:r>
      <w:r w:rsidRPr="009E46B6">
        <w:t>возможности</w:t>
      </w:r>
      <w:r w:rsidRPr="009E46B6">
        <w:rPr>
          <w:spacing w:val="1"/>
        </w:rPr>
        <w:t xml:space="preserve"> </w:t>
      </w:r>
      <w:r w:rsidRPr="009E46B6">
        <w:t>для</w:t>
      </w:r>
      <w:r w:rsidRPr="009E46B6">
        <w:rPr>
          <w:spacing w:val="1"/>
        </w:rPr>
        <w:t xml:space="preserve"> </w:t>
      </w:r>
      <w:r w:rsidRPr="009E46B6">
        <w:t>организации и обеспечения ситуаций, в которых обучающийся сможет самостоятельно</w:t>
      </w:r>
      <w:r w:rsidRPr="009E46B6">
        <w:rPr>
          <w:spacing w:val="1"/>
        </w:rPr>
        <w:t xml:space="preserve"> </w:t>
      </w:r>
      <w:r w:rsidRPr="009E46B6">
        <w:t>ставить</w:t>
      </w:r>
      <w:r w:rsidRPr="009E46B6">
        <w:rPr>
          <w:spacing w:val="1"/>
        </w:rPr>
        <w:t xml:space="preserve"> </w:t>
      </w:r>
      <w:r w:rsidRPr="009E46B6">
        <w:t>цель</w:t>
      </w:r>
      <w:r w:rsidRPr="009E46B6">
        <w:rPr>
          <w:spacing w:val="1"/>
        </w:rPr>
        <w:t xml:space="preserve"> </w:t>
      </w:r>
      <w:r w:rsidRPr="009E46B6">
        <w:t>продуктивного</w:t>
      </w:r>
      <w:r w:rsidRPr="009E46B6">
        <w:rPr>
          <w:spacing w:val="1"/>
        </w:rPr>
        <w:t xml:space="preserve"> </w:t>
      </w:r>
      <w:r w:rsidRPr="009E46B6">
        <w:t>взаимодействия</w:t>
      </w:r>
      <w:r w:rsidRPr="009E46B6">
        <w:rPr>
          <w:spacing w:val="1"/>
        </w:rPr>
        <w:t xml:space="preserve"> </w:t>
      </w:r>
      <w:r w:rsidRPr="009E46B6">
        <w:t>с</w:t>
      </w:r>
      <w:r w:rsidRPr="009E46B6">
        <w:rPr>
          <w:spacing w:val="1"/>
        </w:rPr>
        <w:t xml:space="preserve"> </w:t>
      </w:r>
      <w:r w:rsidRPr="009E46B6">
        <w:t>другими</w:t>
      </w:r>
      <w:r w:rsidRPr="009E46B6">
        <w:rPr>
          <w:spacing w:val="1"/>
        </w:rPr>
        <w:t xml:space="preserve"> </w:t>
      </w:r>
      <w:r w:rsidRPr="009E46B6">
        <w:t>людьми,</w:t>
      </w:r>
      <w:r w:rsidRPr="009E46B6">
        <w:rPr>
          <w:spacing w:val="1"/>
        </w:rPr>
        <w:t xml:space="preserve"> </w:t>
      </w:r>
      <w:r w:rsidRPr="009E46B6">
        <w:t>сообществами</w:t>
      </w:r>
      <w:r w:rsidRPr="009E46B6">
        <w:rPr>
          <w:spacing w:val="1"/>
        </w:rPr>
        <w:t xml:space="preserve"> </w:t>
      </w:r>
      <w:r w:rsidRPr="009E46B6">
        <w:t>и</w:t>
      </w:r>
      <w:r w:rsidRPr="009E46B6">
        <w:rPr>
          <w:spacing w:val="-57"/>
        </w:rPr>
        <w:t xml:space="preserve"> </w:t>
      </w:r>
      <w:r w:rsidRPr="009E46B6">
        <w:t>организациями</w:t>
      </w:r>
      <w:r w:rsidRPr="009E46B6">
        <w:rPr>
          <w:spacing w:val="-1"/>
        </w:rPr>
        <w:t xml:space="preserve"> </w:t>
      </w:r>
      <w:r w:rsidRPr="009E46B6">
        <w:t>и достигать</w:t>
      </w:r>
      <w:r w:rsidRPr="009E46B6">
        <w:rPr>
          <w:spacing w:val="1"/>
        </w:rPr>
        <w:t xml:space="preserve"> </w:t>
      </w:r>
      <w:r w:rsidRPr="009E46B6">
        <w:t>ее.</w:t>
      </w:r>
    </w:p>
    <w:p w14:paraId="3A571A35" w14:textId="77777777" w:rsidR="00CA59FD" w:rsidRPr="009E46B6" w:rsidRDefault="009170FA">
      <w:pPr>
        <w:pStyle w:val="a3"/>
        <w:ind w:right="593"/>
      </w:pPr>
      <w:r w:rsidRPr="009E46B6">
        <w:t>Открытость</w:t>
      </w:r>
      <w:r w:rsidRPr="009E46B6">
        <w:rPr>
          <w:spacing w:val="1"/>
        </w:rPr>
        <w:t xml:space="preserve"> </w:t>
      </w:r>
      <w:r w:rsidRPr="009E46B6">
        <w:t>образовательной</w:t>
      </w:r>
      <w:r w:rsidRPr="009E46B6">
        <w:rPr>
          <w:spacing w:val="1"/>
        </w:rPr>
        <w:t xml:space="preserve"> </w:t>
      </w:r>
      <w:r w:rsidRPr="009E46B6">
        <w:t>среды</w:t>
      </w:r>
      <w:r w:rsidRPr="009E46B6">
        <w:rPr>
          <w:spacing w:val="1"/>
        </w:rPr>
        <w:t xml:space="preserve"> </w:t>
      </w:r>
      <w:r w:rsidRPr="009E46B6">
        <w:t>позволяет</w:t>
      </w:r>
      <w:r w:rsidRPr="009E46B6">
        <w:rPr>
          <w:spacing w:val="1"/>
        </w:rPr>
        <w:t xml:space="preserve"> </w:t>
      </w:r>
      <w:r w:rsidRPr="009E46B6">
        <w:t>обеспечивать</w:t>
      </w:r>
      <w:r w:rsidRPr="009E46B6">
        <w:rPr>
          <w:spacing w:val="1"/>
        </w:rPr>
        <w:t xml:space="preserve"> </w:t>
      </w:r>
      <w:r w:rsidRPr="009E46B6">
        <w:t>возможность</w:t>
      </w:r>
      <w:r w:rsidRPr="009E46B6">
        <w:rPr>
          <w:spacing w:val="1"/>
        </w:rPr>
        <w:t xml:space="preserve"> </w:t>
      </w:r>
      <w:r w:rsidRPr="009E46B6">
        <w:t>коммуникации:</w:t>
      </w:r>
    </w:p>
    <w:p w14:paraId="3A952F9B" w14:textId="77777777" w:rsidR="00CA59FD" w:rsidRPr="009E46B6" w:rsidRDefault="009170FA" w:rsidP="001E1C78">
      <w:pPr>
        <w:pStyle w:val="a5"/>
        <w:numPr>
          <w:ilvl w:val="0"/>
          <w:numId w:val="22"/>
        </w:numPr>
        <w:tabs>
          <w:tab w:val="left" w:pos="1676"/>
          <w:tab w:val="left" w:pos="2011"/>
          <w:tab w:val="left" w:pos="3819"/>
          <w:tab w:val="left" w:pos="4759"/>
          <w:tab w:val="left" w:pos="6740"/>
          <w:tab w:val="left" w:pos="8260"/>
          <w:tab w:val="left" w:pos="9354"/>
          <w:tab w:val="left" w:pos="9925"/>
        </w:tabs>
        <w:spacing w:before="5" w:line="237" w:lineRule="auto"/>
        <w:ind w:right="592" w:firstLine="707"/>
        <w:jc w:val="left"/>
        <w:rPr>
          <w:sz w:val="24"/>
        </w:rPr>
      </w:pPr>
      <w:r w:rsidRPr="009E46B6">
        <w:rPr>
          <w:sz w:val="24"/>
        </w:rPr>
        <w:t>с</w:t>
      </w:r>
      <w:r w:rsidRPr="009E46B6">
        <w:rPr>
          <w:sz w:val="24"/>
        </w:rPr>
        <w:tab/>
        <w:t>обучающимися</w:t>
      </w:r>
      <w:r w:rsidRPr="009E46B6">
        <w:rPr>
          <w:sz w:val="24"/>
        </w:rPr>
        <w:tab/>
        <w:t>других</w:t>
      </w:r>
      <w:r w:rsidRPr="009E46B6">
        <w:rPr>
          <w:sz w:val="24"/>
        </w:rPr>
        <w:tab/>
        <w:t>образовательных</w:t>
      </w:r>
      <w:r w:rsidRPr="009E46B6">
        <w:rPr>
          <w:sz w:val="24"/>
        </w:rPr>
        <w:tab/>
        <w:t>организаций</w:t>
      </w:r>
      <w:r w:rsidRPr="009E46B6">
        <w:rPr>
          <w:sz w:val="24"/>
        </w:rPr>
        <w:tab/>
        <w:t>региона,</w:t>
      </w:r>
      <w:r w:rsidRPr="009E46B6">
        <w:rPr>
          <w:sz w:val="24"/>
        </w:rPr>
        <w:tab/>
        <w:t>как</w:t>
      </w:r>
      <w:r w:rsidRPr="009E46B6">
        <w:rPr>
          <w:sz w:val="24"/>
        </w:rPr>
        <w:tab/>
      </w:r>
      <w:r w:rsidRPr="009E46B6">
        <w:rPr>
          <w:spacing w:val="-2"/>
          <w:sz w:val="24"/>
        </w:rPr>
        <w:t>с</w:t>
      </w:r>
      <w:r w:rsidRPr="009E46B6">
        <w:rPr>
          <w:spacing w:val="-57"/>
          <w:sz w:val="24"/>
        </w:rPr>
        <w:t xml:space="preserve"> </w:t>
      </w:r>
      <w:r w:rsidRPr="009E46B6">
        <w:rPr>
          <w:sz w:val="24"/>
        </w:rPr>
        <w:t>ровесниками,</w:t>
      </w:r>
      <w:r w:rsidRPr="009E46B6">
        <w:rPr>
          <w:spacing w:val="-1"/>
          <w:sz w:val="24"/>
        </w:rPr>
        <w:t xml:space="preserve"> </w:t>
      </w:r>
      <w:r w:rsidRPr="009E46B6">
        <w:rPr>
          <w:sz w:val="24"/>
        </w:rPr>
        <w:t>так и</w:t>
      </w:r>
      <w:r w:rsidRPr="009E46B6">
        <w:rPr>
          <w:spacing w:val="1"/>
          <w:sz w:val="24"/>
        </w:rPr>
        <w:t xml:space="preserve"> </w:t>
      </w:r>
      <w:r w:rsidRPr="009E46B6">
        <w:rPr>
          <w:sz w:val="24"/>
        </w:rPr>
        <w:t>с</w:t>
      </w:r>
      <w:r w:rsidRPr="009E46B6">
        <w:rPr>
          <w:spacing w:val="-1"/>
          <w:sz w:val="24"/>
        </w:rPr>
        <w:t xml:space="preserve"> </w:t>
      </w:r>
      <w:r w:rsidRPr="009E46B6">
        <w:rPr>
          <w:sz w:val="24"/>
        </w:rPr>
        <w:t>детьми иных</w:t>
      </w:r>
      <w:r w:rsidRPr="009E46B6">
        <w:rPr>
          <w:spacing w:val="1"/>
          <w:sz w:val="24"/>
        </w:rPr>
        <w:t xml:space="preserve"> </w:t>
      </w:r>
      <w:r w:rsidRPr="009E46B6">
        <w:rPr>
          <w:sz w:val="24"/>
        </w:rPr>
        <w:t>возрастов;</w:t>
      </w:r>
    </w:p>
    <w:p w14:paraId="08502AAC" w14:textId="77777777" w:rsidR="00CA59FD" w:rsidRPr="009E46B6" w:rsidRDefault="009170FA" w:rsidP="001E1C78">
      <w:pPr>
        <w:pStyle w:val="a5"/>
        <w:numPr>
          <w:ilvl w:val="0"/>
          <w:numId w:val="22"/>
        </w:numPr>
        <w:tabs>
          <w:tab w:val="left" w:pos="1676"/>
        </w:tabs>
        <w:spacing w:before="4" w:line="237" w:lineRule="auto"/>
        <w:ind w:right="588" w:firstLine="707"/>
        <w:jc w:val="left"/>
        <w:rPr>
          <w:sz w:val="24"/>
        </w:rPr>
      </w:pPr>
      <w:r w:rsidRPr="009E46B6">
        <w:rPr>
          <w:sz w:val="24"/>
        </w:rPr>
        <w:t>представителями</w:t>
      </w:r>
      <w:r w:rsidRPr="009E46B6">
        <w:rPr>
          <w:spacing w:val="21"/>
          <w:sz w:val="24"/>
        </w:rPr>
        <w:t xml:space="preserve"> </w:t>
      </w:r>
      <w:r w:rsidRPr="009E46B6">
        <w:rPr>
          <w:sz w:val="24"/>
        </w:rPr>
        <w:t>местного</w:t>
      </w:r>
      <w:r w:rsidRPr="009E46B6">
        <w:rPr>
          <w:spacing w:val="20"/>
          <w:sz w:val="24"/>
        </w:rPr>
        <w:t xml:space="preserve"> </w:t>
      </w:r>
      <w:r w:rsidRPr="009E46B6">
        <w:rPr>
          <w:sz w:val="24"/>
        </w:rPr>
        <w:t>сообщества,</w:t>
      </w:r>
      <w:r w:rsidRPr="009E46B6">
        <w:rPr>
          <w:spacing w:val="21"/>
          <w:sz w:val="24"/>
        </w:rPr>
        <w:t xml:space="preserve"> </w:t>
      </w:r>
      <w:r w:rsidRPr="009E46B6">
        <w:rPr>
          <w:sz w:val="24"/>
        </w:rPr>
        <w:t>бизнес-структур,</w:t>
      </w:r>
      <w:r w:rsidRPr="009E46B6">
        <w:rPr>
          <w:spacing w:val="20"/>
          <w:sz w:val="24"/>
        </w:rPr>
        <w:t xml:space="preserve"> </w:t>
      </w:r>
      <w:r w:rsidRPr="009E46B6">
        <w:rPr>
          <w:sz w:val="24"/>
        </w:rPr>
        <w:t>культурной</w:t>
      </w:r>
      <w:r w:rsidRPr="009E46B6">
        <w:rPr>
          <w:spacing w:val="22"/>
          <w:sz w:val="24"/>
        </w:rPr>
        <w:t xml:space="preserve"> </w:t>
      </w:r>
      <w:r w:rsidRPr="009E46B6">
        <w:rPr>
          <w:sz w:val="24"/>
        </w:rPr>
        <w:t>и</w:t>
      </w:r>
      <w:r w:rsidRPr="009E46B6">
        <w:rPr>
          <w:spacing w:val="21"/>
          <w:sz w:val="24"/>
        </w:rPr>
        <w:t xml:space="preserve"> </w:t>
      </w:r>
      <w:r w:rsidRPr="009E46B6">
        <w:rPr>
          <w:sz w:val="24"/>
        </w:rPr>
        <w:t>научной</w:t>
      </w:r>
      <w:r w:rsidRPr="009E46B6">
        <w:rPr>
          <w:spacing w:val="-57"/>
          <w:sz w:val="24"/>
        </w:rPr>
        <w:t xml:space="preserve"> </w:t>
      </w:r>
      <w:r w:rsidRPr="009E46B6">
        <w:rPr>
          <w:sz w:val="24"/>
        </w:rPr>
        <w:t>общественности</w:t>
      </w:r>
      <w:r w:rsidRPr="009E46B6">
        <w:rPr>
          <w:spacing w:val="-2"/>
          <w:sz w:val="24"/>
        </w:rPr>
        <w:t xml:space="preserve"> </w:t>
      </w:r>
      <w:r w:rsidRPr="009E46B6">
        <w:rPr>
          <w:sz w:val="24"/>
        </w:rPr>
        <w:t>для</w:t>
      </w:r>
      <w:r w:rsidRPr="009E46B6">
        <w:rPr>
          <w:spacing w:val="-3"/>
          <w:sz w:val="24"/>
        </w:rPr>
        <w:t xml:space="preserve"> </w:t>
      </w:r>
      <w:r w:rsidRPr="009E46B6">
        <w:rPr>
          <w:sz w:val="24"/>
        </w:rPr>
        <w:t>выполнения</w:t>
      </w:r>
      <w:r w:rsidRPr="009E46B6">
        <w:rPr>
          <w:spacing w:val="-1"/>
          <w:sz w:val="24"/>
        </w:rPr>
        <w:t xml:space="preserve"> </w:t>
      </w:r>
      <w:r w:rsidRPr="009E46B6">
        <w:rPr>
          <w:sz w:val="24"/>
        </w:rPr>
        <w:t>учебно-исследовательских</w:t>
      </w:r>
      <w:r w:rsidRPr="009E46B6">
        <w:rPr>
          <w:spacing w:val="-1"/>
          <w:sz w:val="24"/>
        </w:rPr>
        <w:t xml:space="preserve"> </w:t>
      </w:r>
      <w:r w:rsidRPr="009E46B6">
        <w:rPr>
          <w:sz w:val="24"/>
        </w:rPr>
        <w:t>работ</w:t>
      </w:r>
      <w:r w:rsidRPr="009E46B6">
        <w:rPr>
          <w:spacing w:val="-5"/>
          <w:sz w:val="24"/>
        </w:rPr>
        <w:t xml:space="preserve"> </w:t>
      </w:r>
      <w:r w:rsidRPr="009E46B6">
        <w:rPr>
          <w:sz w:val="24"/>
        </w:rPr>
        <w:t>и</w:t>
      </w:r>
      <w:r w:rsidRPr="009E46B6">
        <w:rPr>
          <w:spacing w:val="-3"/>
          <w:sz w:val="24"/>
        </w:rPr>
        <w:t xml:space="preserve"> </w:t>
      </w:r>
      <w:r w:rsidRPr="009E46B6">
        <w:rPr>
          <w:sz w:val="24"/>
        </w:rPr>
        <w:t>реализации</w:t>
      </w:r>
      <w:r w:rsidRPr="009E46B6">
        <w:rPr>
          <w:spacing w:val="-5"/>
          <w:sz w:val="24"/>
        </w:rPr>
        <w:t xml:space="preserve"> </w:t>
      </w:r>
      <w:r w:rsidRPr="009E46B6">
        <w:rPr>
          <w:sz w:val="24"/>
        </w:rPr>
        <w:t>проектов;</w:t>
      </w:r>
    </w:p>
    <w:p w14:paraId="0681C867" w14:textId="77777777" w:rsidR="00CA59FD" w:rsidRPr="009E46B6" w:rsidRDefault="009170FA" w:rsidP="001E1C78">
      <w:pPr>
        <w:pStyle w:val="a5"/>
        <w:numPr>
          <w:ilvl w:val="0"/>
          <w:numId w:val="22"/>
        </w:numPr>
        <w:tabs>
          <w:tab w:val="left" w:pos="1676"/>
        </w:tabs>
        <w:spacing w:before="3" w:line="292" w:lineRule="exact"/>
        <w:ind w:left="1675"/>
        <w:jc w:val="left"/>
        <w:rPr>
          <w:sz w:val="24"/>
        </w:rPr>
      </w:pPr>
      <w:r w:rsidRPr="009E46B6">
        <w:rPr>
          <w:sz w:val="24"/>
        </w:rPr>
        <w:t>представителями</w:t>
      </w:r>
      <w:r w:rsidRPr="009E46B6">
        <w:rPr>
          <w:spacing w:val="-3"/>
          <w:sz w:val="24"/>
        </w:rPr>
        <w:t xml:space="preserve"> </w:t>
      </w:r>
      <w:r w:rsidRPr="009E46B6">
        <w:rPr>
          <w:sz w:val="24"/>
        </w:rPr>
        <w:t>власти,</w:t>
      </w:r>
      <w:r w:rsidRPr="009E46B6">
        <w:rPr>
          <w:spacing w:val="-3"/>
          <w:sz w:val="24"/>
        </w:rPr>
        <w:t xml:space="preserve"> </w:t>
      </w:r>
      <w:r w:rsidRPr="009E46B6">
        <w:rPr>
          <w:sz w:val="24"/>
        </w:rPr>
        <w:t>местного</w:t>
      </w:r>
      <w:r w:rsidRPr="009E46B6">
        <w:rPr>
          <w:spacing w:val="-3"/>
          <w:sz w:val="24"/>
        </w:rPr>
        <w:t xml:space="preserve"> </w:t>
      </w:r>
      <w:r w:rsidRPr="009E46B6">
        <w:rPr>
          <w:sz w:val="24"/>
        </w:rPr>
        <w:t>самоуправления,</w:t>
      </w:r>
      <w:r w:rsidRPr="009E46B6">
        <w:rPr>
          <w:spacing w:val="-3"/>
          <w:sz w:val="24"/>
        </w:rPr>
        <w:t xml:space="preserve"> </w:t>
      </w:r>
      <w:r w:rsidRPr="009E46B6">
        <w:rPr>
          <w:sz w:val="24"/>
        </w:rPr>
        <w:t>фондов,</w:t>
      </w:r>
      <w:r w:rsidRPr="009E46B6">
        <w:rPr>
          <w:spacing w:val="-3"/>
          <w:sz w:val="24"/>
        </w:rPr>
        <w:t xml:space="preserve"> </w:t>
      </w:r>
      <w:r w:rsidRPr="009E46B6">
        <w:rPr>
          <w:sz w:val="24"/>
        </w:rPr>
        <w:t>спонсорами</w:t>
      </w:r>
      <w:r w:rsidRPr="009E46B6">
        <w:rPr>
          <w:spacing w:val="-3"/>
          <w:sz w:val="24"/>
        </w:rPr>
        <w:t xml:space="preserve"> </w:t>
      </w:r>
      <w:r w:rsidRPr="009E46B6">
        <w:rPr>
          <w:sz w:val="24"/>
        </w:rPr>
        <w:t>и</w:t>
      </w:r>
      <w:r w:rsidRPr="009E46B6">
        <w:rPr>
          <w:spacing w:val="-3"/>
          <w:sz w:val="24"/>
        </w:rPr>
        <w:t xml:space="preserve"> </w:t>
      </w:r>
      <w:r w:rsidRPr="009E46B6">
        <w:rPr>
          <w:sz w:val="24"/>
        </w:rPr>
        <w:t>др.</w:t>
      </w:r>
    </w:p>
    <w:p w14:paraId="3BF1C892" w14:textId="77777777" w:rsidR="00CA59FD" w:rsidRPr="009E46B6" w:rsidRDefault="009170FA">
      <w:pPr>
        <w:pStyle w:val="a3"/>
        <w:ind w:right="592"/>
      </w:pPr>
      <w:r w:rsidRPr="009E46B6">
        <w:t>Такое</w:t>
      </w:r>
      <w:r w:rsidRPr="009E46B6">
        <w:rPr>
          <w:spacing w:val="-10"/>
        </w:rPr>
        <w:t xml:space="preserve"> </w:t>
      </w:r>
      <w:r w:rsidRPr="009E46B6">
        <w:t>разнообразие</w:t>
      </w:r>
      <w:r w:rsidRPr="009E46B6">
        <w:rPr>
          <w:spacing w:val="-10"/>
        </w:rPr>
        <w:t xml:space="preserve"> </w:t>
      </w:r>
      <w:r w:rsidRPr="009E46B6">
        <w:t>выстраиваемых</w:t>
      </w:r>
      <w:r w:rsidRPr="009E46B6">
        <w:rPr>
          <w:spacing w:val="-9"/>
        </w:rPr>
        <w:t xml:space="preserve"> </w:t>
      </w:r>
      <w:r w:rsidRPr="009E46B6">
        <w:t>связей</w:t>
      </w:r>
      <w:r w:rsidRPr="009E46B6">
        <w:rPr>
          <w:spacing w:val="-8"/>
        </w:rPr>
        <w:t xml:space="preserve"> </w:t>
      </w:r>
      <w:r w:rsidRPr="009E46B6">
        <w:t>позволяет</w:t>
      </w:r>
      <w:r w:rsidRPr="009E46B6">
        <w:rPr>
          <w:spacing w:val="-9"/>
        </w:rPr>
        <w:t xml:space="preserve"> </w:t>
      </w:r>
      <w:r w:rsidRPr="009E46B6">
        <w:t>обучающимся</w:t>
      </w:r>
      <w:r w:rsidRPr="009E46B6">
        <w:rPr>
          <w:spacing w:val="-7"/>
        </w:rPr>
        <w:t xml:space="preserve"> </w:t>
      </w:r>
      <w:r w:rsidRPr="009E46B6">
        <w:t>самостоятельно</w:t>
      </w:r>
      <w:r w:rsidRPr="009E46B6">
        <w:rPr>
          <w:spacing w:val="-58"/>
        </w:rPr>
        <w:t xml:space="preserve"> </w:t>
      </w:r>
      <w:r w:rsidRPr="009E46B6">
        <w:t>ставить</w:t>
      </w:r>
      <w:r w:rsidRPr="009E46B6">
        <w:rPr>
          <w:spacing w:val="1"/>
        </w:rPr>
        <w:t xml:space="preserve"> </w:t>
      </w:r>
      <w:r w:rsidRPr="009E46B6">
        <w:t>цели</w:t>
      </w:r>
      <w:r w:rsidRPr="009E46B6">
        <w:rPr>
          <w:spacing w:val="1"/>
        </w:rPr>
        <w:t xml:space="preserve"> </w:t>
      </w:r>
      <w:r w:rsidRPr="009E46B6">
        <w:t>коммуникации,</w:t>
      </w:r>
      <w:r w:rsidRPr="009E46B6">
        <w:rPr>
          <w:spacing w:val="1"/>
        </w:rPr>
        <w:t xml:space="preserve"> </w:t>
      </w:r>
      <w:r w:rsidRPr="009E46B6">
        <w:t>выбирать</w:t>
      </w:r>
      <w:r w:rsidRPr="009E46B6">
        <w:rPr>
          <w:spacing w:val="1"/>
        </w:rPr>
        <w:t xml:space="preserve"> </w:t>
      </w:r>
      <w:r w:rsidRPr="009E46B6">
        <w:t>партнеров</w:t>
      </w:r>
      <w:r w:rsidRPr="009E46B6">
        <w:rPr>
          <w:spacing w:val="1"/>
        </w:rPr>
        <w:t xml:space="preserve"> </w:t>
      </w:r>
      <w:r w:rsidRPr="009E46B6">
        <w:t>и</w:t>
      </w:r>
      <w:r w:rsidRPr="009E46B6">
        <w:rPr>
          <w:spacing w:val="1"/>
        </w:rPr>
        <w:t xml:space="preserve"> </w:t>
      </w:r>
      <w:r w:rsidRPr="009E46B6">
        <w:t>способ</w:t>
      </w:r>
      <w:r w:rsidRPr="009E46B6">
        <w:rPr>
          <w:spacing w:val="1"/>
        </w:rPr>
        <w:t xml:space="preserve"> </w:t>
      </w:r>
      <w:r w:rsidRPr="009E46B6">
        <w:t>поведения</w:t>
      </w:r>
      <w:r w:rsidRPr="009E46B6">
        <w:rPr>
          <w:spacing w:val="1"/>
        </w:rPr>
        <w:t xml:space="preserve"> </w:t>
      </w:r>
      <w:r w:rsidRPr="009E46B6">
        <w:t>во</w:t>
      </w:r>
      <w:r w:rsidRPr="009E46B6">
        <w:rPr>
          <w:spacing w:val="1"/>
        </w:rPr>
        <w:t xml:space="preserve"> </w:t>
      </w:r>
      <w:r w:rsidRPr="009E46B6">
        <w:t>время</w:t>
      </w:r>
      <w:r w:rsidRPr="009E46B6">
        <w:rPr>
          <w:spacing w:val="1"/>
        </w:rPr>
        <w:t xml:space="preserve"> </w:t>
      </w:r>
      <w:r w:rsidRPr="009E46B6">
        <w:t>коммуникации,</w:t>
      </w:r>
      <w:r w:rsidRPr="009E46B6">
        <w:rPr>
          <w:spacing w:val="1"/>
        </w:rPr>
        <w:t xml:space="preserve"> </w:t>
      </w:r>
      <w:r w:rsidRPr="009E46B6">
        <w:t>освоение</w:t>
      </w:r>
      <w:r w:rsidRPr="009E46B6">
        <w:rPr>
          <w:spacing w:val="1"/>
        </w:rPr>
        <w:t xml:space="preserve"> </w:t>
      </w:r>
      <w:r w:rsidRPr="009E46B6">
        <w:t>культурных</w:t>
      </w:r>
      <w:r w:rsidRPr="009E46B6">
        <w:rPr>
          <w:spacing w:val="1"/>
        </w:rPr>
        <w:t xml:space="preserve"> </w:t>
      </w:r>
      <w:r w:rsidRPr="009E46B6">
        <w:t>и</w:t>
      </w:r>
      <w:r w:rsidRPr="009E46B6">
        <w:rPr>
          <w:spacing w:val="1"/>
        </w:rPr>
        <w:t xml:space="preserve"> </w:t>
      </w:r>
      <w:r w:rsidRPr="009E46B6">
        <w:t>социальных</w:t>
      </w:r>
      <w:r w:rsidRPr="009E46B6">
        <w:rPr>
          <w:spacing w:val="1"/>
        </w:rPr>
        <w:t xml:space="preserve"> </w:t>
      </w:r>
      <w:r w:rsidRPr="009E46B6">
        <w:t>норм</w:t>
      </w:r>
      <w:r w:rsidRPr="009E46B6">
        <w:rPr>
          <w:spacing w:val="1"/>
        </w:rPr>
        <w:t xml:space="preserve"> </w:t>
      </w:r>
      <w:r w:rsidRPr="009E46B6">
        <w:t>общения с</w:t>
      </w:r>
      <w:r w:rsidRPr="009E46B6">
        <w:rPr>
          <w:spacing w:val="1"/>
        </w:rPr>
        <w:t xml:space="preserve"> </w:t>
      </w:r>
      <w:r w:rsidRPr="009E46B6">
        <w:t>представителями</w:t>
      </w:r>
      <w:r w:rsidRPr="009E46B6">
        <w:rPr>
          <w:spacing w:val="1"/>
        </w:rPr>
        <w:t xml:space="preserve"> </w:t>
      </w:r>
      <w:r w:rsidRPr="009E46B6">
        <w:t>различных</w:t>
      </w:r>
      <w:r w:rsidRPr="009E46B6">
        <w:rPr>
          <w:spacing w:val="1"/>
        </w:rPr>
        <w:t xml:space="preserve"> </w:t>
      </w:r>
      <w:r w:rsidRPr="009E46B6">
        <w:t>сообществ.</w:t>
      </w:r>
    </w:p>
    <w:p w14:paraId="45A868DF" w14:textId="77777777" w:rsidR="00CA59FD" w:rsidRPr="009E46B6" w:rsidRDefault="009170FA">
      <w:pPr>
        <w:pStyle w:val="a3"/>
        <w:ind w:right="596"/>
      </w:pPr>
      <w:r w:rsidRPr="009E46B6">
        <w:t>К типичным образовательным событиям и форматам, позволяющим обеспечивать</w:t>
      </w:r>
      <w:r w:rsidRPr="009E46B6">
        <w:rPr>
          <w:spacing w:val="1"/>
        </w:rPr>
        <w:t xml:space="preserve"> </w:t>
      </w:r>
      <w:r w:rsidRPr="009E46B6">
        <w:t>использование</w:t>
      </w:r>
      <w:r w:rsidRPr="009E46B6">
        <w:rPr>
          <w:spacing w:val="-1"/>
        </w:rPr>
        <w:t xml:space="preserve"> </w:t>
      </w:r>
      <w:r w:rsidRPr="009E46B6">
        <w:t>всех</w:t>
      </w:r>
      <w:r w:rsidRPr="009E46B6">
        <w:rPr>
          <w:spacing w:val="2"/>
        </w:rPr>
        <w:t xml:space="preserve"> </w:t>
      </w:r>
      <w:r w:rsidRPr="009E46B6">
        <w:t>возможностей</w:t>
      </w:r>
      <w:r w:rsidRPr="009E46B6">
        <w:rPr>
          <w:spacing w:val="-1"/>
        </w:rPr>
        <w:t xml:space="preserve"> </w:t>
      </w:r>
      <w:r w:rsidRPr="009E46B6">
        <w:t>коммуникации, относятся:</w:t>
      </w:r>
    </w:p>
    <w:p w14:paraId="68CC1910" w14:textId="77777777" w:rsidR="00CA59FD" w:rsidRPr="009E46B6" w:rsidRDefault="009170FA" w:rsidP="001E1C78">
      <w:pPr>
        <w:pStyle w:val="a5"/>
        <w:numPr>
          <w:ilvl w:val="0"/>
          <w:numId w:val="22"/>
        </w:numPr>
        <w:tabs>
          <w:tab w:val="left" w:pos="1676"/>
        </w:tabs>
        <w:ind w:right="594" w:firstLine="707"/>
        <w:rPr>
          <w:sz w:val="24"/>
        </w:rPr>
      </w:pPr>
      <w:r w:rsidRPr="009E46B6">
        <w:rPr>
          <w:sz w:val="24"/>
        </w:rPr>
        <w:t>межшкольные</w:t>
      </w:r>
      <w:r w:rsidRPr="009E46B6">
        <w:rPr>
          <w:spacing w:val="1"/>
          <w:sz w:val="24"/>
        </w:rPr>
        <w:t xml:space="preserve"> </w:t>
      </w:r>
      <w:r w:rsidRPr="009E46B6">
        <w:rPr>
          <w:sz w:val="24"/>
        </w:rPr>
        <w:t>(межрегиональные)</w:t>
      </w:r>
      <w:r w:rsidRPr="009E46B6">
        <w:rPr>
          <w:spacing w:val="1"/>
          <w:sz w:val="24"/>
        </w:rPr>
        <w:t xml:space="preserve"> </w:t>
      </w:r>
      <w:r w:rsidRPr="009E46B6">
        <w:rPr>
          <w:sz w:val="24"/>
        </w:rPr>
        <w:t>ассамблеи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материал,</w:t>
      </w:r>
      <w:r w:rsidRPr="009E46B6">
        <w:rPr>
          <w:spacing w:val="1"/>
          <w:sz w:val="24"/>
        </w:rPr>
        <w:t xml:space="preserve"> </w:t>
      </w:r>
      <w:r w:rsidRPr="009E46B6">
        <w:rPr>
          <w:sz w:val="24"/>
        </w:rPr>
        <w:t xml:space="preserve">используемый для постановки задачи на ассамблеях, должен носить </w:t>
      </w:r>
      <w:proofErr w:type="spellStart"/>
      <w:r w:rsidRPr="009E46B6">
        <w:rPr>
          <w:sz w:val="24"/>
        </w:rPr>
        <w:t>полидисциплинарный</w:t>
      </w:r>
      <w:proofErr w:type="spellEnd"/>
      <w:r w:rsidRPr="009E46B6">
        <w:rPr>
          <w:spacing w:val="-57"/>
          <w:sz w:val="24"/>
        </w:rPr>
        <w:t xml:space="preserve"> </w:t>
      </w:r>
      <w:r w:rsidRPr="009E46B6">
        <w:rPr>
          <w:sz w:val="24"/>
        </w:rPr>
        <w:t>характер</w:t>
      </w:r>
      <w:r w:rsidRPr="009E46B6">
        <w:rPr>
          <w:spacing w:val="-1"/>
          <w:sz w:val="24"/>
        </w:rPr>
        <w:t xml:space="preserve"> </w:t>
      </w:r>
      <w:r w:rsidRPr="009E46B6">
        <w:rPr>
          <w:sz w:val="24"/>
        </w:rPr>
        <w:t>и касаться ближайшего</w:t>
      </w:r>
      <w:r w:rsidRPr="009E46B6">
        <w:rPr>
          <w:spacing w:val="-1"/>
          <w:sz w:val="24"/>
        </w:rPr>
        <w:t xml:space="preserve"> </w:t>
      </w:r>
      <w:r w:rsidRPr="009E46B6">
        <w:rPr>
          <w:sz w:val="24"/>
        </w:rPr>
        <w:t>будущего;</w:t>
      </w:r>
    </w:p>
    <w:p w14:paraId="78EA63C9" w14:textId="77777777" w:rsidR="00CA59FD" w:rsidRPr="009E46B6" w:rsidRDefault="009170FA" w:rsidP="001E1C78">
      <w:pPr>
        <w:pStyle w:val="a5"/>
        <w:numPr>
          <w:ilvl w:val="0"/>
          <w:numId w:val="22"/>
        </w:numPr>
        <w:tabs>
          <w:tab w:val="left" w:pos="1676"/>
        </w:tabs>
        <w:spacing w:before="2"/>
        <w:ind w:right="590" w:firstLine="707"/>
        <w:rPr>
          <w:sz w:val="24"/>
        </w:rPr>
      </w:pPr>
      <w:r w:rsidRPr="009E46B6">
        <w:rPr>
          <w:sz w:val="24"/>
        </w:rPr>
        <w:t>комплексные задачи, направленные на решение актуальных проблем, лежащих в</w:t>
      </w:r>
      <w:r w:rsidRPr="009E46B6">
        <w:rPr>
          <w:spacing w:val="-57"/>
          <w:sz w:val="24"/>
        </w:rPr>
        <w:t xml:space="preserve"> </w:t>
      </w:r>
      <w:r w:rsidRPr="009E46B6">
        <w:rPr>
          <w:sz w:val="24"/>
        </w:rPr>
        <w:t>ближайшем</w:t>
      </w:r>
      <w:r w:rsidRPr="009E46B6">
        <w:rPr>
          <w:spacing w:val="1"/>
          <w:sz w:val="24"/>
        </w:rPr>
        <w:t xml:space="preserve"> </w:t>
      </w:r>
      <w:r w:rsidRPr="009E46B6">
        <w:rPr>
          <w:sz w:val="24"/>
        </w:rPr>
        <w:t>будущем</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выбор</w:t>
      </w:r>
      <w:r w:rsidRPr="009E46B6">
        <w:rPr>
          <w:spacing w:val="1"/>
          <w:sz w:val="24"/>
        </w:rPr>
        <w:t xml:space="preserve"> </w:t>
      </w:r>
      <w:r w:rsidRPr="009E46B6">
        <w:rPr>
          <w:sz w:val="24"/>
        </w:rPr>
        <w:t>дальнейшей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или</w:t>
      </w:r>
      <w:r w:rsidRPr="009E46B6">
        <w:rPr>
          <w:spacing w:val="1"/>
          <w:sz w:val="24"/>
        </w:rPr>
        <w:t xml:space="preserve"> </w:t>
      </w:r>
      <w:r w:rsidRPr="009E46B6">
        <w:rPr>
          <w:sz w:val="24"/>
        </w:rPr>
        <w:t>рабочей</w:t>
      </w:r>
      <w:r w:rsidRPr="009E46B6">
        <w:rPr>
          <w:spacing w:val="1"/>
          <w:sz w:val="24"/>
        </w:rPr>
        <w:t xml:space="preserve"> </w:t>
      </w:r>
      <w:r w:rsidRPr="009E46B6">
        <w:rPr>
          <w:sz w:val="24"/>
        </w:rPr>
        <w:t>траектории,</w:t>
      </w:r>
      <w:r w:rsidRPr="009E46B6">
        <w:rPr>
          <w:spacing w:val="-1"/>
          <w:sz w:val="24"/>
        </w:rPr>
        <w:t xml:space="preserve"> </w:t>
      </w:r>
      <w:r w:rsidRPr="009E46B6">
        <w:rPr>
          <w:sz w:val="24"/>
        </w:rPr>
        <w:t>определение</w:t>
      </w:r>
      <w:r w:rsidRPr="009E46B6">
        <w:rPr>
          <w:spacing w:val="-1"/>
          <w:sz w:val="24"/>
        </w:rPr>
        <w:t xml:space="preserve"> </w:t>
      </w:r>
      <w:r w:rsidRPr="009E46B6">
        <w:rPr>
          <w:sz w:val="24"/>
        </w:rPr>
        <w:t>жизненных</w:t>
      </w:r>
      <w:r w:rsidRPr="009E46B6">
        <w:rPr>
          <w:spacing w:val="2"/>
          <w:sz w:val="24"/>
        </w:rPr>
        <w:t xml:space="preserve"> </w:t>
      </w:r>
      <w:r w:rsidRPr="009E46B6">
        <w:rPr>
          <w:sz w:val="24"/>
        </w:rPr>
        <w:t>стратегий</w:t>
      </w:r>
      <w:r w:rsidRPr="009E46B6">
        <w:rPr>
          <w:spacing w:val="-1"/>
          <w:sz w:val="24"/>
        </w:rPr>
        <w:t xml:space="preserve"> </w:t>
      </w:r>
      <w:r w:rsidRPr="009E46B6">
        <w:rPr>
          <w:sz w:val="24"/>
        </w:rPr>
        <w:t>и т.п.;</w:t>
      </w:r>
    </w:p>
    <w:p w14:paraId="53030237" w14:textId="77777777" w:rsidR="00CA59FD" w:rsidRPr="009E46B6" w:rsidRDefault="009170FA" w:rsidP="001E1C78">
      <w:pPr>
        <w:pStyle w:val="a5"/>
        <w:numPr>
          <w:ilvl w:val="0"/>
          <w:numId w:val="22"/>
        </w:numPr>
        <w:tabs>
          <w:tab w:val="left" w:pos="1676"/>
        </w:tabs>
        <w:spacing w:line="293" w:lineRule="exact"/>
        <w:ind w:left="1675"/>
        <w:rPr>
          <w:sz w:val="24"/>
        </w:rPr>
      </w:pPr>
      <w:r w:rsidRPr="009E46B6">
        <w:rPr>
          <w:sz w:val="24"/>
        </w:rPr>
        <w:t>комплексные</w:t>
      </w:r>
      <w:r w:rsidRPr="009E46B6">
        <w:rPr>
          <w:spacing w:val="-5"/>
          <w:sz w:val="24"/>
        </w:rPr>
        <w:t xml:space="preserve"> </w:t>
      </w:r>
      <w:r w:rsidRPr="009E46B6">
        <w:rPr>
          <w:sz w:val="24"/>
        </w:rPr>
        <w:t>задачи,</w:t>
      </w:r>
      <w:r w:rsidRPr="009E46B6">
        <w:rPr>
          <w:spacing w:val="-2"/>
          <w:sz w:val="24"/>
        </w:rPr>
        <w:t xml:space="preserve"> </w:t>
      </w:r>
      <w:r w:rsidRPr="009E46B6">
        <w:rPr>
          <w:sz w:val="24"/>
        </w:rPr>
        <w:t>направленные</w:t>
      </w:r>
      <w:r w:rsidRPr="009E46B6">
        <w:rPr>
          <w:spacing w:val="-5"/>
          <w:sz w:val="24"/>
        </w:rPr>
        <w:t xml:space="preserve"> </w:t>
      </w:r>
      <w:r w:rsidRPr="009E46B6">
        <w:rPr>
          <w:sz w:val="24"/>
        </w:rPr>
        <w:t>на</w:t>
      </w:r>
      <w:r w:rsidRPr="009E46B6">
        <w:rPr>
          <w:spacing w:val="-3"/>
          <w:sz w:val="24"/>
        </w:rPr>
        <w:t xml:space="preserve"> </w:t>
      </w:r>
      <w:r w:rsidRPr="009E46B6">
        <w:rPr>
          <w:sz w:val="24"/>
        </w:rPr>
        <w:t>решение</w:t>
      </w:r>
      <w:r w:rsidRPr="009E46B6">
        <w:rPr>
          <w:spacing w:val="-3"/>
          <w:sz w:val="24"/>
        </w:rPr>
        <w:t xml:space="preserve"> </w:t>
      </w:r>
      <w:r w:rsidRPr="009E46B6">
        <w:rPr>
          <w:sz w:val="24"/>
        </w:rPr>
        <w:t>проблем</w:t>
      </w:r>
      <w:r w:rsidRPr="009E46B6">
        <w:rPr>
          <w:spacing w:val="-5"/>
          <w:sz w:val="24"/>
        </w:rPr>
        <w:t xml:space="preserve"> </w:t>
      </w:r>
      <w:r w:rsidRPr="009E46B6">
        <w:rPr>
          <w:sz w:val="24"/>
        </w:rPr>
        <w:t>местного</w:t>
      </w:r>
      <w:r w:rsidRPr="009E46B6">
        <w:rPr>
          <w:spacing w:val="-2"/>
          <w:sz w:val="24"/>
        </w:rPr>
        <w:t xml:space="preserve"> </w:t>
      </w:r>
      <w:r w:rsidRPr="009E46B6">
        <w:rPr>
          <w:sz w:val="24"/>
        </w:rPr>
        <w:t>сообщества;</w:t>
      </w:r>
    </w:p>
    <w:p w14:paraId="3578DCE9" w14:textId="77777777" w:rsidR="00CA59FD" w:rsidRPr="009E46B6" w:rsidRDefault="009170FA" w:rsidP="001E1C78">
      <w:pPr>
        <w:pStyle w:val="a5"/>
        <w:numPr>
          <w:ilvl w:val="0"/>
          <w:numId w:val="22"/>
        </w:numPr>
        <w:tabs>
          <w:tab w:val="left" w:pos="1676"/>
        </w:tabs>
        <w:spacing w:before="1" w:line="237" w:lineRule="auto"/>
        <w:ind w:right="594" w:firstLine="707"/>
        <w:rPr>
          <w:sz w:val="24"/>
        </w:rPr>
      </w:pPr>
      <w:r w:rsidRPr="009E46B6">
        <w:rPr>
          <w:sz w:val="24"/>
        </w:rPr>
        <w:t>комплексные</w:t>
      </w:r>
      <w:r w:rsidRPr="009E46B6">
        <w:rPr>
          <w:spacing w:val="1"/>
          <w:sz w:val="24"/>
        </w:rPr>
        <w:t xml:space="preserve"> </w:t>
      </w:r>
      <w:r w:rsidRPr="009E46B6">
        <w:rPr>
          <w:sz w:val="24"/>
        </w:rPr>
        <w:t>задачи,</w:t>
      </w:r>
      <w:r w:rsidRPr="009E46B6">
        <w:rPr>
          <w:spacing w:val="1"/>
          <w:sz w:val="24"/>
        </w:rPr>
        <w:t xml:space="preserve"> </w:t>
      </w:r>
      <w:r w:rsidRPr="009E46B6">
        <w:rPr>
          <w:sz w:val="24"/>
        </w:rPr>
        <w:t>направленные</w:t>
      </w:r>
      <w:r w:rsidRPr="009E46B6">
        <w:rPr>
          <w:spacing w:val="1"/>
          <w:sz w:val="24"/>
        </w:rPr>
        <w:t xml:space="preserve"> </w:t>
      </w:r>
      <w:r w:rsidRPr="009E46B6">
        <w:rPr>
          <w:sz w:val="24"/>
        </w:rPr>
        <w:t>на</w:t>
      </w:r>
      <w:r w:rsidRPr="009E46B6">
        <w:rPr>
          <w:spacing w:val="1"/>
          <w:sz w:val="24"/>
        </w:rPr>
        <w:t xml:space="preserve"> </w:t>
      </w:r>
      <w:r w:rsidRPr="009E46B6">
        <w:rPr>
          <w:sz w:val="24"/>
        </w:rPr>
        <w:t>изменение</w:t>
      </w:r>
      <w:r w:rsidRPr="009E46B6">
        <w:rPr>
          <w:spacing w:val="1"/>
          <w:sz w:val="24"/>
        </w:rPr>
        <w:t xml:space="preserve"> </w:t>
      </w:r>
      <w:r w:rsidRPr="009E46B6">
        <w:rPr>
          <w:sz w:val="24"/>
        </w:rPr>
        <w:t>и</w:t>
      </w:r>
      <w:r w:rsidRPr="009E46B6">
        <w:rPr>
          <w:spacing w:val="1"/>
          <w:sz w:val="24"/>
        </w:rPr>
        <w:t xml:space="preserve"> </w:t>
      </w:r>
      <w:r w:rsidRPr="009E46B6">
        <w:rPr>
          <w:sz w:val="24"/>
        </w:rPr>
        <w:t>улучшение</w:t>
      </w:r>
      <w:r w:rsidRPr="009E46B6">
        <w:rPr>
          <w:spacing w:val="1"/>
          <w:sz w:val="24"/>
        </w:rPr>
        <w:t xml:space="preserve"> </w:t>
      </w:r>
      <w:r w:rsidRPr="009E46B6">
        <w:rPr>
          <w:sz w:val="24"/>
        </w:rPr>
        <w:t>реально</w:t>
      </w:r>
      <w:r w:rsidRPr="009E46B6">
        <w:rPr>
          <w:spacing w:val="1"/>
          <w:sz w:val="24"/>
        </w:rPr>
        <w:t xml:space="preserve"> </w:t>
      </w:r>
      <w:r w:rsidRPr="009E46B6">
        <w:rPr>
          <w:sz w:val="24"/>
        </w:rPr>
        <w:t>существующих</w:t>
      </w:r>
      <w:r w:rsidRPr="009E46B6">
        <w:rPr>
          <w:spacing w:val="1"/>
          <w:sz w:val="24"/>
        </w:rPr>
        <w:t xml:space="preserve"> </w:t>
      </w:r>
      <w:r w:rsidRPr="009E46B6">
        <w:rPr>
          <w:sz w:val="24"/>
        </w:rPr>
        <w:t>бизнес-практик;</w:t>
      </w:r>
    </w:p>
    <w:p w14:paraId="78BFA3D1" w14:textId="77777777" w:rsidR="00CA59FD" w:rsidRPr="009E46B6" w:rsidRDefault="009170FA" w:rsidP="001E1C78">
      <w:pPr>
        <w:pStyle w:val="a5"/>
        <w:numPr>
          <w:ilvl w:val="0"/>
          <w:numId w:val="22"/>
        </w:numPr>
        <w:tabs>
          <w:tab w:val="left" w:pos="1676"/>
        </w:tabs>
        <w:spacing w:before="5" w:line="237" w:lineRule="auto"/>
        <w:ind w:right="595" w:firstLine="707"/>
        <w:rPr>
          <w:sz w:val="24"/>
        </w:rPr>
      </w:pPr>
      <w:r w:rsidRPr="009E46B6">
        <w:rPr>
          <w:sz w:val="24"/>
        </w:rPr>
        <w:t>социальные</w:t>
      </w:r>
      <w:r w:rsidRPr="009E46B6">
        <w:rPr>
          <w:spacing w:val="-14"/>
          <w:sz w:val="24"/>
        </w:rPr>
        <w:t xml:space="preserve"> </w:t>
      </w:r>
      <w:r w:rsidRPr="009E46B6">
        <w:rPr>
          <w:sz w:val="24"/>
        </w:rPr>
        <w:t>проекты,</w:t>
      </w:r>
      <w:r w:rsidRPr="009E46B6">
        <w:rPr>
          <w:spacing w:val="-13"/>
          <w:sz w:val="24"/>
        </w:rPr>
        <w:t xml:space="preserve"> </w:t>
      </w:r>
      <w:r w:rsidRPr="009E46B6">
        <w:rPr>
          <w:sz w:val="24"/>
        </w:rPr>
        <w:t>направленные</w:t>
      </w:r>
      <w:r w:rsidRPr="009E46B6">
        <w:rPr>
          <w:spacing w:val="-13"/>
          <w:sz w:val="24"/>
        </w:rPr>
        <w:t xml:space="preserve"> </w:t>
      </w:r>
      <w:r w:rsidRPr="009E46B6">
        <w:rPr>
          <w:sz w:val="24"/>
        </w:rPr>
        <w:t>на</w:t>
      </w:r>
      <w:r w:rsidRPr="009E46B6">
        <w:rPr>
          <w:spacing w:val="-9"/>
          <w:sz w:val="24"/>
        </w:rPr>
        <w:t xml:space="preserve"> </w:t>
      </w:r>
      <w:r w:rsidRPr="009E46B6">
        <w:rPr>
          <w:sz w:val="24"/>
        </w:rPr>
        <w:t>улучшение</w:t>
      </w:r>
      <w:r w:rsidRPr="009E46B6">
        <w:rPr>
          <w:spacing w:val="-14"/>
          <w:sz w:val="24"/>
        </w:rPr>
        <w:t xml:space="preserve"> </w:t>
      </w:r>
      <w:r w:rsidRPr="009E46B6">
        <w:rPr>
          <w:sz w:val="24"/>
        </w:rPr>
        <w:t>жизни</w:t>
      </w:r>
      <w:r w:rsidRPr="009E46B6">
        <w:rPr>
          <w:spacing w:val="-12"/>
          <w:sz w:val="24"/>
        </w:rPr>
        <w:t xml:space="preserve"> </w:t>
      </w:r>
      <w:r w:rsidRPr="009E46B6">
        <w:rPr>
          <w:sz w:val="24"/>
        </w:rPr>
        <w:t>местного</w:t>
      </w:r>
      <w:r w:rsidRPr="009E46B6">
        <w:rPr>
          <w:spacing w:val="-12"/>
          <w:sz w:val="24"/>
        </w:rPr>
        <w:t xml:space="preserve"> </w:t>
      </w:r>
      <w:r w:rsidRPr="009E46B6">
        <w:rPr>
          <w:sz w:val="24"/>
        </w:rPr>
        <w:t>сообщества.</w:t>
      </w:r>
      <w:r w:rsidRPr="009E46B6">
        <w:rPr>
          <w:spacing w:val="-13"/>
          <w:sz w:val="24"/>
        </w:rPr>
        <w:t xml:space="preserve"> </w:t>
      </w:r>
      <w:r w:rsidRPr="009E46B6">
        <w:rPr>
          <w:sz w:val="24"/>
        </w:rPr>
        <w:t>К</w:t>
      </w:r>
      <w:r w:rsidRPr="009E46B6">
        <w:rPr>
          <w:spacing w:val="-58"/>
          <w:sz w:val="24"/>
        </w:rPr>
        <w:t xml:space="preserve"> </w:t>
      </w:r>
      <w:r w:rsidRPr="009E46B6">
        <w:rPr>
          <w:sz w:val="24"/>
        </w:rPr>
        <w:t>таким</w:t>
      </w:r>
      <w:r w:rsidRPr="009E46B6">
        <w:rPr>
          <w:spacing w:val="-2"/>
          <w:sz w:val="24"/>
        </w:rPr>
        <w:t xml:space="preserve"> </w:t>
      </w:r>
      <w:r w:rsidRPr="009E46B6">
        <w:rPr>
          <w:sz w:val="24"/>
        </w:rPr>
        <w:t>проектам</w:t>
      </w:r>
      <w:r w:rsidRPr="009E46B6">
        <w:rPr>
          <w:spacing w:val="-1"/>
          <w:sz w:val="24"/>
        </w:rPr>
        <w:t xml:space="preserve"> </w:t>
      </w:r>
      <w:r w:rsidRPr="009E46B6">
        <w:rPr>
          <w:sz w:val="24"/>
        </w:rPr>
        <w:t>относятся:</w:t>
      </w:r>
    </w:p>
    <w:p w14:paraId="6AFC8C93" w14:textId="77777777" w:rsidR="00CA59FD" w:rsidRPr="009E46B6" w:rsidRDefault="009170FA">
      <w:pPr>
        <w:pStyle w:val="a3"/>
        <w:jc w:val="left"/>
      </w:pPr>
      <w:r w:rsidRPr="009E46B6">
        <w:t>а)</w:t>
      </w:r>
      <w:r w:rsidRPr="009E46B6">
        <w:rPr>
          <w:spacing w:val="23"/>
        </w:rPr>
        <w:t xml:space="preserve"> </w:t>
      </w:r>
      <w:r w:rsidRPr="009E46B6">
        <w:t>участие</w:t>
      </w:r>
      <w:r w:rsidRPr="009E46B6">
        <w:rPr>
          <w:spacing w:val="20"/>
        </w:rPr>
        <w:t xml:space="preserve"> </w:t>
      </w:r>
      <w:r w:rsidRPr="009E46B6">
        <w:t>в</w:t>
      </w:r>
      <w:r w:rsidRPr="009E46B6">
        <w:rPr>
          <w:spacing w:val="18"/>
        </w:rPr>
        <w:t xml:space="preserve"> </w:t>
      </w:r>
      <w:r w:rsidRPr="009E46B6">
        <w:t>волонтерских</w:t>
      </w:r>
      <w:r w:rsidRPr="009E46B6">
        <w:rPr>
          <w:spacing w:val="21"/>
        </w:rPr>
        <w:t xml:space="preserve"> </w:t>
      </w:r>
      <w:r w:rsidRPr="009E46B6">
        <w:t>акциях</w:t>
      </w:r>
      <w:r w:rsidRPr="009E46B6">
        <w:rPr>
          <w:spacing w:val="21"/>
        </w:rPr>
        <w:t xml:space="preserve"> </w:t>
      </w:r>
      <w:r w:rsidRPr="009E46B6">
        <w:t>и</w:t>
      </w:r>
      <w:r w:rsidRPr="009E46B6">
        <w:rPr>
          <w:spacing w:val="20"/>
        </w:rPr>
        <w:t xml:space="preserve"> </w:t>
      </w:r>
      <w:r w:rsidRPr="009E46B6">
        <w:t>движениях,</w:t>
      </w:r>
      <w:r w:rsidRPr="009E46B6">
        <w:rPr>
          <w:spacing w:val="19"/>
        </w:rPr>
        <w:t xml:space="preserve"> </w:t>
      </w:r>
      <w:r w:rsidRPr="009E46B6">
        <w:t>самостоятельная</w:t>
      </w:r>
      <w:r w:rsidRPr="009E46B6">
        <w:rPr>
          <w:spacing w:val="19"/>
        </w:rPr>
        <w:t xml:space="preserve"> </w:t>
      </w:r>
      <w:r w:rsidRPr="009E46B6">
        <w:t>организация</w:t>
      </w:r>
      <w:r w:rsidRPr="009E46B6">
        <w:rPr>
          <w:spacing w:val="-57"/>
        </w:rPr>
        <w:t xml:space="preserve"> </w:t>
      </w:r>
      <w:r w:rsidRPr="009E46B6">
        <w:t>волонтерских</w:t>
      </w:r>
      <w:r w:rsidRPr="009E46B6">
        <w:rPr>
          <w:spacing w:val="1"/>
        </w:rPr>
        <w:t xml:space="preserve"> </w:t>
      </w:r>
      <w:r w:rsidRPr="009E46B6">
        <w:t>акций;</w:t>
      </w:r>
    </w:p>
    <w:p w14:paraId="75A9C2C8" w14:textId="77777777" w:rsidR="00CA59FD" w:rsidRPr="009E46B6" w:rsidRDefault="009170FA">
      <w:pPr>
        <w:pStyle w:val="a3"/>
        <w:jc w:val="left"/>
      </w:pPr>
      <w:r w:rsidRPr="009E46B6">
        <w:t>б)</w:t>
      </w:r>
      <w:r w:rsidRPr="009E46B6">
        <w:rPr>
          <w:spacing w:val="4"/>
        </w:rPr>
        <w:t xml:space="preserve"> </w:t>
      </w:r>
      <w:r w:rsidRPr="009E46B6">
        <w:t>участие в</w:t>
      </w:r>
      <w:r w:rsidRPr="009E46B6">
        <w:rPr>
          <w:spacing w:val="1"/>
        </w:rPr>
        <w:t xml:space="preserve"> </w:t>
      </w:r>
      <w:r w:rsidRPr="009E46B6">
        <w:t>благотворительных</w:t>
      </w:r>
      <w:r w:rsidRPr="009E46B6">
        <w:rPr>
          <w:spacing w:val="3"/>
        </w:rPr>
        <w:t xml:space="preserve"> </w:t>
      </w:r>
      <w:r w:rsidRPr="009E46B6">
        <w:t>акциях</w:t>
      </w:r>
      <w:r w:rsidRPr="009E46B6">
        <w:rPr>
          <w:spacing w:val="3"/>
        </w:rPr>
        <w:t xml:space="preserve"> </w:t>
      </w:r>
      <w:r w:rsidRPr="009E46B6">
        <w:t>и</w:t>
      </w:r>
      <w:r w:rsidRPr="009E46B6">
        <w:rPr>
          <w:spacing w:val="1"/>
        </w:rPr>
        <w:t xml:space="preserve"> </w:t>
      </w:r>
      <w:r w:rsidRPr="009E46B6">
        <w:t>движениях,</w:t>
      </w:r>
      <w:r w:rsidRPr="009E46B6">
        <w:rPr>
          <w:spacing w:val="1"/>
        </w:rPr>
        <w:t xml:space="preserve"> </w:t>
      </w:r>
      <w:r w:rsidRPr="009E46B6">
        <w:t>самостоятельная</w:t>
      </w:r>
      <w:r w:rsidRPr="009E46B6">
        <w:rPr>
          <w:spacing w:val="1"/>
        </w:rPr>
        <w:t xml:space="preserve"> </w:t>
      </w:r>
      <w:r w:rsidRPr="009E46B6">
        <w:t>организация</w:t>
      </w:r>
      <w:r w:rsidRPr="009E46B6">
        <w:rPr>
          <w:spacing w:val="-57"/>
        </w:rPr>
        <w:t xml:space="preserve"> </w:t>
      </w:r>
      <w:r w:rsidRPr="009E46B6">
        <w:t>благотворительных</w:t>
      </w:r>
      <w:r w:rsidRPr="009E46B6">
        <w:rPr>
          <w:spacing w:val="1"/>
        </w:rPr>
        <w:t xml:space="preserve"> </w:t>
      </w:r>
      <w:r w:rsidRPr="009E46B6">
        <w:t>акций;</w:t>
      </w:r>
    </w:p>
    <w:p w14:paraId="0CA27BB4" w14:textId="77777777" w:rsidR="00CA59FD" w:rsidRPr="009E46B6" w:rsidRDefault="009170FA">
      <w:pPr>
        <w:pStyle w:val="a3"/>
        <w:jc w:val="left"/>
      </w:pPr>
      <w:r w:rsidRPr="009E46B6">
        <w:t>б)</w:t>
      </w:r>
      <w:r w:rsidRPr="009E46B6">
        <w:rPr>
          <w:spacing w:val="-10"/>
        </w:rPr>
        <w:t xml:space="preserve"> </w:t>
      </w:r>
      <w:r w:rsidRPr="009E46B6">
        <w:t>создание</w:t>
      </w:r>
      <w:r w:rsidRPr="009E46B6">
        <w:rPr>
          <w:spacing w:val="-11"/>
        </w:rPr>
        <w:t xml:space="preserve"> </w:t>
      </w:r>
      <w:r w:rsidRPr="009E46B6">
        <w:t>и</w:t>
      </w:r>
      <w:r w:rsidRPr="009E46B6">
        <w:rPr>
          <w:spacing w:val="-9"/>
        </w:rPr>
        <w:t xml:space="preserve"> </w:t>
      </w:r>
      <w:r w:rsidRPr="009E46B6">
        <w:t>реализация</w:t>
      </w:r>
      <w:r w:rsidRPr="009E46B6">
        <w:rPr>
          <w:spacing w:val="-10"/>
        </w:rPr>
        <w:t xml:space="preserve"> </w:t>
      </w:r>
      <w:r w:rsidRPr="009E46B6">
        <w:t>социальных</w:t>
      </w:r>
      <w:r w:rsidRPr="009E46B6">
        <w:rPr>
          <w:spacing w:val="-8"/>
        </w:rPr>
        <w:t xml:space="preserve"> </w:t>
      </w:r>
      <w:r w:rsidRPr="009E46B6">
        <w:t>проектов</w:t>
      </w:r>
      <w:r w:rsidRPr="009E46B6">
        <w:rPr>
          <w:spacing w:val="-12"/>
        </w:rPr>
        <w:t xml:space="preserve"> </w:t>
      </w:r>
      <w:r w:rsidRPr="009E46B6">
        <w:t>разного</w:t>
      </w:r>
      <w:r w:rsidRPr="009E46B6">
        <w:rPr>
          <w:spacing w:val="-10"/>
        </w:rPr>
        <w:t xml:space="preserve"> </w:t>
      </w:r>
      <w:r w:rsidRPr="009E46B6">
        <w:t>масштаба</w:t>
      </w:r>
      <w:r w:rsidRPr="009E46B6">
        <w:rPr>
          <w:spacing w:val="-11"/>
        </w:rPr>
        <w:t xml:space="preserve"> </w:t>
      </w:r>
      <w:r w:rsidRPr="009E46B6">
        <w:t>и</w:t>
      </w:r>
      <w:r w:rsidRPr="009E46B6">
        <w:rPr>
          <w:spacing w:val="-9"/>
        </w:rPr>
        <w:t xml:space="preserve"> </w:t>
      </w:r>
      <w:r w:rsidRPr="009E46B6">
        <w:t>направленности,</w:t>
      </w:r>
      <w:r w:rsidRPr="009E46B6">
        <w:rPr>
          <w:spacing w:val="-57"/>
        </w:rPr>
        <w:t xml:space="preserve"> </w:t>
      </w:r>
      <w:r w:rsidRPr="009E46B6">
        <w:t>выходящих</w:t>
      </w:r>
      <w:r w:rsidRPr="009E46B6">
        <w:rPr>
          <w:spacing w:val="-2"/>
        </w:rPr>
        <w:t xml:space="preserve"> </w:t>
      </w:r>
      <w:r w:rsidRPr="009E46B6">
        <w:t>за</w:t>
      </w:r>
      <w:r w:rsidRPr="009E46B6">
        <w:rPr>
          <w:spacing w:val="-1"/>
        </w:rPr>
        <w:t xml:space="preserve"> </w:t>
      </w:r>
      <w:r w:rsidRPr="009E46B6">
        <w:t>рамки</w:t>
      </w:r>
      <w:r w:rsidRPr="009E46B6">
        <w:rPr>
          <w:spacing w:val="2"/>
        </w:rPr>
        <w:t xml:space="preserve"> </w:t>
      </w:r>
      <w:r w:rsidRPr="009E46B6">
        <w:t>гимназии;</w:t>
      </w:r>
    </w:p>
    <w:p w14:paraId="50706468" w14:textId="77777777" w:rsidR="00CA59FD" w:rsidRPr="009E46B6" w:rsidRDefault="009170FA">
      <w:pPr>
        <w:pStyle w:val="a3"/>
        <w:spacing w:before="1"/>
        <w:ind w:left="1390" w:firstLine="0"/>
        <w:jc w:val="left"/>
      </w:pPr>
      <w:r w:rsidRPr="009E46B6">
        <w:t>получение</w:t>
      </w:r>
      <w:r w:rsidRPr="009E46B6">
        <w:rPr>
          <w:spacing w:val="-5"/>
        </w:rPr>
        <w:t xml:space="preserve"> </w:t>
      </w:r>
      <w:r w:rsidRPr="009E46B6">
        <w:t>предметных</w:t>
      </w:r>
      <w:r w:rsidRPr="009E46B6">
        <w:rPr>
          <w:spacing w:val="-5"/>
        </w:rPr>
        <w:t xml:space="preserve"> </w:t>
      </w:r>
      <w:r w:rsidRPr="009E46B6">
        <w:t>знаний</w:t>
      </w:r>
      <w:r w:rsidRPr="009E46B6">
        <w:rPr>
          <w:spacing w:val="-4"/>
        </w:rPr>
        <w:t xml:space="preserve"> </w:t>
      </w:r>
      <w:r w:rsidRPr="009E46B6">
        <w:t>в</w:t>
      </w:r>
      <w:r w:rsidRPr="009E46B6">
        <w:rPr>
          <w:spacing w:val="-4"/>
        </w:rPr>
        <w:t xml:space="preserve"> </w:t>
      </w:r>
      <w:r w:rsidRPr="009E46B6">
        <w:t>структурах,</w:t>
      </w:r>
      <w:r w:rsidRPr="009E46B6">
        <w:rPr>
          <w:spacing w:val="-4"/>
        </w:rPr>
        <w:t xml:space="preserve"> </w:t>
      </w:r>
      <w:r w:rsidRPr="009E46B6">
        <w:t>альтернативных</w:t>
      </w:r>
      <w:r w:rsidRPr="009E46B6">
        <w:rPr>
          <w:spacing w:val="4"/>
        </w:rPr>
        <w:t xml:space="preserve"> </w:t>
      </w:r>
      <w:r w:rsidRPr="009E46B6">
        <w:t>гимназии:</w:t>
      </w:r>
    </w:p>
    <w:p w14:paraId="02C8D695" w14:textId="77777777" w:rsidR="00CA59FD" w:rsidRPr="009E46B6" w:rsidRDefault="00CA59FD">
      <w:pPr>
        <w:sectPr w:rsidR="00CA59FD" w:rsidRPr="009E46B6">
          <w:pgSz w:w="11910" w:h="16840"/>
          <w:pgMar w:top="1040" w:right="260" w:bottom="1220" w:left="1020" w:header="0" w:footer="946" w:gutter="0"/>
          <w:cols w:space="720"/>
        </w:sectPr>
      </w:pPr>
    </w:p>
    <w:p w14:paraId="6DDCBBB6" w14:textId="77777777" w:rsidR="00CA59FD" w:rsidRPr="009E46B6" w:rsidRDefault="009170FA">
      <w:pPr>
        <w:pStyle w:val="a3"/>
        <w:spacing w:before="66"/>
        <w:ind w:left="1390" w:right="3309" w:firstLine="0"/>
        <w:jc w:val="left"/>
      </w:pPr>
      <w:r w:rsidRPr="009E46B6">
        <w:lastRenderedPageBreak/>
        <w:t>а)</w:t>
      </w:r>
      <w:r w:rsidRPr="009E46B6">
        <w:rPr>
          <w:spacing w:val="-5"/>
        </w:rPr>
        <w:t xml:space="preserve"> </w:t>
      </w:r>
      <w:r w:rsidRPr="009E46B6">
        <w:t>в</w:t>
      </w:r>
      <w:r w:rsidRPr="009E46B6">
        <w:rPr>
          <w:spacing w:val="-4"/>
        </w:rPr>
        <w:t xml:space="preserve"> </w:t>
      </w:r>
      <w:r w:rsidRPr="009E46B6">
        <w:t>заочных</w:t>
      </w:r>
      <w:r w:rsidRPr="009E46B6">
        <w:rPr>
          <w:spacing w:val="-3"/>
        </w:rPr>
        <w:t xml:space="preserve"> </w:t>
      </w:r>
      <w:r w:rsidRPr="009E46B6">
        <w:t>и</w:t>
      </w:r>
      <w:r w:rsidRPr="009E46B6">
        <w:rPr>
          <w:spacing w:val="-3"/>
        </w:rPr>
        <w:t xml:space="preserve"> </w:t>
      </w:r>
      <w:r w:rsidRPr="009E46B6">
        <w:t>дистанционных</w:t>
      </w:r>
      <w:r w:rsidRPr="009E46B6">
        <w:rPr>
          <w:spacing w:val="-1"/>
        </w:rPr>
        <w:t xml:space="preserve"> </w:t>
      </w:r>
      <w:r w:rsidRPr="009E46B6">
        <w:t>школах</w:t>
      </w:r>
      <w:r w:rsidRPr="009E46B6">
        <w:rPr>
          <w:spacing w:val="-5"/>
        </w:rPr>
        <w:t xml:space="preserve"> </w:t>
      </w:r>
      <w:r w:rsidRPr="009E46B6">
        <w:t>и университетах;</w:t>
      </w:r>
      <w:r w:rsidRPr="009E46B6">
        <w:rPr>
          <w:spacing w:val="-57"/>
        </w:rPr>
        <w:t xml:space="preserve"> </w:t>
      </w:r>
      <w:r w:rsidRPr="009E46B6">
        <w:t>б)</w:t>
      </w:r>
      <w:r w:rsidRPr="009E46B6">
        <w:rPr>
          <w:spacing w:val="-2"/>
        </w:rPr>
        <w:t xml:space="preserve"> </w:t>
      </w:r>
      <w:r w:rsidRPr="009E46B6">
        <w:t>участие</w:t>
      </w:r>
      <w:r w:rsidRPr="009E46B6">
        <w:rPr>
          <w:spacing w:val="-3"/>
        </w:rPr>
        <w:t xml:space="preserve"> </w:t>
      </w:r>
      <w:r w:rsidRPr="009E46B6">
        <w:t>в</w:t>
      </w:r>
      <w:r w:rsidRPr="009E46B6">
        <w:rPr>
          <w:spacing w:val="-3"/>
        </w:rPr>
        <w:t xml:space="preserve"> </w:t>
      </w:r>
      <w:r w:rsidRPr="009E46B6">
        <w:t>дистанционных конкурсах</w:t>
      </w:r>
      <w:r w:rsidRPr="009E46B6">
        <w:rPr>
          <w:spacing w:val="-1"/>
        </w:rPr>
        <w:t xml:space="preserve"> </w:t>
      </w:r>
      <w:r w:rsidRPr="009E46B6">
        <w:t>и</w:t>
      </w:r>
      <w:r w:rsidRPr="009E46B6">
        <w:rPr>
          <w:spacing w:val="-2"/>
        </w:rPr>
        <w:t xml:space="preserve"> </w:t>
      </w:r>
      <w:r w:rsidRPr="009E46B6">
        <w:t>олимпиадах;</w:t>
      </w:r>
    </w:p>
    <w:p w14:paraId="481A2E0E" w14:textId="77777777" w:rsidR="00CA59FD" w:rsidRPr="009E46B6" w:rsidRDefault="009170FA">
      <w:pPr>
        <w:pStyle w:val="a3"/>
        <w:ind w:left="1390" w:firstLine="0"/>
        <w:jc w:val="left"/>
      </w:pPr>
      <w:r w:rsidRPr="009E46B6">
        <w:t>в)</w:t>
      </w:r>
      <w:r w:rsidRPr="009E46B6">
        <w:rPr>
          <w:spacing w:val="-4"/>
        </w:rPr>
        <w:t xml:space="preserve"> </w:t>
      </w:r>
      <w:r w:rsidRPr="009E46B6">
        <w:t>самостоятельное</w:t>
      </w:r>
      <w:r w:rsidRPr="009E46B6">
        <w:rPr>
          <w:spacing w:val="-3"/>
        </w:rPr>
        <w:t xml:space="preserve"> </w:t>
      </w:r>
      <w:r w:rsidRPr="009E46B6">
        <w:t>освоение</w:t>
      </w:r>
      <w:r w:rsidRPr="009E46B6">
        <w:rPr>
          <w:spacing w:val="-3"/>
        </w:rPr>
        <w:t xml:space="preserve"> </w:t>
      </w:r>
      <w:r w:rsidRPr="009E46B6">
        <w:t>отдельных</w:t>
      </w:r>
      <w:r w:rsidRPr="009E46B6">
        <w:rPr>
          <w:spacing w:val="-1"/>
        </w:rPr>
        <w:t xml:space="preserve"> </w:t>
      </w:r>
      <w:r w:rsidRPr="009E46B6">
        <w:t>предметов</w:t>
      </w:r>
      <w:r w:rsidRPr="009E46B6">
        <w:rPr>
          <w:spacing w:val="-2"/>
        </w:rPr>
        <w:t xml:space="preserve"> </w:t>
      </w:r>
      <w:r w:rsidRPr="009E46B6">
        <w:t>и</w:t>
      </w:r>
      <w:r w:rsidRPr="009E46B6">
        <w:rPr>
          <w:spacing w:val="-1"/>
        </w:rPr>
        <w:t xml:space="preserve"> </w:t>
      </w:r>
      <w:r w:rsidRPr="009E46B6">
        <w:t>курсов;</w:t>
      </w:r>
    </w:p>
    <w:p w14:paraId="2F65A016" w14:textId="77777777" w:rsidR="00CA59FD" w:rsidRPr="009E46B6" w:rsidRDefault="009170FA">
      <w:pPr>
        <w:pStyle w:val="a3"/>
        <w:spacing w:before="1"/>
        <w:ind w:left="1390" w:firstLine="0"/>
        <w:jc w:val="left"/>
      </w:pPr>
      <w:r w:rsidRPr="009E46B6">
        <w:t>г)</w:t>
      </w:r>
      <w:r w:rsidRPr="009E46B6">
        <w:rPr>
          <w:spacing w:val="-3"/>
        </w:rPr>
        <w:t xml:space="preserve"> </w:t>
      </w:r>
      <w:r w:rsidRPr="009E46B6">
        <w:t>самостоятельное</w:t>
      </w:r>
      <w:r w:rsidRPr="009E46B6">
        <w:rPr>
          <w:spacing w:val="-3"/>
        </w:rPr>
        <w:t xml:space="preserve"> </w:t>
      </w:r>
      <w:r w:rsidRPr="009E46B6">
        <w:t>освоение</w:t>
      </w:r>
      <w:r w:rsidRPr="009E46B6">
        <w:rPr>
          <w:spacing w:val="-3"/>
        </w:rPr>
        <w:t xml:space="preserve"> </w:t>
      </w:r>
      <w:r w:rsidRPr="009E46B6">
        <w:t>дополнительных</w:t>
      </w:r>
      <w:r w:rsidRPr="009E46B6">
        <w:rPr>
          <w:spacing w:val="-3"/>
        </w:rPr>
        <w:t xml:space="preserve"> </w:t>
      </w:r>
      <w:r w:rsidRPr="009E46B6">
        <w:t>иностранных языков.</w:t>
      </w:r>
    </w:p>
    <w:p w14:paraId="68BB2D07" w14:textId="77777777" w:rsidR="00CA59FD" w:rsidRPr="009E46B6" w:rsidRDefault="00CA59FD">
      <w:pPr>
        <w:pStyle w:val="a3"/>
        <w:spacing w:before="11"/>
        <w:ind w:left="0" w:firstLine="0"/>
        <w:jc w:val="left"/>
        <w:rPr>
          <w:sz w:val="23"/>
        </w:rPr>
      </w:pPr>
    </w:p>
    <w:p w14:paraId="6FBB58DB" w14:textId="77777777" w:rsidR="00CA59FD" w:rsidRPr="009E46B6" w:rsidRDefault="009170FA">
      <w:pPr>
        <w:ind w:left="2462"/>
        <w:jc w:val="both"/>
        <w:rPr>
          <w:i/>
          <w:sz w:val="24"/>
        </w:rPr>
      </w:pPr>
      <w:r w:rsidRPr="009E46B6">
        <w:rPr>
          <w:i/>
          <w:sz w:val="24"/>
        </w:rPr>
        <w:t>Формирование</w:t>
      </w:r>
      <w:r w:rsidRPr="009E46B6">
        <w:rPr>
          <w:i/>
          <w:spacing w:val="-3"/>
          <w:sz w:val="24"/>
        </w:rPr>
        <w:t xml:space="preserve"> </w:t>
      </w:r>
      <w:r w:rsidRPr="009E46B6">
        <w:rPr>
          <w:i/>
          <w:sz w:val="24"/>
        </w:rPr>
        <w:t>регулятивных</w:t>
      </w:r>
      <w:r w:rsidRPr="009E46B6">
        <w:rPr>
          <w:i/>
          <w:spacing w:val="-4"/>
          <w:sz w:val="24"/>
        </w:rPr>
        <w:t xml:space="preserve"> </w:t>
      </w:r>
      <w:r w:rsidRPr="009E46B6">
        <w:rPr>
          <w:i/>
          <w:sz w:val="24"/>
        </w:rPr>
        <w:t>универсальных</w:t>
      </w:r>
      <w:r w:rsidRPr="009E46B6">
        <w:rPr>
          <w:i/>
          <w:spacing w:val="-4"/>
          <w:sz w:val="24"/>
        </w:rPr>
        <w:t xml:space="preserve"> </w:t>
      </w:r>
      <w:r w:rsidRPr="009E46B6">
        <w:rPr>
          <w:i/>
          <w:sz w:val="24"/>
        </w:rPr>
        <w:t>учебных</w:t>
      </w:r>
      <w:r w:rsidRPr="009E46B6">
        <w:rPr>
          <w:i/>
          <w:spacing w:val="-4"/>
          <w:sz w:val="24"/>
        </w:rPr>
        <w:t xml:space="preserve"> </w:t>
      </w:r>
      <w:r w:rsidRPr="009E46B6">
        <w:rPr>
          <w:i/>
          <w:sz w:val="24"/>
        </w:rPr>
        <w:t>действий</w:t>
      </w:r>
    </w:p>
    <w:p w14:paraId="014CB84F" w14:textId="77777777" w:rsidR="00CA59FD" w:rsidRPr="009E46B6" w:rsidRDefault="009170FA">
      <w:pPr>
        <w:pStyle w:val="a3"/>
        <w:ind w:right="591"/>
      </w:pP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формирование</w:t>
      </w:r>
      <w:r w:rsidRPr="009E46B6">
        <w:rPr>
          <w:spacing w:val="1"/>
        </w:rPr>
        <w:t xml:space="preserve"> </w:t>
      </w:r>
      <w:r w:rsidRPr="009E46B6">
        <w:t>регулятивных</w:t>
      </w:r>
      <w:r w:rsidRPr="009E46B6">
        <w:rPr>
          <w:spacing w:val="1"/>
        </w:rPr>
        <w:t xml:space="preserve"> </w:t>
      </w:r>
      <w:r w:rsidRPr="009E46B6">
        <w:t>УУД</w:t>
      </w:r>
      <w:r w:rsidRPr="009E46B6">
        <w:rPr>
          <w:spacing w:val="-57"/>
        </w:rPr>
        <w:t xml:space="preserve"> </w:t>
      </w:r>
      <w:r w:rsidRPr="009E46B6">
        <w:t>обеспечивается</w:t>
      </w:r>
      <w:r w:rsidRPr="009E46B6">
        <w:rPr>
          <w:spacing w:val="1"/>
        </w:rPr>
        <w:t xml:space="preserve"> </w:t>
      </w:r>
      <w:r w:rsidRPr="009E46B6">
        <w:t>созданием</w:t>
      </w:r>
      <w:r w:rsidRPr="009E46B6">
        <w:rPr>
          <w:spacing w:val="1"/>
        </w:rPr>
        <w:t xml:space="preserve"> </w:t>
      </w:r>
      <w:r w:rsidRPr="009E46B6">
        <w:t>условий</w:t>
      </w:r>
      <w:r w:rsidRPr="009E46B6">
        <w:rPr>
          <w:spacing w:val="1"/>
        </w:rPr>
        <w:t xml:space="preserve"> </w:t>
      </w:r>
      <w:r w:rsidRPr="009E46B6">
        <w:t>для</w:t>
      </w:r>
      <w:r w:rsidRPr="009E46B6">
        <w:rPr>
          <w:spacing w:val="1"/>
        </w:rPr>
        <w:t xml:space="preserve"> </w:t>
      </w:r>
      <w:r w:rsidRPr="009E46B6">
        <w:t>самостоятельного</w:t>
      </w:r>
      <w:r w:rsidRPr="009E46B6">
        <w:rPr>
          <w:spacing w:val="1"/>
        </w:rPr>
        <w:t xml:space="preserve"> </w:t>
      </w:r>
      <w:r w:rsidRPr="009E46B6">
        <w:t>целенаправленного</w:t>
      </w:r>
      <w:r w:rsidRPr="009E46B6">
        <w:rPr>
          <w:spacing w:val="1"/>
        </w:rPr>
        <w:t xml:space="preserve"> </w:t>
      </w:r>
      <w:r w:rsidRPr="009E46B6">
        <w:t>действия</w:t>
      </w:r>
      <w:r w:rsidRPr="009E46B6">
        <w:rPr>
          <w:spacing w:val="-57"/>
        </w:rPr>
        <w:t xml:space="preserve"> </w:t>
      </w:r>
      <w:r w:rsidRPr="009E46B6">
        <w:t>обучающегося.</w:t>
      </w:r>
    </w:p>
    <w:p w14:paraId="77474DCB" w14:textId="77777777" w:rsidR="00CA59FD" w:rsidRPr="009E46B6" w:rsidRDefault="009170FA">
      <w:pPr>
        <w:pStyle w:val="a3"/>
        <w:ind w:right="588"/>
        <w:jc w:val="right"/>
      </w:pPr>
      <w:r w:rsidRPr="009E46B6">
        <w:t>Для</w:t>
      </w:r>
      <w:r w:rsidRPr="009E46B6">
        <w:rPr>
          <w:spacing w:val="1"/>
        </w:rPr>
        <w:t xml:space="preserve"> </w:t>
      </w:r>
      <w:r w:rsidRPr="009E46B6">
        <w:t>формирования</w:t>
      </w:r>
      <w:r w:rsidRPr="009E46B6">
        <w:rPr>
          <w:spacing w:val="1"/>
        </w:rPr>
        <w:t xml:space="preserve"> </w:t>
      </w:r>
      <w:r w:rsidRPr="009E46B6">
        <w:t>регулятивных</w:t>
      </w:r>
      <w:r w:rsidRPr="009E46B6">
        <w:rPr>
          <w:spacing w:val="1"/>
        </w:rPr>
        <w:t xml:space="preserve"> </w:t>
      </w:r>
      <w:r w:rsidRPr="009E46B6">
        <w:t>учебных</w:t>
      </w:r>
      <w:r w:rsidRPr="009E46B6">
        <w:rPr>
          <w:spacing w:val="1"/>
        </w:rPr>
        <w:t xml:space="preserve"> </w:t>
      </w:r>
      <w:r w:rsidRPr="009E46B6">
        <w:t>действий</w:t>
      </w:r>
      <w:r w:rsidRPr="009E46B6">
        <w:rPr>
          <w:spacing w:val="1"/>
        </w:rPr>
        <w:t xml:space="preserve"> </w:t>
      </w:r>
      <w:r w:rsidRPr="009E46B6">
        <w:t>используются</w:t>
      </w:r>
      <w:r w:rsidRPr="009E46B6">
        <w:rPr>
          <w:spacing w:val="1"/>
        </w:rPr>
        <w:t xml:space="preserve"> </w:t>
      </w:r>
      <w:r w:rsidRPr="009E46B6">
        <w:t>возможности</w:t>
      </w:r>
      <w:r w:rsidRPr="009E46B6">
        <w:rPr>
          <w:spacing w:val="-57"/>
        </w:rPr>
        <w:t xml:space="preserve"> </w:t>
      </w:r>
      <w:r w:rsidRPr="009E46B6">
        <w:t>самостоятельного формирования элементов индивидуальной образовательной траектории:</w:t>
      </w:r>
      <w:r w:rsidRPr="009E46B6">
        <w:rPr>
          <w:spacing w:val="-57"/>
        </w:rPr>
        <w:t xml:space="preserve"> </w:t>
      </w:r>
      <w:r w:rsidRPr="009E46B6">
        <w:t>а)</w:t>
      </w:r>
      <w:r w:rsidRPr="009E46B6">
        <w:rPr>
          <w:spacing w:val="6"/>
        </w:rPr>
        <w:t xml:space="preserve"> </w:t>
      </w:r>
      <w:r w:rsidRPr="009E46B6">
        <w:t>самостоятельное</w:t>
      </w:r>
      <w:r w:rsidRPr="009E46B6">
        <w:rPr>
          <w:spacing w:val="7"/>
        </w:rPr>
        <w:t xml:space="preserve"> </w:t>
      </w:r>
      <w:r w:rsidRPr="009E46B6">
        <w:t>изучение</w:t>
      </w:r>
      <w:r w:rsidRPr="009E46B6">
        <w:rPr>
          <w:spacing w:val="7"/>
        </w:rPr>
        <w:t xml:space="preserve"> </w:t>
      </w:r>
      <w:r w:rsidRPr="009E46B6">
        <w:t>дополнительных</w:t>
      </w:r>
      <w:r w:rsidRPr="009E46B6">
        <w:rPr>
          <w:spacing w:val="7"/>
        </w:rPr>
        <w:t xml:space="preserve"> </w:t>
      </w:r>
      <w:r w:rsidRPr="009E46B6">
        <w:t>иностранных</w:t>
      </w:r>
      <w:r w:rsidRPr="009E46B6">
        <w:rPr>
          <w:spacing w:val="10"/>
        </w:rPr>
        <w:t xml:space="preserve"> </w:t>
      </w:r>
      <w:r w:rsidRPr="009E46B6">
        <w:t>языков</w:t>
      </w:r>
      <w:r w:rsidRPr="009E46B6">
        <w:rPr>
          <w:spacing w:val="8"/>
        </w:rPr>
        <w:t xml:space="preserve"> </w:t>
      </w:r>
      <w:r w:rsidRPr="009E46B6">
        <w:t>с</w:t>
      </w:r>
      <w:r w:rsidRPr="009E46B6">
        <w:rPr>
          <w:spacing w:val="6"/>
        </w:rPr>
        <w:t xml:space="preserve"> </w:t>
      </w:r>
      <w:r w:rsidRPr="009E46B6">
        <w:t>последующей</w:t>
      </w:r>
    </w:p>
    <w:p w14:paraId="05804D34" w14:textId="77777777" w:rsidR="00CA59FD" w:rsidRPr="009E46B6" w:rsidRDefault="009170FA">
      <w:pPr>
        <w:pStyle w:val="a3"/>
        <w:ind w:firstLine="0"/>
        <w:jc w:val="left"/>
      </w:pPr>
      <w:r w:rsidRPr="009E46B6">
        <w:t>сертификацией;</w:t>
      </w:r>
    </w:p>
    <w:p w14:paraId="261E647D" w14:textId="77777777" w:rsidR="00CA59FD" w:rsidRPr="009E46B6" w:rsidRDefault="009170FA">
      <w:pPr>
        <w:pStyle w:val="a3"/>
        <w:ind w:left="1390" w:firstLine="0"/>
        <w:jc w:val="left"/>
      </w:pPr>
      <w:r w:rsidRPr="009E46B6">
        <w:t>б)</w:t>
      </w:r>
      <w:r w:rsidRPr="009E46B6">
        <w:rPr>
          <w:spacing w:val="-4"/>
        </w:rPr>
        <w:t xml:space="preserve"> </w:t>
      </w:r>
      <w:r w:rsidRPr="009E46B6">
        <w:t>самостоятельное</w:t>
      </w:r>
      <w:r w:rsidRPr="009E46B6">
        <w:rPr>
          <w:spacing w:val="-3"/>
        </w:rPr>
        <w:t xml:space="preserve"> </w:t>
      </w:r>
      <w:r w:rsidRPr="009E46B6">
        <w:t>освоение</w:t>
      </w:r>
      <w:r w:rsidRPr="009E46B6">
        <w:rPr>
          <w:spacing w:val="-4"/>
        </w:rPr>
        <w:t xml:space="preserve"> </w:t>
      </w:r>
      <w:r w:rsidRPr="009E46B6">
        <w:t>глав,</w:t>
      </w:r>
      <w:r w:rsidRPr="009E46B6">
        <w:rPr>
          <w:spacing w:val="-3"/>
        </w:rPr>
        <w:t xml:space="preserve"> </w:t>
      </w:r>
      <w:r w:rsidRPr="009E46B6">
        <w:t>разделов</w:t>
      </w:r>
      <w:r w:rsidRPr="009E46B6">
        <w:rPr>
          <w:spacing w:val="-4"/>
        </w:rPr>
        <w:t xml:space="preserve"> </w:t>
      </w:r>
      <w:r w:rsidRPr="009E46B6">
        <w:t>и</w:t>
      </w:r>
      <w:r w:rsidRPr="009E46B6">
        <w:rPr>
          <w:spacing w:val="-2"/>
        </w:rPr>
        <w:t xml:space="preserve"> </w:t>
      </w:r>
      <w:r w:rsidRPr="009E46B6">
        <w:t>тем</w:t>
      </w:r>
      <w:r w:rsidRPr="009E46B6">
        <w:rPr>
          <w:spacing w:val="-2"/>
        </w:rPr>
        <w:t xml:space="preserve"> </w:t>
      </w:r>
      <w:r w:rsidRPr="009E46B6">
        <w:t>учебных</w:t>
      </w:r>
      <w:r w:rsidRPr="009E46B6">
        <w:rPr>
          <w:spacing w:val="-1"/>
        </w:rPr>
        <w:t xml:space="preserve"> </w:t>
      </w:r>
      <w:r w:rsidRPr="009E46B6">
        <w:t>предметов;</w:t>
      </w:r>
    </w:p>
    <w:p w14:paraId="7701C368" w14:textId="77777777" w:rsidR="00CA59FD" w:rsidRPr="009E46B6" w:rsidRDefault="009170FA">
      <w:pPr>
        <w:pStyle w:val="a3"/>
        <w:spacing w:before="1"/>
        <w:ind w:left="1390" w:right="588" w:firstLine="0"/>
        <w:jc w:val="left"/>
      </w:pPr>
      <w:r w:rsidRPr="009E46B6">
        <w:t>в) самостоятельное обучение в заочных и дистанционных школах и университетах;</w:t>
      </w:r>
      <w:r w:rsidRPr="009E46B6">
        <w:rPr>
          <w:spacing w:val="1"/>
        </w:rPr>
        <w:t xml:space="preserve"> </w:t>
      </w:r>
      <w:r w:rsidRPr="009E46B6">
        <w:t>г)</w:t>
      </w:r>
      <w:r w:rsidRPr="009E46B6">
        <w:rPr>
          <w:spacing w:val="4"/>
        </w:rPr>
        <w:t xml:space="preserve"> </w:t>
      </w:r>
      <w:r w:rsidRPr="009E46B6">
        <w:t>самостоятельное</w:t>
      </w:r>
      <w:r w:rsidRPr="009E46B6">
        <w:rPr>
          <w:spacing w:val="4"/>
        </w:rPr>
        <w:t xml:space="preserve"> </w:t>
      </w:r>
      <w:r w:rsidRPr="009E46B6">
        <w:t>определение</w:t>
      </w:r>
      <w:r w:rsidRPr="009E46B6">
        <w:rPr>
          <w:spacing w:val="5"/>
        </w:rPr>
        <w:t xml:space="preserve"> </w:t>
      </w:r>
      <w:r w:rsidRPr="009E46B6">
        <w:t>темы</w:t>
      </w:r>
      <w:r w:rsidRPr="009E46B6">
        <w:rPr>
          <w:spacing w:val="4"/>
        </w:rPr>
        <w:t xml:space="preserve"> </w:t>
      </w:r>
      <w:r w:rsidRPr="009E46B6">
        <w:t>проекта,</w:t>
      </w:r>
      <w:r w:rsidRPr="009E46B6">
        <w:rPr>
          <w:spacing w:val="7"/>
        </w:rPr>
        <w:t xml:space="preserve"> </w:t>
      </w:r>
      <w:r w:rsidRPr="009E46B6">
        <w:t>методов</w:t>
      </w:r>
      <w:r w:rsidRPr="009E46B6">
        <w:rPr>
          <w:spacing w:val="4"/>
        </w:rPr>
        <w:t xml:space="preserve"> </w:t>
      </w:r>
      <w:r w:rsidRPr="009E46B6">
        <w:t>и</w:t>
      </w:r>
      <w:r w:rsidRPr="009E46B6">
        <w:rPr>
          <w:spacing w:val="5"/>
        </w:rPr>
        <w:t xml:space="preserve"> </w:t>
      </w:r>
      <w:r w:rsidRPr="009E46B6">
        <w:t>способов</w:t>
      </w:r>
      <w:r w:rsidRPr="009E46B6">
        <w:rPr>
          <w:spacing w:val="5"/>
        </w:rPr>
        <w:t xml:space="preserve"> </w:t>
      </w:r>
      <w:r w:rsidRPr="009E46B6">
        <w:t>его</w:t>
      </w:r>
      <w:r w:rsidRPr="009E46B6">
        <w:rPr>
          <w:spacing w:val="4"/>
        </w:rPr>
        <w:t xml:space="preserve"> </w:t>
      </w:r>
      <w:r w:rsidRPr="009E46B6">
        <w:t>реализации,</w:t>
      </w:r>
    </w:p>
    <w:p w14:paraId="19B26F3C" w14:textId="77777777" w:rsidR="00CA59FD" w:rsidRPr="009E46B6" w:rsidRDefault="009170FA">
      <w:pPr>
        <w:pStyle w:val="a3"/>
        <w:ind w:firstLine="0"/>
        <w:jc w:val="left"/>
      </w:pPr>
      <w:r w:rsidRPr="009E46B6">
        <w:t>источников</w:t>
      </w:r>
      <w:r w:rsidRPr="009E46B6">
        <w:rPr>
          <w:spacing w:val="-2"/>
        </w:rPr>
        <w:t xml:space="preserve"> </w:t>
      </w:r>
      <w:r w:rsidRPr="009E46B6">
        <w:t>ресурсов,</w:t>
      </w:r>
      <w:r w:rsidRPr="009E46B6">
        <w:rPr>
          <w:spacing w:val="-2"/>
        </w:rPr>
        <w:t xml:space="preserve"> </w:t>
      </w:r>
      <w:r w:rsidRPr="009E46B6">
        <w:t>необходимых для</w:t>
      </w:r>
      <w:r w:rsidRPr="009E46B6">
        <w:rPr>
          <w:spacing w:val="-2"/>
        </w:rPr>
        <w:t xml:space="preserve"> </w:t>
      </w:r>
      <w:r w:rsidRPr="009E46B6">
        <w:t>реализации</w:t>
      </w:r>
      <w:r w:rsidRPr="009E46B6">
        <w:rPr>
          <w:spacing w:val="-4"/>
        </w:rPr>
        <w:t xml:space="preserve"> </w:t>
      </w:r>
      <w:r w:rsidRPr="009E46B6">
        <w:t>проекта;</w:t>
      </w:r>
    </w:p>
    <w:p w14:paraId="6D620D69" w14:textId="77777777" w:rsidR="00CA59FD" w:rsidRPr="009E46B6" w:rsidRDefault="009170FA">
      <w:pPr>
        <w:pStyle w:val="a3"/>
        <w:jc w:val="left"/>
      </w:pPr>
      <w:r w:rsidRPr="009E46B6">
        <w:t>д)</w:t>
      </w:r>
      <w:r w:rsidRPr="009E46B6">
        <w:rPr>
          <w:spacing w:val="48"/>
        </w:rPr>
        <w:t xml:space="preserve"> </w:t>
      </w:r>
      <w:r w:rsidRPr="009E46B6">
        <w:t>самостоятельное</w:t>
      </w:r>
      <w:r w:rsidRPr="009E46B6">
        <w:rPr>
          <w:spacing w:val="48"/>
        </w:rPr>
        <w:t xml:space="preserve"> </w:t>
      </w:r>
      <w:r w:rsidRPr="009E46B6">
        <w:t>взаимодействие</w:t>
      </w:r>
      <w:r w:rsidRPr="009E46B6">
        <w:rPr>
          <w:spacing w:val="47"/>
        </w:rPr>
        <w:t xml:space="preserve"> </w:t>
      </w:r>
      <w:r w:rsidRPr="009E46B6">
        <w:t>с</w:t>
      </w:r>
      <w:r w:rsidRPr="009E46B6">
        <w:rPr>
          <w:spacing w:val="48"/>
        </w:rPr>
        <w:t xml:space="preserve"> </w:t>
      </w:r>
      <w:r w:rsidRPr="009E46B6">
        <w:t>источниками</w:t>
      </w:r>
      <w:r w:rsidRPr="009E46B6">
        <w:rPr>
          <w:spacing w:val="50"/>
        </w:rPr>
        <w:t xml:space="preserve"> </w:t>
      </w:r>
      <w:r w:rsidRPr="009E46B6">
        <w:t>ресурсов:</w:t>
      </w:r>
      <w:r w:rsidRPr="009E46B6">
        <w:rPr>
          <w:spacing w:val="48"/>
        </w:rPr>
        <w:t xml:space="preserve"> </w:t>
      </w:r>
      <w:r w:rsidRPr="009E46B6">
        <w:t>информационными</w:t>
      </w:r>
      <w:r w:rsidRPr="009E46B6">
        <w:rPr>
          <w:spacing w:val="-57"/>
        </w:rPr>
        <w:t xml:space="preserve"> </w:t>
      </w:r>
      <w:r w:rsidRPr="009E46B6">
        <w:t>источниками,</w:t>
      </w:r>
      <w:r w:rsidRPr="009E46B6">
        <w:rPr>
          <w:spacing w:val="-1"/>
        </w:rPr>
        <w:t xml:space="preserve"> </w:t>
      </w:r>
      <w:r w:rsidRPr="009E46B6">
        <w:t>фондами,</w:t>
      </w:r>
      <w:r w:rsidRPr="009E46B6">
        <w:rPr>
          <w:spacing w:val="-3"/>
        </w:rPr>
        <w:t xml:space="preserve"> </w:t>
      </w:r>
      <w:r w:rsidRPr="009E46B6">
        <w:t>представителями власти</w:t>
      </w:r>
      <w:r w:rsidRPr="009E46B6">
        <w:rPr>
          <w:spacing w:val="1"/>
        </w:rPr>
        <w:t xml:space="preserve"> </w:t>
      </w:r>
      <w:r w:rsidRPr="009E46B6">
        <w:t>и</w:t>
      </w:r>
      <w:r w:rsidRPr="009E46B6">
        <w:rPr>
          <w:spacing w:val="-1"/>
        </w:rPr>
        <w:t xml:space="preserve"> </w:t>
      </w:r>
      <w:r w:rsidRPr="009E46B6">
        <w:t>т.</w:t>
      </w:r>
      <w:r w:rsidRPr="009E46B6">
        <w:rPr>
          <w:spacing w:val="2"/>
        </w:rPr>
        <w:t xml:space="preserve"> </w:t>
      </w:r>
      <w:r w:rsidRPr="009E46B6">
        <w:t>п.;</w:t>
      </w:r>
    </w:p>
    <w:p w14:paraId="65A97352" w14:textId="77777777" w:rsidR="00CA59FD" w:rsidRPr="009E46B6" w:rsidRDefault="009170FA">
      <w:pPr>
        <w:pStyle w:val="a3"/>
        <w:ind w:left="1390" w:firstLine="0"/>
        <w:jc w:val="left"/>
      </w:pPr>
      <w:r w:rsidRPr="009E46B6">
        <w:t>е)</w:t>
      </w:r>
      <w:r w:rsidRPr="009E46B6">
        <w:rPr>
          <w:spacing w:val="-4"/>
        </w:rPr>
        <w:t xml:space="preserve"> </w:t>
      </w:r>
      <w:r w:rsidRPr="009E46B6">
        <w:t>самостоятельное</w:t>
      </w:r>
      <w:r w:rsidRPr="009E46B6">
        <w:rPr>
          <w:spacing w:val="-1"/>
        </w:rPr>
        <w:t xml:space="preserve"> </w:t>
      </w:r>
      <w:r w:rsidRPr="009E46B6">
        <w:t>управление</w:t>
      </w:r>
      <w:r w:rsidRPr="009E46B6">
        <w:rPr>
          <w:spacing w:val="-3"/>
        </w:rPr>
        <w:t xml:space="preserve"> </w:t>
      </w:r>
      <w:r w:rsidRPr="009E46B6">
        <w:t>ресурсами,</w:t>
      </w:r>
      <w:r w:rsidRPr="009E46B6">
        <w:rPr>
          <w:spacing w:val="-3"/>
        </w:rPr>
        <w:t xml:space="preserve"> </w:t>
      </w:r>
      <w:r w:rsidRPr="009E46B6">
        <w:t>в</w:t>
      </w:r>
      <w:r w:rsidRPr="009E46B6">
        <w:rPr>
          <w:spacing w:val="-3"/>
        </w:rPr>
        <w:t xml:space="preserve"> </w:t>
      </w:r>
      <w:r w:rsidRPr="009E46B6">
        <w:t>том</w:t>
      </w:r>
      <w:r w:rsidRPr="009E46B6">
        <w:rPr>
          <w:spacing w:val="-3"/>
        </w:rPr>
        <w:t xml:space="preserve"> </w:t>
      </w:r>
      <w:r w:rsidRPr="009E46B6">
        <w:t>числе</w:t>
      </w:r>
      <w:r w:rsidRPr="009E46B6">
        <w:rPr>
          <w:spacing w:val="-3"/>
        </w:rPr>
        <w:t xml:space="preserve"> </w:t>
      </w:r>
      <w:r w:rsidRPr="009E46B6">
        <w:t>нематериальными;</w:t>
      </w:r>
    </w:p>
    <w:p w14:paraId="30BA0C7F" w14:textId="77777777" w:rsidR="00CA59FD" w:rsidRPr="009E46B6" w:rsidRDefault="009170FA">
      <w:pPr>
        <w:pStyle w:val="a3"/>
        <w:ind w:left="1390" w:firstLine="0"/>
        <w:jc w:val="left"/>
      </w:pPr>
      <w:r w:rsidRPr="009E46B6">
        <w:t>ж)</w:t>
      </w:r>
      <w:r w:rsidRPr="009E46B6">
        <w:rPr>
          <w:spacing w:val="-3"/>
        </w:rPr>
        <w:t xml:space="preserve"> </w:t>
      </w:r>
      <w:r w:rsidRPr="009E46B6">
        <w:t>презентация</w:t>
      </w:r>
      <w:r w:rsidRPr="009E46B6">
        <w:rPr>
          <w:spacing w:val="-2"/>
        </w:rPr>
        <w:t xml:space="preserve"> </w:t>
      </w:r>
      <w:r w:rsidRPr="009E46B6">
        <w:t>результатов</w:t>
      </w:r>
      <w:r w:rsidRPr="009E46B6">
        <w:rPr>
          <w:spacing w:val="-2"/>
        </w:rPr>
        <w:t xml:space="preserve"> </w:t>
      </w:r>
      <w:r w:rsidRPr="009E46B6">
        <w:t>проектной</w:t>
      </w:r>
      <w:r w:rsidRPr="009E46B6">
        <w:rPr>
          <w:spacing w:val="-2"/>
        </w:rPr>
        <w:t xml:space="preserve"> </w:t>
      </w:r>
      <w:r w:rsidRPr="009E46B6">
        <w:t>работы</w:t>
      </w:r>
      <w:r w:rsidRPr="009E46B6">
        <w:rPr>
          <w:spacing w:val="-5"/>
        </w:rPr>
        <w:t xml:space="preserve"> </w:t>
      </w:r>
      <w:r w:rsidRPr="009E46B6">
        <w:t>на</w:t>
      </w:r>
      <w:r w:rsidRPr="009E46B6">
        <w:rPr>
          <w:spacing w:val="-3"/>
        </w:rPr>
        <w:t xml:space="preserve"> </w:t>
      </w:r>
      <w:r w:rsidRPr="009E46B6">
        <w:t>различных этапах ее</w:t>
      </w:r>
      <w:r w:rsidRPr="009E46B6">
        <w:rPr>
          <w:spacing w:val="-3"/>
        </w:rPr>
        <w:t xml:space="preserve"> </w:t>
      </w:r>
      <w:r w:rsidRPr="009E46B6">
        <w:t>реализации.</w:t>
      </w:r>
    </w:p>
    <w:p w14:paraId="6C7E39B4" w14:textId="77777777" w:rsidR="00CA59FD" w:rsidRPr="009E46B6" w:rsidRDefault="00CA59FD">
      <w:pPr>
        <w:pStyle w:val="a3"/>
        <w:ind w:left="0" w:firstLine="0"/>
        <w:jc w:val="left"/>
      </w:pPr>
    </w:p>
    <w:p w14:paraId="417898DD" w14:textId="77777777" w:rsidR="00CA59FD" w:rsidRPr="009E46B6" w:rsidRDefault="009170FA" w:rsidP="001E1C78">
      <w:pPr>
        <w:pStyle w:val="a5"/>
        <w:numPr>
          <w:ilvl w:val="2"/>
          <w:numId w:val="24"/>
        </w:numPr>
        <w:tabs>
          <w:tab w:val="left" w:pos="1669"/>
        </w:tabs>
        <w:ind w:left="4649" w:right="943" w:hanging="3620"/>
        <w:rPr>
          <w:sz w:val="24"/>
        </w:rPr>
      </w:pPr>
      <w:r w:rsidRPr="009E46B6">
        <w:rPr>
          <w:sz w:val="24"/>
          <w:u w:val="single"/>
        </w:rPr>
        <w:t>Описание особенностей учебно-исследовательской и проектной деятельности</w:t>
      </w:r>
      <w:r w:rsidRPr="009E46B6">
        <w:rPr>
          <w:spacing w:val="-57"/>
          <w:sz w:val="24"/>
        </w:rPr>
        <w:t xml:space="preserve"> </w:t>
      </w:r>
      <w:r w:rsidRPr="009E46B6">
        <w:rPr>
          <w:sz w:val="24"/>
          <w:u w:val="single"/>
        </w:rPr>
        <w:t>обучающихся</w:t>
      </w:r>
    </w:p>
    <w:p w14:paraId="4A8D3478" w14:textId="03259F78" w:rsidR="00CA59FD" w:rsidRPr="009E46B6" w:rsidRDefault="009170FA">
      <w:pPr>
        <w:pStyle w:val="a3"/>
        <w:ind w:right="585"/>
      </w:pPr>
      <w:r w:rsidRPr="009E46B6">
        <w:t>Особенности</w:t>
      </w:r>
      <w:r w:rsidRPr="009E46B6">
        <w:rPr>
          <w:spacing w:val="1"/>
        </w:rPr>
        <w:t xml:space="preserve"> </w:t>
      </w:r>
      <w:r w:rsidRPr="009E46B6">
        <w:t>учебно-исследовательской</w:t>
      </w:r>
      <w:r w:rsidRPr="009E46B6">
        <w:rPr>
          <w:spacing w:val="1"/>
        </w:rPr>
        <w:t xml:space="preserve"> </w:t>
      </w:r>
      <w:r w:rsidRPr="009E46B6">
        <w:t>деятельности</w:t>
      </w:r>
      <w:r w:rsidRPr="009E46B6">
        <w:rPr>
          <w:spacing w:val="1"/>
        </w:rPr>
        <w:t xml:space="preserve"> </w:t>
      </w:r>
      <w:r w:rsidRPr="009E46B6">
        <w:t>и</w:t>
      </w:r>
      <w:r w:rsidRPr="009E46B6">
        <w:rPr>
          <w:spacing w:val="1"/>
        </w:rPr>
        <w:t xml:space="preserve"> </w:t>
      </w:r>
      <w:r w:rsidRPr="009E46B6">
        <w:t>проектной</w:t>
      </w:r>
      <w:r w:rsidRPr="009E46B6">
        <w:rPr>
          <w:spacing w:val="1"/>
        </w:rPr>
        <w:t xml:space="preserve"> </w:t>
      </w:r>
      <w:r w:rsidRPr="009E46B6">
        <w:t>работы</w:t>
      </w:r>
      <w:r w:rsidRPr="009E46B6">
        <w:rPr>
          <w:spacing w:val="1"/>
        </w:rPr>
        <w:t xml:space="preserve"> </w:t>
      </w:r>
      <w:r w:rsidRPr="009E46B6">
        <w:t>старшеклассников</w:t>
      </w:r>
      <w:r w:rsidRPr="009E46B6">
        <w:rPr>
          <w:spacing w:val="1"/>
        </w:rPr>
        <w:t xml:space="preserve"> </w:t>
      </w:r>
      <w:r w:rsidRPr="009E46B6">
        <w:t>обусловлены,</w:t>
      </w:r>
      <w:r w:rsidRPr="009E46B6">
        <w:rPr>
          <w:spacing w:val="1"/>
        </w:rPr>
        <w:t xml:space="preserve"> </w:t>
      </w:r>
      <w:r w:rsidRPr="009E46B6">
        <w:t>в</w:t>
      </w:r>
      <w:r w:rsidRPr="009E46B6">
        <w:rPr>
          <w:spacing w:val="1"/>
        </w:rPr>
        <w:t xml:space="preserve"> </w:t>
      </w:r>
      <w:r w:rsidRPr="009E46B6">
        <w:t>первую</w:t>
      </w:r>
      <w:r w:rsidRPr="009E46B6">
        <w:rPr>
          <w:spacing w:val="1"/>
        </w:rPr>
        <w:t xml:space="preserve"> </w:t>
      </w:r>
      <w:r w:rsidRPr="009E46B6">
        <w:t>очередь,</w:t>
      </w:r>
      <w:r w:rsidRPr="009E46B6">
        <w:rPr>
          <w:spacing w:val="1"/>
        </w:rPr>
        <w:t xml:space="preserve"> </w:t>
      </w:r>
      <w:r w:rsidRPr="009E46B6">
        <w:t>открытостью</w:t>
      </w:r>
      <w:r w:rsidRPr="009E46B6">
        <w:rPr>
          <w:spacing w:val="1"/>
        </w:rPr>
        <w:t xml:space="preserve"> </w:t>
      </w:r>
      <w:r w:rsidR="00D24620">
        <w:t>школы</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2"/>
        </w:rPr>
        <w:t xml:space="preserve"> </w:t>
      </w:r>
      <w:r w:rsidRPr="009E46B6">
        <w:t>общего</w:t>
      </w:r>
      <w:r w:rsidRPr="009E46B6">
        <w:rPr>
          <w:spacing w:val="-1"/>
        </w:rPr>
        <w:t xml:space="preserve"> </w:t>
      </w:r>
      <w:r w:rsidRPr="009E46B6">
        <w:t>образования.</w:t>
      </w:r>
    </w:p>
    <w:p w14:paraId="2622C5CC" w14:textId="77777777" w:rsidR="00CA59FD" w:rsidRPr="009E46B6" w:rsidRDefault="009170FA">
      <w:pPr>
        <w:pStyle w:val="a3"/>
        <w:spacing w:before="1"/>
        <w:ind w:right="586"/>
      </w:pPr>
      <w:r w:rsidRPr="009E46B6">
        <w:t>На уровне основного общего образования делается акцент на освоении учебно-</w:t>
      </w:r>
      <w:r w:rsidRPr="009E46B6">
        <w:rPr>
          <w:spacing w:val="1"/>
        </w:rPr>
        <w:t xml:space="preserve"> </w:t>
      </w:r>
      <w:r w:rsidRPr="009E46B6">
        <w:t>исследовательской и проектной работы как типа деятельности, где материалом являются,</w:t>
      </w:r>
      <w:r w:rsidRPr="009E46B6">
        <w:rPr>
          <w:spacing w:val="1"/>
        </w:rPr>
        <w:t xml:space="preserve"> </w:t>
      </w:r>
      <w:r w:rsidRPr="009E46B6">
        <w:t>прежде всего, учебные предметы. На уровне среднего общего образования исследование и</w:t>
      </w:r>
      <w:r w:rsidRPr="009E46B6">
        <w:rPr>
          <w:spacing w:val="-57"/>
        </w:rPr>
        <w:t xml:space="preserve"> </w:t>
      </w:r>
      <w:r w:rsidRPr="009E46B6">
        <w:t>проект приобретают статус инструментов</w:t>
      </w:r>
      <w:r w:rsidRPr="009E46B6">
        <w:rPr>
          <w:spacing w:val="1"/>
        </w:rPr>
        <w:t xml:space="preserve"> </w:t>
      </w:r>
      <w:r w:rsidRPr="009E46B6">
        <w:t xml:space="preserve">учебной деятельности </w:t>
      </w:r>
      <w:proofErr w:type="spellStart"/>
      <w:r w:rsidRPr="009E46B6">
        <w:t>полидисциплинарного</w:t>
      </w:r>
      <w:proofErr w:type="spellEnd"/>
      <w:r w:rsidRPr="009E46B6">
        <w:rPr>
          <w:spacing w:val="1"/>
        </w:rPr>
        <w:t xml:space="preserve"> </w:t>
      </w:r>
      <w:r w:rsidRPr="009E46B6">
        <w:t>характера,</w:t>
      </w:r>
      <w:r w:rsidRPr="009E46B6">
        <w:rPr>
          <w:spacing w:val="-1"/>
        </w:rPr>
        <w:t xml:space="preserve"> </w:t>
      </w:r>
      <w:r w:rsidRPr="009E46B6">
        <w:t>необходимых для</w:t>
      </w:r>
      <w:r w:rsidRPr="009E46B6">
        <w:rPr>
          <w:spacing w:val="2"/>
        </w:rPr>
        <w:t xml:space="preserve"> </w:t>
      </w:r>
      <w:r w:rsidRPr="009E46B6">
        <w:t>освоения</w:t>
      </w:r>
      <w:r w:rsidRPr="009E46B6">
        <w:rPr>
          <w:spacing w:val="-1"/>
        </w:rPr>
        <w:t xml:space="preserve"> </w:t>
      </w:r>
      <w:r w:rsidRPr="009E46B6">
        <w:t>социальной жизни</w:t>
      </w:r>
      <w:r w:rsidRPr="009E46B6">
        <w:rPr>
          <w:spacing w:val="-1"/>
        </w:rPr>
        <w:t xml:space="preserve"> </w:t>
      </w:r>
      <w:r w:rsidRPr="009E46B6">
        <w:t>и</w:t>
      </w:r>
      <w:r w:rsidRPr="009E46B6">
        <w:rPr>
          <w:spacing w:val="-2"/>
        </w:rPr>
        <w:t xml:space="preserve"> </w:t>
      </w:r>
      <w:r w:rsidRPr="009E46B6">
        <w:t>культуры.</w:t>
      </w:r>
    </w:p>
    <w:p w14:paraId="1F0AF3A9" w14:textId="77777777" w:rsidR="00CA59FD" w:rsidRPr="009E46B6" w:rsidRDefault="009170FA">
      <w:pPr>
        <w:pStyle w:val="a3"/>
        <w:ind w:right="587"/>
      </w:pPr>
      <w:r w:rsidRPr="009E46B6">
        <w:t>На</w:t>
      </w:r>
      <w:r w:rsidRPr="009E46B6">
        <w:rPr>
          <w:spacing w:val="1"/>
        </w:rPr>
        <w:t xml:space="preserve"> </w:t>
      </w:r>
      <w:r w:rsidRPr="009E46B6">
        <w:t>уровне</w:t>
      </w:r>
      <w:r w:rsidRPr="009E46B6">
        <w:rPr>
          <w:spacing w:val="1"/>
        </w:rPr>
        <w:t xml:space="preserve"> </w:t>
      </w:r>
      <w:r w:rsidRPr="009E46B6">
        <w:t>основного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процесс</w:t>
      </w:r>
      <w:r w:rsidRPr="009E46B6">
        <w:rPr>
          <w:spacing w:val="1"/>
        </w:rPr>
        <w:t xml:space="preserve"> </w:t>
      </w:r>
      <w:r w:rsidRPr="009E46B6">
        <w:t>становления</w:t>
      </w:r>
      <w:r w:rsidRPr="009E46B6">
        <w:rPr>
          <w:spacing w:val="1"/>
        </w:rPr>
        <w:t xml:space="preserve"> </w:t>
      </w:r>
      <w:r w:rsidRPr="009E46B6">
        <w:t>проектной</w:t>
      </w:r>
      <w:r w:rsidRPr="009E46B6">
        <w:rPr>
          <w:spacing w:val="1"/>
        </w:rPr>
        <w:t xml:space="preserve"> </w:t>
      </w:r>
      <w:r w:rsidRPr="009E46B6">
        <w:t>деятельности предполагает и допускает наличие проб в рамках совместной деятельности</w:t>
      </w:r>
      <w:r w:rsidRPr="009E46B6">
        <w:rPr>
          <w:spacing w:val="1"/>
        </w:rPr>
        <w:t xml:space="preserve"> </w:t>
      </w:r>
      <w:r w:rsidRPr="009E46B6">
        <w:rPr>
          <w:spacing w:val="-1"/>
        </w:rPr>
        <w:t>обучающихся</w:t>
      </w:r>
      <w:r w:rsidRPr="009E46B6">
        <w:rPr>
          <w:spacing w:val="-15"/>
        </w:rPr>
        <w:t xml:space="preserve"> </w:t>
      </w:r>
      <w:r w:rsidRPr="009E46B6">
        <w:rPr>
          <w:spacing w:val="-1"/>
        </w:rPr>
        <w:t>и</w:t>
      </w:r>
      <w:r w:rsidRPr="009E46B6">
        <w:rPr>
          <w:spacing w:val="-14"/>
        </w:rPr>
        <w:t xml:space="preserve"> </w:t>
      </w:r>
      <w:r w:rsidRPr="009E46B6">
        <w:rPr>
          <w:spacing w:val="-1"/>
        </w:rPr>
        <w:t>учителя.</w:t>
      </w:r>
      <w:r w:rsidRPr="009E46B6">
        <w:rPr>
          <w:spacing w:val="-15"/>
        </w:rPr>
        <w:t xml:space="preserve"> </w:t>
      </w:r>
      <w:r w:rsidRPr="009E46B6">
        <w:rPr>
          <w:spacing w:val="-1"/>
        </w:rPr>
        <w:t>На</w:t>
      </w:r>
      <w:r w:rsidRPr="009E46B6">
        <w:rPr>
          <w:spacing w:val="-14"/>
        </w:rPr>
        <w:t xml:space="preserve"> </w:t>
      </w:r>
      <w:r w:rsidRPr="009E46B6">
        <w:rPr>
          <w:spacing w:val="-1"/>
        </w:rPr>
        <w:t>уровне</w:t>
      </w:r>
      <w:r w:rsidRPr="009E46B6">
        <w:rPr>
          <w:spacing w:val="-13"/>
        </w:rPr>
        <w:t xml:space="preserve"> </w:t>
      </w:r>
      <w:r w:rsidRPr="009E46B6">
        <w:rPr>
          <w:spacing w:val="-1"/>
        </w:rPr>
        <w:t>среднего</w:t>
      </w:r>
      <w:r w:rsidRPr="009E46B6">
        <w:rPr>
          <w:spacing w:val="-14"/>
        </w:rPr>
        <w:t xml:space="preserve"> </w:t>
      </w:r>
      <w:r w:rsidRPr="009E46B6">
        <w:t>общего</w:t>
      </w:r>
      <w:r w:rsidRPr="009E46B6">
        <w:rPr>
          <w:spacing w:val="-15"/>
        </w:rPr>
        <w:t xml:space="preserve"> </w:t>
      </w:r>
      <w:r w:rsidRPr="009E46B6">
        <w:t>образования</w:t>
      </w:r>
      <w:r w:rsidRPr="009E46B6">
        <w:rPr>
          <w:spacing w:val="-15"/>
        </w:rPr>
        <w:t xml:space="preserve"> </w:t>
      </w:r>
      <w:r w:rsidRPr="009E46B6">
        <w:t>проект</w:t>
      </w:r>
      <w:r w:rsidRPr="009E46B6">
        <w:rPr>
          <w:spacing w:val="-14"/>
        </w:rPr>
        <w:t xml:space="preserve"> </w:t>
      </w:r>
      <w:r w:rsidRPr="009E46B6">
        <w:t>реализуется</w:t>
      </w:r>
      <w:r w:rsidRPr="009E46B6">
        <w:rPr>
          <w:spacing w:val="-15"/>
        </w:rPr>
        <w:t xml:space="preserve"> </w:t>
      </w:r>
      <w:r w:rsidRPr="009E46B6">
        <w:t>самим</w:t>
      </w:r>
      <w:r w:rsidRPr="009E46B6">
        <w:rPr>
          <w:spacing w:val="-57"/>
        </w:rPr>
        <w:t xml:space="preserve"> </w:t>
      </w:r>
      <w:r w:rsidRPr="009E46B6">
        <w:t>старшеклассником</w:t>
      </w:r>
      <w:r w:rsidRPr="009E46B6">
        <w:rPr>
          <w:spacing w:val="1"/>
        </w:rPr>
        <w:t xml:space="preserve"> </w:t>
      </w:r>
      <w:r w:rsidRPr="009E46B6">
        <w:t>или</w:t>
      </w:r>
      <w:r w:rsidRPr="009E46B6">
        <w:rPr>
          <w:spacing w:val="1"/>
        </w:rPr>
        <w:t xml:space="preserve"> </w:t>
      </w:r>
      <w:r w:rsidRPr="009E46B6">
        <w:t>группой</w:t>
      </w:r>
      <w:r w:rsidRPr="009E46B6">
        <w:rPr>
          <w:spacing w:val="1"/>
        </w:rPr>
        <w:t xml:space="preserve"> </w:t>
      </w:r>
      <w:r w:rsidRPr="009E46B6">
        <w:t>обучающихся.</w:t>
      </w:r>
      <w:r w:rsidRPr="009E46B6">
        <w:rPr>
          <w:spacing w:val="1"/>
        </w:rPr>
        <w:t xml:space="preserve"> </w:t>
      </w:r>
      <w:r w:rsidRPr="009E46B6">
        <w:t>Они</w:t>
      </w:r>
      <w:r w:rsidRPr="009E46B6">
        <w:rPr>
          <w:spacing w:val="1"/>
        </w:rPr>
        <w:t xml:space="preserve"> </w:t>
      </w:r>
      <w:r w:rsidRPr="009E46B6">
        <w:t>самостоятельно</w:t>
      </w:r>
      <w:r w:rsidRPr="009E46B6">
        <w:rPr>
          <w:spacing w:val="1"/>
        </w:rPr>
        <w:t xml:space="preserve"> </w:t>
      </w:r>
      <w:r w:rsidRPr="009E46B6">
        <w:t>формулируют</w:t>
      </w:r>
      <w:r w:rsidRPr="009E46B6">
        <w:rPr>
          <w:spacing w:val="1"/>
        </w:rPr>
        <w:t xml:space="preserve"> </w:t>
      </w:r>
      <w:r w:rsidRPr="009E46B6">
        <w:t>предпроектную</w:t>
      </w:r>
      <w:r w:rsidRPr="009E46B6">
        <w:rPr>
          <w:spacing w:val="1"/>
        </w:rPr>
        <w:t xml:space="preserve"> </w:t>
      </w:r>
      <w:r w:rsidRPr="009E46B6">
        <w:t>идею,</w:t>
      </w:r>
      <w:r w:rsidRPr="009E46B6">
        <w:rPr>
          <w:spacing w:val="1"/>
        </w:rPr>
        <w:t xml:space="preserve"> </w:t>
      </w:r>
      <w:r w:rsidRPr="009E46B6">
        <w:t>ставят</w:t>
      </w:r>
      <w:r w:rsidRPr="009E46B6">
        <w:rPr>
          <w:spacing w:val="1"/>
        </w:rPr>
        <w:t xml:space="preserve"> </w:t>
      </w:r>
      <w:r w:rsidRPr="009E46B6">
        <w:t>цели,</w:t>
      </w:r>
      <w:r w:rsidRPr="009E46B6">
        <w:rPr>
          <w:spacing w:val="1"/>
        </w:rPr>
        <w:t xml:space="preserve"> </w:t>
      </w:r>
      <w:r w:rsidRPr="009E46B6">
        <w:t>описывают</w:t>
      </w:r>
      <w:r w:rsidRPr="009E46B6">
        <w:rPr>
          <w:spacing w:val="1"/>
        </w:rPr>
        <w:t xml:space="preserve"> </w:t>
      </w:r>
      <w:r w:rsidRPr="009E46B6">
        <w:t>необходимые</w:t>
      </w:r>
      <w:r w:rsidRPr="009E46B6">
        <w:rPr>
          <w:spacing w:val="1"/>
        </w:rPr>
        <w:t xml:space="preserve"> </w:t>
      </w:r>
      <w:r w:rsidRPr="009E46B6">
        <w:t>ресурсы</w:t>
      </w:r>
      <w:r w:rsidRPr="009E46B6">
        <w:rPr>
          <w:spacing w:val="1"/>
        </w:rPr>
        <w:t xml:space="preserve"> </w:t>
      </w:r>
      <w:r w:rsidRPr="009E46B6">
        <w:t>и</w:t>
      </w:r>
      <w:r w:rsidRPr="009E46B6">
        <w:rPr>
          <w:spacing w:val="1"/>
        </w:rPr>
        <w:t xml:space="preserve"> </w:t>
      </w:r>
      <w:r w:rsidRPr="009E46B6">
        <w:t>пр.</w:t>
      </w:r>
      <w:r w:rsidRPr="009E46B6">
        <w:rPr>
          <w:spacing w:val="1"/>
        </w:rPr>
        <w:t xml:space="preserve"> </w:t>
      </w:r>
      <w:r w:rsidRPr="009E46B6">
        <w:t>Начинают</w:t>
      </w:r>
      <w:r w:rsidRPr="009E46B6">
        <w:rPr>
          <w:spacing w:val="-57"/>
        </w:rPr>
        <w:t xml:space="preserve"> </w:t>
      </w:r>
      <w:r w:rsidRPr="009E46B6">
        <w:t>использоваться</w:t>
      </w:r>
      <w:r w:rsidRPr="009E46B6">
        <w:rPr>
          <w:spacing w:val="1"/>
        </w:rPr>
        <w:t xml:space="preserve"> </w:t>
      </w:r>
      <w:r w:rsidRPr="009E46B6">
        <w:t>элементы</w:t>
      </w:r>
      <w:r w:rsidRPr="009E46B6">
        <w:rPr>
          <w:spacing w:val="1"/>
        </w:rPr>
        <w:t xml:space="preserve"> </w:t>
      </w:r>
      <w:r w:rsidRPr="009E46B6">
        <w:t>математического</w:t>
      </w:r>
      <w:r w:rsidRPr="009E46B6">
        <w:rPr>
          <w:spacing w:val="1"/>
        </w:rPr>
        <w:t xml:space="preserve"> </w:t>
      </w:r>
      <w:r w:rsidRPr="009E46B6">
        <w:t>моделирования</w:t>
      </w:r>
      <w:r w:rsidRPr="009E46B6">
        <w:rPr>
          <w:spacing w:val="1"/>
        </w:rPr>
        <w:t xml:space="preserve"> </w:t>
      </w:r>
      <w:r w:rsidRPr="009E46B6">
        <w:t>и</w:t>
      </w:r>
      <w:r w:rsidRPr="009E46B6">
        <w:rPr>
          <w:spacing w:val="1"/>
        </w:rPr>
        <w:t xml:space="preserve"> </w:t>
      </w:r>
      <w:r w:rsidRPr="009E46B6">
        <w:t>анализа</w:t>
      </w:r>
      <w:r w:rsidRPr="009E46B6">
        <w:rPr>
          <w:spacing w:val="1"/>
        </w:rPr>
        <w:t xml:space="preserve"> </w:t>
      </w:r>
      <w:r w:rsidRPr="009E46B6">
        <w:t>как</w:t>
      </w:r>
      <w:r w:rsidRPr="009E46B6">
        <w:rPr>
          <w:spacing w:val="1"/>
        </w:rPr>
        <w:t xml:space="preserve"> </w:t>
      </w:r>
      <w:r w:rsidRPr="009E46B6">
        <w:t>инструмента</w:t>
      </w:r>
      <w:r w:rsidRPr="009E46B6">
        <w:rPr>
          <w:spacing w:val="1"/>
        </w:rPr>
        <w:t xml:space="preserve"> </w:t>
      </w:r>
      <w:r w:rsidRPr="009E46B6">
        <w:t>интерпретации</w:t>
      </w:r>
      <w:r w:rsidRPr="009E46B6">
        <w:rPr>
          <w:spacing w:val="-1"/>
        </w:rPr>
        <w:t xml:space="preserve"> </w:t>
      </w:r>
      <w:r w:rsidRPr="009E46B6">
        <w:t>результатов исследования.</w:t>
      </w:r>
    </w:p>
    <w:p w14:paraId="023257FD" w14:textId="77777777" w:rsidR="00CA59FD" w:rsidRPr="009E46B6" w:rsidRDefault="009170FA">
      <w:pPr>
        <w:pStyle w:val="a3"/>
        <w:ind w:right="587"/>
      </w:pPr>
      <w:r w:rsidRPr="009E46B6">
        <w:t>На уровне среднего общего образования сам обучающийся определяет параметры и</w:t>
      </w:r>
      <w:r w:rsidRPr="009E46B6">
        <w:rPr>
          <w:spacing w:val="-57"/>
        </w:rPr>
        <w:t xml:space="preserve"> </w:t>
      </w:r>
      <w:r w:rsidRPr="009E46B6">
        <w:t>критерии успешности реализации проекта. Кроме того, он формирует навык принятия</w:t>
      </w:r>
      <w:r w:rsidRPr="009E46B6">
        <w:rPr>
          <w:spacing w:val="1"/>
        </w:rPr>
        <w:t xml:space="preserve"> </w:t>
      </w:r>
      <w:r w:rsidRPr="009E46B6">
        <w:t>параметров</w:t>
      </w:r>
      <w:r w:rsidRPr="009E46B6">
        <w:rPr>
          <w:spacing w:val="1"/>
        </w:rPr>
        <w:t xml:space="preserve"> </w:t>
      </w:r>
      <w:r w:rsidRPr="009E46B6">
        <w:t>и</w:t>
      </w:r>
      <w:r w:rsidRPr="009E46B6">
        <w:rPr>
          <w:spacing w:val="1"/>
        </w:rPr>
        <w:t xml:space="preserve"> </w:t>
      </w:r>
      <w:r w:rsidRPr="009E46B6">
        <w:t>критериев</w:t>
      </w:r>
      <w:r w:rsidRPr="009E46B6">
        <w:rPr>
          <w:spacing w:val="1"/>
        </w:rPr>
        <w:t xml:space="preserve"> </w:t>
      </w:r>
      <w:r w:rsidRPr="009E46B6">
        <w:t>успешности</w:t>
      </w:r>
      <w:r w:rsidRPr="009E46B6">
        <w:rPr>
          <w:spacing w:val="1"/>
        </w:rPr>
        <w:t xml:space="preserve"> </w:t>
      </w:r>
      <w:r w:rsidRPr="009E46B6">
        <w:t>проекта,</w:t>
      </w:r>
      <w:r w:rsidRPr="009E46B6">
        <w:rPr>
          <w:spacing w:val="1"/>
        </w:rPr>
        <w:t xml:space="preserve"> </w:t>
      </w:r>
      <w:r w:rsidRPr="009E46B6">
        <w:t>предлагаемых</w:t>
      </w:r>
      <w:r w:rsidRPr="009E46B6">
        <w:rPr>
          <w:spacing w:val="1"/>
        </w:rPr>
        <w:t xml:space="preserve"> </w:t>
      </w:r>
      <w:r w:rsidRPr="009E46B6">
        <w:t>другими,</w:t>
      </w:r>
      <w:r w:rsidRPr="009E46B6">
        <w:rPr>
          <w:spacing w:val="1"/>
        </w:rPr>
        <w:t xml:space="preserve"> </w:t>
      </w:r>
      <w:r w:rsidRPr="009E46B6">
        <w:t>внешними</w:t>
      </w:r>
      <w:r w:rsidRPr="009E46B6">
        <w:rPr>
          <w:spacing w:val="1"/>
        </w:rPr>
        <w:t xml:space="preserve"> </w:t>
      </w:r>
      <w:r w:rsidRPr="009E46B6">
        <w:t>по</w:t>
      </w:r>
      <w:r w:rsidRPr="009E46B6">
        <w:rPr>
          <w:spacing w:val="1"/>
        </w:rPr>
        <w:t xml:space="preserve"> </w:t>
      </w:r>
      <w:r w:rsidRPr="009E46B6">
        <w:t>отношению</w:t>
      </w:r>
      <w:r w:rsidRPr="009E46B6">
        <w:rPr>
          <w:spacing w:val="-1"/>
        </w:rPr>
        <w:t xml:space="preserve"> </w:t>
      </w:r>
      <w:r w:rsidRPr="009E46B6">
        <w:t>к</w:t>
      </w:r>
      <w:r w:rsidRPr="009E46B6">
        <w:rPr>
          <w:spacing w:val="-1"/>
        </w:rPr>
        <w:t xml:space="preserve"> </w:t>
      </w:r>
      <w:r w:rsidRPr="009E46B6">
        <w:t>гимназии социальными</w:t>
      </w:r>
      <w:r w:rsidRPr="009E46B6">
        <w:rPr>
          <w:spacing w:val="-3"/>
        </w:rPr>
        <w:t xml:space="preserve"> </w:t>
      </w:r>
      <w:r w:rsidRPr="009E46B6">
        <w:t>и культурными</w:t>
      </w:r>
      <w:r w:rsidRPr="009E46B6">
        <w:rPr>
          <w:spacing w:val="-1"/>
        </w:rPr>
        <w:t xml:space="preserve"> </w:t>
      </w:r>
      <w:r w:rsidRPr="009E46B6">
        <w:t>сообществами.</w:t>
      </w:r>
    </w:p>
    <w:p w14:paraId="60664439" w14:textId="77777777" w:rsidR="00CA59FD" w:rsidRPr="009E46B6" w:rsidRDefault="00CA59FD">
      <w:pPr>
        <w:pStyle w:val="a3"/>
        <w:ind w:left="0" w:firstLine="0"/>
        <w:jc w:val="left"/>
      </w:pPr>
    </w:p>
    <w:p w14:paraId="4E542B34" w14:textId="77777777" w:rsidR="00CA59FD" w:rsidRPr="009E46B6" w:rsidRDefault="009170FA" w:rsidP="001E1C78">
      <w:pPr>
        <w:pStyle w:val="a5"/>
        <w:numPr>
          <w:ilvl w:val="2"/>
          <w:numId w:val="24"/>
        </w:numPr>
        <w:tabs>
          <w:tab w:val="left" w:pos="1894"/>
        </w:tabs>
        <w:spacing w:before="1"/>
        <w:ind w:left="3934" w:right="1165" w:hanging="2679"/>
        <w:rPr>
          <w:sz w:val="24"/>
        </w:rPr>
      </w:pPr>
      <w:r w:rsidRPr="009E46B6">
        <w:rPr>
          <w:sz w:val="24"/>
          <w:u w:val="single"/>
        </w:rPr>
        <w:t>Описание основных направлений учебно-исследовательской и проектной</w:t>
      </w:r>
      <w:r w:rsidRPr="009E46B6">
        <w:rPr>
          <w:spacing w:val="-57"/>
          <w:sz w:val="24"/>
        </w:rPr>
        <w:t xml:space="preserve"> </w:t>
      </w:r>
      <w:r w:rsidRPr="009E46B6">
        <w:rPr>
          <w:sz w:val="24"/>
          <w:u w:val="single"/>
        </w:rPr>
        <w:t>деятельности обучающихся</w:t>
      </w:r>
    </w:p>
    <w:p w14:paraId="0E0A5B56" w14:textId="77777777" w:rsidR="00CA59FD" w:rsidRPr="009E46B6" w:rsidRDefault="00CA59FD">
      <w:pPr>
        <w:pStyle w:val="a3"/>
        <w:spacing w:before="2"/>
        <w:ind w:left="0" w:firstLine="0"/>
        <w:jc w:val="left"/>
        <w:rPr>
          <w:sz w:val="16"/>
        </w:rPr>
      </w:pPr>
    </w:p>
    <w:p w14:paraId="3E5EA5DE" w14:textId="77777777" w:rsidR="00CA59FD" w:rsidRPr="009E46B6" w:rsidRDefault="009170FA">
      <w:pPr>
        <w:pStyle w:val="a3"/>
        <w:spacing w:before="90"/>
        <w:jc w:val="left"/>
      </w:pPr>
      <w:r w:rsidRPr="009E46B6">
        <w:t>Возможными</w:t>
      </w:r>
      <w:r w:rsidRPr="009E46B6">
        <w:rPr>
          <w:spacing w:val="10"/>
        </w:rPr>
        <w:t xml:space="preserve"> </w:t>
      </w:r>
      <w:r w:rsidRPr="009E46B6">
        <w:t>направлениями</w:t>
      </w:r>
      <w:r w:rsidRPr="009E46B6">
        <w:rPr>
          <w:spacing w:val="11"/>
        </w:rPr>
        <w:t xml:space="preserve"> </w:t>
      </w:r>
      <w:r w:rsidRPr="009E46B6">
        <w:t>проектной</w:t>
      </w:r>
      <w:r w:rsidRPr="009E46B6">
        <w:rPr>
          <w:spacing w:val="11"/>
        </w:rPr>
        <w:t xml:space="preserve"> </w:t>
      </w:r>
      <w:r w:rsidRPr="009E46B6">
        <w:t>и</w:t>
      </w:r>
      <w:r w:rsidRPr="009E46B6">
        <w:rPr>
          <w:spacing w:val="12"/>
        </w:rPr>
        <w:t xml:space="preserve"> </w:t>
      </w:r>
      <w:r w:rsidRPr="009E46B6">
        <w:t>учебно-исследовательской</w:t>
      </w:r>
      <w:r w:rsidRPr="009E46B6">
        <w:rPr>
          <w:spacing w:val="11"/>
        </w:rPr>
        <w:t xml:space="preserve"> </w:t>
      </w:r>
      <w:r w:rsidRPr="009E46B6">
        <w:t>деятельности</w:t>
      </w:r>
      <w:r w:rsidRPr="009E46B6">
        <w:rPr>
          <w:spacing w:val="-57"/>
        </w:rPr>
        <w:t xml:space="preserve"> </w:t>
      </w:r>
      <w:r w:rsidRPr="009E46B6">
        <w:t>являются:</w:t>
      </w:r>
    </w:p>
    <w:p w14:paraId="500E1542" w14:textId="77777777" w:rsidR="00CA59FD" w:rsidRPr="009E46B6" w:rsidRDefault="009170FA" w:rsidP="001E1C78">
      <w:pPr>
        <w:pStyle w:val="a5"/>
        <w:numPr>
          <w:ilvl w:val="3"/>
          <w:numId w:val="24"/>
        </w:numPr>
        <w:tabs>
          <w:tab w:val="left" w:pos="1676"/>
        </w:tabs>
        <w:spacing w:before="2" w:line="294" w:lineRule="exact"/>
        <w:ind w:left="1675" w:hanging="286"/>
        <w:jc w:val="left"/>
        <w:rPr>
          <w:sz w:val="24"/>
        </w:rPr>
      </w:pPr>
      <w:r w:rsidRPr="009E46B6">
        <w:rPr>
          <w:sz w:val="24"/>
        </w:rPr>
        <w:t>исследовательское;</w:t>
      </w:r>
    </w:p>
    <w:p w14:paraId="47525620"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инженерное;</w:t>
      </w:r>
    </w:p>
    <w:p w14:paraId="3CBED89A"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прикладное;</w:t>
      </w:r>
    </w:p>
    <w:p w14:paraId="008850A9" w14:textId="77777777" w:rsidR="00CA59FD" w:rsidRPr="009E46B6" w:rsidRDefault="00CA59FD">
      <w:pPr>
        <w:spacing w:line="293" w:lineRule="exact"/>
        <w:rPr>
          <w:sz w:val="24"/>
        </w:rPr>
        <w:sectPr w:rsidR="00CA59FD" w:rsidRPr="009E46B6">
          <w:pgSz w:w="11910" w:h="16840"/>
          <w:pgMar w:top="1040" w:right="260" w:bottom="1220" w:left="1020" w:header="0" w:footer="946" w:gutter="0"/>
          <w:cols w:space="720"/>
        </w:sectPr>
      </w:pPr>
    </w:p>
    <w:p w14:paraId="088B062A" w14:textId="77777777" w:rsidR="00CA59FD" w:rsidRPr="009E46B6" w:rsidRDefault="009170FA" w:rsidP="001E1C78">
      <w:pPr>
        <w:pStyle w:val="a5"/>
        <w:numPr>
          <w:ilvl w:val="3"/>
          <w:numId w:val="24"/>
        </w:numPr>
        <w:tabs>
          <w:tab w:val="left" w:pos="1676"/>
        </w:tabs>
        <w:spacing w:before="88"/>
        <w:ind w:left="1675" w:hanging="286"/>
        <w:jc w:val="left"/>
        <w:rPr>
          <w:sz w:val="24"/>
        </w:rPr>
      </w:pPr>
      <w:r w:rsidRPr="009E46B6">
        <w:rPr>
          <w:sz w:val="24"/>
        </w:rPr>
        <w:lastRenderedPageBreak/>
        <w:t>бизнес-проектирование;</w:t>
      </w:r>
    </w:p>
    <w:p w14:paraId="58783786" w14:textId="77777777" w:rsidR="00CA59FD" w:rsidRPr="009E46B6" w:rsidRDefault="009170FA" w:rsidP="001E1C78">
      <w:pPr>
        <w:pStyle w:val="a5"/>
        <w:numPr>
          <w:ilvl w:val="3"/>
          <w:numId w:val="24"/>
        </w:numPr>
        <w:tabs>
          <w:tab w:val="left" w:pos="1676"/>
        </w:tabs>
        <w:spacing w:before="2" w:line="293" w:lineRule="exact"/>
        <w:ind w:left="1675" w:hanging="286"/>
        <w:jc w:val="left"/>
        <w:rPr>
          <w:sz w:val="24"/>
        </w:rPr>
      </w:pPr>
      <w:r w:rsidRPr="009E46B6">
        <w:rPr>
          <w:sz w:val="24"/>
        </w:rPr>
        <w:t>информационное;</w:t>
      </w:r>
    </w:p>
    <w:p w14:paraId="16F6F2DA"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социальное;</w:t>
      </w:r>
    </w:p>
    <w:p w14:paraId="1ACF44DA"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игровое;</w:t>
      </w:r>
    </w:p>
    <w:p w14:paraId="1C9126C1" w14:textId="77777777" w:rsidR="00CA59FD" w:rsidRPr="009E46B6" w:rsidRDefault="009170FA" w:rsidP="001E1C78">
      <w:pPr>
        <w:pStyle w:val="a5"/>
        <w:numPr>
          <w:ilvl w:val="3"/>
          <w:numId w:val="24"/>
        </w:numPr>
        <w:tabs>
          <w:tab w:val="left" w:pos="1676"/>
        </w:tabs>
        <w:spacing w:line="292" w:lineRule="exact"/>
        <w:ind w:left="1675" w:hanging="286"/>
        <w:jc w:val="left"/>
        <w:rPr>
          <w:sz w:val="24"/>
        </w:rPr>
      </w:pPr>
      <w:r w:rsidRPr="009E46B6">
        <w:rPr>
          <w:sz w:val="24"/>
        </w:rPr>
        <w:t>творческое.</w:t>
      </w:r>
    </w:p>
    <w:p w14:paraId="07887F80" w14:textId="77777777" w:rsidR="00CA59FD" w:rsidRPr="009E46B6" w:rsidRDefault="009170FA">
      <w:pPr>
        <w:pStyle w:val="a3"/>
        <w:spacing w:line="274" w:lineRule="exact"/>
        <w:ind w:left="1390" w:firstLine="0"/>
        <w:jc w:val="left"/>
      </w:pPr>
      <w:r w:rsidRPr="009E46B6">
        <w:t>На</w:t>
      </w:r>
      <w:r w:rsidRPr="009E46B6">
        <w:rPr>
          <w:spacing w:val="-1"/>
        </w:rPr>
        <w:t xml:space="preserve"> </w:t>
      </w:r>
      <w:r w:rsidRPr="009E46B6">
        <w:t>уровне</w:t>
      </w:r>
      <w:r w:rsidRPr="009E46B6">
        <w:rPr>
          <w:spacing w:val="-3"/>
        </w:rPr>
        <w:t xml:space="preserve"> </w:t>
      </w:r>
      <w:r w:rsidRPr="009E46B6">
        <w:t>среднего</w:t>
      </w:r>
      <w:r w:rsidRPr="009E46B6">
        <w:rPr>
          <w:spacing w:val="-4"/>
        </w:rPr>
        <w:t xml:space="preserve"> </w:t>
      </w:r>
      <w:r w:rsidRPr="009E46B6">
        <w:t>общего</w:t>
      </w:r>
      <w:r w:rsidRPr="009E46B6">
        <w:rPr>
          <w:spacing w:val="-4"/>
        </w:rPr>
        <w:t xml:space="preserve"> </w:t>
      </w:r>
      <w:r w:rsidRPr="009E46B6">
        <w:t>образования</w:t>
      </w:r>
      <w:r w:rsidRPr="009E46B6">
        <w:rPr>
          <w:spacing w:val="-3"/>
        </w:rPr>
        <w:t xml:space="preserve"> </w:t>
      </w:r>
      <w:r w:rsidRPr="009E46B6">
        <w:t>приоритетными</w:t>
      </w:r>
      <w:r w:rsidRPr="009E46B6">
        <w:rPr>
          <w:spacing w:val="-5"/>
        </w:rPr>
        <w:t xml:space="preserve"> </w:t>
      </w:r>
      <w:r w:rsidRPr="009E46B6">
        <w:t>направлениями</w:t>
      </w:r>
      <w:r w:rsidRPr="009E46B6">
        <w:rPr>
          <w:spacing w:val="-3"/>
        </w:rPr>
        <w:t xml:space="preserve"> </w:t>
      </w:r>
      <w:r w:rsidRPr="009E46B6">
        <w:t>являются:</w:t>
      </w:r>
    </w:p>
    <w:p w14:paraId="1A900C9F" w14:textId="77777777" w:rsidR="00CA59FD" w:rsidRPr="009E46B6" w:rsidRDefault="009170FA" w:rsidP="001E1C78">
      <w:pPr>
        <w:pStyle w:val="a5"/>
        <w:numPr>
          <w:ilvl w:val="3"/>
          <w:numId w:val="24"/>
        </w:numPr>
        <w:tabs>
          <w:tab w:val="left" w:pos="1676"/>
        </w:tabs>
        <w:spacing w:before="2" w:line="293" w:lineRule="exact"/>
        <w:ind w:left="1675" w:hanging="286"/>
        <w:jc w:val="left"/>
        <w:rPr>
          <w:sz w:val="24"/>
        </w:rPr>
      </w:pPr>
      <w:r w:rsidRPr="009E46B6">
        <w:rPr>
          <w:sz w:val="24"/>
        </w:rPr>
        <w:t>социальное;</w:t>
      </w:r>
    </w:p>
    <w:p w14:paraId="2340EF4E"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бизнес-проектирование;</w:t>
      </w:r>
    </w:p>
    <w:p w14:paraId="0D293804" w14:textId="77777777" w:rsidR="00CA59FD" w:rsidRPr="009E46B6" w:rsidRDefault="009170FA" w:rsidP="001E1C78">
      <w:pPr>
        <w:pStyle w:val="a5"/>
        <w:numPr>
          <w:ilvl w:val="3"/>
          <w:numId w:val="24"/>
        </w:numPr>
        <w:tabs>
          <w:tab w:val="left" w:pos="1676"/>
        </w:tabs>
        <w:spacing w:before="1" w:line="293" w:lineRule="exact"/>
        <w:ind w:left="1675" w:hanging="286"/>
        <w:jc w:val="left"/>
        <w:rPr>
          <w:sz w:val="24"/>
        </w:rPr>
      </w:pPr>
      <w:r w:rsidRPr="009E46B6">
        <w:rPr>
          <w:sz w:val="24"/>
        </w:rPr>
        <w:t>исследовательское;</w:t>
      </w:r>
    </w:p>
    <w:p w14:paraId="0156992B"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инженерное;</w:t>
      </w:r>
    </w:p>
    <w:p w14:paraId="723EC46F" w14:textId="77777777" w:rsidR="00CA59FD" w:rsidRPr="009E46B6" w:rsidRDefault="009170FA" w:rsidP="001E1C78">
      <w:pPr>
        <w:pStyle w:val="a5"/>
        <w:numPr>
          <w:ilvl w:val="3"/>
          <w:numId w:val="24"/>
        </w:numPr>
        <w:tabs>
          <w:tab w:val="left" w:pos="1676"/>
        </w:tabs>
        <w:spacing w:line="293" w:lineRule="exact"/>
        <w:ind w:left="1675" w:hanging="286"/>
        <w:jc w:val="left"/>
        <w:rPr>
          <w:sz w:val="24"/>
        </w:rPr>
      </w:pPr>
      <w:r w:rsidRPr="009E46B6">
        <w:rPr>
          <w:sz w:val="24"/>
        </w:rPr>
        <w:t>информационное.</w:t>
      </w:r>
    </w:p>
    <w:p w14:paraId="6D02D0E8" w14:textId="77777777" w:rsidR="00CA59FD" w:rsidRPr="009E46B6" w:rsidRDefault="00CA59FD">
      <w:pPr>
        <w:pStyle w:val="a3"/>
        <w:spacing w:before="8"/>
        <w:ind w:left="0" w:firstLine="0"/>
        <w:jc w:val="left"/>
        <w:rPr>
          <w:sz w:val="23"/>
        </w:rPr>
      </w:pPr>
    </w:p>
    <w:p w14:paraId="20153FF5" w14:textId="77777777" w:rsidR="00CA59FD" w:rsidRPr="009E46B6" w:rsidRDefault="009170FA" w:rsidP="001E1C78">
      <w:pPr>
        <w:pStyle w:val="a5"/>
        <w:numPr>
          <w:ilvl w:val="2"/>
          <w:numId w:val="24"/>
        </w:numPr>
        <w:tabs>
          <w:tab w:val="left" w:pos="1585"/>
        </w:tabs>
        <w:ind w:left="2270" w:right="858" w:hanging="1325"/>
        <w:rPr>
          <w:sz w:val="24"/>
        </w:rPr>
      </w:pPr>
      <w:r w:rsidRPr="009E46B6">
        <w:rPr>
          <w:sz w:val="24"/>
          <w:u w:val="single"/>
        </w:rPr>
        <w:t>Планируемые результаты учебно-исследовательской и проектной деятельности</w:t>
      </w:r>
      <w:r w:rsidRPr="009E46B6">
        <w:rPr>
          <w:spacing w:val="-57"/>
          <w:sz w:val="24"/>
        </w:rPr>
        <w:t xml:space="preserve"> </w:t>
      </w:r>
      <w:r w:rsidRPr="009E46B6">
        <w:rPr>
          <w:sz w:val="24"/>
          <w:u w:val="single"/>
        </w:rPr>
        <w:t>обучающихся</w:t>
      </w:r>
      <w:r w:rsidRPr="009E46B6">
        <w:rPr>
          <w:spacing w:val="-1"/>
          <w:sz w:val="24"/>
          <w:u w:val="single"/>
        </w:rPr>
        <w:t xml:space="preserve"> </w:t>
      </w:r>
      <w:r w:rsidRPr="009E46B6">
        <w:rPr>
          <w:sz w:val="24"/>
          <w:u w:val="single"/>
        </w:rPr>
        <w:t>в</w:t>
      </w:r>
      <w:r w:rsidRPr="009E46B6">
        <w:rPr>
          <w:spacing w:val="-2"/>
          <w:sz w:val="24"/>
          <w:u w:val="single"/>
        </w:rPr>
        <w:t xml:space="preserve"> </w:t>
      </w:r>
      <w:r w:rsidRPr="009E46B6">
        <w:rPr>
          <w:sz w:val="24"/>
          <w:u w:val="single"/>
        </w:rPr>
        <w:t>рамках</w:t>
      </w:r>
      <w:r w:rsidRPr="009E46B6">
        <w:rPr>
          <w:spacing w:val="-1"/>
          <w:sz w:val="24"/>
          <w:u w:val="single"/>
        </w:rPr>
        <w:t xml:space="preserve"> </w:t>
      </w:r>
      <w:r w:rsidRPr="009E46B6">
        <w:rPr>
          <w:sz w:val="24"/>
          <w:u w:val="single"/>
        </w:rPr>
        <w:t>урочной</w:t>
      </w:r>
      <w:r w:rsidRPr="009E46B6">
        <w:rPr>
          <w:spacing w:val="-1"/>
          <w:sz w:val="24"/>
          <w:u w:val="single"/>
        </w:rPr>
        <w:t xml:space="preserve"> </w:t>
      </w:r>
      <w:r w:rsidRPr="009E46B6">
        <w:rPr>
          <w:sz w:val="24"/>
          <w:u w:val="single"/>
        </w:rPr>
        <w:t>и</w:t>
      </w:r>
      <w:r w:rsidRPr="009E46B6">
        <w:rPr>
          <w:spacing w:val="-1"/>
          <w:sz w:val="24"/>
          <w:u w:val="single"/>
        </w:rPr>
        <w:t xml:space="preserve"> </w:t>
      </w:r>
      <w:r w:rsidRPr="009E46B6">
        <w:rPr>
          <w:sz w:val="24"/>
          <w:u w:val="single"/>
        </w:rPr>
        <w:t>внеурочной деятельности</w:t>
      </w:r>
    </w:p>
    <w:p w14:paraId="6A434E3A" w14:textId="77777777" w:rsidR="00CA59FD" w:rsidRPr="009E46B6" w:rsidRDefault="00CA59FD">
      <w:pPr>
        <w:pStyle w:val="a3"/>
        <w:spacing w:before="3"/>
        <w:ind w:left="0" w:firstLine="0"/>
        <w:jc w:val="left"/>
        <w:rPr>
          <w:sz w:val="16"/>
        </w:rPr>
      </w:pPr>
    </w:p>
    <w:p w14:paraId="331CF810" w14:textId="77777777" w:rsidR="00CA59FD" w:rsidRPr="009E46B6" w:rsidRDefault="009170FA">
      <w:pPr>
        <w:pStyle w:val="a3"/>
        <w:spacing w:before="90"/>
        <w:ind w:right="593"/>
      </w:pPr>
      <w:r w:rsidRPr="009E46B6">
        <w:t>В результате учебно-исследовательской и проектной деятельности обучающиеся</w:t>
      </w:r>
      <w:r w:rsidRPr="009E46B6">
        <w:rPr>
          <w:spacing w:val="1"/>
        </w:rPr>
        <w:t xml:space="preserve"> </w:t>
      </w:r>
      <w:r w:rsidRPr="009E46B6">
        <w:t>получат</w:t>
      </w:r>
      <w:r w:rsidRPr="009E46B6">
        <w:rPr>
          <w:spacing w:val="-1"/>
        </w:rPr>
        <w:t xml:space="preserve"> </w:t>
      </w:r>
      <w:r w:rsidRPr="009E46B6">
        <w:t>представление:</w:t>
      </w:r>
    </w:p>
    <w:p w14:paraId="7965545A" w14:textId="77777777" w:rsidR="00CA59FD" w:rsidRPr="009E46B6" w:rsidRDefault="009170FA" w:rsidP="001E1C78">
      <w:pPr>
        <w:pStyle w:val="a5"/>
        <w:numPr>
          <w:ilvl w:val="3"/>
          <w:numId w:val="24"/>
        </w:numPr>
        <w:tabs>
          <w:tab w:val="left" w:pos="1676"/>
        </w:tabs>
        <w:spacing w:before="4" w:line="237" w:lineRule="auto"/>
        <w:ind w:right="587" w:firstLine="707"/>
        <w:rPr>
          <w:sz w:val="24"/>
        </w:rPr>
      </w:pPr>
      <w:r w:rsidRPr="009E46B6">
        <w:rPr>
          <w:sz w:val="24"/>
        </w:rPr>
        <w:t>о</w:t>
      </w:r>
      <w:r w:rsidRPr="009E46B6">
        <w:rPr>
          <w:spacing w:val="-11"/>
          <w:sz w:val="24"/>
        </w:rPr>
        <w:t xml:space="preserve"> </w:t>
      </w:r>
      <w:r w:rsidRPr="009E46B6">
        <w:rPr>
          <w:sz w:val="24"/>
        </w:rPr>
        <w:t>философских</w:t>
      </w:r>
      <w:r w:rsidRPr="009E46B6">
        <w:rPr>
          <w:spacing w:val="-8"/>
          <w:sz w:val="24"/>
        </w:rPr>
        <w:t xml:space="preserve"> </w:t>
      </w:r>
      <w:r w:rsidRPr="009E46B6">
        <w:rPr>
          <w:sz w:val="24"/>
        </w:rPr>
        <w:t>и</w:t>
      </w:r>
      <w:r w:rsidRPr="009E46B6">
        <w:rPr>
          <w:spacing w:val="-9"/>
          <w:sz w:val="24"/>
        </w:rPr>
        <w:t xml:space="preserve"> </w:t>
      </w:r>
      <w:r w:rsidRPr="009E46B6">
        <w:rPr>
          <w:sz w:val="24"/>
        </w:rPr>
        <w:t>методологических</w:t>
      </w:r>
      <w:r w:rsidRPr="009E46B6">
        <w:rPr>
          <w:spacing w:val="-8"/>
          <w:sz w:val="24"/>
        </w:rPr>
        <w:t xml:space="preserve"> </w:t>
      </w:r>
      <w:r w:rsidRPr="009E46B6">
        <w:rPr>
          <w:sz w:val="24"/>
        </w:rPr>
        <w:t>основаниях</w:t>
      </w:r>
      <w:r w:rsidRPr="009E46B6">
        <w:rPr>
          <w:spacing w:val="-9"/>
          <w:sz w:val="24"/>
        </w:rPr>
        <w:t xml:space="preserve"> </w:t>
      </w:r>
      <w:r w:rsidRPr="009E46B6">
        <w:rPr>
          <w:sz w:val="24"/>
        </w:rPr>
        <w:t>научной</w:t>
      </w:r>
      <w:r w:rsidRPr="009E46B6">
        <w:rPr>
          <w:spacing w:val="-9"/>
          <w:sz w:val="24"/>
        </w:rPr>
        <w:t xml:space="preserve"> </w:t>
      </w:r>
      <w:r w:rsidRPr="009E46B6">
        <w:rPr>
          <w:sz w:val="24"/>
        </w:rPr>
        <w:t>деятельности</w:t>
      </w:r>
      <w:r w:rsidRPr="009E46B6">
        <w:rPr>
          <w:spacing w:val="-10"/>
          <w:sz w:val="24"/>
        </w:rPr>
        <w:t xml:space="preserve"> </w:t>
      </w:r>
      <w:r w:rsidRPr="009E46B6">
        <w:rPr>
          <w:sz w:val="24"/>
        </w:rPr>
        <w:t>и</w:t>
      </w:r>
      <w:r w:rsidRPr="009E46B6">
        <w:rPr>
          <w:spacing w:val="-9"/>
          <w:sz w:val="24"/>
        </w:rPr>
        <w:t xml:space="preserve"> </w:t>
      </w:r>
      <w:r w:rsidRPr="009E46B6">
        <w:rPr>
          <w:sz w:val="24"/>
        </w:rPr>
        <w:t>научных</w:t>
      </w:r>
      <w:r w:rsidRPr="009E46B6">
        <w:rPr>
          <w:spacing w:val="-58"/>
          <w:sz w:val="24"/>
        </w:rPr>
        <w:t xml:space="preserve"> </w:t>
      </w:r>
      <w:r w:rsidRPr="009E46B6">
        <w:rPr>
          <w:sz w:val="24"/>
        </w:rPr>
        <w:t>методах,</w:t>
      </w:r>
      <w:r w:rsidRPr="009E46B6">
        <w:rPr>
          <w:spacing w:val="-1"/>
          <w:sz w:val="24"/>
        </w:rPr>
        <w:t xml:space="preserve"> </w:t>
      </w:r>
      <w:r w:rsidRPr="009E46B6">
        <w:rPr>
          <w:sz w:val="24"/>
        </w:rPr>
        <w:t>применяемых</w:t>
      </w:r>
      <w:r w:rsidRPr="009E46B6">
        <w:rPr>
          <w:spacing w:val="-1"/>
          <w:sz w:val="24"/>
        </w:rPr>
        <w:t xml:space="preserve"> </w:t>
      </w:r>
      <w:r w:rsidRPr="009E46B6">
        <w:rPr>
          <w:sz w:val="24"/>
        </w:rPr>
        <w:t>в</w:t>
      </w:r>
      <w:r w:rsidRPr="009E46B6">
        <w:rPr>
          <w:spacing w:val="-2"/>
          <w:sz w:val="24"/>
        </w:rPr>
        <w:t xml:space="preserve"> </w:t>
      </w:r>
      <w:r w:rsidRPr="009E46B6">
        <w:rPr>
          <w:sz w:val="24"/>
        </w:rPr>
        <w:t>исследовательской и</w:t>
      </w:r>
      <w:r w:rsidRPr="009E46B6">
        <w:rPr>
          <w:spacing w:val="-1"/>
          <w:sz w:val="24"/>
        </w:rPr>
        <w:t xml:space="preserve"> </w:t>
      </w:r>
      <w:r w:rsidRPr="009E46B6">
        <w:rPr>
          <w:sz w:val="24"/>
        </w:rPr>
        <w:t>проектной деятельности;</w:t>
      </w:r>
    </w:p>
    <w:p w14:paraId="3F61F908" w14:textId="77777777" w:rsidR="00CA59FD" w:rsidRPr="009E46B6" w:rsidRDefault="009170FA" w:rsidP="001E1C78">
      <w:pPr>
        <w:pStyle w:val="a5"/>
        <w:numPr>
          <w:ilvl w:val="3"/>
          <w:numId w:val="24"/>
        </w:numPr>
        <w:tabs>
          <w:tab w:val="left" w:pos="1676"/>
        </w:tabs>
        <w:spacing w:before="5" w:line="237" w:lineRule="auto"/>
        <w:ind w:right="595" w:firstLine="707"/>
        <w:rPr>
          <w:sz w:val="24"/>
        </w:rPr>
      </w:pPr>
      <w:r w:rsidRPr="009E46B6">
        <w:rPr>
          <w:sz w:val="24"/>
        </w:rPr>
        <w:t>о</w:t>
      </w:r>
      <w:r w:rsidRPr="009E46B6">
        <w:rPr>
          <w:spacing w:val="1"/>
          <w:sz w:val="24"/>
        </w:rPr>
        <w:t xml:space="preserve"> </w:t>
      </w:r>
      <w:r w:rsidRPr="009E46B6">
        <w:rPr>
          <w:sz w:val="24"/>
        </w:rPr>
        <w:t>таких</w:t>
      </w:r>
      <w:r w:rsidRPr="009E46B6">
        <w:rPr>
          <w:spacing w:val="1"/>
          <w:sz w:val="24"/>
        </w:rPr>
        <w:t xml:space="preserve"> </w:t>
      </w:r>
      <w:r w:rsidRPr="009E46B6">
        <w:rPr>
          <w:sz w:val="24"/>
        </w:rPr>
        <w:t>понятиях,</w:t>
      </w:r>
      <w:r w:rsidRPr="009E46B6">
        <w:rPr>
          <w:spacing w:val="1"/>
          <w:sz w:val="24"/>
        </w:rPr>
        <w:t xml:space="preserve"> </w:t>
      </w:r>
      <w:r w:rsidRPr="009E46B6">
        <w:rPr>
          <w:sz w:val="24"/>
        </w:rPr>
        <w:t>как</w:t>
      </w:r>
      <w:r w:rsidRPr="009E46B6">
        <w:rPr>
          <w:spacing w:val="1"/>
          <w:sz w:val="24"/>
        </w:rPr>
        <w:t xml:space="preserve"> </w:t>
      </w:r>
      <w:r w:rsidRPr="009E46B6">
        <w:rPr>
          <w:sz w:val="24"/>
        </w:rPr>
        <w:t>концепция,</w:t>
      </w:r>
      <w:r w:rsidRPr="009E46B6">
        <w:rPr>
          <w:spacing w:val="1"/>
          <w:sz w:val="24"/>
        </w:rPr>
        <w:t xml:space="preserve"> </w:t>
      </w:r>
      <w:r w:rsidRPr="009E46B6">
        <w:rPr>
          <w:sz w:val="24"/>
        </w:rPr>
        <w:t>научная</w:t>
      </w:r>
      <w:r w:rsidRPr="009E46B6">
        <w:rPr>
          <w:spacing w:val="1"/>
          <w:sz w:val="24"/>
        </w:rPr>
        <w:t xml:space="preserve"> </w:t>
      </w:r>
      <w:r w:rsidRPr="009E46B6">
        <w:rPr>
          <w:sz w:val="24"/>
        </w:rPr>
        <w:t>гипотеза,</w:t>
      </w:r>
      <w:r w:rsidRPr="009E46B6">
        <w:rPr>
          <w:spacing w:val="1"/>
          <w:sz w:val="24"/>
        </w:rPr>
        <w:t xml:space="preserve"> </w:t>
      </w:r>
      <w:r w:rsidRPr="009E46B6">
        <w:rPr>
          <w:sz w:val="24"/>
        </w:rPr>
        <w:t>метод,</w:t>
      </w:r>
      <w:r w:rsidRPr="009E46B6">
        <w:rPr>
          <w:spacing w:val="1"/>
          <w:sz w:val="24"/>
        </w:rPr>
        <w:t xml:space="preserve"> </w:t>
      </w:r>
      <w:r w:rsidRPr="009E46B6">
        <w:rPr>
          <w:sz w:val="24"/>
        </w:rPr>
        <w:t>эксперимент,</w:t>
      </w:r>
      <w:r w:rsidRPr="009E46B6">
        <w:rPr>
          <w:spacing w:val="1"/>
          <w:sz w:val="24"/>
        </w:rPr>
        <w:t xml:space="preserve"> </w:t>
      </w:r>
      <w:r w:rsidRPr="009E46B6">
        <w:rPr>
          <w:sz w:val="24"/>
        </w:rPr>
        <w:t>надежность гипотезы,</w:t>
      </w:r>
      <w:r w:rsidRPr="009E46B6">
        <w:rPr>
          <w:spacing w:val="-3"/>
          <w:sz w:val="24"/>
        </w:rPr>
        <w:t xml:space="preserve"> </w:t>
      </w:r>
      <w:r w:rsidRPr="009E46B6">
        <w:rPr>
          <w:sz w:val="24"/>
        </w:rPr>
        <w:t>модель,</w:t>
      </w:r>
      <w:r w:rsidRPr="009E46B6">
        <w:rPr>
          <w:spacing w:val="-1"/>
          <w:sz w:val="24"/>
        </w:rPr>
        <w:t xml:space="preserve"> </w:t>
      </w:r>
      <w:r w:rsidRPr="009E46B6">
        <w:rPr>
          <w:sz w:val="24"/>
        </w:rPr>
        <w:t>метод сбора</w:t>
      </w:r>
      <w:r w:rsidRPr="009E46B6">
        <w:rPr>
          <w:spacing w:val="-1"/>
          <w:sz w:val="24"/>
        </w:rPr>
        <w:t xml:space="preserve"> </w:t>
      </w:r>
      <w:r w:rsidRPr="009E46B6">
        <w:rPr>
          <w:sz w:val="24"/>
        </w:rPr>
        <w:t>и</w:t>
      </w:r>
      <w:r w:rsidRPr="009E46B6">
        <w:rPr>
          <w:spacing w:val="2"/>
          <w:sz w:val="24"/>
        </w:rPr>
        <w:t xml:space="preserve"> </w:t>
      </w:r>
      <w:r w:rsidRPr="009E46B6">
        <w:rPr>
          <w:sz w:val="24"/>
        </w:rPr>
        <w:t>метод анализа</w:t>
      </w:r>
      <w:r w:rsidRPr="009E46B6">
        <w:rPr>
          <w:spacing w:val="-1"/>
          <w:sz w:val="24"/>
        </w:rPr>
        <w:t xml:space="preserve"> </w:t>
      </w:r>
      <w:r w:rsidRPr="009E46B6">
        <w:rPr>
          <w:sz w:val="24"/>
        </w:rPr>
        <w:t>данных;</w:t>
      </w:r>
    </w:p>
    <w:p w14:paraId="2C9B76F5" w14:textId="77777777" w:rsidR="00CA59FD" w:rsidRPr="009E46B6" w:rsidRDefault="009170FA" w:rsidP="001E1C78">
      <w:pPr>
        <w:pStyle w:val="a5"/>
        <w:numPr>
          <w:ilvl w:val="3"/>
          <w:numId w:val="24"/>
        </w:numPr>
        <w:tabs>
          <w:tab w:val="left" w:pos="1676"/>
        </w:tabs>
        <w:spacing w:before="2"/>
        <w:ind w:right="586" w:firstLine="707"/>
        <w:rPr>
          <w:sz w:val="24"/>
        </w:rPr>
      </w:pPr>
      <w:r w:rsidRPr="009E46B6">
        <w:rPr>
          <w:sz w:val="24"/>
        </w:rPr>
        <w:t>о</w:t>
      </w:r>
      <w:r w:rsidRPr="009E46B6">
        <w:rPr>
          <w:spacing w:val="-5"/>
          <w:sz w:val="24"/>
        </w:rPr>
        <w:t xml:space="preserve"> </w:t>
      </w:r>
      <w:r w:rsidRPr="009E46B6">
        <w:rPr>
          <w:sz w:val="24"/>
        </w:rPr>
        <w:t>том,</w:t>
      </w:r>
      <w:r w:rsidRPr="009E46B6">
        <w:rPr>
          <w:spacing w:val="-5"/>
          <w:sz w:val="24"/>
        </w:rPr>
        <w:t xml:space="preserve"> </w:t>
      </w:r>
      <w:r w:rsidRPr="009E46B6">
        <w:rPr>
          <w:sz w:val="24"/>
        </w:rPr>
        <w:t>чем</w:t>
      </w:r>
      <w:r w:rsidRPr="009E46B6">
        <w:rPr>
          <w:spacing w:val="-6"/>
          <w:sz w:val="24"/>
        </w:rPr>
        <w:t xml:space="preserve"> </w:t>
      </w:r>
      <w:r w:rsidRPr="009E46B6">
        <w:rPr>
          <w:sz w:val="24"/>
        </w:rPr>
        <w:t>отличаются</w:t>
      </w:r>
      <w:r w:rsidRPr="009E46B6">
        <w:rPr>
          <w:spacing w:val="-5"/>
          <w:sz w:val="24"/>
        </w:rPr>
        <w:t xml:space="preserve"> </w:t>
      </w:r>
      <w:r w:rsidRPr="009E46B6">
        <w:rPr>
          <w:sz w:val="24"/>
        </w:rPr>
        <w:t>исследования</w:t>
      </w:r>
      <w:r w:rsidRPr="009E46B6">
        <w:rPr>
          <w:spacing w:val="-5"/>
          <w:sz w:val="24"/>
        </w:rPr>
        <w:t xml:space="preserve"> </w:t>
      </w:r>
      <w:r w:rsidRPr="009E46B6">
        <w:rPr>
          <w:sz w:val="24"/>
        </w:rPr>
        <w:t>в</w:t>
      </w:r>
      <w:r w:rsidRPr="009E46B6">
        <w:rPr>
          <w:spacing w:val="-5"/>
          <w:sz w:val="24"/>
        </w:rPr>
        <w:t xml:space="preserve"> </w:t>
      </w:r>
      <w:r w:rsidRPr="009E46B6">
        <w:rPr>
          <w:sz w:val="24"/>
        </w:rPr>
        <w:t>гуманитарных областях</w:t>
      </w:r>
      <w:r w:rsidRPr="009E46B6">
        <w:rPr>
          <w:spacing w:val="-3"/>
          <w:sz w:val="24"/>
        </w:rPr>
        <w:t xml:space="preserve"> </w:t>
      </w:r>
      <w:r w:rsidRPr="009E46B6">
        <w:rPr>
          <w:sz w:val="24"/>
        </w:rPr>
        <w:t>от</w:t>
      </w:r>
      <w:r w:rsidRPr="009E46B6">
        <w:rPr>
          <w:spacing w:val="-6"/>
          <w:sz w:val="24"/>
        </w:rPr>
        <w:t xml:space="preserve"> </w:t>
      </w:r>
      <w:r w:rsidRPr="009E46B6">
        <w:rPr>
          <w:sz w:val="24"/>
        </w:rPr>
        <w:t>исследований</w:t>
      </w:r>
      <w:r w:rsidRPr="009E46B6">
        <w:rPr>
          <w:spacing w:val="-5"/>
          <w:sz w:val="24"/>
        </w:rPr>
        <w:t xml:space="preserve"> </w:t>
      </w:r>
      <w:r w:rsidRPr="009E46B6">
        <w:rPr>
          <w:sz w:val="24"/>
        </w:rPr>
        <w:t>в</w:t>
      </w:r>
      <w:r w:rsidRPr="009E46B6">
        <w:rPr>
          <w:spacing w:val="-57"/>
          <w:sz w:val="24"/>
        </w:rPr>
        <w:t xml:space="preserve"> </w:t>
      </w:r>
      <w:r w:rsidRPr="009E46B6">
        <w:rPr>
          <w:sz w:val="24"/>
        </w:rPr>
        <w:t>естественных</w:t>
      </w:r>
      <w:r w:rsidRPr="009E46B6">
        <w:rPr>
          <w:spacing w:val="-2"/>
          <w:sz w:val="24"/>
        </w:rPr>
        <w:t xml:space="preserve"> </w:t>
      </w:r>
      <w:r w:rsidRPr="009E46B6">
        <w:rPr>
          <w:sz w:val="24"/>
        </w:rPr>
        <w:t>науках;</w:t>
      </w:r>
    </w:p>
    <w:p w14:paraId="632F60AE" w14:textId="77777777" w:rsidR="00CA59FD" w:rsidRPr="009E46B6" w:rsidRDefault="009170FA" w:rsidP="001E1C78">
      <w:pPr>
        <w:pStyle w:val="a5"/>
        <w:numPr>
          <w:ilvl w:val="3"/>
          <w:numId w:val="24"/>
        </w:numPr>
        <w:tabs>
          <w:tab w:val="left" w:pos="1676"/>
        </w:tabs>
        <w:spacing w:before="1" w:line="293" w:lineRule="exact"/>
        <w:ind w:left="1675" w:hanging="286"/>
        <w:rPr>
          <w:sz w:val="24"/>
        </w:rPr>
      </w:pPr>
      <w:r w:rsidRPr="009E46B6">
        <w:rPr>
          <w:sz w:val="24"/>
        </w:rPr>
        <w:t>об</w:t>
      </w:r>
      <w:r w:rsidRPr="009E46B6">
        <w:rPr>
          <w:spacing w:val="-2"/>
          <w:sz w:val="24"/>
        </w:rPr>
        <w:t xml:space="preserve"> </w:t>
      </w:r>
      <w:r w:rsidRPr="009E46B6">
        <w:rPr>
          <w:sz w:val="24"/>
        </w:rPr>
        <w:t>истории</w:t>
      </w:r>
      <w:r w:rsidRPr="009E46B6">
        <w:rPr>
          <w:spacing w:val="-4"/>
          <w:sz w:val="24"/>
        </w:rPr>
        <w:t xml:space="preserve"> </w:t>
      </w:r>
      <w:r w:rsidRPr="009E46B6">
        <w:rPr>
          <w:sz w:val="24"/>
        </w:rPr>
        <w:t>науки;</w:t>
      </w:r>
    </w:p>
    <w:p w14:paraId="2B9CDE96" w14:textId="77777777" w:rsidR="00CA59FD" w:rsidRPr="009E46B6" w:rsidRDefault="009170FA" w:rsidP="001E1C78">
      <w:pPr>
        <w:pStyle w:val="a5"/>
        <w:numPr>
          <w:ilvl w:val="3"/>
          <w:numId w:val="24"/>
        </w:numPr>
        <w:tabs>
          <w:tab w:val="left" w:pos="1676"/>
        </w:tabs>
        <w:spacing w:line="293" w:lineRule="exact"/>
        <w:ind w:left="1675" w:hanging="286"/>
        <w:rPr>
          <w:sz w:val="24"/>
        </w:rPr>
      </w:pPr>
      <w:r w:rsidRPr="009E46B6">
        <w:rPr>
          <w:sz w:val="24"/>
        </w:rPr>
        <w:t>о</w:t>
      </w:r>
      <w:r w:rsidRPr="009E46B6">
        <w:rPr>
          <w:spacing w:val="-3"/>
          <w:sz w:val="24"/>
        </w:rPr>
        <w:t xml:space="preserve"> </w:t>
      </w:r>
      <w:r w:rsidRPr="009E46B6">
        <w:rPr>
          <w:sz w:val="24"/>
        </w:rPr>
        <w:t>новейших разработках</w:t>
      </w:r>
      <w:r w:rsidRPr="009E46B6">
        <w:rPr>
          <w:spacing w:val="-1"/>
          <w:sz w:val="24"/>
        </w:rPr>
        <w:t xml:space="preserve"> </w:t>
      </w:r>
      <w:r w:rsidRPr="009E46B6">
        <w:rPr>
          <w:sz w:val="24"/>
        </w:rPr>
        <w:t>в</w:t>
      </w:r>
      <w:r w:rsidRPr="009E46B6">
        <w:rPr>
          <w:spacing w:val="-3"/>
          <w:sz w:val="24"/>
        </w:rPr>
        <w:t xml:space="preserve"> </w:t>
      </w:r>
      <w:r w:rsidRPr="009E46B6">
        <w:rPr>
          <w:sz w:val="24"/>
        </w:rPr>
        <w:t>области</w:t>
      </w:r>
      <w:r w:rsidRPr="009E46B6">
        <w:rPr>
          <w:spacing w:val="-2"/>
          <w:sz w:val="24"/>
        </w:rPr>
        <w:t xml:space="preserve"> </w:t>
      </w:r>
      <w:r w:rsidRPr="009E46B6">
        <w:rPr>
          <w:sz w:val="24"/>
        </w:rPr>
        <w:t>науки</w:t>
      </w:r>
      <w:r w:rsidRPr="009E46B6">
        <w:rPr>
          <w:spacing w:val="-2"/>
          <w:sz w:val="24"/>
        </w:rPr>
        <w:t xml:space="preserve"> </w:t>
      </w:r>
      <w:r w:rsidRPr="009E46B6">
        <w:rPr>
          <w:sz w:val="24"/>
        </w:rPr>
        <w:t>и</w:t>
      </w:r>
      <w:r w:rsidRPr="009E46B6">
        <w:rPr>
          <w:spacing w:val="-2"/>
          <w:sz w:val="24"/>
        </w:rPr>
        <w:t xml:space="preserve"> </w:t>
      </w:r>
      <w:r w:rsidRPr="009E46B6">
        <w:rPr>
          <w:sz w:val="24"/>
        </w:rPr>
        <w:t>технологий;</w:t>
      </w:r>
    </w:p>
    <w:p w14:paraId="3C13DF22" w14:textId="77777777" w:rsidR="00CA59FD" w:rsidRPr="009E46B6" w:rsidRDefault="009170FA" w:rsidP="001E1C78">
      <w:pPr>
        <w:pStyle w:val="a5"/>
        <w:numPr>
          <w:ilvl w:val="3"/>
          <w:numId w:val="24"/>
        </w:numPr>
        <w:tabs>
          <w:tab w:val="left" w:pos="1676"/>
        </w:tabs>
        <w:spacing w:before="2" w:line="237" w:lineRule="auto"/>
        <w:ind w:right="591" w:firstLine="707"/>
        <w:rPr>
          <w:sz w:val="24"/>
        </w:rPr>
      </w:pPr>
      <w:r w:rsidRPr="009E46B6">
        <w:rPr>
          <w:sz w:val="24"/>
        </w:rPr>
        <w:t>о правилах и законах, регулирующих отношения в научной, изобретательской и</w:t>
      </w:r>
      <w:r w:rsidRPr="009E46B6">
        <w:rPr>
          <w:spacing w:val="1"/>
          <w:sz w:val="24"/>
        </w:rPr>
        <w:t xml:space="preserve"> </w:t>
      </w:r>
      <w:r w:rsidRPr="009E46B6">
        <w:rPr>
          <w:sz w:val="24"/>
        </w:rPr>
        <w:t>исследовательских областях деятельности (патентное право, защита авторского права и</w:t>
      </w:r>
      <w:r w:rsidRPr="009E46B6">
        <w:rPr>
          <w:spacing w:val="1"/>
          <w:sz w:val="24"/>
        </w:rPr>
        <w:t xml:space="preserve"> </w:t>
      </w:r>
      <w:r w:rsidRPr="009E46B6">
        <w:rPr>
          <w:sz w:val="24"/>
        </w:rPr>
        <w:t>др.);</w:t>
      </w:r>
    </w:p>
    <w:p w14:paraId="6163EF7F" w14:textId="77777777" w:rsidR="00CA59FD" w:rsidRPr="009E46B6" w:rsidRDefault="009170FA" w:rsidP="001E1C78">
      <w:pPr>
        <w:pStyle w:val="a5"/>
        <w:numPr>
          <w:ilvl w:val="3"/>
          <w:numId w:val="24"/>
        </w:numPr>
        <w:tabs>
          <w:tab w:val="left" w:pos="1676"/>
        </w:tabs>
        <w:spacing w:before="5"/>
        <w:ind w:right="589" w:firstLine="707"/>
        <w:rPr>
          <w:sz w:val="24"/>
        </w:rPr>
      </w:pPr>
      <w:r w:rsidRPr="009E46B6">
        <w:rPr>
          <w:sz w:val="24"/>
        </w:rPr>
        <w:t>о</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организаций,</w:t>
      </w:r>
      <w:r w:rsidRPr="009E46B6">
        <w:rPr>
          <w:spacing w:val="1"/>
          <w:sz w:val="24"/>
        </w:rPr>
        <w:t xml:space="preserve"> </w:t>
      </w:r>
      <w:r w:rsidRPr="009E46B6">
        <w:rPr>
          <w:sz w:val="24"/>
        </w:rPr>
        <w:t>сообществ</w:t>
      </w:r>
      <w:r w:rsidRPr="009E46B6">
        <w:rPr>
          <w:spacing w:val="1"/>
          <w:sz w:val="24"/>
        </w:rPr>
        <w:t xml:space="preserve"> </w:t>
      </w:r>
      <w:r w:rsidRPr="009E46B6">
        <w:rPr>
          <w:sz w:val="24"/>
        </w:rPr>
        <w:t>и</w:t>
      </w:r>
      <w:r w:rsidRPr="009E46B6">
        <w:rPr>
          <w:spacing w:val="1"/>
          <w:sz w:val="24"/>
        </w:rPr>
        <w:t xml:space="preserve"> </w:t>
      </w:r>
      <w:r w:rsidRPr="009E46B6">
        <w:rPr>
          <w:sz w:val="24"/>
        </w:rPr>
        <w:t>структур,</w:t>
      </w:r>
      <w:r w:rsidRPr="009E46B6">
        <w:rPr>
          <w:spacing w:val="1"/>
          <w:sz w:val="24"/>
        </w:rPr>
        <w:t xml:space="preserve"> </w:t>
      </w:r>
      <w:r w:rsidRPr="009E46B6">
        <w:rPr>
          <w:sz w:val="24"/>
        </w:rPr>
        <w:t>заинтересованных</w:t>
      </w:r>
      <w:r w:rsidRPr="009E46B6">
        <w:rPr>
          <w:spacing w:val="1"/>
          <w:sz w:val="24"/>
        </w:rPr>
        <w:t xml:space="preserve"> </w:t>
      </w:r>
      <w:r w:rsidRPr="009E46B6">
        <w:rPr>
          <w:sz w:val="24"/>
        </w:rPr>
        <w:t>в</w:t>
      </w:r>
      <w:r w:rsidRPr="009E46B6">
        <w:rPr>
          <w:spacing w:val="1"/>
          <w:sz w:val="24"/>
        </w:rPr>
        <w:t xml:space="preserve"> </w:t>
      </w:r>
      <w:r w:rsidRPr="009E46B6">
        <w:rPr>
          <w:sz w:val="24"/>
        </w:rPr>
        <w:t>результатах исследований и предоставляющих ресурсы для проведения исследований и</w:t>
      </w:r>
      <w:r w:rsidRPr="009E46B6">
        <w:rPr>
          <w:spacing w:val="1"/>
          <w:sz w:val="24"/>
        </w:rPr>
        <w:t xml:space="preserve"> </w:t>
      </w:r>
      <w:r w:rsidRPr="009E46B6">
        <w:rPr>
          <w:sz w:val="24"/>
        </w:rPr>
        <w:t>реализации</w:t>
      </w:r>
      <w:r w:rsidRPr="009E46B6">
        <w:rPr>
          <w:spacing w:val="-10"/>
          <w:sz w:val="24"/>
        </w:rPr>
        <w:t xml:space="preserve"> </w:t>
      </w:r>
      <w:r w:rsidRPr="009E46B6">
        <w:rPr>
          <w:sz w:val="24"/>
        </w:rPr>
        <w:t>проектов</w:t>
      </w:r>
      <w:r w:rsidRPr="009E46B6">
        <w:rPr>
          <w:spacing w:val="-8"/>
          <w:sz w:val="24"/>
        </w:rPr>
        <w:t xml:space="preserve"> </w:t>
      </w:r>
      <w:r w:rsidRPr="009E46B6">
        <w:rPr>
          <w:sz w:val="24"/>
        </w:rPr>
        <w:t>(фонды,</w:t>
      </w:r>
      <w:r w:rsidRPr="009E46B6">
        <w:rPr>
          <w:spacing w:val="-8"/>
          <w:sz w:val="24"/>
        </w:rPr>
        <w:t xml:space="preserve"> </w:t>
      </w:r>
      <w:r w:rsidRPr="009E46B6">
        <w:rPr>
          <w:sz w:val="24"/>
        </w:rPr>
        <w:t>государственные</w:t>
      </w:r>
      <w:r w:rsidRPr="009E46B6">
        <w:rPr>
          <w:spacing w:val="-7"/>
          <w:sz w:val="24"/>
        </w:rPr>
        <w:t xml:space="preserve"> </w:t>
      </w:r>
      <w:r w:rsidRPr="009E46B6">
        <w:rPr>
          <w:sz w:val="24"/>
        </w:rPr>
        <w:t>структуры,</w:t>
      </w:r>
      <w:r w:rsidRPr="009E46B6">
        <w:rPr>
          <w:spacing w:val="-9"/>
          <w:sz w:val="24"/>
        </w:rPr>
        <w:t xml:space="preserve"> </w:t>
      </w:r>
      <w:r w:rsidRPr="009E46B6">
        <w:rPr>
          <w:sz w:val="24"/>
        </w:rPr>
        <w:t>краудфандинговые</w:t>
      </w:r>
      <w:r w:rsidRPr="009E46B6">
        <w:rPr>
          <w:spacing w:val="-9"/>
          <w:sz w:val="24"/>
        </w:rPr>
        <w:t xml:space="preserve"> </w:t>
      </w:r>
      <w:r w:rsidRPr="009E46B6">
        <w:rPr>
          <w:sz w:val="24"/>
        </w:rPr>
        <w:t>структуры</w:t>
      </w:r>
      <w:r w:rsidRPr="009E46B6">
        <w:rPr>
          <w:spacing w:val="-9"/>
          <w:sz w:val="24"/>
        </w:rPr>
        <w:t xml:space="preserve"> </w:t>
      </w:r>
      <w:r w:rsidRPr="009E46B6">
        <w:rPr>
          <w:sz w:val="24"/>
        </w:rPr>
        <w:t>и</w:t>
      </w:r>
      <w:r w:rsidRPr="009E46B6">
        <w:rPr>
          <w:spacing w:val="-57"/>
          <w:sz w:val="24"/>
        </w:rPr>
        <w:t xml:space="preserve"> </w:t>
      </w:r>
      <w:r w:rsidRPr="009E46B6">
        <w:rPr>
          <w:sz w:val="24"/>
        </w:rPr>
        <w:t>др.);</w:t>
      </w:r>
    </w:p>
    <w:p w14:paraId="51E7B44D" w14:textId="77777777" w:rsidR="00CA59FD" w:rsidRPr="009E46B6" w:rsidRDefault="009170FA">
      <w:pPr>
        <w:pStyle w:val="a3"/>
        <w:spacing w:line="273" w:lineRule="exact"/>
        <w:ind w:left="1390" w:firstLine="0"/>
        <w:jc w:val="left"/>
      </w:pPr>
      <w:r w:rsidRPr="009E46B6">
        <w:t>Обучающийся</w:t>
      </w:r>
      <w:r w:rsidRPr="009E46B6">
        <w:rPr>
          <w:spacing w:val="-5"/>
        </w:rPr>
        <w:t xml:space="preserve"> </w:t>
      </w:r>
      <w:r w:rsidRPr="009E46B6">
        <w:t>сможет:</w:t>
      </w:r>
    </w:p>
    <w:p w14:paraId="40FCCDA8" w14:textId="77777777" w:rsidR="00CA59FD" w:rsidRPr="009E46B6" w:rsidRDefault="009170FA" w:rsidP="001E1C78">
      <w:pPr>
        <w:pStyle w:val="a5"/>
        <w:numPr>
          <w:ilvl w:val="3"/>
          <w:numId w:val="24"/>
        </w:numPr>
        <w:tabs>
          <w:tab w:val="left" w:pos="1676"/>
        </w:tabs>
        <w:spacing w:before="2" w:line="293" w:lineRule="exact"/>
        <w:ind w:left="1675" w:hanging="286"/>
        <w:jc w:val="left"/>
        <w:rPr>
          <w:sz w:val="24"/>
        </w:rPr>
      </w:pPr>
      <w:r w:rsidRPr="009E46B6">
        <w:rPr>
          <w:sz w:val="24"/>
        </w:rPr>
        <w:t>решать</w:t>
      </w:r>
      <w:r w:rsidRPr="009E46B6">
        <w:rPr>
          <w:spacing w:val="-3"/>
          <w:sz w:val="24"/>
        </w:rPr>
        <w:t xml:space="preserve"> </w:t>
      </w:r>
      <w:r w:rsidRPr="009E46B6">
        <w:rPr>
          <w:sz w:val="24"/>
        </w:rPr>
        <w:t>задачи,</w:t>
      </w:r>
      <w:r w:rsidRPr="009E46B6">
        <w:rPr>
          <w:spacing w:val="-3"/>
          <w:sz w:val="24"/>
        </w:rPr>
        <w:t xml:space="preserve"> </w:t>
      </w:r>
      <w:r w:rsidRPr="009E46B6">
        <w:rPr>
          <w:sz w:val="24"/>
        </w:rPr>
        <w:t>находящиеся</w:t>
      </w:r>
      <w:r w:rsidRPr="009E46B6">
        <w:rPr>
          <w:spacing w:val="-4"/>
          <w:sz w:val="24"/>
        </w:rPr>
        <w:t xml:space="preserve"> </w:t>
      </w:r>
      <w:r w:rsidRPr="009E46B6">
        <w:rPr>
          <w:sz w:val="24"/>
        </w:rPr>
        <w:t>на</w:t>
      </w:r>
      <w:r w:rsidRPr="009E46B6">
        <w:rPr>
          <w:spacing w:val="-4"/>
          <w:sz w:val="24"/>
        </w:rPr>
        <w:t xml:space="preserve"> </w:t>
      </w:r>
      <w:r w:rsidRPr="009E46B6">
        <w:rPr>
          <w:sz w:val="24"/>
        </w:rPr>
        <w:t>стыке</w:t>
      </w:r>
      <w:r w:rsidRPr="009E46B6">
        <w:rPr>
          <w:spacing w:val="-4"/>
          <w:sz w:val="24"/>
        </w:rPr>
        <w:t xml:space="preserve"> </w:t>
      </w:r>
      <w:r w:rsidRPr="009E46B6">
        <w:rPr>
          <w:sz w:val="24"/>
        </w:rPr>
        <w:t>нескольких учебных</w:t>
      </w:r>
      <w:r w:rsidRPr="009E46B6">
        <w:rPr>
          <w:spacing w:val="-2"/>
          <w:sz w:val="24"/>
        </w:rPr>
        <w:t xml:space="preserve"> </w:t>
      </w:r>
      <w:r w:rsidRPr="009E46B6">
        <w:rPr>
          <w:sz w:val="24"/>
        </w:rPr>
        <w:t>дисциплин;</w:t>
      </w:r>
    </w:p>
    <w:p w14:paraId="3D6A7E26" w14:textId="77777777" w:rsidR="00CA59FD" w:rsidRPr="009E46B6" w:rsidRDefault="009170FA" w:rsidP="001E1C78">
      <w:pPr>
        <w:pStyle w:val="a5"/>
        <w:numPr>
          <w:ilvl w:val="3"/>
          <w:numId w:val="24"/>
        </w:numPr>
        <w:tabs>
          <w:tab w:val="left" w:pos="1676"/>
        </w:tabs>
        <w:ind w:right="586" w:firstLine="707"/>
        <w:jc w:val="left"/>
        <w:rPr>
          <w:sz w:val="24"/>
        </w:rPr>
      </w:pPr>
      <w:r w:rsidRPr="009E46B6">
        <w:rPr>
          <w:sz w:val="24"/>
        </w:rPr>
        <w:t>использовать</w:t>
      </w:r>
      <w:r w:rsidRPr="009E46B6">
        <w:rPr>
          <w:spacing w:val="25"/>
          <w:sz w:val="24"/>
        </w:rPr>
        <w:t xml:space="preserve"> </w:t>
      </w:r>
      <w:r w:rsidRPr="009E46B6">
        <w:rPr>
          <w:sz w:val="24"/>
        </w:rPr>
        <w:t>основной</w:t>
      </w:r>
      <w:r w:rsidRPr="009E46B6">
        <w:rPr>
          <w:spacing w:val="25"/>
          <w:sz w:val="24"/>
        </w:rPr>
        <w:t xml:space="preserve"> </w:t>
      </w:r>
      <w:r w:rsidRPr="009E46B6">
        <w:rPr>
          <w:sz w:val="24"/>
        </w:rPr>
        <w:t>алгоритм</w:t>
      </w:r>
      <w:r w:rsidRPr="009E46B6">
        <w:rPr>
          <w:spacing w:val="21"/>
          <w:sz w:val="24"/>
        </w:rPr>
        <w:t xml:space="preserve"> </w:t>
      </w:r>
      <w:r w:rsidRPr="009E46B6">
        <w:rPr>
          <w:sz w:val="24"/>
        </w:rPr>
        <w:t>исследования</w:t>
      </w:r>
      <w:r w:rsidRPr="009E46B6">
        <w:rPr>
          <w:spacing w:val="21"/>
          <w:sz w:val="24"/>
        </w:rPr>
        <w:t xml:space="preserve"> </w:t>
      </w:r>
      <w:r w:rsidRPr="009E46B6">
        <w:rPr>
          <w:sz w:val="24"/>
        </w:rPr>
        <w:t>при</w:t>
      </w:r>
      <w:r w:rsidRPr="009E46B6">
        <w:rPr>
          <w:spacing w:val="25"/>
          <w:sz w:val="24"/>
        </w:rPr>
        <w:t xml:space="preserve"> </w:t>
      </w:r>
      <w:r w:rsidRPr="009E46B6">
        <w:rPr>
          <w:sz w:val="24"/>
        </w:rPr>
        <w:t>решении</w:t>
      </w:r>
      <w:r w:rsidRPr="009E46B6">
        <w:rPr>
          <w:spacing w:val="25"/>
          <w:sz w:val="24"/>
        </w:rPr>
        <w:t xml:space="preserve"> </w:t>
      </w:r>
      <w:r w:rsidRPr="009E46B6">
        <w:rPr>
          <w:sz w:val="24"/>
        </w:rPr>
        <w:t>своих</w:t>
      </w:r>
      <w:r w:rsidRPr="009E46B6">
        <w:rPr>
          <w:spacing w:val="26"/>
          <w:sz w:val="24"/>
        </w:rPr>
        <w:t xml:space="preserve"> </w:t>
      </w:r>
      <w:r w:rsidRPr="009E46B6">
        <w:rPr>
          <w:sz w:val="24"/>
        </w:rPr>
        <w:t>учебно-</w:t>
      </w:r>
      <w:r w:rsidRPr="009E46B6">
        <w:rPr>
          <w:spacing w:val="-57"/>
          <w:sz w:val="24"/>
        </w:rPr>
        <w:t xml:space="preserve"> </w:t>
      </w:r>
      <w:r w:rsidRPr="009E46B6">
        <w:rPr>
          <w:sz w:val="24"/>
        </w:rPr>
        <w:t>познавательных</w:t>
      </w:r>
      <w:r w:rsidRPr="009E46B6">
        <w:rPr>
          <w:spacing w:val="-2"/>
          <w:sz w:val="24"/>
        </w:rPr>
        <w:t xml:space="preserve"> </w:t>
      </w:r>
      <w:r w:rsidRPr="009E46B6">
        <w:rPr>
          <w:sz w:val="24"/>
        </w:rPr>
        <w:t>задач;</w:t>
      </w:r>
    </w:p>
    <w:p w14:paraId="397642A9" w14:textId="77777777" w:rsidR="00CA59FD" w:rsidRPr="009E46B6" w:rsidRDefault="009170FA" w:rsidP="001E1C78">
      <w:pPr>
        <w:pStyle w:val="a5"/>
        <w:numPr>
          <w:ilvl w:val="3"/>
          <w:numId w:val="24"/>
        </w:numPr>
        <w:tabs>
          <w:tab w:val="left" w:pos="1676"/>
        </w:tabs>
        <w:spacing w:before="3" w:line="237" w:lineRule="auto"/>
        <w:ind w:right="588" w:firstLine="707"/>
        <w:jc w:val="left"/>
        <w:rPr>
          <w:sz w:val="24"/>
        </w:rPr>
      </w:pPr>
      <w:r w:rsidRPr="009E46B6">
        <w:rPr>
          <w:sz w:val="24"/>
        </w:rPr>
        <w:t>использовать</w:t>
      </w:r>
      <w:r w:rsidRPr="009E46B6">
        <w:rPr>
          <w:spacing w:val="30"/>
          <w:sz w:val="24"/>
        </w:rPr>
        <w:t xml:space="preserve"> </w:t>
      </w:r>
      <w:r w:rsidRPr="009E46B6">
        <w:rPr>
          <w:sz w:val="24"/>
        </w:rPr>
        <w:t>основные</w:t>
      </w:r>
      <w:r w:rsidRPr="009E46B6">
        <w:rPr>
          <w:spacing w:val="27"/>
          <w:sz w:val="24"/>
        </w:rPr>
        <w:t xml:space="preserve"> </w:t>
      </w:r>
      <w:r w:rsidRPr="009E46B6">
        <w:rPr>
          <w:sz w:val="24"/>
        </w:rPr>
        <w:t>принципы</w:t>
      </w:r>
      <w:r w:rsidRPr="009E46B6">
        <w:rPr>
          <w:spacing w:val="29"/>
          <w:sz w:val="24"/>
        </w:rPr>
        <w:t xml:space="preserve"> </w:t>
      </w:r>
      <w:r w:rsidRPr="009E46B6">
        <w:rPr>
          <w:sz w:val="24"/>
        </w:rPr>
        <w:t>проектной</w:t>
      </w:r>
      <w:r w:rsidRPr="009E46B6">
        <w:rPr>
          <w:spacing w:val="28"/>
          <w:sz w:val="24"/>
        </w:rPr>
        <w:t xml:space="preserve"> </w:t>
      </w:r>
      <w:r w:rsidRPr="009E46B6">
        <w:rPr>
          <w:sz w:val="24"/>
        </w:rPr>
        <w:t>деятельности</w:t>
      </w:r>
      <w:r w:rsidRPr="009E46B6">
        <w:rPr>
          <w:spacing w:val="28"/>
          <w:sz w:val="24"/>
        </w:rPr>
        <w:t xml:space="preserve"> </w:t>
      </w:r>
      <w:r w:rsidRPr="009E46B6">
        <w:rPr>
          <w:sz w:val="24"/>
        </w:rPr>
        <w:t>при</w:t>
      </w:r>
      <w:r w:rsidRPr="009E46B6">
        <w:rPr>
          <w:spacing w:val="37"/>
          <w:sz w:val="24"/>
        </w:rPr>
        <w:t xml:space="preserve"> </w:t>
      </w:r>
      <w:r w:rsidRPr="009E46B6">
        <w:rPr>
          <w:sz w:val="24"/>
        </w:rPr>
        <w:t>решении</w:t>
      </w:r>
      <w:r w:rsidRPr="009E46B6">
        <w:rPr>
          <w:spacing w:val="29"/>
          <w:sz w:val="24"/>
        </w:rPr>
        <w:t xml:space="preserve"> </w:t>
      </w:r>
      <w:r w:rsidRPr="009E46B6">
        <w:rPr>
          <w:sz w:val="24"/>
        </w:rPr>
        <w:t>своих</w:t>
      </w:r>
      <w:r w:rsidRPr="009E46B6">
        <w:rPr>
          <w:spacing w:val="-57"/>
          <w:sz w:val="24"/>
        </w:rPr>
        <w:t xml:space="preserve"> </w:t>
      </w:r>
      <w:r w:rsidRPr="009E46B6">
        <w:rPr>
          <w:sz w:val="24"/>
        </w:rPr>
        <w:t>учебно-познавательных</w:t>
      </w:r>
      <w:r w:rsidRPr="009E46B6">
        <w:rPr>
          <w:spacing w:val="-3"/>
          <w:sz w:val="24"/>
        </w:rPr>
        <w:t xml:space="preserve"> </w:t>
      </w:r>
      <w:r w:rsidRPr="009E46B6">
        <w:rPr>
          <w:sz w:val="24"/>
        </w:rPr>
        <w:t>задач</w:t>
      </w:r>
      <w:r w:rsidRPr="009E46B6">
        <w:rPr>
          <w:spacing w:val="-4"/>
          <w:sz w:val="24"/>
        </w:rPr>
        <w:t xml:space="preserve"> </w:t>
      </w:r>
      <w:r w:rsidRPr="009E46B6">
        <w:rPr>
          <w:sz w:val="24"/>
        </w:rPr>
        <w:t>и</w:t>
      </w:r>
      <w:r w:rsidRPr="009E46B6">
        <w:rPr>
          <w:spacing w:val="-2"/>
          <w:sz w:val="24"/>
        </w:rPr>
        <w:t xml:space="preserve"> </w:t>
      </w:r>
      <w:r w:rsidRPr="009E46B6">
        <w:rPr>
          <w:sz w:val="24"/>
        </w:rPr>
        <w:t>задач,</w:t>
      </w:r>
      <w:r w:rsidRPr="009E46B6">
        <w:rPr>
          <w:spacing w:val="-3"/>
          <w:sz w:val="24"/>
        </w:rPr>
        <w:t xml:space="preserve"> </w:t>
      </w:r>
      <w:r w:rsidRPr="009E46B6">
        <w:rPr>
          <w:sz w:val="24"/>
        </w:rPr>
        <w:t>возникающих</w:t>
      </w:r>
      <w:r w:rsidRPr="009E46B6">
        <w:rPr>
          <w:spacing w:val="-1"/>
          <w:sz w:val="24"/>
        </w:rPr>
        <w:t xml:space="preserve"> </w:t>
      </w:r>
      <w:r w:rsidRPr="009E46B6">
        <w:rPr>
          <w:sz w:val="24"/>
        </w:rPr>
        <w:t>в</w:t>
      </w:r>
      <w:r w:rsidRPr="009E46B6">
        <w:rPr>
          <w:spacing w:val="-3"/>
          <w:sz w:val="24"/>
        </w:rPr>
        <w:t xml:space="preserve"> </w:t>
      </w:r>
      <w:r w:rsidRPr="009E46B6">
        <w:rPr>
          <w:sz w:val="24"/>
        </w:rPr>
        <w:t>культурной</w:t>
      </w:r>
      <w:r w:rsidRPr="009E46B6">
        <w:rPr>
          <w:spacing w:val="-3"/>
          <w:sz w:val="24"/>
        </w:rPr>
        <w:t xml:space="preserve"> </w:t>
      </w:r>
      <w:r w:rsidRPr="009E46B6">
        <w:rPr>
          <w:sz w:val="24"/>
        </w:rPr>
        <w:t>и</w:t>
      </w:r>
      <w:r w:rsidRPr="009E46B6">
        <w:rPr>
          <w:spacing w:val="-3"/>
          <w:sz w:val="24"/>
        </w:rPr>
        <w:t xml:space="preserve"> </w:t>
      </w:r>
      <w:r w:rsidRPr="009E46B6">
        <w:rPr>
          <w:sz w:val="24"/>
        </w:rPr>
        <w:t>социальной</w:t>
      </w:r>
      <w:r w:rsidRPr="009E46B6">
        <w:rPr>
          <w:spacing w:val="-2"/>
          <w:sz w:val="24"/>
        </w:rPr>
        <w:t xml:space="preserve"> </w:t>
      </w:r>
      <w:r w:rsidRPr="009E46B6">
        <w:rPr>
          <w:sz w:val="24"/>
        </w:rPr>
        <w:t>жизни;</w:t>
      </w:r>
    </w:p>
    <w:p w14:paraId="08E8127B" w14:textId="77777777" w:rsidR="00CA59FD" w:rsidRPr="009E46B6" w:rsidRDefault="009170FA" w:rsidP="001E1C78">
      <w:pPr>
        <w:pStyle w:val="a5"/>
        <w:numPr>
          <w:ilvl w:val="3"/>
          <w:numId w:val="24"/>
        </w:numPr>
        <w:tabs>
          <w:tab w:val="left" w:pos="1676"/>
          <w:tab w:val="left" w:pos="3320"/>
          <w:tab w:val="left" w:pos="4582"/>
          <w:tab w:val="left" w:pos="6614"/>
          <w:tab w:val="left" w:pos="8471"/>
          <w:tab w:val="left" w:pos="9130"/>
        </w:tabs>
        <w:spacing w:before="5" w:line="237" w:lineRule="auto"/>
        <w:ind w:right="593" w:firstLine="707"/>
        <w:jc w:val="left"/>
        <w:rPr>
          <w:sz w:val="24"/>
        </w:rPr>
      </w:pPr>
      <w:r w:rsidRPr="009E46B6">
        <w:rPr>
          <w:sz w:val="24"/>
        </w:rPr>
        <w:t>использовать</w:t>
      </w:r>
      <w:r w:rsidRPr="009E46B6">
        <w:rPr>
          <w:sz w:val="24"/>
        </w:rPr>
        <w:tab/>
        <w:t>элементы</w:t>
      </w:r>
      <w:r w:rsidRPr="009E46B6">
        <w:rPr>
          <w:sz w:val="24"/>
        </w:rPr>
        <w:tab/>
        <w:t>математического</w:t>
      </w:r>
      <w:r w:rsidRPr="009E46B6">
        <w:rPr>
          <w:sz w:val="24"/>
        </w:rPr>
        <w:tab/>
        <w:t>моделирования</w:t>
      </w:r>
      <w:r w:rsidRPr="009E46B6">
        <w:rPr>
          <w:sz w:val="24"/>
        </w:rPr>
        <w:tab/>
        <w:t>при</w:t>
      </w:r>
      <w:r w:rsidRPr="009E46B6">
        <w:rPr>
          <w:sz w:val="24"/>
        </w:rPr>
        <w:tab/>
      </w:r>
      <w:r w:rsidRPr="009E46B6">
        <w:rPr>
          <w:spacing w:val="-1"/>
          <w:sz w:val="24"/>
        </w:rPr>
        <w:t>решении</w:t>
      </w:r>
      <w:r w:rsidRPr="009E46B6">
        <w:rPr>
          <w:spacing w:val="-57"/>
          <w:sz w:val="24"/>
        </w:rPr>
        <w:t xml:space="preserve"> </w:t>
      </w:r>
      <w:r w:rsidRPr="009E46B6">
        <w:rPr>
          <w:sz w:val="24"/>
        </w:rPr>
        <w:t>исследовательских</w:t>
      </w:r>
      <w:r w:rsidRPr="009E46B6">
        <w:rPr>
          <w:spacing w:val="1"/>
          <w:sz w:val="24"/>
        </w:rPr>
        <w:t xml:space="preserve"> </w:t>
      </w:r>
      <w:r w:rsidRPr="009E46B6">
        <w:rPr>
          <w:sz w:val="24"/>
        </w:rPr>
        <w:t>задач;</w:t>
      </w:r>
    </w:p>
    <w:p w14:paraId="4A19BE4B" w14:textId="77777777" w:rsidR="00CA59FD" w:rsidRPr="009E46B6" w:rsidRDefault="009170FA" w:rsidP="001E1C78">
      <w:pPr>
        <w:pStyle w:val="a5"/>
        <w:numPr>
          <w:ilvl w:val="3"/>
          <w:numId w:val="24"/>
        </w:numPr>
        <w:tabs>
          <w:tab w:val="left" w:pos="1676"/>
        </w:tabs>
        <w:spacing w:before="4" w:line="237" w:lineRule="auto"/>
        <w:ind w:right="585" w:firstLine="707"/>
        <w:jc w:val="left"/>
        <w:rPr>
          <w:sz w:val="24"/>
        </w:rPr>
      </w:pPr>
      <w:r w:rsidRPr="009E46B6">
        <w:rPr>
          <w:sz w:val="24"/>
        </w:rPr>
        <w:t>использовать</w:t>
      </w:r>
      <w:r w:rsidRPr="009E46B6">
        <w:rPr>
          <w:spacing w:val="-13"/>
          <w:sz w:val="24"/>
        </w:rPr>
        <w:t xml:space="preserve"> </w:t>
      </w:r>
      <w:r w:rsidRPr="009E46B6">
        <w:rPr>
          <w:sz w:val="24"/>
        </w:rPr>
        <w:t>элементы</w:t>
      </w:r>
      <w:r w:rsidRPr="009E46B6">
        <w:rPr>
          <w:spacing w:val="-13"/>
          <w:sz w:val="24"/>
        </w:rPr>
        <w:t xml:space="preserve"> </w:t>
      </w:r>
      <w:r w:rsidRPr="009E46B6">
        <w:rPr>
          <w:sz w:val="24"/>
        </w:rPr>
        <w:t>математического</w:t>
      </w:r>
      <w:r w:rsidRPr="009E46B6">
        <w:rPr>
          <w:spacing w:val="-13"/>
          <w:sz w:val="24"/>
        </w:rPr>
        <w:t xml:space="preserve"> </w:t>
      </w:r>
      <w:r w:rsidRPr="009E46B6">
        <w:rPr>
          <w:sz w:val="24"/>
        </w:rPr>
        <w:t>анализа</w:t>
      </w:r>
      <w:r w:rsidRPr="009E46B6">
        <w:rPr>
          <w:spacing w:val="-14"/>
          <w:sz w:val="24"/>
        </w:rPr>
        <w:t xml:space="preserve"> </w:t>
      </w:r>
      <w:r w:rsidRPr="009E46B6">
        <w:rPr>
          <w:sz w:val="24"/>
        </w:rPr>
        <w:t>для</w:t>
      </w:r>
      <w:r w:rsidRPr="009E46B6">
        <w:rPr>
          <w:spacing w:val="-13"/>
          <w:sz w:val="24"/>
        </w:rPr>
        <w:t xml:space="preserve"> </w:t>
      </w:r>
      <w:r w:rsidRPr="009E46B6">
        <w:rPr>
          <w:sz w:val="24"/>
        </w:rPr>
        <w:t>интерпретации</w:t>
      </w:r>
      <w:r w:rsidRPr="009E46B6">
        <w:rPr>
          <w:spacing w:val="-12"/>
          <w:sz w:val="24"/>
        </w:rPr>
        <w:t xml:space="preserve"> </w:t>
      </w:r>
      <w:r w:rsidRPr="009E46B6">
        <w:rPr>
          <w:sz w:val="24"/>
        </w:rPr>
        <w:t>результатов,</w:t>
      </w:r>
      <w:r w:rsidRPr="009E46B6">
        <w:rPr>
          <w:spacing w:val="-57"/>
          <w:sz w:val="24"/>
        </w:rPr>
        <w:t xml:space="preserve"> </w:t>
      </w:r>
      <w:r w:rsidRPr="009E46B6">
        <w:rPr>
          <w:sz w:val="24"/>
        </w:rPr>
        <w:t>полученных в</w:t>
      </w:r>
      <w:r w:rsidRPr="009E46B6">
        <w:rPr>
          <w:spacing w:val="-1"/>
          <w:sz w:val="24"/>
        </w:rPr>
        <w:t xml:space="preserve"> </w:t>
      </w:r>
      <w:r w:rsidRPr="009E46B6">
        <w:rPr>
          <w:sz w:val="24"/>
        </w:rPr>
        <w:t>ходе</w:t>
      </w:r>
      <w:r w:rsidRPr="009E46B6">
        <w:rPr>
          <w:spacing w:val="1"/>
          <w:sz w:val="24"/>
        </w:rPr>
        <w:t xml:space="preserve"> </w:t>
      </w:r>
      <w:r w:rsidRPr="009E46B6">
        <w:rPr>
          <w:sz w:val="24"/>
        </w:rPr>
        <w:t>учебно-исследовательской работы.</w:t>
      </w:r>
    </w:p>
    <w:p w14:paraId="58A61345" w14:textId="77777777" w:rsidR="00CA59FD" w:rsidRPr="009E46B6" w:rsidRDefault="009170FA">
      <w:pPr>
        <w:pStyle w:val="a3"/>
        <w:jc w:val="left"/>
      </w:pPr>
      <w:r w:rsidRPr="009E46B6">
        <w:t>С</w:t>
      </w:r>
      <w:r w:rsidRPr="009E46B6">
        <w:rPr>
          <w:spacing w:val="18"/>
        </w:rPr>
        <w:t xml:space="preserve"> </w:t>
      </w:r>
      <w:r w:rsidRPr="009E46B6">
        <w:t>точки</w:t>
      </w:r>
      <w:r w:rsidRPr="009E46B6">
        <w:rPr>
          <w:spacing w:val="19"/>
        </w:rPr>
        <w:t xml:space="preserve"> </w:t>
      </w:r>
      <w:r w:rsidRPr="009E46B6">
        <w:t>зрения</w:t>
      </w:r>
      <w:r w:rsidRPr="009E46B6">
        <w:rPr>
          <w:spacing w:val="18"/>
        </w:rPr>
        <w:t xml:space="preserve"> </w:t>
      </w:r>
      <w:r w:rsidRPr="009E46B6">
        <w:t>формирования</w:t>
      </w:r>
      <w:r w:rsidRPr="009E46B6">
        <w:rPr>
          <w:spacing w:val="20"/>
        </w:rPr>
        <w:t xml:space="preserve"> </w:t>
      </w:r>
      <w:r w:rsidRPr="009E46B6">
        <w:t>универсальных</w:t>
      </w:r>
      <w:r w:rsidRPr="009E46B6">
        <w:rPr>
          <w:spacing w:val="23"/>
        </w:rPr>
        <w:t xml:space="preserve"> </w:t>
      </w:r>
      <w:r w:rsidRPr="009E46B6">
        <w:t>учебных</w:t>
      </w:r>
      <w:r w:rsidRPr="009E46B6">
        <w:rPr>
          <w:spacing w:val="20"/>
        </w:rPr>
        <w:t xml:space="preserve"> </w:t>
      </w:r>
      <w:r w:rsidRPr="009E46B6">
        <w:t>действий,</w:t>
      </w:r>
      <w:r w:rsidRPr="009E46B6">
        <w:rPr>
          <w:spacing w:val="18"/>
        </w:rPr>
        <w:t xml:space="preserve"> </w:t>
      </w:r>
      <w:r w:rsidRPr="009E46B6">
        <w:t>в</w:t>
      </w:r>
      <w:r w:rsidRPr="009E46B6">
        <w:rPr>
          <w:spacing w:val="17"/>
        </w:rPr>
        <w:t xml:space="preserve"> </w:t>
      </w:r>
      <w:r w:rsidRPr="009E46B6">
        <w:t>ходе</w:t>
      </w:r>
      <w:r w:rsidRPr="009E46B6">
        <w:rPr>
          <w:spacing w:val="18"/>
        </w:rPr>
        <w:t xml:space="preserve"> </w:t>
      </w:r>
      <w:r w:rsidRPr="009E46B6">
        <w:t>освоения</w:t>
      </w:r>
      <w:r w:rsidRPr="009E46B6">
        <w:rPr>
          <w:spacing w:val="-57"/>
        </w:rPr>
        <w:t xml:space="preserve"> </w:t>
      </w:r>
      <w:r w:rsidRPr="009E46B6">
        <w:t>принципов</w:t>
      </w:r>
      <w:r w:rsidRPr="009E46B6">
        <w:rPr>
          <w:spacing w:val="-3"/>
        </w:rPr>
        <w:t xml:space="preserve"> </w:t>
      </w:r>
      <w:r w:rsidRPr="009E46B6">
        <w:t>учебно-исследовательской</w:t>
      </w:r>
      <w:r w:rsidRPr="009E46B6">
        <w:rPr>
          <w:spacing w:val="-4"/>
        </w:rPr>
        <w:t xml:space="preserve"> </w:t>
      </w:r>
      <w:r w:rsidRPr="009E46B6">
        <w:t>и</w:t>
      </w:r>
      <w:r w:rsidRPr="009E46B6">
        <w:rPr>
          <w:spacing w:val="-4"/>
        </w:rPr>
        <w:t xml:space="preserve"> </w:t>
      </w:r>
      <w:r w:rsidRPr="009E46B6">
        <w:t>проектной</w:t>
      </w:r>
      <w:r w:rsidRPr="009E46B6">
        <w:rPr>
          <w:spacing w:val="-4"/>
        </w:rPr>
        <w:t xml:space="preserve"> </w:t>
      </w:r>
      <w:r w:rsidRPr="009E46B6">
        <w:t>деятельностей</w:t>
      </w:r>
      <w:r w:rsidRPr="009E46B6">
        <w:rPr>
          <w:spacing w:val="-4"/>
        </w:rPr>
        <w:t xml:space="preserve"> </w:t>
      </w:r>
      <w:r w:rsidRPr="009E46B6">
        <w:t>обучающиеся</w:t>
      </w:r>
      <w:r w:rsidRPr="009E46B6">
        <w:rPr>
          <w:spacing w:val="-4"/>
        </w:rPr>
        <w:t xml:space="preserve"> </w:t>
      </w:r>
      <w:r w:rsidRPr="009E46B6">
        <w:t>научатся:</w:t>
      </w:r>
    </w:p>
    <w:p w14:paraId="763E179A" w14:textId="77777777" w:rsidR="00CA59FD" w:rsidRPr="009E46B6" w:rsidRDefault="009170FA" w:rsidP="001E1C78">
      <w:pPr>
        <w:pStyle w:val="a5"/>
        <w:numPr>
          <w:ilvl w:val="3"/>
          <w:numId w:val="24"/>
        </w:numPr>
        <w:tabs>
          <w:tab w:val="left" w:pos="1676"/>
        </w:tabs>
        <w:spacing w:before="5" w:line="237" w:lineRule="auto"/>
        <w:ind w:right="590" w:firstLine="707"/>
        <w:rPr>
          <w:sz w:val="24"/>
        </w:rPr>
      </w:pPr>
      <w:r w:rsidRPr="009E46B6">
        <w:rPr>
          <w:sz w:val="24"/>
        </w:rPr>
        <w:t>формулировать</w:t>
      </w:r>
      <w:r w:rsidRPr="009E46B6">
        <w:rPr>
          <w:spacing w:val="1"/>
          <w:sz w:val="24"/>
        </w:rPr>
        <w:t xml:space="preserve"> </w:t>
      </w:r>
      <w:r w:rsidRPr="009E46B6">
        <w:rPr>
          <w:sz w:val="24"/>
        </w:rPr>
        <w:t>научную</w:t>
      </w:r>
      <w:r w:rsidRPr="009E46B6">
        <w:rPr>
          <w:spacing w:val="1"/>
          <w:sz w:val="24"/>
        </w:rPr>
        <w:t xml:space="preserve"> </w:t>
      </w:r>
      <w:r w:rsidRPr="009E46B6">
        <w:rPr>
          <w:sz w:val="24"/>
        </w:rPr>
        <w:t>гипотезу,</w:t>
      </w:r>
      <w:r w:rsidRPr="009E46B6">
        <w:rPr>
          <w:spacing w:val="1"/>
          <w:sz w:val="24"/>
        </w:rPr>
        <w:t xml:space="preserve"> </w:t>
      </w:r>
      <w:r w:rsidRPr="009E46B6">
        <w:rPr>
          <w:sz w:val="24"/>
        </w:rPr>
        <w:t>ставить</w:t>
      </w:r>
      <w:r w:rsidRPr="009E46B6">
        <w:rPr>
          <w:spacing w:val="1"/>
          <w:sz w:val="24"/>
        </w:rPr>
        <w:t xml:space="preserve"> </w:t>
      </w:r>
      <w:r w:rsidRPr="009E46B6">
        <w:rPr>
          <w:sz w:val="24"/>
        </w:rPr>
        <w:t>цель</w:t>
      </w:r>
      <w:r w:rsidRPr="009E46B6">
        <w:rPr>
          <w:spacing w:val="1"/>
          <w:sz w:val="24"/>
        </w:rPr>
        <w:t xml:space="preserve"> </w:t>
      </w:r>
      <w:r w:rsidRPr="009E46B6">
        <w:rPr>
          <w:sz w:val="24"/>
        </w:rPr>
        <w:t>в</w:t>
      </w:r>
      <w:r w:rsidRPr="009E46B6">
        <w:rPr>
          <w:spacing w:val="1"/>
          <w:sz w:val="24"/>
        </w:rPr>
        <w:t xml:space="preserve"> </w:t>
      </w:r>
      <w:r w:rsidRPr="009E46B6">
        <w:rPr>
          <w:sz w:val="24"/>
        </w:rPr>
        <w:t>рамках</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и</w:t>
      </w:r>
      <w:r w:rsidRPr="009E46B6">
        <w:rPr>
          <w:spacing w:val="1"/>
          <w:sz w:val="24"/>
        </w:rPr>
        <w:t xml:space="preserve"> </w:t>
      </w:r>
      <w:r w:rsidRPr="009E46B6">
        <w:rPr>
          <w:sz w:val="24"/>
        </w:rPr>
        <w:t>проектирования, исходя из культурной нормы и сообразуясь с представлениями об общем</w:t>
      </w:r>
      <w:r w:rsidRPr="009E46B6">
        <w:rPr>
          <w:spacing w:val="1"/>
          <w:sz w:val="24"/>
        </w:rPr>
        <w:t xml:space="preserve"> </w:t>
      </w:r>
      <w:r w:rsidRPr="009E46B6">
        <w:rPr>
          <w:sz w:val="24"/>
        </w:rPr>
        <w:t>благе;</w:t>
      </w:r>
    </w:p>
    <w:p w14:paraId="471C7178" w14:textId="77777777" w:rsidR="00CA59FD" w:rsidRPr="009E46B6" w:rsidRDefault="009170FA" w:rsidP="001E1C78">
      <w:pPr>
        <w:pStyle w:val="a5"/>
        <w:numPr>
          <w:ilvl w:val="3"/>
          <w:numId w:val="24"/>
        </w:numPr>
        <w:tabs>
          <w:tab w:val="left" w:pos="1676"/>
        </w:tabs>
        <w:spacing w:before="7" w:line="237" w:lineRule="auto"/>
        <w:ind w:right="588" w:firstLine="707"/>
        <w:rPr>
          <w:sz w:val="24"/>
        </w:rPr>
      </w:pPr>
      <w:r w:rsidRPr="009E46B6">
        <w:rPr>
          <w:sz w:val="24"/>
        </w:rPr>
        <w:t>восстанавливать</w:t>
      </w:r>
      <w:r w:rsidRPr="009E46B6">
        <w:rPr>
          <w:spacing w:val="1"/>
          <w:sz w:val="24"/>
        </w:rPr>
        <w:t xml:space="preserve"> </w:t>
      </w:r>
      <w:r w:rsidRPr="009E46B6">
        <w:rPr>
          <w:sz w:val="24"/>
        </w:rPr>
        <w:t>контексты</w:t>
      </w:r>
      <w:r w:rsidRPr="009E46B6">
        <w:rPr>
          <w:spacing w:val="1"/>
          <w:sz w:val="24"/>
        </w:rPr>
        <w:t xml:space="preserve"> </w:t>
      </w:r>
      <w:r w:rsidRPr="009E46B6">
        <w:rPr>
          <w:sz w:val="24"/>
        </w:rPr>
        <w:t>и</w:t>
      </w:r>
      <w:r w:rsidRPr="009E46B6">
        <w:rPr>
          <w:spacing w:val="1"/>
          <w:sz w:val="24"/>
        </w:rPr>
        <w:t xml:space="preserve"> </w:t>
      </w:r>
      <w:r w:rsidRPr="009E46B6">
        <w:rPr>
          <w:sz w:val="24"/>
        </w:rPr>
        <w:t>пути</w:t>
      </w:r>
      <w:r w:rsidRPr="009E46B6">
        <w:rPr>
          <w:spacing w:val="1"/>
          <w:sz w:val="24"/>
        </w:rPr>
        <w:t xml:space="preserve"> </w:t>
      </w:r>
      <w:r w:rsidRPr="009E46B6">
        <w:rPr>
          <w:sz w:val="24"/>
        </w:rPr>
        <w:t>развития</w:t>
      </w:r>
      <w:r w:rsidRPr="009E46B6">
        <w:rPr>
          <w:spacing w:val="1"/>
          <w:sz w:val="24"/>
        </w:rPr>
        <w:t xml:space="preserve"> </w:t>
      </w:r>
      <w:r w:rsidRPr="009E46B6">
        <w:rPr>
          <w:sz w:val="24"/>
        </w:rPr>
        <w:t>того</w:t>
      </w:r>
      <w:r w:rsidRPr="009E46B6">
        <w:rPr>
          <w:spacing w:val="1"/>
          <w:sz w:val="24"/>
        </w:rPr>
        <w:t xml:space="preserve"> </w:t>
      </w:r>
      <w:r w:rsidRPr="009E46B6">
        <w:rPr>
          <w:sz w:val="24"/>
        </w:rPr>
        <w:t>или</w:t>
      </w:r>
      <w:r w:rsidRPr="009E46B6">
        <w:rPr>
          <w:spacing w:val="1"/>
          <w:sz w:val="24"/>
        </w:rPr>
        <w:t xml:space="preserve"> </w:t>
      </w:r>
      <w:r w:rsidRPr="009E46B6">
        <w:rPr>
          <w:sz w:val="24"/>
        </w:rPr>
        <w:t>иного</w:t>
      </w:r>
      <w:r w:rsidRPr="009E46B6">
        <w:rPr>
          <w:spacing w:val="1"/>
          <w:sz w:val="24"/>
        </w:rPr>
        <w:t xml:space="preserve"> </w:t>
      </w:r>
      <w:r w:rsidRPr="009E46B6">
        <w:rPr>
          <w:sz w:val="24"/>
        </w:rPr>
        <w:t>вида</w:t>
      </w:r>
      <w:r w:rsidRPr="009E46B6">
        <w:rPr>
          <w:spacing w:val="1"/>
          <w:sz w:val="24"/>
        </w:rPr>
        <w:t xml:space="preserve"> </w:t>
      </w:r>
      <w:r w:rsidRPr="009E46B6">
        <w:rPr>
          <w:sz w:val="24"/>
        </w:rPr>
        <w:t>научной</w:t>
      </w:r>
      <w:r w:rsidRPr="009E46B6">
        <w:rPr>
          <w:spacing w:val="1"/>
          <w:sz w:val="24"/>
        </w:rPr>
        <w:t xml:space="preserve"> </w:t>
      </w:r>
      <w:r w:rsidRPr="009E46B6">
        <w:rPr>
          <w:sz w:val="24"/>
        </w:rPr>
        <w:t>деятельности, определяя место своего исследования или проекта</w:t>
      </w:r>
      <w:r w:rsidRPr="009E46B6">
        <w:rPr>
          <w:spacing w:val="1"/>
          <w:sz w:val="24"/>
        </w:rPr>
        <w:t xml:space="preserve"> </w:t>
      </w:r>
      <w:r w:rsidRPr="009E46B6">
        <w:rPr>
          <w:sz w:val="24"/>
        </w:rPr>
        <w:t>в общем культурном</w:t>
      </w:r>
      <w:r w:rsidRPr="009E46B6">
        <w:rPr>
          <w:spacing w:val="1"/>
          <w:sz w:val="24"/>
        </w:rPr>
        <w:t xml:space="preserve"> </w:t>
      </w:r>
      <w:r w:rsidRPr="009E46B6">
        <w:rPr>
          <w:sz w:val="24"/>
        </w:rPr>
        <w:t>пространстве;</w:t>
      </w:r>
    </w:p>
    <w:p w14:paraId="2939F29E" w14:textId="77777777" w:rsidR="00CA59FD" w:rsidRPr="009E46B6" w:rsidRDefault="00CA59FD">
      <w:pPr>
        <w:spacing w:line="237" w:lineRule="auto"/>
        <w:jc w:val="both"/>
        <w:rPr>
          <w:sz w:val="24"/>
        </w:rPr>
        <w:sectPr w:rsidR="00CA59FD" w:rsidRPr="009E46B6">
          <w:pgSz w:w="11910" w:h="16840"/>
          <w:pgMar w:top="1020" w:right="260" w:bottom="1220" w:left="1020" w:header="0" w:footer="946" w:gutter="0"/>
          <w:cols w:space="720"/>
        </w:sectPr>
      </w:pPr>
    </w:p>
    <w:p w14:paraId="2F1D7210" w14:textId="77777777" w:rsidR="00CA59FD" w:rsidRPr="009E46B6" w:rsidRDefault="009170FA" w:rsidP="001E1C78">
      <w:pPr>
        <w:pStyle w:val="a5"/>
        <w:numPr>
          <w:ilvl w:val="3"/>
          <w:numId w:val="24"/>
        </w:numPr>
        <w:tabs>
          <w:tab w:val="left" w:pos="1676"/>
        </w:tabs>
        <w:spacing w:before="88"/>
        <w:ind w:right="596" w:firstLine="707"/>
        <w:rPr>
          <w:sz w:val="24"/>
        </w:rPr>
      </w:pPr>
      <w:r w:rsidRPr="009E46B6">
        <w:rPr>
          <w:sz w:val="24"/>
        </w:rPr>
        <w:lastRenderedPageBreak/>
        <w:t>отслеживать и принимать во внимание тренды и тенденции развития различных</w:t>
      </w:r>
      <w:r w:rsidRPr="009E46B6">
        <w:rPr>
          <w:spacing w:val="1"/>
          <w:sz w:val="24"/>
        </w:rPr>
        <w:t xml:space="preserve"> </w:t>
      </w:r>
      <w:r w:rsidRPr="009E46B6">
        <w:rPr>
          <w:sz w:val="24"/>
        </w:rPr>
        <w:t>видов деятельности, в том числе научных, учитывать их при постановке собственных</w:t>
      </w:r>
      <w:r w:rsidRPr="009E46B6">
        <w:rPr>
          <w:spacing w:val="1"/>
          <w:sz w:val="24"/>
        </w:rPr>
        <w:t xml:space="preserve"> </w:t>
      </w:r>
      <w:r w:rsidRPr="009E46B6">
        <w:rPr>
          <w:sz w:val="24"/>
        </w:rPr>
        <w:t>целей;</w:t>
      </w:r>
    </w:p>
    <w:p w14:paraId="17ADA16A" w14:textId="77777777" w:rsidR="00CA59FD" w:rsidRPr="009E46B6" w:rsidRDefault="009170FA" w:rsidP="001E1C78">
      <w:pPr>
        <w:pStyle w:val="a5"/>
        <w:numPr>
          <w:ilvl w:val="3"/>
          <w:numId w:val="24"/>
        </w:numPr>
        <w:tabs>
          <w:tab w:val="left" w:pos="1676"/>
        </w:tabs>
        <w:spacing w:before="4" w:line="237" w:lineRule="auto"/>
        <w:ind w:right="585" w:firstLine="707"/>
        <w:rPr>
          <w:sz w:val="24"/>
        </w:rPr>
      </w:pPr>
      <w:r w:rsidRPr="009E46B6">
        <w:rPr>
          <w:sz w:val="24"/>
        </w:rPr>
        <w:t>оценивать</w:t>
      </w:r>
      <w:r w:rsidRPr="009E46B6">
        <w:rPr>
          <w:spacing w:val="1"/>
          <w:sz w:val="24"/>
        </w:rPr>
        <w:t xml:space="preserve"> </w:t>
      </w:r>
      <w:r w:rsidRPr="009E46B6">
        <w:rPr>
          <w:sz w:val="24"/>
        </w:rPr>
        <w:t>ресурсы,</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и</w:t>
      </w:r>
      <w:r w:rsidRPr="009E46B6">
        <w:rPr>
          <w:spacing w:val="1"/>
          <w:sz w:val="24"/>
        </w:rPr>
        <w:t xml:space="preserve"> </w:t>
      </w:r>
      <w:r w:rsidRPr="009E46B6">
        <w:rPr>
          <w:sz w:val="24"/>
        </w:rPr>
        <w:t>нематериальные</w:t>
      </w:r>
      <w:r w:rsidRPr="009E46B6">
        <w:rPr>
          <w:spacing w:val="1"/>
          <w:sz w:val="24"/>
        </w:rPr>
        <w:t xml:space="preserve"> </w:t>
      </w:r>
      <w:r w:rsidRPr="009E46B6">
        <w:rPr>
          <w:sz w:val="24"/>
        </w:rPr>
        <w:t>(такие,</w:t>
      </w:r>
      <w:r w:rsidRPr="009E46B6">
        <w:rPr>
          <w:spacing w:val="1"/>
          <w:sz w:val="24"/>
        </w:rPr>
        <w:t xml:space="preserve"> </w:t>
      </w:r>
      <w:r w:rsidRPr="009E46B6">
        <w:rPr>
          <w:sz w:val="24"/>
        </w:rPr>
        <w:t>как</w:t>
      </w:r>
      <w:r w:rsidRPr="009E46B6">
        <w:rPr>
          <w:spacing w:val="1"/>
          <w:sz w:val="24"/>
        </w:rPr>
        <w:t xml:space="preserve"> </w:t>
      </w:r>
      <w:r w:rsidRPr="009E46B6">
        <w:rPr>
          <w:sz w:val="24"/>
        </w:rPr>
        <w:t>время),</w:t>
      </w:r>
      <w:r w:rsidRPr="009E46B6">
        <w:rPr>
          <w:spacing w:val="1"/>
          <w:sz w:val="24"/>
        </w:rPr>
        <w:t xml:space="preserve"> </w:t>
      </w:r>
      <w:r w:rsidRPr="009E46B6">
        <w:rPr>
          <w:sz w:val="24"/>
        </w:rPr>
        <w:t>необходимые</w:t>
      </w:r>
      <w:r w:rsidRPr="009E46B6">
        <w:rPr>
          <w:spacing w:val="-3"/>
          <w:sz w:val="24"/>
        </w:rPr>
        <w:t xml:space="preserve"> </w:t>
      </w:r>
      <w:r w:rsidRPr="009E46B6">
        <w:rPr>
          <w:sz w:val="24"/>
        </w:rPr>
        <w:t>для достижения поставленной</w:t>
      </w:r>
      <w:r w:rsidRPr="009E46B6">
        <w:rPr>
          <w:spacing w:val="-2"/>
          <w:sz w:val="24"/>
        </w:rPr>
        <w:t xml:space="preserve"> </w:t>
      </w:r>
      <w:r w:rsidRPr="009E46B6">
        <w:rPr>
          <w:sz w:val="24"/>
        </w:rPr>
        <w:t>цели;</w:t>
      </w:r>
    </w:p>
    <w:p w14:paraId="7B160B90" w14:textId="77777777" w:rsidR="00CA59FD" w:rsidRPr="009E46B6" w:rsidRDefault="009170FA" w:rsidP="001E1C78">
      <w:pPr>
        <w:pStyle w:val="a5"/>
        <w:numPr>
          <w:ilvl w:val="3"/>
          <w:numId w:val="24"/>
        </w:numPr>
        <w:tabs>
          <w:tab w:val="left" w:pos="1676"/>
        </w:tabs>
        <w:spacing w:before="5" w:line="237" w:lineRule="auto"/>
        <w:ind w:right="592" w:firstLine="707"/>
        <w:rPr>
          <w:sz w:val="24"/>
        </w:rPr>
      </w:pPr>
      <w:r w:rsidRPr="009E46B6">
        <w:rPr>
          <w:sz w:val="24"/>
        </w:rPr>
        <w:t>находить</w:t>
      </w:r>
      <w:r w:rsidRPr="009E46B6">
        <w:rPr>
          <w:spacing w:val="1"/>
          <w:sz w:val="24"/>
        </w:rPr>
        <w:t xml:space="preserve"> </w:t>
      </w:r>
      <w:r w:rsidRPr="009E46B6">
        <w:rPr>
          <w:sz w:val="24"/>
        </w:rPr>
        <w:t>различные</w:t>
      </w:r>
      <w:r w:rsidRPr="009E46B6">
        <w:rPr>
          <w:spacing w:val="1"/>
          <w:sz w:val="24"/>
        </w:rPr>
        <w:t xml:space="preserve"> </w:t>
      </w:r>
      <w:r w:rsidRPr="009E46B6">
        <w:rPr>
          <w:sz w:val="24"/>
        </w:rPr>
        <w:t>источники</w:t>
      </w:r>
      <w:r w:rsidRPr="009E46B6">
        <w:rPr>
          <w:spacing w:val="1"/>
          <w:sz w:val="24"/>
        </w:rPr>
        <w:t xml:space="preserve"> </w:t>
      </w:r>
      <w:r w:rsidRPr="009E46B6">
        <w:rPr>
          <w:sz w:val="24"/>
        </w:rPr>
        <w:t>материальных</w:t>
      </w:r>
      <w:r w:rsidRPr="009E46B6">
        <w:rPr>
          <w:spacing w:val="1"/>
          <w:sz w:val="24"/>
        </w:rPr>
        <w:t xml:space="preserve"> </w:t>
      </w:r>
      <w:r w:rsidRPr="009E46B6">
        <w:rPr>
          <w:sz w:val="24"/>
        </w:rPr>
        <w:t>и</w:t>
      </w:r>
      <w:r w:rsidRPr="009E46B6">
        <w:rPr>
          <w:spacing w:val="1"/>
          <w:sz w:val="24"/>
        </w:rPr>
        <w:t xml:space="preserve"> </w:t>
      </w:r>
      <w:r w:rsidRPr="009E46B6">
        <w:rPr>
          <w:sz w:val="24"/>
        </w:rPr>
        <w:t>нематериальных</w:t>
      </w:r>
      <w:r w:rsidRPr="009E46B6">
        <w:rPr>
          <w:spacing w:val="1"/>
          <w:sz w:val="24"/>
        </w:rPr>
        <w:t xml:space="preserve"> </w:t>
      </w:r>
      <w:r w:rsidRPr="009E46B6">
        <w:rPr>
          <w:sz w:val="24"/>
        </w:rPr>
        <w:t>ресурсов,</w:t>
      </w:r>
      <w:r w:rsidRPr="009E46B6">
        <w:rPr>
          <w:spacing w:val="1"/>
          <w:sz w:val="24"/>
        </w:rPr>
        <w:t xml:space="preserve"> </w:t>
      </w:r>
      <w:r w:rsidRPr="009E46B6">
        <w:rPr>
          <w:sz w:val="24"/>
        </w:rPr>
        <w:t>предоставляющих</w:t>
      </w:r>
      <w:r w:rsidRPr="009E46B6">
        <w:rPr>
          <w:spacing w:val="1"/>
          <w:sz w:val="24"/>
        </w:rPr>
        <w:t xml:space="preserve"> </w:t>
      </w:r>
      <w:r w:rsidRPr="009E46B6">
        <w:rPr>
          <w:sz w:val="24"/>
        </w:rPr>
        <w:t>средства</w:t>
      </w:r>
      <w:r w:rsidRPr="009E46B6">
        <w:rPr>
          <w:spacing w:val="1"/>
          <w:sz w:val="24"/>
        </w:rPr>
        <w:t xml:space="preserve"> </w:t>
      </w:r>
      <w:r w:rsidRPr="009E46B6">
        <w:rPr>
          <w:sz w:val="24"/>
        </w:rPr>
        <w:t>для</w:t>
      </w:r>
      <w:r w:rsidRPr="009E46B6">
        <w:rPr>
          <w:spacing w:val="1"/>
          <w:sz w:val="24"/>
        </w:rPr>
        <w:t xml:space="preserve"> </w:t>
      </w:r>
      <w:r w:rsidRPr="009E46B6">
        <w:rPr>
          <w:sz w:val="24"/>
        </w:rPr>
        <w:t>проведения</w:t>
      </w:r>
      <w:r w:rsidRPr="009E46B6">
        <w:rPr>
          <w:spacing w:val="1"/>
          <w:sz w:val="24"/>
        </w:rPr>
        <w:t xml:space="preserve"> </w:t>
      </w:r>
      <w:r w:rsidRPr="009E46B6">
        <w:rPr>
          <w:sz w:val="24"/>
        </w:rPr>
        <w:t>исследований</w:t>
      </w:r>
      <w:r w:rsidRPr="009E46B6">
        <w:rPr>
          <w:spacing w:val="1"/>
          <w:sz w:val="24"/>
        </w:rPr>
        <w:t xml:space="preserve"> </w:t>
      </w:r>
      <w:r w:rsidRPr="009E46B6">
        <w:rPr>
          <w:sz w:val="24"/>
        </w:rPr>
        <w:t>и</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проектов</w:t>
      </w:r>
      <w:r w:rsidRPr="009E46B6">
        <w:rPr>
          <w:spacing w:val="1"/>
          <w:sz w:val="24"/>
        </w:rPr>
        <w:t xml:space="preserve"> </w:t>
      </w:r>
      <w:r w:rsidRPr="009E46B6">
        <w:rPr>
          <w:sz w:val="24"/>
        </w:rPr>
        <w:t>в</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областях</w:t>
      </w:r>
      <w:r w:rsidRPr="009E46B6">
        <w:rPr>
          <w:spacing w:val="2"/>
          <w:sz w:val="24"/>
        </w:rPr>
        <w:t xml:space="preserve"> </w:t>
      </w:r>
      <w:r w:rsidRPr="009E46B6">
        <w:rPr>
          <w:sz w:val="24"/>
        </w:rPr>
        <w:t>деятельности</w:t>
      </w:r>
      <w:r w:rsidRPr="009E46B6">
        <w:rPr>
          <w:spacing w:val="1"/>
          <w:sz w:val="24"/>
        </w:rPr>
        <w:t xml:space="preserve"> </w:t>
      </w:r>
      <w:r w:rsidRPr="009E46B6">
        <w:rPr>
          <w:sz w:val="24"/>
        </w:rPr>
        <w:t>человека;</w:t>
      </w:r>
    </w:p>
    <w:p w14:paraId="17C68C06" w14:textId="77777777" w:rsidR="00CA59FD" w:rsidRPr="009E46B6" w:rsidRDefault="009170FA" w:rsidP="001E1C78">
      <w:pPr>
        <w:pStyle w:val="a5"/>
        <w:numPr>
          <w:ilvl w:val="3"/>
          <w:numId w:val="24"/>
        </w:numPr>
        <w:tabs>
          <w:tab w:val="left" w:pos="1676"/>
        </w:tabs>
        <w:spacing w:before="7" w:line="237" w:lineRule="auto"/>
        <w:ind w:right="594" w:firstLine="707"/>
        <w:rPr>
          <w:sz w:val="24"/>
        </w:rPr>
      </w:pPr>
      <w:r w:rsidRPr="009E46B6">
        <w:rPr>
          <w:sz w:val="24"/>
        </w:rPr>
        <w:t>вступать в коммуникацию с держателями различных типов ресурсов, точно и</w:t>
      </w:r>
      <w:r w:rsidRPr="009E46B6">
        <w:rPr>
          <w:spacing w:val="1"/>
          <w:sz w:val="24"/>
        </w:rPr>
        <w:t xml:space="preserve"> </w:t>
      </w:r>
      <w:r w:rsidRPr="009E46B6">
        <w:rPr>
          <w:sz w:val="24"/>
        </w:rPr>
        <w:t>объективно презентуя</w:t>
      </w:r>
      <w:r w:rsidRPr="009E46B6">
        <w:rPr>
          <w:spacing w:val="1"/>
          <w:sz w:val="24"/>
        </w:rPr>
        <w:t xml:space="preserve"> </w:t>
      </w:r>
      <w:r w:rsidRPr="009E46B6">
        <w:rPr>
          <w:sz w:val="24"/>
        </w:rPr>
        <w:t>свой</w:t>
      </w:r>
      <w:r w:rsidRPr="009E46B6">
        <w:rPr>
          <w:spacing w:val="1"/>
          <w:sz w:val="24"/>
        </w:rPr>
        <w:t xml:space="preserve"> </w:t>
      </w:r>
      <w:r w:rsidRPr="009E46B6">
        <w:rPr>
          <w:sz w:val="24"/>
        </w:rPr>
        <w:t>проект</w:t>
      </w:r>
      <w:r w:rsidRPr="009E46B6">
        <w:rPr>
          <w:spacing w:val="1"/>
          <w:sz w:val="24"/>
        </w:rPr>
        <w:t xml:space="preserve"> </w:t>
      </w:r>
      <w:r w:rsidRPr="009E46B6">
        <w:rPr>
          <w:sz w:val="24"/>
        </w:rPr>
        <w:t>или</w:t>
      </w:r>
      <w:r w:rsidRPr="009E46B6">
        <w:rPr>
          <w:spacing w:val="1"/>
          <w:sz w:val="24"/>
        </w:rPr>
        <w:t xml:space="preserve"> </w:t>
      </w:r>
      <w:r w:rsidRPr="009E46B6">
        <w:rPr>
          <w:sz w:val="24"/>
        </w:rPr>
        <w:t>возможные</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с</w:t>
      </w:r>
      <w:r w:rsidRPr="009E46B6">
        <w:rPr>
          <w:spacing w:val="1"/>
          <w:sz w:val="24"/>
        </w:rPr>
        <w:t xml:space="preserve"> </w:t>
      </w:r>
      <w:r w:rsidRPr="009E46B6">
        <w:rPr>
          <w:sz w:val="24"/>
        </w:rPr>
        <w:t>целью</w:t>
      </w:r>
      <w:r w:rsidRPr="009E46B6">
        <w:rPr>
          <w:spacing w:val="1"/>
          <w:sz w:val="24"/>
        </w:rPr>
        <w:t xml:space="preserve"> </w:t>
      </w:r>
      <w:r w:rsidRPr="009E46B6">
        <w:rPr>
          <w:sz w:val="24"/>
        </w:rPr>
        <w:t>обеспечения</w:t>
      </w:r>
      <w:r w:rsidRPr="009E46B6">
        <w:rPr>
          <w:spacing w:val="-1"/>
          <w:sz w:val="24"/>
        </w:rPr>
        <w:t xml:space="preserve"> </w:t>
      </w:r>
      <w:r w:rsidRPr="009E46B6">
        <w:rPr>
          <w:sz w:val="24"/>
        </w:rPr>
        <w:t>продуктивного взаимовыгодного</w:t>
      </w:r>
      <w:r w:rsidRPr="009E46B6">
        <w:rPr>
          <w:spacing w:val="-4"/>
          <w:sz w:val="24"/>
        </w:rPr>
        <w:t xml:space="preserve"> </w:t>
      </w:r>
      <w:r w:rsidRPr="009E46B6">
        <w:rPr>
          <w:sz w:val="24"/>
        </w:rPr>
        <w:t>сотрудничества;</w:t>
      </w:r>
    </w:p>
    <w:p w14:paraId="36F68DA2" w14:textId="77777777" w:rsidR="00CA59FD" w:rsidRPr="009E46B6" w:rsidRDefault="009170FA" w:rsidP="001E1C78">
      <w:pPr>
        <w:pStyle w:val="a5"/>
        <w:numPr>
          <w:ilvl w:val="3"/>
          <w:numId w:val="24"/>
        </w:numPr>
        <w:tabs>
          <w:tab w:val="left" w:pos="1676"/>
        </w:tabs>
        <w:spacing w:before="5"/>
        <w:ind w:right="582" w:firstLine="707"/>
        <w:rPr>
          <w:sz w:val="24"/>
        </w:rPr>
      </w:pPr>
      <w:r w:rsidRPr="009E46B6">
        <w:rPr>
          <w:sz w:val="24"/>
        </w:rPr>
        <w:t>самостоятельно</w:t>
      </w:r>
      <w:r w:rsidRPr="009E46B6">
        <w:rPr>
          <w:spacing w:val="1"/>
          <w:sz w:val="24"/>
        </w:rPr>
        <w:t xml:space="preserve"> </w:t>
      </w:r>
      <w:r w:rsidRPr="009E46B6">
        <w:rPr>
          <w:sz w:val="24"/>
        </w:rPr>
        <w:t>и</w:t>
      </w:r>
      <w:r w:rsidRPr="009E46B6">
        <w:rPr>
          <w:spacing w:val="1"/>
          <w:sz w:val="24"/>
        </w:rPr>
        <w:t xml:space="preserve"> </w:t>
      </w:r>
      <w:r w:rsidRPr="009E46B6">
        <w:rPr>
          <w:sz w:val="24"/>
        </w:rPr>
        <w:t>совместно</w:t>
      </w:r>
      <w:r w:rsidRPr="009E46B6">
        <w:rPr>
          <w:spacing w:val="1"/>
          <w:sz w:val="24"/>
        </w:rPr>
        <w:t xml:space="preserve"> </w:t>
      </w:r>
      <w:r w:rsidRPr="009E46B6">
        <w:rPr>
          <w:sz w:val="24"/>
        </w:rPr>
        <w:t>с</w:t>
      </w:r>
      <w:r w:rsidRPr="009E46B6">
        <w:rPr>
          <w:spacing w:val="1"/>
          <w:sz w:val="24"/>
        </w:rPr>
        <w:t xml:space="preserve"> </w:t>
      </w:r>
      <w:r w:rsidRPr="009E46B6">
        <w:rPr>
          <w:sz w:val="24"/>
        </w:rPr>
        <w:t>другими</w:t>
      </w:r>
      <w:r w:rsidRPr="009E46B6">
        <w:rPr>
          <w:spacing w:val="1"/>
          <w:sz w:val="24"/>
        </w:rPr>
        <w:t xml:space="preserve"> </w:t>
      </w:r>
      <w:r w:rsidRPr="009E46B6">
        <w:rPr>
          <w:sz w:val="24"/>
        </w:rPr>
        <w:t>авторами</w:t>
      </w:r>
      <w:r w:rsidRPr="009E46B6">
        <w:rPr>
          <w:spacing w:val="1"/>
          <w:sz w:val="24"/>
        </w:rPr>
        <w:t xml:space="preserve"> </w:t>
      </w:r>
      <w:r w:rsidRPr="009E46B6">
        <w:rPr>
          <w:sz w:val="24"/>
        </w:rPr>
        <w:t>разрабатывать</w:t>
      </w:r>
      <w:r w:rsidRPr="009E46B6">
        <w:rPr>
          <w:spacing w:val="1"/>
          <w:sz w:val="24"/>
        </w:rPr>
        <w:t xml:space="preserve"> </w:t>
      </w:r>
      <w:r w:rsidRPr="009E46B6">
        <w:rPr>
          <w:sz w:val="24"/>
        </w:rPr>
        <w:t>систему</w:t>
      </w:r>
      <w:r w:rsidRPr="009E46B6">
        <w:rPr>
          <w:spacing w:val="1"/>
          <w:sz w:val="24"/>
        </w:rPr>
        <w:t xml:space="preserve"> </w:t>
      </w:r>
      <w:r w:rsidRPr="009E46B6">
        <w:rPr>
          <w:sz w:val="24"/>
        </w:rPr>
        <w:t>параметров и критериев оценки эффективности и продуктивности реализации проекта или</w:t>
      </w:r>
      <w:r w:rsidRPr="009E46B6">
        <w:rPr>
          <w:spacing w:val="-57"/>
          <w:sz w:val="24"/>
        </w:rPr>
        <w:t xml:space="preserve"> </w:t>
      </w:r>
      <w:r w:rsidRPr="009E46B6">
        <w:rPr>
          <w:sz w:val="24"/>
        </w:rPr>
        <w:t>исследования</w:t>
      </w:r>
      <w:r w:rsidRPr="009E46B6">
        <w:rPr>
          <w:spacing w:val="-1"/>
          <w:sz w:val="24"/>
        </w:rPr>
        <w:t xml:space="preserve"> </w:t>
      </w:r>
      <w:r w:rsidRPr="009E46B6">
        <w:rPr>
          <w:sz w:val="24"/>
        </w:rPr>
        <w:t>на</w:t>
      </w:r>
      <w:r w:rsidRPr="009E46B6">
        <w:rPr>
          <w:spacing w:val="-1"/>
          <w:sz w:val="24"/>
        </w:rPr>
        <w:t xml:space="preserve"> </w:t>
      </w:r>
      <w:r w:rsidRPr="009E46B6">
        <w:rPr>
          <w:sz w:val="24"/>
        </w:rPr>
        <w:t>каждом</w:t>
      </w:r>
      <w:r w:rsidRPr="009E46B6">
        <w:rPr>
          <w:spacing w:val="-2"/>
          <w:sz w:val="24"/>
        </w:rPr>
        <w:t xml:space="preserve"> </w:t>
      </w:r>
      <w:r w:rsidRPr="009E46B6">
        <w:rPr>
          <w:sz w:val="24"/>
        </w:rPr>
        <w:t>этапе</w:t>
      </w:r>
      <w:r w:rsidRPr="009E46B6">
        <w:rPr>
          <w:spacing w:val="-1"/>
          <w:sz w:val="24"/>
        </w:rPr>
        <w:t xml:space="preserve"> </w:t>
      </w:r>
      <w:r w:rsidRPr="009E46B6">
        <w:rPr>
          <w:sz w:val="24"/>
        </w:rPr>
        <w:t>реализации</w:t>
      </w:r>
      <w:r w:rsidRPr="009E46B6">
        <w:rPr>
          <w:spacing w:val="-2"/>
          <w:sz w:val="24"/>
        </w:rPr>
        <w:t xml:space="preserve"> </w:t>
      </w:r>
      <w:r w:rsidRPr="009E46B6">
        <w:rPr>
          <w:sz w:val="24"/>
        </w:rPr>
        <w:t>и</w:t>
      </w:r>
      <w:r w:rsidRPr="009E46B6">
        <w:rPr>
          <w:spacing w:val="-1"/>
          <w:sz w:val="24"/>
        </w:rPr>
        <w:t xml:space="preserve"> </w:t>
      </w:r>
      <w:r w:rsidRPr="009E46B6">
        <w:rPr>
          <w:sz w:val="24"/>
        </w:rPr>
        <w:t>по завершении работы;</w:t>
      </w:r>
    </w:p>
    <w:p w14:paraId="2BA45652" w14:textId="77777777" w:rsidR="00CA59FD" w:rsidRPr="009E46B6" w:rsidRDefault="009170FA" w:rsidP="001E1C78">
      <w:pPr>
        <w:pStyle w:val="a5"/>
        <w:numPr>
          <w:ilvl w:val="3"/>
          <w:numId w:val="24"/>
        </w:numPr>
        <w:tabs>
          <w:tab w:val="left" w:pos="1676"/>
        </w:tabs>
        <w:spacing w:before="2" w:line="237" w:lineRule="auto"/>
        <w:ind w:right="595" w:firstLine="707"/>
        <w:rPr>
          <w:sz w:val="24"/>
        </w:rPr>
      </w:pPr>
      <w:r w:rsidRPr="009E46B6">
        <w:rPr>
          <w:sz w:val="24"/>
        </w:rPr>
        <w:t>адекватно оценивать риски реализации проекта и проведения исследования и</w:t>
      </w:r>
      <w:r w:rsidRPr="009E46B6">
        <w:rPr>
          <w:spacing w:val="1"/>
          <w:sz w:val="24"/>
        </w:rPr>
        <w:t xml:space="preserve"> </w:t>
      </w:r>
      <w:r w:rsidRPr="009E46B6">
        <w:rPr>
          <w:sz w:val="24"/>
        </w:rPr>
        <w:t>предусматривать пути</w:t>
      </w:r>
      <w:r w:rsidRPr="009E46B6">
        <w:rPr>
          <w:spacing w:val="6"/>
          <w:sz w:val="24"/>
        </w:rPr>
        <w:t xml:space="preserve"> </w:t>
      </w:r>
      <w:r w:rsidRPr="009E46B6">
        <w:rPr>
          <w:sz w:val="24"/>
        </w:rPr>
        <w:t>минимизации</w:t>
      </w:r>
      <w:r w:rsidRPr="009E46B6">
        <w:rPr>
          <w:spacing w:val="-1"/>
          <w:sz w:val="24"/>
        </w:rPr>
        <w:t xml:space="preserve"> </w:t>
      </w:r>
      <w:r w:rsidRPr="009E46B6">
        <w:rPr>
          <w:sz w:val="24"/>
        </w:rPr>
        <w:t>этих</w:t>
      </w:r>
      <w:r w:rsidRPr="009E46B6">
        <w:rPr>
          <w:spacing w:val="2"/>
          <w:sz w:val="24"/>
        </w:rPr>
        <w:t xml:space="preserve"> </w:t>
      </w:r>
      <w:r w:rsidRPr="009E46B6">
        <w:rPr>
          <w:sz w:val="24"/>
        </w:rPr>
        <w:t>рисков;</w:t>
      </w:r>
    </w:p>
    <w:p w14:paraId="5A9052CA" w14:textId="77777777" w:rsidR="00CA59FD" w:rsidRPr="009E46B6" w:rsidRDefault="009170FA" w:rsidP="001E1C78">
      <w:pPr>
        <w:pStyle w:val="a5"/>
        <w:numPr>
          <w:ilvl w:val="3"/>
          <w:numId w:val="24"/>
        </w:numPr>
        <w:tabs>
          <w:tab w:val="left" w:pos="1676"/>
        </w:tabs>
        <w:spacing w:before="2"/>
        <w:ind w:right="592" w:firstLine="707"/>
        <w:rPr>
          <w:sz w:val="24"/>
        </w:rPr>
      </w:pPr>
      <w:r w:rsidRPr="009E46B6">
        <w:rPr>
          <w:sz w:val="24"/>
        </w:rPr>
        <w:t>адекватно</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своего</w:t>
      </w:r>
      <w:r w:rsidRPr="009E46B6">
        <w:rPr>
          <w:spacing w:val="1"/>
          <w:sz w:val="24"/>
        </w:rPr>
        <w:t xml:space="preserve"> </w:t>
      </w:r>
      <w:r w:rsidRPr="009E46B6">
        <w:rPr>
          <w:sz w:val="24"/>
        </w:rPr>
        <w:t>проекта</w:t>
      </w:r>
      <w:r w:rsidRPr="009E46B6">
        <w:rPr>
          <w:spacing w:val="1"/>
          <w:sz w:val="24"/>
        </w:rPr>
        <w:t xml:space="preserve"> </w:t>
      </w:r>
      <w:r w:rsidRPr="009E46B6">
        <w:rPr>
          <w:sz w:val="24"/>
        </w:rPr>
        <w:t>(изменения,</w:t>
      </w:r>
      <w:r w:rsidRPr="009E46B6">
        <w:rPr>
          <w:spacing w:val="1"/>
          <w:sz w:val="24"/>
        </w:rPr>
        <w:t xml:space="preserve"> </w:t>
      </w:r>
      <w:r w:rsidRPr="009E46B6">
        <w:rPr>
          <w:sz w:val="24"/>
        </w:rPr>
        <w:t>которые</w:t>
      </w:r>
      <w:r w:rsidRPr="009E46B6">
        <w:rPr>
          <w:spacing w:val="-2"/>
          <w:sz w:val="24"/>
        </w:rPr>
        <w:t xml:space="preserve"> </w:t>
      </w:r>
      <w:r w:rsidRPr="009E46B6">
        <w:rPr>
          <w:sz w:val="24"/>
        </w:rPr>
        <w:t>он повлечет в</w:t>
      </w:r>
      <w:r w:rsidRPr="009E46B6">
        <w:rPr>
          <w:spacing w:val="-2"/>
          <w:sz w:val="24"/>
        </w:rPr>
        <w:t xml:space="preserve"> </w:t>
      </w:r>
      <w:r w:rsidRPr="009E46B6">
        <w:rPr>
          <w:sz w:val="24"/>
        </w:rPr>
        <w:t>жизни других</w:t>
      </w:r>
      <w:r w:rsidRPr="009E46B6">
        <w:rPr>
          <w:spacing w:val="2"/>
          <w:sz w:val="24"/>
        </w:rPr>
        <w:t xml:space="preserve"> </w:t>
      </w:r>
      <w:r w:rsidRPr="009E46B6">
        <w:rPr>
          <w:sz w:val="24"/>
        </w:rPr>
        <w:t>людей,</w:t>
      </w:r>
      <w:r w:rsidRPr="009E46B6">
        <w:rPr>
          <w:spacing w:val="-1"/>
          <w:sz w:val="24"/>
        </w:rPr>
        <w:t xml:space="preserve"> </w:t>
      </w:r>
      <w:r w:rsidRPr="009E46B6">
        <w:rPr>
          <w:sz w:val="24"/>
        </w:rPr>
        <w:t>сообществ);</w:t>
      </w:r>
    </w:p>
    <w:p w14:paraId="6DC508C4" w14:textId="77777777" w:rsidR="00CA59FD" w:rsidRPr="009E46B6" w:rsidRDefault="009170FA" w:rsidP="001E1C78">
      <w:pPr>
        <w:pStyle w:val="a5"/>
        <w:numPr>
          <w:ilvl w:val="3"/>
          <w:numId w:val="24"/>
        </w:numPr>
        <w:tabs>
          <w:tab w:val="left" w:pos="1676"/>
        </w:tabs>
        <w:spacing w:before="3" w:line="237" w:lineRule="auto"/>
        <w:ind w:right="593" w:firstLine="707"/>
        <w:rPr>
          <w:sz w:val="24"/>
        </w:rPr>
      </w:pPr>
      <w:r w:rsidRPr="009E46B6">
        <w:rPr>
          <w:sz w:val="24"/>
        </w:rPr>
        <w:t>адекватно</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дальнейшее</w:t>
      </w:r>
      <w:r w:rsidRPr="009E46B6">
        <w:rPr>
          <w:spacing w:val="1"/>
          <w:sz w:val="24"/>
        </w:rPr>
        <w:t xml:space="preserve"> </w:t>
      </w:r>
      <w:r w:rsidRPr="009E46B6">
        <w:rPr>
          <w:sz w:val="24"/>
        </w:rPr>
        <w:t>развитие</w:t>
      </w:r>
      <w:r w:rsidRPr="009E46B6">
        <w:rPr>
          <w:spacing w:val="1"/>
          <w:sz w:val="24"/>
        </w:rPr>
        <w:t xml:space="preserve"> </w:t>
      </w:r>
      <w:r w:rsidRPr="009E46B6">
        <w:rPr>
          <w:sz w:val="24"/>
        </w:rPr>
        <w:t>своего</w:t>
      </w:r>
      <w:r w:rsidRPr="009E46B6">
        <w:rPr>
          <w:spacing w:val="1"/>
          <w:sz w:val="24"/>
        </w:rPr>
        <w:t xml:space="preserve"> </w:t>
      </w:r>
      <w:r w:rsidRPr="009E46B6">
        <w:rPr>
          <w:sz w:val="24"/>
        </w:rPr>
        <w:t>проекта</w:t>
      </w:r>
      <w:r w:rsidRPr="009E46B6">
        <w:rPr>
          <w:spacing w:val="1"/>
          <w:sz w:val="24"/>
        </w:rPr>
        <w:t xml:space="preserve"> </w:t>
      </w:r>
      <w:r w:rsidRPr="009E46B6">
        <w:rPr>
          <w:sz w:val="24"/>
        </w:rPr>
        <w:t>или</w:t>
      </w:r>
      <w:r w:rsidRPr="009E46B6">
        <w:rPr>
          <w:spacing w:val="1"/>
          <w:sz w:val="24"/>
        </w:rPr>
        <w:t xml:space="preserve"> </w:t>
      </w:r>
      <w:r w:rsidRPr="009E46B6">
        <w:rPr>
          <w:sz w:val="24"/>
        </w:rPr>
        <w:t>исследования,</w:t>
      </w:r>
      <w:r w:rsidRPr="009E46B6">
        <w:rPr>
          <w:spacing w:val="-57"/>
          <w:sz w:val="24"/>
        </w:rPr>
        <w:t xml:space="preserve"> </w:t>
      </w:r>
      <w:r w:rsidRPr="009E46B6">
        <w:rPr>
          <w:sz w:val="24"/>
        </w:rPr>
        <w:t>видеть возможные</w:t>
      </w:r>
      <w:r w:rsidRPr="009E46B6">
        <w:rPr>
          <w:spacing w:val="-2"/>
          <w:sz w:val="24"/>
        </w:rPr>
        <w:t xml:space="preserve"> </w:t>
      </w:r>
      <w:r w:rsidRPr="009E46B6">
        <w:rPr>
          <w:sz w:val="24"/>
        </w:rPr>
        <w:t>варианты применения результатов.</w:t>
      </w:r>
    </w:p>
    <w:p w14:paraId="3AEE2AEF" w14:textId="77777777" w:rsidR="00CA59FD" w:rsidRPr="009E46B6" w:rsidRDefault="00CA59FD">
      <w:pPr>
        <w:pStyle w:val="a3"/>
        <w:ind w:left="0" w:firstLine="0"/>
        <w:jc w:val="left"/>
      </w:pPr>
    </w:p>
    <w:p w14:paraId="5DF1E3AC" w14:textId="77777777" w:rsidR="00CA59FD" w:rsidRPr="009E46B6" w:rsidRDefault="009170FA" w:rsidP="001E1C78">
      <w:pPr>
        <w:pStyle w:val="a5"/>
        <w:numPr>
          <w:ilvl w:val="2"/>
          <w:numId w:val="24"/>
        </w:numPr>
        <w:tabs>
          <w:tab w:val="left" w:pos="1426"/>
        </w:tabs>
        <w:ind w:left="787" w:right="694" w:firstLine="0"/>
        <w:rPr>
          <w:sz w:val="24"/>
        </w:rPr>
      </w:pPr>
      <w:r w:rsidRPr="009E46B6">
        <w:rPr>
          <w:sz w:val="24"/>
          <w:u w:val="single"/>
        </w:rPr>
        <w:t>Описание условий, обеспечивающих развитие универсальных учебных действий у</w:t>
      </w:r>
      <w:r w:rsidRPr="009E46B6">
        <w:rPr>
          <w:spacing w:val="-57"/>
          <w:sz w:val="24"/>
        </w:rPr>
        <w:t xml:space="preserve"> </w:t>
      </w:r>
      <w:r w:rsidRPr="009E46B6">
        <w:rPr>
          <w:sz w:val="24"/>
          <w:u w:val="single"/>
        </w:rPr>
        <w:t>обучающихся, в том числе системы организационно-методического и ресурсного</w:t>
      </w:r>
      <w:r w:rsidRPr="009E46B6">
        <w:rPr>
          <w:spacing w:val="1"/>
          <w:sz w:val="24"/>
        </w:rPr>
        <w:t xml:space="preserve"> </w:t>
      </w:r>
      <w:r w:rsidRPr="009E46B6">
        <w:rPr>
          <w:sz w:val="24"/>
          <w:u w:val="single"/>
        </w:rPr>
        <w:t>обеспечения учебно-исследовательской</w:t>
      </w:r>
      <w:r w:rsidRPr="009E46B6">
        <w:rPr>
          <w:spacing w:val="-1"/>
          <w:sz w:val="24"/>
          <w:u w:val="single"/>
        </w:rPr>
        <w:t xml:space="preserve"> </w:t>
      </w:r>
      <w:r w:rsidRPr="009E46B6">
        <w:rPr>
          <w:sz w:val="24"/>
          <w:u w:val="single"/>
        </w:rPr>
        <w:t>и</w:t>
      </w:r>
      <w:r w:rsidRPr="009E46B6">
        <w:rPr>
          <w:spacing w:val="-1"/>
          <w:sz w:val="24"/>
          <w:u w:val="single"/>
        </w:rPr>
        <w:t xml:space="preserve"> </w:t>
      </w:r>
      <w:r w:rsidRPr="009E46B6">
        <w:rPr>
          <w:sz w:val="24"/>
          <w:u w:val="single"/>
        </w:rPr>
        <w:t>проектной</w:t>
      </w:r>
      <w:r w:rsidRPr="009E46B6">
        <w:rPr>
          <w:spacing w:val="-1"/>
          <w:sz w:val="24"/>
          <w:u w:val="single"/>
        </w:rPr>
        <w:t xml:space="preserve"> </w:t>
      </w:r>
      <w:r w:rsidRPr="009E46B6">
        <w:rPr>
          <w:sz w:val="24"/>
          <w:u w:val="single"/>
        </w:rPr>
        <w:t>деятельности</w:t>
      </w:r>
      <w:r w:rsidRPr="009E46B6">
        <w:rPr>
          <w:spacing w:val="-2"/>
          <w:sz w:val="24"/>
          <w:u w:val="single"/>
        </w:rPr>
        <w:t xml:space="preserve"> </w:t>
      </w:r>
      <w:r w:rsidRPr="009E46B6">
        <w:rPr>
          <w:sz w:val="24"/>
          <w:u w:val="single"/>
        </w:rPr>
        <w:t>обучающихся</w:t>
      </w:r>
    </w:p>
    <w:p w14:paraId="23B816F3" w14:textId="77777777" w:rsidR="00CA59FD" w:rsidRPr="009E46B6" w:rsidRDefault="00CA59FD">
      <w:pPr>
        <w:pStyle w:val="a3"/>
        <w:spacing w:before="3"/>
        <w:ind w:left="0" w:firstLine="0"/>
        <w:jc w:val="left"/>
        <w:rPr>
          <w:sz w:val="16"/>
        </w:rPr>
      </w:pPr>
    </w:p>
    <w:p w14:paraId="68553D78" w14:textId="77777777" w:rsidR="00CA59FD" w:rsidRPr="009E46B6" w:rsidRDefault="009170FA">
      <w:pPr>
        <w:pStyle w:val="a3"/>
        <w:spacing w:before="90"/>
        <w:ind w:right="586"/>
      </w:pPr>
      <w:r w:rsidRPr="009E46B6">
        <w:t>Условия реализации основной образовательной программы, в том числе программы</w:t>
      </w:r>
      <w:r w:rsidRPr="009E46B6">
        <w:rPr>
          <w:spacing w:val="-57"/>
        </w:rPr>
        <w:t xml:space="preserve"> </w:t>
      </w:r>
      <w:r w:rsidRPr="009E46B6">
        <w:t>развития УУД, должны обеспечить совершенствование компетенций проектной и учебно-</w:t>
      </w:r>
      <w:r w:rsidRPr="009E46B6">
        <w:rPr>
          <w:spacing w:val="1"/>
        </w:rPr>
        <w:t xml:space="preserve"> </w:t>
      </w:r>
      <w:r w:rsidRPr="009E46B6">
        <w:t>исследовательской</w:t>
      </w:r>
      <w:r w:rsidRPr="009E46B6">
        <w:rPr>
          <w:spacing w:val="-1"/>
        </w:rPr>
        <w:t xml:space="preserve"> </w:t>
      </w:r>
      <w:r w:rsidRPr="009E46B6">
        <w:t>деятельности</w:t>
      </w:r>
      <w:r w:rsidRPr="009E46B6">
        <w:rPr>
          <w:spacing w:val="1"/>
        </w:rPr>
        <w:t xml:space="preserve"> </w:t>
      </w:r>
      <w:r w:rsidRPr="009E46B6">
        <w:t>обучающихся.</w:t>
      </w:r>
      <w:r w:rsidRPr="009E46B6">
        <w:rPr>
          <w:spacing w:val="-1"/>
        </w:rPr>
        <w:t xml:space="preserve"> </w:t>
      </w:r>
      <w:r w:rsidRPr="009E46B6">
        <w:t>Условия включают:</w:t>
      </w:r>
    </w:p>
    <w:p w14:paraId="29241297" w14:textId="759B6856" w:rsidR="00CA59FD" w:rsidRPr="009E46B6" w:rsidRDefault="009170FA" w:rsidP="001E1C78">
      <w:pPr>
        <w:pStyle w:val="a5"/>
        <w:numPr>
          <w:ilvl w:val="3"/>
          <w:numId w:val="24"/>
        </w:numPr>
        <w:tabs>
          <w:tab w:val="left" w:pos="1676"/>
          <w:tab w:val="left" w:pos="4016"/>
          <w:tab w:val="left" w:pos="5199"/>
          <w:tab w:val="left" w:pos="7243"/>
          <w:tab w:val="left" w:pos="8994"/>
          <w:tab w:val="left" w:pos="9339"/>
        </w:tabs>
        <w:spacing w:before="4" w:line="237" w:lineRule="auto"/>
        <w:ind w:right="590" w:firstLine="707"/>
        <w:jc w:val="left"/>
        <w:rPr>
          <w:sz w:val="24"/>
        </w:rPr>
      </w:pPr>
      <w:r w:rsidRPr="009E46B6">
        <w:rPr>
          <w:sz w:val="24"/>
        </w:rPr>
        <w:t>укомплектованность</w:t>
      </w:r>
      <w:r w:rsidRPr="009E46B6">
        <w:rPr>
          <w:sz w:val="24"/>
        </w:rPr>
        <w:tab/>
      </w:r>
      <w:r w:rsidR="00D24620">
        <w:rPr>
          <w:sz w:val="24"/>
        </w:rPr>
        <w:t>школы</w:t>
      </w:r>
      <w:r w:rsidRPr="009E46B6">
        <w:rPr>
          <w:sz w:val="24"/>
        </w:rPr>
        <w:tab/>
        <w:t>педагогическими,</w:t>
      </w:r>
      <w:r w:rsidRPr="009E46B6">
        <w:rPr>
          <w:sz w:val="24"/>
        </w:rPr>
        <w:tab/>
        <w:t>руководящими</w:t>
      </w:r>
      <w:r w:rsidRPr="009E46B6">
        <w:rPr>
          <w:sz w:val="24"/>
        </w:rPr>
        <w:tab/>
        <w:t>и</w:t>
      </w:r>
      <w:r w:rsidRPr="009E46B6">
        <w:rPr>
          <w:sz w:val="24"/>
        </w:rPr>
        <w:tab/>
      </w:r>
      <w:r w:rsidRPr="009E46B6">
        <w:rPr>
          <w:spacing w:val="-2"/>
          <w:sz w:val="24"/>
        </w:rPr>
        <w:t>иными</w:t>
      </w:r>
      <w:r w:rsidRPr="009E46B6">
        <w:rPr>
          <w:spacing w:val="-57"/>
          <w:sz w:val="24"/>
        </w:rPr>
        <w:t xml:space="preserve"> </w:t>
      </w:r>
      <w:r w:rsidRPr="009E46B6">
        <w:rPr>
          <w:sz w:val="24"/>
        </w:rPr>
        <w:t>работниками;</w:t>
      </w:r>
    </w:p>
    <w:p w14:paraId="67E9F735" w14:textId="1A878C84" w:rsidR="00CA59FD" w:rsidRPr="009E46B6" w:rsidRDefault="009170FA" w:rsidP="001E1C78">
      <w:pPr>
        <w:pStyle w:val="a5"/>
        <w:numPr>
          <w:ilvl w:val="3"/>
          <w:numId w:val="24"/>
        </w:numPr>
        <w:tabs>
          <w:tab w:val="left" w:pos="1676"/>
        </w:tabs>
        <w:spacing w:before="2" w:line="293" w:lineRule="exact"/>
        <w:ind w:left="1675" w:hanging="286"/>
        <w:jc w:val="left"/>
        <w:rPr>
          <w:sz w:val="24"/>
        </w:rPr>
      </w:pPr>
      <w:r w:rsidRPr="009E46B6">
        <w:rPr>
          <w:sz w:val="24"/>
        </w:rPr>
        <w:t>уровень</w:t>
      </w:r>
      <w:r w:rsidRPr="009E46B6">
        <w:rPr>
          <w:spacing w:val="-4"/>
          <w:sz w:val="24"/>
        </w:rPr>
        <w:t xml:space="preserve"> </w:t>
      </w:r>
      <w:r w:rsidRPr="009E46B6">
        <w:rPr>
          <w:sz w:val="24"/>
        </w:rPr>
        <w:t>квалификации</w:t>
      </w:r>
      <w:r w:rsidRPr="009E46B6">
        <w:rPr>
          <w:spacing w:val="-5"/>
          <w:sz w:val="24"/>
        </w:rPr>
        <w:t xml:space="preserve"> </w:t>
      </w:r>
      <w:r w:rsidRPr="009E46B6">
        <w:rPr>
          <w:sz w:val="24"/>
        </w:rPr>
        <w:t>педагогических</w:t>
      </w:r>
      <w:r w:rsidRPr="009E46B6">
        <w:rPr>
          <w:spacing w:val="-5"/>
          <w:sz w:val="24"/>
        </w:rPr>
        <w:t xml:space="preserve"> </w:t>
      </w:r>
      <w:r w:rsidRPr="009E46B6">
        <w:rPr>
          <w:sz w:val="24"/>
        </w:rPr>
        <w:t>и</w:t>
      </w:r>
      <w:r w:rsidRPr="009E46B6">
        <w:rPr>
          <w:spacing w:val="-3"/>
          <w:sz w:val="24"/>
        </w:rPr>
        <w:t xml:space="preserve"> </w:t>
      </w:r>
      <w:r w:rsidRPr="009E46B6">
        <w:rPr>
          <w:sz w:val="24"/>
        </w:rPr>
        <w:t>иных</w:t>
      </w:r>
      <w:r w:rsidRPr="009E46B6">
        <w:rPr>
          <w:spacing w:val="-5"/>
          <w:sz w:val="24"/>
        </w:rPr>
        <w:t xml:space="preserve"> </w:t>
      </w:r>
      <w:r w:rsidRPr="009E46B6">
        <w:rPr>
          <w:sz w:val="24"/>
        </w:rPr>
        <w:t>работников</w:t>
      </w:r>
      <w:r w:rsidRPr="009E46B6">
        <w:rPr>
          <w:spacing w:val="2"/>
          <w:sz w:val="24"/>
        </w:rPr>
        <w:t xml:space="preserve"> </w:t>
      </w:r>
      <w:r w:rsidR="00D24620">
        <w:rPr>
          <w:sz w:val="24"/>
        </w:rPr>
        <w:t>школы</w:t>
      </w:r>
      <w:r w:rsidRPr="009E46B6">
        <w:rPr>
          <w:sz w:val="24"/>
        </w:rPr>
        <w:t>;</w:t>
      </w:r>
    </w:p>
    <w:p w14:paraId="15BD899E" w14:textId="77777777" w:rsidR="00CA59FD" w:rsidRPr="009E46B6" w:rsidRDefault="009170FA" w:rsidP="001E1C78">
      <w:pPr>
        <w:pStyle w:val="a5"/>
        <w:numPr>
          <w:ilvl w:val="3"/>
          <w:numId w:val="24"/>
        </w:numPr>
        <w:tabs>
          <w:tab w:val="left" w:pos="1676"/>
          <w:tab w:val="left" w:pos="3500"/>
          <w:tab w:val="left" w:pos="5793"/>
          <w:tab w:val="left" w:pos="6971"/>
          <w:tab w:val="left" w:pos="8848"/>
        </w:tabs>
        <w:spacing w:before="2" w:line="237" w:lineRule="auto"/>
        <w:ind w:right="592" w:firstLine="707"/>
        <w:jc w:val="left"/>
        <w:rPr>
          <w:sz w:val="24"/>
        </w:rPr>
      </w:pPr>
      <w:r w:rsidRPr="009E46B6">
        <w:rPr>
          <w:sz w:val="24"/>
        </w:rPr>
        <w:t>непрерывность</w:t>
      </w:r>
      <w:r w:rsidRPr="009E46B6">
        <w:rPr>
          <w:sz w:val="24"/>
        </w:rPr>
        <w:tab/>
        <w:t>профессионального</w:t>
      </w:r>
      <w:r w:rsidRPr="009E46B6">
        <w:rPr>
          <w:sz w:val="24"/>
        </w:rPr>
        <w:tab/>
        <w:t>развития</w:t>
      </w:r>
      <w:r w:rsidRPr="009E46B6">
        <w:rPr>
          <w:sz w:val="24"/>
        </w:rPr>
        <w:tab/>
        <w:t>педагогических</w:t>
      </w:r>
      <w:r w:rsidRPr="009E46B6">
        <w:rPr>
          <w:sz w:val="24"/>
        </w:rPr>
        <w:tab/>
        <w:t>работников</w:t>
      </w:r>
      <w:r w:rsidRPr="009E46B6">
        <w:rPr>
          <w:spacing w:val="-57"/>
          <w:sz w:val="24"/>
        </w:rPr>
        <w:t xml:space="preserve"> </w:t>
      </w:r>
      <w:r w:rsidRPr="009E46B6">
        <w:rPr>
          <w:sz w:val="24"/>
        </w:rPr>
        <w:t>гимназии,</w:t>
      </w:r>
      <w:r w:rsidRPr="009E46B6">
        <w:rPr>
          <w:spacing w:val="-2"/>
          <w:sz w:val="24"/>
        </w:rPr>
        <w:t xml:space="preserve"> </w:t>
      </w:r>
      <w:r w:rsidRPr="009E46B6">
        <w:rPr>
          <w:sz w:val="24"/>
        </w:rPr>
        <w:t>реализующей</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программу</w:t>
      </w:r>
      <w:r w:rsidRPr="009E46B6">
        <w:rPr>
          <w:spacing w:val="-6"/>
          <w:sz w:val="24"/>
        </w:rPr>
        <w:t xml:space="preserve"> </w:t>
      </w:r>
      <w:r w:rsidRPr="009E46B6">
        <w:rPr>
          <w:sz w:val="24"/>
        </w:rPr>
        <w:t>среднего</w:t>
      </w:r>
      <w:r w:rsidRPr="009E46B6">
        <w:rPr>
          <w:spacing w:val="-2"/>
          <w:sz w:val="24"/>
        </w:rPr>
        <w:t xml:space="preserve"> </w:t>
      </w:r>
      <w:r w:rsidRPr="009E46B6">
        <w:rPr>
          <w:sz w:val="24"/>
        </w:rPr>
        <w:t>общего</w:t>
      </w:r>
      <w:r w:rsidRPr="009E46B6">
        <w:rPr>
          <w:spacing w:val="-1"/>
          <w:sz w:val="24"/>
        </w:rPr>
        <w:t xml:space="preserve"> </w:t>
      </w:r>
      <w:r w:rsidRPr="009E46B6">
        <w:rPr>
          <w:sz w:val="24"/>
        </w:rPr>
        <w:t>образования.</w:t>
      </w:r>
    </w:p>
    <w:p w14:paraId="23553250" w14:textId="77777777" w:rsidR="00CA59FD" w:rsidRPr="009E46B6" w:rsidRDefault="009170FA">
      <w:pPr>
        <w:pStyle w:val="a3"/>
        <w:jc w:val="left"/>
      </w:pPr>
      <w:r w:rsidRPr="009E46B6">
        <w:t>Педагогические</w:t>
      </w:r>
      <w:r w:rsidRPr="009E46B6">
        <w:rPr>
          <w:spacing w:val="1"/>
        </w:rPr>
        <w:t xml:space="preserve"> </w:t>
      </w:r>
      <w:r w:rsidRPr="009E46B6">
        <w:t>кадры</w:t>
      </w:r>
      <w:r w:rsidRPr="009E46B6">
        <w:rPr>
          <w:spacing w:val="1"/>
        </w:rPr>
        <w:t xml:space="preserve"> </w:t>
      </w:r>
      <w:r w:rsidRPr="009E46B6">
        <w:t>имеют</w:t>
      </w:r>
      <w:r w:rsidRPr="009E46B6">
        <w:rPr>
          <w:spacing w:val="1"/>
        </w:rPr>
        <w:t xml:space="preserve"> </w:t>
      </w:r>
      <w:r w:rsidRPr="009E46B6">
        <w:t>необходимый уровень</w:t>
      </w:r>
      <w:r w:rsidRPr="009E46B6">
        <w:rPr>
          <w:spacing w:val="1"/>
        </w:rPr>
        <w:t xml:space="preserve"> </w:t>
      </w:r>
      <w:r w:rsidRPr="009E46B6">
        <w:t>подготовки</w:t>
      </w:r>
      <w:r w:rsidRPr="009E46B6">
        <w:rPr>
          <w:spacing w:val="1"/>
        </w:rPr>
        <w:t xml:space="preserve"> </w:t>
      </w:r>
      <w:r w:rsidRPr="009E46B6">
        <w:t>для</w:t>
      </w:r>
      <w:r w:rsidRPr="009E46B6">
        <w:rPr>
          <w:spacing w:val="1"/>
        </w:rPr>
        <w:t xml:space="preserve"> </w:t>
      </w:r>
      <w:r w:rsidRPr="009E46B6">
        <w:t>реализации</w:t>
      </w:r>
      <w:r w:rsidRPr="009E46B6">
        <w:rPr>
          <w:spacing w:val="-57"/>
        </w:rPr>
        <w:t xml:space="preserve"> </w:t>
      </w:r>
      <w:r w:rsidRPr="009E46B6">
        <w:t>программы</w:t>
      </w:r>
      <w:r w:rsidRPr="009E46B6">
        <w:rPr>
          <w:spacing w:val="-1"/>
        </w:rPr>
        <w:t xml:space="preserve"> </w:t>
      </w:r>
      <w:r w:rsidRPr="009E46B6">
        <w:t>УУД:</w:t>
      </w:r>
    </w:p>
    <w:p w14:paraId="1677FE95" w14:textId="77777777" w:rsidR="00CA59FD" w:rsidRPr="009E46B6" w:rsidRDefault="009170FA" w:rsidP="001E1C78">
      <w:pPr>
        <w:pStyle w:val="a5"/>
        <w:numPr>
          <w:ilvl w:val="3"/>
          <w:numId w:val="24"/>
        </w:numPr>
        <w:tabs>
          <w:tab w:val="left" w:pos="1676"/>
        </w:tabs>
        <w:spacing w:before="5" w:line="237" w:lineRule="auto"/>
        <w:ind w:right="593" w:firstLine="707"/>
        <w:jc w:val="left"/>
        <w:rPr>
          <w:sz w:val="24"/>
        </w:rPr>
      </w:pPr>
      <w:r w:rsidRPr="009E46B6">
        <w:rPr>
          <w:sz w:val="24"/>
        </w:rPr>
        <w:t>педагоги</w:t>
      </w:r>
      <w:r w:rsidRPr="009E46B6">
        <w:rPr>
          <w:spacing w:val="53"/>
          <w:sz w:val="24"/>
        </w:rPr>
        <w:t xml:space="preserve"> </w:t>
      </w:r>
      <w:r w:rsidRPr="009E46B6">
        <w:rPr>
          <w:sz w:val="24"/>
        </w:rPr>
        <w:t>владеют</w:t>
      </w:r>
      <w:r w:rsidRPr="009E46B6">
        <w:rPr>
          <w:spacing w:val="54"/>
          <w:sz w:val="24"/>
        </w:rPr>
        <w:t xml:space="preserve"> </w:t>
      </w:r>
      <w:r w:rsidRPr="009E46B6">
        <w:rPr>
          <w:sz w:val="24"/>
        </w:rPr>
        <w:t>представлениями</w:t>
      </w:r>
      <w:r w:rsidRPr="009E46B6">
        <w:rPr>
          <w:spacing w:val="53"/>
          <w:sz w:val="24"/>
        </w:rPr>
        <w:t xml:space="preserve"> </w:t>
      </w:r>
      <w:r w:rsidRPr="009E46B6">
        <w:rPr>
          <w:sz w:val="24"/>
        </w:rPr>
        <w:t>о</w:t>
      </w:r>
      <w:r w:rsidRPr="009E46B6">
        <w:rPr>
          <w:spacing w:val="53"/>
          <w:sz w:val="24"/>
        </w:rPr>
        <w:t xml:space="preserve"> </w:t>
      </w:r>
      <w:r w:rsidRPr="009E46B6">
        <w:rPr>
          <w:sz w:val="24"/>
        </w:rPr>
        <w:t>возрастных</w:t>
      </w:r>
      <w:r w:rsidRPr="009E46B6">
        <w:rPr>
          <w:spacing w:val="54"/>
          <w:sz w:val="24"/>
        </w:rPr>
        <w:t xml:space="preserve"> </w:t>
      </w:r>
      <w:r w:rsidRPr="009E46B6">
        <w:rPr>
          <w:sz w:val="24"/>
        </w:rPr>
        <w:t>особенностях</w:t>
      </w:r>
      <w:r w:rsidRPr="009E46B6">
        <w:rPr>
          <w:spacing w:val="55"/>
          <w:sz w:val="24"/>
        </w:rPr>
        <w:t xml:space="preserve"> </w:t>
      </w:r>
      <w:r w:rsidRPr="009E46B6">
        <w:rPr>
          <w:sz w:val="24"/>
        </w:rPr>
        <w:t>обучающихся</w:t>
      </w:r>
      <w:r w:rsidRPr="009E46B6">
        <w:rPr>
          <w:spacing w:val="-57"/>
          <w:sz w:val="24"/>
        </w:rPr>
        <w:t xml:space="preserve"> </w:t>
      </w:r>
      <w:r w:rsidRPr="009E46B6">
        <w:rPr>
          <w:sz w:val="24"/>
        </w:rPr>
        <w:t>начальной,</w:t>
      </w:r>
      <w:r w:rsidRPr="009E46B6">
        <w:rPr>
          <w:spacing w:val="-1"/>
          <w:sz w:val="24"/>
        </w:rPr>
        <w:t xml:space="preserve"> </w:t>
      </w:r>
      <w:r w:rsidRPr="009E46B6">
        <w:rPr>
          <w:sz w:val="24"/>
        </w:rPr>
        <w:t>основной и</w:t>
      </w:r>
      <w:r w:rsidRPr="009E46B6">
        <w:rPr>
          <w:spacing w:val="-2"/>
          <w:sz w:val="24"/>
        </w:rPr>
        <w:t xml:space="preserve"> </w:t>
      </w:r>
      <w:r w:rsidRPr="009E46B6">
        <w:rPr>
          <w:sz w:val="24"/>
        </w:rPr>
        <w:t>старшей школы;</w:t>
      </w:r>
    </w:p>
    <w:p w14:paraId="336101D4" w14:textId="3A7276EC" w:rsidR="00CA59FD" w:rsidRPr="009E46B6" w:rsidRDefault="009170FA" w:rsidP="001E1C78">
      <w:pPr>
        <w:pStyle w:val="a5"/>
        <w:numPr>
          <w:ilvl w:val="3"/>
          <w:numId w:val="24"/>
        </w:numPr>
        <w:tabs>
          <w:tab w:val="left" w:pos="1676"/>
          <w:tab w:val="left" w:pos="2831"/>
          <w:tab w:val="left" w:pos="3883"/>
          <w:tab w:val="left" w:pos="4751"/>
          <w:tab w:val="left" w:pos="6181"/>
          <w:tab w:val="left" w:pos="7907"/>
          <w:tab w:val="left" w:pos="8267"/>
          <w:tab w:val="left" w:pos="9240"/>
        </w:tabs>
        <w:spacing w:before="5" w:line="237" w:lineRule="auto"/>
        <w:ind w:right="586" w:firstLine="707"/>
        <w:jc w:val="left"/>
      </w:pPr>
      <w:r w:rsidRPr="009E46B6">
        <w:rPr>
          <w:sz w:val="24"/>
        </w:rPr>
        <w:t>педагоги</w:t>
      </w:r>
      <w:r w:rsidRPr="009E46B6">
        <w:rPr>
          <w:sz w:val="24"/>
        </w:rPr>
        <w:tab/>
        <w:t>прошли</w:t>
      </w:r>
      <w:r w:rsidRPr="009E46B6">
        <w:rPr>
          <w:sz w:val="24"/>
        </w:rPr>
        <w:tab/>
        <w:t>курсы</w:t>
      </w:r>
      <w:r w:rsidRPr="009E46B6">
        <w:rPr>
          <w:sz w:val="24"/>
        </w:rPr>
        <w:tab/>
        <w:t>повышения</w:t>
      </w:r>
      <w:r w:rsidRPr="009E46B6">
        <w:rPr>
          <w:sz w:val="24"/>
        </w:rPr>
        <w:tab/>
        <w:t>квалификации</w:t>
      </w:r>
      <w:r w:rsidR="00D24620">
        <w:rPr>
          <w:sz w:val="24"/>
        </w:rPr>
        <w:t>;</w:t>
      </w:r>
    </w:p>
    <w:p w14:paraId="2B8FE7DA" w14:textId="77777777" w:rsidR="00CA59FD" w:rsidRPr="009E46B6" w:rsidRDefault="009170FA" w:rsidP="001E1C78">
      <w:pPr>
        <w:pStyle w:val="a5"/>
        <w:numPr>
          <w:ilvl w:val="3"/>
          <w:numId w:val="24"/>
        </w:numPr>
        <w:tabs>
          <w:tab w:val="left" w:pos="1676"/>
        </w:tabs>
        <w:spacing w:before="2"/>
        <w:ind w:left="1675" w:hanging="286"/>
        <w:jc w:val="left"/>
        <w:rPr>
          <w:sz w:val="24"/>
        </w:rPr>
      </w:pPr>
      <w:r w:rsidRPr="009E46B6">
        <w:rPr>
          <w:sz w:val="24"/>
        </w:rPr>
        <w:t>педагоги участвовали</w:t>
      </w:r>
      <w:r w:rsidRPr="009E46B6">
        <w:rPr>
          <w:spacing w:val="-2"/>
          <w:sz w:val="24"/>
        </w:rPr>
        <w:t xml:space="preserve"> </w:t>
      </w:r>
      <w:r w:rsidRPr="009E46B6">
        <w:rPr>
          <w:sz w:val="24"/>
        </w:rPr>
        <w:t>в</w:t>
      </w:r>
      <w:r w:rsidRPr="009E46B6">
        <w:rPr>
          <w:spacing w:val="-1"/>
          <w:sz w:val="24"/>
        </w:rPr>
        <w:t xml:space="preserve"> </w:t>
      </w:r>
      <w:r w:rsidRPr="009E46B6">
        <w:rPr>
          <w:sz w:val="24"/>
        </w:rPr>
        <w:t>разработке</w:t>
      </w:r>
      <w:r w:rsidRPr="009E46B6">
        <w:rPr>
          <w:spacing w:val="-4"/>
          <w:sz w:val="24"/>
        </w:rPr>
        <w:t xml:space="preserve"> </w:t>
      </w:r>
      <w:r w:rsidRPr="009E46B6">
        <w:rPr>
          <w:sz w:val="24"/>
        </w:rPr>
        <w:t>программы</w:t>
      </w:r>
      <w:r w:rsidRPr="009E46B6">
        <w:rPr>
          <w:spacing w:val="-1"/>
          <w:sz w:val="24"/>
        </w:rPr>
        <w:t xml:space="preserve"> </w:t>
      </w:r>
      <w:r w:rsidRPr="009E46B6">
        <w:rPr>
          <w:sz w:val="24"/>
        </w:rPr>
        <w:t>по</w:t>
      </w:r>
      <w:r w:rsidRPr="009E46B6">
        <w:rPr>
          <w:spacing w:val="-3"/>
          <w:sz w:val="24"/>
        </w:rPr>
        <w:t xml:space="preserve"> </w:t>
      </w:r>
      <w:r w:rsidRPr="009E46B6">
        <w:rPr>
          <w:sz w:val="24"/>
        </w:rPr>
        <w:t>формированию</w:t>
      </w:r>
      <w:r w:rsidRPr="009E46B6">
        <w:rPr>
          <w:spacing w:val="-4"/>
          <w:sz w:val="24"/>
        </w:rPr>
        <w:t xml:space="preserve"> </w:t>
      </w:r>
      <w:r w:rsidRPr="009E46B6">
        <w:rPr>
          <w:sz w:val="24"/>
        </w:rPr>
        <w:t>УУД;</w:t>
      </w:r>
    </w:p>
    <w:p w14:paraId="4ABE54C3" w14:textId="77777777" w:rsidR="00CA59FD" w:rsidRPr="009E46B6" w:rsidRDefault="009170FA" w:rsidP="001E1C78">
      <w:pPr>
        <w:pStyle w:val="a5"/>
        <w:numPr>
          <w:ilvl w:val="3"/>
          <w:numId w:val="24"/>
        </w:numPr>
        <w:tabs>
          <w:tab w:val="left" w:pos="1676"/>
        </w:tabs>
        <w:spacing w:before="4" w:line="237" w:lineRule="auto"/>
        <w:ind w:right="592" w:firstLine="707"/>
        <w:jc w:val="left"/>
        <w:rPr>
          <w:sz w:val="24"/>
        </w:rPr>
      </w:pPr>
      <w:r w:rsidRPr="009E46B6">
        <w:rPr>
          <w:sz w:val="24"/>
        </w:rPr>
        <w:t>педагоги</w:t>
      </w:r>
      <w:r w:rsidRPr="009E46B6">
        <w:rPr>
          <w:spacing w:val="44"/>
          <w:sz w:val="24"/>
        </w:rPr>
        <w:t xml:space="preserve"> </w:t>
      </w:r>
      <w:r w:rsidRPr="009E46B6">
        <w:rPr>
          <w:sz w:val="24"/>
        </w:rPr>
        <w:t>могут</w:t>
      </w:r>
      <w:r w:rsidRPr="009E46B6">
        <w:rPr>
          <w:spacing w:val="46"/>
          <w:sz w:val="24"/>
        </w:rPr>
        <w:t xml:space="preserve"> </w:t>
      </w:r>
      <w:r w:rsidRPr="009E46B6">
        <w:rPr>
          <w:sz w:val="24"/>
        </w:rPr>
        <w:t>строить</w:t>
      </w:r>
      <w:r w:rsidRPr="009E46B6">
        <w:rPr>
          <w:spacing w:val="45"/>
          <w:sz w:val="24"/>
        </w:rPr>
        <w:t xml:space="preserve"> </w:t>
      </w:r>
      <w:r w:rsidRPr="009E46B6">
        <w:rPr>
          <w:sz w:val="24"/>
        </w:rPr>
        <w:t>образовательную</w:t>
      </w:r>
      <w:r w:rsidRPr="009E46B6">
        <w:rPr>
          <w:spacing w:val="44"/>
          <w:sz w:val="24"/>
        </w:rPr>
        <w:t xml:space="preserve"> </w:t>
      </w:r>
      <w:r w:rsidRPr="009E46B6">
        <w:rPr>
          <w:sz w:val="24"/>
        </w:rPr>
        <w:t>деятельность</w:t>
      </w:r>
      <w:r w:rsidRPr="009E46B6">
        <w:rPr>
          <w:spacing w:val="45"/>
          <w:sz w:val="24"/>
        </w:rPr>
        <w:t xml:space="preserve"> </w:t>
      </w:r>
      <w:r w:rsidRPr="009E46B6">
        <w:rPr>
          <w:sz w:val="24"/>
        </w:rPr>
        <w:t>в</w:t>
      </w:r>
      <w:r w:rsidRPr="009E46B6">
        <w:rPr>
          <w:spacing w:val="43"/>
          <w:sz w:val="24"/>
        </w:rPr>
        <w:t xml:space="preserve"> </w:t>
      </w:r>
      <w:r w:rsidRPr="009E46B6">
        <w:rPr>
          <w:sz w:val="24"/>
        </w:rPr>
        <w:t>рамках</w:t>
      </w:r>
      <w:r w:rsidRPr="009E46B6">
        <w:rPr>
          <w:spacing w:val="46"/>
          <w:sz w:val="24"/>
        </w:rPr>
        <w:t xml:space="preserve"> </w:t>
      </w:r>
      <w:r w:rsidRPr="009E46B6">
        <w:rPr>
          <w:sz w:val="24"/>
        </w:rPr>
        <w:t>учебного</w:t>
      </w:r>
      <w:r w:rsidRPr="009E46B6">
        <w:rPr>
          <w:spacing w:val="-57"/>
          <w:sz w:val="24"/>
        </w:rPr>
        <w:t xml:space="preserve"> </w:t>
      </w:r>
      <w:r w:rsidRPr="009E46B6">
        <w:rPr>
          <w:sz w:val="24"/>
        </w:rPr>
        <w:t>предмета</w:t>
      </w:r>
      <w:r w:rsidRPr="009E46B6">
        <w:rPr>
          <w:spacing w:val="-1"/>
          <w:sz w:val="24"/>
        </w:rPr>
        <w:t xml:space="preserve"> </w:t>
      </w:r>
      <w:r w:rsidRPr="009E46B6">
        <w:rPr>
          <w:sz w:val="24"/>
        </w:rPr>
        <w:t>в</w:t>
      </w:r>
      <w:r w:rsidRPr="009E46B6">
        <w:rPr>
          <w:spacing w:val="-2"/>
          <w:sz w:val="24"/>
        </w:rPr>
        <w:t xml:space="preserve"> </w:t>
      </w:r>
      <w:r w:rsidRPr="009E46B6">
        <w:rPr>
          <w:sz w:val="24"/>
        </w:rPr>
        <w:t>соответствии с</w:t>
      </w:r>
      <w:r w:rsidRPr="009E46B6">
        <w:rPr>
          <w:spacing w:val="-2"/>
          <w:sz w:val="24"/>
        </w:rPr>
        <w:t xml:space="preserve"> </w:t>
      </w:r>
      <w:r w:rsidRPr="009E46B6">
        <w:rPr>
          <w:sz w:val="24"/>
        </w:rPr>
        <w:t>особенностями формирования</w:t>
      </w:r>
      <w:r w:rsidRPr="009E46B6">
        <w:rPr>
          <w:spacing w:val="-1"/>
          <w:sz w:val="24"/>
        </w:rPr>
        <w:t xml:space="preserve"> </w:t>
      </w:r>
      <w:r w:rsidRPr="009E46B6">
        <w:rPr>
          <w:sz w:val="24"/>
        </w:rPr>
        <w:t>конкретных</w:t>
      </w:r>
      <w:r w:rsidRPr="009E46B6">
        <w:rPr>
          <w:spacing w:val="-1"/>
          <w:sz w:val="24"/>
        </w:rPr>
        <w:t xml:space="preserve"> </w:t>
      </w:r>
      <w:r w:rsidRPr="009E46B6">
        <w:rPr>
          <w:sz w:val="24"/>
        </w:rPr>
        <w:t>УУД;</w:t>
      </w:r>
    </w:p>
    <w:p w14:paraId="02C68A05" w14:textId="77777777" w:rsidR="00CA59FD" w:rsidRPr="009E46B6" w:rsidRDefault="009170FA" w:rsidP="001E1C78">
      <w:pPr>
        <w:pStyle w:val="a5"/>
        <w:numPr>
          <w:ilvl w:val="3"/>
          <w:numId w:val="24"/>
        </w:numPr>
        <w:tabs>
          <w:tab w:val="left" w:pos="1676"/>
          <w:tab w:val="left" w:pos="2917"/>
          <w:tab w:val="left" w:pos="4728"/>
          <w:tab w:val="left" w:pos="6559"/>
          <w:tab w:val="left" w:pos="7396"/>
          <w:tab w:val="left" w:pos="7842"/>
          <w:tab w:val="left" w:pos="8897"/>
        </w:tabs>
        <w:spacing w:before="4" w:line="237" w:lineRule="auto"/>
        <w:ind w:right="592" w:firstLine="707"/>
        <w:jc w:val="left"/>
        <w:rPr>
          <w:sz w:val="24"/>
        </w:rPr>
      </w:pPr>
      <w:r w:rsidRPr="009E46B6">
        <w:rPr>
          <w:sz w:val="24"/>
        </w:rPr>
        <w:t>педагоги</w:t>
      </w:r>
      <w:r w:rsidRPr="009E46B6">
        <w:rPr>
          <w:sz w:val="24"/>
        </w:rPr>
        <w:tab/>
        <w:t>осуществляют</w:t>
      </w:r>
      <w:r w:rsidRPr="009E46B6">
        <w:rPr>
          <w:sz w:val="24"/>
        </w:rPr>
        <w:tab/>
        <w:t>формирование</w:t>
      </w:r>
      <w:r w:rsidRPr="009E46B6">
        <w:rPr>
          <w:sz w:val="24"/>
        </w:rPr>
        <w:tab/>
        <w:t>УУД</w:t>
      </w:r>
      <w:r w:rsidRPr="009E46B6">
        <w:rPr>
          <w:sz w:val="24"/>
        </w:rPr>
        <w:tab/>
        <w:t>в</w:t>
      </w:r>
      <w:r w:rsidRPr="009E46B6">
        <w:rPr>
          <w:sz w:val="24"/>
        </w:rPr>
        <w:tab/>
        <w:t>рамках</w:t>
      </w:r>
      <w:r w:rsidRPr="009E46B6">
        <w:rPr>
          <w:sz w:val="24"/>
        </w:rPr>
        <w:tab/>
      </w:r>
      <w:r w:rsidRPr="009E46B6">
        <w:rPr>
          <w:spacing w:val="-1"/>
          <w:sz w:val="24"/>
        </w:rPr>
        <w:t>проектной,</w:t>
      </w:r>
      <w:r w:rsidRPr="009E46B6">
        <w:rPr>
          <w:spacing w:val="-57"/>
          <w:sz w:val="24"/>
        </w:rPr>
        <w:t xml:space="preserve"> </w:t>
      </w:r>
      <w:r w:rsidRPr="009E46B6">
        <w:rPr>
          <w:sz w:val="24"/>
        </w:rPr>
        <w:t>исследовательской</w:t>
      </w:r>
      <w:r w:rsidRPr="009E46B6">
        <w:rPr>
          <w:spacing w:val="-1"/>
          <w:sz w:val="24"/>
        </w:rPr>
        <w:t xml:space="preserve"> </w:t>
      </w:r>
      <w:r w:rsidRPr="009E46B6">
        <w:rPr>
          <w:sz w:val="24"/>
        </w:rPr>
        <w:t>деятельности;</w:t>
      </w:r>
    </w:p>
    <w:p w14:paraId="15A998BE" w14:textId="77777777" w:rsidR="00CA59FD" w:rsidRPr="009E46B6" w:rsidRDefault="009170FA" w:rsidP="001E1C78">
      <w:pPr>
        <w:pStyle w:val="a5"/>
        <w:numPr>
          <w:ilvl w:val="3"/>
          <w:numId w:val="24"/>
        </w:numPr>
        <w:tabs>
          <w:tab w:val="left" w:pos="1676"/>
          <w:tab w:val="left" w:pos="2853"/>
          <w:tab w:val="left" w:pos="4764"/>
          <w:tab w:val="left" w:pos="5925"/>
          <w:tab w:val="left" w:pos="6330"/>
          <w:tab w:val="left" w:pos="8102"/>
          <w:tab w:val="left" w:pos="8613"/>
        </w:tabs>
        <w:spacing w:before="5" w:line="237" w:lineRule="auto"/>
        <w:ind w:right="593" w:firstLine="707"/>
        <w:jc w:val="left"/>
        <w:rPr>
          <w:sz w:val="24"/>
        </w:rPr>
      </w:pPr>
      <w:r w:rsidRPr="009E46B6">
        <w:rPr>
          <w:sz w:val="24"/>
        </w:rPr>
        <w:t>характер</w:t>
      </w:r>
      <w:r w:rsidRPr="009E46B6">
        <w:rPr>
          <w:sz w:val="24"/>
        </w:rPr>
        <w:tab/>
        <w:t>взаимодействия</w:t>
      </w:r>
      <w:r w:rsidRPr="009E46B6">
        <w:rPr>
          <w:sz w:val="24"/>
        </w:rPr>
        <w:tab/>
        <w:t>педагога</w:t>
      </w:r>
      <w:r w:rsidRPr="009E46B6">
        <w:rPr>
          <w:sz w:val="24"/>
        </w:rPr>
        <w:tab/>
        <w:t>и</w:t>
      </w:r>
      <w:r w:rsidRPr="009E46B6">
        <w:rPr>
          <w:sz w:val="24"/>
        </w:rPr>
        <w:tab/>
        <w:t>обучающегося</w:t>
      </w:r>
      <w:r w:rsidRPr="009E46B6">
        <w:rPr>
          <w:sz w:val="24"/>
        </w:rPr>
        <w:tab/>
        <w:t>не</w:t>
      </w:r>
      <w:r w:rsidRPr="009E46B6">
        <w:rPr>
          <w:sz w:val="24"/>
        </w:rPr>
        <w:tab/>
        <w:t>противоречит</w:t>
      </w:r>
      <w:r w:rsidRPr="009E46B6">
        <w:rPr>
          <w:spacing w:val="-57"/>
          <w:sz w:val="24"/>
        </w:rPr>
        <w:t xml:space="preserve"> </w:t>
      </w:r>
      <w:r w:rsidRPr="009E46B6">
        <w:rPr>
          <w:sz w:val="24"/>
        </w:rPr>
        <w:t>представлениям</w:t>
      </w:r>
      <w:r w:rsidRPr="009E46B6">
        <w:rPr>
          <w:spacing w:val="-2"/>
          <w:sz w:val="24"/>
        </w:rPr>
        <w:t xml:space="preserve"> </w:t>
      </w:r>
      <w:r w:rsidRPr="009E46B6">
        <w:rPr>
          <w:sz w:val="24"/>
        </w:rPr>
        <w:t>об</w:t>
      </w:r>
      <w:r w:rsidRPr="009E46B6">
        <w:rPr>
          <w:spacing w:val="2"/>
          <w:sz w:val="24"/>
        </w:rPr>
        <w:t xml:space="preserve"> </w:t>
      </w:r>
      <w:r w:rsidRPr="009E46B6">
        <w:rPr>
          <w:sz w:val="24"/>
        </w:rPr>
        <w:t>условиях</w:t>
      </w:r>
      <w:r w:rsidRPr="009E46B6">
        <w:rPr>
          <w:spacing w:val="2"/>
          <w:sz w:val="24"/>
        </w:rPr>
        <w:t xml:space="preserve"> </w:t>
      </w:r>
      <w:r w:rsidRPr="009E46B6">
        <w:rPr>
          <w:sz w:val="24"/>
        </w:rPr>
        <w:t>формирования УУД;</w:t>
      </w:r>
    </w:p>
    <w:p w14:paraId="265569F9" w14:textId="77777777" w:rsidR="00CA59FD" w:rsidRPr="009E46B6" w:rsidRDefault="009170FA" w:rsidP="001E1C78">
      <w:pPr>
        <w:pStyle w:val="a5"/>
        <w:numPr>
          <w:ilvl w:val="3"/>
          <w:numId w:val="24"/>
        </w:numPr>
        <w:tabs>
          <w:tab w:val="left" w:pos="1676"/>
        </w:tabs>
        <w:spacing w:before="4" w:line="237" w:lineRule="auto"/>
        <w:ind w:right="595" w:firstLine="707"/>
        <w:jc w:val="left"/>
        <w:rPr>
          <w:sz w:val="24"/>
        </w:rPr>
      </w:pPr>
      <w:r w:rsidRPr="009E46B6">
        <w:rPr>
          <w:sz w:val="24"/>
        </w:rPr>
        <w:t>педагоги</w:t>
      </w:r>
      <w:r w:rsidRPr="009E46B6">
        <w:rPr>
          <w:spacing w:val="7"/>
          <w:sz w:val="24"/>
        </w:rPr>
        <w:t xml:space="preserve"> </w:t>
      </w:r>
      <w:r w:rsidRPr="009E46B6">
        <w:rPr>
          <w:sz w:val="24"/>
        </w:rPr>
        <w:t>владеют</w:t>
      </w:r>
      <w:r w:rsidRPr="009E46B6">
        <w:rPr>
          <w:spacing w:val="7"/>
          <w:sz w:val="24"/>
        </w:rPr>
        <w:t xml:space="preserve"> </w:t>
      </w:r>
      <w:r w:rsidRPr="009E46B6">
        <w:rPr>
          <w:sz w:val="24"/>
        </w:rPr>
        <w:t>методиками</w:t>
      </w:r>
      <w:r w:rsidRPr="009E46B6">
        <w:rPr>
          <w:spacing w:val="7"/>
          <w:sz w:val="24"/>
        </w:rPr>
        <w:t xml:space="preserve"> </w:t>
      </w:r>
      <w:r w:rsidRPr="009E46B6">
        <w:rPr>
          <w:sz w:val="24"/>
        </w:rPr>
        <w:t>формирующего</w:t>
      </w:r>
      <w:r w:rsidRPr="009E46B6">
        <w:rPr>
          <w:spacing w:val="6"/>
          <w:sz w:val="24"/>
        </w:rPr>
        <w:t xml:space="preserve"> </w:t>
      </w:r>
      <w:r w:rsidRPr="009E46B6">
        <w:rPr>
          <w:sz w:val="24"/>
        </w:rPr>
        <w:t>оценивания;</w:t>
      </w:r>
      <w:r w:rsidRPr="009E46B6">
        <w:rPr>
          <w:spacing w:val="7"/>
          <w:sz w:val="24"/>
        </w:rPr>
        <w:t xml:space="preserve"> </w:t>
      </w:r>
      <w:r w:rsidRPr="009E46B6">
        <w:rPr>
          <w:sz w:val="24"/>
        </w:rPr>
        <w:t>наличие</w:t>
      </w:r>
      <w:r w:rsidRPr="009E46B6">
        <w:rPr>
          <w:spacing w:val="5"/>
          <w:sz w:val="24"/>
        </w:rPr>
        <w:t xml:space="preserve"> </w:t>
      </w:r>
      <w:r w:rsidRPr="009E46B6">
        <w:rPr>
          <w:sz w:val="24"/>
        </w:rPr>
        <w:t>позиции</w:t>
      </w:r>
      <w:r w:rsidRPr="009E46B6">
        <w:rPr>
          <w:spacing w:val="-57"/>
          <w:sz w:val="24"/>
        </w:rPr>
        <w:t xml:space="preserve"> </w:t>
      </w:r>
      <w:r w:rsidRPr="009E46B6">
        <w:rPr>
          <w:sz w:val="24"/>
        </w:rPr>
        <w:t>тьютора</w:t>
      </w:r>
      <w:r w:rsidRPr="009E46B6">
        <w:rPr>
          <w:spacing w:val="-3"/>
          <w:sz w:val="24"/>
        </w:rPr>
        <w:t xml:space="preserve"> </w:t>
      </w:r>
      <w:r w:rsidRPr="009E46B6">
        <w:rPr>
          <w:sz w:val="24"/>
        </w:rPr>
        <w:t>или</w:t>
      </w:r>
      <w:r w:rsidRPr="009E46B6">
        <w:rPr>
          <w:spacing w:val="-2"/>
          <w:sz w:val="24"/>
        </w:rPr>
        <w:t xml:space="preserve"> </w:t>
      </w:r>
      <w:r w:rsidRPr="009E46B6">
        <w:rPr>
          <w:sz w:val="24"/>
        </w:rPr>
        <w:t>педагога,</w:t>
      </w:r>
      <w:r w:rsidRPr="009E46B6">
        <w:rPr>
          <w:spacing w:val="-2"/>
          <w:sz w:val="24"/>
        </w:rPr>
        <w:t xml:space="preserve"> </w:t>
      </w:r>
      <w:r w:rsidRPr="009E46B6">
        <w:rPr>
          <w:sz w:val="24"/>
        </w:rPr>
        <w:t>владеющего</w:t>
      </w:r>
      <w:r w:rsidRPr="009E46B6">
        <w:rPr>
          <w:spacing w:val="-3"/>
          <w:sz w:val="24"/>
        </w:rPr>
        <w:t xml:space="preserve"> </w:t>
      </w:r>
      <w:r w:rsidRPr="009E46B6">
        <w:rPr>
          <w:sz w:val="24"/>
        </w:rPr>
        <w:t>навыками</w:t>
      </w:r>
      <w:r w:rsidRPr="009E46B6">
        <w:rPr>
          <w:spacing w:val="-2"/>
          <w:sz w:val="24"/>
        </w:rPr>
        <w:t xml:space="preserve"> </w:t>
      </w:r>
      <w:proofErr w:type="spellStart"/>
      <w:r w:rsidRPr="009E46B6">
        <w:rPr>
          <w:sz w:val="24"/>
        </w:rPr>
        <w:t>тьюторского</w:t>
      </w:r>
      <w:proofErr w:type="spellEnd"/>
      <w:r w:rsidRPr="009E46B6">
        <w:rPr>
          <w:spacing w:val="-2"/>
          <w:sz w:val="24"/>
        </w:rPr>
        <w:t xml:space="preserve"> </w:t>
      </w:r>
      <w:r w:rsidRPr="009E46B6">
        <w:rPr>
          <w:sz w:val="24"/>
        </w:rPr>
        <w:t>сопровождения</w:t>
      </w:r>
      <w:r w:rsidRPr="009E46B6">
        <w:rPr>
          <w:spacing w:val="-2"/>
          <w:sz w:val="24"/>
        </w:rPr>
        <w:t xml:space="preserve"> </w:t>
      </w:r>
      <w:r w:rsidRPr="009E46B6">
        <w:rPr>
          <w:sz w:val="24"/>
        </w:rPr>
        <w:t>обучающихся;</w:t>
      </w:r>
    </w:p>
    <w:p w14:paraId="35CF41BC" w14:textId="77777777" w:rsidR="00CA59FD" w:rsidRPr="009E46B6" w:rsidRDefault="00CA59FD">
      <w:pPr>
        <w:spacing w:line="237" w:lineRule="auto"/>
        <w:rPr>
          <w:sz w:val="24"/>
        </w:rPr>
        <w:sectPr w:rsidR="00CA59FD" w:rsidRPr="009E46B6">
          <w:pgSz w:w="11910" w:h="16840"/>
          <w:pgMar w:top="1020" w:right="260" w:bottom="1220" w:left="1020" w:header="0" w:footer="946" w:gutter="0"/>
          <w:cols w:space="720"/>
        </w:sectPr>
      </w:pPr>
    </w:p>
    <w:p w14:paraId="6B199FB0" w14:textId="77777777" w:rsidR="00CA59FD" w:rsidRPr="009E46B6" w:rsidRDefault="009170FA" w:rsidP="001E1C78">
      <w:pPr>
        <w:pStyle w:val="a5"/>
        <w:numPr>
          <w:ilvl w:val="3"/>
          <w:numId w:val="24"/>
        </w:numPr>
        <w:tabs>
          <w:tab w:val="left" w:pos="1676"/>
        </w:tabs>
        <w:spacing w:before="88"/>
        <w:ind w:right="593" w:firstLine="707"/>
        <w:rPr>
          <w:sz w:val="24"/>
        </w:rPr>
      </w:pPr>
      <w:r w:rsidRPr="009E46B6">
        <w:rPr>
          <w:sz w:val="24"/>
        </w:rPr>
        <w:lastRenderedPageBreak/>
        <w:t>педагоги умеют применять инструментарий для оценки качества формирования</w:t>
      </w:r>
      <w:r w:rsidRPr="009E46B6">
        <w:rPr>
          <w:spacing w:val="1"/>
          <w:sz w:val="24"/>
        </w:rPr>
        <w:t xml:space="preserve"> </w:t>
      </w:r>
      <w:r w:rsidRPr="009E46B6">
        <w:rPr>
          <w:sz w:val="24"/>
        </w:rPr>
        <w:t>УУД</w:t>
      </w:r>
      <w:r w:rsidRPr="009E46B6">
        <w:rPr>
          <w:spacing w:val="-2"/>
          <w:sz w:val="24"/>
        </w:rPr>
        <w:t xml:space="preserve"> </w:t>
      </w:r>
      <w:r w:rsidRPr="009E46B6">
        <w:rPr>
          <w:sz w:val="24"/>
        </w:rPr>
        <w:t>в</w:t>
      </w:r>
      <w:r w:rsidRPr="009E46B6">
        <w:rPr>
          <w:spacing w:val="-1"/>
          <w:sz w:val="24"/>
        </w:rPr>
        <w:t xml:space="preserve"> </w:t>
      </w:r>
      <w:r w:rsidRPr="009E46B6">
        <w:rPr>
          <w:sz w:val="24"/>
        </w:rPr>
        <w:t>рамках</w:t>
      </w:r>
      <w:r w:rsidRPr="009E46B6">
        <w:rPr>
          <w:spacing w:val="2"/>
          <w:sz w:val="24"/>
        </w:rPr>
        <w:t xml:space="preserve"> </w:t>
      </w:r>
      <w:r w:rsidRPr="009E46B6">
        <w:rPr>
          <w:sz w:val="24"/>
        </w:rPr>
        <w:t>одного или</w:t>
      </w:r>
      <w:r w:rsidRPr="009E46B6">
        <w:rPr>
          <w:spacing w:val="1"/>
          <w:sz w:val="24"/>
        </w:rPr>
        <w:t xml:space="preserve"> </w:t>
      </w:r>
      <w:r w:rsidRPr="009E46B6">
        <w:rPr>
          <w:sz w:val="24"/>
        </w:rPr>
        <w:t>нескольких</w:t>
      </w:r>
      <w:r w:rsidRPr="009E46B6">
        <w:rPr>
          <w:spacing w:val="-1"/>
          <w:sz w:val="24"/>
        </w:rPr>
        <w:t xml:space="preserve"> </w:t>
      </w:r>
      <w:r w:rsidRPr="009E46B6">
        <w:rPr>
          <w:sz w:val="24"/>
        </w:rPr>
        <w:t>предметов.</w:t>
      </w:r>
    </w:p>
    <w:p w14:paraId="51100D56" w14:textId="77777777" w:rsidR="00CA59FD" w:rsidRPr="009E46B6" w:rsidRDefault="009170FA">
      <w:pPr>
        <w:pStyle w:val="a3"/>
        <w:ind w:right="588"/>
      </w:pPr>
      <w:r w:rsidRPr="009E46B6">
        <w:t>Наряду с общими можно выделить ряд специфических характеристик организации</w:t>
      </w:r>
      <w:r w:rsidRPr="009E46B6">
        <w:rPr>
          <w:spacing w:val="1"/>
        </w:rPr>
        <w:t xml:space="preserve"> </w:t>
      </w:r>
      <w:r w:rsidRPr="009E46B6">
        <w:t>образовательного пространства старшей школы, обеспечивающих формирование УУД в</w:t>
      </w:r>
      <w:r w:rsidRPr="009E46B6">
        <w:rPr>
          <w:spacing w:val="1"/>
        </w:rPr>
        <w:t xml:space="preserve"> </w:t>
      </w:r>
      <w:r w:rsidRPr="009E46B6">
        <w:t>открытом</w:t>
      </w:r>
      <w:r w:rsidRPr="009E46B6">
        <w:rPr>
          <w:spacing w:val="-1"/>
        </w:rPr>
        <w:t xml:space="preserve"> </w:t>
      </w:r>
      <w:r w:rsidRPr="009E46B6">
        <w:t>образовательном</w:t>
      </w:r>
      <w:r w:rsidRPr="009E46B6">
        <w:rPr>
          <w:spacing w:val="-1"/>
        </w:rPr>
        <w:t xml:space="preserve"> </w:t>
      </w:r>
      <w:r w:rsidRPr="009E46B6">
        <w:t>пространстве:</w:t>
      </w:r>
    </w:p>
    <w:p w14:paraId="6FDC7362" w14:textId="77777777" w:rsidR="00CA59FD" w:rsidRPr="009E46B6" w:rsidRDefault="009170FA" w:rsidP="001E1C78">
      <w:pPr>
        <w:pStyle w:val="a5"/>
        <w:numPr>
          <w:ilvl w:val="3"/>
          <w:numId w:val="24"/>
        </w:numPr>
        <w:tabs>
          <w:tab w:val="left" w:pos="1676"/>
        </w:tabs>
        <w:spacing w:before="4" w:line="237" w:lineRule="auto"/>
        <w:ind w:right="590" w:firstLine="707"/>
        <w:rPr>
          <w:sz w:val="24"/>
        </w:rPr>
      </w:pPr>
      <w:r w:rsidRPr="009E46B6">
        <w:rPr>
          <w:sz w:val="24"/>
        </w:rPr>
        <w:t>сетевое</w:t>
      </w:r>
      <w:r w:rsidRPr="009E46B6">
        <w:rPr>
          <w:spacing w:val="1"/>
          <w:sz w:val="24"/>
        </w:rPr>
        <w:t xml:space="preserve"> </w:t>
      </w:r>
      <w:r w:rsidRPr="009E46B6">
        <w:rPr>
          <w:sz w:val="24"/>
        </w:rPr>
        <w:t>взаимодействие</w:t>
      </w:r>
      <w:r w:rsidRPr="009E46B6">
        <w:rPr>
          <w:spacing w:val="1"/>
          <w:sz w:val="24"/>
        </w:rPr>
        <w:t xml:space="preserve"> </w:t>
      </w:r>
      <w:r w:rsidRPr="009E46B6">
        <w:rPr>
          <w:sz w:val="24"/>
        </w:rPr>
        <w:t>гимназии</w:t>
      </w:r>
      <w:r w:rsidRPr="009E46B6">
        <w:rPr>
          <w:spacing w:val="1"/>
          <w:sz w:val="24"/>
        </w:rPr>
        <w:t xml:space="preserve"> </w:t>
      </w:r>
      <w:r w:rsidRPr="009E46B6">
        <w:rPr>
          <w:sz w:val="24"/>
        </w:rPr>
        <w:t>с</w:t>
      </w:r>
      <w:r w:rsidRPr="009E46B6">
        <w:rPr>
          <w:spacing w:val="1"/>
          <w:sz w:val="24"/>
        </w:rPr>
        <w:t xml:space="preserve"> </w:t>
      </w:r>
      <w:r w:rsidRPr="009E46B6">
        <w:rPr>
          <w:sz w:val="24"/>
        </w:rPr>
        <w:t>другими</w:t>
      </w:r>
      <w:r w:rsidRPr="009E46B6">
        <w:rPr>
          <w:spacing w:val="1"/>
          <w:sz w:val="24"/>
        </w:rPr>
        <w:t xml:space="preserve"> </w:t>
      </w:r>
      <w:r w:rsidRPr="009E46B6">
        <w:rPr>
          <w:sz w:val="24"/>
        </w:rPr>
        <w:t>организациями</w:t>
      </w:r>
      <w:r w:rsidRPr="009E46B6">
        <w:rPr>
          <w:spacing w:val="1"/>
          <w:sz w:val="24"/>
        </w:rPr>
        <w:t xml:space="preserve"> </w:t>
      </w:r>
      <w:r w:rsidRPr="009E46B6">
        <w:rPr>
          <w:sz w:val="24"/>
        </w:rPr>
        <w:t>общего</w:t>
      </w:r>
      <w:r w:rsidRPr="009E46B6">
        <w:rPr>
          <w:spacing w:val="1"/>
          <w:sz w:val="24"/>
        </w:rPr>
        <w:t xml:space="preserve"> </w:t>
      </w:r>
      <w:r w:rsidRPr="009E46B6">
        <w:rPr>
          <w:sz w:val="24"/>
        </w:rPr>
        <w:t>и</w:t>
      </w:r>
      <w:r w:rsidRPr="009E46B6">
        <w:rPr>
          <w:spacing w:val="1"/>
          <w:sz w:val="24"/>
        </w:rPr>
        <w:t xml:space="preserve"> </w:t>
      </w:r>
      <w:r w:rsidRPr="009E46B6">
        <w:rPr>
          <w:sz w:val="24"/>
        </w:rPr>
        <w:t>дополнительного</w:t>
      </w:r>
      <w:r w:rsidRPr="009E46B6">
        <w:rPr>
          <w:spacing w:val="-1"/>
          <w:sz w:val="24"/>
        </w:rPr>
        <w:t xml:space="preserve"> </w:t>
      </w:r>
      <w:r w:rsidRPr="009E46B6">
        <w:rPr>
          <w:sz w:val="24"/>
        </w:rPr>
        <w:t>образования, с</w:t>
      </w:r>
      <w:r w:rsidRPr="009E46B6">
        <w:rPr>
          <w:spacing w:val="1"/>
          <w:sz w:val="24"/>
        </w:rPr>
        <w:t xml:space="preserve"> </w:t>
      </w:r>
      <w:r w:rsidRPr="009E46B6">
        <w:rPr>
          <w:sz w:val="24"/>
        </w:rPr>
        <w:t>учреждениями</w:t>
      </w:r>
      <w:r w:rsidRPr="009E46B6">
        <w:rPr>
          <w:spacing w:val="-1"/>
          <w:sz w:val="24"/>
        </w:rPr>
        <w:t xml:space="preserve"> </w:t>
      </w:r>
      <w:r w:rsidRPr="009E46B6">
        <w:rPr>
          <w:sz w:val="24"/>
        </w:rPr>
        <w:t>культуры;</w:t>
      </w:r>
    </w:p>
    <w:p w14:paraId="774359F4" w14:textId="77777777" w:rsidR="00CA59FD" w:rsidRPr="009E46B6" w:rsidRDefault="009170FA" w:rsidP="001E1C78">
      <w:pPr>
        <w:pStyle w:val="a5"/>
        <w:numPr>
          <w:ilvl w:val="3"/>
          <w:numId w:val="24"/>
        </w:numPr>
        <w:tabs>
          <w:tab w:val="left" w:pos="1676"/>
        </w:tabs>
        <w:spacing w:before="2"/>
        <w:ind w:right="592"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индивидуальной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траектории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выбора</w:t>
      </w:r>
      <w:r w:rsidRPr="009E46B6">
        <w:rPr>
          <w:spacing w:val="1"/>
          <w:sz w:val="24"/>
        </w:rPr>
        <w:t xml:space="preserve"> </w:t>
      </w:r>
      <w:r w:rsidRPr="009E46B6">
        <w:rPr>
          <w:sz w:val="24"/>
        </w:rPr>
        <w:t>обучающимся</w:t>
      </w:r>
      <w:r w:rsidRPr="009E46B6">
        <w:rPr>
          <w:spacing w:val="1"/>
          <w:sz w:val="24"/>
        </w:rPr>
        <w:t xml:space="preserve"> </w:t>
      </w:r>
      <w:r w:rsidRPr="009E46B6">
        <w:rPr>
          <w:sz w:val="24"/>
        </w:rPr>
        <w:t>формы</w:t>
      </w:r>
      <w:r w:rsidRPr="009E46B6">
        <w:rPr>
          <w:spacing w:val="1"/>
          <w:sz w:val="24"/>
        </w:rPr>
        <w:t xml:space="preserve"> </w:t>
      </w:r>
      <w:r w:rsidRPr="009E46B6">
        <w:rPr>
          <w:sz w:val="24"/>
        </w:rPr>
        <w:t>получения</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уровня</w:t>
      </w:r>
      <w:r w:rsidRPr="009E46B6">
        <w:rPr>
          <w:spacing w:val="1"/>
          <w:sz w:val="24"/>
        </w:rPr>
        <w:t xml:space="preserve"> </w:t>
      </w:r>
      <w:r w:rsidRPr="009E46B6">
        <w:rPr>
          <w:sz w:val="24"/>
        </w:rPr>
        <w:t>освоения</w:t>
      </w:r>
      <w:r w:rsidRPr="009E46B6">
        <w:rPr>
          <w:spacing w:val="1"/>
          <w:sz w:val="24"/>
        </w:rPr>
        <w:t xml:space="preserve"> </w:t>
      </w:r>
      <w:r w:rsidRPr="009E46B6">
        <w:rPr>
          <w:sz w:val="24"/>
        </w:rPr>
        <w:t>предметного</w:t>
      </w:r>
      <w:r w:rsidRPr="009E46B6">
        <w:rPr>
          <w:spacing w:val="1"/>
          <w:sz w:val="24"/>
        </w:rPr>
        <w:t xml:space="preserve"> </w:t>
      </w:r>
      <w:r w:rsidRPr="009E46B6">
        <w:rPr>
          <w:sz w:val="24"/>
        </w:rPr>
        <w:t>материала,</w:t>
      </w:r>
      <w:r w:rsidRPr="009E46B6">
        <w:rPr>
          <w:spacing w:val="1"/>
          <w:sz w:val="24"/>
        </w:rPr>
        <w:t xml:space="preserve"> </w:t>
      </w:r>
      <w:r w:rsidRPr="009E46B6">
        <w:rPr>
          <w:sz w:val="24"/>
        </w:rPr>
        <w:t>учителя,</w:t>
      </w:r>
      <w:r w:rsidRPr="009E46B6">
        <w:rPr>
          <w:spacing w:val="1"/>
          <w:sz w:val="24"/>
        </w:rPr>
        <w:t xml:space="preserve"> </w:t>
      </w:r>
      <w:r w:rsidRPr="009E46B6">
        <w:rPr>
          <w:sz w:val="24"/>
        </w:rPr>
        <w:t>учебной</w:t>
      </w:r>
      <w:r w:rsidRPr="009E46B6">
        <w:rPr>
          <w:spacing w:val="1"/>
          <w:sz w:val="24"/>
        </w:rPr>
        <w:t xml:space="preserve"> </w:t>
      </w:r>
      <w:r w:rsidRPr="009E46B6">
        <w:rPr>
          <w:sz w:val="24"/>
        </w:rPr>
        <w:t>группы,</w:t>
      </w:r>
      <w:r w:rsidRPr="009E46B6">
        <w:rPr>
          <w:spacing w:val="1"/>
          <w:sz w:val="24"/>
        </w:rPr>
        <w:t xml:space="preserve"> </w:t>
      </w:r>
      <w:r w:rsidRPr="009E46B6">
        <w:rPr>
          <w:sz w:val="24"/>
        </w:rPr>
        <w:t>обеспечения</w:t>
      </w:r>
      <w:r w:rsidRPr="009E46B6">
        <w:rPr>
          <w:spacing w:val="1"/>
          <w:sz w:val="24"/>
        </w:rPr>
        <w:t xml:space="preserve"> </w:t>
      </w:r>
      <w:proofErr w:type="spellStart"/>
      <w:r w:rsidRPr="009E46B6">
        <w:rPr>
          <w:sz w:val="24"/>
        </w:rPr>
        <w:t>тьюторского</w:t>
      </w:r>
      <w:proofErr w:type="spellEnd"/>
      <w:r w:rsidRPr="009E46B6">
        <w:rPr>
          <w:spacing w:val="1"/>
          <w:sz w:val="24"/>
        </w:rPr>
        <w:t xml:space="preserve"> </w:t>
      </w:r>
      <w:r w:rsidRPr="009E46B6">
        <w:rPr>
          <w:sz w:val="24"/>
        </w:rPr>
        <w:t>сопровождения</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траектории</w:t>
      </w:r>
      <w:r w:rsidRPr="009E46B6">
        <w:rPr>
          <w:spacing w:val="1"/>
          <w:sz w:val="24"/>
        </w:rPr>
        <w:t xml:space="preserve"> </w:t>
      </w:r>
      <w:r w:rsidRPr="009E46B6">
        <w:rPr>
          <w:sz w:val="24"/>
        </w:rPr>
        <w:t>обучающегося);</w:t>
      </w:r>
    </w:p>
    <w:p w14:paraId="6DDEE072" w14:textId="77777777" w:rsidR="00CA59FD" w:rsidRPr="009E46B6" w:rsidRDefault="009170FA" w:rsidP="001E1C78">
      <w:pPr>
        <w:pStyle w:val="a5"/>
        <w:numPr>
          <w:ilvl w:val="3"/>
          <w:numId w:val="24"/>
        </w:numPr>
        <w:tabs>
          <w:tab w:val="left" w:pos="1676"/>
        </w:tabs>
        <w:ind w:right="590"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«конвертации»</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достижений,</w:t>
      </w:r>
      <w:r w:rsidRPr="009E46B6">
        <w:rPr>
          <w:spacing w:val="1"/>
          <w:sz w:val="24"/>
        </w:rPr>
        <w:t xml:space="preserve"> </w:t>
      </w:r>
      <w:r w:rsidRPr="009E46B6">
        <w:rPr>
          <w:spacing w:val="-1"/>
          <w:sz w:val="24"/>
        </w:rPr>
        <w:t>полученных</w:t>
      </w:r>
      <w:r w:rsidRPr="009E46B6">
        <w:rPr>
          <w:spacing w:val="-13"/>
          <w:sz w:val="24"/>
        </w:rPr>
        <w:t xml:space="preserve"> </w:t>
      </w:r>
      <w:r w:rsidRPr="009E46B6">
        <w:rPr>
          <w:spacing w:val="-1"/>
          <w:sz w:val="24"/>
        </w:rPr>
        <w:t>обучающимися</w:t>
      </w:r>
      <w:r w:rsidRPr="009E46B6">
        <w:rPr>
          <w:spacing w:val="-14"/>
          <w:sz w:val="24"/>
        </w:rPr>
        <w:t xml:space="preserve"> </w:t>
      </w:r>
      <w:r w:rsidRPr="009E46B6">
        <w:rPr>
          <w:spacing w:val="-1"/>
          <w:sz w:val="24"/>
        </w:rPr>
        <w:t>в</w:t>
      </w:r>
      <w:r w:rsidRPr="009E46B6">
        <w:rPr>
          <w:spacing w:val="-14"/>
          <w:sz w:val="24"/>
        </w:rPr>
        <w:t xml:space="preserve"> </w:t>
      </w:r>
      <w:r w:rsidRPr="009E46B6">
        <w:rPr>
          <w:spacing w:val="-1"/>
          <w:sz w:val="24"/>
        </w:rPr>
        <w:t>иных</w:t>
      </w:r>
      <w:r w:rsidRPr="009E46B6">
        <w:rPr>
          <w:spacing w:val="-13"/>
          <w:sz w:val="24"/>
        </w:rPr>
        <w:t xml:space="preserve"> </w:t>
      </w:r>
      <w:r w:rsidRPr="009E46B6">
        <w:rPr>
          <w:spacing w:val="-1"/>
          <w:sz w:val="24"/>
        </w:rPr>
        <w:t>образовательных</w:t>
      </w:r>
      <w:r w:rsidRPr="009E46B6">
        <w:rPr>
          <w:spacing w:val="-12"/>
          <w:sz w:val="24"/>
        </w:rPr>
        <w:t xml:space="preserve"> </w:t>
      </w:r>
      <w:r w:rsidRPr="009E46B6">
        <w:rPr>
          <w:sz w:val="24"/>
        </w:rPr>
        <w:t>структурах,</w:t>
      </w:r>
      <w:r w:rsidRPr="009E46B6">
        <w:rPr>
          <w:spacing w:val="-14"/>
          <w:sz w:val="24"/>
        </w:rPr>
        <w:t xml:space="preserve"> </w:t>
      </w:r>
      <w:r w:rsidRPr="009E46B6">
        <w:rPr>
          <w:sz w:val="24"/>
        </w:rPr>
        <w:t>организациях</w:t>
      </w:r>
      <w:r w:rsidRPr="009E46B6">
        <w:rPr>
          <w:spacing w:val="-15"/>
          <w:sz w:val="24"/>
        </w:rPr>
        <w:t xml:space="preserve"> </w:t>
      </w:r>
      <w:r w:rsidRPr="009E46B6">
        <w:rPr>
          <w:sz w:val="24"/>
        </w:rPr>
        <w:t>и</w:t>
      </w:r>
      <w:r w:rsidRPr="009E46B6">
        <w:rPr>
          <w:spacing w:val="-13"/>
          <w:sz w:val="24"/>
        </w:rPr>
        <w:t xml:space="preserve"> </w:t>
      </w:r>
      <w:r w:rsidRPr="009E46B6">
        <w:rPr>
          <w:sz w:val="24"/>
        </w:rPr>
        <w:t>событиях,</w:t>
      </w:r>
      <w:r w:rsidRPr="009E46B6">
        <w:rPr>
          <w:spacing w:val="-58"/>
          <w:sz w:val="24"/>
        </w:rPr>
        <w:t xml:space="preserve"> </w:t>
      </w:r>
      <w:r w:rsidRPr="009E46B6">
        <w:rPr>
          <w:sz w:val="24"/>
        </w:rPr>
        <w:t>в учебные</w:t>
      </w:r>
      <w:r w:rsidRPr="009E46B6">
        <w:rPr>
          <w:spacing w:val="-2"/>
          <w:sz w:val="24"/>
        </w:rPr>
        <w:t xml:space="preserve"> </w:t>
      </w:r>
      <w:r w:rsidRPr="009E46B6">
        <w:rPr>
          <w:sz w:val="24"/>
        </w:rPr>
        <w:t>результаты основного образования;</w:t>
      </w:r>
    </w:p>
    <w:p w14:paraId="1A556A88" w14:textId="77777777" w:rsidR="00CA59FD" w:rsidRPr="009E46B6" w:rsidRDefault="009170FA" w:rsidP="001E1C78">
      <w:pPr>
        <w:pStyle w:val="a5"/>
        <w:numPr>
          <w:ilvl w:val="3"/>
          <w:numId w:val="24"/>
        </w:numPr>
        <w:tabs>
          <w:tab w:val="left" w:pos="1676"/>
        </w:tabs>
        <w:spacing w:before="1" w:line="237" w:lineRule="auto"/>
        <w:ind w:right="591" w:firstLine="707"/>
        <w:rPr>
          <w:sz w:val="24"/>
        </w:rPr>
      </w:pPr>
      <w:r w:rsidRPr="009E46B6">
        <w:rPr>
          <w:sz w:val="24"/>
        </w:rPr>
        <w:t>обеспечение</w:t>
      </w:r>
      <w:r w:rsidRPr="009E46B6">
        <w:rPr>
          <w:spacing w:val="-10"/>
          <w:sz w:val="24"/>
        </w:rPr>
        <w:t xml:space="preserve"> </w:t>
      </w:r>
      <w:r w:rsidRPr="009E46B6">
        <w:rPr>
          <w:sz w:val="24"/>
        </w:rPr>
        <w:t>возможности</w:t>
      </w:r>
      <w:r w:rsidRPr="009E46B6">
        <w:rPr>
          <w:spacing w:val="-8"/>
          <w:sz w:val="24"/>
        </w:rPr>
        <w:t xml:space="preserve"> </w:t>
      </w:r>
      <w:r w:rsidRPr="009E46B6">
        <w:rPr>
          <w:sz w:val="24"/>
        </w:rPr>
        <w:t>вовлечения</w:t>
      </w:r>
      <w:r w:rsidRPr="009E46B6">
        <w:rPr>
          <w:spacing w:val="-8"/>
          <w:sz w:val="24"/>
        </w:rPr>
        <w:t xml:space="preserve"> </w:t>
      </w:r>
      <w:r w:rsidRPr="009E46B6">
        <w:rPr>
          <w:sz w:val="24"/>
        </w:rPr>
        <w:t>обучающихся</w:t>
      </w:r>
      <w:r w:rsidRPr="009E46B6">
        <w:rPr>
          <w:spacing w:val="-9"/>
          <w:sz w:val="24"/>
        </w:rPr>
        <w:t xml:space="preserve"> </w:t>
      </w:r>
      <w:r w:rsidRPr="009E46B6">
        <w:rPr>
          <w:sz w:val="24"/>
        </w:rPr>
        <w:t>в</w:t>
      </w:r>
      <w:r w:rsidRPr="009E46B6">
        <w:rPr>
          <w:spacing w:val="-11"/>
          <w:sz w:val="24"/>
        </w:rPr>
        <w:t xml:space="preserve"> </w:t>
      </w:r>
      <w:r w:rsidRPr="009E46B6">
        <w:rPr>
          <w:sz w:val="24"/>
        </w:rPr>
        <w:t>проектную</w:t>
      </w:r>
      <w:r w:rsidRPr="009E46B6">
        <w:rPr>
          <w:spacing w:val="-9"/>
          <w:sz w:val="24"/>
        </w:rPr>
        <w:t xml:space="preserve"> </w:t>
      </w:r>
      <w:r w:rsidRPr="009E46B6">
        <w:rPr>
          <w:sz w:val="24"/>
        </w:rPr>
        <w:t>деятельность,</w:t>
      </w:r>
      <w:r w:rsidRPr="009E46B6">
        <w:rPr>
          <w:spacing w:val="-11"/>
          <w:sz w:val="24"/>
        </w:rPr>
        <w:t xml:space="preserve"> </w:t>
      </w:r>
      <w:r w:rsidRPr="009E46B6">
        <w:rPr>
          <w:sz w:val="24"/>
        </w:rPr>
        <w:t>в</w:t>
      </w:r>
      <w:r w:rsidRPr="009E46B6">
        <w:rPr>
          <w:spacing w:val="-58"/>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в</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социального</w:t>
      </w:r>
      <w:r w:rsidRPr="009E46B6">
        <w:rPr>
          <w:spacing w:val="1"/>
          <w:sz w:val="24"/>
        </w:rPr>
        <w:t xml:space="preserve"> </w:t>
      </w:r>
      <w:r w:rsidRPr="009E46B6">
        <w:rPr>
          <w:sz w:val="24"/>
        </w:rPr>
        <w:t>проектирования</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социального</w:t>
      </w:r>
      <w:r w:rsidRPr="009E46B6">
        <w:rPr>
          <w:spacing w:val="1"/>
          <w:sz w:val="24"/>
        </w:rPr>
        <w:t xml:space="preserve"> </w:t>
      </w:r>
      <w:r w:rsidRPr="009E46B6">
        <w:rPr>
          <w:sz w:val="24"/>
        </w:rPr>
        <w:t>предпринимательства;</w:t>
      </w:r>
    </w:p>
    <w:p w14:paraId="59E49349" w14:textId="77777777" w:rsidR="00CA59FD" w:rsidRPr="009E46B6" w:rsidRDefault="009170FA" w:rsidP="001E1C78">
      <w:pPr>
        <w:pStyle w:val="a5"/>
        <w:numPr>
          <w:ilvl w:val="3"/>
          <w:numId w:val="24"/>
        </w:numPr>
        <w:tabs>
          <w:tab w:val="left" w:pos="1676"/>
        </w:tabs>
        <w:spacing w:before="7" w:line="237" w:lineRule="auto"/>
        <w:ind w:right="593" w:firstLine="707"/>
        <w:rPr>
          <w:sz w:val="24"/>
        </w:rPr>
      </w:pPr>
      <w:r w:rsidRPr="009E46B6">
        <w:rPr>
          <w:sz w:val="24"/>
        </w:rPr>
        <w:t>обеспечение</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вовлечения</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в</w:t>
      </w:r>
      <w:r w:rsidRPr="009E46B6">
        <w:rPr>
          <w:spacing w:val="1"/>
          <w:sz w:val="24"/>
        </w:rPr>
        <w:t xml:space="preserve"> </w:t>
      </w:r>
      <w:r w:rsidRPr="009E46B6">
        <w:rPr>
          <w:sz w:val="24"/>
        </w:rPr>
        <w:t>разнообразную</w:t>
      </w:r>
      <w:r w:rsidRPr="009E46B6">
        <w:rPr>
          <w:spacing w:val="1"/>
          <w:sz w:val="24"/>
        </w:rPr>
        <w:t xml:space="preserve"> </w:t>
      </w:r>
      <w:r w:rsidRPr="009E46B6">
        <w:rPr>
          <w:sz w:val="24"/>
        </w:rPr>
        <w:t>исследовательскую</w:t>
      </w:r>
      <w:r w:rsidRPr="009E46B6">
        <w:rPr>
          <w:spacing w:val="-1"/>
          <w:sz w:val="24"/>
        </w:rPr>
        <w:t xml:space="preserve"> </w:t>
      </w:r>
      <w:r w:rsidRPr="009E46B6">
        <w:rPr>
          <w:sz w:val="24"/>
        </w:rPr>
        <w:t>деятельность;</w:t>
      </w:r>
    </w:p>
    <w:p w14:paraId="30F333FB" w14:textId="77777777" w:rsidR="00CA59FD" w:rsidRPr="009E46B6" w:rsidRDefault="009170FA" w:rsidP="001E1C78">
      <w:pPr>
        <w:pStyle w:val="a5"/>
        <w:numPr>
          <w:ilvl w:val="3"/>
          <w:numId w:val="24"/>
        </w:numPr>
        <w:tabs>
          <w:tab w:val="left" w:pos="1676"/>
        </w:tabs>
        <w:spacing w:before="2"/>
        <w:ind w:right="588" w:firstLine="707"/>
        <w:rPr>
          <w:sz w:val="24"/>
        </w:rPr>
      </w:pPr>
      <w:r w:rsidRPr="009E46B6">
        <w:rPr>
          <w:sz w:val="24"/>
        </w:rPr>
        <w:t>обеспечение</w:t>
      </w:r>
      <w:r w:rsidRPr="009E46B6">
        <w:rPr>
          <w:spacing w:val="1"/>
          <w:sz w:val="24"/>
        </w:rPr>
        <w:t xml:space="preserve"> </w:t>
      </w:r>
      <w:r w:rsidRPr="009E46B6">
        <w:rPr>
          <w:sz w:val="24"/>
        </w:rPr>
        <w:t>широкой</w:t>
      </w:r>
      <w:r w:rsidRPr="009E46B6">
        <w:rPr>
          <w:spacing w:val="1"/>
          <w:sz w:val="24"/>
        </w:rPr>
        <w:t xml:space="preserve"> </w:t>
      </w:r>
      <w:r w:rsidRPr="009E46B6">
        <w:rPr>
          <w:sz w:val="24"/>
        </w:rPr>
        <w:t>социализации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как</w:t>
      </w:r>
      <w:r w:rsidRPr="009E46B6">
        <w:rPr>
          <w:spacing w:val="1"/>
          <w:sz w:val="24"/>
        </w:rPr>
        <w:t xml:space="preserve"> </w:t>
      </w:r>
      <w:r w:rsidRPr="009E46B6">
        <w:rPr>
          <w:sz w:val="24"/>
        </w:rPr>
        <w:t>через</w:t>
      </w:r>
      <w:r w:rsidRPr="009E46B6">
        <w:rPr>
          <w:spacing w:val="1"/>
          <w:sz w:val="24"/>
        </w:rPr>
        <w:t xml:space="preserve"> </w:t>
      </w:r>
      <w:r w:rsidRPr="009E46B6">
        <w:rPr>
          <w:sz w:val="24"/>
        </w:rPr>
        <w:t>реализацию</w:t>
      </w:r>
      <w:r w:rsidRPr="009E46B6">
        <w:rPr>
          <w:spacing w:val="1"/>
          <w:sz w:val="24"/>
        </w:rPr>
        <w:t xml:space="preserve"> </w:t>
      </w:r>
      <w:r w:rsidRPr="009E46B6">
        <w:rPr>
          <w:sz w:val="24"/>
        </w:rPr>
        <w:t>социальных проектов, так и через организованную разнообразную социальную практику:</w:t>
      </w:r>
      <w:r w:rsidRPr="009E46B6">
        <w:rPr>
          <w:spacing w:val="1"/>
          <w:sz w:val="24"/>
        </w:rPr>
        <w:t xml:space="preserve"> </w:t>
      </w:r>
      <w:r w:rsidRPr="009E46B6">
        <w:rPr>
          <w:sz w:val="24"/>
        </w:rPr>
        <w:t>работу в волонтерских и благотворительных организациях, участие в благотворительных</w:t>
      </w:r>
      <w:r w:rsidRPr="009E46B6">
        <w:rPr>
          <w:spacing w:val="1"/>
          <w:sz w:val="24"/>
        </w:rPr>
        <w:t xml:space="preserve"> </w:t>
      </w:r>
      <w:r w:rsidRPr="009E46B6">
        <w:rPr>
          <w:sz w:val="24"/>
        </w:rPr>
        <w:t>акциях,</w:t>
      </w:r>
      <w:r w:rsidRPr="009E46B6">
        <w:rPr>
          <w:spacing w:val="-1"/>
          <w:sz w:val="24"/>
        </w:rPr>
        <w:t xml:space="preserve"> </w:t>
      </w:r>
      <w:r w:rsidRPr="009E46B6">
        <w:rPr>
          <w:sz w:val="24"/>
        </w:rPr>
        <w:t>марафонах</w:t>
      </w:r>
      <w:r w:rsidRPr="009E46B6">
        <w:rPr>
          <w:spacing w:val="-1"/>
          <w:sz w:val="24"/>
        </w:rPr>
        <w:t xml:space="preserve"> </w:t>
      </w:r>
      <w:r w:rsidRPr="009E46B6">
        <w:rPr>
          <w:sz w:val="24"/>
        </w:rPr>
        <w:t>и проектах;</w:t>
      </w:r>
    </w:p>
    <w:p w14:paraId="69D18659" w14:textId="6AE00F40" w:rsidR="00CA59FD" w:rsidRPr="009E46B6" w:rsidRDefault="009170FA">
      <w:pPr>
        <w:pStyle w:val="a3"/>
        <w:spacing w:before="90"/>
        <w:ind w:right="585"/>
      </w:pPr>
      <w:r w:rsidRPr="009E46B6">
        <w:t>К</w:t>
      </w:r>
      <w:r w:rsidRPr="009E46B6">
        <w:rPr>
          <w:spacing w:val="1"/>
        </w:rPr>
        <w:t xml:space="preserve"> </w:t>
      </w:r>
      <w:r w:rsidRPr="009E46B6">
        <w:t>обязательным</w:t>
      </w:r>
      <w:r w:rsidRPr="009E46B6">
        <w:rPr>
          <w:spacing w:val="1"/>
        </w:rPr>
        <w:t xml:space="preserve"> </w:t>
      </w:r>
      <w:r w:rsidRPr="009E46B6">
        <w:t>условиям</w:t>
      </w:r>
      <w:r w:rsidRPr="009E46B6">
        <w:rPr>
          <w:spacing w:val="1"/>
        </w:rPr>
        <w:t xml:space="preserve"> </w:t>
      </w:r>
      <w:r w:rsidRPr="009E46B6">
        <w:t>успешного</w:t>
      </w:r>
      <w:r w:rsidRPr="009E46B6">
        <w:rPr>
          <w:spacing w:val="1"/>
        </w:rPr>
        <w:t xml:space="preserve"> </w:t>
      </w:r>
      <w:r w:rsidRPr="009E46B6">
        <w:t>формирования</w:t>
      </w:r>
      <w:r w:rsidRPr="009E46B6">
        <w:rPr>
          <w:spacing w:val="1"/>
        </w:rPr>
        <w:t xml:space="preserve"> </w:t>
      </w:r>
      <w:r w:rsidRPr="009E46B6">
        <w:t>УУД</w:t>
      </w:r>
      <w:r w:rsidRPr="009E46B6">
        <w:rPr>
          <w:spacing w:val="1"/>
        </w:rPr>
        <w:t xml:space="preserve"> </w:t>
      </w:r>
      <w:r w:rsidRPr="009E46B6">
        <w:t>относится</w:t>
      </w:r>
      <w:r w:rsidRPr="009E46B6">
        <w:rPr>
          <w:spacing w:val="1"/>
        </w:rPr>
        <w:t xml:space="preserve"> </w:t>
      </w:r>
      <w:r w:rsidRPr="009E46B6">
        <w:t>создание</w:t>
      </w:r>
      <w:r w:rsidRPr="009E46B6">
        <w:rPr>
          <w:spacing w:val="1"/>
        </w:rPr>
        <w:t xml:space="preserve"> </w:t>
      </w:r>
      <w:r w:rsidRPr="009E46B6">
        <w:t xml:space="preserve">методически единого пространства внутри </w:t>
      </w:r>
      <w:r w:rsidR="00D60883" w:rsidRPr="009E46B6">
        <w:t>школы</w:t>
      </w:r>
      <w:r w:rsidRPr="009E46B6">
        <w:t xml:space="preserve"> как во время уроков, так и вне их:</w:t>
      </w:r>
      <w:r w:rsidRPr="009E46B6">
        <w:rPr>
          <w:spacing w:val="1"/>
        </w:rPr>
        <w:t xml:space="preserve"> </w:t>
      </w:r>
      <w:r w:rsidRPr="009E46B6">
        <w:t>информационный</w:t>
      </w:r>
      <w:r w:rsidRPr="009E46B6">
        <w:rPr>
          <w:spacing w:val="1"/>
        </w:rPr>
        <w:t xml:space="preserve"> </w:t>
      </w:r>
      <w:r w:rsidRPr="009E46B6">
        <w:t>обмен,</w:t>
      </w:r>
      <w:r w:rsidRPr="009E46B6">
        <w:rPr>
          <w:spacing w:val="1"/>
        </w:rPr>
        <w:t xml:space="preserve"> </w:t>
      </w:r>
      <w:r w:rsidRPr="009E46B6">
        <w:t>востребованность</w:t>
      </w:r>
      <w:r w:rsidRPr="009E46B6">
        <w:rPr>
          <w:spacing w:val="1"/>
        </w:rPr>
        <w:t xml:space="preserve"> </w:t>
      </w:r>
      <w:r w:rsidRPr="009E46B6">
        <w:t>читательской</w:t>
      </w:r>
      <w:r w:rsidRPr="009E46B6">
        <w:rPr>
          <w:spacing w:val="1"/>
        </w:rPr>
        <w:t xml:space="preserve"> </w:t>
      </w:r>
      <w:r w:rsidRPr="009E46B6">
        <w:t>компетенции,</w:t>
      </w:r>
      <w:r w:rsidRPr="009E46B6">
        <w:rPr>
          <w:spacing w:val="1"/>
        </w:rPr>
        <w:t xml:space="preserve"> </w:t>
      </w:r>
      <w:r w:rsidRPr="009E46B6">
        <w:t>собственная</w:t>
      </w:r>
      <w:r w:rsidRPr="009E46B6">
        <w:rPr>
          <w:spacing w:val="1"/>
        </w:rPr>
        <w:t xml:space="preserve"> </w:t>
      </w:r>
      <w:r w:rsidRPr="009E46B6">
        <w:t>поисковая,</w:t>
      </w:r>
      <w:r w:rsidRPr="009E46B6">
        <w:rPr>
          <w:spacing w:val="-1"/>
        </w:rPr>
        <w:t xml:space="preserve"> </w:t>
      </w:r>
      <w:r w:rsidRPr="009E46B6">
        <w:t>исследовательская, проектная</w:t>
      </w:r>
      <w:r w:rsidRPr="009E46B6">
        <w:rPr>
          <w:spacing w:val="2"/>
        </w:rPr>
        <w:t xml:space="preserve"> </w:t>
      </w:r>
      <w:r w:rsidRPr="009E46B6">
        <w:t>деятельности.</w:t>
      </w:r>
    </w:p>
    <w:p w14:paraId="261C00DE" w14:textId="77777777" w:rsidR="00CA59FD" w:rsidRPr="009E46B6" w:rsidRDefault="009170FA">
      <w:pPr>
        <w:pStyle w:val="a3"/>
        <w:ind w:right="585"/>
      </w:pPr>
      <w:r w:rsidRPr="009E46B6">
        <w:t>Создание</w:t>
      </w:r>
      <w:r w:rsidRPr="009E46B6">
        <w:rPr>
          <w:spacing w:val="-9"/>
        </w:rPr>
        <w:t xml:space="preserve"> </w:t>
      </w:r>
      <w:r w:rsidRPr="009E46B6">
        <w:t>условий</w:t>
      </w:r>
      <w:r w:rsidRPr="009E46B6">
        <w:rPr>
          <w:spacing w:val="-9"/>
        </w:rPr>
        <w:t xml:space="preserve"> </w:t>
      </w:r>
      <w:r w:rsidRPr="009E46B6">
        <w:t>для</w:t>
      </w:r>
      <w:r w:rsidRPr="009E46B6">
        <w:rPr>
          <w:spacing w:val="-9"/>
        </w:rPr>
        <w:t xml:space="preserve"> </w:t>
      </w:r>
      <w:r w:rsidRPr="009E46B6">
        <w:t>развития</w:t>
      </w:r>
      <w:r w:rsidRPr="009E46B6">
        <w:rPr>
          <w:spacing w:val="-10"/>
        </w:rPr>
        <w:t xml:space="preserve"> </w:t>
      </w:r>
      <w:r w:rsidRPr="009E46B6">
        <w:t>УУД</w:t>
      </w:r>
      <w:r w:rsidRPr="009E46B6">
        <w:rPr>
          <w:spacing w:val="-9"/>
        </w:rPr>
        <w:t xml:space="preserve"> </w:t>
      </w:r>
      <w:r w:rsidRPr="009E46B6">
        <w:t>—</w:t>
      </w:r>
      <w:r w:rsidRPr="009E46B6">
        <w:rPr>
          <w:spacing w:val="-10"/>
        </w:rPr>
        <w:t xml:space="preserve"> </w:t>
      </w:r>
      <w:r w:rsidRPr="009E46B6">
        <w:t>это</w:t>
      </w:r>
      <w:r w:rsidRPr="009E46B6">
        <w:rPr>
          <w:spacing w:val="-9"/>
        </w:rPr>
        <w:t xml:space="preserve"> </w:t>
      </w:r>
      <w:r w:rsidRPr="009E46B6">
        <w:t>изменение</w:t>
      </w:r>
      <w:r w:rsidRPr="009E46B6">
        <w:rPr>
          <w:spacing w:val="-12"/>
        </w:rPr>
        <w:t xml:space="preserve"> </w:t>
      </w:r>
      <w:r w:rsidRPr="009E46B6">
        <w:t>содержания,</w:t>
      </w:r>
      <w:r w:rsidRPr="009E46B6">
        <w:rPr>
          <w:spacing w:val="-10"/>
        </w:rPr>
        <w:t xml:space="preserve"> </w:t>
      </w:r>
      <w:r w:rsidRPr="009E46B6">
        <w:t>форм</w:t>
      </w:r>
      <w:r w:rsidRPr="009E46B6">
        <w:rPr>
          <w:spacing w:val="-10"/>
        </w:rPr>
        <w:t xml:space="preserve"> </w:t>
      </w:r>
      <w:r w:rsidRPr="009E46B6">
        <w:t>и</w:t>
      </w:r>
      <w:r w:rsidRPr="009E46B6">
        <w:rPr>
          <w:spacing w:val="-9"/>
        </w:rPr>
        <w:t xml:space="preserve"> </w:t>
      </w:r>
      <w:r w:rsidRPr="009E46B6">
        <w:t>методов,</w:t>
      </w:r>
      <w:r w:rsidRPr="009E46B6">
        <w:rPr>
          <w:spacing w:val="-57"/>
        </w:rPr>
        <w:t xml:space="preserve"> </w:t>
      </w:r>
      <w:r w:rsidRPr="009E46B6">
        <w:t>при</w:t>
      </w:r>
      <w:r w:rsidRPr="009E46B6">
        <w:rPr>
          <w:spacing w:val="1"/>
        </w:rPr>
        <w:t xml:space="preserve"> </w:t>
      </w:r>
      <w:r w:rsidRPr="009E46B6">
        <w:t>которых</w:t>
      </w:r>
      <w:r w:rsidRPr="009E46B6">
        <w:rPr>
          <w:spacing w:val="1"/>
        </w:rPr>
        <w:t xml:space="preserve"> </w:t>
      </w:r>
      <w:r w:rsidRPr="009E46B6">
        <w:t>успешное</w:t>
      </w:r>
      <w:r w:rsidRPr="009E46B6">
        <w:rPr>
          <w:spacing w:val="1"/>
        </w:rPr>
        <w:t xml:space="preserve"> </w:t>
      </w:r>
      <w:r w:rsidRPr="009E46B6">
        <w:t>обучение</w:t>
      </w:r>
      <w:r w:rsidRPr="009E46B6">
        <w:rPr>
          <w:spacing w:val="1"/>
        </w:rPr>
        <w:t xml:space="preserve"> </w:t>
      </w:r>
      <w:r w:rsidRPr="009E46B6">
        <w:t>невозможно</w:t>
      </w:r>
      <w:r w:rsidRPr="009E46B6">
        <w:rPr>
          <w:spacing w:val="1"/>
        </w:rPr>
        <w:t xml:space="preserve"> </w:t>
      </w:r>
      <w:r w:rsidRPr="009E46B6">
        <w:t>без</w:t>
      </w:r>
      <w:r w:rsidRPr="009E46B6">
        <w:rPr>
          <w:spacing w:val="1"/>
        </w:rPr>
        <w:t xml:space="preserve"> </w:t>
      </w:r>
      <w:r w:rsidRPr="009E46B6">
        <w:t>одновременного</w:t>
      </w:r>
      <w:r w:rsidRPr="009E46B6">
        <w:rPr>
          <w:spacing w:val="1"/>
        </w:rPr>
        <w:t xml:space="preserve"> </w:t>
      </w:r>
      <w:r w:rsidRPr="009E46B6">
        <w:t>наращивания</w:t>
      </w:r>
      <w:r w:rsidRPr="009E46B6">
        <w:rPr>
          <w:spacing w:val="1"/>
        </w:rPr>
        <w:t xml:space="preserve"> </w:t>
      </w:r>
      <w:r w:rsidRPr="009E46B6">
        <w:t>компетенций. Следовательно, перед обучающимися ставятся такие учебные задачи, для</w:t>
      </w:r>
      <w:r w:rsidRPr="009E46B6">
        <w:rPr>
          <w:spacing w:val="1"/>
        </w:rPr>
        <w:t xml:space="preserve"> </w:t>
      </w:r>
      <w:r w:rsidRPr="009E46B6">
        <w:t>решения которых необходимы учебное сотрудничество</w:t>
      </w:r>
      <w:r w:rsidRPr="009E46B6">
        <w:rPr>
          <w:spacing w:val="1"/>
        </w:rPr>
        <w:t xml:space="preserve"> </w:t>
      </w:r>
      <w:r w:rsidRPr="009E46B6">
        <w:t>со сверстниками и взрослыми,</w:t>
      </w:r>
      <w:r w:rsidRPr="009E46B6">
        <w:rPr>
          <w:spacing w:val="1"/>
        </w:rPr>
        <w:t xml:space="preserve"> </w:t>
      </w:r>
      <w:r w:rsidRPr="009E46B6">
        <w:t>управленческие</w:t>
      </w:r>
      <w:r w:rsidRPr="009E46B6">
        <w:rPr>
          <w:spacing w:val="-1"/>
        </w:rPr>
        <w:t xml:space="preserve"> </w:t>
      </w:r>
      <w:r w:rsidRPr="009E46B6">
        <w:t>умения,</w:t>
      </w:r>
      <w:r w:rsidRPr="009E46B6">
        <w:rPr>
          <w:spacing w:val="-3"/>
        </w:rPr>
        <w:t xml:space="preserve"> </w:t>
      </w:r>
      <w:r w:rsidRPr="009E46B6">
        <w:t>владение</w:t>
      </w:r>
      <w:r w:rsidRPr="009E46B6">
        <w:rPr>
          <w:spacing w:val="-1"/>
        </w:rPr>
        <w:t xml:space="preserve"> </w:t>
      </w:r>
      <w:r w:rsidRPr="009E46B6">
        <w:t>информационно-коммуникативными</w:t>
      </w:r>
      <w:r w:rsidRPr="009E46B6">
        <w:rPr>
          <w:spacing w:val="-3"/>
        </w:rPr>
        <w:t xml:space="preserve"> </w:t>
      </w:r>
      <w:r w:rsidRPr="009E46B6">
        <w:t>технологиями.</w:t>
      </w:r>
    </w:p>
    <w:p w14:paraId="1B59FF3F" w14:textId="77777777" w:rsidR="00CA59FD" w:rsidRPr="009E46B6" w:rsidRDefault="009170FA">
      <w:pPr>
        <w:ind w:left="682" w:right="586" w:firstLine="707"/>
        <w:jc w:val="both"/>
        <w:rPr>
          <w:i/>
          <w:sz w:val="24"/>
        </w:rPr>
      </w:pPr>
      <w:r w:rsidRPr="009E46B6">
        <w:rPr>
          <w:i/>
          <w:sz w:val="24"/>
        </w:rPr>
        <w:t>Все</w:t>
      </w:r>
      <w:r w:rsidRPr="009E46B6">
        <w:rPr>
          <w:i/>
          <w:spacing w:val="1"/>
          <w:sz w:val="24"/>
        </w:rPr>
        <w:t xml:space="preserve"> </w:t>
      </w:r>
      <w:r w:rsidRPr="009E46B6">
        <w:rPr>
          <w:i/>
          <w:sz w:val="24"/>
        </w:rPr>
        <w:t>перечисленные</w:t>
      </w:r>
      <w:r w:rsidRPr="009E46B6">
        <w:rPr>
          <w:i/>
          <w:spacing w:val="1"/>
          <w:sz w:val="24"/>
        </w:rPr>
        <w:t xml:space="preserve"> </w:t>
      </w:r>
      <w:r w:rsidRPr="009E46B6">
        <w:rPr>
          <w:i/>
          <w:sz w:val="24"/>
        </w:rPr>
        <w:t>элементы</w:t>
      </w:r>
      <w:r w:rsidRPr="009E46B6">
        <w:rPr>
          <w:i/>
          <w:spacing w:val="1"/>
          <w:sz w:val="24"/>
        </w:rPr>
        <w:t xml:space="preserve"> </w:t>
      </w:r>
      <w:r w:rsidRPr="009E46B6">
        <w:rPr>
          <w:i/>
          <w:sz w:val="24"/>
        </w:rPr>
        <w:t>образовательной</w:t>
      </w:r>
      <w:r w:rsidRPr="009E46B6">
        <w:rPr>
          <w:i/>
          <w:spacing w:val="1"/>
          <w:sz w:val="24"/>
        </w:rPr>
        <w:t xml:space="preserve"> </w:t>
      </w:r>
      <w:r w:rsidRPr="009E46B6">
        <w:rPr>
          <w:i/>
          <w:sz w:val="24"/>
        </w:rPr>
        <w:t>инфраструктуры</w:t>
      </w:r>
      <w:r w:rsidRPr="009E46B6">
        <w:rPr>
          <w:i/>
          <w:spacing w:val="1"/>
          <w:sz w:val="24"/>
        </w:rPr>
        <w:t xml:space="preserve"> </w:t>
      </w:r>
      <w:r w:rsidRPr="009E46B6">
        <w:rPr>
          <w:i/>
          <w:sz w:val="24"/>
        </w:rPr>
        <w:t>призваны</w:t>
      </w:r>
      <w:r w:rsidRPr="009E46B6">
        <w:rPr>
          <w:i/>
          <w:spacing w:val="1"/>
          <w:sz w:val="24"/>
        </w:rPr>
        <w:t xml:space="preserve"> </w:t>
      </w:r>
      <w:r w:rsidRPr="009E46B6">
        <w:rPr>
          <w:i/>
          <w:sz w:val="24"/>
        </w:rPr>
        <w:t>обеспечить возможность самостоятельного действия обучающихся, высокую степень</w:t>
      </w:r>
      <w:r w:rsidRPr="009E46B6">
        <w:rPr>
          <w:i/>
          <w:spacing w:val="1"/>
          <w:sz w:val="24"/>
        </w:rPr>
        <w:t xml:space="preserve"> </w:t>
      </w:r>
      <w:r w:rsidRPr="009E46B6">
        <w:rPr>
          <w:i/>
          <w:sz w:val="24"/>
        </w:rPr>
        <w:t>свободы</w:t>
      </w:r>
      <w:r w:rsidRPr="009E46B6">
        <w:rPr>
          <w:i/>
          <w:spacing w:val="1"/>
          <w:sz w:val="24"/>
        </w:rPr>
        <w:t xml:space="preserve"> </w:t>
      </w:r>
      <w:r w:rsidRPr="009E46B6">
        <w:rPr>
          <w:i/>
          <w:sz w:val="24"/>
        </w:rPr>
        <w:t>выбора</w:t>
      </w:r>
      <w:r w:rsidRPr="009E46B6">
        <w:rPr>
          <w:i/>
          <w:spacing w:val="1"/>
          <w:sz w:val="24"/>
        </w:rPr>
        <w:t xml:space="preserve"> </w:t>
      </w:r>
      <w:r w:rsidRPr="009E46B6">
        <w:rPr>
          <w:i/>
          <w:sz w:val="24"/>
          <w:u w:val="single"/>
        </w:rPr>
        <w:t>элементов</w:t>
      </w:r>
      <w:r w:rsidRPr="009E46B6">
        <w:rPr>
          <w:i/>
          <w:spacing w:val="1"/>
          <w:sz w:val="24"/>
          <w:u w:val="single"/>
        </w:rPr>
        <w:t xml:space="preserve"> </w:t>
      </w:r>
      <w:r w:rsidRPr="009E46B6">
        <w:rPr>
          <w:i/>
          <w:sz w:val="24"/>
          <w:u w:val="single"/>
        </w:rPr>
        <w:t>образовательной</w:t>
      </w:r>
      <w:r w:rsidRPr="009E46B6">
        <w:rPr>
          <w:i/>
          <w:spacing w:val="1"/>
          <w:sz w:val="24"/>
          <w:u w:val="single"/>
        </w:rPr>
        <w:t xml:space="preserve"> </w:t>
      </w:r>
      <w:r w:rsidRPr="009E46B6">
        <w:rPr>
          <w:i/>
          <w:sz w:val="24"/>
          <w:u w:val="single"/>
        </w:rPr>
        <w:t>траектории</w:t>
      </w:r>
      <w:r w:rsidRPr="009E46B6">
        <w:rPr>
          <w:i/>
          <w:sz w:val="24"/>
        </w:rPr>
        <w:t>,</w:t>
      </w:r>
      <w:r w:rsidRPr="009E46B6">
        <w:rPr>
          <w:i/>
          <w:spacing w:val="1"/>
          <w:sz w:val="24"/>
        </w:rPr>
        <w:t xml:space="preserve"> </w:t>
      </w:r>
      <w:r w:rsidRPr="009E46B6">
        <w:rPr>
          <w:i/>
          <w:sz w:val="24"/>
        </w:rPr>
        <w:t>возможность</w:t>
      </w:r>
      <w:r w:rsidRPr="009E46B6">
        <w:rPr>
          <w:i/>
          <w:spacing w:val="1"/>
          <w:sz w:val="24"/>
        </w:rPr>
        <w:t xml:space="preserve"> </w:t>
      </w:r>
      <w:r w:rsidRPr="009E46B6">
        <w:rPr>
          <w:i/>
          <w:sz w:val="24"/>
        </w:rPr>
        <w:t>самостоятельного</w:t>
      </w:r>
      <w:r w:rsidRPr="009E46B6">
        <w:rPr>
          <w:i/>
          <w:spacing w:val="1"/>
          <w:sz w:val="24"/>
        </w:rPr>
        <w:t xml:space="preserve"> </w:t>
      </w:r>
      <w:r w:rsidRPr="009E46B6">
        <w:rPr>
          <w:i/>
          <w:sz w:val="24"/>
        </w:rPr>
        <w:t>принятия</w:t>
      </w:r>
      <w:r w:rsidRPr="009E46B6">
        <w:rPr>
          <w:i/>
          <w:spacing w:val="1"/>
          <w:sz w:val="24"/>
        </w:rPr>
        <w:t xml:space="preserve"> </w:t>
      </w:r>
      <w:r w:rsidRPr="009E46B6">
        <w:rPr>
          <w:i/>
          <w:sz w:val="24"/>
        </w:rPr>
        <w:t>решения,</w:t>
      </w:r>
      <w:r w:rsidRPr="009E46B6">
        <w:rPr>
          <w:i/>
          <w:spacing w:val="1"/>
          <w:sz w:val="24"/>
        </w:rPr>
        <w:t xml:space="preserve"> </w:t>
      </w:r>
      <w:r w:rsidRPr="009E46B6">
        <w:rPr>
          <w:i/>
          <w:sz w:val="24"/>
        </w:rPr>
        <w:t>самостоятельной</w:t>
      </w:r>
      <w:r w:rsidRPr="009E46B6">
        <w:rPr>
          <w:i/>
          <w:spacing w:val="1"/>
          <w:sz w:val="24"/>
        </w:rPr>
        <w:t xml:space="preserve"> </w:t>
      </w:r>
      <w:r w:rsidRPr="009E46B6">
        <w:rPr>
          <w:i/>
          <w:sz w:val="24"/>
        </w:rPr>
        <w:t>постановки</w:t>
      </w:r>
      <w:r w:rsidRPr="009E46B6">
        <w:rPr>
          <w:i/>
          <w:spacing w:val="1"/>
          <w:sz w:val="24"/>
        </w:rPr>
        <w:t xml:space="preserve"> </w:t>
      </w:r>
      <w:r w:rsidRPr="009E46B6">
        <w:rPr>
          <w:i/>
          <w:sz w:val="24"/>
        </w:rPr>
        <w:t>задачи</w:t>
      </w:r>
      <w:r w:rsidRPr="009E46B6">
        <w:rPr>
          <w:i/>
          <w:spacing w:val="1"/>
          <w:sz w:val="24"/>
        </w:rPr>
        <w:t xml:space="preserve"> </w:t>
      </w:r>
      <w:r w:rsidRPr="009E46B6">
        <w:rPr>
          <w:i/>
          <w:sz w:val="24"/>
        </w:rPr>
        <w:t>и</w:t>
      </w:r>
      <w:r w:rsidRPr="009E46B6">
        <w:rPr>
          <w:i/>
          <w:spacing w:val="1"/>
          <w:sz w:val="24"/>
        </w:rPr>
        <w:t xml:space="preserve"> </w:t>
      </w:r>
      <w:r w:rsidRPr="009E46B6">
        <w:rPr>
          <w:i/>
          <w:sz w:val="24"/>
        </w:rPr>
        <w:t>достижения</w:t>
      </w:r>
      <w:r w:rsidRPr="009E46B6">
        <w:rPr>
          <w:i/>
          <w:spacing w:val="-3"/>
          <w:sz w:val="24"/>
        </w:rPr>
        <w:t xml:space="preserve"> </w:t>
      </w:r>
      <w:r w:rsidRPr="009E46B6">
        <w:rPr>
          <w:i/>
          <w:sz w:val="24"/>
        </w:rPr>
        <w:t>поставленной цели.</w:t>
      </w:r>
    </w:p>
    <w:p w14:paraId="66A1C902" w14:textId="77777777" w:rsidR="00CA59FD" w:rsidRPr="009E46B6" w:rsidRDefault="00CA59FD">
      <w:pPr>
        <w:pStyle w:val="a3"/>
        <w:spacing w:before="9"/>
        <w:ind w:left="0" w:firstLine="0"/>
        <w:jc w:val="left"/>
        <w:rPr>
          <w:i/>
          <w:sz w:val="23"/>
        </w:rPr>
      </w:pPr>
    </w:p>
    <w:p w14:paraId="67A9499C" w14:textId="77777777" w:rsidR="00CA59FD" w:rsidRPr="009E46B6" w:rsidRDefault="009170FA" w:rsidP="001E1C78">
      <w:pPr>
        <w:pStyle w:val="a5"/>
        <w:numPr>
          <w:ilvl w:val="2"/>
          <w:numId w:val="24"/>
        </w:numPr>
        <w:tabs>
          <w:tab w:val="left" w:pos="1918"/>
        </w:tabs>
        <w:spacing w:before="1"/>
        <w:ind w:left="2785" w:right="1193" w:hanging="1506"/>
        <w:rPr>
          <w:sz w:val="24"/>
        </w:rPr>
      </w:pPr>
      <w:r w:rsidRPr="009E46B6">
        <w:rPr>
          <w:sz w:val="24"/>
          <w:u w:val="single"/>
        </w:rPr>
        <w:t>Методика и инструментарий оценки успешности освоения и применения</w:t>
      </w:r>
      <w:r w:rsidRPr="009E46B6">
        <w:rPr>
          <w:spacing w:val="-57"/>
          <w:sz w:val="24"/>
        </w:rPr>
        <w:t xml:space="preserve"> </w:t>
      </w:r>
      <w:r w:rsidRPr="009E46B6">
        <w:rPr>
          <w:sz w:val="24"/>
          <w:u w:val="single"/>
        </w:rPr>
        <w:t>обучающимися</w:t>
      </w:r>
      <w:r w:rsidRPr="009E46B6">
        <w:rPr>
          <w:spacing w:val="1"/>
          <w:sz w:val="24"/>
          <w:u w:val="single"/>
        </w:rPr>
        <w:t xml:space="preserve"> </w:t>
      </w:r>
      <w:r w:rsidRPr="009E46B6">
        <w:rPr>
          <w:sz w:val="24"/>
          <w:u w:val="single"/>
        </w:rPr>
        <w:t>универсальных</w:t>
      </w:r>
      <w:r w:rsidRPr="009E46B6">
        <w:rPr>
          <w:spacing w:val="2"/>
          <w:sz w:val="24"/>
          <w:u w:val="single"/>
        </w:rPr>
        <w:t xml:space="preserve"> </w:t>
      </w:r>
      <w:r w:rsidRPr="009E46B6">
        <w:rPr>
          <w:sz w:val="24"/>
          <w:u w:val="single"/>
        </w:rPr>
        <w:t>учебных действий</w:t>
      </w:r>
    </w:p>
    <w:p w14:paraId="6479D77C" w14:textId="77777777" w:rsidR="00CA59FD" w:rsidRPr="009E46B6" w:rsidRDefault="00CA59FD">
      <w:pPr>
        <w:pStyle w:val="a3"/>
        <w:spacing w:before="2"/>
        <w:ind w:left="0" w:firstLine="0"/>
        <w:jc w:val="left"/>
        <w:rPr>
          <w:sz w:val="16"/>
        </w:rPr>
      </w:pPr>
    </w:p>
    <w:p w14:paraId="314CACE1" w14:textId="77777777" w:rsidR="00CA59FD" w:rsidRPr="009E46B6" w:rsidRDefault="009170FA">
      <w:pPr>
        <w:pStyle w:val="a3"/>
        <w:spacing w:before="90"/>
        <w:ind w:right="585"/>
      </w:pPr>
      <w:r w:rsidRPr="009E46B6">
        <w:t>Наряду с традиционными формами оценивания метапредметных образовательных</w:t>
      </w:r>
      <w:r w:rsidRPr="009E46B6">
        <w:rPr>
          <w:spacing w:val="1"/>
        </w:rPr>
        <w:t xml:space="preserve"> </w:t>
      </w:r>
      <w:r w:rsidRPr="009E46B6">
        <w:t>результатов на уровне среднего общего образования универсальные учебные действия</w:t>
      </w:r>
      <w:r w:rsidRPr="009E46B6">
        <w:rPr>
          <w:spacing w:val="1"/>
        </w:rPr>
        <w:t xml:space="preserve"> </w:t>
      </w:r>
      <w:r w:rsidRPr="009E46B6">
        <w:t>оцениваются</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специально</w:t>
      </w:r>
      <w:r w:rsidRPr="009E46B6">
        <w:rPr>
          <w:spacing w:val="1"/>
        </w:rPr>
        <w:t xml:space="preserve"> </w:t>
      </w:r>
      <w:r w:rsidRPr="009E46B6">
        <w:t>организованных</w:t>
      </w:r>
      <w:r w:rsidRPr="009E46B6">
        <w:rPr>
          <w:spacing w:val="1"/>
        </w:rPr>
        <w:t xml:space="preserve"> </w:t>
      </w:r>
      <w:r w:rsidRPr="009E46B6">
        <w:t>гимназией</w:t>
      </w:r>
      <w:r w:rsidRPr="009E46B6">
        <w:rPr>
          <w:spacing w:val="1"/>
        </w:rPr>
        <w:t xml:space="preserve"> </w:t>
      </w:r>
      <w:r w:rsidRPr="009E46B6">
        <w:t>модельных</w:t>
      </w:r>
      <w:r w:rsidRPr="009E46B6">
        <w:rPr>
          <w:spacing w:val="1"/>
        </w:rPr>
        <w:t xml:space="preserve"> </w:t>
      </w:r>
      <w:r w:rsidRPr="009E46B6">
        <w:t>ситуаций,</w:t>
      </w:r>
      <w:r w:rsidRPr="009E46B6">
        <w:rPr>
          <w:spacing w:val="1"/>
        </w:rPr>
        <w:t xml:space="preserve"> </w:t>
      </w:r>
      <w:r w:rsidRPr="009E46B6">
        <w:t>отражающих</w:t>
      </w:r>
      <w:r w:rsidRPr="009E46B6">
        <w:rPr>
          <w:spacing w:val="1"/>
        </w:rPr>
        <w:t xml:space="preserve"> </w:t>
      </w:r>
      <w:r w:rsidRPr="009E46B6">
        <w:t>специфику</w:t>
      </w:r>
      <w:r w:rsidRPr="009E46B6">
        <w:rPr>
          <w:spacing w:val="1"/>
        </w:rPr>
        <w:t xml:space="preserve"> </w:t>
      </w:r>
      <w:r w:rsidRPr="009E46B6">
        <w:t>будущей</w:t>
      </w:r>
      <w:r w:rsidRPr="009E46B6">
        <w:rPr>
          <w:spacing w:val="1"/>
        </w:rPr>
        <w:t xml:space="preserve"> </w:t>
      </w:r>
      <w:r w:rsidRPr="009E46B6">
        <w:t>профессиональной</w:t>
      </w:r>
      <w:r w:rsidRPr="009E46B6">
        <w:rPr>
          <w:spacing w:val="1"/>
        </w:rPr>
        <w:t xml:space="preserve"> </w:t>
      </w:r>
      <w:r w:rsidRPr="009E46B6">
        <w:t>и</w:t>
      </w:r>
      <w:r w:rsidRPr="009E46B6">
        <w:rPr>
          <w:spacing w:val="1"/>
        </w:rPr>
        <w:t xml:space="preserve"> </w:t>
      </w:r>
      <w:r w:rsidRPr="009E46B6">
        <w:t>социальной</w:t>
      </w:r>
      <w:r w:rsidRPr="009E46B6">
        <w:rPr>
          <w:spacing w:val="1"/>
        </w:rPr>
        <w:t xml:space="preserve"> </w:t>
      </w:r>
      <w:r w:rsidRPr="009E46B6">
        <w:t>жизни</w:t>
      </w:r>
      <w:r w:rsidRPr="009E46B6">
        <w:rPr>
          <w:spacing w:val="1"/>
        </w:rPr>
        <w:t xml:space="preserve"> </w:t>
      </w:r>
      <w:r w:rsidRPr="009E46B6">
        <w:t>подростка</w:t>
      </w:r>
      <w:r w:rsidRPr="009E46B6">
        <w:rPr>
          <w:spacing w:val="1"/>
        </w:rPr>
        <w:t xml:space="preserve"> </w:t>
      </w:r>
      <w:r w:rsidRPr="009E46B6">
        <w:t>(например,</w:t>
      </w:r>
      <w:r w:rsidRPr="009E46B6">
        <w:rPr>
          <w:spacing w:val="1"/>
        </w:rPr>
        <w:t xml:space="preserve"> </w:t>
      </w:r>
      <w:r w:rsidRPr="009E46B6">
        <w:t>образовательное</w:t>
      </w:r>
      <w:r w:rsidRPr="009E46B6">
        <w:rPr>
          <w:spacing w:val="1"/>
        </w:rPr>
        <w:t xml:space="preserve"> </w:t>
      </w:r>
      <w:r w:rsidRPr="009E46B6">
        <w:t>событие,</w:t>
      </w:r>
      <w:r w:rsidRPr="009E46B6">
        <w:rPr>
          <w:spacing w:val="1"/>
        </w:rPr>
        <w:t xml:space="preserve"> </w:t>
      </w:r>
      <w:r w:rsidRPr="009E46B6">
        <w:t>защита</w:t>
      </w:r>
      <w:r w:rsidRPr="009E46B6">
        <w:rPr>
          <w:spacing w:val="1"/>
        </w:rPr>
        <w:t xml:space="preserve"> </w:t>
      </w:r>
      <w:r w:rsidRPr="009E46B6">
        <w:t>реализованного</w:t>
      </w:r>
      <w:r w:rsidRPr="009E46B6">
        <w:rPr>
          <w:spacing w:val="1"/>
        </w:rPr>
        <w:t xml:space="preserve"> </w:t>
      </w:r>
      <w:r w:rsidRPr="009E46B6">
        <w:t>проекта,</w:t>
      </w:r>
      <w:r w:rsidRPr="009E46B6">
        <w:rPr>
          <w:spacing w:val="1"/>
        </w:rPr>
        <w:t xml:space="preserve"> </w:t>
      </w:r>
      <w:r w:rsidRPr="009E46B6">
        <w:t>представление</w:t>
      </w:r>
      <w:r w:rsidRPr="009E46B6">
        <w:rPr>
          <w:spacing w:val="1"/>
        </w:rPr>
        <w:t xml:space="preserve"> </w:t>
      </w:r>
      <w:r w:rsidRPr="009E46B6">
        <w:t>учебно-исследовательской</w:t>
      </w:r>
      <w:r w:rsidRPr="009E46B6">
        <w:rPr>
          <w:spacing w:val="-1"/>
        </w:rPr>
        <w:t xml:space="preserve"> </w:t>
      </w:r>
      <w:r w:rsidRPr="009E46B6">
        <w:t>работы).</w:t>
      </w:r>
    </w:p>
    <w:p w14:paraId="6590FEBD" w14:textId="77777777" w:rsidR="00CA59FD" w:rsidRPr="009E46B6" w:rsidRDefault="009170FA">
      <w:pPr>
        <w:pStyle w:val="a3"/>
        <w:ind w:right="586"/>
      </w:pPr>
      <w:r w:rsidRPr="009E46B6">
        <w:rPr>
          <w:u w:val="single"/>
        </w:rPr>
        <w:t>Образовательное событие</w:t>
      </w:r>
      <w:r w:rsidRPr="009E46B6">
        <w:t xml:space="preserve"> как формат оценки успешности освоения и применения</w:t>
      </w:r>
      <w:r w:rsidRPr="009E46B6">
        <w:rPr>
          <w:spacing w:val="1"/>
        </w:rPr>
        <w:t xml:space="preserve"> </w:t>
      </w:r>
      <w:r w:rsidRPr="009E46B6">
        <w:t>обучающимися</w:t>
      </w:r>
      <w:r w:rsidRPr="009E46B6">
        <w:rPr>
          <w:spacing w:val="1"/>
        </w:rPr>
        <w:t xml:space="preserve"> </w:t>
      </w:r>
      <w:r w:rsidRPr="009E46B6">
        <w:t>универсальных</w:t>
      </w:r>
      <w:r w:rsidRPr="009E46B6">
        <w:rPr>
          <w:spacing w:val="3"/>
        </w:rPr>
        <w:t xml:space="preserve"> </w:t>
      </w:r>
      <w:r w:rsidRPr="009E46B6">
        <w:t>учебных действий</w:t>
      </w:r>
    </w:p>
    <w:p w14:paraId="0689920C" w14:textId="77777777" w:rsidR="00CA59FD" w:rsidRPr="009E46B6" w:rsidRDefault="009170FA">
      <w:pPr>
        <w:pStyle w:val="a3"/>
        <w:ind w:right="593"/>
      </w:pPr>
      <w:r w:rsidRPr="009E46B6">
        <w:t>Материал</w:t>
      </w:r>
      <w:r w:rsidRPr="009E46B6">
        <w:rPr>
          <w:spacing w:val="1"/>
        </w:rPr>
        <w:t xml:space="preserve"> </w:t>
      </w:r>
      <w:r w:rsidRPr="009E46B6">
        <w:t>образовательного</w:t>
      </w:r>
      <w:r w:rsidRPr="009E46B6">
        <w:rPr>
          <w:spacing w:val="1"/>
        </w:rPr>
        <w:t xml:space="preserve"> </w:t>
      </w:r>
      <w:r w:rsidRPr="009E46B6">
        <w:t>события</w:t>
      </w:r>
      <w:r w:rsidRPr="009E46B6">
        <w:rPr>
          <w:spacing w:val="1"/>
        </w:rPr>
        <w:t xml:space="preserve"> </w:t>
      </w:r>
      <w:r w:rsidRPr="009E46B6">
        <w:t>должен</w:t>
      </w:r>
      <w:r w:rsidRPr="009E46B6">
        <w:rPr>
          <w:spacing w:val="1"/>
        </w:rPr>
        <w:t xml:space="preserve"> </w:t>
      </w:r>
      <w:r w:rsidRPr="009E46B6">
        <w:t>носить</w:t>
      </w:r>
      <w:r w:rsidRPr="009E46B6">
        <w:rPr>
          <w:spacing w:val="1"/>
        </w:rPr>
        <w:t xml:space="preserve"> </w:t>
      </w:r>
      <w:proofErr w:type="spellStart"/>
      <w:r w:rsidRPr="009E46B6">
        <w:t>полидисциплинарный</w:t>
      </w:r>
      <w:proofErr w:type="spellEnd"/>
      <w:r w:rsidRPr="009E46B6">
        <w:rPr>
          <w:spacing w:val="-57"/>
        </w:rPr>
        <w:t xml:space="preserve"> </w:t>
      </w:r>
      <w:r w:rsidRPr="009E46B6">
        <w:t>характер;</w:t>
      </w:r>
    </w:p>
    <w:p w14:paraId="66B493B9" w14:textId="77777777" w:rsidR="00CA59FD" w:rsidRPr="009E46B6" w:rsidRDefault="009170FA" w:rsidP="001E1C78">
      <w:pPr>
        <w:pStyle w:val="a5"/>
        <w:numPr>
          <w:ilvl w:val="0"/>
          <w:numId w:val="20"/>
        </w:numPr>
        <w:tabs>
          <w:tab w:val="left" w:pos="1676"/>
        </w:tabs>
        <w:spacing w:before="2"/>
        <w:ind w:right="585" w:firstLine="707"/>
        <w:rPr>
          <w:sz w:val="24"/>
        </w:rPr>
      </w:pPr>
      <w:r w:rsidRPr="009E46B6">
        <w:rPr>
          <w:sz w:val="24"/>
        </w:rPr>
        <w:lastRenderedPageBreak/>
        <w:t>в событии целесообразно обеспечить участие обучающихся разных возрастов и</w:t>
      </w:r>
      <w:r w:rsidRPr="009E46B6">
        <w:rPr>
          <w:spacing w:val="1"/>
          <w:sz w:val="24"/>
        </w:rPr>
        <w:t xml:space="preserve"> </w:t>
      </w:r>
      <w:r w:rsidRPr="009E46B6">
        <w:rPr>
          <w:sz w:val="24"/>
        </w:rPr>
        <w:t>разных</w:t>
      </w:r>
      <w:r w:rsidRPr="009E46B6">
        <w:rPr>
          <w:spacing w:val="1"/>
          <w:sz w:val="24"/>
        </w:rPr>
        <w:t xml:space="preserve"> </w:t>
      </w:r>
      <w:r w:rsidRPr="009E46B6">
        <w:rPr>
          <w:sz w:val="24"/>
        </w:rPr>
        <w:t>типов</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организаций</w:t>
      </w:r>
      <w:r w:rsidRPr="009E46B6">
        <w:rPr>
          <w:spacing w:val="1"/>
          <w:sz w:val="24"/>
        </w:rPr>
        <w:t xml:space="preserve"> </w:t>
      </w:r>
      <w:r w:rsidRPr="009E46B6">
        <w:rPr>
          <w:sz w:val="24"/>
        </w:rPr>
        <w:t>и</w:t>
      </w:r>
      <w:r w:rsidRPr="009E46B6">
        <w:rPr>
          <w:spacing w:val="1"/>
          <w:sz w:val="24"/>
        </w:rPr>
        <w:t xml:space="preserve"> </w:t>
      </w:r>
      <w:r w:rsidRPr="009E46B6">
        <w:rPr>
          <w:sz w:val="24"/>
        </w:rPr>
        <w:t>учреждений</w:t>
      </w:r>
      <w:r w:rsidRPr="009E46B6">
        <w:rPr>
          <w:spacing w:val="1"/>
          <w:sz w:val="24"/>
        </w:rPr>
        <w:t xml:space="preserve"> </w:t>
      </w:r>
      <w:r w:rsidRPr="009E46B6">
        <w:rPr>
          <w:sz w:val="24"/>
        </w:rPr>
        <w:t>(техникумов,</w:t>
      </w:r>
      <w:r w:rsidRPr="009E46B6">
        <w:rPr>
          <w:spacing w:val="1"/>
          <w:sz w:val="24"/>
        </w:rPr>
        <w:t xml:space="preserve"> </w:t>
      </w:r>
      <w:r w:rsidRPr="009E46B6">
        <w:rPr>
          <w:sz w:val="24"/>
        </w:rPr>
        <w:t>колледжей,</w:t>
      </w:r>
      <w:r w:rsidRPr="009E46B6">
        <w:rPr>
          <w:spacing w:val="1"/>
          <w:sz w:val="24"/>
        </w:rPr>
        <w:t xml:space="preserve"> </w:t>
      </w:r>
      <w:r w:rsidRPr="009E46B6">
        <w:rPr>
          <w:sz w:val="24"/>
        </w:rPr>
        <w:t>младших</w:t>
      </w:r>
      <w:r w:rsidRPr="009E46B6">
        <w:rPr>
          <w:spacing w:val="1"/>
          <w:sz w:val="24"/>
        </w:rPr>
        <w:t xml:space="preserve"> </w:t>
      </w:r>
      <w:r w:rsidRPr="009E46B6">
        <w:rPr>
          <w:sz w:val="24"/>
        </w:rPr>
        <w:t>курсов вузов</w:t>
      </w:r>
      <w:r w:rsidRPr="009E46B6">
        <w:rPr>
          <w:spacing w:val="1"/>
          <w:sz w:val="24"/>
        </w:rPr>
        <w:t xml:space="preserve"> </w:t>
      </w:r>
      <w:r w:rsidRPr="009E46B6">
        <w:rPr>
          <w:sz w:val="24"/>
        </w:rPr>
        <w:t>и др.);</w:t>
      </w:r>
    </w:p>
    <w:p w14:paraId="38941758" w14:textId="77777777" w:rsidR="00CA59FD" w:rsidRPr="009E46B6" w:rsidRDefault="009170FA" w:rsidP="001E1C78">
      <w:pPr>
        <w:pStyle w:val="a5"/>
        <w:numPr>
          <w:ilvl w:val="0"/>
          <w:numId w:val="20"/>
        </w:numPr>
        <w:tabs>
          <w:tab w:val="left" w:pos="1676"/>
        </w:tabs>
        <w:spacing w:before="4" w:line="237" w:lineRule="auto"/>
        <w:ind w:right="595" w:firstLine="707"/>
        <w:rPr>
          <w:sz w:val="24"/>
        </w:rPr>
      </w:pPr>
      <w:r w:rsidRPr="009E46B6">
        <w:rPr>
          <w:sz w:val="24"/>
        </w:rPr>
        <w:t>в событии могут принимать участие представители бизнеса, государственных</w:t>
      </w:r>
      <w:r w:rsidRPr="009E46B6">
        <w:rPr>
          <w:spacing w:val="1"/>
          <w:sz w:val="24"/>
        </w:rPr>
        <w:t xml:space="preserve"> </w:t>
      </w:r>
      <w:r w:rsidRPr="009E46B6">
        <w:rPr>
          <w:sz w:val="24"/>
        </w:rPr>
        <w:t>структур,</w:t>
      </w:r>
      <w:r w:rsidRPr="009E46B6">
        <w:rPr>
          <w:spacing w:val="1"/>
          <w:sz w:val="24"/>
        </w:rPr>
        <w:t xml:space="preserve"> </w:t>
      </w:r>
      <w:r w:rsidRPr="009E46B6">
        <w:rPr>
          <w:sz w:val="24"/>
        </w:rPr>
        <w:t>педагоги</w:t>
      </w:r>
      <w:r w:rsidRPr="009E46B6">
        <w:rPr>
          <w:spacing w:val="1"/>
          <w:sz w:val="24"/>
        </w:rPr>
        <w:t xml:space="preserve"> </w:t>
      </w:r>
      <w:r w:rsidRPr="009E46B6">
        <w:rPr>
          <w:sz w:val="24"/>
        </w:rPr>
        <w:t>вузов,</w:t>
      </w:r>
      <w:r w:rsidRPr="009E46B6">
        <w:rPr>
          <w:spacing w:val="1"/>
          <w:sz w:val="24"/>
        </w:rPr>
        <w:t xml:space="preserve"> </w:t>
      </w:r>
      <w:r w:rsidRPr="009E46B6">
        <w:rPr>
          <w:sz w:val="24"/>
        </w:rPr>
        <w:t>педагоги</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организаций,</w:t>
      </w:r>
      <w:r w:rsidRPr="009E46B6">
        <w:rPr>
          <w:spacing w:val="1"/>
          <w:sz w:val="24"/>
        </w:rPr>
        <w:t xml:space="preserve"> </w:t>
      </w:r>
      <w:r w:rsidRPr="009E46B6">
        <w:rPr>
          <w:sz w:val="24"/>
        </w:rPr>
        <w:t>чьи</w:t>
      </w:r>
      <w:r w:rsidRPr="009E46B6">
        <w:rPr>
          <w:spacing w:val="1"/>
          <w:sz w:val="24"/>
        </w:rPr>
        <w:t xml:space="preserve"> </w:t>
      </w:r>
      <w:r w:rsidRPr="009E46B6">
        <w:rPr>
          <w:sz w:val="24"/>
        </w:rPr>
        <w:t>выпускники</w:t>
      </w:r>
      <w:r w:rsidRPr="009E46B6">
        <w:rPr>
          <w:spacing w:val="1"/>
          <w:sz w:val="24"/>
        </w:rPr>
        <w:t xml:space="preserve"> </w:t>
      </w:r>
      <w:r w:rsidRPr="009E46B6">
        <w:rPr>
          <w:sz w:val="24"/>
        </w:rPr>
        <w:t>принимают</w:t>
      </w:r>
      <w:r w:rsidRPr="009E46B6">
        <w:rPr>
          <w:spacing w:val="1"/>
          <w:sz w:val="24"/>
        </w:rPr>
        <w:t xml:space="preserve"> </w:t>
      </w:r>
      <w:r w:rsidRPr="009E46B6">
        <w:rPr>
          <w:sz w:val="24"/>
        </w:rPr>
        <w:t>участие</w:t>
      </w:r>
      <w:r w:rsidRPr="009E46B6">
        <w:rPr>
          <w:spacing w:val="-1"/>
          <w:sz w:val="24"/>
        </w:rPr>
        <w:t xml:space="preserve"> </w:t>
      </w:r>
      <w:r w:rsidRPr="009E46B6">
        <w:rPr>
          <w:sz w:val="24"/>
        </w:rPr>
        <w:t>в</w:t>
      </w:r>
      <w:r w:rsidRPr="009E46B6">
        <w:rPr>
          <w:spacing w:val="-1"/>
          <w:sz w:val="24"/>
        </w:rPr>
        <w:t xml:space="preserve"> </w:t>
      </w:r>
      <w:r w:rsidRPr="009E46B6">
        <w:rPr>
          <w:sz w:val="24"/>
        </w:rPr>
        <w:t>образовательном</w:t>
      </w:r>
      <w:r w:rsidRPr="009E46B6">
        <w:rPr>
          <w:spacing w:val="-1"/>
          <w:sz w:val="24"/>
        </w:rPr>
        <w:t xml:space="preserve"> </w:t>
      </w:r>
      <w:r w:rsidRPr="009E46B6">
        <w:rPr>
          <w:sz w:val="24"/>
        </w:rPr>
        <w:t>событии;</w:t>
      </w:r>
    </w:p>
    <w:p w14:paraId="24505D78" w14:textId="77777777" w:rsidR="00CA59FD" w:rsidRPr="009E46B6" w:rsidRDefault="009170FA" w:rsidP="001E1C78">
      <w:pPr>
        <w:pStyle w:val="a5"/>
        <w:numPr>
          <w:ilvl w:val="0"/>
          <w:numId w:val="20"/>
        </w:numPr>
        <w:tabs>
          <w:tab w:val="left" w:pos="1676"/>
        </w:tabs>
        <w:spacing w:before="5"/>
        <w:ind w:right="591" w:firstLine="707"/>
        <w:rPr>
          <w:sz w:val="24"/>
        </w:rPr>
      </w:pPr>
      <w:r w:rsidRPr="009E46B6">
        <w:rPr>
          <w:sz w:val="24"/>
        </w:rPr>
        <w:t>во</w:t>
      </w:r>
      <w:r w:rsidRPr="009E46B6">
        <w:rPr>
          <w:spacing w:val="1"/>
          <w:sz w:val="24"/>
        </w:rPr>
        <w:t xml:space="preserve"> </w:t>
      </w:r>
      <w:r w:rsidRPr="009E46B6">
        <w:rPr>
          <w:sz w:val="24"/>
        </w:rPr>
        <w:t>время</w:t>
      </w:r>
      <w:r w:rsidRPr="009E46B6">
        <w:rPr>
          <w:spacing w:val="1"/>
          <w:sz w:val="24"/>
        </w:rPr>
        <w:t xml:space="preserve"> </w:t>
      </w:r>
      <w:r w:rsidRPr="009E46B6">
        <w:rPr>
          <w:sz w:val="24"/>
        </w:rPr>
        <w:t>проведения</w:t>
      </w:r>
      <w:r w:rsidRPr="009E46B6">
        <w:rPr>
          <w:spacing w:val="1"/>
          <w:sz w:val="24"/>
        </w:rPr>
        <w:t xml:space="preserve"> </w:t>
      </w:r>
      <w:r w:rsidRPr="009E46B6">
        <w:rPr>
          <w:sz w:val="24"/>
        </w:rPr>
        <w:t>образовательного</w:t>
      </w:r>
      <w:r w:rsidRPr="009E46B6">
        <w:rPr>
          <w:spacing w:val="1"/>
          <w:sz w:val="24"/>
        </w:rPr>
        <w:t xml:space="preserve"> </w:t>
      </w:r>
      <w:r w:rsidRPr="009E46B6">
        <w:rPr>
          <w:sz w:val="24"/>
        </w:rPr>
        <w:t>события</w:t>
      </w:r>
      <w:r w:rsidRPr="009E46B6">
        <w:rPr>
          <w:spacing w:val="1"/>
          <w:sz w:val="24"/>
        </w:rPr>
        <w:t xml:space="preserve"> </w:t>
      </w:r>
      <w:r w:rsidRPr="009E46B6">
        <w:rPr>
          <w:sz w:val="24"/>
        </w:rPr>
        <w:t>могут</w:t>
      </w:r>
      <w:r w:rsidRPr="009E46B6">
        <w:rPr>
          <w:spacing w:val="1"/>
          <w:sz w:val="24"/>
        </w:rPr>
        <w:t xml:space="preserve"> </w:t>
      </w:r>
      <w:r w:rsidRPr="009E46B6">
        <w:rPr>
          <w:sz w:val="24"/>
        </w:rPr>
        <w:t>быть</w:t>
      </w:r>
      <w:r w:rsidRPr="009E46B6">
        <w:rPr>
          <w:spacing w:val="1"/>
          <w:sz w:val="24"/>
        </w:rPr>
        <w:t xml:space="preserve"> </w:t>
      </w:r>
      <w:r w:rsidRPr="009E46B6">
        <w:rPr>
          <w:sz w:val="24"/>
        </w:rPr>
        <w:t>использованы</w:t>
      </w:r>
      <w:r w:rsidRPr="009E46B6">
        <w:rPr>
          <w:spacing w:val="1"/>
          <w:sz w:val="24"/>
        </w:rPr>
        <w:t xml:space="preserve"> </w:t>
      </w:r>
      <w:r w:rsidRPr="009E46B6">
        <w:rPr>
          <w:sz w:val="24"/>
        </w:rPr>
        <w:t>различные форматы работы участников: индивидуальная и групповая работа, презентации</w:t>
      </w:r>
      <w:r w:rsidRPr="009E46B6">
        <w:rPr>
          <w:spacing w:val="-57"/>
          <w:sz w:val="24"/>
        </w:rPr>
        <w:t xml:space="preserve"> </w:t>
      </w:r>
      <w:r w:rsidRPr="009E46B6">
        <w:rPr>
          <w:sz w:val="24"/>
        </w:rPr>
        <w:t>промежуточных и</w:t>
      </w:r>
      <w:r w:rsidRPr="009E46B6">
        <w:rPr>
          <w:spacing w:val="-1"/>
          <w:sz w:val="24"/>
        </w:rPr>
        <w:t xml:space="preserve"> </w:t>
      </w:r>
      <w:r w:rsidRPr="009E46B6">
        <w:rPr>
          <w:sz w:val="24"/>
        </w:rPr>
        <w:t>итоговых</w:t>
      </w:r>
      <w:r w:rsidRPr="009E46B6">
        <w:rPr>
          <w:spacing w:val="1"/>
          <w:sz w:val="24"/>
        </w:rPr>
        <w:t xml:space="preserve"> </w:t>
      </w:r>
      <w:r w:rsidRPr="009E46B6">
        <w:rPr>
          <w:sz w:val="24"/>
        </w:rPr>
        <w:t>результатов работы,</w:t>
      </w:r>
      <w:r w:rsidRPr="009E46B6">
        <w:rPr>
          <w:spacing w:val="-1"/>
          <w:sz w:val="24"/>
        </w:rPr>
        <w:t xml:space="preserve"> </w:t>
      </w:r>
      <w:r w:rsidRPr="009E46B6">
        <w:rPr>
          <w:sz w:val="24"/>
        </w:rPr>
        <w:t>стендовые</w:t>
      </w:r>
      <w:r w:rsidRPr="009E46B6">
        <w:rPr>
          <w:spacing w:val="-2"/>
          <w:sz w:val="24"/>
        </w:rPr>
        <w:t xml:space="preserve"> </w:t>
      </w:r>
      <w:r w:rsidRPr="009E46B6">
        <w:rPr>
          <w:sz w:val="24"/>
        </w:rPr>
        <w:t>доклады,</w:t>
      </w:r>
      <w:r w:rsidRPr="009E46B6">
        <w:rPr>
          <w:spacing w:val="1"/>
          <w:sz w:val="24"/>
        </w:rPr>
        <w:t xml:space="preserve"> </w:t>
      </w:r>
      <w:r w:rsidRPr="009E46B6">
        <w:rPr>
          <w:sz w:val="24"/>
        </w:rPr>
        <w:t>дебаты и т.п.</w:t>
      </w:r>
    </w:p>
    <w:p w14:paraId="3A1E778C" w14:textId="77777777" w:rsidR="00CA59FD" w:rsidRPr="009E46B6" w:rsidRDefault="009170FA">
      <w:pPr>
        <w:pStyle w:val="a3"/>
        <w:ind w:right="592"/>
      </w:pPr>
      <w:r w:rsidRPr="009E46B6">
        <w:t>Основные требования к инструментарию оценки универсальных учебных действий</w:t>
      </w:r>
      <w:r w:rsidRPr="009E46B6">
        <w:rPr>
          <w:spacing w:val="1"/>
        </w:rPr>
        <w:t xml:space="preserve"> </w:t>
      </w:r>
      <w:r w:rsidRPr="009E46B6">
        <w:t>во</w:t>
      </w:r>
      <w:r w:rsidRPr="009E46B6">
        <w:rPr>
          <w:spacing w:val="-2"/>
        </w:rPr>
        <w:t xml:space="preserve"> </w:t>
      </w:r>
      <w:r w:rsidRPr="009E46B6">
        <w:t>время реализации оценочного образовательного</w:t>
      </w:r>
      <w:r w:rsidRPr="009E46B6">
        <w:rPr>
          <w:spacing w:val="-1"/>
        </w:rPr>
        <w:t xml:space="preserve"> </w:t>
      </w:r>
      <w:r w:rsidRPr="009E46B6">
        <w:t>события:</w:t>
      </w:r>
    </w:p>
    <w:p w14:paraId="3DDCFD1E" w14:textId="77777777" w:rsidR="00CA59FD" w:rsidRPr="009E46B6" w:rsidRDefault="009170FA" w:rsidP="001E1C78">
      <w:pPr>
        <w:pStyle w:val="a5"/>
        <w:numPr>
          <w:ilvl w:val="0"/>
          <w:numId w:val="20"/>
        </w:numPr>
        <w:tabs>
          <w:tab w:val="left" w:pos="1676"/>
        </w:tabs>
        <w:ind w:right="591" w:firstLine="707"/>
        <w:rPr>
          <w:sz w:val="24"/>
        </w:rPr>
      </w:pPr>
      <w:r w:rsidRPr="009E46B6">
        <w:rPr>
          <w:sz w:val="24"/>
        </w:rPr>
        <w:t>для</w:t>
      </w:r>
      <w:r w:rsidRPr="009E46B6">
        <w:rPr>
          <w:spacing w:val="1"/>
          <w:sz w:val="24"/>
        </w:rPr>
        <w:t xml:space="preserve"> </w:t>
      </w:r>
      <w:r w:rsidRPr="009E46B6">
        <w:rPr>
          <w:sz w:val="24"/>
        </w:rPr>
        <w:t>каждого</w:t>
      </w:r>
      <w:r w:rsidRPr="009E46B6">
        <w:rPr>
          <w:spacing w:val="1"/>
          <w:sz w:val="24"/>
        </w:rPr>
        <w:t xml:space="preserve"> </w:t>
      </w:r>
      <w:r w:rsidRPr="009E46B6">
        <w:rPr>
          <w:sz w:val="24"/>
        </w:rPr>
        <w:t>из</w:t>
      </w:r>
      <w:r w:rsidRPr="009E46B6">
        <w:rPr>
          <w:spacing w:val="1"/>
          <w:sz w:val="24"/>
        </w:rPr>
        <w:t xml:space="preserve"> </w:t>
      </w:r>
      <w:r w:rsidRPr="009E46B6">
        <w:rPr>
          <w:sz w:val="24"/>
        </w:rPr>
        <w:t>форматов</w:t>
      </w:r>
      <w:r w:rsidRPr="009E46B6">
        <w:rPr>
          <w:spacing w:val="1"/>
          <w:sz w:val="24"/>
        </w:rPr>
        <w:t xml:space="preserve"> </w:t>
      </w:r>
      <w:r w:rsidRPr="009E46B6">
        <w:rPr>
          <w:sz w:val="24"/>
        </w:rPr>
        <w:t>работы,</w:t>
      </w:r>
      <w:r w:rsidRPr="009E46B6">
        <w:rPr>
          <w:spacing w:val="1"/>
          <w:sz w:val="24"/>
        </w:rPr>
        <w:t xml:space="preserve"> </w:t>
      </w:r>
      <w:r w:rsidRPr="009E46B6">
        <w:rPr>
          <w:sz w:val="24"/>
        </w:rPr>
        <w:t>реализуемых</w:t>
      </w:r>
      <w:r w:rsidRPr="009E46B6">
        <w:rPr>
          <w:spacing w:val="1"/>
          <w:sz w:val="24"/>
        </w:rPr>
        <w:t xml:space="preserve"> </w:t>
      </w:r>
      <w:r w:rsidRPr="009E46B6">
        <w:rPr>
          <w:sz w:val="24"/>
        </w:rPr>
        <w:t>в</w:t>
      </w:r>
      <w:r w:rsidRPr="009E46B6">
        <w:rPr>
          <w:spacing w:val="1"/>
          <w:sz w:val="24"/>
        </w:rPr>
        <w:t xml:space="preserve"> </w:t>
      </w:r>
      <w:r w:rsidRPr="009E46B6">
        <w:rPr>
          <w:sz w:val="24"/>
        </w:rPr>
        <w:t>ходе</w:t>
      </w:r>
      <w:r w:rsidRPr="009E46B6">
        <w:rPr>
          <w:spacing w:val="1"/>
          <w:sz w:val="24"/>
        </w:rPr>
        <w:t xml:space="preserve"> </w:t>
      </w:r>
      <w:r w:rsidRPr="009E46B6">
        <w:rPr>
          <w:sz w:val="24"/>
        </w:rPr>
        <w:t>оценочного</w:t>
      </w:r>
      <w:r w:rsidRPr="009E46B6">
        <w:rPr>
          <w:spacing w:val="1"/>
          <w:sz w:val="24"/>
        </w:rPr>
        <w:t xml:space="preserve"> </w:t>
      </w:r>
      <w:r w:rsidRPr="009E46B6">
        <w:rPr>
          <w:sz w:val="24"/>
        </w:rPr>
        <w:t>образовательного</w:t>
      </w:r>
      <w:r w:rsidRPr="009E46B6">
        <w:rPr>
          <w:spacing w:val="1"/>
          <w:sz w:val="24"/>
        </w:rPr>
        <w:t xml:space="preserve"> </w:t>
      </w:r>
      <w:r w:rsidRPr="009E46B6">
        <w:rPr>
          <w:sz w:val="24"/>
        </w:rPr>
        <w:t>события,</w:t>
      </w:r>
      <w:r w:rsidRPr="009E46B6">
        <w:rPr>
          <w:spacing w:val="1"/>
          <w:sz w:val="24"/>
        </w:rPr>
        <w:t xml:space="preserve"> </w:t>
      </w:r>
      <w:r w:rsidRPr="009E46B6">
        <w:rPr>
          <w:sz w:val="24"/>
        </w:rPr>
        <w:t>педагогам</w:t>
      </w:r>
      <w:r w:rsidRPr="009E46B6">
        <w:rPr>
          <w:spacing w:val="1"/>
          <w:sz w:val="24"/>
        </w:rPr>
        <w:t xml:space="preserve"> </w:t>
      </w:r>
      <w:r w:rsidRPr="009E46B6">
        <w:rPr>
          <w:sz w:val="24"/>
        </w:rPr>
        <w:t>целесообразно</w:t>
      </w:r>
      <w:r w:rsidRPr="009E46B6">
        <w:rPr>
          <w:spacing w:val="1"/>
          <w:sz w:val="24"/>
        </w:rPr>
        <w:t xml:space="preserve"> </w:t>
      </w:r>
      <w:r w:rsidRPr="009E46B6">
        <w:rPr>
          <w:sz w:val="24"/>
        </w:rPr>
        <w:t>разработать</w:t>
      </w:r>
      <w:r w:rsidRPr="009E46B6">
        <w:rPr>
          <w:spacing w:val="1"/>
          <w:sz w:val="24"/>
        </w:rPr>
        <w:t xml:space="preserve"> </w:t>
      </w:r>
      <w:r w:rsidRPr="009E46B6">
        <w:rPr>
          <w:sz w:val="24"/>
        </w:rPr>
        <w:t>самостоятельный</w:t>
      </w:r>
      <w:r w:rsidRPr="009E46B6">
        <w:rPr>
          <w:spacing w:val="1"/>
          <w:sz w:val="24"/>
        </w:rPr>
        <w:t xml:space="preserve"> </w:t>
      </w:r>
      <w:r w:rsidRPr="009E46B6">
        <w:rPr>
          <w:sz w:val="24"/>
        </w:rPr>
        <w:t>инструмент оценки; в качестве инструментов оценки могут быть использованы оценочные</w:t>
      </w:r>
      <w:r w:rsidRPr="009E46B6">
        <w:rPr>
          <w:spacing w:val="-57"/>
          <w:sz w:val="24"/>
        </w:rPr>
        <w:t xml:space="preserve"> </w:t>
      </w:r>
      <w:r w:rsidRPr="009E46B6">
        <w:rPr>
          <w:sz w:val="24"/>
        </w:rPr>
        <w:t>листы,</w:t>
      </w:r>
      <w:r w:rsidRPr="009E46B6">
        <w:rPr>
          <w:spacing w:val="-1"/>
          <w:sz w:val="24"/>
        </w:rPr>
        <w:t xml:space="preserve"> </w:t>
      </w:r>
      <w:r w:rsidRPr="009E46B6">
        <w:rPr>
          <w:sz w:val="24"/>
        </w:rPr>
        <w:t>экспертные</w:t>
      </w:r>
      <w:r w:rsidRPr="009E46B6">
        <w:rPr>
          <w:spacing w:val="-2"/>
          <w:sz w:val="24"/>
        </w:rPr>
        <w:t xml:space="preserve"> </w:t>
      </w:r>
      <w:r w:rsidRPr="009E46B6">
        <w:rPr>
          <w:sz w:val="24"/>
        </w:rPr>
        <w:t>заключения и т.п.;</w:t>
      </w:r>
    </w:p>
    <w:p w14:paraId="61E737C5" w14:textId="77777777" w:rsidR="00CA59FD" w:rsidRPr="009E46B6" w:rsidRDefault="009170FA" w:rsidP="001E1C78">
      <w:pPr>
        <w:pStyle w:val="a5"/>
        <w:numPr>
          <w:ilvl w:val="0"/>
          <w:numId w:val="20"/>
        </w:numPr>
        <w:tabs>
          <w:tab w:val="left" w:pos="1676"/>
        </w:tabs>
        <w:ind w:right="586" w:firstLine="707"/>
        <w:rPr>
          <w:sz w:val="24"/>
        </w:rPr>
      </w:pPr>
      <w:r w:rsidRPr="009E46B6">
        <w:rPr>
          <w:sz w:val="24"/>
        </w:rPr>
        <w:t>правила проведения образовательного события, параметры и критерии оценки</w:t>
      </w:r>
      <w:r w:rsidRPr="009E46B6">
        <w:rPr>
          <w:spacing w:val="1"/>
          <w:sz w:val="24"/>
        </w:rPr>
        <w:t xml:space="preserve"> </w:t>
      </w:r>
      <w:r w:rsidRPr="009E46B6">
        <w:rPr>
          <w:sz w:val="24"/>
        </w:rPr>
        <w:t>каждой</w:t>
      </w:r>
      <w:r w:rsidRPr="009E46B6">
        <w:rPr>
          <w:spacing w:val="1"/>
          <w:sz w:val="24"/>
        </w:rPr>
        <w:t xml:space="preserve"> </w:t>
      </w:r>
      <w:r w:rsidRPr="009E46B6">
        <w:rPr>
          <w:sz w:val="24"/>
        </w:rPr>
        <w:t>формы</w:t>
      </w:r>
      <w:r w:rsidRPr="009E46B6">
        <w:rPr>
          <w:spacing w:val="1"/>
          <w:sz w:val="24"/>
        </w:rPr>
        <w:t xml:space="preserve"> </w:t>
      </w:r>
      <w:r w:rsidRPr="009E46B6">
        <w:rPr>
          <w:sz w:val="24"/>
        </w:rPr>
        <w:t>работы</w:t>
      </w:r>
      <w:r w:rsidRPr="009E46B6">
        <w:rPr>
          <w:spacing w:val="1"/>
          <w:sz w:val="24"/>
        </w:rPr>
        <w:t xml:space="preserve"> </w:t>
      </w:r>
      <w:r w:rsidRPr="009E46B6">
        <w:rPr>
          <w:sz w:val="24"/>
        </w:rPr>
        <w:t>в</w:t>
      </w:r>
      <w:r w:rsidRPr="009E46B6">
        <w:rPr>
          <w:spacing w:val="1"/>
          <w:sz w:val="24"/>
        </w:rPr>
        <w:t xml:space="preserve"> </w:t>
      </w:r>
      <w:r w:rsidRPr="009E46B6">
        <w:rPr>
          <w:sz w:val="24"/>
        </w:rPr>
        <w:t>рамках</w:t>
      </w:r>
      <w:r w:rsidRPr="009E46B6">
        <w:rPr>
          <w:spacing w:val="1"/>
          <w:sz w:val="24"/>
        </w:rPr>
        <w:t xml:space="preserve"> </w:t>
      </w:r>
      <w:r w:rsidRPr="009E46B6">
        <w:rPr>
          <w:sz w:val="24"/>
        </w:rPr>
        <w:t>образовательного</w:t>
      </w:r>
      <w:r w:rsidRPr="009E46B6">
        <w:rPr>
          <w:spacing w:val="1"/>
          <w:sz w:val="24"/>
        </w:rPr>
        <w:t xml:space="preserve"> </w:t>
      </w:r>
      <w:r w:rsidRPr="009E46B6">
        <w:rPr>
          <w:sz w:val="24"/>
        </w:rPr>
        <w:t>оценочного</w:t>
      </w:r>
      <w:r w:rsidRPr="009E46B6">
        <w:rPr>
          <w:spacing w:val="1"/>
          <w:sz w:val="24"/>
        </w:rPr>
        <w:t xml:space="preserve"> </w:t>
      </w:r>
      <w:r w:rsidRPr="009E46B6">
        <w:rPr>
          <w:sz w:val="24"/>
        </w:rPr>
        <w:t>события</w:t>
      </w:r>
      <w:r w:rsidRPr="009E46B6">
        <w:rPr>
          <w:spacing w:val="1"/>
          <w:sz w:val="24"/>
        </w:rPr>
        <w:t xml:space="preserve"> </w:t>
      </w:r>
      <w:r w:rsidRPr="009E46B6">
        <w:rPr>
          <w:sz w:val="24"/>
        </w:rPr>
        <w:t>должны</w:t>
      </w:r>
      <w:r w:rsidRPr="009E46B6">
        <w:rPr>
          <w:spacing w:val="1"/>
          <w:sz w:val="24"/>
        </w:rPr>
        <w:t xml:space="preserve"> </w:t>
      </w:r>
      <w:r w:rsidRPr="009E46B6">
        <w:rPr>
          <w:sz w:val="24"/>
        </w:rPr>
        <w:t>быть</w:t>
      </w:r>
      <w:r w:rsidRPr="009E46B6">
        <w:rPr>
          <w:spacing w:val="1"/>
          <w:sz w:val="24"/>
        </w:rPr>
        <w:t xml:space="preserve"> </w:t>
      </w:r>
      <w:r w:rsidRPr="009E46B6">
        <w:rPr>
          <w:sz w:val="24"/>
        </w:rPr>
        <w:t>известны участникам заранее, до начала события. По возможности, параметры и критерии</w:t>
      </w:r>
      <w:r w:rsidRPr="009E46B6">
        <w:rPr>
          <w:spacing w:val="-57"/>
          <w:sz w:val="24"/>
        </w:rPr>
        <w:t xml:space="preserve"> </w:t>
      </w:r>
      <w:r w:rsidRPr="009E46B6">
        <w:rPr>
          <w:sz w:val="24"/>
        </w:rPr>
        <w:t>оценки каждой формы работы обучающихся должны разрабатываться и обсуждаться с</w:t>
      </w:r>
      <w:r w:rsidRPr="009E46B6">
        <w:rPr>
          <w:spacing w:val="1"/>
          <w:sz w:val="24"/>
        </w:rPr>
        <w:t xml:space="preserve"> </w:t>
      </w:r>
      <w:r w:rsidRPr="009E46B6">
        <w:rPr>
          <w:sz w:val="24"/>
        </w:rPr>
        <w:t>самими</w:t>
      </w:r>
      <w:r w:rsidRPr="009E46B6">
        <w:rPr>
          <w:spacing w:val="-1"/>
          <w:sz w:val="24"/>
        </w:rPr>
        <w:t xml:space="preserve"> </w:t>
      </w:r>
      <w:r w:rsidRPr="009E46B6">
        <w:rPr>
          <w:sz w:val="24"/>
        </w:rPr>
        <w:t>старшеклассниками;</w:t>
      </w:r>
    </w:p>
    <w:p w14:paraId="625DAFCF" w14:textId="77777777" w:rsidR="00CA59FD" w:rsidRPr="009E46B6" w:rsidRDefault="009170FA" w:rsidP="001E1C78">
      <w:pPr>
        <w:pStyle w:val="a5"/>
        <w:numPr>
          <w:ilvl w:val="0"/>
          <w:numId w:val="20"/>
        </w:numPr>
        <w:tabs>
          <w:tab w:val="left" w:pos="1676"/>
        </w:tabs>
        <w:spacing w:before="88"/>
        <w:ind w:right="586" w:firstLine="707"/>
        <w:rPr>
          <w:sz w:val="24"/>
        </w:rPr>
      </w:pPr>
      <w:r w:rsidRPr="009E46B6">
        <w:rPr>
          <w:spacing w:val="-1"/>
          <w:sz w:val="24"/>
        </w:rPr>
        <w:t>каждому</w:t>
      </w:r>
      <w:r w:rsidRPr="009E46B6">
        <w:rPr>
          <w:spacing w:val="-15"/>
          <w:sz w:val="24"/>
        </w:rPr>
        <w:t xml:space="preserve"> </w:t>
      </w:r>
      <w:r w:rsidRPr="009E46B6">
        <w:rPr>
          <w:sz w:val="24"/>
        </w:rPr>
        <w:t>параметру</w:t>
      </w:r>
      <w:r w:rsidRPr="009E46B6">
        <w:rPr>
          <w:spacing w:val="-15"/>
          <w:sz w:val="24"/>
        </w:rPr>
        <w:t xml:space="preserve"> </w:t>
      </w:r>
      <w:r w:rsidRPr="009E46B6">
        <w:rPr>
          <w:sz w:val="24"/>
        </w:rPr>
        <w:t>оценки</w:t>
      </w:r>
      <w:r w:rsidRPr="009E46B6">
        <w:rPr>
          <w:spacing w:val="-9"/>
          <w:sz w:val="24"/>
        </w:rPr>
        <w:t xml:space="preserve"> </w:t>
      </w:r>
      <w:r w:rsidRPr="009E46B6">
        <w:rPr>
          <w:sz w:val="24"/>
        </w:rPr>
        <w:t>(оцениваемому</w:t>
      </w:r>
      <w:r w:rsidRPr="009E46B6">
        <w:rPr>
          <w:spacing w:val="-9"/>
          <w:sz w:val="24"/>
        </w:rPr>
        <w:t xml:space="preserve"> </w:t>
      </w:r>
      <w:r w:rsidRPr="009E46B6">
        <w:rPr>
          <w:sz w:val="24"/>
        </w:rPr>
        <w:t>универсальному</w:t>
      </w:r>
      <w:r w:rsidRPr="009E46B6">
        <w:rPr>
          <w:spacing w:val="-10"/>
          <w:sz w:val="24"/>
        </w:rPr>
        <w:t xml:space="preserve"> </w:t>
      </w:r>
      <w:r w:rsidRPr="009E46B6">
        <w:rPr>
          <w:sz w:val="24"/>
        </w:rPr>
        <w:t>учебному</w:t>
      </w:r>
      <w:r w:rsidRPr="009E46B6">
        <w:rPr>
          <w:spacing w:val="-12"/>
          <w:sz w:val="24"/>
        </w:rPr>
        <w:t xml:space="preserve"> </w:t>
      </w:r>
      <w:r w:rsidRPr="009E46B6">
        <w:rPr>
          <w:sz w:val="24"/>
        </w:rPr>
        <w:t>действию),</w:t>
      </w:r>
      <w:r w:rsidRPr="009E46B6">
        <w:rPr>
          <w:spacing w:val="-57"/>
          <w:sz w:val="24"/>
        </w:rPr>
        <w:t xml:space="preserve"> </w:t>
      </w:r>
      <w:r w:rsidRPr="009E46B6">
        <w:rPr>
          <w:sz w:val="24"/>
        </w:rPr>
        <w:t>занесенному</w:t>
      </w:r>
      <w:r w:rsidRPr="009E46B6">
        <w:rPr>
          <w:spacing w:val="1"/>
          <w:sz w:val="24"/>
        </w:rPr>
        <w:t xml:space="preserve"> </w:t>
      </w:r>
      <w:r w:rsidRPr="009E46B6">
        <w:rPr>
          <w:sz w:val="24"/>
        </w:rPr>
        <w:t>в</w:t>
      </w:r>
      <w:r w:rsidRPr="009E46B6">
        <w:rPr>
          <w:spacing w:val="1"/>
          <w:sz w:val="24"/>
        </w:rPr>
        <w:t xml:space="preserve"> </w:t>
      </w:r>
      <w:r w:rsidRPr="009E46B6">
        <w:rPr>
          <w:sz w:val="24"/>
        </w:rPr>
        <w:t>оценочный</w:t>
      </w:r>
      <w:r w:rsidRPr="009E46B6">
        <w:rPr>
          <w:spacing w:val="1"/>
          <w:sz w:val="24"/>
        </w:rPr>
        <w:t xml:space="preserve"> </w:t>
      </w:r>
      <w:r w:rsidRPr="009E46B6">
        <w:rPr>
          <w:sz w:val="24"/>
        </w:rPr>
        <w:t>лист</w:t>
      </w:r>
      <w:r w:rsidRPr="009E46B6">
        <w:rPr>
          <w:spacing w:val="1"/>
          <w:sz w:val="24"/>
        </w:rPr>
        <w:t xml:space="preserve"> </w:t>
      </w:r>
      <w:r w:rsidRPr="009E46B6">
        <w:rPr>
          <w:sz w:val="24"/>
        </w:rPr>
        <w:t>или</w:t>
      </w:r>
      <w:r w:rsidRPr="009E46B6">
        <w:rPr>
          <w:spacing w:val="1"/>
          <w:sz w:val="24"/>
        </w:rPr>
        <w:t xml:space="preserve"> </w:t>
      </w:r>
      <w:r w:rsidRPr="009E46B6">
        <w:rPr>
          <w:sz w:val="24"/>
        </w:rPr>
        <w:t>экспертное</w:t>
      </w:r>
      <w:r w:rsidRPr="009E46B6">
        <w:rPr>
          <w:spacing w:val="1"/>
          <w:sz w:val="24"/>
        </w:rPr>
        <w:t xml:space="preserve"> </w:t>
      </w:r>
      <w:r w:rsidRPr="009E46B6">
        <w:rPr>
          <w:sz w:val="24"/>
        </w:rPr>
        <w:t>заключение,</w:t>
      </w:r>
      <w:r w:rsidRPr="009E46B6">
        <w:rPr>
          <w:spacing w:val="1"/>
          <w:sz w:val="24"/>
        </w:rPr>
        <w:t xml:space="preserve"> </w:t>
      </w:r>
      <w:r w:rsidRPr="009E46B6">
        <w:rPr>
          <w:sz w:val="24"/>
        </w:rPr>
        <w:t>должны</w:t>
      </w:r>
      <w:r w:rsidRPr="009E46B6">
        <w:rPr>
          <w:spacing w:val="1"/>
          <w:sz w:val="24"/>
        </w:rPr>
        <w:t xml:space="preserve"> </w:t>
      </w:r>
      <w:r w:rsidRPr="009E46B6">
        <w:rPr>
          <w:sz w:val="24"/>
        </w:rPr>
        <w:t>соответствовать</w:t>
      </w:r>
      <w:r w:rsidRPr="009E46B6">
        <w:rPr>
          <w:spacing w:val="1"/>
          <w:sz w:val="24"/>
        </w:rPr>
        <w:t xml:space="preserve"> </w:t>
      </w:r>
      <w:r w:rsidRPr="009E46B6">
        <w:rPr>
          <w:sz w:val="24"/>
        </w:rPr>
        <w:t>точные критерии оценки: за что, при каких условиях, исходя из каких принципов ставится</w:t>
      </w:r>
      <w:r w:rsidRPr="009E46B6">
        <w:rPr>
          <w:spacing w:val="-57"/>
          <w:sz w:val="24"/>
        </w:rPr>
        <w:t xml:space="preserve"> </w:t>
      </w:r>
      <w:r w:rsidRPr="009E46B6">
        <w:rPr>
          <w:sz w:val="24"/>
        </w:rPr>
        <w:t>то</w:t>
      </w:r>
      <w:r w:rsidRPr="009E46B6">
        <w:rPr>
          <w:spacing w:val="-1"/>
          <w:sz w:val="24"/>
        </w:rPr>
        <w:t xml:space="preserve"> </w:t>
      </w:r>
      <w:r w:rsidRPr="009E46B6">
        <w:rPr>
          <w:sz w:val="24"/>
        </w:rPr>
        <w:t>или</w:t>
      </w:r>
      <w:r w:rsidRPr="009E46B6">
        <w:rPr>
          <w:spacing w:val="-2"/>
          <w:sz w:val="24"/>
        </w:rPr>
        <w:t xml:space="preserve"> </w:t>
      </w:r>
      <w:r w:rsidRPr="009E46B6">
        <w:rPr>
          <w:sz w:val="24"/>
        </w:rPr>
        <w:t>иное</w:t>
      </w:r>
      <w:r w:rsidRPr="009E46B6">
        <w:rPr>
          <w:spacing w:val="-1"/>
          <w:sz w:val="24"/>
        </w:rPr>
        <w:t xml:space="preserve"> </w:t>
      </w:r>
      <w:r w:rsidRPr="009E46B6">
        <w:rPr>
          <w:sz w:val="24"/>
        </w:rPr>
        <w:t>количество баллов;</w:t>
      </w:r>
    </w:p>
    <w:p w14:paraId="3F2E8153" w14:textId="77777777" w:rsidR="00CA59FD" w:rsidRPr="009E46B6" w:rsidRDefault="009170FA" w:rsidP="001E1C78">
      <w:pPr>
        <w:pStyle w:val="a5"/>
        <w:numPr>
          <w:ilvl w:val="0"/>
          <w:numId w:val="20"/>
        </w:numPr>
        <w:tabs>
          <w:tab w:val="left" w:pos="1676"/>
        </w:tabs>
        <w:spacing w:before="2"/>
        <w:ind w:right="589" w:firstLine="707"/>
        <w:rPr>
          <w:sz w:val="24"/>
        </w:rPr>
      </w:pPr>
      <w:r w:rsidRPr="009E46B6">
        <w:rPr>
          <w:sz w:val="24"/>
        </w:rPr>
        <w:t>на</w:t>
      </w:r>
      <w:r w:rsidRPr="009E46B6">
        <w:rPr>
          <w:spacing w:val="1"/>
          <w:sz w:val="24"/>
        </w:rPr>
        <w:t xml:space="preserve"> </w:t>
      </w:r>
      <w:r w:rsidRPr="009E46B6">
        <w:rPr>
          <w:sz w:val="24"/>
        </w:rPr>
        <w:t>каждом</w:t>
      </w:r>
      <w:r w:rsidRPr="009E46B6">
        <w:rPr>
          <w:spacing w:val="1"/>
          <w:sz w:val="24"/>
        </w:rPr>
        <w:t xml:space="preserve"> </w:t>
      </w:r>
      <w:r w:rsidRPr="009E46B6">
        <w:rPr>
          <w:sz w:val="24"/>
        </w:rPr>
        <w:t>этапе</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образовательного</w:t>
      </w:r>
      <w:r w:rsidRPr="009E46B6">
        <w:rPr>
          <w:spacing w:val="1"/>
          <w:sz w:val="24"/>
        </w:rPr>
        <w:t xml:space="preserve"> </w:t>
      </w:r>
      <w:r w:rsidRPr="009E46B6">
        <w:rPr>
          <w:sz w:val="24"/>
        </w:rPr>
        <w:t>события</w:t>
      </w:r>
      <w:r w:rsidRPr="009E46B6">
        <w:rPr>
          <w:spacing w:val="1"/>
          <w:sz w:val="24"/>
        </w:rPr>
        <w:t xml:space="preserve"> </w:t>
      </w:r>
      <w:r w:rsidRPr="009E46B6">
        <w:rPr>
          <w:sz w:val="24"/>
        </w:rPr>
        <w:t>при</w:t>
      </w:r>
      <w:r w:rsidRPr="009E46B6">
        <w:rPr>
          <w:spacing w:val="1"/>
          <w:sz w:val="24"/>
        </w:rPr>
        <w:t xml:space="preserve"> </w:t>
      </w:r>
      <w:r w:rsidRPr="009E46B6">
        <w:rPr>
          <w:sz w:val="24"/>
        </w:rPr>
        <w:t>использовании</w:t>
      </w:r>
      <w:r w:rsidRPr="009E46B6">
        <w:rPr>
          <w:spacing w:val="1"/>
          <w:sz w:val="24"/>
        </w:rPr>
        <w:t xml:space="preserve"> </w:t>
      </w:r>
      <w:r w:rsidRPr="009E46B6">
        <w:rPr>
          <w:sz w:val="24"/>
        </w:rPr>
        <w:t>оценочных листов в качестве инструмента оценки результаты одних и тех же участников</w:t>
      </w:r>
      <w:r w:rsidRPr="009E46B6">
        <w:rPr>
          <w:spacing w:val="1"/>
          <w:sz w:val="24"/>
        </w:rPr>
        <w:t xml:space="preserve"> </w:t>
      </w:r>
      <w:r w:rsidRPr="009E46B6">
        <w:rPr>
          <w:sz w:val="24"/>
        </w:rPr>
        <w:t>должны</w:t>
      </w:r>
      <w:r w:rsidRPr="009E46B6">
        <w:rPr>
          <w:spacing w:val="1"/>
          <w:sz w:val="24"/>
        </w:rPr>
        <w:t xml:space="preserve"> </w:t>
      </w:r>
      <w:r w:rsidRPr="009E46B6">
        <w:rPr>
          <w:sz w:val="24"/>
        </w:rPr>
        <w:t>оценивать</w:t>
      </w:r>
      <w:r w:rsidRPr="009E46B6">
        <w:rPr>
          <w:spacing w:val="1"/>
          <w:sz w:val="24"/>
        </w:rPr>
        <w:t xml:space="preserve"> </w:t>
      </w:r>
      <w:r w:rsidRPr="009E46B6">
        <w:rPr>
          <w:sz w:val="24"/>
        </w:rPr>
        <w:t>не</w:t>
      </w:r>
      <w:r w:rsidRPr="009E46B6">
        <w:rPr>
          <w:spacing w:val="1"/>
          <w:sz w:val="24"/>
        </w:rPr>
        <w:t xml:space="preserve"> </w:t>
      </w:r>
      <w:r w:rsidRPr="009E46B6">
        <w:rPr>
          <w:sz w:val="24"/>
        </w:rPr>
        <w:t>менее</w:t>
      </w:r>
      <w:r w:rsidRPr="009E46B6">
        <w:rPr>
          <w:spacing w:val="1"/>
          <w:sz w:val="24"/>
        </w:rPr>
        <w:t xml:space="preserve"> </w:t>
      </w:r>
      <w:r w:rsidRPr="009E46B6">
        <w:rPr>
          <w:sz w:val="24"/>
        </w:rPr>
        <w:t>двух</w:t>
      </w:r>
      <w:r w:rsidRPr="009E46B6">
        <w:rPr>
          <w:spacing w:val="1"/>
          <w:sz w:val="24"/>
        </w:rPr>
        <w:t xml:space="preserve"> </w:t>
      </w:r>
      <w:r w:rsidRPr="009E46B6">
        <w:rPr>
          <w:sz w:val="24"/>
        </w:rPr>
        <w:t>экспертов</w:t>
      </w:r>
      <w:r w:rsidRPr="009E46B6">
        <w:rPr>
          <w:spacing w:val="1"/>
          <w:sz w:val="24"/>
        </w:rPr>
        <w:t xml:space="preserve"> </w:t>
      </w:r>
      <w:r w:rsidRPr="009E46B6">
        <w:rPr>
          <w:sz w:val="24"/>
        </w:rPr>
        <w:t>одновременно;</w:t>
      </w:r>
      <w:r w:rsidRPr="009E46B6">
        <w:rPr>
          <w:spacing w:val="1"/>
          <w:sz w:val="24"/>
        </w:rPr>
        <w:t xml:space="preserve"> </w:t>
      </w:r>
      <w:r w:rsidRPr="009E46B6">
        <w:rPr>
          <w:sz w:val="24"/>
        </w:rPr>
        <w:t>оценки,</w:t>
      </w:r>
      <w:r w:rsidRPr="009E46B6">
        <w:rPr>
          <w:spacing w:val="1"/>
          <w:sz w:val="24"/>
        </w:rPr>
        <w:t xml:space="preserve"> </w:t>
      </w:r>
      <w:r w:rsidRPr="009E46B6">
        <w:rPr>
          <w:sz w:val="24"/>
        </w:rPr>
        <w:t>выставленные</w:t>
      </w:r>
      <w:r w:rsidRPr="009E46B6">
        <w:rPr>
          <w:spacing w:val="1"/>
          <w:sz w:val="24"/>
        </w:rPr>
        <w:t xml:space="preserve"> </w:t>
      </w:r>
      <w:r w:rsidRPr="009E46B6">
        <w:rPr>
          <w:sz w:val="24"/>
        </w:rPr>
        <w:t>экспертами,</w:t>
      </w:r>
      <w:r w:rsidRPr="009E46B6">
        <w:rPr>
          <w:spacing w:val="-1"/>
          <w:sz w:val="24"/>
        </w:rPr>
        <w:t xml:space="preserve"> </w:t>
      </w:r>
      <w:r w:rsidRPr="009E46B6">
        <w:rPr>
          <w:sz w:val="24"/>
        </w:rPr>
        <w:t>в</w:t>
      </w:r>
      <w:r w:rsidRPr="009E46B6">
        <w:rPr>
          <w:spacing w:val="-1"/>
          <w:sz w:val="24"/>
        </w:rPr>
        <w:t xml:space="preserve"> </w:t>
      </w:r>
      <w:r w:rsidRPr="009E46B6">
        <w:rPr>
          <w:sz w:val="24"/>
        </w:rPr>
        <w:t>таком</w:t>
      </w:r>
      <w:r w:rsidRPr="009E46B6">
        <w:rPr>
          <w:spacing w:val="-1"/>
          <w:sz w:val="24"/>
        </w:rPr>
        <w:t xml:space="preserve"> </w:t>
      </w:r>
      <w:r w:rsidRPr="009E46B6">
        <w:rPr>
          <w:sz w:val="24"/>
        </w:rPr>
        <w:t>случае</w:t>
      </w:r>
      <w:r w:rsidRPr="009E46B6">
        <w:rPr>
          <w:spacing w:val="-1"/>
          <w:sz w:val="24"/>
        </w:rPr>
        <w:t xml:space="preserve"> </w:t>
      </w:r>
      <w:r w:rsidRPr="009E46B6">
        <w:rPr>
          <w:sz w:val="24"/>
        </w:rPr>
        <w:t>должны</w:t>
      </w:r>
      <w:r w:rsidRPr="009E46B6">
        <w:rPr>
          <w:spacing w:val="4"/>
          <w:sz w:val="24"/>
        </w:rPr>
        <w:t xml:space="preserve"> </w:t>
      </w:r>
      <w:r w:rsidRPr="009E46B6">
        <w:rPr>
          <w:sz w:val="24"/>
        </w:rPr>
        <w:t>усредняться;</w:t>
      </w:r>
    </w:p>
    <w:p w14:paraId="762420EB" w14:textId="77777777" w:rsidR="00CA59FD" w:rsidRPr="009E46B6" w:rsidRDefault="009170FA" w:rsidP="001E1C78">
      <w:pPr>
        <w:pStyle w:val="a5"/>
        <w:numPr>
          <w:ilvl w:val="0"/>
          <w:numId w:val="20"/>
        </w:numPr>
        <w:tabs>
          <w:tab w:val="left" w:pos="1676"/>
        </w:tabs>
        <w:ind w:right="586" w:firstLine="707"/>
        <w:rPr>
          <w:sz w:val="24"/>
        </w:rPr>
      </w:pPr>
      <w:r w:rsidRPr="009E46B6">
        <w:rPr>
          <w:sz w:val="24"/>
        </w:rPr>
        <w:t>в</w:t>
      </w:r>
      <w:r w:rsidRPr="009E46B6">
        <w:rPr>
          <w:spacing w:val="1"/>
          <w:sz w:val="24"/>
        </w:rPr>
        <w:t xml:space="preserve"> </w:t>
      </w:r>
      <w:r w:rsidRPr="009E46B6">
        <w:rPr>
          <w:sz w:val="24"/>
        </w:rPr>
        <w:t>рамках</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оценочного</w:t>
      </w:r>
      <w:r w:rsidRPr="009E46B6">
        <w:rPr>
          <w:spacing w:val="1"/>
          <w:sz w:val="24"/>
        </w:rPr>
        <w:t xml:space="preserve"> </w:t>
      </w:r>
      <w:r w:rsidRPr="009E46B6">
        <w:rPr>
          <w:sz w:val="24"/>
        </w:rPr>
        <w:t>образовательного</w:t>
      </w:r>
      <w:r w:rsidRPr="009E46B6">
        <w:rPr>
          <w:spacing w:val="1"/>
          <w:sz w:val="24"/>
        </w:rPr>
        <w:t xml:space="preserve"> </w:t>
      </w:r>
      <w:r w:rsidRPr="009E46B6">
        <w:rPr>
          <w:sz w:val="24"/>
        </w:rPr>
        <w:t>события</w:t>
      </w:r>
      <w:r w:rsidRPr="009E46B6">
        <w:rPr>
          <w:spacing w:val="1"/>
          <w:sz w:val="24"/>
        </w:rPr>
        <w:t xml:space="preserve"> </w:t>
      </w:r>
      <w:r w:rsidRPr="009E46B6">
        <w:rPr>
          <w:sz w:val="24"/>
        </w:rPr>
        <w:t>должна</w:t>
      </w:r>
      <w:r w:rsidRPr="009E46B6">
        <w:rPr>
          <w:spacing w:val="1"/>
          <w:sz w:val="24"/>
        </w:rPr>
        <w:t xml:space="preserve"> </w:t>
      </w:r>
      <w:r w:rsidRPr="009E46B6">
        <w:rPr>
          <w:sz w:val="24"/>
        </w:rPr>
        <w:t>быть</w:t>
      </w:r>
      <w:r w:rsidRPr="009E46B6">
        <w:rPr>
          <w:spacing w:val="1"/>
          <w:sz w:val="24"/>
        </w:rPr>
        <w:t xml:space="preserve"> </w:t>
      </w:r>
      <w:r w:rsidRPr="009E46B6">
        <w:rPr>
          <w:sz w:val="24"/>
        </w:rPr>
        <w:t>предусмотрена</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самооценки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w:t>
      </w:r>
      <w:r w:rsidRPr="009E46B6">
        <w:rPr>
          <w:spacing w:val="1"/>
          <w:sz w:val="24"/>
        </w:rPr>
        <w:t xml:space="preserve"> </w:t>
      </w:r>
      <w:r w:rsidRPr="009E46B6">
        <w:rPr>
          <w:sz w:val="24"/>
        </w:rPr>
        <w:t>включения</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самооценки</w:t>
      </w:r>
      <w:r w:rsidRPr="009E46B6">
        <w:rPr>
          <w:spacing w:val="1"/>
          <w:sz w:val="24"/>
        </w:rPr>
        <w:t xml:space="preserve"> </w:t>
      </w:r>
      <w:r w:rsidRPr="009E46B6">
        <w:rPr>
          <w:sz w:val="24"/>
        </w:rPr>
        <w:t>в</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итоговой</w:t>
      </w:r>
      <w:r w:rsidRPr="009E46B6">
        <w:rPr>
          <w:spacing w:val="1"/>
          <w:sz w:val="24"/>
        </w:rPr>
        <w:t xml:space="preserve"> </w:t>
      </w:r>
      <w:r w:rsidRPr="009E46B6">
        <w:rPr>
          <w:sz w:val="24"/>
        </w:rPr>
        <w:t>оценки.</w:t>
      </w:r>
      <w:r w:rsidRPr="009E46B6">
        <w:rPr>
          <w:spacing w:val="1"/>
          <w:sz w:val="24"/>
        </w:rPr>
        <w:t xml:space="preserve"> </w:t>
      </w:r>
      <w:r w:rsidRPr="009E46B6">
        <w:rPr>
          <w:sz w:val="24"/>
        </w:rPr>
        <w:t>В</w:t>
      </w:r>
      <w:r w:rsidRPr="009E46B6">
        <w:rPr>
          <w:spacing w:val="1"/>
          <w:sz w:val="24"/>
        </w:rPr>
        <w:t xml:space="preserve"> </w:t>
      </w:r>
      <w:r w:rsidRPr="009E46B6">
        <w:rPr>
          <w:sz w:val="24"/>
        </w:rPr>
        <w:t>качестве</w:t>
      </w:r>
      <w:r w:rsidRPr="009E46B6">
        <w:rPr>
          <w:spacing w:val="1"/>
          <w:sz w:val="24"/>
        </w:rPr>
        <w:t xml:space="preserve"> </w:t>
      </w:r>
      <w:r w:rsidRPr="009E46B6">
        <w:rPr>
          <w:sz w:val="24"/>
        </w:rPr>
        <w:t>инструмента</w:t>
      </w:r>
      <w:r w:rsidRPr="009E46B6">
        <w:rPr>
          <w:spacing w:val="1"/>
          <w:sz w:val="24"/>
        </w:rPr>
        <w:t xml:space="preserve"> </w:t>
      </w:r>
      <w:r w:rsidRPr="009E46B6">
        <w:rPr>
          <w:sz w:val="24"/>
        </w:rPr>
        <w:t>самооценки</w:t>
      </w:r>
      <w:r w:rsidRPr="009E46B6">
        <w:rPr>
          <w:spacing w:val="1"/>
          <w:sz w:val="24"/>
        </w:rPr>
        <w:t xml:space="preserve"> </w:t>
      </w:r>
      <w:r w:rsidRPr="009E46B6">
        <w:rPr>
          <w:sz w:val="24"/>
        </w:rPr>
        <w:t>обучающихся могут быть использованы те же инструменты (оценочные листы), которые</w:t>
      </w:r>
      <w:r w:rsidRPr="009E46B6">
        <w:rPr>
          <w:spacing w:val="1"/>
          <w:sz w:val="24"/>
        </w:rPr>
        <w:t xml:space="preserve"> </w:t>
      </w:r>
      <w:r w:rsidRPr="009E46B6">
        <w:rPr>
          <w:sz w:val="24"/>
        </w:rPr>
        <w:t>используются</w:t>
      </w:r>
      <w:r w:rsidRPr="009E46B6">
        <w:rPr>
          <w:spacing w:val="-1"/>
          <w:sz w:val="24"/>
        </w:rPr>
        <w:t xml:space="preserve"> </w:t>
      </w:r>
      <w:r w:rsidRPr="009E46B6">
        <w:rPr>
          <w:sz w:val="24"/>
        </w:rPr>
        <w:t>для оценки обучающихся</w:t>
      </w:r>
      <w:r w:rsidRPr="009E46B6">
        <w:rPr>
          <w:spacing w:val="-1"/>
          <w:sz w:val="24"/>
        </w:rPr>
        <w:t xml:space="preserve"> </w:t>
      </w:r>
      <w:r w:rsidRPr="009E46B6">
        <w:rPr>
          <w:sz w:val="24"/>
        </w:rPr>
        <w:t>экспертами.</w:t>
      </w:r>
    </w:p>
    <w:p w14:paraId="630FDA6B" w14:textId="77777777" w:rsidR="00CA59FD" w:rsidRPr="009E46B6" w:rsidRDefault="00CA59FD">
      <w:pPr>
        <w:pStyle w:val="a3"/>
        <w:spacing w:before="7"/>
        <w:ind w:left="0" w:firstLine="0"/>
        <w:jc w:val="left"/>
        <w:rPr>
          <w:sz w:val="23"/>
        </w:rPr>
      </w:pPr>
    </w:p>
    <w:p w14:paraId="723B2F3B" w14:textId="77777777" w:rsidR="00CA59FD" w:rsidRPr="009E46B6" w:rsidRDefault="009170FA">
      <w:pPr>
        <w:spacing w:before="1"/>
        <w:ind w:left="3641" w:right="624" w:hanging="2912"/>
        <w:rPr>
          <w:i/>
          <w:sz w:val="24"/>
        </w:rPr>
      </w:pPr>
      <w:r w:rsidRPr="009E46B6">
        <w:rPr>
          <w:b/>
          <w:i/>
          <w:sz w:val="24"/>
          <w:u w:val="single"/>
        </w:rPr>
        <w:t xml:space="preserve">Защита проекта </w:t>
      </w:r>
      <w:r w:rsidRPr="009E46B6">
        <w:rPr>
          <w:i/>
          <w:sz w:val="24"/>
          <w:u w:val="single"/>
        </w:rPr>
        <w:t>как формат оценки успешности освоения и применения обучающимися</w:t>
      </w:r>
      <w:r w:rsidRPr="009E46B6">
        <w:rPr>
          <w:i/>
          <w:spacing w:val="-57"/>
          <w:sz w:val="24"/>
        </w:rPr>
        <w:t xml:space="preserve"> </w:t>
      </w:r>
      <w:r w:rsidRPr="009E46B6">
        <w:rPr>
          <w:i/>
          <w:sz w:val="24"/>
          <w:u w:val="single"/>
        </w:rPr>
        <w:t>универсальных</w:t>
      </w:r>
      <w:r w:rsidRPr="009E46B6">
        <w:rPr>
          <w:i/>
          <w:spacing w:val="-2"/>
          <w:sz w:val="24"/>
          <w:u w:val="single"/>
        </w:rPr>
        <w:t xml:space="preserve"> </w:t>
      </w:r>
      <w:r w:rsidRPr="009E46B6">
        <w:rPr>
          <w:i/>
          <w:sz w:val="24"/>
          <w:u w:val="single"/>
        </w:rPr>
        <w:t>учебных</w:t>
      </w:r>
      <w:r w:rsidRPr="009E46B6">
        <w:rPr>
          <w:i/>
          <w:spacing w:val="1"/>
          <w:sz w:val="24"/>
          <w:u w:val="single"/>
        </w:rPr>
        <w:t xml:space="preserve"> </w:t>
      </w:r>
      <w:r w:rsidRPr="009E46B6">
        <w:rPr>
          <w:i/>
          <w:sz w:val="24"/>
          <w:u w:val="single"/>
        </w:rPr>
        <w:t>действий</w:t>
      </w:r>
    </w:p>
    <w:p w14:paraId="638FEE01" w14:textId="77777777" w:rsidR="00CA59FD" w:rsidRPr="009E46B6" w:rsidRDefault="009170FA">
      <w:pPr>
        <w:pStyle w:val="a3"/>
        <w:ind w:left="1390" w:firstLine="0"/>
        <w:jc w:val="left"/>
      </w:pPr>
      <w:r w:rsidRPr="009E46B6">
        <w:t>Публично</w:t>
      </w:r>
      <w:r w:rsidRPr="009E46B6">
        <w:rPr>
          <w:spacing w:val="-2"/>
        </w:rPr>
        <w:t xml:space="preserve"> </w:t>
      </w:r>
      <w:r w:rsidRPr="009E46B6">
        <w:t>должны</w:t>
      </w:r>
      <w:r w:rsidRPr="009E46B6">
        <w:rPr>
          <w:spacing w:val="-2"/>
        </w:rPr>
        <w:t xml:space="preserve"> </w:t>
      </w:r>
      <w:r w:rsidRPr="009E46B6">
        <w:t>быть</w:t>
      </w:r>
      <w:r w:rsidRPr="009E46B6">
        <w:rPr>
          <w:spacing w:val="-1"/>
        </w:rPr>
        <w:t xml:space="preserve"> </w:t>
      </w:r>
      <w:r w:rsidRPr="009E46B6">
        <w:t>представлены</w:t>
      </w:r>
      <w:r w:rsidRPr="009E46B6">
        <w:rPr>
          <w:spacing w:val="-2"/>
        </w:rPr>
        <w:t xml:space="preserve"> </w:t>
      </w:r>
      <w:r w:rsidRPr="009E46B6">
        <w:t>два</w:t>
      </w:r>
      <w:r w:rsidRPr="009E46B6">
        <w:rPr>
          <w:spacing w:val="-3"/>
        </w:rPr>
        <w:t xml:space="preserve"> </w:t>
      </w:r>
      <w:r w:rsidRPr="009E46B6">
        <w:t>элемента</w:t>
      </w:r>
      <w:r w:rsidRPr="009E46B6">
        <w:rPr>
          <w:spacing w:val="-2"/>
        </w:rPr>
        <w:t xml:space="preserve"> </w:t>
      </w:r>
      <w:r w:rsidRPr="009E46B6">
        <w:t>проектной</w:t>
      </w:r>
      <w:r w:rsidRPr="009E46B6">
        <w:rPr>
          <w:spacing w:val="-1"/>
        </w:rPr>
        <w:t xml:space="preserve"> </w:t>
      </w:r>
      <w:r w:rsidRPr="009E46B6">
        <w:t>работы:</w:t>
      </w:r>
    </w:p>
    <w:p w14:paraId="23AA9B12" w14:textId="77777777" w:rsidR="00CA59FD" w:rsidRPr="009E46B6" w:rsidRDefault="009170FA" w:rsidP="001E1C78">
      <w:pPr>
        <w:pStyle w:val="a5"/>
        <w:numPr>
          <w:ilvl w:val="1"/>
          <w:numId w:val="20"/>
        </w:numPr>
        <w:tabs>
          <w:tab w:val="left" w:pos="2109"/>
          <w:tab w:val="left" w:pos="2110"/>
        </w:tabs>
        <w:spacing w:before="2" w:line="293" w:lineRule="exact"/>
        <w:jc w:val="left"/>
        <w:rPr>
          <w:sz w:val="24"/>
        </w:rPr>
      </w:pPr>
      <w:r w:rsidRPr="009E46B6">
        <w:rPr>
          <w:sz w:val="24"/>
        </w:rPr>
        <w:t>защита</w:t>
      </w:r>
      <w:r w:rsidRPr="009E46B6">
        <w:rPr>
          <w:spacing w:val="-2"/>
          <w:sz w:val="24"/>
        </w:rPr>
        <w:t xml:space="preserve"> </w:t>
      </w:r>
      <w:r w:rsidRPr="009E46B6">
        <w:rPr>
          <w:sz w:val="24"/>
        </w:rPr>
        <w:t>темы</w:t>
      </w:r>
      <w:r w:rsidRPr="009E46B6">
        <w:rPr>
          <w:spacing w:val="-1"/>
          <w:sz w:val="24"/>
        </w:rPr>
        <w:t xml:space="preserve"> </w:t>
      </w:r>
      <w:r w:rsidRPr="009E46B6">
        <w:rPr>
          <w:sz w:val="24"/>
        </w:rPr>
        <w:t>проекта</w:t>
      </w:r>
      <w:r w:rsidRPr="009E46B6">
        <w:rPr>
          <w:spacing w:val="-1"/>
          <w:sz w:val="24"/>
        </w:rPr>
        <w:t xml:space="preserve"> </w:t>
      </w:r>
      <w:r w:rsidRPr="009E46B6">
        <w:rPr>
          <w:sz w:val="24"/>
        </w:rPr>
        <w:t>(проектной</w:t>
      </w:r>
      <w:r w:rsidRPr="009E46B6">
        <w:rPr>
          <w:spacing w:val="-3"/>
          <w:sz w:val="24"/>
        </w:rPr>
        <w:t xml:space="preserve"> </w:t>
      </w:r>
      <w:r w:rsidRPr="009E46B6">
        <w:rPr>
          <w:sz w:val="24"/>
        </w:rPr>
        <w:t>идеи);</w:t>
      </w:r>
    </w:p>
    <w:p w14:paraId="630BBAEF" w14:textId="77777777" w:rsidR="00CA59FD" w:rsidRPr="009E46B6" w:rsidRDefault="009170FA" w:rsidP="001E1C78">
      <w:pPr>
        <w:pStyle w:val="a5"/>
        <w:numPr>
          <w:ilvl w:val="1"/>
          <w:numId w:val="20"/>
        </w:numPr>
        <w:tabs>
          <w:tab w:val="left" w:pos="2109"/>
          <w:tab w:val="left" w:pos="2110"/>
        </w:tabs>
        <w:spacing w:line="292" w:lineRule="exact"/>
        <w:jc w:val="left"/>
        <w:rPr>
          <w:sz w:val="24"/>
        </w:rPr>
      </w:pPr>
      <w:r w:rsidRPr="009E46B6">
        <w:rPr>
          <w:sz w:val="24"/>
        </w:rPr>
        <w:t>защита</w:t>
      </w:r>
      <w:r w:rsidRPr="009E46B6">
        <w:rPr>
          <w:spacing w:val="-2"/>
          <w:sz w:val="24"/>
        </w:rPr>
        <w:t xml:space="preserve"> </w:t>
      </w:r>
      <w:r w:rsidRPr="009E46B6">
        <w:rPr>
          <w:sz w:val="24"/>
        </w:rPr>
        <w:t>реализованного</w:t>
      </w:r>
      <w:r w:rsidRPr="009E46B6">
        <w:rPr>
          <w:spacing w:val="-5"/>
          <w:sz w:val="24"/>
        </w:rPr>
        <w:t xml:space="preserve"> </w:t>
      </w:r>
      <w:r w:rsidRPr="009E46B6">
        <w:rPr>
          <w:sz w:val="24"/>
        </w:rPr>
        <w:t>проекта.</w:t>
      </w:r>
    </w:p>
    <w:p w14:paraId="540F41E8" w14:textId="77777777" w:rsidR="00CA59FD" w:rsidRPr="009E46B6" w:rsidRDefault="009170FA">
      <w:pPr>
        <w:pStyle w:val="a3"/>
        <w:spacing w:line="274" w:lineRule="exact"/>
        <w:ind w:left="1390" w:firstLine="0"/>
        <w:jc w:val="left"/>
      </w:pPr>
      <w:r w:rsidRPr="009E46B6">
        <w:rPr>
          <w:spacing w:val="-1"/>
        </w:rPr>
        <w:t>На</w:t>
      </w:r>
      <w:r w:rsidRPr="009E46B6">
        <w:rPr>
          <w:spacing w:val="-16"/>
        </w:rPr>
        <w:t xml:space="preserve"> </w:t>
      </w:r>
      <w:r w:rsidRPr="009E46B6">
        <w:rPr>
          <w:spacing w:val="-1"/>
        </w:rPr>
        <w:t>защите</w:t>
      </w:r>
      <w:r w:rsidRPr="009E46B6">
        <w:rPr>
          <w:spacing w:val="-15"/>
        </w:rPr>
        <w:t xml:space="preserve"> </w:t>
      </w:r>
      <w:r w:rsidRPr="009E46B6">
        <w:rPr>
          <w:spacing w:val="-1"/>
        </w:rPr>
        <w:t>темы</w:t>
      </w:r>
      <w:r w:rsidRPr="009E46B6">
        <w:rPr>
          <w:spacing w:val="-14"/>
        </w:rPr>
        <w:t xml:space="preserve"> </w:t>
      </w:r>
      <w:r w:rsidRPr="009E46B6">
        <w:rPr>
          <w:spacing w:val="-1"/>
        </w:rPr>
        <w:t>проекта</w:t>
      </w:r>
      <w:r w:rsidRPr="009E46B6">
        <w:rPr>
          <w:spacing w:val="-15"/>
        </w:rPr>
        <w:t xml:space="preserve"> </w:t>
      </w:r>
      <w:r w:rsidRPr="009E46B6">
        <w:t>(проектной</w:t>
      </w:r>
      <w:r w:rsidRPr="009E46B6">
        <w:rPr>
          <w:spacing w:val="-15"/>
        </w:rPr>
        <w:t xml:space="preserve"> </w:t>
      </w:r>
      <w:r w:rsidRPr="009E46B6">
        <w:t>идеи)</w:t>
      </w:r>
      <w:r w:rsidRPr="009E46B6">
        <w:rPr>
          <w:spacing w:val="-16"/>
        </w:rPr>
        <w:t xml:space="preserve"> </w:t>
      </w:r>
      <w:r w:rsidRPr="009E46B6">
        <w:t>с</w:t>
      </w:r>
      <w:r w:rsidRPr="009E46B6">
        <w:rPr>
          <w:spacing w:val="-16"/>
        </w:rPr>
        <w:t xml:space="preserve"> </w:t>
      </w:r>
      <w:r w:rsidRPr="009E46B6">
        <w:t>обучающимся</w:t>
      </w:r>
      <w:r w:rsidRPr="009E46B6">
        <w:rPr>
          <w:spacing w:val="-14"/>
        </w:rPr>
        <w:t xml:space="preserve"> </w:t>
      </w:r>
      <w:r w:rsidRPr="009E46B6">
        <w:t>должны</w:t>
      </w:r>
      <w:r w:rsidRPr="009E46B6">
        <w:rPr>
          <w:spacing w:val="-15"/>
        </w:rPr>
        <w:t xml:space="preserve"> </w:t>
      </w:r>
      <w:r w:rsidRPr="009E46B6">
        <w:t>быть</w:t>
      </w:r>
      <w:r w:rsidRPr="009E46B6">
        <w:rPr>
          <w:spacing w:val="-13"/>
        </w:rPr>
        <w:t xml:space="preserve"> </w:t>
      </w:r>
      <w:r w:rsidRPr="009E46B6">
        <w:t>обсуждены:</w:t>
      </w:r>
    </w:p>
    <w:p w14:paraId="68604E60" w14:textId="77777777" w:rsidR="00CA59FD" w:rsidRPr="009E46B6" w:rsidRDefault="009170FA" w:rsidP="001E1C78">
      <w:pPr>
        <w:pStyle w:val="a5"/>
        <w:numPr>
          <w:ilvl w:val="1"/>
          <w:numId w:val="20"/>
        </w:numPr>
        <w:tabs>
          <w:tab w:val="left" w:pos="2109"/>
          <w:tab w:val="left" w:pos="2110"/>
        </w:tabs>
        <w:spacing w:before="2" w:line="293" w:lineRule="exact"/>
        <w:jc w:val="left"/>
        <w:rPr>
          <w:sz w:val="24"/>
        </w:rPr>
      </w:pPr>
      <w:r w:rsidRPr="009E46B6">
        <w:rPr>
          <w:sz w:val="24"/>
        </w:rPr>
        <w:t>актуальность</w:t>
      </w:r>
      <w:r w:rsidRPr="009E46B6">
        <w:rPr>
          <w:spacing w:val="-3"/>
          <w:sz w:val="24"/>
        </w:rPr>
        <w:t xml:space="preserve"> </w:t>
      </w:r>
      <w:r w:rsidRPr="009E46B6">
        <w:rPr>
          <w:sz w:val="24"/>
        </w:rPr>
        <w:t>проекта;</w:t>
      </w:r>
    </w:p>
    <w:p w14:paraId="51ABA4B2" w14:textId="77777777" w:rsidR="00CA59FD" w:rsidRPr="009E46B6" w:rsidRDefault="009170FA" w:rsidP="001E1C78">
      <w:pPr>
        <w:pStyle w:val="a5"/>
        <w:numPr>
          <w:ilvl w:val="1"/>
          <w:numId w:val="20"/>
        </w:numPr>
        <w:tabs>
          <w:tab w:val="left" w:pos="2109"/>
          <w:tab w:val="left" w:pos="2110"/>
        </w:tabs>
        <w:ind w:right="597"/>
        <w:jc w:val="left"/>
        <w:rPr>
          <w:sz w:val="24"/>
        </w:rPr>
      </w:pPr>
      <w:r w:rsidRPr="009E46B6">
        <w:rPr>
          <w:sz w:val="24"/>
        </w:rPr>
        <w:t>положительные</w:t>
      </w:r>
      <w:r w:rsidRPr="009E46B6">
        <w:rPr>
          <w:spacing w:val="1"/>
          <w:sz w:val="24"/>
        </w:rPr>
        <w:t xml:space="preserve"> </w:t>
      </w:r>
      <w:r w:rsidRPr="009E46B6">
        <w:rPr>
          <w:sz w:val="24"/>
        </w:rPr>
        <w:t>эффекты</w:t>
      </w:r>
      <w:r w:rsidRPr="009E46B6">
        <w:rPr>
          <w:spacing w:val="1"/>
          <w:sz w:val="24"/>
        </w:rPr>
        <w:t xml:space="preserve"> </w:t>
      </w:r>
      <w:r w:rsidRPr="009E46B6">
        <w:rPr>
          <w:sz w:val="24"/>
        </w:rPr>
        <w:t>от</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проекта,</w:t>
      </w:r>
      <w:r w:rsidRPr="009E46B6">
        <w:rPr>
          <w:spacing w:val="1"/>
          <w:sz w:val="24"/>
        </w:rPr>
        <w:t xml:space="preserve"> </w:t>
      </w:r>
      <w:r w:rsidRPr="009E46B6">
        <w:rPr>
          <w:sz w:val="24"/>
        </w:rPr>
        <w:t>важные</w:t>
      </w:r>
      <w:r w:rsidRPr="009E46B6">
        <w:rPr>
          <w:spacing w:val="1"/>
          <w:sz w:val="24"/>
        </w:rPr>
        <w:t xml:space="preserve"> </w:t>
      </w:r>
      <w:r w:rsidRPr="009E46B6">
        <w:rPr>
          <w:sz w:val="24"/>
        </w:rPr>
        <w:t>как</w:t>
      </w:r>
      <w:r w:rsidRPr="009E46B6">
        <w:rPr>
          <w:spacing w:val="1"/>
          <w:sz w:val="24"/>
        </w:rPr>
        <w:t xml:space="preserve"> </w:t>
      </w:r>
      <w:r w:rsidRPr="009E46B6">
        <w:rPr>
          <w:sz w:val="24"/>
        </w:rPr>
        <w:t>для</w:t>
      </w:r>
      <w:r w:rsidRPr="009E46B6">
        <w:rPr>
          <w:spacing w:val="1"/>
          <w:sz w:val="24"/>
        </w:rPr>
        <w:t xml:space="preserve"> </w:t>
      </w:r>
      <w:r w:rsidRPr="009E46B6">
        <w:rPr>
          <w:sz w:val="24"/>
        </w:rPr>
        <w:t>самого</w:t>
      </w:r>
      <w:r w:rsidRPr="009E46B6">
        <w:rPr>
          <w:spacing w:val="-57"/>
          <w:sz w:val="24"/>
        </w:rPr>
        <w:t xml:space="preserve"> </w:t>
      </w:r>
      <w:r w:rsidRPr="009E46B6">
        <w:rPr>
          <w:sz w:val="24"/>
        </w:rPr>
        <w:t>автора,</w:t>
      </w:r>
      <w:r w:rsidRPr="009E46B6">
        <w:rPr>
          <w:spacing w:val="-1"/>
          <w:sz w:val="24"/>
        </w:rPr>
        <w:t xml:space="preserve"> </w:t>
      </w:r>
      <w:r w:rsidRPr="009E46B6">
        <w:rPr>
          <w:sz w:val="24"/>
        </w:rPr>
        <w:t>так и</w:t>
      </w:r>
      <w:r w:rsidRPr="009E46B6">
        <w:rPr>
          <w:spacing w:val="1"/>
          <w:sz w:val="24"/>
        </w:rPr>
        <w:t xml:space="preserve"> </w:t>
      </w:r>
      <w:r w:rsidRPr="009E46B6">
        <w:rPr>
          <w:sz w:val="24"/>
        </w:rPr>
        <w:t>для других</w:t>
      </w:r>
      <w:r w:rsidRPr="009E46B6">
        <w:rPr>
          <w:spacing w:val="2"/>
          <w:sz w:val="24"/>
        </w:rPr>
        <w:t xml:space="preserve"> </w:t>
      </w:r>
      <w:r w:rsidRPr="009E46B6">
        <w:rPr>
          <w:sz w:val="24"/>
        </w:rPr>
        <w:t>людей;</w:t>
      </w:r>
    </w:p>
    <w:p w14:paraId="40DA291D" w14:textId="77777777" w:rsidR="00CA59FD" w:rsidRPr="009E46B6" w:rsidRDefault="009170FA" w:rsidP="001E1C78">
      <w:pPr>
        <w:pStyle w:val="a5"/>
        <w:numPr>
          <w:ilvl w:val="1"/>
          <w:numId w:val="20"/>
        </w:numPr>
        <w:tabs>
          <w:tab w:val="left" w:pos="2109"/>
          <w:tab w:val="left" w:pos="2110"/>
        </w:tabs>
        <w:spacing w:before="3" w:line="237" w:lineRule="auto"/>
        <w:ind w:right="597"/>
        <w:jc w:val="left"/>
        <w:rPr>
          <w:sz w:val="24"/>
        </w:rPr>
      </w:pPr>
      <w:r w:rsidRPr="009E46B6">
        <w:rPr>
          <w:sz w:val="24"/>
        </w:rPr>
        <w:t>ресурсы</w:t>
      </w:r>
      <w:r w:rsidRPr="009E46B6">
        <w:rPr>
          <w:spacing w:val="41"/>
          <w:sz w:val="24"/>
        </w:rPr>
        <w:t xml:space="preserve"> </w:t>
      </w:r>
      <w:r w:rsidRPr="009E46B6">
        <w:rPr>
          <w:sz w:val="24"/>
        </w:rPr>
        <w:t>(как</w:t>
      </w:r>
      <w:r w:rsidRPr="009E46B6">
        <w:rPr>
          <w:spacing w:val="40"/>
          <w:sz w:val="24"/>
        </w:rPr>
        <w:t xml:space="preserve"> </w:t>
      </w:r>
      <w:r w:rsidRPr="009E46B6">
        <w:rPr>
          <w:sz w:val="24"/>
        </w:rPr>
        <w:t>материальные,</w:t>
      </w:r>
      <w:r w:rsidRPr="009E46B6">
        <w:rPr>
          <w:spacing w:val="39"/>
          <w:sz w:val="24"/>
        </w:rPr>
        <w:t xml:space="preserve"> </w:t>
      </w:r>
      <w:r w:rsidRPr="009E46B6">
        <w:rPr>
          <w:sz w:val="24"/>
        </w:rPr>
        <w:t>так</w:t>
      </w:r>
      <w:r w:rsidRPr="009E46B6">
        <w:rPr>
          <w:spacing w:val="40"/>
          <w:sz w:val="24"/>
        </w:rPr>
        <w:t xml:space="preserve"> </w:t>
      </w:r>
      <w:r w:rsidRPr="009E46B6">
        <w:rPr>
          <w:sz w:val="24"/>
        </w:rPr>
        <w:t>и</w:t>
      </w:r>
      <w:r w:rsidRPr="009E46B6">
        <w:rPr>
          <w:spacing w:val="40"/>
          <w:sz w:val="24"/>
        </w:rPr>
        <w:t xml:space="preserve"> </w:t>
      </w:r>
      <w:r w:rsidRPr="009E46B6">
        <w:rPr>
          <w:sz w:val="24"/>
        </w:rPr>
        <w:t>нематериальные),</w:t>
      </w:r>
      <w:r w:rsidRPr="009E46B6">
        <w:rPr>
          <w:spacing w:val="38"/>
          <w:sz w:val="24"/>
        </w:rPr>
        <w:t xml:space="preserve"> </w:t>
      </w:r>
      <w:r w:rsidRPr="009E46B6">
        <w:rPr>
          <w:sz w:val="24"/>
        </w:rPr>
        <w:t>необходимые</w:t>
      </w:r>
      <w:r w:rsidRPr="009E46B6">
        <w:rPr>
          <w:spacing w:val="38"/>
          <w:sz w:val="24"/>
        </w:rPr>
        <w:t xml:space="preserve"> </w:t>
      </w:r>
      <w:r w:rsidRPr="009E46B6">
        <w:rPr>
          <w:sz w:val="24"/>
        </w:rPr>
        <w:t>для</w:t>
      </w:r>
      <w:r w:rsidRPr="009E46B6">
        <w:rPr>
          <w:spacing w:val="-57"/>
          <w:sz w:val="24"/>
        </w:rPr>
        <w:t xml:space="preserve"> </w:t>
      </w:r>
      <w:r w:rsidRPr="009E46B6">
        <w:rPr>
          <w:sz w:val="24"/>
        </w:rPr>
        <w:t>реализации</w:t>
      </w:r>
      <w:r w:rsidRPr="009E46B6">
        <w:rPr>
          <w:spacing w:val="-3"/>
          <w:sz w:val="24"/>
        </w:rPr>
        <w:t xml:space="preserve"> </w:t>
      </w:r>
      <w:r w:rsidRPr="009E46B6">
        <w:rPr>
          <w:sz w:val="24"/>
        </w:rPr>
        <w:t>проекта, возможные</w:t>
      </w:r>
      <w:r w:rsidRPr="009E46B6">
        <w:rPr>
          <w:spacing w:val="-3"/>
          <w:sz w:val="24"/>
        </w:rPr>
        <w:t xml:space="preserve"> </w:t>
      </w:r>
      <w:r w:rsidRPr="009E46B6">
        <w:rPr>
          <w:sz w:val="24"/>
        </w:rPr>
        <w:t>источники ресурсов;</w:t>
      </w:r>
    </w:p>
    <w:p w14:paraId="0C681F52" w14:textId="77777777" w:rsidR="00CA59FD" w:rsidRPr="009E46B6" w:rsidRDefault="009170FA" w:rsidP="001E1C78">
      <w:pPr>
        <w:pStyle w:val="a5"/>
        <w:numPr>
          <w:ilvl w:val="1"/>
          <w:numId w:val="20"/>
        </w:numPr>
        <w:tabs>
          <w:tab w:val="left" w:pos="2109"/>
          <w:tab w:val="left" w:pos="2110"/>
        </w:tabs>
        <w:spacing w:before="4" w:line="237" w:lineRule="auto"/>
        <w:ind w:right="593"/>
        <w:jc w:val="left"/>
        <w:rPr>
          <w:sz w:val="24"/>
        </w:rPr>
      </w:pPr>
      <w:r w:rsidRPr="009E46B6">
        <w:rPr>
          <w:sz w:val="24"/>
        </w:rPr>
        <w:t>риски</w:t>
      </w:r>
      <w:r w:rsidRPr="009E46B6">
        <w:rPr>
          <w:spacing w:val="-11"/>
          <w:sz w:val="24"/>
        </w:rPr>
        <w:t xml:space="preserve"> </w:t>
      </w:r>
      <w:r w:rsidRPr="009E46B6">
        <w:rPr>
          <w:sz w:val="24"/>
        </w:rPr>
        <w:t>реализации</w:t>
      </w:r>
      <w:r w:rsidRPr="009E46B6">
        <w:rPr>
          <w:spacing w:val="-10"/>
          <w:sz w:val="24"/>
        </w:rPr>
        <w:t xml:space="preserve"> </w:t>
      </w:r>
      <w:r w:rsidRPr="009E46B6">
        <w:rPr>
          <w:sz w:val="24"/>
        </w:rPr>
        <w:t>проекта</w:t>
      </w:r>
      <w:r w:rsidRPr="009E46B6">
        <w:rPr>
          <w:spacing w:val="-11"/>
          <w:sz w:val="24"/>
        </w:rPr>
        <w:t xml:space="preserve"> </w:t>
      </w:r>
      <w:r w:rsidRPr="009E46B6">
        <w:rPr>
          <w:sz w:val="24"/>
        </w:rPr>
        <w:t>и</w:t>
      </w:r>
      <w:r w:rsidRPr="009E46B6">
        <w:rPr>
          <w:spacing w:val="-10"/>
          <w:sz w:val="24"/>
        </w:rPr>
        <w:t xml:space="preserve"> </w:t>
      </w:r>
      <w:r w:rsidRPr="009E46B6">
        <w:rPr>
          <w:sz w:val="24"/>
        </w:rPr>
        <w:t>сложности,</w:t>
      </w:r>
      <w:r w:rsidRPr="009E46B6">
        <w:rPr>
          <w:spacing w:val="-13"/>
          <w:sz w:val="24"/>
        </w:rPr>
        <w:t xml:space="preserve"> </w:t>
      </w:r>
      <w:r w:rsidRPr="009E46B6">
        <w:rPr>
          <w:sz w:val="24"/>
        </w:rPr>
        <w:t>которые</w:t>
      </w:r>
      <w:r w:rsidRPr="009E46B6">
        <w:rPr>
          <w:spacing w:val="-12"/>
          <w:sz w:val="24"/>
        </w:rPr>
        <w:t xml:space="preserve"> </w:t>
      </w:r>
      <w:r w:rsidRPr="009E46B6">
        <w:rPr>
          <w:sz w:val="24"/>
        </w:rPr>
        <w:t>ожидают</w:t>
      </w:r>
      <w:r w:rsidRPr="009E46B6">
        <w:rPr>
          <w:spacing w:val="-10"/>
          <w:sz w:val="24"/>
        </w:rPr>
        <w:t xml:space="preserve"> </w:t>
      </w:r>
      <w:r w:rsidRPr="009E46B6">
        <w:rPr>
          <w:sz w:val="24"/>
        </w:rPr>
        <w:t>обучающегося</w:t>
      </w:r>
      <w:r w:rsidRPr="009E46B6">
        <w:rPr>
          <w:spacing w:val="-11"/>
          <w:sz w:val="24"/>
        </w:rPr>
        <w:t xml:space="preserve"> </w:t>
      </w:r>
      <w:r w:rsidRPr="009E46B6">
        <w:rPr>
          <w:sz w:val="24"/>
        </w:rPr>
        <w:t>при</w:t>
      </w:r>
      <w:r w:rsidRPr="009E46B6">
        <w:rPr>
          <w:spacing w:val="-57"/>
          <w:sz w:val="24"/>
        </w:rPr>
        <w:t xml:space="preserve"> </w:t>
      </w:r>
      <w:r w:rsidRPr="009E46B6">
        <w:rPr>
          <w:sz w:val="24"/>
        </w:rPr>
        <w:t>реализации</w:t>
      </w:r>
      <w:r w:rsidRPr="009E46B6">
        <w:rPr>
          <w:spacing w:val="-1"/>
          <w:sz w:val="24"/>
        </w:rPr>
        <w:t xml:space="preserve"> </w:t>
      </w:r>
      <w:r w:rsidRPr="009E46B6">
        <w:rPr>
          <w:sz w:val="24"/>
        </w:rPr>
        <w:t>данного проекта;</w:t>
      </w:r>
    </w:p>
    <w:p w14:paraId="118641D7" w14:textId="77777777" w:rsidR="00CA59FD" w:rsidRPr="009E46B6" w:rsidRDefault="009170FA">
      <w:pPr>
        <w:pStyle w:val="a3"/>
        <w:spacing w:before="1"/>
        <w:ind w:right="590"/>
      </w:pPr>
      <w:r w:rsidRPr="009E46B6">
        <w:t>В результате защиты темы проекта должна произойти (при необходимости) такая</w:t>
      </w:r>
      <w:r w:rsidRPr="009E46B6">
        <w:rPr>
          <w:spacing w:val="1"/>
        </w:rPr>
        <w:t xml:space="preserve"> </w:t>
      </w:r>
      <w:r w:rsidRPr="009E46B6">
        <w:t>корректировка, чтобы проект стал реализуемым и позволил обучающемуся предпринять</w:t>
      </w:r>
      <w:r w:rsidRPr="009E46B6">
        <w:rPr>
          <w:spacing w:val="1"/>
        </w:rPr>
        <w:t xml:space="preserve"> </w:t>
      </w:r>
      <w:r w:rsidRPr="009E46B6">
        <w:t>реальное</w:t>
      </w:r>
      <w:r w:rsidRPr="009E46B6">
        <w:rPr>
          <w:spacing w:val="-2"/>
        </w:rPr>
        <w:t xml:space="preserve"> </w:t>
      </w:r>
      <w:r w:rsidRPr="009E46B6">
        <w:t>проектное</w:t>
      </w:r>
      <w:r w:rsidRPr="009E46B6">
        <w:rPr>
          <w:spacing w:val="-1"/>
        </w:rPr>
        <w:t xml:space="preserve"> </w:t>
      </w:r>
      <w:r w:rsidRPr="009E46B6">
        <w:t>действие.</w:t>
      </w:r>
    </w:p>
    <w:p w14:paraId="66989FA8" w14:textId="77777777" w:rsidR="00CA59FD" w:rsidRPr="009E46B6" w:rsidRDefault="009170FA">
      <w:pPr>
        <w:pStyle w:val="a3"/>
        <w:ind w:right="594"/>
      </w:pPr>
      <w:r w:rsidRPr="009E46B6">
        <w:t>На</w:t>
      </w:r>
      <w:r w:rsidRPr="009E46B6">
        <w:rPr>
          <w:spacing w:val="1"/>
        </w:rPr>
        <w:t xml:space="preserve"> </w:t>
      </w:r>
      <w:r w:rsidRPr="009E46B6">
        <w:t>защите</w:t>
      </w:r>
      <w:r w:rsidRPr="009E46B6">
        <w:rPr>
          <w:spacing w:val="1"/>
        </w:rPr>
        <w:t xml:space="preserve"> </w:t>
      </w:r>
      <w:r w:rsidRPr="009E46B6">
        <w:t>реализации</w:t>
      </w:r>
      <w:r w:rsidRPr="009E46B6">
        <w:rPr>
          <w:spacing w:val="1"/>
        </w:rPr>
        <w:t xml:space="preserve"> </w:t>
      </w:r>
      <w:r w:rsidRPr="009E46B6">
        <w:t>проекта</w:t>
      </w:r>
      <w:r w:rsidRPr="009E46B6">
        <w:rPr>
          <w:spacing w:val="1"/>
        </w:rPr>
        <w:t xml:space="preserve"> </w:t>
      </w:r>
      <w:r w:rsidRPr="009E46B6">
        <w:t>обучающийся</w:t>
      </w:r>
      <w:r w:rsidRPr="009E46B6">
        <w:rPr>
          <w:spacing w:val="1"/>
        </w:rPr>
        <w:t xml:space="preserve"> </w:t>
      </w:r>
      <w:r w:rsidRPr="009E46B6">
        <w:t>представляет</w:t>
      </w:r>
      <w:r w:rsidRPr="009E46B6">
        <w:rPr>
          <w:spacing w:val="1"/>
        </w:rPr>
        <w:t xml:space="preserve"> </w:t>
      </w:r>
      <w:r w:rsidRPr="009E46B6">
        <w:t>свой</w:t>
      </w:r>
      <w:r w:rsidRPr="009E46B6">
        <w:rPr>
          <w:spacing w:val="1"/>
        </w:rPr>
        <w:t xml:space="preserve"> </w:t>
      </w:r>
      <w:r w:rsidRPr="009E46B6">
        <w:t>реализованный</w:t>
      </w:r>
      <w:r w:rsidRPr="009E46B6">
        <w:rPr>
          <w:spacing w:val="-57"/>
        </w:rPr>
        <w:t xml:space="preserve"> </w:t>
      </w:r>
      <w:r w:rsidRPr="009E46B6">
        <w:lastRenderedPageBreak/>
        <w:t>проект</w:t>
      </w:r>
      <w:r w:rsidRPr="009E46B6">
        <w:rPr>
          <w:spacing w:val="-1"/>
        </w:rPr>
        <w:t xml:space="preserve"> </w:t>
      </w:r>
      <w:r w:rsidRPr="009E46B6">
        <w:t>по следующему</w:t>
      </w:r>
      <w:r w:rsidRPr="009E46B6">
        <w:rPr>
          <w:spacing w:val="-3"/>
        </w:rPr>
        <w:t xml:space="preserve"> </w:t>
      </w:r>
      <w:r w:rsidRPr="009E46B6">
        <w:t>(примерному) плану:</w:t>
      </w:r>
    </w:p>
    <w:p w14:paraId="0831E5F9" w14:textId="77777777" w:rsidR="00CA59FD" w:rsidRPr="009E46B6" w:rsidRDefault="009170FA" w:rsidP="001E1C78">
      <w:pPr>
        <w:pStyle w:val="a5"/>
        <w:numPr>
          <w:ilvl w:val="0"/>
          <w:numId w:val="19"/>
        </w:numPr>
        <w:tabs>
          <w:tab w:val="left" w:pos="1630"/>
        </w:tabs>
        <w:rPr>
          <w:sz w:val="24"/>
        </w:rPr>
      </w:pPr>
      <w:r w:rsidRPr="009E46B6">
        <w:rPr>
          <w:sz w:val="24"/>
        </w:rPr>
        <w:t>Тема</w:t>
      </w:r>
      <w:r w:rsidRPr="009E46B6">
        <w:rPr>
          <w:spacing w:val="-3"/>
          <w:sz w:val="24"/>
        </w:rPr>
        <w:t xml:space="preserve"> </w:t>
      </w:r>
      <w:r w:rsidRPr="009E46B6">
        <w:rPr>
          <w:sz w:val="24"/>
        </w:rPr>
        <w:t>и</w:t>
      </w:r>
      <w:r w:rsidRPr="009E46B6">
        <w:rPr>
          <w:spacing w:val="-2"/>
          <w:sz w:val="24"/>
        </w:rPr>
        <w:t xml:space="preserve"> </w:t>
      </w:r>
      <w:r w:rsidRPr="009E46B6">
        <w:rPr>
          <w:sz w:val="24"/>
        </w:rPr>
        <w:t>краткое</w:t>
      </w:r>
      <w:r w:rsidRPr="009E46B6">
        <w:rPr>
          <w:spacing w:val="-2"/>
          <w:sz w:val="24"/>
        </w:rPr>
        <w:t xml:space="preserve"> </w:t>
      </w:r>
      <w:r w:rsidRPr="009E46B6">
        <w:rPr>
          <w:sz w:val="24"/>
        </w:rPr>
        <w:t>описание</w:t>
      </w:r>
      <w:r w:rsidRPr="009E46B6">
        <w:rPr>
          <w:spacing w:val="-3"/>
          <w:sz w:val="24"/>
        </w:rPr>
        <w:t xml:space="preserve"> </w:t>
      </w:r>
      <w:r w:rsidRPr="009E46B6">
        <w:rPr>
          <w:sz w:val="24"/>
        </w:rPr>
        <w:t>сути проекта.</w:t>
      </w:r>
    </w:p>
    <w:p w14:paraId="7D50312F" w14:textId="77777777" w:rsidR="00CA59FD" w:rsidRPr="009E46B6" w:rsidRDefault="009170FA" w:rsidP="001E1C78">
      <w:pPr>
        <w:pStyle w:val="a5"/>
        <w:numPr>
          <w:ilvl w:val="0"/>
          <w:numId w:val="19"/>
        </w:numPr>
        <w:tabs>
          <w:tab w:val="left" w:pos="1630"/>
        </w:tabs>
        <w:rPr>
          <w:sz w:val="24"/>
        </w:rPr>
      </w:pPr>
      <w:r w:rsidRPr="009E46B6">
        <w:rPr>
          <w:sz w:val="24"/>
        </w:rPr>
        <w:t>Актуальность</w:t>
      </w:r>
      <w:r w:rsidRPr="009E46B6">
        <w:rPr>
          <w:spacing w:val="-4"/>
          <w:sz w:val="24"/>
        </w:rPr>
        <w:t xml:space="preserve"> </w:t>
      </w:r>
      <w:r w:rsidRPr="009E46B6">
        <w:rPr>
          <w:sz w:val="24"/>
        </w:rPr>
        <w:t>проекта.</w:t>
      </w:r>
    </w:p>
    <w:p w14:paraId="087BCCF7" w14:textId="77777777" w:rsidR="00CA59FD" w:rsidRPr="009E46B6" w:rsidRDefault="009170FA" w:rsidP="001E1C78">
      <w:pPr>
        <w:pStyle w:val="a5"/>
        <w:numPr>
          <w:ilvl w:val="0"/>
          <w:numId w:val="19"/>
        </w:numPr>
        <w:tabs>
          <w:tab w:val="left" w:pos="1635"/>
        </w:tabs>
        <w:ind w:left="682" w:right="596" w:firstLine="707"/>
        <w:rPr>
          <w:sz w:val="24"/>
        </w:rPr>
      </w:pPr>
      <w:r w:rsidRPr="009E46B6">
        <w:rPr>
          <w:sz w:val="24"/>
        </w:rPr>
        <w:t>Положительные</w:t>
      </w:r>
      <w:r w:rsidRPr="009E46B6">
        <w:rPr>
          <w:spacing w:val="-1"/>
          <w:sz w:val="24"/>
        </w:rPr>
        <w:t xml:space="preserve"> </w:t>
      </w:r>
      <w:r w:rsidRPr="009E46B6">
        <w:rPr>
          <w:sz w:val="24"/>
        </w:rPr>
        <w:t>эффекты</w:t>
      </w:r>
      <w:r w:rsidRPr="009E46B6">
        <w:rPr>
          <w:spacing w:val="1"/>
          <w:sz w:val="24"/>
        </w:rPr>
        <w:t xml:space="preserve"> </w:t>
      </w:r>
      <w:r w:rsidRPr="009E46B6">
        <w:rPr>
          <w:sz w:val="24"/>
        </w:rPr>
        <w:t>от</w:t>
      </w:r>
      <w:r w:rsidRPr="009E46B6">
        <w:rPr>
          <w:spacing w:val="1"/>
          <w:sz w:val="24"/>
        </w:rPr>
        <w:t xml:space="preserve"> </w:t>
      </w:r>
      <w:r w:rsidRPr="009E46B6">
        <w:rPr>
          <w:sz w:val="24"/>
        </w:rPr>
        <w:t>реализации проекта,</w:t>
      </w:r>
      <w:r w:rsidRPr="009E46B6">
        <w:rPr>
          <w:spacing w:val="1"/>
          <w:sz w:val="24"/>
        </w:rPr>
        <w:t xml:space="preserve"> </w:t>
      </w:r>
      <w:r w:rsidRPr="009E46B6">
        <w:rPr>
          <w:sz w:val="24"/>
        </w:rPr>
        <w:t>которые</w:t>
      </w:r>
      <w:r w:rsidRPr="009E46B6">
        <w:rPr>
          <w:spacing w:val="-1"/>
          <w:sz w:val="24"/>
        </w:rPr>
        <w:t xml:space="preserve"> </w:t>
      </w:r>
      <w:r w:rsidRPr="009E46B6">
        <w:rPr>
          <w:sz w:val="24"/>
        </w:rPr>
        <w:t>получат</w:t>
      </w:r>
      <w:r w:rsidRPr="009E46B6">
        <w:rPr>
          <w:spacing w:val="2"/>
          <w:sz w:val="24"/>
        </w:rPr>
        <w:t xml:space="preserve"> </w:t>
      </w:r>
      <w:r w:rsidRPr="009E46B6">
        <w:rPr>
          <w:sz w:val="24"/>
        </w:rPr>
        <w:t>как</w:t>
      </w:r>
      <w:r w:rsidRPr="009E46B6">
        <w:rPr>
          <w:spacing w:val="2"/>
          <w:sz w:val="24"/>
        </w:rPr>
        <w:t xml:space="preserve"> </w:t>
      </w:r>
      <w:r w:rsidRPr="009E46B6">
        <w:rPr>
          <w:sz w:val="24"/>
        </w:rPr>
        <w:t>сам</w:t>
      </w:r>
      <w:r w:rsidRPr="009E46B6">
        <w:rPr>
          <w:spacing w:val="-1"/>
          <w:sz w:val="24"/>
        </w:rPr>
        <w:t xml:space="preserve"> </w:t>
      </w:r>
      <w:r w:rsidRPr="009E46B6">
        <w:rPr>
          <w:sz w:val="24"/>
        </w:rPr>
        <w:t>автор,</w:t>
      </w:r>
      <w:r w:rsidRPr="009E46B6">
        <w:rPr>
          <w:spacing w:val="-57"/>
          <w:sz w:val="24"/>
        </w:rPr>
        <w:t xml:space="preserve"> </w:t>
      </w:r>
      <w:r w:rsidRPr="009E46B6">
        <w:rPr>
          <w:sz w:val="24"/>
        </w:rPr>
        <w:t>так</w:t>
      </w:r>
      <w:r w:rsidRPr="009E46B6">
        <w:rPr>
          <w:spacing w:val="-1"/>
          <w:sz w:val="24"/>
        </w:rPr>
        <w:t xml:space="preserve"> </w:t>
      </w:r>
      <w:r w:rsidRPr="009E46B6">
        <w:rPr>
          <w:sz w:val="24"/>
        </w:rPr>
        <w:t>и</w:t>
      </w:r>
      <w:r w:rsidRPr="009E46B6">
        <w:rPr>
          <w:spacing w:val="1"/>
          <w:sz w:val="24"/>
        </w:rPr>
        <w:t xml:space="preserve"> </w:t>
      </w:r>
      <w:r w:rsidRPr="009E46B6">
        <w:rPr>
          <w:sz w:val="24"/>
        </w:rPr>
        <w:t>другие</w:t>
      </w:r>
      <w:r w:rsidRPr="009E46B6">
        <w:rPr>
          <w:spacing w:val="-1"/>
          <w:sz w:val="24"/>
        </w:rPr>
        <w:t xml:space="preserve"> </w:t>
      </w:r>
      <w:r w:rsidRPr="009E46B6">
        <w:rPr>
          <w:sz w:val="24"/>
        </w:rPr>
        <w:t>люди.</w:t>
      </w:r>
    </w:p>
    <w:p w14:paraId="1072E0FF" w14:textId="77777777" w:rsidR="00CA59FD" w:rsidRPr="009E46B6" w:rsidRDefault="009170FA" w:rsidP="001E1C78">
      <w:pPr>
        <w:pStyle w:val="a5"/>
        <w:numPr>
          <w:ilvl w:val="0"/>
          <w:numId w:val="19"/>
        </w:numPr>
        <w:tabs>
          <w:tab w:val="left" w:pos="1714"/>
        </w:tabs>
        <w:ind w:left="682" w:right="588" w:firstLine="707"/>
        <w:rPr>
          <w:sz w:val="24"/>
        </w:rPr>
      </w:pPr>
      <w:r w:rsidRPr="009E46B6">
        <w:rPr>
          <w:sz w:val="24"/>
        </w:rPr>
        <w:t>Ресурсы</w:t>
      </w:r>
      <w:r w:rsidRPr="009E46B6">
        <w:rPr>
          <w:spacing w:val="24"/>
          <w:sz w:val="24"/>
        </w:rPr>
        <w:t xml:space="preserve"> </w:t>
      </w:r>
      <w:r w:rsidRPr="009E46B6">
        <w:rPr>
          <w:sz w:val="24"/>
        </w:rPr>
        <w:t>(материальные</w:t>
      </w:r>
      <w:r w:rsidRPr="009E46B6">
        <w:rPr>
          <w:spacing w:val="21"/>
          <w:sz w:val="24"/>
        </w:rPr>
        <w:t xml:space="preserve"> </w:t>
      </w:r>
      <w:r w:rsidRPr="009E46B6">
        <w:rPr>
          <w:sz w:val="24"/>
        </w:rPr>
        <w:t>и</w:t>
      </w:r>
      <w:r w:rsidRPr="009E46B6">
        <w:rPr>
          <w:spacing w:val="23"/>
          <w:sz w:val="24"/>
        </w:rPr>
        <w:t xml:space="preserve"> </w:t>
      </w:r>
      <w:r w:rsidRPr="009E46B6">
        <w:rPr>
          <w:sz w:val="24"/>
        </w:rPr>
        <w:t>нематериальные),</w:t>
      </w:r>
      <w:r w:rsidRPr="009E46B6">
        <w:rPr>
          <w:spacing w:val="22"/>
          <w:sz w:val="24"/>
        </w:rPr>
        <w:t xml:space="preserve"> </w:t>
      </w:r>
      <w:r w:rsidRPr="009E46B6">
        <w:rPr>
          <w:sz w:val="24"/>
        </w:rPr>
        <w:t>которые</w:t>
      </w:r>
      <w:r w:rsidRPr="009E46B6">
        <w:rPr>
          <w:spacing w:val="24"/>
          <w:sz w:val="24"/>
        </w:rPr>
        <w:t xml:space="preserve"> </w:t>
      </w:r>
      <w:r w:rsidRPr="009E46B6">
        <w:rPr>
          <w:sz w:val="24"/>
        </w:rPr>
        <w:t>были</w:t>
      </w:r>
      <w:r w:rsidRPr="009E46B6">
        <w:rPr>
          <w:spacing w:val="23"/>
          <w:sz w:val="24"/>
        </w:rPr>
        <w:t xml:space="preserve"> </w:t>
      </w:r>
      <w:r w:rsidRPr="009E46B6">
        <w:rPr>
          <w:sz w:val="24"/>
        </w:rPr>
        <w:t>привлечены</w:t>
      </w:r>
      <w:r w:rsidRPr="009E46B6">
        <w:rPr>
          <w:spacing w:val="22"/>
          <w:sz w:val="24"/>
        </w:rPr>
        <w:t xml:space="preserve"> </w:t>
      </w:r>
      <w:r w:rsidRPr="009E46B6">
        <w:rPr>
          <w:sz w:val="24"/>
        </w:rPr>
        <w:t>для</w:t>
      </w:r>
      <w:r w:rsidRPr="009E46B6">
        <w:rPr>
          <w:spacing w:val="-57"/>
          <w:sz w:val="24"/>
        </w:rPr>
        <w:t xml:space="preserve"> </w:t>
      </w:r>
      <w:r w:rsidRPr="009E46B6">
        <w:rPr>
          <w:sz w:val="24"/>
        </w:rPr>
        <w:t>реализации</w:t>
      </w:r>
      <w:r w:rsidRPr="009E46B6">
        <w:rPr>
          <w:spacing w:val="-3"/>
          <w:sz w:val="24"/>
        </w:rPr>
        <w:t xml:space="preserve"> </w:t>
      </w:r>
      <w:r w:rsidRPr="009E46B6">
        <w:rPr>
          <w:sz w:val="24"/>
        </w:rPr>
        <w:t>проекта, а</w:t>
      </w:r>
      <w:r w:rsidRPr="009E46B6">
        <w:rPr>
          <w:spacing w:val="-2"/>
          <w:sz w:val="24"/>
        </w:rPr>
        <w:t xml:space="preserve"> </w:t>
      </w:r>
      <w:r w:rsidRPr="009E46B6">
        <w:rPr>
          <w:sz w:val="24"/>
        </w:rPr>
        <w:t>также</w:t>
      </w:r>
      <w:r w:rsidRPr="009E46B6">
        <w:rPr>
          <w:spacing w:val="-2"/>
          <w:sz w:val="24"/>
        </w:rPr>
        <w:t xml:space="preserve"> </w:t>
      </w:r>
      <w:r w:rsidRPr="009E46B6">
        <w:rPr>
          <w:sz w:val="24"/>
        </w:rPr>
        <w:t>источники</w:t>
      </w:r>
      <w:r w:rsidRPr="009E46B6">
        <w:rPr>
          <w:spacing w:val="-3"/>
          <w:sz w:val="24"/>
        </w:rPr>
        <w:t xml:space="preserve"> </w:t>
      </w:r>
      <w:r w:rsidRPr="009E46B6">
        <w:rPr>
          <w:sz w:val="24"/>
        </w:rPr>
        <w:t>этих</w:t>
      </w:r>
      <w:r w:rsidRPr="009E46B6">
        <w:rPr>
          <w:spacing w:val="2"/>
          <w:sz w:val="24"/>
        </w:rPr>
        <w:t xml:space="preserve"> </w:t>
      </w:r>
      <w:r w:rsidRPr="009E46B6">
        <w:rPr>
          <w:sz w:val="24"/>
        </w:rPr>
        <w:t>ресурсов.</w:t>
      </w:r>
    </w:p>
    <w:p w14:paraId="222E5222" w14:textId="77777777" w:rsidR="00CA59FD" w:rsidRPr="009E46B6" w:rsidRDefault="009170FA" w:rsidP="001E1C78">
      <w:pPr>
        <w:pStyle w:val="a5"/>
        <w:numPr>
          <w:ilvl w:val="0"/>
          <w:numId w:val="19"/>
        </w:numPr>
        <w:tabs>
          <w:tab w:val="left" w:pos="1630"/>
        </w:tabs>
        <w:rPr>
          <w:sz w:val="24"/>
        </w:rPr>
      </w:pPr>
      <w:r w:rsidRPr="009E46B6">
        <w:rPr>
          <w:sz w:val="24"/>
        </w:rPr>
        <w:t>Ход</w:t>
      </w:r>
      <w:r w:rsidRPr="009E46B6">
        <w:rPr>
          <w:spacing w:val="-3"/>
          <w:sz w:val="24"/>
        </w:rPr>
        <w:t xml:space="preserve"> </w:t>
      </w:r>
      <w:r w:rsidRPr="009E46B6">
        <w:rPr>
          <w:sz w:val="24"/>
        </w:rPr>
        <w:t>реализации</w:t>
      </w:r>
      <w:r w:rsidRPr="009E46B6">
        <w:rPr>
          <w:spacing w:val="-4"/>
          <w:sz w:val="24"/>
        </w:rPr>
        <w:t xml:space="preserve"> </w:t>
      </w:r>
      <w:r w:rsidRPr="009E46B6">
        <w:rPr>
          <w:sz w:val="24"/>
        </w:rPr>
        <w:t>проекта.</w:t>
      </w:r>
    </w:p>
    <w:p w14:paraId="66119E5E" w14:textId="77777777" w:rsidR="00CA59FD" w:rsidRPr="009E46B6" w:rsidRDefault="009170FA" w:rsidP="001E1C78">
      <w:pPr>
        <w:pStyle w:val="a5"/>
        <w:numPr>
          <w:ilvl w:val="0"/>
          <w:numId w:val="19"/>
        </w:numPr>
        <w:tabs>
          <w:tab w:val="left" w:pos="1743"/>
        </w:tabs>
        <w:ind w:left="682" w:right="597" w:firstLine="707"/>
        <w:rPr>
          <w:sz w:val="24"/>
        </w:rPr>
      </w:pPr>
      <w:r w:rsidRPr="009E46B6">
        <w:rPr>
          <w:sz w:val="24"/>
        </w:rPr>
        <w:t>Риски</w:t>
      </w:r>
      <w:r w:rsidRPr="009E46B6">
        <w:rPr>
          <w:spacing w:val="51"/>
          <w:sz w:val="24"/>
        </w:rPr>
        <w:t xml:space="preserve"> </w:t>
      </w:r>
      <w:r w:rsidRPr="009E46B6">
        <w:rPr>
          <w:sz w:val="24"/>
        </w:rPr>
        <w:t>реализации</w:t>
      </w:r>
      <w:r w:rsidRPr="009E46B6">
        <w:rPr>
          <w:spacing w:val="49"/>
          <w:sz w:val="24"/>
        </w:rPr>
        <w:t xml:space="preserve"> </w:t>
      </w:r>
      <w:r w:rsidRPr="009E46B6">
        <w:rPr>
          <w:sz w:val="24"/>
        </w:rPr>
        <w:t>проекта</w:t>
      </w:r>
      <w:r w:rsidRPr="009E46B6">
        <w:rPr>
          <w:spacing w:val="50"/>
          <w:sz w:val="24"/>
        </w:rPr>
        <w:t xml:space="preserve"> </w:t>
      </w:r>
      <w:r w:rsidRPr="009E46B6">
        <w:rPr>
          <w:sz w:val="24"/>
        </w:rPr>
        <w:t>и</w:t>
      </w:r>
      <w:r w:rsidRPr="009E46B6">
        <w:rPr>
          <w:spacing w:val="51"/>
          <w:sz w:val="24"/>
        </w:rPr>
        <w:t xml:space="preserve"> </w:t>
      </w:r>
      <w:r w:rsidRPr="009E46B6">
        <w:rPr>
          <w:sz w:val="24"/>
        </w:rPr>
        <w:t>сложности,</w:t>
      </w:r>
      <w:r w:rsidRPr="009E46B6">
        <w:rPr>
          <w:spacing w:val="50"/>
          <w:sz w:val="24"/>
        </w:rPr>
        <w:t xml:space="preserve"> </w:t>
      </w:r>
      <w:r w:rsidRPr="009E46B6">
        <w:rPr>
          <w:sz w:val="24"/>
        </w:rPr>
        <w:t>которые</w:t>
      </w:r>
      <w:r w:rsidRPr="009E46B6">
        <w:rPr>
          <w:spacing w:val="49"/>
          <w:sz w:val="24"/>
        </w:rPr>
        <w:t xml:space="preserve"> </w:t>
      </w:r>
      <w:r w:rsidRPr="009E46B6">
        <w:rPr>
          <w:sz w:val="24"/>
        </w:rPr>
        <w:t>обучающемуся</w:t>
      </w:r>
      <w:r w:rsidRPr="009E46B6">
        <w:rPr>
          <w:spacing w:val="55"/>
          <w:sz w:val="24"/>
        </w:rPr>
        <w:t xml:space="preserve"> </w:t>
      </w:r>
      <w:r w:rsidRPr="009E46B6">
        <w:rPr>
          <w:sz w:val="24"/>
        </w:rPr>
        <w:t>удалось</w:t>
      </w:r>
      <w:r w:rsidRPr="009E46B6">
        <w:rPr>
          <w:spacing w:val="-57"/>
          <w:sz w:val="24"/>
        </w:rPr>
        <w:t xml:space="preserve"> </w:t>
      </w:r>
      <w:r w:rsidRPr="009E46B6">
        <w:rPr>
          <w:sz w:val="24"/>
        </w:rPr>
        <w:t>преодолеть</w:t>
      </w:r>
      <w:r w:rsidRPr="009E46B6">
        <w:rPr>
          <w:spacing w:val="-1"/>
          <w:sz w:val="24"/>
        </w:rPr>
        <w:t xml:space="preserve"> </w:t>
      </w:r>
      <w:r w:rsidRPr="009E46B6">
        <w:rPr>
          <w:sz w:val="24"/>
        </w:rPr>
        <w:t>в</w:t>
      </w:r>
      <w:r w:rsidRPr="009E46B6">
        <w:rPr>
          <w:spacing w:val="-1"/>
          <w:sz w:val="24"/>
        </w:rPr>
        <w:t xml:space="preserve"> </w:t>
      </w:r>
      <w:r w:rsidRPr="009E46B6">
        <w:rPr>
          <w:sz w:val="24"/>
        </w:rPr>
        <w:t>ходе</w:t>
      </w:r>
      <w:r w:rsidRPr="009E46B6">
        <w:rPr>
          <w:spacing w:val="-1"/>
          <w:sz w:val="24"/>
        </w:rPr>
        <w:t xml:space="preserve"> </w:t>
      </w:r>
      <w:r w:rsidRPr="009E46B6">
        <w:rPr>
          <w:sz w:val="24"/>
        </w:rPr>
        <w:t>его</w:t>
      </w:r>
      <w:r w:rsidRPr="009E46B6">
        <w:rPr>
          <w:spacing w:val="-1"/>
          <w:sz w:val="24"/>
        </w:rPr>
        <w:t xml:space="preserve"> </w:t>
      </w:r>
      <w:r w:rsidRPr="009E46B6">
        <w:rPr>
          <w:sz w:val="24"/>
        </w:rPr>
        <w:t>реализации.</w:t>
      </w:r>
    </w:p>
    <w:p w14:paraId="4CF568F2" w14:textId="77777777" w:rsidR="00CA59FD" w:rsidRPr="009E46B6" w:rsidRDefault="009170FA">
      <w:pPr>
        <w:pStyle w:val="a3"/>
        <w:spacing w:before="1"/>
        <w:ind w:right="589"/>
      </w:pPr>
      <w:r w:rsidRPr="009E46B6">
        <w:t xml:space="preserve">Проектная работа обеспечивается </w:t>
      </w:r>
      <w:proofErr w:type="spellStart"/>
      <w:r w:rsidRPr="009E46B6">
        <w:t>тьюторским</w:t>
      </w:r>
      <w:proofErr w:type="spellEnd"/>
      <w:r w:rsidRPr="009E46B6">
        <w:t xml:space="preserve"> (кураторским) сопровождением. В</w:t>
      </w:r>
      <w:r w:rsidRPr="009E46B6">
        <w:rPr>
          <w:spacing w:val="1"/>
        </w:rPr>
        <w:t xml:space="preserve"> </w:t>
      </w:r>
      <w:r w:rsidRPr="009E46B6">
        <w:t>функцию</w:t>
      </w:r>
      <w:r w:rsidRPr="009E46B6">
        <w:rPr>
          <w:spacing w:val="1"/>
        </w:rPr>
        <w:t xml:space="preserve"> </w:t>
      </w:r>
      <w:r w:rsidRPr="009E46B6">
        <w:t>тьютора</w:t>
      </w:r>
      <w:r w:rsidRPr="009E46B6">
        <w:rPr>
          <w:spacing w:val="1"/>
        </w:rPr>
        <w:t xml:space="preserve"> </w:t>
      </w:r>
      <w:r w:rsidRPr="009E46B6">
        <w:t>(куратора)</w:t>
      </w:r>
      <w:r w:rsidRPr="009E46B6">
        <w:rPr>
          <w:spacing w:val="1"/>
        </w:rPr>
        <w:t xml:space="preserve"> </w:t>
      </w:r>
      <w:r w:rsidRPr="009E46B6">
        <w:t>входит:</w:t>
      </w:r>
      <w:r w:rsidRPr="009E46B6">
        <w:rPr>
          <w:spacing w:val="1"/>
        </w:rPr>
        <w:t xml:space="preserve"> </w:t>
      </w:r>
      <w:r w:rsidRPr="009E46B6">
        <w:t>обсуждение</w:t>
      </w:r>
      <w:r w:rsidRPr="009E46B6">
        <w:rPr>
          <w:spacing w:val="1"/>
        </w:rPr>
        <w:t xml:space="preserve"> </w:t>
      </w:r>
      <w:r w:rsidRPr="009E46B6">
        <w:t>с</w:t>
      </w:r>
      <w:r w:rsidRPr="009E46B6">
        <w:rPr>
          <w:spacing w:val="1"/>
        </w:rPr>
        <w:t xml:space="preserve"> </w:t>
      </w:r>
      <w:r w:rsidRPr="009E46B6">
        <w:t>обучающимся</w:t>
      </w:r>
      <w:r w:rsidRPr="009E46B6">
        <w:rPr>
          <w:spacing w:val="1"/>
        </w:rPr>
        <w:t xml:space="preserve"> </w:t>
      </w:r>
      <w:r w:rsidRPr="009E46B6">
        <w:t>проектной</w:t>
      </w:r>
      <w:r w:rsidRPr="009E46B6">
        <w:rPr>
          <w:spacing w:val="1"/>
        </w:rPr>
        <w:t xml:space="preserve"> </w:t>
      </w:r>
      <w:r w:rsidRPr="009E46B6">
        <w:t>идеи</w:t>
      </w:r>
      <w:r w:rsidRPr="009E46B6">
        <w:rPr>
          <w:spacing w:val="1"/>
        </w:rPr>
        <w:t xml:space="preserve"> </w:t>
      </w:r>
      <w:r w:rsidRPr="009E46B6">
        <w:t>и</w:t>
      </w:r>
      <w:r w:rsidRPr="009E46B6">
        <w:rPr>
          <w:spacing w:val="1"/>
        </w:rPr>
        <w:t xml:space="preserve"> </w:t>
      </w:r>
      <w:r w:rsidRPr="009E46B6">
        <w:t>помощь в подготовке к ее защите и реализации, посредничество между обучающимися и</w:t>
      </w:r>
      <w:r w:rsidRPr="009E46B6">
        <w:rPr>
          <w:spacing w:val="1"/>
        </w:rPr>
        <w:t xml:space="preserve"> </w:t>
      </w:r>
      <w:r w:rsidRPr="009E46B6">
        <w:t>экспертной</w:t>
      </w:r>
      <w:r w:rsidRPr="009E46B6">
        <w:rPr>
          <w:spacing w:val="-3"/>
        </w:rPr>
        <w:t xml:space="preserve"> </w:t>
      </w:r>
      <w:r w:rsidRPr="009E46B6">
        <w:t>комиссией (при</w:t>
      </w:r>
      <w:r w:rsidRPr="009E46B6">
        <w:rPr>
          <w:spacing w:val="-1"/>
        </w:rPr>
        <w:t xml:space="preserve"> </w:t>
      </w:r>
      <w:r w:rsidRPr="009E46B6">
        <w:t>необходимости), другая</w:t>
      </w:r>
      <w:r w:rsidRPr="009E46B6">
        <w:rPr>
          <w:spacing w:val="-1"/>
        </w:rPr>
        <w:t xml:space="preserve"> </w:t>
      </w:r>
      <w:r w:rsidRPr="009E46B6">
        <w:t>помощь.</w:t>
      </w:r>
    </w:p>
    <w:p w14:paraId="7DC7DBDC" w14:textId="77777777" w:rsidR="00CA59FD" w:rsidRPr="009E46B6" w:rsidRDefault="009170FA">
      <w:pPr>
        <w:pStyle w:val="a3"/>
        <w:ind w:right="589"/>
      </w:pPr>
      <w:r w:rsidRPr="009E46B6">
        <w:t>Регламент</w:t>
      </w:r>
      <w:r w:rsidRPr="009E46B6">
        <w:rPr>
          <w:spacing w:val="1"/>
        </w:rPr>
        <w:t xml:space="preserve"> </w:t>
      </w:r>
      <w:r w:rsidRPr="009E46B6">
        <w:t>проведения</w:t>
      </w:r>
      <w:r w:rsidRPr="009E46B6">
        <w:rPr>
          <w:spacing w:val="1"/>
        </w:rPr>
        <w:t xml:space="preserve"> </w:t>
      </w:r>
      <w:r w:rsidRPr="009E46B6">
        <w:t>защиты</w:t>
      </w:r>
      <w:r w:rsidRPr="009E46B6">
        <w:rPr>
          <w:spacing w:val="1"/>
        </w:rPr>
        <w:t xml:space="preserve"> </w:t>
      </w:r>
      <w:r w:rsidRPr="009E46B6">
        <w:t>проектной</w:t>
      </w:r>
      <w:r w:rsidRPr="009E46B6">
        <w:rPr>
          <w:spacing w:val="1"/>
        </w:rPr>
        <w:t xml:space="preserve"> </w:t>
      </w:r>
      <w:r w:rsidRPr="009E46B6">
        <w:t>идеи</w:t>
      </w:r>
      <w:r w:rsidRPr="009E46B6">
        <w:rPr>
          <w:spacing w:val="1"/>
        </w:rPr>
        <w:t xml:space="preserve"> </w:t>
      </w:r>
      <w:r w:rsidRPr="009E46B6">
        <w:t>и</w:t>
      </w:r>
      <w:r w:rsidRPr="009E46B6">
        <w:rPr>
          <w:spacing w:val="1"/>
        </w:rPr>
        <w:t xml:space="preserve"> </w:t>
      </w:r>
      <w:r w:rsidRPr="009E46B6">
        <w:t>реализованного</w:t>
      </w:r>
      <w:r w:rsidRPr="009E46B6">
        <w:rPr>
          <w:spacing w:val="1"/>
        </w:rPr>
        <w:t xml:space="preserve"> </w:t>
      </w:r>
      <w:r w:rsidRPr="009E46B6">
        <w:t>проекта,</w:t>
      </w:r>
      <w:r w:rsidRPr="009E46B6">
        <w:rPr>
          <w:spacing w:val="1"/>
        </w:rPr>
        <w:t xml:space="preserve"> </w:t>
      </w:r>
      <w:r w:rsidRPr="009E46B6">
        <w:t>параметры</w:t>
      </w:r>
      <w:r w:rsidRPr="009E46B6">
        <w:rPr>
          <w:spacing w:val="-7"/>
        </w:rPr>
        <w:t xml:space="preserve"> </w:t>
      </w:r>
      <w:r w:rsidRPr="009E46B6">
        <w:t>и</w:t>
      </w:r>
      <w:r w:rsidRPr="009E46B6">
        <w:rPr>
          <w:spacing w:val="-5"/>
        </w:rPr>
        <w:t xml:space="preserve"> </w:t>
      </w:r>
      <w:r w:rsidRPr="009E46B6">
        <w:t>критерии</w:t>
      </w:r>
      <w:r w:rsidRPr="009E46B6">
        <w:rPr>
          <w:spacing w:val="-7"/>
        </w:rPr>
        <w:t xml:space="preserve"> </w:t>
      </w:r>
      <w:r w:rsidRPr="009E46B6">
        <w:t>оценки</w:t>
      </w:r>
      <w:r w:rsidRPr="009E46B6">
        <w:rPr>
          <w:spacing w:val="-8"/>
        </w:rPr>
        <w:t xml:space="preserve"> </w:t>
      </w:r>
      <w:r w:rsidRPr="009E46B6">
        <w:t>проектной</w:t>
      </w:r>
      <w:r w:rsidRPr="009E46B6">
        <w:rPr>
          <w:spacing w:val="-7"/>
        </w:rPr>
        <w:t xml:space="preserve"> </w:t>
      </w:r>
      <w:r w:rsidRPr="009E46B6">
        <w:t>деятельности сообщаются</w:t>
      </w:r>
      <w:r w:rsidRPr="009E46B6">
        <w:rPr>
          <w:spacing w:val="-6"/>
        </w:rPr>
        <w:t xml:space="preserve"> </w:t>
      </w:r>
      <w:r w:rsidRPr="009E46B6">
        <w:t>обучающимся</w:t>
      </w:r>
      <w:r w:rsidRPr="009E46B6">
        <w:rPr>
          <w:spacing w:val="-6"/>
        </w:rPr>
        <w:t xml:space="preserve"> </w:t>
      </w:r>
      <w:r w:rsidRPr="009E46B6">
        <w:t>заранее.</w:t>
      </w:r>
      <w:r w:rsidRPr="009E46B6">
        <w:rPr>
          <w:spacing w:val="-58"/>
        </w:rPr>
        <w:t xml:space="preserve"> </w:t>
      </w:r>
      <w:r w:rsidRPr="009E46B6">
        <w:t>Параметры</w:t>
      </w:r>
      <w:r w:rsidRPr="009E46B6">
        <w:rPr>
          <w:spacing w:val="1"/>
        </w:rPr>
        <w:t xml:space="preserve"> </w:t>
      </w:r>
      <w:r w:rsidRPr="009E46B6">
        <w:t>и</w:t>
      </w:r>
      <w:r w:rsidRPr="009E46B6">
        <w:rPr>
          <w:spacing w:val="1"/>
        </w:rPr>
        <w:t xml:space="preserve"> </w:t>
      </w:r>
      <w:r w:rsidRPr="009E46B6">
        <w:t>критерии</w:t>
      </w:r>
      <w:r w:rsidRPr="009E46B6">
        <w:rPr>
          <w:spacing w:val="1"/>
        </w:rPr>
        <w:t xml:space="preserve"> </w:t>
      </w:r>
      <w:r w:rsidRPr="009E46B6">
        <w:t>оценки</w:t>
      </w:r>
      <w:r w:rsidRPr="009E46B6">
        <w:rPr>
          <w:spacing w:val="1"/>
        </w:rPr>
        <w:t xml:space="preserve"> </w:t>
      </w:r>
      <w:r w:rsidRPr="009E46B6">
        <w:t>проектной</w:t>
      </w:r>
      <w:r w:rsidRPr="009E46B6">
        <w:rPr>
          <w:spacing w:val="1"/>
        </w:rPr>
        <w:t xml:space="preserve"> </w:t>
      </w:r>
      <w:r w:rsidRPr="009E46B6">
        <w:t>деятельности</w:t>
      </w:r>
      <w:r w:rsidRPr="009E46B6">
        <w:rPr>
          <w:spacing w:val="1"/>
        </w:rPr>
        <w:t xml:space="preserve"> </w:t>
      </w:r>
      <w:r w:rsidRPr="009E46B6">
        <w:t>должны</w:t>
      </w:r>
      <w:r w:rsidRPr="009E46B6">
        <w:rPr>
          <w:spacing w:val="1"/>
        </w:rPr>
        <w:t xml:space="preserve"> </w:t>
      </w:r>
      <w:r w:rsidRPr="009E46B6">
        <w:t>разрабатываться</w:t>
      </w:r>
      <w:r w:rsidRPr="009E46B6">
        <w:rPr>
          <w:spacing w:val="1"/>
        </w:rPr>
        <w:t xml:space="preserve"> </w:t>
      </w:r>
      <w:r w:rsidRPr="009E46B6">
        <w:t>и</w:t>
      </w:r>
      <w:r w:rsidRPr="009E46B6">
        <w:rPr>
          <w:spacing w:val="1"/>
        </w:rPr>
        <w:t xml:space="preserve"> </w:t>
      </w:r>
      <w:r w:rsidRPr="009E46B6">
        <w:t>обсуждаться</w:t>
      </w:r>
      <w:r w:rsidRPr="009E46B6">
        <w:rPr>
          <w:spacing w:val="-1"/>
        </w:rPr>
        <w:t xml:space="preserve"> </w:t>
      </w:r>
      <w:r w:rsidRPr="009E46B6">
        <w:t>с</w:t>
      </w:r>
      <w:r w:rsidRPr="009E46B6">
        <w:rPr>
          <w:spacing w:val="-1"/>
        </w:rPr>
        <w:t xml:space="preserve"> </w:t>
      </w:r>
      <w:r w:rsidRPr="009E46B6">
        <w:t>самими старшеклассниками.</w:t>
      </w:r>
    </w:p>
    <w:p w14:paraId="774A7FDA" w14:textId="77777777" w:rsidR="00CA59FD" w:rsidRPr="009E46B6" w:rsidRDefault="009170FA">
      <w:pPr>
        <w:pStyle w:val="a3"/>
        <w:ind w:right="590"/>
      </w:pPr>
      <w:r w:rsidRPr="009E46B6">
        <w:rPr>
          <w:u w:val="single"/>
        </w:rPr>
        <w:t>Основные</w:t>
      </w:r>
      <w:r w:rsidRPr="009E46B6">
        <w:rPr>
          <w:spacing w:val="-10"/>
          <w:u w:val="single"/>
        </w:rPr>
        <w:t xml:space="preserve"> </w:t>
      </w:r>
      <w:r w:rsidRPr="009E46B6">
        <w:rPr>
          <w:u w:val="single"/>
        </w:rPr>
        <w:t>требования</w:t>
      </w:r>
      <w:r w:rsidRPr="009E46B6">
        <w:rPr>
          <w:spacing w:val="-8"/>
          <w:u w:val="single"/>
        </w:rPr>
        <w:t xml:space="preserve"> </w:t>
      </w:r>
      <w:r w:rsidRPr="009E46B6">
        <w:rPr>
          <w:u w:val="single"/>
        </w:rPr>
        <w:t>к</w:t>
      </w:r>
      <w:r w:rsidRPr="009E46B6">
        <w:rPr>
          <w:spacing w:val="-9"/>
          <w:u w:val="single"/>
        </w:rPr>
        <w:t xml:space="preserve"> </w:t>
      </w:r>
      <w:r w:rsidRPr="009E46B6">
        <w:rPr>
          <w:u w:val="single"/>
        </w:rPr>
        <w:t>инструментарию</w:t>
      </w:r>
      <w:r w:rsidRPr="009E46B6">
        <w:rPr>
          <w:spacing w:val="-7"/>
          <w:u w:val="single"/>
        </w:rPr>
        <w:t xml:space="preserve"> </w:t>
      </w:r>
      <w:r w:rsidRPr="009E46B6">
        <w:rPr>
          <w:u w:val="single"/>
        </w:rPr>
        <w:t>оценки</w:t>
      </w:r>
      <w:r w:rsidRPr="009E46B6">
        <w:rPr>
          <w:spacing w:val="-4"/>
        </w:rPr>
        <w:t xml:space="preserve"> </w:t>
      </w:r>
      <w:r w:rsidRPr="009E46B6">
        <w:t>сформированности</w:t>
      </w:r>
      <w:r w:rsidRPr="009E46B6">
        <w:rPr>
          <w:spacing w:val="-6"/>
        </w:rPr>
        <w:t xml:space="preserve"> </w:t>
      </w:r>
      <w:r w:rsidRPr="009E46B6">
        <w:t>универсальных</w:t>
      </w:r>
      <w:r w:rsidRPr="009E46B6">
        <w:rPr>
          <w:spacing w:val="-57"/>
        </w:rPr>
        <w:t xml:space="preserve"> </w:t>
      </w:r>
      <w:r w:rsidRPr="009E46B6">
        <w:t>учебных действий при</w:t>
      </w:r>
      <w:r w:rsidRPr="009E46B6">
        <w:rPr>
          <w:spacing w:val="-3"/>
        </w:rPr>
        <w:t xml:space="preserve"> </w:t>
      </w:r>
      <w:r w:rsidRPr="009E46B6">
        <w:t>процедуре</w:t>
      </w:r>
      <w:r w:rsidRPr="009E46B6">
        <w:rPr>
          <w:spacing w:val="-1"/>
        </w:rPr>
        <w:t xml:space="preserve"> </w:t>
      </w:r>
      <w:r w:rsidRPr="009E46B6">
        <w:t>защиты реализованного</w:t>
      </w:r>
      <w:r w:rsidRPr="009E46B6">
        <w:rPr>
          <w:spacing w:val="-4"/>
        </w:rPr>
        <w:t xml:space="preserve"> </w:t>
      </w:r>
      <w:r w:rsidRPr="009E46B6">
        <w:t>проекта:</w:t>
      </w:r>
    </w:p>
    <w:p w14:paraId="2D52E56C" w14:textId="77777777" w:rsidR="00CA59FD" w:rsidRPr="009E46B6" w:rsidRDefault="009170FA" w:rsidP="001E1C78">
      <w:pPr>
        <w:pStyle w:val="a5"/>
        <w:numPr>
          <w:ilvl w:val="0"/>
          <w:numId w:val="20"/>
        </w:numPr>
        <w:tabs>
          <w:tab w:val="left" w:pos="1676"/>
        </w:tabs>
        <w:spacing w:before="88"/>
        <w:ind w:right="587" w:firstLine="707"/>
        <w:rPr>
          <w:sz w:val="24"/>
        </w:rPr>
      </w:pPr>
      <w:r w:rsidRPr="009E46B6">
        <w:rPr>
          <w:sz w:val="24"/>
        </w:rPr>
        <w:t>оценке должна подвергаться не только защита реализованного проекта, но и</w:t>
      </w:r>
      <w:r w:rsidRPr="009E46B6">
        <w:rPr>
          <w:spacing w:val="1"/>
          <w:sz w:val="24"/>
        </w:rPr>
        <w:t xml:space="preserve"> </w:t>
      </w:r>
      <w:r w:rsidRPr="009E46B6">
        <w:rPr>
          <w:sz w:val="24"/>
        </w:rPr>
        <w:t>динамика</w:t>
      </w:r>
      <w:r w:rsidRPr="009E46B6">
        <w:rPr>
          <w:spacing w:val="1"/>
          <w:sz w:val="24"/>
        </w:rPr>
        <w:t xml:space="preserve"> </w:t>
      </w:r>
      <w:r w:rsidRPr="009E46B6">
        <w:rPr>
          <w:sz w:val="24"/>
        </w:rPr>
        <w:t>изменений,</w:t>
      </w:r>
      <w:r w:rsidRPr="009E46B6">
        <w:rPr>
          <w:spacing w:val="1"/>
          <w:sz w:val="24"/>
        </w:rPr>
        <w:t xml:space="preserve"> </w:t>
      </w:r>
      <w:r w:rsidRPr="009E46B6">
        <w:rPr>
          <w:sz w:val="24"/>
        </w:rPr>
        <w:t>внесенных</w:t>
      </w:r>
      <w:r w:rsidRPr="009E46B6">
        <w:rPr>
          <w:spacing w:val="1"/>
          <w:sz w:val="24"/>
        </w:rPr>
        <w:t xml:space="preserve"> </w:t>
      </w:r>
      <w:r w:rsidRPr="009E46B6">
        <w:rPr>
          <w:sz w:val="24"/>
        </w:rPr>
        <w:t>в</w:t>
      </w:r>
      <w:r w:rsidRPr="009E46B6">
        <w:rPr>
          <w:spacing w:val="1"/>
          <w:sz w:val="24"/>
        </w:rPr>
        <w:t xml:space="preserve"> </w:t>
      </w:r>
      <w:r w:rsidRPr="009E46B6">
        <w:rPr>
          <w:sz w:val="24"/>
        </w:rPr>
        <w:t>проект</w:t>
      </w:r>
      <w:r w:rsidRPr="009E46B6">
        <w:rPr>
          <w:spacing w:val="1"/>
          <w:sz w:val="24"/>
        </w:rPr>
        <w:t xml:space="preserve"> </w:t>
      </w:r>
      <w:r w:rsidRPr="009E46B6">
        <w:rPr>
          <w:sz w:val="24"/>
        </w:rPr>
        <w:t>от</w:t>
      </w:r>
      <w:r w:rsidRPr="009E46B6">
        <w:rPr>
          <w:spacing w:val="1"/>
          <w:sz w:val="24"/>
        </w:rPr>
        <w:t xml:space="preserve"> </w:t>
      </w:r>
      <w:r w:rsidRPr="009E46B6">
        <w:rPr>
          <w:sz w:val="24"/>
        </w:rPr>
        <w:t>момента</w:t>
      </w:r>
      <w:r w:rsidRPr="009E46B6">
        <w:rPr>
          <w:spacing w:val="1"/>
          <w:sz w:val="24"/>
        </w:rPr>
        <w:t xml:space="preserve"> </w:t>
      </w:r>
      <w:r w:rsidRPr="009E46B6">
        <w:rPr>
          <w:sz w:val="24"/>
        </w:rPr>
        <w:t>замысла</w:t>
      </w:r>
      <w:r w:rsidRPr="009E46B6">
        <w:rPr>
          <w:spacing w:val="1"/>
          <w:sz w:val="24"/>
        </w:rPr>
        <w:t xml:space="preserve"> </w:t>
      </w:r>
      <w:r w:rsidRPr="009E46B6">
        <w:rPr>
          <w:sz w:val="24"/>
        </w:rPr>
        <w:t>(процедуры</w:t>
      </w:r>
      <w:r w:rsidRPr="009E46B6">
        <w:rPr>
          <w:spacing w:val="1"/>
          <w:sz w:val="24"/>
        </w:rPr>
        <w:t xml:space="preserve"> </w:t>
      </w:r>
      <w:r w:rsidRPr="009E46B6">
        <w:rPr>
          <w:sz w:val="24"/>
        </w:rPr>
        <w:t>защиты</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идеи)</w:t>
      </w:r>
      <w:r w:rsidRPr="009E46B6">
        <w:rPr>
          <w:spacing w:val="1"/>
          <w:sz w:val="24"/>
        </w:rPr>
        <w:t xml:space="preserve"> </w:t>
      </w:r>
      <w:r w:rsidRPr="009E46B6">
        <w:rPr>
          <w:sz w:val="24"/>
        </w:rPr>
        <w:t>до</w:t>
      </w:r>
      <w:r w:rsidRPr="009E46B6">
        <w:rPr>
          <w:spacing w:val="1"/>
          <w:sz w:val="24"/>
        </w:rPr>
        <w:t xml:space="preserve"> </w:t>
      </w:r>
      <w:r w:rsidRPr="009E46B6">
        <w:rPr>
          <w:sz w:val="24"/>
        </w:rPr>
        <w:t>воплощения;</w:t>
      </w:r>
      <w:r w:rsidRPr="009E46B6">
        <w:rPr>
          <w:spacing w:val="1"/>
          <w:sz w:val="24"/>
        </w:rPr>
        <w:t xml:space="preserve"> </w:t>
      </w:r>
      <w:r w:rsidRPr="009E46B6">
        <w:rPr>
          <w:sz w:val="24"/>
        </w:rPr>
        <w:t>при</w:t>
      </w:r>
      <w:r w:rsidRPr="009E46B6">
        <w:rPr>
          <w:spacing w:val="1"/>
          <w:sz w:val="24"/>
        </w:rPr>
        <w:t xml:space="preserve"> </w:t>
      </w:r>
      <w:r w:rsidRPr="009E46B6">
        <w:rPr>
          <w:sz w:val="24"/>
        </w:rPr>
        <w:t>этом</w:t>
      </w:r>
      <w:r w:rsidRPr="009E46B6">
        <w:rPr>
          <w:spacing w:val="1"/>
          <w:sz w:val="24"/>
        </w:rPr>
        <w:t xml:space="preserve"> </w:t>
      </w:r>
      <w:r w:rsidRPr="009E46B6">
        <w:rPr>
          <w:sz w:val="24"/>
        </w:rPr>
        <w:t>должны</w:t>
      </w:r>
      <w:r w:rsidRPr="009E46B6">
        <w:rPr>
          <w:spacing w:val="1"/>
          <w:sz w:val="24"/>
        </w:rPr>
        <w:t xml:space="preserve"> </w:t>
      </w:r>
      <w:r w:rsidRPr="009E46B6">
        <w:rPr>
          <w:sz w:val="24"/>
        </w:rPr>
        <w:t>учитываться</w:t>
      </w:r>
      <w:r w:rsidRPr="009E46B6">
        <w:rPr>
          <w:spacing w:val="1"/>
          <w:sz w:val="24"/>
        </w:rPr>
        <w:t xml:space="preserve"> </w:t>
      </w:r>
      <w:r w:rsidRPr="009E46B6">
        <w:rPr>
          <w:sz w:val="24"/>
        </w:rPr>
        <w:t>целесообразность,</w:t>
      </w:r>
      <w:r w:rsidRPr="009E46B6">
        <w:rPr>
          <w:spacing w:val="1"/>
          <w:sz w:val="24"/>
        </w:rPr>
        <w:t xml:space="preserve"> </w:t>
      </w:r>
      <w:r w:rsidRPr="009E46B6">
        <w:rPr>
          <w:sz w:val="24"/>
        </w:rPr>
        <w:t>уместность, полнота этих изменений, соотнесенные с сохранением исходного замысла</w:t>
      </w:r>
      <w:r w:rsidRPr="009E46B6">
        <w:rPr>
          <w:spacing w:val="1"/>
          <w:sz w:val="24"/>
        </w:rPr>
        <w:t xml:space="preserve"> </w:t>
      </w:r>
      <w:r w:rsidRPr="009E46B6">
        <w:rPr>
          <w:sz w:val="24"/>
        </w:rPr>
        <w:t>проекта;</w:t>
      </w:r>
    </w:p>
    <w:p w14:paraId="60382F35" w14:textId="77777777" w:rsidR="00CA59FD" w:rsidRPr="009E46B6" w:rsidRDefault="009170FA" w:rsidP="001E1C78">
      <w:pPr>
        <w:pStyle w:val="a5"/>
        <w:numPr>
          <w:ilvl w:val="0"/>
          <w:numId w:val="20"/>
        </w:numPr>
        <w:tabs>
          <w:tab w:val="left" w:pos="1676"/>
        </w:tabs>
        <w:spacing w:before="2"/>
        <w:ind w:right="593" w:firstLine="707"/>
        <w:rPr>
          <w:sz w:val="24"/>
        </w:rPr>
      </w:pPr>
      <w:r w:rsidRPr="009E46B6">
        <w:rPr>
          <w:sz w:val="24"/>
        </w:rPr>
        <w:t>для</w:t>
      </w:r>
      <w:r w:rsidRPr="009E46B6">
        <w:rPr>
          <w:spacing w:val="1"/>
          <w:sz w:val="24"/>
        </w:rPr>
        <w:t xml:space="preserve"> </w:t>
      </w:r>
      <w:r w:rsidRPr="009E46B6">
        <w:rPr>
          <w:sz w:val="24"/>
        </w:rPr>
        <w:t>оценки</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работы</w:t>
      </w:r>
      <w:r w:rsidRPr="009E46B6">
        <w:rPr>
          <w:spacing w:val="1"/>
          <w:sz w:val="24"/>
        </w:rPr>
        <w:t xml:space="preserve"> </w:t>
      </w:r>
      <w:r w:rsidRPr="009E46B6">
        <w:rPr>
          <w:sz w:val="24"/>
        </w:rPr>
        <w:t>должна</w:t>
      </w:r>
      <w:r w:rsidRPr="009E46B6">
        <w:rPr>
          <w:spacing w:val="1"/>
          <w:sz w:val="24"/>
        </w:rPr>
        <w:t xml:space="preserve"> </w:t>
      </w:r>
      <w:r w:rsidRPr="009E46B6">
        <w:rPr>
          <w:sz w:val="24"/>
        </w:rPr>
        <w:t>быть</w:t>
      </w:r>
      <w:r w:rsidRPr="009E46B6">
        <w:rPr>
          <w:spacing w:val="1"/>
          <w:sz w:val="24"/>
        </w:rPr>
        <w:t xml:space="preserve"> </w:t>
      </w:r>
      <w:r w:rsidRPr="009E46B6">
        <w:rPr>
          <w:sz w:val="24"/>
        </w:rPr>
        <w:t>создана</w:t>
      </w:r>
      <w:r w:rsidRPr="009E46B6">
        <w:rPr>
          <w:spacing w:val="1"/>
          <w:sz w:val="24"/>
        </w:rPr>
        <w:t xml:space="preserve"> </w:t>
      </w:r>
      <w:r w:rsidRPr="009E46B6">
        <w:rPr>
          <w:sz w:val="24"/>
        </w:rPr>
        <w:t>экспертная</w:t>
      </w:r>
      <w:r w:rsidRPr="009E46B6">
        <w:rPr>
          <w:spacing w:val="1"/>
          <w:sz w:val="24"/>
        </w:rPr>
        <w:t xml:space="preserve"> </w:t>
      </w:r>
      <w:r w:rsidRPr="009E46B6">
        <w:rPr>
          <w:sz w:val="24"/>
        </w:rPr>
        <w:t>комиссия,</w:t>
      </w:r>
      <w:r w:rsidRPr="009E46B6">
        <w:rPr>
          <w:spacing w:val="1"/>
          <w:sz w:val="24"/>
        </w:rPr>
        <w:t xml:space="preserve"> </w:t>
      </w:r>
      <w:r w:rsidRPr="009E46B6">
        <w:rPr>
          <w:sz w:val="24"/>
        </w:rPr>
        <w:t>в</w:t>
      </w:r>
      <w:r w:rsidRPr="009E46B6">
        <w:rPr>
          <w:spacing w:val="1"/>
          <w:sz w:val="24"/>
        </w:rPr>
        <w:t xml:space="preserve"> </w:t>
      </w:r>
      <w:r w:rsidRPr="009E46B6">
        <w:rPr>
          <w:sz w:val="24"/>
        </w:rPr>
        <w:t>которую</w:t>
      </w:r>
      <w:r w:rsidRPr="009E46B6">
        <w:rPr>
          <w:spacing w:val="1"/>
          <w:sz w:val="24"/>
        </w:rPr>
        <w:t xml:space="preserve"> </w:t>
      </w:r>
      <w:r w:rsidRPr="009E46B6">
        <w:rPr>
          <w:sz w:val="24"/>
        </w:rPr>
        <w:t>должны</w:t>
      </w:r>
      <w:r w:rsidRPr="009E46B6">
        <w:rPr>
          <w:spacing w:val="1"/>
          <w:sz w:val="24"/>
        </w:rPr>
        <w:t xml:space="preserve"> </w:t>
      </w:r>
      <w:r w:rsidRPr="009E46B6">
        <w:rPr>
          <w:sz w:val="24"/>
        </w:rPr>
        <w:t>обязательно</w:t>
      </w:r>
      <w:r w:rsidRPr="009E46B6">
        <w:rPr>
          <w:spacing w:val="1"/>
          <w:sz w:val="24"/>
        </w:rPr>
        <w:t xml:space="preserve"> </w:t>
      </w:r>
      <w:r w:rsidRPr="009E46B6">
        <w:rPr>
          <w:sz w:val="24"/>
        </w:rPr>
        <w:t>входить</w:t>
      </w:r>
      <w:r w:rsidRPr="009E46B6">
        <w:rPr>
          <w:spacing w:val="1"/>
          <w:sz w:val="24"/>
        </w:rPr>
        <w:t xml:space="preserve"> </w:t>
      </w:r>
      <w:r w:rsidRPr="009E46B6">
        <w:rPr>
          <w:sz w:val="24"/>
        </w:rPr>
        <w:t>педагоги</w:t>
      </w:r>
      <w:r w:rsidRPr="009E46B6">
        <w:rPr>
          <w:spacing w:val="1"/>
          <w:sz w:val="24"/>
        </w:rPr>
        <w:t xml:space="preserve"> </w:t>
      </w:r>
      <w:r w:rsidRPr="009E46B6">
        <w:rPr>
          <w:sz w:val="24"/>
        </w:rPr>
        <w:t>и</w:t>
      </w:r>
      <w:r w:rsidRPr="009E46B6">
        <w:rPr>
          <w:spacing w:val="1"/>
          <w:sz w:val="24"/>
        </w:rPr>
        <w:t xml:space="preserve"> </w:t>
      </w:r>
      <w:r w:rsidRPr="009E46B6">
        <w:rPr>
          <w:sz w:val="24"/>
        </w:rPr>
        <w:t>представители</w:t>
      </w:r>
      <w:r w:rsidRPr="009E46B6">
        <w:rPr>
          <w:spacing w:val="1"/>
          <w:sz w:val="24"/>
        </w:rPr>
        <w:t xml:space="preserve"> </w:t>
      </w:r>
      <w:r w:rsidRPr="009E46B6">
        <w:rPr>
          <w:sz w:val="24"/>
        </w:rPr>
        <w:t>администрации</w:t>
      </w:r>
      <w:r w:rsidRPr="009E46B6">
        <w:rPr>
          <w:spacing w:val="1"/>
          <w:sz w:val="24"/>
        </w:rPr>
        <w:t xml:space="preserve"> </w:t>
      </w:r>
      <w:r w:rsidRPr="009E46B6">
        <w:rPr>
          <w:sz w:val="24"/>
        </w:rPr>
        <w:t>образовательных организаций, где учатся дети, представители местного сообщества и тех</w:t>
      </w:r>
      <w:r w:rsidRPr="009E46B6">
        <w:rPr>
          <w:spacing w:val="1"/>
          <w:sz w:val="24"/>
        </w:rPr>
        <w:t xml:space="preserve"> </w:t>
      </w:r>
      <w:r w:rsidRPr="009E46B6">
        <w:rPr>
          <w:sz w:val="24"/>
        </w:rPr>
        <w:t>сфер</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в</w:t>
      </w:r>
      <w:r w:rsidRPr="009E46B6">
        <w:rPr>
          <w:spacing w:val="-1"/>
          <w:sz w:val="24"/>
        </w:rPr>
        <w:t xml:space="preserve"> </w:t>
      </w:r>
      <w:r w:rsidRPr="009E46B6">
        <w:rPr>
          <w:sz w:val="24"/>
        </w:rPr>
        <w:t>рамках</w:t>
      </w:r>
      <w:r w:rsidRPr="009E46B6">
        <w:rPr>
          <w:spacing w:val="1"/>
          <w:sz w:val="24"/>
        </w:rPr>
        <w:t xml:space="preserve"> </w:t>
      </w:r>
      <w:r w:rsidRPr="009E46B6">
        <w:rPr>
          <w:sz w:val="24"/>
        </w:rPr>
        <w:t>которых</w:t>
      </w:r>
      <w:r w:rsidRPr="009E46B6">
        <w:rPr>
          <w:spacing w:val="2"/>
          <w:sz w:val="24"/>
        </w:rPr>
        <w:t xml:space="preserve"> </w:t>
      </w:r>
      <w:r w:rsidRPr="009E46B6">
        <w:rPr>
          <w:sz w:val="24"/>
        </w:rPr>
        <w:t>выполняются</w:t>
      </w:r>
      <w:r w:rsidRPr="009E46B6">
        <w:rPr>
          <w:spacing w:val="-1"/>
          <w:sz w:val="24"/>
        </w:rPr>
        <w:t xml:space="preserve"> </w:t>
      </w:r>
      <w:r w:rsidRPr="009E46B6">
        <w:rPr>
          <w:sz w:val="24"/>
        </w:rPr>
        <w:t>проектные</w:t>
      </w:r>
      <w:r w:rsidRPr="009E46B6">
        <w:rPr>
          <w:spacing w:val="-2"/>
          <w:sz w:val="24"/>
        </w:rPr>
        <w:t xml:space="preserve"> </w:t>
      </w:r>
      <w:r w:rsidRPr="009E46B6">
        <w:rPr>
          <w:sz w:val="24"/>
        </w:rPr>
        <w:t>работы;</w:t>
      </w:r>
    </w:p>
    <w:p w14:paraId="6677FCF6" w14:textId="77777777" w:rsidR="00CA59FD" w:rsidRPr="009E46B6" w:rsidRDefault="009170FA" w:rsidP="001E1C78">
      <w:pPr>
        <w:pStyle w:val="a5"/>
        <w:numPr>
          <w:ilvl w:val="0"/>
          <w:numId w:val="20"/>
        </w:numPr>
        <w:tabs>
          <w:tab w:val="left" w:pos="1676"/>
        </w:tabs>
        <w:spacing w:line="292" w:lineRule="exact"/>
        <w:ind w:left="1675"/>
        <w:rPr>
          <w:sz w:val="24"/>
        </w:rPr>
      </w:pPr>
      <w:r w:rsidRPr="009E46B6">
        <w:rPr>
          <w:sz w:val="24"/>
        </w:rPr>
        <w:t>оценивание</w:t>
      </w:r>
      <w:r w:rsidRPr="009E46B6">
        <w:rPr>
          <w:spacing w:val="-4"/>
          <w:sz w:val="24"/>
        </w:rPr>
        <w:t xml:space="preserve"> </w:t>
      </w:r>
      <w:r w:rsidRPr="009E46B6">
        <w:rPr>
          <w:sz w:val="24"/>
        </w:rPr>
        <w:t>производится</w:t>
      </w:r>
      <w:r w:rsidRPr="009E46B6">
        <w:rPr>
          <w:spacing w:val="-3"/>
          <w:sz w:val="24"/>
        </w:rPr>
        <w:t xml:space="preserve"> </w:t>
      </w:r>
      <w:r w:rsidRPr="009E46B6">
        <w:rPr>
          <w:sz w:val="24"/>
        </w:rPr>
        <w:t>на</w:t>
      </w:r>
      <w:r w:rsidRPr="009E46B6">
        <w:rPr>
          <w:spacing w:val="-4"/>
          <w:sz w:val="24"/>
        </w:rPr>
        <w:t xml:space="preserve"> </w:t>
      </w:r>
      <w:r w:rsidRPr="009E46B6">
        <w:rPr>
          <w:sz w:val="24"/>
        </w:rPr>
        <w:t>основе</w:t>
      </w:r>
      <w:r w:rsidRPr="009E46B6">
        <w:rPr>
          <w:spacing w:val="-3"/>
          <w:sz w:val="24"/>
        </w:rPr>
        <w:t xml:space="preserve"> </w:t>
      </w:r>
      <w:proofErr w:type="spellStart"/>
      <w:r w:rsidRPr="009E46B6">
        <w:rPr>
          <w:sz w:val="24"/>
        </w:rPr>
        <w:t>критериальной</w:t>
      </w:r>
      <w:proofErr w:type="spellEnd"/>
      <w:r w:rsidRPr="009E46B6">
        <w:rPr>
          <w:spacing w:val="-3"/>
          <w:sz w:val="24"/>
        </w:rPr>
        <w:t xml:space="preserve"> </w:t>
      </w:r>
      <w:r w:rsidRPr="009E46B6">
        <w:rPr>
          <w:sz w:val="24"/>
        </w:rPr>
        <w:t>модели;</w:t>
      </w:r>
    </w:p>
    <w:p w14:paraId="24305B1C" w14:textId="77777777" w:rsidR="00CA59FD" w:rsidRPr="009E46B6" w:rsidRDefault="009170FA" w:rsidP="001E1C78">
      <w:pPr>
        <w:pStyle w:val="a5"/>
        <w:numPr>
          <w:ilvl w:val="0"/>
          <w:numId w:val="20"/>
        </w:numPr>
        <w:tabs>
          <w:tab w:val="left" w:pos="1676"/>
        </w:tabs>
        <w:ind w:right="592" w:firstLine="707"/>
        <w:rPr>
          <w:sz w:val="24"/>
        </w:rPr>
      </w:pPr>
      <w:r w:rsidRPr="009E46B6">
        <w:rPr>
          <w:sz w:val="24"/>
        </w:rPr>
        <w:t>для обработки всего массива оценок может быть предусмотрен электронный</w:t>
      </w:r>
      <w:r w:rsidRPr="009E46B6">
        <w:rPr>
          <w:spacing w:val="1"/>
          <w:sz w:val="24"/>
        </w:rPr>
        <w:t xml:space="preserve"> </w:t>
      </w:r>
      <w:r w:rsidRPr="009E46B6">
        <w:rPr>
          <w:sz w:val="24"/>
        </w:rPr>
        <w:t>инструмент;</w:t>
      </w:r>
      <w:r w:rsidRPr="009E46B6">
        <w:rPr>
          <w:spacing w:val="1"/>
          <w:sz w:val="24"/>
        </w:rPr>
        <w:t xml:space="preserve"> </w:t>
      </w:r>
      <w:r w:rsidRPr="009E46B6">
        <w:rPr>
          <w:sz w:val="24"/>
        </w:rPr>
        <w:t>способ</w:t>
      </w:r>
      <w:r w:rsidRPr="009E46B6">
        <w:rPr>
          <w:spacing w:val="1"/>
          <w:sz w:val="24"/>
        </w:rPr>
        <w:t xml:space="preserve"> </w:t>
      </w:r>
      <w:r w:rsidRPr="009E46B6">
        <w:rPr>
          <w:sz w:val="24"/>
        </w:rPr>
        <w:t>агрегации</w:t>
      </w:r>
      <w:r w:rsidRPr="009E46B6">
        <w:rPr>
          <w:spacing w:val="1"/>
          <w:sz w:val="24"/>
        </w:rPr>
        <w:t xml:space="preserve"> </w:t>
      </w:r>
      <w:r w:rsidRPr="009E46B6">
        <w:rPr>
          <w:sz w:val="24"/>
        </w:rPr>
        <w:t>данных,</w:t>
      </w:r>
      <w:r w:rsidRPr="009E46B6">
        <w:rPr>
          <w:spacing w:val="1"/>
          <w:sz w:val="24"/>
        </w:rPr>
        <w:t xml:space="preserve"> </w:t>
      </w:r>
      <w:r w:rsidRPr="009E46B6">
        <w:rPr>
          <w:sz w:val="24"/>
        </w:rPr>
        <w:t>формат</w:t>
      </w:r>
      <w:r w:rsidRPr="009E46B6">
        <w:rPr>
          <w:spacing w:val="1"/>
          <w:sz w:val="24"/>
        </w:rPr>
        <w:t xml:space="preserve"> </w:t>
      </w:r>
      <w:r w:rsidRPr="009E46B6">
        <w:rPr>
          <w:sz w:val="24"/>
        </w:rPr>
        <w:t>вывода</w:t>
      </w:r>
      <w:r w:rsidRPr="009E46B6">
        <w:rPr>
          <w:spacing w:val="1"/>
          <w:sz w:val="24"/>
        </w:rPr>
        <w:t xml:space="preserve"> </w:t>
      </w:r>
      <w:r w:rsidRPr="009E46B6">
        <w:rPr>
          <w:sz w:val="24"/>
        </w:rPr>
        <w:t>данных</w:t>
      </w:r>
      <w:r w:rsidRPr="009E46B6">
        <w:rPr>
          <w:spacing w:val="1"/>
          <w:sz w:val="24"/>
        </w:rPr>
        <w:t xml:space="preserve"> </w:t>
      </w:r>
      <w:r w:rsidRPr="009E46B6">
        <w:rPr>
          <w:sz w:val="24"/>
        </w:rPr>
        <w:t>и</w:t>
      </w:r>
      <w:r w:rsidRPr="009E46B6">
        <w:rPr>
          <w:spacing w:val="1"/>
          <w:sz w:val="24"/>
        </w:rPr>
        <w:t xml:space="preserve"> </w:t>
      </w:r>
      <w:r w:rsidRPr="009E46B6">
        <w:rPr>
          <w:sz w:val="24"/>
        </w:rPr>
        <w:t>способ</w:t>
      </w:r>
      <w:r w:rsidRPr="009E46B6">
        <w:rPr>
          <w:spacing w:val="1"/>
          <w:sz w:val="24"/>
        </w:rPr>
        <w:t xml:space="preserve"> </w:t>
      </w:r>
      <w:r w:rsidRPr="009E46B6">
        <w:rPr>
          <w:sz w:val="24"/>
        </w:rPr>
        <w:t>презентации</w:t>
      </w:r>
      <w:r w:rsidRPr="009E46B6">
        <w:rPr>
          <w:spacing w:val="1"/>
          <w:sz w:val="24"/>
        </w:rPr>
        <w:t xml:space="preserve"> </w:t>
      </w:r>
      <w:r w:rsidRPr="009E46B6">
        <w:rPr>
          <w:sz w:val="24"/>
        </w:rPr>
        <w:t>итоговых</w:t>
      </w:r>
      <w:r w:rsidRPr="009E46B6">
        <w:rPr>
          <w:spacing w:val="1"/>
          <w:sz w:val="24"/>
        </w:rPr>
        <w:t xml:space="preserve"> </w:t>
      </w:r>
      <w:r w:rsidRPr="009E46B6">
        <w:rPr>
          <w:sz w:val="24"/>
        </w:rPr>
        <w:t>оценок</w:t>
      </w:r>
      <w:r w:rsidRPr="009E46B6">
        <w:rPr>
          <w:spacing w:val="1"/>
          <w:sz w:val="24"/>
        </w:rPr>
        <w:t xml:space="preserve"> </w:t>
      </w:r>
      <w:r w:rsidRPr="009E46B6">
        <w:rPr>
          <w:sz w:val="24"/>
        </w:rPr>
        <w:t>обучающимся</w:t>
      </w:r>
      <w:r w:rsidRPr="009E46B6">
        <w:rPr>
          <w:spacing w:val="1"/>
          <w:sz w:val="24"/>
        </w:rPr>
        <w:t xml:space="preserve"> </w:t>
      </w:r>
      <w:r w:rsidRPr="009E46B6">
        <w:rPr>
          <w:sz w:val="24"/>
        </w:rPr>
        <w:t>и</w:t>
      </w:r>
      <w:r w:rsidRPr="009E46B6">
        <w:rPr>
          <w:spacing w:val="1"/>
          <w:sz w:val="24"/>
        </w:rPr>
        <w:t xml:space="preserve"> </w:t>
      </w:r>
      <w:r w:rsidRPr="009E46B6">
        <w:rPr>
          <w:sz w:val="24"/>
        </w:rPr>
        <w:t>другим</w:t>
      </w:r>
      <w:r w:rsidRPr="009E46B6">
        <w:rPr>
          <w:spacing w:val="1"/>
          <w:sz w:val="24"/>
        </w:rPr>
        <w:t xml:space="preserve"> </w:t>
      </w:r>
      <w:r w:rsidRPr="009E46B6">
        <w:rPr>
          <w:sz w:val="24"/>
        </w:rPr>
        <w:t>заинтересованным</w:t>
      </w:r>
      <w:r w:rsidRPr="009E46B6">
        <w:rPr>
          <w:spacing w:val="1"/>
          <w:sz w:val="24"/>
        </w:rPr>
        <w:t xml:space="preserve"> </w:t>
      </w:r>
      <w:r w:rsidRPr="009E46B6">
        <w:rPr>
          <w:sz w:val="24"/>
        </w:rPr>
        <w:t>лицам</w:t>
      </w:r>
      <w:r w:rsidRPr="009E46B6">
        <w:rPr>
          <w:spacing w:val="1"/>
          <w:sz w:val="24"/>
        </w:rPr>
        <w:t xml:space="preserve"> </w:t>
      </w:r>
      <w:r w:rsidRPr="009E46B6">
        <w:rPr>
          <w:sz w:val="24"/>
        </w:rPr>
        <w:t>определяет</w:t>
      </w:r>
      <w:r w:rsidRPr="009E46B6">
        <w:rPr>
          <w:spacing w:val="1"/>
          <w:sz w:val="24"/>
        </w:rPr>
        <w:t xml:space="preserve"> </w:t>
      </w:r>
      <w:r w:rsidRPr="009E46B6">
        <w:rPr>
          <w:sz w:val="24"/>
        </w:rPr>
        <w:t>сама</w:t>
      </w:r>
      <w:r w:rsidRPr="009E46B6">
        <w:rPr>
          <w:spacing w:val="1"/>
          <w:sz w:val="24"/>
        </w:rPr>
        <w:t xml:space="preserve"> </w:t>
      </w:r>
      <w:r w:rsidRPr="009E46B6">
        <w:rPr>
          <w:sz w:val="24"/>
        </w:rPr>
        <w:t>образовательная</w:t>
      </w:r>
      <w:r w:rsidRPr="009E46B6">
        <w:rPr>
          <w:spacing w:val="-1"/>
          <w:sz w:val="24"/>
        </w:rPr>
        <w:t xml:space="preserve"> </w:t>
      </w:r>
      <w:r w:rsidRPr="009E46B6">
        <w:rPr>
          <w:sz w:val="24"/>
        </w:rPr>
        <w:t>организация;</w:t>
      </w:r>
    </w:p>
    <w:p w14:paraId="6E2410AB" w14:textId="77777777" w:rsidR="00CA59FD" w:rsidRPr="009E46B6" w:rsidRDefault="009170FA" w:rsidP="001E1C78">
      <w:pPr>
        <w:pStyle w:val="a5"/>
        <w:numPr>
          <w:ilvl w:val="0"/>
          <w:numId w:val="20"/>
        </w:numPr>
        <w:tabs>
          <w:tab w:val="left" w:pos="1676"/>
        </w:tabs>
        <w:spacing w:before="1" w:line="237" w:lineRule="auto"/>
        <w:ind w:right="592" w:firstLine="707"/>
        <w:rPr>
          <w:sz w:val="24"/>
        </w:rPr>
      </w:pPr>
      <w:r w:rsidRPr="009E46B6">
        <w:rPr>
          <w:sz w:val="24"/>
        </w:rPr>
        <w:t>результаты оценивания универсальных учебных действий в формате, принятом</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организацией доводятся</w:t>
      </w:r>
      <w:r w:rsidRPr="009E46B6">
        <w:rPr>
          <w:spacing w:val="-1"/>
          <w:sz w:val="24"/>
        </w:rPr>
        <w:t xml:space="preserve"> </w:t>
      </w:r>
      <w:r w:rsidRPr="009E46B6">
        <w:rPr>
          <w:sz w:val="24"/>
        </w:rPr>
        <w:t>до сведения</w:t>
      </w:r>
      <w:r w:rsidRPr="009E46B6">
        <w:rPr>
          <w:spacing w:val="-1"/>
          <w:sz w:val="24"/>
        </w:rPr>
        <w:t xml:space="preserve"> </w:t>
      </w:r>
      <w:r w:rsidRPr="009E46B6">
        <w:rPr>
          <w:sz w:val="24"/>
        </w:rPr>
        <w:t>обучающихся.</w:t>
      </w:r>
    </w:p>
    <w:p w14:paraId="78A0659B" w14:textId="77777777" w:rsidR="00CA59FD" w:rsidRPr="009E46B6" w:rsidRDefault="00CA59FD">
      <w:pPr>
        <w:pStyle w:val="a3"/>
        <w:ind w:left="0" w:firstLine="0"/>
        <w:jc w:val="left"/>
      </w:pPr>
    </w:p>
    <w:p w14:paraId="3C66E451" w14:textId="77777777" w:rsidR="00CA59FD" w:rsidRPr="009E46B6" w:rsidRDefault="009170FA">
      <w:pPr>
        <w:ind w:left="1637" w:right="829" w:hanging="706"/>
        <w:rPr>
          <w:i/>
          <w:sz w:val="24"/>
        </w:rPr>
      </w:pPr>
      <w:r w:rsidRPr="009E46B6">
        <w:rPr>
          <w:b/>
          <w:i/>
          <w:sz w:val="24"/>
          <w:u w:val="single"/>
        </w:rPr>
        <w:t xml:space="preserve">Представление учебно-исследовательской работы </w:t>
      </w:r>
      <w:r w:rsidRPr="009E46B6">
        <w:rPr>
          <w:i/>
          <w:sz w:val="24"/>
          <w:u w:val="single"/>
        </w:rPr>
        <w:t>как формат оценки успешности</w:t>
      </w:r>
      <w:r w:rsidRPr="009E46B6">
        <w:rPr>
          <w:i/>
          <w:spacing w:val="-57"/>
          <w:sz w:val="24"/>
        </w:rPr>
        <w:t xml:space="preserve"> </w:t>
      </w:r>
      <w:r w:rsidRPr="009E46B6">
        <w:rPr>
          <w:i/>
          <w:sz w:val="24"/>
          <w:u w:val="single"/>
        </w:rPr>
        <w:t>освоения</w:t>
      </w:r>
      <w:r w:rsidRPr="009E46B6">
        <w:rPr>
          <w:i/>
          <w:spacing w:val="-3"/>
          <w:sz w:val="24"/>
          <w:u w:val="single"/>
        </w:rPr>
        <w:t xml:space="preserve"> </w:t>
      </w:r>
      <w:r w:rsidRPr="009E46B6">
        <w:rPr>
          <w:i/>
          <w:sz w:val="24"/>
          <w:u w:val="single"/>
        </w:rPr>
        <w:t>и</w:t>
      </w:r>
      <w:r w:rsidRPr="009E46B6">
        <w:rPr>
          <w:i/>
          <w:spacing w:val="-1"/>
          <w:sz w:val="24"/>
          <w:u w:val="single"/>
        </w:rPr>
        <w:t xml:space="preserve"> </w:t>
      </w:r>
      <w:r w:rsidRPr="009E46B6">
        <w:rPr>
          <w:i/>
          <w:sz w:val="24"/>
          <w:u w:val="single"/>
        </w:rPr>
        <w:t>применения</w:t>
      </w:r>
      <w:r w:rsidRPr="009E46B6">
        <w:rPr>
          <w:i/>
          <w:spacing w:val="-1"/>
          <w:sz w:val="24"/>
          <w:u w:val="single"/>
        </w:rPr>
        <w:t xml:space="preserve"> </w:t>
      </w:r>
      <w:r w:rsidRPr="009E46B6">
        <w:rPr>
          <w:i/>
          <w:sz w:val="24"/>
          <w:u w:val="single"/>
        </w:rPr>
        <w:t>обучающимися</w:t>
      </w:r>
      <w:r w:rsidRPr="009E46B6">
        <w:rPr>
          <w:i/>
          <w:spacing w:val="-1"/>
          <w:sz w:val="24"/>
          <w:u w:val="single"/>
        </w:rPr>
        <w:t xml:space="preserve"> </w:t>
      </w:r>
      <w:r w:rsidRPr="009E46B6">
        <w:rPr>
          <w:i/>
          <w:sz w:val="24"/>
          <w:u w:val="single"/>
        </w:rPr>
        <w:t>универсальных</w:t>
      </w:r>
      <w:r w:rsidRPr="009E46B6">
        <w:rPr>
          <w:i/>
          <w:spacing w:val="-2"/>
          <w:sz w:val="24"/>
          <w:u w:val="single"/>
        </w:rPr>
        <w:t xml:space="preserve"> </w:t>
      </w:r>
      <w:r w:rsidRPr="009E46B6">
        <w:rPr>
          <w:i/>
          <w:sz w:val="24"/>
          <w:u w:val="single"/>
        </w:rPr>
        <w:t>учебных</w:t>
      </w:r>
      <w:r w:rsidRPr="009E46B6">
        <w:rPr>
          <w:i/>
          <w:spacing w:val="-2"/>
          <w:sz w:val="24"/>
          <w:u w:val="single"/>
        </w:rPr>
        <w:t xml:space="preserve"> </w:t>
      </w:r>
      <w:r w:rsidRPr="009E46B6">
        <w:rPr>
          <w:i/>
          <w:sz w:val="24"/>
          <w:u w:val="single"/>
        </w:rPr>
        <w:t>действий</w:t>
      </w:r>
    </w:p>
    <w:p w14:paraId="5251DEC0" w14:textId="54491965" w:rsidR="00CA59FD" w:rsidRPr="009E46B6" w:rsidRDefault="009170FA">
      <w:pPr>
        <w:pStyle w:val="a3"/>
        <w:ind w:right="586"/>
      </w:pPr>
      <w:r w:rsidRPr="009E46B6">
        <w:t>Исследовательское</w:t>
      </w:r>
      <w:r w:rsidRPr="009E46B6">
        <w:rPr>
          <w:spacing w:val="1"/>
        </w:rPr>
        <w:t xml:space="preserve"> </w:t>
      </w:r>
      <w:r w:rsidRPr="009E46B6">
        <w:t>направление</w:t>
      </w:r>
      <w:r w:rsidRPr="009E46B6">
        <w:rPr>
          <w:spacing w:val="1"/>
        </w:rPr>
        <w:t xml:space="preserve"> </w:t>
      </w:r>
      <w:r w:rsidRPr="009E46B6">
        <w:t>работы</w:t>
      </w:r>
      <w:r w:rsidRPr="009E46B6">
        <w:rPr>
          <w:spacing w:val="1"/>
        </w:rPr>
        <w:t xml:space="preserve"> </w:t>
      </w:r>
      <w:r w:rsidRPr="009E46B6">
        <w:t>старшеклассников</w:t>
      </w:r>
      <w:r w:rsidRPr="009E46B6">
        <w:rPr>
          <w:spacing w:val="1"/>
        </w:rPr>
        <w:t xml:space="preserve"> </w:t>
      </w:r>
      <w:r w:rsidRPr="009E46B6">
        <w:t>должно</w:t>
      </w:r>
      <w:r w:rsidRPr="009E46B6">
        <w:rPr>
          <w:spacing w:val="1"/>
        </w:rPr>
        <w:t xml:space="preserve"> </w:t>
      </w:r>
      <w:r w:rsidRPr="009E46B6">
        <w:t>носить</w:t>
      </w:r>
      <w:r w:rsidRPr="009E46B6">
        <w:rPr>
          <w:spacing w:val="1"/>
        </w:rPr>
        <w:t xml:space="preserve"> </w:t>
      </w:r>
      <w:r w:rsidRPr="009E46B6">
        <w:rPr>
          <w:spacing w:val="-1"/>
        </w:rPr>
        <w:t>выраженный</w:t>
      </w:r>
      <w:r w:rsidRPr="009E46B6">
        <w:rPr>
          <w:spacing w:val="-13"/>
        </w:rPr>
        <w:t xml:space="preserve"> </w:t>
      </w:r>
      <w:r w:rsidRPr="009E46B6">
        <w:rPr>
          <w:spacing w:val="-1"/>
        </w:rPr>
        <w:t>научный</w:t>
      </w:r>
      <w:r w:rsidRPr="009E46B6">
        <w:rPr>
          <w:spacing w:val="-12"/>
        </w:rPr>
        <w:t xml:space="preserve"> </w:t>
      </w:r>
      <w:r w:rsidRPr="009E46B6">
        <w:t>характер</w:t>
      </w:r>
    </w:p>
    <w:p w14:paraId="29DB5819" w14:textId="77777777" w:rsidR="00CA59FD" w:rsidRPr="009E46B6" w:rsidRDefault="009170FA">
      <w:pPr>
        <w:pStyle w:val="a3"/>
        <w:spacing w:before="1"/>
        <w:ind w:left="1390" w:firstLine="0"/>
      </w:pPr>
      <w:r w:rsidRPr="009E46B6">
        <w:t>Исследовательские</w:t>
      </w:r>
      <w:r w:rsidRPr="009E46B6">
        <w:rPr>
          <w:spacing w:val="-5"/>
        </w:rPr>
        <w:t xml:space="preserve"> </w:t>
      </w:r>
      <w:r w:rsidRPr="009E46B6">
        <w:t>проекты</w:t>
      </w:r>
      <w:r w:rsidRPr="009E46B6">
        <w:rPr>
          <w:spacing w:val="-3"/>
        </w:rPr>
        <w:t xml:space="preserve"> </w:t>
      </w:r>
      <w:r w:rsidRPr="009E46B6">
        <w:t>имеют</w:t>
      </w:r>
      <w:r w:rsidRPr="009E46B6">
        <w:rPr>
          <w:spacing w:val="-1"/>
        </w:rPr>
        <w:t xml:space="preserve"> </w:t>
      </w:r>
      <w:r w:rsidRPr="009E46B6">
        <w:t>следующие</w:t>
      </w:r>
      <w:r w:rsidRPr="009E46B6">
        <w:rPr>
          <w:spacing w:val="-3"/>
        </w:rPr>
        <w:t xml:space="preserve"> </w:t>
      </w:r>
      <w:r w:rsidRPr="009E46B6">
        <w:t>направления:</w:t>
      </w:r>
    </w:p>
    <w:p w14:paraId="5ECF8395" w14:textId="77777777" w:rsidR="00CA59FD" w:rsidRPr="009E46B6" w:rsidRDefault="009170FA" w:rsidP="001E1C78">
      <w:pPr>
        <w:pStyle w:val="a5"/>
        <w:numPr>
          <w:ilvl w:val="0"/>
          <w:numId w:val="20"/>
        </w:numPr>
        <w:tabs>
          <w:tab w:val="left" w:pos="1676"/>
        </w:tabs>
        <w:spacing w:before="2" w:line="293" w:lineRule="exact"/>
        <w:ind w:left="1675"/>
        <w:jc w:val="left"/>
        <w:rPr>
          <w:sz w:val="24"/>
        </w:rPr>
      </w:pPr>
      <w:r w:rsidRPr="009E46B6">
        <w:rPr>
          <w:sz w:val="24"/>
        </w:rPr>
        <w:t>естественно-научные</w:t>
      </w:r>
      <w:r w:rsidRPr="009E46B6">
        <w:rPr>
          <w:spacing w:val="-6"/>
          <w:sz w:val="24"/>
        </w:rPr>
        <w:t xml:space="preserve"> </w:t>
      </w:r>
      <w:r w:rsidRPr="009E46B6">
        <w:rPr>
          <w:sz w:val="24"/>
        </w:rPr>
        <w:t>исследования;</w:t>
      </w:r>
    </w:p>
    <w:p w14:paraId="59F7D66D" w14:textId="77777777" w:rsidR="00CA59FD" w:rsidRPr="009E46B6" w:rsidRDefault="009170FA" w:rsidP="001E1C78">
      <w:pPr>
        <w:pStyle w:val="a5"/>
        <w:numPr>
          <w:ilvl w:val="0"/>
          <w:numId w:val="20"/>
        </w:numPr>
        <w:tabs>
          <w:tab w:val="left" w:pos="1676"/>
        </w:tabs>
        <w:spacing w:before="1" w:line="237" w:lineRule="auto"/>
        <w:ind w:right="593" w:firstLine="707"/>
        <w:jc w:val="left"/>
        <w:rPr>
          <w:sz w:val="24"/>
        </w:rPr>
      </w:pPr>
      <w:r w:rsidRPr="009E46B6">
        <w:rPr>
          <w:sz w:val="24"/>
        </w:rPr>
        <w:t>исследования</w:t>
      </w:r>
      <w:r w:rsidRPr="009E46B6">
        <w:rPr>
          <w:spacing w:val="24"/>
          <w:sz w:val="24"/>
        </w:rPr>
        <w:t xml:space="preserve"> </w:t>
      </w:r>
      <w:r w:rsidRPr="009E46B6">
        <w:rPr>
          <w:sz w:val="24"/>
        </w:rPr>
        <w:t>в</w:t>
      </w:r>
      <w:r w:rsidRPr="009E46B6">
        <w:rPr>
          <w:spacing w:val="23"/>
          <w:sz w:val="24"/>
        </w:rPr>
        <w:t xml:space="preserve"> </w:t>
      </w:r>
      <w:r w:rsidRPr="009E46B6">
        <w:rPr>
          <w:sz w:val="24"/>
        </w:rPr>
        <w:t>гуманитарных</w:t>
      </w:r>
      <w:r w:rsidRPr="009E46B6">
        <w:rPr>
          <w:spacing w:val="26"/>
          <w:sz w:val="24"/>
        </w:rPr>
        <w:t xml:space="preserve"> </w:t>
      </w:r>
      <w:r w:rsidRPr="009E46B6">
        <w:rPr>
          <w:sz w:val="24"/>
        </w:rPr>
        <w:t>областях</w:t>
      </w:r>
      <w:r w:rsidRPr="009E46B6">
        <w:rPr>
          <w:spacing w:val="26"/>
          <w:sz w:val="24"/>
        </w:rPr>
        <w:t xml:space="preserve"> </w:t>
      </w:r>
      <w:r w:rsidRPr="009E46B6">
        <w:rPr>
          <w:sz w:val="24"/>
        </w:rPr>
        <w:t>(в</w:t>
      </w:r>
      <w:r w:rsidRPr="009E46B6">
        <w:rPr>
          <w:spacing w:val="20"/>
          <w:sz w:val="24"/>
        </w:rPr>
        <w:t xml:space="preserve"> </w:t>
      </w:r>
      <w:r w:rsidRPr="009E46B6">
        <w:rPr>
          <w:sz w:val="24"/>
        </w:rPr>
        <w:t>том</w:t>
      </w:r>
      <w:r w:rsidRPr="009E46B6">
        <w:rPr>
          <w:spacing w:val="24"/>
          <w:sz w:val="24"/>
        </w:rPr>
        <w:t xml:space="preserve"> </w:t>
      </w:r>
      <w:r w:rsidRPr="009E46B6">
        <w:rPr>
          <w:sz w:val="24"/>
        </w:rPr>
        <w:t>числе</w:t>
      </w:r>
      <w:r w:rsidRPr="009E46B6">
        <w:rPr>
          <w:spacing w:val="23"/>
          <w:sz w:val="24"/>
        </w:rPr>
        <w:t xml:space="preserve"> </w:t>
      </w:r>
      <w:r w:rsidRPr="009E46B6">
        <w:rPr>
          <w:sz w:val="24"/>
        </w:rPr>
        <w:t>выходящих</w:t>
      </w:r>
      <w:r w:rsidRPr="009E46B6">
        <w:rPr>
          <w:spacing w:val="24"/>
          <w:sz w:val="24"/>
        </w:rPr>
        <w:t xml:space="preserve"> </w:t>
      </w:r>
      <w:r w:rsidRPr="009E46B6">
        <w:rPr>
          <w:sz w:val="24"/>
        </w:rPr>
        <w:t>за</w:t>
      </w:r>
      <w:r w:rsidRPr="009E46B6">
        <w:rPr>
          <w:spacing w:val="23"/>
          <w:sz w:val="24"/>
        </w:rPr>
        <w:t xml:space="preserve"> </w:t>
      </w:r>
      <w:r w:rsidRPr="009E46B6">
        <w:rPr>
          <w:sz w:val="24"/>
        </w:rPr>
        <w:t>рамки</w:t>
      </w:r>
      <w:r w:rsidRPr="009E46B6">
        <w:rPr>
          <w:spacing w:val="-57"/>
          <w:sz w:val="24"/>
        </w:rPr>
        <w:t xml:space="preserve"> </w:t>
      </w:r>
      <w:r w:rsidRPr="009E46B6">
        <w:rPr>
          <w:sz w:val="24"/>
        </w:rPr>
        <w:t>школьной</w:t>
      </w:r>
      <w:r w:rsidRPr="009E46B6">
        <w:rPr>
          <w:spacing w:val="-1"/>
          <w:sz w:val="24"/>
        </w:rPr>
        <w:t xml:space="preserve"> </w:t>
      </w:r>
      <w:r w:rsidRPr="009E46B6">
        <w:rPr>
          <w:sz w:val="24"/>
        </w:rPr>
        <w:t>программы, например, в</w:t>
      </w:r>
      <w:r w:rsidRPr="009E46B6">
        <w:rPr>
          <w:spacing w:val="-1"/>
          <w:sz w:val="24"/>
        </w:rPr>
        <w:t xml:space="preserve"> </w:t>
      </w:r>
      <w:r w:rsidRPr="009E46B6">
        <w:rPr>
          <w:sz w:val="24"/>
        </w:rPr>
        <w:t>психологии,</w:t>
      </w:r>
      <w:r w:rsidRPr="009E46B6">
        <w:rPr>
          <w:spacing w:val="-1"/>
          <w:sz w:val="24"/>
        </w:rPr>
        <w:t xml:space="preserve"> </w:t>
      </w:r>
      <w:r w:rsidRPr="009E46B6">
        <w:rPr>
          <w:sz w:val="24"/>
        </w:rPr>
        <w:t>социологии);</w:t>
      </w:r>
    </w:p>
    <w:p w14:paraId="13E9F1A3" w14:textId="77777777" w:rsidR="00CA59FD" w:rsidRPr="009E46B6" w:rsidRDefault="009170FA" w:rsidP="001E1C78">
      <w:pPr>
        <w:pStyle w:val="a5"/>
        <w:numPr>
          <w:ilvl w:val="0"/>
          <w:numId w:val="20"/>
        </w:numPr>
        <w:tabs>
          <w:tab w:val="left" w:pos="1676"/>
        </w:tabs>
        <w:spacing w:before="3"/>
        <w:ind w:left="1675"/>
        <w:jc w:val="left"/>
        <w:rPr>
          <w:sz w:val="24"/>
        </w:rPr>
      </w:pPr>
      <w:r w:rsidRPr="009E46B6">
        <w:rPr>
          <w:sz w:val="24"/>
        </w:rPr>
        <w:t>экономические</w:t>
      </w:r>
      <w:r w:rsidRPr="009E46B6">
        <w:rPr>
          <w:spacing w:val="-6"/>
          <w:sz w:val="24"/>
        </w:rPr>
        <w:t xml:space="preserve"> </w:t>
      </w:r>
      <w:r w:rsidRPr="009E46B6">
        <w:rPr>
          <w:sz w:val="24"/>
        </w:rPr>
        <w:t>исследования;</w:t>
      </w:r>
    </w:p>
    <w:p w14:paraId="10E7AC1F" w14:textId="77777777" w:rsidR="00CA59FD" w:rsidRPr="009E46B6" w:rsidRDefault="009170FA" w:rsidP="001E1C78">
      <w:pPr>
        <w:pStyle w:val="a5"/>
        <w:numPr>
          <w:ilvl w:val="0"/>
          <w:numId w:val="20"/>
        </w:numPr>
        <w:tabs>
          <w:tab w:val="left" w:pos="1676"/>
        </w:tabs>
        <w:spacing w:before="1" w:line="293" w:lineRule="exact"/>
        <w:ind w:left="1675"/>
        <w:jc w:val="left"/>
        <w:rPr>
          <w:sz w:val="24"/>
        </w:rPr>
      </w:pPr>
      <w:r w:rsidRPr="009E46B6">
        <w:rPr>
          <w:sz w:val="24"/>
        </w:rPr>
        <w:t>социальные</w:t>
      </w:r>
      <w:r w:rsidRPr="009E46B6">
        <w:rPr>
          <w:spacing w:val="-5"/>
          <w:sz w:val="24"/>
        </w:rPr>
        <w:t xml:space="preserve"> </w:t>
      </w:r>
      <w:r w:rsidRPr="009E46B6">
        <w:rPr>
          <w:sz w:val="24"/>
        </w:rPr>
        <w:t>исследования;</w:t>
      </w:r>
    </w:p>
    <w:p w14:paraId="22C2D3B1" w14:textId="77777777" w:rsidR="00CA59FD" w:rsidRPr="009E46B6" w:rsidRDefault="009170FA" w:rsidP="001E1C78">
      <w:pPr>
        <w:pStyle w:val="a5"/>
        <w:numPr>
          <w:ilvl w:val="0"/>
          <w:numId w:val="20"/>
        </w:numPr>
        <w:tabs>
          <w:tab w:val="left" w:pos="1676"/>
        </w:tabs>
        <w:spacing w:line="292" w:lineRule="exact"/>
        <w:ind w:left="1675"/>
        <w:jc w:val="left"/>
        <w:rPr>
          <w:sz w:val="24"/>
        </w:rPr>
      </w:pPr>
      <w:r w:rsidRPr="009E46B6">
        <w:rPr>
          <w:sz w:val="24"/>
        </w:rPr>
        <w:t>научно-технические</w:t>
      </w:r>
      <w:r w:rsidRPr="009E46B6">
        <w:rPr>
          <w:spacing w:val="-7"/>
          <w:sz w:val="24"/>
        </w:rPr>
        <w:t xml:space="preserve"> </w:t>
      </w:r>
      <w:r w:rsidRPr="009E46B6">
        <w:rPr>
          <w:sz w:val="24"/>
        </w:rPr>
        <w:t>исследования.</w:t>
      </w:r>
    </w:p>
    <w:p w14:paraId="273FEA25" w14:textId="77777777" w:rsidR="00CA59FD" w:rsidRPr="009E46B6" w:rsidRDefault="009170FA">
      <w:pPr>
        <w:pStyle w:val="a3"/>
        <w:ind w:right="585"/>
      </w:pPr>
      <w:r w:rsidRPr="009E46B6">
        <w:t>Требования</w:t>
      </w:r>
      <w:r w:rsidRPr="009E46B6">
        <w:rPr>
          <w:spacing w:val="1"/>
        </w:rPr>
        <w:t xml:space="preserve"> </w:t>
      </w:r>
      <w:r w:rsidRPr="009E46B6">
        <w:t>к</w:t>
      </w:r>
      <w:r w:rsidRPr="009E46B6">
        <w:rPr>
          <w:spacing w:val="1"/>
        </w:rPr>
        <w:t xml:space="preserve"> </w:t>
      </w:r>
      <w:r w:rsidRPr="009E46B6">
        <w:t>исследовательским</w:t>
      </w:r>
      <w:r w:rsidRPr="009E46B6">
        <w:rPr>
          <w:spacing w:val="1"/>
        </w:rPr>
        <w:t xml:space="preserve"> </w:t>
      </w:r>
      <w:r w:rsidRPr="009E46B6">
        <w:t>проектам:</w:t>
      </w:r>
      <w:r w:rsidRPr="009E46B6">
        <w:rPr>
          <w:spacing w:val="1"/>
        </w:rPr>
        <w:t xml:space="preserve"> </w:t>
      </w:r>
      <w:r w:rsidRPr="009E46B6">
        <w:t>постановка</w:t>
      </w:r>
      <w:r w:rsidRPr="009E46B6">
        <w:rPr>
          <w:spacing w:val="1"/>
        </w:rPr>
        <w:t xml:space="preserve"> </w:t>
      </w:r>
      <w:r w:rsidRPr="009E46B6">
        <w:t>задачи,</w:t>
      </w:r>
      <w:r w:rsidRPr="009E46B6">
        <w:rPr>
          <w:spacing w:val="1"/>
        </w:rPr>
        <w:t xml:space="preserve"> </w:t>
      </w:r>
      <w:r w:rsidRPr="009E46B6">
        <w:t>формулировка</w:t>
      </w:r>
      <w:r w:rsidRPr="009E46B6">
        <w:rPr>
          <w:spacing w:val="1"/>
        </w:rPr>
        <w:t xml:space="preserve"> </w:t>
      </w:r>
      <w:r w:rsidRPr="009E46B6">
        <w:t>гипотезы,</w:t>
      </w:r>
      <w:r w:rsidRPr="009E46B6">
        <w:rPr>
          <w:spacing w:val="1"/>
        </w:rPr>
        <w:t xml:space="preserve"> </w:t>
      </w:r>
      <w:r w:rsidRPr="009E46B6">
        <w:t>описание</w:t>
      </w:r>
      <w:r w:rsidRPr="009E46B6">
        <w:rPr>
          <w:spacing w:val="1"/>
        </w:rPr>
        <w:t xml:space="preserve"> </w:t>
      </w:r>
      <w:r w:rsidRPr="009E46B6">
        <w:t>инструментария</w:t>
      </w:r>
      <w:r w:rsidRPr="009E46B6">
        <w:rPr>
          <w:spacing w:val="1"/>
        </w:rPr>
        <w:t xml:space="preserve"> </w:t>
      </w:r>
      <w:r w:rsidRPr="009E46B6">
        <w:t>и</w:t>
      </w:r>
      <w:r w:rsidRPr="009E46B6">
        <w:rPr>
          <w:spacing w:val="1"/>
        </w:rPr>
        <w:t xml:space="preserve"> </w:t>
      </w:r>
      <w:r w:rsidRPr="009E46B6">
        <w:t>регламентов</w:t>
      </w:r>
      <w:r w:rsidRPr="009E46B6">
        <w:rPr>
          <w:spacing w:val="1"/>
        </w:rPr>
        <w:t xml:space="preserve"> </w:t>
      </w:r>
      <w:r w:rsidRPr="009E46B6">
        <w:t>исследования,</w:t>
      </w:r>
      <w:r w:rsidRPr="009E46B6">
        <w:rPr>
          <w:spacing w:val="1"/>
        </w:rPr>
        <w:t xml:space="preserve"> </w:t>
      </w:r>
      <w:r w:rsidRPr="009E46B6">
        <w:t>проведение</w:t>
      </w:r>
      <w:r w:rsidRPr="009E46B6">
        <w:rPr>
          <w:spacing w:val="1"/>
        </w:rPr>
        <w:t xml:space="preserve"> </w:t>
      </w:r>
      <w:r w:rsidRPr="009E46B6">
        <w:t>исследования</w:t>
      </w:r>
      <w:r w:rsidRPr="009E46B6">
        <w:rPr>
          <w:spacing w:val="-1"/>
        </w:rPr>
        <w:t xml:space="preserve"> </w:t>
      </w:r>
      <w:r w:rsidRPr="009E46B6">
        <w:t>и интерпретация</w:t>
      </w:r>
      <w:r w:rsidRPr="009E46B6">
        <w:rPr>
          <w:spacing w:val="-1"/>
        </w:rPr>
        <w:t xml:space="preserve"> </w:t>
      </w:r>
      <w:r w:rsidRPr="009E46B6">
        <w:t>полученных</w:t>
      </w:r>
      <w:r w:rsidRPr="009E46B6">
        <w:rPr>
          <w:spacing w:val="1"/>
        </w:rPr>
        <w:t xml:space="preserve"> </w:t>
      </w:r>
      <w:r w:rsidRPr="009E46B6">
        <w:t>результатов.</w:t>
      </w:r>
    </w:p>
    <w:p w14:paraId="5A0653CC" w14:textId="77777777" w:rsidR="00CA59FD" w:rsidRPr="009E46B6" w:rsidRDefault="009170FA">
      <w:pPr>
        <w:pStyle w:val="a3"/>
        <w:ind w:right="589"/>
      </w:pPr>
      <w:r w:rsidRPr="009E46B6">
        <w:lastRenderedPageBreak/>
        <w:t>Для</w:t>
      </w:r>
      <w:r w:rsidRPr="009E46B6">
        <w:rPr>
          <w:spacing w:val="1"/>
        </w:rPr>
        <w:t xml:space="preserve"> </w:t>
      </w:r>
      <w:r w:rsidRPr="009E46B6">
        <w:t>исследований</w:t>
      </w:r>
      <w:r w:rsidRPr="009E46B6">
        <w:rPr>
          <w:spacing w:val="1"/>
        </w:rPr>
        <w:t xml:space="preserve"> </w:t>
      </w:r>
      <w:r w:rsidRPr="009E46B6">
        <w:t>в</w:t>
      </w:r>
      <w:r w:rsidRPr="009E46B6">
        <w:rPr>
          <w:spacing w:val="1"/>
        </w:rPr>
        <w:t xml:space="preserve"> </w:t>
      </w:r>
      <w:r w:rsidRPr="009E46B6">
        <w:t>естественно-научной,</w:t>
      </w:r>
      <w:r w:rsidRPr="009E46B6">
        <w:rPr>
          <w:spacing w:val="1"/>
        </w:rPr>
        <w:t xml:space="preserve"> </w:t>
      </w:r>
      <w:r w:rsidRPr="009E46B6">
        <w:t>научно-технической,</w:t>
      </w:r>
      <w:r w:rsidRPr="009E46B6">
        <w:rPr>
          <w:spacing w:val="1"/>
        </w:rPr>
        <w:t xml:space="preserve"> </w:t>
      </w:r>
      <w:r w:rsidRPr="009E46B6">
        <w:t>социальной</w:t>
      </w:r>
      <w:r w:rsidRPr="009E46B6">
        <w:rPr>
          <w:spacing w:val="1"/>
        </w:rPr>
        <w:t xml:space="preserve"> </w:t>
      </w:r>
      <w:r w:rsidRPr="009E46B6">
        <w:t>и</w:t>
      </w:r>
      <w:r w:rsidRPr="009E46B6">
        <w:rPr>
          <w:spacing w:val="1"/>
        </w:rPr>
        <w:t xml:space="preserve"> </w:t>
      </w:r>
      <w:r w:rsidRPr="009E46B6">
        <w:rPr>
          <w:spacing w:val="-1"/>
        </w:rPr>
        <w:t>экономической</w:t>
      </w:r>
      <w:r w:rsidRPr="009E46B6">
        <w:rPr>
          <w:spacing w:val="-13"/>
        </w:rPr>
        <w:t xml:space="preserve"> </w:t>
      </w:r>
      <w:r w:rsidRPr="009E46B6">
        <w:t>областях</w:t>
      </w:r>
      <w:r w:rsidRPr="009E46B6">
        <w:rPr>
          <w:spacing w:val="-11"/>
        </w:rPr>
        <w:t xml:space="preserve"> </w:t>
      </w:r>
      <w:r w:rsidRPr="009E46B6">
        <w:t>желательным</w:t>
      </w:r>
      <w:r w:rsidRPr="009E46B6">
        <w:rPr>
          <w:spacing w:val="-15"/>
        </w:rPr>
        <w:t xml:space="preserve"> </w:t>
      </w:r>
      <w:r w:rsidRPr="009E46B6">
        <w:t>является</w:t>
      </w:r>
      <w:r w:rsidRPr="009E46B6">
        <w:rPr>
          <w:spacing w:val="-13"/>
        </w:rPr>
        <w:t xml:space="preserve"> </w:t>
      </w:r>
      <w:r w:rsidRPr="009E46B6">
        <w:t>использование</w:t>
      </w:r>
      <w:r w:rsidRPr="009E46B6">
        <w:rPr>
          <w:spacing w:val="-15"/>
        </w:rPr>
        <w:t xml:space="preserve"> </w:t>
      </w:r>
      <w:r w:rsidRPr="009E46B6">
        <w:t>элементов</w:t>
      </w:r>
      <w:r w:rsidRPr="009E46B6">
        <w:rPr>
          <w:spacing w:val="-13"/>
        </w:rPr>
        <w:t xml:space="preserve"> </w:t>
      </w:r>
      <w:r w:rsidRPr="009E46B6">
        <w:t>математического</w:t>
      </w:r>
      <w:r w:rsidRPr="009E46B6">
        <w:rPr>
          <w:spacing w:val="-57"/>
        </w:rPr>
        <w:t xml:space="preserve"> </w:t>
      </w:r>
      <w:r w:rsidRPr="009E46B6">
        <w:t>моделирования</w:t>
      </w:r>
      <w:r w:rsidRPr="009E46B6">
        <w:rPr>
          <w:spacing w:val="-1"/>
        </w:rPr>
        <w:t xml:space="preserve"> </w:t>
      </w:r>
      <w:r w:rsidRPr="009E46B6">
        <w:t>(с</w:t>
      </w:r>
      <w:r w:rsidRPr="009E46B6">
        <w:rPr>
          <w:spacing w:val="-2"/>
        </w:rPr>
        <w:t xml:space="preserve"> </w:t>
      </w:r>
      <w:r w:rsidRPr="009E46B6">
        <w:t>использованием</w:t>
      </w:r>
      <w:r w:rsidRPr="009E46B6">
        <w:rPr>
          <w:spacing w:val="-2"/>
        </w:rPr>
        <w:t xml:space="preserve"> </w:t>
      </w:r>
      <w:r w:rsidRPr="009E46B6">
        <w:t>компьютерных</w:t>
      </w:r>
      <w:r w:rsidRPr="009E46B6">
        <w:rPr>
          <w:spacing w:val="-1"/>
        </w:rPr>
        <w:t xml:space="preserve"> </w:t>
      </w:r>
      <w:r w:rsidRPr="009E46B6">
        <w:t>программ</w:t>
      </w:r>
      <w:r w:rsidRPr="009E46B6">
        <w:rPr>
          <w:spacing w:val="-2"/>
        </w:rPr>
        <w:t xml:space="preserve"> </w:t>
      </w:r>
      <w:r w:rsidRPr="009E46B6">
        <w:t>в</w:t>
      </w:r>
      <w:r w:rsidRPr="009E46B6">
        <w:rPr>
          <w:spacing w:val="-1"/>
        </w:rPr>
        <w:t xml:space="preserve"> </w:t>
      </w:r>
      <w:r w:rsidRPr="009E46B6">
        <w:t>том числе).</w:t>
      </w:r>
    </w:p>
    <w:p w14:paraId="3FC9A874" w14:textId="77777777" w:rsidR="00CA59FD" w:rsidRPr="009E46B6" w:rsidRDefault="00CA59FD">
      <w:pPr>
        <w:pStyle w:val="a3"/>
        <w:spacing w:before="4"/>
        <w:ind w:left="0" w:firstLine="0"/>
        <w:jc w:val="left"/>
      </w:pPr>
    </w:p>
    <w:p w14:paraId="365040D5" w14:textId="77777777" w:rsidR="00CA59FD" w:rsidRPr="009E46B6" w:rsidRDefault="009170FA" w:rsidP="001E1C78">
      <w:pPr>
        <w:pStyle w:val="2"/>
        <w:numPr>
          <w:ilvl w:val="1"/>
          <w:numId w:val="24"/>
        </w:numPr>
        <w:tabs>
          <w:tab w:val="left" w:pos="3234"/>
        </w:tabs>
        <w:spacing w:line="240" w:lineRule="auto"/>
        <w:ind w:left="3233"/>
        <w:jc w:val="left"/>
      </w:pPr>
      <w:r w:rsidRPr="009E46B6">
        <w:t>Программы</w:t>
      </w:r>
      <w:r w:rsidRPr="009E46B6">
        <w:rPr>
          <w:spacing w:val="-3"/>
        </w:rPr>
        <w:t xml:space="preserve"> </w:t>
      </w:r>
      <w:r w:rsidRPr="009E46B6">
        <w:t>отдельных</w:t>
      </w:r>
      <w:r w:rsidRPr="009E46B6">
        <w:rPr>
          <w:spacing w:val="-2"/>
        </w:rPr>
        <w:t xml:space="preserve"> </w:t>
      </w:r>
      <w:r w:rsidRPr="009E46B6">
        <w:t>учебных</w:t>
      </w:r>
      <w:r w:rsidRPr="009E46B6">
        <w:rPr>
          <w:spacing w:val="-1"/>
        </w:rPr>
        <w:t xml:space="preserve"> </w:t>
      </w:r>
      <w:r w:rsidRPr="009E46B6">
        <w:t>предметов</w:t>
      </w:r>
    </w:p>
    <w:p w14:paraId="3FD40B4A" w14:textId="77777777" w:rsidR="00CA59FD" w:rsidRPr="009E46B6" w:rsidRDefault="00CA59FD">
      <w:pPr>
        <w:pStyle w:val="a3"/>
        <w:spacing w:before="6"/>
        <w:ind w:left="0" w:firstLine="0"/>
        <w:jc w:val="left"/>
        <w:rPr>
          <w:b/>
          <w:sz w:val="23"/>
        </w:rPr>
      </w:pPr>
    </w:p>
    <w:p w14:paraId="44C1DC8A" w14:textId="77777777" w:rsidR="00CA59FD" w:rsidRPr="009E46B6" w:rsidRDefault="009170FA">
      <w:pPr>
        <w:pStyle w:val="a3"/>
        <w:ind w:right="592"/>
      </w:pPr>
      <w:r w:rsidRPr="009E46B6">
        <w:t>Программы</w:t>
      </w:r>
      <w:r w:rsidRPr="009E46B6">
        <w:rPr>
          <w:spacing w:val="-5"/>
        </w:rPr>
        <w:t xml:space="preserve"> </w:t>
      </w:r>
      <w:r w:rsidRPr="009E46B6">
        <w:t>учебных</w:t>
      </w:r>
      <w:r w:rsidRPr="009E46B6">
        <w:rPr>
          <w:spacing w:val="-8"/>
        </w:rPr>
        <w:t xml:space="preserve"> </w:t>
      </w:r>
      <w:r w:rsidRPr="009E46B6">
        <w:t>предметов</w:t>
      </w:r>
      <w:r w:rsidRPr="009E46B6">
        <w:rPr>
          <w:spacing w:val="-9"/>
        </w:rPr>
        <w:t xml:space="preserve"> </w:t>
      </w:r>
      <w:r w:rsidRPr="009E46B6">
        <w:t>на</w:t>
      </w:r>
      <w:r w:rsidRPr="009E46B6">
        <w:rPr>
          <w:spacing w:val="-5"/>
        </w:rPr>
        <w:t xml:space="preserve"> </w:t>
      </w:r>
      <w:r w:rsidRPr="009E46B6">
        <w:t>уровне</w:t>
      </w:r>
      <w:r w:rsidRPr="009E46B6">
        <w:rPr>
          <w:spacing w:val="-10"/>
        </w:rPr>
        <w:t xml:space="preserve"> </w:t>
      </w:r>
      <w:r w:rsidRPr="009E46B6">
        <w:t>среднего</w:t>
      </w:r>
      <w:r w:rsidRPr="009E46B6">
        <w:rPr>
          <w:spacing w:val="-9"/>
        </w:rPr>
        <w:t xml:space="preserve"> </w:t>
      </w:r>
      <w:r w:rsidRPr="009E46B6">
        <w:t>общего</w:t>
      </w:r>
      <w:r w:rsidRPr="009E46B6">
        <w:rPr>
          <w:spacing w:val="-8"/>
        </w:rPr>
        <w:t xml:space="preserve"> </w:t>
      </w:r>
      <w:r w:rsidRPr="009E46B6">
        <w:t>образования</w:t>
      </w:r>
      <w:r w:rsidRPr="009E46B6">
        <w:rPr>
          <w:spacing w:val="-9"/>
        </w:rPr>
        <w:t xml:space="preserve"> </w:t>
      </w:r>
      <w:r w:rsidRPr="009E46B6">
        <w:t>составлены</w:t>
      </w:r>
      <w:r w:rsidRPr="009E46B6">
        <w:rPr>
          <w:spacing w:val="-58"/>
        </w:rPr>
        <w:t xml:space="preserve"> </w:t>
      </w:r>
      <w:r w:rsidRPr="009E46B6">
        <w:t>в соответствии с ФГОС СОО, в том числе с требованиями к результатам среднего общего</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сохраняют</w:t>
      </w:r>
      <w:r w:rsidRPr="009E46B6">
        <w:rPr>
          <w:spacing w:val="1"/>
        </w:rPr>
        <w:t xml:space="preserve"> </w:t>
      </w:r>
      <w:r w:rsidRPr="009E46B6">
        <w:t>преемственность</w:t>
      </w:r>
      <w:r w:rsidRPr="009E46B6">
        <w:rPr>
          <w:spacing w:val="1"/>
        </w:rPr>
        <w:t xml:space="preserve"> </w:t>
      </w:r>
      <w:r w:rsidRPr="009E46B6">
        <w:t>с</w:t>
      </w:r>
      <w:r w:rsidRPr="009E46B6">
        <w:rPr>
          <w:spacing w:val="1"/>
        </w:rPr>
        <w:t xml:space="preserve"> </w:t>
      </w:r>
      <w:r w:rsidRPr="009E46B6">
        <w:t>примерной</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программой</w:t>
      </w:r>
      <w:r w:rsidRPr="009E46B6">
        <w:rPr>
          <w:spacing w:val="-1"/>
        </w:rPr>
        <w:t xml:space="preserve"> </w:t>
      </w:r>
      <w:r w:rsidRPr="009E46B6">
        <w:t>основного общего</w:t>
      </w:r>
      <w:r w:rsidRPr="009E46B6">
        <w:rPr>
          <w:spacing w:val="-1"/>
        </w:rPr>
        <w:t xml:space="preserve"> </w:t>
      </w:r>
      <w:r w:rsidRPr="009E46B6">
        <w:t>образования.</w:t>
      </w:r>
    </w:p>
    <w:p w14:paraId="5C367EFC" w14:textId="77777777" w:rsidR="00CA59FD" w:rsidRPr="009E46B6" w:rsidRDefault="009170FA">
      <w:pPr>
        <w:pStyle w:val="a3"/>
        <w:spacing w:before="1"/>
        <w:ind w:right="595"/>
      </w:pPr>
      <w:r w:rsidRPr="009E46B6">
        <w:t>Программы</w:t>
      </w:r>
      <w:r w:rsidRPr="009E46B6">
        <w:rPr>
          <w:spacing w:val="1"/>
        </w:rPr>
        <w:t xml:space="preserve"> </w:t>
      </w:r>
      <w:r w:rsidRPr="009E46B6">
        <w:t>разработаны</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актуальных</w:t>
      </w:r>
      <w:r w:rsidRPr="009E46B6">
        <w:rPr>
          <w:spacing w:val="1"/>
        </w:rPr>
        <w:t xml:space="preserve"> </w:t>
      </w:r>
      <w:r w:rsidRPr="009E46B6">
        <w:t>задач</w:t>
      </w:r>
      <w:r w:rsidRPr="009E46B6">
        <w:rPr>
          <w:spacing w:val="1"/>
        </w:rPr>
        <w:t xml:space="preserve"> </w:t>
      </w:r>
      <w:r w:rsidRPr="009E46B6">
        <w:t>воспитания,</w:t>
      </w:r>
      <w:r w:rsidRPr="009E46B6">
        <w:rPr>
          <w:spacing w:val="1"/>
        </w:rPr>
        <w:t xml:space="preserve"> </w:t>
      </w:r>
      <w:r w:rsidRPr="009E46B6">
        <w:t>обучения</w:t>
      </w:r>
      <w:r w:rsidRPr="009E46B6">
        <w:rPr>
          <w:spacing w:val="1"/>
        </w:rPr>
        <w:t xml:space="preserve"> </w:t>
      </w:r>
      <w:r w:rsidRPr="009E46B6">
        <w:t>и</w:t>
      </w:r>
      <w:r w:rsidRPr="009E46B6">
        <w:rPr>
          <w:spacing w:val="1"/>
        </w:rPr>
        <w:t xml:space="preserve"> </w:t>
      </w:r>
      <w:r w:rsidRPr="009E46B6">
        <w:t>развития</w:t>
      </w:r>
      <w:r w:rsidRPr="009E46B6">
        <w:rPr>
          <w:spacing w:val="1"/>
        </w:rPr>
        <w:t xml:space="preserve"> </w:t>
      </w:r>
      <w:r w:rsidRPr="009E46B6">
        <w:t>обучающихся</w:t>
      </w:r>
      <w:r w:rsidRPr="009E46B6">
        <w:rPr>
          <w:spacing w:val="1"/>
        </w:rPr>
        <w:t xml:space="preserve"> </w:t>
      </w:r>
      <w:r w:rsidRPr="009E46B6">
        <w:t>и</w:t>
      </w:r>
      <w:r w:rsidRPr="009E46B6">
        <w:rPr>
          <w:spacing w:val="1"/>
        </w:rPr>
        <w:t xml:space="preserve"> </w:t>
      </w:r>
      <w:r w:rsidRPr="009E46B6">
        <w:t>учитывают</w:t>
      </w:r>
      <w:r w:rsidRPr="009E46B6">
        <w:rPr>
          <w:spacing w:val="1"/>
        </w:rPr>
        <w:t xml:space="preserve"> </w:t>
      </w:r>
      <w:r w:rsidRPr="009E46B6">
        <w:t>условия,</w:t>
      </w:r>
      <w:r w:rsidRPr="009E46B6">
        <w:rPr>
          <w:spacing w:val="1"/>
        </w:rPr>
        <w:t xml:space="preserve"> </w:t>
      </w:r>
      <w:r w:rsidRPr="009E46B6">
        <w:t>необходимые</w:t>
      </w:r>
      <w:r w:rsidRPr="009E46B6">
        <w:rPr>
          <w:spacing w:val="1"/>
        </w:rPr>
        <w:t xml:space="preserve"> </w:t>
      </w:r>
      <w:r w:rsidRPr="009E46B6">
        <w:t>для</w:t>
      </w:r>
      <w:r w:rsidRPr="009E46B6">
        <w:rPr>
          <w:spacing w:val="1"/>
        </w:rPr>
        <w:t xml:space="preserve"> </w:t>
      </w:r>
      <w:r w:rsidRPr="009E46B6">
        <w:t>развития</w:t>
      </w:r>
      <w:r w:rsidRPr="009E46B6">
        <w:rPr>
          <w:spacing w:val="1"/>
        </w:rPr>
        <w:t xml:space="preserve"> </w:t>
      </w:r>
      <w:r w:rsidRPr="009E46B6">
        <w:t>личностных</w:t>
      </w:r>
      <w:r w:rsidRPr="009E46B6">
        <w:rPr>
          <w:spacing w:val="-57"/>
        </w:rPr>
        <w:t xml:space="preserve"> </w:t>
      </w:r>
      <w:r w:rsidRPr="009E46B6">
        <w:t>качеств</w:t>
      </w:r>
      <w:r w:rsidRPr="009E46B6">
        <w:rPr>
          <w:spacing w:val="-1"/>
        </w:rPr>
        <w:t xml:space="preserve"> </w:t>
      </w:r>
      <w:r w:rsidRPr="009E46B6">
        <w:t>выпускников.</w:t>
      </w:r>
    </w:p>
    <w:p w14:paraId="31B2761F" w14:textId="77777777" w:rsidR="00CA59FD" w:rsidRPr="009E46B6" w:rsidRDefault="009170FA">
      <w:pPr>
        <w:pStyle w:val="a3"/>
        <w:ind w:right="595"/>
      </w:pPr>
      <w:r w:rsidRPr="009E46B6">
        <w:t>Программы</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построены</w:t>
      </w:r>
      <w:r w:rsidRPr="009E46B6">
        <w:rPr>
          <w:spacing w:val="1"/>
        </w:rPr>
        <w:t xml:space="preserve"> </w:t>
      </w:r>
      <w:r w:rsidRPr="009E46B6">
        <w:t>таким</w:t>
      </w:r>
      <w:r w:rsidRPr="009E46B6">
        <w:rPr>
          <w:spacing w:val="1"/>
        </w:rPr>
        <w:t xml:space="preserve"> </w:t>
      </w:r>
      <w:r w:rsidRPr="009E46B6">
        <w:t>образом,</w:t>
      </w:r>
      <w:r w:rsidRPr="009E46B6">
        <w:rPr>
          <w:spacing w:val="1"/>
        </w:rPr>
        <w:t xml:space="preserve"> </w:t>
      </w:r>
      <w:r w:rsidRPr="009E46B6">
        <w:t>чтобы</w:t>
      </w:r>
      <w:r w:rsidRPr="009E46B6">
        <w:rPr>
          <w:spacing w:val="1"/>
        </w:rPr>
        <w:t xml:space="preserve"> </w:t>
      </w:r>
      <w:r w:rsidRPr="009E46B6">
        <w:t>обеспечить</w:t>
      </w:r>
      <w:r w:rsidRPr="009E46B6">
        <w:rPr>
          <w:spacing w:val="1"/>
        </w:rPr>
        <w:t xml:space="preserve"> </w:t>
      </w:r>
      <w:r w:rsidRPr="009E46B6">
        <w:t>достижение</w:t>
      </w:r>
      <w:r w:rsidRPr="009E46B6">
        <w:rPr>
          <w:spacing w:val="1"/>
        </w:rPr>
        <w:t xml:space="preserve"> </w:t>
      </w:r>
      <w:r w:rsidRPr="009E46B6">
        <w:t>планируемых</w:t>
      </w:r>
      <w:r w:rsidRPr="009E46B6">
        <w:rPr>
          <w:spacing w:val="4"/>
        </w:rPr>
        <w:t xml:space="preserve"> </w:t>
      </w:r>
      <w:r w:rsidRPr="009E46B6">
        <w:t>образовательных</w:t>
      </w:r>
      <w:r w:rsidRPr="009E46B6">
        <w:rPr>
          <w:spacing w:val="5"/>
        </w:rPr>
        <w:t xml:space="preserve"> </w:t>
      </w:r>
      <w:r w:rsidRPr="009E46B6">
        <w:t>результатов.</w:t>
      </w:r>
      <w:r w:rsidRPr="009E46B6">
        <w:rPr>
          <w:spacing w:val="1"/>
        </w:rPr>
        <w:t xml:space="preserve"> </w:t>
      </w:r>
      <w:r w:rsidRPr="009E46B6">
        <w:t>Курсивом</w:t>
      </w:r>
      <w:r w:rsidRPr="009E46B6">
        <w:rPr>
          <w:spacing w:val="3"/>
        </w:rPr>
        <w:t xml:space="preserve"> </w:t>
      </w:r>
      <w:r w:rsidRPr="009E46B6">
        <w:t>в</w:t>
      </w:r>
      <w:r w:rsidRPr="009E46B6">
        <w:rPr>
          <w:spacing w:val="4"/>
        </w:rPr>
        <w:t xml:space="preserve"> </w:t>
      </w:r>
      <w:r w:rsidRPr="009E46B6">
        <w:t>программах</w:t>
      </w:r>
      <w:r w:rsidRPr="009E46B6">
        <w:rPr>
          <w:spacing w:val="6"/>
        </w:rPr>
        <w:t xml:space="preserve"> </w:t>
      </w:r>
      <w:r w:rsidRPr="009E46B6">
        <w:t>учебных</w:t>
      </w:r>
    </w:p>
    <w:p w14:paraId="54E51545" w14:textId="77777777" w:rsidR="00CA59FD" w:rsidRPr="009E46B6" w:rsidRDefault="009170FA">
      <w:pPr>
        <w:pStyle w:val="a3"/>
        <w:spacing w:before="66"/>
        <w:ind w:firstLine="0"/>
      </w:pPr>
      <w:r w:rsidRPr="009E46B6">
        <w:t>предметов</w:t>
      </w:r>
      <w:r w:rsidRPr="009E46B6">
        <w:rPr>
          <w:spacing w:val="37"/>
        </w:rPr>
        <w:t xml:space="preserve"> </w:t>
      </w:r>
      <w:r w:rsidRPr="009E46B6">
        <w:t>обозначены</w:t>
      </w:r>
      <w:r w:rsidRPr="009E46B6">
        <w:rPr>
          <w:spacing w:val="95"/>
        </w:rPr>
        <w:t xml:space="preserve"> </w:t>
      </w:r>
      <w:r w:rsidRPr="009E46B6">
        <w:t>дидактические</w:t>
      </w:r>
      <w:r w:rsidRPr="009E46B6">
        <w:rPr>
          <w:spacing w:val="95"/>
        </w:rPr>
        <w:t xml:space="preserve"> </w:t>
      </w:r>
      <w:r w:rsidRPr="009E46B6">
        <w:t>единицы,</w:t>
      </w:r>
      <w:r w:rsidRPr="009E46B6">
        <w:rPr>
          <w:spacing w:val="95"/>
        </w:rPr>
        <w:t xml:space="preserve"> </w:t>
      </w:r>
      <w:r w:rsidRPr="009E46B6">
        <w:t>соответствующие</w:t>
      </w:r>
      <w:r w:rsidRPr="009E46B6">
        <w:rPr>
          <w:spacing w:val="96"/>
        </w:rPr>
        <w:t xml:space="preserve"> </w:t>
      </w:r>
      <w:r w:rsidRPr="009E46B6">
        <w:t>блоку</w:t>
      </w:r>
      <w:r w:rsidRPr="009E46B6">
        <w:rPr>
          <w:spacing w:val="92"/>
        </w:rPr>
        <w:t xml:space="preserve"> </w:t>
      </w:r>
      <w:r w:rsidRPr="009E46B6">
        <w:t>результатов</w:t>
      </w:r>
    </w:p>
    <w:p w14:paraId="736DD739" w14:textId="77777777" w:rsidR="00CA59FD" w:rsidRPr="009E46B6" w:rsidRDefault="009170FA">
      <w:pPr>
        <w:pStyle w:val="a3"/>
        <w:ind w:firstLine="0"/>
      </w:pPr>
      <w:r w:rsidRPr="009E46B6">
        <w:t>«Выпускник</w:t>
      </w:r>
      <w:r w:rsidRPr="009E46B6">
        <w:rPr>
          <w:spacing w:val="-3"/>
        </w:rPr>
        <w:t xml:space="preserve"> </w:t>
      </w:r>
      <w:r w:rsidRPr="009E46B6">
        <w:t>получит</w:t>
      </w:r>
      <w:r w:rsidRPr="009E46B6">
        <w:rPr>
          <w:spacing w:val="-5"/>
        </w:rPr>
        <w:t xml:space="preserve"> </w:t>
      </w:r>
      <w:r w:rsidRPr="009E46B6">
        <w:t>возможность</w:t>
      </w:r>
      <w:r w:rsidRPr="009E46B6">
        <w:rPr>
          <w:spacing w:val="-3"/>
        </w:rPr>
        <w:t xml:space="preserve"> </w:t>
      </w:r>
      <w:r w:rsidRPr="009E46B6">
        <w:t>научиться».</w:t>
      </w:r>
    </w:p>
    <w:p w14:paraId="57E699C5" w14:textId="77777777" w:rsidR="00CA59FD" w:rsidRPr="009E46B6" w:rsidRDefault="00CA59FD">
      <w:pPr>
        <w:pStyle w:val="a3"/>
        <w:spacing w:before="5"/>
        <w:ind w:left="0" w:firstLine="0"/>
        <w:jc w:val="left"/>
      </w:pPr>
    </w:p>
    <w:p w14:paraId="44A60258" w14:textId="77777777" w:rsidR="00CA59FD" w:rsidRPr="009E46B6" w:rsidRDefault="009170FA">
      <w:pPr>
        <w:pStyle w:val="2"/>
        <w:spacing w:line="240" w:lineRule="auto"/>
        <w:ind w:left="3685"/>
        <w:jc w:val="left"/>
      </w:pPr>
      <w:r w:rsidRPr="009E46B6">
        <w:t>РУССКИЙ</w:t>
      </w:r>
      <w:r w:rsidRPr="009E46B6">
        <w:rPr>
          <w:spacing w:val="-3"/>
        </w:rPr>
        <w:t xml:space="preserve"> </w:t>
      </w:r>
      <w:r w:rsidRPr="009E46B6">
        <w:t>ЯЗЫК</w:t>
      </w:r>
      <w:r w:rsidRPr="009E46B6">
        <w:rPr>
          <w:spacing w:val="-1"/>
        </w:rPr>
        <w:t xml:space="preserve"> </w:t>
      </w:r>
      <w:r w:rsidRPr="009E46B6">
        <w:t>(базовый</w:t>
      </w:r>
      <w:r w:rsidRPr="009E46B6">
        <w:rPr>
          <w:spacing w:val="-2"/>
        </w:rPr>
        <w:t xml:space="preserve"> </w:t>
      </w:r>
      <w:r w:rsidRPr="009E46B6">
        <w:t>уровень)</w:t>
      </w:r>
    </w:p>
    <w:p w14:paraId="2FB4B366" w14:textId="77777777" w:rsidR="00CA59FD" w:rsidRPr="009E46B6" w:rsidRDefault="00CA59FD">
      <w:pPr>
        <w:pStyle w:val="a3"/>
        <w:spacing w:before="7"/>
        <w:ind w:left="0" w:firstLine="0"/>
        <w:jc w:val="left"/>
        <w:rPr>
          <w:b/>
          <w:sz w:val="23"/>
        </w:rPr>
      </w:pPr>
    </w:p>
    <w:p w14:paraId="42532A32" w14:textId="77777777" w:rsidR="00CA59FD" w:rsidRPr="009E46B6" w:rsidRDefault="009170FA">
      <w:pPr>
        <w:pStyle w:val="a3"/>
        <w:ind w:right="590"/>
      </w:pPr>
      <w:r w:rsidRPr="009E46B6">
        <w:t>Русский</w:t>
      </w:r>
      <w:r w:rsidRPr="009E46B6">
        <w:rPr>
          <w:spacing w:val="1"/>
        </w:rPr>
        <w:t xml:space="preserve"> </w:t>
      </w:r>
      <w:r w:rsidRPr="009E46B6">
        <w:t>язык</w:t>
      </w:r>
      <w:r w:rsidRPr="009E46B6">
        <w:rPr>
          <w:spacing w:val="1"/>
        </w:rPr>
        <w:t xml:space="preserve"> </w:t>
      </w:r>
      <w:r w:rsidRPr="009E46B6">
        <w:t>–</w:t>
      </w:r>
      <w:r w:rsidRPr="009E46B6">
        <w:rPr>
          <w:spacing w:val="1"/>
        </w:rPr>
        <w:t xml:space="preserve"> </w:t>
      </w:r>
      <w:r w:rsidRPr="009E46B6">
        <w:t>национальный</w:t>
      </w:r>
      <w:r w:rsidRPr="009E46B6">
        <w:rPr>
          <w:spacing w:val="1"/>
        </w:rPr>
        <w:t xml:space="preserve"> </w:t>
      </w:r>
      <w:r w:rsidRPr="009E46B6">
        <w:t>язык</w:t>
      </w:r>
      <w:r w:rsidRPr="009E46B6">
        <w:rPr>
          <w:spacing w:val="1"/>
        </w:rPr>
        <w:t xml:space="preserve"> </w:t>
      </w:r>
      <w:r w:rsidRPr="009E46B6">
        <w:t>русского</w:t>
      </w:r>
      <w:r w:rsidRPr="009E46B6">
        <w:rPr>
          <w:spacing w:val="1"/>
        </w:rPr>
        <w:t xml:space="preserve"> </w:t>
      </w:r>
      <w:r w:rsidRPr="009E46B6">
        <w:t>народа</w:t>
      </w:r>
      <w:r w:rsidRPr="009E46B6">
        <w:rPr>
          <w:spacing w:val="1"/>
        </w:rPr>
        <w:t xml:space="preserve"> </w:t>
      </w:r>
      <w:r w:rsidRPr="009E46B6">
        <w:t>и</w:t>
      </w:r>
      <w:r w:rsidRPr="009E46B6">
        <w:rPr>
          <w:spacing w:val="1"/>
        </w:rPr>
        <w:t xml:space="preserve"> </w:t>
      </w:r>
      <w:r w:rsidRPr="009E46B6">
        <w:t>государственный</w:t>
      </w:r>
      <w:r w:rsidRPr="009E46B6">
        <w:rPr>
          <w:spacing w:val="1"/>
        </w:rPr>
        <w:t xml:space="preserve"> </w:t>
      </w:r>
      <w:r w:rsidRPr="009E46B6">
        <w:t>язык</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являющийся</w:t>
      </w:r>
      <w:r w:rsidRPr="009E46B6">
        <w:rPr>
          <w:spacing w:val="1"/>
        </w:rPr>
        <w:t xml:space="preserve"> </w:t>
      </w:r>
      <w:r w:rsidRPr="009E46B6">
        <w:t>также</w:t>
      </w:r>
      <w:r w:rsidRPr="009E46B6">
        <w:rPr>
          <w:spacing w:val="1"/>
        </w:rPr>
        <w:t xml:space="preserve"> </w:t>
      </w:r>
      <w:r w:rsidRPr="009E46B6">
        <w:t>средством</w:t>
      </w:r>
      <w:r w:rsidRPr="009E46B6">
        <w:rPr>
          <w:spacing w:val="1"/>
        </w:rPr>
        <w:t xml:space="preserve"> </w:t>
      </w:r>
      <w:r w:rsidRPr="009E46B6">
        <w:t>межнационального</w:t>
      </w:r>
      <w:r w:rsidRPr="009E46B6">
        <w:rPr>
          <w:spacing w:val="1"/>
        </w:rPr>
        <w:t xml:space="preserve"> </w:t>
      </w:r>
      <w:r w:rsidRPr="009E46B6">
        <w:t>общения.</w:t>
      </w:r>
      <w:r w:rsidRPr="009E46B6">
        <w:rPr>
          <w:spacing w:val="1"/>
        </w:rPr>
        <w:t xml:space="preserve"> </w:t>
      </w:r>
      <w:r w:rsidRPr="009E46B6">
        <w:t>Русский</w:t>
      </w:r>
      <w:r w:rsidRPr="009E46B6">
        <w:rPr>
          <w:spacing w:val="1"/>
        </w:rPr>
        <w:t xml:space="preserve"> </w:t>
      </w:r>
      <w:r w:rsidRPr="009E46B6">
        <w:t>язык</w:t>
      </w:r>
      <w:r w:rsidRPr="009E46B6">
        <w:rPr>
          <w:spacing w:val="1"/>
        </w:rPr>
        <w:t xml:space="preserve"> </w:t>
      </w:r>
      <w:r w:rsidRPr="009E46B6">
        <w:t>обеспечивает</w:t>
      </w:r>
      <w:r w:rsidRPr="009E46B6">
        <w:rPr>
          <w:spacing w:val="1"/>
        </w:rPr>
        <w:t xml:space="preserve"> </w:t>
      </w:r>
      <w:r w:rsidRPr="009E46B6">
        <w:t>развитие</w:t>
      </w:r>
      <w:r w:rsidRPr="009E46B6">
        <w:rPr>
          <w:spacing w:val="1"/>
        </w:rPr>
        <w:t xml:space="preserve"> </w:t>
      </w:r>
      <w:r w:rsidRPr="009E46B6">
        <w:t>личности</w:t>
      </w:r>
      <w:r w:rsidRPr="009E46B6">
        <w:rPr>
          <w:spacing w:val="1"/>
        </w:rPr>
        <w:t xml:space="preserve"> </w:t>
      </w:r>
      <w:r w:rsidRPr="009E46B6">
        <w:t>обучающегося,</w:t>
      </w:r>
      <w:r w:rsidRPr="009E46B6">
        <w:rPr>
          <w:spacing w:val="1"/>
        </w:rPr>
        <w:t xml:space="preserve"> </w:t>
      </w:r>
      <w:r w:rsidRPr="009E46B6">
        <w:t>участвует</w:t>
      </w:r>
      <w:r w:rsidRPr="009E46B6">
        <w:rPr>
          <w:spacing w:val="1"/>
        </w:rPr>
        <w:t xml:space="preserve"> </w:t>
      </w:r>
      <w:r w:rsidRPr="009E46B6">
        <w:t>в</w:t>
      </w:r>
      <w:r w:rsidRPr="009E46B6">
        <w:rPr>
          <w:spacing w:val="1"/>
        </w:rPr>
        <w:t xml:space="preserve"> </w:t>
      </w:r>
      <w:r w:rsidRPr="009E46B6">
        <w:t>создании</w:t>
      </w:r>
      <w:r w:rsidRPr="009E46B6">
        <w:rPr>
          <w:spacing w:val="1"/>
        </w:rPr>
        <w:t xml:space="preserve"> </w:t>
      </w:r>
      <w:r w:rsidRPr="009E46B6">
        <w:t>единого культурно-образовательного пространства страны и формировании российской</w:t>
      </w:r>
      <w:r w:rsidRPr="009E46B6">
        <w:rPr>
          <w:spacing w:val="1"/>
        </w:rPr>
        <w:t xml:space="preserve"> </w:t>
      </w:r>
      <w:r w:rsidRPr="009E46B6">
        <w:t>идентичности</w:t>
      </w:r>
      <w:r w:rsidRPr="009E46B6">
        <w:rPr>
          <w:spacing w:val="2"/>
        </w:rPr>
        <w:t xml:space="preserve"> </w:t>
      </w:r>
      <w:r w:rsidRPr="009E46B6">
        <w:t>у</w:t>
      </w:r>
      <w:r w:rsidRPr="009E46B6">
        <w:rPr>
          <w:spacing w:val="-8"/>
        </w:rPr>
        <w:t xml:space="preserve"> </w:t>
      </w:r>
      <w:r w:rsidRPr="009E46B6">
        <w:t>ее</w:t>
      </w:r>
      <w:r w:rsidRPr="009E46B6">
        <w:rPr>
          <w:spacing w:val="-1"/>
        </w:rPr>
        <w:t xml:space="preserve"> </w:t>
      </w:r>
      <w:r w:rsidRPr="009E46B6">
        <w:t>граждан.</w:t>
      </w:r>
    </w:p>
    <w:p w14:paraId="0B868759" w14:textId="77777777" w:rsidR="00CA59FD" w:rsidRPr="009E46B6" w:rsidRDefault="009170FA">
      <w:pPr>
        <w:pStyle w:val="a3"/>
        <w:ind w:right="593"/>
      </w:pPr>
      <w:r w:rsidRPr="009E46B6">
        <w:rPr>
          <w:spacing w:val="-1"/>
        </w:rPr>
        <w:t>В</w:t>
      </w:r>
      <w:r w:rsidRPr="009E46B6">
        <w:rPr>
          <w:spacing w:val="-17"/>
        </w:rPr>
        <w:t xml:space="preserve"> </w:t>
      </w:r>
      <w:r w:rsidRPr="009E46B6">
        <w:rPr>
          <w:spacing w:val="-1"/>
        </w:rPr>
        <w:t>системе</w:t>
      </w:r>
      <w:r w:rsidRPr="009E46B6">
        <w:rPr>
          <w:spacing w:val="-16"/>
        </w:rPr>
        <w:t xml:space="preserve"> </w:t>
      </w:r>
      <w:r w:rsidRPr="009E46B6">
        <w:rPr>
          <w:spacing w:val="-1"/>
        </w:rPr>
        <w:t>общего</w:t>
      </w:r>
      <w:r w:rsidRPr="009E46B6">
        <w:rPr>
          <w:spacing w:val="-15"/>
        </w:rPr>
        <w:t xml:space="preserve"> </w:t>
      </w:r>
      <w:r w:rsidRPr="009E46B6">
        <w:rPr>
          <w:spacing w:val="-1"/>
        </w:rPr>
        <w:t>образования</w:t>
      </w:r>
      <w:r w:rsidRPr="009E46B6">
        <w:rPr>
          <w:spacing w:val="-14"/>
        </w:rPr>
        <w:t xml:space="preserve"> </w:t>
      </w:r>
      <w:r w:rsidRPr="009E46B6">
        <w:t>русский</w:t>
      </w:r>
      <w:r w:rsidRPr="009E46B6">
        <w:rPr>
          <w:spacing w:val="-14"/>
        </w:rPr>
        <w:t xml:space="preserve"> </w:t>
      </w:r>
      <w:r w:rsidRPr="009E46B6">
        <w:t>язык</w:t>
      </w:r>
      <w:r w:rsidRPr="009E46B6">
        <w:rPr>
          <w:spacing w:val="-14"/>
        </w:rPr>
        <w:t xml:space="preserve"> </w:t>
      </w:r>
      <w:r w:rsidRPr="009E46B6">
        <w:t>является</w:t>
      </w:r>
      <w:r w:rsidRPr="009E46B6">
        <w:rPr>
          <w:spacing w:val="-15"/>
        </w:rPr>
        <w:t xml:space="preserve"> </w:t>
      </w:r>
      <w:r w:rsidRPr="009E46B6">
        <w:t>не</w:t>
      </w:r>
      <w:r w:rsidRPr="009E46B6">
        <w:rPr>
          <w:spacing w:val="-15"/>
        </w:rPr>
        <w:t xml:space="preserve"> </w:t>
      </w:r>
      <w:r w:rsidRPr="009E46B6">
        <w:t>только</w:t>
      </w:r>
      <w:r w:rsidRPr="009E46B6">
        <w:rPr>
          <w:spacing w:val="-15"/>
        </w:rPr>
        <w:t xml:space="preserve"> </w:t>
      </w:r>
      <w:r w:rsidRPr="009E46B6">
        <w:t>учебным</w:t>
      </w:r>
      <w:r w:rsidRPr="009E46B6">
        <w:rPr>
          <w:spacing w:val="-16"/>
        </w:rPr>
        <w:t xml:space="preserve"> </w:t>
      </w:r>
      <w:r w:rsidRPr="009E46B6">
        <w:t>предметом,</w:t>
      </w:r>
      <w:r w:rsidRPr="009E46B6">
        <w:rPr>
          <w:spacing w:val="-57"/>
        </w:rPr>
        <w:t xml:space="preserve"> </w:t>
      </w:r>
      <w:r w:rsidRPr="009E46B6">
        <w:t>но и средством обучения, поэтому его освоение неразрывно связано со всем процессом</w:t>
      </w:r>
      <w:r w:rsidRPr="009E46B6">
        <w:rPr>
          <w:spacing w:val="1"/>
        </w:rPr>
        <w:t xml:space="preserve"> </w:t>
      </w:r>
      <w:r w:rsidRPr="009E46B6">
        <w:t>обучения</w:t>
      </w:r>
      <w:r w:rsidRPr="009E46B6">
        <w:rPr>
          <w:spacing w:val="1"/>
        </w:rPr>
        <w:t xml:space="preserve"> </w:t>
      </w:r>
      <w:r w:rsidRPr="009E46B6">
        <w:t>на</w:t>
      </w:r>
      <w:r w:rsidRPr="009E46B6">
        <w:rPr>
          <w:spacing w:val="1"/>
        </w:rPr>
        <w:t xml:space="preserve"> </w:t>
      </w:r>
      <w:r w:rsidRPr="009E46B6">
        <w:t>уровне 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Предмет</w:t>
      </w:r>
      <w:r w:rsidRPr="009E46B6">
        <w:rPr>
          <w:spacing w:val="1"/>
        </w:rPr>
        <w:t xml:space="preserve"> </w:t>
      </w:r>
      <w:r w:rsidRPr="009E46B6">
        <w:t>«Русский</w:t>
      </w:r>
      <w:r w:rsidRPr="009E46B6">
        <w:rPr>
          <w:spacing w:val="1"/>
        </w:rPr>
        <w:t xml:space="preserve"> </w:t>
      </w:r>
      <w:r w:rsidRPr="009E46B6">
        <w:t>язык» входит в</w:t>
      </w:r>
      <w:r w:rsidRPr="009E46B6">
        <w:rPr>
          <w:spacing w:val="1"/>
        </w:rPr>
        <w:t xml:space="preserve"> </w:t>
      </w:r>
      <w:r w:rsidRPr="009E46B6">
        <w:t>предметную</w:t>
      </w:r>
      <w:r w:rsidRPr="009E46B6">
        <w:rPr>
          <w:spacing w:val="1"/>
        </w:rPr>
        <w:t xml:space="preserve"> </w:t>
      </w:r>
      <w:r w:rsidRPr="009E46B6">
        <w:t>область</w:t>
      </w:r>
      <w:r w:rsidRPr="009E46B6">
        <w:rPr>
          <w:spacing w:val="1"/>
        </w:rPr>
        <w:t xml:space="preserve"> </w:t>
      </w:r>
      <w:r w:rsidRPr="009E46B6">
        <w:t>«Русский</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литература»,</w:t>
      </w:r>
      <w:r w:rsidRPr="009E46B6">
        <w:rPr>
          <w:spacing w:val="1"/>
        </w:rPr>
        <w:t xml:space="preserve"> </w:t>
      </w:r>
      <w:r w:rsidRPr="009E46B6">
        <w:t>включается</w:t>
      </w:r>
      <w:r w:rsidRPr="009E46B6">
        <w:rPr>
          <w:spacing w:val="1"/>
        </w:rPr>
        <w:t xml:space="preserve"> </w:t>
      </w:r>
      <w:r w:rsidRPr="009E46B6">
        <w:t>в</w:t>
      </w:r>
      <w:r w:rsidRPr="009E46B6">
        <w:rPr>
          <w:spacing w:val="1"/>
        </w:rPr>
        <w:t xml:space="preserve"> </w:t>
      </w:r>
      <w:r w:rsidRPr="009E46B6">
        <w:t>учебный</w:t>
      </w:r>
      <w:r w:rsidRPr="009E46B6">
        <w:rPr>
          <w:spacing w:val="1"/>
        </w:rPr>
        <w:t xml:space="preserve"> </w:t>
      </w:r>
      <w:r w:rsidRPr="009E46B6">
        <w:t>план</w:t>
      </w:r>
      <w:r w:rsidRPr="009E46B6">
        <w:rPr>
          <w:spacing w:val="1"/>
        </w:rPr>
        <w:t xml:space="preserve"> </w:t>
      </w:r>
      <w:r w:rsidRPr="009E46B6">
        <w:t>всех</w:t>
      </w:r>
      <w:r w:rsidRPr="009E46B6">
        <w:rPr>
          <w:spacing w:val="1"/>
        </w:rPr>
        <w:t xml:space="preserve"> </w:t>
      </w:r>
      <w:r w:rsidRPr="009E46B6">
        <w:t>профилей</w:t>
      </w:r>
      <w:r w:rsidRPr="009E46B6">
        <w:rPr>
          <w:spacing w:val="-3"/>
        </w:rPr>
        <w:t xml:space="preserve"> </w:t>
      </w:r>
      <w:r w:rsidRPr="009E46B6">
        <w:t>и является обязательным</w:t>
      </w:r>
      <w:r w:rsidRPr="009E46B6">
        <w:rPr>
          <w:spacing w:val="-3"/>
        </w:rPr>
        <w:t xml:space="preserve"> </w:t>
      </w:r>
      <w:r w:rsidRPr="009E46B6">
        <w:t>для прохождения итоговой аттестации.</w:t>
      </w:r>
    </w:p>
    <w:p w14:paraId="43032A3D" w14:textId="77777777" w:rsidR="00CA59FD" w:rsidRPr="009E46B6" w:rsidRDefault="009170FA">
      <w:pPr>
        <w:pStyle w:val="a3"/>
        <w:spacing w:before="1"/>
        <w:ind w:right="587"/>
      </w:pPr>
      <w:r w:rsidRPr="009E46B6">
        <w:t>Изучение русского языка способствует восприятию и пониманию художественной</w:t>
      </w:r>
      <w:r w:rsidRPr="009E46B6">
        <w:rPr>
          <w:spacing w:val="1"/>
        </w:rPr>
        <w:t xml:space="preserve"> </w:t>
      </w:r>
      <w:r w:rsidRPr="009E46B6">
        <w:t>литературы, освоению иностранных языков, формирует умение общаться и добиваться</w:t>
      </w:r>
      <w:r w:rsidRPr="009E46B6">
        <w:rPr>
          <w:spacing w:val="1"/>
        </w:rPr>
        <w:t xml:space="preserve"> </w:t>
      </w:r>
      <w:r w:rsidRPr="009E46B6">
        <w:t>успеха</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коммуникации,</w:t>
      </w:r>
      <w:r w:rsidRPr="009E46B6">
        <w:rPr>
          <w:spacing w:val="1"/>
        </w:rPr>
        <w:t xml:space="preserve"> </w:t>
      </w:r>
      <w:r w:rsidRPr="009E46B6">
        <w:t>что</w:t>
      </w:r>
      <w:r w:rsidRPr="009E46B6">
        <w:rPr>
          <w:spacing w:val="1"/>
        </w:rPr>
        <w:t xml:space="preserve"> </w:t>
      </w:r>
      <w:r w:rsidRPr="009E46B6">
        <w:t>во</w:t>
      </w:r>
      <w:r w:rsidRPr="009E46B6">
        <w:rPr>
          <w:spacing w:val="1"/>
        </w:rPr>
        <w:t xml:space="preserve"> </w:t>
      </w:r>
      <w:r w:rsidRPr="009E46B6">
        <w:t>многом</w:t>
      </w:r>
      <w:r w:rsidRPr="009E46B6">
        <w:rPr>
          <w:spacing w:val="1"/>
        </w:rPr>
        <w:t xml:space="preserve"> </w:t>
      </w:r>
      <w:r w:rsidRPr="009E46B6">
        <w:t>определяет</w:t>
      </w:r>
      <w:r w:rsidRPr="009E46B6">
        <w:rPr>
          <w:spacing w:val="1"/>
        </w:rPr>
        <w:t xml:space="preserve"> </w:t>
      </w:r>
      <w:r w:rsidRPr="009E46B6">
        <w:t>социальную</w:t>
      </w:r>
      <w:r w:rsidRPr="009E46B6">
        <w:rPr>
          <w:spacing w:val="1"/>
        </w:rPr>
        <w:t xml:space="preserve"> </w:t>
      </w:r>
      <w:r w:rsidRPr="009E46B6">
        <w:t>успешность</w:t>
      </w:r>
      <w:r w:rsidRPr="009E46B6">
        <w:rPr>
          <w:spacing w:val="-57"/>
        </w:rPr>
        <w:t xml:space="preserve"> </w:t>
      </w:r>
      <w:r w:rsidRPr="009E46B6">
        <w:rPr>
          <w:spacing w:val="-1"/>
        </w:rPr>
        <w:t>выпускников</w:t>
      </w:r>
      <w:r w:rsidRPr="009E46B6">
        <w:rPr>
          <w:spacing w:val="-15"/>
        </w:rPr>
        <w:t xml:space="preserve"> </w:t>
      </w:r>
      <w:r w:rsidRPr="009E46B6">
        <w:rPr>
          <w:spacing w:val="-1"/>
        </w:rPr>
        <w:t>средней</w:t>
      </w:r>
      <w:r w:rsidRPr="009E46B6">
        <w:rPr>
          <w:spacing w:val="-13"/>
        </w:rPr>
        <w:t xml:space="preserve"> </w:t>
      </w:r>
      <w:r w:rsidRPr="009E46B6">
        <w:rPr>
          <w:spacing w:val="-1"/>
        </w:rPr>
        <w:t>школы</w:t>
      </w:r>
      <w:r w:rsidRPr="009E46B6">
        <w:rPr>
          <w:spacing w:val="-14"/>
        </w:rPr>
        <w:t xml:space="preserve"> </w:t>
      </w:r>
      <w:r w:rsidRPr="009E46B6">
        <w:rPr>
          <w:spacing w:val="-1"/>
        </w:rPr>
        <w:t>и</w:t>
      </w:r>
      <w:r w:rsidRPr="009E46B6">
        <w:rPr>
          <w:spacing w:val="-13"/>
        </w:rPr>
        <w:t xml:space="preserve"> </w:t>
      </w:r>
      <w:r w:rsidRPr="009E46B6">
        <w:rPr>
          <w:spacing w:val="-1"/>
        </w:rPr>
        <w:t>их</w:t>
      </w:r>
      <w:r w:rsidRPr="009E46B6">
        <w:rPr>
          <w:spacing w:val="-12"/>
        </w:rPr>
        <w:t xml:space="preserve"> </w:t>
      </w:r>
      <w:r w:rsidRPr="009E46B6">
        <w:rPr>
          <w:spacing w:val="-1"/>
        </w:rPr>
        <w:t>готовность</w:t>
      </w:r>
      <w:r w:rsidRPr="009E46B6">
        <w:rPr>
          <w:spacing w:val="-16"/>
        </w:rPr>
        <w:t xml:space="preserve"> </w:t>
      </w:r>
      <w:r w:rsidRPr="009E46B6">
        <w:t>к</w:t>
      </w:r>
      <w:r w:rsidRPr="009E46B6">
        <w:rPr>
          <w:spacing w:val="-13"/>
        </w:rPr>
        <w:t xml:space="preserve"> </w:t>
      </w:r>
      <w:r w:rsidRPr="009E46B6">
        <w:t>получению</w:t>
      </w:r>
      <w:r w:rsidRPr="009E46B6">
        <w:rPr>
          <w:spacing w:val="-13"/>
        </w:rPr>
        <w:t xml:space="preserve"> </w:t>
      </w:r>
      <w:r w:rsidRPr="009E46B6">
        <w:t>профессионального</w:t>
      </w:r>
      <w:r w:rsidRPr="009E46B6">
        <w:rPr>
          <w:spacing w:val="-14"/>
        </w:rPr>
        <w:t xml:space="preserve"> </w:t>
      </w:r>
      <w:r w:rsidRPr="009E46B6">
        <w:t>образования</w:t>
      </w:r>
      <w:r w:rsidRPr="009E46B6">
        <w:rPr>
          <w:spacing w:val="-58"/>
        </w:rPr>
        <w:t xml:space="preserve"> </w:t>
      </w:r>
      <w:r w:rsidRPr="009E46B6">
        <w:t>на</w:t>
      </w:r>
      <w:r w:rsidRPr="009E46B6">
        <w:rPr>
          <w:spacing w:val="-2"/>
        </w:rPr>
        <w:t xml:space="preserve"> </w:t>
      </w:r>
      <w:r w:rsidRPr="009E46B6">
        <w:t>русском</w:t>
      </w:r>
      <w:r w:rsidRPr="009E46B6">
        <w:rPr>
          <w:spacing w:val="-1"/>
        </w:rPr>
        <w:t xml:space="preserve"> </w:t>
      </w:r>
      <w:r w:rsidRPr="009E46B6">
        <w:t>языке.</w:t>
      </w:r>
    </w:p>
    <w:p w14:paraId="6B7835E2" w14:textId="77777777" w:rsidR="00CA59FD" w:rsidRPr="009E46B6" w:rsidRDefault="009170FA">
      <w:pPr>
        <w:pStyle w:val="a3"/>
        <w:ind w:right="587"/>
      </w:pPr>
      <w:r w:rsidRPr="009E46B6">
        <w:t>Как и на уровне основного общего образования, изучение русского языка на уровне</w:t>
      </w:r>
      <w:r w:rsidRPr="009E46B6">
        <w:rPr>
          <w:spacing w:val="-57"/>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направлено</w:t>
      </w:r>
      <w:r w:rsidRPr="009E46B6">
        <w:rPr>
          <w:spacing w:val="1"/>
        </w:rPr>
        <w:t xml:space="preserve"> </w:t>
      </w:r>
      <w:r w:rsidRPr="009E46B6">
        <w:t>на</w:t>
      </w:r>
      <w:r w:rsidRPr="009E46B6">
        <w:rPr>
          <w:spacing w:val="1"/>
        </w:rPr>
        <w:t xml:space="preserve"> </w:t>
      </w:r>
      <w:r w:rsidRPr="009E46B6">
        <w:t>совершенствование</w:t>
      </w:r>
      <w:r w:rsidRPr="009E46B6">
        <w:rPr>
          <w:spacing w:val="1"/>
        </w:rPr>
        <w:t xml:space="preserve"> </w:t>
      </w:r>
      <w:r w:rsidRPr="009E46B6">
        <w:t>коммуникативной</w:t>
      </w:r>
      <w:r w:rsidRPr="009E46B6">
        <w:rPr>
          <w:spacing w:val="-57"/>
        </w:rPr>
        <w:t xml:space="preserve"> </w:t>
      </w:r>
      <w:r w:rsidRPr="009E46B6">
        <w:t>компетенции</w:t>
      </w:r>
      <w:r w:rsidRPr="009E46B6">
        <w:rPr>
          <w:spacing w:val="1"/>
        </w:rPr>
        <w:t xml:space="preserve"> </w:t>
      </w:r>
      <w:r w:rsidRPr="009E46B6">
        <w:t>(включая</w:t>
      </w:r>
      <w:r w:rsidRPr="009E46B6">
        <w:rPr>
          <w:spacing w:val="1"/>
        </w:rPr>
        <w:t xml:space="preserve"> </w:t>
      </w:r>
      <w:r w:rsidRPr="009E46B6">
        <w:t>языковой,</w:t>
      </w:r>
      <w:r w:rsidRPr="009E46B6">
        <w:rPr>
          <w:spacing w:val="1"/>
        </w:rPr>
        <w:t xml:space="preserve"> </w:t>
      </w:r>
      <w:r w:rsidRPr="009E46B6">
        <w:t>речевой</w:t>
      </w:r>
      <w:r w:rsidRPr="009E46B6">
        <w:rPr>
          <w:spacing w:val="1"/>
        </w:rPr>
        <w:t xml:space="preserve"> </w:t>
      </w:r>
      <w:r w:rsidRPr="009E46B6">
        <w:t>и</w:t>
      </w:r>
      <w:r w:rsidRPr="009E46B6">
        <w:rPr>
          <w:spacing w:val="1"/>
        </w:rPr>
        <w:t xml:space="preserve"> </w:t>
      </w:r>
      <w:r w:rsidRPr="009E46B6">
        <w:t>социолингвистический</w:t>
      </w:r>
      <w:r w:rsidRPr="009E46B6">
        <w:rPr>
          <w:spacing w:val="1"/>
        </w:rPr>
        <w:t xml:space="preserve"> </w:t>
      </w:r>
      <w:r w:rsidRPr="009E46B6">
        <w:t>ее</w:t>
      </w:r>
      <w:r w:rsidRPr="009E46B6">
        <w:rPr>
          <w:spacing w:val="1"/>
        </w:rPr>
        <w:t xml:space="preserve"> </w:t>
      </w:r>
      <w:r w:rsidRPr="009E46B6">
        <w:t>компоненты),</w:t>
      </w:r>
      <w:r w:rsidRPr="009E46B6">
        <w:rPr>
          <w:spacing w:val="1"/>
        </w:rPr>
        <w:t xml:space="preserve"> </w:t>
      </w:r>
      <w:r w:rsidRPr="009E46B6">
        <w:t>лингвистической</w:t>
      </w:r>
      <w:r w:rsidRPr="009E46B6">
        <w:rPr>
          <w:spacing w:val="1"/>
        </w:rPr>
        <w:t xml:space="preserve"> </w:t>
      </w:r>
      <w:r w:rsidRPr="009E46B6">
        <w:t>(языковедческой)</w:t>
      </w:r>
      <w:r w:rsidRPr="009E46B6">
        <w:rPr>
          <w:spacing w:val="1"/>
        </w:rPr>
        <w:t xml:space="preserve"> </w:t>
      </w:r>
      <w:r w:rsidRPr="009E46B6">
        <w:t>и</w:t>
      </w:r>
      <w:r w:rsidRPr="009E46B6">
        <w:rPr>
          <w:spacing w:val="1"/>
        </w:rPr>
        <w:t xml:space="preserve"> </w:t>
      </w:r>
      <w:proofErr w:type="spellStart"/>
      <w:r w:rsidRPr="009E46B6">
        <w:t>культуроведческой</w:t>
      </w:r>
      <w:proofErr w:type="spellEnd"/>
      <w:r w:rsidRPr="009E46B6">
        <w:rPr>
          <w:spacing w:val="1"/>
        </w:rPr>
        <w:t xml:space="preserve"> </w:t>
      </w:r>
      <w:r w:rsidRPr="009E46B6">
        <w:t>компетенций.</w:t>
      </w:r>
      <w:r w:rsidRPr="009E46B6">
        <w:rPr>
          <w:spacing w:val="1"/>
        </w:rPr>
        <w:t xml:space="preserve"> </w:t>
      </w:r>
      <w:r w:rsidRPr="009E46B6">
        <w:t>Но</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 общего образования при обучении русскому языку основное внимание уделяется</w:t>
      </w:r>
      <w:r w:rsidRPr="009E46B6">
        <w:rPr>
          <w:spacing w:val="-57"/>
        </w:rPr>
        <w:t xml:space="preserve"> </w:t>
      </w:r>
      <w:r w:rsidRPr="009E46B6">
        <w:t>совершенствованию</w:t>
      </w:r>
      <w:r w:rsidRPr="009E46B6">
        <w:rPr>
          <w:spacing w:val="1"/>
        </w:rPr>
        <w:t xml:space="preserve"> </w:t>
      </w:r>
      <w:r w:rsidRPr="009E46B6">
        <w:t>коммуникативной</w:t>
      </w:r>
      <w:r w:rsidRPr="009E46B6">
        <w:rPr>
          <w:spacing w:val="1"/>
        </w:rPr>
        <w:t xml:space="preserve"> </w:t>
      </w:r>
      <w:r w:rsidRPr="009E46B6">
        <w:t>компетенции</w:t>
      </w:r>
      <w:r w:rsidRPr="009E46B6">
        <w:rPr>
          <w:spacing w:val="1"/>
        </w:rPr>
        <w:t xml:space="preserve"> </w:t>
      </w:r>
      <w:r w:rsidRPr="009E46B6">
        <w:t>через</w:t>
      </w:r>
      <w:r w:rsidRPr="009E46B6">
        <w:rPr>
          <w:spacing w:val="1"/>
        </w:rPr>
        <w:t xml:space="preserve"> </w:t>
      </w:r>
      <w:r w:rsidRPr="009E46B6">
        <w:t>практическую</w:t>
      </w:r>
      <w:r w:rsidRPr="009E46B6">
        <w:rPr>
          <w:spacing w:val="1"/>
        </w:rPr>
        <w:t xml:space="preserve"> </w:t>
      </w:r>
      <w:r w:rsidRPr="009E46B6">
        <w:t>речевую</w:t>
      </w:r>
      <w:r w:rsidRPr="009E46B6">
        <w:rPr>
          <w:spacing w:val="1"/>
        </w:rPr>
        <w:t xml:space="preserve"> </w:t>
      </w:r>
      <w:r w:rsidRPr="009E46B6">
        <w:t>деятельность.</w:t>
      </w:r>
    </w:p>
    <w:p w14:paraId="7DB80321" w14:textId="77777777" w:rsidR="00CA59FD" w:rsidRPr="009E46B6" w:rsidRDefault="009170FA">
      <w:pPr>
        <w:pStyle w:val="a3"/>
        <w:spacing w:before="1"/>
        <w:ind w:right="593"/>
      </w:pPr>
      <w:r w:rsidRPr="009E46B6">
        <w:t>Целью</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44"/>
        </w:rPr>
        <w:t xml:space="preserve"> </w:t>
      </w:r>
      <w:r w:rsidRPr="009E46B6">
        <w:t>по</w:t>
      </w:r>
      <w:r w:rsidRPr="009E46B6">
        <w:rPr>
          <w:spacing w:val="42"/>
        </w:rPr>
        <w:t xml:space="preserve"> </w:t>
      </w:r>
      <w:r w:rsidRPr="009E46B6">
        <w:t>предмету</w:t>
      </w:r>
      <w:r w:rsidRPr="009E46B6">
        <w:rPr>
          <w:spacing w:val="44"/>
        </w:rPr>
        <w:t xml:space="preserve"> </w:t>
      </w:r>
      <w:r w:rsidRPr="009E46B6">
        <w:t>«Русский</w:t>
      </w:r>
      <w:r w:rsidRPr="009E46B6">
        <w:rPr>
          <w:spacing w:val="45"/>
        </w:rPr>
        <w:t xml:space="preserve"> </w:t>
      </w:r>
      <w:r w:rsidRPr="009E46B6">
        <w:t>язык»</w:t>
      </w:r>
      <w:r w:rsidRPr="009E46B6">
        <w:rPr>
          <w:spacing w:val="40"/>
        </w:rPr>
        <w:t xml:space="preserve"> </w:t>
      </w:r>
      <w:r w:rsidRPr="009E46B6">
        <w:t>является</w:t>
      </w:r>
      <w:r w:rsidRPr="009E46B6">
        <w:rPr>
          <w:spacing w:val="44"/>
        </w:rPr>
        <w:t xml:space="preserve"> </w:t>
      </w:r>
      <w:r w:rsidRPr="009E46B6">
        <w:t>освоение</w:t>
      </w:r>
      <w:r w:rsidRPr="009E46B6">
        <w:rPr>
          <w:spacing w:val="43"/>
        </w:rPr>
        <w:t xml:space="preserve"> </w:t>
      </w:r>
      <w:r w:rsidRPr="009E46B6">
        <w:t>содержания</w:t>
      </w:r>
      <w:r w:rsidRPr="009E46B6">
        <w:rPr>
          <w:spacing w:val="44"/>
        </w:rPr>
        <w:t xml:space="preserve"> </w:t>
      </w:r>
      <w:r w:rsidRPr="009E46B6">
        <w:t>предмета</w:t>
      </w:r>
    </w:p>
    <w:p w14:paraId="175CF5B6" w14:textId="77777777" w:rsidR="00CA59FD" w:rsidRPr="009E46B6" w:rsidRDefault="009170FA">
      <w:pPr>
        <w:pStyle w:val="a3"/>
        <w:ind w:right="592" w:firstLine="0"/>
      </w:pPr>
      <w:r w:rsidRPr="009E46B6">
        <w:t>«Русский</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достижение</w:t>
      </w:r>
      <w:r w:rsidRPr="009E46B6">
        <w:rPr>
          <w:spacing w:val="1"/>
        </w:rPr>
        <w:t xml:space="preserve"> </w:t>
      </w:r>
      <w:r w:rsidRPr="009E46B6">
        <w:t>обучающимися</w:t>
      </w:r>
      <w:r w:rsidRPr="009E46B6">
        <w:rPr>
          <w:spacing w:val="1"/>
        </w:rPr>
        <w:t xml:space="preserve"> </w:t>
      </w:r>
      <w:r w:rsidRPr="009E46B6">
        <w:t>результатов</w:t>
      </w:r>
      <w:r w:rsidRPr="009E46B6">
        <w:rPr>
          <w:spacing w:val="1"/>
        </w:rPr>
        <w:t xml:space="preserve"> </w:t>
      </w:r>
      <w:r w:rsidRPr="009E46B6">
        <w:t>изучения</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57"/>
        </w:rPr>
        <w:t xml:space="preserve"> </w:t>
      </w:r>
      <w:r w:rsidRPr="009E46B6">
        <w:t>требованиями,</w:t>
      </w:r>
      <w:r w:rsidRPr="009E46B6">
        <w:rPr>
          <w:spacing w:val="1"/>
        </w:rPr>
        <w:t xml:space="preserve"> </w:t>
      </w:r>
      <w:r w:rsidRPr="009E46B6">
        <w:t>установленными ФГОС</w:t>
      </w:r>
      <w:r w:rsidRPr="009E46B6">
        <w:rPr>
          <w:spacing w:val="-1"/>
        </w:rPr>
        <w:t xml:space="preserve"> </w:t>
      </w:r>
      <w:r w:rsidRPr="009E46B6">
        <w:t>СОО.</w:t>
      </w:r>
    </w:p>
    <w:p w14:paraId="644B102C" w14:textId="77777777" w:rsidR="00CA59FD" w:rsidRPr="009E46B6" w:rsidRDefault="009170FA">
      <w:pPr>
        <w:pStyle w:val="a3"/>
        <w:ind w:left="1390" w:firstLine="0"/>
      </w:pPr>
      <w:r w:rsidRPr="009E46B6">
        <w:t>Главными</w:t>
      </w:r>
      <w:r w:rsidRPr="009E46B6">
        <w:rPr>
          <w:spacing w:val="-3"/>
        </w:rPr>
        <w:t xml:space="preserve"> </w:t>
      </w:r>
      <w:r w:rsidRPr="009E46B6">
        <w:t>задачами</w:t>
      </w:r>
      <w:r w:rsidRPr="009E46B6">
        <w:rPr>
          <w:spacing w:val="-3"/>
        </w:rPr>
        <w:t xml:space="preserve"> </w:t>
      </w:r>
      <w:r w:rsidRPr="009E46B6">
        <w:t>реализации</w:t>
      </w:r>
      <w:r w:rsidRPr="009E46B6">
        <w:rPr>
          <w:spacing w:val="-5"/>
        </w:rPr>
        <w:t xml:space="preserve"> </w:t>
      </w:r>
      <w:r w:rsidRPr="009E46B6">
        <w:t>программы</w:t>
      </w:r>
      <w:r w:rsidRPr="009E46B6">
        <w:rPr>
          <w:spacing w:val="-3"/>
        </w:rPr>
        <w:t xml:space="preserve"> </w:t>
      </w:r>
      <w:r w:rsidRPr="009E46B6">
        <w:t>являются:</w:t>
      </w:r>
    </w:p>
    <w:p w14:paraId="2EB845A5" w14:textId="77777777" w:rsidR="00CA59FD" w:rsidRPr="009E46B6" w:rsidRDefault="009170FA" w:rsidP="001E1C78">
      <w:pPr>
        <w:pStyle w:val="a5"/>
        <w:numPr>
          <w:ilvl w:val="0"/>
          <w:numId w:val="18"/>
        </w:numPr>
        <w:tabs>
          <w:tab w:val="left" w:pos="1676"/>
        </w:tabs>
        <w:spacing w:before="4" w:line="237" w:lineRule="auto"/>
        <w:ind w:right="591" w:firstLine="707"/>
        <w:rPr>
          <w:sz w:val="24"/>
        </w:rPr>
      </w:pPr>
      <w:r w:rsidRPr="009E46B6">
        <w:rPr>
          <w:sz w:val="24"/>
        </w:rPr>
        <w:t>овладение</w:t>
      </w:r>
      <w:r w:rsidRPr="009E46B6">
        <w:rPr>
          <w:spacing w:val="1"/>
          <w:sz w:val="24"/>
        </w:rPr>
        <w:t xml:space="preserve"> </w:t>
      </w:r>
      <w:r w:rsidRPr="009E46B6">
        <w:rPr>
          <w:sz w:val="24"/>
        </w:rPr>
        <w:t>функциональной</w:t>
      </w:r>
      <w:r w:rsidRPr="009E46B6">
        <w:rPr>
          <w:spacing w:val="1"/>
          <w:sz w:val="24"/>
        </w:rPr>
        <w:t xml:space="preserve"> </w:t>
      </w:r>
      <w:r w:rsidRPr="009E46B6">
        <w:rPr>
          <w:sz w:val="24"/>
        </w:rPr>
        <w:t>грамотностью,</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у</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понятий</w:t>
      </w:r>
      <w:r w:rsidRPr="009E46B6">
        <w:rPr>
          <w:spacing w:val="1"/>
          <w:sz w:val="24"/>
        </w:rPr>
        <w:t xml:space="preserve"> </w:t>
      </w:r>
      <w:r w:rsidRPr="009E46B6">
        <w:rPr>
          <w:sz w:val="24"/>
        </w:rPr>
        <w:t>о</w:t>
      </w:r>
      <w:r w:rsidRPr="009E46B6">
        <w:rPr>
          <w:spacing w:val="1"/>
          <w:sz w:val="24"/>
        </w:rPr>
        <w:t xml:space="preserve"> </w:t>
      </w:r>
      <w:r w:rsidRPr="009E46B6">
        <w:rPr>
          <w:sz w:val="24"/>
        </w:rPr>
        <w:t>системе</w:t>
      </w:r>
      <w:r w:rsidRPr="009E46B6">
        <w:rPr>
          <w:spacing w:val="1"/>
          <w:sz w:val="24"/>
        </w:rPr>
        <w:t xml:space="preserve"> </w:t>
      </w:r>
      <w:r w:rsidRPr="009E46B6">
        <w:rPr>
          <w:sz w:val="24"/>
        </w:rPr>
        <w:t>стилей,</w:t>
      </w:r>
      <w:r w:rsidRPr="009E46B6">
        <w:rPr>
          <w:spacing w:val="1"/>
          <w:sz w:val="24"/>
        </w:rPr>
        <w:t xml:space="preserve"> </w:t>
      </w:r>
      <w:r w:rsidRPr="009E46B6">
        <w:rPr>
          <w:sz w:val="24"/>
        </w:rPr>
        <w:t>изобразительно-выразительных</w:t>
      </w:r>
      <w:r w:rsidRPr="009E46B6">
        <w:rPr>
          <w:spacing w:val="1"/>
          <w:sz w:val="24"/>
        </w:rPr>
        <w:t xml:space="preserve"> </w:t>
      </w:r>
      <w:r w:rsidRPr="009E46B6">
        <w:rPr>
          <w:sz w:val="24"/>
        </w:rPr>
        <w:t>возможностях</w:t>
      </w:r>
      <w:r w:rsidRPr="009E46B6">
        <w:rPr>
          <w:spacing w:val="1"/>
          <w:sz w:val="24"/>
        </w:rPr>
        <w:t xml:space="preserve"> </w:t>
      </w:r>
      <w:r w:rsidRPr="009E46B6">
        <w:rPr>
          <w:sz w:val="24"/>
        </w:rPr>
        <w:t>и</w:t>
      </w:r>
      <w:r w:rsidRPr="009E46B6">
        <w:rPr>
          <w:spacing w:val="1"/>
          <w:sz w:val="24"/>
        </w:rPr>
        <w:t xml:space="preserve"> </w:t>
      </w:r>
      <w:r w:rsidRPr="009E46B6">
        <w:rPr>
          <w:sz w:val="24"/>
        </w:rPr>
        <w:t>нормах</w:t>
      </w:r>
      <w:r w:rsidRPr="009E46B6">
        <w:rPr>
          <w:spacing w:val="1"/>
          <w:sz w:val="24"/>
        </w:rPr>
        <w:t xml:space="preserve"> </w:t>
      </w:r>
      <w:r w:rsidRPr="009E46B6">
        <w:rPr>
          <w:sz w:val="24"/>
        </w:rPr>
        <w:t>русского</w:t>
      </w:r>
      <w:r w:rsidRPr="009E46B6">
        <w:rPr>
          <w:spacing w:val="-14"/>
          <w:sz w:val="24"/>
        </w:rPr>
        <w:t xml:space="preserve"> </w:t>
      </w:r>
      <w:r w:rsidRPr="009E46B6">
        <w:rPr>
          <w:sz w:val="24"/>
        </w:rPr>
        <w:t>литературного</w:t>
      </w:r>
      <w:r w:rsidRPr="009E46B6">
        <w:rPr>
          <w:spacing w:val="-12"/>
          <w:sz w:val="24"/>
        </w:rPr>
        <w:t xml:space="preserve"> </w:t>
      </w:r>
      <w:r w:rsidRPr="009E46B6">
        <w:rPr>
          <w:sz w:val="24"/>
        </w:rPr>
        <w:t>языка,</w:t>
      </w:r>
      <w:r w:rsidRPr="009E46B6">
        <w:rPr>
          <w:spacing w:val="-15"/>
          <w:sz w:val="24"/>
        </w:rPr>
        <w:t xml:space="preserve"> </w:t>
      </w:r>
      <w:r w:rsidRPr="009E46B6">
        <w:rPr>
          <w:sz w:val="24"/>
        </w:rPr>
        <w:t>а</w:t>
      </w:r>
      <w:r w:rsidRPr="009E46B6">
        <w:rPr>
          <w:spacing w:val="-15"/>
          <w:sz w:val="24"/>
        </w:rPr>
        <w:t xml:space="preserve"> </w:t>
      </w:r>
      <w:r w:rsidRPr="009E46B6">
        <w:rPr>
          <w:sz w:val="24"/>
        </w:rPr>
        <w:t>также</w:t>
      </w:r>
      <w:r w:rsidRPr="009E46B6">
        <w:rPr>
          <w:spacing w:val="-13"/>
          <w:sz w:val="24"/>
        </w:rPr>
        <w:t xml:space="preserve"> </w:t>
      </w:r>
      <w:r w:rsidRPr="009E46B6">
        <w:rPr>
          <w:sz w:val="24"/>
        </w:rPr>
        <w:t>умений</w:t>
      </w:r>
      <w:r w:rsidRPr="009E46B6">
        <w:rPr>
          <w:spacing w:val="-14"/>
          <w:sz w:val="24"/>
        </w:rPr>
        <w:t xml:space="preserve"> </w:t>
      </w:r>
      <w:r w:rsidRPr="009E46B6">
        <w:rPr>
          <w:sz w:val="24"/>
        </w:rPr>
        <w:t>применять</w:t>
      </w:r>
      <w:r w:rsidRPr="009E46B6">
        <w:rPr>
          <w:spacing w:val="-14"/>
          <w:sz w:val="24"/>
        </w:rPr>
        <w:t xml:space="preserve"> </w:t>
      </w:r>
      <w:r w:rsidRPr="009E46B6">
        <w:rPr>
          <w:sz w:val="24"/>
        </w:rPr>
        <w:t>знания</w:t>
      </w:r>
      <w:r w:rsidRPr="009E46B6">
        <w:rPr>
          <w:spacing w:val="-14"/>
          <w:sz w:val="24"/>
        </w:rPr>
        <w:t xml:space="preserve"> </w:t>
      </w:r>
      <w:r w:rsidRPr="009E46B6">
        <w:rPr>
          <w:sz w:val="24"/>
        </w:rPr>
        <w:t>о</w:t>
      </w:r>
      <w:r w:rsidRPr="009E46B6">
        <w:rPr>
          <w:spacing w:val="-14"/>
          <w:sz w:val="24"/>
        </w:rPr>
        <w:t xml:space="preserve"> </w:t>
      </w:r>
      <w:r w:rsidRPr="009E46B6">
        <w:rPr>
          <w:sz w:val="24"/>
        </w:rPr>
        <w:t>них</w:t>
      </w:r>
      <w:r w:rsidRPr="009E46B6">
        <w:rPr>
          <w:spacing w:val="-14"/>
          <w:sz w:val="24"/>
        </w:rPr>
        <w:t xml:space="preserve"> </w:t>
      </w:r>
      <w:r w:rsidRPr="009E46B6">
        <w:rPr>
          <w:sz w:val="24"/>
        </w:rPr>
        <w:t>в</w:t>
      </w:r>
      <w:r w:rsidRPr="009E46B6">
        <w:rPr>
          <w:spacing w:val="-15"/>
          <w:sz w:val="24"/>
        </w:rPr>
        <w:t xml:space="preserve"> </w:t>
      </w:r>
      <w:r w:rsidRPr="009E46B6">
        <w:rPr>
          <w:sz w:val="24"/>
        </w:rPr>
        <w:t>речевой</w:t>
      </w:r>
      <w:r w:rsidRPr="009E46B6">
        <w:rPr>
          <w:spacing w:val="-14"/>
          <w:sz w:val="24"/>
        </w:rPr>
        <w:t xml:space="preserve"> </w:t>
      </w:r>
      <w:r w:rsidRPr="009E46B6">
        <w:rPr>
          <w:sz w:val="24"/>
        </w:rPr>
        <w:t>практике;</w:t>
      </w:r>
    </w:p>
    <w:p w14:paraId="6E54A6BA" w14:textId="77777777" w:rsidR="00CA59FD" w:rsidRPr="009E46B6" w:rsidRDefault="009170FA" w:rsidP="001E1C78">
      <w:pPr>
        <w:pStyle w:val="a5"/>
        <w:numPr>
          <w:ilvl w:val="0"/>
          <w:numId w:val="18"/>
        </w:numPr>
        <w:tabs>
          <w:tab w:val="left" w:pos="1676"/>
        </w:tabs>
        <w:spacing w:before="7" w:line="237" w:lineRule="auto"/>
        <w:ind w:right="587" w:firstLine="707"/>
        <w:rPr>
          <w:sz w:val="24"/>
        </w:rPr>
      </w:pPr>
      <w:r w:rsidRPr="009E46B6">
        <w:rPr>
          <w:sz w:val="24"/>
        </w:rPr>
        <w:t>овладение умением в развернутых аргументированных устных и письменных</w:t>
      </w:r>
      <w:r w:rsidRPr="009E46B6">
        <w:rPr>
          <w:spacing w:val="1"/>
          <w:sz w:val="24"/>
        </w:rPr>
        <w:t xml:space="preserve"> </w:t>
      </w:r>
      <w:r w:rsidRPr="009E46B6">
        <w:rPr>
          <w:sz w:val="24"/>
        </w:rPr>
        <w:t>высказываниях</w:t>
      </w:r>
      <w:r w:rsidRPr="009E46B6">
        <w:rPr>
          <w:spacing w:val="-7"/>
          <w:sz w:val="24"/>
        </w:rPr>
        <w:t xml:space="preserve"> </w:t>
      </w:r>
      <w:r w:rsidRPr="009E46B6">
        <w:rPr>
          <w:sz w:val="24"/>
        </w:rPr>
        <w:t>различных</w:t>
      </w:r>
      <w:r w:rsidRPr="009E46B6">
        <w:rPr>
          <w:spacing w:val="-8"/>
          <w:sz w:val="24"/>
        </w:rPr>
        <w:t xml:space="preserve"> </w:t>
      </w:r>
      <w:r w:rsidRPr="009E46B6">
        <w:rPr>
          <w:sz w:val="24"/>
        </w:rPr>
        <w:t>стилей</w:t>
      </w:r>
      <w:r w:rsidRPr="009E46B6">
        <w:rPr>
          <w:spacing w:val="-10"/>
          <w:sz w:val="24"/>
        </w:rPr>
        <w:t xml:space="preserve"> </w:t>
      </w:r>
      <w:r w:rsidRPr="009E46B6">
        <w:rPr>
          <w:sz w:val="24"/>
        </w:rPr>
        <w:t>и</w:t>
      </w:r>
      <w:r w:rsidRPr="009E46B6">
        <w:rPr>
          <w:spacing w:val="-8"/>
          <w:sz w:val="24"/>
        </w:rPr>
        <w:t xml:space="preserve"> </w:t>
      </w:r>
      <w:r w:rsidRPr="009E46B6">
        <w:rPr>
          <w:sz w:val="24"/>
        </w:rPr>
        <w:t>жанров</w:t>
      </w:r>
      <w:r w:rsidRPr="009E46B6">
        <w:rPr>
          <w:spacing w:val="-9"/>
          <w:sz w:val="24"/>
        </w:rPr>
        <w:t xml:space="preserve"> </w:t>
      </w:r>
      <w:r w:rsidRPr="009E46B6">
        <w:rPr>
          <w:sz w:val="24"/>
        </w:rPr>
        <w:t>выражать</w:t>
      </w:r>
      <w:r w:rsidRPr="009E46B6">
        <w:rPr>
          <w:spacing w:val="-8"/>
          <w:sz w:val="24"/>
        </w:rPr>
        <w:t xml:space="preserve"> </w:t>
      </w:r>
      <w:r w:rsidRPr="009E46B6">
        <w:rPr>
          <w:sz w:val="24"/>
        </w:rPr>
        <w:t>личную</w:t>
      </w:r>
      <w:r w:rsidRPr="009E46B6">
        <w:rPr>
          <w:spacing w:val="-9"/>
          <w:sz w:val="24"/>
        </w:rPr>
        <w:t xml:space="preserve"> </w:t>
      </w:r>
      <w:r w:rsidRPr="009E46B6">
        <w:rPr>
          <w:sz w:val="24"/>
        </w:rPr>
        <w:t>позицию</w:t>
      </w:r>
      <w:r w:rsidRPr="009E46B6">
        <w:rPr>
          <w:spacing w:val="-8"/>
          <w:sz w:val="24"/>
        </w:rPr>
        <w:t xml:space="preserve"> </w:t>
      </w:r>
      <w:r w:rsidRPr="009E46B6">
        <w:rPr>
          <w:sz w:val="24"/>
        </w:rPr>
        <w:t>и</w:t>
      </w:r>
      <w:r w:rsidRPr="009E46B6">
        <w:rPr>
          <w:spacing w:val="-8"/>
          <w:sz w:val="24"/>
        </w:rPr>
        <w:t xml:space="preserve"> </w:t>
      </w:r>
      <w:r w:rsidRPr="009E46B6">
        <w:rPr>
          <w:sz w:val="24"/>
        </w:rPr>
        <w:t>свое</w:t>
      </w:r>
      <w:r w:rsidRPr="009E46B6">
        <w:rPr>
          <w:spacing w:val="-4"/>
          <w:sz w:val="24"/>
        </w:rPr>
        <w:t xml:space="preserve"> </w:t>
      </w:r>
      <w:r w:rsidRPr="009E46B6">
        <w:rPr>
          <w:sz w:val="24"/>
        </w:rPr>
        <w:t>отношение</w:t>
      </w:r>
      <w:r w:rsidRPr="009E46B6">
        <w:rPr>
          <w:spacing w:val="-12"/>
          <w:sz w:val="24"/>
        </w:rPr>
        <w:t xml:space="preserve"> </w:t>
      </w:r>
      <w:r w:rsidRPr="009E46B6">
        <w:rPr>
          <w:sz w:val="24"/>
        </w:rPr>
        <w:t>к</w:t>
      </w:r>
      <w:r w:rsidRPr="009E46B6">
        <w:rPr>
          <w:spacing w:val="-58"/>
          <w:sz w:val="24"/>
        </w:rPr>
        <w:t xml:space="preserve"> </w:t>
      </w:r>
      <w:r w:rsidRPr="009E46B6">
        <w:rPr>
          <w:sz w:val="24"/>
        </w:rPr>
        <w:lastRenderedPageBreak/>
        <w:t>прочитанным</w:t>
      </w:r>
      <w:r w:rsidRPr="009E46B6">
        <w:rPr>
          <w:spacing w:val="-3"/>
          <w:sz w:val="24"/>
        </w:rPr>
        <w:t xml:space="preserve"> </w:t>
      </w:r>
      <w:r w:rsidRPr="009E46B6">
        <w:rPr>
          <w:sz w:val="24"/>
        </w:rPr>
        <w:t>текстам;</w:t>
      </w:r>
    </w:p>
    <w:p w14:paraId="408D1AF7" w14:textId="77777777" w:rsidR="00CA59FD" w:rsidRPr="009E46B6" w:rsidRDefault="009170FA" w:rsidP="001E1C78">
      <w:pPr>
        <w:pStyle w:val="a5"/>
        <w:numPr>
          <w:ilvl w:val="0"/>
          <w:numId w:val="18"/>
        </w:numPr>
        <w:tabs>
          <w:tab w:val="left" w:pos="1676"/>
        </w:tabs>
        <w:spacing w:before="6"/>
        <w:ind w:left="1675"/>
        <w:rPr>
          <w:sz w:val="24"/>
        </w:rPr>
      </w:pPr>
      <w:r w:rsidRPr="009E46B6">
        <w:rPr>
          <w:sz w:val="24"/>
        </w:rPr>
        <w:t>овладение</w:t>
      </w:r>
      <w:r w:rsidRPr="009E46B6">
        <w:rPr>
          <w:spacing w:val="-3"/>
          <w:sz w:val="24"/>
        </w:rPr>
        <w:t xml:space="preserve"> </w:t>
      </w:r>
      <w:r w:rsidRPr="009E46B6">
        <w:rPr>
          <w:sz w:val="24"/>
        </w:rPr>
        <w:t>умениями</w:t>
      </w:r>
      <w:r w:rsidRPr="009E46B6">
        <w:rPr>
          <w:spacing w:val="-3"/>
          <w:sz w:val="24"/>
        </w:rPr>
        <w:t xml:space="preserve"> </w:t>
      </w:r>
      <w:r w:rsidRPr="009E46B6">
        <w:rPr>
          <w:sz w:val="24"/>
        </w:rPr>
        <w:t>комплексного</w:t>
      </w:r>
      <w:r w:rsidRPr="009E46B6">
        <w:rPr>
          <w:spacing w:val="-3"/>
          <w:sz w:val="24"/>
        </w:rPr>
        <w:t xml:space="preserve"> </w:t>
      </w:r>
      <w:r w:rsidRPr="009E46B6">
        <w:rPr>
          <w:sz w:val="24"/>
        </w:rPr>
        <w:t>анализа</w:t>
      </w:r>
      <w:r w:rsidRPr="009E46B6">
        <w:rPr>
          <w:spacing w:val="-5"/>
          <w:sz w:val="24"/>
        </w:rPr>
        <w:t xml:space="preserve"> </w:t>
      </w:r>
      <w:r w:rsidRPr="009E46B6">
        <w:rPr>
          <w:sz w:val="24"/>
        </w:rPr>
        <w:t>предложенного</w:t>
      </w:r>
      <w:r w:rsidRPr="009E46B6">
        <w:rPr>
          <w:spacing w:val="-3"/>
          <w:sz w:val="24"/>
        </w:rPr>
        <w:t xml:space="preserve"> </w:t>
      </w:r>
      <w:r w:rsidRPr="009E46B6">
        <w:rPr>
          <w:sz w:val="24"/>
        </w:rPr>
        <w:t>текста;</w:t>
      </w:r>
    </w:p>
    <w:p w14:paraId="00505711" w14:textId="77777777" w:rsidR="00CA59FD" w:rsidRPr="009E46B6" w:rsidRDefault="009170FA" w:rsidP="001E1C78">
      <w:pPr>
        <w:pStyle w:val="a5"/>
        <w:numPr>
          <w:ilvl w:val="0"/>
          <w:numId w:val="18"/>
        </w:numPr>
        <w:tabs>
          <w:tab w:val="left" w:pos="1676"/>
        </w:tabs>
        <w:spacing w:before="3" w:line="237" w:lineRule="auto"/>
        <w:ind w:right="592" w:firstLine="707"/>
        <w:rPr>
          <w:sz w:val="24"/>
        </w:rPr>
      </w:pPr>
      <w:r w:rsidRPr="009E46B6">
        <w:rPr>
          <w:spacing w:val="-1"/>
          <w:sz w:val="24"/>
        </w:rPr>
        <w:t>овладение</w:t>
      </w:r>
      <w:r w:rsidRPr="009E46B6">
        <w:rPr>
          <w:spacing w:val="-13"/>
          <w:sz w:val="24"/>
        </w:rPr>
        <w:t xml:space="preserve"> </w:t>
      </w:r>
      <w:r w:rsidRPr="009E46B6">
        <w:rPr>
          <w:spacing w:val="-1"/>
          <w:sz w:val="24"/>
        </w:rPr>
        <w:t>возможностями</w:t>
      </w:r>
      <w:r w:rsidRPr="009E46B6">
        <w:rPr>
          <w:spacing w:val="-12"/>
          <w:sz w:val="24"/>
        </w:rPr>
        <w:t xml:space="preserve"> </w:t>
      </w:r>
      <w:r w:rsidRPr="009E46B6">
        <w:rPr>
          <w:sz w:val="24"/>
        </w:rPr>
        <w:t>языка</w:t>
      </w:r>
      <w:r w:rsidRPr="009E46B6">
        <w:rPr>
          <w:spacing w:val="-12"/>
          <w:sz w:val="24"/>
        </w:rPr>
        <w:t xml:space="preserve"> </w:t>
      </w:r>
      <w:r w:rsidRPr="009E46B6">
        <w:rPr>
          <w:sz w:val="24"/>
        </w:rPr>
        <w:t>как</w:t>
      </w:r>
      <w:r w:rsidRPr="009E46B6">
        <w:rPr>
          <w:spacing w:val="-12"/>
          <w:sz w:val="24"/>
        </w:rPr>
        <w:t xml:space="preserve"> </w:t>
      </w:r>
      <w:r w:rsidRPr="009E46B6">
        <w:rPr>
          <w:sz w:val="24"/>
        </w:rPr>
        <w:t>средства</w:t>
      </w:r>
      <w:r w:rsidRPr="009E46B6">
        <w:rPr>
          <w:spacing w:val="-13"/>
          <w:sz w:val="24"/>
        </w:rPr>
        <w:t xml:space="preserve"> </w:t>
      </w:r>
      <w:r w:rsidRPr="009E46B6">
        <w:rPr>
          <w:sz w:val="24"/>
        </w:rPr>
        <w:t>коммуникации</w:t>
      </w:r>
      <w:r w:rsidRPr="009E46B6">
        <w:rPr>
          <w:spacing w:val="-11"/>
          <w:sz w:val="24"/>
        </w:rPr>
        <w:t xml:space="preserve"> </w:t>
      </w:r>
      <w:r w:rsidRPr="009E46B6">
        <w:rPr>
          <w:sz w:val="24"/>
        </w:rPr>
        <w:t>и</w:t>
      </w:r>
      <w:r w:rsidRPr="009E46B6">
        <w:rPr>
          <w:spacing w:val="-12"/>
          <w:sz w:val="24"/>
        </w:rPr>
        <w:t xml:space="preserve"> </w:t>
      </w:r>
      <w:r w:rsidRPr="009E46B6">
        <w:rPr>
          <w:sz w:val="24"/>
        </w:rPr>
        <w:t>средства</w:t>
      </w:r>
      <w:r w:rsidRPr="009E46B6">
        <w:rPr>
          <w:spacing w:val="-13"/>
          <w:sz w:val="24"/>
        </w:rPr>
        <w:t xml:space="preserve"> </w:t>
      </w:r>
      <w:r w:rsidRPr="009E46B6">
        <w:rPr>
          <w:sz w:val="24"/>
        </w:rPr>
        <w:t>познания</w:t>
      </w:r>
      <w:r w:rsidRPr="009E46B6">
        <w:rPr>
          <w:spacing w:val="-57"/>
          <w:sz w:val="24"/>
        </w:rPr>
        <w:t xml:space="preserve"> </w:t>
      </w:r>
      <w:r w:rsidRPr="009E46B6">
        <w:rPr>
          <w:sz w:val="24"/>
        </w:rPr>
        <w:t>в степени, достаточной для получения профессионального образования и дальнейшего</w:t>
      </w:r>
      <w:r w:rsidRPr="009E46B6">
        <w:rPr>
          <w:spacing w:val="1"/>
          <w:sz w:val="24"/>
        </w:rPr>
        <w:t xml:space="preserve"> </w:t>
      </w:r>
      <w:r w:rsidRPr="009E46B6">
        <w:rPr>
          <w:sz w:val="24"/>
        </w:rPr>
        <w:t>самообразования;</w:t>
      </w:r>
    </w:p>
    <w:p w14:paraId="2528D8C8" w14:textId="77777777" w:rsidR="00CA59FD" w:rsidRPr="009E46B6" w:rsidRDefault="009170FA" w:rsidP="001E1C78">
      <w:pPr>
        <w:pStyle w:val="a5"/>
        <w:numPr>
          <w:ilvl w:val="0"/>
          <w:numId w:val="18"/>
        </w:numPr>
        <w:tabs>
          <w:tab w:val="left" w:pos="1676"/>
        </w:tabs>
        <w:spacing w:before="8" w:line="237" w:lineRule="auto"/>
        <w:ind w:right="594" w:firstLine="707"/>
        <w:rPr>
          <w:sz w:val="24"/>
        </w:rPr>
      </w:pPr>
      <w:r w:rsidRPr="009E46B6">
        <w:rPr>
          <w:sz w:val="24"/>
        </w:rPr>
        <w:t>овладение</w:t>
      </w:r>
      <w:r w:rsidRPr="009E46B6">
        <w:rPr>
          <w:spacing w:val="1"/>
          <w:sz w:val="24"/>
        </w:rPr>
        <w:t xml:space="preserve"> </w:t>
      </w:r>
      <w:r w:rsidRPr="009E46B6">
        <w:rPr>
          <w:sz w:val="24"/>
        </w:rPr>
        <w:t>навыками</w:t>
      </w:r>
      <w:r w:rsidRPr="009E46B6">
        <w:rPr>
          <w:spacing w:val="1"/>
          <w:sz w:val="24"/>
        </w:rPr>
        <w:t xml:space="preserve"> </w:t>
      </w:r>
      <w:r w:rsidRPr="009E46B6">
        <w:rPr>
          <w:sz w:val="24"/>
        </w:rPr>
        <w:t>оценивания</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и</w:t>
      </w:r>
      <w:r w:rsidRPr="009E46B6">
        <w:rPr>
          <w:spacing w:val="1"/>
          <w:sz w:val="24"/>
        </w:rPr>
        <w:t xml:space="preserve"> </w:t>
      </w:r>
      <w:r w:rsidRPr="009E46B6">
        <w:rPr>
          <w:sz w:val="24"/>
        </w:rPr>
        <w:t>чужой</w:t>
      </w:r>
      <w:r w:rsidRPr="009E46B6">
        <w:rPr>
          <w:spacing w:val="1"/>
          <w:sz w:val="24"/>
        </w:rPr>
        <w:t xml:space="preserve"> </w:t>
      </w:r>
      <w:r w:rsidRPr="009E46B6">
        <w:rPr>
          <w:sz w:val="24"/>
        </w:rPr>
        <w:t>речи</w:t>
      </w:r>
      <w:r w:rsidRPr="009E46B6">
        <w:rPr>
          <w:spacing w:val="1"/>
          <w:sz w:val="24"/>
        </w:rPr>
        <w:t xml:space="preserve"> </w:t>
      </w:r>
      <w:r w:rsidRPr="009E46B6">
        <w:rPr>
          <w:sz w:val="24"/>
        </w:rPr>
        <w:t>с</w:t>
      </w:r>
      <w:r w:rsidRPr="009E46B6">
        <w:rPr>
          <w:spacing w:val="1"/>
          <w:sz w:val="24"/>
        </w:rPr>
        <w:t xml:space="preserve"> </w:t>
      </w:r>
      <w:r w:rsidRPr="009E46B6">
        <w:rPr>
          <w:sz w:val="24"/>
        </w:rPr>
        <w:t>позиции</w:t>
      </w:r>
      <w:r w:rsidRPr="009E46B6">
        <w:rPr>
          <w:spacing w:val="1"/>
          <w:sz w:val="24"/>
        </w:rPr>
        <w:t xml:space="preserve"> </w:t>
      </w:r>
      <w:r w:rsidRPr="009E46B6">
        <w:rPr>
          <w:sz w:val="24"/>
        </w:rPr>
        <w:t>соответствия</w:t>
      </w:r>
      <w:r w:rsidRPr="009E46B6">
        <w:rPr>
          <w:spacing w:val="1"/>
          <w:sz w:val="24"/>
        </w:rPr>
        <w:t xml:space="preserve"> </w:t>
      </w:r>
      <w:r w:rsidRPr="009E46B6">
        <w:rPr>
          <w:sz w:val="24"/>
        </w:rPr>
        <w:t>языковым</w:t>
      </w:r>
      <w:r w:rsidRPr="009E46B6">
        <w:rPr>
          <w:spacing w:val="1"/>
          <w:sz w:val="24"/>
        </w:rPr>
        <w:t xml:space="preserve"> </w:t>
      </w:r>
      <w:r w:rsidRPr="009E46B6">
        <w:rPr>
          <w:sz w:val="24"/>
        </w:rPr>
        <w:t>нормам,</w:t>
      </w:r>
      <w:r w:rsidRPr="009E46B6">
        <w:rPr>
          <w:spacing w:val="1"/>
          <w:sz w:val="24"/>
        </w:rPr>
        <w:t xml:space="preserve"> </w:t>
      </w:r>
      <w:r w:rsidRPr="009E46B6">
        <w:rPr>
          <w:sz w:val="24"/>
        </w:rPr>
        <w:t>совершенствования</w:t>
      </w:r>
      <w:r w:rsidRPr="009E46B6">
        <w:rPr>
          <w:spacing w:val="1"/>
          <w:sz w:val="24"/>
        </w:rPr>
        <w:t xml:space="preserve"> </w:t>
      </w:r>
      <w:r w:rsidRPr="009E46B6">
        <w:rPr>
          <w:sz w:val="24"/>
        </w:rPr>
        <w:t>собственных</w:t>
      </w:r>
      <w:r w:rsidRPr="009E46B6">
        <w:rPr>
          <w:spacing w:val="1"/>
          <w:sz w:val="24"/>
        </w:rPr>
        <w:t xml:space="preserve"> </w:t>
      </w:r>
      <w:r w:rsidRPr="009E46B6">
        <w:rPr>
          <w:sz w:val="24"/>
        </w:rPr>
        <w:t>коммуникативных</w:t>
      </w:r>
      <w:r w:rsidRPr="009E46B6">
        <w:rPr>
          <w:spacing w:val="-57"/>
          <w:sz w:val="24"/>
        </w:rPr>
        <w:t xml:space="preserve"> </w:t>
      </w:r>
      <w:r w:rsidRPr="009E46B6">
        <w:rPr>
          <w:sz w:val="24"/>
        </w:rPr>
        <w:t>способностей</w:t>
      </w:r>
      <w:r w:rsidRPr="009E46B6">
        <w:rPr>
          <w:spacing w:val="-1"/>
          <w:sz w:val="24"/>
        </w:rPr>
        <w:t xml:space="preserve"> </w:t>
      </w:r>
      <w:r w:rsidRPr="009E46B6">
        <w:rPr>
          <w:sz w:val="24"/>
        </w:rPr>
        <w:t>и речевой культуры.</w:t>
      </w:r>
    </w:p>
    <w:p w14:paraId="2B112D93" w14:textId="77777777" w:rsidR="00CA59FD" w:rsidRPr="009E46B6" w:rsidRDefault="00CA59FD">
      <w:pPr>
        <w:pStyle w:val="a3"/>
        <w:spacing w:before="2"/>
        <w:ind w:left="0" w:firstLine="0"/>
        <w:jc w:val="left"/>
      </w:pPr>
    </w:p>
    <w:p w14:paraId="4D0E3C1D" w14:textId="77777777" w:rsidR="00CA59FD" w:rsidRPr="009E46B6" w:rsidRDefault="009170FA">
      <w:pPr>
        <w:pStyle w:val="a3"/>
        <w:spacing w:before="1"/>
        <w:ind w:right="587"/>
      </w:pPr>
      <w:r w:rsidRPr="009E46B6">
        <w:t>Программа</w:t>
      </w:r>
      <w:r w:rsidRPr="009E46B6">
        <w:rPr>
          <w:spacing w:val="1"/>
        </w:rPr>
        <w:t xml:space="preserve"> </w:t>
      </w:r>
      <w:r w:rsidRPr="009E46B6">
        <w:t>сохраняет</w:t>
      </w:r>
      <w:r w:rsidRPr="009E46B6">
        <w:rPr>
          <w:spacing w:val="1"/>
        </w:rPr>
        <w:t xml:space="preserve"> </w:t>
      </w:r>
      <w:r w:rsidRPr="009E46B6">
        <w:t>преемственность</w:t>
      </w:r>
      <w:r w:rsidRPr="009E46B6">
        <w:rPr>
          <w:spacing w:val="1"/>
        </w:rPr>
        <w:t xml:space="preserve"> </w:t>
      </w:r>
      <w:r w:rsidRPr="009E46B6">
        <w:t>с</w:t>
      </w:r>
      <w:r w:rsidRPr="009E46B6">
        <w:rPr>
          <w:spacing w:val="1"/>
        </w:rPr>
        <w:t xml:space="preserve"> </w:t>
      </w:r>
      <w:r w:rsidRPr="009E46B6">
        <w:t>примерной</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программой</w:t>
      </w:r>
      <w:r w:rsidRPr="009E46B6">
        <w:rPr>
          <w:spacing w:val="-8"/>
        </w:rPr>
        <w:t xml:space="preserve"> </w:t>
      </w:r>
      <w:r w:rsidRPr="009E46B6">
        <w:t>основного</w:t>
      </w:r>
      <w:r w:rsidRPr="009E46B6">
        <w:rPr>
          <w:spacing w:val="-9"/>
        </w:rPr>
        <w:t xml:space="preserve"> </w:t>
      </w:r>
      <w:r w:rsidRPr="009E46B6">
        <w:t>общего</w:t>
      </w:r>
      <w:r w:rsidRPr="009E46B6">
        <w:rPr>
          <w:spacing w:val="-9"/>
        </w:rPr>
        <w:t xml:space="preserve"> </w:t>
      </w:r>
      <w:r w:rsidRPr="009E46B6">
        <w:t>образования</w:t>
      </w:r>
      <w:r w:rsidRPr="009E46B6">
        <w:rPr>
          <w:spacing w:val="-9"/>
        </w:rPr>
        <w:t xml:space="preserve"> </w:t>
      </w:r>
      <w:r w:rsidRPr="009E46B6">
        <w:t>по</w:t>
      </w:r>
      <w:r w:rsidRPr="009E46B6">
        <w:rPr>
          <w:spacing w:val="-8"/>
        </w:rPr>
        <w:t xml:space="preserve"> </w:t>
      </w:r>
      <w:r w:rsidRPr="009E46B6">
        <w:t>русскому</w:t>
      </w:r>
      <w:r w:rsidRPr="009E46B6">
        <w:rPr>
          <w:spacing w:val="-13"/>
        </w:rPr>
        <w:t xml:space="preserve"> </w:t>
      </w:r>
      <w:r w:rsidRPr="009E46B6">
        <w:t>языку</w:t>
      </w:r>
      <w:r w:rsidRPr="009E46B6">
        <w:rPr>
          <w:spacing w:val="-13"/>
        </w:rPr>
        <w:t xml:space="preserve"> </w:t>
      </w:r>
      <w:r w:rsidRPr="009E46B6">
        <w:t>и</w:t>
      </w:r>
      <w:r w:rsidRPr="009E46B6">
        <w:rPr>
          <w:spacing w:val="-7"/>
        </w:rPr>
        <w:t xml:space="preserve"> </w:t>
      </w:r>
      <w:r w:rsidRPr="009E46B6">
        <w:t>построена</w:t>
      </w:r>
      <w:r w:rsidRPr="009E46B6">
        <w:rPr>
          <w:spacing w:val="-10"/>
        </w:rPr>
        <w:t xml:space="preserve"> </w:t>
      </w:r>
      <w:r w:rsidRPr="009E46B6">
        <w:t>по</w:t>
      </w:r>
      <w:r w:rsidRPr="009E46B6">
        <w:rPr>
          <w:spacing w:val="-9"/>
        </w:rPr>
        <w:t xml:space="preserve"> </w:t>
      </w:r>
      <w:r w:rsidRPr="009E46B6">
        <w:t>модульному</w:t>
      </w:r>
      <w:r w:rsidRPr="009E46B6">
        <w:rPr>
          <w:spacing w:val="-58"/>
        </w:rPr>
        <w:t xml:space="preserve"> </w:t>
      </w:r>
      <w:r w:rsidRPr="009E46B6">
        <w:t>принципу. Содержание каждого модуля может быть перегруппировано или интегрировано</w:t>
      </w:r>
      <w:r w:rsidRPr="009E46B6">
        <w:rPr>
          <w:spacing w:val="-57"/>
        </w:rPr>
        <w:t xml:space="preserve"> </w:t>
      </w:r>
      <w:r w:rsidRPr="009E46B6">
        <w:t>в</w:t>
      </w:r>
      <w:r w:rsidRPr="009E46B6">
        <w:rPr>
          <w:spacing w:val="-2"/>
        </w:rPr>
        <w:t xml:space="preserve"> </w:t>
      </w:r>
      <w:r w:rsidRPr="009E46B6">
        <w:t>другой модуль.</w:t>
      </w:r>
    </w:p>
    <w:p w14:paraId="3082A3E2" w14:textId="769FC5B2" w:rsidR="00CA59FD" w:rsidRPr="009E46B6" w:rsidRDefault="009170FA" w:rsidP="00667E87">
      <w:pPr>
        <w:pStyle w:val="a3"/>
        <w:ind w:right="587"/>
      </w:pPr>
      <w:r w:rsidRPr="009E46B6">
        <w:t>На</w:t>
      </w:r>
      <w:r w:rsidRPr="009E46B6">
        <w:rPr>
          <w:spacing w:val="1"/>
        </w:rPr>
        <w:t xml:space="preserve"> </w:t>
      </w:r>
      <w:r w:rsidRPr="009E46B6">
        <w:t>уровне</w:t>
      </w:r>
      <w:r w:rsidRPr="009E46B6">
        <w:rPr>
          <w:spacing w:val="1"/>
        </w:rPr>
        <w:t xml:space="preserve"> </w:t>
      </w:r>
      <w:r w:rsidRPr="009E46B6">
        <w:t>основного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обучающиеся</w:t>
      </w:r>
      <w:r w:rsidRPr="009E46B6">
        <w:rPr>
          <w:spacing w:val="1"/>
        </w:rPr>
        <w:t xml:space="preserve"> </w:t>
      </w:r>
      <w:r w:rsidRPr="009E46B6">
        <w:t>уже</w:t>
      </w:r>
      <w:r w:rsidRPr="009E46B6">
        <w:rPr>
          <w:spacing w:val="1"/>
        </w:rPr>
        <w:t xml:space="preserve"> </w:t>
      </w:r>
      <w:r w:rsidRPr="009E46B6">
        <w:t>освоили</w:t>
      </w:r>
      <w:r w:rsidRPr="009E46B6">
        <w:rPr>
          <w:spacing w:val="1"/>
        </w:rPr>
        <w:t xml:space="preserve"> </w:t>
      </w:r>
      <w:r w:rsidRPr="009E46B6">
        <w:t>основной</w:t>
      </w:r>
      <w:r w:rsidRPr="009E46B6">
        <w:rPr>
          <w:spacing w:val="-57"/>
        </w:rPr>
        <w:t xml:space="preserve"> </w:t>
      </w:r>
      <w:r w:rsidRPr="009E46B6">
        <w:t>объем</w:t>
      </w:r>
      <w:r w:rsidRPr="009E46B6">
        <w:rPr>
          <w:spacing w:val="17"/>
        </w:rPr>
        <w:t xml:space="preserve"> </w:t>
      </w:r>
      <w:r w:rsidRPr="009E46B6">
        <w:t>теоретических</w:t>
      </w:r>
      <w:r w:rsidRPr="009E46B6">
        <w:rPr>
          <w:spacing w:val="18"/>
        </w:rPr>
        <w:t xml:space="preserve"> </w:t>
      </w:r>
      <w:r w:rsidRPr="009E46B6">
        <w:t>сведений</w:t>
      </w:r>
      <w:r w:rsidRPr="009E46B6">
        <w:rPr>
          <w:spacing w:val="19"/>
        </w:rPr>
        <w:t xml:space="preserve"> </w:t>
      </w:r>
      <w:r w:rsidRPr="009E46B6">
        <w:t>о</w:t>
      </w:r>
      <w:r w:rsidRPr="009E46B6">
        <w:rPr>
          <w:spacing w:val="18"/>
        </w:rPr>
        <w:t xml:space="preserve"> </w:t>
      </w:r>
      <w:r w:rsidRPr="009E46B6">
        <w:t>языке,</w:t>
      </w:r>
      <w:r w:rsidRPr="009E46B6">
        <w:rPr>
          <w:spacing w:val="17"/>
        </w:rPr>
        <w:t xml:space="preserve"> </w:t>
      </w:r>
      <w:r w:rsidRPr="009E46B6">
        <w:t>поэтому</w:t>
      </w:r>
      <w:r w:rsidRPr="009E46B6">
        <w:rPr>
          <w:spacing w:val="13"/>
        </w:rPr>
        <w:t xml:space="preserve"> </w:t>
      </w:r>
      <w:r w:rsidRPr="009E46B6">
        <w:t>на</w:t>
      </w:r>
      <w:r w:rsidRPr="009E46B6">
        <w:rPr>
          <w:spacing w:val="19"/>
        </w:rPr>
        <w:t xml:space="preserve"> </w:t>
      </w:r>
      <w:r w:rsidRPr="009E46B6">
        <w:t>уровне</w:t>
      </w:r>
      <w:r w:rsidRPr="009E46B6">
        <w:rPr>
          <w:spacing w:val="17"/>
        </w:rPr>
        <w:t xml:space="preserve"> </w:t>
      </w:r>
      <w:r w:rsidRPr="009E46B6">
        <w:t>среднего</w:t>
      </w:r>
      <w:r w:rsidRPr="009E46B6">
        <w:rPr>
          <w:spacing w:val="18"/>
        </w:rPr>
        <w:t xml:space="preserve"> </w:t>
      </w:r>
      <w:r w:rsidRPr="009E46B6">
        <w:t>общего</w:t>
      </w:r>
      <w:r w:rsidRPr="009E46B6">
        <w:rPr>
          <w:spacing w:val="18"/>
        </w:rPr>
        <w:t xml:space="preserve"> </w:t>
      </w:r>
      <w:r w:rsidRPr="009E46B6">
        <w:t>образования</w:t>
      </w:r>
      <w:r w:rsidR="00667E87">
        <w:t xml:space="preserve"> </w:t>
      </w:r>
      <w:r w:rsidRPr="009E46B6">
        <w:t>изучение</w:t>
      </w:r>
      <w:r w:rsidRPr="009E46B6">
        <w:rPr>
          <w:spacing w:val="-6"/>
        </w:rPr>
        <w:t xml:space="preserve"> </w:t>
      </w:r>
      <w:r w:rsidRPr="009E46B6">
        <w:t>предмета «Русский</w:t>
      </w:r>
      <w:r w:rsidRPr="009E46B6">
        <w:rPr>
          <w:spacing w:val="-4"/>
        </w:rPr>
        <w:t xml:space="preserve"> </w:t>
      </w:r>
      <w:r w:rsidRPr="009E46B6">
        <w:t>язык»</w:t>
      </w:r>
      <w:r w:rsidRPr="009E46B6">
        <w:rPr>
          <w:spacing w:val="-11"/>
        </w:rPr>
        <w:t xml:space="preserve"> </w:t>
      </w:r>
      <w:r w:rsidRPr="009E46B6">
        <w:t>в</w:t>
      </w:r>
      <w:r w:rsidRPr="009E46B6">
        <w:rPr>
          <w:spacing w:val="-4"/>
        </w:rPr>
        <w:t xml:space="preserve"> </w:t>
      </w:r>
      <w:r w:rsidRPr="009E46B6">
        <w:t>большей</w:t>
      </w:r>
      <w:r w:rsidRPr="009E46B6">
        <w:rPr>
          <w:spacing w:val="-3"/>
        </w:rPr>
        <w:t xml:space="preserve"> </w:t>
      </w:r>
      <w:r w:rsidRPr="009E46B6">
        <w:t>степени</w:t>
      </w:r>
      <w:r w:rsidRPr="009E46B6">
        <w:rPr>
          <w:spacing w:val="-4"/>
        </w:rPr>
        <w:t xml:space="preserve"> </w:t>
      </w:r>
      <w:r w:rsidRPr="009E46B6">
        <w:t>нацелено</w:t>
      </w:r>
      <w:r w:rsidRPr="009E46B6">
        <w:rPr>
          <w:spacing w:val="-6"/>
        </w:rPr>
        <w:t xml:space="preserve"> </w:t>
      </w:r>
      <w:r w:rsidRPr="009E46B6">
        <w:t>на</w:t>
      </w:r>
      <w:r w:rsidRPr="009E46B6">
        <w:rPr>
          <w:spacing w:val="-5"/>
        </w:rPr>
        <w:t xml:space="preserve"> </w:t>
      </w:r>
      <w:r w:rsidRPr="009E46B6">
        <w:t>работу</w:t>
      </w:r>
      <w:r w:rsidRPr="009E46B6">
        <w:rPr>
          <w:spacing w:val="-9"/>
        </w:rPr>
        <w:t xml:space="preserve"> </w:t>
      </w:r>
      <w:r w:rsidRPr="009E46B6">
        <w:t>с</w:t>
      </w:r>
      <w:r w:rsidRPr="009E46B6">
        <w:rPr>
          <w:spacing w:val="-6"/>
        </w:rPr>
        <w:t xml:space="preserve"> </w:t>
      </w:r>
      <w:r w:rsidRPr="009E46B6">
        <w:t>текстом,</w:t>
      </w:r>
      <w:r w:rsidRPr="009E46B6">
        <w:rPr>
          <w:spacing w:val="-4"/>
        </w:rPr>
        <w:t xml:space="preserve"> </w:t>
      </w:r>
      <w:r w:rsidRPr="009E46B6">
        <w:t>а</w:t>
      </w:r>
      <w:r w:rsidRPr="009E46B6">
        <w:rPr>
          <w:spacing w:val="-5"/>
        </w:rPr>
        <w:t xml:space="preserve"> </w:t>
      </w:r>
      <w:r w:rsidRPr="009E46B6">
        <w:t>не</w:t>
      </w:r>
      <w:r w:rsidRPr="009E46B6">
        <w:rPr>
          <w:spacing w:val="-6"/>
        </w:rPr>
        <w:t xml:space="preserve"> </w:t>
      </w:r>
      <w:r w:rsidRPr="009E46B6">
        <w:t>с</w:t>
      </w:r>
      <w:r w:rsidRPr="009E46B6">
        <w:rPr>
          <w:spacing w:val="-57"/>
        </w:rPr>
        <w:t xml:space="preserve"> </w:t>
      </w:r>
      <w:r w:rsidRPr="009E46B6">
        <w:t>изолированными языковыми явлениями, на систематизацию уже имеющихся знаний о</w:t>
      </w:r>
      <w:r w:rsidRPr="009E46B6">
        <w:rPr>
          <w:spacing w:val="1"/>
        </w:rPr>
        <w:t xml:space="preserve"> </w:t>
      </w:r>
      <w:r w:rsidRPr="009E46B6">
        <w:t>языковой системе и языковых нормах и совершенствование коммуникативных навыков. В</w:t>
      </w:r>
      <w:r w:rsidRPr="009E46B6">
        <w:rPr>
          <w:spacing w:val="-57"/>
        </w:rPr>
        <w:t xml:space="preserve"> </w:t>
      </w:r>
      <w:r w:rsidRPr="009E46B6">
        <w:rPr>
          <w:spacing w:val="-1"/>
        </w:rPr>
        <w:t>то</w:t>
      </w:r>
      <w:r w:rsidRPr="009E46B6">
        <w:rPr>
          <w:spacing w:val="-14"/>
        </w:rPr>
        <w:t xml:space="preserve"> </w:t>
      </w:r>
      <w:r w:rsidRPr="009E46B6">
        <w:rPr>
          <w:spacing w:val="-1"/>
        </w:rPr>
        <w:t>же</w:t>
      </w:r>
      <w:r w:rsidRPr="009E46B6">
        <w:rPr>
          <w:spacing w:val="-16"/>
        </w:rPr>
        <w:t xml:space="preserve"> </w:t>
      </w:r>
      <w:r w:rsidRPr="009E46B6">
        <w:rPr>
          <w:spacing w:val="-1"/>
        </w:rPr>
        <w:t>время</w:t>
      </w:r>
      <w:r w:rsidRPr="009E46B6">
        <w:rPr>
          <w:spacing w:val="-8"/>
        </w:rPr>
        <w:t xml:space="preserve"> </w:t>
      </w:r>
      <w:r w:rsidRPr="009E46B6">
        <w:rPr>
          <w:spacing w:val="-1"/>
        </w:rPr>
        <w:t>учитель</w:t>
      </w:r>
      <w:r w:rsidRPr="009E46B6">
        <w:rPr>
          <w:spacing w:val="-13"/>
        </w:rPr>
        <w:t xml:space="preserve"> </w:t>
      </w:r>
      <w:r w:rsidRPr="009E46B6">
        <w:rPr>
          <w:spacing w:val="-1"/>
        </w:rPr>
        <w:t>при</w:t>
      </w:r>
      <w:r w:rsidRPr="009E46B6">
        <w:rPr>
          <w:spacing w:val="-14"/>
        </w:rPr>
        <w:t xml:space="preserve"> </w:t>
      </w:r>
      <w:r w:rsidRPr="009E46B6">
        <w:rPr>
          <w:spacing w:val="-1"/>
        </w:rPr>
        <w:t>необходимости</w:t>
      </w:r>
      <w:r w:rsidRPr="009E46B6">
        <w:rPr>
          <w:spacing w:val="-16"/>
        </w:rPr>
        <w:t xml:space="preserve"> </w:t>
      </w:r>
      <w:r w:rsidRPr="009E46B6">
        <w:t>имеет</w:t>
      </w:r>
      <w:r w:rsidRPr="009E46B6">
        <w:rPr>
          <w:spacing w:val="-14"/>
        </w:rPr>
        <w:t xml:space="preserve"> </w:t>
      </w:r>
      <w:r w:rsidRPr="009E46B6">
        <w:t>возможность</w:t>
      </w:r>
      <w:r w:rsidRPr="009E46B6">
        <w:rPr>
          <w:spacing w:val="-12"/>
        </w:rPr>
        <w:t xml:space="preserve"> </w:t>
      </w:r>
      <w:r w:rsidRPr="009E46B6">
        <w:t>организовать</w:t>
      </w:r>
      <w:r w:rsidRPr="009E46B6">
        <w:rPr>
          <w:spacing w:val="-13"/>
        </w:rPr>
        <w:t xml:space="preserve"> </w:t>
      </w:r>
      <w:r w:rsidRPr="009E46B6">
        <w:t>повторение</w:t>
      </w:r>
      <w:r w:rsidRPr="009E46B6">
        <w:rPr>
          <w:spacing w:val="-16"/>
        </w:rPr>
        <w:t xml:space="preserve"> </w:t>
      </w:r>
      <w:r w:rsidRPr="009E46B6">
        <w:t>ранее</w:t>
      </w:r>
      <w:r w:rsidRPr="009E46B6">
        <w:rPr>
          <w:spacing w:val="-57"/>
        </w:rPr>
        <w:t xml:space="preserve"> </w:t>
      </w:r>
      <w:r w:rsidRPr="009E46B6">
        <w:t>изученного</w:t>
      </w:r>
      <w:r w:rsidRPr="009E46B6">
        <w:rPr>
          <w:spacing w:val="1"/>
        </w:rPr>
        <w:t xml:space="preserve"> </w:t>
      </w:r>
      <w:r w:rsidRPr="009E46B6">
        <w:t>материала</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предметного</w:t>
      </w:r>
      <w:r w:rsidRPr="009E46B6">
        <w:rPr>
          <w:spacing w:val="1"/>
        </w:rPr>
        <w:t xml:space="preserve"> </w:t>
      </w:r>
      <w:r w:rsidRPr="009E46B6">
        <w:t>содержания</w:t>
      </w:r>
      <w:r w:rsidRPr="009E46B6">
        <w:rPr>
          <w:spacing w:val="1"/>
        </w:rPr>
        <w:t xml:space="preserve"> </w:t>
      </w:r>
      <w:r w:rsidRPr="009E46B6">
        <w:t>модуля</w:t>
      </w:r>
      <w:r w:rsidRPr="009E46B6">
        <w:rPr>
          <w:spacing w:val="1"/>
        </w:rPr>
        <w:t xml:space="preserve"> </w:t>
      </w:r>
      <w:r w:rsidRPr="009E46B6">
        <w:t>«Культура</w:t>
      </w:r>
      <w:r w:rsidRPr="009E46B6">
        <w:rPr>
          <w:spacing w:val="1"/>
        </w:rPr>
        <w:t xml:space="preserve"> </w:t>
      </w:r>
      <w:r w:rsidRPr="009E46B6">
        <w:t>речи»,</w:t>
      </w:r>
      <w:r w:rsidRPr="009E46B6">
        <w:rPr>
          <w:spacing w:val="1"/>
        </w:rPr>
        <w:t xml:space="preserve"> </w:t>
      </w:r>
      <w:r w:rsidRPr="009E46B6">
        <w:t>посвященного нормам русского языка, или отразить в содержании программы специфику</w:t>
      </w:r>
      <w:r w:rsidRPr="009E46B6">
        <w:rPr>
          <w:spacing w:val="1"/>
        </w:rPr>
        <w:t xml:space="preserve"> </w:t>
      </w:r>
      <w:r w:rsidRPr="009E46B6">
        <w:t>того</w:t>
      </w:r>
      <w:r w:rsidRPr="009E46B6">
        <w:rPr>
          <w:spacing w:val="-1"/>
        </w:rPr>
        <w:t xml:space="preserve"> </w:t>
      </w:r>
      <w:r w:rsidRPr="009E46B6">
        <w:t>или</w:t>
      </w:r>
      <w:r w:rsidRPr="009E46B6">
        <w:rPr>
          <w:spacing w:val="-2"/>
        </w:rPr>
        <w:t xml:space="preserve"> </w:t>
      </w:r>
      <w:r w:rsidRPr="009E46B6">
        <w:t>иного</w:t>
      </w:r>
      <w:r w:rsidRPr="009E46B6">
        <w:rPr>
          <w:spacing w:val="-4"/>
        </w:rPr>
        <w:t xml:space="preserve"> </w:t>
      </w:r>
      <w:r w:rsidRPr="009E46B6">
        <w:t>профиля, реализуемого образовательной</w:t>
      </w:r>
      <w:r w:rsidRPr="009E46B6">
        <w:rPr>
          <w:spacing w:val="-1"/>
        </w:rPr>
        <w:t xml:space="preserve"> </w:t>
      </w:r>
      <w:r w:rsidRPr="009E46B6">
        <w:t>организацией.</w:t>
      </w:r>
    </w:p>
    <w:p w14:paraId="1ED5D58B" w14:textId="77777777" w:rsidR="00CA59FD" w:rsidRPr="009E46B6" w:rsidRDefault="009170FA">
      <w:pPr>
        <w:pStyle w:val="a3"/>
        <w:spacing w:before="1"/>
        <w:ind w:right="591"/>
      </w:pPr>
      <w:r w:rsidRPr="009E46B6">
        <w:t>В целях подготовки обучающихся к будущей профессиональной деятельности при</w:t>
      </w:r>
      <w:r w:rsidRPr="009E46B6">
        <w:rPr>
          <w:spacing w:val="1"/>
        </w:rPr>
        <w:t xml:space="preserve"> </w:t>
      </w:r>
      <w:r w:rsidRPr="009E46B6">
        <w:t>изучении</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«Русский</w:t>
      </w:r>
      <w:r w:rsidRPr="009E46B6">
        <w:rPr>
          <w:spacing w:val="1"/>
        </w:rPr>
        <w:t xml:space="preserve"> </w:t>
      </w:r>
      <w:r w:rsidRPr="009E46B6">
        <w:t>язык» особое</w:t>
      </w:r>
      <w:r w:rsidRPr="009E46B6">
        <w:rPr>
          <w:spacing w:val="1"/>
        </w:rPr>
        <w:t xml:space="preserve"> </w:t>
      </w:r>
      <w:r w:rsidRPr="009E46B6">
        <w:t>внимание</w:t>
      </w:r>
      <w:r w:rsidRPr="009E46B6">
        <w:rPr>
          <w:spacing w:val="1"/>
        </w:rPr>
        <w:t xml:space="preserve"> </w:t>
      </w:r>
      <w:r w:rsidRPr="009E46B6">
        <w:t>уделяется</w:t>
      </w:r>
      <w:r w:rsidRPr="009E46B6">
        <w:rPr>
          <w:spacing w:val="1"/>
        </w:rPr>
        <w:t xml:space="preserve"> </w:t>
      </w:r>
      <w:r w:rsidRPr="009E46B6">
        <w:t>способности</w:t>
      </w:r>
      <w:r w:rsidRPr="009E46B6">
        <w:rPr>
          <w:spacing w:val="1"/>
        </w:rPr>
        <w:t xml:space="preserve"> </w:t>
      </w:r>
      <w:r w:rsidRPr="009E46B6">
        <w:t>выпускника</w:t>
      </w:r>
      <w:r w:rsidRPr="009E46B6">
        <w:rPr>
          <w:spacing w:val="1"/>
        </w:rPr>
        <w:t xml:space="preserve"> </w:t>
      </w:r>
      <w:r w:rsidRPr="009E46B6">
        <w:t>соблюдать</w:t>
      </w:r>
      <w:r w:rsidRPr="009E46B6">
        <w:rPr>
          <w:spacing w:val="1"/>
        </w:rPr>
        <w:t xml:space="preserve"> </w:t>
      </w:r>
      <w:r w:rsidRPr="009E46B6">
        <w:t>культуру</w:t>
      </w:r>
      <w:r w:rsidRPr="009E46B6">
        <w:rPr>
          <w:spacing w:val="1"/>
        </w:rPr>
        <w:t xml:space="preserve"> </w:t>
      </w:r>
      <w:r w:rsidRPr="009E46B6">
        <w:t>научного</w:t>
      </w:r>
      <w:r w:rsidRPr="009E46B6">
        <w:rPr>
          <w:spacing w:val="1"/>
        </w:rPr>
        <w:t xml:space="preserve"> </w:t>
      </w:r>
      <w:r w:rsidRPr="009E46B6">
        <w:t>и</w:t>
      </w:r>
      <w:r w:rsidRPr="009E46B6">
        <w:rPr>
          <w:spacing w:val="1"/>
        </w:rPr>
        <w:t xml:space="preserve"> </w:t>
      </w:r>
      <w:r w:rsidRPr="009E46B6">
        <w:t>делового</w:t>
      </w:r>
      <w:r w:rsidRPr="009E46B6">
        <w:rPr>
          <w:spacing w:val="1"/>
        </w:rPr>
        <w:t xml:space="preserve"> </w:t>
      </w:r>
      <w:r w:rsidRPr="009E46B6">
        <w:t>общения,</w:t>
      </w:r>
      <w:r w:rsidRPr="009E46B6">
        <w:rPr>
          <w:spacing w:val="1"/>
        </w:rPr>
        <w:t xml:space="preserve"> </w:t>
      </w:r>
      <w:r w:rsidRPr="009E46B6">
        <w:t>причем</w:t>
      </w:r>
      <w:r w:rsidRPr="009E46B6">
        <w:rPr>
          <w:spacing w:val="1"/>
        </w:rPr>
        <w:t xml:space="preserve"> </w:t>
      </w:r>
      <w:r w:rsidRPr="009E46B6">
        <w:t>не</w:t>
      </w:r>
      <w:r w:rsidRPr="009E46B6">
        <w:rPr>
          <w:spacing w:val="1"/>
        </w:rPr>
        <w:t xml:space="preserve"> </w:t>
      </w:r>
      <w:r w:rsidRPr="009E46B6">
        <w:t>только</w:t>
      </w:r>
      <w:r w:rsidRPr="009E46B6">
        <w:rPr>
          <w:spacing w:val="1"/>
        </w:rPr>
        <w:t xml:space="preserve"> </w:t>
      </w:r>
      <w:r w:rsidRPr="009E46B6">
        <w:t>в</w:t>
      </w:r>
      <w:r w:rsidRPr="009E46B6">
        <w:rPr>
          <w:spacing w:val="1"/>
        </w:rPr>
        <w:t xml:space="preserve"> </w:t>
      </w:r>
      <w:r w:rsidRPr="009E46B6">
        <w:t>письменной,</w:t>
      </w:r>
      <w:r w:rsidRPr="009E46B6">
        <w:rPr>
          <w:spacing w:val="-1"/>
        </w:rPr>
        <w:t xml:space="preserve"> </w:t>
      </w:r>
      <w:r w:rsidRPr="009E46B6">
        <w:t>но</w:t>
      </w:r>
      <w:r w:rsidRPr="009E46B6">
        <w:rPr>
          <w:spacing w:val="-3"/>
        </w:rPr>
        <w:t xml:space="preserve"> </w:t>
      </w:r>
      <w:r w:rsidRPr="009E46B6">
        <w:t>и в</w:t>
      </w:r>
      <w:r w:rsidRPr="009E46B6">
        <w:rPr>
          <w:spacing w:val="1"/>
        </w:rPr>
        <w:t xml:space="preserve"> </w:t>
      </w:r>
      <w:r w:rsidRPr="009E46B6">
        <w:t>устной форме.</w:t>
      </w:r>
    </w:p>
    <w:p w14:paraId="0C6DF111" w14:textId="77777777" w:rsidR="00CA59FD" w:rsidRPr="009E46B6" w:rsidRDefault="00CA59FD">
      <w:pPr>
        <w:pStyle w:val="a3"/>
        <w:spacing w:before="4"/>
        <w:ind w:left="0" w:firstLine="0"/>
        <w:jc w:val="left"/>
      </w:pPr>
    </w:p>
    <w:p w14:paraId="70C5DC29" w14:textId="77777777" w:rsidR="00CA59FD" w:rsidRPr="009E46B6" w:rsidRDefault="009170FA">
      <w:pPr>
        <w:spacing w:before="1"/>
        <w:ind w:left="665" w:right="575"/>
        <w:jc w:val="center"/>
        <w:rPr>
          <w:b/>
          <w:sz w:val="24"/>
        </w:rPr>
      </w:pPr>
      <w:r w:rsidRPr="009E46B6">
        <w:rPr>
          <w:b/>
          <w:sz w:val="24"/>
          <w:u w:val="thick"/>
        </w:rPr>
        <w:t>Базовый</w:t>
      </w:r>
      <w:r w:rsidRPr="009E46B6">
        <w:rPr>
          <w:b/>
          <w:spacing w:val="-1"/>
          <w:sz w:val="24"/>
          <w:u w:val="thick"/>
        </w:rPr>
        <w:t xml:space="preserve"> </w:t>
      </w:r>
      <w:r w:rsidRPr="009E46B6">
        <w:rPr>
          <w:b/>
          <w:sz w:val="24"/>
          <w:u w:val="thick"/>
        </w:rPr>
        <w:t>уровень</w:t>
      </w:r>
    </w:p>
    <w:p w14:paraId="719BF991" w14:textId="77777777" w:rsidR="00CA59FD" w:rsidRPr="009E46B6" w:rsidRDefault="009170FA">
      <w:pPr>
        <w:spacing w:line="274" w:lineRule="exact"/>
        <w:ind w:left="267" w:right="2317"/>
        <w:jc w:val="center"/>
        <w:rPr>
          <w:b/>
          <w:sz w:val="24"/>
        </w:rPr>
      </w:pPr>
      <w:r w:rsidRPr="009E46B6">
        <w:rPr>
          <w:b/>
          <w:sz w:val="24"/>
        </w:rPr>
        <w:t>Язык.</w:t>
      </w:r>
      <w:r w:rsidRPr="009E46B6">
        <w:rPr>
          <w:b/>
          <w:spacing w:val="-2"/>
          <w:sz w:val="24"/>
        </w:rPr>
        <w:t xml:space="preserve"> </w:t>
      </w:r>
      <w:r w:rsidRPr="009E46B6">
        <w:rPr>
          <w:b/>
          <w:sz w:val="24"/>
        </w:rPr>
        <w:t>Общие сведения</w:t>
      </w:r>
      <w:r w:rsidRPr="009E46B6">
        <w:rPr>
          <w:b/>
          <w:spacing w:val="-1"/>
          <w:sz w:val="24"/>
        </w:rPr>
        <w:t xml:space="preserve"> </w:t>
      </w:r>
      <w:r w:rsidRPr="009E46B6">
        <w:rPr>
          <w:b/>
          <w:sz w:val="24"/>
        </w:rPr>
        <w:t>о</w:t>
      </w:r>
      <w:r w:rsidRPr="009E46B6">
        <w:rPr>
          <w:b/>
          <w:spacing w:val="-2"/>
          <w:sz w:val="24"/>
        </w:rPr>
        <w:t xml:space="preserve"> </w:t>
      </w:r>
      <w:r w:rsidRPr="009E46B6">
        <w:rPr>
          <w:b/>
          <w:sz w:val="24"/>
        </w:rPr>
        <w:t>языке.</w:t>
      </w:r>
      <w:r w:rsidRPr="009E46B6">
        <w:rPr>
          <w:b/>
          <w:spacing w:val="-1"/>
          <w:sz w:val="24"/>
        </w:rPr>
        <w:t xml:space="preserve"> </w:t>
      </w:r>
      <w:r w:rsidRPr="009E46B6">
        <w:rPr>
          <w:b/>
          <w:sz w:val="24"/>
        </w:rPr>
        <w:t>Основные</w:t>
      </w:r>
      <w:r w:rsidRPr="009E46B6">
        <w:rPr>
          <w:b/>
          <w:spacing w:val="-3"/>
          <w:sz w:val="24"/>
        </w:rPr>
        <w:t xml:space="preserve"> </w:t>
      </w:r>
      <w:r w:rsidRPr="009E46B6">
        <w:rPr>
          <w:b/>
          <w:sz w:val="24"/>
        </w:rPr>
        <w:t>разделы</w:t>
      </w:r>
      <w:r w:rsidRPr="009E46B6">
        <w:rPr>
          <w:b/>
          <w:spacing w:val="-1"/>
          <w:sz w:val="24"/>
        </w:rPr>
        <w:t xml:space="preserve"> </w:t>
      </w:r>
      <w:r w:rsidRPr="009E46B6">
        <w:rPr>
          <w:b/>
          <w:sz w:val="24"/>
        </w:rPr>
        <w:t>науки</w:t>
      </w:r>
      <w:r w:rsidRPr="009E46B6">
        <w:rPr>
          <w:b/>
          <w:spacing w:val="-2"/>
          <w:sz w:val="24"/>
        </w:rPr>
        <w:t xml:space="preserve"> </w:t>
      </w:r>
      <w:r w:rsidRPr="009E46B6">
        <w:rPr>
          <w:b/>
          <w:sz w:val="24"/>
        </w:rPr>
        <w:t>о</w:t>
      </w:r>
      <w:r w:rsidRPr="009E46B6">
        <w:rPr>
          <w:b/>
          <w:spacing w:val="-1"/>
          <w:sz w:val="24"/>
        </w:rPr>
        <w:t xml:space="preserve"> </w:t>
      </w:r>
      <w:r w:rsidRPr="009E46B6">
        <w:rPr>
          <w:b/>
          <w:sz w:val="24"/>
        </w:rPr>
        <w:t>языке</w:t>
      </w:r>
    </w:p>
    <w:p w14:paraId="07C22671" w14:textId="77777777" w:rsidR="00CA59FD" w:rsidRPr="009E46B6" w:rsidRDefault="009170FA">
      <w:pPr>
        <w:pStyle w:val="a3"/>
        <w:ind w:right="590" w:firstLine="700"/>
      </w:pPr>
      <w:r w:rsidRPr="009E46B6">
        <w:t>Язык</w:t>
      </w:r>
      <w:r w:rsidRPr="009E46B6">
        <w:rPr>
          <w:spacing w:val="1"/>
        </w:rPr>
        <w:t xml:space="preserve"> </w:t>
      </w:r>
      <w:r w:rsidRPr="009E46B6">
        <w:t>как</w:t>
      </w:r>
      <w:r w:rsidRPr="009E46B6">
        <w:rPr>
          <w:spacing w:val="1"/>
        </w:rPr>
        <w:t xml:space="preserve"> </w:t>
      </w:r>
      <w:r w:rsidRPr="009E46B6">
        <w:t>система.</w:t>
      </w:r>
      <w:r w:rsidRPr="009E46B6">
        <w:rPr>
          <w:spacing w:val="1"/>
        </w:rPr>
        <w:t xml:space="preserve"> </w:t>
      </w:r>
      <w:r w:rsidRPr="009E46B6">
        <w:t>Основные</w:t>
      </w:r>
      <w:r w:rsidRPr="009E46B6">
        <w:rPr>
          <w:spacing w:val="1"/>
        </w:rPr>
        <w:t xml:space="preserve"> </w:t>
      </w:r>
      <w:r w:rsidRPr="009E46B6">
        <w:t>уровни</w:t>
      </w:r>
      <w:r w:rsidRPr="009E46B6">
        <w:rPr>
          <w:spacing w:val="1"/>
        </w:rPr>
        <w:t xml:space="preserve"> </w:t>
      </w:r>
      <w:r w:rsidRPr="009E46B6">
        <w:t>языка.</w:t>
      </w:r>
      <w:r w:rsidRPr="009E46B6">
        <w:rPr>
          <w:spacing w:val="1"/>
        </w:rPr>
        <w:t xml:space="preserve"> </w:t>
      </w:r>
      <w:r w:rsidRPr="009E46B6">
        <w:t>Взаимосвязь</w:t>
      </w:r>
      <w:r w:rsidRPr="009E46B6">
        <w:rPr>
          <w:spacing w:val="1"/>
        </w:rPr>
        <w:t xml:space="preserve"> </w:t>
      </w:r>
      <w:r w:rsidRPr="009E46B6">
        <w:t>различных</w:t>
      </w:r>
      <w:r w:rsidRPr="009E46B6">
        <w:rPr>
          <w:spacing w:val="1"/>
        </w:rPr>
        <w:t xml:space="preserve"> </w:t>
      </w:r>
      <w:r w:rsidRPr="009E46B6">
        <w:t>единиц</w:t>
      </w:r>
      <w:r w:rsidRPr="009E46B6">
        <w:rPr>
          <w:spacing w:val="1"/>
        </w:rPr>
        <w:t xml:space="preserve"> </w:t>
      </w:r>
      <w:r w:rsidRPr="009E46B6">
        <w:t>и</w:t>
      </w:r>
      <w:r w:rsidRPr="009E46B6">
        <w:rPr>
          <w:spacing w:val="1"/>
        </w:rPr>
        <w:t xml:space="preserve"> </w:t>
      </w:r>
      <w:r w:rsidRPr="009E46B6">
        <w:t>уровней</w:t>
      </w:r>
      <w:r w:rsidRPr="009E46B6">
        <w:rPr>
          <w:spacing w:val="-1"/>
        </w:rPr>
        <w:t xml:space="preserve"> </w:t>
      </w:r>
      <w:r w:rsidRPr="009E46B6">
        <w:t>языка.</w:t>
      </w:r>
    </w:p>
    <w:p w14:paraId="3E496CC8" w14:textId="77777777" w:rsidR="00CA59FD" w:rsidRPr="009E46B6" w:rsidRDefault="009170FA">
      <w:pPr>
        <w:pStyle w:val="a3"/>
        <w:ind w:right="587" w:firstLine="700"/>
      </w:pPr>
      <w:r w:rsidRPr="009E46B6">
        <w:t>Язык</w:t>
      </w:r>
      <w:r w:rsidRPr="009E46B6">
        <w:rPr>
          <w:spacing w:val="1"/>
        </w:rPr>
        <w:t xml:space="preserve"> </w:t>
      </w:r>
      <w:r w:rsidRPr="009E46B6">
        <w:t>и</w:t>
      </w:r>
      <w:r w:rsidRPr="009E46B6">
        <w:rPr>
          <w:spacing w:val="1"/>
        </w:rPr>
        <w:t xml:space="preserve"> </w:t>
      </w:r>
      <w:r w:rsidRPr="009E46B6">
        <w:t>общество.</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культура.</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история</w:t>
      </w:r>
      <w:r w:rsidRPr="009E46B6">
        <w:rPr>
          <w:spacing w:val="1"/>
        </w:rPr>
        <w:t xml:space="preserve"> </w:t>
      </w:r>
      <w:r w:rsidRPr="009E46B6">
        <w:t>народа.</w:t>
      </w:r>
      <w:r w:rsidRPr="009E46B6">
        <w:rPr>
          <w:spacing w:val="1"/>
        </w:rPr>
        <w:t xml:space="preserve"> </w:t>
      </w:r>
      <w:r w:rsidRPr="009E46B6">
        <w:t>Русский</w:t>
      </w:r>
      <w:r w:rsidRPr="009E46B6">
        <w:rPr>
          <w:spacing w:val="1"/>
        </w:rPr>
        <w:t xml:space="preserve"> </w:t>
      </w:r>
      <w:r w:rsidRPr="009E46B6">
        <w:t>язык</w:t>
      </w:r>
      <w:r w:rsidRPr="009E46B6">
        <w:rPr>
          <w:spacing w:val="1"/>
        </w:rPr>
        <w:t xml:space="preserve"> </w:t>
      </w:r>
      <w:r w:rsidRPr="009E46B6">
        <w:t>в</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и</w:t>
      </w:r>
      <w:r w:rsidRPr="009E46B6">
        <w:rPr>
          <w:spacing w:val="1"/>
        </w:rPr>
        <w:t xml:space="preserve"> </w:t>
      </w:r>
      <w:r w:rsidRPr="009E46B6">
        <w:t>в</w:t>
      </w:r>
      <w:r w:rsidRPr="009E46B6">
        <w:rPr>
          <w:spacing w:val="1"/>
        </w:rPr>
        <w:t xml:space="preserve"> </w:t>
      </w:r>
      <w:r w:rsidRPr="009E46B6">
        <w:t>современном</w:t>
      </w:r>
      <w:r w:rsidRPr="009E46B6">
        <w:rPr>
          <w:spacing w:val="1"/>
        </w:rPr>
        <w:t xml:space="preserve"> </w:t>
      </w:r>
      <w:r w:rsidRPr="009E46B6">
        <w:t>мире:</w:t>
      </w:r>
      <w:r w:rsidRPr="009E46B6">
        <w:rPr>
          <w:spacing w:val="1"/>
        </w:rPr>
        <w:t xml:space="preserve"> </w:t>
      </w:r>
      <w:r w:rsidRPr="009E46B6">
        <w:t>в</w:t>
      </w:r>
      <w:r w:rsidRPr="009E46B6">
        <w:rPr>
          <w:spacing w:val="1"/>
        </w:rPr>
        <w:t xml:space="preserve"> </w:t>
      </w:r>
      <w:r w:rsidRPr="009E46B6">
        <w:t>международном</w:t>
      </w:r>
      <w:r w:rsidRPr="009E46B6">
        <w:rPr>
          <w:spacing w:val="1"/>
        </w:rPr>
        <w:t xml:space="preserve"> </w:t>
      </w:r>
      <w:r w:rsidRPr="009E46B6">
        <w:t>общении,</w:t>
      </w:r>
      <w:r w:rsidRPr="009E46B6">
        <w:rPr>
          <w:spacing w:val="1"/>
        </w:rPr>
        <w:t xml:space="preserve"> </w:t>
      </w:r>
      <w:r w:rsidRPr="009E46B6">
        <w:t>в</w:t>
      </w:r>
      <w:r w:rsidRPr="009E46B6">
        <w:rPr>
          <w:spacing w:val="1"/>
        </w:rPr>
        <w:t xml:space="preserve"> </w:t>
      </w:r>
      <w:r w:rsidRPr="009E46B6">
        <w:t>межнациональном</w:t>
      </w:r>
      <w:r w:rsidRPr="009E46B6">
        <w:rPr>
          <w:spacing w:val="1"/>
        </w:rPr>
        <w:t xml:space="preserve"> </w:t>
      </w:r>
      <w:r w:rsidRPr="009E46B6">
        <w:t>общении.</w:t>
      </w:r>
      <w:r w:rsidRPr="009E46B6">
        <w:rPr>
          <w:spacing w:val="1"/>
        </w:rPr>
        <w:t xml:space="preserve"> </w:t>
      </w:r>
      <w:r w:rsidRPr="009E46B6">
        <w:t>Формы</w:t>
      </w:r>
      <w:r w:rsidRPr="009E46B6">
        <w:rPr>
          <w:spacing w:val="1"/>
        </w:rPr>
        <w:t xml:space="preserve"> </w:t>
      </w:r>
      <w:r w:rsidRPr="009E46B6">
        <w:t>существования</w:t>
      </w:r>
      <w:r w:rsidRPr="009E46B6">
        <w:rPr>
          <w:spacing w:val="1"/>
        </w:rPr>
        <w:t xml:space="preserve"> </w:t>
      </w:r>
      <w:r w:rsidRPr="009E46B6">
        <w:t>русского</w:t>
      </w:r>
      <w:r w:rsidRPr="009E46B6">
        <w:rPr>
          <w:spacing w:val="1"/>
        </w:rPr>
        <w:t xml:space="preserve"> </w:t>
      </w:r>
      <w:r w:rsidRPr="009E46B6">
        <w:t>национального</w:t>
      </w:r>
      <w:r w:rsidRPr="009E46B6">
        <w:rPr>
          <w:spacing w:val="1"/>
        </w:rPr>
        <w:t xml:space="preserve"> </w:t>
      </w:r>
      <w:r w:rsidRPr="009E46B6">
        <w:t>языка</w:t>
      </w:r>
      <w:r w:rsidRPr="009E46B6">
        <w:rPr>
          <w:spacing w:val="1"/>
        </w:rPr>
        <w:t xml:space="preserve"> </w:t>
      </w:r>
      <w:r w:rsidRPr="009E46B6">
        <w:t>(литературный язык, просторечие, народные говоры, профессиональные разновидности,</w:t>
      </w:r>
      <w:r w:rsidRPr="009E46B6">
        <w:rPr>
          <w:spacing w:val="1"/>
        </w:rPr>
        <w:t xml:space="preserve"> </w:t>
      </w:r>
      <w:r w:rsidRPr="009E46B6">
        <w:t>жаргон,</w:t>
      </w:r>
      <w:r w:rsidRPr="009E46B6">
        <w:rPr>
          <w:spacing w:val="1"/>
        </w:rPr>
        <w:t xml:space="preserve"> </w:t>
      </w:r>
      <w:r w:rsidRPr="009E46B6">
        <w:t>арго).</w:t>
      </w:r>
      <w:r w:rsidRPr="009E46B6">
        <w:rPr>
          <w:spacing w:val="1"/>
        </w:rPr>
        <w:t xml:space="preserve"> </w:t>
      </w:r>
      <w:r w:rsidRPr="009E46B6">
        <w:t>Активные</w:t>
      </w:r>
      <w:r w:rsidRPr="009E46B6">
        <w:rPr>
          <w:spacing w:val="1"/>
        </w:rPr>
        <w:t xml:space="preserve"> </w:t>
      </w:r>
      <w:r w:rsidRPr="009E46B6">
        <w:t>процессы</w:t>
      </w:r>
      <w:r w:rsidRPr="009E46B6">
        <w:rPr>
          <w:spacing w:val="1"/>
        </w:rPr>
        <w:t xml:space="preserve"> </w:t>
      </w:r>
      <w:r w:rsidRPr="009E46B6">
        <w:t>в</w:t>
      </w:r>
      <w:r w:rsidRPr="009E46B6">
        <w:rPr>
          <w:spacing w:val="1"/>
        </w:rPr>
        <w:t xml:space="preserve"> </w:t>
      </w:r>
      <w:r w:rsidRPr="009E46B6">
        <w:t>русском</w:t>
      </w:r>
      <w:r w:rsidRPr="009E46B6">
        <w:rPr>
          <w:spacing w:val="1"/>
        </w:rPr>
        <w:t xml:space="preserve"> </w:t>
      </w:r>
      <w:r w:rsidRPr="009E46B6">
        <w:t>языке</w:t>
      </w:r>
      <w:r w:rsidRPr="009E46B6">
        <w:rPr>
          <w:spacing w:val="1"/>
        </w:rPr>
        <w:t xml:space="preserve"> </w:t>
      </w:r>
      <w:r w:rsidRPr="009E46B6">
        <w:t>на</w:t>
      </w:r>
      <w:r w:rsidRPr="009E46B6">
        <w:rPr>
          <w:spacing w:val="1"/>
        </w:rPr>
        <w:t xml:space="preserve"> </w:t>
      </w:r>
      <w:r w:rsidRPr="009E46B6">
        <w:t>современном</w:t>
      </w:r>
      <w:r w:rsidRPr="009E46B6">
        <w:rPr>
          <w:spacing w:val="1"/>
        </w:rPr>
        <w:t xml:space="preserve"> </w:t>
      </w:r>
      <w:r w:rsidRPr="009E46B6">
        <w:t>этапе.</w:t>
      </w:r>
      <w:r w:rsidRPr="009E46B6">
        <w:rPr>
          <w:spacing w:val="1"/>
        </w:rPr>
        <w:t xml:space="preserve"> </w:t>
      </w:r>
      <w:r w:rsidRPr="009E46B6">
        <w:t>Взаимообогащение</w:t>
      </w:r>
      <w:r w:rsidRPr="009E46B6">
        <w:rPr>
          <w:spacing w:val="1"/>
        </w:rPr>
        <w:t xml:space="preserve"> </w:t>
      </w:r>
      <w:r w:rsidRPr="009E46B6">
        <w:t>языков</w:t>
      </w:r>
      <w:r w:rsidRPr="009E46B6">
        <w:rPr>
          <w:spacing w:val="1"/>
        </w:rPr>
        <w:t xml:space="preserve"> </w:t>
      </w:r>
      <w:r w:rsidRPr="009E46B6">
        <w:t>как</w:t>
      </w:r>
      <w:r w:rsidRPr="009E46B6">
        <w:rPr>
          <w:spacing w:val="1"/>
        </w:rPr>
        <w:t xml:space="preserve"> </w:t>
      </w:r>
      <w:r w:rsidRPr="009E46B6">
        <w:t>результат</w:t>
      </w:r>
      <w:r w:rsidRPr="009E46B6">
        <w:rPr>
          <w:spacing w:val="1"/>
        </w:rPr>
        <w:t xml:space="preserve"> </w:t>
      </w:r>
      <w:r w:rsidRPr="009E46B6">
        <w:t>взаимодействия</w:t>
      </w:r>
      <w:r w:rsidRPr="009E46B6">
        <w:rPr>
          <w:spacing w:val="1"/>
        </w:rPr>
        <w:t xml:space="preserve"> </w:t>
      </w:r>
      <w:r w:rsidRPr="009E46B6">
        <w:t>национальных</w:t>
      </w:r>
      <w:r w:rsidRPr="009E46B6">
        <w:rPr>
          <w:spacing w:val="1"/>
        </w:rPr>
        <w:t xml:space="preserve"> </w:t>
      </w:r>
      <w:r w:rsidRPr="009E46B6">
        <w:t>культур.</w:t>
      </w:r>
      <w:r w:rsidRPr="009E46B6">
        <w:rPr>
          <w:spacing w:val="1"/>
        </w:rPr>
        <w:t xml:space="preserve"> </w:t>
      </w:r>
      <w:r w:rsidRPr="009E46B6">
        <w:t>Проблемы</w:t>
      </w:r>
      <w:r w:rsidRPr="009E46B6">
        <w:rPr>
          <w:spacing w:val="-1"/>
        </w:rPr>
        <w:t xml:space="preserve"> </w:t>
      </w:r>
      <w:r w:rsidRPr="009E46B6">
        <w:t>экологии языка.</w:t>
      </w:r>
    </w:p>
    <w:p w14:paraId="21DF032F" w14:textId="77777777" w:rsidR="00CA59FD" w:rsidRPr="009E46B6" w:rsidRDefault="009170FA">
      <w:pPr>
        <w:pStyle w:val="a3"/>
        <w:ind w:left="1382" w:firstLine="0"/>
      </w:pPr>
      <w:r w:rsidRPr="009E46B6">
        <w:t>Историческое</w:t>
      </w:r>
      <w:r w:rsidRPr="009E46B6">
        <w:rPr>
          <w:spacing w:val="-4"/>
        </w:rPr>
        <w:t xml:space="preserve"> </w:t>
      </w:r>
      <w:r w:rsidRPr="009E46B6">
        <w:t>развитие</w:t>
      </w:r>
      <w:r w:rsidRPr="009E46B6">
        <w:rPr>
          <w:spacing w:val="-3"/>
        </w:rPr>
        <w:t xml:space="preserve"> </w:t>
      </w:r>
      <w:r w:rsidRPr="009E46B6">
        <w:t>русского</w:t>
      </w:r>
      <w:r w:rsidRPr="009E46B6">
        <w:rPr>
          <w:spacing w:val="-3"/>
        </w:rPr>
        <w:t xml:space="preserve"> </w:t>
      </w:r>
      <w:r w:rsidRPr="009E46B6">
        <w:t>языка.</w:t>
      </w:r>
      <w:r w:rsidRPr="009E46B6">
        <w:rPr>
          <w:spacing w:val="-2"/>
        </w:rPr>
        <w:t xml:space="preserve"> </w:t>
      </w:r>
      <w:r w:rsidRPr="009E46B6">
        <w:t>Выдающиеся</w:t>
      </w:r>
      <w:r w:rsidRPr="009E46B6">
        <w:rPr>
          <w:spacing w:val="-3"/>
        </w:rPr>
        <w:t xml:space="preserve"> </w:t>
      </w:r>
      <w:r w:rsidRPr="009E46B6">
        <w:t>отечественные</w:t>
      </w:r>
      <w:r w:rsidRPr="009E46B6">
        <w:rPr>
          <w:spacing w:val="-4"/>
        </w:rPr>
        <w:t xml:space="preserve"> </w:t>
      </w:r>
      <w:r w:rsidRPr="009E46B6">
        <w:t>лингвисты.</w:t>
      </w:r>
    </w:p>
    <w:p w14:paraId="0389E357" w14:textId="77777777" w:rsidR="00CA59FD" w:rsidRPr="009E46B6" w:rsidRDefault="00CA59FD">
      <w:pPr>
        <w:pStyle w:val="a3"/>
        <w:spacing w:before="2"/>
        <w:ind w:left="0" w:firstLine="0"/>
        <w:jc w:val="left"/>
      </w:pPr>
    </w:p>
    <w:p w14:paraId="5BE33C19" w14:textId="77777777" w:rsidR="00CA59FD" w:rsidRPr="009E46B6" w:rsidRDefault="009170FA">
      <w:pPr>
        <w:pStyle w:val="2"/>
        <w:spacing w:before="1"/>
        <w:ind w:left="682"/>
      </w:pPr>
      <w:r w:rsidRPr="009E46B6">
        <w:t>Речь. Речевое</w:t>
      </w:r>
      <w:r w:rsidRPr="009E46B6">
        <w:rPr>
          <w:spacing w:val="-2"/>
        </w:rPr>
        <w:t xml:space="preserve"> </w:t>
      </w:r>
      <w:r w:rsidRPr="009E46B6">
        <w:t>общение</w:t>
      </w:r>
    </w:p>
    <w:p w14:paraId="37856D77" w14:textId="77777777" w:rsidR="00CA59FD" w:rsidRPr="009E46B6" w:rsidRDefault="009170FA">
      <w:pPr>
        <w:pStyle w:val="a3"/>
        <w:ind w:right="591" w:firstLine="700"/>
      </w:pPr>
      <w:r w:rsidRPr="009E46B6">
        <w:rPr>
          <w:spacing w:val="-1"/>
        </w:rPr>
        <w:t>Речь</w:t>
      </w:r>
      <w:r w:rsidRPr="009E46B6">
        <w:rPr>
          <w:spacing w:val="-8"/>
        </w:rPr>
        <w:t xml:space="preserve"> </w:t>
      </w:r>
      <w:r w:rsidRPr="009E46B6">
        <w:rPr>
          <w:spacing w:val="-1"/>
        </w:rPr>
        <w:t>как</w:t>
      </w:r>
      <w:r w:rsidRPr="009E46B6">
        <w:rPr>
          <w:spacing w:val="-8"/>
        </w:rPr>
        <w:t xml:space="preserve"> </w:t>
      </w:r>
      <w:r w:rsidRPr="009E46B6">
        <w:rPr>
          <w:spacing w:val="-1"/>
        </w:rPr>
        <w:t>деятельность.</w:t>
      </w:r>
      <w:r w:rsidRPr="009E46B6">
        <w:rPr>
          <w:spacing w:val="-13"/>
        </w:rPr>
        <w:t xml:space="preserve"> </w:t>
      </w:r>
      <w:r w:rsidRPr="009E46B6">
        <w:rPr>
          <w:spacing w:val="-1"/>
        </w:rPr>
        <w:t>Виды</w:t>
      </w:r>
      <w:r w:rsidRPr="009E46B6">
        <w:rPr>
          <w:spacing w:val="-9"/>
        </w:rPr>
        <w:t xml:space="preserve"> </w:t>
      </w:r>
      <w:r w:rsidRPr="009E46B6">
        <w:rPr>
          <w:spacing w:val="-1"/>
        </w:rPr>
        <w:t>речевой</w:t>
      </w:r>
      <w:r w:rsidRPr="009E46B6">
        <w:rPr>
          <w:spacing w:val="-9"/>
        </w:rPr>
        <w:t xml:space="preserve"> </w:t>
      </w:r>
      <w:r w:rsidRPr="009E46B6">
        <w:rPr>
          <w:spacing w:val="-1"/>
        </w:rPr>
        <w:t>деятельности:</w:t>
      </w:r>
      <w:r w:rsidRPr="009E46B6">
        <w:rPr>
          <w:spacing w:val="-8"/>
        </w:rPr>
        <w:t xml:space="preserve"> </w:t>
      </w:r>
      <w:r w:rsidRPr="009E46B6">
        <w:t>чтение,</w:t>
      </w:r>
      <w:r w:rsidRPr="009E46B6">
        <w:rPr>
          <w:spacing w:val="-9"/>
        </w:rPr>
        <w:t xml:space="preserve"> </w:t>
      </w:r>
      <w:r w:rsidRPr="009E46B6">
        <w:t>аудирование,</w:t>
      </w:r>
      <w:r w:rsidRPr="009E46B6">
        <w:rPr>
          <w:spacing w:val="-8"/>
        </w:rPr>
        <w:t xml:space="preserve"> </w:t>
      </w:r>
      <w:r w:rsidRPr="009E46B6">
        <w:t>говорение,</w:t>
      </w:r>
      <w:r w:rsidRPr="009E46B6">
        <w:rPr>
          <w:spacing w:val="-58"/>
        </w:rPr>
        <w:t xml:space="preserve"> </w:t>
      </w:r>
      <w:r w:rsidRPr="009E46B6">
        <w:t>письмо.</w:t>
      </w:r>
    </w:p>
    <w:p w14:paraId="14C534AB" w14:textId="77777777" w:rsidR="00CA59FD" w:rsidRPr="009E46B6" w:rsidRDefault="009170FA">
      <w:pPr>
        <w:pStyle w:val="a3"/>
        <w:ind w:right="589" w:firstLine="700"/>
      </w:pPr>
      <w:r w:rsidRPr="009E46B6">
        <w:t>Речевое</w:t>
      </w:r>
      <w:r w:rsidRPr="009E46B6">
        <w:rPr>
          <w:spacing w:val="1"/>
        </w:rPr>
        <w:t xml:space="preserve"> </w:t>
      </w:r>
      <w:r w:rsidRPr="009E46B6">
        <w:t>общение</w:t>
      </w:r>
      <w:r w:rsidRPr="009E46B6">
        <w:rPr>
          <w:spacing w:val="1"/>
        </w:rPr>
        <w:t xml:space="preserve"> </w:t>
      </w:r>
      <w:r w:rsidRPr="009E46B6">
        <w:t>и</w:t>
      </w:r>
      <w:r w:rsidRPr="009E46B6">
        <w:rPr>
          <w:spacing w:val="1"/>
        </w:rPr>
        <w:t xml:space="preserve"> </w:t>
      </w:r>
      <w:r w:rsidRPr="009E46B6">
        <w:t>его</w:t>
      </w:r>
      <w:r w:rsidRPr="009E46B6">
        <w:rPr>
          <w:spacing w:val="1"/>
        </w:rPr>
        <w:t xml:space="preserve"> </w:t>
      </w:r>
      <w:r w:rsidRPr="009E46B6">
        <w:t>основные</w:t>
      </w:r>
      <w:r w:rsidRPr="009E46B6">
        <w:rPr>
          <w:spacing w:val="1"/>
        </w:rPr>
        <w:t xml:space="preserve"> </w:t>
      </w:r>
      <w:r w:rsidRPr="009E46B6">
        <w:t>элементы.</w:t>
      </w:r>
      <w:r w:rsidRPr="009E46B6">
        <w:rPr>
          <w:spacing w:val="1"/>
        </w:rPr>
        <w:t xml:space="preserve"> </w:t>
      </w:r>
      <w:r w:rsidRPr="009E46B6">
        <w:t>Виды</w:t>
      </w:r>
      <w:r w:rsidRPr="009E46B6">
        <w:rPr>
          <w:spacing w:val="1"/>
        </w:rPr>
        <w:t xml:space="preserve"> </w:t>
      </w:r>
      <w:r w:rsidRPr="009E46B6">
        <w:t>речевого</w:t>
      </w:r>
      <w:r w:rsidRPr="009E46B6">
        <w:rPr>
          <w:spacing w:val="1"/>
        </w:rPr>
        <w:t xml:space="preserve"> </w:t>
      </w:r>
      <w:r w:rsidRPr="009E46B6">
        <w:t>общения.</w:t>
      </w:r>
      <w:r w:rsidRPr="009E46B6">
        <w:rPr>
          <w:spacing w:val="1"/>
        </w:rPr>
        <w:t xml:space="preserve"> </w:t>
      </w:r>
      <w:r w:rsidRPr="009E46B6">
        <w:t>Сферы и</w:t>
      </w:r>
      <w:r w:rsidRPr="009E46B6">
        <w:rPr>
          <w:spacing w:val="1"/>
        </w:rPr>
        <w:t xml:space="preserve"> </w:t>
      </w:r>
      <w:r w:rsidRPr="009E46B6">
        <w:t>ситуации</w:t>
      </w:r>
      <w:r w:rsidRPr="009E46B6">
        <w:rPr>
          <w:spacing w:val="-1"/>
        </w:rPr>
        <w:t xml:space="preserve"> </w:t>
      </w:r>
      <w:r w:rsidRPr="009E46B6">
        <w:t>речевого</w:t>
      </w:r>
      <w:r w:rsidRPr="009E46B6">
        <w:rPr>
          <w:spacing w:val="-1"/>
        </w:rPr>
        <w:t xml:space="preserve"> </w:t>
      </w:r>
      <w:r w:rsidRPr="009E46B6">
        <w:t>общения.</w:t>
      </w:r>
      <w:r w:rsidRPr="009E46B6">
        <w:rPr>
          <w:spacing w:val="-1"/>
        </w:rPr>
        <w:t xml:space="preserve"> </w:t>
      </w:r>
      <w:r w:rsidRPr="009E46B6">
        <w:t>Компоненты речевой</w:t>
      </w:r>
      <w:r w:rsidRPr="009E46B6">
        <w:rPr>
          <w:spacing w:val="-1"/>
        </w:rPr>
        <w:t xml:space="preserve"> </w:t>
      </w:r>
      <w:r w:rsidRPr="009E46B6">
        <w:t>ситуации.</w:t>
      </w:r>
    </w:p>
    <w:p w14:paraId="6C822DB4" w14:textId="77777777" w:rsidR="00CA59FD" w:rsidRPr="009E46B6" w:rsidRDefault="009170FA">
      <w:pPr>
        <w:pStyle w:val="a3"/>
        <w:ind w:right="588" w:firstLine="700"/>
      </w:pPr>
      <w:r w:rsidRPr="009E46B6">
        <w:t>Монологическая</w:t>
      </w:r>
      <w:r w:rsidRPr="009E46B6">
        <w:rPr>
          <w:spacing w:val="1"/>
        </w:rPr>
        <w:t xml:space="preserve"> </w:t>
      </w:r>
      <w:r w:rsidRPr="009E46B6">
        <w:t>и</w:t>
      </w:r>
      <w:r w:rsidRPr="009E46B6">
        <w:rPr>
          <w:spacing w:val="1"/>
        </w:rPr>
        <w:t xml:space="preserve"> </w:t>
      </w:r>
      <w:r w:rsidRPr="009E46B6">
        <w:t>диалогическая</w:t>
      </w:r>
      <w:r w:rsidRPr="009E46B6">
        <w:rPr>
          <w:spacing w:val="1"/>
        </w:rPr>
        <w:t xml:space="preserve"> </w:t>
      </w:r>
      <w:r w:rsidRPr="009E46B6">
        <w:t>речь.</w:t>
      </w:r>
      <w:r w:rsidRPr="009E46B6">
        <w:rPr>
          <w:spacing w:val="1"/>
        </w:rPr>
        <w:t xml:space="preserve"> </w:t>
      </w:r>
      <w:r w:rsidRPr="009E46B6">
        <w:t>Развитие</w:t>
      </w:r>
      <w:r w:rsidRPr="009E46B6">
        <w:rPr>
          <w:spacing w:val="1"/>
        </w:rPr>
        <w:t xml:space="preserve"> </w:t>
      </w:r>
      <w:r w:rsidRPr="009E46B6">
        <w:t>навыков</w:t>
      </w:r>
      <w:r w:rsidRPr="009E46B6">
        <w:rPr>
          <w:spacing w:val="1"/>
        </w:rPr>
        <w:t xml:space="preserve"> </w:t>
      </w:r>
      <w:r w:rsidRPr="009E46B6">
        <w:t>монологической</w:t>
      </w:r>
      <w:r w:rsidRPr="009E46B6">
        <w:rPr>
          <w:spacing w:val="1"/>
        </w:rPr>
        <w:t xml:space="preserve"> </w:t>
      </w:r>
      <w:r w:rsidRPr="009E46B6">
        <w:t>и</w:t>
      </w:r>
      <w:r w:rsidRPr="009E46B6">
        <w:rPr>
          <w:spacing w:val="1"/>
        </w:rPr>
        <w:t xml:space="preserve"> </w:t>
      </w:r>
      <w:r w:rsidRPr="009E46B6">
        <w:t>диалогической речи. Создание устных и письменных монологических и диалогических</w:t>
      </w:r>
      <w:r w:rsidRPr="009E46B6">
        <w:rPr>
          <w:spacing w:val="1"/>
        </w:rPr>
        <w:t xml:space="preserve"> </w:t>
      </w:r>
      <w:r w:rsidRPr="009E46B6">
        <w:t>высказываний различных типов и жанров в научной, социально-культурной и деловой</w:t>
      </w:r>
      <w:r w:rsidRPr="009E46B6">
        <w:rPr>
          <w:spacing w:val="1"/>
        </w:rPr>
        <w:t xml:space="preserve"> </w:t>
      </w:r>
      <w:r w:rsidRPr="009E46B6">
        <w:t>сферах</w:t>
      </w:r>
      <w:r w:rsidRPr="009E46B6">
        <w:rPr>
          <w:spacing w:val="-4"/>
        </w:rPr>
        <w:t xml:space="preserve"> </w:t>
      </w:r>
      <w:r w:rsidRPr="009E46B6">
        <w:t>общения.</w:t>
      </w:r>
      <w:r w:rsidRPr="009E46B6">
        <w:rPr>
          <w:spacing w:val="-6"/>
        </w:rPr>
        <w:t xml:space="preserve"> </w:t>
      </w:r>
      <w:r w:rsidRPr="009E46B6">
        <w:t>Овладение</w:t>
      </w:r>
      <w:r w:rsidRPr="009E46B6">
        <w:rPr>
          <w:spacing w:val="-6"/>
        </w:rPr>
        <w:t xml:space="preserve"> </w:t>
      </w:r>
      <w:r w:rsidRPr="009E46B6">
        <w:t>опытом</w:t>
      </w:r>
      <w:r w:rsidRPr="009E46B6">
        <w:rPr>
          <w:spacing w:val="-6"/>
        </w:rPr>
        <w:t xml:space="preserve"> </w:t>
      </w:r>
      <w:r w:rsidRPr="009E46B6">
        <w:t>речевого</w:t>
      </w:r>
      <w:r w:rsidRPr="009E46B6">
        <w:rPr>
          <w:spacing w:val="-3"/>
        </w:rPr>
        <w:t xml:space="preserve"> </w:t>
      </w:r>
      <w:r w:rsidRPr="009E46B6">
        <w:t>поведения</w:t>
      </w:r>
      <w:r w:rsidRPr="009E46B6">
        <w:rPr>
          <w:spacing w:val="-6"/>
        </w:rPr>
        <w:t xml:space="preserve"> </w:t>
      </w:r>
      <w:r w:rsidRPr="009E46B6">
        <w:t>в</w:t>
      </w:r>
      <w:r w:rsidRPr="009E46B6">
        <w:rPr>
          <w:spacing w:val="-5"/>
        </w:rPr>
        <w:t xml:space="preserve"> </w:t>
      </w:r>
      <w:r w:rsidRPr="009E46B6">
        <w:t>официальных</w:t>
      </w:r>
      <w:r w:rsidRPr="009E46B6">
        <w:rPr>
          <w:spacing w:val="-4"/>
        </w:rPr>
        <w:t xml:space="preserve"> </w:t>
      </w:r>
      <w:r w:rsidRPr="009E46B6">
        <w:t>и</w:t>
      </w:r>
      <w:r w:rsidRPr="009E46B6">
        <w:rPr>
          <w:spacing w:val="-5"/>
        </w:rPr>
        <w:t xml:space="preserve"> </w:t>
      </w:r>
      <w:r w:rsidRPr="009E46B6">
        <w:t>неофициальных</w:t>
      </w:r>
      <w:r w:rsidRPr="009E46B6">
        <w:rPr>
          <w:spacing w:val="-57"/>
        </w:rPr>
        <w:t xml:space="preserve"> </w:t>
      </w:r>
      <w:r w:rsidRPr="009E46B6">
        <w:t>ситуациях</w:t>
      </w:r>
      <w:r w:rsidRPr="009E46B6">
        <w:rPr>
          <w:spacing w:val="1"/>
        </w:rPr>
        <w:t xml:space="preserve"> </w:t>
      </w:r>
      <w:r w:rsidRPr="009E46B6">
        <w:t>общения, ситуациях</w:t>
      </w:r>
      <w:r w:rsidRPr="009E46B6">
        <w:rPr>
          <w:spacing w:val="1"/>
        </w:rPr>
        <w:t xml:space="preserve"> </w:t>
      </w:r>
      <w:r w:rsidRPr="009E46B6">
        <w:t>межкультурного общения.</w:t>
      </w:r>
    </w:p>
    <w:p w14:paraId="59204B53" w14:textId="77777777" w:rsidR="00CA59FD" w:rsidRPr="009E46B6" w:rsidRDefault="009170FA">
      <w:pPr>
        <w:pStyle w:val="a3"/>
        <w:ind w:right="585" w:firstLine="700"/>
      </w:pPr>
      <w:r w:rsidRPr="009E46B6">
        <w:t>Функциональная</w:t>
      </w:r>
      <w:r w:rsidRPr="009E46B6">
        <w:rPr>
          <w:spacing w:val="1"/>
        </w:rPr>
        <w:t xml:space="preserve"> </w:t>
      </w:r>
      <w:r w:rsidRPr="009E46B6">
        <w:t>стилистика</w:t>
      </w:r>
      <w:r w:rsidRPr="009E46B6">
        <w:rPr>
          <w:spacing w:val="1"/>
        </w:rPr>
        <w:t xml:space="preserve"> </w:t>
      </w:r>
      <w:r w:rsidRPr="009E46B6">
        <w:t>как</w:t>
      </w:r>
      <w:r w:rsidRPr="009E46B6">
        <w:rPr>
          <w:spacing w:val="1"/>
        </w:rPr>
        <w:t xml:space="preserve"> </w:t>
      </w:r>
      <w:r w:rsidRPr="009E46B6">
        <w:t>учение</w:t>
      </w:r>
      <w:r w:rsidRPr="009E46B6">
        <w:rPr>
          <w:spacing w:val="1"/>
        </w:rPr>
        <w:t xml:space="preserve"> </w:t>
      </w:r>
      <w:r w:rsidRPr="009E46B6">
        <w:t>о</w:t>
      </w:r>
      <w:r w:rsidRPr="009E46B6">
        <w:rPr>
          <w:spacing w:val="1"/>
        </w:rPr>
        <w:t xml:space="preserve"> </w:t>
      </w:r>
      <w:r w:rsidRPr="009E46B6">
        <w:t>функционально-стилистической</w:t>
      </w:r>
      <w:r w:rsidRPr="009E46B6">
        <w:rPr>
          <w:spacing w:val="1"/>
        </w:rPr>
        <w:t xml:space="preserve"> </w:t>
      </w:r>
      <w:r w:rsidRPr="009E46B6">
        <w:t>дифференциации</w:t>
      </w:r>
      <w:r w:rsidRPr="009E46B6">
        <w:rPr>
          <w:spacing w:val="1"/>
        </w:rPr>
        <w:t xml:space="preserve"> </w:t>
      </w:r>
      <w:r w:rsidRPr="009E46B6">
        <w:t>языка.</w:t>
      </w:r>
      <w:r w:rsidRPr="009E46B6">
        <w:rPr>
          <w:spacing w:val="1"/>
        </w:rPr>
        <w:t xml:space="preserve"> </w:t>
      </w:r>
      <w:r w:rsidRPr="009E46B6">
        <w:t>Функциональные</w:t>
      </w:r>
      <w:r w:rsidRPr="009E46B6">
        <w:rPr>
          <w:spacing w:val="1"/>
        </w:rPr>
        <w:t xml:space="preserve"> </w:t>
      </w:r>
      <w:r w:rsidRPr="009E46B6">
        <w:t>стили</w:t>
      </w:r>
      <w:r w:rsidRPr="009E46B6">
        <w:rPr>
          <w:spacing w:val="1"/>
        </w:rPr>
        <w:t xml:space="preserve"> </w:t>
      </w:r>
      <w:r w:rsidRPr="009E46B6">
        <w:t>(научный,</w:t>
      </w:r>
      <w:r w:rsidRPr="009E46B6">
        <w:rPr>
          <w:spacing w:val="1"/>
        </w:rPr>
        <w:t xml:space="preserve"> </w:t>
      </w:r>
      <w:r w:rsidRPr="009E46B6">
        <w:t>официально-деловой,</w:t>
      </w:r>
      <w:r w:rsidRPr="009E46B6">
        <w:rPr>
          <w:spacing w:val="1"/>
        </w:rPr>
        <w:t xml:space="preserve"> </w:t>
      </w:r>
      <w:r w:rsidRPr="009E46B6">
        <w:lastRenderedPageBreak/>
        <w:t>публицистический),</w:t>
      </w:r>
      <w:r w:rsidRPr="009E46B6">
        <w:rPr>
          <w:spacing w:val="1"/>
        </w:rPr>
        <w:t xml:space="preserve"> </w:t>
      </w:r>
      <w:r w:rsidRPr="009E46B6">
        <w:t>разговорная</w:t>
      </w:r>
      <w:r w:rsidRPr="009E46B6">
        <w:rPr>
          <w:spacing w:val="1"/>
        </w:rPr>
        <w:t xml:space="preserve"> </w:t>
      </w:r>
      <w:r w:rsidRPr="009E46B6">
        <w:t>речь</w:t>
      </w:r>
      <w:r w:rsidRPr="009E46B6">
        <w:rPr>
          <w:spacing w:val="1"/>
        </w:rPr>
        <w:t xml:space="preserve"> </w:t>
      </w:r>
      <w:r w:rsidRPr="009E46B6">
        <w:t>и</w:t>
      </w:r>
      <w:r w:rsidRPr="009E46B6">
        <w:rPr>
          <w:spacing w:val="1"/>
        </w:rPr>
        <w:t xml:space="preserve"> </w:t>
      </w:r>
      <w:r w:rsidRPr="009E46B6">
        <w:t>язык</w:t>
      </w:r>
      <w:r w:rsidRPr="009E46B6">
        <w:rPr>
          <w:spacing w:val="1"/>
        </w:rPr>
        <w:t xml:space="preserve"> </w:t>
      </w:r>
      <w:r w:rsidRPr="009E46B6">
        <w:t>художественной</w:t>
      </w:r>
      <w:r w:rsidRPr="009E46B6">
        <w:rPr>
          <w:spacing w:val="1"/>
        </w:rPr>
        <w:t xml:space="preserve"> </w:t>
      </w:r>
      <w:r w:rsidRPr="009E46B6">
        <w:t>литературы</w:t>
      </w:r>
      <w:r w:rsidRPr="009E46B6">
        <w:rPr>
          <w:spacing w:val="1"/>
        </w:rPr>
        <w:t xml:space="preserve"> </w:t>
      </w:r>
      <w:r w:rsidRPr="009E46B6">
        <w:t>как</w:t>
      </w:r>
      <w:r w:rsidRPr="009E46B6">
        <w:rPr>
          <w:spacing w:val="1"/>
        </w:rPr>
        <w:t xml:space="preserve"> </w:t>
      </w:r>
      <w:r w:rsidRPr="009E46B6">
        <w:t>разновидности</w:t>
      </w:r>
      <w:r w:rsidRPr="009E46B6">
        <w:rPr>
          <w:spacing w:val="-1"/>
        </w:rPr>
        <w:t xml:space="preserve"> </w:t>
      </w:r>
      <w:r w:rsidRPr="009E46B6">
        <w:t>современного русского языка.</w:t>
      </w:r>
    </w:p>
    <w:p w14:paraId="46F68F96" w14:textId="77777777" w:rsidR="00CA59FD" w:rsidRPr="009E46B6" w:rsidRDefault="009170FA">
      <w:pPr>
        <w:pStyle w:val="a3"/>
        <w:ind w:right="582" w:firstLine="700"/>
      </w:pPr>
      <w:r w:rsidRPr="009E46B6">
        <w:t>Сфера употребления, типичные ситуации речевого общения, задачи речи, языковые</w:t>
      </w:r>
      <w:r w:rsidRPr="009E46B6">
        <w:rPr>
          <w:spacing w:val="-57"/>
        </w:rPr>
        <w:t xml:space="preserve"> </w:t>
      </w:r>
      <w:r w:rsidRPr="009E46B6">
        <w:t>средства,</w:t>
      </w:r>
      <w:r w:rsidRPr="009E46B6">
        <w:rPr>
          <w:spacing w:val="-10"/>
        </w:rPr>
        <w:t xml:space="preserve"> </w:t>
      </w:r>
      <w:r w:rsidRPr="009E46B6">
        <w:t>характерные</w:t>
      </w:r>
      <w:r w:rsidRPr="009E46B6">
        <w:rPr>
          <w:spacing w:val="-13"/>
        </w:rPr>
        <w:t xml:space="preserve"> </w:t>
      </w:r>
      <w:r w:rsidRPr="009E46B6">
        <w:t>для</w:t>
      </w:r>
      <w:r w:rsidRPr="009E46B6">
        <w:rPr>
          <w:spacing w:val="-12"/>
        </w:rPr>
        <w:t xml:space="preserve"> </w:t>
      </w:r>
      <w:r w:rsidRPr="009E46B6">
        <w:t>разговорного</w:t>
      </w:r>
      <w:r w:rsidRPr="009E46B6">
        <w:rPr>
          <w:spacing w:val="-11"/>
        </w:rPr>
        <w:t xml:space="preserve"> </w:t>
      </w:r>
      <w:r w:rsidRPr="009E46B6">
        <w:t>языка,</w:t>
      </w:r>
      <w:r w:rsidRPr="009E46B6">
        <w:rPr>
          <w:spacing w:val="-13"/>
        </w:rPr>
        <w:t xml:space="preserve"> </w:t>
      </w:r>
      <w:r w:rsidRPr="009E46B6">
        <w:t>научного,</w:t>
      </w:r>
      <w:r w:rsidRPr="009E46B6">
        <w:rPr>
          <w:spacing w:val="-12"/>
        </w:rPr>
        <w:t xml:space="preserve"> </w:t>
      </w:r>
      <w:r w:rsidRPr="009E46B6">
        <w:t>публицистического,</w:t>
      </w:r>
      <w:r w:rsidRPr="009E46B6">
        <w:rPr>
          <w:spacing w:val="-11"/>
        </w:rPr>
        <w:t xml:space="preserve"> </w:t>
      </w:r>
      <w:r w:rsidRPr="009E46B6">
        <w:t>официально-</w:t>
      </w:r>
      <w:r w:rsidRPr="009E46B6">
        <w:rPr>
          <w:spacing w:val="-58"/>
        </w:rPr>
        <w:t xml:space="preserve"> </w:t>
      </w:r>
      <w:r w:rsidRPr="009E46B6">
        <w:t>делового</w:t>
      </w:r>
      <w:r w:rsidRPr="009E46B6">
        <w:rPr>
          <w:spacing w:val="-2"/>
        </w:rPr>
        <w:t xml:space="preserve"> </w:t>
      </w:r>
      <w:r w:rsidRPr="009E46B6">
        <w:t>стилей.</w:t>
      </w:r>
    </w:p>
    <w:p w14:paraId="7BEF3E90" w14:textId="77777777" w:rsidR="00CA59FD" w:rsidRPr="009E46B6" w:rsidRDefault="009170FA">
      <w:pPr>
        <w:pStyle w:val="a3"/>
        <w:ind w:right="582" w:firstLine="700"/>
      </w:pPr>
      <w:r w:rsidRPr="009E46B6">
        <w:t>Основные</w:t>
      </w:r>
      <w:r w:rsidRPr="009E46B6">
        <w:rPr>
          <w:spacing w:val="-7"/>
        </w:rPr>
        <w:t xml:space="preserve"> </w:t>
      </w:r>
      <w:r w:rsidRPr="009E46B6">
        <w:t>жанры</w:t>
      </w:r>
      <w:r w:rsidRPr="009E46B6">
        <w:rPr>
          <w:spacing w:val="-6"/>
        </w:rPr>
        <w:t xml:space="preserve"> </w:t>
      </w:r>
      <w:r w:rsidRPr="009E46B6">
        <w:t>научного</w:t>
      </w:r>
      <w:r w:rsidRPr="009E46B6">
        <w:rPr>
          <w:spacing w:val="-5"/>
        </w:rPr>
        <w:t xml:space="preserve"> </w:t>
      </w:r>
      <w:r w:rsidRPr="009E46B6">
        <w:t>(доклад,</w:t>
      </w:r>
      <w:r w:rsidRPr="009E46B6">
        <w:rPr>
          <w:spacing w:val="-6"/>
        </w:rPr>
        <w:t xml:space="preserve"> </w:t>
      </w:r>
      <w:r w:rsidRPr="009E46B6">
        <w:t>аннотация,</w:t>
      </w:r>
      <w:r w:rsidRPr="009E46B6">
        <w:rPr>
          <w:spacing w:val="-5"/>
        </w:rPr>
        <w:t xml:space="preserve"> </w:t>
      </w:r>
      <w:r w:rsidRPr="009E46B6">
        <w:rPr>
          <w:i/>
        </w:rPr>
        <w:t>статья,</w:t>
      </w:r>
      <w:r w:rsidRPr="009E46B6">
        <w:rPr>
          <w:i/>
          <w:spacing w:val="-5"/>
        </w:rPr>
        <w:t xml:space="preserve"> </w:t>
      </w:r>
      <w:r w:rsidRPr="009E46B6">
        <w:t>тезисы,</w:t>
      </w:r>
      <w:r w:rsidRPr="009E46B6">
        <w:rPr>
          <w:spacing w:val="-5"/>
        </w:rPr>
        <w:t xml:space="preserve"> </w:t>
      </w:r>
      <w:r w:rsidRPr="009E46B6">
        <w:t>конспект,</w:t>
      </w:r>
      <w:r w:rsidRPr="009E46B6">
        <w:rPr>
          <w:spacing w:val="-6"/>
        </w:rPr>
        <w:t xml:space="preserve"> </w:t>
      </w:r>
      <w:r w:rsidRPr="009E46B6">
        <w:rPr>
          <w:i/>
        </w:rPr>
        <w:t>рецензия,</w:t>
      </w:r>
      <w:r w:rsidRPr="009E46B6">
        <w:rPr>
          <w:i/>
          <w:spacing w:val="-57"/>
        </w:rPr>
        <w:t xml:space="preserve"> </w:t>
      </w:r>
      <w:r w:rsidRPr="009E46B6">
        <w:rPr>
          <w:i/>
        </w:rPr>
        <w:t>выписки,</w:t>
      </w:r>
      <w:r w:rsidRPr="009E46B6">
        <w:rPr>
          <w:i/>
          <w:spacing w:val="1"/>
        </w:rPr>
        <w:t xml:space="preserve"> </w:t>
      </w:r>
      <w:r w:rsidRPr="009E46B6">
        <w:t>реферат</w:t>
      </w:r>
      <w:r w:rsidRPr="009E46B6">
        <w:rPr>
          <w:spacing w:val="1"/>
        </w:rPr>
        <w:t xml:space="preserve"> </w:t>
      </w:r>
      <w:r w:rsidRPr="009E46B6">
        <w:t>и</w:t>
      </w:r>
      <w:r w:rsidRPr="009E46B6">
        <w:rPr>
          <w:spacing w:val="1"/>
        </w:rPr>
        <w:t xml:space="preserve"> </w:t>
      </w:r>
      <w:r w:rsidRPr="009E46B6">
        <w:t>др.),</w:t>
      </w:r>
      <w:r w:rsidRPr="009E46B6">
        <w:rPr>
          <w:spacing w:val="1"/>
        </w:rPr>
        <w:t xml:space="preserve"> </w:t>
      </w:r>
      <w:r w:rsidRPr="009E46B6">
        <w:t>публицистического</w:t>
      </w:r>
      <w:r w:rsidRPr="009E46B6">
        <w:rPr>
          <w:spacing w:val="1"/>
        </w:rPr>
        <w:t xml:space="preserve"> </w:t>
      </w:r>
      <w:r w:rsidRPr="009E46B6">
        <w:t>(выступление,</w:t>
      </w:r>
      <w:r w:rsidRPr="009E46B6">
        <w:rPr>
          <w:spacing w:val="1"/>
        </w:rPr>
        <w:t xml:space="preserve"> </w:t>
      </w:r>
      <w:r w:rsidRPr="009E46B6">
        <w:rPr>
          <w:i/>
        </w:rPr>
        <w:t>статья,</w:t>
      </w:r>
      <w:r w:rsidRPr="009E46B6">
        <w:rPr>
          <w:i/>
          <w:spacing w:val="1"/>
        </w:rPr>
        <w:t xml:space="preserve"> </w:t>
      </w:r>
      <w:r w:rsidRPr="009E46B6">
        <w:rPr>
          <w:i/>
        </w:rPr>
        <w:t>интервью,</w:t>
      </w:r>
      <w:r w:rsidRPr="009E46B6">
        <w:rPr>
          <w:i/>
          <w:spacing w:val="1"/>
        </w:rPr>
        <w:t xml:space="preserve"> </w:t>
      </w:r>
      <w:r w:rsidRPr="009E46B6">
        <w:rPr>
          <w:i/>
        </w:rPr>
        <w:t>очерк,</w:t>
      </w:r>
      <w:r w:rsidRPr="009E46B6">
        <w:rPr>
          <w:i/>
          <w:spacing w:val="1"/>
        </w:rPr>
        <w:t xml:space="preserve"> </w:t>
      </w:r>
      <w:r w:rsidRPr="009E46B6">
        <w:rPr>
          <w:i/>
        </w:rPr>
        <w:t>отзыв</w:t>
      </w:r>
      <w:r w:rsidRPr="009E46B6">
        <w:rPr>
          <w:i/>
          <w:spacing w:val="-14"/>
        </w:rPr>
        <w:t xml:space="preserve"> </w:t>
      </w:r>
      <w:r w:rsidRPr="009E46B6">
        <w:t>и</w:t>
      </w:r>
      <w:r w:rsidRPr="009E46B6">
        <w:rPr>
          <w:spacing w:val="-11"/>
        </w:rPr>
        <w:t xml:space="preserve"> </w:t>
      </w:r>
      <w:r w:rsidRPr="009E46B6">
        <w:t>др.),</w:t>
      </w:r>
      <w:r w:rsidRPr="009E46B6">
        <w:rPr>
          <w:spacing w:val="-12"/>
        </w:rPr>
        <w:t xml:space="preserve"> </w:t>
      </w:r>
      <w:r w:rsidRPr="009E46B6">
        <w:t>официально-делового</w:t>
      </w:r>
      <w:r w:rsidRPr="009E46B6">
        <w:rPr>
          <w:spacing w:val="-12"/>
        </w:rPr>
        <w:t xml:space="preserve"> </w:t>
      </w:r>
      <w:r w:rsidRPr="009E46B6">
        <w:t>(резюме,</w:t>
      </w:r>
      <w:r w:rsidRPr="009E46B6">
        <w:rPr>
          <w:spacing w:val="-12"/>
        </w:rPr>
        <w:t xml:space="preserve"> </w:t>
      </w:r>
      <w:r w:rsidRPr="009E46B6">
        <w:t>характеристика,</w:t>
      </w:r>
      <w:r w:rsidRPr="009E46B6">
        <w:rPr>
          <w:spacing w:val="-12"/>
        </w:rPr>
        <w:t xml:space="preserve"> </w:t>
      </w:r>
      <w:r w:rsidRPr="009E46B6">
        <w:t>расписка,</w:t>
      </w:r>
      <w:r w:rsidRPr="009E46B6">
        <w:rPr>
          <w:spacing w:val="-12"/>
        </w:rPr>
        <w:t xml:space="preserve"> </w:t>
      </w:r>
      <w:r w:rsidRPr="009E46B6">
        <w:t>доверенность</w:t>
      </w:r>
      <w:r w:rsidRPr="009E46B6">
        <w:rPr>
          <w:spacing w:val="-12"/>
        </w:rPr>
        <w:t xml:space="preserve"> </w:t>
      </w:r>
      <w:r w:rsidRPr="009E46B6">
        <w:t>и</w:t>
      </w:r>
      <w:r w:rsidRPr="009E46B6">
        <w:rPr>
          <w:spacing w:val="-11"/>
        </w:rPr>
        <w:t xml:space="preserve"> </w:t>
      </w:r>
      <w:r w:rsidRPr="009E46B6">
        <w:t>др.)</w:t>
      </w:r>
      <w:r w:rsidRPr="009E46B6">
        <w:rPr>
          <w:spacing w:val="-57"/>
        </w:rPr>
        <w:t xml:space="preserve"> </w:t>
      </w:r>
      <w:r w:rsidRPr="009E46B6">
        <w:t>стилей,</w:t>
      </w:r>
      <w:r w:rsidRPr="009E46B6">
        <w:rPr>
          <w:spacing w:val="1"/>
        </w:rPr>
        <w:t xml:space="preserve"> </w:t>
      </w:r>
      <w:r w:rsidRPr="009E46B6">
        <w:t>разговорной</w:t>
      </w:r>
      <w:r w:rsidRPr="009E46B6">
        <w:rPr>
          <w:spacing w:val="1"/>
        </w:rPr>
        <w:t xml:space="preserve"> </w:t>
      </w:r>
      <w:r w:rsidRPr="009E46B6">
        <w:t>речи</w:t>
      </w:r>
      <w:r w:rsidRPr="009E46B6">
        <w:rPr>
          <w:spacing w:val="1"/>
        </w:rPr>
        <w:t xml:space="preserve"> </w:t>
      </w:r>
      <w:r w:rsidRPr="009E46B6">
        <w:t>(рассказ,</w:t>
      </w:r>
      <w:r w:rsidRPr="009E46B6">
        <w:rPr>
          <w:spacing w:val="1"/>
        </w:rPr>
        <w:t xml:space="preserve"> </w:t>
      </w:r>
      <w:r w:rsidRPr="009E46B6">
        <w:t>беседа,</w:t>
      </w:r>
      <w:r w:rsidRPr="009E46B6">
        <w:rPr>
          <w:spacing w:val="1"/>
        </w:rPr>
        <w:t xml:space="preserve"> </w:t>
      </w:r>
      <w:r w:rsidRPr="009E46B6">
        <w:t>спор).</w:t>
      </w:r>
      <w:r w:rsidRPr="009E46B6">
        <w:rPr>
          <w:spacing w:val="1"/>
        </w:rPr>
        <w:t xml:space="preserve"> </w:t>
      </w:r>
      <w:r w:rsidRPr="009E46B6">
        <w:t>Основные</w:t>
      </w:r>
      <w:r w:rsidRPr="009E46B6">
        <w:rPr>
          <w:spacing w:val="1"/>
        </w:rPr>
        <w:t xml:space="preserve"> </w:t>
      </w:r>
      <w:r w:rsidRPr="009E46B6">
        <w:t>виды</w:t>
      </w:r>
      <w:r w:rsidRPr="009E46B6">
        <w:rPr>
          <w:spacing w:val="1"/>
        </w:rPr>
        <w:t xml:space="preserve"> </w:t>
      </w:r>
      <w:r w:rsidRPr="009E46B6">
        <w:t>сочинений.</w:t>
      </w:r>
      <w:r w:rsidRPr="009E46B6">
        <w:rPr>
          <w:spacing w:val="1"/>
        </w:rPr>
        <w:t xml:space="preserve"> </w:t>
      </w:r>
      <w:r w:rsidRPr="009E46B6">
        <w:t>Совершенствование</w:t>
      </w:r>
      <w:r w:rsidRPr="009E46B6">
        <w:rPr>
          <w:spacing w:val="1"/>
        </w:rPr>
        <w:t xml:space="preserve"> </w:t>
      </w:r>
      <w:r w:rsidRPr="009E46B6">
        <w:t>умений</w:t>
      </w:r>
      <w:r w:rsidRPr="009E46B6">
        <w:rPr>
          <w:spacing w:val="1"/>
        </w:rPr>
        <w:t xml:space="preserve"> </w:t>
      </w:r>
      <w:r w:rsidRPr="009E46B6">
        <w:t>и</w:t>
      </w:r>
      <w:r w:rsidRPr="009E46B6">
        <w:rPr>
          <w:spacing w:val="1"/>
        </w:rPr>
        <w:t xml:space="preserve"> </w:t>
      </w:r>
      <w:r w:rsidRPr="009E46B6">
        <w:t>навыков</w:t>
      </w:r>
      <w:r w:rsidRPr="009E46B6">
        <w:rPr>
          <w:spacing w:val="1"/>
        </w:rPr>
        <w:t xml:space="preserve"> </w:t>
      </w:r>
      <w:r w:rsidRPr="009E46B6">
        <w:t>создания</w:t>
      </w:r>
      <w:r w:rsidRPr="009E46B6">
        <w:rPr>
          <w:spacing w:val="1"/>
        </w:rPr>
        <w:t xml:space="preserve"> </w:t>
      </w:r>
      <w:r w:rsidRPr="009E46B6">
        <w:t>текстов</w:t>
      </w:r>
      <w:r w:rsidRPr="009E46B6">
        <w:rPr>
          <w:spacing w:val="1"/>
        </w:rPr>
        <w:t xml:space="preserve"> </w:t>
      </w:r>
      <w:r w:rsidRPr="009E46B6">
        <w:t>разных</w:t>
      </w:r>
      <w:r w:rsidRPr="009E46B6">
        <w:rPr>
          <w:spacing w:val="1"/>
        </w:rPr>
        <w:t xml:space="preserve"> </w:t>
      </w:r>
      <w:r w:rsidRPr="009E46B6">
        <w:t>функционально-</w:t>
      </w:r>
      <w:r w:rsidRPr="009E46B6">
        <w:rPr>
          <w:spacing w:val="1"/>
        </w:rPr>
        <w:t xml:space="preserve"> </w:t>
      </w:r>
      <w:r w:rsidRPr="009E46B6">
        <w:t>смысловых типов, стилей и жанров.</w:t>
      </w:r>
    </w:p>
    <w:p w14:paraId="244008AF" w14:textId="77777777" w:rsidR="00CA59FD" w:rsidRPr="009E46B6" w:rsidRDefault="009170FA">
      <w:pPr>
        <w:pStyle w:val="a3"/>
        <w:ind w:right="591" w:firstLine="700"/>
      </w:pPr>
      <w:r w:rsidRPr="009E46B6">
        <w:t>Литературный</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язык</w:t>
      </w:r>
      <w:r w:rsidRPr="009E46B6">
        <w:rPr>
          <w:spacing w:val="1"/>
        </w:rPr>
        <w:t xml:space="preserve"> </w:t>
      </w:r>
      <w:r w:rsidRPr="009E46B6">
        <w:t>художественной</w:t>
      </w:r>
      <w:r w:rsidRPr="009E46B6">
        <w:rPr>
          <w:spacing w:val="1"/>
        </w:rPr>
        <w:t xml:space="preserve"> </w:t>
      </w:r>
      <w:r w:rsidRPr="009E46B6">
        <w:t>литературы.</w:t>
      </w:r>
      <w:r w:rsidRPr="009E46B6">
        <w:rPr>
          <w:spacing w:val="1"/>
        </w:rPr>
        <w:t xml:space="preserve"> </w:t>
      </w:r>
      <w:r w:rsidRPr="009E46B6">
        <w:t>Отличия</w:t>
      </w:r>
      <w:r w:rsidRPr="009E46B6">
        <w:rPr>
          <w:spacing w:val="1"/>
        </w:rPr>
        <w:t xml:space="preserve"> </w:t>
      </w:r>
      <w:r w:rsidRPr="009E46B6">
        <w:t>языка</w:t>
      </w:r>
      <w:r w:rsidRPr="009E46B6">
        <w:rPr>
          <w:spacing w:val="1"/>
        </w:rPr>
        <w:t xml:space="preserve"> </w:t>
      </w:r>
      <w:r w:rsidRPr="009E46B6">
        <w:t>художественной</w:t>
      </w:r>
      <w:r w:rsidRPr="009E46B6">
        <w:rPr>
          <w:spacing w:val="1"/>
        </w:rPr>
        <w:t xml:space="preserve"> </w:t>
      </w:r>
      <w:r w:rsidRPr="009E46B6">
        <w:t>литературы</w:t>
      </w:r>
      <w:r w:rsidRPr="009E46B6">
        <w:rPr>
          <w:spacing w:val="1"/>
        </w:rPr>
        <w:t xml:space="preserve"> </w:t>
      </w:r>
      <w:r w:rsidRPr="009E46B6">
        <w:t>от</w:t>
      </w:r>
      <w:r w:rsidRPr="009E46B6">
        <w:rPr>
          <w:spacing w:val="1"/>
        </w:rPr>
        <w:t xml:space="preserve"> </w:t>
      </w:r>
      <w:r w:rsidRPr="009E46B6">
        <w:t>других</w:t>
      </w:r>
      <w:r w:rsidRPr="009E46B6">
        <w:rPr>
          <w:spacing w:val="1"/>
        </w:rPr>
        <w:t xml:space="preserve"> </w:t>
      </w:r>
      <w:r w:rsidRPr="009E46B6">
        <w:t>разновидностей</w:t>
      </w:r>
      <w:r w:rsidRPr="009E46B6">
        <w:rPr>
          <w:spacing w:val="1"/>
        </w:rPr>
        <w:t xml:space="preserve"> </w:t>
      </w:r>
      <w:r w:rsidRPr="009E46B6">
        <w:t>современного</w:t>
      </w:r>
      <w:r w:rsidRPr="009E46B6">
        <w:rPr>
          <w:spacing w:val="1"/>
        </w:rPr>
        <w:t xml:space="preserve"> </w:t>
      </w:r>
      <w:r w:rsidRPr="009E46B6">
        <w:t>русского</w:t>
      </w:r>
      <w:r w:rsidRPr="009E46B6">
        <w:rPr>
          <w:spacing w:val="1"/>
        </w:rPr>
        <w:t xml:space="preserve"> </w:t>
      </w:r>
      <w:r w:rsidRPr="009E46B6">
        <w:t>языка.</w:t>
      </w:r>
      <w:r w:rsidRPr="009E46B6">
        <w:rPr>
          <w:spacing w:val="1"/>
        </w:rPr>
        <w:t xml:space="preserve"> </w:t>
      </w:r>
      <w:r w:rsidRPr="009E46B6">
        <w:t>Основные</w:t>
      </w:r>
      <w:r w:rsidRPr="009E46B6">
        <w:rPr>
          <w:spacing w:val="-3"/>
        </w:rPr>
        <w:t xml:space="preserve"> </w:t>
      </w:r>
      <w:r w:rsidRPr="009E46B6">
        <w:t>признаки</w:t>
      </w:r>
      <w:r w:rsidRPr="009E46B6">
        <w:rPr>
          <w:spacing w:val="-2"/>
        </w:rPr>
        <w:t xml:space="preserve"> </w:t>
      </w:r>
      <w:r w:rsidRPr="009E46B6">
        <w:t>художественной речи.</w:t>
      </w:r>
    </w:p>
    <w:p w14:paraId="4799EA7B" w14:textId="77777777" w:rsidR="00CA59FD" w:rsidRPr="009E46B6" w:rsidRDefault="009170FA">
      <w:pPr>
        <w:pStyle w:val="a3"/>
        <w:ind w:left="1382" w:firstLine="0"/>
      </w:pPr>
      <w:r w:rsidRPr="009E46B6">
        <w:t>Основные</w:t>
      </w:r>
      <w:r w:rsidRPr="009E46B6">
        <w:rPr>
          <w:spacing w:val="-5"/>
        </w:rPr>
        <w:t xml:space="preserve"> </w:t>
      </w:r>
      <w:r w:rsidRPr="009E46B6">
        <w:t>изобразительно-выразительные</w:t>
      </w:r>
      <w:r w:rsidRPr="009E46B6">
        <w:rPr>
          <w:spacing w:val="-5"/>
        </w:rPr>
        <w:t xml:space="preserve"> </w:t>
      </w:r>
      <w:r w:rsidRPr="009E46B6">
        <w:t>средства</w:t>
      </w:r>
      <w:r w:rsidRPr="009E46B6">
        <w:rPr>
          <w:spacing w:val="-4"/>
        </w:rPr>
        <w:t xml:space="preserve"> </w:t>
      </w:r>
      <w:r w:rsidRPr="009E46B6">
        <w:t>языка.</w:t>
      </w:r>
    </w:p>
    <w:p w14:paraId="0844B9D0" w14:textId="77777777" w:rsidR="00CA59FD" w:rsidRPr="009E46B6" w:rsidRDefault="009170FA">
      <w:pPr>
        <w:pStyle w:val="a3"/>
        <w:spacing w:before="66"/>
        <w:ind w:left="1382" w:firstLine="0"/>
        <w:jc w:val="left"/>
      </w:pPr>
      <w:r w:rsidRPr="009E46B6">
        <w:t>Текст.</w:t>
      </w:r>
      <w:r w:rsidRPr="009E46B6">
        <w:rPr>
          <w:spacing w:val="-3"/>
        </w:rPr>
        <w:t xml:space="preserve"> </w:t>
      </w:r>
      <w:r w:rsidRPr="009E46B6">
        <w:t>Признаки</w:t>
      </w:r>
      <w:r w:rsidRPr="009E46B6">
        <w:rPr>
          <w:spacing w:val="-2"/>
        </w:rPr>
        <w:t xml:space="preserve"> </w:t>
      </w:r>
      <w:r w:rsidRPr="009E46B6">
        <w:t>текста.</w:t>
      </w:r>
    </w:p>
    <w:p w14:paraId="4F9926EB" w14:textId="77777777" w:rsidR="00CA59FD" w:rsidRPr="009E46B6" w:rsidRDefault="009170FA">
      <w:pPr>
        <w:pStyle w:val="a3"/>
        <w:tabs>
          <w:tab w:val="left" w:pos="2171"/>
          <w:tab w:val="left" w:pos="3150"/>
          <w:tab w:val="left" w:pos="4922"/>
          <w:tab w:val="left" w:pos="6236"/>
          <w:tab w:val="left" w:pos="7052"/>
          <w:tab w:val="left" w:pos="7970"/>
          <w:tab w:val="left" w:pos="8299"/>
          <w:tab w:val="left" w:pos="9807"/>
        </w:tabs>
        <w:ind w:right="594" w:firstLine="700"/>
        <w:jc w:val="left"/>
      </w:pPr>
      <w:r w:rsidRPr="009E46B6">
        <w:t>Виды</w:t>
      </w:r>
      <w:r w:rsidRPr="009E46B6">
        <w:tab/>
        <w:t>чтения.</w:t>
      </w:r>
      <w:r w:rsidRPr="009E46B6">
        <w:tab/>
        <w:t>Использование</w:t>
      </w:r>
      <w:r w:rsidRPr="009E46B6">
        <w:tab/>
        <w:t>различных</w:t>
      </w:r>
      <w:r w:rsidRPr="009E46B6">
        <w:tab/>
        <w:t>видов</w:t>
      </w:r>
      <w:r w:rsidRPr="009E46B6">
        <w:tab/>
        <w:t>чтения</w:t>
      </w:r>
      <w:r w:rsidRPr="009E46B6">
        <w:tab/>
        <w:t>в</w:t>
      </w:r>
      <w:r w:rsidRPr="009E46B6">
        <w:tab/>
        <w:t>зависимости</w:t>
      </w:r>
      <w:r w:rsidRPr="009E46B6">
        <w:tab/>
      </w:r>
      <w:r w:rsidRPr="009E46B6">
        <w:rPr>
          <w:spacing w:val="-2"/>
        </w:rPr>
        <w:t>от</w:t>
      </w:r>
      <w:r w:rsidRPr="009E46B6">
        <w:rPr>
          <w:spacing w:val="-57"/>
        </w:rPr>
        <w:t xml:space="preserve"> </w:t>
      </w:r>
      <w:r w:rsidRPr="009E46B6">
        <w:t>коммуникативной</w:t>
      </w:r>
      <w:r w:rsidRPr="009E46B6">
        <w:rPr>
          <w:spacing w:val="-3"/>
        </w:rPr>
        <w:t xml:space="preserve"> </w:t>
      </w:r>
      <w:r w:rsidRPr="009E46B6">
        <w:t>задачи и</w:t>
      </w:r>
      <w:r w:rsidRPr="009E46B6">
        <w:rPr>
          <w:spacing w:val="-2"/>
        </w:rPr>
        <w:t xml:space="preserve"> </w:t>
      </w:r>
      <w:r w:rsidRPr="009E46B6">
        <w:t>характера</w:t>
      </w:r>
      <w:r w:rsidRPr="009E46B6">
        <w:rPr>
          <w:spacing w:val="-2"/>
        </w:rPr>
        <w:t xml:space="preserve"> </w:t>
      </w:r>
      <w:r w:rsidRPr="009E46B6">
        <w:t>текста.</w:t>
      </w:r>
    </w:p>
    <w:p w14:paraId="4176F4B7" w14:textId="77777777" w:rsidR="00CA59FD" w:rsidRPr="009E46B6" w:rsidRDefault="009170FA">
      <w:pPr>
        <w:pStyle w:val="a3"/>
        <w:spacing w:before="1"/>
        <w:ind w:right="588" w:firstLine="700"/>
        <w:jc w:val="left"/>
      </w:pPr>
      <w:r w:rsidRPr="009E46B6">
        <w:t>Информационная</w:t>
      </w:r>
      <w:r w:rsidRPr="009E46B6">
        <w:rPr>
          <w:spacing w:val="-3"/>
        </w:rPr>
        <w:t xml:space="preserve"> </w:t>
      </w:r>
      <w:r w:rsidRPr="009E46B6">
        <w:t>переработка</w:t>
      </w:r>
      <w:r w:rsidRPr="009E46B6">
        <w:rPr>
          <w:spacing w:val="-3"/>
        </w:rPr>
        <w:t xml:space="preserve"> </w:t>
      </w:r>
      <w:r w:rsidRPr="009E46B6">
        <w:t>текста.</w:t>
      </w:r>
      <w:r w:rsidRPr="009E46B6">
        <w:rPr>
          <w:spacing w:val="-3"/>
        </w:rPr>
        <w:t xml:space="preserve"> </w:t>
      </w:r>
      <w:r w:rsidRPr="009E46B6">
        <w:t>Виды</w:t>
      </w:r>
      <w:r w:rsidRPr="009E46B6">
        <w:rPr>
          <w:spacing w:val="-2"/>
        </w:rPr>
        <w:t xml:space="preserve"> </w:t>
      </w:r>
      <w:r w:rsidRPr="009E46B6">
        <w:t>преобразования</w:t>
      </w:r>
      <w:r w:rsidRPr="009E46B6">
        <w:rPr>
          <w:spacing w:val="-2"/>
        </w:rPr>
        <w:t xml:space="preserve"> </w:t>
      </w:r>
      <w:r w:rsidRPr="009E46B6">
        <w:t>текста.</w:t>
      </w:r>
      <w:r w:rsidRPr="009E46B6">
        <w:rPr>
          <w:spacing w:val="-3"/>
        </w:rPr>
        <w:t xml:space="preserve"> </w:t>
      </w:r>
      <w:r w:rsidRPr="009E46B6">
        <w:t>Анализ</w:t>
      </w:r>
      <w:r w:rsidRPr="009E46B6">
        <w:rPr>
          <w:spacing w:val="-4"/>
        </w:rPr>
        <w:t xml:space="preserve"> </w:t>
      </w:r>
      <w:r w:rsidRPr="009E46B6">
        <w:t>текста</w:t>
      </w:r>
      <w:r w:rsidRPr="009E46B6">
        <w:rPr>
          <w:spacing w:val="-3"/>
        </w:rPr>
        <w:t xml:space="preserve"> </w:t>
      </w:r>
      <w:r w:rsidRPr="009E46B6">
        <w:t>с</w:t>
      </w:r>
      <w:r w:rsidRPr="009E46B6">
        <w:rPr>
          <w:spacing w:val="-57"/>
        </w:rPr>
        <w:t xml:space="preserve"> </w:t>
      </w:r>
      <w:r w:rsidRPr="009E46B6">
        <w:t>точки</w:t>
      </w:r>
      <w:r w:rsidRPr="009E46B6">
        <w:rPr>
          <w:spacing w:val="-2"/>
        </w:rPr>
        <w:t xml:space="preserve"> </w:t>
      </w:r>
      <w:r w:rsidRPr="009E46B6">
        <w:t>зрения</w:t>
      </w:r>
      <w:r w:rsidRPr="009E46B6">
        <w:rPr>
          <w:spacing w:val="-2"/>
        </w:rPr>
        <w:t xml:space="preserve"> </w:t>
      </w:r>
      <w:r w:rsidRPr="009E46B6">
        <w:t>наличия</w:t>
      </w:r>
      <w:r w:rsidRPr="009E46B6">
        <w:rPr>
          <w:spacing w:val="-2"/>
        </w:rPr>
        <w:t xml:space="preserve"> </w:t>
      </w:r>
      <w:r w:rsidRPr="009E46B6">
        <w:t>в</w:t>
      </w:r>
      <w:r w:rsidRPr="009E46B6">
        <w:rPr>
          <w:spacing w:val="-3"/>
        </w:rPr>
        <w:t xml:space="preserve"> </w:t>
      </w:r>
      <w:r w:rsidRPr="009E46B6">
        <w:t>нем</w:t>
      </w:r>
      <w:r w:rsidRPr="009E46B6">
        <w:rPr>
          <w:spacing w:val="-3"/>
        </w:rPr>
        <w:t xml:space="preserve"> </w:t>
      </w:r>
      <w:r w:rsidRPr="009E46B6">
        <w:t>явной</w:t>
      </w:r>
      <w:r w:rsidRPr="009E46B6">
        <w:rPr>
          <w:spacing w:val="-2"/>
        </w:rPr>
        <w:t xml:space="preserve"> </w:t>
      </w:r>
      <w:r w:rsidRPr="009E46B6">
        <w:t>и</w:t>
      </w:r>
      <w:r w:rsidRPr="009E46B6">
        <w:rPr>
          <w:spacing w:val="-1"/>
        </w:rPr>
        <w:t xml:space="preserve"> </w:t>
      </w:r>
      <w:r w:rsidRPr="009E46B6">
        <w:t>скрытой,</w:t>
      </w:r>
      <w:r w:rsidRPr="009E46B6">
        <w:rPr>
          <w:spacing w:val="-2"/>
        </w:rPr>
        <w:t xml:space="preserve"> </w:t>
      </w:r>
      <w:r w:rsidRPr="009E46B6">
        <w:t>основной</w:t>
      </w:r>
      <w:r w:rsidRPr="009E46B6">
        <w:rPr>
          <w:spacing w:val="-2"/>
        </w:rPr>
        <w:t xml:space="preserve"> </w:t>
      </w:r>
      <w:r w:rsidRPr="009E46B6">
        <w:t>и</w:t>
      </w:r>
      <w:r w:rsidRPr="009E46B6">
        <w:rPr>
          <w:spacing w:val="-2"/>
        </w:rPr>
        <w:t xml:space="preserve"> </w:t>
      </w:r>
      <w:r w:rsidRPr="009E46B6">
        <w:t>второстепенной</w:t>
      </w:r>
      <w:r w:rsidRPr="009E46B6">
        <w:rPr>
          <w:spacing w:val="-2"/>
        </w:rPr>
        <w:t xml:space="preserve"> </w:t>
      </w:r>
      <w:r w:rsidRPr="009E46B6">
        <w:t>информации.</w:t>
      </w:r>
    </w:p>
    <w:p w14:paraId="0B96E72D" w14:textId="77777777" w:rsidR="00CA59FD" w:rsidRPr="009E46B6" w:rsidRDefault="009170FA">
      <w:pPr>
        <w:pStyle w:val="a3"/>
        <w:ind w:left="1382" w:firstLine="0"/>
        <w:jc w:val="left"/>
      </w:pPr>
      <w:r w:rsidRPr="009E46B6">
        <w:t>Лингвистический</w:t>
      </w:r>
      <w:r w:rsidRPr="009E46B6">
        <w:rPr>
          <w:spacing w:val="53"/>
        </w:rPr>
        <w:t xml:space="preserve"> </w:t>
      </w:r>
      <w:r w:rsidRPr="009E46B6">
        <w:t>анализ</w:t>
      </w:r>
      <w:r w:rsidRPr="009E46B6">
        <w:rPr>
          <w:spacing w:val="112"/>
        </w:rPr>
        <w:t xml:space="preserve"> </w:t>
      </w:r>
      <w:r w:rsidRPr="009E46B6">
        <w:t>текстов</w:t>
      </w:r>
      <w:r w:rsidRPr="009E46B6">
        <w:rPr>
          <w:spacing w:val="111"/>
        </w:rPr>
        <w:t xml:space="preserve"> </w:t>
      </w:r>
      <w:r w:rsidRPr="009E46B6">
        <w:t>различных</w:t>
      </w:r>
      <w:r w:rsidRPr="009E46B6">
        <w:rPr>
          <w:spacing w:val="111"/>
        </w:rPr>
        <w:t xml:space="preserve"> </w:t>
      </w:r>
      <w:r w:rsidRPr="009E46B6">
        <w:t>функциональных</w:t>
      </w:r>
      <w:r w:rsidRPr="009E46B6">
        <w:rPr>
          <w:spacing w:val="113"/>
        </w:rPr>
        <w:t xml:space="preserve"> </w:t>
      </w:r>
      <w:r w:rsidRPr="009E46B6">
        <w:t>разновидностей</w:t>
      </w:r>
    </w:p>
    <w:p w14:paraId="372F62E5" w14:textId="77777777" w:rsidR="00CA59FD" w:rsidRPr="009E46B6" w:rsidRDefault="009170FA">
      <w:pPr>
        <w:pStyle w:val="a3"/>
        <w:ind w:firstLine="0"/>
        <w:jc w:val="left"/>
      </w:pPr>
      <w:r w:rsidRPr="009E46B6">
        <w:t>языка.</w:t>
      </w:r>
    </w:p>
    <w:p w14:paraId="2FF1B1DA" w14:textId="77777777" w:rsidR="00CA59FD" w:rsidRPr="009E46B6" w:rsidRDefault="00CA59FD">
      <w:pPr>
        <w:pStyle w:val="a3"/>
        <w:spacing w:before="4"/>
        <w:ind w:left="0" w:firstLine="0"/>
        <w:jc w:val="left"/>
      </w:pPr>
    </w:p>
    <w:p w14:paraId="6640B6AF" w14:textId="77777777" w:rsidR="00CA59FD" w:rsidRPr="009E46B6" w:rsidRDefault="009170FA">
      <w:pPr>
        <w:pStyle w:val="2"/>
        <w:ind w:left="682"/>
      </w:pPr>
      <w:r w:rsidRPr="009E46B6">
        <w:t>Культура</w:t>
      </w:r>
      <w:r w:rsidRPr="009E46B6">
        <w:rPr>
          <w:spacing w:val="-2"/>
        </w:rPr>
        <w:t xml:space="preserve"> </w:t>
      </w:r>
      <w:r w:rsidRPr="009E46B6">
        <w:t>речи</w:t>
      </w:r>
    </w:p>
    <w:p w14:paraId="5BAD4425" w14:textId="77777777" w:rsidR="00CA59FD" w:rsidRPr="009E46B6" w:rsidRDefault="009170FA">
      <w:pPr>
        <w:pStyle w:val="a3"/>
        <w:ind w:right="590" w:firstLine="700"/>
      </w:pPr>
      <w:r w:rsidRPr="009E46B6">
        <w:t>Культура</w:t>
      </w:r>
      <w:r w:rsidRPr="009E46B6">
        <w:rPr>
          <w:spacing w:val="1"/>
        </w:rPr>
        <w:t xml:space="preserve"> </w:t>
      </w:r>
      <w:r w:rsidRPr="009E46B6">
        <w:t>речи</w:t>
      </w:r>
      <w:r w:rsidRPr="009E46B6">
        <w:rPr>
          <w:spacing w:val="1"/>
        </w:rPr>
        <w:t xml:space="preserve"> </w:t>
      </w:r>
      <w:r w:rsidRPr="009E46B6">
        <w:t>как</w:t>
      </w:r>
      <w:r w:rsidRPr="009E46B6">
        <w:rPr>
          <w:spacing w:val="1"/>
        </w:rPr>
        <w:t xml:space="preserve"> </w:t>
      </w:r>
      <w:r w:rsidRPr="009E46B6">
        <w:t>раздел</w:t>
      </w:r>
      <w:r w:rsidRPr="009E46B6">
        <w:rPr>
          <w:spacing w:val="1"/>
        </w:rPr>
        <w:t xml:space="preserve"> </w:t>
      </w:r>
      <w:r w:rsidRPr="009E46B6">
        <w:t>лингвистики.</w:t>
      </w:r>
      <w:r w:rsidRPr="009E46B6">
        <w:rPr>
          <w:spacing w:val="1"/>
        </w:rPr>
        <w:t xml:space="preserve"> </w:t>
      </w:r>
      <w:r w:rsidRPr="009E46B6">
        <w:t>Основные</w:t>
      </w:r>
      <w:r w:rsidRPr="009E46B6">
        <w:rPr>
          <w:spacing w:val="1"/>
        </w:rPr>
        <w:t xml:space="preserve"> </w:t>
      </w:r>
      <w:r w:rsidRPr="009E46B6">
        <w:t>аспекты</w:t>
      </w:r>
      <w:r w:rsidRPr="009E46B6">
        <w:rPr>
          <w:spacing w:val="1"/>
        </w:rPr>
        <w:t xml:space="preserve"> </w:t>
      </w:r>
      <w:r w:rsidRPr="009E46B6">
        <w:t>культуры</w:t>
      </w:r>
      <w:r w:rsidRPr="009E46B6">
        <w:rPr>
          <w:spacing w:val="1"/>
        </w:rPr>
        <w:t xml:space="preserve"> </w:t>
      </w:r>
      <w:r w:rsidRPr="009E46B6">
        <w:t>речи:</w:t>
      </w:r>
      <w:r w:rsidRPr="009E46B6">
        <w:rPr>
          <w:spacing w:val="-57"/>
        </w:rPr>
        <w:t xml:space="preserve"> </w:t>
      </w:r>
      <w:r w:rsidRPr="009E46B6">
        <w:t>нормативный,</w:t>
      </w:r>
      <w:r w:rsidRPr="009E46B6">
        <w:rPr>
          <w:spacing w:val="1"/>
        </w:rPr>
        <w:t xml:space="preserve"> </w:t>
      </w:r>
      <w:r w:rsidRPr="009E46B6">
        <w:t>коммуникативный</w:t>
      </w:r>
      <w:r w:rsidRPr="009E46B6">
        <w:rPr>
          <w:spacing w:val="1"/>
        </w:rPr>
        <w:t xml:space="preserve"> </w:t>
      </w:r>
      <w:r w:rsidRPr="009E46B6">
        <w:t>и</w:t>
      </w:r>
      <w:r w:rsidRPr="009E46B6">
        <w:rPr>
          <w:spacing w:val="1"/>
        </w:rPr>
        <w:t xml:space="preserve"> </w:t>
      </w:r>
      <w:r w:rsidRPr="009E46B6">
        <w:t>этический.</w:t>
      </w:r>
      <w:r w:rsidRPr="009E46B6">
        <w:rPr>
          <w:spacing w:val="1"/>
        </w:rPr>
        <w:t xml:space="preserve"> </w:t>
      </w:r>
      <w:r w:rsidRPr="009E46B6">
        <w:t>Коммуникативная</w:t>
      </w:r>
      <w:r w:rsidRPr="009E46B6">
        <w:rPr>
          <w:spacing w:val="1"/>
        </w:rPr>
        <w:t xml:space="preserve"> </w:t>
      </w:r>
      <w:r w:rsidRPr="009E46B6">
        <w:t>целесообразность,</w:t>
      </w:r>
      <w:r w:rsidRPr="009E46B6">
        <w:rPr>
          <w:spacing w:val="1"/>
        </w:rPr>
        <w:t xml:space="preserve"> </w:t>
      </w:r>
      <w:r w:rsidRPr="009E46B6">
        <w:t>уместность, точность, ясность, выразительность речи. Оценка коммуникативных качеств и</w:t>
      </w:r>
      <w:r w:rsidRPr="009E46B6">
        <w:rPr>
          <w:spacing w:val="-57"/>
        </w:rPr>
        <w:t xml:space="preserve"> </w:t>
      </w:r>
      <w:r w:rsidRPr="009E46B6">
        <w:t>эффективности речи. Самоанализ и самооценка на основе наблюдений за собственной</w:t>
      </w:r>
      <w:r w:rsidRPr="009E46B6">
        <w:rPr>
          <w:spacing w:val="1"/>
        </w:rPr>
        <w:t xml:space="preserve"> </w:t>
      </w:r>
      <w:r w:rsidRPr="009E46B6">
        <w:t>речью.</w:t>
      </w:r>
    </w:p>
    <w:p w14:paraId="211C20DA" w14:textId="77777777" w:rsidR="00CA59FD" w:rsidRPr="009E46B6" w:rsidRDefault="009170FA">
      <w:pPr>
        <w:pStyle w:val="a3"/>
        <w:ind w:left="1382" w:right="591" w:firstLine="0"/>
      </w:pPr>
      <w:r w:rsidRPr="009E46B6">
        <w:t>Культура видов речевой деятельности – чтения, аудирования, говорения и письма.</w:t>
      </w:r>
      <w:r w:rsidRPr="009E46B6">
        <w:rPr>
          <w:spacing w:val="1"/>
        </w:rPr>
        <w:t xml:space="preserve"> </w:t>
      </w:r>
      <w:r w:rsidRPr="009E46B6">
        <w:t>Культура</w:t>
      </w:r>
      <w:r w:rsidRPr="009E46B6">
        <w:rPr>
          <w:spacing w:val="-8"/>
        </w:rPr>
        <w:t xml:space="preserve"> </w:t>
      </w:r>
      <w:r w:rsidRPr="009E46B6">
        <w:t>публичной</w:t>
      </w:r>
      <w:r w:rsidRPr="009E46B6">
        <w:rPr>
          <w:spacing w:val="-6"/>
        </w:rPr>
        <w:t xml:space="preserve"> </w:t>
      </w:r>
      <w:r w:rsidRPr="009E46B6">
        <w:t>речи.</w:t>
      </w:r>
      <w:r w:rsidRPr="009E46B6">
        <w:rPr>
          <w:spacing w:val="-6"/>
        </w:rPr>
        <w:t xml:space="preserve"> </w:t>
      </w:r>
      <w:r w:rsidRPr="009E46B6">
        <w:t>Публичное</w:t>
      </w:r>
      <w:r w:rsidRPr="009E46B6">
        <w:rPr>
          <w:spacing w:val="-8"/>
        </w:rPr>
        <w:t xml:space="preserve"> </w:t>
      </w:r>
      <w:r w:rsidRPr="009E46B6">
        <w:t>выступление:</w:t>
      </w:r>
      <w:r w:rsidRPr="009E46B6">
        <w:rPr>
          <w:spacing w:val="-6"/>
        </w:rPr>
        <w:t xml:space="preserve"> </w:t>
      </w:r>
      <w:r w:rsidRPr="009E46B6">
        <w:t>выбор</w:t>
      </w:r>
      <w:r w:rsidRPr="009E46B6">
        <w:rPr>
          <w:spacing w:val="-6"/>
        </w:rPr>
        <w:t xml:space="preserve"> </w:t>
      </w:r>
      <w:r w:rsidRPr="009E46B6">
        <w:t>темы,</w:t>
      </w:r>
      <w:r w:rsidRPr="009E46B6">
        <w:rPr>
          <w:spacing w:val="-7"/>
        </w:rPr>
        <w:t xml:space="preserve"> </w:t>
      </w:r>
      <w:r w:rsidRPr="009E46B6">
        <w:t>определение</w:t>
      </w:r>
      <w:r w:rsidRPr="009E46B6">
        <w:rPr>
          <w:spacing w:val="-7"/>
        </w:rPr>
        <w:t xml:space="preserve"> </w:t>
      </w:r>
      <w:r w:rsidRPr="009E46B6">
        <w:t>цели,</w:t>
      </w:r>
    </w:p>
    <w:p w14:paraId="4F2503C4" w14:textId="77777777" w:rsidR="00CA59FD" w:rsidRPr="009E46B6" w:rsidRDefault="009170FA">
      <w:pPr>
        <w:pStyle w:val="a3"/>
        <w:ind w:firstLine="0"/>
      </w:pPr>
      <w:r w:rsidRPr="009E46B6">
        <w:t>поиск</w:t>
      </w:r>
      <w:r w:rsidRPr="009E46B6">
        <w:rPr>
          <w:spacing w:val="-4"/>
        </w:rPr>
        <w:t xml:space="preserve"> </w:t>
      </w:r>
      <w:r w:rsidRPr="009E46B6">
        <w:t>материала.</w:t>
      </w:r>
      <w:r w:rsidRPr="009E46B6">
        <w:rPr>
          <w:spacing w:val="-4"/>
        </w:rPr>
        <w:t xml:space="preserve"> </w:t>
      </w:r>
      <w:r w:rsidRPr="009E46B6">
        <w:t>Композиция</w:t>
      </w:r>
      <w:r w:rsidRPr="009E46B6">
        <w:rPr>
          <w:spacing w:val="-3"/>
        </w:rPr>
        <w:t xml:space="preserve"> </w:t>
      </w:r>
      <w:r w:rsidRPr="009E46B6">
        <w:t>публичного</w:t>
      </w:r>
      <w:r w:rsidRPr="009E46B6">
        <w:rPr>
          <w:spacing w:val="-4"/>
        </w:rPr>
        <w:t xml:space="preserve"> </w:t>
      </w:r>
      <w:r w:rsidRPr="009E46B6">
        <w:t>выступления.</w:t>
      </w:r>
    </w:p>
    <w:p w14:paraId="5A0E555C" w14:textId="77777777" w:rsidR="00CA59FD" w:rsidRPr="009E46B6" w:rsidRDefault="009170FA">
      <w:pPr>
        <w:pStyle w:val="a3"/>
        <w:ind w:right="585" w:firstLine="700"/>
      </w:pPr>
      <w:r w:rsidRPr="009E46B6">
        <w:t>Культура</w:t>
      </w:r>
      <w:r w:rsidRPr="009E46B6">
        <w:rPr>
          <w:spacing w:val="-8"/>
        </w:rPr>
        <w:t xml:space="preserve"> </w:t>
      </w:r>
      <w:r w:rsidRPr="009E46B6">
        <w:t>научного</w:t>
      </w:r>
      <w:r w:rsidRPr="009E46B6">
        <w:rPr>
          <w:spacing w:val="-6"/>
        </w:rPr>
        <w:t xml:space="preserve"> </w:t>
      </w:r>
      <w:r w:rsidRPr="009E46B6">
        <w:t>и</w:t>
      </w:r>
      <w:r w:rsidRPr="009E46B6">
        <w:rPr>
          <w:spacing w:val="-5"/>
        </w:rPr>
        <w:t xml:space="preserve"> </w:t>
      </w:r>
      <w:r w:rsidRPr="009E46B6">
        <w:t>делового</w:t>
      </w:r>
      <w:r w:rsidRPr="009E46B6">
        <w:rPr>
          <w:spacing w:val="-7"/>
        </w:rPr>
        <w:t xml:space="preserve"> </w:t>
      </w:r>
      <w:r w:rsidRPr="009E46B6">
        <w:t>общения</w:t>
      </w:r>
      <w:r w:rsidRPr="009E46B6">
        <w:rPr>
          <w:spacing w:val="-6"/>
        </w:rPr>
        <w:t xml:space="preserve"> </w:t>
      </w:r>
      <w:r w:rsidRPr="009E46B6">
        <w:t>(устная</w:t>
      </w:r>
      <w:r w:rsidRPr="009E46B6">
        <w:rPr>
          <w:spacing w:val="-6"/>
        </w:rPr>
        <w:t xml:space="preserve"> </w:t>
      </w:r>
      <w:r w:rsidRPr="009E46B6">
        <w:t>и</w:t>
      </w:r>
      <w:r w:rsidRPr="009E46B6">
        <w:rPr>
          <w:spacing w:val="-5"/>
        </w:rPr>
        <w:t xml:space="preserve"> </w:t>
      </w:r>
      <w:r w:rsidRPr="009E46B6">
        <w:t>письменная</w:t>
      </w:r>
      <w:r w:rsidRPr="009E46B6">
        <w:rPr>
          <w:spacing w:val="-7"/>
        </w:rPr>
        <w:t xml:space="preserve"> </w:t>
      </w:r>
      <w:r w:rsidRPr="009E46B6">
        <w:t>формы). Особенности</w:t>
      </w:r>
      <w:r w:rsidRPr="009E46B6">
        <w:rPr>
          <w:spacing w:val="-58"/>
        </w:rPr>
        <w:t xml:space="preserve"> </w:t>
      </w:r>
      <w:r w:rsidRPr="009E46B6">
        <w:t>речевого этикета в официально-деловой, научной и публицистической сферах общения</w:t>
      </w:r>
      <w:r w:rsidRPr="009E46B6">
        <w:rPr>
          <w:i/>
        </w:rPr>
        <w:t>.</w:t>
      </w:r>
      <w:r w:rsidRPr="009E46B6">
        <w:rPr>
          <w:i/>
          <w:spacing w:val="1"/>
        </w:rPr>
        <w:t xml:space="preserve"> </w:t>
      </w:r>
      <w:r w:rsidRPr="009E46B6">
        <w:t>Культура</w:t>
      </w:r>
      <w:r w:rsidRPr="009E46B6">
        <w:rPr>
          <w:spacing w:val="-2"/>
        </w:rPr>
        <w:t xml:space="preserve"> </w:t>
      </w:r>
      <w:r w:rsidRPr="009E46B6">
        <w:t>разговорной речи.</w:t>
      </w:r>
    </w:p>
    <w:p w14:paraId="72ED9E7C" w14:textId="77777777" w:rsidR="00CA59FD" w:rsidRPr="009E46B6" w:rsidRDefault="009170FA">
      <w:pPr>
        <w:pStyle w:val="a3"/>
        <w:ind w:right="590" w:firstLine="700"/>
      </w:pPr>
      <w:r w:rsidRPr="009E46B6">
        <w:t>Языковая</w:t>
      </w:r>
      <w:r w:rsidRPr="009E46B6">
        <w:rPr>
          <w:spacing w:val="1"/>
        </w:rPr>
        <w:t xml:space="preserve"> </w:t>
      </w:r>
      <w:r w:rsidRPr="009E46B6">
        <w:t>норма</w:t>
      </w:r>
      <w:r w:rsidRPr="009E46B6">
        <w:rPr>
          <w:spacing w:val="1"/>
        </w:rPr>
        <w:t xml:space="preserve"> </w:t>
      </w:r>
      <w:r w:rsidRPr="009E46B6">
        <w:t>и</w:t>
      </w:r>
      <w:r w:rsidRPr="009E46B6">
        <w:rPr>
          <w:spacing w:val="1"/>
        </w:rPr>
        <w:t xml:space="preserve"> </w:t>
      </w:r>
      <w:r w:rsidRPr="009E46B6">
        <w:t>ее</w:t>
      </w:r>
      <w:r w:rsidRPr="009E46B6">
        <w:rPr>
          <w:spacing w:val="1"/>
        </w:rPr>
        <w:t xml:space="preserve"> </w:t>
      </w:r>
      <w:r w:rsidRPr="009E46B6">
        <w:t>функции.</w:t>
      </w:r>
      <w:r w:rsidRPr="009E46B6">
        <w:rPr>
          <w:spacing w:val="1"/>
        </w:rPr>
        <w:t xml:space="preserve"> </w:t>
      </w:r>
      <w:r w:rsidRPr="009E46B6">
        <w:t>Основные</w:t>
      </w:r>
      <w:r w:rsidRPr="009E46B6">
        <w:rPr>
          <w:spacing w:val="1"/>
        </w:rPr>
        <w:t xml:space="preserve"> </w:t>
      </w:r>
      <w:r w:rsidRPr="009E46B6">
        <w:t>виды</w:t>
      </w:r>
      <w:r w:rsidRPr="009E46B6">
        <w:rPr>
          <w:spacing w:val="1"/>
        </w:rPr>
        <w:t xml:space="preserve"> </w:t>
      </w:r>
      <w:r w:rsidRPr="009E46B6">
        <w:t>языковых</w:t>
      </w:r>
      <w:r w:rsidRPr="009E46B6">
        <w:rPr>
          <w:spacing w:val="1"/>
        </w:rPr>
        <w:t xml:space="preserve"> </w:t>
      </w:r>
      <w:r w:rsidRPr="009E46B6">
        <w:t>норм</w:t>
      </w:r>
      <w:r w:rsidRPr="009E46B6">
        <w:rPr>
          <w:spacing w:val="1"/>
        </w:rPr>
        <w:t xml:space="preserve"> </w:t>
      </w:r>
      <w:r w:rsidRPr="009E46B6">
        <w:t>русского</w:t>
      </w:r>
      <w:r w:rsidRPr="009E46B6">
        <w:rPr>
          <w:spacing w:val="1"/>
        </w:rPr>
        <w:t xml:space="preserve"> </w:t>
      </w:r>
      <w:r w:rsidRPr="009E46B6">
        <w:t>литературного</w:t>
      </w:r>
      <w:r w:rsidRPr="009E46B6">
        <w:rPr>
          <w:spacing w:val="1"/>
        </w:rPr>
        <w:t xml:space="preserve"> </w:t>
      </w:r>
      <w:r w:rsidRPr="009E46B6">
        <w:t>языка:</w:t>
      </w:r>
      <w:r w:rsidRPr="009E46B6">
        <w:rPr>
          <w:spacing w:val="1"/>
        </w:rPr>
        <w:t xml:space="preserve"> </w:t>
      </w:r>
      <w:r w:rsidRPr="009E46B6">
        <w:t>орфоэпические</w:t>
      </w:r>
      <w:r w:rsidRPr="009E46B6">
        <w:rPr>
          <w:spacing w:val="1"/>
        </w:rPr>
        <w:t xml:space="preserve"> </w:t>
      </w:r>
      <w:r w:rsidRPr="009E46B6">
        <w:t>(произносительные</w:t>
      </w:r>
      <w:r w:rsidRPr="009E46B6">
        <w:rPr>
          <w:spacing w:val="1"/>
        </w:rPr>
        <w:t xml:space="preserve"> </w:t>
      </w:r>
      <w:r w:rsidRPr="009E46B6">
        <w:t>и</w:t>
      </w:r>
      <w:r w:rsidRPr="009E46B6">
        <w:rPr>
          <w:spacing w:val="1"/>
        </w:rPr>
        <w:t xml:space="preserve"> </w:t>
      </w:r>
      <w:r w:rsidRPr="009E46B6">
        <w:t>акцентологические),</w:t>
      </w:r>
      <w:r w:rsidRPr="009E46B6">
        <w:rPr>
          <w:spacing w:val="1"/>
        </w:rPr>
        <w:t xml:space="preserve"> </w:t>
      </w:r>
      <w:r w:rsidRPr="009E46B6">
        <w:t>лексические,</w:t>
      </w:r>
      <w:r w:rsidRPr="009E46B6">
        <w:rPr>
          <w:spacing w:val="1"/>
        </w:rPr>
        <w:t xml:space="preserve"> </w:t>
      </w:r>
      <w:r w:rsidRPr="009E46B6">
        <w:t>грамматические</w:t>
      </w:r>
      <w:r w:rsidRPr="009E46B6">
        <w:rPr>
          <w:spacing w:val="1"/>
        </w:rPr>
        <w:t xml:space="preserve"> </w:t>
      </w:r>
      <w:r w:rsidRPr="009E46B6">
        <w:t>(морфологические</w:t>
      </w:r>
      <w:r w:rsidRPr="009E46B6">
        <w:rPr>
          <w:spacing w:val="1"/>
        </w:rPr>
        <w:t xml:space="preserve"> </w:t>
      </w:r>
      <w:r w:rsidRPr="009E46B6">
        <w:t>и</w:t>
      </w:r>
      <w:r w:rsidRPr="009E46B6">
        <w:rPr>
          <w:spacing w:val="1"/>
        </w:rPr>
        <w:t xml:space="preserve"> </w:t>
      </w:r>
      <w:r w:rsidRPr="009E46B6">
        <w:t>синтаксические),</w:t>
      </w:r>
      <w:r w:rsidRPr="009E46B6">
        <w:rPr>
          <w:spacing w:val="1"/>
        </w:rPr>
        <w:t xml:space="preserve"> </w:t>
      </w:r>
      <w:r w:rsidRPr="009E46B6">
        <w:t>стилистические.</w:t>
      </w:r>
      <w:r w:rsidRPr="009E46B6">
        <w:rPr>
          <w:spacing w:val="-57"/>
        </w:rPr>
        <w:t xml:space="preserve"> </w:t>
      </w:r>
      <w:r w:rsidRPr="009E46B6">
        <w:t>Орфографические нормы, пунктуационные нормы. Совершенствование орфографических</w:t>
      </w:r>
      <w:r w:rsidRPr="009E46B6">
        <w:rPr>
          <w:spacing w:val="1"/>
        </w:rPr>
        <w:t xml:space="preserve"> </w:t>
      </w:r>
      <w:r w:rsidRPr="009E46B6">
        <w:t>и пунктуационных умений и навыков. Соблюдение норм литературного языка в речевой</w:t>
      </w:r>
      <w:r w:rsidRPr="009E46B6">
        <w:rPr>
          <w:spacing w:val="1"/>
        </w:rPr>
        <w:t xml:space="preserve"> </w:t>
      </w:r>
      <w:r w:rsidRPr="009E46B6">
        <w:t>практике.</w:t>
      </w:r>
      <w:r w:rsidRPr="009E46B6">
        <w:rPr>
          <w:spacing w:val="-1"/>
        </w:rPr>
        <w:t xml:space="preserve"> </w:t>
      </w:r>
      <w:r w:rsidRPr="009E46B6">
        <w:t>Уместность использования</w:t>
      </w:r>
      <w:r w:rsidRPr="009E46B6">
        <w:rPr>
          <w:spacing w:val="-1"/>
        </w:rPr>
        <w:t xml:space="preserve"> </w:t>
      </w:r>
      <w:r w:rsidRPr="009E46B6">
        <w:t>языковых</w:t>
      </w:r>
      <w:r w:rsidRPr="009E46B6">
        <w:rPr>
          <w:spacing w:val="-1"/>
        </w:rPr>
        <w:t xml:space="preserve"> </w:t>
      </w:r>
      <w:r w:rsidRPr="009E46B6">
        <w:t>средств</w:t>
      </w:r>
      <w:r w:rsidRPr="009E46B6">
        <w:rPr>
          <w:spacing w:val="-1"/>
        </w:rPr>
        <w:t xml:space="preserve"> </w:t>
      </w:r>
      <w:r w:rsidRPr="009E46B6">
        <w:t>в</w:t>
      </w:r>
      <w:r w:rsidRPr="009E46B6">
        <w:rPr>
          <w:spacing w:val="-1"/>
        </w:rPr>
        <w:t xml:space="preserve"> </w:t>
      </w:r>
      <w:r w:rsidRPr="009E46B6">
        <w:t>речевом</w:t>
      </w:r>
      <w:r w:rsidRPr="009E46B6">
        <w:rPr>
          <w:spacing w:val="-3"/>
        </w:rPr>
        <w:t xml:space="preserve"> </w:t>
      </w:r>
      <w:r w:rsidRPr="009E46B6">
        <w:t>высказывании.</w:t>
      </w:r>
    </w:p>
    <w:p w14:paraId="20E5E2C0" w14:textId="77777777" w:rsidR="00CA59FD" w:rsidRPr="009E46B6" w:rsidRDefault="009170FA">
      <w:pPr>
        <w:pStyle w:val="a3"/>
        <w:ind w:right="592" w:firstLine="700"/>
      </w:pPr>
      <w:r w:rsidRPr="009E46B6">
        <w:t>Нормативные</w:t>
      </w:r>
      <w:r w:rsidRPr="009E46B6">
        <w:rPr>
          <w:spacing w:val="1"/>
        </w:rPr>
        <w:t xml:space="preserve"> </w:t>
      </w:r>
      <w:r w:rsidRPr="009E46B6">
        <w:t>словари</w:t>
      </w:r>
      <w:r w:rsidRPr="009E46B6">
        <w:rPr>
          <w:spacing w:val="1"/>
        </w:rPr>
        <w:t xml:space="preserve"> </w:t>
      </w:r>
      <w:r w:rsidRPr="009E46B6">
        <w:t>современного</w:t>
      </w:r>
      <w:r w:rsidRPr="009E46B6">
        <w:rPr>
          <w:spacing w:val="1"/>
        </w:rPr>
        <w:t xml:space="preserve"> </w:t>
      </w:r>
      <w:r w:rsidRPr="009E46B6">
        <w:t>русского</w:t>
      </w:r>
      <w:r w:rsidRPr="009E46B6">
        <w:rPr>
          <w:spacing w:val="1"/>
        </w:rPr>
        <w:t xml:space="preserve"> </w:t>
      </w:r>
      <w:r w:rsidRPr="009E46B6">
        <w:t>языка</w:t>
      </w:r>
      <w:r w:rsidRPr="009E46B6">
        <w:rPr>
          <w:spacing w:val="1"/>
        </w:rPr>
        <w:t xml:space="preserve"> </w:t>
      </w:r>
      <w:r w:rsidRPr="009E46B6">
        <w:t>и</w:t>
      </w:r>
      <w:r w:rsidRPr="009E46B6">
        <w:rPr>
          <w:spacing w:val="1"/>
        </w:rPr>
        <w:t xml:space="preserve"> </w:t>
      </w:r>
      <w:r w:rsidRPr="009E46B6">
        <w:t>лингвистические</w:t>
      </w:r>
      <w:r w:rsidRPr="009E46B6">
        <w:rPr>
          <w:spacing w:val="1"/>
        </w:rPr>
        <w:t xml:space="preserve"> </w:t>
      </w:r>
      <w:r w:rsidRPr="009E46B6">
        <w:t>справочники;</w:t>
      </w:r>
      <w:r w:rsidRPr="009E46B6">
        <w:rPr>
          <w:spacing w:val="-3"/>
        </w:rPr>
        <w:t xml:space="preserve"> </w:t>
      </w:r>
      <w:r w:rsidRPr="009E46B6">
        <w:t>их</w:t>
      </w:r>
      <w:r w:rsidRPr="009E46B6">
        <w:rPr>
          <w:spacing w:val="2"/>
        </w:rPr>
        <w:t xml:space="preserve"> </w:t>
      </w:r>
      <w:r w:rsidRPr="009E46B6">
        <w:t>использование.</w:t>
      </w:r>
    </w:p>
    <w:p w14:paraId="2E38A236" w14:textId="77777777" w:rsidR="00CA59FD" w:rsidRPr="009E46B6" w:rsidRDefault="00CA59FD">
      <w:pPr>
        <w:pStyle w:val="a3"/>
        <w:ind w:left="0" w:firstLine="0"/>
        <w:jc w:val="left"/>
        <w:rPr>
          <w:sz w:val="26"/>
        </w:rPr>
      </w:pPr>
    </w:p>
    <w:p w14:paraId="4DB3CFE0" w14:textId="77777777" w:rsidR="00CA59FD" w:rsidRPr="009E46B6" w:rsidRDefault="00CA59FD">
      <w:pPr>
        <w:pStyle w:val="a3"/>
        <w:spacing w:before="4"/>
        <w:ind w:left="0" w:firstLine="0"/>
        <w:jc w:val="left"/>
        <w:rPr>
          <w:sz w:val="22"/>
        </w:rPr>
      </w:pPr>
    </w:p>
    <w:p w14:paraId="14BA144A" w14:textId="0DCCA0CF" w:rsidR="00CA59FD" w:rsidRPr="009E46B6" w:rsidRDefault="009170FA" w:rsidP="00D60883">
      <w:pPr>
        <w:pStyle w:val="2"/>
        <w:spacing w:line="240" w:lineRule="auto"/>
        <w:ind w:left="3111"/>
        <w:jc w:val="left"/>
        <w:rPr>
          <w:b w:val="0"/>
          <w:sz w:val="23"/>
        </w:rPr>
      </w:pPr>
      <w:r w:rsidRPr="009E46B6">
        <w:t>ЛИТЕРАТУРА</w:t>
      </w:r>
      <w:r w:rsidRPr="009E46B6">
        <w:rPr>
          <w:spacing w:val="-2"/>
        </w:rPr>
        <w:t xml:space="preserve"> </w:t>
      </w:r>
      <w:r w:rsidRPr="009E46B6">
        <w:t>(базовый</w:t>
      </w:r>
      <w:r w:rsidR="00D60883" w:rsidRPr="009E46B6">
        <w:t>)</w:t>
      </w:r>
    </w:p>
    <w:p w14:paraId="41A918D9" w14:textId="77777777" w:rsidR="00CA59FD" w:rsidRPr="009E46B6" w:rsidRDefault="009170FA">
      <w:pPr>
        <w:pStyle w:val="a3"/>
        <w:ind w:right="588"/>
      </w:pPr>
      <w:r w:rsidRPr="009E46B6">
        <w:t>Примерная образовательная программа по литературе воплощает идею внедрения в</w:t>
      </w:r>
      <w:r w:rsidRPr="009E46B6">
        <w:rPr>
          <w:spacing w:val="-57"/>
        </w:rPr>
        <w:t xml:space="preserve"> </w:t>
      </w:r>
      <w:r w:rsidRPr="009E46B6">
        <w:t>практику российской школы деятельностного подхода к организации обучения. Главным</w:t>
      </w:r>
      <w:r w:rsidRPr="009E46B6">
        <w:rPr>
          <w:spacing w:val="1"/>
        </w:rPr>
        <w:t xml:space="preserve"> </w:t>
      </w:r>
      <w:r w:rsidRPr="009E46B6">
        <w:t>условием реализации данной идеи является уже заявленное в примерной образовательной</w:t>
      </w:r>
      <w:r w:rsidRPr="009E46B6">
        <w:rPr>
          <w:spacing w:val="1"/>
        </w:rPr>
        <w:t xml:space="preserve"> </w:t>
      </w:r>
      <w:r w:rsidRPr="009E46B6">
        <w:t>программе</w:t>
      </w:r>
      <w:r w:rsidRPr="009E46B6">
        <w:rPr>
          <w:spacing w:val="1"/>
        </w:rPr>
        <w:t xml:space="preserve"> </w:t>
      </w:r>
      <w:r w:rsidRPr="009E46B6">
        <w:t>основной</w:t>
      </w:r>
      <w:r w:rsidRPr="009E46B6">
        <w:rPr>
          <w:spacing w:val="1"/>
        </w:rPr>
        <w:t xml:space="preserve"> </w:t>
      </w:r>
      <w:r w:rsidRPr="009E46B6">
        <w:t>школы</w:t>
      </w:r>
      <w:r w:rsidRPr="009E46B6">
        <w:rPr>
          <w:spacing w:val="1"/>
        </w:rPr>
        <w:t xml:space="preserve"> </w:t>
      </w:r>
      <w:r w:rsidRPr="009E46B6">
        <w:t>принципиально</w:t>
      </w:r>
      <w:r w:rsidRPr="009E46B6">
        <w:rPr>
          <w:spacing w:val="1"/>
        </w:rPr>
        <w:t xml:space="preserve"> </w:t>
      </w:r>
      <w:r w:rsidRPr="009E46B6">
        <w:t>новое</w:t>
      </w:r>
      <w:r w:rsidRPr="009E46B6">
        <w:rPr>
          <w:spacing w:val="1"/>
        </w:rPr>
        <w:t xml:space="preserve"> </w:t>
      </w:r>
      <w:r w:rsidRPr="009E46B6">
        <w:t>осмысление</w:t>
      </w:r>
      <w:r w:rsidRPr="009E46B6">
        <w:rPr>
          <w:spacing w:val="1"/>
        </w:rPr>
        <w:t xml:space="preserve"> </w:t>
      </w:r>
      <w:r w:rsidRPr="009E46B6">
        <w:t>результатов</w:t>
      </w:r>
      <w:r w:rsidRPr="009E46B6">
        <w:rPr>
          <w:spacing w:val="1"/>
        </w:rPr>
        <w:t xml:space="preserve"> </w:t>
      </w:r>
      <w:r w:rsidRPr="009E46B6">
        <w:t>образовательной деятельности: освоение учебного предметного материала должно быть</w:t>
      </w:r>
      <w:r w:rsidRPr="009E46B6">
        <w:rPr>
          <w:spacing w:val="1"/>
        </w:rPr>
        <w:t xml:space="preserve"> </w:t>
      </w:r>
      <w:r w:rsidRPr="009E46B6">
        <w:t>соотнесено с личностными и метапредметными результатами. Планируемые предметные</w:t>
      </w:r>
      <w:r w:rsidRPr="009E46B6">
        <w:rPr>
          <w:spacing w:val="1"/>
        </w:rPr>
        <w:t xml:space="preserve"> </w:t>
      </w:r>
      <w:r w:rsidRPr="009E46B6">
        <w:lastRenderedPageBreak/>
        <w:t>результаты,</w:t>
      </w:r>
      <w:r w:rsidRPr="009E46B6">
        <w:rPr>
          <w:spacing w:val="1"/>
        </w:rPr>
        <w:t xml:space="preserve"> </w:t>
      </w:r>
      <w:r w:rsidRPr="009E46B6">
        <w:t>определенные</w:t>
      </w:r>
      <w:r w:rsidRPr="009E46B6">
        <w:rPr>
          <w:spacing w:val="1"/>
        </w:rPr>
        <w:t xml:space="preserve"> </w:t>
      </w:r>
      <w:r w:rsidRPr="009E46B6">
        <w:t>примерной</w:t>
      </w:r>
      <w:r w:rsidRPr="009E46B6">
        <w:rPr>
          <w:spacing w:val="1"/>
        </w:rPr>
        <w:t xml:space="preserve"> </w:t>
      </w:r>
      <w:r w:rsidRPr="009E46B6">
        <w:t>программой</w:t>
      </w:r>
      <w:r w:rsidRPr="009E46B6">
        <w:rPr>
          <w:spacing w:val="1"/>
        </w:rPr>
        <w:t xml:space="preserve"> </w:t>
      </w:r>
      <w:r w:rsidRPr="009E46B6">
        <w:t>по</w:t>
      </w:r>
      <w:r w:rsidRPr="009E46B6">
        <w:rPr>
          <w:spacing w:val="1"/>
        </w:rPr>
        <w:t xml:space="preserve"> </w:t>
      </w:r>
      <w:r w:rsidRPr="009E46B6">
        <w:t>литературе,</w:t>
      </w:r>
      <w:r w:rsidRPr="009E46B6">
        <w:rPr>
          <w:spacing w:val="1"/>
        </w:rPr>
        <w:t xml:space="preserve"> </w:t>
      </w:r>
      <w:r w:rsidRPr="009E46B6">
        <w:t>предполагают</w:t>
      </w:r>
      <w:r w:rsidRPr="009E46B6">
        <w:rPr>
          <w:spacing w:val="1"/>
        </w:rPr>
        <w:t xml:space="preserve"> </w:t>
      </w:r>
      <w:r w:rsidRPr="009E46B6">
        <w:t>формирование читательской компетентности и знакомство с ресурсами для дальнейшего</w:t>
      </w:r>
      <w:r w:rsidRPr="009E46B6">
        <w:rPr>
          <w:spacing w:val="1"/>
        </w:rPr>
        <w:t xml:space="preserve"> </w:t>
      </w:r>
      <w:r w:rsidRPr="009E46B6">
        <w:t>пополнения</w:t>
      </w:r>
      <w:r w:rsidRPr="009E46B6">
        <w:rPr>
          <w:spacing w:val="-4"/>
        </w:rPr>
        <w:t xml:space="preserve"> </w:t>
      </w:r>
      <w:r w:rsidRPr="009E46B6">
        <w:t>и</w:t>
      </w:r>
      <w:r w:rsidRPr="009E46B6">
        <w:rPr>
          <w:spacing w:val="3"/>
        </w:rPr>
        <w:t xml:space="preserve"> </w:t>
      </w:r>
      <w:r w:rsidRPr="009E46B6">
        <w:t>углубления знаний</w:t>
      </w:r>
      <w:r w:rsidRPr="009E46B6">
        <w:rPr>
          <w:spacing w:val="-1"/>
        </w:rPr>
        <w:t xml:space="preserve"> </w:t>
      </w:r>
      <w:r w:rsidRPr="009E46B6">
        <w:t>о литературе.</w:t>
      </w:r>
    </w:p>
    <w:p w14:paraId="0F2B1EFE" w14:textId="77777777" w:rsidR="00CA59FD" w:rsidRPr="009E46B6" w:rsidRDefault="009170FA">
      <w:pPr>
        <w:pStyle w:val="a3"/>
        <w:spacing w:before="1"/>
        <w:ind w:right="593"/>
      </w:pPr>
      <w:r w:rsidRPr="009E46B6">
        <w:t>Цель</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«Литература»:</w:t>
      </w:r>
      <w:r w:rsidRPr="009E46B6">
        <w:rPr>
          <w:spacing w:val="1"/>
        </w:rPr>
        <w:t xml:space="preserve"> </w:t>
      </w:r>
      <w:r w:rsidRPr="009E46B6">
        <w:t>формирование</w:t>
      </w:r>
      <w:r w:rsidRPr="009E46B6">
        <w:rPr>
          <w:spacing w:val="1"/>
        </w:rPr>
        <w:t xml:space="preserve"> </w:t>
      </w:r>
      <w:r w:rsidRPr="009E46B6">
        <w:t>культуры</w:t>
      </w:r>
      <w:r w:rsidRPr="009E46B6">
        <w:rPr>
          <w:spacing w:val="1"/>
        </w:rPr>
        <w:t xml:space="preserve"> </w:t>
      </w:r>
      <w:r w:rsidRPr="009E46B6">
        <w:t>читательского</w:t>
      </w:r>
      <w:r w:rsidRPr="009E46B6">
        <w:rPr>
          <w:spacing w:val="1"/>
        </w:rPr>
        <w:t xml:space="preserve"> </w:t>
      </w:r>
      <w:r w:rsidRPr="009E46B6">
        <w:t>восприятия и достижение читательской самостоятельности обучающихся, основанных на</w:t>
      </w:r>
      <w:r w:rsidRPr="009E46B6">
        <w:rPr>
          <w:spacing w:val="1"/>
        </w:rPr>
        <w:t xml:space="preserve"> </w:t>
      </w:r>
      <w:r w:rsidRPr="009E46B6">
        <w:t>навыках</w:t>
      </w:r>
      <w:r w:rsidRPr="009E46B6">
        <w:rPr>
          <w:spacing w:val="1"/>
        </w:rPr>
        <w:t xml:space="preserve"> </w:t>
      </w:r>
      <w:r w:rsidRPr="009E46B6">
        <w:t>анализа</w:t>
      </w:r>
      <w:r w:rsidRPr="009E46B6">
        <w:rPr>
          <w:spacing w:val="-4"/>
        </w:rPr>
        <w:t xml:space="preserve"> </w:t>
      </w:r>
      <w:r w:rsidRPr="009E46B6">
        <w:t>и интерпретации</w:t>
      </w:r>
      <w:r w:rsidRPr="009E46B6">
        <w:rPr>
          <w:spacing w:val="-2"/>
        </w:rPr>
        <w:t xml:space="preserve"> </w:t>
      </w:r>
      <w:r w:rsidRPr="009E46B6">
        <w:t>литературных</w:t>
      </w:r>
      <w:r w:rsidRPr="009E46B6">
        <w:rPr>
          <w:spacing w:val="1"/>
        </w:rPr>
        <w:t xml:space="preserve"> </w:t>
      </w:r>
      <w:r w:rsidRPr="009E46B6">
        <w:t>текстов.</w:t>
      </w:r>
    </w:p>
    <w:p w14:paraId="0450A7CE" w14:textId="77777777" w:rsidR="00CA59FD" w:rsidRPr="009E46B6" w:rsidRDefault="009170FA">
      <w:pPr>
        <w:pStyle w:val="a3"/>
        <w:ind w:right="587"/>
      </w:pPr>
      <w:r w:rsidRPr="009E46B6">
        <w:t>Стратегическая</w:t>
      </w:r>
      <w:r w:rsidRPr="009E46B6">
        <w:rPr>
          <w:spacing w:val="1"/>
        </w:rPr>
        <w:t xml:space="preserve"> </w:t>
      </w:r>
      <w:r w:rsidRPr="009E46B6">
        <w:t>цель</w:t>
      </w:r>
      <w:r w:rsidRPr="009E46B6">
        <w:rPr>
          <w:spacing w:val="1"/>
        </w:rPr>
        <w:t xml:space="preserve"> </w:t>
      </w:r>
      <w:r w:rsidRPr="009E46B6">
        <w:t>предмета</w:t>
      </w:r>
      <w:r w:rsidRPr="009E46B6">
        <w:rPr>
          <w:spacing w:val="1"/>
        </w:rPr>
        <w:t xml:space="preserve"> </w:t>
      </w:r>
      <w:r w:rsidRPr="009E46B6">
        <w:t>в</w:t>
      </w:r>
      <w:r w:rsidRPr="009E46B6">
        <w:rPr>
          <w:spacing w:val="1"/>
        </w:rPr>
        <w:t xml:space="preserve"> </w:t>
      </w:r>
      <w:r w:rsidRPr="009E46B6">
        <w:t>10–11</w:t>
      </w:r>
      <w:r w:rsidRPr="009E46B6">
        <w:rPr>
          <w:spacing w:val="1"/>
        </w:rPr>
        <w:t xml:space="preserve"> </w:t>
      </w:r>
      <w:r w:rsidRPr="009E46B6">
        <w:t>классах:</w:t>
      </w:r>
      <w:r w:rsidRPr="009E46B6">
        <w:rPr>
          <w:spacing w:val="1"/>
        </w:rPr>
        <w:t xml:space="preserve"> </w:t>
      </w:r>
      <w:proofErr w:type="gramStart"/>
      <w:r w:rsidRPr="009E46B6">
        <w:t>завершение</w:t>
      </w:r>
      <w:r w:rsidRPr="009E46B6">
        <w:rPr>
          <w:spacing w:val="1"/>
        </w:rPr>
        <w:t xml:space="preserve"> </w:t>
      </w:r>
      <w:r w:rsidRPr="009E46B6">
        <w:t>формирования</w:t>
      </w:r>
      <w:proofErr w:type="gramEnd"/>
      <w:r w:rsidRPr="009E46B6">
        <w:rPr>
          <w:spacing w:val="1"/>
        </w:rPr>
        <w:t xml:space="preserve"> </w:t>
      </w:r>
      <w:r w:rsidRPr="009E46B6">
        <w:t>соответствующего возрастному и образовательному уровню обучающихся отношения к</w:t>
      </w:r>
      <w:r w:rsidRPr="009E46B6">
        <w:rPr>
          <w:spacing w:val="1"/>
        </w:rPr>
        <w:t xml:space="preserve"> </w:t>
      </w:r>
      <w:r w:rsidRPr="009E46B6">
        <w:t>чтению</w:t>
      </w:r>
      <w:r w:rsidRPr="009E46B6">
        <w:rPr>
          <w:spacing w:val="1"/>
        </w:rPr>
        <w:t xml:space="preserve"> </w:t>
      </w:r>
      <w:r w:rsidRPr="009E46B6">
        <w:t>художественной</w:t>
      </w:r>
      <w:r w:rsidRPr="009E46B6">
        <w:rPr>
          <w:spacing w:val="1"/>
        </w:rPr>
        <w:t xml:space="preserve"> </w:t>
      </w:r>
      <w:r w:rsidRPr="009E46B6">
        <w:t>литературы</w:t>
      </w:r>
      <w:r w:rsidRPr="009E46B6">
        <w:rPr>
          <w:spacing w:val="1"/>
        </w:rPr>
        <w:t xml:space="preserve"> </w:t>
      </w:r>
      <w:r w:rsidRPr="009E46B6">
        <w:t>как</w:t>
      </w:r>
      <w:r w:rsidRPr="009E46B6">
        <w:rPr>
          <w:spacing w:val="1"/>
        </w:rPr>
        <w:t xml:space="preserve"> </w:t>
      </w:r>
      <w:r w:rsidRPr="009E46B6">
        <w:t>к</w:t>
      </w:r>
      <w:r w:rsidRPr="009E46B6">
        <w:rPr>
          <w:spacing w:val="1"/>
        </w:rPr>
        <w:t xml:space="preserve"> </w:t>
      </w:r>
      <w:r w:rsidRPr="009E46B6">
        <w:t>деятельности,</w:t>
      </w:r>
      <w:r w:rsidRPr="009E46B6">
        <w:rPr>
          <w:spacing w:val="1"/>
        </w:rPr>
        <w:t xml:space="preserve"> </w:t>
      </w:r>
      <w:r w:rsidRPr="009E46B6">
        <w:t>имеющей</w:t>
      </w:r>
      <w:r w:rsidRPr="009E46B6">
        <w:rPr>
          <w:spacing w:val="1"/>
        </w:rPr>
        <w:t xml:space="preserve"> </w:t>
      </w:r>
      <w:r w:rsidRPr="009E46B6">
        <w:t>личностную</w:t>
      </w:r>
      <w:r w:rsidRPr="009E46B6">
        <w:rPr>
          <w:spacing w:val="1"/>
        </w:rPr>
        <w:t xml:space="preserve"> </w:t>
      </w:r>
      <w:r w:rsidRPr="009E46B6">
        <w:t>и</w:t>
      </w:r>
      <w:r w:rsidRPr="009E46B6">
        <w:rPr>
          <w:spacing w:val="-57"/>
        </w:rPr>
        <w:t xml:space="preserve"> </w:t>
      </w:r>
      <w:r w:rsidRPr="009E46B6">
        <w:t>социальную</w:t>
      </w:r>
      <w:r w:rsidRPr="009E46B6">
        <w:rPr>
          <w:spacing w:val="-1"/>
        </w:rPr>
        <w:t xml:space="preserve"> </w:t>
      </w:r>
      <w:r w:rsidRPr="009E46B6">
        <w:t>ценность,</w:t>
      </w:r>
      <w:r w:rsidRPr="009E46B6">
        <w:rPr>
          <w:spacing w:val="-3"/>
        </w:rPr>
        <w:t xml:space="preserve"> </w:t>
      </w:r>
      <w:r w:rsidRPr="009E46B6">
        <w:t>как</w:t>
      </w:r>
      <w:r w:rsidRPr="009E46B6">
        <w:rPr>
          <w:spacing w:val="-1"/>
        </w:rPr>
        <w:t xml:space="preserve"> </w:t>
      </w:r>
      <w:r w:rsidRPr="009E46B6">
        <w:t>к средству</w:t>
      </w:r>
      <w:r w:rsidRPr="009E46B6">
        <w:rPr>
          <w:spacing w:val="-3"/>
        </w:rPr>
        <w:t xml:space="preserve"> </w:t>
      </w:r>
      <w:r w:rsidRPr="009E46B6">
        <w:t>самопознания</w:t>
      </w:r>
      <w:r w:rsidRPr="009E46B6">
        <w:rPr>
          <w:spacing w:val="-4"/>
        </w:rPr>
        <w:t xml:space="preserve"> </w:t>
      </w:r>
      <w:r w:rsidRPr="009E46B6">
        <w:t>и саморазвития.</w:t>
      </w:r>
    </w:p>
    <w:p w14:paraId="25423FC9" w14:textId="77777777" w:rsidR="00CA59FD" w:rsidRPr="009E46B6" w:rsidRDefault="009170FA">
      <w:pPr>
        <w:pStyle w:val="a3"/>
        <w:ind w:left="1390" w:firstLine="0"/>
      </w:pPr>
      <w:r w:rsidRPr="009E46B6">
        <w:t>Задачи</w:t>
      </w:r>
      <w:r w:rsidRPr="009E46B6">
        <w:rPr>
          <w:spacing w:val="-2"/>
        </w:rPr>
        <w:t xml:space="preserve"> </w:t>
      </w:r>
      <w:r w:rsidRPr="009E46B6">
        <w:t>учебного</w:t>
      </w:r>
      <w:r w:rsidRPr="009E46B6">
        <w:rPr>
          <w:spacing w:val="-6"/>
        </w:rPr>
        <w:t xml:space="preserve"> </w:t>
      </w:r>
      <w:r w:rsidRPr="009E46B6">
        <w:t>предмета</w:t>
      </w:r>
      <w:r w:rsidRPr="009E46B6">
        <w:rPr>
          <w:spacing w:val="-2"/>
        </w:rPr>
        <w:t xml:space="preserve"> </w:t>
      </w:r>
      <w:r w:rsidRPr="009E46B6">
        <w:t>«Литература»:</w:t>
      </w:r>
    </w:p>
    <w:p w14:paraId="7995D377" w14:textId="77777777" w:rsidR="00CA59FD" w:rsidRPr="009E46B6" w:rsidRDefault="009170FA" w:rsidP="001E1C78">
      <w:pPr>
        <w:pStyle w:val="a5"/>
        <w:numPr>
          <w:ilvl w:val="0"/>
          <w:numId w:val="18"/>
        </w:numPr>
        <w:tabs>
          <w:tab w:val="left" w:pos="1676"/>
        </w:tabs>
        <w:spacing w:before="4" w:line="237" w:lineRule="auto"/>
        <w:ind w:right="594" w:firstLine="707"/>
        <w:rPr>
          <w:sz w:val="24"/>
        </w:rPr>
      </w:pPr>
      <w:r w:rsidRPr="009E46B6">
        <w:rPr>
          <w:sz w:val="24"/>
        </w:rPr>
        <w:t>получение</w:t>
      </w:r>
      <w:r w:rsidRPr="009E46B6">
        <w:rPr>
          <w:spacing w:val="1"/>
          <w:sz w:val="24"/>
        </w:rPr>
        <w:t xml:space="preserve"> </w:t>
      </w:r>
      <w:r w:rsidRPr="009E46B6">
        <w:rPr>
          <w:sz w:val="24"/>
        </w:rPr>
        <w:t>опыта</w:t>
      </w:r>
      <w:r w:rsidRPr="009E46B6">
        <w:rPr>
          <w:spacing w:val="1"/>
          <w:sz w:val="24"/>
        </w:rPr>
        <w:t xml:space="preserve"> </w:t>
      </w:r>
      <w:r w:rsidRPr="009E46B6">
        <w:rPr>
          <w:sz w:val="24"/>
        </w:rPr>
        <w:t>медленного</w:t>
      </w:r>
      <w:r w:rsidRPr="009E46B6">
        <w:rPr>
          <w:spacing w:val="1"/>
          <w:sz w:val="24"/>
        </w:rPr>
        <w:t xml:space="preserve"> </w:t>
      </w:r>
      <w:r w:rsidRPr="009E46B6">
        <w:rPr>
          <w:sz w:val="24"/>
        </w:rPr>
        <w:t>чтения</w:t>
      </w:r>
      <w:r w:rsidRPr="009E46B6">
        <w:rPr>
          <w:spacing w:val="1"/>
          <w:sz w:val="24"/>
        </w:rPr>
        <w:t xml:space="preserve"> </w:t>
      </w:r>
      <w:r w:rsidRPr="009E46B6">
        <w:rPr>
          <w:sz w:val="24"/>
        </w:rPr>
        <w:t>произведений</w:t>
      </w:r>
      <w:r w:rsidRPr="009E46B6">
        <w:rPr>
          <w:spacing w:val="1"/>
          <w:sz w:val="24"/>
        </w:rPr>
        <w:t xml:space="preserve"> </w:t>
      </w:r>
      <w:r w:rsidRPr="009E46B6">
        <w:rPr>
          <w:sz w:val="24"/>
        </w:rPr>
        <w:t>русской,</w:t>
      </w:r>
      <w:r w:rsidRPr="009E46B6">
        <w:rPr>
          <w:spacing w:val="1"/>
          <w:sz w:val="24"/>
        </w:rPr>
        <w:t xml:space="preserve"> </w:t>
      </w:r>
      <w:r w:rsidRPr="009E46B6">
        <w:rPr>
          <w:sz w:val="24"/>
        </w:rPr>
        <w:t>родной</w:t>
      </w:r>
      <w:r w:rsidRPr="009E46B6">
        <w:rPr>
          <w:spacing w:val="1"/>
          <w:sz w:val="24"/>
        </w:rPr>
        <w:t xml:space="preserve"> </w:t>
      </w:r>
      <w:r w:rsidRPr="009E46B6">
        <w:rPr>
          <w:sz w:val="24"/>
        </w:rPr>
        <w:t>(региональной)</w:t>
      </w:r>
      <w:r w:rsidRPr="009E46B6">
        <w:rPr>
          <w:spacing w:val="-1"/>
          <w:sz w:val="24"/>
        </w:rPr>
        <w:t xml:space="preserve"> </w:t>
      </w:r>
      <w:r w:rsidRPr="009E46B6">
        <w:rPr>
          <w:sz w:val="24"/>
        </w:rPr>
        <w:t>и</w:t>
      </w:r>
      <w:r w:rsidRPr="009E46B6">
        <w:rPr>
          <w:spacing w:val="-1"/>
          <w:sz w:val="24"/>
        </w:rPr>
        <w:t xml:space="preserve"> </w:t>
      </w:r>
      <w:r w:rsidRPr="009E46B6">
        <w:rPr>
          <w:sz w:val="24"/>
        </w:rPr>
        <w:t>мировой</w:t>
      </w:r>
      <w:r w:rsidRPr="009E46B6">
        <w:rPr>
          <w:spacing w:val="-17"/>
          <w:sz w:val="24"/>
        </w:rPr>
        <w:t xml:space="preserve"> </w:t>
      </w:r>
      <w:r w:rsidRPr="009E46B6">
        <w:rPr>
          <w:sz w:val="24"/>
        </w:rPr>
        <w:t>литературы;</w:t>
      </w:r>
    </w:p>
    <w:p w14:paraId="06254502" w14:textId="6A703480" w:rsidR="00CA59FD" w:rsidRPr="009E46B6" w:rsidRDefault="00667E87" w:rsidP="001E1C78">
      <w:pPr>
        <w:pStyle w:val="a5"/>
        <w:numPr>
          <w:ilvl w:val="0"/>
          <w:numId w:val="18"/>
        </w:numPr>
        <w:tabs>
          <w:tab w:val="left" w:pos="1676"/>
        </w:tabs>
        <w:spacing w:before="88"/>
        <w:ind w:right="588" w:firstLine="707"/>
        <w:rPr>
          <w:sz w:val="24"/>
        </w:rPr>
      </w:pPr>
      <w:r>
        <w:rPr>
          <w:sz w:val="24"/>
        </w:rPr>
        <w:t xml:space="preserve"> </w:t>
      </w:r>
      <w:r w:rsidR="009170FA" w:rsidRPr="009E46B6">
        <w:rPr>
          <w:sz w:val="24"/>
        </w:rPr>
        <w:t>овладение</w:t>
      </w:r>
      <w:r w:rsidR="009170FA" w:rsidRPr="009E46B6">
        <w:rPr>
          <w:spacing w:val="1"/>
          <w:sz w:val="24"/>
        </w:rPr>
        <w:t xml:space="preserve"> </w:t>
      </w:r>
      <w:r w:rsidR="009170FA" w:rsidRPr="009E46B6">
        <w:rPr>
          <w:sz w:val="24"/>
        </w:rPr>
        <w:t>необходимым</w:t>
      </w:r>
      <w:r w:rsidR="009170FA" w:rsidRPr="009E46B6">
        <w:rPr>
          <w:spacing w:val="1"/>
          <w:sz w:val="24"/>
        </w:rPr>
        <w:t xml:space="preserve"> </w:t>
      </w:r>
      <w:r w:rsidR="009170FA" w:rsidRPr="009E46B6">
        <w:rPr>
          <w:sz w:val="24"/>
        </w:rPr>
        <w:t>понятийным</w:t>
      </w:r>
      <w:r w:rsidR="009170FA" w:rsidRPr="009E46B6">
        <w:rPr>
          <w:spacing w:val="1"/>
          <w:sz w:val="24"/>
        </w:rPr>
        <w:t xml:space="preserve"> </w:t>
      </w:r>
      <w:r w:rsidR="009170FA" w:rsidRPr="009E46B6">
        <w:rPr>
          <w:sz w:val="24"/>
        </w:rPr>
        <w:t>и</w:t>
      </w:r>
      <w:r w:rsidR="009170FA" w:rsidRPr="009E46B6">
        <w:rPr>
          <w:spacing w:val="1"/>
          <w:sz w:val="24"/>
        </w:rPr>
        <w:t xml:space="preserve"> </w:t>
      </w:r>
      <w:r w:rsidR="009170FA" w:rsidRPr="009E46B6">
        <w:rPr>
          <w:sz w:val="24"/>
        </w:rPr>
        <w:t>терминологическим</w:t>
      </w:r>
      <w:r w:rsidR="009170FA" w:rsidRPr="009E46B6">
        <w:rPr>
          <w:spacing w:val="1"/>
          <w:sz w:val="24"/>
        </w:rPr>
        <w:t xml:space="preserve"> </w:t>
      </w:r>
      <w:r w:rsidR="009170FA" w:rsidRPr="009E46B6">
        <w:rPr>
          <w:sz w:val="24"/>
        </w:rPr>
        <w:t>аппаратом,</w:t>
      </w:r>
      <w:r w:rsidR="009170FA" w:rsidRPr="009E46B6">
        <w:rPr>
          <w:spacing w:val="1"/>
          <w:sz w:val="24"/>
        </w:rPr>
        <w:t xml:space="preserve"> </w:t>
      </w:r>
      <w:r w:rsidR="009170FA" w:rsidRPr="009E46B6">
        <w:rPr>
          <w:sz w:val="24"/>
        </w:rPr>
        <w:t>позволяющим</w:t>
      </w:r>
      <w:r w:rsidR="009170FA" w:rsidRPr="009E46B6">
        <w:rPr>
          <w:spacing w:val="-3"/>
          <w:sz w:val="24"/>
        </w:rPr>
        <w:t xml:space="preserve"> </w:t>
      </w:r>
      <w:r w:rsidR="009170FA" w:rsidRPr="009E46B6">
        <w:rPr>
          <w:sz w:val="24"/>
        </w:rPr>
        <w:t>обобщать</w:t>
      </w:r>
      <w:r w:rsidR="009170FA" w:rsidRPr="009E46B6">
        <w:rPr>
          <w:spacing w:val="-2"/>
          <w:sz w:val="24"/>
        </w:rPr>
        <w:t xml:space="preserve"> </w:t>
      </w:r>
      <w:r w:rsidR="009170FA" w:rsidRPr="009E46B6">
        <w:rPr>
          <w:sz w:val="24"/>
        </w:rPr>
        <w:t>и</w:t>
      </w:r>
      <w:r w:rsidR="009170FA" w:rsidRPr="009E46B6">
        <w:rPr>
          <w:spacing w:val="-2"/>
          <w:sz w:val="24"/>
        </w:rPr>
        <w:t xml:space="preserve"> </w:t>
      </w:r>
      <w:r w:rsidR="009170FA" w:rsidRPr="009E46B6">
        <w:rPr>
          <w:sz w:val="24"/>
        </w:rPr>
        <w:t>осмыслять</w:t>
      </w:r>
      <w:r w:rsidR="009170FA" w:rsidRPr="009E46B6">
        <w:rPr>
          <w:spacing w:val="-2"/>
          <w:sz w:val="24"/>
        </w:rPr>
        <w:t xml:space="preserve"> </w:t>
      </w:r>
      <w:r w:rsidR="009170FA" w:rsidRPr="009E46B6">
        <w:rPr>
          <w:sz w:val="24"/>
        </w:rPr>
        <w:t>читательский</w:t>
      </w:r>
      <w:r w:rsidR="009170FA" w:rsidRPr="009E46B6">
        <w:rPr>
          <w:spacing w:val="-2"/>
          <w:sz w:val="24"/>
        </w:rPr>
        <w:t xml:space="preserve"> </w:t>
      </w:r>
      <w:r w:rsidR="009170FA" w:rsidRPr="009E46B6">
        <w:rPr>
          <w:sz w:val="24"/>
        </w:rPr>
        <w:t>опыт</w:t>
      </w:r>
      <w:r w:rsidR="009170FA" w:rsidRPr="009E46B6">
        <w:rPr>
          <w:spacing w:val="-2"/>
          <w:sz w:val="24"/>
        </w:rPr>
        <w:t xml:space="preserve"> </w:t>
      </w:r>
      <w:r w:rsidR="009170FA" w:rsidRPr="009E46B6">
        <w:rPr>
          <w:sz w:val="24"/>
        </w:rPr>
        <w:t>в устной</w:t>
      </w:r>
      <w:r w:rsidR="009170FA" w:rsidRPr="009E46B6">
        <w:rPr>
          <w:spacing w:val="-2"/>
          <w:sz w:val="24"/>
        </w:rPr>
        <w:t xml:space="preserve"> </w:t>
      </w:r>
      <w:r w:rsidR="009170FA" w:rsidRPr="009E46B6">
        <w:rPr>
          <w:sz w:val="24"/>
        </w:rPr>
        <w:t>и</w:t>
      </w:r>
      <w:r w:rsidR="009170FA" w:rsidRPr="009E46B6">
        <w:rPr>
          <w:spacing w:val="-2"/>
          <w:sz w:val="24"/>
        </w:rPr>
        <w:t xml:space="preserve"> </w:t>
      </w:r>
      <w:r w:rsidR="009170FA" w:rsidRPr="009E46B6">
        <w:rPr>
          <w:sz w:val="24"/>
        </w:rPr>
        <w:t>письменной</w:t>
      </w:r>
      <w:r w:rsidR="009170FA" w:rsidRPr="009E46B6">
        <w:rPr>
          <w:spacing w:val="-2"/>
          <w:sz w:val="24"/>
        </w:rPr>
        <w:t xml:space="preserve"> </w:t>
      </w:r>
      <w:r w:rsidR="009170FA" w:rsidRPr="009E46B6">
        <w:rPr>
          <w:sz w:val="24"/>
        </w:rPr>
        <w:t>форме;</w:t>
      </w:r>
    </w:p>
    <w:p w14:paraId="5ED50FED" w14:textId="77777777" w:rsidR="00CA59FD" w:rsidRPr="009E46B6" w:rsidRDefault="009170FA" w:rsidP="001E1C78">
      <w:pPr>
        <w:pStyle w:val="a5"/>
        <w:numPr>
          <w:ilvl w:val="0"/>
          <w:numId w:val="18"/>
        </w:numPr>
        <w:tabs>
          <w:tab w:val="left" w:pos="1676"/>
        </w:tabs>
        <w:spacing w:before="2"/>
        <w:ind w:right="586" w:firstLine="707"/>
        <w:rPr>
          <w:sz w:val="24"/>
        </w:rPr>
      </w:pPr>
      <w:r w:rsidRPr="009E46B6">
        <w:rPr>
          <w:sz w:val="24"/>
        </w:rPr>
        <w:t>овладение</w:t>
      </w:r>
      <w:r w:rsidRPr="009E46B6">
        <w:rPr>
          <w:spacing w:val="1"/>
          <w:sz w:val="24"/>
        </w:rPr>
        <w:t xml:space="preserve"> </w:t>
      </w:r>
      <w:r w:rsidRPr="009E46B6">
        <w:rPr>
          <w:sz w:val="24"/>
        </w:rPr>
        <w:t>навыком</w:t>
      </w:r>
      <w:r w:rsidRPr="009E46B6">
        <w:rPr>
          <w:spacing w:val="1"/>
          <w:sz w:val="24"/>
        </w:rPr>
        <w:t xml:space="preserve"> </w:t>
      </w:r>
      <w:r w:rsidRPr="009E46B6">
        <w:rPr>
          <w:sz w:val="24"/>
        </w:rPr>
        <w:t>анализа</w:t>
      </w:r>
      <w:r w:rsidRPr="009E46B6">
        <w:rPr>
          <w:spacing w:val="1"/>
          <w:sz w:val="24"/>
        </w:rPr>
        <w:t xml:space="preserve"> </w:t>
      </w:r>
      <w:r w:rsidRPr="009E46B6">
        <w:rPr>
          <w:sz w:val="24"/>
        </w:rPr>
        <w:t>текста</w:t>
      </w:r>
      <w:r w:rsidRPr="009E46B6">
        <w:rPr>
          <w:spacing w:val="1"/>
          <w:sz w:val="24"/>
        </w:rPr>
        <w:t xml:space="preserve"> </w:t>
      </w:r>
      <w:r w:rsidRPr="009E46B6">
        <w:rPr>
          <w:sz w:val="24"/>
        </w:rPr>
        <w:t>художественного</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(умение</w:t>
      </w:r>
      <w:r w:rsidRPr="009E46B6">
        <w:rPr>
          <w:spacing w:val="1"/>
          <w:sz w:val="24"/>
        </w:rPr>
        <w:t xml:space="preserve"> </w:t>
      </w:r>
      <w:r w:rsidRPr="009E46B6">
        <w:rPr>
          <w:sz w:val="24"/>
        </w:rPr>
        <w:t>выделять</w:t>
      </w:r>
      <w:r w:rsidRPr="009E46B6">
        <w:rPr>
          <w:spacing w:val="1"/>
          <w:sz w:val="24"/>
        </w:rPr>
        <w:t xml:space="preserve"> </w:t>
      </w:r>
      <w:r w:rsidRPr="009E46B6">
        <w:rPr>
          <w:sz w:val="24"/>
        </w:rPr>
        <w:t>основные</w:t>
      </w:r>
      <w:r w:rsidRPr="009E46B6">
        <w:rPr>
          <w:spacing w:val="1"/>
          <w:sz w:val="24"/>
        </w:rPr>
        <w:t xml:space="preserve"> </w:t>
      </w:r>
      <w:r w:rsidRPr="009E46B6">
        <w:rPr>
          <w:sz w:val="24"/>
        </w:rPr>
        <w:t>темы</w:t>
      </w:r>
      <w:r w:rsidRPr="009E46B6">
        <w:rPr>
          <w:spacing w:val="1"/>
          <w:sz w:val="24"/>
        </w:rPr>
        <w:t xml:space="preserve"> </w:t>
      </w:r>
      <w:r w:rsidRPr="009E46B6">
        <w:rPr>
          <w:sz w:val="24"/>
        </w:rPr>
        <w:t>произведения,</w:t>
      </w:r>
      <w:r w:rsidRPr="009E46B6">
        <w:rPr>
          <w:spacing w:val="1"/>
          <w:sz w:val="24"/>
        </w:rPr>
        <w:t xml:space="preserve"> </w:t>
      </w:r>
      <w:r w:rsidRPr="009E46B6">
        <w:rPr>
          <w:sz w:val="24"/>
        </w:rPr>
        <w:t>его</w:t>
      </w:r>
      <w:r w:rsidRPr="009E46B6">
        <w:rPr>
          <w:spacing w:val="1"/>
          <w:sz w:val="24"/>
        </w:rPr>
        <w:t xml:space="preserve"> </w:t>
      </w:r>
      <w:r w:rsidRPr="009E46B6">
        <w:rPr>
          <w:sz w:val="24"/>
        </w:rPr>
        <w:t>проблематику,</w:t>
      </w:r>
      <w:r w:rsidRPr="009E46B6">
        <w:rPr>
          <w:spacing w:val="1"/>
          <w:sz w:val="24"/>
        </w:rPr>
        <w:t xml:space="preserve"> </w:t>
      </w:r>
      <w:r w:rsidRPr="009E46B6">
        <w:rPr>
          <w:sz w:val="24"/>
        </w:rPr>
        <w:t>определять</w:t>
      </w:r>
      <w:r w:rsidRPr="009E46B6">
        <w:rPr>
          <w:spacing w:val="1"/>
          <w:sz w:val="24"/>
        </w:rPr>
        <w:t xml:space="preserve"> </w:t>
      </w:r>
      <w:r w:rsidRPr="009E46B6">
        <w:rPr>
          <w:sz w:val="24"/>
        </w:rPr>
        <w:t>жанровые</w:t>
      </w:r>
      <w:r w:rsidRPr="009E46B6">
        <w:rPr>
          <w:spacing w:val="1"/>
          <w:sz w:val="24"/>
        </w:rPr>
        <w:t xml:space="preserve"> </w:t>
      </w:r>
      <w:r w:rsidRPr="009E46B6">
        <w:rPr>
          <w:sz w:val="24"/>
        </w:rPr>
        <w:t>и</w:t>
      </w:r>
      <w:r w:rsidRPr="009E46B6">
        <w:rPr>
          <w:spacing w:val="1"/>
          <w:sz w:val="24"/>
        </w:rPr>
        <w:t xml:space="preserve"> </w:t>
      </w:r>
      <w:r w:rsidRPr="009E46B6">
        <w:rPr>
          <w:sz w:val="24"/>
        </w:rPr>
        <w:t>родовые,</w:t>
      </w:r>
      <w:r w:rsidRPr="009E46B6">
        <w:rPr>
          <w:spacing w:val="1"/>
          <w:sz w:val="24"/>
        </w:rPr>
        <w:t xml:space="preserve"> </w:t>
      </w:r>
      <w:r w:rsidRPr="009E46B6">
        <w:rPr>
          <w:sz w:val="24"/>
        </w:rPr>
        <w:t>сюжетные</w:t>
      </w:r>
      <w:r w:rsidRPr="009E46B6">
        <w:rPr>
          <w:spacing w:val="1"/>
          <w:sz w:val="24"/>
        </w:rPr>
        <w:t xml:space="preserve"> </w:t>
      </w:r>
      <w:r w:rsidRPr="009E46B6">
        <w:rPr>
          <w:sz w:val="24"/>
        </w:rPr>
        <w:t>и</w:t>
      </w:r>
      <w:r w:rsidRPr="009E46B6">
        <w:rPr>
          <w:spacing w:val="1"/>
          <w:sz w:val="24"/>
        </w:rPr>
        <w:t xml:space="preserve"> </w:t>
      </w:r>
      <w:r w:rsidRPr="009E46B6">
        <w:rPr>
          <w:sz w:val="24"/>
        </w:rPr>
        <w:t>композиционные</w:t>
      </w:r>
      <w:r w:rsidRPr="009E46B6">
        <w:rPr>
          <w:spacing w:val="1"/>
          <w:sz w:val="24"/>
        </w:rPr>
        <w:t xml:space="preserve"> </w:t>
      </w:r>
      <w:r w:rsidRPr="009E46B6">
        <w:rPr>
          <w:sz w:val="24"/>
        </w:rPr>
        <w:t>решения</w:t>
      </w:r>
      <w:r w:rsidRPr="009E46B6">
        <w:rPr>
          <w:spacing w:val="1"/>
          <w:sz w:val="24"/>
        </w:rPr>
        <w:t xml:space="preserve"> </w:t>
      </w:r>
      <w:r w:rsidRPr="009E46B6">
        <w:rPr>
          <w:sz w:val="24"/>
        </w:rPr>
        <w:t>автора,</w:t>
      </w:r>
      <w:r w:rsidRPr="009E46B6">
        <w:rPr>
          <w:spacing w:val="1"/>
          <w:sz w:val="24"/>
        </w:rPr>
        <w:t xml:space="preserve"> </w:t>
      </w:r>
      <w:r w:rsidRPr="009E46B6">
        <w:rPr>
          <w:sz w:val="24"/>
        </w:rPr>
        <w:t>место,</w:t>
      </w:r>
      <w:r w:rsidRPr="009E46B6">
        <w:rPr>
          <w:spacing w:val="1"/>
          <w:sz w:val="24"/>
        </w:rPr>
        <w:t xml:space="preserve"> </w:t>
      </w:r>
      <w:r w:rsidRPr="009E46B6">
        <w:rPr>
          <w:sz w:val="24"/>
        </w:rPr>
        <w:t>время</w:t>
      </w:r>
      <w:r w:rsidRPr="009E46B6">
        <w:rPr>
          <w:spacing w:val="1"/>
          <w:sz w:val="24"/>
        </w:rPr>
        <w:t xml:space="preserve"> </w:t>
      </w:r>
      <w:r w:rsidRPr="009E46B6">
        <w:rPr>
          <w:sz w:val="24"/>
        </w:rPr>
        <w:t>и</w:t>
      </w:r>
      <w:r w:rsidRPr="009E46B6">
        <w:rPr>
          <w:spacing w:val="1"/>
          <w:sz w:val="24"/>
        </w:rPr>
        <w:t xml:space="preserve"> </w:t>
      </w:r>
      <w:r w:rsidRPr="009E46B6">
        <w:rPr>
          <w:sz w:val="24"/>
        </w:rPr>
        <w:t>способ</w:t>
      </w:r>
      <w:r w:rsidRPr="009E46B6">
        <w:rPr>
          <w:spacing w:val="1"/>
          <w:sz w:val="24"/>
        </w:rPr>
        <w:t xml:space="preserve"> </w:t>
      </w:r>
      <w:r w:rsidRPr="009E46B6">
        <w:rPr>
          <w:sz w:val="24"/>
        </w:rPr>
        <w:t>изображения</w:t>
      </w:r>
      <w:r w:rsidRPr="009E46B6">
        <w:rPr>
          <w:spacing w:val="-12"/>
          <w:sz w:val="24"/>
        </w:rPr>
        <w:t xml:space="preserve"> </w:t>
      </w:r>
      <w:r w:rsidRPr="009E46B6">
        <w:rPr>
          <w:sz w:val="24"/>
        </w:rPr>
        <w:t>действия,</w:t>
      </w:r>
      <w:r w:rsidRPr="009E46B6">
        <w:rPr>
          <w:spacing w:val="-13"/>
          <w:sz w:val="24"/>
        </w:rPr>
        <w:t xml:space="preserve"> </w:t>
      </w:r>
      <w:r w:rsidRPr="009E46B6">
        <w:rPr>
          <w:sz w:val="24"/>
        </w:rPr>
        <w:t>стилистическое</w:t>
      </w:r>
      <w:r w:rsidRPr="009E46B6">
        <w:rPr>
          <w:spacing w:val="-12"/>
          <w:sz w:val="24"/>
        </w:rPr>
        <w:t xml:space="preserve"> </w:t>
      </w:r>
      <w:r w:rsidRPr="009E46B6">
        <w:rPr>
          <w:sz w:val="24"/>
        </w:rPr>
        <w:t>и</w:t>
      </w:r>
      <w:r w:rsidRPr="009E46B6">
        <w:rPr>
          <w:spacing w:val="-11"/>
          <w:sz w:val="24"/>
        </w:rPr>
        <w:t xml:space="preserve"> </w:t>
      </w:r>
      <w:r w:rsidRPr="009E46B6">
        <w:rPr>
          <w:sz w:val="24"/>
        </w:rPr>
        <w:t>речевое</w:t>
      </w:r>
      <w:r w:rsidRPr="009E46B6">
        <w:rPr>
          <w:spacing w:val="-12"/>
          <w:sz w:val="24"/>
        </w:rPr>
        <w:t xml:space="preserve"> </w:t>
      </w:r>
      <w:r w:rsidRPr="009E46B6">
        <w:rPr>
          <w:sz w:val="24"/>
        </w:rPr>
        <w:t>своеобразие</w:t>
      </w:r>
      <w:r w:rsidRPr="009E46B6">
        <w:rPr>
          <w:spacing w:val="-12"/>
          <w:sz w:val="24"/>
        </w:rPr>
        <w:t xml:space="preserve"> </w:t>
      </w:r>
      <w:r w:rsidRPr="009E46B6">
        <w:rPr>
          <w:sz w:val="24"/>
        </w:rPr>
        <w:t>текста,</w:t>
      </w:r>
      <w:r w:rsidRPr="009E46B6">
        <w:rPr>
          <w:spacing w:val="-8"/>
          <w:sz w:val="24"/>
        </w:rPr>
        <w:t xml:space="preserve"> </w:t>
      </w:r>
      <w:r w:rsidRPr="009E46B6">
        <w:rPr>
          <w:sz w:val="24"/>
        </w:rPr>
        <w:t>прямой</w:t>
      </w:r>
      <w:r w:rsidRPr="009E46B6">
        <w:rPr>
          <w:spacing w:val="-10"/>
          <w:sz w:val="24"/>
        </w:rPr>
        <w:t xml:space="preserve"> </w:t>
      </w:r>
      <w:r w:rsidRPr="009E46B6">
        <w:rPr>
          <w:sz w:val="24"/>
        </w:rPr>
        <w:t>и</w:t>
      </w:r>
      <w:r w:rsidRPr="009E46B6">
        <w:rPr>
          <w:spacing w:val="-11"/>
          <w:sz w:val="24"/>
        </w:rPr>
        <w:t xml:space="preserve"> </w:t>
      </w:r>
      <w:r w:rsidRPr="009E46B6">
        <w:rPr>
          <w:sz w:val="24"/>
        </w:rPr>
        <w:t>переносные</w:t>
      </w:r>
      <w:r w:rsidRPr="009E46B6">
        <w:rPr>
          <w:spacing w:val="-57"/>
          <w:sz w:val="24"/>
        </w:rPr>
        <w:t xml:space="preserve"> </w:t>
      </w:r>
      <w:r w:rsidRPr="009E46B6">
        <w:rPr>
          <w:sz w:val="24"/>
        </w:rPr>
        <w:t>планы</w:t>
      </w:r>
      <w:r w:rsidRPr="009E46B6">
        <w:rPr>
          <w:spacing w:val="-1"/>
          <w:sz w:val="24"/>
        </w:rPr>
        <w:t xml:space="preserve"> </w:t>
      </w:r>
      <w:r w:rsidRPr="009E46B6">
        <w:rPr>
          <w:sz w:val="24"/>
        </w:rPr>
        <w:t>текста,</w:t>
      </w:r>
      <w:r w:rsidRPr="009E46B6">
        <w:rPr>
          <w:spacing w:val="1"/>
          <w:sz w:val="24"/>
        </w:rPr>
        <w:t xml:space="preserve"> </w:t>
      </w:r>
      <w:r w:rsidRPr="009E46B6">
        <w:rPr>
          <w:sz w:val="24"/>
        </w:rPr>
        <w:t>умение</w:t>
      </w:r>
      <w:r w:rsidRPr="009E46B6">
        <w:rPr>
          <w:spacing w:val="3"/>
          <w:sz w:val="24"/>
        </w:rPr>
        <w:t xml:space="preserve"> </w:t>
      </w:r>
      <w:r w:rsidRPr="009E46B6">
        <w:rPr>
          <w:sz w:val="24"/>
        </w:rPr>
        <w:t>«видеть»</w:t>
      </w:r>
      <w:r w:rsidRPr="009E46B6">
        <w:rPr>
          <w:spacing w:val="-8"/>
          <w:sz w:val="24"/>
        </w:rPr>
        <w:t xml:space="preserve"> </w:t>
      </w:r>
      <w:r w:rsidRPr="009E46B6">
        <w:rPr>
          <w:sz w:val="24"/>
        </w:rPr>
        <w:t>подтексты);</w:t>
      </w:r>
    </w:p>
    <w:p w14:paraId="2ED0EBC3" w14:textId="77777777" w:rsidR="00CA59FD" w:rsidRPr="009E46B6" w:rsidRDefault="009170FA" w:rsidP="001E1C78">
      <w:pPr>
        <w:pStyle w:val="a5"/>
        <w:numPr>
          <w:ilvl w:val="0"/>
          <w:numId w:val="18"/>
        </w:numPr>
        <w:tabs>
          <w:tab w:val="left" w:pos="1676"/>
        </w:tabs>
        <w:spacing w:before="1" w:line="237" w:lineRule="auto"/>
        <w:ind w:right="585" w:firstLine="707"/>
        <w:rPr>
          <w:sz w:val="24"/>
        </w:rPr>
      </w:pPr>
      <w:r w:rsidRPr="009E46B6">
        <w:rPr>
          <w:sz w:val="24"/>
        </w:rPr>
        <w:t>формирование</w:t>
      </w:r>
      <w:r w:rsidRPr="009E46B6">
        <w:rPr>
          <w:spacing w:val="1"/>
          <w:sz w:val="24"/>
        </w:rPr>
        <w:t xml:space="preserve"> </w:t>
      </w:r>
      <w:r w:rsidRPr="009E46B6">
        <w:rPr>
          <w:sz w:val="24"/>
        </w:rPr>
        <w:t>умения</w:t>
      </w:r>
      <w:r w:rsidRPr="009E46B6">
        <w:rPr>
          <w:spacing w:val="1"/>
          <w:sz w:val="24"/>
        </w:rPr>
        <w:t xml:space="preserve"> </w:t>
      </w:r>
      <w:r w:rsidRPr="009E46B6">
        <w:rPr>
          <w:sz w:val="24"/>
        </w:rPr>
        <w:t>анализировать</w:t>
      </w:r>
      <w:r w:rsidRPr="009E46B6">
        <w:rPr>
          <w:spacing w:val="1"/>
          <w:sz w:val="24"/>
        </w:rPr>
        <w:t xml:space="preserve"> </w:t>
      </w:r>
      <w:r w:rsidRPr="009E46B6">
        <w:rPr>
          <w:sz w:val="24"/>
        </w:rPr>
        <w:t>в</w:t>
      </w:r>
      <w:r w:rsidRPr="009E46B6">
        <w:rPr>
          <w:spacing w:val="1"/>
          <w:sz w:val="24"/>
        </w:rPr>
        <w:t xml:space="preserve"> </w:t>
      </w:r>
      <w:r w:rsidRPr="009E46B6">
        <w:rPr>
          <w:sz w:val="24"/>
        </w:rPr>
        <w:t>устной</w:t>
      </w:r>
      <w:r w:rsidRPr="009E46B6">
        <w:rPr>
          <w:spacing w:val="1"/>
          <w:sz w:val="24"/>
        </w:rPr>
        <w:t xml:space="preserve"> </w:t>
      </w:r>
      <w:r w:rsidRPr="009E46B6">
        <w:rPr>
          <w:sz w:val="24"/>
        </w:rPr>
        <w:t>и</w:t>
      </w:r>
      <w:r w:rsidRPr="009E46B6">
        <w:rPr>
          <w:spacing w:val="1"/>
          <w:sz w:val="24"/>
        </w:rPr>
        <w:t xml:space="preserve"> </w:t>
      </w:r>
      <w:r w:rsidRPr="009E46B6">
        <w:rPr>
          <w:sz w:val="24"/>
        </w:rPr>
        <w:t>письменной</w:t>
      </w:r>
      <w:r w:rsidRPr="009E46B6">
        <w:rPr>
          <w:spacing w:val="1"/>
          <w:sz w:val="24"/>
        </w:rPr>
        <w:t xml:space="preserve"> </w:t>
      </w:r>
      <w:r w:rsidRPr="009E46B6">
        <w:rPr>
          <w:sz w:val="24"/>
        </w:rPr>
        <w:t>форме</w:t>
      </w:r>
      <w:r w:rsidRPr="009E46B6">
        <w:rPr>
          <w:spacing w:val="1"/>
          <w:sz w:val="24"/>
        </w:rPr>
        <w:t xml:space="preserve"> </w:t>
      </w:r>
      <w:r w:rsidRPr="009E46B6">
        <w:rPr>
          <w:sz w:val="24"/>
        </w:rPr>
        <w:t>самостоятельно</w:t>
      </w:r>
      <w:r w:rsidRPr="009E46B6">
        <w:rPr>
          <w:spacing w:val="-1"/>
          <w:sz w:val="24"/>
        </w:rPr>
        <w:t xml:space="preserve"> </w:t>
      </w:r>
      <w:r w:rsidRPr="009E46B6">
        <w:rPr>
          <w:sz w:val="24"/>
        </w:rPr>
        <w:t>прочитанные</w:t>
      </w:r>
      <w:r w:rsidRPr="009E46B6">
        <w:rPr>
          <w:spacing w:val="-3"/>
          <w:sz w:val="24"/>
        </w:rPr>
        <w:t xml:space="preserve"> </w:t>
      </w:r>
      <w:r w:rsidRPr="009E46B6">
        <w:rPr>
          <w:sz w:val="24"/>
        </w:rPr>
        <w:t>произведения,</w:t>
      </w:r>
      <w:r w:rsidRPr="009E46B6">
        <w:rPr>
          <w:spacing w:val="-1"/>
          <w:sz w:val="24"/>
        </w:rPr>
        <w:t xml:space="preserve"> </w:t>
      </w:r>
      <w:r w:rsidRPr="009E46B6">
        <w:rPr>
          <w:sz w:val="24"/>
        </w:rPr>
        <w:t>их</w:t>
      </w:r>
      <w:r w:rsidRPr="009E46B6">
        <w:rPr>
          <w:spacing w:val="1"/>
          <w:sz w:val="24"/>
        </w:rPr>
        <w:t xml:space="preserve"> </w:t>
      </w:r>
      <w:r w:rsidRPr="009E46B6">
        <w:rPr>
          <w:sz w:val="24"/>
        </w:rPr>
        <w:t>отдельные</w:t>
      </w:r>
      <w:r w:rsidRPr="009E46B6">
        <w:rPr>
          <w:spacing w:val="-3"/>
          <w:sz w:val="24"/>
        </w:rPr>
        <w:t xml:space="preserve"> </w:t>
      </w:r>
      <w:r w:rsidRPr="009E46B6">
        <w:rPr>
          <w:sz w:val="24"/>
        </w:rPr>
        <w:t>фрагменты,</w:t>
      </w:r>
      <w:r w:rsidRPr="009E46B6">
        <w:rPr>
          <w:spacing w:val="-1"/>
          <w:sz w:val="24"/>
        </w:rPr>
        <w:t xml:space="preserve"> </w:t>
      </w:r>
      <w:r w:rsidRPr="009E46B6">
        <w:rPr>
          <w:sz w:val="24"/>
        </w:rPr>
        <w:t>аспекты;</w:t>
      </w:r>
    </w:p>
    <w:p w14:paraId="1FF16A90" w14:textId="77777777" w:rsidR="00CA59FD" w:rsidRPr="009E46B6" w:rsidRDefault="009170FA" w:rsidP="001E1C78">
      <w:pPr>
        <w:pStyle w:val="a5"/>
        <w:numPr>
          <w:ilvl w:val="0"/>
          <w:numId w:val="18"/>
        </w:numPr>
        <w:tabs>
          <w:tab w:val="left" w:pos="1676"/>
        </w:tabs>
        <w:spacing w:before="4" w:line="237" w:lineRule="auto"/>
        <w:ind w:right="591" w:firstLine="707"/>
        <w:rPr>
          <w:sz w:val="24"/>
        </w:rPr>
      </w:pPr>
      <w:r w:rsidRPr="009E46B6">
        <w:rPr>
          <w:sz w:val="24"/>
        </w:rPr>
        <w:t>формирование</w:t>
      </w:r>
      <w:r w:rsidRPr="009E46B6">
        <w:rPr>
          <w:spacing w:val="1"/>
          <w:sz w:val="24"/>
        </w:rPr>
        <w:t xml:space="preserve"> </w:t>
      </w:r>
      <w:r w:rsidRPr="009E46B6">
        <w:rPr>
          <w:sz w:val="24"/>
        </w:rPr>
        <w:t>умения</w:t>
      </w:r>
      <w:r w:rsidRPr="009E46B6">
        <w:rPr>
          <w:spacing w:val="1"/>
          <w:sz w:val="24"/>
        </w:rPr>
        <w:t xml:space="preserve"> </w:t>
      </w:r>
      <w:r w:rsidRPr="009E46B6">
        <w:rPr>
          <w:sz w:val="24"/>
        </w:rPr>
        <w:t>самостоятельно</w:t>
      </w:r>
      <w:r w:rsidRPr="009E46B6">
        <w:rPr>
          <w:spacing w:val="1"/>
          <w:sz w:val="24"/>
        </w:rPr>
        <w:t xml:space="preserve"> </w:t>
      </w:r>
      <w:r w:rsidRPr="009E46B6">
        <w:rPr>
          <w:sz w:val="24"/>
        </w:rPr>
        <w:t>создавать</w:t>
      </w:r>
      <w:r w:rsidRPr="009E46B6">
        <w:rPr>
          <w:spacing w:val="1"/>
          <w:sz w:val="24"/>
        </w:rPr>
        <w:t xml:space="preserve"> </w:t>
      </w:r>
      <w:r w:rsidRPr="009E46B6">
        <w:rPr>
          <w:sz w:val="24"/>
        </w:rPr>
        <w:t>тексты</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жанров</w:t>
      </w:r>
      <w:r w:rsidRPr="009E46B6">
        <w:rPr>
          <w:spacing w:val="1"/>
          <w:sz w:val="24"/>
        </w:rPr>
        <w:t xml:space="preserve"> </w:t>
      </w:r>
      <w:r w:rsidRPr="009E46B6">
        <w:rPr>
          <w:sz w:val="24"/>
        </w:rPr>
        <w:t>(ответы</w:t>
      </w:r>
      <w:r w:rsidRPr="009E46B6">
        <w:rPr>
          <w:spacing w:val="-1"/>
          <w:sz w:val="24"/>
        </w:rPr>
        <w:t xml:space="preserve"> </w:t>
      </w:r>
      <w:r w:rsidRPr="009E46B6">
        <w:rPr>
          <w:sz w:val="24"/>
        </w:rPr>
        <w:t>на</w:t>
      </w:r>
      <w:r w:rsidRPr="009E46B6">
        <w:rPr>
          <w:spacing w:val="-1"/>
          <w:sz w:val="24"/>
        </w:rPr>
        <w:t xml:space="preserve"> </w:t>
      </w:r>
      <w:r w:rsidRPr="009E46B6">
        <w:rPr>
          <w:sz w:val="24"/>
        </w:rPr>
        <w:t>вопросы, рецензии, аннотации и</w:t>
      </w:r>
      <w:r w:rsidRPr="009E46B6">
        <w:rPr>
          <w:spacing w:val="-3"/>
          <w:sz w:val="24"/>
        </w:rPr>
        <w:t xml:space="preserve"> </w:t>
      </w:r>
      <w:r w:rsidRPr="009E46B6">
        <w:rPr>
          <w:sz w:val="24"/>
        </w:rPr>
        <w:t>др.);</w:t>
      </w:r>
    </w:p>
    <w:p w14:paraId="0B91DE2C" w14:textId="77777777" w:rsidR="00CA59FD" w:rsidRPr="009E46B6" w:rsidRDefault="009170FA" w:rsidP="001E1C78">
      <w:pPr>
        <w:pStyle w:val="a5"/>
        <w:numPr>
          <w:ilvl w:val="0"/>
          <w:numId w:val="18"/>
        </w:numPr>
        <w:tabs>
          <w:tab w:val="left" w:pos="1676"/>
        </w:tabs>
        <w:spacing w:before="2" w:line="293" w:lineRule="exact"/>
        <w:ind w:left="1675"/>
        <w:rPr>
          <w:sz w:val="24"/>
        </w:rPr>
      </w:pPr>
      <w:r w:rsidRPr="009E46B6">
        <w:rPr>
          <w:sz w:val="24"/>
        </w:rPr>
        <w:t>овладение</w:t>
      </w:r>
      <w:r w:rsidRPr="009E46B6">
        <w:rPr>
          <w:spacing w:val="-1"/>
          <w:sz w:val="24"/>
        </w:rPr>
        <w:t xml:space="preserve"> </w:t>
      </w:r>
      <w:r w:rsidRPr="009E46B6">
        <w:rPr>
          <w:sz w:val="24"/>
        </w:rPr>
        <w:t>умением</w:t>
      </w:r>
      <w:r w:rsidRPr="009E46B6">
        <w:rPr>
          <w:spacing w:val="-3"/>
          <w:sz w:val="24"/>
        </w:rPr>
        <w:t xml:space="preserve"> </w:t>
      </w:r>
      <w:r w:rsidRPr="009E46B6">
        <w:rPr>
          <w:sz w:val="24"/>
        </w:rPr>
        <w:t>определять</w:t>
      </w:r>
      <w:r w:rsidRPr="009E46B6">
        <w:rPr>
          <w:spacing w:val="-2"/>
          <w:sz w:val="24"/>
        </w:rPr>
        <w:t xml:space="preserve"> </w:t>
      </w:r>
      <w:r w:rsidRPr="009E46B6">
        <w:rPr>
          <w:sz w:val="24"/>
        </w:rPr>
        <w:t>стратегию</w:t>
      </w:r>
      <w:r w:rsidRPr="009E46B6">
        <w:rPr>
          <w:spacing w:val="-1"/>
          <w:sz w:val="24"/>
        </w:rPr>
        <w:t xml:space="preserve"> </w:t>
      </w:r>
      <w:r w:rsidRPr="009E46B6">
        <w:rPr>
          <w:sz w:val="24"/>
        </w:rPr>
        <w:t>своего</w:t>
      </w:r>
      <w:r w:rsidRPr="009E46B6">
        <w:rPr>
          <w:spacing w:val="-3"/>
          <w:sz w:val="24"/>
        </w:rPr>
        <w:t xml:space="preserve"> </w:t>
      </w:r>
      <w:r w:rsidRPr="009E46B6">
        <w:rPr>
          <w:sz w:val="24"/>
        </w:rPr>
        <w:t>чтения;</w:t>
      </w:r>
    </w:p>
    <w:p w14:paraId="7604F8E0" w14:textId="77777777" w:rsidR="00CA59FD" w:rsidRPr="009E46B6" w:rsidRDefault="009170FA" w:rsidP="001E1C78">
      <w:pPr>
        <w:pStyle w:val="a5"/>
        <w:numPr>
          <w:ilvl w:val="0"/>
          <w:numId w:val="18"/>
        </w:numPr>
        <w:tabs>
          <w:tab w:val="left" w:pos="1676"/>
        </w:tabs>
        <w:spacing w:line="293" w:lineRule="exact"/>
        <w:ind w:left="1675"/>
        <w:rPr>
          <w:sz w:val="24"/>
        </w:rPr>
      </w:pPr>
      <w:r w:rsidRPr="009E46B6">
        <w:rPr>
          <w:sz w:val="24"/>
        </w:rPr>
        <w:t>овладение</w:t>
      </w:r>
      <w:r w:rsidRPr="009E46B6">
        <w:rPr>
          <w:spacing w:val="-3"/>
          <w:sz w:val="24"/>
        </w:rPr>
        <w:t xml:space="preserve"> </w:t>
      </w:r>
      <w:r w:rsidRPr="009E46B6">
        <w:rPr>
          <w:sz w:val="24"/>
        </w:rPr>
        <w:t>умением</w:t>
      </w:r>
      <w:r w:rsidRPr="009E46B6">
        <w:rPr>
          <w:spacing w:val="-3"/>
          <w:sz w:val="24"/>
        </w:rPr>
        <w:t xml:space="preserve"> </w:t>
      </w:r>
      <w:r w:rsidRPr="009E46B6">
        <w:rPr>
          <w:sz w:val="24"/>
        </w:rPr>
        <w:t>делать</w:t>
      </w:r>
      <w:r w:rsidRPr="009E46B6">
        <w:rPr>
          <w:spacing w:val="-3"/>
          <w:sz w:val="24"/>
        </w:rPr>
        <w:t xml:space="preserve"> </w:t>
      </w:r>
      <w:r w:rsidRPr="009E46B6">
        <w:rPr>
          <w:sz w:val="24"/>
        </w:rPr>
        <w:t>читательский</w:t>
      </w:r>
      <w:r w:rsidRPr="009E46B6">
        <w:rPr>
          <w:spacing w:val="-3"/>
          <w:sz w:val="24"/>
        </w:rPr>
        <w:t xml:space="preserve"> </w:t>
      </w:r>
      <w:r w:rsidRPr="009E46B6">
        <w:rPr>
          <w:sz w:val="24"/>
        </w:rPr>
        <w:t>выбор;</w:t>
      </w:r>
    </w:p>
    <w:p w14:paraId="37CCA0BD" w14:textId="77777777" w:rsidR="00CA59FD" w:rsidRPr="009E46B6" w:rsidRDefault="009170FA" w:rsidP="001E1C78">
      <w:pPr>
        <w:pStyle w:val="a5"/>
        <w:numPr>
          <w:ilvl w:val="0"/>
          <w:numId w:val="18"/>
        </w:numPr>
        <w:tabs>
          <w:tab w:val="left" w:pos="1676"/>
        </w:tabs>
        <w:ind w:right="592" w:firstLine="707"/>
        <w:rPr>
          <w:sz w:val="24"/>
        </w:rPr>
      </w:pPr>
      <w:r w:rsidRPr="009E46B6">
        <w:rPr>
          <w:sz w:val="24"/>
        </w:rPr>
        <w:t>формирование</w:t>
      </w:r>
      <w:r w:rsidRPr="009E46B6">
        <w:rPr>
          <w:spacing w:val="1"/>
          <w:sz w:val="24"/>
        </w:rPr>
        <w:t xml:space="preserve"> </w:t>
      </w:r>
      <w:r w:rsidRPr="009E46B6">
        <w:rPr>
          <w:sz w:val="24"/>
        </w:rPr>
        <w:t>умения</w:t>
      </w:r>
      <w:r w:rsidRPr="009E46B6">
        <w:rPr>
          <w:spacing w:val="1"/>
          <w:sz w:val="24"/>
        </w:rPr>
        <w:t xml:space="preserve"> </w:t>
      </w:r>
      <w:r w:rsidRPr="009E46B6">
        <w:rPr>
          <w:sz w:val="24"/>
        </w:rPr>
        <w:t>использовать</w:t>
      </w:r>
      <w:r w:rsidRPr="009E46B6">
        <w:rPr>
          <w:spacing w:val="1"/>
          <w:sz w:val="24"/>
        </w:rPr>
        <w:t xml:space="preserve"> </w:t>
      </w:r>
      <w:r w:rsidRPr="009E46B6">
        <w:rPr>
          <w:sz w:val="24"/>
        </w:rPr>
        <w:t>в</w:t>
      </w:r>
      <w:r w:rsidRPr="009E46B6">
        <w:rPr>
          <w:spacing w:val="1"/>
          <w:sz w:val="24"/>
        </w:rPr>
        <w:t xml:space="preserve"> </w:t>
      </w:r>
      <w:r w:rsidRPr="009E46B6">
        <w:rPr>
          <w:sz w:val="24"/>
        </w:rPr>
        <w:t>читательской,</w:t>
      </w:r>
      <w:r w:rsidRPr="009E46B6">
        <w:rPr>
          <w:spacing w:val="1"/>
          <w:sz w:val="24"/>
        </w:rPr>
        <w:t xml:space="preserve"> </w:t>
      </w:r>
      <w:r w:rsidRPr="009E46B6">
        <w:rPr>
          <w:sz w:val="24"/>
        </w:rPr>
        <w:t>учебной</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исследовательской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ресурсов</w:t>
      </w:r>
      <w:r w:rsidRPr="009E46B6">
        <w:rPr>
          <w:spacing w:val="1"/>
          <w:sz w:val="24"/>
        </w:rPr>
        <w:t xml:space="preserve"> </w:t>
      </w:r>
      <w:r w:rsidRPr="009E46B6">
        <w:rPr>
          <w:sz w:val="24"/>
        </w:rPr>
        <w:t>библиотек,</w:t>
      </w:r>
      <w:r w:rsidRPr="009E46B6">
        <w:rPr>
          <w:spacing w:val="1"/>
          <w:sz w:val="24"/>
        </w:rPr>
        <w:t xml:space="preserve"> </w:t>
      </w:r>
      <w:r w:rsidRPr="009E46B6">
        <w:rPr>
          <w:sz w:val="24"/>
        </w:rPr>
        <w:t>музеев,</w:t>
      </w:r>
      <w:r w:rsidRPr="009E46B6">
        <w:rPr>
          <w:spacing w:val="1"/>
          <w:sz w:val="24"/>
        </w:rPr>
        <w:t xml:space="preserve"> </w:t>
      </w:r>
      <w:r w:rsidRPr="009E46B6">
        <w:rPr>
          <w:sz w:val="24"/>
        </w:rPr>
        <w:t>архивов,</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цифровых,</w:t>
      </w:r>
      <w:r w:rsidRPr="009E46B6">
        <w:rPr>
          <w:spacing w:val="-1"/>
          <w:sz w:val="24"/>
        </w:rPr>
        <w:t xml:space="preserve"> </w:t>
      </w:r>
      <w:r w:rsidRPr="009E46B6">
        <w:rPr>
          <w:sz w:val="24"/>
        </w:rPr>
        <w:t>виртуальных;</w:t>
      </w:r>
    </w:p>
    <w:p w14:paraId="403F33C6" w14:textId="77777777" w:rsidR="00CA59FD" w:rsidRPr="009E46B6" w:rsidRDefault="009170FA" w:rsidP="001E1C78">
      <w:pPr>
        <w:pStyle w:val="a5"/>
        <w:numPr>
          <w:ilvl w:val="0"/>
          <w:numId w:val="18"/>
        </w:numPr>
        <w:tabs>
          <w:tab w:val="left" w:pos="1676"/>
        </w:tabs>
        <w:spacing w:before="4" w:line="237" w:lineRule="auto"/>
        <w:ind w:right="588" w:firstLine="707"/>
        <w:jc w:val="left"/>
        <w:rPr>
          <w:sz w:val="24"/>
        </w:rPr>
      </w:pPr>
      <w:r w:rsidRPr="009E46B6">
        <w:rPr>
          <w:sz w:val="24"/>
        </w:rPr>
        <w:t>овладение</w:t>
      </w:r>
      <w:r w:rsidRPr="009E46B6">
        <w:rPr>
          <w:spacing w:val="7"/>
          <w:sz w:val="24"/>
        </w:rPr>
        <w:t xml:space="preserve"> </w:t>
      </w:r>
      <w:r w:rsidRPr="009E46B6">
        <w:rPr>
          <w:sz w:val="24"/>
        </w:rPr>
        <w:t>различными</w:t>
      </w:r>
      <w:r w:rsidRPr="009E46B6">
        <w:rPr>
          <w:spacing w:val="9"/>
          <w:sz w:val="24"/>
        </w:rPr>
        <w:t xml:space="preserve"> </w:t>
      </w:r>
      <w:r w:rsidRPr="009E46B6">
        <w:rPr>
          <w:sz w:val="24"/>
        </w:rPr>
        <w:t>формами</w:t>
      </w:r>
      <w:r w:rsidRPr="009E46B6">
        <w:rPr>
          <w:spacing w:val="9"/>
          <w:sz w:val="24"/>
        </w:rPr>
        <w:t xml:space="preserve"> </w:t>
      </w:r>
      <w:r w:rsidRPr="009E46B6">
        <w:rPr>
          <w:sz w:val="24"/>
        </w:rPr>
        <w:t>продуктивной</w:t>
      </w:r>
      <w:r w:rsidRPr="009E46B6">
        <w:rPr>
          <w:spacing w:val="9"/>
          <w:sz w:val="24"/>
        </w:rPr>
        <w:t xml:space="preserve"> </w:t>
      </w:r>
      <w:r w:rsidRPr="009E46B6">
        <w:rPr>
          <w:sz w:val="24"/>
        </w:rPr>
        <w:t>читательской</w:t>
      </w:r>
      <w:r w:rsidRPr="009E46B6">
        <w:rPr>
          <w:spacing w:val="7"/>
          <w:sz w:val="24"/>
        </w:rPr>
        <w:t xml:space="preserve"> </w:t>
      </w:r>
      <w:r w:rsidRPr="009E46B6">
        <w:rPr>
          <w:sz w:val="24"/>
        </w:rPr>
        <w:t>и</w:t>
      </w:r>
      <w:r w:rsidRPr="009E46B6">
        <w:rPr>
          <w:spacing w:val="7"/>
          <w:sz w:val="24"/>
        </w:rPr>
        <w:t xml:space="preserve"> </w:t>
      </w:r>
      <w:r w:rsidRPr="009E46B6">
        <w:rPr>
          <w:sz w:val="24"/>
        </w:rPr>
        <w:t>текстовой</w:t>
      </w:r>
      <w:r w:rsidRPr="009E46B6">
        <w:rPr>
          <w:spacing w:val="-57"/>
          <w:sz w:val="24"/>
        </w:rPr>
        <w:t xml:space="preserve"> </w:t>
      </w:r>
      <w:r w:rsidRPr="009E46B6">
        <w:rPr>
          <w:sz w:val="24"/>
        </w:rPr>
        <w:t>деятельности</w:t>
      </w:r>
      <w:r w:rsidRPr="009E46B6">
        <w:rPr>
          <w:spacing w:val="-1"/>
          <w:sz w:val="24"/>
        </w:rPr>
        <w:t xml:space="preserve"> </w:t>
      </w:r>
      <w:r w:rsidRPr="009E46B6">
        <w:rPr>
          <w:sz w:val="24"/>
        </w:rPr>
        <w:t>(проектные</w:t>
      </w:r>
      <w:r w:rsidRPr="009E46B6">
        <w:rPr>
          <w:spacing w:val="-2"/>
          <w:sz w:val="24"/>
        </w:rPr>
        <w:t xml:space="preserve"> </w:t>
      </w:r>
      <w:r w:rsidRPr="009E46B6">
        <w:rPr>
          <w:sz w:val="24"/>
        </w:rPr>
        <w:t>и</w:t>
      </w:r>
      <w:r w:rsidRPr="009E46B6">
        <w:rPr>
          <w:spacing w:val="-1"/>
          <w:sz w:val="24"/>
        </w:rPr>
        <w:t xml:space="preserve"> </w:t>
      </w:r>
      <w:r w:rsidRPr="009E46B6">
        <w:rPr>
          <w:sz w:val="24"/>
        </w:rPr>
        <w:t>исследовательские работы</w:t>
      </w:r>
      <w:r w:rsidRPr="009E46B6">
        <w:rPr>
          <w:spacing w:val="-1"/>
          <w:sz w:val="24"/>
        </w:rPr>
        <w:t xml:space="preserve"> </w:t>
      </w:r>
      <w:r w:rsidRPr="009E46B6">
        <w:rPr>
          <w:sz w:val="24"/>
        </w:rPr>
        <w:t>о</w:t>
      </w:r>
      <w:r w:rsidRPr="009E46B6">
        <w:rPr>
          <w:spacing w:val="-1"/>
          <w:sz w:val="24"/>
        </w:rPr>
        <w:t xml:space="preserve"> </w:t>
      </w:r>
      <w:r w:rsidRPr="009E46B6">
        <w:rPr>
          <w:sz w:val="24"/>
        </w:rPr>
        <w:t>литературе,</w:t>
      </w:r>
      <w:r w:rsidRPr="009E46B6">
        <w:rPr>
          <w:spacing w:val="-1"/>
          <w:sz w:val="24"/>
        </w:rPr>
        <w:t xml:space="preserve"> </w:t>
      </w:r>
      <w:r w:rsidRPr="009E46B6">
        <w:rPr>
          <w:sz w:val="24"/>
        </w:rPr>
        <w:t>искусстве</w:t>
      </w:r>
      <w:r w:rsidRPr="009E46B6">
        <w:rPr>
          <w:spacing w:val="-2"/>
          <w:sz w:val="24"/>
        </w:rPr>
        <w:t xml:space="preserve"> </w:t>
      </w:r>
      <w:r w:rsidRPr="009E46B6">
        <w:rPr>
          <w:sz w:val="24"/>
        </w:rPr>
        <w:t>и</w:t>
      </w:r>
      <w:r w:rsidRPr="009E46B6">
        <w:rPr>
          <w:spacing w:val="-1"/>
          <w:sz w:val="24"/>
        </w:rPr>
        <w:t xml:space="preserve"> </w:t>
      </w:r>
      <w:r w:rsidRPr="009E46B6">
        <w:rPr>
          <w:sz w:val="24"/>
        </w:rPr>
        <w:t>др.);</w:t>
      </w:r>
    </w:p>
    <w:p w14:paraId="53B206D9" w14:textId="77777777" w:rsidR="00CA59FD" w:rsidRPr="009E46B6" w:rsidRDefault="009170FA" w:rsidP="001E1C78">
      <w:pPr>
        <w:pStyle w:val="a5"/>
        <w:numPr>
          <w:ilvl w:val="0"/>
          <w:numId w:val="18"/>
        </w:numPr>
        <w:tabs>
          <w:tab w:val="left" w:pos="1676"/>
        </w:tabs>
        <w:spacing w:before="4" w:line="237" w:lineRule="auto"/>
        <w:ind w:right="594" w:firstLine="707"/>
        <w:jc w:val="left"/>
        <w:rPr>
          <w:sz w:val="24"/>
        </w:rPr>
      </w:pPr>
      <w:r w:rsidRPr="009E46B6">
        <w:rPr>
          <w:sz w:val="24"/>
        </w:rPr>
        <w:t>знакомство</w:t>
      </w:r>
      <w:r w:rsidRPr="009E46B6">
        <w:rPr>
          <w:spacing w:val="6"/>
          <w:sz w:val="24"/>
        </w:rPr>
        <w:t xml:space="preserve"> </w:t>
      </w:r>
      <w:r w:rsidRPr="009E46B6">
        <w:rPr>
          <w:sz w:val="24"/>
        </w:rPr>
        <w:t>с</w:t>
      </w:r>
      <w:r w:rsidRPr="009E46B6">
        <w:rPr>
          <w:spacing w:val="5"/>
          <w:sz w:val="24"/>
        </w:rPr>
        <w:t xml:space="preserve"> </w:t>
      </w:r>
      <w:r w:rsidRPr="009E46B6">
        <w:rPr>
          <w:sz w:val="24"/>
        </w:rPr>
        <w:t>историей</w:t>
      </w:r>
      <w:r w:rsidRPr="009E46B6">
        <w:rPr>
          <w:spacing w:val="7"/>
          <w:sz w:val="24"/>
        </w:rPr>
        <w:t xml:space="preserve"> </w:t>
      </w:r>
      <w:r w:rsidRPr="009E46B6">
        <w:rPr>
          <w:sz w:val="24"/>
        </w:rPr>
        <w:t>литературы:</w:t>
      </w:r>
      <w:r w:rsidRPr="009E46B6">
        <w:rPr>
          <w:spacing w:val="6"/>
          <w:sz w:val="24"/>
        </w:rPr>
        <w:t xml:space="preserve"> </w:t>
      </w:r>
      <w:r w:rsidRPr="009E46B6">
        <w:rPr>
          <w:sz w:val="24"/>
        </w:rPr>
        <w:t>русской</w:t>
      </w:r>
      <w:r w:rsidRPr="009E46B6">
        <w:rPr>
          <w:spacing w:val="7"/>
          <w:sz w:val="24"/>
        </w:rPr>
        <w:t xml:space="preserve"> </w:t>
      </w:r>
      <w:r w:rsidRPr="009E46B6">
        <w:rPr>
          <w:sz w:val="24"/>
        </w:rPr>
        <w:t>и</w:t>
      </w:r>
      <w:r w:rsidRPr="009E46B6">
        <w:rPr>
          <w:spacing w:val="5"/>
          <w:sz w:val="24"/>
        </w:rPr>
        <w:t xml:space="preserve"> </w:t>
      </w:r>
      <w:r w:rsidRPr="009E46B6">
        <w:rPr>
          <w:sz w:val="24"/>
        </w:rPr>
        <w:t>зарубежной</w:t>
      </w:r>
      <w:r w:rsidRPr="009E46B6">
        <w:rPr>
          <w:spacing w:val="7"/>
          <w:sz w:val="24"/>
        </w:rPr>
        <w:t xml:space="preserve"> </w:t>
      </w:r>
      <w:r w:rsidRPr="009E46B6">
        <w:rPr>
          <w:sz w:val="24"/>
        </w:rPr>
        <w:t>литературной</w:t>
      </w:r>
      <w:r w:rsidRPr="009E46B6">
        <w:rPr>
          <w:spacing w:val="-57"/>
          <w:sz w:val="24"/>
        </w:rPr>
        <w:t xml:space="preserve"> </w:t>
      </w:r>
      <w:r w:rsidRPr="009E46B6">
        <w:rPr>
          <w:sz w:val="24"/>
        </w:rPr>
        <w:t>классикой,</w:t>
      </w:r>
      <w:r w:rsidRPr="009E46B6">
        <w:rPr>
          <w:spacing w:val="-1"/>
          <w:sz w:val="24"/>
        </w:rPr>
        <w:t xml:space="preserve"> </w:t>
      </w:r>
      <w:r w:rsidRPr="009E46B6">
        <w:rPr>
          <w:sz w:val="24"/>
        </w:rPr>
        <w:t>современным</w:t>
      </w:r>
      <w:r w:rsidRPr="009E46B6">
        <w:rPr>
          <w:spacing w:val="-2"/>
          <w:sz w:val="24"/>
        </w:rPr>
        <w:t xml:space="preserve"> </w:t>
      </w:r>
      <w:r w:rsidRPr="009E46B6">
        <w:rPr>
          <w:sz w:val="24"/>
        </w:rPr>
        <w:t>литературным</w:t>
      </w:r>
      <w:r w:rsidRPr="009E46B6">
        <w:rPr>
          <w:spacing w:val="-2"/>
          <w:sz w:val="24"/>
        </w:rPr>
        <w:t xml:space="preserve"> </w:t>
      </w:r>
      <w:r w:rsidRPr="009E46B6">
        <w:rPr>
          <w:sz w:val="24"/>
        </w:rPr>
        <w:t>процессом;</w:t>
      </w:r>
    </w:p>
    <w:p w14:paraId="6FBD9D74" w14:textId="77777777" w:rsidR="00CA59FD" w:rsidRPr="009E46B6" w:rsidRDefault="009170FA" w:rsidP="001E1C78">
      <w:pPr>
        <w:pStyle w:val="a5"/>
        <w:numPr>
          <w:ilvl w:val="0"/>
          <w:numId w:val="18"/>
        </w:numPr>
        <w:tabs>
          <w:tab w:val="left" w:pos="1676"/>
        </w:tabs>
        <w:spacing w:before="5" w:line="237" w:lineRule="auto"/>
        <w:ind w:right="590" w:firstLine="707"/>
        <w:jc w:val="left"/>
        <w:rPr>
          <w:sz w:val="24"/>
        </w:rPr>
      </w:pPr>
      <w:r w:rsidRPr="009E46B6">
        <w:rPr>
          <w:sz w:val="24"/>
        </w:rPr>
        <w:t>знакомство</w:t>
      </w:r>
      <w:r w:rsidRPr="009E46B6">
        <w:rPr>
          <w:spacing w:val="29"/>
          <w:sz w:val="24"/>
        </w:rPr>
        <w:t xml:space="preserve"> </w:t>
      </w:r>
      <w:r w:rsidRPr="009E46B6">
        <w:rPr>
          <w:sz w:val="24"/>
        </w:rPr>
        <w:t>со</w:t>
      </w:r>
      <w:r w:rsidRPr="009E46B6">
        <w:rPr>
          <w:spacing w:val="30"/>
          <w:sz w:val="24"/>
        </w:rPr>
        <w:t xml:space="preserve"> </w:t>
      </w:r>
      <w:r w:rsidRPr="009E46B6">
        <w:rPr>
          <w:sz w:val="24"/>
        </w:rPr>
        <w:t>смежными</w:t>
      </w:r>
      <w:r w:rsidRPr="009E46B6">
        <w:rPr>
          <w:spacing w:val="31"/>
          <w:sz w:val="24"/>
        </w:rPr>
        <w:t xml:space="preserve"> </w:t>
      </w:r>
      <w:r w:rsidRPr="009E46B6">
        <w:rPr>
          <w:sz w:val="24"/>
        </w:rPr>
        <w:t>с</w:t>
      </w:r>
      <w:r w:rsidRPr="009E46B6">
        <w:rPr>
          <w:spacing w:val="29"/>
          <w:sz w:val="24"/>
        </w:rPr>
        <w:t xml:space="preserve"> </w:t>
      </w:r>
      <w:r w:rsidRPr="009E46B6">
        <w:rPr>
          <w:sz w:val="24"/>
        </w:rPr>
        <w:t>литературой</w:t>
      </w:r>
      <w:r w:rsidRPr="009E46B6">
        <w:rPr>
          <w:spacing w:val="31"/>
          <w:sz w:val="24"/>
        </w:rPr>
        <w:t xml:space="preserve"> </w:t>
      </w:r>
      <w:r w:rsidRPr="009E46B6">
        <w:rPr>
          <w:sz w:val="24"/>
        </w:rPr>
        <w:t>сферами</w:t>
      </w:r>
      <w:r w:rsidRPr="009E46B6">
        <w:rPr>
          <w:spacing w:val="31"/>
          <w:sz w:val="24"/>
        </w:rPr>
        <w:t xml:space="preserve"> </w:t>
      </w:r>
      <w:r w:rsidRPr="009E46B6">
        <w:rPr>
          <w:sz w:val="24"/>
        </w:rPr>
        <w:t>искусства</w:t>
      </w:r>
      <w:r w:rsidRPr="009E46B6">
        <w:rPr>
          <w:spacing w:val="29"/>
          <w:sz w:val="24"/>
        </w:rPr>
        <w:t xml:space="preserve"> </w:t>
      </w:r>
      <w:r w:rsidRPr="009E46B6">
        <w:rPr>
          <w:sz w:val="24"/>
        </w:rPr>
        <w:t>и</w:t>
      </w:r>
      <w:r w:rsidRPr="009E46B6">
        <w:rPr>
          <w:spacing w:val="31"/>
          <w:sz w:val="24"/>
        </w:rPr>
        <w:t xml:space="preserve"> </w:t>
      </w:r>
      <w:r w:rsidRPr="009E46B6">
        <w:rPr>
          <w:sz w:val="24"/>
        </w:rPr>
        <w:t>научного</w:t>
      </w:r>
      <w:r w:rsidRPr="009E46B6">
        <w:rPr>
          <w:spacing w:val="30"/>
          <w:sz w:val="24"/>
        </w:rPr>
        <w:t xml:space="preserve"> </w:t>
      </w:r>
      <w:r w:rsidRPr="009E46B6">
        <w:rPr>
          <w:sz w:val="24"/>
        </w:rPr>
        <w:t>знания</w:t>
      </w:r>
      <w:r w:rsidRPr="009E46B6">
        <w:rPr>
          <w:spacing w:val="-57"/>
          <w:sz w:val="24"/>
        </w:rPr>
        <w:t xml:space="preserve"> </w:t>
      </w:r>
      <w:r w:rsidRPr="009E46B6">
        <w:rPr>
          <w:sz w:val="24"/>
        </w:rPr>
        <w:t>(культурология,</w:t>
      </w:r>
      <w:r w:rsidRPr="009E46B6">
        <w:rPr>
          <w:spacing w:val="-1"/>
          <w:sz w:val="24"/>
        </w:rPr>
        <w:t xml:space="preserve"> </w:t>
      </w:r>
      <w:r w:rsidRPr="009E46B6">
        <w:rPr>
          <w:sz w:val="24"/>
        </w:rPr>
        <w:t>психология, социология и др.).</w:t>
      </w:r>
    </w:p>
    <w:p w14:paraId="584E5730" w14:textId="77777777" w:rsidR="00CA59FD" w:rsidRPr="009E46B6" w:rsidRDefault="009170FA">
      <w:pPr>
        <w:pStyle w:val="a3"/>
        <w:ind w:right="592"/>
      </w:pPr>
      <w:r w:rsidRPr="009E46B6">
        <w:t>Перенесение</w:t>
      </w:r>
      <w:r w:rsidRPr="009E46B6">
        <w:rPr>
          <w:spacing w:val="1"/>
        </w:rPr>
        <w:t xml:space="preserve"> </w:t>
      </w:r>
      <w:r w:rsidRPr="009E46B6">
        <w:t>фокуса</w:t>
      </w:r>
      <w:r w:rsidRPr="009E46B6">
        <w:rPr>
          <w:spacing w:val="1"/>
        </w:rPr>
        <w:t xml:space="preserve"> </w:t>
      </w:r>
      <w:r w:rsidRPr="009E46B6">
        <w:t>внимания</w:t>
      </w:r>
      <w:r w:rsidRPr="009E46B6">
        <w:rPr>
          <w:spacing w:val="1"/>
        </w:rPr>
        <w:t xml:space="preserve"> </w:t>
      </w:r>
      <w:r w:rsidRPr="009E46B6">
        <w:t>в</w:t>
      </w:r>
      <w:r w:rsidRPr="009E46B6">
        <w:rPr>
          <w:spacing w:val="1"/>
        </w:rPr>
        <w:t xml:space="preserve"> </w:t>
      </w:r>
      <w:r w:rsidRPr="009E46B6">
        <w:t>литературном</w:t>
      </w:r>
      <w:r w:rsidRPr="009E46B6">
        <w:rPr>
          <w:spacing w:val="1"/>
        </w:rPr>
        <w:t xml:space="preserve"> </w:t>
      </w:r>
      <w:r w:rsidRPr="009E46B6">
        <w:t>образовании</w:t>
      </w:r>
      <w:r w:rsidRPr="009E46B6">
        <w:rPr>
          <w:spacing w:val="1"/>
        </w:rPr>
        <w:t xml:space="preserve"> </w:t>
      </w:r>
      <w:r w:rsidRPr="009E46B6">
        <w:t>с</w:t>
      </w:r>
      <w:r w:rsidRPr="009E46B6">
        <w:rPr>
          <w:spacing w:val="1"/>
        </w:rPr>
        <w:t xml:space="preserve"> </w:t>
      </w:r>
      <w:r w:rsidRPr="009E46B6">
        <w:t>произведения</w:t>
      </w:r>
      <w:r w:rsidRPr="009E46B6">
        <w:rPr>
          <w:spacing w:val="1"/>
        </w:rPr>
        <w:t xml:space="preserve"> </w:t>
      </w:r>
      <w:r w:rsidRPr="009E46B6">
        <w:t>литературы</w:t>
      </w:r>
      <w:r w:rsidRPr="009E46B6">
        <w:rPr>
          <w:spacing w:val="-11"/>
        </w:rPr>
        <w:t xml:space="preserve"> </w:t>
      </w:r>
      <w:r w:rsidRPr="009E46B6">
        <w:t>как</w:t>
      </w:r>
      <w:r w:rsidRPr="009E46B6">
        <w:rPr>
          <w:spacing w:val="-11"/>
        </w:rPr>
        <w:t xml:space="preserve"> </w:t>
      </w:r>
      <w:r w:rsidRPr="009E46B6">
        <w:t>объекта</w:t>
      </w:r>
      <w:r w:rsidRPr="009E46B6">
        <w:rPr>
          <w:spacing w:val="-11"/>
        </w:rPr>
        <w:t xml:space="preserve"> </w:t>
      </w:r>
      <w:r w:rsidRPr="009E46B6">
        <w:t>изучения</w:t>
      </w:r>
      <w:r w:rsidRPr="009E46B6">
        <w:rPr>
          <w:spacing w:val="-11"/>
        </w:rPr>
        <w:t xml:space="preserve"> </w:t>
      </w:r>
      <w:r w:rsidRPr="009E46B6">
        <w:t>на</w:t>
      </w:r>
      <w:r w:rsidRPr="009E46B6">
        <w:rPr>
          <w:spacing w:val="-12"/>
        </w:rPr>
        <w:t xml:space="preserve"> </w:t>
      </w:r>
      <w:r w:rsidRPr="009E46B6">
        <w:t>субъектность</w:t>
      </w:r>
      <w:r w:rsidRPr="009E46B6">
        <w:rPr>
          <w:spacing w:val="-9"/>
        </w:rPr>
        <w:t xml:space="preserve"> </w:t>
      </w:r>
      <w:r w:rsidRPr="009E46B6">
        <w:t>читателя</w:t>
      </w:r>
      <w:r w:rsidRPr="009E46B6">
        <w:rPr>
          <w:spacing w:val="-11"/>
        </w:rPr>
        <w:t xml:space="preserve"> </w:t>
      </w:r>
      <w:r w:rsidRPr="009E46B6">
        <w:t>является</w:t>
      </w:r>
      <w:r w:rsidRPr="009E46B6">
        <w:rPr>
          <w:spacing w:val="-11"/>
        </w:rPr>
        <w:t xml:space="preserve"> </w:t>
      </w:r>
      <w:r w:rsidRPr="009E46B6">
        <w:t>приоритетной</w:t>
      </w:r>
      <w:r w:rsidRPr="009E46B6">
        <w:rPr>
          <w:spacing w:val="-12"/>
        </w:rPr>
        <w:t xml:space="preserve"> </w:t>
      </w:r>
      <w:r w:rsidRPr="009E46B6">
        <w:t>задачей</w:t>
      </w:r>
      <w:r w:rsidRPr="009E46B6">
        <w:rPr>
          <w:spacing w:val="-57"/>
        </w:rPr>
        <w:t xml:space="preserve"> </w:t>
      </w:r>
      <w:r w:rsidRPr="009E46B6">
        <w:t>настоящей</w:t>
      </w:r>
      <w:r w:rsidRPr="009E46B6">
        <w:rPr>
          <w:spacing w:val="-2"/>
        </w:rPr>
        <w:t xml:space="preserve"> </w:t>
      </w:r>
      <w:r w:rsidRPr="009E46B6">
        <w:t>примерной</w:t>
      </w:r>
      <w:r w:rsidRPr="009E46B6">
        <w:rPr>
          <w:spacing w:val="-6"/>
        </w:rPr>
        <w:t xml:space="preserve"> </w:t>
      </w:r>
      <w:r w:rsidRPr="009E46B6">
        <w:t>программы,</w:t>
      </w:r>
      <w:r w:rsidRPr="009E46B6">
        <w:rPr>
          <w:spacing w:val="-2"/>
        </w:rPr>
        <w:t xml:space="preserve"> </w:t>
      </w:r>
      <w:r w:rsidRPr="009E46B6">
        <w:t>поэтому</w:t>
      </w:r>
      <w:r w:rsidRPr="009E46B6">
        <w:rPr>
          <w:spacing w:val="-7"/>
        </w:rPr>
        <w:t xml:space="preserve"> </w:t>
      </w:r>
      <w:r w:rsidRPr="009E46B6">
        <w:t>в</w:t>
      </w:r>
      <w:r w:rsidRPr="009E46B6">
        <w:rPr>
          <w:spacing w:val="-2"/>
        </w:rPr>
        <w:t xml:space="preserve"> </w:t>
      </w:r>
      <w:r w:rsidRPr="009E46B6">
        <w:t>основе</w:t>
      </w:r>
      <w:r w:rsidRPr="009E46B6">
        <w:rPr>
          <w:spacing w:val="-4"/>
        </w:rPr>
        <w:t xml:space="preserve"> </w:t>
      </w:r>
      <w:r w:rsidRPr="009E46B6">
        <w:t>ее</w:t>
      </w:r>
      <w:r w:rsidRPr="009E46B6">
        <w:rPr>
          <w:spacing w:val="-3"/>
        </w:rPr>
        <w:t xml:space="preserve"> </w:t>
      </w:r>
      <w:r w:rsidRPr="009E46B6">
        <w:t>содержания</w:t>
      </w:r>
      <w:r w:rsidRPr="009E46B6">
        <w:rPr>
          <w:spacing w:val="-3"/>
        </w:rPr>
        <w:t xml:space="preserve"> </w:t>
      </w:r>
      <w:r w:rsidRPr="009E46B6">
        <w:t>описание</w:t>
      </w:r>
      <w:r w:rsidRPr="009E46B6">
        <w:rPr>
          <w:spacing w:val="-1"/>
        </w:rPr>
        <w:t xml:space="preserve"> </w:t>
      </w:r>
      <w:r w:rsidRPr="009E46B6">
        <w:t>условий,</w:t>
      </w:r>
      <w:r w:rsidRPr="009E46B6">
        <w:rPr>
          <w:spacing w:val="-2"/>
        </w:rPr>
        <w:t xml:space="preserve"> </w:t>
      </w:r>
      <w:r w:rsidRPr="009E46B6">
        <w:t>при</w:t>
      </w:r>
      <w:r w:rsidRPr="009E46B6">
        <w:rPr>
          <w:spacing w:val="-58"/>
        </w:rPr>
        <w:t xml:space="preserve"> </w:t>
      </w:r>
      <w:r w:rsidRPr="009E46B6">
        <w:t>которых</w:t>
      </w:r>
      <w:r w:rsidRPr="009E46B6">
        <w:rPr>
          <w:spacing w:val="1"/>
        </w:rPr>
        <w:t xml:space="preserve"> </w:t>
      </w:r>
      <w:r w:rsidRPr="009E46B6">
        <w:t>может</w:t>
      </w:r>
      <w:r w:rsidRPr="009E46B6">
        <w:rPr>
          <w:spacing w:val="1"/>
        </w:rPr>
        <w:t xml:space="preserve"> </w:t>
      </w:r>
      <w:r w:rsidRPr="009E46B6">
        <w:t>быть</w:t>
      </w:r>
      <w:r w:rsidRPr="009E46B6">
        <w:rPr>
          <w:spacing w:val="1"/>
        </w:rPr>
        <w:t xml:space="preserve"> </w:t>
      </w:r>
      <w:r w:rsidRPr="009E46B6">
        <w:t>организована</w:t>
      </w:r>
      <w:r w:rsidRPr="009E46B6">
        <w:rPr>
          <w:spacing w:val="1"/>
        </w:rPr>
        <w:t xml:space="preserve"> </w:t>
      </w:r>
      <w:r w:rsidRPr="009E46B6">
        <w:t>и</w:t>
      </w:r>
      <w:r w:rsidRPr="009E46B6">
        <w:rPr>
          <w:spacing w:val="1"/>
        </w:rPr>
        <w:t xml:space="preserve"> </w:t>
      </w:r>
      <w:r w:rsidRPr="009E46B6">
        <w:t>обеспечена</w:t>
      </w:r>
      <w:r w:rsidRPr="009E46B6">
        <w:rPr>
          <w:spacing w:val="1"/>
        </w:rPr>
        <w:t xml:space="preserve"> </w:t>
      </w:r>
      <w:r w:rsidRPr="009E46B6">
        <w:t>самостоятельная</w:t>
      </w:r>
      <w:r w:rsidRPr="009E46B6">
        <w:rPr>
          <w:spacing w:val="1"/>
        </w:rPr>
        <w:t xml:space="preserve"> </w:t>
      </w:r>
      <w:r w:rsidRPr="009E46B6">
        <w:t>продуктивная</w:t>
      </w:r>
      <w:r w:rsidRPr="009E46B6">
        <w:rPr>
          <w:spacing w:val="1"/>
        </w:rPr>
        <w:t xml:space="preserve"> </w:t>
      </w:r>
      <w:r w:rsidRPr="009E46B6">
        <w:t>читательская</w:t>
      </w:r>
      <w:r w:rsidRPr="009E46B6">
        <w:rPr>
          <w:spacing w:val="1"/>
        </w:rPr>
        <w:t xml:space="preserve"> </w:t>
      </w:r>
      <w:r w:rsidRPr="009E46B6">
        <w:t>деятельность</w:t>
      </w:r>
      <w:r w:rsidRPr="009E46B6">
        <w:rPr>
          <w:spacing w:val="1"/>
        </w:rPr>
        <w:t xml:space="preserve"> </w:t>
      </w:r>
      <w:r w:rsidRPr="009E46B6">
        <w:t>обучающихся.</w:t>
      </w:r>
      <w:r w:rsidRPr="009E46B6">
        <w:rPr>
          <w:spacing w:val="1"/>
        </w:rPr>
        <w:t xml:space="preserve"> </w:t>
      </w:r>
      <w:r w:rsidRPr="009E46B6">
        <w:t>Под</w:t>
      </w:r>
      <w:r w:rsidRPr="009E46B6">
        <w:rPr>
          <w:spacing w:val="1"/>
        </w:rPr>
        <w:t xml:space="preserve"> </w:t>
      </w:r>
      <w:r w:rsidRPr="009E46B6">
        <w:t>читательской</w:t>
      </w:r>
      <w:r w:rsidRPr="009E46B6">
        <w:rPr>
          <w:spacing w:val="1"/>
        </w:rPr>
        <w:t xml:space="preserve"> </w:t>
      </w:r>
      <w:r w:rsidRPr="009E46B6">
        <w:t>деятельностью</w:t>
      </w:r>
      <w:r w:rsidRPr="009E46B6">
        <w:rPr>
          <w:spacing w:val="1"/>
        </w:rPr>
        <w:t xml:space="preserve"> </w:t>
      </w:r>
      <w:r w:rsidRPr="009E46B6">
        <w:t>здесь</w:t>
      </w:r>
      <w:r w:rsidRPr="009E46B6">
        <w:rPr>
          <w:spacing w:val="1"/>
        </w:rPr>
        <w:t xml:space="preserve"> </w:t>
      </w:r>
      <w:r w:rsidRPr="009E46B6">
        <w:t>понимается определение читательской задачи, поиск и подбор текстов для чтения, их</w:t>
      </w:r>
      <w:r w:rsidRPr="009E46B6">
        <w:rPr>
          <w:spacing w:val="1"/>
        </w:rPr>
        <w:t xml:space="preserve"> </w:t>
      </w:r>
      <w:r w:rsidRPr="009E46B6">
        <w:t>восприятие</w:t>
      </w:r>
      <w:r w:rsidRPr="009E46B6">
        <w:rPr>
          <w:spacing w:val="-2"/>
        </w:rPr>
        <w:t xml:space="preserve"> </w:t>
      </w:r>
      <w:r w:rsidRPr="009E46B6">
        <w:t>и анализ, оценка</w:t>
      </w:r>
      <w:r w:rsidRPr="009E46B6">
        <w:rPr>
          <w:spacing w:val="-1"/>
        </w:rPr>
        <w:t xml:space="preserve"> </w:t>
      </w:r>
      <w:r w:rsidRPr="009E46B6">
        <w:t>и</w:t>
      </w:r>
      <w:r w:rsidRPr="009E46B6">
        <w:rPr>
          <w:spacing w:val="-2"/>
        </w:rPr>
        <w:t xml:space="preserve"> </w:t>
      </w:r>
      <w:r w:rsidRPr="009E46B6">
        <w:t>интерпретация.</w:t>
      </w:r>
    </w:p>
    <w:p w14:paraId="5073A394" w14:textId="77777777" w:rsidR="00CA59FD" w:rsidRPr="009E46B6" w:rsidRDefault="009170FA">
      <w:pPr>
        <w:pStyle w:val="a3"/>
        <w:ind w:right="590"/>
      </w:pPr>
      <w:r w:rsidRPr="009E46B6">
        <w:t>Сама по себе</w:t>
      </w:r>
      <w:r w:rsidRPr="009E46B6">
        <w:rPr>
          <w:spacing w:val="1"/>
        </w:rPr>
        <w:t xml:space="preserve"> </w:t>
      </w:r>
      <w:r w:rsidRPr="009E46B6">
        <w:t>«</w:t>
      </w:r>
      <w:proofErr w:type="spellStart"/>
      <w:r w:rsidRPr="009E46B6">
        <w:t>прочитанность</w:t>
      </w:r>
      <w:proofErr w:type="spellEnd"/>
      <w:r w:rsidRPr="009E46B6">
        <w:t>» того или иного произведения или даже перечня</w:t>
      </w:r>
      <w:r w:rsidRPr="009E46B6">
        <w:rPr>
          <w:spacing w:val="1"/>
        </w:rPr>
        <w:t xml:space="preserve"> </w:t>
      </w:r>
      <w:r w:rsidRPr="009E46B6">
        <w:t>рекомендованных</w:t>
      </w:r>
      <w:r w:rsidRPr="009E46B6">
        <w:rPr>
          <w:spacing w:val="-10"/>
        </w:rPr>
        <w:t xml:space="preserve"> </w:t>
      </w:r>
      <w:r w:rsidRPr="009E46B6">
        <w:t>для</w:t>
      </w:r>
      <w:r w:rsidRPr="009E46B6">
        <w:rPr>
          <w:spacing w:val="-11"/>
        </w:rPr>
        <w:t xml:space="preserve"> </w:t>
      </w:r>
      <w:r w:rsidRPr="009E46B6">
        <w:t>изучения</w:t>
      </w:r>
      <w:r w:rsidRPr="009E46B6">
        <w:rPr>
          <w:spacing w:val="-12"/>
        </w:rPr>
        <w:t xml:space="preserve"> </w:t>
      </w:r>
      <w:r w:rsidRPr="009E46B6">
        <w:t>произведений</w:t>
      </w:r>
      <w:r w:rsidRPr="009E46B6">
        <w:rPr>
          <w:spacing w:val="-13"/>
        </w:rPr>
        <w:t xml:space="preserve"> </w:t>
      </w:r>
      <w:r w:rsidRPr="009E46B6">
        <w:t>отечественной</w:t>
      </w:r>
      <w:r w:rsidRPr="009E46B6">
        <w:rPr>
          <w:spacing w:val="-11"/>
        </w:rPr>
        <w:t xml:space="preserve"> </w:t>
      </w:r>
      <w:r w:rsidRPr="009E46B6">
        <w:t>и</w:t>
      </w:r>
      <w:r w:rsidRPr="009E46B6">
        <w:rPr>
          <w:spacing w:val="-10"/>
        </w:rPr>
        <w:t xml:space="preserve"> </w:t>
      </w:r>
      <w:r w:rsidRPr="009E46B6">
        <w:t>мировой</w:t>
      </w:r>
      <w:r w:rsidRPr="009E46B6">
        <w:rPr>
          <w:spacing w:val="-11"/>
        </w:rPr>
        <w:t xml:space="preserve"> </w:t>
      </w:r>
      <w:r w:rsidRPr="009E46B6">
        <w:t>классики</w:t>
      </w:r>
      <w:r w:rsidRPr="009E46B6">
        <w:rPr>
          <w:spacing w:val="-13"/>
        </w:rPr>
        <w:t xml:space="preserve"> </w:t>
      </w:r>
      <w:r w:rsidRPr="009E46B6">
        <w:t>не</w:t>
      </w:r>
      <w:r w:rsidRPr="009E46B6">
        <w:rPr>
          <w:spacing w:val="-13"/>
        </w:rPr>
        <w:t xml:space="preserve"> </w:t>
      </w:r>
      <w:r w:rsidRPr="009E46B6">
        <w:t>может</w:t>
      </w:r>
      <w:r w:rsidRPr="009E46B6">
        <w:rPr>
          <w:spacing w:val="-57"/>
        </w:rPr>
        <w:t xml:space="preserve"> </w:t>
      </w:r>
      <w:r w:rsidRPr="009E46B6">
        <w:t>считаться достаточным итогом школьного литературного образования, если при этом не</w:t>
      </w:r>
      <w:r w:rsidRPr="009E46B6">
        <w:rPr>
          <w:spacing w:val="1"/>
        </w:rPr>
        <w:t xml:space="preserve"> </w:t>
      </w:r>
      <w:r w:rsidRPr="009E46B6">
        <w:t>сформированы</w:t>
      </w:r>
      <w:r w:rsidRPr="009E46B6">
        <w:rPr>
          <w:spacing w:val="1"/>
        </w:rPr>
        <w:t xml:space="preserve"> </w:t>
      </w:r>
      <w:r w:rsidRPr="009E46B6">
        <w:t>личностные</w:t>
      </w:r>
      <w:r w:rsidRPr="009E46B6">
        <w:rPr>
          <w:spacing w:val="1"/>
        </w:rPr>
        <w:t xml:space="preserve"> </w:t>
      </w:r>
      <w:r w:rsidRPr="009E46B6">
        <w:t>компетенции</w:t>
      </w:r>
      <w:r w:rsidRPr="009E46B6">
        <w:rPr>
          <w:spacing w:val="1"/>
        </w:rPr>
        <w:t xml:space="preserve"> </w:t>
      </w:r>
      <w:r w:rsidRPr="009E46B6">
        <w:t>читателя:</w:t>
      </w:r>
      <w:r w:rsidRPr="009E46B6">
        <w:rPr>
          <w:spacing w:val="1"/>
        </w:rPr>
        <w:t xml:space="preserve"> </w:t>
      </w:r>
      <w:r w:rsidRPr="009E46B6">
        <w:t>способность</w:t>
      </w:r>
      <w:r w:rsidRPr="009E46B6">
        <w:rPr>
          <w:spacing w:val="1"/>
        </w:rPr>
        <w:t xml:space="preserve"> </w:t>
      </w:r>
      <w:r w:rsidRPr="009E46B6">
        <w:t>самостоятельно</w:t>
      </w:r>
      <w:r w:rsidRPr="009E46B6">
        <w:rPr>
          <w:spacing w:val="1"/>
        </w:rPr>
        <w:t xml:space="preserve"> </w:t>
      </w:r>
      <w:r w:rsidRPr="009E46B6">
        <w:t>ориентироваться</w:t>
      </w:r>
      <w:r w:rsidRPr="009E46B6">
        <w:rPr>
          <w:spacing w:val="1"/>
        </w:rPr>
        <w:t xml:space="preserve"> </w:t>
      </w:r>
      <w:r w:rsidRPr="009E46B6">
        <w:t>в</w:t>
      </w:r>
      <w:r w:rsidRPr="009E46B6">
        <w:rPr>
          <w:spacing w:val="1"/>
        </w:rPr>
        <w:t xml:space="preserve"> </w:t>
      </w:r>
      <w:r w:rsidRPr="009E46B6">
        <w:t>многообразии</w:t>
      </w:r>
      <w:r w:rsidRPr="009E46B6">
        <w:rPr>
          <w:spacing w:val="1"/>
        </w:rPr>
        <w:t xml:space="preserve"> </w:t>
      </w:r>
      <w:r w:rsidRPr="009E46B6">
        <w:t>литератур,</w:t>
      </w:r>
      <w:r w:rsidRPr="009E46B6">
        <w:rPr>
          <w:spacing w:val="1"/>
        </w:rPr>
        <w:t xml:space="preserve"> </w:t>
      </w:r>
      <w:r w:rsidRPr="009E46B6">
        <w:t>читать</w:t>
      </w:r>
      <w:r w:rsidRPr="009E46B6">
        <w:rPr>
          <w:spacing w:val="1"/>
        </w:rPr>
        <w:t xml:space="preserve"> </w:t>
      </w:r>
      <w:r w:rsidRPr="009E46B6">
        <w:t>и</w:t>
      </w:r>
      <w:r w:rsidRPr="009E46B6">
        <w:rPr>
          <w:spacing w:val="1"/>
        </w:rPr>
        <w:t xml:space="preserve"> </w:t>
      </w:r>
      <w:r w:rsidRPr="009E46B6">
        <w:t>воспринимать</w:t>
      </w:r>
      <w:r w:rsidRPr="009E46B6">
        <w:rPr>
          <w:spacing w:val="1"/>
        </w:rPr>
        <w:t xml:space="preserve"> </w:t>
      </w:r>
      <w:r w:rsidRPr="009E46B6">
        <w:t>прочитанное,</w:t>
      </w:r>
      <w:r w:rsidRPr="009E46B6">
        <w:rPr>
          <w:spacing w:val="1"/>
        </w:rPr>
        <w:t xml:space="preserve"> </w:t>
      </w:r>
      <w:r w:rsidRPr="009E46B6">
        <w:t>анализировать его и давать ему свою оценку и интерпретацию, рекомендовать для чтения</w:t>
      </w:r>
      <w:r w:rsidRPr="009E46B6">
        <w:rPr>
          <w:spacing w:val="1"/>
        </w:rPr>
        <w:t xml:space="preserve"> </w:t>
      </w:r>
      <w:r w:rsidRPr="009E46B6">
        <w:t>другим читателям. Важно, чтобы чтение не прерывалось вместе с завершением основного</w:t>
      </w:r>
      <w:r w:rsidRPr="009E46B6">
        <w:rPr>
          <w:spacing w:val="1"/>
        </w:rPr>
        <w:t xml:space="preserve"> </w:t>
      </w:r>
      <w:r w:rsidRPr="009E46B6">
        <w:t>образования,</w:t>
      </w:r>
      <w:r w:rsidRPr="009E46B6">
        <w:rPr>
          <w:spacing w:val="1"/>
        </w:rPr>
        <w:t xml:space="preserve"> </w:t>
      </w:r>
      <w:r w:rsidRPr="009E46B6">
        <w:t>а</w:t>
      </w:r>
      <w:r w:rsidRPr="009E46B6">
        <w:rPr>
          <w:spacing w:val="1"/>
        </w:rPr>
        <w:t xml:space="preserve"> </w:t>
      </w:r>
      <w:r w:rsidRPr="009E46B6">
        <w:t>прочитанное</w:t>
      </w:r>
      <w:r w:rsidRPr="009E46B6">
        <w:rPr>
          <w:spacing w:val="1"/>
        </w:rPr>
        <w:t xml:space="preserve"> </w:t>
      </w:r>
      <w:r w:rsidRPr="009E46B6">
        <w:t>в</w:t>
      </w:r>
      <w:r w:rsidRPr="009E46B6">
        <w:rPr>
          <w:spacing w:val="1"/>
        </w:rPr>
        <w:t xml:space="preserve"> </w:t>
      </w:r>
      <w:r w:rsidRPr="009E46B6">
        <w:t>школе</w:t>
      </w:r>
      <w:r w:rsidRPr="009E46B6">
        <w:rPr>
          <w:spacing w:val="1"/>
        </w:rPr>
        <w:t xml:space="preserve"> </w:t>
      </w:r>
      <w:r w:rsidRPr="009E46B6">
        <w:t>становилось</w:t>
      </w:r>
      <w:r w:rsidRPr="009E46B6">
        <w:rPr>
          <w:spacing w:val="1"/>
        </w:rPr>
        <w:t xml:space="preserve"> </w:t>
      </w:r>
      <w:r w:rsidRPr="009E46B6">
        <w:t>базой</w:t>
      </w:r>
      <w:r w:rsidRPr="009E46B6">
        <w:rPr>
          <w:spacing w:val="1"/>
        </w:rPr>
        <w:t xml:space="preserve"> </w:t>
      </w:r>
      <w:r w:rsidRPr="009E46B6">
        <w:t>для</w:t>
      </w:r>
      <w:r w:rsidRPr="009E46B6">
        <w:rPr>
          <w:spacing w:val="1"/>
        </w:rPr>
        <w:t xml:space="preserve"> </w:t>
      </w:r>
      <w:r w:rsidRPr="009E46B6">
        <w:t>дальнейшего</w:t>
      </w:r>
      <w:r w:rsidRPr="009E46B6">
        <w:rPr>
          <w:spacing w:val="1"/>
        </w:rPr>
        <w:t xml:space="preserve"> </w:t>
      </w:r>
      <w:r w:rsidRPr="009E46B6">
        <w:t>чтения</w:t>
      </w:r>
      <w:r w:rsidRPr="009E46B6">
        <w:rPr>
          <w:spacing w:val="1"/>
        </w:rPr>
        <w:t xml:space="preserve"> </w:t>
      </w:r>
      <w:r w:rsidRPr="009E46B6">
        <w:t>и</w:t>
      </w:r>
      <w:r w:rsidRPr="009E46B6">
        <w:rPr>
          <w:spacing w:val="1"/>
        </w:rPr>
        <w:t xml:space="preserve"> </w:t>
      </w:r>
      <w:r w:rsidRPr="009E46B6">
        <w:t>осмысления</w:t>
      </w:r>
      <w:r w:rsidRPr="009E46B6">
        <w:rPr>
          <w:spacing w:val="1"/>
        </w:rPr>
        <w:t xml:space="preserve"> </w:t>
      </w:r>
      <w:r w:rsidRPr="009E46B6">
        <w:t>произведений</w:t>
      </w:r>
      <w:r w:rsidRPr="009E46B6">
        <w:rPr>
          <w:spacing w:val="1"/>
        </w:rPr>
        <w:t xml:space="preserve"> </w:t>
      </w:r>
      <w:r w:rsidRPr="009E46B6">
        <w:t>как</w:t>
      </w:r>
      <w:r w:rsidRPr="009E46B6">
        <w:rPr>
          <w:spacing w:val="1"/>
        </w:rPr>
        <w:t xml:space="preserve"> </w:t>
      </w:r>
      <w:r w:rsidRPr="009E46B6">
        <w:t>классики,</w:t>
      </w:r>
      <w:r w:rsidRPr="009E46B6">
        <w:rPr>
          <w:spacing w:val="1"/>
        </w:rPr>
        <w:t xml:space="preserve"> </w:t>
      </w:r>
      <w:r w:rsidRPr="009E46B6">
        <w:t>так</w:t>
      </w:r>
      <w:r w:rsidRPr="009E46B6">
        <w:rPr>
          <w:spacing w:val="1"/>
        </w:rPr>
        <w:t xml:space="preserve"> </w:t>
      </w:r>
      <w:r w:rsidRPr="009E46B6">
        <w:t>и</w:t>
      </w:r>
      <w:r w:rsidRPr="009E46B6">
        <w:rPr>
          <w:spacing w:val="1"/>
        </w:rPr>
        <w:t xml:space="preserve"> </w:t>
      </w:r>
      <w:r w:rsidRPr="009E46B6">
        <w:t>современной</w:t>
      </w:r>
      <w:r w:rsidRPr="009E46B6">
        <w:rPr>
          <w:spacing w:val="1"/>
        </w:rPr>
        <w:t xml:space="preserve"> </w:t>
      </w:r>
      <w:r w:rsidRPr="009E46B6">
        <w:t>литературы,</w:t>
      </w:r>
      <w:r w:rsidRPr="009E46B6">
        <w:rPr>
          <w:spacing w:val="1"/>
        </w:rPr>
        <w:t xml:space="preserve"> </w:t>
      </w:r>
      <w:r w:rsidRPr="009E46B6">
        <w:t>определяя</w:t>
      </w:r>
      <w:r w:rsidRPr="009E46B6">
        <w:rPr>
          <w:spacing w:val="1"/>
        </w:rPr>
        <w:t xml:space="preserve"> </w:t>
      </w:r>
      <w:r w:rsidRPr="009E46B6">
        <w:lastRenderedPageBreak/>
        <w:t>траекторию</w:t>
      </w:r>
      <w:r w:rsidRPr="009E46B6">
        <w:rPr>
          <w:spacing w:val="-1"/>
        </w:rPr>
        <w:t xml:space="preserve"> </w:t>
      </w:r>
      <w:r w:rsidRPr="009E46B6">
        <w:t>читательского роста личности.</w:t>
      </w:r>
    </w:p>
    <w:p w14:paraId="7F57481E" w14:textId="77777777" w:rsidR="00CA59FD" w:rsidRPr="009E46B6" w:rsidRDefault="009170FA">
      <w:pPr>
        <w:pStyle w:val="a3"/>
        <w:spacing w:before="1"/>
        <w:ind w:right="590"/>
      </w:pPr>
      <w:r w:rsidRPr="009E46B6">
        <w:t>Формирование читательской самостоятельности – работа в сменяющихся форматах</w:t>
      </w:r>
      <w:r w:rsidRPr="009E46B6">
        <w:rPr>
          <w:spacing w:val="-57"/>
        </w:rPr>
        <w:t xml:space="preserve"> </w:t>
      </w:r>
      <w:r w:rsidRPr="009E46B6">
        <w:t>в зоне ближайшего развития читателя (совместное медленное чтение или деятельность по</w:t>
      </w:r>
      <w:r w:rsidRPr="009E46B6">
        <w:rPr>
          <w:spacing w:val="1"/>
        </w:rPr>
        <w:t xml:space="preserve"> </w:t>
      </w:r>
      <w:r w:rsidRPr="009E46B6">
        <w:t>поиску информации, сопровождение или создание читательских мотиваций, условия для</w:t>
      </w:r>
      <w:r w:rsidRPr="009E46B6">
        <w:rPr>
          <w:spacing w:val="1"/>
        </w:rPr>
        <w:t xml:space="preserve"> </w:t>
      </w:r>
      <w:r w:rsidRPr="009E46B6">
        <w:t>продуктивной самостоятельной деятельности) – это ключевая задача учителя, которая во</w:t>
      </w:r>
      <w:r w:rsidRPr="009E46B6">
        <w:rPr>
          <w:spacing w:val="1"/>
        </w:rPr>
        <w:t xml:space="preserve"> </w:t>
      </w:r>
      <w:r w:rsidRPr="009E46B6">
        <w:t>многом</w:t>
      </w:r>
      <w:r w:rsidRPr="009E46B6">
        <w:rPr>
          <w:spacing w:val="1"/>
        </w:rPr>
        <w:t xml:space="preserve"> </w:t>
      </w:r>
      <w:r w:rsidRPr="009E46B6">
        <w:t>определяется</w:t>
      </w:r>
      <w:r w:rsidRPr="009E46B6">
        <w:rPr>
          <w:spacing w:val="1"/>
        </w:rPr>
        <w:t xml:space="preserve"> </w:t>
      </w:r>
      <w:r w:rsidRPr="009E46B6">
        <w:t>изменением</w:t>
      </w:r>
      <w:r w:rsidRPr="009E46B6">
        <w:rPr>
          <w:spacing w:val="1"/>
        </w:rPr>
        <w:t xml:space="preserve"> </w:t>
      </w:r>
      <w:r w:rsidRPr="009E46B6">
        <w:t>его</w:t>
      </w:r>
      <w:r w:rsidRPr="009E46B6">
        <w:rPr>
          <w:spacing w:val="1"/>
        </w:rPr>
        <w:t xml:space="preserve"> </w:t>
      </w:r>
      <w:r w:rsidRPr="009E46B6">
        <w:t>роли</w:t>
      </w:r>
      <w:r w:rsidRPr="009E46B6">
        <w:rPr>
          <w:spacing w:val="1"/>
        </w:rPr>
        <w:t xml:space="preserve"> </w:t>
      </w:r>
      <w:r w:rsidRPr="009E46B6">
        <w:t>в</w:t>
      </w:r>
      <w:r w:rsidRPr="009E46B6">
        <w:rPr>
          <w:spacing w:val="1"/>
        </w:rPr>
        <w:t xml:space="preserve"> </w:t>
      </w:r>
      <w:r w:rsidRPr="009E46B6">
        <w:t>учебной</w:t>
      </w:r>
      <w:r w:rsidRPr="009E46B6">
        <w:rPr>
          <w:spacing w:val="1"/>
        </w:rPr>
        <w:t xml:space="preserve"> </w:t>
      </w:r>
      <w:r w:rsidRPr="009E46B6">
        <w:t>деятельности</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требованиями ФГОС СОО. Составитель рабочей программы учитывает необходимость</w:t>
      </w:r>
      <w:r w:rsidRPr="009E46B6">
        <w:rPr>
          <w:spacing w:val="1"/>
        </w:rPr>
        <w:t xml:space="preserve"> </w:t>
      </w:r>
      <w:r w:rsidRPr="009E46B6">
        <w:t>обеспечения</w:t>
      </w:r>
      <w:r w:rsidRPr="009E46B6">
        <w:rPr>
          <w:spacing w:val="1"/>
        </w:rPr>
        <w:t xml:space="preserve"> </w:t>
      </w:r>
      <w:r w:rsidRPr="009E46B6">
        <w:t>субъектности</w:t>
      </w:r>
      <w:r w:rsidRPr="009E46B6">
        <w:rPr>
          <w:spacing w:val="1"/>
        </w:rPr>
        <w:t xml:space="preserve"> </w:t>
      </w:r>
      <w:r w:rsidRPr="009E46B6">
        <w:t>учителя</w:t>
      </w:r>
      <w:r w:rsidRPr="009E46B6">
        <w:rPr>
          <w:spacing w:val="1"/>
        </w:rPr>
        <w:t xml:space="preserve"> </w:t>
      </w:r>
      <w:r w:rsidRPr="009E46B6">
        <w:t>как</w:t>
      </w:r>
      <w:r w:rsidRPr="009E46B6">
        <w:rPr>
          <w:spacing w:val="1"/>
        </w:rPr>
        <w:t xml:space="preserve"> </w:t>
      </w:r>
      <w:r w:rsidRPr="009E46B6">
        <w:t>организатора</w:t>
      </w:r>
      <w:r w:rsidRPr="009E46B6">
        <w:rPr>
          <w:spacing w:val="1"/>
        </w:rPr>
        <w:t xml:space="preserve"> </w:t>
      </w:r>
      <w:r w:rsidRPr="009E46B6">
        <w:t>образовательного</w:t>
      </w:r>
      <w:r w:rsidRPr="009E46B6">
        <w:rPr>
          <w:spacing w:val="1"/>
        </w:rPr>
        <w:t xml:space="preserve"> </w:t>
      </w:r>
      <w:r w:rsidRPr="009E46B6">
        <w:t>процесса</w:t>
      </w:r>
      <w:r w:rsidRPr="009E46B6">
        <w:rPr>
          <w:spacing w:val="1"/>
        </w:rPr>
        <w:t xml:space="preserve"> </w:t>
      </w:r>
      <w:r w:rsidRPr="009E46B6">
        <w:t>и</w:t>
      </w:r>
      <w:r w:rsidRPr="009E46B6">
        <w:rPr>
          <w:spacing w:val="-57"/>
        </w:rPr>
        <w:t xml:space="preserve"> </w:t>
      </w:r>
      <w:r w:rsidRPr="009E46B6">
        <w:t>субъектности обучающегося как компетентного</w:t>
      </w:r>
      <w:r w:rsidRPr="009E46B6">
        <w:rPr>
          <w:spacing w:val="-1"/>
        </w:rPr>
        <w:t xml:space="preserve"> </w:t>
      </w:r>
      <w:r w:rsidRPr="009E46B6">
        <w:t>читателя.</w:t>
      </w:r>
    </w:p>
    <w:p w14:paraId="5276A18E" w14:textId="77777777" w:rsidR="00CA59FD" w:rsidRPr="009E46B6" w:rsidRDefault="009170FA">
      <w:pPr>
        <w:pStyle w:val="a3"/>
        <w:spacing w:before="1"/>
        <w:ind w:right="586"/>
      </w:pPr>
      <w:r w:rsidRPr="009E46B6">
        <w:t>Для</w:t>
      </w:r>
      <w:r w:rsidRPr="009E46B6">
        <w:rPr>
          <w:spacing w:val="1"/>
        </w:rPr>
        <w:t xml:space="preserve"> </w:t>
      </w:r>
      <w:r w:rsidRPr="009E46B6">
        <w:t>обеспечения</w:t>
      </w:r>
      <w:r w:rsidRPr="009E46B6">
        <w:rPr>
          <w:spacing w:val="1"/>
        </w:rPr>
        <w:t xml:space="preserve"> </w:t>
      </w:r>
      <w:r w:rsidRPr="009E46B6">
        <w:t>субъектности</w:t>
      </w:r>
      <w:r w:rsidRPr="009E46B6">
        <w:rPr>
          <w:spacing w:val="1"/>
        </w:rPr>
        <w:t xml:space="preserve"> </w:t>
      </w:r>
      <w:r w:rsidRPr="009E46B6">
        <w:t>читателя</w:t>
      </w:r>
      <w:r w:rsidRPr="009E46B6">
        <w:rPr>
          <w:spacing w:val="1"/>
        </w:rPr>
        <w:t xml:space="preserve"> </w:t>
      </w:r>
      <w:r w:rsidRPr="009E46B6">
        <w:t>в</w:t>
      </w:r>
      <w:r w:rsidRPr="009E46B6">
        <w:rPr>
          <w:spacing w:val="1"/>
        </w:rPr>
        <w:t xml:space="preserve"> </w:t>
      </w:r>
      <w:r w:rsidRPr="009E46B6">
        <w:t>примерной</w:t>
      </w:r>
      <w:r w:rsidRPr="009E46B6">
        <w:rPr>
          <w:spacing w:val="1"/>
        </w:rPr>
        <w:t xml:space="preserve"> </w:t>
      </w:r>
      <w:r w:rsidRPr="009E46B6">
        <w:t>программе</w:t>
      </w:r>
      <w:r w:rsidRPr="009E46B6">
        <w:rPr>
          <w:spacing w:val="1"/>
        </w:rPr>
        <w:t xml:space="preserve"> </w:t>
      </w:r>
      <w:r w:rsidRPr="009E46B6">
        <w:t>предложен</w:t>
      </w:r>
      <w:r w:rsidRPr="009E46B6">
        <w:rPr>
          <w:spacing w:val="1"/>
        </w:rPr>
        <w:t xml:space="preserve"> </w:t>
      </w:r>
      <w:r w:rsidRPr="009E46B6">
        <w:t>модульный</w:t>
      </w:r>
      <w:r w:rsidRPr="009E46B6">
        <w:rPr>
          <w:spacing w:val="1"/>
        </w:rPr>
        <w:t xml:space="preserve"> </w:t>
      </w:r>
      <w:r w:rsidRPr="009E46B6">
        <w:t>принцип</w:t>
      </w:r>
      <w:r w:rsidRPr="009E46B6">
        <w:rPr>
          <w:spacing w:val="1"/>
        </w:rPr>
        <w:t xml:space="preserve"> </w:t>
      </w:r>
      <w:r w:rsidRPr="009E46B6">
        <w:t>формирования</w:t>
      </w:r>
      <w:r w:rsidRPr="009E46B6">
        <w:rPr>
          <w:spacing w:val="1"/>
        </w:rPr>
        <w:t xml:space="preserve"> </w:t>
      </w:r>
      <w:r w:rsidRPr="009E46B6">
        <w:t>рабочей</w:t>
      </w:r>
      <w:r w:rsidRPr="009E46B6">
        <w:rPr>
          <w:spacing w:val="1"/>
        </w:rPr>
        <w:t xml:space="preserve"> </w:t>
      </w:r>
      <w:r w:rsidRPr="009E46B6">
        <w:t>программы:</w:t>
      </w:r>
      <w:r w:rsidRPr="009E46B6">
        <w:rPr>
          <w:spacing w:val="1"/>
        </w:rPr>
        <w:t xml:space="preserve"> </w:t>
      </w:r>
      <w:r w:rsidRPr="009E46B6">
        <w:t>структура</w:t>
      </w:r>
      <w:r w:rsidRPr="009E46B6">
        <w:rPr>
          <w:spacing w:val="1"/>
        </w:rPr>
        <w:t xml:space="preserve"> </w:t>
      </w:r>
      <w:r w:rsidRPr="009E46B6">
        <w:t>каждого</w:t>
      </w:r>
      <w:r w:rsidRPr="009E46B6">
        <w:rPr>
          <w:spacing w:val="1"/>
        </w:rPr>
        <w:t xml:space="preserve"> </w:t>
      </w:r>
      <w:r w:rsidRPr="009E46B6">
        <w:t>модуля</w:t>
      </w:r>
      <w:r w:rsidRPr="009E46B6">
        <w:rPr>
          <w:spacing w:val="1"/>
        </w:rPr>
        <w:t xml:space="preserve"> </w:t>
      </w:r>
      <w:r w:rsidRPr="009E46B6">
        <w:t>определена</w:t>
      </w:r>
      <w:r w:rsidRPr="009E46B6">
        <w:rPr>
          <w:spacing w:val="4"/>
        </w:rPr>
        <w:t xml:space="preserve"> </w:t>
      </w:r>
      <w:r w:rsidRPr="009E46B6">
        <w:t>логикой</w:t>
      </w:r>
      <w:r w:rsidRPr="009E46B6">
        <w:rPr>
          <w:spacing w:val="3"/>
        </w:rPr>
        <w:t xml:space="preserve"> </w:t>
      </w:r>
      <w:r w:rsidRPr="009E46B6">
        <w:t>освоения</w:t>
      </w:r>
      <w:r w:rsidRPr="009E46B6">
        <w:rPr>
          <w:spacing w:val="4"/>
        </w:rPr>
        <w:t xml:space="preserve"> </w:t>
      </w:r>
      <w:r w:rsidRPr="009E46B6">
        <w:t>конкретных</w:t>
      </w:r>
      <w:r w:rsidRPr="009E46B6">
        <w:rPr>
          <w:spacing w:val="7"/>
        </w:rPr>
        <w:t xml:space="preserve"> </w:t>
      </w:r>
      <w:r w:rsidRPr="009E46B6">
        <w:t>видов</w:t>
      </w:r>
      <w:r w:rsidRPr="009E46B6">
        <w:rPr>
          <w:spacing w:val="4"/>
        </w:rPr>
        <w:t xml:space="preserve"> </w:t>
      </w:r>
      <w:r w:rsidRPr="009E46B6">
        <w:t>читательской</w:t>
      </w:r>
      <w:r w:rsidRPr="009E46B6">
        <w:rPr>
          <w:spacing w:val="5"/>
        </w:rPr>
        <w:t xml:space="preserve"> </w:t>
      </w:r>
      <w:r w:rsidRPr="009E46B6">
        <w:t>деятельности</w:t>
      </w:r>
      <w:r w:rsidRPr="009E46B6">
        <w:rPr>
          <w:spacing w:val="5"/>
        </w:rPr>
        <w:t xml:space="preserve"> </w:t>
      </w:r>
      <w:r w:rsidRPr="009E46B6">
        <w:t>и</w:t>
      </w:r>
    </w:p>
    <w:p w14:paraId="7C6A363F" w14:textId="77777777" w:rsidR="00CA59FD" w:rsidRPr="009E46B6" w:rsidRDefault="009170FA">
      <w:pPr>
        <w:pStyle w:val="a3"/>
        <w:spacing w:before="66"/>
        <w:ind w:right="593" w:firstLine="0"/>
      </w:pPr>
      <w:r w:rsidRPr="009E46B6">
        <w:t>последовательного</w:t>
      </w:r>
      <w:r w:rsidRPr="009E46B6">
        <w:rPr>
          <w:spacing w:val="1"/>
        </w:rPr>
        <w:t xml:space="preserve"> </w:t>
      </w:r>
      <w:r w:rsidRPr="009E46B6">
        <w:t>формирования</w:t>
      </w:r>
      <w:r w:rsidRPr="009E46B6">
        <w:rPr>
          <w:spacing w:val="1"/>
        </w:rPr>
        <w:t xml:space="preserve"> </w:t>
      </w:r>
      <w:r w:rsidRPr="009E46B6">
        <w:t>читательской</w:t>
      </w:r>
      <w:r w:rsidRPr="009E46B6">
        <w:rPr>
          <w:spacing w:val="1"/>
        </w:rPr>
        <w:t xml:space="preserve"> </w:t>
      </w:r>
      <w:r w:rsidRPr="009E46B6">
        <w:t>компетентности,</w:t>
      </w:r>
      <w:r w:rsidRPr="009E46B6">
        <w:rPr>
          <w:spacing w:val="1"/>
        </w:rPr>
        <w:t xml:space="preserve"> </w:t>
      </w:r>
      <w:r w:rsidRPr="009E46B6">
        <w:t>т.е.</w:t>
      </w:r>
      <w:r w:rsidRPr="009E46B6">
        <w:rPr>
          <w:spacing w:val="1"/>
        </w:rPr>
        <w:t xml:space="preserve"> </w:t>
      </w:r>
      <w:r w:rsidRPr="009E46B6">
        <w:t>способности</w:t>
      </w:r>
      <w:r w:rsidRPr="009E46B6">
        <w:rPr>
          <w:spacing w:val="1"/>
        </w:rPr>
        <w:t xml:space="preserve"> </w:t>
      </w:r>
      <w:r w:rsidRPr="009E46B6">
        <w:t>самостоятельно</w:t>
      </w:r>
      <w:r w:rsidRPr="009E46B6">
        <w:rPr>
          <w:spacing w:val="-2"/>
        </w:rPr>
        <w:t xml:space="preserve"> </w:t>
      </w:r>
      <w:r w:rsidRPr="009E46B6">
        <w:t>осуществлять читательскую</w:t>
      </w:r>
      <w:r w:rsidRPr="009E46B6">
        <w:rPr>
          <w:spacing w:val="-1"/>
        </w:rPr>
        <w:t xml:space="preserve"> </w:t>
      </w:r>
      <w:r w:rsidRPr="009E46B6">
        <w:t>деятельность</w:t>
      </w:r>
      <w:r w:rsidRPr="009E46B6">
        <w:rPr>
          <w:spacing w:val="-2"/>
        </w:rPr>
        <w:t xml:space="preserve"> </w:t>
      </w:r>
      <w:r w:rsidRPr="009E46B6">
        <w:t>на</w:t>
      </w:r>
      <w:r w:rsidRPr="009E46B6">
        <w:rPr>
          <w:spacing w:val="-3"/>
        </w:rPr>
        <w:t xml:space="preserve"> </w:t>
      </w:r>
      <w:r w:rsidRPr="009E46B6">
        <w:t>незнакомом</w:t>
      </w:r>
      <w:r w:rsidRPr="009E46B6">
        <w:rPr>
          <w:spacing w:val="-2"/>
        </w:rPr>
        <w:t xml:space="preserve"> </w:t>
      </w:r>
      <w:r w:rsidRPr="009E46B6">
        <w:t>материале.</w:t>
      </w:r>
    </w:p>
    <w:p w14:paraId="11B009FF" w14:textId="77777777" w:rsidR="00CA59FD" w:rsidRPr="009E46B6" w:rsidRDefault="009170FA">
      <w:pPr>
        <w:pStyle w:val="a3"/>
        <w:ind w:right="587"/>
      </w:pPr>
      <w:r w:rsidRPr="009E46B6">
        <w:rPr>
          <w:i/>
        </w:rPr>
        <w:t xml:space="preserve">Отличие углубленного уровня литературного образования от базового </w:t>
      </w:r>
      <w:r w:rsidRPr="009E46B6">
        <w:t>определено</w:t>
      </w:r>
      <w:r w:rsidRPr="009E46B6">
        <w:rPr>
          <w:spacing w:val="1"/>
        </w:rPr>
        <w:t xml:space="preserve"> </w:t>
      </w:r>
      <w:r w:rsidRPr="009E46B6">
        <w:t>планируемыми</w:t>
      </w:r>
      <w:r w:rsidRPr="009E46B6">
        <w:rPr>
          <w:spacing w:val="1"/>
        </w:rPr>
        <w:t xml:space="preserve"> </w:t>
      </w:r>
      <w:r w:rsidRPr="009E46B6">
        <w:t>предметными</w:t>
      </w:r>
      <w:r w:rsidRPr="009E46B6">
        <w:rPr>
          <w:spacing w:val="1"/>
        </w:rPr>
        <w:t xml:space="preserve"> </w:t>
      </w:r>
      <w:r w:rsidRPr="009E46B6">
        <w:t>результатами</w:t>
      </w:r>
      <w:r w:rsidRPr="009E46B6">
        <w:rPr>
          <w:spacing w:val="1"/>
        </w:rPr>
        <w:t xml:space="preserve"> </w:t>
      </w:r>
      <w:r w:rsidRPr="009E46B6">
        <w:t>и</w:t>
      </w:r>
      <w:r w:rsidRPr="009E46B6">
        <w:rPr>
          <w:spacing w:val="1"/>
        </w:rPr>
        <w:t xml:space="preserve"> </w:t>
      </w:r>
      <w:r w:rsidRPr="009E46B6">
        <w:rPr>
          <w:u w:val="single"/>
        </w:rPr>
        <w:t>предполагает</w:t>
      </w:r>
      <w:r w:rsidRPr="009E46B6">
        <w:rPr>
          <w:spacing w:val="1"/>
          <w:u w:val="single"/>
        </w:rPr>
        <w:t xml:space="preserve"> </w:t>
      </w:r>
      <w:r w:rsidRPr="009E46B6">
        <w:rPr>
          <w:u w:val="single"/>
        </w:rPr>
        <w:t>углубление</w:t>
      </w:r>
      <w:r w:rsidRPr="009E46B6">
        <w:rPr>
          <w:spacing w:val="1"/>
        </w:rPr>
        <w:t xml:space="preserve"> </w:t>
      </w:r>
      <w:r w:rsidRPr="009E46B6">
        <w:t>восприятия</w:t>
      </w:r>
      <w:r w:rsidRPr="009E46B6">
        <w:rPr>
          <w:spacing w:val="1"/>
        </w:rPr>
        <w:t xml:space="preserve"> </w:t>
      </w:r>
      <w:r w:rsidRPr="009E46B6">
        <w:t>и</w:t>
      </w:r>
      <w:r w:rsidRPr="009E46B6">
        <w:rPr>
          <w:spacing w:val="1"/>
        </w:rPr>
        <w:t xml:space="preserve"> </w:t>
      </w:r>
      <w:r w:rsidRPr="009E46B6">
        <w:t>анализа</w:t>
      </w:r>
      <w:r w:rsidRPr="009E46B6">
        <w:rPr>
          <w:spacing w:val="1"/>
        </w:rPr>
        <w:t xml:space="preserve"> </w:t>
      </w:r>
      <w:r w:rsidRPr="009E46B6">
        <w:t>художественных</w:t>
      </w:r>
      <w:r w:rsidRPr="009E46B6">
        <w:rPr>
          <w:spacing w:val="1"/>
        </w:rPr>
        <w:t xml:space="preserve"> </w:t>
      </w:r>
      <w:r w:rsidRPr="009E46B6">
        <w:t>произведений,</w:t>
      </w:r>
      <w:r w:rsidRPr="009E46B6">
        <w:rPr>
          <w:spacing w:val="1"/>
        </w:rPr>
        <w:t xml:space="preserve"> </w:t>
      </w:r>
      <w:r w:rsidRPr="009E46B6">
        <w:t>прежде</w:t>
      </w:r>
      <w:r w:rsidRPr="009E46B6">
        <w:rPr>
          <w:spacing w:val="1"/>
        </w:rPr>
        <w:t xml:space="preserve"> </w:t>
      </w:r>
      <w:r w:rsidRPr="009E46B6">
        <w:t>всего</w:t>
      </w:r>
      <w:r w:rsidRPr="009E46B6">
        <w:rPr>
          <w:spacing w:val="1"/>
        </w:rPr>
        <w:t xml:space="preserve"> </w:t>
      </w:r>
      <w:r w:rsidRPr="009E46B6">
        <w:t>в</w:t>
      </w:r>
      <w:r w:rsidRPr="009E46B6">
        <w:rPr>
          <w:spacing w:val="1"/>
        </w:rPr>
        <w:t xml:space="preserve"> </w:t>
      </w:r>
      <w:r w:rsidRPr="009E46B6">
        <w:t>историко-литературном</w:t>
      </w:r>
      <w:r w:rsidRPr="009E46B6">
        <w:rPr>
          <w:spacing w:val="1"/>
        </w:rPr>
        <w:t xml:space="preserve"> </w:t>
      </w:r>
      <w:r w:rsidRPr="009E46B6">
        <w:t>и</w:t>
      </w:r>
      <w:r w:rsidRPr="009E46B6">
        <w:rPr>
          <w:spacing w:val="1"/>
        </w:rPr>
        <w:t xml:space="preserve"> </w:t>
      </w:r>
      <w:r w:rsidRPr="009E46B6">
        <w:t>историко-культурном</w:t>
      </w:r>
      <w:r w:rsidRPr="009E46B6">
        <w:rPr>
          <w:spacing w:val="1"/>
        </w:rPr>
        <w:t xml:space="preserve"> </w:t>
      </w:r>
      <w:r w:rsidRPr="009E46B6">
        <w:t>контекстах,</w:t>
      </w:r>
      <w:r w:rsidRPr="009E46B6">
        <w:rPr>
          <w:spacing w:val="1"/>
        </w:rPr>
        <w:t xml:space="preserve"> </w:t>
      </w:r>
      <w:r w:rsidRPr="009E46B6">
        <w:t>с</w:t>
      </w:r>
      <w:r w:rsidRPr="009E46B6">
        <w:rPr>
          <w:spacing w:val="1"/>
        </w:rPr>
        <w:t xml:space="preserve"> </w:t>
      </w:r>
      <w:r w:rsidRPr="009E46B6">
        <w:t>использованием</w:t>
      </w:r>
      <w:r w:rsidRPr="009E46B6">
        <w:rPr>
          <w:spacing w:val="1"/>
        </w:rPr>
        <w:t xml:space="preserve"> </w:t>
      </w:r>
      <w:r w:rsidRPr="009E46B6">
        <w:t>аппарата</w:t>
      </w:r>
      <w:r w:rsidRPr="009E46B6">
        <w:rPr>
          <w:spacing w:val="1"/>
        </w:rPr>
        <w:t xml:space="preserve"> </w:t>
      </w:r>
      <w:r w:rsidRPr="009E46B6">
        <w:t>литературоведения</w:t>
      </w:r>
      <w:r w:rsidRPr="009E46B6">
        <w:rPr>
          <w:spacing w:val="1"/>
        </w:rPr>
        <w:t xml:space="preserve"> </w:t>
      </w:r>
      <w:r w:rsidRPr="009E46B6">
        <w:t>и</w:t>
      </w:r>
      <w:r w:rsidRPr="009E46B6">
        <w:rPr>
          <w:spacing w:val="1"/>
        </w:rPr>
        <w:t xml:space="preserve"> </w:t>
      </w:r>
      <w:r w:rsidRPr="009E46B6">
        <w:t>литературной критики; расширение спектра форм их интерпретации, в частности – других</w:t>
      </w:r>
      <w:r w:rsidRPr="009E46B6">
        <w:rPr>
          <w:spacing w:val="-57"/>
        </w:rPr>
        <w:t xml:space="preserve"> </w:t>
      </w:r>
      <w:r w:rsidRPr="009E46B6">
        <w:t>видов искусств; выполнение проектных и исследовательских работ, в том числе носящих</w:t>
      </w:r>
      <w:r w:rsidRPr="009E46B6">
        <w:rPr>
          <w:spacing w:val="1"/>
        </w:rPr>
        <w:t xml:space="preserve"> </w:t>
      </w:r>
      <w:r w:rsidRPr="009E46B6">
        <w:t>межпредметный</w:t>
      </w:r>
      <w:r w:rsidRPr="009E46B6">
        <w:rPr>
          <w:spacing w:val="-1"/>
        </w:rPr>
        <w:t xml:space="preserve"> </w:t>
      </w:r>
      <w:r w:rsidRPr="009E46B6">
        <w:t>характер.</w:t>
      </w:r>
    </w:p>
    <w:p w14:paraId="297C3FE6" w14:textId="77777777" w:rsidR="00CA59FD" w:rsidRPr="009E46B6" w:rsidRDefault="00CA59FD">
      <w:pPr>
        <w:pStyle w:val="a3"/>
        <w:spacing w:before="5"/>
        <w:ind w:left="0" w:firstLine="0"/>
        <w:jc w:val="left"/>
      </w:pPr>
    </w:p>
    <w:p w14:paraId="1EAC203E" w14:textId="77777777" w:rsidR="00CA59FD" w:rsidRPr="009E46B6" w:rsidRDefault="009170FA">
      <w:pPr>
        <w:pStyle w:val="2"/>
        <w:ind w:left="4028"/>
      </w:pPr>
      <w:r w:rsidRPr="009E46B6">
        <w:t>Содержание</w:t>
      </w:r>
      <w:r w:rsidRPr="009E46B6">
        <w:rPr>
          <w:spacing w:val="-6"/>
        </w:rPr>
        <w:t xml:space="preserve"> </w:t>
      </w:r>
      <w:r w:rsidRPr="009E46B6">
        <w:t>программы</w:t>
      </w:r>
    </w:p>
    <w:p w14:paraId="4C5D9B27" w14:textId="77777777" w:rsidR="00CA59FD" w:rsidRPr="009E46B6" w:rsidRDefault="009170FA">
      <w:pPr>
        <w:pStyle w:val="a3"/>
        <w:ind w:right="587"/>
      </w:pPr>
      <w:r w:rsidRPr="009E46B6">
        <w:t>Дидактической</w:t>
      </w:r>
      <w:r w:rsidRPr="009E46B6">
        <w:rPr>
          <w:spacing w:val="1"/>
        </w:rPr>
        <w:t xml:space="preserve"> </w:t>
      </w:r>
      <w:r w:rsidRPr="009E46B6">
        <w:t>единицей</w:t>
      </w:r>
      <w:r w:rsidRPr="009E46B6">
        <w:rPr>
          <w:spacing w:val="1"/>
        </w:rPr>
        <w:t xml:space="preserve"> </w:t>
      </w:r>
      <w:r w:rsidRPr="009E46B6">
        <w:t>программы</w:t>
      </w:r>
      <w:r w:rsidRPr="009E46B6">
        <w:rPr>
          <w:spacing w:val="1"/>
        </w:rPr>
        <w:t xml:space="preserve"> </w:t>
      </w:r>
      <w:r w:rsidRPr="009E46B6">
        <w:t>определен</w:t>
      </w:r>
      <w:r w:rsidRPr="009E46B6">
        <w:rPr>
          <w:spacing w:val="1"/>
        </w:rPr>
        <w:t xml:space="preserve"> </w:t>
      </w:r>
      <w:r w:rsidRPr="009E46B6">
        <w:t>учебный</w:t>
      </w:r>
      <w:r w:rsidRPr="009E46B6">
        <w:rPr>
          <w:spacing w:val="1"/>
        </w:rPr>
        <w:t xml:space="preserve"> </w:t>
      </w:r>
      <w:r w:rsidRPr="009E46B6">
        <w:t>модуль</w:t>
      </w:r>
      <w:r w:rsidRPr="009E46B6">
        <w:rPr>
          <w:spacing w:val="1"/>
        </w:rPr>
        <w:t xml:space="preserve"> </w:t>
      </w:r>
      <w:r w:rsidRPr="009E46B6">
        <w:t>–</w:t>
      </w:r>
      <w:r w:rsidRPr="009E46B6">
        <w:rPr>
          <w:spacing w:val="1"/>
        </w:rPr>
        <w:t xml:space="preserve"> </w:t>
      </w:r>
      <w:r w:rsidRPr="009E46B6">
        <w:t>логически</w:t>
      </w:r>
      <w:r w:rsidRPr="009E46B6">
        <w:rPr>
          <w:spacing w:val="1"/>
        </w:rPr>
        <w:t xml:space="preserve"> </w:t>
      </w:r>
      <w:r w:rsidRPr="009E46B6">
        <w:t>самостоятельный</w:t>
      </w:r>
      <w:r w:rsidRPr="009E46B6">
        <w:rPr>
          <w:spacing w:val="1"/>
        </w:rPr>
        <w:t xml:space="preserve"> </w:t>
      </w:r>
      <w:r w:rsidRPr="009E46B6">
        <w:t>компонент</w:t>
      </w:r>
      <w:r w:rsidRPr="009E46B6">
        <w:rPr>
          <w:spacing w:val="1"/>
        </w:rPr>
        <w:t xml:space="preserve"> </w:t>
      </w:r>
      <w:r w:rsidRPr="009E46B6">
        <w:t>учебной</w:t>
      </w:r>
      <w:r w:rsidRPr="009E46B6">
        <w:rPr>
          <w:spacing w:val="1"/>
        </w:rPr>
        <w:t xml:space="preserve"> </w:t>
      </w:r>
      <w:r w:rsidRPr="009E46B6">
        <w:t>программы.</w:t>
      </w:r>
      <w:r w:rsidRPr="009E46B6">
        <w:rPr>
          <w:spacing w:val="1"/>
        </w:rPr>
        <w:t xml:space="preserve"> </w:t>
      </w:r>
      <w:r w:rsidRPr="009E46B6">
        <w:t>Учебный</w:t>
      </w:r>
      <w:r w:rsidRPr="009E46B6">
        <w:rPr>
          <w:spacing w:val="1"/>
        </w:rPr>
        <w:t xml:space="preserve"> </w:t>
      </w:r>
      <w:r w:rsidRPr="009E46B6">
        <w:t>материал</w:t>
      </w:r>
      <w:r w:rsidRPr="009E46B6">
        <w:rPr>
          <w:spacing w:val="1"/>
        </w:rPr>
        <w:t xml:space="preserve"> </w:t>
      </w:r>
      <w:r w:rsidRPr="009E46B6">
        <w:t>для</w:t>
      </w:r>
      <w:r w:rsidRPr="009E46B6">
        <w:rPr>
          <w:spacing w:val="1"/>
        </w:rPr>
        <w:t xml:space="preserve"> </w:t>
      </w:r>
      <w:r w:rsidRPr="009E46B6">
        <w:t>составления</w:t>
      </w:r>
      <w:r w:rsidRPr="009E46B6">
        <w:rPr>
          <w:spacing w:val="1"/>
        </w:rPr>
        <w:t xml:space="preserve"> </w:t>
      </w:r>
      <w:r w:rsidRPr="009E46B6">
        <w:t>модулей</w:t>
      </w:r>
      <w:r w:rsidRPr="009E46B6">
        <w:rPr>
          <w:spacing w:val="-9"/>
        </w:rPr>
        <w:t xml:space="preserve"> </w:t>
      </w:r>
      <w:r w:rsidRPr="009E46B6">
        <w:t>рабочей</w:t>
      </w:r>
      <w:r w:rsidRPr="009E46B6">
        <w:rPr>
          <w:spacing w:val="-9"/>
        </w:rPr>
        <w:t xml:space="preserve"> </w:t>
      </w:r>
      <w:r w:rsidRPr="009E46B6">
        <w:t>программы</w:t>
      </w:r>
      <w:r w:rsidRPr="009E46B6">
        <w:rPr>
          <w:spacing w:val="-10"/>
        </w:rPr>
        <w:t xml:space="preserve"> </w:t>
      </w:r>
      <w:r w:rsidRPr="009E46B6">
        <w:t>и</w:t>
      </w:r>
      <w:r w:rsidRPr="009E46B6">
        <w:rPr>
          <w:spacing w:val="-8"/>
        </w:rPr>
        <w:t xml:space="preserve"> </w:t>
      </w:r>
      <w:r w:rsidRPr="009E46B6">
        <w:t>их</w:t>
      </w:r>
      <w:r w:rsidRPr="009E46B6">
        <w:rPr>
          <w:spacing w:val="-8"/>
        </w:rPr>
        <w:t xml:space="preserve"> </w:t>
      </w:r>
      <w:r w:rsidRPr="009E46B6">
        <w:t>количество</w:t>
      </w:r>
      <w:r w:rsidRPr="009E46B6">
        <w:rPr>
          <w:spacing w:val="-10"/>
        </w:rPr>
        <w:t xml:space="preserve"> </w:t>
      </w:r>
      <w:r w:rsidRPr="009E46B6">
        <w:t>определяются</w:t>
      </w:r>
      <w:r w:rsidRPr="009E46B6">
        <w:rPr>
          <w:spacing w:val="-9"/>
        </w:rPr>
        <w:t xml:space="preserve"> </w:t>
      </w:r>
      <w:r w:rsidRPr="009E46B6">
        <w:t>составителем</w:t>
      </w:r>
      <w:r w:rsidRPr="009E46B6">
        <w:rPr>
          <w:spacing w:val="-10"/>
        </w:rPr>
        <w:t xml:space="preserve"> </w:t>
      </w:r>
      <w:r w:rsidRPr="009E46B6">
        <w:t>в</w:t>
      </w:r>
      <w:r w:rsidRPr="009E46B6">
        <w:rPr>
          <w:spacing w:val="-10"/>
        </w:rPr>
        <w:t xml:space="preserve"> </w:t>
      </w:r>
      <w:r w:rsidRPr="009E46B6">
        <w:t>зависимости</w:t>
      </w:r>
      <w:r w:rsidRPr="009E46B6">
        <w:rPr>
          <w:spacing w:val="-8"/>
        </w:rPr>
        <w:t xml:space="preserve"> </w:t>
      </w:r>
      <w:r w:rsidRPr="009E46B6">
        <w:t>от</w:t>
      </w:r>
      <w:r w:rsidRPr="009E46B6">
        <w:rPr>
          <w:spacing w:val="-57"/>
        </w:rPr>
        <w:t xml:space="preserve"> </w:t>
      </w:r>
      <w:r w:rsidRPr="009E46B6">
        <w:t>того, как будут распределены учебные задачи по достижению планируемых результатов.</w:t>
      </w:r>
      <w:r w:rsidRPr="009E46B6">
        <w:rPr>
          <w:spacing w:val="1"/>
        </w:rPr>
        <w:t xml:space="preserve"> </w:t>
      </w:r>
      <w:r w:rsidRPr="009E46B6">
        <w:t>Достижение результата (или нескольких результатов) фиксируется обязательной итоговой</w:t>
      </w:r>
      <w:r w:rsidRPr="009E46B6">
        <w:rPr>
          <w:spacing w:val="-57"/>
        </w:rPr>
        <w:t xml:space="preserve"> </w:t>
      </w:r>
      <w:r w:rsidRPr="009E46B6">
        <w:t>(контрольной)</w:t>
      </w:r>
      <w:r w:rsidRPr="009E46B6">
        <w:rPr>
          <w:spacing w:val="-1"/>
        </w:rPr>
        <w:t xml:space="preserve"> </w:t>
      </w:r>
      <w:r w:rsidRPr="009E46B6">
        <w:t>работой в</w:t>
      </w:r>
      <w:r w:rsidRPr="009E46B6">
        <w:rPr>
          <w:spacing w:val="-1"/>
        </w:rPr>
        <w:t xml:space="preserve"> </w:t>
      </w:r>
      <w:r w:rsidRPr="009E46B6">
        <w:t>конце</w:t>
      </w:r>
      <w:r w:rsidRPr="009E46B6">
        <w:rPr>
          <w:spacing w:val="-1"/>
        </w:rPr>
        <w:t xml:space="preserve"> </w:t>
      </w:r>
      <w:r w:rsidRPr="009E46B6">
        <w:t>каждого модуля.</w:t>
      </w:r>
    </w:p>
    <w:p w14:paraId="3E15FC96" w14:textId="77777777" w:rsidR="00CA59FD" w:rsidRPr="009E46B6" w:rsidRDefault="009170FA">
      <w:pPr>
        <w:pStyle w:val="a3"/>
        <w:ind w:right="587"/>
      </w:pPr>
      <w:r w:rsidRPr="009E46B6">
        <w:t>Для</w:t>
      </w:r>
      <w:r w:rsidRPr="009E46B6">
        <w:rPr>
          <w:spacing w:val="1"/>
        </w:rPr>
        <w:t xml:space="preserve"> </w:t>
      </w:r>
      <w:r w:rsidRPr="009E46B6">
        <w:t>определения</w:t>
      </w:r>
      <w:r w:rsidRPr="009E46B6">
        <w:rPr>
          <w:spacing w:val="1"/>
        </w:rPr>
        <w:t xml:space="preserve"> </w:t>
      </w:r>
      <w:r w:rsidRPr="009E46B6">
        <w:t>содержания</w:t>
      </w:r>
      <w:r w:rsidRPr="009E46B6">
        <w:rPr>
          <w:spacing w:val="1"/>
        </w:rPr>
        <w:t xml:space="preserve"> </w:t>
      </w:r>
      <w:r w:rsidRPr="009E46B6">
        <w:t>модулей</w:t>
      </w:r>
      <w:r w:rsidRPr="009E46B6">
        <w:rPr>
          <w:spacing w:val="1"/>
        </w:rPr>
        <w:t xml:space="preserve"> </w:t>
      </w:r>
      <w:r w:rsidRPr="009E46B6">
        <w:t>в</w:t>
      </w:r>
      <w:r w:rsidRPr="009E46B6">
        <w:rPr>
          <w:spacing w:val="1"/>
        </w:rPr>
        <w:t xml:space="preserve"> </w:t>
      </w:r>
      <w:r w:rsidRPr="009E46B6">
        <w:t>примерной</w:t>
      </w:r>
      <w:r w:rsidRPr="009E46B6">
        <w:rPr>
          <w:spacing w:val="1"/>
        </w:rPr>
        <w:t xml:space="preserve"> </w:t>
      </w:r>
      <w:r w:rsidRPr="009E46B6">
        <w:t>программе</w:t>
      </w:r>
      <w:r w:rsidRPr="009E46B6">
        <w:rPr>
          <w:spacing w:val="1"/>
        </w:rPr>
        <w:t xml:space="preserve"> </w:t>
      </w:r>
      <w:r w:rsidRPr="009E46B6">
        <w:t>предложен</w:t>
      </w:r>
      <w:r w:rsidRPr="009E46B6">
        <w:rPr>
          <w:spacing w:val="1"/>
        </w:rPr>
        <w:t xml:space="preserve"> </w:t>
      </w:r>
      <w:r w:rsidRPr="009E46B6">
        <w:t>проблемно-тематический принцип, который позволяет составителю рабочей программы</w:t>
      </w:r>
      <w:r w:rsidRPr="009E46B6">
        <w:rPr>
          <w:spacing w:val="1"/>
        </w:rPr>
        <w:t xml:space="preserve"> </w:t>
      </w:r>
      <w:r w:rsidRPr="009E46B6">
        <w:t>выбрать</w:t>
      </w:r>
      <w:r w:rsidRPr="009E46B6">
        <w:rPr>
          <w:spacing w:val="1"/>
        </w:rPr>
        <w:t xml:space="preserve"> </w:t>
      </w:r>
      <w:r w:rsidRPr="009E46B6">
        <w:t>учебный</w:t>
      </w:r>
      <w:r w:rsidRPr="009E46B6">
        <w:rPr>
          <w:spacing w:val="1"/>
        </w:rPr>
        <w:t xml:space="preserve"> </w:t>
      </w:r>
      <w:r w:rsidRPr="009E46B6">
        <w:t>материал</w:t>
      </w:r>
      <w:r w:rsidRPr="009E46B6">
        <w:rPr>
          <w:spacing w:val="1"/>
        </w:rPr>
        <w:t xml:space="preserve"> </w:t>
      </w:r>
      <w:r w:rsidRPr="009E46B6">
        <w:t>(список</w:t>
      </w:r>
      <w:r w:rsidRPr="009E46B6">
        <w:rPr>
          <w:spacing w:val="1"/>
        </w:rPr>
        <w:t xml:space="preserve"> </w:t>
      </w:r>
      <w:r w:rsidRPr="009E46B6">
        <w:t>произведений</w:t>
      </w:r>
      <w:r w:rsidRPr="009E46B6">
        <w:rPr>
          <w:spacing w:val="1"/>
        </w:rPr>
        <w:t xml:space="preserve"> </w:t>
      </w:r>
      <w:r w:rsidRPr="009E46B6">
        <w:t>для</w:t>
      </w:r>
      <w:r w:rsidRPr="009E46B6">
        <w:rPr>
          <w:spacing w:val="1"/>
        </w:rPr>
        <w:t xml:space="preserve"> </w:t>
      </w:r>
      <w:r w:rsidRPr="009E46B6">
        <w:t>чтения</w:t>
      </w:r>
      <w:r w:rsidRPr="009E46B6">
        <w:rPr>
          <w:spacing w:val="1"/>
        </w:rPr>
        <w:t xml:space="preserve"> </w:t>
      </w:r>
      <w:r w:rsidRPr="009E46B6">
        <w:t>на</w:t>
      </w:r>
      <w:r w:rsidRPr="009E46B6">
        <w:rPr>
          <w:spacing w:val="1"/>
        </w:rPr>
        <w:t xml:space="preserve"> </w:t>
      </w:r>
      <w:r w:rsidRPr="009E46B6">
        <w:t>уроке,</w:t>
      </w:r>
      <w:r w:rsidRPr="009E46B6">
        <w:rPr>
          <w:spacing w:val="1"/>
        </w:rPr>
        <w:t xml:space="preserve"> </w:t>
      </w:r>
      <w:r w:rsidRPr="009E46B6">
        <w:t>для</w:t>
      </w:r>
      <w:r w:rsidRPr="009E46B6">
        <w:rPr>
          <w:spacing w:val="-57"/>
        </w:rPr>
        <w:t xml:space="preserve"> </w:t>
      </w:r>
      <w:r w:rsidRPr="009E46B6">
        <w:t>самостоятельного</w:t>
      </w:r>
      <w:r w:rsidRPr="009E46B6">
        <w:rPr>
          <w:spacing w:val="1"/>
        </w:rPr>
        <w:t xml:space="preserve"> </w:t>
      </w:r>
      <w:r w:rsidRPr="009E46B6">
        <w:t>чтения,</w:t>
      </w:r>
      <w:r w:rsidRPr="009E46B6">
        <w:rPr>
          <w:spacing w:val="1"/>
        </w:rPr>
        <w:t xml:space="preserve"> </w:t>
      </w:r>
      <w:r w:rsidRPr="009E46B6">
        <w:t>перечень</w:t>
      </w:r>
      <w:r w:rsidRPr="009E46B6">
        <w:rPr>
          <w:spacing w:val="1"/>
        </w:rPr>
        <w:t xml:space="preserve"> </w:t>
      </w:r>
      <w:r w:rsidRPr="009E46B6">
        <w:t>теоретико-литературных</w:t>
      </w:r>
      <w:r w:rsidRPr="009E46B6">
        <w:rPr>
          <w:spacing w:val="1"/>
        </w:rPr>
        <w:t xml:space="preserve"> </w:t>
      </w:r>
      <w:r w:rsidRPr="009E46B6">
        <w:t>понятий,</w:t>
      </w:r>
      <w:r w:rsidRPr="009E46B6">
        <w:rPr>
          <w:spacing w:val="1"/>
        </w:rPr>
        <w:t xml:space="preserve"> </w:t>
      </w:r>
      <w:r w:rsidRPr="009E46B6">
        <w:t>материал</w:t>
      </w:r>
      <w:r w:rsidRPr="009E46B6">
        <w:rPr>
          <w:spacing w:val="1"/>
        </w:rPr>
        <w:t xml:space="preserve"> </w:t>
      </w:r>
      <w:r w:rsidRPr="009E46B6">
        <w:t>для</w:t>
      </w:r>
      <w:r w:rsidRPr="009E46B6">
        <w:rPr>
          <w:spacing w:val="1"/>
        </w:rPr>
        <w:t xml:space="preserve"> </w:t>
      </w:r>
      <w:r w:rsidRPr="009E46B6">
        <w:t>формирования межпредметных связей, привлекаемый внешкольный ресурс и т.п.). Таким</w:t>
      </w:r>
      <w:r w:rsidRPr="009E46B6">
        <w:rPr>
          <w:spacing w:val="1"/>
        </w:rPr>
        <w:t xml:space="preserve"> </w:t>
      </w:r>
      <w:r w:rsidRPr="009E46B6">
        <w:t>образом,</w:t>
      </w:r>
      <w:r w:rsidRPr="009E46B6">
        <w:rPr>
          <w:spacing w:val="1"/>
        </w:rPr>
        <w:t xml:space="preserve"> </w:t>
      </w:r>
      <w:r w:rsidRPr="009E46B6">
        <w:t>перед</w:t>
      </w:r>
      <w:r w:rsidRPr="009E46B6">
        <w:rPr>
          <w:spacing w:val="1"/>
        </w:rPr>
        <w:t xml:space="preserve"> </w:t>
      </w:r>
      <w:r w:rsidRPr="009E46B6">
        <w:t>составителем</w:t>
      </w:r>
      <w:r w:rsidRPr="009E46B6">
        <w:rPr>
          <w:spacing w:val="1"/>
        </w:rPr>
        <w:t xml:space="preserve"> </w:t>
      </w:r>
      <w:r w:rsidRPr="009E46B6">
        <w:t>рабочей</w:t>
      </w:r>
      <w:r w:rsidRPr="009E46B6">
        <w:rPr>
          <w:spacing w:val="1"/>
        </w:rPr>
        <w:t xml:space="preserve"> </w:t>
      </w:r>
      <w:r w:rsidRPr="009E46B6">
        <w:t>программы</w:t>
      </w:r>
      <w:r w:rsidRPr="009E46B6">
        <w:rPr>
          <w:spacing w:val="1"/>
        </w:rPr>
        <w:t xml:space="preserve"> </w:t>
      </w:r>
      <w:r w:rsidRPr="009E46B6">
        <w:t>стоят</w:t>
      </w:r>
      <w:r w:rsidRPr="009E46B6">
        <w:rPr>
          <w:spacing w:val="1"/>
        </w:rPr>
        <w:t xml:space="preserve"> </w:t>
      </w:r>
      <w:r w:rsidRPr="009E46B6">
        <w:t>задачи</w:t>
      </w:r>
      <w:r w:rsidRPr="009E46B6">
        <w:rPr>
          <w:spacing w:val="1"/>
        </w:rPr>
        <w:t xml:space="preserve"> </w:t>
      </w:r>
      <w:r w:rsidRPr="009E46B6">
        <w:t>–</w:t>
      </w:r>
      <w:r w:rsidRPr="009E46B6">
        <w:rPr>
          <w:spacing w:val="1"/>
        </w:rPr>
        <w:t xml:space="preserve"> </w:t>
      </w:r>
      <w:r w:rsidRPr="009E46B6">
        <w:t>определить</w:t>
      </w:r>
      <w:r w:rsidRPr="009E46B6">
        <w:rPr>
          <w:spacing w:val="1"/>
        </w:rPr>
        <w:t xml:space="preserve"> </w:t>
      </w:r>
      <w:r w:rsidRPr="009E46B6">
        <w:t>способ</w:t>
      </w:r>
      <w:r w:rsidRPr="009E46B6">
        <w:rPr>
          <w:spacing w:val="1"/>
        </w:rPr>
        <w:t xml:space="preserve"> </w:t>
      </w:r>
      <w:r w:rsidRPr="009E46B6">
        <w:rPr>
          <w:spacing w:val="-1"/>
        </w:rPr>
        <w:t>(принцип)</w:t>
      </w:r>
      <w:r w:rsidRPr="009E46B6">
        <w:rPr>
          <w:spacing w:val="-14"/>
        </w:rPr>
        <w:t xml:space="preserve"> </w:t>
      </w:r>
      <w:r w:rsidRPr="009E46B6">
        <w:rPr>
          <w:spacing w:val="-1"/>
        </w:rPr>
        <w:t>распределения</w:t>
      </w:r>
      <w:r w:rsidRPr="009E46B6">
        <w:rPr>
          <w:spacing w:val="-13"/>
        </w:rPr>
        <w:t xml:space="preserve"> </w:t>
      </w:r>
      <w:r w:rsidRPr="009E46B6">
        <w:t>планируемых</w:t>
      </w:r>
      <w:r w:rsidRPr="009E46B6">
        <w:rPr>
          <w:spacing w:val="-12"/>
        </w:rPr>
        <w:t xml:space="preserve"> </w:t>
      </w:r>
      <w:r w:rsidRPr="009E46B6">
        <w:t>результатов,</w:t>
      </w:r>
      <w:r w:rsidRPr="009E46B6">
        <w:rPr>
          <w:spacing w:val="-13"/>
        </w:rPr>
        <w:t xml:space="preserve"> </w:t>
      </w:r>
      <w:r w:rsidRPr="009E46B6">
        <w:t>обеспечить</w:t>
      </w:r>
      <w:r w:rsidRPr="009E46B6">
        <w:rPr>
          <w:spacing w:val="-12"/>
        </w:rPr>
        <w:t xml:space="preserve"> </w:t>
      </w:r>
      <w:r w:rsidRPr="009E46B6">
        <w:t>их</w:t>
      </w:r>
      <w:r w:rsidRPr="009E46B6">
        <w:rPr>
          <w:spacing w:val="-11"/>
        </w:rPr>
        <w:t xml:space="preserve"> </w:t>
      </w:r>
      <w:r w:rsidRPr="009E46B6">
        <w:t>достижение</w:t>
      </w:r>
      <w:r w:rsidRPr="009E46B6">
        <w:rPr>
          <w:spacing w:val="-14"/>
        </w:rPr>
        <w:t xml:space="preserve"> </w:t>
      </w:r>
      <w:r w:rsidRPr="009E46B6">
        <w:t>средствами</w:t>
      </w:r>
      <w:r w:rsidRPr="009E46B6">
        <w:rPr>
          <w:spacing w:val="-57"/>
        </w:rPr>
        <w:t xml:space="preserve"> </w:t>
      </w:r>
      <w:r w:rsidRPr="009E46B6">
        <w:t>учебного материала, сформировать контрольно-измерительные материалы (задания для</w:t>
      </w:r>
      <w:r w:rsidRPr="009E46B6">
        <w:rPr>
          <w:spacing w:val="1"/>
        </w:rPr>
        <w:t xml:space="preserve"> </w:t>
      </w:r>
      <w:r w:rsidRPr="009E46B6">
        <w:t>проведения</w:t>
      </w:r>
      <w:r w:rsidRPr="009E46B6">
        <w:rPr>
          <w:spacing w:val="-1"/>
        </w:rPr>
        <w:t xml:space="preserve"> </w:t>
      </w:r>
      <w:r w:rsidRPr="009E46B6">
        <w:t>итоговых</w:t>
      </w:r>
      <w:r w:rsidRPr="009E46B6">
        <w:rPr>
          <w:spacing w:val="2"/>
        </w:rPr>
        <w:t xml:space="preserve"> </w:t>
      </w:r>
      <w:r w:rsidRPr="009E46B6">
        <w:t>работ).</w:t>
      </w:r>
    </w:p>
    <w:p w14:paraId="6C87E307" w14:textId="77777777" w:rsidR="00CA59FD" w:rsidRPr="009E46B6" w:rsidRDefault="009170FA">
      <w:pPr>
        <w:pStyle w:val="a3"/>
        <w:ind w:left="1390" w:firstLine="0"/>
      </w:pPr>
      <w:r w:rsidRPr="009E46B6">
        <w:t>При</w:t>
      </w:r>
      <w:r w:rsidRPr="009E46B6">
        <w:rPr>
          <w:spacing w:val="-2"/>
        </w:rPr>
        <w:t xml:space="preserve"> </w:t>
      </w:r>
      <w:r w:rsidRPr="009E46B6">
        <w:t>определении содержания</w:t>
      </w:r>
      <w:r w:rsidRPr="009E46B6">
        <w:rPr>
          <w:spacing w:val="-1"/>
        </w:rPr>
        <w:t xml:space="preserve"> </w:t>
      </w:r>
      <w:r w:rsidRPr="009E46B6">
        <w:t>каждого</w:t>
      </w:r>
      <w:r w:rsidRPr="009E46B6">
        <w:rPr>
          <w:spacing w:val="-1"/>
        </w:rPr>
        <w:t xml:space="preserve"> </w:t>
      </w:r>
      <w:r w:rsidRPr="009E46B6">
        <w:t>из</w:t>
      </w:r>
      <w:r w:rsidRPr="009E46B6">
        <w:rPr>
          <w:spacing w:val="-1"/>
        </w:rPr>
        <w:t xml:space="preserve"> </w:t>
      </w:r>
      <w:r w:rsidRPr="009E46B6">
        <w:t>модулей</w:t>
      </w:r>
      <w:r w:rsidRPr="009E46B6">
        <w:rPr>
          <w:spacing w:val="2"/>
        </w:rPr>
        <w:t xml:space="preserve"> </w:t>
      </w:r>
      <w:r w:rsidRPr="009E46B6">
        <w:t>учитывается</w:t>
      </w:r>
      <w:r w:rsidRPr="009E46B6">
        <w:rPr>
          <w:spacing w:val="-2"/>
        </w:rPr>
        <w:t xml:space="preserve"> </w:t>
      </w:r>
      <w:r w:rsidRPr="009E46B6">
        <w:t>следующее</w:t>
      </w:r>
      <w:r w:rsidRPr="009E46B6">
        <w:rPr>
          <w:spacing w:val="3"/>
        </w:rPr>
        <w:t xml:space="preserve"> </w:t>
      </w:r>
      <w:r w:rsidRPr="009E46B6">
        <w:t>условие</w:t>
      </w:r>
    </w:p>
    <w:p w14:paraId="341D69E5" w14:textId="77777777" w:rsidR="00CA59FD" w:rsidRPr="009E46B6" w:rsidRDefault="009170FA" w:rsidP="001E1C78">
      <w:pPr>
        <w:pStyle w:val="a5"/>
        <w:numPr>
          <w:ilvl w:val="0"/>
          <w:numId w:val="17"/>
        </w:numPr>
        <w:tabs>
          <w:tab w:val="left" w:pos="899"/>
        </w:tabs>
        <w:ind w:right="584" w:firstLine="0"/>
        <w:rPr>
          <w:sz w:val="24"/>
        </w:rPr>
      </w:pPr>
      <w:r w:rsidRPr="009E46B6">
        <w:rPr>
          <w:sz w:val="24"/>
        </w:rPr>
        <w:t>обязательное присутствие среди учебного материала ключевых произведений русской</w:t>
      </w:r>
      <w:r w:rsidRPr="009E46B6">
        <w:rPr>
          <w:spacing w:val="1"/>
          <w:sz w:val="24"/>
        </w:rPr>
        <w:t xml:space="preserve"> </w:t>
      </w:r>
      <w:r w:rsidRPr="009E46B6">
        <w:rPr>
          <w:sz w:val="24"/>
        </w:rPr>
        <w:t>литературы, наличие списка для самостоятельного чтения и заданий к нему. Присутствие</w:t>
      </w:r>
      <w:r w:rsidRPr="009E46B6">
        <w:rPr>
          <w:spacing w:val="1"/>
          <w:sz w:val="24"/>
        </w:rPr>
        <w:t xml:space="preserve"> </w:t>
      </w:r>
      <w:r w:rsidRPr="009E46B6">
        <w:rPr>
          <w:sz w:val="24"/>
        </w:rPr>
        <w:t>произведений</w:t>
      </w:r>
      <w:r w:rsidRPr="009E46B6">
        <w:rPr>
          <w:spacing w:val="1"/>
          <w:sz w:val="24"/>
        </w:rPr>
        <w:t xml:space="preserve"> </w:t>
      </w:r>
      <w:r w:rsidRPr="009E46B6">
        <w:rPr>
          <w:sz w:val="24"/>
        </w:rPr>
        <w:t>мировой</w:t>
      </w:r>
      <w:r w:rsidRPr="009E46B6">
        <w:rPr>
          <w:spacing w:val="1"/>
          <w:sz w:val="24"/>
        </w:rPr>
        <w:t xml:space="preserve"> </w:t>
      </w:r>
      <w:r w:rsidRPr="009E46B6">
        <w:rPr>
          <w:sz w:val="24"/>
        </w:rPr>
        <w:t>и</w:t>
      </w:r>
      <w:r w:rsidRPr="009E46B6">
        <w:rPr>
          <w:spacing w:val="1"/>
          <w:sz w:val="24"/>
        </w:rPr>
        <w:t xml:space="preserve"> </w:t>
      </w:r>
      <w:r w:rsidRPr="009E46B6">
        <w:rPr>
          <w:sz w:val="24"/>
        </w:rPr>
        <w:t>родной</w:t>
      </w:r>
      <w:r w:rsidRPr="009E46B6">
        <w:rPr>
          <w:spacing w:val="1"/>
          <w:sz w:val="24"/>
        </w:rPr>
        <w:t xml:space="preserve"> </w:t>
      </w:r>
      <w:r w:rsidRPr="009E46B6">
        <w:rPr>
          <w:sz w:val="24"/>
        </w:rPr>
        <w:t>(региональной)</w:t>
      </w:r>
      <w:r w:rsidRPr="009E46B6">
        <w:rPr>
          <w:spacing w:val="1"/>
          <w:sz w:val="24"/>
        </w:rPr>
        <w:t xml:space="preserve"> </w:t>
      </w:r>
      <w:r w:rsidRPr="009E46B6">
        <w:rPr>
          <w:sz w:val="24"/>
        </w:rPr>
        <w:t>литературы</w:t>
      </w:r>
      <w:r w:rsidRPr="009E46B6">
        <w:rPr>
          <w:spacing w:val="1"/>
          <w:sz w:val="24"/>
        </w:rPr>
        <w:t xml:space="preserve"> </w:t>
      </w:r>
      <w:r w:rsidRPr="009E46B6">
        <w:rPr>
          <w:sz w:val="24"/>
        </w:rPr>
        <w:t>должно</w:t>
      </w:r>
      <w:r w:rsidRPr="009E46B6">
        <w:rPr>
          <w:spacing w:val="1"/>
          <w:sz w:val="24"/>
        </w:rPr>
        <w:t xml:space="preserve"> </w:t>
      </w:r>
      <w:r w:rsidRPr="009E46B6">
        <w:rPr>
          <w:sz w:val="24"/>
        </w:rPr>
        <w:t>носить</w:t>
      </w:r>
      <w:r w:rsidRPr="009E46B6">
        <w:rPr>
          <w:spacing w:val="1"/>
          <w:sz w:val="24"/>
        </w:rPr>
        <w:t xml:space="preserve"> </w:t>
      </w:r>
      <w:r w:rsidRPr="009E46B6">
        <w:rPr>
          <w:sz w:val="24"/>
        </w:rPr>
        <w:t>сбалансированный</w:t>
      </w:r>
      <w:r w:rsidRPr="009E46B6">
        <w:rPr>
          <w:spacing w:val="-9"/>
          <w:sz w:val="24"/>
        </w:rPr>
        <w:t xml:space="preserve"> </w:t>
      </w:r>
      <w:r w:rsidRPr="009E46B6">
        <w:rPr>
          <w:sz w:val="24"/>
        </w:rPr>
        <w:t>характер.</w:t>
      </w:r>
      <w:r w:rsidRPr="009E46B6">
        <w:rPr>
          <w:spacing w:val="-10"/>
          <w:sz w:val="24"/>
        </w:rPr>
        <w:t xml:space="preserve"> </w:t>
      </w:r>
      <w:r w:rsidRPr="009E46B6">
        <w:rPr>
          <w:sz w:val="24"/>
        </w:rPr>
        <w:t>Внутри</w:t>
      </w:r>
      <w:r w:rsidRPr="009E46B6">
        <w:rPr>
          <w:spacing w:val="-8"/>
          <w:sz w:val="24"/>
        </w:rPr>
        <w:t xml:space="preserve"> </w:t>
      </w:r>
      <w:r w:rsidRPr="009E46B6">
        <w:rPr>
          <w:sz w:val="24"/>
        </w:rPr>
        <w:t>отдельного</w:t>
      </w:r>
      <w:r w:rsidRPr="009E46B6">
        <w:rPr>
          <w:spacing w:val="-10"/>
          <w:sz w:val="24"/>
        </w:rPr>
        <w:t xml:space="preserve"> </w:t>
      </w:r>
      <w:r w:rsidRPr="009E46B6">
        <w:rPr>
          <w:sz w:val="24"/>
        </w:rPr>
        <w:t>модуля</w:t>
      </w:r>
      <w:r w:rsidRPr="009E46B6">
        <w:rPr>
          <w:spacing w:val="-9"/>
          <w:sz w:val="24"/>
        </w:rPr>
        <w:t xml:space="preserve"> </w:t>
      </w:r>
      <w:r w:rsidRPr="009E46B6">
        <w:rPr>
          <w:sz w:val="24"/>
        </w:rPr>
        <w:t>произведения</w:t>
      </w:r>
      <w:r w:rsidRPr="009E46B6">
        <w:rPr>
          <w:spacing w:val="-10"/>
          <w:sz w:val="24"/>
        </w:rPr>
        <w:t xml:space="preserve"> </w:t>
      </w:r>
      <w:r w:rsidRPr="009E46B6">
        <w:rPr>
          <w:sz w:val="24"/>
        </w:rPr>
        <w:t>различной</w:t>
      </w:r>
      <w:r w:rsidRPr="009E46B6">
        <w:rPr>
          <w:spacing w:val="-9"/>
          <w:sz w:val="24"/>
        </w:rPr>
        <w:t xml:space="preserve"> </w:t>
      </w:r>
      <w:r w:rsidRPr="009E46B6">
        <w:rPr>
          <w:sz w:val="24"/>
        </w:rPr>
        <w:t>жанрово-</w:t>
      </w:r>
      <w:r w:rsidRPr="009E46B6">
        <w:rPr>
          <w:spacing w:val="-58"/>
          <w:sz w:val="24"/>
        </w:rPr>
        <w:t xml:space="preserve"> </w:t>
      </w:r>
      <w:r w:rsidRPr="009E46B6">
        <w:rPr>
          <w:sz w:val="24"/>
        </w:rPr>
        <w:t>родовой принадлежности, времени создания и авторства, различных направлений и стилей</w:t>
      </w:r>
      <w:r w:rsidRPr="009E46B6">
        <w:rPr>
          <w:spacing w:val="-57"/>
          <w:sz w:val="24"/>
        </w:rPr>
        <w:t xml:space="preserve"> </w:t>
      </w:r>
      <w:r w:rsidRPr="009E46B6">
        <w:rPr>
          <w:sz w:val="24"/>
        </w:rPr>
        <w:t>даются</w:t>
      </w:r>
      <w:r w:rsidRPr="009E46B6">
        <w:rPr>
          <w:spacing w:val="1"/>
          <w:sz w:val="24"/>
        </w:rPr>
        <w:t xml:space="preserve"> </w:t>
      </w:r>
      <w:r w:rsidRPr="009E46B6">
        <w:rPr>
          <w:sz w:val="24"/>
        </w:rPr>
        <w:t>в</w:t>
      </w:r>
      <w:r w:rsidRPr="009E46B6">
        <w:rPr>
          <w:spacing w:val="1"/>
          <w:sz w:val="24"/>
        </w:rPr>
        <w:t xml:space="preserve"> </w:t>
      </w:r>
      <w:r w:rsidRPr="009E46B6">
        <w:rPr>
          <w:sz w:val="24"/>
        </w:rPr>
        <w:t>сравнительно-сопоставительном</w:t>
      </w:r>
      <w:r w:rsidRPr="009E46B6">
        <w:rPr>
          <w:spacing w:val="1"/>
          <w:sz w:val="24"/>
        </w:rPr>
        <w:t xml:space="preserve"> </w:t>
      </w:r>
      <w:r w:rsidRPr="009E46B6">
        <w:rPr>
          <w:sz w:val="24"/>
        </w:rPr>
        <w:t>рассмотрении</w:t>
      </w:r>
      <w:r w:rsidRPr="009E46B6">
        <w:rPr>
          <w:spacing w:val="1"/>
          <w:sz w:val="24"/>
        </w:rPr>
        <w:t xml:space="preserve"> </w:t>
      </w:r>
      <w:r w:rsidRPr="009E46B6">
        <w:rPr>
          <w:sz w:val="24"/>
        </w:rPr>
        <w:t>для</w:t>
      </w:r>
      <w:r w:rsidRPr="009E46B6">
        <w:rPr>
          <w:spacing w:val="1"/>
          <w:sz w:val="24"/>
        </w:rPr>
        <w:t xml:space="preserve"> </w:t>
      </w:r>
      <w:r w:rsidRPr="009E46B6">
        <w:rPr>
          <w:sz w:val="24"/>
        </w:rPr>
        <w:t>последовательного</w:t>
      </w:r>
      <w:r w:rsidRPr="009E46B6">
        <w:rPr>
          <w:spacing w:val="1"/>
          <w:sz w:val="24"/>
        </w:rPr>
        <w:t xml:space="preserve"> </w:t>
      </w:r>
      <w:r w:rsidRPr="009E46B6">
        <w:rPr>
          <w:sz w:val="24"/>
        </w:rPr>
        <w:t>формирования у обучающегося умения самостоятельно читать и выявлять общие темы и</w:t>
      </w:r>
      <w:r w:rsidRPr="009E46B6">
        <w:rPr>
          <w:spacing w:val="1"/>
          <w:sz w:val="24"/>
        </w:rPr>
        <w:t xml:space="preserve"> </w:t>
      </w:r>
      <w:r w:rsidRPr="009E46B6">
        <w:rPr>
          <w:sz w:val="24"/>
        </w:rPr>
        <w:t>проблемы у двух и более произведений, видя и отмечая как общее, так и различия и делая</w:t>
      </w:r>
      <w:r w:rsidRPr="009E46B6">
        <w:rPr>
          <w:spacing w:val="1"/>
          <w:sz w:val="24"/>
        </w:rPr>
        <w:t xml:space="preserve"> </w:t>
      </w:r>
      <w:r w:rsidRPr="009E46B6">
        <w:rPr>
          <w:sz w:val="24"/>
        </w:rPr>
        <w:t>выводы</w:t>
      </w:r>
      <w:r w:rsidRPr="009E46B6">
        <w:rPr>
          <w:spacing w:val="-2"/>
          <w:sz w:val="24"/>
        </w:rPr>
        <w:t xml:space="preserve"> </w:t>
      </w:r>
      <w:r w:rsidRPr="009E46B6">
        <w:rPr>
          <w:sz w:val="24"/>
        </w:rPr>
        <w:t>о</w:t>
      </w:r>
      <w:r w:rsidRPr="009E46B6">
        <w:rPr>
          <w:spacing w:val="-1"/>
          <w:sz w:val="24"/>
        </w:rPr>
        <w:t xml:space="preserve"> </w:t>
      </w:r>
      <w:r w:rsidRPr="009E46B6">
        <w:rPr>
          <w:sz w:val="24"/>
        </w:rPr>
        <w:t>художественных</w:t>
      </w:r>
      <w:r w:rsidRPr="009E46B6">
        <w:rPr>
          <w:spacing w:val="1"/>
          <w:sz w:val="24"/>
        </w:rPr>
        <w:t xml:space="preserve"> </w:t>
      </w:r>
      <w:r w:rsidRPr="009E46B6">
        <w:rPr>
          <w:sz w:val="24"/>
        </w:rPr>
        <w:t>особенностях</w:t>
      </w:r>
      <w:r w:rsidRPr="009E46B6">
        <w:rPr>
          <w:spacing w:val="-1"/>
          <w:sz w:val="24"/>
        </w:rPr>
        <w:t xml:space="preserve"> </w:t>
      </w:r>
      <w:r w:rsidRPr="009E46B6">
        <w:rPr>
          <w:sz w:val="24"/>
        </w:rPr>
        <w:t>того</w:t>
      </w:r>
      <w:r w:rsidRPr="009E46B6">
        <w:rPr>
          <w:spacing w:val="-2"/>
          <w:sz w:val="24"/>
        </w:rPr>
        <w:t xml:space="preserve"> </w:t>
      </w:r>
      <w:r w:rsidRPr="009E46B6">
        <w:rPr>
          <w:sz w:val="24"/>
        </w:rPr>
        <w:t>или</w:t>
      </w:r>
      <w:r w:rsidRPr="009E46B6">
        <w:rPr>
          <w:spacing w:val="-3"/>
          <w:sz w:val="24"/>
        </w:rPr>
        <w:t xml:space="preserve"> </w:t>
      </w:r>
      <w:r w:rsidRPr="009E46B6">
        <w:rPr>
          <w:sz w:val="24"/>
        </w:rPr>
        <w:t>иного</w:t>
      </w:r>
      <w:r w:rsidRPr="009E46B6">
        <w:rPr>
          <w:spacing w:val="-1"/>
          <w:sz w:val="24"/>
        </w:rPr>
        <w:t xml:space="preserve"> </w:t>
      </w:r>
      <w:r w:rsidRPr="009E46B6">
        <w:rPr>
          <w:sz w:val="24"/>
        </w:rPr>
        <w:t>произведения.</w:t>
      </w:r>
    </w:p>
    <w:p w14:paraId="677454D3" w14:textId="77777777" w:rsidR="00CA59FD" w:rsidRPr="009E46B6" w:rsidRDefault="009170FA">
      <w:pPr>
        <w:pStyle w:val="a3"/>
        <w:ind w:right="587"/>
      </w:pPr>
      <w:r w:rsidRPr="009E46B6">
        <w:rPr>
          <w:spacing w:val="-1"/>
        </w:rPr>
        <w:t>Принцип</w:t>
      </w:r>
      <w:r w:rsidRPr="009E46B6">
        <w:rPr>
          <w:spacing w:val="-14"/>
        </w:rPr>
        <w:t xml:space="preserve"> </w:t>
      </w:r>
      <w:r w:rsidRPr="009E46B6">
        <w:rPr>
          <w:spacing w:val="-1"/>
        </w:rPr>
        <w:t>формирования</w:t>
      </w:r>
      <w:r w:rsidRPr="009E46B6">
        <w:rPr>
          <w:spacing w:val="-15"/>
        </w:rPr>
        <w:t xml:space="preserve"> </w:t>
      </w:r>
      <w:r w:rsidRPr="009E46B6">
        <w:rPr>
          <w:spacing w:val="-1"/>
        </w:rPr>
        <w:t>историзма</w:t>
      </w:r>
      <w:r w:rsidRPr="009E46B6">
        <w:rPr>
          <w:spacing w:val="-16"/>
        </w:rPr>
        <w:t xml:space="preserve"> </w:t>
      </w:r>
      <w:r w:rsidRPr="009E46B6">
        <w:t>восприятия</w:t>
      </w:r>
      <w:r w:rsidRPr="009E46B6">
        <w:rPr>
          <w:spacing w:val="-17"/>
        </w:rPr>
        <w:t xml:space="preserve"> </w:t>
      </w:r>
      <w:r w:rsidRPr="009E46B6">
        <w:t>литературы</w:t>
      </w:r>
      <w:r w:rsidRPr="009E46B6">
        <w:rPr>
          <w:spacing w:val="-15"/>
        </w:rPr>
        <w:t xml:space="preserve"> </w:t>
      </w:r>
      <w:r w:rsidRPr="009E46B6">
        <w:t>может</w:t>
      </w:r>
      <w:r w:rsidRPr="009E46B6">
        <w:rPr>
          <w:spacing w:val="-14"/>
        </w:rPr>
        <w:t xml:space="preserve"> </w:t>
      </w:r>
      <w:r w:rsidRPr="009E46B6">
        <w:t>быть</w:t>
      </w:r>
      <w:r w:rsidRPr="009E46B6">
        <w:rPr>
          <w:spacing w:val="-14"/>
        </w:rPr>
        <w:t xml:space="preserve"> </w:t>
      </w:r>
      <w:r w:rsidRPr="009E46B6">
        <w:t>осуществлен</w:t>
      </w:r>
      <w:r w:rsidRPr="009E46B6">
        <w:rPr>
          <w:spacing w:val="-57"/>
        </w:rPr>
        <w:t xml:space="preserve"> </w:t>
      </w:r>
      <w:r w:rsidRPr="009E46B6">
        <w:t>следующими</w:t>
      </w:r>
      <w:r w:rsidRPr="009E46B6">
        <w:rPr>
          <w:spacing w:val="1"/>
        </w:rPr>
        <w:t xml:space="preserve"> </w:t>
      </w:r>
      <w:r w:rsidRPr="009E46B6">
        <w:t>способами:</w:t>
      </w:r>
      <w:r w:rsidRPr="009E46B6">
        <w:rPr>
          <w:spacing w:val="1"/>
        </w:rPr>
        <w:t xml:space="preserve"> </w:t>
      </w:r>
      <w:r w:rsidRPr="009E46B6">
        <w:t>историко-хронологическим</w:t>
      </w:r>
      <w:r w:rsidRPr="009E46B6">
        <w:rPr>
          <w:spacing w:val="1"/>
        </w:rPr>
        <w:t xml:space="preserve"> </w:t>
      </w:r>
      <w:r w:rsidRPr="009E46B6">
        <w:t>изучением</w:t>
      </w:r>
      <w:r w:rsidRPr="009E46B6">
        <w:rPr>
          <w:spacing w:val="1"/>
        </w:rPr>
        <w:t xml:space="preserve"> </w:t>
      </w:r>
      <w:r w:rsidRPr="009E46B6">
        <w:t>–</w:t>
      </w:r>
      <w:r w:rsidRPr="009E46B6">
        <w:rPr>
          <w:spacing w:val="1"/>
        </w:rPr>
        <w:t xml:space="preserve"> </w:t>
      </w:r>
      <w:r w:rsidRPr="009E46B6">
        <w:t>тематические</w:t>
      </w:r>
      <w:r w:rsidRPr="009E46B6">
        <w:rPr>
          <w:spacing w:val="1"/>
        </w:rPr>
        <w:t xml:space="preserve"> </w:t>
      </w:r>
      <w:r w:rsidRPr="009E46B6">
        <w:t>блоки</w:t>
      </w:r>
      <w:r w:rsidRPr="009E46B6">
        <w:rPr>
          <w:spacing w:val="1"/>
        </w:rPr>
        <w:t xml:space="preserve"> </w:t>
      </w:r>
      <w:r w:rsidRPr="009E46B6">
        <w:t>изучаются</w:t>
      </w:r>
      <w:r w:rsidRPr="009E46B6">
        <w:rPr>
          <w:spacing w:val="-8"/>
        </w:rPr>
        <w:t xml:space="preserve"> </w:t>
      </w:r>
      <w:r w:rsidRPr="009E46B6">
        <w:t>на</w:t>
      </w:r>
      <w:r w:rsidRPr="009E46B6">
        <w:rPr>
          <w:spacing w:val="-8"/>
        </w:rPr>
        <w:t xml:space="preserve"> </w:t>
      </w:r>
      <w:r w:rsidRPr="009E46B6">
        <w:t>произведениях</w:t>
      </w:r>
      <w:r w:rsidRPr="009E46B6">
        <w:rPr>
          <w:spacing w:val="-6"/>
        </w:rPr>
        <w:t xml:space="preserve"> </w:t>
      </w:r>
      <w:r w:rsidRPr="009E46B6">
        <w:t>отдельного</w:t>
      </w:r>
      <w:r w:rsidRPr="009E46B6">
        <w:rPr>
          <w:spacing w:val="-8"/>
        </w:rPr>
        <w:t xml:space="preserve"> </w:t>
      </w:r>
      <w:r w:rsidRPr="009E46B6">
        <w:t>исторического</w:t>
      </w:r>
      <w:r w:rsidRPr="009E46B6">
        <w:rPr>
          <w:spacing w:val="-7"/>
        </w:rPr>
        <w:t xml:space="preserve"> </w:t>
      </w:r>
      <w:r w:rsidRPr="009E46B6">
        <w:t>периода;</w:t>
      </w:r>
      <w:r w:rsidRPr="009E46B6">
        <w:rPr>
          <w:spacing w:val="-7"/>
        </w:rPr>
        <w:t xml:space="preserve"> </w:t>
      </w:r>
      <w:r w:rsidRPr="009E46B6">
        <w:t>проблемно-тематическим</w:t>
      </w:r>
      <w:r w:rsidRPr="009E46B6">
        <w:rPr>
          <w:spacing w:val="-57"/>
        </w:rPr>
        <w:t xml:space="preserve"> </w:t>
      </w:r>
      <w:r w:rsidRPr="009E46B6">
        <w:t>изучением, когда для раскрытия темы берется несколько произведений, принадлежащих</w:t>
      </w:r>
      <w:r w:rsidRPr="009E46B6">
        <w:rPr>
          <w:spacing w:val="1"/>
        </w:rPr>
        <w:t xml:space="preserve"> </w:t>
      </w:r>
      <w:r w:rsidRPr="009E46B6">
        <w:lastRenderedPageBreak/>
        <w:t>разным историко-литературным периодам. В таком случае сходства и различия подходов</w:t>
      </w:r>
      <w:r w:rsidRPr="009E46B6">
        <w:rPr>
          <w:spacing w:val="1"/>
        </w:rPr>
        <w:t xml:space="preserve"> </w:t>
      </w:r>
      <w:r w:rsidRPr="009E46B6">
        <w:t>писателей</w:t>
      </w:r>
      <w:r w:rsidRPr="009E46B6">
        <w:rPr>
          <w:spacing w:val="1"/>
        </w:rPr>
        <w:t xml:space="preserve"> </w:t>
      </w:r>
      <w:r w:rsidRPr="009E46B6">
        <w:t>к</w:t>
      </w:r>
      <w:r w:rsidRPr="009E46B6">
        <w:rPr>
          <w:spacing w:val="1"/>
        </w:rPr>
        <w:t xml:space="preserve"> </w:t>
      </w:r>
      <w:r w:rsidRPr="009E46B6">
        <w:t>конкретной</w:t>
      </w:r>
      <w:r w:rsidRPr="009E46B6">
        <w:rPr>
          <w:spacing w:val="1"/>
        </w:rPr>
        <w:t xml:space="preserve"> </w:t>
      </w:r>
      <w:r w:rsidRPr="009E46B6">
        <w:t>проблеме</w:t>
      </w:r>
      <w:r w:rsidRPr="009E46B6">
        <w:rPr>
          <w:spacing w:val="1"/>
        </w:rPr>
        <w:t xml:space="preserve"> </w:t>
      </w:r>
      <w:r w:rsidRPr="009E46B6">
        <w:t>или</w:t>
      </w:r>
      <w:r w:rsidRPr="009E46B6">
        <w:rPr>
          <w:spacing w:val="1"/>
        </w:rPr>
        <w:t xml:space="preserve"> </w:t>
      </w:r>
      <w:r w:rsidRPr="009E46B6">
        <w:t>теме</w:t>
      </w:r>
      <w:r w:rsidRPr="009E46B6">
        <w:rPr>
          <w:spacing w:val="1"/>
        </w:rPr>
        <w:t xml:space="preserve"> </w:t>
      </w:r>
      <w:r w:rsidRPr="009E46B6">
        <w:t>в</w:t>
      </w:r>
      <w:r w:rsidRPr="009E46B6">
        <w:rPr>
          <w:spacing w:val="1"/>
        </w:rPr>
        <w:t xml:space="preserve"> </w:t>
      </w:r>
      <w:r w:rsidRPr="009E46B6">
        <w:t>разные</w:t>
      </w:r>
      <w:r w:rsidRPr="009E46B6">
        <w:rPr>
          <w:spacing w:val="1"/>
        </w:rPr>
        <w:t xml:space="preserve"> </w:t>
      </w:r>
      <w:r w:rsidRPr="009E46B6">
        <w:t>эпохи</w:t>
      </w:r>
      <w:r w:rsidRPr="009E46B6">
        <w:rPr>
          <w:spacing w:val="1"/>
        </w:rPr>
        <w:t xml:space="preserve"> </w:t>
      </w:r>
      <w:r w:rsidRPr="009E46B6">
        <w:t>могут</w:t>
      </w:r>
      <w:r w:rsidRPr="009E46B6">
        <w:rPr>
          <w:spacing w:val="1"/>
        </w:rPr>
        <w:t xml:space="preserve"> </w:t>
      </w:r>
      <w:r w:rsidRPr="009E46B6">
        <w:t>быть</w:t>
      </w:r>
      <w:r w:rsidRPr="009E46B6">
        <w:rPr>
          <w:spacing w:val="1"/>
        </w:rPr>
        <w:t xml:space="preserve"> </w:t>
      </w:r>
      <w:r w:rsidRPr="009E46B6">
        <w:t>осмыслены</w:t>
      </w:r>
      <w:r w:rsidRPr="009E46B6">
        <w:rPr>
          <w:spacing w:val="1"/>
        </w:rPr>
        <w:t xml:space="preserve"> </w:t>
      </w:r>
      <w:r w:rsidRPr="009E46B6">
        <w:t>обучающимися</w:t>
      </w:r>
      <w:r w:rsidRPr="009E46B6">
        <w:rPr>
          <w:spacing w:val="-1"/>
        </w:rPr>
        <w:t xml:space="preserve"> </w:t>
      </w:r>
      <w:r w:rsidRPr="009E46B6">
        <w:t>в</w:t>
      </w:r>
      <w:r w:rsidRPr="009E46B6">
        <w:rPr>
          <w:spacing w:val="-2"/>
        </w:rPr>
        <w:t xml:space="preserve"> </w:t>
      </w:r>
      <w:r w:rsidRPr="009E46B6">
        <w:t>процессе сопоставительного</w:t>
      </w:r>
      <w:r w:rsidRPr="009E46B6">
        <w:rPr>
          <w:spacing w:val="-4"/>
        </w:rPr>
        <w:t xml:space="preserve"> </w:t>
      </w:r>
      <w:r w:rsidRPr="009E46B6">
        <w:t>анализа</w:t>
      </w:r>
      <w:r w:rsidRPr="009E46B6">
        <w:rPr>
          <w:spacing w:val="-2"/>
        </w:rPr>
        <w:t xml:space="preserve"> </w:t>
      </w:r>
      <w:r w:rsidRPr="009E46B6">
        <w:t>разных</w:t>
      </w:r>
      <w:r w:rsidRPr="009E46B6">
        <w:rPr>
          <w:spacing w:val="2"/>
        </w:rPr>
        <w:t xml:space="preserve"> </w:t>
      </w:r>
      <w:r w:rsidRPr="009E46B6">
        <w:t>произведений.</w:t>
      </w:r>
    </w:p>
    <w:p w14:paraId="74E70C4C" w14:textId="77777777" w:rsidR="00CA59FD" w:rsidRPr="009E46B6" w:rsidRDefault="00CA59FD">
      <w:pPr>
        <w:pStyle w:val="a3"/>
        <w:ind w:left="0" w:firstLine="0"/>
        <w:jc w:val="left"/>
      </w:pPr>
    </w:p>
    <w:p w14:paraId="5ECFC428" w14:textId="77777777" w:rsidR="00CA59FD" w:rsidRPr="009E46B6" w:rsidRDefault="009170FA">
      <w:pPr>
        <w:ind w:left="3466"/>
        <w:jc w:val="both"/>
        <w:rPr>
          <w:i/>
          <w:sz w:val="24"/>
        </w:rPr>
      </w:pPr>
      <w:r w:rsidRPr="009E46B6">
        <w:rPr>
          <w:i/>
          <w:sz w:val="24"/>
        </w:rPr>
        <w:t>Деятельность</w:t>
      </w:r>
      <w:r w:rsidRPr="009E46B6">
        <w:rPr>
          <w:i/>
          <w:spacing w:val="-4"/>
          <w:sz w:val="24"/>
        </w:rPr>
        <w:t xml:space="preserve"> </w:t>
      </w:r>
      <w:r w:rsidRPr="009E46B6">
        <w:rPr>
          <w:i/>
          <w:sz w:val="24"/>
        </w:rPr>
        <w:t>на</w:t>
      </w:r>
      <w:r w:rsidRPr="009E46B6">
        <w:rPr>
          <w:i/>
          <w:spacing w:val="-3"/>
          <w:sz w:val="24"/>
        </w:rPr>
        <w:t xml:space="preserve"> </w:t>
      </w:r>
      <w:r w:rsidRPr="009E46B6">
        <w:rPr>
          <w:i/>
          <w:sz w:val="24"/>
        </w:rPr>
        <w:t>уроке</w:t>
      </w:r>
      <w:r w:rsidRPr="009E46B6">
        <w:rPr>
          <w:i/>
          <w:spacing w:val="-2"/>
          <w:sz w:val="24"/>
        </w:rPr>
        <w:t xml:space="preserve"> </w:t>
      </w:r>
      <w:r w:rsidRPr="009E46B6">
        <w:rPr>
          <w:i/>
          <w:sz w:val="24"/>
        </w:rPr>
        <w:t>литературы</w:t>
      </w:r>
    </w:p>
    <w:p w14:paraId="63A518CE" w14:textId="77777777" w:rsidR="00CA59FD" w:rsidRPr="009E46B6" w:rsidRDefault="009170FA">
      <w:pPr>
        <w:pStyle w:val="a3"/>
        <w:ind w:right="588"/>
      </w:pPr>
      <w:r w:rsidRPr="009E46B6">
        <w:rPr>
          <w:b/>
        </w:rPr>
        <w:t xml:space="preserve">Освоение стратегий чтения художественного произведения: </w:t>
      </w:r>
      <w:r w:rsidRPr="009E46B6">
        <w:t>чтение конкретных</w:t>
      </w:r>
      <w:r w:rsidRPr="009E46B6">
        <w:rPr>
          <w:spacing w:val="1"/>
        </w:rPr>
        <w:t xml:space="preserve"> </w:t>
      </w:r>
      <w:r w:rsidRPr="009E46B6">
        <w:t>произведений на уроке, стратегию чтения которых выбирает учитель (медленное чтение с</w:t>
      </w:r>
      <w:r w:rsidRPr="009E46B6">
        <w:rPr>
          <w:spacing w:val="1"/>
        </w:rPr>
        <w:t xml:space="preserve"> </w:t>
      </w:r>
      <w:r w:rsidRPr="009E46B6">
        <w:t>элементами</w:t>
      </w:r>
      <w:r w:rsidRPr="009E46B6">
        <w:rPr>
          <w:spacing w:val="1"/>
        </w:rPr>
        <w:t xml:space="preserve"> </w:t>
      </w:r>
      <w:r w:rsidRPr="009E46B6">
        <w:t>комментирования;</w:t>
      </w:r>
      <w:r w:rsidRPr="009E46B6">
        <w:rPr>
          <w:spacing w:val="1"/>
        </w:rPr>
        <w:t xml:space="preserve"> </w:t>
      </w:r>
      <w:r w:rsidRPr="009E46B6">
        <w:t>комплексный</w:t>
      </w:r>
      <w:r w:rsidRPr="009E46B6">
        <w:rPr>
          <w:spacing w:val="1"/>
        </w:rPr>
        <w:t xml:space="preserve"> </w:t>
      </w:r>
      <w:r w:rsidRPr="009E46B6">
        <w:t>анализ</w:t>
      </w:r>
      <w:r w:rsidRPr="009E46B6">
        <w:rPr>
          <w:spacing w:val="1"/>
        </w:rPr>
        <w:t xml:space="preserve"> </w:t>
      </w:r>
      <w:r w:rsidRPr="009E46B6">
        <w:t>художественного</w:t>
      </w:r>
      <w:r w:rsidRPr="009E46B6">
        <w:rPr>
          <w:spacing w:val="1"/>
        </w:rPr>
        <w:t xml:space="preserve"> </w:t>
      </w:r>
      <w:r w:rsidRPr="009E46B6">
        <w:t>текста;</w:t>
      </w:r>
      <w:r w:rsidRPr="009E46B6">
        <w:rPr>
          <w:spacing w:val="1"/>
        </w:rPr>
        <w:t xml:space="preserve"> </w:t>
      </w:r>
      <w:r w:rsidRPr="009E46B6">
        <w:t>сравнительно-сопоставительное</w:t>
      </w:r>
      <w:r w:rsidRPr="009E46B6">
        <w:rPr>
          <w:spacing w:val="1"/>
        </w:rPr>
        <w:t xml:space="preserve"> </w:t>
      </w:r>
      <w:r w:rsidRPr="009E46B6">
        <w:t>(компаративное)</w:t>
      </w:r>
      <w:r w:rsidRPr="009E46B6">
        <w:rPr>
          <w:spacing w:val="1"/>
        </w:rPr>
        <w:t xml:space="preserve"> </w:t>
      </w:r>
      <w:r w:rsidRPr="009E46B6">
        <w:t>чтение</w:t>
      </w:r>
      <w:r w:rsidRPr="009E46B6">
        <w:rPr>
          <w:spacing w:val="1"/>
        </w:rPr>
        <w:t xml:space="preserve"> </w:t>
      </w:r>
      <w:r w:rsidRPr="009E46B6">
        <w:t>и</w:t>
      </w:r>
      <w:r w:rsidRPr="009E46B6">
        <w:rPr>
          <w:spacing w:val="1"/>
        </w:rPr>
        <w:t xml:space="preserve"> </w:t>
      </w:r>
      <w:r w:rsidRPr="009E46B6">
        <w:t>др.).</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данной</w:t>
      </w:r>
      <w:r w:rsidRPr="009E46B6">
        <w:rPr>
          <w:spacing w:val="1"/>
        </w:rPr>
        <w:t xml:space="preserve"> </w:t>
      </w:r>
      <w:r w:rsidRPr="009E46B6">
        <w:t>деятельности осваиваются основные приемы и методы работы с художественным текстом.</w:t>
      </w:r>
      <w:r w:rsidRPr="009E46B6">
        <w:rPr>
          <w:spacing w:val="-57"/>
        </w:rPr>
        <w:t xml:space="preserve"> </w:t>
      </w:r>
      <w:r w:rsidRPr="009E46B6">
        <w:t>Произведения</w:t>
      </w:r>
      <w:r w:rsidRPr="009E46B6">
        <w:rPr>
          <w:spacing w:val="1"/>
        </w:rPr>
        <w:t xml:space="preserve"> </w:t>
      </w:r>
      <w:r w:rsidRPr="009E46B6">
        <w:t>для</w:t>
      </w:r>
      <w:r w:rsidRPr="009E46B6">
        <w:rPr>
          <w:spacing w:val="1"/>
        </w:rPr>
        <w:t xml:space="preserve"> </w:t>
      </w:r>
      <w:r w:rsidRPr="009E46B6">
        <w:t>работы</w:t>
      </w:r>
      <w:r w:rsidRPr="009E46B6">
        <w:rPr>
          <w:spacing w:val="1"/>
        </w:rPr>
        <w:t xml:space="preserve"> </w:t>
      </w:r>
      <w:r w:rsidRPr="009E46B6">
        <w:t>на</w:t>
      </w:r>
      <w:r w:rsidRPr="009E46B6">
        <w:rPr>
          <w:spacing w:val="1"/>
        </w:rPr>
        <w:t xml:space="preserve"> </w:t>
      </w:r>
      <w:r w:rsidRPr="009E46B6">
        <w:t>уроке</w:t>
      </w:r>
      <w:r w:rsidRPr="009E46B6">
        <w:rPr>
          <w:spacing w:val="1"/>
        </w:rPr>
        <w:t xml:space="preserve"> </w:t>
      </w:r>
      <w:r w:rsidRPr="009E46B6">
        <w:t>определяются</w:t>
      </w:r>
      <w:r w:rsidRPr="009E46B6">
        <w:rPr>
          <w:spacing w:val="1"/>
        </w:rPr>
        <w:t xml:space="preserve"> </w:t>
      </w:r>
      <w:r w:rsidRPr="009E46B6">
        <w:t>составителем</w:t>
      </w:r>
      <w:r w:rsidRPr="009E46B6">
        <w:rPr>
          <w:spacing w:val="1"/>
        </w:rPr>
        <w:t xml:space="preserve"> </w:t>
      </w:r>
      <w:r w:rsidRPr="009E46B6">
        <w:t>рабочей</w:t>
      </w:r>
      <w:r w:rsidRPr="009E46B6">
        <w:rPr>
          <w:spacing w:val="1"/>
        </w:rPr>
        <w:t xml:space="preserve"> </w:t>
      </w:r>
      <w:r w:rsidRPr="009E46B6">
        <w:t>программы</w:t>
      </w:r>
      <w:r w:rsidRPr="009E46B6">
        <w:rPr>
          <w:spacing w:val="1"/>
        </w:rPr>
        <w:t xml:space="preserve"> </w:t>
      </w:r>
      <w:r w:rsidRPr="009E46B6">
        <w:t>(рекомендуется,</w:t>
      </w:r>
      <w:r w:rsidRPr="009E46B6">
        <w:rPr>
          <w:spacing w:val="32"/>
        </w:rPr>
        <w:t xml:space="preserve"> </w:t>
      </w:r>
      <w:r w:rsidRPr="009E46B6">
        <w:t>что</w:t>
      </w:r>
      <w:r w:rsidRPr="009E46B6">
        <w:rPr>
          <w:spacing w:val="33"/>
        </w:rPr>
        <w:t xml:space="preserve"> </w:t>
      </w:r>
      <w:r w:rsidRPr="009E46B6">
        <w:t>во</w:t>
      </w:r>
      <w:r w:rsidRPr="009E46B6">
        <w:rPr>
          <w:spacing w:val="34"/>
        </w:rPr>
        <w:t xml:space="preserve"> </w:t>
      </w:r>
      <w:r w:rsidRPr="009E46B6">
        <w:t>время</w:t>
      </w:r>
      <w:r w:rsidRPr="009E46B6">
        <w:rPr>
          <w:spacing w:val="33"/>
        </w:rPr>
        <w:t xml:space="preserve"> </w:t>
      </w:r>
      <w:r w:rsidRPr="009E46B6">
        <w:t>изучения</w:t>
      </w:r>
      <w:r w:rsidRPr="009E46B6">
        <w:rPr>
          <w:spacing w:val="32"/>
        </w:rPr>
        <w:t xml:space="preserve"> </w:t>
      </w:r>
      <w:r w:rsidRPr="009E46B6">
        <w:t>одного</w:t>
      </w:r>
      <w:r w:rsidRPr="009E46B6">
        <w:rPr>
          <w:spacing w:val="32"/>
        </w:rPr>
        <w:t xml:space="preserve"> </w:t>
      </w:r>
      <w:r w:rsidRPr="009E46B6">
        <w:t>модуля</w:t>
      </w:r>
      <w:r w:rsidRPr="009E46B6">
        <w:rPr>
          <w:spacing w:val="32"/>
        </w:rPr>
        <w:t xml:space="preserve"> </w:t>
      </w:r>
      <w:r w:rsidRPr="009E46B6">
        <w:t>для</w:t>
      </w:r>
      <w:r w:rsidRPr="009E46B6">
        <w:rPr>
          <w:spacing w:val="34"/>
        </w:rPr>
        <w:t xml:space="preserve"> </w:t>
      </w:r>
      <w:r w:rsidRPr="009E46B6">
        <w:t>медленного</w:t>
      </w:r>
      <w:r w:rsidRPr="009E46B6">
        <w:rPr>
          <w:spacing w:val="32"/>
        </w:rPr>
        <w:t xml:space="preserve"> </w:t>
      </w:r>
      <w:r w:rsidRPr="009E46B6">
        <w:t>чтения</w:t>
      </w:r>
      <w:r w:rsidRPr="009E46B6">
        <w:rPr>
          <w:spacing w:val="32"/>
        </w:rPr>
        <w:t xml:space="preserve"> </w:t>
      </w:r>
      <w:r w:rsidRPr="009E46B6">
        <w:t>на</w:t>
      </w:r>
      <w:r w:rsidRPr="009E46B6">
        <w:rPr>
          <w:spacing w:val="35"/>
        </w:rPr>
        <w:t xml:space="preserve"> </w:t>
      </w:r>
      <w:r w:rsidRPr="009E46B6">
        <w:t>уроке</w:t>
      </w:r>
    </w:p>
    <w:p w14:paraId="04171051" w14:textId="77777777" w:rsidR="00CA59FD" w:rsidRPr="009E46B6" w:rsidRDefault="009170FA">
      <w:pPr>
        <w:pStyle w:val="a3"/>
        <w:spacing w:before="66"/>
        <w:ind w:right="588" w:firstLine="0"/>
        <w:jc w:val="left"/>
      </w:pPr>
      <w:r w:rsidRPr="009E46B6">
        <w:t>выбирается</w:t>
      </w:r>
      <w:r w:rsidRPr="009E46B6">
        <w:rPr>
          <w:spacing w:val="-6"/>
        </w:rPr>
        <w:t xml:space="preserve"> </w:t>
      </w:r>
      <w:r w:rsidRPr="009E46B6">
        <w:t>1–2</w:t>
      </w:r>
      <w:r w:rsidRPr="009E46B6">
        <w:rPr>
          <w:spacing w:val="-5"/>
        </w:rPr>
        <w:t xml:space="preserve"> </w:t>
      </w:r>
      <w:r w:rsidRPr="009E46B6">
        <w:t>произведения,</w:t>
      </w:r>
      <w:r w:rsidRPr="009E46B6">
        <w:rPr>
          <w:spacing w:val="-5"/>
        </w:rPr>
        <w:t xml:space="preserve"> </w:t>
      </w:r>
      <w:r w:rsidRPr="009E46B6">
        <w:t>для</w:t>
      </w:r>
      <w:r w:rsidRPr="009E46B6">
        <w:rPr>
          <w:spacing w:val="-7"/>
        </w:rPr>
        <w:t xml:space="preserve"> </w:t>
      </w:r>
      <w:r w:rsidRPr="009E46B6">
        <w:t>компаративного</w:t>
      </w:r>
      <w:r w:rsidRPr="009E46B6">
        <w:rPr>
          <w:spacing w:val="-5"/>
        </w:rPr>
        <w:t xml:space="preserve"> </w:t>
      </w:r>
      <w:r w:rsidRPr="009E46B6">
        <w:t>чтения</w:t>
      </w:r>
      <w:r w:rsidRPr="009E46B6">
        <w:rPr>
          <w:spacing w:val="-8"/>
        </w:rPr>
        <w:t xml:space="preserve"> </w:t>
      </w:r>
      <w:r w:rsidRPr="009E46B6">
        <w:t>должны</w:t>
      </w:r>
      <w:r w:rsidRPr="009E46B6">
        <w:rPr>
          <w:spacing w:val="-5"/>
        </w:rPr>
        <w:t xml:space="preserve"> </w:t>
      </w:r>
      <w:r w:rsidRPr="009E46B6">
        <w:t>быть</w:t>
      </w:r>
      <w:r w:rsidRPr="009E46B6">
        <w:rPr>
          <w:spacing w:val="-3"/>
        </w:rPr>
        <w:t xml:space="preserve"> </w:t>
      </w:r>
      <w:r w:rsidRPr="009E46B6">
        <w:t>выбраны</w:t>
      </w:r>
      <w:r w:rsidRPr="009E46B6">
        <w:rPr>
          <w:spacing w:val="-5"/>
        </w:rPr>
        <w:t xml:space="preserve"> </w:t>
      </w:r>
      <w:r w:rsidRPr="009E46B6">
        <w:t>не</w:t>
      </w:r>
      <w:r w:rsidRPr="009E46B6">
        <w:rPr>
          <w:spacing w:val="-6"/>
        </w:rPr>
        <w:t xml:space="preserve"> </w:t>
      </w:r>
      <w:r w:rsidRPr="009E46B6">
        <w:t>менее</w:t>
      </w:r>
      <w:r w:rsidRPr="009E46B6">
        <w:rPr>
          <w:spacing w:val="-57"/>
        </w:rPr>
        <w:t xml:space="preserve"> </w:t>
      </w:r>
      <w:r w:rsidRPr="009E46B6">
        <w:t>2</w:t>
      </w:r>
      <w:r w:rsidRPr="009E46B6">
        <w:rPr>
          <w:spacing w:val="-1"/>
        </w:rPr>
        <w:t xml:space="preserve"> </w:t>
      </w:r>
      <w:r w:rsidRPr="009E46B6">
        <w:t>произведений).</w:t>
      </w:r>
    </w:p>
    <w:p w14:paraId="03D9B31E" w14:textId="77777777" w:rsidR="00CA59FD" w:rsidRPr="009E46B6" w:rsidRDefault="00CA59FD">
      <w:pPr>
        <w:pStyle w:val="a3"/>
        <w:ind w:left="0" w:firstLine="0"/>
        <w:jc w:val="left"/>
      </w:pPr>
    </w:p>
    <w:p w14:paraId="51B94882" w14:textId="77777777" w:rsidR="00CA59FD" w:rsidRPr="009E46B6" w:rsidRDefault="009170FA">
      <w:pPr>
        <w:spacing w:before="1"/>
        <w:ind w:left="3627"/>
        <w:jc w:val="both"/>
        <w:rPr>
          <w:i/>
          <w:sz w:val="24"/>
        </w:rPr>
      </w:pPr>
      <w:r w:rsidRPr="009E46B6">
        <w:rPr>
          <w:i/>
          <w:sz w:val="24"/>
        </w:rPr>
        <w:t>Анализ</w:t>
      </w:r>
      <w:r w:rsidRPr="009E46B6">
        <w:rPr>
          <w:i/>
          <w:spacing w:val="-3"/>
          <w:sz w:val="24"/>
        </w:rPr>
        <w:t xml:space="preserve"> </w:t>
      </w:r>
      <w:r w:rsidRPr="009E46B6">
        <w:rPr>
          <w:i/>
          <w:sz w:val="24"/>
        </w:rPr>
        <w:t>художественного</w:t>
      </w:r>
      <w:r w:rsidRPr="009E46B6">
        <w:rPr>
          <w:i/>
          <w:spacing w:val="-3"/>
          <w:sz w:val="24"/>
        </w:rPr>
        <w:t xml:space="preserve"> </w:t>
      </w:r>
      <w:r w:rsidRPr="009E46B6">
        <w:rPr>
          <w:i/>
          <w:sz w:val="24"/>
        </w:rPr>
        <w:t>текста</w:t>
      </w:r>
    </w:p>
    <w:p w14:paraId="4C1F8F6C" w14:textId="77777777" w:rsidR="00CA59FD" w:rsidRPr="009E46B6" w:rsidRDefault="009170FA">
      <w:pPr>
        <w:pStyle w:val="a3"/>
        <w:ind w:right="590"/>
      </w:pPr>
      <w:r w:rsidRPr="009E46B6">
        <w:t>Определение</w:t>
      </w:r>
      <w:r w:rsidRPr="009E46B6">
        <w:rPr>
          <w:spacing w:val="1"/>
        </w:rPr>
        <w:t xml:space="preserve"> </w:t>
      </w:r>
      <w:r w:rsidRPr="009E46B6">
        <w:t>темы</w:t>
      </w:r>
      <w:r w:rsidRPr="009E46B6">
        <w:rPr>
          <w:spacing w:val="1"/>
        </w:rPr>
        <w:t xml:space="preserve"> </w:t>
      </w:r>
      <w:r w:rsidRPr="009E46B6">
        <w:t>(тем)</w:t>
      </w:r>
      <w:r w:rsidRPr="009E46B6">
        <w:rPr>
          <w:spacing w:val="1"/>
        </w:rPr>
        <w:t xml:space="preserve"> </w:t>
      </w:r>
      <w:r w:rsidRPr="009E46B6">
        <w:t>и</w:t>
      </w:r>
      <w:r w:rsidRPr="009E46B6">
        <w:rPr>
          <w:spacing w:val="1"/>
        </w:rPr>
        <w:t xml:space="preserve"> </w:t>
      </w:r>
      <w:r w:rsidRPr="009E46B6">
        <w:t>проблемы</w:t>
      </w:r>
      <w:r w:rsidRPr="009E46B6">
        <w:rPr>
          <w:spacing w:val="1"/>
        </w:rPr>
        <w:t xml:space="preserve"> </w:t>
      </w:r>
      <w:r w:rsidRPr="009E46B6">
        <w:t>(проблем)</w:t>
      </w:r>
      <w:r w:rsidRPr="009E46B6">
        <w:rPr>
          <w:spacing w:val="1"/>
        </w:rPr>
        <w:t xml:space="preserve"> </w:t>
      </w:r>
      <w:r w:rsidRPr="009E46B6">
        <w:t>произведения.</w:t>
      </w:r>
      <w:r w:rsidRPr="009E46B6">
        <w:rPr>
          <w:spacing w:val="1"/>
        </w:rPr>
        <w:t xml:space="preserve"> </w:t>
      </w:r>
      <w:r w:rsidRPr="009E46B6">
        <w:t>Определение</w:t>
      </w:r>
      <w:r w:rsidRPr="009E46B6">
        <w:rPr>
          <w:spacing w:val="1"/>
        </w:rPr>
        <w:t xml:space="preserve"> </w:t>
      </w:r>
      <w:r w:rsidRPr="009E46B6">
        <w:t>жанрово-родовой</w:t>
      </w:r>
      <w:r w:rsidRPr="009E46B6">
        <w:rPr>
          <w:spacing w:val="1"/>
        </w:rPr>
        <w:t xml:space="preserve"> </w:t>
      </w:r>
      <w:r w:rsidRPr="009E46B6">
        <w:t>принадлежности.</w:t>
      </w:r>
      <w:r w:rsidRPr="009E46B6">
        <w:rPr>
          <w:spacing w:val="1"/>
        </w:rPr>
        <w:t xml:space="preserve"> </w:t>
      </w:r>
      <w:r w:rsidRPr="009E46B6">
        <w:t>Субъектная</w:t>
      </w:r>
      <w:r w:rsidRPr="009E46B6">
        <w:rPr>
          <w:spacing w:val="1"/>
        </w:rPr>
        <w:t xml:space="preserve"> </w:t>
      </w:r>
      <w:r w:rsidRPr="009E46B6">
        <w:t>организация.</w:t>
      </w:r>
      <w:r w:rsidRPr="009E46B6">
        <w:rPr>
          <w:spacing w:val="1"/>
        </w:rPr>
        <w:t xml:space="preserve"> </w:t>
      </w:r>
      <w:r w:rsidRPr="009E46B6">
        <w:t>Пространство</w:t>
      </w:r>
      <w:r w:rsidRPr="009E46B6">
        <w:rPr>
          <w:spacing w:val="1"/>
        </w:rPr>
        <w:t xml:space="preserve"> </w:t>
      </w:r>
      <w:r w:rsidRPr="009E46B6">
        <w:t>и</w:t>
      </w:r>
      <w:r w:rsidRPr="009E46B6">
        <w:rPr>
          <w:spacing w:val="1"/>
        </w:rPr>
        <w:t xml:space="preserve"> </w:t>
      </w:r>
      <w:r w:rsidRPr="009E46B6">
        <w:t>время</w:t>
      </w:r>
      <w:r w:rsidRPr="009E46B6">
        <w:rPr>
          <w:spacing w:val="1"/>
        </w:rPr>
        <w:t xml:space="preserve"> </w:t>
      </w:r>
      <w:r w:rsidRPr="009E46B6">
        <w:t>в</w:t>
      </w:r>
      <w:r w:rsidRPr="009E46B6">
        <w:rPr>
          <w:spacing w:val="1"/>
        </w:rPr>
        <w:t xml:space="preserve"> </w:t>
      </w:r>
      <w:r w:rsidRPr="009E46B6">
        <w:t>художественном произведении. Роль сюжета, своеобразие конфликта (конфликтов), его</w:t>
      </w:r>
      <w:r w:rsidRPr="009E46B6">
        <w:rPr>
          <w:spacing w:val="1"/>
        </w:rPr>
        <w:t xml:space="preserve"> </w:t>
      </w:r>
      <w:r w:rsidRPr="009E46B6">
        <w:t>составляющих</w:t>
      </w:r>
      <w:r w:rsidRPr="009E46B6">
        <w:rPr>
          <w:spacing w:val="1"/>
        </w:rPr>
        <w:t xml:space="preserve"> </w:t>
      </w:r>
      <w:r w:rsidRPr="009E46B6">
        <w:t>(вступление,</w:t>
      </w:r>
      <w:r w:rsidRPr="009E46B6">
        <w:rPr>
          <w:spacing w:val="1"/>
        </w:rPr>
        <w:t xml:space="preserve"> </w:t>
      </w:r>
      <w:r w:rsidRPr="009E46B6">
        <w:t>завязка,</w:t>
      </w:r>
      <w:r w:rsidRPr="009E46B6">
        <w:rPr>
          <w:spacing w:val="1"/>
        </w:rPr>
        <w:t xml:space="preserve"> </w:t>
      </w:r>
      <w:r w:rsidRPr="009E46B6">
        <w:t>развитие,</w:t>
      </w:r>
      <w:r w:rsidRPr="009E46B6">
        <w:rPr>
          <w:spacing w:val="1"/>
        </w:rPr>
        <w:t xml:space="preserve"> </w:t>
      </w:r>
      <w:r w:rsidRPr="009E46B6">
        <w:t>кульминация,</w:t>
      </w:r>
      <w:r w:rsidRPr="009E46B6">
        <w:rPr>
          <w:spacing w:val="1"/>
        </w:rPr>
        <w:t xml:space="preserve"> </w:t>
      </w:r>
      <w:r w:rsidRPr="009E46B6">
        <w:t>развязка,</w:t>
      </w:r>
      <w:r w:rsidRPr="009E46B6">
        <w:rPr>
          <w:spacing w:val="1"/>
        </w:rPr>
        <w:t xml:space="preserve"> </w:t>
      </w:r>
      <w:r w:rsidRPr="009E46B6">
        <w:t>эпилог).</w:t>
      </w:r>
      <w:r w:rsidRPr="009E46B6">
        <w:rPr>
          <w:spacing w:val="1"/>
        </w:rPr>
        <w:t xml:space="preserve"> </w:t>
      </w:r>
      <w:r w:rsidRPr="009E46B6">
        <w:t>Предметный мир произведения. Система образов персонажей. Ключевые мотивы и образы</w:t>
      </w:r>
      <w:r w:rsidRPr="009E46B6">
        <w:rPr>
          <w:spacing w:val="-57"/>
        </w:rPr>
        <w:t xml:space="preserve"> </w:t>
      </w:r>
      <w:r w:rsidRPr="009E46B6">
        <w:t>произведения.</w:t>
      </w:r>
      <w:r w:rsidRPr="009E46B6">
        <w:rPr>
          <w:spacing w:val="-1"/>
        </w:rPr>
        <w:t xml:space="preserve"> </w:t>
      </w:r>
      <w:r w:rsidRPr="009E46B6">
        <w:t>Стих</w:t>
      </w:r>
      <w:r w:rsidRPr="009E46B6">
        <w:rPr>
          <w:spacing w:val="1"/>
        </w:rPr>
        <w:t xml:space="preserve"> </w:t>
      </w:r>
      <w:r w:rsidRPr="009E46B6">
        <w:t>и</w:t>
      </w:r>
      <w:r w:rsidRPr="009E46B6">
        <w:rPr>
          <w:spacing w:val="-2"/>
        </w:rPr>
        <w:t xml:space="preserve"> </w:t>
      </w:r>
      <w:r w:rsidRPr="009E46B6">
        <w:t>проза</w:t>
      </w:r>
      <w:r w:rsidRPr="009E46B6">
        <w:rPr>
          <w:spacing w:val="-2"/>
        </w:rPr>
        <w:t xml:space="preserve"> </w:t>
      </w:r>
      <w:r w:rsidRPr="009E46B6">
        <w:t>как две</w:t>
      </w:r>
      <w:r w:rsidRPr="009E46B6">
        <w:rPr>
          <w:spacing w:val="-3"/>
        </w:rPr>
        <w:t xml:space="preserve"> </w:t>
      </w:r>
      <w:r w:rsidRPr="009E46B6">
        <w:t>основные</w:t>
      </w:r>
      <w:r w:rsidRPr="009E46B6">
        <w:rPr>
          <w:spacing w:val="-2"/>
        </w:rPr>
        <w:t xml:space="preserve"> </w:t>
      </w:r>
      <w:r w:rsidRPr="009E46B6">
        <w:t>формы</w:t>
      </w:r>
      <w:r w:rsidRPr="009E46B6">
        <w:rPr>
          <w:spacing w:val="-1"/>
        </w:rPr>
        <w:t xml:space="preserve"> </w:t>
      </w:r>
      <w:r w:rsidRPr="009E46B6">
        <w:t>организации</w:t>
      </w:r>
      <w:r w:rsidRPr="009E46B6">
        <w:rPr>
          <w:spacing w:val="-1"/>
        </w:rPr>
        <w:t xml:space="preserve"> </w:t>
      </w:r>
      <w:r w:rsidRPr="009E46B6">
        <w:t>текста.</w:t>
      </w:r>
    </w:p>
    <w:p w14:paraId="71CE0729" w14:textId="77777777" w:rsidR="00CA59FD" w:rsidRPr="009E46B6" w:rsidRDefault="009170FA">
      <w:pPr>
        <w:pStyle w:val="3"/>
        <w:spacing w:before="4"/>
      </w:pPr>
      <w:r w:rsidRPr="009E46B6">
        <w:t>Методы</w:t>
      </w:r>
      <w:r w:rsidRPr="009E46B6">
        <w:rPr>
          <w:spacing w:val="-3"/>
        </w:rPr>
        <w:t xml:space="preserve"> </w:t>
      </w:r>
      <w:r w:rsidRPr="009E46B6">
        <w:t>анализа</w:t>
      </w:r>
    </w:p>
    <w:p w14:paraId="07F5A370" w14:textId="77777777" w:rsidR="00CA59FD" w:rsidRPr="009E46B6" w:rsidRDefault="009170FA">
      <w:pPr>
        <w:pStyle w:val="a3"/>
        <w:ind w:right="597"/>
      </w:pPr>
      <w:r w:rsidRPr="009E46B6">
        <w:t>Мотивный</w:t>
      </w:r>
      <w:r w:rsidRPr="009E46B6">
        <w:rPr>
          <w:spacing w:val="1"/>
        </w:rPr>
        <w:t xml:space="preserve"> </w:t>
      </w:r>
      <w:r w:rsidRPr="009E46B6">
        <w:t>анализ.</w:t>
      </w:r>
      <w:r w:rsidRPr="009E46B6">
        <w:rPr>
          <w:spacing w:val="1"/>
        </w:rPr>
        <w:t xml:space="preserve"> </w:t>
      </w:r>
      <w:proofErr w:type="spellStart"/>
      <w:r w:rsidRPr="009E46B6">
        <w:t>Поуровневый</w:t>
      </w:r>
      <w:proofErr w:type="spellEnd"/>
      <w:r w:rsidRPr="009E46B6">
        <w:rPr>
          <w:spacing w:val="1"/>
        </w:rPr>
        <w:t xml:space="preserve"> </w:t>
      </w:r>
      <w:r w:rsidRPr="009E46B6">
        <w:t>анализ.</w:t>
      </w:r>
      <w:r w:rsidRPr="009E46B6">
        <w:rPr>
          <w:spacing w:val="1"/>
        </w:rPr>
        <w:t xml:space="preserve"> </w:t>
      </w:r>
      <w:r w:rsidRPr="009E46B6">
        <w:t>Компаративный</w:t>
      </w:r>
      <w:r w:rsidRPr="009E46B6">
        <w:rPr>
          <w:spacing w:val="1"/>
        </w:rPr>
        <w:t xml:space="preserve"> </w:t>
      </w:r>
      <w:r w:rsidRPr="009E46B6">
        <w:t>анализ.</w:t>
      </w:r>
      <w:r w:rsidRPr="009E46B6">
        <w:rPr>
          <w:spacing w:val="1"/>
        </w:rPr>
        <w:t xml:space="preserve"> </w:t>
      </w:r>
      <w:r w:rsidRPr="009E46B6">
        <w:t>Структурный</w:t>
      </w:r>
      <w:r w:rsidRPr="009E46B6">
        <w:rPr>
          <w:spacing w:val="1"/>
        </w:rPr>
        <w:t xml:space="preserve"> </w:t>
      </w:r>
      <w:r w:rsidRPr="009E46B6">
        <w:t>анализ</w:t>
      </w:r>
      <w:r w:rsidRPr="009E46B6">
        <w:rPr>
          <w:spacing w:val="-1"/>
        </w:rPr>
        <w:t xml:space="preserve"> </w:t>
      </w:r>
      <w:r w:rsidRPr="009E46B6">
        <w:t>(метод анализа</w:t>
      </w:r>
      <w:r w:rsidRPr="009E46B6">
        <w:rPr>
          <w:spacing w:val="-5"/>
        </w:rPr>
        <w:t xml:space="preserve"> </w:t>
      </w:r>
      <w:r w:rsidRPr="009E46B6">
        <w:t>бинарных</w:t>
      </w:r>
      <w:r w:rsidRPr="009E46B6">
        <w:rPr>
          <w:spacing w:val="2"/>
        </w:rPr>
        <w:t xml:space="preserve"> </w:t>
      </w:r>
      <w:r w:rsidRPr="009E46B6">
        <w:t>оппозиций).</w:t>
      </w:r>
      <w:r w:rsidRPr="009E46B6">
        <w:rPr>
          <w:spacing w:val="-4"/>
        </w:rPr>
        <w:t xml:space="preserve"> </w:t>
      </w:r>
      <w:r w:rsidRPr="009E46B6">
        <w:t>Стиховедческий</w:t>
      </w:r>
      <w:r w:rsidRPr="009E46B6">
        <w:rPr>
          <w:spacing w:val="-1"/>
        </w:rPr>
        <w:t xml:space="preserve"> </w:t>
      </w:r>
      <w:r w:rsidRPr="009E46B6">
        <w:t>анализ.</w:t>
      </w:r>
    </w:p>
    <w:p w14:paraId="758BB6C2" w14:textId="77777777" w:rsidR="00CA59FD" w:rsidRPr="009E46B6" w:rsidRDefault="009170FA">
      <w:pPr>
        <w:pStyle w:val="a3"/>
        <w:tabs>
          <w:tab w:val="left" w:pos="2240"/>
          <w:tab w:val="left" w:pos="2418"/>
          <w:tab w:val="left" w:pos="3245"/>
          <w:tab w:val="left" w:pos="3452"/>
          <w:tab w:val="left" w:pos="3651"/>
          <w:tab w:val="left" w:pos="3770"/>
          <w:tab w:val="left" w:pos="4855"/>
          <w:tab w:val="left" w:pos="5003"/>
          <w:tab w:val="left" w:pos="5392"/>
          <w:tab w:val="left" w:pos="6689"/>
          <w:tab w:val="left" w:pos="7328"/>
          <w:tab w:val="left" w:pos="7660"/>
          <w:tab w:val="left" w:pos="8000"/>
          <w:tab w:val="left" w:pos="8530"/>
        </w:tabs>
        <w:spacing w:before="3"/>
        <w:ind w:right="586"/>
        <w:jc w:val="right"/>
      </w:pPr>
      <w:r w:rsidRPr="009E46B6">
        <w:rPr>
          <w:b/>
          <w:i/>
        </w:rPr>
        <w:t xml:space="preserve">Работа с интерпретациями и </w:t>
      </w:r>
      <w:proofErr w:type="gramStart"/>
      <w:r w:rsidRPr="009E46B6">
        <w:rPr>
          <w:b/>
          <w:i/>
        </w:rPr>
        <w:t>смежными видами искусств</w:t>
      </w:r>
      <w:proofErr w:type="gramEnd"/>
      <w:r w:rsidRPr="009E46B6">
        <w:rPr>
          <w:b/>
          <w:i/>
        </w:rPr>
        <w:t xml:space="preserve"> и областями знания</w:t>
      </w:r>
      <w:r w:rsidRPr="009E46B6">
        <w:rPr>
          <w:b/>
          <w:i/>
          <w:spacing w:val="-58"/>
        </w:rPr>
        <w:t xml:space="preserve"> </w:t>
      </w:r>
      <w:r w:rsidRPr="009E46B6">
        <w:rPr>
          <w:spacing w:val="-1"/>
        </w:rPr>
        <w:t xml:space="preserve">Анализ и интерпретация: </w:t>
      </w:r>
      <w:r w:rsidRPr="009E46B6">
        <w:t>на базовом уровне обучающиеся понимают разницу между</w:t>
      </w:r>
      <w:r w:rsidRPr="009E46B6">
        <w:rPr>
          <w:spacing w:val="1"/>
        </w:rPr>
        <w:t xml:space="preserve"> </w:t>
      </w:r>
      <w:r w:rsidRPr="009E46B6">
        <w:t>аналитической</w:t>
      </w:r>
      <w:r w:rsidRPr="009E46B6">
        <w:tab/>
      </w:r>
      <w:r w:rsidRPr="009E46B6">
        <w:tab/>
        <w:t>работой</w:t>
      </w:r>
      <w:r w:rsidRPr="009E46B6">
        <w:tab/>
      </w:r>
      <w:r w:rsidRPr="009E46B6">
        <w:tab/>
        <w:t>с</w:t>
      </w:r>
      <w:r w:rsidRPr="009E46B6">
        <w:tab/>
      </w:r>
      <w:r w:rsidRPr="009E46B6">
        <w:tab/>
        <w:t>текстом,</w:t>
      </w:r>
      <w:r w:rsidRPr="009E46B6">
        <w:tab/>
        <w:t>его</w:t>
      </w:r>
      <w:r w:rsidRPr="009E46B6">
        <w:tab/>
        <w:t>составляющими,</w:t>
      </w:r>
      <w:r w:rsidRPr="009E46B6">
        <w:tab/>
        <w:t>–</w:t>
      </w:r>
      <w:r w:rsidRPr="009E46B6">
        <w:tab/>
        <w:t>и</w:t>
      </w:r>
      <w:r w:rsidRPr="009E46B6">
        <w:tab/>
        <w:t>интерпретационной</w:t>
      </w:r>
      <w:r w:rsidRPr="009E46B6">
        <w:rPr>
          <w:spacing w:val="-57"/>
        </w:rPr>
        <w:t xml:space="preserve"> </w:t>
      </w:r>
      <w:r w:rsidRPr="009E46B6">
        <w:t>деятельностью.</w:t>
      </w:r>
      <w:r w:rsidRPr="009E46B6">
        <w:rPr>
          <w:spacing w:val="15"/>
        </w:rPr>
        <w:t xml:space="preserve"> </w:t>
      </w:r>
      <w:r w:rsidRPr="009E46B6">
        <w:t>Интерпретация</w:t>
      </w:r>
      <w:r w:rsidRPr="009E46B6">
        <w:rPr>
          <w:spacing w:val="15"/>
        </w:rPr>
        <w:t xml:space="preserve"> </w:t>
      </w:r>
      <w:r w:rsidRPr="009E46B6">
        <w:t>научная</w:t>
      </w:r>
      <w:r w:rsidRPr="009E46B6">
        <w:rPr>
          <w:spacing w:val="16"/>
        </w:rPr>
        <w:t xml:space="preserve"> </w:t>
      </w:r>
      <w:r w:rsidRPr="009E46B6">
        <w:t>и</w:t>
      </w:r>
      <w:r w:rsidRPr="009E46B6">
        <w:rPr>
          <w:spacing w:val="16"/>
        </w:rPr>
        <w:t xml:space="preserve"> </w:t>
      </w:r>
      <w:r w:rsidRPr="009E46B6">
        <w:t>творческая</w:t>
      </w:r>
      <w:r w:rsidRPr="009E46B6">
        <w:rPr>
          <w:spacing w:val="19"/>
        </w:rPr>
        <w:t xml:space="preserve"> </w:t>
      </w:r>
      <w:r w:rsidRPr="009E46B6">
        <w:t>(рецензия,</w:t>
      </w:r>
      <w:r w:rsidRPr="009E46B6">
        <w:rPr>
          <w:spacing w:val="15"/>
        </w:rPr>
        <w:t xml:space="preserve"> </w:t>
      </w:r>
      <w:r w:rsidRPr="009E46B6">
        <w:t>сочинение</w:t>
      </w:r>
      <w:r w:rsidRPr="009E46B6">
        <w:rPr>
          <w:spacing w:val="15"/>
        </w:rPr>
        <w:t xml:space="preserve"> </w:t>
      </w:r>
      <w:r w:rsidRPr="009E46B6">
        <w:t>и</w:t>
      </w:r>
      <w:r w:rsidRPr="009E46B6">
        <w:rPr>
          <w:spacing w:val="17"/>
        </w:rPr>
        <w:t xml:space="preserve"> </w:t>
      </w:r>
      <w:r w:rsidRPr="009E46B6">
        <w:t>стилизация,</w:t>
      </w:r>
      <w:r w:rsidRPr="009E46B6">
        <w:rPr>
          <w:spacing w:val="-57"/>
        </w:rPr>
        <w:t xml:space="preserve"> </w:t>
      </w:r>
      <w:r w:rsidRPr="009E46B6">
        <w:t>пародия,</w:t>
      </w:r>
      <w:r w:rsidRPr="009E46B6">
        <w:rPr>
          <w:spacing w:val="3"/>
        </w:rPr>
        <w:t xml:space="preserve"> </w:t>
      </w:r>
      <w:r w:rsidRPr="009E46B6">
        <w:t>иллюстрация,</w:t>
      </w:r>
      <w:r w:rsidRPr="009E46B6">
        <w:rPr>
          <w:spacing w:val="1"/>
        </w:rPr>
        <w:t xml:space="preserve"> </w:t>
      </w:r>
      <w:r w:rsidRPr="009E46B6">
        <w:t>другой</w:t>
      </w:r>
      <w:r w:rsidRPr="009E46B6">
        <w:rPr>
          <w:spacing w:val="7"/>
        </w:rPr>
        <w:t xml:space="preserve"> </w:t>
      </w:r>
      <w:r w:rsidRPr="009E46B6">
        <w:t>способ</w:t>
      </w:r>
      <w:r w:rsidRPr="009E46B6">
        <w:rPr>
          <w:spacing w:val="4"/>
        </w:rPr>
        <w:t xml:space="preserve"> </w:t>
      </w:r>
      <w:r w:rsidRPr="009E46B6">
        <w:t>визуализации);</w:t>
      </w:r>
      <w:r w:rsidRPr="009E46B6">
        <w:rPr>
          <w:spacing w:val="3"/>
        </w:rPr>
        <w:t xml:space="preserve"> </w:t>
      </w:r>
      <w:r w:rsidRPr="009E46B6">
        <w:t>индивидуальная</w:t>
      </w:r>
      <w:r w:rsidRPr="009E46B6">
        <w:rPr>
          <w:spacing w:val="3"/>
        </w:rPr>
        <w:t xml:space="preserve"> </w:t>
      </w:r>
      <w:r w:rsidRPr="009E46B6">
        <w:t>и</w:t>
      </w:r>
      <w:r w:rsidRPr="009E46B6">
        <w:rPr>
          <w:spacing w:val="4"/>
        </w:rPr>
        <w:t xml:space="preserve"> </w:t>
      </w:r>
      <w:r w:rsidRPr="009E46B6">
        <w:t>коллективная</w:t>
      </w:r>
      <w:r w:rsidRPr="009E46B6">
        <w:rPr>
          <w:spacing w:val="-57"/>
        </w:rPr>
        <w:t xml:space="preserve"> </w:t>
      </w:r>
      <w:r w:rsidRPr="009E46B6">
        <w:t>(исполнение</w:t>
      </w:r>
      <w:r w:rsidRPr="009E46B6">
        <w:tab/>
        <w:t>чтецом</w:t>
      </w:r>
      <w:r w:rsidRPr="009E46B6">
        <w:tab/>
        <w:t>и</w:t>
      </w:r>
      <w:r w:rsidRPr="009E46B6">
        <w:tab/>
      </w:r>
      <w:r w:rsidRPr="009E46B6">
        <w:tab/>
        <w:t>спектакль,</w:t>
      </w:r>
      <w:r w:rsidRPr="009E46B6">
        <w:tab/>
      </w:r>
      <w:r w:rsidRPr="009E46B6">
        <w:tab/>
        <w:t>экранизация).</w:t>
      </w:r>
      <w:r w:rsidRPr="009E46B6">
        <w:tab/>
        <w:t>Интерпретация</w:t>
      </w:r>
      <w:r w:rsidRPr="009E46B6">
        <w:tab/>
        <w:t>литературного</w:t>
      </w:r>
      <w:r w:rsidRPr="009E46B6">
        <w:rPr>
          <w:spacing w:val="-57"/>
        </w:rPr>
        <w:t xml:space="preserve"> </w:t>
      </w:r>
      <w:r w:rsidRPr="009E46B6">
        <w:t>произведения</w:t>
      </w:r>
      <w:r w:rsidRPr="009E46B6">
        <w:rPr>
          <w:spacing w:val="1"/>
        </w:rPr>
        <w:t xml:space="preserve"> </w:t>
      </w:r>
      <w:r w:rsidRPr="009E46B6">
        <w:t>другими</w:t>
      </w:r>
      <w:r w:rsidRPr="009E46B6">
        <w:rPr>
          <w:spacing w:val="1"/>
        </w:rPr>
        <w:t xml:space="preserve"> </w:t>
      </w:r>
      <w:r w:rsidRPr="009E46B6">
        <w:t>видами</w:t>
      </w:r>
      <w:r w:rsidRPr="009E46B6">
        <w:rPr>
          <w:spacing w:val="1"/>
        </w:rPr>
        <w:t xml:space="preserve"> </w:t>
      </w:r>
      <w:r w:rsidRPr="009E46B6">
        <w:t>искусства</w:t>
      </w:r>
      <w:r w:rsidRPr="009E46B6">
        <w:rPr>
          <w:spacing w:val="1"/>
        </w:rPr>
        <w:t xml:space="preserve"> </w:t>
      </w:r>
      <w:r w:rsidRPr="009E46B6">
        <w:t>(знакомство</w:t>
      </w:r>
      <w:r w:rsidRPr="009E46B6">
        <w:rPr>
          <w:spacing w:val="1"/>
        </w:rPr>
        <w:t xml:space="preserve"> </w:t>
      </w:r>
      <w:r w:rsidRPr="009E46B6">
        <w:t>с</w:t>
      </w:r>
      <w:r w:rsidRPr="009E46B6">
        <w:rPr>
          <w:spacing w:val="1"/>
        </w:rPr>
        <w:t xml:space="preserve"> </w:t>
      </w:r>
      <w:r w:rsidRPr="009E46B6">
        <w:t>отдельными</w:t>
      </w:r>
      <w:r w:rsidRPr="009E46B6">
        <w:rPr>
          <w:spacing w:val="1"/>
        </w:rPr>
        <w:t xml:space="preserve"> </w:t>
      </w:r>
      <w:r w:rsidRPr="009E46B6">
        <w:t>театральными</w:t>
      </w:r>
      <w:r w:rsidRPr="009E46B6">
        <w:rPr>
          <w:spacing w:val="-57"/>
        </w:rPr>
        <w:t xml:space="preserve"> </w:t>
      </w:r>
      <w:r w:rsidRPr="009E46B6">
        <w:t>постановками,</w:t>
      </w:r>
      <w:r w:rsidRPr="009E46B6">
        <w:rPr>
          <w:spacing w:val="13"/>
        </w:rPr>
        <w:t xml:space="preserve"> </w:t>
      </w:r>
      <w:r w:rsidRPr="009E46B6">
        <w:t>экранизациями;</w:t>
      </w:r>
      <w:r w:rsidRPr="009E46B6">
        <w:rPr>
          <w:spacing w:val="14"/>
        </w:rPr>
        <w:t xml:space="preserve"> </w:t>
      </w:r>
      <w:r w:rsidRPr="009E46B6">
        <w:t>с</w:t>
      </w:r>
      <w:r w:rsidRPr="009E46B6">
        <w:rPr>
          <w:spacing w:val="12"/>
        </w:rPr>
        <w:t xml:space="preserve"> </w:t>
      </w:r>
      <w:r w:rsidRPr="009E46B6">
        <w:t>пластическими</w:t>
      </w:r>
      <w:r w:rsidRPr="009E46B6">
        <w:rPr>
          <w:spacing w:val="14"/>
        </w:rPr>
        <w:t xml:space="preserve"> </w:t>
      </w:r>
      <w:r w:rsidRPr="009E46B6">
        <w:t>интерпретациями</w:t>
      </w:r>
      <w:r w:rsidRPr="009E46B6">
        <w:rPr>
          <w:spacing w:val="12"/>
        </w:rPr>
        <w:t xml:space="preserve"> </w:t>
      </w:r>
      <w:r w:rsidRPr="009E46B6">
        <w:t>образов</w:t>
      </w:r>
      <w:r w:rsidRPr="009E46B6">
        <w:rPr>
          <w:spacing w:val="13"/>
        </w:rPr>
        <w:t xml:space="preserve"> </w:t>
      </w:r>
      <w:r w:rsidRPr="009E46B6">
        <w:t>и</w:t>
      </w:r>
      <w:r w:rsidRPr="009E46B6">
        <w:rPr>
          <w:spacing w:val="14"/>
        </w:rPr>
        <w:t xml:space="preserve"> </w:t>
      </w:r>
      <w:r w:rsidRPr="009E46B6">
        <w:t>сюжетов</w:t>
      </w:r>
      <w:r w:rsidRPr="009E46B6">
        <w:rPr>
          <w:spacing w:val="-57"/>
        </w:rPr>
        <w:t xml:space="preserve"> </w:t>
      </w:r>
      <w:r w:rsidRPr="009E46B6">
        <w:t>литературы).</w:t>
      </w:r>
      <w:r w:rsidRPr="009E46B6">
        <w:rPr>
          <w:spacing w:val="4"/>
        </w:rPr>
        <w:t xml:space="preserve"> </w:t>
      </w:r>
      <w:r w:rsidRPr="009E46B6">
        <w:t>Связи</w:t>
      </w:r>
      <w:r w:rsidRPr="009E46B6">
        <w:rPr>
          <w:spacing w:val="5"/>
        </w:rPr>
        <w:t xml:space="preserve"> </w:t>
      </w:r>
      <w:r w:rsidRPr="009E46B6">
        <w:t>литературы</w:t>
      </w:r>
      <w:r w:rsidRPr="009E46B6">
        <w:rPr>
          <w:spacing w:val="6"/>
        </w:rPr>
        <w:t xml:space="preserve"> </w:t>
      </w:r>
      <w:r w:rsidRPr="009E46B6">
        <w:t>с</w:t>
      </w:r>
      <w:r w:rsidRPr="009E46B6">
        <w:rPr>
          <w:spacing w:val="4"/>
        </w:rPr>
        <w:t xml:space="preserve"> </w:t>
      </w:r>
      <w:r w:rsidRPr="009E46B6">
        <w:t>историей;</w:t>
      </w:r>
      <w:r w:rsidRPr="009E46B6">
        <w:rPr>
          <w:spacing w:val="3"/>
        </w:rPr>
        <w:t xml:space="preserve"> </w:t>
      </w:r>
      <w:r w:rsidRPr="009E46B6">
        <w:t>психологией;</w:t>
      </w:r>
      <w:r w:rsidRPr="009E46B6">
        <w:rPr>
          <w:spacing w:val="3"/>
        </w:rPr>
        <w:t xml:space="preserve"> </w:t>
      </w:r>
      <w:r w:rsidRPr="009E46B6">
        <w:t>философией;</w:t>
      </w:r>
      <w:r w:rsidRPr="009E46B6">
        <w:rPr>
          <w:spacing w:val="5"/>
        </w:rPr>
        <w:t xml:space="preserve"> </w:t>
      </w:r>
      <w:r w:rsidRPr="009E46B6">
        <w:t>мифологией</w:t>
      </w:r>
      <w:r w:rsidRPr="009E46B6">
        <w:rPr>
          <w:spacing w:val="1"/>
        </w:rPr>
        <w:t xml:space="preserve"> </w:t>
      </w:r>
      <w:r w:rsidRPr="009E46B6">
        <w:t>и</w:t>
      </w:r>
      <w:r w:rsidRPr="009E46B6">
        <w:rPr>
          <w:spacing w:val="-57"/>
        </w:rPr>
        <w:t xml:space="preserve"> </w:t>
      </w:r>
      <w:r w:rsidRPr="009E46B6">
        <w:t>религией;</w:t>
      </w:r>
      <w:r w:rsidRPr="009E46B6">
        <w:rPr>
          <w:spacing w:val="58"/>
        </w:rPr>
        <w:t xml:space="preserve"> </w:t>
      </w:r>
      <w:r w:rsidRPr="009E46B6">
        <w:t>естественными</w:t>
      </w:r>
      <w:r w:rsidRPr="009E46B6">
        <w:rPr>
          <w:spacing w:val="58"/>
        </w:rPr>
        <w:t xml:space="preserve"> </w:t>
      </w:r>
      <w:r w:rsidRPr="009E46B6">
        <w:t>науками</w:t>
      </w:r>
      <w:r w:rsidRPr="009E46B6">
        <w:rPr>
          <w:spacing w:val="58"/>
        </w:rPr>
        <w:t xml:space="preserve"> </w:t>
      </w:r>
      <w:r w:rsidRPr="009E46B6">
        <w:t>(основы</w:t>
      </w:r>
      <w:r w:rsidRPr="009E46B6">
        <w:rPr>
          <w:spacing w:val="57"/>
        </w:rPr>
        <w:t xml:space="preserve"> </w:t>
      </w:r>
      <w:r w:rsidRPr="009E46B6">
        <w:t>историко-культурного</w:t>
      </w:r>
      <w:r w:rsidRPr="009E46B6">
        <w:rPr>
          <w:spacing w:val="58"/>
        </w:rPr>
        <w:t xml:space="preserve"> </w:t>
      </w:r>
      <w:r w:rsidRPr="009E46B6">
        <w:t>комментирования,</w:t>
      </w:r>
    </w:p>
    <w:p w14:paraId="0BEF1DBA" w14:textId="77777777" w:rsidR="00CA59FD" w:rsidRPr="009E46B6" w:rsidRDefault="009170FA">
      <w:pPr>
        <w:pStyle w:val="a3"/>
        <w:spacing w:line="272" w:lineRule="exact"/>
        <w:ind w:firstLine="0"/>
      </w:pPr>
      <w:r w:rsidRPr="009E46B6">
        <w:t>привлечение</w:t>
      </w:r>
      <w:r w:rsidRPr="009E46B6">
        <w:rPr>
          <w:spacing w:val="-5"/>
        </w:rPr>
        <w:t xml:space="preserve"> </w:t>
      </w:r>
      <w:r w:rsidRPr="009E46B6">
        <w:t>научных</w:t>
      </w:r>
      <w:r w:rsidRPr="009E46B6">
        <w:rPr>
          <w:spacing w:val="-3"/>
        </w:rPr>
        <w:t xml:space="preserve"> </w:t>
      </w:r>
      <w:r w:rsidRPr="009E46B6">
        <w:t>знаний</w:t>
      </w:r>
      <w:r w:rsidRPr="009E46B6">
        <w:rPr>
          <w:spacing w:val="-4"/>
        </w:rPr>
        <w:t xml:space="preserve"> </w:t>
      </w:r>
      <w:r w:rsidRPr="009E46B6">
        <w:t>для</w:t>
      </w:r>
      <w:r w:rsidRPr="009E46B6">
        <w:rPr>
          <w:spacing w:val="-4"/>
        </w:rPr>
        <w:t xml:space="preserve"> </w:t>
      </w:r>
      <w:r w:rsidRPr="009E46B6">
        <w:t>интерпретации</w:t>
      </w:r>
      <w:r w:rsidRPr="009E46B6">
        <w:rPr>
          <w:spacing w:val="-6"/>
        </w:rPr>
        <w:t xml:space="preserve"> </w:t>
      </w:r>
      <w:r w:rsidRPr="009E46B6">
        <w:t>художественного</w:t>
      </w:r>
      <w:r w:rsidRPr="009E46B6">
        <w:rPr>
          <w:spacing w:val="-4"/>
        </w:rPr>
        <w:t xml:space="preserve"> </w:t>
      </w:r>
      <w:r w:rsidRPr="009E46B6">
        <w:t>произведения).</w:t>
      </w:r>
    </w:p>
    <w:p w14:paraId="6F5415C0" w14:textId="77777777" w:rsidR="00CA59FD" w:rsidRPr="009E46B6" w:rsidRDefault="009170FA">
      <w:pPr>
        <w:pStyle w:val="2"/>
        <w:spacing w:line="240" w:lineRule="auto"/>
      </w:pPr>
      <w:r w:rsidRPr="009E46B6">
        <w:t>Самостоятельное</w:t>
      </w:r>
      <w:r w:rsidRPr="009E46B6">
        <w:rPr>
          <w:spacing w:val="-5"/>
        </w:rPr>
        <w:t xml:space="preserve"> </w:t>
      </w:r>
      <w:r w:rsidRPr="009E46B6">
        <w:t>чтение</w:t>
      </w:r>
    </w:p>
    <w:p w14:paraId="07D354E6" w14:textId="77777777" w:rsidR="00CA59FD" w:rsidRPr="009E46B6" w:rsidRDefault="009170FA">
      <w:pPr>
        <w:pStyle w:val="a3"/>
        <w:ind w:right="592"/>
      </w:pPr>
      <w:r w:rsidRPr="009E46B6">
        <w:t>Произведения для самостоятельного чтения предлагаются обучающимся в рамках</w:t>
      </w:r>
      <w:r w:rsidRPr="009E46B6">
        <w:rPr>
          <w:spacing w:val="1"/>
        </w:rPr>
        <w:t xml:space="preserve"> </w:t>
      </w:r>
      <w:r w:rsidRPr="009E46B6">
        <w:t>списка литературы к модулю. На материале произведений из этого списка обучающиеся</w:t>
      </w:r>
      <w:r w:rsidRPr="009E46B6">
        <w:rPr>
          <w:spacing w:val="1"/>
        </w:rPr>
        <w:t xml:space="preserve"> </w:t>
      </w:r>
      <w:r w:rsidRPr="009E46B6">
        <w:t>выполняют</w:t>
      </w:r>
      <w:r w:rsidRPr="009E46B6">
        <w:rPr>
          <w:spacing w:val="1"/>
        </w:rPr>
        <w:t xml:space="preserve"> </w:t>
      </w:r>
      <w:r w:rsidRPr="009E46B6">
        <w:t>итоговую</w:t>
      </w:r>
      <w:r w:rsidRPr="009E46B6">
        <w:rPr>
          <w:spacing w:val="1"/>
        </w:rPr>
        <w:t xml:space="preserve"> </w:t>
      </w:r>
      <w:r w:rsidRPr="009E46B6">
        <w:t>письменную</w:t>
      </w:r>
      <w:r w:rsidRPr="009E46B6">
        <w:rPr>
          <w:spacing w:val="1"/>
        </w:rPr>
        <w:t xml:space="preserve"> </w:t>
      </w:r>
      <w:r w:rsidRPr="009E46B6">
        <w:t>работу</w:t>
      </w:r>
      <w:r w:rsidRPr="009E46B6">
        <w:rPr>
          <w:spacing w:val="1"/>
        </w:rPr>
        <w:t xml:space="preserve"> </w:t>
      </w:r>
      <w:r w:rsidRPr="009E46B6">
        <w:t>по</w:t>
      </w:r>
      <w:r w:rsidRPr="009E46B6">
        <w:rPr>
          <w:spacing w:val="1"/>
        </w:rPr>
        <w:t xml:space="preserve"> </w:t>
      </w:r>
      <w:r w:rsidRPr="009E46B6">
        <w:t>теме</w:t>
      </w:r>
      <w:r w:rsidRPr="009E46B6">
        <w:rPr>
          <w:spacing w:val="1"/>
        </w:rPr>
        <w:t xml:space="preserve"> </w:t>
      </w:r>
      <w:r w:rsidRPr="009E46B6">
        <w:t>модуля</w:t>
      </w:r>
      <w:r w:rsidRPr="009E46B6">
        <w:rPr>
          <w:spacing w:val="1"/>
        </w:rPr>
        <w:t xml:space="preserve"> </w:t>
      </w:r>
      <w:r w:rsidRPr="009E46B6">
        <w:t>(демонстрируют</w:t>
      </w:r>
      <w:r w:rsidRPr="009E46B6">
        <w:rPr>
          <w:spacing w:val="1"/>
        </w:rPr>
        <w:t xml:space="preserve"> </w:t>
      </w:r>
      <w:r w:rsidRPr="009E46B6">
        <w:t>уровень</w:t>
      </w:r>
      <w:r w:rsidRPr="009E46B6">
        <w:rPr>
          <w:spacing w:val="1"/>
        </w:rPr>
        <w:t xml:space="preserve"> </w:t>
      </w:r>
      <w:r w:rsidRPr="009E46B6">
        <w:t>владения</w:t>
      </w:r>
      <w:r w:rsidRPr="009E46B6">
        <w:rPr>
          <w:spacing w:val="-1"/>
        </w:rPr>
        <w:t xml:space="preserve"> </w:t>
      </w:r>
      <w:r w:rsidRPr="009E46B6">
        <w:t>основными приемами</w:t>
      </w:r>
      <w:r w:rsidRPr="009E46B6">
        <w:rPr>
          <w:spacing w:val="-1"/>
        </w:rPr>
        <w:t xml:space="preserve"> </w:t>
      </w:r>
      <w:r w:rsidRPr="009E46B6">
        <w:t>и методами анализа</w:t>
      </w:r>
      <w:r w:rsidRPr="009E46B6">
        <w:rPr>
          <w:spacing w:val="-2"/>
        </w:rPr>
        <w:t xml:space="preserve"> </w:t>
      </w:r>
      <w:r w:rsidRPr="009E46B6">
        <w:t>текста).</w:t>
      </w:r>
    </w:p>
    <w:p w14:paraId="516CAFA1" w14:textId="77777777" w:rsidR="00CA59FD" w:rsidRPr="009E46B6" w:rsidRDefault="009170FA">
      <w:pPr>
        <w:pStyle w:val="2"/>
        <w:spacing w:before="5"/>
      </w:pPr>
      <w:r w:rsidRPr="009E46B6">
        <w:t>Создание</w:t>
      </w:r>
      <w:r w:rsidRPr="009E46B6">
        <w:rPr>
          <w:spacing w:val="-3"/>
        </w:rPr>
        <w:t xml:space="preserve"> </w:t>
      </w:r>
      <w:r w:rsidRPr="009E46B6">
        <w:t>собственного</w:t>
      </w:r>
      <w:r w:rsidRPr="009E46B6">
        <w:rPr>
          <w:spacing w:val="-2"/>
        </w:rPr>
        <w:t xml:space="preserve"> </w:t>
      </w:r>
      <w:r w:rsidRPr="009E46B6">
        <w:t>текста</w:t>
      </w:r>
    </w:p>
    <w:p w14:paraId="519A968B" w14:textId="77777777" w:rsidR="00CA59FD" w:rsidRPr="009E46B6" w:rsidRDefault="009170FA">
      <w:pPr>
        <w:pStyle w:val="a3"/>
        <w:ind w:right="589"/>
      </w:pPr>
      <w:r w:rsidRPr="009E46B6">
        <w:t>В устной и письменной форме обобщение и анализ своего читательского опыта.</w:t>
      </w:r>
      <w:r w:rsidRPr="009E46B6">
        <w:rPr>
          <w:spacing w:val="1"/>
        </w:rPr>
        <w:t xml:space="preserve"> </w:t>
      </w:r>
      <w:r w:rsidRPr="009E46B6">
        <w:t>Устные</w:t>
      </w:r>
      <w:r w:rsidRPr="009E46B6">
        <w:rPr>
          <w:spacing w:val="1"/>
        </w:rPr>
        <w:t xml:space="preserve"> </w:t>
      </w:r>
      <w:r w:rsidRPr="009E46B6">
        <w:t>жанры:</w:t>
      </w:r>
      <w:r w:rsidRPr="009E46B6">
        <w:rPr>
          <w:spacing w:val="1"/>
        </w:rPr>
        <w:t xml:space="preserve"> </w:t>
      </w:r>
      <w:r w:rsidRPr="009E46B6">
        <w:t>краткий</w:t>
      </w:r>
      <w:r w:rsidRPr="009E46B6">
        <w:rPr>
          <w:spacing w:val="1"/>
        </w:rPr>
        <w:t xml:space="preserve"> </w:t>
      </w:r>
      <w:r w:rsidRPr="009E46B6">
        <w:t>ответ</w:t>
      </w:r>
      <w:r w:rsidRPr="009E46B6">
        <w:rPr>
          <w:spacing w:val="1"/>
        </w:rPr>
        <w:t xml:space="preserve"> </w:t>
      </w:r>
      <w:r w:rsidRPr="009E46B6">
        <w:t>на</w:t>
      </w:r>
      <w:r w:rsidRPr="009E46B6">
        <w:rPr>
          <w:spacing w:val="1"/>
        </w:rPr>
        <w:t xml:space="preserve"> </w:t>
      </w:r>
      <w:r w:rsidRPr="009E46B6">
        <w:t>вопрос,</w:t>
      </w:r>
      <w:r w:rsidRPr="009E46B6">
        <w:rPr>
          <w:spacing w:val="1"/>
        </w:rPr>
        <w:t xml:space="preserve"> </w:t>
      </w:r>
      <w:r w:rsidRPr="009E46B6">
        <w:t>сообщение</w:t>
      </w:r>
      <w:r w:rsidRPr="009E46B6">
        <w:rPr>
          <w:spacing w:val="1"/>
        </w:rPr>
        <w:t xml:space="preserve"> </w:t>
      </w:r>
      <w:r w:rsidRPr="009E46B6">
        <w:t>(о</w:t>
      </w:r>
      <w:r w:rsidRPr="009E46B6">
        <w:rPr>
          <w:spacing w:val="1"/>
        </w:rPr>
        <w:t xml:space="preserve"> </w:t>
      </w:r>
      <w:r w:rsidRPr="009E46B6">
        <w:t>произведении,</w:t>
      </w:r>
      <w:r w:rsidRPr="009E46B6">
        <w:rPr>
          <w:spacing w:val="1"/>
        </w:rPr>
        <w:t xml:space="preserve"> </w:t>
      </w:r>
      <w:r w:rsidRPr="009E46B6">
        <w:t>об</w:t>
      </w:r>
      <w:r w:rsidRPr="009E46B6">
        <w:rPr>
          <w:spacing w:val="1"/>
        </w:rPr>
        <w:t xml:space="preserve"> </w:t>
      </w:r>
      <w:r w:rsidRPr="009E46B6">
        <w:t>авторе,</w:t>
      </w:r>
      <w:r w:rsidRPr="009E46B6">
        <w:rPr>
          <w:spacing w:val="1"/>
        </w:rPr>
        <w:t xml:space="preserve"> </w:t>
      </w:r>
      <w:r w:rsidRPr="009E46B6">
        <w:t>об</w:t>
      </w:r>
      <w:r w:rsidRPr="009E46B6">
        <w:rPr>
          <w:spacing w:val="1"/>
        </w:rPr>
        <w:t xml:space="preserve"> </w:t>
      </w:r>
      <w:r w:rsidRPr="009E46B6">
        <w:t>интерпретации</w:t>
      </w:r>
      <w:r w:rsidRPr="009E46B6">
        <w:rPr>
          <w:spacing w:val="1"/>
        </w:rPr>
        <w:t xml:space="preserve"> </w:t>
      </w:r>
      <w:r w:rsidRPr="009E46B6">
        <w:t>произведения),</w:t>
      </w:r>
      <w:r w:rsidRPr="009E46B6">
        <w:rPr>
          <w:spacing w:val="1"/>
        </w:rPr>
        <w:t xml:space="preserve"> </w:t>
      </w:r>
      <w:r w:rsidRPr="009E46B6">
        <w:t>мини-экскурсия,</w:t>
      </w:r>
      <w:r w:rsidRPr="009E46B6">
        <w:rPr>
          <w:spacing w:val="1"/>
        </w:rPr>
        <w:t xml:space="preserve"> </w:t>
      </w:r>
      <w:r w:rsidRPr="009E46B6">
        <w:t>устная</w:t>
      </w:r>
      <w:r w:rsidRPr="009E46B6">
        <w:rPr>
          <w:spacing w:val="1"/>
        </w:rPr>
        <w:t xml:space="preserve"> </w:t>
      </w:r>
      <w:r w:rsidRPr="009E46B6">
        <w:t>защита</w:t>
      </w:r>
      <w:r w:rsidRPr="009E46B6">
        <w:rPr>
          <w:spacing w:val="1"/>
        </w:rPr>
        <w:t xml:space="preserve"> </w:t>
      </w:r>
      <w:r w:rsidRPr="009E46B6">
        <w:t>проекта.</w:t>
      </w:r>
      <w:r w:rsidRPr="009E46B6">
        <w:rPr>
          <w:spacing w:val="1"/>
        </w:rPr>
        <w:t xml:space="preserve"> </w:t>
      </w:r>
      <w:r w:rsidRPr="009E46B6">
        <w:t>Письменные</w:t>
      </w:r>
      <w:r w:rsidRPr="009E46B6">
        <w:rPr>
          <w:spacing w:val="1"/>
        </w:rPr>
        <w:t xml:space="preserve"> </w:t>
      </w:r>
      <w:r w:rsidRPr="009E46B6">
        <w:t>жанры:</w:t>
      </w:r>
      <w:r w:rsidRPr="009E46B6">
        <w:rPr>
          <w:spacing w:val="1"/>
        </w:rPr>
        <w:t xml:space="preserve"> </w:t>
      </w:r>
      <w:r w:rsidRPr="009E46B6">
        <w:t>краткий</w:t>
      </w:r>
      <w:r w:rsidRPr="009E46B6">
        <w:rPr>
          <w:spacing w:val="1"/>
        </w:rPr>
        <w:t xml:space="preserve"> </w:t>
      </w:r>
      <w:r w:rsidRPr="009E46B6">
        <w:t>ответ</w:t>
      </w:r>
      <w:r w:rsidRPr="009E46B6">
        <w:rPr>
          <w:spacing w:val="1"/>
        </w:rPr>
        <w:t xml:space="preserve"> </w:t>
      </w:r>
      <w:r w:rsidRPr="009E46B6">
        <w:t>на</w:t>
      </w:r>
      <w:r w:rsidRPr="009E46B6">
        <w:rPr>
          <w:spacing w:val="1"/>
        </w:rPr>
        <w:t xml:space="preserve"> </w:t>
      </w:r>
      <w:r w:rsidRPr="009E46B6">
        <w:t>вопрос,</w:t>
      </w:r>
      <w:r w:rsidRPr="009E46B6">
        <w:rPr>
          <w:spacing w:val="1"/>
        </w:rPr>
        <w:t xml:space="preserve"> </w:t>
      </w:r>
      <w:r w:rsidRPr="009E46B6">
        <w:t>мини-сочинение,</w:t>
      </w:r>
      <w:r w:rsidRPr="009E46B6">
        <w:rPr>
          <w:spacing w:val="1"/>
        </w:rPr>
        <w:t xml:space="preserve"> </w:t>
      </w:r>
      <w:r w:rsidRPr="009E46B6">
        <w:t>сочинение-размышление,</w:t>
      </w:r>
      <w:r w:rsidRPr="009E46B6">
        <w:rPr>
          <w:spacing w:val="1"/>
        </w:rPr>
        <w:t xml:space="preserve"> </w:t>
      </w:r>
      <w:r w:rsidRPr="009E46B6">
        <w:t>эссе,</w:t>
      </w:r>
      <w:r w:rsidRPr="009E46B6">
        <w:rPr>
          <w:spacing w:val="1"/>
        </w:rPr>
        <w:t xml:space="preserve"> </w:t>
      </w:r>
      <w:r w:rsidRPr="009E46B6">
        <w:t>аннотация, рецензия, обзор (литературы по теме, книжных новинок, критических статей),</w:t>
      </w:r>
      <w:r w:rsidRPr="009E46B6">
        <w:rPr>
          <w:spacing w:val="1"/>
        </w:rPr>
        <w:t xml:space="preserve"> </w:t>
      </w:r>
      <w:r w:rsidRPr="009E46B6">
        <w:rPr>
          <w:i/>
        </w:rPr>
        <w:t>научное сообщение</w:t>
      </w:r>
      <w:r w:rsidRPr="009E46B6">
        <w:t>, проект и презентация проекта. Критерии оценки письменных работ,</w:t>
      </w:r>
      <w:r w:rsidRPr="009E46B6">
        <w:rPr>
          <w:spacing w:val="1"/>
        </w:rPr>
        <w:t xml:space="preserve"> </w:t>
      </w:r>
      <w:r w:rsidRPr="009E46B6">
        <w:t>посвященных</w:t>
      </w:r>
      <w:r w:rsidRPr="009E46B6">
        <w:rPr>
          <w:spacing w:val="32"/>
        </w:rPr>
        <w:t xml:space="preserve"> </w:t>
      </w:r>
      <w:r w:rsidRPr="009E46B6">
        <w:t>анализу</w:t>
      </w:r>
      <w:r w:rsidRPr="009E46B6">
        <w:rPr>
          <w:spacing w:val="26"/>
        </w:rPr>
        <w:t xml:space="preserve"> </w:t>
      </w:r>
      <w:r w:rsidRPr="009E46B6">
        <w:t>самостоятельно</w:t>
      </w:r>
      <w:r w:rsidRPr="009E46B6">
        <w:rPr>
          <w:spacing w:val="31"/>
        </w:rPr>
        <w:t xml:space="preserve"> </w:t>
      </w:r>
      <w:r w:rsidRPr="009E46B6">
        <w:t>прочитанных</w:t>
      </w:r>
      <w:r w:rsidRPr="009E46B6">
        <w:rPr>
          <w:spacing w:val="30"/>
        </w:rPr>
        <w:t xml:space="preserve"> </w:t>
      </w:r>
      <w:r w:rsidRPr="009E46B6">
        <w:t>произведений,</w:t>
      </w:r>
      <w:r w:rsidRPr="009E46B6">
        <w:rPr>
          <w:spacing w:val="31"/>
        </w:rPr>
        <w:t xml:space="preserve"> </w:t>
      </w:r>
      <w:r w:rsidRPr="009E46B6">
        <w:t>приведены</w:t>
      </w:r>
      <w:r w:rsidRPr="009E46B6">
        <w:rPr>
          <w:spacing w:val="31"/>
        </w:rPr>
        <w:t xml:space="preserve"> </w:t>
      </w:r>
      <w:r w:rsidRPr="009E46B6">
        <w:t>в</w:t>
      </w:r>
      <w:r w:rsidRPr="009E46B6">
        <w:rPr>
          <w:spacing w:val="30"/>
        </w:rPr>
        <w:t xml:space="preserve"> </w:t>
      </w:r>
      <w:r w:rsidRPr="009E46B6">
        <w:t>разделе</w:t>
      </w:r>
    </w:p>
    <w:p w14:paraId="328E3148" w14:textId="77777777" w:rsidR="00CA59FD" w:rsidRPr="009E46B6" w:rsidRDefault="009170FA">
      <w:pPr>
        <w:pStyle w:val="a3"/>
        <w:ind w:firstLine="0"/>
        <w:jc w:val="left"/>
      </w:pPr>
      <w:r w:rsidRPr="009E46B6">
        <w:t>«Результаты».</w:t>
      </w:r>
    </w:p>
    <w:p w14:paraId="14056862" w14:textId="77777777" w:rsidR="00CA59FD" w:rsidRPr="009E46B6" w:rsidRDefault="009170FA">
      <w:pPr>
        <w:pStyle w:val="2"/>
        <w:spacing w:before="3"/>
      </w:pPr>
      <w:r w:rsidRPr="009E46B6">
        <w:t>Использование</w:t>
      </w:r>
      <w:r w:rsidRPr="009E46B6">
        <w:rPr>
          <w:spacing w:val="-3"/>
        </w:rPr>
        <w:t xml:space="preserve"> </w:t>
      </w:r>
      <w:r w:rsidRPr="009E46B6">
        <w:t>ресурса</w:t>
      </w:r>
    </w:p>
    <w:p w14:paraId="2E82272F" w14:textId="77777777" w:rsidR="00CA59FD" w:rsidRPr="009E46B6" w:rsidRDefault="009170FA">
      <w:pPr>
        <w:pStyle w:val="a3"/>
        <w:ind w:right="584"/>
      </w:pPr>
      <w:r w:rsidRPr="009E46B6">
        <w:t>Использование</w:t>
      </w:r>
      <w:r w:rsidRPr="009E46B6">
        <w:rPr>
          <w:spacing w:val="1"/>
        </w:rPr>
        <w:t xml:space="preserve"> </w:t>
      </w:r>
      <w:r w:rsidRPr="009E46B6">
        <w:t>библиотечных,</w:t>
      </w:r>
      <w:r w:rsidRPr="009E46B6">
        <w:rPr>
          <w:spacing w:val="1"/>
        </w:rPr>
        <w:t xml:space="preserve"> </w:t>
      </w:r>
      <w:r w:rsidRPr="009E46B6">
        <w:t>архивных,</w:t>
      </w:r>
      <w:r w:rsidRPr="009E46B6">
        <w:rPr>
          <w:spacing w:val="1"/>
        </w:rPr>
        <w:t xml:space="preserve"> </w:t>
      </w:r>
      <w:r w:rsidRPr="009E46B6">
        <w:t>электронных</w:t>
      </w:r>
      <w:r w:rsidRPr="009E46B6">
        <w:rPr>
          <w:spacing w:val="1"/>
        </w:rPr>
        <w:t xml:space="preserve"> </w:t>
      </w:r>
      <w:r w:rsidRPr="009E46B6">
        <w:t>ресурсов</w:t>
      </w:r>
      <w:r w:rsidRPr="009E46B6">
        <w:rPr>
          <w:spacing w:val="1"/>
        </w:rPr>
        <w:t xml:space="preserve"> </w:t>
      </w:r>
      <w:r w:rsidRPr="009E46B6">
        <w:t>при</w:t>
      </w:r>
      <w:r w:rsidRPr="009E46B6">
        <w:rPr>
          <w:spacing w:val="1"/>
        </w:rPr>
        <w:t xml:space="preserve"> </w:t>
      </w:r>
      <w:r w:rsidRPr="009E46B6">
        <w:t>работе</w:t>
      </w:r>
      <w:r w:rsidRPr="009E46B6">
        <w:rPr>
          <w:spacing w:val="1"/>
        </w:rPr>
        <w:t xml:space="preserve"> </w:t>
      </w:r>
      <w:r w:rsidRPr="009E46B6">
        <w:t>с</w:t>
      </w:r>
      <w:r w:rsidRPr="009E46B6">
        <w:rPr>
          <w:spacing w:val="1"/>
        </w:rPr>
        <w:t xml:space="preserve"> </w:t>
      </w:r>
      <w:r w:rsidRPr="009E46B6">
        <w:lastRenderedPageBreak/>
        <w:t>произведением,</w:t>
      </w:r>
      <w:r w:rsidRPr="009E46B6">
        <w:rPr>
          <w:spacing w:val="1"/>
        </w:rPr>
        <w:t xml:space="preserve"> </w:t>
      </w:r>
      <w:r w:rsidRPr="009E46B6">
        <w:t>изучаемым</w:t>
      </w:r>
      <w:r w:rsidRPr="009E46B6">
        <w:rPr>
          <w:spacing w:val="1"/>
        </w:rPr>
        <w:t xml:space="preserve"> </w:t>
      </w:r>
      <w:r w:rsidRPr="009E46B6">
        <w:t>в</w:t>
      </w:r>
      <w:r w:rsidRPr="009E46B6">
        <w:rPr>
          <w:spacing w:val="1"/>
        </w:rPr>
        <w:t xml:space="preserve"> </w:t>
      </w:r>
      <w:r w:rsidRPr="009E46B6">
        <w:t>классе.</w:t>
      </w:r>
      <w:r w:rsidRPr="009E46B6">
        <w:rPr>
          <w:spacing w:val="1"/>
        </w:rPr>
        <w:t xml:space="preserve"> </w:t>
      </w:r>
      <w:r w:rsidRPr="009E46B6">
        <w:t>Развитие</w:t>
      </w:r>
      <w:r w:rsidRPr="009E46B6">
        <w:rPr>
          <w:spacing w:val="1"/>
        </w:rPr>
        <w:t xml:space="preserve"> </w:t>
      </w:r>
      <w:r w:rsidRPr="009E46B6">
        <w:t>навыков</w:t>
      </w:r>
      <w:r w:rsidRPr="009E46B6">
        <w:rPr>
          <w:spacing w:val="1"/>
        </w:rPr>
        <w:t xml:space="preserve"> </w:t>
      </w:r>
      <w:r w:rsidRPr="009E46B6">
        <w:t>обращения</w:t>
      </w:r>
      <w:r w:rsidRPr="009E46B6">
        <w:rPr>
          <w:spacing w:val="1"/>
        </w:rPr>
        <w:t xml:space="preserve"> </w:t>
      </w:r>
      <w:r w:rsidRPr="009E46B6">
        <w:t>к</w:t>
      </w:r>
      <w:r w:rsidRPr="009E46B6">
        <w:rPr>
          <w:spacing w:val="1"/>
        </w:rPr>
        <w:t xml:space="preserve"> </w:t>
      </w:r>
      <w:r w:rsidRPr="009E46B6">
        <w:t>справочно-</w:t>
      </w:r>
      <w:r w:rsidRPr="009E46B6">
        <w:rPr>
          <w:spacing w:val="1"/>
        </w:rPr>
        <w:t xml:space="preserve"> </w:t>
      </w:r>
      <w:r w:rsidRPr="009E46B6">
        <w:t>информационным ресурсам, в том числе и виртуальным. Самостоятельная деятельность,</w:t>
      </w:r>
      <w:r w:rsidRPr="009E46B6">
        <w:rPr>
          <w:spacing w:val="1"/>
        </w:rPr>
        <w:t xml:space="preserve"> </w:t>
      </w:r>
      <w:r w:rsidRPr="009E46B6">
        <w:t>связанная</w:t>
      </w:r>
      <w:r w:rsidRPr="009E46B6">
        <w:rPr>
          <w:spacing w:val="1"/>
        </w:rPr>
        <w:t xml:space="preserve"> </w:t>
      </w:r>
      <w:r w:rsidRPr="009E46B6">
        <w:t>с</w:t>
      </w:r>
      <w:r w:rsidRPr="009E46B6">
        <w:rPr>
          <w:spacing w:val="1"/>
        </w:rPr>
        <w:t xml:space="preserve"> </w:t>
      </w:r>
      <w:r w:rsidRPr="009E46B6">
        <w:t>поиском</w:t>
      </w:r>
      <w:r w:rsidRPr="009E46B6">
        <w:rPr>
          <w:spacing w:val="1"/>
        </w:rPr>
        <w:t xml:space="preserve"> </w:t>
      </w:r>
      <w:r w:rsidRPr="009E46B6">
        <w:t>информации</w:t>
      </w:r>
      <w:r w:rsidRPr="009E46B6">
        <w:rPr>
          <w:spacing w:val="1"/>
        </w:rPr>
        <w:t xml:space="preserve"> </w:t>
      </w:r>
      <w:r w:rsidRPr="009E46B6">
        <w:t>о</w:t>
      </w:r>
      <w:r w:rsidRPr="009E46B6">
        <w:rPr>
          <w:spacing w:val="1"/>
        </w:rPr>
        <w:t xml:space="preserve"> </w:t>
      </w:r>
      <w:r w:rsidRPr="009E46B6">
        <w:t>писателе,</w:t>
      </w:r>
      <w:r w:rsidRPr="009E46B6">
        <w:rPr>
          <w:spacing w:val="1"/>
        </w:rPr>
        <w:t xml:space="preserve"> </w:t>
      </w:r>
      <w:r w:rsidRPr="009E46B6">
        <w:t>произведении,</w:t>
      </w:r>
      <w:r w:rsidRPr="009E46B6">
        <w:rPr>
          <w:spacing w:val="1"/>
        </w:rPr>
        <w:t xml:space="preserve"> </w:t>
      </w:r>
      <w:r w:rsidRPr="009E46B6">
        <w:t>его</w:t>
      </w:r>
      <w:r w:rsidRPr="009E46B6">
        <w:rPr>
          <w:spacing w:val="1"/>
        </w:rPr>
        <w:t xml:space="preserve"> </w:t>
      </w:r>
      <w:r w:rsidRPr="009E46B6">
        <w:t>интерпретациях.</w:t>
      </w:r>
      <w:r w:rsidRPr="009E46B6">
        <w:rPr>
          <w:spacing w:val="-57"/>
        </w:rPr>
        <w:t xml:space="preserve"> </w:t>
      </w:r>
      <w:r w:rsidRPr="009E46B6">
        <w:t>Формирование навыка ориентации в периодических изданиях, других информационных</w:t>
      </w:r>
      <w:r w:rsidRPr="009E46B6">
        <w:rPr>
          <w:spacing w:val="1"/>
        </w:rPr>
        <w:t xml:space="preserve"> </w:t>
      </w:r>
      <w:r w:rsidRPr="009E46B6">
        <w:t>ресурсах, освещающих литературные новинки, рецензии современных критиков, события</w:t>
      </w:r>
      <w:r w:rsidRPr="009E46B6">
        <w:rPr>
          <w:spacing w:val="1"/>
        </w:rPr>
        <w:t xml:space="preserve"> </w:t>
      </w:r>
      <w:r w:rsidRPr="009E46B6">
        <w:t>литературной</w:t>
      </w:r>
      <w:r w:rsidRPr="009E46B6">
        <w:rPr>
          <w:spacing w:val="-1"/>
        </w:rPr>
        <w:t xml:space="preserve"> </w:t>
      </w:r>
      <w:r w:rsidRPr="009E46B6">
        <w:t>жизни (премии, мероприятия,</w:t>
      </w:r>
      <w:r w:rsidRPr="009E46B6">
        <w:rPr>
          <w:spacing w:val="-3"/>
        </w:rPr>
        <w:t xml:space="preserve"> </w:t>
      </w:r>
      <w:r w:rsidRPr="009E46B6">
        <w:t>фестивали и т.п.).</w:t>
      </w:r>
    </w:p>
    <w:p w14:paraId="5225F6A9" w14:textId="77777777" w:rsidR="00CA59FD" w:rsidRPr="009E46B6" w:rsidRDefault="00CA59FD">
      <w:pPr>
        <w:pStyle w:val="a3"/>
        <w:spacing w:before="3"/>
        <w:ind w:left="0" w:firstLine="0"/>
        <w:jc w:val="left"/>
      </w:pPr>
    </w:p>
    <w:p w14:paraId="1574A144" w14:textId="77777777" w:rsidR="00CA59FD" w:rsidRPr="009E46B6" w:rsidRDefault="009170FA">
      <w:pPr>
        <w:pStyle w:val="2"/>
        <w:ind w:left="1942"/>
      </w:pPr>
      <w:r w:rsidRPr="009E46B6">
        <w:t>Учебно-методическое</w:t>
      </w:r>
      <w:r w:rsidRPr="009E46B6">
        <w:rPr>
          <w:spacing w:val="-5"/>
        </w:rPr>
        <w:t xml:space="preserve"> </w:t>
      </w:r>
      <w:r w:rsidRPr="009E46B6">
        <w:t>и</w:t>
      </w:r>
      <w:r w:rsidRPr="009E46B6">
        <w:rPr>
          <w:spacing w:val="-4"/>
        </w:rPr>
        <w:t xml:space="preserve"> </w:t>
      </w:r>
      <w:r w:rsidRPr="009E46B6">
        <w:t>материально-техническое</w:t>
      </w:r>
      <w:r w:rsidRPr="009E46B6">
        <w:rPr>
          <w:spacing w:val="-5"/>
        </w:rPr>
        <w:t xml:space="preserve"> </w:t>
      </w:r>
      <w:r w:rsidRPr="009E46B6">
        <w:t>обеспечение</w:t>
      </w:r>
    </w:p>
    <w:p w14:paraId="365B6873" w14:textId="77777777" w:rsidR="00CA59FD" w:rsidRPr="009E46B6" w:rsidRDefault="009170FA" w:rsidP="001E1C78">
      <w:pPr>
        <w:pStyle w:val="a5"/>
        <w:numPr>
          <w:ilvl w:val="0"/>
          <w:numId w:val="16"/>
        </w:numPr>
        <w:tabs>
          <w:tab w:val="left" w:pos="1784"/>
        </w:tabs>
        <w:ind w:right="593" w:firstLine="707"/>
        <w:rPr>
          <w:sz w:val="24"/>
        </w:rPr>
      </w:pPr>
      <w:r w:rsidRPr="009E46B6">
        <w:rPr>
          <w:sz w:val="24"/>
        </w:rPr>
        <w:t>Заявленная</w:t>
      </w:r>
      <w:r w:rsidRPr="009E46B6">
        <w:rPr>
          <w:spacing w:val="1"/>
          <w:sz w:val="24"/>
        </w:rPr>
        <w:t xml:space="preserve"> </w:t>
      </w:r>
      <w:r w:rsidRPr="009E46B6">
        <w:rPr>
          <w:sz w:val="24"/>
        </w:rPr>
        <w:t>в</w:t>
      </w:r>
      <w:r w:rsidRPr="009E46B6">
        <w:rPr>
          <w:spacing w:val="1"/>
          <w:sz w:val="24"/>
        </w:rPr>
        <w:t xml:space="preserve"> </w:t>
      </w:r>
      <w:r w:rsidRPr="009E46B6">
        <w:rPr>
          <w:sz w:val="24"/>
        </w:rPr>
        <w:t>примерной</w:t>
      </w:r>
      <w:r w:rsidRPr="009E46B6">
        <w:rPr>
          <w:spacing w:val="1"/>
          <w:sz w:val="24"/>
        </w:rPr>
        <w:t xml:space="preserve"> </w:t>
      </w:r>
      <w:r w:rsidRPr="009E46B6">
        <w:rPr>
          <w:sz w:val="24"/>
        </w:rPr>
        <w:t>программе</w:t>
      </w:r>
      <w:r w:rsidRPr="009E46B6">
        <w:rPr>
          <w:spacing w:val="1"/>
          <w:sz w:val="24"/>
        </w:rPr>
        <w:t xml:space="preserve"> </w:t>
      </w:r>
      <w:r w:rsidRPr="009E46B6">
        <w:rPr>
          <w:sz w:val="24"/>
        </w:rPr>
        <w:t>вариативность</w:t>
      </w:r>
      <w:r w:rsidRPr="009E46B6">
        <w:rPr>
          <w:spacing w:val="1"/>
          <w:sz w:val="24"/>
        </w:rPr>
        <w:t xml:space="preserve"> </w:t>
      </w:r>
      <w:r w:rsidRPr="009E46B6">
        <w:rPr>
          <w:sz w:val="24"/>
        </w:rPr>
        <w:t>учебного</w:t>
      </w:r>
      <w:r w:rsidRPr="009E46B6">
        <w:rPr>
          <w:spacing w:val="1"/>
          <w:sz w:val="24"/>
        </w:rPr>
        <w:t xml:space="preserve"> </w:t>
      </w:r>
      <w:r w:rsidRPr="009E46B6">
        <w:rPr>
          <w:sz w:val="24"/>
        </w:rPr>
        <w:t>материала</w:t>
      </w:r>
      <w:r w:rsidRPr="009E46B6">
        <w:rPr>
          <w:spacing w:val="1"/>
          <w:sz w:val="24"/>
        </w:rPr>
        <w:t xml:space="preserve"> </w:t>
      </w:r>
      <w:r w:rsidRPr="009E46B6">
        <w:rPr>
          <w:sz w:val="24"/>
        </w:rPr>
        <w:t>обеспечивается</w:t>
      </w:r>
      <w:r w:rsidRPr="009E46B6">
        <w:rPr>
          <w:spacing w:val="1"/>
          <w:sz w:val="24"/>
        </w:rPr>
        <w:t xml:space="preserve"> </w:t>
      </w:r>
      <w:r w:rsidRPr="009E46B6">
        <w:rPr>
          <w:sz w:val="24"/>
        </w:rPr>
        <w:t>средствами</w:t>
      </w:r>
      <w:r w:rsidRPr="009E46B6">
        <w:rPr>
          <w:spacing w:val="1"/>
          <w:sz w:val="24"/>
        </w:rPr>
        <w:t xml:space="preserve"> </w:t>
      </w:r>
      <w:r w:rsidRPr="009E46B6">
        <w:rPr>
          <w:sz w:val="24"/>
        </w:rPr>
        <w:t>общефедерального,</w:t>
      </w:r>
      <w:r w:rsidRPr="009E46B6">
        <w:rPr>
          <w:spacing w:val="1"/>
          <w:sz w:val="24"/>
        </w:rPr>
        <w:t xml:space="preserve"> </w:t>
      </w:r>
      <w:r w:rsidRPr="009E46B6">
        <w:rPr>
          <w:sz w:val="24"/>
        </w:rPr>
        <w:t>региональных,</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общественных</w:t>
      </w:r>
      <w:r w:rsidRPr="009E46B6">
        <w:rPr>
          <w:spacing w:val="1"/>
          <w:sz w:val="24"/>
        </w:rPr>
        <w:t xml:space="preserve"> </w:t>
      </w:r>
      <w:r w:rsidRPr="009E46B6">
        <w:rPr>
          <w:sz w:val="24"/>
        </w:rPr>
        <w:t>ресурсов,</w:t>
      </w:r>
      <w:r w:rsidRPr="009E46B6">
        <w:rPr>
          <w:spacing w:val="2"/>
          <w:sz w:val="24"/>
        </w:rPr>
        <w:t xml:space="preserve"> </w:t>
      </w:r>
      <w:r w:rsidRPr="009E46B6">
        <w:rPr>
          <w:sz w:val="24"/>
        </w:rPr>
        <w:t>которые</w:t>
      </w:r>
      <w:r w:rsidRPr="009E46B6">
        <w:rPr>
          <w:spacing w:val="1"/>
          <w:sz w:val="24"/>
        </w:rPr>
        <w:t xml:space="preserve"> </w:t>
      </w:r>
      <w:r w:rsidRPr="009E46B6">
        <w:rPr>
          <w:sz w:val="24"/>
        </w:rPr>
        <w:t>обслуживают</w:t>
      </w:r>
      <w:r w:rsidRPr="009E46B6">
        <w:rPr>
          <w:spacing w:val="3"/>
          <w:sz w:val="24"/>
        </w:rPr>
        <w:t xml:space="preserve"> </w:t>
      </w:r>
      <w:r w:rsidRPr="009E46B6">
        <w:rPr>
          <w:sz w:val="24"/>
        </w:rPr>
        <w:t>составителя</w:t>
      </w:r>
      <w:r w:rsidRPr="009E46B6">
        <w:rPr>
          <w:spacing w:val="2"/>
          <w:sz w:val="24"/>
        </w:rPr>
        <w:t xml:space="preserve"> </w:t>
      </w:r>
      <w:r w:rsidRPr="009E46B6">
        <w:rPr>
          <w:sz w:val="24"/>
        </w:rPr>
        <w:t>рабочей</w:t>
      </w:r>
      <w:r w:rsidRPr="009E46B6">
        <w:rPr>
          <w:spacing w:val="3"/>
          <w:sz w:val="24"/>
        </w:rPr>
        <w:t xml:space="preserve"> </w:t>
      </w:r>
      <w:r w:rsidRPr="009E46B6">
        <w:rPr>
          <w:sz w:val="24"/>
        </w:rPr>
        <w:t>программы,</w:t>
      </w:r>
      <w:r w:rsidRPr="009E46B6">
        <w:rPr>
          <w:spacing w:val="4"/>
          <w:sz w:val="24"/>
        </w:rPr>
        <w:t xml:space="preserve"> </w:t>
      </w:r>
      <w:r w:rsidRPr="009E46B6">
        <w:rPr>
          <w:sz w:val="24"/>
        </w:rPr>
        <w:t>учителя,</w:t>
      </w:r>
      <w:r w:rsidRPr="009E46B6">
        <w:rPr>
          <w:spacing w:val="2"/>
          <w:sz w:val="24"/>
        </w:rPr>
        <w:t xml:space="preserve"> </w:t>
      </w:r>
      <w:r w:rsidRPr="009E46B6">
        <w:rPr>
          <w:sz w:val="24"/>
        </w:rPr>
        <w:t>планирующего</w:t>
      </w:r>
    </w:p>
    <w:p w14:paraId="2A52EF63" w14:textId="77777777" w:rsidR="00CA59FD" w:rsidRPr="009E46B6" w:rsidRDefault="009170FA">
      <w:pPr>
        <w:pStyle w:val="a3"/>
        <w:spacing w:before="66"/>
        <w:ind w:right="596" w:firstLine="0"/>
      </w:pPr>
      <w:r w:rsidRPr="009E46B6">
        <w:t>образовательную</w:t>
      </w:r>
      <w:r w:rsidRPr="009E46B6">
        <w:rPr>
          <w:spacing w:val="1"/>
        </w:rPr>
        <w:t xml:space="preserve"> </w:t>
      </w:r>
      <w:r w:rsidRPr="009E46B6">
        <w:t>деятельность</w:t>
      </w:r>
      <w:r w:rsidRPr="009E46B6">
        <w:rPr>
          <w:spacing w:val="1"/>
        </w:rPr>
        <w:t xml:space="preserve"> </w:t>
      </w:r>
      <w:r w:rsidRPr="009E46B6">
        <w:t>и</w:t>
      </w:r>
      <w:r w:rsidRPr="009E46B6">
        <w:rPr>
          <w:spacing w:val="1"/>
        </w:rPr>
        <w:t xml:space="preserve"> </w:t>
      </w:r>
      <w:r w:rsidRPr="009E46B6">
        <w:t>составляющего</w:t>
      </w:r>
      <w:r w:rsidRPr="009E46B6">
        <w:rPr>
          <w:spacing w:val="1"/>
        </w:rPr>
        <w:t xml:space="preserve"> </w:t>
      </w:r>
      <w:r w:rsidRPr="009E46B6">
        <w:t>список</w:t>
      </w:r>
      <w:r w:rsidRPr="009E46B6">
        <w:rPr>
          <w:spacing w:val="1"/>
        </w:rPr>
        <w:t xml:space="preserve"> </w:t>
      </w:r>
      <w:r w:rsidRPr="009E46B6">
        <w:t>для</w:t>
      </w:r>
      <w:r w:rsidRPr="009E46B6">
        <w:rPr>
          <w:spacing w:val="1"/>
        </w:rPr>
        <w:t xml:space="preserve"> </w:t>
      </w:r>
      <w:r w:rsidRPr="009E46B6">
        <w:t>чтения;</w:t>
      </w:r>
      <w:r w:rsidRPr="009E46B6">
        <w:rPr>
          <w:spacing w:val="1"/>
        </w:rPr>
        <w:t xml:space="preserve"> </w:t>
      </w:r>
      <w:r w:rsidRPr="009E46B6">
        <w:t>обучающегося,</w:t>
      </w:r>
      <w:r w:rsidRPr="009E46B6">
        <w:rPr>
          <w:spacing w:val="1"/>
        </w:rPr>
        <w:t xml:space="preserve"> </w:t>
      </w:r>
      <w:r w:rsidRPr="009E46B6">
        <w:t>выполняющего</w:t>
      </w:r>
      <w:r w:rsidRPr="009E46B6">
        <w:rPr>
          <w:spacing w:val="-2"/>
        </w:rPr>
        <w:t xml:space="preserve"> </w:t>
      </w:r>
      <w:r w:rsidRPr="009E46B6">
        <w:t>самостоятельную работу:</w:t>
      </w:r>
    </w:p>
    <w:p w14:paraId="4AB67551" w14:textId="77777777" w:rsidR="00CA59FD" w:rsidRPr="009E46B6" w:rsidRDefault="009170FA" w:rsidP="001E1C78">
      <w:pPr>
        <w:pStyle w:val="a5"/>
        <w:numPr>
          <w:ilvl w:val="1"/>
          <w:numId w:val="17"/>
        </w:numPr>
        <w:tabs>
          <w:tab w:val="left" w:pos="1676"/>
        </w:tabs>
        <w:spacing w:before="2"/>
        <w:ind w:right="595" w:firstLine="707"/>
        <w:rPr>
          <w:sz w:val="24"/>
        </w:rPr>
      </w:pPr>
      <w:r w:rsidRPr="009E46B6">
        <w:rPr>
          <w:sz w:val="24"/>
        </w:rPr>
        <w:t>списками рекомендуемых к изучению в школе произведений русской, родной,</w:t>
      </w:r>
      <w:r w:rsidRPr="009E46B6">
        <w:rPr>
          <w:spacing w:val="1"/>
          <w:sz w:val="24"/>
        </w:rPr>
        <w:t xml:space="preserve"> </w:t>
      </w:r>
      <w:r w:rsidRPr="009E46B6">
        <w:rPr>
          <w:sz w:val="24"/>
        </w:rPr>
        <w:t>мировой</w:t>
      </w:r>
      <w:r w:rsidRPr="009E46B6">
        <w:rPr>
          <w:spacing w:val="-1"/>
          <w:sz w:val="24"/>
        </w:rPr>
        <w:t xml:space="preserve"> </w:t>
      </w:r>
      <w:r w:rsidRPr="009E46B6">
        <w:rPr>
          <w:sz w:val="24"/>
        </w:rPr>
        <w:t>классики;</w:t>
      </w:r>
    </w:p>
    <w:p w14:paraId="54BF81C9" w14:textId="77777777" w:rsidR="00CA59FD" w:rsidRPr="009E46B6" w:rsidRDefault="009170FA" w:rsidP="001E1C78">
      <w:pPr>
        <w:pStyle w:val="a5"/>
        <w:numPr>
          <w:ilvl w:val="1"/>
          <w:numId w:val="17"/>
        </w:numPr>
        <w:tabs>
          <w:tab w:val="left" w:pos="1676"/>
        </w:tabs>
        <w:spacing w:before="4" w:line="237" w:lineRule="auto"/>
        <w:ind w:right="589" w:firstLine="707"/>
        <w:rPr>
          <w:sz w:val="24"/>
        </w:rPr>
      </w:pPr>
      <w:r w:rsidRPr="009E46B6">
        <w:rPr>
          <w:sz w:val="24"/>
        </w:rPr>
        <w:t>аннотированными списками произведений XX – начала XXI в., рекомендуемых</w:t>
      </w:r>
      <w:r w:rsidRPr="009E46B6">
        <w:rPr>
          <w:spacing w:val="1"/>
          <w:sz w:val="24"/>
        </w:rPr>
        <w:t xml:space="preserve"> </w:t>
      </w:r>
      <w:r w:rsidRPr="009E46B6">
        <w:rPr>
          <w:sz w:val="24"/>
        </w:rPr>
        <w:t>для</w:t>
      </w:r>
      <w:r w:rsidRPr="009E46B6">
        <w:rPr>
          <w:spacing w:val="1"/>
          <w:sz w:val="24"/>
        </w:rPr>
        <w:t xml:space="preserve"> </w:t>
      </w:r>
      <w:r w:rsidRPr="009E46B6">
        <w:rPr>
          <w:sz w:val="24"/>
        </w:rPr>
        <w:t>включения</w:t>
      </w:r>
      <w:r w:rsidRPr="009E46B6">
        <w:rPr>
          <w:spacing w:val="1"/>
          <w:sz w:val="24"/>
        </w:rPr>
        <w:t xml:space="preserve"> </w:t>
      </w:r>
      <w:r w:rsidRPr="009E46B6">
        <w:rPr>
          <w:sz w:val="24"/>
        </w:rPr>
        <w:t>в</w:t>
      </w:r>
      <w:r w:rsidRPr="009E46B6">
        <w:rPr>
          <w:spacing w:val="1"/>
          <w:sz w:val="24"/>
        </w:rPr>
        <w:t xml:space="preserve"> </w:t>
      </w:r>
      <w:r w:rsidRPr="009E46B6">
        <w:rPr>
          <w:sz w:val="24"/>
        </w:rPr>
        <w:t>рабочую</w:t>
      </w:r>
      <w:r w:rsidRPr="009E46B6">
        <w:rPr>
          <w:spacing w:val="1"/>
          <w:sz w:val="24"/>
        </w:rPr>
        <w:t xml:space="preserve"> </w:t>
      </w:r>
      <w:r w:rsidRPr="009E46B6">
        <w:rPr>
          <w:sz w:val="24"/>
        </w:rPr>
        <w:t>программу</w:t>
      </w:r>
      <w:r w:rsidRPr="009E46B6">
        <w:rPr>
          <w:spacing w:val="1"/>
          <w:sz w:val="24"/>
        </w:rPr>
        <w:t xml:space="preserve"> </w:t>
      </w:r>
      <w:r w:rsidRPr="009E46B6">
        <w:rPr>
          <w:sz w:val="24"/>
        </w:rPr>
        <w:t>как</w:t>
      </w:r>
      <w:r w:rsidRPr="009E46B6">
        <w:rPr>
          <w:spacing w:val="1"/>
          <w:sz w:val="24"/>
        </w:rPr>
        <w:t xml:space="preserve"> </w:t>
      </w:r>
      <w:r w:rsidRPr="009E46B6">
        <w:rPr>
          <w:sz w:val="24"/>
        </w:rPr>
        <w:t>для</w:t>
      </w:r>
      <w:r w:rsidRPr="009E46B6">
        <w:rPr>
          <w:spacing w:val="1"/>
          <w:sz w:val="24"/>
        </w:rPr>
        <w:t xml:space="preserve"> </w:t>
      </w:r>
      <w:r w:rsidRPr="009E46B6">
        <w:rPr>
          <w:sz w:val="24"/>
        </w:rPr>
        <w:t>изучения</w:t>
      </w:r>
      <w:r w:rsidRPr="009E46B6">
        <w:rPr>
          <w:spacing w:val="1"/>
          <w:sz w:val="24"/>
        </w:rPr>
        <w:t xml:space="preserve"> </w:t>
      </w:r>
      <w:r w:rsidRPr="009E46B6">
        <w:rPr>
          <w:sz w:val="24"/>
        </w:rPr>
        <w:t>на</w:t>
      </w:r>
      <w:r w:rsidRPr="009E46B6">
        <w:rPr>
          <w:spacing w:val="1"/>
          <w:sz w:val="24"/>
        </w:rPr>
        <w:t xml:space="preserve"> </w:t>
      </w:r>
      <w:r w:rsidRPr="009E46B6">
        <w:rPr>
          <w:sz w:val="24"/>
        </w:rPr>
        <w:t>уроках,</w:t>
      </w:r>
      <w:r w:rsidRPr="009E46B6">
        <w:rPr>
          <w:spacing w:val="1"/>
          <w:sz w:val="24"/>
        </w:rPr>
        <w:t xml:space="preserve"> </w:t>
      </w:r>
      <w:r w:rsidRPr="009E46B6">
        <w:rPr>
          <w:sz w:val="24"/>
        </w:rPr>
        <w:t>так</w:t>
      </w:r>
      <w:r w:rsidRPr="009E46B6">
        <w:rPr>
          <w:spacing w:val="1"/>
          <w:sz w:val="24"/>
        </w:rPr>
        <w:t xml:space="preserve"> </w:t>
      </w:r>
      <w:r w:rsidRPr="009E46B6">
        <w:rPr>
          <w:sz w:val="24"/>
        </w:rPr>
        <w:t>и</w:t>
      </w:r>
      <w:r w:rsidRPr="009E46B6">
        <w:rPr>
          <w:spacing w:val="1"/>
          <w:sz w:val="24"/>
        </w:rPr>
        <w:t xml:space="preserve"> </w:t>
      </w:r>
      <w:r w:rsidRPr="009E46B6">
        <w:rPr>
          <w:sz w:val="24"/>
        </w:rPr>
        <w:t>для</w:t>
      </w:r>
      <w:r w:rsidRPr="009E46B6">
        <w:rPr>
          <w:spacing w:val="1"/>
          <w:sz w:val="24"/>
        </w:rPr>
        <w:t xml:space="preserve"> </w:t>
      </w:r>
      <w:r w:rsidRPr="009E46B6">
        <w:rPr>
          <w:sz w:val="24"/>
        </w:rPr>
        <w:t>самостоятельного</w:t>
      </w:r>
      <w:r w:rsidRPr="009E46B6">
        <w:rPr>
          <w:spacing w:val="-1"/>
          <w:sz w:val="24"/>
        </w:rPr>
        <w:t xml:space="preserve"> </w:t>
      </w:r>
      <w:r w:rsidRPr="009E46B6">
        <w:rPr>
          <w:sz w:val="24"/>
        </w:rPr>
        <w:t>чтения;</w:t>
      </w:r>
    </w:p>
    <w:p w14:paraId="51E2E24C" w14:textId="77777777" w:rsidR="00CA59FD" w:rsidRPr="009E46B6" w:rsidRDefault="009170FA" w:rsidP="001E1C78">
      <w:pPr>
        <w:pStyle w:val="a5"/>
        <w:numPr>
          <w:ilvl w:val="1"/>
          <w:numId w:val="17"/>
        </w:numPr>
        <w:tabs>
          <w:tab w:val="left" w:pos="1676"/>
        </w:tabs>
        <w:spacing w:before="7" w:line="237" w:lineRule="auto"/>
        <w:ind w:right="592" w:firstLine="707"/>
        <w:rPr>
          <w:sz w:val="24"/>
        </w:rPr>
      </w:pPr>
      <w:r w:rsidRPr="009E46B6">
        <w:rPr>
          <w:sz w:val="24"/>
        </w:rPr>
        <w:t>тематическими</w:t>
      </w:r>
      <w:r w:rsidRPr="009E46B6">
        <w:rPr>
          <w:spacing w:val="1"/>
          <w:sz w:val="24"/>
        </w:rPr>
        <w:t xml:space="preserve"> </w:t>
      </w:r>
      <w:r w:rsidRPr="009E46B6">
        <w:rPr>
          <w:sz w:val="24"/>
        </w:rPr>
        <w:t>подборками</w:t>
      </w:r>
      <w:r w:rsidRPr="009E46B6">
        <w:rPr>
          <w:spacing w:val="1"/>
          <w:sz w:val="24"/>
        </w:rPr>
        <w:t xml:space="preserve"> </w:t>
      </w:r>
      <w:r w:rsidRPr="009E46B6">
        <w:rPr>
          <w:sz w:val="24"/>
        </w:rPr>
        <w:t>произведений,</w:t>
      </w:r>
      <w:r w:rsidRPr="009E46B6">
        <w:rPr>
          <w:spacing w:val="1"/>
          <w:sz w:val="24"/>
        </w:rPr>
        <w:t xml:space="preserve"> </w:t>
      </w:r>
      <w:r w:rsidRPr="009E46B6">
        <w:rPr>
          <w:sz w:val="24"/>
        </w:rPr>
        <w:t>рекомендованных</w:t>
      </w:r>
      <w:r w:rsidRPr="009E46B6">
        <w:rPr>
          <w:spacing w:val="1"/>
          <w:sz w:val="24"/>
        </w:rPr>
        <w:t xml:space="preserve"> </w:t>
      </w:r>
      <w:r w:rsidRPr="009E46B6">
        <w:rPr>
          <w:sz w:val="24"/>
        </w:rPr>
        <w:t>для</w:t>
      </w:r>
      <w:r w:rsidRPr="009E46B6">
        <w:rPr>
          <w:spacing w:val="1"/>
          <w:sz w:val="24"/>
        </w:rPr>
        <w:t xml:space="preserve"> </w:t>
      </w:r>
      <w:r w:rsidRPr="009E46B6">
        <w:rPr>
          <w:sz w:val="24"/>
        </w:rPr>
        <w:t>освоения</w:t>
      </w:r>
      <w:r w:rsidRPr="009E46B6">
        <w:rPr>
          <w:spacing w:val="-57"/>
          <w:sz w:val="24"/>
        </w:rPr>
        <w:t xml:space="preserve"> </w:t>
      </w:r>
      <w:r w:rsidRPr="009E46B6">
        <w:rPr>
          <w:sz w:val="24"/>
        </w:rPr>
        <w:t>конкретных</w:t>
      </w:r>
      <w:r w:rsidRPr="009E46B6">
        <w:rPr>
          <w:spacing w:val="-2"/>
          <w:sz w:val="24"/>
        </w:rPr>
        <w:t xml:space="preserve"> </w:t>
      </w:r>
      <w:r w:rsidRPr="009E46B6">
        <w:rPr>
          <w:sz w:val="24"/>
        </w:rPr>
        <w:t>теоретико-</w:t>
      </w:r>
      <w:r w:rsidRPr="009E46B6">
        <w:rPr>
          <w:spacing w:val="-4"/>
          <w:sz w:val="24"/>
        </w:rPr>
        <w:t xml:space="preserve"> </w:t>
      </w:r>
      <w:r w:rsidRPr="009E46B6">
        <w:rPr>
          <w:sz w:val="24"/>
        </w:rPr>
        <w:t>и историко-литературных</w:t>
      </w:r>
      <w:r w:rsidRPr="009E46B6">
        <w:rPr>
          <w:spacing w:val="1"/>
          <w:sz w:val="24"/>
        </w:rPr>
        <w:t xml:space="preserve"> </w:t>
      </w:r>
      <w:r w:rsidRPr="009E46B6">
        <w:rPr>
          <w:sz w:val="24"/>
        </w:rPr>
        <w:t>понятий;</w:t>
      </w:r>
    </w:p>
    <w:p w14:paraId="08105521" w14:textId="77777777" w:rsidR="00CA59FD" w:rsidRPr="009E46B6" w:rsidRDefault="009170FA" w:rsidP="001E1C78">
      <w:pPr>
        <w:pStyle w:val="a5"/>
        <w:numPr>
          <w:ilvl w:val="1"/>
          <w:numId w:val="17"/>
        </w:numPr>
        <w:tabs>
          <w:tab w:val="left" w:pos="1676"/>
        </w:tabs>
        <w:spacing w:before="5" w:line="237" w:lineRule="auto"/>
        <w:ind w:right="593" w:firstLine="707"/>
        <w:rPr>
          <w:sz w:val="24"/>
        </w:rPr>
      </w:pPr>
      <w:r w:rsidRPr="009E46B6">
        <w:rPr>
          <w:sz w:val="24"/>
        </w:rPr>
        <w:t>тезаурусом</w:t>
      </w:r>
      <w:r w:rsidRPr="009E46B6">
        <w:rPr>
          <w:spacing w:val="-6"/>
          <w:sz w:val="24"/>
        </w:rPr>
        <w:t xml:space="preserve"> </w:t>
      </w:r>
      <w:r w:rsidRPr="009E46B6">
        <w:rPr>
          <w:sz w:val="24"/>
        </w:rPr>
        <w:t>этих</w:t>
      </w:r>
      <w:r w:rsidRPr="009E46B6">
        <w:rPr>
          <w:spacing w:val="-5"/>
          <w:sz w:val="24"/>
        </w:rPr>
        <w:t xml:space="preserve"> </w:t>
      </w:r>
      <w:r w:rsidRPr="009E46B6">
        <w:rPr>
          <w:sz w:val="24"/>
        </w:rPr>
        <w:t>понятий</w:t>
      </w:r>
      <w:r w:rsidRPr="009E46B6">
        <w:rPr>
          <w:spacing w:val="-5"/>
          <w:sz w:val="24"/>
        </w:rPr>
        <w:t xml:space="preserve"> </w:t>
      </w:r>
      <w:r w:rsidRPr="009E46B6">
        <w:rPr>
          <w:sz w:val="24"/>
        </w:rPr>
        <w:t>или</w:t>
      </w:r>
      <w:r w:rsidRPr="009E46B6">
        <w:rPr>
          <w:spacing w:val="-4"/>
          <w:sz w:val="24"/>
        </w:rPr>
        <w:t xml:space="preserve"> </w:t>
      </w:r>
      <w:r w:rsidRPr="009E46B6">
        <w:rPr>
          <w:sz w:val="24"/>
        </w:rPr>
        <w:t>списком</w:t>
      </w:r>
      <w:r w:rsidRPr="009E46B6">
        <w:rPr>
          <w:spacing w:val="-6"/>
          <w:sz w:val="24"/>
        </w:rPr>
        <w:t xml:space="preserve"> </w:t>
      </w:r>
      <w:r w:rsidRPr="009E46B6">
        <w:rPr>
          <w:sz w:val="24"/>
        </w:rPr>
        <w:t>рекомендованных</w:t>
      </w:r>
      <w:r w:rsidRPr="009E46B6">
        <w:rPr>
          <w:spacing w:val="-5"/>
          <w:sz w:val="24"/>
        </w:rPr>
        <w:t xml:space="preserve"> </w:t>
      </w:r>
      <w:r w:rsidRPr="009E46B6">
        <w:rPr>
          <w:sz w:val="24"/>
        </w:rPr>
        <w:t>справочников,</w:t>
      </w:r>
      <w:r w:rsidRPr="009E46B6">
        <w:rPr>
          <w:spacing w:val="-6"/>
          <w:sz w:val="24"/>
        </w:rPr>
        <w:t xml:space="preserve"> </w:t>
      </w:r>
      <w:r w:rsidRPr="009E46B6">
        <w:rPr>
          <w:sz w:val="24"/>
        </w:rPr>
        <w:t>словарей</w:t>
      </w:r>
      <w:r w:rsidRPr="009E46B6">
        <w:rPr>
          <w:spacing w:val="-57"/>
          <w:sz w:val="24"/>
        </w:rPr>
        <w:t xml:space="preserve"> </w:t>
      </w:r>
      <w:r w:rsidRPr="009E46B6">
        <w:rPr>
          <w:sz w:val="24"/>
        </w:rPr>
        <w:t>и</w:t>
      </w:r>
      <w:r w:rsidRPr="009E46B6">
        <w:rPr>
          <w:spacing w:val="-1"/>
          <w:sz w:val="24"/>
        </w:rPr>
        <w:t xml:space="preserve"> </w:t>
      </w:r>
      <w:r w:rsidRPr="009E46B6">
        <w:rPr>
          <w:sz w:val="24"/>
        </w:rPr>
        <w:t>научно-методических</w:t>
      </w:r>
      <w:r w:rsidRPr="009E46B6">
        <w:rPr>
          <w:spacing w:val="2"/>
          <w:sz w:val="24"/>
        </w:rPr>
        <w:t xml:space="preserve"> </w:t>
      </w:r>
      <w:r w:rsidRPr="009E46B6">
        <w:rPr>
          <w:sz w:val="24"/>
        </w:rPr>
        <w:t>работ</w:t>
      </w:r>
      <w:r w:rsidRPr="009E46B6">
        <w:rPr>
          <w:spacing w:val="-1"/>
          <w:sz w:val="24"/>
        </w:rPr>
        <w:t xml:space="preserve"> </w:t>
      </w:r>
      <w:r w:rsidRPr="009E46B6">
        <w:rPr>
          <w:sz w:val="24"/>
        </w:rPr>
        <w:t>по теории</w:t>
      </w:r>
      <w:r w:rsidRPr="009E46B6">
        <w:rPr>
          <w:spacing w:val="-3"/>
          <w:sz w:val="24"/>
        </w:rPr>
        <w:t xml:space="preserve"> </w:t>
      </w:r>
      <w:r w:rsidRPr="009E46B6">
        <w:rPr>
          <w:sz w:val="24"/>
        </w:rPr>
        <w:t>и истории литературы;</w:t>
      </w:r>
    </w:p>
    <w:p w14:paraId="759E8C75" w14:textId="77777777" w:rsidR="00CA59FD" w:rsidRPr="009E46B6" w:rsidRDefault="009170FA" w:rsidP="001E1C78">
      <w:pPr>
        <w:pStyle w:val="a5"/>
        <w:numPr>
          <w:ilvl w:val="1"/>
          <w:numId w:val="17"/>
        </w:numPr>
        <w:tabs>
          <w:tab w:val="left" w:pos="1676"/>
        </w:tabs>
        <w:spacing w:before="2" w:line="292" w:lineRule="exact"/>
        <w:ind w:left="1675"/>
        <w:rPr>
          <w:sz w:val="24"/>
        </w:rPr>
      </w:pPr>
      <w:r w:rsidRPr="009E46B6">
        <w:rPr>
          <w:sz w:val="24"/>
        </w:rPr>
        <w:t>подборкой</w:t>
      </w:r>
      <w:r w:rsidRPr="009E46B6">
        <w:rPr>
          <w:spacing w:val="-1"/>
          <w:sz w:val="24"/>
        </w:rPr>
        <w:t xml:space="preserve"> </w:t>
      </w:r>
      <w:r w:rsidRPr="009E46B6">
        <w:rPr>
          <w:sz w:val="24"/>
        </w:rPr>
        <w:t>учебного</w:t>
      </w:r>
      <w:r w:rsidRPr="009E46B6">
        <w:rPr>
          <w:spacing w:val="-3"/>
          <w:sz w:val="24"/>
        </w:rPr>
        <w:t xml:space="preserve"> </w:t>
      </w:r>
      <w:r w:rsidRPr="009E46B6">
        <w:rPr>
          <w:sz w:val="24"/>
        </w:rPr>
        <w:t>материала.</w:t>
      </w:r>
    </w:p>
    <w:p w14:paraId="5E7F4A8E" w14:textId="77777777" w:rsidR="00CA59FD" w:rsidRPr="009E46B6" w:rsidRDefault="009170FA" w:rsidP="001E1C78">
      <w:pPr>
        <w:pStyle w:val="a5"/>
        <w:numPr>
          <w:ilvl w:val="0"/>
          <w:numId w:val="16"/>
        </w:numPr>
        <w:tabs>
          <w:tab w:val="left" w:pos="1796"/>
        </w:tabs>
        <w:ind w:right="585" w:firstLine="707"/>
        <w:rPr>
          <w:sz w:val="24"/>
        </w:rPr>
      </w:pPr>
      <w:r w:rsidRPr="009E46B6">
        <w:rPr>
          <w:sz w:val="24"/>
        </w:rPr>
        <w:t>Эффективность</w:t>
      </w:r>
      <w:r w:rsidRPr="009E46B6">
        <w:rPr>
          <w:spacing w:val="1"/>
          <w:sz w:val="24"/>
        </w:rPr>
        <w:t xml:space="preserve"> </w:t>
      </w:r>
      <w:r w:rsidRPr="009E46B6">
        <w:rPr>
          <w:sz w:val="24"/>
        </w:rPr>
        <w:t>литературного</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(формирования</w:t>
      </w:r>
      <w:r w:rsidRPr="009E46B6">
        <w:rPr>
          <w:spacing w:val="1"/>
          <w:sz w:val="24"/>
        </w:rPr>
        <w:t xml:space="preserve"> </w:t>
      </w:r>
      <w:r w:rsidRPr="009E46B6">
        <w:rPr>
          <w:sz w:val="24"/>
        </w:rPr>
        <w:t>читательской</w:t>
      </w:r>
      <w:r w:rsidRPr="009E46B6">
        <w:rPr>
          <w:spacing w:val="1"/>
          <w:sz w:val="24"/>
        </w:rPr>
        <w:t xml:space="preserve"> </w:t>
      </w:r>
      <w:r w:rsidRPr="009E46B6">
        <w:rPr>
          <w:sz w:val="24"/>
        </w:rPr>
        <w:t>компетенции) напрямую зависит от того, насколько полным и отвечающим интересам и</w:t>
      </w:r>
      <w:r w:rsidRPr="009E46B6">
        <w:rPr>
          <w:spacing w:val="1"/>
          <w:sz w:val="24"/>
        </w:rPr>
        <w:t xml:space="preserve"> </w:t>
      </w:r>
      <w:r w:rsidRPr="009E46B6">
        <w:rPr>
          <w:sz w:val="24"/>
        </w:rPr>
        <w:t>потребностям</w:t>
      </w:r>
      <w:r w:rsidRPr="009E46B6">
        <w:rPr>
          <w:spacing w:val="1"/>
          <w:sz w:val="24"/>
        </w:rPr>
        <w:t xml:space="preserve"> </w:t>
      </w:r>
      <w:r w:rsidRPr="009E46B6">
        <w:rPr>
          <w:sz w:val="24"/>
        </w:rPr>
        <w:t>всех</w:t>
      </w:r>
      <w:r w:rsidRPr="009E46B6">
        <w:rPr>
          <w:spacing w:val="1"/>
          <w:sz w:val="24"/>
        </w:rPr>
        <w:t xml:space="preserve"> </w:t>
      </w:r>
      <w:r w:rsidRPr="009E46B6">
        <w:rPr>
          <w:sz w:val="24"/>
        </w:rPr>
        <w:t>участников</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будет</w:t>
      </w:r>
      <w:r w:rsidRPr="009E46B6">
        <w:rPr>
          <w:spacing w:val="1"/>
          <w:sz w:val="24"/>
        </w:rPr>
        <w:t xml:space="preserve"> </w:t>
      </w:r>
      <w:r w:rsidRPr="009E46B6">
        <w:rPr>
          <w:sz w:val="24"/>
        </w:rPr>
        <w:t>библиотечное</w:t>
      </w:r>
      <w:r w:rsidRPr="009E46B6">
        <w:rPr>
          <w:spacing w:val="1"/>
          <w:sz w:val="24"/>
        </w:rPr>
        <w:t xml:space="preserve"> </w:t>
      </w:r>
      <w:r w:rsidRPr="009E46B6">
        <w:rPr>
          <w:sz w:val="24"/>
        </w:rPr>
        <w:t>обеспечение:</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обращаться</w:t>
      </w:r>
      <w:r w:rsidRPr="009E46B6">
        <w:rPr>
          <w:spacing w:val="1"/>
          <w:sz w:val="24"/>
        </w:rPr>
        <w:t xml:space="preserve"> </w:t>
      </w:r>
      <w:r w:rsidRPr="009E46B6">
        <w:rPr>
          <w:sz w:val="24"/>
        </w:rPr>
        <w:t>к</w:t>
      </w:r>
      <w:r w:rsidRPr="009E46B6">
        <w:rPr>
          <w:spacing w:val="1"/>
          <w:sz w:val="24"/>
        </w:rPr>
        <w:t xml:space="preserve"> </w:t>
      </w:r>
      <w:r w:rsidRPr="009E46B6">
        <w:rPr>
          <w:sz w:val="24"/>
        </w:rPr>
        <w:t>самым</w:t>
      </w:r>
      <w:r w:rsidRPr="009E46B6">
        <w:rPr>
          <w:spacing w:val="1"/>
          <w:sz w:val="24"/>
        </w:rPr>
        <w:t xml:space="preserve"> </w:t>
      </w:r>
      <w:r w:rsidRPr="009E46B6">
        <w:rPr>
          <w:sz w:val="24"/>
        </w:rPr>
        <w:t>разным</w:t>
      </w:r>
      <w:r w:rsidRPr="009E46B6">
        <w:rPr>
          <w:spacing w:val="1"/>
          <w:sz w:val="24"/>
        </w:rPr>
        <w:t xml:space="preserve"> </w:t>
      </w:r>
      <w:r w:rsidRPr="009E46B6">
        <w:rPr>
          <w:sz w:val="24"/>
        </w:rPr>
        <w:t>произведениям,</w:t>
      </w:r>
      <w:r w:rsidRPr="009E46B6">
        <w:rPr>
          <w:spacing w:val="1"/>
          <w:sz w:val="24"/>
        </w:rPr>
        <w:t xml:space="preserve"> </w:t>
      </w:r>
      <w:r w:rsidRPr="009E46B6">
        <w:rPr>
          <w:sz w:val="24"/>
        </w:rPr>
        <w:t>историческим</w:t>
      </w:r>
      <w:r w:rsidRPr="009E46B6">
        <w:rPr>
          <w:spacing w:val="-57"/>
          <w:sz w:val="24"/>
        </w:rPr>
        <w:t xml:space="preserve"> </w:t>
      </w:r>
      <w:r w:rsidRPr="009E46B6">
        <w:rPr>
          <w:sz w:val="24"/>
        </w:rPr>
        <w:t>материалам,</w:t>
      </w:r>
      <w:r w:rsidRPr="009E46B6">
        <w:rPr>
          <w:spacing w:val="-1"/>
          <w:sz w:val="24"/>
        </w:rPr>
        <w:t xml:space="preserve"> </w:t>
      </w:r>
      <w:r w:rsidRPr="009E46B6">
        <w:rPr>
          <w:sz w:val="24"/>
        </w:rPr>
        <w:t>иллюстрациям, экранизациям</w:t>
      </w:r>
      <w:r w:rsidRPr="009E46B6">
        <w:rPr>
          <w:spacing w:val="-5"/>
          <w:sz w:val="24"/>
        </w:rPr>
        <w:t xml:space="preserve"> </w:t>
      </w:r>
      <w:r w:rsidRPr="009E46B6">
        <w:rPr>
          <w:sz w:val="24"/>
        </w:rPr>
        <w:t>и театральным</w:t>
      </w:r>
      <w:r w:rsidRPr="009E46B6">
        <w:rPr>
          <w:spacing w:val="-3"/>
          <w:sz w:val="24"/>
        </w:rPr>
        <w:t xml:space="preserve"> </w:t>
      </w:r>
      <w:r w:rsidRPr="009E46B6">
        <w:rPr>
          <w:sz w:val="24"/>
        </w:rPr>
        <w:t>постановкам.</w:t>
      </w:r>
    </w:p>
    <w:p w14:paraId="545C12B6" w14:textId="77777777" w:rsidR="00CA59FD" w:rsidRPr="009E46B6" w:rsidRDefault="009170FA">
      <w:pPr>
        <w:pStyle w:val="a3"/>
        <w:ind w:right="590"/>
      </w:pPr>
      <w:r w:rsidRPr="009E46B6">
        <w:t>Доступность того или иного материала и его востребованность в ходе обучения</w:t>
      </w:r>
      <w:r w:rsidRPr="009E46B6">
        <w:rPr>
          <w:spacing w:val="1"/>
        </w:rPr>
        <w:t xml:space="preserve"> </w:t>
      </w:r>
      <w:r w:rsidRPr="009E46B6">
        <w:t>направлены в первую очередь на формирование знаний о способах обеспечения личных и</w:t>
      </w:r>
      <w:r w:rsidRPr="009E46B6">
        <w:rPr>
          <w:spacing w:val="1"/>
        </w:rPr>
        <w:t xml:space="preserve"> </w:t>
      </w:r>
      <w:r w:rsidRPr="009E46B6">
        <w:t>учебных</w:t>
      </w:r>
      <w:r w:rsidRPr="009E46B6">
        <w:rPr>
          <w:spacing w:val="-1"/>
        </w:rPr>
        <w:t xml:space="preserve"> </w:t>
      </w:r>
      <w:r w:rsidRPr="009E46B6">
        <w:t>потребностей</w:t>
      </w:r>
      <w:r w:rsidRPr="009E46B6">
        <w:rPr>
          <w:spacing w:val="-4"/>
        </w:rPr>
        <w:t xml:space="preserve"> </w:t>
      </w:r>
      <w:r w:rsidRPr="009E46B6">
        <w:t>в</w:t>
      </w:r>
      <w:r w:rsidRPr="009E46B6">
        <w:rPr>
          <w:spacing w:val="-2"/>
        </w:rPr>
        <w:t xml:space="preserve"> </w:t>
      </w:r>
      <w:r w:rsidRPr="009E46B6">
        <w:t>чтении</w:t>
      </w:r>
      <w:r w:rsidRPr="009E46B6">
        <w:rPr>
          <w:spacing w:val="-2"/>
        </w:rPr>
        <w:t xml:space="preserve"> </w:t>
      </w:r>
      <w:r w:rsidRPr="009E46B6">
        <w:t>или</w:t>
      </w:r>
      <w:r w:rsidRPr="009E46B6">
        <w:rPr>
          <w:spacing w:val="-2"/>
        </w:rPr>
        <w:t xml:space="preserve"> </w:t>
      </w:r>
      <w:r w:rsidRPr="009E46B6">
        <w:t>поиске</w:t>
      </w:r>
      <w:r w:rsidRPr="009E46B6">
        <w:rPr>
          <w:spacing w:val="-2"/>
        </w:rPr>
        <w:t xml:space="preserve"> </w:t>
      </w:r>
      <w:r w:rsidRPr="009E46B6">
        <w:t>информации,</w:t>
      </w:r>
      <w:r w:rsidRPr="009E46B6">
        <w:rPr>
          <w:spacing w:val="-2"/>
        </w:rPr>
        <w:t xml:space="preserve"> </w:t>
      </w:r>
      <w:r w:rsidRPr="009E46B6">
        <w:t>навыках их</w:t>
      </w:r>
      <w:r w:rsidRPr="009E46B6">
        <w:rPr>
          <w:spacing w:val="-2"/>
        </w:rPr>
        <w:t xml:space="preserve"> </w:t>
      </w:r>
      <w:r w:rsidRPr="009E46B6">
        <w:t>использования.</w:t>
      </w:r>
    </w:p>
    <w:p w14:paraId="6B46A3E2" w14:textId="77777777" w:rsidR="00CA59FD" w:rsidRPr="009E46B6" w:rsidRDefault="00CA59FD">
      <w:pPr>
        <w:pStyle w:val="a3"/>
        <w:spacing w:before="4"/>
        <w:ind w:left="0" w:firstLine="0"/>
        <w:jc w:val="left"/>
      </w:pPr>
    </w:p>
    <w:p w14:paraId="100A1828" w14:textId="77777777" w:rsidR="00CA59FD" w:rsidRPr="009E46B6" w:rsidRDefault="009170FA">
      <w:pPr>
        <w:ind w:left="665" w:right="575"/>
        <w:jc w:val="center"/>
        <w:rPr>
          <w:b/>
          <w:sz w:val="24"/>
        </w:rPr>
      </w:pPr>
      <w:r w:rsidRPr="009E46B6">
        <w:rPr>
          <w:b/>
          <w:sz w:val="24"/>
          <w:u w:val="thick"/>
        </w:rPr>
        <w:t>Базовый</w:t>
      </w:r>
      <w:r w:rsidRPr="009E46B6">
        <w:rPr>
          <w:b/>
          <w:spacing w:val="-1"/>
          <w:sz w:val="24"/>
          <w:u w:val="thick"/>
        </w:rPr>
        <w:t xml:space="preserve"> </w:t>
      </w:r>
      <w:r w:rsidRPr="009E46B6">
        <w:rPr>
          <w:b/>
          <w:sz w:val="24"/>
          <w:u w:val="thick"/>
        </w:rPr>
        <w:t>уровень</w:t>
      </w:r>
    </w:p>
    <w:p w14:paraId="6E4D5E2A" w14:textId="77777777" w:rsidR="00CA59FD" w:rsidRPr="009E46B6" w:rsidRDefault="00CA59FD">
      <w:pPr>
        <w:pStyle w:val="a3"/>
        <w:spacing w:before="2"/>
        <w:ind w:left="0" w:firstLine="0"/>
        <w:jc w:val="left"/>
        <w:rPr>
          <w:b/>
          <w:sz w:val="16"/>
        </w:rPr>
      </w:pPr>
    </w:p>
    <w:p w14:paraId="292274D5" w14:textId="26FEDB8E" w:rsidR="00CA59FD" w:rsidRPr="009E46B6" w:rsidRDefault="009170FA">
      <w:pPr>
        <w:spacing w:before="90" w:line="274" w:lineRule="exact"/>
        <w:ind w:left="1390"/>
        <w:rPr>
          <w:b/>
          <w:sz w:val="24"/>
        </w:rPr>
      </w:pPr>
      <w:r w:rsidRPr="009E46B6">
        <w:rPr>
          <w:b/>
          <w:sz w:val="24"/>
        </w:rPr>
        <w:t>Повторение</w:t>
      </w:r>
      <w:r w:rsidRPr="009E46B6">
        <w:rPr>
          <w:b/>
          <w:spacing w:val="-3"/>
          <w:sz w:val="24"/>
        </w:rPr>
        <w:t xml:space="preserve"> </w:t>
      </w:r>
      <w:r w:rsidRPr="009E46B6">
        <w:rPr>
          <w:b/>
          <w:sz w:val="24"/>
        </w:rPr>
        <w:t>и</w:t>
      </w:r>
      <w:r w:rsidRPr="009E46B6">
        <w:rPr>
          <w:b/>
          <w:spacing w:val="-1"/>
          <w:sz w:val="24"/>
        </w:rPr>
        <w:t xml:space="preserve"> </w:t>
      </w:r>
      <w:r w:rsidRPr="009E46B6">
        <w:rPr>
          <w:b/>
          <w:sz w:val="24"/>
        </w:rPr>
        <w:t>обобщение</w:t>
      </w:r>
      <w:r w:rsidRPr="009E46B6">
        <w:rPr>
          <w:b/>
          <w:spacing w:val="-2"/>
          <w:sz w:val="24"/>
        </w:rPr>
        <w:t xml:space="preserve"> </w:t>
      </w:r>
      <w:r w:rsidRPr="009E46B6">
        <w:rPr>
          <w:b/>
          <w:sz w:val="24"/>
        </w:rPr>
        <w:t>изученного</w:t>
      </w:r>
      <w:r w:rsidRPr="009E46B6">
        <w:rPr>
          <w:b/>
          <w:spacing w:val="-2"/>
          <w:sz w:val="24"/>
        </w:rPr>
        <w:t xml:space="preserve"> </w:t>
      </w:r>
      <w:r w:rsidRPr="009E46B6">
        <w:rPr>
          <w:b/>
          <w:sz w:val="24"/>
        </w:rPr>
        <w:t>в</w:t>
      </w:r>
      <w:r w:rsidRPr="009E46B6">
        <w:rPr>
          <w:b/>
          <w:spacing w:val="-2"/>
          <w:sz w:val="24"/>
        </w:rPr>
        <w:t xml:space="preserve"> </w:t>
      </w:r>
      <w:r w:rsidRPr="009E46B6">
        <w:rPr>
          <w:b/>
          <w:sz w:val="24"/>
        </w:rPr>
        <w:t>9</w:t>
      </w:r>
      <w:r w:rsidRPr="009E46B6">
        <w:rPr>
          <w:b/>
          <w:spacing w:val="-1"/>
          <w:sz w:val="24"/>
        </w:rPr>
        <w:t xml:space="preserve"> </w:t>
      </w:r>
      <w:r w:rsidRPr="009E46B6">
        <w:rPr>
          <w:b/>
          <w:sz w:val="24"/>
        </w:rPr>
        <w:t>классе</w:t>
      </w:r>
      <w:r w:rsidRPr="009E46B6">
        <w:rPr>
          <w:b/>
          <w:spacing w:val="-2"/>
          <w:sz w:val="24"/>
        </w:rPr>
        <w:t xml:space="preserve"> </w:t>
      </w:r>
    </w:p>
    <w:p w14:paraId="29E8E7B9" w14:textId="77777777" w:rsidR="00CA59FD" w:rsidRPr="009E46B6" w:rsidRDefault="009170FA">
      <w:pPr>
        <w:pStyle w:val="a3"/>
        <w:spacing w:line="274" w:lineRule="exact"/>
        <w:ind w:left="1390" w:firstLine="0"/>
        <w:jc w:val="left"/>
      </w:pPr>
      <w:r w:rsidRPr="009E46B6">
        <w:t>Литература:</w:t>
      </w:r>
      <w:r w:rsidRPr="009E46B6">
        <w:rPr>
          <w:spacing w:val="-3"/>
        </w:rPr>
        <w:t xml:space="preserve"> </w:t>
      </w:r>
      <w:r w:rsidRPr="009E46B6">
        <w:t>зачем</w:t>
      </w:r>
      <w:r w:rsidRPr="009E46B6">
        <w:rPr>
          <w:spacing w:val="-4"/>
        </w:rPr>
        <w:t xml:space="preserve"> </w:t>
      </w:r>
      <w:r w:rsidRPr="009E46B6">
        <w:t>и</w:t>
      </w:r>
      <w:r w:rsidRPr="009E46B6">
        <w:rPr>
          <w:spacing w:val="-2"/>
        </w:rPr>
        <w:t xml:space="preserve"> </w:t>
      </w:r>
      <w:r w:rsidRPr="009E46B6">
        <w:t>для</w:t>
      </w:r>
      <w:r w:rsidRPr="009E46B6">
        <w:rPr>
          <w:spacing w:val="-3"/>
        </w:rPr>
        <w:t xml:space="preserve"> </w:t>
      </w:r>
      <w:r w:rsidRPr="009E46B6">
        <w:t>кого?</w:t>
      </w:r>
      <w:r w:rsidRPr="009E46B6">
        <w:rPr>
          <w:spacing w:val="1"/>
        </w:rPr>
        <w:t xml:space="preserve"> </w:t>
      </w:r>
      <w:r w:rsidRPr="009E46B6">
        <w:t>Литература</w:t>
      </w:r>
      <w:r w:rsidRPr="009E46B6">
        <w:rPr>
          <w:spacing w:val="-4"/>
        </w:rPr>
        <w:t xml:space="preserve"> </w:t>
      </w:r>
      <w:r w:rsidRPr="009E46B6">
        <w:t>как искусство</w:t>
      </w:r>
      <w:r w:rsidRPr="009E46B6">
        <w:rPr>
          <w:spacing w:val="-1"/>
        </w:rPr>
        <w:t xml:space="preserve"> </w:t>
      </w:r>
      <w:r w:rsidRPr="009E46B6">
        <w:t>слова.</w:t>
      </w:r>
    </w:p>
    <w:p w14:paraId="670E5D9A" w14:textId="77777777" w:rsidR="00CA59FD" w:rsidRPr="009E46B6" w:rsidRDefault="009170FA">
      <w:pPr>
        <w:pStyle w:val="a3"/>
        <w:jc w:val="left"/>
      </w:pPr>
      <w:r w:rsidRPr="009E46B6">
        <w:t>Писатель</w:t>
      </w:r>
      <w:r w:rsidRPr="009E46B6">
        <w:rPr>
          <w:spacing w:val="7"/>
        </w:rPr>
        <w:t xml:space="preserve"> </w:t>
      </w:r>
      <w:r w:rsidRPr="009E46B6">
        <w:t>и</w:t>
      </w:r>
      <w:r w:rsidRPr="009E46B6">
        <w:rPr>
          <w:spacing w:val="7"/>
        </w:rPr>
        <w:t xml:space="preserve"> </w:t>
      </w:r>
      <w:r w:rsidRPr="009E46B6">
        <w:t>эпоха:</w:t>
      </w:r>
      <w:r w:rsidRPr="009E46B6">
        <w:rPr>
          <w:spacing w:val="6"/>
        </w:rPr>
        <w:t xml:space="preserve"> </w:t>
      </w:r>
      <w:r w:rsidRPr="009E46B6">
        <w:t>литературные</w:t>
      </w:r>
      <w:r w:rsidRPr="009E46B6">
        <w:rPr>
          <w:spacing w:val="4"/>
        </w:rPr>
        <w:t xml:space="preserve"> </w:t>
      </w:r>
      <w:r w:rsidRPr="009E46B6">
        <w:t>направления</w:t>
      </w:r>
      <w:r w:rsidRPr="009E46B6">
        <w:rPr>
          <w:spacing w:val="6"/>
        </w:rPr>
        <w:t xml:space="preserve"> </w:t>
      </w:r>
      <w:r w:rsidRPr="009E46B6">
        <w:t>первой</w:t>
      </w:r>
      <w:r w:rsidRPr="009E46B6">
        <w:rPr>
          <w:spacing w:val="4"/>
        </w:rPr>
        <w:t xml:space="preserve"> </w:t>
      </w:r>
      <w:r w:rsidRPr="009E46B6">
        <w:t>половины</w:t>
      </w:r>
      <w:r w:rsidRPr="009E46B6">
        <w:rPr>
          <w:spacing w:val="3"/>
        </w:rPr>
        <w:t xml:space="preserve"> </w:t>
      </w:r>
      <w:r w:rsidRPr="009E46B6">
        <w:t>XIX</w:t>
      </w:r>
      <w:r w:rsidRPr="009E46B6">
        <w:rPr>
          <w:spacing w:val="13"/>
        </w:rPr>
        <w:t xml:space="preserve"> </w:t>
      </w:r>
      <w:r w:rsidRPr="009E46B6">
        <w:t>в.</w:t>
      </w:r>
      <w:r w:rsidRPr="009E46B6">
        <w:rPr>
          <w:spacing w:val="5"/>
        </w:rPr>
        <w:t xml:space="preserve"> </w:t>
      </w:r>
      <w:r w:rsidRPr="009E46B6">
        <w:t>Общая</w:t>
      </w:r>
      <w:r w:rsidRPr="009E46B6">
        <w:rPr>
          <w:spacing w:val="-57"/>
        </w:rPr>
        <w:t xml:space="preserve"> </w:t>
      </w:r>
      <w:r w:rsidRPr="009E46B6">
        <w:t>характеристика</w:t>
      </w:r>
      <w:r w:rsidRPr="009E46B6">
        <w:rPr>
          <w:spacing w:val="-2"/>
        </w:rPr>
        <w:t xml:space="preserve"> </w:t>
      </w:r>
      <w:r w:rsidRPr="009E46B6">
        <w:t>литературы</w:t>
      </w:r>
      <w:r w:rsidRPr="009E46B6">
        <w:rPr>
          <w:spacing w:val="-1"/>
        </w:rPr>
        <w:t xml:space="preserve"> </w:t>
      </w:r>
      <w:r w:rsidRPr="009E46B6">
        <w:t>ХIХ</w:t>
      </w:r>
      <w:r w:rsidRPr="009E46B6">
        <w:rPr>
          <w:spacing w:val="-3"/>
        </w:rPr>
        <w:t xml:space="preserve"> </w:t>
      </w:r>
      <w:r w:rsidRPr="009E46B6">
        <w:t>века.</w:t>
      </w:r>
      <w:r w:rsidRPr="009E46B6">
        <w:rPr>
          <w:spacing w:val="3"/>
        </w:rPr>
        <w:t xml:space="preserve"> </w:t>
      </w:r>
      <w:r w:rsidRPr="009E46B6">
        <w:t>«Девятнадцатый</w:t>
      </w:r>
      <w:r w:rsidRPr="009E46B6">
        <w:rPr>
          <w:spacing w:val="-1"/>
        </w:rPr>
        <w:t xml:space="preserve"> </w:t>
      </w:r>
      <w:r w:rsidRPr="009E46B6">
        <w:t>век»</w:t>
      </w:r>
      <w:r w:rsidRPr="009E46B6">
        <w:rPr>
          <w:spacing w:val="-9"/>
        </w:rPr>
        <w:t xml:space="preserve"> </w:t>
      </w:r>
      <w:r w:rsidRPr="009E46B6">
        <w:t>как</w:t>
      </w:r>
      <w:r w:rsidRPr="009E46B6">
        <w:rPr>
          <w:spacing w:val="-1"/>
        </w:rPr>
        <w:t xml:space="preserve"> </w:t>
      </w:r>
      <w:r w:rsidRPr="009E46B6">
        <w:t>культурное</w:t>
      </w:r>
      <w:r w:rsidRPr="009E46B6">
        <w:rPr>
          <w:spacing w:val="-3"/>
        </w:rPr>
        <w:t xml:space="preserve"> </w:t>
      </w:r>
      <w:r w:rsidRPr="009E46B6">
        <w:t>единство.</w:t>
      </w:r>
    </w:p>
    <w:p w14:paraId="351F45A4" w14:textId="325B362A" w:rsidR="00CA59FD" w:rsidRPr="00D24620" w:rsidRDefault="009170FA" w:rsidP="00D24620">
      <w:pPr>
        <w:pStyle w:val="2"/>
        <w:spacing w:before="5" w:line="240" w:lineRule="auto"/>
        <w:jc w:val="left"/>
      </w:pPr>
      <w:r w:rsidRPr="009E46B6">
        <w:t>Первый</w:t>
      </w:r>
      <w:r w:rsidRPr="009E46B6">
        <w:rPr>
          <w:spacing w:val="1"/>
        </w:rPr>
        <w:t xml:space="preserve"> </w:t>
      </w:r>
      <w:r w:rsidRPr="009E46B6">
        <w:t>период</w:t>
      </w:r>
      <w:r w:rsidRPr="009E46B6">
        <w:rPr>
          <w:spacing w:val="-2"/>
        </w:rPr>
        <w:t xml:space="preserve"> </w:t>
      </w:r>
      <w:r w:rsidRPr="009E46B6">
        <w:t>русского реализма (1820</w:t>
      </w:r>
      <w:r w:rsidRPr="009E46B6">
        <w:rPr>
          <w:spacing w:val="2"/>
        </w:rPr>
        <w:t xml:space="preserve"> </w:t>
      </w:r>
      <w:r w:rsidRPr="009E46B6">
        <w:t>-</w:t>
      </w:r>
      <w:r w:rsidRPr="009E46B6">
        <w:rPr>
          <w:spacing w:val="-1"/>
        </w:rPr>
        <w:t xml:space="preserve"> </w:t>
      </w:r>
      <w:r w:rsidRPr="009E46B6">
        <w:t>1830 гг.). Общая</w:t>
      </w:r>
      <w:r w:rsidRPr="009E46B6">
        <w:rPr>
          <w:spacing w:val="-1"/>
        </w:rPr>
        <w:t xml:space="preserve"> </w:t>
      </w:r>
      <w:r w:rsidRPr="009E46B6">
        <w:t>характеристика.</w:t>
      </w:r>
      <w:r w:rsidRPr="009E46B6">
        <w:rPr>
          <w:spacing w:val="-3"/>
        </w:rPr>
        <w:t xml:space="preserve"> </w:t>
      </w:r>
    </w:p>
    <w:p w14:paraId="0BBF6A0A" w14:textId="77777777" w:rsidR="00CA59FD" w:rsidRPr="009E46B6" w:rsidRDefault="009170FA">
      <w:pPr>
        <w:pStyle w:val="a3"/>
        <w:spacing w:line="274" w:lineRule="exact"/>
        <w:ind w:left="1390" w:firstLine="0"/>
        <w:jc w:val="left"/>
      </w:pPr>
      <w:r w:rsidRPr="009E46B6">
        <w:t>Первый</w:t>
      </w:r>
      <w:r w:rsidRPr="009E46B6">
        <w:rPr>
          <w:spacing w:val="9"/>
        </w:rPr>
        <w:t xml:space="preserve"> </w:t>
      </w:r>
      <w:r w:rsidRPr="009E46B6">
        <w:t>период</w:t>
      </w:r>
      <w:r w:rsidRPr="009E46B6">
        <w:rPr>
          <w:spacing w:val="10"/>
        </w:rPr>
        <w:t xml:space="preserve"> </w:t>
      </w:r>
      <w:r w:rsidRPr="009E46B6">
        <w:t>русского</w:t>
      </w:r>
      <w:r w:rsidRPr="009E46B6">
        <w:rPr>
          <w:spacing w:val="8"/>
        </w:rPr>
        <w:t xml:space="preserve"> </w:t>
      </w:r>
      <w:r w:rsidRPr="009E46B6">
        <w:t>реализма</w:t>
      </w:r>
      <w:r w:rsidRPr="009E46B6">
        <w:rPr>
          <w:spacing w:val="8"/>
        </w:rPr>
        <w:t xml:space="preserve"> </w:t>
      </w:r>
      <w:r w:rsidRPr="009E46B6">
        <w:t>(1820</w:t>
      </w:r>
      <w:r w:rsidRPr="009E46B6">
        <w:rPr>
          <w:spacing w:val="13"/>
        </w:rPr>
        <w:t xml:space="preserve"> </w:t>
      </w:r>
      <w:r w:rsidRPr="009E46B6">
        <w:t>-</w:t>
      </w:r>
      <w:r w:rsidRPr="009E46B6">
        <w:rPr>
          <w:spacing w:val="8"/>
        </w:rPr>
        <w:t xml:space="preserve"> </w:t>
      </w:r>
      <w:r w:rsidRPr="009E46B6">
        <w:t>1830</w:t>
      </w:r>
      <w:r w:rsidRPr="009E46B6">
        <w:rPr>
          <w:spacing w:val="9"/>
        </w:rPr>
        <w:t xml:space="preserve"> </w:t>
      </w:r>
      <w:r w:rsidRPr="009E46B6">
        <w:t>гг.).</w:t>
      </w:r>
      <w:r w:rsidRPr="009E46B6">
        <w:rPr>
          <w:spacing w:val="8"/>
        </w:rPr>
        <w:t xml:space="preserve"> </w:t>
      </w:r>
      <w:r w:rsidRPr="009E46B6">
        <w:t>Общая</w:t>
      </w:r>
      <w:r w:rsidRPr="009E46B6">
        <w:rPr>
          <w:spacing w:val="8"/>
        </w:rPr>
        <w:t xml:space="preserve"> </w:t>
      </w:r>
      <w:r w:rsidRPr="009E46B6">
        <w:t>характеристика.</w:t>
      </w:r>
      <w:r w:rsidRPr="009E46B6">
        <w:rPr>
          <w:spacing w:val="9"/>
        </w:rPr>
        <w:t xml:space="preserve"> </w:t>
      </w:r>
      <w:r w:rsidRPr="009E46B6">
        <w:t>Эпоха.</w:t>
      </w:r>
    </w:p>
    <w:p w14:paraId="4953C3B8" w14:textId="77777777" w:rsidR="00CA59FD" w:rsidRPr="009E46B6" w:rsidRDefault="009170FA">
      <w:pPr>
        <w:pStyle w:val="a3"/>
        <w:ind w:firstLine="0"/>
      </w:pPr>
      <w:r w:rsidRPr="009E46B6">
        <w:t>Писатель.</w:t>
      </w:r>
      <w:r w:rsidRPr="009E46B6">
        <w:rPr>
          <w:spacing w:val="-5"/>
        </w:rPr>
        <w:t xml:space="preserve"> </w:t>
      </w:r>
      <w:r w:rsidRPr="009E46B6">
        <w:t>Герой.</w:t>
      </w:r>
    </w:p>
    <w:p w14:paraId="2D884BA0" w14:textId="77777777" w:rsidR="00CA59FD" w:rsidRPr="009E46B6" w:rsidRDefault="009170FA">
      <w:pPr>
        <w:pStyle w:val="a3"/>
        <w:ind w:right="584"/>
      </w:pPr>
      <w:r w:rsidRPr="009E46B6">
        <w:t>Александр Сергеевич Пушкин. «Поэт с историей» или «поэт без истории»? Лирика</w:t>
      </w:r>
      <w:r w:rsidRPr="009E46B6">
        <w:rPr>
          <w:spacing w:val="1"/>
        </w:rPr>
        <w:t xml:space="preserve"> </w:t>
      </w:r>
      <w:r w:rsidRPr="009E46B6">
        <w:t>Пушкина:</w:t>
      </w:r>
      <w:r w:rsidRPr="009E46B6">
        <w:rPr>
          <w:spacing w:val="15"/>
        </w:rPr>
        <w:t xml:space="preserve"> </w:t>
      </w:r>
      <w:r w:rsidRPr="009E46B6">
        <w:t>темы</w:t>
      </w:r>
      <w:r w:rsidRPr="009E46B6">
        <w:rPr>
          <w:spacing w:val="14"/>
        </w:rPr>
        <w:t xml:space="preserve"> </w:t>
      </w:r>
      <w:r w:rsidRPr="009E46B6">
        <w:t>и</w:t>
      </w:r>
      <w:r w:rsidRPr="009E46B6">
        <w:rPr>
          <w:spacing w:val="15"/>
        </w:rPr>
        <w:t xml:space="preserve"> </w:t>
      </w:r>
      <w:r w:rsidRPr="009E46B6">
        <w:t>жанры.</w:t>
      </w:r>
      <w:r w:rsidRPr="009E46B6">
        <w:rPr>
          <w:spacing w:val="14"/>
        </w:rPr>
        <w:t xml:space="preserve"> </w:t>
      </w:r>
      <w:r w:rsidRPr="009E46B6">
        <w:t>Философская</w:t>
      </w:r>
      <w:r w:rsidRPr="009E46B6">
        <w:rPr>
          <w:spacing w:val="15"/>
        </w:rPr>
        <w:t xml:space="preserve"> </w:t>
      </w:r>
      <w:r w:rsidRPr="009E46B6">
        <w:t>лирика</w:t>
      </w:r>
      <w:r w:rsidRPr="009E46B6">
        <w:rPr>
          <w:spacing w:val="14"/>
        </w:rPr>
        <w:t xml:space="preserve"> </w:t>
      </w:r>
      <w:r w:rsidRPr="009E46B6">
        <w:t>Пушкина:</w:t>
      </w:r>
      <w:r w:rsidRPr="009E46B6">
        <w:rPr>
          <w:spacing w:val="15"/>
        </w:rPr>
        <w:t xml:space="preserve"> </w:t>
      </w:r>
      <w:r w:rsidRPr="009E46B6">
        <w:t>эволюция</w:t>
      </w:r>
      <w:r w:rsidRPr="009E46B6">
        <w:rPr>
          <w:spacing w:val="12"/>
        </w:rPr>
        <w:t xml:space="preserve"> </w:t>
      </w:r>
      <w:r w:rsidRPr="009E46B6">
        <w:t>жанра</w:t>
      </w:r>
      <w:r w:rsidRPr="009E46B6">
        <w:rPr>
          <w:spacing w:val="15"/>
        </w:rPr>
        <w:t xml:space="preserve"> </w:t>
      </w:r>
      <w:r w:rsidRPr="009E46B6">
        <w:t>элегии.</w:t>
      </w:r>
      <w:r w:rsidRPr="009E46B6">
        <w:rPr>
          <w:spacing w:val="22"/>
        </w:rPr>
        <w:t xml:space="preserve"> </w:t>
      </w:r>
      <w:r w:rsidRPr="009E46B6">
        <w:t>Поэма</w:t>
      </w:r>
    </w:p>
    <w:p w14:paraId="60CA1489" w14:textId="77777777" w:rsidR="00CA59FD" w:rsidRPr="009E46B6" w:rsidRDefault="009170FA">
      <w:pPr>
        <w:pStyle w:val="a3"/>
        <w:ind w:right="586" w:firstLine="0"/>
      </w:pPr>
      <w:r w:rsidRPr="009E46B6">
        <w:t>«Медный</w:t>
      </w:r>
      <w:r w:rsidRPr="009E46B6">
        <w:rPr>
          <w:spacing w:val="1"/>
        </w:rPr>
        <w:t xml:space="preserve"> </w:t>
      </w:r>
      <w:r w:rsidRPr="009E46B6">
        <w:t>всадник».</w:t>
      </w:r>
      <w:r w:rsidRPr="009E46B6">
        <w:rPr>
          <w:spacing w:val="1"/>
        </w:rPr>
        <w:t xml:space="preserve"> </w:t>
      </w:r>
      <w:r w:rsidRPr="009E46B6">
        <w:t>«Медный</w:t>
      </w:r>
      <w:r w:rsidRPr="009E46B6">
        <w:rPr>
          <w:spacing w:val="1"/>
        </w:rPr>
        <w:t xml:space="preserve"> </w:t>
      </w:r>
      <w:r w:rsidRPr="009E46B6">
        <w:t>всадник»:</w:t>
      </w:r>
      <w:r w:rsidRPr="009E46B6">
        <w:rPr>
          <w:spacing w:val="1"/>
        </w:rPr>
        <w:t xml:space="preserve"> </w:t>
      </w:r>
      <w:r w:rsidRPr="009E46B6">
        <w:t>поэма</w:t>
      </w:r>
      <w:r w:rsidRPr="009E46B6">
        <w:rPr>
          <w:spacing w:val="1"/>
        </w:rPr>
        <w:t xml:space="preserve"> </w:t>
      </w:r>
      <w:r w:rsidRPr="009E46B6">
        <w:t>или</w:t>
      </w:r>
      <w:r w:rsidRPr="009E46B6">
        <w:rPr>
          <w:spacing w:val="1"/>
        </w:rPr>
        <w:t xml:space="preserve"> </w:t>
      </w:r>
      <w:r w:rsidRPr="009E46B6">
        <w:t>повесть?</w:t>
      </w:r>
      <w:r w:rsidRPr="009E46B6">
        <w:rPr>
          <w:spacing w:val="1"/>
        </w:rPr>
        <w:t xml:space="preserve"> </w:t>
      </w:r>
      <w:r w:rsidRPr="009E46B6">
        <w:t>Трагический</w:t>
      </w:r>
      <w:r w:rsidRPr="009E46B6">
        <w:rPr>
          <w:spacing w:val="1"/>
        </w:rPr>
        <w:t xml:space="preserve"> </w:t>
      </w:r>
      <w:r w:rsidRPr="009E46B6">
        <w:t>конфликт</w:t>
      </w:r>
      <w:r w:rsidRPr="009E46B6">
        <w:rPr>
          <w:spacing w:val="1"/>
        </w:rPr>
        <w:t xml:space="preserve"> </w:t>
      </w:r>
      <w:r w:rsidRPr="009E46B6">
        <w:t>человека и истории: «бедный Евгений» против «властелина судьбы». Михаил Юрьевич</w:t>
      </w:r>
      <w:r w:rsidRPr="009E46B6">
        <w:rPr>
          <w:spacing w:val="1"/>
        </w:rPr>
        <w:t xml:space="preserve"> </w:t>
      </w:r>
      <w:r w:rsidRPr="009E46B6">
        <w:t>Лермонтов. «Поэт с историей» или «поэт без истории»? Лирика Лермонтова: диалог с</w:t>
      </w:r>
      <w:r w:rsidRPr="009E46B6">
        <w:rPr>
          <w:spacing w:val="1"/>
        </w:rPr>
        <w:t xml:space="preserve"> </w:t>
      </w:r>
      <w:r w:rsidRPr="009E46B6">
        <w:t>пушкинской</w:t>
      </w:r>
      <w:r w:rsidRPr="009E46B6">
        <w:rPr>
          <w:spacing w:val="1"/>
        </w:rPr>
        <w:t xml:space="preserve"> </w:t>
      </w:r>
      <w:r w:rsidRPr="009E46B6">
        <w:t>традицией.</w:t>
      </w:r>
      <w:r w:rsidRPr="009E46B6">
        <w:rPr>
          <w:spacing w:val="1"/>
        </w:rPr>
        <w:t xml:space="preserve"> </w:t>
      </w:r>
      <w:r w:rsidRPr="009E46B6">
        <w:t>Судьба</w:t>
      </w:r>
      <w:r w:rsidRPr="009E46B6">
        <w:rPr>
          <w:spacing w:val="1"/>
        </w:rPr>
        <w:t xml:space="preserve"> </w:t>
      </w:r>
      <w:r w:rsidRPr="009E46B6">
        <w:t>писателя,</w:t>
      </w:r>
      <w:r w:rsidRPr="009E46B6">
        <w:rPr>
          <w:spacing w:val="1"/>
        </w:rPr>
        <w:t xml:space="preserve"> </w:t>
      </w:r>
      <w:r w:rsidRPr="009E46B6">
        <w:t>«дерзнувшего</w:t>
      </w:r>
      <w:r w:rsidRPr="009E46B6">
        <w:rPr>
          <w:spacing w:val="1"/>
        </w:rPr>
        <w:t xml:space="preserve"> </w:t>
      </w:r>
      <w:r w:rsidRPr="009E46B6">
        <w:t>вызвать</w:t>
      </w:r>
      <w:r w:rsidRPr="009E46B6">
        <w:rPr>
          <w:spacing w:val="1"/>
        </w:rPr>
        <w:t xml:space="preserve"> </w:t>
      </w:r>
      <w:r w:rsidRPr="009E46B6">
        <w:t>наружу</w:t>
      </w:r>
      <w:r w:rsidRPr="009E46B6">
        <w:rPr>
          <w:spacing w:val="1"/>
        </w:rPr>
        <w:t xml:space="preserve"> </w:t>
      </w:r>
      <w:r w:rsidRPr="009E46B6">
        <w:t>все,</w:t>
      </w:r>
      <w:r w:rsidRPr="009E46B6">
        <w:rPr>
          <w:spacing w:val="1"/>
        </w:rPr>
        <w:t xml:space="preserve"> </w:t>
      </w:r>
      <w:r w:rsidRPr="009E46B6">
        <w:t>что</w:t>
      </w:r>
      <w:r w:rsidRPr="009E46B6">
        <w:rPr>
          <w:spacing w:val="1"/>
        </w:rPr>
        <w:t xml:space="preserve"> </w:t>
      </w:r>
      <w:r w:rsidRPr="009E46B6">
        <w:t>ежеминутно</w:t>
      </w:r>
      <w:r w:rsidRPr="009E46B6">
        <w:rPr>
          <w:spacing w:val="1"/>
        </w:rPr>
        <w:t xml:space="preserve"> </w:t>
      </w:r>
      <w:r w:rsidRPr="009E46B6">
        <w:t>пред</w:t>
      </w:r>
      <w:r w:rsidRPr="009E46B6">
        <w:rPr>
          <w:spacing w:val="1"/>
        </w:rPr>
        <w:t xml:space="preserve"> </w:t>
      </w:r>
      <w:r w:rsidRPr="009E46B6">
        <w:t>очами»</w:t>
      </w:r>
      <w:r w:rsidRPr="009E46B6">
        <w:rPr>
          <w:spacing w:val="1"/>
        </w:rPr>
        <w:t xml:space="preserve"> </w:t>
      </w:r>
      <w:r w:rsidRPr="009E46B6">
        <w:t>(повторение</w:t>
      </w:r>
      <w:r w:rsidRPr="009E46B6">
        <w:rPr>
          <w:spacing w:val="1"/>
        </w:rPr>
        <w:t xml:space="preserve"> </w:t>
      </w:r>
      <w:r w:rsidRPr="009E46B6">
        <w:t>и</w:t>
      </w:r>
      <w:r w:rsidRPr="009E46B6">
        <w:rPr>
          <w:spacing w:val="1"/>
        </w:rPr>
        <w:t xml:space="preserve"> </w:t>
      </w:r>
      <w:r w:rsidRPr="009E46B6">
        <w:t>обобщение).</w:t>
      </w:r>
      <w:r w:rsidRPr="009E46B6">
        <w:rPr>
          <w:spacing w:val="1"/>
        </w:rPr>
        <w:t xml:space="preserve"> </w:t>
      </w:r>
      <w:r w:rsidRPr="009E46B6">
        <w:t>«О,</w:t>
      </w:r>
      <w:r w:rsidRPr="009E46B6">
        <w:rPr>
          <w:spacing w:val="1"/>
        </w:rPr>
        <w:t xml:space="preserve"> </w:t>
      </w:r>
      <w:r w:rsidRPr="009E46B6">
        <w:t>не</w:t>
      </w:r>
      <w:r w:rsidRPr="009E46B6">
        <w:rPr>
          <w:spacing w:val="1"/>
        </w:rPr>
        <w:t xml:space="preserve"> </w:t>
      </w:r>
      <w:r w:rsidRPr="009E46B6">
        <w:t>верьте</w:t>
      </w:r>
      <w:r w:rsidRPr="009E46B6">
        <w:rPr>
          <w:spacing w:val="1"/>
        </w:rPr>
        <w:t xml:space="preserve"> </w:t>
      </w:r>
      <w:r w:rsidRPr="009E46B6">
        <w:t>этому</w:t>
      </w:r>
      <w:r w:rsidRPr="009E46B6">
        <w:rPr>
          <w:spacing w:val="1"/>
        </w:rPr>
        <w:t xml:space="preserve"> </w:t>
      </w:r>
      <w:r w:rsidRPr="009E46B6">
        <w:t>Невскому</w:t>
      </w:r>
      <w:r w:rsidRPr="009E46B6">
        <w:rPr>
          <w:spacing w:val="1"/>
        </w:rPr>
        <w:t xml:space="preserve"> </w:t>
      </w:r>
      <w:r w:rsidRPr="009E46B6">
        <w:t>проспекту!». Роль</w:t>
      </w:r>
      <w:r w:rsidRPr="009E46B6">
        <w:rPr>
          <w:spacing w:val="-2"/>
        </w:rPr>
        <w:t xml:space="preserve"> </w:t>
      </w:r>
      <w:r w:rsidRPr="009E46B6">
        <w:t>Гоголя</w:t>
      </w:r>
      <w:r w:rsidRPr="009E46B6">
        <w:rPr>
          <w:spacing w:val="-2"/>
        </w:rPr>
        <w:t xml:space="preserve"> </w:t>
      </w:r>
      <w:r w:rsidRPr="009E46B6">
        <w:t>в</w:t>
      </w:r>
      <w:r w:rsidRPr="009E46B6">
        <w:rPr>
          <w:spacing w:val="-3"/>
        </w:rPr>
        <w:t xml:space="preserve"> </w:t>
      </w:r>
      <w:r w:rsidRPr="009E46B6">
        <w:t>становлении</w:t>
      </w:r>
      <w:r w:rsidRPr="009E46B6">
        <w:rPr>
          <w:spacing w:val="-1"/>
        </w:rPr>
        <w:t xml:space="preserve"> </w:t>
      </w:r>
      <w:r w:rsidRPr="009E46B6">
        <w:t>русского</w:t>
      </w:r>
      <w:r w:rsidRPr="009E46B6">
        <w:rPr>
          <w:spacing w:val="-2"/>
        </w:rPr>
        <w:t xml:space="preserve"> </w:t>
      </w:r>
      <w:r w:rsidRPr="009E46B6">
        <w:t>реализма.</w:t>
      </w:r>
      <w:r w:rsidRPr="009E46B6">
        <w:rPr>
          <w:spacing w:val="-1"/>
        </w:rPr>
        <w:t xml:space="preserve"> </w:t>
      </w:r>
      <w:r w:rsidRPr="009E46B6">
        <w:t>Наследие</w:t>
      </w:r>
      <w:r w:rsidRPr="009E46B6">
        <w:rPr>
          <w:spacing w:val="-1"/>
        </w:rPr>
        <w:t xml:space="preserve"> </w:t>
      </w:r>
      <w:r w:rsidRPr="009E46B6">
        <w:t>и</w:t>
      </w:r>
      <w:r w:rsidRPr="009E46B6">
        <w:rPr>
          <w:spacing w:val="-2"/>
        </w:rPr>
        <w:t xml:space="preserve"> </w:t>
      </w:r>
      <w:r w:rsidRPr="009E46B6">
        <w:t>наследники.</w:t>
      </w:r>
    </w:p>
    <w:p w14:paraId="4382BCB0" w14:textId="70C02827" w:rsidR="00CA59FD" w:rsidRPr="009E46B6" w:rsidRDefault="009170FA">
      <w:pPr>
        <w:spacing w:before="8" w:line="237" w:lineRule="auto"/>
        <w:ind w:left="682" w:right="590" w:firstLine="707"/>
        <w:jc w:val="right"/>
        <w:rPr>
          <w:sz w:val="24"/>
        </w:rPr>
      </w:pPr>
      <w:r w:rsidRPr="009E46B6">
        <w:rPr>
          <w:b/>
          <w:sz w:val="24"/>
        </w:rPr>
        <w:t xml:space="preserve">Второй период русского реализма (1840-1880 гг.). Общая характеристика. </w:t>
      </w:r>
      <w:r w:rsidRPr="009E46B6">
        <w:rPr>
          <w:sz w:val="24"/>
        </w:rPr>
        <w:t>Натуральная</w:t>
      </w:r>
      <w:r w:rsidRPr="009E46B6">
        <w:rPr>
          <w:spacing w:val="16"/>
          <w:sz w:val="24"/>
        </w:rPr>
        <w:t xml:space="preserve"> </w:t>
      </w:r>
      <w:r w:rsidRPr="009E46B6">
        <w:rPr>
          <w:sz w:val="24"/>
        </w:rPr>
        <w:t>школа:</w:t>
      </w:r>
      <w:r w:rsidRPr="009E46B6">
        <w:rPr>
          <w:spacing w:val="17"/>
          <w:sz w:val="24"/>
        </w:rPr>
        <w:t xml:space="preserve"> </w:t>
      </w:r>
      <w:r w:rsidRPr="009E46B6">
        <w:rPr>
          <w:sz w:val="24"/>
        </w:rPr>
        <w:t>второе</w:t>
      </w:r>
      <w:r w:rsidRPr="009E46B6">
        <w:rPr>
          <w:spacing w:val="16"/>
          <w:sz w:val="24"/>
        </w:rPr>
        <w:t xml:space="preserve"> </w:t>
      </w:r>
      <w:r w:rsidRPr="009E46B6">
        <w:rPr>
          <w:sz w:val="24"/>
        </w:rPr>
        <w:t>поколение</w:t>
      </w:r>
      <w:r w:rsidRPr="009E46B6">
        <w:rPr>
          <w:spacing w:val="16"/>
          <w:sz w:val="24"/>
        </w:rPr>
        <w:t xml:space="preserve"> </w:t>
      </w:r>
      <w:r w:rsidRPr="009E46B6">
        <w:rPr>
          <w:sz w:val="24"/>
        </w:rPr>
        <w:t>писателей</w:t>
      </w:r>
      <w:r w:rsidRPr="009E46B6">
        <w:rPr>
          <w:spacing w:val="17"/>
          <w:sz w:val="24"/>
        </w:rPr>
        <w:t xml:space="preserve"> </w:t>
      </w:r>
      <w:r w:rsidRPr="009E46B6">
        <w:rPr>
          <w:sz w:val="24"/>
        </w:rPr>
        <w:t>и</w:t>
      </w:r>
      <w:r w:rsidRPr="009E46B6">
        <w:rPr>
          <w:spacing w:val="23"/>
          <w:sz w:val="24"/>
        </w:rPr>
        <w:t xml:space="preserve"> </w:t>
      </w:r>
      <w:r w:rsidRPr="009E46B6">
        <w:rPr>
          <w:sz w:val="24"/>
        </w:rPr>
        <w:t>поиски</w:t>
      </w:r>
      <w:r w:rsidRPr="009E46B6">
        <w:rPr>
          <w:spacing w:val="15"/>
          <w:sz w:val="24"/>
        </w:rPr>
        <w:t xml:space="preserve"> </w:t>
      </w:r>
      <w:r w:rsidRPr="009E46B6">
        <w:rPr>
          <w:sz w:val="24"/>
        </w:rPr>
        <w:t>новых</w:t>
      </w:r>
      <w:r w:rsidRPr="009E46B6">
        <w:rPr>
          <w:spacing w:val="16"/>
          <w:sz w:val="24"/>
        </w:rPr>
        <w:t xml:space="preserve"> </w:t>
      </w:r>
      <w:r w:rsidRPr="009E46B6">
        <w:rPr>
          <w:sz w:val="24"/>
        </w:rPr>
        <w:t>путей.</w:t>
      </w:r>
      <w:r w:rsidRPr="009E46B6">
        <w:rPr>
          <w:spacing w:val="16"/>
          <w:sz w:val="24"/>
        </w:rPr>
        <w:t xml:space="preserve"> </w:t>
      </w:r>
      <w:r w:rsidRPr="009E46B6">
        <w:rPr>
          <w:sz w:val="24"/>
        </w:rPr>
        <w:t>Н.Г.</w:t>
      </w:r>
      <w:r w:rsidRPr="009E46B6">
        <w:rPr>
          <w:spacing w:val="1"/>
          <w:sz w:val="24"/>
        </w:rPr>
        <w:t xml:space="preserve"> </w:t>
      </w:r>
      <w:r w:rsidRPr="009E46B6">
        <w:rPr>
          <w:sz w:val="24"/>
        </w:rPr>
        <w:t>Чернышевский</w:t>
      </w:r>
      <w:r w:rsidRPr="009E46B6">
        <w:rPr>
          <w:spacing w:val="57"/>
          <w:sz w:val="24"/>
        </w:rPr>
        <w:t xml:space="preserve"> </w:t>
      </w:r>
      <w:r w:rsidRPr="009E46B6">
        <w:rPr>
          <w:sz w:val="24"/>
        </w:rPr>
        <w:t>и</w:t>
      </w:r>
      <w:r w:rsidRPr="009E46B6">
        <w:rPr>
          <w:spacing w:val="58"/>
          <w:sz w:val="24"/>
        </w:rPr>
        <w:t xml:space="preserve"> </w:t>
      </w:r>
      <w:r w:rsidRPr="009E46B6">
        <w:rPr>
          <w:sz w:val="24"/>
        </w:rPr>
        <w:t>Н.С.</w:t>
      </w:r>
      <w:r w:rsidRPr="009E46B6">
        <w:rPr>
          <w:spacing w:val="56"/>
          <w:sz w:val="24"/>
        </w:rPr>
        <w:t xml:space="preserve"> </w:t>
      </w:r>
      <w:r w:rsidRPr="009E46B6">
        <w:rPr>
          <w:sz w:val="24"/>
        </w:rPr>
        <w:t>Лесков:</w:t>
      </w:r>
      <w:r w:rsidRPr="009E46B6">
        <w:rPr>
          <w:spacing w:val="57"/>
          <w:sz w:val="24"/>
        </w:rPr>
        <w:t xml:space="preserve"> </w:t>
      </w:r>
      <w:r w:rsidRPr="009E46B6">
        <w:rPr>
          <w:sz w:val="24"/>
        </w:rPr>
        <w:t>два</w:t>
      </w:r>
      <w:r w:rsidRPr="009E46B6">
        <w:rPr>
          <w:spacing w:val="58"/>
          <w:sz w:val="24"/>
        </w:rPr>
        <w:t xml:space="preserve"> </w:t>
      </w:r>
      <w:r w:rsidRPr="009E46B6">
        <w:rPr>
          <w:sz w:val="24"/>
        </w:rPr>
        <w:t>взгляда</w:t>
      </w:r>
      <w:r w:rsidRPr="009E46B6">
        <w:rPr>
          <w:spacing w:val="57"/>
          <w:sz w:val="24"/>
        </w:rPr>
        <w:t xml:space="preserve"> </w:t>
      </w:r>
      <w:r w:rsidRPr="009E46B6">
        <w:rPr>
          <w:sz w:val="24"/>
        </w:rPr>
        <w:t>на</w:t>
      </w:r>
      <w:r w:rsidRPr="009E46B6">
        <w:rPr>
          <w:spacing w:val="56"/>
          <w:sz w:val="24"/>
        </w:rPr>
        <w:t xml:space="preserve"> </w:t>
      </w:r>
      <w:r w:rsidRPr="009E46B6">
        <w:rPr>
          <w:sz w:val="24"/>
        </w:rPr>
        <w:t>путь</w:t>
      </w:r>
      <w:r w:rsidRPr="009E46B6">
        <w:rPr>
          <w:spacing w:val="58"/>
          <w:sz w:val="24"/>
        </w:rPr>
        <w:t xml:space="preserve"> </w:t>
      </w:r>
      <w:r w:rsidRPr="009E46B6">
        <w:rPr>
          <w:sz w:val="24"/>
        </w:rPr>
        <w:t>России.</w:t>
      </w:r>
      <w:r w:rsidRPr="009E46B6">
        <w:rPr>
          <w:spacing w:val="2"/>
          <w:sz w:val="24"/>
        </w:rPr>
        <w:t xml:space="preserve"> </w:t>
      </w:r>
      <w:r w:rsidRPr="009E46B6">
        <w:rPr>
          <w:sz w:val="24"/>
        </w:rPr>
        <w:t>«Двух</w:t>
      </w:r>
      <w:r w:rsidRPr="009E46B6">
        <w:rPr>
          <w:spacing w:val="59"/>
          <w:sz w:val="24"/>
        </w:rPr>
        <w:t xml:space="preserve"> </w:t>
      </w:r>
      <w:r w:rsidRPr="009E46B6">
        <w:rPr>
          <w:sz w:val="24"/>
        </w:rPr>
        <w:t>станов</w:t>
      </w:r>
      <w:r w:rsidRPr="009E46B6">
        <w:rPr>
          <w:spacing w:val="56"/>
          <w:sz w:val="24"/>
        </w:rPr>
        <w:t xml:space="preserve"> </w:t>
      </w:r>
      <w:r w:rsidRPr="009E46B6">
        <w:rPr>
          <w:sz w:val="24"/>
        </w:rPr>
        <w:t>не</w:t>
      </w:r>
      <w:r w:rsidRPr="009E46B6">
        <w:rPr>
          <w:spacing w:val="56"/>
          <w:sz w:val="24"/>
        </w:rPr>
        <w:t xml:space="preserve"> </w:t>
      </w:r>
      <w:r w:rsidRPr="009E46B6">
        <w:rPr>
          <w:sz w:val="24"/>
        </w:rPr>
        <w:t>боец…»</w:t>
      </w:r>
    </w:p>
    <w:p w14:paraId="098D7B84" w14:textId="77777777" w:rsidR="00CA59FD" w:rsidRPr="009E46B6" w:rsidRDefault="009170FA">
      <w:pPr>
        <w:pStyle w:val="a3"/>
        <w:spacing w:before="1"/>
        <w:ind w:firstLine="0"/>
        <w:jc w:val="left"/>
      </w:pPr>
      <w:r w:rsidRPr="009E46B6">
        <w:lastRenderedPageBreak/>
        <w:t>(творчество</w:t>
      </w:r>
      <w:r w:rsidRPr="009E46B6">
        <w:rPr>
          <w:spacing w:val="-2"/>
        </w:rPr>
        <w:t xml:space="preserve"> </w:t>
      </w:r>
      <w:r w:rsidRPr="009E46B6">
        <w:t>Алексея</w:t>
      </w:r>
      <w:r w:rsidRPr="009E46B6">
        <w:rPr>
          <w:spacing w:val="-2"/>
        </w:rPr>
        <w:t xml:space="preserve"> </w:t>
      </w:r>
      <w:r w:rsidRPr="009E46B6">
        <w:t>Константиновича</w:t>
      </w:r>
      <w:r w:rsidRPr="009E46B6">
        <w:rPr>
          <w:spacing w:val="-2"/>
        </w:rPr>
        <w:t xml:space="preserve"> </w:t>
      </w:r>
      <w:r w:rsidRPr="009E46B6">
        <w:t>Толстого).</w:t>
      </w:r>
    </w:p>
    <w:p w14:paraId="13C826AF" w14:textId="1AF1D960" w:rsidR="00CA59FD" w:rsidRPr="009E46B6" w:rsidRDefault="009170FA">
      <w:pPr>
        <w:pStyle w:val="2"/>
        <w:spacing w:before="5"/>
        <w:jc w:val="left"/>
      </w:pPr>
      <w:r w:rsidRPr="009E46B6">
        <w:t>Фёдор</w:t>
      </w:r>
      <w:r w:rsidRPr="009E46B6">
        <w:rPr>
          <w:spacing w:val="-2"/>
        </w:rPr>
        <w:t xml:space="preserve"> </w:t>
      </w:r>
      <w:r w:rsidRPr="009E46B6">
        <w:t>Иванович</w:t>
      </w:r>
      <w:r w:rsidRPr="009E46B6">
        <w:rPr>
          <w:spacing w:val="-3"/>
        </w:rPr>
        <w:t xml:space="preserve"> </w:t>
      </w:r>
      <w:r w:rsidRPr="009E46B6">
        <w:t>Тютчев.</w:t>
      </w:r>
      <w:r w:rsidRPr="009E46B6">
        <w:rPr>
          <w:spacing w:val="-3"/>
        </w:rPr>
        <w:t xml:space="preserve"> </w:t>
      </w:r>
    </w:p>
    <w:p w14:paraId="0080D61A" w14:textId="77777777" w:rsidR="00CA59FD" w:rsidRPr="009E46B6" w:rsidRDefault="009170FA">
      <w:pPr>
        <w:pStyle w:val="a3"/>
        <w:jc w:val="left"/>
      </w:pPr>
      <w:r w:rsidRPr="009E46B6">
        <w:t>Поэтическая</w:t>
      </w:r>
      <w:r w:rsidRPr="009E46B6">
        <w:rPr>
          <w:spacing w:val="12"/>
        </w:rPr>
        <w:t xml:space="preserve"> </w:t>
      </w:r>
      <w:r w:rsidRPr="009E46B6">
        <w:t>судьба</w:t>
      </w:r>
      <w:r w:rsidRPr="009E46B6">
        <w:rPr>
          <w:spacing w:val="11"/>
        </w:rPr>
        <w:t xml:space="preserve"> </w:t>
      </w:r>
      <w:r w:rsidRPr="009E46B6">
        <w:t>Тютчева:</w:t>
      </w:r>
      <w:r w:rsidRPr="009E46B6">
        <w:rPr>
          <w:spacing w:val="12"/>
        </w:rPr>
        <w:t xml:space="preserve"> </w:t>
      </w:r>
      <w:r w:rsidRPr="009E46B6">
        <w:t>поэт</w:t>
      </w:r>
      <w:r w:rsidRPr="009E46B6">
        <w:rPr>
          <w:spacing w:val="12"/>
        </w:rPr>
        <w:t xml:space="preserve"> </w:t>
      </w:r>
      <w:r w:rsidRPr="009E46B6">
        <w:t>для</w:t>
      </w:r>
      <w:r w:rsidRPr="009E46B6">
        <w:rPr>
          <w:spacing w:val="12"/>
        </w:rPr>
        <w:t xml:space="preserve"> </w:t>
      </w:r>
      <w:r w:rsidRPr="009E46B6">
        <w:t>себя.</w:t>
      </w:r>
      <w:r w:rsidRPr="009E46B6">
        <w:rPr>
          <w:spacing w:val="12"/>
        </w:rPr>
        <w:t xml:space="preserve"> </w:t>
      </w:r>
      <w:r w:rsidRPr="009E46B6">
        <w:t>Художественный</w:t>
      </w:r>
      <w:r w:rsidRPr="009E46B6">
        <w:rPr>
          <w:spacing w:val="12"/>
        </w:rPr>
        <w:t xml:space="preserve"> </w:t>
      </w:r>
      <w:r w:rsidRPr="009E46B6">
        <w:t>мир</w:t>
      </w:r>
      <w:r w:rsidRPr="009E46B6">
        <w:rPr>
          <w:spacing w:val="12"/>
        </w:rPr>
        <w:t xml:space="preserve"> </w:t>
      </w:r>
      <w:r w:rsidRPr="009E46B6">
        <w:t>Тютчева</w:t>
      </w:r>
      <w:r w:rsidRPr="009E46B6">
        <w:rPr>
          <w:spacing w:val="10"/>
        </w:rPr>
        <w:t xml:space="preserve"> </w:t>
      </w:r>
      <w:r w:rsidRPr="009E46B6">
        <w:t>и</w:t>
      </w:r>
      <w:r w:rsidRPr="009E46B6">
        <w:rPr>
          <w:spacing w:val="-57"/>
        </w:rPr>
        <w:t xml:space="preserve"> </w:t>
      </w:r>
      <w:proofErr w:type="spellStart"/>
      <w:r w:rsidRPr="009E46B6">
        <w:t>тютчевский</w:t>
      </w:r>
      <w:proofErr w:type="spellEnd"/>
      <w:r w:rsidRPr="009E46B6">
        <w:rPr>
          <w:spacing w:val="1"/>
        </w:rPr>
        <w:t xml:space="preserve"> </w:t>
      </w:r>
      <w:r w:rsidRPr="009E46B6">
        <w:t>«</w:t>
      </w:r>
      <w:proofErr w:type="spellStart"/>
      <w:r w:rsidRPr="009E46B6">
        <w:t>мирообраз</w:t>
      </w:r>
      <w:proofErr w:type="spellEnd"/>
      <w:r w:rsidRPr="009E46B6">
        <w:t>».</w:t>
      </w:r>
      <w:r w:rsidRPr="009E46B6">
        <w:rPr>
          <w:spacing w:val="-1"/>
        </w:rPr>
        <w:t xml:space="preserve"> </w:t>
      </w:r>
      <w:r w:rsidRPr="009E46B6">
        <w:t>Тема</w:t>
      </w:r>
      <w:r w:rsidRPr="009E46B6">
        <w:rPr>
          <w:spacing w:val="-2"/>
        </w:rPr>
        <w:t xml:space="preserve"> </w:t>
      </w:r>
      <w:r w:rsidRPr="009E46B6">
        <w:t>любви</w:t>
      </w:r>
      <w:r w:rsidRPr="009E46B6">
        <w:rPr>
          <w:spacing w:val="-1"/>
        </w:rPr>
        <w:t xml:space="preserve"> </w:t>
      </w:r>
      <w:r w:rsidRPr="009E46B6">
        <w:t>и</w:t>
      </w:r>
      <w:r w:rsidRPr="009E46B6">
        <w:rPr>
          <w:spacing w:val="-2"/>
        </w:rPr>
        <w:t xml:space="preserve"> </w:t>
      </w:r>
      <w:r w:rsidRPr="009E46B6">
        <w:t>природы.</w:t>
      </w:r>
      <w:r w:rsidRPr="009E46B6">
        <w:rPr>
          <w:spacing w:val="-1"/>
        </w:rPr>
        <w:t xml:space="preserve"> </w:t>
      </w:r>
      <w:r w:rsidRPr="009E46B6">
        <w:t>Философская</w:t>
      </w:r>
      <w:r w:rsidRPr="009E46B6">
        <w:rPr>
          <w:spacing w:val="-1"/>
        </w:rPr>
        <w:t xml:space="preserve"> </w:t>
      </w:r>
      <w:r w:rsidRPr="009E46B6">
        <w:t>лирика</w:t>
      </w:r>
      <w:r w:rsidRPr="009E46B6">
        <w:rPr>
          <w:spacing w:val="-2"/>
        </w:rPr>
        <w:t xml:space="preserve"> </w:t>
      </w:r>
      <w:r w:rsidRPr="009E46B6">
        <w:t>Тютчева.</w:t>
      </w:r>
    </w:p>
    <w:p w14:paraId="69A264B5" w14:textId="37E774E8" w:rsidR="00CA59FD" w:rsidRPr="009E46B6" w:rsidRDefault="009170FA">
      <w:pPr>
        <w:pStyle w:val="2"/>
        <w:spacing w:before="3"/>
        <w:jc w:val="left"/>
      </w:pPr>
      <w:r w:rsidRPr="009E46B6">
        <w:t>Афанасий</w:t>
      </w:r>
      <w:r w:rsidRPr="009E46B6">
        <w:rPr>
          <w:spacing w:val="-2"/>
        </w:rPr>
        <w:t xml:space="preserve"> </w:t>
      </w:r>
      <w:r w:rsidRPr="009E46B6">
        <w:t>Афанасьевич</w:t>
      </w:r>
      <w:r w:rsidRPr="009E46B6">
        <w:rPr>
          <w:spacing w:val="-3"/>
        </w:rPr>
        <w:t xml:space="preserve"> </w:t>
      </w:r>
      <w:r w:rsidRPr="009E46B6">
        <w:t>Фет.</w:t>
      </w:r>
      <w:r w:rsidRPr="009E46B6">
        <w:rPr>
          <w:spacing w:val="-2"/>
        </w:rPr>
        <w:t xml:space="preserve"> </w:t>
      </w:r>
    </w:p>
    <w:p w14:paraId="15FE559D" w14:textId="77777777" w:rsidR="00CA59FD" w:rsidRPr="009E46B6" w:rsidRDefault="009170FA">
      <w:pPr>
        <w:pStyle w:val="a3"/>
        <w:jc w:val="left"/>
      </w:pPr>
      <w:r w:rsidRPr="009E46B6">
        <w:t>Судьба</w:t>
      </w:r>
      <w:r w:rsidRPr="009E46B6">
        <w:rPr>
          <w:spacing w:val="36"/>
        </w:rPr>
        <w:t xml:space="preserve"> </w:t>
      </w:r>
      <w:r w:rsidRPr="009E46B6">
        <w:t>поэта:</w:t>
      </w:r>
      <w:r w:rsidRPr="009E46B6">
        <w:rPr>
          <w:spacing w:val="39"/>
        </w:rPr>
        <w:t xml:space="preserve"> </w:t>
      </w:r>
      <w:r w:rsidRPr="009E46B6">
        <w:t>Шеншин</w:t>
      </w:r>
      <w:r w:rsidRPr="009E46B6">
        <w:rPr>
          <w:spacing w:val="38"/>
        </w:rPr>
        <w:t xml:space="preserve"> </w:t>
      </w:r>
      <w:r w:rsidRPr="009E46B6">
        <w:t>против</w:t>
      </w:r>
      <w:r w:rsidRPr="009E46B6">
        <w:rPr>
          <w:spacing w:val="38"/>
        </w:rPr>
        <w:t xml:space="preserve"> </w:t>
      </w:r>
      <w:r w:rsidRPr="009E46B6">
        <w:t>Фета.</w:t>
      </w:r>
      <w:r w:rsidRPr="009E46B6">
        <w:rPr>
          <w:spacing w:val="43"/>
        </w:rPr>
        <w:t xml:space="preserve"> </w:t>
      </w:r>
      <w:r w:rsidRPr="009E46B6">
        <w:t>«Свои</w:t>
      </w:r>
      <w:r w:rsidRPr="009E46B6">
        <w:rPr>
          <w:spacing w:val="38"/>
        </w:rPr>
        <w:t xml:space="preserve"> </w:t>
      </w:r>
      <w:r w:rsidRPr="009E46B6">
        <w:t>особенные</w:t>
      </w:r>
      <w:r w:rsidRPr="009E46B6">
        <w:rPr>
          <w:spacing w:val="37"/>
        </w:rPr>
        <w:t xml:space="preserve"> </w:t>
      </w:r>
      <w:r w:rsidRPr="009E46B6">
        <w:t>ноты…»</w:t>
      </w:r>
      <w:r w:rsidRPr="009E46B6">
        <w:rPr>
          <w:spacing w:val="31"/>
        </w:rPr>
        <w:t xml:space="preserve"> </w:t>
      </w:r>
      <w:r w:rsidRPr="009E46B6">
        <w:t>(И.С.</w:t>
      </w:r>
      <w:r w:rsidRPr="009E46B6">
        <w:rPr>
          <w:spacing w:val="37"/>
        </w:rPr>
        <w:t xml:space="preserve"> </w:t>
      </w:r>
      <w:r w:rsidRPr="009E46B6">
        <w:t>Тургенев)</w:t>
      </w:r>
      <w:r w:rsidRPr="009E46B6">
        <w:rPr>
          <w:spacing w:val="-57"/>
        </w:rPr>
        <w:t xml:space="preserve"> </w:t>
      </w:r>
      <w:r w:rsidRPr="009E46B6">
        <w:t>Художественный</w:t>
      </w:r>
      <w:r w:rsidRPr="009E46B6">
        <w:rPr>
          <w:spacing w:val="-1"/>
        </w:rPr>
        <w:t xml:space="preserve"> </w:t>
      </w:r>
      <w:r w:rsidRPr="009E46B6">
        <w:t>мир</w:t>
      </w:r>
      <w:r w:rsidRPr="009E46B6">
        <w:rPr>
          <w:spacing w:val="-1"/>
        </w:rPr>
        <w:t xml:space="preserve"> </w:t>
      </w:r>
      <w:r w:rsidRPr="009E46B6">
        <w:t>Фета.</w:t>
      </w:r>
      <w:r w:rsidRPr="009E46B6">
        <w:rPr>
          <w:spacing w:val="-1"/>
        </w:rPr>
        <w:t xml:space="preserve"> </w:t>
      </w:r>
      <w:r w:rsidRPr="009E46B6">
        <w:t>Мир</w:t>
      </w:r>
      <w:r w:rsidRPr="009E46B6">
        <w:rPr>
          <w:spacing w:val="2"/>
        </w:rPr>
        <w:t xml:space="preserve"> </w:t>
      </w:r>
      <w:r w:rsidRPr="009E46B6">
        <w:t>усадьбы</w:t>
      </w:r>
      <w:r w:rsidRPr="009E46B6">
        <w:rPr>
          <w:spacing w:val="-1"/>
        </w:rPr>
        <w:t xml:space="preserve"> </w:t>
      </w:r>
      <w:r w:rsidRPr="009E46B6">
        <w:t>и</w:t>
      </w:r>
      <w:r w:rsidRPr="009E46B6">
        <w:rPr>
          <w:spacing w:val="-1"/>
        </w:rPr>
        <w:t xml:space="preserve"> </w:t>
      </w:r>
      <w:r w:rsidRPr="009E46B6">
        <w:t>поэтический мир</w:t>
      </w:r>
      <w:r w:rsidRPr="009E46B6">
        <w:rPr>
          <w:spacing w:val="-1"/>
        </w:rPr>
        <w:t xml:space="preserve"> </w:t>
      </w:r>
      <w:r w:rsidRPr="009E46B6">
        <w:t>в</w:t>
      </w:r>
      <w:r w:rsidRPr="009E46B6">
        <w:rPr>
          <w:spacing w:val="-2"/>
        </w:rPr>
        <w:t xml:space="preserve"> </w:t>
      </w:r>
      <w:r w:rsidRPr="009E46B6">
        <w:t>лирике</w:t>
      </w:r>
      <w:r w:rsidRPr="009E46B6">
        <w:rPr>
          <w:spacing w:val="-1"/>
        </w:rPr>
        <w:t xml:space="preserve"> </w:t>
      </w:r>
      <w:r w:rsidRPr="009E46B6">
        <w:t>Фета.</w:t>
      </w:r>
    </w:p>
    <w:p w14:paraId="59272F84" w14:textId="07540BEA" w:rsidR="00CA59FD" w:rsidRPr="009E46B6" w:rsidRDefault="009170FA">
      <w:pPr>
        <w:pStyle w:val="2"/>
        <w:spacing w:before="3"/>
        <w:jc w:val="left"/>
      </w:pPr>
      <w:r w:rsidRPr="009E46B6">
        <w:t>Иван</w:t>
      </w:r>
      <w:r w:rsidRPr="009E46B6">
        <w:rPr>
          <w:spacing w:val="-1"/>
        </w:rPr>
        <w:t xml:space="preserve"> </w:t>
      </w:r>
      <w:r w:rsidRPr="009E46B6">
        <w:t>Александрович</w:t>
      </w:r>
      <w:r w:rsidRPr="009E46B6">
        <w:rPr>
          <w:spacing w:val="-5"/>
        </w:rPr>
        <w:t xml:space="preserve"> </w:t>
      </w:r>
      <w:r w:rsidRPr="009E46B6">
        <w:t>Гончаров.</w:t>
      </w:r>
      <w:r w:rsidRPr="009E46B6">
        <w:rPr>
          <w:spacing w:val="-1"/>
        </w:rPr>
        <w:t xml:space="preserve"> </w:t>
      </w:r>
    </w:p>
    <w:p w14:paraId="4F56BFBB" w14:textId="77777777" w:rsidR="00CA59FD" w:rsidRPr="009E46B6" w:rsidRDefault="009170FA">
      <w:pPr>
        <w:pStyle w:val="a3"/>
        <w:tabs>
          <w:tab w:val="left" w:pos="3318"/>
          <w:tab w:val="left" w:pos="3898"/>
          <w:tab w:val="left" w:pos="5017"/>
          <w:tab w:val="left" w:pos="6161"/>
          <w:tab w:val="left" w:pos="6494"/>
          <w:tab w:val="left" w:pos="7381"/>
          <w:tab w:val="left" w:pos="8050"/>
          <w:tab w:val="left" w:pos="9389"/>
        </w:tabs>
        <w:spacing w:line="274" w:lineRule="exact"/>
        <w:ind w:left="1390" w:firstLine="0"/>
        <w:jc w:val="left"/>
      </w:pPr>
      <w:proofErr w:type="spellStart"/>
      <w:r w:rsidRPr="009E46B6">
        <w:t>Странствователь</w:t>
      </w:r>
      <w:proofErr w:type="spellEnd"/>
      <w:r w:rsidRPr="009E46B6">
        <w:tab/>
        <w:t>или</w:t>
      </w:r>
      <w:r w:rsidRPr="009E46B6">
        <w:tab/>
        <w:t>домосед:</w:t>
      </w:r>
      <w:r w:rsidRPr="009E46B6">
        <w:tab/>
        <w:t>личность</w:t>
      </w:r>
      <w:r w:rsidRPr="009E46B6">
        <w:tab/>
        <w:t>и</w:t>
      </w:r>
      <w:r w:rsidRPr="009E46B6">
        <w:tab/>
        <w:t>судьба</w:t>
      </w:r>
      <w:r w:rsidRPr="009E46B6">
        <w:tab/>
        <w:t>И.А.</w:t>
      </w:r>
      <w:r w:rsidRPr="009E46B6">
        <w:tab/>
        <w:t>Гончарова.</w:t>
      </w:r>
      <w:r w:rsidRPr="009E46B6">
        <w:tab/>
        <w:t>Роман</w:t>
      </w:r>
    </w:p>
    <w:p w14:paraId="4E064E89" w14:textId="77777777" w:rsidR="00CA59FD" w:rsidRPr="009E46B6" w:rsidRDefault="009170FA">
      <w:pPr>
        <w:pStyle w:val="a3"/>
        <w:ind w:firstLine="0"/>
        <w:jc w:val="left"/>
      </w:pPr>
      <w:r w:rsidRPr="009E46B6">
        <w:t>«Обыкновенная</w:t>
      </w:r>
      <w:r w:rsidRPr="009E46B6">
        <w:rPr>
          <w:spacing w:val="-3"/>
        </w:rPr>
        <w:t xml:space="preserve"> </w:t>
      </w:r>
      <w:r w:rsidRPr="009E46B6">
        <w:t>история»:</w:t>
      </w:r>
      <w:r w:rsidRPr="009E46B6">
        <w:rPr>
          <w:spacing w:val="2"/>
        </w:rPr>
        <w:t xml:space="preserve"> </w:t>
      </w:r>
      <w:r w:rsidRPr="009E46B6">
        <w:t>«Меж</w:t>
      </w:r>
      <w:r w:rsidRPr="009E46B6">
        <w:rPr>
          <w:spacing w:val="-2"/>
        </w:rPr>
        <w:t xml:space="preserve"> </w:t>
      </w:r>
      <w:r w:rsidRPr="009E46B6">
        <w:t>ними</w:t>
      </w:r>
      <w:r w:rsidRPr="009E46B6">
        <w:rPr>
          <w:spacing w:val="-3"/>
        </w:rPr>
        <w:t xml:space="preserve"> </w:t>
      </w:r>
      <w:r w:rsidRPr="009E46B6">
        <w:t>все</w:t>
      </w:r>
      <w:r w:rsidRPr="009E46B6">
        <w:rPr>
          <w:spacing w:val="-4"/>
        </w:rPr>
        <w:t xml:space="preserve"> </w:t>
      </w:r>
      <w:r w:rsidRPr="009E46B6">
        <w:t>рождало</w:t>
      </w:r>
      <w:r w:rsidRPr="009E46B6">
        <w:rPr>
          <w:spacing w:val="-3"/>
        </w:rPr>
        <w:t xml:space="preserve"> </w:t>
      </w:r>
      <w:r w:rsidRPr="009E46B6">
        <w:t>споры…»</w:t>
      </w:r>
      <w:r w:rsidRPr="009E46B6">
        <w:rPr>
          <w:spacing w:val="-8"/>
        </w:rPr>
        <w:t xml:space="preserve"> </w:t>
      </w:r>
      <w:r w:rsidRPr="009E46B6">
        <w:t>(А.С.</w:t>
      </w:r>
      <w:r w:rsidRPr="009E46B6">
        <w:rPr>
          <w:spacing w:val="-3"/>
        </w:rPr>
        <w:t xml:space="preserve"> </w:t>
      </w:r>
      <w:r w:rsidRPr="009E46B6">
        <w:t>Пушкин).</w:t>
      </w:r>
    </w:p>
    <w:p w14:paraId="08F4192C" w14:textId="77777777" w:rsidR="00CA59FD" w:rsidRPr="009E46B6" w:rsidRDefault="009170FA">
      <w:pPr>
        <w:pStyle w:val="a3"/>
        <w:spacing w:before="66"/>
        <w:ind w:right="595"/>
      </w:pPr>
      <w:r w:rsidRPr="009E46B6">
        <w:t xml:space="preserve">«Ты – </w:t>
      </w:r>
      <w:proofErr w:type="spellStart"/>
      <w:r w:rsidRPr="009E46B6">
        <w:t>Адуев</w:t>
      </w:r>
      <w:proofErr w:type="spellEnd"/>
      <w:r w:rsidRPr="009E46B6">
        <w:t>!» (эволюция главного героя в романе). Роман «Обломов»: Типы и</w:t>
      </w:r>
      <w:r w:rsidRPr="009E46B6">
        <w:rPr>
          <w:spacing w:val="1"/>
        </w:rPr>
        <w:t xml:space="preserve"> </w:t>
      </w:r>
      <w:r w:rsidRPr="009E46B6">
        <w:t>архетипы</w:t>
      </w:r>
      <w:r w:rsidRPr="009E46B6">
        <w:rPr>
          <w:spacing w:val="45"/>
        </w:rPr>
        <w:t xml:space="preserve"> </w:t>
      </w:r>
      <w:r w:rsidRPr="009E46B6">
        <w:t>(роль</w:t>
      </w:r>
      <w:r w:rsidRPr="009E46B6">
        <w:rPr>
          <w:spacing w:val="47"/>
        </w:rPr>
        <w:t xml:space="preserve"> </w:t>
      </w:r>
      <w:r w:rsidRPr="009E46B6">
        <w:t>экспозиции</w:t>
      </w:r>
      <w:r w:rsidRPr="009E46B6">
        <w:rPr>
          <w:spacing w:val="46"/>
        </w:rPr>
        <w:t xml:space="preserve"> </w:t>
      </w:r>
      <w:r w:rsidRPr="009E46B6">
        <w:t>в</w:t>
      </w:r>
      <w:r w:rsidRPr="009E46B6">
        <w:rPr>
          <w:spacing w:val="45"/>
        </w:rPr>
        <w:t xml:space="preserve"> </w:t>
      </w:r>
      <w:r w:rsidRPr="009E46B6">
        <w:t>романе</w:t>
      </w:r>
      <w:r w:rsidRPr="009E46B6">
        <w:rPr>
          <w:spacing w:val="44"/>
        </w:rPr>
        <w:t xml:space="preserve"> </w:t>
      </w:r>
      <w:r w:rsidRPr="009E46B6">
        <w:t>И.А.</w:t>
      </w:r>
      <w:r w:rsidRPr="009E46B6">
        <w:rPr>
          <w:spacing w:val="47"/>
        </w:rPr>
        <w:t xml:space="preserve"> </w:t>
      </w:r>
      <w:r w:rsidRPr="009E46B6">
        <w:t>Гончарова).</w:t>
      </w:r>
      <w:r w:rsidRPr="009E46B6">
        <w:rPr>
          <w:spacing w:val="49"/>
        </w:rPr>
        <w:t xml:space="preserve"> </w:t>
      </w:r>
      <w:r w:rsidRPr="009E46B6">
        <w:t>«Задача</w:t>
      </w:r>
      <w:r w:rsidRPr="009E46B6">
        <w:rPr>
          <w:spacing w:val="47"/>
        </w:rPr>
        <w:t xml:space="preserve"> </w:t>
      </w:r>
      <w:r w:rsidRPr="009E46B6">
        <w:t>существования»</w:t>
      </w:r>
      <w:r w:rsidRPr="009E46B6">
        <w:rPr>
          <w:spacing w:val="38"/>
        </w:rPr>
        <w:t xml:space="preserve"> </w:t>
      </w:r>
      <w:r w:rsidRPr="009E46B6">
        <w:t>и</w:t>
      </w:r>
    </w:p>
    <w:p w14:paraId="1776694E" w14:textId="77777777" w:rsidR="00CA59FD" w:rsidRPr="009E46B6" w:rsidRDefault="009170FA">
      <w:pPr>
        <w:pStyle w:val="a3"/>
        <w:ind w:right="591" w:firstLine="0"/>
      </w:pPr>
      <w:r w:rsidRPr="009E46B6">
        <w:t>«практическая истина» (Обломов и Штольц: смысл сопоставления). Испытание любовью:</w:t>
      </w:r>
      <w:r w:rsidRPr="009E46B6">
        <w:rPr>
          <w:spacing w:val="1"/>
        </w:rPr>
        <w:t xml:space="preserve"> </w:t>
      </w:r>
      <w:r w:rsidRPr="009E46B6">
        <w:rPr>
          <w:spacing w:val="-1"/>
        </w:rPr>
        <w:t>Обломов</w:t>
      </w:r>
      <w:r w:rsidRPr="009E46B6">
        <w:rPr>
          <w:spacing w:val="-13"/>
        </w:rPr>
        <w:t xml:space="preserve"> </w:t>
      </w:r>
      <w:r w:rsidRPr="009E46B6">
        <w:t>на</w:t>
      </w:r>
      <w:r w:rsidRPr="009E46B6">
        <w:rPr>
          <w:spacing w:val="-12"/>
        </w:rPr>
        <w:t xml:space="preserve"> </w:t>
      </w:r>
      <w:proofErr w:type="spellStart"/>
      <w:r w:rsidRPr="009E46B6">
        <w:t>rendez-vous</w:t>
      </w:r>
      <w:proofErr w:type="spellEnd"/>
      <w:r w:rsidRPr="009E46B6">
        <w:rPr>
          <w:spacing w:val="-8"/>
        </w:rPr>
        <w:t xml:space="preserve"> </w:t>
      </w:r>
      <w:r w:rsidRPr="009E46B6">
        <w:t>(Почему</w:t>
      </w:r>
      <w:r w:rsidRPr="009E46B6">
        <w:rPr>
          <w:spacing w:val="-15"/>
        </w:rPr>
        <w:t xml:space="preserve"> </w:t>
      </w:r>
      <w:r w:rsidRPr="009E46B6">
        <w:t>Ольге</w:t>
      </w:r>
      <w:r w:rsidRPr="009E46B6">
        <w:rPr>
          <w:spacing w:val="-12"/>
        </w:rPr>
        <w:t xml:space="preserve"> </w:t>
      </w:r>
      <w:r w:rsidRPr="009E46B6">
        <w:t>Ильинской</w:t>
      </w:r>
      <w:r w:rsidRPr="009E46B6">
        <w:rPr>
          <w:spacing w:val="-12"/>
        </w:rPr>
        <w:t xml:space="preserve"> </w:t>
      </w:r>
      <w:r w:rsidRPr="009E46B6">
        <w:t>не</w:t>
      </w:r>
      <w:r w:rsidRPr="009E46B6">
        <w:rPr>
          <w:spacing w:val="-9"/>
        </w:rPr>
        <w:t xml:space="preserve"> </w:t>
      </w:r>
      <w:r w:rsidRPr="009E46B6">
        <w:t>удалось</w:t>
      </w:r>
      <w:r w:rsidRPr="009E46B6">
        <w:rPr>
          <w:spacing w:val="-10"/>
        </w:rPr>
        <w:t xml:space="preserve"> </w:t>
      </w:r>
      <w:r w:rsidRPr="009E46B6">
        <w:t>изменить</w:t>
      </w:r>
      <w:r w:rsidRPr="009E46B6">
        <w:rPr>
          <w:spacing w:val="-11"/>
        </w:rPr>
        <w:t xml:space="preserve"> </w:t>
      </w:r>
      <w:r w:rsidRPr="009E46B6">
        <w:t>Обломова?).</w:t>
      </w:r>
      <w:r w:rsidRPr="009E46B6">
        <w:rPr>
          <w:spacing w:val="-11"/>
        </w:rPr>
        <w:t xml:space="preserve"> </w:t>
      </w:r>
      <w:r w:rsidRPr="009E46B6">
        <w:t>Идеал</w:t>
      </w:r>
      <w:r w:rsidRPr="009E46B6">
        <w:rPr>
          <w:spacing w:val="-57"/>
        </w:rPr>
        <w:t xml:space="preserve"> </w:t>
      </w:r>
      <w:r w:rsidRPr="009E46B6">
        <w:t>и</w:t>
      </w:r>
      <w:r w:rsidRPr="009E46B6">
        <w:rPr>
          <w:spacing w:val="-2"/>
        </w:rPr>
        <w:t xml:space="preserve"> </w:t>
      </w:r>
      <w:r w:rsidRPr="009E46B6">
        <w:t>идиллия</w:t>
      </w:r>
      <w:r w:rsidRPr="009E46B6">
        <w:rPr>
          <w:spacing w:val="-1"/>
        </w:rPr>
        <w:t xml:space="preserve"> </w:t>
      </w:r>
      <w:r w:rsidRPr="009E46B6">
        <w:t>(Обломовка</w:t>
      </w:r>
      <w:r w:rsidRPr="009E46B6">
        <w:rPr>
          <w:spacing w:val="-2"/>
        </w:rPr>
        <w:t xml:space="preserve"> </w:t>
      </w:r>
      <w:r w:rsidRPr="009E46B6">
        <w:t>и</w:t>
      </w:r>
      <w:r w:rsidRPr="009E46B6">
        <w:rPr>
          <w:spacing w:val="-2"/>
        </w:rPr>
        <w:t xml:space="preserve"> </w:t>
      </w:r>
      <w:r w:rsidRPr="009E46B6">
        <w:t>Выборгская</w:t>
      </w:r>
      <w:r w:rsidRPr="009E46B6">
        <w:rPr>
          <w:spacing w:val="-1"/>
        </w:rPr>
        <w:t xml:space="preserve"> </w:t>
      </w:r>
      <w:r w:rsidRPr="009E46B6">
        <w:t>сторона).</w:t>
      </w:r>
      <w:r w:rsidRPr="009E46B6">
        <w:rPr>
          <w:spacing w:val="-1"/>
        </w:rPr>
        <w:t xml:space="preserve"> </w:t>
      </w:r>
      <w:r w:rsidRPr="009E46B6">
        <w:t>Сон</w:t>
      </w:r>
      <w:r w:rsidRPr="009E46B6">
        <w:rPr>
          <w:spacing w:val="-1"/>
        </w:rPr>
        <w:t xml:space="preserve"> </w:t>
      </w:r>
      <w:r w:rsidRPr="009E46B6">
        <w:t>Обломова</w:t>
      </w:r>
      <w:r w:rsidRPr="009E46B6">
        <w:rPr>
          <w:spacing w:val="-2"/>
        </w:rPr>
        <w:t xml:space="preserve"> </w:t>
      </w:r>
      <w:r w:rsidRPr="009E46B6">
        <w:t>как</w:t>
      </w:r>
      <w:r w:rsidRPr="009E46B6">
        <w:rPr>
          <w:spacing w:val="-2"/>
        </w:rPr>
        <w:t xml:space="preserve"> </w:t>
      </w:r>
      <w:r w:rsidRPr="009E46B6">
        <w:t>ключ</w:t>
      </w:r>
      <w:r w:rsidRPr="009E46B6">
        <w:rPr>
          <w:spacing w:val="-2"/>
        </w:rPr>
        <w:t xml:space="preserve"> </w:t>
      </w:r>
      <w:r w:rsidRPr="009E46B6">
        <w:t>к</w:t>
      </w:r>
      <w:r w:rsidRPr="009E46B6">
        <w:rPr>
          <w:spacing w:val="-1"/>
        </w:rPr>
        <w:t xml:space="preserve"> </w:t>
      </w:r>
      <w:r w:rsidRPr="009E46B6">
        <w:t>характеру</w:t>
      </w:r>
      <w:r w:rsidRPr="009E46B6">
        <w:rPr>
          <w:spacing w:val="-9"/>
        </w:rPr>
        <w:t xml:space="preserve"> </w:t>
      </w:r>
      <w:r w:rsidRPr="009E46B6">
        <w:t>героя.</w:t>
      </w:r>
    </w:p>
    <w:p w14:paraId="34B29148" w14:textId="24B341B6" w:rsidR="00CA59FD" w:rsidRPr="009E46B6" w:rsidRDefault="009170FA">
      <w:pPr>
        <w:pStyle w:val="2"/>
        <w:spacing w:before="5"/>
      </w:pPr>
      <w:r w:rsidRPr="009E46B6">
        <w:t>Александр</w:t>
      </w:r>
      <w:r w:rsidRPr="009E46B6">
        <w:rPr>
          <w:spacing w:val="-2"/>
        </w:rPr>
        <w:t xml:space="preserve"> </w:t>
      </w:r>
      <w:r w:rsidRPr="009E46B6">
        <w:t>Николаевич</w:t>
      </w:r>
      <w:r w:rsidRPr="009E46B6">
        <w:rPr>
          <w:spacing w:val="-2"/>
        </w:rPr>
        <w:t xml:space="preserve"> </w:t>
      </w:r>
      <w:r w:rsidRPr="009E46B6">
        <w:t>Островский.</w:t>
      </w:r>
      <w:r w:rsidRPr="009E46B6">
        <w:rPr>
          <w:spacing w:val="-2"/>
        </w:rPr>
        <w:t xml:space="preserve"> </w:t>
      </w:r>
    </w:p>
    <w:p w14:paraId="417C369F" w14:textId="77777777" w:rsidR="00CA59FD" w:rsidRPr="009E46B6" w:rsidRDefault="009170FA">
      <w:pPr>
        <w:pStyle w:val="a3"/>
        <w:ind w:right="589"/>
      </w:pPr>
      <w:r w:rsidRPr="009E46B6">
        <w:t>«Островский начал необыкновенно» (И.С. Тургенев).</w:t>
      </w:r>
      <w:r w:rsidRPr="009E46B6">
        <w:rPr>
          <w:spacing w:val="1"/>
        </w:rPr>
        <w:t xml:space="preserve"> </w:t>
      </w:r>
      <w:r w:rsidRPr="009E46B6">
        <w:t>«Постройка «Грозы»: жанр,</w:t>
      </w:r>
      <w:r w:rsidRPr="009E46B6">
        <w:rPr>
          <w:spacing w:val="1"/>
        </w:rPr>
        <w:t xml:space="preserve"> </w:t>
      </w:r>
      <w:r w:rsidRPr="009E46B6">
        <w:t>фабула, конфликт, язык. «Гроза»: проблематика и персонажи. «Жестокие нравы» города</w:t>
      </w:r>
      <w:r w:rsidRPr="009E46B6">
        <w:rPr>
          <w:spacing w:val="1"/>
        </w:rPr>
        <w:t xml:space="preserve"> </w:t>
      </w:r>
      <w:r w:rsidRPr="009E46B6">
        <w:t>Калинова:</w:t>
      </w:r>
      <w:r w:rsidRPr="009E46B6">
        <w:rPr>
          <w:spacing w:val="-3"/>
        </w:rPr>
        <w:t xml:space="preserve"> </w:t>
      </w:r>
      <w:r w:rsidRPr="009E46B6">
        <w:t>кто</w:t>
      </w:r>
      <w:r w:rsidRPr="009E46B6">
        <w:rPr>
          <w:spacing w:val="-2"/>
        </w:rPr>
        <w:t xml:space="preserve"> </w:t>
      </w:r>
      <w:r w:rsidRPr="009E46B6">
        <w:t>виноват?</w:t>
      </w:r>
      <w:r w:rsidRPr="009E46B6">
        <w:rPr>
          <w:spacing w:val="-2"/>
        </w:rPr>
        <w:t xml:space="preserve"> </w:t>
      </w:r>
      <w:r w:rsidRPr="009E46B6">
        <w:t>Проблема</w:t>
      </w:r>
      <w:r w:rsidRPr="009E46B6">
        <w:rPr>
          <w:spacing w:val="-3"/>
        </w:rPr>
        <w:t xml:space="preserve"> </w:t>
      </w:r>
      <w:r w:rsidRPr="009E46B6">
        <w:t>свободы</w:t>
      </w:r>
      <w:r w:rsidRPr="009E46B6">
        <w:rPr>
          <w:spacing w:val="-4"/>
        </w:rPr>
        <w:t xml:space="preserve"> </w:t>
      </w:r>
      <w:r w:rsidRPr="009E46B6">
        <w:t>и</w:t>
      </w:r>
      <w:r w:rsidRPr="009E46B6">
        <w:rPr>
          <w:spacing w:val="-2"/>
        </w:rPr>
        <w:t xml:space="preserve"> </w:t>
      </w:r>
      <w:r w:rsidRPr="009E46B6">
        <w:t>воли.</w:t>
      </w:r>
      <w:r w:rsidRPr="009E46B6">
        <w:rPr>
          <w:spacing w:val="-3"/>
        </w:rPr>
        <w:t xml:space="preserve"> </w:t>
      </w:r>
      <w:r w:rsidRPr="009E46B6">
        <w:t>Спор</w:t>
      </w:r>
      <w:r w:rsidRPr="009E46B6">
        <w:rPr>
          <w:spacing w:val="-2"/>
        </w:rPr>
        <w:t xml:space="preserve"> </w:t>
      </w:r>
      <w:r w:rsidRPr="009E46B6">
        <w:t>о</w:t>
      </w:r>
      <w:r w:rsidRPr="009E46B6">
        <w:rPr>
          <w:spacing w:val="-1"/>
        </w:rPr>
        <w:t xml:space="preserve"> </w:t>
      </w:r>
      <w:r w:rsidRPr="009E46B6">
        <w:t>«Грозе»:</w:t>
      </w:r>
      <w:r w:rsidRPr="009E46B6">
        <w:rPr>
          <w:spacing w:val="-3"/>
        </w:rPr>
        <w:t xml:space="preserve"> </w:t>
      </w:r>
      <w:r w:rsidRPr="009E46B6">
        <w:t>временное</w:t>
      </w:r>
      <w:r w:rsidRPr="009E46B6">
        <w:rPr>
          <w:spacing w:val="-3"/>
        </w:rPr>
        <w:t xml:space="preserve"> </w:t>
      </w:r>
      <w:r w:rsidRPr="009E46B6">
        <w:t>и</w:t>
      </w:r>
      <w:r w:rsidRPr="009E46B6">
        <w:rPr>
          <w:spacing w:val="-2"/>
        </w:rPr>
        <w:t xml:space="preserve"> </w:t>
      </w:r>
      <w:r w:rsidRPr="009E46B6">
        <w:t>вечное.</w:t>
      </w:r>
    </w:p>
    <w:p w14:paraId="554845D5" w14:textId="1EFB4FA0" w:rsidR="00CA59FD" w:rsidRPr="009E46B6" w:rsidRDefault="009170FA">
      <w:pPr>
        <w:pStyle w:val="2"/>
        <w:spacing w:before="3"/>
      </w:pPr>
      <w:r w:rsidRPr="009E46B6">
        <w:t>Иван</w:t>
      </w:r>
      <w:r w:rsidRPr="009E46B6">
        <w:rPr>
          <w:spacing w:val="-1"/>
        </w:rPr>
        <w:t xml:space="preserve"> </w:t>
      </w:r>
      <w:r w:rsidRPr="009E46B6">
        <w:t>Сергеевич</w:t>
      </w:r>
      <w:r w:rsidRPr="009E46B6">
        <w:rPr>
          <w:spacing w:val="-3"/>
        </w:rPr>
        <w:t xml:space="preserve"> </w:t>
      </w:r>
      <w:r w:rsidRPr="009E46B6">
        <w:t>Тургенев.</w:t>
      </w:r>
      <w:r w:rsidRPr="009E46B6">
        <w:rPr>
          <w:spacing w:val="-3"/>
        </w:rPr>
        <w:t xml:space="preserve"> </w:t>
      </w:r>
    </w:p>
    <w:p w14:paraId="50ABCE93" w14:textId="77777777" w:rsidR="00CA59FD" w:rsidRPr="009E46B6" w:rsidRDefault="009170FA">
      <w:pPr>
        <w:pStyle w:val="a3"/>
        <w:ind w:right="587"/>
      </w:pPr>
      <w:r w:rsidRPr="009E46B6">
        <w:t>Судьба Тургенева: в согласии с эпохой и культурой. Поиск исторического деятеля</w:t>
      </w:r>
      <w:r w:rsidRPr="009E46B6">
        <w:rPr>
          <w:spacing w:val="1"/>
        </w:rPr>
        <w:t xml:space="preserve"> </w:t>
      </w:r>
      <w:r w:rsidRPr="009E46B6">
        <w:t>эпохи</w:t>
      </w:r>
      <w:r w:rsidRPr="009E46B6">
        <w:rPr>
          <w:spacing w:val="17"/>
        </w:rPr>
        <w:t xml:space="preserve"> </w:t>
      </w:r>
      <w:r w:rsidRPr="009E46B6">
        <w:t>как</w:t>
      </w:r>
      <w:r w:rsidRPr="009E46B6">
        <w:rPr>
          <w:spacing w:val="15"/>
        </w:rPr>
        <w:t xml:space="preserve"> </w:t>
      </w:r>
      <w:r w:rsidRPr="009E46B6">
        <w:t>главная</w:t>
      </w:r>
      <w:r w:rsidRPr="009E46B6">
        <w:rPr>
          <w:spacing w:val="16"/>
        </w:rPr>
        <w:t xml:space="preserve"> </w:t>
      </w:r>
      <w:r w:rsidRPr="009E46B6">
        <w:t>тема</w:t>
      </w:r>
      <w:r w:rsidRPr="009E46B6">
        <w:rPr>
          <w:spacing w:val="18"/>
        </w:rPr>
        <w:t xml:space="preserve"> </w:t>
      </w:r>
      <w:r w:rsidRPr="009E46B6">
        <w:t>романов</w:t>
      </w:r>
      <w:r w:rsidRPr="009E46B6">
        <w:rPr>
          <w:spacing w:val="16"/>
        </w:rPr>
        <w:t xml:space="preserve"> </w:t>
      </w:r>
      <w:r w:rsidRPr="009E46B6">
        <w:t>писателя.</w:t>
      </w:r>
      <w:r w:rsidRPr="009E46B6">
        <w:rPr>
          <w:spacing w:val="16"/>
        </w:rPr>
        <w:t xml:space="preserve"> </w:t>
      </w:r>
      <w:r w:rsidRPr="009E46B6">
        <w:t>Эволюция</w:t>
      </w:r>
      <w:r w:rsidRPr="009E46B6">
        <w:rPr>
          <w:spacing w:val="16"/>
        </w:rPr>
        <w:t xml:space="preserve"> </w:t>
      </w:r>
      <w:r w:rsidRPr="009E46B6">
        <w:t>героя:</w:t>
      </w:r>
      <w:r w:rsidRPr="009E46B6">
        <w:rPr>
          <w:spacing w:val="17"/>
        </w:rPr>
        <w:t xml:space="preserve"> </w:t>
      </w:r>
      <w:r w:rsidRPr="009E46B6">
        <w:t>от</w:t>
      </w:r>
      <w:r w:rsidRPr="009E46B6">
        <w:rPr>
          <w:spacing w:val="15"/>
        </w:rPr>
        <w:t xml:space="preserve"> </w:t>
      </w:r>
      <w:r w:rsidRPr="009E46B6">
        <w:t>Рудина</w:t>
      </w:r>
      <w:r w:rsidRPr="009E46B6">
        <w:rPr>
          <w:spacing w:val="16"/>
        </w:rPr>
        <w:t xml:space="preserve"> </w:t>
      </w:r>
      <w:r w:rsidRPr="009E46B6">
        <w:t>к</w:t>
      </w:r>
      <w:r w:rsidRPr="009E46B6">
        <w:rPr>
          <w:spacing w:val="17"/>
        </w:rPr>
        <w:t xml:space="preserve"> </w:t>
      </w:r>
      <w:r w:rsidRPr="009E46B6">
        <w:t>Базарову.</w:t>
      </w:r>
      <w:r w:rsidRPr="009E46B6">
        <w:rPr>
          <w:spacing w:val="17"/>
        </w:rPr>
        <w:t xml:space="preserve"> </w:t>
      </w:r>
      <w:r w:rsidRPr="009E46B6">
        <w:t>Роман</w:t>
      </w:r>
    </w:p>
    <w:p w14:paraId="6A20C134" w14:textId="77777777" w:rsidR="00CA59FD" w:rsidRPr="009E46B6" w:rsidRDefault="009170FA">
      <w:pPr>
        <w:pStyle w:val="a3"/>
        <w:ind w:right="582" w:firstLine="0"/>
      </w:pPr>
      <w:r w:rsidRPr="009E46B6">
        <w:t xml:space="preserve">«Отцы и дети»: «Прежде были </w:t>
      </w:r>
      <w:proofErr w:type="spellStart"/>
      <w:r w:rsidRPr="009E46B6">
        <w:t>гегелисты</w:t>
      </w:r>
      <w:proofErr w:type="spellEnd"/>
      <w:r w:rsidRPr="009E46B6">
        <w:t>, а теперь нигилисты». Герой времени: нигилист</w:t>
      </w:r>
      <w:r w:rsidRPr="009E46B6">
        <w:rPr>
          <w:spacing w:val="1"/>
        </w:rPr>
        <w:t xml:space="preserve"> </w:t>
      </w:r>
      <w:r w:rsidRPr="009E46B6">
        <w:t>как философ. Идейный конфликт в романе. Базаров и оппоненты. «Долой авторитеты!»</w:t>
      </w:r>
      <w:r w:rsidRPr="009E46B6">
        <w:rPr>
          <w:spacing w:val="1"/>
        </w:rPr>
        <w:t xml:space="preserve"> </w:t>
      </w:r>
      <w:r w:rsidRPr="009E46B6">
        <w:t>Базаров</w:t>
      </w:r>
      <w:r w:rsidRPr="009E46B6">
        <w:rPr>
          <w:spacing w:val="1"/>
        </w:rPr>
        <w:t xml:space="preserve"> </w:t>
      </w:r>
      <w:r w:rsidRPr="009E46B6">
        <w:t>и</w:t>
      </w:r>
      <w:r w:rsidRPr="009E46B6">
        <w:rPr>
          <w:spacing w:val="1"/>
        </w:rPr>
        <w:t xml:space="preserve"> </w:t>
      </w:r>
      <w:r w:rsidRPr="009E46B6">
        <w:t>его</w:t>
      </w:r>
      <w:r w:rsidRPr="009E46B6">
        <w:rPr>
          <w:spacing w:val="1"/>
        </w:rPr>
        <w:t xml:space="preserve"> </w:t>
      </w:r>
      <w:r w:rsidRPr="009E46B6">
        <w:t>последователи</w:t>
      </w:r>
      <w:r w:rsidRPr="009E46B6">
        <w:rPr>
          <w:spacing w:val="1"/>
        </w:rPr>
        <w:t xml:space="preserve"> </w:t>
      </w:r>
      <w:r w:rsidRPr="009E46B6">
        <w:t>в</w:t>
      </w:r>
      <w:r w:rsidRPr="009E46B6">
        <w:rPr>
          <w:spacing w:val="1"/>
        </w:rPr>
        <w:t xml:space="preserve"> </w:t>
      </w:r>
      <w:r w:rsidRPr="009E46B6">
        <w:t>романе.</w:t>
      </w:r>
      <w:r w:rsidRPr="009E46B6">
        <w:rPr>
          <w:spacing w:val="1"/>
        </w:rPr>
        <w:t xml:space="preserve"> </w:t>
      </w:r>
      <w:r w:rsidRPr="009E46B6">
        <w:t>Базаров</w:t>
      </w:r>
      <w:r w:rsidRPr="009E46B6">
        <w:rPr>
          <w:spacing w:val="1"/>
        </w:rPr>
        <w:t xml:space="preserve"> </w:t>
      </w:r>
      <w:r w:rsidRPr="009E46B6">
        <w:t>на</w:t>
      </w:r>
      <w:r w:rsidRPr="009E46B6">
        <w:rPr>
          <w:spacing w:val="1"/>
        </w:rPr>
        <w:t xml:space="preserve"> </w:t>
      </w:r>
      <w:proofErr w:type="spellStart"/>
      <w:r w:rsidRPr="009E46B6">
        <w:t>rendez-vous</w:t>
      </w:r>
      <w:proofErr w:type="spellEnd"/>
      <w:r w:rsidRPr="009E46B6">
        <w:t>:</w:t>
      </w:r>
      <w:r w:rsidRPr="009E46B6">
        <w:rPr>
          <w:spacing w:val="1"/>
        </w:rPr>
        <w:t xml:space="preserve"> </w:t>
      </w:r>
      <w:r w:rsidRPr="009E46B6">
        <w:t>испытание</w:t>
      </w:r>
      <w:r w:rsidRPr="009E46B6">
        <w:rPr>
          <w:spacing w:val="1"/>
        </w:rPr>
        <w:t xml:space="preserve"> </w:t>
      </w:r>
      <w:r w:rsidRPr="009E46B6">
        <w:t>любовью.</w:t>
      </w:r>
      <w:r w:rsidRPr="009E46B6">
        <w:rPr>
          <w:spacing w:val="1"/>
        </w:rPr>
        <w:t xml:space="preserve"> </w:t>
      </w:r>
      <w:r w:rsidRPr="009E46B6">
        <w:t>Испытание</w:t>
      </w:r>
      <w:r w:rsidRPr="009E46B6">
        <w:rPr>
          <w:spacing w:val="-14"/>
        </w:rPr>
        <w:t xml:space="preserve"> </w:t>
      </w:r>
      <w:r w:rsidRPr="009E46B6">
        <w:t>смертью.</w:t>
      </w:r>
      <w:r w:rsidRPr="009E46B6">
        <w:rPr>
          <w:spacing w:val="-12"/>
        </w:rPr>
        <w:t xml:space="preserve"> </w:t>
      </w:r>
      <w:r w:rsidRPr="009E46B6">
        <w:t>Смысл</w:t>
      </w:r>
      <w:r w:rsidRPr="009E46B6">
        <w:rPr>
          <w:spacing w:val="-12"/>
        </w:rPr>
        <w:t xml:space="preserve"> </w:t>
      </w:r>
      <w:r w:rsidRPr="009E46B6">
        <w:t>эпилога.</w:t>
      </w:r>
      <w:r w:rsidRPr="009E46B6">
        <w:rPr>
          <w:spacing w:val="-12"/>
        </w:rPr>
        <w:t xml:space="preserve"> </w:t>
      </w:r>
      <w:r w:rsidRPr="009E46B6">
        <w:t>Базаров</w:t>
      </w:r>
      <w:r w:rsidRPr="009E46B6">
        <w:rPr>
          <w:spacing w:val="-8"/>
        </w:rPr>
        <w:t xml:space="preserve"> </w:t>
      </w:r>
      <w:r w:rsidRPr="009E46B6">
        <w:t>и</w:t>
      </w:r>
      <w:r w:rsidRPr="009E46B6">
        <w:rPr>
          <w:spacing w:val="-12"/>
        </w:rPr>
        <w:t xml:space="preserve"> </w:t>
      </w:r>
      <w:r w:rsidRPr="009E46B6">
        <w:t>Россия:</w:t>
      </w:r>
      <w:r w:rsidRPr="009E46B6">
        <w:rPr>
          <w:spacing w:val="-12"/>
        </w:rPr>
        <w:t xml:space="preserve"> </w:t>
      </w:r>
      <w:r w:rsidRPr="009E46B6">
        <w:t>было</w:t>
      </w:r>
      <w:r w:rsidRPr="009E46B6">
        <w:rPr>
          <w:spacing w:val="-12"/>
        </w:rPr>
        <w:t xml:space="preserve"> </w:t>
      </w:r>
      <w:r w:rsidRPr="009E46B6">
        <w:t>ли</w:t>
      </w:r>
      <w:r w:rsidRPr="009E46B6">
        <w:rPr>
          <w:spacing w:val="-11"/>
        </w:rPr>
        <w:t xml:space="preserve"> </w:t>
      </w:r>
      <w:r w:rsidRPr="009E46B6">
        <w:t>в</w:t>
      </w:r>
      <w:r w:rsidRPr="009E46B6">
        <w:rPr>
          <w:spacing w:val="-13"/>
        </w:rPr>
        <w:t xml:space="preserve"> </w:t>
      </w:r>
      <w:r w:rsidRPr="009E46B6">
        <w:t>России</w:t>
      </w:r>
      <w:r w:rsidRPr="009E46B6">
        <w:rPr>
          <w:spacing w:val="-11"/>
        </w:rPr>
        <w:t xml:space="preserve"> </w:t>
      </w:r>
      <w:r w:rsidRPr="009E46B6">
        <w:t>время</w:t>
      </w:r>
      <w:r w:rsidRPr="009E46B6">
        <w:rPr>
          <w:spacing w:val="-13"/>
        </w:rPr>
        <w:t xml:space="preserve"> </w:t>
      </w:r>
      <w:r w:rsidRPr="009E46B6">
        <w:t>Базаровых?</w:t>
      </w:r>
      <w:r w:rsidRPr="009E46B6">
        <w:rPr>
          <w:spacing w:val="-57"/>
        </w:rPr>
        <w:t xml:space="preserve"> </w:t>
      </w:r>
      <w:r w:rsidRPr="009E46B6">
        <w:rPr>
          <w:spacing w:val="-1"/>
        </w:rPr>
        <w:t>Автор</w:t>
      </w:r>
      <w:r w:rsidRPr="009E46B6">
        <w:rPr>
          <w:spacing w:val="-14"/>
        </w:rPr>
        <w:t xml:space="preserve"> </w:t>
      </w:r>
      <w:r w:rsidRPr="009E46B6">
        <w:rPr>
          <w:spacing w:val="-1"/>
        </w:rPr>
        <w:t>и</w:t>
      </w:r>
      <w:r w:rsidRPr="009E46B6">
        <w:rPr>
          <w:spacing w:val="-14"/>
        </w:rPr>
        <w:t xml:space="preserve"> </w:t>
      </w:r>
      <w:r w:rsidRPr="009E46B6">
        <w:rPr>
          <w:spacing w:val="-1"/>
        </w:rPr>
        <w:t>его</w:t>
      </w:r>
      <w:r w:rsidRPr="009E46B6">
        <w:rPr>
          <w:spacing w:val="-15"/>
        </w:rPr>
        <w:t xml:space="preserve"> </w:t>
      </w:r>
      <w:r w:rsidRPr="009E46B6">
        <w:rPr>
          <w:spacing w:val="-1"/>
        </w:rPr>
        <w:t>герой.</w:t>
      </w:r>
      <w:r w:rsidRPr="009E46B6">
        <w:rPr>
          <w:spacing w:val="-15"/>
        </w:rPr>
        <w:t xml:space="preserve"> </w:t>
      </w:r>
      <w:r w:rsidRPr="009E46B6">
        <w:rPr>
          <w:spacing w:val="-1"/>
        </w:rPr>
        <w:t>Полемика</w:t>
      </w:r>
      <w:r w:rsidRPr="009E46B6">
        <w:rPr>
          <w:spacing w:val="-15"/>
        </w:rPr>
        <w:t xml:space="preserve"> </w:t>
      </w:r>
      <w:r w:rsidRPr="009E46B6">
        <w:rPr>
          <w:spacing w:val="-1"/>
        </w:rPr>
        <w:t>о</w:t>
      </w:r>
      <w:r w:rsidRPr="009E46B6">
        <w:rPr>
          <w:spacing w:val="-15"/>
        </w:rPr>
        <w:t xml:space="preserve"> </w:t>
      </w:r>
      <w:r w:rsidRPr="009E46B6">
        <w:rPr>
          <w:spacing w:val="-1"/>
        </w:rPr>
        <w:t>главном</w:t>
      </w:r>
      <w:r w:rsidRPr="009E46B6">
        <w:rPr>
          <w:spacing w:val="-16"/>
        </w:rPr>
        <w:t xml:space="preserve"> </w:t>
      </w:r>
      <w:r w:rsidRPr="009E46B6">
        <w:rPr>
          <w:spacing w:val="-1"/>
        </w:rPr>
        <w:t>герое</w:t>
      </w:r>
      <w:r w:rsidRPr="009E46B6">
        <w:rPr>
          <w:spacing w:val="-16"/>
        </w:rPr>
        <w:t xml:space="preserve"> </w:t>
      </w:r>
      <w:r w:rsidRPr="009E46B6">
        <w:rPr>
          <w:spacing w:val="-1"/>
        </w:rPr>
        <w:t>романа</w:t>
      </w:r>
      <w:r w:rsidRPr="009E46B6">
        <w:rPr>
          <w:spacing w:val="-11"/>
        </w:rPr>
        <w:t xml:space="preserve"> </w:t>
      </w:r>
      <w:r w:rsidRPr="009E46B6">
        <w:t>«Отцы</w:t>
      </w:r>
      <w:r w:rsidRPr="009E46B6">
        <w:rPr>
          <w:spacing w:val="-14"/>
        </w:rPr>
        <w:t xml:space="preserve"> </w:t>
      </w:r>
      <w:r w:rsidRPr="009E46B6">
        <w:t>и</w:t>
      </w:r>
      <w:r w:rsidRPr="009E46B6">
        <w:rPr>
          <w:spacing w:val="-14"/>
        </w:rPr>
        <w:t xml:space="preserve"> </w:t>
      </w:r>
      <w:r w:rsidRPr="009E46B6">
        <w:t>дети»:</w:t>
      </w:r>
      <w:r w:rsidRPr="009E46B6">
        <w:rPr>
          <w:spacing w:val="-14"/>
        </w:rPr>
        <w:t xml:space="preserve"> </w:t>
      </w:r>
      <w:r w:rsidRPr="009E46B6">
        <w:t>оригинал</w:t>
      </w:r>
      <w:r w:rsidRPr="009E46B6">
        <w:rPr>
          <w:spacing w:val="-17"/>
        </w:rPr>
        <w:t xml:space="preserve"> </w:t>
      </w:r>
      <w:r w:rsidRPr="009E46B6">
        <w:t>или</w:t>
      </w:r>
      <w:r w:rsidRPr="009E46B6">
        <w:rPr>
          <w:spacing w:val="-15"/>
        </w:rPr>
        <w:t xml:space="preserve"> </w:t>
      </w:r>
      <w:r w:rsidRPr="009E46B6">
        <w:t>пародия?</w:t>
      </w:r>
    </w:p>
    <w:p w14:paraId="05A0E600" w14:textId="008ABF7A" w:rsidR="00CA59FD" w:rsidRPr="009E46B6" w:rsidRDefault="009170FA">
      <w:pPr>
        <w:pStyle w:val="2"/>
        <w:spacing w:before="3"/>
      </w:pPr>
      <w:r w:rsidRPr="009E46B6">
        <w:t>Фёдор</w:t>
      </w:r>
      <w:r w:rsidRPr="009E46B6">
        <w:rPr>
          <w:spacing w:val="-3"/>
        </w:rPr>
        <w:t xml:space="preserve"> </w:t>
      </w:r>
      <w:r w:rsidRPr="009E46B6">
        <w:t>Михайлович</w:t>
      </w:r>
      <w:r w:rsidRPr="009E46B6">
        <w:rPr>
          <w:spacing w:val="-3"/>
        </w:rPr>
        <w:t xml:space="preserve"> </w:t>
      </w:r>
      <w:r w:rsidRPr="009E46B6">
        <w:t>Достоевский.</w:t>
      </w:r>
      <w:r w:rsidRPr="009E46B6">
        <w:rPr>
          <w:spacing w:val="-2"/>
        </w:rPr>
        <w:t xml:space="preserve"> </w:t>
      </w:r>
    </w:p>
    <w:p w14:paraId="08A43604" w14:textId="77777777" w:rsidR="00CA59FD" w:rsidRPr="009E46B6" w:rsidRDefault="009170FA">
      <w:pPr>
        <w:pStyle w:val="a3"/>
        <w:spacing w:line="274" w:lineRule="exact"/>
        <w:ind w:left="1390" w:firstLine="0"/>
      </w:pPr>
      <w:r w:rsidRPr="009E46B6">
        <w:t>Судьба</w:t>
      </w:r>
      <w:r w:rsidRPr="009E46B6">
        <w:rPr>
          <w:spacing w:val="37"/>
        </w:rPr>
        <w:t xml:space="preserve"> </w:t>
      </w:r>
      <w:r w:rsidRPr="009E46B6">
        <w:t>и</w:t>
      </w:r>
      <w:r w:rsidRPr="009E46B6">
        <w:rPr>
          <w:spacing w:val="39"/>
        </w:rPr>
        <w:t xml:space="preserve"> </w:t>
      </w:r>
      <w:r w:rsidRPr="009E46B6">
        <w:t>мировоззрение</w:t>
      </w:r>
      <w:r w:rsidRPr="009E46B6">
        <w:rPr>
          <w:spacing w:val="40"/>
        </w:rPr>
        <w:t xml:space="preserve"> </w:t>
      </w:r>
      <w:r w:rsidRPr="009E46B6">
        <w:t>Ф.М.</w:t>
      </w:r>
      <w:r w:rsidRPr="009E46B6">
        <w:rPr>
          <w:spacing w:val="38"/>
        </w:rPr>
        <w:t xml:space="preserve"> </w:t>
      </w:r>
      <w:r w:rsidRPr="009E46B6">
        <w:t>Достоевского.</w:t>
      </w:r>
      <w:r w:rsidRPr="009E46B6">
        <w:rPr>
          <w:spacing w:val="43"/>
        </w:rPr>
        <w:t xml:space="preserve"> </w:t>
      </w:r>
      <w:r w:rsidRPr="009E46B6">
        <w:t>«Я</w:t>
      </w:r>
      <w:r w:rsidRPr="009E46B6">
        <w:rPr>
          <w:spacing w:val="38"/>
        </w:rPr>
        <w:t xml:space="preserve"> </w:t>
      </w:r>
      <w:r w:rsidRPr="009E46B6">
        <w:t>перерожусь</w:t>
      </w:r>
      <w:r w:rsidRPr="009E46B6">
        <w:rPr>
          <w:spacing w:val="39"/>
        </w:rPr>
        <w:t xml:space="preserve"> </w:t>
      </w:r>
      <w:r w:rsidRPr="009E46B6">
        <w:t>к</w:t>
      </w:r>
      <w:r w:rsidRPr="009E46B6">
        <w:rPr>
          <w:spacing w:val="39"/>
        </w:rPr>
        <w:t xml:space="preserve"> </w:t>
      </w:r>
      <w:r w:rsidRPr="009E46B6">
        <w:t>лучшему».</w:t>
      </w:r>
      <w:r w:rsidRPr="009E46B6">
        <w:rPr>
          <w:spacing w:val="38"/>
        </w:rPr>
        <w:t xml:space="preserve"> </w:t>
      </w:r>
      <w:r w:rsidRPr="009E46B6">
        <w:t>Роман</w:t>
      </w:r>
    </w:p>
    <w:p w14:paraId="1EB8EAC8" w14:textId="77777777" w:rsidR="00CA59FD" w:rsidRPr="009E46B6" w:rsidRDefault="009170FA">
      <w:pPr>
        <w:pStyle w:val="a3"/>
        <w:ind w:firstLine="0"/>
      </w:pPr>
      <w:r w:rsidRPr="009E46B6">
        <w:t>«Преступление</w:t>
      </w:r>
      <w:r w:rsidRPr="009E46B6">
        <w:rPr>
          <w:spacing w:val="50"/>
        </w:rPr>
        <w:t xml:space="preserve"> </w:t>
      </w:r>
      <w:r w:rsidRPr="009E46B6">
        <w:t>и</w:t>
      </w:r>
      <w:r w:rsidRPr="009E46B6">
        <w:rPr>
          <w:spacing w:val="52"/>
        </w:rPr>
        <w:t xml:space="preserve"> </w:t>
      </w:r>
      <w:r w:rsidRPr="009E46B6">
        <w:t>наказание»:</w:t>
      </w:r>
      <w:r w:rsidRPr="009E46B6">
        <w:rPr>
          <w:spacing w:val="57"/>
        </w:rPr>
        <w:t xml:space="preserve"> </w:t>
      </w:r>
      <w:r w:rsidRPr="009E46B6">
        <w:t>«Преступление</w:t>
      </w:r>
      <w:r w:rsidRPr="009E46B6">
        <w:rPr>
          <w:spacing w:val="50"/>
        </w:rPr>
        <w:t xml:space="preserve"> </w:t>
      </w:r>
      <w:r w:rsidRPr="009E46B6">
        <w:t>и</w:t>
      </w:r>
      <w:r w:rsidRPr="009E46B6">
        <w:rPr>
          <w:spacing w:val="52"/>
        </w:rPr>
        <w:t xml:space="preserve"> </w:t>
      </w:r>
      <w:r w:rsidRPr="009E46B6">
        <w:t>наказание»</w:t>
      </w:r>
      <w:r w:rsidRPr="009E46B6">
        <w:rPr>
          <w:spacing w:val="44"/>
        </w:rPr>
        <w:t xml:space="preserve"> </w:t>
      </w:r>
      <w:r w:rsidRPr="009E46B6">
        <w:t>как</w:t>
      </w:r>
      <w:r w:rsidRPr="009E46B6">
        <w:rPr>
          <w:spacing w:val="52"/>
        </w:rPr>
        <w:t xml:space="preserve"> </w:t>
      </w:r>
      <w:r w:rsidRPr="009E46B6">
        <w:t>идеологический</w:t>
      </w:r>
      <w:r w:rsidRPr="009E46B6">
        <w:rPr>
          <w:spacing w:val="52"/>
        </w:rPr>
        <w:t xml:space="preserve"> </w:t>
      </w:r>
      <w:r w:rsidRPr="009E46B6">
        <w:t>роман.</w:t>
      </w:r>
    </w:p>
    <w:p w14:paraId="3713BE64" w14:textId="77777777" w:rsidR="00CA59FD" w:rsidRPr="009E46B6" w:rsidRDefault="009170FA">
      <w:pPr>
        <w:pStyle w:val="a3"/>
        <w:ind w:right="589" w:firstLine="0"/>
      </w:pPr>
      <w:r w:rsidRPr="009E46B6">
        <w:t>«Петербургский</w:t>
      </w:r>
      <w:r w:rsidRPr="009E46B6">
        <w:rPr>
          <w:spacing w:val="1"/>
        </w:rPr>
        <w:t xml:space="preserve"> </w:t>
      </w:r>
      <w:r w:rsidRPr="009E46B6">
        <w:t>миф»</w:t>
      </w:r>
      <w:r w:rsidRPr="009E46B6">
        <w:rPr>
          <w:spacing w:val="1"/>
        </w:rPr>
        <w:t xml:space="preserve"> </w:t>
      </w:r>
      <w:r w:rsidRPr="009E46B6">
        <w:t>Достоевского:</w:t>
      </w:r>
      <w:r w:rsidRPr="009E46B6">
        <w:rPr>
          <w:spacing w:val="1"/>
        </w:rPr>
        <w:t xml:space="preserve"> </w:t>
      </w:r>
      <w:r w:rsidRPr="009E46B6">
        <w:t>город</w:t>
      </w:r>
      <w:r w:rsidRPr="009E46B6">
        <w:rPr>
          <w:spacing w:val="1"/>
        </w:rPr>
        <w:t xml:space="preserve"> </w:t>
      </w:r>
      <w:r w:rsidRPr="009E46B6">
        <w:t>и</w:t>
      </w:r>
      <w:r w:rsidRPr="009E46B6">
        <w:rPr>
          <w:spacing w:val="1"/>
        </w:rPr>
        <w:t xml:space="preserve"> </w:t>
      </w:r>
      <w:r w:rsidRPr="009E46B6">
        <w:t>герои.</w:t>
      </w:r>
      <w:r w:rsidRPr="009E46B6">
        <w:rPr>
          <w:spacing w:val="1"/>
        </w:rPr>
        <w:t xml:space="preserve"> </w:t>
      </w:r>
      <w:r w:rsidRPr="009E46B6">
        <w:t>«Униженные</w:t>
      </w:r>
      <w:r w:rsidRPr="009E46B6">
        <w:rPr>
          <w:spacing w:val="1"/>
        </w:rPr>
        <w:t xml:space="preserve"> </w:t>
      </w:r>
      <w:r w:rsidRPr="009E46B6">
        <w:t>и</w:t>
      </w:r>
      <w:r w:rsidRPr="009E46B6">
        <w:rPr>
          <w:spacing w:val="1"/>
        </w:rPr>
        <w:t xml:space="preserve"> </w:t>
      </w:r>
      <w:r w:rsidRPr="009E46B6">
        <w:t>оскорбленные»</w:t>
      </w:r>
      <w:r w:rsidRPr="009E46B6">
        <w:rPr>
          <w:spacing w:val="1"/>
        </w:rPr>
        <w:t xml:space="preserve"> </w:t>
      </w:r>
      <w:r w:rsidRPr="009E46B6">
        <w:t>в</w:t>
      </w:r>
      <w:r w:rsidRPr="009E46B6">
        <w:rPr>
          <w:spacing w:val="1"/>
        </w:rPr>
        <w:t xml:space="preserve"> </w:t>
      </w:r>
      <w:r w:rsidRPr="009E46B6">
        <w:rPr>
          <w:spacing w:val="-1"/>
        </w:rPr>
        <w:t>романе.</w:t>
      </w:r>
      <w:r w:rsidRPr="009E46B6">
        <w:rPr>
          <w:spacing w:val="-14"/>
        </w:rPr>
        <w:t xml:space="preserve"> </w:t>
      </w:r>
      <w:r w:rsidRPr="009E46B6">
        <w:rPr>
          <w:spacing w:val="-1"/>
        </w:rPr>
        <w:t>Раскольников</w:t>
      </w:r>
      <w:r w:rsidRPr="009E46B6">
        <w:rPr>
          <w:spacing w:val="-13"/>
        </w:rPr>
        <w:t xml:space="preserve"> </w:t>
      </w:r>
      <w:r w:rsidRPr="009E46B6">
        <w:rPr>
          <w:spacing w:val="-1"/>
        </w:rPr>
        <w:t>как</w:t>
      </w:r>
      <w:r w:rsidRPr="009E46B6">
        <w:rPr>
          <w:spacing w:val="-7"/>
        </w:rPr>
        <w:t xml:space="preserve"> </w:t>
      </w:r>
      <w:r w:rsidRPr="009E46B6">
        <w:rPr>
          <w:spacing w:val="-1"/>
        </w:rPr>
        <w:t>«человек</w:t>
      </w:r>
      <w:r w:rsidRPr="009E46B6">
        <w:rPr>
          <w:spacing w:val="-13"/>
        </w:rPr>
        <w:t xml:space="preserve"> </w:t>
      </w:r>
      <w:r w:rsidRPr="009E46B6">
        <w:rPr>
          <w:spacing w:val="-1"/>
        </w:rPr>
        <w:t>идеологический»:</w:t>
      </w:r>
      <w:r w:rsidRPr="009E46B6">
        <w:rPr>
          <w:spacing w:val="-8"/>
        </w:rPr>
        <w:t xml:space="preserve"> </w:t>
      </w:r>
      <w:r w:rsidRPr="009E46B6">
        <w:t>«последние</w:t>
      </w:r>
      <w:r w:rsidRPr="009E46B6">
        <w:rPr>
          <w:spacing w:val="-14"/>
        </w:rPr>
        <w:t xml:space="preserve"> </w:t>
      </w:r>
      <w:r w:rsidRPr="009E46B6">
        <w:t>вопросы».</w:t>
      </w:r>
      <w:r w:rsidRPr="009E46B6">
        <w:rPr>
          <w:spacing w:val="-12"/>
        </w:rPr>
        <w:t xml:space="preserve"> </w:t>
      </w:r>
      <w:r w:rsidRPr="009E46B6">
        <w:t>Раскольников,</w:t>
      </w:r>
      <w:r w:rsidRPr="009E46B6">
        <w:rPr>
          <w:spacing w:val="-57"/>
        </w:rPr>
        <w:t xml:space="preserve"> </w:t>
      </w:r>
      <w:r w:rsidRPr="009E46B6">
        <w:t>его двойники и антиподы. «Вечная Сонечка». Идея преумножения добра. Идея о праве</w:t>
      </w:r>
      <w:r w:rsidRPr="009E46B6">
        <w:rPr>
          <w:spacing w:val="1"/>
        </w:rPr>
        <w:t xml:space="preserve"> </w:t>
      </w:r>
      <w:r w:rsidRPr="009E46B6">
        <w:t>сильной</w:t>
      </w:r>
      <w:r w:rsidRPr="009E46B6">
        <w:rPr>
          <w:spacing w:val="-1"/>
        </w:rPr>
        <w:t xml:space="preserve"> </w:t>
      </w:r>
      <w:r w:rsidRPr="009E46B6">
        <w:t>личности</w:t>
      </w:r>
      <w:r w:rsidRPr="009E46B6">
        <w:rPr>
          <w:spacing w:val="-2"/>
        </w:rPr>
        <w:t xml:space="preserve"> </w:t>
      </w:r>
      <w:r w:rsidRPr="009E46B6">
        <w:t>на</w:t>
      </w:r>
      <w:r w:rsidRPr="009E46B6">
        <w:rPr>
          <w:spacing w:val="-2"/>
        </w:rPr>
        <w:t xml:space="preserve"> </w:t>
      </w:r>
      <w:r w:rsidRPr="009E46B6">
        <w:t>преступление</w:t>
      </w:r>
      <w:r w:rsidRPr="009E46B6">
        <w:rPr>
          <w:spacing w:val="-2"/>
        </w:rPr>
        <w:t xml:space="preserve"> </w:t>
      </w:r>
      <w:r w:rsidRPr="009E46B6">
        <w:t>в</w:t>
      </w:r>
      <w:r w:rsidRPr="009E46B6">
        <w:rPr>
          <w:spacing w:val="1"/>
        </w:rPr>
        <w:t xml:space="preserve"> </w:t>
      </w:r>
      <w:r w:rsidRPr="009E46B6">
        <w:t>системе</w:t>
      </w:r>
      <w:r w:rsidRPr="009E46B6">
        <w:rPr>
          <w:spacing w:val="2"/>
        </w:rPr>
        <w:t xml:space="preserve"> </w:t>
      </w:r>
      <w:r w:rsidRPr="009E46B6">
        <w:t>авторских</w:t>
      </w:r>
      <w:r w:rsidRPr="009E46B6">
        <w:rPr>
          <w:spacing w:val="1"/>
        </w:rPr>
        <w:t xml:space="preserve"> </w:t>
      </w:r>
      <w:r w:rsidRPr="009E46B6">
        <w:t>опровержений.</w:t>
      </w:r>
      <w:r w:rsidRPr="009E46B6">
        <w:rPr>
          <w:spacing w:val="-1"/>
        </w:rPr>
        <w:t xml:space="preserve"> </w:t>
      </w:r>
      <w:r w:rsidRPr="009E46B6">
        <w:t>Автор</w:t>
      </w:r>
      <w:r w:rsidRPr="009E46B6">
        <w:rPr>
          <w:spacing w:val="-1"/>
        </w:rPr>
        <w:t xml:space="preserve"> </w:t>
      </w:r>
      <w:r w:rsidRPr="009E46B6">
        <w:t>и его</w:t>
      </w:r>
      <w:r w:rsidRPr="009E46B6">
        <w:rPr>
          <w:spacing w:val="-1"/>
        </w:rPr>
        <w:t xml:space="preserve"> </w:t>
      </w:r>
      <w:r w:rsidRPr="009E46B6">
        <w:t>герой.</w:t>
      </w:r>
    </w:p>
    <w:p w14:paraId="0B7BE3F7" w14:textId="77777777" w:rsidR="00CA59FD" w:rsidRPr="009E46B6" w:rsidRDefault="009170FA">
      <w:pPr>
        <w:pStyle w:val="a3"/>
        <w:ind w:right="592" w:firstLine="0"/>
      </w:pPr>
      <w:r w:rsidRPr="009E46B6">
        <w:t>«Испытание идеи»: фабульный финал и эпилог романа. «Мир гения, тем более такого, как</w:t>
      </w:r>
      <w:r w:rsidRPr="009E46B6">
        <w:rPr>
          <w:spacing w:val="1"/>
        </w:rPr>
        <w:t xml:space="preserve"> </w:t>
      </w:r>
      <w:r w:rsidRPr="009E46B6">
        <w:t>Достоевский,</w:t>
      </w:r>
      <w:r w:rsidRPr="009E46B6">
        <w:rPr>
          <w:spacing w:val="-1"/>
        </w:rPr>
        <w:t xml:space="preserve"> </w:t>
      </w:r>
      <w:r w:rsidRPr="009E46B6">
        <w:t>-</w:t>
      </w:r>
      <w:r w:rsidRPr="009E46B6">
        <w:rPr>
          <w:spacing w:val="-1"/>
        </w:rPr>
        <w:t xml:space="preserve"> </w:t>
      </w:r>
      <w:r w:rsidRPr="009E46B6">
        <w:t>это</w:t>
      </w:r>
      <w:r w:rsidRPr="009E46B6">
        <w:rPr>
          <w:spacing w:val="-1"/>
        </w:rPr>
        <w:t xml:space="preserve"> </w:t>
      </w:r>
      <w:r w:rsidRPr="009E46B6">
        <w:t>действительно</w:t>
      </w:r>
      <w:r w:rsidRPr="009E46B6">
        <w:rPr>
          <w:spacing w:val="-3"/>
        </w:rPr>
        <w:t xml:space="preserve"> </w:t>
      </w:r>
      <w:r w:rsidRPr="009E46B6">
        <w:t>целый мир…»</w:t>
      </w:r>
      <w:r w:rsidRPr="009E46B6">
        <w:rPr>
          <w:spacing w:val="-4"/>
        </w:rPr>
        <w:t xml:space="preserve"> </w:t>
      </w:r>
      <w:r w:rsidRPr="009E46B6">
        <w:t>(Ю.И. Селезнёв).</w:t>
      </w:r>
    </w:p>
    <w:p w14:paraId="2AE521D8" w14:textId="10ED5BBD" w:rsidR="00CA59FD" w:rsidRPr="009E46B6" w:rsidRDefault="009170FA">
      <w:pPr>
        <w:pStyle w:val="2"/>
        <w:spacing w:before="5"/>
      </w:pPr>
      <w:r w:rsidRPr="009E46B6">
        <w:t>Лев</w:t>
      </w:r>
      <w:r w:rsidRPr="009E46B6">
        <w:rPr>
          <w:spacing w:val="-2"/>
        </w:rPr>
        <w:t xml:space="preserve"> </w:t>
      </w:r>
      <w:r w:rsidRPr="009E46B6">
        <w:t>Николаевич</w:t>
      </w:r>
      <w:r w:rsidRPr="009E46B6">
        <w:rPr>
          <w:spacing w:val="-2"/>
        </w:rPr>
        <w:t xml:space="preserve"> </w:t>
      </w:r>
      <w:r w:rsidRPr="009E46B6">
        <w:t>Толстой.</w:t>
      </w:r>
      <w:r w:rsidRPr="009E46B6">
        <w:rPr>
          <w:spacing w:val="-1"/>
        </w:rPr>
        <w:t xml:space="preserve"> </w:t>
      </w:r>
    </w:p>
    <w:p w14:paraId="33502E44" w14:textId="77777777" w:rsidR="00CA59FD" w:rsidRPr="009E46B6" w:rsidRDefault="009170FA">
      <w:pPr>
        <w:pStyle w:val="a3"/>
        <w:ind w:right="590"/>
      </w:pPr>
      <w:r w:rsidRPr="009E46B6">
        <w:t>«Без</w:t>
      </w:r>
      <w:r w:rsidRPr="009E46B6">
        <w:rPr>
          <w:spacing w:val="-1"/>
        </w:rPr>
        <w:t xml:space="preserve"> </w:t>
      </w:r>
      <w:r w:rsidRPr="009E46B6">
        <w:t>знания</w:t>
      </w:r>
      <w:r w:rsidRPr="009E46B6">
        <w:rPr>
          <w:spacing w:val="-4"/>
        </w:rPr>
        <w:t xml:space="preserve"> </w:t>
      </w:r>
      <w:r w:rsidRPr="009E46B6">
        <w:t>того,</w:t>
      </w:r>
      <w:r w:rsidRPr="009E46B6">
        <w:rPr>
          <w:spacing w:val="-3"/>
        </w:rPr>
        <w:t xml:space="preserve"> </w:t>
      </w:r>
      <w:r w:rsidRPr="009E46B6">
        <w:t>что</w:t>
      </w:r>
      <w:r w:rsidRPr="009E46B6">
        <w:rPr>
          <w:spacing w:val="-2"/>
        </w:rPr>
        <w:t xml:space="preserve"> </w:t>
      </w:r>
      <w:r w:rsidRPr="009E46B6">
        <w:t>я</w:t>
      </w:r>
      <w:r w:rsidRPr="009E46B6">
        <w:rPr>
          <w:spacing w:val="-4"/>
        </w:rPr>
        <w:t xml:space="preserve"> </w:t>
      </w:r>
      <w:r w:rsidRPr="009E46B6">
        <w:t>такое</w:t>
      </w:r>
      <w:r w:rsidRPr="009E46B6">
        <w:rPr>
          <w:spacing w:val="-4"/>
        </w:rPr>
        <w:t xml:space="preserve"> </w:t>
      </w:r>
      <w:r w:rsidRPr="009E46B6">
        <w:t>и</w:t>
      </w:r>
      <w:r w:rsidRPr="009E46B6">
        <w:rPr>
          <w:spacing w:val="-2"/>
        </w:rPr>
        <w:t xml:space="preserve"> </w:t>
      </w:r>
      <w:r w:rsidRPr="009E46B6">
        <w:t>зачем</w:t>
      </w:r>
      <w:r w:rsidRPr="009E46B6">
        <w:rPr>
          <w:spacing w:val="-5"/>
        </w:rPr>
        <w:t xml:space="preserve"> </w:t>
      </w:r>
      <w:r w:rsidRPr="009E46B6">
        <w:t>я</w:t>
      </w:r>
      <w:r w:rsidRPr="009E46B6">
        <w:rPr>
          <w:spacing w:val="-4"/>
        </w:rPr>
        <w:t xml:space="preserve"> </w:t>
      </w:r>
      <w:r w:rsidRPr="009E46B6">
        <w:t>здесь,</w:t>
      </w:r>
      <w:r w:rsidRPr="009E46B6">
        <w:rPr>
          <w:spacing w:val="-3"/>
        </w:rPr>
        <w:t xml:space="preserve"> </w:t>
      </w:r>
      <w:r w:rsidRPr="009E46B6">
        <w:t>нельзя</w:t>
      </w:r>
      <w:r w:rsidRPr="009E46B6">
        <w:rPr>
          <w:spacing w:val="-4"/>
        </w:rPr>
        <w:t xml:space="preserve"> </w:t>
      </w:r>
      <w:r w:rsidRPr="009E46B6">
        <w:t>жить…»</w:t>
      </w:r>
      <w:r w:rsidRPr="009E46B6">
        <w:rPr>
          <w:spacing w:val="-10"/>
        </w:rPr>
        <w:t xml:space="preserve"> </w:t>
      </w:r>
      <w:r w:rsidRPr="009E46B6">
        <w:t>(</w:t>
      </w:r>
      <w:proofErr w:type="spellStart"/>
      <w:r w:rsidRPr="009E46B6">
        <w:t>Л.Н.Толстой</w:t>
      </w:r>
      <w:proofErr w:type="spellEnd"/>
      <w:r w:rsidRPr="009E46B6">
        <w:t>).</w:t>
      </w:r>
      <w:r w:rsidRPr="009E46B6">
        <w:rPr>
          <w:spacing w:val="-5"/>
        </w:rPr>
        <w:t xml:space="preserve"> </w:t>
      </w:r>
      <w:r w:rsidRPr="009E46B6">
        <w:t>Судьба</w:t>
      </w:r>
      <w:r w:rsidRPr="009E46B6">
        <w:rPr>
          <w:spacing w:val="-58"/>
        </w:rPr>
        <w:t xml:space="preserve"> </w:t>
      </w:r>
      <w:r w:rsidRPr="009E46B6">
        <w:t>Толстого.</w:t>
      </w:r>
      <w:r w:rsidRPr="009E46B6">
        <w:rPr>
          <w:spacing w:val="-6"/>
        </w:rPr>
        <w:t xml:space="preserve"> </w:t>
      </w:r>
      <w:r w:rsidRPr="009E46B6">
        <w:t>Роман «Война</w:t>
      </w:r>
      <w:r w:rsidRPr="009E46B6">
        <w:rPr>
          <w:spacing w:val="-7"/>
        </w:rPr>
        <w:t xml:space="preserve"> </w:t>
      </w:r>
      <w:r w:rsidRPr="009E46B6">
        <w:t>и</w:t>
      </w:r>
      <w:r w:rsidRPr="009E46B6">
        <w:rPr>
          <w:spacing w:val="-5"/>
        </w:rPr>
        <w:t xml:space="preserve"> </w:t>
      </w:r>
      <w:r w:rsidRPr="009E46B6">
        <w:t>мир»:</w:t>
      </w:r>
      <w:r w:rsidRPr="009E46B6">
        <w:rPr>
          <w:spacing w:val="-1"/>
        </w:rPr>
        <w:t xml:space="preserve"> </w:t>
      </w:r>
      <w:r w:rsidRPr="009E46B6">
        <w:t>«Это</w:t>
      </w:r>
      <w:r w:rsidRPr="009E46B6">
        <w:rPr>
          <w:spacing w:val="-5"/>
        </w:rPr>
        <w:t xml:space="preserve"> </w:t>
      </w:r>
      <w:r w:rsidRPr="009E46B6">
        <w:t>как</w:t>
      </w:r>
      <w:r w:rsidRPr="009E46B6">
        <w:rPr>
          <w:spacing w:val="-5"/>
        </w:rPr>
        <w:t xml:space="preserve"> </w:t>
      </w:r>
      <w:r w:rsidRPr="009E46B6">
        <w:t>Илиада»:</w:t>
      </w:r>
      <w:r w:rsidRPr="009E46B6">
        <w:rPr>
          <w:spacing w:val="-5"/>
        </w:rPr>
        <w:t xml:space="preserve"> </w:t>
      </w:r>
      <w:r w:rsidRPr="009E46B6">
        <w:t>проблематика</w:t>
      </w:r>
      <w:r w:rsidRPr="009E46B6">
        <w:rPr>
          <w:spacing w:val="-7"/>
        </w:rPr>
        <w:t xml:space="preserve"> </w:t>
      </w:r>
      <w:r w:rsidRPr="009E46B6">
        <w:t>и</w:t>
      </w:r>
      <w:r w:rsidRPr="009E46B6">
        <w:rPr>
          <w:spacing w:val="-6"/>
        </w:rPr>
        <w:t xml:space="preserve"> </w:t>
      </w:r>
      <w:r w:rsidRPr="009E46B6">
        <w:t>жанр</w:t>
      </w:r>
      <w:r w:rsidRPr="009E46B6">
        <w:rPr>
          <w:spacing w:val="-6"/>
        </w:rPr>
        <w:t xml:space="preserve"> </w:t>
      </w:r>
      <w:r w:rsidRPr="009E46B6">
        <w:t>романа</w:t>
      </w:r>
      <w:r w:rsidRPr="009E46B6">
        <w:rPr>
          <w:spacing w:val="-2"/>
        </w:rPr>
        <w:t xml:space="preserve"> </w:t>
      </w:r>
      <w:r w:rsidRPr="009E46B6">
        <w:t>«Война</w:t>
      </w:r>
      <w:r w:rsidRPr="009E46B6">
        <w:rPr>
          <w:spacing w:val="-7"/>
        </w:rPr>
        <w:t xml:space="preserve"> </w:t>
      </w:r>
      <w:r w:rsidRPr="009E46B6">
        <w:t>и</w:t>
      </w:r>
      <w:r w:rsidRPr="009E46B6">
        <w:rPr>
          <w:spacing w:val="-57"/>
        </w:rPr>
        <w:t xml:space="preserve"> </w:t>
      </w:r>
      <w:r w:rsidRPr="009E46B6">
        <w:t>мир».</w:t>
      </w:r>
      <w:r w:rsidRPr="009E46B6">
        <w:rPr>
          <w:spacing w:val="8"/>
        </w:rPr>
        <w:t xml:space="preserve"> </w:t>
      </w:r>
      <w:r w:rsidRPr="009E46B6">
        <w:t>Смысл</w:t>
      </w:r>
      <w:r w:rsidRPr="009E46B6">
        <w:rPr>
          <w:spacing w:val="9"/>
        </w:rPr>
        <w:t xml:space="preserve"> </w:t>
      </w:r>
      <w:r w:rsidRPr="009E46B6">
        <w:t>заглавия.</w:t>
      </w:r>
      <w:r w:rsidRPr="009E46B6">
        <w:rPr>
          <w:spacing w:val="8"/>
        </w:rPr>
        <w:t xml:space="preserve"> </w:t>
      </w:r>
      <w:r w:rsidRPr="009E46B6">
        <w:t>«Война</w:t>
      </w:r>
      <w:r w:rsidRPr="009E46B6">
        <w:rPr>
          <w:spacing w:val="8"/>
        </w:rPr>
        <w:t xml:space="preserve"> </w:t>
      </w:r>
      <w:r w:rsidRPr="009E46B6">
        <w:t>и</w:t>
      </w:r>
      <w:r w:rsidRPr="009E46B6">
        <w:rPr>
          <w:spacing w:val="10"/>
        </w:rPr>
        <w:t xml:space="preserve"> </w:t>
      </w:r>
      <w:r w:rsidRPr="009E46B6">
        <w:t>мир»</w:t>
      </w:r>
      <w:r w:rsidRPr="009E46B6">
        <w:rPr>
          <w:spacing w:val="2"/>
        </w:rPr>
        <w:t xml:space="preserve"> </w:t>
      </w:r>
      <w:r w:rsidRPr="009E46B6">
        <w:t>как</w:t>
      </w:r>
      <w:r w:rsidRPr="009E46B6">
        <w:rPr>
          <w:spacing w:val="14"/>
        </w:rPr>
        <w:t xml:space="preserve"> </w:t>
      </w:r>
      <w:r w:rsidRPr="009E46B6">
        <w:t>«Война</w:t>
      </w:r>
      <w:r w:rsidRPr="009E46B6">
        <w:rPr>
          <w:spacing w:val="8"/>
        </w:rPr>
        <w:t xml:space="preserve"> </w:t>
      </w:r>
      <w:r w:rsidRPr="009E46B6">
        <w:t>и</w:t>
      </w:r>
      <w:r w:rsidRPr="009E46B6">
        <w:rPr>
          <w:spacing w:val="9"/>
        </w:rPr>
        <w:t xml:space="preserve"> </w:t>
      </w:r>
      <w:r w:rsidRPr="009E46B6">
        <w:t>семья»:</w:t>
      </w:r>
      <w:r w:rsidRPr="009E46B6">
        <w:rPr>
          <w:spacing w:val="15"/>
        </w:rPr>
        <w:t xml:space="preserve"> </w:t>
      </w:r>
      <w:r w:rsidRPr="009E46B6">
        <w:t>«породы»</w:t>
      </w:r>
      <w:r w:rsidRPr="009E46B6">
        <w:rPr>
          <w:spacing w:val="6"/>
        </w:rPr>
        <w:t xml:space="preserve"> </w:t>
      </w:r>
      <w:r w:rsidRPr="009E46B6">
        <w:t>людей</w:t>
      </w:r>
      <w:r w:rsidRPr="009E46B6">
        <w:rPr>
          <w:spacing w:val="13"/>
        </w:rPr>
        <w:t xml:space="preserve"> </w:t>
      </w:r>
      <w:r w:rsidRPr="009E46B6">
        <w:t>у</w:t>
      </w:r>
      <w:r w:rsidRPr="009E46B6">
        <w:rPr>
          <w:spacing w:val="7"/>
        </w:rPr>
        <w:t xml:space="preserve"> </w:t>
      </w:r>
      <w:r w:rsidRPr="009E46B6">
        <w:t>Толстого.</w:t>
      </w:r>
    </w:p>
    <w:p w14:paraId="260BB588" w14:textId="77777777" w:rsidR="00CA59FD" w:rsidRPr="009E46B6" w:rsidRDefault="009170FA">
      <w:pPr>
        <w:pStyle w:val="a3"/>
        <w:ind w:firstLine="0"/>
      </w:pPr>
      <w:r w:rsidRPr="009E46B6">
        <w:t>«1805</w:t>
      </w:r>
      <w:r w:rsidRPr="009E46B6">
        <w:rPr>
          <w:spacing w:val="96"/>
        </w:rPr>
        <w:t xml:space="preserve"> </w:t>
      </w:r>
      <w:r w:rsidRPr="009E46B6">
        <w:t>год».</w:t>
      </w:r>
      <w:r w:rsidRPr="009E46B6">
        <w:rPr>
          <w:spacing w:val="99"/>
        </w:rPr>
        <w:t xml:space="preserve"> </w:t>
      </w:r>
      <w:r w:rsidRPr="009E46B6">
        <w:t>Николай</w:t>
      </w:r>
      <w:r w:rsidRPr="009E46B6">
        <w:rPr>
          <w:spacing w:val="97"/>
        </w:rPr>
        <w:t xml:space="preserve"> </w:t>
      </w:r>
      <w:r w:rsidRPr="009E46B6">
        <w:t>Ростов,</w:t>
      </w:r>
      <w:r w:rsidRPr="009E46B6">
        <w:rPr>
          <w:spacing w:val="97"/>
        </w:rPr>
        <w:t xml:space="preserve"> </w:t>
      </w:r>
      <w:r w:rsidRPr="009E46B6">
        <w:t>Андрей</w:t>
      </w:r>
      <w:r w:rsidRPr="009E46B6">
        <w:rPr>
          <w:spacing w:val="98"/>
        </w:rPr>
        <w:t xml:space="preserve"> </w:t>
      </w:r>
      <w:r w:rsidRPr="009E46B6">
        <w:t>Болконский,</w:t>
      </w:r>
      <w:r w:rsidRPr="009E46B6">
        <w:rPr>
          <w:spacing w:val="96"/>
        </w:rPr>
        <w:t xml:space="preserve"> </w:t>
      </w:r>
      <w:r w:rsidRPr="009E46B6">
        <w:t>Долохов</w:t>
      </w:r>
      <w:r w:rsidRPr="009E46B6">
        <w:rPr>
          <w:spacing w:val="97"/>
        </w:rPr>
        <w:t xml:space="preserve"> </w:t>
      </w:r>
      <w:r w:rsidRPr="009E46B6">
        <w:t>и</w:t>
      </w:r>
      <w:r w:rsidRPr="009E46B6">
        <w:rPr>
          <w:spacing w:val="96"/>
        </w:rPr>
        <w:t xml:space="preserve"> </w:t>
      </w:r>
      <w:r w:rsidRPr="009E46B6">
        <w:t>«незаметные</w:t>
      </w:r>
      <w:r w:rsidRPr="009E46B6">
        <w:rPr>
          <w:spacing w:val="96"/>
        </w:rPr>
        <w:t xml:space="preserve"> </w:t>
      </w:r>
      <w:r w:rsidRPr="009E46B6">
        <w:t>герои».</w:t>
      </w:r>
    </w:p>
    <w:p w14:paraId="2A3FD92E" w14:textId="77777777" w:rsidR="00CA59FD" w:rsidRPr="009E46B6" w:rsidRDefault="009170FA">
      <w:pPr>
        <w:pStyle w:val="a3"/>
        <w:ind w:firstLine="0"/>
      </w:pPr>
      <w:r w:rsidRPr="009E46B6">
        <w:t>«Диалектика</w:t>
      </w:r>
      <w:r w:rsidRPr="009E46B6">
        <w:rPr>
          <w:spacing w:val="-4"/>
        </w:rPr>
        <w:t xml:space="preserve"> </w:t>
      </w:r>
      <w:r w:rsidRPr="009E46B6">
        <w:t>души»</w:t>
      </w:r>
      <w:r w:rsidRPr="009E46B6">
        <w:rPr>
          <w:spacing w:val="-10"/>
        </w:rPr>
        <w:t xml:space="preserve"> </w:t>
      </w:r>
      <w:r w:rsidRPr="009E46B6">
        <w:t>и</w:t>
      </w:r>
      <w:r w:rsidRPr="009E46B6">
        <w:rPr>
          <w:spacing w:val="3"/>
        </w:rPr>
        <w:t xml:space="preserve"> </w:t>
      </w:r>
      <w:r w:rsidRPr="009E46B6">
        <w:t>«диалектика</w:t>
      </w:r>
      <w:r w:rsidRPr="009E46B6">
        <w:rPr>
          <w:spacing w:val="-2"/>
        </w:rPr>
        <w:t xml:space="preserve"> </w:t>
      </w:r>
      <w:r w:rsidRPr="009E46B6">
        <w:t>поведения»</w:t>
      </w:r>
      <w:r w:rsidRPr="009E46B6">
        <w:rPr>
          <w:spacing w:val="-7"/>
        </w:rPr>
        <w:t xml:space="preserve"> </w:t>
      </w:r>
      <w:r w:rsidRPr="009E46B6">
        <w:t>толстовских</w:t>
      </w:r>
      <w:r w:rsidRPr="009E46B6">
        <w:rPr>
          <w:spacing w:val="-1"/>
        </w:rPr>
        <w:t xml:space="preserve"> </w:t>
      </w:r>
      <w:r w:rsidRPr="009E46B6">
        <w:t>героев.</w:t>
      </w:r>
    </w:p>
    <w:p w14:paraId="6E7B8B15" w14:textId="77777777" w:rsidR="00CA59FD" w:rsidRPr="009E46B6" w:rsidRDefault="009170FA">
      <w:pPr>
        <w:pStyle w:val="a3"/>
        <w:ind w:right="585"/>
      </w:pPr>
      <w:r w:rsidRPr="009E46B6">
        <w:rPr>
          <w:spacing w:val="-1"/>
        </w:rPr>
        <w:t>«Настоящая</w:t>
      </w:r>
      <w:r w:rsidRPr="009E46B6">
        <w:rPr>
          <w:spacing w:val="-10"/>
        </w:rPr>
        <w:t xml:space="preserve"> </w:t>
      </w:r>
      <w:r w:rsidRPr="009E46B6">
        <w:rPr>
          <w:spacing w:val="-1"/>
        </w:rPr>
        <w:t>жизнь</w:t>
      </w:r>
      <w:r w:rsidRPr="009E46B6">
        <w:rPr>
          <w:spacing w:val="-8"/>
        </w:rPr>
        <w:t xml:space="preserve"> </w:t>
      </w:r>
      <w:r w:rsidRPr="009E46B6">
        <w:rPr>
          <w:spacing w:val="-1"/>
        </w:rPr>
        <w:t>людей».</w:t>
      </w:r>
      <w:r w:rsidRPr="009E46B6">
        <w:rPr>
          <w:spacing w:val="-5"/>
        </w:rPr>
        <w:t xml:space="preserve"> </w:t>
      </w:r>
      <w:r w:rsidRPr="009E46B6">
        <w:rPr>
          <w:spacing w:val="-1"/>
        </w:rPr>
        <w:t>«Между</w:t>
      </w:r>
      <w:r w:rsidRPr="009E46B6">
        <w:rPr>
          <w:spacing w:val="-14"/>
        </w:rPr>
        <w:t xml:space="preserve"> </w:t>
      </w:r>
      <w:r w:rsidRPr="009E46B6">
        <w:t>двумя</w:t>
      </w:r>
      <w:r w:rsidRPr="009E46B6">
        <w:rPr>
          <w:spacing w:val="-9"/>
        </w:rPr>
        <w:t xml:space="preserve"> </w:t>
      </w:r>
      <w:r w:rsidRPr="009E46B6">
        <w:t>войнами»</w:t>
      </w:r>
      <w:r w:rsidRPr="009E46B6">
        <w:rPr>
          <w:spacing w:val="-17"/>
        </w:rPr>
        <w:t xml:space="preserve"> </w:t>
      </w:r>
      <w:r w:rsidRPr="009E46B6">
        <w:t>Анализ</w:t>
      </w:r>
      <w:r w:rsidRPr="009E46B6">
        <w:rPr>
          <w:spacing w:val="-8"/>
        </w:rPr>
        <w:t xml:space="preserve"> </w:t>
      </w:r>
      <w:r w:rsidRPr="009E46B6">
        <w:t>эпизодов</w:t>
      </w:r>
      <w:r w:rsidRPr="009E46B6">
        <w:rPr>
          <w:spacing w:val="-13"/>
        </w:rPr>
        <w:t xml:space="preserve"> </w:t>
      </w:r>
      <w:r w:rsidRPr="009E46B6">
        <w:t>второго</w:t>
      </w:r>
      <w:r w:rsidRPr="009E46B6">
        <w:rPr>
          <w:spacing w:val="-9"/>
        </w:rPr>
        <w:t xml:space="preserve"> </w:t>
      </w:r>
      <w:r w:rsidRPr="009E46B6">
        <w:t>тома.</w:t>
      </w:r>
      <w:r w:rsidRPr="009E46B6">
        <w:rPr>
          <w:spacing w:val="-58"/>
        </w:rPr>
        <w:t xml:space="preserve"> </w:t>
      </w:r>
      <w:r w:rsidRPr="009E46B6">
        <w:rPr>
          <w:spacing w:val="-1"/>
        </w:rPr>
        <w:t>Андрей</w:t>
      </w:r>
      <w:r w:rsidRPr="009E46B6">
        <w:rPr>
          <w:spacing w:val="-14"/>
        </w:rPr>
        <w:t xml:space="preserve"> </w:t>
      </w:r>
      <w:r w:rsidRPr="009E46B6">
        <w:rPr>
          <w:spacing w:val="-1"/>
        </w:rPr>
        <w:t>Болконский:</w:t>
      </w:r>
      <w:r w:rsidRPr="009E46B6">
        <w:rPr>
          <w:spacing w:val="-9"/>
        </w:rPr>
        <w:t xml:space="preserve"> </w:t>
      </w:r>
      <w:r w:rsidRPr="009E46B6">
        <w:rPr>
          <w:spacing w:val="-1"/>
        </w:rPr>
        <w:t>«живая</w:t>
      </w:r>
      <w:r w:rsidRPr="009E46B6">
        <w:rPr>
          <w:spacing w:val="-15"/>
        </w:rPr>
        <w:t xml:space="preserve"> </w:t>
      </w:r>
      <w:r w:rsidRPr="009E46B6">
        <w:rPr>
          <w:spacing w:val="-1"/>
        </w:rPr>
        <w:t>мысль».</w:t>
      </w:r>
      <w:r w:rsidRPr="009E46B6">
        <w:rPr>
          <w:spacing w:val="-9"/>
        </w:rPr>
        <w:t xml:space="preserve"> </w:t>
      </w:r>
      <w:r w:rsidRPr="009E46B6">
        <w:rPr>
          <w:spacing w:val="-1"/>
        </w:rPr>
        <w:t>Пьер</w:t>
      </w:r>
      <w:r w:rsidRPr="009E46B6">
        <w:rPr>
          <w:spacing w:val="-13"/>
        </w:rPr>
        <w:t xml:space="preserve"> </w:t>
      </w:r>
      <w:r w:rsidRPr="009E46B6">
        <w:rPr>
          <w:spacing w:val="-1"/>
        </w:rPr>
        <w:t>Безухов:</w:t>
      </w:r>
      <w:r w:rsidRPr="009E46B6">
        <w:rPr>
          <w:spacing w:val="-9"/>
        </w:rPr>
        <w:t xml:space="preserve"> </w:t>
      </w:r>
      <w:r w:rsidRPr="009E46B6">
        <w:rPr>
          <w:spacing w:val="-1"/>
        </w:rPr>
        <w:t>«живая</w:t>
      </w:r>
      <w:r w:rsidRPr="009E46B6">
        <w:rPr>
          <w:spacing w:val="-15"/>
        </w:rPr>
        <w:t xml:space="preserve"> </w:t>
      </w:r>
      <w:r w:rsidRPr="009E46B6">
        <w:rPr>
          <w:spacing w:val="-1"/>
        </w:rPr>
        <w:t>душа».</w:t>
      </w:r>
      <w:r w:rsidRPr="009E46B6">
        <w:rPr>
          <w:spacing w:val="-12"/>
        </w:rPr>
        <w:t xml:space="preserve"> </w:t>
      </w:r>
      <w:r w:rsidRPr="009E46B6">
        <w:t>Наташа</w:t>
      </w:r>
      <w:r w:rsidRPr="009E46B6">
        <w:rPr>
          <w:spacing w:val="-16"/>
        </w:rPr>
        <w:t xml:space="preserve"> </w:t>
      </w:r>
      <w:r w:rsidRPr="009E46B6">
        <w:t>Ростова:</w:t>
      </w:r>
      <w:r w:rsidRPr="009E46B6">
        <w:rPr>
          <w:spacing w:val="-9"/>
        </w:rPr>
        <w:t xml:space="preserve"> </w:t>
      </w:r>
      <w:r w:rsidRPr="009E46B6">
        <w:t>«живая</w:t>
      </w:r>
      <w:r w:rsidRPr="009E46B6">
        <w:rPr>
          <w:spacing w:val="-58"/>
        </w:rPr>
        <w:t xml:space="preserve"> </w:t>
      </w:r>
      <w:r w:rsidRPr="009E46B6">
        <w:rPr>
          <w:spacing w:val="-1"/>
        </w:rPr>
        <w:t>жизнь».</w:t>
      </w:r>
      <w:r w:rsidRPr="009E46B6">
        <w:rPr>
          <w:spacing w:val="-12"/>
        </w:rPr>
        <w:t xml:space="preserve"> </w:t>
      </w:r>
      <w:r w:rsidRPr="009E46B6">
        <w:rPr>
          <w:spacing w:val="-1"/>
        </w:rPr>
        <w:t>Война</w:t>
      </w:r>
      <w:r w:rsidRPr="009E46B6">
        <w:rPr>
          <w:spacing w:val="-16"/>
        </w:rPr>
        <w:t xml:space="preserve"> </w:t>
      </w:r>
      <w:r w:rsidRPr="009E46B6">
        <w:rPr>
          <w:spacing w:val="-1"/>
        </w:rPr>
        <w:t>1812</w:t>
      </w:r>
      <w:r w:rsidRPr="009E46B6">
        <w:rPr>
          <w:spacing w:val="-14"/>
        </w:rPr>
        <w:t xml:space="preserve"> </w:t>
      </w:r>
      <w:r w:rsidRPr="009E46B6">
        <w:rPr>
          <w:spacing w:val="-1"/>
        </w:rPr>
        <w:t>года:</w:t>
      </w:r>
      <w:r w:rsidRPr="009E46B6">
        <w:rPr>
          <w:spacing w:val="-14"/>
        </w:rPr>
        <w:t xml:space="preserve"> </w:t>
      </w:r>
      <w:r w:rsidRPr="009E46B6">
        <w:rPr>
          <w:spacing w:val="-1"/>
        </w:rPr>
        <w:t>Бородинское</w:t>
      </w:r>
      <w:r w:rsidRPr="009E46B6">
        <w:rPr>
          <w:spacing w:val="-16"/>
        </w:rPr>
        <w:t xml:space="preserve"> </w:t>
      </w:r>
      <w:r w:rsidRPr="009E46B6">
        <w:t>сражение.</w:t>
      </w:r>
      <w:r w:rsidRPr="009E46B6">
        <w:rPr>
          <w:spacing w:val="-14"/>
        </w:rPr>
        <w:t xml:space="preserve"> </w:t>
      </w:r>
      <w:r w:rsidRPr="009E46B6">
        <w:t>Наполеон</w:t>
      </w:r>
      <w:r w:rsidRPr="009E46B6">
        <w:rPr>
          <w:spacing w:val="-14"/>
        </w:rPr>
        <w:t xml:space="preserve"> </w:t>
      </w:r>
      <w:r w:rsidRPr="009E46B6">
        <w:t>и</w:t>
      </w:r>
      <w:r w:rsidRPr="009E46B6">
        <w:rPr>
          <w:spacing w:val="-14"/>
        </w:rPr>
        <w:t xml:space="preserve"> </w:t>
      </w:r>
      <w:r w:rsidRPr="009E46B6">
        <w:t>Кутузов.</w:t>
      </w:r>
      <w:r w:rsidRPr="009E46B6">
        <w:rPr>
          <w:spacing w:val="-12"/>
        </w:rPr>
        <w:t xml:space="preserve"> </w:t>
      </w:r>
      <w:r w:rsidRPr="009E46B6">
        <w:t>Философия</w:t>
      </w:r>
      <w:r w:rsidRPr="009E46B6">
        <w:rPr>
          <w:spacing w:val="-15"/>
        </w:rPr>
        <w:t xml:space="preserve"> </w:t>
      </w:r>
      <w:r w:rsidRPr="009E46B6">
        <w:t>истории.</w:t>
      </w:r>
    </w:p>
    <w:p w14:paraId="14938883" w14:textId="77777777" w:rsidR="00CA59FD" w:rsidRPr="009E46B6" w:rsidRDefault="009170FA">
      <w:pPr>
        <w:pStyle w:val="a3"/>
        <w:ind w:right="593" w:firstLine="0"/>
      </w:pPr>
      <w:r w:rsidRPr="009E46B6">
        <w:t>«Все хорошо, что хорошо кончается»: эпилог романа. ВЧ Урок внеклассного чтения по</w:t>
      </w:r>
      <w:r w:rsidRPr="009E46B6">
        <w:rPr>
          <w:spacing w:val="1"/>
        </w:rPr>
        <w:t xml:space="preserve"> </w:t>
      </w:r>
      <w:r w:rsidRPr="009E46B6">
        <w:t>произведениям</w:t>
      </w:r>
      <w:r w:rsidRPr="009E46B6">
        <w:rPr>
          <w:spacing w:val="-2"/>
        </w:rPr>
        <w:t xml:space="preserve"> </w:t>
      </w:r>
      <w:r w:rsidRPr="009E46B6">
        <w:t>о Великой Отечественной</w:t>
      </w:r>
      <w:r w:rsidRPr="009E46B6">
        <w:rPr>
          <w:spacing w:val="-1"/>
        </w:rPr>
        <w:t xml:space="preserve"> </w:t>
      </w:r>
      <w:r w:rsidRPr="009E46B6">
        <w:t>войне.</w:t>
      </w:r>
    </w:p>
    <w:p w14:paraId="7AE8C202" w14:textId="208CABE6" w:rsidR="00CA59FD" w:rsidRPr="009E46B6" w:rsidRDefault="009170FA">
      <w:pPr>
        <w:pStyle w:val="2"/>
        <w:spacing w:before="3"/>
      </w:pPr>
      <w:r w:rsidRPr="009E46B6">
        <w:t>Михаил</w:t>
      </w:r>
      <w:r w:rsidRPr="009E46B6">
        <w:rPr>
          <w:spacing w:val="-3"/>
        </w:rPr>
        <w:t xml:space="preserve"> </w:t>
      </w:r>
      <w:proofErr w:type="spellStart"/>
      <w:r w:rsidRPr="009E46B6">
        <w:t>Евграфович</w:t>
      </w:r>
      <w:proofErr w:type="spellEnd"/>
      <w:r w:rsidRPr="009E46B6">
        <w:rPr>
          <w:spacing w:val="-1"/>
        </w:rPr>
        <w:t xml:space="preserve"> </w:t>
      </w:r>
      <w:r w:rsidRPr="009E46B6">
        <w:t>Салтыков-Щедрин.</w:t>
      </w:r>
      <w:r w:rsidRPr="009E46B6">
        <w:rPr>
          <w:spacing w:val="-2"/>
        </w:rPr>
        <w:t xml:space="preserve"> </w:t>
      </w:r>
    </w:p>
    <w:p w14:paraId="4E67BE50" w14:textId="77777777" w:rsidR="00CA59FD" w:rsidRPr="009E46B6" w:rsidRDefault="009170FA">
      <w:pPr>
        <w:pStyle w:val="a3"/>
        <w:ind w:right="586"/>
      </w:pPr>
      <w:r w:rsidRPr="009E46B6">
        <w:t>«Писатель, которого сердце… переболело всеми болями общества…». «Сказки для</w:t>
      </w:r>
      <w:r w:rsidRPr="009E46B6">
        <w:rPr>
          <w:spacing w:val="1"/>
        </w:rPr>
        <w:t xml:space="preserve"> </w:t>
      </w:r>
      <w:r w:rsidRPr="009E46B6">
        <w:t>детей изрядного возраста» (обзор) «История одного города»: Глупов перед судом истории</w:t>
      </w:r>
      <w:r w:rsidRPr="009E46B6">
        <w:rPr>
          <w:spacing w:val="1"/>
        </w:rPr>
        <w:t xml:space="preserve"> </w:t>
      </w:r>
      <w:r w:rsidRPr="009E46B6">
        <w:t>(2 ч.). Проблема финала: оно и его интерпретации. «История одного города» в ХХ веке. РР</w:t>
      </w:r>
      <w:r w:rsidRPr="009E46B6">
        <w:rPr>
          <w:spacing w:val="-57"/>
        </w:rPr>
        <w:t xml:space="preserve"> </w:t>
      </w:r>
      <w:r w:rsidRPr="009E46B6">
        <w:t>Развитие</w:t>
      </w:r>
      <w:r w:rsidRPr="009E46B6">
        <w:rPr>
          <w:spacing w:val="-2"/>
        </w:rPr>
        <w:t xml:space="preserve"> </w:t>
      </w:r>
      <w:r w:rsidRPr="009E46B6">
        <w:t>речи.</w:t>
      </w:r>
    </w:p>
    <w:p w14:paraId="7CFCD900" w14:textId="4663FBB8" w:rsidR="00CA59FD" w:rsidRPr="009E46B6" w:rsidRDefault="009170FA">
      <w:pPr>
        <w:pStyle w:val="2"/>
        <w:spacing w:before="3"/>
      </w:pPr>
      <w:r w:rsidRPr="009E46B6">
        <w:lastRenderedPageBreak/>
        <w:t>Николай</w:t>
      </w:r>
      <w:r w:rsidRPr="009E46B6">
        <w:rPr>
          <w:spacing w:val="-2"/>
        </w:rPr>
        <w:t xml:space="preserve"> </w:t>
      </w:r>
      <w:r w:rsidRPr="009E46B6">
        <w:t>Алексеевич</w:t>
      </w:r>
      <w:r w:rsidRPr="009E46B6">
        <w:rPr>
          <w:spacing w:val="-2"/>
        </w:rPr>
        <w:t xml:space="preserve"> </w:t>
      </w:r>
      <w:r w:rsidRPr="009E46B6">
        <w:t>Некрасов.</w:t>
      </w:r>
      <w:r w:rsidRPr="009E46B6">
        <w:rPr>
          <w:spacing w:val="-1"/>
        </w:rPr>
        <w:t xml:space="preserve"> </w:t>
      </w:r>
    </w:p>
    <w:p w14:paraId="0B1DE251" w14:textId="77777777" w:rsidR="00CA59FD" w:rsidRPr="009E46B6" w:rsidRDefault="009170FA">
      <w:pPr>
        <w:pStyle w:val="a3"/>
        <w:ind w:right="592"/>
      </w:pPr>
      <w:r w:rsidRPr="009E46B6">
        <w:t>Лирический герой Н.А. Некрасова: нервы, слезы, любовь… «Я дал себе слово не</w:t>
      </w:r>
      <w:r w:rsidRPr="009E46B6">
        <w:rPr>
          <w:spacing w:val="1"/>
        </w:rPr>
        <w:t xml:space="preserve"> </w:t>
      </w:r>
      <w:r w:rsidRPr="009E46B6">
        <w:t>умереть</w:t>
      </w:r>
      <w:r w:rsidRPr="009E46B6">
        <w:rPr>
          <w:spacing w:val="-13"/>
        </w:rPr>
        <w:t xml:space="preserve"> </w:t>
      </w:r>
      <w:r w:rsidRPr="009E46B6">
        <w:t>на</w:t>
      </w:r>
      <w:r w:rsidRPr="009E46B6">
        <w:rPr>
          <w:spacing w:val="-14"/>
        </w:rPr>
        <w:t xml:space="preserve"> </w:t>
      </w:r>
      <w:r w:rsidRPr="009E46B6">
        <w:t>чердаке»:</w:t>
      </w:r>
      <w:r w:rsidRPr="009E46B6">
        <w:rPr>
          <w:spacing w:val="-11"/>
        </w:rPr>
        <w:t xml:space="preserve"> </w:t>
      </w:r>
      <w:r w:rsidRPr="009E46B6">
        <w:t>судьба</w:t>
      </w:r>
      <w:r w:rsidRPr="009E46B6">
        <w:rPr>
          <w:spacing w:val="-14"/>
        </w:rPr>
        <w:t xml:space="preserve"> </w:t>
      </w:r>
      <w:r w:rsidRPr="009E46B6">
        <w:t>Н.А.</w:t>
      </w:r>
      <w:r w:rsidRPr="009E46B6">
        <w:rPr>
          <w:spacing w:val="-13"/>
        </w:rPr>
        <w:t xml:space="preserve"> </w:t>
      </w:r>
      <w:r w:rsidRPr="009E46B6">
        <w:t>Некрасова.</w:t>
      </w:r>
      <w:r w:rsidRPr="009E46B6">
        <w:rPr>
          <w:spacing w:val="-14"/>
        </w:rPr>
        <w:t xml:space="preserve"> </w:t>
      </w:r>
      <w:r w:rsidRPr="009E46B6">
        <w:t>Муза</w:t>
      </w:r>
      <w:r w:rsidRPr="009E46B6">
        <w:rPr>
          <w:spacing w:val="-14"/>
        </w:rPr>
        <w:t xml:space="preserve"> </w:t>
      </w:r>
      <w:r w:rsidRPr="009E46B6">
        <w:t>Н.А.</w:t>
      </w:r>
      <w:r w:rsidRPr="009E46B6">
        <w:rPr>
          <w:spacing w:val="-12"/>
        </w:rPr>
        <w:t xml:space="preserve"> </w:t>
      </w:r>
      <w:r w:rsidRPr="009E46B6">
        <w:t>Некрасова.</w:t>
      </w:r>
      <w:r w:rsidRPr="009E46B6">
        <w:rPr>
          <w:spacing w:val="-8"/>
        </w:rPr>
        <w:t xml:space="preserve"> </w:t>
      </w:r>
      <w:r w:rsidRPr="009E46B6">
        <w:t>«Я</w:t>
      </w:r>
      <w:r w:rsidRPr="009E46B6">
        <w:rPr>
          <w:spacing w:val="-9"/>
        </w:rPr>
        <w:t xml:space="preserve"> </w:t>
      </w:r>
      <w:r w:rsidRPr="009E46B6">
        <w:t>призван</w:t>
      </w:r>
      <w:r w:rsidRPr="009E46B6">
        <w:rPr>
          <w:spacing w:val="-12"/>
        </w:rPr>
        <w:t xml:space="preserve"> </w:t>
      </w:r>
      <w:r w:rsidRPr="009E46B6">
        <w:t>был</w:t>
      </w:r>
      <w:r w:rsidRPr="009E46B6">
        <w:rPr>
          <w:spacing w:val="-14"/>
        </w:rPr>
        <w:t xml:space="preserve"> </w:t>
      </w:r>
      <w:r w:rsidRPr="009E46B6">
        <w:t>воспеть</w:t>
      </w:r>
      <w:r w:rsidRPr="009E46B6">
        <w:rPr>
          <w:spacing w:val="-57"/>
        </w:rPr>
        <w:t xml:space="preserve"> </w:t>
      </w:r>
      <w:r w:rsidRPr="009E46B6">
        <w:t>твои страданья, терпеньем изумляющий народ…». «Кому на Руси жить хорошо» «В поэму</w:t>
      </w:r>
      <w:r w:rsidRPr="009E46B6">
        <w:rPr>
          <w:spacing w:val="-57"/>
        </w:rPr>
        <w:t xml:space="preserve"> </w:t>
      </w:r>
      <w:r w:rsidRPr="009E46B6">
        <w:t>войдет вся Русь»: жанр, композиция и герои поэмы Н.А. Некрасова «Кому на Руси жить</w:t>
      </w:r>
      <w:r w:rsidRPr="009E46B6">
        <w:rPr>
          <w:spacing w:val="1"/>
        </w:rPr>
        <w:t xml:space="preserve"> </w:t>
      </w:r>
      <w:r w:rsidRPr="009E46B6">
        <w:t>хорошо».</w:t>
      </w:r>
      <w:r w:rsidRPr="009E46B6">
        <w:rPr>
          <w:spacing w:val="-1"/>
        </w:rPr>
        <w:t xml:space="preserve"> </w:t>
      </w:r>
      <w:r w:rsidRPr="009E46B6">
        <w:t>Автор и</w:t>
      </w:r>
      <w:r w:rsidRPr="009E46B6">
        <w:rPr>
          <w:spacing w:val="1"/>
        </w:rPr>
        <w:t xml:space="preserve"> </w:t>
      </w:r>
      <w:r w:rsidRPr="009E46B6">
        <w:t>герои.</w:t>
      </w:r>
    </w:p>
    <w:p w14:paraId="14800715" w14:textId="6B84E5D5" w:rsidR="00CA59FD" w:rsidRPr="009E46B6" w:rsidRDefault="009170FA">
      <w:pPr>
        <w:pStyle w:val="2"/>
        <w:spacing w:before="2"/>
      </w:pPr>
      <w:r w:rsidRPr="009E46B6">
        <w:t>Николай</w:t>
      </w:r>
      <w:r w:rsidRPr="009E46B6">
        <w:rPr>
          <w:spacing w:val="-2"/>
        </w:rPr>
        <w:t xml:space="preserve"> </w:t>
      </w:r>
      <w:r w:rsidRPr="009E46B6">
        <w:t>Семёнович</w:t>
      </w:r>
      <w:r w:rsidRPr="009E46B6">
        <w:rPr>
          <w:spacing w:val="-2"/>
        </w:rPr>
        <w:t xml:space="preserve"> </w:t>
      </w:r>
      <w:r w:rsidRPr="009E46B6">
        <w:t>Лесков.</w:t>
      </w:r>
      <w:r w:rsidRPr="009E46B6">
        <w:rPr>
          <w:spacing w:val="-1"/>
        </w:rPr>
        <w:t xml:space="preserve"> </w:t>
      </w:r>
    </w:p>
    <w:p w14:paraId="0E9C7950" w14:textId="77777777" w:rsidR="00CA59FD" w:rsidRPr="009E46B6" w:rsidRDefault="009170FA">
      <w:pPr>
        <w:pStyle w:val="a3"/>
        <w:ind w:right="595"/>
      </w:pPr>
      <w:r w:rsidRPr="009E46B6">
        <w:t xml:space="preserve">Слово о </w:t>
      </w:r>
      <w:proofErr w:type="spellStart"/>
      <w:r w:rsidRPr="009E46B6">
        <w:t>Лескове.Очерк</w:t>
      </w:r>
      <w:proofErr w:type="spellEnd"/>
      <w:r w:rsidRPr="009E46B6">
        <w:t xml:space="preserve"> "Леди Макбет Мценского уезда" в сопоставлении с драмой</w:t>
      </w:r>
      <w:r w:rsidRPr="009E46B6">
        <w:rPr>
          <w:spacing w:val="1"/>
        </w:rPr>
        <w:t xml:space="preserve"> </w:t>
      </w:r>
      <w:r w:rsidRPr="009E46B6">
        <w:t>"Гроза".</w:t>
      </w:r>
      <w:r w:rsidRPr="009E46B6">
        <w:rPr>
          <w:spacing w:val="7"/>
        </w:rPr>
        <w:t xml:space="preserve"> </w:t>
      </w:r>
      <w:r w:rsidRPr="009E46B6">
        <w:t>Две</w:t>
      </w:r>
      <w:r w:rsidRPr="009E46B6">
        <w:rPr>
          <w:spacing w:val="5"/>
        </w:rPr>
        <w:t xml:space="preserve"> </w:t>
      </w:r>
      <w:proofErr w:type="spellStart"/>
      <w:r w:rsidRPr="009E46B6">
        <w:t>Катерины.Праведники</w:t>
      </w:r>
      <w:proofErr w:type="spellEnd"/>
      <w:r w:rsidRPr="009E46B6">
        <w:rPr>
          <w:spacing w:val="8"/>
        </w:rPr>
        <w:t xml:space="preserve"> </w:t>
      </w:r>
      <w:r w:rsidRPr="009E46B6">
        <w:t>у</w:t>
      </w:r>
      <w:r w:rsidRPr="009E46B6">
        <w:rPr>
          <w:spacing w:val="1"/>
        </w:rPr>
        <w:t xml:space="preserve"> </w:t>
      </w:r>
      <w:r w:rsidRPr="009E46B6">
        <w:t>Лескова.</w:t>
      </w:r>
      <w:r w:rsidRPr="009E46B6">
        <w:rPr>
          <w:spacing w:val="5"/>
        </w:rPr>
        <w:t xml:space="preserve"> </w:t>
      </w:r>
      <w:r w:rsidRPr="009E46B6">
        <w:t>Рассказ</w:t>
      </w:r>
      <w:r w:rsidRPr="009E46B6">
        <w:rPr>
          <w:spacing w:val="8"/>
        </w:rPr>
        <w:t xml:space="preserve"> </w:t>
      </w:r>
      <w:r w:rsidRPr="009E46B6">
        <w:t>"Однодум".</w:t>
      </w:r>
      <w:r w:rsidRPr="009E46B6">
        <w:rPr>
          <w:spacing w:val="8"/>
        </w:rPr>
        <w:t xml:space="preserve"> </w:t>
      </w:r>
      <w:r w:rsidRPr="009E46B6">
        <w:t>"Очарованный</w:t>
      </w:r>
    </w:p>
    <w:p w14:paraId="63832421" w14:textId="77777777" w:rsidR="00CA59FD" w:rsidRPr="009E46B6" w:rsidRDefault="009170FA">
      <w:pPr>
        <w:pStyle w:val="a3"/>
        <w:spacing w:before="66"/>
        <w:ind w:firstLine="0"/>
        <w:jc w:val="left"/>
      </w:pPr>
      <w:r w:rsidRPr="009E46B6">
        <w:t>странник".</w:t>
      </w:r>
      <w:r w:rsidRPr="009E46B6">
        <w:rPr>
          <w:spacing w:val="1"/>
        </w:rPr>
        <w:t xml:space="preserve"> </w:t>
      </w:r>
      <w:r w:rsidRPr="009E46B6">
        <w:t>Особенности</w:t>
      </w:r>
      <w:r w:rsidRPr="009E46B6">
        <w:rPr>
          <w:spacing w:val="2"/>
        </w:rPr>
        <w:t xml:space="preserve"> </w:t>
      </w:r>
      <w:r w:rsidRPr="009E46B6">
        <w:t>композиции</w:t>
      </w:r>
      <w:r w:rsidRPr="009E46B6">
        <w:rPr>
          <w:spacing w:val="2"/>
        </w:rPr>
        <w:t xml:space="preserve"> </w:t>
      </w:r>
      <w:r w:rsidRPr="009E46B6">
        <w:t>и</w:t>
      </w:r>
      <w:r w:rsidRPr="009E46B6">
        <w:rPr>
          <w:spacing w:val="2"/>
        </w:rPr>
        <w:t xml:space="preserve"> </w:t>
      </w:r>
      <w:r w:rsidRPr="009E46B6">
        <w:t>образ</w:t>
      </w:r>
      <w:r w:rsidRPr="009E46B6">
        <w:rPr>
          <w:spacing w:val="58"/>
        </w:rPr>
        <w:t xml:space="preserve"> </w:t>
      </w:r>
      <w:r w:rsidRPr="009E46B6">
        <w:t>главного</w:t>
      </w:r>
      <w:r w:rsidRPr="009E46B6">
        <w:rPr>
          <w:spacing w:val="1"/>
        </w:rPr>
        <w:t xml:space="preserve"> </w:t>
      </w:r>
      <w:r w:rsidRPr="009E46B6">
        <w:t>героя.</w:t>
      </w:r>
      <w:r w:rsidRPr="009E46B6">
        <w:rPr>
          <w:spacing w:val="3"/>
        </w:rPr>
        <w:t xml:space="preserve"> </w:t>
      </w:r>
      <w:r w:rsidRPr="009E46B6">
        <w:t>Иван</w:t>
      </w:r>
      <w:r w:rsidRPr="009E46B6">
        <w:rPr>
          <w:spacing w:val="4"/>
        </w:rPr>
        <w:t xml:space="preserve"> </w:t>
      </w:r>
      <w:r w:rsidRPr="009E46B6">
        <w:t>Флягин</w:t>
      </w:r>
      <w:r w:rsidRPr="009E46B6">
        <w:rPr>
          <w:spacing w:val="8"/>
        </w:rPr>
        <w:t xml:space="preserve"> </w:t>
      </w:r>
      <w:r w:rsidRPr="009E46B6">
        <w:t>-</w:t>
      </w:r>
      <w:r w:rsidRPr="009E46B6">
        <w:rPr>
          <w:spacing w:val="59"/>
        </w:rPr>
        <w:t xml:space="preserve"> </w:t>
      </w:r>
      <w:r w:rsidRPr="009E46B6">
        <w:t>один</w:t>
      </w:r>
      <w:r w:rsidRPr="009E46B6">
        <w:rPr>
          <w:spacing w:val="58"/>
        </w:rPr>
        <w:t xml:space="preserve"> </w:t>
      </w:r>
      <w:r w:rsidRPr="009E46B6">
        <w:t>из</w:t>
      </w:r>
      <w:r w:rsidRPr="009E46B6">
        <w:rPr>
          <w:spacing w:val="-57"/>
        </w:rPr>
        <w:t xml:space="preserve"> </w:t>
      </w:r>
      <w:r w:rsidRPr="009E46B6">
        <w:t>праведников</w:t>
      </w:r>
      <w:r w:rsidRPr="009E46B6">
        <w:rPr>
          <w:spacing w:val="-1"/>
        </w:rPr>
        <w:t xml:space="preserve"> </w:t>
      </w:r>
      <w:r w:rsidRPr="009E46B6">
        <w:t>земли</w:t>
      </w:r>
      <w:r w:rsidRPr="009E46B6">
        <w:rPr>
          <w:spacing w:val="1"/>
        </w:rPr>
        <w:t xml:space="preserve"> </w:t>
      </w:r>
      <w:r w:rsidRPr="009E46B6">
        <w:t>русской.</w:t>
      </w:r>
    </w:p>
    <w:p w14:paraId="390DF183" w14:textId="3EAB7AD1" w:rsidR="00CA59FD" w:rsidRPr="009E46B6" w:rsidRDefault="009170FA">
      <w:pPr>
        <w:pStyle w:val="2"/>
        <w:spacing w:before="5"/>
        <w:jc w:val="left"/>
      </w:pPr>
      <w:r w:rsidRPr="009E46B6">
        <w:t>Третий</w:t>
      </w:r>
      <w:r w:rsidRPr="009E46B6">
        <w:rPr>
          <w:spacing w:val="-2"/>
        </w:rPr>
        <w:t xml:space="preserve"> </w:t>
      </w:r>
      <w:r w:rsidRPr="009E46B6">
        <w:t>период</w:t>
      </w:r>
      <w:r w:rsidRPr="009E46B6">
        <w:rPr>
          <w:spacing w:val="-2"/>
        </w:rPr>
        <w:t xml:space="preserve"> </w:t>
      </w:r>
      <w:r w:rsidRPr="009E46B6">
        <w:t>русского</w:t>
      </w:r>
      <w:r w:rsidRPr="009E46B6">
        <w:rPr>
          <w:spacing w:val="-2"/>
        </w:rPr>
        <w:t xml:space="preserve"> </w:t>
      </w:r>
      <w:r w:rsidRPr="009E46B6">
        <w:t>реализма</w:t>
      </w:r>
      <w:r w:rsidRPr="009E46B6">
        <w:rPr>
          <w:spacing w:val="-2"/>
        </w:rPr>
        <w:t xml:space="preserve"> </w:t>
      </w:r>
      <w:r w:rsidRPr="009E46B6">
        <w:t>(1880-1890).</w:t>
      </w:r>
      <w:r w:rsidRPr="009E46B6">
        <w:rPr>
          <w:spacing w:val="-2"/>
        </w:rPr>
        <w:t xml:space="preserve"> </w:t>
      </w:r>
      <w:r w:rsidRPr="009E46B6">
        <w:t>Общая</w:t>
      </w:r>
      <w:r w:rsidRPr="009E46B6">
        <w:rPr>
          <w:spacing w:val="-2"/>
        </w:rPr>
        <w:t xml:space="preserve"> </w:t>
      </w:r>
      <w:r w:rsidRPr="009E46B6">
        <w:t>характеристика.</w:t>
      </w:r>
      <w:r w:rsidRPr="009E46B6">
        <w:rPr>
          <w:spacing w:val="-2"/>
        </w:rPr>
        <w:t xml:space="preserve"> </w:t>
      </w:r>
    </w:p>
    <w:p w14:paraId="66F6FB2A" w14:textId="77777777" w:rsidR="00CA59FD" w:rsidRPr="009E46B6" w:rsidRDefault="009170FA">
      <w:pPr>
        <w:pStyle w:val="a3"/>
        <w:spacing w:line="274" w:lineRule="exact"/>
        <w:ind w:left="1390" w:firstLine="0"/>
        <w:jc w:val="left"/>
      </w:pPr>
      <w:r w:rsidRPr="009E46B6">
        <w:t>Смена</w:t>
      </w:r>
      <w:r w:rsidRPr="009E46B6">
        <w:rPr>
          <w:spacing w:val="-5"/>
        </w:rPr>
        <w:t xml:space="preserve"> </w:t>
      </w:r>
      <w:r w:rsidRPr="009E46B6">
        <w:t>литературных</w:t>
      </w:r>
      <w:r w:rsidRPr="009E46B6">
        <w:rPr>
          <w:spacing w:val="-2"/>
        </w:rPr>
        <w:t xml:space="preserve"> </w:t>
      </w:r>
      <w:r w:rsidRPr="009E46B6">
        <w:t>поколений.</w:t>
      </w:r>
      <w:r w:rsidRPr="009E46B6">
        <w:rPr>
          <w:spacing w:val="-4"/>
        </w:rPr>
        <w:t xml:space="preserve"> </w:t>
      </w:r>
      <w:r w:rsidRPr="009E46B6">
        <w:t>Литературная</w:t>
      </w:r>
      <w:r w:rsidRPr="009E46B6">
        <w:rPr>
          <w:spacing w:val="-3"/>
        </w:rPr>
        <w:t xml:space="preserve"> </w:t>
      </w:r>
      <w:r w:rsidRPr="009E46B6">
        <w:t>ситуация</w:t>
      </w:r>
      <w:r w:rsidRPr="009E46B6">
        <w:rPr>
          <w:spacing w:val="-3"/>
        </w:rPr>
        <w:t xml:space="preserve"> </w:t>
      </w:r>
      <w:r w:rsidRPr="009E46B6">
        <w:t>80-х</w:t>
      </w:r>
      <w:r w:rsidRPr="009E46B6">
        <w:rPr>
          <w:spacing w:val="-2"/>
        </w:rPr>
        <w:t xml:space="preserve"> </w:t>
      </w:r>
      <w:r w:rsidRPr="009E46B6">
        <w:t>годов.</w:t>
      </w:r>
    </w:p>
    <w:p w14:paraId="2C0E6C86" w14:textId="590DFB12" w:rsidR="00CA59FD" w:rsidRPr="009E46B6" w:rsidRDefault="009170FA">
      <w:pPr>
        <w:pStyle w:val="2"/>
        <w:spacing w:before="5"/>
        <w:jc w:val="left"/>
      </w:pPr>
      <w:r w:rsidRPr="009E46B6">
        <w:t>Антон</w:t>
      </w:r>
      <w:r w:rsidRPr="009E46B6">
        <w:rPr>
          <w:spacing w:val="-3"/>
        </w:rPr>
        <w:t xml:space="preserve"> </w:t>
      </w:r>
      <w:r w:rsidRPr="009E46B6">
        <w:t>Павлович</w:t>
      </w:r>
      <w:r w:rsidRPr="009E46B6">
        <w:rPr>
          <w:spacing w:val="-2"/>
        </w:rPr>
        <w:t xml:space="preserve"> </w:t>
      </w:r>
      <w:r w:rsidRPr="009E46B6">
        <w:t xml:space="preserve">Чехов. </w:t>
      </w:r>
    </w:p>
    <w:p w14:paraId="40662A98" w14:textId="77777777" w:rsidR="00CA59FD" w:rsidRPr="009E46B6" w:rsidRDefault="009170FA">
      <w:pPr>
        <w:pStyle w:val="a3"/>
        <w:ind w:right="584"/>
      </w:pPr>
      <w:r w:rsidRPr="009E46B6">
        <w:t>«Кто же будет историком остальных уголков, кажется, страшно многочисленных?».</w:t>
      </w:r>
      <w:r w:rsidRPr="009E46B6">
        <w:rPr>
          <w:spacing w:val="-57"/>
        </w:rPr>
        <w:t xml:space="preserve"> </w:t>
      </w:r>
      <w:r w:rsidRPr="009E46B6">
        <w:t>Рассказы: «Я не писатель – я …» (М.А. Булгаков). Повести и рассказы Чехова. Чехов –</w:t>
      </w:r>
      <w:r w:rsidRPr="009E46B6">
        <w:rPr>
          <w:spacing w:val="1"/>
        </w:rPr>
        <w:t xml:space="preserve"> </w:t>
      </w:r>
      <w:r w:rsidRPr="009E46B6">
        <w:t>прозаик: от случая из жизни к истории всей жизни. «Суждены нам благие порывы…»</w:t>
      </w:r>
      <w:r w:rsidRPr="009E46B6">
        <w:rPr>
          <w:spacing w:val="1"/>
        </w:rPr>
        <w:t xml:space="preserve"> </w:t>
      </w:r>
      <w:r w:rsidRPr="009E46B6">
        <w:t>(рассказы «</w:t>
      </w:r>
      <w:proofErr w:type="spellStart"/>
      <w:r w:rsidRPr="009E46B6">
        <w:t>Ионыч</w:t>
      </w:r>
      <w:proofErr w:type="spellEnd"/>
      <w:r w:rsidRPr="009E46B6">
        <w:t>» и «Дама с собачкой»). Идеологическая повесть Чехова: конкретно-</w:t>
      </w:r>
      <w:r w:rsidRPr="009E46B6">
        <w:rPr>
          <w:spacing w:val="1"/>
        </w:rPr>
        <w:t xml:space="preserve"> </w:t>
      </w:r>
      <w:r w:rsidRPr="009E46B6">
        <w:t>исторический</w:t>
      </w:r>
      <w:r w:rsidRPr="009E46B6">
        <w:rPr>
          <w:spacing w:val="1"/>
        </w:rPr>
        <w:t xml:space="preserve"> </w:t>
      </w:r>
      <w:r w:rsidRPr="009E46B6">
        <w:t>и</w:t>
      </w:r>
      <w:r w:rsidRPr="009E46B6">
        <w:rPr>
          <w:spacing w:val="1"/>
        </w:rPr>
        <w:t xml:space="preserve"> </w:t>
      </w:r>
      <w:r w:rsidRPr="009E46B6">
        <w:t>общечеловеческий</w:t>
      </w:r>
      <w:r w:rsidRPr="009E46B6">
        <w:rPr>
          <w:spacing w:val="1"/>
        </w:rPr>
        <w:t xml:space="preserve"> </w:t>
      </w:r>
      <w:r w:rsidRPr="009E46B6">
        <w:t>смысл</w:t>
      </w:r>
      <w:r w:rsidRPr="009E46B6">
        <w:rPr>
          <w:spacing w:val="1"/>
        </w:rPr>
        <w:t xml:space="preserve"> </w:t>
      </w:r>
      <w:r w:rsidRPr="009E46B6">
        <w:t>(«Палата</w:t>
      </w:r>
      <w:r w:rsidRPr="009E46B6">
        <w:rPr>
          <w:spacing w:val="1"/>
        </w:rPr>
        <w:t xml:space="preserve"> </w:t>
      </w:r>
      <w:r w:rsidRPr="009E46B6">
        <w:t>№</w:t>
      </w:r>
      <w:r w:rsidRPr="009E46B6">
        <w:rPr>
          <w:spacing w:val="1"/>
        </w:rPr>
        <w:t xml:space="preserve"> </w:t>
      </w:r>
      <w:r w:rsidRPr="009E46B6">
        <w:t>6»,</w:t>
      </w:r>
      <w:r w:rsidRPr="009E46B6">
        <w:rPr>
          <w:spacing w:val="1"/>
        </w:rPr>
        <w:t xml:space="preserve"> </w:t>
      </w:r>
      <w:r w:rsidRPr="009E46B6">
        <w:t>«Дом</w:t>
      </w:r>
      <w:r w:rsidRPr="009E46B6">
        <w:rPr>
          <w:spacing w:val="1"/>
        </w:rPr>
        <w:t xml:space="preserve"> </w:t>
      </w:r>
      <w:r w:rsidRPr="009E46B6">
        <w:t>с</w:t>
      </w:r>
      <w:r w:rsidRPr="009E46B6">
        <w:rPr>
          <w:spacing w:val="1"/>
        </w:rPr>
        <w:t xml:space="preserve"> </w:t>
      </w:r>
      <w:r w:rsidRPr="009E46B6">
        <w:t>мезонином»).</w:t>
      </w:r>
      <w:r w:rsidRPr="009E46B6">
        <w:rPr>
          <w:spacing w:val="1"/>
        </w:rPr>
        <w:t xml:space="preserve"> </w:t>
      </w:r>
      <w:r w:rsidRPr="009E46B6">
        <w:t>«Дар</w:t>
      </w:r>
      <w:r w:rsidRPr="009E46B6">
        <w:rPr>
          <w:spacing w:val="-57"/>
        </w:rPr>
        <w:t xml:space="preserve"> </w:t>
      </w:r>
      <w:r w:rsidRPr="009E46B6">
        <w:rPr>
          <w:spacing w:val="-1"/>
        </w:rPr>
        <w:t>проникновения»</w:t>
      </w:r>
      <w:r w:rsidRPr="009E46B6">
        <w:rPr>
          <w:spacing w:val="-15"/>
        </w:rPr>
        <w:t xml:space="preserve"> </w:t>
      </w:r>
      <w:r w:rsidRPr="009E46B6">
        <w:rPr>
          <w:spacing w:val="-1"/>
        </w:rPr>
        <w:t>(рассказ</w:t>
      </w:r>
      <w:r w:rsidRPr="009E46B6">
        <w:rPr>
          <w:spacing w:val="-8"/>
        </w:rPr>
        <w:t xml:space="preserve"> </w:t>
      </w:r>
      <w:r w:rsidRPr="009E46B6">
        <w:rPr>
          <w:spacing w:val="-1"/>
        </w:rPr>
        <w:t>А.П.</w:t>
      </w:r>
      <w:r w:rsidRPr="009E46B6">
        <w:rPr>
          <w:spacing w:val="-10"/>
        </w:rPr>
        <w:t xml:space="preserve"> </w:t>
      </w:r>
      <w:r w:rsidRPr="009E46B6">
        <w:rPr>
          <w:spacing w:val="-1"/>
        </w:rPr>
        <w:t>Чехова</w:t>
      </w:r>
      <w:r w:rsidRPr="009E46B6">
        <w:rPr>
          <w:spacing w:val="-6"/>
        </w:rPr>
        <w:t xml:space="preserve"> </w:t>
      </w:r>
      <w:r w:rsidRPr="009E46B6">
        <w:rPr>
          <w:spacing w:val="-1"/>
        </w:rPr>
        <w:t>«Студент»).</w:t>
      </w:r>
      <w:r w:rsidRPr="009E46B6">
        <w:rPr>
          <w:spacing w:val="-6"/>
        </w:rPr>
        <w:t xml:space="preserve"> </w:t>
      </w:r>
      <w:r w:rsidRPr="009E46B6">
        <w:rPr>
          <w:spacing w:val="-1"/>
        </w:rPr>
        <w:t>«Вишневый</w:t>
      </w:r>
      <w:r w:rsidRPr="009E46B6">
        <w:rPr>
          <w:spacing w:val="-8"/>
        </w:rPr>
        <w:t xml:space="preserve"> </w:t>
      </w:r>
      <w:r w:rsidRPr="009E46B6">
        <w:t>сад»:</w:t>
      </w:r>
      <w:r w:rsidRPr="009E46B6">
        <w:rPr>
          <w:spacing w:val="-4"/>
        </w:rPr>
        <w:t xml:space="preserve"> </w:t>
      </w:r>
      <w:r w:rsidRPr="009E46B6">
        <w:t>«В</w:t>
      </w:r>
      <w:r w:rsidRPr="009E46B6">
        <w:rPr>
          <w:spacing w:val="-12"/>
        </w:rPr>
        <w:t xml:space="preserve"> </w:t>
      </w:r>
      <w:r w:rsidRPr="009E46B6">
        <w:t>моей</w:t>
      </w:r>
      <w:r w:rsidRPr="009E46B6">
        <w:rPr>
          <w:spacing w:val="-8"/>
        </w:rPr>
        <w:t xml:space="preserve"> </w:t>
      </w:r>
      <w:r w:rsidRPr="009E46B6">
        <w:t>пьесе,</w:t>
      </w:r>
      <w:r w:rsidRPr="009E46B6">
        <w:rPr>
          <w:spacing w:val="-10"/>
        </w:rPr>
        <w:t xml:space="preserve"> </w:t>
      </w:r>
      <w:r w:rsidRPr="009E46B6">
        <w:t>как</w:t>
      </w:r>
      <w:r w:rsidRPr="009E46B6">
        <w:rPr>
          <w:spacing w:val="-8"/>
        </w:rPr>
        <w:t xml:space="preserve"> </w:t>
      </w:r>
      <w:r w:rsidRPr="009E46B6">
        <w:t>она</w:t>
      </w:r>
      <w:r w:rsidRPr="009E46B6">
        <w:rPr>
          <w:spacing w:val="-58"/>
        </w:rPr>
        <w:t xml:space="preserve"> </w:t>
      </w:r>
      <w:r w:rsidRPr="009E46B6">
        <w:t>ни скучна, есть что-то новое…» (А.П. Чехов). «Удвоенное бытие»: герои «Вишневого</w:t>
      </w:r>
      <w:r w:rsidRPr="009E46B6">
        <w:rPr>
          <w:spacing w:val="1"/>
        </w:rPr>
        <w:t xml:space="preserve"> </w:t>
      </w:r>
      <w:r w:rsidRPr="009E46B6">
        <w:t>сада».</w:t>
      </w:r>
      <w:r w:rsidRPr="009E46B6">
        <w:rPr>
          <w:spacing w:val="5"/>
        </w:rPr>
        <w:t xml:space="preserve"> </w:t>
      </w:r>
      <w:r w:rsidRPr="009E46B6">
        <w:t>«Пьесу</w:t>
      </w:r>
      <w:r w:rsidRPr="009E46B6">
        <w:rPr>
          <w:spacing w:val="-5"/>
        </w:rPr>
        <w:t xml:space="preserve"> </w:t>
      </w:r>
      <w:r w:rsidRPr="009E46B6">
        <w:t>назову</w:t>
      </w:r>
      <w:r w:rsidRPr="009E46B6">
        <w:rPr>
          <w:spacing w:val="-5"/>
        </w:rPr>
        <w:t xml:space="preserve"> </w:t>
      </w:r>
      <w:r w:rsidRPr="009E46B6">
        <w:t>комедией»: проблема</w:t>
      </w:r>
      <w:r w:rsidRPr="009E46B6">
        <w:rPr>
          <w:spacing w:val="-1"/>
        </w:rPr>
        <w:t xml:space="preserve"> </w:t>
      </w:r>
      <w:r w:rsidRPr="009E46B6">
        <w:t>жанра.</w:t>
      </w:r>
    </w:p>
    <w:p w14:paraId="2A7CE1DC" w14:textId="50BF74A0" w:rsidR="00CA59FD" w:rsidRPr="009E46B6" w:rsidRDefault="009170FA">
      <w:pPr>
        <w:pStyle w:val="2"/>
        <w:spacing w:before="3"/>
      </w:pPr>
      <w:r w:rsidRPr="009E46B6">
        <w:t>Итоги</w:t>
      </w:r>
      <w:r w:rsidRPr="009E46B6">
        <w:rPr>
          <w:spacing w:val="-1"/>
        </w:rPr>
        <w:t xml:space="preserve"> </w:t>
      </w:r>
      <w:r w:rsidRPr="009E46B6">
        <w:t>века.</w:t>
      </w:r>
    </w:p>
    <w:p w14:paraId="13F18A31" w14:textId="77777777" w:rsidR="00CA59FD" w:rsidRPr="009E46B6" w:rsidRDefault="009170FA">
      <w:pPr>
        <w:pStyle w:val="a3"/>
        <w:spacing w:line="274" w:lineRule="exact"/>
        <w:ind w:left="1390" w:firstLine="0"/>
      </w:pPr>
      <w:r w:rsidRPr="009E46B6">
        <w:t>Обобщение.</w:t>
      </w:r>
      <w:r w:rsidRPr="009E46B6">
        <w:rPr>
          <w:spacing w:val="-5"/>
        </w:rPr>
        <w:t xml:space="preserve"> </w:t>
      </w:r>
      <w:r w:rsidRPr="009E46B6">
        <w:t>Итоговый</w:t>
      </w:r>
      <w:r w:rsidRPr="009E46B6">
        <w:rPr>
          <w:spacing w:val="-5"/>
        </w:rPr>
        <w:t xml:space="preserve"> </w:t>
      </w:r>
      <w:r w:rsidRPr="009E46B6">
        <w:t>контроль.</w:t>
      </w:r>
    </w:p>
    <w:p w14:paraId="344F4867" w14:textId="4B66B002" w:rsidR="00CA59FD" w:rsidRPr="009E46B6" w:rsidRDefault="009170FA">
      <w:pPr>
        <w:pStyle w:val="2"/>
        <w:spacing w:before="5" w:line="240" w:lineRule="auto"/>
      </w:pPr>
      <w:r w:rsidRPr="009E46B6">
        <w:t>Резервные</w:t>
      </w:r>
      <w:r w:rsidRPr="009E46B6">
        <w:rPr>
          <w:spacing w:val="-4"/>
        </w:rPr>
        <w:t xml:space="preserve"> </w:t>
      </w:r>
      <w:r w:rsidRPr="009E46B6">
        <w:t>уроки</w:t>
      </w:r>
      <w:r w:rsidRPr="009E46B6">
        <w:rPr>
          <w:spacing w:val="-1"/>
        </w:rPr>
        <w:t xml:space="preserve"> </w:t>
      </w:r>
    </w:p>
    <w:p w14:paraId="60995FA6" w14:textId="77777777" w:rsidR="00CA59FD" w:rsidRPr="009E46B6" w:rsidRDefault="00CA59FD">
      <w:pPr>
        <w:pStyle w:val="a3"/>
        <w:spacing w:before="11"/>
        <w:ind w:left="0" w:firstLine="0"/>
        <w:jc w:val="left"/>
        <w:rPr>
          <w:b/>
          <w:sz w:val="23"/>
        </w:rPr>
      </w:pPr>
    </w:p>
    <w:p w14:paraId="387DEC11" w14:textId="77777777" w:rsidR="00CA59FD" w:rsidRPr="009E46B6" w:rsidRDefault="00CA59FD">
      <w:pPr>
        <w:pStyle w:val="a3"/>
        <w:ind w:left="0" w:firstLine="0"/>
        <w:jc w:val="left"/>
        <w:rPr>
          <w:b/>
        </w:rPr>
      </w:pPr>
    </w:p>
    <w:p w14:paraId="51D61CEB" w14:textId="77777777" w:rsidR="00CA59FD" w:rsidRPr="009E46B6" w:rsidRDefault="009170FA">
      <w:pPr>
        <w:ind w:left="665" w:right="576"/>
        <w:jc w:val="center"/>
        <w:rPr>
          <w:b/>
          <w:sz w:val="24"/>
        </w:rPr>
      </w:pPr>
      <w:r w:rsidRPr="009E46B6">
        <w:rPr>
          <w:b/>
          <w:sz w:val="24"/>
        </w:rPr>
        <w:t>Список</w:t>
      </w:r>
      <w:r w:rsidRPr="009E46B6">
        <w:rPr>
          <w:b/>
          <w:spacing w:val="-1"/>
          <w:sz w:val="24"/>
        </w:rPr>
        <w:t xml:space="preserve"> </w:t>
      </w:r>
      <w:r w:rsidRPr="009E46B6">
        <w:rPr>
          <w:b/>
          <w:sz w:val="24"/>
        </w:rPr>
        <w:t>произведений</w:t>
      </w:r>
      <w:r w:rsidRPr="009E46B6">
        <w:rPr>
          <w:b/>
          <w:spacing w:val="-3"/>
          <w:sz w:val="24"/>
        </w:rPr>
        <w:t xml:space="preserve"> </w:t>
      </w:r>
      <w:r w:rsidRPr="009E46B6">
        <w:rPr>
          <w:b/>
          <w:sz w:val="24"/>
        </w:rPr>
        <w:t>и</w:t>
      </w:r>
      <w:r w:rsidRPr="009E46B6">
        <w:rPr>
          <w:b/>
          <w:spacing w:val="-2"/>
          <w:sz w:val="24"/>
        </w:rPr>
        <w:t xml:space="preserve"> </w:t>
      </w:r>
      <w:r w:rsidRPr="009E46B6">
        <w:rPr>
          <w:b/>
          <w:sz w:val="24"/>
        </w:rPr>
        <w:t>авторов</w:t>
      </w:r>
      <w:r w:rsidRPr="009E46B6">
        <w:rPr>
          <w:b/>
          <w:spacing w:val="-1"/>
          <w:sz w:val="24"/>
        </w:rPr>
        <w:t xml:space="preserve"> </w:t>
      </w:r>
      <w:r w:rsidRPr="009E46B6">
        <w:rPr>
          <w:b/>
          <w:sz w:val="24"/>
        </w:rPr>
        <w:t>по</w:t>
      </w:r>
      <w:r w:rsidRPr="009E46B6">
        <w:rPr>
          <w:b/>
          <w:spacing w:val="-2"/>
          <w:sz w:val="24"/>
        </w:rPr>
        <w:t xml:space="preserve"> </w:t>
      </w:r>
      <w:r w:rsidRPr="009E46B6">
        <w:rPr>
          <w:b/>
          <w:sz w:val="24"/>
        </w:rPr>
        <w:t>литературе</w:t>
      </w:r>
      <w:r w:rsidRPr="009E46B6">
        <w:rPr>
          <w:b/>
          <w:spacing w:val="-3"/>
          <w:sz w:val="24"/>
        </w:rPr>
        <w:t xml:space="preserve"> </w:t>
      </w:r>
      <w:r w:rsidRPr="009E46B6">
        <w:rPr>
          <w:b/>
          <w:sz w:val="24"/>
        </w:rPr>
        <w:t>для</w:t>
      </w:r>
      <w:r w:rsidRPr="009E46B6">
        <w:rPr>
          <w:b/>
          <w:spacing w:val="-2"/>
          <w:sz w:val="24"/>
        </w:rPr>
        <w:t xml:space="preserve"> </w:t>
      </w:r>
      <w:r w:rsidRPr="009E46B6">
        <w:rPr>
          <w:b/>
          <w:sz w:val="24"/>
        </w:rPr>
        <w:t>10</w:t>
      </w:r>
      <w:r w:rsidRPr="009E46B6">
        <w:rPr>
          <w:b/>
          <w:spacing w:val="-1"/>
          <w:sz w:val="24"/>
        </w:rPr>
        <w:t xml:space="preserve"> </w:t>
      </w:r>
      <w:r w:rsidRPr="009E46B6">
        <w:rPr>
          <w:b/>
          <w:sz w:val="24"/>
        </w:rPr>
        <w:t>–</w:t>
      </w:r>
      <w:r w:rsidRPr="009E46B6">
        <w:rPr>
          <w:b/>
          <w:spacing w:val="-2"/>
          <w:sz w:val="24"/>
        </w:rPr>
        <w:t xml:space="preserve"> </w:t>
      </w:r>
      <w:r w:rsidRPr="009E46B6">
        <w:rPr>
          <w:b/>
          <w:sz w:val="24"/>
        </w:rPr>
        <w:t>11</w:t>
      </w:r>
      <w:r w:rsidRPr="009E46B6">
        <w:rPr>
          <w:b/>
          <w:spacing w:val="-2"/>
          <w:sz w:val="24"/>
        </w:rPr>
        <w:t xml:space="preserve"> </w:t>
      </w:r>
      <w:r w:rsidRPr="009E46B6">
        <w:rPr>
          <w:b/>
          <w:sz w:val="24"/>
        </w:rPr>
        <w:t>классов</w:t>
      </w:r>
    </w:p>
    <w:p w14:paraId="1E204DEC" w14:textId="77777777" w:rsidR="00CA59FD" w:rsidRPr="009E46B6" w:rsidRDefault="00CA59FD">
      <w:pPr>
        <w:pStyle w:val="a3"/>
        <w:ind w:left="0" w:firstLine="0"/>
        <w:jc w:val="left"/>
        <w:rPr>
          <w:b/>
        </w:rPr>
      </w:pPr>
    </w:p>
    <w:p w14:paraId="585A1573" w14:textId="77777777" w:rsidR="00CA59FD" w:rsidRPr="009E46B6" w:rsidRDefault="009170FA">
      <w:pPr>
        <w:pStyle w:val="3"/>
        <w:spacing w:line="240" w:lineRule="auto"/>
        <w:ind w:left="682" w:right="586" w:firstLine="707"/>
      </w:pPr>
      <w:r w:rsidRPr="009E46B6">
        <w:t>Список</w:t>
      </w:r>
      <w:r w:rsidRPr="009E46B6">
        <w:rPr>
          <w:spacing w:val="-4"/>
        </w:rPr>
        <w:t xml:space="preserve"> </w:t>
      </w:r>
      <w:r w:rsidRPr="009E46B6">
        <w:t>литературы</w:t>
      </w:r>
      <w:r w:rsidRPr="009E46B6">
        <w:rPr>
          <w:spacing w:val="-5"/>
        </w:rPr>
        <w:t xml:space="preserve"> </w:t>
      </w:r>
      <w:r w:rsidRPr="009E46B6">
        <w:t>для</w:t>
      </w:r>
      <w:r w:rsidRPr="009E46B6">
        <w:rPr>
          <w:spacing w:val="-3"/>
        </w:rPr>
        <w:t xml:space="preserve"> </w:t>
      </w:r>
      <w:r w:rsidRPr="009E46B6">
        <w:t>10</w:t>
      </w:r>
      <w:r w:rsidRPr="009E46B6">
        <w:rPr>
          <w:spacing w:val="-4"/>
        </w:rPr>
        <w:t xml:space="preserve"> </w:t>
      </w:r>
      <w:r w:rsidRPr="009E46B6">
        <w:t>класса</w:t>
      </w:r>
      <w:r w:rsidRPr="009E46B6">
        <w:rPr>
          <w:spacing w:val="1"/>
        </w:rPr>
        <w:t xml:space="preserve"> </w:t>
      </w:r>
      <w:r w:rsidRPr="009E46B6">
        <w:t>(</w:t>
      </w:r>
      <w:r w:rsidRPr="009E46B6">
        <w:rPr>
          <w:u w:val="thick"/>
        </w:rPr>
        <w:t>базовый</w:t>
      </w:r>
      <w:r w:rsidRPr="009E46B6">
        <w:rPr>
          <w:spacing w:val="-1"/>
          <w:u w:val="thick"/>
        </w:rPr>
        <w:t xml:space="preserve"> </w:t>
      </w:r>
      <w:r w:rsidRPr="009E46B6">
        <w:rPr>
          <w:u w:val="thick"/>
        </w:rPr>
        <w:t>уровень)</w:t>
      </w:r>
      <w:r w:rsidRPr="009E46B6">
        <w:rPr>
          <w:spacing w:val="-5"/>
        </w:rPr>
        <w:t xml:space="preserve"> </w:t>
      </w:r>
      <w:r w:rsidRPr="009E46B6">
        <w:t>в</w:t>
      </w:r>
      <w:r w:rsidRPr="009E46B6">
        <w:rPr>
          <w:spacing w:val="-4"/>
        </w:rPr>
        <w:t xml:space="preserve"> </w:t>
      </w:r>
      <w:r w:rsidRPr="009E46B6">
        <w:t>соответствии</w:t>
      </w:r>
      <w:r w:rsidRPr="009E46B6">
        <w:rPr>
          <w:spacing w:val="-3"/>
        </w:rPr>
        <w:t xml:space="preserve"> </w:t>
      </w:r>
      <w:r w:rsidRPr="009E46B6">
        <w:t>с</w:t>
      </w:r>
      <w:r w:rsidRPr="009E46B6">
        <w:rPr>
          <w:spacing w:val="-5"/>
        </w:rPr>
        <w:t xml:space="preserve"> </w:t>
      </w:r>
      <w:r w:rsidRPr="009E46B6">
        <w:t>УМК</w:t>
      </w:r>
      <w:r w:rsidRPr="009E46B6">
        <w:rPr>
          <w:spacing w:val="-3"/>
        </w:rPr>
        <w:t xml:space="preserve"> </w:t>
      </w:r>
      <w:r w:rsidRPr="009E46B6">
        <w:t>под</w:t>
      </w:r>
      <w:r w:rsidRPr="009E46B6">
        <w:rPr>
          <w:spacing w:val="-58"/>
        </w:rPr>
        <w:t xml:space="preserve"> </w:t>
      </w:r>
      <w:r w:rsidRPr="009E46B6">
        <w:t>редакцией И.Н.</w:t>
      </w:r>
      <w:r w:rsidRPr="009E46B6">
        <w:rPr>
          <w:spacing w:val="-4"/>
        </w:rPr>
        <w:t xml:space="preserve"> </w:t>
      </w:r>
      <w:r w:rsidRPr="009E46B6">
        <w:t>Сухих:</w:t>
      </w:r>
    </w:p>
    <w:p w14:paraId="12F5B7E5" w14:textId="77777777" w:rsidR="00CA59FD" w:rsidRPr="009E46B6" w:rsidRDefault="009170FA">
      <w:pPr>
        <w:pStyle w:val="a3"/>
        <w:ind w:right="587"/>
      </w:pPr>
      <w:r w:rsidRPr="009E46B6">
        <w:rPr>
          <w:b/>
        </w:rPr>
        <w:t>А.</w:t>
      </w:r>
      <w:r w:rsidRPr="009E46B6">
        <w:rPr>
          <w:b/>
          <w:spacing w:val="1"/>
        </w:rPr>
        <w:t xml:space="preserve"> </w:t>
      </w:r>
      <w:r w:rsidRPr="009E46B6">
        <w:rPr>
          <w:b/>
        </w:rPr>
        <w:t>С.</w:t>
      </w:r>
      <w:r w:rsidRPr="009E46B6">
        <w:rPr>
          <w:b/>
          <w:spacing w:val="1"/>
        </w:rPr>
        <w:t xml:space="preserve"> </w:t>
      </w:r>
      <w:r w:rsidRPr="009E46B6">
        <w:rPr>
          <w:b/>
        </w:rPr>
        <w:t>Пушкин.</w:t>
      </w:r>
      <w:r w:rsidRPr="009E46B6">
        <w:rPr>
          <w:b/>
          <w:spacing w:val="1"/>
        </w:rPr>
        <w:t xml:space="preserve"> </w:t>
      </w:r>
      <w:r w:rsidRPr="009E46B6">
        <w:t>"Брожу ли</w:t>
      </w:r>
      <w:r w:rsidRPr="009E46B6">
        <w:rPr>
          <w:spacing w:val="1"/>
        </w:rPr>
        <w:t xml:space="preserve"> </w:t>
      </w:r>
      <w:r w:rsidRPr="009E46B6">
        <w:t>я</w:t>
      </w:r>
      <w:r w:rsidRPr="009E46B6">
        <w:rPr>
          <w:spacing w:val="1"/>
        </w:rPr>
        <w:t xml:space="preserve"> </w:t>
      </w:r>
      <w:r w:rsidRPr="009E46B6">
        <w:t>вдоль</w:t>
      </w:r>
      <w:r w:rsidRPr="009E46B6">
        <w:rPr>
          <w:spacing w:val="1"/>
        </w:rPr>
        <w:t xml:space="preserve"> </w:t>
      </w:r>
      <w:r w:rsidRPr="009E46B6">
        <w:t>улиц</w:t>
      </w:r>
      <w:r w:rsidRPr="009E46B6">
        <w:rPr>
          <w:spacing w:val="1"/>
        </w:rPr>
        <w:t xml:space="preserve"> </w:t>
      </w:r>
      <w:r w:rsidRPr="009E46B6">
        <w:t>шумных...",</w:t>
      </w:r>
      <w:r w:rsidRPr="009E46B6">
        <w:rPr>
          <w:spacing w:val="1"/>
        </w:rPr>
        <w:t xml:space="preserve"> </w:t>
      </w:r>
      <w:r w:rsidRPr="009E46B6">
        <w:t>"Элегия"</w:t>
      </w:r>
      <w:r w:rsidRPr="009E46B6">
        <w:rPr>
          <w:spacing w:val="1"/>
        </w:rPr>
        <w:t xml:space="preserve"> </w:t>
      </w:r>
      <w:r w:rsidRPr="009E46B6">
        <w:t>("Безумных</w:t>
      </w:r>
      <w:r w:rsidRPr="009E46B6">
        <w:rPr>
          <w:spacing w:val="1"/>
        </w:rPr>
        <w:t xml:space="preserve"> </w:t>
      </w:r>
      <w:r w:rsidRPr="009E46B6">
        <w:t>лет</w:t>
      </w:r>
      <w:r w:rsidRPr="009E46B6">
        <w:rPr>
          <w:spacing w:val="1"/>
        </w:rPr>
        <w:t xml:space="preserve"> </w:t>
      </w:r>
      <w:r w:rsidRPr="009E46B6">
        <w:t>угасшее веселье..."), "Пора, мой друг, пора! Покоя сердце просит...", "...Вновь я посетил..."</w:t>
      </w:r>
      <w:r w:rsidRPr="009E46B6">
        <w:rPr>
          <w:spacing w:val="-57"/>
        </w:rPr>
        <w:t xml:space="preserve"> </w:t>
      </w:r>
      <w:r w:rsidRPr="009E46B6">
        <w:t>и</w:t>
      </w:r>
      <w:r w:rsidRPr="009E46B6">
        <w:rPr>
          <w:spacing w:val="-1"/>
        </w:rPr>
        <w:t xml:space="preserve"> </w:t>
      </w:r>
      <w:r w:rsidRPr="009E46B6">
        <w:t>др.,</w:t>
      </w:r>
      <w:r w:rsidRPr="009E46B6">
        <w:rPr>
          <w:spacing w:val="2"/>
        </w:rPr>
        <w:t xml:space="preserve"> </w:t>
      </w:r>
      <w:r w:rsidRPr="009E46B6">
        <w:t>«Медный всадник»</w:t>
      </w:r>
    </w:p>
    <w:p w14:paraId="779C7ADE" w14:textId="77777777" w:rsidR="00CA59FD" w:rsidRPr="009E46B6" w:rsidRDefault="009170FA">
      <w:pPr>
        <w:pStyle w:val="a3"/>
        <w:ind w:right="589"/>
      </w:pPr>
      <w:r w:rsidRPr="009E46B6">
        <w:rPr>
          <w:b/>
        </w:rPr>
        <w:t>М.</w:t>
      </w:r>
      <w:r w:rsidRPr="009E46B6">
        <w:rPr>
          <w:b/>
          <w:spacing w:val="1"/>
        </w:rPr>
        <w:t xml:space="preserve"> </w:t>
      </w:r>
      <w:r w:rsidRPr="009E46B6">
        <w:rPr>
          <w:b/>
        </w:rPr>
        <w:t>Ю.</w:t>
      </w:r>
      <w:r w:rsidRPr="009E46B6">
        <w:rPr>
          <w:b/>
          <w:spacing w:val="1"/>
        </w:rPr>
        <w:t xml:space="preserve"> </w:t>
      </w:r>
      <w:r w:rsidRPr="009E46B6">
        <w:rPr>
          <w:b/>
        </w:rPr>
        <w:t>Лермонтов.</w:t>
      </w:r>
      <w:r w:rsidRPr="009E46B6">
        <w:rPr>
          <w:b/>
          <w:spacing w:val="1"/>
        </w:rPr>
        <w:t xml:space="preserve"> </w:t>
      </w:r>
      <w:r w:rsidRPr="009E46B6">
        <w:t>"Нет,</w:t>
      </w:r>
      <w:r w:rsidRPr="009E46B6">
        <w:rPr>
          <w:spacing w:val="1"/>
        </w:rPr>
        <w:t xml:space="preserve"> </w:t>
      </w:r>
      <w:r w:rsidRPr="009E46B6">
        <w:t>я</w:t>
      </w:r>
      <w:r w:rsidRPr="009E46B6">
        <w:rPr>
          <w:spacing w:val="1"/>
        </w:rPr>
        <w:t xml:space="preserve"> </w:t>
      </w:r>
      <w:r w:rsidRPr="009E46B6">
        <w:t>не</w:t>
      </w:r>
      <w:r w:rsidRPr="009E46B6">
        <w:rPr>
          <w:spacing w:val="1"/>
        </w:rPr>
        <w:t xml:space="preserve"> </w:t>
      </w:r>
      <w:r w:rsidRPr="009E46B6">
        <w:t>Байрон,</w:t>
      </w:r>
      <w:r w:rsidRPr="009E46B6">
        <w:rPr>
          <w:spacing w:val="1"/>
        </w:rPr>
        <w:t xml:space="preserve"> </w:t>
      </w:r>
      <w:r w:rsidRPr="009E46B6">
        <w:t>я</w:t>
      </w:r>
      <w:r w:rsidRPr="009E46B6">
        <w:rPr>
          <w:spacing w:val="1"/>
        </w:rPr>
        <w:t xml:space="preserve"> </w:t>
      </w:r>
      <w:r w:rsidRPr="009E46B6">
        <w:t>другой...".</w:t>
      </w:r>
      <w:r w:rsidRPr="009E46B6">
        <w:rPr>
          <w:spacing w:val="1"/>
        </w:rPr>
        <w:t xml:space="preserve"> </w:t>
      </w:r>
      <w:r w:rsidRPr="009E46B6">
        <w:t>"Есть</w:t>
      </w:r>
      <w:r w:rsidRPr="009E46B6">
        <w:rPr>
          <w:spacing w:val="1"/>
        </w:rPr>
        <w:t xml:space="preserve"> </w:t>
      </w:r>
      <w:r w:rsidRPr="009E46B6">
        <w:t>речи.</w:t>
      </w:r>
      <w:r w:rsidRPr="009E46B6">
        <w:rPr>
          <w:spacing w:val="1"/>
        </w:rPr>
        <w:t xml:space="preserve"> </w:t>
      </w:r>
      <w:r w:rsidRPr="009E46B6">
        <w:t>значенье...",</w:t>
      </w:r>
      <w:r w:rsidRPr="009E46B6">
        <w:rPr>
          <w:spacing w:val="1"/>
        </w:rPr>
        <w:t xml:space="preserve"> </w:t>
      </w:r>
      <w:r w:rsidRPr="009E46B6">
        <w:t>"Молитва" ("Я, Матерь Божия, ныне с молитвою..."), "Благодарность", "Я не унижусь пред</w:t>
      </w:r>
      <w:r w:rsidRPr="009E46B6">
        <w:rPr>
          <w:spacing w:val="-57"/>
        </w:rPr>
        <w:t xml:space="preserve"> </w:t>
      </w:r>
      <w:r w:rsidRPr="009E46B6">
        <w:t>тобою..."</w:t>
      </w:r>
      <w:r w:rsidRPr="009E46B6">
        <w:rPr>
          <w:spacing w:val="-3"/>
        </w:rPr>
        <w:t xml:space="preserve"> </w:t>
      </w:r>
      <w:r w:rsidRPr="009E46B6">
        <w:t>и др.</w:t>
      </w:r>
      <w:r w:rsidRPr="009E46B6">
        <w:rPr>
          <w:spacing w:val="4"/>
        </w:rPr>
        <w:t xml:space="preserve"> </w:t>
      </w:r>
      <w:r w:rsidRPr="009E46B6">
        <w:t>«Маскарад»</w:t>
      </w:r>
    </w:p>
    <w:p w14:paraId="49229D12" w14:textId="77777777" w:rsidR="00CA59FD" w:rsidRPr="009E46B6" w:rsidRDefault="009170FA">
      <w:pPr>
        <w:ind w:left="1390"/>
        <w:jc w:val="both"/>
        <w:rPr>
          <w:sz w:val="24"/>
        </w:rPr>
      </w:pPr>
      <w:r w:rsidRPr="009E46B6">
        <w:rPr>
          <w:b/>
          <w:sz w:val="24"/>
        </w:rPr>
        <w:t>Н.</w:t>
      </w:r>
      <w:r w:rsidRPr="009E46B6">
        <w:rPr>
          <w:b/>
          <w:spacing w:val="-4"/>
          <w:sz w:val="24"/>
        </w:rPr>
        <w:t xml:space="preserve"> </w:t>
      </w:r>
      <w:r w:rsidRPr="009E46B6">
        <w:rPr>
          <w:b/>
          <w:sz w:val="24"/>
        </w:rPr>
        <w:t>В.</w:t>
      </w:r>
      <w:r w:rsidRPr="009E46B6">
        <w:rPr>
          <w:b/>
          <w:spacing w:val="-4"/>
          <w:sz w:val="24"/>
        </w:rPr>
        <w:t xml:space="preserve"> </w:t>
      </w:r>
      <w:r w:rsidRPr="009E46B6">
        <w:rPr>
          <w:b/>
          <w:sz w:val="24"/>
        </w:rPr>
        <w:t>Гоголь.</w:t>
      </w:r>
      <w:r w:rsidRPr="009E46B6">
        <w:rPr>
          <w:b/>
          <w:spacing w:val="1"/>
          <w:sz w:val="24"/>
        </w:rPr>
        <w:t xml:space="preserve"> </w:t>
      </w:r>
      <w:r w:rsidRPr="009E46B6">
        <w:rPr>
          <w:sz w:val="24"/>
        </w:rPr>
        <w:t>«Петербургские</w:t>
      </w:r>
      <w:r w:rsidRPr="009E46B6">
        <w:rPr>
          <w:spacing w:val="-5"/>
          <w:sz w:val="24"/>
        </w:rPr>
        <w:t xml:space="preserve"> </w:t>
      </w:r>
      <w:r w:rsidRPr="009E46B6">
        <w:rPr>
          <w:sz w:val="24"/>
        </w:rPr>
        <w:t>повести»: "Невский</w:t>
      </w:r>
      <w:r w:rsidRPr="009E46B6">
        <w:rPr>
          <w:spacing w:val="-6"/>
          <w:sz w:val="24"/>
        </w:rPr>
        <w:t xml:space="preserve"> </w:t>
      </w:r>
      <w:r w:rsidRPr="009E46B6">
        <w:rPr>
          <w:sz w:val="24"/>
        </w:rPr>
        <w:t>проспект", «Портрет»</w:t>
      </w:r>
    </w:p>
    <w:p w14:paraId="4FF09048" w14:textId="77777777" w:rsidR="00CA59FD" w:rsidRPr="009E46B6" w:rsidRDefault="009170FA">
      <w:pPr>
        <w:pStyle w:val="a3"/>
        <w:ind w:right="589"/>
      </w:pPr>
      <w:r w:rsidRPr="009E46B6">
        <w:rPr>
          <w:b/>
        </w:rPr>
        <w:t xml:space="preserve">Ф.И. Тютчев. </w:t>
      </w:r>
      <w:r w:rsidRPr="009E46B6">
        <w:t>Стихотворения: «К. Б.» («Я встретил вас – и все былое...»), «Нам не</w:t>
      </w:r>
      <w:r w:rsidRPr="009E46B6">
        <w:rPr>
          <w:spacing w:val="1"/>
        </w:rPr>
        <w:t xml:space="preserve"> </w:t>
      </w:r>
      <w:r w:rsidRPr="009E46B6">
        <w:rPr>
          <w:spacing w:val="-1"/>
        </w:rPr>
        <w:t>дано</w:t>
      </w:r>
      <w:r w:rsidRPr="009E46B6">
        <w:rPr>
          <w:spacing w:val="-12"/>
        </w:rPr>
        <w:t xml:space="preserve"> </w:t>
      </w:r>
      <w:r w:rsidRPr="009E46B6">
        <w:rPr>
          <w:spacing w:val="-1"/>
        </w:rPr>
        <w:t>предугадать…»,</w:t>
      </w:r>
      <w:r w:rsidRPr="009E46B6">
        <w:rPr>
          <w:spacing w:val="-8"/>
        </w:rPr>
        <w:t xml:space="preserve"> </w:t>
      </w:r>
      <w:r w:rsidRPr="009E46B6">
        <w:rPr>
          <w:spacing w:val="-1"/>
        </w:rPr>
        <w:t>«Не</w:t>
      </w:r>
      <w:r w:rsidRPr="009E46B6">
        <w:rPr>
          <w:spacing w:val="-13"/>
        </w:rPr>
        <w:t xml:space="preserve"> </w:t>
      </w:r>
      <w:r w:rsidRPr="009E46B6">
        <w:rPr>
          <w:spacing w:val="-1"/>
        </w:rPr>
        <w:t>то,</w:t>
      </w:r>
      <w:r w:rsidRPr="009E46B6">
        <w:rPr>
          <w:spacing w:val="-12"/>
        </w:rPr>
        <w:t xml:space="preserve"> </w:t>
      </w:r>
      <w:r w:rsidRPr="009E46B6">
        <w:rPr>
          <w:spacing w:val="-1"/>
        </w:rPr>
        <w:t>что</w:t>
      </w:r>
      <w:r w:rsidRPr="009E46B6">
        <w:rPr>
          <w:spacing w:val="-8"/>
        </w:rPr>
        <w:t xml:space="preserve"> </w:t>
      </w:r>
      <w:r w:rsidRPr="009E46B6">
        <w:rPr>
          <w:spacing w:val="-1"/>
        </w:rPr>
        <w:t>мните</w:t>
      </w:r>
      <w:r w:rsidRPr="009E46B6">
        <w:rPr>
          <w:spacing w:val="-13"/>
        </w:rPr>
        <w:t xml:space="preserve"> </w:t>
      </w:r>
      <w:r w:rsidRPr="009E46B6">
        <w:rPr>
          <w:spacing w:val="-1"/>
        </w:rPr>
        <w:t>вы,</w:t>
      </w:r>
      <w:r w:rsidRPr="009E46B6">
        <w:rPr>
          <w:spacing w:val="-11"/>
        </w:rPr>
        <w:t xml:space="preserve"> </w:t>
      </w:r>
      <w:r w:rsidRPr="009E46B6">
        <w:rPr>
          <w:spacing w:val="-1"/>
        </w:rPr>
        <w:t>природа…»,</w:t>
      </w:r>
      <w:r w:rsidRPr="009E46B6">
        <w:rPr>
          <w:spacing w:val="-8"/>
        </w:rPr>
        <w:t xml:space="preserve"> </w:t>
      </w:r>
      <w:r w:rsidRPr="009E46B6">
        <w:t>«О,</w:t>
      </w:r>
      <w:r w:rsidRPr="009E46B6">
        <w:rPr>
          <w:spacing w:val="-9"/>
        </w:rPr>
        <w:t xml:space="preserve"> </w:t>
      </w:r>
      <w:r w:rsidRPr="009E46B6">
        <w:t>как</w:t>
      </w:r>
      <w:r w:rsidRPr="009E46B6">
        <w:rPr>
          <w:spacing w:val="-7"/>
        </w:rPr>
        <w:t xml:space="preserve"> </w:t>
      </w:r>
      <w:r w:rsidRPr="009E46B6">
        <w:t>убийственно</w:t>
      </w:r>
      <w:r w:rsidRPr="009E46B6">
        <w:rPr>
          <w:spacing w:val="-11"/>
        </w:rPr>
        <w:t xml:space="preserve"> </w:t>
      </w:r>
      <w:r w:rsidRPr="009E46B6">
        <w:t>мы</w:t>
      </w:r>
      <w:r w:rsidRPr="009E46B6">
        <w:rPr>
          <w:spacing w:val="-13"/>
        </w:rPr>
        <w:t xml:space="preserve"> </w:t>
      </w:r>
      <w:r w:rsidRPr="009E46B6">
        <w:t>любим...»,</w:t>
      </w:r>
    </w:p>
    <w:p w14:paraId="5ADC04B4" w14:textId="77777777" w:rsidR="00CA59FD" w:rsidRPr="009E46B6" w:rsidRDefault="009170FA">
      <w:pPr>
        <w:pStyle w:val="a3"/>
        <w:ind w:firstLine="0"/>
      </w:pPr>
      <w:r w:rsidRPr="009E46B6">
        <w:t>«Певучесть</w:t>
      </w:r>
      <w:r w:rsidRPr="009E46B6">
        <w:rPr>
          <w:spacing w:val="-3"/>
        </w:rPr>
        <w:t xml:space="preserve"> </w:t>
      </w:r>
      <w:r w:rsidRPr="009E46B6">
        <w:t>есть</w:t>
      </w:r>
      <w:r w:rsidRPr="009E46B6">
        <w:rPr>
          <w:spacing w:val="-2"/>
        </w:rPr>
        <w:t xml:space="preserve"> </w:t>
      </w:r>
      <w:r w:rsidRPr="009E46B6">
        <w:t>в</w:t>
      </w:r>
      <w:r w:rsidRPr="009E46B6">
        <w:rPr>
          <w:spacing w:val="-4"/>
        </w:rPr>
        <w:t xml:space="preserve"> </w:t>
      </w:r>
      <w:r w:rsidRPr="009E46B6">
        <w:t>морских</w:t>
      </w:r>
      <w:r w:rsidRPr="009E46B6">
        <w:rPr>
          <w:spacing w:val="-1"/>
        </w:rPr>
        <w:t xml:space="preserve"> </w:t>
      </w:r>
      <w:r w:rsidRPr="009E46B6">
        <w:t>волнах…»,</w:t>
      </w:r>
      <w:r w:rsidRPr="009E46B6">
        <w:rPr>
          <w:spacing w:val="4"/>
        </w:rPr>
        <w:t xml:space="preserve"> </w:t>
      </w:r>
      <w:r w:rsidRPr="009E46B6">
        <w:t>«Умом</w:t>
      </w:r>
      <w:r w:rsidRPr="009E46B6">
        <w:rPr>
          <w:spacing w:val="-2"/>
        </w:rPr>
        <w:t xml:space="preserve"> </w:t>
      </w:r>
      <w:r w:rsidRPr="009E46B6">
        <w:t>Россию</w:t>
      </w:r>
      <w:r w:rsidRPr="009E46B6">
        <w:rPr>
          <w:spacing w:val="-3"/>
        </w:rPr>
        <w:t xml:space="preserve"> </w:t>
      </w:r>
      <w:r w:rsidRPr="009E46B6">
        <w:t>не</w:t>
      </w:r>
      <w:r w:rsidRPr="009E46B6">
        <w:rPr>
          <w:spacing w:val="-4"/>
        </w:rPr>
        <w:t xml:space="preserve"> </w:t>
      </w:r>
      <w:r w:rsidRPr="009E46B6">
        <w:t>понять…»,</w:t>
      </w:r>
      <w:r w:rsidRPr="009E46B6">
        <w:rPr>
          <w:spacing w:val="1"/>
        </w:rPr>
        <w:t xml:space="preserve"> </w:t>
      </w:r>
      <w:r w:rsidRPr="009E46B6">
        <w:t>«</w:t>
      </w:r>
      <w:proofErr w:type="spellStart"/>
      <w:r w:rsidRPr="009E46B6">
        <w:t>Silentium</w:t>
      </w:r>
      <w:proofErr w:type="spellEnd"/>
      <w:r w:rsidRPr="009E46B6">
        <w:t>!»</w:t>
      </w:r>
      <w:r w:rsidRPr="009E46B6">
        <w:rPr>
          <w:spacing w:val="-11"/>
        </w:rPr>
        <w:t xml:space="preserve"> </w:t>
      </w:r>
      <w:r w:rsidRPr="009E46B6">
        <w:t>и</w:t>
      </w:r>
      <w:r w:rsidRPr="009E46B6">
        <w:rPr>
          <w:spacing w:val="-3"/>
        </w:rPr>
        <w:t xml:space="preserve"> </w:t>
      </w:r>
      <w:r w:rsidRPr="009E46B6">
        <w:t>др.</w:t>
      </w:r>
    </w:p>
    <w:p w14:paraId="45AD5278" w14:textId="77777777" w:rsidR="00CA59FD" w:rsidRPr="009E46B6" w:rsidRDefault="009170FA">
      <w:pPr>
        <w:pStyle w:val="a3"/>
        <w:ind w:right="583"/>
      </w:pPr>
      <w:r w:rsidRPr="009E46B6">
        <w:rPr>
          <w:b/>
        </w:rPr>
        <w:t xml:space="preserve">А.А. Фет. </w:t>
      </w:r>
      <w:r w:rsidRPr="009E46B6">
        <w:t>Стихотворения: «Еще майская ночь», «Как беден наш язык! Хочу и не</w:t>
      </w:r>
      <w:r w:rsidRPr="009E46B6">
        <w:rPr>
          <w:spacing w:val="1"/>
        </w:rPr>
        <w:t xml:space="preserve"> </w:t>
      </w:r>
      <w:r w:rsidRPr="009E46B6">
        <w:t>могу…»,</w:t>
      </w:r>
      <w:r w:rsidRPr="009E46B6">
        <w:rPr>
          <w:spacing w:val="1"/>
        </w:rPr>
        <w:t xml:space="preserve"> </w:t>
      </w:r>
      <w:r w:rsidRPr="009E46B6">
        <w:t>«Сияла</w:t>
      </w:r>
      <w:r w:rsidRPr="009E46B6">
        <w:rPr>
          <w:spacing w:val="1"/>
        </w:rPr>
        <w:t xml:space="preserve"> </w:t>
      </w:r>
      <w:r w:rsidRPr="009E46B6">
        <w:t>ночь.</w:t>
      </w:r>
      <w:r w:rsidRPr="009E46B6">
        <w:rPr>
          <w:spacing w:val="1"/>
        </w:rPr>
        <w:t xml:space="preserve"> </w:t>
      </w:r>
      <w:r w:rsidRPr="009E46B6">
        <w:t>Луной</w:t>
      </w:r>
      <w:r w:rsidRPr="009E46B6">
        <w:rPr>
          <w:spacing w:val="1"/>
        </w:rPr>
        <w:t xml:space="preserve"> </w:t>
      </w:r>
      <w:r w:rsidRPr="009E46B6">
        <w:t>был</w:t>
      </w:r>
      <w:r w:rsidRPr="009E46B6">
        <w:rPr>
          <w:spacing w:val="1"/>
        </w:rPr>
        <w:t xml:space="preserve"> </w:t>
      </w:r>
      <w:r w:rsidRPr="009E46B6">
        <w:t>полон</w:t>
      </w:r>
      <w:r w:rsidRPr="009E46B6">
        <w:rPr>
          <w:spacing w:val="1"/>
        </w:rPr>
        <w:t xml:space="preserve"> </w:t>
      </w:r>
      <w:r w:rsidRPr="009E46B6">
        <w:t>сад.</w:t>
      </w:r>
      <w:r w:rsidRPr="009E46B6">
        <w:rPr>
          <w:spacing w:val="1"/>
        </w:rPr>
        <w:t xml:space="preserve"> </w:t>
      </w:r>
      <w:r w:rsidRPr="009E46B6">
        <w:t>Лежали…»,</w:t>
      </w:r>
      <w:r w:rsidRPr="009E46B6">
        <w:rPr>
          <w:spacing w:val="1"/>
        </w:rPr>
        <w:t xml:space="preserve"> </w:t>
      </w:r>
      <w:r w:rsidRPr="009E46B6">
        <w:t>«Учись</w:t>
      </w:r>
      <w:r w:rsidRPr="009E46B6">
        <w:rPr>
          <w:spacing w:val="1"/>
        </w:rPr>
        <w:t xml:space="preserve"> </w:t>
      </w:r>
      <w:r w:rsidRPr="009E46B6">
        <w:t>у них</w:t>
      </w:r>
      <w:r w:rsidRPr="009E46B6">
        <w:rPr>
          <w:spacing w:val="1"/>
        </w:rPr>
        <w:t xml:space="preserve"> </w:t>
      </w:r>
      <w:r w:rsidRPr="009E46B6">
        <w:t>–</w:t>
      </w:r>
      <w:r w:rsidRPr="009E46B6">
        <w:rPr>
          <w:spacing w:val="1"/>
        </w:rPr>
        <w:t xml:space="preserve"> </w:t>
      </w:r>
      <w:r w:rsidRPr="009E46B6">
        <w:t>у дуба,</w:t>
      </w:r>
      <w:r w:rsidRPr="009E46B6">
        <w:rPr>
          <w:spacing w:val="1"/>
        </w:rPr>
        <w:t xml:space="preserve"> </w:t>
      </w:r>
      <w:r w:rsidRPr="009E46B6">
        <w:t>у</w:t>
      </w:r>
      <w:r w:rsidRPr="009E46B6">
        <w:rPr>
          <w:spacing w:val="1"/>
        </w:rPr>
        <w:t xml:space="preserve"> </w:t>
      </w:r>
      <w:r w:rsidRPr="009E46B6">
        <w:t>березы…», «Шепот, робкое дыханье…», «Это утро, радость эта…», «Я пришел к тебе с</w:t>
      </w:r>
      <w:r w:rsidRPr="009E46B6">
        <w:rPr>
          <w:spacing w:val="1"/>
        </w:rPr>
        <w:t xml:space="preserve"> </w:t>
      </w:r>
      <w:r w:rsidRPr="009E46B6">
        <w:t>приветом…»,</w:t>
      </w:r>
      <w:r w:rsidRPr="009E46B6">
        <w:rPr>
          <w:spacing w:val="3"/>
        </w:rPr>
        <w:t xml:space="preserve"> </w:t>
      </w:r>
      <w:r w:rsidRPr="009E46B6">
        <w:t>«Я тебе</w:t>
      </w:r>
      <w:r w:rsidRPr="009E46B6">
        <w:rPr>
          <w:spacing w:val="-1"/>
        </w:rPr>
        <w:t xml:space="preserve"> </w:t>
      </w:r>
      <w:r w:rsidRPr="009E46B6">
        <w:t>ничего</w:t>
      </w:r>
      <w:r w:rsidRPr="009E46B6">
        <w:rPr>
          <w:spacing w:val="-1"/>
        </w:rPr>
        <w:t xml:space="preserve"> </w:t>
      </w:r>
      <w:r w:rsidRPr="009E46B6">
        <w:t>не</w:t>
      </w:r>
      <w:r w:rsidRPr="009E46B6">
        <w:rPr>
          <w:spacing w:val="-1"/>
        </w:rPr>
        <w:t xml:space="preserve"> </w:t>
      </w:r>
      <w:r w:rsidRPr="009E46B6">
        <w:t>скажу…»</w:t>
      </w:r>
      <w:r w:rsidRPr="009E46B6">
        <w:rPr>
          <w:spacing w:val="-9"/>
        </w:rPr>
        <w:t xml:space="preserve"> </w:t>
      </w:r>
      <w:r w:rsidRPr="009E46B6">
        <w:t>и др.</w:t>
      </w:r>
    </w:p>
    <w:p w14:paraId="2541A0B5" w14:textId="77777777" w:rsidR="00CA59FD" w:rsidRPr="009E46B6" w:rsidRDefault="009170FA">
      <w:pPr>
        <w:pStyle w:val="a3"/>
        <w:ind w:right="594"/>
      </w:pPr>
      <w:r w:rsidRPr="009E46B6">
        <w:rPr>
          <w:b/>
          <w:spacing w:val="-1"/>
        </w:rPr>
        <w:t>Н.А.</w:t>
      </w:r>
      <w:r w:rsidRPr="009E46B6">
        <w:rPr>
          <w:b/>
          <w:spacing w:val="-15"/>
        </w:rPr>
        <w:t xml:space="preserve"> </w:t>
      </w:r>
      <w:r w:rsidRPr="009E46B6">
        <w:rPr>
          <w:b/>
          <w:spacing w:val="-1"/>
        </w:rPr>
        <w:t>Некрасов.</w:t>
      </w:r>
      <w:r w:rsidRPr="009E46B6">
        <w:rPr>
          <w:b/>
          <w:spacing w:val="-10"/>
        </w:rPr>
        <w:t xml:space="preserve"> </w:t>
      </w:r>
      <w:r w:rsidRPr="009E46B6">
        <w:rPr>
          <w:spacing w:val="-1"/>
        </w:rPr>
        <w:t>«Блажен</w:t>
      </w:r>
      <w:r w:rsidRPr="009E46B6">
        <w:rPr>
          <w:spacing w:val="-13"/>
        </w:rPr>
        <w:t xml:space="preserve"> </w:t>
      </w:r>
      <w:r w:rsidRPr="009E46B6">
        <w:rPr>
          <w:spacing w:val="-1"/>
        </w:rPr>
        <w:t>незлобивый</w:t>
      </w:r>
      <w:r w:rsidRPr="009E46B6">
        <w:rPr>
          <w:spacing w:val="-15"/>
        </w:rPr>
        <w:t xml:space="preserve"> </w:t>
      </w:r>
      <w:r w:rsidRPr="009E46B6">
        <w:rPr>
          <w:spacing w:val="-1"/>
        </w:rPr>
        <w:t>поэт…»,</w:t>
      </w:r>
      <w:r w:rsidRPr="009E46B6">
        <w:rPr>
          <w:spacing w:val="-12"/>
        </w:rPr>
        <w:t xml:space="preserve"> </w:t>
      </w:r>
      <w:r w:rsidRPr="009E46B6">
        <w:t>«В</w:t>
      </w:r>
      <w:r w:rsidRPr="009E46B6">
        <w:rPr>
          <w:spacing w:val="-12"/>
        </w:rPr>
        <w:t xml:space="preserve"> </w:t>
      </w:r>
      <w:r w:rsidRPr="009E46B6">
        <w:t>дороге»,</w:t>
      </w:r>
      <w:r w:rsidRPr="009E46B6">
        <w:rPr>
          <w:spacing w:val="-5"/>
        </w:rPr>
        <w:t xml:space="preserve"> </w:t>
      </w:r>
      <w:r w:rsidRPr="009E46B6">
        <w:t>«В</w:t>
      </w:r>
      <w:r w:rsidRPr="009E46B6">
        <w:rPr>
          <w:spacing w:val="-14"/>
        </w:rPr>
        <w:t xml:space="preserve"> </w:t>
      </w:r>
      <w:r w:rsidRPr="009E46B6">
        <w:t>полном</w:t>
      </w:r>
      <w:r w:rsidRPr="009E46B6">
        <w:rPr>
          <w:spacing w:val="-13"/>
        </w:rPr>
        <w:t xml:space="preserve"> </w:t>
      </w:r>
      <w:r w:rsidRPr="009E46B6">
        <w:t>разгаре</w:t>
      </w:r>
      <w:r w:rsidRPr="009E46B6">
        <w:rPr>
          <w:spacing w:val="-16"/>
        </w:rPr>
        <w:t xml:space="preserve"> </w:t>
      </w:r>
      <w:r w:rsidRPr="009E46B6">
        <w:t>страда</w:t>
      </w:r>
      <w:r w:rsidRPr="009E46B6">
        <w:rPr>
          <w:spacing w:val="-57"/>
        </w:rPr>
        <w:t xml:space="preserve"> </w:t>
      </w:r>
      <w:r w:rsidRPr="009E46B6">
        <w:t>деревенская…»,</w:t>
      </w:r>
      <w:r w:rsidRPr="009E46B6">
        <w:rPr>
          <w:spacing w:val="12"/>
        </w:rPr>
        <w:t xml:space="preserve"> </w:t>
      </w:r>
      <w:r w:rsidRPr="009E46B6">
        <w:t>«Вчерашний</w:t>
      </w:r>
      <w:r w:rsidRPr="009E46B6">
        <w:rPr>
          <w:spacing w:val="7"/>
        </w:rPr>
        <w:t xml:space="preserve"> </w:t>
      </w:r>
      <w:r w:rsidRPr="009E46B6">
        <w:t>день,</w:t>
      </w:r>
      <w:r w:rsidRPr="009E46B6">
        <w:rPr>
          <w:spacing w:val="5"/>
        </w:rPr>
        <w:t xml:space="preserve"> </w:t>
      </w:r>
      <w:r w:rsidRPr="009E46B6">
        <w:t>часу</w:t>
      </w:r>
      <w:r w:rsidRPr="009E46B6">
        <w:rPr>
          <w:spacing w:val="1"/>
        </w:rPr>
        <w:t xml:space="preserve"> </w:t>
      </w:r>
      <w:r w:rsidRPr="009E46B6">
        <w:t>в</w:t>
      </w:r>
      <w:r w:rsidRPr="009E46B6">
        <w:rPr>
          <w:spacing w:val="5"/>
        </w:rPr>
        <w:t xml:space="preserve"> </w:t>
      </w:r>
      <w:r w:rsidRPr="009E46B6">
        <w:t>шестом…»,</w:t>
      </w:r>
      <w:r w:rsidRPr="009E46B6">
        <w:rPr>
          <w:spacing w:val="11"/>
        </w:rPr>
        <w:t xml:space="preserve"> </w:t>
      </w:r>
      <w:r w:rsidRPr="009E46B6">
        <w:t>«Мы</w:t>
      </w:r>
      <w:r w:rsidRPr="009E46B6">
        <w:rPr>
          <w:spacing w:val="4"/>
        </w:rPr>
        <w:t xml:space="preserve"> </w:t>
      </w:r>
      <w:r w:rsidRPr="009E46B6">
        <w:t>с</w:t>
      </w:r>
      <w:r w:rsidRPr="009E46B6">
        <w:rPr>
          <w:spacing w:val="5"/>
        </w:rPr>
        <w:t xml:space="preserve"> </w:t>
      </w:r>
      <w:r w:rsidRPr="009E46B6">
        <w:t>тобой</w:t>
      </w:r>
      <w:r w:rsidRPr="009E46B6">
        <w:rPr>
          <w:spacing w:val="7"/>
        </w:rPr>
        <w:t xml:space="preserve"> </w:t>
      </w:r>
      <w:r w:rsidRPr="009E46B6">
        <w:t>бестолковые</w:t>
      </w:r>
      <w:r w:rsidRPr="009E46B6">
        <w:rPr>
          <w:spacing w:val="5"/>
        </w:rPr>
        <w:t xml:space="preserve"> </w:t>
      </w:r>
      <w:r w:rsidRPr="009E46B6">
        <w:t>люди...»,</w:t>
      </w:r>
    </w:p>
    <w:p w14:paraId="61BF14CC" w14:textId="77777777" w:rsidR="00CA59FD" w:rsidRPr="009E46B6" w:rsidRDefault="009170FA">
      <w:pPr>
        <w:pStyle w:val="a3"/>
        <w:ind w:firstLine="0"/>
      </w:pPr>
      <w:r w:rsidRPr="009E46B6">
        <w:t>«О</w:t>
      </w:r>
      <w:r w:rsidRPr="009E46B6">
        <w:rPr>
          <w:spacing w:val="65"/>
        </w:rPr>
        <w:t xml:space="preserve"> </w:t>
      </w:r>
      <w:r w:rsidRPr="009E46B6">
        <w:t>Муза!</w:t>
      </w:r>
      <w:r w:rsidRPr="009E46B6">
        <w:rPr>
          <w:spacing w:val="62"/>
        </w:rPr>
        <w:t xml:space="preserve"> </w:t>
      </w:r>
      <w:r w:rsidRPr="009E46B6">
        <w:t>я</w:t>
      </w:r>
      <w:r w:rsidRPr="009E46B6">
        <w:rPr>
          <w:spacing w:val="65"/>
        </w:rPr>
        <w:t xml:space="preserve"> </w:t>
      </w:r>
      <w:r w:rsidRPr="009E46B6">
        <w:t>у</w:t>
      </w:r>
      <w:r w:rsidRPr="009E46B6">
        <w:rPr>
          <w:spacing w:val="59"/>
        </w:rPr>
        <w:t xml:space="preserve"> </w:t>
      </w:r>
      <w:r w:rsidRPr="009E46B6">
        <w:t>двери</w:t>
      </w:r>
      <w:r w:rsidRPr="009E46B6">
        <w:rPr>
          <w:spacing w:val="66"/>
        </w:rPr>
        <w:t xml:space="preserve"> </w:t>
      </w:r>
      <w:r w:rsidRPr="009E46B6">
        <w:t>гроба…»,</w:t>
      </w:r>
      <w:r w:rsidRPr="009E46B6">
        <w:rPr>
          <w:spacing w:val="68"/>
        </w:rPr>
        <w:t xml:space="preserve"> </w:t>
      </w:r>
      <w:r w:rsidRPr="009E46B6">
        <w:t>«Поэт</w:t>
      </w:r>
      <w:r w:rsidRPr="009E46B6">
        <w:rPr>
          <w:spacing w:val="65"/>
        </w:rPr>
        <w:t xml:space="preserve"> </w:t>
      </w:r>
      <w:r w:rsidRPr="009E46B6">
        <w:t>и</w:t>
      </w:r>
      <w:r w:rsidRPr="009E46B6">
        <w:rPr>
          <w:spacing w:val="64"/>
        </w:rPr>
        <w:t xml:space="preserve"> </w:t>
      </w:r>
      <w:r w:rsidRPr="009E46B6">
        <w:t>Гражданин»,</w:t>
      </w:r>
      <w:r w:rsidRPr="009E46B6">
        <w:rPr>
          <w:spacing w:val="68"/>
        </w:rPr>
        <w:t xml:space="preserve"> </w:t>
      </w:r>
      <w:r w:rsidRPr="009E46B6">
        <w:t>«Пророк»,</w:t>
      </w:r>
      <w:r w:rsidRPr="009E46B6">
        <w:rPr>
          <w:spacing w:val="65"/>
        </w:rPr>
        <w:t xml:space="preserve"> </w:t>
      </w:r>
      <w:r w:rsidRPr="009E46B6">
        <w:t>«Родина»,</w:t>
      </w:r>
      <w:r w:rsidRPr="009E46B6">
        <w:rPr>
          <w:spacing w:val="69"/>
        </w:rPr>
        <w:t xml:space="preserve"> </w:t>
      </w:r>
      <w:r w:rsidRPr="009E46B6">
        <w:t>«Тройка»,</w:t>
      </w:r>
    </w:p>
    <w:p w14:paraId="7A8DB62A" w14:textId="77777777" w:rsidR="00CA59FD" w:rsidRPr="009E46B6" w:rsidRDefault="009170FA">
      <w:pPr>
        <w:pStyle w:val="a3"/>
        <w:ind w:firstLine="0"/>
      </w:pPr>
      <w:r w:rsidRPr="009E46B6">
        <w:t>«Элегия»</w:t>
      </w:r>
      <w:r w:rsidRPr="009E46B6">
        <w:rPr>
          <w:spacing w:val="-8"/>
        </w:rPr>
        <w:t xml:space="preserve"> </w:t>
      </w:r>
      <w:r w:rsidRPr="009E46B6">
        <w:t>(«Пускай</w:t>
      </w:r>
      <w:r w:rsidRPr="009E46B6">
        <w:rPr>
          <w:spacing w:val="-2"/>
        </w:rPr>
        <w:t xml:space="preserve"> </w:t>
      </w:r>
      <w:r w:rsidRPr="009E46B6">
        <w:t>нам</w:t>
      </w:r>
      <w:r w:rsidRPr="009E46B6">
        <w:rPr>
          <w:spacing w:val="-3"/>
        </w:rPr>
        <w:t xml:space="preserve"> </w:t>
      </w:r>
      <w:r w:rsidRPr="009E46B6">
        <w:t>говорит</w:t>
      </w:r>
      <w:r w:rsidRPr="009E46B6">
        <w:rPr>
          <w:spacing w:val="-1"/>
        </w:rPr>
        <w:t xml:space="preserve"> </w:t>
      </w:r>
      <w:r w:rsidRPr="009E46B6">
        <w:t>изменчивая</w:t>
      </w:r>
      <w:r w:rsidRPr="009E46B6">
        <w:rPr>
          <w:spacing w:val="-2"/>
        </w:rPr>
        <w:t xml:space="preserve"> </w:t>
      </w:r>
      <w:r w:rsidRPr="009E46B6">
        <w:t>мода...»),</w:t>
      </w:r>
      <w:r w:rsidRPr="009E46B6">
        <w:rPr>
          <w:spacing w:val="2"/>
        </w:rPr>
        <w:t xml:space="preserve"> </w:t>
      </w:r>
      <w:r w:rsidRPr="009E46B6">
        <w:t>«Кому</w:t>
      </w:r>
      <w:r w:rsidRPr="009E46B6">
        <w:rPr>
          <w:spacing w:val="-7"/>
        </w:rPr>
        <w:t xml:space="preserve"> </w:t>
      </w:r>
      <w:r w:rsidRPr="009E46B6">
        <w:t>на</w:t>
      </w:r>
      <w:r w:rsidRPr="009E46B6">
        <w:rPr>
          <w:spacing w:val="-2"/>
        </w:rPr>
        <w:t xml:space="preserve"> </w:t>
      </w:r>
      <w:r w:rsidRPr="009E46B6">
        <w:t>Руси</w:t>
      </w:r>
      <w:r w:rsidRPr="009E46B6">
        <w:rPr>
          <w:spacing w:val="1"/>
        </w:rPr>
        <w:t xml:space="preserve"> </w:t>
      </w:r>
      <w:r w:rsidRPr="009E46B6">
        <w:t>жить</w:t>
      </w:r>
      <w:r w:rsidRPr="009E46B6">
        <w:rPr>
          <w:spacing w:val="-3"/>
        </w:rPr>
        <w:t xml:space="preserve"> </w:t>
      </w:r>
      <w:r w:rsidRPr="009E46B6">
        <w:t>хорошо»</w:t>
      </w:r>
    </w:p>
    <w:p w14:paraId="29926438" w14:textId="77777777" w:rsidR="00CA59FD" w:rsidRPr="009E46B6" w:rsidRDefault="009170FA">
      <w:pPr>
        <w:ind w:left="1390"/>
        <w:jc w:val="both"/>
        <w:rPr>
          <w:sz w:val="24"/>
        </w:rPr>
      </w:pPr>
      <w:r w:rsidRPr="009E46B6">
        <w:rPr>
          <w:b/>
          <w:sz w:val="24"/>
        </w:rPr>
        <w:t>И.А.</w:t>
      </w:r>
      <w:r w:rsidRPr="009E46B6">
        <w:rPr>
          <w:b/>
          <w:spacing w:val="-1"/>
          <w:sz w:val="24"/>
        </w:rPr>
        <w:t xml:space="preserve"> </w:t>
      </w:r>
      <w:r w:rsidRPr="009E46B6">
        <w:rPr>
          <w:b/>
          <w:sz w:val="24"/>
        </w:rPr>
        <w:t xml:space="preserve">Гончаров. </w:t>
      </w:r>
      <w:r w:rsidRPr="009E46B6">
        <w:rPr>
          <w:sz w:val="24"/>
        </w:rPr>
        <w:t>Роман</w:t>
      </w:r>
      <w:r w:rsidRPr="009E46B6">
        <w:rPr>
          <w:spacing w:val="-3"/>
          <w:sz w:val="24"/>
        </w:rPr>
        <w:t xml:space="preserve"> </w:t>
      </w:r>
      <w:r w:rsidRPr="009E46B6">
        <w:rPr>
          <w:sz w:val="24"/>
        </w:rPr>
        <w:t>«Обломов»</w:t>
      </w:r>
    </w:p>
    <w:p w14:paraId="701B6EAA" w14:textId="77777777" w:rsidR="00CA59FD" w:rsidRPr="009E46B6" w:rsidRDefault="009170FA">
      <w:pPr>
        <w:ind w:left="1390"/>
        <w:jc w:val="both"/>
        <w:rPr>
          <w:sz w:val="24"/>
        </w:rPr>
      </w:pPr>
      <w:r w:rsidRPr="009E46B6">
        <w:rPr>
          <w:b/>
          <w:sz w:val="24"/>
        </w:rPr>
        <w:t>А.Н.</w:t>
      </w:r>
      <w:r w:rsidRPr="009E46B6">
        <w:rPr>
          <w:b/>
          <w:spacing w:val="-5"/>
          <w:sz w:val="24"/>
        </w:rPr>
        <w:t xml:space="preserve"> </w:t>
      </w:r>
      <w:r w:rsidRPr="009E46B6">
        <w:rPr>
          <w:b/>
          <w:sz w:val="24"/>
        </w:rPr>
        <w:t>Островский.</w:t>
      </w:r>
      <w:r w:rsidRPr="009E46B6">
        <w:rPr>
          <w:b/>
          <w:spacing w:val="-2"/>
          <w:sz w:val="24"/>
        </w:rPr>
        <w:t xml:space="preserve"> </w:t>
      </w:r>
      <w:r w:rsidRPr="009E46B6">
        <w:rPr>
          <w:sz w:val="24"/>
        </w:rPr>
        <w:t>Пьеса «Гроза»</w:t>
      </w:r>
    </w:p>
    <w:p w14:paraId="6771640B" w14:textId="77777777" w:rsidR="00CA59FD" w:rsidRPr="009E46B6" w:rsidRDefault="009170FA">
      <w:pPr>
        <w:ind w:left="1390"/>
        <w:jc w:val="both"/>
        <w:rPr>
          <w:sz w:val="24"/>
        </w:rPr>
      </w:pPr>
      <w:r w:rsidRPr="009E46B6">
        <w:rPr>
          <w:b/>
          <w:sz w:val="24"/>
        </w:rPr>
        <w:t>И.С.</w:t>
      </w:r>
      <w:r w:rsidRPr="009E46B6">
        <w:rPr>
          <w:b/>
          <w:spacing w:val="-1"/>
          <w:sz w:val="24"/>
        </w:rPr>
        <w:t xml:space="preserve"> </w:t>
      </w:r>
      <w:r w:rsidRPr="009E46B6">
        <w:rPr>
          <w:b/>
          <w:sz w:val="24"/>
        </w:rPr>
        <w:t xml:space="preserve">Тургенев. </w:t>
      </w:r>
      <w:r w:rsidRPr="009E46B6">
        <w:rPr>
          <w:sz w:val="24"/>
        </w:rPr>
        <w:t>Роман</w:t>
      </w:r>
      <w:r w:rsidRPr="009E46B6">
        <w:rPr>
          <w:spacing w:val="-1"/>
          <w:sz w:val="24"/>
        </w:rPr>
        <w:t xml:space="preserve"> </w:t>
      </w:r>
      <w:r w:rsidRPr="009E46B6">
        <w:rPr>
          <w:sz w:val="24"/>
        </w:rPr>
        <w:t>«Отцы и</w:t>
      </w:r>
      <w:r w:rsidRPr="009E46B6">
        <w:rPr>
          <w:spacing w:val="-1"/>
          <w:sz w:val="24"/>
        </w:rPr>
        <w:t xml:space="preserve"> </w:t>
      </w:r>
      <w:r w:rsidRPr="009E46B6">
        <w:rPr>
          <w:sz w:val="24"/>
        </w:rPr>
        <w:t>дети»</w:t>
      </w:r>
    </w:p>
    <w:p w14:paraId="0417F69B" w14:textId="77777777" w:rsidR="00CA59FD" w:rsidRPr="009E46B6" w:rsidRDefault="009170FA">
      <w:pPr>
        <w:ind w:left="1390"/>
        <w:jc w:val="both"/>
        <w:rPr>
          <w:sz w:val="24"/>
        </w:rPr>
      </w:pPr>
      <w:r w:rsidRPr="009E46B6">
        <w:rPr>
          <w:b/>
          <w:sz w:val="24"/>
        </w:rPr>
        <w:lastRenderedPageBreak/>
        <w:t>Ф.М.</w:t>
      </w:r>
      <w:r w:rsidRPr="009E46B6">
        <w:rPr>
          <w:b/>
          <w:spacing w:val="-4"/>
          <w:sz w:val="24"/>
        </w:rPr>
        <w:t xml:space="preserve"> </w:t>
      </w:r>
      <w:r w:rsidRPr="009E46B6">
        <w:rPr>
          <w:b/>
          <w:sz w:val="24"/>
        </w:rPr>
        <w:t>Достоевский.</w:t>
      </w:r>
      <w:r w:rsidRPr="009E46B6">
        <w:rPr>
          <w:b/>
          <w:spacing w:val="-2"/>
          <w:sz w:val="24"/>
        </w:rPr>
        <w:t xml:space="preserve"> </w:t>
      </w:r>
      <w:r w:rsidRPr="009E46B6">
        <w:rPr>
          <w:sz w:val="24"/>
        </w:rPr>
        <w:t>Роман</w:t>
      </w:r>
      <w:r w:rsidRPr="009E46B6">
        <w:rPr>
          <w:spacing w:val="1"/>
          <w:sz w:val="24"/>
        </w:rPr>
        <w:t xml:space="preserve"> </w:t>
      </w:r>
      <w:r w:rsidRPr="009E46B6">
        <w:rPr>
          <w:sz w:val="24"/>
        </w:rPr>
        <w:t>«Преступление</w:t>
      </w:r>
      <w:r w:rsidRPr="009E46B6">
        <w:rPr>
          <w:spacing w:val="-4"/>
          <w:sz w:val="24"/>
        </w:rPr>
        <w:t xml:space="preserve"> </w:t>
      </w:r>
      <w:r w:rsidRPr="009E46B6">
        <w:rPr>
          <w:sz w:val="24"/>
        </w:rPr>
        <w:t>и</w:t>
      </w:r>
      <w:r w:rsidRPr="009E46B6">
        <w:rPr>
          <w:spacing w:val="-3"/>
          <w:sz w:val="24"/>
        </w:rPr>
        <w:t xml:space="preserve"> </w:t>
      </w:r>
      <w:r w:rsidRPr="009E46B6">
        <w:rPr>
          <w:sz w:val="24"/>
        </w:rPr>
        <w:t>наказание»</w:t>
      </w:r>
    </w:p>
    <w:p w14:paraId="265C4E69" w14:textId="77777777" w:rsidR="00CA59FD" w:rsidRPr="009E46B6" w:rsidRDefault="009170FA">
      <w:pPr>
        <w:ind w:left="1390"/>
        <w:jc w:val="both"/>
        <w:rPr>
          <w:sz w:val="24"/>
        </w:rPr>
      </w:pPr>
      <w:r w:rsidRPr="009E46B6">
        <w:rPr>
          <w:b/>
          <w:sz w:val="24"/>
        </w:rPr>
        <w:t>Л.Н.</w:t>
      </w:r>
      <w:r w:rsidRPr="009E46B6">
        <w:rPr>
          <w:b/>
          <w:spacing w:val="-3"/>
          <w:sz w:val="24"/>
        </w:rPr>
        <w:t xml:space="preserve"> </w:t>
      </w:r>
      <w:r w:rsidRPr="009E46B6">
        <w:rPr>
          <w:b/>
          <w:sz w:val="24"/>
        </w:rPr>
        <w:t>Толстой.</w:t>
      </w:r>
      <w:r w:rsidRPr="009E46B6">
        <w:rPr>
          <w:b/>
          <w:spacing w:val="-1"/>
          <w:sz w:val="24"/>
        </w:rPr>
        <w:t xml:space="preserve"> </w:t>
      </w:r>
      <w:r w:rsidRPr="009E46B6">
        <w:rPr>
          <w:sz w:val="24"/>
        </w:rPr>
        <w:t>Роман-эпопея</w:t>
      </w:r>
      <w:r w:rsidRPr="009E46B6">
        <w:rPr>
          <w:spacing w:val="-1"/>
          <w:sz w:val="24"/>
        </w:rPr>
        <w:t xml:space="preserve"> </w:t>
      </w:r>
      <w:r w:rsidRPr="009E46B6">
        <w:rPr>
          <w:sz w:val="24"/>
        </w:rPr>
        <w:t>«Война</w:t>
      </w:r>
      <w:r w:rsidRPr="009E46B6">
        <w:rPr>
          <w:spacing w:val="-3"/>
          <w:sz w:val="24"/>
        </w:rPr>
        <w:t xml:space="preserve"> </w:t>
      </w:r>
      <w:r w:rsidRPr="009E46B6">
        <w:rPr>
          <w:sz w:val="24"/>
        </w:rPr>
        <w:t>и</w:t>
      </w:r>
      <w:r w:rsidRPr="009E46B6">
        <w:rPr>
          <w:spacing w:val="-2"/>
          <w:sz w:val="24"/>
        </w:rPr>
        <w:t xml:space="preserve"> </w:t>
      </w:r>
      <w:r w:rsidRPr="009E46B6">
        <w:rPr>
          <w:sz w:val="24"/>
        </w:rPr>
        <w:t>мир»</w:t>
      </w:r>
    </w:p>
    <w:p w14:paraId="23D6ECDE" w14:textId="77777777" w:rsidR="00CA59FD" w:rsidRPr="009E46B6" w:rsidRDefault="009170FA">
      <w:pPr>
        <w:spacing w:before="66"/>
        <w:ind w:left="682" w:right="591" w:firstLine="707"/>
        <w:jc w:val="both"/>
        <w:rPr>
          <w:sz w:val="24"/>
        </w:rPr>
      </w:pPr>
      <w:r w:rsidRPr="009E46B6">
        <w:rPr>
          <w:b/>
          <w:sz w:val="24"/>
        </w:rPr>
        <w:t>М.Е.</w:t>
      </w:r>
      <w:r w:rsidRPr="009E46B6">
        <w:rPr>
          <w:b/>
          <w:spacing w:val="1"/>
          <w:sz w:val="24"/>
        </w:rPr>
        <w:t xml:space="preserve"> </w:t>
      </w:r>
      <w:r w:rsidRPr="009E46B6">
        <w:rPr>
          <w:b/>
          <w:sz w:val="24"/>
        </w:rPr>
        <w:t>Салтыков-Щедрин.</w:t>
      </w:r>
      <w:r w:rsidRPr="009E46B6">
        <w:rPr>
          <w:b/>
          <w:spacing w:val="1"/>
          <w:sz w:val="24"/>
        </w:rPr>
        <w:t xml:space="preserve"> </w:t>
      </w:r>
      <w:r w:rsidRPr="009E46B6">
        <w:rPr>
          <w:sz w:val="24"/>
        </w:rPr>
        <w:t>«История</w:t>
      </w:r>
      <w:r w:rsidRPr="009E46B6">
        <w:rPr>
          <w:spacing w:val="1"/>
          <w:sz w:val="24"/>
        </w:rPr>
        <w:t xml:space="preserve"> </w:t>
      </w:r>
      <w:r w:rsidRPr="009E46B6">
        <w:rPr>
          <w:sz w:val="24"/>
        </w:rPr>
        <w:t>одного</w:t>
      </w:r>
      <w:r w:rsidRPr="009E46B6">
        <w:rPr>
          <w:spacing w:val="1"/>
          <w:sz w:val="24"/>
        </w:rPr>
        <w:t xml:space="preserve"> </w:t>
      </w:r>
      <w:r w:rsidRPr="009E46B6">
        <w:rPr>
          <w:sz w:val="24"/>
        </w:rPr>
        <w:t>города»,</w:t>
      </w:r>
      <w:r w:rsidRPr="009E46B6">
        <w:rPr>
          <w:spacing w:val="1"/>
          <w:sz w:val="24"/>
        </w:rPr>
        <w:t xml:space="preserve"> </w:t>
      </w:r>
      <w:r w:rsidRPr="009E46B6">
        <w:rPr>
          <w:sz w:val="24"/>
        </w:rPr>
        <w:t>цикл</w:t>
      </w:r>
      <w:r w:rsidRPr="009E46B6">
        <w:rPr>
          <w:spacing w:val="1"/>
          <w:sz w:val="24"/>
        </w:rPr>
        <w:t xml:space="preserve"> </w:t>
      </w:r>
      <w:r w:rsidRPr="009E46B6">
        <w:rPr>
          <w:sz w:val="24"/>
        </w:rPr>
        <w:t>«Сказки</w:t>
      </w:r>
      <w:r w:rsidRPr="009E46B6">
        <w:rPr>
          <w:spacing w:val="1"/>
          <w:sz w:val="24"/>
        </w:rPr>
        <w:t xml:space="preserve"> </w:t>
      </w:r>
      <w:r w:rsidRPr="009E46B6">
        <w:rPr>
          <w:sz w:val="24"/>
        </w:rPr>
        <w:t>для</w:t>
      </w:r>
      <w:r w:rsidRPr="009E46B6">
        <w:rPr>
          <w:spacing w:val="1"/>
          <w:sz w:val="24"/>
        </w:rPr>
        <w:t xml:space="preserve"> </w:t>
      </w:r>
      <w:r w:rsidRPr="009E46B6">
        <w:rPr>
          <w:sz w:val="24"/>
        </w:rPr>
        <w:t>детей</w:t>
      </w:r>
      <w:r w:rsidRPr="009E46B6">
        <w:rPr>
          <w:spacing w:val="1"/>
          <w:sz w:val="24"/>
        </w:rPr>
        <w:t xml:space="preserve"> </w:t>
      </w:r>
      <w:r w:rsidRPr="009E46B6">
        <w:rPr>
          <w:sz w:val="24"/>
        </w:rPr>
        <w:t>изрядного</w:t>
      </w:r>
      <w:r w:rsidRPr="009E46B6">
        <w:rPr>
          <w:spacing w:val="-1"/>
          <w:sz w:val="24"/>
        </w:rPr>
        <w:t xml:space="preserve"> </w:t>
      </w:r>
      <w:r w:rsidRPr="009E46B6">
        <w:rPr>
          <w:sz w:val="24"/>
        </w:rPr>
        <w:t>возраста»</w:t>
      </w:r>
    </w:p>
    <w:p w14:paraId="0749B5A0" w14:textId="77777777" w:rsidR="00CA59FD" w:rsidRPr="009E46B6" w:rsidRDefault="009170FA">
      <w:pPr>
        <w:ind w:left="1390"/>
        <w:jc w:val="both"/>
        <w:rPr>
          <w:sz w:val="24"/>
        </w:rPr>
      </w:pPr>
      <w:r w:rsidRPr="009E46B6">
        <w:rPr>
          <w:b/>
          <w:sz w:val="24"/>
        </w:rPr>
        <w:t>А.П.</w:t>
      </w:r>
      <w:r w:rsidRPr="009E46B6">
        <w:rPr>
          <w:b/>
          <w:spacing w:val="-5"/>
          <w:sz w:val="24"/>
        </w:rPr>
        <w:t xml:space="preserve"> </w:t>
      </w:r>
      <w:r w:rsidRPr="009E46B6">
        <w:rPr>
          <w:b/>
          <w:sz w:val="24"/>
        </w:rPr>
        <w:t>Чехов.</w:t>
      </w:r>
      <w:r w:rsidRPr="009E46B6">
        <w:rPr>
          <w:b/>
          <w:spacing w:val="1"/>
          <w:sz w:val="24"/>
        </w:rPr>
        <w:t xml:space="preserve"> </w:t>
      </w:r>
      <w:r w:rsidRPr="009E46B6">
        <w:rPr>
          <w:sz w:val="24"/>
        </w:rPr>
        <w:t>«</w:t>
      </w:r>
      <w:proofErr w:type="spellStart"/>
      <w:r w:rsidRPr="009E46B6">
        <w:rPr>
          <w:sz w:val="24"/>
        </w:rPr>
        <w:t>Ионыч</w:t>
      </w:r>
      <w:proofErr w:type="spellEnd"/>
      <w:r w:rsidRPr="009E46B6">
        <w:rPr>
          <w:sz w:val="24"/>
        </w:rPr>
        <w:t>», «Вишневый</w:t>
      </w:r>
      <w:r w:rsidRPr="009E46B6">
        <w:rPr>
          <w:spacing w:val="-4"/>
          <w:sz w:val="24"/>
        </w:rPr>
        <w:t xml:space="preserve"> </w:t>
      </w:r>
      <w:r w:rsidRPr="009E46B6">
        <w:rPr>
          <w:sz w:val="24"/>
        </w:rPr>
        <w:t>сад»</w:t>
      </w:r>
    </w:p>
    <w:p w14:paraId="31C97EB6" w14:textId="77777777" w:rsidR="00CA59FD" w:rsidRPr="009E46B6" w:rsidRDefault="00CA59FD">
      <w:pPr>
        <w:pStyle w:val="a3"/>
        <w:ind w:left="0" w:firstLine="0"/>
        <w:jc w:val="left"/>
        <w:rPr>
          <w:sz w:val="26"/>
        </w:rPr>
      </w:pPr>
    </w:p>
    <w:p w14:paraId="1A0EDFD1" w14:textId="77777777" w:rsidR="00CA59FD" w:rsidRPr="009E46B6" w:rsidRDefault="00CA59FD">
      <w:pPr>
        <w:pStyle w:val="a3"/>
        <w:ind w:left="0" w:firstLine="0"/>
        <w:jc w:val="left"/>
        <w:rPr>
          <w:sz w:val="26"/>
        </w:rPr>
      </w:pPr>
    </w:p>
    <w:p w14:paraId="47AD0448" w14:textId="77777777" w:rsidR="00CA59FD" w:rsidRPr="009E46B6" w:rsidRDefault="00CA59FD">
      <w:pPr>
        <w:pStyle w:val="a3"/>
        <w:spacing w:before="5"/>
        <w:ind w:left="0" w:firstLine="0"/>
        <w:jc w:val="left"/>
        <w:rPr>
          <w:sz w:val="20"/>
        </w:rPr>
      </w:pPr>
    </w:p>
    <w:p w14:paraId="538A1034" w14:textId="77777777" w:rsidR="00CA59FD" w:rsidRPr="009E46B6" w:rsidRDefault="009170FA">
      <w:pPr>
        <w:pStyle w:val="3"/>
        <w:spacing w:line="240" w:lineRule="auto"/>
        <w:ind w:left="682" w:right="588" w:firstLine="707"/>
      </w:pPr>
      <w:r w:rsidRPr="009E46B6">
        <w:t>Список</w:t>
      </w:r>
      <w:r w:rsidRPr="009E46B6">
        <w:rPr>
          <w:spacing w:val="-9"/>
        </w:rPr>
        <w:t xml:space="preserve"> </w:t>
      </w:r>
      <w:r w:rsidRPr="009E46B6">
        <w:t>литературы</w:t>
      </w:r>
      <w:r w:rsidRPr="009E46B6">
        <w:rPr>
          <w:spacing w:val="-11"/>
        </w:rPr>
        <w:t xml:space="preserve"> </w:t>
      </w:r>
      <w:r w:rsidRPr="009E46B6">
        <w:t>для</w:t>
      </w:r>
      <w:r w:rsidRPr="009E46B6">
        <w:rPr>
          <w:spacing w:val="-9"/>
        </w:rPr>
        <w:t xml:space="preserve"> </w:t>
      </w:r>
      <w:r w:rsidRPr="009E46B6">
        <w:t>10</w:t>
      </w:r>
      <w:r w:rsidRPr="009E46B6">
        <w:rPr>
          <w:spacing w:val="-10"/>
        </w:rPr>
        <w:t xml:space="preserve"> </w:t>
      </w:r>
      <w:r w:rsidRPr="009E46B6">
        <w:t>класса</w:t>
      </w:r>
      <w:r w:rsidRPr="009E46B6">
        <w:rPr>
          <w:spacing w:val="-4"/>
        </w:rPr>
        <w:t xml:space="preserve"> </w:t>
      </w:r>
      <w:r w:rsidRPr="009E46B6">
        <w:t>(</w:t>
      </w:r>
      <w:r w:rsidRPr="009E46B6">
        <w:rPr>
          <w:u w:val="thick"/>
        </w:rPr>
        <w:t>углубленный</w:t>
      </w:r>
      <w:r w:rsidRPr="009E46B6">
        <w:rPr>
          <w:spacing w:val="-7"/>
          <w:u w:val="thick"/>
        </w:rPr>
        <w:t xml:space="preserve"> </w:t>
      </w:r>
      <w:r w:rsidRPr="009E46B6">
        <w:rPr>
          <w:u w:val="thick"/>
        </w:rPr>
        <w:t>уровень)</w:t>
      </w:r>
      <w:r w:rsidRPr="009E46B6">
        <w:rPr>
          <w:spacing w:val="-10"/>
        </w:rPr>
        <w:t xml:space="preserve"> </w:t>
      </w:r>
      <w:r w:rsidRPr="009E46B6">
        <w:t>в</w:t>
      </w:r>
      <w:r w:rsidRPr="009E46B6">
        <w:rPr>
          <w:spacing w:val="-9"/>
        </w:rPr>
        <w:t xml:space="preserve"> </w:t>
      </w:r>
      <w:r w:rsidRPr="009E46B6">
        <w:t>соответствии</w:t>
      </w:r>
      <w:r w:rsidRPr="009E46B6">
        <w:rPr>
          <w:spacing w:val="-9"/>
        </w:rPr>
        <w:t xml:space="preserve"> </w:t>
      </w:r>
      <w:r w:rsidRPr="009E46B6">
        <w:t>с</w:t>
      </w:r>
      <w:r w:rsidRPr="009E46B6">
        <w:rPr>
          <w:spacing w:val="-10"/>
        </w:rPr>
        <w:t xml:space="preserve"> </w:t>
      </w:r>
      <w:r w:rsidRPr="009E46B6">
        <w:t>УМК</w:t>
      </w:r>
      <w:r w:rsidRPr="009E46B6">
        <w:rPr>
          <w:spacing w:val="-58"/>
        </w:rPr>
        <w:t xml:space="preserve"> </w:t>
      </w:r>
      <w:r w:rsidRPr="009E46B6">
        <w:t>под</w:t>
      </w:r>
      <w:r w:rsidRPr="009E46B6">
        <w:rPr>
          <w:spacing w:val="-1"/>
        </w:rPr>
        <w:t xml:space="preserve"> </w:t>
      </w:r>
      <w:r w:rsidRPr="009E46B6">
        <w:t>редакцией И.Н.</w:t>
      </w:r>
      <w:r w:rsidRPr="009E46B6">
        <w:rPr>
          <w:spacing w:val="-1"/>
        </w:rPr>
        <w:t xml:space="preserve"> </w:t>
      </w:r>
      <w:r w:rsidRPr="009E46B6">
        <w:t>Сухих:</w:t>
      </w:r>
    </w:p>
    <w:p w14:paraId="729C70C1" w14:textId="77777777" w:rsidR="00CA59FD" w:rsidRPr="009E46B6" w:rsidRDefault="009170FA">
      <w:pPr>
        <w:pStyle w:val="a3"/>
        <w:ind w:right="590"/>
      </w:pPr>
      <w:r w:rsidRPr="009E46B6">
        <w:rPr>
          <w:b/>
        </w:rPr>
        <w:t>А.</w:t>
      </w:r>
      <w:r w:rsidRPr="009E46B6">
        <w:rPr>
          <w:b/>
          <w:spacing w:val="1"/>
        </w:rPr>
        <w:t xml:space="preserve"> </w:t>
      </w:r>
      <w:r w:rsidRPr="009E46B6">
        <w:rPr>
          <w:b/>
        </w:rPr>
        <w:t>С.</w:t>
      </w:r>
      <w:r w:rsidRPr="009E46B6">
        <w:rPr>
          <w:b/>
          <w:spacing w:val="1"/>
        </w:rPr>
        <w:t xml:space="preserve"> </w:t>
      </w:r>
      <w:r w:rsidRPr="009E46B6">
        <w:rPr>
          <w:b/>
        </w:rPr>
        <w:t>Пушкин</w:t>
      </w:r>
      <w:r w:rsidRPr="009E46B6">
        <w:t>.</w:t>
      </w:r>
      <w:r w:rsidRPr="009E46B6">
        <w:rPr>
          <w:spacing w:val="1"/>
        </w:rPr>
        <w:t xml:space="preserve"> </w:t>
      </w:r>
      <w:r w:rsidRPr="009E46B6">
        <w:t>"Брожу ли</w:t>
      </w:r>
      <w:r w:rsidRPr="009E46B6">
        <w:rPr>
          <w:spacing w:val="1"/>
        </w:rPr>
        <w:t xml:space="preserve"> </w:t>
      </w:r>
      <w:r w:rsidRPr="009E46B6">
        <w:t>я</w:t>
      </w:r>
      <w:r w:rsidRPr="009E46B6">
        <w:rPr>
          <w:spacing w:val="1"/>
        </w:rPr>
        <w:t xml:space="preserve"> </w:t>
      </w:r>
      <w:r w:rsidRPr="009E46B6">
        <w:t>вдоль</w:t>
      </w:r>
      <w:r w:rsidRPr="009E46B6">
        <w:rPr>
          <w:spacing w:val="1"/>
        </w:rPr>
        <w:t xml:space="preserve"> </w:t>
      </w:r>
      <w:r w:rsidRPr="009E46B6">
        <w:t>улиц</w:t>
      </w:r>
      <w:r w:rsidRPr="009E46B6">
        <w:rPr>
          <w:spacing w:val="1"/>
        </w:rPr>
        <w:t xml:space="preserve"> </w:t>
      </w:r>
      <w:r w:rsidRPr="009E46B6">
        <w:t>шумных...",</w:t>
      </w:r>
      <w:r w:rsidRPr="009E46B6">
        <w:rPr>
          <w:spacing w:val="1"/>
        </w:rPr>
        <w:t xml:space="preserve"> </w:t>
      </w:r>
      <w:r w:rsidRPr="009E46B6">
        <w:t>"Элегия"</w:t>
      </w:r>
      <w:r w:rsidRPr="009E46B6">
        <w:rPr>
          <w:spacing w:val="1"/>
        </w:rPr>
        <w:t xml:space="preserve"> </w:t>
      </w:r>
      <w:r w:rsidRPr="009E46B6">
        <w:t>("Безумных</w:t>
      </w:r>
      <w:r w:rsidRPr="009E46B6">
        <w:rPr>
          <w:spacing w:val="1"/>
        </w:rPr>
        <w:t xml:space="preserve"> </w:t>
      </w:r>
      <w:r w:rsidRPr="009E46B6">
        <w:t>лет</w:t>
      </w:r>
      <w:r w:rsidRPr="009E46B6">
        <w:rPr>
          <w:spacing w:val="1"/>
        </w:rPr>
        <w:t xml:space="preserve"> </w:t>
      </w:r>
      <w:r w:rsidRPr="009E46B6">
        <w:t>угасшее</w:t>
      </w:r>
      <w:r w:rsidRPr="009E46B6">
        <w:rPr>
          <w:spacing w:val="-6"/>
        </w:rPr>
        <w:t xml:space="preserve"> </w:t>
      </w:r>
      <w:r w:rsidRPr="009E46B6">
        <w:t>веселье..."),</w:t>
      </w:r>
      <w:r w:rsidRPr="009E46B6">
        <w:rPr>
          <w:spacing w:val="-2"/>
        </w:rPr>
        <w:t xml:space="preserve"> </w:t>
      </w:r>
      <w:r w:rsidRPr="009E46B6">
        <w:t>"Пора,</w:t>
      </w:r>
      <w:r w:rsidRPr="009E46B6">
        <w:rPr>
          <w:spacing w:val="-5"/>
        </w:rPr>
        <w:t xml:space="preserve"> </w:t>
      </w:r>
      <w:r w:rsidRPr="009E46B6">
        <w:t>мой</w:t>
      </w:r>
      <w:r w:rsidRPr="009E46B6">
        <w:rPr>
          <w:spacing w:val="-4"/>
        </w:rPr>
        <w:t xml:space="preserve"> </w:t>
      </w:r>
      <w:r w:rsidRPr="009E46B6">
        <w:t>друг,</w:t>
      </w:r>
      <w:r w:rsidRPr="009E46B6">
        <w:rPr>
          <w:spacing w:val="-5"/>
        </w:rPr>
        <w:t xml:space="preserve"> </w:t>
      </w:r>
      <w:r w:rsidRPr="009E46B6">
        <w:t>пора!</w:t>
      </w:r>
      <w:r w:rsidRPr="009E46B6">
        <w:rPr>
          <w:spacing w:val="-6"/>
        </w:rPr>
        <w:t xml:space="preserve"> </w:t>
      </w:r>
      <w:r w:rsidRPr="009E46B6">
        <w:t>Покоя</w:t>
      </w:r>
      <w:r w:rsidRPr="009E46B6">
        <w:rPr>
          <w:spacing w:val="-5"/>
        </w:rPr>
        <w:t xml:space="preserve"> </w:t>
      </w:r>
      <w:r w:rsidRPr="009E46B6">
        <w:t>сердце</w:t>
      </w:r>
      <w:r w:rsidRPr="009E46B6">
        <w:rPr>
          <w:spacing w:val="-6"/>
        </w:rPr>
        <w:t xml:space="preserve"> </w:t>
      </w:r>
      <w:r w:rsidRPr="009E46B6">
        <w:t>просит...",</w:t>
      </w:r>
      <w:r w:rsidRPr="009E46B6">
        <w:rPr>
          <w:spacing w:val="-5"/>
        </w:rPr>
        <w:t xml:space="preserve"> </w:t>
      </w:r>
      <w:r w:rsidRPr="009E46B6">
        <w:t>"...Вновь</w:t>
      </w:r>
      <w:r w:rsidRPr="009E46B6">
        <w:rPr>
          <w:spacing w:val="-4"/>
        </w:rPr>
        <w:t xml:space="preserve"> </w:t>
      </w:r>
      <w:r w:rsidRPr="009E46B6">
        <w:t>я</w:t>
      </w:r>
      <w:r w:rsidRPr="009E46B6">
        <w:rPr>
          <w:spacing w:val="-4"/>
        </w:rPr>
        <w:t xml:space="preserve"> </w:t>
      </w:r>
      <w:r w:rsidRPr="009E46B6">
        <w:t>посетил...",</w:t>
      </w:r>
    </w:p>
    <w:p w14:paraId="769EA275" w14:textId="77777777" w:rsidR="00CA59FD" w:rsidRPr="009E46B6" w:rsidRDefault="009170FA">
      <w:pPr>
        <w:pStyle w:val="a3"/>
        <w:ind w:firstLine="0"/>
      </w:pPr>
      <w:r w:rsidRPr="009E46B6">
        <w:t>«Медный</w:t>
      </w:r>
      <w:r w:rsidRPr="009E46B6">
        <w:rPr>
          <w:spacing w:val="-5"/>
        </w:rPr>
        <w:t xml:space="preserve"> </w:t>
      </w:r>
      <w:r w:rsidRPr="009E46B6">
        <w:t>всадник», «Пиковая</w:t>
      </w:r>
      <w:r w:rsidRPr="009E46B6">
        <w:rPr>
          <w:spacing w:val="-4"/>
        </w:rPr>
        <w:t xml:space="preserve"> </w:t>
      </w:r>
      <w:r w:rsidRPr="009E46B6">
        <w:t>дама»,</w:t>
      </w:r>
      <w:r w:rsidRPr="009E46B6">
        <w:rPr>
          <w:spacing w:val="1"/>
        </w:rPr>
        <w:t xml:space="preserve"> </w:t>
      </w:r>
      <w:r w:rsidRPr="009E46B6">
        <w:t>«Борис</w:t>
      </w:r>
      <w:r w:rsidRPr="009E46B6">
        <w:rPr>
          <w:spacing w:val="-5"/>
        </w:rPr>
        <w:t xml:space="preserve"> </w:t>
      </w:r>
      <w:r w:rsidRPr="009E46B6">
        <w:t>Годунов»</w:t>
      </w:r>
    </w:p>
    <w:p w14:paraId="3ECB5691" w14:textId="77777777" w:rsidR="00CA59FD" w:rsidRPr="009E46B6" w:rsidRDefault="009170FA">
      <w:pPr>
        <w:pStyle w:val="a3"/>
        <w:ind w:right="589"/>
      </w:pPr>
      <w:r w:rsidRPr="009E46B6">
        <w:rPr>
          <w:b/>
        </w:rPr>
        <w:t>М.</w:t>
      </w:r>
      <w:r w:rsidRPr="009E46B6">
        <w:rPr>
          <w:b/>
          <w:spacing w:val="1"/>
        </w:rPr>
        <w:t xml:space="preserve"> </w:t>
      </w:r>
      <w:r w:rsidRPr="009E46B6">
        <w:rPr>
          <w:b/>
        </w:rPr>
        <w:t>Ю.</w:t>
      </w:r>
      <w:r w:rsidRPr="009E46B6">
        <w:rPr>
          <w:b/>
          <w:spacing w:val="1"/>
        </w:rPr>
        <w:t xml:space="preserve"> </w:t>
      </w:r>
      <w:r w:rsidRPr="009E46B6">
        <w:rPr>
          <w:b/>
        </w:rPr>
        <w:t>Лермонтов.</w:t>
      </w:r>
      <w:r w:rsidRPr="009E46B6">
        <w:rPr>
          <w:b/>
          <w:spacing w:val="1"/>
        </w:rPr>
        <w:t xml:space="preserve"> </w:t>
      </w:r>
      <w:r w:rsidRPr="009E46B6">
        <w:t>"Нет,</w:t>
      </w:r>
      <w:r w:rsidRPr="009E46B6">
        <w:rPr>
          <w:spacing w:val="1"/>
        </w:rPr>
        <w:t xml:space="preserve"> </w:t>
      </w:r>
      <w:r w:rsidRPr="009E46B6">
        <w:t>я</w:t>
      </w:r>
      <w:r w:rsidRPr="009E46B6">
        <w:rPr>
          <w:spacing w:val="1"/>
        </w:rPr>
        <w:t xml:space="preserve"> </w:t>
      </w:r>
      <w:r w:rsidRPr="009E46B6">
        <w:t>не</w:t>
      </w:r>
      <w:r w:rsidRPr="009E46B6">
        <w:rPr>
          <w:spacing w:val="1"/>
        </w:rPr>
        <w:t xml:space="preserve"> </w:t>
      </w:r>
      <w:r w:rsidRPr="009E46B6">
        <w:t>Байрон,</w:t>
      </w:r>
      <w:r w:rsidRPr="009E46B6">
        <w:rPr>
          <w:spacing w:val="1"/>
        </w:rPr>
        <w:t xml:space="preserve"> </w:t>
      </w:r>
      <w:r w:rsidRPr="009E46B6">
        <w:t>я</w:t>
      </w:r>
      <w:r w:rsidRPr="009E46B6">
        <w:rPr>
          <w:spacing w:val="1"/>
        </w:rPr>
        <w:t xml:space="preserve"> </w:t>
      </w:r>
      <w:r w:rsidRPr="009E46B6">
        <w:t>другой...".</w:t>
      </w:r>
      <w:r w:rsidRPr="009E46B6">
        <w:rPr>
          <w:spacing w:val="1"/>
        </w:rPr>
        <w:t xml:space="preserve"> </w:t>
      </w:r>
      <w:r w:rsidRPr="009E46B6">
        <w:t>"Есть</w:t>
      </w:r>
      <w:r w:rsidRPr="009E46B6">
        <w:rPr>
          <w:spacing w:val="1"/>
        </w:rPr>
        <w:t xml:space="preserve"> </w:t>
      </w:r>
      <w:r w:rsidRPr="009E46B6">
        <w:t>речи.</w:t>
      </w:r>
      <w:r w:rsidRPr="009E46B6">
        <w:rPr>
          <w:spacing w:val="1"/>
        </w:rPr>
        <w:t xml:space="preserve"> </w:t>
      </w:r>
      <w:r w:rsidRPr="009E46B6">
        <w:t>значенье...",</w:t>
      </w:r>
      <w:r w:rsidRPr="009E46B6">
        <w:rPr>
          <w:spacing w:val="1"/>
        </w:rPr>
        <w:t xml:space="preserve"> </w:t>
      </w:r>
      <w:r w:rsidRPr="009E46B6">
        <w:t>"Молитва" ("Я, Матерь Божия, ныне с молитвою..."), "Благодарность", "Я не унижусь пред</w:t>
      </w:r>
      <w:r w:rsidRPr="009E46B6">
        <w:rPr>
          <w:spacing w:val="-57"/>
        </w:rPr>
        <w:t xml:space="preserve"> </w:t>
      </w:r>
      <w:r w:rsidRPr="009E46B6">
        <w:t>тобою..."</w:t>
      </w:r>
      <w:r w:rsidRPr="009E46B6">
        <w:rPr>
          <w:spacing w:val="-3"/>
        </w:rPr>
        <w:t xml:space="preserve"> </w:t>
      </w:r>
      <w:r w:rsidRPr="009E46B6">
        <w:t>и др.</w:t>
      </w:r>
      <w:r w:rsidRPr="009E46B6">
        <w:rPr>
          <w:spacing w:val="4"/>
        </w:rPr>
        <w:t xml:space="preserve"> </w:t>
      </w:r>
      <w:r w:rsidRPr="009E46B6">
        <w:t>«Маскарад».</w:t>
      </w:r>
      <w:r w:rsidRPr="009E46B6">
        <w:rPr>
          <w:spacing w:val="4"/>
        </w:rPr>
        <w:t xml:space="preserve"> </w:t>
      </w:r>
      <w:r w:rsidRPr="009E46B6">
        <w:t>«Демон»</w:t>
      </w:r>
    </w:p>
    <w:p w14:paraId="19C4E074" w14:textId="77777777" w:rsidR="00CA59FD" w:rsidRPr="009E46B6" w:rsidRDefault="009170FA">
      <w:pPr>
        <w:pStyle w:val="a3"/>
        <w:ind w:right="593"/>
      </w:pPr>
      <w:r w:rsidRPr="009E46B6">
        <w:rPr>
          <w:b/>
        </w:rPr>
        <w:t>Н.</w:t>
      </w:r>
      <w:r w:rsidRPr="009E46B6">
        <w:rPr>
          <w:b/>
          <w:spacing w:val="1"/>
        </w:rPr>
        <w:t xml:space="preserve"> </w:t>
      </w:r>
      <w:r w:rsidRPr="009E46B6">
        <w:rPr>
          <w:b/>
        </w:rPr>
        <w:t>В.</w:t>
      </w:r>
      <w:r w:rsidRPr="009E46B6">
        <w:rPr>
          <w:b/>
          <w:spacing w:val="1"/>
        </w:rPr>
        <w:t xml:space="preserve"> </w:t>
      </w:r>
      <w:r w:rsidRPr="009E46B6">
        <w:rPr>
          <w:b/>
        </w:rPr>
        <w:t>Гоголь</w:t>
      </w:r>
      <w:r w:rsidRPr="009E46B6">
        <w:t>.</w:t>
      </w:r>
      <w:r w:rsidRPr="009E46B6">
        <w:rPr>
          <w:spacing w:val="1"/>
        </w:rPr>
        <w:t xml:space="preserve"> </w:t>
      </w:r>
      <w:r w:rsidRPr="009E46B6">
        <w:t>«Петербургские</w:t>
      </w:r>
      <w:r w:rsidRPr="009E46B6">
        <w:rPr>
          <w:spacing w:val="1"/>
        </w:rPr>
        <w:t xml:space="preserve"> </w:t>
      </w:r>
      <w:r w:rsidRPr="009E46B6">
        <w:t>повести»:</w:t>
      </w:r>
      <w:r w:rsidRPr="009E46B6">
        <w:rPr>
          <w:spacing w:val="1"/>
        </w:rPr>
        <w:t xml:space="preserve"> </w:t>
      </w:r>
      <w:r w:rsidRPr="009E46B6">
        <w:t>"Невский</w:t>
      </w:r>
      <w:r w:rsidRPr="009E46B6">
        <w:rPr>
          <w:spacing w:val="1"/>
        </w:rPr>
        <w:t xml:space="preserve"> </w:t>
      </w:r>
      <w:r w:rsidRPr="009E46B6">
        <w:t>проспект",</w:t>
      </w:r>
      <w:r w:rsidRPr="009E46B6">
        <w:rPr>
          <w:spacing w:val="1"/>
        </w:rPr>
        <w:t xml:space="preserve"> </w:t>
      </w:r>
      <w:r w:rsidRPr="009E46B6">
        <w:t>«Портрет»,</w:t>
      </w:r>
      <w:r w:rsidRPr="009E46B6">
        <w:rPr>
          <w:spacing w:val="1"/>
        </w:rPr>
        <w:t xml:space="preserve"> </w:t>
      </w:r>
      <w:r w:rsidRPr="009E46B6">
        <w:t>"Выбранные</w:t>
      </w:r>
      <w:r w:rsidRPr="009E46B6">
        <w:rPr>
          <w:spacing w:val="-4"/>
        </w:rPr>
        <w:t xml:space="preserve"> </w:t>
      </w:r>
      <w:r w:rsidRPr="009E46B6">
        <w:t>места</w:t>
      </w:r>
      <w:r w:rsidRPr="009E46B6">
        <w:rPr>
          <w:spacing w:val="-1"/>
        </w:rPr>
        <w:t xml:space="preserve"> </w:t>
      </w:r>
      <w:r w:rsidRPr="009E46B6">
        <w:t>из</w:t>
      </w:r>
      <w:r w:rsidRPr="009E46B6">
        <w:rPr>
          <w:spacing w:val="-1"/>
        </w:rPr>
        <w:t xml:space="preserve"> </w:t>
      </w:r>
      <w:r w:rsidRPr="009E46B6">
        <w:t>переписки</w:t>
      </w:r>
      <w:r w:rsidRPr="009E46B6">
        <w:rPr>
          <w:spacing w:val="-2"/>
        </w:rPr>
        <w:t xml:space="preserve"> </w:t>
      </w:r>
      <w:r w:rsidRPr="009E46B6">
        <w:t>с</w:t>
      </w:r>
      <w:r w:rsidRPr="009E46B6">
        <w:rPr>
          <w:spacing w:val="-2"/>
        </w:rPr>
        <w:t xml:space="preserve"> </w:t>
      </w:r>
      <w:r w:rsidRPr="009E46B6">
        <w:t>друзьями".</w:t>
      </w:r>
      <w:r w:rsidRPr="009E46B6">
        <w:rPr>
          <w:spacing w:val="1"/>
        </w:rPr>
        <w:t xml:space="preserve"> </w:t>
      </w:r>
      <w:r w:rsidRPr="009E46B6">
        <w:t>В.</w:t>
      </w:r>
      <w:r w:rsidRPr="009E46B6">
        <w:rPr>
          <w:spacing w:val="-2"/>
        </w:rPr>
        <w:t xml:space="preserve"> </w:t>
      </w:r>
      <w:r w:rsidRPr="009E46B6">
        <w:t>Г.</w:t>
      </w:r>
      <w:r w:rsidRPr="009E46B6">
        <w:rPr>
          <w:spacing w:val="-2"/>
        </w:rPr>
        <w:t xml:space="preserve"> </w:t>
      </w:r>
      <w:r w:rsidRPr="009E46B6">
        <w:t>Белинский</w:t>
      </w:r>
      <w:r w:rsidRPr="009E46B6">
        <w:rPr>
          <w:spacing w:val="-1"/>
        </w:rPr>
        <w:t xml:space="preserve"> </w:t>
      </w:r>
      <w:r w:rsidRPr="009E46B6">
        <w:t>"Письмо</w:t>
      </w:r>
      <w:r w:rsidRPr="009E46B6">
        <w:rPr>
          <w:spacing w:val="-2"/>
        </w:rPr>
        <w:t xml:space="preserve"> </w:t>
      </w:r>
      <w:r w:rsidRPr="009E46B6">
        <w:t>к</w:t>
      </w:r>
      <w:r w:rsidRPr="009E46B6">
        <w:rPr>
          <w:spacing w:val="-1"/>
        </w:rPr>
        <w:t xml:space="preserve"> </w:t>
      </w:r>
      <w:r w:rsidRPr="009E46B6">
        <w:t>Гоголю"</w:t>
      </w:r>
    </w:p>
    <w:p w14:paraId="30E38B92" w14:textId="77777777" w:rsidR="00CA59FD" w:rsidRPr="009E46B6" w:rsidRDefault="009170FA">
      <w:pPr>
        <w:pStyle w:val="a3"/>
        <w:ind w:right="589"/>
      </w:pPr>
      <w:r w:rsidRPr="009E46B6">
        <w:rPr>
          <w:b/>
        </w:rPr>
        <w:t xml:space="preserve">Ф.И. Тютчев. </w:t>
      </w:r>
      <w:r w:rsidRPr="009E46B6">
        <w:t>Стихотворения: «К. Б.» («Я встретил вас – и все былое...»), «Нам не</w:t>
      </w:r>
      <w:r w:rsidRPr="009E46B6">
        <w:rPr>
          <w:spacing w:val="1"/>
        </w:rPr>
        <w:t xml:space="preserve"> </w:t>
      </w:r>
      <w:r w:rsidRPr="009E46B6">
        <w:rPr>
          <w:spacing w:val="-1"/>
        </w:rPr>
        <w:t>дано</w:t>
      </w:r>
      <w:r w:rsidRPr="009E46B6">
        <w:rPr>
          <w:spacing w:val="-12"/>
        </w:rPr>
        <w:t xml:space="preserve"> </w:t>
      </w:r>
      <w:r w:rsidRPr="009E46B6">
        <w:rPr>
          <w:spacing w:val="-1"/>
        </w:rPr>
        <w:t>предугадать…»,</w:t>
      </w:r>
      <w:r w:rsidRPr="009E46B6">
        <w:rPr>
          <w:spacing w:val="-7"/>
        </w:rPr>
        <w:t xml:space="preserve"> </w:t>
      </w:r>
      <w:r w:rsidRPr="009E46B6">
        <w:rPr>
          <w:spacing w:val="-1"/>
        </w:rPr>
        <w:t>«Не</w:t>
      </w:r>
      <w:r w:rsidRPr="009E46B6">
        <w:rPr>
          <w:spacing w:val="-14"/>
        </w:rPr>
        <w:t xml:space="preserve"> </w:t>
      </w:r>
      <w:r w:rsidRPr="009E46B6">
        <w:rPr>
          <w:spacing w:val="-1"/>
        </w:rPr>
        <w:t>то,</w:t>
      </w:r>
      <w:r w:rsidRPr="009E46B6">
        <w:rPr>
          <w:spacing w:val="-12"/>
        </w:rPr>
        <w:t xml:space="preserve"> </w:t>
      </w:r>
      <w:r w:rsidRPr="009E46B6">
        <w:rPr>
          <w:spacing w:val="-1"/>
        </w:rPr>
        <w:t>что</w:t>
      </w:r>
      <w:r w:rsidRPr="009E46B6">
        <w:rPr>
          <w:spacing w:val="-8"/>
        </w:rPr>
        <w:t xml:space="preserve"> </w:t>
      </w:r>
      <w:r w:rsidRPr="009E46B6">
        <w:rPr>
          <w:spacing w:val="-1"/>
        </w:rPr>
        <w:t>мните</w:t>
      </w:r>
      <w:r w:rsidRPr="009E46B6">
        <w:rPr>
          <w:spacing w:val="-13"/>
        </w:rPr>
        <w:t xml:space="preserve"> </w:t>
      </w:r>
      <w:r w:rsidRPr="009E46B6">
        <w:rPr>
          <w:spacing w:val="-1"/>
        </w:rPr>
        <w:t>вы,</w:t>
      </w:r>
      <w:r w:rsidRPr="009E46B6">
        <w:rPr>
          <w:spacing w:val="-11"/>
        </w:rPr>
        <w:t xml:space="preserve"> </w:t>
      </w:r>
      <w:r w:rsidRPr="009E46B6">
        <w:rPr>
          <w:spacing w:val="-1"/>
        </w:rPr>
        <w:t>природа…»,</w:t>
      </w:r>
      <w:r w:rsidRPr="009E46B6">
        <w:rPr>
          <w:spacing w:val="-8"/>
        </w:rPr>
        <w:t xml:space="preserve"> </w:t>
      </w:r>
      <w:r w:rsidRPr="009E46B6">
        <w:t>«О,</w:t>
      </w:r>
      <w:r w:rsidRPr="009E46B6">
        <w:rPr>
          <w:spacing w:val="-9"/>
        </w:rPr>
        <w:t xml:space="preserve"> </w:t>
      </w:r>
      <w:r w:rsidRPr="009E46B6">
        <w:t>как</w:t>
      </w:r>
      <w:r w:rsidRPr="009E46B6">
        <w:rPr>
          <w:spacing w:val="-6"/>
        </w:rPr>
        <w:t xml:space="preserve"> </w:t>
      </w:r>
      <w:r w:rsidRPr="009E46B6">
        <w:t>убийственно</w:t>
      </w:r>
      <w:r w:rsidRPr="009E46B6">
        <w:rPr>
          <w:spacing w:val="-12"/>
        </w:rPr>
        <w:t xml:space="preserve"> </w:t>
      </w:r>
      <w:r w:rsidRPr="009E46B6">
        <w:t>мы</w:t>
      </w:r>
      <w:r w:rsidRPr="009E46B6">
        <w:rPr>
          <w:spacing w:val="-12"/>
        </w:rPr>
        <w:t xml:space="preserve"> </w:t>
      </w:r>
      <w:r w:rsidRPr="009E46B6">
        <w:t>любим...»,</w:t>
      </w:r>
    </w:p>
    <w:p w14:paraId="246E3A2E" w14:textId="77777777" w:rsidR="00CA59FD" w:rsidRPr="009E46B6" w:rsidRDefault="009170FA">
      <w:pPr>
        <w:pStyle w:val="a3"/>
        <w:ind w:right="587" w:firstLine="0"/>
      </w:pPr>
      <w:r w:rsidRPr="009E46B6">
        <w:t>«Певучесть есть в морских волнах…», «Умом Россию не понять…», «</w:t>
      </w:r>
      <w:proofErr w:type="spellStart"/>
      <w:r w:rsidRPr="009E46B6">
        <w:t>Silentium</w:t>
      </w:r>
      <w:proofErr w:type="spellEnd"/>
      <w:r w:rsidRPr="009E46B6">
        <w:t>!», «День и</w:t>
      </w:r>
      <w:r w:rsidRPr="009E46B6">
        <w:rPr>
          <w:spacing w:val="1"/>
        </w:rPr>
        <w:t xml:space="preserve"> </w:t>
      </w:r>
      <w:r w:rsidRPr="009E46B6">
        <w:t>ночь</w:t>
      </w:r>
      <w:proofErr w:type="gramStart"/>
      <w:r w:rsidRPr="009E46B6">
        <w:t xml:space="preserve">»,   </w:t>
      </w:r>
      <w:proofErr w:type="gramEnd"/>
      <w:r w:rsidRPr="009E46B6">
        <w:rPr>
          <w:spacing w:val="43"/>
        </w:rPr>
        <w:t xml:space="preserve"> </w:t>
      </w:r>
      <w:r w:rsidRPr="009E46B6">
        <w:t xml:space="preserve">«Есть   </w:t>
      </w:r>
      <w:r w:rsidRPr="009E46B6">
        <w:rPr>
          <w:spacing w:val="38"/>
        </w:rPr>
        <w:t xml:space="preserve"> </w:t>
      </w:r>
      <w:r w:rsidRPr="009E46B6">
        <w:t xml:space="preserve">в   </w:t>
      </w:r>
      <w:r w:rsidRPr="009E46B6">
        <w:rPr>
          <w:spacing w:val="36"/>
        </w:rPr>
        <w:t xml:space="preserve"> </w:t>
      </w:r>
      <w:r w:rsidRPr="009E46B6">
        <w:t xml:space="preserve">осени   </w:t>
      </w:r>
      <w:r w:rsidRPr="009E46B6">
        <w:rPr>
          <w:spacing w:val="37"/>
        </w:rPr>
        <w:t xml:space="preserve"> </w:t>
      </w:r>
      <w:r w:rsidRPr="009E46B6">
        <w:t xml:space="preserve">первоначальной…»,   </w:t>
      </w:r>
      <w:r w:rsidRPr="009E46B6">
        <w:rPr>
          <w:spacing w:val="41"/>
        </w:rPr>
        <w:t xml:space="preserve"> </w:t>
      </w:r>
      <w:r w:rsidRPr="009E46B6">
        <w:t xml:space="preserve">«Еще   </w:t>
      </w:r>
      <w:r w:rsidRPr="009E46B6">
        <w:rPr>
          <w:spacing w:val="35"/>
        </w:rPr>
        <w:t xml:space="preserve"> </w:t>
      </w:r>
      <w:r w:rsidRPr="009E46B6">
        <w:t xml:space="preserve">в   </w:t>
      </w:r>
      <w:r w:rsidRPr="009E46B6">
        <w:rPr>
          <w:spacing w:val="36"/>
        </w:rPr>
        <w:t xml:space="preserve"> </w:t>
      </w:r>
      <w:r w:rsidRPr="009E46B6">
        <w:t xml:space="preserve">полях   </w:t>
      </w:r>
      <w:r w:rsidRPr="009E46B6">
        <w:rPr>
          <w:spacing w:val="38"/>
        </w:rPr>
        <w:t xml:space="preserve"> </w:t>
      </w:r>
      <w:r w:rsidRPr="009E46B6">
        <w:t xml:space="preserve">белеет   </w:t>
      </w:r>
      <w:r w:rsidRPr="009E46B6">
        <w:rPr>
          <w:spacing w:val="38"/>
        </w:rPr>
        <w:t xml:space="preserve"> </w:t>
      </w:r>
      <w:r w:rsidRPr="009E46B6">
        <w:t>снег…»,</w:t>
      </w:r>
    </w:p>
    <w:p w14:paraId="33BABDE5" w14:textId="77777777" w:rsidR="00CA59FD" w:rsidRPr="009E46B6" w:rsidRDefault="009170FA">
      <w:pPr>
        <w:pStyle w:val="a3"/>
        <w:ind w:firstLine="0"/>
      </w:pPr>
      <w:r w:rsidRPr="009E46B6">
        <w:t>«Предопределение»,</w:t>
      </w:r>
      <w:r w:rsidRPr="009E46B6">
        <w:rPr>
          <w:spacing w:val="1"/>
        </w:rPr>
        <w:t xml:space="preserve"> </w:t>
      </w:r>
      <w:r w:rsidRPr="009E46B6">
        <w:t>«С</w:t>
      </w:r>
      <w:r w:rsidRPr="009E46B6">
        <w:rPr>
          <w:spacing w:val="1"/>
        </w:rPr>
        <w:t xml:space="preserve"> </w:t>
      </w:r>
      <w:r w:rsidRPr="009E46B6">
        <w:t>поляны</w:t>
      </w:r>
      <w:r w:rsidRPr="009E46B6">
        <w:rPr>
          <w:spacing w:val="-4"/>
        </w:rPr>
        <w:t xml:space="preserve"> </w:t>
      </w:r>
      <w:r w:rsidRPr="009E46B6">
        <w:t>коршун</w:t>
      </w:r>
      <w:r w:rsidRPr="009E46B6">
        <w:rPr>
          <w:spacing w:val="-4"/>
        </w:rPr>
        <w:t xml:space="preserve"> </w:t>
      </w:r>
      <w:r w:rsidRPr="009E46B6">
        <w:t>п</w:t>
      </w:r>
      <w:r w:rsidRPr="009E46B6">
        <w:rPr>
          <w:spacing w:val="-4"/>
        </w:rPr>
        <w:t xml:space="preserve"> </w:t>
      </w:r>
      <w:r w:rsidRPr="009E46B6">
        <w:t>А.А.</w:t>
      </w:r>
    </w:p>
    <w:p w14:paraId="1E13C319" w14:textId="77777777" w:rsidR="00CA59FD" w:rsidRPr="009E46B6" w:rsidRDefault="009170FA">
      <w:pPr>
        <w:pStyle w:val="a3"/>
        <w:ind w:right="583"/>
      </w:pPr>
      <w:r w:rsidRPr="009E46B6">
        <w:rPr>
          <w:b/>
        </w:rPr>
        <w:t xml:space="preserve">А.А. Фет. </w:t>
      </w:r>
      <w:r w:rsidRPr="009E46B6">
        <w:t>Стихотворения: «Еще майская ночь», «Как беден наш язык! Хочу и не</w:t>
      </w:r>
      <w:r w:rsidRPr="009E46B6">
        <w:rPr>
          <w:spacing w:val="1"/>
        </w:rPr>
        <w:t xml:space="preserve"> </w:t>
      </w:r>
      <w:r w:rsidRPr="009E46B6">
        <w:t>могу…»,</w:t>
      </w:r>
      <w:r w:rsidRPr="009E46B6">
        <w:rPr>
          <w:spacing w:val="1"/>
        </w:rPr>
        <w:t xml:space="preserve"> </w:t>
      </w:r>
      <w:r w:rsidRPr="009E46B6">
        <w:t>«Сияла</w:t>
      </w:r>
      <w:r w:rsidRPr="009E46B6">
        <w:rPr>
          <w:spacing w:val="1"/>
        </w:rPr>
        <w:t xml:space="preserve"> </w:t>
      </w:r>
      <w:r w:rsidRPr="009E46B6">
        <w:t>ночь.</w:t>
      </w:r>
      <w:r w:rsidRPr="009E46B6">
        <w:rPr>
          <w:spacing w:val="1"/>
        </w:rPr>
        <w:t xml:space="preserve"> </w:t>
      </w:r>
      <w:r w:rsidRPr="009E46B6">
        <w:t>Луной</w:t>
      </w:r>
      <w:r w:rsidRPr="009E46B6">
        <w:rPr>
          <w:spacing w:val="1"/>
        </w:rPr>
        <w:t xml:space="preserve"> </w:t>
      </w:r>
      <w:r w:rsidRPr="009E46B6">
        <w:t>был</w:t>
      </w:r>
      <w:r w:rsidRPr="009E46B6">
        <w:rPr>
          <w:spacing w:val="1"/>
        </w:rPr>
        <w:t xml:space="preserve"> </w:t>
      </w:r>
      <w:r w:rsidRPr="009E46B6">
        <w:t>полон</w:t>
      </w:r>
      <w:r w:rsidRPr="009E46B6">
        <w:rPr>
          <w:spacing w:val="1"/>
        </w:rPr>
        <w:t xml:space="preserve"> </w:t>
      </w:r>
      <w:r w:rsidRPr="009E46B6">
        <w:t>сад.</w:t>
      </w:r>
      <w:r w:rsidRPr="009E46B6">
        <w:rPr>
          <w:spacing w:val="1"/>
        </w:rPr>
        <w:t xml:space="preserve"> </w:t>
      </w:r>
      <w:r w:rsidRPr="009E46B6">
        <w:t>Лежали…»,</w:t>
      </w:r>
      <w:r w:rsidRPr="009E46B6">
        <w:rPr>
          <w:spacing w:val="1"/>
        </w:rPr>
        <w:t xml:space="preserve"> </w:t>
      </w:r>
      <w:r w:rsidRPr="009E46B6">
        <w:t>«Учись</w:t>
      </w:r>
      <w:r w:rsidRPr="009E46B6">
        <w:rPr>
          <w:spacing w:val="1"/>
        </w:rPr>
        <w:t xml:space="preserve"> </w:t>
      </w:r>
      <w:r w:rsidRPr="009E46B6">
        <w:t>у них</w:t>
      </w:r>
      <w:r w:rsidRPr="009E46B6">
        <w:rPr>
          <w:spacing w:val="1"/>
        </w:rPr>
        <w:t xml:space="preserve"> </w:t>
      </w:r>
      <w:r w:rsidRPr="009E46B6">
        <w:t>–</w:t>
      </w:r>
      <w:r w:rsidRPr="009E46B6">
        <w:rPr>
          <w:spacing w:val="1"/>
        </w:rPr>
        <w:t xml:space="preserve"> </w:t>
      </w:r>
      <w:r w:rsidRPr="009E46B6">
        <w:t>у дуба,</w:t>
      </w:r>
      <w:r w:rsidRPr="009E46B6">
        <w:rPr>
          <w:spacing w:val="1"/>
        </w:rPr>
        <w:t xml:space="preserve"> </w:t>
      </w:r>
      <w:r w:rsidRPr="009E46B6">
        <w:t>у</w:t>
      </w:r>
      <w:r w:rsidRPr="009E46B6">
        <w:rPr>
          <w:spacing w:val="1"/>
        </w:rPr>
        <w:t xml:space="preserve"> </w:t>
      </w:r>
      <w:r w:rsidRPr="009E46B6">
        <w:t>березы…», «Шепот, робкое дыханье…», «Это утро, радость эта…», «Я пришел к тебе с</w:t>
      </w:r>
      <w:r w:rsidRPr="009E46B6">
        <w:rPr>
          <w:spacing w:val="1"/>
        </w:rPr>
        <w:t xml:space="preserve"> </w:t>
      </w:r>
      <w:r w:rsidRPr="009E46B6">
        <w:t>приветом…», «Я тебе ничего не скажу…», «Фонтан», «Эти бедные селенья…», «Средь</w:t>
      </w:r>
      <w:r w:rsidRPr="009E46B6">
        <w:rPr>
          <w:spacing w:val="1"/>
        </w:rPr>
        <w:t xml:space="preserve"> </w:t>
      </w:r>
      <w:r w:rsidRPr="009E46B6">
        <w:t>шумного</w:t>
      </w:r>
      <w:r w:rsidRPr="009E46B6">
        <w:rPr>
          <w:spacing w:val="-14"/>
        </w:rPr>
        <w:t xml:space="preserve"> </w:t>
      </w:r>
      <w:r w:rsidRPr="009E46B6">
        <w:t>бала,</w:t>
      </w:r>
      <w:r w:rsidRPr="009E46B6">
        <w:rPr>
          <w:spacing w:val="-13"/>
        </w:rPr>
        <w:t xml:space="preserve"> </w:t>
      </w:r>
      <w:r w:rsidRPr="009E46B6">
        <w:t>случайно…»,</w:t>
      </w:r>
      <w:r w:rsidRPr="009E46B6">
        <w:rPr>
          <w:spacing w:val="-9"/>
        </w:rPr>
        <w:t xml:space="preserve"> </w:t>
      </w:r>
      <w:r w:rsidRPr="009E46B6">
        <w:t>«Край</w:t>
      </w:r>
      <w:r w:rsidRPr="009E46B6">
        <w:rPr>
          <w:spacing w:val="-12"/>
        </w:rPr>
        <w:t xml:space="preserve"> </w:t>
      </w:r>
      <w:r w:rsidRPr="009E46B6">
        <w:t>ты</w:t>
      </w:r>
      <w:r w:rsidRPr="009E46B6">
        <w:rPr>
          <w:spacing w:val="-13"/>
        </w:rPr>
        <w:t xml:space="preserve"> </w:t>
      </w:r>
      <w:r w:rsidRPr="009E46B6">
        <w:t>мой,</w:t>
      </w:r>
      <w:r w:rsidRPr="009E46B6">
        <w:rPr>
          <w:spacing w:val="-13"/>
        </w:rPr>
        <w:t xml:space="preserve"> </w:t>
      </w:r>
      <w:r w:rsidRPr="009E46B6">
        <w:t>родимый</w:t>
      </w:r>
      <w:r w:rsidRPr="009E46B6">
        <w:rPr>
          <w:spacing w:val="-14"/>
        </w:rPr>
        <w:t xml:space="preserve"> </w:t>
      </w:r>
      <w:r w:rsidRPr="009E46B6">
        <w:t>край...»,</w:t>
      </w:r>
      <w:r w:rsidRPr="009E46B6">
        <w:rPr>
          <w:spacing w:val="-8"/>
        </w:rPr>
        <w:t xml:space="preserve"> </w:t>
      </w:r>
      <w:r w:rsidRPr="009E46B6">
        <w:t>«Меня,</w:t>
      </w:r>
      <w:r w:rsidRPr="009E46B6">
        <w:rPr>
          <w:spacing w:val="-14"/>
        </w:rPr>
        <w:t xml:space="preserve"> </w:t>
      </w:r>
      <w:r w:rsidRPr="009E46B6">
        <w:t>во</w:t>
      </w:r>
      <w:r w:rsidRPr="009E46B6">
        <w:rPr>
          <w:spacing w:val="-14"/>
        </w:rPr>
        <w:t xml:space="preserve"> </w:t>
      </w:r>
      <w:r w:rsidRPr="009E46B6">
        <w:t>мраке</w:t>
      </w:r>
      <w:r w:rsidRPr="009E46B6">
        <w:rPr>
          <w:spacing w:val="-14"/>
        </w:rPr>
        <w:t xml:space="preserve"> </w:t>
      </w:r>
      <w:r w:rsidRPr="009E46B6">
        <w:t>и</w:t>
      </w:r>
      <w:r w:rsidRPr="009E46B6">
        <w:rPr>
          <w:spacing w:val="-12"/>
        </w:rPr>
        <w:t xml:space="preserve"> </w:t>
      </w:r>
      <w:r w:rsidRPr="009E46B6">
        <w:t>в</w:t>
      </w:r>
      <w:r w:rsidRPr="009E46B6">
        <w:rPr>
          <w:spacing w:val="-15"/>
        </w:rPr>
        <w:t xml:space="preserve"> </w:t>
      </w:r>
      <w:r w:rsidRPr="009E46B6">
        <w:t>пыли…»,</w:t>
      </w:r>
    </w:p>
    <w:p w14:paraId="773065CD" w14:textId="77777777" w:rsidR="00CA59FD" w:rsidRPr="009E46B6" w:rsidRDefault="009170FA">
      <w:pPr>
        <w:pStyle w:val="a3"/>
        <w:ind w:firstLine="0"/>
      </w:pPr>
      <w:r w:rsidRPr="009E46B6">
        <w:t>«Двух</w:t>
      </w:r>
      <w:r w:rsidRPr="009E46B6">
        <w:rPr>
          <w:spacing w:val="3"/>
        </w:rPr>
        <w:t xml:space="preserve"> </w:t>
      </w:r>
      <w:r w:rsidRPr="009E46B6">
        <w:t>станов</w:t>
      </w:r>
      <w:r w:rsidRPr="009E46B6">
        <w:rPr>
          <w:spacing w:val="-2"/>
        </w:rPr>
        <w:t xml:space="preserve"> </w:t>
      </w:r>
      <w:r w:rsidRPr="009E46B6">
        <w:t>не</w:t>
      </w:r>
      <w:r w:rsidRPr="009E46B6">
        <w:rPr>
          <w:spacing w:val="-2"/>
        </w:rPr>
        <w:t xml:space="preserve"> </w:t>
      </w:r>
      <w:r w:rsidRPr="009E46B6">
        <w:t>боец,</w:t>
      </w:r>
      <w:r w:rsidRPr="009E46B6">
        <w:rPr>
          <w:spacing w:val="-2"/>
        </w:rPr>
        <w:t xml:space="preserve"> </w:t>
      </w:r>
      <w:r w:rsidRPr="009E46B6">
        <w:t>но</w:t>
      </w:r>
      <w:r w:rsidRPr="009E46B6">
        <w:rPr>
          <w:spacing w:val="-1"/>
        </w:rPr>
        <w:t xml:space="preserve"> </w:t>
      </w:r>
      <w:r w:rsidRPr="009E46B6">
        <w:t>только</w:t>
      </w:r>
      <w:r w:rsidRPr="009E46B6">
        <w:rPr>
          <w:spacing w:val="-2"/>
        </w:rPr>
        <w:t xml:space="preserve"> </w:t>
      </w:r>
      <w:r w:rsidRPr="009E46B6">
        <w:t>гость случайный…»</w:t>
      </w:r>
      <w:r w:rsidRPr="009E46B6">
        <w:rPr>
          <w:spacing w:val="-6"/>
        </w:rPr>
        <w:t xml:space="preserve"> </w:t>
      </w:r>
      <w:r w:rsidRPr="009E46B6">
        <w:t>и</w:t>
      </w:r>
      <w:r w:rsidRPr="009E46B6">
        <w:rPr>
          <w:spacing w:val="-1"/>
        </w:rPr>
        <w:t xml:space="preserve"> </w:t>
      </w:r>
      <w:r w:rsidRPr="009E46B6">
        <w:t>др.</w:t>
      </w:r>
    </w:p>
    <w:p w14:paraId="16BE73DE" w14:textId="77777777" w:rsidR="00CA59FD" w:rsidRPr="009E46B6" w:rsidRDefault="009170FA">
      <w:pPr>
        <w:pStyle w:val="a3"/>
        <w:ind w:right="595"/>
      </w:pPr>
      <w:r w:rsidRPr="009E46B6">
        <w:rPr>
          <w:b/>
          <w:spacing w:val="-1"/>
        </w:rPr>
        <w:t>Н.А.</w:t>
      </w:r>
      <w:r w:rsidRPr="009E46B6">
        <w:rPr>
          <w:b/>
          <w:spacing w:val="-15"/>
        </w:rPr>
        <w:t xml:space="preserve"> </w:t>
      </w:r>
      <w:r w:rsidRPr="009E46B6">
        <w:rPr>
          <w:b/>
          <w:spacing w:val="-1"/>
        </w:rPr>
        <w:t>Некрасов.</w:t>
      </w:r>
      <w:r w:rsidRPr="009E46B6">
        <w:rPr>
          <w:b/>
          <w:spacing w:val="-10"/>
        </w:rPr>
        <w:t xml:space="preserve"> </w:t>
      </w:r>
      <w:r w:rsidRPr="009E46B6">
        <w:rPr>
          <w:spacing w:val="-1"/>
        </w:rPr>
        <w:t>«Блажен</w:t>
      </w:r>
      <w:r w:rsidRPr="009E46B6">
        <w:rPr>
          <w:spacing w:val="-14"/>
        </w:rPr>
        <w:t xml:space="preserve"> </w:t>
      </w:r>
      <w:r w:rsidRPr="009E46B6">
        <w:rPr>
          <w:spacing w:val="-1"/>
        </w:rPr>
        <w:t>незлобивый</w:t>
      </w:r>
      <w:r w:rsidRPr="009E46B6">
        <w:rPr>
          <w:spacing w:val="-15"/>
        </w:rPr>
        <w:t xml:space="preserve"> </w:t>
      </w:r>
      <w:r w:rsidRPr="009E46B6">
        <w:rPr>
          <w:spacing w:val="-1"/>
        </w:rPr>
        <w:t>поэт…»,</w:t>
      </w:r>
      <w:r w:rsidRPr="009E46B6">
        <w:rPr>
          <w:spacing w:val="-12"/>
        </w:rPr>
        <w:t xml:space="preserve"> </w:t>
      </w:r>
      <w:r w:rsidRPr="009E46B6">
        <w:t>«В</w:t>
      </w:r>
      <w:r w:rsidRPr="009E46B6">
        <w:rPr>
          <w:spacing w:val="-12"/>
        </w:rPr>
        <w:t xml:space="preserve"> </w:t>
      </w:r>
      <w:r w:rsidRPr="009E46B6">
        <w:t>дороге»,</w:t>
      </w:r>
      <w:r w:rsidRPr="009E46B6">
        <w:rPr>
          <w:spacing w:val="-5"/>
        </w:rPr>
        <w:t xml:space="preserve"> </w:t>
      </w:r>
      <w:r w:rsidRPr="009E46B6">
        <w:t>«В</w:t>
      </w:r>
      <w:r w:rsidRPr="009E46B6">
        <w:rPr>
          <w:spacing w:val="-14"/>
        </w:rPr>
        <w:t xml:space="preserve"> </w:t>
      </w:r>
      <w:r w:rsidRPr="009E46B6">
        <w:t>полном</w:t>
      </w:r>
      <w:r w:rsidRPr="009E46B6">
        <w:rPr>
          <w:spacing w:val="-13"/>
        </w:rPr>
        <w:t xml:space="preserve"> </w:t>
      </w:r>
      <w:r w:rsidRPr="009E46B6">
        <w:t>разгаре</w:t>
      </w:r>
      <w:r w:rsidRPr="009E46B6">
        <w:rPr>
          <w:spacing w:val="-16"/>
        </w:rPr>
        <w:t xml:space="preserve"> </w:t>
      </w:r>
      <w:r w:rsidRPr="009E46B6">
        <w:t>страда</w:t>
      </w:r>
      <w:r w:rsidRPr="009E46B6">
        <w:rPr>
          <w:spacing w:val="-57"/>
        </w:rPr>
        <w:t xml:space="preserve"> </w:t>
      </w:r>
      <w:r w:rsidRPr="009E46B6">
        <w:t>деревенская…»,</w:t>
      </w:r>
      <w:r w:rsidRPr="009E46B6">
        <w:rPr>
          <w:spacing w:val="12"/>
        </w:rPr>
        <w:t xml:space="preserve"> </w:t>
      </w:r>
      <w:r w:rsidRPr="009E46B6">
        <w:t>«Вчерашний</w:t>
      </w:r>
      <w:r w:rsidRPr="009E46B6">
        <w:rPr>
          <w:spacing w:val="7"/>
        </w:rPr>
        <w:t xml:space="preserve"> </w:t>
      </w:r>
      <w:r w:rsidRPr="009E46B6">
        <w:t>день,</w:t>
      </w:r>
      <w:r w:rsidRPr="009E46B6">
        <w:rPr>
          <w:spacing w:val="5"/>
        </w:rPr>
        <w:t xml:space="preserve"> </w:t>
      </w:r>
      <w:r w:rsidRPr="009E46B6">
        <w:t>часу</w:t>
      </w:r>
      <w:r w:rsidRPr="009E46B6">
        <w:rPr>
          <w:spacing w:val="1"/>
        </w:rPr>
        <w:t xml:space="preserve"> </w:t>
      </w:r>
      <w:r w:rsidRPr="009E46B6">
        <w:t>в</w:t>
      </w:r>
      <w:r w:rsidRPr="009E46B6">
        <w:rPr>
          <w:spacing w:val="5"/>
        </w:rPr>
        <w:t xml:space="preserve"> </w:t>
      </w:r>
      <w:r w:rsidRPr="009E46B6">
        <w:t>шестом…»,</w:t>
      </w:r>
      <w:r w:rsidRPr="009E46B6">
        <w:rPr>
          <w:spacing w:val="11"/>
        </w:rPr>
        <w:t xml:space="preserve"> </w:t>
      </w:r>
      <w:r w:rsidRPr="009E46B6">
        <w:t>«Мы</w:t>
      </w:r>
      <w:r w:rsidRPr="009E46B6">
        <w:rPr>
          <w:spacing w:val="4"/>
        </w:rPr>
        <w:t xml:space="preserve"> </w:t>
      </w:r>
      <w:r w:rsidRPr="009E46B6">
        <w:t>с</w:t>
      </w:r>
      <w:r w:rsidRPr="009E46B6">
        <w:rPr>
          <w:spacing w:val="5"/>
        </w:rPr>
        <w:t xml:space="preserve"> </w:t>
      </w:r>
      <w:r w:rsidRPr="009E46B6">
        <w:t>тобой</w:t>
      </w:r>
      <w:r w:rsidRPr="009E46B6">
        <w:rPr>
          <w:spacing w:val="7"/>
        </w:rPr>
        <w:t xml:space="preserve"> </w:t>
      </w:r>
      <w:r w:rsidRPr="009E46B6">
        <w:t>бестолковые</w:t>
      </w:r>
      <w:r w:rsidRPr="009E46B6">
        <w:rPr>
          <w:spacing w:val="5"/>
        </w:rPr>
        <w:t xml:space="preserve"> </w:t>
      </w:r>
      <w:r w:rsidRPr="009E46B6">
        <w:t>люди...»,</w:t>
      </w:r>
    </w:p>
    <w:p w14:paraId="236FD202" w14:textId="77777777" w:rsidR="00CA59FD" w:rsidRPr="009E46B6" w:rsidRDefault="009170FA">
      <w:pPr>
        <w:pStyle w:val="a3"/>
        <w:ind w:firstLine="0"/>
      </w:pPr>
      <w:r w:rsidRPr="009E46B6">
        <w:t>«О</w:t>
      </w:r>
      <w:r w:rsidRPr="009E46B6">
        <w:rPr>
          <w:spacing w:val="65"/>
        </w:rPr>
        <w:t xml:space="preserve"> </w:t>
      </w:r>
      <w:r w:rsidRPr="009E46B6">
        <w:t>Муза!</w:t>
      </w:r>
      <w:r w:rsidRPr="009E46B6">
        <w:rPr>
          <w:spacing w:val="63"/>
        </w:rPr>
        <w:t xml:space="preserve"> </w:t>
      </w:r>
      <w:r w:rsidRPr="009E46B6">
        <w:t>я</w:t>
      </w:r>
      <w:r w:rsidRPr="009E46B6">
        <w:rPr>
          <w:spacing w:val="66"/>
        </w:rPr>
        <w:t xml:space="preserve"> </w:t>
      </w:r>
      <w:r w:rsidRPr="009E46B6">
        <w:t>у</w:t>
      </w:r>
      <w:r w:rsidRPr="009E46B6">
        <w:rPr>
          <w:spacing w:val="59"/>
        </w:rPr>
        <w:t xml:space="preserve"> </w:t>
      </w:r>
      <w:r w:rsidRPr="009E46B6">
        <w:t>двери</w:t>
      </w:r>
      <w:r w:rsidRPr="009E46B6">
        <w:rPr>
          <w:spacing w:val="67"/>
        </w:rPr>
        <w:t xml:space="preserve"> </w:t>
      </w:r>
      <w:r w:rsidRPr="009E46B6">
        <w:t>гроба…»,</w:t>
      </w:r>
      <w:r w:rsidRPr="009E46B6">
        <w:rPr>
          <w:spacing w:val="69"/>
        </w:rPr>
        <w:t xml:space="preserve"> </w:t>
      </w:r>
      <w:r w:rsidRPr="009E46B6">
        <w:t>«Поэт</w:t>
      </w:r>
      <w:r w:rsidRPr="009E46B6">
        <w:rPr>
          <w:spacing w:val="64"/>
        </w:rPr>
        <w:t xml:space="preserve"> </w:t>
      </w:r>
      <w:r w:rsidRPr="009E46B6">
        <w:t>и</w:t>
      </w:r>
      <w:r w:rsidRPr="009E46B6">
        <w:rPr>
          <w:spacing w:val="65"/>
        </w:rPr>
        <w:t xml:space="preserve"> </w:t>
      </w:r>
      <w:r w:rsidRPr="009E46B6">
        <w:t>Гражданин»,</w:t>
      </w:r>
      <w:r w:rsidRPr="009E46B6">
        <w:rPr>
          <w:spacing w:val="69"/>
        </w:rPr>
        <w:t xml:space="preserve"> </w:t>
      </w:r>
      <w:r w:rsidRPr="009E46B6">
        <w:t>«Пророк»,</w:t>
      </w:r>
      <w:r w:rsidRPr="009E46B6">
        <w:rPr>
          <w:spacing w:val="66"/>
        </w:rPr>
        <w:t xml:space="preserve"> </w:t>
      </w:r>
      <w:r w:rsidRPr="009E46B6">
        <w:t>«Родина»,</w:t>
      </w:r>
      <w:r w:rsidRPr="009E46B6">
        <w:rPr>
          <w:spacing w:val="69"/>
        </w:rPr>
        <w:t xml:space="preserve"> </w:t>
      </w:r>
      <w:r w:rsidRPr="009E46B6">
        <w:t>«Тройка»,</w:t>
      </w:r>
    </w:p>
    <w:p w14:paraId="13D85FB6" w14:textId="77777777" w:rsidR="00CA59FD" w:rsidRPr="009E46B6" w:rsidRDefault="009170FA">
      <w:pPr>
        <w:pStyle w:val="a3"/>
        <w:ind w:firstLine="0"/>
      </w:pPr>
      <w:r w:rsidRPr="009E46B6">
        <w:t>«Элегия»</w:t>
      </w:r>
      <w:r w:rsidRPr="009E46B6">
        <w:rPr>
          <w:spacing w:val="45"/>
        </w:rPr>
        <w:t xml:space="preserve"> </w:t>
      </w:r>
      <w:r w:rsidRPr="009E46B6">
        <w:t>(«Пускай</w:t>
      </w:r>
      <w:r w:rsidRPr="009E46B6">
        <w:rPr>
          <w:spacing w:val="51"/>
        </w:rPr>
        <w:t xml:space="preserve"> </w:t>
      </w:r>
      <w:r w:rsidRPr="009E46B6">
        <w:t>нам</w:t>
      </w:r>
      <w:r w:rsidRPr="009E46B6">
        <w:rPr>
          <w:spacing w:val="50"/>
        </w:rPr>
        <w:t xml:space="preserve"> </w:t>
      </w:r>
      <w:r w:rsidRPr="009E46B6">
        <w:t>говорит</w:t>
      </w:r>
      <w:r w:rsidRPr="009E46B6">
        <w:rPr>
          <w:spacing w:val="51"/>
        </w:rPr>
        <w:t xml:space="preserve"> </w:t>
      </w:r>
      <w:r w:rsidRPr="009E46B6">
        <w:t>изменчивая</w:t>
      </w:r>
      <w:r w:rsidRPr="009E46B6">
        <w:rPr>
          <w:spacing w:val="51"/>
        </w:rPr>
        <w:t xml:space="preserve"> </w:t>
      </w:r>
      <w:r w:rsidRPr="009E46B6">
        <w:t>мода...»),</w:t>
      </w:r>
      <w:r w:rsidRPr="009E46B6">
        <w:rPr>
          <w:spacing w:val="57"/>
        </w:rPr>
        <w:t xml:space="preserve"> </w:t>
      </w:r>
      <w:r w:rsidRPr="009E46B6">
        <w:t>«Кому</w:t>
      </w:r>
      <w:r w:rsidRPr="009E46B6">
        <w:rPr>
          <w:spacing w:val="46"/>
        </w:rPr>
        <w:t xml:space="preserve"> </w:t>
      </w:r>
      <w:r w:rsidRPr="009E46B6">
        <w:t>на</w:t>
      </w:r>
      <w:r w:rsidRPr="009E46B6">
        <w:rPr>
          <w:spacing w:val="49"/>
        </w:rPr>
        <w:t xml:space="preserve"> </w:t>
      </w:r>
      <w:r w:rsidRPr="009E46B6">
        <w:t>Руси</w:t>
      </w:r>
      <w:r w:rsidRPr="009E46B6">
        <w:rPr>
          <w:spacing w:val="52"/>
        </w:rPr>
        <w:t xml:space="preserve"> </w:t>
      </w:r>
      <w:r w:rsidRPr="009E46B6">
        <w:t>жить</w:t>
      </w:r>
      <w:r w:rsidRPr="009E46B6">
        <w:rPr>
          <w:spacing w:val="52"/>
        </w:rPr>
        <w:t xml:space="preserve"> </w:t>
      </w:r>
      <w:r w:rsidRPr="009E46B6">
        <w:t>хорошо</w:t>
      </w:r>
      <w:proofErr w:type="gramStart"/>
      <w:r w:rsidRPr="009E46B6">
        <w:t>»</w:t>
      </w:r>
      <w:r w:rsidRPr="009E46B6">
        <w:rPr>
          <w:spacing w:val="44"/>
        </w:rPr>
        <w:t xml:space="preserve"> </w:t>
      </w:r>
      <w:r w:rsidRPr="009E46B6">
        <w:t>,</w:t>
      </w:r>
      <w:proofErr w:type="gramEnd"/>
    </w:p>
    <w:p w14:paraId="6EDC7972" w14:textId="77777777" w:rsidR="00CA59FD" w:rsidRPr="009E46B6" w:rsidRDefault="009170FA">
      <w:pPr>
        <w:pStyle w:val="a3"/>
        <w:ind w:right="597" w:firstLine="0"/>
      </w:pPr>
      <w:r w:rsidRPr="009E46B6">
        <w:t>«Внимая</w:t>
      </w:r>
      <w:r w:rsidRPr="009E46B6">
        <w:rPr>
          <w:spacing w:val="1"/>
        </w:rPr>
        <w:t xml:space="preserve"> </w:t>
      </w:r>
      <w:r w:rsidRPr="009E46B6">
        <w:t>ужасам</w:t>
      </w:r>
      <w:r w:rsidRPr="009E46B6">
        <w:rPr>
          <w:spacing w:val="1"/>
        </w:rPr>
        <w:t xml:space="preserve"> </w:t>
      </w:r>
      <w:r w:rsidRPr="009E46B6">
        <w:t>войны…»,</w:t>
      </w:r>
      <w:r w:rsidRPr="009E46B6">
        <w:rPr>
          <w:spacing w:val="1"/>
        </w:rPr>
        <w:t xml:space="preserve"> </w:t>
      </w:r>
      <w:r w:rsidRPr="009E46B6">
        <w:t>«Когда</w:t>
      </w:r>
      <w:r w:rsidRPr="009E46B6">
        <w:rPr>
          <w:spacing w:val="1"/>
        </w:rPr>
        <w:t xml:space="preserve"> </w:t>
      </w:r>
      <w:r w:rsidRPr="009E46B6">
        <w:t>из</w:t>
      </w:r>
      <w:r w:rsidRPr="009E46B6">
        <w:rPr>
          <w:spacing w:val="1"/>
        </w:rPr>
        <w:t xml:space="preserve"> </w:t>
      </w:r>
      <w:r w:rsidRPr="009E46B6">
        <w:t>мрака</w:t>
      </w:r>
      <w:r w:rsidRPr="009E46B6">
        <w:rPr>
          <w:spacing w:val="1"/>
        </w:rPr>
        <w:t xml:space="preserve"> </w:t>
      </w:r>
      <w:r w:rsidRPr="009E46B6">
        <w:t>заблужденья…»,</w:t>
      </w:r>
      <w:r w:rsidRPr="009E46B6">
        <w:rPr>
          <w:spacing w:val="1"/>
        </w:rPr>
        <w:t xml:space="preserve"> </w:t>
      </w:r>
      <w:r w:rsidRPr="009E46B6">
        <w:t>«Накануне</w:t>
      </w:r>
      <w:r w:rsidRPr="009E46B6">
        <w:rPr>
          <w:spacing w:val="1"/>
        </w:rPr>
        <w:t xml:space="preserve"> </w:t>
      </w:r>
      <w:r w:rsidRPr="009E46B6">
        <w:t>светлого</w:t>
      </w:r>
      <w:r w:rsidRPr="009E46B6">
        <w:rPr>
          <w:spacing w:val="1"/>
        </w:rPr>
        <w:t xml:space="preserve"> </w:t>
      </w:r>
      <w:r w:rsidRPr="009E46B6">
        <w:t>праздника», «Несжатая</w:t>
      </w:r>
      <w:r w:rsidRPr="009E46B6">
        <w:rPr>
          <w:spacing w:val="-2"/>
        </w:rPr>
        <w:t xml:space="preserve"> </w:t>
      </w:r>
      <w:r w:rsidRPr="009E46B6">
        <w:t>полоса», «Памяти</w:t>
      </w:r>
      <w:r w:rsidRPr="009E46B6">
        <w:rPr>
          <w:spacing w:val="-2"/>
        </w:rPr>
        <w:t xml:space="preserve"> </w:t>
      </w:r>
      <w:r w:rsidRPr="009E46B6">
        <w:t>Добролюбова», «Я</w:t>
      </w:r>
      <w:r w:rsidRPr="009E46B6">
        <w:rPr>
          <w:spacing w:val="-1"/>
        </w:rPr>
        <w:t xml:space="preserve"> </w:t>
      </w:r>
      <w:r w:rsidRPr="009E46B6">
        <w:t>не</w:t>
      </w:r>
      <w:r w:rsidRPr="009E46B6">
        <w:rPr>
          <w:spacing w:val="-4"/>
        </w:rPr>
        <w:t xml:space="preserve"> </w:t>
      </w:r>
      <w:r w:rsidRPr="009E46B6">
        <w:t>люблю</w:t>
      </w:r>
      <w:r w:rsidRPr="009E46B6">
        <w:rPr>
          <w:spacing w:val="-2"/>
        </w:rPr>
        <w:t xml:space="preserve"> </w:t>
      </w:r>
      <w:r w:rsidRPr="009E46B6">
        <w:t>иронии</w:t>
      </w:r>
      <w:r w:rsidRPr="009E46B6">
        <w:rPr>
          <w:spacing w:val="-4"/>
        </w:rPr>
        <w:t xml:space="preserve"> </w:t>
      </w:r>
      <w:r w:rsidRPr="009E46B6">
        <w:t>твоей…»</w:t>
      </w:r>
    </w:p>
    <w:p w14:paraId="1B2BEA53" w14:textId="77777777" w:rsidR="00CA59FD" w:rsidRPr="009E46B6" w:rsidRDefault="009170FA">
      <w:pPr>
        <w:pStyle w:val="a3"/>
        <w:ind w:right="589"/>
      </w:pPr>
      <w:r w:rsidRPr="009E46B6">
        <w:rPr>
          <w:b/>
        </w:rPr>
        <w:t>А.Н.</w:t>
      </w:r>
      <w:r w:rsidRPr="009E46B6">
        <w:rPr>
          <w:b/>
          <w:spacing w:val="-11"/>
        </w:rPr>
        <w:t xml:space="preserve"> </w:t>
      </w:r>
      <w:r w:rsidRPr="009E46B6">
        <w:rPr>
          <w:b/>
        </w:rPr>
        <w:t>Островский.</w:t>
      </w:r>
      <w:r w:rsidRPr="009E46B6">
        <w:rPr>
          <w:b/>
          <w:spacing w:val="-10"/>
        </w:rPr>
        <w:t xml:space="preserve"> </w:t>
      </w:r>
      <w:r w:rsidRPr="009E46B6">
        <w:t>Пьесы</w:t>
      </w:r>
      <w:r w:rsidRPr="009E46B6">
        <w:rPr>
          <w:spacing w:val="-6"/>
        </w:rPr>
        <w:t xml:space="preserve"> </w:t>
      </w:r>
      <w:r w:rsidRPr="009E46B6">
        <w:t>«Гроза»,</w:t>
      </w:r>
      <w:r w:rsidRPr="009E46B6">
        <w:rPr>
          <w:spacing w:val="-5"/>
        </w:rPr>
        <w:t xml:space="preserve"> </w:t>
      </w:r>
      <w:r w:rsidRPr="009E46B6">
        <w:t>«Бесприданница»,</w:t>
      </w:r>
      <w:r w:rsidRPr="009E46B6">
        <w:rPr>
          <w:spacing w:val="-7"/>
        </w:rPr>
        <w:t xml:space="preserve"> </w:t>
      </w:r>
      <w:r w:rsidRPr="009E46B6">
        <w:t>Н.А.</w:t>
      </w:r>
      <w:r w:rsidRPr="009E46B6">
        <w:rPr>
          <w:spacing w:val="-11"/>
        </w:rPr>
        <w:t xml:space="preserve"> </w:t>
      </w:r>
      <w:r w:rsidRPr="009E46B6">
        <w:t>Добролюбов</w:t>
      </w:r>
      <w:r w:rsidRPr="009E46B6">
        <w:rPr>
          <w:spacing w:val="-11"/>
        </w:rPr>
        <w:t xml:space="preserve"> </w:t>
      </w:r>
      <w:r w:rsidRPr="009E46B6">
        <w:t>статья</w:t>
      </w:r>
      <w:r w:rsidRPr="009E46B6">
        <w:rPr>
          <w:spacing w:val="-7"/>
        </w:rPr>
        <w:t xml:space="preserve"> </w:t>
      </w:r>
      <w:r w:rsidRPr="009E46B6">
        <w:t>«Луч</w:t>
      </w:r>
      <w:r w:rsidRPr="009E46B6">
        <w:rPr>
          <w:spacing w:val="-58"/>
        </w:rPr>
        <w:t xml:space="preserve"> </w:t>
      </w:r>
      <w:r w:rsidRPr="009E46B6">
        <w:t>света</w:t>
      </w:r>
      <w:r w:rsidRPr="009E46B6">
        <w:rPr>
          <w:spacing w:val="-1"/>
        </w:rPr>
        <w:t xml:space="preserve"> </w:t>
      </w:r>
      <w:r w:rsidRPr="009E46B6">
        <w:t>в</w:t>
      </w:r>
      <w:r w:rsidRPr="009E46B6">
        <w:rPr>
          <w:spacing w:val="-1"/>
        </w:rPr>
        <w:t xml:space="preserve"> </w:t>
      </w:r>
      <w:r w:rsidRPr="009E46B6">
        <w:t>темном</w:t>
      </w:r>
      <w:r w:rsidRPr="009E46B6">
        <w:rPr>
          <w:spacing w:val="-1"/>
        </w:rPr>
        <w:t xml:space="preserve"> </w:t>
      </w:r>
      <w:r w:rsidRPr="009E46B6">
        <w:t>царстве»</w:t>
      </w:r>
    </w:p>
    <w:p w14:paraId="7EC938CE" w14:textId="77777777" w:rsidR="00CA59FD" w:rsidRPr="009E46B6" w:rsidRDefault="009170FA">
      <w:pPr>
        <w:ind w:left="1390"/>
        <w:jc w:val="both"/>
        <w:rPr>
          <w:sz w:val="24"/>
        </w:rPr>
      </w:pPr>
      <w:r w:rsidRPr="009E46B6">
        <w:rPr>
          <w:b/>
          <w:sz w:val="24"/>
        </w:rPr>
        <w:t>И.А.</w:t>
      </w:r>
      <w:r w:rsidRPr="009E46B6">
        <w:rPr>
          <w:b/>
          <w:spacing w:val="-5"/>
          <w:sz w:val="24"/>
        </w:rPr>
        <w:t xml:space="preserve"> </w:t>
      </w:r>
      <w:r w:rsidRPr="009E46B6">
        <w:rPr>
          <w:b/>
          <w:sz w:val="24"/>
        </w:rPr>
        <w:t>Гончаров.</w:t>
      </w:r>
      <w:r w:rsidRPr="009E46B6">
        <w:rPr>
          <w:b/>
          <w:spacing w:val="-4"/>
          <w:sz w:val="24"/>
        </w:rPr>
        <w:t xml:space="preserve"> </w:t>
      </w:r>
      <w:r w:rsidRPr="009E46B6">
        <w:rPr>
          <w:sz w:val="24"/>
        </w:rPr>
        <w:t>Романы «Обломов»,</w:t>
      </w:r>
      <w:r w:rsidRPr="009E46B6">
        <w:rPr>
          <w:spacing w:val="1"/>
          <w:sz w:val="24"/>
        </w:rPr>
        <w:t xml:space="preserve"> </w:t>
      </w:r>
      <w:r w:rsidRPr="009E46B6">
        <w:rPr>
          <w:sz w:val="24"/>
        </w:rPr>
        <w:t>«Обыкновенная</w:t>
      </w:r>
      <w:r w:rsidRPr="009E46B6">
        <w:rPr>
          <w:spacing w:val="-4"/>
          <w:sz w:val="24"/>
        </w:rPr>
        <w:t xml:space="preserve"> </w:t>
      </w:r>
      <w:r w:rsidRPr="009E46B6">
        <w:rPr>
          <w:sz w:val="24"/>
        </w:rPr>
        <w:t>история»</w:t>
      </w:r>
    </w:p>
    <w:p w14:paraId="0895420E" w14:textId="77777777" w:rsidR="00CA59FD" w:rsidRPr="009E46B6" w:rsidRDefault="009170FA">
      <w:pPr>
        <w:ind w:left="1390"/>
        <w:jc w:val="both"/>
        <w:rPr>
          <w:sz w:val="24"/>
        </w:rPr>
      </w:pPr>
      <w:r w:rsidRPr="009E46B6">
        <w:rPr>
          <w:b/>
          <w:sz w:val="24"/>
        </w:rPr>
        <w:t>И.С.</w:t>
      </w:r>
      <w:r w:rsidRPr="009E46B6">
        <w:rPr>
          <w:b/>
          <w:spacing w:val="-3"/>
          <w:sz w:val="24"/>
        </w:rPr>
        <w:t xml:space="preserve"> </w:t>
      </w:r>
      <w:r w:rsidRPr="009E46B6">
        <w:rPr>
          <w:b/>
          <w:sz w:val="24"/>
        </w:rPr>
        <w:t>Тургенев.</w:t>
      </w:r>
      <w:r w:rsidRPr="009E46B6">
        <w:rPr>
          <w:b/>
          <w:spacing w:val="-3"/>
          <w:sz w:val="24"/>
        </w:rPr>
        <w:t xml:space="preserve"> </w:t>
      </w:r>
      <w:r w:rsidRPr="009E46B6">
        <w:rPr>
          <w:sz w:val="24"/>
        </w:rPr>
        <w:t>Романы «Отцы</w:t>
      </w:r>
      <w:r w:rsidRPr="009E46B6">
        <w:rPr>
          <w:spacing w:val="-3"/>
          <w:sz w:val="24"/>
        </w:rPr>
        <w:t xml:space="preserve"> </w:t>
      </w:r>
      <w:r w:rsidRPr="009E46B6">
        <w:rPr>
          <w:sz w:val="24"/>
        </w:rPr>
        <w:t>и</w:t>
      </w:r>
      <w:r w:rsidRPr="009E46B6">
        <w:rPr>
          <w:spacing w:val="-2"/>
          <w:sz w:val="24"/>
        </w:rPr>
        <w:t xml:space="preserve"> </w:t>
      </w:r>
      <w:r w:rsidRPr="009E46B6">
        <w:rPr>
          <w:sz w:val="24"/>
        </w:rPr>
        <w:t>дети», «Дворянское</w:t>
      </w:r>
      <w:r w:rsidRPr="009E46B6">
        <w:rPr>
          <w:spacing w:val="-4"/>
          <w:sz w:val="24"/>
        </w:rPr>
        <w:t xml:space="preserve"> </w:t>
      </w:r>
      <w:r w:rsidRPr="009E46B6">
        <w:rPr>
          <w:sz w:val="24"/>
        </w:rPr>
        <w:t>гнездо»</w:t>
      </w:r>
    </w:p>
    <w:p w14:paraId="6113D971" w14:textId="77777777" w:rsidR="00CA59FD" w:rsidRPr="009E46B6" w:rsidRDefault="009170FA">
      <w:pPr>
        <w:ind w:left="1390"/>
        <w:jc w:val="both"/>
        <w:rPr>
          <w:sz w:val="24"/>
        </w:rPr>
      </w:pPr>
      <w:r w:rsidRPr="009E46B6">
        <w:rPr>
          <w:b/>
          <w:sz w:val="24"/>
        </w:rPr>
        <w:t>Ф.М.</w:t>
      </w:r>
      <w:r w:rsidRPr="009E46B6">
        <w:rPr>
          <w:b/>
          <w:spacing w:val="-4"/>
          <w:sz w:val="24"/>
        </w:rPr>
        <w:t xml:space="preserve"> </w:t>
      </w:r>
      <w:r w:rsidRPr="009E46B6">
        <w:rPr>
          <w:b/>
          <w:sz w:val="24"/>
        </w:rPr>
        <w:t>Достоевский.</w:t>
      </w:r>
      <w:r w:rsidRPr="009E46B6">
        <w:rPr>
          <w:b/>
          <w:spacing w:val="-3"/>
          <w:sz w:val="24"/>
        </w:rPr>
        <w:t xml:space="preserve"> </w:t>
      </w:r>
      <w:r w:rsidRPr="009E46B6">
        <w:rPr>
          <w:sz w:val="24"/>
        </w:rPr>
        <w:t>Романы «Преступление</w:t>
      </w:r>
      <w:r w:rsidRPr="009E46B6">
        <w:rPr>
          <w:spacing w:val="-4"/>
          <w:sz w:val="24"/>
        </w:rPr>
        <w:t xml:space="preserve"> </w:t>
      </w:r>
      <w:r w:rsidRPr="009E46B6">
        <w:rPr>
          <w:sz w:val="24"/>
        </w:rPr>
        <w:t>и</w:t>
      </w:r>
      <w:r w:rsidRPr="009E46B6">
        <w:rPr>
          <w:spacing w:val="-4"/>
          <w:sz w:val="24"/>
        </w:rPr>
        <w:t xml:space="preserve"> </w:t>
      </w:r>
      <w:r w:rsidRPr="009E46B6">
        <w:rPr>
          <w:sz w:val="24"/>
        </w:rPr>
        <w:t>наказание»,</w:t>
      </w:r>
      <w:r w:rsidRPr="009E46B6">
        <w:rPr>
          <w:spacing w:val="4"/>
          <w:sz w:val="24"/>
        </w:rPr>
        <w:t xml:space="preserve"> </w:t>
      </w:r>
      <w:r w:rsidRPr="009E46B6">
        <w:rPr>
          <w:sz w:val="24"/>
        </w:rPr>
        <w:t>«Идиот»</w:t>
      </w:r>
    </w:p>
    <w:p w14:paraId="5189B365" w14:textId="77777777" w:rsidR="00CA59FD" w:rsidRPr="009E46B6" w:rsidRDefault="009170FA">
      <w:pPr>
        <w:ind w:left="1390"/>
        <w:jc w:val="both"/>
        <w:rPr>
          <w:sz w:val="24"/>
        </w:rPr>
      </w:pPr>
      <w:r w:rsidRPr="009E46B6">
        <w:rPr>
          <w:b/>
          <w:sz w:val="24"/>
        </w:rPr>
        <w:t>М.Е.</w:t>
      </w:r>
      <w:r w:rsidRPr="009E46B6">
        <w:rPr>
          <w:b/>
          <w:spacing w:val="22"/>
          <w:sz w:val="24"/>
        </w:rPr>
        <w:t xml:space="preserve"> </w:t>
      </w:r>
      <w:r w:rsidRPr="009E46B6">
        <w:rPr>
          <w:b/>
          <w:sz w:val="24"/>
        </w:rPr>
        <w:t>Салтыков-Щедрин.</w:t>
      </w:r>
      <w:r w:rsidRPr="009E46B6">
        <w:rPr>
          <w:b/>
          <w:spacing w:val="26"/>
          <w:sz w:val="24"/>
        </w:rPr>
        <w:t xml:space="preserve"> </w:t>
      </w:r>
      <w:r w:rsidRPr="009E46B6">
        <w:rPr>
          <w:sz w:val="24"/>
        </w:rPr>
        <w:t>«История</w:t>
      </w:r>
      <w:r w:rsidRPr="009E46B6">
        <w:rPr>
          <w:spacing w:val="23"/>
          <w:sz w:val="24"/>
        </w:rPr>
        <w:t xml:space="preserve"> </w:t>
      </w:r>
      <w:r w:rsidRPr="009E46B6">
        <w:rPr>
          <w:sz w:val="24"/>
        </w:rPr>
        <w:t>одного</w:t>
      </w:r>
      <w:r w:rsidRPr="009E46B6">
        <w:rPr>
          <w:spacing w:val="23"/>
          <w:sz w:val="24"/>
        </w:rPr>
        <w:t xml:space="preserve"> </w:t>
      </w:r>
      <w:r w:rsidRPr="009E46B6">
        <w:rPr>
          <w:sz w:val="24"/>
        </w:rPr>
        <w:t>города»,</w:t>
      </w:r>
      <w:r w:rsidRPr="009E46B6">
        <w:rPr>
          <w:spacing w:val="27"/>
          <w:sz w:val="24"/>
        </w:rPr>
        <w:t xml:space="preserve"> </w:t>
      </w:r>
      <w:r w:rsidRPr="009E46B6">
        <w:rPr>
          <w:sz w:val="24"/>
        </w:rPr>
        <w:t>«Господа</w:t>
      </w:r>
      <w:r w:rsidRPr="009E46B6">
        <w:rPr>
          <w:spacing w:val="22"/>
          <w:sz w:val="24"/>
        </w:rPr>
        <w:t xml:space="preserve"> </w:t>
      </w:r>
      <w:r w:rsidRPr="009E46B6">
        <w:rPr>
          <w:sz w:val="24"/>
        </w:rPr>
        <w:t>Головлевы».</w:t>
      </w:r>
      <w:r w:rsidRPr="009E46B6">
        <w:rPr>
          <w:spacing w:val="25"/>
          <w:sz w:val="24"/>
        </w:rPr>
        <w:t xml:space="preserve"> </w:t>
      </w:r>
      <w:r w:rsidRPr="009E46B6">
        <w:rPr>
          <w:sz w:val="24"/>
        </w:rPr>
        <w:t>Цикл</w:t>
      </w:r>
    </w:p>
    <w:p w14:paraId="2AB40063" w14:textId="77777777" w:rsidR="00CA59FD" w:rsidRPr="009E46B6" w:rsidRDefault="009170FA">
      <w:pPr>
        <w:pStyle w:val="a3"/>
        <w:ind w:firstLine="0"/>
      </w:pPr>
      <w:r w:rsidRPr="009E46B6">
        <w:t>«Сказки</w:t>
      </w:r>
      <w:r w:rsidRPr="009E46B6">
        <w:rPr>
          <w:spacing w:val="-2"/>
        </w:rPr>
        <w:t xml:space="preserve"> </w:t>
      </w:r>
      <w:r w:rsidRPr="009E46B6">
        <w:t>для</w:t>
      </w:r>
      <w:r w:rsidRPr="009E46B6">
        <w:rPr>
          <w:spacing w:val="-1"/>
        </w:rPr>
        <w:t xml:space="preserve"> </w:t>
      </w:r>
      <w:r w:rsidRPr="009E46B6">
        <w:t>детей</w:t>
      </w:r>
      <w:r w:rsidRPr="009E46B6">
        <w:rPr>
          <w:spacing w:val="-3"/>
        </w:rPr>
        <w:t xml:space="preserve"> </w:t>
      </w:r>
      <w:r w:rsidRPr="009E46B6">
        <w:t>изрядного</w:t>
      </w:r>
      <w:r w:rsidRPr="009E46B6">
        <w:rPr>
          <w:spacing w:val="-1"/>
        </w:rPr>
        <w:t xml:space="preserve"> </w:t>
      </w:r>
      <w:r w:rsidRPr="009E46B6">
        <w:t>возраста»</w:t>
      </w:r>
    </w:p>
    <w:p w14:paraId="567F8F82" w14:textId="77777777" w:rsidR="00CA59FD" w:rsidRPr="009E46B6" w:rsidRDefault="009170FA">
      <w:pPr>
        <w:pStyle w:val="a3"/>
        <w:ind w:left="1390" w:firstLine="0"/>
      </w:pPr>
      <w:r w:rsidRPr="009E46B6">
        <w:rPr>
          <w:b/>
        </w:rPr>
        <w:t>Н.С.</w:t>
      </w:r>
      <w:r w:rsidRPr="009E46B6">
        <w:rPr>
          <w:b/>
          <w:spacing w:val="-5"/>
        </w:rPr>
        <w:t xml:space="preserve"> </w:t>
      </w:r>
      <w:r w:rsidRPr="009E46B6">
        <w:rPr>
          <w:b/>
        </w:rPr>
        <w:t>Лесков.</w:t>
      </w:r>
      <w:r w:rsidRPr="009E46B6">
        <w:rPr>
          <w:b/>
          <w:spacing w:val="1"/>
        </w:rPr>
        <w:t xml:space="preserve"> </w:t>
      </w:r>
      <w:r w:rsidRPr="009E46B6">
        <w:t>«Очарованный</w:t>
      </w:r>
      <w:r w:rsidRPr="009E46B6">
        <w:rPr>
          <w:spacing w:val="-5"/>
        </w:rPr>
        <w:t xml:space="preserve"> </w:t>
      </w:r>
      <w:r w:rsidRPr="009E46B6">
        <w:t>странник», «Леди</w:t>
      </w:r>
      <w:r w:rsidRPr="009E46B6">
        <w:rPr>
          <w:spacing w:val="-2"/>
        </w:rPr>
        <w:t xml:space="preserve"> </w:t>
      </w:r>
      <w:r w:rsidRPr="009E46B6">
        <w:t>Макбет</w:t>
      </w:r>
      <w:r w:rsidRPr="009E46B6">
        <w:rPr>
          <w:spacing w:val="-4"/>
        </w:rPr>
        <w:t xml:space="preserve"> </w:t>
      </w:r>
      <w:r w:rsidRPr="009E46B6">
        <w:t>Мценского</w:t>
      </w:r>
      <w:r w:rsidRPr="009E46B6">
        <w:rPr>
          <w:spacing w:val="-3"/>
        </w:rPr>
        <w:t xml:space="preserve"> </w:t>
      </w:r>
      <w:r w:rsidRPr="009E46B6">
        <w:t>уезда»</w:t>
      </w:r>
    </w:p>
    <w:p w14:paraId="76B15B3F" w14:textId="77777777" w:rsidR="00CA59FD" w:rsidRPr="009E46B6" w:rsidRDefault="009170FA">
      <w:pPr>
        <w:ind w:left="1390"/>
        <w:jc w:val="both"/>
        <w:rPr>
          <w:sz w:val="24"/>
        </w:rPr>
      </w:pPr>
      <w:r w:rsidRPr="009E46B6">
        <w:rPr>
          <w:b/>
          <w:sz w:val="24"/>
        </w:rPr>
        <w:t xml:space="preserve">Л.Н.  </w:t>
      </w:r>
      <w:r w:rsidRPr="009E46B6">
        <w:rPr>
          <w:b/>
          <w:spacing w:val="6"/>
          <w:sz w:val="24"/>
        </w:rPr>
        <w:t xml:space="preserve"> </w:t>
      </w:r>
      <w:r w:rsidRPr="009E46B6">
        <w:rPr>
          <w:b/>
          <w:sz w:val="24"/>
        </w:rPr>
        <w:t xml:space="preserve">Толстой.   </w:t>
      </w:r>
      <w:r w:rsidRPr="009E46B6">
        <w:rPr>
          <w:b/>
          <w:spacing w:val="7"/>
          <w:sz w:val="24"/>
        </w:rPr>
        <w:t xml:space="preserve"> </w:t>
      </w:r>
      <w:r w:rsidRPr="009E46B6">
        <w:rPr>
          <w:sz w:val="24"/>
        </w:rPr>
        <w:t xml:space="preserve">Роман-эпопея </w:t>
      </w:r>
      <w:proofErr w:type="gramStart"/>
      <w:r w:rsidRPr="009E46B6">
        <w:rPr>
          <w:sz w:val="24"/>
        </w:rPr>
        <w:t xml:space="preserve">  </w:t>
      </w:r>
      <w:r w:rsidRPr="009E46B6">
        <w:rPr>
          <w:spacing w:val="7"/>
          <w:sz w:val="24"/>
        </w:rPr>
        <w:t xml:space="preserve"> </w:t>
      </w:r>
      <w:r w:rsidRPr="009E46B6">
        <w:rPr>
          <w:sz w:val="24"/>
        </w:rPr>
        <w:t>«</w:t>
      </w:r>
      <w:proofErr w:type="gramEnd"/>
      <w:r w:rsidRPr="009E46B6">
        <w:rPr>
          <w:sz w:val="24"/>
        </w:rPr>
        <w:t xml:space="preserve">Война   </w:t>
      </w:r>
      <w:r w:rsidRPr="009E46B6">
        <w:rPr>
          <w:spacing w:val="4"/>
          <w:sz w:val="24"/>
        </w:rPr>
        <w:t xml:space="preserve"> </w:t>
      </w:r>
      <w:r w:rsidRPr="009E46B6">
        <w:rPr>
          <w:sz w:val="24"/>
        </w:rPr>
        <w:t xml:space="preserve">и   </w:t>
      </w:r>
      <w:r w:rsidRPr="009E46B6">
        <w:rPr>
          <w:spacing w:val="6"/>
          <w:sz w:val="24"/>
        </w:rPr>
        <w:t xml:space="preserve"> </w:t>
      </w:r>
      <w:r w:rsidRPr="009E46B6">
        <w:rPr>
          <w:sz w:val="24"/>
        </w:rPr>
        <w:t xml:space="preserve">мир»,   </w:t>
      </w:r>
      <w:r w:rsidRPr="009E46B6">
        <w:rPr>
          <w:spacing w:val="13"/>
          <w:sz w:val="24"/>
        </w:rPr>
        <w:t xml:space="preserve"> </w:t>
      </w:r>
      <w:r w:rsidRPr="009E46B6">
        <w:rPr>
          <w:sz w:val="24"/>
        </w:rPr>
        <w:t xml:space="preserve">«Анна   </w:t>
      </w:r>
      <w:r w:rsidRPr="009E46B6">
        <w:rPr>
          <w:spacing w:val="4"/>
          <w:sz w:val="24"/>
        </w:rPr>
        <w:t xml:space="preserve"> </w:t>
      </w:r>
      <w:r w:rsidRPr="009E46B6">
        <w:rPr>
          <w:sz w:val="24"/>
        </w:rPr>
        <w:t xml:space="preserve">Каренина»,   </w:t>
      </w:r>
      <w:r w:rsidRPr="009E46B6">
        <w:rPr>
          <w:spacing w:val="6"/>
          <w:sz w:val="24"/>
        </w:rPr>
        <w:t xml:space="preserve"> </w:t>
      </w:r>
      <w:r w:rsidRPr="009E46B6">
        <w:rPr>
          <w:sz w:val="24"/>
        </w:rPr>
        <w:t>цикл</w:t>
      </w:r>
    </w:p>
    <w:p w14:paraId="0D0664BE" w14:textId="77777777" w:rsidR="00CA59FD" w:rsidRPr="009E46B6" w:rsidRDefault="009170FA">
      <w:pPr>
        <w:pStyle w:val="a3"/>
        <w:ind w:firstLine="0"/>
      </w:pPr>
      <w:r w:rsidRPr="009E46B6">
        <w:t>«Севастопольские</w:t>
      </w:r>
      <w:r w:rsidRPr="009E46B6">
        <w:rPr>
          <w:spacing w:val="-3"/>
        </w:rPr>
        <w:t xml:space="preserve"> </w:t>
      </w:r>
      <w:r w:rsidRPr="009E46B6">
        <w:t>рассказы»</w:t>
      </w:r>
    </w:p>
    <w:p w14:paraId="49539362" w14:textId="77777777" w:rsidR="00CA59FD" w:rsidRPr="009E46B6" w:rsidRDefault="009170FA">
      <w:pPr>
        <w:pStyle w:val="a3"/>
        <w:ind w:left="1390" w:firstLine="0"/>
      </w:pPr>
      <w:r w:rsidRPr="009E46B6">
        <w:rPr>
          <w:b/>
        </w:rPr>
        <w:t>А.П.</w:t>
      </w:r>
      <w:r w:rsidRPr="009E46B6">
        <w:rPr>
          <w:b/>
          <w:spacing w:val="12"/>
        </w:rPr>
        <w:t xml:space="preserve"> </w:t>
      </w:r>
      <w:r w:rsidRPr="009E46B6">
        <w:rPr>
          <w:b/>
        </w:rPr>
        <w:t>Чехов.</w:t>
      </w:r>
      <w:r w:rsidRPr="009E46B6">
        <w:rPr>
          <w:b/>
          <w:spacing w:val="15"/>
        </w:rPr>
        <w:t xml:space="preserve"> </w:t>
      </w:r>
      <w:r w:rsidRPr="009E46B6">
        <w:t>Рассказы:</w:t>
      </w:r>
      <w:r w:rsidRPr="009E46B6">
        <w:rPr>
          <w:spacing w:val="16"/>
        </w:rPr>
        <w:t xml:space="preserve"> </w:t>
      </w:r>
      <w:r w:rsidRPr="009E46B6">
        <w:t>«Человек</w:t>
      </w:r>
      <w:r w:rsidRPr="009E46B6">
        <w:rPr>
          <w:spacing w:val="13"/>
        </w:rPr>
        <w:t xml:space="preserve"> </w:t>
      </w:r>
      <w:r w:rsidRPr="009E46B6">
        <w:t>в</w:t>
      </w:r>
      <w:r w:rsidRPr="009E46B6">
        <w:rPr>
          <w:spacing w:val="13"/>
        </w:rPr>
        <w:t xml:space="preserve"> </w:t>
      </w:r>
      <w:r w:rsidRPr="009E46B6">
        <w:t>футляре»,</w:t>
      </w:r>
      <w:r w:rsidRPr="009E46B6">
        <w:rPr>
          <w:spacing w:val="20"/>
        </w:rPr>
        <w:t xml:space="preserve"> </w:t>
      </w:r>
      <w:r w:rsidRPr="009E46B6">
        <w:t>«Крыжовник»,</w:t>
      </w:r>
      <w:r w:rsidRPr="009E46B6">
        <w:rPr>
          <w:spacing w:val="17"/>
        </w:rPr>
        <w:t xml:space="preserve"> </w:t>
      </w:r>
      <w:r w:rsidRPr="009E46B6">
        <w:t>«О</w:t>
      </w:r>
      <w:r w:rsidRPr="009E46B6">
        <w:rPr>
          <w:spacing w:val="15"/>
        </w:rPr>
        <w:t xml:space="preserve"> </w:t>
      </w:r>
      <w:r w:rsidRPr="009E46B6">
        <w:t>любви»,</w:t>
      </w:r>
      <w:r w:rsidRPr="009E46B6">
        <w:rPr>
          <w:spacing w:val="24"/>
        </w:rPr>
        <w:t xml:space="preserve"> </w:t>
      </w:r>
      <w:r w:rsidRPr="009E46B6">
        <w:t>«</w:t>
      </w:r>
      <w:proofErr w:type="spellStart"/>
      <w:r w:rsidRPr="009E46B6">
        <w:t>Ионыч</w:t>
      </w:r>
      <w:proofErr w:type="spellEnd"/>
      <w:r w:rsidRPr="009E46B6">
        <w:t>»,</w:t>
      </w:r>
    </w:p>
    <w:p w14:paraId="2649DF95" w14:textId="77777777" w:rsidR="00CA59FD" w:rsidRPr="009E46B6" w:rsidRDefault="009170FA">
      <w:pPr>
        <w:pStyle w:val="a3"/>
        <w:ind w:firstLine="0"/>
      </w:pPr>
      <w:r w:rsidRPr="009E46B6">
        <w:t>«Дама</w:t>
      </w:r>
      <w:r w:rsidRPr="009E46B6">
        <w:rPr>
          <w:spacing w:val="-5"/>
        </w:rPr>
        <w:t xml:space="preserve"> </w:t>
      </w:r>
      <w:r w:rsidRPr="009E46B6">
        <w:t>с</w:t>
      </w:r>
      <w:r w:rsidRPr="009E46B6">
        <w:rPr>
          <w:spacing w:val="-5"/>
        </w:rPr>
        <w:t xml:space="preserve"> </w:t>
      </w:r>
      <w:r w:rsidRPr="009E46B6">
        <w:t>собачкой»,</w:t>
      </w:r>
      <w:r w:rsidRPr="009E46B6">
        <w:rPr>
          <w:spacing w:val="-2"/>
        </w:rPr>
        <w:t xml:space="preserve"> </w:t>
      </w:r>
      <w:r w:rsidRPr="009E46B6">
        <w:t>«Попрыгунья».</w:t>
      </w:r>
      <w:r w:rsidRPr="009E46B6">
        <w:rPr>
          <w:spacing w:val="-3"/>
        </w:rPr>
        <w:t xml:space="preserve"> </w:t>
      </w:r>
      <w:r w:rsidRPr="009E46B6">
        <w:t>Пьесы</w:t>
      </w:r>
      <w:r w:rsidRPr="009E46B6">
        <w:rPr>
          <w:spacing w:val="-1"/>
        </w:rPr>
        <w:t xml:space="preserve"> </w:t>
      </w:r>
      <w:r w:rsidRPr="009E46B6">
        <w:t>«Вишневый</w:t>
      </w:r>
      <w:r w:rsidRPr="009E46B6">
        <w:rPr>
          <w:spacing w:val="-5"/>
        </w:rPr>
        <w:t xml:space="preserve"> </w:t>
      </w:r>
      <w:r w:rsidRPr="009E46B6">
        <w:t>сад»,</w:t>
      </w:r>
      <w:r w:rsidRPr="009E46B6">
        <w:rPr>
          <w:spacing w:val="-2"/>
        </w:rPr>
        <w:t xml:space="preserve"> </w:t>
      </w:r>
      <w:r w:rsidRPr="009E46B6">
        <w:t>«Чайка»,</w:t>
      </w:r>
      <w:r w:rsidRPr="009E46B6">
        <w:rPr>
          <w:spacing w:val="-1"/>
        </w:rPr>
        <w:t xml:space="preserve"> </w:t>
      </w:r>
      <w:r w:rsidRPr="009E46B6">
        <w:t>«Три</w:t>
      </w:r>
      <w:r w:rsidRPr="009E46B6">
        <w:rPr>
          <w:spacing w:val="-5"/>
        </w:rPr>
        <w:t xml:space="preserve"> </w:t>
      </w:r>
      <w:r w:rsidRPr="009E46B6">
        <w:t>сестры»</w:t>
      </w:r>
    </w:p>
    <w:p w14:paraId="7B132DD1" w14:textId="77777777" w:rsidR="00CA59FD" w:rsidRPr="009E46B6" w:rsidRDefault="00CA59FD">
      <w:pPr>
        <w:pStyle w:val="a3"/>
        <w:spacing w:before="9"/>
        <w:ind w:left="0" w:firstLine="0"/>
        <w:jc w:val="left"/>
        <w:rPr>
          <w:sz w:val="23"/>
        </w:rPr>
      </w:pPr>
    </w:p>
    <w:p w14:paraId="29D1B133" w14:textId="77777777" w:rsidR="00CA59FD" w:rsidRPr="009E46B6" w:rsidRDefault="009170FA">
      <w:pPr>
        <w:spacing w:before="1"/>
        <w:ind w:left="3845" w:right="928" w:hanging="2823"/>
        <w:jc w:val="both"/>
        <w:rPr>
          <w:i/>
          <w:sz w:val="24"/>
        </w:rPr>
      </w:pPr>
      <w:r w:rsidRPr="009E46B6">
        <w:rPr>
          <w:i/>
          <w:sz w:val="24"/>
        </w:rPr>
        <w:t>Пример возможного планирования модульного преподавания литературы на уровне</w:t>
      </w:r>
      <w:r w:rsidRPr="009E46B6">
        <w:rPr>
          <w:i/>
          <w:spacing w:val="-57"/>
          <w:sz w:val="24"/>
        </w:rPr>
        <w:t xml:space="preserve"> </w:t>
      </w:r>
      <w:r w:rsidRPr="009E46B6">
        <w:rPr>
          <w:i/>
          <w:sz w:val="24"/>
        </w:rPr>
        <w:t>среднего</w:t>
      </w:r>
      <w:r w:rsidRPr="009E46B6">
        <w:rPr>
          <w:i/>
          <w:spacing w:val="-2"/>
          <w:sz w:val="24"/>
        </w:rPr>
        <w:t xml:space="preserve"> </w:t>
      </w:r>
      <w:r w:rsidRPr="009E46B6">
        <w:rPr>
          <w:i/>
          <w:sz w:val="24"/>
        </w:rPr>
        <w:t>общего</w:t>
      </w:r>
      <w:r w:rsidRPr="009E46B6">
        <w:rPr>
          <w:i/>
          <w:spacing w:val="-1"/>
          <w:sz w:val="24"/>
        </w:rPr>
        <w:t xml:space="preserve"> </w:t>
      </w:r>
      <w:r w:rsidRPr="009E46B6">
        <w:rPr>
          <w:i/>
          <w:sz w:val="24"/>
        </w:rPr>
        <w:t>образования</w:t>
      </w:r>
    </w:p>
    <w:p w14:paraId="6C87B82F" w14:textId="77777777" w:rsidR="00CA59FD" w:rsidRPr="009E46B6" w:rsidRDefault="009170FA">
      <w:pPr>
        <w:pStyle w:val="a3"/>
        <w:ind w:right="587"/>
      </w:pPr>
      <w:r w:rsidRPr="009E46B6">
        <w:t>Данный</w:t>
      </w:r>
      <w:r w:rsidRPr="009E46B6">
        <w:rPr>
          <w:spacing w:val="1"/>
        </w:rPr>
        <w:t xml:space="preserve"> </w:t>
      </w:r>
      <w:r w:rsidRPr="009E46B6">
        <w:t>вариант</w:t>
      </w:r>
      <w:r w:rsidRPr="009E46B6">
        <w:rPr>
          <w:spacing w:val="1"/>
        </w:rPr>
        <w:t xml:space="preserve"> </w:t>
      </w:r>
      <w:r w:rsidRPr="009E46B6">
        <w:t>организации</w:t>
      </w:r>
      <w:r w:rsidRPr="009E46B6">
        <w:rPr>
          <w:spacing w:val="1"/>
        </w:rPr>
        <w:t xml:space="preserve"> </w:t>
      </w:r>
      <w:r w:rsidRPr="009E46B6">
        <w:t>учебного</w:t>
      </w:r>
      <w:r w:rsidRPr="009E46B6">
        <w:rPr>
          <w:spacing w:val="1"/>
        </w:rPr>
        <w:t xml:space="preserve"> </w:t>
      </w:r>
      <w:r w:rsidRPr="009E46B6">
        <w:t>материала</w:t>
      </w:r>
      <w:r w:rsidRPr="009E46B6">
        <w:rPr>
          <w:spacing w:val="1"/>
        </w:rPr>
        <w:t xml:space="preserve"> </w:t>
      </w:r>
      <w:r w:rsidRPr="009E46B6">
        <w:t>для</w:t>
      </w:r>
      <w:r w:rsidRPr="009E46B6">
        <w:rPr>
          <w:spacing w:val="1"/>
        </w:rPr>
        <w:t xml:space="preserve"> </w:t>
      </w:r>
      <w:r w:rsidRPr="009E46B6">
        <w:t>построения</w:t>
      </w:r>
      <w:r w:rsidRPr="009E46B6">
        <w:rPr>
          <w:spacing w:val="1"/>
        </w:rPr>
        <w:t xml:space="preserve"> </w:t>
      </w:r>
      <w:r w:rsidRPr="009E46B6">
        <w:t>модулей</w:t>
      </w:r>
      <w:r w:rsidRPr="009E46B6">
        <w:rPr>
          <w:spacing w:val="1"/>
        </w:rPr>
        <w:t xml:space="preserve"> </w:t>
      </w:r>
      <w:r w:rsidRPr="009E46B6">
        <w:t>предполагает,</w:t>
      </w:r>
      <w:r w:rsidRPr="009E46B6">
        <w:rPr>
          <w:spacing w:val="-11"/>
        </w:rPr>
        <w:t xml:space="preserve"> </w:t>
      </w:r>
      <w:r w:rsidRPr="009E46B6">
        <w:t>что</w:t>
      </w:r>
      <w:r w:rsidRPr="009E46B6">
        <w:rPr>
          <w:spacing w:val="-10"/>
        </w:rPr>
        <w:t xml:space="preserve"> </w:t>
      </w:r>
      <w:r w:rsidRPr="009E46B6">
        <w:t>содержание</w:t>
      </w:r>
      <w:r w:rsidRPr="009E46B6">
        <w:rPr>
          <w:spacing w:val="-12"/>
        </w:rPr>
        <w:t xml:space="preserve"> </w:t>
      </w:r>
      <w:r w:rsidRPr="009E46B6">
        <w:t>рабочей</w:t>
      </w:r>
      <w:r w:rsidRPr="009E46B6">
        <w:rPr>
          <w:spacing w:val="-10"/>
        </w:rPr>
        <w:t xml:space="preserve"> </w:t>
      </w:r>
      <w:r w:rsidRPr="009E46B6">
        <w:t>программы</w:t>
      </w:r>
      <w:r w:rsidRPr="009E46B6">
        <w:rPr>
          <w:spacing w:val="-11"/>
        </w:rPr>
        <w:t xml:space="preserve"> </w:t>
      </w:r>
      <w:r w:rsidRPr="009E46B6">
        <w:t>оформляется</w:t>
      </w:r>
      <w:r w:rsidRPr="009E46B6">
        <w:rPr>
          <w:spacing w:val="-11"/>
        </w:rPr>
        <w:t xml:space="preserve"> </w:t>
      </w:r>
      <w:r w:rsidRPr="009E46B6">
        <w:t>в</w:t>
      </w:r>
      <w:r w:rsidRPr="009E46B6">
        <w:rPr>
          <w:spacing w:val="-11"/>
        </w:rPr>
        <w:t xml:space="preserve"> </w:t>
      </w:r>
      <w:r w:rsidRPr="009E46B6">
        <w:t>проблемно-тематические</w:t>
      </w:r>
      <w:r w:rsidRPr="009E46B6">
        <w:rPr>
          <w:spacing w:val="-58"/>
        </w:rPr>
        <w:t xml:space="preserve"> </w:t>
      </w:r>
      <w:r w:rsidRPr="009E46B6">
        <w:lastRenderedPageBreak/>
        <w:t>блоки, традиционно сложившиеся в практике российского литературного образования, а</w:t>
      </w:r>
      <w:r w:rsidRPr="009E46B6">
        <w:rPr>
          <w:spacing w:val="1"/>
        </w:rPr>
        <w:t xml:space="preserve"> </w:t>
      </w:r>
      <w:r w:rsidRPr="009E46B6">
        <w:t>также</w:t>
      </w:r>
      <w:r w:rsidRPr="009E46B6">
        <w:rPr>
          <w:spacing w:val="18"/>
        </w:rPr>
        <w:t xml:space="preserve"> </w:t>
      </w:r>
      <w:r w:rsidRPr="009E46B6">
        <w:t>обусловленные</w:t>
      </w:r>
      <w:r w:rsidRPr="009E46B6">
        <w:rPr>
          <w:spacing w:val="17"/>
        </w:rPr>
        <w:t xml:space="preserve"> </w:t>
      </w:r>
      <w:r w:rsidRPr="009E46B6">
        <w:t>историей</w:t>
      </w:r>
      <w:r w:rsidRPr="009E46B6">
        <w:rPr>
          <w:spacing w:val="17"/>
        </w:rPr>
        <w:t xml:space="preserve"> </w:t>
      </w:r>
      <w:r w:rsidRPr="009E46B6">
        <w:t>России,</w:t>
      </w:r>
      <w:r w:rsidRPr="009E46B6">
        <w:rPr>
          <w:spacing w:val="19"/>
        </w:rPr>
        <w:t xml:space="preserve"> </w:t>
      </w:r>
      <w:r w:rsidRPr="009E46B6">
        <w:t>ее</w:t>
      </w:r>
      <w:r w:rsidRPr="009E46B6">
        <w:rPr>
          <w:spacing w:val="18"/>
        </w:rPr>
        <w:t xml:space="preserve"> </w:t>
      </w:r>
      <w:r w:rsidRPr="009E46B6">
        <w:t>культурой</w:t>
      </w:r>
      <w:r w:rsidRPr="009E46B6">
        <w:rPr>
          <w:spacing w:val="21"/>
        </w:rPr>
        <w:t xml:space="preserve"> </w:t>
      </w:r>
      <w:r w:rsidRPr="009E46B6">
        <w:t>и</w:t>
      </w:r>
      <w:r w:rsidRPr="009E46B6">
        <w:rPr>
          <w:spacing w:val="20"/>
        </w:rPr>
        <w:t xml:space="preserve"> </w:t>
      </w:r>
      <w:r w:rsidRPr="009E46B6">
        <w:t>традициями.</w:t>
      </w:r>
      <w:r w:rsidRPr="009E46B6">
        <w:rPr>
          <w:spacing w:val="16"/>
        </w:rPr>
        <w:t xml:space="preserve"> </w:t>
      </w:r>
      <w:r w:rsidRPr="009E46B6">
        <w:t>В</w:t>
      </w:r>
      <w:r w:rsidRPr="009E46B6">
        <w:rPr>
          <w:spacing w:val="17"/>
        </w:rPr>
        <w:t xml:space="preserve"> </w:t>
      </w:r>
      <w:r w:rsidRPr="009E46B6">
        <w:t>том</w:t>
      </w:r>
      <w:r w:rsidRPr="009E46B6">
        <w:rPr>
          <w:spacing w:val="19"/>
        </w:rPr>
        <w:t xml:space="preserve"> </w:t>
      </w:r>
      <w:r w:rsidRPr="009E46B6">
        <w:t>числе</w:t>
      </w:r>
      <w:r w:rsidRPr="009E46B6">
        <w:rPr>
          <w:spacing w:val="18"/>
        </w:rPr>
        <w:t xml:space="preserve"> </w:t>
      </w:r>
      <w:r w:rsidRPr="009E46B6">
        <w:t>данные</w:t>
      </w:r>
    </w:p>
    <w:p w14:paraId="184FBBD2" w14:textId="77777777" w:rsidR="00CA59FD" w:rsidRPr="009E46B6" w:rsidRDefault="009170FA">
      <w:pPr>
        <w:pStyle w:val="a3"/>
        <w:spacing w:before="66"/>
        <w:ind w:right="586" w:firstLine="0"/>
      </w:pPr>
      <w:r w:rsidRPr="009E46B6">
        <w:t>тематические блоки определяются исходя из современного состояния отечественной и</w:t>
      </w:r>
      <w:r w:rsidRPr="009E46B6">
        <w:rPr>
          <w:spacing w:val="1"/>
        </w:rPr>
        <w:t xml:space="preserve"> </w:t>
      </w:r>
      <w:r w:rsidRPr="009E46B6">
        <w:t>мировой</w:t>
      </w:r>
      <w:r w:rsidRPr="009E46B6">
        <w:rPr>
          <w:spacing w:val="1"/>
        </w:rPr>
        <w:t xml:space="preserve"> </w:t>
      </w:r>
      <w:r w:rsidRPr="009E46B6">
        <w:t>культуры,</w:t>
      </w:r>
      <w:r w:rsidRPr="009E46B6">
        <w:rPr>
          <w:spacing w:val="1"/>
        </w:rPr>
        <w:t xml:space="preserve"> </w:t>
      </w:r>
      <w:r w:rsidRPr="009E46B6">
        <w:t>нацелены</w:t>
      </w:r>
      <w:r w:rsidRPr="009E46B6">
        <w:rPr>
          <w:spacing w:val="1"/>
        </w:rPr>
        <w:t xml:space="preserve"> </w:t>
      </w:r>
      <w:r w:rsidRPr="009E46B6">
        <w:t>на</w:t>
      </w:r>
      <w:r w:rsidRPr="009E46B6">
        <w:rPr>
          <w:spacing w:val="1"/>
        </w:rPr>
        <w:t xml:space="preserve"> </w:t>
      </w:r>
      <w:r w:rsidRPr="009E46B6">
        <w:t>формирование</w:t>
      </w:r>
      <w:r w:rsidRPr="009E46B6">
        <w:rPr>
          <w:spacing w:val="1"/>
        </w:rPr>
        <w:t xml:space="preserve"> </w:t>
      </w:r>
      <w:r w:rsidRPr="009E46B6">
        <w:t>восприятия</w:t>
      </w:r>
      <w:r w:rsidRPr="009E46B6">
        <w:rPr>
          <w:spacing w:val="1"/>
        </w:rPr>
        <w:t xml:space="preserve"> </w:t>
      </w:r>
      <w:r w:rsidRPr="009E46B6">
        <w:t>литературы</w:t>
      </w:r>
      <w:r w:rsidRPr="009E46B6">
        <w:rPr>
          <w:spacing w:val="1"/>
        </w:rPr>
        <w:t xml:space="preserve"> </w:t>
      </w:r>
      <w:r w:rsidRPr="009E46B6">
        <w:t>как</w:t>
      </w:r>
      <w:r w:rsidRPr="009E46B6">
        <w:rPr>
          <w:spacing w:val="1"/>
        </w:rPr>
        <w:t xml:space="preserve"> </w:t>
      </w:r>
      <w:r w:rsidRPr="009E46B6">
        <w:t>саморазвивающейся</w:t>
      </w:r>
      <w:r w:rsidRPr="009E46B6">
        <w:rPr>
          <w:spacing w:val="1"/>
        </w:rPr>
        <w:t xml:space="preserve"> </w:t>
      </w:r>
      <w:r w:rsidRPr="009E46B6">
        <w:t>эстетической</w:t>
      </w:r>
      <w:r w:rsidRPr="009E46B6">
        <w:rPr>
          <w:spacing w:val="1"/>
        </w:rPr>
        <w:t xml:space="preserve"> </w:t>
      </w:r>
      <w:r w:rsidRPr="009E46B6">
        <w:t>системы,</w:t>
      </w:r>
      <w:r w:rsidRPr="009E46B6">
        <w:rPr>
          <w:spacing w:val="1"/>
        </w:rPr>
        <w:t xml:space="preserve"> </w:t>
      </w:r>
      <w:r w:rsidRPr="009E46B6">
        <w:t>на</w:t>
      </w:r>
      <w:r w:rsidRPr="009E46B6">
        <w:rPr>
          <w:spacing w:val="1"/>
        </w:rPr>
        <w:t xml:space="preserve"> </w:t>
      </w:r>
      <w:r w:rsidRPr="009E46B6">
        <w:t>получение</w:t>
      </w:r>
      <w:r w:rsidRPr="009E46B6">
        <w:rPr>
          <w:spacing w:val="1"/>
        </w:rPr>
        <w:t xml:space="preserve"> </w:t>
      </w:r>
      <w:r w:rsidRPr="009E46B6">
        <w:t>знаний</w:t>
      </w:r>
      <w:r w:rsidRPr="009E46B6">
        <w:rPr>
          <w:spacing w:val="1"/>
        </w:rPr>
        <w:t xml:space="preserve"> </w:t>
      </w:r>
      <w:r w:rsidRPr="009E46B6">
        <w:t>об</w:t>
      </w:r>
      <w:r w:rsidRPr="009E46B6">
        <w:rPr>
          <w:spacing w:val="1"/>
        </w:rPr>
        <w:t xml:space="preserve"> </w:t>
      </w:r>
      <w:r w:rsidRPr="009E46B6">
        <w:t>основных</w:t>
      </w:r>
      <w:r w:rsidRPr="009E46B6">
        <w:rPr>
          <w:spacing w:val="-57"/>
        </w:rPr>
        <w:t xml:space="preserve"> </w:t>
      </w:r>
      <w:r w:rsidRPr="009E46B6">
        <w:t>произведениях отечественной и зарубежной литературы в их взаимосвязях, в контексте их</w:t>
      </w:r>
      <w:r w:rsidRPr="009E46B6">
        <w:rPr>
          <w:spacing w:val="-57"/>
        </w:rPr>
        <w:t xml:space="preserve"> </w:t>
      </w:r>
      <w:r w:rsidRPr="009E46B6">
        <w:t>восприятия,</w:t>
      </w:r>
      <w:r w:rsidRPr="009E46B6">
        <w:rPr>
          <w:spacing w:val="-1"/>
        </w:rPr>
        <w:t xml:space="preserve"> </w:t>
      </w:r>
      <w:r w:rsidRPr="009E46B6">
        <w:t>общественной и</w:t>
      </w:r>
      <w:r w:rsidRPr="009E46B6">
        <w:rPr>
          <w:spacing w:val="-3"/>
        </w:rPr>
        <w:t xml:space="preserve"> </w:t>
      </w:r>
      <w:r w:rsidRPr="009E46B6">
        <w:t>культурно-исторической значимости.</w:t>
      </w:r>
    </w:p>
    <w:p w14:paraId="45E53045" w14:textId="77777777" w:rsidR="00CA59FD" w:rsidRPr="009E46B6" w:rsidRDefault="00CA59FD">
      <w:pPr>
        <w:pStyle w:val="a3"/>
        <w:ind w:left="0" w:firstLine="0"/>
        <w:jc w:val="left"/>
      </w:pPr>
    </w:p>
    <w:p w14:paraId="04799DC3" w14:textId="77777777" w:rsidR="00CA59FD" w:rsidRPr="009E46B6" w:rsidRDefault="009170FA" w:rsidP="001E1C78">
      <w:pPr>
        <w:pStyle w:val="2"/>
        <w:numPr>
          <w:ilvl w:val="0"/>
          <w:numId w:val="15"/>
        </w:numPr>
        <w:tabs>
          <w:tab w:val="left" w:pos="1630"/>
        </w:tabs>
        <w:spacing w:before="1" w:line="240" w:lineRule="auto"/>
      </w:pPr>
      <w:r w:rsidRPr="009E46B6">
        <w:t>Проблемно-тематические</w:t>
      </w:r>
      <w:r w:rsidRPr="009E46B6">
        <w:rPr>
          <w:spacing w:val="-6"/>
        </w:rPr>
        <w:t xml:space="preserve"> </w:t>
      </w:r>
      <w:r w:rsidRPr="009E46B6">
        <w:t>блоки</w:t>
      </w:r>
    </w:p>
    <w:p w14:paraId="48A5FB62" w14:textId="77777777" w:rsidR="00CA59FD" w:rsidRPr="009E46B6" w:rsidRDefault="009170FA">
      <w:pPr>
        <w:pStyle w:val="a3"/>
        <w:ind w:right="584"/>
      </w:pPr>
      <w:r w:rsidRPr="009E46B6">
        <w:rPr>
          <w:b/>
        </w:rPr>
        <w:t>Личность</w:t>
      </w:r>
      <w:r w:rsidRPr="009E46B6">
        <w:rPr>
          <w:b/>
          <w:spacing w:val="1"/>
        </w:rPr>
        <w:t xml:space="preserve"> </w:t>
      </w:r>
      <w:r w:rsidRPr="009E46B6">
        <w:t>(человек</w:t>
      </w:r>
      <w:r w:rsidRPr="009E46B6">
        <w:rPr>
          <w:spacing w:val="1"/>
        </w:rPr>
        <w:t xml:space="preserve"> </w:t>
      </w:r>
      <w:r w:rsidRPr="009E46B6">
        <w:t>перед</w:t>
      </w:r>
      <w:r w:rsidRPr="009E46B6">
        <w:rPr>
          <w:spacing w:val="1"/>
        </w:rPr>
        <w:t xml:space="preserve"> </w:t>
      </w:r>
      <w:r w:rsidRPr="009E46B6">
        <w:t>судом</w:t>
      </w:r>
      <w:r w:rsidRPr="009E46B6">
        <w:rPr>
          <w:spacing w:val="1"/>
        </w:rPr>
        <w:t xml:space="preserve"> </w:t>
      </w:r>
      <w:r w:rsidRPr="009E46B6">
        <w:t>своей</w:t>
      </w:r>
      <w:r w:rsidRPr="009E46B6">
        <w:rPr>
          <w:spacing w:val="1"/>
        </w:rPr>
        <w:t xml:space="preserve"> </w:t>
      </w:r>
      <w:r w:rsidRPr="009E46B6">
        <w:t>совести,</w:t>
      </w:r>
      <w:r w:rsidRPr="009E46B6">
        <w:rPr>
          <w:spacing w:val="1"/>
        </w:rPr>
        <w:t xml:space="preserve"> </w:t>
      </w:r>
      <w:r w:rsidRPr="009E46B6">
        <w:t>человек-мыслитель</w:t>
      </w:r>
      <w:r w:rsidRPr="009E46B6">
        <w:rPr>
          <w:spacing w:val="1"/>
        </w:rPr>
        <w:t xml:space="preserve"> </w:t>
      </w:r>
      <w:r w:rsidRPr="009E46B6">
        <w:t>и</w:t>
      </w:r>
      <w:r w:rsidRPr="009E46B6">
        <w:rPr>
          <w:spacing w:val="1"/>
        </w:rPr>
        <w:t xml:space="preserve"> </w:t>
      </w:r>
      <w:r w:rsidRPr="009E46B6">
        <w:t>человек-</w:t>
      </w:r>
      <w:r w:rsidRPr="009E46B6">
        <w:rPr>
          <w:spacing w:val="1"/>
        </w:rPr>
        <w:t xml:space="preserve"> </w:t>
      </w:r>
      <w:r w:rsidRPr="009E46B6">
        <w:t>деятель, я и другой, индивидуальность и «человек толпы», становление личности: детство,</w:t>
      </w:r>
      <w:r w:rsidRPr="009E46B6">
        <w:rPr>
          <w:spacing w:val="-57"/>
        </w:rPr>
        <w:t xml:space="preserve"> </w:t>
      </w:r>
      <w:r w:rsidRPr="009E46B6">
        <w:t>отрочество, первая любовь; судьба человека; конфликт долга и чести; личность и мир,</w:t>
      </w:r>
      <w:r w:rsidRPr="009E46B6">
        <w:rPr>
          <w:spacing w:val="1"/>
        </w:rPr>
        <w:t xml:space="preserve"> </w:t>
      </w:r>
      <w:r w:rsidRPr="009E46B6">
        <w:t>личность</w:t>
      </w:r>
      <w:r w:rsidRPr="009E46B6">
        <w:rPr>
          <w:spacing w:val="-2"/>
        </w:rPr>
        <w:t xml:space="preserve"> </w:t>
      </w:r>
      <w:r w:rsidRPr="009E46B6">
        <w:t>и Высшие</w:t>
      </w:r>
      <w:r w:rsidRPr="009E46B6">
        <w:rPr>
          <w:spacing w:val="-1"/>
        </w:rPr>
        <w:t xml:space="preserve"> </w:t>
      </w:r>
      <w:r w:rsidRPr="009E46B6">
        <w:t>начала).</w:t>
      </w:r>
    </w:p>
    <w:p w14:paraId="22A9CBA0" w14:textId="77777777" w:rsidR="00CA59FD" w:rsidRPr="009E46B6" w:rsidRDefault="009170FA">
      <w:pPr>
        <w:pStyle w:val="a3"/>
        <w:ind w:right="589"/>
      </w:pPr>
      <w:r w:rsidRPr="009E46B6">
        <w:rPr>
          <w:b/>
        </w:rPr>
        <w:t xml:space="preserve">Личность и семья </w:t>
      </w:r>
      <w:r w:rsidRPr="009E46B6">
        <w:t>(место человека в семье и обществе, семейные и родственные</w:t>
      </w:r>
      <w:r w:rsidRPr="009E46B6">
        <w:rPr>
          <w:spacing w:val="1"/>
        </w:rPr>
        <w:t xml:space="preserve"> </w:t>
      </w:r>
      <w:r w:rsidRPr="009E46B6">
        <w:t>отношения;</w:t>
      </w:r>
      <w:r w:rsidRPr="009E46B6">
        <w:rPr>
          <w:spacing w:val="1"/>
        </w:rPr>
        <w:t xml:space="preserve"> </w:t>
      </w:r>
      <w:r w:rsidRPr="009E46B6">
        <w:t>мужчина,</w:t>
      </w:r>
      <w:r w:rsidRPr="009E46B6">
        <w:rPr>
          <w:spacing w:val="1"/>
        </w:rPr>
        <w:t xml:space="preserve"> </w:t>
      </w:r>
      <w:r w:rsidRPr="009E46B6">
        <w:t>женщина,</w:t>
      </w:r>
      <w:r w:rsidRPr="009E46B6">
        <w:rPr>
          <w:spacing w:val="1"/>
        </w:rPr>
        <w:t xml:space="preserve"> </w:t>
      </w:r>
      <w:r w:rsidRPr="009E46B6">
        <w:t>ребенок,</w:t>
      </w:r>
      <w:r w:rsidRPr="009E46B6">
        <w:rPr>
          <w:spacing w:val="1"/>
        </w:rPr>
        <w:t xml:space="preserve"> </w:t>
      </w:r>
      <w:r w:rsidRPr="009E46B6">
        <w:t>старик</w:t>
      </w:r>
      <w:r w:rsidRPr="009E46B6">
        <w:rPr>
          <w:spacing w:val="1"/>
        </w:rPr>
        <w:t xml:space="preserve"> </w:t>
      </w:r>
      <w:r w:rsidRPr="009E46B6">
        <w:t>в</w:t>
      </w:r>
      <w:r w:rsidRPr="009E46B6">
        <w:rPr>
          <w:spacing w:val="1"/>
        </w:rPr>
        <w:t xml:space="preserve"> </w:t>
      </w:r>
      <w:r w:rsidRPr="009E46B6">
        <w:t>семье;</w:t>
      </w:r>
      <w:r w:rsidRPr="009E46B6">
        <w:rPr>
          <w:spacing w:val="1"/>
        </w:rPr>
        <w:t xml:space="preserve"> </w:t>
      </w:r>
      <w:r w:rsidRPr="009E46B6">
        <w:t>любовь</w:t>
      </w:r>
      <w:r w:rsidRPr="009E46B6">
        <w:rPr>
          <w:spacing w:val="1"/>
        </w:rPr>
        <w:t xml:space="preserve"> </w:t>
      </w:r>
      <w:r w:rsidRPr="009E46B6">
        <w:t>и</w:t>
      </w:r>
      <w:r w:rsidRPr="009E46B6">
        <w:rPr>
          <w:spacing w:val="1"/>
        </w:rPr>
        <w:t xml:space="preserve"> </w:t>
      </w:r>
      <w:r w:rsidRPr="009E46B6">
        <w:t>доверие</w:t>
      </w:r>
      <w:r w:rsidRPr="009E46B6">
        <w:rPr>
          <w:spacing w:val="1"/>
        </w:rPr>
        <w:t xml:space="preserve"> </w:t>
      </w:r>
      <w:r w:rsidRPr="009E46B6">
        <w:t>в</w:t>
      </w:r>
      <w:r w:rsidRPr="009E46B6">
        <w:rPr>
          <w:spacing w:val="1"/>
        </w:rPr>
        <w:t xml:space="preserve"> </w:t>
      </w:r>
      <w:r w:rsidRPr="009E46B6">
        <w:t>жизни</w:t>
      </w:r>
      <w:r w:rsidRPr="009E46B6">
        <w:rPr>
          <w:spacing w:val="-57"/>
        </w:rPr>
        <w:t xml:space="preserve"> </w:t>
      </w:r>
      <w:r w:rsidRPr="009E46B6">
        <w:t>человека,</w:t>
      </w:r>
      <w:r w:rsidRPr="009E46B6">
        <w:rPr>
          <w:spacing w:val="-1"/>
        </w:rPr>
        <w:t xml:space="preserve"> </w:t>
      </w:r>
      <w:r w:rsidRPr="009E46B6">
        <w:t>их</w:t>
      </w:r>
      <w:r w:rsidRPr="009E46B6">
        <w:rPr>
          <w:spacing w:val="1"/>
        </w:rPr>
        <w:t xml:space="preserve"> </w:t>
      </w:r>
      <w:r w:rsidRPr="009E46B6">
        <w:t>ценность;</w:t>
      </w:r>
      <w:r w:rsidRPr="009E46B6">
        <w:rPr>
          <w:spacing w:val="-2"/>
        </w:rPr>
        <w:t xml:space="preserve"> </w:t>
      </w:r>
      <w:r w:rsidRPr="009E46B6">
        <w:t>поколения,</w:t>
      </w:r>
      <w:r w:rsidRPr="009E46B6">
        <w:rPr>
          <w:spacing w:val="-1"/>
        </w:rPr>
        <w:t xml:space="preserve"> </w:t>
      </w:r>
      <w:r w:rsidRPr="009E46B6">
        <w:t>традиции,</w:t>
      </w:r>
      <w:r w:rsidRPr="009E46B6">
        <w:rPr>
          <w:spacing w:val="-3"/>
        </w:rPr>
        <w:t xml:space="preserve"> </w:t>
      </w:r>
      <w:r w:rsidRPr="009E46B6">
        <w:t>культура</w:t>
      </w:r>
      <w:r w:rsidRPr="009E46B6">
        <w:rPr>
          <w:spacing w:val="-2"/>
        </w:rPr>
        <w:t xml:space="preserve"> </w:t>
      </w:r>
      <w:r w:rsidRPr="009E46B6">
        <w:t>повседневности).</w:t>
      </w:r>
    </w:p>
    <w:p w14:paraId="66F5779D" w14:textId="77777777" w:rsidR="00CA59FD" w:rsidRPr="009E46B6" w:rsidRDefault="009170FA">
      <w:pPr>
        <w:pStyle w:val="a3"/>
        <w:ind w:right="591"/>
      </w:pPr>
      <w:r w:rsidRPr="009E46B6">
        <w:rPr>
          <w:b/>
        </w:rPr>
        <w:t>Личность</w:t>
      </w:r>
      <w:r w:rsidRPr="009E46B6">
        <w:rPr>
          <w:b/>
          <w:spacing w:val="1"/>
        </w:rPr>
        <w:t xml:space="preserve"> </w:t>
      </w:r>
      <w:r w:rsidRPr="009E46B6">
        <w:rPr>
          <w:b/>
        </w:rPr>
        <w:t>–</w:t>
      </w:r>
      <w:r w:rsidRPr="009E46B6">
        <w:rPr>
          <w:b/>
          <w:spacing w:val="1"/>
        </w:rPr>
        <w:t xml:space="preserve"> </w:t>
      </w:r>
      <w:r w:rsidRPr="009E46B6">
        <w:rPr>
          <w:b/>
        </w:rPr>
        <w:t>общество</w:t>
      </w:r>
      <w:r w:rsidRPr="009E46B6">
        <w:rPr>
          <w:b/>
          <w:spacing w:val="1"/>
        </w:rPr>
        <w:t xml:space="preserve"> </w:t>
      </w:r>
      <w:r w:rsidRPr="009E46B6">
        <w:rPr>
          <w:b/>
        </w:rPr>
        <w:t>–</w:t>
      </w:r>
      <w:r w:rsidRPr="009E46B6">
        <w:rPr>
          <w:b/>
          <w:spacing w:val="1"/>
        </w:rPr>
        <w:t xml:space="preserve"> </w:t>
      </w:r>
      <w:r w:rsidRPr="009E46B6">
        <w:rPr>
          <w:b/>
        </w:rPr>
        <w:t>государство</w:t>
      </w:r>
      <w:r w:rsidRPr="009E46B6">
        <w:rPr>
          <w:b/>
          <w:spacing w:val="1"/>
        </w:rPr>
        <w:t xml:space="preserve"> </w:t>
      </w:r>
      <w:r w:rsidRPr="009E46B6">
        <w:t>(влияние</w:t>
      </w:r>
      <w:r w:rsidRPr="009E46B6">
        <w:rPr>
          <w:spacing w:val="1"/>
        </w:rPr>
        <w:t xml:space="preserve"> </w:t>
      </w:r>
      <w:r w:rsidRPr="009E46B6">
        <w:t>социальной</w:t>
      </w:r>
      <w:r w:rsidRPr="009E46B6">
        <w:rPr>
          <w:spacing w:val="1"/>
        </w:rPr>
        <w:t xml:space="preserve"> </w:t>
      </w:r>
      <w:r w:rsidRPr="009E46B6">
        <w:t>среды</w:t>
      </w:r>
      <w:r w:rsidRPr="009E46B6">
        <w:rPr>
          <w:spacing w:val="1"/>
        </w:rPr>
        <w:t xml:space="preserve"> </w:t>
      </w:r>
      <w:r w:rsidRPr="009E46B6">
        <w:t>на</w:t>
      </w:r>
      <w:r w:rsidRPr="009E46B6">
        <w:rPr>
          <w:spacing w:val="1"/>
        </w:rPr>
        <w:t xml:space="preserve"> </w:t>
      </w:r>
      <w:r w:rsidRPr="009E46B6">
        <w:t>личность</w:t>
      </w:r>
      <w:r w:rsidRPr="009E46B6">
        <w:rPr>
          <w:spacing w:val="-57"/>
        </w:rPr>
        <w:t xml:space="preserve"> </w:t>
      </w:r>
      <w:r w:rsidRPr="009E46B6">
        <w:t>человека; человек и государственная система; гражданственность и патриотизм; интересы</w:t>
      </w:r>
      <w:r w:rsidRPr="009E46B6">
        <w:rPr>
          <w:spacing w:val="1"/>
        </w:rPr>
        <w:t xml:space="preserve"> </w:t>
      </w:r>
      <w:r w:rsidRPr="009E46B6">
        <w:t>личности, интересы большинства/меньшинства и интересы государства; законы морали и</w:t>
      </w:r>
      <w:r w:rsidRPr="009E46B6">
        <w:rPr>
          <w:spacing w:val="1"/>
        </w:rPr>
        <w:t xml:space="preserve"> </w:t>
      </w:r>
      <w:r w:rsidRPr="009E46B6">
        <w:t>государственные</w:t>
      </w:r>
      <w:r w:rsidRPr="009E46B6">
        <w:rPr>
          <w:spacing w:val="-3"/>
        </w:rPr>
        <w:t xml:space="preserve"> </w:t>
      </w:r>
      <w:r w:rsidRPr="009E46B6">
        <w:t>законы;</w:t>
      </w:r>
      <w:r w:rsidRPr="009E46B6">
        <w:rPr>
          <w:spacing w:val="2"/>
        </w:rPr>
        <w:t xml:space="preserve"> </w:t>
      </w:r>
      <w:r w:rsidRPr="009E46B6">
        <w:t>жизнь и</w:t>
      </w:r>
      <w:r w:rsidRPr="009E46B6">
        <w:rPr>
          <w:spacing w:val="-2"/>
        </w:rPr>
        <w:t xml:space="preserve"> </w:t>
      </w:r>
      <w:r w:rsidRPr="009E46B6">
        <w:t>идеология).</w:t>
      </w:r>
    </w:p>
    <w:p w14:paraId="71FAAE9B" w14:textId="77777777" w:rsidR="00CA59FD" w:rsidRPr="009E46B6" w:rsidRDefault="009170FA">
      <w:pPr>
        <w:pStyle w:val="a3"/>
        <w:ind w:right="592"/>
      </w:pPr>
      <w:r w:rsidRPr="009E46B6">
        <w:rPr>
          <w:b/>
        </w:rPr>
        <w:t xml:space="preserve">Личность – природа – цивилизация </w:t>
      </w:r>
      <w:r w:rsidRPr="009E46B6">
        <w:t>(человек и природа; проблемы освоения и</w:t>
      </w:r>
      <w:r w:rsidRPr="009E46B6">
        <w:rPr>
          <w:spacing w:val="1"/>
        </w:rPr>
        <w:t xml:space="preserve"> </w:t>
      </w:r>
      <w:r w:rsidRPr="009E46B6">
        <w:t>покорения природы; проблемы болезни и смерти; комфорт и духовность; современная</w:t>
      </w:r>
      <w:r w:rsidRPr="009E46B6">
        <w:rPr>
          <w:spacing w:val="1"/>
        </w:rPr>
        <w:t xml:space="preserve"> </w:t>
      </w:r>
      <w:r w:rsidRPr="009E46B6">
        <w:t>цивилизация,</w:t>
      </w:r>
      <w:r w:rsidRPr="009E46B6">
        <w:rPr>
          <w:spacing w:val="-1"/>
        </w:rPr>
        <w:t xml:space="preserve"> </w:t>
      </w:r>
      <w:r w:rsidRPr="009E46B6">
        <w:t>ее</w:t>
      </w:r>
      <w:r w:rsidRPr="009E46B6">
        <w:rPr>
          <w:spacing w:val="-1"/>
        </w:rPr>
        <w:t xml:space="preserve"> </w:t>
      </w:r>
      <w:r w:rsidRPr="009E46B6">
        <w:t>проблемы и вызовы).</w:t>
      </w:r>
    </w:p>
    <w:p w14:paraId="390951B7" w14:textId="77777777" w:rsidR="00CA59FD" w:rsidRPr="009E46B6" w:rsidRDefault="009170FA">
      <w:pPr>
        <w:pStyle w:val="a3"/>
        <w:spacing w:before="1"/>
        <w:ind w:right="589"/>
      </w:pPr>
      <w:r w:rsidRPr="009E46B6">
        <w:rPr>
          <w:b/>
        </w:rPr>
        <w:t xml:space="preserve">Личность – история – современность </w:t>
      </w:r>
      <w:r w:rsidRPr="009E46B6">
        <w:t>(время природное и историческое; роль</w:t>
      </w:r>
      <w:r w:rsidRPr="009E46B6">
        <w:rPr>
          <w:spacing w:val="1"/>
        </w:rPr>
        <w:t xml:space="preserve"> </w:t>
      </w:r>
      <w:r w:rsidRPr="009E46B6">
        <w:t>личности в истории; вечное и исторически обусловленное в жизни человека и в культуре;</w:t>
      </w:r>
      <w:r w:rsidRPr="009E46B6">
        <w:rPr>
          <w:spacing w:val="1"/>
        </w:rPr>
        <w:t xml:space="preserve"> </w:t>
      </w:r>
      <w:r w:rsidRPr="009E46B6">
        <w:t>свобода человека в условиях абсолютной несвободы; человек в прошлом, в настоящем и в</w:t>
      </w:r>
      <w:r w:rsidRPr="009E46B6">
        <w:rPr>
          <w:spacing w:val="1"/>
        </w:rPr>
        <w:t xml:space="preserve"> </w:t>
      </w:r>
      <w:r w:rsidRPr="009E46B6">
        <w:t>проектах</w:t>
      </w:r>
      <w:r w:rsidRPr="009E46B6">
        <w:rPr>
          <w:spacing w:val="-2"/>
        </w:rPr>
        <w:t xml:space="preserve"> </w:t>
      </w:r>
      <w:r w:rsidRPr="009E46B6">
        <w:t>будущего).</w:t>
      </w:r>
    </w:p>
    <w:p w14:paraId="3590B86A" w14:textId="77777777" w:rsidR="00CA59FD" w:rsidRPr="009E46B6" w:rsidRDefault="00CA59FD">
      <w:pPr>
        <w:pStyle w:val="a3"/>
        <w:ind w:left="0" w:firstLine="0"/>
        <w:jc w:val="left"/>
      </w:pPr>
    </w:p>
    <w:p w14:paraId="0BFF99AC" w14:textId="77777777" w:rsidR="00CA59FD" w:rsidRPr="009E46B6" w:rsidRDefault="009170FA" w:rsidP="001E1C78">
      <w:pPr>
        <w:pStyle w:val="2"/>
        <w:numPr>
          <w:ilvl w:val="0"/>
          <w:numId w:val="15"/>
        </w:numPr>
        <w:tabs>
          <w:tab w:val="left" w:pos="1630"/>
        </w:tabs>
        <w:spacing w:line="240" w:lineRule="auto"/>
      </w:pPr>
      <w:r w:rsidRPr="009E46B6">
        <w:t>Историко-</w:t>
      </w:r>
      <w:r w:rsidRPr="009E46B6">
        <w:rPr>
          <w:spacing w:val="-3"/>
        </w:rPr>
        <w:t xml:space="preserve"> </w:t>
      </w:r>
      <w:r w:rsidRPr="009E46B6">
        <w:t>и</w:t>
      </w:r>
      <w:r w:rsidRPr="009E46B6">
        <w:rPr>
          <w:spacing w:val="-4"/>
        </w:rPr>
        <w:t xml:space="preserve"> </w:t>
      </w:r>
      <w:r w:rsidRPr="009E46B6">
        <w:t>теоретико-литературные</w:t>
      </w:r>
      <w:r w:rsidRPr="009E46B6">
        <w:rPr>
          <w:spacing w:val="-4"/>
        </w:rPr>
        <w:t xml:space="preserve"> </w:t>
      </w:r>
      <w:r w:rsidRPr="009E46B6">
        <w:t>блоки</w:t>
      </w:r>
    </w:p>
    <w:p w14:paraId="67B702D2" w14:textId="77777777" w:rsidR="00CA59FD" w:rsidRPr="009E46B6" w:rsidRDefault="009170FA">
      <w:pPr>
        <w:pStyle w:val="a3"/>
        <w:ind w:right="592"/>
      </w:pPr>
      <w:r w:rsidRPr="009E46B6">
        <w:rPr>
          <w:b/>
        </w:rPr>
        <w:t xml:space="preserve">Литература реализма </w:t>
      </w:r>
      <w:r w:rsidRPr="009E46B6">
        <w:t>(природное и социальное в человеке; объективная истина и</w:t>
      </w:r>
      <w:r w:rsidRPr="009E46B6">
        <w:rPr>
          <w:spacing w:val="1"/>
        </w:rPr>
        <w:t xml:space="preserve"> </w:t>
      </w:r>
      <w:r w:rsidRPr="009E46B6">
        <w:t>субъективная</w:t>
      </w:r>
      <w:r w:rsidRPr="009E46B6">
        <w:rPr>
          <w:spacing w:val="1"/>
        </w:rPr>
        <w:t xml:space="preserve"> </w:t>
      </w:r>
      <w:r w:rsidRPr="009E46B6">
        <w:t>правда;</w:t>
      </w:r>
      <w:r w:rsidRPr="009E46B6">
        <w:rPr>
          <w:spacing w:val="1"/>
        </w:rPr>
        <w:t xml:space="preserve"> </w:t>
      </w:r>
      <w:r w:rsidRPr="009E46B6">
        <w:t>проблема</w:t>
      </w:r>
      <w:r w:rsidRPr="009E46B6">
        <w:rPr>
          <w:spacing w:val="1"/>
        </w:rPr>
        <w:t xml:space="preserve"> </w:t>
      </w:r>
      <w:r w:rsidRPr="009E46B6">
        <w:t>идеала,</w:t>
      </w:r>
      <w:r w:rsidRPr="009E46B6">
        <w:rPr>
          <w:spacing w:val="1"/>
        </w:rPr>
        <w:t xml:space="preserve"> </w:t>
      </w:r>
      <w:r w:rsidRPr="009E46B6">
        <w:t>социального</w:t>
      </w:r>
      <w:r w:rsidRPr="009E46B6">
        <w:rPr>
          <w:spacing w:val="1"/>
        </w:rPr>
        <w:t xml:space="preserve"> </w:t>
      </w:r>
      <w:r w:rsidRPr="009E46B6">
        <w:t>обустройства</w:t>
      </w:r>
      <w:r w:rsidRPr="009E46B6">
        <w:rPr>
          <w:spacing w:val="1"/>
        </w:rPr>
        <w:t xml:space="preserve"> </w:t>
      </w:r>
      <w:r w:rsidRPr="009E46B6">
        <w:t>и</w:t>
      </w:r>
      <w:r w:rsidRPr="009E46B6">
        <w:rPr>
          <w:spacing w:val="1"/>
        </w:rPr>
        <w:t xml:space="preserve"> </w:t>
      </w:r>
      <w:r w:rsidRPr="009E46B6">
        <w:t>нравственного</w:t>
      </w:r>
      <w:r w:rsidRPr="009E46B6">
        <w:rPr>
          <w:spacing w:val="1"/>
        </w:rPr>
        <w:t xml:space="preserve"> </w:t>
      </w:r>
      <w:r w:rsidRPr="009E46B6">
        <w:t>самосовершенствования</w:t>
      </w:r>
      <w:r w:rsidRPr="009E46B6">
        <w:rPr>
          <w:spacing w:val="-1"/>
        </w:rPr>
        <w:t xml:space="preserve"> </w:t>
      </w:r>
      <w:r w:rsidRPr="009E46B6">
        <w:t>человека</w:t>
      </w:r>
      <w:r w:rsidRPr="009E46B6">
        <w:rPr>
          <w:spacing w:val="-1"/>
        </w:rPr>
        <w:t xml:space="preserve"> </w:t>
      </w:r>
      <w:r w:rsidRPr="009E46B6">
        <w:t>в</w:t>
      </w:r>
      <w:r w:rsidRPr="009E46B6">
        <w:rPr>
          <w:spacing w:val="-1"/>
        </w:rPr>
        <w:t xml:space="preserve"> </w:t>
      </w:r>
      <w:r w:rsidRPr="009E46B6">
        <w:t>литературе реализма).</w:t>
      </w:r>
    </w:p>
    <w:p w14:paraId="72F419FD" w14:textId="77777777" w:rsidR="00CA59FD" w:rsidRPr="009E46B6" w:rsidRDefault="009170FA">
      <w:pPr>
        <w:pStyle w:val="a3"/>
        <w:ind w:right="584"/>
      </w:pPr>
      <w:r w:rsidRPr="009E46B6">
        <w:rPr>
          <w:b/>
        </w:rPr>
        <w:t>Литература</w:t>
      </w:r>
      <w:r w:rsidRPr="009E46B6">
        <w:rPr>
          <w:b/>
          <w:spacing w:val="-10"/>
        </w:rPr>
        <w:t xml:space="preserve"> </w:t>
      </w:r>
      <w:r w:rsidRPr="009E46B6">
        <w:rPr>
          <w:b/>
        </w:rPr>
        <w:t>модернизма</w:t>
      </w:r>
      <w:r w:rsidRPr="009E46B6">
        <w:rPr>
          <w:b/>
          <w:spacing w:val="-7"/>
        </w:rPr>
        <w:t xml:space="preserve"> </w:t>
      </w:r>
      <w:r w:rsidRPr="009E46B6">
        <w:t>–</w:t>
      </w:r>
      <w:r w:rsidRPr="009E46B6">
        <w:rPr>
          <w:spacing w:val="-10"/>
        </w:rPr>
        <w:t xml:space="preserve"> </w:t>
      </w:r>
      <w:r w:rsidRPr="009E46B6">
        <w:t>классическая</w:t>
      </w:r>
      <w:r w:rsidRPr="009E46B6">
        <w:rPr>
          <w:spacing w:val="-9"/>
        </w:rPr>
        <w:t xml:space="preserve"> </w:t>
      </w:r>
      <w:r w:rsidRPr="009E46B6">
        <w:t>и</w:t>
      </w:r>
      <w:r w:rsidRPr="009E46B6">
        <w:rPr>
          <w:spacing w:val="-8"/>
        </w:rPr>
        <w:t xml:space="preserve"> </w:t>
      </w:r>
      <w:r w:rsidRPr="009E46B6">
        <w:t>неклассическая,</w:t>
      </w:r>
      <w:r w:rsidRPr="009E46B6">
        <w:rPr>
          <w:spacing w:val="-5"/>
        </w:rPr>
        <w:t xml:space="preserve"> </w:t>
      </w:r>
      <w:r w:rsidRPr="009E46B6">
        <w:t>«высокого</w:t>
      </w:r>
      <w:r w:rsidRPr="009E46B6">
        <w:rPr>
          <w:spacing w:val="-8"/>
        </w:rPr>
        <w:t xml:space="preserve"> </w:t>
      </w:r>
      <w:r w:rsidRPr="009E46B6">
        <w:t>модернизма»</w:t>
      </w:r>
      <w:r w:rsidRPr="009E46B6">
        <w:rPr>
          <w:spacing w:val="-57"/>
        </w:rPr>
        <w:t xml:space="preserve"> </w:t>
      </w:r>
      <w:r w:rsidRPr="009E46B6">
        <w:t>и авангардизма, отечественная и зарубежная (проблема традиции и новизны в искусстве;</w:t>
      </w:r>
      <w:r w:rsidRPr="009E46B6">
        <w:rPr>
          <w:spacing w:val="1"/>
        </w:rPr>
        <w:t xml:space="preserve"> </w:t>
      </w:r>
      <w:r w:rsidRPr="009E46B6">
        <w:t>Серебряный</w:t>
      </w:r>
      <w:r w:rsidRPr="009E46B6">
        <w:rPr>
          <w:spacing w:val="1"/>
        </w:rPr>
        <w:t xml:space="preserve"> </w:t>
      </w:r>
      <w:r w:rsidRPr="009E46B6">
        <w:t>век</w:t>
      </w:r>
      <w:r w:rsidRPr="009E46B6">
        <w:rPr>
          <w:spacing w:val="1"/>
        </w:rPr>
        <w:t xml:space="preserve"> </w:t>
      </w:r>
      <w:r w:rsidRPr="009E46B6">
        <w:t>русской</w:t>
      </w:r>
      <w:r w:rsidRPr="009E46B6">
        <w:rPr>
          <w:spacing w:val="1"/>
        </w:rPr>
        <w:t xml:space="preserve"> </w:t>
      </w:r>
      <w:r w:rsidRPr="009E46B6">
        <w:t>культуры:</w:t>
      </w:r>
      <w:r w:rsidRPr="009E46B6">
        <w:rPr>
          <w:spacing w:val="1"/>
        </w:rPr>
        <w:t xml:space="preserve"> </w:t>
      </w:r>
      <w:r w:rsidRPr="009E46B6">
        <w:t>символизм,</w:t>
      </w:r>
      <w:r w:rsidRPr="009E46B6">
        <w:rPr>
          <w:spacing w:val="1"/>
        </w:rPr>
        <w:t xml:space="preserve"> </w:t>
      </w:r>
      <w:r w:rsidRPr="009E46B6">
        <w:t>акмеизм,</w:t>
      </w:r>
      <w:r w:rsidRPr="009E46B6">
        <w:rPr>
          <w:spacing w:val="1"/>
        </w:rPr>
        <w:t xml:space="preserve"> </w:t>
      </w:r>
      <w:r w:rsidRPr="009E46B6">
        <w:t>футуризм,</w:t>
      </w:r>
      <w:r w:rsidRPr="009E46B6">
        <w:rPr>
          <w:spacing w:val="1"/>
        </w:rPr>
        <w:t xml:space="preserve"> </w:t>
      </w:r>
      <w:r w:rsidRPr="009E46B6">
        <w:t>неореализм,</w:t>
      </w:r>
      <w:r w:rsidRPr="009E46B6">
        <w:rPr>
          <w:spacing w:val="1"/>
        </w:rPr>
        <w:t xml:space="preserve"> </w:t>
      </w:r>
      <w:r w:rsidRPr="009E46B6">
        <w:t>их</w:t>
      </w:r>
      <w:r w:rsidRPr="009E46B6">
        <w:rPr>
          <w:spacing w:val="1"/>
        </w:rPr>
        <w:t xml:space="preserve"> </w:t>
      </w:r>
      <w:r w:rsidRPr="009E46B6">
        <w:t>представители).</w:t>
      </w:r>
    </w:p>
    <w:p w14:paraId="1995E7BD" w14:textId="77777777" w:rsidR="00CA59FD" w:rsidRPr="009E46B6" w:rsidRDefault="009170FA">
      <w:pPr>
        <w:pStyle w:val="a3"/>
        <w:ind w:right="591"/>
      </w:pPr>
      <w:r w:rsidRPr="009E46B6">
        <w:rPr>
          <w:b/>
        </w:rPr>
        <w:t>Литература</w:t>
      </w:r>
      <w:r w:rsidRPr="009E46B6">
        <w:rPr>
          <w:b/>
          <w:spacing w:val="1"/>
        </w:rPr>
        <w:t xml:space="preserve"> </w:t>
      </w:r>
      <w:r w:rsidRPr="009E46B6">
        <w:rPr>
          <w:b/>
        </w:rPr>
        <w:t>советского</w:t>
      </w:r>
      <w:r w:rsidRPr="009E46B6">
        <w:rPr>
          <w:b/>
          <w:spacing w:val="1"/>
        </w:rPr>
        <w:t xml:space="preserve"> </w:t>
      </w:r>
      <w:r w:rsidRPr="009E46B6">
        <w:rPr>
          <w:b/>
        </w:rPr>
        <w:t>времени</w:t>
      </w:r>
      <w:r w:rsidRPr="009E46B6">
        <w:rPr>
          <w:b/>
          <w:spacing w:val="1"/>
        </w:rPr>
        <w:t xml:space="preserve"> </w:t>
      </w:r>
      <w:r w:rsidRPr="009E46B6">
        <w:t>(литература</w:t>
      </w:r>
      <w:r w:rsidRPr="009E46B6">
        <w:rPr>
          <w:spacing w:val="1"/>
        </w:rPr>
        <w:t xml:space="preserve"> </w:t>
      </w:r>
      <w:r w:rsidRPr="009E46B6">
        <w:t>советская,</w:t>
      </w:r>
      <w:r w:rsidRPr="009E46B6">
        <w:rPr>
          <w:spacing w:val="1"/>
        </w:rPr>
        <w:t xml:space="preserve"> </w:t>
      </w:r>
      <w:r w:rsidRPr="009E46B6">
        <w:t>русского</w:t>
      </w:r>
      <w:r w:rsidRPr="009E46B6">
        <w:rPr>
          <w:spacing w:val="1"/>
        </w:rPr>
        <w:t xml:space="preserve"> </w:t>
      </w:r>
      <w:r w:rsidRPr="009E46B6">
        <w:t>зарубежья,</w:t>
      </w:r>
      <w:r w:rsidRPr="009E46B6">
        <w:rPr>
          <w:spacing w:val="1"/>
        </w:rPr>
        <w:t xml:space="preserve"> </w:t>
      </w:r>
      <w:r w:rsidRPr="009E46B6">
        <w:t>неподцензурная</w:t>
      </w:r>
      <w:r w:rsidRPr="009E46B6">
        <w:rPr>
          <w:spacing w:val="1"/>
        </w:rPr>
        <w:t xml:space="preserve"> </w:t>
      </w:r>
      <w:r w:rsidRPr="009E46B6">
        <w:t>–</w:t>
      </w:r>
      <w:r w:rsidRPr="009E46B6">
        <w:rPr>
          <w:spacing w:val="1"/>
        </w:rPr>
        <w:t xml:space="preserve"> </w:t>
      </w:r>
      <w:r w:rsidRPr="009E46B6">
        <w:t>представители;</w:t>
      </w:r>
      <w:r w:rsidRPr="009E46B6">
        <w:rPr>
          <w:spacing w:val="1"/>
        </w:rPr>
        <w:t xml:space="preserve"> </w:t>
      </w:r>
      <w:r w:rsidRPr="009E46B6">
        <w:t>проблема</w:t>
      </w:r>
      <w:r w:rsidRPr="009E46B6">
        <w:rPr>
          <w:spacing w:val="1"/>
        </w:rPr>
        <w:t xml:space="preserve"> </w:t>
      </w:r>
      <w:r w:rsidRPr="009E46B6">
        <w:t>свободы</w:t>
      </w:r>
      <w:r w:rsidRPr="009E46B6">
        <w:rPr>
          <w:spacing w:val="1"/>
        </w:rPr>
        <w:t xml:space="preserve"> </w:t>
      </w:r>
      <w:r w:rsidRPr="009E46B6">
        <w:t>творчества</w:t>
      </w:r>
      <w:r w:rsidRPr="009E46B6">
        <w:rPr>
          <w:spacing w:val="1"/>
        </w:rPr>
        <w:t xml:space="preserve"> </w:t>
      </w:r>
      <w:r w:rsidRPr="009E46B6">
        <w:t>и</w:t>
      </w:r>
      <w:r w:rsidRPr="009E46B6">
        <w:rPr>
          <w:spacing w:val="1"/>
        </w:rPr>
        <w:t xml:space="preserve"> </w:t>
      </w:r>
      <w:r w:rsidRPr="009E46B6">
        <w:t>миссии</w:t>
      </w:r>
      <w:r w:rsidRPr="009E46B6">
        <w:rPr>
          <w:spacing w:val="1"/>
        </w:rPr>
        <w:t xml:space="preserve"> </w:t>
      </w:r>
      <w:r w:rsidRPr="009E46B6">
        <w:t>писателя;</w:t>
      </w:r>
      <w:r w:rsidRPr="009E46B6">
        <w:rPr>
          <w:spacing w:val="1"/>
        </w:rPr>
        <w:t xml:space="preserve"> </w:t>
      </w:r>
      <w:r w:rsidRPr="009E46B6">
        <w:t>литература</w:t>
      </w:r>
      <w:r w:rsidRPr="009E46B6">
        <w:rPr>
          <w:spacing w:val="-3"/>
        </w:rPr>
        <w:t xml:space="preserve"> </w:t>
      </w:r>
      <w:r w:rsidRPr="009E46B6">
        <w:t>отечественная,</w:t>
      </w:r>
      <w:r w:rsidRPr="009E46B6">
        <w:rPr>
          <w:spacing w:val="-2"/>
        </w:rPr>
        <w:t xml:space="preserve"> </w:t>
      </w:r>
      <w:r w:rsidRPr="009E46B6">
        <w:t>в</w:t>
      </w:r>
      <w:r w:rsidRPr="009E46B6">
        <w:rPr>
          <w:spacing w:val="-3"/>
        </w:rPr>
        <w:t xml:space="preserve"> </w:t>
      </w:r>
      <w:r w:rsidRPr="009E46B6">
        <w:t>том</w:t>
      </w:r>
      <w:r w:rsidRPr="009E46B6">
        <w:rPr>
          <w:spacing w:val="-1"/>
        </w:rPr>
        <w:t xml:space="preserve"> </w:t>
      </w:r>
      <w:r w:rsidRPr="009E46B6">
        <w:t>числе</w:t>
      </w:r>
      <w:r w:rsidRPr="009E46B6">
        <w:rPr>
          <w:spacing w:val="-3"/>
        </w:rPr>
        <w:t xml:space="preserve"> </w:t>
      </w:r>
      <w:r w:rsidRPr="009E46B6">
        <w:t>родная</w:t>
      </w:r>
      <w:r w:rsidRPr="009E46B6">
        <w:rPr>
          <w:spacing w:val="-2"/>
        </w:rPr>
        <w:t xml:space="preserve"> </w:t>
      </w:r>
      <w:r w:rsidRPr="009E46B6">
        <w:t>(региональная),</w:t>
      </w:r>
      <w:r w:rsidRPr="009E46B6">
        <w:rPr>
          <w:spacing w:val="-3"/>
        </w:rPr>
        <w:t xml:space="preserve"> </w:t>
      </w:r>
      <w:r w:rsidRPr="009E46B6">
        <w:t>и</w:t>
      </w:r>
      <w:r w:rsidRPr="009E46B6">
        <w:rPr>
          <w:spacing w:val="-1"/>
        </w:rPr>
        <w:t xml:space="preserve"> </w:t>
      </w:r>
      <w:r w:rsidRPr="009E46B6">
        <w:t>зарубежная,</w:t>
      </w:r>
      <w:r w:rsidRPr="009E46B6">
        <w:rPr>
          <w:spacing w:val="-2"/>
        </w:rPr>
        <w:t xml:space="preserve"> </w:t>
      </w:r>
      <w:r w:rsidRPr="009E46B6">
        <w:t>переводы).</w:t>
      </w:r>
    </w:p>
    <w:p w14:paraId="26E7F5A2" w14:textId="77777777" w:rsidR="00CA59FD" w:rsidRPr="009E46B6" w:rsidRDefault="009170FA">
      <w:pPr>
        <w:pStyle w:val="a3"/>
        <w:ind w:right="589"/>
      </w:pPr>
      <w:r w:rsidRPr="009E46B6">
        <w:rPr>
          <w:b/>
        </w:rPr>
        <w:t>Современный</w:t>
      </w:r>
      <w:r w:rsidRPr="009E46B6">
        <w:rPr>
          <w:b/>
          <w:spacing w:val="1"/>
        </w:rPr>
        <w:t xml:space="preserve"> </w:t>
      </w:r>
      <w:r w:rsidRPr="009E46B6">
        <w:rPr>
          <w:b/>
        </w:rPr>
        <w:t>литературный</w:t>
      </w:r>
      <w:r w:rsidRPr="009E46B6">
        <w:rPr>
          <w:b/>
          <w:spacing w:val="1"/>
        </w:rPr>
        <w:t xml:space="preserve"> </w:t>
      </w:r>
      <w:r w:rsidRPr="009E46B6">
        <w:rPr>
          <w:b/>
        </w:rPr>
        <w:t>процесс</w:t>
      </w:r>
      <w:r w:rsidRPr="009E46B6">
        <w:rPr>
          <w:b/>
          <w:spacing w:val="1"/>
        </w:rPr>
        <w:t xml:space="preserve"> </w:t>
      </w:r>
      <w:r w:rsidRPr="009E46B6">
        <w:t>(литература</w:t>
      </w:r>
      <w:r w:rsidRPr="009E46B6">
        <w:rPr>
          <w:spacing w:val="1"/>
        </w:rPr>
        <w:t xml:space="preserve"> </w:t>
      </w:r>
      <w:r w:rsidRPr="009E46B6">
        <w:t>жанровая</w:t>
      </w:r>
      <w:r w:rsidRPr="009E46B6">
        <w:rPr>
          <w:spacing w:val="1"/>
        </w:rPr>
        <w:t xml:space="preserve"> </w:t>
      </w:r>
      <w:r w:rsidRPr="009E46B6">
        <w:t>и</w:t>
      </w:r>
      <w:r w:rsidRPr="009E46B6">
        <w:rPr>
          <w:spacing w:val="1"/>
        </w:rPr>
        <w:t xml:space="preserve"> </w:t>
      </w:r>
      <w:r w:rsidRPr="009E46B6">
        <w:t>нежанровая;</w:t>
      </w:r>
      <w:r w:rsidRPr="009E46B6">
        <w:rPr>
          <w:spacing w:val="-57"/>
        </w:rPr>
        <w:t xml:space="preserve"> </w:t>
      </w:r>
      <w:r w:rsidRPr="009E46B6">
        <w:t>современные</w:t>
      </w:r>
      <w:r w:rsidRPr="009E46B6">
        <w:rPr>
          <w:spacing w:val="1"/>
        </w:rPr>
        <w:t xml:space="preserve"> </w:t>
      </w:r>
      <w:r w:rsidRPr="009E46B6">
        <w:t>литературные</w:t>
      </w:r>
      <w:r w:rsidRPr="009E46B6">
        <w:rPr>
          <w:spacing w:val="1"/>
        </w:rPr>
        <w:t xml:space="preserve"> </w:t>
      </w:r>
      <w:r w:rsidRPr="009E46B6">
        <w:t>институции</w:t>
      </w:r>
      <w:r w:rsidRPr="009E46B6">
        <w:rPr>
          <w:spacing w:val="1"/>
        </w:rPr>
        <w:t xml:space="preserve"> </w:t>
      </w:r>
      <w:r w:rsidRPr="009E46B6">
        <w:t>–</w:t>
      </w:r>
      <w:r w:rsidRPr="009E46B6">
        <w:rPr>
          <w:spacing w:val="1"/>
        </w:rPr>
        <w:t xml:space="preserve"> </w:t>
      </w:r>
      <w:r w:rsidRPr="009E46B6">
        <w:t>писательские</w:t>
      </w:r>
      <w:r w:rsidRPr="009E46B6">
        <w:rPr>
          <w:spacing w:val="1"/>
        </w:rPr>
        <w:t xml:space="preserve"> </w:t>
      </w:r>
      <w:r w:rsidRPr="009E46B6">
        <w:t>объединения,</w:t>
      </w:r>
      <w:r w:rsidRPr="009E46B6">
        <w:rPr>
          <w:spacing w:val="1"/>
        </w:rPr>
        <w:t xml:space="preserve"> </w:t>
      </w:r>
      <w:r w:rsidRPr="009E46B6">
        <w:t>литературные</w:t>
      </w:r>
      <w:r w:rsidRPr="009E46B6">
        <w:rPr>
          <w:spacing w:val="1"/>
        </w:rPr>
        <w:t xml:space="preserve"> </w:t>
      </w:r>
      <w:r w:rsidRPr="009E46B6">
        <w:t>премии,</w:t>
      </w:r>
      <w:r w:rsidRPr="009E46B6">
        <w:rPr>
          <w:spacing w:val="1"/>
        </w:rPr>
        <w:t xml:space="preserve"> </w:t>
      </w:r>
      <w:r w:rsidRPr="009E46B6">
        <w:t>литературные</w:t>
      </w:r>
      <w:r w:rsidRPr="009E46B6">
        <w:rPr>
          <w:spacing w:val="1"/>
        </w:rPr>
        <w:t xml:space="preserve"> </w:t>
      </w:r>
      <w:r w:rsidRPr="009E46B6">
        <w:t>издания</w:t>
      </w:r>
      <w:r w:rsidRPr="009E46B6">
        <w:rPr>
          <w:spacing w:val="1"/>
        </w:rPr>
        <w:t xml:space="preserve"> </w:t>
      </w:r>
      <w:r w:rsidRPr="009E46B6">
        <w:t>и</w:t>
      </w:r>
      <w:r w:rsidRPr="009E46B6">
        <w:rPr>
          <w:spacing w:val="1"/>
        </w:rPr>
        <w:t xml:space="preserve"> </w:t>
      </w:r>
      <w:r w:rsidRPr="009E46B6">
        <w:t>ресурсы;</w:t>
      </w:r>
      <w:r w:rsidRPr="009E46B6">
        <w:rPr>
          <w:spacing w:val="1"/>
        </w:rPr>
        <w:t xml:space="preserve"> </w:t>
      </w:r>
      <w:r w:rsidRPr="009E46B6">
        <w:t>литературные</w:t>
      </w:r>
      <w:r w:rsidRPr="009E46B6">
        <w:rPr>
          <w:spacing w:val="1"/>
        </w:rPr>
        <w:t xml:space="preserve"> </w:t>
      </w:r>
      <w:r w:rsidRPr="009E46B6">
        <w:t>события</w:t>
      </w:r>
      <w:r w:rsidRPr="009E46B6">
        <w:rPr>
          <w:spacing w:val="1"/>
        </w:rPr>
        <w:t xml:space="preserve"> </w:t>
      </w:r>
      <w:r w:rsidRPr="009E46B6">
        <w:t>и</w:t>
      </w:r>
      <w:r w:rsidRPr="009E46B6">
        <w:rPr>
          <w:spacing w:val="1"/>
        </w:rPr>
        <w:t xml:space="preserve"> </w:t>
      </w:r>
      <w:r w:rsidRPr="009E46B6">
        <w:t>заметные</w:t>
      </w:r>
      <w:r w:rsidRPr="009E46B6">
        <w:rPr>
          <w:spacing w:val="1"/>
        </w:rPr>
        <w:t xml:space="preserve"> </w:t>
      </w:r>
      <w:r w:rsidRPr="009E46B6">
        <w:t>авторы</w:t>
      </w:r>
      <w:r w:rsidRPr="009E46B6">
        <w:rPr>
          <w:spacing w:val="1"/>
        </w:rPr>
        <w:t xml:space="preserve"> </w:t>
      </w:r>
      <w:r w:rsidRPr="009E46B6">
        <w:t>последних</w:t>
      </w:r>
      <w:r w:rsidRPr="009E46B6">
        <w:rPr>
          <w:spacing w:val="1"/>
        </w:rPr>
        <w:t xml:space="preserve"> </w:t>
      </w:r>
      <w:r w:rsidRPr="009E46B6">
        <w:t>лет).</w:t>
      </w:r>
    </w:p>
    <w:p w14:paraId="2BC715A1" w14:textId="77777777" w:rsidR="00CA59FD" w:rsidRPr="009E46B6" w:rsidRDefault="009170FA">
      <w:pPr>
        <w:pStyle w:val="a3"/>
        <w:spacing w:before="1"/>
        <w:ind w:right="590"/>
      </w:pPr>
      <w:r w:rsidRPr="009E46B6">
        <w:rPr>
          <w:b/>
        </w:rPr>
        <w:t xml:space="preserve">Литература и другие виды искусства </w:t>
      </w:r>
      <w:r w:rsidRPr="009E46B6">
        <w:t>(судьба художника в литературе и тема</w:t>
      </w:r>
      <w:r w:rsidRPr="009E46B6">
        <w:rPr>
          <w:spacing w:val="1"/>
        </w:rPr>
        <w:t xml:space="preserve"> </w:t>
      </w:r>
      <w:r w:rsidRPr="009E46B6">
        <w:t>творчества в литературе, литература и театр, кино, живопись, музыка и др.; интерпретация</w:t>
      </w:r>
      <w:r w:rsidRPr="009E46B6">
        <w:rPr>
          <w:spacing w:val="-57"/>
        </w:rPr>
        <w:t xml:space="preserve"> </w:t>
      </w:r>
      <w:r w:rsidRPr="009E46B6">
        <w:t>литературного</w:t>
      </w:r>
      <w:r w:rsidRPr="009E46B6">
        <w:rPr>
          <w:spacing w:val="-1"/>
        </w:rPr>
        <w:t xml:space="preserve"> </w:t>
      </w:r>
      <w:r w:rsidRPr="009E46B6">
        <w:t>произведения).</w:t>
      </w:r>
    </w:p>
    <w:p w14:paraId="0F9589CC" w14:textId="77777777" w:rsidR="00CA59FD" w:rsidRPr="009E46B6" w:rsidRDefault="009170FA">
      <w:pPr>
        <w:pStyle w:val="a3"/>
        <w:ind w:left="1390" w:firstLine="0"/>
      </w:pPr>
      <w:r w:rsidRPr="009E46B6">
        <w:t xml:space="preserve">Для  </w:t>
      </w:r>
      <w:r w:rsidRPr="009E46B6">
        <w:rPr>
          <w:spacing w:val="3"/>
        </w:rPr>
        <w:t xml:space="preserve"> </w:t>
      </w:r>
      <w:r w:rsidRPr="009E46B6">
        <w:t xml:space="preserve">формирования    рабочей   </w:t>
      </w:r>
      <w:r w:rsidRPr="009E46B6">
        <w:rPr>
          <w:spacing w:val="3"/>
        </w:rPr>
        <w:t xml:space="preserve"> </w:t>
      </w:r>
      <w:r w:rsidRPr="009E46B6">
        <w:t xml:space="preserve">программы   </w:t>
      </w:r>
      <w:r w:rsidRPr="009E46B6">
        <w:rPr>
          <w:spacing w:val="7"/>
        </w:rPr>
        <w:t xml:space="preserve"> </w:t>
      </w:r>
      <w:r w:rsidRPr="009E46B6">
        <w:t xml:space="preserve">углубленного   </w:t>
      </w:r>
      <w:r w:rsidRPr="009E46B6">
        <w:rPr>
          <w:spacing w:val="2"/>
        </w:rPr>
        <w:t xml:space="preserve"> </w:t>
      </w:r>
      <w:r w:rsidRPr="009E46B6">
        <w:t xml:space="preserve">изучения   </w:t>
      </w:r>
      <w:r w:rsidRPr="009E46B6">
        <w:rPr>
          <w:spacing w:val="2"/>
        </w:rPr>
        <w:t xml:space="preserve"> </w:t>
      </w:r>
      <w:r w:rsidRPr="009E46B6">
        <w:t>предмета</w:t>
      </w:r>
    </w:p>
    <w:p w14:paraId="76D41572" w14:textId="77777777" w:rsidR="00CA59FD" w:rsidRPr="009E46B6" w:rsidRDefault="009170FA">
      <w:pPr>
        <w:pStyle w:val="a3"/>
        <w:ind w:right="589" w:firstLine="0"/>
      </w:pPr>
      <w:r w:rsidRPr="009E46B6">
        <w:t>«Литература» список тематических блоков может быть расширен за счет дополнительных</w:t>
      </w:r>
      <w:r w:rsidRPr="009E46B6">
        <w:rPr>
          <w:spacing w:val="1"/>
        </w:rPr>
        <w:t xml:space="preserve"> </w:t>
      </w:r>
      <w:r w:rsidRPr="009E46B6">
        <w:t>историко-литературных или теоретико-литературных блоков или за счет</w:t>
      </w:r>
      <w:r w:rsidRPr="009E46B6">
        <w:rPr>
          <w:spacing w:val="1"/>
        </w:rPr>
        <w:t xml:space="preserve"> </w:t>
      </w:r>
      <w:r w:rsidRPr="009E46B6">
        <w:t>углубления и</w:t>
      </w:r>
      <w:r w:rsidRPr="009E46B6">
        <w:rPr>
          <w:spacing w:val="1"/>
        </w:rPr>
        <w:t xml:space="preserve"> </w:t>
      </w:r>
      <w:r w:rsidRPr="009E46B6">
        <w:t>более</w:t>
      </w:r>
      <w:r w:rsidRPr="009E46B6">
        <w:rPr>
          <w:spacing w:val="-3"/>
        </w:rPr>
        <w:t xml:space="preserve"> </w:t>
      </w:r>
      <w:r w:rsidRPr="009E46B6">
        <w:t>детального рассмотрения предлагаемых.</w:t>
      </w:r>
    </w:p>
    <w:p w14:paraId="4147BB69" w14:textId="77777777" w:rsidR="00CA59FD" w:rsidRPr="009E46B6" w:rsidRDefault="009170FA">
      <w:pPr>
        <w:pStyle w:val="a3"/>
        <w:ind w:right="592"/>
      </w:pPr>
      <w:r w:rsidRPr="009E46B6">
        <w:t>Составитель</w:t>
      </w:r>
      <w:r w:rsidRPr="009E46B6">
        <w:rPr>
          <w:spacing w:val="1"/>
        </w:rPr>
        <w:t xml:space="preserve"> </w:t>
      </w:r>
      <w:r w:rsidRPr="009E46B6">
        <w:t>рабочей</w:t>
      </w:r>
      <w:r w:rsidRPr="009E46B6">
        <w:rPr>
          <w:spacing w:val="1"/>
        </w:rPr>
        <w:t xml:space="preserve"> </w:t>
      </w:r>
      <w:r w:rsidRPr="009E46B6">
        <w:t>программы</w:t>
      </w:r>
      <w:r w:rsidRPr="009E46B6">
        <w:rPr>
          <w:spacing w:val="1"/>
        </w:rPr>
        <w:t xml:space="preserve"> </w:t>
      </w:r>
      <w:r w:rsidRPr="009E46B6">
        <w:t>может</w:t>
      </w:r>
      <w:r w:rsidRPr="009E46B6">
        <w:rPr>
          <w:spacing w:val="1"/>
        </w:rPr>
        <w:t xml:space="preserve"> </w:t>
      </w:r>
      <w:r w:rsidRPr="009E46B6">
        <w:t>выбрать</w:t>
      </w:r>
      <w:r w:rsidRPr="009E46B6">
        <w:rPr>
          <w:spacing w:val="1"/>
        </w:rPr>
        <w:t xml:space="preserve"> </w:t>
      </w:r>
      <w:r w:rsidRPr="009E46B6">
        <w:t>любой</w:t>
      </w:r>
      <w:r w:rsidRPr="009E46B6">
        <w:rPr>
          <w:spacing w:val="1"/>
        </w:rPr>
        <w:t xml:space="preserve"> </w:t>
      </w:r>
      <w:r w:rsidRPr="009E46B6">
        <w:t>другой</w:t>
      </w:r>
      <w:r w:rsidRPr="009E46B6">
        <w:rPr>
          <w:spacing w:val="1"/>
        </w:rPr>
        <w:t xml:space="preserve"> </w:t>
      </w:r>
      <w:r w:rsidRPr="009E46B6">
        <w:t>принцип</w:t>
      </w:r>
      <w:r w:rsidRPr="009E46B6">
        <w:rPr>
          <w:spacing w:val="1"/>
        </w:rPr>
        <w:t xml:space="preserve"> </w:t>
      </w:r>
      <w:r w:rsidRPr="009E46B6">
        <w:t>организации учебного материала в модуле, так как основополагающим условием является</w:t>
      </w:r>
      <w:r w:rsidRPr="009E46B6">
        <w:rPr>
          <w:spacing w:val="1"/>
        </w:rPr>
        <w:t xml:space="preserve"> </w:t>
      </w:r>
      <w:r w:rsidRPr="009E46B6">
        <w:lastRenderedPageBreak/>
        <w:t>достижение</w:t>
      </w:r>
      <w:r w:rsidRPr="009E46B6">
        <w:rPr>
          <w:spacing w:val="-2"/>
        </w:rPr>
        <w:t xml:space="preserve"> </w:t>
      </w:r>
      <w:r w:rsidRPr="009E46B6">
        <w:t>заявленных</w:t>
      </w:r>
      <w:r w:rsidRPr="009E46B6">
        <w:rPr>
          <w:spacing w:val="1"/>
        </w:rPr>
        <w:t xml:space="preserve"> </w:t>
      </w:r>
      <w:r w:rsidRPr="009E46B6">
        <w:t>в</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2"/>
        </w:rPr>
        <w:t xml:space="preserve"> </w:t>
      </w:r>
      <w:r w:rsidRPr="009E46B6">
        <w:t>программе</w:t>
      </w:r>
      <w:r w:rsidRPr="009E46B6">
        <w:rPr>
          <w:spacing w:val="-2"/>
        </w:rPr>
        <w:t xml:space="preserve"> </w:t>
      </w:r>
      <w:r w:rsidRPr="009E46B6">
        <w:t>результатов.</w:t>
      </w:r>
    </w:p>
    <w:p w14:paraId="7074EDCD" w14:textId="22C91DB5" w:rsidR="00CA59FD" w:rsidRPr="009E46B6" w:rsidRDefault="009170FA">
      <w:pPr>
        <w:pStyle w:val="2"/>
        <w:spacing w:before="71" w:line="240" w:lineRule="auto"/>
        <w:ind w:left="665" w:right="576"/>
        <w:jc w:val="center"/>
      </w:pPr>
      <w:r w:rsidRPr="009E46B6">
        <w:t>ИНОСТРАННЫЙ</w:t>
      </w:r>
      <w:r w:rsidRPr="009E46B6">
        <w:rPr>
          <w:spacing w:val="-5"/>
        </w:rPr>
        <w:t xml:space="preserve"> </w:t>
      </w:r>
      <w:r w:rsidRPr="009E46B6">
        <w:t>ЯЗЫК</w:t>
      </w:r>
      <w:r w:rsidR="00D60883" w:rsidRPr="009E46B6">
        <w:rPr>
          <w:spacing w:val="-1"/>
        </w:rPr>
        <w:t xml:space="preserve"> (базовы</w:t>
      </w:r>
      <w:r w:rsidR="00136F43" w:rsidRPr="009E46B6">
        <w:rPr>
          <w:spacing w:val="-1"/>
        </w:rPr>
        <w:t>й</w:t>
      </w:r>
      <w:r w:rsidRPr="009E46B6">
        <w:rPr>
          <w:spacing w:val="-4"/>
        </w:rPr>
        <w:t xml:space="preserve"> </w:t>
      </w:r>
      <w:r w:rsidRPr="009E46B6">
        <w:t>уровень)</w:t>
      </w:r>
    </w:p>
    <w:p w14:paraId="50D3B3B4" w14:textId="77777777" w:rsidR="00CA59FD" w:rsidRPr="009E46B6" w:rsidRDefault="00CA59FD">
      <w:pPr>
        <w:pStyle w:val="a3"/>
        <w:spacing w:before="7"/>
        <w:ind w:left="0" w:firstLine="0"/>
        <w:jc w:val="left"/>
        <w:rPr>
          <w:b/>
          <w:sz w:val="23"/>
        </w:rPr>
      </w:pPr>
    </w:p>
    <w:p w14:paraId="64A1DF53" w14:textId="77777777" w:rsidR="00CA59FD" w:rsidRPr="009E46B6" w:rsidRDefault="009170FA">
      <w:pPr>
        <w:pStyle w:val="a3"/>
        <w:ind w:right="591"/>
      </w:pPr>
      <w:r w:rsidRPr="009E46B6">
        <w:t>Обучение</w:t>
      </w:r>
      <w:r w:rsidRPr="009E46B6">
        <w:rPr>
          <w:spacing w:val="1"/>
        </w:rPr>
        <w:t xml:space="preserve"> </w:t>
      </w:r>
      <w:r w:rsidRPr="009E46B6">
        <w:t>иностранному</w:t>
      </w:r>
      <w:r w:rsidRPr="009E46B6">
        <w:rPr>
          <w:spacing w:val="1"/>
        </w:rPr>
        <w:t xml:space="preserve"> </w:t>
      </w:r>
      <w:r w:rsidRPr="009E46B6">
        <w:t>языку</w:t>
      </w:r>
      <w:r w:rsidRPr="009E46B6">
        <w:rPr>
          <w:spacing w:val="1"/>
        </w:rPr>
        <w:t xml:space="preserve"> </w:t>
      </w:r>
      <w:r w:rsidRPr="009E46B6">
        <w:t>рассматривается</w:t>
      </w:r>
      <w:r w:rsidRPr="009E46B6">
        <w:rPr>
          <w:spacing w:val="1"/>
        </w:rPr>
        <w:t xml:space="preserve"> </w:t>
      </w:r>
      <w:r w:rsidRPr="009E46B6">
        <w:t>как</w:t>
      </w:r>
      <w:r w:rsidRPr="009E46B6">
        <w:rPr>
          <w:spacing w:val="1"/>
        </w:rPr>
        <w:t xml:space="preserve"> </w:t>
      </w:r>
      <w:r w:rsidRPr="009E46B6">
        <w:t>одно</w:t>
      </w:r>
      <w:r w:rsidRPr="009E46B6">
        <w:rPr>
          <w:spacing w:val="1"/>
        </w:rPr>
        <w:t xml:space="preserve"> </w:t>
      </w:r>
      <w:r w:rsidRPr="009E46B6">
        <w:t>из</w:t>
      </w:r>
      <w:r w:rsidRPr="009E46B6">
        <w:rPr>
          <w:spacing w:val="1"/>
        </w:rPr>
        <w:t xml:space="preserve"> </w:t>
      </w:r>
      <w:r w:rsidRPr="009E46B6">
        <w:t>приоритетных</w:t>
      </w:r>
      <w:r w:rsidRPr="009E46B6">
        <w:rPr>
          <w:spacing w:val="1"/>
        </w:rPr>
        <w:t xml:space="preserve"> </w:t>
      </w:r>
      <w:r w:rsidRPr="009E46B6">
        <w:t>направлений современного школьного образования. Специфика иностранного языка как</w:t>
      </w:r>
      <w:r w:rsidRPr="009E46B6">
        <w:rPr>
          <w:spacing w:val="1"/>
        </w:rPr>
        <w:t xml:space="preserve"> </w:t>
      </w:r>
      <w:r w:rsidRPr="009E46B6">
        <w:t>учебного предмета заключается в его интегративном характере, а также в том, что он</w:t>
      </w:r>
      <w:r w:rsidRPr="009E46B6">
        <w:rPr>
          <w:spacing w:val="1"/>
        </w:rPr>
        <w:t xml:space="preserve"> </w:t>
      </w:r>
      <w:r w:rsidRPr="009E46B6">
        <w:t>выступает</w:t>
      </w:r>
      <w:r w:rsidRPr="009E46B6">
        <w:rPr>
          <w:spacing w:val="3"/>
        </w:rPr>
        <w:t xml:space="preserve"> </w:t>
      </w:r>
      <w:r w:rsidRPr="009E46B6">
        <w:t>и</w:t>
      </w:r>
      <w:r w:rsidRPr="009E46B6">
        <w:rPr>
          <w:spacing w:val="3"/>
        </w:rPr>
        <w:t xml:space="preserve"> </w:t>
      </w:r>
      <w:r w:rsidRPr="009E46B6">
        <w:t>как</w:t>
      </w:r>
      <w:r w:rsidRPr="009E46B6">
        <w:rPr>
          <w:spacing w:val="3"/>
        </w:rPr>
        <w:t xml:space="preserve"> </w:t>
      </w:r>
      <w:r w:rsidRPr="009E46B6">
        <w:t>цель,</w:t>
      </w:r>
      <w:r w:rsidRPr="009E46B6">
        <w:rPr>
          <w:spacing w:val="2"/>
        </w:rPr>
        <w:t xml:space="preserve"> </w:t>
      </w:r>
      <w:r w:rsidRPr="009E46B6">
        <w:t>и</w:t>
      </w:r>
      <w:r w:rsidRPr="009E46B6">
        <w:rPr>
          <w:spacing w:val="3"/>
        </w:rPr>
        <w:t xml:space="preserve"> </w:t>
      </w:r>
      <w:r w:rsidRPr="009E46B6">
        <w:t>как</w:t>
      </w:r>
      <w:r w:rsidRPr="009E46B6">
        <w:rPr>
          <w:spacing w:val="3"/>
        </w:rPr>
        <w:t xml:space="preserve"> </w:t>
      </w:r>
      <w:r w:rsidRPr="009E46B6">
        <w:t>средство</w:t>
      </w:r>
      <w:r w:rsidRPr="009E46B6">
        <w:rPr>
          <w:spacing w:val="2"/>
        </w:rPr>
        <w:t xml:space="preserve"> </w:t>
      </w:r>
      <w:r w:rsidRPr="009E46B6">
        <w:t>обучения.</w:t>
      </w:r>
      <w:r w:rsidRPr="009E46B6">
        <w:rPr>
          <w:spacing w:val="2"/>
        </w:rPr>
        <w:t xml:space="preserve"> </w:t>
      </w:r>
      <w:r w:rsidRPr="009E46B6">
        <w:t>В</w:t>
      </w:r>
      <w:r w:rsidRPr="009E46B6">
        <w:rPr>
          <w:spacing w:val="60"/>
        </w:rPr>
        <w:t xml:space="preserve"> </w:t>
      </w:r>
      <w:r w:rsidRPr="009E46B6">
        <w:t>рамках</w:t>
      </w:r>
      <w:r w:rsidRPr="009E46B6">
        <w:rPr>
          <w:spacing w:val="4"/>
        </w:rPr>
        <w:t xml:space="preserve"> </w:t>
      </w:r>
      <w:r w:rsidRPr="009E46B6">
        <w:t>изучения</w:t>
      </w:r>
      <w:r w:rsidRPr="009E46B6">
        <w:rPr>
          <w:spacing w:val="2"/>
        </w:rPr>
        <w:t xml:space="preserve"> </w:t>
      </w:r>
      <w:r w:rsidRPr="009E46B6">
        <w:t>предметов</w:t>
      </w:r>
    </w:p>
    <w:p w14:paraId="31015250" w14:textId="146DD550" w:rsidR="00CA59FD" w:rsidRPr="009E46B6" w:rsidRDefault="009170FA">
      <w:pPr>
        <w:ind w:left="682" w:right="580"/>
        <w:jc w:val="both"/>
        <w:rPr>
          <w:sz w:val="24"/>
        </w:rPr>
      </w:pPr>
      <w:r w:rsidRPr="009E46B6">
        <w:rPr>
          <w:sz w:val="24"/>
        </w:rPr>
        <w:t>«</w:t>
      </w:r>
      <w:r w:rsidRPr="009E46B6">
        <w:rPr>
          <w:b/>
          <w:sz w:val="24"/>
        </w:rPr>
        <w:t>Иностранный язык (</w:t>
      </w:r>
      <w:r w:rsidR="009F342D" w:rsidRPr="009E46B6">
        <w:rPr>
          <w:b/>
          <w:sz w:val="24"/>
        </w:rPr>
        <w:t>немецкий</w:t>
      </w:r>
      <w:r w:rsidRPr="009E46B6">
        <w:rPr>
          <w:b/>
          <w:sz w:val="24"/>
        </w:rPr>
        <w:t>)</w:t>
      </w:r>
      <w:r w:rsidRPr="009E46B6">
        <w:rPr>
          <w:sz w:val="24"/>
        </w:rPr>
        <w:t>» и</w:t>
      </w:r>
      <w:r w:rsidRPr="009E46B6">
        <w:rPr>
          <w:spacing w:val="1"/>
          <w:sz w:val="24"/>
        </w:rPr>
        <w:t xml:space="preserve"> </w:t>
      </w:r>
      <w:r w:rsidRPr="009E46B6">
        <w:rPr>
          <w:sz w:val="24"/>
        </w:rPr>
        <w:t>«</w:t>
      </w:r>
      <w:r w:rsidRPr="009E46B6">
        <w:rPr>
          <w:b/>
          <w:sz w:val="24"/>
        </w:rPr>
        <w:t>Второй иностранный язык (английский)</w:t>
      </w:r>
      <w:r w:rsidRPr="009E46B6">
        <w:rPr>
          <w:sz w:val="24"/>
        </w:rPr>
        <w:t>»</w:t>
      </w:r>
      <w:r w:rsidRPr="009E46B6">
        <w:rPr>
          <w:spacing w:val="1"/>
          <w:sz w:val="24"/>
        </w:rPr>
        <w:t xml:space="preserve"> </w:t>
      </w:r>
      <w:r w:rsidRPr="009E46B6">
        <w:rPr>
          <w:sz w:val="24"/>
        </w:rPr>
        <w:t>могут</w:t>
      </w:r>
      <w:r w:rsidRPr="009E46B6">
        <w:rPr>
          <w:spacing w:val="-1"/>
          <w:sz w:val="24"/>
        </w:rPr>
        <w:t xml:space="preserve"> </w:t>
      </w:r>
      <w:r w:rsidRPr="009E46B6">
        <w:rPr>
          <w:sz w:val="24"/>
        </w:rPr>
        <w:t>быть</w:t>
      </w:r>
      <w:r w:rsidRPr="009E46B6">
        <w:rPr>
          <w:spacing w:val="1"/>
          <w:sz w:val="24"/>
        </w:rPr>
        <w:t xml:space="preserve"> </w:t>
      </w:r>
      <w:r w:rsidRPr="009E46B6">
        <w:rPr>
          <w:sz w:val="24"/>
        </w:rPr>
        <w:t>реализованы</w:t>
      </w:r>
      <w:r w:rsidRPr="009E46B6">
        <w:rPr>
          <w:spacing w:val="-1"/>
          <w:sz w:val="24"/>
        </w:rPr>
        <w:t xml:space="preserve"> </w:t>
      </w:r>
      <w:r w:rsidRPr="009E46B6">
        <w:rPr>
          <w:sz w:val="24"/>
        </w:rPr>
        <w:t>самые</w:t>
      </w:r>
      <w:r w:rsidRPr="009E46B6">
        <w:rPr>
          <w:spacing w:val="-1"/>
          <w:sz w:val="24"/>
        </w:rPr>
        <w:t xml:space="preserve"> </w:t>
      </w:r>
      <w:r w:rsidRPr="009E46B6">
        <w:rPr>
          <w:sz w:val="24"/>
        </w:rPr>
        <w:t>разнообразные</w:t>
      </w:r>
      <w:r w:rsidRPr="009E46B6">
        <w:rPr>
          <w:spacing w:val="-2"/>
          <w:sz w:val="24"/>
        </w:rPr>
        <w:t xml:space="preserve"> </w:t>
      </w:r>
      <w:r w:rsidRPr="009E46B6">
        <w:rPr>
          <w:sz w:val="24"/>
        </w:rPr>
        <w:t>межпредметные</w:t>
      </w:r>
      <w:r w:rsidRPr="009E46B6">
        <w:rPr>
          <w:spacing w:val="-3"/>
          <w:sz w:val="24"/>
        </w:rPr>
        <w:t xml:space="preserve"> </w:t>
      </w:r>
      <w:r w:rsidRPr="009E46B6">
        <w:rPr>
          <w:sz w:val="24"/>
        </w:rPr>
        <w:t>связи.</w:t>
      </w:r>
    </w:p>
    <w:p w14:paraId="1ABF94C4" w14:textId="77777777" w:rsidR="00CA59FD" w:rsidRPr="009E46B6" w:rsidRDefault="009170FA">
      <w:pPr>
        <w:pStyle w:val="a3"/>
        <w:ind w:right="593"/>
      </w:pPr>
      <w:r w:rsidRPr="009E46B6">
        <w:t>Изучение</w:t>
      </w:r>
      <w:r w:rsidRPr="009E46B6">
        <w:rPr>
          <w:spacing w:val="1"/>
        </w:rPr>
        <w:t xml:space="preserve"> </w:t>
      </w:r>
      <w:r w:rsidRPr="009E46B6">
        <w:t>иностранного</w:t>
      </w:r>
      <w:r w:rsidRPr="009E46B6">
        <w:rPr>
          <w:spacing w:val="1"/>
        </w:rPr>
        <w:t xml:space="preserve"> </w:t>
      </w:r>
      <w:r w:rsidRPr="009E46B6">
        <w:t>языка</w:t>
      </w:r>
      <w:r w:rsidRPr="009E46B6">
        <w:rPr>
          <w:spacing w:val="1"/>
        </w:rPr>
        <w:t xml:space="preserve"> </w:t>
      </w:r>
      <w:r w:rsidRPr="009E46B6">
        <w:t>на</w:t>
      </w:r>
      <w:r w:rsidRPr="009E46B6">
        <w:rPr>
          <w:spacing w:val="1"/>
        </w:rPr>
        <w:t xml:space="preserve"> </w:t>
      </w:r>
      <w:r w:rsidRPr="009E46B6">
        <w:t>базовом</w:t>
      </w:r>
      <w:r w:rsidRPr="009E46B6">
        <w:rPr>
          <w:spacing w:val="1"/>
        </w:rPr>
        <w:t xml:space="preserve"> </w:t>
      </w:r>
      <w:r w:rsidRPr="009E46B6">
        <w:t>и</w:t>
      </w:r>
      <w:r w:rsidRPr="009E46B6">
        <w:rPr>
          <w:spacing w:val="1"/>
        </w:rPr>
        <w:t xml:space="preserve"> </w:t>
      </w:r>
      <w:r w:rsidRPr="009E46B6">
        <w:t>углубленном</w:t>
      </w:r>
      <w:r w:rsidRPr="009E46B6">
        <w:rPr>
          <w:spacing w:val="1"/>
        </w:rPr>
        <w:t xml:space="preserve"> </w:t>
      </w:r>
      <w:r w:rsidRPr="009E46B6">
        <w:t>уровнях</w:t>
      </w:r>
      <w:r w:rsidRPr="009E46B6">
        <w:rPr>
          <w:spacing w:val="1"/>
        </w:rPr>
        <w:t xml:space="preserve"> </w:t>
      </w:r>
      <w:r w:rsidRPr="009E46B6">
        <w:t>среднего</w:t>
      </w:r>
      <w:r w:rsidRPr="009E46B6">
        <w:rPr>
          <w:spacing w:val="1"/>
        </w:rPr>
        <w:t xml:space="preserve"> </w:t>
      </w:r>
      <w:r w:rsidRPr="009E46B6">
        <w:t>(полного)</w:t>
      </w:r>
      <w:r w:rsidRPr="009E46B6">
        <w:rPr>
          <w:spacing w:val="-2"/>
        </w:rPr>
        <w:t xml:space="preserve"> </w:t>
      </w:r>
      <w:r w:rsidRPr="009E46B6">
        <w:t>общего</w:t>
      </w:r>
      <w:r w:rsidRPr="009E46B6">
        <w:rPr>
          <w:spacing w:val="-2"/>
        </w:rPr>
        <w:t xml:space="preserve"> </w:t>
      </w:r>
      <w:r w:rsidRPr="009E46B6">
        <w:t>образования обеспечивает</w:t>
      </w:r>
      <w:r w:rsidRPr="009E46B6">
        <w:rPr>
          <w:spacing w:val="-1"/>
        </w:rPr>
        <w:t xml:space="preserve"> </w:t>
      </w:r>
      <w:r w:rsidRPr="009E46B6">
        <w:t>достижение</w:t>
      </w:r>
      <w:r w:rsidRPr="009E46B6">
        <w:rPr>
          <w:spacing w:val="-1"/>
        </w:rPr>
        <w:t xml:space="preserve"> </w:t>
      </w:r>
      <w:r w:rsidRPr="009E46B6">
        <w:t>следующих</w:t>
      </w:r>
      <w:r w:rsidRPr="009E46B6">
        <w:rPr>
          <w:spacing w:val="1"/>
        </w:rPr>
        <w:t xml:space="preserve"> </w:t>
      </w:r>
      <w:r w:rsidRPr="009E46B6">
        <w:t>целей:</w:t>
      </w:r>
    </w:p>
    <w:p w14:paraId="42BAE48A" w14:textId="77777777" w:rsidR="00CA59FD" w:rsidRPr="009E46B6" w:rsidRDefault="009170FA" w:rsidP="001E1C78">
      <w:pPr>
        <w:pStyle w:val="a5"/>
        <w:numPr>
          <w:ilvl w:val="0"/>
          <w:numId w:val="14"/>
        </w:numPr>
        <w:tabs>
          <w:tab w:val="left" w:pos="1676"/>
        </w:tabs>
        <w:spacing w:before="2"/>
        <w:ind w:left="1675"/>
        <w:rPr>
          <w:sz w:val="24"/>
        </w:rPr>
      </w:pPr>
      <w:r w:rsidRPr="009E46B6">
        <w:rPr>
          <w:sz w:val="24"/>
        </w:rPr>
        <w:t>дальнейшее</w:t>
      </w:r>
      <w:r w:rsidRPr="009E46B6">
        <w:rPr>
          <w:spacing w:val="-5"/>
          <w:sz w:val="24"/>
        </w:rPr>
        <w:t xml:space="preserve"> </w:t>
      </w:r>
      <w:r w:rsidRPr="009E46B6">
        <w:rPr>
          <w:sz w:val="24"/>
        </w:rPr>
        <w:t>развитие</w:t>
      </w:r>
      <w:r w:rsidRPr="009E46B6">
        <w:rPr>
          <w:spacing w:val="-5"/>
          <w:sz w:val="24"/>
        </w:rPr>
        <w:t xml:space="preserve"> </w:t>
      </w:r>
      <w:r w:rsidRPr="009E46B6">
        <w:rPr>
          <w:sz w:val="24"/>
        </w:rPr>
        <w:t>иноязычной</w:t>
      </w:r>
      <w:r w:rsidRPr="009E46B6">
        <w:rPr>
          <w:spacing w:val="-5"/>
          <w:sz w:val="24"/>
        </w:rPr>
        <w:t xml:space="preserve"> </w:t>
      </w:r>
      <w:r w:rsidRPr="009E46B6">
        <w:rPr>
          <w:sz w:val="24"/>
        </w:rPr>
        <w:t>коммуникативной</w:t>
      </w:r>
      <w:r w:rsidRPr="009E46B6">
        <w:rPr>
          <w:spacing w:val="-6"/>
          <w:sz w:val="24"/>
        </w:rPr>
        <w:t xml:space="preserve"> </w:t>
      </w:r>
      <w:r w:rsidRPr="009E46B6">
        <w:rPr>
          <w:sz w:val="24"/>
        </w:rPr>
        <w:t>компетенции;</w:t>
      </w:r>
    </w:p>
    <w:p w14:paraId="16DE6AF6" w14:textId="77777777" w:rsidR="00CA59FD" w:rsidRPr="009E46B6" w:rsidRDefault="009170FA" w:rsidP="001E1C78">
      <w:pPr>
        <w:pStyle w:val="a5"/>
        <w:numPr>
          <w:ilvl w:val="0"/>
          <w:numId w:val="14"/>
        </w:numPr>
        <w:tabs>
          <w:tab w:val="left" w:pos="1676"/>
        </w:tabs>
        <w:spacing w:before="1"/>
        <w:ind w:right="592" w:firstLine="707"/>
        <w:rPr>
          <w:sz w:val="24"/>
        </w:rPr>
      </w:pPr>
      <w:r w:rsidRPr="009E46B6">
        <w:rPr>
          <w:sz w:val="24"/>
        </w:rPr>
        <w:t>развитие способности и готовности к самостоятельному изучению иностранного</w:t>
      </w:r>
      <w:r w:rsidRPr="009E46B6">
        <w:rPr>
          <w:spacing w:val="-57"/>
          <w:sz w:val="24"/>
        </w:rPr>
        <w:t xml:space="preserve"> </w:t>
      </w:r>
      <w:r w:rsidRPr="009E46B6">
        <w:rPr>
          <w:sz w:val="24"/>
        </w:rPr>
        <w:t>языка,</w:t>
      </w:r>
      <w:r w:rsidRPr="009E46B6">
        <w:rPr>
          <w:spacing w:val="-10"/>
          <w:sz w:val="24"/>
        </w:rPr>
        <w:t xml:space="preserve"> </w:t>
      </w:r>
      <w:r w:rsidRPr="009E46B6">
        <w:rPr>
          <w:sz w:val="24"/>
        </w:rPr>
        <w:t>дальнейшему</w:t>
      </w:r>
      <w:r w:rsidRPr="009E46B6">
        <w:rPr>
          <w:spacing w:val="-14"/>
          <w:sz w:val="24"/>
        </w:rPr>
        <w:t xml:space="preserve"> </w:t>
      </w:r>
      <w:r w:rsidRPr="009E46B6">
        <w:rPr>
          <w:sz w:val="24"/>
        </w:rPr>
        <w:t>самообразованию</w:t>
      </w:r>
      <w:r w:rsidRPr="009E46B6">
        <w:rPr>
          <w:spacing w:val="-9"/>
          <w:sz w:val="24"/>
        </w:rPr>
        <w:t xml:space="preserve"> </w:t>
      </w:r>
      <w:r w:rsidRPr="009E46B6">
        <w:rPr>
          <w:sz w:val="24"/>
        </w:rPr>
        <w:t>с</w:t>
      </w:r>
      <w:r w:rsidRPr="009E46B6">
        <w:rPr>
          <w:spacing w:val="-11"/>
          <w:sz w:val="24"/>
        </w:rPr>
        <w:t xml:space="preserve"> </w:t>
      </w:r>
      <w:r w:rsidRPr="009E46B6">
        <w:rPr>
          <w:sz w:val="24"/>
        </w:rPr>
        <w:t>его</w:t>
      </w:r>
      <w:r w:rsidRPr="009E46B6">
        <w:rPr>
          <w:spacing w:val="-10"/>
          <w:sz w:val="24"/>
        </w:rPr>
        <w:t xml:space="preserve"> </w:t>
      </w:r>
      <w:r w:rsidRPr="009E46B6">
        <w:rPr>
          <w:sz w:val="24"/>
        </w:rPr>
        <w:t>помощью,</w:t>
      </w:r>
      <w:r w:rsidRPr="009E46B6">
        <w:rPr>
          <w:spacing w:val="-10"/>
          <w:sz w:val="24"/>
        </w:rPr>
        <w:t xml:space="preserve"> </w:t>
      </w:r>
      <w:r w:rsidRPr="009E46B6">
        <w:rPr>
          <w:sz w:val="24"/>
        </w:rPr>
        <w:t>использованию</w:t>
      </w:r>
      <w:r w:rsidRPr="009E46B6">
        <w:rPr>
          <w:spacing w:val="-10"/>
          <w:sz w:val="24"/>
        </w:rPr>
        <w:t xml:space="preserve"> </w:t>
      </w:r>
      <w:r w:rsidRPr="009E46B6">
        <w:rPr>
          <w:sz w:val="24"/>
        </w:rPr>
        <w:t>иностранного</w:t>
      </w:r>
      <w:r w:rsidRPr="009E46B6">
        <w:rPr>
          <w:spacing w:val="-10"/>
          <w:sz w:val="24"/>
        </w:rPr>
        <w:t xml:space="preserve"> </w:t>
      </w:r>
      <w:r w:rsidRPr="009E46B6">
        <w:rPr>
          <w:sz w:val="24"/>
        </w:rPr>
        <w:t>языка</w:t>
      </w:r>
      <w:r w:rsidRPr="009E46B6">
        <w:rPr>
          <w:spacing w:val="-58"/>
          <w:sz w:val="24"/>
        </w:rPr>
        <w:t xml:space="preserve"> </w:t>
      </w:r>
      <w:r w:rsidRPr="009E46B6">
        <w:rPr>
          <w:sz w:val="24"/>
        </w:rPr>
        <w:t>в</w:t>
      </w:r>
      <w:r w:rsidRPr="009E46B6">
        <w:rPr>
          <w:spacing w:val="-2"/>
          <w:sz w:val="24"/>
        </w:rPr>
        <w:t xml:space="preserve"> </w:t>
      </w:r>
      <w:r w:rsidRPr="009E46B6">
        <w:rPr>
          <w:sz w:val="24"/>
        </w:rPr>
        <w:t>других</w:t>
      </w:r>
      <w:r w:rsidRPr="009E46B6">
        <w:rPr>
          <w:spacing w:val="2"/>
          <w:sz w:val="24"/>
        </w:rPr>
        <w:t xml:space="preserve"> </w:t>
      </w:r>
      <w:r w:rsidRPr="009E46B6">
        <w:rPr>
          <w:sz w:val="24"/>
        </w:rPr>
        <w:t>областях знаний.</w:t>
      </w:r>
    </w:p>
    <w:p w14:paraId="6DBA1743" w14:textId="77777777" w:rsidR="00CA59FD" w:rsidRPr="009E46B6" w:rsidRDefault="009170FA">
      <w:pPr>
        <w:pStyle w:val="a3"/>
        <w:ind w:right="589"/>
      </w:pPr>
      <w:r w:rsidRPr="009E46B6">
        <w:t>Иноязычная коммуникативная компетенция предусматривает развитие языковых</w:t>
      </w:r>
      <w:r w:rsidRPr="009E46B6">
        <w:rPr>
          <w:spacing w:val="1"/>
        </w:rPr>
        <w:t xml:space="preserve"> </w:t>
      </w:r>
      <w:r w:rsidRPr="009E46B6">
        <w:t>навыков (грамматика, лексика, фонетика и орфография) и коммуникативных умений в</w:t>
      </w:r>
      <w:r w:rsidRPr="009E46B6">
        <w:rPr>
          <w:spacing w:val="1"/>
        </w:rPr>
        <w:t xml:space="preserve"> </w:t>
      </w:r>
      <w:r w:rsidRPr="009E46B6">
        <w:t>основных</w:t>
      </w:r>
      <w:r w:rsidRPr="009E46B6">
        <w:rPr>
          <w:spacing w:val="1"/>
        </w:rPr>
        <w:t xml:space="preserve"> </w:t>
      </w:r>
      <w:r w:rsidRPr="009E46B6">
        <w:t>видах</w:t>
      </w:r>
      <w:r w:rsidRPr="009E46B6">
        <w:rPr>
          <w:spacing w:val="1"/>
        </w:rPr>
        <w:t xml:space="preserve"> </w:t>
      </w:r>
      <w:r w:rsidRPr="009E46B6">
        <w:t>речевой</w:t>
      </w:r>
      <w:r w:rsidRPr="009E46B6">
        <w:rPr>
          <w:spacing w:val="1"/>
        </w:rPr>
        <w:t xml:space="preserve"> </w:t>
      </w:r>
      <w:r w:rsidRPr="009E46B6">
        <w:t>деятельности:</w:t>
      </w:r>
      <w:r w:rsidRPr="009E46B6">
        <w:rPr>
          <w:spacing w:val="1"/>
        </w:rPr>
        <w:t xml:space="preserve"> </w:t>
      </w:r>
      <w:r w:rsidRPr="009E46B6">
        <w:t>говорении,</w:t>
      </w:r>
      <w:r w:rsidRPr="009E46B6">
        <w:rPr>
          <w:spacing w:val="1"/>
        </w:rPr>
        <w:t xml:space="preserve"> </w:t>
      </w:r>
      <w:r w:rsidRPr="009E46B6">
        <w:t>аудировании,</w:t>
      </w:r>
      <w:r w:rsidRPr="009E46B6">
        <w:rPr>
          <w:spacing w:val="1"/>
        </w:rPr>
        <w:t xml:space="preserve"> </w:t>
      </w:r>
      <w:r w:rsidRPr="009E46B6">
        <w:t>чтении</w:t>
      </w:r>
      <w:r w:rsidRPr="009E46B6">
        <w:rPr>
          <w:spacing w:val="1"/>
        </w:rPr>
        <w:t xml:space="preserve"> </w:t>
      </w:r>
      <w:r w:rsidRPr="009E46B6">
        <w:t>и</w:t>
      </w:r>
      <w:r w:rsidRPr="009E46B6">
        <w:rPr>
          <w:spacing w:val="1"/>
        </w:rPr>
        <w:t xml:space="preserve"> </w:t>
      </w:r>
      <w:r w:rsidRPr="009E46B6">
        <w:t>письме.</w:t>
      </w:r>
      <w:r w:rsidRPr="009E46B6">
        <w:rPr>
          <w:spacing w:val="1"/>
        </w:rPr>
        <w:t xml:space="preserve"> </w:t>
      </w:r>
      <w:r w:rsidRPr="009E46B6">
        <w:t>Предметное</w:t>
      </w:r>
      <w:r w:rsidRPr="009E46B6">
        <w:rPr>
          <w:spacing w:val="1"/>
        </w:rPr>
        <w:t xml:space="preserve"> </w:t>
      </w:r>
      <w:r w:rsidRPr="009E46B6">
        <w:t>содержание</w:t>
      </w:r>
      <w:r w:rsidRPr="009E46B6">
        <w:rPr>
          <w:spacing w:val="1"/>
        </w:rPr>
        <w:t xml:space="preserve"> </w:t>
      </w:r>
      <w:r w:rsidRPr="009E46B6">
        <w:t>речи</w:t>
      </w:r>
      <w:r w:rsidRPr="009E46B6">
        <w:rPr>
          <w:spacing w:val="1"/>
        </w:rPr>
        <w:t xml:space="preserve"> </w:t>
      </w:r>
      <w:r w:rsidRPr="009E46B6">
        <w:t>содержит</w:t>
      </w:r>
      <w:r w:rsidRPr="009E46B6">
        <w:rPr>
          <w:spacing w:val="1"/>
        </w:rPr>
        <w:t xml:space="preserve"> </w:t>
      </w:r>
      <w:r w:rsidRPr="009E46B6">
        <w:t>лексические</w:t>
      </w:r>
      <w:r w:rsidRPr="009E46B6">
        <w:rPr>
          <w:spacing w:val="1"/>
        </w:rPr>
        <w:t xml:space="preserve"> </w:t>
      </w:r>
      <w:r w:rsidRPr="009E46B6">
        <w:t>темы</w:t>
      </w:r>
      <w:r w:rsidRPr="009E46B6">
        <w:rPr>
          <w:spacing w:val="1"/>
        </w:rPr>
        <w:t xml:space="preserve"> </w:t>
      </w:r>
      <w:r w:rsidRPr="009E46B6">
        <w:t>для</w:t>
      </w:r>
      <w:r w:rsidRPr="009E46B6">
        <w:rPr>
          <w:spacing w:val="1"/>
        </w:rPr>
        <w:t xml:space="preserve"> </w:t>
      </w:r>
      <w:r w:rsidRPr="009E46B6">
        <w:t>общения</w:t>
      </w:r>
      <w:r w:rsidRPr="009E46B6">
        <w:rPr>
          <w:spacing w:val="1"/>
        </w:rPr>
        <w:t xml:space="preserve"> </w:t>
      </w:r>
      <w:r w:rsidRPr="009E46B6">
        <w:t>в</w:t>
      </w:r>
      <w:r w:rsidRPr="009E46B6">
        <w:rPr>
          <w:spacing w:val="1"/>
        </w:rPr>
        <w:t xml:space="preserve"> </w:t>
      </w:r>
      <w:r w:rsidRPr="009E46B6">
        <w:t>различных</w:t>
      </w:r>
      <w:r w:rsidRPr="009E46B6">
        <w:rPr>
          <w:spacing w:val="1"/>
        </w:rPr>
        <w:t xml:space="preserve"> </w:t>
      </w:r>
      <w:r w:rsidRPr="009E46B6">
        <w:t>коммуникативных</w:t>
      </w:r>
      <w:r w:rsidRPr="009E46B6">
        <w:rPr>
          <w:spacing w:val="1"/>
        </w:rPr>
        <w:t xml:space="preserve"> </w:t>
      </w:r>
      <w:r w:rsidRPr="009E46B6">
        <w:t>ситуациях.</w:t>
      </w:r>
    </w:p>
    <w:p w14:paraId="171B5283" w14:textId="2F70E3BF" w:rsidR="00CA59FD" w:rsidRPr="009E46B6" w:rsidRDefault="009170FA">
      <w:pPr>
        <w:pStyle w:val="a3"/>
        <w:ind w:right="588"/>
      </w:pPr>
      <w:r w:rsidRPr="009E46B6">
        <w:t>Освоение</w:t>
      </w:r>
      <w:r w:rsidRPr="009E46B6">
        <w:rPr>
          <w:spacing w:val="1"/>
        </w:rPr>
        <w:t xml:space="preserve"> </w:t>
      </w:r>
      <w:r w:rsidRPr="009E46B6">
        <w:t>учебных</w:t>
      </w:r>
      <w:r w:rsidRPr="009E46B6">
        <w:rPr>
          <w:spacing w:val="1"/>
        </w:rPr>
        <w:t xml:space="preserve"> </w:t>
      </w:r>
      <w:r w:rsidRPr="009E46B6">
        <w:t>предметов</w:t>
      </w:r>
      <w:r w:rsidRPr="009E46B6">
        <w:rPr>
          <w:spacing w:val="1"/>
        </w:rPr>
        <w:t xml:space="preserve"> </w:t>
      </w:r>
      <w:r w:rsidRPr="009E46B6">
        <w:t>«Иностранный</w:t>
      </w:r>
      <w:r w:rsidRPr="009E46B6">
        <w:rPr>
          <w:spacing w:val="1"/>
        </w:rPr>
        <w:t xml:space="preserve"> </w:t>
      </w:r>
      <w:r w:rsidRPr="009E46B6">
        <w:t>язык</w:t>
      </w:r>
      <w:r w:rsidRPr="009E46B6">
        <w:rPr>
          <w:spacing w:val="1"/>
        </w:rPr>
        <w:t xml:space="preserve"> </w:t>
      </w:r>
      <w:r w:rsidRPr="009E46B6">
        <w:t>(</w:t>
      </w:r>
      <w:r w:rsidR="009F342D" w:rsidRPr="009E46B6">
        <w:t>немецкий</w:t>
      </w:r>
      <w:r w:rsidRPr="009E46B6">
        <w:t>)»</w:t>
      </w:r>
      <w:r w:rsidRPr="009E46B6">
        <w:rPr>
          <w:spacing w:val="1"/>
        </w:rPr>
        <w:t xml:space="preserve"> </w:t>
      </w:r>
      <w:r w:rsidRPr="009E46B6">
        <w:t>и</w:t>
      </w:r>
      <w:r w:rsidRPr="009E46B6">
        <w:rPr>
          <w:spacing w:val="1"/>
        </w:rPr>
        <w:t xml:space="preserve"> </w:t>
      </w:r>
      <w:r w:rsidRPr="009E46B6">
        <w:t>«Второй</w:t>
      </w:r>
      <w:r w:rsidRPr="009E46B6">
        <w:rPr>
          <w:spacing w:val="1"/>
        </w:rPr>
        <w:t xml:space="preserve"> </w:t>
      </w:r>
      <w:r w:rsidRPr="009E46B6">
        <w:t>иностранный</w:t>
      </w:r>
      <w:r w:rsidRPr="009E46B6">
        <w:rPr>
          <w:spacing w:val="1"/>
        </w:rPr>
        <w:t xml:space="preserve"> </w:t>
      </w:r>
      <w:r w:rsidRPr="009E46B6">
        <w:t>язык</w:t>
      </w:r>
      <w:r w:rsidRPr="009E46B6">
        <w:rPr>
          <w:spacing w:val="1"/>
        </w:rPr>
        <w:t xml:space="preserve"> </w:t>
      </w:r>
      <w:r w:rsidRPr="009E46B6">
        <w:t>(английский)»</w:t>
      </w:r>
      <w:r w:rsidRPr="009E46B6">
        <w:rPr>
          <w:spacing w:val="1"/>
        </w:rPr>
        <w:t xml:space="preserve"> </w:t>
      </w:r>
      <w:r w:rsidR="00D60883" w:rsidRPr="009E46B6">
        <w:t xml:space="preserve">на базовом </w:t>
      </w:r>
      <w:r w:rsidRPr="009E46B6">
        <w:t>уровне</w:t>
      </w:r>
      <w:r w:rsidRPr="009E46B6">
        <w:rPr>
          <w:spacing w:val="1"/>
        </w:rPr>
        <w:t xml:space="preserve"> </w:t>
      </w:r>
      <w:r w:rsidRPr="009E46B6">
        <w:t>направлено</w:t>
      </w:r>
      <w:r w:rsidRPr="009E46B6">
        <w:rPr>
          <w:spacing w:val="1"/>
        </w:rPr>
        <w:t xml:space="preserve"> </w:t>
      </w:r>
      <w:r w:rsidRPr="009E46B6">
        <w:t>на</w:t>
      </w:r>
      <w:r w:rsidRPr="009E46B6">
        <w:rPr>
          <w:spacing w:val="1"/>
        </w:rPr>
        <w:t xml:space="preserve"> </w:t>
      </w:r>
      <w:r w:rsidRPr="009E46B6">
        <w:t>достижение</w:t>
      </w:r>
      <w:r w:rsidRPr="009E46B6">
        <w:rPr>
          <w:spacing w:val="1"/>
        </w:rPr>
        <w:t xml:space="preserve"> </w:t>
      </w:r>
      <w:r w:rsidRPr="009E46B6">
        <w:t>обучающимися уровня, превышающего пороговый, достаточного для делового общения в</w:t>
      </w:r>
      <w:r w:rsidRPr="009E46B6">
        <w:rPr>
          <w:spacing w:val="1"/>
        </w:rPr>
        <w:t xml:space="preserve"> </w:t>
      </w:r>
      <w:r w:rsidRPr="009E46B6">
        <w:rPr>
          <w:spacing w:val="-1"/>
        </w:rPr>
        <w:t>рамках</w:t>
      </w:r>
      <w:r w:rsidRPr="009E46B6">
        <w:rPr>
          <w:spacing w:val="-11"/>
        </w:rPr>
        <w:t xml:space="preserve"> </w:t>
      </w:r>
      <w:r w:rsidRPr="009E46B6">
        <w:rPr>
          <w:spacing w:val="-1"/>
        </w:rPr>
        <w:t>выбранного</w:t>
      </w:r>
      <w:r w:rsidRPr="009E46B6">
        <w:rPr>
          <w:spacing w:val="-13"/>
        </w:rPr>
        <w:t xml:space="preserve"> </w:t>
      </w:r>
      <w:r w:rsidRPr="009E46B6">
        <w:t>профиля</w:t>
      </w:r>
      <w:r w:rsidRPr="009E46B6">
        <w:rPr>
          <w:spacing w:val="-12"/>
        </w:rPr>
        <w:t xml:space="preserve"> </w:t>
      </w:r>
      <w:r w:rsidRPr="009E46B6">
        <w:t>владения</w:t>
      </w:r>
      <w:r w:rsidRPr="009E46B6">
        <w:rPr>
          <w:spacing w:val="-13"/>
        </w:rPr>
        <w:t xml:space="preserve"> </w:t>
      </w:r>
      <w:r w:rsidRPr="009E46B6">
        <w:t>иностранным</w:t>
      </w:r>
      <w:r w:rsidRPr="009E46B6">
        <w:rPr>
          <w:spacing w:val="-14"/>
        </w:rPr>
        <w:t xml:space="preserve"> </w:t>
      </w:r>
      <w:r w:rsidRPr="009E46B6">
        <w:t>языком</w:t>
      </w:r>
      <w:r w:rsidRPr="009E46B6">
        <w:rPr>
          <w:spacing w:val="-14"/>
        </w:rPr>
        <w:t xml:space="preserve"> </w:t>
      </w:r>
      <w:r w:rsidRPr="009E46B6">
        <w:t>в</w:t>
      </w:r>
      <w:r w:rsidRPr="009E46B6">
        <w:rPr>
          <w:spacing w:val="-13"/>
        </w:rPr>
        <w:t xml:space="preserve"> </w:t>
      </w:r>
      <w:r w:rsidRPr="009E46B6">
        <w:t>соответствии</w:t>
      </w:r>
      <w:r w:rsidRPr="009E46B6">
        <w:rPr>
          <w:spacing w:val="-13"/>
        </w:rPr>
        <w:t xml:space="preserve"> </w:t>
      </w:r>
      <w:r w:rsidRPr="009E46B6">
        <w:t>с</w:t>
      </w:r>
      <w:r w:rsidRPr="009E46B6">
        <w:rPr>
          <w:spacing w:val="-13"/>
        </w:rPr>
        <w:t xml:space="preserve"> </w:t>
      </w:r>
      <w:r w:rsidRPr="009E46B6">
        <w:t>требованиями</w:t>
      </w:r>
      <w:r w:rsidRPr="009E46B6">
        <w:rPr>
          <w:spacing w:val="-58"/>
        </w:rPr>
        <w:t xml:space="preserve"> </w:t>
      </w:r>
      <w:r w:rsidRPr="009E46B6">
        <w:t>к предметным результатам ФГОС СОО и «Общеевропейскими компетенциями владения</w:t>
      </w:r>
      <w:r w:rsidRPr="009E46B6">
        <w:rPr>
          <w:spacing w:val="1"/>
        </w:rPr>
        <w:t xml:space="preserve"> </w:t>
      </w:r>
      <w:r w:rsidRPr="009E46B6">
        <w:t>иностранным</w:t>
      </w:r>
      <w:r w:rsidRPr="009E46B6">
        <w:rPr>
          <w:spacing w:val="-3"/>
        </w:rPr>
        <w:t xml:space="preserve"> </w:t>
      </w:r>
      <w:r w:rsidRPr="009E46B6">
        <w:t>языком».</w:t>
      </w:r>
    </w:p>
    <w:p w14:paraId="0E393818" w14:textId="77777777" w:rsidR="00CA59FD" w:rsidRPr="009E46B6" w:rsidRDefault="009170FA">
      <w:pPr>
        <w:pStyle w:val="a3"/>
        <w:ind w:right="588"/>
      </w:pPr>
      <w:r w:rsidRPr="009E46B6">
        <w:t>Уровневый подход, примененный в данной примерной программе, соответствует</w:t>
      </w:r>
      <w:r w:rsidRPr="009E46B6">
        <w:rPr>
          <w:spacing w:val="1"/>
        </w:rPr>
        <w:t xml:space="preserve"> </w:t>
      </w:r>
      <w:r w:rsidRPr="009E46B6">
        <w:t>шкале</w:t>
      </w:r>
      <w:r w:rsidRPr="009E46B6">
        <w:rPr>
          <w:spacing w:val="1"/>
        </w:rPr>
        <w:t xml:space="preserve"> </w:t>
      </w:r>
      <w:r w:rsidRPr="009E46B6">
        <w:t>«Общеевропейских</w:t>
      </w:r>
      <w:r w:rsidRPr="009E46B6">
        <w:rPr>
          <w:spacing w:val="1"/>
        </w:rPr>
        <w:t xml:space="preserve"> </w:t>
      </w:r>
      <w:r w:rsidRPr="009E46B6">
        <w:t>компетенций</w:t>
      </w:r>
      <w:r w:rsidRPr="009E46B6">
        <w:rPr>
          <w:spacing w:val="1"/>
        </w:rPr>
        <w:t xml:space="preserve"> </w:t>
      </w:r>
      <w:r w:rsidRPr="009E46B6">
        <w:t>владения</w:t>
      </w:r>
      <w:r w:rsidRPr="009E46B6">
        <w:rPr>
          <w:spacing w:val="1"/>
        </w:rPr>
        <w:t xml:space="preserve"> </w:t>
      </w:r>
      <w:r w:rsidRPr="009E46B6">
        <w:t>иностранным</w:t>
      </w:r>
      <w:r w:rsidRPr="009E46B6">
        <w:rPr>
          <w:spacing w:val="1"/>
        </w:rPr>
        <w:t xml:space="preserve"> </w:t>
      </w:r>
      <w:r w:rsidRPr="009E46B6">
        <w:t>языком»</w:t>
      </w:r>
      <w:r w:rsidRPr="009E46B6">
        <w:rPr>
          <w:spacing w:val="1"/>
        </w:rPr>
        <w:t xml:space="preserve"> </w:t>
      </w:r>
      <w:r w:rsidRPr="009E46B6">
        <w:t>–</w:t>
      </w:r>
      <w:r w:rsidRPr="009E46B6">
        <w:rPr>
          <w:spacing w:val="1"/>
        </w:rPr>
        <w:t xml:space="preserve"> </w:t>
      </w:r>
      <w:r w:rsidRPr="009E46B6">
        <w:t>документу,</w:t>
      </w:r>
      <w:r w:rsidRPr="009E46B6">
        <w:rPr>
          <w:spacing w:val="1"/>
        </w:rPr>
        <w:t xml:space="preserve"> </w:t>
      </w:r>
      <w:r w:rsidRPr="009E46B6">
        <w:t>принятому рядом международных институтов, выдающих соответствующие сертификаты</w:t>
      </w:r>
      <w:r w:rsidRPr="009E46B6">
        <w:rPr>
          <w:spacing w:val="1"/>
        </w:rPr>
        <w:t xml:space="preserve"> </w:t>
      </w:r>
      <w:r w:rsidRPr="009E46B6">
        <w:t>об</w:t>
      </w:r>
      <w:r w:rsidRPr="009E46B6">
        <w:rPr>
          <w:spacing w:val="1"/>
        </w:rPr>
        <w:t xml:space="preserve"> </w:t>
      </w:r>
      <w:r w:rsidRPr="009E46B6">
        <w:t>уровне</w:t>
      </w:r>
      <w:r w:rsidRPr="009E46B6">
        <w:rPr>
          <w:spacing w:val="1"/>
        </w:rPr>
        <w:t xml:space="preserve"> </w:t>
      </w:r>
      <w:r w:rsidRPr="009E46B6">
        <w:t>владения</w:t>
      </w:r>
      <w:r w:rsidRPr="009E46B6">
        <w:rPr>
          <w:spacing w:val="1"/>
        </w:rPr>
        <w:t xml:space="preserve"> </w:t>
      </w:r>
      <w:r w:rsidRPr="009E46B6">
        <w:t>языком.</w:t>
      </w:r>
      <w:r w:rsidRPr="009E46B6">
        <w:rPr>
          <w:spacing w:val="1"/>
        </w:rPr>
        <w:t xml:space="preserve"> </w:t>
      </w:r>
      <w:r w:rsidRPr="009E46B6">
        <w:t>«Общеевропейские</w:t>
      </w:r>
      <w:r w:rsidRPr="009E46B6">
        <w:rPr>
          <w:spacing w:val="1"/>
        </w:rPr>
        <w:t xml:space="preserve"> </w:t>
      </w:r>
      <w:r w:rsidRPr="009E46B6">
        <w:t>компетенции</w:t>
      </w:r>
      <w:r w:rsidRPr="009E46B6">
        <w:rPr>
          <w:spacing w:val="1"/>
        </w:rPr>
        <w:t xml:space="preserve"> </w:t>
      </w:r>
      <w:r w:rsidRPr="009E46B6">
        <w:t>владения</w:t>
      </w:r>
      <w:r w:rsidRPr="009E46B6">
        <w:rPr>
          <w:spacing w:val="1"/>
        </w:rPr>
        <w:t xml:space="preserve"> </w:t>
      </w:r>
      <w:r w:rsidRPr="009E46B6">
        <w:t>иностранным</w:t>
      </w:r>
      <w:r w:rsidRPr="009E46B6">
        <w:rPr>
          <w:spacing w:val="1"/>
        </w:rPr>
        <w:t xml:space="preserve"> </w:t>
      </w:r>
      <w:r w:rsidRPr="009E46B6">
        <w:t>языком» определяют,</w:t>
      </w:r>
      <w:r w:rsidRPr="009E46B6">
        <w:rPr>
          <w:spacing w:val="1"/>
        </w:rPr>
        <w:t xml:space="preserve"> </w:t>
      </w:r>
      <w:r w:rsidRPr="009E46B6">
        <w:t>какими</w:t>
      </w:r>
      <w:r w:rsidRPr="009E46B6">
        <w:rPr>
          <w:spacing w:val="1"/>
        </w:rPr>
        <w:t xml:space="preserve"> </w:t>
      </w:r>
      <w:r w:rsidRPr="009E46B6">
        <w:t>компетенциями</w:t>
      </w:r>
      <w:r w:rsidRPr="009E46B6">
        <w:rPr>
          <w:spacing w:val="1"/>
        </w:rPr>
        <w:t xml:space="preserve"> </w:t>
      </w:r>
      <w:r w:rsidRPr="009E46B6">
        <w:t>необходимо</w:t>
      </w:r>
      <w:r w:rsidRPr="009E46B6">
        <w:rPr>
          <w:spacing w:val="1"/>
        </w:rPr>
        <w:t xml:space="preserve"> </w:t>
      </w:r>
      <w:r w:rsidRPr="009E46B6">
        <w:t>овладеть</w:t>
      </w:r>
      <w:r w:rsidRPr="009E46B6">
        <w:rPr>
          <w:spacing w:val="1"/>
        </w:rPr>
        <w:t xml:space="preserve"> </w:t>
      </w:r>
      <w:r w:rsidRPr="009E46B6">
        <w:t>изучающему язык,</w:t>
      </w:r>
      <w:r w:rsidRPr="009E46B6">
        <w:rPr>
          <w:spacing w:val="1"/>
        </w:rPr>
        <w:t xml:space="preserve"> </w:t>
      </w:r>
      <w:r w:rsidRPr="009E46B6">
        <w:t>чтобы использовать его в целях общения, и фиксируют уровень владения иностранным</w:t>
      </w:r>
      <w:r w:rsidRPr="009E46B6">
        <w:rPr>
          <w:spacing w:val="1"/>
        </w:rPr>
        <w:t xml:space="preserve"> </w:t>
      </w:r>
      <w:r w:rsidRPr="009E46B6">
        <w:t>языком.</w:t>
      </w:r>
    </w:p>
    <w:p w14:paraId="4429B5A7" w14:textId="77777777" w:rsidR="00CA59FD" w:rsidRPr="009E46B6" w:rsidRDefault="009170FA">
      <w:pPr>
        <w:pStyle w:val="a3"/>
        <w:ind w:right="586"/>
      </w:pPr>
      <w:r w:rsidRPr="009E46B6">
        <w:t>В</w:t>
      </w:r>
      <w:r w:rsidRPr="009E46B6">
        <w:rPr>
          <w:spacing w:val="-10"/>
        </w:rPr>
        <w:t xml:space="preserve"> </w:t>
      </w:r>
      <w:r w:rsidRPr="009E46B6">
        <w:t>системе</w:t>
      </w:r>
      <w:r w:rsidRPr="009E46B6">
        <w:rPr>
          <w:spacing w:val="-3"/>
        </w:rPr>
        <w:t xml:space="preserve"> </w:t>
      </w:r>
      <w:r w:rsidRPr="009E46B6">
        <w:t>«Общеевропейских</w:t>
      </w:r>
      <w:r w:rsidRPr="009E46B6">
        <w:rPr>
          <w:spacing w:val="-6"/>
        </w:rPr>
        <w:t xml:space="preserve"> </w:t>
      </w:r>
      <w:r w:rsidRPr="009E46B6">
        <w:t>компетенций</w:t>
      </w:r>
      <w:r w:rsidRPr="009E46B6">
        <w:rPr>
          <w:spacing w:val="-6"/>
        </w:rPr>
        <w:t xml:space="preserve"> </w:t>
      </w:r>
      <w:r w:rsidRPr="009E46B6">
        <w:t>владения</w:t>
      </w:r>
      <w:r w:rsidRPr="009E46B6">
        <w:rPr>
          <w:spacing w:val="-7"/>
        </w:rPr>
        <w:t xml:space="preserve"> </w:t>
      </w:r>
      <w:r w:rsidRPr="009E46B6">
        <w:t>иностранным</w:t>
      </w:r>
      <w:r w:rsidRPr="009E46B6">
        <w:rPr>
          <w:spacing w:val="-8"/>
        </w:rPr>
        <w:t xml:space="preserve"> </w:t>
      </w:r>
      <w:r w:rsidRPr="009E46B6">
        <w:t>языком»</w:t>
      </w:r>
      <w:r w:rsidRPr="009E46B6">
        <w:rPr>
          <w:spacing w:val="-10"/>
        </w:rPr>
        <w:t xml:space="preserve"> </w:t>
      </w:r>
      <w:r w:rsidRPr="009E46B6">
        <w:t>уровни</w:t>
      </w:r>
      <w:r w:rsidRPr="009E46B6">
        <w:rPr>
          <w:spacing w:val="-58"/>
        </w:rPr>
        <w:t xml:space="preserve"> </w:t>
      </w:r>
      <w:r w:rsidRPr="009E46B6">
        <w:t>освоения языка описываются с помощью дескрипторов, что позволяет составить точную и</w:t>
      </w:r>
      <w:r w:rsidRPr="009E46B6">
        <w:rPr>
          <w:spacing w:val="-57"/>
        </w:rPr>
        <w:t xml:space="preserve"> </w:t>
      </w:r>
      <w:r w:rsidRPr="009E46B6">
        <w:t>полноценную</w:t>
      </w:r>
      <w:r w:rsidRPr="009E46B6">
        <w:rPr>
          <w:spacing w:val="13"/>
        </w:rPr>
        <w:t xml:space="preserve"> </w:t>
      </w:r>
      <w:r w:rsidRPr="009E46B6">
        <w:t>характеристику</w:t>
      </w:r>
      <w:r w:rsidRPr="009E46B6">
        <w:rPr>
          <w:spacing w:val="5"/>
        </w:rPr>
        <w:t xml:space="preserve"> </w:t>
      </w:r>
      <w:r w:rsidRPr="009E46B6">
        <w:t>конкретного</w:t>
      </w:r>
      <w:r w:rsidRPr="009E46B6">
        <w:rPr>
          <w:spacing w:val="13"/>
        </w:rPr>
        <w:t xml:space="preserve"> </w:t>
      </w:r>
      <w:r w:rsidRPr="009E46B6">
        <w:t>уровня.</w:t>
      </w:r>
      <w:r w:rsidRPr="009E46B6">
        <w:rPr>
          <w:spacing w:val="13"/>
        </w:rPr>
        <w:t xml:space="preserve"> </w:t>
      </w:r>
      <w:r w:rsidRPr="009E46B6">
        <w:t>Корреляция</w:t>
      </w:r>
      <w:r w:rsidRPr="009E46B6">
        <w:rPr>
          <w:spacing w:val="10"/>
        </w:rPr>
        <w:t xml:space="preserve"> </w:t>
      </w:r>
      <w:r w:rsidRPr="009E46B6">
        <w:t>между</w:t>
      </w:r>
      <w:r w:rsidRPr="009E46B6">
        <w:rPr>
          <w:spacing w:val="8"/>
        </w:rPr>
        <w:t xml:space="preserve"> </w:t>
      </w:r>
      <w:r w:rsidRPr="009E46B6">
        <w:t>ПООП</w:t>
      </w:r>
      <w:r w:rsidRPr="009E46B6">
        <w:rPr>
          <w:spacing w:val="12"/>
        </w:rPr>
        <w:t xml:space="preserve"> </w:t>
      </w:r>
      <w:r w:rsidRPr="009E46B6">
        <w:t>СОО</w:t>
      </w:r>
      <w:r w:rsidRPr="009E46B6">
        <w:rPr>
          <w:spacing w:val="21"/>
        </w:rPr>
        <w:t xml:space="preserve"> </w:t>
      </w:r>
      <w:r w:rsidRPr="009E46B6">
        <w:t>и</w:t>
      </w:r>
    </w:p>
    <w:p w14:paraId="0F2AA5B5" w14:textId="77777777" w:rsidR="00CA59FD" w:rsidRPr="009E46B6" w:rsidRDefault="009170FA">
      <w:pPr>
        <w:pStyle w:val="a3"/>
        <w:ind w:right="584" w:firstLine="0"/>
      </w:pPr>
      <w:r w:rsidRPr="009E46B6">
        <w:t>«Общеевропейскими</w:t>
      </w:r>
      <w:r w:rsidRPr="009E46B6">
        <w:rPr>
          <w:spacing w:val="1"/>
        </w:rPr>
        <w:t xml:space="preserve"> </w:t>
      </w:r>
      <w:r w:rsidRPr="009E46B6">
        <w:t>компетенциями</w:t>
      </w:r>
      <w:r w:rsidRPr="009E46B6">
        <w:rPr>
          <w:spacing w:val="1"/>
        </w:rPr>
        <w:t xml:space="preserve"> </w:t>
      </w:r>
      <w:r w:rsidRPr="009E46B6">
        <w:t>владения</w:t>
      </w:r>
      <w:r w:rsidRPr="009E46B6">
        <w:rPr>
          <w:spacing w:val="1"/>
        </w:rPr>
        <w:t xml:space="preserve"> </w:t>
      </w:r>
      <w:r w:rsidRPr="009E46B6">
        <w:t>иностранным</w:t>
      </w:r>
      <w:r w:rsidRPr="009E46B6">
        <w:rPr>
          <w:spacing w:val="1"/>
        </w:rPr>
        <w:t xml:space="preserve"> </w:t>
      </w:r>
      <w:r w:rsidRPr="009E46B6">
        <w:t>языком»</w:t>
      </w:r>
      <w:r w:rsidRPr="009E46B6">
        <w:rPr>
          <w:spacing w:val="1"/>
        </w:rPr>
        <w:t xml:space="preserve"> </w:t>
      </w:r>
      <w:r w:rsidRPr="009E46B6">
        <w:t>позволяет</w:t>
      </w:r>
      <w:r w:rsidRPr="009E46B6">
        <w:rPr>
          <w:spacing w:val="1"/>
        </w:rPr>
        <w:t xml:space="preserve"> </w:t>
      </w:r>
      <w:r w:rsidRPr="009E46B6">
        <w:t>максимально</w:t>
      </w:r>
      <w:r w:rsidRPr="009E46B6">
        <w:rPr>
          <w:spacing w:val="1"/>
        </w:rPr>
        <w:t xml:space="preserve"> </w:t>
      </w:r>
      <w:r w:rsidRPr="009E46B6">
        <w:t>точно</w:t>
      </w:r>
      <w:r w:rsidRPr="009E46B6">
        <w:rPr>
          <w:spacing w:val="1"/>
        </w:rPr>
        <w:t xml:space="preserve"> </w:t>
      </w:r>
      <w:r w:rsidRPr="009E46B6">
        <w:t>и</w:t>
      </w:r>
      <w:r w:rsidRPr="009E46B6">
        <w:rPr>
          <w:spacing w:val="1"/>
        </w:rPr>
        <w:t xml:space="preserve"> </w:t>
      </w:r>
      <w:r w:rsidRPr="009E46B6">
        <w:t>объективно</w:t>
      </w:r>
      <w:r w:rsidRPr="009E46B6">
        <w:rPr>
          <w:spacing w:val="1"/>
        </w:rPr>
        <w:t xml:space="preserve"> </w:t>
      </w:r>
      <w:r w:rsidRPr="009E46B6">
        <w:t>организовывать,</w:t>
      </w:r>
      <w:r w:rsidRPr="009E46B6">
        <w:rPr>
          <w:spacing w:val="1"/>
        </w:rPr>
        <w:t xml:space="preserve"> </w:t>
      </w:r>
      <w:r w:rsidRPr="009E46B6">
        <w:t>контролировать</w:t>
      </w:r>
      <w:r w:rsidRPr="009E46B6">
        <w:rPr>
          <w:spacing w:val="1"/>
        </w:rPr>
        <w:t xml:space="preserve"> </w:t>
      </w:r>
      <w:r w:rsidRPr="009E46B6">
        <w:t>освоение</w:t>
      </w:r>
      <w:r w:rsidRPr="009E46B6">
        <w:rPr>
          <w:spacing w:val="1"/>
        </w:rPr>
        <w:t xml:space="preserve"> </w:t>
      </w:r>
      <w:r w:rsidRPr="009E46B6">
        <w:t>обучающимися иностранного языка в соответствии с международными стандартами. Это</w:t>
      </w:r>
      <w:r w:rsidRPr="009E46B6">
        <w:rPr>
          <w:spacing w:val="1"/>
        </w:rPr>
        <w:t xml:space="preserve"> </w:t>
      </w:r>
      <w:r w:rsidRPr="009E46B6">
        <w:t>дает</w:t>
      </w:r>
      <w:r w:rsidRPr="009E46B6">
        <w:rPr>
          <w:spacing w:val="1"/>
        </w:rPr>
        <w:t xml:space="preserve"> </w:t>
      </w:r>
      <w:r w:rsidRPr="009E46B6">
        <w:t>возможность</w:t>
      </w:r>
      <w:r w:rsidRPr="009E46B6">
        <w:rPr>
          <w:spacing w:val="1"/>
        </w:rPr>
        <w:t xml:space="preserve"> </w:t>
      </w:r>
      <w:r w:rsidRPr="009E46B6">
        <w:t>выпускникам</w:t>
      </w:r>
      <w:r w:rsidRPr="009E46B6">
        <w:rPr>
          <w:spacing w:val="1"/>
        </w:rPr>
        <w:t xml:space="preserve"> </w:t>
      </w:r>
      <w:r w:rsidRPr="009E46B6">
        <w:t>продолжать</w:t>
      </w:r>
      <w:r w:rsidRPr="009E46B6">
        <w:rPr>
          <w:spacing w:val="1"/>
        </w:rPr>
        <w:t xml:space="preserve"> </w:t>
      </w:r>
      <w:r w:rsidRPr="009E46B6">
        <w:t>образование</w:t>
      </w:r>
      <w:r w:rsidRPr="009E46B6">
        <w:rPr>
          <w:spacing w:val="1"/>
        </w:rPr>
        <w:t xml:space="preserve"> </w:t>
      </w:r>
      <w:r w:rsidRPr="009E46B6">
        <w:t>на</w:t>
      </w:r>
      <w:r w:rsidRPr="009E46B6">
        <w:rPr>
          <w:spacing w:val="1"/>
        </w:rPr>
        <w:t xml:space="preserve"> </w:t>
      </w:r>
      <w:r w:rsidRPr="009E46B6">
        <w:t>иностранном</w:t>
      </w:r>
      <w:r w:rsidRPr="009E46B6">
        <w:rPr>
          <w:spacing w:val="1"/>
        </w:rPr>
        <w:t xml:space="preserve"> </w:t>
      </w:r>
      <w:r w:rsidRPr="009E46B6">
        <w:t>языке,</w:t>
      </w:r>
      <w:r w:rsidRPr="009E46B6">
        <w:rPr>
          <w:spacing w:val="1"/>
        </w:rPr>
        <w:t xml:space="preserve"> </w:t>
      </w:r>
      <w:r w:rsidRPr="009E46B6">
        <w:t>полноценно заниматься наукой в выбранной области, развиваться в профессиональной и</w:t>
      </w:r>
      <w:r w:rsidRPr="009E46B6">
        <w:rPr>
          <w:spacing w:val="1"/>
        </w:rPr>
        <w:t xml:space="preserve"> </w:t>
      </w:r>
      <w:r w:rsidRPr="009E46B6">
        <w:t>личной</w:t>
      </w:r>
      <w:r w:rsidRPr="009E46B6">
        <w:rPr>
          <w:spacing w:val="-8"/>
        </w:rPr>
        <w:t xml:space="preserve"> </w:t>
      </w:r>
      <w:r w:rsidRPr="009E46B6">
        <w:t>сферах.</w:t>
      </w:r>
      <w:r w:rsidRPr="009E46B6">
        <w:rPr>
          <w:spacing w:val="-9"/>
        </w:rPr>
        <w:t xml:space="preserve"> </w:t>
      </w:r>
      <w:r w:rsidRPr="009E46B6">
        <w:t>Пороговый</w:t>
      </w:r>
      <w:r w:rsidRPr="009E46B6">
        <w:rPr>
          <w:spacing w:val="-5"/>
        </w:rPr>
        <w:t xml:space="preserve"> </w:t>
      </w:r>
      <w:r w:rsidRPr="009E46B6">
        <w:t>уровень,</w:t>
      </w:r>
      <w:r w:rsidRPr="009E46B6">
        <w:rPr>
          <w:spacing w:val="-9"/>
        </w:rPr>
        <w:t xml:space="preserve"> </w:t>
      </w:r>
      <w:r w:rsidRPr="009E46B6">
        <w:t>которого</w:t>
      </w:r>
      <w:r w:rsidRPr="009E46B6">
        <w:rPr>
          <w:spacing w:val="-11"/>
        </w:rPr>
        <w:t xml:space="preserve"> </w:t>
      </w:r>
      <w:r w:rsidRPr="009E46B6">
        <w:t>достигает</w:t>
      </w:r>
      <w:r w:rsidRPr="009E46B6">
        <w:rPr>
          <w:spacing w:val="-9"/>
        </w:rPr>
        <w:t xml:space="preserve"> </w:t>
      </w:r>
      <w:r w:rsidRPr="009E46B6">
        <w:t>выпускник,</w:t>
      </w:r>
      <w:r w:rsidRPr="009E46B6">
        <w:rPr>
          <w:spacing w:val="-8"/>
        </w:rPr>
        <w:t xml:space="preserve"> </w:t>
      </w:r>
      <w:r w:rsidRPr="009E46B6">
        <w:t>освоивший</w:t>
      </w:r>
      <w:r w:rsidRPr="009E46B6">
        <w:rPr>
          <w:spacing w:val="-8"/>
        </w:rPr>
        <w:t xml:space="preserve"> </w:t>
      </w:r>
      <w:r w:rsidRPr="009E46B6">
        <w:t>программу</w:t>
      </w:r>
      <w:r w:rsidRPr="009E46B6">
        <w:rPr>
          <w:spacing w:val="-57"/>
        </w:rPr>
        <w:t xml:space="preserve"> </w:t>
      </w:r>
      <w:r w:rsidRPr="009E46B6">
        <w:t>предметов</w:t>
      </w:r>
      <w:r w:rsidRPr="009E46B6">
        <w:rPr>
          <w:spacing w:val="1"/>
        </w:rPr>
        <w:t xml:space="preserve"> </w:t>
      </w:r>
      <w:r w:rsidRPr="009E46B6">
        <w:t>«Иностранный</w:t>
      </w:r>
      <w:r w:rsidRPr="009E46B6">
        <w:rPr>
          <w:spacing w:val="1"/>
        </w:rPr>
        <w:t xml:space="preserve"> </w:t>
      </w:r>
      <w:r w:rsidRPr="009E46B6">
        <w:t>язык»</w:t>
      </w:r>
      <w:r w:rsidRPr="009E46B6">
        <w:rPr>
          <w:spacing w:val="1"/>
        </w:rPr>
        <w:t xml:space="preserve"> </w:t>
      </w:r>
      <w:r w:rsidRPr="009E46B6">
        <w:t>и</w:t>
      </w:r>
      <w:r w:rsidRPr="009E46B6">
        <w:rPr>
          <w:spacing w:val="1"/>
        </w:rPr>
        <w:t xml:space="preserve"> </w:t>
      </w:r>
      <w:r w:rsidRPr="009E46B6">
        <w:t>«Второй</w:t>
      </w:r>
      <w:r w:rsidRPr="009E46B6">
        <w:rPr>
          <w:spacing w:val="1"/>
        </w:rPr>
        <w:t xml:space="preserve"> </w:t>
      </w:r>
      <w:r w:rsidRPr="009E46B6">
        <w:t>иностранный</w:t>
      </w:r>
      <w:r w:rsidRPr="009E46B6">
        <w:rPr>
          <w:spacing w:val="1"/>
        </w:rPr>
        <w:t xml:space="preserve"> </w:t>
      </w:r>
      <w:r w:rsidRPr="009E46B6">
        <w:t>язык»</w:t>
      </w:r>
      <w:r w:rsidRPr="009E46B6">
        <w:rPr>
          <w:spacing w:val="1"/>
        </w:rPr>
        <w:t xml:space="preserve"> </w:t>
      </w:r>
      <w:r w:rsidRPr="009E46B6">
        <w:t>(базовый</w:t>
      </w:r>
      <w:r w:rsidRPr="009E46B6">
        <w:rPr>
          <w:spacing w:val="1"/>
        </w:rPr>
        <w:t xml:space="preserve"> </w:t>
      </w:r>
      <w:r w:rsidRPr="009E46B6">
        <w:t>уровень),</w:t>
      </w:r>
      <w:r w:rsidRPr="009E46B6">
        <w:rPr>
          <w:spacing w:val="1"/>
        </w:rPr>
        <w:t xml:space="preserve"> </w:t>
      </w:r>
      <w:r w:rsidRPr="009E46B6">
        <w:t>соответствует</w:t>
      </w:r>
      <w:r w:rsidRPr="009E46B6">
        <w:rPr>
          <w:spacing w:val="1"/>
        </w:rPr>
        <w:t xml:space="preserve"> </w:t>
      </w:r>
      <w:r w:rsidRPr="009E46B6">
        <w:t>уровню</w:t>
      </w:r>
      <w:r w:rsidRPr="009E46B6">
        <w:rPr>
          <w:spacing w:val="1"/>
        </w:rPr>
        <w:t xml:space="preserve"> </w:t>
      </w:r>
      <w:r w:rsidRPr="009E46B6">
        <w:t>B1</w:t>
      </w:r>
      <w:r w:rsidRPr="009E46B6">
        <w:rPr>
          <w:spacing w:val="1"/>
        </w:rPr>
        <w:t xml:space="preserve"> </w:t>
      </w:r>
      <w:r w:rsidRPr="009E46B6">
        <w:t>по</w:t>
      </w:r>
      <w:r w:rsidRPr="009E46B6">
        <w:rPr>
          <w:spacing w:val="1"/>
        </w:rPr>
        <w:t xml:space="preserve"> </w:t>
      </w:r>
      <w:r w:rsidRPr="009E46B6">
        <w:t>шкале</w:t>
      </w:r>
      <w:r w:rsidRPr="009E46B6">
        <w:rPr>
          <w:spacing w:val="1"/>
        </w:rPr>
        <w:t xml:space="preserve"> </w:t>
      </w:r>
      <w:r w:rsidRPr="009E46B6">
        <w:t>«Общеевропейских</w:t>
      </w:r>
      <w:r w:rsidRPr="009E46B6">
        <w:rPr>
          <w:spacing w:val="1"/>
        </w:rPr>
        <w:t xml:space="preserve"> </w:t>
      </w:r>
      <w:r w:rsidRPr="009E46B6">
        <w:t>компетенций</w:t>
      </w:r>
      <w:r w:rsidRPr="009E46B6">
        <w:rPr>
          <w:spacing w:val="1"/>
        </w:rPr>
        <w:t xml:space="preserve"> </w:t>
      </w:r>
      <w:r w:rsidRPr="009E46B6">
        <w:t>владения</w:t>
      </w:r>
      <w:r w:rsidRPr="009E46B6">
        <w:rPr>
          <w:spacing w:val="-57"/>
        </w:rPr>
        <w:t xml:space="preserve"> </w:t>
      </w:r>
      <w:r w:rsidRPr="009E46B6">
        <w:t>иностранным языком». Выпускник, освоивший программу предметов «Иностранный язык</w:t>
      </w:r>
      <w:r w:rsidRPr="009E46B6">
        <w:rPr>
          <w:spacing w:val="-57"/>
        </w:rPr>
        <w:t xml:space="preserve"> </w:t>
      </w:r>
      <w:r w:rsidRPr="009E46B6">
        <w:t>(французский)»</w:t>
      </w:r>
      <w:r w:rsidRPr="009E46B6">
        <w:rPr>
          <w:spacing w:val="1"/>
        </w:rPr>
        <w:t xml:space="preserve"> </w:t>
      </w:r>
      <w:r w:rsidRPr="009E46B6">
        <w:t>и</w:t>
      </w:r>
      <w:r w:rsidRPr="009E46B6">
        <w:rPr>
          <w:spacing w:val="1"/>
        </w:rPr>
        <w:t xml:space="preserve"> </w:t>
      </w:r>
      <w:r w:rsidRPr="009E46B6">
        <w:t>«Второй</w:t>
      </w:r>
      <w:r w:rsidRPr="009E46B6">
        <w:rPr>
          <w:spacing w:val="1"/>
        </w:rPr>
        <w:t xml:space="preserve"> </w:t>
      </w:r>
      <w:r w:rsidRPr="009E46B6">
        <w:t>иностранный</w:t>
      </w:r>
      <w:r w:rsidRPr="009E46B6">
        <w:rPr>
          <w:spacing w:val="1"/>
        </w:rPr>
        <w:t xml:space="preserve"> </w:t>
      </w:r>
      <w:r w:rsidRPr="009E46B6">
        <w:t>язык</w:t>
      </w:r>
      <w:r w:rsidRPr="009E46B6">
        <w:rPr>
          <w:spacing w:val="1"/>
        </w:rPr>
        <w:t xml:space="preserve"> </w:t>
      </w:r>
      <w:r w:rsidRPr="009E46B6">
        <w:t>(английский)»</w:t>
      </w:r>
      <w:r w:rsidRPr="009E46B6">
        <w:rPr>
          <w:spacing w:val="1"/>
        </w:rPr>
        <w:t xml:space="preserve"> </w:t>
      </w:r>
      <w:r w:rsidRPr="009E46B6">
        <w:t>(</w:t>
      </w:r>
      <w:r w:rsidRPr="009E46B6">
        <w:rPr>
          <w:b/>
          <w:i/>
        </w:rPr>
        <w:t>углубленный</w:t>
      </w:r>
      <w:r w:rsidRPr="009E46B6">
        <w:rPr>
          <w:b/>
          <w:i/>
          <w:spacing w:val="1"/>
        </w:rPr>
        <w:t xml:space="preserve"> </w:t>
      </w:r>
      <w:r w:rsidRPr="009E46B6">
        <w:rPr>
          <w:b/>
          <w:i/>
        </w:rPr>
        <w:t>уровень</w:t>
      </w:r>
      <w:r w:rsidRPr="009E46B6">
        <w:t>),</w:t>
      </w:r>
      <w:r w:rsidRPr="009E46B6">
        <w:rPr>
          <w:spacing w:val="1"/>
        </w:rPr>
        <w:t xml:space="preserve"> </w:t>
      </w:r>
      <w:r w:rsidRPr="009E46B6">
        <w:t>достигает</w:t>
      </w:r>
      <w:r w:rsidRPr="009E46B6">
        <w:rPr>
          <w:spacing w:val="1"/>
        </w:rPr>
        <w:t xml:space="preserve"> </w:t>
      </w:r>
      <w:r w:rsidRPr="009E46B6">
        <w:t>уровня</w:t>
      </w:r>
      <w:r w:rsidRPr="009E46B6">
        <w:rPr>
          <w:spacing w:val="-1"/>
        </w:rPr>
        <w:t xml:space="preserve"> </w:t>
      </w:r>
      <w:r w:rsidRPr="009E46B6">
        <w:t>владения</w:t>
      </w:r>
      <w:r w:rsidRPr="009E46B6">
        <w:rPr>
          <w:spacing w:val="-1"/>
        </w:rPr>
        <w:t xml:space="preserve"> </w:t>
      </w:r>
      <w:r w:rsidRPr="009E46B6">
        <w:t>иностранным</w:t>
      </w:r>
      <w:r w:rsidRPr="009E46B6">
        <w:rPr>
          <w:spacing w:val="-3"/>
        </w:rPr>
        <w:t xml:space="preserve"> </w:t>
      </w:r>
      <w:r w:rsidRPr="009E46B6">
        <w:t>языком, превышающим</w:t>
      </w:r>
      <w:r w:rsidRPr="009E46B6">
        <w:rPr>
          <w:spacing w:val="-2"/>
        </w:rPr>
        <w:t xml:space="preserve"> </w:t>
      </w:r>
      <w:r w:rsidRPr="009E46B6">
        <w:t>пороговый.</w:t>
      </w:r>
    </w:p>
    <w:p w14:paraId="7223C2A7" w14:textId="77777777" w:rsidR="00CA59FD" w:rsidRPr="009E46B6" w:rsidRDefault="00CA59FD">
      <w:pPr>
        <w:pStyle w:val="a3"/>
        <w:spacing w:before="2"/>
        <w:ind w:left="0" w:firstLine="0"/>
        <w:jc w:val="left"/>
      </w:pPr>
    </w:p>
    <w:p w14:paraId="60EF7FD2" w14:textId="557DB5E0" w:rsidR="00CA59FD" w:rsidRPr="009E46B6" w:rsidRDefault="009170FA">
      <w:pPr>
        <w:ind w:left="665" w:right="575"/>
        <w:jc w:val="center"/>
        <w:rPr>
          <w:b/>
          <w:i/>
          <w:sz w:val="24"/>
        </w:rPr>
      </w:pPr>
      <w:r w:rsidRPr="009E46B6">
        <w:rPr>
          <w:b/>
          <w:sz w:val="24"/>
        </w:rPr>
        <w:t>«ИНОСТРАННЫЙ</w:t>
      </w:r>
      <w:r w:rsidRPr="009E46B6">
        <w:rPr>
          <w:b/>
          <w:spacing w:val="-6"/>
          <w:sz w:val="24"/>
        </w:rPr>
        <w:t xml:space="preserve"> </w:t>
      </w:r>
      <w:r w:rsidRPr="009E46B6">
        <w:rPr>
          <w:b/>
          <w:sz w:val="24"/>
        </w:rPr>
        <w:t>ЯЗЫК</w:t>
      </w:r>
      <w:r w:rsidRPr="009E46B6">
        <w:rPr>
          <w:b/>
          <w:spacing w:val="-5"/>
          <w:sz w:val="24"/>
        </w:rPr>
        <w:t xml:space="preserve"> </w:t>
      </w:r>
      <w:r w:rsidRPr="009E46B6">
        <w:rPr>
          <w:b/>
          <w:sz w:val="24"/>
        </w:rPr>
        <w:t>(</w:t>
      </w:r>
      <w:r w:rsidR="009F342D" w:rsidRPr="009E46B6">
        <w:rPr>
          <w:b/>
          <w:sz w:val="24"/>
        </w:rPr>
        <w:t>немецкий</w:t>
      </w:r>
      <w:r w:rsidRPr="009E46B6">
        <w:rPr>
          <w:b/>
          <w:sz w:val="24"/>
        </w:rPr>
        <w:t>)»</w:t>
      </w:r>
      <w:r w:rsidRPr="009E46B6">
        <w:rPr>
          <w:b/>
          <w:spacing w:val="-4"/>
          <w:sz w:val="24"/>
        </w:rPr>
        <w:t xml:space="preserve"> </w:t>
      </w:r>
      <w:r w:rsidRPr="009E46B6">
        <w:rPr>
          <w:b/>
          <w:i/>
          <w:sz w:val="24"/>
        </w:rPr>
        <w:t>(</w:t>
      </w:r>
      <w:r w:rsidR="005C5D5C" w:rsidRPr="009E46B6">
        <w:rPr>
          <w:b/>
          <w:i/>
          <w:sz w:val="24"/>
        </w:rPr>
        <w:t>базов</w:t>
      </w:r>
      <w:r w:rsidRPr="009E46B6">
        <w:rPr>
          <w:b/>
          <w:i/>
          <w:sz w:val="24"/>
        </w:rPr>
        <w:t>ый</w:t>
      </w:r>
      <w:r w:rsidRPr="009E46B6">
        <w:rPr>
          <w:b/>
          <w:i/>
          <w:spacing w:val="-5"/>
          <w:sz w:val="24"/>
        </w:rPr>
        <w:t xml:space="preserve"> </w:t>
      </w:r>
      <w:r w:rsidRPr="009E46B6">
        <w:rPr>
          <w:b/>
          <w:i/>
          <w:sz w:val="24"/>
        </w:rPr>
        <w:t>уровень)</w:t>
      </w:r>
    </w:p>
    <w:p w14:paraId="5F077E91" w14:textId="77777777" w:rsidR="00CA59FD" w:rsidRPr="009E46B6" w:rsidRDefault="00CA59FD">
      <w:pPr>
        <w:pStyle w:val="a3"/>
        <w:spacing w:before="6"/>
        <w:ind w:left="0" w:firstLine="0"/>
        <w:jc w:val="left"/>
        <w:rPr>
          <w:b/>
          <w:i/>
          <w:sz w:val="23"/>
        </w:rPr>
      </w:pPr>
    </w:p>
    <w:p w14:paraId="3D8F745E" w14:textId="635E8A14" w:rsidR="00CA59FD" w:rsidRPr="009E46B6" w:rsidRDefault="005C5D5C" w:rsidP="005C5D5C">
      <w:pPr>
        <w:pStyle w:val="a3"/>
        <w:spacing w:before="1"/>
        <w:jc w:val="left"/>
      </w:pPr>
      <w:bookmarkStart w:id="5" w:name="_Hlk82741768"/>
      <w:r w:rsidRPr="009E46B6">
        <w:t>Немецки</w:t>
      </w:r>
      <w:r w:rsidR="009170FA" w:rsidRPr="009E46B6">
        <w:t>й язык</w:t>
      </w:r>
      <w:r w:rsidR="009170FA" w:rsidRPr="009E46B6">
        <w:rPr>
          <w:spacing w:val="-3"/>
        </w:rPr>
        <w:t xml:space="preserve"> </w:t>
      </w:r>
      <w:r w:rsidR="009170FA" w:rsidRPr="009E46B6">
        <w:t>как</w:t>
      </w:r>
      <w:r w:rsidR="009170FA" w:rsidRPr="009E46B6">
        <w:rPr>
          <w:spacing w:val="-4"/>
        </w:rPr>
        <w:t xml:space="preserve"> </w:t>
      </w:r>
      <w:r w:rsidR="009170FA" w:rsidRPr="009E46B6">
        <w:t>учебный</w:t>
      </w:r>
      <w:r w:rsidR="009170FA" w:rsidRPr="009E46B6">
        <w:rPr>
          <w:spacing w:val="-2"/>
        </w:rPr>
        <w:t xml:space="preserve"> </w:t>
      </w:r>
      <w:r w:rsidR="009170FA" w:rsidRPr="009E46B6">
        <w:t>предмет</w:t>
      </w:r>
      <w:r w:rsidR="009170FA" w:rsidRPr="009E46B6">
        <w:rPr>
          <w:spacing w:val="-3"/>
        </w:rPr>
        <w:t xml:space="preserve"> </w:t>
      </w:r>
      <w:r w:rsidR="009170FA" w:rsidRPr="009E46B6">
        <w:t>характеризуется:</w:t>
      </w:r>
    </w:p>
    <w:p w14:paraId="3A96C6CB" w14:textId="77777777" w:rsidR="00CA59FD" w:rsidRPr="009E46B6" w:rsidRDefault="009170FA" w:rsidP="001E1C78">
      <w:pPr>
        <w:pStyle w:val="a5"/>
        <w:numPr>
          <w:ilvl w:val="0"/>
          <w:numId w:val="13"/>
        </w:numPr>
        <w:tabs>
          <w:tab w:val="left" w:pos="1676"/>
        </w:tabs>
        <w:spacing w:before="66"/>
        <w:ind w:right="591" w:firstLine="707"/>
        <w:rPr>
          <w:sz w:val="24"/>
        </w:rPr>
      </w:pPr>
      <w:proofErr w:type="spellStart"/>
      <w:r w:rsidRPr="009E46B6">
        <w:rPr>
          <w:i/>
          <w:sz w:val="24"/>
        </w:rPr>
        <w:t>межпредметностью</w:t>
      </w:r>
      <w:proofErr w:type="spellEnd"/>
      <w:r w:rsidRPr="009E46B6">
        <w:rPr>
          <w:i/>
          <w:spacing w:val="1"/>
          <w:sz w:val="24"/>
        </w:rPr>
        <w:t xml:space="preserve"> </w:t>
      </w:r>
      <w:r w:rsidRPr="009E46B6">
        <w:rPr>
          <w:sz w:val="24"/>
        </w:rPr>
        <w:t>(содержанием</w:t>
      </w:r>
      <w:r w:rsidRPr="009E46B6">
        <w:rPr>
          <w:spacing w:val="1"/>
          <w:sz w:val="24"/>
        </w:rPr>
        <w:t xml:space="preserve"> </w:t>
      </w:r>
      <w:r w:rsidRPr="009E46B6">
        <w:rPr>
          <w:sz w:val="24"/>
        </w:rPr>
        <w:t>речи</w:t>
      </w:r>
      <w:r w:rsidRPr="009E46B6">
        <w:rPr>
          <w:spacing w:val="1"/>
          <w:sz w:val="24"/>
        </w:rPr>
        <w:t xml:space="preserve"> </w:t>
      </w:r>
      <w:r w:rsidRPr="009E46B6">
        <w:rPr>
          <w:sz w:val="24"/>
        </w:rPr>
        <w:t>на</w:t>
      </w:r>
      <w:r w:rsidRPr="009E46B6">
        <w:rPr>
          <w:spacing w:val="1"/>
          <w:sz w:val="24"/>
        </w:rPr>
        <w:t xml:space="preserve"> </w:t>
      </w:r>
      <w:r w:rsidRPr="009E46B6">
        <w:rPr>
          <w:sz w:val="24"/>
        </w:rPr>
        <w:t>иностранном</w:t>
      </w:r>
      <w:r w:rsidRPr="009E46B6">
        <w:rPr>
          <w:spacing w:val="1"/>
          <w:sz w:val="24"/>
        </w:rPr>
        <w:t xml:space="preserve"> </w:t>
      </w:r>
      <w:r w:rsidRPr="009E46B6">
        <w:rPr>
          <w:sz w:val="24"/>
        </w:rPr>
        <w:t>языке</w:t>
      </w:r>
      <w:r w:rsidRPr="009E46B6">
        <w:rPr>
          <w:spacing w:val="1"/>
          <w:sz w:val="24"/>
        </w:rPr>
        <w:t xml:space="preserve"> </w:t>
      </w:r>
      <w:r w:rsidRPr="009E46B6">
        <w:rPr>
          <w:sz w:val="24"/>
        </w:rPr>
        <w:t>могут</w:t>
      </w:r>
      <w:r w:rsidRPr="009E46B6">
        <w:rPr>
          <w:spacing w:val="1"/>
          <w:sz w:val="24"/>
        </w:rPr>
        <w:t xml:space="preserve"> </w:t>
      </w:r>
      <w:r w:rsidRPr="009E46B6">
        <w:rPr>
          <w:sz w:val="24"/>
        </w:rPr>
        <w:t>быть</w:t>
      </w:r>
      <w:r w:rsidRPr="009E46B6">
        <w:rPr>
          <w:spacing w:val="1"/>
          <w:sz w:val="24"/>
        </w:rPr>
        <w:t xml:space="preserve"> </w:t>
      </w:r>
      <w:r w:rsidRPr="009E46B6">
        <w:rPr>
          <w:sz w:val="24"/>
        </w:rPr>
        <w:lastRenderedPageBreak/>
        <w:t>сведения из разных областей знания, например, литературы, искусства, естествознания,</w:t>
      </w:r>
      <w:r w:rsidRPr="009E46B6">
        <w:rPr>
          <w:spacing w:val="1"/>
          <w:sz w:val="24"/>
        </w:rPr>
        <w:t xml:space="preserve"> </w:t>
      </w:r>
      <w:r w:rsidRPr="009E46B6">
        <w:rPr>
          <w:sz w:val="24"/>
        </w:rPr>
        <w:t>математики</w:t>
      </w:r>
      <w:r w:rsidRPr="009E46B6">
        <w:rPr>
          <w:spacing w:val="-1"/>
          <w:sz w:val="24"/>
        </w:rPr>
        <w:t xml:space="preserve"> </w:t>
      </w:r>
      <w:r w:rsidRPr="009E46B6">
        <w:rPr>
          <w:sz w:val="24"/>
        </w:rPr>
        <w:t>и др.);</w:t>
      </w:r>
    </w:p>
    <w:p w14:paraId="45553622" w14:textId="77777777" w:rsidR="00CA59FD" w:rsidRPr="009E46B6" w:rsidRDefault="009170FA" w:rsidP="001E1C78">
      <w:pPr>
        <w:pStyle w:val="a5"/>
        <w:numPr>
          <w:ilvl w:val="0"/>
          <w:numId w:val="13"/>
        </w:numPr>
        <w:tabs>
          <w:tab w:val="left" w:pos="1676"/>
        </w:tabs>
        <w:spacing w:before="1"/>
        <w:ind w:right="590" w:firstLine="707"/>
        <w:rPr>
          <w:sz w:val="24"/>
        </w:rPr>
      </w:pPr>
      <w:proofErr w:type="spellStart"/>
      <w:r w:rsidRPr="009E46B6">
        <w:rPr>
          <w:i/>
          <w:sz w:val="24"/>
        </w:rPr>
        <w:t>многоуровневостью</w:t>
      </w:r>
      <w:proofErr w:type="spellEnd"/>
      <w:r w:rsidRPr="009E46B6">
        <w:rPr>
          <w:i/>
          <w:spacing w:val="1"/>
          <w:sz w:val="24"/>
        </w:rPr>
        <w:t xml:space="preserve"> </w:t>
      </w:r>
      <w:r w:rsidRPr="009E46B6">
        <w:rPr>
          <w:sz w:val="24"/>
        </w:rPr>
        <w:t>(с</w:t>
      </w:r>
      <w:r w:rsidRPr="009E46B6">
        <w:rPr>
          <w:spacing w:val="1"/>
          <w:sz w:val="24"/>
        </w:rPr>
        <w:t xml:space="preserve"> </w:t>
      </w:r>
      <w:r w:rsidRPr="009E46B6">
        <w:rPr>
          <w:sz w:val="24"/>
        </w:rPr>
        <w:t>одной</w:t>
      </w:r>
      <w:r w:rsidRPr="009E46B6">
        <w:rPr>
          <w:spacing w:val="1"/>
          <w:sz w:val="24"/>
        </w:rPr>
        <w:t xml:space="preserve"> </w:t>
      </w:r>
      <w:r w:rsidRPr="009E46B6">
        <w:rPr>
          <w:sz w:val="24"/>
        </w:rPr>
        <w:t>стороны</w:t>
      </w:r>
      <w:r w:rsidRPr="009E46B6">
        <w:rPr>
          <w:spacing w:val="1"/>
          <w:sz w:val="24"/>
        </w:rPr>
        <w:t xml:space="preserve"> </w:t>
      </w:r>
      <w:r w:rsidRPr="009E46B6">
        <w:rPr>
          <w:sz w:val="24"/>
        </w:rPr>
        <w:t>необходимо</w:t>
      </w:r>
      <w:r w:rsidRPr="009E46B6">
        <w:rPr>
          <w:spacing w:val="1"/>
          <w:sz w:val="24"/>
        </w:rPr>
        <w:t xml:space="preserve"> </w:t>
      </w:r>
      <w:r w:rsidRPr="009E46B6">
        <w:rPr>
          <w:sz w:val="24"/>
        </w:rPr>
        <w:t>овладение</w:t>
      </w:r>
      <w:r w:rsidRPr="009E46B6">
        <w:rPr>
          <w:spacing w:val="1"/>
          <w:sz w:val="24"/>
        </w:rPr>
        <w:t xml:space="preserve"> </w:t>
      </w:r>
      <w:r w:rsidRPr="009E46B6">
        <w:rPr>
          <w:sz w:val="24"/>
        </w:rPr>
        <w:t>различными</w:t>
      </w:r>
      <w:r w:rsidRPr="009E46B6">
        <w:rPr>
          <w:spacing w:val="1"/>
          <w:sz w:val="24"/>
        </w:rPr>
        <w:t xml:space="preserve"> </w:t>
      </w:r>
      <w:r w:rsidRPr="009E46B6">
        <w:rPr>
          <w:sz w:val="24"/>
        </w:rPr>
        <w:t>языковыми</w:t>
      </w:r>
      <w:r w:rsidRPr="009E46B6">
        <w:rPr>
          <w:spacing w:val="1"/>
          <w:sz w:val="24"/>
        </w:rPr>
        <w:t xml:space="preserve"> </w:t>
      </w:r>
      <w:r w:rsidRPr="009E46B6">
        <w:rPr>
          <w:sz w:val="24"/>
        </w:rPr>
        <w:t>средствами,</w:t>
      </w:r>
      <w:r w:rsidRPr="009E46B6">
        <w:rPr>
          <w:spacing w:val="1"/>
          <w:sz w:val="24"/>
        </w:rPr>
        <w:t xml:space="preserve"> </w:t>
      </w:r>
      <w:r w:rsidRPr="009E46B6">
        <w:rPr>
          <w:sz w:val="24"/>
        </w:rPr>
        <w:t>соотносящимися</w:t>
      </w:r>
      <w:r w:rsidRPr="009E46B6">
        <w:rPr>
          <w:spacing w:val="1"/>
          <w:sz w:val="24"/>
        </w:rPr>
        <w:t xml:space="preserve"> </w:t>
      </w:r>
      <w:r w:rsidRPr="009E46B6">
        <w:rPr>
          <w:sz w:val="24"/>
        </w:rPr>
        <w:t>с</w:t>
      </w:r>
      <w:r w:rsidRPr="009E46B6">
        <w:rPr>
          <w:spacing w:val="1"/>
          <w:sz w:val="24"/>
        </w:rPr>
        <w:t xml:space="preserve"> </w:t>
      </w:r>
      <w:r w:rsidRPr="009E46B6">
        <w:rPr>
          <w:sz w:val="24"/>
        </w:rPr>
        <w:t>аспектами</w:t>
      </w:r>
      <w:r w:rsidRPr="009E46B6">
        <w:rPr>
          <w:spacing w:val="1"/>
          <w:sz w:val="24"/>
        </w:rPr>
        <w:t xml:space="preserve"> </w:t>
      </w:r>
      <w:r w:rsidRPr="009E46B6">
        <w:rPr>
          <w:sz w:val="24"/>
        </w:rPr>
        <w:t>языка:</w:t>
      </w:r>
      <w:r w:rsidRPr="009E46B6">
        <w:rPr>
          <w:spacing w:val="1"/>
          <w:sz w:val="24"/>
        </w:rPr>
        <w:t xml:space="preserve"> </w:t>
      </w:r>
      <w:r w:rsidRPr="009E46B6">
        <w:rPr>
          <w:sz w:val="24"/>
        </w:rPr>
        <w:t>лексическим,</w:t>
      </w:r>
      <w:r w:rsidRPr="009E46B6">
        <w:rPr>
          <w:spacing w:val="1"/>
          <w:sz w:val="24"/>
        </w:rPr>
        <w:t xml:space="preserve"> </w:t>
      </w:r>
      <w:r w:rsidRPr="009E46B6">
        <w:rPr>
          <w:sz w:val="24"/>
        </w:rPr>
        <w:t>грамматическим,</w:t>
      </w:r>
      <w:r w:rsidRPr="009E46B6">
        <w:rPr>
          <w:spacing w:val="1"/>
          <w:sz w:val="24"/>
        </w:rPr>
        <w:t xml:space="preserve"> </w:t>
      </w:r>
      <w:r w:rsidRPr="009E46B6">
        <w:rPr>
          <w:sz w:val="24"/>
        </w:rPr>
        <w:t>фонетическим,</w:t>
      </w:r>
      <w:r w:rsidRPr="009E46B6">
        <w:rPr>
          <w:spacing w:val="1"/>
          <w:sz w:val="24"/>
        </w:rPr>
        <w:t xml:space="preserve"> </w:t>
      </w:r>
      <w:r w:rsidRPr="009E46B6">
        <w:rPr>
          <w:sz w:val="24"/>
        </w:rPr>
        <w:t>с</w:t>
      </w:r>
      <w:r w:rsidRPr="009E46B6">
        <w:rPr>
          <w:spacing w:val="1"/>
          <w:sz w:val="24"/>
        </w:rPr>
        <w:t xml:space="preserve"> </w:t>
      </w:r>
      <w:r w:rsidRPr="009E46B6">
        <w:rPr>
          <w:sz w:val="24"/>
        </w:rPr>
        <w:t>другой</w:t>
      </w:r>
      <w:r w:rsidRPr="009E46B6">
        <w:rPr>
          <w:spacing w:val="1"/>
          <w:sz w:val="24"/>
        </w:rPr>
        <w:t xml:space="preserve"> </w:t>
      </w:r>
      <w:r w:rsidRPr="009E46B6">
        <w:rPr>
          <w:sz w:val="24"/>
        </w:rPr>
        <w:t>-</w:t>
      </w:r>
      <w:r w:rsidRPr="009E46B6">
        <w:rPr>
          <w:spacing w:val="1"/>
          <w:sz w:val="24"/>
        </w:rPr>
        <w:t xml:space="preserve"> </w:t>
      </w:r>
      <w:r w:rsidRPr="009E46B6">
        <w:rPr>
          <w:sz w:val="24"/>
        </w:rPr>
        <w:t>умениями</w:t>
      </w:r>
      <w:r w:rsidRPr="009E46B6">
        <w:rPr>
          <w:spacing w:val="1"/>
          <w:sz w:val="24"/>
        </w:rPr>
        <w:t xml:space="preserve"> </w:t>
      </w:r>
      <w:r w:rsidRPr="009E46B6">
        <w:rPr>
          <w:sz w:val="24"/>
        </w:rPr>
        <w:t>в</w:t>
      </w:r>
      <w:r w:rsidRPr="009E46B6">
        <w:rPr>
          <w:spacing w:val="1"/>
          <w:sz w:val="24"/>
        </w:rPr>
        <w:t xml:space="preserve"> </w:t>
      </w:r>
      <w:r w:rsidRPr="009E46B6">
        <w:rPr>
          <w:sz w:val="24"/>
        </w:rPr>
        <w:t>четырех</w:t>
      </w:r>
      <w:r w:rsidRPr="009E46B6">
        <w:rPr>
          <w:spacing w:val="1"/>
          <w:sz w:val="24"/>
        </w:rPr>
        <w:t xml:space="preserve"> </w:t>
      </w:r>
      <w:r w:rsidRPr="009E46B6">
        <w:rPr>
          <w:sz w:val="24"/>
        </w:rPr>
        <w:t>видах</w:t>
      </w:r>
      <w:r w:rsidRPr="009E46B6">
        <w:rPr>
          <w:spacing w:val="1"/>
          <w:sz w:val="24"/>
        </w:rPr>
        <w:t xml:space="preserve"> </w:t>
      </w:r>
      <w:r w:rsidRPr="009E46B6">
        <w:rPr>
          <w:sz w:val="24"/>
        </w:rPr>
        <w:t>речевой</w:t>
      </w:r>
      <w:r w:rsidRPr="009E46B6">
        <w:rPr>
          <w:spacing w:val="1"/>
          <w:sz w:val="24"/>
        </w:rPr>
        <w:t xml:space="preserve"> </w:t>
      </w:r>
      <w:r w:rsidRPr="009E46B6">
        <w:rPr>
          <w:sz w:val="24"/>
        </w:rPr>
        <w:t>деятельности);</w:t>
      </w:r>
    </w:p>
    <w:p w14:paraId="710A8EC4" w14:textId="77777777" w:rsidR="00CA59FD" w:rsidRPr="009E46B6" w:rsidRDefault="009170FA" w:rsidP="001E1C78">
      <w:pPr>
        <w:pStyle w:val="a5"/>
        <w:numPr>
          <w:ilvl w:val="0"/>
          <w:numId w:val="13"/>
        </w:numPr>
        <w:tabs>
          <w:tab w:val="left" w:pos="1676"/>
        </w:tabs>
        <w:ind w:right="590" w:firstLine="707"/>
        <w:rPr>
          <w:sz w:val="24"/>
        </w:rPr>
      </w:pPr>
      <w:proofErr w:type="spellStart"/>
      <w:r w:rsidRPr="009E46B6">
        <w:rPr>
          <w:i/>
          <w:sz w:val="24"/>
        </w:rPr>
        <w:t>полифункциональностью</w:t>
      </w:r>
      <w:proofErr w:type="spellEnd"/>
      <w:r w:rsidRPr="009E46B6">
        <w:rPr>
          <w:i/>
          <w:sz w:val="24"/>
        </w:rPr>
        <w:t xml:space="preserve"> </w:t>
      </w:r>
      <w:r w:rsidRPr="009E46B6">
        <w:rPr>
          <w:sz w:val="24"/>
        </w:rPr>
        <w:t>(может выступать как цель обучения и как средство</w:t>
      </w:r>
      <w:r w:rsidRPr="009E46B6">
        <w:rPr>
          <w:spacing w:val="1"/>
          <w:sz w:val="24"/>
        </w:rPr>
        <w:t xml:space="preserve"> </w:t>
      </w:r>
      <w:r w:rsidRPr="009E46B6">
        <w:rPr>
          <w:sz w:val="24"/>
        </w:rPr>
        <w:t>приобретения</w:t>
      </w:r>
      <w:r w:rsidRPr="009E46B6">
        <w:rPr>
          <w:spacing w:val="-1"/>
          <w:sz w:val="24"/>
        </w:rPr>
        <w:t xml:space="preserve"> </w:t>
      </w:r>
      <w:r w:rsidRPr="009E46B6">
        <w:rPr>
          <w:sz w:val="24"/>
        </w:rPr>
        <w:t>сведений</w:t>
      </w:r>
      <w:r w:rsidRPr="009E46B6">
        <w:rPr>
          <w:spacing w:val="-2"/>
          <w:sz w:val="24"/>
        </w:rPr>
        <w:t xml:space="preserve"> </w:t>
      </w:r>
      <w:r w:rsidRPr="009E46B6">
        <w:rPr>
          <w:sz w:val="24"/>
        </w:rPr>
        <w:t>в</w:t>
      </w:r>
      <w:r w:rsidRPr="009E46B6">
        <w:rPr>
          <w:spacing w:val="-2"/>
          <w:sz w:val="24"/>
        </w:rPr>
        <w:t xml:space="preserve"> </w:t>
      </w:r>
      <w:r w:rsidRPr="009E46B6">
        <w:rPr>
          <w:sz w:val="24"/>
        </w:rPr>
        <w:t>самых</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областях</w:t>
      </w:r>
      <w:r w:rsidRPr="009E46B6">
        <w:rPr>
          <w:spacing w:val="1"/>
          <w:sz w:val="24"/>
        </w:rPr>
        <w:t xml:space="preserve"> </w:t>
      </w:r>
      <w:r w:rsidRPr="009E46B6">
        <w:rPr>
          <w:sz w:val="24"/>
        </w:rPr>
        <w:t>знания).</w:t>
      </w:r>
    </w:p>
    <w:p w14:paraId="0BA3DE91" w14:textId="77777777" w:rsidR="00136F43" w:rsidRPr="009E46B6" w:rsidRDefault="00136F43" w:rsidP="001E1C78">
      <w:pPr>
        <w:pStyle w:val="a5"/>
        <w:numPr>
          <w:ilvl w:val="0"/>
          <w:numId w:val="13"/>
        </w:numPr>
        <w:rPr>
          <w:b/>
        </w:rPr>
      </w:pPr>
      <w:r w:rsidRPr="009E46B6">
        <w:rPr>
          <w:b/>
        </w:rPr>
        <w:t>10 класс</w:t>
      </w:r>
    </w:p>
    <w:tbl>
      <w:tblPr>
        <w:tblStyle w:val="aa"/>
        <w:tblW w:w="0" w:type="auto"/>
        <w:jc w:val="center"/>
        <w:tblLayout w:type="fixed"/>
        <w:tblLook w:val="04A0" w:firstRow="1" w:lastRow="0" w:firstColumn="1" w:lastColumn="0" w:noHBand="0" w:noVBand="1"/>
      </w:tblPr>
      <w:tblGrid>
        <w:gridCol w:w="2933"/>
        <w:gridCol w:w="3828"/>
      </w:tblGrid>
      <w:tr w:rsidR="004B7F71" w:rsidRPr="009E46B6" w14:paraId="78500E9C" w14:textId="77777777" w:rsidTr="009E46B6">
        <w:trPr>
          <w:jc w:val="center"/>
        </w:trPr>
        <w:tc>
          <w:tcPr>
            <w:tcW w:w="6761" w:type="dxa"/>
            <w:gridSpan w:val="2"/>
            <w:vAlign w:val="center"/>
          </w:tcPr>
          <w:p w14:paraId="516705A3" w14:textId="359BE2AD" w:rsidR="004B7F71" w:rsidRPr="009E46B6" w:rsidRDefault="004B7F71" w:rsidP="009E46B6">
            <w:pPr>
              <w:pStyle w:val="a5"/>
              <w:keepNext/>
              <w:ind w:left="0"/>
              <w:jc w:val="center"/>
              <w:outlineLvl w:val="0"/>
              <w:rPr>
                <w:bCs/>
                <w:kern w:val="32"/>
                <w:sz w:val="24"/>
                <w:szCs w:val="24"/>
                <w:lang w:eastAsia="x-none"/>
              </w:rPr>
            </w:pPr>
            <w:r>
              <w:rPr>
                <w:bCs/>
                <w:kern w:val="32"/>
                <w:sz w:val="24"/>
                <w:szCs w:val="24"/>
                <w:lang w:eastAsia="x-none"/>
              </w:rPr>
              <w:t>Т</w:t>
            </w:r>
            <w:r w:rsidRPr="009E46B6">
              <w:rPr>
                <w:bCs/>
                <w:kern w:val="32"/>
                <w:sz w:val="24"/>
                <w:szCs w:val="24"/>
                <w:lang w:eastAsia="x-none"/>
              </w:rPr>
              <w:t>ема</w:t>
            </w:r>
          </w:p>
        </w:tc>
      </w:tr>
      <w:tr w:rsidR="004B7F71" w:rsidRPr="009E46B6" w14:paraId="28FB93A3" w14:textId="77777777" w:rsidTr="009E46B6">
        <w:trPr>
          <w:jc w:val="center"/>
        </w:trPr>
        <w:tc>
          <w:tcPr>
            <w:tcW w:w="2933" w:type="dxa"/>
            <w:vAlign w:val="center"/>
          </w:tcPr>
          <w:p w14:paraId="6043A7A4" w14:textId="77777777" w:rsidR="004B7F71" w:rsidRPr="009E46B6" w:rsidRDefault="004B7F71" w:rsidP="009E46B6">
            <w:pPr>
              <w:pStyle w:val="a5"/>
              <w:keepNext/>
              <w:ind w:left="0"/>
              <w:jc w:val="center"/>
              <w:outlineLvl w:val="0"/>
              <w:rPr>
                <w:bCs/>
                <w:kern w:val="32"/>
                <w:sz w:val="24"/>
                <w:szCs w:val="24"/>
                <w:lang w:eastAsia="x-none"/>
              </w:rPr>
            </w:pPr>
            <w:r w:rsidRPr="009E46B6">
              <w:rPr>
                <w:bCs/>
                <w:kern w:val="32"/>
                <w:sz w:val="24"/>
                <w:szCs w:val="24"/>
                <w:lang w:eastAsia="x-none"/>
              </w:rPr>
              <w:t>Раздел</w:t>
            </w:r>
          </w:p>
        </w:tc>
        <w:tc>
          <w:tcPr>
            <w:tcW w:w="3828" w:type="dxa"/>
            <w:vAlign w:val="center"/>
          </w:tcPr>
          <w:p w14:paraId="1E832A54" w14:textId="77777777" w:rsidR="004B7F71" w:rsidRPr="009E46B6" w:rsidRDefault="004B7F71" w:rsidP="009E46B6">
            <w:pPr>
              <w:pStyle w:val="a5"/>
              <w:keepNext/>
              <w:ind w:left="0"/>
              <w:jc w:val="center"/>
              <w:outlineLvl w:val="0"/>
              <w:rPr>
                <w:bCs/>
                <w:kern w:val="32"/>
                <w:sz w:val="24"/>
                <w:szCs w:val="24"/>
                <w:lang w:eastAsia="x-none"/>
              </w:rPr>
            </w:pPr>
            <w:r w:rsidRPr="009E46B6">
              <w:rPr>
                <w:bCs/>
                <w:kern w:val="32"/>
                <w:sz w:val="24"/>
                <w:szCs w:val="24"/>
                <w:lang w:eastAsia="x-none"/>
              </w:rPr>
              <w:t>Название темы</w:t>
            </w:r>
          </w:p>
        </w:tc>
      </w:tr>
      <w:tr w:rsidR="004B7F71" w:rsidRPr="009E46B6" w14:paraId="3DDA9AB4" w14:textId="77777777" w:rsidTr="009E46B6">
        <w:trPr>
          <w:jc w:val="center"/>
        </w:trPr>
        <w:tc>
          <w:tcPr>
            <w:tcW w:w="2933" w:type="dxa"/>
            <w:vMerge w:val="restart"/>
            <w:vAlign w:val="center"/>
          </w:tcPr>
          <w:p w14:paraId="12402E27" w14:textId="77777777" w:rsidR="004B7F71" w:rsidRPr="009E46B6" w:rsidRDefault="004B7F71" w:rsidP="009E46B6">
            <w:pPr>
              <w:pStyle w:val="a5"/>
              <w:keepNext/>
              <w:ind w:left="0"/>
              <w:outlineLvl w:val="0"/>
              <w:rPr>
                <w:bCs/>
                <w:kern w:val="32"/>
                <w:sz w:val="24"/>
                <w:szCs w:val="24"/>
                <w:lang w:eastAsia="x-none"/>
              </w:rPr>
            </w:pPr>
            <w:r w:rsidRPr="009E46B6">
              <w:rPr>
                <w:sz w:val="24"/>
                <w:szCs w:val="24"/>
                <w:lang w:val="de-DE"/>
              </w:rPr>
              <w:t xml:space="preserve">Schon einige Jahre Deutsch. </w:t>
            </w:r>
            <w:r w:rsidRPr="009E46B6">
              <w:rPr>
                <w:sz w:val="24"/>
                <w:szCs w:val="24"/>
              </w:rPr>
              <w:t>Что мы знаем о немецком языке?</w:t>
            </w:r>
          </w:p>
        </w:tc>
        <w:tc>
          <w:tcPr>
            <w:tcW w:w="3828" w:type="dxa"/>
            <w:vAlign w:val="center"/>
          </w:tcPr>
          <w:p w14:paraId="43375C3E" w14:textId="77777777" w:rsidR="004B7F71" w:rsidRPr="009E46B6" w:rsidRDefault="004B7F71" w:rsidP="009E46B6">
            <w:pPr>
              <w:contextualSpacing/>
              <w:rPr>
                <w:color w:val="000000"/>
              </w:rPr>
            </w:pPr>
            <w:r w:rsidRPr="009E46B6">
              <w:t>Страноведение. Повторение</w:t>
            </w:r>
          </w:p>
        </w:tc>
      </w:tr>
      <w:tr w:rsidR="004B7F71" w:rsidRPr="009E46B6" w14:paraId="14ADAE8C" w14:textId="77777777" w:rsidTr="009E46B6">
        <w:trPr>
          <w:jc w:val="center"/>
        </w:trPr>
        <w:tc>
          <w:tcPr>
            <w:tcW w:w="2933" w:type="dxa"/>
            <w:vMerge/>
            <w:vAlign w:val="center"/>
          </w:tcPr>
          <w:p w14:paraId="3B5CA3CE" w14:textId="77777777" w:rsidR="004B7F71" w:rsidRPr="009E46B6" w:rsidRDefault="004B7F71" w:rsidP="009E46B6">
            <w:pPr>
              <w:pStyle w:val="a5"/>
              <w:keepNext/>
              <w:ind w:left="0"/>
              <w:outlineLvl w:val="0"/>
              <w:rPr>
                <w:bCs/>
                <w:kern w:val="32"/>
                <w:sz w:val="24"/>
                <w:szCs w:val="24"/>
                <w:lang w:eastAsia="x-none"/>
              </w:rPr>
            </w:pPr>
          </w:p>
        </w:tc>
        <w:tc>
          <w:tcPr>
            <w:tcW w:w="3828" w:type="dxa"/>
            <w:vAlign w:val="center"/>
          </w:tcPr>
          <w:p w14:paraId="6C04F165"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Языкознание</w:t>
            </w:r>
          </w:p>
        </w:tc>
      </w:tr>
      <w:tr w:rsidR="004B7F71" w:rsidRPr="009E46B6" w14:paraId="57033737" w14:textId="77777777" w:rsidTr="009E46B6">
        <w:trPr>
          <w:jc w:val="center"/>
        </w:trPr>
        <w:tc>
          <w:tcPr>
            <w:tcW w:w="2933" w:type="dxa"/>
            <w:vMerge w:val="restart"/>
            <w:vAlign w:val="center"/>
          </w:tcPr>
          <w:p w14:paraId="40FA2683" w14:textId="77777777" w:rsidR="004B7F71" w:rsidRPr="009E46B6" w:rsidRDefault="004B7F71" w:rsidP="009E46B6">
            <w:pPr>
              <w:pStyle w:val="a5"/>
              <w:keepNext/>
              <w:ind w:left="0"/>
              <w:outlineLvl w:val="0"/>
              <w:rPr>
                <w:bCs/>
                <w:kern w:val="32"/>
                <w:sz w:val="24"/>
                <w:szCs w:val="24"/>
                <w:lang w:eastAsia="x-none"/>
              </w:rPr>
            </w:pPr>
            <w:r w:rsidRPr="009E46B6">
              <w:rPr>
                <w:color w:val="000000"/>
                <w:sz w:val="24"/>
                <w:szCs w:val="24"/>
              </w:rPr>
              <w:t>Школьный обмен</w:t>
            </w:r>
          </w:p>
        </w:tc>
        <w:tc>
          <w:tcPr>
            <w:tcW w:w="3828" w:type="dxa"/>
            <w:vAlign w:val="center"/>
          </w:tcPr>
          <w:p w14:paraId="57A45950" w14:textId="77777777" w:rsidR="004B7F71" w:rsidRPr="009E46B6" w:rsidRDefault="004B7F71" w:rsidP="009E46B6">
            <w:pPr>
              <w:pStyle w:val="a5"/>
              <w:keepNext/>
              <w:ind w:left="0"/>
              <w:outlineLvl w:val="0"/>
              <w:rPr>
                <w:bCs/>
                <w:kern w:val="32"/>
                <w:sz w:val="24"/>
                <w:szCs w:val="24"/>
                <w:lang w:eastAsia="x-none"/>
              </w:rPr>
            </w:pPr>
            <w:r w:rsidRPr="009E46B6">
              <w:rPr>
                <w:color w:val="000000"/>
                <w:sz w:val="24"/>
                <w:szCs w:val="24"/>
              </w:rPr>
              <w:t>Школа в Германии и в России</w:t>
            </w:r>
          </w:p>
        </w:tc>
      </w:tr>
      <w:tr w:rsidR="004B7F71" w:rsidRPr="009E46B6" w14:paraId="71D42001" w14:textId="77777777" w:rsidTr="009E46B6">
        <w:trPr>
          <w:jc w:val="center"/>
        </w:trPr>
        <w:tc>
          <w:tcPr>
            <w:tcW w:w="2933" w:type="dxa"/>
            <w:vMerge/>
            <w:vAlign w:val="center"/>
          </w:tcPr>
          <w:p w14:paraId="4E9D05BC" w14:textId="77777777" w:rsidR="004B7F71" w:rsidRPr="009E46B6" w:rsidRDefault="004B7F71" w:rsidP="009E46B6">
            <w:pPr>
              <w:pStyle w:val="a5"/>
              <w:keepNext/>
              <w:ind w:left="0"/>
              <w:outlineLvl w:val="0"/>
              <w:rPr>
                <w:bCs/>
                <w:kern w:val="32"/>
                <w:sz w:val="24"/>
                <w:szCs w:val="24"/>
                <w:lang w:eastAsia="x-none"/>
              </w:rPr>
            </w:pPr>
          </w:p>
        </w:tc>
        <w:tc>
          <w:tcPr>
            <w:tcW w:w="3828" w:type="dxa"/>
            <w:vAlign w:val="center"/>
          </w:tcPr>
          <w:p w14:paraId="78F1DDBA"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 xml:space="preserve">Международные </w:t>
            </w:r>
            <w:proofErr w:type="gramStart"/>
            <w:r w:rsidRPr="009E46B6">
              <w:rPr>
                <w:sz w:val="24"/>
                <w:szCs w:val="24"/>
              </w:rPr>
              <w:t>молодёжные  проекты</w:t>
            </w:r>
            <w:proofErr w:type="gramEnd"/>
          </w:p>
        </w:tc>
      </w:tr>
      <w:tr w:rsidR="004B7F71" w:rsidRPr="009E46B6" w14:paraId="6410BE57" w14:textId="77777777" w:rsidTr="009E46B6">
        <w:trPr>
          <w:jc w:val="center"/>
        </w:trPr>
        <w:tc>
          <w:tcPr>
            <w:tcW w:w="2933" w:type="dxa"/>
            <w:vMerge w:val="restart"/>
            <w:vAlign w:val="center"/>
          </w:tcPr>
          <w:p w14:paraId="3B1418F2"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Дружба и любовь</w:t>
            </w:r>
          </w:p>
        </w:tc>
        <w:tc>
          <w:tcPr>
            <w:tcW w:w="3828" w:type="dxa"/>
            <w:vAlign w:val="center"/>
          </w:tcPr>
          <w:p w14:paraId="0D0DC379"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Друзья и дружеские отношения</w:t>
            </w:r>
          </w:p>
        </w:tc>
      </w:tr>
      <w:tr w:rsidR="004B7F71" w:rsidRPr="009E46B6" w14:paraId="64DACF95" w14:textId="77777777" w:rsidTr="009E46B6">
        <w:trPr>
          <w:jc w:val="center"/>
        </w:trPr>
        <w:tc>
          <w:tcPr>
            <w:tcW w:w="2933" w:type="dxa"/>
            <w:vMerge/>
            <w:vAlign w:val="center"/>
          </w:tcPr>
          <w:p w14:paraId="7BC7BEE4" w14:textId="77777777" w:rsidR="004B7F71" w:rsidRPr="009E46B6" w:rsidRDefault="004B7F71" w:rsidP="009E46B6">
            <w:pPr>
              <w:pStyle w:val="a5"/>
              <w:keepNext/>
              <w:ind w:left="0"/>
              <w:outlineLvl w:val="0"/>
              <w:rPr>
                <w:bCs/>
                <w:kern w:val="32"/>
                <w:sz w:val="24"/>
                <w:szCs w:val="24"/>
                <w:lang w:eastAsia="x-none"/>
              </w:rPr>
            </w:pPr>
          </w:p>
        </w:tc>
        <w:tc>
          <w:tcPr>
            <w:tcW w:w="3828" w:type="dxa"/>
            <w:vAlign w:val="center"/>
          </w:tcPr>
          <w:p w14:paraId="38F3323B"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Счастье и несчастье. Романтические отношения</w:t>
            </w:r>
          </w:p>
        </w:tc>
      </w:tr>
      <w:tr w:rsidR="004B7F71" w:rsidRPr="009E46B6" w14:paraId="16F73F49" w14:textId="77777777" w:rsidTr="009E46B6">
        <w:trPr>
          <w:jc w:val="center"/>
        </w:trPr>
        <w:tc>
          <w:tcPr>
            <w:tcW w:w="2933" w:type="dxa"/>
            <w:vMerge w:val="restart"/>
            <w:vAlign w:val="center"/>
          </w:tcPr>
          <w:p w14:paraId="5DDEDDE4"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Достижения в культуре</w:t>
            </w:r>
          </w:p>
        </w:tc>
        <w:tc>
          <w:tcPr>
            <w:tcW w:w="3828" w:type="dxa"/>
            <w:vAlign w:val="center"/>
          </w:tcPr>
          <w:p w14:paraId="49F35456"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Направления в развитии культуры</w:t>
            </w:r>
          </w:p>
        </w:tc>
      </w:tr>
      <w:tr w:rsidR="004B7F71" w:rsidRPr="009E46B6" w14:paraId="616BB2FC" w14:textId="77777777" w:rsidTr="009E46B6">
        <w:trPr>
          <w:jc w:val="center"/>
        </w:trPr>
        <w:tc>
          <w:tcPr>
            <w:tcW w:w="2933" w:type="dxa"/>
            <w:vMerge/>
            <w:vAlign w:val="center"/>
          </w:tcPr>
          <w:p w14:paraId="0A1439FD" w14:textId="77777777" w:rsidR="004B7F71" w:rsidRPr="009E46B6" w:rsidRDefault="004B7F71" w:rsidP="009E46B6">
            <w:pPr>
              <w:pStyle w:val="a5"/>
              <w:keepNext/>
              <w:ind w:left="0"/>
              <w:outlineLvl w:val="0"/>
              <w:rPr>
                <w:bCs/>
                <w:kern w:val="32"/>
                <w:sz w:val="24"/>
                <w:szCs w:val="24"/>
                <w:lang w:eastAsia="x-none"/>
              </w:rPr>
            </w:pPr>
          </w:p>
        </w:tc>
        <w:tc>
          <w:tcPr>
            <w:tcW w:w="3828" w:type="dxa"/>
            <w:vAlign w:val="center"/>
          </w:tcPr>
          <w:p w14:paraId="45016425"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Развитие музыки</w:t>
            </w:r>
          </w:p>
        </w:tc>
      </w:tr>
      <w:tr w:rsidR="004B7F71" w:rsidRPr="009E46B6" w14:paraId="6755C90C" w14:textId="77777777" w:rsidTr="009E46B6">
        <w:trPr>
          <w:jc w:val="center"/>
        </w:trPr>
        <w:tc>
          <w:tcPr>
            <w:tcW w:w="6761" w:type="dxa"/>
            <w:gridSpan w:val="2"/>
            <w:vAlign w:val="center"/>
          </w:tcPr>
          <w:p w14:paraId="50D06F97" w14:textId="77777777" w:rsidR="004B7F71" w:rsidRPr="009E46B6" w:rsidRDefault="004B7F71" w:rsidP="009E46B6">
            <w:pPr>
              <w:pStyle w:val="a5"/>
              <w:keepNext/>
              <w:ind w:left="0"/>
              <w:outlineLvl w:val="0"/>
              <w:rPr>
                <w:bCs/>
                <w:kern w:val="32"/>
                <w:sz w:val="24"/>
                <w:szCs w:val="24"/>
                <w:lang w:eastAsia="x-none"/>
              </w:rPr>
            </w:pPr>
            <w:r w:rsidRPr="009E46B6">
              <w:rPr>
                <w:sz w:val="24"/>
                <w:szCs w:val="24"/>
              </w:rPr>
              <w:t>История Германии</w:t>
            </w:r>
          </w:p>
        </w:tc>
      </w:tr>
    </w:tbl>
    <w:p w14:paraId="610EBF5A" w14:textId="77777777" w:rsidR="00136F43" w:rsidRPr="009E46B6" w:rsidRDefault="00136F43" w:rsidP="001E1C78">
      <w:pPr>
        <w:pStyle w:val="a5"/>
        <w:numPr>
          <w:ilvl w:val="0"/>
          <w:numId w:val="13"/>
        </w:numPr>
        <w:rPr>
          <w:b/>
        </w:rPr>
      </w:pPr>
    </w:p>
    <w:p w14:paraId="0DCFD26A" w14:textId="77777777" w:rsidR="00136F43" w:rsidRPr="009E46B6" w:rsidRDefault="00136F43" w:rsidP="001E1C78">
      <w:pPr>
        <w:pStyle w:val="a5"/>
        <w:numPr>
          <w:ilvl w:val="0"/>
          <w:numId w:val="13"/>
        </w:numPr>
        <w:rPr>
          <w:b/>
        </w:rPr>
      </w:pPr>
      <w:r w:rsidRPr="009E46B6">
        <w:rPr>
          <w:b/>
        </w:rPr>
        <w:t>11 класс</w:t>
      </w:r>
    </w:p>
    <w:tbl>
      <w:tblPr>
        <w:tblStyle w:val="aa"/>
        <w:tblW w:w="4531" w:type="dxa"/>
        <w:jc w:val="center"/>
        <w:tblLayout w:type="fixed"/>
        <w:tblLook w:val="04A0" w:firstRow="1" w:lastRow="0" w:firstColumn="1" w:lastColumn="0" w:noHBand="0" w:noVBand="1"/>
      </w:tblPr>
      <w:tblGrid>
        <w:gridCol w:w="914"/>
        <w:gridCol w:w="3617"/>
      </w:tblGrid>
      <w:tr w:rsidR="00136F43" w:rsidRPr="009E46B6" w14:paraId="0311E6AC" w14:textId="77777777" w:rsidTr="004212A8">
        <w:trPr>
          <w:trHeight w:val="230"/>
          <w:jc w:val="center"/>
        </w:trPr>
        <w:tc>
          <w:tcPr>
            <w:tcW w:w="914" w:type="dxa"/>
            <w:vMerge w:val="restart"/>
            <w:vAlign w:val="center"/>
          </w:tcPr>
          <w:p w14:paraId="78C7E381" w14:textId="77777777" w:rsidR="00136F43" w:rsidRPr="009E46B6" w:rsidRDefault="00136F43" w:rsidP="009E46B6">
            <w:pPr>
              <w:autoSpaceDE w:val="0"/>
              <w:autoSpaceDN w:val="0"/>
              <w:adjustRightInd w:val="0"/>
              <w:contextualSpacing/>
              <w:jc w:val="center"/>
            </w:pPr>
            <w:r w:rsidRPr="009E46B6">
              <w:t>№ п/п</w:t>
            </w:r>
          </w:p>
        </w:tc>
        <w:tc>
          <w:tcPr>
            <w:tcW w:w="3617" w:type="dxa"/>
            <w:vMerge w:val="restart"/>
            <w:vAlign w:val="center"/>
          </w:tcPr>
          <w:p w14:paraId="276FB224" w14:textId="77777777" w:rsidR="00136F43" w:rsidRPr="009E46B6" w:rsidRDefault="00136F43" w:rsidP="009E46B6">
            <w:pPr>
              <w:autoSpaceDE w:val="0"/>
              <w:autoSpaceDN w:val="0"/>
              <w:adjustRightInd w:val="0"/>
              <w:contextualSpacing/>
              <w:jc w:val="center"/>
            </w:pPr>
            <w:r w:rsidRPr="009E46B6">
              <w:t>Название темы (раздела)</w:t>
            </w:r>
          </w:p>
        </w:tc>
      </w:tr>
      <w:tr w:rsidR="00136F43" w:rsidRPr="009E46B6" w14:paraId="7E3E111B" w14:textId="77777777" w:rsidTr="004212A8">
        <w:trPr>
          <w:trHeight w:val="230"/>
          <w:jc w:val="center"/>
        </w:trPr>
        <w:tc>
          <w:tcPr>
            <w:tcW w:w="914" w:type="dxa"/>
            <w:vMerge/>
            <w:vAlign w:val="center"/>
          </w:tcPr>
          <w:p w14:paraId="60CB14EC" w14:textId="77777777" w:rsidR="00136F43" w:rsidRPr="009E46B6" w:rsidRDefault="00136F43" w:rsidP="009E46B6">
            <w:pPr>
              <w:autoSpaceDE w:val="0"/>
              <w:autoSpaceDN w:val="0"/>
              <w:adjustRightInd w:val="0"/>
              <w:contextualSpacing/>
              <w:jc w:val="center"/>
            </w:pPr>
          </w:p>
        </w:tc>
        <w:tc>
          <w:tcPr>
            <w:tcW w:w="3617" w:type="dxa"/>
            <w:vMerge/>
            <w:vAlign w:val="center"/>
          </w:tcPr>
          <w:p w14:paraId="69EE83AA" w14:textId="77777777" w:rsidR="00136F43" w:rsidRPr="009E46B6" w:rsidRDefault="00136F43" w:rsidP="009E46B6">
            <w:pPr>
              <w:autoSpaceDE w:val="0"/>
              <w:autoSpaceDN w:val="0"/>
              <w:adjustRightInd w:val="0"/>
              <w:contextualSpacing/>
              <w:jc w:val="center"/>
            </w:pPr>
          </w:p>
        </w:tc>
      </w:tr>
      <w:tr w:rsidR="00136F43" w:rsidRPr="009E46B6" w14:paraId="53FE60CF" w14:textId="77777777" w:rsidTr="004212A8">
        <w:trPr>
          <w:jc w:val="center"/>
        </w:trPr>
        <w:tc>
          <w:tcPr>
            <w:tcW w:w="914" w:type="dxa"/>
            <w:vAlign w:val="center"/>
          </w:tcPr>
          <w:p w14:paraId="2E233EC8" w14:textId="77777777" w:rsidR="00136F43" w:rsidRPr="009E46B6" w:rsidRDefault="00136F43" w:rsidP="009E46B6">
            <w:pPr>
              <w:autoSpaceDE w:val="0"/>
              <w:autoSpaceDN w:val="0"/>
              <w:adjustRightInd w:val="0"/>
              <w:contextualSpacing/>
              <w:jc w:val="center"/>
            </w:pPr>
            <w:r w:rsidRPr="009E46B6">
              <w:t>1</w:t>
            </w:r>
          </w:p>
        </w:tc>
        <w:tc>
          <w:tcPr>
            <w:tcW w:w="3617" w:type="dxa"/>
            <w:vAlign w:val="center"/>
          </w:tcPr>
          <w:p w14:paraId="192C4FCE" w14:textId="77777777" w:rsidR="00136F43" w:rsidRPr="009E46B6" w:rsidRDefault="00136F43" w:rsidP="009E46B6">
            <w:pPr>
              <w:autoSpaceDE w:val="0"/>
              <w:autoSpaceDN w:val="0"/>
              <w:adjustRightInd w:val="0"/>
              <w:contextualSpacing/>
            </w:pPr>
            <w:r w:rsidRPr="009E46B6">
              <w:t>Жизнь молодежи в России и в Германии</w:t>
            </w:r>
          </w:p>
        </w:tc>
      </w:tr>
      <w:tr w:rsidR="00136F43" w:rsidRPr="009E46B6" w14:paraId="3BA21094" w14:textId="77777777" w:rsidTr="004212A8">
        <w:trPr>
          <w:jc w:val="center"/>
        </w:trPr>
        <w:tc>
          <w:tcPr>
            <w:tcW w:w="914" w:type="dxa"/>
            <w:vAlign w:val="center"/>
          </w:tcPr>
          <w:p w14:paraId="60D4D045" w14:textId="77777777" w:rsidR="00136F43" w:rsidRPr="009E46B6" w:rsidRDefault="00136F43" w:rsidP="009E46B6">
            <w:pPr>
              <w:autoSpaceDE w:val="0"/>
              <w:autoSpaceDN w:val="0"/>
              <w:adjustRightInd w:val="0"/>
              <w:contextualSpacing/>
              <w:jc w:val="center"/>
            </w:pPr>
            <w:r w:rsidRPr="009E46B6">
              <w:t>2</w:t>
            </w:r>
          </w:p>
        </w:tc>
        <w:tc>
          <w:tcPr>
            <w:tcW w:w="3617" w:type="dxa"/>
            <w:vAlign w:val="center"/>
          </w:tcPr>
          <w:p w14:paraId="5F46D68F" w14:textId="77777777" w:rsidR="00136F43" w:rsidRPr="009E46B6" w:rsidRDefault="00136F43" w:rsidP="009E46B6">
            <w:pPr>
              <w:autoSpaceDE w:val="0"/>
              <w:autoSpaceDN w:val="0"/>
              <w:adjustRightInd w:val="0"/>
              <w:contextualSpacing/>
            </w:pPr>
            <w:r w:rsidRPr="009E46B6">
              <w:t>Театр и кино</w:t>
            </w:r>
          </w:p>
        </w:tc>
      </w:tr>
      <w:tr w:rsidR="00136F43" w:rsidRPr="009E46B6" w14:paraId="2D4845BF" w14:textId="77777777" w:rsidTr="004212A8">
        <w:trPr>
          <w:jc w:val="center"/>
        </w:trPr>
        <w:tc>
          <w:tcPr>
            <w:tcW w:w="914" w:type="dxa"/>
            <w:vAlign w:val="center"/>
          </w:tcPr>
          <w:p w14:paraId="5362D56E" w14:textId="77777777" w:rsidR="00136F43" w:rsidRPr="009E46B6" w:rsidRDefault="00136F43" w:rsidP="009E46B6">
            <w:pPr>
              <w:autoSpaceDE w:val="0"/>
              <w:autoSpaceDN w:val="0"/>
              <w:adjustRightInd w:val="0"/>
              <w:contextualSpacing/>
              <w:jc w:val="center"/>
            </w:pPr>
            <w:r w:rsidRPr="009E46B6">
              <w:t>3</w:t>
            </w:r>
          </w:p>
        </w:tc>
        <w:tc>
          <w:tcPr>
            <w:tcW w:w="3617" w:type="dxa"/>
            <w:vAlign w:val="center"/>
          </w:tcPr>
          <w:p w14:paraId="11A2CABC" w14:textId="77777777" w:rsidR="00136F43" w:rsidRPr="009E46B6" w:rsidRDefault="00136F43" w:rsidP="009E46B6">
            <w:pPr>
              <w:autoSpaceDE w:val="0"/>
              <w:autoSpaceDN w:val="0"/>
              <w:adjustRightInd w:val="0"/>
              <w:contextualSpacing/>
            </w:pPr>
            <w:r w:rsidRPr="009E46B6">
              <w:t>Научно-технический прогресс</w:t>
            </w:r>
          </w:p>
        </w:tc>
      </w:tr>
      <w:tr w:rsidR="00136F43" w:rsidRPr="009E46B6" w14:paraId="58F7CF36" w14:textId="77777777" w:rsidTr="004212A8">
        <w:trPr>
          <w:jc w:val="center"/>
        </w:trPr>
        <w:tc>
          <w:tcPr>
            <w:tcW w:w="914" w:type="dxa"/>
            <w:vAlign w:val="center"/>
          </w:tcPr>
          <w:p w14:paraId="48A873BF" w14:textId="77777777" w:rsidR="00136F43" w:rsidRPr="009E46B6" w:rsidRDefault="00136F43" w:rsidP="009E46B6">
            <w:pPr>
              <w:autoSpaceDE w:val="0"/>
              <w:autoSpaceDN w:val="0"/>
              <w:adjustRightInd w:val="0"/>
              <w:contextualSpacing/>
              <w:jc w:val="center"/>
            </w:pPr>
            <w:r w:rsidRPr="009E46B6">
              <w:t>4</w:t>
            </w:r>
          </w:p>
        </w:tc>
        <w:tc>
          <w:tcPr>
            <w:tcW w:w="3617" w:type="dxa"/>
            <w:vAlign w:val="center"/>
          </w:tcPr>
          <w:p w14:paraId="016D4B8B" w14:textId="77777777" w:rsidR="00136F43" w:rsidRPr="009E46B6" w:rsidRDefault="00136F43" w:rsidP="009E46B6">
            <w:pPr>
              <w:autoSpaceDE w:val="0"/>
              <w:autoSpaceDN w:val="0"/>
              <w:adjustRightInd w:val="0"/>
              <w:contextualSpacing/>
            </w:pPr>
            <w:r w:rsidRPr="009E46B6">
              <w:t>Мир завтра</w:t>
            </w:r>
          </w:p>
        </w:tc>
      </w:tr>
    </w:tbl>
    <w:p w14:paraId="54DD71D6" w14:textId="618A68EF" w:rsidR="00CA59FD" w:rsidRPr="009E46B6" w:rsidRDefault="00CA59FD" w:rsidP="001E1C78">
      <w:pPr>
        <w:pStyle w:val="a5"/>
        <w:numPr>
          <w:ilvl w:val="0"/>
          <w:numId w:val="13"/>
        </w:numPr>
      </w:pPr>
    </w:p>
    <w:p w14:paraId="15E87C7B" w14:textId="77777777" w:rsidR="00136F43" w:rsidRPr="009E46B6" w:rsidRDefault="00136F43">
      <w:pPr>
        <w:pStyle w:val="a3"/>
        <w:spacing w:before="5"/>
        <w:ind w:left="0" w:firstLine="0"/>
        <w:jc w:val="left"/>
      </w:pPr>
    </w:p>
    <w:p w14:paraId="4E6506F8" w14:textId="50B5D98D" w:rsidR="00CA59FD" w:rsidRPr="009E46B6" w:rsidRDefault="009170FA">
      <w:pPr>
        <w:ind w:left="1090"/>
        <w:rPr>
          <w:b/>
          <w:i/>
          <w:sz w:val="24"/>
        </w:rPr>
      </w:pPr>
      <w:r w:rsidRPr="009E46B6">
        <w:rPr>
          <w:b/>
          <w:sz w:val="24"/>
        </w:rPr>
        <w:t>«ВТОРОЙ</w:t>
      </w:r>
      <w:r w:rsidRPr="009E46B6">
        <w:rPr>
          <w:b/>
          <w:spacing w:val="-4"/>
          <w:sz w:val="24"/>
        </w:rPr>
        <w:t xml:space="preserve"> </w:t>
      </w:r>
      <w:r w:rsidRPr="009E46B6">
        <w:rPr>
          <w:b/>
          <w:sz w:val="24"/>
        </w:rPr>
        <w:t>ИНОСТРАННЫЙ</w:t>
      </w:r>
      <w:r w:rsidRPr="009E46B6">
        <w:rPr>
          <w:b/>
          <w:spacing w:val="-5"/>
          <w:sz w:val="24"/>
        </w:rPr>
        <w:t xml:space="preserve"> </w:t>
      </w:r>
      <w:r w:rsidRPr="009E46B6">
        <w:rPr>
          <w:b/>
          <w:sz w:val="24"/>
        </w:rPr>
        <w:t>ЯЗЫК</w:t>
      </w:r>
      <w:r w:rsidRPr="009E46B6">
        <w:rPr>
          <w:b/>
          <w:spacing w:val="-3"/>
          <w:sz w:val="24"/>
        </w:rPr>
        <w:t xml:space="preserve"> </w:t>
      </w:r>
      <w:r w:rsidRPr="009E46B6">
        <w:rPr>
          <w:b/>
          <w:sz w:val="24"/>
        </w:rPr>
        <w:t>(АНГЛИЙСКИЙ)»</w:t>
      </w:r>
      <w:r w:rsidRPr="009E46B6">
        <w:rPr>
          <w:b/>
          <w:spacing w:val="-1"/>
          <w:sz w:val="24"/>
        </w:rPr>
        <w:t xml:space="preserve"> </w:t>
      </w:r>
      <w:r w:rsidRPr="009E46B6">
        <w:rPr>
          <w:b/>
          <w:i/>
          <w:sz w:val="24"/>
        </w:rPr>
        <w:t>(</w:t>
      </w:r>
      <w:r w:rsidR="005C5D5C" w:rsidRPr="009E46B6">
        <w:rPr>
          <w:b/>
          <w:i/>
          <w:sz w:val="24"/>
        </w:rPr>
        <w:t>базовый</w:t>
      </w:r>
      <w:r w:rsidRPr="009E46B6">
        <w:rPr>
          <w:b/>
          <w:i/>
          <w:spacing w:val="-4"/>
          <w:sz w:val="24"/>
        </w:rPr>
        <w:t xml:space="preserve"> </w:t>
      </w:r>
      <w:r w:rsidRPr="009E46B6">
        <w:rPr>
          <w:b/>
          <w:i/>
          <w:sz w:val="24"/>
        </w:rPr>
        <w:t>уровень)</w:t>
      </w:r>
    </w:p>
    <w:p w14:paraId="14C924F9" w14:textId="77777777" w:rsidR="00CA59FD" w:rsidRPr="009E46B6" w:rsidRDefault="00CA59FD">
      <w:pPr>
        <w:pStyle w:val="a3"/>
        <w:spacing w:before="6"/>
        <w:ind w:left="0" w:firstLine="0"/>
        <w:jc w:val="left"/>
        <w:rPr>
          <w:b/>
          <w:i/>
          <w:sz w:val="23"/>
        </w:rPr>
      </w:pPr>
    </w:p>
    <w:p w14:paraId="039C25E0" w14:textId="77777777" w:rsidR="00CA59FD" w:rsidRPr="009E46B6" w:rsidRDefault="009170FA">
      <w:pPr>
        <w:pStyle w:val="2"/>
        <w:spacing w:before="1" w:line="240" w:lineRule="auto"/>
        <w:ind w:right="6283"/>
      </w:pPr>
      <w:r w:rsidRPr="009E46B6">
        <w:t>Коммуникативные умения</w:t>
      </w:r>
      <w:r w:rsidRPr="009E46B6">
        <w:rPr>
          <w:spacing w:val="-57"/>
        </w:rPr>
        <w:t xml:space="preserve"> </w:t>
      </w:r>
      <w:r w:rsidRPr="009E46B6">
        <w:t>Говорение</w:t>
      </w:r>
    </w:p>
    <w:p w14:paraId="1865A572" w14:textId="77777777" w:rsidR="00CA59FD" w:rsidRPr="009E46B6" w:rsidRDefault="009170FA">
      <w:pPr>
        <w:pStyle w:val="3"/>
        <w:spacing w:line="240" w:lineRule="auto"/>
      </w:pPr>
      <w:r w:rsidRPr="009E46B6">
        <w:t>Диалогическая</w:t>
      </w:r>
      <w:r w:rsidRPr="009E46B6">
        <w:rPr>
          <w:spacing w:val="-4"/>
        </w:rPr>
        <w:t xml:space="preserve"> </w:t>
      </w:r>
      <w:r w:rsidRPr="009E46B6">
        <w:t>речь</w:t>
      </w:r>
    </w:p>
    <w:p w14:paraId="0E88BA31" w14:textId="77777777" w:rsidR="00CA59FD" w:rsidRPr="009E46B6" w:rsidRDefault="009170FA">
      <w:pPr>
        <w:ind w:left="682" w:right="590" w:firstLine="707"/>
        <w:jc w:val="both"/>
        <w:rPr>
          <w:i/>
          <w:sz w:val="24"/>
        </w:rPr>
      </w:pPr>
      <w:r w:rsidRPr="009E46B6">
        <w:rPr>
          <w:sz w:val="24"/>
        </w:rPr>
        <w:t>Подготовленное интервью. Умение кратко комментировать точку зрения другого</w:t>
      </w:r>
      <w:r w:rsidRPr="009E46B6">
        <w:rPr>
          <w:spacing w:val="1"/>
          <w:sz w:val="24"/>
        </w:rPr>
        <w:t xml:space="preserve"> </w:t>
      </w:r>
      <w:r w:rsidRPr="009E46B6">
        <w:rPr>
          <w:sz w:val="24"/>
        </w:rPr>
        <w:t xml:space="preserve">человека. Типы текстов: интервью, модерация, обсуждение. </w:t>
      </w:r>
      <w:r w:rsidRPr="009E46B6">
        <w:rPr>
          <w:i/>
          <w:sz w:val="24"/>
        </w:rPr>
        <w:t>Умение бегло говорить на</w:t>
      </w:r>
      <w:r w:rsidRPr="009E46B6">
        <w:rPr>
          <w:i/>
          <w:spacing w:val="1"/>
          <w:sz w:val="24"/>
        </w:rPr>
        <w:t xml:space="preserve"> </w:t>
      </w:r>
      <w:r w:rsidRPr="009E46B6">
        <w:rPr>
          <w:i/>
          <w:sz w:val="24"/>
        </w:rPr>
        <w:t>различные темы в ситуациях официального и неофициального общения, в том числе и в</w:t>
      </w:r>
      <w:r w:rsidRPr="009E46B6">
        <w:rPr>
          <w:i/>
          <w:spacing w:val="1"/>
          <w:sz w:val="24"/>
        </w:rPr>
        <w:t xml:space="preserve"> </w:t>
      </w:r>
      <w:r w:rsidRPr="009E46B6">
        <w:rPr>
          <w:i/>
          <w:sz w:val="24"/>
        </w:rPr>
        <w:t>рамках</w:t>
      </w:r>
      <w:r w:rsidRPr="009E46B6">
        <w:rPr>
          <w:i/>
          <w:spacing w:val="-3"/>
          <w:sz w:val="24"/>
        </w:rPr>
        <w:t xml:space="preserve"> </w:t>
      </w:r>
      <w:r w:rsidRPr="009E46B6">
        <w:rPr>
          <w:i/>
          <w:sz w:val="24"/>
        </w:rPr>
        <w:t>выбранного</w:t>
      </w:r>
      <w:r w:rsidRPr="009E46B6">
        <w:rPr>
          <w:i/>
          <w:spacing w:val="-1"/>
          <w:sz w:val="24"/>
        </w:rPr>
        <w:t xml:space="preserve"> </w:t>
      </w:r>
      <w:r w:rsidRPr="009E46B6">
        <w:rPr>
          <w:i/>
          <w:sz w:val="24"/>
        </w:rPr>
        <w:t>профиля.</w:t>
      </w:r>
      <w:r w:rsidRPr="009E46B6">
        <w:rPr>
          <w:i/>
          <w:spacing w:val="-1"/>
          <w:sz w:val="24"/>
        </w:rPr>
        <w:t xml:space="preserve"> </w:t>
      </w:r>
      <w:r w:rsidRPr="009E46B6">
        <w:rPr>
          <w:i/>
          <w:sz w:val="24"/>
        </w:rPr>
        <w:t>Аргументированные</w:t>
      </w:r>
      <w:r w:rsidRPr="009E46B6">
        <w:rPr>
          <w:i/>
          <w:spacing w:val="-3"/>
          <w:sz w:val="24"/>
        </w:rPr>
        <w:t xml:space="preserve"> </w:t>
      </w:r>
      <w:r w:rsidRPr="009E46B6">
        <w:rPr>
          <w:i/>
          <w:sz w:val="24"/>
        </w:rPr>
        <w:t>ответы</w:t>
      </w:r>
      <w:r w:rsidRPr="009E46B6">
        <w:rPr>
          <w:i/>
          <w:spacing w:val="-2"/>
          <w:sz w:val="24"/>
        </w:rPr>
        <w:t xml:space="preserve"> </w:t>
      </w:r>
      <w:r w:rsidRPr="009E46B6">
        <w:rPr>
          <w:i/>
          <w:sz w:val="24"/>
        </w:rPr>
        <w:t>на</w:t>
      </w:r>
      <w:r w:rsidRPr="009E46B6">
        <w:rPr>
          <w:i/>
          <w:spacing w:val="-1"/>
          <w:sz w:val="24"/>
        </w:rPr>
        <w:t xml:space="preserve"> </w:t>
      </w:r>
      <w:r w:rsidRPr="009E46B6">
        <w:rPr>
          <w:i/>
          <w:sz w:val="24"/>
        </w:rPr>
        <w:t>ряд</w:t>
      </w:r>
      <w:r w:rsidRPr="009E46B6">
        <w:rPr>
          <w:i/>
          <w:spacing w:val="-1"/>
          <w:sz w:val="24"/>
        </w:rPr>
        <w:t xml:space="preserve"> </w:t>
      </w:r>
      <w:r w:rsidRPr="009E46B6">
        <w:rPr>
          <w:i/>
          <w:sz w:val="24"/>
        </w:rPr>
        <w:t>доводов</w:t>
      </w:r>
      <w:r w:rsidRPr="009E46B6">
        <w:rPr>
          <w:i/>
          <w:spacing w:val="-3"/>
          <w:sz w:val="24"/>
        </w:rPr>
        <w:t xml:space="preserve"> </w:t>
      </w:r>
      <w:r w:rsidRPr="009E46B6">
        <w:rPr>
          <w:i/>
          <w:sz w:val="24"/>
        </w:rPr>
        <w:t>собеседника.</w:t>
      </w:r>
    </w:p>
    <w:p w14:paraId="2E5BB0FC" w14:textId="77777777" w:rsidR="00CA59FD" w:rsidRPr="009E46B6" w:rsidRDefault="00CA59FD">
      <w:pPr>
        <w:pStyle w:val="a3"/>
        <w:ind w:left="0" w:firstLine="0"/>
        <w:jc w:val="left"/>
        <w:rPr>
          <w:i/>
        </w:rPr>
      </w:pPr>
    </w:p>
    <w:p w14:paraId="0EA17C75" w14:textId="77777777" w:rsidR="00CA59FD" w:rsidRPr="009E46B6" w:rsidRDefault="009170FA">
      <w:pPr>
        <w:pStyle w:val="2"/>
        <w:spacing w:line="240" w:lineRule="auto"/>
      </w:pPr>
      <w:r w:rsidRPr="009E46B6">
        <w:t>Монологическая</w:t>
      </w:r>
      <w:r w:rsidRPr="009E46B6">
        <w:rPr>
          <w:spacing w:val="-5"/>
        </w:rPr>
        <w:t xml:space="preserve"> </w:t>
      </w:r>
      <w:r w:rsidRPr="009E46B6">
        <w:t>речь</w:t>
      </w:r>
    </w:p>
    <w:p w14:paraId="64303DDD" w14:textId="77777777" w:rsidR="00CA59FD" w:rsidRPr="009E46B6" w:rsidRDefault="009170FA">
      <w:pPr>
        <w:pStyle w:val="a3"/>
        <w:ind w:right="589"/>
      </w:pPr>
      <w:r w:rsidRPr="009E46B6">
        <w:t>Умение предоставлять фактическую информацию. Умение детально высказываться</w:t>
      </w:r>
      <w:r w:rsidRPr="009E46B6">
        <w:rPr>
          <w:spacing w:val="-57"/>
        </w:rPr>
        <w:t xml:space="preserve"> </w:t>
      </w:r>
      <w:r w:rsidRPr="009E46B6">
        <w:t>по широкому кругу вопросов, в том числе поясняя свою точку зрения. Умение делать</w:t>
      </w:r>
      <w:r w:rsidRPr="009E46B6">
        <w:rPr>
          <w:spacing w:val="1"/>
        </w:rPr>
        <w:t xml:space="preserve"> </w:t>
      </w:r>
      <w:r w:rsidRPr="009E46B6">
        <w:t>ясный,</w:t>
      </w:r>
      <w:r w:rsidRPr="009E46B6">
        <w:rPr>
          <w:spacing w:val="-13"/>
        </w:rPr>
        <w:t xml:space="preserve"> </w:t>
      </w:r>
      <w:r w:rsidRPr="009E46B6">
        <w:t>логично</w:t>
      </w:r>
      <w:r w:rsidRPr="009E46B6">
        <w:rPr>
          <w:spacing w:val="-13"/>
        </w:rPr>
        <w:t xml:space="preserve"> </w:t>
      </w:r>
      <w:r w:rsidRPr="009E46B6">
        <w:t>выстроенный</w:t>
      </w:r>
      <w:r w:rsidRPr="009E46B6">
        <w:rPr>
          <w:spacing w:val="-13"/>
        </w:rPr>
        <w:t xml:space="preserve"> </w:t>
      </w:r>
      <w:r w:rsidRPr="009E46B6">
        <w:t>доклад.</w:t>
      </w:r>
      <w:r w:rsidRPr="009E46B6">
        <w:rPr>
          <w:spacing w:val="-10"/>
        </w:rPr>
        <w:t xml:space="preserve"> </w:t>
      </w:r>
      <w:r w:rsidRPr="009E46B6">
        <w:t>Типы</w:t>
      </w:r>
      <w:r w:rsidRPr="009E46B6">
        <w:rPr>
          <w:spacing w:val="-14"/>
        </w:rPr>
        <w:t xml:space="preserve"> </w:t>
      </w:r>
      <w:r w:rsidRPr="009E46B6">
        <w:t>текстов:</w:t>
      </w:r>
      <w:r w:rsidRPr="009E46B6">
        <w:rPr>
          <w:spacing w:val="-12"/>
        </w:rPr>
        <w:t xml:space="preserve"> </w:t>
      </w:r>
      <w:r w:rsidRPr="009E46B6">
        <w:t>обращение</w:t>
      </w:r>
      <w:r w:rsidRPr="009E46B6">
        <w:rPr>
          <w:spacing w:val="-13"/>
        </w:rPr>
        <w:t xml:space="preserve"> </w:t>
      </w:r>
      <w:r w:rsidRPr="009E46B6">
        <w:t>к</w:t>
      </w:r>
      <w:r w:rsidRPr="009E46B6">
        <w:rPr>
          <w:spacing w:val="-10"/>
        </w:rPr>
        <w:t xml:space="preserve"> </w:t>
      </w:r>
      <w:r w:rsidRPr="009E46B6">
        <w:t>участникам</w:t>
      </w:r>
      <w:r w:rsidRPr="009E46B6">
        <w:rPr>
          <w:spacing w:val="-14"/>
        </w:rPr>
        <w:t xml:space="preserve"> </w:t>
      </w:r>
      <w:r w:rsidRPr="009E46B6">
        <w:t>мероприятия,</w:t>
      </w:r>
      <w:r w:rsidRPr="009E46B6">
        <w:rPr>
          <w:spacing w:val="-57"/>
        </w:rPr>
        <w:t xml:space="preserve"> </w:t>
      </w:r>
      <w:r w:rsidRPr="009E46B6">
        <w:t>изложение</w:t>
      </w:r>
      <w:r w:rsidRPr="009E46B6">
        <w:rPr>
          <w:spacing w:val="-3"/>
        </w:rPr>
        <w:t xml:space="preserve"> </w:t>
      </w:r>
      <w:r w:rsidRPr="009E46B6">
        <w:t>содержания</w:t>
      </w:r>
      <w:r w:rsidRPr="009E46B6">
        <w:rPr>
          <w:spacing w:val="-2"/>
        </w:rPr>
        <w:t xml:space="preserve"> </w:t>
      </w:r>
      <w:r w:rsidRPr="009E46B6">
        <w:t>материалов</w:t>
      </w:r>
      <w:r w:rsidRPr="009E46B6">
        <w:rPr>
          <w:spacing w:val="-2"/>
        </w:rPr>
        <w:t xml:space="preserve"> </w:t>
      </w:r>
      <w:r w:rsidRPr="009E46B6">
        <w:t>по</w:t>
      </w:r>
      <w:r w:rsidRPr="009E46B6">
        <w:rPr>
          <w:spacing w:val="-2"/>
        </w:rPr>
        <w:t xml:space="preserve"> </w:t>
      </w:r>
      <w:r w:rsidRPr="009E46B6">
        <w:t>конкретной</w:t>
      </w:r>
      <w:r w:rsidRPr="009E46B6">
        <w:rPr>
          <w:spacing w:val="-2"/>
        </w:rPr>
        <w:t xml:space="preserve"> </w:t>
      </w:r>
      <w:r w:rsidRPr="009E46B6">
        <w:t>проблеме,</w:t>
      </w:r>
      <w:r w:rsidRPr="009E46B6">
        <w:rPr>
          <w:spacing w:val="-1"/>
        </w:rPr>
        <w:t xml:space="preserve"> </w:t>
      </w:r>
      <w:r w:rsidRPr="009E46B6">
        <w:t>выступление</w:t>
      </w:r>
      <w:r w:rsidRPr="009E46B6">
        <w:rPr>
          <w:spacing w:val="-3"/>
        </w:rPr>
        <w:t xml:space="preserve"> </w:t>
      </w:r>
      <w:r w:rsidRPr="009E46B6">
        <w:t>с</w:t>
      </w:r>
      <w:r w:rsidRPr="009E46B6">
        <w:rPr>
          <w:spacing w:val="-3"/>
        </w:rPr>
        <w:t xml:space="preserve"> </w:t>
      </w:r>
      <w:r w:rsidRPr="009E46B6">
        <w:t>докладом.</w:t>
      </w:r>
    </w:p>
    <w:p w14:paraId="29C22B51" w14:textId="77777777" w:rsidR="00CA59FD" w:rsidRPr="009E46B6" w:rsidRDefault="009170FA">
      <w:pPr>
        <w:pStyle w:val="2"/>
        <w:spacing w:before="1" w:line="240" w:lineRule="auto"/>
        <w:jc w:val="left"/>
      </w:pPr>
      <w:r w:rsidRPr="009E46B6">
        <w:t>Аудирование</w:t>
      </w:r>
    </w:p>
    <w:p w14:paraId="5DFD7021" w14:textId="77777777" w:rsidR="00CA59FD" w:rsidRPr="009E46B6" w:rsidRDefault="009170FA">
      <w:pPr>
        <w:pStyle w:val="a3"/>
        <w:spacing w:before="66"/>
        <w:ind w:right="586"/>
        <w:rPr>
          <w:i/>
        </w:rPr>
      </w:pPr>
      <w:r w:rsidRPr="009E46B6">
        <w:lastRenderedPageBreak/>
        <w:t>Совершенствование</w:t>
      </w:r>
      <w:r w:rsidRPr="009E46B6">
        <w:rPr>
          <w:spacing w:val="1"/>
        </w:rPr>
        <w:t xml:space="preserve"> </w:t>
      </w:r>
      <w:r w:rsidRPr="009E46B6">
        <w:t>умения понимать</w:t>
      </w:r>
      <w:r w:rsidRPr="009E46B6">
        <w:rPr>
          <w:spacing w:val="1"/>
        </w:rPr>
        <w:t xml:space="preserve"> </w:t>
      </w:r>
      <w:r w:rsidRPr="009E46B6">
        <w:t>на слух</w:t>
      </w:r>
      <w:r w:rsidRPr="009E46B6">
        <w:rPr>
          <w:spacing w:val="1"/>
        </w:rPr>
        <w:t xml:space="preserve"> </w:t>
      </w:r>
      <w:r w:rsidRPr="009E46B6">
        <w:t>основное</w:t>
      </w:r>
      <w:r w:rsidRPr="009E46B6">
        <w:rPr>
          <w:spacing w:val="1"/>
        </w:rPr>
        <w:t xml:space="preserve"> </w:t>
      </w:r>
      <w:r w:rsidRPr="009E46B6">
        <w:t>содержание несложных</w:t>
      </w:r>
      <w:r w:rsidRPr="009E46B6">
        <w:rPr>
          <w:spacing w:val="1"/>
        </w:rPr>
        <w:t xml:space="preserve"> </w:t>
      </w:r>
      <w:r w:rsidRPr="009E46B6">
        <w:t>аудио- и видеотекстов различных жанров (радио- и телепрограмм, записей, кинофильмов;</w:t>
      </w:r>
      <w:r w:rsidRPr="009E46B6">
        <w:rPr>
          <w:spacing w:val="1"/>
        </w:rPr>
        <w:t xml:space="preserve"> </w:t>
      </w:r>
      <w:r w:rsidRPr="009E46B6">
        <w:t>объявлений</w:t>
      </w:r>
      <w:r w:rsidRPr="009E46B6">
        <w:rPr>
          <w:spacing w:val="1"/>
        </w:rPr>
        <w:t xml:space="preserve"> </w:t>
      </w:r>
      <w:r w:rsidRPr="009E46B6">
        <w:t>по</w:t>
      </w:r>
      <w:r w:rsidRPr="009E46B6">
        <w:rPr>
          <w:spacing w:val="1"/>
        </w:rPr>
        <w:t xml:space="preserve"> </w:t>
      </w:r>
      <w:r w:rsidRPr="009E46B6">
        <w:t>громкоговорителю</w:t>
      </w:r>
      <w:r w:rsidRPr="009E46B6">
        <w:rPr>
          <w:spacing w:val="1"/>
        </w:rPr>
        <w:t xml:space="preserve"> </w:t>
      </w:r>
      <w:r w:rsidRPr="009E46B6">
        <w:t>–</w:t>
      </w:r>
      <w:r w:rsidRPr="009E46B6">
        <w:rPr>
          <w:spacing w:val="1"/>
        </w:rPr>
        <w:t xml:space="preserve"> </w:t>
      </w:r>
      <w:r w:rsidRPr="009E46B6">
        <w:t>информации,</w:t>
      </w:r>
      <w:r w:rsidRPr="009E46B6">
        <w:rPr>
          <w:spacing w:val="1"/>
        </w:rPr>
        <w:t xml:space="preserve"> </w:t>
      </w:r>
      <w:r w:rsidRPr="009E46B6">
        <w:t>правил,</w:t>
      </w:r>
      <w:r w:rsidRPr="009E46B6">
        <w:rPr>
          <w:spacing w:val="1"/>
        </w:rPr>
        <w:t xml:space="preserve"> </w:t>
      </w:r>
      <w:r w:rsidRPr="009E46B6">
        <w:t>предупреждений)</w:t>
      </w:r>
      <w:r w:rsidRPr="009E46B6">
        <w:rPr>
          <w:spacing w:val="1"/>
        </w:rPr>
        <w:t xml:space="preserve"> </w:t>
      </w:r>
      <w:r w:rsidRPr="009E46B6">
        <w:t>монологического и диалогического характера с нормативным произношением в рамках</w:t>
      </w:r>
      <w:r w:rsidRPr="009E46B6">
        <w:rPr>
          <w:spacing w:val="1"/>
        </w:rPr>
        <w:t xml:space="preserve"> </w:t>
      </w:r>
      <w:r w:rsidRPr="009E46B6">
        <w:t>изученной тематики. Умение в общих чертах следить за основными моментами долгой</w:t>
      </w:r>
      <w:r w:rsidRPr="009E46B6">
        <w:rPr>
          <w:spacing w:val="1"/>
        </w:rPr>
        <w:t xml:space="preserve"> </w:t>
      </w:r>
      <w:r w:rsidRPr="009E46B6">
        <w:t>дискуссии</w:t>
      </w:r>
      <w:r w:rsidRPr="009E46B6">
        <w:rPr>
          <w:spacing w:val="-4"/>
        </w:rPr>
        <w:t xml:space="preserve"> </w:t>
      </w:r>
      <w:r w:rsidRPr="009E46B6">
        <w:t>или</w:t>
      </w:r>
      <w:r w:rsidRPr="009E46B6">
        <w:rPr>
          <w:spacing w:val="-3"/>
        </w:rPr>
        <w:t xml:space="preserve"> </w:t>
      </w:r>
      <w:r w:rsidRPr="009E46B6">
        <w:t>доклада.</w:t>
      </w:r>
      <w:r w:rsidRPr="009E46B6">
        <w:rPr>
          <w:spacing w:val="-5"/>
        </w:rPr>
        <w:t xml:space="preserve"> </w:t>
      </w:r>
      <w:r w:rsidRPr="009E46B6">
        <w:t>Типы</w:t>
      </w:r>
      <w:r w:rsidRPr="009E46B6">
        <w:rPr>
          <w:spacing w:val="-4"/>
        </w:rPr>
        <w:t xml:space="preserve"> </w:t>
      </w:r>
      <w:r w:rsidRPr="009E46B6">
        <w:t>текстов:</w:t>
      </w:r>
      <w:r w:rsidRPr="009E46B6">
        <w:rPr>
          <w:spacing w:val="-4"/>
        </w:rPr>
        <w:t xml:space="preserve"> </w:t>
      </w:r>
      <w:r w:rsidRPr="009E46B6">
        <w:t>выступление</w:t>
      </w:r>
      <w:r w:rsidRPr="009E46B6">
        <w:rPr>
          <w:spacing w:val="-5"/>
        </w:rPr>
        <w:t xml:space="preserve"> </w:t>
      </w:r>
      <w:r w:rsidRPr="009E46B6">
        <w:t>на</w:t>
      </w:r>
      <w:r w:rsidRPr="009E46B6">
        <w:rPr>
          <w:spacing w:val="-6"/>
        </w:rPr>
        <w:t xml:space="preserve"> </w:t>
      </w:r>
      <w:r w:rsidRPr="009E46B6">
        <w:t>конференции,</w:t>
      </w:r>
      <w:r w:rsidRPr="009E46B6">
        <w:rPr>
          <w:spacing w:val="-4"/>
        </w:rPr>
        <w:t xml:space="preserve"> </w:t>
      </w:r>
      <w:r w:rsidRPr="009E46B6">
        <w:t>ток-шоу,</w:t>
      </w:r>
      <w:r w:rsidRPr="009E46B6">
        <w:rPr>
          <w:spacing w:val="-5"/>
        </w:rPr>
        <w:t xml:space="preserve"> </w:t>
      </w:r>
      <w:r w:rsidRPr="009E46B6">
        <w:t>теледебаты,</w:t>
      </w:r>
      <w:r w:rsidRPr="009E46B6">
        <w:rPr>
          <w:spacing w:val="-57"/>
        </w:rPr>
        <w:t xml:space="preserve"> </w:t>
      </w:r>
      <w:r w:rsidRPr="009E46B6">
        <w:t>обращение</w:t>
      </w:r>
      <w:r w:rsidRPr="009E46B6">
        <w:rPr>
          <w:spacing w:val="1"/>
        </w:rPr>
        <w:t xml:space="preserve"> </w:t>
      </w:r>
      <w:r w:rsidRPr="009E46B6">
        <w:t>к</w:t>
      </w:r>
      <w:r w:rsidRPr="009E46B6">
        <w:rPr>
          <w:spacing w:val="1"/>
        </w:rPr>
        <w:t xml:space="preserve"> </w:t>
      </w:r>
      <w:r w:rsidRPr="009E46B6">
        <w:t>участникам</w:t>
      </w:r>
      <w:r w:rsidRPr="009E46B6">
        <w:rPr>
          <w:spacing w:val="1"/>
        </w:rPr>
        <w:t xml:space="preserve"> </w:t>
      </w:r>
      <w:r w:rsidRPr="009E46B6">
        <w:t>мероприятия,</w:t>
      </w:r>
      <w:r w:rsidRPr="009E46B6">
        <w:rPr>
          <w:spacing w:val="1"/>
        </w:rPr>
        <w:t xml:space="preserve"> </w:t>
      </w:r>
      <w:r w:rsidRPr="009E46B6">
        <w:t>репортаж.</w:t>
      </w:r>
      <w:r w:rsidRPr="009E46B6">
        <w:rPr>
          <w:spacing w:val="1"/>
        </w:rPr>
        <w:t xml:space="preserve"> </w:t>
      </w:r>
      <w:r w:rsidRPr="009E46B6">
        <w:rPr>
          <w:i/>
        </w:rPr>
        <w:t>Доклад.</w:t>
      </w:r>
      <w:r w:rsidRPr="009E46B6">
        <w:rPr>
          <w:i/>
          <w:spacing w:val="1"/>
        </w:rPr>
        <w:t xml:space="preserve"> </w:t>
      </w:r>
      <w:r w:rsidRPr="009E46B6">
        <w:rPr>
          <w:i/>
        </w:rPr>
        <w:t>Сложная</w:t>
      </w:r>
      <w:r w:rsidRPr="009E46B6">
        <w:rPr>
          <w:i/>
          <w:spacing w:val="1"/>
        </w:rPr>
        <w:t xml:space="preserve"> </w:t>
      </w:r>
      <w:r w:rsidRPr="009E46B6">
        <w:rPr>
          <w:i/>
        </w:rPr>
        <w:t>система</w:t>
      </w:r>
      <w:r w:rsidRPr="009E46B6">
        <w:rPr>
          <w:i/>
          <w:spacing w:val="1"/>
        </w:rPr>
        <w:t xml:space="preserve"> </w:t>
      </w:r>
      <w:r w:rsidRPr="009E46B6">
        <w:rPr>
          <w:i/>
        </w:rPr>
        <w:t>доказательств.</w:t>
      </w:r>
      <w:r w:rsidRPr="009E46B6">
        <w:rPr>
          <w:i/>
          <w:spacing w:val="-1"/>
        </w:rPr>
        <w:t xml:space="preserve"> </w:t>
      </w:r>
      <w:r w:rsidRPr="009E46B6">
        <w:rPr>
          <w:i/>
        </w:rPr>
        <w:t>Разговорная</w:t>
      </w:r>
      <w:r w:rsidRPr="009E46B6">
        <w:rPr>
          <w:i/>
          <w:spacing w:val="-2"/>
        </w:rPr>
        <w:t xml:space="preserve"> </w:t>
      </w:r>
      <w:r w:rsidRPr="009E46B6">
        <w:rPr>
          <w:i/>
        </w:rPr>
        <w:t>речь</w:t>
      </w:r>
      <w:r w:rsidRPr="009E46B6">
        <w:rPr>
          <w:i/>
          <w:spacing w:val="1"/>
        </w:rPr>
        <w:t xml:space="preserve"> </w:t>
      </w:r>
      <w:r w:rsidRPr="009E46B6">
        <w:rPr>
          <w:i/>
        </w:rPr>
        <w:t>в</w:t>
      </w:r>
      <w:r w:rsidRPr="009E46B6">
        <w:rPr>
          <w:i/>
          <w:spacing w:val="-2"/>
        </w:rPr>
        <w:t xml:space="preserve"> </w:t>
      </w:r>
      <w:r w:rsidRPr="009E46B6">
        <w:rPr>
          <w:i/>
        </w:rPr>
        <w:t>пределах</w:t>
      </w:r>
      <w:r w:rsidRPr="009E46B6">
        <w:rPr>
          <w:i/>
          <w:spacing w:val="-1"/>
        </w:rPr>
        <w:t xml:space="preserve"> </w:t>
      </w:r>
      <w:r w:rsidRPr="009E46B6">
        <w:rPr>
          <w:i/>
        </w:rPr>
        <w:t>литературной нормы.</w:t>
      </w:r>
    </w:p>
    <w:p w14:paraId="5EC37CCD" w14:textId="77777777" w:rsidR="00CA59FD" w:rsidRPr="009E46B6" w:rsidRDefault="009170FA">
      <w:pPr>
        <w:pStyle w:val="2"/>
        <w:spacing w:before="1" w:line="240" w:lineRule="auto"/>
        <w:jc w:val="left"/>
      </w:pPr>
      <w:r w:rsidRPr="009E46B6">
        <w:t>Чтение</w:t>
      </w:r>
    </w:p>
    <w:p w14:paraId="0C97A402" w14:textId="77777777" w:rsidR="00CA59FD" w:rsidRPr="009E46B6" w:rsidRDefault="009170FA">
      <w:pPr>
        <w:ind w:left="682" w:right="585" w:firstLine="707"/>
        <w:jc w:val="both"/>
        <w:rPr>
          <w:i/>
          <w:sz w:val="24"/>
        </w:rPr>
      </w:pPr>
      <w:r w:rsidRPr="009E46B6">
        <w:rPr>
          <w:sz w:val="24"/>
        </w:rPr>
        <w:t>Умение</w:t>
      </w:r>
      <w:r w:rsidRPr="009E46B6">
        <w:rPr>
          <w:spacing w:val="1"/>
          <w:sz w:val="24"/>
        </w:rPr>
        <w:t xml:space="preserve"> </w:t>
      </w:r>
      <w:r w:rsidRPr="009E46B6">
        <w:rPr>
          <w:sz w:val="24"/>
        </w:rPr>
        <w:t>читать</w:t>
      </w:r>
      <w:r w:rsidRPr="009E46B6">
        <w:rPr>
          <w:spacing w:val="1"/>
          <w:sz w:val="24"/>
        </w:rPr>
        <w:t xml:space="preserve"> </w:t>
      </w:r>
      <w:r w:rsidRPr="009E46B6">
        <w:rPr>
          <w:sz w:val="24"/>
        </w:rPr>
        <w:t>и</w:t>
      </w:r>
      <w:r w:rsidRPr="009E46B6">
        <w:rPr>
          <w:spacing w:val="1"/>
          <w:sz w:val="24"/>
        </w:rPr>
        <w:t xml:space="preserve"> </w:t>
      </w:r>
      <w:r w:rsidRPr="009E46B6">
        <w:rPr>
          <w:sz w:val="24"/>
        </w:rPr>
        <w:t>понимать</w:t>
      </w:r>
      <w:r w:rsidRPr="009E46B6">
        <w:rPr>
          <w:spacing w:val="1"/>
          <w:sz w:val="24"/>
        </w:rPr>
        <w:t xml:space="preserve"> </w:t>
      </w:r>
      <w:r w:rsidRPr="009E46B6">
        <w:rPr>
          <w:sz w:val="24"/>
        </w:rPr>
        <w:t>несложные</w:t>
      </w:r>
      <w:r w:rsidRPr="009E46B6">
        <w:rPr>
          <w:spacing w:val="1"/>
          <w:sz w:val="24"/>
        </w:rPr>
        <w:t xml:space="preserve"> </w:t>
      </w:r>
      <w:r w:rsidRPr="009E46B6">
        <w:rPr>
          <w:sz w:val="24"/>
        </w:rPr>
        <w:t>аутентичные</w:t>
      </w:r>
      <w:r w:rsidRPr="009E46B6">
        <w:rPr>
          <w:spacing w:val="1"/>
          <w:sz w:val="24"/>
        </w:rPr>
        <w:t xml:space="preserve"> </w:t>
      </w:r>
      <w:r w:rsidRPr="009E46B6">
        <w:rPr>
          <w:sz w:val="24"/>
        </w:rPr>
        <w:t>тексты</w:t>
      </w:r>
      <w:r w:rsidRPr="009E46B6">
        <w:rPr>
          <w:spacing w:val="1"/>
          <w:sz w:val="24"/>
        </w:rPr>
        <w:t xml:space="preserve"> </w:t>
      </w:r>
      <w:r w:rsidRPr="009E46B6">
        <w:rPr>
          <w:sz w:val="24"/>
        </w:rPr>
        <w:t>различных</w:t>
      </w:r>
      <w:r w:rsidRPr="009E46B6">
        <w:rPr>
          <w:spacing w:val="1"/>
          <w:sz w:val="24"/>
        </w:rPr>
        <w:t xml:space="preserve"> </w:t>
      </w:r>
      <w:r w:rsidRPr="009E46B6">
        <w:rPr>
          <w:sz w:val="24"/>
        </w:rPr>
        <w:t>стилей</w:t>
      </w:r>
      <w:r w:rsidRPr="009E46B6">
        <w:rPr>
          <w:spacing w:val="1"/>
          <w:sz w:val="24"/>
        </w:rPr>
        <w:t xml:space="preserve"> </w:t>
      </w:r>
      <w:r w:rsidRPr="009E46B6">
        <w:rPr>
          <w:sz w:val="24"/>
        </w:rPr>
        <w:t>(публицистического,</w:t>
      </w:r>
      <w:r w:rsidRPr="009E46B6">
        <w:rPr>
          <w:spacing w:val="1"/>
          <w:sz w:val="24"/>
        </w:rPr>
        <w:t xml:space="preserve"> </w:t>
      </w:r>
      <w:r w:rsidRPr="009E46B6">
        <w:rPr>
          <w:sz w:val="24"/>
        </w:rPr>
        <w:t>художественного,</w:t>
      </w:r>
      <w:r w:rsidRPr="009E46B6">
        <w:rPr>
          <w:spacing w:val="1"/>
          <w:sz w:val="24"/>
        </w:rPr>
        <w:t xml:space="preserve"> </w:t>
      </w:r>
      <w:r w:rsidRPr="009E46B6">
        <w:rPr>
          <w:sz w:val="24"/>
        </w:rPr>
        <w:t>разговорного,</w:t>
      </w:r>
      <w:r w:rsidRPr="009E46B6">
        <w:rPr>
          <w:spacing w:val="1"/>
          <w:sz w:val="24"/>
        </w:rPr>
        <w:t xml:space="preserve"> </w:t>
      </w:r>
      <w:r w:rsidRPr="009E46B6">
        <w:rPr>
          <w:sz w:val="24"/>
        </w:rPr>
        <w:t>научного,</w:t>
      </w:r>
      <w:r w:rsidRPr="009E46B6">
        <w:rPr>
          <w:spacing w:val="1"/>
          <w:sz w:val="24"/>
        </w:rPr>
        <w:t xml:space="preserve"> </w:t>
      </w:r>
      <w:r w:rsidRPr="009E46B6">
        <w:rPr>
          <w:sz w:val="24"/>
        </w:rPr>
        <w:t>официально-делового).</w:t>
      </w:r>
      <w:r w:rsidRPr="009E46B6">
        <w:rPr>
          <w:spacing w:val="1"/>
          <w:sz w:val="24"/>
        </w:rPr>
        <w:t xml:space="preserve"> </w:t>
      </w:r>
      <w:r w:rsidRPr="009E46B6">
        <w:rPr>
          <w:sz w:val="24"/>
        </w:rPr>
        <w:t>Изучающее чтение в целях полного понимания информации. Типы текстов: аннотация,</w:t>
      </w:r>
      <w:r w:rsidRPr="009E46B6">
        <w:rPr>
          <w:spacing w:val="1"/>
          <w:sz w:val="24"/>
        </w:rPr>
        <w:t xml:space="preserve"> </w:t>
      </w:r>
      <w:r w:rsidRPr="009E46B6">
        <w:rPr>
          <w:sz w:val="24"/>
        </w:rPr>
        <w:t>статья/публикация</w:t>
      </w:r>
      <w:r w:rsidRPr="009E46B6">
        <w:rPr>
          <w:spacing w:val="1"/>
          <w:sz w:val="24"/>
        </w:rPr>
        <w:t xml:space="preserve"> </w:t>
      </w:r>
      <w:r w:rsidRPr="009E46B6">
        <w:rPr>
          <w:sz w:val="24"/>
        </w:rPr>
        <w:t>в</w:t>
      </w:r>
      <w:r w:rsidRPr="009E46B6">
        <w:rPr>
          <w:spacing w:val="1"/>
          <w:sz w:val="24"/>
        </w:rPr>
        <w:t xml:space="preserve"> </w:t>
      </w:r>
      <w:r w:rsidRPr="009E46B6">
        <w:rPr>
          <w:sz w:val="24"/>
        </w:rPr>
        <w:t>журнале,</w:t>
      </w:r>
      <w:r w:rsidRPr="009E46B6">
        <w:rPr>
          <w:spacing w:val="1"/>
          <w:sz w:val="24"/>
        </w:rPr>
        <w:t xml:space="preserve"> </w:t>
      </w:r>
      <w:r w:rsidRPr="009E46B6">
        <w:rPr>
          <w:sz w:val="24"/>
        </w:rPr>
        <w:t>документация,</w:t>
      </w:r>
      <w:r w:rsidRPr="009E46B6">
        <w:rPr>
          <w:spacing w:val="1"/>
          <w:sz w:val="24"/>
        </w:rPr>
        <w:t xml:space="preserve"> </w:t>
      </w:r>
      <w:r w:rsidRPr="009E46B6">
        <w:rPr>
          <w:sz w:val="24"/>
        </w:rPr>
        <w:t>отчет,</w:t>
      </w:r>
      <w:r w:rsidRPr="009E46B6">
        <w:rPr>
          <w:spacing w:val="1"/>
          <w:sz w:val="24"/>
        </w:rPr>
        <w:t xml:space="preserve"> </w:t>
      </w:r>
      <w:r w:rsidRPr="009E46B6">
        <w:rPr>
          <w:sz w:val="24"/>
        </w:rPr>
        <w:t>правила</w:t>
      </w:r>
      <w:r w:rsidRPr="009E46B6">
        <w:rPr>
          <w:spacing w:val="1"/>
          <w:sz w:val="24"/>
        </w:rPr>
        <w:t xml:space="preserve"> </w:t>
      </w:r>
      <w:r w:rsidRPr="009E46B6">
        <w:rPr>
          <w:sz w:val="24"/>
        </w:rPr>
        <w:t>(законодательные</w:t>
      </w:r>
      <w:r w:rsidRPr="009E46B6">
        <w:rPr>
          <w:spacing w:val="1"/>
          <w:sz w:val="24"/>
        </w:rPr>
        <w:t xml:space="preserve"> </w:t>
      </w:r>
      <w:r w:rsidRPr="009E46B6">
        <w:rPr>
          <w:sz w:val="24"/>
        </w:rPr>
        <w:t>акты),</w:t>
      </w:r>
      <w:r w:rsidRPr="009E46B6">
        <w:rPr>
          <w:spacing w:val="1"/>
          <w:sz w:val="24"/>
        </w:rPr>
        <w:t xml:space="preserve"> </w:t>
      </w:r>
      <w:r w:rsidRPr="009E46B6">
        <w:rPr>
          <w:sz w:val="24"/>
        </w:rPr>
        <w:t>договор/соглашение, диаграмма / график / статистика / схема, словарная статья в толковом</w:t>
      </w:r>
      <w:r w:rsidRPr="009E46B6">
        <w:rPr>
          <w:spacing w:val="-57"/>
          <w:sz w:val="24"/>
        </w:rPr>
        <w:t xml:space="preserve"> </w:t>
      </w:r>
      <w:r w:rsidRPr="009E46B6">
        <w:rPr>
          <w:sz w:val="24"/>
        </w:rPr>
        <w:t>словаре,</w:t>
      </w:r>
      <w:r w:rsidRPr="009E46B6">
        <w:rPr>
          <w:spacing w:val="1"/>
          <w:sz w:val="24"/>
        </w:rPr>
        <w:t xml:space="preserve"> </w:t>
      </w:r>
      <w:r w:rsidRPr="009E46B6">
        <w:rPr>
          <w:sz w:val="24"/>
        </w:rPr>
        <w:t>дискуссии</w:t>
      </w:r>
      <w:r w:rsidRPr="009E46B6">
        <w:rPr>
          <w:spacing w:val="1"/>
          <w:sz w:val="24"/>
        </w:rPr>
        <w:t xml:space="preserve"> </w:t>
      </w:r>
      <w:r w:rsidRPr="009E46B6">
        <w:rPr>
          <w:sz w:val="24"/>
        </w:rPr>
        <w:t>в</w:t>
      </w:r>
      <w:r w:rsidRPr="009E46B6">
        <w:rPr>
          <w:spacing w:val="1"/>
          <w:sz w:val="24"/>
        </w:rPr>
        <w:t xml:space="preserve"> </w:t>
      </w:r>
      <w:r w:rsidRPr="009E46B6">
        <w:rPr>
          <w:sz w:val="24"/>
        </w:rPr>
        <w:t>блогах,</w:t>
      </w:r>
      <w:r w:rsidRPr="009E46B6">
        <w:rPr>
          <w:spacing w:val="1"/>
          <w:sz w:val="24"/>
        </w:rPr>
        <w:t xml:space="preserve"> </w:t>
      </w:r>
      <w:r w:rsidRPr="009E46B6">
        <w:rPr>
          <w:sz w:val="24"/>
        </w:rPr>
        <w:t>материалы</w:t>
      </w:r>
      <w:r w:rsidRPr="009E46B6">
        <w:rPr>
          <w:spacing w:val="1"/>
          <w:sz w:val="24"/>
        </w:rPr>
        <w:t xml:space="preserve"> </w:t>
      </w:r>
      <w:r w:rsidRPr="009E46B6">
        <w:rPr>
          <w:sz w:val="24"/>
        </w:rPr>
        <w:t>вебинаров.</w:t>
      </w:r>
      <w:r w:rsidRPr="009E46B6">
        <w:rPr>
          <w:spacing w:val="1"/>
          <w:sz w:val="24"/>
        </w:rPr>
        <w:t xml:space="preserve"> </w:t>
      </w:r>
      <w:r w:rsidRPr="009E46B6">
        <w:rPr>
          <w:i/>
          <w:sz w:val="24"/>
        </w:rPr>
        <w:t>Детальное</w:t>
      </w:r>
      <w:r w:rsidRPr="009E46B6">
        <w:rPr>
          <w:i/>
          <w:spacing w:val="1"/>
          <w:sz w:val="24"/>
        </w:rPr>
        <w:t xml:space="preserve"> </w:t>
      </w:r>
      <w:r w:rsidRPr="009E46B6">
        <w:rPr>
          <w:i/>
          <w:sz w:val="24"/>
        </w:rPr>
        <w:t>понимание</w:t>
      </w:r>
      <w:r w:rsidRPr="009E46B6">
        <w:rPr>
          <w:i/>
          <w:spacing w:val="1"/>
          <w:sz w:val="24"/>
        </w:rPr>
        <w:t xml:space="preserve"> </w:t>
      </w:r>
      <w:r w:rsidRPr="009E46B6">
        <w:rPr>
          <w:i/>
          <w:sz w:val="24"/>
        </w:rPr>
        <w:t>сложных</w:t>
      </w:r>
      <w:r w:rsidRPr="009E46B6">
        <w:rPr>
          <w:i/>
          <w:spacing w:val="1"/>
          <w:sz w:val="24"/>
        </w:rPr>
        <w:t xml:space="preserve"> </w:t>
      </w:r>
      <w:r w:rsidRPr="009E46B6">
        <w:rPr>
          <w:i/>
          <w:sz w:val="24"/>
        </w:rPr>
        <w:t>текстов. Анализ текстов с точки зрения содержания, позиции автора и организации</w:t>
      </w:r>
      <w:r w:rsidRPr="009E46B6">
        <w:rPr>
          <w:i/>
          <w:spacing w:val="1"/>
          <w:sz w:val="24"/>
        </w:rPr>
        <w:t xml:space="preserve"> </w:t>
      </w:r>
      <w:r w:rsidRPr="009E46B6">
        <w:rPr>
          <w:i/>
          <w:sz w:val="24"/>
        </w:rPr>
        <w:t>текста.</w:t>
      </w:r>
    </w:p>
    <w:p w14:paraId="307BAAE8" w14:textId="77777777" w:rsidR="00CA59FD" w:rsidRPr="009E46B6" w:rsidRDefault="009170FA">
      <w:pPr>
        <w:pStyle w:val="2"/>
        <w:spacing w:line="240" w:lineRule="auto"/>
        <w:jc w:val="left"/>
      </w:pPr>
      <w:r w:rsidRPr="009E46B6">
        <w:t>Письмо</w:t>
      </w:r>
    </w:p>
    <w:p w14:paraId="13585961" w14:textId="77777777" w:rsidR="00CA59FD" w:rsidRPr="009E46B6" w:rsidRDefault="009170FA">
      <w:pPr>
        <w:pStyle w:val="a3"/>
        <w:ind w:right="586"/>
      </w:pPr>
      <w:r w:rsidRPr="009E46B6">
        <w:t>Написание</w:t>
      </w:r>
      <w:r w:rsidRPr="009E46B6">
        <w:rPr>
          <w:spacing w:val="-12"/>
        </w:rPr>
        <w:t xml:space="preserve"> </w:t>
      </w:r>
      <w:r w:rsidRPr="009E46B6">
        <w:t>отзыва</w:t>
      </w:r>
      <w:r w:rsidRPr="009E46B6">
        <w:rPr>
          <w:spacing w:val="-11"/>
        </w:rPr>
        <w:t xml:space="preserve"> </w:t>
      </w:r>
      <w:r w:rsidRPr="009E46B6">
        <w:t>на</w:t>
      </w:r>
      <w:r w:rsidRPr="009E46B6">
        <w:rPr>
          <w:spacing w:val="-11"/>
        </w:rPr>
        <w:t xml:space="preserve"> </w:t>
      </w:r>
      <w:r w:rsidRPr="009E46B6">
        <w:t>фильм</w:t>
      </w:r>
      <w:r w:rsidRPr="009E46B6">
        <w:rPr>
          <w:spacing w:val="-10"/>
        </w:rPr>
        <w:t xml:space="preserve"> </w:t>
      </w:r>
      <w:r w:rsidRPr="009E46B6">
        <w:t>или</w:t>
      </w:r>
      <w:r w:rsidRPr="009E46B6">
        <w:rPr>
          <w:spacing w:val="-9"/>
        </w:rPr>
        <w:t xml:space="preserve"> </w:t>
      </w:r>
      <w:r w:rsidRPr="009E46B6">
        <w:t>книгу.</w:t>
      </w:r>
      <w:r w:rsidRPr="009E46B6">
        <w:rPr>
          <w:spacing w:val="-10"/>
        </w:rPr>
        <w:t xml:space="preserve"> </w:t>
      </w:r>
      <w:r w:rsidRPr="009E46B6">
        <w:t>Умение</w:t>
      </w:r>
      <w:r w:rsidRPr="009E46B6">
        <w:rPr>
          <w:spacing w:val="-11"/>
        </w:rPr>
        <w:t xml:space="preserve"> </w:t>
      </w:r>
      <w:r w:rsidRPr="009E46B6">
        <w:t>письменно</w:t>
      </w:r>
      <w:r w:rsidRPr="009E46B6">
        <w:rPr>
          <w:spacing w:val="-10"/>
        </w:rPr>
        <w:t xml:space="preserve"> </w:t>
      </w:r>
      <w:r w:rsidRPr="009E46B6">
        <w:t>сообщать</w:t>
      </w:r>
      <w:r w:rsidRPr="009E46B6">
        <w:rPr>
          <w:spacing w:val="-8"/>
        </w:rPr>
        <w:t xml:space="preserve"> </w:t>
      </w:r>
      <w:r w:rsidRPr="009E46B6">
        <w:t>свое</w:t>
      </w:r>
      <w:r w:rsidRPr="009E46B6">
        <w:rPr>
          <w:spacing w:val="-11"/>
        </w:rPr>
        <w:t xml:space="preserve"> </w:t>
      </w:r>
      <w:r w:rsidRPr="009E46B6">
        <w:t>мнение</w:t>
      </w:r>
      <w:r w:rsidRPr="009E46B6">
        <w:rPr>
          <w:spacing w:val="-11"/>
        </w:rPr>
        <w:t xml:space="preserve"> </w:t>
      </w:r>
      <w:r w:rsidRPr="009E46B6">
        <w:t>по</w:t>
      </w:r>
      <w:r w:rsidRPr="009E46B6">
        <w:rPr>
          <w:spacing w:val="-58"/>
        </w:rPr>
        <w:t xml:space="preserve"> </w:t>
      </w:r>
      <w:r w:rsidRPr="009E46B6">
        <w:t>поводу фактической</w:t>
      </w:r>
      <w:r w:rsidRPr="009E46B6">
        <w:rPr>
          <w:spacing w:val="1"/>
        </w:rPr>
        <w:t xml:space="preserve"> </w:t>
      </w:r>
      <w:r w:rsidRPr="009E46B6">
        <w:t>информации</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изученной</w:t>
      </w:r>
      <w:r w:rsidRPr="009E46B6">
        <w:rPr>
          <w:spacing w:val="1"/>
        </w:rPr>
        <w:t xml:space="preserve"> </w:t>
      </w:r>
      <w:r w:rsidRPr="009E46B6">
        <w:t>тематики.</w:t>
      </w:r>
      <w:r w:rsidRPr="009E46B6">
        <w:rPr>
          <w:spacing w:val="1"/>
        </w:rPr>
        <w:t xml:space="preserve"> </w:t>
      </w:r>
      <w:r w:rsidRPr="009E46B6">
        <w:t>Написание</w:t>
      </w:r>
      <w:r w:rsidRPr="009E46B6">
        <w:rPr>
          <w:spacing w:val="1"/>
        </w:rPr>
        <w:t xml:space="preserve"> </w:t>
      </w:r>
      <w:r w:rsidRPr="009E46B6">
        <w:t>текстов</w:t>
      </w:r>
      <w:r w:rsidRPr="009E46B6">
        <w:rPr>
          <w:spacing w:val="1"/>
        </w:rPr>
        <w:t xml:space="preserve"> </w:t>
      </w:r>
      <w:r w:rsidRPr="009E46B6">
        <w:t>с</w:t>
      </w:r>
      <w:r w:rsidRPr="009E46B6">
        <w:rPr>
          <w:spacing w:val="1"/>
        </w:rPr>
        <w:t xml:space="preserve"> </w:t>
      </w:r>
      <w:r w:rsidRPr="009E46B6">
        <w:t>четкой</w:t>
      </w:r>
      <w:r w:rsidRPr="009E46B6">
        <w:rPr>
          <w:spacing w:val="1"/>
        </w:rPr>
        <w:t xml:space="preserve"> </w:t>
      </w:r>
      <w:r w:rsidRPr="009E46B6">
        <w:t>структурой,</w:t>
      </w:r>
      <w:r w:rsidRPr="009E46B6">
        <w:rPr>
          <w:spacing w:val="1"/>
        </w:rPr>
        <w:t xml:space="preserve"> </w:t>
      </w:r>
      <w:r w:rsidRPr="009E46B6">
        <w:t>включающих</w:t>
      </w:r>
      <w:r w:rsidRPr="009E46B6">
        <w:rPr>
          <w:spacing w:val="1"/>
        </w:rPr>
        <w:t xml:space="preserve"> </w:t>
      </w:r>
      <w:r w:rsidRPr="009E46B6">
        <w:t>аргументы,</w:t>
      </w:r>
      <w:r w:rsidRPr="009E46B6">
        <w:rPr>
          <w:spacing w:val="1"/>
        </w:rPr>
        <w:t xml:space="preserve"> </w:t>
      </w:r>
      <w:r w:rsidRPr="009E46B6">
        <w:t>развернутые</w:t>
      </w:r>
      <w:r w:rsidRPr="009E46B6">
        <w:rPr>
          <w:spacing w:val="1"/>
        </w:rPr>
        <w:t xml:space="preserve"> </w:t>
      </w:r>
      <w:r w:rsidRPr="009E46B6">
        <w:t>рассуждения,</w:t>
      </w:r>
      <w:r w:rsidRPr="009E46B6">
        <w:rPr>
          <w:spacing w:val="1"/>
        </w:rPr>
        <w:t xml:space="preserve"> </w:t>
      </w:r>
      <w:r w:rsidRPr="009E46B6">
        <w:t>примеры</w:t>
      </w:r>
      <w:r w:rsidRPr="009E46B6">
        <w:rPr>
          <w:spacing w:val="1"/>
        </w:rPr>
        <w:t xml:space="preserve"> </w:t>
      </w:r>
      <w:r w:rsidRPr="009E46B6">
        <w:t>и</w:t>
      </w:r>
      <w:r w:rsidRPr="009E46B6">
        <w:rPr>
          <w:spacing w:val="1"/>
        </w:rPr>
        <w:t xml:space="preserve"> </w:t>
      </w:r>
      <w:r w:rsidRPr="009E46B6">
        <w:t>выводы,</w:t>
      </w:r>
      <w:r w:rsidRPr="009E46B6">
        <w:rPr>
          <w:spacing w:val="-14"/>
        </w:rPr>
        <w:t xml:space="preserve"> </w:t>
      </w:r>
      <w:r w:rsidRPr="009E46B6">
        <w:t>на</w:t>
      </w:r>
      <w:r w:rsidRPr="009E46B6">
        <w:rPr>
          <w:spacing w:val="-14"/>
        </w:rPr>
        <w:t xml:space="preserve"> </w:t>
      </w:r>
      <w:r w:rsidRPr="009E46B6">
        <w:t>широкий</w:t>
      </w:r>
      <w:r w:rsidRPr="009E46B6">
        <w:rPr>
          <w:spacing w:val="-12"/>
        </w:rPr>
        <w:t xml:space="preserve"> </w:t>
      </w:r>
      <w:r w:rsidRPr="009E46B6">
        <w:t>спектр</w:t>
      </w:r>
      <w:r w:rsidRPr="009E46B6">
        <w:rPr>
          <w:spacing w:val="-11"/>
        </w:rPr>
        <w:t xml:space="preserve"> </w:t>
      </w:r>
      <w:r w:rsidRPr="009E46B6">
        <w:t>тем.</w:t>
      </w:r>
      <w:r w:rsidRPr="009E46B6">
        <w:rPr>
          <w:spacing w:val="-13"/>
        </w:rPr>
        <w:t xml:space="preserve"> </w:t>
      </w:r>
      <w:r w:rsidRPr="009E46B6">
        <w:t>Типы</w:t>
      </w:r>
      <w:r w:rsidRPr="009E46B6">
        <w:rPr>
          <w:spacing w:val="-14"/>
        </w:rPr>
        <w:t xml:space="preserve"> </w:t>
      </w:r>
      <w:r w:rsidRPr="009E46B6">
        <w:t>текстов:</w:t>
      </w:r>
      <w:r w:rsidRPr="009E46B6">
        <w:rPr>
          <w:spacing w:val="-12"/>
        </w:rPr>
        <w:t xml:space="preserve"> </w:t>
      </w:r>
      <w:r w:rsidRPr="009E46B6">
        <w:t>официальное/неофициальное</w:t>
      </w:r>
      <w:r w:rsidRPr="009E46B6">
        <w:rPr>
          <w:spacing w:val="-14"/>
        </w:rPr>
        <w:t xml:space="preserve"> </w:t>
      </w:r>
      <w:r w:rsidRPr="009E46B6">
        <w:t>приглашение,</w:t>
      </w:r>
      <w:r w:rsidRPr="009E46B6">
        <w:rPr>
          <w:spacing w:val="-58"/>
        </w:rPr>
        <w:t xml:space="preserve"> </w:t>
      </w:r>
      <w:r w:rsidRPr="009E46B6">
        <w:t>резюме,</w:t>
      </w:r>
      <w:r w:rsidRPr="009E46B6">
        <w:rPr>
          <w:spacing w:val="1"/>
        </w:rPr>
        <w:t xml:space="preserve"> </w:t>
      </w:r>
      <w:r w:rsidRPr="009E46B6">
        <w:t>аннотация</w:t>
      </w:r>
      <w:r w:rsidRPr="009E46B6">
        <w:rPr>
          <w:spacing w:val="1"/>
        </w:rPr>
        <w:t xml:space="preserve"> </w:t>
      </w:r>
      <w:r w:rsidRPr="009E46B6">
        <w:t>к</w:t>
      </w:r>
      <w:r w:rsidRPr="009E46B6">
        <w:rPr>
          <w:spacing w:val="1"/>
        </w:rPr>
        <w:t xml:space="preserve"> </w:t>
      </w:r>
      <w:r w:rsidRPr="009E46B6">
        <w:t>публикациям</w:t>
      </w:r>
      <w:r w:rsidRPr="009E46B6">
        <w:rPr>
          <w:spacing w:val="1"/>
        </w:rPr>
        <w:t xml:space="preserve"> </w:t>
      </w:r>
      <w:r w:rsidRPr="009E46B6">
        <w:t>в</w:t>
      </w:r>
      <w:r w:rsidRPr="009E46B6">
        <w:rPr>
          <w:spacing w:val="1"/>
        </w:rPr>
        <w:t xml:space="preserve"> </w:t>
      </w:r>
      <w:r w:rsidRPr="009E46B6">
        <w:t>Интернете,</w:t>
      </w:r>
      <w:r w:rsidRPr="009E46B6">
        <w:rPr>
          <w:spacing w:val="1"/>
        </w:rPr>
        <w:t xml:space="preserve"> </w:t>
      </w:r>
      <w:r w:rsidRPr="009E46B6">
        <w:t>отчет</w:t>
      </w:r>
      <w:r w:rsidRPr="009E46B6">
        <w:rPr>
          <w:spacing w:val="1"/>
        </w:rPr>
        <w:t xml:space="preserve"> </w:t>
      </w:r>
      <w:r w:rsidRPr="009E46B6">
        <w:t>о</w:t>
      </w:r>
      <w:r w:rsidRPr="009E46B6">
        <w:rPr>
          <w:spacing w:val="1"/>
        </w:rPr>
        <w:t xml:space="preserve"> </w:t>
      </w:r>
      <w:r w:rsidRPr="009E46B6">
        <w:t>ходе/результатах</w:t>
      </w:r>
      <w:r w:rsidRPr="009E46B6">
        <w:rPr>
          <w:spacing w:val="1"/>
        </w:rPr>
        <w:t xml:space="preserve"> </w:t>
      </w:r>
      <w:r w:rsidRPr="009E46B6">
        <w:t>проекта/исследования,</w:t>
      </w:r>
      <w:r w:rsidRPr="009E46B6">
        <w:rPr>
          <w:spacing w:val="1"/>
        </w:rPr>
        <w:t xml:space="preserve"> </w:t>
      </w:r>
      <w:r w:rsidRPr="009E46B6">
        <w:t>протокол</w:t>
      </w:r>
      <w:r w:rsidRPr="009E46B6">
        <w:rPr>
          <w:spacing w:val="1"/>
        </w:rPr>
        <w:t xml:space="preserve"> </w:t>
      </w:r>
      <w:r w:rsidRPr="009E46B6">
        <w:t>обсуждения</w:t>
      </w:r>
      <w:r w:rsidRPr="009E46B6">
        <w:rPr>
          <w:spacing w:val="1"/>
        </w:rPr>
        <w:t xml:space="preserve"> </w:t>
      </w:r>
      <w:r w:rsidRPr="009E46B6">
        <w:t>задач,</w:t>
      </w:r>
      <w:r w:rsidRPr="009E46B6">
        <w:rPr>
          <w:spacing w:val="1"/>
        </w:rPr>
        <w:t xml:space="preserve"> </w:t>
      </w:r>
      <w:r w:rsidRPr="009E46B6">
        <w:t>реферат</w:t>
      </w:r>
      <w:r w:rsidRPr="009E46B6">
        <w:rPr>
          <w:spacing w:val="1"/>
        </w:rPr>
        <w:t xml:space="preserve"> </w:t>
      </w:r>
      <w:r w:rsidRPr="009E46B6">
        <w:t>по</w:t>
      </w:r>
      <w:r w:rsidRPr="009E46B6">
        <w:rPr>
          <w:spacing w:val="1"/>
        </w:rPr>
        <w:t xml:space="preserve"> </w:t>
      </w:r>
      <w:r w:rsidRPr="009E46B6">
        <w:t>конкретному</w:t>
      </w:r>
      <w:r w:rsidRPr="009E46B6">
        <w:rPr>
          <w:spacing w:val="1"/>
        </w:rPr>
        <w:t xml:space="preserve"> </w:t>
      </w:r>
      <w:r w:rsidRPr="009E46B6">
        <w:t>вопросу,</w:t>
      </w:r>
      <w:r w:rsidRPr="009E46B6">
        <w:rPr>
          <w:spacing w:val="1"/>
        </w:rPr>
        <w:t xml:space="preserve"> </w:t>
      </w:r>
      <w:r w:rsidRPr="009E46B6">
        <w:t>комментарий,</w:t>
      </w:r>
      <w:r w:rsidRPr="009E46B6">
        <w:rPr>
          <w:spacing w:val="-1"/>
        </w:rPr>
        <w:t xml:space="preserve"> </w:t>
      </w:r>
      <w:r w:rsidRPr="009E46B6">
        <w:t>аргументация точки</w:t>
      </w:r>
      <w:r w:rsidRPr="009E46B6">
        <w:rPr>
          <w:spacing w:val="-2"/>
        </w:rPr>
        <w:t xml:space="preserve"> </w:t>
      </w:r>
      <w:r w:rsidRPr="009E46B6">
        <w:t>зрения.</w:t>
      </w:r>
    </w:p>
    <w:p w14:paraId="3F69A293" w14:textId="77777777" w:rsidR="00CA59FD" w:rsidRPr="009E46B6" w:rsidRDefault="00CA59FD">
      <w:pPr>
        <w:pStyle w:val="a3"/>
        <w:spacing w:before="1"/>
        <w:ind w:left="0" w:firstLine="0"/>
        <w:jc w:val="left"/>
      </w:pPr>
    </w:p>
    <w:p w14:paraId="528EAE0E" w14:textId="77777777" w:rsidR="00CA59FD" w:rsidRPr="009E46B6" w:rsidRDefault="009170FA">
      <w:pPr>
        <w:pStyle w:val="a3"/>
        <w:ind w:left="1390" w:firstLine="0"/>
      </w:pPr>
      <w:r w:rsidRPr="009E46B6">
        <w:t>Языковые</w:t>
      </w:r>
      <w:r w:rsidRPr="009E46B6">
        <w:rPr>
          <w:spacing w:val="-4"/>
        </w:rPr>
        <w:t xml:space="preserve"> </w:t>
      </w:r>
      <w:r w:rsidRPr="009E46B6">
        <w:t>навыки</w:t>
      </w:r>
    </w:p>
    <w:p w14:paraId="46B821F5" w14:textId="77777777" w:rsidR="00CA59FD" w:rsidRPr="009E46B6" w:rsidRDefault="009170FA">
      <w:pPr>
        <w:pStyle w:val="2"/>
        <w:spacing w:line="240" w:lineRule="auto"/>
      </w:pPr>
      <w:r w:rsidRPr="009E46B6">
        <w:t>Фонетическая</w:t>
      </w:r>
      <w:r w:rsidRPr="009E46B6">
        <w:rPr>
          <w:spacing w:val="-4"/>
        </w:rPr>
        <w:t xml:space="preserve"> </w:t>
      </w:r>
      <w:r w:rsidRPr="009E46B6">
        <w:t>сторона</w:t>
      </w:r>
      <w:r w:rsidRPr="009E46B6">
        <w:rPr>
          <w:spacing w:val="-3"/>
        </w:rPr>
        <w:t xml:space="preserve"> </w:t>
      </w:r>
      <w:r w:rsidRPr="009E46B6">
        <w:t>речи</w:t>
      </w:r>
    </w:p>
    <w:p w14:paraId="20FB89CD" w14:textId="77777777" w:rsidR="00CA59FD" w:rsidRPr="009E46B6" w:rsidRDefault="009170FA">
      <w:pPr>
        <w:pStyle w:val="a3"/>
        <w:ind w:right="594"/>
      </w:pPr>
      <w:r w:rsidRPr="009E46B6">
        <w:t>Произношение</w:t>
      </w:r>
      <w:r w:rsidRPr="009E46B6">
        <w:rPr>
          <w:spacing w:val="1"/>
        </w:rPr>
        <w:t xml:space="preserve"> </w:t>
      </w:r>
      <w:r w:rsidRPr="009E46B6">
        <w:t>звуков</w:t>
      </w:r>
      <w:r w:rsidRPr="009E46B6">
        <w:rPr>
          <w:spacing w:val="1"/>
        </w:rPr>
        <w:t xml:space="preserve"> </w:t>
      </w:r>
      <w:r w:rsidRPr="009E46B6">
        <w:t>английского</w:t>
      </w:r>
      <w:r w:rsidRPr="009E46B6">
        <w:rPr>
          <w:spacing w:val="1"/>
        </w:rPr>
        <w:t xml:space="preserve"> </w:t>
      </w:r>
      <w:r w:rsidRPr="009E46B6">
        <w:t>языка</w:t>
      </w:r>
      <w:r w:rsidRPr="009E46B6">
        <w:rPr>
          <w:spacing w:val="1"/>
        </w:rPr>
        <w:t xml:space="preserve"> </w:t>
      </w:r>
      <w:r w:rsidRPr="009E46B6">
        <w:t>без</w:t>
      </w:r>
      <w:r w:rsidRPr="009E46B6">
        <w:rPr>
          <w:spacing w:val="1"/>
        </w:rPr>
        <w:t xml:space="preserve"> </w:t>
      </w:r>
      <w:r w:rsidRPr="009E46B6">
        <w:t>выраженного</w:t>
      </w:r>
      <w:r w:rsidRPr="009E46B6">
        <w:rPr>
          <w:spacing w:val="1"/>
        </w:rPr>
        <w:t xml:space="preserve"> </w:t>
      </w:r>
      <w:r w:rsidRPr="009E46B6">
        <w:t>акцента.</w:t>
      </w:r>
      <w:r w:rsidRPr="009E46B6">
        <w:rPr>
          <w:spacing w:val="1"/>
        </w:rPr>
        <w:t xml:space="preserve"> </w:t>
      </w:r>
      <w:r w:rsidRPr="009E46B6">
        <w:t>Умение</w:t>
      </w:r>
      <w:r w:rsidRPr="009E46B6">
        <w:rPr>
          <w:spacing w:val="1"/>
        </w:rPr>
        <w:t xml:space="preserve"> </w:t>
      </w:r>
      <w:r w:rsidRPr="009E46B6">
        <w:t>передавать</w:t>
      </w:r>
      <w:r w:rsidRPr="009E46B6">
        <w:rPr>
          <w:spacing w:val="1"/>
        </w:rPr>
        <w:t xml:space="preserve"> </w:t>
      </w:r>
      <w:r w:rsidRPr="009E46B6">
        <w:t>смысловые</w:t>
      </w:r>
      <w:r w:rsidRPr="009E46B6">
        <w:rPr>
          <w:spacing w:val="1"/>
        </w:rPr>
        <w:t xml:space="preserve"> </w:t>
      </w:r>
      <w:r w:rsidRPr="009E46B6">
        <w:t>нюансы</w:t>
      </w:r>
      <w:r w:rsidRPr="009E46B6">
        <w:rPr>
          <w:spacing w:val="1"/>
        </w:rPr>
        <w:t xml:space="preserve"> </w:t>
      </w:r>
      <w:r w:rsidRPr="009E46B6">
        <w:t>высказываний</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интонации</w:t>
      </w:r>
      <w:r w:rsidRPr="009E46B6">
        <w:rPr>
          <w:spacing w:val="1"/>
        </w:rPr>
        <w:t xml:space="preserve"> </w:t>
      </w:r>
      <w:r w:rsidRPr="009E46B6">
        <w:t>и</w:t>
      </w:r>
      <w:r w:rsidRPr="009E46B6">
        <w:rPr>
          <w:spacing w:val="1"/>
        </w:rPr>
        <w:t xml:space="preserve"> </w:t>
      </w:r>
      <w:r w:rsidRPr="009E46B6">
        <w:t>логического</w:t>
      </w:r>
      <w:r w:rsidRPr="009E46B6">
        <w:rPr>
          <w:spacing w:val="1"/>
        </w:rPr>
        <w:t xml:space="preserve"> </w:t>
      </w:r>
      <w:r w:rsidRPr="009E46B6">
        <w:t>ударения.</w:t>
      </w:r>
    </w:p>
    <w:p w14:paraId="6CE2301F" w14:textId="77777777" w:rsidR="00CA59FD" w:rsidRPr="009E46B6" w:rsidRDefault="009170FA">
      <w:pPr>
        <w:pStyle w:val="2"/>
        <w:spacing w:line="240" w:lineRule="auto"/>
      </w:pPr>
      <w:r w:rsidRPr="009E46B6">
        <w:t>Орфография</w:t>
      </w:r>
      <w:r w:rsidRPr="009E46B6">
        <w:rPr>
          <w:spacing w:val="-3"/>
        </w:rPr>
        <w:t xml:space="preserve"> </w:t>
      </w:r>
      <w:r w:rsidRPr="009E46B6">
        <w:t>и</w:t>
      </w:r>
      <w:r w:rsidRPr="009E46B6">
        <w:rPr>
          <w:spacing w:val="-2"/>
        </w:rPr>
        <w:t xml:space="preserve"> </w:t>
      </w:r>
      <w:r w:rsidRPr="009E46B6">
        <w:t>пунктуация</w:t>
      </w:r>
    </w:p>
    <w:p w14:paraId="3C5D0D5F" w14:textId="77777777" w:rsidR="00CA59FD" w:rsidRPr="009E46B6" w:rsidRDefault="009170FA">
      <w:pPr>
        <w:ind w:left="682" w:right="590" w:firstLine="707"/>
        <w:jc w:val="both"/>
        <w:rPr>
          <w:i/>
          <w:sz w:val="24"/>
        </w:rPr>
      </w:pPr>
      <w:r w:rsidRPr="009E46B6">
        <w:rPr>
          <w:sz w:val="24"/>
        </w:rPr>
        <w:t>Орфографические</w:t>
      </w:r>
      <w:r w:rsidRPr="009E46B6">
        <w:rPr>
          <w:spacing w:val="1"/>
          <w:sz w:val="24"/>
        </w:rPr>
        <w:t xml:space="preserve"> </w:t>
      </w:r>
      <w:r w:rsidRPr="009E46B6">
        <w:rPr>
          <w:sz w:val="24"/>
        </w:rPr>
        <w:t>и</w:t>
      </w:r>
      <w:r w:rsidRPr="009E46B6">
        <w:rPr>
          <w:spacing w:val="1"/>
          <w:sz w:val="24"/>
        </w:rPr>
        <w:t xml:space="preserve"> </w:t>
      </w:r>
      <w:r w:rsidRPr="009E46B6">
        <w:rPr>
          <w:sz w:val="24"/>
        </w:rPr>
        <w:t>пунктуационные</w:t>
      </w:r>
      <w:r w:rsidRPr="009E46B6">
        <w:rPr>
          <w:spacing w:val="1"/>
          <w:sz w:val="24"/>
        </w:rPr>
        <w:t xml:space="preserve"> </w:t>
      </w:r>
      <w:r w:rsidRPr="009E46B6">
        <w:rPr>
          <w:sz w:val="24"/>
        </w:rPr>
        <w:t>навыки.</w:t>
      </w:r>
      <w:r w:rsidRPr="009E46B6">
        <w:rPr>
          <w:spacing w:val="1"/>
          <w:sz w:val="24"/>
        </w:rPr>
        <w:t xml:space="preserve"> </w:t>
      </w:r>
      <w:r w:rsidRPr="009E46B6">
        <w:rPr>
          <w:i/>
          <w:sz w:val="24"/>
        </w:rPr>
        <w:t>Умение</w:t>
      </w:r>
      <w:r w:rsidRPr="009E46B6">
        <w:rPr>
          <w:i/>
          <w:spacing w:val="1"/>
          <w:sz w:val="24"/>
        </w:rPr>
        <w:t xml:space="preserve"> </w:t>
      </w:r>
      <w:r w:rsidRPr="009E46B6">
        <w:rPr>
          <w:i/>
          <w:sz w:val="24"/>
        </w:rPr>
        <w:t>создавать</w:t>
      </w:r>
      <w:r w:rsidRPr="009E46B6">
        <w:rPr>
          <w:i/>
          <w:spacing w:val="1"/>
          <w:sz w:val="24"/>
        </w:rPr>
        <w:t xml:space="preserve"> </w:t>
      </w:r>
      <w:r w:rsidRPr="009E46B6">
        <w:rPr>
          <w:i/>
          <w:sz w:val="24"/>
        </w:rPr>
        <w:t>тексты</w:t>
      </w:r>
      <w:r w:rsidRPr="009E46B6">
        <w:rPr>
          <w:i/>
          <w:spacing w:val="1"/>
          <w:sz w:val="24"/>
        </w:rPr>
        <w:t xml:space="preserve"> </w:t>
      </w:r>
      <w:r w:rsidRPr="009E46B6">
        <w:rPr>
          <w:i/>
          <w:sz w:val="24"/>
        </w:rPr>
        <w:t>без</w:t>
      </w:r>
      <w:r w:rsidRPr="009E46B6">
        <w:rPr>
          <w:i/>
          <w:spacing w:val="1"/>
          <w:sz w:val="24"/>
        </w:rPr>
        <w:t xml:space="preserve"> </w:t>
      </w:r>
      <w:r w:rsidRPr="009E46B6">
        <w:rPr>
          <w:i/>
          <w:sz w:val="24"/>
        </w:rPr>
        <w:t>орфографических</w:t>
      </w:r>
      <w:r w:rsidRPr="009E46B6">
        <w:rPr>
          <w:i/>
          <w:spacing w:val="-1"/>
          <w:sz w:val="24"/>
        </w:rPr>
        <w:t xml:space="preserve"> </w:t>
      </w:r>
      <w:r w:rsidRPr="009E46B6">
        <w:rPr>
          <w:i/>
          <w:sz w:val="24"/>
        </w:rPr>
        <w:t>и пунктуационных</w:t>
      </w:r>
      <w:r w:rsidRPr="009E46B6">
        <w:rPr>
          <w:i/>
          <w:spacing w:val="-2"/>
          <w:sz w:val="24"/>
        </w:rPr>
        <w:t xml:space="preserve"> </w:t>
      </w:r>
      <w:r w:rsidRPr="009E46B6">
        <w:rPr>
          <w:i/>
          <w:sz w:val="24"/>
        </w:rPr>
        <w:t>ошибок, затрудняющих</w:t>
      </w:r>
      <w:r w:rsidRPr="009E46B6">
        <w:rPr>
          <w:i/>
          <w:spacing w:val="-1"/>
          <w:sz w:val="24"/>
        </w:rPr>
        <w:t xml:space="preserve"> </w:t>
      </w:r>
      <w:r w:rsidRPr="009E46B6">
        <w:rPr>
          <w:i/>
          <w:sz w:val="24"/>
        </w:rPr>
        <w:t>понимание.</w:t>
      </w:r>
    </w:p>
    <w:p w14:paraId="58D6D5F1" w14:textId="77777777" w:rsidR="00CA59FD" w:rsidRPr="009E46B6" w:rsidRDefault="009170FA">
      <w:pPr>
        <w:pStyle w:val="2"/>
        <w:spacing w:line="240" w:lineRule="auto"/>
      </w:pPr>
      <w:r w:rsidRPr="009E46B6">
        <w:t>Грамматическая</w:t>
      </w:r>
      <w:r w:rsidRPr="009E46B6">
        <w:rPr>
          <w:spacing w:val="-3"/>
        </w:rPr>
        <w:t xml:space="preserve"> </w:t>
      </w:r>
      <w:r w:rsidRPr="009E46B6">
        <w:t>сторона</w:t>
      </w:r>
      <w:r w:rsidRPr="009E46B6">
        <w:rPr>
          <w:spacing w:val="-2"/>
        </w:rPr>
        <w:t xml:space="preserve"> </w:t>
      </w:r>
      <w:r w:rsidRPr="009E46B6">
        <w:t>речи</w:t>
      </w:r>
    </w:p>
    <w:p w14:paraId="44DA75FD" w14:textId="77777777" w:rsidR="00CA59FD" w:rsidRPr="009E46B6" w:rsidRDefault="009170FA">
      <w:pPr>
        <w:pStyle w:val="a3"/>
        <w:ind w:right="588"/>
        <w:rPr>
          <w:i/>
        </w:rPr>
      </w:pPr>
      <w:r w:rsidRPr="009E46B6">
        <w:t>Распознавание и</w:t>
      </w:r>
      <w:r w:rsidRPr="009E46B6">
        <w:rPr>
          <w:spacing w:val="1"/>
        </w:rPr>
        <w:t xml:space="preserve"> </w:t>
      </w:r>
      <w:r w:rsidRPr="009E46B6">
        <w:t>употребление в речи</w:t>
      </w:r>
      <w:r w:rsidRPr="009E46B6">
        <w:rPr>
          <w:spacing w:val="1"/>
        </w:rPr>
        <w:t xml:space="preserve"> </w:t>
      </w:r>
      <w:r w:rsidRPr="009E46B6">
        <w:t>основных</w:t>
      </w:r>
      <w:r w:rsidRPr="009E46B6">
        <w:rPr>
          <w:spacing w:val="1"/>
        </w:rPr>
        <w:t xml:space="preserve"> </w:t>
      </w:r>
      <w:r w:rsidRPr="009E46B6">
        <w:t>синтаксических конструкций</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коммуникативной</w:t>
      </w:r>
      <w:r w:rsidRPr="009E46B6">
        <w:rPr>
          <w:spacing w:val="1"/>
        </w:rPr>
        <w:t xml:space="preserve"> </w:t>
      </w:r>
      <w:r w:rsidRPr="009E46B6">
        <w:t>задачей.</w:t>
      </w:r>
      <w:r w:rsidRPr="009E46B6">
        <w:rPr>
          <w:spacing w:val="1"/>
        </w:rPr>
        <w:t xml:space="preserve"> </w:t>
      </w:r>
      <w:r w:rsidRPr="009E46B6">
        <w:t>Распознавание</w:t>
      </w:r>
      <w:r w:rsidRPr="009E46B6">
        <w:rPr>
          <w:spacing w:val="1"/>
        </w:rPr>
        <w:t xml:space="preserve"> </w:t>
      </w:r>
      <w:r w:rsidRPr="009E46B6">
        <w:t>и</w:t>
      </w:r>
      <w:r w:rsidRPr="009E46B6">
        <w:rPr>
          <w:spacing w:val="1"/>
        </w:rPr>
        <w:t xml:space="preserve"> </w:t>
      </w:r>
      <w:r w:rsidRPr="009E46B6">
        <w:t>употребление</w:t>
      </w:r>
      <w:r w:rsidRPr="009E46B6">
        <w:rPr>
          <w:spacing w:val="1"/>
        </w:rPr>
        <w:t xml:space="preserve"> </w:t>
      </w:r>
      <w:r w:rsidRPr="009E46B6">
        <w:t>в</w:t>
      </w:r>
      <w:r w:rsidRPr="009E46B6">
        <w:rPr>
          <w:spacing w:val="1"/>
        </w:rPr>
        <w:t xml:space="preserve"> </w:t>
      </w:r>
      <w:r w:rsidRPr="009E46B6">
        <w:t>речи</w:t>
      </w:r>
      <w:r w:rsidRPr="009E46B6">
        <w:rPr>
          <w:spacing w:val="1"/>
        </w:rPr>
        <w:t xml:space="preserve"> </w:t>
      </w:r>
      <w:r w:rsidRPr="009E46B6">
        <w:t>коммуникативных</w:t>
      </w:r>
      <w:r w:rsidRPr="009E46B6">
        <w:rPr>
          <w:spacing w:val="1"/>
        </w:rPr>
        <w:t xml:space="preserve"> </w:t>
      </w:r>
      <w:r w:rsidRPr="009E46B6">
        <w:t>типов</w:t>
      </w:r>
      <w:r w:rsidRPr="009E46B6">
        <w:rPr>
          <w:spacing w:val="1"/>
        </w:rPr>
        <w:t xml:space="preserve"> </w:t>
      </w:r>
      <w:r w:rsidRPr="009E46B6">
        <w:t>предложений,</w:t>
      </w:r>
      <w:r w:rsidRPr="009E46B6">
        <w:rPr>
          <w:spacing w:val="1"/>
        </w:rPr>
        <w:t xml:space="preserve"> </w:t>
      </w:r>
      <w:r w:rsidRPr="009E46B6">
        <w:t>как</w:t>
      </w:r>
      <w:r w:rsidRPr="009E46B6">
        <w:rPr>
          <w:spacing w:val="1"/>
        </w:rPr>
        <w:t xml:space="preserve"> </w:t>
      </w:r>
      <w:r w:rsidRPr="009E46B6">
        <w:t>сложных</w:t>
      </w:r>
      <w:r w:rsidRPr="009E46B6">
        <w:rPr>
          <w:spacing w:val="1"/>
        </w:rPr>
        <w:t xml:space="preserve"> </w:t>
      </w:r>
      <w:r w:rsidRPr="009E46B6">
        <w:t>(сложносочиненных,</w:t>
      </w:r>
      <w:r w:rsidRPr="009E46B6">
        <w:rPr>
          <w:spacing w:val="1"/>
        </w:rPr>
        <w:t xml:space="preserve"> </w:t>
      </w:r>
      <w:r w:rsidRPr="009E46B6">
        <w:t>сложноподчиненных), так и простых. Распознавание и использование в речи различных</w:t>
      </w:r>
      <w:r w:rsidRPr="009E46B6">
        <w:rPr>
          <w:spacing w:val="1"/>
        </w:rPr>
        <w:t xml:space="preserve"> </w:t>
      </w:r>
      <w:r w:rsidRPr="009E46B6">
        <w:t>союзов</w:t>
      </w:r>
      <w:r w:rsidRPr="009E46B6">
        <w:rPr>
          <w:spacing w:val="1"/>
        </w:rPr>
        <w:t xml:space="preserve"> </w:t>
      </w:r>
      <w:r w:rsidRPr="009E46B6">
        <w:t>и</w:t>
      </w:r>
      <w:r w:rsidRPr="009E46B6">
        <w:rPr>
          <w:spacing w:val="1"/>
        </w:rPr>
        <w:t xml:space="preserve"> </w:t>
      </w:r>
      <w:r w:rsidRPr="009E46B6">
        <w:t>средств</w:t>
      </w:r>
      <w:r w:rsidRPr="009E46B6">
        <w:rPr>
          <w:spacing w:val="1"/>
        </w:rPr>
        <w:t xml:space="preserve"> </w:t>
      </w:r>
      <w:r w:rsidRPr="009E46B6">
        <w:t>связи</w:t>
      </w:r>
      <w:r w:rsidRPr="009E46B6">
        <w:rPr>
          <w:spacing w:val="1"/>
        </w:rPr>
        <w:t xml:space="preserve"> </w:t>
      </w:r>
      <w:r w:rsidRPr="009E46B6">
        <w:t>(</w:t>
      </w:r>
      <w:proofErr w:type="spellStart"/>
      <w:r w:rsidRPr="009E46B6">
        <w:t>to</w:t>
      </w:r>
      <w:proofErr w:type="spellEnd"/>
      <w:r w:rsidRPr="009E46B6">
        <w:rPr>
          <w:spacing w:val="1"/>
        </w:rPr>
        <w:t xml:space="preserve"> </w:t>
      </w:r>
      <w:proofErr w:type="spellStart"/>
      <w:r w:rsidRPr="009E46B6">
        <w:t>begin</w:t>
      </w:r>
      <w:proofErr w:type="spellEnd"/>
      <w:r w:rsidRPr="009E46B6">
        <w:rPr>
          <w:spacing w:val="1"/>
        </w:rPr>
        <w:t xml:space="preserve"> </w:t>
      </w:r>
      <w:proofErr w:type="spellStart"/>
      <w:r w:rsidRPr="009E46B6">
        <w:t>with</w:t>
      </w:r>
      <w:proofErr w:type="spellEnd"/>
      <w:r w:rsidRPr="009E46B6">
        <w:t>,</w:t>
      </w:r>
      <w:r w:rsidRPr="009E46B6">
        <w:rPr>
          <w:spacing w:val="1"/>
        </w:rPr>
        <w:t xml:space="preserve"> </w:t>
      </w:r>
      <w:proofErr w:type="spellStart"/>
      <w:r w:rsidRPr="009E46B6">
        <w:t>as</w:t>
      </w:r>
      <w:proofErr w:type="spellEnd"/>
      <w:r w:rsidRPr="009E46B6">
        <w:rPr>
          <w:spacing w:val="1"/>
        </w:rPr>
        <w:t xml:space="preserve"> </w:t>
      </w:r>
      <w:proofErr w:type="spellStart"/>
      <w:r w:rsidRPr="009E46B6">
        <w:t>follows</w:t>
      </w:r>
      <w:proofErr w:type="spellEnd"/>
      <w:r w:rsidRPr="009E46B6">
        <w:t>,</w:t>
      </w:r>
      <w:r w:rsidRPr="009E46B6">
        <w:rPr>
          <w:spacing w:val="1"/>
        </w:rPr>
        <w:t xml:space="preserve"> </w:t>
      </w:r>
      <w:proofErr w:type="spellStart"/>
      <w:r w:rsidRPr="009E46B6">
        <w:t>in</w:t>
      </w:r>
      <w:proofErr w:type="spellEnd"/>
      <w:r w:rsidRPr="009E46B6">
        <w:rPr>
          <w:spacing w:val="1"/>
        </w:rPr>
        <w:t xml:space="preserve"> </w:t>
      </w:r>
      <w:proofErr w:type="spellStart"/>
      <w:r w:rsidRPr="009E46B6">
        <w:t>conclusion</w:t>
      </w:r>
      <w:proofErr w:type="spellEnd"/>
      <w:r w:rsidRPr="009E46B6">
        <w:t>).</w:t>
      </w:r>
      <w:r w:rsidRPr="009E46B6">
        <w:rPr>
          <w:spacing w:val="1"/>
        </w:rPr>
        <w:t xml:space="preserve"> </w:t>
      </w:r>
      <w:r w:rsidRPr="009E46B6">
        <w:t>Распознавание</w:t>
      </w:r>
      <w:r w:rsidRPr="009E46B6">
        <w:rPr>
          <w:spacing w:val="1"/>
        </w:rPr>
        <w:t xml:space="preserve"> </w:t>
      </w:r>
      <w:r w:rsidRPr="009E46B6">
        <w:t>и</w:t>
      </w:r>
      <w:r w:rsidRPr="009E46B6">
        <w:rPr>
          <w:spacing w:val="1"/>
        </w:rPr>
        <w:t xml:space="preserve"> </w:t>
      </w:r>
      <w:r w:rsidRPr="009E46B6">
        <w:t>употребление</w:t>
      </w:r>
      <w:r w:rsidRPr="009E46B6">
        <w:rPr>
          <w:spacing w:val="-15"/>
        </w:rPr>
        <w:t xml:space="preserve"> </w:t>
      </w:r>
      <w:r w:rsidRPr="009E46B6">
        <w:t>в</w:t>
      </w:r>
      <w:r w:rsidRPr="009E46B6">
        <w:rPr>
          <w:spacing w:val="-10"/>
        </w:rPr>
        <w:t xml:space="preserve"> </w:t>
      </w:r>
      <w:r w:rsidRPr="009E46B6">
        <w:t>устной</w:t>
      </w:r>
      <w:r w:rsidRPr="009E46B6">
        <w:rPr>
          <w:spacing w:val="-12"/>
        </w:rPr>
        <w:t xml:space="preserve"> </w:t>
      </w:r>
      <w:r w:rsidRPr="009E46B6">
        <w:t>и</w:t>
      </w:r>
      <w:r w:rsidRPr="009E46B6">
        <w:rPr>
          <w:spacing w:val="-12"/>
        </w:rPr>
        <w:t xml:space="preserve"> </w:t>
      </w:r>
      <w:r w:rsidRPr="009E46B6">
        <w:t>письменной</w:t>
      </w:r>
      <w:r w:rsidRPr="009E46B6">
        <w:rPr>
          <w:spacing w:val="-13"/>
        </w:rPr>
        <w:t xml:space="preserve"> </w:t>
      </w:r>
      <w:r w:rsidRPr="009E46B6">
        <w:t>коммуникации</w:t>
      </w:r>
      <w:r w:rsidRPr="009E46B6">
        <w:rPr>
          <w:spacing w:val="-12"/>
        </w:rPr>
        <w:t xml:space="preserve"> </w:t>
      </w:r>
      <w:r w:rsidRPr="009E46B6">
        <w:t>различных</w:t>
      </w:r>
      <w:r w:rsidRPr="009E46B6">
        <w:rPr>
          <w:spacing w:val="-12"/>
        </w:rPr>
        <w:t xml:space="preserve"> </w:t>
      </w:r>
      <w:r w:rsidRPr="009E46B6">
        <w:t>частей</w:t>
      </w:r>
      <w:r w:rsidRPr="009E46B6">
        <w:rPr>
          <w:spacing w:val="-12"/>
        </w:rPr>
        <w:t xml:space="preserve"> </w:t>
      </w:r>
      <w:r w:rsidRPr="009E46B6">
        <w:t>речи.</w:t>
      </w:r>
      <w:r w:rsidRPr="009E46B6">
        <w:rPr>
          <w:spacing w:val="-14"/>
        </w:rPr>
        <w:t xml:space="preserve"> </w:t>
      </w:r>
      <w:r w:rsidRPr="009E46B6">
        <w:t>Употребление</w:t>
      </w:r>
      <w:r w:rsidRPr="009E46B6">
        <w:rPr>
          <w:spacing w:val="-57"/>
        </w:rPr>
        <w:t xml:space="preserve"> </w:t>
      </w:r>
      <w:r w:rsidRPr="009E46B6">
        <w:t>в</w:t>
      </w:r>
      <w:r w:rsidRPr="009E46B6">
        <w:rPr>
          <w:spacing w:val="-6"/>
        </w:rPr>
        <w:t xml:space="preserve"> </w:t>
      </w:r>
      <w:r w:rsidRPr="009E46B6">
        <w:t>речи</w:t>
      </w:r>
      <w:r w:rsidRPr="009E46B6">
        <w:rPr>
          <w:spacing w:val="-4"/>
        </w:rPr>
        <w:t xml:space="preserve"> </w:t>
      </w:r>
      <w:r w:rsidRPr="009E46B6">
        <w:t>эмфатических</w:t>
      </w:r>
      <w:r w:rsidRPr="009E46B6">
        <w:rPr>
          <w:spacing w:val="-3"/>
        </w:rPr>
        <w:t xml:space="preserve"> </w:t>
      </w:r>
      <w:r w:rsidRPr="009E46B6">
        <w:t>конструкций.</w:t>
      </w:r>
      <w:r w:rsidRPr="009E46B6">
        <w:rPr>
          <w:spacing w:val="-5"/>
        </w:rPr>
        <w:t xml:space="preserve"> </w:t>
      </w:r>
      <w:r w:rsidRPr="009E46B6">
        <w:t>Употребление</w:t>
      </w:r>
      <w:r w:rsidRPr="009E46B6">
        <w:rPr>
          <w:spacing w:val="-6"/>
        </w:rPr>
        <w:t xml:space="preserve"> </w:t>
      </w:r>
      <w:r w:rsidRPr="009E46B6">
        <w:t>в</w:t>
      </w:r>
      <w:r w:rsidRPr="009E46B6">
        <w:rPr>
          <w:spacing w:val="-5"/>
        </w:rPr>
        <w:t xml:space="preserve"> </w:t>
      </w:r>
      <w:r w:rsidRPr="009E46B6">
        <w:t>речи</w:t>
      </w:r>
      <w:r w:rsidRPr="009E46B6">
        <w:rPr>
          <w:spacing w:val="-4"/>
        </w:rPr>
        <w:t xml:space="preserve"> </w:t>
      </w:r>
      <w:r w:rsidRPr="009E46B6">
        <w:t>предложений</w:t>
      </w:r>
      <w:r w:rsidRPr="009E46B6">
        <w:rPr>
          <w:spacing w:val="-4"/>
        </w:rPr>
        <w:t xml:space="preserve"> </w:t>
      </w:r>
      <w:r w:rsidRPr="009E46B6">
        <w:t>с</w:t>
      </w:r>
      <w:r w:rsidRPr="009E46B6">
        <w:rPr>
          <w:spacing w:val="-6"/>
        </w:rPr>
        <w:t xml:space="preserve"> </w:t>
      </w:r>
      <w:r w:rsidRPr="009E46B6">
        <w:t>конструкциями</w:t>
      </w:r>
      <w:r w:rsidRPr="009E46B6">
        <w:rPr>
          <w:spacing w:val="-4"/>
        </w:rPr>
        <w:t xml:space="preserve"> </w:t>
      </w:r>
      <w:r w:rsidRPr="009E46B6">
        <w:t>…</w:t>
      </w:r>
      <w:r w:rsidRPr="009E46B6">
        <w:rPr>
          <w:spacing w:val="-58"/>
        </w:rPr>
        <w:t xml:space="preserve"> </w:t>
      </w:r>
      <w:proofErr w:type="spellStart"/>
      <w:r w:rsidRPr="009E46B6">
        <w:t>as</w:t>
      </w:r>
      <w:proofErr w:type="spellEnd"/>
      <w:r w:rsidRPr="009E46B6">
        <w:t xml:space="preserve">; </w:t>
      </w:r>
      <w:proofErr w:type="spellStart"/>
      <w:r w:rsidRPr="009E46B6">
        <w:t>not</w:t>
      </w:r>
      <w:proofErr w:type="spellEnd"/>
      <w:r w:rsidRPr="009E46B6">
        <w:t xml:space="preserve"> </w:t>
      </w:r>
      <w:proofErr w:type="spellStart"/>
      <w:r w:rsidRPr="009E46B6">
        <w:t>so</w:t>
      </w:r>
      <w:proofErr w:type="spellEnd"/>
      <w:r w:rsidRPr="009E46B6">
        <w:t xml:space="preserve"> … </w:t>
      </w:r>
      <w:proofErr w:type="spellStart"/>
      <w:r w:rsidRPr="009E46B6">
        <w:t>as</w:t>
      </w:r>
      <w:proofErr w:type="spellEnd"/>
      <w:r w:rsidRPr="009E46B6">
        <w:t xml:space="preserve">; </w:t>
      </w:r>
      <w:proofErr w:type="spellStart"/>
      <w:r w:rsidRPr="009E46B6">
        <w:t>either</w:t>
      </w:r>
      <w:proofErr w:type="spellEnd"/>
      <w:r w:rsidRPr="009E46B6">
        <w:t xml:space="preserve"> … </w:t>
      </w:r>
      <w:proofErr w:type="spellStart"/>
      <w:r w:rsidRPr="009E46B6">
        <w:t>or</w:t>
      </w:r>
      <w:proofErr w:type="spellEnd"/>
      <w:r w:rsidRPr="009E46B6">
        <w:t xml:space="preserve">; </w:t>
      </w:r>
      <w:proofErr w:type="spellStart"/>
      <w:r w:rsidRPr="009E46B6">
        <w:t>neither</w:t>
      </w:r>
      <w:proofErr w:type="spellEnd"/>
      <w:r w:rsidRPr="009E46B6">
        <w:t xml:space="preserve"> … </w:t>
      </w:r>
      <w:proofErr w:type="spellStart"/>
      <w:r w:rsidRPr="009E46B6">
        <w:t>nor</w:t>
      </w:r>
      <w:proofErr w:type="spellEnd"/>
      <w:r w:rsidRPr="009E46B6">
        <w:t xml:space="preserve">. </w:t>
      </w:r>
      <w:r w:rsidRPr="009E46B6">
        <w:rPr>
          <w:i/>
        </w:rPr>
        <w:t>Распознавание и употребление в речи инверсии.</w:t>
      </w:r>
      <w:r w:rsidRPr="009E46B6">
        <w:rPr>
          <w:i/>
          <w:spacing w:val="1"/>
        </w:rPr>
        <w:t xml:space="preserve"> </w:t>
      </w:r>
      <w:r w:rsidRPr="009E46B6">
        <w:rPr>
          <w:i/>
        </w:rPr>
        <w:t>Распознавание</w:t>
      </w:r>
      <w:r w:rsidRPr="009E46B6">
        <w:rPr>
          <w:i/>
          <w:spacing w:val="-2"/>
        </w:rPr>
        <w:t xml:space="preserve"> </w:t>
      </w:r>
      <w:r w:rsidRPr="009E46B6">
        <w:rPr>
          <w:i/>
        </w:rPr>
        <w:t>и</w:t>
      </w:r>
      <w:r w:rsidRPr="009E46B6">
        <w:rPr>
          <w:i/>
          <w:spacing w:val="-1"/>
        </w:rPr>
        <w:t xml:space="preserve"> </w:t>
      </w:r>
      <w:r w:rsidRPr="009E46B6">
        <w:rPr>
          <w:i/>
        </w:rPr>
        <w:t>употребление</w:t>
      </w:r>
      <w:r w:rsidRPr="009E46B6">
        <w:rPr>
          <w:i/>
          <w:spacing w:val="-1"/>
        </w:rPr>
        <w:t xml:space="preserve"> </w:t>
      </w:r>
      <w:r w:rsidRPr="009E46B6">
        <w:rPr>
          <w:i/>
        </w:rPr>
        <w:t>в</w:t>
      </w:r>
      <w:r w:rsidRPr="009E46B6">
        <w:rPr>
          <w:i/>
          <w:spacing w:val="-2"/>
        </w:rPr>
        <w:t xml:space="preserve"> </w:t>
      </w:r>
      <w:r w:rsidRPr="009E46B6">
        <w:rPr>
          <w:i/>
        </w:rPr>
        <w:t>речи</w:t>
      </w:r>
      <w:r w:rsidRPr="009E46B6">
        <w:rPr>
          <w:i/>
          <w:spacing w:val="2"/>
        </w:rPr>
        <w:t xml:space="preserve"> </w:t>
      </w:r>
      <w:r w:rsidRPr="009E46B6">
        <w:rPr>
          <w:i/>
        </w:rPr>
        <w:t>широкого</w:t>
      </w:r>
      <w:r w:rsidRPr="009E46B6">
        <w:rPr>
          <w:i/>
          <w:spacing w:val="-1"/>
        </w:rPr>
        <w:t xml:space="preserve"> </w:t>
      </w:r>
      <w:r w:rsidRPr="009E46B6">
        <w:rPr>
          <w:i/>
        </w:rPr>
        <w:t>спектра</w:t>
      </w:r>
      <w:r w:rsidRPr="009E46B6">
        <w:rPr>
          <w:i/>
          <w:spacing w:val="-1"/>
        </w:rPr>
        <w:t xml:space="preserve"> </w:t>
      </w:r>
      <w:r w:rsidRPr="009E46B6">
        <w:rPr>
          <w:i/>
        </w:rPr>
        <w:t>глагольных</w:t>
      </w:r>
      <w:r w:rsidRPr="009E46B6">
        <w:rPr>
          <w:i/>
          <w:spacing w:val="-1"/>
        </w:rPr>
        <w:t xml:space="preserve"> </w:t>
      </w:r>
      <w:r w:rsidRPr="009E46B6">
        <w:rPr>
          <w:i/>
        </w:rPr>
        <w:t>структур.</w:t>
      </w:r>
    </w:p>
    <w:p w14:paraId="0BED32EB" w14:textId="77777777" w:rsidR="00CA59FD" w:rsidRPr="009E46B6" w:rsidRDefault="009170FA">
      <w:pPr>
        <w:pStyle w:val="2"/>
        <w:spacing w:before="1" w:line="240" w:lineRule="auto"/>
      </w:pPr>
      <w:r w:rsidRPr="009E46B6">
        <w:t>Лексическая</w:t>
      </w:r>
      <w:r w:rsidRPr="009E46B6">
        <w:rPr>
          <w:spacing w:val="-3"/>
        </w:rPr>
        <w:t xml:space="preserve"> </w:t>
      </w:r>
      <w:r w:rsidRPr="009E46B6">
        <w:t>сторона</w:t>
      </w:r>
      <w:r w:rsidRPr="009E46B6">
        <w:rPr>
          <w:spacing w:val="-5"/>
        </w:rPr>
        <w:t xml:space="preserve"> </w:t>
      </w:r>
      <w:r w:rsidRPr="009E46B6">
        <w:t>речи</w:t>
      </w:r>
    </w:p>
    <w:p w14:paraId="25C72A34" w14:textId="77777777" w:rsidR="00CA59FD" w:rsidRPr="009E46B6" w:rsidRDefault="009170FA">
      <w:pPr>
        <w:ind w:left="682" w:right="585" w:firstLine="707"/>
        <w:jc w:val="both"/>
        <w:rPr>
          <w:i/>
          <w:sz w:val="24"/>
        </w:rPr>
      </w:pPr>
      <w:r w:rsidRPr="009E46B6">
        <w:rPr>
          <w:sz w:val="24"/>
        </w:rPr>
        <w:t>Распознавание и использование в речи устойчивых выражений и фраз (</w:t>
      </w:r>
      <w:proofErr w:type="spellStart"/>
      <w:r w:rsidRPr="009E46B6">
        <w:rPr>
          <w:sz w:val="24"/>
        </w:rPr>
        <w:t>collocations</w:t>
      </w:r>
      <w:proofErr w:type="spellEnd"/>
      <w:r w:rsidRPr="009E46B6">
        <w:rPr>
          <w:sz w:val="24"/>
        </w:rPr>
        <w:t>)</w:t>
      </w:r>
      <w:r w:rsidRPr="009E46B6">
        <w:rPr>
          <w:spacing w:val="1"/>
          <w:sz w:val="24"/>
        </w:rPr>
        <w:t xml:space="preserve"> </w:t>
      </w:r>
      <w:r w:rsidRPr="009E46B6">
        <w:rPr>
          <w:sz w:val="24"/>
        </w:rPr>
        <w:t>в рамках тем, включенных в раздел</w:t>
      </w:r>
      <w:r w:rsidRPr="009E46B6">
        <w:rPr>
          <w:spacing w:val="1"/>
          <w:sz w:val="24"/>
        </w:rPr>
        <w:t xml:space="preserve"> </w:t>
      </w:r>
      <w:r w:rsidRPr="009E46B6">
        <w:rPr>
          <w:sz w:val="24"/>
        </w:rPr>
        <w:t>«Предметное содержание речи». Распознавание и</w:t>
      </w:r>
      <w:r w:rsidRPr="009E46B6">
        <w:rPr>
          <w:spacing w:val="1"/>
          <w:sz w:val="24"/>
        </w:rPr>
        <w:t xml:space="preserve"> </w:t>
      </w:r>
      <w:r w:rsidRPr="009E46B6">
        <w:rPr>
          <w:sz w:val="24"/>
        </w:rPr>
        <w:t>употребление широкого спектра лексических единиц, связанных с выбранным профилем</w:t>
      </w:r>
      <w:r w:rsidRPr="009E46B6">
        <w:rPr>
          <w:i/>
          <w:sz w:val="24"/>
        </w:rPr>
        <w:t>.</w:t>
      </w:r>
      <w:r w:rsidRPr="009E46B6">
        <w:rPr>
          <w:i/>
          <w:spacing w:val="1"/>
          <w:sz w:val="24"/>
        </w:rPr>
        <w:t xml:space="preserve"> </w:t>
      </w:r>
      <w:r w:rsidRPr="009E46B6">
        <w:rPr>
          <w:i/>
          <w:sz w:val="24"/>
        </w:rPr>
        <w:t>Распознавание</w:t>
      </w:r>
      <w:r w:rsidRPr="009E46B6">
        <w:rPr>
          <w:i/>
          <w:spacing w:val="-2"/>
          <w:sz w:val="24"/>
        </w:rPr>
        <w:t xml:space="preserve"> </w:t>
      </w:r>
      <w:r w:rsidRPr="009E46B6">
        <w:rPr>
          <w:i/>
          <w:sz w:val="24"/>
        </w:rPr>
        <w:t>и употребление</w:t>
      </w:r>
      <w:r w:rsidRPr="009E46B6">
        <w:rPr>
          <w:i/>
          <w:spacing w:val="-2"/>
          <w:sz w:val="24"/>
        </w:rPr>
        <w:t xml:space="preserve"> </w:t>
      </w:r>
      <w:r w:rsidRPr="009E46B6">
        <w:rPr>
          <w:i/>
          <w:sz w:val="24"/>
        </w:rPr>
        <w:t>в</w:t>
      </w:r>
      <w:r w:rsidRPr="009E46B6">
        <w:rPr>
          <w:i/>
          <w:spacing w:val="-1"/>
          <w:sz w:val="24"/>
        </w:rPr>
        <w:t xml:space="preserve"> </w:t>
      </w:r>
      <w:r w:rsidRPr="009E46B6">
        <w:rPr>
          <w:i/>
          <w:sz w:val="24"/>
        </w:rPr>
        <w:t>речи</w:t>
      </w:r>
      <w:r w:rsidRPr="009E46B6">
        <w:rPr>
          <w:i/>
          <w:spacing w:val="-1"/>
          <w:sz w:val="24"/>
        </w:rPr>
        <w:t xml:space="preserve"> </w:t>
      </w:r>
      <w:r w:rsidRPr="009E46B6">
        <w:rPr>
          <w:i/>
          <w:sz w:val="24"/>
        </w:rPr>
        <w:t>пословиц, идиом, крылатых</w:t>
      </w:r>
      <w:r w:rsidRPr="009E46B6">
        <w:rPr>
          <w:i/>
          <w:spacing w:val="-1"/>
          <w:sz w:val="24"/>
        </w:rPr>
        <w:t xml:space="preserve"> </w:t>
      </w:r>
      <w:r w:rsidRPr="009E46B6">
        <w:rPr>
          <w:i/>
          <w:sz w:val="24"/>
        </w:rPr>
        <w:t>выражений.</w:t>
      </w:r>
    </w:p>
    <w:p w14:paraId="64AAD5A5" w14:textId="77777777" w:rsidR="00CA59FD" w:rsidRPr="009E46B6" w:rsidRDefault="00CA59FD">
      <w:pPr>
        <w:pStyle w:val="a3"/>
        <w:ind w:left="0" w:firstLine="0"/>
        <w:jc w:val="left"/>
        <w:rPr>
          <w:i/>
        </w:rPr>
      </w:pPr>
    </w:p>
    <w:p w14:paraId="08D30318" w14:textId="77777777" w:rsidR="00CA59FD" w:rsidRPr="009E46B6" w:rsidRDefault="009170FA">
      <w:pPr>
        <w:pStyle w:val="a3"/>
        <w:spacing w:before="1"/>
        <w:ind w:left="1390" w:firstLine="0"/>
      </w:pPr>
      <w:r w:rsidRPr="009E46B6">
        <w:t>Предметное</w:t>
      </w:r>
      <w:r w:rsidRPr="009E46B6">
        <w:rPr>
          <w:spacing w:val="-4"/>
        </w:rPr>
        <w:t xml:space="preserve"> </w:t>
      </w:r>
      <w:r w:rsidRPr="009E46B6">
        <w:t>содержание</w:t>
      </w:r>
      <w:r w:rsidRPr="009E46B6">
        <w:rPr>
          <w:spacing w:val="-4"/>
        </w:rPr>
        <w:t xml:space="preserve"> </w:t>
      </w:r>
      <w:r w:rsidRPr="009E46B6">
        <w:t>речи</w:t>
      </w:r>
    </w:p>
    <w:p w14:paraId="222A75A1" w14:textId="77777777" w:rsidR="00CA59FD" w:rsidRPr="009E46B6" w:rsidRDefault="009170FA">
      <w:pPr>
        <w:pStyle w:val="2"/>
        <w:spacing w:line="240" w:lineRule="auto"/>
      </w:pPr>
      <w:r w:rsidRPr="009E46B6">
        <w:t>Повседневная</w:t>
      </w:r>
      <w:r w:rsidRPr="009E46B6">
        <w:rPr>
          <w:spacing w:val="-3"/>
        </w:rPr>
        <w:t xml:space="preserve"> </w:t>
      </w:r>
      <w:r w:rsidRPr="009E46B6">
        <w:t>жизнь</w:t>
      </w:r>
    </w:p>
    <w:p w14:paraId="68501A3C" w14:textId="77777777" w:rsidR="00CA59FD" w:rsidRPr="009E46B6" w:rsidRDefault="009170FA">
      <w:pPr>
        <w:pStyle w:val="a3"/>
        <w:spacing w:before="66"/>
        <w:ind w:left="1390" w:firstLine="0"/>
        <w:jc w:val="left"/>
      </w:pPr>
      <w:r w:rsidRPr="009E46B6">
        <w:lastRenderedPageBreak/>
        <w:t>Общество</w:t>
      </w:r>
      <w:r w:rsidRPr="009E46B6">
        <w:rPr>
          <w:spacing w:val="46"/>
        </w:rPr>
        <w:t xml:space="preserve"> </w:t>
      </w:r>
      <w:r w:rsidRPr="009E46B6">
        <w:t>потребления.</w:t>
      </w:r>
      <w:r w:rsidRPr="009E46B6">
        <w:rPr>
          <w:spacing w:val="46"/>
        </w:rPr>
        <w:t xml:space="preserve"> </w:t>
      </w:r>
      <w:r w:rsidRPr="009E46B6">
        <w:t>Самостоятельная</w:t>
      </w:r>
      <w:r w:rsidRPr="009E46B6">
        <w:rPr>
          <w:spacing w:val="46"/>
        </w:rPr>
        <w:t xml:space="preserve"> </w:t>
      </w:r>
      <w:r w:rsidRPr="009E46B6">
        <w:t>жизнь.</w:t>
      </w:r>
      <w:r w:rsidRPr="009E46B6">
        <w:rPr>
          <w:spacing w:val="46"/>
        </w:rPr>
        <w:t xml:space="preserve"> </w:t>
      </w:r>
      <w:r w:rsidRPr="009E46B6">
        <w:t>Отношения</w:t>
      </w:r>
      <w:r w:rsidRPr="009E46B6">
        <w:rPr>
          <w:spacing w:val="44"/>
        </w:rPr>
        <w:t xml:space="preserve"> </w:t>
      </w:r>
      <w:r w:rsidRPr="009E46B6">
        <w:t>поколений</w:t>
      </w:r>
      <w:r w:rsidRPr="009E46B6">
        <w:rPr>
          <w:spacing w:val="44"/>
        </w:rPr>
        <w:t xml:space="preserve"> </w:t>
      </w:r>
      <w:r w:rsidRPr="009E46B6">
        <w:t>в</w:t>
      </w:r>
      <w:r w:rsidRPr="009E46B6">
        <w:rPr>
          <w:spacing w:val="45"/>
        </w:rPr>
        <w:t xml:space="preserve"> </w:t>
      </w:r>
      <w:r w:rsidRPr="009E46B6">
        <w:t>семье.</w:t>
      </w:r>
    </w:p>
    <w:p w14:paraId="640B4D75" w14:textId="77777777" w:rsidR="00CA59FD" w:rsidRPr="009E46B6" w:rsidRDefault="009170FA">
      <w:pPr>
        <w:pStyle w:val="a3"/>
        <w:ind w:firstLine="0"/>
        <w:jc w:val="left"/>
      </w:pPr>
      <w:r w:rsidRPr="009E46B6">
        <w:t>Семейные</w:t>
      </w:r>
      <w:r w:rsidRPr="009E46B6">
        <w:rPr>
          <w:spacing w:val="-4"/>
        </w:rPr>
        <w:t xml:space="preserve"> </w:t>
      </w:r>
      <w:r w:rsidRPr="009E46B6">
        <w:t>истории.</w:t>
      </w:r>
      <w:r w:rsidRPr="009E46B6">
        <w:rPr>
          <w:spacing w:val="-3"/>
        </w:rPr>
        <w:t xml:space="preserve"> </w:t>
      </w:r>
      <w:r w:rsidRPr="009E46B6">
        <w:t>Круг друзей.</w:t>
      </w:r>
      <w:r w:rsidRPr="009E46B6">
        <w:rPr>
          <w:spacing w:val="-2"/>
        </w:rPr>
        <w:t xml:space="preserve"> </w:t>
      </w:r>
      <w:r w:rsidRPr="009E46B6">
        <w:t>Дружба</w:t>
      </w:r>
      <w:r w:rsidRPr="009E46B6">
        <w:rPr>
          <w:spacing w:val="-3"/>
        </w:rPr>
        <w:t xml:space="preserve"> </w:t>
      </w:r>
      <w:r w:rsidRPr="009E46B6">
        <w:t>и</w:t>
      </w:r>
      <w:r w:rsidRPr="009E46B6">
        <w:rPr>
          <w:spacing w:val="-2"/>
        </w:rPr>
        <w:t xml:space="preserve"> </w:t>
      </w:r>
      <w:r w:rsidRPr="009E46B6">
        <w:t>любовь.</w:t>
      </w:r>
    </w:p>
    <w:p w14:paraId="20A75D4B" w14:textId="77777777" w:rsidR="00CA59FD" w:rsidRPr="009E46B6" w:rsidRDefault="009170FA">
      <w:pPr>
        <w:pStyle w:val="2"/>
        <w:spacing w:line="240" w:lineRule="auto"/>
        <w:jc w:val="left"/>
      </w:pPr>
      <w:r w:rsidRPr="009E46B6">
        <w:t>Здоровье</w:t>
      </w:r>
    </w:p>
    <w:p w14:paraId="4FB2CD47" w14:textId="77777777" w:rsidR="00CA59FD" w:rsidRPr="009E46B6" w:rsidRDefault="009170FA">
      <w:pPr>
        <w:pStyle w:val="a3"/>
        <w:spacing w:before="1"/>
        <w:jc w:val="left"/>
      </w:pPr>
      <w:r w:rsidRPr="009E46B6">
        <w:t>Здоровый</w:t>
      </w:r>
      <w:r w:rsidRPr="009E46B6">
        <w:rPr>
          <w:spacing w:val="24"/>
        </w:rPr>
        <w:t xml:space="preserve"> </w:t>
      </w:r>
      <w:r w:rsidRPr="009E46B6">
        <w:t>образ</w:t>
      </w:r>
      <w:r w:rsidRPr="009E46B6">
        <w:rPr>
          <w:spacing w:val="25"/>
        </w:rPr>
        <w:t xml:space="preserve"> </w:t>
      </w:r>
      <w:r w:rsidRPr="009E46B6">
        <w:t>жизни</w:t>
      </w:r>
      <w:r w:rsidRPr="009E46B6">
        <w:rPr>
          <w:spacing w:val="22"/>
        </w:rPr>
        <w:t xml:space="preserve"> </w:t>
      </w:r>
      <w:r w:rsidRPr="009E46B6">
        <w:t>и</w:t>
      </w:r>
      <w:r w:rsidRPr="009E46B6">
        <w:rPr>
          <w:spacing w:val="22"/>
        </w:rPr>
        <w:t xml:space="preserve"> </w:t>
      </w:r>
      <w:r w:rsidRPr="009E46B6">
        <w:t>правильное</w:t>
      </w:r>
      <w:r w:rsidRPr="009E46B6">
        <w:rPr>
          <w:spacing w:val="20"/>
        </w:rPr>
        <w:t xml:space="preserve"> </w:t>
      </w:r>
      <w:r w:rsidRPr="009E46B6">
        <w:t>питание.</w:t>
      </w:r>
      <w:r w:rsidRPr="009E46B6">
        <w:rPr>
          <w:spacing w:val="24"/>
        </w:rPr>
        <w:t xml:space="preserve"> </w:t>
      </w:r>
      <w:r w:rsidRPr="009E46B6">
        <w:t>Современные</w:t>
      </w:r>
      <w:r w:rsidRPr="009E46B6">
        <w:rPr>
          <w:spacing w:val="22"/>
        </w:rPr>
        <w:t xml:space="preserve"> </w:t>
      </w:r>
      <w:r w:rsidRPr="009E46B6">
        <w:t>тенденции</w:t>
      </w:r>
      <w:r w:rsidRPr="009E46B6">
        <w:rPr>
          <w:spacing w:val="22"/>
        </w:rPr>
        <w:t xml:space="preserve"> </w:t>
      </w:r>
      <w:r w:rsidRPr="009E46B6">
        <w:t>в</w:t>
      </w:r>
      <w:r w:rsidRPr="009E46B6">
        <w:rPr>
          <w:spacing w:val="22"/>
        </w:rPr>
        <w:t xml:space="preserve"> </w:t>
      </w:r>
      <w:r w:rsidRPr="009E46B6">
        <w:t>заботе</w:t>
      </w:r>
      <w:r w:rsidRPr="009E46B6">
        <w:rPr>
          <w:spacing w:val="23"/>
        </w:rPr>
        <w:t xml:space="preserve"> </w:t>
      </w:r>
      <w:r w:rsidRPr="009E46B6">
        <w:t>о</w:t>
      </w:r>
      <w:r w:rsidRPr="009E46B6">
        <w:rPr>
          <w:spacing w:val="-57"/>
        </w:rPr>
        <w:t xml:space="preserve"> </w:t>
      </w:r>
      <w:r w:rsidRPr="009E46B6">
        <w:t>здоровье:</w:t>
      </w:r>
      <w:r w:rsidRPr="009E46B6">
        <w:rPr>
          <w:spacing w:val="-1"/>
        </w:rPr>
        <w:t xml:space="preserve"> </w:t>
      </w:r>
      <w:r w:rsidRPr="009E46B6">
        <w:t>йога, вегетарианство, фитнес.</w:t>
      </w:r>
    </w:p>
    <w:p w14:paraId="1979FE21" w14:textId="77777777" w:rsidR="00CA59FD" w:rsidRPr="009E46B6" w:rsidRDefault="009170FA">
      <w:pPr>
        <w:pStyle w:val="2"/>
        <w:spacing w:line="240" w:lineRule="auto"/>
        <w:jc w:val="left"/>
      </w:pPr>
      <w:r w:rsidRPr="009E46B6">
        <w:t>Городская</w:t>
      </w:r>
      <w:r w:rsidRPr="009E46B6">
        <w:rPr>
          <w:spacing w:val="-2"/>
        </w:rPr>
        <w:t xml:space="preserve"> </w:t>
      </w:r>
      <w:r w:rsidRPr="009E46B6">
        <w:t>и</w:t>
      </w:r>
      <w:r w:rsidRPr="009E46B6">
        <w:rPr>
          <w:spacing w:val="-3"/>
        </w:rPr>
        <w:t xml:space="preserve"> </w:t>
      </w:r>
      <w:r w:rsidRPr="009E46B6">
        <w:t>сельская</w:t>
      </w:r>
      <w:r w:rsidRPr="009E46B6">
        <w:rPr>
          <w:spacing w:val="-5"/>
        </w:rPr>
        <w:t xml:space="preserve"> </w:t>
      </w:r>
      <w:r w:rsidRPr="009E46B6">
        <w:t>жизнь</w:t>
      </w:r>
    </w:p>
    <w:p w14:paraId="7816E996" w14:textId="77777777" w:rsidR="00CA59FD" w:rsidRPr="009E46B6" w:rsidRDefault="009170FA">
      <w:pPr>
        <w:pStyle w:val="a3"/>
        <w:ind w:left="1390" w:firstLine="0"/>
        <w:jc w:val="left"/>
      </w:pPr>
      <w:r w:rsidRPr="009E46B6">
        <w:t>Развитие</w:t>
      </w:r>
      <w:r w:rsidRPr="009E46B6">
        <w:rPr>
          <w:spacing w:val="-4"/>
        </w:rPr>
        <w:t xml:space="preserve"> </w:t>
      </w:r>
      <w:r w:rsidRPr="009E46B6">
        <w:t>города</w:t>
      </w:r>
      <w:r w:rsidRPr="009E46B6">
        <w:rPr>
          <w:spacing w:val="-4"/>
        </w:rPr>
        <w:t xml:space="preserve"> </w:t>
      </w:r>
      <w:r w:rsidRPr="009E46B6">
        <w:t>и</w:t>
      </w:r>
      <w:r w:rsidRPr="009E46B6">
        <w:rPr>
          <w:spacing w:val="-2"/>
        </w:rPr>
        <w:t xml:space="preserve"> </w:t>
      </w:r>
      <w:r w:rsidRPr="009E46B6">
        <w:t>регионов.</w:t>
      </w:r>
    </w:p>
    <w:p w14:paraId="220C2923" w14:textId="77777777" w:rsidR="00CA59FD" w:rsidRPr="009E46B6" w:rsidRDefault="009170FA">
      <w:pPr>
        <w:ind w:left="1390" w:right="4582"/>
        <w:rPr>
          <w:sz w:val="24"/>
        </w:rPr>
      </w:pPr>
      <w:r w:rsidRPr="009E46B6">
        <w:rPr>
          <w:b/>
          <w:sz w:val="24"/>
        </w:rPr>
        <w:t>Научно-технический прогресс</w:t>
      </w:r>
      <w:r w:rsidRPr="009E46B6">
        <w:rPr>
          <w:b/>
          <w:spacing w:val="1"/>
          <w:sz w:val="24"/>
        </w:rPr>
        <w:t xml:space="preserve"> </w:t>
      </w:r>
      <w:r w:rsidRPr="009E46B6">
        <w:rPr>
          <w:sz w:val="24"/>
        </w:rPr>
        <w:t>Дистанционное образование. Робототехника.</w:t>
      </w:r>
      <w:r w:rsidRPr="009E46B6">
        <w:rPr>
          <w:spacing w:val="-57"/>
          <w:sz w:val="24"/>
        </w:rPr>
        <w:t xml:space="preserve"> </w:t>
      </w:r>
      <w:r w:rsidRPr="009E46B6">
        <w:rPr>
          <w:sz w:val="24"/>
        </w:rPr>
        <w:t>Природа</w:t>
      </w:r>
      <w:r w:rsidRPr="009E46B6">
        <w:rPr>
          <w:spacing w:val="-2"/>
          <w:sz w:val="24"/>
        </w:rPr>
        <w:t xml:space="preserve"> </w:t>
      </w:r>
      <w:r w:rsidRPr="009E46B6">
        <w:rPr>
          <w:sz w:val="24"/>
        </w:rPr>
        <w:t>и экология</w:t>
      </w:r>
    </w:p>
    <w:p w14:paraId="4792F11E" w14:textId="77777777" w:rsidR="00CA59FD" w:rsidRPr="009E46B6" w:rsidRDefault="009170FA">
      <w:pPr>
        <w:pStyle w:val="a3"/>
        <w:tabs>
          <w:tab w:val="left" w:pos="2962"/>
          <w:tab w:val="left" w:pos="3994"/>
          <w:tab w:val="left" w:pos="6234"/>
          <w:tab w:val="left" w:pos="7796"/>
          <w:tab w:val="left" w:pos="9134"/>
        </w:tabs>
        <w:ind w:left="1390" w:firstLine="0"/>
        <w:jc w:val="left"/>
      </w:pPr>
      <w:r w:rsidRPr="009E46B6">
        <w:t>Заповедники</w:t>
      </w:r>
      <w:r w:rsidRPr="009E46B6">
        <w:tab/>
        <w:t>России.</w:t>
      </w:r>
      <w:r w:rsidRPr="009E46B6">
        <w:tab/>
        <w:t>Энергосбережение.</w:t>
      </w:r>
      <w:r w:rsidRPr="009E46B6">
        <w:tab/>
        <w:t>Последствия</w:t>
      </w:r>
      <w:r w:rsidRPr="009E46B6">
        <w:tab/>
        <w:t>изменения</w:t>
      </w:r>
      <w:r w:rsidRPr="009E46B6">
        <w:tab/>
        <w:t>климата.</w:t>
      </w:r>
    </w:p>
    <w:p w14:paraId="6B38D7B9" w14:textId="77777777" w:rsidR="00CA59FD" w:rsidRPr="009E46B6" w:rsidRDefault="009170FA">
      <w:pPr>
        <w:pStyle w:val="a3"/>
        <w:ind w:firstLine="0"/>
        <w:jc w:val="left"/>
      </w:pPr>
      <w:r w:rsidRPr="009E46B6">
        <w:t>Деятельность</w:t>
      </w:r>
      <w:r w:rsidRPr="009E46B6">
        <w:rPr>
          <w:spacing w:val="-3"/>
        </w:rPr>
        <w:t xml:space="preserve"> </w:t>
      </w:r>
      <w:r w:rsidRPr="009E46B6">
        <w:t>различных</w:t>
      </w:r>
      <w:r w:rsidRPr="009E46B6">
        <w:rPr>
          <w:spacing w:val="-2"/>
        </w:rPr>
        <w:t xml:space="preserve"> </w:t>
      </w:r>
      <w:r w:rsidRPr="009E46B6">
        <w:t>организаций</w:t>
      </w:r>
      <w:r w:rsidRPr="009E46B6">
        <w:rPr>
          <w:spacing w:val="-5"/>
        </w:rPr>
        <w:t xml:space="preserve"> </w:t>
      </w:r>
      <w:r w:rsidRPr="009E46B6">
        <w:t>по</w:t>
      </w:r>
      <w:r w:rsidRPr="009E46B6">
        <w:rPr>
          <w:spacing w:val="-3"/>
        </w:rPr>
        <w:t xml:space="preserve"> </w:t>
      </w:r>
      <w:r w:rsidRPr="009E46B6">
        <w:t>защите</w:t>
      </w:r>
      <w:r w:rsidRPr="009E46B6">
        <w:rPr>
          <w:spacing w:val="-4"/>
        </w:rPr>
        <w:t xml:space="preserve"> </w:t>
      </w:r>
      <w:r w:rsidRPr="009E46B6">
        <w:t>окружающей</w:t>
      </w:r>
      <w:r w:rsidRPr="009E46B6">
        <w:rPr>
          <w:spacing w:val="-3"/>
        </w:rPr>
        <w:t xml:space="preserve"> </w:t>
      </w:r>
      <w:r w:rsidRPr="009E46B6">
        <w:t>среды.</w:t>
      </w:r>
      <w:r w:rsidRPr="009E46B6">
        <w:rPr>
          <w:spacing w:val="-2"/>
        </w:rPr>
        <w:t xml:space="preserve"> </w:t>
      </w:r>
      <w:r w:rsidRPr="009E46B6">
        <w:t>Экотуризм.</w:t>
      </w:r>
    </w:p>
    <w:p w14:paraId="7EB8CD83" w14:textId="77777777" w:rsidR="00CA59FD" w:rsidRPr="009E46B6" w:rsidRDefault="009170FA">
      <w:pPr>
        <w:pStyle w:val="2"/>
        <w:spacing w:line="240" w:lineRule="auto"/>
        <w:jc w:val="left"/>
      </w:pPr>
      <w:r w:rsidRPr="009E46B6">
        <w:t>Современная</w:t>
      </w:r>
      <w:r w:rsidRPr="009E46B6">
        <w:rPr>
          <w:spacing w:val="-7"/>
        </w:rPr>
        <w:t xml:space="preserve"> </w:t>
      </w:r>
      <w:r w:rsidRPr="009E46B6">
        <w:t>молодежь</w:t>
      </w:r>
    </w:p>
    <w:p w14:paraId="12B11DCB" w14:textId="77777777" w:rsidR="00CA59FD" w:rsidRPr="009E46B6" w:rsidRDefault="009170FA">
      <w:pPr>
        <w:pStyle w:val="a3"/>
        <w:tabs>
          <w:tab w:val="left" w:pos="2992"/>
          <w:tab w:val="left" w:pos="4610"/>
          <w:tab w:val="left" w:pos="6217"/>
          <w:tab w:val="left" w:pos="7807"/>
          <w:tab w:val="left" w:pos="8910"/>
        </w:tabs>
        <w:ind w:left="1390" w:firstLine="0"/>
        <w:jc w:val="left"/>
      </w:pPr>
      <w:r w:rsidRPr="009E46B6">
        <w:t>Молодежные</w:t>
      </w:r>
      <w:r w:rsidRPr="009E46B6">
        <w:tab/>
        <w:t>субкультуры.</w:t>
      </w:r>
      <w:r w:rsidRPr="009E46B6">
        <w:tab/>
        <w:t>Молодежные</w:t>
      </w:r>
      <w:r w:rsidRPr="009E46B6">
        <w:tab/>
        <w:t>организации.</w:t>
      </w:r>
      <w:r w:rsidRPr="009E46B6">
        <w:tab/>
        <w:t>Система</w:t>
      </w:r>
      <w:r w:rsidRPr="009E46B6">
        <w:tab/>
        <w:t>ценностей.</w:t>
      </w:r>
    </w:p>
    <w:p w14:paraId="2FD0AA52" w14:textId="77777777" w:rsidR="00CA59FD" w:rsidRPr="009E46B6" w:rsidRDefault="009170FA">
      <w:pPr>
        <w:pStyle w:val="a3"/>
        <w:ind w:firstLine="0"/>
        <w:jc w:val="left"/>
      </w:pPr>
      <w:proofErr w:type="spellStart"/>
      <w:r w:rsidRPr="009E46B6">
        <w:t>Волонтерство</w:t>
      </w:r>
      <w:proofErr w:type="spellEnd"/>
      <w:r w:rsidRPr="009E46B6">
        <w:t>.</w:t>
      </w:r>
    </w:p>
    <w:p w14:paraId="7322E0C1" w14:textId="77777777" w:rsidR="00CA59FD" w:rsidRPr="009E46B6" w:rsidRDefault="009170FA">
      <w:pPr>
        <w:pStyle w:val="2"/>
        <w:spacing w:line="240" w:lineRule="auto"/>
      </w:pPr>
      <w:r w:rsidRPr="009E46B6">
        <w:t>Страны</w:t>
      </w:r>
      <w:r w:rsidRPr="009E46B6">
        <w:rPr>
          <w:spacing w:val="-5"/>
        </w:rPr>
        <w:t xml:space="preserve"> </w:t>
      </w:r>
      <w:r w:rsidRPr="009E46B6">
        <w:t>изучаемого</w:t>
      </w:r>
      <w:r w:rsidRPr="009E46B6">
        <w:rPr>
          <w:spacing w:val="-2"/>
        </w:rPr>
        <w:t xml:space="preserve"> </w:t>
      </w:r>
      <w:r w:rsidRPr="009E46B6">
        <w:t>языка</w:t>
      </w:r>
    </w:p>
    <w:p w14:paraId="1C154B92" w14:textId="77777777" w:rsidR="00CA59FD" w:rsidRPr="009E46B6" w:rsidRDefault="009170FA">
      <w:pPr>
        <w:pStyle w:val="a3"/>
        <w:ind w:right="595"/>
      </w:pPr>
      <w:r w:rsidRPr="009E46B6">
        <w:t>Политические и экономические системы. Выдающиеся личности в истории стран</w:t>
      </w:r>
      <w:r w:rsidRPr="009E46B6">
        <w:rPr>
          <w:spacing w:val="1"/>
        </w:rPr>
        <w:t xml:space="preserve"> </w:t>
      </w:r>
      <w:r w:rsidRPr="009E46B6">
        <w:t>изучаемого</w:t>
      </w:r>
      <w:r w:rsidRPr="009E46B6">
        <w:rPr>
          <w:spacing w:val="-1"/>
        </w:rPr>
        <w:t xml:space="preserve"> </w:t>
      </w:r>
      <w:r w:rsidRPr="009E46B6">
        <w:t>языка. Искусство.</w:t>
      </w:r>
    </w:p>
    <w:p w14:paraId="7800D276" w14:textId="77777777" w:rsidR="00CA59FD" w:rsidRPr="009E46B6" w:rsidRDefault="009170FA">
      <w:pPr>
        <w:pStyle w:val="2"/>
        <w:spacing w:line="240" w:lineRule="auto"/>
      </w:pPr>
      <w:r w:rsidRPr="009E46B6">
        <w:t>Современные</w:t>
      </w:r>
      <w:r w:rsidRPr="009E46B6">
        <w:rPr>
          <w:spacing w:val="-6"/>
        </w:rPr>
        <w:t xml:space="preserve"> </w:t>
      </w:r>
      <w:r w:rsidRPr="009E46B6">
        <w:t>профессии</w:t>
      </w:r>
    </w:p>
    <w:p w14:paraId="5297026F" w14:textId="77777777" w:rsidR="00CA59FD" w:rsidRPr="009E46B6" w:rsidRDefault="009170FA">
      <w:pPr>
        <w:pStyle w:val="a3"/>
        <w:ind w:left="1390" w:firstLine="0"/>
      </w:pPr>
      <w:r w:rsidRPr="009E46B6">
        <w:t>Профессии</w:t>
      </w:r>
      <w:r w:rsidRPr="009E46B6">
        <w:rPr>
          <w:spacing w:val="-3"/>
        </w:rPr>
        <w:t xml:space="preserve"> </w:t>
      </w:r>
      <w:r w:rsidRPr="009E46B6">
        <w:t>будущего.</w:t>
      </w:r>
      <w:r w:rsidRPr="009E46B6">
        <w:rPr>
          <w:spacing w:val="-1"/>
        </w:rPr>
        <w:t xml:space="preserve"> </w:t>
      </w:r>
      <w:r w:rsidRPr="009E46B6">
        <w:t>Карьера</w:t>
      </w:r>
      <w:r w:rsidRPr="009E46B6">
        <w:rPr>
          <w:spacing w:val="-4"/>
        </w:rPr>
        <w:t xml:space="preserve"> </w:t>
      </w:r>
      <w:r w:rsidRPr="009E46B6">
        <w:t>и</w:t>
      </w:r>
      <w:r w:rsidRPr="009E46B6">
        <w:rPr>
          <w:spacing w:val="-3"/>
        </w:rPr>
        <w:t xml:space="preserve"> </w:t>
      </w:r>
      <w:r w:rsidRPr="009E46B6">
        <w:t>семья.</w:t>
      </w:r>
      <w:r w:rsidRPr="009E46B6">
        <w:rPr>
          <w:spacing w:val="-2"/>
        </w:rPr>
        <w:t xml:space="preserve"> </w:t>
      </w:r>
      <w:r w:rsidRPr="009E46B6">
        <w:t>Успех</w:t>
      </w:r>
      <w:r w:rsidRPr="009E46B6">
        <w:rPr>
          <w:spacing w:val="-1"/>
        </w:rPr>
        <w:t xml:space="preserve"> </w:t>
      </w:r>
      <w:r w:rsidRPr="009E46B6">
        <w:t>в</w:t>
      </w:r>
      <w:r w:rsidRPr="009E46B6">
        <w:rPr>
          <w:spacing w:val="-4"/>
        </w:rPr>
        <w:t xml:space="preserve"> </w:t>
      </w:r>
      <w:r w:rsidRPr="009E46B6">
        <w:t>профессии.</w:t>
      </w:r>
    </w:p>
    <w:p w14:paraId="0645490D" w14:textId="77777777" w:rsidR="00CA59FD" w:rsidRPr="009E46B6" w:rsidRDefault="009170FA">
      <w:pPr>
        <w:pStyle w:val="2"/>
        <w:spacing w:before="1" w:line="240" w:lineRule="auto"/>
      </w:pPr>
      <w:r w:rsidRPr="009E46B6">
        <w:t>Иностранные</w:t>
      </w:r>
      <w:r w:rsidRPr="009E46B6">
        <w:rPr>
          <w:spacing w:val="-4"/>
        </w:rPr>
        <w:t xml:space="preserve"> </w:t>
      </w:r>
      <w:r w:rsidRPr="009E46B6">
        <w:t>языки</w:t>
      </w:r>
    </w:p>
    <w:p w14:paraId="2B101A57" w14:textId="77777777" w:rsidR="00CA59FD" w:rsidRPr="009E46B6" w:rsidRDefault="009170FA">
      <w:pPr>
        <w:pStyle w:val="a3"/>
        <w:ind w:left="1390" w:firstLine="0"/>
      </w:pPr>
      <w:r w:rsidRPr="009E46B6">
        <w:t>Развитие</w:t>
      </w:r>
      <w:r w:rsidRPr="009E46B6">
        <w:rPr>
          <w:spacing w:val="-5"/>
        </w:rPr>
        <w:t xml:space="preserve"> </w:t>
      </w:r>
      <w:r w:rsidRPr="009E46B6">
        <w:t>языка.</w:t>
      </w:r>
      <w:r w:rsidRPr="009E46B6">
        <w:rPr>
          <w:spacing w:val="-3"/>
        </w:rPr>
        <w:t xml:space="preserve"> </w:t>
      </w:r>
      <w:r w:rsidRPr="009E46B6">
        <w:t>Диалекты.</w:t>
      </w:r>
      <w:r w:rsidRPr="009E46B6">
        <w:rPr>
          <w:spacing w:val="-3"/>
        </w:rPr>
        <w:t xml:space="preserve"> </w:t>
      </w:r>
      <w:r w:rsidRPr="009E46B6">
        <w:t>Молодежный</w:t>
      </w:r>
      <w:r w:rsidRPr="009E46B6">
        <w:rPr>
          <w:spacing w:val="-3"/>
        </w:rPr>
        <w:t xml:space="preserve"> </w:t>
      </w:r>
      <w:r w:rsidRPr="009E46B6">
        <w:t>сленг.</w:t>
      </w:r>
      <w:r w:rsidRPr="009E46B6">
        <w:rPr>
          <w:spacing w:val="-4"/>
        </w:rPr>
        <w:t xml:space="preserve"> </w:t>
      </w:r>
      <w:r w:rsidRPr="009E46B6">
        <w:t>Профессиональный</w:t>
      </w:r>
      <w:r w:rsidRPr="009E46B6">
        <w:rPr>
          <w:spacing w:val="-3"/>
        </w:rPr>
        <w:t xml:space="preserve"> </w:t>
      </w:r>
      <w:r w:rsidRPr="009E46B6">
        <w:t>язык.</w:t>
      </w:r>
    </w:p>
    <w:p w14:paraId="23CF524D" w14:textId="77777777" w:rsidR="00CA59FD" w:rsidRPr="009E46B6" w:rsidRDefault="009170FA">
      <w:pPr>
        <w:pStyle w:val="2"/>
        <w:spacing w:line="240" w:lineRule="auto"/>
      </w:pPr>
      <w:r w:rsidRPr="009E46B6">
        <w:t>Культура</w:t>
      </w:r>
      <w:r w:rsidRPr="009E46B6">
        <w:rPr>
          <w:spacing w:val="-4"/>
        </w:rPr>
        <w:t xml:space="preserve"> </w:t>
      </w:r>
      <w:r w:rsidRPr="009E46B6">
        <w:t>и</w:t>
      </w:r>
      <w:r w:rsidRPr="009E46B6">
        <w:rPr>
          <w:spacing w:val="-3"/>
        </w:rPr>
        <w:t xml:space="preserve"> </w:t>
      </w:r>
      <w:r w:rsidRPr="009E46B6">
        <w:t>искусство</w:t>
      </w:r>
    </w:p>
    <w:p w14:paraId="63950D84" w14:textId="77777777" w:rsidR="00CA59FD" w:rsidRPr="009E46B6" w:rsidRDefault="009170FA">
      <w:pPr>
        <w:pStyle w:val="a3"/>
        <w:ind w:right="588"/>
      </w:pPr>
      <w:r w:rsidRPr="009E46B6">
        <w:t>Классическое и современное искусство. Изобразительные (живопись, архитектура,</w:t>
      </w:r>
      <w:r w:rsidRPr="009E46B6">
        <w:rPr>
          <w:spacing w:val="1"/>
        </w:rPr>
        <w:t xml:space="preserve"> </w:t>
      </w:r>
      <w:r w:rsidRPr="009E46B6">
        <w:t>скульптура,</w:t>
      </w:r>
      <w:r w:rsidRPr="009E46B6">
        <w:rPr>
          <w:spacing w:val="1"/>
        </w:rPr>
        <w:t xml:space="preserve"> </w:t>
      </w:r>
      <w:r w:rsidRPr="009E46B6">
        <w:t>графика)</w:t>
      </w:r>
      <w:r w:rsidRPr="009E46B6">
        <w:rPr>
          <w:spacing w:val="1"/>
        </w:rPr>
        <w:t xml:space="preserve"> </w:t>
      </w:r>
      <w:r w:rsidRPr="009E46B6">
        <w:t>и</w:t>
      </w:r>
      <w:r w:rsidRPr="009E46B6">
        <w:rPr>
          <w:spacing w:val="1"/>
        </w:rPr>
        <w:t xml:space="preserve"> </w:t>
      </w:r>
      <w:r w:rsidRPr="009E46B6">
        <w:t>неизобразительные</w:t>
      </w:r>
      <w:r w:rsidRPr="009E46B6">
        <w:rPr>
          <w:spacing w:val="1"/>
        </w:rPr>
        <w:t xml:space="preserve"> </w:t>
      </w:r>
      <w:r w:rsidRPr="009E46B6">
        <w:t>(музыка,</w:t>
      </w:r>
      <w:r w:rsidRPr="009E46B6">
        <w:rPr>
          <w:spacing w:val="1"/>
        </w:rPr>
        <w:t xml:space="preserve"> </w:t>
      </w:r>
      <w:r w:rsidRPr="009E46B6">
        <w:t>театр,</w:t>
      </w:r>
      <w:r w:rsidRPr="009E46B6">
        <w:rPr>
          <w:spacing w:val="1"/>
        </w:rPr>
        <w:t xml:space="preserve"> </w:t>
      </w:r>
      <w:r w:rsidRPr="009E46B6">
        <w:t>кино,</w:t>
      </w:r>
      <w:r w:rsidRPr="009E46B6">
        <w:rPr>
          <w:spacing w:val="1"/>
        </w:rPr>
        <w:t xml:space="preserve"> </w:t>
      </w:r>
      <w:r w:rsidRPr="009E46B6">
        <w:t>хореография)</w:t>
      </w:r>
      <w:r w:rsidRPr="009E46B6">
        <w:rPr>
          <w:spacing w:val="1"/>
        </w:rPr>
        <w:t xml:space="preserve"> </w:t>
      </w:r>
      <w:r w:rsidRPr="009E46B6">
        <w:t>виды</w:t>
      </w:r>
      <w:r w:rsidRPr="009E46B6">
        <w:rPr>
          <w:spacing w:val="1"/>
        </w:rPr>
        <w:t xml:space="preserve"> </w:t>
      </w:r>
      <w:r w:rsidRPr="009E46B6">
        <w:t>искусства. Мода и дизайн как часть культуры. Альтернативные виды искусства: граффити,</w:t>
      </w:r>
      <w:r w:rsidRPr="009E46B6">
        <w:rPr>
          <w:spacing w:val="-58"/>
        </w:rPr>
        <w:t xml:space="preserve"> </w:t>
      </w:r>
      <w:r w:rsidRPr="009E46B6">
        <w:t>декоративно-прикладное</w:t>
      </w:r>
      <w:r w:rsidRPr="009E46B6">
        <w:rPr>
          <w:spacing w:val="1"/>
        </w:rPr>
        <w:t xml:space="preserve"> </w:t>
      </w:r>
      <w:r w:rsidRPr="009E46B6">
        <w:t>искусство.</w:t>
      </w:r>
      <w:r w:rsidRPr="009E46B6">
        <w:rPr>
          <w:spacing w:val="1"/>
        </w:rPr>
        <w:t xml:space="preserve"> </w:t>
      </w:r>
      <w:r w:rsidRPr="009E46B6">
        <w:t>Интерактивные</w:t>
      </w:r>
      <w:r w:rsidRPr="009E46B6">
        <w:rPr>
          <w:spacing w:val="1"/>
        </w:rPr>
        <w:t xml:space="preserve"> </w:t>
      </w:r>
      <w:r w:rsidRPr="009E46B6">
        <w:t>выставки</w:t>
      </w:r>
      <w:r w:rsidRPr="009E46B6">
        <w:rPr>
          <w:spacing w:val="1"/>
        </w:rPr>
        <w:t xml:space="preserve"> </w:t>
      </w:r>
      <w:r w:rsidRPr="009E46B6">
        <w:t>и</w:t>
      </w:r>
      <w:r w:rsidRPr="009E46B6">
        <w:rPr>
          <w:spacing w:val="1"/>
        </w:rPr>
        <w:t xml:space="preserve"> </w:t>
      </w:r>
      <w:r w:rsidRPr="009E46B6">
        <w:t>музеи.</w:t>
      </w:r>
      <w:r w:rsidRPr="009E46B6">
        <w:rPr>
          <w:spacing w:val="1"/>
        </w:rPr>
        <w:t xml:space="preserve"> </w:t>
      </w:r>
      <w:r w:rsidRPr="009E46B6">
        <w:t>Произведения</w:t>
      </w:r>
      <w:r w:rsidRPr="009E46B6">
        <w:rPr>
          <w:spacing w:val="1"/>
        </w:rPr>
        <w:t xml:space="preserve"> </w:t>
      </w:r>
      <w:r w:rsidRPr="009E46B6">
        <w:t>искусства</w:t>
      </w:r>
      <w:r w:rsidRPr="009E46B6">
        <w:rPr>
          <w:spacing w:val="-2"/>
        </w:rPr>
        <w:t xml:space="preserve"> </w:t>
      </w:r>
      <w:r w:rsidRPr="009E46B6">
        <w:t>и отношение</w:t>
      </w:r>
      <w:r w:rsidRPr="009E46B6">
        <w:rPr>
          <w:spacing w:val="-4"/>
        </w:rPr>
        <w:t xml:space="preserve"> </w:t>
      </w:r>
      <w:r w:rsidRPr="009E46B6">
        <w:t>к ним.</w:t>
      </w:r>
    </w:p>
    <w:bookmarkEnd w:id="5"/>
    <w:p w14:paraId="68346DF9" w14:textId="77777777" w:rsidR="00CA59FD" w:rsidRPr="009E46B6" w:rsidRDefault="00CA59FD">
      <w:pPr>
        <w:pStyle w:val="a3"/>
        <w:spacing w:before="5"/>
        <w:ind w:left="0" w:firstLine="0"/>
        <w:jc w:val="left"/>
      </w:pPr>
    </w:p>
    <w:p w14:paraId="3E6BCE50" w14:textId="77777777" w:rsidR="00CA59FD" w:rsidRPr="009E46B6" w:rsidRDefault="009170FA">
      <w:pPr>
        <w:pStyle w:val="2"/>
        <w:spacing w:line="240" w:lineRule="auto"/>
        <w:ind w:left="665" w:right="579"/>
        <w:jc w:val="center"/>
      </w:pPr>
      <w:r w:rsidRPr="009E46B6">
        <w:t>ИСТОРИЯ</w:t>
      </w:r>
    </w:p>
    <w:p w14:paraId="48D69945" w14:textId="77777777" w:rsidR="00CA59FD" w:rsidRPr="009E46B6" w:rsidRDefault="00CA59FD">
      <w:pPr>
        <w:pStyle w:val="a3"/>
        <w:ind w:left="0" w:firstLine="0"/>
        <w:jc w:val="left"/>
        <w:rPr>
          <w:b/>
        </w:rPr>
      </w:pPr>
    </w:p>
    <w:p w14:paraId="6BC2CD79" w14:textId="77777777" w:rsidR="00CA59FD" w:rsidRPr="009E46B6" w:rsidRDefault="009170FA">
      <w:pPr>
        <w:pStyle w:val="3"/>
        <w:spacing w:line="240" w:lineRule="auto"/>
        <w:ind w:left="682" w:right="594" w:firstLine="707"/>
      </w:pPr>
      <w:r w:rsidRPr="009E46B6">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«История»</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разработана</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требований</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Концепции</w:t>
      </w:r>
      <w:r w:rsidRPr="009E46B6">
        <w:rPr>
          <w:spacing w:val="-57"/>
        </w:rPr>
        <w:t xml:space="preserve"> </w:t>
      </w:r>
      <w:r w:rsidRPr="009E46B6">
        <w:t>нового</w:t>
      </w:r>
      <w:r w:rsidRPr="009E46B6">
        <w:rPr>
          <w:spacing w:val="-1"/>
        </w:rPr>
        <w:t xml:space="preserve"> </w:t>
      </w:r>
      <w:r w:rsidRPr="009E46B6">
        <w:t>учебно-методического</w:t>
      </w:r>
      <w:r w:rsidRPr="009E46B6">
        <w:rPr>
          <w:spacing w:val="-2"/>
        </w:rPr>
        <w:t xml:space="preserve"> </w:t>
      </w:r>
      <w:r w:rsidRPr="009E46B6">
        <w:t>комплекса по</w:t>
      </w:r>
      <w:r w:rsidRPr="009E46B6">
        <w:rPr>
          <w:spacing w:val="-1"/>
        </w:rPr>
        <w:t xml:space="preserve"> </w:t>
      </w:r>
      <w:r w:rsidRPr="009E46B6">
        <w:t>отечественной истории.</w:t>
      </w:r>
    </w:p>
    <w:p w14:paraId="2B5179E5" w14:textId="77777777" w:rsidR="00CA59FD" w:rsidRPr="009E46B6" w:rsidRDefault="00CA59FD">
      <w:pPr>
        <w:pStyle w:val="a3"/>
        <w:spacing w:before="7"/>
        <w:ind w:left="0" w:firstLine="0"/>
        <w:jc w:val="left"/>
        <w:rPr>
          <w:b/>
          <w:i/>
          <w:sz w:val="23"/>
        </w:rPr>
      </w:pPr>
    </w:p>
    <w:p w14:paraId="6FBDFF0F" w14:textId="77777777" w:rsidR="00CA59FD" w:rsidRPr="009E46B6" w:rsidRDefault="009170FA">
      <w:pPr>
        <w:ind w:left="3370"/>
        <w:jc w:val="both"/>
        <w:rPr>
          <w:i/>
          <w:sz w:val="24"/>
        </w:rPr>
      </w:pPr>
      <w:r w:rsidRPr="009E46B6">
        <w:rPr>
          <w:i/>
          <w:sz w:val="24"/>
        </w:rPr>
        <w:t>Место</w:t>
      </w:r>
      <w:r w:rsidRPr="009E46B6">
        <w:rPr>
          <w:i/>
          <w:spacing w:val="-3"/>
          <w:sz w:val="24"/>
        </w:rPr>
        <w:t xml:space="preserve"> </w:t>
      </w:r>
      <w:r w:rsidRPr="009E46B6">
        <w:rPr>
          <w:i/>
          <w:sz w:val="24"/>
        </w:rPr>
        <w:t>учебного</w:t>
      </w:r>
      <w:r w:rsidRPr="009E46B6">
        <w:rPr>
          <w:i/>
          <w:spacing w:val="-4"/>
          <w:sz w:val="24"/>
        </w:rPr>
        <w:t xml:space="preserve"> </w:t>
      </w:r>
      <w:r w:rsidRPr="009E46B6">
        <w:rPr>
          <w:i/>
          <w:sz w:val="24"/>
        </w:rPr>
        <w:t>предмета</w:t>
      </w:r>
      <w:r w:rsidRPr="009E46B6">
        <w:rPr>
          <w:i/>
          <w:spacing w:val="-5"/>
          <w:sz w:val="24"/>
        </w:rPr>
        <w:t xml:space="preserve"> </w:t>
      </w:r>
      <w:r w:rsidRPr="009E46B6">
        <w:rPr>
          <w:i/>
          <w:sz w:val="24"/>
        </w:rPr>
        <w:t>«История»</w:t>
      </w:r>
    </w:p>
    <w:p w14:paraId="66EEDD7B" w14:textId="77777777" w:rsidR="00CA59FD" w:rsidRPr="009E46B6" w:rsidRDefault="009170FA">
      <w:pPr>
        <w:pStyle w:val="a3"/>
        <w:ind w:right="598"/>
      </w:pPr>
      <w:r w:rsidRPr="009E46B6">
        <w:t>Предмет «История» изучается на уровне среднего общего образования в качестве</w:t>
      </w:r>
      <w:r w:rsidRPr="009E46B6">
        <w:rPr>
          <w:spacing w:val="1"/>
        </w:rPr>
        <w:t xml:space="preserve"> </w:t>
      </w:r>
      <w:r w:rsidRPr="009E46B6">
        <w:t>учебного</w:t>
      </w:r>
      <w:r w:rsidRPr="009E46B6">
        <w:rPr>
          <w:spacing w:val="-1"/>
        </w:rPr>
        <w:t xml:space="preserve"> </w:t>
      </w:r>
      <w:r w:rsidRPr="009E46B6">
        <w:t>предмета в</w:t>
      </w:r>
      <w:r w:rsidRPr="009E46B6">
        <w:rPr>
          <w:spacing w:val="-1"/>
        </w:rPr>
        <w:t xml:space="preserve"> </w:t>
      </w:r>
      <w:r w:rsidRPr="009E46B6">
        <w:t>10</w:t>
      </w:r>
      <w:r w:rsidRPr="009E46B6">
        <w:rPr>
          <w:spacing w:val="3"/>
        </w:rPr>
        <w:t xml:space="preserve"> </w:t>
      </w:r>
      <w:r w:rsidRPr="009E46B6">
        <w:t>– 11 классах.</w:t>
      </w:r>
    </w:p>
    <w:p w14:paraId="74B39B69" w14:textId="77777777" w:rsidR="00CA59FD" w:rsidRPr="009E46B6" w:rsidRDefault="009170FA">
      <w:pPr>
        <w:pStyle w:val="a3"/>
        <w:ind w:right="585"/>
      </w:pPr>
      <w:r w:rsidRPr="009E46B6">
        <w:t xml:space="preserve">Структурно предмет «История» на </w:t>
      </w:r>
      <w:r w:rsidRPr="009E46B6">
        <w:rPr>
          <w:b/>
          <w:i/>
          <w:u w:val="thick"/>
        </w:rPr>
        <w:t>базовом уровне</w:t>
      </w:r>
      <w:r w:rsidRPr="009E46B6">
        <w:rPr>
          <w:b/>
          <w:i/>
        </w:rPr>
        <w:t xml:space="preserve"> </w:t>
      </w:r>
      <w:r w:rsidRPr="009E46B6">
        <w:t>включает учебные курсы по</w:t>
      </w:r>
      <w:r w:rsidRPr="009E46B6">
        <w:rPr>
          <w:spacing w:val="1"/>
        </w:rPr>
        <w:t xml:space="preserve"> </w:t>
      </w:r>
      <w:r w:rsidRPr="009E46B6">
        <w:t>всеобщей</w:t>
      </w:r>
      <w:r w:rsidRPr="009E46B6">
        <w:rPr>
          <w:spacing w:val="1"/>
        </w:rPr>
        <w:t xml:space="preserve"> </w:t>
      </w:r>
      <w:r w:rsidRPr="009E46B6">
        <w:t>(Новейшей)</w:t>
      </w:r>
      <w:r w:rsidRPr="009E46B6">
        <w:rPr>
          <w:spacing w:val="1"/>
        </w:rPr>
        <w:t xml:space="preserve"> </w:t>
      </w:r>
      <w:r w:rsidRPr="009E46B6">
        <w:t>истории</w:t>
      </w:r>
      <w:r w:rsidRPr="009E46B6">
        <w:rPr>
          <w:spacing w:val="1"/>
        </w:rPr>
        <w:t xml:space="preserve"> </w:t>
      </w:r>
      <w:r w:rsidRPr="009E46B6">
        <w:t>и</w:t>
      </w:r>
      <w:r w:rsidRPr="009E46B6">
        <w:rPr>
          <w:spacing w:val="1"/>
        </w:rPr>
        <w:t xml:space="preserve"> </w:t>
      </w:r>
      <w:r w:rsidRPr="009E46B6">
        <w:t>отечественной</w:t>
      </w:r>
      <w:r w:rsidRPr="009E46B6">
        <w:rPr>
          <w:spacing w:val="1"/>
        </w:rPr>
        <w:t xml:space="preserve"> </w:t>
      </w:r>
      <w:r w:rsidRPr="009E46B6">
        <w:t>истории</w:t>
      </w:r>
      <w:r w:rsidRPr="009E46B6">
        <w:rPr>
          <w:spacing w:val="1"/>
        </w:rPr>
        <w:t xml:space="preserve"> </w:t>
      </w:r>
      <w:r w:rsidRPr="009E46B6">
        <w:t>периода</w:t>
      </w:r>
      <w:r w:rsidRPr="009E46B6">
        <w:rPr>
          <w:spacing w:val="1"/>
        </w:rPr>
        <w:t xml:space="preserve"> </w:t>
      </w:r>
      <w:r w:rsidRPr="009E46B6">
        <w:t>1914–2012</w:t>
      </w:r>
      <w:r w:rsidRPr="009E46B6">
        <w:rPr>
          <w:spacing w:val="1"/>
        </w:rPr>
        <w:t xml:space="preserve"> </w:t>
      </w:r>
      <w:r w:rsidRPr="009E46B6">
        <w:t>гг.</w:t>
      </w:r>
      <w:r w:rsidRPr="009E46B6">
        <w:rPr>
          <w:spacing w:val="1"/>
        </w:rPr>
        <w:t xml:space="preserve"> </w:t>
      </w:r>
      <w:r w:rsidRPr="009E46B6">
        <w:t>—</w:t>
      </w:r>
      <w:r w:rsidRPr="009E46B6">
        <w:rPr>
          <w:spacing w:val="1"/>
        </w:rPr>
        <w:t xml:space="preserve"> </w:t>
      </w:r>
      <w:r w:rsidRPr="009E46B6">
        <w:t>(«История</w:t>
      </w:r>
      <w:r w:rsidRPr="009E46B6">
        <w:rPr>
          <w:spacing w:val="-1"/>
        </w:rPr>
        <w:t xml:space="preserve"> </w:t>
      </w:r>
      <w:r w:rsidRPr="009E46B6">
        <w:t>России»).</w:t>
      </w:r>
    </w:p>
    <w:p w14:paraId="5430DDB9" w14:textId="77777777" w:rsidR="00CA59FD" w:rsidRPr="009E46B6" w:rsidRDefault="009170FA">
      <w:pPr>
        <w:pStyle w:val="2"/>
        <w:spacing w:before="4" w:line="240" w:lineRule="auto"/>
        <w:ind w:left="3737"/>
      </w:pPr>
      <w:r w:rsidRPr="009E46B6">
        <w:t>«История»</w:t>
      </w:r>
      <w:r w:rsidRPr="009E46B6">
        <w:rPr>
          <w:spacing w:val="-2"/>
        </w:rPr>
        <w:t xml:space="preserve"> </w:t>
      </w:r>
      <w:r w:rsidRPr="009E46B6">
        <w:t>(</w:t>
      </w:r>
      <w:r w:rsidRPr="009E46B6">
        <w:rPr>
          <w:u w:val="thick"/>
        </w:rPr>
        <w:t>базовый</w:t>
      </w:r>
      <w:r w:rsidRPr="009E46B6">
        <w:rPr>
          <w:spacing w:val="-1"/>
          <w:u w:val="thick"/>
        </w:rPr>
        <w:t xml:space="preserve"> </w:t>
      </w:r>
      <w:r w:rsidRPr="009E46B6">
        <w:rPr>
          <w:u w:val="thick"/>
        </w:rPr>
        <w:t>уровень)</w:t>
      </w:r>
    </w:p>
    <w:p w14:paraId="71B6E795" w14:textId="77777777" w:rsidR="00CA59FD" w:rsidRPr="009E46B6" w:rsidRDefault="00CA59FD">
      <w:pPr>
        <w:pStyle w:val="a3"/>
        <w:spacing w:before="2"/>
        <w:ind w:left="0" w:firstLine="0"/>
        <w:jc w:val="left"/>
        <w:rPr>
          <w:b/>
          <w:sz w:val="16"/>
        </w:rPr>
      </w:pPr>
    </w:p>
    <w:p w14:paraId="10DF361E" w14:textId="77777777" w:rsidR="00CA59FD" w:rsidRPr="009E46B6" w:rsidRDefault="009170FA">
      <w:pPr>
        <w:spacing w:before="90" w:line="274" w:lineRule="exact"/>
        <w:ind w:left="2138"/>
        <w:jc w:val="both"/>
        <w:rPr>
          <w:b/>
          <w:sz w:val="24"/>
        </w:rPr>
      </w:pPr>
      <w:r w:rsidRPr="009E46B6">
        <w:rPr>
          <w:b/>
          <w:sz w:val="24"/>
        </w:rPr>
        <w:t>Общая</w:t>
      </w:r>
      <w:r w:rsidRPr="009E46B6">
        <w:rPr>
          <w:b/>
          <w:spacing w:val="-3"/>
          <w:sz w:val="24"/>
        </w:rPr>
        <w:t xml:space="preserve"> </w:t>
      </w:r>
      <w:r w:rsidRPr="009E46B6">
        <w:rPr>
          <w:b/>
          <w:sz w:val="24"/>
        </w:rPr>
        <w:t>характеристика</w:t>
      </w:r>
      <w:r w:rsidRPr="009E46B6">
        <w:rPr>
          <w:b/>
          <w:spacing w:val="-4"/>
          <w:sz w:val="24"/>
        </w:rPr>
        <w:t xml:space="preserve"> </w:t>
      </w:r>
      <w:r w:rsidRPr="009E46B6">
        <w:rPr>
          <w:b/>
          <w:sz w:val="24"/>
        </w:rPr>
        <w:t>примерной</w:t>
      </w:r>
      <w:r w:rsidRPr="009E46B6">
        <w:rPr>
          <w:b/>
          <w:spacing w:val="-3"/>
          <w:sz w:val="24"/>
        </w:rPr>
        <w:t xml:space="preserve"> </w:t>
      </w:r>
      <w:r w:rsidRPr="009E46B6">
        <w:rPr>
          <w:b/>
          <w:sz w:val="24"/>
        </w:rPr>
        <w:t>программы</w:t>
      </w:r>
      <w:r w:rsidRPr="009E46B6">
        <w:rPr>
          <w:b/>
          <w:spacing w:val="-3"/>
          <w:sz w:val="24"/>
        </w:rPr>
        <w:t xml:space="preserve"> </w:t>
      </w:r>
      <w:r w:rsidRPr="009E46B6">
        <w:rPr>
          <w:b/>
          <w:sz w:val="24"/>
        </w:rPr>
        <w:t>по</w:t>
      </w:r>
      <w:r w:rsidRPr="009E46B6">
        <w:rPr>
          <w:b/>
          <w:spacing w:val="-3"/>
          <w:sz w:val="24"/>
        </w:rPr>
        <w:t xml:space="preserve"> </w:t>
      </w:r>
      <w:r w:rsidRPr="009E46B6">
        <w:rPr>
          <w:b/>
          <w:sz w:val="24"/>
        </w:rPr>
        <w:t>истории</w:t>
      </w:r>
    </w:p>
    <w:p w14:paraId="5E2BE175" w14:textId="77777777" w:rsidR="00CA59FD" w:rsidRPr="009E46B6" w:rsidRDefault="009170FA">
      <w:pPr>
        <w:pStyle w:val="a3"/>
        <w:ind w:right="587"/>
      </w:pPr>
      <w:r w:rsidRPr="009E46B6">
        <w:t>В</w:t>
      </w:r>
      <w:r w:rsidRPr="009E46B6">
        <w:rPr>
          <w:spacing w:val="-15"/>
        </w:rPr>
        <w:t xml:space="preserve"> </w:t>
      </w:r>
      <w:r w:rsidRPr="009E46B6">
        <w:t>соответствии</w:t>
      </w:r>
      <w:r w:rsidRPr="009E46B6">
        <w:rPr>
          <w:spacing w:val="-12"/>
        </w:rPr>
        <w:t xml:space="preserve"> </w:t>
      </w:r>
      <w:r w:rsidRPr="009E46B6">
        <w:t>с</w:t>
      </w:r>
      <w:r w:rsidRPr="009E46B6">
        <w:rPr>
          <w:spacing w:val="-14"/>
        </w:rPr>
        <w:t xml:space="preserve"> </w:t>
      </w:r>
      <w:r w:rsidRPr="009E46B6">
        <w:t>требованиями</w:t>
      </w:r>
      <w:r w:rsidRPr="009E46B6">
        <w:rPr>
          <w:spacing w:val="-12"/>
        </w:rPr>
        <w:t xml:space="preserve"> </w:t>
      </w:r>
      <w:r w:rsidRPr="009E46B6">
        <w:t>Федерального</w:t>
      </w:r>
      <w:r w:rsidRPr="009E46B6">
        <w:rPr>
          <w:spacing w:val="-14"/>
        </w:rPr>
        <w:t xml:space="preserve"> </w:t>
      </w:r>
      <w:r w:rsidRPr="009E46B6">
        <w:t>закона</w:t>
      </w:r>
      <w:r w:rsidRPr="009E46B6">
        <w:rPr>
          <w:spacing w:val="-12"/>
        </w:rPr>
        <w:t xml:space="preserve"> </w:t>
      </w:r>
      <w:r w:rsidRPr="009E46B6">
        <w:t>«Об</w:t>
      </w:r>
      <w:r w:rsidRPr="009E46B6">
        <w:rPr>
          <w:spacing w:val="-13"/>
        </w:rPr>
        <w:t xml:space="preserve"> </w:t>
      </w:r>
      <w:r w:rsidRPr="009E46B6">
        <w:t>образовании</w:t>
      </w:r>
      <w:r w:rsidRPr="009E46B6">
        <w:rPr>
          <w:spacing w:val="-12"/>
        </w:rPr>
        <w:t xml:space="preserve"> </w:t>
      </w:r>
      <w:r w:rsidRPr="009E46B6">
        <w:t>в</w:t>
      </w:r>
      <w:r w:rsidRPr="009E46B6">
        <w:rPr>
          <w:spacing w:val="-14"/>
        </w:rPr>
        <w:t xml:space="preserve"> </w:t>
      </w:r>
      <w:r w:rsidRPr="009E46B6">
        <w:t>Российской</w:t>
      </w:r>
      <w:r w:rsidRPr="009E46B6">
        <w:rPr>
          <w:spacing w:val="-57"/>
        </w:rPr>
        <w:t xml:space="preserve"> </w:t>
      </w:r>
      <w:r w:rsidRPr="009E46B6">
        <w:t>Федерации»,</w:t>
      </w:r>
      <w:r w:rsidRPr="009E46B6">
        <w:rPr>
          <w:spacing w:val="-6"/>
        </w:rPr>
        <w:t xml:space="preserve"> </w:t>
      </w:r>
      <w:r w:rsidRPr="009E46B6">
        <w:t>ФГОС</w:t>
      </w:r>
      <w:r w:rsidRPr="009E46B6">
        <w:rPr>
          <w:spacing w:val="-5"/>
        </w:rPr>
        <w:t xml:space="preserve"> </w:t>
      </w:r>
      <w:r w:rsidRPr="009E46B6">
        <w:t>СОО,</w:t>
      </w:r>
      <w:r w:rsidRPr="009E46B6">
        <w:rPr>
          <w:spacing w:val="-6"/>
        </w:rPr>
        <w:t xml:space="preserve"> </w:t>
      </w:r>
      <w:r w:rsidRPr="009E46B6">
        <w:rPr>
          <w:b/>
        </w:rPr>
        <w:t>главной</w:t>
      </w:r>
      <w:r w:rsidRPr="009E46B6">
        <w:rPr>
          <w:b/>
          <w:spacing w:val="-3"/>
        </w:rPr>
        <w:t xml:space="preserve"> </w:t>
      </w:r>
      <w:r w:rsidRPr="009E46B6">
        <w:rPr>
          <w:b/>
        </w:rPr>
        <w:t>целью</w:t>
      </w:r>
      <w:r w:rsidRPr="009E46B6">
        <w:rPr>
          <w:b/>
          <w:spacing w:val="-6"/>
        </w:rPr>
        <w:t xml:space="preserve"> </w:t>
      </w:r>
      <w:r w:rsidRPr="009E46B6">
        <w:t>школьного</w:t>
      </w:r>
      <w:r w:rsidRPr="009E46B6">
        <w:rPr>
          <w:spacing w:val="-6"/>
        </w:rPr>
        <w:t xml:space="preserve"> </w:t>
      </w:r>
      <w:r w:rsidRPr="009E46B6">
        <w:t>исторического</w:t>
      </w:r>
      <w:r w:rsidRPr="009E46B6">
        <w:rPr>
          <w:spacing w:val="-5"/>
        </w:rPr>
        <w:t xml:space="preserve"> </w:t>
      </w:r>
      <w:r w:rsidRPr="009E46B6">
        <w:t>образования</w:t>
      </w:r>
      <w:r w:rsidRPr="009E46B6">
        <w:rPr>
          <w:spacing w:val="-3"/>
        </w:rPr>
        <w:t xml:space="preserve"> </w:t>
      </w:r>
      <w:r w:rsidRPr="009E46B6">
        <w:t>является</w:t>
      </w:r>
      <w:r w:rsidRPr="009E46B6">
        <w:rPr>
          <w:spacing w:val="-58"/>
        </w:rPr>
        <w:t xml:space="preserve"> </w:t>
      </w:r>
      <w:r w:rsidRPr="009E46B6">
        <w:t>формирование</w:t>
      </w:r>
      <w:r w:rsidRPr="009E46B6">
        <w:rPr>
          <w:spacing w:val="1"/>
        </w:rPr>
        <w:t xml:space="preserve"> </w:t>
      </w:r>
      <w:r w:rsidRPr="009E46B6">
        <w:t>у</w:t>
      </w:r>
      <w:r w:rsidRPr="009E46B6">
        <w:rPr>
          <w:spacing w:val="1"/>
        </w:rPr>
        <w:t xml:space="preserve"> </w:t>
      </w:r>
      <w:r w:rsidRPr="009E46B6">
        <w:t>обучающегося</w:t>
      </w:r>
      <w:r w:rsidRPr="009E46B6">
        <w:rPr>
          <w:spacing w:val="1"/>
        </w:rPr>
        <w:t xml:space="preserve"> </w:t>
      </w:r>
      <w:r w:rsidRPr="009E46B6">
        <w:t>целостной</w:t>
      </w:r>
      <w:r w:rsidRPr="009E46B6">
        <w:rPr>
          <w:spacing w:val="1"/>
        </w:rPr>
        <w:t xml:space="preserve"> </w:t>
      </w:r>
      <w:r w:rsidRPr="009E46B6">
        <w:t>картины</w:t>
      </w:r>
      <w:r w:rsidRPr="009E46B6">
        <w:rPr>
          <w:spacing w:val="1"/>
        </w:rPr>
        <w:t xml:space="preserve"> </w:t>
      </w:r>
      <w:r w:rsidRPr="009E46B6">
        <w:t>российской</w:t>
      </w:r>
      <w:r w:rsidRPr="009E46B6">
        <w:rPr>
          <w:spacing w:val="1"/>
        </w:rPr>
        <w:t xml:space="preserve"> </w:t>
      </w:r>
      <w:r w:rsidRPr="009E46B6">
        <w:t>и</w:t>
      </w:r>
      <w:r w:rsidRPr="009E46B6">
        <w:rPr>
          <w:spacing w:val="1"/>
        </w:rPr>
        <w:t xml:space="preserve"> </w:t>
      </w:r>
      <w:r w:rsidRPr="009E46B6">
        <w:t>мировой</w:t>
      </w:r>
      <w:r w:rsidRPr="009E46B6">
        <w:rPr>
          <w:spacing w:val="1"/>
        </w:rPr>
        <w:t xml:space="preserve"> </w:t>
      </w:r>
      <w:r w:rsidRPr="009E46B6">
        <w:t>истории,</w:t>
      </w:r>
      <w:r w:rsidRPr="009E46B6">
        <w:rPr>
          <w:spacing w:val="1"/>
        </w:rPr>
        <w:t xml:space="preserve"> </w:t>
      </w:r>
      <w:r w:rsidRPr="009E46B6">
        <w:t>учитывающей</w:t>
      </w:r>
      <w:r w:rsidRPr="009E46B6">
        <w:rPr>
          <w:spacing w:val="39"/>
        </w:rPr>
        <w:t xml:space="preserve"> </w:t>
      </w:r>
      <w:r w:rsidRPr="009E46B6">
        <w:t>взаимосвязь</w:t>
      </w:r>
      <w:r w:rsidRPr="009E46B6">
        <w:rPr>
          <w:spacing w:val="39"/>
        </w:rPr>
        <w:t xml:space="preserve"> </w:t>
      </w:r>
      <w:r w:rsidRPr="009E46B6">
        <w:t>всех</w:t>
      </w:r>
      <w:r w:rsidRPr="009E46B6">
        <w:rPr>
          <w:spacing w:val="41"/>
        </w:rPr>
        <w:t xml:space="preserve"> </w:t>
      </w:r>
      <w:r w:rsidRPr="009E46B6">
        <w:t>ее</w:t>
      </w:r>
      <w:r w:rsidRPr="009E46B6">
        <w:rPr>
          <w:spacing w:val="38"/>
        </w:rPr>
        <w:t xml:space="preserve"> </w:t>
      </w:r>
      <w:r w:rsidRPr="009E46B6">
        <w:t>этапов,</w:t>
      </w:r>
      <w:r w:rsidRPr="009E46B6">
        <w:rPr>
          <w:spacing w:val="38"/>
        </w:rPr>
        <w:t xml:space="preserve"> </w:t>
      </w:r>
      <w:r w:rsidRPr="009E46B6">
        <w:t>их</w:t>
      </w:r>
      <w:r w:rsidRPr="009E46B6">
        <w:rPr>
          <w:spacing w:val="42"/>
        </w:rPr>
        <w:t xml:space="preserve"> </w:t>
      </w:r>
      <w:r w:rsidRPr="009E46B6">
        <w:t>значимость</w:t>
      </w:r>
      <w:r w:rsidRPr="009E46B6">
        <w:rPr>
          <w:spacing w:val="40"/>
        </w:rPr>
        <w:t xml:space="preserve"> </w:t>
      </w:r>
      <w:r w:rsidRPr="009E46B6">
        <w:t>для</w:t>
      </w:r>
      <w:r w:rsidRPr="009E46B6">
        <w:rPr>
          <w:spacing w:val="39"/>
        </w:rPr>
        <w:t xml:space="preserve"> </w:t>
      </w:r>
      <w:r w:rsidRPr="009E46B6">
        <w:t>понимания</w:t>
      </w:r>
      <w:r w:rsidRPr="009E46B6">
        <w:rPr>
          <w:spacing w:val="38"/>
        </w:rPr>
        <w:t xml:space="preserve"> </w:t>
      </w:r>
      <w:r w:rsidRPr="009E46B6">
        <w:t>современного</w:t>
      </w:r>
    </w:p>
    <w:p w14:paraId="2D685752" w14:textId="77777777" w:rsidR="00CA59FD" w:rsidRPr="009E46B6" w:rsidRDefault="009170FA">
      <w:pPr>
        <w:pStyle w:val="a3"/>
        <w:spacing w:before="66"/>
        <w:ind w:right="589" w:firstLine="0"/>
        <w:jc w:val="right"/>
      </w:pPr>
      <w:r w:rsidRPr="009E46B6">
        <w:t>места</w:t>
      </w:r>
      <w:r w:rsidRPr="009E46B6">
        <w:rPr>
          <w:spacing w:val="42"/>
        </w:rPr>
        <w:t xml:space="preserve"> </w:t>
      </w:r>
      <w:r w:rsidRPr="009E46B6">
        <w:t>и</w:t>
      </w:r>
      <w:r w:rsidRPr="009E46B6">
        <w:rPr>
          <w:spacing w:val="44"/>
        </w:rPr>
        <w:t xml:space="preserve"> </w:t>
      </w:r>
      <w:r w:rsidRPr="009E46B6">
        <w:t>роли</w:t>
      </w:r>
      <w:r w:rsidRPr="009E46B6">
        <w:rPr>
          <w:spacing w:val="44"/>
        </w:rPr>
        <w:t xml:space="preserve"> </w:t>
      </w:r>
      <w:r w:rsidRPr="009E46B6">
        <w:t>России</w:t>
      </w:r>
      <w:r w:rsidRPr="009E46B6">
        <w:rPr>
          <w:spacing w:val="44"/>
        </w:rPr>
        <w:t xml:space="preserve"> </w:t>
      </w:r>
      <w:r w:rsidRPr="009E46B6">
        <w:t>в</w:t>
      </w:r>
      <w:r w:rsidRPr="009E46B6">
        <w:rPr>
          <w:spacing w:val="40"/>
        </w:rPr>
        <w:t xml:space="preserve"> </w:t>
      </w:r>
      <w:r w:rsidRPr="009E46B6">
        <w:t>мире,</w:t>
      </w:r>
      <w:r w:rsidRPr="009E46B6">
        <w:rPr>
          <w:spacing w:val="46"/>
        </w:rPr>
        <w:t xml:space="preserve"> </w:t>
      </w:r>
      <w:r w:rsidRPr="009E46B6">
        <w:t>важность</w:t>
      </w:r>
      <w:r w:rsidRPr="009E46B6">
        <w:rPr>
          <w:spacing w:val="44"/>
        </w:rPr>
        <w:t xml:space="preserve"> </w:t>
      </w:r>
      <w:r w:rsidRPr="009E46B6">
        <w:t>вклада</w:t>
      </w:r>
      <w:r w:rsidRPr="009E46B6">
        <w:rPr>
          <w:spacing w:val="42"/>
        </w:rPr>
        <w:t xml:space="preserve"> </w:t>
      </w:r>
      <w:r w:rsidRPr="009E46B6">
        <w:t>каждого</w:t>
      </w:r>
      <w:r w:rsidRPr="009E46B6">
        <w:rPr>
          <w:spacing w:val="43"/>
        </w:rPr>
        <w:t xml:space="preserve"> </w:t>
      </w:r>
      <w:r w:rsidRPr="009E46B6">
        <w:t>народа,</w:t>
      </w:r>
      <w:r w:rsidRPr="009E46B6">
        <w:rPr>
          <w:spacing w:val="42"/>
        </w:rPr>
        <w:t xml:space="preserve"> </w:t>
      </w:r>
      <w:r w:rsidRPr="009E46B6">
        <w:t>его</w:t>
      </w:r>
      <w:r w:rsidRPr="009E46B6">
        <w:rPr>
          <w:spacing w:val="45"/>
        </w:rPr>
        <w:t xml:space="preserve"> </w:t>
      </w:r>
      <w:r w:rsidRPr="009E46B6">
        <w:t>культуры</w:t>
      </w:r>
      <w:r w:rsidRPr="009E46B6">
        <w:rPr>
          <w:spacing w:val="42"/>
        </w:rPr>
        <w:t xml:space="preserve"> </w:t>
      </w:r>
      <w:r w:rsidRPr="009E46B6">
        <w:t>в</w:t>
      </w:r>
      <w:r w:rsidRPr="009E46B6">
        <w:rPr>
          <w:spacing w:val="42"/>
        </w:rPr>
        <w:t xml:space="preserve"> </w:t>
      </w:r>
      <w:r w:rsidRPr="009E46B6">
        <w:t>общую</w:t>
      </w:r>
      <w:r w:rsidRPr="009E46B6">
        <w:rPr>
          <w:spacing w:val="-57"/>
        </w:rPr>
        <w:t xml:space="preserve"> </w:t>
      </w:r>
      <w:r w:rsidRPr="009E46B6">
        <w:t>историю</w:t>
      </w:r>
      <w:r w:rsidRPr="009E46B6">
        <w:rPr>
          <w:spacing w:val="36"/>
        </w:rPr>
        <w:t xml:space="preserve"> </w:t>
      </w:r>
      <w:r w:rsidRPr="009E46B6">
        <w:t>страны</w:t>
      </w:r>
      <w:r w:rsidRPr="009E46B6">
        <w:rPr>
          <w:spacing w:val="35"/>
        </w:rPr>
        <w:t xml:space="preserve"> </w:t>
      </w:r>
      <w:r w:rsidRPr="009E46B6">
        <w:t>и</w:t>
      </w:r>
      <w:r w:rsidRPr="009E46B6">
        <w:rPr>
          <w:spacing w:val="37"/>
        </w:rPr>
        <w:t xml:space="preserve"> </w:t>
      </w:r>
      <w:r w:rsidRPr="009E46B6">
        <w:t>мировую</w:t>
      </w:r>
      <w:r w:rsidRPr="009E46B6">
        <w:rPr>
          <w:spacing w:val="37"/>
        </w:rPr>
        <w:t xml:space="preserve"> </w:t>
      </w:r>
      <w:r w:rsidRPr="009E46B6">
        <w:t>историю,</w:t>
      </w:r>
      <w:r w:rsidRPr="009E46B6">
        <w:rPr>
          <w:spacing w:val="36"/>
        </w:rPr>
        <w:t xml:space="preserve"> </w:t>
      </w:r>
      <w:r w:rsidRPr="009E46B6">
        <w:t>формирование</w:t>
      </w:r>
      <w:r w:rsidRPr="009E46B6">
        <w:rPr>
          <w:spacing w:val="35"/>
        </w:rPr>
        <w:t xml:space="preserve"> </w:t>
      </w:r>
      <w:r w:rsidRPr="009E46B6">
        <w:t>личностной</w:t>
      </w:r>
      <w:r w:rsidRPr="009E46B6">
        <w:rPr>
          <w:spacing w:val="35"/>
        </w:rPr>
        <w:t xml:space="preserve"> </w:t>
      </w:r>
      <w:r w:rsidRPr="009E46B6">
        <w:t>позиции</w:t>
      </w:r>
      <w:r w:rsidRPr="009E46B6">
        <w:rPr>
          <w:spacing w:val="34"/>
        </w:rPr>
        <w:t xml:space="preserve"> </w:t>
      </w:r>
      <w:r w:rsidRPr="009E46B6">
        <w:t>по</w:t>
      </w:r>
      <w:r w:rsidRPr="009E46B6">
        <w:rPr>
          <w:spacing w:val="36"/>
        </w:rPr>
        <w:t xml:space="preserve"> </w:t>
      </w:r>
      <w:r w:rsidRPr="009E46B6">
        <w:t>основным</w:t>
      </w:r>
      <w:r w:rsidRPr="009E46B6">
        <w:rPr>
          <w:spacing w:val="-57"/>
        </w:rPr>
        <w:t xml:space="preserve"> </w:t>
      </w:r>
      <w:r w:rsidRPr="009E46B6">
        <w:t>этапам</w:t>
      </w:r>
      <w:r w:rsidRPr="009E46B6">
        <w:rPr>
          <w:spacing w:val="-11"/>
        </w:rPr>
        <w:t xml:space="preserve"> </w:t>
      </w:r>
      <w:r w:rsidRPr="009E46B6">
        <w:t>развития</w:t>
      </w:r>
      <w:r w:rsidRPr="009E46B6">
        <w:rPr>
          <w:spacing w:val="-13"/>
        </w:rPr>
        <w:t xml:space="preserve"> </w:t>
      </w:r>
      <w:r w:rsidRPr="009E46B6">
        <w:t>российского</w:t>
      </w:r>
      <w:r w:rsidRPr="009E46B6">
        <w:rPr>
          <w:spacing w:val="-10"/>
        </w:rPr>
        <w:t xml:space="preserve"> </w:t>
      </w:r>
      <w:r w:rsidRPr="009E46B6">
        <w:t>государства</w:t>
      </w:r>
      <w:r w:rsidRPr="009E46B6">
        <w:rPr>
          <w:spacing w:val="-11"/>
        </w:rPr>
        <w:t xml:space="preserve"> </w:t>
      </w:r>
      <w:r w:rsidRPr="009E46B6">
        <w:t>и</w:t>
      </w:r>
      <w:r w:rsidRPr="009E46B6">
        <w:rPr>
          <w:spacing w:val="-9"/>
        </w:rPr>
        <w:t xml:space="preserve"> </w:t>
      </w:r>
      <w:r w:rsidRPr="009E46B6">
        <w:t>общества,</w:t>
      </w:r>
      <w:r w:rsidRPr="009E46B6">
        <w:rPr>
          <w:spacing w:val="-11"/>
        </w:rPr>
        <w:t xml:space="preserve"> </w:t>
      </w:r>
      <w:r w:rsidRPr="009E46B6">
        <w:t>а</w:t>
      </w:r>
      <w:r w:rsidRPr="009E46B6">
        <w:rPr>
          <w:spacing w:val="-11"/>
        </w:rPr>
        <w:t xml:space="preserve"> </w:t>
      </w:r>
      <w:r w:rsidRPr="009E46B6">
        <w:t>также</w:t>
      </w:r>
      <w:r w:rsidRPr="009E46B6">
        <w:rPr>
          <w:spacing w:val="-11"/>
        </w:rPr>
        <w:t xml:space="preserve"> </w:t>
      </w:r>
      <w:r w:rsidRPr="009E46B6">
        <w:t>современного</w:t>
      </w:r>
      <w:r w:rsidRPr="009E46B6">
        <w:rPr>
          <w:spacing w:val="-10"/>
        </w:rPr>
        <w:t xml:space="preserve"> </w:t>
      </w:r>
      <w:r w:rsidRPr="009E46B6">
        <w:t>образа</w:t>
      </w:r>
      <w:r w:rsidRPr="009E46B6">
        <w:rPr>
          <w:spacing w:val="-14"/>
        </w:rPr>
        <w:t xml:space="preserve"> </w:t>
      </w:r>
      <w:r w:rsidRPr="009E46B6">
        <w:t>России.</w:t>
      </w:r>
      <w:r w:rsidRPr="009E46B6">
        <w:rPr>
          <w:spacing w:val="-57"/>
        </w:rPr>
        <w:t xml:space="preserve"> </w:t>
      </w:r>
      <w:r w:rsidRPr="009E46B6">
        <w:t>Основными</w:t>
      </w:r>
      <w:r w:rsidRPr="009E46B6">
        <w:rPr>
          <w:spacing w:val="10"/>
        </w:rPr>
        <w:t xml:space="preserve"> </w:t>
      </w:r>
      <w:r w:rsidRPr="009E46B6">
        <w:t>задачами</w:t>
      </w:r>
      <w:r w:rsidRPr="009E46B6">
        <w:rPr>
          <w:spacing w:val="13"/>
        </w:rPr>
        <w:t xml:space="preserve"> </w:t>
      </w:r>
      <w:r w:rsidRPr="009E46B6">
        <w:t>реализации</w:t>
      </w:r>
      <w:r w:rsidRPr="009E46B6">
        <w:rPr>
          <w:spacing w:val="10"/>
        </w:rPr>
        <w:t xml:space="preserve"> </w:t>
      </w:r>
      <w:r w:rsidRPr="009E46B6">
        <w:t>примерной</w:t>
      </w:r>
      <w:r w:rsidRPr="009E46B6">
        <w:rPr>
          <w:spacing w:val="10"/>
        </w:rPr>
        <w:t xml:space="preserve"> </w:t>
      </w:r>
      <w:r w:rsidRPr="009E46B6">
        <w:t>программы</w:t>
      </w:r>
      <w:r w:rsidRPr="009E46B6">
        <w:rPr>
          <w:spacing w:val="14"/>
        </w:rPr>
        <w:t xml:space="preserve"> </w:t>
      </w:r>
      <w:r w:rsidRPr="009E46B6">
        <w:t>учебного</w:t>
      </w:r>
      <w:r w:rsidRPr="009E46B6">
        <w:rPr>
          <w:spacing w:val="9"/>
        </w:rPr>
        <w:t xml:space="preserve"> </w:t>
      </w:r>
      <w:r w:rsidRPr="009E46B6">
        <w:t>предмета</w:t>
      </w:r>
    </w:p>
    <w:p w14:paraId="16EABBB5" w14:textId="77777777" w:rsidR="00CA59FD" w:rsidRPr="009E46B6" w:rsidRDefault="009170FA">
      <w:pPr>
        <w:pStyle w:val="a3"/>
        <w:spacing w:before="1"/>
        <w:ind w:firstLine="0"/>
      </w:pPr>
      <w:r w:rsidRPr="009E46B6">
        <w:lastRenderedPageBreak/>
        <w:t>«История»</w:t>
      </w:r>
      <w:r w:rsidRPr="009E46B6">
        <w:rPr>
          <w:spacing w:val="-8"/>
        </w:rPr>
        <w:t xml:space="preserve"> </w:t>
      </w:r>
      <w:r w:rsidRPr="009E46B6">
        <w:t>(базовый</w:t>
      </w:r>
      <w:r w:rsidRPr="009E46B6">
        <w:rPr>
          <w:spacing w:val="3"/>
        </w:rPr>
        <w:t xml:space="preserve"> </w:t>
      </w:r>
      <w:r w:rsidRPr="009E46B6">
        <w:t>уровень)</w:t>
      </w:r>
      <w:r w:rsidRPr="009E46B6">
        <w:rPr>
          <w:spacing w:val="-1"/>
        </w:rPr>
        <w:t xml:space="preserve"> </w:t>
      </w:r>
      <w:r w:rsidRPr="009E46B6">
        <w:t>в</w:t>
      </w:r>
      <w:r w:rsidRPr="009E46B6">
        <w:rPr>
          <w:spacing w:val="-4"/>
        </w:rPr>
        <w:t xml:space="preserve"> </w:t>
      </w:r>
      <w:r w:rsidRPr="009E46B6">
        <w:t>старшей</w:t>
      </w:r>
      <w:r w:rsidRPr="009E46B6">
        <w:rPr>
          <w:spacing w:val="-2"/>
        </w:rPr>
        <w:t xml:space="preserve"> </w:t>
      </w:r>
      <w:r w:rsidRPr="009E46B6">
        <w:t>школе</w:t>
      </w:r>
      <w:r w:rsidRPr="009E46B6">
        <w:rPr>
          <w:spacing w:val="-2"/>
        </w:rPr>
        <w:t xml:space="preserve"> </w:t>
      </w:r>
      <w:r w:rsidRPr="009E46B6">
        <w:t>являются:</w:t>
      </w:r>
    </w:p>
    <w:p w14:paraId="462FDD34" w14:textId="77777777" w:rsidR="00CA59FD" w:rsidRPr="009E46B6" w:rsidRDefault="009170FA" w:rsidP="001E1C78">
      <w:pPr>
        <w:pStyle w:val="a5"/>
        <w:numPr>
          <w:ilvl w:val="0"/>
          <w:numId w:val="12"/>
        </w:numPr>
        <w:tabs>
          <w:tab w:val="left" w:pos="1659"/>
        </w:tabs>
        <w:ind w:right="594" w:firstLine="707"/>
        <w:rPr>
          <w:sz w:val="24"/>
        </w:rPr>
      </w:pPr>
      <w:r w:rsidRPr="009E46B6">
        <w:rPr>
          <w:sz w:val="24"/>
        </w:rPr>
        <w:t>формирование представлений о современной исторической науке, ее специфике,</w:t>
      </w:r>
      <w:r w:rsidRPr="009E46B6">
        <w:rPr>
          <w:spacing w:val="1"/>
          <w:sz w:val="24"/>
        </w:rPr>
        <w:t xml:space="preserve"> </w:t>
      </w:r>
      <w:r w:rsidRPr="009E46B6">
        <w:rPr>
          <w:sz w:val="24"/>
        </w:rPr>
        <w:t>методах исторического познания и роли в решении задач прогрессивного развития России</w:t>
      </w:r>
      <w:r w:rsidRPr="009E46B6">
        <w:rPr>
          <w:spacing w:val="-57"/>
          <w:sz w:val="24"/>
        </w:rPr>
        <w:t xml:space="preserve"> </w:t>
      </w:r>
      <w:r w:rsidRPr="009E46B6">
        <w:rPr>
          <w:sz w:val="24"/>
        </w:rPr>
        <w:t>в</w:t>
      </w:r>
      <w:r w:rsidRPr="009E46B6">
        <w:rPr>
          <w:spacing w:val="-2"/>
          <w:sz w:val="24"/>
        </w:rPr>
        <w:t xml:space="preserve"> </w:t>
      </w:r>
      <w:r w:rsidRPr="009E46B6">
        <w:rPr>
          <w:sz w:val="24"/>
        </w:rPr>
        <w:t>глобальном</w:t>
      </w:r>
      <w:r w:rsidRPr="009E46B6">
        <w:rPr>
          <w:spacing w:val="-1"/>
          <w:sz w:val="24"/>
        </w:rPr>
        <w:t xml:space="preserve"> </w:t>
      </w:r>
      <w:r w:rsidRPr="009E46B6">
        <w:rPr>
          <w:sz w:val="24"/>
        </w:rPr>
        <w:t>мире;</w:t>
      </w:r>
    </w:p>
    <w:p w14:paraId="3545F48D" w14:textId="77777777" w:rsidR="00CA59FD" w:rsidRPr="009E46B6" w:rsidRDefault="009170FA" w:rsidP="001E1C78">
      <w:pPr>
        <w:pStyle w:val="a5"/>
        <w:numPr>
          <w:ilvl w:val="0"/>
          <w:numId w:val="12"/>
        </w:numPr>
        <w:tabs>
          <w:tab w:val="left" w:pos="1726"/>
        </w:tabs>
        <w:ind w:right="595" w:firstLine="707"/>
        <w:rPr>
          <w:sz w:val="24"/>
        </w:rPr>
      </w:pPr>
      <w:r w:rsidRPr="009E46B6">
        <w:rPr>
          <w:sz w:val="24"/>
        </w:rPr>
        <w:t>овладение</w:t>
      </w:r>
      <w:r w:rsidRPr="009E46B6">
        <w:rPr>
          <w:spacing w:val="1"/>
          <w:sz w:val="24"/>
        </w:rPr>
        <w:t xml:space="preserve"> </w:t>
      </w:r>
      <w:r w:rsidRPr="009E46B6">
        <w:rPr>
          <w:sz w:val="24"/>
        </w:rPr>
        <w:t>комплексом</w:t>
      </w:r>
      <w:r w:rsidRPr="009E46B6">
        <w:rPr>
          <w:spacing w:val="1"/>
          <w:sz w:val="24"/>
        </w:rPr>
        <w:t xml:space="preserve"> </w:t>
      </w:r>
      <w:r w:rsidRPr="009E46B6">
        <w:rPr>
          <w:sz w:val="24"/>
        </w:rPr>
        <w:t>знаний</w:t>
      </w:r>
      <w:r w:rsidRPr="009E46B6">
        <w:rPr>
          <w:spacing w:val="1"/>
          <w:sz w:val="24"/>
        </w:rPr>
        <w:t xml:space="preserve"> </w:t>
      </w:r>
      <w:r w:rsidRPr="009E46B6">
        <w:rPr>
          <w:sz w:val="24"/>
        </w:rPr>
        <w:t>об</w:t>
      </w:r>
      <w:r w:rsidRPr="009E46B6">
        <w:rPr>
          <w:spacing w:val="1"/>
          <w:sz w:val="24"/>
        </w:rPr>
        <w:t xml:space="preserve"> </w:t>
      </w:r>
      <w:r w:rsidRPr="009E46B6">
        <w:rPr>
          <w:sz w:val="24"/>
        </w:rPr>
        <w:t>истории</w:t>
      </w:r>
      <w:r w:rsidRPr="009E46B6">
        <w:rPr>
          <w:spacing w:val="1"/>
          <w:sz w:val="24"/>
        </w:rPr>
        <w:t xml:space="preserve"> </w:t>
      </w:r>
      <w:r w:rsidRPr="009E46B6">
        <w:rPr>
          <w:sz w:val="24"/>
        </w:rPr>
        <w:t>России</w:t>
      </w:r>
      <w:r w:rsidRPr="009E46B6">
        <w:rPr>
          <w:spacing w:val="1"/>
          <w:sz w:val="24"/>
        </w:rPr>
        <w:t xml:space="preserve"> </w:t>
      </w:r>
      <w:r w:rsidRPr="009E46B6">
        <w:rPr>
          <w:sz w:val="24"/>
        </w:rPr>
        <w:t>и</w:t>
      </w:r>
      <w:r w:rsidRPr="009E46B6">
        <w:rPr>
          <w:spacing w:val="1"/>
          <w:sz w:val="24"/>
        </w:rPr>
        <w:t xml:space="preserve"> </w:t>
      </w:r>
      <w:r w:rsidRPr="009E46B6">
        <w:rPr>
          <w:sz w:val="24"/>
        </w:rPr>
        <w:t>человечества</w:t>
      </w:r>
      <w:r w:rsidRPr="009E46B6">
        <w:rPr>
          <w:spacing w:val="1"/>
          <w:sz w:val="24"/>
        </w:rPr>
        <w:t xml:space="preserve"> </w:t>
      </w:r>
      <w:r w:rsidRPr="009E46B6">
        <w:rPr>
          <w:sz w:val="24"/>
        </w:rPr>
        <w:t>в</w:t>
      </w:r>
      <w:r w:rsidRPr="009E46B6">
        <w:rPr>
          <w:spacing w:val="1"/>
          <w:sz w:val="24"/>
        </w:rPr>
        <w:t xml:space="preserve"> </w:t>
      </w:r>
      <w:r w:rsidRPr="009E46B6">
        <w:rPr>
          <w:sz w:val="24"/>
        </w:rPr>
        <w:t>целом,</w:t>
      </w:r>
      <w:r w:rsidRPr="009E46B6">
        <w:rPr>
          <w:spacing w:val="1"/>
          <w:sz w:val="24"/>
        </w:rPr>
        <w:t xml:space="preserve"> </w:t>
      </w:r>
      <w:r w:rsidRPr="009E46B6">
        <w:rPr>
          <w:sz w:val="24"/>
        </w:rPr>
        <w:t>представлениями</w:t>
      </w:r>
      <w:r w:rsidRPr="009E46B6">
        <w:rPr>
          <w:spacing w:val="-1"/>
          <w:sz w:val="24"/>
        </w:rPr>
        <w:t xml:space="preserve"> </w:t>
      </w:r>
      <w:r w:rsidRPr="009E46B6">
        <w:rPr>
          <w:sz w:val="24"/>
        </w:rPr>
        <w:t>об</w:t>
      </w:r>
      <w:r w:rsidRPr="009E46B6">
        <w:rPr>
          <w:spacing w:val="-1"/>
          <w:sz w:val="24"/>
        </w:rPr>
        <w:t xml:space="preserve"> </w:t>
      </w:r>
      <w:r w:rsidRPr="009E46B6">
        <w:rPr>
          <w:sz w:val="24"/>
        </w:rPr>
        <w:t>общем</w:t>
      </w:r>
      <w:r w:rsidRPr="009E46B6">
        <w:rPr>
          <w:spacing w:val="-1"/>
          <w:sz w:val="24"/>
        </w:rPr>
        <w:t xml:space="preserve"> </w:t>
      </w:r>
      <w:r w:rsidRPr="009E46B6">
        <w:rPr>
          <w:sz w:val="24"/>
        </w:rPr>
        <w:t>и</w:t>
      </w:r>
      <w:r w:rsidRPr="009E46B6">
        <w:rPr>
          <w:spacing w:val="-1"/>
          <w:sz w:val="24"/>
        </w:rPr>
        <w:t xml:space="preserve"> </w:t>
      </w:r>
      <w:r w:rsidRPr="009E46B6">
        <w:rPr>
          <w:sz w:val="24"/>
        </w:rPr>
        <w:t>особенном</w:t>
      </w:r>
      <w:r w:rsidRPr="009E46B6">
        <w:rPr>
          <w:spacing w:val="-1"/>
          <w:sz w:val="24"/>
        </w:rPr>
        <w:t xml:space="preserve"> </w:t>
      </w:r>
      <w:r w:rsidRPr="009E46B6">
        <w:rPr>
          <w:sz w:val="24"/>
        </w:rPr>
        <w:t>в</w:t>
      </w:r>
      <w:r w:rsidRPr="009E46B6">
        <w:rPr>
          <w:spacing w:val="-2"/>
          <w:sz w:val="24"/>
        </w:rPr>
        <w:t xml:space="preserve"> </w:t>
      </w:r>
      <w:r w:rsidRPr="009E46B6">
        <w:rPr>
          <w:sz w:val="24"/>
        </w:rPr>
        <w:t>мировом</w:t>
      </w:r>
      <w:r w:rsidRPr="009E46B6">
        <w:rPr>
          <w:spacing w:val="-2"/>
          <w:sz w:val="24"/>
        </w:rPr>
        <w:t xml:space="preserve"> </w:t>
      </w:r>
      <w:r w:rsidRPr="009E46B6">
        <w:rPr>
          <w:sz w:val="24"/>
        </w:rPr>
        <w:t>историческом</w:t>
      </w:r>
      <w:r w:rsidRPr="009E46B6">
        <w:rPr>
          <w:spacing w:val="-2"/>
          <w:sz w:val="24"/>
        </w:rPr>
        <w:t xml:space="preserve"> </w:t>
      </w:r>
      <w:r w:rsidRPr="009E46B6">
        <w:rPr>
          <w:sz w:val="24"/>
        </w:rPr>
        <w:t>процессе;</w:t>
      </w:r>
    </w:p>
    <w:p w14:paraId="57C384D6" w14:textId="77777777" w:rsidR="00CA59FD" w:rsidRPr="009E46B6" w:rsidRDefault="009170FA" w:rsidP="001E1C78">
      <w:pPr>
        <w:pStyle w:val="a5"/>
        <w:numPr>
          <w:ilvl w:val="0"/>
          <w:numId w:val="12"/>
        </w:numPr>
        <w:tabs>
          <w:tab w:val="left" w:pos="1693"/>
        </w:tabs>
        <w:ind w:right="596" w:firstLine="707"/>
        <w:rPr>
          <w:sz w:val="24"/>
        </w:rPr>
      </w:pPr>
      <w:r w:rsidRPr="009E46B6">
        <w:rPr>
          <w:sz w:val="24"/>
        </w:rPr>
        <w:t>формирование умений применять исторические знания в профессиональной и</w:t>
      </w:r>
      <w:r w:rsidRPr="009E46B6">
        <w:rPr>
          <w:spacing w:val="1"/>
          <w:sz w:val="24"/>
        </w:rPr>
        <w:t xml:space="preserve"> </w:t>
      </w:r>
      <w:r w:rsidRPr="009E46B6">
        <w:rPr>
          <w:sz w:val="24"/>
        </w:rPr>
        <w:t>общественной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поликультурном</w:t>
      </w:r>
      <w:r w:rsidRPr="009E46B6">
        <w:rPr>
          <w:spacing w:val="1"/>
          <w:sz w:val="24"/>
        </w:rPr>
        <w:t xml:space="preserve"> </w:t>
      </w:r>
      <w:r w:rsidRPr="009E46B6">
        <w:rPr>
          <w:sz w:val="24"/>
        </w:rPr>
        <w:t>общении;</w:t>
      </w:r>
    </w:p>
    <w:p w14:paraId="02CBE7C1" w14:textId="77777777" w:rsidR="00CA59FD" w:rsidRPr="009E46B6" w:rsidRDefault="009170FA" w:rsidP="001E1C78">
      <w:pPr>
        <w:pStyle w:val="a5"/>
        <w:numPr>
          <w:ilvl w:val="0"/>
          <w:numId w:val="12"/>
        </w:numPr>
        <w:tabs>
          <w:tab w:val="left" w:pos="1683"/>
        </w:tabs>
        <w:ind w:right="596" w:firstLine="707"/>
        <w:rPr>
          <w:sz w:val="24"/>
        </w:rPr>
      </w:pPr>
      <w:r w:rsidRPr="009E46B6">
        <w:rPr>
          <w:sz w:val="24"/>
        </w:rPr>
        <w:t>овладение навыками проектной деятельности и исторической реконструкции с</w:t>
      </w:r>
      <w:r w:rsidRPr="009E46B6">
        <w:rPr>
          <w:spacing w:val="1"/>
          <w:sz w:val="24"/>
        </w:rPr>
        <w:t xml:space="preserve"> </w:t>
      </w:r>
      <w:r w:rsidRPr="009E46B6">
        <w:rPr>
          <w:sz w:val="24"/>
        </w:rPr>
        <w:t>привлечением</w:t>
      </w:r>
      <w:r w:rsidRPr="009E46B6">
        <w:rPr>
          <w:spacing w:val="-2"/>
          <w:sz w:val="24"/>
        </w:rPr>
        <w:t xml:space="preserve"> </w:t>
      </w:r>
      <w:r w:rsidRPr="009E46B6">
        <w:rPr>
          <w:sz w:val="24"/>
        </w:rPr>
        <w:t>различных</w:t>
      </w:r>
      <w:r w:rsidRPr="009E46B6">
        <w:rPr>
          <w:spacing w:val="1"/>
          <w:sz w:val="24"/>
        </w:rPr>
        <w:t xml:space="preserve"> </w:t>
      </w:r>
      <w:r w:rsidRPr="009E46B6">
        <w:rPr>
          <w:sz w:val="24"/>
        </w:rPr>
        <w:t>источников;</w:t>
      </w:r>
    </w:p>
    <w:p w14:paraId="63867AB4" w14:textId="77777777" w:rsidR="00CA59FD" w:rsidRPr="009E46B6" w:rsidRDefault="009170FA" w:rsidP="001E1C78">
      <w:pPr>
        <w:pStyle w:val="a5"/>
        <w:numPr>
          <w:ilvl w:val="0"/>
          <w:numId w:val="12"/>
        </w:numPr>
        <w:tabs>
          <w:tab w:val="left" w:pos="1638"/>
        </w:tabs>
        <w:ind w:right="594" w:firstLine="707"/>
        <w:rPr>
          <w:sz w:val="24"/>
        </w:rPr>
      </w:pPr>
      <w:r w:rsidRPr="009E46B6">
        <w:rPr>
          <w:spacing w:val="-1"/>
          <w:sz w:val="24"/>
        </w:rPr>
        <w:t>формирование</w:t>
      </w:r>
      <w:r w:rsidRPr="009E46B6">
        <w:rPr>
          <w:spacing w:val="-11"/>
          <w:sz w:val="24"/>
        </w:rPr>
        <w:t xml:space="preserve"> </w:t>
      </w:r>
      <w:r w:rsidRPr="009E46B6">
        <w:rPr>
          <w:spacing w:val="-1"/>
          <w:sz w:val="24"/>
        </w:rPr>
        <w:t>умений</w:t>
      </w:r>
      <w:r w:rsidRPr="009E46B6">
        <w:rPr>
          <w:spacing w:val="-12"/>
          <w:sz w:val="24"/>
        </w:rPr>
        <w:t xml:space="preserve"> </w:t>
      </w:r>
      <w:r w:rsidRPr="009E46B6">
        <w:rPr>
          <w:spacing w:val="-1"/>
          <w:sz w:val="24"/>
        </w:rPr>
        <w:t>вести</w:t>
      </w:r>
      <w:r w:rsidRPr="009E46B6">
        <w:rPr>
          <w:spacing w:val="-11"/>
          <w:sz w:val="24"/>
        </w:rPr>
        <w:t xml:space="preserve"> </w:t>
      </w:r>
      <w:r w:rsidRPr="009E46B6">
        <w:rPr>
          <w:spacing w:val="-1"/>
          <w:sz w:val="24"/>
        </w:rPr>
        <w:t>диалог,</w:t>
      </w:r>
      <w:r w:rsidRPr="009E46B6">
        <w:rPr>
          <w:spacing w:val="-11"/>
          <w:sz w:val="24"/>
        </w:rPr>
        <w:t xml:space="preserve"> </w:t>
      </w:r>
      <w:r w:rsidRPr="009E46B6">
        <w:rPr>
          <w:sz w:val="24"/>
        </w:rPr>
        <w:t>обосновывать</w:t>
      </w:r>
      <w:r w:rsidRPr="009E46B6">
        <w:rPr>
          <w:spacing w:val="-11"/>
          <w:sz w:val="24"/>
        </w:rPr>
        <w:t xml:space="preserve"> </w:t>
      </w:r>
      <w:r w:rsidRPr="009E46B6">
        <w:rPr>
          <w:sz w:val="24"/>
        </w:rPr>
        <w:t>свою</w:t>
      </w:r>
      <w:r w:rsidRPr="009E46B6">
        <w:rPr>
          <w:spacing w:val="-12"/>
          <w:sz w:val="24"/>
        </w:rPr>
        <w:t xml:space="preserve"> </w:t>
      </w:r>
      <w:r w:rsidRPr="009E46B6">
        <w:rPr>
          <w:sz w:val="24"/>
        </w:rPr>
        <w:t>точку</w:t>
      </w:r>
      <w:r w:rsidRPr="009E46B6">
        <w:rPr>
          <w:spacing w:val="-19"/>
          <w:sz w:val="24"/>
        </w:rPr>
        <w:t xml:space="preserve"> </w:t>
      </w:r>
      <w:r w:rsidRPr="009E46B6">
        <w:rPr>
          <w:sz w:val="24"/>
        </w:rPr>
        <w:t>зрения</w:t>
      </w:r>
      <w:r w:rsidRPr="009E46B6">
        <w:rPr>
          <w:spacing w:val="-12"/>
          <w:sz w:val="24"/>
        </w:rPr>
        <w:t xml:space="preserve"> </w:t>
      </w:r>
      <w:r w:rsidRPr="009E46B6">
        <w:rPr>
          <w:sz w:val="24"/>
        </w:rPr>
        <w:t>в</w:t>
      </w:r>
      <w:r w:rsidRPr="009E46B6">
        <w:rPr>
          <w:spacing w:val="-13"/>
          <w:sz w:val="24"/>
        </w:rPr>
        <w:t xml:space="preserve"> </w:t>
      </w:r>
      <w:r w:rsidRPr="009E46B6">
        <w:rPr>
          <w:sz w:val="24"/>
        </w:rPr>
        <w:t>дискуссии</w:t>
      </w:r>
      <w:r w:rsidRPr="009E46B6">
        <w:rPr>
          <w:spacing w:val="-57"/>
          <w:sz w:val="24"/>
        </w:rPr>
        <w:t xml:space="preserve"> </w:t>
      </w:r>
      <w:r w:rsidRPr="009E46B6">
        <w:rPr>
          <w:sz w:val="24"/>
        </w:rPr>
        <w:t>по</w:t>
      </w:r>
      <w:r w:rsidRPr="009E46B6">
        <w:rPr>
          <w:spacing w:val="-1"/>
          <w:sz w:val="24"/>
        </w:rPr>
        <w:t xml:space="preserve"> </w:t>
      </w:r>
      <w:r w:rsidRPr="009E46B6">
        <w:rPr>
          <w:sz w:val="24"/>
        </w:rPr>
        <w:t>исторической тематике.</w:t>
      </w:r>
    </w:p>
    <w:p w14:paraId="391E2FF3" w14:textId="77777777" w:rsidR="00CA59FD" w:rsidRPr="009E46B6" w:rsidRDefault="009170FA">
      <w:pPr>
        <w:ind w:left="682" w:right="588" w:firstLine="707"/>
        <w:jc w:val="both"/>
        <w:rPr>
          <w:sz w:val="24"/>
        </w:rPr>
      </w:pP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b/>
          <w:i/>
          <w:sz w:val="24"/>
        </w:rPr>
        <w:t>Концепцией</w:t>
      </w:r>
      <w:r w:rsidRPr="009E46B6">
        <w:rPr>
          <w:b/>
          <w:i/>
          <w:spacing w:val="1"/>
          <w:sz w:val="24"/>
        </w:rPr>
        <w:t xml:space="preserve"> </w:t>
      </w:r>
      <w:r w:rsidRPr="009E46B6">
        <w:rPr>
          <w:b/>
          <w:i/>
          <w:sz w:val="24"/>
        </w:rPr>
        <w:t>нового</w:t>
      </w:r>
      <w:r w:rsidRPr="009E46B6">
        <w:rPr>
          <w:b/>
          <w:i/>
          <w:spacing w:val="1"/>
          <w:sz w:val="24"/>
        </w:rPr>
        <w:t xml:space="preserve"> </w:t>
      </w:r>
      <w:r w:rsidRPr="009E46B6">
        <w:rPr>
          <w:b/>
          <w:i/>
          <w:sz w:val="24"/>
        </w:rPr>
        <w:t>учебно-методического</w:t>
      </w:r>
      <w:r w:rsidRPr="009E46B6">
        <w:rPr>
          <w:b/>
          <w:i/>
          <w:spacing w:val="1"/>
          <w:sz w:val="24"/>
        </w:rPr>
        <w:t xml:space="preserve"> </w:t>
      </w:r>
      <w:r w:rsidRPr="009E46B6">
        <w:rPr>
          <w:b/>
          <w:i/>
          <w:sz w:val="24"/>
        </w:rPr>
        <w:t>комплекса</w:t>
      </w:r>
      <w:r w:rsidRPr="009E46B6">
        <w:rPr>
          <w:b/>
          <w:i/>
          <w:spacing w:val="1"/>
          <w:sz w:val="24"/>
        </w:rPr>
        <w:t xml:space="preserve"> </w:t>
      </w:r>
      <w:r w:rsidRPr="009E46B6">
        <w:rPr>
          <w:b/>
          <w:i/>
          <w:sz w:val="24"/>
        </w:rPr>
        <w:t>по</w:t>
      </w:r>
      <w:r w:rsidRPr="009E46B6">
        <w:rPr>
          <w:b/>
          <w:i/>
          <w:spacing w:val="1"/>
          <w:sz w:val="24"/>
        </w:rPr>
        <w:t xml:space="preserve"> </w:t>
      </w:r>
      <w:r w:rsidRPr="009E46B6">
        <w:rPr>
          <w:b/>
          <w:i/>
          <w:sz w:val="24"/>
        </w:rPr>
        <w:t xml:space="preserve">отечественной истории Российского исторического общества </w:t>
      </w:r>
      <w:r w:rsidRPr="009E46B6">
        <w:rPr>
          <w:sz w:val="24"/>
        </w:rPr>
        <w:t>базовыми принципами</w:t>
      </w:r>
      <w:r w:rsidRPr="009E46B6">
        <w:rPr>
          <w:spacing w:val="1"/>
          <w:sz w:val="24"/>
        </w:rPr>
        <w:t xml:space="preserve"> </w:t>
      </w:r>
      <w:r w:rsidRPr="009E46B6">
        <w:rPr>
          <w:sz w:val="24"/>
        </w:rPr>
        <w:t>школьного</w:t>
      </w:r>
      <w:r w:rsidRPr="009E46B6">
        <w:rPr>
          <w:spacing w:val="-4"/>
          <w:sz w:val="24"/>
        </w:rPr>
        <w:t xml:space="preserve"> </w:t>
      </w:r>
      <w:r w:rsidRPr="009E46B6">
        <w:rPr>
          <w:sz w:val="24"/>
        </w:rPr>
        <w:t>исторического</w:t>
      </w:r>
      <w:r w:rsidRPr="009E46B6">
        <w:rPr>
          <w:spacing w:val="-1"/>
          <w:sz w:val="24"/>
        </w:rPr>
        <w:t xml:space="preserve"> </w:t>
      </w:r>
      <w:r w:rsidRPr="009E46B6">
        <w:rPr>
          <w:sz w:val="24"/>
        </w:rPr>
        <w:t>образования являются:</w:t>
      </w:r>
    </w:p>
    <w:p w14:paraId="56223E9D" w14:textId="77777777" w:rsidR="00CA59FD" w:rsidRPr="009E46B6" w:rsidRDefault="009170FA">
      <w:pPr>
        <w:pStyle w:val="a3"/>
        <w:ind w:right="587" w:firstLine="283"/>
      </w:pPr>
      <w:r w:rsidRPr="009E46B6">
        <w:t>идея</w:t>
      </w:r>
      <w:r w:rsidRPr="009E46B6">
        <w:rPr>
          <w:spacing w:val="1"/>
        </w:rPr>
        <w:t xml:space="preserve"> </w:t>
      </w:r>
      <w:r w:rsidRPr="009E46B6">
        <w:t>преемственности</w:t>
      </w:r>
      <w:r w:rsidRPr="009E46B6">
        <w:rPr>
          <w:spacing w:val="1"/>
        </w:rPr>
        <w:t xml:space="preserve"> </w:t>
      </w:r>
      <w:r w:rsidRPr="009E46B6">
        <w:t>исторических</w:t>
      </w:r>
      <w:r w:rsidRPr="009E46B6">
        <w:rPr>
          <w:spacing w:val="1"/>
        </w:rPr>
        <w:t xml:space="preserve"> </w:t>
      </w:r>
      <w:r w:rsidRPr="009E46B6">
        <w:t>периодов,</w:t>
      </w:r>
      <w:r w:rsidRPr="009E46B6">
        <w:rPr>
          <w:spacing w:val="1"/>
        </w:rPr>
        <w:t xml:space="preserve"> </w:t>
      </w:r>
      <w:r w:rsidRPr="009E46B6">
        <w:t>в</w:t>
      </w:r>
      <w:r w:rsidRPr="009E46B6">
        <w:rPr>
          <w:spacing w:val="1"/>
        </w:rPr>
        <w:t xml:space="preserve"> </w:t>
      </w:r>
      <w:r w:rsidRPr="009E46B6">
        <w:t>т.</w:t>
      </w:r>
      <w:r w:rsidRPr="009E46B6">
        <w:rPr>
          <w:spacing w:val="1"/>
        </w:rPr>
        <w:t xml:space="preserve"> </w:t>
      </w:r>
      <w:r w:rsidRPr="009E46B6">
        <w:t>ч.</w:t>
      </w:r>
      <w:r w:rsidRPr="009E46B6">
        <w:rPr>
          <w:spacing w:val="1"/>
        </w:rPr>
        <w:t xml:space="preserve"> </w:t>
      </w:r>
      <w:r w:rsidRPr="009E46B6">
        <w:t>непрерывности</w:t>
      </w:r>
      <w:r w:rsidRPr="009E46B6">
        <w:rPr>
          <w:spacing w:val="1"/>
        </w:rPr>
        <w:t xml:space="preserve"> </w:t>
      </w:r>
      <w:r w:rsidRPr="009E46B6">
        <w:t>процессов</w:t>
      </w:r>
      <w:r w:rsidRPr="009E46B6">
        <w:rPr>
          <w:spacing w:val="1"/>
        </w:rPr>
        <w:t xml:space="preserve"> </w:t>
      </w:r>
      <w:r w:rsidRPr="009E46B6">
        <w:t>становления и развития российской государственности, формирования государственной</w:t>
      </w:r>
      <w:r w:rsidRPr="009E46B6">
        <w:rPr>
          <w:spacing w:val="1"/>
        </w:rPr>
        <w:t xml:space="preserve"> </w:t>
      </w:r>
      <w:r w:rsidRPr="009E46B6">
        <w:t>территории и единого многонационального российского народа, а также его основных</w:t>
      </w:r>
      <w:r w:rsidRPr="009E46B6">
        <w:rPr>
          <w:spacing w:val="1"/>
        </w:rPr>
        <w:t xml:space="preserve"> </w:t>
      </w:r>
      <w:r w:rsidRPr="009E46B6">
        <w:t>символов</w:t>
      </w:r>
      <w:r w:rsidRPr="009E46B6">
        <w:rPr>
          <w:spacing w:val="-2"/>
        </w:rPr>
        <w:t xml:space="preserve"> </w:t>
      </w:r>
      <w:r w:rsidRPr="009E46B6">
        <w:t>и</w:t>
      </w:r>
      <w:r w:rsidRPr="009E46B6">
        <w:rPr>
          <w:spacing w:val="1"/>
        </w:rPr>
        <w:t xml:space="preserve"> </w:t>
      </w:r>
      <w:r w:rsidRPr="009E46B6">
        <w:t>ценностей;</w:t>
      </w:r>
    </w:p>
    <w:p w14:paraId="7AC8F5DB" w14:textId="77777777" w:rsidR="00CA59FD" w:rsidRPr="009E46B6" w:rsidRDefault="009170FA">
      <w:pPr>
        <w:pStyle w:val="a3"/>
        <w:spacing w:before="1"/>
        <w:ind w:right="584" w:firstLine="283"/>
      </w:pPr>
      <w:r w:rsidRPr="009E46B6">
        <w:t>рассмотрение</w:t>
      </w:r>
      <w:r w:rsidRPr="009E46B6">
        <w:rPr>
          <w:spacing w:val="1"/>
        </w:rPr>
        <w:t xml:space="preserve"> </w:t>
      </w:r>
      <w:r w:rsidRPr="009E46B6">
        <w:t>истории</w:t>
      </w:r>
      <w:r w:rsidRPr="009E46B6">
        <w:rPr>
          <w:spacing w:val="1"/>
        </w:rPr>
        <w:t xml:space="preserve"> </w:t>
      </w:r>
      <w:r w:rsidRPr="009E46B6">
        <w:t>России</w:t>
      </w:r>
      <w:r w:rsidRPr="009E46B6">
        <w:rPr>
          <w:spacing w:val="1"/>
        </w:rPr>
        <w:t xml:space="preserve"> </w:t>
      </w:r>
      <w:r w:rsidRPr="009E46B6">
        <w:t>как</w:t>
      </w:r>
      <w:r w:rsidRPr="009E46B6">
        <w:rPr>
          <w:spacing w:val="1"/>
        </w:rPr>
        <w:t xml:space="preserve"> </w:t>
      </w:r>
      <w:r w:rsidRPr="009E46B6">
        <w:t>неотъемлемой</w:t>
      </w:r>
      <w:r w:rsidRPr="009E46B6">
        <w:rPr>
          <w:spacing w:val="1"/>
        </w:rPr>
        <w:t xml:space="preserve"> </w:t>
      </w:r>
      <w:r w:rsidRPr="009E46B6">
        <w:t>части</w:t>
      </w:r>
      <w:r w:rsidRPr="009E46B6">
        <w:rPr>
          <w:spacing w:val="1"/>
        </w:rPr>
        <w:t xml:space="preserve"> </w:t>
      </w:r>
      <w:r w:rsidRPr="009E46B6">
        <w:t>мирового</w:t>
      </w:r>
      <w:r w:rsidRPr="009E46B6">
        <w:rPr>
          <w:spacing w:val="1"/>
        </w:rPr>
        <w:t xml:space="preserve"> </w:t>
      </w:r>
      <w:r w:rsidRPr="009E46B6">
        <w:t>исторического</w:t>
      </w:r>
      <w:r w:rsidRPr="009E46B6">
        <w:rPr>
          <w:spacing w:val="1"/>
        </w:rPr>
        <w:t xml:space="preserve"> </w:t>
      </w:r>
      <w:r w:rsidRPr="009E46B6">
        <w:t>процесса, понимание особенностей</w:t>
      </w:r>
      <w:r w:rsidRPr="009E46B6">
        <w:rPr>
          <w:spacing w:val="1"/>
        </w:rPr>
        <w:t xml:space="preserve"> </w:t>
      </w:r>
      <w:r w:rsidRPr="009E46B6">
        <w:t>ее развития,</w:t>
      </w:r>
      <w:r w:rsidRPr="009E46B6">
        <w:rPr>
          <w:spacing w:val="1"/>
        </w:rPr>
        <w:t xml:space="preserve"> </w:t>
      </w:r>
      <w:r w:rsidRPr="009E46B6">
        <w:t>места и</w:t>
      </w:r>
      <w:r w:rsidRPr="009E46B6">
        <w:rPr>
          <w:spacing w:val="1"/>
        </w:rPr>
        <w:t xml:space="preserve"> </w:t>
      </w:r>
      <w:r w:rsidRPr="009E46B6">
        <w:t>роли</w:t>
      </w:r>
      <w:r w:rsidRPr="009E46B6">
        <w:rPr>
          <w:spacing w:val="1"/>
        </w:rPr>
        <w:t xml:space="preserve"> </w:t>
      </w:r>
      <w:r w:rsidRPr="009E46B6">
        <w:t>в мировой истории и в</w:t>
      </w:r>
      <w:r w:rsidRPr="009E46B6">
        <w:rPr>
          <w:spacing w:val="1"/>
        </w:rPr>
        <w:t xml:space="preserve"> </w:t>
      </w:r>
      <w:r w:rsidRPr="009E46B6">
        <w:t>современном</w:t>
      </w:r>
      <w:r w:rsidRPr="009E46B6">
        <w:rPr>
          <w:spacing w:val="-2"/>
        </w:rPr>
        <w:t xml:space="preserve"> </w:t>
      </w:r>
      <w:r w:rsidRPr="009E46B6">
        <w:t>мире;</w:t>
      </w:r>
    </w:p>
    <w:p w14:paraId="0A8CD72F" w14:textId="77777777" w:rsidR="00CA59FD" w:rsidRPr="009E46B6" w:rsidRDefault="009170FA">
      <w:pPr>
        <w:pStyle w:val="a3"/>
        <w:ind w:right="588" w:firstLine="283"/>
      </w:pPr>
      <w:r w:rsidRPr="009E46B6">
        <w:t>ценности</w:t>
      </w:r>
      <w:r w:rsidRPr="009E46B6">
        <w:rPr>
          <w:spacing w:val="1"/>
        </w:rPr>
        <w:t xml:space="preserve"> </w:t>
      </w:r>
      <w:r w:rsidRPr="009E46B6">
        <w:t>гражданского</w:t>
      </w:r>
      <w:r w:rsidRPr="009E46B6">
        <w:rPr>
          <w:spacing w:val="1"/>
        </w:rPr>
        <w:t xml:space="preserve"> </w:t>
      </w:r>
      <w:r w:rsidRPr="009E46B6">
        <w:t>общества</w:t>
      </w:r>
      <w:r w:rsidRPr="009E46B6">
        <w:rPr>
          <w:spacing w:val="1"/>
        </w:rPr>
        <w:t xml:space="preserve"> </w:t>
      </w:r>
      <w:r w:rsidRPr="009E46B6">
        <w:t>–</w:t>
      </w:r>
      <w:r w:rsidRPr="009E46B6">
        <w:rPr>
          <w:spacing w:val="1"/>
        </w:rPr>
        <w:t xml:space="preserve"> </w:t>
      </w:r>
      <w:r w:rsidRPr="009E46B6">
        <w:t>верховенство</w:t>
      </w:r>
      <w:r w:rsidRPr="009E46B6">
        <w:rPr>
          <w:spacing w:val="1"/>
        </w:rPr>
        <w:t xml:space="preserve"> </w:t>
      </w:r>
      <w:r w:rsidRPr="009E46B6">
        <w:t>права,</w:t>
      </w:r>
      <w:r w:rsidRPr="009E46B6">
        <w:rPr>
          <w:spacing w:val="1"/>
        </w:rPr>
        <w:t xml:space="preserve"> </w:t>
      </w:r>
      <w:r w:rsidRPr="009E46B6">
        <w:t>социальная</w:t>
      </w:r>
      <w:r w:rsidRPr="009E46B6">
        <w:rPr>
          <w:spacing w:val="1"/>
        </w:rPr>
        <w:t xml:space="preserve"> </w:t>
      </w:r>
      <w:r w:rsidRPr="009E46B6">
        <w:t>солидарность,</w:t>
      </w:r>
      <w:r w:rsidRPr="009E46B6">
        <w:rPr>
          <w:spacing w:val="1"/>
        </w:rPr>
        <w:t xml:space="preserve"> </w:t>
      </w:r>
      <w:r w:rsidRPr="009E46B6">
        <w:t>безопасность,</w:t>
      </w:r>
      <w:r w:rsidRPr="009E46B6">
        <w:rPr>
          <w:spacing w:val="-1"/>
        </w:rPr>
        <w:t xml:space="preserve"> </w:t>
      </w:r>
      <w:r w:rsidRPr="009E46B6">
        <w:t>свобода</w:t>
      </w:r>
      <w:r w:rsidRPr="009E46B6">
        <w:rPr>
          <w:spacing w:val="-1"/>
        </w:rPr>
        <w:t xml:space="preserve"> </w:t>
      </w:r>
      <w:r w:rsidRPr="009E46B6">
        <w:t>и</w:t>
      </w:r>
      <w:r w:rsidRPr="009E46B6">
        <w:rPr>
          <w:spacing w:val="1"/>
        </w:rPr>
        <w:t xml:space="preserve"> </w:t>
      </w:r>
      <w:r w:rsidRPr="009E46B6">
        <w:t>ответственность;</w:t>
      </w:r>
    </w:p>
    <w:p w14:paraId="5827ED08" w14:textId="77777777" w:rsidR="00CA59FD" w:rsidRPr="009E46B6" w:rsidRDefault="009170FA">
      <w:pPr>
        <w:pStyle w:val="a3"/>
        <w:ind w:right="584" w:firstLine="283"/>
      </w:pPr>
      <w:r w:rsidRPr="009E46B6">
        <w:t>воспитательный</w:t>
      </w:r>
      <w:r w:rsidRPr="009E46B6">
        <w:rPr>
          <w:spacing w:val="1"/>
        </w:rPr>
        <w:t xml:space="preserve"> </w:t>
      </w:r>
      <w:r w:rsidRPr="009E46B6">
        <w:t>потенциал</w:t>
      </w:r>
      <w:r w:rsidRPr="009E46B6">
        <w:rPr>
          <w:spacing w:val="1"/>
        </w:rPr>
        <w:t xml:space="preserve"> </w:t>
      </w:r>
      <w:r w:rsidRPr="009E46B6">
        <w:t>исторического</w:t>
      </w:r>
      <w:r w:rsidRPr="009E46B6">
        <w:rPr>
          <w:spacing w:val="1"/>
        </w:rPr>
        <w:t xml:space="preserve"> </w:t>
      </w:r>
      <w:r w:rsidRPr="009E46B6">
        <w:t>образования,</w:t>
      </w:r>
      <w:r w:rsidRPr="009E46B6">
        <w:rPr>
          <w:spacing w:val="1"/>
        </w:rPr>
        <w:t xml:space="preserve"> </w:t>
      </w:r>
      <w:r w:rsidRPr="009E46B6">
        <w:t>его</w:t>
      </w:r>
      <w:r w:rsidRPr="009E46B6">
        <w:rPr>
          <w:spacing w:val="1"/>
        </w:rPr>
        <w:t xml:space="preserve"> </w:t>
      </w:r>
      <w:r w:rsidRPr="009E46B6">
        <w:t>исключительная</w:t>
      </w:r>
      <w:r w:rsidRPr="009E46B6">
        <w:rPr>
          <w:spacing w:val="1"/>
        </w:rPr>
        <w:t xml:space="preserve"> </w:t>
      </w:r>
      <w:r w:rsidRPr="009E46B6">
        <w:t>роль</w:t>
      </w:r>
      <w:r w:rsidRPr="009E46B6">
        <w:rPr>
          <w:spacing w:val="1"/>
        </w:rPr>
        <w:t xml:space="preserve"> </w:t>
      </w:r>
      <w:r w:rsidRPr="009E46B6">
        <w:t>в</w:t>
      </w:r>
      <w:r w:rsidRPr="009E46B6">
        <w:rPr>
          <w:spacing w:val="1"/>
        </w:rPr>
        <w:t xml:space="preserve"> </w:t>
      </w:r>
      <w:r w:rsidRPr="009E46B6">
        <w:t>формировании российской</w:t>
      </w:r>
      <w:r w:rsidRPr="009E46B6">
        <w:rPr>
          <w:spacing w:val="1"/>
        </w:rPr>
        <w:t xml:space="preserve"> </w:t>
      </w:r>
      <w:r w:rsidRPr="009E46B6">
        <w:t>гражданской</w:t>
      </w:r>
      <w:r w:rsidRPr="009E46B6">
        <w:rPr>
          <w:spacing w:val="-1"/>
        </w:rPr>
        <w:t xml:space="preserve"> </w:t>
      </w:r>
      <w:r w:rsidRPr="009E46B6">
        <w:t>идентичности</w:t>
      </w:r>
      <w:r w:rsidRPr="009E46B6">
        <w:rPr>
          <w:spacing w:val="-1"/>
        </w:rPr>
        <w:t xml:space="preserve"> </w:t>
      </w:r>
      <w:r w:rsidRPr="009E46B6">
        <w:t>и</w:t>
      </w:r>
      <w:r w:rsidRPr="009E46B6">
        <w:rPr>
          <w:spacing w:val="1"/>
        </w:rPr>
        <w:t xml:space="preserve"> </w:t>
      </w:r>
      <w:r w:rsidRPr="009E46B6">
        <w:t>патриотизма;</w:t>
      </w:r>
    </w:p>
    <w:p w14:paraId="0EBD2646" w14:textId="77777777" w:rsidR="00CA59FD" w:rsidRPr="009E46B6" w:rsidRDefault="009170FA">
      <w:pPr>
        <w:pStyle w:val="a3"/>
        <w:ind w:right="591" w:firstLine="283"/>
      </w:pPr>
      <w:r w:rsidRPr="009E46B6">
        <w:rPr>
          <w:spacing w:val="-1"/>
        </w:rPr>
        <w:t>общественное</w:t>
      </w:r>
      <w:r w:rsidRPr="009E46B6">
        <w:rPr>
          <w:spacing w:val="-15"/>
        </w:rPr>
        <w:t xml:space="preserve"> </w:t>
      </w:r>
      <w:r w:rsidRPr="009E46B6">
        <w:rPr>
          <w:spacing w:val="-1"/>
        </w:rPr>
        <w:t>согласие</w:t>
      </w:r>
      <w:r w:rsidRPr="009E46B6">
        <w:rPr>
          <w:spacing w:val="-12"/>
        </w:rPr>
        <w:t xml:space="preserve"> </w:t>
      </w:r>
      <w:r w:rsidRPr="009E46B6">
        <w:rPr>
          <w:spacing w:val="-1"/>
        </w:rPr>
        <w:t>и</w:t>
      </w:r>
      <w:r w:rsidRPr="009E46B6">
        <w:rPr>
          <w:spacing w:val="-11"/>
        </w:rPr>
        <w:t xml:space="preserve"> </w:t>
      </w:r>
      <w:r w:rsidRPr="009E46B6">
        <w:rPr>
          <w:spacing w:val="-1"/>
        </w:rPr>
        <w:t>уважение</w:t>
      </w:r>
      <w:r w:rsidRPr="009E46B6">
        <w:rPr>
          <w:spacing w:val="-15"/>
        </w:rPr>
        <w:t xml:space="preserve"> </w:t>
      </w:r>
      <w:r w:rsidRPr="009E46B6">
        <w:rPr>
          <w:spacing w:val="-1"/>
        </w:rPr>
        <w:t>как</w:t>
      </w:r>
      <w:r w:rsidRPr="009E46B6">
        <w:rPr>
          <w:spacing w:val="-13"/>
        </w:rPr>
        <w:t xml:space="preserve"> </w:t>
      </w:r>
      <w:r w:rsidRPr="009E46B6">
        <w:t>необходимое</w:t>
      </w:r>
      <w:r w:rsidRPr="009E46B6">
        <w:rPr>
          <w:spacing w:val="-10"/>
        </w:rPr>
        <w:t xml:space="preserve"> </w:t>
      </w:r>
      <w:r w:rsidRPr="009E46B6">
        <w:t>условие</w:t>
      </w:r>
      <w:r w:rsidRPr="009E46B6">
        <w:rPr>
          <w:spacing w:val="-16"/>
        </w:rPr>
        <w:t xml:space="preserve"> </w:t>
      </w:r>
      <w:r w:rsidRPr="009E46B6">
        <w:t>взаимодействия</w:t>
      </w:r>
      <w:r w:rsidRPr="009E46B6">
        <w:rPr>
          <w:spacing w:val="-13"/>
        </w:rPr>
        <w:t xml:space="preserve"> </w:t>
      </w:r>
      <w:r w:rsidRPr="009E46B6">
        <w:t>государств</w:t>
      </w:r>
      <w:r w:rsidRPr="009E46B6">
        <w:rPr>
          <w:spacing w:val="-57"/>
        </w:rPr>
        <w:t xml:space="preserve"> </w:t>
      </w:r>
      <w:r w:rsidRPr="009E46B6">
        <w:t>и народов</w:t>
      </w:r>
      <w:r w:rsidRPr="009E46B6">
        <w:rPr>
          <w:spacing w:val="-1"/>
        </w:rPr>
        <w:t xml:space="preserve"> </w:t>
      </w:r>
      <w:r w:rsidRPr="009E46B6">
        <w:t>в</w:t>
      </w:r>
      <w:r w:rsidRPr="009E46B6">
        <w:rPr>
          <w:spacing w:val="-1"/>
        </w:rPr>
        <w:t xml:space="preserve"> </w:t>
      </w:r>
      <w:r w:rsidRPr="009E46B6">
        <w:t>Новейшей</w:t>
      </w:r>
      <w:r w:rsidRPr="009E46B6">
        <w:rPr>
          <w:spacing w:val="2"/>
        </w:rPr>
        <w:t xml:space="preserve"> </w:t>
      </w:r>
      <w:r w:rsidRPr="009E46B6">
        <w:t>истории.</w:t>
      </w:r>
    </w:p>
    <w:p w14:paraId="09720128" w14:textId="77777777" w:rsidR="00CA59FD" w:rsidRPr="009E46B6" w:rsidRDefault="009170FA">
      <w:pPr>
        <w:pStyle w:val="a3"/>
        <w:ind w:left="965" w:firstLine="0"/>
      </w:pPr>
      <w:r w:rsidRPr="009E46B6">
        <w:t>познавательное</w:t>
      </w:r>
      <w:r w:rsidRPr="009E46B6">
        <w:rPr>
          <w:spacing w:val="-3"/>
        </w:rPr>
        <w:t xml:space="preserve"> </w:t>
      </w:r>
      <w:r w:rsidRPr="009E46B6">
        <w:t>значение</w:t>
      </w:r>
      <w:r w:rsidRPr="009E46B6">
        <w:rPr>
          <w:spacing w:val="-4"/>
        </w:rPr>
        <w:t xml:space="preserve"> </w:t>
      </w:r>
      <w:r w:rsidRPr="009E46B6">
        <w:t>российской,</w:t>
      </w:r>
      <w:r w:rsidRPr="009E46B6">
        <w:rPr>
          <w:spacing w:val="-3"/>
        </w:rPr>
        <w:t xml:space="preserve"> </w:t>
      </w:r>
      <w:r w:rsidRPr="009E46B6">
        <w:t>региональной</w:t>
      </w:r>
      <w:r w:rsidRPr="009E46B6">
        <w:rPr>
          <w:spacing w:val="-3"/>
        </w:rPr>
        <w:t xml:space="preserve"> </w:t>
      </w:r>
      <w:r w:rsidRPr="009E46B6">
        <w:t>и</w:t>
      </w:r>
      <w:r w:rsidRPr="009E46B6">
        <w:rPr>
          <w:spacing w:val="-2"/>
        </w:rPr>
        <w:t xml:space="preserve"> </w:t>
      </w:r>
      <w:r w:rsidRPr="009E46B6">
        <w:t>мировой</w:t>
      </w:r>
      <w:r w:rsidRPr="009E46B6">
        <w:rPr>
          <w:spacing w:val="-4"/>
        </w:rPr>
        <w:t xml:space="preserve"> </w:t>
      </w:r>
      <w:r w:rsidRPr="009E46B6">
        <w:t>истории;</w:t>
      </w:r>
    </w:p>
    <w:p w14:paraId="75A31812" w14:textId="77777777" w:rsidR="00CA59FD" w:rsidRPr="009E46B6" w:rsidRDefault="009170FA">
      <w:pPr>
        <w:pStyle w:val="a3"/>
        <w:ind w:right="586" w:firstLine="283"/>
      </w:pPr>
      <w:r w:rsidRPr="009E46B6">
        <w:t>формирование требований к каждой ступени непрерывного исторического образования</w:t>
      </w:r>
      <w:r w:rsidRPr="009E46B6">
        <w:rPr>
          <w:spacing w:val="1"/>
        </w:rPr>
        <w:t xml:space="preserve"> </w:t>
      </w:r>
      <w:r w:rsidRPr="009E46B6">
        <w:t>на</w:t>
      </w:r>
      <w:r w:rsidRPr="009E46B6">
        <w:rPr>
          <w:spacing w:val="-2"/>
        </w:rPr>
        <w:t xml:space="preserve"> </w:t>
      </w:r>
      <w:r w:rsidRPr="009E46B6">
        <w:t>протяжении всей</w:t>
      </w:r>
      <w:r w:rsidRPr="009E46B6">
        <w:rPr>
          <w:spacing w:val="1"/>
        </w:rPr>
        <w:t xml:space="preserve"> </w:t>
      </w:r>
      <w:r w:rsidRPr="009E46B6">
        <w:t>жизни.</w:t>
      </w:r>
    </w:p>
    <w:p w14:paraId="0CDF61C1" w14:textId="77777777" w:rsidR="00CA59FD" w:rsidRPr="009E46B6" w:rsidRDefault="00CA59FD">
      <w:pPr>
        <w:pStyle w:val="a3"/>
        <w:ind w:left="0" w:firstLine="0"/>
        <w:jc w:val="left"/>
      </w:pPr>
    </w:p>
    <w:p w14:paraId="70B5DC49" w14:textId="77777777" w:rsidR="00CA59FD" w:rsidRPr="009E46B6" w:rsidRDefault="009170FA">
      <w:pPr>
        <w:pStyle w:val="a3"/>
        <w:ind w:right="595"/>
      </w:pPr>
      <w:r w:rsidRPr="009E46B6">
        <w:t>Методологическая</w:t>
      </w:r>
      <w:r w:rsidRPr="009E46B6">
        <w:rPr>
          <w:spacing w:val="1"/>
        </w:rPr>
        <w:t xml:space="preserve"> </w:t>
      </w:r>
      <w:r w:rsidRPr="009E46B6">
        <w:t>основа</w:t>
      </w:r>
      <w:r w:rsidRPr="009E46B6">
        <w:rPr>
          <w:spacing w:val="1"/>
        </w:rPr>
        <w:t xml:space="preserve"> </w:t>
      </w:r>
      <w:r w:rsidRPr="009E46B6">
        <w:t>преподавания</w:t>
      </w:r>
      <w:r w:rsidRPr="009E46B6">
        <w:rPr>
          <w:spacing w:val="1"/>
        </w:rPr>
        <w:t xml:space="preserve"> </w:t>
      </w:r>
      <w:r w:rsidRPr="009E46B6">
        <w:t>курса</w:t>
      </w:r>
      <w:r w:rsidRPr="009E46B6">
        <w:rPr>
          <w:spacing w:val="1"/>
        </w:rPr>
        <w:t xml:space="preserve"> </w:t>
      </w:r>
      <w:r w:rsidRPr="009E46B6">
        <w:t>истории</w:t>
      </w:r>
      <w:r w:rsidRPr="009E46B6">
        <w:rPr>
          <w:spacing w:val="1"/>
        </w:rPr>
        <w:t xml:space="preserve"> </w:t>
      </w:r>
      <w:r w:rsidRPr="009E46B6">
        <w:t>в</w:t>
      </w:r>
      <w:r w:rsidRPr="009E46B6">
        <w:rPr>
          <w:spacing w:val="1"/>
        </w:rPr>
        <w:t xml:space="preserve"> </w:t>
      </w:r>
      <w:r w:rsidRPr="009E46B6">
        <w:t>школе</w:t>
      </w:r>
      <w:r w:rsidRPr="009E46B6">
        <w:rPr>
          <w:spacing w:val="1"/>
        </w:rPr>
        <w:t xml:space="preserve"> </w:t>
      </w:r>
      <w:r w:rsidRPr="009E46B6">
        <w:t>базируется</w:t>
      </w:r>
      <w:r w:rsidRPr="009E46B6">
        <w:rPr>
          <w:spacing w:val="1"/>
        </w:rPr>
        <w:t xml:space="preserve"> </w:t>
      </w:r>
      <w:r w:rsidRPr="009E46B6">
        <w:t>на</w:t>
      </w:r>
      <w:r w:rsidRPr="009E46B6">
        <w:rPr>
          <w:spacing w:val="1"/>
        </w:rPr>
        <w:t xml:space="preserve"> </w:t>
      </w:r>
      <w:r w:rsidRPr="009E46B6">
        <w:t>следующих</w:t>
      </w:r>
      <w:r w:rsidRPr="009E46B6">
        <w:rPr>
          <w:spacing w:val="1"/>
        </w:rPr>
        <w:t xml:space="preserve"> </w:t>
      </w:r>
      <w:r w:rsidRPr="009E46B6">
        <w:t>образовательных</w:t>
      </w:r>
      <w:r w:rsidRPr="009E46B6">
        <w:rPr>
          <w:spacing w:val="2"/>
        </w:rPr>
        <w:t xml:space="preserve"> </w:t>
      </w:r>
      <w:r w:rsidRPr="009E46B6">
        <w:t>и</w:t>
      </w:r>
      <w:r w:rsidRPr="009E46B6">
        <w:rPr>
          <w:spacing w:val="-1"/>
        </w:rPr>
        <w:t xml:space="preserve"> </w:t>
      </w:r>
      <w:r w:rsidRPr="009E46B6">
        <w:t>воспитательных</w:t>
      </w:r>
      <w:r w:rsidRPr="009E46B6">
        <w:rPr>
          <w:spacing w:val="6"/>
        </w:rPr>
        <w:t xml:space="preserve"> </w:t>
      </w:r>
      <w:r w:rsidRPr="009E46B6">
        <w:t>приоритетах:</w:t>
      </w:r>
    </w:p>
    <w:p w14:paraId="0BD0DF0C" w14:textId="77777777" w:rsidR="00CA59FD" w:rsidRPr="009E46B6" w:rsidRDefault="009170FA">
      <w:pPr>
        <w:pStyle w:val="a3"/>
        <w:spacing w:before="1"/>
        <w:ind w:right="584" w:firstLine="283"/>
      </w:pPr>
      <w:r w:rsidRPr="009E46B6">
        <w:t>принцип</w:t>
      </w:r>
      <w:r w:rsidRPr="009E46B6">
        <w:rPr>
          <w:spacing w:val="1"/>
        </w:rPr>
        <w:t xml:space="preserve"> </w:t>
      </w:r>
      <w:r w:rsidRPr="009E46B6">
        <w:t>научности,</w:t>
      </w:r>
      <w:r w:rsidRPr="009E46B6">
        <w:rPr>
          <w:spacing w:val="1"/>
        </w:rPr>
        <w:t xml:space="preserve"> </w:t>
      </w:r>
      <w:r w:rsidRPr="009E46B6">
        <w:t>определяющий</w:t>
      </w:r>
      <w:r w:rsidRPr="009E46B6">
        <w:rPr>
          <w:spacing w:val="1"/>
        </w:rPr>
        <w:t xml:space="preserve"> </w:t>
      </w:r>
      <w:r w:rsidRPr="009E46B6">
        <w:t>соответствие</w:t>
      </w:r>
      <w:r w:rsidRPr="009E46B6">
        <w:rPr>
          <w:spacing w:val="1"/>
        </w:rPr>
        <w:t xml:space="preserve"> </w:t>
      </w:r>
      <w:r w:rsidRPr="009E46B6">
        <w:t>учебных</w:t>
      </w:r>
      <w:r w:rsidRPr="009E46B6">
        <w:rPr>
          <w:spacing w:val="1"/>
        </w:rPr>
        <w:t xml:space="preserve"> </w:t>
      </w:r>
      <w:r w:rsidRPr="009E46B6">
        <w:t>единиц</w:t>
      </w:r>
      <w:r w:rsidRPr="009E46B6">
        <w:rPr>
          <w:spacing w:val="1"/>
        </w:rPr>
        <w:t xml:space="preserve"> </w:t>
      </w:r>
      <w:r w:rsidRPr="009E46B6">
        <w:t>основным</w:t>
      </w:r>
      <w:r w:rsidRPr="009E46B6">
        <w:rPr>
          <w:spacing w:val="1"/>
        </w:rPr>
        <w:t xml:space="preserve"> </w:t>
      </w:r>
      <w:r w:rsidRPr="009E46B6">
        <w:t>результатам</w:t>
      </w:r>
      <w:r w:rsidRPr="009E46B6">
        <w:rPr>
          <w:spacing w:val="-2"/>
        </w:rPr>
        <w:t xml:space="preserve"> </w:t>
      </w:r>
      <w:r w:rsidRPr="009E46B6">
        <w:t>научных</w:t>
      </w:r>
      <w:r w:rsidRPr="009E46B6">
        <w:rPr>
          <w:spacing w:val="3"/>
        </w:rPr>
        <w:t xml:space="preserve"> </w:t>
      </w:r>
      <w:r w:rsidRPr="009E46B6">
        <w:t>исследований;</w:t>
      </w:r>
    </w:p>
    <w:p w14:paraId="67099304" w14:textId="77777777" w:rsidR="00CA59FD" w:rsidRPr="009E46B6" w:rsidRDefault="009170FA">
      <w:pPr>
        <w:pStyle w:val="a3"/>
        <w:ind w:right="586" w:firstLine="283"/>
      </w:pPr>
      <w:r w:rsidRPr="009E46B6">
        <w:t>многоуровневое</w:t>
      </w:r>
      <w:r w:rsidRPr="009E46B6">
        <w:rPr>
          <w:spacing w:val="1"/>
        </w:rPr>
        <w:t xml:space="preserve"> </w:t>
      </w:r>
      <w:r w:rsidRPr="009E46B6">
        <w:t>представление</w:t>
      </w:r>
      <w:r w:rsidRPr="009E46B6">
        <w:rPr>
          <w:spacing w:val="1"/>
        </w:rPr>
        <w:t xml:space="preserve"> </w:t>
      </w:r>
      <w:r w:rsidRPr="009E46B6">
        <w:t>истории</w:t>
      </w:r>
      <w:r w:rsidRPr="009E46B6">
        <w:rPr>
          <w:spacing w:val="1"/>
        </w:rPr>
        <w:t xml:space="preserve"> </w:t>
      </w:r>
      <w:r w:rsidRPr="009E46B6">
        <w:t>в</w:t>
      </w:r>
      <w:r w:rsidRPr="009E46B6">
        <w:rPr>
          <w:spacing w:val="1"/>
        </w:rPr>
        <w:t xml:space="preserve"> </w:t>
      </w:r>
      <w:r w:rsidRPr="009E46B6">
        <w:t>единстве</w:t>
      </w:r>
      <w:r w:rsidRPr="009E46B6">
        <w:rPr>
          <w:spacing w:val="1"/>
        </w:rPr>
        <w:t xml:space="preserve"> </w:t>
      </w:r>
      <w:r w:rsidRPr="009E46B6">
        <w:t>локальной,</w:t>
      </w:r>
      <w:r w:rsidRPr="009E46B6">
        <w:rPr>
          <w:spacing w:val="1"/>
        </w:rPr>
        <w:t xml:space="preserve"> </w:t>
      </w:r>
      <w:r w:rsidRPr="009E46B6">
        <w:t>региональной,</w:t>
      </w:r>
      <w:r w:rsidRPr="009E46B6">
        <w:rPr>
          <w:spacing w:val="1"/>
        </w:rPr>
        <w:t xml:space="preserve"> </w:t>
      </w:r>
      <w:r w:rsidRPr="009E46B6">
        <w:rPr>
          <w:spacing w:val="-1"/>
        </w:rPr>
        <w:t>отечественной</w:t>
      </w:r>
      <w:r w:rsidRPr="009E46B6">
        <w:rPr>
          <w:spacing w:val="-13"/>
        </w:rPr>
        <w:t xml:space="preserve"> </w:t>
      </w:r>
      <w:r w:rsidRPr="009E46B6">
        <w:rPr>
          <w:spacing w:val="-1"/>
        </w:rPr>
        <w:t>и</w:t>
      </w:r>
      <w:r w:rsidRPr="009E46B6">
        <w:rPr>
          <w:spacing w:val="-14"/>
        </w:rPr>
        <w:t xml:space="preserve"> </w:t>
      </w:r>
      <w:r w:rsidRPr="009E46B6">
        <w:rPr>
          <w:spacing w:val="-1"/>
        </w:rPr>
        <w:t>мировой</w:t>
      </w:r>
      <w:r w:rsidRPr="009E46B6">
        <w:rPr>
          <w:spacing w:val="-13"/>
        </w:rPr>
        <w:t xml:space="preserve"> </w:t>
      </w:r>
      <w:r w:rsidRPr="009E46B6">
        <w:t>истории,</w:t>
      </w:r>
      <w:r w:rsidRPr="009E46B6">
        <w:rPr>
          <w:spacing w:val="-14"/>
        </w:rPr>
        <w:t xml:space="preserve"> </w:t>
      </w:r>
      <w:r w:rsidRPr="009E46B6">
        <w:t>рассмотрение</w:t>
      </w:r>
      <w:r w:rsidRPr="009E46B6">
        <w:rPr>
          <w:spacing w:val="-15"/>
        </w:rPr>
        <w:t xml:space="preserve"> </w:t>
      </w:r>
      <w:r w:rsidRPr="009E46B6">
        <w:t>исторического</w:t>
      </w:r>
      <w:r w:rsidRPr="009E46B6">
        <w:rPr>
          <w:spacing w:val="-14"/>
        </w:rPr>
        <w:t xml:space="preserve"> </w:t>
      </w:r>
      <w:r w:rsidRPr="009E46B6">
        <w:t>процесса</w:t>
      </w:r>
      <w:r w:rsidRPr="009E46B6">
        <w:rPr>
          <w:spacing w:val="-13"/>
        </w:rPr>
        <w:t xml:space="preserve"> </w:t>
      </w:r>
      <w:r w:rsidRPr="009E46B6">
        <w:t>как</w:t>
      </w:r>
      <w:r w:rsidRPr="009E46B6">
        <w:rPr>
          <w:spacing w:val="-14"/>
        </w:rPr>
        <w:t xml:space="preserve"> </w:t>
      </w:r>
      <w:r w:rsidRPr="009E46B6">
        <w:t>совокупности</w:t>
      </w:r>
      <w:r w:rsidRPr="009E46B6">
        <w:rPr>
          <w:spacing w:val="-57"/>
        </w:rPr>
        <w:t xml:space="preserve"> </w:t>
      </w:r>
      <w:r w:rsidRPr="009E46B6">
        <w:t>усилий многих</w:t>
      </w:r>
      <w:r w:rsidRPr="009E46B6">
        <w:rPr>
          <w:spacing w:val="2"/>
        </w:rPr>
        <w:t xml:space="preserve"> </w:t>
      </w:r>
      <w:r w:rsidRPr="009E46B6">
        <w:t>поколений,</w:t>
      </w:r>
      <w:r w:rsidRPr="009E46B6">
        <w:rPr>
          <w:spacing w:val="1"/>
        </w:rPr>
        <w:t xml:space="preserve"> </w:t>
      </w:r>
      <w:r w:rsidRPr="009E46B6">
        <w:t>народов</w:t>
      </w:r>
      <w:r w:rsidRPr="009E46B6">
        <w:rPr>
          <w:spacing w:val="-1"/>
        </w:rPr>
        <w:t xml:space="preserve"> </w:t>
      </w:r>
      <w:r w:rsidRPr="009E46B6">
        <w:t>и</w:t>
      </w:r>
      <w:r w:rsidRPr="009E46B6">
        <w:rPr>
          <w:spacing w:val="1"/>
        </w:rPr>
        <w:t xml:space="preserve"> </w:t>
      </w:r>
      <w:r w:rsidRPr="009E46B6">
        <w:t>государств;</w:t>
      </w:r>
    </w:p>
    <w:p w14:paraId="755A017A" w14:textId="77777777" w:rsidR="00CA59FD" w:rsidRPr="009E46B6" w:rsidRDefault="009170FA">
      <w:pPr>
        <w:pStyle w:val="a3"/>
        <w:ind w:right="591" w:firstLine="283"/>
      </w:pPr>
      <w:r w:rsidRPr="009E46B6">
        <w:t>многофакторный</w:t>
      </w:r>
      <w:r w:rsidRPr="009E46B6">
        <w:rPr>
          <w:spacing w:val="1"/>
        </w:rPr>
        <w:t xml:space="preserve"> </w:t>
      </w:r>
      <w:r w:rsidRPr="009E46B6">
        <w:t>подход</w:t>
      </w:r>
      <w:r w:rsidRPr="009E46B6">
        <w:rPr>
          <w:spacing w:val="1"/>
        </w:rPr>
        <w:t xml:space="preserve"> </w:t>
      </w:r>
      <w:r w:rsidRPr="009E46B6">
        <w:t>к</w:t>
      </w:r>
      <w:r w:rsidRPr="009E46B6">
        <w:rPr>
          <w:spacing w:val="1"/>
        </w:rPr>
        <w:t xml:space="preserve"> </w:t>
      </w:r>
      <w:r w:rsidRPr="009E46B6">
        <w:t>освещению</w:t>
      </w:r>
      <w:r w:rsidRPr="009E46B6">
        <w:rPr>
          <w:spacing w:val="1"/>
        </w:rPr>
        <w:t xml:space="preserve"> </w:t>
      </w:r>
      <w:r w:rsidRPr="009E46B6">
        <w:t>истории</w:t>
      </w:r>
      <w:r w:rsidRPr="009E46B6">
        <w:rPr>
          <w:spacing w:val="1"/>
        </w:rPr>
        <w:t xml:space="preserve"> </w:t>
      </w:r>
      <w:r w:rsidRPr="009E46B6">
        <w:t>всех</w:t>
      </w:r>
      <w:r w:rsidRPr="009E46B6">
        <w:rPr>
          <w:spacing w:val="1"/>
        </w:rPr>
        <w:t xml:space="preserve"> </w:t>
      </w:r>
      <w:r w:rsidRPr="009E46B6">
        <w:t>сторон</w:t>
      </w:r>
      <w:r w:rsidRPr="009E46B6">
        <w:rPr>
          <w:spacing w:val="1"/>
        </w:rPr>
        <w:t xml:space="preserve"> </w:t>
      </w:r>
      <w:r w:rsidRPr="009E46B6">
        <w:t>жизни</w:t>
      </w:r>
      <w:r w:rsidRPr="009E46B6">
        <w:rPr>
          <w:spacing w:val="1"/>
        </w:rPr>
        <w:t xml:space="preserve"> </w:t>
      </w:r>
      <w:r w:rsidRPr="009E46B6">
        <w:t>государства</w:t>
      </w:r>
      <w:r w:rsidRPr="009E46B6">
        <w:rPr>
          <w:spacing w:val="1"/>
        </w:rPr>
        <w:t xml:space="preserve"> </w:t>
      </w:r>
      <w:r w:rsidRPr="009E46B6">
        <w:t>и</w:t>
      </w:r>
      <w:r w:rsidRPr="009E46B6">
        <w:rPr>
          <w:spacing w:val="1"/>
        </w:rPr>
        <w:t xml:space="preserve"> </w:t>
      </w:r>
      <w:r w:rsidRPr="009E46B6">
        <w:t>общества;</w:t>
      </w:r>
    </w:p>
    <w:p w14:paraId="18F79D49" w14:textId="77777777" w:rsidR="00CA59FD" w:rsidRPr="009E46B6" w:rsidRDefault="009170FA">
      <w:pPr>
        <w:pStyle w:val="a3"/>
        <w:ind w:right="587" w:firstLine="283"/>
      </w:pPr>
      <w:r w:rsidRPr="009E46B6">
        <w:t>исторический подход как основа формирования содержания курса и межпредметных</w:t>
      </w:r>
      <w:r w:rsidRPr="009E46B6">
        <w:rPr>
          <w:spacing w:val="1"/>
        </w:rPr>
        <w:t xml:space="preserve"> </w:t>
      </w:r>
      <w:r w:rsidRPr="009E46B6">
        <w:t>связей,</w:t>
      </w:r>
      <w:r w:rsidRPr="009E46B6">
        <w:rPr>
          <w:spacing w:val="-2"/>
        </w:rPr>
        <w:t xml:space="preserve"> </w:t>
      </w:r>
      <w:r w:rsidRPr="009E46B6">
        <w:t>прежде</w:t>
      </w:r>
      <w:r w:rsidRPr="009E46B6">
        <w:rPr>
          <w:spacing w:val="-2"/>
        </w:rPr>
        <w:t xml:space="preserve"> </w:t>
      </w:r>
      <w:r w:rsidRPr="009E46B6">
        <w:t>всего,</w:t>
      </w:r>
      <w:r w:rsidRPr="009E46B6">
        <w:rPr>
          <w:spacing w:val="2"/>
        </w:rPr>
        <w:t xml:space="preserve"> </w:t>
      </w:r>
      <w:r w:rsidRPr="009E46B6">
        <w:t>с учебными предметами социально-гуманитарного цикла;</w:t>
      </w:r>
    </w:p>
    <w:p w14:paraId="6E59A5A6" w14:textId="77777777" w:rsidR="00CA59FD" w:rsidRPr="009E46B6" w:rsidRDefault="009170FA">
      <w:pPr>
        <w:pStyle w:val="a3"/>
        <w:ind w:right="586" w:firstLine="283"/>
      </w:pPr>
      <w:r w:rsidRPr="009E46B6">
        <w:t>историко-культурологический подход, формирующий способности к межкультурному</w:t>
      </w:r>
      <w:r w:rsidRPr="009E46B6">
        <w:rPr>
          <w:spacing w:val="1"/>
        </w:rPr>
        <w:t xml:space="preserve"> </w:t>
      </w:r>
      <w:r w:rsidRPr="009E46B6">
        <w:t>диалогу,</w:t>
      </w:r>
      <w:r w:rsidRPr="009E46B6">
        <w:rPr>
          <w:spacing w:val="-1"/>
        </w:rPr>
        <w:t xml:space="preserve"> </w:t>
      </w:r>
      <w:r w:rsidRPr="009E46B6">
        <w:t>восприятию</w:t>
      </w:r>
      <w:r w:rsidRPr="009E46B6">
        <w:rPr>
          <w:spacing w:val="2"/>
        </w:rPr>
        <w:t xml:space="preserve"> </w:t>
      </w:r>
      <w:r w:rsidRPr="009E46B6">
        <w:t>и</w:t>
      </w:r>
      <w:r w:rsidRPr="009E46B6">
        <w:rPr>
          <w:spacing w:val="-2"/>
        </w:rPr>
        <w:t xml:space="preserve"> </w:t>
      </w:r>
      <w:r w:rsidRPr="009E46B6">
        <w:t>бережному</w:t>
      </w:r>
      <w:r w:rsidRPr="009E46B6">
        <w:rPr>
          <w:spacing w:val="-6"/>
        </w:rPr>
        <w:t xml:space="preserve"> </w:t>
      </w:r>
      <w:r w:rsidRPr="009E46B6">
        <w:t>отношению</w:t>
      </w:r>
      <w:r w:rsidRPr="009E46B6">
        <w:rPr>
          <w:spacing w:val="-1"/>
        </w:rPr>
        <w:t xml:space="preserve"> </w:t>
      </w:r>
      <w:r w:rsidRPr="009E46B6">
        <w:t>к</w:t>
      </w:r>
      <w:r w:rsidRPr="009E46B6">
        <w:rPr>
          <w:spacing w:val="1"/>
        </w:rPr>
        <w:t xml:space="preserve"> </w:t>
      </w:r>
      <w:r w:rsidRPr="009E46B6">
        <w:t>культурному</w:t>
      </w:r>
      <w:r w:rsidRPr="009E46B6">
        <w:rPr>
          <w:spacing w:val="-4"/>
        </w:rPr>
        <w:t xml:space="preserve"> </w:t>
      </w:r>
      <w:r w:rsidRPr="009E46B6">
        <w:t>наследию.</w:t>
      </w:r>
    </w:p>
    <w:p w14:paraId="0034D0FD" w14:textId="77777777" w:rsidR="00CA59FD" w:rsidRPr="009E46B6" w:rsidRDefault="00CA59FD">
      <w:pPr>
        <w:pStyle w:val="a3"/>
        <w:spacing w:before="5"/>
        <w:ind w:left="0" w:firstLine="0"/>
        <w:jc w:val="left"/>
      </w:pPr>
    </w:p>
    <w:p w14:paraId="05421ACF" w14:textId="77777777" w:rsidR="00CA59FD" w:rsidRPr="009E46B6" w:rsidRDefault="009170FA">
      <w:pPr>
        <w:pStyle w:val="2"/>
        <w:spacing w:line="240" w:lineRule="auto"/>
        <w:jc w:val="left"/>
      </w:pPr>
      <w:r w:rsidRPr="009E46B6">
        <w:t>ВСЕОБЩАЯ</w:t>
      </w:r>
      <w:r w:rsidRPr="009E46B6">
        <w:rPr>
          <w:spacing w:val="-5"/>
        </w:rPr>
        <w:t xml:space="preserve"> </w:t>
      </w:r>
      <w:r w:rsidRPr="009E46B6">
        <w:t>ИСТОРИЯ</w:t>
      </w:r>
    </w:p>
    <w:p w14:paraId="540B20B6" w14:textId="77777777" w:rsidR="00CA59FD" w:rsidRPr="009E46B6" w:rsidRDefault="009170FA">
      <w:pPr>
        <w:ind w:left="1390"/>
        <w:rPr>
          <w:b/>
          <w:sz w:val="24"/>
        </w:rPr>
      </w:pPr>
      <w:r w:rsidRPr="009E46B6">
        <w:rPr>
          <w:b/>
          <w:sz w:val="24"/>
        </w:rPr>
        <w:t>История</w:t>
      </w:r>
      <w:r w:rsidRPr="009E46B6">
        <w:rPr>
          <w:b/>
          <w:spacing w:val="-4"/>
          <w:sz w:val="24"/>
        </w:rPr>
        <w:t xml:space="preserve"> </w:t>
      </w:r>
      <w:r w:rsidRPr="009E46B6">
        <w:rPr>
          <w:b/>
          <w:sz w:val="24"/>
        </w:rPr>
        <w:t>как</w:t>
      </w:r>
      <w:r w:rsidRPr="009E46B6">
        <w:rPr>
          <w:b/>
          <w:spacing w:val="-1"/>
          <w:sz w:val="24"/>
        </w:rPr>
        <w:t xml:space="preserve"> </w:t>
      </w:r>
      <w:r w:rsidRPr="009E46B6">
        <w:rPr>
          <w:b/>
          <w:sz w:val="24"/>
        </w:rPr>
        <w:t>наука</w:t>
      </w:r>
    </w:p>
    <w:p w14:paraId="00C0217A" w14:textId="77777777" w:rsidR="00CA59FD" w:rsidRPr="009E46B6" w:rsidRDefault="009170FA">
      <w:pPr>
        <w:pStyle w:val="2"/>
        <w:spacing w:before="71"/>
      </w:pPr>
      <w:r w:rsidRPr="009E46B6">
        <w:t>Пути</w:t>
      </w:r>
      <w:r w:rsidRPr="009E46B6">
        <w:rPr>
          <w:spacing w:val="-3"/>
        </w:rPr>
        <w:t xml:space="preserve"> </w:t>
      </w:r>
      <w:r w:rsidRPr="009E46B6">
        <w:t>и</w:t>
      </w:r>
      <w:r w:rsidRPr="009E46B6">
        <w:rPr>
          <w:spacing w:val="-1"/>
        </w:rPr>
        <w:t xml:space="preserve"> </w:t>
      </w:r>
      <w:r w:rsidRPr="009E46B6">
        <w:t>методы</w:t>
      </w:r>
      <w:r w:rsidRPr="009E46B6">
        <w:rPr>
          <w:spacing w:val="-1"/>
        </w:rPr>
        <w:t xml:space="preserve"> </w:t>
      </w:r>
      <w:r w:rsidRPr="009E46B6">
        <w:t>познания</w:t>
      </w:r>
      <w:r w:rsidRPr="009E46B6">
        <w:rPr>
          <w:spacing w:val="-1"/>
        </w:rPr>
        <w:t xml:space="preserve"> </w:t>
      </w:r>
      <w:r w:rsidRPr="009E46B6">
        <w:t>истории</w:t>
      </w:r>
    </w:p>
    <w:p w14:paraId="65D1071B" w14:textId="77777777" w:rsidR="00CA59FD" w:rsidRPr="009E46B6" w:rsidRDefault="009170FA">
      <w:pPr>
        <w:ind w:left="682" w:right="590" w:firstLine="707"/>
        <w:jc w:val="both"/>
        <w:rPr>
          <w:i/>
          <w:sz w:val="24"/>
        </w:rPr>
      </w:pPr>
      <w:r w:rsidRPr="009E46B6">
        <w:rPr>
          <w:sz w:val="24"/>
        </w:rPr>
        <w:t>История</w:t>
      </w:r>
      <w:r w:rsidRPr="009E46B6">
        <w:rPr>
          <w:spacing w:val="1"/>
          <w:sz w:val="24"/>
        </w:rPr>
        <w:t xml:space="preserve"> </w:t>
      </w:r>
      <w:r w:rsidRPr="009E46B6">
        <w:rPr>
          <w:sz w:val="24"/>
        </w:rPr>
        <w:t>в</w:t>
      </w:r>
      <w:r w:rsidRPr="009E46B6">
        <w:rPr>
          <w:spacing w:val="1"/>
          <w:sz w:val="24"/>
        </w:rPr>
        <w:t xml:space="preserve"> </w:t>
      </w:r>
      <w:r w:rsidRPr="009E46B6">
        <w:rPr>
          <w:sz w:val="24"/>
        </w:rPr>
        <w:t>системе</w:t>
      </w:r>
      <w:r w:rsidRPr="009E46B6">
        <w:rPr>
          <w:spacing w:val="1"/>
          <w:sz w:val="24"/>
        </w:rPr>
        <w:t xml:space="preserve"> </w:t>
      </w:r>
      <w:r w:rsidRPr="009E46B6">
        <w:rPr>
          <w:sz w:val="24"/>
        </w:rPr>
        <w:t>гуманитарных</w:t>
      </w:r>
      <w:r w:rsidRPr="009E46B6">
        <w:rPr>
          <w:spacing w:val="1"/>
          <w:sz w:val="24"/>
        </w:rPr>
        <w:t xml:space="preserve"> </w:t>
      </w:r>
      <w:r w:rsidRPr="009E46B6">
        <w:rPr>
          <w:sz w:val="24"/>
        </w:rPr>
        <w:t>наук.</w:t>
      </w:r>
      <w:r w:rsidRPr="009E46B6">
        <w:rPr>
          <w:spacing w:val="1"/>
          <w:sz w:val="24"/>
        </w:rPr>
        <w:t xml:space="preserve"> </w:t>
      </w:r>
      <w:r w:rsidRPr="009E46B6">
        <w:rPr>
          <w:i/>
          <w:sz w:val="24"/>
        </w:rPr>
        <w:t>Основные</w:t>
      </w:r>
      <w:r w:rsidRPr="009E46B6">
        <w:rPr>
          <w:i/>
          <w:spacing w:val="1"/>
          <w:sz w:val="24"/>
        </w:rPr>
        <w:t xml:space="preserve"> </w:t>
      </w:r>
      <w:r w:rsidRPr="009E46B6">
        <w:rPr>
          <w:i/>
          <w:sz w:val="24"/>
        </w:rPr>
        <w:t>концепции</w:t>
      </w:r>
      <w:r w:rsidRPr="009E46B6">
        <w:rPr>
          <w:i/>
          <w:spacing w:val="1"/>
          <w:sz w:val="24"/>
        </w:rPr>
        <w:t xml:space="preserve"> </w:t>
      </w:r>
      <w:r w:rsidRPr="009E46B6">
        <w:rPr>
          <w:i/>
          <w:sz w:val="24"/>
        </w:rPr>
        <w:t>исторического</w:t>
      </w:r>
      <w:r w:rsidRPr="009E46B6">
        <w:rPr>
          <w:i/>
          <w:spacing w:val="1"/>
          <w:sz w:val="24"/>
        </w:rPr>
        <w:t xml:space="preserve"> </w:t>
      </w:r>
      <w:r w:rsidRPr="009E46B6">
        <w:rPr>
          <w:i/>
          <w:sz w:val="24"/>
        </w:rPr>
        <w:t>развития</w:t>
      </w:r>
      <w:r w:rsidRPr="009E46B6">
        <w:rPr>
          <w:i/>
          <w:spacing w:val="1"/>
          <w:sz w:val="24"/>
        </w:rPr>
        <w:t xml:space="preserve"> </w:t>
      </w:r>
      <w:r w:rsidRPr="009E46B6">
        <w:rPr>
          <w:i/>
          <w:sz w:val="24"/>
        </w:rPr>
        <w:t>человечества:</w:t>
      </w:r>
      <w:r w:rsidRPr="009E46B6">
        <w:rPr>
          <w:i/>
          <w:spacing w:val="1"/>
          <w:sz w:val="24"/>
        </w:rPr>
        <w:t xml:space="preserve"> </w:t>
      </w:r>
      <w:r w:rsidRPr="009E46B6">
        <w:rPr>
          <w:i/>
          <w:sz w:val="24"/>
        </w:rPr>
        <w:t>историко-культурологические</w:t>
      </w:r>
      <w:r w:rsidRPr="009E46B6">
        <w:rPr>
          <w:i/>
          <w:spacing w:val="1"/>
          <w:sz w:val="24"/>
        </w:rPr>
        <w:t xml:space="preserve"> </w:t>
      </w:r>
      <w:r w:rsidRPr="009E46B6">
        <w:rPr>
          <w:i/>
          <w:sz w:val="24"/>
        </w:rPr>
        <w:t>(цивилизационные)</w:t>
      </w:r>
      <w:r w:rsidRPr="009E46B6">
        <w:rPr>
          <w:i/>
          <w:spacing w:val="1"/>
          <w:sz w:val="24"/>
        </w:rPr>
        <w:t xml:space="preserve"> </w:t>
      </w:r>
      <w:r w:rsidRPr="009E46B6">
        <w:rPr>
          <w:i/>
          <w:sz w:val="24"/>
        </w:rPr>
        <w:t>теории,</w:t>
      </w:r>
      <w:r w:rsidRPr="009E46B6">
        <w:rPr>
          <w:i/>
          <w:spacing w:val="1"/>
          <w:sz w:val="24"/>
        </w:rPr>
        <w:t xml:space="preserve"> </w:t>
      </w:r>
      <w:r w:rsidRPr="009E46B6">
        <w:rPr>
          <w:i/>
          <w:sz w:val="24"/>
        </w:rPr>
        <w:t>формационная теория, теория модернизации. Закономерности и случайности в жизни</w:t>
      </w:r>
      <w:r w:rsidRPr="009E46B6">
        <w:rPr>
          <w:i/>
          <w:spacing w:val="1"/>
          <w:sz w:val="24"/>
        </w:rPr>
        <w:t xml:space="preserve"> </w:t>
      </w:r>
      <w:r w:rsidRPr="009E46B6">
        <w:rPr>
          <w:i/>
          <w:sz w:val="24"/>
        </w:rPr>
        <w:lastRenderedPageBreak/>
        <w:t>народов.</w:t>
      </w:r>
      <w:r w:rsidRPr="009E46B6">
        <w:rPr>
          <w:i/>
          <w:spacing w:val="-1"/>
          <w:sz w:val="24"/>
        </w:rPr>
        <w:t xml:space="preserve"> </w:t>
      </w:r>
      <w:r w:rsidRPr="009E46B6">
        <w:rPr>
          <w:i/>
          <w:sz w:val="24"/>
        </w:rPr>
        <w:t>Проблемы периодизации всемирной</w:t>
      </w:r>
      <w:r w:rsidRPr="009E46B6">
        <w:rPr>
          <w:i/>
          <w:spacing w:val="-1"/>
          <w:sz w:val="24"/>
        </w:rPr>
        <w:t xml:space="preserve"> </w:t>
      </w:r>
      <w:r w:rsidRPr="009E46B6">
        <w:rPr>
          <w:i/>
          <w:sz w:val="24"/>
        </w:rPr>
        <w:t>истории</w:t>
      </w:r>
    </w:p>
    <w:p w14:paraId="1F0A8315" w14:textId="77777777" w:rsidR="00CA59FD" w:rsidRPr="009E46B6" w:rsidRDefault="009170FA">
      <w:pPr>
        <w:pStyle w:val="2"/>
        <w:spacing w:before="3" w:line="240" w:lineRule="auto"/>
        <w:ind w:right="5298"/>
      </w:pPr>
      <w:r w:rsidRPr="009E46B6">
        <w:t>Человечество на заре своей истории</w:t>
      </w:r>
      <w:r w:rsidRPr="009E46B6">
        <w:rPr>
          <w:spacing w:val="-57"/>
        </w:rPr>
        <w:t xml:space="preserve"> </w:t>
      </w:r>
      <w:r w:rsidRPr="009E46B6">
        <w:t>Первобытная эпоха</w:t>
      </w:r>
    </w:p>
    <w:p w14:paraId="71538DA0" w14:textId="77777777" w:rsidR="00CA59FD" w:rsidRPr="009E46B6" w:rsidRDefault="009170FA">
      <w:pPr>
        <w:ind w:left="682" w:right="585" w:firstLine="707"/>
        <w:jc w:val="both"/>
        <w:rPr>
          <w:sz w:val="24"/>
        </w:rPr>
      </w:pPr>
      <w:r w:rsidRPr="009E46B6">
        <w:rPr>
          <w:i/>
          <w:sz w:val="24"/>
        </w:rPr>
        <w:t xml:space="preserve">Современные научные концепции происхождения человека и общества. </w:t>
      </w:r>
      <w:r w:rsidRPr="009E46B6">
        <w:rPr>
          <w:sz w:val="24"/>
        </w:rPr>
        <w:t>Природное</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социальное</w:t>
      </w:r>
      <w:r w:rsidRPr="009E46B6">
        <w:rPr>
          <w:spacing w:val="1"/>
          <w:sz w:val="24"/>
        </w:rPr>
        <w:t xml:space="preserve"> </w:t>
      </w:r>
      <w:r w:rsidRPr="009E46B6">
        <w:rPr>
          <w:sz w:val="24"/>
        </w:rPr>
        <w:t>в</w:t>
      </w:r>
      <w:r w:rsidRPr="009E46B6">
        <w:rPr>
          <w:spacing w:val="1"/>
          <w:sz w:val="24"/>
        </w:rPr>
        <w:t xml:space="preserve"> </w:t>
      </w:r>
      <w:r w:rsidRPr="009E46B6">
        <w:rPr>
          <w:sz w:val="24"/>
        </w:rPr>
        <w:t>человеке</w:t>
      </w:r>
      <w:r w:rsidRPr="009E46B6">
        <w:rPr>
          <w:spacing w:val="1"/>
          <w:sz w:val="24"/>
        </w:rPr>
        <w:t xml:space="preserve"> </w:t>
      </w:r>
      <w:r w:rsidRPr="009E46B6">
        <w:rPr>
          <w:sz w:val="24"/>
        </w:rPr>
        <w:t>и</w:t>
      </w:r>
      <w:r w:rsidRPr="009E46B6">
        <w:rPr>
          <w:spacing w:val="1"/>
          <w:sz w:val="24"/>
        </w:rPr>
        <w:t xml:space="preserve"> </w:t>
      </w:r>
      <w:r w:rsidRPr="009E46B6">
        <w:rPr>
          <w:sz w:val="24"/>
        </w:rPr>
        <w:t>человеческом</w:t>
      </w:r>
      <w:r w:rsidRPr="009E46B6">
        <w:rPr>
          <w:spacing w:val="1"/>
          <w:sz w:val="24"/>
        </w:rPr>
        <w:t xml:space="preserve"> </w:t>
      </w:r>
      <w:r w:rsidRPr="009E46B6">
        <w:rPr>
          <w:sz w:val="24"/>
        </w:rPr>
        <w:t>сообществе</w:t>
      </w:r>
      <w:r w:rsidRPr="009E46B6">
        <w:rPr>
          <w:spacing w:val="1"/>
          <w:sz w:val="24"/>
        </w:rPr>
        <w:t xml:space="preserve"> </w:t>
      </w:r>
      <w:r w:rsidRPr="009E46B6">
        <w:rPr>
          <w:sz w:val="24"/>
        </w:rPr>
        <w:t>первобытной</w:t>
      </w:r>
      <w:r w:rsidRPr="009E46B6">
        <w:rPr>
          <w:spacing w:val="1"/>
          <w:sz w:val="24"/>
        </w:rPr>
        <w:t xml:space="preserve"> </w:t>
      </w:r>
      <w:r w:rsidRPr="009E46B6">
        <w:rPr>
          <w:sz w:val="24"/>
        </w:rPr>
        <w:t>эпохи.</w:t>
      </w:r>
      <w:r w:rsidRPr="009E46B6">
        <w:rPr>
          <w:spacing w:val="1"/>
          <w:sz w:val="24"/>
        </w:rPr>
        <w:t xml:space="preserve"> </w:t>
      </w:r>
      <w:r w:rsidRPr="009E46B6">
        <w:rPr>
          <w:i/>
          <w:sz w:val="24"/>
        </w:rPr>
        <w:t>Расселение</w:t>
      </w:r>
      <w:r w:rsidRPr="009E46B6">
        <w:rPr>
          <w:i/>
          <w:spacing w:val="1"/>
          <w:sz w:val="24"/>
        </w:rPr>
        <w:t xml:space="preserve"> </w:t>
      </w:r>
      <w:r w:rsidRPr="009E46B6">
        <w:rPr>
          <w:i/>
          <w:sz w:val="24"/>
        </w:rPr>
        <w:t>древнейшего</w:t>
      </w:r>
      <w:r w:rsidRPr="009E46B6">
        <w:rPr>
          <w:i/>
          <w:spacing w:val="1"/>
          <w:sz w:val="24"/>
        </w:rPr>
        <w:t xml:space="preserve"> </w:t>
      </w:r>
      <w:r w:rsidRPr="009E46B6">
        <w:rPr>
          <w:i/>
          <w:sz w:val="24"/>
        </w:rPr>
        <w:t>человечества.</w:t>
      </w:r>
      <w:r w:rsidRPr="009E46B6">
        <w:rPr>
          <w:i/>
          <w:spacing w:val="1"/>
          <w:sz w:val="24"/>
        </w:rPr>
        <w:t xml:space="preserve"> </w:t>
      </w:r>
      <w:r w:rsidRPr="009E46B6">
        <w:rPr>
          <w:sz w:val="24"/>
        </w:rPr>
        <w:t>Формирование</w:t>
      </w:r>
      <w:r w:rsidRPr="009E46B6">
        <w:rPr>
          <w:spacing w:val="1"/>
          <w:sz w:val="24"/>
        </w:rPr>
        <w:t xml:space="preserve"> </w:t>
      </w:r>
      <w:r w:rsidRPr="009E46B6">
        <w:rPr>
          <w:sz w:val="24"/>
        </w:rPr>
        <w:t>рас</w:t>
      </w:r>
      <w:r w:rsidRPr="009E46B6">
        <w:rPr>
          <w:spacing w:val="1"/>
          <w:sz w:val="24"/>
        </w:rPr>
        <w:t xml:space="preserve"> </w:t>
      </w:r>
      <w:r w:rsidRPr="009E46B6">
        <w:rPr>
          <w:sz w:val="24"/>
        </w:rPr>
        <w:t>и</w:t>
      </w:r>
      <w:r w:rsidRPr="009E46B6">
        <w:rPr>
          <w:spacing w:val="1"/>
          <w:sz w:val="24"/>
        </w:rPr>
        <w:t xml:space="preserve"> </w:t>
      </w:r>
      <w:r w:rsidRPr="009E46B6">
        <w:rPr>
          <w:sz w:val="24"/>
        </w:rPr>
        <w:t>языковых</w:t>
      </w:r>
      <w:r w:rsidRPr="009E46B6">
        <w:rPr>
          <w:spacing w:val="1"/>
          <w:sz w:val="24"/>
        </w:rPr>
        <w:t xml:space="preserve"> </w:t>
      </w:r>
      <w:r w:rsidRPr="009E46B6">
        <w:rPr>
          <w:sz w:val="24"/>
        </w:rPr>
        <w:t>семей.</w:t>
      </w:r>
      <w:r w:rsidRPr="009E46B6">
        <w:rPr>
          <w:spacing w:val="1"/>
          <w:sz w:val="24"/>
        </w:rPr>
        <w:t xml:space="preserve"> </w:t>
      </w:r>
      <w:r w:rsidRPr="009E46B6">
        <w:rPr>
          <w:i/>
          <w:sz w:val="24"/>
        </w:rPr>
        <w:t>Неолитическая</w:t>
      </w:r>
      <w:r w:rsidRPr="009E46B6">
        <w:rPr>
          <w:i/>
          <w:spacing w:val="1"/>
          <w:sz w:val="24"/>
        </w:rPr>
        <w:t xml:space="preserve"> </w:t>
      </w:r>
      <w:r w:rsidRPr="009E46B6">
        <w:rPr>
          <w:i/>
          <w:sz w:val="24"/>
        </w:rPr>
        <w:t>революция.</w:t>
      </w:r>
      <w:r w:rsidRPr="009E46B6">
        <w:rPr>
          <w:i/>
          <w:spacing w:val="1"/>
          <w:sz w:val="24"/>
        </w:rPr>
        <w:t xml:space="preserve"> </w:t>
      </w:r>
      <w:r w:rsidRPr="009E46B6">
        <w:rPr>
          <w:sz w:val="24"/>
        </w:rPr>
        <w:t>Изменения</w:t>
      </w:r>
      <w:r w:rsidRPr="009E46B6">
        <w:rPr>
          <w:spacing w:val="1"/>
          <w:sz w:val="24"/>
        </w:rPr>
        <w:t xml:space="preserve"> </w:t>
      </w:r>
      <w:r w:rsidRPr="009E46B6">
        <w:rPr>
          <w:sz w:val="24"/>
        </w:rPr>
        <w:t>в</w:t>
      </w:r>
      <w:r w:rsidRPr="009E46B6">
        <w:rPr>
          <w:spacing w:val="1"/>
          <w:sz w:val="24"/>
        </w:rPr>
        <w:t xml:space="preserve"> </w:t>
      </w:r>
      <w:r w:rsidRPr="009E46B6">
        <w:rPr>
          <w:sz w:val="24"/>
        </w:rPr>
        <w:t>укладе</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формах</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связей.</w:t>
      </w:r>
      <w:r w:rsidRPr="009E46B6">
        <w:rPr>
          <w:spacing w:val="1"/>
          <w:sz w:val="24"/>
        </w:rPr>
        <w:t xml:space="preserve"> </w:t>
      </w:r>
      <w:r w:rsidRPr="009E46B6">
        <w:rPr>
          <w:sz w:val="24"/>
        </w:rPr>
        <w:t>Родоплеменные</w:t>
      </w:r>
      <w:r w:rsidRPr="009E46B6">
        <w:rPr>
          <w:spacing w:val="1"/>
          <w:sz w:val="24"/>
        </w:rPr>
        <w:t xml:space="preserve"> </w:t>
      </w:r>
      <w:r w:rsidRPr="009E46B6">
        <w:rPr>
          <w:sz w:val="24"/>
        </w:rPr>
        <w:t>отношения.</w:t>
      </w:r>
    </w:p>
    <w:p w14:paraId="2D6D1A87" w14:textId="77777777" w:rsidR="00CA59FD" w:rsidRPr="009E46B6" w:rsidRDefault="009170FA">
      <w:pPr>
        <w:pStyle w:val="2"/>
      </w:pPr>
      <w:r w:rsidRPr="009E46B6">
        <w:t>Цивилизации</w:t>
      </w:r>
      <w:r w:rsidRPr="009E46B6">
        <w:rPr>
          <w:spacing w:val="-3"/>
        </w:rPr>
        <w:t xml:space="preserve"> </w:t>
      </w:r>
      <w:r w:rsidRPr="009E46B6">
        <w:t>Древнего</w:t>
      </w:r>
      <w:r w:rsidRPr="009E46B6">
        <w:rPr>
          <w:spacing w:val="-2"/>
        </w:rPr>
        <w:t xml:space="preserve"> </w:t>
      </w:r>
      <w:r w:rsidRPr="009E46B6">
        <w:t>мира</w:t>
      </w:r>
    </w:p>
    <w:p w14:paraId="4D9F79FE" w14:textId="77777777" w:rsidR="00CA59FD" w:rsidRPr="009E46B6" w:rsidRDefault="009170FA">
      <w:pPr>
        <w:ind w:left="682" w:right="588" w:firstLine="707"/>
        <w:jc w:val="both"/>
        <w:rPr>
          <w:i/>
          <w:sz w:val="24"/>
        </w:rPr>
      </w:pPr>
      <w:r w:rsidRPr="009E46B6">
        <w:rPr>
          <w:sz w:val="24"/>
        </w:rPr>
        <w:t>Архаичные</w:t>
      </w:r>
      <w:r w:rsidRPr="009E46B6">
        <w:rPr>
          <w:spacing w:val="1"/>
          <w:sz w:val="24"/>
        </w:rPr>
        <w:t xml:space="preserve"> </w:t>
      </w:r>
      <w:r w:rsidRPr="009E46B6">
        <w:rPr>
          <w:sz w:val="24"/>
        </w:rPr>
        <w:t>цивилизации.</w:t>
      </w:r>
      <w:r w:rsidRPr="009E46B6">
        <w:rPr>
          <w:spacing w:val="1"/>
          <w:sz w:val="24"/>
        </w:rPr>
        <w:t xml:space="preserve"> </w:t>
      </w:r>
      <w:r w:rsidRPr="009E46B6">
        <w:rPr>
          <w:i/>
          <w:sz w:val="24"/>
        </w:rPr>
        <w:t>Особенности</w:t>
      </w:r>
      <w:r w:rsidRPr="009E46B6">
        <w:rPr>
          <w:i/>
          <w:spacing w:val="1"/>
          <w:sz w:val="24"/>
        </w:rPr>
        <w:t xml:space="preserve"> </w:t>
      </w:r>
      <w:r w:rsidRPr="009E46B6">
        <w:rPr>
          <w:i/>
          <w:sz w:val="24"/>
        </w:rPr>
        <w:t>материальной</w:t>
      </w:r>
      <w:r w:rsidRPr="009E46B6">
        <w:rPr>
          <w:i/>
          <w:spacing w:val="1"/>
          <w:sz w:val="24"/>
        </w:rPr>
        <w:t xml:space="preserve"> </w:t>
      </w:r>
      <w:r w:rsidRPr="009E46B6">
        <w:rPr>
          <w:i/>
          <w:sz w:val="24"/>
        </w:rPr>
        <w:t>культуры.</w:t>
      </w:r>
      <w:r w:rsidRPr="009E46B6">
        <w:rPr>
          <w:i/>
          <w:spacing w:val="1"/>
          <w:sz w:val="24"/>
        </w:rPr>
        <w:t xml:space="preserve"> </w:t>
      </w:r>
      <w:r w:rsidRPr="009E46B6">
        <w:rPr>
          <w:i/>
          <w:sz w:val="24"/>
        </w:rPr>
        <w:t>Развитие</w:t>
      </w:r>
      <w:r w:rsidRPr="009E46B6">
        <w:rPr>
          <w:i/>
          <w:spacing w:val="1"/>
          <w:sz w:val="24"/>
        </w:rPr>
        <w:t xml:space="preserve"> </w:t>
      </w:r>
      <w:r w:rsidRPr="009E46B6">
        <w:rPr>
          <w:i/>
          <w:sz w:val="24"/>
        </w:rPr>
        <w:t>государственности</w:t>
      </w:r>
      <w:r w:rsidRPr="009E46B6">
        <w:rPr>
          <w:i/>
          <w:spacing w:val="1"/>
          <w:sz w:val="24"/>
        </w:rPr>
        <w:t xml:space="preserve"> </w:t>
      </w:r>
      <w:r w:rsidRPr="009E46B6">
        <w:rPr>
          <w:i/>
          <w:sz w:val="24"/>
        </w:rPr>
        <w:t>и</w:t>
      </w:r>
      <w:r w:rsidRPr="009E46B6">
        <w:rPr>
          <w:i/>
          <w:spacing w:val="1"/>
          <w:sz w:val="24"/>
        </w:rPr>
        <w:t xml:space="preserve"> </w:t>
      </w:r>
      <w:r w:rsidRPr="009E46B6">
        <w:rPr>
          <w:i/>
          <w:sz w:val="24"/>
        </w:rPr>
        <w:t>форм</w:t>
      </w:r>
      <w:r w:rsidRPr="009E46B6">
        <w:rPr>
          <w:i/>
          <w:spacing w:val="1"/>
          <w:sz w:val="24"/>
        </w:rPr>
        <w:t xml:space="preserve"> </w:t>
      </w:r>
      <w:r w:rsidRPr="009E46B6">
        <w:rPr>
          <w:i/>
          <w:sz w:val="24"/>
        </w:rPr>
        <w:t>социальной</w:t>
      </w:r>
      <w:r w:rsidRPr="009E46B6">
        <w:rPr>
          <w:i/>
          <w:spacing w:val="1"/>
          <w:sz w:val="24"/>
        </w:rPr>
        <w:t xml:space="preserve"> </w:t>
      </w:r>
      <w:r w:rsidRPr="009E46B6">
        <w:rPr>
          <w:i/>
          <w:sz w:val="24"/>
        </w:rPr>
        <w:t>организации.</w:t>
      </w:r>
      <w:r w:rsidRPr="009E46B6">
        <w:rPr>
          <w:i/>
          <w:spacing w:val="1"/>
          <w:sz w:val="24"/>
        </w:rPr>
        <w:t xml:space="preserve"> </w:t>
      </w:r>
      <w:r w:rsidRPr="009E46B6">
        <w:rPr>
          <w:i/>
          <w:sz w:val="24"/>
        </w:rPr>
        <w:t>Мифологическая</w:t>
      </w:r>
      <w:r w:rsidRPr="009E46B6">
        <w:rPr>
          <w:i/>
          <w:spacing w:val="1"/>
          <w:sz w:val="24"/>
        </w:rPr>
        <w:t xml:space="preserve"> </w:t>
      </w:r>
      <w:r w:rsidRPr="009E46B6">
        <w:rPr>
          <w:i/>
          <w:sz w:val="24"/>
        </w:rPr>
        <w:t>картина</w:t>
      </w:r>
      <w:r w:rsidRPr="009E46B6">
        <w:rPr>
          <w:i/>
          <w:spacing w:val="1"/>
          <w:sz w:val="24"/>
        </w:rPr>
        <w:t xml:space="preserve"> </w:t>
      </w:r>
      <w:r w:rsidRPr="009E46B6">
        <w:rPr>
          <w:i/>
          <w:sz w:val="24"/>
        </w:rPr>
        <w:t>мира.</w:t>
      </w:r>
      <w:r w:rsidRPr="009E46B6">
        <w:rPr>
          <w:i/>
          <w:spacing w:val="1"/>
          <w:sz w:val="24"/>
        </w:rPr>
        <w:t xml:space="preserve"> </w:t>
      </w:r>
      <w:r w:rsidRPr="009E46B6">
        <w:rPr>
          <w:i/>
          <w:sz w:val="24"/>
        </w:rPr>
        <w:t>Возникновение</w:t>
      </w:r>
      <w:r w:rsidRPr="009E46B6">
        <w:rPr>
          <w:i/>
          <w:spacing w:val="-2"/>
          <w:sz w:val="24"/>
        </w:rPr>
        <w:t xml:space="preserve"> </w:t>
      </w:r>
      <w:r w:rsidRPr="009E46B6">
        <w:rPr>
          <w:i/>
          <w:sz w:val="24"/>
        </w:rPr>
        <w:t>письменности</w:t>
      </w:r>
      <w:r w:rsidRPr="009E46B6">
        <w:rPr>
          <w:i/>
          <w:spacing w:val="-1"/>
          <w:sz w:val="24"/>
        </w:rPr>
        <w:t xml:space="preserve"> </w:t>
      </w:r>
      <w:r w:rsidRPr="009E46B6">
        <w:rPr>
          <w:i/>
          <w:sz w:val="24"/>
        </w:rPr>
        <w:t>и накопление</w:t>
      </w:r>
      <w:r w:rsidRPr="009E46B6">
        <w:rPr>
          <w:i/>
          <w:spacing w:val="-1"/>
          <w:sz w:val="24"/>
        </w:rPr>
        <w:t xml:space="preserve"> </w:t>
      </w:r>
      <w:r w:rsidRPr="009E46B6">
        <w:rPr>
          <w:i/>
          <w:sz w:val="24"/>
        </w:rPr>
        <w:t>знаний.</w:t>
      </w:r>
    </w:p>
    <w:p w14:paraId="7A17F404" w14:textId="77777777" w:rsidR="00CA59FD" w:rsidRPr="009E46B6" w:rsidRDefault="009170FA">
      <w:pPr>
        <w:pStyle w:val="a3"/>
        <w:ind w:right="585"/>
      </w:pPr>
      <w:r w:rsidRPr="009E46B6">
        <w:t>Цивилизации</w:t>
      </w:r>
      <w:r w:rsidRPr="009E46B6">
        <w:rPr>
          <w:spacing w:val="1"/>
        </w:rPr>
        <w:t xml:space="preserve"> </w:t>
      </w:r>
      <w:r w:rsidRPr="009E46B6">
        <w:t>Древнего</w:t>
      </w:r>
      <w:r w:rsidRPr="009E46B6">
        <w:rPr>
          <w:spacing w:val="1"/>
        </w:rPr>
        <w:t xml:space="preserve"> </w:t>
      </w:r>
      <w:r w:rsidRPr="009E46B6">
        <w:t>Востока.</w:t>
      </w:r>
      <w:r w:rsidRPr="009E46B6">
        <w:rPr>
          <w:spacing w:val="1"/>
        </w:rPr>
        <w:t xml:space="preserve"> </w:t>
      </w:r>
      <w:r w:rsidRPr="009E46B6">
        <w:t>Формирование</w:t>
      </w:r>
      <w:r w:rsidRPr="009E46B6">
        <w:rPr>
          <w:spacing w:val="1"/>
        </w:rPr>
        <w:t xml:space="preserve"> </w:t>
      </w:r>
      <w:r w:rsidRPr="009E46B6">
        <w:t>индо-буддийской</w:t>
      </w:r>
      <w:r w:rsidRPr="009E46B6">
        <w:rPr>
          <w:spacing w:val="1"/>
        </w:rPr>
        <w:t xml:space="preserve"> </w:t>
      </w:r>
      <w:r w:rsidRPr="009E46B6">
        <w:t>и</w:t>
      </w:r>
      <w:r w:rsidRPr="009E46B6">
        <w:rPr>
          <w:spacing w:val="1"/>
        </w:rPr>
        <w:t xml:space="preserve"> </w:t>
      </w:r>
      <w:r w:rsidRPr="009E46B6">
        <w:t>китайско-</w:t>
      </w:r>
      <w:r w:rsidRPr="009E46B6">
        <w:rPr>
          <w:spacing w:val="1"/>
        </w:rPr>
        <w:t xml:space="preserve"> </w:t>
      </w:r>
      <w:r w:rsidRPr="009E46B6">
        <w:rPr>
          <w:spacing w:val="-1"/>
        </w:rPr>
        <w:t>конфуцианской</w:t>
      </w:r>
      <w:r w:rsidRPr="009E46B6">
        <w:rPr>
          <w:spacing w:val="-13"/>
        </w:rPr>
        <w:t xml:space="preserve"> </w:t>
      </w:r>
      <w:r w:rsidRPr="009E46B6">
        <w:rPr>
          <w:spacing w:val="-1"/>
        </w:rPr>
        <w:t>цивилизаций.</w:t>
      </w:r>
      <w:r w:rsidRPr="009E46B6">
        <w:rPr>
          <w:spacing w:val="-13"/>
        </w:rPr>
        <w:t xml:space="preserve"> </w:t>
      </w:r>
      <w:r w:rsidRPr="009E46B6">
        <w:t>Социальные</w:t>
      </w:r>
      <w:r w:rsidRPr="009E46B6">
        <w:rPr>
          <w:spacing w:val="-14"/>
        </w:rPr>
        <w:t xml:space="preserve"> </w:t>
      </w:r>
      <w:r w:rsidRPr="009E46B6">
        <w:t>нормы</w:t>
      </w:r>
      <w:r w:rsidRPr="009E46B6">
        <w:rPr>
          <w:spacing w:val="-14"/>
        </w:rPr>
        <w:t xml:space="preserve"> </w:t>
      </w:r>
      <w:r w:rsidRPr="009E46B6">
        <w:t>и</w:t>
      </w:r>
      <w:r w:rsidRPr="009E46B6">
        <w:rPr>
          <w:spacing w:val="-13"/>
        </w:rPr>
        <w:t xml:space="preserve"> </w:t>
      </w:r>
      <w:r w:rsidRPr="009E46B6">
        <w:t>духовные</w:t>
      </w:r>
      <w:r w:rsidRPr="009E46B6">
        <w:rPr>
          <w:spacing w:val="-12"/>
        </w:rPr>
        <w:t xml:space="preserve"> </w:t>
      </w:r>
      <w:r w:rsidRPr="009E46B6">
        <w:t>ценности</w:t>
      </w:r>
      <w:r w:rsidRPr="009E46B6">
        <w:rPr>
          <w:spacing w:val="-12"/>
        </w:rPr>
        <w:t xml:space="preserve"> </w:t>
      </w:r>
      <w:r w:rsidRPr="009E46B6">
        <w:t>в</w:t>
      </w:r>
      <w:r w:rsidRPr="009E46B6">
        <w:rPr>
          <w:spacing w:val="-14"/>
        </w:rPr>
        <w:t xml:space="preserve"> </w:t>
      </w:r>
      <w:r w:rsidRPr="009E46B6">
        <w:t>древнеиндийском</w:t>
      </w:r>
      <w:r w:rsidRPr="009E46B6">
        <w:rPr>
          <w:spacing w:val="-57"/>
        </w:rPr>
        <w:t xml:space="preserve"> </w:t>
      </w:r>
      <w:r w:rsidRPr="009E46B6">
        <w:t xml:space="preserve">и древнекитайском обществе. </w:t>
      </w:r>
      <w:r w:rsidRPr="009E46B6">
        <w:rPr>
          <w:i/>
        </w:rPr>
        <w:t xml:space="preserve">Возникновение религиозной картины мира. </w:t>
      </w:r>
      <w:r w:rsidRPr="009E46B6">
        <w:t>Философское</w:t>
      </w:r>
      <w:r w:rsidRPr="009E46B6">
        <w:rPr>
          <w:spacing w:val="1"/>
        </w:rPr>
        <w:t xml:space="preserve"> </w:t>
      </w:r>
      <w:r w:rsidRPr="009E46B6">
        <w:t>наследие</w:t>
      </w:r>
      <w:r w:rsidRPr="009E46B6">
        <w:rPr>
          <w:spacing w:val="-2"/>
        </w:rPr>
        <w:t xml:space="preserve"> </w:t>
      </w:r>
      <w:r w:rsidRPr="009E46B6">
        <w:t>Древнего</w:t>
      </w:r>
      <w:r w:rsidRPr="009E46B6">
        <w:rPr>
          <w:spacing w:val="2"/>
        </w:rPr>
        <w:t xml:space="preserve"> </w:t>
      </w:r>
      <w:r w:rsidRPr="009E46B6">
        <w:t>Востока.</w:t>
      </w:r>
    </w:p>
    <w:p w14:paraId="03F92921" w14:textId="77777777" w:rsidR="00CA59FD" w:rsidRPr="009E46B6" w:rsidRDefault="009170FA">
      <w:pPr>
        <w:pStyle w:val="2"/>
        <w:spacing w:before="3"/>
      </w:pPr>
      <w:r w:rsidRPr="009E46B6">
        <w:t>Античная</w:t>
      </w:r>
      <w:r w:rsidRPr="009E46B6">
        <w:rPr>
          <w:spacing w:val="-3"/>
        </w:rPr>
        <w:t xml:space="preserve"> </w:t>
      </w:r>
      <w:r w:rsidRPr="009E46B6">
        <w:t>эпоха</w:t>
      </w:r>
      <w:r w:rsidRPr="009E46B6">
        <w:rPr>
          <w:spacing w:val="-2"/>
        </w:rPr>
        <w:t xml:space="preserve"> </w:t>
      </w:r>
      <w:r w:rsidRPr="009E46B6">
        <w:t>в</w:t>
      </w:r>
      <w:r w:rsidRPr="009E46B6">
        <w:rPr>
          <w:spacing w:val="-6"/>
        </w:rPr>
        <w:t xml:space="preserve"> </w:t>
      </w:r>
      <w:r w:rsidRPr="009E46B6">
        <w:t>истории</w:t>
      </w:r>
      <w:r w:rsidRPr="009E46B6">
        <w:rPr>
          <w:spacing w:val="-2"/>
        </w:rPr>
        <w:t xml:space="preserve"> </w:t>
      </w:r>
      <w:r w:rsidRPr="009E46B6">
        <w:t>человечества</w:t>
      </w:r>
    </w:p>
    <w:p w14:paraId="08AB8B38" w14:textId="77777777" w:rsidR="00CA59FD" w:rsidRPr="009E46B6" w:rsidRDefault="009170FA">
      <w:pPr>
        <w:ind w:left="682" w:right="585" w:firstLine="707"/>
        <w:jc w:val="both"/>
        <w:rPr>
          <w:i/>
          <w:sz w:val="24"/>
        </w:rPr>
      </w:pPr>
      <w:r w:rsidRPr="009E46B6">
        <w:rPr>
          <w:sz w:val="24"/>
        </w:rPr>
        <w:t>Античные</w:t>
      </w:r>
      <w:r w:rsidRPr="009E46B6">
        <w:rPr>
          <w:spacing w:val="1"/>
          <w:sz w:val="24"/>
        </w:rPr>
        <w:t xml:space="preserve"> </w:t>
      </w:r>
      <w:r w:rsidRPr="009E46B6">
        <w:rPr>
          <w:sz w:val="24"/>
        </w:rPr>
        <w:t>цивилизации</w:t>
      </w:r>
      <w:r w:rsidRPr="009E46B6">
        <w:rPr>
          <w:spacing w:val="1"/>
          <w:sz w:val="24"/>
        </w:rPr>
        <w:t xml:space="preserve"> </w:t>
      </w:r>
      <w:r w:rsidRPr="009E46B6">
        <w:rPr>
          <w:sz w:val="24"/>
        </w:rPr>
        <w:t>Средиземноморья.</w:t>
      </w:r>
      <w:r w:rsidRPr="009E46B6">
        <w:rPr>
          <w:spacing w:val="1"/>
          <w:sz w:val="24"/>
        </w:rPr>
        <w:t xml:space="preserve"> </w:t>
      </w:r>
      <w:r w:rsidRPr="009E46B6">
        <w:rPr>
          <w:sz w:val="24"/>
        </w:rPr>
        <w:t>Полисная</w:t>
      </w:r>
      <w:r w:rsidRPr="009E46B6">
        <w:rPr>
          <w:spacing w:val="1"/>
          <w:sz w:val="24"/>
        </w:rPr>
        <w:t xml:space="preserve"> </w:t>
      </w:r>
      <w:r w:rsidRPr="009E46B6">
        <w:rPr>
          <w:sz w:val="24"/>
        </w:rPr>
        <w:t>политико-правовая</w:t>
      </w:r>
      <w:r w:rsidRPr="009E46B6">
        <w:rPr>
          <w:spacing w:val="1"/>
          <w:sz w:val="24"/>
        </w:rPr>
        <w:t xml:space="preserve"> </w:t>
      </w:r>
      <w:r w:rsidRPr="009E46B6">
        <w:rPr>
          <w:sz w:val="24"/>
        </w:rPr>
        <w:t>организация</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социальная</w:t>
      </w:r>
      <w:r w:rsidRPr="009E46B6">
        <w:rPr>
          <w:spacing w:val="1"/>
          <w:sz w:val="24"/>
        </w:rPr>
        <w:t xml:space="preserve"> </w:t>
      </w:r>
      <w:r w:rsidRPr="009E46B6">
        <w:rPr>
          <w:sz w:val="24"/>
        </w:rPr>
        <w:t>структура.</w:t>
      </w:r>
      <w:r w:rsidRPr="009E46B6">
        <w:rPr>
          <w:spacing w:val="1"/>
          <w:sz w:val="24"/>
        </w:rPr>
        <w:t xml:space="preserve"> </w:t>
      </w:r>
      <w:r w:rsidRPr="009E46B6">
        <w:rPr>
          <w:sz w:val="24"/>
        </w:rPr>
        <w:t>Демократия</w:t>
      </w:r>
      <w:r w:rsidRPr="009E46B6">
        <w:rPr>
          <w:spacing w:val="1"/>
          <w:sz w:val="24"/>
        </w:rPr>
        <w:t xml:space="preserve"> </w:t>
      </w:r>
      <w:r w:rsidRPr="009E46B6">
        <w:rPr>
          <w:sz w:val="24"/>
        </w:rPr>
        <w:t>и</w:t>
      </w:r>
      <w:r w:rsidRPr="009E46B6">
        <w:rPr>
          <w:spacing w:val="1"/>
          <w:sz w:val="24"/>
        </w:rPr>
        <w:t xml:space="preserve"> </w:t>
      </w:r>
      <w:r w:rsidRPr="009E46B6">
        <w:rPr>
          <w:sz w:val="24"/>
        </w:rPr>
        <w:t>тирания.</w:t>
      </w:r>
      <w:r w:rsidRPr="009E46B6">
        <w:rPr>
          <w:spacing w:val="1"/>
          <w:sz w:val="24"/>
        </w:rPr>
        <w:t xml:space="preserve"> </w:t>
      </w:r>
      <w:r w:rsidRPr="009E46B6">
        <w:rPr>
          <w:sz w:val="24"/>
        </w:rPr>
        <w:t>Римская</w:t>
      </w:r>
      <w:r w:rsidRPr="009E46B6">
        <w:rPr>
          <w:spacing w:val="1"/>
          <w:sz w:val="24"/>
        </w:rPr>
        <w:t xml:space="preserve"> </w:t>
      </w:r>
      <w:r w:rsidRPr="009E46B6">
        <w:rPr>
          <w:sz w:val="24"/>
        </w:rPr>
        <w:t>республика</w:t>
      </w:r>
      <w:r w:rsidRPr="009E46B6">
        <w:rPr>
          <w:spacing w:val="1"/>
          <w:sz w:val="24"/>
        </w:rPr>
        <w:t xml:space="preserve"> </w:t>
      </w:r>
      <w:r w:rsidRPr="009E46B6">
        <w:rPr>
          <w:sz w:val="24"/>
        </w:rPr>
        <w:t>и</w:t>
      </w:r>
      <w:r w:rsidRPr="009E46B6">
        <w:rPr>
          <w:spacing w:val="1"/>
          <w:sz w:val="24"/>
        </w:rPr>
        <w:t xml:space="preserve"> </w:t>
      </w:r>
      <w:r w:rsidRPr="009E46B6">
        <w:rPr>
          <w:sz w:val="24"/>
        </w:rPr>
        <w:t xml:space="preserve">империя. Римское право. </w:t>
      </w:r>
      <w:r w:rsidRPr="009E46B6">
        <w:rPr>
          <w:i/>
          <w:sz w:val="24"/>
        </w:rPr>
        <w:t>Мифологическая картина мира и формирование научной формы</w:t>
      </w:r>
      <w:r w:rsidRPr="009E46B6">
        <w:rPr>
          <w:i/>
          <w:spacing w:val="1"/>
          <w:sz w:val="24"/>
        </w:rPr>
        <w:t xml:space="preserve"> </w:t>
      </w:r>
      <w:r w:rsidRPr="009E46B6">
        <w:rPr>
          <w:i/>
          <w:sz w:val="24"/>
        </w:rPr>
        <w:t>мышления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античном</w:t>
      </w:r>
      <w:r w:rsidRPr="009E46B6">
        <w:rPr>
          <w:i/>
          <w:spacing w:val="1"/>
          <w:sz w:val="24"/>
        </w:rPr>
        <w:t xml:space="preserve"> </w:t>
      </w:r>
      <w:r w:rsidRPr="009E46B6">
        <w:rPr>
          <w:i/>
          <w:sz w:val="24"/>
        </w:rPr>
        <w:t>обществе.</w:t>
      </w:r>
      <w:r w:rsidRPr="009E46B6">
        <w:rPr>
          <w:i/>
          <w:spacing w:val="1"/>
          <w:sz w:val="24"/>
        </w:rPr>
        <w:t xml:space="preserve"> </w:t>
      </w:r>
      <w:r w:rsidRPr="009E46B6">
        <w:rPr>
          <w:sz w:val="24"/>
        </w:rPr>
        <w:t>Философское</w:t>
      </w:r>
      <w:r w:rsidRPr="009E46B6">
        <w:rPr>
          <w:spacing w:val="1"/>
          <w:sz w:val="24"/>
        </w:rPr>
        <w:t xml:space="preserve"> </w:t>
      </w:r>
      <w:r w:rsidRPr="009E46B6">
        <w:rPr>
          <w:sz w:val="24"/>
        </w:rPr>
        <w:t>наследие</w:t>
      </w:r>
      <w:r w:rsidRPr="009E46B6">
        <w:rPr>
          <w:spacing w:val="1"/>
          <w:sz w:val="24"/>
        </w:rPr>
        <w:t xml:space="preserve"> </w:t>
      </w:r>
      <w:r w:rsidRPr="009E46B6">
        <w:rPr>
          <w:sz w:val="24"/>
        </w:rPr>
        <w:t>Древней</w:t>
      </w:r>
      <w:r w:rsidRPr="009E46B6">
        <w:rPr>
          <w:spacing w:val="1"/>
          <w:sz w:val="24"/>
        </w:rPr>
        <w:t xml:space="preserve"> </w:t>
      </w:r>
      <w:r w:rsidRPr="009E46B6">
        <w:rPr>
          <w:sz w:val="24"/>
        </w:rPr>
        <w:t>Греции</w:t>
      </w:r>
      <w:r w:rsidRPr="009E46B6">
        <w:rPr>
          <w:spacing w:val="1"/>
          <w:sz w:val="24"/>
        </w:rPr>
        <w:t xml:space="preserve"> </w:t>
      </w:r>
      <w:r w:rsidRPr="009E46B6">
        <w:rPr>
          <w:sz w:val="24"/>
        </w:rPr>
        <w:t>и</w:t>
      </w:r>
      <w:r w:rsidRPr="009E46B6">
        <w:rPr>
          <w:spacing w:val="1"/>
          <w:sz w:val="24"/>
        </w:rPr>
        <w:t xml:space="preserve"> </w:t>
      </w:r>
      <w:r w:rsidRPr="009E46B6">
        <w:rPr>
          <w:sz w:val="24"/>
        </w:rPr>
        <w:t>Рима.</w:t>
      </w:r>
      <w:r w:rsidRPr="009E46B6">
        <w:rPr>
          <w:spacing w:val="1"/>
          <w:sz w:val="24"/>
        </w:rPr>
        <w:t xml:space="preserve"> </w:t>
      </w:r>
      <w:r w:rsidRPr="009E46B6">
        <w:rPr>
          <w:sz w:val="24"/>
        </w:rPr>
        <w:t>Становление иудео-христианской духовной традиции, ее религиозно-мировоззренческие</w:t>
      </w:r>
      <w:r w:rsidRPr="009E46B6">
        <w:rPr>
          <w:spacing w:val="1"/>
          <w:sz w:val="24"/>
        </w:rPr>
        <w:t xml:space="preserve"> </w:t>
      </w:r>
      <w:r w:rsidRPr="009E46B6">
        <w:rPr>
          <w:sz w:val="24"/>
        </w:rPr>
        <w:t>особенности.</w:t>
      </w:r>
      <w:r w:rsidRPr="009E46B6">
        <w:rPr>
          <w:spacing w:val="-1"/>
          <w:sz w:val="24"/>
        </w:rPr>
        <w:t xml:space="preserve"> </w:t>
      </w:r>
      <w:r w:rsidRPr="009E46B6">
        <w:rPr>
          <w:i/>
          <w:sz w:val="24"/>
        </w:rPr>
        <w:t>Ранняя</w:t>
      </w:r>
      <w:r w:rsidRPr="009E46B6">
        <w:rPr>
          <w:i/>
          <w:spacing w:val="-2"/>
          <w:sz w:val="24"/>
        </w:rPr>
        <w:t xml:space="preserve"> </w:t>
      </w:r>
      <w:r w:rsidRPr="009E46B6">
        <w:rPr>
          <w:i/>
          <w:sz w:val="24"/>
        </w:rPr>
        <w:t>христианская</w:t>
      </w:r>
      <w:r w:rsidRPr="009E46B6">
        <w:rPr>
          <w:i/>
          <w:spacing w:val="-2"/>
          <w:sz w:val="24"/>
        </w:rPr>
        <w:t xml:space="preserve"> </w:t>
      </w:r>
      <w:r w:rsidRPr="009E46B6">
        <w:rPr>
          <w:i/>
          <w:sz w:val="24"/>
        </w:rPr>
        <w:t>церковь.</w:t>
      </w:r>
    </w:p>
    <w:p w14:paraId="3808879C" w14:textId="77777777" w:rsidR="00CA59FD" w:rsidRPr="009E46B6" w:rsidRDefault="009170FA">
      <w:pPr>
        <w:pStyle w:val="2"/>
        <w:spacing w:before="3" w:line="240" w:lineRule="auto"/>
        <w:jc w:val="left"/>
      </w:pPr>
      <w:r w:rsidRPr="009E46B6">
        <w:t>Средневековье</w:t>
      </w:r>
    </w:p>
    <w:p w14:paraId="3A474237" w14:textId="77777777" w:rsidR="00CA59FD" w:rsidRPr="009E46B6" w:rsidRDefault="009170FA">
      <w:pPr>
        <w:spacing w:line="274" w:lineRule="exact"/>
        <w:ind w:left="1390"/>
        <w:rPr>
          <w:b/>
          <w:sz w:val="24"/>
        </w:rPr>
      </w:pPr>
      <w:r w:rsidRPr="009E46B6">
        <w:rPr>
          <w:b/>
          <w:sz w:val="24"/>
        </w:rPr>
        <w:t>Период</w:t>
      </w:r>
      <w:r w:rsidRPr="009E46B6">
        <w:rPr>
          <w:b/>
          <w:spacing w:val="-3"/>
          <w:sz w:val="24"/>
        </w:rPr>
        <w:t xml:space="preserve"> </w:t>
      </w:r>
      <w:r w:rsidRPr="009E46B6">
        <w:rPr>
          <w:b/>
          <w:sz w:val="24"/>
        </w:rPr>
        <w:t>раннего</w:t>
      </w:r>
      <w:r w:rsidRPr="009E46B6">
        <w:rPr>
          <w:b/>
          <w:spacing w:val="-3"/>
          <w:sz w:val="24"/>
        </w:rPr>
        <w:t xml:space="preserve"> </w:t>
      </w:r>
      <w:r w:rsidRPr="009E46B6">
        <w:rPr>
          <w:b/>
          <w:sz w:val="24"/>
        </w:rPr>
        <w:t>Средневековья</w:t>
      </w:r>
    </w:p>
    <w:p w14:paraId="5AC409F3" w14:textId="77777777" w:rsidR="00CA59FD" w:rsidRPr="009E46B6" w:rsidRDefault="009170FA">
      <w:pPr>
        <w:ind w:left="682" w:right="589" w:firstLine="707"/>
        <w:jc w:val="both"/>
        <w:rPr>
          <w:sz w:val="24"/>
        </w:rPr>
      </w:pPr>
      <w:r w:rsidRPr="009E46B6">
        <w:rPr>
          <w:sz w:val="24"/>
        </w:rPr>
        <w:t>Возникновение</w:t>
      </w:r>
      <w:r w:rsidRPr="009E46B6">
        <w:rPr>
          <w:spacing w:val="1"/>
          <w:sz w:val="24"/>
        </w:rPr>
        <w:t xml:space="preserve"> </w:t>
      </w:r>
      <w:r w:rsidRPr="009E46B6">
        <w:rPr>
          <w:sz w:val="24"/>
        </w:rPr>
        <w:t>исламской</w:t>
      </w:r>
      <w:r w:rsidRPr="009E46B6">
        <w:rPr>
          <w:spacing w:val="1"/>
          <w:sz w:val="24"/>
        </w:rPr>
        <w:t xml:space="preserve"> </w:t>
      </w:r>
      <w:r w:rsidRPr="009E46B6">
        <w:rPr>
          <w:sz w:val="24"/>
        </w:rPr>
        <w:t>цивилизации.</w:t>
      </w:r>
      <w:r w:rsidRPr="009E46B6">
        <w:rPr>
          <w:spacing w:val="1"/>
          <w:sz w:val="24"/>
        </w:rPr>
        <w:t xml:space="preserve"> </w:t>
      </w:r>
      <w:r w:rsidRPr="009E46B6">
        <w:rPr>
          <w:sz w:val="24"/>
        </w:rPr>
        <w:t>Социальные</w:t>
      </w:r>
      <w:r w:rsidRPr="009E46B6">
        <w:rPr>
          <w:spacing w:val="1"/>
          <w:sz w:val="24"/>
        </w:rPr>
        <w:t xml:space="preserve"> </w:t>
      </w:r>
      <w:r w:rsidRPr="009E46B6">
        <w:rPr>
          <w:sz w:val="24"/>
        </w:rPr>
        <w:t>нормы</w:t>
      </w:r>
      <w:r w:rsidRPr="009E46B6">
        <w:rPr>
          <w:spacing w:val="1"/>
          <w:sz w:val="24"/>
        </w:rPr>
        <w:t xml:space="preserve"> </w:t>
      </w:r>
      <w:r w:rsidRPr="009E46B6">
        <w:rPr>
          <w:sz w:val="24"/>
        </w:rPr>
        <w:t>и</w:t>
      </w:r>
      <w:r w:rsidRPr="009E46B6">
        <w:rPr>
          <w:spacing w:val="1"/>
          <w:sz w:val="24"/>
        </w:rPr>
        <w:t xml:space="preserve"> </w:t>
      </w:r>
      <w:r w:rsidRPr="009E46B6">
        <w:rPr>
          <w:sz w:val="24"/>
        </w:rPr>
        <w:t>мотивы</w:t>
      </w:r>
      <w:r w:rsidRPr="009E46B6">
        <w:rPr>
          <w:spacing w:val="1"/>
          <w:sz w:val="24"/>
        </w:rPr>
        <w:t xml:space="preserve"> </w:t>
      </w:r>
      <w:r w:rsidRPr="009E46B6">
        <w:rPr>
          <w:sz w:val="24"/>
        </w:rPr>
        <w:t>общественного</w:t>
      </w:r>
      <w:r w:rsidRPr="009E46B6">
        <w:rPr>
          <w:spacing w:val="-9"/>
          <w:sz w:val="24"/>
        </w:rPr>
        <w:t xml:space="preserve"> </w:t>
      </w:r>
      <w:r w:rsidRPr="009E46B6">
        <w:rPr>
          <w:sz w:val="24"/>
        </w:rPr>
        <w:t>поведения</w:t>
      </w:r>
      <w:r w:rsidRPr="009E46B6">
        <w:rPr>
          <w:spacing w:val="-8"/>
          <w:sz w:val="24"/>
        </w:rPr>
        <w:t xml:space="preserve"> </w:t>
      </w:r>
      <w:r w:rsidRPr="009E46B6">
        <w:rPr>
          <w:sz w:val="24"/>
        </w:rPr>
        <w:t>человека</w:t>
      </w:r>
      <w:r w:rsidRPr="009E46B6">
        <w:rPr>
          <w:spacing w:val="-9"/>
          <w:sz w:val="24"/>
        </w:rPr>
        <w:t xml:space="preserve"> </w:t>
      </w:r>
      <w:r w:rsidRPr="009E46B6">
        <w:rPr>
          <w:sz w:val="24"/>
        </w:rPr>
        <w:t>в</w:t>
      </w:r>
      <w:r w:rsidRPr="009E46B6">
        <w:rPr>
          <w:spacing w:val="-10"/>
          <w:sz w:val="24"/>
        </w:rPr>
        <w:t xml:space="preserve"> </w:t>
      </w:r>
      <w:r w:rsidRPr="009E46B6">
        <w:rPr>
          <w:sz w:val="24"/>
        </w:rPr>
        <w:t>исламском</w:t>
      </w:r>
      <w:r w:rsidRPr="009E46B6">
        <w:rPr>
          <w:spacing w:val="-9"/>
          <w:sz w:val="24"/>
        </w:rPr>
        <w:t xml:space="preserve"> </w:t>
      </w:r>
      <w:r w:rsidRPr="009E46B6">
        <w:rPr>
          <w:sz w:val="24"/>
        </w:rPr>
        <w:t>обществе.</w:t>
      </w:r>
      <w:r w:rsidRPr="009E46B6">
        <w:rPr>
          <w:spacing w:val="-6"/>
          <w:sz w:val="24"/>
        </w:rPr>
        <w:t xml:space="preserve"> </w:t>
      </w:r>
      <w:r w:rsidRPr="009E46B6">
        <w:rPr>
          <w:i/>
          <w:sz w:val="24"/>
        </w:rPr>
        <w:t>Социокультурные</w:t>
      </w:r>
      <w:r w:rsidRPr="009E46B6">
        <w:rPr>
          <w:i/>
          <w:spacing w:val="-9"/>
          <w:sz w:val="24"/>
        </w:rPr>
        <w:t xml:space="preserve"> </w:t>
      </w:r>
      <w:r w:rsidRPr="009E46B6">
        <w:rPr>
          <w:i/>
          <w:sz w:val="24"/>
        </w:rPr>
        <w:t>особенности</w:t>
      </w:r>
      <w:r w:rsidRPr="009E46B6">
        <w:rPr>
          <w:i/>
          <w:spacing w:val="-57"/>
          <w:sz w:val="24"/>
        </w:rPr>
        <w:t xml:space="preserve"> </w:t>
      </w:r>
      <w:r w:rsidRPr="009E46B6">
        <w:rPr>
          <w:i/>
          <w:sz w:val="24"/>
        </w:rPr>
        <w:t xml:space="preserve">арабского и тюркского общества. </w:t>
      </w:r>
      <w:r w:rsidRPr="009E46B6">
        <w:rPr>
          <w:sz w:val="24"/>
        </w:rPr>
        <w:t>Исламская духовная культура и философская мысль в</w:t>
      </w:r>
      <w:r w:rsidRPr="009E46B6">
        <w:rPr>
          <w:spacing w:val="1"/>
          <w:sz w:val="24"/>
        </w:rPr>
        <w:t xml:space="preserve"> </w:t>
      </w:r>
      <w:r w:rsidRPr="009E46B6">
        <w:rPr>
          <w:sz w:val="24"/>
        </w:rPr>
        <w:t>эпоху</w:t>
      </w:r>
      <w:r w:rsidRPr="009E46B6">
        <w:rPr>
          <w:spacing w:val="-8"/>
          <w:sz w:val="24"/>
        </w:rPr>
        <w:t xml:space="preserve"> </w:t>
      </w:r>
      <w:r w:rsidRPr="009E46B6">
        <w:rPr>
          <w:sz w:val="24"/>
        </w:rPr>
        <w:t>Средневековья.</w:t>
      </w:r>
    </w:p>
    <w:p w14:paraId="2DBEA48B" w14:textId="77777777" w:rsidR="00CA59FD" w:rsidRPr="009E46B6" w:rsidRDefault="009170FA">
      <w:pPr>
        <w:pStyle w:val="a3"/>
        <w:ind w:right="588"/>
      </w:pPr>
      <w:r w:rsidRPr="009E46B6">
        <w:t>Христианская</w:t>
      </w:r>
      <w:r w:rsidRPr="009E46B6">
        <w:rPr>
          <w:spacing w:val="1"/>
        </w:rPr>
        <w:t xml:space="preserve"> </w:t>
      </w:r>
      <w:r w:rsidRPr="009E46B6">
        <w:t>средневековая</w:t>
      </w:r>
      <w:r w:rsidRPr="009E46B6">
        <w:rPr>
          <w:spacing w:val="1"/>
        </w:rPr>
        <w:t xml:space="preserve"> </w:t>
      </w:r>
      <w:r w:rsidRPr="009E46B6">
        <w:t>цивилизация</w:t>
      </w:r>
      <w:r w:rsidRPr="009E46B6">
        <w:rPr>
          <w:spacing w:val="1"/>
        </w:rPr>
        <w:t xml:space="preserve"> </w:t>
      </w:r>
      <w:r w:rsidRPr="009E46B6">
        <w:t>в</w:t>
      </w:r>
      <w:r w:rsidRPr="009E46B6">
        <w:rPr>
          <w:spacing w:val="1"/>
        </w:rPr>
        <w:t xml:space="preserve"> </w:t>
      </w:r>
      <w:r w:rsidRPr="009E46B6">
        <w:t>Европе.</w:t>
      </w:r>
      <w:r w:rsidRPr="009E46B6">
        <w:rPr>
          <w:spacing w:val="1"/>
        </w:rPr>
        <w:t xml:space="preserve"> </w:t>
      </w:r>
      <w:r w:rsidRPr="009E46B6">
        <w:t>Складывание</w:t>
      </w:r>
      <w:r w:rsidRPr="009E46B6">
        <w:rPr>
          <w:spacing w:val="-57"/>
        </w:rPr>
        <w:t xml:space="preserve"> </w:t>
      </w:r>
      <w:r w:rsidRPr="009E46B6">
        <w:t>западноевропейского</w:t>
      </w:r>
      <w:r w:rsidRPr="009E46B6">
        <w:rPr>
          <w:spacing w:val="1"/>
        </w:rPr>
        <w:t xml:space="preserve"> </w:t>
      </w:r>
      <w:r w:rsidRPr="009E46B6">
        <w:t>и</w:t>
      </w:r>
      <w:r w:rsidRPr="009E46B6">
        <w:rPr>
          <w:spacing w:val="1"/>
        </w:rPr>
        <w:t xml:space="preserve"> </w:t>
      </w:r>
      <w:r w:rsidRPr="009E46B6">
        <w:t>восточноевропейского</w:t>
      </w:r>
      <w:r w:rsidRPr="009E46B6">
        <w:rPr>
          <w:spacing w:val="1"/>
        </w:rPr>
        <w:t xml:space="preserve"> </w:t>
      </w:r>
      <w:r w:rsidRPr="009E46B6">
        <w:t>регионов</w:t>
      </w:r>
      <w:r w:rsidRPr="009E46B6">
        <w:rPr>
          <w:spacing w:val="1"/>
        </w:rPr>
        <w:t xml:space="preserve"> </w:t>
      </w:r>
      <w:r w:rsidRPr="009E46B6">
        <w:t>цивилизационного</w:t>
      </w:r>
      <w:r w:rsidRPr="009E46B6">
        <w:rPr>
          <w:spacing w:val="1"/>
        </w:rPr>
        <w:t xml:space="preserve"> </w:t>
      </w:r>
      <w:r w:rsidRPr="009E46B6">
        <w:t>развития.</w:t>
      </w:r>
      <w:r w:rsidRPr="009E46B6">
        <w:rPr>
          <w:spacing w:val="1"/>
        </w:rPr>
        <w:t xml:space="preserve"> </w:t>
      </w:r>
      <w:r w:rsidRPr="009E46B6">
        <w:rPr>
          <w:i/>
        </w:rPr>
        <w:t>Социокультурное</w:t>
      </w:r>
      <w:r w:rsidRPr="009E46B6">
        <w:rPr>
          <w:i/>
          <w:spacing w:val="1"/>
        </w:rPr>
        <w:t xml:space="preserve"> </w:t>
      </w:r>
      <w:r w:rsidRPr="009E46B6">
        <w:rPr>
          <w:i/>
        </w:rPr>
        <w:t>и</w:t>
      </w:r>
      <w:r w:rsidRPr="009E46B6">
        <w:rPr>
          <w:i/>
          <w:spacing w:val="1"/>
        </w:rPr>
        <w:t xml:space="preserve"> </w:t>
      </w:r>
      <w:r w:rsidRPr="009E46B6">
        <w:rPr>
          <w:i/>
        </w:rPr>
        <w:t>политическое</w:t>
      </w:r>
      <w:r w:rsidRPr="009E46B6">
        <w:rPr>
          <w:i/>
          <w:spacing w:val="1"/>
        </w:rPr>
        <w:t xml:space="preserve"> </w:t>
      </w:r>
      <w:r w:rsidRPr="009E46B6">
        <w:rPr>
          <w:i/>
        </w:rPr>
        <w:t>влияние</w:t>
      </w:r>
      <w:r w:rsidRPr="009E46B6">
        <w:rPr>
          <w:i/>
          <w:spacing w:val="1"/>
        </w:rPr>
        <w:t xml:space="preserve"> </w:t>
      </w:r>
      <w:r w:rsidRPr="009E46B6">
        <w:rPr>
          <w:i/>
        </w:rPr>
        <w:t>Византии.</w:t>
      </w:r>
      <w:r w:rsidRPr="009E46B6">
        <w:rPr>
          <w:i/>
          <w:spacing w:val="1"/>
        </w:rPr>
        <w:t xml:space="preserve"> </w:t>
      </w:r>
      <w:r w:rsidRPr="009E46B6">
        <w:t>Особенности</w:t>
      </w:r>
      <w:r w:rsidRPr="009E46B6">
        <w:rPr>
          <w:spacing w:val="1"/>
        </w:rPr>
        <w:t xml:space="preserve"> </w:t>
      </w:r>
      <w:r w:rsidRPr="009E46B6">
        <w:t>социальной</w:t>
      </w:r>
      <w:r w:rsidRPr="009E46B6">
        <w:rPr>
          <w:spacing w:val="1"/>
        </w:rPr>
        <w:t xml:space="preserve"> </w:t>
      </w:r>
      <w:r w:rsidRPr="009E46B6">
        <w:t>этики,</w:t>
      </w:r>
      <w:r w:rsidRPr="009E46B6">
        <w:rPr>
          <w:spacing w:val="1"/>
        </w:rPr>
        <w:t xml:space="preserve"> </w:t>
      </w:r>
      <w:r w:rsidRPr="009E46B6">
        <w:t>отношения</w:t>
      </w:r>
      <w:r w:rsidRPr="009E46B6">
        <w:rPr>
          <w:spacing w:val="1"/>
        </w:rPr>
        <w:t xml:space="preserve"> </w:t>
      </w:r>
      <w:r w:rsidRPr="009E46B6">
        <w:t>к</w:t>
      </w:r>
      <w:r w:rsidRPr="009E46B6">
        <w:rPr>
          <w:spacing w:val="1"/>
        </w:rPr>
        <w:t xml:space="preserve"> </w:t>
      </w:r>
      <w:r w:rsidRPr="009E46B6">
        <w:t>труду</w:t>
      </w:r>
      <w:r w:rsidRPr="009E46B6">
        <w:rPr>
          <w:spacing w:val="1"/>
        </w:rPr>
        <w:t xml:space="preserve"> </w:t>
      </w:r>
      <w:r w:rsidRPr="009E46B6">
        <w:t>и</w:t>
      </w:r>
      <w:r w:rsidRPr="009E46B6">
        <w:rPr>
          <w:spacing w:val="1"/>
        </w:rPr>
        <w:t xml:space="preserve"> </w:t>
      </w:r>
      <w:r w:rsidRPr="009E46B6">
        <w:t>собственности,</w:t>
      </w:r>
      <w:r w:rsidRPr="009E46B6">
        <w:rPr>
          <w:spacing w:val="1"/>
        </w:rPr>
        <w:t xml:space="preserve"> </w:t>
      </w:r>
      <w:r w:rsidRPr="009E46B6">
        <w:t>правовой</w:t>
      </w:r>
      <w:r w:rsidRPr="009E46B6">
        <w:rPr>
          <w:spacing w:val="1"/>
        </w:rPr>
        <w:t xml:space="preserve"> </w:t>
      </w:r>
      <w:r w:rsidRPr="009E46B6">
        <w:t>культуры,</w:t>
      </w:r>
      <w:r w:rsidRPr="009E46B6">
        <w:rPr>
          <w:spacing w:val="1"/>
        </w:rPr>
        <w:t xml:space="preserve"> </w:t>
      </w:r>
      <w:r w:rsidRPr="009E46B6">
        <w:t>духовных</w:t>
      </w:r>
      <w:r w:rsidRPr="009E46B6">
        <w:rPr>
          <w:spacing w:val="1"/>
        </w:rPr>
        <w:t xml:space="preserve"> </w:t>
      </w:r>
      <w:r w:rsidRPr="009E46B6">
        <w:t>ценностей</w:t>
      </w:r>
      <w:r w:rsidRPr="009E46B6">
        <w:rPr>
          <w:spacing w:val="1"/>
        </w:rPr>
        <w:t xml:space="preserve"> </w:t>
      </w:r>
      <w:r w:rsidRPr="009E46B6">
        <w:t>в</w:t>
      </w:r>
      <w:r w:rsidRPr="009E46B6">
        <w:rPr>
          <w:spacing w:val="1"/>
        </w:rPr>
        <w:t xml:space="preserve"> </w:t>
      </w:r>
      <w:r w:rsidRPr="009E46B6">
        <w:t>католической</w:t>
      </w:r>
      <w:r w:rsidRPr="009E46B6">
        <w:rPr>
          <w:spacing w:val="-1"/>
        </w:rPr>
        <w:t xml:space="preserve"> </w:t>
      </w:r>
      <w:r w:rsidRPr="009E46B6">
        <w:t>и</w:t>
      </w:r>
      <w:r w:rsidRPr="009E46B6">
        <w:rPr>
          <w:spacing w:val="-2"/>
        </w:rPr>
        <w:t xml:space="preserve"> </w:t>
      </w:r>
      <w:r w:rsidRPr="009E46B6">
        <w:t>православной традициях.</w:t>
      </w:r>
    </w:p>
    <w:p w14:paraId="05BB263E" w14:textId="77777777" w:rsidR="00CA59FD" w:rsidRPr="009E46B6" w:rsidRDefault="009170FA">
      <w:pPr>
        <w:pStyle w:val="2"/>
        <w:spacing w:before="3"/>
      </w:pPr>
      <w:r w:rsidRPr="009E46B6">
        <w:t>Эпоха</w:t>
      </w:r>
      <w:r w:rsidRPr="009E46B6">
        <w:rPr>
          <w:spacing w:val="-4"/>
        </w:rPr>
        <w:t xml:space="preserve"> </w:t>
      </w:r>
      <w:r w:rsidRPr="009E46B6">
        <w:t>классического</w:t>
      </w:r>
      <w:r w:rsidRPr="009E46B6">
        <w:rPr>
          <w:spacing w:val="-2"/>
        </w:rPr>
        <w:t xml:space="preserve"> </w:t>
      </w:r>
      <w:r w:rsidRPr="009E46B6">
        <w:t>Средневековья</w:t>
      </w:r>
    </w:p>
    <w:p w14:paraId="77B6BF68" w14:textId="77777777" w:rsidR="00CA59FD" w:rsidRPr="009E46B6" w:rsidRDefault="009170FA">
      <w:pPr>
        <w:ind w:left="682" w:right="588" w:firstLine="707"/>
        <w:jc w:val="both"/>
        <w:rPr>
          <w:sz w:val="24"/>
        </w:rPr>
      </w:pPr>
      <w:r w:rsidRPr="009E46B6">
        <w:rPr>
          <w:sz w:val="24"/>
        </w:rPr>
        <w:t>Становление</w:t>
      </w:r>
      <w:r w:rsidRPr="009E46B6">
        <w:rPr>
          <w:spacing w:val="1"/>
          <w:sz w:val="24"/>
        </w:rPr>
        <w:t xml:space="preserve"> </w:t>
      </w:r>
      <w:r w:rsidRPr="009E46B6">
        <w:rPr>
          <w:sz w:val="24"/>
        </w:rPr>
        <w:t>и</w:t>
      </w:r>
      <w:r w:rsidRPr="009E46B6">
        <w:rPr>
          <w:spacing w:val="1"/>
          <w:sz w:val="24"/>
        </w:rPr>
        <w:t xml:space="preserve"> </w:t>
      </w:r>
      <w:r w:rsidRPr="009E46B6">
        <w:rPr>
          <w:sz w:val="24"/>
        </w:rPr>
        <w:t>развитие</w:t>
      </w:r>
      <w:r w:rsidRPr="009E46B6">
        <w:rPr>
          <w:spacing w:val="1"/>
          <w:sz w:val="24"/>
        </w:rPr>
        <w:t xml:space="preserve"> </w:t>
      </w:r>
      <w:r w:rsidRPr="009E46B6">
        <w:rPr>
          <w:sz w:val="24"/>
        </w:rPr>
        <w:t>сословно-корпоративного</w:t>
      </w:r>
      <w:r w:rsidRPr="009E46B6">
        <w:rPr>
          <w:spacing w:val="1"/>
          <w:sz w:val="24"/>
        </w:rPr>
        <w:t xml:space="preserve"> </w:t>
      </w:r>
      <w:r w:rsidRPr="009E46B6">
        <w:rPr>
          <w:sz w:val="24"/>
        </w:rPr>
        <w:t>строя</w:t>
      </w:r>
      <w:r w:rsidRPr="009E46B6">
        <w:rPr>
          <w:spacing w:val="1"/>
          <w:sz w:val="24"/>
        </w:rPr>
        <w:t xml:space="preserve"> </w:t>
      </w:r>
      <w:r w:rsidRPr="009E46B6">
        <w:rPr>
          <w:sz w:val="24"/>
        </w:rPr>
        <w:t>в</w:t>
      </w:r>
      <w:r w:rsidRPr="009E46B6">
        <w:rPr>
          <w:spacing w:val="1"/>
          <w:sz w:val="24"/>
        </w:rPr>
        <w:t xml:space="preserve"> </w:t>
      </w:r>
      <w:r w:rsidRPr="009E46B6">
        <w:rPr>
          <w:sz w:val="24"/>
        </w:rPr>
        <w:t>европейском</w:t>
      </w:r>
      <w:r w:rsidRPr="009E46B6">
        <w:rPr>
          <w:spacing w:val="1"/>
          <w:sz w:val="24"/>
        </w:rPr>
        <w:t xml:space="preserve"> </w:t>
      </w:r>
      <w:r w:rsidRPr="009E46B6">
        <w:rPr>
          <w:sz w:val="24"/>
        </w:rPr>
        <w:t>средневековом обществе. Феодализм как система социальной организации и властных</w:t>
      </w:r>
      <w:r w:rsidRPr="009E46B6">
        <w:rPr>
          <w:spacing w:val="1"/>
          <w:sz w:val="24"/>
        </w:rPr>
        <w:t xml:space="preserve"> </w:t>
      </w:r>
      <w:r w:rsidRPr="009E46B6">
        <w:rPr>
          <w:sz w:val="24"/>
        </w:rPr>
        <w:t>отношений.</w:t>
      </w:r>
      <w:r w:rsidRPr="009E46B6">
        <w:rPr>
          <w:spacing w:val="1"/>
          <w:sz w:val="24"/>
        </w:rPr>
        <w:t xml:space="preserve"> </w:t>
      </w:r>
      <w:r w:rsidRPr="009E46B6">
        <w:rPr>
          <w:i/>
          <w:sz w:val="24"/>
        </w:rPr>
        <w:t>Образование</w:t>
      </w:r>
      <w:r w:rsidRPr="009E46B6">
        <w:rPr>
          <w:i/>
          <w:spacing w:val="1"/>
          <w:sz w:val="24"/>
        </w:rPr>
        <w:t xml:space="preserve"> </w:t>
      </w:r>
      <w:r w:rsidRPr="009E46B6">
        <w:rPr>
          <w:i/>
          <w:sz w:val="24"/>
        </w:rPr>
        <w:t>централизованных</w:t>
      </w:r>
      <w:r w:rsidRPr="009E46B6">
        <w:rPr>
          <w:i/>
          <w:spacing w:val="1"/>
          <w:sz w:val="24"/>
        </w:rPr>
        <w:t xml:space="preserve"> </w:t>
      </w:r>
      <w:r w:rsidRPr="009E46B6">
        <w:rPr>
          <w:i/>
          <w:sz w:val="24"/>
        </w:rPr>
        <w:t>государств.</w:t>
      </w:r>
      <w:r w:rsidRPr="009E46B6">
        <w:rPr>
          <w:i/>
          <w:spacing w:val="1"/>
          <w:sz w:val="24"/>
        </w:rPr>
        <w:t xml:space="preserve"> </w:t>
      </w:r>
      <w:r w:rsidRPr="009E46B6">
        <w:rPr>
          <w:i/>
          <w:sz w:val="24"/>
        </w:rPr>
        <w:t>Роль</w:t>
      </w:r>
      <w:r w:rsidRPr="009E46B6">
        <w:rPr>
          <w:i/>
          <w:spacing w:val="1"/>
          <w:sz w:val="24"/>
        </w:rPr>
        <w:t xml:space="preserve"> </w:t>
      </w:r>
      <w:r w:rsidRPr="009E46B6">
        <w:rPr>
          <w:i/>
          <w:sz w:val="24"/>
        </w:rPr>
        <w:t>церкви</w:t>
      </w:r>
      <w:r w:rsidRPr="009E46B6">
        <w:rPr>
          <w:i/>
          <w:spacing w:val="1"/>
          <w:sz w:val="24"/>
        </w:rPr>
        <w:t xml:space="preserve"> </w:t>
      </w:r>
      <w:r w:rsidRPr="009E46B6">
        <w:rPr>
          <w:i/>
          <w:sz w:val="24"/>
        </w:rPr>
        <w:t>в</w:t>
      </w:r>
      <w:r w:rsidRPr="009E46B6">
        <w:rPr>
          <w:i/>
          <w:spacing w:val="1"/>
          <w:sz w:val="24"/>
        </w:rPr>
        <w:t xml:space="preserve"> </w:t>
      </w:r>
      <w:r w:rsidRPr="009E46B6">
        <w:rPr>
          <w:i/>
          <w:sz w:val="24"/>
        </w:rPr>
        <w:t>европейском</w:t>
      </w:r>
      <w:r w:rsidRPr="009E46B6">
        <w:rPr>
          <w:i/>
          <w:spacing w:val="1"/>
          <w:sz w:val="24"/>
        </w:rPr>
        <w:t xml:space="preserve"> </w:t>
      </w:r>
      <w:r w:rsidRPr="009E46B6">
        <w:rPr>
          <w:i/>
          <w:sz w:val="24"/>
        </w:rPr>
        <w:t>обществе.</w:t>
      </w:r>
      <w:r w:rsidRPr="009E46B6">
        <w:rPr>
          <w:i/>
          <w:spacing w:val="-1"/>
          <w:sz w:val="24"/>
        </w:rPr>
        <w:t xml:space="preserve"> </w:t>
      </w:r>
      <w:r w:rsidRPr="009E46B6">
        <w:rPr>
          <w:sz w:val="24"/>
        </w:rPr>
        <w:t>Культурное</w:t>
      </w:r>
      <w:r w:rsidRPr="009E46B6">
        <w:rPr>
          <w:spacing w:val="-2"/>
          <w:sz w:val="24"/>
        </w:rPr>
        <w:t xml:space="preserve"> </w:t>
      </w:r>
      <w:r w:rsidRPr="009E46B6">
        <w:rPr>
          <w:sz w:val="24"/>
        </w:rPr>
        <w:t>и</w:t>
      </w:r>
      <w:r w:rsidRPr="009E46B6">
        <w:rPr>
          <w:spacing w:val="-1"/>
          <w:sz w:val="24"/>
        </w:rPr>
        <w:t xml:space="preserve"> </w:t>
      </w:r>
      <w:r w:rsidRPr="009E46B6">
        <w:rPr>
          <w:sz w:val="24"/>
        </w:rPr>
        <w:t>философское</w:t>
      </w:r>
      <w:r w:rsidRPr="009E46B6">
        <w:rPr>
          <w:spacing w:val="-1"/>
          <w:sz w:val="24"/>
        </w:rPr>
        <w:t xml:space="preserve"> </w:t>
      </w:r>
      <w:r w:rsidRPr="009E46B6">
        <w:rPr>
          <w:sz w:val="24"/>
        </w:rPr>
        <w:t>наследие</w:t>
      </w:r>
      <w:r w:rsidRPr="009E46B6">
        <w:rPr>
          <w:spacing w:val="-2"/>
          <w:sz w:val="24"/>
        </w:rPr>
        <w:t xml:space="preserve"> </w:t>
      </w:r>
      <w:r w:rsidRPr="009E46B6">
        <w:rPr>
          <w:sz w:val="24"/>
        </w:rPr>
        <w:t>европейского</w:t>
      </w:r>
      <w:r w:rsidRPr="009E46B6">
        <w:rPr>
          <w:spacing w:val="-1"/>
          <w:sz w:val="24"/>
        </w:rPr>
        <w:t xml:space="preserve"> </w:t>
      </w:r>
      <w:r w:rsidRPr="009E46B6">
        <w:rPr>
          <w:sz w:val="24"/>
        </w:rPr>
        <w:t>Средневековья.</w:t>
      </w:r>
    </w:p>
    <w:p w14:paraId="38DA0366" w14:textId="77777777" w:rsidR="00CA59FD" w:rsidRPr="009E46B6" w:rsidRDefault="009170FA">
      <w:pPr>
        <w:ind w:left="682" w:right="584" w:firstLine="707"/>
        <w:jc w:val="both"/>
        <w:rPr>
          <w:sz w:val="24"/>
        </w:rPr>
      </w:pPr>
      <w:r w:rsidRPr="009E46B6">
        <w:rPr>
          <w:sz w:val="24"/>
        </w:rPr>
        <w:t>Традиционное (аграрное) общество на Западе и Востоке: особенности социальной</w:t>
      </w:r>
      <w:r w:rsidRPr="009E46B6">
        <w:rPr>
          <w:spacing w:val="1"/>
          <w:sz w:val="24"/>
        </w:rPr>
        <w:t xml:space="preserve"> </w:t>
      </w:r>
      <w:r w:rsidRPr="009E46B6">
        <w:rPr>
          <w:sz w:val="24"/>
        </w:rPr>
        <w:t>структуры,</w:t>
      </w:r>
      <w:r w:rsidRPr="009E46B6">
        <w:rPr>
          <w:spacing w:val="1"/>
          <w:sz w:val="24"/>
        </w:rPr>
        <w:t xml:space="preserve"> </w:t>
      </w:r>
      <w:r w:rsidRPr="009E46B6">
        <w:rPr>
          <w:sz w:val="24"/>
        </w:rPr>
        <w:t>экономической</w:t>
      </w:r>
      <w:r w:rsidRPr="009E46B6">
        <w:rPr>
          <w:spacing w:val="1"/>
          <w:sz w:val="24"/>
        </w:rPr>
        <w:t xml:space="preserve"> </w:t>
      </w:r>
      <w:r w:rsidRPr="009E46B6">
        <w:rPr>
          <w:sz w:val="24"/>
        </w:rPr>
        <w:t>жизни,</w:t>
      </w:r>
      <w:r w:rsidRPr="009E46B6">
        <w:rPr>
          <w:spacing w:val="1"/>
          <w:sz w:val="24"/>
        </w:rPr>
        <w:t xml:space="preserve"> </w:t>
      </w:r>
      <w:r w:rsidRPr="009E46B6">
        <w:rPr>
          <w:sz w:val="24"/>
        </w:rPr>
        <w:t>политических</w:t>
      </w:r>
      <w:r w:rsidRPr="009E46B6">
        <w:rPr>
          <w:spacing w:val="1"/>
          <w:sz w:val="24"/>
        </w:rPr>
        <w:t xml:space="preserve"> </w:t>
      </w:r>
      <w:r w:rsidRPr="009E46B6">
        <w:rPr>
          <w:sz w:val="24"/>
        </w:rPr>
        <w:t>отношений.</w:t>
      </w:r>
      <w:r w:rsidRPr="009E46B6">
        <w:rPr>
          <w:spacing w:val="1"/>
          <w:sz w:val="24"/>
        </w:rPr>
        <w:t xml:space="preserve"> </w:t>
      </w:r>
      <w:r w:rsidRPr="009E46B6">
        <w:rPr>
          <w:i/>
          <w:sz w:val="24"/>
        </w:rPr>
        <w:t>Динамика</w:t>
      </w:r>
      <w:r w:rsidRPr="009E46B6">
        <w:rPr>
          <w:i/>
          <w:spacing w:val="1"/>
          <w:sz w:val="24"/>
        </w:rPr>
        <w:t xml:space="preserve"> </w:t>
      </w:r>
      <w:r w:rsidRPr="009E46B6">
        <w:rPr>
          <w:i/>
          <w:sz w:val="24"/>
        </w:rPr>
        <w:t>развития</w:t>
      </w:r>
      <w:r w:rsidRPr="009E46B6">
        <w:rPr>
          <w:i/>
          <w:spacing w:val="1"/>
          <w:sz w:val="24"/>
        </w:rPr>
        <w:t xml:space="preserve"> </w:t>
      </w:r>
      <w:r w:rsidRPr="009E46B6">
        <w:rPr>
          <w:i/>
          <w:sz w:val="24"/>
        </w:rPr>
        <w:t>европейской</w:t>
      </w:r>
      <w:r w:rsidRPr="009E46B6">
        <w:rPr>
          <w:i/>
          <w:spacing w:val="1"/>
          <w:sz w:val="24"/>
        </w:rPr>
        <w:t xml:space="preserve"> </w:t>
      </w:r>
      <w:r w:rsidRPr="009E46B6">
        <w:rPr>
          <w:i/>
          <w:sz w:val="24"/>
        </w:rPr>
        <w:t>средневековой</w:t>
      </w:r>
      <w:r w:rsidRPr="009E46B6">
        <w:rPr>
          <w:i/>
          <w:spacing w:val="1"/>
          <w:sz w:val="24"/>
        </w:rPr>
        <w:t xml:space="preserve"> </w:t>
      </w:r>
      <w:r w:rsidRPr="009E46B6">
        <w:rPr>
          <w:i/>
          <w:sz w:val="24"/>
        </w:rPr>
        <w:t>цивилизации.</w:t>
      </w:r>
      <w:r w:rsidRPr="009E46B6">
        <w:rPr>
          <w:i/>
          <w:spacing w:val="1"/>
          <w:sz w:val="24"/>
        </w:rPr>
        <w:t xml:space="preserve"> </w:t>
      </w:r>
      <w:r w:rsidRPr="009E46B6">
        <w:rPr>
          <w:i/>
          <w:sz w:val="24"/>
        </w:rPr>
        <w:t>Православие</w:t>
      </w:r>
      <w:r w:rsidRPr="009E46B6">
        <w:rPr>
          <w:i/>
          <w:spacing w:val="1"/>
          <w:sz w:val="24"/>
        </w:rPr>
        <w:t xml:space="preserve"> </w:t>
      </w:r>
      <w:r w:rsidRPr="009E46B6">
        <w:rPr>
          <w:i/>
          <w:sz w:val="24"/>
        </w:rPr>
        <w:t>и</w:t>
      </w:r>
      <w:r w:rsidRPr="009E46B6">
        <w:rPr>
          <w:i/>
          <w:spacing w:val="1"/>
          <w:sz w:val="24"/>
        </w:rPr>
        <w:t xml:space="preserve"> </w:t>
      </w:r>
      <w:r w:rsidRPr="009E46B6">
        <w:rPr>
          <w:i/>
          <w:sz w:val="24"/>
        </w:rPr>
        <w:t>католицизм.</w:t>
      </w:r>
      <w:r w:rsidRPr="009E46B6">
        <w:rPr>
          <w:i/>
          <w:spacing w:val="1"/>
          <w:sz w:val="24"/>
        </w:rPr>
        <w:t xml:space="preserve"> </w:t>
      </w:r>
      <w:r w:rsidRPr="009E46B6">
        <w:rPr>
          <w:sz w:val="24"/>
        </w:rPr>
        <w:t>Социально-</w:t>
      </w:r>
      <w:r w:rsidRPr="009E46B6">
        <w:rPr>
          <w:spacing w:val="1"/>
          <w:sz w:val="24"/>
        </w:rPr>
        <w:t xml:space="preserve"> </w:t>
      </w:r>
      <w:r w:rsidRPr="009E46B6">
        <w:rPr>
          <w:sz w:val="24"/>
        </w:rPr>
        <w:t>политический,</w:t>
      </w:r>
      <w:r w:rsidRPr="009E46B6">
        <w:rPr>
          <w:spacing w:val="1"/>
          <w:sz w:val="24"/>
        </w:rPr>
        <w:t xml:space="preserve"> </w:t>
      </w:r>
      <w:r w:rsidRPr="009E46B6">
        <w:rPr>
          <w:sz w:val="24"/>
        </w:rPr>
        <w:t>религиозный,</w:t>
      </w:r>
      <w:r w:rsidRPr="009E46B6">
        <w:rPr>
          <w:spacing w:val="1"/>
          <w:sz w:val="24"/>
        </w:rPr>
        <w:t xml:space="preserve"> </w:t>
      </w:r>
      <w:r w:rsidRPr="009E46B6">
        <w:rPr>
          <w:sz w:val="24"/>
        </w:rPr>
        <w:t>демографический</w:t>
      </w:r>
      <w:r w:rsidRPr="009E46B6">
        <w:rPr>
          <w:spacing w:val="1"/>
          <w:sz w:val="24"/>
        </w:rPr>
        <w:t xml:space="preserve"> </w:t>
      </w:r>
      <w:r w:rsidRPr="009E46B6">
        <w:rPr>
          <w:sz w:val="24"/>
        </w:rPr>
        <w:t>кризис</w:t>
      </w:r>
      <w:r w:rsidRPr="009E46B6">
        <w:rPr>
          <w:spacing w:val="1"/>
          <w:sz w:val="24"/>
        </w:rPr>
        <w:t xml:space="preserve"> </w:t>
      </w:r>
      <w:r w:rsidRPr="009E46B6">
        <w:rPr>
          <w:sz w:val="24"/>
        </w:rPr>
        <w:t>европейского</w:t>
      </w:r>
      <w:r w:rsidRPr="009E46B6">
        <w:rPr>
          <w:spacing w:val="1"/>
          <w:sz w:val="24"/>
        </w:rPr>
        <w:t xml:space="preserve"> </w:t>
      </w:r>
      <w:r w:rsidRPr="009E46B6">
        <w:rPr>
          <w:sz w:val="24"/>
        </w:rPr>
        <w:t>традиционного</w:t>
      </w:r>
      <w:r w:rsidRPr="009E46B6">
        <w:rPr>
          <w:spacing w:val="1"/>
          <w:sz w:val="24"/>
        </w:rPr>
        <w:t xml:space="preserve"> </w:t>
      </w:r>
      <w:r w:rsidRPr="009E46B6">
        <w:rPr>
          <w:sz w:val="24"/>
        </w:rPr>
        <w:t>общества</w:t>
      </w:r>
      <w:r w:rsidRPr="009E46B6">
        <w:rPr>
          <w:spacing w:val="-2"/>
          <w:sz w:val="24"/>
        </w:rPr>
        <w:t xml:space="preserve"> </w:t>
      </w:r>
      <w:r w:rsidRPr="009E46B6">
        <w:rPr>
          <w:sz w:val="24"/>
        </w:rPr>
        <w:t>в</w:t>
      </w:r>
      <w:r w:rsidRPr="009E46B6">
        <w:rPr>
          <w:spacing w:val="-1"/>
          <w:sz w:val="24"/>
        </w:rPr>
        <w:t xml:space="preserve"> </w:t>
      </w:r>
      <w:r w:rsidRPr="009E46B6">
        <w:rPr>
          <w:sz w:val="24"/>
        </w:rPr>
        <w:t>XIV-XV</w:t>
      </w:r>
      <w:r w:rsidRPr="009E46B6">
        <w:rPr>
          <w:spacing w:val="-1"/>
          <w:sz w:val="24"/>
        </w:rPr>
        <w:t xml:space="preserve"> </w:t>
      </w:r>
      <w:r w:rsidRPr="009E46B6">
        <w:rPr>
          <w:sz w:val="24"/>
        </w:rPr>
        <w:t>вв.</w:t>
      </w:r>
      <w:r w:rsidRPr="009E46B6">
        <w:rPr>
          <w:spacing w:val="1"/>
          <w:sz w:val="24"/>
        </w:rPr>
        <w:t xml:space="preserve"> </w:t>
      </w:r>
      <w:r w:rsidRPr="009E46B6">
        <w:rPr>
          <w:sz w:val="24"/>
        </w:rPr>
        <w:t>Предпосылки</w:t>
      </w:r>
      <w:r w:rsidRPr="009E46B6">
        <w:rPr>
          <w:spacing w:val="-1"/>
          <w:sz w:val="24"/>
        </w:rPr>
        <w:t xml:space="preserve"> </w:t>
      </w:r>
      <w:r w:rsidRPr="009E46B6">
        <w:rPr>
          <w:sz w:val="24"/>
        </w:rPr>
        <w:t>модернизации.</w:t>
      </w:r>
    </w:p>
    <w:p w14:paraId="1EC13B65" w14:textId="77777777" w:rsidR="00CA59FD" w:rsidRPr="009E46B6" w:rsidRDefault="009170FA">
      <w:pPr>
        <w:pStyle w:val="2"/>
        <w:spacing w:before="3" w:line="240" w:lineRule="auto"/>
      </w:pPr>
      <w:r w:rsidRPr="009E46B6">
        <w:t>Новое</w:t>
      </w:r>
      <w:r w:rsidRPr="009E46B6">
        <w:rPr>
          <w:spacing w:val="-2"/>
        </w:rPr>
        <w:t xml:space="preserve"> </w:t>
      </w:r>
      <w:r w:rsidRPr="009E46B6">
        <w:t>время:</w:t>
      </w:r>
      <w:r w:rsidRPr="009E46B6">
        <w:rPr>
          <w:spacing w:val="-1"/>
        </w:rPr>
        <w:t xml:space="preserve"> </w:t>
      </w:r>
      <w:r w:rsidRPr="009E46B6">
        <w:t>эпоха</w:t>
      </w:r>
      <w:r w:rsidRPr="009E46B6">
        <w:rPr>
          <w:spacing w:val="-1"/>
        </w:rPr>
        <w:t xml:space="preserve"> </w:t>
      </w:r>
      <w:r w:rsidRPr="009E46B6">
        <w:t>модернизации</w:t>
      </w:r>
    </w:p>
    <w:p w14:paraId="76105546" w14:textId="77777777" w:rsidR="00CA59FD" w:rsidRPr="009E46B6" w:rsidRDefault="009170FA">
      <w:pPr>
        <w:spacing w:line="274" w:lineRule="exact"/>
        <w:ind w:left="1390"/>
        <w:jc w:val="both"/>
        <w:rPr>
          <w:b/>
          <w:sz w:val="24"/>
        </w:rPr>
      </w:pPr>
      <w:r w:rsidRPr="009E46B6">
        <w:rPr>
          <w:b/>
          <w:sz w:val="24"/>
        </w:rPr>
        <w:t>Позднее</w:t>
      </w:r>
      <w:r w:rsidRPr="009E46B6">
        <w:rPr>
          <w:b/>
          <w:spacing w:val="-3"/>
          <w:sz w:val="24"/>
        </w:rPr>
        <w:t xml:space="preserve"> </w:t>
      </w:r>
      <w:r w:rsidRPr="009E46B6">
        <w:rPr>
          <w:b/>
          <w:sz w:val="24"/>
        </w:rPr>
        <w:t>Средневековье:</w:t>
      </w:r>
      <w:r w:rsidRPr="009E46B6">
        <w:rPr>
          <w:b/>
          <w:spacing w:val="-2"/>
          <w:sz w:val="24"/>
        </w:rPr>
        <w:t xml:space="preserve"> </w:t>
      </w:r>
      <w:r w:rsidRPr="009E46B6">
        <w:rPr>
          <w:b/>
          <w:sz w:val="24"/>
        </w:rPr>
        <w:t>Европа</w:t>
      </w:r>
      <w:r w:rsidRPr="009E46B6">
        <w:rPr>
          <w:b/>
          <w:spacing w:val="-2"/>
          <w:sz w:val="24"/>
        </w:rPr>
        <w:t xml:space="preserve"> </w:t>
      </w:r>
      <w:r w:rsidRPr="009E46B6">
        <w:rPr>
          <w:b/>
          <w:sz w:val="24"/>
        </w:rPr>
        <w:t>на</w:t>
      </w:r>
      <w:r w:rsidRPr="009E46B6">
        <w:rPr>
          <w:b/>
          <w:spacing w:val="-2"/>
          <w:sz w:val="24"/>
        </w:rPr>
        <w:t xml:space="preserve"> </w:t>
      </w:r>
      <w:r w:rsidRPr="009E46B6">
        <w:rPr>
          <w:b/>
          <w:sz w:val="24"/>
        </w:rPr>
        <w:t>рубеже</w:t>
      </w:r>
      <w:r w:rsidRPr="009E46B6">
        <w:rPr>
          <w:b/>
          <w:spacing w:val="-1"/>
          <w:sz w:val="24"/>
        </w:rPr>
        <w:t xml:space="preserve"> </w:t>
      </w:r>
      <w:r w:rsidRPr="009E46B6">
        <w:rPr>
          <w:b/>
          <w:sz w:val="24"/>
        </w:rPr>
        <w:t>Нового</w:t>
      </w:r>
      <w:r w:rsidRPr="009E46B6">
        <w:rPr>
          <w:b/>
          <w:spacing w:val="-2"/>
          <w:sz w:val="24"/>
        </w:rPr>
        <w:t xml:space="preserve"> </w:t>
      </w:r>
      <w:r w:rsidRPr="009E46B6">
        <w:rPr>
          <w:b/>
          <w:sz w:val="24"/>
        </w:rPr>
        <w:t>времени</w:t>
      </w:r>
    </w:p>
    <w:p w14:paraId="6BA4587C" w14:textId="77777777" w:rsidR="00CA59FD" w:rsidRPr="009E46B6" w:rsidRDefault="009170FA">
      <w:pPr>
        <w:pStyle w:val="a3"/>
        <w:spacing w:line="274" w:lineRule="exact"/>
        <w:ind w:left="1390" w:firstLine="0"/>
      </w:pPr>
      <w:r w:rsidRPr="009E46B6">
        <w:t>Великие</w:t>
      </w:r>
      <w:r w:rsidRPr="009E46B6">
        <w:rPr>
          <w:spacing w:val="6"/>
        </w:rPr>
        <w:t xml:space="preserve"> </w:t>
      </w:r>
      <w:r w:rsidRPr="009E46B6">
        <w:t>географические</w:t>
      </w:r>
      <w:r w:rsidRPr="009E46B6">
        <w:rPr>
          <w:spacing w:val="7"/>
        </w:rPr>
        <w:t xml:space="preserve"> </w:t>
      </w:r>
      <w:r w:rsidRPr="009E46B6">
        <w:t>открытия</w:t>
      </w:r>
      <w:r w:rsidRPr="009E46B6">
        <w:rPr>
          <w:spacing w:val="8"/>
        </w:rPr>
        <w:t xml:space="preserve"> </w:t>
      </w:r>
      <w:r w:rsidRPr="009E46B6">
        <w:t>и</w:t>
      </w:r>
      <w:r w:rsidRPr="009E46B6">
        <w:rPr>
          <w:spacing w:val="8"/>
        </w:rPr>
        <w:t xml:space="preserve"> </w:t>
      </w:r>
      <w:r w:rsidRPr="009E46B6">
        <w:t>начало</w:t>
      </w:r>
      <w:r w:rsidRPr="009E46B6">
        <w:rPr>
          <w:spacing w:val="8"/>
        </w:rPr>
        <w:t xml:space="preserve"> </w:t>
      </w:r>
      <w:r w:rsidRPr="009E46B6">
        <w:t>европейской</w:t>
      </w:r>
      <w:r w:rsidRPr="009E46B6">
        <w:rPr>
          <w:spacing w:val="9"/>
        </w:rPr>
        <w:t xml:space="preserve"> </w:t>
      </w:r>
      <w:r w:rsidRPr="009E46B6">
        <w:t>колониальной</w:t>
      </w:r>
      <w:r w:rsidRPr="009E46B6">
        <w:rPr>
          <w:spacing w:val="9"/>
        </w:rPr>
        <w:t xml:space="preserve"> </w:t>
      </w:r>
      <w:r w:rsidRPr="009E46B6">
        <w:t>экспансии.</w:t>
      </w:r>
    </w:p>
    <w:p w14:paraId="1AE38935" w14:textId="77777777" w:rsidR="00CA59FD" w:rsidRPr="009E46B6" w:rsidRDefault="009170FA">
      <w:pPr>
        <w:ind w:left="682"/>
        <w:jc w:val="both"/>
        <w:rPr>
          <w:sz w:val="24"/>
        </w:rPr>
      </w:pPr>
      <w:r w:rsidRPr="009E46B6">
        <w:rPr>
          <w:i/>
          <w:sz w:val="24"/>
        </w:rPr>
        <w:t xml:space="preserve">Формирование  </w:t>
      </w:r>
      <w:r w:rsidRPr="009E46B6">
        <w:rPr>
          <w:i/>
          <w:spacing w:val="12"/>
          <w:sz w:val="24"/>
        </w:rPr>
        <w:t xml:space="preserve"> </w:t>
      </w:r>
      <w:r w:rsidRPr="009E46B6">
        <w:rPr>
          <w:i/>
          <w:sz w:val="24"/>
        </w:rPr>
        <w:t xml:space="preserve">нового  </w:t>
      </w:r>
      <w:r w:rsidRPr="009E46B6">
        <w:rPr>
          <w:i/>
          <w:spacing w:val="13"/>
          <w:sz w:val="24"/>
        </w:rPr>
        <w:t xml:space="preserve"> </w:t>
      </w:r>
      <w:r w:rsidRPr="009E46B6">
        <w:rPr>
          <w:i/>
          <w:sz w:val="24"/>
        </w:rPr>
        <w:t xml:space="preserve">пространственного  </w:t>
      </w:r>
      <w:r w:rsidRPr="009E46B6">
        <w:rPr>
          <w:i/>
          <w:spacing w:val="13"/>
          <w:sz w:val="24"/>
        </w:rPr>
        <w:t xml:space="preserve"> </w:t>
      </w:r>
      <w:r w:rsidRPr="009E46B6">
        <w:rPr>
          <w:i/>
          <w:sz w:val="24"/>
        </w:rPr>
        <w:t xml:space="preserve">восприятия  </w:t>
      </w:r>
      <w:r w:rsidRPr="009E46B6">
        <w:rPr>
          <w:i/>
          <w:spacing w:val="10"/>
          <w:sz w:val="24"/>
        </w:rPr>
        <w:t xml:space="preserve"> </w:t>
      </w:r>
      <w:r w:rsidRPr="009E46B6">
        <w:rPr>
          <w:i/>
          <w:sz w:val="24"/>
        </w:rPr>
        <w:t xml:space="preserve">мира.  </w:t>
      </w:r>
      <w:r w:rsidRPr="009E46B6">
        <w:rPr>
          <w:i/>
          <w:spacing w:val="16"/>
          <w:sz w:val="24"/>
        </w:rPr>
        <w:t xml:space="preserve"> </w:t>
      </w:r>
      <w:r w:rsidRPr="009E46B6">
        <w:rPr>
          <w:sz w:val="24"/>
        </w:rPr>
        <w:t xml:space="preserve">Завоевание  </w:t>
      </w:r>
      <w:r w:rsidRPr="009E46B6">
        <w:rPr>
          <w:spacing w:val="12"/>
          <w:sz w:val="24"/>
        </w:rPr>
        <w:t xml:space="preserve"> </w:t>
      </w:r>
      <w:r w:rsidRPr="009E46B6">
        <w:rPr>
          <w:sz w:val="24"/>
        </w:rPr>
        <w:t>Америки.</w:t>
      </w:r>
    </w:p>
    <w:p w14:paraId="51AF3DE6" w14:textId="77777777" w:rsidR="00CA59FD" w:rsidRPr="009E46B6" w:rsidRDefault="009170FA">
      <w:pPr>
        <w:pStyle w:val="a3"/>
        <w:spacing w:before="66"/>
        <w:ind w:right="589" w:firstLine="0"/>
      </w:pPr>
      <w:r w:rsidRPr="009E46B6">
        <w:t>Западная Европа на новом этапе развития. От сословно-представительных монархий к</w:t>
      </w:r>
      <w:r w:rsidRPr="009E46B6">
        <w:rPr>
          <w:spacing w:val="1"/>
        </w:rPr>
        <w:t xml:space="preserve"> </w:t>
      </w:r>
      <w:r w:rsidRPr="009E46B6">
        <w:t>абсолютизму</w:t>
      </w:r>
      <w:r w:rsidRPr="009E46B6">
        <w:rPr>
          <w:spacing w:val="1"/>
        </w:rPr>
        <w:t xml:space="preserve"> </w:t>
      </w:r>
      <w:r w:rsidRPr="009E46B6">
        <w:t>–</w:t>
      </w:r>
      <w:r w:rsidRPr="009E46B6">
        <w:rPr>
          <w:spacing w:val="1"/>
        </w:rPr>
        <w:t xml:space="preserve"> </w:t>
      </w:r>
      <w:r w:rsidRPr="009E46B6">
        <w:t>эволюция</w:t>
      </w:r>
      <w:r w:rsidRPr="009E46B6">
        <w:rPr>
          <w:spacing w:val="1"/>
        </w:rPr>
        <w:t xml:space="preserve"> </w:t>
      </w:r>
      <w:r w:rsidRPr="009E46B6">
        <w:t>европейской</w:t>
      </w:r>
      <w:r w:rsidRPr="009E46B6">
        <w:rPr>
          <w:spacing w:val="1"/>
        </w:rPr>
        <w:t xml:space="preserve"> </w:t>
      </w:r>
      <w:r w:rsidRPr="009E46B6">
        <w:t>государственности.</w:t>
      </w:r>
      <w:r w:rsidRPr="009E46B6">
        <w:rPr>
          <w:spacing w:val="1"/>
        </w:rPr>
        <w:t xml:space="preserve"> </w:t>
      </w:r>
      <w:r w:rsidRPr="009E46B6">
        <w:t>Тридцатилетняя</w:t>
      </w:r>
      <w:r w:rsidRPr="009E46B6">
        <w:rPr>
          <w:spacing w:val="1"/>
        </w:rPr>
        <w:t xml:space="preserve"> </w:t>
      </w:r>
      <w:r w:rsidRPr="009E46B6">
        <w:t>война.</w:t>
      </w:r>
      <w:r w:rsidRPr="009E46B6">
        <w:rPr>
          <w:spacing w:val="1"/>
        </w:rPr>
        <w:t xml:space="preserve"> </w:t>
      </w:r>
      <w:r w:rsidRPr="009E46B6">
        <w:t>Государства</w:t>
      </w:r>
      <w:r w:rsidRPr="009E46B6">
        <w:rPr>
          <w:spacing w:val="-2"/>
        </w:rPr>
        <w:t xml:space="preserve"> </w:t>
      </w:r>
      <w:r w:rsidRPr="009E46B6">
        <w:t>Азии в</w:t>
      </w:r>
      <w:r w:rsidRPr="009E46B6">
        <w:rPr>
          <w:spacing w:val="-1"/>
        </w:rPr>
        <w:t xml:space="preserve"> </w:t>
      </w:r>
      <w:r w:rsidRPr="009E46B6">
        <w:t>позднем</w:t>
      </w:r>
      <w:r w:rsidRPr="009E46B6">
        <w:rPr>
          <w:spacing w:val="-1"/>
        </w:rPr>
        <w:t xml:space="preserve"> </w:t>
      </w:r>
      <w:r w:rsidRPr="009E46B6">
        <w:t>Средневековье</w:t>
      </w:r>
    </w:p>
    <w:p w14:paraId="4AE67CCB" w14:textId="77777777" w:rsidR="00CA59FD" w:rsidRPr="009E46B6" w:rsidRDefault="009170FA">
      <w:pPr>
        <w:pStyle w:val="2"/>
        <w:spacing w:before="5"/>
      </w:pPr>
      <w:r w:rsidRPr="009E46B6">
        <w:t>Европа</w:t>
      </w:r>
      <w:r w:rsidRPr="009E46B6">
        <w:rPr>
          <w:spacing w:val="-1"/>
        </w:rPr>
        <w:t xml:space="preserve"> </w:t>
      </w:r>
      <w:r w:rsidRPr="009E46B6">
        <w:t>на</w:t>
      </w:r>
      <w:r w:rsidRPr="009E46B6">
        <w:rPr>
          <w:spacing w:val="-4"/>
        </w:rPr>
        <w:t xml:space="preserve"> </w:t>
      </w:r>
      <w:r w:rsidRPr="009E46B6">
        <w:t>новом этапе</w:t>
      </w:r>
      <w:r w:rsidRPr="009E46B6">
        <w:rPr>
          <w:spacing w:val="-2"/>
        </w:rPr>
        <w:t xml:space="preserve"> </w:t>
      </w:r>
      <w:r w:rsidRPr="009E46B6">
        <w:t>развития</w:t>
      </w:r>
    </w:p>
    <w:p w14:paraId="074E423B" w14:textId="77777777" w:rsidR="00CA59FD" w:rsidRPr="009E46B6" w:rsidRDefault="009170FA">
      <w:pPr>
        <w:ind w:left="682" w:right="591" w:firstLine="707"/>
        <w:jc w:val="both"/>
        <w:rPr>
          <w:sz w:val="24"/>
        </w:rPr>
      </w:pPr>
      <w:r w:rsidRPr="009E46B6">
        <w:rPr>
          <w:i/>
          <w:sz w:val="24"/>
        </w:rPr>
        <w:lastRenderedPageBreak/>
        <w:t xml:space="preserve">Понятие «Новое время». </w:t>
      </w:r>
      <w:r w:rsidRPr="009E46B6">
        <w:rPr>
          <w:sz w:val="24"/>
        </w:rPr>
        <w:t>Модернизация как процесс перехода от традиционного</w:t>
      </w:r>
      <w:r w:rsidRPr="009E46B6">
        <w:rPr>
          <w:spacing w:val="1"/>
          <w:sz w:val="24"/>
        </w:rPr>
        <w:t xml:space="preserve"> </w:t>
      </w:r>
      <w:r w:rsidRPr="009E46B6">
        <w:rPr>
          <w:sz w:val="24"/>
        </w:rPr>
        <w:t>(аграрного)</w:t>
      </w:r>
      <w:r w:rsidRPr="009E46B6">
        <w:rPr>
          <w:spacing w:val="-2"/>
          <w:sz w:val="24"/>
        </w:rPr>
        <w:t xml:space="preserve"> </w:t>
      </w:r>
      <w:r w:rsidRPr="009E46B6">
        <w:rPr>
          <w:sz w:val="24"/>
        </w:rPr>
        <w:t>к индустриальному</w:t>
      </w:r>
      <w:r w:rsidRPr="009E46B6">
        <w:rPr>
          <w:spacing w:val="-5"/>
          <w:sz w:val="24"/>
        </w:rPr>
        <w:t xml:space="preserve"> </w:t>
      </w:r>
      <w:r w:rsidRPr="009E46B6">
        <w:rPr>
          <w:sz w:val="24"/>
        </w:rPr>
        <w:t>обществу.</w:t>
      </w:r>
    </w:p>
    <w:p w14:paraId="604F73AD" w14:textId="77777777" w:rsidR="00CA59FD" w:rsidRPr="009E46B6" w:rsidRDefault="009170FA">
      <w:pPr>
        <w:ind w:left="682" w:right="587" w:firstLine="707"/>
        <w:jc w:val="both"/>
        <w:rPr>
          <w:i/>
          <w:sz w:val="24"/>
        </w:rPr>
      </w:pPr>
      <w:r w:rsidRPr="009E46B6">
        <w:rPr>
          <w:i/>
          <w:sz w:val="24"/>
        </w:rPr>
        <w:t>Усиление</w:t>
      </w:r>
      <w:r w:rsidRPr="009E46B6">
        <w:rPr>
          <w:i/>
          <w:spacing w:val="1"/>
          <w:sz w:val="24"/>
        </w:rPr>
        <w:t xml:space="preserve"> </w:t>
      </w:r>
      <w:r w:rsidRPr="009E46B6">
        <w:rPr>
          <w:i/>
          <w:sz w:val="24"/>
        </w:rPr>
        <w:t>роли</w:t>
      </w:r>
      <w:r w:rsidRPr="009E46B6">
        <w:rPr>
          <w:i/>
          <w:spacing w:val="1"/>
          <w:sz w:val="24"/>
        </w:rPr>
        <w:t xml:space="preserve"> </w:t>
      </w:r>
      <w:r w:rsidRPr="009E46B6">
        <w:rPr>
          <w:i/>
          <w:sz w:val="24"/>
        </w:rPr>
        <w:t>техногенных</w:t>
      </w:r>
      <w:r w:rsidRPr="009E46B6">
        <w:rPr>
          <w:i/>
          <w:spacing w:val="1"/>
          <w:sz w:val="24"/>
        </w:rPr>
        <w:t xml:space="preserve"> </w:t>
      </w:r>
      <w:r w:rsidRPr="009E46B6">
        <w:rPr>
          <w:i/>
          <w:sz w:val="24"/>
        </w:rPr>
        <w:t>факторов</w:t>
      </w:r>
      <w:r w:rsidRPr="009E46B6">
        <w:rPr>
          <w:i/>
          <w:spacing w:val="1"/>
          <w:sz w:val="24"/>
        </w:rPr>
        <w:t xml:space="preserve"> </w:t>
      </w:r>
      <w:r w:rsidRPr="009E46B6">
        <w:rPr>
          <w:i/>
          <w:sz w:val="24"/>
        </w:rPr>
        <w:t>общественного</w:t>
      </w:r>
      <w:r w:rsidRPr="009E46B6">
        <w:rPr>
          <w:i/>
          <w:spacing w:val="1"/>
          <w:sz w:val="24"/>
        </w:rPr>
        <w:t xml:space="preserve"> </w:t>
      </w:r>
      <w:r w:rsidRPr="009E46B6">
        <w:rPr>
          <w:i/>
          <w:sz w:val="24"/>
        </w:rPr>
        <w:t>развития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ходе</w:t>
      </w:r>
      <w:r w:rsidRPr="009E46B6">
        <w:rPr>
          <w:i/>
          <w:spacing w:val="1"/>
          <w:sz w:val="24"/>
        </w:rPr>
        <w:t xml:space="preserve"> </w:t>
      </w:r>
      <w:r w:rsidRPr="009E46B6">
        <w:rPr>
          <w:i/>
          <w:sz w:val="24"/>
        </w:rPr>
        <w:t>модернизации.</w:t>
      </w:r>
      <w:r w:rsidRPr="009E46B6">
        <w:rPr>
          <w:i/>
          <w:spacing w:val="-10"/>
          <w:sz w:val="24"/>
        </w:rPr>
        <w:t xml:space="preserve"> </w:t>
      </w:r>
      <w:r w:rsidRPr="009E46B6">
        <w:rPr>
          <w:sz w:val="24"/>
        </w:rPr>
        <w:t>Торговый</w:t>
      </w:r>
      <w:r w:rsidRPr="009E46B6">
        <w:rPr>
          <w:spacing w:val="-10"/>
          <w:sz w:val="24"/>
        </w:rPr>
        <w:t xml:space="preserve"> </w:t>
      </w:r>
      <w:r w:rsidRPr="009E46B6">
        <w:rPr>
          <w:sz w:val="24"/>
        </w:rPr>
        <w:t>и</w:t>
      </w:r>
      <w:r w:rsidRPr="009E46B6">
        <w:rPr>
          <w:spacing w:val="-8"/>
          <w:sz w:val="24"/>
        </w:rPr>
        <w:t xml:space="preserve"> </w:t>
      </w:r>
      <w:r w:rsidRPr="009E46B6">
        <w:rPr>
          <w:sz w:val="24"/>
        </w:rPr>
        <w:t>мануфактурный</w:t>
      </w:r>
      <w:r w:rsidRPr="009E46B6">
        <w:rPr>
          <w:spacing w:val="-10"/>
          <w:sz w:val="24"/>
        </w:rPr>
        <w:t xml:space="preserve"> </w:t>
      </w:r>
      <w:r w:rsidRPr="009E46B6">
        <w:rPr>
          <w:sz w:val="24"/>
        </w:rPr>
        <w:t>капитализм.</w:t>
      </w:r>
      <w:r w:rsidRPr="009E46B6">
        <w:rPr>
          <w:spacing w:val="-8"/>
          <w:sz w:val="24"/>
        </w:rPr>
        <w:t xml:space="preserve"> </w:t>
      </w:r>
      <w:r w:rsidRPr="009E46B6">
        <w:rPr>
          <w:i/>
          <w:sz w:val="24"/>
        </w:rPr>
        <w:t>Внутренняя</w:t>
      </w:r>
      <w:r w:rsidRPr="009E46B6">
        <w:rPr>
          <w:i/>
          <w:spacing w:val="-11"/>
          <w:sz w:val="24"/>
        </w:rPr>
        <w:t xml:space="preserve"> </w:t>
      </w:r>
      <w:r w:rsidRPr="009E46B6">
        <w:rPr>
          <w:i/>
          <w:sz w:val="24"/>
        </w:rPr>
        <w:t>колонизация.</w:t>
      </w:r>
      <w:r w:rsidRPr="009E46B6">
        <w:rPr>
          <w:i/>
          <w:spacing w:val="-9"/>
          <w:sz w:val="24"/>
        </w:rPr>
        <w:t xml:space="preserve"> </w:t>
      </w:r>
      <w:r w:rsidRPr="009E46B6">
        <w:rPr>
          <w:sz w:val="24"/>
        </w:rPr>
        <w:t>Новации</w:t>
      </w:r>
      <w:r w:rsidRPr="009E46B6">
        <w:rPr>
          <w:spacing w:val="-58"/>
          <w:sz w:val="24"/>
        </w:rPr>
        <w:t xml:space="preserve"> </w:t>
      </w:r>
      <w:r w:rsidRPr="009E46B6">
        <w:rPr>
          <w:sz w:val="24"/>
        </w:rPr>
        <w:t>в образе жизни, характере мышления, ценностных ориентирах и социальных нормах в</w:t>
      </w:r>
      <w:r w:rsidRPr="009E46B6">
        <w:rPr>
          <w:spacing w:val="1"/>
          <w:sz w:val="24"/>
        </w:rPr>
        <w:t xml:space="preserve"> </w:t>
      </w:r>
      <w:r w:rsidRPr="009E46B6">
        <w:rPr>
          <w:sz w:val="24"/>
        </w:rPr>
        <w:t>эпоху</w:t>
      </w:r>
      <w:r w:rsidRPr="009E46B6">
        <w:rPr>
          <w:spacing w:val="-11"/>
          <w:sz w:val="24"/>
        </w:rPr>
        <w:t xml:space="preserve"> </w:t>
      </w:r>
      <w:r w:rsidRPr="009E46B6">
        <w:rPr>
          <w:sz w:val="24"/>
        </w:rPr>
        <w:t>Возрождения</w:t>
      </w:r>
      <w:r w:rsidRPr="009E46B6">
        <w:rPr>
          <w:spacing w:val="-6"/>
          <w:sz w:val="24"/>
        </w:rPr>
        <w:t xml:space="preserve"> </w:t>
      </w:r>
      <w:r w:rsidRPr="009E46B6">
        <w:rPr>
          <w:sz w:val="24"/>
        </w:rPr>
        <w:t>и</w:t>
      </w:r>
      <w:r w:rsidRPr="009E46B6">
        <w:rPr>
          <w:spacing w:val="-4"/>
          <w:sz w:val="24"/>
        </w:rPr>
        <w:t xml:space="preserve"> </w:t>
      </w:r>
      <w:r w:rsidRPr="009E46B6">
        <w:rPr>
          <w:sz w:val="24"/>
        </w:rPr>
        <w:t>Реформации.</w:t>
      </w:r>
      <w:r w:rsidRPr="009E46B6">
        <w:rPr>
          <w:spacing w:val="-6"/>
          <w:sz w:val="24"/>
        </w:rPr>
        <w:t xml:space="preserve"> </w:t>
      </w:r>
      <w:r w:rsidRPr="009E46B6">
        <w:rPr>
          <w:sz w:val="24"/>
        </w:rPr>
        <w:t>Становление</w:t>
      </w:r>
      <w:r w:rsidRPr="009E46B6">
        <w:rPr>
          <w:spacing w:val="-7"/>
          <w:sz w:val="24"/>
        </w:rPr>
        <w:t xml:space="preserve"> </w:t>
      </w:r>
      <w:r w:rsidRPr="009E46B6">
        <w:rPr>
          <w:sz w:val="24"/>
        </w:rPr>
        <w:t>протестантской</w:t>
      </w:r>
      <w:r w:rsidRPr="009E46B6">
        <w:rPr>
          <w:spacing w:val="-3"/>
          <w:sz w:val="24"/>
        </w:rPr>
        <w:t xml:space="preserve"> </w:t>
      </w:r>
      <w:r w:rsidRPr="009E46B6">
        <w:rPr>
          <w:sz w:val="24"/>
        </w:rPr>
        <w:t>политической</w:t>
      </w:r>
      <w:r w:rsidRPr="009E46B6">
        <w:rPr>
          <w:spacing w:val="-5"/>
          <w:sz w:val="24"/>
        </w:rPr>
        <w:t xml:space="preserve"> </w:t>
      </w:r>
      <w:r w:rsidRPr="009E46B6">
        <w:rPr>
          <w:sz w:val="24"/>
        </w:rPr>
        <w:t>культуры</w:t>
      </w:r>
      <w:r w:rsidRPr="009E46B6">
        <w:rPr>
          <w:spacing w:val="-6"/>
          <w:sz w:val="24"/>
        </w:rPr>
        <w:t xml:space="preserve"> </w:t>
      </w:r>
      <w:r w:rsidRPr="009E46B6">
        <w:rPr>
          <w:sz w:val="24"/>
        </w:rPr>
        <w:t>и</w:t>
      </w:r>
      <w:r w:rsidRPr="009E46B6">
        <w:rPr>
          <w:spacing w:val="-57"/>
          <w:sz w:val="24"/>
        </w:rPr>
        <w:t xml:space="preserve"> </w:t>
      </w:r>
      <w:r w:rsidRPr="009E46B6">
        <w:rPr>
          <w:sz w:val="24"/>
        </w:rPr>
        <w:t>социальной</w:t>
      </w:r>
      <w:r w:rsidRPr="009E46B6">
        <w:rPr>
          <w:spacing w:val="-1"/>
          <w:sz w:val="24"/>
        </w:rPr>
        <w:t xml:space="preserve"> </w:t>
      </w:r>
      <w:r w:rsidRPr="009E46B6">
        <w:rPr>
          <w:sz w:val="24"/>
        </w:rPr>
        <w:t>этики.</w:t>
      </w:r>
      <w:r w:rsidRPr="009E46B6">
        <w:rPr>
          <w:spacing w:val="2"/>
          <w:sz w:val="24"/>
        </w:rPr>
        <w:t xml:space="preserve"> </w:t>
      </w:r>
      <w:r w:rsidRPr="009E46B6">
        <w:rPr>
          <w:i/>
          <w:sz w:val="24"/>
        </w:rPr>
        <w:t>Конфессиональный раскол</w:t>
      </w:r>
      <w:r w:rsidRPr="009E46B6">
        <w:rPr>
          <w:i/>
          <w:spacing w:val="-2"/>
          <w:sz w:val="24"/>
        </w:rPr>
        <w:t xml:space="preserve"> </w:t>
      </w:r>
      <w:r w:rsidRPr="009E46B6">
        <w:rPr>
          <w:i/>
          <w:sz w:val="24"/>
        </w:rPr>
        <w:t>европейского</w:t>
      </w:r>
      <w:r w:rsidRPr="009E46B6">
        <w:rPr>
          <w:i/>
          <w:spacing w:val="-1"/>
          <w:sz w:val="24"/>
        </w:rPr>
        <w:t xml:space="preserve"> </w:t>
      </w:r>
      <w:r w:rsidRPr="009E46B6">
        <w:rPr>
          <w:i/>
          <w:sz w:val="24"/>
        </w:rPr>
        <w:t>общества.</w:t>
      </w:r>
    </w:p>
    <w:p w14:paraId="63158E0F" w14:textId="77777777" w:rsidR="00CA59FD" w:rsidRPr="009E46B6" w:rsidRDefault="009170FA">
      <w:pPr>
        <w:pStyle w:val="2"/>
        <w:spacing w:before="3"/>
      </w:pPr>
      <w:r w:rsidRPr="009E46B6">
        <w:t>Время</w:t>
      </w:r>
      <w:r w:rsidRPr="009E46B6">
        <w:rPr>
          <w:spacing w:val="-5"/>
        </w:rPr>
        <w:t xml:space="preserve"> </w:t>
      </w:r>
      <w:r w:rsidRPr="009E46B6">
        <w:t>потрясений</w:t>
      </w:r>
      <w:r w:rsidRPr="009E46B6">
        <w:rPr>
          <w:spacing w:val="-3"/>
        </w:rPr>
        <w:t xml:space="preserve"> </w:t>
      </w:r>
      <w:r w:rsidRPr="009E46B6">
        <w:t>и</w:t>
      </w:r>
      <w:r w:rsidRPr="009E46B6">
        <w:rPr>
          <w:spacing w:val="-6"/>
        </w:rPr>
        <w:t xml:space="preserve"> </w:t>
      </w:r>
      <w:r w:rsidRPr="009E46B6">
        <w:t>перемен</w:t>
      </w:r>
    </w:p>
    <w:p w14:paraId="4CF7C9F6" w14:textId="77777777" w:rsidR="00CA59FD" w:rsidRPr="009E46B6" w:rsidRDefault="009170FA">
      <w:pPr>
        <w:ind w:left="682" w:right="589" w:firstLine="707"/>
        <w:jc w:val="both"/>
        <w:rPr>
          <w:i/>
          <w:sz w:val="24"/>
        </w:rPr>
      </w:pPr>
      <w:r w:rsidRPr="009E46B6">
        <w:rPr>
          <w:sz w:val="24"/>
        </w:rPr>
        <w:t>Возникновение концепции государственного суверенитета. Буржуазные революции</w:t>
      </w:r>
      <w:r w:rsidRPr="009E46B6">
        <w:rPr>
          <w:spacing w:val="-57"/>
          <w:sz w:val="24"/>
        </w:rPr>
        <w:t xml:space="preserve"> </w:t>
      </w:r>
      <w:r w:rsidRPr="009E46B6">
        <w:rPr>
          <w:sz w:val="24"/>
        </w:rPr>
        <w:t xml:space="preserve">XVII-XIX вв. Идеология Просвещения. </w:t>
      </w:r>
      <w:r w:rsidRPr="009E46B6">
        <w:rPr>
          <w:i/>
          <w:sz w:val="24"/>
        </w:rPr>
        <w:t>Конституционализм. Становление гражданского</w:t>
      </w:r>
      <w:r w:rsidRPr="009E46B6">
        <w:rPr>
          <w:i/>
          <w:spacing w:val="1"/>
          <w:sz w:val="24"/>
        </w:rPr>
        <w:t xml:space="preserve"> </w:t>
      </w:r>
      <w:r w:rsidRPr="009E46B6">
        <w:rPr>
          <w:i/>
          <w:sz w:val="24"/>
        </w:rPr>
        <w:t>общества.</w:t>
      </w:r>
    </w:p>
    <w:p w14:paraId="590BCD83" w14:textId="77777777" w:rsidR="00CA59FD" w:rsidRPr="009E46B6" w:rsidRDefault="009170FA">
      <w:pPr>
        <w:pStyle w:val="2"/>
        <w:spacing w:before="3"/>
      </w:pPr>
      <w:r w:rsidRPr="009E46B6">
        <w:t>Мировое</w:t>
      </w:r>
      <w:r w:rsidRPr="009E46B6">
        <w:rPr>
          <w:spacing w:val="-2"/>
        </w:rPr>
        <w:t xml:space="preserve"> </w:t>
      </w:r>
      <w:r w:rsidRPr="009E46B6">
        <w:t>развитие</w:t>
      </w:r>
      <w:r w:rsidRPr="009E46B6">
        <w:rPr>
          <w:spacing w:val="-2"/>
        </w:rPr>
        <w:t xml:space="preserve"> </w:t>
      </w:r>
      <w:r w:rsidRPr="009E46B6">
        <w:t>во</w:t>
      </w:r>
      <w:r w:rsidRPr="009E46B6">
        <w:rPr>
          <w:spacing w:val="-2"/>
        </w:rPr>
        <w:t xml:space="preserve"> </w:t>
      </w:r>
      <w:r w:rsidRPr="009E46B6">
        <w:t>второй</w:t>
      </w:r>
      <w:r w:rsidRPr="009E46B6">
        <w:rPr>
          <w:spacing w:val="-1"/>
        </w:rPr>
        <w:t xml:space="preserve"> </w:t>
      </w:r>
      <w:r w:rsidRPr="009E46B6">
        <w:t>половине</w:t>
      </w:r>
      <w:r w:rsidRPr="009E46B6">
        <w:rPr>
          <w:spacing w:val="-2"/>
        </w:rPr>
        <w:t xml:space="preserve"> </w:t>
      </w:r>
      <w:r w:rsidRPr="009E46B6">
        <w:t>XIX</w:t>
      </w:r>
      <w:r w:rsidRPr="009E46B6">
        <w:rPr>
          <w:spacing w:val="-1"/>
        </w:rPr>
        <w:t xml:space="preserve"> </w:t>
      </w:r>
      <w:r w:rsidRPr="009E46B6">
        <w:t>в.</w:t>
      </w:r>
    </w:p>
    <w:p w14:paraId="34D8110D" w14:textId="77777777" w:rsidR="00CA59FD" w:rsidRPr="009E46B6" w:rsidRDefault="009170FA">
      <w:pPr>
        <w:pStyle w:val="a3"/>
        <w:ind w:right="594"/>
      </w:pPr>
      <w:r w:rsidRPr="009E46B6">
        <w:t>Технический</w:t>
      </w:r>
      <w:r w:rsidRPr="009E46B6">
        <w:rPr>
          <w:spacing w:val="1"/>
        </w:rPr>
        <w:t xml:space="preserve"> </w:t>
      </w:r>
      <w:r w:rsidRPr="009E46B6">
        <w:t>прогресс</w:t>
      </w:r>
      <w:r w:rsidRPr="009E46B6">
        <w:rPr>
          <w:spacing w:val="1"/>
        </w:rPr>
        <w:t xml:space="preserve"> </w:t>
      </w:r>
      <w:r w:rsidRPr="009E46B6">
        <w:t>в</w:t>
      </w:r>
      <w:r w:rsidRPr="009E46B6">
        <w:rPr>
          <w:spacing w:val="1"/>
        </w:rPr>
        <w:t xml:space="preserve"> </w:t>
      </w:r>
      <w:r w:rsidRPr="009E46B6">
        <w:t>Новое</w:t>
      </w:r>
      <w:r w:rsidRPr="009E46B6">
        <w:rPr>
          <w:spacing w:val="1"/>
        </w:rPr>
        <w:t xml:space="preserve"> </w:t>
      </w:r>
      <w:r w:rsidRPr="009E46B6">
        <w:t>время.</w:t>
      </w:r>
      <w:r w:rsidRPr="009E46B6">
        <w:rPr>
          <w:spacing w:val="1"/>
        </w:rPr>
        <w:t xml:space="preserve"> </w:t>
      </w:r>
      <w:r w:rsidRPr="009E46B6">
        <w:t>Развитие</w:t>
      </w:r>
      <w:r w:rsidRPr="009E46B6">
        <w:rPr>
          <w:spacing w:val="1"/>
        </w:rPr>
        <w:t xml:space="preserve"> </w:t>
      </w:r>
      <w:r w:rsidRPr="009E46B6">
        <w:t>капиталистических</w:t>
      </w:r>
      <w:r w:rsidRPr="009E46B6">
        <w:rPr>
          <w:spacing w:val="1"/>
        </w:rPr>
        <w:t xml:space="preserve"> </w:t>
      </w:r>
      <w:r w:rsidRPr="009E46B6">
        <w:t>отношений.</w:t>
      </w:r>
      <w:r w:rsidRPr="009E46B6">
        <w:rPr>
          <w:spacing w:val="-57"/>
        </w:rPr>
        <w:t xml:space="preserve"> </w:t>
      </w:r>
      <w:r w:rsidRPr="009E46B6">
        <w:t>Промышленный переворот. Капитализм свободной конкуренции. Циклический характер</w:t>
      </w:r>
      <w:r w:rsidRPr="009E46B6">
        <w:rPr>
          <w:spacing w:val="1"/>
        </w:rPr>
        <w:t xml:space="preserve"> </w:t>
      </w:r>
      <w:r w:rsidRPr="009E46B6">
        <w:t>развития</w:t>
      </w:r>
      <w:r w:rsidRPr="009E46B6">
        <w:rPr>
          <w:spacing w:val="-9"/>
        </w:rPr>
        <w:t xml:space="preserve"> </w:t>
      </w:r>
      <w:r w:rsidRPr="009E46B6">
        <w:t>рыночной</w:t>
      </w:r>
      <w:r w:rsidRPr="009E46B6">
        <w:rPr>
          <w:spacing w:val="-5"/>
        </w:rPr>
        <w:t xml:space="preserve"> </w:t>
      </w:r>
      <w:r w:rsidRPr="009E46B6">
        <w:t>экономики.</w:t>
      </w:r>
      <w:r w:rsidRPr="009E46B6">
        <w:rPr>
          <w:spacing w:val="-7"/>
        </w:rPr>
        <w:t xml:space="preserve"> </w:t>
      </w:r>
      <w:r w:rsidRPr="009E46B6">
        <w:t>Классовая</w:t>
      </w:r>
      <w:r w:rsidRPr="009E46B6">
        <w:rPr>
          <w:spacing w:val="-6"/>
        </w:rPr>
        <w:t xml:space="preserve"> </w:t>
      </w:r>
      <w:r w:rsidRPr="009E46B6">
        <w:t>социальная</w:t>
      </w:r>
      <w:r w:rsidRPr="009E46B6">
        <w:rPr>
          <w:spacing w:val="-7"/>
        </w:rPr>
        <w:t xml:space="preserve"> </w:t>
      </w:r>
      <w:r w:rsidRPr="009E46B6">
        <w:t>структура</w:t>
      </w:r>
      <w:r w:rsidRPr="009E46B6">
        <w:rPr>
          <w:spacing w:val="-7"/>
        </w:rPr>
        <w:t xml:space="preserve"> </w:t>
      </w:r>
      <w:r w:rsidRPr="009E46B6">
        <w:t>общества</w:t>
      </w:r>
      <w:r w:rsidRPr="009E46B6">
        <w:rPr>
          <w:spacing w:val="-8"/>
        </w:rPr>
        <w:t xml:space="preserve"> </w:t>
      </w:r>
      <w:r w:rsidRPr="009E46B6">
        <w:t>в</w:t>
      </w:r>
      <w:r w:rsidRPr="009E46B6">
        <w:rPr>
          <w:spacing w:val="-6"/>
        </w:rPr>
        <w:t xml:space="preserve"> </w:t>
      </w:r>
      <w:r w:rsidRPr="009E46B6">
        <w:t>XIX</w:t>
      </w:r>
      <w:r w:rsidRPr="009E46B6">
        <w:rPr>
          <w:spacing w:val="-7"/>
        </w:rPr>
        <w:t xml:space="preserve"> </w:t>
      </w:r>
      <w:r w:rsidRPr="009E46B6">
        <w:t>в.</w:t>
      </w:r>
      <w:r w:rsidRPr="009E46B6">
        <w:rPr>
          <w:spacing w:val="-6"/>
        </w:rPr>
        <w:t xml:space="preserve"> </w:t>
      </w:r>
      <w:r w:rsidRPr="009E46B6">
        <w:t>Буржуа</w:t>
      </w:r>
      <w:r w:rsidRPr="009E46B6">
        <w:rPr>
          <w:spacing w:val="-58"/>
        </w:rPr>
        <w:t xml:space="preserve"> </w:t>
      </w:r>
      <w:r w:rsidRPr="009E46B6">
        <w:t>и</w:t>
      </w:r>
      <w:r w:rsidRPr="009E46B6">
        <w:rPr>
          <w:spacing w:val="31"/>
        </w:rPr>
        <w:t xml:space="preserve"> </w:t>
      </w:r>
      <w:r w:rsidRPr="009E46B6">
        <w:t>пролетарии.</w:t>
      </w:r>
      <w:r w:rsidRPr="009E46B6">
        <w:rPr>
          <w:spacing w:val="31"/>
        </w:rPr>
        <w:t xml:space="preserve"> </w:t>
      </w:r>
      <w:r w:rsidRPr="009E46B6">
        <w:t>Эволюция</w:t>
      </w:r>
      <w:r w:rsidRPr="009E46B6">
        <w:rPr>
          <w:spacing w:val="31"/>
        </w:rPr>
        <w:t xml:space="preserve"> </w:t>
      </w:r>
      <w:r w:rsidRPr="009E46B6">
        <w:t>традиционных</w:t>
      </w:r>
      <w:r w:rsidRPr="009E46B6">
        <w:rPr>
          <w:spacing w:val="33"/>
        </w:rPr>
        <w:t xml:space="preserve"> </w:t>
      </w:r>
      <w:r w:rsidRPr="009E46B6">
        <w:t>социальных</w:t>
      </w:r>
      <w:r w:rsidRPr="009E46B6">
        <w:rPr>
          <w:spacing w:val="33"/>
        </w:rPr>
        <w:t xml:space="preserve"> </w:t>
      </w:r>
      <w:r w:rsidRPr="009E46B6">
        <w:t>групп</w:t>
      </w:r>
      <w:r w:rsidRPr="009E46B6">
        <w:rPr>
          <w:spacing w:val="32"/>
        </w:rPr>
        <w:t xml:space="preserve"> </w:t>
      </w:r>
      <w:r w:rsidRPr="009E46B6">
        <w:t>в</w:t>
      </w:r>
      <w:r w:rsidRPr="009E46B6">
        <w:rPr>
          <w:spacing w:val="31"/>
        </w:rPr>
        <w:t xml:space="preserve"> </w:t>
      </w:r>
      <w:r w:rsidRPr="009E46B6">
        <w:t>индустриальном</w:t>
      </w:r>
      <w:r w:rsidRPr="009E46B6">
        <w:rPr>
          <w:spacing w:val="31"/>
        </w:rPr>
        <w:t xml:space="preserve"> </w:t>
      </w:r>
      <w:r w:rsidRPr="009E46B6">
        <w:t>обществе.</w:t>
      </w:r>
    </w:p>
    <w:p w14:paraId="6013003B" w14:textId="77777777" w:rsidR="00CA59FD" w:rsidRPr="009E46B6" w:rsidRDefault="009170FA">
      <w:pPr>
        <w:ind w:left="682" w:right="593"/>
        <w:jc w:val="both"/>
        <w:rPr>
          <w:i/>
          <w:sz w:val="24"/>
        </w:rPr>
      </w:pPr>
      <w:r w:rsidRPr="009E46B6">
        <w:rPr>
          <w:i/>
          <w:sz w:val="24"/>
        </w:rPr>
        <w:t>«Эшелоны»</w:t>
      </w:r>
      <w:r w:rsidRPr="009E46B6">
        <w:rPr>
          <w:i/>
          <w:spacing w:val="1"/>
          <w:sz w:val="24"/>
        </w:rPr>
        <w:t xml:space="preserve"> </w:t>
      </w:r>
      <w:r w:rsidRPr="009E46B6">
        <w:rPr>
          <w:i/>
          <w:sz w:val="24"/>
        </w:rPr>
        <w:t>модернизации</w:t>
      </w:r>
      <w:r w:rsidRPr="009E46B6">
        <w:rPr>
          <w:i/>
          <w:spacing w:val="1"/>
          <w:sz w:val="24"/>
        </w:rPr>
        <w:t xml:space="preserve"> </w:t>
      </w:r>
      <w:r w:rsidRPr="009E46B6">
        <w:rPr>
          <w:i/>
          <w:sz w:val="24"/>
        </w:rPr>
        <w:t>как</w:t>
      </w:r>
      <w:r w:rsidRPr="009E46B6">
        <w:rPr>
          <w:i/>
          <w:spacing w:val="1"/>
          <w:sz w:val="24"/>
        </w:rPr>
        <w:t xml:space="preserve"> </w:t>
      </w:r>
      <w:r w:rsidRPr="009E46B6">
        <w:rPr>
          <w:i/>
          <w:sz w:val="24"/>
        </w:rPr>
        <w:t>различные</w:t>
      </w:r>
      <w:r w:rsidRPr="009E46B6">
        <w:rPr>
          <w:i/>
          <w:spacing w:val="1"/>
          <w:sz w:val="24"/>
        </w:rPr>
        <w:t xml:space="preserve"> </w:t>
      </w:r>
      <w:r w:rsidRPr="009E46B6">
        <w:rPr>
          <w:i/>
          <w:sz w:val="24"/>
        </w:rPr>
        <w:t>модели</w:t>
      </w:r>
      <w:r w:rsidRPr="009E46B6">
        <w:rPr>
          <w:i/>
          <w:spacing w:val="1"/>
          <w:sz w:val="24"/>
        </w:rPr>
        <w:t xml:space="preserve"> </w:t>
      </w:r>
      <w:r w:rsidRPr="009E46B6">
        <w:rPr>
          <w:i/>
          <w:sz w:val="24"/>
        </w:rPr>
        <w:t>перехода</w:t>
      </w:r>
      <w:r w:rsidRPr="009E46B6">
        <w:rPr>
          <w:i/>
          <w:spacing w:val="1"/>
          <w:sz w:val="24"/>
        </w:rPr>
        <w:t xml:space="preserve"> </w:t>
      </w:r>
      <w:r w:rsidRPr="009E46B6">
        <w:rPr>
          <w:i/>
          <w:sz w:val="24"/>
        </w:rPr>
        <w:t>от</w:t>
      </w:r>
      <w:r w:rsidRPr="009E46B6">
        <w:rPr>
          <w:i/>
          <w:spacing w:val="1"/>
          <w:sz w:val="24"/>
        </w:rPr>
        <w:t xml:space="preserve"> </w:t>
      </w:r>
      <w:r w:rsidRPr="009E46B6">
        <w:rPr>
          <w:i/>
          <w:sz w:val="24"/>
        </w:rPr>
        <w:t>традиционного</w:t>
      </w:r>
      <w:r w:rsidRPr="009E46B6">
        <w:rPr>
          <w:i/>
          <w:spacing w:val="1"/>
          <w:sz w:val="24"/>
        </w:rPr>
        <w:t xml:space="preserve"> </w:t>
      </w:r>
      <w:r w:rsidRPr="009E46B6">
        <w:rPr>
          <w:i/>
          <w:sz w:val="24"/>
        </w:rPr>
        <w:t>к</w:t>
      </w:r>
      <w:r w:rsidRPr="009E46B6">
        <w:rPr>
          <w:i/>
          <w:spacing w:val="1"/>
          <w:sz w:val="24"/>
        </w:rPr>
        <w:t xml:space="preserve"> </w:t>
      </w:r>
      <w:r w:rsidRPr="009E46B6">
        <w:rPr>
          <w:i/>
          <w:sz w:val="24"/>
        </w:rPr>
        <w:t>индустриальному</w:t>
      </w:r>
      <w:r w:rsidRPr="009E46B6">
        <w:rPr>
          <w:i/>
          <w:spacing w:val="-1"/>
          <w:sz w:val="24"/>
        </w:rPr>
        <w:t xml:space="preserve"> </w:t>
      </w:r>
      <w:r w:rsidRPr="009E46B6">
        <w:rPr>
          <w:i/>
          <w:sz w:val="24"/>
        </w:rPr>
        <w:t>обществу.</w:t>
      </w:r>
    </w:p>
    <w:p w14:paraId="53FCAF79" w14:textId="77777777" w:rsidR="00CA59FD" w:rsidRPr="009E46B6" w:rsidRDefault="009170FA">
      <w:pPr>
        <w:pStyle w:val="a3"/>
        <w:ind w:right="594"/>
      </w:pPr>
      <w:r w:rsidRPr="009E46B6">
        <w:t>Мировосприятие</w:t>
      </w:r>
      <w:r w:rsidRPr="009E46B6">
        <w:rPr>
          <w:spacing w:val="-9"/>
        </w:rPr>
        <w:t xml:space="preserve"> </w:t>
      </w:r>
      <w:r w:rsidRPr="009E46B6">
        <w:t>человека</w:t>
      </w:r>
      <w:r w:rsidRPr="009E46B6">
        <w:rPr>
          <w:spacing w:val="-8"/>
        </w:rPr>
        <w:t xml:space="preserve"> </w:t>
      </w:r>
      <w:r w:rsidRPr="009E46B6">
        <w:t>индустриального</w:t>
      </w:r>
      <w:r w:rsidRPr="009E46B6">
        <w:rPr>
          <w:spacing w:val="-8"/>
        </w:rPr>
        <w:t xml:space="preserve"> </w:t>
      </w:r>
      <w:r w:rsidRPr="009E46B6">
        <w:t>общества.</w:t>
      </w:r>
      <w:r w:rsidRPr="009E46B6">
        <w:rPr>
          <w:spacing w:val="-8"/>
        </w:rPr>
        <w:t xml:space="preserve"> </w:t>
      </w:r>
      <w:r w:rsidRPr="009E46B6">
        <w:t>Формирование</w:t>
      </w:r>
      <w:r w:rsidRPr="009E46B6">
        <w:rPr>
          <w:spacing w:val="-8"/>
        </w:rPr>
        <w:t xml:space="preserve"> </w:t>
      </w:r>
      <w:r w:rsidRPr="009E46B6">
        <w:t>классической</w:t>
      </w:r>
      <w:r w:rsidRPr="009E46B6">
        <w:rPr>
          <w:spacing w:val="-58"/>
        </w:rPr>
        <w:t xml:space="preserve"> </w:t>
      </w:r>
      <w:r w:rsidRPr="009E46B6">
        <w:t>научной картины</w:t>
      </w:r>
      <w:r w:rsidRPr="009E46B6">
        <w:rPr>
          <w:spacing w:val="-1"/>
        </w:rPr>
        <w:t xml:space="preserve"> </w:t>
      </w:r>
      <w:r w:rsidRPr="009E46B6">
        <w:t>мира</w:t>
      </w:r>
      <w:r w:rsidRPr="009E46B6">
        <w:rPr>
          <w:spacing w:val="-5"/>
        </w:rPr>
        <w:t xml:space="preserve"> </w:t>
      </w:r>
      <w:r w:rsidRPr="009E46B6">
        <w:t>в</w:t>
      </w:r>
      <w:r w:rsidRPr="009E46B6">
        <w:rPr>
          <w:spacing w:val="-1"/>
        </w:rPr>
        <w:t xml:space="preserve"> </w:t>
      </w:r>
      <w:r w:rsidRPr="009E46B6">
        <w:t>XVII-XIX вв.</w:t>
      </w:r>
      <w:r w:rsidRPr="009E46B6">
        <w:rPr>
          <w:spacing w:val="-1"/>
        </w:rPr>
        <w:t xml:space="preserve"> </w:t>
      </w:r>
      <w:r w:rsidRPr="009E46B6">
        <w:t>Культурное</w:t>
      </w:r>
      <w:r w:rsidRPr="009E46B6">
        <w:rPr>
          <w:spacing w:val="-1"/>
        </w:rPr>
        <w:t xml:space="preserve"> </w:t>
      </w:r>
      <w:r w:rsidRPr="009E46B6">
        <w:t>наследие</w:t>
      </w:r>
      <w:r w:rsidRPr="009E46B6">
        <w:rPr>
          <w:spacing w:val="-2"/>
        </w:rPr>
        <w:t xml:space="preserve"> </w:t>
      </w:r>
      <w:r w:rsidRPr="009E46B6">
        <w:t>Нового</w:t>
      </w:r>
      <w:r w:rsidRPr="009E46B6">
        <w:rPr>
          <w:spacing w:val="-1"/>
        </w:rPr>
        <w:t xml:space="preserve"> </w:t>
      </w:r>
      <w:r w:rsidRPr="009E46B6">
        <w:t>времени.</w:t>
      </w:r>
    </w:p>
    <w:p w14:paraId="1FE49F35" w14:textId="77777777" w:rsidR="00CA59FD" w:rsidRPr="009E46B6" w:rsidRDefault="009170FA">
      <w:pPr>
        <w:ind w:left="682" w:right="755"/>
        <w:rPr>
          <w:i/>
          <w:sz w:val="24"/>
        </w:rPr>
      </w:pPr>
      <w:r w:rsidRPr="009E46B6">
        <w:rPr>
          <w:i/>
          <w:sz w:val="24"/>
        </w:rPr>
        <w:t>Эволюция системы международных отношений в конце XV – середине XIX вв.</w:t>
      </w:r>
      <w:r w:rsidRPr="009E46B6">
        <w:rPr>
          <w:i/>
          <w:spacing w:val="1"/>
          <w:sz w:val="24"/>
        </w:rPr>
        <w:t xml:space="preserve"> </w:t>
      </w:r>
      <w:r w:rsidRPr="009E46B6">
        <w:rPr>
          <w:i/>
          <w:sz w:val="24"/>
        </w:rPr>
        <w:t>Зарождение международного права. Роль геополитических факторов в международных</w:t>
      </w:r>
      <w:r w:rsidRPr="009E46B6">
        <w:rPr>
          <w:i/>
          <w:spacing w:val="-58"/>
          <w:sz w:val="24"/>
        </w:rPr>
        <w:t xml:space="preserve"> </w:t>
      </w:r>
      <w:r w:rsidRPr="009E46B6">
        <w:rPr>
          <w:i/>
          <w:sz w:val="24"/>
        </w:rPr>
        <w:t>отношениях</w:t>
      </w:r>
      <w:r w:rsidRPr="009E46B6">
        <w:rPr>
          <w:i/>
          <w:spacing w:val="-3"/>
          <w:sz w:val="24"/>
        </w:rPr>
        <w:t xml:space="preserve"> </w:t>
      </w:r>
      <w:r w:rsidRPr="009E46B6">
        <w:rPr>
          <w:i/>
          <w:sz w:val="24"/>
        </w:rPr>
        <w:t>Нового</w:t>
      </w:r>
      <w:r w:rsidRPr="009E46B6">
        <w:rPr>
          <w:i/>
          <w:spacing w:val="-2"/>
          <w:sz w:val="24"/>
        </w:rPr>
        <w:t xml:space="preserve"> </w:t>
      </w:r>
      <w:r w:rsidRPr="009E46B6">
        <w:rPr>
          <w:i/>
          <w:sz w:val="24"/>
        </w:rPr>
        <w:t>времени.</w:t>
      </w:r>
      <w:r w:rsidRPr="009E46B6">
        <w:rPr>
          <w:i/>
          <w:spacing w:val="-3"/>
          <w:sz w:val="24"/>
        </w:rPr>
        <w:t xml:space="preserve"> </w:t>
      </w:r>
      <w:r w:rsidRPr="009E46B6">
        <w:rPr>
          <w:i/>
          <w:sz w:val="24"/>
        </w:rPr>
        <w:t>Колониальный</w:t>
      </w:r>
      <w:r w:rsidRPr="009E46B6">
        <w:rPr>
          <w:i/>
          <w:spacing w:val="1"/>
          <w:sz w:val="24"/>
        </w:rPr>
        <w:t xml:space="preserve"> </w:t>
      </w:r>
      <w:r w:rsidRPr="009E46B6">
        <w:rPr>
          <w:i/>
          <w:sz w:val="24"/>
        </w:rPr>
        <w:t>раздел</w:t>
      </w:r>
      <w:r w:rsidRPr="009E46B6">
        <w:rPr>
          <w:i/>
          <w:spacing w:val="-1"/>
          <w:sz w:val="24"/>
        </w:rPr>
        <w:t xml:space="preserve"> </w:t>
      </w:r>
      <w:r w:rsidRPr="009E46B6">
        <w:rPr>
          <w:i/>
          <w:sz w:val="24"/>
        </w:rPr>
        <w:t>мира.</w:t>
      </w:r>
      <w:r w:rsidRPr="009E46B6">
        <w:rPr>
          <w:i/>
          <w:spacing w:val="-3"/>
          <w:sz w:val="24"/>
        </w:rPr>
        <w:t xml:space="preserve"> </w:t>
      </w:r>
      <w:r w:rsidRPr="009E46B6">
        <w:rPr>
          <w:i/>
          <w:sz w:val="24"/>
        </w:rPr>
        <w:t>Традиционные</w:t>
      </w:r>
      <w:r w:rsidRPr="009E46B6">
        <w:rPr>
          <w:i/>
          <w:spacing w:val="-3"/>
          <w:sz w:val="24"/>
        </w:rPr>
        <w:t xml:space="preserve"> </w:t>
      </w:r>
      <w:r w:rsidRPr="009E46B6">
        <w:rPr>
          <w:i/>
          <w:sz w:val="24"/>
        </w:rPr>
        <w:t>общества</w:t>
      </w:r>
    </w:p>
    <w:p w14:paraId="20BC7D76" w14:textId="77777777" w:rsidR="00CA59FD" w:rsidRPr="009E46B6" w:rsidRDefault="009170FA">
      <w:pPr>
        <w:ind w:left="682"/>
        <w:rPr>
          <w:i/>
          <w:sz w:val="24"/>
        </w:rPr>
      </w:pPr>
      <w:r w:rsidRPr="009E46B6">
        <w:rPr>
          <w:i/>
          <w:sz w:val="24"/>
        </w:rPr>
        <w:t>Востока</w:t>
      </w:r>
      <w:r w:rsidRPr="009E46B6">
        <w:rPr>
          <w:i/>
          <w:spacing w:val="-3"/>
          <w:sz w:val="24"/>
        </w:rPr>
        <w:t xml:space="preserve"> </w:t>
      </w:r>
      <w:r w:rsidRPr="009E46B6">
        <w:rPr>
          <w:i/>
          <w:sz w:val="24"/>
        </w:rPr>
        <w:t>в</w:t>
      </w:r>
      <w:r w:rsidRPr="009E46B6">
        <w:rPr>
          <w:i/>
          <w:spacing w:val="-3"/>
          <w:sz w:val="24"/>
        </w:rPr>
        <w:t xml:space="preserve"> </w:t>
      </w:r>
      <w:r w:rsidRPr="009E46B6">
        <w:rPr>
          <w:i/>
          <w:sz w:val="24"/>
        </w:rPr>
        <w:t>условиях</w:t>
      </w:r>
      <w:r w:rsidRPr="009E46B6">
        <w:rPr>
          <w:i/>
          <w:spacing w:val="-3"/>
          <w:sz w:val="24"/>
        </w:rPr>
        <w:t xml:space="preserve"> </w:t>
      </w:r>
      <w:r w:rsidRPr="009E46B6">
        <w:rPr>
          <w:i/>
          <w:sz w:val="24"/>
        </w:rPr>
        <w:t>европейской</w:t>
      </w:r>
      <w:r w:rsidRPr="009E46B6">
        <w:rPr>
          <w:i/>
          <w:spacing w:val="-2"/>
          <w:sz w:val="24"/>
        </w:rPr>
        <w:t xml:space="preserve"> </w:t>
      </w:r>
      <w:r w:rsidRPr="009E46B6">
        <w:rPr>
          <w:i/>
          <w:sz w:val="24"/>
        </w:rPr>
        <w:t>колониальной</w:t>
      </w:r>
      <w:r w:rsidRPr="009E46B6">
        <w:rPr>
          <w:i/>
          <w:spacing w:val="-5"/>
          <w:sz w:val="24"/>
        </w:rPr>
        <w:t xml:space="preserve"> </w:t>
      </w:r>
      <w:r w:rsidRPr="009E46B6">
        <w:rPr>
          <w:i/>
          <w:sz w:val="24"/>
        </w:rPr>
        <w:t>экспансии.</w:t>
      </w:r>
    </w:p>
    <w:p w14:paraId="7A25DD19" w14:textId="77777777" w:rsidR="00CA59FD" w:rsidRPr="009E46B6" w:rsidRDefault="009170FA">
      <w:pPr>
        <w:pStyle w:val="2"/>
        <w:spacing w:before="3" w:line="240" w:lineRule="auto"/>
        <w:jc w:val="left"/>
      </w:pPr>
      <w:r w:rsidRPr="009E46B6">
        <w:t>Новейшая</w:t>
      </w:r>
      <w:r w:rsidRPr="009E46B6">
        <w:rPr>
          <w:spacing w:val="-3"/>
        </w:rPr>
        <w:t xml:space="preserve"> </w:t>
      </w:r>
      <w:r w:rsidRPr="009E46B6">
        <w:t>история</w:t>
      </w:r>
    </w:p>
    <w:p w14:paraId="19A001FE" w14:textId="77777777" w:rsidR="00CA59FD" w:rsidRPr="009E46B6" w:rsidRDefault="009170FA">
      <w:pPr>
        <w:ind w:left="1390" w:right="4005"/>
        <w:rPr>
          <w:b/>
          <w:sz w:val="24"/>
        </w:rPr>
      </w:pPr>
      <w:r w:rsidRPr="009E46B6">
        <w:rPr>
          <w:b/>
          <w:sz w:val="24"/>
        </w:rPr>
        <w:t>Мир накануне и в годы Первой мировой войны</w:t>
      </w:r>
      <w:r w:rsidRPr="009E46B6">
        <w:rPr>
          <w:b/>
          <w:spacing w:val="-57"/>
          <w:sz w:val="24"/>
        </w:rPr>
        <w:t xml:space="preserve"> </w:t>
      </w:r>
      <w:r w:rsidRPr="009E46B6">
        <w:rPr>
          <w:b/>
          <w:sz w:val="24"/>
        </w:rPr>
        <w:t>Мир</w:t>
      </w:r>
      <w:r w:rsidRPr="009E46B6">
        <w:rPr>
          <w:b/>
          <w:spacing w:val="-1"/>
          <w:sz w:val="24"/>
        </w:rPr>
        <w:t xml:space="preserve"> </w:t>
      </w:r>
      <w:r w:rsidRPr="009E46B6">
        <w:rPr>
          <w:b/>
          <w:sz w:val="24"/>
        </w:rPr>
        <w:t>накануне</w:t>
      </w:r>
      <w:r w:rsidRPr="009E46B6">
        <w:rPr>
          <w:b/>
          <w:spacing w:val="-1"/>
          <w:sz w:val="24"/>
        </w:rPr>
        <w:t xml:space="preserve"> </w:t>
      </w:r>
      <w:r w:rsidRPr="009E46B6">
        <w:rPr>
          <w:b/>
          <w:sz w:val="24"/>
        </w:rPr>
        <w:t>Первой</w:t>
      </w:r>
      <w:r w:rsidRPr="009E46B6">
        <w:rPr>
          <w:b/>
          <w:spacing w:val="-1"/>
          <w:sz w:val="24"/>
        </w:rPr>
        <w:t xml:space="preserve"> </w:t>
      </w:r>
      <w:r w:rsidRPr="009E46B6">
        <w:rPr>
          <w:b/>
          <w:sz w:val="24"/>
        </w:rPr>
        <w:t>мировой</w:t>
      </w:r>
      <w:r w:rsidRPr="009E46B6">
        <w:rPr>
          <w:b/>
          <w:spacing w:val="-1"/>
          <w:sz w:val="24"/>
        </w:rPr>
        <w:t xml:space="preserve"> </w:t>
      </w:r>
      <w:r w:rsidRPr="009E46B6">
        <w:rPr>
          <w:b/>
          <w:sz w:val="24"/>
        </w:rPr>
        <w:t>войны</w:t>
      </w:r>
    </w:p>
    <w:p w14:paraId="2A793522" w14:textId="77777777" w:rsidR="00CA59FD" w:rsidRPr="009E46B6" w:rsidRDefault="009170FA">
      <w:pPr>
        <w:pStyle w:val="a3"/>
        <w:ind w:right="587"/>
      </w:pPr>
      <w:r w:rsidRPr="009E46B6">
        <w:t>Индустриальное</w:t>
      </w:r>
      <w:r w:rsidRPr="009E46B6">
        <w:rPr>
          <w:spacing w:val="1"/>
        </w:rPr>
        <w:t xml:space="preserve"> </w:t>
      </w:r>
      <w:r w:rsidRPr="009E46B6">
        <w:t>общество.</w:t>
      </w:r>
      <w:r w:rsidRPr="009E46B6">
        <w:rPr>
          <w:spacing w:val="1"/>
        </w:rPr>
        <w:t xml:space="preserve"> </w:t>
      </w:r>
      <w:r w:rsidRPr="009E46B6">
        <w:t>Либерализм,</w:t>
      </w:r>
      <w:r w:rsidRPr="009E46B6">
        <w:rPr>
          <w:spacing w:val="1"/>
        </w:rPr>
        <w:t xml:space="preserve"> </w:t>
      </w:r>
      <w:r w:rsidRPr="009E46B6">
        <w:t>консерватизм,</w:t>
      </w:r>
      <w:r w:rsidRPr="009E46B6">
        <w:rPr>
          <w:spacing w:val="1"/>
        </w:rPr>
        <w:t xml:space="preserve"> </w:t>
      </w:r>
      <w:r w:rsidRPr="009E46B6">
        <w:t>социал-демократия,</w:t>
      </w:r>
      <w:r w:rsidRPr="009E46B6">
        <w:rPr>
          <w:spacing w:val="1"/>
        </w:rPr>
        <w:t xml:space="preserve"> </w:t>
      </w:r>
      <w:r w:rsidRPr="009E46B6">
        <w:t>анархизм.</w:t>
      </w:r>
      <w:r w:rsidRPr="009E46B6">
        <w:rPr>
          <w:spacing w:val="1"/>
        </w:rPr>
        <w:t xml:space="preserve"> </w:t>
      </w:r>
      <w:r w:rsidRPr="009E46B6">
        <w:t>Рабочее</w:t>
      </w:r>
      <w:r w:rsidRPr="009E46B6">
        <w:rPr>
          <w:spacing w:val="1"/>
        </w:rPr>
        <w:t xml:space="preserve"> </w:t>
      </w:r>
      <w:r w:rsidRPr="009E46B6">
        <w:t>и</w:t>
      </w:r>
      <w:r w:rsidRPr="009E46B6">
        <w:rPr>
          <w:spacing w:val="1"/>
        </w:rPr>
        <w:t xml:space="preserve"> </w:t>
      </w:r>
      <w:r w:rsidRPr="009E46B6">
        <w:t>социалистическое</w:t>
      </w:r>
      <w:r w:rsidRPr="009E46B6">
        <w:rPr>
          <w:spacing w:val="1"/>
        </w:rPr>
        <w:t xml:space="preserve"> </w:t>
      </w:r>
      <w:r w:rsidRPr="009E46B6">
        <w:t>движение.</w:t>
      </w:r>
      <w:r w:rsidRPr="009E46B6">
        <w:rPr>
          <w:spacing w:val="1"/>
        </w:rPr>
        <w:t xml:space="preserve"> </w:t>
      </w:r>
      <w:r w:rsidRPr="009E46B6">
        <w:t>Профсоюзы.</w:t>
      </w:r>
      <w:r w:rsidRPr="009E46B6">
        <w:rPr>
          <w:spacing w:val="1"/>
        </w:rPr>
        <w:t xml:space="preserve"> </w:t>
      </w:r>
      <w:r w:rsidRPr="009E46B6">
        <w:rPr>
          <w:i/>
        </w:rPr>
        <w:t>Расширение</w:t>
      </w:r>
      <w:r w:rsidRPr="009E46B6">
        <w:rPr>
          <w:i/>
          <w:spacing w:val="1"/>
        </w:rPr>
        <w:t xml:space="preserve"> </w:t>
      </w:r>
      <w:r w:rsidRPr="009E46B6">
        <w:rPr>
          <w:i/>
        </w:rPr>
        <w:t xml:space="preserve">избирательного права. </w:t>
      </w:r>
      <w:r w:rsidRPr="009E46B6">
        <w:t>Национализм. «Империализм». Колониальные и континентальные</w:t>
      </w:r>
      <w:r w:rsidRPr="009E46B6">
        <w:rPr>
          <w:spacing w:val="1"/>
        </w:rPr>
        <w:t xml:space="preserve"> </w:t>
      </w:r>
      <w:r w:rsidRPr="009E46B6">
        <w:t>империи.</w:t>
      </w:r>
      <w:r w:rsidRPr="009E46B6">
        <w:rPr>
          <w:spacing w:val="-7"/>
        </w:rPr>
        <w:t xml:space="preserve"> </w:t>
      </w:r>
      <w:r w:rsidRPr="009E46B6">
        <w:t>Мировой</w:t>
      </w:r>
      <w:r w:rsidRPr="009E46B6">
        <w:rPr>
          <w:spacing w:val="-6"/>
        </w:rPr>
        <w:t xml:space="preserve"> </w:t>
      </w:r>
      <w:r w:rsidRPr="009E46B6">
        <w:t>порядок</w:t>
      </w:r>
      <w:r w:rsidRPr="009E46B6">
        <w:rPr>
          <w:spacing w:val="-6"/>
        </w:rPr>
        <w:t xml:space="preserve"> </w:t>
      </w:r>
      <w:r w:rsidRPr="009E46B6">
        <w:t>перед</w:t>
      </w:r>
      <w:r w:rsidRPr="009E46B6">
        <w:rPr>
          <w:spacing w:val="-7"/>
        </w:rPr>
        <w:t xml:space="preserve"> </w:t>
      </w:r>
      <w:r w:rsidRPr="009E46B6">
        <w:t>Первой</w:t>
      </w:r>
      <w:r w:rsidRPr="009E46B6">
        <w:rPr>
          <w:spacing w:val="-7"/>
        </w:rPr>
        <w:t xml:space="preserve"> </w:t>
      </w:r>
      <w:r w:rsidRPr="009E46B6">
        <w:t>мировой</w:t>
      </w:r>
      <w:r w:rsidRPr="009E46B6">
        <w:rPr>
          <w:spacing w:val="-7"/>
        </w:rPr>
        <w:t xml:space="preserve"> </w:t>
      </w:r>
      <w:r w:rsidRPr="009E46B6">
        <w:t>войной.</w:t>
      </w:r>
      <w:r w:rsidRPr="009E46B6">
        <w:rPr>
          <w:spacing w:val="-7"/>
        </w:rPr>
        <w:t xml:space="preserve"> </w:t>
      </w:r>
      <w:r w:rsidRPr="009E46B6">
        <w:t>Антанта</w:t>
      </w:r>
      <w:r w:rsidRPr="009E46B6">
        <w:rPr>
          <w:spacing w:val="-8"/>
        </w:rPr>
        <w:t xml:space="preserve"> </w:t>
      </w:r>
      <w:r w:rsidRPr="009E46B6">
        <w:t>и</w:t>
      </w:r>
      <w:r w:rsidRPr="009E46B6">
        <w:rPr>
          <w:spacing w:val="-8"/>
        </w:rPr>
        <w:t xml:space="preserve"> </w:t>
      </w:r>
      <w:r w:rsidRPr="009E46B6">
        <w:t>Тройственный</w:t>
      </w:r>
      <w:r w:rsidRPr="009E46B6">
        <w:rPr>
          <w:spacing w:val="-7"/>
        </w:rPr>
        <w:t xml:space="preserve"> </w:t>
      </w:r>
      <w:r w:rsidRPr="009E46B6">
        <w:t>союз.</w:t>
      </w:r>
      <w:r w:rsidRPr="009E46B6">
        <w:rPr>
          <w:spacing w:val="-58"/>
        </w:rPr>
        <w:t xml:space="preserve"> </w:t>
      </w:r>
      <w:r w:rsidRPr="009E46B6">
        <w:t>Гаагские</w:t>
      </w:r>
      <w:r w:rsidRPr="009E46B6">
        <w:rPr>
          <w:spacing w:val="1"/>
        </w:rPr>
        <w:t xml:space="preserve"> </w:t>
      </w:r>
      <w:r w:rsidRPr="009E46B6">
        <w:t>конвенции</w:t>
      </w:r>
      <w:r w:rsidRPr="009E46B6">
        <w:rPr>
          <w:spacing w:val="1"/>
        </w:rPr>
        <w:t xml:space="preserve"> </w:t>
      </w:r>
      <w:r w:rsidRPr="009E46B6">
        <w:t>и</w:t>
      </w:r>
      <w:r w:rsidRPr="009E46B6">
        <w:rPr>
          <w:spacing w:val="1"/>
        </w:rPr>
        <w:t xml:space="preserve"> </w:t>
      </w:r>
      <w:r w:rsidRPr="009E46B6">
        <w:t>декларации.</w:t>
      </w:r>
      <w:r w:rsidRPr="009E46B6">
        <w:rPr>
          <w:spacing w:val="1"/>
        </w:rPr>
        <w:t xml:space="preserve"> </w:t>
      </w:r>
      <w:r w:rsidRPr="009E46B6">
        <w:rPr>
          <w:i/>
        </w:rPr>
        <w:t>Гонка</w:t>
      </w:r>
      <w:r w:rsidRPr="009E46B6">
        <w:rPr>
          <w:i/>
          <w:spacing w:val="1"/>
        </w:rPr>
        <w:t xml:space="preserve"> </w:t>
      </w:r>
      <w:r w:rsidRPr="009E46B6">
        <w:rPr>
          <w:i/>
        </w:rPr>
        <w:t>вооружений</w:t>
      </w:r>
      <w:r w:rsidRPr="009E46B6">
        <w:rPr>
          <w:i/>
          <w:spacing w:val="1"/>
        </w:rPr>
        <w:t xml:space="preserve"> </w:t>
      </w:r>
      <w:r w:rsidRPr="009E46B6">
        <w:rPr>
          <w:i/>
        </w:rPr>
        <w:t>и</w:t>
      </w:r>
      <w:r w:rsidRPr="009E46B6">
        <w:rPr>
          <w:i/>
          <w:spacing w:val="1"/>
        </w:rPr>
        <w:t xml:space="preserve"> </w:t>
      </w:r>
      <w:r w:rsidRPr="009E46B6">
        <w:rPr>
          <w:i/>
        </w:rPr>
        <w:t>милитаризация.</w:t>
      </w:r>
      <w:r w:rsidRPr="009E46B6">
        <w:rPr>
          <w:i/>
          <w:spacing w:val="1"/>
        </w:rPr>
        <w:t xml:space="preserve"> </w:t>
      </w:r>
      <w:r w:rsidRPr="009E46B6">
        <w:rPr>
          <w:i/>
        </w:rPr>
        <w:t>Пропаганда.</w:t>
      </w:r>
      <w:r w:rsidRPr="009E46B6">
        <w:rPr>
          <w:i/>
          <w:spacing w:val="1"/>
        </w:rPr>
        <w:t xml:space="preserve"> </w:t>
      </w:r>
      <w:r w:rsidRPr="009E46B6">
        <w:t>Региональные конфликты накануне Первой мировой войны. Причины Первой мировой</w:t>
      </w:r>
      <w:r w:rsidRPr="009E46B6">
        <w:rPr>
          <w:spacing w:val="1"/>
        </w:rPr>
        <w:t xml:space="preserve"> </w:t>
      </w:r>
      <w:r w:rsidRPr="009E46B6">
        <w:t>войны.</w:t>
      </w:r>
    </w:p>
    <w:p w14:paraId="06F81440" w14:textId="77777777" w:rsidR="00CA59FD" w:rsidRPr="009E46B6" w:rsidRDefault="009170FA">
      <w:pPr>
        <w:pStyle w:val="2"/>
        <w:spacing w:before="1"/>
      </w:pPr>
      <w:r w:rsidRPr="009E46B6">
        <w:t>Первая</w:t>
      </w:r>
      <w:r w:rsidRPr="009E46B6">
        <w:rPr>
          <w:spacing w:val="-1"/>
        </w:rPr>
        <w:t xml:space="preserve"> </w:t>
      </w:r>
      <w:r w:rsidRPr="009E46B6">
        <w:t>мировая</w:t>
      </w:r>
      <w:r w:rsidRPr="009E46B6">
        <w:rPr>
          <w:spacing w:val="-1"/>
        </w:rPr>
        <w:t xml:space="preserve"> </w:t>
      </w:r>
      <w:r w:rsidRPr="009E46B6">
        <w:t>война</w:t>
      </w:r>
    </w:p>
    <w:p w14:paraId="762D85E2" w14:textId="77777777" w:rsidR="00CA59FD" w:rsidRPr="009E46B6" w:rsidRDefault="009170FA">
      <w:pPr>
        <w:ind w:left="682" w:right="585" w:firstLine="707"/>
        <w:jc w:val="both"/>
        <w:rPr>
          <w:i/>
          <w:sz w:val="24"/>
        </w:rPr>
      </w:pPr>
      <w:r w:rsidRPr="009E46B6">
        <w:rPr>
          <w:sz w:val="24"/>
        </w:rPr>
        <w:t>Ситуация</w:t>
      </w:r>
      <w:r w:rsidRPr="009E46B6">
        <w:rPr>
          <w:spacing w:val="1"/>
          <w:sz w:val="24"/>
        </w:rPr>
        <w:t xml:space="preserve"> </w:t>
      </w:r>
      <w:r w:rsidRPr="009E46B6">
        <w:rPr>
          <w:sz w:val="24"/>
        </w:rPr>
        <w:t>на</w:t>
      </w:r>
      <w:r w:rsidRPr="009E46B6">
        <w:rPr>
          <w:spacing w:val="1"/>
          <w:sz w:val="24"/>
        </w:rPr>
        <w:t xml:space="preserve"> </w:t>
      </w:r>
      <w:r w:rsidRPr="009E46B6">
        <w:rPr>
          <w:sz w:val="24"/>
        </w:rPr>
        <w:t>Балканах.</w:t>
      </w:r>
      <w:r w:rsidRPr="009E46B6">
        <w:rPr>
          <w:spacing w:val="1"/>
          <w:sz w:val="24"/>
        </w:rPr>
        <w:t xml:space="preserve"> </w:t>
      </w:r>
      <w:r w:rsidRPr="009E46B6">
        <w:rPr>
          <w:sz w:val="24"/>
        </w:rPr>
        <w:t>Сараевское</w:t>
      </w:r>
      <w:r w:rsidRPr="009E46B6">
        <w:rPr>
          <w:spacing w:val="1"/>
          <w:sz w:val="24"/>
        </w:rPr>
        <w:t xml:space="preserve"> </w:t>
      </w:r>
      <w:r w:rsidRPr="009E46B6">
        <w:rPr>
          <w:sz w:val="24"/>
        </w:rPr>
        <w:t>убийство.</w:t>
      </w:r>
      <w:r w:rsidRPr="009E46B6">
        <w:rPr>
          <w:spacing w:val="1"/>
          <w:sz w:val="24"/>
        </w:rPr>
        <w:t xml:space="preserve"> </w:t>
      </w:r>
      <w:r w:rsidRPr="009E46B6">
        <w:rPr>
          <w:sz w:val="24"/>
        </w:rPr>
        <w:t>Нападение</w:t>
      </w:r>
      <w:r w:rsidRPr="009E46B6">
        <w:rPr>
          <w:spacing w:val="1"/>
          <w:sz w:val="24"/>
        </w:rPr>
        <w:t xml:space="preserve"> </w:t>
      </w:r>
      <w:r w:rsidRPr="009E46B6">
        <w:rPr>
          <w:sz w:val="24"/>
        </w:rPr>
        <w:t>Австро-Венгрии</w:t>
      </w:r>
      <w:r w:rsidRPr="009E46B6">
        <w:rPr>
          <w:spacing w:val="1"/>
          <w:sz w:val="24"/>
        </w:rPr>
        <w:t xml:space="preserve"> </w:t>
      </w:r>
      <w:r w:rsidRPr="009E46B6">
        <w:rPr>
          <w:sz w:val="24"/>
        </w:rPr>
        <w:t>на</w:t>
      </w:r>
      <w:r w:rsidRPr="009E46B6">
        <w:rPr>
          <w:spacing w:val="1"/>
          <w:sz w:val="24"/>
        </w:rPr>
        <w:t xml:space="preserve"> </w:t>
      </w:r>
      <w:r w:rsidRPr="009E46B6">
        <w:rPr>
          <w:sz w:val="24"/>
        </w:rPr>
        <w:t>Сербию.</w:t>
      </w:r>
      <w:r w:rsidRPr="009E46B6">
        <w:rPr>
          <w:spacing w:val="1"/>
          <w:sz w:val="24"/>
        </w:rPr>
        <w:t xml:space="preserve"> </w:t>
      </w:r>
      <w:r w:rsidRPr="009E46B6">
        <w:rPr>
          <w:sz w:val="24"/>
        </w:rPr>
        <w:t>Вступление</w:t>
      </w:r>
      <w:r w:rsidRPr="009E46B6">
        <w:rPr>
          <w:spacing w:val="1"/>
          <w:sz w:val="24"/>
        </w:rPr>
        <w:t xml:space="preserve"> </w:t>
      </w:r>
      <w:r w:rsidRPr="009E46B6">
        <w:rPr>
          <w:sz w:val="24"/>
        </w:rPr>
        <w:t>в</w:t>
      </w:r>
      <w:r w:rsidRPr="009E46B6">
        <w:rPr>
          <w:spacing w:val="1"/>
          <w:sz w:val="24"/>
        </w:rPr>
        <w:t xml:space="preserve"> </w:t>
      </w:r>
      <w:r w:rsidRPr="009E46B6">
        <w:rPr>
          <w:sz w:val="24"/>
        </w:rPr>
        <w:t>войну</w:t>
      </w:r>
      <w:r w:rsidRPr="009E46B6">
        <w:rPr>
          <w:spacing w:val="1"/>
          <w:sz w:val="24"/>
        </w:rPr>
        <w:t xml:space="preserve"> </w:t>
      </w:r>
      <w:r w:rsidRPr="009E46B6">
        <w:rPr>
          <w:sz w:val="24"/>
        </w:rPr>
        <w:t>Германии,</w:t>
      </w:r>
      <w:r w:rsidRPr="009E46B6">
        <w:rPr>
          <w:spacing w:val="1"/>
          <w:sz w:val="24"/>
        </w:rPr>
        <w:t xml:space="preserve"> </w:t>
      </w:r>
      <w:r w:rsidRPr="009E46B6">
        <w:rPr>
          <w:sz w:val="24"/>
        </w:rPr>
        <w:t>России,</w:t>
      </w:r>
      <w:r w:rsidRPr="009E46B6">
        <w:rPr>
          <w:spacing w:val="1"/>
          <w:sz w:val="24"/>
        </w:rPr>
        <w:t xml:space="preserve"> </w:t>
      </w:r>
      <w:r w:rsidRPr="009E46B6">
        <w:rPr>
          <w:sz w:val="24"/>
        </w:rPr>
        <w:t>Франции,</w:t>
      </w:r>
      <w:r w:rsidRPr="009E46B6">
        <w:rPr>
          <w:spacing w:val="1"/>
          <w:sz w:val="24"/>
        </w:rPr>
        <w:t xml:space="preserve"> </w:t>
      </w:r>
      <w:r w:rsidRPr="009E46B6">
        <w:rPr>
          <w:sz w:val="24"/>
        </w:rPr>
        <w:t>Великобритании,</w:t>
      </w:r>
      <w:r w:rsidRPr="009E46B6">
        <w:rPr>
          <w:spacing w:val="1"/>
          <w:sz w:val="24"/>
        </w:rPr>
        <w:t xml:space="preserve"> </w:t>
      </w:r>
      <w:r w:rsidRPr="009E46B6">
        <w:rPr>
          <w:sz w:val="24"/>
        </w:rPr>
        <w:t>Японии,</w:t>
      </w:r>
      <w:r w:rsidRPr="009E46B6">
        <w:rPr>
          <w:spacing w:val="1"/>
          <w:sz w:val="24"/>
        </w:rPr>
        <w:t xml:space="preserve"> </w:t>
      </w:r>
      <w:r w:rsidRPr="009E46B6">
        <w:rPr>
          <w:sz w:val="24"/>
        </w:rPr>
        <w:t xml:space="preserve">Черногории, Бельгии. Цели войны. Планы сторон. </w:t>
      </w:r>
      <w:r w:rsidRPr="009E46B6">
        <w:rPr>
          <w:i/>
          <w:sz w:val="24"/>
        </w:rPr>
        <w:t xml:space="preserve">«Бег к морю». </w:t>
      </w:r>
      <w:r w:rsidRPr="009E46B6">
        <w:rPr>
          <w:sz w:val="24"/>
        </w:rPr>
        <w:t>Сражение на Марне.</w:t>
      </w:r>
      <w:r w:rsidRPr="009E46B6">
        <w:rPr>
          <w:spacing w:val="1"/>
          <w:sz w:val="24"/>
        </w:rPr>
        <w:t xml:space="preserve"> </w:t>
      </w:r>
      <w:r w:rsidRPr="009E46B6">
        <w:rPr>
          <w:sz w:val="24"/>
        </w:rPr>
        <w:t>Победа</w:t>
      </w:r>
      <w:r w:rsidRPr="009E46B6">
        <w:rPr>
          <w:spacing w:val="-10"/>
          <w:sz w:val="24"/>
        </w:rPr>
        <w:t xml:space="preserve"> </w:t>
      </w:r>
      <w:r w:rsidRPr="009E46B6">
        <w:rPr>
          <w:sz w:val="24"/>
        </w:rPr>
        <w:t>российской</w:t>
      </w:r>
      <w:r w:rsidRPr="009E46B6">
        <w:rPr>
          <w:spacing w:val="-8"/>
          <w:sz w:val="24"/>
        </w:rPr>
        <w:t xml:space="preserve"> </w:t>
      </w:r>
      <w:r w:rsidRPr="009E46B6">
        <w:rPr>
          <w:sz w:val="24"/>
        </w:rPr>
        <w:t>армии</w:t>
      </w:r>
      <w:r w:rsidRPr="009E46B6">
        <w:rPr>
          <w:spacing w:val="-10"/>
          <w:sz w:val="24"/>
        </w:rPr>
        <w:t xml:space="preserve"> </w:t>
      </w:r>
      <w:r w:rsidRPr="009E46B6">
        <w:rPr>
          <w:sz w:val="24"/>
        </w:rPr>
        <w:t>под</w:t>
      </w:r>
      <w:r w:rsidRPr="009E46B6">
        <w:rPr>
          <w:spacing w:val="-9"/>
          <w:sz w:val="24"/>
        </w:rPr>
        <w:t xml:space="preserve"> </w:t>
      </w:r>
      <w:proofErr w:type="spellStart"/>
      <w:r w:rsidRPr="009E46B6">
        <w:rPr>
          <w:sz w:val="24"/>
        </w:rPr>
        <w:t>Гумбиненом</w:t>
      </w:r>
      <w:proofErr w:type="spellEnd"/>
      <w:r w:rsidRPr="009E46B6">
        <w:rPr>
          <w:spacing w:val="-9"/>
          <w:sz w:val="24"/>
        </w:rPr>
        <w:t xml:space="preserve"> </w:t>
      </w:r>
      <w:r w:rsidRPr="009E46B6">
        <w:rPr>
          <w:sz w:val="24"/>
        </w:rPr>
        <w:t>и</w:t>
      </w:r>
      <w:r w:rsidRPr="009E46B6">
        <w:rPr>
          <w:spacing w:val="-10"/>
          <w:sz w:val="24"/>
        </w:rPr>
        <w:t xml:space="preserve"> </w:t>
      </w:r>
      <w:r w:rsidRPr="009E46B6">
        <w:rPr>
          <w:sz w:val="24"/>
        </w:rPr>
        <w:t>поражение</w:t>
      </w:r>
      <w:r w:rsidRPr="009E46B6">
        <w:rPr>
          <w:spacing w:val="-10"/>
          <w:sz w:val="24"/>
        </w:rPr>
        <w:t xml:space="preserve"> </w:t>
      </w:r>
      <w:r w:rsidRPr="009E46B6">
        <w:rPr>
          <w:sz w:val="24"/>
        </w:rPr>
        <w:t>под</w:t>
      </w:r>
      <w:r w:rsidRPr="009E46B6">
        <w:rPr>
          <w:spacing w:val="-8"/>
          <w:sz w:val="24"/>
        </w:rPr>
        <w:t xml:space="preserve"> </w:t>
      </w:r>
      <w:proofErr w:type="spellStart"/>
      <w:r w:rsidRPr="009E46B6">
        <w:rPr>
          <w:sz w:val="24"/>
        </w:rPr>
        <w:t>Танненбергом</w:t>
      </w:r>
      <w:proofErr w:type="spellEnd"/>
      <w:r w:rsidRPr="009E46B6">
        <w:rPr>
          <w:sz w:val="24"/>
        </w:rPr>
        <w:t>.</w:t>
      </w:r>
      <w:r w:rsidRPr="009E46B6">
        <w:rPr>
          <w:spacing w:val="-9"/>
          <w:sz w:val="24"/>
        </w:rPr>
        <w:t xml:space="preserve"> </w:t>
      </w:r>
      <w:r w:rsidRPr="009E46B6">
        <w:rPr>
          <w:sz w:val="24"/>
        </w:rPr>
        <w:t>Наступление</w:t>
      </w:r>
      <w:r w:rsidRPr="009E46B6">
        <w:rPr>
          <w:spacing w:val="-9"/>
          <w:sz w:val="24"/>
        </w:rPr>
        <w:t xml:space="preserve"> </w:t>
      </w:r>
      <w:r w:rsidRPr="009E46B6">
        <w:rPr>
          <w:sz w:val="24"/>
        </w:rPr>
        <w:t>в</w:t>
      </w:r>
      <w:r w:rsidRPr="009E46B6">
        <w:rPr>
          <w:spacing w:val="-58"/>
          <w:sz w:val="24"/>
        </w:rPr>
        <w:t xml:space="preserve"> </w:t>
      </w:r>
      <w:r w:rsidRPr="009E46B6">
        <w:rPr>
          <w:sz w:val="24"/>
        </w:rPr>
        <w:t xml:space="preserve">Галиции. </w:t>
      </w:r>
      <w:r w:rsidRPr="009E46B6">
        <w:rPr>
          <w:i/>
          <w:sz w:val="24"/>
        </w:rPr>
        <w:t xml:space="preserve">Морское сражение при </w:t>
      </w:r>
      <w:proofErr w:type="spellStart"/>
      <w:r w:rsidRPr="009E46B6">
        <w:rPr>
          <w:i/>
          <w:sz w:val="24"/>
        </w:rPr>
        <w:t>Гельголанде</w:t>
      </w:r>
      <w:proofErr w:type="spellEnd"/>
      <w:r w:rsidRPr="009E46B6">
        <w:rPr>
          <w:i/>
          <w:sz w:val="24"/>
        </w:rPr>
        <w:t>. Вступление в войну Османской империи.</w:t>
      </w:r>
      <w:r w:rsidRPr="009E46B6">
        <w:rPr>
          <w:i/>
          <w:spacing w:val="1"/>
          <w:sz w:val="24"/>
        </w:rPr>
        <w:t xml:space="preserve"> </w:t>
      </w:r>
      <w:r w:rsidRPr="009E46B6">
        <w:rPr>
          <w:i/>
          <w:sz w:val="24"/>
        </w:rPr>
        <w:t>Вступление</w:t>
      </w:r>
      <w:r w:rsidRPr="009E46B6">
        <w:rPr>
          <w:i/>
          <w:spacing w:val="-14"/>
          <w:sz w:val="24"/>
        </w:rPr>
        <w:t xml:space="preserve"> </w:t>
      </w:r>
      <w:r w:rsidRPr="009E46B6">
        <w:rPr>
          <w:i/>
          <w:sz w:val="24"/>
        </w:rPr>
        <w:t>в</w:t>
      </w:r>
      <w:r w:rsidRPr="009E46B6">
        <w:rPr>
          <w:i/>
          <w:spacing w:val="-14"/>
          <w:sz w:val="24"/>
        </w:rPr>
        <w:t xml:space="preserve"> </w:t>
      </w:r>
      <w:r w:rsidRPr="009E46B6">
        <w:rPr>
          <w:i/>
          <w:sz w:val="24"/>
        </w:rPr>
        <w:t>войну</w:t>
      </w:r>
      <w:r w:rsidRPr="009E46B6">
        <w:rPr>
          <w:i/>
          <w:spacing w:val="-14"/>
          <w:sz w:val="24"/>
        </w:rPr>
        <w:t xml:space="preserve"> </w:t>
      </w:r>
      <w:r w:rsidRPr="009E46B6">
        <w:rPr>
          <w:i/>
          <w:sz w:val="24"/>
        </w:rPr>
        <w:t>Болгарии</w:t>
      </w:r>
      <w:r w:rsidRPr="009E46B6">
        <w:rPr>
          <w:i/>
          <w:spacing w:val="-12"/>
          <w:sz w:val="24"/>
        </w:rPr>
        <w:t xml:space="preserve"> </w:t>
      </w:r>
      <w:r w:rsidRPr="009E46B6">
        <w:rPr>
          <w:i/>
          <w:sz w:val="24"/>
        </w:rPr>
        <w:t>и</w:t>
      </w:r>
      <w:r w:rsidRPr="009E46B6">
        <w:rPr>
          <w:i/>
          <w:spacing w:val="-13"/>
          <w:sz w:val="24"/>
        </w:rPr>
        <w:t xml:space="preserve"> </w:t>
      </w:r>
      <w:r w:rsidRPr="009E46B6">
        <w:rPr>
          <w:i/>
          <w:sz w:val="24"/>
        </w:rPr>
        <w:t>Италии.</w:t>
      </w:r>
      <w:r w:rsidRPr="009E46B6">
        <w:rPr>
          <w:i/>
          <w:spacing w:val="-13"/>
          <w:sz w:val="24"/>
        </w:rPr>
        <w:t xml:space="preserve"> </w:t>
      </w:r>
      <w:r w:rsidRPr="009E46B6">
        <w:rPr>
          <w:i/>
          <w:sz w:val="24"/>
        </w:rPr>
        <w:t>Поражение</w:t>
      </w:r>
      <w:r w:rsidRPr="009E46B6">
        <w:rPr>
          <w:i/>
          <w:spacing w:val="-13"/>
          <w:sz w:val="24"/>
        </w:rPr>
        <w:t xml:space="preserve"> </w:t>
      </w:r>
      <w:r w:rsidRPr="009E46B6">
        <w:rPr>
          <w:i/>
          <w:sz w:val="24"/>
        </w:rPr>
        <w:t>Сербии.</w:t>
      </w:r>
      <w:r w:rsidRPr="009E46B6">
        <w:rPr>
          <w:i/>
          <w:spacing w:val="-10"/>
          <w:sz w:val="24"/>
        </w:rPr>
        <w:t xml:space="preserve"> </w:t>
      </w:r>
      <w:r w:rsidRPr="009E46B6">
        <w:rPr>
          <w:sz w:val="24"/>
        </w:rPr>
        <w:t>Четверной</w:t>
      </w:r>
      <w:r w:rsidRPr="009E46B6">
        <w:rPr>
          <w:spacing w:val="-12"/>
          <w:sz w:val="24"/>
        </w:rPr>
        <w:t xml:space="preserve"> </w:t>
      </w:r>
      <w:r w:rsidRPr="009E46B6">
        <w:rPr>
          <w:sz w:val="24"/>
        </w:rPr>
        <w:t>союз</w:t>
      </w:r>
      <w:r w:rsidRPr="009E46B6">
        <w:rPr>
          <w:spacing w:val="-14"/>
          <w:sz w:val="24"/>
        </w:rPr>
        <w:t xml:space="preserve"> </w:t>
      </w:r>
      <w:r w:rsidRPr="009E46B6">
        <w:rPr>
          <w:sz w:val="24"/>
        </w:rPr>
        <w:t>(Центральные</w:t>
      </w:r>
      <w:r w:rsidRPr="009E46B6">
        <w:rPr>
          <w:spacing w:val="-57"/>
          <w:sz w:val="24"/>
        </w:rPr>
        <w:t xml:space="preserve"> </w:t>
      </w:r>
      <w:r w:rsidRPr="009E46B6">
        <w:rPr>
          <w:spacing w:val="-1"/>
          <w:sz w:val="24"/>
        </w:rPr>
        <w:t>державы).</w:t>
      </w:r>
      <w:r w:rsidRPr="009E46B6">
        <w:rPr>
          <w:spacing w:val="-13"/>
          <w:sz w:val="24"/>
        </w:rPr>
        <w:t xml:space="preserve"> </w:t>
      </w:r>
      <w:r w:rsidRPr="009E46B6">
        <w:rPr>
          <w:sz w:val="24"/>
        </w:rPr>
        <w:t>Верден.</w:t>
      </w:r>
      <w:r w:rsidRPr="009E46B6">
        <w:rPr>
          <w:spacing w:val="-14"/>
          <w:sz w:val="24"/>
        </w:rPr>
        <w:t xml:space="preserve"> </w:t>
      </w:r>
      <w:r w:rsidRPr="009E46B6">
        <w:rPr>
          <w:sz w:val="24"/>
        </w:rPr>
        <w:t>Отступление</w:t>
      </w:r>
      <w:r w:rsidRPr="009E46B6">
        <w:rPr>
          <w:spacing w:val="-14"/>
          <w:sz w:val="24"/>
        </w:rPr>
        <w:t xml:space="preserve"> </w:t>
      </w:r>
      <w:r w:rsidRPr="009E46B6">
        <w:rPr>
          <w:sz w:val="24"/>
        </w:rPr>
        <w:t>российской</w:t>
      </w:r>
      <w:r w:rsidRPr="009E46B6">
        <w:rPr>
          <w:spacing w:val="-14"/>
          <w:sz w:val="24"/>
        </w:rPr>
        <w:t xml:space="preserve"> </w:t>
      </w:r>
      <w:r w:rsidRPr="009E46B6">
        <w:rPr>
          <w:sz w:val="24"/>
        </w:rPr>
        <w:t>армии.</w:t>
      </w:r>
      <w:r w:rsidRPr="009E46B6">
        <w:rPr>
          <w:spacing w:val="-13"/>
          <w:sz w:val="24"/>
        </w:rPr>
        <w:t xml:space="preserve"> </w:t>
      </w:r>
      <w:r w:rsidRPr="009E46B6">
        <w:rPr>
          <w:sz w:val="24"/>
        </w:rPr>
        <w:t>Сомма.</w:t>
      </w:r>
      <w:r w:rsidRPr="009E46B6">
        <w:rPr>
          <w:spacing w:val="-9"/>
          <w:sz w:val="24"/>
        </w:rPr>
        <w:t xml:space="preserve"> </w:t>
      </w:r>
      <w:r w:rsidRPr="009E46B6">
        <w:rPr>
          <w:i/>
          <w:sz w:val="24"/>
        </w:rPr>
        <w:t>Война</w:t>
      </w:r>
      <w:r w:rsidRPr="009E46B6">
        <w:rPr>
          <w:i/>
          <w:spacing w:val="-13"/>
          <w:sz w:val="24"/>
        </w:rPr>
        <w:t xml:space="preserve"> </w:t>
      </w:r>
      <w:r w:rsidRPr="009E46B6">
        <w:rPr>
          <w:i/>
          <w:sz w:val="24"/>
        </w:rPr>
        <w:t>в</w:t>
      </w:r>
      <w:r w:rsidRPr="009E46B6">
        <w:rPr>
          <w:i/>
          <w:spacing w:val="-13"/>
          <w:sz w:val="24"/>
        </w:rPr>
        <w:t xml:space="preserve"> </w:t>
      </w:r>
      <w:r w:rsidRPr="009E46B6">
        <w:rPr>
          <w:i/>
          <w:sz w:val="24"/>
        </w:rPr>
        <w:t>Месопотамии.</w:t>
      </w:r>
      <w:r w:rsidRPr="009E46B6">
        <w:rPr>
          <w:i/>
          <w:spacing w:val="-13"/>
          <w:sz w:val="24"/>
        </w:rPr>
        <w:t xml:space="preserve"> </w:t>
      </w:r>
      <w:r w:rsidRPr="009E46B6">
        <w:rPr>
          <w:sz w:val="24"/>
        </w:rPr>
        <w:t>Геноцид</w:t>
      </w:r>
      <w:r w:rsidRPr="009E46B6">
        <w:rPr>
          <w:spacing w:val="-58"/>
          <w:sz w:val="24"/>
        </w:rPr>
        <w:t xml:space="preserve"> </w:t>
      </w:r>
      <w:r w:rsidRPr="009E46B6">
        <w:rPr>
          <w:spacing w:val="-1"/>
          <w:sz w:val="24"/>
        </w:rPr>
        <w:t>в</w:t>
      </w:r>
      <w:r w:rsidRPr="009E46B6">
        <w:rPr>
          <w:spacing w:val="-15"/>
          <w:sz w:val="24"/>
        </w:rPr>
        <w:t xml:space="preserve"> </w:t>
      </w:r>
      <w:r w:rsidRPr="009E46B6">
        <w:rPr>
          <w:spacing w:val="-1"/>
          <w:sz w:val="24"/>
        </w:rPr>
        <w:t>Османской</w:t>
      </w:r>
      <w:r w:rsidRPr="009E46B6">
        <w:rPr>
          <w:spacing w:val="-13"/>
          <w:sz w:val="24"/>
        </w:rPr>
        <w:t xml:space="preserve"> </w:t>
      </w:r>
      <w:r w:rsidRPr="009E46B6">
        <w:rPr>
          <w:spacing w:val="-1"/>
          <w:sz w:val="24"/>
        </w:rPr>
        <w:t>империи.</w:t>
      </w:r>
      <w:r w:rsidRPr="009E46B6">
        <w:rPr>
          <w:spacing w:val="-12"/>
          <w:sz w:val="24"/>
        </w:rPr>
        <w:t xml:space="preserve"> </w:t>
      </w:r>
      <w:proofErr w:type="spellStart"/>
      <w:r w:rsidRPr="009E46B6">
        <w:rPr>
          <w:i/>
          <w:spacing w:val="-1"/>
          <w:sz w:val="24"/>
        </w:rPr>
        <w:t>Ютландское</w:t>
      </w:r>
      <w:proofErr w:type="spellEnd"/>
      <w:r w:rsidRPr="009E46B6">
        <w:rPr>
          <w:i/>
          <w:spacing w:val="-14"/>
          <w:sz w:val="24"/>
        </w:rPr>
        <w:t xml:space="preserve"> </w:t>
      </w:r>
      <w:r w:rsidRPr="009E46B6">
        <w:rPr>
          <w:i/>
          <w:sz w:val="24"/>
        </w:rPr>
        <w:t>сражение.</w:t>
      </w:r>
      <w:r w:rsidRPr="009E46B6">
        <w:rPr>
          <w:i/>
          <w:spacing w:val="-14"/>
          <w:sz w:val="24"/>
        </w:rPr>
        <w:t xml:space="preserve"> </w:t>
      </w:r>
      <w:r w:rsidRPr="009E46B6">
        <w:rPr>
          <w:i/>
          <w:sz w:val="24"/>
        </w:rPr>
        <w:t>Вступление</w:t>
      </w:r>
      <w:r w:rsidRPr="009E46B6">
        <w:rPr>
          <w:i/>
          <w:spacing w:val="-16"/>
          <w:sz w:val="24"/>
        </w:rPr>
        <w:t xml:space="preserve"> </w:t>
      </w:r>
      <w:r w:rsidRPr="009E46B6">
        <w:rPr>
          <w:i/>
          <w:sz w:val="24"/>
        </w:rPr>
        <w:t>в</w:t>
      </w:r>
      <w:r w:rsidRPr="009E46B6">
        <w:rPr>
          <w:i/>
          <w:spacing w:val="-13"/>
          <w:sz w:val="24"/>
        </w:rPr>
        <w:t xml:space="preserve"> </w:t>
      </w:r>
      <w:r w:rsidRPr="009E46B6">
        <w:rPr>
          <w:i/>
          <w:sz w:val="24"/>
        </w:rPr>
        <w:t>войну</w:t>
      </w:r>
      <w:r w:rsidRPr="009E46B6">
        <w:rPr>
          <w:i/>
          <w:spacing w:val="-14"/>
          <w:sz w:val="24"/>
        </w:rPr>
        <w:t xml:space="preserve"> </w:t>
      </w:r>
      <w:r w:rsidRPr="009E46B6">
        <w:rPr>
          <w:i/>
          <w:sz w:val="24"/>
        </w:rPr>
        <w:t>Румынии.</w:t>
      </w:r>
      <w:r w:rsidRPr="009E46B6">
        <w:rPr>
          <w:i/>
          <w:spacing w:val="-11"/>
          <w:sz w:val="24"/>
        </w:rPr>
        <w:t xml:space="preserve"> </w:t>
      </w:r>
      <w:r w:rsidRPr="009E46B6">
        <w:rPr>
          <w:sz w:val="24"/>
        </w:rPr>
        <w:t>Брусиловский</w:t>
      </w:r>
      <w:r w:rsidRPr="009E46B6">
        <w:rPr>
          <w:spacing w:val="-58"/>
          <w:sz w:val="24"/>
        </w:rPr>
        <w:t xml:space="preserve"> </w:t>
      </w:r>
      <w:r w:rsidRPr="009E46B6">
        <w:rPr>
          <w:spacing w:val="-1"/>
          <w:sz w:val="24"/>
        </w:rPr>
        <w:t>прорыв.</w:t>
      </w:r>
      <w:r w:rsidRPr="009E46B6">
        <w:rPr>
          <w:spacing w:val="-10"/>
          <w:sz w:val="24"/>
        </w:rPr>
        <w:t xml:space="preserve"> </w:t>
      </w:r>
      <w:r w:rsidRPr="009E46B6">
        <w:rPr>
          <w:spacing w:val="-1"/>
          <w:sz w:val="24"/>
        </w:rPr>
        <w:t>Вступление</w:t>
      </w:r>
      <w:r w:rsidRPr="009E46B6">
        <w:rPr>
          <w:spacing w:val="-11"/>
          <w:sz w:val="24"/>
        </w:rPr>
        <w:t xml:space="preserve"> </w:t>
      </w:r>
      <w:r w:rsidRPr="009E46B6">
        <w:rPr>
          <w:spacing w:val="-1"/>
          <w:sz w:val="24"/>
        </w:rPr>
        <w:t>в</w:t>
      </w:r>
      <w:r w:rsidRPr="009E46B6">
        <w:rPr>
          <w:spacing w:val="-11"/>
          <w:sz w:val="24"/>
        </w:rPr>
        <w:t xml:space="preserve"> </w:t>
      </w:r>
      <w:r w:rsidRPr="009E46B6">
        <w:rPr>
          <w:spacing w:val="-1"/>
          <w:sz w:val="24"/>
        </w:rPr>
        <w:t>войну</w:t>
      </w:r>
      <w:r w:rsidRPr="009E46B6">
        <w:rPr>
          <w:spacing w:val="-17"/>
          <w:sz w:val="24"/>
        </w:rPr>
        <w:t xml:space="preserve"> </w:t>
      </w:r>
      <w:r w:rsidRPr="009E46B6">
        <w:rPr>
          <w:spacing w:val="-1"/>
          <w:sz w:val="24"/>
        </w:rPr>
        <w:t>США.</w:t>
      </w:r>
      <w:r w:rsidRPr="009E46B6">
        <w:rPr>
          <w:spacing w:val="-10"/>
          <w:sz w:val="24"/>
        </w:rPr>
        <w:t xml:space="preserve"> </w:t>
      </w:r>
      <w:r w:rsidRPr="009E46B6">
        <w:rPr>
          <w:sz w:val="24"/>
        </w:rPr>
        <w:t>Революция</w:t>
      </w:r>
      <w:r w:rsidRPr="009E46B6">
        <w:rPr>
          <w:spacing w:val="-15"/>
          <w:sz w:val="24"/>
        </w:rPr>
        <w:t xml:space="preserve"> </w:t>
      </w:r>
      <w:r w:rsidRPr="009E46B6">
        <w:rPr>
          <w:sz w:val="24"/>
        </w:rPr>
        <w:t>1917</w:t>
      </w:r>
      <w:r w:rsidRPr="009E46B6">
        <w:rPr>
          <w:spacing w:val="-10"/>
          <w:sz w:val="24"/>
        </w:rPr>
        <w:t xml:space="preserve"> </w:t>
      </w:r>
      <w:r w:rsidRPr="009E46B6">
        <w:rPr>
          <w:sz w:val="24"/>
        </w:rPr>
        <w:t>г.</w:t>
      </w:r>
      <w:r w:rsidRPr="009E46B6">
        <w:rPr>
          <w:spacing w:val="-10"/>
          <w:sz w:val="24"/>
        </w:rPr>
        <w:t xml:space="preserve"> </w:t>
      </w:r>
      <w:r w:rsidRPr="009E46B6">
        <w:rPr>
          <w:sz w:val="24"/>
        </w:rPr>
        <w:t>и</w:t>
      </w:r>
      <w:r w:rsidRPr="009E46B6">
        <w:rPr>
          <w:spacing w:val="-11"/>
          <w:sz w:val="24"/>
        </w:rPr>
        <w:t xml:space="preserve"> </w:t>
      </w:r>
      <w:r w:rsidRPr="009E46B6">
        <w:rPr>
          <w:sz w:val="24"/>
        </w:rPr>
        <w:t>выход</w:t>
      </w:r>
      <w:r w:rsidRPr="009E46B6">
        <w:rPr>
          <w:spacing w:val="-12"/>
          <w:sz w:val="24"/>
        </w:rPr>
        <w:t xml:space="preserve"> </w:t>
      </w:r>
      <w:r w:rsidRPr="009E46B6">
        <w:rPr>
          <w:sz w:val="24"/>
        </w:rPr>
        <w:t>из</w:t>
      </w:r>
      <w:r w:rsidRPr="009E46B6">
        <w:rPr>
          <w:spacing w:val="-11"/>
          <w:sz w:val="24"/>
        </w:rPr>
        <w:t xml:space="preserve"> </w:t>
      </w:r>
      <w:r w:rsidRPr="009E46B6">
        <w:rPr>
          <w:sz w:val="24"/>
        </w:rPr>
        <w:t>войны</w:t>
      </w:r>
      <w:r w:rsidRPr="009E46B6">
        <w:rPr>
          <w:spacing w:val="-11"/>
          <w:sz w:val="24"/>
        </w:rPr>
        <w:t xml:space="preserve"> </w:t>
      </w:r>
      <w:r w:rsidRPr="009E46B6">
        <w:rPr>
          <w:sz w:val="24"/>
        </w:rPr>
        <w:t>России.</w:t>
      </w:r>
      <w:r w:rsidRPr="009E46B6">
        <w:rPr>
          <w:spacing w:val="-10"/>
          <w:sz w:val="24"/>
        </w:rPr>
        <w:t xml:space="preserve"> </w:t>
      </w:r>
      <w:r w:rsidRPr="009E46B6">
        <w:rPr>
          <w:sz w:val="24"/>
        </w:rPr>
        <w:t>14</w:t>
      </w:r>
      <w:r w:rsidRPr="009E46B6">
        <w:rPr>
          <w:spacing w:val="-12"/>
          <w:sz w:val="24"/>
        </w:rPr>
        <w:t xml:space="preserve"> </w:t>
      </w:r>
      <w:r w:rsidRPr="009E46B6">
        <w:rPr>
          <w:sz w:val="24"/>
        </w:rPr>
        <w:t>пунктов</w:t>
      </w:r>
      <w:r w:rsidRPr="009E46B6">
        <w:rPr>
          <w:spacing w:val="-57"/>
          <w:sz w:val="24"/>
        </w:rPr>
        <w:t xml:space="preserve"> </w:t>
      </w:r>
      <w:r w:rsidRPr="009E46B6">
        <w:rPr>
          <w:sz w:val="24"/>
        </w:rPr>
        <w:t xml:space="preserve">В. Вильсона. Бои на Западном фронте. </w:t>
      </w:r>
      <w:r w:rsidRPr="009E46B6">
        <w:rPr>
          <w:i/>
          <w:sz w:val="24"/>
        </w:rPr>
        <w:t xml:space="preserve">Война в Азии. </w:t>
      </w:r>
      <w:r w:rsidRPr="009E46B6">
        <w:rPr>
          <w:sz w:val="24"/>
        </w:rPr>
        <w:t>Капитуляция государств Четверного</w:t>
      </w:r>
      <w:r w:rsidRPr="009E46B6">
        <w:rPr>
          <w:spacing w:val="1"/>
          <w:sz w:val="24"/>
        </w:rPr>
        <w:t xml:space="preserve"> </w:t>
      </w:r>
      <w:r w:rsidRPr="009E46B6">
        <w:rPr>
          <w:sz w:val="24"/>
        </w:rPr>
        <w:t>союза.</w:t>
      </w:r>
      <w:r w:rsidRPr="009E46B6">
        <w:rPr>
          <w:spacing w:val="1"/>
          <w:sz w:val="24"/>
        </w:rPr>
        <w:t xml:space="preserve"> </w:t>
      </w:r>
      <w:r w:rsidRPr="009E46B6">
        <w:rPr>
          <w:i/>
          <w:sz w:val="24"/>
        </w:rPr>
        <w:t>Новые</w:t>
      </w:r>
      <w:r w:rsidRPr="009E46B6">
        <w:rPr>
          <w:i/>
          <w:spacing w:val="1"/>
          <w:sz w:val="24"/>
        </w:rPr>
        <w:t xml:space="preserve"> </w:t>
      </w:r>
      <w:r w:rsidRPr="009E46B6">
        <w:rPr>
          <w:i/>
          <w:sz w:val="24"/>
        </w:rPr>
        <w:t>методы</w:t>
      </w:r>
      <w:r w:rsidRPr="009E46B6">
        <w:rPr>
          <w:i/>
          <w:spacing w:val="1"/>
          <w:sz w:val="24"/>
        </w:rPr>
        <w:t xml:space="preserve"> </w:t>
      </w:r>
      <w:r w:rsidRPr="009E46B6">
        <w:rPr>
          <w:i/>
          <w:sz w:val="24"/>
        </w:rPr>
        <w:t>ведения</w:t>
      </w:r>
      <w:r w:rsidRPr="009E46B6">
        <w:rPr>
          <w:i/>
          <w:spacing w:val="1"/>
          <w:sz w:val="24"/>
        </w:rPr>
        <w:t xml:space="preserve"> </w:t>
      </w:r>
      <w:r w:rsidRPr="009E46B6">
        <w:rPr>
          <w:i/>
          <w:sz w:val="24"/>
        </w:rPr>
        <w:t>войны.</w:t>
      </w:r>
      <w:r w:rsidRPr="009E46B6">
        <w:rPr>
          <w:i/>
          <w:spacing w:val="1"/>
          <w:sz w:val="24"/>
        </w:rPr>
        <w:t xml:space="preserve"> </w:t>
      </w:r>
      <w:r w:rsidRPr="009E46B6">
        <w:rPr>
          <w:i/>
          <w:sz w:val="24"/>
        </w:rPr>
        <w:t>Националистическая</w:t>
      </w:r>
      <w:r w:rsidRPr="009E46B6">
        <w:rPr>
          <w:i/>
          <w:spacing w:val="1"/>
          <w:sz w:val="24"/>
        </w:rPr>
        <w:t xml:space="preserve"> </w:t>
      </w:r>
      <w:r w:rsidRPr="009E46B6">
        <w:rPr>
          <w:i/>
          <w:sz w:val="24"/>
        </w:rPr>
        <w:t>пропаганда.</w:t>
      </w:r>
      <w:r w:rsidRPr="009E46B6">
        <w:rPr>
          <w:i/>
          <w:spacing w:val="1"/>
          <w:sz w:val="24"/>
        </w:rPr>
        <w:t xml:space="preserve"> </w:t>
      </w:r>
      <w:r w:rsidRPr="009E46B6">
        <w:rPr>
          <w:i/>
          <w:sz w:val="24"/>
        </w:rPr>
        <w:t>Борьба</w:t>
      </w:r>
      <w:r w:rsidRPr="009E46B6">
        <w:rPr>
          <w:i/>
          <w:spacing w:val="1"/>
          <w:sz w:val="24"/>
        </w:rPr>
        <w:t xml:space="preserve"> </w:t>
      </w:r>
      <w:r w:rsidRPr="009E46B6">
        <w:rPr>
          <w:i/>
          <w:sz w:val="24"/>
        </w:rPr>
        <w:t>на</w:t>
      </w:r>
      <w:r w:rsidRPr="009E46B6">
        <w:rPr>
          <w:i/>
          <w:spacing w:val="1"/>
          <w:sz w:val="24"/>
        </w:rPr>
        <w:t xml:space="preserve"> </w:t>
      </w:r>
      <w:r w:rsidRPr="009E46B6">
        <w:rPr>
          <w:i/>
          <w:sz w:val="24"/>
        </w:rPr>
        <w:t>истощение.</w:t>
      </w:r>
      <w:r w:rsidRPr="009E46B6">
        <w:rPr>
          <w:i/>
          <w:spacing w:val="24"/>
          <w:sz w:val="24"/>
        </w:rPr>
        <w:t xml:space="preserve"> </w:t>
      </w:r>
      <w:r w:rsidRPr="009E46B6">
        <w:rPr>
          <w:i/>
          <w:sz w:val="24"/>
        </w:rPr>
        <w:t>Участие</w:t>
      </w:r>
      <w:r w:rsidRPr="009E46B6">
        <w:rPr>
          <w:i/>
          <w:spacing w:val="24"/>
          <w:sz w:val="24"/>
        </w:rPr>
        <w:t xml:space="preserve"> </w:t>
      </w:r>
      <w:r w:rsidRPr="009E46B6">
        <w:rPr>
          <w:i/>
          <w:sz w:val="24"/>
        </w:rPr>
        <w:t>колоний</w:t>
      </w:r>
      <w:r w:rsidRPr="009E46B6">
        <w:rPr>
          <w:i/>
          <w:spacing w:val="24"/>
          <w:sz w:val="24"/>
        </w:rPr>
        <w:t xml:space="preserve"> </w:t>
      </w:r>
      <w:r w:rsidRPr="009E46B6">
        <w:rPr>
          <w:i/>
          <w:sz w:val="24"/>
        </w:rPr>
        <w:t>в</w:t>
      </w:r>
      <w:r w:rsidRPr="009E46B6">
        <w:rPr>
          <w:i/>
          <w:spacing w:val="23"/>
          <w:sz w:val="24"/>
        </w:rPr>
        <w:t xml:space="preserve"> </w:t>
      </w:r>
      <w:r w:rsidRPr="009E46B6">
        <w:rPr>
          <w:i/>
          <w:sz w:val="24"/>
        </w:rPr>
        <w:t>европейской</w:t>
      </w:r>
      <w:r w:rsidRPr="009E46B6">
        <w:rPr>
          <w:i/>
          <w:spacing w:val="27"/>
          <w:sz w:val="24"/>
        </w:rPr>
        <w:t xml:space="preserve"> </w:t>
      </w:r>
      <w:r w:rsidRPr="009E46B6">
        <w:rPr>
          <w:i/>
          <w:sz w:val="24"/>
        </w:rPr>
        <w:t>войне.</w:t>
      </w:r>
      <w:r w:rsidRPr="009E46B6">
        <w:rPr>
          <w:i/>
          <w:spacing w:val="24"/>
          <w:sz w:val="24"/>
        </w:rPr>
        <w:t xml:space="preserve"> </w:t>
      </w:r>
      <w:r w:rsidRPr="009E46B6">
        <w:rPr>
          <w:i/>
          <w:sz w:val="24"/>
        </w:rPr>
        <w:t>Позиционная</w:t>
      </w:r>
      <w:r w:rsidRPr="009E46B6">
        <w:rPr>
          <w:i/>
          <w:spacing w:val="22"/>
          <w:sz w:val="24"/>
        </w:rPr>
        <w:t xml:space="preserve"> </w:t>
      </w:r>
      <w:r w:rsidRPr="009E46B6">
        <w:rPr>
          <w:i/>
          <w:sz w:val="24"/>
        </w:rPr>
        <w:t>война.</w:t>
      </w:r>
      <w:r w:rsidRPr="009E46B6">
        <w:rPr>
          <w:i/>
          <w:spacing w:val="24"/>
          <w:sz w:val="24"/>
        </w:rPr>
        <w:t xml:space="preserve"> </w:t>
      </w:r>
      <w:r w:rsidRPr="009E46B6">
        <w:rPr>
          <w:i/>
          <w:sz w:val="24"/>
        </w:rPr>
        <w:t>Новые</w:t>
      </w:r>
      <w:r w:rsidRPr="009E46B6">
        <w:rPr>
          <w:i/>
          <w:spacing w:val="23"/>
          <w:sz w:val="24"/>
        </w:rPr>
        <w:t xml:space="preserve"> </w:t>
      </w:r>
      <w:r w:rsidRPr="009E46B6">
        <w:rPr>
          <w:i/>
          <w:sz w:val="24"/>
        </w:rPr>
        <w:t>практики</w:t>
      </w:r>
    </w:p>
    <w:p w14:paraId="0C4A1FD1" w14:textId="77777777" w:rsidR="00CA59FD" w:rsidRPr="009E46B6" w:rsidRDefault="009170FA">
      <w:pPr>
        <w:spacing w:before="66"/>
        <w:ind w:left="682" w:right="586"/>
        <w:jc w:val="both"/>
        <w:rPr>
          <w:sz w:val="24"/>
        </w:rPr>
      </w:pPr>
      <w:r w:rsidRPr="009E46B6">
        <w:rPr>
          <w:i/>
          <w:sz w:val="24"/>
        </w:rPr>
        <w:t>политического</w:t>
      </w:r>
      <w:r w:rsidRPr="009E46B6">
        <w:rPr>
          <w:i/>
          <w:spacing w:val="1"/>
          <w:sz w:val="24"/>
        </w:rPr>
        <w:t xml:space="preserve"> </w:t>
      </w:r>
      <w:r w:rsidRPr="009E46B6">
        <w:rPr>
          <w:i/>
          <w:sz w:val="24"/>
        </w:rPr>
        <w:t>насилия:</w:t>
      </w:r>
      <w:r w:rsidRPr="009E46B6">
        <w:rPr>
          <w:i/>
          <w:spacing w:val="1"/>
          <w:sz w:val="24"/>
        </w:rPr>
        <w:t xml:space="preserve"> </w:t>
      </w:r>
      <w:r w:rsidRPr="009E46B6">
        <w:rPr>
          <w:i/>
          <w:sz w:val="24"/>
        </w:rPr>
        <w:t>массовые</w:t>
      </w:r>
      <w:r w:rsidRPr="009E46B6">
        <w:rPr>
          <w:i/>
          <w:spacing w:val="1"/>
          <w:sz w:val="24"/>
        </w:rPr>
        <w:t xml:space="preserve"> </w:t>
      </w:r>
      <w:r w:rsidRPr="009E46B6">
        <w:rPr>
          <w:i/>
          <w:sz w:val="24"/>
        </w:rPr>
        <w:t>вынужденные</w:t>
      </w:r>
      <w:r w:rsidRPr="009E46B6">
        <w:rPr>
          <w:i/>
          <w:spacing w:val="1"/>
          <w:sz w:val="24"/>
        </w:rPr>
        <w:t xml:space="preserve"> </w:t>
      </w:r>
      <w:r w:rsidRPr="009E46B6">
        <w:rPr>
          <w:i/>
          <w:sz w:val="24"/>
        </w:rPr>
        <w:t>переселения,</w:t>
      </w:r>
      <w:r w:rsidRPr="009E46B6">
        <w:rPr>
          <w:i/>
          <w:spacing w:val="1"/>
          <w:sz w:val="24"/>
        </w:rPr>
        <w:t xml:space="preserve"> </w:t>
      </w:r>
      <w:r w:rsidRPr="009E46B6">
        <w:rPr>
          <w:i/>
          <w:sz w:val="24"/>
        </w:rPr>
        <w:t>геноцид.</w:t>
      </w:r>
      <w:r w:rsidRPr="009E46B6">
        <w:rPr>
          <w:i/>
          <w:spacing w:val="1"/>
          <w:sz w:val="24"/>
        </w:rPr>
        <w:t xml:space="preserve"> </w:t>
      </w:r>
      <w:r w:rsidRPr="009E46B6">
        <w:rPr>
          <w:sz w:val="24"/>
        </w:rPr>
        <w:t>Политические,</w:t>
      </w:r>
      <w:r w:rsidRPr="009E46B6">
        <w:rPr>
          <w:spacing w:val="1"/>
          <w:sz w:val="24"/>
        </w:rPr>
        <w:t xml:space="preserve"> </w:t>
      </w:r>
      <w:r w:rsidRPr="009E46B6">
        <w:rPr>
          <w:sz w:val="24"/>
        </w:rPr>
        <w:t>экономические,</w:t>
      </w:r>
      <w:r w:rsidRPr="009E46B6">
        <w:rPr>
          <w:spacing w:val="-1"/>
          <w:sz w:val="24"/>
        </w:rPr>
        <w:t xml:space="preserve"> </w:t>
      </w:r>
      <w:r w:rsidRPr="009E46B6">
        <w:rPr>
          <w:sz w:val="24"/>
        </w:rPr>
        <w:t>социальные</w:t>
      </w:r>
      <w:r w:rsidRPr="009E46B6">
        <w:rPr>
          <w:spacing w:val="-3"/>
          <w:sz w:val="24"/>
        </w:rPr>
        <w:t xml:space="preserve"> </w:t>
      </w:r>
      <w:r w:rsidRPr="009E46B6">
        <w:rPr>
          <w:sz w:val="24"/>
        </w:rPr>
        <w:t>и</w:t>
      </w:r>
      <w:r w:rsidRPr="009E46B6">
        <w:rPr>
          <w:spacing w:val="-1"/>
          <w:sz w:val="24"/>
        </w:rPr>
        <w:t xml:space="preserve"> </w:t>
      </w:r>
      <w:r w:rsidRPr="009E46B6">
        <w:rPr>
          <w:sz w:val="24"/>
        </w:rPr>
        <w:t>культурные</w:t>
      </w:r>
      <w:r w:rsidRPr="009E46B6">
        <w:rPr>
          <w:spacing w:val="-2"/>
          <w:sz w:val="24"/>
        </w:rPr>
        <w:t xml:space="preserve"> </w:t>
      </w:r>
      <w:r w:rsidRPr="009E46B6">
        <w:rPr>
          <w:sz w:val="24"/>
        </w:rPr>
        <w:t>последствия</w:t>
      </w:r>
      <w:r w:rsidRPr="009E46B6">
        <w:rPr>
          <w:spacing w:val="-1"/>
          <w:sz w:val="24"/>
        </w:rPr>
        <w:t xml:space="preserve"> </w:t>
      </w:r>
      <w:r w:rsidRPr="009E46B6">
        <w:rPr>
          <w:sz w:val="24"/>
        </w:rPr>
        <w:t>Первой</w:t>
      </w:r>
      <w:r w:rsidRPr="009E46B6">
        <w:rPr>
          <w:spacing w:val="-1"/>
          <w:sz w:val="24"/>
        </w:rPr>
        <w:t xml:space="preserve"> </w:t>
      </w:r>
      <w:r w:rsidRPr="009E46B6">
        <w:rPr>
          <w:sz w:val="24"/>
        </w:rPr>
        <w:t>мировой войны.</w:t>
      </w:r>
    </w:p>
    <w:p w14:paraId="12B35D4F" w14:textId="77777777" w:rsidR="00CA59FD" w:rsidRPr="009E46B6" w:rsidRDefault="009170FA">
      <w:pPr>
        <w:pStyle w:val="2"/>
        <w:spacing w:before="5" w:line="240" w:lineRule="auto"/>
      </w:pPr>
      <w:r w:rsidRPr="009E46B6">
        <w:t>Межвоенный</w:t>
      </w:r>
      <w:r w:rsidRPr="009E46B6">
        <w:rPr>
          <w:spacing w:val="-2"/>
        </w:rPr>
        <w:t xml:space="preserve"> </w:t>
      </w:r>
      <w:r w:rsidRPr="009E46B6">
        <w:t>период</w:t>
      </w:r>
      <w:r w:rsidRPr="009E46B6">
        <w:rPr>
          <w:spacing w:val="-1"/>
        </w:rPr>
        <w:t xml:space="preserve"> </w:t>
      </w:r>
      <w:r w:rsidRPr="009E46B6">
        <w:t>(1918–1939)</w:t>
      </w:r>
    </w:p>
    <w:p w14:paraId="060F6503" w14:textId="77777777" w:rsidR="00CA59FD" w:rsidRPr="009E46B6" w:rsidRDefault="009170FA">
      <w:pPr>
        <w:spacing w:line="274" w:lineRule="exact"/>
        <w:ind w:left="1390"/>
        <w:jc w:val="both"/>
        <w:rPr>
          <w:b/>
          <w:sz w:val="24"/>
        </w:rPr>
      </w:pPr>
      <w:r w:rsidRPr="009E46B6">
        <w:rPr>
          <w:b/>
          <w:sz w:val="24"/>
        </w:rPr>
        <w:t>Революционная</w:t>
      </w:r>
      <w:r w:rsidRPr="009E46B6">
        <w:rPr>
          <w:b/>
          <w:spacing w:val="-2"/>
          <w:sz w:val="24"/>
        </w:rPr>
        <w:t xml:space="preserve"> </w:t>
      </w:r>
      <w:r w:rsidRPr="009E46B6">
        <w:rPr>
          <w:b/>
          <w:sz w:val="24"/>
        </w:rPr>
        <w:t>волна</w:t>
      </w:r>
      <w:r w:rsidRPr="009E46B6">
        <w:rPr>
          <w:b/>
          <w:spacing w:val="-3"/>
          <w:sz w:val="24"/>
        </w:rPr>
        <w:t xml:space="preserve"> </w:t>
      </w:r>
      <w:r w:rsidRPr="009E46B6">
        <w:rPr>
          <w:b/>
          <w:sz w:val="24"/>
        </w:rPr>
        <w:t>после</w:t>
      </w:r>
      <w:r w:rsidRPr="009E46B6">
        <w:rPr>
          <w:b/>
          <w:spacing w:val="-4"/>
          <w:sz w:val="24"/>
        </w:rPr>
        <w:t xml:space="preserve"> </w:t>
      </w:r>
      <w:r w:rsidRPr="009E46B6">
        <w:rPr>
          <w:b/>
          <w:sz w:val="24"/>
        </w:rPr>
        <w:t>Первой мировой</w:t>
      </w:r>
      <w:r w:rsidRPr="009E46B6">
        <w:rPr>
          <w:b/>
          <w:spacing w:val="-2"/>
          <w:sz w:val="24"/>
        </w:rPr>
        <w:t xml:space="preserve"> </w:t>
      </w:r>
      <w:r w:rsidRPr="009E46B6">
        <w:rPr>
          <w:b/>
          <w:sz w:val="24"/>
        </w:rPr>
        <w:t>войны</w:t>
      </w:r>
    </w:p>
    <w:p w14:paraId="17A2D83E" w14:textId="77777777" w:rsidR="00CA59FD" w:rsidRPr="009E46B6" w:rsidRDefault="009170FA">
      <w:pPr>
        <w:ind w:left="682" w:right="588" w:firstLine="707"/>
        <w:jc w:val="both"/>
        <w:rPr>
          <w:i/>
          <w:sz w:val="24"/>
        </w:rPr>
      </w:pPr>
      <w:r w:rsidRPr="009E46B6">
        <w:rPr>
          <w:sz w:val="24"/>
        </w:rPr>
        <w:t>Образование</w:t>
      </w:r>
      <w:r w:rsidRPr="009E46B6">
        <w:rPr>
          <w:spacing w:val="1"/>
          <w:sz w:val="24"/>
        </w:rPr>
        <w:t xml:space="preserve"> </w:t>
      </w:r>
      <w:r w:rsidRPr="009E46B6">
        <w:rPr>
          <w:sz w:val="24"/>
        </w:rPr>
        <w:t>новых</w:t>
      </w:r>
      <w:r w:rsidRPr="009E46B6">
        <w:rPr>
          <w:spacing w:val="1"/>
          <w:sz w:val="24"/>
        </w:rPr>
        <w:t xml:space="preserve"> </w:t>
      </w:r>
      <w:r w:rsidRPr="009E46B6">
        <w:rPr>
          <w:sz w:val="24"/>
        </w:rPr>
        <w:t>национальных</w:t>
      </w:r>
      <w:r w:rsidRPr="009E46B6">
        <w:rPr>
          <w:spacing w:val="1"/>
          <w:sz w:val="24"/>
        </w:rPr>
        <w:t xml:space="preserve"> </w:t>
      </w:r>
      <w:r w:rsidRPr="009E46B6">
        <w:rPr>
          <w:sz w:val="24"/>
        </w:rPr>
        <w:t>государств.</w:t>
      </w:r>
      <w:r w:rsidRPr="009E46B6">
        <w:rPr>
          <w:spacing w:val="1"/>
          <w:sz w:val="24"/>
        </w:rPr>
        <w:t xml:space="preserve"> </w:t>
      </w:r>
      <w:r w:rsidRPr="009E46B6">
        <w:rPr>
          <w:i/>
          <w:sz w:val="24"/>
        </w:rPr>
        <w:t>Народы</w:t>
      </w:r>
      <w:r w:rsidRPr="009E46B6">
        <w:rPr>
          <w:i/>
          <w:spacing w:val="1"/>
          <w:sz w:val="24"/>
        </w:rPr>
        <w:t xml:space="preserve"> </w:t>
      </w:r>
      <w:r w:rsidRPr="009E46B6">
        <w:rPr>
          <w:i/>
          <w:sz w:val="24"/>
        </w:rPr>
        <w:t>бывшей</w:t>
      </w:r>
      <w:r w:rsidRPr="009E46B6">
        <w:rPr>
          <w:i/>
          <w:spacing w:val="1"/>
          <w:sz w:val="24"/>
        </w:rPr>
        <w:t xml:space="preserve"> </w:t>
      </w:r>
      <w:r w:rsidRPr="009E46B6">
        <w:rPr>
          <w:i/>
          <w:sz w:val="24"/>
        </w:rPr>
        <w:t>российской</w:t>
      </w:r>
      <w:r w:rsidRPr="009E46B6">
        <w:rPr>
          <w:i/>
          <w:spacing w:val="1"/>
          <w:sz w:val="24"/>
        </w:rPr>
        <w:t xml:space="preserve"> </w:t>
      </w:r>
      <w:r w:rsidRPr="009E46B6">
        <w:rPr>
          <w:i/>
          <w:sz w:val="24"/>
        </w:rPr>
        <w:t>империи:</w:t>
      </w:r>
      <w:r w:rsidRPr="009E46B6">
        <w:rPr>
          <w:i/>
          <w:spacing w:val="1"/>
          <w:sz w:val="24"/>
        </w:rPr>
        <w:t xml:space="preserve"> </w:t>
      </w:r>
      <w:r w:rsidRPr="009E46B6">
        <w:rPr>
          <w:i/>
          <w:sz w:val="24"/>
        </w:rPr>
        <w:lastRenderedPageBreak/>
        <w:t>независимость</w:t>
      </w:r>
      <w:r w:rsidRPr="009E46B6">
        <w:rPr>
          <w:i/>
          <w:spacing w:val="1"/>
          <w:sz w:val="24"/>
        </w:rPr>
        <w:t xml:space="preserve"> </w:t>
      </w:r>
      <w:r w:rsidRPr="009E46B6">
        <w:rPr>
          <w:i/>
          <w:sz w:val="24"/>
        </w:rPr>
        <w:t>и</w:t>
      </w:r>
      <w:r w:rsidRPr="009E46B6">
        <w:rPr>
          <w:i/>
          <w:spacing w:val="1"/>
          <w:sz w:val="24"/>
        </w:rPr>
        <w:t xml:space="preserve"> </w:t>
      </w:r>
      <w:r w:rsidRPr="009E46B6">
        <w:rPr>
          <w:i/>
          <w:sz w:val="24"/>
        </w:rPr>
        <w:t>вхождение</w:t>
      </w:r>
      <w:r w:rsidRPr="009E46B6">
        <w:rPr>
          <w:i/>
          <w:spacing w:val="1"/>
          <w:sz w:val="24"/>
        </w:rPr>
        <w:t xml:space="preserve"> </w:t>
      </w:r>
      <w:r w:rsidRPr="009E46B6">
        <w:rPr>
          <w:i/>
          <w:sz w:val="24"/>
        </w:rPr>
        <w:t>в</w:t>
      </w:r>
      <w:r w:rsidRPr="009E46B6">
        <w:rPr>
          <w:i/>
          <w:spacing w:val="1"/>
          <w:sz w:val="24"/>
        </w:rPr>
        <w:t xml:space="preserve"> </w:t>
      </w:r>
      <w:r w:rsidRPr="009E46B6">
        <w:rPr>
          <w:i/>
          <w:sz w:val="24"/>
        </w:rPr>
        <w:t>СССР.</w:t>
      </w:r>
      <w:r w:rsidRPr="009E46B6">
        <w:rPr>
          <w:i/>
          <w:spacing w:val="1"/>
          <w:sz w:val="24"/>
        </w:rPr>
        <w:t xml:space="preserve"> </w:t>
      </w:r>
      <w:r w:rsidRPr="009E46B6">
        <w:rPr>
          <w:sz w:val="24"/>
        </w:rPr>
        <w:t>Ноябрьская</w:t>
      </w:r>
      <w:r w:rsidRPr="009E46B6">
        <w:rPr>
          <w:spacing w:val="1"/>
          <w:sz w:val="24"/>
        </w:rPr>
        <w:t xml:space="preserve"> </w:t>
      </w:r>
      <w:r w:rsidRPr="009E46B6">
        <w:rPr>
          <w:sz w:val="24"/>
        </w:rPr>
        <w:t>революция</w:t>
      </w:r>
      <w:r w:rsidRPr="009E46B6">
        <w:rPr>
          <w:spacing w:val="1"/>
          <w:sz w:val="24"/>
        </w:rPr>
        <w:t xml:space="preserve"> </w:t>
      </w:r>
      <w:r w:rsidRPr="009E46B6">
        <w:rPr>
          <w:sz w:val="24"/>
        </w:rPr>
        <w:t>в</w:t>
      </w:r>
      <w:r w:rsidRPr="009E46B6">
        <w:rPr>
          <w:spacing w:val="1"/>
          <w:sz w:val="24"/>
        </w:rPr>
        <w:t xml:space="preserve"> </w:t>
      </w:r>
      <w:r w:rsidRPr="009E46B6">
        <w:rPr>
          <w:sz w:val="24"/>
        </w:rPr>
        <w:t>Германии.</w:t>
      </w:r>
      <w:r w:rsidRPr="009E46B6">
        <w:rPr>
          <w:spacing w:val="1"/>
          <w:sz w:val="24"/>
        </w:rPr>
        <w:t xml:space="preserve"> </w:t>
      </w:r>
      <w:r w:rsidRPr="009E46B6">
        <w:rPr>
          <w:sz w:val="24"/>
        </w:rPr>
        <w:t>Веймарская</w:t>
      </w:r>
      <w:r w:rsidRPr="009E46B6">
        <w:rPr>
          <w:spacing w:val="1"/>
          <w:sz w:val="24"/>
        </w:rPr>
        <w:t xml:space="preserve"> </w:t>
      </w:r>
      <w:r w:rsidRPr="009E46B6">
        <w:rPr>
          <w:sz w:val="24"/>
        </w:rPr>
        <w:t>республика.</w:t>
      </w:r>
      <w:r w:rsidRPr="009E46B6">
        <w:rPr>
          <w:spacing w:val="1"/>
          <w:sz w:val="24"/>
        </w:rPr>
        <w:t xml:space="preserve"> </w:t>
      </w:r>
      <w:r w:rsidRPr="009E46B6">
        <w:rPr>
          <w:i/>
          <w:sz w:val="24"/>
        </w:rPr>
        <w:t>Антиколониальные</w:t>
      </w:r>
      <w:r w:rsidRPr="009E46B6">
        <w:rPr>
          <w:i/>
          <w:spacing w:val="1"/>
          <w:sz w:val="24"/>
        </w:rPr>
        <w:t xml:space="preserve"> </w:t>
      </w:r>
      <w:r w:rsidRPr="009E46B6">
        <w:rPr>
          <w:i/>
          <w:sz w:val="24"/>
        </w:rPr>
        <w:t>выступления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Азии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Северной</w:t>
      </w:r>
      <w:r w:rsidRPr="009E46B6">
        <w:rPr>
          <w:i/>
          <w:spacing w:val="1"/>
          <w:sz w:val="24"/>
        </w:rPr>
        <w:t xml:space="preserve"> </w:t>
      </w:r>
      <w:r w:rsidRPr="009E46B6">
        <w:rPr>
          <w:i/>
          <w:sz w:val="24"/>
        </w:rPr>
        <w:t>Африке.</w:t>
      </w:r>
      <w:r w:rsidRPr="009E46B6">
        <w:rPr>
          <w:i/>
          <w:spacing w:val="1"/>
          <w:sz w:val="24"/>
        </w:rPr>
        <w:t xml:space="preserve"> </w:t>
      </w:r>
      <w:r w:rsidRPr="009E46B6">
        <w:rPr>
          <w:sz w:val="24"/>
        </w:rPr>
        <w:t xml:space="preserve">Образование Коминтерна. </w:t>
      </w:r>
      <w:r w:rsidRPr="009E46B6">
        <w:rPr>
          <w:i/>
          <w:sz w:val="24"/>
        </w:rPr>
        <w:t>Венгерская советская республика. Образование республики в</w:t>
      </w:r>
      <w:r w:rsidRPr="009E46B6">
        <w:rPr>
          <w:i/>
          <w:spacing w:val="1"/>
          <w:sz w:val="24"/>
        </w:rPr>
        <w:t xml:space="preserve"> </w:t>
      </w:r>
      <w:r w:rsidRPr="009E46B6">
        <w:rPr>
          <w:i/>
          <w:sz w:val="24"/>
        </w:rPr>
        <w:t>Турции и</w:t>
      </w:r>
      <w:r w:rsidRPr="009E46B6">
        <w:rPr>
          <w:i/>
          <w:spacing w:val="-1"/>
          <w:sz w:val="24"/>
        </w:rPr>
        <w:t xml:space="preserve"> </w:t>
      </w:r>
      <w:r w:rsidRPr="009E46B6">
        <w:rPr>
          <w:i/>
          <w:sz w:val="24"/>
        </w:rPr>
        <w:t>кемализм.</w:t>
      </w:r>
    </w:p>
    <w:p w14:paraId="5D4E862F" w14:textId="77777777" w:rsidR="00CA59FD" w:rsidRPr="009E46B6" w:rsidRDefault="009170FA">
      <w:pPr>
        <w:pStyle w:val="2"/>
        <w:spacing w:before="3"/>
      </w:pPr>
      <w:r w:rsidRPr="009E46B6">
        <w:t>Версальско-вашингтонская</w:t>
      </w:r>
      <w:r w:rsidRPr="009E46B6">
        <w:rPr>
          <w:spacing w:val="-5"/>
        </w:rPr>
        <w:t xml:space="preserve"> </w:t>
      </w:r>
      <w:r w:rsidRPr="009E46B6">
        <w:t>система</w:t>
      </w:r>
    </w:p>
    <w:p w14:paraId="287E93BD" w14:textId="77777777" w:rsidR="00CA59FD" w:rsidRPr="009E46B6" w:rsidRDefault="009170FA">
      <w:pPr>
        <w:ind w:left="682" w:right="587" w:firstLine="707"/>
        <w:jc w:val="both"/>
        <w:rPr>
          <w:i/>
          <w:sz w:val="24"/>
        </w:rPr>
      </w:pPr>
      <w:r w:rsidRPr="009E46B6">
        <w:rPr>
          <w:sz w:val="24"/>
        </w:rPr>
        <w:t>Планы</w:t>
      </w:r>
      <w:r w:rsidRPr="009E46B6">
        <w:rPr>
          <w:spacing w:val="1"/>
          <w:sz w:val="24"/>
        </w:rPr>
        <w:t xml:space="preserve"> </w:t>
      </w:r>
      <w:r w:rsidRPr="009E46B6">
        <w:rPr>
          <w:sz w:val="24"/>
        </w:rPr>
        <w:t>послевоенного</w:t>
      </w:r>
      <w:r w:rsidRPr="009E46B6">
        <w:rPr>
          <w:spacing w:val="1"/>
          <w:sz w:val="24"/>
        </w:rPr>
        <w:t xml:space="preserve"> </w:t>
      </w:r>
      <w:r w:rsidRPr="009E46B6">
        <w:rPr>
          <w:sz w:val="24"/>
        </w:rPr>
        <w:t>устройства</w:t>
      </w:r>
      <w:r w:rsidRPr="009E46B6">
        <w:rPr>
          <w:spacing w:val="1"/>
          <w:sz w:val="24"/>
        </w:rPr>
        <w:t xml:space="preserve"> </w:t>
      </w:r>
      <w:r w:rsidRPr="009E46B6">
        <w:rPr>
          <w:sz w:val="24"/>
        </w:rPr>
        <w:t>мира.</w:t>
      </w:r>
      <w:r w:rsidRPr="009E46B6">
        <w:rPr>
          <w:spacing w:val="1"/>
          <w:sz w:val="24"/>
        </w:rPr>
        <w:t xml:space="preserve"> </w:t>
      </w:r>
      <w:r w:rsidRPr="009E46B6">
        <w:rPr>
          <w:sz w:val="24"/>
        </w:rPr>
        <w:t>Парижская</w:t>
      </w:r>
      <w:r w:rsidRPr="009E46B6">
        <w:rPr>
          <w:spacing w:val="1"/>
          <w:sz w:val="24"/>
        </w:rPr>
        <w:t xml:space="preserve"> </w:t>
      </w:r>
      <w:r w:rsidRPr="009E46B6">
        <w:rPr>
          <w:sz w:val="24"/>
        </w:rPr>
        <w:t>мирная</w:t>
      </w:r>
      <w:r w:rsidRPr="009E46B6">
        <w:rPr>
          <w:spacing w:val="1"/>
          <w:sz w:val="24"/>
        </w:rPr>
        <w:t xml:space="preserve"> </w:t>
      </w:r>
      <w:r w:rsidRPr="009E46B6">
        <w:rPr>
          <w:sz w:val="24"/>
        </w:rPr>
        <w:t>конференция.</w:t>
      </w:r>
      <w:r w:rsidRPr="009E46B6">
        <w:rPr>
          <w:spacing w:val="-57"/>
          <w:sz w:val="24"/>
        </w:rPr>
        <w:t xml:space="preserve"> </w:t>
      </w:r>
      <w:r w:rsidRPr="009E46B6">
        <w:rPr>
          <w:spacing w:val="-1"/>
          <w:sz w:val="24"/>
        </w:rPr>
        <w:t>Версальская</w:t>
      </w:r>
      <w:r w:rsidRPr="009E46B6">
        <w:rPr>
          <w:spacing w:val="-14"/>
          <w:sz w:val="24"/>
        </w:rPr>
        <w:t xml:space="preserve"> </w:t>
      </w:r>
      <w:r w:rsidRPr="009E46B6">
        <w:rPr>
          <w:sz w:val="24"/>
        </w:rPr>
        <w:t>система.</w:t>
      </w:r>
      <w:r w:rsidRPr="009E46B6">
        <w:rPr>
          <w:spacing w:val="-14"/>
          <w:sz w:val="24"/>
        </w:rPr>
        <w:t xml:space="preserve"> </w:t>
      </w:r>
      <w:r w:rsidRPr="009E46B6">
        <w:rPr>
          <w:sz w:val="24"/>
        </w:rPr>
        <w:t>Лига</w:t>
      </w:r>
      <w:r w:rsidRPr="009E46B6">
        <w:rPr>
          <w:spacing w:val="-14"/>
          <w:sz w:val="24"/>
        </w:rPr>
        <w:t xml:space="preserve"> </w:t>
      </w:r>
      <w:r w:rsidRPr="009E46B6">
        <w:rPr>
          <w:sz w:val="24"/>
        </w:rPr>
        <w:t>наций.</w:t>
      </w:r>
      <w:r w:rsidRPr="009E46B6">
        <w:rPr>
          <w:spacing w:val="-14"/>
          <w:sz w:val="24"/>
        </w:rPr>
        <w:t xml:space="preserve"> </w:t>
      </w:r>
      <w:r w:rsidRPr="009E46B6">
        <w:rPr>
          <w:sz w:val="24"/>
        </w:rPr>
        <w:t>Генуэзская</w:t>
      </w:r>
      <w:r w:rsidRPr="009E46B6">
        <w:rPr>
          <w:spacing w:val="-13"/>
          <w:sz w:val="24"/>
        </w:rPr>
        <w:t xml:space="preserve"> </w:t>
      </w:r>
      <w:r w:rsidRPr="009E46B6">
        <w:rPr>
          <w:sz w:val="24"/>
        </w:rPr>
        <w:t>конференция</w:t>
      </w:r>
      <w:r w:rsidRPr="009E46B6">
        <w:rPr>
          <w:spacing w:val="-14"/>
          <w:sz w:val="24"/>
        </w:rPr>
        <w:t xml:space="preserve"> </w:t>
      </w:r>
      <w:r w:rsidRPr="009E46B6">
        <w:rPr>
          <w:sz w:val="24"/>
        </w:rPr>
        <w:t>1922</w:t>
      </w:r>
      <w:r w:rsidRPr="009E46B6">
        <w:rPr>
          <w:spacing w:val="-13"/>
          <w:sz w:val="24"/>
        </w:rPr>
        <w:t xml:space="preserve"> </w:t>
      </w:r>
      <w:r w:rsidRPr="009E46B6">
        <w:rPr>
          <w:sz w:val="24"/>
        </w:rPr>
        <w:t>г.</w:t>
      </w:r>
      <w:r w:rsidRPr="009E46B6">
        <w:rPr>
          <w:spacing w:val="-15"/>
          <w:sz w:val="24"/>
        </w:rPr>
        <w:t xml:space="preserve"> </w:t>
      </w:r>
      <w:proofErr w:type="spellStart"/>
      <w:r w:rsidRPr="009E46B6">
        <w:rPr>
          <w:sz w:val="24"/>
        </w:rPr>
        <w:t>Рапалльское</w:t>
      </w:r>
      <w:proofErr w:type="spellEnd"/>
      <w:r w:rsidRPr="009E46B6">
        <w:rPr>
          <w:spacing w:val="-14"/>
          <w:sz w:val="24"/>
        </w:rPr>
        <w:t xml:space="preserve"> </w:t>
      </w:r>
      <w:r w:rsidRPr="009E46B6">
        <w:rPr>
          <w:sz w:val="24"/>
        </w:rPr>
        <w:t>соглашение</w:t>
      </w:r>
      <w:r w:rsidRPr="009E46B6">
        <w:rPr>
          <w:spacing w:val="-58"/>
          <w:sz w:val="24"/>
        </w:rPr>
        <w:t xml:space="preserve"> </w:t>
      </w:r>
      <w:r w:rsidRPr="009E46B6">
        <w:rPr>
          <w:sz w:val="24"/>
        </w:rPr>
        <w:t>и</w:t>
      </w:r>
      <w:r w:rsidRPr="009E46B6">
        <w:rPr>
          <w:spacing w:val="-8"/>
          <w:sz w:val="24"/>
        </w:rPr>
        <w:t xml:space="preserve"> </w:t>
      </w:r>
      <w:r w:rsidRPr="009E46B6">
        <w:rPr>
          <w:sz w:val="24"/>
        </w:rPr>
        <w:t>признание</w:t>
      </w:r>
      <w:r w:rsidRPr="009E46B6">
        <w:rPr>
          <w:spacing w:val="-10"/>
          <w:sz w:val="24"/>
        </w:rPr>
        <w:t xml:space="preserve"> </w:t>
      </w:r>
      <w:r w:rsidRPr="009E46B6">
        <w:rPr>
          <w:sz w:val="24"/>
        </w:rPr>
        <w:t>СССР.</w:t>
      </w:r>
      <w:r w:rsidRPr="009E46B6">
        <w:rPr>
          <w:spacing w:val="-8"/>
          <w:sz w:val="24"/>
        </w:rPr>
        <w:t xml:space="preserve"> </w:t>
      </w:r>
      <w:r w:rsidRPr="009E46B6">
        <w:rPr>
          <w:sz w:val="24"/>
        </w:rPr>
        <w:t>Вашингтонская</w:t>
      </w:r>
      <w:r w:rsidRPr="009E46B6">
        <w:rPr>
          <w:spacing w:val="-9"/>
          <w:sz w:val="24"/>
        </w:rPr>
        <w:t xml:space="preserve"> </w:t>
      </w:r>
      <w:r w:rsidRPr="009E46B6">
        <w:rPr>
          <w:sz w:val="24"/>
        </w:rPr>
        <w:t>конференция.</w:t>
      </w:r>
      <w:r w:rsidRPr="009E46B6">
        <w:rPr>
          <w:spacing w:val="-9"/>
          <w:sz w:val="24"/>
        </w:rPr>
        <w:t xml:space="preserve"> </w:t>
      </w:r>
      <w:r w:rsidRPr="009E46B6">
        <w:rPr>
          <w:sz w:val="24"/>
        </w:rPr>
        <w:t>Смягчение</w:t>
      </w:r>
      <w:r w:rsidRPr="009E46B6">
        <w:rPr>
          <w:spacing w:val="-9"/>
          <w:sz w:val="24"/>
        </w:rPr>
        <w:t xml:space="preserve"> </w:t>
      </w:r>
      <w:r w:rsidRPr="009E46B6">
        <w:rPr>
          <w:sz w:val="24"/>
        </w:rPr>
        <w:t>Версальской</w:t>
      </w:r>
      <w:r w:rsidRPr="009E46B6">
        <w:rPr>
          <w:spacing w:val="-8"/>
          <w:sz w:val="24"/>
        </w:rPr>
        <w:t xml:space="preserve"> </w:t>
      </w:r>
      <w:r w:rsidRPr="009E46B6">
        <w:rPr>
          <w:sz w:val="24"/>
        </w:rPr>
        <w:t>системы.</w:t>
      </w:r>
      <w:r w:rsidRPr="009E46B6">
        <w:rPr>
          <w:spacing w:val="-9"/>
          <w:sz w:val="24"/>
        </w:rPr>
        <w:t xml:space="preserve"> </w:t>
      </w:r>
      <w:r w:rsidRPr="009E46B6">
        <w:rPr>
          <w:sz w:val="24"/>
        </w:rPr>
        <w:t>Планы</w:t>
      </w:r>
      <w:r w:rsidRPr="009E46B6">
        <w:rPr>
          <w:spacing w:val="-58"/>
          <w:sz w:val="24"/>
        </w:rPr>
        <w:t xml:space="preserve"> </w:t>
      </w:r>
      <w:proofErr w:type="spellStart"/>
      <w:r w:rsidRPr="009E46B6">
        <w:rPr>
          <w:sz w:val="24"/>
        </w:rPr>
        <w:t>Дауэса</w:t>
      </w:r>
      <w:proofErr w:type="spellEnd"/>
      <w:r w:rsidRPr="009E46B6">
        <w:rPr>
          <w:sz w:val="24"/>
        </w:rPr>
        <w:t xml:space="preserve"> и Юнга. </w:t>
      </w:r>
      <w:proofErr w:type="spellStart"/>
      <w:r w:rsidRPr="009E46B6">
        <w:rPr>
          <w:i/>
          <w:sz w:val="24"/>
        </w:rPr>
        <w:t>Локарнские</w:t>
      </w:r>
      <w:proofErr w:type="spellEnd"/>
      <w:r w:rsidRPr="009E46B6">
        <w:rPr>
          <w:i/>
          <w:sz w:val="24"/>
        </w:rPr>
        <w:t xml:space="preserve"> договоры. Формирование новых военно-политических блоков –</w:t>
      </w:r>
      <w:r w:rsidRPr="009E46B6">
        <w:rPr>
          <w:i/>
          <w:spacing w:val="-58"/>
          <w:sz w:val="24"/>
        </w:rPr>
        <w:t xml:space="preserve"> </w:t>
      </w:r>
      <w:r w:rsidRPr="009E46B6">
        <w:rPr>
          <w:i/>
          <w:sz w:val="24"/>
        </w:rPr>
        <w:t>Малая Антанта, Балканская и Балтийская Антанты. Пацифистское движение. Пакт</w:t>
      </w:r>
      <w:r w:rsidRPr="009E46B6">
        <w:rPr>
          <w:i/>
          <w:spacing w:val="1"/>
          <w:sz w:val="24"/>
        </w:rPr>
        <w:t xml:space="preserve"> </w:t>
      </w:r>
      <w:proofErr w:type="spellStart"/>
      <w:r w:rsidRPr="009E46B6">
        <w:rPr>
          <w:i/>
          <w:sz w:val="24"/>
        </w:rPr>
        <w:t>Бриана</w:t>
      </w:r>
      <w:proofErr w:type="spellEnd"/>
      <w:r w:rsidRPr="009E46B6">
        <w:rPr>
          <w:i/>
          <w:sz w:val="24"/>
        </w:rPr>
        <w:t>-Келлога.</w:t>
      </w:r>
    </w:p>
    <w:p w14:paraId="1AF68B42" w14:textId="77777777" w:rsidR="00CA59FD" w:rsidRPr="009E46B6" w:rsidRDefault="009170FA">
      <w:pPr>
        <w:pStyle w:val="2"/>
        <w:spacing w:before="3"/>
      </w:pPr>
      <w:r w:rsidRPr="009E46B6">
        <w:t>Страны</w:t>
      </w:r>
      <w:r w:rsidRPr="009E46B6">
        <w:rPr>
          <w:spacing w:val="-4"/>
        </w:rPr>
        <w:t xml:space="preserve"> </w:t>
      </w:r>
      <w:r w:rsidRPr="009E46B6">
        <w:t>Запада в</w:t>
      </w:r>
      <w:r w:rsidRPr="009E46B6">
        <w:rPr>
          <w:spacing w:val="-1"/>
        </w:rPr>
        <w:t xml:space="preserve"> </w:t>
      </w:r>
      <w:r w:rsidRPr="009E46B6">
        <w:t>1920-е</w:t>
      </w:r>
      <w:r w:rsidRPr="009E46B6">
        <w:rPr>
          <w:spacing w:val="-1"/>
        </w:rPr>
        <w:t xml:space="preserve"> </w:t>
      </w:r>
      <w:r w:rsidRPr="009E46B6">
        <w:t>гг.</w:t>
      </w:r>
    </w:p>
    <w:p w14:paraId="7F493565" w14:textId="77777777" w:rsidR="00CA59FD" w:rsidRPr="009E46B6" w:rsidRDefault="009170FA">
      <w:pPr>
        <w:ind w:left="682" w:right="586" w:firstLine="707"/>
        <w:jc w:val="both"/>
        <w:rPr>
          <w:sz w:val="24"/>
        </w:rPr>
      </w:pPr>
      <w:r w:rsidRPr="009E46B6">
        <w:rPr>
          <w:sz w:val="24"/>
        </w:rPr>
        <w:t>Реакция на «красную угрозу». Послевоенная стабилизация. Экономический бум.</w:t>
      </w:r>
      <w:r w:rsidRPr="009E46B6">
        <w:rPr>
          <w:spacing w:val="1"/>
          <w:sz w:val="24"/>
        </w:rPr>
        <w:t xml:space="preserve"> </w:t>
      </w:r>
      <w:r w:rsidRPr="009E46B6">
        <w:rPr>
          <w:sz w:val="24"/>
        </w:rPr>
        <w:t>Процветание. Возникновение массового общества. Либеральные политические режимы.</w:t>
      </w:r>
      <w:r w:rsidRPr="009E46B6">
        <w:rPr>
          <w:spacing w:val="1"/>
          <w:sz w:val="24"/>
        </w:rPr>
        <w:t xml:space="preserve"> </w:t>
      </w:r>
      <w:r w:rsidRPr="009E46B6">
        <w:rPr>
          <w:sz w:val="24"/>
        </w:rPr>
        <w:t xml:space="preserve">Рост влияния социалистических партий и профсоюзов. </w:t>
      </w:r>
      <w:r w:rsidRPr="009E46B6">
        <w:rPr>
          <w:i/>
          <w:sz w:val="24"/>
        </w:rPr>
        <w:t>Авторитарные режимы в Европе:</w:t>
      </w:r>
      <w:r w:rsidRPr="009E46B6">
        <w:rPr>
          <w:i/>
          <w:spacing w:val="1"/>
          <w:sz w:val="24"/>
        </w:rPr>
        <w:t xml:space="preserve"> </w:t>
      </w:r>
      <w:r w:rsidRPr="009E46B6">
        <w:rPr>
          <w:i/>
          <w:sz w:val="24"/>
        </w:rPr>
        <w:t xml:space="preserve">Польша и Испания. Б. Муссолини и идеи фашизма. </w:t>
      </w:r>
      <w:r w:rsidRPr="009E46B6">
        <w:rPr>
          <w:sz w:val="24"/>
        </w:rPr>
        <w:t>Приход фашистов к власти в Италии.</w:t>
      </w:r>
      <w:r w:rsidRPr="009E46B6">
        <w:rPr>
          <w:spacing w:val="1"/>
          <w:sz w:val="24"/>
        </w:rPr>
        <w:t xml:space="preserve"> </w:t>
      </w:r>
      <w:r w:rsidRPr="009E46B6">
        <w:rPr>
          <w:sz w:val="24"/>
        </w:rPr>
        <w:t>Создание</w:t>
      </w:r>
      <w:r w:rsidRPr="009E46B6">
        <w:rPr>
          <w:spacing w:val="-2"/>
          <w:sz w:val="24"/>
        </w:rPr>
        <w:t xml:space="preserve"> </w:t>
      </w:r>
      <w:r w:rsidRPr="009E46B6">
        <w:rPr>
          <w:sz w:val="24"/>
        </w:rPr>
        <w:t>фашистского</w:t>
      </w:r>
      <w:r w:rsidRPr="009E46B6">
        <w:rPr>
          <w:spacing w:val="-2"/>
          <w:sz w:val="24"/>
        </w:rPr>
        <w:t xml:space="preserve"> </w:t>
      </w:r>
      <w:r w:rsidRPr="009E46B6">
        <w:rPr>
          <w:sz w:val="24"/>
        </w:rPr>
        <w:t xml:space="preserve">режима. </w:t>
      </w:r>
      <w:r w:rsidRPr="009E46B6">
        <w:rPr>
          <w:i/>
          <w:sz w:val="24"/>
        </w:rPr>
        <w:t>Кризис</w:t>
      </w:r>
      <w:r w:rsidRPr="009E46B6">
        <w:rPr>
          <w:i/>
          <w:spacing w:val="-1"/>
          <w:sz w:val="24"/>
        </w:rPr>
        <w:t xml:space="preserve"> </w:t>
      </w:r>
      <w:proofErr w:type="spellStart"/>
      <w:r w:rsidRPr="009E46B6">
        <w:rPr>
          <w:i/>
          <w:sz w:val="24"/>
        </w:rPr>
        <w:t>Матеотти</w:t>
      </w:r>
      <w:proofErr w:type="spellEnd"/>
      <w:r w:rsidRPr="009E46B6">
        <w:rPr>
          <w:i/>
          <w:sz w:val="24"/>
        </w:rPr>
        <w:t>.</w:t>
      </w:r>
      <w:r w:rsidRPr="009E46B6">
        <w:rPr>
          <w:i/>
          <w:spacing w:val="-1"/>
          <w:sz w:val="24"/>
        </w:rPr>
        <w:t xml:space="preserve"> </w:t>
      </w:r>
      <w:r w:rsidRPr="009E46B6">
        <w:rPr>
          <w:sz w:val="24"/>
        </w:rPr>
        <w:t>Фашистский режим</w:t>
      </w:r>
      <w:r w:rsidRPr="009E46B6">
        <w:rPr>
          <w:spacing w:val="-2"/>
          <w:sz w:val="24"/>
        </w:rPr>
        <w:t xml:space="preserve"> </w:t>
      </w:r>
      <w:r w:rsidRPr="009E46B6">
        <w:rPr>
          <w:sz w:val="24"/>
        </w:rPr>
        <w:t>в</w:t>
      </w:r>
      <w:r w:rsidRPr="009E46B6">
        <w:rPr>
          <w:spacing w:val="-1"/>
          <w:sz w:val="24"/>
        </w:rPr>
        <w:t xml:space="preserve"> </w:t>
      </w:r>
      <w:r w:rsidRPr="009E46B6">
        <w:rPr>
          <w:sz w:val="24"/>
        </w:rPr>
        <w:t>Италии.</w:t>
      </w:r>
    </w:p>
    <w:p w14:paraId="36925C67" w14:textId="77777777" w:rsidR="00CA59FD" w:rsidRPr="009E46B6" w:rsidRDefault="009170FA">
      <w:pPr>
        <w:pStyle w:val="2"/>
        <w:spacing w:before="3"/>
      </w:pPr>
      <w:r w:rsidRPr="009E46B6">
        <w:t>Политическое</w:t>
      </w:r>
      <w:r w:rsidRPr="009E46B6">
        <w:rPr>
          <w:spacing w:val="-3"/>
        </w:rPr>
        <w:t xml:space="preserve"> </w:t>
      </w:r>
      <w:r w:rsidRPr="009E46B6">
        <w:t>развитие</w:t>
      </w:r>
      <w:r w:rsidRPr="009E46B6">
        <w:rPr>
          <w:spacing w:val="-3"/>
        </w:rPr>
        <w:t xml:space="preserve"> </w:t>
      </w:r>
      <w:r w:rsidRPr="009E46B6">
        <w:t>стран</w:t>
      </w:r>
      <w:r w:rsidRPr="009E46B6">
        <w:rPr>
          <w:spacing w:val="-3"/>
        </w:rPr>
        <w:t xml:space="preserve"> </w:t>
      </w:r>
      <w:r w:rsidRPr="009E46B6">
        <w:t>Южной</w:t>
      </w:r>
      <w:r w:rsidRPr="009E46B6">
        <w:rPr>
          <w:spacing w:val="-2"/>
        </w:rPr>
        <w:t xml:space="preserve"> </w:t>
      </w:r>
      <w:r w:rsidRPr="009E46B6">
        <w:t>и</w:t>
      </w:r>
      <w:r w:rsidRPr="009E46B6">
        <w:rPr>
          <w:spacing w:val="-2"/>
        </w:rPr>
        <w:t xml:space="preserve"> </w:t>
      </w:r>
      <w:r w:rsidRPr="009E46B6">
        <w:t>Восточной</w:t>
      </w:r>
      <w:r w:rsidRPr="009E46B6">
        <w:rPr>
          <w:spacing w:val="-1"/>
        </w:rPr>
        <w:t xml:space="preserve"> </w:t>
      </w:r>
      <w:r w:rsidRPr="009E46B6">
        <w:t>Азии</w:t>
      </w:r>
    </w:p>
    <w:p w14:paraId="27EFA6DF" w14:textId="77777777" w:rsidR="00CA59FD" w:rsidRPr="009E46B6" w:rsidRDefault="009170FA">
      <w:pPr>
        <w:ind w:left="682" w:right="587" w:firstLine="707"/>
        <w:jc w:val="both"/>
        <w:rPr>
          <w:sz w:val="24"/>
        </w:rPr>
      </w:pPr>
      <w:r w:rsidRPr="009E46B6">
        <w:rPr>
          <w:sz w:val="24"/>
        </w:rPr>
        <w:t>Китай</w:t>
      </w:r>
      <w:r w:rsidRPr="009E46B6">
        <w:rPr>
          <w:spacing w:val="-9"/>
          <w:sz w:val="24"/>
        </w:rPr>
        <w:t xml:space="preserve"> </w:t>
      </w:r>
      <w:r w:rsidRPr="009E46B6">
        <w:rPr>
          <w:sz w:val="24"/>
        </w:rPr>
        <w:t>после</w:t>
      </w:r>
      <w:r w:rsidRPr="009E46B6">
        <w:rPr>
          <w:spacing w:val="-10"/>
          <w:sz w:val="24"/>
        </w:rPr>
        <w:t xml:space="preserve"> </w:t>
      </w:r>
      <w:proofErr w:type="spellStart"/>
      <w:r w:rsidRPr="009E46B6">
        <w:rPr>
          <w:sz w:val="24"/>
        </w:rPr>
        <w:t>Синьхайской</w:t>
      </w:r>
      <w:proofErr w:type="spellEnd"/>
      <w:r w:rsidRPr="009E46B6">
        <w:rPr>
          <w:spacing w:val="-9"/>
          <w:sz w:val="24"/>
        </w:rPr>
        <w:t xml:space="preserve"> </w:t>
      </w:r>
      <w:r w:rsidRPr="009E46B6">
        <w:rPr>
          <w:sz w:val="24"/>
        </w:rPr>
        <w:t>революции.</w:t>
      </w:r>
      <w:r w:rsidRPr="009E46B6">
        <w:rPr>
          <w:spacing w:val="-6"/>
          <w:sz w:val="24"/>
        </w:rPr>
        <w:t xml:space="preserve"> </w:t>
      </w:r>
      <w:r w:rsidRPr="009E46B6">
        <w:rPr>
          <w:i/>
          <w:sz w:val="24"/>
        </w:rPr>
        <w:t>Революция</w:t>
      </w:r>
      <w:r w:rsidRPr="009E46B6">
        <w:rPr>
          <w:i/>
          <w:spacing w:val="-11"/>
          <w:sz w:val="24"/>
        </w:rPr>
        <w:t xml:space="preserve"> </w:t>
      </w:r>
      <w:r w:rsidRPr="009E46B6">
        <w:rPr>
          <w:i/>
          <w:sz w:val="24"/>
        </w:rPr>
        <w:t>в</w:t>
      </w:r>
      <w:r w:rsidRPr="009E46B6">
        <w:rPr>
          <w:i/>
          <w:spacing w:val="-9"/>
          <w:sz w:val="24"/>
        </w:rPr>
        <w:t xml:space="preserve"> </w:t>
      </w:r>
      <w:r w:rsidRPr="009E46B6">
        <w:rPr>
          <w:i/>
          <w:sz w:val="24"/>
        </w:rPr>
        <w:t>Китае</w:t>
      </w:r>
      <w:r w:rsidRPr="009E46B6">
        <w:rPr>
          <w:i/>
          <w:spacing w:val="-10"/>
          <w:sz w:val="24"/>
        </w:rPr>
        <w:t xml:space="preserve"> </w:t>
      </w:r>
      <w:r w:rsidRPr="009E46B6">
        <w:rPr>
          <w:i/>
          <w:sz w:val="24"/>
        </w:rPr>
        <w:t>и</w:t>
      </w:r>
      <w:r w:rsidRPr="009E46B6">
        <w:rPr>
          <w:i/>
          <w:spacing w:val="-8"/>
          <w:sz w:val="24"/>
        </w:rPr>
        <w:t xml:space="preserve"> </w:t>
      </w:r>
      <w:r w:rsidRPr="009E46B6">
        <w:rPr>
          <w:i/>
          <w:sz w:val="24"/>
        </w:rPr>
        <w:t>Северный</w:t>
      </w:r>
      <w:r w:rsidRPr="009E46B6">
        <w:rPr>
          <w:i/>
          <w:spacing w:val="-7"/>
          <w:sz w:val="24"/>
        </w:rPr>
        <w:t xml:space="preserve"> </w:t>
      </w:r>
      <w:r w:rsidRPr="009E46B6">
        <w:rPr>
          <w:i/>
          <w:sz w:val="24"/>
        </w:rPr>
        <w:t>поход.</w:t>
      </w:r>
      <w:r w:rsidRPr="009E46B6">
        <w:rPr>
          <w:i/>
          <w:spacing w:val="-7"/>
          <w:sz w:val="24"/>
        </w:rPr>
        <w:t xml:space="preserve"> </w:t>
      </w:r>
      <w:r w:rsidRPr="009E46B6">
        <w:rPr>
          <w:sz w:val="24"/>
        </w:rPr>
        <w:t>Режим</w:t>
      </w:r>
      <w:r w:rsidRPr="009E46B6">
        <w:rPr>
          <w:spacing w:val="-58"/>
          <w:sz w:val="24"/>
        </w:rPr>
        <w:t xml:space="preserve"> </w:t>
      </w:r>
      <w:r w:rsidRPr="009E46B6">
        <w:rPr>
          <w:sz w:val="24"/>
        </w:rPr>
        <w:t xml:space="preserve">Чан Кайши и гражданская война с коммунистами. </w:t>
      </w:r>
      <w:r w:rsidRPr="009E46B6">
        <w:rPr>
          <w:i/>
          <w:sz w:val="24"/>
        </w:rPr>
        <w:t>«Великий поход» Красной армии Китая.</w:t>
      </w:r>
      <w:r w:rsidRPr="009E46B6">
        <w:rPr>
          <w:i/>
          <w:spacing w:val="-57"/>
          <w:sz w:val="24"/>
        </w:rPr>
        <w:t xml:space="preserve"> </w:t>
      </w:r>
      <w:r w:rsidRPr="009E46B6">
        <w:rPr>
          <w:i/>
          <w:sz w:val="24"/>
        </w:rPr>
        <w:t>Становление</w:t>
      </w:r>
      <w:r w:rsidRPr="009E46B6">
        <w:rPr>
          <w:i/>
          <w:spacing w:val="1"/>
          <w:sz w:val="24"/>
        </w:rPr>
        <w:t xml:space="preserve"> </w:t>
      </w:r>
      <w:r w:rsidRPr="009E46B6">
        <w:rPr>
          <w:i/>
          <w:sz w:val="24"/>
        </w:rPr>
        <w:t>демократических</w:t>
      </w:r>
      <w:r w:rsidRPr="009E46B6">
        <w:rPr>
          <w:i/>
          <w:spacing w:val="1"/>
          <w:sz w:val="24"/>
        </w:rPr>
        <w:t xml:space="preserve"> </w:t>
      </w:r>
      <w:r w:rsidRPr="009E46B6">
        <w:rPr>
          <w:i/>
          <w:sz w:val="24"/>
        </w:rPr>
        <w:t>институтов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политической</w:t>
      </w:r>
      <w:r w:rsidRPr="009E46B6">
        <w:rPr>
          <w:i/>
          <w:spacing w:val="1"/>
          <w:sz w:val="24"/>
        </w:rPr>
        <w:t xml:space="preserve"> </w:t>
      </w:r>
      <w:r w:rsidRPr="009E46B6">
        <w:rPr>
          <w:i/>
          <w:sz w:val="24"/>
        </w:rPr>
        <w:t>системы</w:t>
      </w:r>
      <w:r w:rsidRPr="009E46B6">
        <w:rPr>
          <w:i/>
          <w:spacing w:val="1"/>
          <w:sz w:val="24"/>
        </w:rPr>
        <w:t xml:space="preserve"> </w:t>
      </w:r>
      <w:r w:rsidRPr="009E46B6">
        <w:rPr>
          <w:i/>
          <w:sz w:val="24"/>
        </w:rPr>
        <w:t>колониальной</w:t>
      </w:r>
      <w:r w:rsidRPr="009E46B6">
        <w:rPr>
          <w:i/>
          <w:spacing w:val="1"/>
          <w:sz w:val="24"/>
        </w:rPr>
        <w:t xml:space="preserve"> </w:t>
      </w:r>
      <w:r w:rsidRPr="009E46B6">
        <w:rPr>
          <w:i/>
          <w:sz w:val="24"/>
        </w:rPr>
        <w:t>Индии. Поиски «индийской национальной идеи». Национально-освободительное движение</w:t>
      </w:r>
      <w:r w:rsidRPr="009E46B6">
        <w:rPr>
          <w:i/>
          <w:spacing w:val="1"/>
          <w:sz w:val="24"/>
        </w:rPr>
        <w:t xml:space="preserve"> </w:t>
      </w:r>
      <w:r w:rsidRPr="009E46B6">
        <w:rPr>
          <w:i/>
          <w:sz w:val="24"/>
        </w:rPr>
        <w:t>в</w:t>
      </w:r>
      <w:r w:rsidRPr="009E46B6">
        <w:rPr>
          <w:i/>
          <w:spacing w:val="-2"/>
          <w:sz w:val="24"/>
        </w:rPr>
        <w:t xml:space="preserve"> </w:t>
      </w:r>
      <w:r w:rsidRPr="009E46B6">
        <w:rPr>
          <w:i/>
          <w:sz w:val="24"/>
        </w:rPr>
        <w:t>Индии</w:t>
      </w:r>
      <w:r w:rsidRPr="009E46B6">
        <w:rPr>
          <w:i/>
          <w:spacing w:val="-1"/>
          <w:sz w:val="24"/>
        </w:rPr>
        <w:t xml:space="preserve"> </w:t>
      </w:r>
      <w:r w:rsidRPr="009E46B6">
        <w:rPr>
          <w:i/>
          <w:sz w:val="24"/>
        </w:rPr>
        <w:t>в</w:t>
      </w:r>
      <w:r w:rsidRPr="009E46B6">
        <w:rPr>
          <w:i/>
          <w:spacing w:val="-1"/>
          <w:sz w:val="24"/>
        </w:rPr>
        <w:t xml:space="preserve"> </w:t>
      </w:r>
      <w:r w:rsidRPr="009E46B6">
        <w:rPr>
          <w:i/>
          <w:sz w:val="24"/>
        </w:rPr>
        <w:t>1919–1939</w:t>
      </w:r>
      <w:r w:rsidRPr="009E46B6">
        <w:rPr>
          <w:i/>
          <w:spacing w:val="-1"/>
          <w:sz w:val="24"/>
        </w:rPr>
        <w:t xml:space="preserve"> </w:t>
      </w:r>
      <w:r w:rsidRPr="009E46B6">
        <w:rPr>
          <w:i/>
          <w:sz w:val="24"/>
        </w:rPr>
        <w:t xml:space="preserve">гг. </w:t>
      </w:r>
      <w:r w:rsidRPr="009E46B6">
        <w:rPr>
          <w:sz w:val="24"/>
        </w:rPr>
        <w:t>Индийский</w:t>
      </w:r>
      <w:r w:rsidRPr="009E46B6">
        <w:rPr>
          <w:spacing w:val="-3"/>
          <w:sz w:val="24"/>
        </w:rPr>
        <w:t xml:space="preserve"> </w:t>
      </w:r>
      <w:r w:rsidRPr="009E46B6">
        <w:rPr>
          <w:sz w:val="24"/>
        </w:rPr>
        <w:t>национальный конгресс</w:t>
      </w:r>
      <w:r w:rsidRPr="009E46B6">
        <w:rPr>
          <w:spacing w:val="-2"/>
          <w:sz w:val="24"/>
        </w:rPr>
        <w:t xml:space="preserve"> </w:t>
      </w:r>
      <w:r w:rsidRPr="009E46B6">
        <w:rPr>
          <w:sz w:val="24"/>
        </w:rPr>
        <w:t>и М.</w:t>
      </w:r>
      <w:r w:rsidRPr="009E46B6">
        <w:rPr>
          <w:spacing w:val="-2"/>
          <w:sz w:val="24"/>
        </w:rPr>
        <w:t xml:space="preserve"> </w:t>
      </w:r>
      <w:r w:rsidRPr="009E46B6">
        <w:rPr>
          <w:sz w:val="24"/>
        </w:rPr>
        <w:t>Ганди.</w:t>
      </w:r>
    </w:p>
    <w:p w14:paraId="2FE18F7B" w14:textId="77777777" w:rsidR="00CA59FD" w:rsidRPr="009E46B6" w:rsidRDefault="009170FA">
      <w:pPr>
        <w:pStyle w:val="2"/>
        <w:spacing w:before="2" w:line="240" w:lineRule="auto"/>
        <w:ind w:left="682" w:right="592" w:firstLine="707"/>
      </w:pPr>
      <w:r w:rsidRPr="009E46B6">
        <w:t xml:space="preserve">Великая  </w:t>
      </w:r>
      <w:r w:rsidRPr="009E46B6">
        <w:rPr>
          <w:spacing w:val="1"/>
        </w:rPr>
        <w:t xml:space="preserve"> </w:t>
      </w:r>
      <w:r w:rsidRPr="009E46B6">
        <w:t xml:space="preserve">депрессия.  </w:t>
      </w:r>
      <w:r w:rsidRPr="009E46B6">
        <w:rPr>
          <w:spacing w:val="1"/>
        </w:rPr>
        <w:t xml:space="preserve"> </w:t>
      </w:r>
      <w:r w:rsidRPr="009E46B6">
        <w:t xml:space="preserve">Мировой  </w:t>
      </w:r>
      <w:r w:rsidRPr="009E46B6">
        <w:rPr>
          <w:spacing w:val="1"/>
        </w:rPr>
        <w:t xml:space="preserve"> </w:t>
      </w:r>
      <w:r w:rsidRPr="009E46B6">
        <w:t>экономический    кризис.    Преобразования</w:t>
      </w:r>
      <w:r w:rsidRPr="009E46B6">
        <w:rPr>
          <w:spacing w:val="1"/>
        </w:rPr>
        <w:t xml:space="preserve"> </w:t>
      </w:r>
      <w:r w:rsidRPr="009E46B6">
        <w:t>Ф.</w:t>
      </w:r>
      <w:r w:rsidRPr="009E46B6">
        <w:rPr>
          <w:spacing w:val="-2"/>
        </w:rPr>
        <w:t xml:space="preserve"> </w:t>
      </w:r>
      <w:r w:rsidRPr="009E46B6">
        <w:t>Рузвельта в</w:t>
      </w:r>
      <w:r w:rsidRPr="009E46B6">
        <w:rPr>
          <w:spacing w:val="-1"/>
        </w:rPr>
        <w:t xml:space="preserve"> </w:t>
      </w:r>
      <w:r w:rsidRPr="009E46B6">
        <w:t>США</w:t>
      </w:r>
    </w:p>
    <w:p w14:paraId="7B4A2CAF" w14:textId="77777777" w:rsidR="00CA59FD" w:rsidRPr="009E46B6" w:rsidRDefault="009170FA">
      <w:pPr>
        <w:ind w:left="682" w:right="587" w:firstLine="707"/>
        <w:jc w:val="both"/>
        <w:rPr>
          <w:i/>
          <w:sz w:val="24"/>
        </w:rPr>
      </w:pPr>
      <w:r w:rsidRPr="009E46B6">
        <w:rPr>
          <w:sz w:val="24"/>
        </w:rPr>
        <w:t>Начало Великой депрессии. Причины Великой депрессии. Мировой экономический</w:t>
      </w:r>
      <w:r w:rsidRPr="009E46B6">
        <w:rPr>
          <w:spacing w:val="-57"/>
          <w:sz w:val="24"/>
        </w:rPr>
        <w:t xml:space="preserve"> </w:t>
      </w:r>
      <w:r w:rsidRPr="009E46B6">
        <w:rPr>
          <w:sz w:val="24"/>
        </w:rPr>
        <w:t>кризис.</w:t>
      </w:r>
      <w:r w:rsidRPr="009E46B6">
        <w:rPr>
          <w:spacing w:val="1"/>
          <w:sz w:val="24"/>
        </w:rPr>
        <w:t xml:space="preserve"> </w:t>
      </w:r>
      <w:r w:rsidRPr="009E46B6">
        <w:rPr>
          <w:sz w:val="24"/>
        </w:rPr>
        <w:t>Социально-политические</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Великой</w:t>
      </w:r>
      <w:r w:rsidRPr="009E46B6">
        <w:rPr>
          <w:spacing w:val="1"/>
          <w:sz w:val="24"/>
        </w:rPr>
        <w:t xml:space="preserve"> </w:t>
      </w:r>
      <w:r w:rsidRPr="009E46B6">
        <w:rPr>
          <w:sz w:val="24"/>
        </w:rPr>
        <w:t>депрессии.</w:t>
      </w:r>
      <w:r w:rsidRPr="009E46B6">
        <w:rPr>
          <w:spacing w:val="1"/>
          <w:sz w:val="24"/>
        </w:rPr>
        <w:t xml:space="preserve"> </w:t>
      </w:r>
      <w:r w:rsidRPr="009E46B6">
        <w:rPr>
          <w:i/>
          <w:sz w:val="24"/>
        </w:rPr>
        <w:t>Закат</w:t>
      </w:r>
      <w:r w:rsidRPr="009E46B6">
        <w:rPr>
          <w:i/>
          <w:spacing w:val="1"/>
          <w:sz w:val="24"/>
        </w:rPr>
        <w:t xml:space="preserve"> </w:t>
      </w:r>
      <w:r w:rsidRPr="009E46B6">
        <w:rPr>
          <w:i/>
          <w:sz w:val="24"/>
        </w:rPr>
        <w:t>либеральной</w:t>
      </w:r>
      <w:r w:rsidRPr="009E46B6">
        <w:rPr>
          <w:i/>
          <w:spacing w:val="1"/>
          <w:sz w:val="24"/>
        </w:rPr>
        <w:t xml:space="preserve"> </w:t>
      </w:r>
      <w:r w:rsidRPr="009E46B6">
        <w:rPr>
          <w:i/>
          <w:sz w:val="24"/>
        </w:rPr>
        <w:t xml:space="preserve">идеологии. </w:t>
      </w:r>
      <w:r w:rsidRPr="009E46B6">
        <w:rPr>
          <w:sz w:val="24"/>
        </w:rPr>
        <w:t>Победа Ф Д. Рузвельта на выборах в США. «Новый курс» Ф.Д. Рузвельта.</w:t>
      </w:r>
      <w:r w:rsidRPr="009E46B6">
        <w:rPr>
          <w:spacing w:val="1"/>
          <w:sz w:val="24"/>
        </w:rPr>
        <w:t xml:space="preserve"> </w:t>
      </w:r>
      <w:r w:rsidRPr="009E46B6">
        <w:rPr>
          <w:sz w:val="24"/>
        </w:rPr>
        <w:t>Кейнсианство. Государственное регулирование экономики. Другие стратегии выхода из</w:t>
      </w:r>
      <w:r w:rsidRPr="009E46B6">
        <w:rPr>
          <w:spacing w:val="1"/>
          <w:sz w:val="24"/>
        </w:rPr>
        <w:t xml:space="preserve"> </w:t>
      </w:r>
      <w:r w:rsidRPr="009E46B6">
        <w:rPr>
          <w:sz w:val="24"/>
        </w:rPr>
        <w:t xml:space="preserve">мирового экономического кризиса. Тоталитарные экономики. </w:t>
      </w:r>
      <w:r w:rsidRPr="009E46B6">
        <w:rPr>
          <w:i/>
          <w:sz w:val="24"/>
        </w:rPr>
        <w:t>Общественно-политическое</w:t>
      </w:r>
      <w:r w:rsidRPr="009E46B6">
        <w:rPr>
          <w:i/>
          <w:spacing w:val="-57"/>
          <w:sz w:val="24"/>
        </w:rPr>
        <w:t xml:space="preserve"> </w:t>
      </w:r>
      <w:r w:rsidRPr="009E46B6">
        <w:rPr>
          <w:i/>
          <w:sz w:val="24"/>
        </w:rPr>
        <w:t>развитие</w:t>
      </w:r>
      <w:r w:rsidRPr="009E46B6">
        <w:rPr>
          <w:i/>
          <w:spacing w:val="-3"/>
          <w:sz w:val="24"/>
        </w:rPr>
        <w:t xml:space="preserve"> </w:t>
      </w:r>
      <w:r w:rsidRPr="009E46B6">
        <w:rPr>
          <w:i/>
          <w:sz w:val="24"/>
        </w:rPr>
        <w:t>стран</w:t>
      </w:r>
      <w:r w:rsidRPr="009E46B6">
        <w:rPr>
          <w:i/>
          <w:spacing w:val="-1"/>
          <w:sz w:val="24"/>
        </w:rPr>
        <w:t xml:space="preserve"> </w:t>
      </w:r>
      <w:r w:rsidRPr="009E46B6">
        <w:rPr>
          <w:i/>
          <w:sz w:val="24"/>
        </w:rPr>
        <w:t>Латинской Америки.</w:t>
      </w:r>
    </w:p>
    <w:p w14:paraId="67A12EF5" w14:textId="77777777" w:rsidR="00CA59FD" w:rsidRPr="009E46B6" w:rsidRDefault="009170FA">
      <w:pPr>
        <w:pStyle w:val="2"/>
        <w:spacing w:before="1"/>
      </w:pPr>
      <w:r w:rsidRPr="009E46B6">
        <w:t>Нарастание</w:t>
      </w:r>
      <w:r w:rsidRPr="009E46B6">
        <w:rPr>
          <w:spacing w:val="-4"/>
        </w:rPr>
        <w:t xml:space="preserve"> </w:t>
      </w:r>
      <w:r w:rsidRPr="009E46B6">
        <w:t>агрессии.</w:t>
      </w:r>
      <w:r w:rsidRPr="009E46B6">
        <w:rPr>
          <w:spacing w:val="-2"/>
        </w:rPr>
        <w:t xml:space="preserve"> </w:t>
      </w:r>
      <w:r w:rsidRPr="009E46B6">
        <w:t>Германский</w:t>
      </w:r>
      <w:r w:rsidRPr="009E46B6">
        <w:rPr>
          <w:spacing w:val="-4"/>
        </w:rPr>
        <w:t xml:space="preserve"> </w:t>
      </w:r>
      <w:r w:rsidRPr="009E46B6">
        <w:t>нацизм</w:t>
      </w:r>
    </w:p>
    <w:p w14:paraId="2D9350BC" w14:textId="77777777" w:rsidR="00CA59FD" w:rsidRPr="009E46B6" w:rsidRDefault="009170FA">
      <w:pPr>
        <w:pStyle w:val="a3"/>
        <w:ind w:right="589"/>
      </w:pPr>
      <w:r w:rsidRPr="009E46B6">
        <w:rPr>
          <w:spacing w:val="-1"/>
        </w:rPr>
        <w:t>Нарастание</w:t>
      </w:r>
      <w:r w:rsidRPr="009E46B6">
        <w:rPr>
          <w:spacing w:val="-13"/>
        </w:rPr>
        <w:t xml:space="preserve"> </w:t>
      </w:r>
      <w:r w:rsidRPr="009E46B6">
        <w:rPr>
          <w:spacing w:val="-1"/>
        </w:rPr>
        <w:t>агрессии</w:t>
      </w:r>
      <w:r w:rsidRPr="009E46B6">
        <w:rPr>
          <w:spacing w:val="-14"/>
        </w:rPr>
        <w:t xml:space="preserve"> </w:t>
      </w:r>
      <w:r w:rsidRPr="009E46B6">
        <w:t>в</w:t>
      </w:r>
      <w:r w:rsidRPr="009E46B6">
        <w:rPr>
          <w:spacing w:val="-13"/>
        </w:rPr>
        <w:t xml:space="preserve"> </w:t>
      </w:r>
      <w:r w:rsidRPr="009E46B6">
        <w:t>мире.</w:t>
      </w:r>
      <w:r w:rsidRPr="009E46B6">
        <w:rPr>
          <w:spacing w:val="-15"/>
        </w:rPr>
        <w:t xml:space="preserve"> </w:t>
      </w:r>
      <w:r w:rsidRPr="009E46B6">
        <w:t>Агрессия</w:t>
      </w:r>
      <w:r w:rsidRPr="009E46B6">
        <w:rPr>
          <w:spacing w:val="-15"/>
        </w:rPr>
        <w:t xml:space="preserve"> </w:t>
      </w:r>
      <w:r w:rsidRPr="009E46B6">
        <w:t>Японии</w:t>
      </w:r>
      <w:r w:rsidRPr="009E46B6">
        <w:rPr>
          <w:spacing w:val="-15"/>
        </w:rPr>
        <w:t xml:space="preserve"> </w:t>
      </w:r>
      <w:r w:rsidRPr="009E46B6">
        <w:t>против</w:t>
      </w:r>
      <w:r w:rsidRPr="009E46B6">
        <w:rPr>
          <w:spacing w:val="-15"/>
        </w:rPr>
        <w:t xml:space="preserve"> </w:t>
      </w:r>
      <w:r w:rsidRPr="009E46B6">
        <w:t>Китая</w:t>
      </w:r>
      <w:r w:rsidRPr="009E46B6">
        <w:rPr>
          <w:spacing w:val="-15"/>
        </w:rPr>
        <w:t xml:space="preserve"> </w:t>
      </w:r>
      <w:r w:rsidRPr="009E46B6">
        <w:t>в</w:t>
      </w:r>
      <w:r w:rsidRPr="009E46B6">
        <w:rPr>
          <w:spacing w:val="-15"/>
        </w:rPr>
        <w:t xml:space="preserve"> </w:t>
      </w:r>
      <w:r w:rsidRPr="009E46B6">
        <w:t>1931–1933</w:t>
      </w:r>
      <w:r w:rsidRPr="009E46B6">
        <w:rPr>
          <w:spacing w:val="-15"/>
        </w:rPr>
        <w:t xml:space="preserve"> </w:t>
      </w:r>
      <w:r w:rsidRPr="009E46B6">
        <w:t>гг.</w:t>
      </w:r>
      <w:r w:rsidRPr="009E46B6">
        <w:rPr>
          <w:spacing w:val="-15"/>
        </w:rPr>
        <w:t xml:space="preserve"> </w:t>
      </w:r>
      <w:r w:rsidRPr="009E46B6">
        <w:t>НСДАП</w:t>
      </w:r>
      <w:r w:rsidRPr="009E46B6">
        <w:rPr>
          <w:spacing w:val="-57"/>
        </w:rPr>
        <w:t xml:space="preserve"> </w:t>
      </w:r>
      <w:r w:rsidRPr="009E46B6">
        <w:rPr>
          <w:spacing w:val="-1"/>
        </w:rPr>
        <w:t>и</w:t>
      </w:r>
      <w:r w:rsidRPr="009E46B6">
        <w:rPr>
          <w:spacing w:val="-8"/>
        </w:rPr>
        <w:t xml:space="preserve"> </w:t>
      </w:r>
      <w:r w:rsidRPr="009E46B6">
        <w:rPr>
          <w:spacing w:val="-1"/>
        </w:rPr>
        <w:t>А.</w:t>
      </w:r>
      <w:r w:rsidRPr="009E46B6">
        <w:rPr>
          <w:spacing w:val="-9"/>
        </w:rPr>
        <w:t xml:space="preserve"> </w:t>
      </w:r>
      <w:r w:rsidRPr="009E46B6">
        <w:t>Гитлер.</w:t>
      </w:r>
      <w:r w:rsidRPr="009E46B6">
        <w:rPr>
          <w:spacing w:val="-7"/>
        </w:rPr>
        <w:t xml:space="preserve"> </w:t>
      </w:r>
      <w:r w:rsidRPr="009E46B6">
        <w:t>«Пивной»</w:t>
      </w:r>
      <w:r w:rsidRPr="009E46B6">
        <w:rPr>
          <w:spacing w:val="-15"/>
        </w:rPr>
        <w:t xml:space="preserve"> </w:t>
      </w:r>
      <w:r w:rsidRPr="009E46B6">
        <w:t>путч.</w:t>
      </w:r>
      <w:r w:rsidRPr="009E46B6">
        <w:rPr>
          <w:spacing w:val="-8"/>
        </w:rPr>
        <w:t xml:space="preserve"> </w:t>
      </w:r>
      <w:r w:rsidRPr="009E46B6">
        <w:t>Приход</w:t>
      </w:r>
      <w:r w:rsidRPr="009E46B6">
        <w:rPr>
          <w:spacing w:val="-10"/>
        </w:rPr>
        <w:t xml:space="preserve"> </w:t>
      </w:r>
      <w:r w:rsidRPr="009E46B6">
        <w:t>нацистов</w:t>
      </w:r>
      <w:r w:rsidRPr="009E46B6">
        <w:rPr>
          <w:spacing w:val="-11"/>
        </w:rPr>
        <w:t xml:space="preserve"> </w:t>
      </w:r>
      <w:r w:rsidRPr="009E46B6">
        <w:t>к</w:t>
      </w:r>
      <w:r w:rsidRPr="009E46B6">
        <w:rPr>
          <w:spacing w:val="-8"/>
        </w:rPr>
        <w:t xml:space="preserve"> </w:t>
      </w:r>
      <w:r w:rsidRPr="009E46B6">
        <w:t>власти.</w:t>
      </w:r>
      <w:r w:rsidRPr="009E46B6">
        <w:rPr>
          <w:spacing w:val="-8"/>
        </w:rPr>
        <w:t xml:space="preserve"> </w:t>
      </w:r>
      <w:r w:rsidRPr="009E46B6">
        <w:t>Поджог</w:t>
      </w:r>
      <w:r w:rsidRPr="009E46B6">
        <w:rPr>
          <w:spacing w:val="-12"/>
        </w:rPr>
        <w:t xml:space="preserve"> </w:t>
      </w:r>
      <w:r w:rsidRPr="009E46B6">
        <w:t>Рейхстага.</w:t>
      </w:r>
      <w:r w:rsidRPr="009E46B6">
        <w:rPr>
          <w:spacing w:val="-3"/>
        </w:rPr>
        <w:t xml:space="preserve"> </w:t>
      </w:r>
      <w:r w:rsidRPr="009E46B6">
        <w:t>«Ночь</w:t>
      </w:r>
      <w:r w:rsidRPr="009E46B6">
        <w:rPr>
          <w:spacing w:val="-9"/>
        </w:rPr>
        <w:t xml:space="preserve"> </w:t>
      </w:r>
      <w:r w:rsidRPr="009E46B6">
        <w:t>длинных</w:t>
      </w:r>
      <w:r w:rsidRPr="009E46B6">
        <w:rPr>
          <w:spacing w:val="-57"/>
        </w:rPr>
        <w:t xml:space="preserve"> </w:t>
      </w:r>
      <w:r w:rsidRPr="009E46B6">
        <w:t>ножей».</w:t>
      </w:r>
      <w:r w:rsidRPr="009E46B6">
        <w:rPr>
          <w:spacing w:val="-8"/>
        </w:rPr>
        <w:t xml:space="preserve"> </w:t>
      </w:r>
      <w:r w:rsidRPr="009E46B6">
        <w:t>Нюрнбергские</w:t>
      </w:r>
      <w:r w:rsidRPr="009E46B6">
        <w:rPr>
          <w:spacing w:val="-10"/>
        </w:rPr>
        <w:t xml:space="preserve"> </w:t>
      </w:r>
      <w:r w:rsidRPr="009E46B6">
        <w:t>законы.</w:t>
      </w:r>
      <w:r w:rsidRPr="009E46B6">
        <w:rPr>
          <w:spacing w:val="-7"/>
        </w:rPr>
        <w:t xml:space="preserve"> </w:t>
      </w:r>
      <w:r w:rsidRPr="009E46B6">
        <w:t>Нацистская</w:t>
      </w:r>
      <w:r w:rsidRPr="009E46B6">
        <w:rPr>
          <w:spacing w:val="-7"/>
        </w:rPr>
        <w:t xml:space="preserve"> </w:t>
      </w:r>
      <w:r w:rsidRPr="009E46B6">
        <w:t>диктатура</w:t>
      </w:r>
      <w:r w:rsidRPr="009E46B6">
        <w:rPr>
          <w:spacing w:val="-9"/>
        </w:rPr>
        <w:t xml:space="preserve"> </w:t>
      </w:r>
      <w:r w:rsidRPr="009E46B6">
        <w:t>в</w:t>
      </w:r>
      <w:r w:rsidRPr="009E46B6">
        <w:rPr>
          <w:spacing w:val="-7"/>
        </w:rPr>
        <w:t xml:space="preserve"> </w:t>
      </w:r>
      <w:r w:rsidRPr="009E46B6">
        <w:t>Германии.</w:t>
      </w:r>
      <w:r w:rsidRPr="009E46B6">
        <w:rPr>
          <w:spacing w:val="-7"/>
        </w:rPr>
        <w:t xml:space="preserve"> </w:t>
      </w:r>
      <w:r w:rsidRPr="009E46B6">
        <w:t>Подготовка</w:t>
      </w:r>
      <w:r w:rsidRPr="009E46B6">
        <w:rPr>
          <w:spacing w:val="-9"/>
        </w:rPr>
        <w:t xml:space="preserve"> </w:t>
      </w:r>
      <w:r w:rsidRPr="009E46B6">
        <w:t>Германии</w:t>
      </w:r>
      <w:r w:rsidRPr="009E46B6">
        <w:rPr>
          <w:spacing w:val="-8"/>
        </w:rPr>
        <w:t xml:space="preserve"> </w:t>
      </w:r>
      <w:r w:rsidRPr="009E46B6">
        <w:t>к</w:t>
      </w:r>
      <w:r w:rsidRPr="009E46B6">
        <w:rPr>
          <w:spacing w:val="-57"/>
        </w:rPr>
        <w:t xml:space="preserve"> </w:t>
      </w:r>
      <w:r w:rsidRPr="009E46B6">
        <w:t>войне.</w:t>
      </w:r>
    </w:p>
    <w:p w14:paraId="078D0D13" w14:textId="77777777" w:rsidR="00CA59FD" w:rsidRPr="009E46B6" w:rsidRDefault="009170FA">
      <w:pPr>
        <w:pStyle w:val="2"/>
        <w:spacing w:before="3"/>
      </w:pPr>
      <w:r w:rsidRPr="009E46B6">
        <w:t>«Народный</w:t>
      </w:r>
      <w:r w:rsidRPr="009E46B6">
        <w:rPr>
          <w:spacing w:val="-1"/>
        </w:rPr>
        <w:t xml:space="preserve"> </w:t>
      </w:r>
      <w:r w:rsidRPr="009E46B6">
        <w:t>фронт»</w:t>
      </w:r>
      <w:r w:rsidRPr="009E46B6">
        <w:rPr>
          <w:spacing w:val="-1"/>
        </w:rPr>
        <w:t xml:space="preserve"> </w:t>
      </w:r>
      <w:r w:rsidRPr="009E46B6">
        <w:t>и</w:t>
      </w:r>
      <w:r w:rsidRPr="009E46B6">
        <w:rPr>
          <w:spacing w:val="-2"/>
        </w:rPr>
        <w:t xml:space="preserve"> </w:t>
      </w:r>
      <w:r w:rsidRPr="009E46B6">
        <w:t>Гражданская</w:t>
      </w:r>
      <w:r w:rsidRPr="009E46B6">
        <w:rPr>
          <w:spacing w:val="-1"/>
        </w:rPr>
        <w:t xml:space="preserve"> </w:t>
      </w:r>
      <w:r w:rsidRPr="009E46B6">
        <w:t>война в</w:t>
      </w:r>
      <w:r w:rsidRPr="009E46B6">
        <w:rPr>
          <w:spacing w:val="-4"/>
        </w:rPr>
        <w:t xml:space="preserve"> </w:t>
      </w:r>
      <w:r w:rsidRPr="009E46B6">
        <w:t>Испании</w:t>
      </w:r>
    </w:p>
    <w:p w14:paraId="493B3E09" w14:textId="77777777" w:rsidR="00CA59FD" w:rsidRPr="009E46B6" w:rsidRDefault="009170FA">
      <w:pPr>
        <w:spacing w:line="274" w:lineRule="exact"/>
        <w:ind w:left="1390"/>
        <w:jc w:val="both"/>
        <w:rPr>
          <w:sz w:val="24"/>
        </w:rPr>
      </w:pPr>
      <w:r w:rsidRPr="009E46B6">
        <w:rPr>
          <w:i/>
          <w:sz w:val="24"/>
        </w:rPr>
        <w:t>Борьба</w:t>
      </w:r>
      <w:r w:rsidRPr="009E46B6">
        <w:rPr>
          <w:i/>
          <w:spacing w:val="38"/>
          <w:sz w:val="24"/>
        </w:rPr>
        <w:t xml:space="preserve"> </w:t>
      </w:r>
      <w:r w:rsidRPr="009E46B6">
        <w:rPr>
          <w:i/>
          <w:sz w:val="24"/>
        </w:rPr>
        <w:t>с</w:t>
      </w:r>
      <w:r w:rsidRPr="009E46B6">
        <w:rPr>
          <w:i/>
          <w:spacing w:val="38"/>
          <w:sz w:val="24"/>
        </w:rPr>
        <w:t xml:space="preserve"> </w:t>
      </w:r>
      <w:r w:rsidRPr="009E46B6">
        <w:rPr>
          <w:i/>
          <w:sz w:val="24"/>
        </w:rPr>
        <w:t>фашизмом</w:t>
      </w:r>
      <w:r w:rsidRPr="009E46B6">
        <w:rPr>
          <w:i/>
          <w:spacing w:val="42"/>
          <w:sz w:val="24"/>
        </w:rPr>
        <w:t xml:space="preserve"> </w:t>
      </w:r>
      <w:r w:rsidRPr="009E46B6">
        <w:rPr>
          <w:i/>
          <w:sz w:val="24"/>
        </w:rPr>
        <w:t>в</w:t>
      </w:r>
      <w:r w:rsidRPr="009E46B6">
        <w:rPr>
          <w:i/>
          <w:spacing w:val="39"/>
          <w:sz w:val="24"/>
        </w:rPr>
        <w:t xml:space="preserve"> </w:t>
      </w:r>
      <w:r w:rsidRPr="009E46B6">
        <w:rPr>
          <w:i/>
          <w:sz w:val="24"/>
        </w:rPr>
        <w:t>Австрии</w:t>
      </w:r>
      <w:r w:rsidRPr="009E46B6">
        <w:rPr>
          <w:i/>
          <w:spacing w:val="41"/>
          <w:sz w:val="24"/>
        </w:rPr>
        <w:t xml:space="preserve"> </w:t>
      </w:r>
      <w:r w:rsidRPr="009E46B6">
        <w:rPr>
          <w:i/>
          <w:sz w:val="24"/>
        </w:rPr>
        <w:t>и</w:t>
      </w:r>
      <w:r w:rsidRPr="009E46B6">
        <w:rPr>
          <w:i/>
          <w:spacing w:val="41"/>
          <w:sz w:val="24"/>
        </w:rPr>
        <w:t xml:space="preserve"> </w:t>
      </w:r>
      <w:r w:rsidRPr="009E46B6">
        <w:rPr>
          <w:i/>
          <w:sz w:val="24"/>
        </w:rPr>
        <w:t>Франции.</w:t>
      </w:r>
      <w:r w:rsidRPr="009E46B6">
        <w:rPr>
          <w:i/>
          <w:spacing w:val="42"/>
          <w:sz w:val="24"/>
        </w:rPr>
        <w:t xml:space="preserve"> </w:t>
      </w:r>
      <w:r w:rsidRPr="009E46B6">
        <w:rPr>
          <w:sz w:val="24"/>
        </w:rPr>
        <w:t>VII</w:t>
      </w:r>
      <w:r w:rsidRPr="009E46B6">
        <w:rPr>
          <w:spacing w:val="36"/>
          <w:sz w:val="24"/>
        </w:rPr>
        <w:t xml:space="preserve"> </w:t>
      </w:r>
      <w:r w:rsidRPr="009E46B6">
        <w:rPr>
          <w:sz w:val="24"/>
        </w:rPr>
        <w:t>Конгресс</w:t>
      </w:r>
      <w:r w:rsidRPr="009E46B6">
        <w:rPr>
          <w:spacing w:val="38"/>
          <w:sz w:val="24"/>
        </w:rPr>
        <w:t xml:space="preserve"> </w:t>
      </w:r>
      <w:r w:rsidRPr="009E46B6">
        <w:rPr>
          <w:sz w:val="24"/>
        </w:rPr>
        <w:t>Коминтерна.</w:t>
      </w:r>
      <w:r w:rsidRPr="009E46B6">
        <w:rPr>
          <w:spacing w:val="38"/>
          <w:sz w:val="24"/>
        </w:rPr>
        <w:t xml:space="preserve"> </w:t>
      </w:r>
      <w:r w:rsidRPr="009E46B6">
        <w:rPr>
          <w:sz w:val="24"/>
        </w:rPr>
        <w:t>Политика</w:t>
      </w:r>
    </w:p>
    <w:p w14:paraId="00C7B897" w14:textId="77777777" w:rsidR="00CA59FD" w:rsidRPr="009E46B6" w:rsidRDefault="009170FA">
      <w:pPr>
        <w:ind w:left="682" w:right="586"/>
        <w:jc w:val="both"/>
        <w:rPr>
          <w:sz w:val="24"/>
        </w:rPr>
      </w:pPr>
      <w:r w:rsidRPr="009E46B6">
        <w:rPr>
          <w:sz w:val="24"/>
        </w:rPr>
        <w:t>«Народного</w:t>
      </w:r>
      <w:r w:rsidRPr="009E46B6">
        <w:rPr>
          <w:spacing w:val="1"/>
          <w:sz w:val="24"/>
        </w:rPr>
        <w:t xml:space="preserve"> </w:t>
      </w:r>
      <w:r w:rsidRPr="009E46B6">
        <w:rPr>
          <w:sz w:val="24"/>
        </w:rPr>
        <w:t>фронта».</w:t>
      </w:r>
      <w:r w:rsidRPr="009E46B6">
        <w:rPr>
          <w:spacing w:val="1"/>
          <w:sz w:val="24"/>
        </w:rPr>
        <w:t xml:space="preserve"> </w:t>
      </w:r>
      <w:r w:rsidRPr="009E46B6">
        <w:rPr>
          <w:i/>
          <w:sz w:val="24"/>
        </w:rPr>
        <w:t>Революция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Испании.</w:t>
      </w:r>
      <w:r w:rsidRPr="009E46B6">
        <w:rPr>
          <w:i/>
          <w:spacing w:val="1"/>
          <w:sz w:val="24"/>
        </w:rPr>
        <w:t xml:space="preserve"> </w:t>
      </w:r>
      <w:r w:rsidRPr="009E46B6">
        <w:rPr>
          <w:sz w:val="24"/>
        </w:rPr>
        <w:t>Победа</w:t>
      </w:r>
      <w:r w:rsidRPr="009E46B6">
        <w:rPr>
          <w:spacing w:val="1"/>
          <w:sz w:val="24"/>
        </w:rPr>
        <w:t xml:space="preserve"> </w:t>
      </w:r>
      <w:r w:rsidRPr="009E46B6">
        <w:rPr>
          <w:sz w:val="24"/>
        </w:rPr>
        <w:t>«Народного</w:t>
      </w:r>
      <w:r w:rsidRPr="009E46B6">
        <w:rPr>
          <w:spacing w:val="1"/>
          <w:sz w:val="24"/>
        </w:rPr>
        <w:t xml:space="preserve"> </w:t>
      </w:r>
      <w:r w:rsidRPr="009E46B6">
        <w:rPr>
          <w:sz w:val="24"/>
        </w:rPr>
        <w:t>фронта»</w:t>
      </w:r>
      <w:r w:rsidRPr="009E46B6">
        <w:rPr>
          <w:spacing w:val="1"/>
          <w:sz w:val="24"/>
        </w:rPr>
        <w:t xml:space="preserve"> </w:t>
      </w:r>
      <w:r w:rsidRPr="009E46B6">
        <w:rPr>
          <w:sz w:val="24"/>
        </w:rPr>
        <w:t>в</w:t>
      </w:r>
      <w:r w:rsidRPr="009E46B6">
        <w:rPr>
          <w:spacing w:val="1"/>
          <w:sz w:val="24"/>
        </w:rPr>
        <w:t xml:space="preserve"> </w:t>
      </w:r>
      <w:r w:rsidRPr="009E46B6">
        <w:rPr>
          <w:sz w:val="24"/>
        </w:rPr>
        <w:t>Испании.</w:t>
      </w:r>
      <w:r w:rsidRPr="009E46B6">
        <w:rPr>
          <w:spacing w:val="1"/>
          <w:sz w:val="24"/>
        </w:rPr>
        <w:t xml:space="preserve"> </w:t>
      </w:r>
      <w:r w:rsidRPr="009E46B6">
        <w:rPr>
          <w:sz w:val="24"/>
        </w:rPr>
        <w:t>Франкистский</w:t>
      </w:r>
      <w:r w:rsidRPr="009E46B6">
        <w:rPr>
          <w:spacing w:val="1"/>
          <w:sz w:val="24"/>
        </w:rPr>
        <w:t xml:space="preserve"> </w:t>
      </w:r>
      <w:r w:rsidRPr="009E46B6">
        <w:rPr>
          <w:sz w:val="24"/>
        </w:rPr>
        <w:t>мятеж</w:t>
      </w:r>
      <w:r w:rsidRPr="009E46B6">
        <w:rPr>
          <w:spacing w:val="1"/>
          <w:sz w:val="24"/>
        </w:rPr>
        <w:t xml:space="preserve"> </w:t>
      </w:r>
      <w:r w:rsidRPr="009E46B6">
        <w:rPr>
          <w:sz w:val="24"/>
        </w:rPr>
        <w:t>и</w:t>
      </w:r>
      <w:r w:rsidRPr="009E46B6">
        <w:rPr>
          <w:spacing w:val="1"/>
          <w:sz w:val="24"/>
        </w:rPr>
        <w:t xml:space="preserve"> </w:t>
      </w:r>
      <w:r w:rsidRPr="009E46B6">
        <w:rPr>
          <w:sz w:val="24"/>
        </w:rPr>
        <w:t>фашистское</w:t>
      </w:r>
      <w:r w:rsidRPr="009E46B6">
        <w:rPr>
          <w:spacing w:val="1"/>
          <w:sz w:val="24"/>
        </w:rPr>
        <w:t xml:space="preserve"> </w:t>
      </w:r>
      <w:r w:rsidRPr="009E46B6">
        <w:rPr>
          <w:sz w:val="24"/>
        </w:rPr>
        <w:t>вмешательство.</w:t>
      </w:r>
      <w:r w:rsidRPr="009E46B6">
        <w:rPr>
          <w:spacing w:val="1"/>
          <w:sz w:val="24"/>
        </w:rPr>
        <w:t xml:space="preserve"> </w:t>
      </w:r>
      <w:r w:rsidRPr="009E46B6">
        <w:rPr>
          <w:i/>
          <w:sz w:val="24"/>
        </w:rPr>
        <w:t>Социальные</w:t>
      </w:r>
      <w:r w:rsidRPr="009E46B6">
        <w:rPr>
          <w:i/>
          <w:spacing w:val="1"/>
          <w:sz w:val="24"/>
        </w:rPr>
        <w:t xml:space="preserve"> </w:t>
      </w:r>
      <w:r w:rsidRPr="009E46B6">
        <w:rPr>
          <w:i/>
          <w:sz w:val="24"/>
        </w:rPr>
        <w:t>преобразования</w:t>
      </w:r>
      <w:r w:rsidRPr="009E46B6">
        <w:rPr>
          <w:i/>
          <w:spacing w:val="1"/>
          <w:sz w:val="24"/>
        </w:rPr>
        <w:t xml:space="preserve"> </w:t>
      </w:r>
      <w:r w:rsidRPr="009E46B6">
        <w:rPr>
          <w:i/>
          <w:sz w:val="24"/>
        </w:rPr>
        <w:t>в</w:t>
      </w:r>
      <w:r w:rsidRPr="009E46B6">
        <w:rPr>
          <w:i/>
          <w:spacing w:val="-57"/>
          <w:sz w:val="24"/>
        </w:rPr>
        <w:t xml:space="preserve"> </w:t>
      </w:r>
      <w:r w:rsidRPr="009E46B6">
        <w:rPr>
          <w:i/>
          <w:sz w:val="24"/>
        </w:rPr>
        <w:t xml:space="preserve">Испании. </w:t>
      </w:r>
      <w:r w:rsidRPr="009E46B6">
        <w:rPr>
          <w:sz w:val="24"/>
        </w:rPr>
        <w:t xml:space="preserve">Политика «невмешательства». Советская помощь Испании. </w:t>
      </w:r>
      <w:r w:rsidRPr="009E46B6">
        <w:rPr>
          <w:i/>
          <w:sz w:val="24"/>
        </w:rPr>
        <w:t>Оборона Мадрида.</w:t>
      </w:r>
      <w:r w:rsidRPr="009E46B6">
        <w:rPr>
          <w:i/>
          <w:spacing w:val="1"/>
          <w:sz w:val="24"/>
        </w:rPr>
        <w:t xml:space="preserve"> </w:t>
      </w:r>
      <w:r w:rsidRPr="009E46B6">
        <w:rPr>
          <w:i/>
          <w:sz w:val="24"/>
        </w:rPr>
        <w:t>Сражения</w:t>
      </w:r>
      <w:r w:rsidRPr="009E46B6">
        <w:rPr>
          <w:i/>
          <w:spacing w:val="-3"/>
          <w:sz w:val="24"/>
        </w:rPr>
        <w:t xml:space="preserve"> </w:t>
      </w:r>
      <w:r w:rsidRPr="009E46B6">
        <w:rPr>
          <w:i/>
          <w:sz w:val="24"/>
        </w:rPr>
        <w:t>при Гвадалахаре</w:t>
      </w:r>
      <w:r w:rsidRPr="009E46B6">
        <w:rPr>
          <w:i/>
          <w:spacing w:val="-2"/>
          <w:sz w:val="24"/>
        </w:rPr>
        <w:t xml:space="preserve"> </w:t>
      </w:r>
      <w:r w:rsidRPr="009E46B6">
        <w:rPr>
          <w:i/>
          <w:sz w:val="24"/>
        </w:rPr>
        <w:t>и на</w:t>
      </w:r>
      <w:r w:rsidRPr="009E46B6">
        <w:rPr>
          <w:i/>
          <w:spacing w:val="-1"/>
          <w:sz w:val="24"/>
        </w:rPr>
        <w:t xml:space="preserve"> </w:t>
      </w:r>
      <w:r w:rsidRPr="009E46B6">
        <w:rPr>
          <w:i/>
          <w:sz w:val="24"/>
        </w:rPr>
        <w:t>Эбро.</w:t>
      </w:r>
      <w:r w:rsidRPr="009E46B6">
        <w:rPr>
          <w:i/>
          <w:spacing w:val="1"/>
          <w:sz w:val="24"/>
        </w:rPr>
        <w:t xml:space="preserve"> </w:t>
      </w:r>
      <w:r w:rsidRPr="009E46B6">
        <w:rPr>
          <w:sz w:val="24"/>
        </w:rPr>
        <w:t>Поражение</w:t>
      </w:r>
      <w:r w:rsidRPr="009E46B6">
        <w:rPr>
          <w:spacing w:val="-2"/>
          <w:sz w:val="24"/>
        </w:rPr>
        <w:t xml:space="preserve"> </w:t>
      </w:r>
      <w:r w:rsidRPr="009E46B6">
        <w:rPr>
          <w:sz w:val="24"/>
        </w:rPr>
        <w:t>Испанской республики.</w:t>
      </w:r>
    </w:p>
    <w:p w14:paraId="090119C1" w14:textId="77777777" w:rsidR="00CA59FD" w:rsidRPr="009E46B6" w:rsidRDefault="009170FA">
      <w:pPr>
        <w:pStyle w:val="2"/>
        <w:spacing w:before="5"/>
      </w:pPr>
      <w:r w:rsidRPr="009E46B6">
        <w:t>Политика</w:t>
      </w:r>
      <w:r w:rsidRPr="009E46B6">
        <w:rPr>
          <w:spacing w:val="-4"/>
        </w:rPr>
        <w:t xml:space="preserve"> </w:t>
      </w:r>
      <w:r w:rsidRPr="009E46B6">
        <w:t>«умиротворения»</w:t>
      </w:r>
      <w:r w:rsidRPr="009E46B6">
        <w:rPr>
          <w:spacing w:val="-4"/>
        </w:rPr>
        <w:t xml:space="preserve"> </w:t>
      </w:r>
      <w:r w:rsidRPr="009E46B6">
        <w:t>агрессора</w:t>
      </w:r>
    </w:p>
    <w:p w14:paraId="0A45AAA1" w14:textId="77777777" w:rsidR="00CA59FD" w:rsidRPr="009E46B6" w:rsidRDefault="009170FA">
      <w:pPr>
        <w:pStyle w:val="a3"/>
        <w:ind w:right="584"/>
      </w:pPr>
      <w:r w:rsidRPr="009E46B6">
        <w:t>Создание оси Берлин–Рим–Токио. Оккупация Рейнской зоны. Аншлюс Австрии.</w:t>
      </w:r>
      <w:r w:rsidRPr="009E46B6">
        <w:rPr>
          <w:spacing w:val="1"/>
        </w:rPr>
        <w:t xml:space="preserve"> </w:t>
      </w:r>
      <w:r w:rsidRPr="009E46B6">
        <w:t>Судетский кризис. Мюнхенское соглашение и его последствия. Присоединение Судетской</w:t>
      </w:r>
      <w:r w:rsidRPr="009E46B6">
        <w:rPr>
          <w:spacing w:val="-57"/>
        </w:rPr>
        <w:t xml:space="preserve"> </w:t>
      </w:r>
      <w:r w:rsidRPr="009E46B6">
        <w:t xml:space="preserve">области к Германии. Ликвидация независимости Чехословакии. </w:t>
      </w:r>
      <w:r w:rsidRPr="009E46B6">
        <w:rPr>
          <w:i/>
        </w:rPr>
        <w:t>Итало-эфиопская война.</w:t>
      </w:r>
      <w:r w:rsidRPr="009E46B6">
        <w:rPr>
          <w:i/>
          <w:spacing w:val="1"/>
        </w:rPr>
        <w:t xml:space="preserve"> </w:t>
      </w:r>
      <w:r w:rsidRPr="009E46B6">
        <w:t>Японо-китайская</w:t>
      </w:r>
      <w:r w:rsidRPr="009E46B6">
        <w:rPr>
          <w:spacing w:val="26"/>
        </w:rPr>
        <w:t xml:space="preserve"> </w:t>
      </w:r>
      <w:r w:rsidRPr="009E46B6">
        <w:t>война</w:t>
      </w:r>
      <w:r w:rsidRPr="009E46B6">
        <w:rPr>
          <w:spacing w:val="26"/>
        </w:rPr>
        <w:t xml:space="preserve"> </w:t>
      </w:r>
      <w:r w:rsidRPr="009E46B6">
        <w:t>и</w:t>
      </w:r>
      <w:r w:rsidRPr="009E46B6">
        <w:rPr>
          <w:spacing w:val="27"/>
        </w:rPr>
        <w:t xml:space="preserve"> </w:t>
      </w:r>
      <w:r w:rsidRPr="009E46B6">
        <w:t>советско-японские</w:t>
      </w:r>
      <w:r w:rsidRPr="009E46B6">
        <w:rPr>
          <w:spacing w:val="23"/>
        </w:rPr>
        <w:t xml:space="preserve"> </w:t>
      </w:r>
      <w:r w:rsidRPr="009E46B6">
        <w:t>конфликты.</w:t>
      </w:r>
      <w:r w:rsidRPr="009E46B6">
        <w:rPr>
          <w:spacing w:val="27"/>
        </w:rPr>
        <w:t xml:space="preserve"> </w:t>
      </w:r>
      <w:r w:rsidRPr="009E46B6">
        <w:t>Британско-франко-советские</w:t>
      </w:r>
    </w:p>
    <w:p w14:paraId="43B00B1F" w14:textId="77777777" w:rsidR="00CA59FD" w:rsidRPr="009E46B6" w:rsidRDefault="009170FA">
      <w:pPr>
        <w:pStyle w:val="a3"/>
        <w:spacing w:before="66"/>
        <w:ind w:firstLine="0"/>
      </w:pPr>
      <w:r w:rsidRPr="009E46B6">
        <w:t>переговоры</w:t>
      </w:r>
      <w:r w:rsidRPr="009E46B6">
        <w:rPr>
          <w:spacing w:val="41"/>
        </w:rPr>
        <w:t xml:space="preserve"> </w:t>
      </w:r>
      <w:r w:rsidRPr="009E46B6">
        <w:t>в</w:t>
      </w:r>
      <w:r w:rsidRPr="009E46B6">
        <w:rPr>
          <w:spacing w:val="45"/>
        </w:rPr>
        <w:t xml:space="preserve"> </w:t>
      </w:r>
      <w:r w:rsidRPr="009E46B6">
        <w:t>Москве.</w:t>
      </w:r>
      <w:r w:rsidRPr="009E46B6">
        <w:rPr>
          <w:spacing w:val="44"/>
        </w:rPr>
        <w:t xml:space="preserve"> </w:t>
      </w:r>
      <w:r w:rsidRPr="009E46B6">
        <w:t>Советско-германский</w:t>
      </w:r>
      <w:r w:rsidRPr="009E46B6">
        <w:rPr>
          <w:spacing w:val="44"/>
        </w:rPr>
        <w:t xml:space="preserve"> </w:t>
      </w:r>
      <w:r w:rsidRPr="009E46B6">
        <w:t>договор</w:t>
      </w:r>
      <w:r w:rsidRPr="009E46B6">
        <w:rPr>
          <w:spacing w:val="42"/>
        </w:rPr>
        <w:t xml:space="preserve"> </w:t>
      </w:r>
      <w:r w:rsidRPr="009E46B6">
        <w:t>о</w:t>
      </w:r>
      <w:r w:rsidRPr="009E46B6">
        <w:rPr>
          <w:spacing w:val="43"/>
        </w:rPr>
        <w:t xml:space="preserve"> </w:t>
      </w:r>
      <w:r w:rsidRPr="009E46B6">
        <w:t>ненападении</w:t>
      </w:r>
      <w:r w:rsidRPr="009E46B6">
        <w:rPr>
          <w:spacing w:val="43"/>
        </w:rPr>
        <w:t xml:space="preserve"> </w:t>
      </w:r>
      <w:r w:rsidRPr="009E46B6">
        <w:t>и</w:t>
      </w:r>
      <w:r w:rsidRPr="009E46B6">
        <w:rPr>
          <w:spacing w:val="44"/>
        </w:rPr>
        <w:t xml:space="preserve"> </w:t>
      </w:r>
      <w:r w:rsidRPr="009E46B6">
        <w:t>его</w:t>
      </w:r>
      <w:r w:rsidRPr="009E46B6">
        <w:rPr>
          <w:spacing w:val="42"/>
        </w:rPr>
        <w:t xml:space="preserve"> </w:t>
      </w:r>
      <w:r w:rsidRPr="009E46B6">
        <w:t>последствия.</w:t>
      </w:r>
    </w:p>
    <w:p w14:paraId="53A78DCC" w14:textId="77777777" w:rsidR="00CA59FD" w:rsidRPr="009E46B6" w:rsidRDefault="009170FA">
      <w:pPr>
        <w:ind w:left="682"/>
        <w:jc w:val="both"/>
        <w:rPr>
          <w:i/>
          <w:sz w:val="24"/>
        </w:rPr>
      </w:pPr>
      <w:r w:rsidRPr="009E46B6">
        <w:rPr>
          <w:i/>
          <w:sz w:val="24"/>
        </w:rPr>
        <w:t>Раздел</w:t>
      </w:r>
      <w:r w:rsidRPr="009E46B6">
        <w:rPr>
          <w:i/>
          <w:spacing w:val="-2"/>
          <w:sz w:val="24"/>
        </w:rPr>
        <w:t xml:space="preserve"> </w:t>
      </w:r>
      <w:r w:rsidRPr="009E46B6">
        <w:rPr>
          <w:i/>
          <w:sz w:val="24"/>
        </w:rPr>
        <w:t>Восточной</w:t>
      </w:r>
      <w:r w:rsidRPr="009E46B6">
        <w:rPr>
          <w:i/>
          <w:spacing w:val="-1"/>
          <w:sz w:val="24"/>
        </w:rPr>
        <w:t xml:space="preserve"> </w:t>
      </w:r>
      <w:r w:rsidRPr="009E46B6">
        <w:rPr>
          <w:i/>
          <w:sz w:val="24"/>
        </w:rPr>
        <w:t>Европы</w:t>
      </w:r>
      <w:r w:rsidRPr="009E46B6">
        <w:rPr>
          <w:i/>
          <w:spacing w:val="-2"/>
          <w:sz w:val="24"/>
        </w:rPr>
        <w:t xml:space="preserve"> </w:t>
      </w:r>
      <w:r w:rsidRPr="009E46B6">
        <w:rPr>
          <w:i/>
          <w:sz w:val="24"/>
        </w:rPr>
        <w:t>на</w:t>
      </w:r>
      <w:r w:rsidRPr="009E46B6">
        <w:rPr>
          <w:i/>
          <w:spacing w:val="-1"/>
          <w:sz w:val="24"/>
        </w:rPr>
        <w:t xml:space="preserve"> </w:t>
      </w:r>
      <w:r w:rsidRPr="009E46B6">
        <w:rPr>
          <w:i/>
          <w:sz w:val="24"/>
        </w:rPr>
        <w:t>сферы</w:t>
      </w:r>
      <w:r w:rsidRPr="009E46B6">
        <w:rPr>
          <w:i/>
          <w:spacing w:val="-1"/>
          <w:sz w:val="24"/>
        </w:rPr>
        <w:t xml:space="preserve"> </w:t>
      </w:r>
      <w:r w:rsidRPr="009E46B6">
        <w:rPr>
          <w:i/>
          <w:sz w:val="24"/>
        </w:rPr>
        <w:t>влияния</w:t>
      </w:r>
      <w:r w:rsidRPr="009E46B6">
        <w:rPr>
          <w:i/>
          <w:spacing w:val="-4"/>
          <w:sz w:val="24"/>
        </w:rPr>
        <w:t xml:space="preserve"> </w:t>
      </w:r>
      <w:r w:rsidRPr="009E46B6">
        <w:rPr>
          <w:i/>
          <w:sz w:val="24"/>
        </w:rPr>
        <w:t>Германии</w:t>
      </w:r>
      <w:r w:rsidRPr="009E46B6">
        <w:rPr>
          <w:i/>
          <w:spacing w:val="-1"/>
          <w:sz w:val="24"/>
        </w:rPr>
        <w:t xml:space="preserve"> </w:t>
      </w:r>
      <w:r w:rsidRPr="009E46B6">
        <w:rPr>
          <w:i/>
          <w:sz w:val="24"/>
        </w:rPr>
        <w:t>и</w:t>
      </w:r>
      <w:r w:rsidRPr="009E46B6">
        <w:rPr>
          <w:i/>
          <w:spacing w:val="-2"/>
          <w:sz w:val="24"/>
        </w:rPr>
        <w:t xml:space="preserve"> </w:t>
      </w:r>
      <w:r w:rsidRPr="009E46B6">
        <w:rPr>
          <w:i/>
          <w:sz w:val="24"/>
        </w:rPr>
        <w:t>СССР.</w:t>
      </w:r>
    </w:p>
    <w:p w14:paraId="5DF7B20F" w14:textId="77777777" w:rsidR="00CA59FD" w:rsidRPr="009E46B6" w:rsidRDefault="009170FA">
      <w:pPr>
        <w:pStyle w:val="2"/>
        <w:spacing w:before="5"/>
      </w:pPr>
      <w:r w:rsidRPr="009E46B6">
        <w:t>Развитие</w:t>
      </w:r>
      <w:r w:rsidRPr="009E46B6">
        <w:rPr>
          <w:spacing w:val="-3"/>
        </w:rPr>
        <w:t xml:space="preserve"> </w:t>
      </w:r>
      <w:r w:rsidRPr="009E46B6">
        <w:t>культуры</w:t>
      </w:r>
      <w:r w:rsidRPr="009E46B6">
        <w:rPr>
          <w:spacing w:val="-1"/>
        </w:rPr>
        <w:t xml:space="preserve"> </w:t>
      </w:r>
      <w:r w:rsidRPr="009E46B6">
        <w:t>в</w:t>
      </w:r>
      <w:r w:rsidRPr="009E46B6">
        <w:rPr>
          <w:spacing w:val="-3"/>
        </w:rPr>
        <w:t xml:space="preserve"> </w:t>
      </w:r>
      <w:r w:rsidRPr="009E46B6">
        <w:t>первой</w:t>
      </w:r>
      <w:r w:rsidRPr="009E46B6">
        <w:rPr>
          <w:spacing w:val="-2"/>
        </w:rPr>
        <w:t xml:space="preserve"> </w:t>
      </w:r>
      <w:r w:rsidRPr="009E46B6">
        <w:t>трети</w:t>
      </w:r>
      <w:r w:rsidRPr="009E46B6">
        <w:rPr>
          <w:spacing w:val="-1"/>
        </w:rPr>
        <w:t xml:space="preserve"> </w:t>
      </w:r>
      <w:r w:rsidRPr="009E46B6">
        <w:t>ХХ</w:t>
      </w:r>
      <w:r w:rsidRPr="009E46B6">
        <w:rPr>
          <w:spacing w:val="-3"/>
        </w:rPr>
        <w:t xml:space="preserve"> </w:t>
      </w:r>
      <w:r w:rsidRPr="009E46B6">
        <w:t>в.</w:t>
      </w:r>
    </w:p>
    <w:p w14:paraId="0276D952" w14:textId="77777777" w:rsidR="00CA59FD" w:rsidRPr="009E46B6" w:rsidRDefault="009170FA">
      <w:pPr>
        <w:ind w:left="682" w:right="587" w:firstLine="707"/>
        <w:jc w:val="both"/>
        <w:rPr>
          <w:i/>
          <w:sz w:val="24"/>
        </w:rPr>
      </w:pPr>
      <w:r w:rsidRPr="009E46B6">
        <w:rPr>
          <w:sz w:val="24"/>
        </w:rPr>
        <w:t>Основные</w:t>
      </w:r>
      <w:r w:rsidRPr="009E46B6">
        <w:rPr>
          <w:spacing w:val="1"/>
          <w:sz w:val="24"/>
        </w:rPr>
        <w:t xml:space="preserve"> </w:t>
      </w:r>
      <w:r w:rsidRPr="009E46B6">
        <w:rPr>
          <w:sz w:val="24"/>
        </w:rPr>
        <w:t>направления</w:t>
      </w:r>
      <w:r w:rsidRPr="009E46B6">
        <w:rPr>
          <w:spacing w:val="1"/>
          <w:sz w:val="24"/>
        </w:rPr>
        <w:t xml:space="preserve"> </w:t>
      </w:r>
      <w:r w:rsidRPr="009E46B6">
        <w:rPr>
          <w:sz w:val="24"/>
        </w:rPr>
        <w:t>в</w:t>
      </w:r>
      <w:r w:rsidRPr="009E46B6">
        <w:rPr>
          <w:spacing w:val="1"/>
          <w:sz w:val="24"/>
        </w:rPr>
        <w:t xml:space="preserve"> </w:t>
      </w:r>
      <w:r w:rsidRPr="009E46B6">
        <w:rPr>
          <w:sz w:val="24"/>
        </w:rPr>
        <w:t>искусстве.</w:t>
      </w:r>
      <w:r w:rsidRPr="009E46B6">
        <w:rPr>
          <w:spacing w:val="1"/>
          <w:sz w:val="24"/>
        </w:rPr>
        <w:t xml:space="preserve"> </w:t>
      </w:r>
      <w:r w:rsidRPr="009E46B6">
        <w:rPr>
          <w:sz w:val="24"/>
        </w:rPr>
        <w:t>Модернизм,</w:t>
      </w:r>
      <w:r w:rsidRPr="009E46B6">
        <w:rPr>
          <w:spacing w:val="1"/>
          <w:sz w:val="24"/>
        </w:rPr>
        <w:t xml:space="preserve"> </w:t>
      </w:r>
      <w:r w:rsidRPr="009E46B6">
        <w:rPr>
          <w:sz w:val="24"/>
        </w:rPr>
        <w:t>авангардизм,</w:t>
      </w:r>
      <w:r w:rsidRPr="009E46B6">
        <w:rPr>
          <w:spacing w:val="1"/>
          <w:sz w:val="24"/>
        </w:rPr>
        <w:t xml:space="preserve"> </w:t>
      </w:r>
      <w:r w:rsidRPr="009E46B6">
        <w:rPr>
          <w:sz w:val="24"/>
        </w:rPr>
        <w:t>сюрреализм,</w:t>
      </w:r>
      <w:r w:rsidRPr="009E46B6">
        <w:rPr>
          <w:spacing w:val="1"/>
          <w:sz w:val="24"/>
        </w:rPr>
        <w:t xml:space="preserve"> </w:t>
      </w:r>
      <w:r w:rsidRPr="009E46B6">
        <w:rPr>
          <w:sz w:val="24"/>
        </w:rPr>
        <w:t>абстракционизм,</w:t>
      </w:r>
      <w:r w:rsidRPr="009E46B6">
        <w:rPr>
          <w:spacing w:val="1"/>
          <w:sz w:val="24"/>
        </w:rPr>
        <w:t xml:space="preserve"> </w:t>
      </w:r>
      <w:r w:rsidRPr="009E46B6">
        <w:rPr>
          <w:sz w:val="24"/>
        </w:rPr>
        <w:t>реализм</w:t>
      </w:r>
      <w:r w:rsidRPr="009E46B6">
        <w:rPr>
          <w:i/>
          <w:sz w:val="24"/>
        </w:rPr>
        <w:t>.</w:t>
      </w:r>
      <w:r w:rsidRPr="009E46B6">
        <w:rPr>
          <w:i/>
          <w:spacing w:val="1"/>
          <w:sz w:val="24"/>
        </w:rPr>
        <w:t xml:space="preserve"> </w:t>
      </w:r>
      <w:r w:rsidRPr="009E46B6">
        <w:rPr>
          <w:i/>
          <w:sz w:val="24"/>
        </w:rPr>
        <w:t>Психоанализ.</w:t>
      </w:r>
      <w:r w:rsidRPr="009E46B6">
        <w:rPr>
          <w:i/>
          <w:spacing w:val="1"/>
          <w:sz w:val="24"/>
        </w:rPr>
        <w:t xml:space="preserve"> </w:t>
      </w:r>
      <w:r w:rsidRPr="009E46B6">
        <w:rPr>
          <w:i/>
          <w:sz w:val="24"/>
        </w:rPr>
        <w:t>Потерянное</w:t>
      </w:r>
      <w:r w:rsidRPr="009E46B6">
        <w:rPr>
          <w:i/>
          <w:spacing w:val="1"/>
          <w:sz w:val="24"/>
        </w:rPr>
        <w:t xml:space="preserve"> </w:t>
      </w:r>
      <w:r w:rsidRPr="009E46B6">
        <w:rPr>
          <w:i/>
          <w:sz w:val="24"/>
        </w:rPr>
        <w:t>поколение.</w:t>
      </w:r>
      <w:r w:rsidRPr="009E46B6">
        <w:rPr>
          <w:i/>
          <w:spacing w:val="1"/>
          <w:sz w:val="24"/>
        </w:rPr>
        <w:t xml:space="preserve"> </w:t>
      </w:r>
      <w:r w:rsidRPr="009E46B6">
        <w:rPr>
          <w:i/>
          <w:sz w:val="24"/>
        </w:rPr>
        <w:t>Ведущие</w:t>
      </w:r>
      <w:r w:rsidRPr="009E46B6">
        <w:rPr>
          <w:i/>
          <w:spacing w:val="1"/>
          <w:sz w:val="24"/>
        </w:rPr>
        <w:t xml:space="preserve"> </w:t>
      </w:r>
      <w:r w:rsidRPr="009E46B6">
        <w:rPr>
          <w:i/>
          <w:sz w:val="24"/>
        </w:rPr>
        <w:t>деятели</w:t>
      </w:r>
      <w:r w:rsidRPr="009E46B6">
        <w:rPr>
          <w:i/>
          <w:spacing w:val="1"/>
          <w:sz w:val="24"/>
        </w:rPr>
        <w:t xml:space="preserve"> </w:t>
      </w:r>
      <w:r w:rsidRPr="009E46B6">
        <w:rPr>
          <w:i/>
          <w:spacing w:val="-1"/>
          <w:sz w:val="24"/>
        </w:rPr>
        <w:lastRenderedPageBreak/>
        <w:t>культуры</w:t>
      </w:r>
      <w:r w:rsidRPr="009E46B6">
        <w:rPr>
          <w:i/>
          <w:spacing w:val="-12"/>
          <w:sz w:val="24"/>
        </w:rPr>
        <w:t xml:space="preserve"> </w:t>
      </w:r>
      <w:r w:rsidRPr="009E46B6">
        <w:rPr>
          <w:i/>
          <w:spacing w:val="-1"/>
          <w:sz w:val="24"/>
        </w:rPr>
        <w:t>первой</w:t>
      </w:r>
      <w:r w:rsidRPr="009E46B6">
        <w:rPr>
          <w:i/>
          <w:spacing w:val="-12"/>
          <w:sz w:val="24"/>
        </w:rPr>
        <w:t xml:space="preserve"> </w:t>
      </w:r>
      <w:r w:rsidRPr="009E46B6">
        <w:rPr>
          <w:i/>
          <w:spacing w:val="-1"/>
          <w:sz w:val="24"/>
        </w:rPr>
        <w:t>трети</w:t>
      </w:r>
      <w:r w:rsidRPr="009E46B6">
        <w:rPr>
          <w:i/>
          <w:spacing w:val="-12"/>
          <w:sz w:val="24"/>
        </w:rPr>
        <w:t xml:space="preserve"> </w:t>
      </w:r>
      <w:r w:rsidRPr="009E46B6">
        <w:rPr>
          <w:i/>
          <w:sz w:val="24"/>
        </w:rPr>
        <w:t>ХХ</w:t>
      </w:r>
      <w:r w:rsidRPr="009E46B6">
        <w:rPr>
          <w:i/>
          <w:spacing w:val="-13"/>
          <w:sz w:val="24"/>
        </w:rPr>
        <w:t xml:space="preserve"> </w:t>
      </w:r>
      <w:r w:rsidRPr="009E46B6">
        <w:rPr>
          <w:i/>
          <w:sz w:val="24"/>
        </w:rPr>
        <w:t>в.</w:t>
      </w:r>
      <w:r w:rsidRPr="009E46B6">
        <w:rPr>
          <w:i/>
          <w:spacing w:val="-12"/>
          <w:sz w:val="24"/>
        </w:rPr>
        <w:t xml:space="preserve"> </w:t>
      </w:r>
      <w:r w:rsidRPr="009E46B6">
        <w:rPr>
          <w:i/>
          <w:sz w:val="24"/>
        </w:rPr>
        <w:t>Тоталитаризм</w:t>
      </w:r>
      <w:r w:rsidRPr="009E46B6">
        <w:rPr>
          <w:i/>
          <w:spacing w:val="-12"/>
          <w:sz w:val="24"/>
        </w:rPr>
        <w:t xml:space="preserve"> </w:t>
      </w:r>
      <w:r w:rsidRPr="009E46B6">
        <w:rPr>
          <w:i/>
          <w:sz w:val="24"/>
        </w:rPr>
        <w:t>и</w:t>
      </w:r>
      <w:r w:rsidRPr="009E46B6">
        <w:rPr>
          <w:i/>
          <w:spacing w:val="-15"/>
          <w:sz w:val="24"/>
        </w:rPr>
        <w:t xml:space="preserve"> </w:t>
      </w:r>
      <w:r w:rsidRPr="009E46B6">
        <w:rPr>
          <w:i/>
          <w:sz w:val="24"/>
        </w:rPr>
        <w:t>культура.</w:t>
      </w:r>
      <w:r w:rsidRPr="009E46B6">
        <w:rPr>
          <w:i/>
          <w:spacing w:val="-11"/>
          <w:sz w:val="24"/>
        </w:rPr>
        <w:t xml:space="preserve"> </w:t>
      </w:r>
      <w:r w:rsidRPr="009E46B6">
        <w:rPr>
          <w:i/>
          <w:sz w:val="24"/>
        </w:rPr>
        <w:t>Массовая</w:t>
      </w:r>
      <w:r w:rsidRPr="009E46B6">
        <w:rPr>
          <w:i/>
          <w:spacing w:val="-14"/>
          <w:sz w:val="24"/>
        </w:rPr>
        <w:t xml:space="preserve"> </w:t>
      </w:r>
      <w:r w:rsidRPr="009E46B6">
        <w:rPr>
          <w:i/>
          <w:sz w:val="24"/>
        </w:rPr>
        <w:t>культура.</w:t>
      </w:r>
      <w:r w:rsidRPr="009E46B6">
        <w:rPr>
          <w:i/>
          <w:spacing w:val="-12"/>
          <w:sz w:val="24"/>
        </w:rPr>
        <w:t xml:space="preserve"> </w:t>
      </w:r>
      <w:r w:rsidRPr="009E46B6">
        <w:rPr>
          <w:i/>
          <w:sz w:val="24"/>
        </w:rPr>
        <w:t>Олимпийское</w:t>
      </w:r>
      <w:r w:rsidRPr="009E46B6">
        <w:rPr>
          <w:i/>
          <w:spacing w:val="-57"/>
          <w:sz w:val="24"/>
        </w:rPr>
        <w:t xml:space="preserve"> </w:t>
      </w:r>
      <w:r w:rsidRPr="009E46B6">
        <w:rPr>
          <w:i/>
          <w:sz w:val="24"/>
        </w:rPr>
        <w:t>движение.</w:t>
      </w:r>
    </w:p>
    <w:p w14:paraId="247BD989" w14:textId="77777777" w:rsidR="00CA59FD" w:rsidRPr="009E46B6" w:rsidRDefault="009170FA">
      <w:pPr>
        <w:pStyle w:val="2"/>
        <w:spacing w:before="3" w:line="240" w:lineRule="auto"/>
      </w:pPr>
      <w:r w:rsidRPr="009E46B6">
        <w:t>Вторая</w:t>
      </w:r>
      <w:r w:rsidRPr="009E46B6">
        <w:rPr>
          <w:spacing w:val="-3"/>
        </w:rPr>
        <w:t xml:space="preserve"> </w:t>
      </w:r>
      <w:r w:rsidRPr="009E46B6">
        <w:t>мировая</w:t>
      </w:r>
      <w:r w:rsidRPr="009E46B6">
        <w:rPr>
          <w:spacing w:val="-2"/>
        </w:rPr>
        <w:t xml:space="preserve"> </w:t>
      </w:r>
      <w:r w:rsidRPr="009E46B6">
        <w:t>война</w:t>
      </w:r>
    </w:p>
    <w:p w14:paraId="3E551FD5" w14:textId="77777777" w:rsidR="00CA59FD" w:rsidRPr="009E46B6" w:rsidRDefault="009170FA">
      <w:pPr>
        <w:spacing w:line="274" w:lineRule="exact"/>
        <w:ind w:left="1390"/>
        <w:jc w:val="both"/>
        <w:rPr>
          <w:b/>
          <w:sz w:val="24"/>
        </w:rPr>
      </w:pPr>
      <w:r w:rsidRPr="009E46B6">
        <w:rPr>
          <w:b/>
          <w:sz w:val="24"/>
        </w:rPr>
        <w:t>Начало</w:t>
      </w:r>
      <w:r w:rsidRPr="009E46B6">
        <w:rPr>
          <w:b/>
          <w:spacing w:val="-2"/>
          <w:sz w:val="24"/>
        </w:rPr>
        <w:t xml:space="preserve"> </w:t>
      </w:r>
      <w:r w:rsidRPr="009E46B6">
        <w:rPr>
          <w:b/>
          <w:sz w:val="24"/>
        </w:rPr>
        <w:t>Второй</w:t>
      </w:r>
      <w:r w:rsidRPr="009E46B6">
        <w:rPr>
          <w:b/>
          <w:spacing w:val="-2"/>
          <w:sz w:val="24"/>
        </w:rPr>
        <w:t xml:space="preserve"> </w:t>
      </w:r>
      <w:r w:rsidRPr="009E46B6">
        <w:rPr>
          <w:b/>
          <w:sz w:val="24"/>
        </w:rPr>
        <w:t>мировой</w:t>
      </w:r>
      <w:r w:rsidRPr="009E46B6">
        <w:rPr>
          <w:b/>
          <w:spacing w:val="-1"/>
          <w:sz w:val="24"/>
        </w:rPr>
        <w:t xml:space="preserve"> </w:t>
      </w:r>
      <w:r w:rsidRPr="009E46B6">
        <w:rPr>
          <w:b/>
          <w:sz w:val="24"/>
        </w:rPr>
        <w:t>войны</w:t>
      </w:r>
    </w:p>
    <w:p w14:paraId="62B30EA9" w14:textId="77777777" w:rsidR="00CA59FD" w:rsidRPr="009E46B6" w:rsidRDefault="009170FA">
      <w:pPr>
        <w:pStyle w:val="a3"/>
        <w:ind w:right="586"/>
      </w:pPr>
      <w:r w:rsidRPr="009E46B6">
        <w:t>Причины</w:t>
      </w:r>
      <w:r w:rsidRPr="009E46B6">
        <w:rPr>
          <w:spacing w:val="1"/>
        </w:rPr>
        <w:t xml:space="preserve"> </w:t>
      </w:r>
      <w:r w:rsidRPr="009E46B6">
        <w:t>Второй</w:t>
      </w:r>
      <w:r w:rsidRPr="009E46B6">
        <w:rPr>
          <w:spacing w:val="1"/>
        </w:rPr>
        <w:t xml:space="preserve"> </w:t>
      </w:r>
      <w:r w:rsidRPr="009E46B6">
        <w:t>мировой</w:t>
      </w:r>
      <w:r w:rsidRPr="009E46B6">
        <w:rPr>
          <w:spacing w:val="1"/>
        </w:rPr>
        <w:t xml:space="preserve"> </w:t>
      </w:r>
      <w:r w:rsidRPr="009E46B6">
        <w:t>войны.</w:t>
      </w:r>
      <w:r w:rsidRPr="009E46B6">
        <w:rPr>
          <w:spacing w:val="1"/>
        </w:rPr>
        <w:t xml:space="preserve"> </w:t>
      </w:r>
      <w:r w:rsidRPr="009E46B6">
        <w:t>Стратегические</w:t>
      </w:r>
      <w:r w:rsidRPr="009E46B6">
        <w:rPr>
          <w:spacing w:val="1"/>
        </w:rPr>
        <w:t xml:space="preserve"> </w:t>
      </w:r>
      <w:r w:rsidRPr="009E46B6">
        <w:t>планы</w:t>
      </w:r>
      <w:r w:rsidRPr="009E46B6">
        <w:rPr>
          <w:spacing w:val="1"/>
        </w:rPr>
        <w:t xml:space="preserve"> </w:t>
      </w:r>
      <w:r w:rsidRPr="009E46B6">
        <w:t>основных</w:t>
      </w:r>
      <w:r w:rsidRPr="009E46B6">
        <w:rPr>
          <w:spacing w:val="1"/>
        </w:rPr>
        <w:t xml:space="preserve"> </w:t>
      </w:r>
      <w:r w:rsidRPr="009E46B6">
        <w:t>воюющих</w:t>
      </w:r>
      <w:r w:rsidRPr="009E46B6">
        <w:rPr>
          <w:spacing w:val="1"/>
        </w:rPr>
        <w:t xml:space="preserve"> </w:t>
      </w:r>
      <w:r w:rsidRPr="009E46B6">
        <w:t>сторон.</w:t>
      </w:r>
      <w:r w:rsidRPr="009E46B6">
        <w:rPr>
          <w:spacing w:val="8"/>
        </w:rPr>
        <w:t xml:space="preserve"> </w:t>
      </w:r>
      <w:r w:rsidRPr="009E46B6">
        <w:t>Блицкриг.</w:t>
      </w:r>
      <w:r w:rsidRPr="009E46B6">
        <w:rPr>
          <w:spacing w:val="11"/>
        </w:rPr>
        <w:t xml:space="preserve"> </w:t>
      </w:r>
      <w:r w:rsidRPr="009E46B6">
        <w:t>«Странная</w:t>
      </w:r>
      <w:r w:rsidRPr="009E46B6">
        <w:rPr>
          <w:spacing w:val="8"/>
        </w:rPr>
        <w:t xml:space="preserve"> </w:t>
      </w:r>
      <w:r w:rsidRPr="009E46B6">
        <w:t>война»,</w:t>
      </w:r>
      <w:r w:rsidRPr="009E46B6">
        <w:rPr>
          <w:spacing w:val="13"/>
        </w:rPr>
        <w:t xml:space="preserve"> </w:t>
      </w:r>
      <w:r w:rsidRPr="009E46B6">
        <w:t>«линия</w:t>
      </w:r>
      <w:r w:rsidRPr="009E46B6">
        <w:rPr>
          <w:spacing w:val="5"/>
        </w:rPr>
        <w:t xml:space="preserve"> </w:t>
      </w:r>
      <w:r w:rsidRPr="009E46B6">
        <w:t>Мажино».</w:t>
      </w:r>
      <w:r w:rsidRPr="009E46B6">
        <w:rPr>
          <w:spacing w:val="9"/>
        </w:rPr>
        <w:t xml:space="preserve"> </w:t>
      </w:r>
      <w:r w:rsidRPr="009E46B6">
        <w:t>Разгром</w:t>
      </w:r>
      <w:r w:rsidRPr="009E46B6">
        <w:rPr>
          <w:spacing w:val="8"/>
        </w:rPr>
        <w:t xml:space="preserve"> </w:t>
      </w:r>
      <w:r w:rsidRPr="009E46B6">
        <w:t>Польши.</w:t>
      </w:r>
      <w:r w:rsidRPr="009E46B6">
        <w:rPr>
          <w:spacing w:val="8"/>
        </w:rPr>
        <w:t xml:space="preserve"> </w:t>
      </w:r>
      <w:r w:rsidRPr="009E46B6">
        <w:t>Присоединение</w:t>
      </w:r>
      <w:r w:rsidRPr="009E46B6">
        <w:rPr>
          <w:spacing w:val="-57"/>
        </w:rPr>
        <w:t xml:space="preserve"> </w:t>
      </w:r>
      <w:r w:rsidRPr="009E46B6">
        <w:rPr>
          <w:spacing w:val="-1"/>
        </w:rPr>
        <w:t>к</w:t>
      </w:r>
      <w:r w:rsidRPr="009E46B6">
        <w:rPr>
          <w:spacing w:val="-12"/>
        </w:rPr>
        <w:t xml:space="preserve"> </w:t>
      </w:r>
      <w:r w:rsidRPr="009E46B6">
        <w:rPr>
          <w:spacing w:val="-1"/>
        </w:rPr>
        <w:t>СССР</w:t>
      </w:r>
      <w:r w:rsidRPr="009E46B6">
        <w:rPr>
          <w:spacing w:val="-12"/>
        </w:rPr>
        <w:t xml:space="preserve"> </w:t>
      </w:r>
      <w:r w:rsidRPr="009E46B6">
        <w:rPr>
          <w:spacing w:val="-1"/>
        </w:rPr>
        <w:t>Западной</w:t>
      </w:r>
      <w:r w:rsidRPr="009E46B6">
        <w:rPr>
          <w:spacing w:val="-14"/>
        </w:rPr>
        <w:t xml:space="preserve"> </w:t>
      </w:r>
      <w:r w:rsidRPr="009E46B6">
        <w:rPr>
          <w:spacing w:val="-1"/>
        </w:rPr>
        <w:t>Белоруссии</w:t>
      </w:r>
      <w:r w:rsidRPr="009E46B6">
        <w:rPr>
          <w:spacing w:val="-12"/>
        </w:rPr>
        <w:t xml:space="preserve"> </w:t>
      </w:r>
      <w:r w:rsidRPr="009E46B6">
        <w:t>и</w:t>
      </w:r>
      <w:r w:rsidRPr="009E46B6">
        <w:rPr>
          <w:spacing w:val="-12"/>
        </w:rPr>
        <w:t xml:space="preserve"> </w:t>
      </w:r>
      <w:r w:rsidRPr="009E46B6">
        <w:t>Западной</w:t>
      </w:r>
      <w:r w:rsidRPr="009E46B6">
        <w:rPr>
          <w:spacing w:val="-12"/>
        </w:rPr>
        <w:t xml:space="preserve"> </w:t>
      </w:r>
      <w:r w:rsidRPr="009E46B6">
        <w:t>Украины.</w:t>
      </w:r>
      <w:r w:rsidRPr="009E46B6">
        <w:rPr>
          <w:spacing w:val="-13"/>
        </w:rPr>
        <w:t xml:space="preserve"> </w:t>
      </w:r>
      <w:r w:rsidRPr="009E46B6">
        <w:t>Советско-германский</w:t>
      </w:r>
      <w:r w:rsidRPr="009E46B6">
        <w:rPr>
          <w:spacing w:val="-14"/>
        </w:rPr>
        <w:t xml:space="preserve"> </w:t>
      </w:r>
      <w:r w:rsidRPr="009E46B6">
        <w:t>договор</w:t>
      </w:r>
      <w:r w:rsidRPr="009E46B6">
        <w:rPr>
          <w:spacing w:val="-13"/>
        </w:rPr>
        <w:t xml:space="preserve"> </w:t>
      </w:r>
      <w:r w:rsidRPr="009E46B6">
        <w:t>о</w:t>
      </w:r>
      <w:r w:rsidRPr="009E46B6">
        <w:rPr>
          <w:spacing w:val="-12"/>
        </w:rPr>
        <w:t xml:space="preserve"> </w:t>
      </w:r>
      <w:r w:rsidRPr="009E46B6">
        <w:t>дружбе</w:t>
      </w:r>
      <w:r w:rsidRPr="009E46B6">
        <w:rPr>
          <w:spacing w:val="-58"/>
        </w:rPr>
        <w:t xml:space="preserve"> </w:t>
      </w:r>
      <w:r w:rsidRPr="009E46B6">
        <w:t>и границе. Конец независимости стран Балтии, присоединение Бессарабии и Северной</w:t>
      </w:r>
      <w:r w:rsidRPr="009E46B6">
        <w:rPr>
          <w:spacing w:val="1"/>
        </w:rPr>
        <w:t xml:space="preserve"> </w:t>
      </w:r>
      <w:r w:rsidRPr="009E46B6">
        <w:t>Буковины</w:t>
      </w:r>
      <w:r w:rsidRPr="009E46B6">
        <w:rPr>
          <w:spacing w:val="-6"/>
        </w:rPr>
        <w:t xml:space="preserve"> </w:t>
      </w:r>
      <w:r w:rsidRPr="009E46B6">
        <w:t>к</w:t>
      </w:r>
      <w:r w:rsidRPr="009E46B6">
        <w:rPr>
          <w:spacing w:val="-4"/>
        </w:rPr>
        <w:t xml:space="preserve"> </w:t>
      </w:r>
      <w:r w:rsidRPr="009E46B6">
        <w:t>СССР.</w:t>
      </w:r>
      <w:r w:rsidRPr="009E46B6">
        <w:rPr>
          <w:spacing w:val="-8"/>
        </w:rPr>
        <w:t xml:space="preserve"> </w:t>
      </w:r>
      <w:r w:rsidRPr="009E46B6">
        <w:t>Советско-финляндская</w:t>
      </w:r>
      <w:r w:rsidRPr="009E46B6">
        <w:rPr>
          <w:spacing w:val="-7"/>
        </w:rPr>
        <w:t xml:space="preserve"> </w:t>
      </w:r>
      <w:r w:rsidRPr="009E46B6">
        <w:t>война</w:t>
      </w:r>
      <w:r w:rsidRPr="009E46B6">
        <w:rPr>
          <w:spacing w:val="-6"/>
        </w:rPr>
        <w:t xml:space="preserve"> </w:t>
      </w:r>
      <w:r w:rsidRPr="009E46B6">
        <w:t>и</w:t>
      </w:r>
      <w:r w:rsidRPr="009E46B6">
        <w:rPr>
          <w:spacing w:val="-5"/>
        </w:rPr>
        <w:t xml:space="preserve"> </w:t>
      </w:r>
      <w:r w:rsidRPr="009E46B6">
        <w:t>ее</w:t>
      </w:r>
      <w:r w:rsidRPr="009E46B6">
        <w:rPr>
          <w:spacing w:val="-6"/>
        </w:rPr>
        <w:t xml:space="preserve"> </w:t>
      </w:r>
      <w:r w:rsidRPr="009E46B6">
        <w:t>международные</w:t>
      </w:r>
      <w:r w:rsidRPr="009E46B6">
        <w:rPr>
          <w:spacing w:val="-7"/>
        </w:rPr>
        <w:t xml:space="preserve"> </w:t>
      </w:r>
      <w:r w:rsidRPr="009E46B6">
        <w:t>последствия.</w:t>
      </w:r>
      <w:r w:rsidRPr="009E46B6">
        <w:rPr>
          <w:spacing w:val="-1"/>
        </w:rPr>
        <w:t xml:space="preserve"> </w:t>
      </w:r>
      <w:r w:rsidRPr="009E46B6">
        <w:rPr>
          <w:i/>
        </w:rPr>
        <w:t>Захват</w:t>
      </w:r>
      <w:r w:rsidRPr="009E46B6">
        <w:rPr>
          <w:i/>
          <w:spacing w:val="-58"/>
        </w:rPr>
        <w:t xml:space="preserve"> </w:t>
      </w:r>
      <w:r w:rsidRPr="009E46B6">
        <w:rPr>
          <w:i/>
        </w:rPr>
        <w:t xml:space="preserve">Германией Дании и Норвегии. </w:t>
      </w:r>
      <w:r w:rsidRPr="009E46B6">
        <w:t xml:space="preserve">Разгром Франции и ее союзников. </w:t>
      </w:r>
      <w:r w:rsidRPr="009E46B6">
        <w:rPr>
          <w:i/>
        </w:rPr>
        <w:t>Германо-британская</w:t>
      </w:r>
      <w:r w:rsidRPr="009E46B6">
        <w:rPr>
          <w:i/>
          <w:spacing w:val="1"/>
        </w:rPr>
        <w:t xml:space="preserve"> </w:t>
      </w:r>
      <w:r w:rsidRPr="009E46B6">
        <w:rPr>
          <w:i/>
        </w:rPr>
        <w:t>борьба</w:t>
      </w:r>
      <w:r w:rsidRPr="009E46B6">
        <w:rPr>
          <w:i/>
          <w:spacing w:val="-2"/>
        </w:rPr>
        <w:t xml:space="preserve"> </w:t>
      </w:r>
      <w:r w:rsidRPr="009E46B6">
        <w:rPr>
          <w:i/>
        </w:rPr>
        <w:t>и</w:t>
      </w:r>
      <w:r w:rsidRPr="009E46B6">
        <w:rPr>
          <w:i/>
          <w:spacing w:val="-1"/>
        </w:rPr>
        <w:t xml:space="preserve"> </w:t>
      </w:r>
      <w:r w:rsidRPr="009E46B6">
        <w:rPr>
          <w:i/>
        </w:rPr>
        <w:t>захват</w:t>
      </w:r>
      <w:r w:rsidRPr="009E46B6">
        <w:rPr>
          <w:i/>
          <w:spacing w:val="-1"/>
        </w:rPr>
        <w:t xml:space="preserve"> </w:t>
      </w:r>
      <w:r w:rsidRPr="009E46B6">
        <w:rPr>
          <w:i/>
        </w:rPr>
        <w:t>Балкан.</w:t>
      </w:r>
      <w:r w:rsidRPr="009E46B6">
        <w:rPr>
          <w:i/>
          <w:spacing w:val="-1"/>
        </w:rPr>
        <w:t xml:space="preserve"> </w:t>
      </w:r>
      <w:r w:rsidRPr="009E46B6">
        <w:t>Битва</w:t>
      </w:r>
      <w:r w:rsidRPr="009E46B6">
        <w:rPr>
          <w:spacing w:val="-2"/>
        </w:rPr>
        <w:t xml:space="preserve"> </w:t>
      </w:r>
      <w:r w:rsidRPr="009E46B6">
        <w:t>за</w:t>
      </w:r>
      <w:r w:rsidRPr="009E46B6">
        <w:rPr>
          <w:spacing w:val="-2"/>
        </w:rPr>
        <w:t xml:space="preserve"> </w:t>
      </w:r>
      <w:r w:rsidRPr="009E46B6">
        <w:t>Британию.</w:t>
      </w:r>
      <w:r w:rsidRPr="009E46B6">
        <w:rPr>
          <w:spacing w:val="-2"/>
        </w:rPr>
        <w:t xml:space="preserve"> </w:t>
      </w:r>
      <w:r w:rsidRPr="009E46B6">
        <w:t>Рост</w:t>
      </w:r>
      <w:r w:rsidRPr="009E46B6">
        <w:rPr>
          <w:spacing w:val="-1"/>
        </w:rPr>
        <w:t xml:space="preserve"> </w:t>
      </w:r>
      <w:r w:rsidRPr="009E46B6">
        <w:t>советско-германских</w:t>
      </w:r>
      <w:r w:rsidRPr="009E46B6">
        <w:rPr>
          <w:spacing w:val="-1"/>
        </w:rPr>
        <w:t xml:space="preserve"> </w:t>
      </w:r>
      <w:r w:rsidRPr="009E46B6">
        <w:t>противоречий.</w:t>
      </w:r>
    </w:p>
    <w:p w14:paraId="0A4652E6" w14:textId="77777777" w:rsidR="00CA59FD" w:rsidRPr="009E46B6" w:rsidRDefault="009170FA">
      <w:pPr>
        <w:pStyle w:val="2"/>
        <w:spacing w:before="3"/>
      </w:pPr>
      <w:r w:rsidRPr="009E46B6">
        <w:t>Начало</w:t>
      </w:r>
      <w:r w:rsidRPr="009E46B6">
        <w:rPr>
          <w:spacing w:val="-2"/>
        </w:rPr>
        <w:t xml:space="preserve"> </w:t>
      </w:r>
      <w:r w:rsidRPr="009E46B6">
        <w:t>Великой</w:t>
      </w:r>
      <w:r w:rsidRPr="009E46B6">
        <w:rPr>
          <w:spacing w:val="-2"/>
        </w:rPr>
        <w:t xml:space="preserve"> </w:t>
      </w:r>
      <w:r w:rsidRPr="009E46B6">
        <w:t>Отечественной</w:t>
      </w:r>
      <w:r w:rsidRPr="009E46B6">
        <w:rPr>
          <w:spacing w:val="-2"/>
        </w:rPr>
        <w:t xml:space="preserve"> </w:t>
      </w:r>
      <w:r w:rsidRPr="009E46B6">
        <w:t>войны</w:t>
      </w:r>
      <w:r w:rsidRPr="009E46B6">
        <w:rPr>
          <w:spacing w:val="1"/>
        </w:rPr>
        <w:t xml:space="preserve"> </w:t>
      </w:r>
      <w:r w:rsidRPr="009E46B6">
        <w:t>и</w:t>
      </w:r>
      <w:r w:rsidRPr="009E46B6">
        <w:rPr>
          <w:spacing w:val="-2"/>
        </w:rPr>
        <w:t xml:space="preserve"> </w:t>
      </w:r>
      <w:r w:rsidRPr="009E46B6">
        <w:t>войны</w:t>
      </w:r>
      <w:r w:rsidRPr="009E46B6">
        <w:rPr>
          <w:spacing w:val="-2"/>
        </w:rPr>
        <w:t xml:space="preserve"> </w:t>
      </w:r>
      <w:r w:rsidRPr="009E46B6">
        <w:t>на</w:t>
      </w:r>
      <w:r w:rsidRPr="009E46B6">
        <w:rPr>
          <w:spacing w:val="-2"/>
        </w:rPr>
        <w:t xml:space="preserve"> </w:t>
      </w:r>
      <w:r w:rsidRPr="009E46B6">
        <w:t>Тихом</w:t>
      </w:r>
      <w:r w:rsidRPr="009E46B6">
        <w:rPr>
          <w:spacing w:val="-1"/>
        </w:rPr>
        <w:t xml:space="preserve"> </w:t>
      </w:r>
      <w:r w:rsidRPr="009E46B6">
        <w:t>океане</w:t>
      </w:r>
    </w:p>
    <w:p w14:paraId="46E6EB71" w14:textId="77777777" w:rsidR="00CA59FD" w:rsidRPr="009E46B6" w:rsidRDefault="009170FA">
      <w:pPr>
        <w:ind w:left="682" w:right="584" w:firstLine="707"/>
        <w:jc w:val="both"/>
        <w:rPr>
          <w:i/>
          <w:sz w:val="24"/>
        </w:rPr>
      </w:pPr>
      <w:r w:rsidRPr="009E46B6">
        <w:rPr>
          <w:sz w:val="24"/>
        </w:rPr>
        <w:t xml:space="preserve">Нападение Германии на СССР. Нападение Японии на США и его причины. </w:t>
      </w:r>
      <w:proofErr w:type="spellStart"/>
      <w:r w:rsidRPr="009E46B6">
        <w:rPr>
          <w:sz w:val="24"/>
        </w:rPr>
        <w:t>Пёрл</w:t>
      </w:r>
      <w:proofErr w:type="spellEnd"/>
      <w:r w:rsidRPr="009E46B6">
        <w:rPr>
          <w:sz w:val="24"/>
        </w:rPr>
        <w:t>-</w:t>
      </w:r>
      <w:r w:rsidRPr="009E46B6">
        <w:rPr>
          <w:spacing w:val="1"/>
          <w:sz w:val="24"/>
        </w:rPr>
        <w:t xml:space="preserve"> </w:t>
      </w:r>
      <w:r w:rsidRPr="009E46B6">
        <w:rPr>
          <w:sz w:val="24"/>
        </w:rPr>
        <w:t>Харбор.</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Антигитлеровской</w:t>
      </w:r>
      <w:r w:rsidRPr="009E46B6">
        <w:rPr>
          <w:spacing w:val="1"/>
          <w:sz w:val="24"/>
        </w:rPr>
        <w:t xml:space="preserve"> </w:t>
      </w:r>
      <w:r w:rsidRPr="009E46B6">
        <w:rPr>
          <w:sz w:val="24"/>
        </w:rPr>
        <w:t>коалиции</w:t>
      </w:r>
      <w:r w:rsidRPr="009E46B6">
        <w:rPr>
          <w:spacing w:val="1"/>
          <w:sz w:val="24"/>
        </w:rPr>
        <w:t xml:space="preserve"> </w:t>
      </w:r>
      <w:r w:rsidRPr="009E46B6">
        <w:rPr>
          <w:sz w:val="24"/>
        </w:rPr>
        <w:t>и</w:t>
      </w:r>
      <w:r w:rsidRPr="009E46B6">
        <w:rPr>
          <w:spacing w:val="1"/>
          <w:sz w:val="24"/>
        </w:rPr>
        <w:t xml:space="preserve"> </w:t>
      </w:r>
      <w:r w:rsidRPr="009E46B6">
        <w:rPr>
          <w:sz w:val="24"/>
        </w:rPr>
        <w:t>выработка</w:t>
      </w:r>
      <w:r w:rsidRPr="009E46B6">
        <w:rPr>
          <w:spacing w:val="1"/>
          <w:sz w:val="24"/>
        </w:rPr>
        <w:t xml:space="preserve"> </w:t>
      </w:r>
      <w:r w:rsidRPr="009E46B6">
        <w:rPr>
          <w:sz w:val="24"/>
        </w:rPr>
        <w:t>основ</w:t>
      </w:r>
      <w:r w:rsidRPr="009E46B6">
        <w:rPr>
          <w:spacing w:val="1"/>
          <w:sz w:val="24"/>
        </w:rPr>
        <w:t xml:space="preserve"> </w:t>
      </w:r>
      <w:r w:rsidRPr="009E46B6">
        <w:rPr>
          <w:sz w:val="24"/>
        </w:rPr>
        <w:t>стратегии</w:t>
      </w:r>
      <w:r w:rsidRPr="009E46B6">
        <w:rPr>
          <w:spacing w:val="1"/>
          <w:sz w:val="24"/>
        </w:rPr>
        <w:t xml:space="preserve"> </w:t>
      </w:r>
      <w:r w:rsidRPr="009E46B6">
        <w:rPr>
          <w:sz w:val="24"/>
        </w:rPr>
        <w:t xml:space="preserve">союзников. Ленд-лиз. </w:t>
      </w:r>
      <w:r w:rsidRPr="009E46B6">
        <w:rPr>
          <w:i/>
          <w:sz w:val="24"/>
        </w:rPr>
        <w:t>Идеологическое и политическое обоснование агрессивной политики</w:t>
      </w:r>
      <w:r w:rsidRPr="009E46B6">
        <w:rPr>
          <w:i/>
          <w:spacing w:val="1"/>
          <w:sz w:val="24"/>
        </w:rPr>
        <w:t xml:space="preserve"> </w:t>
      </w:r>
      <w:r w:rsidRPr="009E46B6">
        <w:rPr>
          <w:i/>
          <w:spacing w:val="-1"/>
          <w:sz w:val="24"/>
        </w:rPr>
        <w:t>нацистской</w:t>
      </w:r>
      <w:r w:rsidRPr="009E46B6">
        <w:rPr>
          <w:i/>
          <w:spacing w:val="-14"/>
          <w:sz w:val="24"/>
        </w:rPr>
        <w:t xml:space="preserve"> </w:t>
      </w:r>
      <w:r w:rsidRPr="009E46B6">
        <w:rPr>
          <w:i/>
          <w:spacing w:val="-1"/>
          <w:sz w:val="24"/>
        </w:rPr>
        <w:t>Германии.</w:t>
      </w:r>
      <w:r w:rsidRPr="009E46B6">
        <w:rPr>
          <w:i/>
          <w:spacing w:val="-11"/>
          <w:sz w:val="24"/>
        </w:rPr>
        <w:t xml:space="preserve"> </w:t>
      </w:r>
      <w:r w:rsidRPr="009E46B6">
        <w:rPr>
          <w:sz w:val="24"/>
        </w:rPr>
        <w:t>Планы</w:t>
      </w:r>
      <w:r w:rsidRPr="009E46B6">
        <w:rPr>
          <w:spacing w:val="-14"/>
          <w:sz w:val="24"/>
        </w:rPr>
        <w:t xml:space="preserve"> </w:t>
      </w:r>
      <w:r w:rsidRPr="009E46B6">
        <w:rPr>
          <w:sz w:val="24"/>
        </w:rPr>
        <w:t>Германии</w:t>
      </w:r>
      <w:r w:rsidRPr="009E46B6">
        <w:rPr>
          <w:spacing w:val="-14"/>
          <w:sz w:val="24"/>
        </w:rPr>
        <w:t xml:space="preserve"> </w:t>
      </w:r>
      <w:r w:rsidRPr="009E46B6">
        <w:rPr>
          <w:sz w:val="24"/>
        </w:rPr>
        <w:t>в</w:t>
      </w:r>
      <w:r w:rsidRPr="009E46B6">
        <w:rPr>
          <w:spacing w:val="-14"/>
          <w:sz w:val="24"/>
        </w:rPr>
        <w:t xml:space="preserve"> </w:t>
      </w:r>
      <w:r w:rsidRPr="009E46B6">
        <w:rPr>
          <w:sz w:val="24"/>
        </w:rPr>
        <w:t>отношении</w:t>
      </w:r>
      <w:r w:rsidRPr="009E46B6">
        <w:rPr>
          <w:spacing w:val="-14"/>
          <w:sz w:val="24"/>
        </w:rPr>
        <w:t xml:space="preserve"> </w:t>
      </w:r>
      <w:r w:rsidRPr="009E46B6">
        <w:rPr>
          <w:sz w:val="24"/>
        </w:rPr>
        <w:t>СССР.</w:t>
      </w:r>
      <w:r w:rsidRPr="009E46B6">
        <w:rPr>
          <w:spacing w:val="-13"/>
          <w:sz w:val="24"/>
        </w:rPr>
        <w:t xml:space="preserve"> </w:t>
      </w:r>
      <w:r w:rsidRPr="009E46B6">
        <w:rPr>
          <w:sz w:val="24"/>
        </w:rPr>
        <w:t>План</w:t>
      </w:r>
      <w:r w:rsidRPr="009E46B6">
        <w:rPr>
          <w:spacing w:val="-9"/>
          <w:sz w:val="24"/>
        </w:rPr>
        <w:t xml:space="preserve"> </w:t>
      </w:r>
      <w:r w:rsidRPr="009E46B6">
        <w:rPr>
          <w:sz w:val="24"/>
        </w:rPr>
        <w:t>«Ост».</w:t>
      </w:r>
      <w:r w:rsidRPr="009E46B6">
        <w:rPr>
          <w:spacing w:val="-10"/>
          <w:sz w:val="24"/>
        </w:rPr>
        <w:t xml:space="preserve"> </w:t>
      </w:r>
      <w:r w:rsidRPr="009E46B6">
        <w:rPr>
          <w:i/>
          <w:sz w:val="24"/>
        </w:rPr>
        <w:t>Планы</w:t>
      </w:r>
      <w:r w:rsidRPr="009E46B6">
        <w:rPr>
          <w:i/>
          <w:spacing w:val="-13"/>
          <w:sz w:val="24"/>
        </w:rPr>
        <w:t xml:space="preserve"> </w:t>
      </w:r>
      <w:r w:rsidRPr="009E46B6">
        <w:rPr>
          <w:i/>
          <w:sz w:val="24"/>
        </w:rPr>
        <w:t>союзников</w:t>
      </w:r>
      <w:r w:rsidRPr="009E46B6">
        <w:rPr>
          <w:i/>
          <w:spacing w:val="-58"/>
          <w:sz w:val="24"/>
        </w:rPr>
        <w:t xml:space="preserve"> </w:t>
      </w:r>
      <w:r w:rsidRPr="009E46B6">
        <w:rPr>
          <w:i/>
          <w:sz w:val="24"/>
        </w:rPr>
        <w:t>Германии</w:t>
      </w:r>
      <w:r w:rsidRPr="009E46B6">
        <w:rPr>
          <w:i/>
          <w:spacing w:val="-1"/>
          <w:sz w:val="24"/>
        </w:rPr>
        <w:t xml:space="preserve"> </w:t>
      </w:r>
      <w:r w:rsidRPr="009E46B6">
        <w:rPr>
          <w:i/>
          <w:sz w:val="24"/>
        </w:rPr>
        <w:t>и позиция</w:t>
      </w:r>
      <w:r w:rsidRPr="009E46B6">
        <w:rPr>
          <w:i/>
          <w:spacing w:val="-2"/>
          <w:sz w:val="24"/>
        </w:rPr>
        <w:t xml:space="preserve"> </w:t>
      </w:r>
      <w:r w:rsidRPr="009E46B6">
        <w:rPr>
          <w:i/>
          <w:sz w:val="24"/>
        </w:rPr>
        <w:t>нейтральных</w:t>
      </w:r>
      <w:r w:rsidRPr="009E46B6">
        <w:rPr>
          <w:i/>
          <w:spacing w:val="-1"/>
          <w:sz w:val="24"/>
        </w:rPr>
        <w:t xml:space="preserve"> </w:t>
      </w:r>
      <w:r w:rsidRPr="009E46B6">
        <w:rPr>
          <w:i/>
          <w:sz w:val="24"/>
        </w:rPr>
        <w:t>государств.</w:t>
      </w:r>
    </w:p>
    <w:p w14:paraId="23E31622" w14:textId="77777777" w:rsidR="00CA59FD" w:rsidRPr="009E46B6" w:rsidRDefault="009170FA">
      <w:pPr>
        <w:pStyle w:val="2"/>
        <w:spacing w:before="3"/>
      </w:pPr>
      <w:r w:rsidRPr="009E46B6">
        <w:t>Коренной</w:t>
      </w:r>
      <w:r w:rsidRPr="009E46B6">
        <w:rPr>
          <w:spacing w:val="-2"/>
        </w:rPr>
        <w:t xml:space="preserve"> </w:t>
      </w:r>
      <w:r w:rsidRPr="009E46B6">
        <w:t>перелом</w:t>
      </w:r>
      <w:r w:rsidRPr="009E46B6">
        <w:rPr>
          <w:spacing w:val="-3"/>
        </w:rPr>
        <w:t xml:space="preserve"> </w:t>
      </w:r>
      <w:r w:rsidRPr="009E46B6">
        <w:t>в</w:t>
      </w:r>
      <w:r w:rsidRPr="009E46B6">
        <w:rPr>
          <w:spacing w:val="-2"/>
        </w:rPr>
        <w:t xml:space="preserve"> </w:t>
      </w:r>
      <w:r w:rsidRPr="009E46B6">
        <w:t>войне</w:t>
      </w:r>
    </w:p>
    <w:p w14:paraId="59D4E626" w14:textId="77777777" w:rsidR="00CA59FD" w:rsidRPr="009E46B6" w:rsidRDefault="009170FA">
      <w:pPr>
        <w:ind w:left="682" w:right="590" w:firstLine="707"/>
        <w:jc w:val="both"/>
        <w:rPr>
          <w:i/>
          <w:sz w:val="24"/>
        </w:rPr>
      </w:pPr>
      <w:r w:rsidRPr="009E46B6">
        <w:rPr>
          <w:sz w:val="24"/>
        </w:rPr>
        <w:t>Сталинградская битва. Курская битва. Война в Северной Африке. Сражение при</w:t>
      </w:r>
      <w:r w:rsidRPr="009E46B6">
        <w:rPr>
          <w:spacing w:val="1"/>
          <w:sz w:val="24"/>
        </w:rPr>
        <w:t xml:space="preserve"> </w:t>
      </w:r>
      <w:r w:rsidRPr="009E46B6">
        <w:rPr>
          <w:sz w:val="24"/>
        </w:rPr>
        <w:t xml:space="preserve">Эль-Аламейне. </w:t>
      </w:r>
      <w:r w:rsidRPr="009E46B6">
        <w:rPr>
          <w:i/>
          <w:sz w:val="24"/>
        </w:rPr>
        <w:t xml:space="preserve">Стратегические бомбардировки немецких территорий. </w:t>
      </w:r>
      <w:r w:rsidRPr="009E46B6">
        <w:rPr>
          <w:sz w:val="24"/>
        </w:rPr>
        <w:t>Высадка в Италии</w:t>
      </w:r>
      <w:r w:rsidRPr="009E46B6">
        <w:rPr>
          <w:spacing w:val="-57"/>
          <w:sz w:val="24"/>
        </w:rPr>
        <w:t xml:space="preserve"> </w:t>
      </w:r>
      <w:r w:rsidRPr="009E46B6">
        <w:rPr>
          <w:sz w:val="24"/>
        </w:rPr>
        <w:t>и</w:t>
      </w:r>
      <w:r w:rsidRPr="009E46B6">
        <w:rPr>
          <w:spacing w:val="1"/>
          <w:sz w:val="24"/>
        </w:rPr>
        <w:t xml:space="preserve"> </w:t>
      </w:r>
      <w:r w:rsidRPr="009E46B6">
        <w:rPr>
          <w:sz w:val="24"/>
        </w:rPr>
        <w:t>падение</w:t>
      </w:r>
      <w:r w:rsidRPr="009E46B6">
        <w:rPr>
          <w:spacing w:val="1"/>
          <w:sz w:val="24"/>
        </w:rPr>
        <w:t xml:space="preserve"> </w:t>
      </w:r>
      <w:r w:rsidRPr="009E46B6">
        <w:rPr>
          <w:sz w:val="24"/>
        </w:rPr>
        <w:t>режима</w:t>
      </w:r>
      <w:r w:rsidRPr="009E46B6">
        <w:rPr>
          <w:spacing w:val="1"/>
          <w:sz w:val="24"/>
        </w:rPr>
        <w:t xml:space="preserve"> </w:t>
      </w:r>
      <w:r w:rsidRPr="009E46B6">
        <w:rPr>
          <w:sz w:val="24"/>
        </w:rPr>
        <w:t>Муссолини.</w:t>
      </w:r>
      <w:r w:rsidRPr="009E46B6">
        <w:rPr>
          <w:spacing w:val="1"/>
          <w:sz w:val="24"/>
        </w:rPr>
        <w:t xml:space="preserve"> </w:t>
      </w:r>
      <w:r w:rsidRPr="009E46B6">
        <w:rPr>
          <w:sz w:val="24"/>
        </w:rPr>
        <w:t>Перелом</w:t>
      </w:r>
      <w:r w:rsidRPr="009E46B6">
        <w:rPr>
          <w:spacing w:val="1"/>
          <w:sz w:val="24"/>
        </w:rPr>
        <w:t xml:space="preserve"> </w:t>
      </w:r>
      <w:r w:rsidRPr="009E46B6">
        <w:rPr>
          <w:sz w:val="24"/>
        </w:rPr>
        <w:t>в</w:t>
      </w:r>
      <w:r w:rsidRPr="009E46B6">
        <w:rPr>
          <w:spacing w:val="1"/>
          <w:sz w:val="24"/>
        </w:rPr>
        <w:t xml:space="preserve"> </w:t>
      </w:r>
      <w:r w:rsidRPr="009E46B6">
        <w:rPr>
          <w:sz w:val="24"/>
        </w:rPr>
        <w:t>войне</w:t>
      </w:r>
      <w:r w:rsidRPr="009E46B6">
        <w:rPr>
          <w:spacing w:val="1"/>
          <w:sz w:val="24"/>
        </w:rPr>
        <w:t xml:space="preserve"> </w:t>
      </w:r>
      <w:r w:rsidRPr="009E46B6">
        <w:rPr>
          <w:sz w:val="24"/>
        </w:rPr>
        <w:t>на</w:t>
      </w:r>
      <w:r w:rsidRPr="009E46B6">
        <w:rPr>
          <w:spacing w:val="1"/>
          <w:sz w:val="24"/>
        </w:rPr>
        <w:t xml:space="preserve"> </w:t>
      </w:r>
      <w:r w:rsidRPr="009E46B6">
        <w:rPr>
          <w:sz w:val="24"/>
        </w:rPr>
        <w:t>Тихом</w:t>
      </w:r>
      <w:r w:rsidRPr="009E46B6">
        <w:rPr>
          <w:spacing w:val="1"/>
          <w:sz w:val="24"/>
        </w:rPr>
        <w:t xml:space="preserve"> </w:t>
      </w:r>
      <w:r w:rsidRPr="009E46B6">
        <w:rPr>
          <w:sz w:val="24"/>
        </w:rPr>
        <w:t>океане.</w:t>
      </w:r>
      <w:r w:rsidRPr="009E46B6">
        <w:rPr>
          <w:spacing w:val="1"/>
          <w:sz w:val="24"/>
        </w:rPr>
        <w:t xml:space="preserve"> </w:t>
      </w:r>
      <w:r w:rsidRPr="009E46B6">
        <w:rPr>
          <w:sz w:val="24"/>
        </w:rPr>
        <w:t>Тегеранская</w:t>
      </w:r>
      <w:r w:rsidRPr="009E46B6">
        <w:rPr>
          <w:spacing w:val="1"/>
          <w:sz w:val="24"/>
        </w:rPr>
        <w:t xml:space="preserve"> </w:t>
      </w:r>
      <w:r w:rsidRPr="009E46B6">
        <w:rPr>
          <w:sz w:val="24"/>
        </w:rPr>
        <w:t>конференция.</w:t>
      </w:r>
      <w:r w:rsidRPr="009E46B6">
        <w:rPr>
          <w:spacing w:val="1"/>
          <w:sz w:val="24"/>
        </w:rPr>
        <w:t xml:space="preserve"> </w:t>
      </w:r>
      <w:r w:rsidRPr="009E46B6">
        <w:rPr>
          <w:sz w:val="24"/>
        </w:rPr>
        <w:t>«Большая</w:t>
      </w:r>
      <w:r w:rsidRPr="009E46B6">
        <w:rPr>
          <w:spacing w:val="-1"/>
          <w:sz w:val="24"/>
        </w:rPr>
        <w:t xml:space="preserve"> </w:t>
      </w:r>
      <w:r w:rsidRPr="009E46B6">
        <w:rPr>
          <w:sz w:val="24"/>
        </w:rPr>
        <w:t>тройка».</w:t>
      </w:r>
      <w:r w:rsidRPr="009E46B6">
        <w:rPr>
          <w:spacing w:val="4"/>
          <w:sz w:val="24"/>
        </w:rPr>
        <w:t xml:space="preserve"> </w:t>
      </w:r>
      <w:r w:rsidRPr="009E46B6">
        <w:rPr>
          <w:i/>
          <w:sz w:val="24"/>
        </w:rPr>
        <w:t>Каирская</w:t>
      </w:r>
      <w:r w:rsidRPr="009E46B6">
        <w:rPr>
          <w:i/>
          <w:spacing w:val="-1"/>
          <w:sz w:val="24"/>
        </w:rPr>
        <w:t xml:space="preserve"> </w:t>
      </w:r>
      <w:r w:rsidRPr="009E46B6">
        <w:rPr>
          <w:i/>
          <w:sz w:val="24"/>
        </w:rPr>
        <w:t>декларация.</w:t>
      </w:r>
      <w:r w:rsidRPr="009E46B6">
        <w:rPr>
          <w:i/>
          <w:spacing w:val="-1"/>
          <w:sz w:val="24"/>
        </w:rPr>
        <w:t xml:space="preserve"> </w:t>
      </w:r>
      <w:r w:rsidRPr="009E46B6">
        <w:rPr>
          <w:i/>
          <w:sz w:val="24"/>
        </w:rPr>
        <w:t>Роспуск</w:t>
      </w:r>
      <w:r w:rsidRPr="009E46B6">
        <w:rPr>
          <w:i/>
          <w:spacing w:val="-1"/>
          <w:sz w:val="24"/>
        </w:rPr>
        <w:t xml:space="preserve"> </w:t>
      </w:r>
      <w:r w:rsidRPr="009E46B6">
        <w:rPr>
          <w:i/>
          <w:sz w:val="24"/>
        </w:rPr>
        <w:t>Коминтерна.</w:t>
      </w:r>
    </w:p>
    <w:p w14:paraId="578E2ACD" w14:textId="77777777" w:rsidR="00CA59FD" w:rsidRPr="009E46B6" w:rsidRDefault="009170FA">
      <w:pPr>
        <w:pStyle w:val="2"/>
        <w:spacing w:before="2"/>
      </w:pPr>
      <w:r w:rsidRPr="009E46B6">
        <w:t>Жизнь</w:t>
      </w:r>
      <w:r w:rsidRPr="009E46B6">
        <w:rPr>
          <w:spacing w:val="-2"/>
        </w:rPr>
        <w:t xml:space="preserve"> </w:t>
      </w:r>
      <w:r w:rsidRPr="009E46B6">
        <w:t>во</w:t>
      </w:r>
      <w:r w:rsidRPr="009E46B6">
        <w:rPr>
          <w:spacing w:val="-3"/>
        </w:rPr>
        <w:t xml:space="preserve"> </w:t>
      </w:r>
      <w:r w:rsidRPr="009E46B6">
        <w:t>время</w:t>
      </w:r>
      <w:r w:rsidRPr="009E46B6">
        <w:rPr>
          <w:spacing w:val="-3"/>
        </w:rPr>
        <w:t xml:space="preserve"> </w:t>
      </w:r>
      <w:r w:rsidRPr="009E46B6">
        <w:t>войны.</w:t>
      </w:r>
      <w:r w:rsidRPr="009E46B6">
        <w:rPr>
          <w:spacing w:val="-1"/>
        </w:rPr>
        <w:t xml:space="preserve"> </w:t>
      </w:r>
      <w:r w:rsidRPr="009E46B6">
        <w:t>Сопротивление</w:t>
      </w:r>
      <w:r w:rsidRPr="009E46B6">
        <w:rPr>
          <w:spacing w:val="-3"/>
        </w:rPr>
        <w:t xml:space="preserve"> </w:t>
      </w:r>
      <w:r w:rsidRPr="009E46B6">
        <w:t>оккупантам</w:t>
      </w:r>
    </w:p>
    <w:p w14:paraId="040CE300" w14:textId="77777777" w:rsidR="00CA59FD" w:rsidRPr="009E46B6" w:rsidRDefault="009170FA">
      <w:pPr>
        <w:ind w:left="682" w:right="589" w:firstLine="707"/>
        <w:jc w:val="both"/>
        <w:rPr>
          <w:i/>
          <w:sz w:val="24"/>
        </w:rPr>
      </w:pPr>
      <w:r w:rsidRPr="009E46B6">
        <w:rPr>
          <w:spacing w:val="-1"/>
          <w:sz w:val="24"/>
        </w:rPr>
        <w:t>Условия</w:t>
      </w:r>
      <w:r w:rsidRPr="009E46B6">
        <w:rPr>
          <w:spacing w:val="-15"/>
          <w:sz w:val="24"/>
        </w:rPr>
        <w:t xml:space="preserve"> </w:t>
      </w:r>
      <w:r w:rsidRPr="009E46B6">
        <w:rPr>
          <w:spacing w:val="-1"/>
          <w:sz w:val="24"/>
        </w:rPr>
        <w:t>жизни</w:t>
      </w:r>
      <w:r w:rsidRPr="009E46B6">
        <w:rPr>
          <w:spacing w:val="-11"/>
          <w:sz w:val="24"/>
        </w:rPr>
        <w:t xml:space="preserve"> </w:t>
      </w:r>
      <w:r w:rsidRPr="009E46B6">
        <w:rPr>
          <w:spacing w:val="-1"/>
          <w:sz w:val="24"/>
        </w:rPr>
        <w:t>в</w:t>
      </w:r>
      <w:r w:rsidRPr="009E46B6">
        <w:rPr>
          <w:spacing w:val="-17"/>
          <w:sz w:val="24"/>
        </w:rPr>
        <w:t xml:space="preserve"> </w:t>
      </w:r>
      <w:r w:rsidRPr="009E46B6">
        <w:rPr>
          <w:spacing w:val="-1"/>
          <w:sz w:val="24"/>
        </w:rPr>
        <w:t>СССР,</w:t>
      </w:r>
      <w:r w:rsidRPr="009E46B6">
        <w:rPr>
          <w:spacing w:val="-17"/>
          <w:sz w:val="24"/>
        </w:rPr>
        <w:t xml:space="preserve"> </w:t>
      </w:r>
      <w:r w:rsidRPr="009E46B6">
        <w:rPr>
          <w:spacing w:val="-1"/>
          <w:sz w:val="24"/>
        </w:rPr>
        <w:t>Великобритании</w:t>
      </w:r>
      <w:r w:rsidRPr="009E46B6">
        <w:rPr>
          <w:spacing w:val="-15"/>
          <w:sz w:val="24"/>
        </w:rPr>
        <w:t xml:space="preserve"> </w:t>
      </w:r>
      <w:r w:rsidRPr="009E46B6">
        <w:rPr>
          <w:spacing w:val="-1"/>
          <w:sz w:val="24"/>
        </w:rPr>
        <w:t>и</w:t>
      </w:r>
      <w:r w:rsidRPr="009E46B6">
        <w:rPr>
          <w:spacing w:val="-13"/>
          <w:sz w:val="24"/>
        </w:rPr>
        <w:t xml:space="preserve"> </w:t>
      </w:r>
      <w:r w:rsidRPr="009E46B6">
        <w:rPr>
          <w:spacing w:val="-1"/>
          <w:sz w:val="24"/>
        </w:rPr>
        <w:t>Германии.</w:t>
      </w:r>
      <w:r w:rsidRPr="009E46B6">
        <w:rPr>
          <w:spacing w:val="-12"/>
          <w:sz w:val="24"/>
        </w:rPr>
        <w:t xml:space="preserve"> </w:t>
      </w:r>
      <w:r w:rsidRPr="009E46B6">
        <w:rPr>
          <w:sz w:val="24"/>
        </w:rPr>
        <w:t>«Новый</w:t>
      </w:r>
      <w:r w:rsidRPr="009E46B6">
        <w:rPr>
          <w:spacing w:val="-13"/>
          <w:sz w:val="24"/>
        </w:rPr>
        <w:t xml:space="preserve"> </w:t>
      </w:r>
      <w:r w:rsidRPr="009E46B6">
        <w:rPr>
          <w:sz w:val="24"/>
        </w:rPr>
        <w:t>порядок».</w:t>
      </w:r>
      <w:r w:rsidRPr="009E46B6">
        <w:rPr>
          <w:spacing w:val="-12"/>
          <w:sz w:val="24"/>
        </w:rPr>
        <w:t xml:space="preserve"> </w:t>
      </w:r>
      <w:r w:rsidRPr="009E46B6">
        <w:rPr>
          <w:sz w:val="24"/>
        </w:rPr>
        <w:t>Нацистская</w:t>
      </w:r>
      <w:r w:rsidRPr="009E46B6">
        <w:rPr>
          <w:spacing w:val="-58"/>
          <w:sz w:val="24"/>
        </w:rPr>
        <w:t xml:space="preserve"> </w:t>
      </w:r>
      <w:r w:rsidRPr="009E46B6">
        <w:rPr>
          <w:sz w:val="24"/>
        </w:rPr>
        <w:t>политика</w:t>
      </w:r>
      <w:r w:rsidRPr="009E46B6">
        <w:rPr>
          <w:spacing w:val="1"/>
          <w:sz w:val="24"/>
        </w:rPr>
        <w:t xml:space="preserve"> </w:t>
      </w:r>
      <w:r w:rsidRPr="009E46B6">
        <w:rPr>
          <w:sz w:val="24"/>
        </w:rPr>
        <w:t>геноцида,</w:t>
      </w:r>
      <w:r w:rsidRPr="009E46B6">
        <w:rPr>
          <w:spacing w:val="1"/>
          <w:sz w:val="24"/>
        </w:rPr>
        <w:t xml:space="preserve"> </w:t>
      </w:r>
      <w:r w:rsidRPr="009E46B6">
        <w:rPr>
          <w:sz w:val="24"/>
        </w:rPr>
        <w:t>холокоста.</w:t>
      </w:r>
      <w:r w:rsidRPr="009E46B6">
        <w:rPr>
          <w:spacing w:val="1"/>
          <w:sz w:val="24"/>
        </w:rPr>
        <w:t xml:space="preserve"> </w:t>
      </w:r>
      <w:r w:rsidRPr="009E46B6">
        <w:rPr>
          <w:sz w:val="24"/>
        </w:rPr>
        <w:t>Концентрационные</w:t>
      </w:r>
      <w:r w:rsidRPr="009E46B6">
        <w:rPr>
          <w:spacing w:val="1"/>
          <w:sz w:val="24"/>
        </w:rPr>
        <w:t xml:space="preserve"> </w:t>
      </w:r>
      <w:r w:rsidRPr="009E46B6">
        <w:rPr>
          <w:sz w:val="24"/>
        </w:rPr>
        <w:t>лагеря.</w:t>
      </w:r>
      <w:r w:rsidRPr="009E46B6">
        <w:rPr>
          <w:spacing w:val="1"/>
          <w:sz w:val="24"/>
        </w:rPr>
        <w:t xml:space="preserve"> </w:t>
      </w:r>
      <w:r w:rsidRPr="009E46B6">
        <w:rPr>
          <w:sz w:val="24"/>
        </w:rPr>
        <w:t>Принудительная</w:t>
      </w:r>
      <w:r w:rsidRPr="009E46B6">
        <w:rPr>
          <w:spacing w:val="1"/>
          <w:sz w:val="24"/>
        </w:rPr>
        <w:t xml:space="preserve"> </w:t>
      </w:r>
      <w:r w:rsidRPr="009E46B6">
        <w:rPr>
          <w:sz w:val="24"/>
        </w:rPr>
        <w:t>трудовая</w:t>
      </w:r>
      <w:r w:rsidRPr="009E46B6">
        <w:rPr>
          <w:spacing w:val="1"/>
          <w:sz w:val="24"/>
        </w:rPr>
        <w:t xml:space="preserve"> </w:t>
      </w:r>
      <w:r w:rsidRPr="009E46B6">
        <w:rPr>
          <w:sz w:val="24"/>
        </w:rPr>
        <w:t>миграция</w:t>
      </w:r>
      <w:r w:rsidRPr="009E46B6">
        <w:rPr>
          <w:spacing w:val="1"/>
          <w:sz w:val="24"/>
        </w:rPr>
        <w:t xml:space="preserve"> </w:t>
      </w:r>
      <w:r w:rsidRPr="009E46B6">
        <w:rPr>
          <w:sz w:val="24"/>
        </w:rPr>
        <w:t>и</w:t>
      </w:r>
      <w:r w:rsidRPr="009E46B6">
        <w:rPr>
          <w:spacing w:val="1"/>
          <w:sz w:val="24"/>
        </w:rPr>
        <w:t xml:space="preserve"> </w:t>
      </w:r>
      <w:r w:rsidRPr="009E46B6">
        <w:rPr>
          <w:sz w:val="24"/>
        </w:rPr>
        <w:t>насильственные</w:t>
      </w:r>
      <w:r w:rsidRPr="009E46B6">
        <w:rPr>
          <w:spacing w:val="1"/>
          <w:sz w:val="24"/>
        </w:rPr>
        <w:t xml:space="preserve"> </w:t>
      </w:r>
      <w:r w:rsidRPr="009E46B6">
        <w:rPr>
          <w:sz w:val="24"/>
        </w:rPr>
        <w:t>переселения.</w:t>
      </w:r>
      <w:r w:rsidRPr="009E46B6">
        <w:rPr>
          <w:spacing w:val="1"/>
          <w:sz w:val="24"/>
        </w:rPr>
        <w:t xml:space="preserve"> </w:t>
      </w:r>
      <w:r w:rsidRPr="009E46B6">
        <w:rPr>
          <w:sz w:val="24"/>
        </w:rPr>
        <w:t>Массовые</w:t>
      </w:r>
      <w:r w:rsidRPr="009E46B6">
        <w:rPr>
          <w:spacing w:val="1"/>
          <w:sz w:val="24"/>
        </w:rPr>
        <w:t xml:space="preserve"> </w:t>
      </w:r>
      <w:r w:rsidRPr="009E46B6">
        <w:rPr>
          <w:sz w:val="24"/>
        </w:rPr>
        <w:t>расстрелы</w:t>
      </w:r>
      <w:r w:rsidRPr="009E46B6">
        <w:rPr>
          <w:spacing w:val="1"/>
          <w:sz w:val="24"/>
        </w:rPr>
        <w:t xml:space="preserve"> </w:t>
      </w:r>
      <w:r w:rsidRPr="009E46B6">
        <w:rPr>
          <w:sz w:val="24"/>
        </w:rPr>
        <w:t>военнопленных</w:t>
      </w:r>
      <w:r w:rsidRPr="009E46B6">
        <w:rPr>
          <w:spacing w:val="1"/>
          <w:sz w:val="24"/>
        </w:rPr>
        <w:t xml:space="preserve"> </w:t>
      </w:r>
      <w:r w:rsidRPr="009E46B6">
        <w:rPr>
          <w:sz w:val="24"/>
        </w:rPr>
        <w:t>и</w:t>
      </w:r>
      <w:r w:rsidRPr="009E46B6">
        <w:rPr>
          <w:spacing w:val="1"/>
          <w:sz w:val="24"/>
        </w:rPr>
        <w:t xml:space="preserve"> </w:t>
      </w:r>
      <w:r w:rsidRPr="009E46B6">
        <w:rPr>
          <w:sz w:val="24"/>
        </w:rPr>
        <w:t xml:space="preserve">гражданских лиц. </w:t>
      </w:r>
      <w:r w:rsidRPr="009E46B6">
        <w:rPr>
          <w:i/>
          <w:sz w:val="24"/>
        </w:rPr>
        <w:t xml:space="preserve">Жизнь на оккупированных территориях. </w:t>
      </w:r>
      <w:r w:rsidRPr="009E46B6">
        <w:rPr>
          <w:sz w:val="24"/>
        </w:rPr>
        <w:t>Движение Сопротивления и</w:t>
      </w:r>
      <w:r w:rsidRPr="009E46B6">
        <w:rPr>
          <w:spacing w:val="1"/>
          <w:sz w:val="24"/>
        </w:rPr>
        <w:t xml:space="preserve"> </w:t>
      </w:r>
      <w:r w:rsidRPr="009E46B6">
        <w:rPr>
          <w:sz w:val="24"/>
        </w:rPr>
        <w:t>коллаборационизм.</w:t>
      </w:r>
      <w:r w:rsidRPr="009E46B6">
        <w:rPr>
          <w:spacing w:val="-9"/>
          <w:sz w:val="24"/>
        </w:rPr>
        <w:t xml:space="preserve"> </w:t>
      </w:r>
      <w:r w:rsidRPr="009E46B6">
        <w:rPr>
          <w:i/>
          <w:sz w:val="24"/>
        </w:rPr>
        <w:t>Партизанская</w:t>
      </w:r>
      <w:r w:rsidRPr="009E46B6">
        <w:rPr>
          <w:i/>
          <w:spacing w:val="-11"/>
          <w:sz w:val="24"/>
        </w:rPr>
        <w:t xml:space="preserve"> </w:t>
      </w:r>
      <w:r w:rsidRPr="009E46B6">
        <w:rPr>
          <w:i/>
          <w:sz w:val="24"/>
        </w:rPr>
        <w:t>война</w:t>
      </w:r>
      <w:r w:rsidRPr="009E46B6">
        <w:rPr>
          <w:i/>
          <w:spacing w:val="-7"/>
          <w:sz w:val="24"/>
        </w:rPr>
        <w:t xml:space="preserve"> </w:t>
      </w:r>
      <w:r w:rsidRPr="009E46B6">
        <w:rPr>
          <w:i/>
          <w:sz w:val="24"/>
        </w:rPr>
        <w:t>в</w:t>
      </w:r>
      <w:r w:rsidRPr="009E46B6">
        <w:rPr>
          <w:i/>
          <w:spacing w:val="-11"/>
          <w:sz w:val="24"/>
        </w:rPr>
        <w:t xml:space="preserve"> </w:t>
      </w:r>
      <w:r w:rsidRPr="009E46B6">
        <w:rPr>
          <w:i/>
          <w:sz w:val="24"/>
        </w:rPr>
        <w:t>Югославии.</w:t>
      </w:r>
      <w:r w:rsidRPr="009E46B6">
        <w:rPr>
          <w:i/>
          <w:spacing w:val="-10"/>
          <w:sz w:val="24"/>
        </w:rPr>
        <w:t xml:space="preserve"> </w:t>
      </w:r>
      <w:r w:rsidRPr="009E46B6">
        <w:rPr>
          <w:i/>
          <w:sz w:val="24"/>
        </w:rPr>
        <w:t>Жизнь</w:t>
      </w:r>
      <w:r w:rsidRPr="009E46B6">
        <w:rPr>
          <w:i/>
          <w:spacing w:val="-9"/>
          <w:sz w:val="24"/>
        </w:rPr>
        <w:t xml:space="preserve"> </w:t>
      </w:r>
      <w:r w:rsidRPr="009E46B6">
        <w:rPr>
          <w:i/>
          <w:sz w:val="24"/>
        </w:rPr>
        <w:t>в</w:t>
      </w:r>
      <w:r w:rsidRPr="009E46B6">
        <w:rPr>
          <w:i/>
          <w:spacing w:val="-11"/>
          <w:sz w:val="24"/>
        </w:rPr>
        <w:t xml:space="preserve"> </w:t>
      </w:r>
      <w:r w:rsidRPr="009E46B6">
        <w:rPr>
          <w:i/>
          <w:sz w:val="24"/>
        </w:rPr>
        <w:t>США</w:t>
      </w:r>
      <w:r w:rsidRPr="009E46B6">
        <w:rPr>
          <w:i/>
          <w:spacing w:val="-7"/>
          <w:sz w:val="24"/>
        </w:rPr>
        <w:t xml:space="preserve"> </w:t>
      </w:r>
      <w:r w:rsidRPr="009E46B6">
        <w:rPr>
          <w:i/>
          <w:sz w:val="24"/>
        </w:rPr>
        <w:t>и</w:t>
      </w:r>
      <w:r w:rsidRPr="009E46B6">
        <w:rPr>
          <w:i/>
          <w:spacing w:val="-10"/>
          <w:sz w:val="24"/>
        </w:rPr>
        <w:t xml:space="preserve"> </w:t>
      </w:r>
      <w:r w:rsidRPr="009E46B6">
        <w:rPr>
          <w:i/>
          <w:sz w:val="24"/>
        </w:rPr>
        <w:t>Японии.</w:t>
      </w:r>
      <w:r w:rsidRPr="009E46B6">
        <w:rPr>
          <w:i/>
          <w:spacing w:val="-10"/>
          <w:sz w:val="24"/>
        </w:rPr>
        <w:t xml:space="preserve"> </w:t>
      </w:r>
      <w:r w:rsidRPr="009E46B6">
        <w:rPr>
          <w:i/>
          <w:sz w:val="24"/>
        </w:rPr>
        <w:t>Положение</w:t>
      </w:r>
      <w:r w:rsidRPr="009E46B6">
        <w:rPr>
          <w:i/>
          <w:spacing w:val="-58"/>
          <w:sz w:val="24"/>
        </w:rPr>
        <w:t xml:space="preserve"> </w:t>
      </w:r>
      <w:r w:rsidRPr="009E46B6">
        <w:rPr>
          <w:i/>
          <w:sz w:val="24"/>
        </w:rPr>
        <w:t>в</w:t>
      </w:r>
      <w:r w:rsidRPr="009E46B6">
        <w:rPr>
          <w:i/>
          <w:spacing w:val="-2"/>
          <w:sz w:val="24"/>
        </w:rPr>
        <w:t xml:space="preserve"> </w:t>
      </w:r>
      <w:r w:rsidRPr="009E46B6">
        <w:rPr>
          <w:i/>
          <w:sz w:val="24"/>
        </w:rPr>
        <w:t>нейтральных</w:t>
      </w:r>
      <w:r w:rsidRPr="009E46B6">
        <w:rPr>
          <w:i/>
          <w:spacing w:val="-1"/>
          <w:sz w:val="24"/>
        </w:rPr>
        <w:t xml:space="preserve"> </w:t>
      </w:r>
      <w:r w:rsidRPr="009E46B6">
        <w:rPr>
          <w:i/>
          <w:sz w:val="24"/>
        </w:rPr>
        <w:t>государствах.</w:t>
      </w:r>
    </w:p>
    <w:p w14:paraId="7D6D3962" w14:textId="77777777" w:rsidR="00CA59FD" w:rsidRPr="009E46B6" w:rsidRDefault="009170FA">
      <w:pPr>
        <w:pStyle w:val="2"/>
        <w:spacing w:before="3"/>
      </w:pPr>
      <w:r w:rsidRPr="009E46B6">
        <w:t>Разгром</w:t>
      </w:r>
      <w:r w:rsidRPr="009E46B6">
        <w:rPr>
          <w:spacing w:val="-2"/>
        </w:rPr>
        <w:t xml:space="preserve"> </w:t>
      </w:r>
      <w:r w:rsidRPr="009E46B6">
        <w:t>Германии,</w:t>
      </w:r>
      <w:r w:rsidRPr="009E46B6">
        <w:rPr>
          <w:spacing w:val="-2"/>
        </w:rPr>
        <w:t xml:space="preserve"> </w:t>
      </w:r>
      <w:r w:rsidRPr="009E46B6">
        <w:t>Японии</w:t>
      </w:r>
      <w:r w:rsidRPr="009E46B6">
        <w:rPr>
          <w:spacing w:val="-2"/>
        </w:rPr>
        <w:t xml:space="preserve"> </w:t>
      </w:r>
      <w:r w:rsidRPr="009E46B6">
        <w:t>и</w:t>
      </w:r>
      <w:r w:rsidRPr="009E46B6">
        <w:rPr>
          <w:spacing w:val="-2"/>
        </w:rPr>
        <w:t xml:space="preserve"> </w:t>
      </w:r>
      <w:r w:rsidRPr="009E46B6">
        <w:t>их</w:t>
      </w:r>
      <w:r w:rsidRPr="009E46B6">
        <w:rPr>
          <w:spacing w:val="-2"/>
        </w:rPr>
        <w:t xml:space="preserve"> </w:t>
      </w:r>
      <w:r w:rsidRPr="009E46B6">
        <w:t>союзников</w:t>
      </w:r>
    </w:p>
    <w:p w14:paraId="623F6241" w14:textId="77777777" w:rsidR="00CA59FD" w:rsidRPr="009E46B6" w:rsidRDefault="009170FA">
      <w:pPr>
        <w:ind w:left="682" w:right="586" w:firstLine="707"/>
        <w:jc w:val="both"/>
        <w:rPr>
          <w:sz w:val="24"/>
        </w:rPr>
      </w:pPr>
      <w:r w:rsidRPr="009E46B6">
        <w:rPr>
          <w:sz w:val="24"/>
        </w:rPr>
        <w:t>Открытие</w:t>
      </w:r>
      <w:r w:rsidRPr="009E46B6">
        <w:rPr>
          <w:spacing w:val="1"/>
          <w:sz w:val="24"/>
        </w:rPr>
        <w:t xml:space="preserve"> </w:t>
      </w:r>
      <w:r w:rsidRPr="009E46B6">
        <w:rPr>
          <w:sz w:val="24"/>
        </w:rPr>
        <w:t>Второго</w:t>
      </w:r>
      <w:r w:rsidRPr="009E46B6">
        <w:rPr>
          <w:spacing w:val="1"/>
          <w:sz w:val="24"/>
        </w:rPr>
        <w:t xml:space="preserve"> </w:t>
      </w:r>
      <w:r w:rsidRPr="009E46B6">
        <w:rPr>
          <w:sz w:val="24"/>
        </w:rPr>
        <w:t>фронта</w:t>
      </w:r>
      <w:r w:rsidRPr="009E46B6">
        <w:rPr>
          <w:spacing w:val="1"/>
          <w:sz w:val="24"/>
        </w:rPr>
        <w:t xml:space="preserve"> </w:t>
      </w:r>
      <w:r w:rsidRPr="009E46B6">
        <w:rPr>
          <w:sz w:val="24"/>
        </w:rPr>
        <w:t>и</w:t>
      </w:r>
      <w:r w:rsidRPr="009E46B6">
        <w:rPr>
          <w:spacing w:val="1"/>
          <w:sz w:val="24"/>
        </w:rPr>
        <w:t xml:space="preserve"> </w:t>
      </w:r>
      <w:r w:rsidRPr="009E46B6">
        <w:rPr>
          <w:sz w:val="24"/>
        </w:rPr>
        <w:t>наступление</w:t>
      </w:r>
      <w:r w:rsidRPr="009E46B6">
        <w:rPr>
          <w:spacing w:val="1"/>
          <w:sz w:val="24"/>
        </w:rPr>
        <w:t xml:space="preserve"> </w:t>
      </w:r>
      <w:r w:rsidRPr="009E46B6">
        <w:rPr>
          <w:sz w:val="24"/>
        </w:rPr>
        <w:t>союзников.</w:t>
      </w:r>
      <w:r w:rsidRPr="009E46B6">
        <w:rPr>
          <w:spacing w:val="1"/>
          <w:sz w:val="24"/>
        </w:rPr>
        <w:t xml:space="preserve"> </w:t>
      </w:r>
      <w:r w:rsidRPr="009E46B6">
        <w:rPr>
          <w:i/>
          <w:sz w:val="24"/>
        </w:rPr>
        <w:t>Переход</w:t>
      </w:r>
      <w:r w:rsidRPr="009E46B6">
        <w:rPr>
          <w:i/>
          <w:spacing w:val="1"/>
          <w:sz w:val="24"/>
        </w:rPr>
        <w:t xml:space="preserve"> </w:t>
      </w:r>
      <w:r w:rsidRPr="009E46B6">
        <w:rPr>
          <w:i/>
          <w:sz w:val="24"/>
        </w:rPr>
        <w:t>на</w:t>
      </w:r>
      <w:r w:rsidRPr="009E46B6">
        <w:rPr>
          <w:i/>
          <w:spacing w:val="1"/>
          <w:sz w:val="24"/>
        </w:rPr>
        <w:t xml:space="preserve"> </w:t>
      </w:r>
      <w:r w:rsidRPr="009E46B6">
        <w:rPr>
          <w:i/>
          <w:sz w:val="24"/>
        </w:rPr>
        <w:t>сторону</w:t>
      </w:r>
      <w:r w:rsidRPr="009E46B6">
        <w:rPr>
          <w:i/>
          <w:spacing w:val="1"/>
          <w:sz w:val="24"/>
        </w:rPr>
        <w:t xml:space="preserve"> </w:t>
      </w:r>
      <w:r w:rsidRPr="009E46B6">
        <w:rPr>
          <w:i/>
          <w:sz w:val="24"/>
        </w:rPr>
        <w:t>антигитлеровской</w:t>
      </w:r>
      <w:r w:rsidRPr="009E46B6">
        <w:rPr>
          <w:i/>
          <w:spacing w:val="-5"/>
          <w:sz w:val="24"/>
        </w:rPr>
        <w:t xml:space="preserve"> </w:t>
      </w:r>
      <w:r w:rsidRPr="009E46B6">
        <w:rPr>
          <w:i/>
          <w:sz w:val="24"/>
        </w:rPr>
        <w:t>коалиции</w:t>
      </w:r>
      <w:r w:rsidRPr="009E46B6">
        <w:rPr>
          <w:i/>
          <w:spacing w:val="-6"/>
          <w:sz w:val="24"/>
        </w:rPr>
        <w:t xml:space="preserve"> </w:t>
      </w:r>
      <w:r w:rsidRPr="009E46B6">
        <w:rPr>
          <w:i/>
          <w:sz w:val="24"/>
        </w:rPr>
        <w:t>Румынии</w:t>
      </w:r>
      <w:r w:rsidRPr="009E46B6">
        <w:rPr>
          <w:i/>
          <w:spacing w:val="-6"/>
          <w:sz w:val="24"/>
        </w:rPr>
        <w:t xml:space="preserve"> </w:t>
      </w:r>
      <w:r w:rsidRPr="009E46B6">
        <w:rPr>
          <w:i/>
          <w:sz w:val="24"/>
        </w:rPr>
        <w:t>и</w:t>
      </w:r>
      <w:r w:rsidRPr="009E46B6">
        <w:rPr>
          <w:i/>
          <w:spacing w:val="-8"/>
          <w:sz w:val="24"/>
        </w:rPr>
        <w:t xml:space="preserve"> </w:t>
      </w:r>
      <w:r w:rsidRPr="009E46B6">
        <w:rPr>
          <w:i/>
          <w:sz w:val="24"/>
        </w:rPr>
        <w:t>Болгарии,</w:t>
      </w:r>
      <w:r w:rsidRPr="009E46B6">
        <w:rPr>
          <w:i/>
          <w:spacing w:val="-6"/>
          <w:sz w:val="24"/>
        </w:rPr>
        <w:t xml:space="preserve"> </w:t>
      </w:r>
      <w:r w:rsidRPr="009E46B6">
        <w:rPr>
          <w:i/>
          <w:sz w:val="24"/>
        </w:rPr>
        <w:t>выход</w:t>
      </w:r>
      <w:r w:rsidRPr="009E46B6">
        <w:rPr>
          <w:i/>
          <w:spacing w:val="-4"/>
          <w:sz w:val="24"/>
        </w:rPr>
        <w:t xml:space="preserve"> </w:t>
      </w:r>
      <w:r w:rsidRPr="009E46B6">
        <w:rPr>
          <w:i/>
          <w:sz w:val="24"/>
        </w:rPr>
        <w:t>из</w:t>
      </w:r>
      <w:r w:rsidRPr="009E46B6">
        <w:rPr>
          <w:i/>
          <w:spacing w:val="-6"/>
          <w:sz w:val="24"/>
        </w:rPr>
        <w:t xml:space="preserve"> </w:t>
      </w:r>
      <w:r w:rsidRPr="009E46B6">
        <w:rPr>
          <w:i/>
          <w:sz w:val="24"/>
        </w:rPr>
        <w:t>войны</w:t>
      </w:r>
      <w:r w:rsidRPr="009E46B6">
        <w:rPr>
          <w:i/>
          <w:spacing w:val="-8"/>
          <w:sz w:val="24"/>
        </w:rPr>
        <w:t xml:space="preserve"> </w:t>
      </w:r>
      <w:r w:rsidRPr="009E46B6">
        <w:rPr>
          <w:i/>
          <w:sz w:val="24"/>
        </w:rPr>
        <w:t>Финляндии.</w:t>
      </w:r>
      <w:r w:rsidRPr="009E46B6">
        <w:rPr>
          <w:i/>
          <w:spacing w:val="-6"/>
          <w:sz w:val="24"/>
        </w:rPr>
        <w:t xml:space="preserve"> </w:t>
      </w:r>
      <w:r w:rsidRPr="009E46B6">
        <w:rPr>
          <w:i/>
          <w:sz w:val="24"/>
        </w:rPr>
        <w:t>Восстания</w:t>
      </w:r>
      <w:r w:rsidRPr="009E46B6">
        <w:rPr>
          <w:i/>
          <w:spacing w:val="-7"/>
          <w:sz w:val="24"/>
        </w:rPr>
        <w:t xml:space="preserve"> </w:t>
      </w:r>
      <w:r w:rsidRPr="009E46B6">
        <w:rPr>
          <w:i/>
          <w:sz w:val="24"/>
        </w:rPr>
        <w:t>в</w:t>
      </w:r>
      <w:r w:rsidRPr="009E46B6">
        <w:rPr>
          <w:i/>
          <w:spacing w:val="-57"/>
          <w:sz w:val="24"/>
        </w:rPr>
        <w:t xml:space="preserve"> </w:t>
      </w:r>
      <w:r w:rsidRPr="009E46B6">
        <w:rPr>
          <w:i/>
          <w:sz w:val="24"/>
        </w:rPr>
        <w:t>Париже,</w:t>
      </w:r>
      <w:r w:rsidRPr="009E46B6">
        <w:rPr>
          <w:i/>
          <w:spacing w:val="1"/>
          <w:sz w:val="24"/>
        </w:rPr>
        <w:t xml:space="preserve"> </w:t>
      </w:r>
      <w:r w:rsidRPr="009E46B6">
        <w:rPr>
          <w:i/>
          <w:sz w:val="24"/>
        </w:rPr>
        <w:t>Варшаве,</w:t>
      </w:r>
      <w:r w:rsidRPr="009E46B6">
        <w:rPr>
          <w:i/>
          <w:spacing w:val="1"/>
          <w:sz w:val="24"/>
        </w:rPr>
        <w:t xml:space="preserve"> </w:t>
      </w:r>
      <w:r w:rsidRPr="009E46B6">
        <w:rPr>
          <w:i/>
          <w:sz w:val="24"/>
        </w:rPr>
        <w:t>Словакии.</w:t>
      </w:r>
      <w:r w:rsidRPr="009E46B6">
        <w:rPr>
          <w:i/>
          <w:spacing w:val="1"/>
          <w:sz w:val="24"/>
        </w:rPr>
        <w:t xml:space="preserve"> </w:t>
      </w:r>
      <w:r w:rsidRPr="009E46B6">
        <w:rPr>
          <w:sz w:val="24"/>
        </w:rPr>
        <w:t>Освобождение</w:t>
      </w:r>
      <w:r w:rsidRPr="009E46B6">
        <w:rPr>
          <w:spacing w:val="1"/>
          <w:sz w:val="24"/>
        </w:rPr>
        <w:t xml:space="preserve"> </w:t>
      </w:r>
      <w:r w:rsidRPr="009E46B6">
        <w:rPr>
          <w:sz w:val="24"/>
        </w:rPr>
        <w:t>стран</w:t>
      </w:r>
      <w:r w:rsidRPr="009E46B6">
        <w:rPr>
          <w:spacing w:val="1"/>
          <w:sz w:val="24"/>
        </w:rPr>
        <w:t xml:space="preserve"> </w:t>
      </w:r>
      <w:r w:rsidRPr="009E46B6">
        <w:rPr>
          <w:sz w:val="24"/>
        </w:rPr>
        <w:t>Европы.</w:t>
      </w:r>
      <w:r w:rsidRPr="009E46B6">
        <w:rPr>
          <w:spacing w:val="1"/>
          <w:sz w:val="24"/>
        </w:rPr>
        <w:t xml:space="preserve"> </w:t>
      </w:r>
      <w:r w:rsidRPr="009E46B6">
        <w:rPr>
          <w:sz w:val="24"/>
        </w:rPr>
        <w:t>Попытка</w:t>
      </w:r>
      <w:r w:rsidRPr="009E46B6">
        <w:rPr>
          <w:spacing w:val="1"/>
          <w:sz w:val="24"/>
        </w:rPr>
        <w:t xml:space="preserve"> </w:t>
      </w:r>
      <w:r w:rsidRPr="009E46B6">
        <w:rPr>
          <w:sz w:val="24"/>
        </w:rPr>
        <w:t>переворота</w:t>
      </w:r>
      <w:r w:rsidRPr="009E46B6">
        <w:rPr>
          <w:spacing w:val="1"/>
          <w:sz w:val="24"/>
        </w:rPr>
        <w:t xml:space="preserve"> </w:t>
      </w:r>
      <w:r w:rsidRPr="009E46B6">
        <w:rPr>
          <w:sz w:val="24"/>
        </w:rPr>
        <w:t>в</w:t>
      </w:r>
      <w:r w:rsidRPr="009E46B6">
        <w:rPr>
          <w:spacing w:val="1"/>
          <w:sz w:val="24"/>
        </w:rPr>
        <w:t xml:space="preserve"> </w:t>
      </w:r>
      <w:r w:rsidRPr="009E46B6">
        <w:rPr>
          <w:sz w:val="24"/>
        </w:rPr>
        <w:t>Германии</w:t>
      </w:r>
      <w:r w:rsidRPr="009E46B6">
        <w:rPr>
          <w:spacing w:val="1"/>
          <w:sz w:val="24"/>
        </w:rPr>
        <w:t xml:space="preserve"> </w:t>
      </w:r>
      <w:r w:rsidRPr="009E46B6">
        <w:rPr>
          <w:sz w:val="24"/>
        </w:rPr>
        <w:t>20</w:t>
      </w:r>
      <w:r w:rsidRPr="009E46B6">
        <w:rPr>
          <w:spacing w:val="1"/>
          <w:sz w:val="24"/>
        </w:rPr>
        <w:t xml:space="preserve"> </w:t>
      </w:r>
      <w:r w:rsidRPr="009E46B6">
        <w:rPr>
          <w:sz w:val="24"/>
        </w:rPr>
        <w:t>июля</w:t>
      </w:r>
      <w:r w:rsidRPr="009E46B6">
        <w:rPr>
          <w:spacing w:val="1"/>
          <w:sz w:val="24"/>
        </w:rPr>
        <w:t xml:space="preserve"> </w:t>
      </w:r>
      <w:r w:rsidRPr="009E46B6">
        <w:rPr>
          <w:sz w:val="24"/>
        </w:rPr>
        <w:t>1944</w:t>
      </w:r>
      <w:r w:rsidRPr="009E46B6">
        <w:rPr>
          <w:spacing w:val="1"/>
          <w:sz w:val="24"/>
        </w:rPr>
        <w:t xml:space="preserve"> </w:t>
      </w:r>
      <w:r w:rsidRPr="009E46B6">
        <w:rPr>
          <w:sz w:val="24"/>
        </w:rPr>
        <w:t>г.</w:t>
      </w:r>
      <w:r w:rsidRPr="009E46B6">
        <w:rPr>
          <w:spacing w:val="1"/>
          <w:sz w:val="24"/>
        </w:rPr>
        <w:t xml:space="preserve"> </w:t>
      </w:r>
      <w:r w:rsidRPr="009E46B6">
        <w:rPr>
          <w:sz w:val="24"/>
        </w:rPr>
        <w:t>Бои</w:t>
      </w:r>
      <w:r w:rsidRPr="009E46B6">
        <w:rPr>
          <w:spacing w:val="1"/>
          <w:sz w:val="24"/>
        </w:rPr>
        <w:t xml:space="preserve"> </w:t>
      </w:r>
      <w:r w:rsidRPr="009E46B6">
        <w:rPr>
          <w:sz w:val="24"/>
        </w:rPr>
        <w:t>в</w:t>
      </w:r>
      <w:r w:rsidRPr="009E46B6">
        <w:rPr>
          <w:spacing w:val="1"/>
          <w:sz w:val="24"/>
        </w:rPr>
        <w:t xml:space="preserve"> </w:t>
      </w:r>
      <w:r w:rsidRPr="009E46B6">
        <w:rPr>
          <w:sz w:val="24"/>
        </w:rPr>
        <w:t>Арденнах.</w:t>
      </w:r>
      <w:r w:rsidRPr="009E46B6">
        <w:rPr>
          <w:spacing w:val="1"/>
          <w:sz w:val="24"/>
        </w:rPr>
        <w:t xml:space="preserve"> </w:t>
      </w:r>
      <w:r w:rsidRPr="009E46B6">
        <w:rPr>
          <w:sz w:val="24"/>
        </w:rPr>
        <w:t>Висло-</w:t>
      </w:r>
      <w:proofErr w:type="spellStart"/>
      <w:r w:rsidRPr="009E46B6">
        <w:rPr>
          <w:sz w:val="24"/>
        </w:rPr>
        <w:t>Одерская</w:t>
      </w:r>
      <w:proofErr w:type="spellEnd"/>
      <w:r w:rsidRPr="009E46B6">
        <w:rPr>
          <w:spacing w:val="1"/>
          <w:sz w:val="24"/>
        </w:rPr>
        <w:t xml:space="preserve"> </w:t>
      </w:r>
      <w:r w:rsidRPr="009E46B6">
        <w:rPr>
          <w:sz w:val="24"/>
        </w:rPr>
        <w:t>операция.</w:t>
      </w:r>
      <w:r w:rsidRPr="009E46B6">
        <w:rPr>
          <w:spacing w:val="1"/>
          <w:sz w:val="24"/>
        </w:rPr>
        <w:t xml:space="preserve"> </w:t>
      </w:r>
      <w:r w:rsidRPr="009E46B6">
        <w:rPr>
          <w:sz w:val="24"/>
        </w:rPr>
        <w:t>Ялтинская</w:t>
      </w:r>
      <w:r w:rsidRPr="009E46B6">
        <w:rPr>
          <w:spacing w:val="1"/>
          <w:sz w:val="24"/>
        </w:rPr>
        <w:t xml:space="preserve"> </w:t>
      </w:r>
      <w:r w:rsidRPr="009E46B6">
        <w:rPr>
          <w:sz w:val="24"/>
        </w:rPr>
        <w:t>конференция.</w:t>
      </w:r>
      <w:r w:rsidRPr="009E46B6">
        <w:rPr>
          <w:spacing w:val="1"/>
          <w:sz w:val="24"/>
        </w:rPr>
        <w:t xml:space="preserve"> </w:t>
      </w:r>
      <w:r w:rsidRPr="009E46B6">
        <w:rPr>
          <w:sz w:val="24"/>
        </w:rPr>
        <w:t>Роль</w:t>
      </w:r>
      <w:r w:rsidRPr="009E46B6">
        <w:rPr>
          <w:spacing w:val="1"/>
          <w:sz w:val="24"/>
        </w:rPr>
        <w:t xml:space="preserve"> </w:t>
      </w:r>
      <w:r w:rsidRPr="009E46B6">
        <w:rPr>
          <w:sz w:val="24"/>
        </w:rPr>
        <w:t>СССР</w:t>
      </w:r>
      <w:r w:rsidRPr="009E46B6">
        <w:rPr>
          <w:spacing w:val="1"/>
          <w:sz w:val="24"/>
        </w:rPr>
        <w:t xml:space="preserve"> </w:t>
      </w:r>
      <w:r w:rsidRPr="009E46B6">
        <w:rPr>
          <w:sz w:val="24"/>
        </w:rPr>
        <w:t>в</w:t>
      </w:r>
      <w:r w:rsidRPr="009E46B6">
        <w:rPr>
          <w:spacing w:val="1"/>
          <w:sz w:val="24"/>
        </w:rPr>
        <w:t xml:space="preserve"> </w:t>
      </w:r>
      <w:r w:rsidRPr="009E46B6">
        <w:rPr>
          <w:sz w:val="24"/>
        </w:rPr>
        <w:t>разгроме</w:t>
      </w:r>
      <w:r w:rsidRPr="009E46B6">
        <w:rPr>
          <w:spacing w:val="1"/>
          <w:sz w:val="24"/>
        </w:rPr>
        <w:t xml:space="preserve"> </w:t>
      </w:r>
      <w:r w:rsidRPr="009E46B6">
        <w:rPr>
          <w:sz w:val="24"/>
        </w:rPr>
        <w:t>нацистской</w:t>
      </w:r>
      <w:r w:rsidRPr="009E46B6">
        <w:rPr>
          <w:spacing w:val="1"/>
          <w:sz w:val="24"/>
        </w:rPr>
        <w:t xml:space="preserve"> </w:t>
      </w:r>
      <w:r w:rsidRPr="009E46B6">
        <w:rPr>
          <w:sz w:val="24"/>
        </w:rPr>
        <w:t>Германии</w:t>
      </w:r>
      <w:r w:rsidRPr="009E46B6">
        <w:rPr>
          <w:spacing w:val="1"/>
          <w:sz w:val="24"/>
        </w:rPr>
        <w:t xml:space="preserve"> </w:t>
      </w:r>
      <w:r w:rsidRPr="009E46B6">
        <w:rPr>
          <w:sz w:val="24"/>
        </w:rPr>
        <w:t>и</w:t>
      </w:r>
      <w:r w:rsidRPr="009E46B6">
        <w:rPr>
          <w:spacing w:val="1"/>
          <w:sz w:val="24"/>
        </w:rPr>
        <w:t xml:space="preserve"> </w:t>
      </w:r>
      <w:r w:rsidRPr="009E46B6">
        <w:rPr>
          <w:sz w:val="24"/>
        </w:rPr>
        <w:t>освобождении</w:t>
      </w:r>
      <w:r w:rsidRPr="009E46B6">
        <w:rPr>
          <w:spacing w:val="1"/>
          <w:sz w:val="24"/>
        </w:rPr>
        <w:t xml:space="preserve"> </w:t>
      </w:r>
      <w:r w:rsidRPr="009E46B6">
        <w:rPr>
          <w:sz w:val="24"/>
        </w:rPr>
        <w:t>Европы.</w:t>
      </w:r>
      <w:r w:rsidRPr="009E46B6">
        <w:rPr>
          <w:spacing w:val="1"/>
          <w:sz w:val="24"/>
        </w:rPr>
        <w:t xml:space="preserve"> </w:t>
      </w:r>
      <w:r w:rsidRPr="009E46B6">
        <w:rPr>
          <w:sz w:val="24"/>
        </w:rPr>
        <w:t>Противоречия между союзниками по Антигитлеровской коалиции. Разгром Германии и</w:t>
      </w:r>
      <w:r w:rsidRPr="009E46B6">
        <w:rPr>
          <w:spacing w:val="1"/>
          <w:sz w:val="24"/>
        </w:rPr>
        <w:t xml:space="preserve"> </w:t>
      </w:r>
      <w:r w:rsidRPr="009E46B6">
        <w:rPr>
          <w:sz w:val="24"/>
        </w:rPr>
        <w:t>взятие</w:t>
      </w:r>
      <w:r w:rsidRPr="009E46B6">
        <w:rPr>
          <w:spacing w:val="-2"/>
          <w:sz w:val="24"/>
        </w:rPr>
        <w:t xml:space="preserve"> </w:t>
      </w:r>
      <w:r w:rsidRPr="009E46B6">
        <w:rPr>
          <w:sz w:val="24"/>
        </w:rPr>
        <w:t>Берлина. Капитуляция Германии.</w:t>
      </w:r>
    </w:p>
    <w:p w14:paraId="34A948FB" w14:textId="77777777" w:rsidR="00CA59FD" w:rsidRPr="009E46B6" w:rsidRDefault="009170FA">
      <w:pPr>
        <w:pStyle w:val="a3"/>
        <w:ind w:right="594"/>
      </w:pPr>
      <w:r w:rsidRPr="009E46B6">
        <w:t>Наступление</w:t>
      </w:r>
      <w:r w:rsidRPr="009E46B6">
        <w:rPr>
          <w:spacing w:val="1"/>
        </w:rPr>
        <w:t xml:space="preserve"> </w:t>
      </w:r>
      <w:r w:rsidRPr="009E46B6">
        <w:t>союзников</w:t>
      </w:r>
      <w:r w:rsidRPr="009E46B6">
        <w:rPr>
          <w:spacing w:val="1"/>
        </w:rPr>
        <w:t xml:space="preserve"> </w:t>
      </w:r>
      <w:r w:rsidRPr="009E46B6">
        <w:t>против</w:t>
      </w:r>
      <w:r w:rsidRPr="009E46B6">
        <w:rPr>
          <w:spacing w:val="1"/>
        </w:rPr>
        <w:t xml:space="preserve"> </w:t>
      </w:r>
      <w:r w:rsidRPr="009E46B6">
        <w:t>Японии.</w:t>
      </w:r>
      <w:r w:rsidRPr="009E46B6">
        <w:rPr>
          <w:spacing w:val="1"/>
        </w:rPr>
        <w:t xml:space="preserve"> </w:t>
      </w:r>
      <w:r w:rsidRPr="009E46B6">
        <w:t>Атомные</w:t>
      </w:r>
      <w:r w:rsidRPr="009E46B6">
        <w:rPr>
          <w:spacing w:val="1"/>
        </w:rPr>
        <w:t xml:space="preserve"> </w:t>
      </w:r>
      <w:r w:rsidRPr="009E46B6">
        <w:t>бомбардировки</w:t>
      </w:r>
      <w:r w:rsidRPr="009E46B6">
        <w:rPr>
          <w:spacing w:val="1"/>
        </w:rPr>
        <w:t xml:space="preserve"> </w:t>
      </w:r>
      <w:r w:rsidRPr="009E46B6">
        <w:t>Хиросимы</w:t>
      </w:r>
      <w:r w:rsidRPr="009E46B6">
        <w:rPr>
          <w:spacing w:val="1"/>
        </w:rPr>
        <w:t xml:space="preserve"> </w:t>
      </w:r>
      <w:r w:rsidRPr="009E46B6">
        <w:t>и</w:t>
      </w:r>
      <w:r w:rsidRPr="009E46B6">
        <w:rPr>
          <w:spacing w:val="-57"/>
        </w:rPr>
        <w:t xml:space="preserve"> </w:t>
      </w:r>
      <w:r w:rsidRPr="009E46B6">
        <w:t>Нагасаки.</w:t>
      </w:r>
      <w:r w:rsidRPr="009E46B6">
        <w:rPr>
          <w:spacing w:val="1"/>
        </w:rPr>
        <w:t xml:space="preserve"> </w:t>
      </w:r>
      <w:r w:rsidRPr="009E46B6">
        <w:t>Вступление</w:t>
      </w:r>
      <w:r w:rsidRPr="009E46B6">
        <w:rPr>
          <w:spacing w:val="1"/>
        </w:rPr>
        <w:t xml:space="preserve"> </w:t>
      </w:r>
      <w:r w:rsidRPr="009E46B6">
        <w:t>СССР</w:t>
      </w:r>
      <w:r w:rsidRPr="009E46B6">
        <w:rPr>
          <w:spacing w:val="1"/>
        </w:rPr>
        <w:t xml:space="preserve"> </w:t>
      </w:r>
      <w:r w:rsidRPr="009E46B6">
        <w:t>в</w:t>
      </w:r>
      <w:r w:rsidRPr="009E46B6">
        <w:rPr>
          <w:spacing w:val="1"/>
        </w:rPr>
        <w:t xml:space="preserve"> </w:t>
      </w:r>
      <w:r w:rsidRPr="009E46B6">
        <w:t>войну</w:t>
      </w:r>
      <w:r w:rsidRPr="009E46B6">
        <w:rPr>
          <w:spacing w:val="1"/>
        </w:rPr>
        <w:t xml:space="preserve"> </w:t>
      </w:r>
      <w:r w:rsidRPr="009E46B6">
        <w:t>против</w:t>
      </w:r>
      <w:r w:rsidRPr="009E46B6">
        <w:rPr>
          <w:spacing w:val="1"/>
        </w:rPr>
        <w:t xml:space="preserve"> </w:t>
      </w:r>
      <w:r w:rsidRPr="009E46B6">
        <w:t>Японии</w:t>
      </w:r>
      <w:r w:rsidRPr="009E46B6">
        <w:rPr>
          <w:spacing w:val="1"/>
        </w:rPr>
        <w:t xml:space="preserve"> </w:t>
      </w:r>
      <w:r w:rsidRPr="009E46B6">
        <w:t>и</w:t>
      </w:r>
      <w:r w:rsidRPr="009E46B6">
        <w:rPr>
          <w:spacing w:val="1"/>
        </w:rPr>
        <w:t xml:space="preserve"> </w:t>
      </w:r>
      <w:r w:rsidRPr="009E46B6">
        <w:t>разгром</w:t>
      </w:r>
      <w:r w:rsidRPr="009E46B6">
        <w:rPr>
          <w:spacing w:val="1"/>
        </w:rPr>
        <w:t xml:space="preserve"> </w:t>
      </w:r>
      <w:proofErr w:type="spellStart"/>
      <w:r w:rsidRPr="009E46B6">
        <w:t>Квантунской</w:t>
      </w:r>
      <w:proofErr w:type="spellEnd"/>
      <w:r w:rsidRPr="009E46B6">
        <w:rPr>
          <w:spacing w:val="1"/>
        </w:rPr>
        <w:t xml:space="preserve"> </w:t>
      </w:r>
      <w:r w:rsidRPr="009E46B6">
        <w:t>армии.</w:t>
      </w:r>
      <w:r w:rsidRPr="009E46B6">
        <w:rPr>
          <w:spacing w:val="1"/>
        </w:rPr>
        <w:t xml:space="preserve"> </w:t>
      </w:r>
      <w:r w:rsidRPr="009E46B6">
        <w:t>Капитуляция</w:t>
      </w:r>
      <w:r w:rsidRPr="009E46B6">
        <w:rPr>
          <w:spacing w:val="1"/>
        </w:rPr>
        <w:t xml:space="preserve"> </w:t>
      </w:r>
      <w:r w:rsidRPr="009E46B6">
        <w:t>Японии.</w:t>
      </w:r>
      <w:r w:rsidRPr="009E46B6">
        <w:rPr>
          <w:spacing w:val="1"/>
        </w:rPr>
        <w:t xml:space="preserve"> </w:t>
      </w:r>
      <w:r w:rsidRPr="009E46B6">
        <w:t>Нюрнбергский</w:t>
      </w:r>
      <w:r w:rsidRPr="009E46B6">
        <w:rPr>
          <w:spacing w:val="1"/>
        </w:rPr>
        <w:t xml:space="preserve"> </w:t>
      </w:r>
      <w:r w:rsidRPr="009E46B6">
        <w:t>трибунал</w:t>
      </w:r>
      <w:r w:rsidRPr="009E46B6">
        <w:rPr>
          <w:spacing w:val="1"/>
        </w:rPr>
        <w:t xml:space="preserve"> </w:t>
      </w:r>
      <w:r w:rsidRPr="009E46B6">
        <w:t>и</w:t>
      </w:r>
      <w:r w:rsidRPr="009E46B6">
        <w:rPr>
          <w:spacing w:val="1"/>
        </w:rPr>
        <w:t xml:space="preserve"> </w:t>
      </w:r>
      <w:r w:rsidRPr="009E46B6">
        <w:t>Токийский</w:t>
      </w:r>
      <w:r w:rsidRPr="009E46B6">
        <w:rPr>
          <w:spacing w:val="1"/>
        </w:rPr>
        <w:t xml:space="preserve"> </w:t>
      </w:r>
      <w:r w:rsidRPr="009E46B6">
        <w:t>процесс</w:t>
      </w:r>
      <w:r w:rsidRPr="009E46B6">
        <w:rPr>
          <w:spacing w:val="1"/>
        </w:rPr>
        <w:t xml:space="preserve"> </w:t>
      </w:r>
      <w:r w:rsidRPr="009E46B6">
        <w:t>над</w:t>
      </w:r>
      <w:r w:rsidRPr="009E46B6">
        <w:rPr>
          <w:spacing w:val="1"/>
        </w:rPr>
        <w:t xml:space="preserve"> </w:t>
      </w:r>
      <w:r w:rsidRPr="009E46B6">
        <w:t>военными</w:t>
      </w:r>
      <w:r w:rsidRPr="009E46B6">
        <w:rPr>
          <w:spacing w:val="1"/>
        </w:rPr>
        <w:t xml:space="preserve"> </w:t>
      </w:r>
      <w:r w:rsidRPr="009E46B6">
        <w:t>преступниками Германии и Японии. Потсдамская конференция. Образование ООН. Цена</w:t>
      </w:r>
      <w:r w:rsidRPr="009E46B6">
        <w:rPr>
          <w:spacing w:val="1"/>
        </w:rPr>
        <w:t xml:space="preserve"> </w:t>
      </w:r>
      <w:r w:rsidRPr="009E46B6">
        <w:t>Второй мировой войны</w:t>
      </w:r>
      <w:r w:rsidRPr="009E46B6">
        <w:rPr>
          <w:spacing w:val="-3"/>
        </w:rPr>
        <w:t xml:space="preserve"> </w:t>
      </w:r>
      <w:r w:rsidRPr="009E46B6">
        <w:t>для воюющих</w:t>
      </w:r>
      <w:r w:rsidRPr="009E46B6">
        <w:rPr>
          <w:spacing w:val="1"/>
        </w:rPr>
        <w:t xml:space="preserve"> </w:t>
      </w:r>
      <w:r w:rsidRPr="009E46B6">
        <w:t>стран. Итоги</w:t>
      </w:r>
      <w:r w:rsidRPr="009E46B6">
        <w:rPr>
          <w:spacing w:val="1"/>
        </w:rPr>
        <w:t xml:space="preserve"> </w:t>
      </w:r>
      <w:r w:rsidRPr="009E46B6">
        <w:t>войны.</w:t>
      </w:r>
    </w:p>
    <w:p w14:paraId="5D619834" w14:textId="77777777" w:rsidR="00CA59FD" w:rsidRPr="009E46B6" w:rsidRDefault="009170FA">
      <w:pPr>
        <w:pStyle w:val="2"/>
        <w:spacing w:before="3" w:line="240" w:lineRule="auto"/>
        <w:ind w:right="5491"/>
      </w:pPr>
      <w:r w:rsidRPr="009E46B6">
        <w:t>Соревнование социальных систем</w:t>
      </w:r>
      <w:r w:rsidRPr="009E46B6">
        <w:rPr>
          <w:spacing w:val="-57"/>
        </w:rPr>
        <w:t xml:space="preserve"> </w:t>
      </w:r>
      <w:r w:rsidRPr="009E46B6">
        <w:t>Начало</w:t>
      </w:r>
      <w:r w:rsidRPr="009E46B6">
        <w:rPr>
          <w:spacing w:val="-1"/>
        </w:rPr>
        <w:t xml:space="preserve"> </w:t>
      </w:r>
      <w:r w:rsidRPr="009E46B6">
        <w:t>«холодной войны»</w:t>
      </w:r>
    </w:p>
    <w:p w14:paraId="0418E6A0" w14:textId="77777777" w:rsidR="00CA59FD" w:rsidRPr="009E46B6" w:rsidRDefault="009170FA">
      <w:pPr>
        <w:pStyle w:val="a3"/>
        <w:ind w:right="584"/>
      </w:pPr>
      <w:r w:rsidRPr="009E46B6">
        <w:t>Причины</w:t>
      </w:r>
      <w:r w:rsidRPr="009E46B6">
        <w:rPr>
          <w:spacing w:val="1"/>
        </w:rPr>
        <w:t xml:space="preserve"> </w:t>
      </w:r>
      <w:r w:rsidRPr="009E46B6">
        <w:t>«холодной</w:t>
      </w:r>
      <w:r w:rsidRPr="009E46B6">
        <w:rPr>
          <w:spacing w:val="1"/>
        </w:rPr>
        <w:t xml:space="preserve"> </w:t>
      </w:r>
      <w:r w:rsidRPr="009E46B6">
        <w:t>войны».</w:t>
      </w:r>
      <w:r w:rsidRPr="009E46B6">
        <w:rPr>
          <w:spacing w:val="1"/>
        </w:rPr>
        <w:t xml:space="preserve"> </w:t>
      </w:r>
      <w:r w:rsidRPr="009E46B6">
        <w:t>План</w:t>
      </w:r>
      <w:r w:rsidRPr="009E46B6">
        <w:rPr>
          <w:spacing w:val="1"/>
        </w:rPr>
        <w:t xml:space="preserve"> </w:t>
      </w:r>
      <w:r w:rsidRPr="009E46B6">
        <w:t>Маршалла.</w:t>
      </w:r>
      <w:r w:rsidRPr="009E46B6">
        <w:rPr>
          <w:spacing w:val="1"/>
        </w:rPr>
        <w:t xml:space="preserve"> </w:t>
      </w:r>
      <w:r w:rsidRPr="009E46B6">
        <w:rPr>
          <w:i/>
        </w:rPr>
        <w:t>Гражданская</w:t>
      </w:r>
      <w:r w:rsidRPr="009E46B6">
        <w:rPr>
          <w:i/>
          <w:spacing w:val="1"/>
        </w:rPr>
        <w:t xml:space="preserve"> </w:t>
      </w:r>
      <w:r w:rsidRPr="009E46B6">
        <w:rPr>
          <w:i/>
        </w:rPr>
        <w:t>война</w:t>
      </w:r>
      <w:r w:rsidRPr="009E46B6">
        <w:rPr>
          <w:i/>
          <w:spacing w:val="1"/>
        </w:rPr>
        <w:t xml:space="preserve"> </w:t>
      </w:r>
      <w:r w:rsidRPr="009E46B6">
        <w:rPr>
          <w:i/>
        </w:rPr>
        <w:t>в</w:t>
      </w:r>
      <w:r w:rsidRPr="009E46B6">
        <w:rPr>
          <w:i/>
          <w:spacing w:val="1"/>
        </w:rPr>
        <w:t xml:space="preserve"> </w:t>
      </w:r>
      <w:r w:rsidRPr="009E46B6">
        <w:rPr>
          <w:i/>
        </w:rPr>
        <w:t>Греции.</w:t>
      </w:r>
      <w:r w:rsidRPr="009E46B6">
        <w:rPr>
          <w:i/>
          <w:spacing w:val="1"/>
        </w:rPr>
        <w:t xml:space="preserve"> </w:t>
      </w:r>
      <w:r w:rsidRPr="009E46B6">
        <w:t>Доктрина</w:t>
      </w:r>
      <w:r w:rsidRPr="009E46B6">
        <w:rPr>
          <w:spacing w:val="1"/>
        </w:rPr>
        <w:t xml:space="preserve"> </w:t>
      </w:r>
      <w:r w:rsidRPr="009E46B6">
        <w:t>Трумэна.</w:t>
      </w:r>
      <w:r w:rsidRPr="009E46B6">
        <w:rPr>
          <w:spacing w:val="1"/>
        </w:rPr>
        <w:t xml:space="preserve"> </w:t>
      </w:r>
      <w:r w:rsidRPr="009E46B6">
        <w:t>Политика</w:t>
      </w:r>
      <w:r w:rsidRPr="009E46B6">
        <w:rPr>
          <w:spacing w:val="1"/>
        </w:rPr>
        <w:t xml:space="preserve"> </w:t>
      </w:r>
      <w:r w:rsidRPr="009E46B6">
        <w:t>сдерживания.</w:t>
      </w:r>
      <w:r w:rsidRPr="009E46B6">
        <w:rPr>
          <w:spacing w:val="1"/>
        </w:rPr>
        <w:t xml:space="preserve"> </w:t>
      </w:r>
      <w:r w:rsidRPr="009E46B6">
        <w:t>«Народная</w:t>
      </w:r>
      <w:r w:rsidRPr="009E46B6">
        <w:rPr>
          <w:spacing w:val="1"/>
        </w:rPr>
        <w:t xml:space="preserve"> </w:t>
      </w:r>
      <w:r w:rsidRPr="009E46B6">
        <w:t>демократия»</w:t>
      </w:r>
      <w:r w:rsidRPr="009E46B6">
        <w:rPr>
          <w:spacing w:val="1"/>
        </w:rPr>
        <w:t xml:space="preserve"> </w:t>
      </w:r>
      <w:r w:rsidRPr="009E46B6">
        <w:t>и</w:t>
      </w:r>
      <w:r w:rsidRPr="009E46B6">
        <w:rPr>
          <w:spacing w:val="1"/>
        </w:rPr>
        <w:t xml:space="preserve"> </w:t>
      </w:r>
      <w:r w:rsidRPr="009E46B6">
        <w:t>установление</w:t>
      </w:r>
      <w:r w:rsidRPr="009E46B6">
        <w:rPr>
          <w:spacing w:val="1"/>
        </w:rPr>
        <w:t xml:space="preserve"> </w:t>
      </w:r>
      <w:r w:rsidRPr="009E46B6">
        <w:rPr>
          <w:spacing w:val="-1"/>
        </w:rPr>
        <w:t>коммунистических</w:t>
      </w:r>
      <w:r w:rsidRPr="009E46B6">
        <w:rPr>
          <w:spacing w:val="-10"/>
        </w:rPr>
        <w:t xml:space="preserve"> </w:t>
      </w:r>
      <w:r w:rsidRPr="009E46B6">
        <w:rPr>
          <w:spacing w:val="-1"/>
        </w:rPr>
        <w:t>режимов</w:t>
      </w:r>
      <w:r w:rsidRPr="009E46B6">
        <w:rPr>
          <w:spacing w:val="-12"/>
        </w:rPr>
        <w:t xml:space="preserve"> </w:t>
      </w:r>
      <w:r w:rsidRPr="009E46B6">
        <w:rPr>
          <w:spacing w:val="-1"/>
        </w:rPr>
        <w:t>в</w:t>
      </w:r>
      <w:r w:rsidRPr="009E46B6">
        <w:rPr>
          <w:spacing w:val="-12"/>
        </w:rPr>
        <w:t xml:space="preserve"> </w:t>
      </w:r>
      <w:r w:rsidRPr="009E46B6">
        <w:rPr>
          <w:spacing w:val="-1"/>
        </w:rPr>
        <w:t>Восточной</w:t>
      </w:r>
      <w:r w:rsidRPr="009E46B6">
        <w:rPr>
          <w:spacing w:val="-8"/>
        </w:rPr>
        <w:t xml:space="preserve"> </w:t>
      </w:r>
      <w:r w:rsidRPr="009E46B6">
        <w:t>Европе.</w:t>
      </w:r>
      <w:r w:rsidRPr="009E46B6">
        <w:rPr>
          <w:spacing w:val="-11"/>
        </w:rPr>
        <w:t xml:space="preserve"> </w:t>
      </w:r>
      <w:r w:rsidRPr="009E46B6">
        <w:t>Раскол</w:t>
      </w:r>
      <w:r w:rsidRPr="009E46B6">
        <w:rPr>
          <w:spacing w:val="-11"/>
        </w:rPr>
        <w:t xml:space="preserve"> </w:t>
      </w:r>
      <w:r w:rsidRPr="009E46B6">
        <w:t>Германии.</w:t>
      </w:r>
      <w:r w:rsidRPr="009E46B6">
        <w:rPr>
          <w:spacing w:val="-15"/>
        </w:rPr>
        <w:t xml:space="preserve"> </w:t>
      </w:r>
      <w:proofErr w:type="spellStart"/>
      <w:r w:rsidRPr="009E46B6">
        <w:t>Коминформ</w:t>
      </w:r>
      <w:proofErr w:type="spellEnd"/>
      <w:r w:rsidRPr="009E46B6">
        <w:t>.</w:t>
      </w:r>
      <w:r w:rsidRPr="009E46B6">
        <w:rPr>
          <w:spacing w:val="-12"/>
        </w:rPr>
        <w:t xml:space="preserve"> </w:t>
      </w:r>
      <w:r w:rsidRPr="009E46B6">
        <w:t>Советско-</w:t>
      </w:r>
    </w:p>
    <w:p w14:paraId="1B238445" w14:textId="77777777" w:rsidR="00CA59FD" w:rsidRPr="009E46B6" w:rsidRDefault="009170FA">
      <w:pPr>
        <w:spacing w:before="66"/>
        <w:ind w:left="682" w:right="588"/>
        <w:jc w:val="both"/>
        <w:rPr>
          <w:sz w:val="24"/>
        </w:rPr>
      </w:pPr>
      <w:r w:rsidRPr="009E46B6">
        <w:rPr>
          <w:sz w:val="24"/>
        </w:rPr>
        <w:t>югославский</w:t>
      </w:r>
      <w:r w:rsidRPr="009E46B6">
        <w:rPr>
          <w:spacing w:val="-6"/>
          <w:sz w:val="24"/>
        </w:rPr>
        <w:t xml:space="preserve"> </w:t>
      </w:r>
      <w:r w:rsidRPr="009E46B6">
        <w:rPr>
          <w:sz w:val="24"/>
        </w:rPr>
        <w:t>конфликт.</w:t>
      </w:r>
      <w:r w:rsidRPr="009E46B6">
        <w:rPr>
          <w:spacing w:val="-6"/>
          <w:sz w:val="24"/>
        </w:rPr>
        <w:t xml:space="preserve"> </w:t>
      </w:r>
      <w:r w:rsidRPr="009E46B6">
        <w:rPr>
          <w:i/>
          <w:sz w:val="24"/>
        </w:rPr>
        <w:t>Террор</w:t>
      </w:r>
      <w:r w:rsidRPr="009E46B6">
        <w:rPr>
          <w:i/>
          <w:spacing w:val="-7"/>
          <w:sz w:val="24"/>
        </w:rPr>
        <w:t xml:space="preserve"> </w:t>
      </w:r>
      <w:r w:rsidRPr="009E46B6">
        <w:rPr>
          <w:i/>
          <w:sz w:val="24"/>
        </w:rPr>
        <w:t>в</w:t>
      </w:r>
      <w:r w:rsidRPr="009E46B6">
        <w:rPr>
          <w:i/>
          <w:spacing w:val="-8"/>
          <w:sz w:val="24"/>
        </w:rPr>
        <w:t xml:space="preserve"> </w:t>
      </w:r>
      <w:r w:rsidRPr="009E46B6">
        <w:rPr>
          <w:i/>
          <w:sz w:val="24"/>
        </w:rPr>
        <w:t>Восточной</w:t>
      </w:r>
      <w:r w:rsidRPr="009E46B6">
        <w:rPr>
          <w:i/>
          <w:spacing w:val="-7"/>
          <w:sz w:val="24"/>
        </w:rPr>
        <w:t xml:space="preserve"> </w:t>
      </w:r>
      <w:r w:rsidRPr="009E46B6">
        <w:rPr>
          <w:i/>
          <w:sz w:val="24"/>
        </w:rPr>
        <w:t>Европе.</w:t>
      </w:r>
      <w:r w:rsidRPr="009E46B6">
        <w:rPr>
          <w:i/>
          <w:spacing w:val="-6"/>
          <w:sz w:val="24"/>
        </w:rPr>
        <w:t xml:space="preserve"> </w:t>
      </w:r>
      <w:r w:rsidRPr="009E46B6">
        <w:rPr>
          <w:sz w:val="24"/>
        </w:rPr>
        <w:t>Совет</w:t>
      </w:r>
      <w:r w:rsidRPr="009E46B6">
        <w:rPr>
          <w:spacing w:val="-6"/>
          <w:sz w:val="24"/>
        </w:rPr>
        <w:t xml:space="preserve"> </w:t>
      </w:r>
      <w:r w:rsidRPr="009E46B6">
        <w:rPr>
          <w:sz w:val="24"/>
        </w:rPr>
        <w:t>экономической</w:t>
      </w:r>
      <w:r w:rsidRPr="009E46B6">
        <w:rPr>
          <w:spacing w:val="-6"/>
          <w:sz w:val="24"/>
        </w:rPr>
        <w:t xml:space="preserve"> </w:t>
      </w:r>
      <w:r w:rsidRPr="009E46B6">
        <w:rPr>
          <w:sz w:val="24"/>
        </w:rPr>
        <w:t>взаимопомощи.</w:t>
      </w:r>
      <w:r w:rsidRPr="009E46B6">
        <w:rPr>
          <w:spacing w:val="-57"/>
          <w:sz w:val="24"/>
        </w:rPr>
        <w:t xml:space="preserve"> </w:t>
      </w:r>
      <w:r w:rsidRPr="009E46B6">
        <w:rPr>
          <w:sz w:val="24"/>
        </w:rPr>
        <w:t>НАТО.</w:t>
      </w:r>
      <w:r w:rsidRPr="009E46B6">
        <w:rPr>
          <w:spacing w:val="3"/>
          <w:sz w:val="24"/>
        </w:rPr>
        <w:t xml:space="preserve"> </w:t>
      </w:r>
      <w:r w:rsidRPr="009E46B6">
        <w:rPr>
          <w:sz w:val="24"/>
        </w:rPr>
        <w:t>«Охота на</w:t>
      </w:r>
      <w:r w:rsidRPr="009E46B6">
        <w:rPr>
          <w:spacing w:val="-1"/>
          <w:sz w:val="24"/>
        </w:rPr>
        <w:t xml:space="preserve"> </w:t>
      </w:r>
      <w:r w:rsidRPr="009E46B6">
        <w:rPr>
          <w:sz w:val="24"/>
        </w:rPr>
        <w:t>ведьм»</w:t>
      </w:r>
      <w:r w:rsidRPr="009E46B6">
        <w:rPr>
          <w:spacing w:val="-6"/>
          <w:sz w:val="24"/>
        </w:rPr>
        <w:t xml:space="preserve"> </w:t>
      </w:r>
      <w:r w:rsidRPr="009E46B6">
        <w:rPr>
          <w:sz w:val="24"/>
        </w:rPr>
        <w:t>в</w:t>
      </w:r>
      <w:r w:rsidRPr="009E46B6">
        <w:rPr>
          <w:spacing w:val="-1"/>
          <w:sz w:val="24"/>
        </w:rPr>
        <w:t xml:space="preserve"> </w:t>
      </w:r>
      <w:r w:rsidRPr="009E46B6">
        <w:rPr>
          <w:sz w:val="24"/>
        </w:rPr>
        <w:t>США.</w:t>
      </w:r>
    </w:p>
    <w:p w14:paraId="3C95FE05" w14:textId="77777777" w:rsidR="00CA59FD" w:rsidRPr="009E46B6" w:rsidRDefault="009170FA">
      <w:pPr>
        <w:pStyle w:val="2"/>
        <w:spacing w:before="5"/>
      </w:pPr>
      <w:r w:rsidRPr="009E46B6">
        <w:t>Гонка</w:t>
      </w:r>
      <w:r w:rsidRPr="009E46B6">
        <w:rPr>
          <w:spacing w:val="-3"/>
        </w:rPr>
        <w:t xml:space="preserve"> </w:t>
      </w:r>
      <w:r w:rsidRPr="009E46B6">
        <w:t>вооружений.</w:t>
      </w:r>
      <w:r w:rsidRPr="009E46B6">
        <w:rPr>
          <w:spacing w:val="-5"/>
        </w:rPr>
        <w:t xml:space="preserve"> </w:t>
      </w:r>
      <w:r w:rsidRPr="009E46B6">
        <w:t>Берлинский</w:t>
      </w:r>
      <w:r w:rsidRPr="009E46B6">
        <w:rPr>
          <w:spacing w:val="-3"/>
        </w:rPr>
        <w:t xml:space="preserve"> </w:t>
      </w:r>
      <w:r w:rsidRPr="009E46B6">
        <w:t>и</w:t>
      </w:r>
      <w:r w:rsidRPr="009E46B6">
        <w:rPr>
          <w:spacing w:val="-4"/>
        </w:rPr>
        <w:t xml:space="preserve"> </w:t>
      </w:r>
      <w:r w:rsidRPr="009E46B6">
        <w:t>Карибский</w:t>
      </w:r>
      <w:r w:rsidRPr="009E46B6">
        <w:rPr>
          <w:spacing w:val="-2"/>
        </w:rPr>
        <w:t xml:space="preserve"> </w:t>
      </w:r>
      <w:r w:rsidRPr="009E46B6">
        <w:t>кризисы</w:t>
      </w:r>
    </w:p>
    <w:p w14:paraId="613ECD12" w14:textId="77777777" w:rsidR="00CA59FD" w:rsidRPr="009E46B6" w:rsidRDefault="009170FA">
      <w:pPr>
        <w:pStyle w:val="a3"/>
        <w:ind w:right="586"/>
      </w:pPr>
      <w:r w:rsidRPr="009E46B6">
        <w:t>Гонка</w:t>
      </w:r>
      <w:r w:rsidRPr="009E46B6">
        <w:rPr>
          <w:spacing w:val="1"/>
        </w:rPr>
        <w:t xml:space="preserve"> </w:t>
      </w:r>
      <w:r w:rsidRPr="009E46B6">
        <w:t>вооружений.</w:t>
      </w:r>
      <w:r w:rsidRPr="009E46B6">
        <w:rPr>
          <w:spacing w:val="1"/>
        </w:rPr>
        <w:t xml:space="preserve"> </w:t>
      </w:r>
      <w:r w:rsidRPr="009E46B6">
        <w:t>Испытания</w:t>
      </w:r>
      <w:r w:rsidRPr="009E46B6">
        <w:rPr>
          <w:spacing w:val="1"/>
        </w:rPr>
        <w:t xml:space="preserve"> </w:t>
      </w:r>
      <w:r w:rsidRPr="009E46B6">
        <w:t>атомного</w:t>
      </w:r>
      <w:r w:rsidRPr="009E46B6">
        <w:rPr>
          <w:spacing w:val="1"/>
        </w:rPr>
        <w:t xml:space="preserve"> </w:t>
      </w:r>
      <w:r w:rsidRPr="009E46B6">
        <w:t>и</w:t>
      </w:r>
      <w:r w:rsidRPr="009E46B6">
        <w:rPr>
          <w:spacing w:val="1"/>
        </w:rPr>
        <w:t xml:space="preserve"> </w:t>
      </w:r>
      <w:r w:rsidRPr="009E46B6">
        <w:t>термоядерного</w:t>
      </w:r>
      <w:r w:rsidRPr="009E46B6">
        <w:rPr>
          <w:spacing w:val="1"/>
        </w:rPr>
        <w:t xml:space="preserve"> </w:t>
      </w:r>
      <w:r w:rsidRPr="009E46B6">
        <w:t>оружия</w:t>
      </w:r>
      <w:r w:rsidRPr="009E46B6">
        <w:rPr>
          <w:spacing w:val="1"/>
        </w:rPr>
        <w:t xml:space="preserve"> </w:t>
      </w:r>
      <w:r w:rsidRPr="009E46B6">
        <w:t>в</w:t>
      </w:r>
      <w:r w:rsidRPr="009E46B6">
        <w:rPr>
          <w:spacing w:val="1"/>
        </w:rPr>
        <w:t xml:space="preserve"> </w:t>
      </w:r>
      <w:r w:rsidRPr="009E46B6">
        <w:t>СССР.</w:t>
      </w:r>
      <w:r w:rsidRPr="009E46B6">
        <w:rPr>
          <w:spacing w:val="1"/>
        </w:rPr>
        <w:t xml:space="preserve"> </w:t>
      </w:r>
      <w:r w:rsidRPr="009E46B6">
        <w:t>Ослабление</w:t>
      </w:r>
      <w:r w:rsidRPr="009E46B6">
        <w:rPr>
          <w:spacing w:val="1"/>
        </w:rPr>
        <w:t xml:space="preserve"> </w:t>
      </w:r>
      <w:r w:rsidRPr="009E46B6">
        <w:t>международной</w:t>
      </w:r>
      <w:r w:rsidRPr="009E46B6">
        <w:rPr>
          <w:spacing w:val="1"/>
        </w:rPr>
        <w:t xml:space="preserve"> </w:t>
      </w:r>
      <w:r w:rsidRPr="009E46B6">
        <w:t>напряженности</w:t>
      </w:r>
      <w:r w:rsidRPr="009E46B6">
        <w:rPr>
          <w:spacing w:val="1"/>
        </w:rPr>
        <w:t xml:space="preserve"> </w:t>
      </w:r>
      <w:r w:rsidRPr="009E46B6">
        <w:t>после</w:t>
      </w:r>
      <w:r w:rsidRPr="009E46B6">
        <w:rPr>
          <w:spacing w:val="1"/>
        </w:rPr>
        <w:t xml:space="preserve"> </w:t>
      </w:r>
      <w:r w:rsidRPr="009E46B6">
        <w:t>смерти</w:t>
      </w:r>
      <w:r w:rsidRPr="009E46B6">
        <w:rPr>
          <w:spacing w:val="1"/>
        </w:rPr>
        <w:t xml:space="preserve"> </w:t>
      </w:r>
      <w:r w:rsidRPr="009E46B6">
        <w:t>И.</w:t>
      </w:r>
      <w:r w:rsidRPr="009E46B6">
        <w:rPr>
          <w:spacing w:val="1"/>
        </w:rPr>
        <w:t xml:space="preserve"> </w:t>
      </w:r>
      <w:r w:rsidRPr="009E46B6">
        <w:t>Сталина.</w:t>
      </w:r>
      <w:r w:rsidRPr="009E46B6">
        <w:rPr>
          <w:spacing w:val="1"/>
        </w:rPr>
        <w:t xml:space="preserve"> </w:t>
      </w:r>
      <w:r w:rsidRPr="009E46B6">
        <w:t>Нормализация</w:t>
      </w:r>
      <w:r w:rsidRPr="009E46B6">
        <w:rPr>
          <w:spacing w:val="1"/>
        </w:rPr>
        <w:t xml:space="preserve"> </w:t>
      </w:r>
      <w:r w:rsidRPr="009E46B6">
        <w:lastRenderedPageBreak/>
        <w:t>советско-югославских</w:t>
      </w:r>
      <w:r w:rsidRPr="009E46B6">
        <w:rPr>
          <w:spacing w:val="1"/>
        </w:rPr>
        <w:t xml:space="preserve"> </w:t>
      </w:r>
      <w:r w:rsidRPr="009E46B6">
        <w:t>отношений.</w:t>
      </w:r>
      <w:r w:rsidRPr="009E46B6">
        <w:rPr>
          <w:spacing w:val="1"/>
        </w:rPr>
        <w:t xml:space="preserve"> </w:t>
      </w:r>
      <w:r w:rsidRPr="009E46B6">
        <w:t>Организация</w:t>
      </w:r>
      <w:r w:rsidRPr="009E46B6">
        <w:rPr>
          <w:spacing w:val="1"/>
        </w:rPr>
        <w:t xml:space="preserve"> </w:t>
      </w:r>
      <w:r w:rsidRPr="009E46B6">
        <w:t>Варшавского</w:t>
      </w:r>
      <w:r w:rsidRPr="009E46B6">
        <w:rPr>
          <w:spacing w:val="1"/>
        </w:rPr>
        <w:t xml:space="preserve"> </w:t>
      </w:r>
      <w:r w:rsidRPr="009E46B6">
        <w:t>договора.</w:t>
      </w:r>
      <w:r w:rsidRPr="009E46B6">
        <w:rPr>
          <w:spacing w:val="1"/>
        </w:rPr>
        <w:t xml:space="preserve"> </w:t>
      </w:r>
      <w:r w:rsidRPr="009E46B6">
        <w:t>Ракетно-</w:t>
      </w:r>
      <w:r w:rsidRPr="009E46B6">
        <w:rPr>
          <w:spacing w:val="1"/>
        </w:rPr>
        <w:t xml:space="preserve"> </w:t>
      </w:r>
      <w:r w:rsidRPr="009E46B6">
        <w:t>космическое</w:t>
      </w:r>
      <w:r w:rsidRPr="009E46B6">
        <w:rPr>
          <w:spacing w:val="1"/>
        </w:rPr>
        <w:t xml:space="preserve"> </w:t>
      </w:r>
      <w:r w:rsidRPr="009E46B6">
        <w:t>соперничество.</w:t>
      </w:r>
      <w:r w:rsidRPr="009E46B6">
        <w:rPr>
          <w:spacing w:val="1"/>
        </w:rPr>
        <w:t xml:space="preserve"> </w:t>
      </w:r>
      <w:r w:rsidRPr="009E46B6">
        <w:t>Первый</w:t>
      </w:r>
      <w:r w:rsidRPr="009E46B6">
        <w:rPr>
          <w:spacing w:val="1"/>
        </w:rPr>
        <w:t xml:space="preserve"> </w:t>
      </w:r>
      <w:r w:rsidRPr="009E46B6">
        <w:t>искусственный</w:t>
      </w:r>
      <w:r w:rsidRPr="009E46B6">
        <w:rPr>
          <w:spacing w:val="1"/>
        </w:rPr>
        <w:t xml:space="preserve"> </w:t>
      </w:r>
      <w:r w:rsidRPr="009E46B6">
        <w:t>спутник</w:t>
      </w:r>
      <w:r w:rsidRPr="009E46B6">
        <w:rPr>
          <w:spacing w:val="1"/>
        </w:rPr>
        <w:t xml:space="preserve"> </w:t>
      </w:r>
      <w:r w:rsidRPr="009E46B6">
        <w:t>Земли.</w:t>
      </w:r>
      <w:r w:rsidRPr="009E46B6">
        <w:rPr>
          <w:spacing w:val="1"/>
        </w:rPr>
        <w:t xml:space="preserve"> </w:t>
      </w:r>
      <w:r w:rsidRPr="009E46B6">
        <w:t>Первый</w:t>
      </w:r>
      <w:r w:rsidRPr="009E46B6">
        <w:rPr>
          <w:spacing w:val="1"/>
        </w:rPr>
        <w:t xml:space="preserve"> </w:t>
      </w:r>
      <w:r w:rsidRPr="009E46B6">
        <w:t>полет</w:t>
      </w:r>
      <w:r w:rsidRPr="009E46B6">
        <w:rPr>
          <w:spacing w:val="1"/>
        </w:rPr>
        <w:t xml:space="preserve"> </w:t>
      </w:r>
      <w:r w:rsidRPr="009E46B6">
        <w:t>человека</w:t>
      </w:r>
      <w:r w:rsidRPr="009E46B6">
        <w:rPr>
          <w:spacing w:val="1"/>
        </w:rPr>
        <w:t xml:space="preserve"> </w:t>
      </w:r>
      <w:r w:rsidRPr="009E46B6">
        <w:t>в</w:t>
      </w:r>
      <w:r w:rsidRPr="009E46B6">
        <w:rPr>
          <w:spacing w:val="1"/>
        </w:rPr>
        <w:t xml:space="preserve"> </w:t>
      </w:r>
      <w:r w:rsidRPr="009E46B6">
        <w:t>космос.</w:t>
      </w:r>
      <w:r w:rsidRPr="009E46B6">
        <w:rPr>
          <w:spacing w:val="1"/>
        </w:rPr>
        <w:t xml:space="preserve"> </w:t>
      </w:r>
      <w:r w:rsidRPr="009E46B6">
        <w:t>«Доктрина</w:t>
      </w:r>
      <w:r w:rsidRPr="009E46B6">
        <w:rPr>
          <w:spacing w:val="1"/>
        </w:rPr>
        <w:t xml:space="preserve"> </w:t>
      </w:r>
      <w:r w:rsidRPr="009E46B6">
        <w:t>Эйзенхауэра».</w:t>
      </w:r>
      <w:r w:rsidRPr="009E46B6">
        <w:rPr>
          <w:spacing w:val="1"/>
        </w:rPr>
        <w:t xml:space="preserve"> </w:t>
      </w:r>
      <w:r w:rsidRPr="009E46B6">
        <w:t>Визит</w:t>
      </w:r>
      <w:r w:rsidRPr="009E46B6">
        <w:rPr>
          <w:spacing w:val="1"/>
        </w:rPr>
        <w:t xml:space="preserve"> </w:t>
      </w:r>
      <w:r w:rsidRPr="009E46B6">
        <w:t>Н.</w:t>
      </w:r>
      <w:r w:rsidRPr="009E46B6">
        <w:rPr>
          <w:spacing w:val="1"/>
        </w:rPr>
        <w:t xml:space="preserve"> </w:t>
      </w:r>
      <w:r w:rsidRPr="009E46B6">
        <w:t>Хрущева</w:t>
      </w:r>
      <w:r w:rsidRPr="009E46B6">
        <w:rPr>
          <w:spacing w:val="1"/>
        </w:rPr>
        <w:t xml:space="preserve"> </w:t>
      </w:r>
      <w:r w:rsidRPr="009E46B6">
        <w:t>в</w:t>
      </w:r>
      <w:r w:rsidRPr="009E46B6">
        <w:rPr>
          <w:spacing w:val="1"/>
        </w:rPr>
        <w:t xml:space="preserve"> </w:t>
      </w:r>
      <w:r w:rsidRPr="009E46B6">
        <w:t>США.</w:t>
      </w:r>
      <w:r w:rsidRPr="009E46B6">
        <w:rPr>
          <w:spacing w:val="1"/>
        </w:rPr>
        <w:t xml:space="preserve"> </w:t>
      </w:r>
      <w:r w:rsidRPr="009E46B6">
        <w:t>Ухудшение</w:t>
      </w:r>
      <w:r w:rsidRPr="009E46B6">
        <w:rPr>
          <w:spacing w:val="1"/>
        </w:rPr>
        <w:t xml:space="preserve"> </w:t>
      </w:r>
      <w:r w:rsidRPr="009E46B6">
        <w:t>советско-американских</w:t>
      </w:r>
      <w:r w:rsidRPr="009E46B6">
        <w:rPr>
          <w:spacing w:val="1"/>
        </w:rPr>
        <w:t xml:space="preserve"> </w:t>
      </w:r>
      <w:r w:rsidRPr="009E46B6">
        <w:t>отношений</w:t>
      </w:r>
      <w:r w:rsidRPr="009E46B6">
        <w:rPr>
          <w:spacing w:val="1"/>
        </w:rPr>
        <w:t xml:space="preserve"> </w:t>
      </w:r>
      <w:r w:rsidRPr="009E46B6">
        <w:t>в</w:t>
      </w:r>
      <w:r w:rsidRPr="009E46B6">
        <w:rPr>
          <w:spacing w:val="1"/>
        </w:rPr>
        <w:t xml:space="preserve"> </w:t>
      </w:r>
      <w:r w:rsidRPr="009E46B6">
        <w:t>1960–1961</w:t>
      </w:r>
      <w:r w:rsidRPr="009E46B6">
        <w:rPr>
          <w:spacing w:val="1"/>
        </w:rPr>
        <w:t xml:space="preserve"> </w:t>
      </w:r>
      <w:r w:rsidRPr="009E46B6">
        <w:t>гг.</w:t>
      </w:r>
      <w:r w:rsidRPr="009E46B6">
        <w:rPr>
          <w:spacing w:val="1"/>
        </w:rPr>
        <w:t xml:space="preserve"> </w:t>
      </w:r>
      <w:r w:rsidRPr="009E46B6">
        <w:t>Д.</w:t>
      </w:r>
      <w:r w:rsidRPr="009E46B6">
        <w:rPr>
          <w:spacing w:val="1"/>
        </w:rPr>
        <w:t xml:space="preserve"> </w:t>
      </w:r>
      <w:r w:rsidRPr="009E46B6">
        <w:t>Кеннеди.</w:t>
      </w:r>
      <w:r w:rsidRPr="009E46B6">
        <w:rPr>
          <w:spacing w:val="1"/>
        </w:rPr>
        <w:t xml:space="preserve"> </w:t>
      </w:r>
      <w:r w:rsidRPr="009E46B6">
        <w:t>Берлинский</w:t>
      </w:r>
      <w:r w:rsidRPr="009E46B6">
        <w:rPr>
          <w:spacing w:val="1"/>
        </w:rPr>
        <w:t xml:space="preserve"> </w:t>
      </w:r>
      <w:r w:rsidRPr="009E46B6">
        <w:t>кризис.</w:t>
      </w:r>
      <w:r w:rsidRPr="009E46B6">
        <w:rPr>
          <w:spacing w:val="1"/>
        </w:rPr>
        <w:t xml:space="preserve"> </w:t>
      </w:r>
      <w:r w:rsidRPr="009E46B6">
        <w:t>Карибский</w:t>
      </w:r>
      <w:r w:rsidRPr="009E46B6">
        <w:rPr>
          <w:spacing w:val="-3"/>
        </w:rPr>
        <w:t xml:space="preserve"> </w:t>
      </w:r>
      <w:r w:rsidRPr="009E46B6">
        <w:t>кризис.</w:t>
      </w:r>
      <w:r w:rsidRPr="009E46B6">
        <w:rPr>
          <w:spacing w:val="-1"/>
        </w:rPr>
        <w:t xml:space="preserve"> </w:t>
      </w:r>
      <w:r w:rsidRPr="009E46B6">
        <w:t>Договор</w:t>
      </w:r>
      <w:r w:rsidRPr="009E46B6">
        <w:rPr>
          <w:spacing w:val="-1"/>
        </w:rPr>
        <w:t xml:space="preserve"> </w:t>
      </w:r>
      <w:r w:rsidRPr="009E46B6">
        <w:t>о</w:t>
      </w:r>
      <w:r w:rsidRPr="009E46B6">
        <w:rPr>
          <w:spacing w:val="-1"/>
        </w:rPr>
        <w:t xml:space="preserve"> </w:t>
      </w:r>
      <w:r w:rsidRPr="009E46B6">
        <w:t>запрещении ядерных</w:t>
      </w:r>
      <w:r w:rsidRPr="009E46B6">
        <w:rPr>
          <w:spacing w:val="-2"/>
        </w:rPr>
        <w:t xml:space="preserve"> </w:t>
      </w:r>
      <w:r w:rsidRPr="009E46B6">
        <w:t>испытаний</w:t>
      </w:r>
      <w:r w:rsidRPr="009E46B6">
        <w:rPr>
          <w:spacing w:val="-1"/>
        </w:rPr>
        <w:t xml:space="preserve"> </w:t>
      </w:r>
      <w:r w:rsidRPr="009E46B6">
        <w:t>в</w:t>
      </w:r>
      <w:r w:rsidRPr="009E46B6">
        <w:rPr>
          <w:spacing w:val="-2"/>
        </w:rPr>
        <w:t xml:space="preserve"> </w:t>
      </w:r>
      <w:r w:rsidRPr="009E46B6">
        <w:t>трех</w:t>
      </w:r>
      <w:r w:rsidRPr="009E46B6">
        <w:rPr>
          <w:spacing w:val="-1"/>
        </w:rPr>
        <w:t xml:space="preserve"> </w:t>
      </w:r>
      <w:r w:rsidRPr="009E46B6">
        <w:t>средах.</w:t>
      </w:r>
    </w:p>
    <w:p w14:paraId="414E21C7" w14:textId="77777777" w:rsidR="00CA59FD" w:rsidRPr="009E46B6" w:rsidRDefault="009170FA">
      <w:pPr>
        <w:pStyle w:val="2"/>
        <w:spacing w:before="3"/>
      </w:pPr>
      <w:r w:rsidRPr="009E46B6">
        <w:t>Дальний</w:t>
      </w:r>
      <w:r w:rsidRPr="009E46B6">
        <w:rPr>
          <w:spacing w:val="-3"/>
        </w:rPr>
        <w:t xml:space="preserve"> </w:t>
      </w:r>
      <w:r w:rsidRPr="009E46B6">
        <w:t>Восток в</w:t>
      </w:r>
      <w:r w:rsidRPr="009E46B6">
        <w:rPr>
          <w:spacing w:val="-2"/>
        </w:rPr>
        <w:t xml:space="preserve"> </w:t>
      </w:r>
      <w:r w:rsidRPr="009E46B6">
        <w:t>40–70-е</w:t>
      </w:r>
      <w:r w:rsidRPr="009E46B6">
        <w:rPr>
          <w:spacing w:val="-1"/>
        </w:rPr>
        <w:t xml:space="preserve"> </w:t>
      </w:r>
      <w:r w:rsidRPr="009E46B6">
        <w:t>гг.</w:t>
      </w:r>
      <w:r w:rsidRPr="009E46B6">
        <w:rPr>
          <w:spacing w:val="-1"/>
        </w:rPr>
        <w:t xml:space="preserve"> </w:t>
      </w:r>
      <w:r w:rsidRPr="009E46B6">
        <w:t>Войны и</w:t>
      </w:r>
      <w:r w:rsidRPr="009E46B6">
        <w:rPr>
          <w:spacing w:val="-2"/>
        </w:rPr>
        <w:t xml:space="preserve"> </w:t>
      </w:r>
      <w:r w:rsidRPr="009E46B6">
        <w:t>революции</w:t>
      </w:r>
    </w:p>
    <w:p w14:paraId="6D729AE5" w14:textId="77777777" w:rsidR="00CA59FD" w:rsidRPr="009E46B6" w:rsidRDefault="009170FA">
      <w:pPr>
        <w:ind w:left="682" w:right="582" w:firstLine="707"/>
        <w:jc w:val="both"/>
        <w:rPr>
          <w:sz w:val="24"/>
        </w:rPr>
      </w:pPr>
      <w:r w:rsidRPr="009E46B6">
        <w:rPr>
          <w:i/>
          <w:sz w:val="24"/>
        </w:rPr>
        <w:t>Гражданская</w:t>
      </w:r>
      <w:r w:rsidRPr="009E46B6">
        <w:rPr>
          <w:i/>
          <w:spacing w:val="1"/>
          <w:sz w:val="24"/>
        </w:rPr>
        <w:t xml:space="preserve"> </w:t>
      </w:r>
      <w:r w:rsidRPr="009E46B6">
        <w:rPr>
          <w:i/>
          <w:sz w:val="24"/>
        </w:rPr>
        <w:t>война</w:t>
      </w:r>
      <w:r w:rsidRPr="009E46B6">
        <w:rPr>
          <w:i/>
          <w:spacing w:val="1"/>
          <w:sz w:val="24"/>
        </w:rPr>
        <w:t xml:space="preserve"> </w:t>
      </w:r>
      <w:r w:rsidRPr="009E46B6">
        <w:rPr>
          <w:i/>
          <w:sz w:val="24"/>
        </w:rPr>
        <w:t>в</w:t>
      </w:r>
      <w:r w:rsidRPr="009E46B6">
        <w:rPr>
          <w:i/>
          <w:spacing w:val="1"/>
          <w:sz w:val="24"/>
        </w:rPr>
        <w:t xml:space="preserve"> </w:t>
      </w:r>
      <w:r w:rsidRPr="009E46B6">
        <w:rPr>
          <w:i/>
          <w:sz w:val="24"/>
        </w:rPr>
        <w:t>Китае.</w:t>
      </w:r>
      <w:r w:rsidRPr="009E46B6">
        <w:rPr>
          <w:i/>
          <w:spacing w:val="1"/>
          <w:sz w:val="24"/>
        </w:rPr>
        <w:t xml:space="preserve"> </w:t>
      </w:r>
      <w:r w:rsidRPr="009E46B6">
        <w:rPr>
          <w:sz w:val="24"/>
        </w:rPr>
        <w:t>Образование</w:t>
      </w:r>
      <w:r w:rsidRPr="009E46B6">
        <w:rPr>
          <w:spacing w:val="1"/>
          <w:sz w:val="24"/>
        </w:rPr>
        <w:t xml:space="preserve"> </w:t>
      </w:r>
      <w:r w:rsidRPr="009E46B6">
        <w:rPr>
          <w:sz w:val="24"/>
        </w:rPr>
        <w:t>КНР.</w:t>
      </w:r>
      <w:r w:rsidRPr="009E46B6">
        <w:rPr>
          <w:spacing w:val="1"/>
          <w:sz w:val="24"/>
        </w:rPr>
        <w:t xml:space="preserve"> </w:t>
      </w:r>
      <w:r w:rsidRPr="009E46B6">
        <w:rPr>
          <w:sz w:val="24"/>
        </w:rPr>
        <w:t>Война</w:t>
      </w:r>
      <w:r w:rsidRPr="009E46B6">
        <w:rPr>
          <w:spacing w:val="1"/>
          <w:sz w:val="24"/>
        </w:rPr>
        <w:t xml:space="preserve"> </w:t>
      </w:r>
      <w:r w:rsidRPr="009E46B6">
        <w:rPr>
          <w:sz w:val="24"/>
        </w:rPr>
        <w:t>в</w:t>
      </w:r>
      <w:r w:rsidRPr="009E46B6">
        <w:rPr>
          <w:spacing w:val="1"/>
          <w:sz w:val="24"/>
        </w:rPr>
        <w:t xml:space="preserve"> </w:t>
      </w:r>
      <w:r w:rsidRPr="009E46B6">
        <w:rPr>
          <w:sz w:val="24"/>
        </w:rPr>
        <w:t>Корее.</w:t>
      </w:r>
      <w:r w:rsidRPr="009E46B6">
        <w:rPr>
          <w:spacing w:val="1"/>
          <w:sz w:val="24"/>
        </w:rPr>
        <w:t xml:space="preserve"> </w:t>
      </w:r>
      <w:r w:rsidRPr="009E46B6">
        <w:rPr>
          <w:i/>
          <w:sz w:val="24"/>
        </w:rPr>
        <w:t>Национально-</w:t>
      </w:r>
      <w:r w:rsidRPr="009E46B6">
        <w:rPr>
          <w:i/>
          <w:spacing w:val="-57"/>
          <w:sz w:val="24"/>
        </w:rPr>
        <w:t xml:space="preserve"> </w:t>
      </w:r>
      <w:r w:rsidRPr="009E46B6">
        <w:rPr>
          <w:i/>
          <w:sz w:val="24"/>
        </w:rPr>
        <w:t>освободительные и коммунистические движения в Юго-Восточной Азии. Индокитайские</w:t>
      </w:r>
      <w:r w:rsidRPr="009E46B6">
        <w:rPr>
          <w:i/>
          <w:spacing w:val="1"/>
          <w:sz w:val="24"/>
        </w:rPr>
        <w:t xml:space="preserve"> </w:t>
      </w:r>
      <w:r w:rsidRPr="009E46B6">
        <w:rPr>
          <w:i/>
          <w:sz w:val="24"/>
        </w:rPr>
        <w:t>войны.</w:t>
      </w:r>
      <w:r w:rsidRPr="009E46B6">
        <w:rPr>
          <w:i/>
          <w:spacing w:val="-2"/>
          <w:sz w:val="24"/>
        </w:rPr>
        <w:t xml:space="preserve"> </w:t>
      </w:r>
      <w:r w:rsidRPr="009E46B6">
        <w:rPr>
          <w:sz w:val="24"/>
        </w:rPr>
        <w:t>Поражение</w:t>
      </w:r>
      <w:r w:rsidRPr="009E46B6">
        <w:rPr>
          <w:spacing w:val="-2"/>
          <w:sz w:val="24"/>
        </w:rPr>
        <w:t xml:space="preserve"> </w:t>
      </w:r>
      <w:r w:rsidRPr="009E46B6">
        <w:rPr>
          <w:sz w:val="24"/>
        </w:rPr>
        <w:t>США</w:t>
      </w:r>
      <w:r w:rsidRPr="009E46B6">
        <w:rPr>
          <w:spacing w:val="-2"/>
          <w:sz w:val="24"/>
        </w:rPr>
        <w:t xml:space="preserve"> </w:t>
      </w:r>
      <w:r w:rsidRPr="009E46B6">
        <w:rPr>
          <w:sz w:val="24"/>
        </w:rPr>
        <w:t>и</w:t>
      </w:r>
      <w:r w:rsidRPr="009E46B6">
        <w:rPr>
          <w:spacing w:val="-1"/>
          <w:sz w:val="24"/>
        </w:rPr>
        <w:t xml:space="preserve"> </w:t>
      </w:r>
      <w:r w:rsidRPr="009E46B6">
        <w:rPr>
          <w:sz w:val="24"/>
        </w:rPr>
        <w:t>их</w:t>
      </w:r>
      <w:r w:rsidRPr="009E46B6">
        <w:rPr>
          <w:spacing w:val="1"/>
          <w:sz w:val="24"/>
        </w:rPr>
        <w:t xml:space="preserve"> </w:t>
      </w:r>
      <w:r w:rsidRPr="009E46B6">
        <w:rPr>
          <w:sz w:val="24"/>
        </w:rPr>
        <w:t>союзников</w:t>
      </w:r>
      <w:r w:rsidRPr="009E46B6">
        <w:rPr>
          <w:spacing w:val="-2"/>
          <w:sz w:val="24"/>
        </w:rPr>
        <w:t xml:space="preserve"> </w:t>
      </w:r>
      <w:r w:rsidRPr="009E46B6">
        <w:rPr>
          <w:sz w:val="24"/>
        </w:rPr>
        <w:t>в</w:t>
      </w:r>
      <w:r w:rsidRPr="009E46B6">
        <w:rPr>
          <w:spacing w:val="-2"/>
          <w:sz w:val="24"/>
        </w:rPr>
        <w:t xml:space="preserve"> </w:t>
      </w:r>
      <w:r w:rsidRPr="009E46B6">
        <w:rPr>
          <w:sz w:val="24"/>
        </w:rPr>
        <w:t>Индокитае.</w:t>
      </w:r>
      <w:r w:rsidRPr="009E46B6">
        <w:rPr>
          <w:spacing w:val="-1"/>
          <w:sz w:val="24"/>
        </w:rPr>
        <w:t xml:space="preserve"> </w:t>
      </w:r>
      <w:r w:rsidRPr="009E46B6">
        <w:rPr>
          <w:sz w:val="24"/>
        </w:rPr>
        <w:t>Советско-китайский</w:t>
      </w:r>
      <w:r w:rsidRPr="009E46B6">
        <w:rPr>
          <w:spacing w:val="-4"/>
          <w:sz w:val="24"/>
        </w:rPr>
        <w:t xml:space="preserve"> </w:t>
      </w:r>
      <w:r w:rsidRPr="009E46B6">
        <w:rPr>
          <w:sz w:val="24"/>
        </w:rPr>
        <w:t>конфликт.</w:t>
      </w:r>
    </w:p>
    <w:p w14:paraId="60AD2798" w14:textId="77777777" w:rsidR="00CA59FD" w:rsidRPr="009E46B6" w:rsidRDefault="009170FA">
      <w:pPr>
        <w:pStyle w:val="2"/>
        <w:spacing w:before="3"/>
        <w:jc w:val="left"/>
      </w:pPr>
      <w:r w:rsidRPr="009E46B6">
        <w:t>«Разрядка»</w:t>
      </w:r>
    </w:p>
    <w:p w14:paraId="6DD4DB57" w14:textId="77777777" w:rsidR="00CA59FD" w:rsidRPr="009E46B6" w:rsidRDefault="009170FA">
      <w:pPr>
        <w:pStyle w:val="a3"/>
        <w:ind w:right="585"/>
      </w:pPr>
      <w:r w:rsidRPr="009E46B6">
        <w:t>Причины «разрядки». Визиты Р. Никсона в КНР и СССР. Договор ОСВ-1 и об</w:t>
      </w:r>
      <w:r w:rsidRPr="009E46B6">
        <w:rPr>
          <w:spacing w:val="1"/>
        </w:rPr>
        <w:t xml:space="preserve"> </w:t>
      </w:r>
      <w:r w:rsidRPr="009E46B6">
        <w:t>ограничении ПРО. Новая восточная политика ФРГ. Хельсинкский акт. Договор ОСВ-2.</w:t>
      </w:r>
      <w:r w:rsidRPr="009E46B6">
        <w:rPr>
          <w:spacing w:val="1"/>
        </w:rPr>
        <w:t xml:space="preserve"> </w:t>
      </w:r>
      <w:r w:rsidRPr="009E46B6">
        <w:t>Ракетный</w:t>
      </w:r>
      <w:r w:rsidRPr="009E46B6">
        <w:rPr>
          <w:spacing w:val="9"/>
        </w:rPr>
        <w:t xml:space="preserve"> </w:t>
      </w:r>
      <w:r w:rsidRPr="009E46B6">
        <w:t>кризис</w:t>
      </w:r>
      <w:r w:rsidRPr="009E46B6">
        <w:rPr>
          <w:spacing w:val="7"/>
        </w:rPr>
        <w:t xml:space="preserve"> </w:t>
      </w:r>
      <w:r w:rsidRPr="009E46B6">
        <w:t>в</w:t>
      </w:r>
      <w:r w:rsidRPr="009E46B6">
        <w:rPr>
          <w:spacing w:val="8"/>
        </w:rPr>
        <w:t xml:space="preserve"> </w:t>
      </w:r>
      <w:r w:rsidRPr="009E46B6">
        <w:t>Европе.</w:t>
      </w:r>
      <w:r w:rsidRPr="009E46B6">
        <w:rPr>
          <w:spacing w:val="9"/>
        </w:rPr>
        <w:t xml:space="preserve"> </w:t>
      </w:r>
      <w:r w:rsidRPr="009E46B6">
        <w:t>Ввод</w:t>
      </w:r>
      <w:r w:rsidRPr="009E46B6">
        <w:rPr>
          <w:spacing w:val="8"/>
        </w:rPr>
        <w:t xml:space="preserve"> </w:t>
      </w:r>
      <w:r w:rsidRPr="009E46B6">
        <w:t>советских</w:t>
      </w:r>
      <w:r w:rsidRPr="009E46B6">
        <w:rPr>
          <w:spacing w:val="10"/>
        </w:rPr>
        <w:t xml:space="preserve"> </w:t>
      </w:r>
      <w:r w:rsidRPr="009E46B6">
        <w:t>войск</w:t>
      </w:r>
      <w:r w:rsidRPr="009E46B6">
        <w:rPr>
          <w:spacing w:val="9"/>
        </w:rPr>
        <w:t xml:space="preserve"> </w:t>
      </w:r>
      <w:r w:rsidRPr="009E46B6">
        <w:t>в</w:t>
      </w:r>
      <w:r w:rsidRPr="009E46B6">
        <w:rPr>
          <w:spacing w:val="9"/>
        </w:rPr>
        <w:t xml:space="preserve"> </w:t>
      </w:r>
      <w:r w:rsidRPr="009E46B6">
        <w:t>Афганистан.</w:t>
      </w:r>
      <w:r w:rsidRPr="009E46B6">
        <w:rPr>
          <w:spacing w:val="8"/>
        </w:rPr>
        <w:t xml:space="preserve"> </w:t>
      </w:r>
      <w:r w:rsidRPr="009E46B6">
        <w:t>Возвращение</w:t>
      </w:r>
      <w:r w:rsidRPr="009E46B6">
        <w:rPr>
          <w:spacing w:val="7"/>
        </w:rPr>
        <w:t xml:space="preserve"> </w:t>
      </w:r>
      <w:r w:rsidRPr="009E46B6">
        <w:t>к</w:t>
      </w:r>
      <w:r w:rsidRPr="009E46B6">
        <w:rPr>
          <w:spacing w:val="9"/>
        </w:rPr>
        <w:t xml:space="preserve"> </w:t>
      </w:r>
      <w:r w:rsidRPr="009E46B6">
        <w:t>политике</w:t>
      </w:r>
    </w:p>
    <w:p w14:paraId="19EF92BE" w14:textId="77777777" w:rsidR="00CA59FD" w:rsidRPr="009E46B6" w:rsidRDefault="009170FA">
      <w:pPr>
        <w:pStyle w:val="a3"/>
        <w:ind w:firstLine="0"/>
      </w:pPr>
      <w:r w:rsidRPr="009E46B6">
        <w:t>«холодной</w:t>
      </w:r>
      <w:r w:rsidRPr="009E46B6">
        <w:rPr>
          <w:spacing w:val="-6"/>
        </w:rPr>
        <w:t xml:space="preserve"> </w:t>
      </w:r>
      <w:r w:rsidRPr="009E46B6">
        <w:t>войны».</w:t>
      </w:r>
    </w:p>
    <w:p w14:paraId="16DD3980" w14:textId="77777777" w:rsidR="00CA59FD" w:rsidRPr="009E46B6" w:rsidRDefault="009170FA">
      <w:pPr>
        <w:pStyle w:val="2"/>
        <w:spacing w:before="2"/>
      </w:pPr>
      <w:r w:rsidRPr="009E46B6">
        <w:t>Западная</w:t>
      </w:r>
      <w:r w:rsidRPr="009E46B6">
        <w:rPr>
          <w:spacing w:val="-4"/>
        </w:rPr>
        <w:t xml:space="preserve"> </w:t>
      </w:r>
      <w:r w:rsidRPr="009E46B6">
        <w:t>Европа</w:t>
      </w:r>
      <w:r w:rsidRPr="009E46B6">
        <w:rPr>
          <w:spacing w:val="-4"/>
        </w:rPr>
        <w:t xml:space="preserve"> </w:t>
      </w:r>
      <w:r w:rsidRPr="009E46B6">
        <w:t>и</w:t>
      </w:r>
      <w:r w:rsidRPr="009E46B6">
        <w:rPr>
          <w:spacing w:val="-1"/>
        </w:rPr>
        <w:t xml:space="preserve"> </w:t>
      </w:r>
      <w:r w:rsidRPr="009E46B6">
        <w:t>Северная</w:t>
      </w:r>
      <w:r w:rsidRPr="009E46B6">
        <w:rPr>
          <w:spacing w:val="-1"/>
        </w:rPr>
        <w:t xml:space="preserve"> </w:t>
      </w:r>
      <w:r w:rsidRPr="009E46B6">
        <w:t>Америка</w:t>
      </w:r>
      <w:r w:rsidRPr="009E46B6">
        <w:rPr>
          <w:spacing w:val="-1"/>
        </w:rPr>
        <w:t xml:space="preserve"> </w:t>
      </w:r>
      <w:r w:rsidRPr="009E46B6">
        <w:t>в</w:t>
      </w:r>
      <w:r w:rsidRPr="009E46B6">
        <w:rPr>
          <w:spacing w:val="-2"/>
        </w:rPr>
        <w:t xml:space="preserve"> </w:t>
      </w:r>
      <w:r w:rsidRPr="009E46B6">
        <w:t>50–80-е</w:t>
      </w:r>
      <w:r w:rsidRPr="009E46B6">
        <w:rPr>
          <w:spacing w:val="-2"/>
        </w:rPr>
        <w:t xml:space="preserve"> </w:t>
      </w:r>
      <w:r w:rsidRPr="009E46B6">
        <w:t>годы</w:t>
      </w:r>
      <w:r w:rsidRPr="009E46B6">
        <w:rPr>
          <w:spacing w:val="-1"/>
        </w:rPr>
        <w:t xml:space="preserve"> </w:t>
      </w:r>
      <w:r w:rsidRPr="009E46B6">
        <w:t>ХХ</w:t>
      </w:r>
      <w:r w:rsidRPr="009E46B6">
        <w:rPr>
          <w:spacing w:val="-2"/>
        </w:rPr>
        <w:t xml:space="preserve"> </w:t>
      </w:r>
      <w:r w:rsidRPr="009E46B6">
        <w:t>века</w:t>
      </w:r>
    </w:p>
    <w:p w14:paraId="3FF39900" w14:textId="77777777" w:rsidR="00CA59FD" w:rsidRPr="009E46B6" w:rsidRDefault="009170FA">
      <w:pPr>
        <w:ind w:left="682" w:right="586" w:firstLine="707"/>
        <w:jc w:val="both"/>
        <w:rPr>
          <w:i/>
          <w:sz w:val="24"/>
        </w:rPr>
      </w:pPr>
      <w:r w:rsidRPr="009E46B6">
        <w:rPr>
          <w:sz w:val="24"/>
        </w:rPr>
        <w:t>«Общество</w:t>
      </w:r>
      <w:r w:rsidRPr="009E46B6">
        <w:rPr>
          <w:spacing w:val="1"/>
          <w:sz w:val="24"/>
        </w:rPr>
        <w:t xml:space="preserve"> </w:t>
      </w:r>
      <w:r w:rsidRPr="009E46B6">
        <w:rPr>
          <w:sz w:val="24"/>
        </w:rPr>
        <w:t>потребления».</w:t>
      </w:r>
      <w:r w:rsidRPr="009E46B6">
        <w:rPr>
          <w:spacing w:val="1"/>
          <w:sz w:val="24"/>
        </w:rPr>
        <w:t xml:space="preserve"> </w:t>
      </w:r>
      <w:r w:rsidRPr="009E46B6">
        <w:rPr>
          <w:sz w:val="24"/>
        </w:rPr>
        <w:t>Возникновение</w:t>
      </w:r>
      <w:r w:rsidRPr="009E46B6">
        <w:rPr>
          <w:spacing w:val="1"/>
          <w:sz w:val="24"/>
        </w:rPr>
        <w:t xml:space="preserve"> </w:t>
      </w:r>
      <w:r w:rsidRPr="009E46B6">
        <w:rPr>
          <w:sz w:val="24"/>
        </w:rPr>
        <w:t>Европейского</w:t>
      </w:r>
      <w:r w:rsidRPr="009E46B6">
        <w:rPr>
          <w:spacing w:val="1"/>
          <w:sz w:val="24"/>
        </w:rPr>
        <w:t xml:space="preserve"> </w:t>
      </w:r>
      <w:r w:rsidRPr="009E46B6">
        <w:rPr>
          <w:sz w:val="24"/>
        </w:rPr>
        <w:t>экономического</w:t>
      </w:r>
      <w:r w:rsidRPr="009E46B6">
        <w:rPr>
          <w:spacing w:val="1"/>
          <w:sz w:val="24"/>
        </w:rPr>
        <w:t xml:space="preserve"> </w:t>
      </w:r>
      <w:r w:rsidRPr="009E46B6">
        <w:rPr>
          <w:spacing w:val="-1"/>
          <w:sz w:val="24"/>
        </w:rPr>
        <w:t>сообщества.</w:t>
      </w:r>
      <w:r w:rsidRPr="009E46B6">
        <w:rPr>
          <w:spacing w:val="-14"/>
          <w:sz w:val="24"/>
        </w:rPr>
        <w:t xml:space="preserve"> </w:t>
      </w:r>
      <w:r w:rsidRPr="009E46B6">
        <w:rPr>
          <w:sz w:val="24"/>
        </w:rPr>
        <w:t>Германское</w:t>
      </w:r>
      <w:r w:rsidRPr="009E46B6">
        <w:rPr>
          <w:spacing w:val="-10"/>
          <w:sz w:val="24"/>
        </w:rPr>
        <w:t xml:space="preserve"> </w:t>
      </w:r>
      <w:r w:rsidRPr="009E46B6">
        <w:rPr>
          <w:sz w:val="24"/>
        </w:rPr>
        <w:t>«экономическое</w:t>
      </w:r>
      <w:r w:rsidRPr="009E46B6">
        <w:rPr>
          <w:spacing w:val="-14"/>
          <w:sz w:val="24"/>
        </w:rPr>
        <w:t xml:space="preserve"> </w:t>
      </w:r>
      <w:r w:rsidRPr="009E46B6">
        <w:rPr>
          <w:sz w:val="24"/>
        </w:rPr>
        <w:t>чудо».</w:t>
      </w:r>
      <w:r w:rsidRPr="009E46B6">
        <w:rPr>
          <w:spacing w:val="-10"/>
          <w:sz w:val="24"/>
        </w:rPr>
        <w:t xml:space="preserve"> </w:t>
      </w:r>
      <w:r w:rsidRPr="009E46B6">
        <w:rPr>
          <w:sz w:val="24"/>
        </w:rPr>
        <w:t>Возникновение</w:t>
      </w:r>
      <w:r w:rsidRPr="009E46B6">
        <w:rPr>
          <w:spacing w:val="-14"/>
          <w:sz w:val="24"/>
        </w:rPr>
        <w:t xml:space="preserve"> </w:t>
      </w:r>
      <w:r w:rsidRPr="009E46B6">
        <w:rPr>
          <w:sz w:val="24"/>
        </w:rPr>
        <w:t>V</w:t>
      </w:r>
      <w:r w:rsidRPr="009E46B6">
        <w:rPr>
          <w:spacing w:val="-15"/>
          <w:sz w:val="24"/>
        </w:rPr>
        <w:t xml:space="preserve"> </w:t>
      </w:r>
      <w:r w:rsidRPr="009E46B6">
        <w:rPr>
          <w:sz w:val="24"/>
        </w:rPr>
        <w:t>республики</w:t>
      </w:r>
      <w:r w:rsidRPr="009E46B6">
        <w:rPr>
          <w:spacing w:val="-12"/>
          <w:sz w:val="24"/>
        </w:rPr>
        <w:t xml:space="preserve"> </w:t>
      </w:r>
      <w:r w:rsidRPr="009E46B6">
        <w:rPr>
          <w:sz w:val="24"/>
        </w:rPr>
        <w:t>во</w:t>
      </w:r>
      <w:r w:rsidRPr="009E46B6">
        <w:rPr>
          <w:spacing w:val="-14"/>
          <w:sz w:val="24"/>
        </w:rPr>
        <w:t xml:space="preserve"> </w:t>
      </w:r>
      <w:r w:rsidRPr="009E46B6">
        <w:rPr>
          <w:sz w:val="24"/>
        </w:rPr>
        <w:t>Франции.</w:t>
      </w:r>
      <w:r w:rsidRPr="009E46B6">
        <w:rPr>
          <w:spacing w:val="-58"/>
          <w:sz w:val="24"/>
        </w:rPr>
        <w:t xml:space="preserve"> </w:t>
      </w:r>
      <w:r w:rsidRPr="009E46B6">
        <w:rPr>
          <w:sz w:val="24"/>
        </w:rPr>
        <w:t>Консервативная</w:t>
      </w:r>
      <w:r w:rsidRPr="009E46B6">
        <w:rPr>
          <w:spacing w:val="1"/>
          <w:sz w:val="24"/>
        </w:rPr>
        <w:t xml:space="preserve"> </w:t>
      </w:r>
      <w:r w:rsidRPr="009E46B6">
        <w:rPr>
          <w:sz w:val="24"/>
        </w:rPr>
        <w:t>и</w:t>
      </w:r>
      <w:r w:rsidRPr="009E46B6">
        <w:rPr>
          <w:spacing w:val="1"/>
          <w:sz w:val="24"/>
        </w:rPr>
        <w:t xml:space="preserve"> </w:t>
      </w:r>
      <w:r w:rsidRPr="009E46B6">
        <w:rPr>
          <w:sz w:val="24"/>
        </w:rPr>
        <w:t>трудовая</w:t>
      </w:r>
      <w:r w:rsidRPr="009E46B6">
        <w:rPr>
          <w:spacing w:val="1"/>
          <w:sz w:val="24"/>
        </w:rPr>
        <w:t xml:space="preserve"> </w:t>
      </w:r>
      <w:r w:rsidRPr="009E46B6">
        <w:rPr>
          <w:sz w:val="24"/>
        </w:rPr>
        <w:t>Великобритания.</w:t>
      </w:r>
      <w:r w:rsidRPr="009E46B6">
        <w:rPr>
          <w:spacing w:val="1"/>
          <w:sz w:val="24"/>
        </w:rPr>
        <w:t xml:space="preserve"> </w:t>
      </w:r>
      <w:r w:rsidRPr="009E46B6">
        <w:rPr>
          <w:i/>
          <w:sz w:val="24"/>
        </w:rPr>
        <w:t>«Скандинавская</w:t>
      </w:r>
      <w:r w:rsidRPr="009E46B6">
        <w:rPr>
          <w:i/>
          <w:spacing w:val="1"/>
          <w:sz w:val="24"/>
        </w:rPr>
        <w:t xml:space="preserve"> </w:t>
      </w:r>
      <w:r w:rsidRPr="009E46B6">
        <w:rPr>
          <w:i/>
          <w:sz w:val="24"/>
        </w:rPr>
        <w:t>модель»</w:t>
      </w:r>
      <w:r w:rsidRPr="009E46B6">
        <w:rPr>
          <w:i/>
          <w:spacing w:val="1"/>
          <w:sz w:val="24"/>
        </w:rPr>
        <w:t xml:space="preserve"> </w:t>
      </w:r>
      <w:r w:rsidRPr="009E46B6">
        <w:rPr>
          <w:i/>
          <w:sz w:val="24"/>
        </w:rPr>
        <w:t>общественно-</w:t>
      </w:r>
      <w:r w:rsidRPr="009E46B6">
        <w:rPr>
          <w:i/>
          <w:spacing w:val="1"/>
          <w:sz w:val="24"/>
        </w:rPr>
        <w:t xml:space="preserve"> </w:t>
      </w:r>
      <w:r w:rsidRPr="009E46B6">
        <w:rPr>
          <w:i/>
          <w:sz w:val="24"/>
        </w:rPr>
        <w:t>политического</w:t>
      </w:r>
      <w:r w:rsidRPr="009E46B6">
        <w:rPr>
          <w:i/>
          <w:spacing w:val="-1"/>
          <w:sz w:val="24"/>
        </w:rPr>
        <w:t xml:space="preserve"> </w:t>
      </w:r>
      <w:r w:rsidRPr="009E46B6">
        <w:rPr>
          <w:i/>
          <w:sz w:val="24"/>
        </w:rPr>
        <w:t>и социально-экономического развития.</w:t>
      </w:r>
    </w:p>
    <w:p w14:paraId="7F4162FF" w14:textId="77777777" w:rsidR="00CA59FD" w:rsidRPr="009E46B6" w:rsidRDefault="009170FA">
      <w:pPr>
        <w:pStyle w:val="a3"/>
        <w:ind w:right="595"/>
      </w:pPr>
      <w:r w:rsidRPr="009E46B6">
        <w:t>Проблема прав человека. «Бурные шестидесятые». Движение за гражданские права</w:t>
      </w:r>
      <w:r w:rsidRPr="009E46B6">
        <w:rPr>
          <w:spacing w:val="1"/>
        </w:rPr>
        <w:t xml:space="preserve"> </w:t>
      </w:r>
      <w:r w:rsidRPr="009E46B6">
        <w:t>в</w:t>
      </w:r>
      <w:r w:rsidRPr="009E46B6">
        <w:rPr>
          <w:spacing w:val="-2"/>
        </w:rPr>
        <w:t xml:space="preserve"> </w:t>
      </w:r>
      <w:r w:rsidRPr="009E46B6">
        <w:t>США. Новые</w:t>
      </w:r>
      <w:r w:rsidRPr="009E46B6">
        <w:rPr>
          <w:spacing w:val="-2"/>
        </w:rPr>
        <w:t xml:space="preserve"> </w:t>
      </w:r>
      <w:r w:rsidRPr="009E46B6">
        <w:t>течения в</w:t>
      </w:r>
      <w:r w:rsidRPr="009E46B6">
        <w:rPr>
          <w:spacing w:val="-1"/>
        </w:rPr>
        <w:t xml:space="preserve"> </w:t>
      </w:r>
      <w:r w:rsidRPr="009E46B6">
        <w:t>обществе</w:t>
      </w:r>
      <w:r w:rsidRPr="009E46B6">
        <w:rPr>
          <w:spacing w:val="-1"/>
        </w:rPr>
        <w:t xml:space="preserve"> </w:t>
      </w:r>
      <w:r w:rsidRPr="009E46B6">
        <w:t>и культуре.</w:t>
      </w:r>
    </w:p>
    <w:p w14:paraId="0A7FD437" w14:textId="77777777" w:rsidR="00CA59FD" w:rsidRPr="009E46B6" w:rsidRDefault="009170FA">
      <w:pPr>
        <w:pStyle w:val="a3"/>
        <w:ind w:right="586"/>
      </w:pPr>
      <w:r w:rsidRPr="009E46B6">
        <w:t>Информационная</w:t>
      </w:r>
      <w:r w:rsidRPr="009E46B6">
        <w:rPr>
          <w:spacing w:val="1"/>
        </w:rPr>
        <w:t xml:space="preserve"> </w:t>
      </w:r>
      <w:r w:rsidRPr="009E46B6">
        <w:t>революция.</w:t>
      </w:r>
      <w:r w:rsidRPr="009E46B6">
        <w:rPr>
          <w:spacing w:val="1"/>
        </w:rPr>
        <w:t xml:space="preserve"> </w:t>
      </w:r>
      <w:r w:rsidRPr="009E46B6">
        <w:t>Энергетический</w:t>
      </w:r>
      <w:r w:rsidRPr="009E46B6">
        <w:rPr>
          <w:spacing w:val="1"/>
        </w:rPr>
        <w:t xml:space="preserve"> </w:t>
      </w:r>
      <w:r w:rsidRPr="009E46B6">
        <w:t>кризис.</w:t>
      </w:r>
      <w:r w:rsidRPr="009E46B6">
        <w:rPr>
          <w:spacing w:val="1"/>
        </w:rPr>
        <w:t xml:space="preserve"> </w:t>
      </w:r>
      <w:r w:rsidRPr="009E46B6">
        <w:t>Экологический</w:t>
      </w:r>
      <w:r w:rsidRPr="009E46B6">
        <w:rPr>
          <w:spacing w:val="1"/>
        </w:rPr>
        <w:t xml:space="preserve"> </w:t>
      </w:r>
      <w:r w:rsidRPr="009E46B6">
        <w:t>кризис</w:t>
      </w:r>
      <w:r w:rsidRPr="009E46B6">
        <w:rPr>
          <w:spacing w:val="1"/>
        </w:rPr>
        <w:t xml:space="preserve"> </w:t>
      </w:r>
      <w:r w:rsidRPr="009E46B6">
        <w:t>и</w:t>
      </w:r>
      <w:r w:rsidRPr="009E46B6">
        <w:rPr>
          <w:spacing w:val="1"/>
        </w:rPr>
        <w:t xml:space="preserve"> </w:t>
      </w:r>
      <w:r w:rsidRPr="009E46B6">
        <w:t>зеленое движение. Экономические кризисы 1970-х – начала 1980-х гг. Демократизация</w:t>
      </w:r>
      <w:r w:rsidRPr="009E46B6">
        <w:rPr>
          <w:spacing w:val="1"/>
        </w:rPr>
        <w:t xml:space="preserve"> </w:t>
      </w:r>
      <w:r w:rsidRPr="009E46B6">
        <w:t>стран Запада.</w:t>
      </w:r>
      <w:r w:rsidRPr="009E46B6">
        <w:rPr>
          <w:spacing w:val="1"/>
        </w:rPr>
        <w:t xml:space="preserve"> </w:t>
      </w:r>
      <w:r w:rsidRPr="009E46B6">
        <w:rPr>
          <w:i/>
        </w:rPr>
        <w:t>Падение диктатур в Греции,</w:t>
      </w:r>
      <w:r w:rsidRPr="009E46B6">
        <w:rPr>
          <w:i/>
          <w:spacing w:val="1"/>
        </w:rPr>
        <w:t xml:space="preserve"> </w:t>
      </w:r>
      <w:r w:rsidRPr="009E46B6">
        <w:rPr>
          <w:i/>
        </w:rPr>
        <w:t>Португалии и Испании.</w:t>
      </w:r>
      <w:r w:rsidRPr="009E46B6">
        <w:rPr>
          <w:i/>
          <w:spacing w:val="1"/>
        </w:rPr>
        <w:t xml:space="preserve"> </w:t>
      </w:r>
      <w:r w:rsidRPr="009E46B6">
        <w:t>Неоконсерватизм.</w:t>
      </w:r>
      <w:r w:rsidRPr="009E46B6">
        <w:rPr>
          <w:spacing w:val="1"/>
        </w:rPr>
        <w:t xml:space="preserve"> </w:t>
      </w:r>
      <w:r w:rsidRPr="009E46B6">
        <w:t>Внутренняя</w:t>
      </w:r>
      <w:r w:rsidRPr="009E46B6">
        <w:rPr>
          <w:spacing w:val="-1"/>
        </w:rPr>
        <w:t xml:space="preserve"> </w:t>
      </w:r>
      <w:r w:rsidRPr="009E46B6">
        <w:t>политика Р. Рейгана.</w:t>
      </w:r>
    </w:p>
    <w:p w14:paraId="64FCF3F5" w14:textId="77777777" w:rsidR="00CA59FD" w:rsidRPr="009E46B6" w:rsidRDefault="009170FA">
      <w:pPr>
        <w:pStyle w:val="2"/>
        <w:spacing w:before="3"/>
      </w:pPr>
      <w:r w:rsidRPr="009E46B6">
        <w:t>Достижения</w:t>
      </w:r>
      <w:r w:rsidRPr="009E46B6">
        <w:rPr>
          <w:spacing w:val="-3"/>
        </w:rPr>
        <w:t xml:space="preserve"> </w:t>
      </w:r>
      <w:r w:rsidRPr="009E46B6">
        <w:t>и</w:t>
      </w:r>
      <w:r w:rsidRPr="009E46B6">
        <w:rPr>
          <w:spacing w:val="-3"/>
        </w:rPr>
        <w:t xml:space="preserve"> </w:t>
      </w:r>
      <w:r w:rsidRPr="009E46B6">
        <w:t>кризисы</w:t>
      </w:r>
      <w:r w:rsidRPr="009E46B6">
        <w:rPr>
          <w:spacing w:val="-2"/>
        </w:rPr>
        <w:t xml:space="preserve"> </w:t>
      </w:r>
      <w:r w:rsidRPr="009E46B6">
        <w:t>социалистического</w:t>
      </w:r>
      <w:r w:rsidRPr="009E46B6">
        <w:rPr>
          <w:spacing w:val="-3"/>
        </w:rPr>
        <w:t xml:space="preserve"> </w:t>
      </w:r>
      <w:r w:rsidRPr="009E46B6">
        <w:t>мира</w:t>
      </w:r>
    </w:p>
    <w:p w14:paraId="5727DDC3" w14:textId="77777777" w:rsidR="00CA59FD" w:rsidRPr="009E46B6" w:rsidRDefault="009170FA">
      <w:pPr>
        <w:pStyle w:val="a3"/>
        <w:ind w:right="587"/>
      </w:pPr>
      <w:r w:rsidRPr="009E46B6">
        <w:t>«Реальный социализм». Волнения в ГДР в 1953 г.</w:t>
      </w:r>
      <w:r w:rsidRPr="009E46B6">
        <w:rPr>
          <w:spacing w:val="1"/>
        </w:rPr>
        <w:t xml:space="preserve"> </w:t>
      </w:r>
      <w:r w:rsidRPr="009E46B6">
        <w:rPr>
          <w:i/>
        </w:rPr>
        <w:t xml:space="preserve">ХХ съезд КПСС. </w:t>
      </w:r>
      <w:r w:rsidRPr="009E46B6">
        <w:t>Кризисы и</w:t>
      </w:r>
      <w:r w:rsidRPr="009E46B6">
        <w:rPr>
          <w:spacing w:val="1"/>
        </w:rPr>
        <w:t xml:space="preserve"> </w:t>
      </w:r>
      <w:r w:rsidRPr="009E46B6">
        <w:t>восстания в Польше и Венгрии в 1956 г.</w:t>
      </w:r>
      <w:r w:rsidRPr="009E46B6">
        <w:rPr>
          <w:spacing w:val="1"/>
        </w:rPr>
        <w:t xml:space="preserve"> </w:t>
      </w:r>
      <w:r w:rsidRPr="009E46B6">
        <w:t>«Пражская весна» 1968 г. и ее подавление.</w:t>
      </w:r>
      <w:r w:rsidRPr="009E46B6">
        <w:rPr>
          <w:spacing w:val="1"/>
        </w:rPr>
        <w:t xml:space="preserve"> </w:t>
      </w:r>
      <w:r w:rsidRPr="009E46B6">
        <w:t>Движение</w:t>
      </w:r>
      <w:r w:rsidRPr="009E46B6">
        <w:rPr>
          <w:spacing w:val="-7"/>
        </w:rPr>
        <w:t xml:space="preserve"> </w:t>
      </w:r>
      <w:r w:rsidRPr="009E46B6">
        <w:t>«Солидарность»</w:t>
      </w:r>
      <w:r w:rsidRPr="009E46B6">
        <w:rPr>
          <w:spacing w:val="-15"/>
        </w:rPr>
        <w:t xml:space="preserve"> </w:t>
      </w:r>
      <w:r w:rsidRPr="009E46B6">
        <w:t>в</w:t>
      </w:r>
      <w:r w:rsidRPr="009E46B6">
        <w:rPr>
          <w:spacing w:val="-10"/>
        </w:rPr>
        <w:t xml:space="preserve"> </w:t>
      </w:r>
      <w:r w:rsidRPr="009E46B6">
        <w:t>Польше.</w:t>
      </w:r>
      <w:r w:rsidRPr="009E46B6">
        <w:rPr>
          <w:spacing w:val="-9"/>
        </w:rPr>
        <w:t xml:space="preserve"> </w:t>
      </w:r>
      <w:r w:rsidRPr="009E46B6">
        <w:t>Югославская</w:t>
      </w:r>
      <w:r w:rsidRPr="009E46B6">
        <w:rPr>
          <w:spacing w:val="-11"/>
        </w:rPr>
        <w:t xml:space="preserve"> </w:t>
      </w:r>
      <w:r w:rsidRPr="009E46B6">
        <w:t>модель</w:t>
      </w:r>
      <w:r w:rsidRPr="009E46B6">
        <w:rPr>
          <w:spacing w:val="-9"/>
        </w:rPr>
        <w:t xml:space="preserve"> </w:t>
      </w:r>
      <w:r w:rsidRPr="009E46B6">
        <w:t>социализма.</w:t>
      </w:r>
      <w:r w:rsidRPr="009E46B6">
        <w:rPr>
          <w:spacing w:val="-11"/>
        </w:rPr>
        <w:t xml:space="preserve"> </w:t>
      </w:r>
      <w:r w:rsidRPr="009E46B6">
        <w:t>Разрыв</w:t>
      </w:r>
      <w:r w:rsidRPr="009E46B6">
        <w:rPr>
          <w:spacing w:val="-11"/>
        </w:rPr>
        <w:t xml:space="preserve"> </w:t>
      </w:r>
      <w:r w:rsidRPr="009E46B6">
        <w:t>отношений</w:t>
      </w:r>
      <w:r w:rsidRPr="009E46B6">
        <w:rPr>
          <w:spacing w:val="-58"/>
        </w:rPr>
        <w:t xml:space="preserve"> </w:t>
      </w:r>
      <w:r w:rsidRPr="009E46B6">
        <w:t>Албании</w:t>
      </w:r>
      <w:r w:rsidRPr="009E46B6">
        <w:rPr>
          <w:spacing w:val="-1"/>
        </w:rPr>
        <w:t xml:space="preserve"> </w:t>
      </w:r>
      <w:r w:rsidRPr="009E46B6">
        <w:t>с</w:t>
      </w:r>
      <w:r w:rsidRPr="009E46B6">
        <w:rPr>
          <w:spacing w:val="-1"/>
        </w:rPr>
        <w:t xml:space="preserve"> </w:t>
      </w:r>
      <w:r w:rsidRPr="009E46B6">
        <w:t>СССР.</w:t>
      </w:r>
    </w:p>
    <w:p w14:paraId="2F7360ED" w14:textId="77777777" w:rsidR="00CA59FD" w:rsidRPr="009E46B6" w:rsidRDefault="009170FA">
      <w:pPr>
        <w:ind w:left="682" w:right="593" w:firstLine="707"/>
        <w:jc w:val="both"/>
        <w:rPr>
          <w:i/>
          <w:sz w:val="24"/>
        </w:rPr>
      </w:pPr>
      <w:r w:rsidRPr="009E46B6">
        <w:rPr>
          <w:spacing w:val="-1"/>
          <w:sz w:val="24"/>
        </w:rPr>
        <w:t>Строительство</w:t>
      </w:r>
      <w:r w:rsidRPr="009E46B6">
        <w:rPr>
          <w:spacing w:val="-13"/>
          <w:sz w:val="24"/>
        </w:rPr>
        <w:t xml:space="preserve"> </w:t>
      </w:r>
      <w:r w:rsidRPr="009E46B6">
        <w:rPr>
          <w:spacing w:val="-1"/>
          <w:sz w:val="24"/>
        </w:rPr>
        <w:t>социализма</w:t>
      </w:r>
      <w:r w:rsidRPr="009E46B6">
        <w:rPr>
          <w:spacing w:val="-14"/>
          <w:sz w:val="24"/>
        </w:rPr>
        <w:t xml:space="preserve"> </w:t>
      </w:r>
      <w:r w:rsidRPr="009E46B6">
        <w:rPr>
          <w:spacing w:val="-1"/>
          <w:sz w:val="24"/>
        </w:rPr>
        <w:t>в</w:t>
      </w:r>
      <w:r w:rsidRPr="009E46B6">
        <w:rPr>
          <w:spacing w:val="-14"/>
          <w:sz w:val="24"/>
        </w:rPr>
        <w:t xml:space="preserve"> </w:t>
      </w:r>
      <w:r w:rsidRPr="009E46B6">
        <w:rPr>
          <w:spacing w:val="-1"/>
          <w:sz w:val="24"/>
        </w:rPr>
        <w:t>Китае.</w:t>
      </w:r>
      <w:r w:rsidRPr="009E46B6">
        <w:rPr>
          <w:spacing w:val="-11"/>
          <w:sz w:val="24"/>
        </w:rPr>
        <w:t xml:space="preserve"> </w:t>
      </w:r>
      <w:r w:rsidRPr="009E46B6">
        <w:rPr>
          <w:i/>
          <w:sz w:val="24"/>
        </w:rPr>
        <w:t>Мао</w:t>
      </w:r>
      <w:r w:rsidRPr="009E46B6">
        <w:rPr>
          <w:i/>
          <w:spacing w:val="-13"/>
          <w:sz w:val="24"/>
        </w:rPr>
        <w:t xml:space="preserve"> </w:t>
      </w:r>
      <w:r w:rsidRPr="009E46B6">
        <w:rPr>
          <w:i/>
          <w:sz w:val="24"/>
        </w:rPr>
        <w:t>Цзэдун</w:t>
      </w:r>
      <w:r w:rsidRPr="009E46B6">
        <w:rPr>
          <w:i/>
          <w:spacing w:val="-13"/>
          <w:sz w:val="24"/>
        </w:rPr>
        <w:t xml:space="preserve"> </w:t>
      </w:r>
      <w:r w:rsidRPr="009E46B6">
        <w:rPr>
          <w:i/>
          <w:sz w:val="24"/>
        </w:rPr>
        <w:t>и</w:t>
      </w:r>
      <w:r w:rsidRPr="009E46B6">
        <w:rPr>
          <w:i/>
          <w:spacing w:val="-12"/>
          <w:sz w:val="24"/>
        </w:rPr>
        <w:t xml:space="preserve"> </w:t>
      </w:r>
      <w:r w:rsidRPr="009E46B6">
        <w:rPr>
          <w:i/>
          <w:sz w:val="24"/>
        </w:rPr>
        <w:t>маоизм.</w:t>
      </w:r>
      <w:r w:rsidRPr="009E46B6">
        <w:rPr>
          <w:i/>
          <w:spacing w:val="-10"/>
          <w:sz w:val="24"/>
        </w:rPr>
        <w:t xml:space="preserve"> </w:t>
      </w:r>
      <w:r w:rsidRPr="009E46B6">
        <w:rPr>
          <w:sz w:val="24"/>
        </w:rPr>
        <w:t>«Культурная</w:t>
      </w:r>
      <w:r w:rsidRPr="009E46B6">
        <w:rPr>
          <w:spacing w:val="-13"/>
          <w:sz w:val="24"/>
        </w:rPr>
        <w:t xml:space="preserve"> </w:t>
      </w:r>
      <w:r w:rsidRPr="009E46B6">
        <w:rPr>
          <w:sz w:val="24"/>
        </w:rPr>
        <w:t>революция».</w:t>
      </w:r>
      <w:r w:rsidRPr="009E46B6">
        <w:rPr>
          <w:spacing w:val="-58"/>
          <w:sz w:val="24"/>
        </w:rPr>
        <w:t xml:space="preserve"> </w:t>
      </w:r>
      <w:r w:rsidRPr="009E46B6">
        <w:rPr>
          <w:sz w:val="24"/>
        </w:rPr>
        <w:t xml:space="preserve">Рыночные реформы в Китае. </w:t>
      </w:r>
      <w:r w:rsidRPr="009E46B6">
        <w:rPr>
          <w:i/>
          <w:sz w:val="24"/>
        </w:rPr>
        <w:t xml:space="preserve">Коммунистический режим в Северной Корее. </w:t>
      </w:r>
      <w:proofErr w:type="spellStart"/>
      <w:r w:rsidRPr="009E46B6">
        <w:rPr>
          <w:i/>
          <w:sz w:val="24"/>
        </w:rPr>
        <w:t>Полпотовский</w:t>
      </w:r>
      <w:proofErr w:type="spellEnd"/>
      <w:r w:rsidRPr="009E46B6">
        <w:rPr>
          <w:i/>
          <w:spacing w:val="1"/>
          <w:sz w:val="24"/>
        </w:rPr>
        <w:t xml:space="preserve"> </w:t>
      </w:r>
      <w:r w:rsidRPr="009E46B6">
        <w:rPr>
          <w:i/>
          <w:sz w:val="24"/>
        </w:rPr>
        <w:t>режим</w:t>
      </w:r>
      <w:r w:rsidRPr="009E46B6">
        <w:rPr>
          <w:i/>
          <w:spacing w:val="-2"/>
          <w:sz w:val="24"/>
        </w:rPr>
        <w:t xml:space="preserve"> </w:t>
      </w:r>
      <w:r w:rsidRPr="009E46B6">
        <w:rPr>
          <w:i/>
          <w:sz w:val="24"/>
        </w:rPr>
        <w:t>в</w:t>
      </w:r>
      <w:r w:rsidRPr="009E46B6">
        <w:rPr>
          <w:i/>
          <w:spacing w:val="-1"/>
          <w:sz w:val="24"/>
        </w:rPr>
        <w:t xml:space="preserve"> </w:t>
      </w:r>
      <w:r w:rsidRPr="009E46B6">
        <w:rPr>
          <w:i/>
          <w:sz w:val="24"/>
        </w:rPr>
        <w:t>Камбодже.</w:t>
      </w:r>
    </w:p>
    <w:p w14:paraId="785A2AD4" w14:textId="77777777" w:rsidR="00CA59FD" w:rsidRPr="009E46B6" w:rsidRDefault="009170FA">
      <w:pPr>
        <w:ind w:left="682" w:right="590" w:firstLine="707"/>
        <w:jc w:val="both"/>
        <w:rPr>
          <w:sz w:val="24"/>
        </w:rPr>
      </w:pPr>
      <w:r w:rsidRPr="009E46B6">
        <w:rPr>
          <w:sz w:val="24"/>
        </w:rPr>
        <w:t>Перестройка</w:t>
      </w:r>
      <w:r w:rsidRPr="009E46B6">
        <w:rPr>
          <w:spacing w:val="1"/>
          <w:sz w:val="24"/>
        </w:rPr>
        <w:t xml:space="preserve"> </w:t>
      </w:r>
      <w:r w:rsidRPr="009E46B6">
        <w:rPr>
          <w:sz w:val="24"/>
        </w:rPr>
        <w:t>в</w:t>
      </w:r>
      <w:r w:rsidRPr="009E46B6">
        <w:rPr>
          <w:spacing w:val="1"/>
          <w:sz w:val="24"/>
        </w:rPr>
        <w:t xml:space="preserve"> </w:t>
      </w:r>
      <w:r w:rsidRPr="009E46B6">
        <w:rPr>
          <w:sz w:val="24"/>
        </w:rPr>
        <w:t>СССР</w:t>
      </w:r>
      <w:r w:rsidRPr="009E46B6">
        <w:rPr>
          <w:spacing w:val="1"/>
          <w:sz w:val="24"/>
        </w:rPr>
        <w:t xml:space="preserve"> </w:t>
      </w:r>
      <w:r w:rsidRPr="009E46B6">
        <w:rPr>
          <w:sz w:val="24"/>
        </w:rPr>
        <w:t>и</w:t>
      </w:r>
      <w:r w:rsidRPr="009E46B6">
        <w:rPr>
          <w:spacing w:val="1"/>
          <w:sz w:val="24"/>
        </w:rPr>
        <w:t xml:space="preserve"> </w:t>
      </w:r>
      <w:r w:rsidRPr="009E46B6">
        <w:rPr>
          <w:sz w:val="24"/>
        </w:rPr>
        <w:t>«новое</w:t>
      </w:r>
      <w:r w:rsidRPr="009E46B6">
        <w:rPr>
          <w:spacing w:val="1"/>
          <w:sz w:val="24"/>
        </w:rPr>
        <w:t xml:space="preserve"> </w:t>
      </w:r>
      <w:r w:rsidRPr="009E46B6">
        <w:rPr>
          <w:sz w:val="24"/>
        </w:rPr>
        <w:t>мышление».</w:t>
      </w:r>
      <w:r w:rsidRPr="009E46B6">
        <w:rPr>
          <w:spacing w:val="1"/>
          <w:sz w:val="24"/>
        </w:rPr>
        <w:t xml:space="preserve"> </w:t>
      </w:r>
      <w:r w:rsidRPr="009E46B6">
        <w:rPr>
          <w:sz w:val="24"/>
        </w:rPr>
        <w:t>Экономические</w:t>
      </w:r>
      <w:r w:rsidRPr="009E46B6">
        <w:rPr>
          <w:spacing w:val="1"/>
          <w:sz w:val="24"/>
        </w:rPr>
        <w:t xml:space="preserve"> </w:t>
      </w:r>
      <w:r w:rsidRPr="009E46B6">
        <w:rPr>
          <w:sz w:val="24"/>
        </w:rPr>
        <w:t>и</w:t>
      </w:r>
      <w:r w:rsidRPr="009E46B6">
        <w:rPr>
          <w:spacing w:val="1"/>
          <w:sz w:val="24"/>
        </w:rPr>
        <w:t xml:space="preserve"> </w:t>
      </w:r>
      <w:r w:rsidRPr="009E46B6">
        <w:rPr>
          <w:sz w:val="24"/>
        </w:rPr>
        <w:t>политические</w:t>
      </w:r>
      <w:r w:rsidRPr="009E46B6">
        <w:rPr>
          <w:spacing w:val="1"/>
          <w:sz w:val="24"/>
        </w:rPr>
        <w:t xml:space="preserve"> </w:t>
      </w:r>
      <w:r w:rsidRPr="009E46B6">
        <w:rPr>
          <w:sz w:val="24"/>
        </w:rPr>
        <w:t xml:space="preserve">последствия реформ в Китае. </w:t>
      </w:r>
      <w:r w:rsidRPr="009E46B6">
        <w:rPr>
          <w:i/>
          <w:sz w:val="24"/>
        </w:rPr>
        <w:t>Антикоммунистические революции в Восточной Европе.</w:t>
      </w:r>
      <w:r w:rsidRPr="009E46B6">
        <w:rPr>
          <w:i/>
          <w:spacing w:val="1"/>
          <w:sz w:val="24"/>
        </w:rPr>
        <w:t xml:space="preserve"> </w:t>
      </w:r>
      <w:r w:rsidRPr="009E46B6">
        <w:rPr>
          <w:spacing w:val="-1"/>
          <w:sz w:val="24"/>
        </w:rPr>
        <w:t>Распад</w:t>
      </w:r>
      <w:r w:rsidRPr="009E46B6">
        <w:rPr>
          <w:spacing w:val="-13"/>
          <w:sz w:val="24"/>
        </w:rPr>
        <w:t xml:space="preserve"> </w:t>
      </w:r>
      <w:r w:rsidRPr="009E46B6">
        <w:rPr>
          <w:spacing w:val="-1"/>
          <w:sz w:val="24"/>
        </w:rPr>
        <w:t>Варшавского</w:t>
      </w:r>
      <w:r w:rsidRPr="009E46B6">
        <w:rPr>
          <w:spacing w:val="-12"/>
          <w:sz w:val="24"/>
        </w:rPr>
        <w:t xml:space="preserve"> </w:t>
      </w:r>
      <w:r w:rsidRPr="009E46B6">
        <w:rPr>
          <w:spacing w:val="-1"/>
          <w:sz w:val="24"/>
        </w:rPr>
        <w:t>договора,</w:t>
      </w:r>
      <w:r w:rsidRPr="009E46B6">
        <w:rPr>
          <w:spacing w:val="-12"/>
          <w:sz w:val="24"/>
        </w:rPr>
        <w:t xml:space="preserve"> </w:t>
      </w:r>
      <w:r w:rsidRPr="009E46B6">
        <w:rPr>
          <w:sz w:val="24"/>
        </w:rPr>
        <w:t>СЭВ</w:t>
      </w:r>
      <w:r w:rsidRPr="009E46B6">
        <w:rPr>
          <w:spacing w:val="-15"/>
          <w:sz w:val="24"/>
        </w:rPr>
        <w:t xml:space="preserve"> </w:t>
      </w:r>
      <w:r w:rsidRPr="009E46B6">
        <w:rPr>
          <w:sz w:val="24"/>
        </w:rPr>
        <w:t>и</w:t>
      </w:r>
      <w:r w:rsidRPr="009E46B6">
        <w:rPr>
          <w:spacing w:val="-12"/>
          <w:sz w:val="24"/>
        </w:rPr>
        <w:t xml:space="preserve"> </w:t>
      </w:r>
      <w:r w:rsidRPr="009E46B6">
        <w:rPr>
          <w:sz w:val="24"/>
        </w:rPr>
        <w:t>СССР.</w:t>
      </w:r>
      <w:r w:rsidRPr="009E46B6">
        <w:rPr>
          <w:spacing w:val="-9"/>
          <w:sz w:val="24"/>
        </w:rPr>
        <w:t xml:space="preserve"> </w:t>
      </w:r>
      <w:r w:rsidRPr="009E46B6">
        <w:rPr>
          <w:i/>
          <w:sz w:val="24"/>
        </w:rPr>
        <w:t>Воссоздание</w:t>
      </w:r>
      <w:r w:rsidRPr="009E46B6">
        <w:rPr>
          <w:i/>
          <w:spacing w:val="-14"/>
          <w:sz w:val="24"/>
        </w:rPr>
        <w:t xml:space="preserve"> </w:t>
      </w:r>
      <w:r w:rsidRPr="009E46B6">
        <w:rPr>
          <w:i/>
          <w:sz w:val="24"/>
        </w:rPr>
        <w:t>независимых</w:t>
      </w:r>
      <w:r w:rsidRPr="009E46B6">
        <w:rPr>
          <w:i/>
          <w:spacing w:val="-13"/>
          <w:sz w:val="24"/>
        </w:rPr>
        <w:t xml:space="preserve"> </w:t>
      </w:r>
      <w:r w:rsidRPr="009E46B6">
        <w:rPr>
          <w:i/>
          <w:sz w:val="24"/>
        </w:rPr>
        <w:t>государств</w:t>
      </w:r>
      <w:r w:rsidRPr="009E46B6">
        <w:rPr>
          <w:i/>
          <w:spacing w:val="-13"/>
          <w:sz w:val="24"/>
        </w:rPr>
        <w:t xml:space="preserve"> </w:t>
      </w:r>
      <w:r w:rsidRPr="009E46B6">
        <w:rPr>
          <w:i/>
          <w:sz w:val="24"/>
        </w:rPr>
        <w:t>Балтии.</w:t>
      </w:r>
      <w:r w:rsidRPr="009E46B6">
        <w:rPr>
          <w:i/>
          <w:spacing w:val="-58"/>
          <w:sz w:val="24"/>
        </w:rPr>
        <w:t xml:space="preserve"> </w:t>
      </w:r>
      <w:r w:rsidRPr="009E46B6">
        <w:rPr>
          <w:sz w:val="24"/>
        </w:rPr>
        <w:t>Общие черты демократических преобразований. Изменение политической карты мира.</w:t>
      </w:r>
      <w:r w:rsidRPr="009E46B6">
        <w:rPr>
          <w:spacing w:val="1"/>
          <w:sz w:val="24"/>
        </w:rPr>
        <w:t xml:space="preserve"> </w:t>
      </w:r>
      <w:r w:rsidRPr="009E46B6">
        <w:rPr>
          <w:sz w:val="24"/>
        </w:rPr>
        <w:t>Распад</w:t>
      </w:r>
      <w:r w:rsidRPr="009E46B6">
        <w:rPr>
          <w:spacing w:val="-1"/>
          <w:sz w:val="24"/>
        </w:rPr>
        <w:t xml:space="preserve"> </w:t>
      </w:r>
      <w:r w:rsidRPr="009E46B6">
        <w:rPr>
          <w:sz w:val="24"/>
        </w:rPr>
        <w:t>Югославии</w:t>
      </w:r>
      <w:r w:rsidRPr="009E46B6">
        <w:rPr>
          <w:spacing w:val="-1"/>
          <w:sz w:val="24"/>
        </w:rPr>
        <w:t xml:space="preserve"> </w:t>
      </w:r>
      <w:r w:rsidRPr="009E46B6">
        <w:rPr>
          <w:sz w:val="24"/>
        </w:rPr>
        <w:t>и войны</w:t>
      </w:r>
      <w:r w:rsidRPr="009E46B6">
        <w:rPr>
          <w:spacing w:val="-1"/>
          <w:sz w:val="24"/>
        </w:rPr>
        <w:t xml:space="preserve"> </w:t>
      </w:r>
      <w:r w:rsidRPr="009E46B6">
        <w:rPr>
          <w:sz w:val="24"/>
        </w:rPr>
        <w:t>на</w:t>
      </w:r>
      <w:r w:rsidRPr="009E46B6">
        <w:rPr>
          <w:spacing w:val="-2"/>
          <w:sz w:val="24"/>
        </w:rPr>
        <w:t xml:space="preserve"> </w:t>
      </w:r>
      <w:r w:rsidRPr="009E46B6">
        <w:rPr>
          <w:sz w:val="24"/>
        </w:rPr>
        <w:t>Балканах. Агрессия</w:t>
      </w:r>
      <w:r w:rsidRPr="009E46B6">
        <w:rPr>
          <w:spacing w:val="-1"/>
          <w:sz w:val="24"/>
        </w:rPr>
        <w:t xml:space="preserve"> </w:t>
      </w:r>
      <w:r w:rsidRPr="009E46B6">
        <w:rPr>
          <w:sz w:val="24"/>
        </w:rPr>
        <w:t>НАТО</w:t>
      </w:r>
      <w:r w:rsidRPr="009E46B6">
        <w:rPr>
          <w:spacing w:val="-2"/>
          <w:sz w:val="24"/>
        </w:rPr>
        <w:t xml:space="preserve"> </w:t>
      </w:r>
      <w:r w:rsidRPr="009E46B6">
        <w:rPr>
          <w:sz w:val="24"/>
        </w:rPr>
        <w:t>против</w:t>
      </w:r>
      <w:r w:rsidRPr="009E46B6">
        <w:rPr>
          <w:spacing w:val="-1"/>
          <w:sz w:val="24"/>
        </w:rPr>
        <w:t xml:space="preserve"> </w:t>
      </w:r>
      <w:r w:rsidRPr="009E46B6">
        <w:rPr>
          <w:sz w:val="24"/>
        </w:rPr>
        <w:t>Югославии.</w:t>
      </w:r>
    </w:p>
    <w:p w14:paraId="3629F2D7" w14:textId="77777777" w:rsidR="00CA59FD" w:rsidRPr="009E46B6" w:rsidRDefault="009170FA">
      <w:pPr>
        <w:pStyle w:val="2"/>
        <w:spacing w:before="4"/>
      </w:pPr>
      <w:r w:rsidRPr="009E46B6">
        <w:t>Латинская</w:t>
      </w:r>
      <w:r w:rsidRPr="009E46B6">
        <w:rPr>
          <w:spacing w:val="-2"/>
        </w:rPr>
        <w:t xml:space="preserve"> </w:t>
      </w:r>
      <w:r w:rsidRPr="009E46B6">
        <w:t>Америка</w:t>
      </w:r>
      <w:r w:rsidRPr="009E46B6">
        <w:rPr>
          <w:spacing w:val="-1"/>
        </w:rPr>
        <w:t xml:space="preserve"> </w:t>
      </w:r>
      <w:r w:rsidRPr="009E46B6">
        <w:t>в</w:t>
      </w:r>
      <w:r w:rsidRPr="009E46B6">
        <w:rPr>
          <w:spacing w:val="-3"/>
        </w:rPr>
        <w:t xml:space="preserve"> </w:t>
      </w:r>
      <w:r w:rsidRPr="009E46B6">
        <w:t>1950–1990-е</w:t>
      </w:r>
      <w:r w:rsidRPr="009E46B6">
        <w:rPr>
          <w:spacing w:val="-2"/>
        </w:rPr>
        <w:t xml:space="preserve"> </w:t>
      </w:r>
      <w:r w:rsidRPr="009E46B6">
        <w:t>гг.</w:t>
      </w:r>
    </w:p>
    <w:p w14:paraId="0255E445" w14:textId="77777777" w:rsidR="00CA59FD" w:rsidRPr="009E46B6" w:rsidRDefault="009170FA">
      <w:pPr>
        <w:ind w:left="682" w:right="586" w:firstLine="707"/>
        <w:jc w:val="both"/>
        <w:rPr>
          <w:i/>
          <w:sz w:val="24"/>
        </w:rPr>
      </w:pPr>
      <w:r w:rsidRPr="009E46B6">
        <w:rPr>
          <w:sz w:val="24"/>
        </w:rPr>
        <w:t xml:space="preserve">Положение стран Латинской Америки в середине ХХ века. </w:t>
      </w:r>
      <w:r w:rsidRPr="009E46B6">
        <w:rPr>
          <w:i/>
          <w:sz w:val="24"/>
        </w:rPr>
        <w:t>Аграрные реформы и</w:t>
      </w:r>
      <w:r w:rsidRPr="009E46B6">
        <w:rPr>
          <w:i/>
          <w:spacing w:val="1"/>
          <w:sz w:val="24"/>
        </w:rPr>
        <w:t xml:space="preserve"> </w:t>
      </w:r>
      <w:proofErr w:type="spellStart"/>
      <w:r w:rsidRPr="009E46B6">
        <w:rPr>
          <w:i/>
          <w:sz w:val="24"/>
        </w:rPr>
        <w:t>импортзамещающая</w:t>
      </w:r>
      <w:proofErr w:type="spellEnd"/>
      <w:r w:rsidRPr="009E46B6">
        <w:rPr>
          <w:i/>
          <w:spacing w:val="-8"/>
          <w:sz w:val="24"/>
        </w:rPr>
        <w:t xml:space="preserve"> </w:t>
      </w:r>
      <w:r w:rsidRPr="009E46B6">
        <w:rPr>
          <w:i/>
          <w:sz w:val="24"/>
        </w:rPr>
        <w:t>индустриализация.</w:t>
      </w:r>
      <w:r w:rsidRPr="009E46B6">
        <w:rPr>
          <w:i/>
          <w:spacing w:val="-8"/>
          <w:sz w:val="24"/>
        </w:rPr>
        <w:t xml:space="preserve"> </w:t>
      </w:r>
      <w:r w:rsidRPr="009E46B6">
        <w:rPr>
          <w:sz w:val="24"/>
        </w:rPr>
        <w:t>Революция</w:t>
      </w:r>
      <w:r w:rsidRPr="009E46B6">
        <w:rPr>
          <w:spacing w:val="-11"/>
          <w:sz w:val="24"/>
        </w:rPr>
        <w:t xml:space="preserve"> </w:t>
      </w:r>
      <w:r w:rsidRPr="009E46B6">
        <w:rPr>
          <w:sz w:val="24"/>
        </w:rPr>
        <w:t>на</w:t>
      </w:r>
      <w:r w:rsidRPr="009E46B6">
        <w:rPr>
          <w:spacing w:val="-10"/>
          <w:sz w:val="24"/>
        </w:rPr>
        <w:t xml:space="preserve"> </w:t>
      </w:r>
      <w:r w:rsidRPr="009E46B6">
        <w:rPr>
          <w:sz w:val="24"/>
        </w:rPr>
        <w:t>Кубе.</w:t>
      </w:r>
      <w:r w:rsidRPr="009E46B6">
        <w:rPr>
          <w:spacing w:val="-7"/>
          <w:sz w:val="24"/>
        </w:rPr>
        <w:t xml:space="preserve"> </w:t>
      </w:r>
      <w:r w:rsidRPr="009E46B6">
        <w:rPr>
          <w:i/>
          <w:sz w:val="24"/>
        </w:rPr>
        <w:t>Социалистические</w:t>
      </w:r>
      <w:r w:rsidRPr="009E46B6">
        <w:rPr>
          <w:i/>
          <w:spacing w:val="-9"/>
          <w:sz w:val="24"/>
        </w:rPr>
        <w:t xml:space="preserve"> </w:t>
      </w:r>
      <w:r w:rsidRPr="009E46B6">
        <w:rPr>
          <w:i/>
          <w:sz w:val="24"/>
        </w:rPr>
        <w:t>движения</w:t>
      </w:r>
      <w:r w:rsidRPr="009E46B6">
        <w:rPr>
          <w:i/>
          <w:spacing w:val="-58"/>
          <w:sz w:val="24"/>
        </w:rPr>
        <w:t xml:space="preserve"> </w:t>
      </w:r>
      <w:r w:rsidRPr="009E46B6">
        <w:rPr>
          <w:i/>
          <w:sz w:val="24"/>
        </w:rPr>
        <w:t>в</w:t>
      </w:r>
      <w:r w:rsidRPr="009E46B6">
        <w:rPr>
          <w:i/>
          <w:spacing w:val="1"/>
          <w:sz w:val="24"/>
        </w:rPr>
        <w:t xml:space="preserve"> </w:t>
      </w:r>
      <w:r w:rsidRPr="009E46B6">
        <w:rPr>
          <w:i/>
          <w:sz w:val="24"/>
        </w:rPr>
        <w:t>Латинской</w:t>
      </w:r>
      <w:r w:rsidRPr="009E46B6">
        <w:rPr>
          <w:i/>
          <w:spacing w:val="1"/>
          <w:sz w:val="24"/>
        </w:rPr>
        <w:t xml:space="preserve"> </w:t>
      </w:r>
      <w:r w:rsidRPr="009E46B6">
        <w:rPr>
          <w:i/>
          <w:sz w:val="24"/>
        </w:rPr>
        <w:t>Америке.</w:t>
      </w:r>
      <w:r w:rsidRPr="009E46B6">
        <w:rPr>
          <w:i/>
          <w:spacing w:val="1"/>
          <w:sz w:val="24"/>
        </w:rPr>
        <w:t xml:space="preserve"> </w:t>
      </w:r>
      <w:r w:rsidRPr="009E46B6">
        <w:rPr>
          <w:i/>
          <w:sz w:val="24"/>
        </w:rPr>
        <w:t>«Аргентинский</w:t>
      </w:r>
      <w:r w:rsidRPr="009E46B6">
        <w:rPr>
          <w:i/>
          <w:spacing w:val="1"/>
          <w:sz w:val="24"/>
        </w:rPr>
        <w:t xml:space="preserve"> </w:t>
      </w:r>
      <w:r w:rsidRPr="009E46B6">
        <w:rPr>
          <w:i/>
          <w:sz w:val="24"/>
        </w:rPr>
        <w:t>парадокс».</w:t>
      </w:r>
      <w:r w:rsidRPr="009E46B6">
        <w:rPr>
          <w:i/>
          <w:spacing w:val="1"/>
          <w:sz w:val="24"/>
        </w:rPr>
        <w:t xml:space="preserve"> </w:t>
      </w:r>
      <w:r w:rsidRPr="009E46B6">
        <w:rPr>
          <w:i/>
          <w:sz w:val="24"/>
        </w:rPr>
        <w:t>Экономические</w:t>
      </w:r>
      <w:r w:rsidRPr="009E46B6">
        <w:rPr>
          <w:i/>
          <w:spacing w:val="1"/>
          <w:sz w:val="24"/>
        </w:rPr>
        <w:t xml:space="preserve"> </w:t>
      </w:r>
      <w:r w:rsidRPr="009E46B6">
        <w:rPr>
          <w:i/>
          <w:sz w:val="24"/>
        </w:rPr>
        <w:t>успехи</w:t>
      </w:r>
      <w:r w:rsidRPr="009E46B6">
        <w:rPr>
          <w:i/>
          <w:spacing w:val="1"/>
          <w:sz w:val="24"/>
        </w:rPr>
        <w:t xml:space="preserve"> </w:t>
      </w:r>
      <w:r w:rsidRPr="009E46B6">
        <w:rPr>
          <w:i/>
          <w:sz w:val="24"/>
        </w:rPr>
        <w:t>и</w:t>
      </w:r>
      <w:r w:rsidRPr="009E46B6">
        <w:rPr>
          <w:i/>
          <w:spacing w:val="1"/>
          <w:sz w:val="24"/>
        </w:rPr>
        <w:t xml:space="preserve"> </w:t>
      </w:r>
      <w:r w:rsidRPr="009E46B6">
        <w:rPr>
          <w:i/>
          <w:sz w:val="24"/>
        </w:rPr>
        <w:t>неудачи</w:t>
      </w:r>
      <w:r w:rsidRPr="009E46B6">
        <w:rPr>
          <w:i/>
          <w:spacing w:val="1"/>
          <w:sz w:val="24"/>
        </w:rPr>
        <w:t xml:space="preserve"> </w:t>
      </w:r>
      <w:r w:rsidRPr="009E46B6">
        <w:rPr>
          <w:i/>
          <w:sz w:val="24"/>
        </w:rPr>
        <w:t>латиноамериканских</w:t>
      </w:r>
      <w:r w:rsidRPr="009E46B6">
        <w:rPr>
          <w:i/>
          <w:spacing w:val="-9"/>
          <w:sz w:val="24"/>
        </w:rPr>
        <w:t xml:space="preserve"> </w:t>
      </w:r>
      <w:r w:rsidRPr="009E46B6">
        <w:rPr>
          <w:i/>
          <w:sz w:val="24"/>
        </w:rPr>
        <w:t>стран.</w:t>
      </w:r>
      <w:r w:rsidRPr="009E46B6">
        <w:rPr>
          <w:i/>
          <w:spacing w:val="-8"/>
          <w:sz w:val="24"/>
        </w:rPr>
        <w:t xml:space="preserve"> </w:t>
      </w:r>
      <w:r w:rsidRPr="009E46B6">
        <w:rPr>
          <w:i/>
          <w:sz w:val="24"/>
        </w:rPr>
        <w:t>Диктатуры</w:t>
      </w:r>
      <w:r w:rsidRPr="009E46B6">
        <w:rPr>
          <w:i/>
          <w:spacing w:val="-7"/>
          <w:sz w:val="24"/>
        </w:rPr>
        <w:t xml:space="preserve"> </w:t>
      </w:r>
      <w:r w:rsidRPr="009E46B6">
        <w:rPr>
          <w:i/>
          <w:sz w:val="24"/>
        </w:rPr>
        <w:t>и</w:t>
      </w:r>
      <w:r w:rsidRPr="009E46B6">
        <w:rPr>
          <w:i/>
          <w:spacing w:val="-8"/>
          <w:sz w:val="24"/>
        </w:rPr>
        <w:t xml:space="preserve"> </w:t>
      </w:r>
      <w:r w:rsidRPr="009E46B6">
        <w:rPr>
          <w:i/>
          <w:sz w:val="24"/>
        </w:rPr>
        <w:t>демократизация</w:t>
      </w:r>
      <w:r w:rsidRPr="009E46B6">
        <w:rPr>
          <w:i/>
          <w:spacing w:val="-9"/>
          <w:sz w:val="24"/>
        </w:rPr>
        <w:t xml:space="preserve"> </w:t>
      </w:r>
      <w:r w:rsidRPr="009E46B6">
        <w:rPr>
          <w:i/>
          <w:sz w:val="24"/>
        </w:rPr>
        <w:t>в</w:t>
      </w:r>
      <w:r w:rsidRPr="009E46B6">
        <w:rPr>
          <w:i/>
          <w:spacing w:val="-9"/>
          <w:sz w:val="24"/>
        </w:rPr>
        <w:t xml:space="preserve"> </w:t>
      </w:r>
      <w:r w:rsidRPr="009E46B6">
        <w:rPr>
          <w:i/>
          <w:sz w:val="24"/>
        </w:rPr>
        <w:t>Южной</w:t>
      </w:r>
      <w:r w:rsidRPr="009E46B6">
        <w:rPr>
          <w:i/>
          <w:spacing w:val="-7"/>
          <w:sz w:val="24"/>
        </w:rPr>
        <w:t xml:space="preserve"> </w:t>
      </w:r>
      <w:r w:rsidRPr="009E46B6">
        <w:rPr>
          <w:i/>
          <w:sz w:val="24"/>
        </w:rPr>
        <w:t>Америке.</w:t>
      </w:r>
      <w:r w:rsidRPr="009E46B6">
        <w:rPr>
          <w:i/>
          <w:spacing w:val="-9"/>
          <w:sz w:val="24"/>
        </w:rPr>
        <w:t xml:space="preserve"> </w:t>
      </w:r>
      <w:r w:rsidRPr="009E46B6">
        <w:rPr>
          <w:i/>
          <w:sz w:val="24"/>
        </w:rPr>
        <w:t>Революции</w:t>
      </w:r>
      <w:r w:rsidRPr="009E46B6">
        <w:rPr>
          <w:i/>
          <w:spacing w:val="-58"/>
          <w:sz w:val="24"/>
        </w:rPr>
        <w:t xml:space="preserve"> </w:t>
      </w:r>
      <w:r w:rsidRPr="009E46B6">
        <w:rPr>
          <w:i/>
          <w:sz w:val="24"/>
        </w:rPr>
        <w:t>и</w:t>
      </w:r>
      <w:r w:rsidRPr="009E46B6">
        <w:rPr>
          <w:i/>
          <w:spacing w:val="-1"/>
          <w:sz w:val="24"/>
        </w:rPr>
        <w:t xml:space="preserve"> </w:t>
      </w:r>
      <w:r w:rsidRPr="009E46B6">
        <w:rPr>
          <w:i/>
          <w:sz w:val="24"/>
        </w:rPr>
        <w:t>гражданские войны в</w:t>
      </w:r>
      <w:r w:rsidRPr="009E46B6">
        <w:rPr>
          <w:i/>
          <w:spacing w:val="-1"/>
          <w:sz w:val="24"/>
        </w:rPr>
        <w:t xml:space="preserve"> </w:t>
      </w:r>
      <w:r w:rsidRPr="009E46B6">
        <w:rPr>
          <w:i/>
          <w:sz w:val="24"/>
        </w:rPr>
        <w:t>Центральной Америке.</w:t>
      </w:r>
    </w:p>
    <w:p w14:paraId="3422ED74" w14:textId="77777777" w:rsidR="00CA59FD" w:rsidRPr="009E46B6" w:rsidRDefault="009170FA">
      <w:pPr>
        <w:pStyle w:val="2"/>
        <w:spacing w:before="2"/>
      </w:pPr>
      <w:r w:rsidRPr="009E46B6">
        <w:t>Страны</w:t>
      </w:r>
      <w:r w:rsidRPr="009E46B6">
        <w:rPr>
          <w:spacing w:val="-2"/>
        </w:rPr>
        <w:t xml:space="preserve"> </w:t>
      </w:r>
      <w:r w:rsidRPr="009E46B6">
        <w:t>Азии</w:t>
      </w:r>
      <w:r w:rsidRPr="009E46B6">
        <w:rPr>
          <w:spacing w:val="-1"/>
        </w:rPr>
        <w:t xml:space="preserve"> </w:t>
      </w:r>
      <w:r w:rsidRPr="009E46B6">
        <w:t>и</w:t>
      </w:r>
      <w:r w:rsidRPr="009E46B6">
        <w:rPr>
          <w:spacing w:val="-1"/>
        </w:rPr>
        <w:t xml:space="preserve"> </w:t>
      </w:r>
      <w:r w:rsidRPr="009E46B6">
        <w:t>Африки</w:t>
      </w:r>
      <w:r w:rsidRPr="009E46B6">
        <w:rPr>
          <w:spacing w:val="-1"/>
        </w:rPr>
        <w:t xml:space="preserve"> </w:t>
      </w:r>
      <w:r w:rsidRPr="009E46B6">
        <w:t>в</w:t>
      </w:r>
      <w:r w:rsidRPr="009E46B6">
        <w:rPr>
          <w:spacing w:val="-3"/>
        </w:rPr>
        <w:t xml:space="preserve"> </w:t>
      </w:r>
      <w:r w:rsidRPr="009E46B6">
        <w:t>1940–1990-е</w:t>
      </w:r>
      <w:r w:rsidRPr="009E46B6">
        <w:rPr>
          <w:spacing w:val="-2"/>
        </w:rPr>
        <w:t xml:space="preserve"> </w:t>
      </w:r>
      <w:r w:rsidRPr="009E46B6">
        <w:t>гг.</w:t>
      </w:r>
    </w:p>
    <w:p w14:paraId="3AFC526F" w14:textId="77777777" w:rsidR="00CA59FD" w:rsidRPr="009E46B6" w:rsidRDefault="009170FA">
      <w:pPr>
        <w:ind w:left="682" w:right="588" w:firstLine="707"/>
        <w:jc w:val="both"/>
        <w:rPr>
          <w:sz w:val="24"/>
        </w:rPr>
      </w:pPr>
      <w:r w:rsidRPr="009E46B6">
        <w:rPr>
          <w:i/>
          <w:sz w:val="24"/>
        </w:rPr>
        <w:t>Колониальное</w:t>
      </w:r>
      <w:r w:rsidRPr="009E46B6">
        <w:rPr>
          <w:i/>
          <w:spacing w:val="1"/>
          <w:sz w:val="24"/>
        </w:rPr>
        <w:t xml:space="preserve"> </w:t>
      </w:r>
      <w:r w:rsidRPr="009E46B6">
        <w:rPr>
          <w:i/>
          <w:sz w:val="24"/>
        </w:rPr>
        <w:t>общество.</w:t>
      </w:r>
      <w:r w:rsidRPr="009E46B6">
        <w:rPr>
          <w:i/>
          <w:spacing w:val="1"/>
          <w:sz w:val="24"/>
        </w:rPr>
        <w:t xml:space="preserve"> </w:t>
      </w:r>
      <w:r w:rsidRPr="009E46B6">
        <w:rPr>
          <w:i/>
          <w:sz w:val="24"/>
        </w:rPr>
        <w:t>Роль</w:t>
      </w:r>
      <w:r w:rsidRPr="009E46B6">
        <w:rPr>
          <w:i/>
          <w:spacing w:val="1"/>
          <w:sz w:val="24"/>
        </w:rPr>
        <w:t xml:space="preserve"> </w:t>
      </w:r>
      <w:r w:rsidRPr="009E46B6">
        <w:rPr>
          <w:i/>
          <w:sz w:val="24"/>
        </w:rPr>
        <w:t>итогов</w:t>
      </w:r>
      <w:r w:rsidRPr="009E46B6">
        <w:rPr>
          <w:i/>
          <w:spacing w:val="1"/>
          <w:sz w:val="24"/>
        </w:rPr>
        <w:t xml:space="preserve"> </w:t>
      </w:r>
      <w:r w:rsidRPr="009E46B6">
        <w:rPr>
          <w:i/>
          <w:sz w:val="24"/>
        </w:rPr>
        <w:t>войны</w:t>
      </w:r>
      <w:r w:rsidRPr="009E46B6">
        <w:rPr>
          <w:i/>
          <w:spacing w:val="1"/>
          <w:sz w:val="24"/>
        </w:rPr>
        <w:t xml:space="preserve"> </w:t>
      </w:r>
      <w:r w:rsidRPr="009E46B6">
        <w:rPr>
          <w:i/>
          <w:sz w:val="24"/>
        </w:rPr>
        <w:t>в</w:t>
      </w:r>
      <w:r w:rsidRPr="009E46B6">
        <w:rPr>
          <w:i/>
          <w:spacing w:val="1"/>
          <w:sz w:val="24"/>
        </w:rPr>
        <w:t xml:space="preserve"> </w:t>
      </w:r>
      <w:r w:rsidRPr="009E46B6">
        <w:rPr>
          <w:i/>
          <w:sz w:val="24"/>
        </w:rPr>
        <w:t>подъеме</w:t>
      </w:r>
      <w:r w:rsidRPr="009E46B6">
        <w:rPr>
          <w:i/>
          <w:spacing w:val="1"/>
          <w:sz w:val="24"/>
        </w:rPr>
        <w:t xml:space="preserve"> </w:t>
      </w:r>
      <w:r w:rsidRPr="009E46B6">
        <w:rPr>
          <w:i/>
          <w:sz w:val="24"/>
        </w:rPr>
        <w:t>антиколониальных</w:t>
      </w:r>
      <w:r w:rsidRPr="009E46B6">
        <w:rPr>
          <w:i/>
          <w:spacing w:val="1"/>
          <w:sz w:val="24"/>
        </w:rPr>
        <w:t xml:space="preserve"> </w:t>
      </w:r>
      <w:r w:rsidRPr="009E46B6">
        <w:rPr>
          <w:i/>
          <w:sz w:val="24"/>
        </w:rPr>
        <w:t>движений</w:t>
      </w:r>
      <w:r w:rsidRPr="009E46B6">
        <w:rPr>
          <w:i/>
          <w:spacing w:val="21"/>
          <w:sz w:val="24"/>
        </w:rPr>
        <w:t xml:space="preserve"> </w:t>
      </w:r>
      <w:r w:rsidRPr="009E46B6">
        <w:rPr>
          <w:i/>
          <w:sz w:val="24"/>
        </w:rPr>
        <w:t>в</w:t>
      </w:r>
      <w:r w:rsidRPr="009E46B6">
        <w:rPr>
          <w:i/>
          <w:spacing w:val="20"/>
          <w:sz w:val="24"/>
        </w:rPr>
        <w:t xml:space="preserve"> </w:t>
      </w:r>
      <w:r w:rsidRPr="009E46B6">
        <w:rPr>
          <w:i/>
          <w:sz w:val="24"/>
        </w:rPr>
        <w:t>Тропической</w:t>
      </w:r>
      <w:r w:rsidRPr="009E46B6">
        <w:rPr>
          <w:i/>
          <w:spacing w:val="22"/>
          <w:sz w:val="24"/>
        </w:rPr>
        <w:t xml:space="preserve"> </w:t>
      </w:r>
      <w:r w:rsidRPr="009E46B6">
        <w:rPr>
          <w:i/>
          <w:sz w:val="24"/>
        </w:rPr>
        <w:t>и</w:t>
      </w:r>
      <w:r w:rsidRPr="009E46B6">
        <w:rPr>
          <w:i/>
          <w:spacing w:val="21"/>
          <w:sz w:val="24"/>
        </w:rPr>
        <w:t xml:space="preserve"> </w:t>
      </w:r>
      <w:r w:rsidRPr="009E46B6">
        <w:rPr>
          <w:i/>
          <w:sz w:val="24"/>
        </w:rPr>
        <w:t>Южной</w:t>
      </w:r>
      <w:r w:rsidRPr="009E46B6">
        <w:rPr>
          <w:i/>
          <w:spacing w:val="19"/>
          <w:sz w:val="24"/>
        </w:rPr>
        <w:t xml:space="preserve"> </w:t>
      </w:r>
      <w:r w:rsidRPr="009E46B6">
        <w:rPr>
          <w:i/>
          <w:sz w:val="24"/>
        </w:rPr>
        <w:t>Африке.</w:t>
      </w:r>
      <w:r w:rsidRPr="009E46B6">
        <w:rPr>
          <w:i/>
          <w:spacing w:val="24"/>
          <w:sz w:val="24"/>
        </w:rPr>
        <w:t xml:space="preserve"> </w:t>
      </w:r>
      <w:r w:rsidRPr="009E46B6">
        <w:rPr>
          <w:sz w:val="24"/>
        </w:rPr>
        <w:t>Крушение</w:t>
      </w:r>
      <w:r w:rsidRPr="009E46B6">
        <w:rPr>
          <w:spacing w:val="20"/>
          <w:sz w:val="24"/>
        </w:rPr>
        <w:t xml:space="preserve"> </w:t>
      </w:r>
      <w:r w:rsidRPr="009E46B6">
        <w:rPr>
          <w:sz w:val="24"/>
        </w:rPr>
        <w:t>колониальной</w:t>
      </w:r>
      <w:r w:rsidRPr="009E46B6">
        <w:rPr>
          <w:spacing w:val="20"/>
          <w:sz w:val="24"/>
        </w:rPr>
        <w:t xml:space="preserve"> </w:t>
      </w:r>
      <w:r w:rsidRPr="009E46B6">
        <w:rPr>
          <w:sz w:val="24"/>
        </w:rPr>
        <w:t>системы</w:t>
      </w:r>
      <w:r w:rsidRPr="009E46B6">
        <w:rPr>
          <w:spacing w:val="21"/>
          <w:sz w:val="24"/>
        </w:rPr>
        <w:t xml:space="preserve"> </w:t>
      </w:r>
      <w:r w:rsidRPr="009E46B6">
        <w:rPr>
          <w:sz w:val="24"/>
        </w:rPr>
        <w:t>и</w:t>
      </w:r>
      <w:r w:rsidRPr="009E46B6">
        <w:rPr>
          <w:spacing w:val="20"/>
          <w:sz w:val="24"/>
        </w:rPr>
        <w:t xml:space="preserve"> </w:t>
      </w:r>
      <w:r w:rsidRPr="009E46B6">
        <w:rPr>
          <w:sz w:val="24"/>
        </w:rPr>
        <w:t>ее</w:t>
      </w:r>
    </w:p>
    <w:p w14:paraId="1D0DFCF7" w14:textId="77777777" w:rsidR="00CA59FD" w:rsidRPr="009E46B6" w:rsidRDefault="009170FA">
      <w:pPr>
        <w:spacing w:before="66"/>
        <w:ind w:left="682" w:right="590"/>
        <w:jc w:val="both"/>
        <w:rPr>
          <w:i/>
          <w:sz w:val="24"/>
        </w:rPr>
      </w:pPr>
      <w:r w:rsidRPr="009E46B6">
        <w:rPr>
          <w:sz w:val="24"/>
        </w:rPr>
        <w:t>последствия.</w:t>
      </w:r>
      <w:r w:rsidRPr="009E46B6">
        <w:rPr>
          <w:spacing w:val="1"/>
          <w:sz w:val="24"/>
        </w:rPr>
        <w:t xml:space="preserve"> </w:t>
      </w:r>
      <w:r w:rsidRPr="009E46B6">
        <w:rPr>
          <w:sz w:val="24"/>
        </w:rPr>
        <w:t>Выбор</w:t>
      </w:r>
      <w:r w:rsidRPr="009E46B6">
        <w:rPr>
          <w:spacing w:val="1"/>
          <w:sz w:val="24"/>
        </w:rPr>
        <w:t xml:space="preserve"> </w:t>
      </w:r>
      <w:r w:rsidRPr="009E46B6">
        <w:rPr>
          <w:sz w:val="24"/>
        </w:rPr>
        <w:t>пути</w:t>
      </w:r>
      <w:r w:rsidRPr="009E46B6">
        <w:rPr>
          <w:spacing w:val="1"/>
          <w:sz w:val="24"/>
        </w:rPr>
        <w:t xml:space="preserve"> </w:t>
      </w:r>
      <w:r w:rsidRPr="009E46B6">
        <w:rPr>
          <w:sz w:val="24"/>
        </w:rPr>
        <w:t>развития.</w:t>
      </w:r>
      <w:r w:rsidRPr="009E46B6">
        <w:rPr>
          <w:spacing w:val="1"/>
          <w:sz w:val="24"/>
        </w:rPr>
        <w:t xml:space="preserve"> </w:t>
      </w:r>
      <w:r w:rsidRPr="009E46B6">
        <w:rPr>
          <w:i/>
          <w:sz w:val="24"/>
        </w:rPr>
        <w:t>Попытки</w:t>
      </w:r>
      <w:r w:rsidRPr="009E46B6">
        <w:rPr>
          <w:i/>
          <w:spacing w:val="1"/>
          <w:sz w:val="24"/>
        </w:rPr>
        <w:t xml:space="preserve"> </w:t>
      </w:r>
      <w:r w:rsidRPr="009E46B6">
        <w:rPr>
          <w:i/>
          <w:sz w:val="24"/>
        </w:rPr>
        <w:t>создания</w:t>
      </w:r>
      <w:r w:rsidRPr="009E46B6">
        <w:rPr>
          <w:i/>
          <w:spacing w:val="1"/>
          <w:sz w:val="24"/>
        </w:rPr>
        <w:t xml:space="preserve"> </w:t>
      </w:r>
      <w:r w:rsidRPr="009E46B6">
        <w:rPr>
          <w:i/>
          <w:sz w:val="24"/>
        </w:rPr>
        <w:t>демократии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возникновение</w:t>
      </w:r>
      <w:r w:rsidRPr="009E46B6">
        <w:rPr>
          <w:i/>
          <w:spacing w:val="1"/>
          <w:sz w:val="24"/>
        </w:rPr>
        <w:t xml:space="preserve"> </w:t>
      </w:r>
      <w:r w:rsidRPr="009E46B6">
        <w:rPr>
          <w:i/>
          <w:sz w:val="24"/>
        </w:rPr>
        <w:t>диктатур</w:t>
      </w:r>
      <w:r w:rsidRPr="009E46B6">
        <w:rPr>
          <w:i/>
          <w:spacing w:val="1"/>
          <w:sz w:val="24"/>
        </w:rPr>
        <w:t xml:space="preserve"> </w:t>
      </w:r>
      <w:r w:rsidRPr="009E46B6">
        <w:rPr>
          <w:i/>
          <w:sz w:val="24"/>
        </w:rPr>
        <w:t>в</w:t>
      </w:r>
      <w:r w:rsidRPr="009E46B6">
        <w:rPr>
          <w:i/>
          <w:spacing w:val="1"/>
          <w:sz w:val="24"/>
        </w:rPr>
        <w:t xml:space="preserve"> </w:t>
      </w:r>
      <w:r w:rsidRPr="009E46B6">
        <w:rPr>
          <w:i/>
          <w:sz w:val="24"/>
        </w:rPr>
        <w:t>Африке.</w:t>
      </w:r>
      <w:r w:rsidRPr="009E46B6">
        <w:rPr>
          <w:i/>
          <w:spacing w:val="1"/>
          <w:sz w:val="24"/>
        </w:rPr>
        <w:t xml:space="preserve"> </w:t>
      </w:r>
      <w:r w:rsidRPr="009E46B6">
        <w:rPr>
          <w:i/>
          <w:sz w:val="24"/>
        </w:rPr>
        <w:t>Система</w:t>
      </w:r>
      <w:r w:rsidRPr="009E46B6">
        <w:rPr>
          <w:i/>
          <w:spacing w:val="1"/>
          <w:sz w:val="24"/>
        </w:rPr>
        <w:t xml:space="preserve"> </w:t>
      </w:r>
      <w:r w:rsidRPr="009E46B6">
        <w:rPr>
          <w:i/>
          <w:sz w:val="24"/>
        </w:rPr>
        <w:t>апартеида</w:t>
      </w:r>
      <w:r w:rsidRPr="009E46B6">
        <w:rPr>
          <w:i/>
          <w:spacing w:val="1"/>
          <w:sz w:val="24"/>
        </w:rPr>
        <w:t xml:space="preserve"> </w:t>
      </w:r>
      <w:r w:rsidRPr="009E46B6">
        <w:rPr>
          <w:i/>
          <w:sz w:val="24"/>
        </w:rPr>
        <w:t>на</w:t>
      </w:r>
      <w:r w:rsidRPr="009E46B6">
        <w:rPr>
          <w:i/>
          <w:spacing w:val="1"/>
          <w:sz w:val="24"/>
        </w:rPr>
        <w:t xml:space="preserve"> </w:t>
      </w:r>
      <w:r w:rsidRPr="009E46B6">
        <w:rPr>
          <w:i/>
          <w:sz w:val="24"/>
        </w:rPr>
        <w:t>юге</w:t>
      </w:r>
      <w:r w:rsidRPr="009E46B6">
        <w:rPr>
          <w:i/>
          <w:spacing w:val="1"/>
          <w:sz w:val="24"/>
        </w:rPr>
        <w:t xml:space="preserve"> </w:t>
      </w:r>
      <w:r w:rsidRPr="009E46B6">
        <w:rPr>
          <w:i/>
          <w:sz w:val="24"/>
        </w:rPr>
        <w:t>Африки.</w:t>
      </w:r>
      <w:r w:rsidRPr="009E46B6">
        <w:rPr>
          <w:i/>
          <w:spacing w:val="1"/>
          <w:sz w:val="24"/>
        </w:rPr>
        <w:t xml:space="preserve"> </w:t>
      </w:r>
      <w:r w:rsidRPr="009E46B6">
        <w:rPr>
          <w:i/>
          <w:sz w:val="24"/>
        </w:rPr>
        <w:t>Страны</w:t>
      </w:r>
      <w:r w:rsidRPr="009E46B6">
        <w:rPr>
          <w:i/>
          <w:spacing w:val="1"/>
          <w:sz w:val="24"/>
        </w:rPr>
        <w:t xml:space="preserve"> </w:t>
      </w:r>
      <w:r w:rsidRPr="009E46B6">
        <w:rPr>
          <w:i/>
          <w:sz w:val="24"/>
        </w:rPr>
        <w:t>социалистической</w:t>
      </w:r>
      <w:r w:rsidRPr="009E46B6">
        <w:rPr>
          <w:i/>
          <w:spacing w:val="-57"/>
          <w:sz w:val="24"/>
        </w:rPr>
        <w:t xml:space="preserve"> </w:t>
      </w:r>
      <w:r w:rsidRPr="009E46B6">
        <w:rPr>
          <w:i/>
          <w:sz w:val="24"/>
        </w:rPr>
        <w:t>ориентации.</w:t>
      </w:r>
      <w:r w:rsidRPr="009E46B6">
        <w:rPr>
          <w:i/>
          <w:spacing w:val="-1"/>
          <w:sz w:val="24"/>
        </w:rPr>
        <w:t xml:space="preserve"> </w:t>
      </w:r>
      <w:r w:rsidRPr="009E46B6">
        <w:rPr>
          <w:i/>
          <w:sz w:val="24"/>
        </w:rPr>
        <w:t>Конфликт</w:t>
      </w:r>
      <w:r w:rsidRPr="009E46B6">
        <w:rPr>
          <w:i/>
          <w:spacing w:val="-1"/>
          <w:sz w:val="24"/>
        </w:rPr>
        <w:t xml:space="preserve"> </w:t>
      </w:r>
      <w:r w:rsidRPr="009E46B6">
        <w:rPr>
          <w:i/>
          <w:sz w:val="24"/>
        </w:rPr>
        <w:t>на</w:t>
      </w:r>
      <w:r w:rsidRPr="009E46B6">
        <w:rPr>
          <w:i/>
          <w:spacing w:val="-1"/>
          <w:sz w:val="24"/>
        </w:rPr>
        <w:t xml:space="preserve"> </w:t>
      </w:r>
      <w:r w:rsidRPr="009E46B6">
        <w:rPr>
          <w:i/>
          <w:sz w:val="24"/>
        </w:rPr>
        <w:t>Африканском Роге.</w:t>
      </w:r>
      <w:r w:rsidRPr="009E46B6">
        <w:rPr>
          <w:i/>
          <w:spacing w:val="-1"/>
          <w:sz w:val="24"/>
        </w:rPr>
        <w:t xml:space="preserve"> </w:t>
      </w:r>
      <w:r w:rsidRPr="009E46B6">
        <w:rPr>
          <w:i/>
          <w:sz w:val="24"/>
        </w:rPr>
        <w:t>Этнические</w:t>
      </w:r>
      <w:r w:rsidRPr="009E46B6">
        <w:rPr>
          <w:i/>
          <w:spacing w:val="-1"/>
          <w:sz w:val="24"/>
        </w:rPr>
        <w:t xml:space="preserve"> </w:t>
      </w:r>
      <w:r w:rsidRPr="009E46B6">
        <w:rPr>
          <w:i/>
          <w:sz w:val="24"/>
        </w:rPr>
        <w:t>конфликты в</w:t>
      </w:r>
      <w:r w:rsidRPr="009E46B6">
        <w:rPr>
          <w:i/>
          <w:spacing w:val="-2"/>
          <w:sz w:val="24"/>
        </w:rPr>
        <w:t xml:space="preserve"> </w:t>
      </w:r>
      <w:r w:rsidRPr="009E46B6">
        <w:rPr>
          <w:i/>
          <w:sz w:val="24"/>
        </w:rPr>
        <w:t>Африке.</w:t>
      </w:r>
    </w:p>
    <w:p w14:paraId="3CAE5231" w14:textId="77777777" w:rsidR="00CA59FD" w:rsidRPr="009E46B6" w:rsidRDefault="009170FA">
      <w:pPr>
        <w:spacing w:before="1"/>
        <w:ind w:left="682" w:right="588" w:firstLine="707"/>
        <w:jc w:val="both"/>
        <w:rPr>
          <w:sz w:val="24"/>
        </w:rPr>
      </w:pPr>
      <w:r w:rsidRPr="009E46B6">
        <w:rPr>
          <w:sz w:val="24"/>
        </w:rPr>
        <w:t xml:space="preserve">Арабские страны и возникновение государства Израиль. </w:t>
      </w:r>
      <w:r w:rsidRPr="009E46B6">
        <w:rPr>
          <w:i/>
          <w:sz w:val="24"/>
        </w:rPr>
        <w:t>Антиимпериалистическое</w:t>
      </w:r>
      <w:r w:rsidRPr="009E46B6">
        <w:rPr>
          <w:i/>
          <w:spacing w:val="1"/>
          <w:sz w:val="24"/>
        </w:rPr>
        <w:t xml:space="preserve"> </w:t>
      </w:r>
      <w:r w:rsidRPr="009E46B6">
        <w:rPr>
          <w:i/>
          <w:spacing w:val="-1"/>
          <w:sz w:val="24"/>
        </w:rPr>
        <w:t>движение</w:t>
      </w:r>
      <w:r w:rsidRPr="009E46B6">
        <w:rPr>
          <w:i/>
          <w:spacing w:val="-16"/>
          <w:sz w:val="24"/>
        </w:rPr>
        <w:t xml:space="preserve"> </w:t>
      </w:r>
      <w:r w:rsidRPr="009E46B6">
        <w:rPr>
          <w:i/>
          <w:spacing w:val="-1"/>
          <w:sz w:val="24"/>
        </w:rPr>
        <w:t>в</w:t>
      </w:r>
      <w:r w:rsidRPr="009E46B6">
        <w:rPr>
          <w:i/>
          <w:spacing w:val="-16"/>
          <w:sz w:val="24"/>
        </w:rPr>
        <w:t xml:space="preserve"> </w:t>
      </w:r>
      <w:r w:rsidRPr="009E46B6">
        <w:rPr>
          <w:i/>
          <w:spacing w:val="-1"/>
          <w:sz w:val="24"/>
        </w:rPr>
        <w:t>Иране.</w:t>
      </w:r>
      <w:r w:rsidRPr="009E46B6">
        <w:rPr>
          <w:i/>
          <w:spacing w:val="-15"/>
          <w:sz w:val="24"/>
        </w:rPr>
        <w:t xml:space="preserve"> </w:t>
      </w:r>
      <w:r w:rsidRPr="009E46B6">
        <w:rPr>
          <w:i/>
          <w:spacing w:val="-1"/>
          <w:sz w:val="24"/>
        </w:rPr>
        <w:t>Суэцкий</w:t>
      </w:r>
      <w:r w:rsidRPr="009E46B6">
        <w:rPr>
          <w:i/>
          <w:spacing w:val="-14"/>
          <w:sz w:val="24"/>
        </w:rPr>
        <w:t xml:space="preserve"> </w:t>
      </w:r>
      <w:r w:rsidRPr="009E46B6">
        <w:rPr>
          <w:i/>
          <w:sz w:val="24"/>
        </w:rPr>
        <w:t>конфликт.</w:t>
      </w:r>
      <w:r w:rsidRPr="009E46B6">
        <w:rPr>
          <w:i/>
          <w:spacing w:val="-14"/>
          <w:sz w:val="24"/>
        </w:rPr>
        <w:t xml:space="preserve"> </w:t>
      </w:r>
      <w:r w:rsidRPr="009E46B6">
        <w:rPr>
          <w:i/>
          <w:sz w:val="24"/>
        </w:rPr>
        <w:t>Арабо-израильские</w:t>
      </w:r>
      <w:r w:rsidRPr="009E46B6">
        <w:rPr>
          <w:i/>
          <w:spacing w:val="-15"/>
          <w:sz w:val="24"/>
        </w:rPr>
        <w:t xml:space="preserve"> </w:t>
      </w:r>
      <w:r w:rsidRPr="009E46B6">
        <w:rPr>
          <w:i/>
          <w:sz w:val="24"/>
        </w:rPr>
        <w:t>войны</w:t>
      </w:r>
      <w:r w:rsidRPr="009E46B6">
        <w:rPr>
          <w:i/>
          <w:spacing w:val="-14"/>
          <w:sz w:val="24"/>
        </w:rPr>
        <w:t xml:space="preserve"> </w:t>
      </w:r>
      <w:r w:rsidRPr="009E46B6">
        <w:rPr>
          <w:i/>
          <w:sz w:val="24"/>
        </w:rPr>
        <w:t>и</w:t>
      </w:r>
      <w:r w:rsidRPr="009E46B6">
        <w:rPr>
          <w:i/>
          <w:spacing w:val="-15"/>
          <w:sz w:val="24"/>
        </w:rPr>
        <w:t xml:space="preserve"> </w:t>
      </w:r>
      <w:r w:rsidRPr="009E46B6">
        <w:rPr>
          <w:i/>
          <w:sz w:val="24"/>
        </w:rPr>
        <w:t>попытки</w:t>
      </w:r>
      <w:r w:rsidRPr="009E46B6">
        <w:rPr>
          <w:i/>
          <w:spacing w:val="-15"/>
          <w:sz w:val="24"/>
        </w:rPr>
        <w:t xml:space="preserve"> </w:t>
      </w:r>
      <w:r w:rsidRPr="009E46B6">
        <w:rPr>
          <w:i/>
          <w:sz w:val="24"/>
        </w:rPr>
        <w:t>урегулирования</w:t>
      </w:r>
      <w:r w:rsidRPr="009E46B6">
        <w:rPr>
          <w:i/>
          <w:spacing w:val="-57"/>
          <w:sz w:val="24"/>
        </w:rPr>
        <w:t xml:space="preserve"> </w:t>
      </w:r>
      <w:r w:rsidRPr="009E46B6">
        <w:rPr>
          <w:i/>
          <w:spacing w:val="-1"/>
          <w:sz w:val="24"/>
        </w:rPr>
        <w:lastRenderedPageBreak/>
        <w:t>на</w:t>
      </w:r>
      <w:r w:rsidRPr="009E46B6">
        <w:rPr>
          <w:i/>
          <w:spacing w:val="-14"/>
          <w:sz w:val="24"/>
        </w:rPr>
        <w:t xml:space="preserve"> </w:t>
      </w:r>
      <w:r w:rsidRPr="009E46B6">
        <w:rPr>
          <w:i/>
          <w:spacing w:val="-1"/>
          <w:sz w:val="24"/>
        </w:rPr>
        <w:t>Ближнем</w:t>
      </w:r>
      <w:r w:rsidRPr="009E46B6">
        <w:rPr>
          <w:i/>
          <w:spacing w:val="-14"/>
          <w:sz w:val="24"/>
        </w:rPr>
        <w:t xml:space="preserve"> </w:t>
      </w:r>
      <w:r w:rsidRPr="009E46B6">
        <w:rPr>
          <w:i/>
          <w:sz w:val="24"/>
        </w:rPr>
        <w:t>Востоке.</w:t>
      </w:r>
      <w:r w:rsidRPr="009E46B6">
        <w:rPr>
          <w:i/>
          <w:spacing w:val="-12"/>
          <w:sz w:val="24"/>
        </w:rPr>
        <w:t xml:space="preserve"> </w:t>
      </w:r>
      <w:r w:rsidRPr="009E46B6">
        <w:rPr>
          <w:i/>
          <w:sz w:val="24"/>
        </w:rPr>
        <w:t>Палестинская</w:t>
      </w:r>
      <w:r w:rsidRPr="009E46B6">
        <w:rPr>
          <w:i/>
          <w:spacing w:val="-14"/>
          <w:sz w:val="24"/>
        </w:rPr>
        <w:t xml:space="preserve"> </w:t>
      </w:r>
      <w:r w:rsidRPr="009E46B6">
        <w:rPr>
          <w:i/>
          <w:sz w:val="24"/>
        </w:rPr>
        <w:t>проблема.</w:t>
      </w:r>
      <w:r w:rsidRPr="009E46B6">
        <w:rPr>
          <w:i/>
          <w:spacing w:val="-13"/>
          <w:sz w:val="24"/>
        </w:rPr>
        <w:t xml:space="preserve"> </w:t>
      </w:r>
      <w:r w:rsidRPr="009E46B6">
        <w:rPr>
          <w:i/>
          <w:sz w:val="24"/>
        </w:rPr>
        <w:t>Модернизация</w:t>
      </w:r>
      <w:r w:rsidRPr="009E46B6">
        <w:rPr>
          <w:i/>
          <w:spacing w:val="-13"/>
          <w:sz w:val="24"/>
        </w:rPr>
        <w:t xml:space="preserve"> </w:t>
      </w:r>
      <w:r w:rsidRPr="009E46B6">
        <w:rPr>
          <w:i/>
          <w:sz w:val="24"/>
        </w:rPr>
        <w:t>в</w:t>
      </w:r>
      <w:r w:rsidRPr="009E46B6">
        <w:rPr>
          <w:i/>
          <w:spacing w:val="-15"/>
          <w:sz w:val="24"/>
        </w:rPr>
        <w:t xml:space="preserve"> </w:t>
      </w:r>
      <w:r w:rsidRPr="009E46B6">
        <w:rPr>
          <w:i/>
          <w:sz w:val="24"/>
        </w:rPr>
        <w:t>Турции</w:t>
      </w:r>
      <w:r w:rsidRPr="009E46B6">
        <w:rPr>
          <w:i/>
          <w:spacing w:val="-14"/>
          <w:sz w:val="24"/>
        </w:rPr>
        <w:t xml:space="preserve"> </w:t>
      </w:r>
      <w:r w:rsidRPr="009E46B6">
        <w:rPr>
          <w:i/>
          <w:sz w:val="24"/>
        </w:rPr>
        <w:t>и</w:t>
      </w:r>
      <w:r w:rsidRPr="009E46B6">
        <w:rPr>
          <w:i/>
          <w:spacing w:val="-13"/>
          <w:sz w:val="24"/>
        </w:rPr>
        <w:t xml:space="preserve"> </w:t>
      </w:r>
      <w:r w:rsidRPr="009E46B6">
        <w:rPr>
          <w:i/>
          <w:sz w:val="24"/>
        </w:rPr>
        <w:t>Иране.</w:t>
      </w:r>
      <w:r w:rsidRPr="009E46B6">
        <w:rPr>
          <w:i/>
          <w:spacing w:val="-10"/>
          <w:sz w:val="24"/>
        </w:rPr>
        <w:t xml:space="preserve"> </w:t>
      </w:r>
      <w:r w:rsidRPr="009E46B6">
        <w:rPr>
          <w:sz w:val="24"/>
        </w:rPr>
        <w:t>Исламская</w:t>
      </w:r>
      <w:r w:rsidRPr="009E46B6">
        <w:rPr>
          <w:spacing w:val="-58"/>
          <w:sz w:val="24"/>
        </w:rPr>
        <w:t xml:space="preserve"> </w:t>
      </w:r>
      <w:r w:rsidRPr="009E46B6">
        <w:rPr>
          <w:sz w:val="24"/>
        </w:rPr>
        <w:t>революция</w:t>
      </w:r>
      <w:r w:rsidRPr="009E46B6">
        <w:rPr>
          <w:spacing w:val="-1"/>
          <w:sz w:val="24"/>
        </w:rPr>
        <w:t xml:space="preserve"> </w:t>
      </w:r>
      <w:r w:rsidRPr="009E46B6">
        <w:rPr>
          <w:sz w:val="24"/>
        </w:rPr>
        <w:t>в</w:t>
      </w:r>
      <w:r w:rsidRPr="009E46B6">
        <w:rPr>
          <w:spacing w:val="-1"/>
          <w:sz w:val="24"/>
        </w:rPr>
        <w:t xml:space="preserve"> </w:t>
      </w:r>
      <w:r w:rsidRPr="009E46B6">
        <w:rPr>
          <w:sz w:val="24"/>
        </w:rPr>
        <w:t>Иране.</w:t>
      </w:r>
      <w:r w:rsidRPr="009E46B6">
        <w:rPr>
          <w:spacing w:val="-1"/>
          <w:sz w:val="24"/>
        </w:rPr>
        <w:t xml:space="preserve"> </w:t>
      </w:r>
      <w:r w:rsidRPr="009E46B6">
        <w:rPr>
          <w:sz w:val="24"/>
        </w:rPr>
        <w:t>Кризис</w:t>
      </w:r>
      <w:r w:rsidRPr="009E46B6">
        <w:rPr>
          <w:spacing w:val="-1"/>
          <w:sz w:val="24"/>
        </w:rPr>
        <w:t xml:space="preserve"> </w:t>
      </w:r>
      <w:r w:rsidRPr="009E46B6">
        <w:rPr>
          <w:sz w:val="24"/>
        </w:rPr>
        <w:t>в</w:t>
      </w:r>
      <w:r w:rsidRPr="009E46B6">
        <w:rPr>
          <w:spacing w:val="-2"/>
          <w:sz w:val="24"/>
        </w:rPr>
        <w:t xml:space="preserve"> </w:t>
      </w:r>
      <w:r w:rsidRPr="009E46B6">
        <w:rPr>
          <w:sz w:val="24"/>
        </w:rPr>
        <w:t>Персидском</w:t>
      </w:r>
      <w:r w:rsidRPr="009E46B6">
        <w:rPr>
          <w:spacing w:val="-1"/>
          <w:sz w:val="24"/>
        </w:rPr>
        <w:t xml:space="preserve"> </w:t>
      </w:r>
      <w:r w:rsidRPr="009E46B6">
        <w:rPr>
          <w:sz w:val="24"/>
        </w:rPr>
        <w:t>заливе</w:t>
      </w:r>
      <w:r w:rsidRPr="009E46B6">
        <w:rPr>
          <w:spacing w:val="-2"/>
          <w:sz w:val="24"/>
        </w:rPr>
        <w:t xml:space="preserve"> </w:t>
      </w:r>
      <w:r w:rsidRPr="009E46B6">
        <w:rPr>
          <w:sz w:val="24"/>
        </w:rPr>
        <w:t>и</w:t>
      </w:r>
      <w:r w:rsidRPr="009E46B6">
        <w:rPr>
          <w:spacing w:val="-1"/>
          <w:sz w:val="24"/>
        </w:rPr>
        <w:t xml:space="preserve"> </w:t>
      </w:r>
      <w:r w:rsidRPr="009E46B6">
        <w:rPr>
          <w:sz w:val="24"/>
        </w:rPr>
        <w:t>войны в</w:t>
      </w:r>
      <w:r w:rsidRPr="009E46B6">
        <w:rPr>
          <w:spacing w:val="-2"/>
          <w:sz w:val="24"/>
        </w:rPr>
        <w:t xml:space="preserve"> </w:t>
      </w:r>
      <w:r w:rsidRPr="009E46B6">
        <w:rPr>
          <w:sz w:val="24"/>
        </w:rPr>
        <w:t>Ираке.</w:t>
      </w:r>
    </w:p>
    <w:p w14:paraId="06940010" w14:textId="77777777" w:rsidR="00CA59FD" w:rsidRPr="009E46B6" w:rsidRDefault="009170FA">
      <w:pPr>
        <w:ind w:left="682" w:right="585" w:firstLine="707"/>
        <w:jc w:val="both"/>
        <w:rPr>
          <w:i/>
          <w:sz w:val="24"/>
        </w:rPr>
      </w:pPr>
      <w:r w:rsidRPr="009E46B6">
        <w:rPr>
          <w:sz w:val="24"/>
        </w:rPr>
        <w:t>Обретение независимости странами Южной Азии. Д. Неру и его преобразования.</w:t>
      </w:r>
      <w:r w:rsidRPr="009E46B6">
        <w:rPr>
          <w:spacing w:val="1"/>
          <w:sz w:val="24"/>
        </w:rPr>
        <w:t xml:space="preserve"> </w:t>
      </w:r>
      <w:r w:rsidRPr="009E46B6">
        <w:rPr>
          <w:i/>
          <w:sz w:val="24"/>
        </w:rPr>
        <w:t xml:space="preserve">Конфронтация между Индией и Пакистаном, Индией и КНР. Реформы И. Ганди. </w:t>
      </w:r>
      <w:r w:rsidRPr="009E46B6">
        <w:rPr>
          <w:sz w:val="24"/>
        </w:rPr>
        <w:t>Индия в</w:t>
      </w:r>
      <w:r w:rsidRPr="009E46B6">
        <w:rPr>
          <w:spacing w:val="-57"/>
          <w:sz w:val="24"/>
        </w:rPr>
        <w:t xml:space="preserve"> </w:t>
      </w:r>
      <w:r w:rsidRPr="009E46B6">
        <w:rPr>
          <w:sz w:val="24"/>
        </w:rPr>
        <w:t>конце</w:t>
      </w:r>
      <w:r w:rsidRPr="009E46B6">
        <w:rPr>
          <w:spacing w:val="-11"/>
          <w:sz w:val="24"/>
        </w:rPr>
        <w:t xml:space="preserve"> </w:t>
      </w:r>
      <w:r w:rsidRPr="009E46B6">
        <w:rPr>
          <w:sz w:val="24"/>
        </w:rPr>
        <w:t>ХХ</w:t>
      </w:r>
      <w:r w:rsidRPr="009E46B6">
        <w:rPr>
          <w:spacing w:val="-10"/>
          <w:sz w:val="24"/>
        </w:rPr>
        <w:t xml:space="preserve"> </w:t>
      </w:r>
      <w:r w:rsidRPr="009E46B6">
        <w:rPr>
          <w:sz w:val="24"/>
        </w:rPr>
        <w:t>в.</w:t>
      </w:r>
      <w:r w:rsidRPr="009E46B6">
        <w:rPr>
          <w:spacing w:val="-9"/>
          <w:sz w:val="24"/>
        </w:rPr>
        <w:t xml:space="preserve"> </w:t>
      </w:r>
      <w:r w:rsidRPr="009E46B6">
        <w:rPr>
          <w:i/>
          <w:sz w:val="24"/>
        </w:rPr>
        <w:t>Индонезия</w:t>
      </w:r>
      <w:r w:rsidRPr="009E46B6">
        <w:rPr>
          <w:i/>
          <w:spacing w:val="-8"/>
          <w:sz w:val="24"/>
        </w:rPr>
        <w:t xml:space="preserve"> </w:t>
      </w:r>
      <w:r w:rsidRPr="009E46B6">
        <w:rPr>
          <w:i/>
          <w:sz w:val="24"/>
        </w:rPr>
        <w:t>при</w:t>
      </w:r>
      <w:r w:rsidRPr="009E46B6">
        <w:rPr>
          <w:i/>
          <w:spacing w:val="-10"/>
          <w:sz w:val="24"/>
        </w:rPr>
        <w:t xml:space="preserve"> </w:t>
      </w:r>
      <w:proofErr w:type="spellStart"/>
      <w:r w:rsidRPr="009E46B6">
        <w:rPr>
          <w:i/>
          <w:sz w:val="24"/>
        </w:rPr>
        <w:t>Сукарно</w:t>
      </w:r>
      <w:proofErr w:type="spellEnd"/>
      <w:r w:rsidRPr="009E46B6">
        <w:rPr>
          <w:i/>
          <w:spacing w:val="-9"/>
          <w:sz w:val="24"/>
        </w:rPr>
        <w:t xml:space="preserve"> </w:t>
      </w:r>
      <w:r w:rsidRPr="009E46B6">
        <w:rPr>
          <w:i/>
          <w:sz w:val="24"/>
        </w:rPr>
        <w:t>и</w:t>
      </w:r>
      <w:r w:rsidRPr="009E46B6">
        <w:rPr>
          <w:i/>
          <w:spacing w:val="-9"/>
          <w:sz w:val="24"/>
        </w:rPr>
        <w:t xml:space="preserve"> </w:t>
      </w:r>
      <w:r w:rsidRPr="009E46B6">
        <w:rPr>
          <w:i/>
          <w:sz w:val="24"/>
        </w:rPr>
        <w:t>Сухарто.</w:t>
      </w:r>
      <w:r w:rsidRPr="009E46B6">
        <w:rPr>
          <w:i/>
          <w:spacing w:val="-9"/>
          <w:sz w:val="24"/>
        </w:rPr>
        <w:t xml:space="preserve"> </w:t>
      </w:r>
      <w:r w:rsidRPr="009E46B6">
        <w:rPr>
          <w:i/>
          <w:sz w:val="24"/>
        </w:rPr>
        <w:t>Страны</w:t>
      </w:r>
      <w:r w:rsidRPr="009E46B6">
        <w:rPr>
          <w:i/>
          <w:spacing w:val="-9"/>
          <w:sz w:val="24"/>
        </w:rPr>
        <w:t xml:space="preserve"> </w:t>
      </w:r>
      <w:r w:rsidRPr="009E46B6">
        <w:rPr>
          <w:i/>
          <w:sz w:val="24"/>
        </w:rPr>
        <w:t>Юго-Восточной</w:t>
      </w:r>
      <w:r w:rsidRPr="009E46B6">
        <w:rPr>
          <w:i/>
          <w:spacing w:val="-9"/>
          <w:sz w:val="24"/>
        </w:rPr>
        <w:t xml:space="preserve"> </w:t>
      </w:r>
      <w:r w:rsidRPr="009E46B6">
        <w:rPr>
          <w:i/>
          <w:sz w:val="24"/>
        </w:rPr>
        <w:t>Азии</w:t>
      </w:r>
      <w:r w:rsidRPr="009E46B6">
        <w:rPr>
          <w:i/>
          <w:spacing w:val="-9"/>
          <w:sz w:val="24"/>
        </w:rPr>
        <w:t xml:space="preserve"> </w:t>
      </w:r>
      <w:r w:rsidRPr="009E46B6">
        <w:rPr>
          <w:i/>
          <w:sz w:val="24"/>
        </w:rPr>
        <w:t>после</w:t>
      </w:r>
      <w:r w:rsidRPr="009E46B6">
        <w:rPr>
          <w:i/>
          <w:spacing w:val="-7"/>
          <w:sz w:val="24"/>
        </w:rPr>
        <w:t xml:space="preserve"> </w:t>
      </w:r>
      <w:r w:rsidRPr="009E46B6">
        <w:rPr>
          <w:i/>
          <w:sz w:val="24"/>
        </w:rPr>
        <w:t>войны</w:t>
      </w:r>
      <w:r w:rsidRPr="009E46B6">
        <w:rPr>
          <w:i/>
          <w:spacing w:val="-58"/>
          <w:sz w:val="24"/>
        </w:rPr>
        <w:t xml:space="preserve"> </w:t>
      </w:r>
      <w:r w:rsidRPr="009E46B6">
        <w:rPr>
          <w:i/>
          <w:sz w:val="24"/>
        </w:rPr>
        <w:t>в</w:t>
      </w:r>
      <w:r w:rsidRPr="009E46B6">
        <w:rPr>
          <w:i/>
          <w:spacing w:val="-2"/>
          <w:sz w:val="24"/>
        </w:rPr>
        <w:t xml:space="preserve"> </w:t>
      </w:r>
      <w:r w:rsidRPr="009E46B6">
        <w:rPr>
          <w:i/>
          <w:sz w:val="24"/>
        </w:rPr>
        <w:t>Индокитае.</w:t>
      </w:r>
    </w:p>
    <w:p w14:paraId="76D32C9E" w14:textId="77777777" w:rsidR="00CA59FD" w:rsidRPr="009E46B6" w:rsidRDefault="009170FA">
      <w:pPr>
        <w:ind w:left="682" w:right="588" w:firstLine="707"/>
        <w:jc w:val="both"/>
        <w:rPr>
          <w:i/>
          <w:sz w:val="24"/>
        </w:rPr>
      </w:pPr>
      <w:r w:rsidRPr="009E46B6">
        <w:rPr>
          <w:sz w:val="24"/>
        </w:rPr>
        <w:t>Япония</w:t>
      </w:r>
      <w:r w:rsidRPr="009E46B6">
        <w:rPr>
          <w:spacing w:val="1"/>
          <w:sz w:val="24"/>
        </w:rPr>
        <w:t xml:space="preserve"> </w:t>
      </w:r>
      <w:r w:rsidRPr="009E46B6">
        <w:rPr>
          <w:sz w:val="24"/>
        </w:rPr>
        <w:t>после</w:t>
      </w:r>
      <w:r w:rsidRPr="009E46B6">
        <w:rPr>
          <w:spacing w:val="1"/>
          <w:sz w:val="24"/>
        </w:rPr>
        <w:t xml:space="preserve"> </w:t>
      </w:r>
      <w:r w:rsidRPr="009E46B6">
        <w:rPr>
          <w:sz w:val="24"/>
        </w:rPr>
        <w:t>Второй</w:t>
      </w:r>
      <w:r w:rsidRPr="009E46B6">
        <w:rPr>
          <w:spacing w:val="1"/>
          <w:sz w:val="24"/>
        </w:rPr>
        <w:t xml:space="preserve"> </w:t>
      </w:r>
      <w:r w:rsidRPr="009E46B6">
        <w:rPr>
          <w:sz w:val="24"/>
        </w:rPr>
        <w:t>мировой</w:t>
      </w:r>
      <w:r w:rsidRPr="009E46B6">
        <w:rPr>
          <w:spacing w:val="1"/>
          <w:sz w:val="24"/>
        </w:rPr>
        <w:t xml:space="preserve"> </w:t>
      </w:r>
      <w:r w:rsidRPr="009E46B6">
        <w:rPr>
          <w:sz w:val="24"/>
        </w:rPr>
        <w:t>войны.</w:t>
      </w:r>
      <w:r w:rsidRPr="009E46B6">
        <w:rPr>
          <w:spacing w:val="1"/>
          <w:sz w:val="24"/>
        </w:rPr>
        <w:t xml:space="preserve"> </w:t>
      </w:r>
      <w:r w:rsidRPr="009E46B6">
        <w:rPr>
          <w:sz w:val="24"/>
        </w:rPr>
        <w:t>Восстановление</w:t>
      </w:r>
      <w:r w:rsidRPr="009E46B6">
        <w:rPr>
          <w:spacing w:val="1"/>
          <w:sz w:val="24"/>
        </w:rPr>
        <w:t xml:space="preserve"> </w:t>
      </w:r>
      <w:r w:rsidRPr="009E46B6">
        <w:rPr>
          <w:sz w:val="24"/>
        </w:rPr>
        <w:t>суверенитета</w:t>
      </w:r>
      <w:r w:rsidRPr="009E46B6">
        <w:rPr>
          <w:spacing w:val="1"/>
          <w:sz w:val="24"/>
        </w:rPr>
        <w:t xml:space="preserve"> </w:t>
      </w:r>
      <w:r w:rsidRPr="009E46B6">
        <w:rPr>
          <w:sz w:val="24"/>
        </w:rPr>
        <w:t>Японии.</w:t>
      </w:r>
      <w:r w:rsidRPr="009E46B6">
        <w:rPr>
          <w:spacing w:val="1"/>
          <w:sz w:val="24"/>
        </w:rPr>
        <w:t xml:space="preserve"> </w:t>
      </w:r>
      <w:r w:rsidRPr="009E46B6">
        <w:rPr>
          <w:sz w:val="24"/>
        </w:rPr>
        <w:t>Проблема</w:t>
      </w:r>
      <w:r w:rsidRPr="009E46B6">
        <w:rPr>
          <w:spacing w:val="1"/>
          <w:sz w:val="24"/>
        </w:rPr>
        <w:t xml:space="preserve"> </w:t>
      </w:r>
      <w:r w:rsidRPr="009E46B6">
        <w:rPr>
          <w:sz w:val="24"/>
        </w:rPr>
        <w:t>Курильских</w:t>
      </w:r>
      <w:r w:rsidRPr="009E46B6">
        <w:rPr>
          <w:spacing w:val="1"/>
          <w:sz w:val="24"/>
        </w:rPr>
        <w:t xml:space="preserve"> </w:t>
      </w:r>
      <w:r w:rsidRPr="009E46B6">
        <w:rPr>
          <w:sz w:val="24"/>
        </w:rPr>
        <w:t>островов.</w:t>
      </w:r>
      <w:r w:rsidRPr="009E46B6">
        <w:rPr>
          <w:spacing w:val="1"/>
          <w:sz w:val="24"/>
        </w:rPr>
        <w:t xml:space="preserve"> </w:t>
      </w:r>
      <w:r w:rsidRPr="009E46B6">
        <w:rPr>
          <w:sz w:val="24"/>
        </w:rPr>
        <w:t>Японское</w:t>
      </w:r>
      <w:r w:rsidRPr="009E46B6">
        <w:rPr>
          <w:spacing w:val="1"/>
          <w:sz w:val="24"/>
        </w:rPr>
        <w:t xml:space="preserve"> </w:t>
      </w:r>
      <w:r w:rsidRPr="009E46B6">
        <w:rPr>
          <w:sz w:val="24"/>
        </w:rPr>
        <w:t>экономическое</w:t>
      </w:r>
      <w:r w:rsidRPr="009E46B6">
        <w:rPr>
          <w:spacing w:val="1"/>
          <w:sz w:val="24"/>
        </w:rPr>
        <w:t xml:space="preserve"> </w:t>
      </w:r>
      <w:r w:rsidRPr="009E46B6">
        <w:rPr>
          <w:sz w:val="24"/>
        </w:rPr>
        <w:t>чудо.</w:t>
      </w:r>
      <w:r w:rsidRPr="009E46B6">
        <w:rPr>
          <w:spacing w:val="1"/>
          <w:sz w:val="24"/>
        </w:rPr>
        <w:t xml:space="preserve"> </w:t>
      </w:r>
      <w:r w:rsidRPr="009E46B6">
        <w:rPr>
          <w:i/>
          <w:sz w:val="24"/>
        </w:rPr>
        <w:t>Кризис</w:t>
      </w:r>
      <w:r w:rsidRPr="009E46B6">
        <w:rPr>
          <w:i/>
          <w:spacing w:val="1"/>
          <w:sz w:val="24"/>
        </w:rPr>
        <w:t xml:space="preserve"> </w:t>
      </w:r>
      <w:r w:rsidRPr="009E46B6">
        <w:rPr>
          <w:i/>
          <w:sz w:val="24"/>
        </w:rPr>
        <w:t>японского</w:t>
      </w:r>
      <w:r w:rsidRPr="009E46B6">
        <w:rPr>
          <w:i/>
          <w:spacing w:val="-57"/>
          <w:sz w:val="24"/>
        </w:rPr>
        <w:t xml:space="preserve"> </w:t>
      </w:r>
      <w:r w:rsidRPr="009E46B6">
        <w:rPr>
          <w:i/>
          <w:sz w:val="24"/>
        </w:rPr>
        <w:t>общества.</w:t>
      </w:r>
      <w:r w:rsidRPr="009E46B6">
        <w:rPr>
          <w:i/>
          <w:spacing w:val="-1"/>
          <w:sz w:val="24"/>
        </w:rPr>
        <w:t xml:space="preserve"> </w:t>
      </w:r>
      <w:r w:rsidRPr="009E46B6">
        <w:rPr>
          <w:i/>
          <w:sz w:val="24"/>
        </w:rPr>
        <w:t>Развитие Южной Кореи. «Тихоокеанские драконы».</w:t>
      </w:r>
    </w:p>
    <w:p w14:paraId="1E639C31" w14:textId="77777777" w:rsidR="00CA59FD" w:rsidRPr="009E46B6" w:rsidRDefault="009170FA">
      <w:pPr>
        <w:pStyle w:val="2"/>
        <w:spacing w:before="5"/>
      </w:pPr>
      <w:r w:rsidRPr="009E46B6">
        <w:t>Современный</w:t>
      </w:r>
      <w:r w:rsidRPr="009E46B6">
        <w:rPr>
          <w:spacing w:val="-3"/>
        </w:rPr>
        <w:t xml:space="preserve"> </w:t>
      </w:r>
      <w:r w:rsidRPr="009E46B6">
        <w:t>мир</w:t>
      </w:r>
    </w:p>
    <w:p w14:paraId="6E6BC1C4" w14:textId="77777777" w:rsidR="00CA59FD" w:rsidRPr="009E46B6" w:rsidRDefault="009170FA">
      <w:pPr>
        <w:ind w:left="682" w:right="585" w:firstLine="707"/>
        <w:jc w:val="both"/>
        <w:rPr>
          <w:sz w:val="24"/>
        </w:rPr>
      </w:pPr>
      <w:r w:rsidRPr="009E46B6">
        <w:rPr>
          <w:sz w:val="24"/>
        </w:rPr>
        <w:t>Глобализация конца ХХ – начала XXI вв. Информационная революция, Интернет.</w:t>
      </w:r>
      <w:r w:rsidRPr="009E46B6">
        <w:rPr>
          <w:spacing w:val="1"/>
          <w:sz w:val="24"/>
        </w:rPr>
        <w:t xml:space="preserve"> </w:t>
      </w:r>
      <w:r w:rsidRPr="009E46B6">
        <w:rPr>
          <w:sz w:val="24"/>
        </w:rPr>
        <w:t xml:space="preserve">Экономические кризисы 1998 и 2008 гг. </w:t>
      </w:r>
      <w:r w:rsidRPr="009E46B6">
        <w:rPr>
          <w:i/>
          <w:sz w:val="24"/>
        </w:rPr>
        <w:t>Успехи и трудности интеграционных процессов в</w:t>
      </w:r>
      <w:r w:rsidRPr="009E46B6">
        <w:rPr>
          <w:i/>
          <w:spacing w:val="-57"/>
          <w:sz w:val="24"/>
        </w:rPr>
        <w:t xml:space="preserve"> </w:t>
      </w:r>
      <w:r w:rsidRPr="009E46B6">
        <w:rPr>
          <w:i/>
          <w:sz w:val="24"/>
        </w:rPr>
        <w:t>Европе,</w:t>
      </w:r>
      <w:r w:rsidRPr="009E46B6">
        <w:rPr>
          <w:i/>
          <w:spacing w:val="1"/>
          <w:sz w:val="24"/>
        </w:rPr>
        <w:t xml:space="preserve"> </w:t>
      </w:r>
      <w:r w:rsidRPr="009E46B6">
        <w:rPr>
          <w:i/>
          <w:sz w:val="24"/>
        </w:rPr>
        <w:t>Евразии,</w:t>
      </w:r>
      <w:r w:rsidRPr="009E46B6">
        <w:rPr>
          <w:i/>
          <w:spacing w:val="1"/>
          <w:sz w:val="24"/>
        </w:rPr>
        <w:t xml:space="preserve"> </w:t>
      </w:r>
      <w:r w:rsidRPr="009E46B6">
        <w:rPr>
          <w:i/>
          <w:sz w:val="24"/>
        </w:rPr>
        <w:t>Тихоокеанском</w:t>
      </w:r>
      <w:r w:rsidRPr="009E46B6">
        <w:rPr>
          <w:i/>
          <w:spacing w:val="1"/>
          <w:sz w:val="24"/>
        </w:rPr>
        <w:t xml:space="preserve"> </w:t>
      </w:r>
      <w:r w:rsidRPr="009E46B6">
        <w:rPr>
          <w:i/>
          <w:sz w:val="24"/>
        </w:rPr>
        <w:t>и</w:t>
      </w:r>
      <w:r w:rsidRPr="009E46B6">
        <w:rPr>
          <w:i/>
          <w:spacing w:val="1"/>
          <w:sz w:val="24"/>
        </w:rPr>
        <w:t xml:space="preserve"> </w:t>
      </w:r>
      <w:r w:rsidRPr="009E46B6">
        <w:rPr>
          <w:i/>
          <w:sz w:val="24"/>
        </w:rPr>
        <w:t>Атлантическом</w:t>
      </w:r>
      <w:r w:rsidRPr="009E46B6">
        <w:rPr>
          <w:i/>
          <w:spacing w:val="1"/>
          <w:sz w:val="24"/>
        </w:rPr>
        <w:t xml:space="preserve"> </w:t>
      </w:r>
      <w:r w:rsidRPr="009E46B6">
        <w:rPr>
          <w:i/>
          <w:sz w:val="24"/>
        </w:rPr>
        <w:t>регионах.</w:t>
      </w:r>
      <w:r w:rsidRPr="009E46B6">
        <w:rPr>
          <w:i/>
          <w:spacing w:val="1"/>
          <w:sz w:val="24"/>
        </w:rPr>
        <w:t xml:space="preserve"> </w:t>
      </w:r>
      <w:r w:rsidRPr="009E46B6">
        <w:rPr>
          <w:i/>
          <w:sz w:val="24"/>
        </w:rPr>
        <w:t>Изменение</w:t>
      </w:r>
      <w:r w:rsidRPr="009E46B6">
        <w:rPr>
          <w:i/>
          <w:spacing w:val="1"/>
          <w:sz w:val="24"/>
        </w:rPr>
        <w:t xml:space="preserve"> </w:t>
      </w:r>
      <w:r w:rsidRPr="009E46B6">
        <w:rPr>
          <w:i/>
          <w:sz w:val="24"/>
        </w:rPr>
        <w:t>системы</w:t>
      </w:r>
      <w:r w:rsidRPr="009E46B6">
        <w:rPr>
          <w:i/>
          <w:spacing w:val="1"/>
          <w:sz w:val="24"/>
        </w:rPr>
        <w:t xml:space="preserve"> </w:t>
      </w:r>
      <w:r w:rsidRPr="009E46B6">
        <w:rPr>
          <w:i/>
          <w:sz w:val="24"/>
        </w:rPr>
        <w:t xml:space="preserve">международных отношений. </w:t>
      </w:r>
      <w:r w:rsidRPr="009E46B6">
        <w:rPr>
          <w:sz w:val="24"/>
        </w:rPr>
        <w:t>Модернизационные процессы в странах Азии. Рост влияния</w:t>
      </w:r>
      <w:r w:rsidRPr="009E46B6">
        <w:rPr>
          <w:spacing w:val="1"/>
          <w:sz w:val="24"/>
        </w:rPr>
        <w:t xml:space="preserve"> </w:t>
      </w:r>
      <w:r w:rsidRPr="009E46B6">
        <w:rPr>
          <w:sz w:val="24"/>
        </w:rPr>
        <w:t xml:space="preserve">Китая на международной арене. </w:t>
      </w:r>
      <w:r w:rsidRPr="009E46B6">
        <w:rPr>
          <w:i/>
          <w:sz w:val="24"/>
        </w:rPr>
        <w:t>Демократический и левый повороты в Южной Америке.</w:t>
      </w:r>
      <w:r w:rsidRPr="009E46B6">
        <w:rPr>
          <w:i/>
          <w:spacing w:val="1"/>
          <w:sz w:val="24"/>
        </w:rPr>
        <w:t xml:space="preserve"> </w:t>
      </w:r>
      <w:r w:rsidRPr="009E46B6">
        <w:rPr>
          <w:sz w:val="24"/>
        </w:rPr>
        <w:t>Международный терроризм. Война в Ираке. «Цветные революции». «Арабская весна» и ее</w:t>
      </w:r>
      <w:r w:rsidRPr="009E46B6">
        <w:rPr>
          <w:spacing w:val="-57"/>
          <w:sz w:val="24"/>
        </w:rPr>
        <w:t xml:space="preserve"> </w:t>
      </w:r>
      <w:r w:rsidRPr="009E46B6">
        <w:rPr>
          <w:sz w:val="24"/>
        </w:rPr>
        <w:t>последствия.</w:t>
      </w:r>
      <w:r w:rsidRPr="009E46B6">
        <w:rPr>
          <w:spacing w:val="1"/>
          <w:sz w:val="24"/>
        </w:rPr>
        <w:t xml:space="preserve"> </w:t>
      </w:r>
      <w:r w:rsidRPr="009E46B6">
        <w:rPr>
          <w:sz w:val="24"/>
        </w:rPr>
        <w:t>Постсоветское</w:t>
      </w:r>
      <w:r w:rsidRPr="009E46B6">
        <w:rPr>
          <w:spacing w:val="1"/>
          <w:sz w:val="24"/>
        </w:rPr>
        <w:t xml:space="preserve"> </w:t>
      </w:r>
      <w:r w:rsidRPr="009E46B6">
        <w:rPr>
          <w:sz w:val="24"/>
        </w:rPr>
        <w:t>пространство:</w:t>
      </w:r>
      <w:r w:rsidRPr="009E46B6">
        <w:rPr>
          <w:spacing w:val="1"/>
          <w:sz w:val="24"/>
        </w:rPr>
        <w:t xml:space="preserve"> </w:t>
      </w:r>
      <w:r w:rsidRPr="009E46B6">
        <w:rPr>
          <w:sz w:val="24"/>
        </w:rPr>
        <w:t>политическое</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социально-экономическое</w:t>
      </w:r>
      <w:r w:rsidRPr="009E46B6">
        <w:rPr>
          <w:spacing w:val="1"/>
          <w:sz w:val="24"/>
        </w:rPr>
        <w:t xml:space="preserve"> </w:t>
      </w:r>
      <w:r w:rsidRPr="009E46B6">
        <w:rPr>
          <w:spacing w:val="-1"/>
          <w:sz w:val="24"/>
        </w:rPr>
        <w:t>развитие,</w:t>
      </w:r>
      <w:r w:rsidRPr="009E46B6">
        <w:rPr>
          <w:spacing w:val="-15"/>
          <w:sz w:val="24"/>
        </w:rPr>
        <w:t xml:space="preserve"> </w:t>
      </w:r>
      <w:r w:rsidRPr="009E46B6">
        <w:rPr>
          <w:spacing w:val="-1"/>
          <w:sz w:val="24"/>
        </w:rPr>
        <w:t>интеграционные</w:t>
      </w:r>
      <w:r w:rsidRPr="009E46B6">
        <w:rPr>
          <w:spacing w:val="-14"/>
          <w:sz w:val="24"/>
        </w:rPr>
        <w:t xml:space="preserve"> </w:t>
      </w:r>
      <w:r w:rsidRPr="009E46B6">
        <w:rPr>
          <w:spacing w:val="-1"/>
          <w:sz w:val="24"/>
        </w:rPr>
        <w:t>процессы,</w:t>
      </w:r>
      <w:r w:rsidRPr="009E46B6">
        <w:rPr>
          <w:spacing w:val="-12"/>
          <w:sz w:val="24"/>
        </w:rPr>
        <w:t xml:space="preserve"> </w:t>
      </w:r>
      <w:r w:rsidRPr="009E46B6">
        <w:rPr>
          <w:sz w:val="24"/>
        </w:rPr>
        <w:t>кризисы</w:t>
      </w:r>
      <w:r w:rsidRPr="009E46B6">
        <w:rPr>
          <w:spacing w:val="-15"/>
          <w:sz w:val="24"/>
        </w:rPr>
        <w:t xml:space="preserve"> </w:t>
      </w:r>
      <w:r w:rsidRPr="009E46B6">
        <w:rPr>
          <w:sz w:val="24"/>
        </w:rPr>
        <w:t>и</w:t>
      </w:r>
      <w:r w:rsidRPr="009E46B6">
        <w:rPr>
          <w:spacing w:val="-13"/>
          <w:sz w:val="24"/>
        </w:rPr>
        <w:t xml:space="preserve"> </w:t>
      </w:r>
      <w:r w:rsidRPr="009E46B6">
        <w:rPr>
          <w:sz w:val="24"/>
        </w:rPr>
        <w:t>военные</w:t>
      </w:r>
      <w:r w:rsidRPr="009E46B6">
        <w:rPr>
          <w:spacing w:val="-14"/>
          <w:sz w:val="24"/>
        </w:rPr>
        <w:t xml:space="preserve"> </w:t>
      </w:r>
      <w:r w:rsidRPr="009E46B6">
        <w:rPr>
          <w:sz w:val="24"/>
        </w:rPr>
        <w:t>конфликты.</w:t>
      </w:r>
      <w:r w:rsidRPr="009E46B6">
        <w:rPr>
          <w:spacing w:val="-11"/>
          <w:sz w:val="24"/>
        </w:rPr>
        <w:t xml:space="preserve"> </w:t>
      </w:r>
      <w:r w:rsidRPr="009E46B6">
        <w:rPr>
          <w:sz w:val="24"/>
        </w:rPr>
        <w:t>Россия</w:t>
      </w:r>
      <w:r w:rsidRPr="009E46B6">
        <w:rPr>
          <w:spacing w:val="-11"/>
          <w:sz w:val="24"/>
        </w:rPr>
        <w:t xml:space="preserve"> </w:t>
      </w:r>
      <w:r w:rsidRPr="009E46B6">
        <w:rPr>
          <w:sz w:val="24"/>
        </w:rPr>
        <w:t>в</w:t>
      </w:r>
      <w:r w:rsidRPr="009E46B6">
        <w:rPr>
          <w:spacing w:val="-13"/>
          <w:sz w:val="24"/>
        </w:rPr>
        <w:t xml:space="preserve"> </w:t>
      </w:r>
      <w:r w:rsidRPr="009E46B6">
        <w:rPr>
          <w:sz w:val="24"/>
        </w:rPr>
        <w:t>современном</w:t>
      </w:r>
      <w:r w:rsidRPr="009E46B6">
        <w:rPr>
          <w:spacing w:val="-58"/>
          <w:sz w:val="24"/>
        </w:rPr>
        <w:t xml:space="preserve"> </w:t>
      </w:r>
      <w:r w:rsidRPr="009E46B6">
        <w:rPr>
          <w:sz w:val="24"/>
        </w:rPr>
        <w:t>мире.</w:t>
      </w:r>
    </w:p>
    <w:p w14:paraId="36F55E5C" w14:textId="77777777" w:rsidR="00CA59FD" w:rsidRPr="009E46B6" w:rsidRDefault="00CA59FD">
      <w:pPr>
        <w:pStyle w:val="a3"/>
        <w:spacing w:before="3"/>
        <w:ind w:left="0" w:firstLine="0"/>
        <w:jc w:val="left"/>
      </w:pPr>
    </w:p>
    <w:p w14:paraId="7E31C776" w14:textId="77777777" w:rsidR="00CA59FD" w:rsidRPr="009E46B6" w:rsidRDefault="009170FA">
      <w:pPr>
        <w:pStyle w:val="2"/>
        <w:spacing w:line="240" w:lineRule="auto"/>
      </w:pPr>
      <w:r w:rsidRPr="009E46B6">
        <w:t>ИСТОРИЯ</w:t>
      </w:r>
      <w:r w:rsidRPr="009E46B6">
        <w:rPr>
          <w:spacing w:val="-1"/>
        </w:rPr>
        <w:t xml:space="preserve"> </w:t>
      </w:r>
      <w:r w:rsidRPr="009E46B6">
        <w:t>РОССИИ</w:t>
      </w:r>
    </w:p>
    <w:p w14:paraId="56BDE41D" w14:textId="77777777" w:rsidR="00CA59FD" w:rsidRPr="009E46B6" w:rsidRDefault="009170FA">
      <w:pPr>
        <w:ind w:left="1390"/>
        <w:jc w:val="both"/>
        <w:rPr>
          <w:b/>
          <w:sz w:val="24"/>
        </w:rPr>
      </w:pPr>
      <w:r w:rsidRPr="009E46B6">
        <w:rPr>
          <w:b/>
          <w:sz w:val="24"/>
        </w:rPr>
        <w:t>Русь</w:t>
      </w:r>
      <w:r w:rsidRPr="009E46B6">
        <w:rPr>
          <w:b/>
          <w:spacing w:val="-3"/>
          <w:sz w:val="24"/>
        </w:rPr>
        <w:t xml:space="preserve"> </w:t>
      </w:r>
      <w:r w:rsidRPr="009E46B6">
        <w:rPr>
          <w:b/>
          <w:sz w:val="24"/>
        </w:rPr>
        <w:t>Древняя</w:t>
      </w:r>
      <w:r w:rsidRPr="009E46B6">
        <w:rPr>
          <w:b/>
          <w:spacing w:val="-2"/>
          <w:sz w:val="24"/>
        </w:rPr>
        <w:t xml:space="preserve"> </w:t>
      </w:r>
      <w:r w:rsidRPr="009E46B6">
        <w:rPr>
          <w:b/>
          <w:sz w:val="24"/>
        </w:rPr>
        <w:t>и</w:t>
      </w:r>
      <w:r w:rsidRPr="009E46B6">
        <w:rPr>
          <w:b/>
          <w:spacing w:val="-3"/>
          <w:sz w:val="24"/>
        </w:rPr>
        <w:t xml:space="preserve"> </w:t>
      </w:r>
      <w:r w:rsidRPr="009E46B6">
        <w:rPr>
          <w:b/>
          <w:sz w:val="24"/>
        </w:rPr>
        <w:t>Средневековая</w:t>
      </w:r>
    </w:p>
    <w:p w14:paraId="4DE51C41" w14:textId="77777777" w:rsidR="00CA59FD" w:rsidRPr="009E46B6" w:rsidRDefault="009170FA">
      <w:pPr>
        <w:pStyle w:val="2"/>
        <w:spacing w:line="240" w:lineRule="auto"/>
      </w:pPr>
      <w:r w:rsidRPr="009E46B6">
        <w:t>Первобытный</w:t>
      </w:r>
      <w:r w:rsidRPr="009E46B6">
        <w:rPr>
          <w:spacing w:val="-10"/>
        </w:rPr>
        <w:t xml:space="preserve"> </w:t>
      </w:r>
      <w:r w:rsidRPr="009E46B6">
        <w:t>строй</w:t>
      </w:r>
      <w:r w:rsidRPr="009E46B6">
        <w:rPr>
          <w:spacing w:val="-10"/>
        </w:rPr>
        <w:t xml:space="preserve"> </w:t>
      </w:r>
      <w:r w:rsidRPr="009E46B6">
        <w:t>и</w:t>
      </w:r>
      <w:r w:rsidRPr="009E46B6">
        <w:rPr>
          <w:spacing w:val="-9"/>
        </w:rPr>
        <w:t xml:space="preserve"> </w:t>
      </w:r>
      <w:r w:rsidRPr="009E46B6">
        <w:t>древнейшие</w:t>
      </w:r>
      <w:r w:rsidRPr="009E46B6">
        <w:rPr>
          <w:spacing w:val="-12"/>
        </w:rPr>
        <w:t xml:space="preserve"> </w:t>
      </w:r>
      <w:r w:rsidRPr="009E46B6">
        <w:t>народы</w:t>
      </w:r>
      <w:r w:rsidRPr="009E46B6">
        <w:rPr>
          <w:spacing w:val="-10"/>
        </w:rPr>
        <w:t xml:space="preserve"> </w:t>
      </w:r>
      <w:r w:rsidRPr="009E46B6">
        <w:t>на</w:t>
      </w:r>
      <w:r w:rsidRPr="009E46B6">
        <w:rPr>
          <w:spacing w:val="-11"/>
        </w:rPr>
        <w:t xml:space="preserve"> </w:t>
      </w:r>
      <w:r w:rsidRPr="009E46B6">
        <w:t>территории</w:t>
      </w:r>
      <w:r w:rsidRPr="009E46B6">
        <w:rPr>
          <w:spacing w:val="-9"/>
        </w:rPr>
        <w:t xml:space="preserve"> </w:t>
      </w:r>
      <w:r w:rsidRPr="009E46B6">
        <w:t>современной</w:t>
      </w:r>
      <w:r w:rsidRPr="009E46B6">
        <w:rPr>
          <w:spacing w:val="-10"/>
        </w:rPr>
        <w:t xml:space="preserve"> </w:t>
      </w:r>
      <w:r w:rsidRPr="009E46B6">
        <w:t>России.</w:t>
      </w:r>
    </w:p>
    <w:p w14:paraId="6979BCC8" w14:textId="77777777" w:rsidR="00CA59FD" w:rsidRPr="009E46B6" w:rsidRDefault="009170FA">
      <w:pPr>
        <w:spacing w:line="274" w:lineRule="exact"/>
        <w:ind w:left="682"/>
        <w:jc w:val="both"/>
        <w:rPr>
          <w:b/>
          <w:sz w:val="24"/>
        </w:rPr>
      </w:pPr>
      <w:r w:rsidRPr="009E46B6">
        <w:rPr>
          <w:b/>
          <w:sz w:val="24"/>
        </w:rPr>
        <w:t>Древняя</w:t>
      </w:r>
      <w:r w:rsidRPr="009E46B6">
        <w:rPr>
          <w:b/>
          <w:spacing w:val="-2"/>
          <w:sz w:val="24"/>
        </w:rPr>
        <w:t xml:space="preserve"> </w:t>
      </w:r>
      <w:r w:rsidRPr="009E46B6">
        <w:rPr>
          <w:b/>
          <w:sz w:val="24"/>
        </w:rPr>
        <w:t>Русь</w:t>
      </w:r>
      <w:r w:rsidRPr="009E46B6">
        <w:rPr>
          <w:b/>
          <w:spacing w:val="-1"/>
          <w:sz w:val="24"/>
        </w:rPr>
        <w:t xml:space="preserve"> </w:t>
      </w:r>
      <w:r w:rsidRPr="009E46B6">
        <w:rPr>
          <w:b/>
          <w:sz w:val="24"/>
        </w:rPr>
        <w:t>(IX–начала</w:t>
      </w:r>
      <w:r w:rsidRPr="009E46B6">
        <w:rPr>
          <w:b/>
          <w:spacing w:val="-2"/>
          <w:sz w:val="24"/>
        </w:rPr>
        <w:t xml:space="preserve"> </w:t>
      </w:r>
      <w:r w:rsidRPr="009E46B6">
        <w:rPr>
          <w:b/>
          <w:sz w:val="24"/>
        </w:rPr>
        <w:t>XIII</w:t>
      </w:r>
      <w:r w:rsidRPr="009E46B6">
        <w:rPr>
          <w:b/>
          <w:spacing w:val="-2"/>
          <w:sz w:val="24"/>
        </w:rPr>
        <w:t xml:space="preserve"> </w:t>
      </w:r>
      <w:r w:rsidRPr="009E46B6">
        <w:rPr>
          <w:b/>
          <w:sz w:val="24"/>
        </w:rPr>
        <w:t>вв.)</w:t>
      </w:r>
    </w:p>
    <w:p w14:paraId="7E4C3652" w14:textId="77777777" w:rsidR="00CA59FD" w:rsidRPr="009E46B6" w:rsidRDefault="009170FA">
      <w:pPr>
        <w:pStyle w:val="a3"/>
        <w:ind w:right="585"/>
      </w:pPr>
      <w:r w:rsidRPr="009E46B6">
        <w:t>Природно-климатические факторы и особенности освоения территории Восточной</w:t>
      </w:r>
      <w:r w:rsidRPr="009E46B6">
        <w:rPr>
          <w:spacing w:val="1"/>
        </w:rPr>
        <w:t xml:space="preserve"> </w:t>
      </w:r>
      <w:r w:rsidRPr="009E46B6">
        <w:t>Европы</w:t>
      </w:r>
      <w:r w:rsidRPr="009E46B6">
        <w:rPr>
          <w:spacing w:val="-10"/>
        </w:rPr>
        <w:t xml:space="preserve"> </w:t>
      </w:r>
      <w:r w:rsidRPr="009E46B6">
        <w:t>и</w:t>
      </w:r>
      <w:r w:rsidRPr="009E46B6">
        <w:rPr>
          <w:spacing w:val="-8"/>
        </w:rPr>
        <w:t xml:space="preserve"> </w:t>
      </w:r>
      <w:r w:rsidRPr="009E46B6">
        <w:t>Севера</w:t>
      </w:r>
      <w:r w:rsidRPr="009E46B6">
        <w:rPr>
          <w:spacing w:val="-8"/>
        </w:rPr>
        <w:t xml:space="preserve"> </w:t>
      </w:r>
      <w:r w:rsidRPr="009E46B6">
        <w:t>Евразии.</w:t>
      </w:r>
      <w:r w:rsidRPr="009E46B6">
        <w:rPr>
          <w:spacing w:val="-9"/>
        </w:rPr>
        <w:t xml:space="preserve"> </w:t>
      </w:r>
      <w:r w:rsidRPr="009E46B6">
        <w:t>Стоянки</w:t>
      </w:r>
      <w:r w:rsidRPr="009E46B6">
        <w:rPr>
          <w:spacing w:val="-9"/>
        </w:rPr>
        <w:t xml:space="preserve"> </w:t>
      </w:r>
      <w:r w:rsidRPr="009E46B6">
        <w:t>каменного</w:t>
      </w:r>
      <w:r w:rsidRPr="009E46B6">
        <w:rPr>
          <w:spacing w:val="-9"/>
        </w:rPr>
        <w:t xml:space="preserve"> </w:t>
      </w:r>
      <w:r w:rsidRPr="009E46B6">
        <w:t>века.</w:t>
      </w:r>
      <w:r w:rsidRPr="009E46B6">
        <w:rPr>
          <w:spacing w:val="-10"/>
        </w:rPr>
        <w:t xml:space="preserve"> </w:t>
      </w:r>
      <w:r w:rsidRPr="009E46B6">
        <w:t>Переход</w:t>
      </w:r>
      <w:r w:rsidRPr="009E46B6">
        <w:rPr>
          <w:spacing w:val="-8"/>
        </w:rPr>
        <w:t xml:space="preserve"> </w:t>
      </w:r>
      <w:r w:rsidRPr="009E46B6">
        <w:t>от</w:t>
      </w:r>
      <w:r w:rsidRPr="009E46B6">
        <w:rPr>
          <w:spacing w:val="-9"/>
        </w:rPr>
        <w:t xml:space="preserve"> </w:t>
      </w:r>
      <w:r w:rsidRPr="009E46B6">
        <w:t>присваивающего</w:t>
      </w:r>
      <w:r w:rsidRPr="009E46B6">
        <w:rPr>
          <w:spacing w:val="-9"/>
        </w:rPr>
        <w:t xml:space="preserve"> </w:t>
      </w:r>
      <w:r w:rsidRPr="009E46B6">
        <w:t>хозяйства</w:t>
      </w:r>
      <w:r w:rsidRPr="009E46B6">
        <w:rPr>
          <w:spacing w:val="-58"/>
        </w:rPr>
        <w:t xml:space="preserve"> </w:t>
      </w:r>
      <w:r w:rsidRPr="009E46B6">
        <w:t>к</w:t>
      </w:r>
      <w:r w:rsidRPr="009E46B6">
        <w:rPr>
          <w:spacing w:val="1"/>
        </w:rPr>
        <w:t xml:space="preserve"> </w:t>
      </w:r>
      <w:r w:rsidRPr="009E46B6">
        <w:t>производящему.</w:t>
      </w:r>
      <w:r w:rsidRPr="009E46B6">
        <w:rPr>
          <w:spacing w:val="1"/>
        </w:rPr>
        <w:t xml:space="preserve"> </w:t>
      </w:r>
      <w:r w:rsidRPr="009E46B6">
        <w:t>Скотоводы</w:t>
      </w:r>
      <w:r w:rsidRPr="009E46B6">
        <w:rPr>
          <w:spacing w:val="1"/>
        </w:rPr>
        <w:t xml:space="preserve"> </w:t>
      </w:r>
      <w:r w:rsidRPr="009E46B6">
        <w:t>и</w:t>
      </w:r>
      <w:r w:rsidRPr="009E46B6">
        <w:rPr>
          <w:spacing w:val="1"/>
        </w:rPr>
        <w:t xml:space="preserve"> </w:t>
      </w:r>
      <w:r w:rsidRPr="009E46B6">
        <w:t>земледельцы.</w:t>
      </w:r>
      <w:r w:rsidRPr="009E46B6">
        <w:rPr>
          <w:spacing w:val="1"/>
        </w:rPr>
        <w:t xml:space="preserve"> </w:t>
      </w:r>
      <w:r w:rsidRPr="009E46B6">
        <w:t>Появление</w:t>
      </w:r>
      <w:r w:rsidRPr="009E46B6">
        <w:rPr>
          <w:spacing w:val="1"/>
        </w:rPr>
        <w:t xml:space="preserve"> </w:t>
      </w:r>
      <w:r w:rsidRPr="009E46B6">
        <w:t>металлических</w:t>
      </w:r>
      <w:r w:rsidRPr="009E46B6">
        <w:rPr>
          <w:spacing w:val="1"/>
        </w:rPr>
        <w:t xml:space="preserve"> </w:t>
      </w:r>
      <w:r w:rsidRPr="009E46B6">
        <w:t>орудий</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влияние</w:t>
      </w:r>
      <w:r w:rsidRPr="009E46B6">
        <w:rPr>
          <w:spacing w:val="-2"/>
        </w:rPr>
        <w:t xml:space="preserve"> </w:t>
      </w:r>
      <w:r w:rsidRPr="009E46B6">
        <w:t>на</w:t>
      </w:r>
      <w:r w:rsidRPr="009E46B6">
        <w:rPr>
          <w:spacing w:val="-1"/>
        </w:rPr>
        <w:t xml:space="preserve"> </w:t>
      </w:r>
      <w:r w:rsidRPr="009E46B6">
        <w:t>первобытное</w:t>
      </w:r>
      <w:r w:rsidRPr="009E46B6">
        <w:rPr>
          <w:spacing w:val="-1"/>
        </w:rPr>
        <w:t xml:space="preserve"> </w:t>
      </w:r>
      <w:r w:rsidRPr="009E46B6">
        <w:t>общество.</w:t>
      </w:r>
    </w:p>
    <w:p w14:paraId="4CCCD6AF" w14:textId="77777777" w:rsidR="00CA59FD" w:rsidRPr="009E46B6" w:rsidRDefault="009170FA">
      <w:pPr>
        <w:pStyle w:val="a3"/>
        <w:ind w:right="588"/>
      </w:pPr>
      <w:r w:rsidRPr="009E46B6">
        <w:t>Великое</w:t>
      </w:r>
      <w:r w:rsidRPr="009E46B6">
        <w:rPr>
          <w:spacing w:val="1"/>
        </w:rPr>
        <w:t xml:space="preserve"> </w:t>
      </w:r>
      <w:r w:rsidRPr="009E46B6">
        <w:t>переселение</w:t>
      </w:r>
      <w:r w:rsidRPr="009E46B6">
        <w:rPr>
          <w:spacing w:val="1"/>
        </w:rPr>
        <w:t xml:space="preserve"> </w:t>
      </w:r>
      <w:r w:rsidRPr="009E46B6">
        <w:t>народов</w:t>
      </w:r>
      <w:r w:rsidRPr="009E46B6">
        <w:rPr>
          <w:spacing w:val="1"/>
        </w:rPr>
        <w:t xml:space="preserve"> </w:t>
      </w:r>
      <w:r w:rsidRPr="009E46B6">
        <w:t>и</w:t>
      </w:r>
      <w:r w:rsidRPr="009E46B6">
        <w:rPr>
          <w:spacing w:val="1"/>
        </w:rPr>
        <w:t xml:space="preserve"> </w:t>
      </w:r>
      <w:r w:rsidRPr="009E46B6">
        <w:t>его</w:t>
      </w:r>
      <w:r w:rsidRPr="009E46B6">
        <w:rPr>
          <w:spacing w:val="1"/>
        </w:rPr>
        <w:t xml:space="preserve"> </w:t>
      </w:r>
      <w:r w:rsidRPr="009E46B6">
        <w:t>влияние</w:t>
      </w:r>
      <w:r w:rsidRPr="009E46B6">
        <w:rPr>
          <w:spacing w:val="1"/>
        </w:rPr>
        <w:t xml:space="preserve"> </w:t>
      </w:r>
      <w:r w:rsidRPr="009E46B6">
        <w:t>на</w:t>
      </w:r>
      <w:r w:rsidRPr="009E46B6">
        <w:rPr>
          <w:spacing w:val="1"/>
        </w:rPr>
        <w:t xml:space="preserve"> </w:t>
      </w:r>
      <w:r w:rsidRPr="009E46B6">
        <w:t>формирование</w:t>
      </w:r>
      <w:r w:rsidRPr="009E46B6">
        <w:rPr>
          <w:spacing w:val="1"/>
        </w:rPr>
        <w:t xml:space="preserve"> </w:t>
      </w:r>
      <w:r w:rsidRPr="009E46B6">
        <w:t>праславянского</w:t>
      </w:r>
      <w:r w:rsidRPr="009E46B6">
        <w:rPr>
          <w:spacing w:val="1"/>
        </w:rPr>
        <w:t xml:space="preserve"> </w:t>
      </w:r>
      <w:r w:rsidRPr="009E46B6">
        <w:t>этноса. Место славян среди индоевропейцев. Восточнославянские племенные союзы и их</w:t>
      </w:r>
      <w:r w:rsidRPr="009E46B6">
        <w:rPr>
          <w:spacing w:val="1"/>
        </w:rPr>
        <w:t xml:space="preserve"> </w:t>
      </w:r>
      <w:r w:rsidRPr="009E46B6">
        <w:t>соседи: балтийские, угро-финские, тюркоязычные племена. Занятия, общественный строй</w:t>
      </w:r>
      <w:r w:rsidRPr="009E46B6">
        <w:rPr>
          <w:spacing w:val="1"/>
        </w:rPr>
        <w:t xml:space="preserve"> </w:t>
      </w:r>
      <w:r w:rsidRPr="009E46B6">
        <w:t>и</w:t>
      </w:r>
      <w:r w:rsidRPr="009E46B6">
        <w:rPr>
          <w:spacing w:val="1"/>
        </w:rPr>
        <w:t xml:space="preserve"> </w:t>
      </w:r>
      <w:r w:rsidRPr="009E46B6">
        <w:t>верования</w:t>
      </w:r>
      <w:r w:rsidRPr="009E46B6">
        <w:rPr>
          <w:spacing w:val="1"/>
        </w:rPr>
        <w:t xml:space="preserve"> </w:t>
      </w:r>
      <w:r w:rsidRPr="009E46B6">
        <w:t>восточных</w:t>
      </w:r>
      <w:r w:rsidRPr="009E46B6">
        <w:rPr>
          <w:spacing w:val="1"/>
        </w:rPr>
        <w:t xml:space="preserve"> </w:t>
      </w:r>
      <w:r w:rsidRPr="009E46B6">
        <w:t>славян.</w:t>
      </w:r>
      <w:r w:rsidRPr="009E46B6">
        <w:rPr>
          <w:spacing w:val="1"/>
        </w:rPr>
        <w:t xml:space="preserve"> </w:t>
      </w:r>
      <w:r w:rsidRPr="009E46B6">
        <w:t>Усиление</w:t>
      </w:r>
      <w:r w:rsidRPr="009E46B6">
        <w:rPr>
          <w:spacing w:val="1"/>
        </w:rPr>
        <w:t xml:space="preserve"> </w:t>
      </w:r>
      <w:r w:rsidRPr="009E46B6">
        <w:t>роли</w:t>
      </w:r>
      <w:r w:rsidRPr="009E46B6">
        <w:rPr>
          <w:spacing w:val="1"/>
        </w:rPr>
        <w:t xml:space="preserve"> </w:t>
      </w:r>
      <w:r w:rsidRPr="009E46B6">
        <w:t>племенных</w:t>
      </w:r>
      <w:r w:rsidRPr="009E46B6">
        <w:rPr>
          <w:spacing w:val="1"/>
        </w:rPr>
        <w:t xml:space="preserve"> </w:t>
      </w:r>
      <w:r w:rsidRPr="009E46B6">
        <w:t>вождей,</w:t>
      </w:r>
      <w:r w:rsidRPr="009E46B6">
        <w:rPr>
          <w:spacing w:val="1"/>
        </w:rPr>
        <w:t xml:space="preserve"> </w:t>
      </w:r>
      <w:r w:rsidRPr="009E46B6">
        <w:t>имущественное</w:t>
      </w:r>
      <w:r w:rsidRPr="009E46B6">
        <w:rPr>
          <w:spacing w:val="1"/>
        </w:rPr>
        <w:t xml:space="preserve"> </w:t>
      </w:r>
      <w:r w:rsidRPr="009E46B6">
        <w:t>расслоение. Происхождение государственности у восточных славян. «Повесть временных</w:t>
      </w:r>
      <w:r w:rsidRPr="009E46B6">
        <w:rPr>
          <w:spacing w:val="1"/>
        </w:rPr>
        <w:t xml:space="preserve"> </w:t>
      </w:r>
      <w:r w:rsidRPr="009E46B6">
        <w:t>лет».</w:t>
      </w:r>
      <w:r w:rsidRPr="009E46B6">
        <w:rPr>
          <w:spacing w:val="113"/>
        </w:rPr>
        <w:t xml:space="preserve"> </w:t>
      </w:r>
      <w:r w:rsidRPr="009E46B6">
        <w:t>Возникновение</w:t>
      </w:r>
      <w:r w:rsidRPr="009E46B6">
        <w:rPr>
          <w:spacing w:val="111"/>
        </w:rPr>
        <w:t xml:space="preserve"> </w:t>
      </w:r>
      <w:r w:rsidRPr="009E46B6">
        <w:t>Древнерусского</w:t>
      </w:r>
      <w:r w:rsidRPr="009E46B6">
        <w:rPr>
          <w:spacing w:val="111"/>
        </w:rPr>
        <w:t xml:space="preserve"> </w:t>
      </w:r>
      <w:r w:rsidRPr="009E46B6">
        <w:t>государства.</w:t>
      </w:r>
      <w:r w:rsidRPr="009E46B6">
        <w:rPr>
          <w:spacing w:val="114"/>
        </w:rPr>
        <w:t xml:space="preserve"> </w:t>
      </w:r>
      <w:r w:rsidRPr="009E46B6">
        <w:t>Новгород.</w:t>
      </w:r>
      <w:r w:rsidRPr="009E46B6">
        <w:rPr>
          <w:spacing w:val="113"/>
        </w:rPr>
        <w:t xml:space="preserve"> </w:t>
      </w:r>
      <w:r w:rsidRPr="009E46B6">
        <w:t>Происхождение</w:t>
      </w:r>
      <w:r w:rsidRPr="009E46B6">
        <w:rPr>
          <w:spacing w:val="111"/>
        </w:rPr>
        <w:t xml:space="preserve"> </w:t>
      </w:r>
      <w:r w:rsidRPr="009E46B6">
        <w:t>слова</w:t>
      </w:r>
    </w:p>
    <w:p w14:paraId="6954CAD1" w14:textId="77777777" w:rsidR="00CA59FD" w:rsidRPr="009E46B6" w:rsidRDefault="009170FA">
      <w:pPr>
        <w:pStyle w:val="a3"/>
        <w:ind w:right="593" w:firstLine="0"/>
      </w:pPr>
      <w:r w:rsidRPr="009E46B6">
        <w:t>«Русь».</w:t>
      </w:r>
      <w:r w:rsidRPr="009E46B6">
        <w:rPr>
          <w:spacing w:val="-9"/>
        </w:rPr>
        <w:t xml:space="preserve"> </w:t>
      </w:r>
      <w:r w:rsidRPr="009E46B6">
        <w:t>Начало</w:t>
      </w:r>
      <w:r w:rsidRPr="009E46B6">
        <w:rPr>
          <w:spacing w:val="-10"/>
        </w:rPr>
        <w:t xml:space="preserve"> </w:t>
      </w:r>
      <w:r w:rsidRPr="009E46B6">
        <w:t>династии</w:t>
      </w:r>
      <w:r w:rsidRPr="009E46B6">
        <w:rPr>
          <w:spacing w:val="-10"/>
        </w:rPr>
        <w:t xml:space="preserve"> </w:t>
      </w:r>
      <w:r w:rsidRPr="009E46B6">
        <w:t>Рюриковичей.</w:t>
      </w:r>
      <w:r w:rsidRPr="009E46B6">
        <w:rPr>
          <w:spacing w:val="-10"/>
        </w:rPr>
        <w:t xml:space="preserve"> </w:t>
      </w:r>
      <w:r w:rsidRPr="009E46B6">
        <w:t>Дань</w:t>
      </w:r>
      <w:r w:rsidRPr="009E46B6">
        <w:rPr>
          <w:spacing w:val="-10"/>
        </w:rPr>
        <w:t xml:space="preserve"> </w:t>
      </w:r>
      <w:r w:rsidRPr="009E46B6">
        <w:t>и</w:t>
      </w:r>
      <w:r w:rsidRPr="009E46B6">
        <w:rPr>
          <w:spacing w:val="-12"/>
        </w:rPr>
        <w:t xml:space="preserve"> </w:t>
      </w:r>
      <w:r w:rsidRPr="009E46B6">
        <w:t>подданство.</w:t>
      </w:r>
      <w:r w:rsidRPr="009E46B6">
        <w:rPr>
          <w:spacing w:val="-10"/>
        </w:rPr>
        <w:t xml:space="preserve"> </w:t>
      </w:r>
      <w:r w:rsidRPr="009E46B6">
        <w:t>Князья</w:t>
      </w:r>
      <w:r w:rsidRPr="009E46B6">
        <w:rPr>
          <w:spacing w:val="-11"/>
        </w:rPr>
        <w:t xml:space="preserve"> </w:t>
      </w:r>
      <w:r w:rsidRPr="009E46B6">
        <w:t>и</w:t>
      </w:r>
      <w:r w:rsidRPr="009E46B6">
        <w:rPr>
          <w:spacing w:val="-10"/>
        </w:rPr>
        <w:t xml:space="preserve"> </w:t>
      </w:r>
      <w:r w:rsidRPr="009E46B6">
        <w:t>их</w:t>
      </w:r>
      <w:r w:rsidRPr="009E46B6">
        <w:rPr>
          <w:spacing w:val="-9"/>
        </w:rPr>
        <w:t xml:space="preserve"> </w:t>
      </w:r>
      <w:r w:rsidRPr="009E46B6">
        <w:t>дружины.</w:t>
      </w:r>
      <w:r w:rsidRPr="009E46B6">
        <w:rPr>
          <w:spacing w:val="-8"/>
        </w:rPr>
        <w:t xml:space="preserve"> </w:t>
      </w:r>
      <w:r w:rsidRPr="009E46B6">
        <w:t>Вечевые</w:t>
      </w:r>
      <w:r w:rsidRPr="009E46B6">
        <w:rPr>
          <w:spacing w:val="-58"/>
        </w:rPr>
        <w:t xml:space="preserve"> </w:t>
      </w:r>
      <w:r w:rsidRPr="009E46B6">
        <w:t>порядки.</w:t>
      </w:r>
      <w:r w:rsidRPr="009E46B6">
        <w:rPr>
          <w:spacing w:val="-6"/>
        </w:rPr>
        <w:t xml:space="preserve"> </w:t>
      </w:r>
      <w:r w:rsidRPr="009E46B6">
        <w:t>Торговый</w:t>
      </w:r>
      <w:r w:rsidRPr="009E46B6">
        <w:rPr>
          <w:spacing w:val="-4"/>
        </w:rPr>
        <w:t xml:space="preserve"> </w:t>
      </w:r>
      <w:r w:rsidRPr="009E46B6">
        <w:t>путь</w:t>
      </w:r>
      <w:r w:rsidRPr="009E46B6">
        <w:rPr>
          <w:spacing w:val="-1"/>
        </w:rPr>
        <w:t xml:space="preserve"> </w:t>
      </w:r>
      <w:r w:rsidRPr="009E46B6">
        <w:t>«из</w:t>
      </w:r>
      <w:r w:rsidRPr="009E46B6">
        <w:rPr>
          <w:spacing w:val="-4"/>
        </w:rPr>
        <w:t xml:space="preserve"> </w:t>
      </w:r>
      <w:r w:rsidRPr="009E46B6">
        <w:t>варяг</w:t>
      </w:r>
      <w:r w:rsidRPr="009E46B6">
        <w:rPr>
          <w:spacing w:val="-4"/>
        </w:rPr>
        <w:t xml:space="preserve"> </w:t>
      </w:r>
      <w:r w:rsidRPr="009E46B6">
        <w:t>в</w:t>
      </w:r>
      <w:r w:rsidRPr="009E46B6">
        <w:rPr>
          <w:spacing w:val="-5"/>
        </w:rPr>
        <w:t xml:space="preserve"> </w:t>
      </w:r>
      <w:r w:rsidRPr="009E46B6">
        <w:t>греки».</w:t>
      </w:r>
      <w:r w:rsidRPr="009E46B6">
        <w:rPr>
          <w:spacing w:val="-6"/>
        </w:rPr>
        <w:t xml:space="preserve"> </w:t>
      </w:r>
      <w:r w:rsidRPr="009E46B6">
        <w:t>Походы</w:t>
      </w:r>
      <w:r w:rsidRPr="009E46B6">
        <w:rPr>
          <w:spacing w:val="-5"/>
        </w:rPr>
        <w:t xml:space="preserve"> </w:t>
      </w:r>
      <w:r w:rsidRPr="009E46B6">
        <w:t>на</w:t>
      </w:r>
      <w:r w:rsidRPr="009E46B6">
        <w:rPr>
          <w:spacing w:val="-7"/>
        </w:rPr>
        <w:t xml:space="preserve"> </w:t>
      </w:r>
      <w:r w:rsidRPr="009E46B6">
        <w:t>Византию.</w:t>
      </w:r>
      <w:r w:rsidRPr="009E46B6">
        <w:rPr>
          <w:spacing w:val="-5"/>
        </w:rPr>
        <w:t xml:space="preserve"> </w:t>
      </w:r>
      <w:r w:rsidRPr="009E46B6">
        <w:t>Принятие</w:t>
      </w:r>
      <w:r w:rsidRPr="009E46B6">
        <w:rPr>
          <w:spacing w:val="-6"/>
        </w:rPr>
        <w:t xml:space="preserve"> </w:t>
      </w:r>
      <w:r w:rsidRPr="009E46B6">
        <w:t>христианства.</w:t>
      </w:r>
    </w:p>
    <w:p w14:paraId="74F5AC8F" w14:textId="77777777" w:rsidR="00CA59FD" w:rsidRPr="009E46B6" w:rsidRDefault="009170FA">
      <w:pPr>
        <w:pStyle w:val="a3"/>
        <w:ind w:left="1390" w:firstLine="0"/>
      </w:pPr>
      <w:r w:rsidRPr="009E46B6">
        <w:t>Развитие</w:t>
      </w:r>
      <w:r w:rsidRPr="009E46B6">
        <w:rPr>
          <w:spacing w:val="-4"/>
        </w:rPr>
        <w:t xml:space="preserve"> </w:t>
      </w:r>
      <w:r w:rsidRPr="009E46B6">
        <w:t>норм</w:t>
      </w:r>
      <w:r w:rsidRPr="009E46B6">
        <w:rPr>
          <w:spacing w:val="-3"/>
        </w:rPr>
        <w:t xml:space="preserve"> </w:t>
      </w:r>
      <w:r w:rsidRPr="009E46B6">
        <w:t>права</w:t>
      </w:r>
      <w:r w:rsidRPr="009E46B6">
        <w:rPr>
          <w:spacing w:val="-5"/>
        </w:rPr>
        <w:t xml:space="preserve"> </w:t>
      </w:r>
      <w:r w:rsidRPr="009E46B6">
        <w:t>на</w:t>
      </w:r>
      <w:r w:rsidRPr="009E46B6">
        <w:rPr>
          <w:spacing w:val="-3"/>
        </w:rPr>
        <w:t xml:space="preserve"> </w:t>
      </w:r>
      <w:r w:rsidRPr="009E46B6">
        <w:t>Руси.</w:t>
      </w:r>
      <w:r w:rsidRPr="009E46B6">
        <w:rPr>
          <w:spacing w:val="-3"/>
        </w:rPr>
        <w:t xml:space="preserve"> </w:t>
      </w:r>
      <w:r w:rsidRPr="009E46B6">
        <w:t>Категории</w:t>
      </w:r>
      <w:r w:rsidRPr="009E46B6">
        <w:rPr>
          <w:spacing w:val="-2"/>
        </w:rPr>
        <w:t xml:space="preserve"> </w:t>
      </w:r>
      <w:r w:rsidRPr="009E46B6">
        <w:t>населения.</w:t>
      </w:r>
      <w:r w:rsidRPr="009E46B6">
        <w:rPr>
          <w:spacing w:val="-3"/>
        </w:rPr>
        <w:t xml:space="preserve"> </w:t>
      </w:r>
      <w:r w:rsidRPr="009E46B6">
        <w:t>Княжеские</w:t>
      </w:r>
      <w:r w:rsidRPr="009E46B6">
        <w:rPr>
          <w:spacing w:val="-1"/>
        </w:rPr>
        <w:t xml:space="preserve"> </w:t>
      </w:r>
      <w:r w:rsidRPr="009E46B6">
        <w:t>усобицы.</w:t>
      </w:r>
    </w:p>
    <w:p w14:paraId="0FE9D4BA" w14:textId="77777777" w:rsidR="00CA59FD" w:rsidRPr="009E46B6" w:rsidRDefault="009170FA">
      <w:pPr>
        <w:pStyle w:val="a3"/>
        <w:ind w:right="595"/>
      </w:pPr>
      <w:r w:rsidRPr="009E46B6">
        <w:t>Христианская культура и языческие традиции Руси. Контакты с культурами Запада</w:t>
      </w:r>
      <w:r w:rsidRPr="009E46B6">
        <w:rPr>
          <w:spacing w:val="-57"/>
        </w:rPr>
        <w:t xml:space="preserve"> </w:t>
      </w:r>
      <w:r w:rsidRPr="009E46B6">
        <w:t>и Востока. Влияние Византии. Монастырское строительство. Культура Древней Руси как</w:t>
      </w:r>
      <w:r w:rsidRPr="009E46B6">
        <w:rPr>
          <w:spacing w:val="1"/>
        </w:rPr>
        <w:t xml:space="preserve"> </w:t>
      </w:r>
      <w:r w:rsidRPr="009E46B6">
        <w:t>один</w:t>
      </w:r>
      <w:r w:rsidRPr="009E46B6">
        <w:rPr>
          <w:spacing w:val="-3"/>
        </w:rPr>
        <w:t xml:space="preserve"> </w:t>
      </w:r>
      <w:r w:rsidRPr="009E46B6">
        <w:t>из факторов образования древнерусской народности.</w:t>
      </w:r>
    </w:p>
    <w:p w14:paraId="189290E8" w14:textId="77777777" w:rsidR="00CA59FD" w:rsidRPr="009E46B6" w:rsidRDefault="009170FA">
      <w:pPr>
        <w:pStyle w:val="a3"/>
        <w:ind w:right="585"/>
      </w:pPr>
      <w:r w:rsidRPr="009E46B6">
        <w:t>Причины</w:t>
      </w:r>
      <w:r w:rsidRPr="009E46B6">
        <w:rPr>
          <w:spacing w:val="1"/>
        </w:rPr>
        <w:t xml:space="preserve"> </w:t>
      </w:r>
      <w:r w:rsidRPr="009E46B6">
        <w:t>распада</w:t>
      </w:r>
      <w:r w:rsidRPr="009E46B6">
        <w:rPr>
          <w:spacing w:val="1"/>
        </w:rPr>
        <w:t xml:space="preserve"> </w:t>
      </w:r>
      <w:r w:rsidRPr="009E46B6">
        <w:t>Древнерусского</w:t>
      </w:r>
      <w:r w:rsidRPr="009E46B6">
        <w:rPr>
          <w:spacing w:val="1"/>
        </w:rPr>
        <w:t xml:space="preserve"> </w:t>
      </w:r>
      <w:r w:rsidRPr="009E46B6">
        <w:t>государства.</w:t>
      </w:r>
      <w:r w:rsidRPr="009E46B6">
        <w:rPr>
          <w:spacing w:val="1"/>
        </w:rPr>
        <w:t xml:space="preserve"> </w:t>
      </w:r>
      <w:r w:rsidRPr="009E46B6">
        <w:t>Усиление</w:t>
      </w:r>
      <w:r w:rsidRPr="009E46B6">
        <w:rPr>
          <w:spacing w:val="1"/>
        </w:rPr>
        <w:t xml:space="preserve"> </w:t>
      </w:r>
      <w:r w:rsidRPr="009E46B6">
        <w:t>экономической</w:t>
      </w:r>
      <w:r w:rsidRPr="009E46B6">
        <w:rPr>
          <w:spacing w:val="1"/>
        </w:rPr>
        <w:t xml:space="preserve"> </w:t>
      </w:r>
      <w:r w:rsidRPr="009E46B6">
        <w:t>и</w:t>
      </w:r>
      <w:r w:rsidRPr="009E46B6">
        <w:rPr>
          <w:spacing w:val="1"/>
        </w:rPr>
        <w:t xml:space="preserve"> </w:t>
      </w:r>
      <w:r w:rsidRPr="009E46B6">
        <w:t>политической самостоятельности русских земель. Крупнейшие земли и княжества Руси в</w:t>
      </w:r>
      <w:r w:rsidRPr="009E46B6">
        <w:rPr>
          <w:spacing w:val="1"/>
        </w:rPr>
        <w:t xml:space="preserve"> </w:t>
      </w:r>
      <w:r w:rsidRPr="009E46B6">
        <w:t>XII – начале XIII вв. Монархии и республики. Православная Церковь и идея единства</w:t>
      </w:r>
      <w:r w:rsidRPr="009E46B6">
        <w:rPr>
          <w:spacing w:val="1"/>
        </w:rPr>
        <w:t xml:space="preserve"> </w:t>
      </w:r>
      <w:r w:rsidRPr="009E46B6">
        <w:t>Русской</w:t>
      </w:r>
      <w:r w:rsidRPr="009E46B6">
        <w:rPr>
          <w:spacing w:val="-1"/>
        </w:rPr>
        <w:t xml:space="preserve"> </w:t>
      </w:r>
      <w:r w:rsidRPr="009E46B6">
        <w:t>земли.</w:t>
      </w:r>
      <w:r w:rsidRPr="009E46B6">
        <w:rPr>
          <w:spacing w:val="-1"/>
        </w:rPr>
        <w:t xml:space="preserve"> </w:t>
      </w:r>
      <w:r w:rsidRPr="009E46B6">
        <w:t>Русь и</w:t>
      </w:r>
      <w:r w:rsidRPr="009E46B6">
        <w:rPr>
          <w:spacing w:val="-1"/>
        </w:rPr>
        <w:t xml:space="preserve"> </w:t>
      </w:r>
      <w:r w:rsidRPr="009E46B6">
        <w:t>Степь.</w:t>
      </w:r>
      <w:r w:rsidRPr="009E46B6">
        <w:rPr>
          <w:spacing w:val="-1"/>
        </w:rPr>
        <w:t xml:space="preserve"> </w:t>
      </w:r>
      <w:r w:rsidRPr="009E46B6">
        <w:t>Расцвет культуры</w:t>
      </w:r>
      <w:r w:rsidRPr="009E46B6">
        <w:rPr>
          <w:spacing w:val="-1"/>
        </w:rPr>
        <w:t xml:space="preserve"> </w:t>
      </w:r>
      <w:r w:rsidRPr="009E46B6">
        <w:t>домонгольской</w:t>
      </w:r>
      <w:r w:rsidRPr="009E46B6">
        <w:rPr>
          <w:spacing w:val="-1"/>
        </w:rPr>
        <w:t xml:space="preserve"> </w:t>
      </w:r>
      <w:r w:rsidRPr="009E46B6">
        <w:t>Руси.</w:t>
      </w:r>
    </w:p>
    <w:p w14:paraId="49CDC3A3" w14:textId="77777777" w:rsidR="00CA59FD" w:rsidRPr="009E46B6" w:rsidRDefault="009170FA">
      <w:pPr>
        <w:pStyle w:val="2"/>
        <w:spacing w:before="4"/>
      </w:pPr>
      <w:r w:rsidRPr="009E46B6">
        <w:t>Русские</w:t>
      </w:r>
      <w:r w:rsidRPr="009E46B6">
        <w:rPr>
          <w:spacing w:val="-3"/>
        </w:rPr>
        <w:t xml:space="preserve"> </w:t>
      </w:r>
      <w:r w:rsidRPr="009E46B6">
        <w:t>земли</w:t>
      </w:r>
      <w:r w:rsidRPr="009E46B6">
        <w:rPr>
          <w:spacing w:val="-3"/>
        </w:rPr>
        <w:t xml:space="preserve"> </w:t>
      </w:r>
      <w:r w:rsidRPr="009E46B6">
        <w:t>и</w:t>
      </w:r>
      <w:r w:rsidRPr="009E46B6">
        <w:rPr>
          <w:spacing w:val="-1"/>
        </w:rPr>
        <w:t xml:space="preserve"> </w:t>
      </w:r>
      <w:r w:rsidRPr="009E46B6">
        <w:t>княжества</w:t>
      </w:r>
      <w:r w:rsidRPr="009E46B6">
        <w:rPr>
          <w:spacing w:val="-3"/>
        </w:rPr>
        <w:t xml:space="preserve"> </w:t>
      </w:r>
      <w:r w:rsidRPr="009E46B6">
        <w:t>в</w:t>
      </w:r>
      <w:r w:rsidRPr="009E46B6">
        <w:rPr>
          <w:spacing w:val="-2"/>
        </w:rPr>
        <w:t xml:space="preserve"> </w:t>
      </w:r>
      <w:r w:rsidRPr="009E46B6">
        <w:t>XIII–середине</w:t>
      </w:r>
      <w:r w:rsidRPr="009E46B6">
        <w:rPr>
          <w:spacing w:val="-3"/>
        </w:rPr>
        <w:t xml:space="preserve"> </w:t>
      </w:r>
      <w:r w:rsidRPr="009E46B6">
        <w:t>XV</w:t>
      </w:r>
      <w:r w:rsidRPr="009E46B6">
        <w:rPr>
          <w:spacing w:val="-3"/>
        </w:rPr>
        <w:t xml:space="preserve"> </w:t>
      </w:r>
      <w:r w:rsidRPr="009E46B6">
        <w:t>вв.</w:t>
      </w:r>
    </w:p>
    <w:p w14:paraId="75D71642" w14:textId="77777777" w:rsidR="00CA59FD" w:rsidRPr="009E46B6" w:rsidRDefault="009170FA">
      <w:pPr>
        <w:pStyle w:val="a3"/>
        <w:ind w:right="585"/>
      </w:pPr>
      <w:r w:rsidRPr="009E46B6">
        <w:t>Образование Монгольского государства. Нашествие на Русь. Включение русских</w:t>
      </w:r>
      <w:r w:rsidRPr="009E46B6">
        <w:rPr>
          <w:spacing w:val="1"/>
        </w:rPr>
        <w:t xml:space="preserve"> </w:t>
      </w:r>
      <w:r w:rsidRPr="009E46B6">
        <w:rPr>
          <w:spacing w:val="-1"/>
        </w:rPr>
        <w:t>земель</w:t>
      </w:r>
      <w:r w:rsidRPr="009E46B6">
        <w:rPr>
          <w:spacing w:val="-14"/>
        </w:rPr>
        <w:t xml:space="preserve"> </w:t>
      </w:r>
      <w:r w:rsidRPr="009E46B6">
        <w:rPr>
          <w:spacing w:val="-1"/>
        </w:rPr>
        <w:t>в</w:t>
      </w:r>
      <w:r w:rsidRPr="009E46B6">
        <w:rPr>
          <w:spacing w:val="-15"/>
        </w:rPr>
        <w:t xml:space="preserve"> </w:t>
      </w:r>
      <w:r w:rsidRPr="009E46B6">
        <w:rPr>
          <w:spacing w:val="-1"/>
        </w:rPr>
        <w:t>монгольскую</w:t>
      </w:r>
      <w:r w:rsidRPr="009E46B6">
        <w:rPr>
          <w:spacing w:val="-14"/>
        </w:rPr>
        <w:t xml:space="preserve"> </w:t>
      </w:r>
      <w:r w:rsidRPr="009E46B6">
        <w:rPr>
          <w:spacing w:val="-1"/>
        </w:rPr>
        <w:t>систему</w:t>
      </w:r>
      <w:r w:rsidRPr="009E46B6">
        <w:rPr>
          <w:spacing w:val="-15"/>
        </w:rPr>
        <w:t xml:space="preserve"> </w:t>
      </w:r>
      <w:r w:rsidRPr="009E46B6">
        <w:rPr>
          <w:spacing w:val="-1"/>
        </w:rPr>
        <w:t>управления</w:t>
      </w:r>
      <w:r w:rsidRPr="009E46B6">
        <w:rPr>
          <w:spacing w:val="-14"/>
        </w:rPr>
        <w:t xml:space="preserve"> </w:t>
      </w:r>
      <w:r w:rsidRPr="009E46B6">
        <w:t>завоеванными</w:t>
      </w:r>
      <w:r w:rsidRPr="009E46B6">
        <w:rPr>
          <w:spacing w:val="-14"/>
        </w:rPr>
        <w:t xml:space="preserve"> </w:t>
      </w:r>
      <w:r w:rsidRPr="009E46B6">
        <w:t>землями.</w:t>
      </w:r>
      <w:r w:rsidRPr="009E46B6">
        <w:rPr>
          <w:spacing w:val="-15"/>
        </w:rPr>
        <w:t xml:space="preserve"> </w:t>
      </w:r>
      <w:r w:rsidRPr="009E46B6">
        <w:t>Золотая</w:t>
      </w:r>
      <w:r w:rsidRPr="009E46B6">
        <w:rPr>
          <w:spacing w:val="-15"/>
        </w:rPr>
        <w:t xml:space="preserve"> </w:t>
      </w:r>
      <w:r w:rsidRPr="009E46B6">
        <w:t>Орда.</w:t>
      </w:r>
      <w:r w:rsidRPr="009E46B6">
        <w:rPr>
          <w:spacing w:val="-15"/>
        </w:rPr>
        <w:t xml:space="preserve"> </w:t>
      </w:r>
      <w:r w:rsidRPr="009E46B6">
        <w:t>Принятие</w:t>
      </w:r>
    </w:p>
    <w:p w14:paraId="12C27764" w14:textId="77777777" w:rsidR="00CA59FD" w:rsidRPr="009E46B6" w:rsidRDefault="009170FA">
      <w:pPr>
        <w:pStyle w:val="a3"/>
        <w:spacing w:before="66"/>
        <w:ind w:right="593" w:firstLine="0"/>
      </w:pPr>
      <w:r w:rsidRPr="009E46B6">
        <w:t>Ордой ислама. Роль монгольского завоевания в истории Руси. Экспансия с Запада. Борьба</w:t>
      </w:r>
      <w:r w:rsidRPr="009E46B6">
        <w:rPr>
          <w:spacing w:val="1"/>
        </w:rPr>
        <w:t xml:space="preserve"> </w:t>
      </w:r>
      <w:r w:rsidRPr="009E46B6">
        <w:t>с</w:t>
      </w:r>
      <w:r w:rsidRPr="009E46B6">
        <w:rPr>
          <w:spacing w:val="-2"/>
        </w:rPr>
        <w:t xml:space="preserve"> </w:t>
      </w:r>
      <w:r w:rsidRPr="009E46B6">
        <w:t>крестоносной</w:t>
      </w:r>
      <w:r w:rsidRPr="009E46B6">
        <w:rPr>
          <w:spacing w:val="-1"/>
        </w:rPr>
        <w:t xml:space="preserve"> </w:t>
      </w:r>
      <w:r w:rsidRPr="009E46B6">
        <w:t>агрессией.</w:t>
      </w:r>
      <w:r w:rsidRPr="009E46B6">
        <w:rPr>
          <w:spacing w:val="-1"/>
        </w:rPr>
        <w:t xml:space="preserve"> </w:t>
      </w:r>
      <w:r w:rsidRPr="009E46B6">
        <w:t>Русские</w:t>
      </w:r>
      <w:r w:rsidRPr="009E46B6">
        <w:rPr>
          <w:spacing w:val="-2"/>
        </w:rPr>
        <w:t xml:space="preserve"> </w:t>
      </w:r>
      <w:r w:rsidRPr="009E46B6">
        <w:t>земли в</w:t>
      </w:r>
      <w:r w:rsidRPr="009E46B6">
        <w:rPr>
          <w:spacing w:val="-2"/>
        </w:rPr>
        <w:t xml:space="preserve"> </w:t>
      </w:r>
      <w:r w:rsidRPr="009E46B6">
        <w:t>составе</w:t>
      </w:r>
      <w:r w:rsidRPr="009E46B6">
        <w:rPr>
          <w:spacing w:val="-2"/>
        </w:rPr>
        <w:t xml:space="preserve"> </w:t>
      </w:r>
      <w:r w:rsidRPr="009E46B6">
        <w:t>Великого</w:t>
      </w:r>
      <w:r w:rsidRPr="009E46B6">
        <w:rPr>
          <w:spacing w:val="-1"/>
        </w:rPr>
        <w:t xml:space="preserve"> </w:t>
      </w:r>
      <w:r w:rsidRPr="009E46B6">
        <w:t>княжества</w:t>
      </w:r>
      <w:r w:rsidRPr="009E46B6">
        <w:rPr>
          <w:spacing w:val="-1"/>
        </w:rPr>
        <w:t xml:space="preserve"> </w:t>
      </w:r>
      <w:r w:rsidRPr="009E46B6">
        <w:t>Литовского.</w:t>
      </w:r>
    </w:p>
    <w:p w14:paraId="496AEC87" w14:textId="77777777" w:rsidR="00CA59FD" w:rsidRPr="009E46B6" w:rsidRDefault="009170FA">
      <w:pPr>
        <w:pStyle w:val="a3"/>
        <w:ind w:right="587"/>
      </w:pPr>
      <w:r w:rsidRPr="009E46B6">
        <w:t>Начало</w:t>
      </w:r>
      <w:r w:rsidRPr="009E46B6">
        <w:rPr>
          <w:spacing w:val="1"/>
        </w:rPr>
        <w:t xml:space="preserve"> </w:t>
      </w:r>
      <w:r w:rsidRPr="009E46B6">
        <w:t>возрождения</w:t>
      </w:r>
      <w:r w:rsidRPr="009E46B6">
        <w:rPr>
          <w:spacing w:val="1"/>
        </w:rPr>
        <w:t xml:space="preserve"> </w:t>
      </w:r>
      <w:r w:rsidRPr="009E46B6">
        <w:t>Руси.</w:t>
      </w:r>
      <w:r w:rsidRPr="009E46B6">
        <w:rPr>
          <w:spacing w:val="1"/>
        </w:rPr>
        <w:t xml:space="preserve"> </w:t>
      </w:r>
      <w:r w:rsidRPr="009E46B6">
        <w:t>Внутренние</w:t>
      </w:r>
      <w:r w:rsidRPr="009E46B6">
        <w:rPr>
          <w:spacing w:val="1"/>
        </w:rPr>
        <w:t xml:space="preserve"> </w:t>
      </w:r>
      <w:r w:rsidRPr="009E46B6">
        <w:t>миграции</w:t>
      </w:r>
      <w:r w:rsidRPr="009E46B6">
        <w:rPr>
          <w:spacing w:val="1"/>
        </w:rPr>
        <w:t xml:space="preserve"> </w:t>
      </w:r>
      <w:r w:rsidRPr="009E46B6">
        <w:t>населения.</w:t>
      </w:r>
      <w:r w:rsidRPr="009E46B6">
        <w:rPr>
          <w:spacing w:val="1"/>
        </w:rPr>
        <w:t xml:space="preserve"> </w:t>
      </w:r>
      <w:r w:rsidRPr="009E46B6">
        <w:t>Восстановление</w:t>
      </w:r>
      <w:r w:rsidRPr="009E46B6">
        <w:rPr>
          <w:spacing w:val="1"/>
        </w:rPr>
        <w:t xml:space="preserve"> </w:t>
      </w:r>
      <w:r w:rsidRPr="009E46B6">
        <w:t>экономики русских земель. Формы землевладения и категории населения. Роль городов в</w:t>
      </w:r>
      <w:r w:rsidRPr="009E46B6">
        <w:rPr>
          <w:spacing w:val="1"/>
        </w:rPr>
        <w:t xml:space="preserve"> </w:t>
      </w:r>
      <w:r w:rsidRPr="009E46B6">
        <w:t>объединительном</w:t>
      </w:r>
      <w:r w:rsidRPr="009E46B6">
        <w:rPr>
          <w:spacing w:val="-5"/>
        </w:rPr>
        <w:t xml:space="preserve"> </w:t>
      </w:r>
      <w:r w:rsidRPr="009E46B6">
        <w:t>процессе.</w:t>
      </w:r>
    </w:p>
    <w:p w14:paraId="2600CF89" w14:textId="77777777" w:rsidR="00CA59FD" w:rsidRPr="009E46B6" w:rsidRDefault="009170FA">
      <w:pPr>
        <w:pStyle w:val="a3"/>
        <w:spacing w:before="1"/>
        <w:ind w:right="587"/>
      </w:pPr>
      <w:r w:rsidRPr="009E46B6">
        <w:lastRenderedPageBreak/>
        <w:t>Борьба</w:t>
      </w:r>
      <w:r w:rsidRPr="009E46B6">
        <w:rPr>
          <w:spacing w:val="1"/>
        </w:rPr>
        <w:t xml:space="preserve"> </w:t>
      </w:r>
      <w:r w:rsidRPr="009E46B6">
        <w:t>за</w:t>
      </w:r>
      <w:r w:rsidRPr="009E46B6">
        <w:rPr>
          <w:spacing w:val="1"/>
        </w:rPr>
        <w:t xml:space="preserve"> </w:t>
      </w:r>
      <w:r w:rsidRPr="009E46B6">
        <w:t>политическую</w:t>
      </w:r>
      <w:r w:rsidRPr="009E46B6">
        <w:rPr>
          <w:spacing w:val="1"/>
        </w:rPr>
        <w:t xml:space="preserve"> </w:t>
      </w:r>
      <w:r w:rsidRPr="009E46B6">
        <w:t>гегемонию</w:t>
      </w:r>
      <w:r w:rsidRPr="009E46B6">
        <w:rPr>
          <w:spacing w:val="1"/>
        </w:rPr>
        <w:t xml:space="preserve"> </w:t>
      </w:r>
      <w:r w:rsidRPr="009E46B6">
        <w:t>в</w:t>
      </w:r>
      <w:r w:rsidRPr="009E46B6">
        <w:rPr>
          <w:spacing w:val="1"/>
        </w:rPr>
        <w:t xml:space="preserve"> </w:t>
      </w:r>
      <w:r w:rsidRPr="009E46B6">
        <w:t>Северо-Восточной</w:t>
      </w:r>
      <w:r w:rsidRPr="009E46B6">
        <w:rPr>
          <w:spacing w:val="1"/>
        </w:rPr>
        <w:t xml:space="preserve"> </w:t>
      </w:r>
      <w:r w:rsidRPr="009E46B6">
        <w:t>Руси.</w:t>
      </w:r>
      <w:r w:rsidRPr="009E46B6">
        <w:rPr>
          <w:spacing w:val="1"/>
        </w:rPr>
        <w:t xml:space="preserve"> </w:t>
      </w:r>
      <w:r w:rsidRPr="009E46B6">
        <w:t>Политические,</w:t>
      </w:r>
      <w:r w:rsidRPr="009E46B6">
        <w:rPr>
          <w:spacing w:val="1"/>
        </w:rPr>
        <w:t xml:space="preserve"> </w:t>
      </w:r>
      <w:r w:rsidRPr="009E46B6">
        <w:t>социальные,</w:t>
      </w:r>
      <w:r w:rsidRPr="009E46B6">
        <w:rPr>
          <w:spacing w:val="1"/>
        </w:rPr>
        <w:t xml:space="preserve"> </w:t>
      </w:r>
      <w:r w:rsidRPr="009E46B6">
        <w:t>экономические</w:t>
      </w:r>
      <w:r w:rsidRPr="009E46B6">
        <w:rPr>
          <w:spacing w:val="1"/>
        </w:rPr>
        <w:t xml:space="preserve"> </w:t>
      </w:r>
      <w:r w:rsidRPr="009E46B6">
        <w:t>и</w:t>
      </w:r>
      <w:r w:rsidRPr="009E46B6">
        <w:rPr>
          <w:spacing w:val="1"/>
        </w:rPr>
        <w:t xml:space="preserve"> </w:t>
      </w:r>
      <w:r w:rsidRPr="009E46B6">
        <w:t>территориально-географические</w:t>
      </w:r>
      <w:r w:rsidRPr="009E46B6">
        <w:rPr>
          <w:spacing w:val="1"/>
        </w:rPr>
        <w:t xml:space="preserve"> </w:t>
      </w:r>
      <w:r w:rsidRPr="009E46B6">
        <w:t>причины</w:t>
      </w:r>
      <w:r w:rsidRPr="009E46B6">
        <w:rPr>
          <w:spacing w:val="1"/>
        </w:rPr>
        <w:t xml:space="preserve"> </w:t>
      </w:r>
      <w:r w:rsidRPr="009E46B6">
        <w:t>превращения</w:t>
      </w:r>
      <w:r w:rsidRPr="009E46B6">
        <w:rPr>
          <w:spacing w:val="1"/>
        </w:rPr>
        <w:t xml:space="preserve"> </w:t>
      </w:r>
      <w:r w:rsidRPr="009E46B6">
        <w:rPr>
          <w:spacing w:val="-1"/>
        </w:rPr>
        <w:t>Москвы</w:t>
      </w:r>
      <w:r w:rsidRPr="009E46B6">
        <w:rPr>
          <w:spacing w:val="-14"/>
        </w:rPr>
        <w:t xml:space="preserve"> </w:t>
      </w:r>
      <w:r w:rsidRPr="009E46B6">
        <w:rPr>
          <w:spacing w:val="-1"/>
        </w:rPr>
        <w:t>в</w:t>
      </w:r>
      <w:r w:rsidRPr="009E46B6">
        <w:rPr>
          <w:spacing w:val="-14"/>
        </w:rPr>
        <w:t xml:space="preserve"> </w:t>
      </w:r>
      <w:r w:rsidRPr="009E46B6">
        <w:rPr>
          <w:spacing w:val="-1"/>
        </w:rPr>
        <w:t>центр</w:t>
      </w:r>
      <w:r w:rsidRPr="009E46B6">
        <w:rPr>
          <w:spacing w:val="-13"/>
        </w:rPr>
        <w:t xml:space="preserve"> </w:t>
      </w:r>
      <w:r w:rsidRPr="009E46B6">
        <w:rPr>
          <w:spacing w:val="-1"/>
        </w:rPr>
        <w:t>объединения</w:t>
      </w:r>
      <w:r w:rsidRPr="009E46B6">
        <w:rPr>
          <w:spacing w:val="-13"/>
        </w:rPr>
        <w:t xml:space="preserve"> </w:t>
      </w:r>
      <w:r w:rsidRPr="009E46B6">
        <w:t>русских</w:t>
      </w:r>
      <w:r w:rsidRPr="009E46B6">
        <w:rPr>
          <w:spacing w:val="-11"/>
        </w:rPr>
        <w:t xml:space="preserve"> </w:t>
      </w:r>
      <w:r w:rsidRPr="009E46B6">
        <w:t>земель.</w:t>
      </w:r>
      <w:r w:rsidRPr="009E46B6">
        <w:rPr>
          <w:spacing w:val="-13"/>
        </w:rPr>
        <w:t xml:space="preserve"> </w:t>
      </w:r>
      <w:r w:rsidRPr="009E46B6">
        <w:t>Взаимосвязь</w:t>
      </w:r>
      <w:r w:rsidRPr="009E46B6">
        <w:rPr>
          <w:spacing w:val="-13"/>
        </w:rPr>
        <w:t xml:space="preserve"> </w:t>
      </w:r>
      <w:r w:rsidRPr="009E46B6">
        <w:t>процессов</w:t>
      </w:r>
      <w:r w:rsidRPr="009E46B6">
        <w:rPr>
          <w:spacing w:val="-12"/>
        </w:rPr>
        <w:t xml:space="preserve"> </w:t>
      </w:r>
      <w:r w:rsidRPr="009E46B6">
        <w:t>объединения</w:t>
      </w:r>
      <w:r w:rsidRPr="009E46B6">
        <w:rPr>
          <w:spacing w:val="-13"/>
        </w:rPr>
        <w:t xml:space="preserve"> </w:t>
      </w:r>
      <w:r w:rsidRPr="009E46B6">
        <w:t>русских</w:t>
      </w:r>
      <w:r w:rsidRPr="009E46B6">
        <w:rPr>
          <w:spacing w:val="-57"/>
        </w:rPr>
        <w:t xml:space="preserve"> </w:t>
      </w:r>
      <w:r w:rsidRPr="009E46B6">
        <w:t>земель</w:t>
      </w:r>
      <w:r w:rsidRPr="009E46B6">
        <w:rPr>
          <w:spacing w:val="1"/>
        </w:rPr>
        <w:t xml:space="preserve"> </w:t>
      </w:r>
      <w:r w:rsidRPr="009E46B6">
        <w:t>и</w:t>
      </w:r>
      <w:r w:rsidRPr="009E46B6">
        <w:rPr>
          <w:spacing w:val="1"/>
        </w:rPr>
        <w:t xml:space="preserve"> </w:t>
      </w:r>
      <w:r w:rsidRPr="009E46B6">
        <w:t>борьбы</w:t>
      </w:r>
      <w:r w:rsidRPr="009E46B6">
        <w:rPr>
          <w:spacing w:val="1"/>
        </w:rPr>
        <w:t xml:space="preserve"> </w:t>
      </w:r>
      <w:r w:rsidRPr="009E46B6">
        <w:t>против</w:t>
      </w:r>
      <w:r w:rsidRPr="009E46B6">
        <w:rPr>
          <w:spacing w:val="1"/>
        </w:rPr>
        <w:t xml:space="preserve"> </w:t>
      </w:r>
      <w:r w:rsidRPr="009E46B6">
        <w:t>ордынского</w:t>
      </w:r>
      <w:r w:rsidRPr="009E46B6">
        <w:rPr>
          <w:spacing w:val="1"/>
        </w:rPr>
        <w:t xml:space="preserve"> </w:t>
      </w:r>
      <w:r w:rsidRPr="009E46B6">
        <w:t>владычества.</w:t>
      </w:r>
      <w:r w:rsidRPr="009E46B6">
        <w:rPr>
          <w:spacing w:val="1"/>
        </w:rPr>
        <w:t xml:space="preserve"> </w:t>
      </w:r>
      <w:r w:rsidRPr="009E46B6">
        <w:t>Зарождение</w:t>
      </w:r>
      <w:r w:rsidRPr="009E46B6">
        <w:rPr>
          <w:spacing w:val="1"/>
        </w:rPr>
        <w:t xml:space="preserve"> </w:t>
      </w:r>
      <w:r w:rsidRPr="009E46B6">
        <w:t>национального</w:t>
      </w:r>
      <w:r w:rsidRPr="009E46B6">
        <w:rPr>
          <w:spacing w:val="1"/>
        </w:rPr>
        <w:t xml:space="preserve"> </w:t>
      </w:r>
      <w:r w:rsidRPr="009E46B6">
        <w:t>самосознания</w:t>
      </w:r>
      <w:r w:rsidRPr="009E46B6">
        <w:rPr>
          <w:spacing w:val="-1"/>
        </w:rPr>
        <w:t xml:space="preserve"> </w:t>
      </w:r>
      <w:r w:rsidRPr="009E46B6">
        <w:t>на</w:t>
      </w:r>
      <w:r w:rsidRPr="009E46B6">
        <w:rPr>
          <w:spacing w:val="-1"/>
        </w:rPr>
        <w:t xml:space="preserve"> </w:t>
      </w:r>
      <w:r w:rsidRPr="009E46B6">
        <w:t>Руси.</w:t>
      </w:r>
    </w:p>
    <w:p w14:paraId="0826821B" w14:textId="77777777" w:rsidR="00CA59FD" w:rsidRPr="009E46B6" w:rsidRDefault="009170FA">
      <w:pPr>
        <w:pStyle w:val="a3"/>
        <w:ind w:right="588"/>
      </w:pPr>
      <w:r w:rsidRPr="009E46B6">
        <w:t>Великое</w:t>
      </w:r>
      <w:r w:rsidRPr="009E46B6">
        <w:rPr>
          <w:spacing w:val="1"/>
        </w:rPr>
        <w:t xml:space="preserve"> </w:t>
      </w:r>
      <w:r w:rsidRPr="009E46B6">
        <w:t>княжество</w:t>
      </w:r>
      <w:r w:rsidRPr="009E46B6">
        <w:rPr>
          <w:spacing w:val="1"/>
        </w:rPr>
        <w:t xml:space="preserve"> </w:t>
      </w:r>
      <w:r w:rsidRPr="009E46B6">
        <w:t>Московское</w:t>
      </w:r>
      <w:r w:rsidRPr="009E46B6">
        <w:rPr>
          <w:spacing w:val="1"/>
        </w:rPr>
        <w:t xml:space="preserve"> </w:t>
      </w:r>
      <w:r w:rsidRPr="009E46B6">
        <w:t>в</w:t>
      </w:r>
      <w:r w:rsidRPr="009E46B6">
        <w:rPr>
          <w:spacing w:val="1"/>
        </w:rPr>
        <w:t xml:space="preserve"> </w:t>
      </w:r>
      <w:r w:rsidRPr="009E46B6">
        <w:t>системе</w:t>
      </w:r>
      <w:r w:rsidRPr="009E46B6">
        <w:rPr>
          <w:spacing w:val="1"/>
        </w:rPr>
        <w:t xml:space="preserve"> </w:t>
      </w:r>
      <w:r w:rsidRPr="009E46B6">
        <w:t>международных</w:t>
      </w:r>
      <w:r w:rsidRPr="009E46B6">
        <w:rPr>
          <w:spacing w:val="1"/>
        </w:rPr>
        <w:t xml:space="preserve"> </w:t>
      </w:r>
      <w:r w:rsidRPr="009E46B6">
        <w:t>отношений.</w:t>
      </w:r>
      <w:r w:rsidRPr="009E46B6">
        <w:rPr>
          <w:spacing w:val="1"/>
        </w:rPr>
        <w:t xml:space="preserve"> </w:t>
      </w:r>
      <w:r w:rsidRPr="009E46B6">
        <w:t>Начало</w:t>
      </w:r>
      <w:r w:rsidRPr="009E46B6">
        <w:rPr>
          <w:spacing w:val="1"/>
        </w:rPr>
        <w:t xml:space="preserve"> </w:t>
      </w:r>
      <w:r w:rsidRPr="009E46B6">
        <w:t>распада</w:t>
      </w:r>
      <w:r w:rsidRPr="009E46B6">
        <w:rPr>
          <w:spacing w:val="1"/>
        </w:rPr>
        <w:t xml:space="preserve"> </w:t>
      </w:r>
      <w:r w:rsidRPr="009E46B6">
        <w:t>Золотой</w:t>
      </w:r>
      <w:r w:rsidRPr="009E46B6">
        <w:rPr>
          <w:spacing w:val="1"/>
        </w:rPr>
        <w:t xml:space="preserve"> </w:t>
      </w:r>
      <w:r w:rsidRPr="009E46B6">
        <w:t>Орды.</w:t>
      </w:r>
      <w:r w:rsidRPr="009E46B6">
        <w:rPr>
          <w:spacing w:val="1"/>
        </w:rPr>
        <w:t xml:space="preserve"> </w:t>
      </w:r>
      <w:r w:rsidRPr="009E46B6">
        <w:t>Образование</w:t>
      </w:r>
      <w:r w:rsidRPr="009E46B6">
        <w:rPr>
          <w:spacing w:val="1"/>
        </w:rPr>
        <w:t xml:space="preserve"> </w:t>
      </w:r>
      <w:r w:rsidRPr="009E46B6">
        <w:t>Казанского,</w:t>
      </w:r>
      <w:r w:rsidRPr="009E46B6">
        <w:rPr>
          <w:spacing w:val="1"/>
        </w:rPr>
        <w:t xml:space="preserve"> </w:t>
      </w:r>
      <w:r w:rsidRPr="009E46B6">
        <w:t>Крымского,</w:t>
      </w:r>
      <w:r w:rsidRPr="009E46B6">
        <w:rPr>
          <w:spacing w:val="1"/>
        </w:rPr>
        <w:t xml:space="preserve"> </w:t>
      </w:r>
      <w:r w:rsidRPr="009E46B6">
        <w:t>Астраханского</w:t>
      </w:r>
      <w:r w:rsidRPr="009E46B6">
        <w:rPr>
          <w:spacing w:val="1"/>
        </w:rPr>
        <w:t xml:space="preserve"> </w:t>
      </w:r>
      <w:r w:rsidRPr="009E46B6">
        <w:t>ханств.</w:t>
      </w:r>
      <w:r w:rsidRPr="009E46B6">
        <w:rPr>
          <w:spacing w:val="1"/>
        </w:rPr>
        <w:t xml:space="preserve"> </w:t>
      </w:r>
      <w:r w:rsidRPr="009E46B6">
        <w:t>Закрепление католичества как государственной религии Великого княжества Литовского.</w:t>
      </w:r>
      <w:r w:rsidRPr="009E46B6">
        <w:rPr>
          <w:spacing w:val="1"/>
        </w:rPr>
        <w:t xml:space="preserve"> </w:t>
      </w:r>
      <w:r w:rsidRPr="009E46B6">
        <w:t>Автокефалия</w:t>
      </w:r>
      <w:r w:rsidRPr="009E46B6">
        <w:rPr>
          <w:spacing w:val="-1"/>
        </w:rPr>
        <w:t xml:space="preserve"> </w:t>
      </w:r>
      <w:r w:rsidRPr="009E46B6">
        <w:t>Русской Православной Церкви.</w:t>
      </w:r>
    </w:p>
    <w:p w14:paraId="4859F649" w14:textId="77777777" w:rsidR="00CA59FD" w:rsidRPr="009E46B6" w:rsidRDefault="009170FA">
      <w:pPr>
        <w:pStyle w:val="a3"/>
        <w:ind w:right="589"/>
      </w:pPr>
      <w:r w:rsidRPr="009E46B6">
        <w:t>Культурное развитие русских земель и княжеств в конце XIII – середине XV вв.</w:t>
      </w:r>
      <w:r w:rsidRPr="009E46B6">
        <w:rPr>
          <w:spacing w:val="1"/>
        </w:rPr>
        <w:t xml:space="preserve"> </w:t>
      </w:r>
      <w:r w:rsidRPr="009E46B6">
        <w:t>Влияние</w:t>
      </w:r>
      <w:r w:rsidRPr="009E46B6">
        <w:rPr>
          <w:spacing w:val="1"/>
        </w:rPr>
        <w:t xml:space="preserve"> </w:t>
      </w:r>
      <w:r w:rsidRPr="009E46B6">
        <w:t>внешних</w:t>
      </w:r>
      <w:r w:rsidRPr="009E46B6">
        <w:rPr>
          <w:spacing w:val="1"/>
        </w:rPr>
        <w:t xml:space="preserve"> </w:t>
      </w:r>
      <w:r w:rsidRPr="009E46B6">
        <w:t>факторов</w:t>
      </w:r>
      <w:r w:rsidRPr="009E46B6">
        <w:rPr>
          <w:spacing w:val="1"/>
        </w:rPr>
        <w:t xml:space="preserve"> </w:t>
      </w:r>
      <w:r w:rsidRPr="009E46B6">
        <w:t>на</w:t>
      </w:r>
      <w:r w:rsidRPr="009E46B6">
        <w:rPr>
          <w:spacing w:val="1"/>
        </w:rPr>
        <w:t xml:space="preserve"> </w:t>
      </w:r>
      <w:r w:rsidRPr="009E46B6">
        <w:t>развитие</w:t>
      </w:r>
      <w:r w:rsidRPr="009E46B6">
        <w:rPr>
          <w:spacing w:val="1"/>
        </w:rPr>
        <w:t xml:space="preserve"> </w:t>
      </w:r>
      <w:r w:rsidRPr="009E46B6">
        <w:t>русской</w:t>
      </w:r>
      <w:r w:rsidRPr="009E46B6">
        <w:rPr>
          <w:spacing w:val="1"/>
        </w:rPr>
        <w:t xml:space="preserve"> </w:t>
      </w:r>
      <w:r w:rsidRPr="009E46B6">
        <w:t>культуры.</w:t>
      </w:r>
      <w:r w:rsidRPr="009E46B6">
        <w:rPr>
          <w:spacing w:val="1"/>
        </w:rPr>
        <w:t xml:space="preserve"> </w:t>
      </w:r>
      <w:r w:rsidRPr="009E46B6">
        <w:t>Формирование</w:t>
      </w:r>
      <w:r w:rsidRPr="009E46B6">
        <w:rPr>
          <w:spacing w:val="1"/>
        </w:rPr>
        <w:t xml:space="preserve"> </w:t>
      </w:r>
      <w:r w:rsidRPr="009E46B6">
        <w:t>русского,</w:t>
      </w:r>
      <w:r w:rsidRPr="009E46B6">
        <w:rPr>
          <w:spacing w:val="1"/>
        </w:rPr>
        <w:t xml:space="preserve"> </w:t>
      </w:r>
      <w:r w:rsidRPr="009E46B6">
        <w:t>украинского и белорусского народов. Москва как центр развития культуры великорусской</w:t>
      </w:r>
      <w:r w:rsidRPr="009E46B6">
        <w:rPr>
          <w:spacing w:val="-57"/>
        </w:rPr>
        <w:t xml:space="preserve"> </w:t>
      </w:r>
      <w:r w:rsidRPr="009E46B6">
        <w:t>народности.</w:t>
      </w:r>
    </w:p>
    <w:p w14:paraId="3E4A3C5D" w14:textId="77777777" w:rsidR="00CA59FD" w:rsidRPr="009E46B6" w:rsidRDefault="009170FA">
      <w:pPr>
        <w:pStyle w:val="2"/>
        <w:spacing w:before="5"/>
      </w:pPr>
      <w:r w:rsidRPr="009E46B6">
        <w:t>Россия</w:t>
      </w:r>
      <w:r w:rsidRPr="009E46B6">
        <w:rPr>
          <w:spacing w:val="-1"/>
        </w:rPr>
        <w:t xml:space="preserve"> </w:t>
      </w:r>
      <w:r w:rsidRPr="009E46B6">
        <w:t>в</w:t>
      </w:r>
      <w:r w:rsidRPr="009E46B6">
        <w:rPr>
          <w:spacing w:val="-2"/>
        </w:rPr>
        <w:t xml:space="preserve"> </w:t>
      </w:r>
      <w:r w:rsidRPr="009E46B6">
        <w:t>конце</w:t>
      </w:r>
      <w:r w:rsidRPr="009E46B6">
        <w:rPr>
          <w:spacing w:val="-1"/>
        </w:rPr>
        <w:t xml:space="preserve"> </w:t>
      </w:r>
      <w:r w:rsidRPr="009E46B6">
        <w:t>–</w:t>
      </w:r>
      <w:r w:rsidRPr="009E46B6">
        <w:rPr>
          <w:spacing w:val="-1"/>
        </w:rPr>
        <w:t xml:space="preserve"> </w:t>
      </w:r>
      <w:r w:rsidRPr="009E46B6">
        <w:t>начале</w:t>
      </w:r>
      <w:r w:rsidRPr="009E46B6">
        <w:rPr>
          <w:spacing w:val="-3"/>
        </w:rPr>
        <w:t xml:space="preserve"> </w:t>
      </w:r>
      <w:r w:rsidRPr="009E46B6">
        <w:t>XVII</w:t>
      </w:r>
      <w:r w:rsidRPr="009E46B6">
        <w:rPr>
          <w:spacing w:val="-2"/>
        </w:rPr>
        <w:t xml:space="preserve"> </w:t>
      </w:r>
      <w:r w:rsidRPr="009E46B6">
        <w:t>вв.</w:t>
      </w:r>
    </w:p>
    <w:p w14:paraId="40FAA090" w14:textId="77777777" w:rsidR="00CA59FD" w:rsidRPr="009E46B6" w:rsidRDefault="009170FA">
      <w:pPr>
        <w:pStyle w:val="a3"/>
        <w:ind w:right="591"/>
      </w:pPr>
      <w:r w:rsidRPr="009E46B6">
        <w:t>Завершение объединения русских земель и образование Российского государства.</w:t>
      </w:r>
      <w:r w:rsidRPr="009E46B6">
        <w:rPr>
          <w:spacing w:val="1"/>
        </w:rPr>
        <w:t xml:space="preserve"> </w:t>
      </w:r>
      <w:r w:rsidRPr="009E46B6">
        <w:t>Особенности процесса складывания централизованного государства в России. Свержение</w:t>
      </w:r>
      <w:r w:rsidRPr="009E46B6">
        <w:rPr>
          <w:spacing w:val="1"/>
        </w:rPr>
        <w:t xml:space="preserve"> </w:t>
      </w:r>
      <w:r w:rsidRPr="009E46B6">
        <w:rPr>
          <w:spacing w:val="-1"/>
        </w:rPr>
        <w:t>золотоордынского</w:t>
      </w:r>
      <w:r w:rsidRPr="009E46B6">
        <w:rPr>
          <w:spacing w:val="-15"/>
        </w:rPr>
        <w:t xml:space="preserve"> </w:t>
      </w:r>
      <w:r w:rsidRPr="009E46B6">
        <w:rPr>
          <w:spacing w:val="-1"/>
        </w:rPr>
        <w:t>ига.</w:t>
      </w:r>
      <w:r w:rsidRPr="009E46B6">
        <w:rPr>
          <w:spacing w:val="-11"/>
        </w:rPr>
        <w:t xml:space="preserve"> </w:t>
      </w:r>
      <w:r w:rsidRPr="009E46B6">
        <w:rPr>
          <w:spacing w:val="-1"/>
        </w:rPr>
        <w:t>Изменения</w:t>
      </w:r>
      <w:r w:rsidRPr="009E46B6">
        <w:rPr>
          <w:spacing w:val="-12"/>
        </w:rPr>
        <w:t xml:space="preserve"> </w:t>
      </w:r>
      <w:r w:rsidRPr="009E46B6">
        <w:t>в</w:t>
      </w:r>
      <w:r w:rsidRPr="009E46B6">
        <w:rPr>
          <w:spacing w:val="-12"/>
        </w:rPr>
        <w:t xml:space="preserve"> </w:t>
      </w:r>
      <w:r w:rsidRPr="009E46B6">
        <w:t>социальной</w:t>
      </w:r>
      <w:r w:rsidRPr="009E46B6">
        <w:rPr>
          <w:spacing w:val="-12"/>
        </w:rPr>
        <w:t xml:space="preserve"> </w:t>
      </w:r>
      <w:r w:rsidRPr="009E46B6">
        <w:t>структуре</w:t>
      </w:r>
      <w:r w:rsidRPr="009E46B6">
        <w:rPr>
          <w:spacing w:val="-12"/>
        </w:rPr>
        <w:t xml:space="preserve"> </w:t>
      </w:r>
      <w:r w:rsidRPr="009E46B6">
        <w:t>общества</w:t>
      </w:r>
      <w:r w:rsidRPr="009E46B6">
        <w:rPr>
          <w:spacing w:val="-13"/>
        </w:rPr>
        <w:t xml:space="preserve"> </w:t>
      </w:r>
      <w:r w:rsidRPr="009E46B6">
        <w:t>и</w:t>
      </w:r>
      <w:r w:rsidRPr="009E46B6">
        <w:rPr>
          <w:spacing w:val="-8"/>
        </w:rPr>
        <w:t xml:space="preserve"> </w:t>
      </w:r>
      <w:r w:rsidRPr="009E46B6">
        <w:t>формах</w:t>
      </w:r>
      <w:r w:rsidRPr="009E46B6">
        <w:rPr>
          <w:spacing w:val="-10"/>
        </w:rPr>
        <w:t xml:space="preserve"> </w:t>
      </w:r>
      <w:r w:rsidRPr="009E46B6">
        <w:t>феодального</w:t>
      </w:r>
      <w:r w:rsidRPr="009E46B6">
        <w:rPr>
          <w:spacing w:val="-57"/>
        </w:rPr>
        <w:t xml:space="preserve"> </w:t>
      </w:r>
      <w:r w:rsidRPr="009E46B6">
        <w:t>землевладения.</w:t>
      </w:r>
      <w:r w:rsidRPr="009E46B6">
        <w:rPr>
          <w:spacing w:val="1"/>
        </w:rPr>
        <w:t xml:space="preserve"> </w:t>
      </w:r>
      <w:r w:rsidRPr="009E46B6">
        <w:t>Формирование</w:t>
      </w:r>
      <w:r w:rsidRPr="009E46B6">
        <w:rPr>
          <w:spacing w:val="1"/>
        </w:rPr>
        <w:t xml:space="preserve"> </w:t>
      </w:r>
      <w:r w:rsidRPr="009E46B6">
        <w:t>новой</w:t>
      </w:r>
      <w:r w:rsidRPr="009E46B6">
        <w:rPr>
          <w:spacing w:val="1"/>
        </w:rPr>
        <w:t xml:space="preserve"> </w:t>
      </w:r>
      <w:r w:rsidRPr="009E46B6">
        <w:t>системы</w:t>
      </w:r>
      <w:r w:rsidRPr="009E46B6">
        <w:rPr>
          <w:spacing w:val="1"/>
        </w:rPr>
        <w:t xml:space="preserve"> </w:t>
      </w:r>
      <w:r w:rsidRPr="009E46B6">
        <w:t>управления</w:t>
      </w:r>
      <w:r w:rsidRPr="009E46B6">
        <w:rPr>
          <w:spacing w:val="1"/>
        </w:rPr>
        <w:t xml:space="preserve"> </w:t>
      </w:r>
      <w:r w:rsidRPr="009E46B6">
        <w:t>страной.</w:t>
      </w:r>
      <w:r w:rsidRPr="009E46B6">
        <w:rPr>
          <w:spacing w:val="1"/>
        </w:rPr>
        <w:t xml:space="preserve"> </w:t>
      </w:r>
      <w:r w:rsidRPr="009E46B6">
        <w:t>Роль</w:t>
      </w:r>
      <w:r w:rsidRPr="009E46B6">
        <w:rPr>
          <w:spacing w:val="1"/>
        </w:rPr>
        <w:t xml:space="preserve"> </w:t>
      </w:r>
      <w:r w:rsidRPr="009E46B6">
        <w:t>церкви</w:t>
      </w:r>
      <w:r w:rsidRPr="009E46B6">
        <w:rPr>
          <w:spacing w:val="1"/>
        </w:rPr>
        <w:t xml:space="preserve"> </w:t>
      </w:r>
      <w:r w:rsidRPr="009E46B6">
        <w:t>в</w:t>
      </w:r>
      <w:r w:rsidRPr="009E46B6">
        <w:rPr>
          <w:spacing w:val="1"/>
        </w:rPr>
        <w:t xml:space="preserve"> </w:t>
      </w:r>
      <w:r w:rsidRPr="009E46B6">
        <w:t>государственном</w:t>
      </w:r>
      <w:r w:rsidRPr="009E46B6">
        <w:rPr>
          <w:spacing w:val="-2"/>
        </w:rPr>
        <w:t xml:space="preserve"> </w:t>
      </w:r>
      <w:r w:rsidRPr="009E46B6">
        <w:t>строительстве.</w:t>
      </w:r>
      <w:r w:rsidRPr="009E46B6">
        <w:rPr>
          <w:spacing w:val="4"/>
        </w:rPr>
        <w:t xml:space="preserve"> </w:t>
      </w:r>
      <w:r w:rsidRPr="009E46B6">
        <w:t>«Москва – третий Рим».</w:t>
      </w:r>
    </w:p>
    <w:p w14:paraId="69EE99EA" w14:textId="77777777" w:rsidR="00CA59FD" w:rsidRPr="009E46B6" w:rsidRDefault="009170FA">
      <w:pPr>
        <w:pStyle w:val="a3"/>
        <w:ind w:right="592"/>
      </w:pPr>
      <w:r w:rsidRPr="009E46B6">
        <w:t>Установление</w:t>
      </w:r>
      <w:r w:rsidRPr="009E46B6">
        <w:rPr>
          <w:spacing w:val="1"/>
        </w:rPr>
        <w:t xml:space="preserve"> </w:t>
      </w:r>
      <w:r w:rsidRPr="009E46B6">
        <w:t>царской</w:t>
      </w:r>
      <w:r w:rsidRPr="009E46B6">
        <w:rPr>
          <w:spacing w:val="1"/>
        </w:rPr>
        <w:t xml:space="preserve"> </w:t>
      </w:r>
      <w:r w:rsidRPr="009E46B6">
        <w:t>власти</w:t>
      </w:r>
      <w:r w:rsidRPr="009E46B6">
        <w:rPr>
          <w:spacing w:val="1"/>
        </w:rPr>
        <w:t xml:space="preserve"> </w:t>
      </w:r>
      <w:r w:rsidRPr="009E46B6">
        <w:t>и</w:t>
      </w:r>
      <w:r w:rsidRPr="009E46B6">
        <w:rPr>
          <w:spacing w:val="1"/>
        </w:rPr>
        <w:t xml:space="preserve"> </w:t>
      </w:r>
      <w:r w:rsidRPr="009E46B6">
        <w:t>ее</w:t>
      </w:r>
      <w:r w:rsidRPr="009E46B6">
        <w:rPr>
          <w:spacing w:val="1"/>
        </w:rPr>
        <w:t xml:space="preserve"> </w:t>
      </w:r>
      <w:r w:rsidRPr="009E46B6">
        <w:t>сакрализация</w:t>
      </w:r>
      <w:r w:rsidRPr="009E46B6">
        <w:rPr>
          <w:spacing w:val="1"/>
        </w:rPr>
        <w:t xml:space="preserve"> </w:t>
      </w:r>
      <w:r w:rsidRPr="009E46B6">
        <w:t>в</w:t>
      </w:r>
      <w:r w:rsidRPr="009E46B6">
        <w:rPr>
          <w:spacing w:val="1"/>
        </w:rPr>
        <w:t xml:space="preserve"> </w:t>
      </w:r>
      <w:r w:rsidRPr="009E46B6">
        <w:t>общественном</w:t>
      </w:r>
      <w:r w:rsidRPr="009E46B6">
        <w:rPr>
          <w:spacing w:val="1"/>
        </w:rPr>
        <w:t xml:space="preserve"> </w:t>
      </w:r>
      <w:r w:rsidRPr="009E46B6">
        <w:t>сознании.</w:t>
      </w:r>
      <w:r w:rsidRPr="009E46B6">
        <w:rPr>
          <w:spacing w:val="1"/>
        </w:rPr>
        <w:t xml:space="preserve"> </w:t>
      </w:r>
      <w:r w:rsidRPr="009E46B6">
        <w:t>Складывание</w:t>
      </w:r>
      <w:r w:rsidRPr="009E46B6">
        <w:rPr>
          <w:spacing w:val="1"/>
        </w:rPr>
        <w:t xml:space="preserve"> </w:t>
      </w:r>
      <w:r w:rsidRPr="009E46B6">
        <w:t>идеологии</w:t>
      </w:r>
      <w:r w:rsidRPr="009E46B6">
        <w:rPr>
          <w:spacing w:val="1"/>
        </w:rPr>
        <w:t xml:space="preserve"> </w:t>
      </w:r>
      <w:r w:rsidRPr="009E46B6">
        <w:t>самодержавия.</w:t>
      </w:r>
      <w:r w:rsidRPr="009E46B6">
        <w:rPr>
          <w:spacing w:val="1"/>
        </w:rPr>
        <w:t xml:space="preserve"> </w:t>
      </w:r>
      <w:r w:rsidRPr="009E46B6">
        <w:t>Реформы</w:t>
      </w:r>
      <w:r w:rsidRPr="009E46B6">
        <w:rPr>
          <w:spacing w:val="1"/>
        </w:rPr>
        <w:t xml:space="preserve"> </w:t>
      </w:r>
      <w:r w:rsidRPr="009E46B6">
        <w:t>середины</w:t>
      </w:r>
      <w:r w:rsidRPr="009E46B6">
        <w:rPr>
          <w:spacing w:val="1"/>
        </w:rPr>
        <w:t xml:space="preserve"> </w:t>
      </w:r>
      <w:r w:rsidRPr="009E46B6">
        <w:t>XVI</w:t>
      </w:r>
      <w:r w:rsidRPr="009E46B6">
        <w:rPr>
          <w:spacing w:val="1"/>
        </w:rPr>
        <w:t xml:space="preserve"> </w:t>
      </w:r>
      <w:r w:rsidRPr="009E46B6">
        <w:t>в.</w:t>
      </w:r>
      <w:r w:rsidRPr="009E46B6">
        <w:rPr>
          <w:spacing w:val="1"/>
        </w:rPr>
        <w:t xml:space="preserve"> </w:t>
      </w:r>
      <w:r w:rsidRPr="009E46B6">
        <w:t>Создание</w:t>
      </w:r>
      <w:r w:rsidRPr="009E46B6">
        <w:rPr>
          <w:spacing w:val="1"/>
        </w:rPr>
        <w:t xml:space="preserve"> </w:t>
      </w:r>
      <w:r w:rsidRPr="009E46B6">
        <w:t>органов</w:t>
      </w:r>
      <w:r w:rsidRPr="009E46B6">
        <w:rPr>
          <w:spacing w:val="1"/>
        </w:rPr>
        <w:t xml:space="preserve"> </w:t>
      </w:r>
      <w:r w:rsidRPr="009E46B6">
        <w:t>сословно-представительной</w:t>
      </w:r>
      <w:r w:rsidRPr="009E46B6">
        <w:rPr>
          <w:spacing w:val="1"/>
        </w:rPr>
        <w:t xml:space="preserve"> </w:t>
      </w:r>
      <w:r w:rsidRPr="009E46B6">
        <w:t>монархии.</w:t>
      </w:r>
      <w:r w:rsidRPr="009E46B6">
        <w:rPr>
          <w:spacing w:val="1"/>
        </w:rPr>
        <w:t xml:space="preserve"> </w:t>
      </w:r>
      <w:r w:rsidRPr="009E46B6">
        <w:t>Развитие</w:t>
      </w:r>
      <w:r w:rsidRPr="009E46B6">
        <w:rPr>
          <w:spacing w:val="1"/>
        </w:rPr>
        <w:t xml:space="preserve"> </w:t>
      </w:r>
      <w:r w:rsidRPr="009E46B6">
        <w:t>поместной</w:t>
      </w:r>
      <w:r w:rsidRPr="009E46B6">
        <w:rPr>
          <w:spacing w:val="1"/>
        </w:rPr>
        <w:t xml:space="preserve"> </w:t>
      </w:r>
      <w:r w:rsidRPr="009E46B6">
        <w:t>системы.</w:t>
      </w:r>
      <w:r w:rsidRPr="009E46B6">
        <w:rPr>
          <w:spacing w:val="1"/>
        </w:rPr>
        <w:t xml:space="preserve"> </w:t>
      </w:r>
      <w:r w:rsidRPr="009E46B6">
        <w:t>Установление</w:t>
      </w:r>
      <w:r w:rsidRPr="009E46B6">
        <w:rPr>
          <w:spacing w:val="1"/>
        </w:rPr>
        <w:t xml:space="preserve"> </w:t>
      </w:r>
      <w:r w:rsidRPr="009E46B6">
        <w:t>крепостного</w:t>
      </w:r>
      <w:r w:rsidRPr="009E46B6">
        <w:rPr>
          <w:spacing w:val="1"/>
        </w:rPr>
        <w:t xml:space="preserve"> </w:t>
      </w:r>
      <w:r w:rsidRPr="009E46B6">
        <w:t>права.</w:t>
      </w:r>
      <w:r w:rsidRPr="009E46B6">
        <w:rPr>
          <w:spacing w:val="1"/>
        </w:rPr>
        <w:t xml:space="preserve"> </w:t>
      </w:r>
      <w:r w:rsidRPr="009E46B6">
        <w:t>Опричнина.</w:t>
      </w:r>
      <w:r w:rsidRPr="009E46B6">
        <w:rPr>
          <w:spacing w:val="1"/>
        </w:rPr>
        <w:t xml:space="preserve"> </w:t>
      </w:r>
      <w:r w:rsidRPr="009E46B6">
        <w:t>Учреждение</w:t>
      </w:r>
      <w:r w:rsidRPr="009E46B6">
        <w:rPr>
          <w:spacing w:val="1"/>
        </w:rPr>
        <w:t xml:space="preserve"> </w:t>
      </w:r>
      <w:r w:rsidRPr="009E46B6">
        <w:t>патриаршества.</w:t>
      </w:r>
      <w:r w:rsidRPr="009E46B6">
        <w:rPr>
          <w:spacing w:val="1"/>
        </w:rPr>
        <w:t xml:space="preserve"> </w:t>
      </w:r>
      <w:r w:rsidRPr="009E46B6">
        <w:t>Расширение</w:t>
      </w:r>
      <w:r w:rsidRPr="009E46B6">
        <w:rPr>
          <w:spacing w:val="1"/>
        </w:rPr>
        <w:t xml:space="preserve"> </w:t>
      </w:r>
      <w:r w:rsidRPr="009E46B6">
        <w:t>территории</w:t>
      </w:r>
      <w:r w:rsidRPr="009E46B6">
        <w:rPr>
          <w:spacing w:val="1"/>
        </w:rPr>
        <w:t xml:space="preserve"> </w:t>
      </w:r>
      <w:r w:rsidRPr="009E46B6">
        <w:t>России</w:t>
      </w:r>
      <w:r w:rsidRPr="009E46B6">
        <w:rPr>
          <w:spacing w:val="-1"/>
        </w:rPr>
        <w:t xml:space="preserve"> </w:t>
      </w:r>
      <w:r w:rsidRPr="009E46B6">
        <w:t>в</w:t>
      </w:r>
      <w:r w:rsidRPr="009E46B6">
        <w:rPr>
          <w:spacing w:val="-2"/>
        </w:rPr>
        <w:t xml:space="preserve"> </w:t>
      </w:r>
      <w:r w:rsidRPr="009E46B6">
        <w:t>XVI</w:t>
      </w:r>
      <w:r w:rsidRPr="009E46B6">
        <w:rPr>
          <w:spacing w:val="-5"/>
        </w:rPr>
        <w:t xml:space="preserve"> </w:t>
      </w:r>
      <w:r w:rsidRPr="009E46B6">
        <w:t>в.</w:t>
      </w:r>
      <w:r w:rsidRPr="009E46B6">
        <w:rPr>
          <w:spacing w:val="-1"/>
        </w:rPr>
        <w:t xml:space="preserve"> </w:t>
      </w:r>
      <w:r w:rsidRPr="009E46B6">
        <w:t>Рост</w:t>
      </w:r>
      <w:r w:rsidRPr="009E46B6">
        <w:rPr>
          <w:spacing w:val="-2"/>
        </w:rPr>
        <w:t xml:space="preserve"> </w:t>
      </w:r>
      <w:r w:rsidRPr="009E46B6">
        <w:t>международного</w:t>
      </w:r>
      <w:r w:rsidRPr="009E46B6">
        <w:rPr>
          <w:spacing w:val="-1"/>
        </w:rPr>
        <w:t xml:space="preserve"> </w:t>
      </w:r>
      <w:r w:rsidRPr="009E46B6">
        <w:t>авторитета Российского</w:t>
      </w:r>
      <w:r w:rsidRPr="009E46B6">
        <w:rPr>
          <w:spacing w:val="-1"/>
        </w:rPr>
        <w:t xml:space="preserve"> </w:t>
      </w:r>
      <w:r w:rsidRPr="009E46B6">
        <w:t>государства.</w:t>
      </w:r>
    </w:p>
    <w:p w14:paraId="01938B8A" w14:textId="77777777" w:rsidR="00CA59FD" w:rsidRPr="009E46B6" w:rsidRDefault="009170FA">
      <w:pPr>
        <w:pStyle w:val="2"/>
        <w:spacing w:before="3" w:line="240" w:lineRule="auto"/>
      </w:pPr>
      <w:r w:rsidRPr="009E46B6">
        <w:t>Россия</w:t>
      </w:r>
      <w:r w:rsidRPr="009E46B6">
        <w:rPr>
          <w:spacing w:val="-2"/>
        </w:rPr>
        <w:t xml:space="preserve"> </w:t>
      </w:r>
      <w:r w:rsidRPr="009E46B6">
        <w:t>в</w:t>
      </w:r>
      <w:r w:rsidRPr="009E46B6">
        <w:rPr>
          <w:spacing w:val="-2"/>
        </w:rPr>
        <w:t xml:space="preserve"> </w:t>
      </w:r>
      <w:r w:rsidRPr="009E46B6">
        <w:t>Новое</w:t>
      </w:r>
      <w:r w:rsidRPr="009E46B6">
        <w:rPr>
          <w:spacing w:val="-3"/>
        </w:rPr>
        <w:t xml:space="preserve"> </w:t>
      </w:r>
      <w:r w:rsidRPr="009E46B6">
        <w:t>время</w:t>
      </w:r>
    </w:p>
    <w:p w14:paraId="145CE555" w14:textId="77777777" w:rsidR="00CA59FD" w:rsidRPr="009E46B6" w:rsidRDefault="009170FA">
      <w:pPr>
        <w:spacing w:line="274" w:lineRule="exact"/>
        <w:ind w:left="1390"/>
        <w:jc w:val="both"/>
        <w:rPr>
          <w:b/>
          <w:sz w:val="24"/>
        </w:rPr>
      </w:pPr>
      <w:r w:rsidRPr="009E46B6">
        <w:rPr>
          <w:b/>
          <w:sz w:val="24"/>
        </w:rPr>
        <w:t>Россия</w:t>
      </w:r>
      <w:r w:rsidRPr="009E46B6">
        <w:rPr>
          <w:b/>
          <w:spacing w:val="-2"/>
          <w:sz w:val="24"/>
        </w:rPr>
        <w:t xml:space="preserve"> </w:t>
      </w:r>
      <w:r w:rsidRPr="009E46B6">
        <w:rPr>
          <w:b/>
          <w:sz w:val="24"/>
        </w:rPr>
        <w:t>на</w:t>
      </w:r>
      <w:r w:rsidRPr="009E46B6">
        <w:rPr>
          <w:b/>
          <w:spacing w:val="-2"/>
          <w:sz w:val="24"/>
        </w:rPr>
        <w:t xml:space="preserve"> </w:t>
      </w:r>
      <w:r w:rsidRPr="009E46B6">
        <w:rPr>
          <w:b/>
          <w:sz w:val="24"/>
        </w:rPr>
        <w:t>пороге</w:t>
      </w:r>
      <w:r w:rsidRPr="009E46B6">
        <w:rPr>
          <w:b/>
          <w:spacing w:val="-3"/>
          <w:sz w:val="24"/>
        </w:rPr>
        <w:t xml:space="preserve"> </w:t>
      </w:r>
      <w:r w:rsidRPr="009E46B6">
        <w:rPr>
          <w:b/>
          <w:sz w:val="24"/>
        </w:rPr>
        <w:t>Нового</w:t>
      </w:r>
      <w:r w:rsidRPr="009E46B6">
        <w:rPr>
          <w:b/>
          <w:spacing w:val="-1"/>
          <w:sz w:val="24"/>
        </w:rPr>
        <w:t xml:space="preserve"> </w:t>
      </w:r>
      <w:proofErr w:type="gramStart"/>
      <w:r w:rsidRPr="009E46B6">
        <w:rPr>
          <w:b/>
          <w:sz w:val="24"/>
        </w:rPr>
        <w:t>времени(</w:t>
      </w:r>
      <w:proofErr w:type="gramEnd"/>
      <w:r w:rsidRPr="009E46B6">
        <w:rPr>
          <w:b/>
          <w:sz w:val="24"/>
        </w:rPr>
        <w:t>XVII</w:t>
      </w:r>
      <w:r w:rsidRPr="009E46B6">
        <w:rPr>
          <w:b/>
          <w:spacing w:val="-3"/>
          <w:sz w:val="24"/>
        </w:rPr>
        <w:t xml:space="preserve"> </w:t>
      </w:r>
      <w:r w:rsidRPr="009E46B6">
        <w:rPr>
          <w:b/>
          <w:sz w:val="24"/>
        </w:rPr>
        <w:t>век)</w:t>
      </w:r>
    </w:p>
    <w:p w14:paraId="4AD6AA32" w14:textId="77777777" w:rsidR="00CA59FD" w:rsidRPr="009E46B6" w:rsidRDefault="009170FA">
      <w:pPr>
        <w:pStyle w:val="a3"/>
        <w:ind w:right="589"/>
      </w:pPr>
      <w:r w:rsidRPr="009E46B6">
        <w:t>Причины</w:t>
      </w:r>
      <w:r w:rsidRPr="009E46B6">
        <w:rPr>
          <w:spacing w:val="1"/>
        </w:rPr>
        <w:t xml:space="preserve"> </w:t>
      </w:r>
      <w:r w:rsidRPr="009E46B6">
        <w:t>и</w:t>
      </w:r>
      <w:r w:rsidRPr="009E46B6">
        <w:rPr>
          <w:spacing w:val="1"/>
        </w:rPr>
        <w:t xml:space="preserve"> </w:t>
      </w:r>
      <w:r w:rsidRPr="009E46B6">
        <w:t>характер</w:t>
      </w:r>
      <w:r w:rsidRPr="009E46B6">
        <w:rPr>
          <w:spacing w:val="1"/>
        </w:rPr>
        <w:t xml:space="preserve"> </w:t>
      </w:r>
      <w:r w:rsidRPr="009E46B6">
        <w:t>Смуты.</w:t>
      </w:r>
      <w:r w:rsidRPr="009E46B6">
        <w:rPr>
          <w:spacing w:val="1"/>
        </w:rPr>
        <w:t xml:space="preserve"> </w:t>
      </w:r>
      <w:r w:rsidRPr="009E46B6">
        <w:t>Пресечение</w:t>
      </w:r>
      <w:r w:rsidRPr="009E46B6">
        <w:rPr>
          <w:spacing w:val="1"/>
        </w:rPr>
        <w:t xml:space="preserve"> </w:t>
      </w:r>
      <w:r w:rsidRPr="009E46B6">
        <w:t>правящей</w:t>
      </w:r>
      <w:r w:rsidRPr="009E46B6">
        <w:rPr>
          <w:spacing w:val="1"/>
        </w:rPr>
        <w:t xml:space="preserve"> </w:t>
      </w:r>
      <w:r w:rsidRPr="009E46B6">
        <w:t>династии.</w:t>
      </w:r>
      <w:r w:rsidRPr="009E46B6">
        <w:rPr>
          <w:spacing w:val="1"/>
        </w:rPr>
        <w:t xml:space="preserve"> </w:t>
      </w:r>
      <w:r w:rsidRPr="009E46B6">
        <w:t>Боярские</w:t>
      </w:r>
      <w:r w:rsidRPr="009E46B6">
        <w:rPr>
          <w:spacing w:val="1"/>
        </w:rPr>
        <w:t xml:space="preserve"> </w:t>
      </w:r>
      <w:r w:rsidRPr="009E46B6">
        <w:t>группировки.</w:t>
      </w:r>
      <w:r w:rsidRPr="009E46B6">
        <w:rPr>
          <w:spacing w:val="1"/>
        </w:rPr>
        <w:t xml:space="preserve"> </w:t>
      </w:r>
      <w:r w:rsidRPr="009E46B6">
        <w:t>Обострение</w:t>
      </w:r>
      <w:r w:rsidRPr="009E46B6">
        <w:rPr>
          <w:spacing w:val="1"/>
        </w:rPr>
        <w:t xml:space="preserve"> </w:t>
      </w:r>
      <w:r w:rsidRPr="009E46B6">
        <w:t>социально-экономических</w:t>
      </w:r>
      <w:r w:rsidRPr="009E46B6">
        <w:rPr>
          <w:spacing w:val="1"/>
        </w:rPr>
        <w:t xml:space="preserve"> </w:t>
      </w:r>
      <w:r w:rsidRPr="009E46B6">
        <w:t>противоречий.</w:t>
      </w:r>
      <w:r w:rsidRPr="009E46B6">
        <w:rPr>
          <w:spacing w:val="1"/>
        </w:rPr>
        <w:t xml:space="preserve"> </w:t>
      </w:r>
      <w:r w:rsidRPr="009E46B6">
        <w:t>Борьба</w:t>
      </w:r>
      <w:r w:rsidRPr="009E46B6">
        <w:rPr>
          <w:spacing w:val="1"/>
        </w:rPr>
        <w:t xml:space="preserve"> </w:t>
      </w:r>
      <w:r w:rsidRPr="009E46B6">
        <w:t>против</w:t>
      </w:r>
      <w:r w:rsidRPr="009E46B6">
        <w:rPr>
          <w:spacing w:val="1"/>
        </w:rPr>
        <w:t xml:space="preserve"> </w:t>
      </w:r>
      <w:r w:rsidRPr="009E46B6">
        <w:t>агрессии Речи Посполитой и Швеции. Национальный подъем в России. Восстановление</w:t>
      </w:r>
      <w:r w:rsidRPr="009E46B6">
        <w:rPr>
          <w:spacing w:val="1"/>
        </w:rPr>
        <w:t xml:space="preserve"> </w:t>
      </w:r>
      <w:r w:rsidRPr="009E46B6">
        <w:t>независимости страны.</w:t>
      </w:r>
    </w:p>
    <w:p w14:paraId="284C2DF9" w14:textId="77777777" w:rsidR="00CA59FD" w:rsidRPr="009E46B6" w:rsidRDefault="009170FA">
      <w:pPr>
        <w:pStyle w:val="a3"/>
        <w:ind w:right="589"/>
      </w:pPr>
      <w:r w:rsidRPr="009E46B6">
        <w:t>Земский</w:t>
      </w:r>
      <w:r w:rsidRPr="009E46B6">
        <w:rPr>
          <w:spacing w:val="1"/>
        </w:rPr>
        <w:t xml:space="preserve"> </w:t>
      </w:r>
      <w:r w:rsidRPr="009E46B6">
        <w:t>собор</w:t>
      </w:r>
      <w:r w:rsidRPr="009E46B6">
        <w:rPr>
          <w:spacing w:val="1"/>
        </w:rPr>
        <w:t xml:space="preserve"> </w:t>
      </w:r>
      <w:r w:rsidRPr="009E46B6">
        <w:t>1613</w:t>
      </w:r>
      <w:r w:rsidRPr="009E46B6">
        <w:rPr>
          <w:spacing w:val="1"/>
        </w:rPr>
        <w:t xml:space="preserve"> </w:t>
      </w:r>
      <w:r w:rsidRPr="009E46B6">
        <w:t>г.</w:t>
      </w:r>
      <w:r w:rsidRPr="009E46B6">
        <w:rPr>
          <w:spacing w:val="1"/>
        </w:rPr>
        <w:t xml:space="preserve"> </w:t>
      </w:r>
      <w:r w:rsidRPr="009E46B6">
        <w:t>и</w:t>
      </w:r>
      <w:r w:rsidRPr="009E46B6">
        <w:rPr>
          <w:spacing w:val="1"/>
        </w:rPr>
        <w:t xml:space="preserve"> </w:t>
      </w:r>
      <w:r w:rsidRPr="009E46B6">
        <w:t>восстановление</w:t>
      </w:r>
      <w:r w:rsidRPr="009E46B6">
        <w:rPr>
          <w:spacing w:val="1"/>
        </w:rPr>
        <w:t xml:space="preserve"> </w:t>
      </w:r>
      <w:r w:rsidRPr="009E46B6">
        <w:t>самодержавия.</w:t>
      </w:r>
      <w:r w:rsidRPr="009E46B6">
        <w:rPr>
          <w:spacing w:val="1"/>
        </w:rPr>
        <w:t xml:space="preserve"> </w:t>
      </w:r>
      <w:r w:rsidRPr="009E46B6">
        <w:t>Первые</w:t>
      </w:r>
      <w:r w:rsidRPr="009E46B6">
        <w:rPr>
          <w:spacing w:val="1"/>
        </w:rPr>
        <w:t xml:space="preserve"> </w:t>
      </w:r>
      <w:r w:rsidRPr="009E46B6">
        <w:t>Романовы.</w:t>
      </w:r>
      <w:r w:rsidRPr="009E46B6">
        <w:rPr>
          <w:spacing w:val="1"/>
        </w:rPr>
        <w:t xml:space="preserve"> </w:t>
      </w:r>
      <w:r w:rsidRPr="009E46B6">
        <w:t>Расширение территории</w:t>
      </w:r>
      <w:r w:rsidRPr="009E46B6">
        <w:rPr>
          <w:spacing w:val="1"/>
        </w:rPr>
        <w:t xml:space="preserve"> </w:t>
      </w:r>
      <w:r w:rsidRPr="009E46B6">
        <w:t>Российского</w:t>
      </w:r>
      <w:r w:rsidRPr="009E46B6">
        <w:rPr>
          <w:spacing w:val="1"/>
        </w:rPr>
        <w:t xml:space="preserve"> </w:t>
      </w:r>
      <w:r w:rsidRPr="009E46B6">
        <w:t>государства</w:t>
      </w:r>
      <w:r w:rsidRPr="009E46B6">
        <w:rPr>
          <w:spacing w:val="1"/>
        </w:rPr>
        <w:t xml:space="preserve"> </w:t>
      </w:r>
      <w:r w:rsidRPr="009E46B6">
        <w:t>в</w:t>
      </w:r>
      <w:r w:rsidRPr="009E46B6">
        <w:rPr>
          <w:spacing w:val="1"/>
        </w:rPr>
        <w:t xml:space="preserve"> </w:t>
      </w:r>
      <w:r w:rsidRPr="009E46B6">
        <w:t>XVII в.</w:t>
      </w:r>
      <w:r w:rsidRPr="009E46B6">
        <w:rPr>
          <w:spacing w:val="1"/>
        </w:rPr>
        <w:t xml:space="preserve"> </w:t>
      </w:r>
      <w:r w:rsidRPr="009E46B6">
        <w:t>Вхождение Левобережной</w:t>
      </w:r>
      <w:r w:rsidRPr="009E46B6">
        <w:rPr>
          <w:spacing w:val="1"/>
        </w:rPr>
        <w:t xml:space="preserve"> </w:t>
      </w:r>
      <w:r w:rsidRPr="009E46B6">
        <w:t>Украины</w:t>
      </w:r>
      <w:r w:rsidRPr="009E46B6">
        <w:rPr>
          <w:spacing w:val="-1"/>
        </w:rPr>
        <w:t xml:space="preserve"> </w:t>
      </w:r>
      <w:r w:rsidRPr="009E46B6">
        <w:t>в</w:t>
      </w:r>
      <w:r w:rsidRPr="009E46B6">
        <w:rPr>
          <w:spacing w:val="-2"/>
        </w:rPr>
        <w:t xml:space="preserve"> </w:t>
      </w:r>
      <w:r w:rsidRPr="009E46B6">
        <w:t>состав</w:t>
      </w:r>
      <w:r w:rsidRPr="009E46B6">
        <w:rPr>
          <w:spacing w:val="-2"/>
        </w:rPr>
        <w:t xml:space="preserve"> </w:t>
      </w:r>
      <w:r w:rsidRPr="009E46B6">
        <w:t>России. Освоение</w:t>
      </w:r>
      <w:r w:rsidRPr="009E46B6">
        <w:rPr>
          <w:spacing w:val="-2"/>
        </w:rPr>
        <w:t xml:space="preserve"> </w:t>
      </w:r>
      <w:r w:rsidRPr="009E46B6">
        <w:t>Сибири.</w:t>
      </w:r>
      <w:r w:rsidRPr="009E46B6">
        <w:rPr>
          <w:spacing w:val="-4"/>
        </w:rPr>
        <w:t xml:space="preserve"> </w:t>
      </w:r>
      <w:r w:rsidRPr="009E46B6">
        <w:t>Участие</w:t>
      </w:r>
      <w:r w:rsidRPr="009E46B6">
        <w:rPr>
          <w:spacing w:val="-1"/>
        </w:rPr>
        <w:t xml:space="preserve"> </w:t>
      </w:r>
      <w:r w:rsidRPr="009E46B6">
        <w:t>России</w:t>
      </w:r>
      <w:r w:rsidRPr="009E46B6">
        <w:rPr>
          <w:spacing w:val="-1"/>
        </w:rPr>
        <w:t xml:space="preserve"> </w:t>
      </w:r>
      <w:r w:rsidRPr="009E46B6">
        <w:t>в</w:t>
      </w:r>
      <w:r w:rsidRPr="009E46B6">
        <w:rPr>
          <w:spacing w:val="-2"/>
        </w:rPr>
        <w:t xml:space="preserve"> </w:t>
      </w:r>
      <w:r w:rsidRPr="009E46B6">
        <w:t>войнах</w:t>
      </w:r>
      <w:r w:rsidRPr="009E46B6">
        <w:rPr>
          <w:spacing w:val="2"/>
        </w:rPr>
        <w:t xml:space="preserve"> </w:t>
      </w:r>
      <w:r w:rsidRPr="009E46B6">
        <w:t>в</w:t>
      </w:r>
      <w:r w:rsidRPr="009E46B6">
        <w:rPr>
          <w:spacing w:val="4"/>
        </w:rPr>
        <w:t xml:space="preserve"> </w:t>
      </w:r>
      <w:r w:rsidRPr="009E46B6">
        <w:t>XVII</w:t>
      </w:r>
      <w:r w:rsidRPr="009E46B6">
        <w:rPr>
          <w:spacing w:val="-5"/>
        </w:rPr>
        <w:t xml:space="preserve"> </w:t>
      </w:r>
      <w:r w:rsidRPr="009E46B6">
        <w:t>в.</w:t>
      </w:r>
    </w:p>
    <w:p w14:paraId="0D8C7789" w14:textId="77777777" w:rsidR="00CA59FD" w:rsidRPr="009E46B6" w:rsidRDefault="009170FA">
      <w:pPr>
        <w:pStyle w:val="a3"/>
        <w:ind w:right="595"/>
      </w:pPr>
      <w:r w:rsidRPr="009E46B6">
        <w:t>Юридическое оформление крепостного права. Новые явления в экономике: начало</w:t>
      </w:r>
      <w:r w:rsidRPr="009E46B6">
        <w:rPr>
          <w:spacing w:val="1"/>
        </w:rPr>
        <w:t xml:space="preserve"> </w:t>
      </w:r>
      <w:r w:rsidRPr="009E46B6">
        <w:t>складывания всероссийского рынка, образование мануфактур. Развитие новых торговых</w:t>
      </w:r>
      <w:r w:rsidRPr="009E46B6">
        <w:rPr>
          <w:spacing w:val="1"/>
        </w:rPr>
        <w:t xml:space="preserve"> </w:t>
      </w:r>
      <w:r w:rsidRPr="009E46B6">
        <w:t>центров. Социальные движения в России во второй половине XVII в. Церковный раскол и</w:t>
      </w:r>
      <w:r w:rsidRPr="009E46B6">
        <w:rPr>
          <w:spacing w:val="1"/>
        </w:rPr>
        <w:t xml:space="preserve"> </w:t>
      </w:r>
      <w:r w:rsidRPr="009E46B6">
        <w:t>его</w:t>
      </w:r>
      <w:r w:rsidRPr="009E46B6">
        <w:rPr>
          <w:spacing w:val="-2"/>
        </w:rPr>
        <w:t xml:space="preserve"> </w:t>
      </w:r>
      <w:r w:rsidRPr="009E46B6">
        <w:t>значение. Старообрядчество.</w:t>
      </w:r>
    </w:p>
    <w:p w14:paraId="60D28095" w14:textId="77777777" w:rsidR="00CA59FD" w:rsidRPr="009E46B6" w:rsidRDefault="009170FA">
      <w:pPr>
        <w:pStyle w:val="a3"/>
        <w:ind w:right="586"/>
      </w:pPr>
      <w:r w:rsidRPr="009E46B6">
        <w:t>Культура народов Российского государства</w:t>
      </w:r>
      <w:r w:rsidRPr="009E46B6">
        <w:rPr>
          <w:spacing w:val="1"/>
        </w:rPr>
        <w:t xml:space="preserve"> </w:t>
      </w:r>
      <w:r w:rsidRPr="009E46B6">
        <w:t>во второй половине XV-XVII в. вв.</w:t>
      </w:r>
      <w:r w:rsidRPr="009E46B6">
        <w:rPr>
          <w:spacing w:val="1"/>
        </w:rPr>
        <w:t xml:space="preserve"> </w:t>
      </w:r>
      <w:r w:rsidRPr="009E46B6">
        <w:t>Усиление</w:t>
      </w:r>
      <w:r w:rsidRPr="009E46B6">
        <w:rPr>
          <w:spacing w:val="1"/>
        </w:rPr>
        <w:t xml:space="preserve"> </w:t>
      </w:r>
      <w:r w:rsidRPr="009E46B6">
        <w:t>светских</w:t>
      </w:r>
      <w:r w:rsidRPr="009E46B6">
        <w:rPr>
          <w:spacing w:val="1"/>
        </w:rPr>
        <w:t xml:space="preserve"> </w:t>
      </w:r>
      <w:r w:rsidRPr="009E46B6">
        <w:t>элементов</w:t>
      </w:r>
      <w:r w:rsidRPr="009E46B6">
        <w:rPr>
          <w:spacing w:val="1"/>
        </w:rPr>
        <w:t xml:space="preserve"> </w:t>
      </w:r>
      <w:r w:rsidRPr="009E46B6">
        <w:t>в</w:t>
      </w:r>
      <w:r w:rsidRPr="009E46B6">
        <w:rPr>
          <w:spacing w:val="1"/>
        </w:rPr>
        <w:t xml:space="preserve"> </w:t>
      </w:r>
      <w:r w:rsidRPr="009E46B6">
        <w:t>русской</w:t>
      </w:r>
      <w:r w:rsidRPr="009E46B6">
        <w:rPr>
          <w:spacing w:val="1"/>
        </w:rPr>
        <w:t xml:space="preserve"> </w:t>
      </w:r>
      <w:r w:rsidRPr="009E46B6">
        <w:t>культуре.</w:t>
      </w:r>
      <w:r w:rsidRPr="009E46B6">
        <w:rPr>
          <w:spacing w:val="1"/>
        </w:rPr>
        <w:t xml:space="preserve"> </w:t>
      </w:r>
      <w:r w:rsidRPr="009E46B6">
        <w:t>Новые</w:t>
      </w:r>
      <w:r w:rsidRPr="009E46B6">
        <w:rPr>
          <w:spacing w:val="1"/>
        </w:rPr>
        <w:t xml:space="preserve"> </w:t>
      </w:r>
      <w:r w:rsidRPr="009E46B6">
        <w:t>формы</w:t>
      </w:r>
      <w:r w:rsidRPr="009E46B6">
        <w:rPr>
          <w:spacing w:val="1"/>
        </w:rPr>
        <w:t xml:space="preserve"> </w:t>
      </w:r>
      <w:r w:rsidRPr="009E46B6">
        <w:t>зодчества.</w:t>
      </w:r>
      <w:r w:rsidRPr="009E46B6">
        <w:rPr>
          <w:spacing w:val="1"/>
        </w:rPr>
        <w:t xml:space="preserve"> </w:t>
      </w:r>
      <w:r w:rsidRPr="009E46B6">
        <w:t>Расцвет</w:t>
      </w:r>
      <w:r w:rsidRPr="009E46B6">
        <w:rPr>
          <w:spacing w:val="1"/>
        </w:rPr>
        <w:t xml:space="preserve"> </w:t>
      </w:r>
      <w:r w:rsidRPr="009E46B6">
        <w:t>русской</w:t>
      </w:r>
      <w:r w:rsidRPr="009E46B6">
        <w:rPr>
          <w:spacing w:val="1"/>
        </w:rPr>
        <w:t xml:space="preserve"> </w:t>
      </w:r>
      <w:r w:rsidRPr="009E46B6">
        <w:t>живописи</w:t>
      </w:r>
      <w:r w:rsidRPr="009E46B6">
        <w:rPr>
          <w:spacing w:val="1"/>
        </w:rPr>
        <w:t xml:space="preserve"> </w:t>
      </w:r>
      <w:r w:rsidRPr="009E46B6">
        <w:t>и</w:t>
      </w:r>
      <w:r w:rsidRPr="009E46B6">
        <w:rPr>
          <w:spacing w:val="1"/>
        </w:rPr>
        <w:t xml:space="preserve"> </w:t>
      </w:r>
      <w:r w:rsidRPr="009E46B6">
        <w:t>декоративно-прикладного</w:t>
      </w:r>
      <w:r w:rsidRPr="009E46B6">
        <w:rPr>
          <w:spacing w:val="1"/>
        </w:rPr>
        <w:t xml:space="preserve"> </w:t>
      </w:r>
      <w:r w:rsidRPr="009E46B6">
        <w:t>искусства.</w:t>
      </w:r>
      <w:r w:rsidRPr="009E46B6">
        <w:rPr>
          <w:spacing w:val="1"/>
        </w:rPr>
        <w:t xml:space="preserve"> </w:t>
      </w:r>
      <w:r w:rsidRPr="009E46B6">
        <w:t>Начало</w:t>
      </w:r>
      <w:r w:rsidRPr="009E46B6">
        <w:rPr>
          <w:spacing w:val="1"/>
        </w:rPr>
        <w:t xml:space="preserve"> </w:t>
      </w:r>
      <w:r w:rsidRPr="009E46B6">
        <w:t>книгопечатания</w:t>
      </w:r>
      <w:r w:rsidRPr="009E46B6">
        <w:rPr>
          <w:spacing w:val="1"/>
        </w:rPr>
        <w:t xml:space="preserve"> </w:t>
      </w:r>
      <w:r w:rsidRPr="009E46B6">
        <w:t>и</w:t>
      </w:r>
      <w:r w:rsidRPr="009E46B6">
        <w:rPr>
          <w:spacing w:val="1"/>
        </w:rPr>
        <w:t xml:space="preserve"> </w:t>
      </w:r>
      <w:r w:rsidRPr="009E46B6">
        <w:t>распространение</w:t>
      </w:r>
      <w:r w:rsidRPr="009E46B6">
        <w:rPr>
          <w:spacing w:val="1"/>
        </w:rPr>
        <w:t xml:space="preserve"> </w:t>
      </w:r>
      <w:r w:rsidRPr="009E46B6">
        <w:t>грамотности.</w:t>
      </w:r>
      <w:r w:rsidRPr="009E46B6">
        <w:rPr>
          <w:spacing w:val="1"/>
        </w:rPr>
        <w:t xml:space="preserve"> </w:t>
      </w:r>
      <w:r w:rsidRPr="009E46B6">
        <w:t>Зарождение</w:t>
      </w:r>
      <w:r w:rsidRPr="009E46B6">
        <w:rPr>
          <w:spacing w:val="1"/>
        </w:rPr>
        <w:t xml:space="preserve"> </w:t>
      </w:r>
      <w:r w:rsidRPr="009E46B6">
        <w:t>публицистики.</w:t>
      </w:r>
      <w:r w:rsidRPr="009E46B6">
        <w:rPr>
          <w:spacing w:val="1"/>
        </w:rPr>
        <w:t xml:space="preserve"> </w:t>
      </w:r>
      <w:r w:rsidRPr="009E46B6">
        <w:t>Славяно-греко-латинская</w:t>
      </w:r>
      <w:r w:rsidRPr="009E46B6">
        <w:rPr>
          <w:spacing w:val="1"/>
        </w:rPr>
        <w:t xml:space="preserve"> </w:t>
      </w:r>
      <w:r w:rsidRPr="009E46B6">
        <w:t>академия.</w:t>
      </w:r>
      <w:r w:rsidRPr="009E46B6">
        <w:rPr>
          <w:spacing w:val="1"/>
        </w:rPr>
        <w:t xml:space="preserve"> </w:t>
      </w:r>
      <w:r w:rsidRPr="009E46B6">
        <w:t>«Домострой»:</w:t>
      </w:r>
      <w:r w:rsidRPr="009E46B6">
        <w:rPr>
          <w:spacing w:val="1"/>
        </w:rPr>
        <w:t xml:space="preserve"> </w:t>
      </w:r>
      <w:r w:rsidRPr="009E46B6">
        <w:t>патриархальные</w:t>
      </w:r>
      <w:r w:rsidRPr="009E46B6">
        <w:rPr>
          <w:spacing w:val="1"/>
        </w:rPr>
        <w:t xml:space="preserve"> </w:t>
      </w:r>
      <w:r w:rsidRPr="009E46B6">
        <w:t>традиции</w:t>
      </w:r>
      <w:r w:rsidRPr="009E46B6">
        <w:rPr>
          <w:spacing w:val="1"/>
        </w:rPr>
        <w:t xml:space="preserve"> </w:t>
      </w:r>
      <w:r w:rsidRPr="009E46B6">
        <w:t>в</w:t>
      </w:r>
      <w:r w:rsidRPr="009E46B6">
        <w:rPr>
          <w:spacing w:val="1"/>
        </w:rPr>
        <w:t xml:space="preserve"> </w:t>
      </w:r>
      <w:r w:rsidRPr="009E46B6">
        <w:t>быте</w:t>
      </w:r>
      <w:r w:rsidRPr="009E46B6">
        <w:rPr>
          <w:spacing w:val="1"/>
        </w:rPr>
        <w:t xml:space="preserve"> </w:t>
      </w:r>
      <w:r w:rsidRPr="009E46B6">
        <w:t>и</w:t>
      </w:r>
      <w:r w:rsidRPr="009E46B6">
        <w:rPr>
          <w:spacing w:val="1"/>
        </w:rPr>
        <w:t xml:space="preserve"> </w:t>
      </w:r>
      <w:r w:rsidRPr="009E46B6">
        <w:t>нравах.</w:t>
      </w:r>
      <w:r w:rsidRPr="009E46B6">
        <w:rPr>
          <w:spacing w:val="1"/>
        </w:rPr>
        <w:t xml:space="preserve"> </w:t>
      </w:r>
      <w:r w:rsidRPr="009E46B6">
        <w:t>Крестьянский</w:t>
      </w:r>
      <w:r w:rsidRPr="009E46B6">
        <w:rPr>
          <w:spacing w:val="1"/>
        </w:rPr>
        <w:t xml:space="preserve"> </w:t>
      </w:r>
      <w:r w:rsidRPr="009E46B6">
        <w:t>и</w:t>
      </w:r>
      <w:r w:rsidRPr="009E46B6">
        <w:rPr>
          <w:spacing w:val="1"/>
        </w:rPr>
        <w:t xml:space="preserve"> </w:t>
      </w:r>
      <w:r w:rsidRPr="009E46B6">
        <w:t>городской быт.</w:t>
      </w:r>
    </w:p>
    <w:p w14:paraId="069BCEB7" w14:textId="77777777" w:rsidR="00CA59FD" w:rsidRPr="009E46B6" w:rsidRDefault="009170FA">
      <w:pPr>
        <w:pStyle w:val="a3"/>
        <w:ind w:right="594"/>
      </w:pPr>
      <w:r w:rsidRPr="009E46B6">
        <w:t>Особенности</w:t>
      </w:r>
      <w:r w:rsidRPr="009E46B6">
        <w:rPr>
          <w:spacing w:val="1"/>
        </w:rPr>
        <w:t xml:space="preserve"> </w:t>
      </w:r>
      <w:r w:rsidRPr="009E46B6">
        <w:t>русской</w:t>
      </w:r>
      <w:r w:rsidRPr="009E46B6">
        <w:rPr>
          <w:spacing w:val="1"/>
        </w:rPr>
        <w:t xml:space="preserve"> </w:t>
      </w:r>
      <w:r w:rsidRPr="009E46B6">
        <w:t>традиционной</w:t>
      </w:r>
      <w:r w:rsidRPr="009E46B6">
        <w:rPr>
          <w:spacing w:val="1"/>
        </w:rPr>
        <w:t xml:space="preserve"> </w:t>
      </w:r>
      <w:r w:rsidRPr="009E46B6">
        <w:t>(средневековой)</w:t>
      </w:r>
      <w:r w:rsidRPr="009E46B6">
        <w:rPr>
          <w:spacing w:val="1"/>
        </w:rPr>
        <w:t xml:space="preserve"> </w:t>
      </w:r>
      <w:r w:rsidRPr="009E46B6">
        <w:t>культуры.</w:t>
      </w:r>
      <w:r w:rsidRPr="009E46B6">
        <w:rPr>
          <w:spacing w:val="1"/>
        </w:rPr>
        <w:t xml:space="preserve"> </w:t>
      </w:r>
      <w:r w:rsidRPr="009E46B6">
        <w:t>Формирование</w:t>
      </w:r>
      <w:r w:rsidRPr="009E46B6">
        <w:rPr>
          <w:spacing w:val="1"/>
        </w:rPr>
        <w:t xml:space="preserve"> </w:t>
      </w:r>
      <w:r w:rsidRPr="009E46B6">
        <w:t>национального самосознания. Дискуссия о предпосылках преобразования общественного</w:t>
      </w:r>
      <w:r w:rsidRPr="009E46B6">
        <w:rPr>
          <w:spacing w:val="1"/>
        </w:rPr>
        <w:t xml:space="preserve"> </w:t>
      </w:r>
      <w:r w:rsidRPr="009E46B6">
        <w:t>строя</w:t>
      </w:r>
      <w:r w:rsidRPr="009E46B6">
        <w:rPr>
          <w:spacing w:val="-1"/>
        </w:rPr>
        <w:t xml:space="preserve"> </w:t>
      </w:r>
      <w:r w:rsidRPr="009E46B6">
        <w:t>и характере</w:t>
      </w:r>
      <w:r w:rsidRPr="009E46B6">
        <w:rPr>
          <w:spacing w:val="-2"/>
        </w:rPr>
        <w:t xml:space="preserve"> </w:t>
      </w:r>
      <w:r w:rsidRPr="009E46B6">
        <w:t>процесса</w:t>
      </w:r>
      <w:r w:rsidRPr="009E46B6">
        <w:rPr>
          <w:spacing w:val="-1"/>
        </w:rPr>
        <w:t xml:space="preserve"> </w:t>
      </w:r>
      <w:r w:rsidRPr="009E46B6">
        <w:t>модернизации в</w:t>
      </w:r>
      <w:r w:rsidRPr="009E46B6">
        <w:rPr>
          <w:spacing w:val="-3"/>
        </w:rPr>
        <w:t xml:space="preserve"> </w:t>
      </w:r>
      <w:r w:rsidRPr="009E46B6">
        <w:t>России.</w:t>
      </w:r>
    </w:p>
    <w:p w14:paraId="2255FC41" w14:textId="77777777" w:rsidR="00CA59FD" w:rsidRPr="009E46B6" w:rsidRDefault="009170FA">
      <w:pPr>
        <w:pStyle w:val="2"/>
        <w:spacing w:before="4" w:line="240" w:lineRule="auto"/>
      </w:pPr>
      <w:r w:rsidRPr="009E46B6">
        <w:t>Россия</w:t>
      </w:r>
      <w:r w:rsidRPr="009E46B6">
        <w:rPr>
          <w:spacing w:val="-2"/>
        </w:rPr>
        <w:t xml:space="preserve"> </w:t>
      </w:r>
      <w:r w:rsidRPr="009E46B6">
        <w:t>в</w:t>
      </w:r>
      <w:r w:rsidRPr="009E46B6">
        <w:rPr>
          <w:spacing w:val="-1"/>
        </w:rPr>
        <w:t xml:space="preserve"> </w:t>
      </w:r>
      <w:r w:rsidRPr="009E46B6">
        <w:t>XVIII столетии</w:t>
      </w:r>
    </w:p>
    <w:p w14:paraId="3BCE4A0E" w14:textId="77777777" w:rsidR="00CA59FD" w:rsidRPr="009E46B6" w:rsidRDefault="009170FA">
      <w:pPr>
        <w:pStyle w:val="a3"/>
        <w:spacing w:before="66"/>
        <w:ind w:right="589"/>
      </w:pPr>
      <w:r w:rsidRPr="009E46B6">
        <w:t>Петровские</w:t>
      </w:r>
      <w:r w:rsidRPr="009E46B6">
        <w:rPr>
          <w:spacing w:val="1"/>
        </w:rPr>
        <w:t xml:space="preserve"> </w:t>
      </w:r>
      <w:r w:rsidRPr="009E46B6">
        <w:t>преобразования.</w:t>
      </w:r>
      <w:r w:rsidRPr="009E46B6">
        <w:rPr>
          <w:spacing w:val="1"/>
        </w:rPr>
        <w:t xml:space="preserve"> </w:t>
      </w:r>
      <w:r w:rsidRPr="009E46B6">
        <w:t>Реформы</w:t>
      </w:r>
      <w:r w:rsidRPr="009E46B6">
        <w:rPr>
          <w:spacing w:val="1"/>
        </w:rPr>
        <w:t xml:space="preserve"> </w:t>
      </w:r>
      <w:r w:rsidRPr="009E46B6">
        <w:t>армии</w:t>
      </w:r>
      <w:r w:rsidRPr="009E46B6">
        <w:rPr>
          <w:spacing w:val="1"/>
        </w:rPr>
        <w:t xml:space="preserve"> </w:t>
      </w:r>
      <w:r w:rsidRPr="009E46B6">
        <w:t>и</w:t>
      </w:r>
      <w:r w:rsidRPr="009E46B6">
        <w:rPr>
          <w:spacing w:val="1"/>
        </w:rPr>
        <w:t xml:space="preserve"> </w:t>
      </w:r>
      <w:r w:rsidRPr="009E46B6">
        <w:t>флота.</w:t>
      </w:r>
      <w:r w:rsidRPr="009E46B6">
        <w:rPr>
          <w:spacing w:val="1"/>
        </w:rPr>
        <w:t xml:space="preserve"> </w:t>
      </w:r>
      <w:r w:rsidRPr="009E46B6">
        <w:t>Создание</w:t>
      </w:r>
      <w:r w:rsidRPr="009E46B6">
        <w:rPr>
          <w:spacing w:val="1"/>
        </w:rPr>
        <w:t xml:space="preserve"> </w:t>
      </w:r>
      <w:r w:rsidRPr="009E46B6">
        <w:t>заводской</w:t>
      </w:r>
      <w:r w:rsidRPr="009E46B6">
        <w:rPr>
          <w:spacing w:val="1"/>
        </w:rPr>
        <w:t xml:space="preserve"> </w:t>
      </w:r>
      <w:r w:rsidRPr="009E46B6">
        <w:t>промышленности. Политика протекционизма. Новая система государственной власти и</w:t>
      </w:r>
      <w:r w:rsidRPr="009E46B6">
        <w:rPr>
          <w:spacing w:val="1"/>
        </w:rPr>
        <w:t xml:space="preserve"> </w:t>
      </w:r>
      <w:r w:rsidRPr="009E46B6">
        <w:t>управления.</w:t>
      </w:r>
      <w:r w:rsidRPr="009E46B6">
        <w:rPr>
          <w:spacing w:val="1"/>
        </w:rPr>
        <w:t xml:space="preserve"> </w:t>
      </w:r>
      <w:r w:rsidRPr="009E46B6">
        <w:t>Провозглашение</w:t>
      </w:r>
      <w:r w:rsidRPr="009E46B6">
        <w:rPr>
          <w:spacing w:val="1"/>
        </w:rPr>
        <w:t xml:space="preserve"> </w:t>
      </w:r>
      <w:r w:rsidRPr="009E46B6">
        <w:t>империи.</w:t>
      </w:r>
      <w:r w:rsidRPr="009E46B6">
        <w:rPr>
          <w:spacing w:val="1"/>
        </w:rPr>
        <w:t xml:space="preserve"> </w:t>
      </w:r>
      <w:r w:rsidRPr="009E46B6">
        <w:t>Превращение</w:t>
      </w:r>
      <w:r w:rsidRPr="009E46B6">
        <w:rPr>
          <w:spacing w:val="1"/>
        </w:rPr>
        <w:t xml:space="preserve"> </w:t>
      </w:r>
      <w:r w:rsidRPr="009E46B6">
        <w:t>дворянства</w:t>
      </w:r>
      <w:r w:rsidRPr="009E46B6">
        <w:rPr>
          <w:spacing w:val="1"/>
        </w:rPr>
        <w:t xml:space="preserve"> </w:t>
      </w:r>
      <w:r w:rsidRPr="009E46B6">
        <w:t>в</w:t>
      </w:r>
      <w:r w:rsidRPr="009E46B6">
        <w:rPr>
          <w:spacing w:val="1"/>
        </w:rPr>
        <w:t xml:space="preserve"> </w:t>
      </w:r>
      <w:r w:rsidRPr="009E46B6">
        <w:t>господствующее</w:t>
      </w:r>
      <w:r w:rsidRPr="009E46B6">
        <w:rPr>
          <w:spacing w:val="1"/>
        </w:rPr>
        <w:t xml:space="preserve"> </w:t>
      </w:r>
      <w:r w:rsidRPr="009E46B6">
        <w:t>сословие.</w:t>
      </w:r>
    </w:p>
    <w:p w14:paraId="73FBC26A" w14:textId="77777777" w:rsidR="00CA59FD" w:rsidRPr="009E46B6" w:rsidRDefault="009170FA">
      <w:pPr>
        <w:pStyle w:val="a3"/>
        <w:spacing w:before="1"/>
        <w:ind w:left="1390" w:firstLine="0"/>
      </w:pPr>
      <w:r w:rsidRPr="009E46B6">
        <w:t>Особенности</w:t>
      </w:r>
      <w:r w:rsidRPr="009E46B6">
        <w:rPr>
          <w:spacing w:val="27"/>
        </w:rPr>
        <w:t xml:space="preserve"> </w:t>
      </w:r>
      <w:r w:rsidRPr="009E46B6">
        <w:t>российского</w:t>
      </w:r>
      <w:r w:rsidRPr="009E46B6">
        <w:rPr>
          <w:spacing w:val="26"/>
        </w:rPr>
        <w:t xml:space="preserve"> </w:t>
      </w:r>
      <w:r w:rsidRPr="009E46B6">
        <w:t>абсолютизма.</w:t>
      </w:r>
      <w:r w:rsidRPr="009E46B6">
        <w:rPr>
          <w:spacing w:val="26"/>
        </w:rPr>
        <w:t xml:space="preserve"> </w:t>
      </w:r>
      <w:r w:rsidRPr="009E46B6">
        <w:t>Россия</w:t>
      </w:r>
      <w:r w:rsidRPr="009E46B6">
        <w:rPr>
          <w:spacing w:val="26"/>
        </w:rPr>
        <w:t xml:space="preserve"> </w:t>
      </w:r>
      <w:r w:rsidRPr="009E46B6">
        <w:t>в</w:t>
      </w:r>
      <w:r w:rsidRPr="009E46B6">
        <w:rPr>
          <w:spacing w:val="24"/>
        </w:rPr>
        <w:t xml:space="preserve"> </w:t>
      </w:r>
      <w:r w:rsidRPr="009E46B6">
        <w:t>период</w:t>
      </w:r>
      <w:r w:rsidRPr="009E46B6">
        <w:rPr>
          <w:spacing w:val="26"/>
        </w:rPr>
        <w:t xml:space="preserve"> </w:t>
      </w:r>
      <w:r w:rsidRPr="009E46B6">
        <w:t>дворцовых</w:t>
      </w:r>
      <w:r w:rsidRPr="009E46B6">
        <w:rPr>
          <w:spacing w:val="26"/>
        </w:rPr>
        <w:t xml:space="preserve"> </w:t>
      </w:r>
      <w:r w:rsidRPr="009E46B6">
        <w:t>переворотов.</w:t>
      </w:r>
    </w:p>
    <w:p w14:paraId="1C5E59B7" w14:textId="77777777" w:rsidR="00CA59FD" w:rsidRPr="009E46B6" w:rsidRDefault="009170FA">
      <w:pPr>
        <w:pStyle w:val="a3"/>
        <w:ind w:firstLine="0"/>
      </w:pPr>
      <w:r w:rsidRPr="009E46B6">
        <w:lastRenderedPageBreak/>
        <w:t>Расширение</w:t>
      </w:r>
      <w:r w:rsidRPr="009E46B6">
        <w:rPr>
          <w:spacing w:val="-4"/>
        </w:rPr>
        <w:t xml:space="preserve"> </w:t>
      </w:r>
      <w:r w:rsidRPr="009E46B6">
        <w:t>прав</w:t>
      </w:r>
      <w:r w:rsidRPr="009E46B6">
        <w:rPr>
          <w:spacing w:val="-4"/>
        </w:rPr>
        <w:t xml:space="preserve"> </w:t>
      </w:r>
      <w:r w:rsidRPr="009E46B6">
        <w:t>и</w:t>
      </w:r>
      <w:r w:rsidRPr="009E46B6">
        <w:rPr>
          <w:spacing w:val="-2"/>
        </w:rPr>
        <w:t xml:space="preserve"> </w:t>
      </w:r>
      <w:r w:rsidRPr="009E46B6">
        <w:t>привилегий</w:t>
      </w:r>
      <w:r w:rsidRPr="009E46B6">
        <w:rPr>
          <w:spacing w:val="-3"/>
        </w:rPr>
        <w:t xml:space="preserve"> </w:t>
      </w:r>
      <w:r w:rsidRPr="009E46B6">
        <w:t>дворянства.</w:t>
      </w:r>
    </w:p>
    <w:p w14:paraId="6AA48909" w14:textId="77777777" w:rsidR="00CA59FD" w:rsidRPr="009E46B6" w:rsidRDefault="009170FA">
      <w:pPr>
        <w:pStyle w:val="a3"/>
        <w:ind w:left="1390" w:firstLine="0"/>
      </w:pPr>
      <w:r w:rsidRPr="009E46B6">
        <w:t>Просвещенный</w:t>
      </w:r>
      <w:r w:rsidRPr="009E46B6">
        <w:rPr>
          <w:spacing w:val="-3"/>
        </w:rPr>
        <w:t xml:space="preserve"> </w:t>
      </w:r>
      <w:r w:rsidRPr="009E46B6">
        <w:t>абсолютизм.</w:t>
      </w:r>
      <w:r w:rsidRPr="009E46B6">
        <w:rPr>
          <w:spacing w:val="-3"/>
        </w:rPr>
        <w:t xml:space="preserve"> </w:t>
      </w:r>
      <w:r w:rsidRPr="009E46B6">
        <w:t>Законодательное</w:t>
      </w:r>
      <w:r w:rsidRPr="009E46B6">
        <w:rPr>
          <w:spacing w:val="-6"/>
        </w:rPr>
        <w:t xml:space="preserve"> </w:t>
      </w:r>
      <w:r w:rsidRPr="009E46B6">
        <w:t>оформление</w:t>
      </w:r>
      <w:r w:rsidRPr="009E46B6">
        <w:rPr>
          <w:spacing w:val="-4"/>
        </w:rPr>
        <w:t xml:space="preserve"> </w:t>
      </w:r>
      <w:r w:rsidRPr="009E46B6">
        <w:t>сословного</w:t>
      </w:r>
      <w:r w:rsidRPr="009E46B6">
        <w:rPr>
          <w:spacing w:val="-2"/>
        </w:rPr>
        <w:t xml:space="preserve"> </w:t>
      </w:r>
      <w:r w:rsidRPr="009E46B6">
        <w:t>строя.</w:t>
      </w:r>
    </w:p>
    <w:p w14:paraId="452A0A04" w14:textId="77777777" w:rsidR="00CA59FD" w:rsidRPr="009E46B6" w:rsidRDefault="009170FA">
      <w:pPr>
        <w:pStyle w:val="2"/>
        <w:spacing w:before="4"/>
      </w:pPr>
      <w:r w:rsidRPr="009E46B6">
        <w:t>Российская</w:t>
      </w:r>
      <w:r w:rsidRPr="009E46B6">
        <w:rPr>
          <w:spacing w:val="-2"/>
        </w:rPr>
        <w:t xml:space="preserve"> </w:t>
      </w:r>
      <w:r w:rsidRPr="009E46B6">
        <w:t>империя</w:t>
      </w:r>
      <w:r w:rsidRPr="009E46B6">
        <w:rPr>
          <w:spacing w:val="-2"/>
        </w:rPr>
        <w:t xml:space="preserve"> </w:t>
      </w:r>
      <w:r w:rsidRPr="009E46B6">
        <w:t>в</w:t>
      </w:r>
      <w:r w:rsidRPr="009E46B6">
        <w:rPr>
          <w:spacing w:val="-4"/>
        </w:rPr>
        <w:t xml:space="preserve"> </w:t>
      </w:r>
      <w:r w:rsidRPr="009E46B6">
        <w:t>первой</w:t>
      </w:r>
      <w:r w:rsidRPr="009E46B6">
        <w:rPr>
          <w:spacing w:val="-1"/>
        </w:rPr>
        <w:t xml:space="preserve"> </w:t>
      </w:r>
      <w:r w:rsidRPr="009E46B6">
        <w:t>половине</w:t>
      </w:r>
      <w:r w:rsidRPr="009E46B6">
        <w:rPr>
          <w:spacing w:val="-3"/>
        </w:rPr>
        <w:t xml:space="preserve"> </w:t>
      </w:r>
      <w:r w:rsidRPr="009E46B6">
        <w:t>XIX</w:t>
      </w:r>
      <w:r w:rsidRPr="009E46B6">
        <w:rPr>
          <w:spacing w:val="-2"/>
        </w:rPr>
        <w:t xml:space="preserve"> </w:t>
      </w:r>
      <w:r w:rsidRPr="009E46B6">
        <w:t>в.</w:t>
      </w:r>
    </w:p>
    <w:p w14:paraId="78CF1CEF" w14:textId="77777777" w:rsidR="00CA59FD" w:rsidRPr="009E46B6" w:rsidRDefault="009170FA">
      <w:pPr>
        <w:pStyle w:val="a3"/>
        <w:ind w:right="592"/>
      </w:pPr>
      <w:r w:rsidRPr="009E46B6">
        <w:t>Попытки укрепления абсолютизма в первой половине XIX в. Реформы системы</w:t>
      </w:r>
      <w:r w:rsidRPr="009E46B6">
        <w:rPr>
          <w:spacing w:val="1"/>
        </w:rPr>
        <w:t xml:space="preserve"> </w:t>
      </w:r>
      <w:r w:rsidRPr="009E46B6">
        <w:t>государственного</w:t>
      </w:r>
      <w:r w:rsidRPr="009E46B6">
        <w:rPr>
          <w:spacing w:val="1"/>
        </w:rPr>
        <w:t xml:space="preserve"> </w:t>
      </w:r>
      <w:r w:rsidRPr="009E46B6">
        <w:t>управления. Рост оппозиционных настроений в обществе. Движение</w:t>
      </w:r>
      <w:r w:rsidRPr="009E46B6">
        <w:rPr>
          <w:spacing w:val="1"/>
        </w:rPr>
        <w:t xml:space="preserve"> </w:t>
      </w:r>
      <w:r w:rsidRPr="009E46B6">
        <w:t>декабристов. Оформление российской консервативной идеологии. Теория «официальной</w:t>
      </w:r>
      <w:r w:rsidRPr="009E46B6">
        <w:rPr>
          <w:spacing w:val="1"/>
        </w:rPr>
        <w:t xml:space="preserve"> </w:t>
      </w:r>
      <w:r w:rsidRPr="009E46B6">
        <w:t>народности». Славянофилы и западники. Русский утопический социализм. Расширение</w:t>
      </w:r>
      <w:r w:rsidRPr="009E46B6">
        <w:rPr>
          <w:spacing w:val="1"/>
        </w:rPr>
        <w:t xml:space="preserve"> </w:t>
      </w:r>
      <w:r w:rsidRPr="009E46B6">
        <w:t>территории государства в XVIII – середине XIX вв. Участие России в антифранцузских</w:t>
      </w:r>
      <w:r w:rsidRPr="009E46B6">
        <w:rPr>
          <w:spacing w:val="1"/>
        </w:rPr>
        <w:t xml:space="preserve"> </w:t>
      </w:r>
      <w:r w:rsidRPr="009E46B6">
        <w:t>коалициях в период революционных и наполеоновских войн. Отечественная война 1812 г.</w:t>
      </w:r>
      <w:r w:rsidRPr="009E46B6">
        <w:rPr>
          <w:spacing w:val="1"/>
        </w:rPr>
        <w:t xml:space="preserve"> </w:t>
      </w:r>
      <w:r w:rsidRPr="009E46B6">
        <w:t>и</w:t>
      </w:r>
      <w:r w:rsidRPr="009E46B6">
        <w:rPr>
          <w:spacing w:val="-2"/>
        </w:rPr>
        <w:t xml:space="preserve"> </w:t>
      </w:r>
      <w:r w:rsidRPr="009E46B6">
        <w:t>заграничный</w:t>
      </w:r>
      <w:r w:rsidRPr="009E46B6">
        <w:rPr>
          <w:spacing w:val="-1"/>
        </w:rPr>
        <w:t xml:space="preserve"> </w:t>
      </w:r>
      <w:r w:rsidRPr="009E46B6">
        <w:t>поход</w:t>
      </w:r>
      <w:r w:rsidRPr="009E46B6">
        <w:rPr>
          <w:spacing w:val="-1"/>
        </w:rPr>
        <w:t xml:space="preserve"> </w:t>
      </w:r>
      <w:r w:rsidRPr="009E46B6">
        <w:t>русской</w:t>
      </w:r>
      <w:r w:rsidRPr="009E46B6">
        <w:rPr>
          <w:spacing w:val="-2"/>
        </w:rPr>
        <w:t xml:space="preserve"> </w:t>
      </w:r>
      <w:r w:rsidRPr="009E46B6">
        <w:t>армии.</w:t>
      </w:r>
      <w:r w:rsidRPr="009E46B6">
        <w:rPr>
          <w:spacing w:val="-1"/>
        </w:rPr>
        <w:t xml:space="preserve"> </w:t>
      </w:r>
      <w:r w:rsidRPr="009E46B6">
        <w:t>Россия</w:t>
      </w:r>
      <w:r w:rsidRPr="009E46B6">
        <w:rPr>
          <w:spacing w:val="-1"/>
        </w:rPr>
        <w:t xml:space="preserve"> </w:t>
      </w:r>
      <w:r w:rsidRPr="009E46B6">
        <w:t>в</w:t>
      </w:r>
      <w:r w:rsidRPr="009E46B6">
        <w:rPr>
          <w:spacing w:val="-2"/>
        </w:rPr>
        <w:t xml:space="preserve"> </w:t>
      </w:r>
      <w:r w:rsidRPr="009E46B6">
        <w:t>Священном</w:t>
      </w:r>
      <w:r w:rsidRPr="009E46B6">
        <w:rPr>
          <w:spacing w:val="-3"/>
        </w:rPr>
        <w:t xml:space="preserve"> </w:t>
      </w:r>
      <w:r w:rsidRPr="009E46B6">
        <w:t>союзе.</w:t>
      </w:r>
      <w:r w:rsidRPr="009E46B6">
        <w:rPr>
          <w:spacing w:val="-1"/>
        </w:rPr>
        <w:t xml:space="preserve"> </w:t>
      </w:r>
      <w:r w:rsidRPr="009E46B6">
        <w:t>Крымская</w:t>
      </w:r>
      <w:r w:rsidRPr="009E46B6">
        <w:rPr>
          <w:spacing w:val="-1"/>
        </w:rPr>
        <w:t xml:space="preserve"> </w:t>
      </w:r>
      <w:r w:rsidRPr="009E46B6">
        <w:t>война.</w:t>
      </w:r>
    </w:p>
    <w:p w14:paraId="3C95E2BA" w14:textId="77777777" w:rsidR="00CA59FD" w:rsidRPr="009E46B6" w:rsidRDefault="009170FA">
      <w:pPr>
        <w:pStyle w:val="2"/>
        <w:spacing w:before="4"/>
      </w:pPr>
      <w:r w:rsidRPr="009E46B6">
        <w:t>Россия</w:t>
      </w:r>
      <w:r w:rsidRPr="009E46B6">
        <w:rPr>
          <w:spacing w:val="-1"/>
        </w:rPr>
        <w:t xml:space="preserve"> </w:t>
      </w:r>
      <w:r w:rsidRPr="009E46B6">
        <w:t>во</w:t>
      </w:r>
      <w:r w:rsidRPr="009E46B6">
        <w:rPr>
          <w:spacing w:val="-2"/>
        </w:rPr>
        <w:t xml:space="preserve"> </w:t>
      </w:r>
      <w:r w:rsidRPr="009E46B6">
        <w:t>второй</w:t>
      </w:r>
      <w:r w:rsidRPr="009E46B6">
        <w:rPr>
          <w:spacing w:val="-1"/>
        </w:rPr>
        <w:t xml:space="preserve"> </w:t>
      </w:r>
      <w:r w:rsidRPr="009E46B6">
        <w:t>половине XIX</w:t>
      </w:r>
      <w:r w:rsidRPr="009E46B6">
        <w:rPr>
          <w:spacing w:val="-2"/>
        </w:rPr>
        <w:t xml:space="preserve"> </w:t>
      </w:r>
      <w:r w:rsidRPr="009E46B6">
        <w:t>–</w:t>
      </w:r>
      <w:r w:rsidRPr="009E46B6">
        <w:rPr>
          <w:spacing w:val="-1"/>
        </w:rPr>
        <w:t xml:space="preserve"> </w:t>
      </w:r>
      <w:r w:rsidRPr="009E46B6">
        <w:t>начале</w:t>
      </w:r>
      <w:r w:rsidRPr="009E46B6">
        <w:rPr>
          <w:spacing w:val="-3"/>
        </w:rPr>
        <w:t xml:space="preserve"> </w:t>
      </w:r>
      <w:r w:rsidRPr="009E46B6">
        <w:t>ХХ века</w:t>
      </w:r>
    </w:p>
    <w:p w14:paraId="5D27D49B" w14:textId="77777777" w:rsidR="00CA59FD" w:rsidRPr="009E46B6" w:rsidRDefault="009170FA">
      <w:pPr>
        <w:pStyle w:val="a3"/>
        <w:ind w:right="590"/>
      </w:pPr>
      <w:r w:rsidRPr="009E46B6">
        <w:t>Отмена</w:t>
      </w:r>
      <w:r w:rsidRPr="009E46B6">
        <w:rPr>
          <w:spacing w:val="1"/>
        </w:rPr>
        <w:t xml:space="preserve"> </w:t>
      </w:r>
      <w:r w:rsidRPr="009E46B6">
        <w:t>крепостного</w:t>
      </w:r>
      <w:r w:rsidRPr="009E46B6">
        <w:rPr>
          <w:spacing w:val="1"/>
        </w:rPr>
        <w:t xml:space="preserve"> </w:t>
      </w:r>
      <w:r w:rsidRPr="009E46B6">
        <w:t>права.</w:t>
      </w:r>
      <w:r w:rsidRPr="009E46B6">
        <w:rPr>
          <w:spacing w:val="1"/>
        </w:rPr>
        <w:t xml:space="preserve"> </w:t>
      </w:r>
      <w:r w:rsidRPr="009E46B6">
        <w:t>Аграрная,</w:t>
      </w:r>
      <w:r w:rsidRPr="009E46B6">
        <w:rPr>
          <w:spacing w:val="1"/>
        </w:rPr>
        <w:t xml:space="preserve"> </w:t>
      </w:r>
      <w:r w:rsidRPr="009E46B6">
        <w:t>судебная,</w:t>
      </w:r>
      <w:r w:rsidRPr="009E46B6">
        <w:rPr>
          <w:spacing w:val="1"/>
        </w:rPr>
        <w:t xml:space="preserve"> </w:t>
      </w:r>
      <w:r w:rsidRPr="009E46B6">
        <w:t>земская,</w:t>
      </w:r>
      <w:r w:rsidRPr="009E46B6">
        <w:rPr>
          <w:spacing w:val="1"/>
        </w:rPr>
        <w:t xml:space="preserve"> </w:t>
      </w:r>
      <w:r w:rsidRPr="009E46B6">
        <w:t>военная,</w:t>
      </w:r>
      <w:r w:rsidRPr="009E46B6">
        <w:rPr>
          <w:spacing w:val="1"/>
        </w:rPr>
        <w:t xml:space="preserve"> </w:t>
      </w:r>
      <w:r w:rsidRPr="009E46B6">
        <w:t>городская</w:t>
      </w:r>
      <w:r w:rsidRPr="009E46B6">
        <w:rPr>
          <w:spacing w:val="1"/>
        </w:rPr>
        <w:t xml:space="preserve"> </w:t>
      </w:r>
      <w:r w:rsidRPr="009E46B6">
        <w:t>реформы 1860-х – 1870-х гг. Споры современников о значении реформ. Общественные</w:t>
      </w:r>
      <w:r w:rsidRPr="009E46B6">
        <w:rPr>
          <w:spacing w:val="1"/>
        </w:rPr>
        <w:t xml:space="preserve"> </w:t>
      </w:r>
      <w:r w:rsidRPr="009E46B6">
        <w:t>движения в России в конце XIX в. Выступления разночинной интеллигенции. Идеология и</w:t>
      </w:r>
      <w:r w:rsidRPr="009E46B6">
        <w:rPr>
          <w:spacing w:val="-57"/>
        </w:rPr>
        <w:t xml:space="preserve"> </w:t>
      </w:r>
      <w:r w:rsidRPr="009E46B6">
        <w:t>практика</w:t>
      </w:r>
      <w:r w:rsidRPr="009E46B6">
        <w:rPr>
          <w:spacing w:val="-2"/>
        </w:rPr>
        <w:t xml:space="preserve"> </w:t>
      </w:r>
      <w:r w:rsidRPr="009E46B6">
        <w:t>народничества.</w:t>
      </w:r>
      <w:r w:rsidRPr="009E46B6">
        <w:rPr>
          <w:spacing w:val="-1"/>
        </w:rPr>
        <w:t xml:space="preserve"> </w:t>
      </w:r>
      <w:r w:rsidRPr="009E46B6">
        <w:t>Политический</w:t>
      </w:r>
      <w:r w:rsidRPr="009E46B6">
        <w:rPr>
          <w:spacing w:val="-1"/>
        </w:rPr>
        <w:t xml:space="preserve"> </w:t>
      </w:r>
      <w:r w:rsidRPr="009E46B6">
        <w:t>террор.</w:t>
      </w:r>
      <w:r w:rsidRPr="009E46B6">
        <w:rPr>
          <w:spacing w:val="-1"/>
        </w:rPr>
        <w:t xml:space="preserve"> </w:t>
      </w:r>
      <w:r w:rsidRPr="009E46B6">
        <w:t>Зарождение</w:t>
      </w:r>
      <w:r w:rsidRPr="009E46B6">
        <w:rPr>
          <w:spacing w:val="-2"/>
        </w:rPr>
        <w:t xml:space="preserve"> </w:t>
      </w:r>
      <w:r w:rsidRPr="009E46B6">
        <w:t>рабочего</w:t>
      </w:r>
      <w:r w:rsidRPr="009E46B6">
        <w:rPr>
          <w:spacing w:val="1"/>
        </w:rPr>
        <w:t xml:space="preserve"> </w:t>
      </w:r>
      <w:r w:rsidRPr="009E46B6">
        <w:t>движения.</w:t>
      </w:r>
    </w:p>
    <w:p w14:paraId="5C1432BF" w14:textId="77777777" w:rsidR="00CA59FD" w:rsidRPr="009E46B6" w:rsidRDefault="009170FA">
      <w:pPr>
        <w:pStyle w:val="a3"/>
        <w:ind w:right="587"/>
      </w:pPr>
      <w:r w:rsidRPr="009E46B6">
        <w:t>Утверждение</w:t>
      </w:r>
      <w:r w:rsidRPr="009E46B6">
        <w:rPr>
          <w:spacing w:val="1"/>
        </w:rPr>
        <w:t xml:space="preserve"> </w:t>
      </w:r>
      <w:r w:rsidRPr="009E46B6">
        <w:t>капиталистической</w:t>
      </w:r>
      <w:r w:rsidRPr="009E46B6">
        <w:rPr>
          <w:spacing w:val="1"/>
        </w:rPr>
        <w:t xml:space="preserve"> </w:t>
      </w:r>
      <w:r w:rsidRPr="009E46B6">
        <w:t>модели</w:t>
      </w:r>
      <w:r w:rsidRPr="009E46B6">
        <w:rPr>
          <w:spacing w:val="1"/>
        </w:rPr>
        <w:t xml:space="preserve"> </w:t>
      </w:r>
      <w:r w:rsidRPr="009E46B6">
        <w:t>экономического</w:t>
      </w:r>
      <w:r w:rsidRPr="009E46B6">
        <w:rPr>
          <w:spacing w:val="1"/>
        </w:rPr>
        <w:t xml:space="preserve"> </w:t>
      </w:r>
      <w:r w:rsidRPr="009E46B6">
        <w:t>развития.</w:t>
      </w:r>
      <w:r w:rsidRPr="009E46B6">
        <w:rPr>
          <w:spacing w:val="1"/>
        </w:rPr>
        <w:t xml:space="preserve"> </w:t>
      </w:r>
      <w:r w:rsidRPr="009E46B6">
        <w:t>Завершение</w:t>
      </w:r>
      <w:r w:rsidRPr="009E46B6">
        <w:rPr>
          <w:spacing w:val="1"/>
        </w:rPr>
        <w:t xml:space="preserve"> </w:t>
      </w:r>
      <w:r w:rsidRPr="009E46B6">
        <w:t>промышленного</w:t>
      </w:r>
      <w:r w:rsidRPr="009E46B6">
        <w:rPr>
          <w:spacing w:val="1"/>
        </w:rPr>
        <w:t xml:space="preserve"> </w:t>
      </w:r>
      <w:r w:rsidRPr="009E46B6">
        <w:t>переворота.</w:t>
      </w:r>
      <w:r w:rsidRPr="009E46B6">
        <w:rPr>
          <w:spacing w:val="1"/>
        </w:rPr>
        <w:t xml:space="preserve"> </w:t>
      </w:r>
      <w:r w:rsidRPr="009E46B6">
        <w:t>Промышленный</w:t>
      </w:r>
      <w:r w:rsidRPr="009E46B6">
        <w:rPr>
          <w:spacing w:val="1"/>
        </w:rPr>
        <w:t xml:space="preserve"> </w:t>
      </w:r>
      <w:r w:rsidRPr="009E46B6">
        <w:t>подъем</w:t>
      </w:r>
      <w:r w:rsidRPr="009E46B6">
        <w:rPr>
          <w:spacing w:val="1"/>
        </w:rPr>
        <w:t xml:space="preserve"> </w:t>
      </w:r>
      <w:r w:rsidRPr="009E46B6">
        <w:t>в</w:t>
      </w:r>
      <w:r w:rsidRPr="009E46B6">
        <w:rPr>
          <w:spacing w:val="1"/>
        </w:rPr>
        <w:t xml:space="preserve"> </w:t>
      </w:r>
      <w:r w:rsidRPr="009E46B6">
        <w:t>1890-х</w:t>
      </w:r>
      <w:r w:rsidRPr="009E46B6">
        <w:rPr>
          <w:spacing w:val="1"/>
        </w:rPr>
        <w:t xml:space="preserve"> </w:t>
      </w:r>
      <w:r w:rsidRPr="009E46B6">
        <w:t>гг.</w:t>
      </w:r>
      <w:r w:rsidRPr="009E46B6">
        <w:rPr>
          <w:spacing w:val="1"/>
        </w:rPr>
        <w:t xml:space="preserve"> </w:t>
      </w:r>
      <w:r w:rsidRPr="009E46B6">
        <w:t>Создание</w:t>
      </w:r>
      <w:r w:rsidRPr="009E46B6">
        <w:rPr>
          <w:spacing w:val="1"/>
        </w:rPr>
        <w:t xml:space="preserve"> </w:t>
      </w:r>
      <w:r w:rsidRPr="009E46B6">
        <w:t>рабочего</w:t>
      </w:r>
      <w:r w:rsidRPr="009E46B6">
        <w:rPr>
          <w:spacing w:val="1"/>
        </w:rPr>
        <w:t xml:space="preserve"> </w:t>
      </w:r>
      <w:r w:rsidRPr="009E46B6">
        <w:t>законодательства.</w:t>
      </w:r>
      <w:r w:rsidRPr="009E46B6">
        <w:rPr>
          <w:spacing w:val="1"/>
        </w:rPr>
        <w:t xml:space="preserve"> </w:t>
      </w:r>
      <w:r w:rsidRPr="009E46B6">
        <w:t>Сохранение</w:t>
      </w:r>
      <w:r w:rsidRPr="009E46B6">
        <w:rPr>
          <w:spacing w:val="1"/>
        </w:rPr>
        <w:t xml:space="preserve"> </w:t>
      </w:r>
      <w:r w:rsidRPr="009E46B6">
        <w:t>остатков</w:t>
      </w:r>
      <w:r w:rsidRPr="009E46B6">
        <w:rPr>
          <w:spacing w:val="1"/>
        </w:rPr>
        <w:t xml:space="preserve"> </w:t>
      </w:r>
      <w:r w:rsidRPr="009E46B6">
        <w:t>крепостничества.</w:t>
      </w:r>
      <w:r w:rsidRPr="009E46B6">
        <w:rPr>
          <w:spacing w:val="1"/>
        </w:rPr>
        <w:t xml:space="preserve"> </w:t>
      </w:r>
      <w:r w:rsidRPr="009E46B6">
        <w:t>Роль</w:t>
      </w:r>
      <w:r w:rsidRPr="009E46B6">
        <w:rPr>
          <w:spacing w:val="1"/>
        </w:rPr>
        <w:t xml:space="preserve"> </w:t>
      </w:r>
      <w:r w:rsidRPr="009E46B6">
        <w:t>общины</w:t>
      </w:r>
      <w:r w:rsidRPr="009E46B6">
        <w:rPr>
          <w:spacing w:val="1"/>
        </w:rPr>
        <w:t xml:space="preserve"> </w:t>
      </w:r>
      <w:r w:rsidRPr="009E46B6">
        <w:t>в</w:t>
      </w:r>
      <w:r w:rsidRPr="009E46B6">
        <w:rPr>
          <w:spacing w:val="1"/>
        </w:rPr>
        <w:t xml:space="preserve"> </w:t>
      </w:r>
      <w:r w:rsidRPr="009E46B6">
        <w:t>жизни</w:t>
      </w:r>
      <w:r w:rsidRPr="009E46B6">
        <w:rPr>
          <w:spacing w:val="1"/>
        </w:rPr>
        <w:t xml:space="preserve"> </w:t>
      </w:r>
      <w:r w:rsidRPr="009E46B6">
        <w:t>крестьянства. Самодержавие и сословный строй в условиях модернизационных процессов.</w:t>
      </w:r>
      <w:r w:rsidRPr="009E46B6">
        <w:rPr>
          <w:spacing w:val="-57"/>
        </w:rPr>
        <w:t xml:space="preserve"> </w:t>
      </w:r>
      <w:r w:rsidRPr="009E46B6">
        <w:t>Политика контрреформ. Поддержка помещичьих хозяйств. Новые положения о земстве,</w:t>
      </w:r>
      <w:r w:rsidRPr="009E46B6">
        <w:rPr>
          <w:spacing w:val="1"/>
        </w:rPr>
        <w:t xml:space="preserve"> </w:t>
      </w:r>
      <w:r w:rsidRPr="009E46B6">
        <w:t>судопроизводстве,</w:t>
      </w:r>
      <w:r w:rsidRPr="009E46B6">
        <w:rPr>
          <w:spacing w:val="1"/>
        </w:rPr>
        <w:t xml:space="preserve"> </w:t>
      </w:r>
      <w:r w:rsidRPr="009E46B6">
        <w:t>усиление</w:t>
      </w:r>
      <w:r w:rsidRPr="009E46B6">
        <w:rPr>
          <w:spacing w:val="1"/>
        </w:rPr>
        <w:t xml:space="preserve"> </w:t>
      </w:r>
      <w:r w:rsidRPr="009E46B6">
        <w:t>государственного</w:t>
      </w:r>
      <w:r w:rsidRPr="009E46B6">
        <w:rPr>
          <w:spacing w:val="1"/>
        </w:rPr>
        <w:t xml:space="preserve"> </w:t>
      </w:r>
      <w:r w:rsidRPr="009E46B6">
        <w:t>контроля</w:t>
      </w:r>
      <w:r w:rsidRPr="009E46B6">
        <w:rPr>
          <w:spacing w:val="1"/>
        </w:rPr>
        <w:t xml:space="preserve"> </w:t>
      </w:r>
      <w:r w:rsidRPr="009E46B6">
        <w:t>над</w:t>
      </w:r>
      <w:r w:rsidRPr="009E46B6">
        <w:rPr>
          <w:spacing w:val="1"/>
        </w:rPr>
        <w:t xml:space="preserve"> </w:t>
      </w:r>
      <w:r w:rsidRPr="009E46B6">
        <w:t>высшими</w:t>
      </w:r>
      <w:r w:rsidRPr="009E46B6">
        <w:rPr>
          <w:spacing w:val="1"/>
        </w:rPr>
        <w:t xml:space="preserve"> </w:t>
      </w:r>
      <w:r w:rsidRPr="009E46B6">
        <w:t>учебными</w:t>
      </w:r>
      <w:r w:rsidRPr="009E46B6">
        <w:rPr>
          <w:spacing w:val="1"/>
        </w:rPr>
        <w:t xml:space="preserve"> </w:t>
      </w:r>
      <w:r w:rsidRPr="009E46B6">
        <w:t>заведениями.</w:t>
      </w:r>
    </w:p>
    <w:p w14:paraId="0DEBAD92" w14:textId="77777777" w:rsidR="00CA59FD" w:rsidRPr="009E46B6" w:rsidRDefault="009170FA">
      <w:pPr>
        <w:pStyle w:val="a3"/>
        <w:ind w:right="589"/>
      </w:pPr>
      <w:r w:rsidRPr="009E46B6">
        <w:t>«Восточный</w:t>
      </w:r>
      <w:r w:rsidRPr="009E46B6">
        <w:rPr>
          <w:spacing w:val="1"/>
        </w:rPr>
        <w:t xml:space="preserve"> </w:t>
      </w:r>
      <w:r w:rsidRPr="009E46B6">
        <w:t>вопрос»</w:t>
      </w:r>
      <w:r w:rsidRPr="009E46B6">
        <w:rPr>
          <w:spacing w:val="1"/>
        </w:rPr>
        <w:t xml:space="preserve"> </w:t>
      </w:r>
      <w:r w:rsidRPr="009E46B6">
        <w:t>во</w:t>
      </w:r>
      <w:r w:rsidRPr="009E46B6">
        <w:rPr>
          <w:spacing w:val="1"/>
        </w:rPr>
        <w:t xml:space="preserve"> </w:t>
      </w:r>
      <w:r w:rsidRPr="009E46B6">
        <w:t>внешней</w:t>
      </w:r>
      <w:r w:rsidRPr="009E46B6">
        <w:rPr>
          <w:spacing w:val="1"/>
        </w:rPr>
        <w:t xml:space="preserve"> </w:t>
      </w:r>
      <w:r w:rsidRPr="009E46B6">
        <w:t>политике</w:t>
      </w:r>
      <w:r w:rsidRPr="009E46B6">
        <w:rPr>
          <w:spacing w:val="1"/>
        </w:rPr>
        <w:t xml:space="preserve"> </w:t>
      </w:r>
      <w:r w:rsidRPr="009E46B6">
        <w:t>Российской</w:t>
      </w:r>
      <w:r w:rsidRPr="009E46B6">
        <w:rPr>
          <w:spacing w:val="1"/>
        </w:rPr>
        <w:t xml:space="preserve"> </w:t>
      </w:r>
      <w:r w:rsidRPr="009E46B6">
        <w:t>империи.</w:t>
      </w:r>
      <w:r w:rsidRPr="009E46B6">
        <w:rPr>
          <w:spacing w:val="1"/>
        </w:rPr>
        <w:t xml:space="preserve"> </w:t>
      </w:r>
      <w:r w:rsidRPr="009E46B6">
        <w:t>Россия</w:t>
      </w:r>
      <w:r w:rsidRPr="009E46B6">
        <w:rPr>
          <w:spacing w:val="1"/>
        </w:rPr>
        <w:t xml:space="preserve"> </w:t>
      </w:r>
      <w:r w:rsidRPr="009E46B6">
        <w:t>и</w:t>
      </w:r>
      <w:r w:rsidRPr="009E46B6">
        <w:rPr>
          <w:spacing w:val="-57"/>
        </w:rPr>
        <w:t xml:space="preserve"> </w:t>
      </w:r>
      <w:r w:rsidRPr="009E46B6">
        <w:t>православные народы Балканского полуострова. Европейское и азиатское направления во</w:t>
      </w:r>
      <w:r w:rsidRPr="009E46B6">
        <w:rPr>
          <w:spacing w:val="1"/>
        </w:rPr>
        <w:t xml:space="preserve"> </w:t>
      </w:r>
      <w:r w:rsidRPr="009E46B6">
        <w:t>внешней</w:t>
      </w:r>
      <w:r w:rsidRPr="009E46B6">
        <w:rPr>
          <w:spacing w:val="-1"/>
        </w:rPr>
        <w:t xml:space="preserve"> </w:t>
      </w:r>
      <w:r w:rsidRPr="009E46B6">
        <w:t>политике России в</w:t>
      </w:r>
      <w:r w:rsidRPr="009E46B6">
        <w:rPr>
          <w:spacing w:val="-1"/>
        </w:rPr>
        <w:t xml:space="preserve"> </w:t>
      </w:r>
      <w:r w:rsidRPr="009E46B6">
        <w:t>конце</w:t>
      </w:r>
      <w:r w:rsidRPr="009E46B6">
        <w:rPr>
          <w:spacing w:val="-1"/>
        </w:rPr>
        <w:t xml:space="preserve"> </w:t>
      </w:r>
      <w:r w:rsidRPr="009E46B6">
        <w:t>XIX</w:t>
      </w:r>
      <w:r w:rsidRPr="009E46B6">
        <w:rPr>
          <w:spacing w:val="-2"/>
        </w:rPr>
        <w:t xml:space="preserve"> </w:t>
      </w:r>
      <w:r w:rsidRPr="009E46B6">
        <w:t>в.</w:t>
      </w:r>
    </w:p>
    <w:p w14:paraId="256E67E6" w14:textId="77777777" w:rsidR="00CA59FD" w:rsidRPr="009E46B6" w:rsidRDefault="009170FA">
      <w:pPr>
        <w:pStyle w:val="a3"/>
        <w:ind w:right="587"/>
      </w:pPr>
      <w:r w:rsidRPr="009E46B6">
        <w:t>Духовная жизнь российского общества во второй половине XIX в. Самодержавие и</w:t>
      </w:r>
      <w:r w:rsidRPr="009E46B6">
        <w:rPr>
          <w:spacing w:val="1"/>
        </w:rPr>
        <w:t xml:space="preserve"> </w:t>
      </w:r>
      <w:r w:rsidRPr="009E46B6">
        <w:t>национальный</w:t>
      </w:r>
      <w:r w:rsidRPr="009E46B6">
        <w:rPr>
          <w:spacing w:val="1"/>
        </w:rPr>
        <w:t xml:space="preserve"> </w:t>
      </w:r>
      <w:r w:rsidRPr="009E46B6">
        <w:t>вопрос.</w:t>
      </w:r>
      <w:r w:rsidRPr="009E46B6">
        <w:rPr>
          <w:spacing w:val="1"/>
        </w:rPr>
        <w:t xml:space="preserve"> </w:t>
      </w:r>
      <w:r w:rsidRPr="009E46B6">
        <w:t>Реакция</w:t>
      </w:r>
      <w:r w:rsidRPr="009E46B6">
        <w:rPr>
          <w:spacing w:val="1"/>
        </w:rPr>
        <w:t xml:space="preserve"> </w:t>
      </w:r>
      <w:r w:rsidRPr="009E46B6">
        <w:t>русского</w:t>
      </w:r>
      <w:r w:rsidRPr="009E46B6">
        <w:rPr>
          <w:spacing w:val="1"/>
        </w:rPr>
        <w:t xml:space="preserve"> </w:t>
      </w:r>
      <w:r w:rsidRPr="009E46B6">
        <w:t>общества</w:t>
      </w:r>
      <w:r w:rsidRPr="009E46B6">
        <w:rPr>
          <w:spacing w:val="1"/>
        </w:rPr>
        <w:t xml:space="preserve"> </w:t>
      </w:r>
      <w:r w:rsidRPr="009E46B6">
        <w:t>на</w:t>
      </w:r>
      <w:r w:rsidRPr="009E46B6">
        <w:rPr>
          <w:spacing w:val="1"/>
        </w:rPr>
        <w:t xml:space="preserve"> </w:t>
      </w:r>
      <w:r w:rsidRPr="009E46B6">
        <w:t>польское</w:t>
      </w:r>
      <w:r w:rsidRPr="009E46B6">
        <w:rPr>
          <w:spacing w:val="1"/>
        </w:rPr>
        <w:t xml:space="preserve"> </w:t>
      </w:r>
      <w:r w:rsidRPr="009E46B6">
        <w:t>восстание</w:t>
      </w:r>
      <w:r w:rsidRPr="009E46B6">
        <w:rPr>
          <w:spacing w:val="1"/>
        </w:rPr>
        <w:t xml:space="preserve"> </w:t>
      </w:r>
      <w:r w:rsidRPr="009E46B6">
        <w:t>1863</w:t>
      </w:r>
      <w:r w:rsidRPr="009E46B6">
        <w:rPr>
          <w:spacing w:val="1"/>
        </w:rPr>
        <w:t xml:space="preserve"> </w:t>
      </w:r>
      <w:r w:rsidRPr="009E46B6">
        <w:t>г.</w:t>
      </w:r>
      <w:r w:rsidRPr="009E46B6">
        <w:rPr>
          <w:spacing w:val="1"/>
        </w:rPr>
        <w:t xml:space="preserve"> </w:t>
      </w:r>
      <w:r w:rsidRPr="009E46B6">
        <w:t>Возрождение национальных традиций в архитектуре и изобразительном искусстве конца</w:t>
      </w:r>
      <w:r w:rsidRPr="009E46B6">
        <w:rPr>
          <w:spacing w:val="1"/>
        </w:rPr>
        <w:t xml:space="preserve"> </w:t>
      </w:r>
      <w:r w:rsidRPr="009E46B6">
        <w:t>XIX</w:t>
      </w:r>
      <w:r w:rsidRPr="009E46B6">
        <w:rPr>
          <w:spacing w:val="1"/>
        </w:rPr>
        <w:t xml:space="preserve"> </w:t>
      </w:r>
      <w:r w:rsidRPr="009E46B6">
        <w:t>в.</w:t>
      </w:r>
      <w:r w:rsidRPr="009E46B6">
        <w:rPr>
          <w:spacing w:val="1"/>
        </w:rPr>
        <w:t xml:space="preserve"> </w:t>
      </w:r>
      <w:r w:rsidRPr="009E46B6">
        <w:t>Новаторские</w:t>
      </w:r>
      <w:r w:rsidRPr="009E46B6">
        <w:rPr>
          <w:spacing w:val="1"/>
        </w:rPr>
        <w:t xml:space="preserve"> </w:t>
      </w:r>
      <w:r w:rsidRPr="009E46B6">
        <w:t>тенденции</w:t>
      </w:r>
      <w:r w:rsidRPr="009E46B6">
        <w:rPr>
          <w:spacing w:val="1"/>
        </w:rPr>
        <w:t xml:space="preserve"> </w:t>
      </w:r>
      <w:r w:rsidRPr="009E46B6">
        <w:t>в</w:t>
      </w:r>
      <w:r w:rsidRPr="009E46B6">
        <w:rPr>
          <w:spacing w:val="1"/>
        </w:rPr>
        <w:t xml:space="preserve"> </w:t>
      </w:r>
      <w:r w:rsidRPr="009E46B6">
        <w:t>развитии</w:t>
      </w:r>
      <w:r w:rsidRPr="009E46B6">
        <w:rPr>
          <w:spacing w:val="1"/>
        </w:rPr>
        <w:t xml:space="preserve"> </w:t>
      </w:r>
      <w:r w:rsidRPr="009E46B6">
        <w:t>художественной</w:t>
      </w:r>
      <w:r w:rsidRPr="009E46B6">
        <w:rPr>
          <w:spacing w:val="1"/>
        </w:rPr>
        <w:t xml:space="preserve"> </w:t>
      </w:r>
      <w:r w:rsidRPr="009E46B6">
        <w:t>культуры.</w:t>
      </w:r>
      <w:r w:rsidRPr="009E46B6">
        <w:rPr>
          <w:spacing w:val="1"/>
        </w:rPr>
        <w:t xml:space="preserve"> </w:t>
      </w:r>
      <w:r w:rsidRPr="009E46B6">
        <w:t>Движение</w:t>
      </w:r>
      <w:r w:rsidRPr="009E46B6">
        <w:rPr>
          <w:spacing w:val="1"/>
        </w:rPr>
        <w:t xml:space="preserve"> </w:t>
      </w:r>
      <w:r w:rsidRPr="009E46B6">
        <w:t>передвижников. Русская пейзажная живопись. Расцвет музыкального искусства. Развитие</w:t>
      </w:r>
      <w:r w:rsidRPr="009E46B6">
        <w:rPr>
          <w:spacing w:val="1"/>
        </w:rPr>
        <w:t xml:space="preserve"> </w:t>
      </w:r>
      <w:r w:rsidRPr="009E46B6">
        <w:t>системы образования. Научные достижения российских ученых. Городская и деревенская</w:t>
      </w:r>
      <w:r w:rsidRPr="009E46B6">
        <w:rPr>
          <w:spacing w:val="1"/>
        </w:rPr>
        <w:t xml:space="preserve"> </w:t>
      </w:r>
      <w:r w:rsidRPr="009E46B6">
        <w:t>культура:</w:t>
      </w:r>
      <w:r w:rsidRPr="009E46B6">
        <w:rPr>
          <w:spacing w:val="-1"/>
        </w:rPr>
        <w:t xml:space="preserve"> </w:t>
      </w:r>
      <w:r w:rsidRPr="009E46B6">
        <w:t>две социокультурные среды.</w:t>
      </w:r>
    </w:p>
    <w:p w14:paraId="17949C54" w14:textId="77777777" w:rsidR="00CA59FD" w:rsidRPr="009E46B6" w:rsidRDefault="009170FA">
      <w:pPr>
        <w:pStyle w:val="a3"/>
        <w:ind w:right="586"/>
      </w:pPr>
      <w:r w:rsidRPr="009E46B6">
        <w:t>1905—1907</w:t>
      </w:r>
      <w:r w:rsidRPr="009E46B6">
        <w:rPr>
          <w:spacing w:val="1"/>
        </w:rPr>
        <w:t xml:space="preserve"> </w:t>
      </w:r>
      <w:r w:rsidRPr="009E46B6">
        <w:t>гг.</w:t>
      </w:r>
      <w:r w:rsidRPr="009E46B6">
        <w:rPr>
          <w:spacing w:val="1"/>
        </w:rPr>
        <w:t xml:space="preserve"> </w:t>
      </w:r>
      <w:r w:rsidRPr="009E46B6">
        <w:t>Предпосылки</w:t>
      </w:r>
      <w:r w:rsidRPr="009E46B6">
        <w:rPr>
          <w:spacing w:val="1"/>
        </w:rPr>
        <w:t xml:space="preserve"> </w:t>
      </w:r>
      <w:r w:rsidRPr="009E46B6">
        <w:t>и</w:t>
      </w:r>
      <w:r w:rsidRPr="009E46B6">
        <w:rPr>
          <w:spacing w:val="1"/>
        </w:rPr>
        <w:t xml:space="preserve"> </w:t>
      </w:r>
      <w:r w:rsidRPr="009E46B6">
        <w:t>характер</w:t>
      </w:r>
      <w:r w:rsidRPr="009E46B6">
        <w:rPr>
          <w:spacing w:val="1"/>
        </w:rPr>
        <w:t xml:space="preserve"> </w:t>
      </w:r>
      <w:r w:rsidRPr="009E46B6">
        <w:t>революции.</w:t>
      </w:r>
      <w:r w:rsidRPr="009E46B6">
        <w:rPr>
          <w:spacing w:val="1"/>
        </w:rPr>
        <w:t xml:space="preserve"> </w:t>
      </w:r>
      <w:r w:rsidRPr="009E46B6">
        <w:t>Революционное</w:t>
      </w:r>
      <w:r w:rsidRPr="009E46B6">
        <w:rPr>
          <w:spacing w:val="1"/>
        </w:rPr>
        <w:t xml:space="preserve"> </w:t>
      </w:r>
      <w:r w:rsidRPr="009E46B6">
        <w:t>движение:</w:t>
      </w:r>
      <w:r w:rsidRPr="009E46B6">
        <w:rPr>
          <w:spacing w:val="-57"/>
        </w:rPr>
        <w:t xml:space="preserve"> </w:t>
      </w:r>
      <w:r w:rsidRPr="009E46B6">
        <w:t>состав,</w:t>
      </w:r>
      <w:r w:rsidRPr="009E46B6">
        <w:rPr>
          <w:spacing w:val="-8"/>
        </w:rPr>
        <w:t xml:space="preserve"> </w:t>
      </w:r>
      <w:r w:rsidRPr="009E46B6">
        <w:t>цели,</w:t>
      </w:r>
      <w:r w:rsidRPr="009E46B6">
        <w:rPr>
          <w:spacing w:val="-8"/>
        </w:rPr>
        <w:t xml:space="preserve"> </w:t>
      </w:r>
      <w:r w:rsidRPr="009E46B6">
        <w:t>методы</w:t>
      </w:r>
      <w:r w:rsidRPr="009E46B6">
        <w:rPr>
          <w:spacing w:val="-9"/>
        </w:rPr>
        <w:t xml:space="preserve"> </w:t>
      </w:r>
      <w:r w:rsidRPr="009E46B6">
        <w:t>борьбы.</w:t>
      </w:r>
      <w:r w:rsidRPr="009E46B6">
        <w:rPr>
          <w:spacing w:val="-7"/>
        </w:rPr>
        <w:t xml:space="preserve"> </w:t>
      </w:r>
      <w:r w:rsidRPr="009E46B6">
        <w:t>Расстановка</w:t>
      </w:r>
      <w:r w:rsidRPr="009E46B6">
        <w:rPr>
          <w:spacing w:val="-9"/>
        </w:rPr>
        <w:t xml:space="preserve"> </w:t>
      </w:r>
      <w:r w:rsidRPr="009E46B6">
        <w:t>политических</w:t>
      </w:r>
      <w:r w:rsidRPr="009E46B6">
        <w:rPr>
          <w:spacing w:val="-6"/>
        </w:rPr>
        <w:t xml:space="preserve"> </w:t>
      </w:r>
      <w:r w:rsidRPr="009E46B6">
        <w:t>сил</w:t>
      </w:r>
      <w:r w:rsidRPr="009E46B6">
        <w:rPr>
          <w:spacing w:val="-7"/>
        </w:rPr>
        <w:t xml:space="preserve"> </w:t>
      </w:r>
      <w:r w:rsidRPr="009E46B6">
        <w:t>накануне</w:t>
      </w:r>
      <w:r w:rsidRPr="009E46B6">
        <w:rPr>
          <w:spacing w:val="-7"/>
        </w:rPr>
        <w:t xml:space="preserve"> </w:t>
      </w:r>
      <w:r w:rsidRPr="009E46B6">
        <w:t>революции.</w:t>
      </w:r>
      <w:r w:rsidRPr="009E46B6">
        <w:rPr>
          <w:spacing w:val="-11"/>
        </w:rPr>
        <w:t xml:space="preserve"> </w:t>
      </w:r>
      <w:r w:rsidRPr="009E46B6">
        <w:t>Рабочие</w:t>
      </w:r>
      <w:r w:rsidRPr="009E46B6">
        <w:rPr>
          <w:spacing w:val="-57"/>
        </w:rPr>
        <w:t xml:space="preserve"> </w:t>
      </w:r>
      <w:r w:rsidRPr="009E46B6">
        <w:t>выступления. Начало крестьянских выступлений. География и масштабы крестьянского</w:t>
      </w:r>
      <w:r w:rsidRPr="009E46B6">
        <w:rPr>
          <w:spacing w:val="1"/>
        </w:rPr>
        <w:t xml:space="preserve"> </w:t>
      </w:r>
      <w:r w:rsidRPr="009E46B6">
        <w:t>движения.</w:t>
      </w:r>
      <w:r w:rsidRPr="009E46B6">
        <w:rPr>
          <w:spacing w:val="61"/>
        </w:rPr>
        <w:t xml:space="preserve"> </w:t>
      </w:r>
      <w:r w:rsidRPr="009E46B6">
        <w:t>Образование</w:t>
      </w:r>
      <w:r w:rsidRPr="009E46B6">
        <w:rPr>
          <w:spacing w:val="61"/>
        </w:rPr>
        <w:t xml:space="preserve"> </w:t>
      </w:r>
      <w:r w:rsidRPr="009E46B6">
        <w:t>Крестьянского</w:t>
      </w:r>
      <w:r w:rsidRPr="009E46B6">
        <w:rPr>
          <w:spacing w:val="61"/>
        </w:rPr>
        <w:t xml:space="preserve"> </w:t>
      </w:r>
      <w:r w:rsidRPr="009E46B6">
        <w:t>союза.   Выступления   в   армии   и   на   флоте.</w:t>
      </w:r>
      <w:r w:rsidRPr="009E46B6">
        <w:rPr>
          <w:spacing w:val="-57"/>
        </w:rPr>
        <w:t xml:space="preserve"> </w:t>
      </w:r>
      <w:r w:rsidRPr="009E46B6">
        <w:t>П.</w:t>
      </w:r>
      <w:r w:rsidRPr="009E46B6">
        <w:rPr>
          <w:spacing w:val="-11"/>
        </w:rPr>
        <w:t xml:space="preserve"> </w:t>
      </w:r>
      <w:r w:rsidRPr="009E46B6">
        <w:t>П.</w:t>
      </w:r>
      <w:r w:rsidRPr="009E46B6">
        <w:rPr>
          <w:spacing w:val="-10"/>
        </w:rPr>
        <w:t xml:space="preserve"> </w:t>
      </w:r>
      <w:r w:rsidRPr="009E46B6">
        <w:t>Шмидт.</w:t>
      </w:r>
      <w:r w:rsidRPr="009E46B6">
        <w:rPr>
          <w:spacing w:val="-11"/>
        </w:rPr>
        <w:t xml:space="preserve"> </w:t>
      </w:r>
      <w:r w:rsidRPr="009E46B6">
        <w:t>Волнения</w:t>
      </w:r>
      <w:r w:rsidRPr="009E46B6">
        <w:rPr>
          <w:spacing w:val="-12"/>
        </w:rPr>
        <w:t xml:space="preserve"> </w:t>
      </w:r>
      <w:r w:rsidRPr="009E46B6">
        <w:t>в</w:t>
      </w:r>
      <w:r w:rsidRPr="009E46B6">
        <w:rPr>
          <w:spacing w:val="-10"/>
        </w:rPr>
        <w:t xml:space="preserve"> </w:t>
      </w:r>
      <w:r w:rsidRPr="009E46B6">
        <w:t>национальных</w:t>
      </w:r>
      <w:r w:rsidRPr="009E46B6">
        <w:rPr>
          <w:spacing w:val="-9"/>
        </w:rPr>
        <w:t xml:space="preserve"> </w:t>
      </w:r>
      <w:r w:rsidRPr="009E46B6">
        <w:t>окраинах.</w:t>
      </w:r>
      <w:r w:rsidRPr="009E46B6">
        <w:rPr>
          <w:spacing w:val="-10"/>
        </w:rPr>
        <w:t xml:space="preserve"> </w:t>
      </w:r>
      <w:r w:rsidRPr="009E46B6">
        <w:t>Возникновение</w:t>
      </w:r>
      <w:r w:rsidRPr="009E46B6">
        <w:rPr>
          <w:spacing w:val="-12"/>
        </w:rPr>
        <w:t xml:space="preserve"> </w:t>
      </w:r>
      <w:r w:rsidRPr="009E46B6">
        <w:t>первых</w:t>
      </w:r>
      <w:r w:rsidRPr="009E46B6">
        <w:rPr>
          <w:spacing w:val="-8"/>
        </w:rPr>
        <w:t xml:space="preserve"> </w:t>
      </w:r>
      <w:r w:rsidRPr="009E46B6">
        <w:t>Советов.</w:t>
      </w:r>
      <w:r w:rsidRPr="009E46B6">
        <w:rPr>
          <w:spacing w:val="-10"/>
        </w:rPr>
        <w:t xml:space="preserve"> </w:t>
      </w:r>
      <w:r w:rsidRPr="009E46B6">
        <w:t>Стачка</w:t>
      </w:r>
      <w:r w:rsidRPr="009E46B6">
        <w:rPr>
          <w:spacing w:val="-57"/>
        </w:rPr>
        <w:t xml:space="preserve"> </w:t>
      </w:r>
      <w:r w:rsidRPr="009E46B6">
        <w:t>и</w:t>
      </w:r>
      <w:r w:rsidRPr="009E46B6">
        <w:rPr>
          <w:spacing w:val="1"/>
        </w:rPr>
        <w:t xml:space="preserve"> </w:t>
      </w:r>
      <w:r w:rsidRPr="009E46B6">
        <w:t>вооруженное</w:t>
      </w:r>
      <w:r w:rsidRPr="009E46B6">
        <w:rPr>
          <w:spacing w:val="1"/>
        </w:rPr>
        <w:t xml:space="preserve"> </w:t>
      </w:r>
      <w:r w:rsidRPr="009E46B6">
        <w:t>восстание:</w:t>
      </w:r>
      <w:r w:rsidRPr="009E46B6">
        <w:rPr>
          <w:spacing w:val="1"/>
        </w:rPr>
        <w:t xml:space="preserve"> </w:t>
      </w:r>
      <w:r w:rsidRPr="009E46B6">
        <w:t>основные</w:t>
      </w:r>
      <w:r w:rsidRPr="009E46B6">
        <w:rPr>
          <w:spacing w:val="1"/>
        </w:rPr>
        <w:t xml:space="preserve"> </w:t>
      </w:r>
      <w:r w:rsidRPr="009E46B6">
        <w:t>методы</w:t>
      </w:r>
      <w:r w:rsidRPr="009E46B6">
        <w:rPr>
          <w:spacing w:val="1"/>
        </w:rPr>
        <w:t xml:space="preserve"> </w:t>
      </w:r>
      <w:r w:rsidRPr="009E46B6">
        <w:t>пролетарской</w:t>
      </w:r>
      <w:r w:rsidRPr="009E46B6">
        <w:rPr>
          <w:spacing w:val="1"/>
        </w:rPr>
        <w:t xml:space="preserve"> </w:t>
      </w:r>
      <w:r w:rsidRPr="009E46B6">
        <w:t>борьбы.</w:t>
      </w:r>
      <w:r w:rsidRPr="009E46B6">
        <w:rPr>
          <w:spacing w:val="1"/>
        </w:rPr>
        <w:t xml:space="preserve"> </w:t>
      </w:r>
      <w:r w:rsidRPr="009E46B6">
        <w:t>Декабрьское</w:t>
      </w:r>
      <w:r w:rsidRPr="009E46B6">
        <w:rPr>
          <w:spacing w:val="1"/>
        </w:rPr>
        <w:t xml:space="preserve"> </w:t>
      </w:r>
      <w:r w:rsidRPr="009E46B6">
        <w:t>вооруженное</w:t>
      </w:r>
      <w:r w:rsidRPr="009E46B6">
        <w:rPr>
          <w:spacing w:val="1"/>
        </w:rPr>
        <w:t xml:space="preserve"> </w:t>
      </w:r>
      <w:r w:rsidRPr="009E46B6">
        <w:t>восстание</w:t>
      </w:r>
      <w:r w:rsidRPr="009E46B6">
        <w:rPr>
          <w:spacing w:val="1"/>
        </w:rPr>
        <w:t xml:space="preserve"> </w:t>
      </w:r>
      <w:r w:rsidRPr="009E46B6">
        <w:t>в</w:t>
      </w:r>
      <w:r w:rsidRPr="009E46B6">
        <w:rPr>
          <w:spacing w:val="1"/>
        </w:rPr>
        <w:t xml:space="preserve"> </w:t>
      </w:r>
      <w:r w:rsidRPr="009E46B6">
        <w:t>Москве:</w:t>
      </w:r>
      <w:r w:rsidRPr="009E46B6">
        <w:rPr>
          <w:spacing w:val="1"/>
        </w:rPr>
        <w:t xml:space="preserve"> </w:t>
      </w:r>
      <w:r w:rsidRPr="009E46B6">
        <w:t>способы</w:t>
      </w:r>
      <w:r w:rsidRPr="009E46B6">
        <w:rPr>
          <w:spacing w:val="1"/>
        </w:rPr>
        <w:t xml:space="preserve"> </w:t>
      </w:r>
      <w:r w:rsidRPr="009E46B6">
        <w:t>борьбы,</w:t>
      </w:r>
      <w:r w:rsidRPr="009E46B6">
        <w:rPr>
          <w:spacing w:val="1"/>
        </w:rPr>
        <w:t xml:space="preserve"> </w:t>
      </w:r>
      <w:r w:rsidRPr="009E46B6">
        <w:t>лидеры,</w:t>
      </w:r>
      <w:r w:rsidRPr="009E46B6">
        <w:rPr>
          <w:spacing w:val="1"/>
        </w:rPr>
        <w:t xml:space="preserve"> </w:t>
      </w:r>
      <w:r w:rsidRPr="009E46B6">
        <w:t>результаты</w:t>
      </w:r>
      <w:r w:rsidRPr="009E46B6">
        <w:rPr>
          <w:spacing w:val="1"/>
        </w:rPr>
        <w:t xml:space="preserve"> </w:t>
      </w:r>
      <w:r w:rsidRPr="009E46B6">
        <w:t>и</w:t>
      </w:r>
      <w:r w:rsidRPr="009E46B6">
        <w:rPr>
          <w:spacing w:val="1"/>
        </w:rPr>
        <w:t xml:space="preserve"> </w:t>
      </w:r>
      <w:r w:rsidRPr="009E46B6">
        <w:t>значение.</w:t>
      </w:r>
      <w:r w:rsidRPr="009E46B6">
        <w:rPr>
          <w:spacing w:val="1"/>
        </w:rPr>
        <w:t xml:space="preserve"> </w:t>
      </w:r>
      <w:r w:rsidRPr="009E46B6">
        <w:t>Отношение</w:t>
      </w:r>
      <w:r w:rsidRPr="009E46B6">
        <w:rPr>
          <w:spacing w:val="1"/>
        </w:rPr>
        <w:t xml:space="preserve"> </w:t>
      </w:r>
      <w:r w:rsidRPr="009E46B6">
        <w:t>партий</w:t>
      </w:r>
      <w:r w:rsidRPr="009E46B6">
        <w:rPr>
          <w:spacing w:val="1"/>
        </w:rPr>
        <w:t xml:space="preserve"> </w:t>
      </w:r>
      <w:r w:rsidRPr="009E46B6">
        <w:t>к</w:t>
      </w:r>
      <w:r w:rsidRPr="009E46B6">
        <w:rPr>
          <w:spacing w:val="1"/>
        </w:rPr>
        <w:t xml:space="preserve"> </w:t>
      </w:r>
      <w:r w:rsidRPr="009E46B6">
        <w:t>революции.</w:t>
      </w:r>
      <w:r w:rsidRPr="009E46B6">
        <w:rPr>
          <w:spacing w:val="1"/>
        </w:rPr>
        <w:t xml:space="preserve"> </w:t>
      </w:r>
      <w:r w:rsidRPr="009E46B6">
        <w:t>Съезды</w:t>
      </w:r>
      <w:r w:rsidRPr="009E46B6">
        <w:rPr>
          <w:spacing w:val="1"/>
        </w:rPr>
        <w:t xml:space="preserve"> </w:t>
      </w:r>
      <w:r w:rsidRPr="009E46B6">
        <w:t>РСДРП.</w:t>
      </w:r>
      <w:r w:rsidRPr="009E46B6">
        <w:rPr>
          <w:spacing w:val="1"/>
        </w:rPr>
        <w:t xml:space="preserve"> </w:t>
      </w:r>
      <w:r w:rsidRPr="009E46B6">
        <w:t>Итоги</w:t>
      </w:r>
      <w:r w:rsidRPr="009E46B6">
        <w:rPr>
          <w:spacing w:val="1"/>
        </w:rPr>
        <w:t xml:space="preserve"> </w:t>
      </w:r>
      <w:r w:rsidRPr="009E46B6">
        <w:t>и</w:t>
      </w:r>
      <w:r w:rsidRPr="009E46B6">
        <w:rPr>
          <w:spacing w:val="1"/>
        </w:rPr>
        <w:t xml:space="preserve"> </w:t>
      </w:r>
      <w:r w:rsidRPr="009E46B6">
        <w:t>значение</w:t>
      </w:r>
      <w:r w:rsidRPr="009E46B6">
        <w:rPr>
          <w:spacing w:val="1"/>
        </w:rPr>
        <w:t xml:space="preserve"> </w:t>
      </w:r>
      <w:r w:rsidRPr="009E46B6">
        <w:t>революционного</w:t>
      </w:r>
      <w:r w:rsidRPr="009E46B6">
        <w:rPr>
          <w:spacing w:val="1"/>
        </w:rPr>
        <w:t xml:space="preserve"> </w:t>
      </w:r>
      <w:r w:rsidRPr="009E46B6">
        <w:t>кризиса. Диапазон колебаний правительственного курса. Оформление трех общественно-</w:t>
      </w:r>
      <w:r w:rsidRPr="009E46B6">
        <w:rPr>
          <w:spacing w:val="1"/>
        </w:rPr>
        <w:t xml:space="preserve"> </w:t>
      </w:r>
      <w:r w:rsidRPr="009E46B6">
        <w:t>политических</w:t>
      </w:r>
      <w:r w:rsidRPr="009E46B6">
        <w:rPr>
          <w:spacing w:val="1"/>
        </w:rPr>
        <w:t xml:space="preserve"> </w:t>
      </w:r>
      <w:r w:rsidRPr="009E46B6">
        <w:t>направлений.</w:t>
      </w:r>
    </w:p>
    <w:p w14:paraId="3B3DF7B7" w14:textId="77777777" w:rsidR="00CA59FD" w:rsidRPr="009E46B6" w:rsidRDefault="009170FA">
      <w:pPr>
        <w:pStyle w:val="a3"/>
        <w:ind w:right="585"/>
      </w:pPr>
      <w:r w:rsidRPr="009E46B6">
        <w:t>Политические</w:t>
      </w:r>
      <w:r w:rsidRPr="009E46B6">
        <w:rPr>
          <w:spacing w:val="1"/>
        </w:rPr>
        <w:t xml:space="preserve"> </w:t>
      </w:r>
      <w:r w:rsidRPr="009E46B6">
        <w:t>реформы.</w:t>
      </w:r>
      <w:r w:rsidRPr="009E46B6">
        <w:rPr>
          <w:spacing w:val="1"/>
        </w:rPr>
        <w:t xml:space="preserve"> </w:t>
      </w:r>
      <w:r w:rsidRPr="009E46B6">
        <w:t>Первый</w:t>
      </w:r>
      <w:r w:rsidRPr="009E46B6">
        <w:rPr>
          <w:spacing w:val="1"/>
        </w:rPr>
        <w:t xml:space="preserve"> </w:t>
      </w:r>
      <w:r w:rsidRPr="009E46B6">
        <w:t>опыт</w:t>
      </w:r>
      <w:r w:rsidRPr="009E46B6">
        <w:rPr>
          <w:spacing w:val="1"/>
        </w:rPr>
        <w:t xml:space="preserve"> </w:t>
      </w:r>
      <w:r w:rsidRPr="009E46B6">
        <w:t>российского</w:t>
      </w:r>
      <w:r w:rsidRPr="009E46B6">
        <w:rPr>
          <w:spacing w:val="1"/>
        </w:rPr>
        <w:t xml:space="preserve"> </w:t>
      </w:r>
      <w:r w:rsidRPr="009E46B6">
        <w:t>конституционализма</w:t>
      </w:r>
      <w:r w:rsidRPr="009E46B6">
        <w:rPr>
          <w:spacing w:val="1"/>
        </w:rPr>
        <w:t xml:space="preserve"> </w:t>
      </w:r>
      <w:r w:rsidRPr="009E46B6">
        <w:t>и</w:t>
      </w:r>
      <w:r w:rsidRPr="009E46B6">
        <w:rPr>
          <w:spacing w:val="1"/>
        </w:rPr>
        <w:t xml:space="preserve"> </w:t>
      </w:r>
      <w:r w:rsidRPr="009E46B6">
        <w:t>парламентаризма.</w:t>
      </w:r>
      <w:r w:rsidRPr="009E46B6">
        <w:rPr>
          <w:spacing w:val="1"/>
        </w:rPr>
        <w:t xml:space="preserve"> </w:t>
      </w:r>
      <w:r w:rsidRPr="009E46B6">
        <w:t>Маневрирование</w:t>
      </w:r>
      <w:r w:rsidRPr="009E46B6">
        <w:rPr>
          <w:spacing w:val="1"/>
        </w:rPr>
        <w:t xml:space="preserve"> </w:t>
      </w:r>
      <w:r w:rsidRPr="009E46B6">
        <w:t>царизма.</w:t>
      </w:r>
      <w:r w:rsidRPr="009E46B6">
        <w:rPr>
          <w:spacing w:val="1"/>
        </w:rPr>
        <w:t xml:space="preserve"> </w:t>
      </w:r>
      <w:proofErr w:type="spellStart"/>
      <w:r w:rsidRPr="009E46B6">
        <w:t>Булыгинская</w:t>
      </w:r>
      <w:proofErr w:type="spellEnd"/>
      <w:r w:rsidRPr="009E46B6">
        <w:rPr>
          <w:spacing w:val="1"/>
        </w:rPr>
        <w:t xml:space="preserve"> </w:t>
      </w:r>
      <w:r w:rsidRPr="009E46B6">
        <w:t>дума.</w:t>
      </w:r>
      <w:r w:rsidRPr="009E46B6">
        <w:rPr>
          <w:spacing w:val="1"/>
        </w:rPr>
        <w:t xml:space="preserve"> </w:t>
      </w:r>
      <w:r w:rsidRPr="009E46B6">
        <w:t>Манифест</w:t>
      </w:r>
      <w:r w:rsidRPr="009E46B6">
        <w:rPr>
          <w:spacing w:val="1"/>
        </w:rPr>
        <w:t xml:space="preserve"> </w:t>
      </w:r>
      <w:r w:rsidRPr="009E46B6">
        <w:t>17</w:t>
      </w:r>
      <w:r w:rsidRPr="009E46B6">
        <w:rPr>
          <w:spacing w:val="1"/>
        </w:rPr>
        <w:t xml:space="preserve"> </w:t>
      </w:r>
      <w:r w:rsidRPr="009E46B6">
        <w:t>октября</w:t>
      </w:r>
      <w:r w:rsidRPr="009E46B6">
        <w:rPr>
          <w:spacing w:val="-57"/>
        </w:rPr>
        <w:t xml:space="preserve"> </w:t>
      </w:r>
      <w:r w:rsidRPr="009E46B6">
        <w:t>1905</w:t>
      </w:r>
      <w:r w:rsidRPr="009E46B6">
        <w:rPr>
          <w:spacing w:val="1"/>
        </w:rPr>
        <w:t xml:space="preserve"> </w:t>
      </w:r>
      <w:r w:rsidRPr="009E46B6">
        <w:t>г.</w:t>
      </w:r>
      <w:r w:rsidRPr="009E46B6">
        <w:rPr>
          <w:spacing w:val="1"/>
        </w:rPr>
        <w:t xml:space="preserve"> </w:t>
      </w:r>
      <w:r w:rsidRPr="009E46B6">
        <w:t>Реформа</w:t>
      </w:r>
      <w:r w:rsidRPr="009E46B6">
        <w:rPr>
          <w:spacing w:val="1"/>
        </w:rPr>
        <w:t xml:space="preserve"> </w:t>
      </w:r>
      <w:r w:rsidRPr="009E46B6">
        <w:t>исполнительной</w:t>
      </w:r>
      <w:r w:rsidRPr="009E46B6">
        <w:rPr>
          <w:spacing w:val="1"/>
        </w:rPr>
        <w:t xml:space="preserve"> </w:t>
      </w:r>
      <w:r w:rsidRPr="009E46B6">
        <w:t>власти.</w:t>
      </w:r>
      <w:r w:rsidRPr="009E46B6">
        <w:rPr>
          <w:spacing w:val="1"/>
        </w:rPr>
        <w:t xml:space="preserve"> </w:t>
      </w:r>
      <w:r w:rsidRPr="009E46B6">
        <w:t>Правительственный</w:t>
      </w:r>
      <w:r w:rsidRPr="009E46B6">
        <w:rPr>
          <w:spacing w:val="1"/>
        </w:rPr>
        <w:t xml:space="preserve"> </w:t>
      </w:r>
      <w:r w:rsidRPr="009E46B6">
        <w:t>курс</w:t>
      </w:r>
      <w:r w:rsidRPr="009E46B6">
        <w:rPr>
          <w:spacing w:val="1"/>
        </w:rPr>
        <w:t xml:space="preserve"> </w:t>
      </w:r>
      <w:r w:rsidRPr="009E46B6">
        <w:t>П.</w:t>
      </w:r>
      <w:r w:rsidRPr="009E46B6">
        <w:rPr>
          <w:spacing w:val="1"/>
        </w:rPr>
        <w:t xml:space="preserve"> </w:t>
      </w:r>
      <w:r w:rsidRPr="009E46B6">
        <w:t>А.</w:t>
      </w:r>
      <w:r w:rsidRPr="009E46B6">
        <w:rPr>
          <w:spacing w:val="1"/>
        </w:rPr>
        <w:t xml:space="preserve"> </w:t>
      </w:r>
      <w:r w:rsidRPr="009E46B6">
        <w:t>Столыпина.</w:t>
      </w:r>
      <w:r w:rsidRPr="009E46B6">
        <w:rPr>
          <w:spacing w:val="1"/>
        </w:rPr>
        <w:t xml:space="preserve"> </w:t>
      </w:r>
      <w:r w:rsidRPr="009E46B6">
        <w:t>Реформа</w:t>
      </w:r>
      <w:r w:rsidRPr="009E46B6">
        <w:rPr>
          <w:spacing w:val="1"/>
        </w:rPr>
        <w:t xml:space="preserve"> </w:t>
      </w:r>
      <w:r w:rsidRPr="009E46B6">
        <w:t>Государственного</w:t>
      </w:r>
      <w:r w:rsidRPr="009E46B6">
        <w:rPr>
          <w:spacing w:val="1"/>
        </w:rPr>
        <w:t xml:space="preserve"> </w:t>
      </w:r>
      <w:r w:rsidRPr="009E46B6">
        <w:t>совета.</w:t>
      </w:r>
      <w:r w:rsidRPr="009E46B6">
        <w:rPr>
          <w:spacing w:val="1"/>
        </w:rPr>
        <w:t xml:space="preserve"> </w:t>
      </w:r>
      <w:r w:rsidRPr="009E46B6">
        <w:t>Избирательное</w:t>
      </w:r>
      <w:r w:rsidRPr="009E46B6">
        <w:rPr>
          <w:spacing w:val="1"/>
        </w:rPr>
        <w:t xml:space="preserve"> </w:t>
      </w:r>
      <w:r w:rsidRPr="009E46B6">
        <w:t>законодательство</w:t>
      </w:r>
      <w:r w:rsidRPr="009E46B6">
        <w:rPr>
          <w:spacing w:val="1"/>
        </w:rPr>
        <w:t xml:space="preserve"> </w:t>
      </w:r>
      <w:r w:rsidRPr="009E46B6">
        <w:t>1905</w:t>
      </w:r>
      <w:r w:rsidRPr="009E46B6">
        <w:rPr>
          <w:spacing w:val="1"/>
        </w:rPr>
        <w:t xml:space="preserve"> </w:t>
      </w:r>
      <w:r w:rsidRPr="009E46B6">
        <w:t>г.</w:t>
      </w:r>
      <w:r w:rsidRPr="009E46B6">
        <w:rPr>
          <w:spacing w:val="1"/>
        </w:rPr>
        <w:t xml:space="preserve"> </w:t>
      </w:r>
      <w:r w:rsidRPr="009E46B6">
        <w:t>Начало</w:t>
      </w:r>
      <w:r w:rsidRPr="009E46B6">
        <w:rPr>
          <w:spacing w:val="1"/>
        </w:rPr>
        <w:t xml:space="preserve"> </w:t>
      </w:r>
      <w:r w:rsidRPr="009E46B6">
        <w:t>формирования</w:t>
      </w:r>
      <w:r w:rsidRPr="009E46B6">
        <w:rPr>
          <w:spacing w:val="22"/>
        </w:rPr>
        <w:t xml:space="preserve"> </w:t>
      </w:r>
      <w:r w:rsidRPr="009E46B6">
        <w:t>российской</w:t>
      </w:r>
      <w:r w:rsidRPr="009E46B6">
        <w:rPr>
          <w:spacing w:val="23"/>
        </w:rPr>
        <w:t xml:space="preserve"> </w:t>
      </w:r>
      <w:r w:rsidRPr="009E46B6">
        <w:t>многопартийности.</w:t>
      </w:r>
      <w:r w:rsidRPr="009E46B6">
        <w:rPr>
          <w:spacing w:val="22"/>
        </w:rPr>
        <w:t xml:space="preserve"> </w:t>
      </w:r>
      <w:r w:rsidRPr="009E46B6">
        <w:t>Оформление</w:t>
      </w:r>
      <w:r w:rsidRPr="009E46B6">
        <w:rPr>
          <w:spacing w:val="21"/>
        </w:rPr>
        <w:t xml:space="preserve"> </w:t>
      </w:r>
      <w:r w:rsidRPr="009E46B6">
        <w:t>буржуазных</w:t>
      </w:r>
      <w:r w:rsidRPr="009E46B6">
        <w:rPr>
          <w:spacing w:val="24"/>
        </w:rPr>
        <w:t xml:space="preserve"> </w:t>
      </w:r>
      <w:r w:rsidRPr="009E46B6">
        <w:t>партий.</w:t>
      </w:r>
    </w:p>
    <w:p w14:paraId="7EECBAC9" w14:textId="77777777" w:rsidR="00CA59FD" w:rsidRPr="009E46B6" w:rsidRDefault="009170FA">
      <w:pPr>
        <w:pStyle w:val="a3"/>
        <w:spacing w:before="66"/>
        <w:ind w:right="588" w:firstLine="0"/>
      </w:pPr>
      <w:r w:rsidRPr="009E46B6">
        <w:t>А. И. Гучков, П. Н. Милюков. Идеал правового государства и его противоречивость в</w:t>
      </w:r>
      <w:r w:rsidRPr="009E46B6">
        <w:rPr>
          <w:spacing w:val="1"/>
        </w:rPr>
        <w:t xml:space="preserve"> </w:t>
      </w:r>
      <w:r w:rsidRPr="009E46B6">
        <w:t>России.   Монархические   и   черносотенные   организации.   «Союз   русского   народа».</w:t>
      </w:r>
      <w:r w:rsidRPr="009E46B6">
        <w:rPr>
          <w:spacing w:val="1"/>
        </w:rPr>
        <w:t xml:space="preserve"> </w:t>
      </w:r>
      <w:r w:rsidRPr="009E46B6">
        <w:t>В.</w:t>
      </w:r>
      <w:r w:rsidRPr="009E46B6">
        <w:rPr>
          <w:spacing w:val="-13"/>
        </w:rPr>
        <w:t xml:space="preserve"> </w:t>
      </w:r>
      <w:r w:rsidRPr="009E46B6">
        <w:t>М.</w:t>
      </w:r>
      <w:r w:rsidRPr="009E46B6">
        <w:rPr>
          <w:spacing w:val="-13"/>
        </w:rPr>
        <w:t xml:space="preserve"> </w:t>
      </w:r>
      <w:r w:rsidRPr="009E46B6">
        <w:t>Пуришкевич.</w:t>
      </w:r>
      <w:r w:rsidRPr="009E46B6">
        <w:rPr>
          <w:spacing w:val="-13"/>
        </w:rPr>
        <w:t xml:space="preserve"> </w:t>
      </w:r>
      <w:r w:rsidRPr="009E46B6">
        <w:t>Формирование</w:t>
      </w:r>
      <w:r w:rsidRPr="009E46B6">
        <w:rPr>
          <w:spacing w:val="-13"/>
        </w:rPr>
        <w:t xml:space="preserve"> </w:t>
      </w:r>
      <w:r w:rsidRPr="009E46B6">
        <w:t>и</w:t>
      </w:r>
      <w:r w:rsidRPr="009E46B6">
        <w:rPr>
          <w:spacing w:val="-12"/>
        </w:rPr>
        <w:t xml:space="preserve"> </w:t>
      </w:r>
      <w:r w:rsidRPr="009E46B6">
        <w:t>деятельность</w:t>
      </w:r>
      <w:r w:rsidRPr="009E46B6">
        <w:rPr>
          <w:spacing w:val="-12"/>
        </w:rPr>
        <w:t xml:space="preserve"> </w:t>
      </w:r>
      <w:r w:rsidRPr="009E46B6">
        <w:t>Государственной</w:t>
      </w:r>
      <w:r w:rsidRPr="009E46B6">
        <w:rPr>
          <w:spacing w:val="-11"/>
        </w:rPr>
        <w:t xml:space="preserve"> </w:t>
      </w:r>
      <w:r w:rsidRPr="009E46B6">
        <w:t>думы.</w:t>
      </w:r>
      <w:r w:rsidRPr="009E46B6">
        <w:rPr>
          <w:spacing w:val="-14"/>
        </w:rPr>
        <w:t xml:space="preserve"> </w:t>
      </w:r>
      <w:r w:rsidRPr="009E46B6">
        <w:t>С.</w:t>
      </w:r>
      <w:r w:rsidRPr="009E46B6">
        <w:rPr>
          <w:spacing w:val="-7"/>
        </w:rPr>
        <w:t xml:space="preserve"> </w:t>
      </w:r>
      <w:r w:rsidRPr="009E46B6">
        <w:t>А.</w:t>
      </w:r>
      <w:r w:rsidRPr="009E46B6">
        <w:rPr>
          <w:spacing w:val="-13"/>
        </w:rPr>
        <w:t xml:space="preserve"> </w:t>
      </w:r>
      <w:r w:rsidRPr="009E46B6">
        <w:t>Муромцев.</w:t>
      </w:r>
      <w:r w:rsidRPr="009E46B6">
        <w:rPr>
          <w:spacing w:val="-57"/>
        </w:rPr>
        <w:t xml:space="preserve"> </w:t>
      </w:r>
      <w:r w:rsidRPr="009E46B6">
        <w:t>Политический</w:t>
      </w:r>
      <w:r w:rsidRPr="009E46B6">
        <w:rPr>
          <w:spacing w:val="-12"/>
        </w:rPr>
        <w:t xml:space="preserve"> </w:t>
      </w:r>
      <w:r w:rsidRPr="009E46B6">
        <w:t>состав,</w:t>
      </w:r>
      <w:r w:rsidRPr="009E46B6">
        <w:rPr>
          <w:spacing w:val="-12"/>
        </w:rPr>
        <w:t xml:space="preserve"> </w:t>
      </w:r>
      <w:r w:rsidRPr="009E46B6">
        <w:t>достижения</w:t>
      </w:r>
      <w:r w:rsidRPr="009E46B6">
        <w:rPr>
          <w:spacing w:val="-13"/>
        </w:rPr>
        <w:t xml:space="preserve"> </w:t>
      </w:r>
      <w:r w:rsidRPr="009E46B6">
        <w:t>и</w:t>
      </w:r>
      <w:r w:rsidRPr="009E46B6">
        <w:rPr>
          <w:spacing w:val="-11"/>
        </w:rPr>
        <w:t xml:space="preserve"> </w:t>
      </w:r>
      <w:r w:rsidRPr="009E46B6">
        <w:t>просчеты</w:t>
      </w:r>
      <w:r w:rsidRPr="009E46B6">
        <w:rPr>
          <w:spacing w:val="-12"/>
        </w:rPr>
        <w:t xml:space="preserve"> </w:t>
      </w:r>
      <w:r w:rsidRPr="009E46B6">
        <w:t>в</w:t>
      </w:r>
      <w:r w:rsidRPr="009E46B6">
        <w:rPr>
          <w:spacing w:val="-14"/>
        </w:rPr>
        <w:t xml:space="preserve"> </w:t>
      </w:r>
      <w:r w:rsidRPr="009E46B6">
        <w:t>стратегии</w:t>
      </w:r>
      <w:r w:rsidRPr="009E46B6">
        <w:rPr>
          <w:spacing w:val="-10"/>
        </w:rPr>
        <w:t xml:space="preserve"> </w:t>
      </w:r>
      <w:r w:rsidRPr="009E46B6">
        <w:t>и</w:t>
      </w:r>
      <w:r w:rsidRPr="009E46B6">
        <w:rPr>
          <w:spacing w:val="-12"/>
        </w:rPr>
        <w:t xml:space="preserve"> </w:t>
      </w:r>
      <w:r w:rsidRPr="009E46B6">
        <w:t>деятельности</w:t>
      </w:r>
      <w:r w:rsidRPr="009E46B6">
        <w:rPr>
          <w:spacing w:val="-10"/>
        </w:rPr>
        <w:t xml:space="preserve"> </w:t>
      </w:r>
      <w:r w:rsidRPr="009E46B6">
        <w:t>государственных</w:t>
      </w:r>
      <w:r w:rsidRPr="009E46B6">
        <w:rPr>
          <w:spacing w:val="-58"/>
        </w:rPr>
        <w:t xml:space="preserve"> </w:t>
      </w:r>
      <w:r w:rsidRPr="009E46B6">
        <w:t>дум</w:t>
      </w:r>
      <w:r w:rsidRPr="009E46B6">
        <w:rPr>
          <w:spacing w:val="-12"/>
        </w:rPr>
        <w:t xml:space="preserve"> </w:t>
      </w:r>
      <w:r w:rsidRPr="009E46B6">
        <w:t>всех</w:t>
      </w:r>
      <w:r w:rsidRPr="009E46B6">
        <w:rPr>
          <w:spacing w:val="-10"/>
        </w:rPr>
        <w:t xml:space="preserve"> </w:t>
      </w:r>
      <w:r w:rsidRPr="009E46B6">
        <w:t>созывов.</w:t>
      </w:r>
      <w:r w:rsidRPr="009E46B6">
        <w:rPr>
          <w:spacing w:val="-12"/>
        </w:rPr>
        <w:t xml:space="preserve"> </w:t>
      </w:r>
      <w:r w:rsidRPr="009E46B6">
        <w:t>Председатели</w:t>
      </w:r>
      <w:r w:rsidRPr="009E46B6">
        <w:rPr>
          <w:spacing w:val="-11"/>
        </w:rPr>
        <w:t xml:space="preserve"> </w:t>
      </w:r>
      <w:r w:rsidRPr="009E46B6">
        <w:t>Государственной</w:t>
      </w:r>
      <w:r w:rsidRPr="009E46B6">
        <w:rPr>
          <w:spacing w:val="-11"/>
        </w:rPr>
        <w:t xml:space="preserve"> </w:t>
      </w:r>
      <w:r w:rsidRPr="009E46B6">
        <w:t>думы.</w:t>
      </w:r>
      <w:r w:rsidRPr="009E46B6">
        <w:rPr>
          <w:spacing w:val="-12"/>
        </w:rPr>
        <w:t xml:space="preserve"> </w:t>
      </w:r>
      <w:r w:rsidRPr="009E46B6">
        <w:t>Оценка</w:t>
      </w:r>
      <w:r w:rsidRPr="009E46B6">
        <w:rPr>
          <w:spacing w:val="-13"/>
        </w:rPr>
        <w:t xml:space="preserve"> </w:t>
      </w:r>
      <w:r w:rsidRPr="009E46B6">
        <w:t>революции</w:t>
      </w:r>
      <w:r w:rsidRPr="009E46B6">
        <w:rPr>
          <w:spacing w:val="-11"/>
        </w:rPr>
        <w:t xml:space="preserve"> </w:t>
      </w:r>
      <w:r w:rsidRPr="009E46B6">
        <w:t>в</w:t>
      </w:r>
      <w:r w:rsidRPr="009E46B6">
        <w:rPr>
          <w:spacing w:val="-12"/>
        </w:rPr>
        <w:t xml:space="preserve"> </w:t>
      </w:r>
      <w:r w:rsidRPr="009E46B6">
        <w:t>современной</w:t>
      </w:r>
      <w:r w:rsidRPr="009E46B6">
        <w:rPr>
          <w:spacing w:val="-57"/>
        </w:rPr>
        <w:t xml:space="preserve"> </w:t>
      </w:r>
      <w:r w:rsidRPr="009E46B6">
        <w:lastRenderedPageBreak/>
        <w:t>публицистике</w:t>
      </w:r>
      <w:r w:rsidRPr="009E46B6">
        <w:rPr>
          <w:spacing w:val="-2"/>
        </w:rPr>
        <w:t xml:space="preserve"> </w:t>
      </w:r>
      <w:r w:rsidRPr="009E46B6">
        <w:t>и исторической науке.</w:t>
      </w:r>
    </w:p>
    <w:p w14:paraId="5AC6AE39" w14:textId="77777777" w:rsidR="00CA59FD" w:rsidRPr="009E46B6" w:rsidRDefault="009170FA">
      <w:pPr>
        <w:pStyle w:val="2"/>
        <w:spacing w:before="5" w:line="240" w:lineRule="auto"/>
        <w:ind w:right="3965"/>
      </w:pPr>
      <w:r w:rsidRPr="009E46B6">
        <w:t>Россия в годы «великих потрясений». 1914–1921</w:t>
      </w:r>
      <w:r w:rsidRPr="009E46B6">
        <w:rPr>
          <w:spacing w:val="-57"/>
        </w:rPr>
        <w:t xml:space="preserve"> </w:t>
      </w:r>
      <w:r w:rsidRPr="009E46B6">
        <w:t>Россия</w:t>
      </w:r>
      <w:r w:rsidRPr="009E46B6">
        <w:rPr>
          <w:spacing w:val="-1"/>
        </w:rPr>
        <w:t xml:space="preserve"> </w:t>
      </w:r>
      <w:r w:rsidRPr="009E46B6">
        <w:t>в</w:t>
      </w:r>
      <w:r w:rsidRPr="009E46B6">
        <w:rPr>
          <w:spacing w:val="-1"/>
        </w:rPr>
        <w:t xml:space="preserve"> </w:t>
      </w:r>
      <w:r w:rsidRPr="009E46B6">
        <w:t>Первой мировой войне</w:t>
      </w:r>
    </w:p>
    <w:p w14:paraId="1316AEA1" w14:textId="77777777" w:rsidR="00CA59FD" w:rsidRPr="009E46B6" w:rsidRDefault="009170FA">
      <w:pPr>
        <w:ind w:left="682" w:right="584" w:firstLine="707"/>
        <w:jc w:val="both"/>
        <w:rPr>
          <w:sz w:val="24"/>
        </w:rPr>
      </w:pPr>
      <w:r w:rsidRPr="009E46B6">
        <w:rPr>
          <w:sz w:val="24"/>
        </w:rPr>
        <w:t>Россия</w:t>
      </w:r>
      <w:r w:rsidRPr="009E46B6">
        <w:rPr>
          <w:spacing w:val="1"/>
          <w:sz w:val="24"/>
        </w:rPr>
        <w:t xml:space="preserve"> </w:t>
      </w:r>
      <w:r w:rsidRPr="009E46B6">
        <w:rPr>
          <w:sz w:val="24"/>
        </w:rPr>
        <w:t>и</w:t>
      </w:r>
      <w:r w:rsidRPr="009E46B6">
        <w:rPr>
          <w:spacing w:val="1"/>
          <w:sz w:val="24"/>
        </w:rPr>
        <w:t xml:space="preserve"> </w:t>
      </w:r>
      <w:r w:rsidRPr="009E46B6">
        <w:rPr>
          <w:sz w:val="24"/>
        </w:rPr>
        <w:t>мир</w:t>
      </w:r>
      <w:r w:rsidRPr="009E46B6">
        <w:rPr>
          <w:spacing w:val="1"/>
          <w:sz w:val="24"/>
        </w:rPr>
        <w:t xml:space="preserve"> </w:t>
      </w:r>
      <w:r w:rsidRPr="009E46B6">
        <w:rPr>
          <w:sz w:val="24"/>
        </w:rPr>
        <w:t>накануне</w:t>
      </w:r>
      <w:r w:rsidRPr="009E46B6">
        <w:rPr>
          <w:spacing w:val="1"/>
          <w:sz w:val="24"/>
        </w:rPr>
        <w:t xml:space="preserve"> </w:t>
      </w:r>
      <w:r w:rsidRPr="009E46B6">
        <w:rPr>
          <w:sz w:val="24"/>
        </w:rPr>
        <w:t>Первой</w:t>
      </w:r>
      <w:r w:rsidRPr="009E46B6">
        <w:rPr>
          <w:spacing w:val="1"/>
          <w:sz w:val="24"/>
        </w:rPr>
        <w:t xml:space="preserve"> </w:t>
      </w:r>
      <w:r w:rsidRPr="009E46B6">
        <w:rPr>
          <w:sz w:val="24"/>
        </w:rPr>
        <w:t>мировой</w:t>
      </w:r>
      <w:r w:rsidRPr="009E46B6">
        <w:rPr>
          <w:spacing w:val="1"/>
          <w:sz w:val="24"/>
        </w:rPr>
        <w:t xml:space="preserve"> </w:t>
      </w:r>
      <w:r w:rsidRPr="009E46B6">
        <w:rPr>
          <w:sz w:val="24"/>
        </w:rPr>
        <w:t>войны.</w:t>
      </w:r>
      <w:r w:rsidRPr="009E46B6">
        <w:rPr>
          <w:spacing w:val="1"/>
          <w:sz w:val="24"/>
        </w:rPr>
        <w:t xml:space="preserve"> </w:t>
      </w:r>
      <w:r w:rsidRPr="009E46B6">
        <w:rPr>
          <w:sz w:val="24"/>
        </w:rPr>
        <w:t>Вступление</w:t>
      </w:r>
      <w:r w:rsidRPr="009E46B6">
        <w:rPr>
          <w:spacing w:val="1"/>
          <w:sz w:val="24"/>
        </w:rPr>
        <w:t xml:space="preserve"> </w:t>
      </w:r>
      <w:r w:rsidRPr="009E46B6">
        <w:rPr>
          <w:sz w:val="24"/>
        </w:rPr>
        <w:t>России</w:t>
      </w:r>
      <w:r w:rsidRPr="009E46B6">
        <w:rPr>
          <w:spacing w:val="1"/>
          <w:sz w:val="24"/>
        </w:rPr>
        <w:t xml:space="preserve"> </w:t>
      </w:r>
      <w:r w:rsidRPr="009E46B6">
        <w:rPr>
          <w:sz w:val="24"/>
        </w:rPr>
        <w:t>в</w:t>
      </w:r>
      <w:r w:rsidRPr="009E46B6">
        <w:rPr>
          <w:spacing w:val="1"/>
          <w:sz w:val="24"/>
        </w:rPr>
        <w:t xml:space="preserve"> </w:t>
      </w:r>
      <w:r w:rsidRPr="009E46B6">
        <w:rPr>
          <w:sz w:val="24"/>
        </w:rPr>
        <w:t>войну.</w:t>
      </w:r>
      <w:r w:rsidRPr="009E46B6">
        <w:rPr>
          <w:spacing w:val="1"/>
          <w:sz w:val="24"/>
        </w:rPr>
        <w:t xml:space="preserve"> </w:t>
      </w:r>
      <w:r w:rsidRPr="009E46B6">
        <w:rPr>
          <w:sz w:val="24"/>
        </w:rPr>
        <w:t>Геополитические</w:t>
      </w:r>
      <w:r w:rsidRPr="009E46B6">
        <w:rPr>
          <w:spacing w:val="1"/>
          <w:sz w:val="24"/>
        </w:rPr>
        <w:t xml:space="preserve"> </w:t>
      </w:r>
      <w:r w:rsidRPr="009E46B6">
        <w:rPr>
          <w:sz w:val="24"/>
        </w:rPr>
        <w:t>и</w:t>
      </w:r>
      <w:r w:rsidRPr="009E46B6">
        <w:rPr>
          <w:spacing w:val="1"/>
          <w:sz w:val="24"/>
        </w:rPr>
        <w:t xml:space="preserve"> </w:t>
      </w:r>
      <w:r w:rsidRPr="009E46B6">
        <w:rPr>
          <w:sz w:val="24"/>
        </w:rPr>
        <w:t>военно-стратегические</w:t>
      </w:r>
      <w:r w:rsidRPr="009E46B6">
        <w:rPr>
          <w:spacing w:val="1"/>
          <w:sz w:val="24"/>
        </w:rPr>
        <w:t xml:space="preserve"> </w:t>
      </w:r>
      <w:r w:rsidRPr="009E46B6">
        <w:rPr>
          <w:sz w:val="24"/>
        </w:rPr>
        <w:t>планы</w:t>
      </w:r>
      <w:r w:rsidRPr="009E46B6">
        <w:rPr>
          <w:spacing w:val="1"/>
          <w:sz w:val="24"/>
        </w:rPr>
        <w:t xml:space="preserve"> </w:t>
      </w:r>
      <w:r w:rsidRPr="009E46B6">
        <w:rPr>
          <w:sz w:val="24"/>
        </w:rPr>
        <w:t>командования.</w:t>
      </w:r>
      <w:r w:rsidRPr="009E46B6">
        <w:rPr>
          <w:spacing w:val="1"/>
          <w:sz w:val="24"/>
        </w:rPr>
        <w:t xml:space="preserve"> </w:t>
      </w:r>
      <w:r w:rsidRPr="009E46B6">
        <w:rPr>
          <w:sz w:val="24"/>
        </w:rPr>
        <w:t>Боевые</w:t>
      </w:r>
      <w:r w:rsidRPr="009E46B6">
        <w:rPr>
          <w:spacing w:val="1"/>
          <w:sz w:val="24"/>
        </w:rPr>
        <w:t xml:space="preserve"> </w:t>
      </w:r>
      <w:r w:rsidRPr="009E46B6">
        <w:rPr>
          <w:sz w:val="24"/>
        </w:rPr>
        <w:t>действия</w:t>
      </w:r>
      <w:r w:rsidRPr="009E46B6">
        <w:rPr>
          <w:spacing w:val="1"/>
          <w:sz w:val="24"/>
        </w:rPr>
        <w:t xml:space="preserve"> </w:t>
      </w:r>
      <w:r w:rsidRPr="009E46B6">
        <w:rPr>
          <w:sz w:val="24"/>
        </w:rPr>
        <w:t>на</w:t>
      </w:r>
      <w:r w:rsidRPr="009E46B6">
        <w:rPr>
          <w:spacing w:val="1"/>
          <w:sz w:val="24"/>
        </w:rPr>
        <w:t xml:space="preserve"> </w:t>
      </w:r>
      <w:r w:rsidRPr="009E46B6">
        <w:rPr>
          <w:sz w:val="24"/>
        </w:rPr>
        <w:t>австро-германском</w:t>
      </w:r>
      <w:r w:rsidRPr="009E46B6">
        <w:rPr>
          <w:spacing w:val="1"/>
          <w:sz w:val="24"/>
        </w:rPr>
        <w:t xml:space="preserve"> </w:t>
      </w:r>
      <w:r w:rsidRPr="009E46B6">
        <w:rPr>
          <w:sz w:val="24"/>
        </w:rPr>
        <w:t>и</w:t>
      </w:r>
      <w:r w:rsidRPr="009E46B6">
        <w:rPr>
          <w:spacing w:val="1"/>
          <w:sz w:val="24"/>
        </w:rPr>
        <w:t xml:space="preserve"> </w:t>
      </w:r>
      <w:r w:rsidRPr="009E46B6">
        <w:rPr>
          <w:sz w:val="24"/>
        </w:rPr>
        <w:t>кавказском</w:t>
      </w:r>
      <w:r w:rsidRPr="009E46B6">
        <w:rPr>
          <w:spacing w:val="1"/>
          <w:sz w:val="24"/>
        </w:rPr>
        <w:t xml:space="preserve"> </w:t>
      </w:r>
      <w:r w:rsidRPr="009E46B6">
        <w:rPr>
          <w:sz w:val="24"/>
        </w:rPr>
        <w:t>фронтах,</w:t>
      </w:r>
      <w:r w:rsidRPr="009E46B6">
        <w:rPr>
          <w:spacing w:val="1"/>
          <w:sz w:val="24"/>
        </w:rPr>
        <w:t xml:space="preserve"> </w:t>
      </w:r>
      <w:r w:rsidRPr="009E46B6">
        <w:rPr>
          <w:sz w:val="24"/>
        </w:rPr>
        <w:t>взаимодействие</w:t>
      </w:r>
      <w:r w:rsidRPr="009E46B6">
        <w:rPr>
          <w:spacing w:val="1"/>
          <w:sz w:val="24"/>
        </w:rPr>
        <w:t xml:space="preserve"> </w:t>
      </w:r>
      <w:r w:rsidRPr="009E46B6">
        <w:rPr>
          <w:sz w:val="24"/>
        </w:rPr>
        <w:t>с</w:t>
      </w:r>
      <w:r w:rsidRPr="009E46B6">
        <w:rPr>
          <w:spacing w:val="1"/>
          <w:sz w:val="24"/>
        </w:rPr>
        <w:t xml:space="preserve"> </w:t>
      </w:r>
      <w:r w:rsidRPr="009E46B6">
        <w:rPr>
          <w:sz w:val="24"/>
        </w:rPr>
        <w:t>союзниками</w:t>
      </w:r>
      <w:r w:rsidRPr="009E46B6">
        <w:rPr>
          <w:spacing w:val="1"/>
          <w:sz w:val="24"/>
        </w:rPr>
        <w:t xml:space="preserve"> </w:t>
      </w:r>
      <w:r w:rsidRPr="009E46B6">
        <w:rPr>
          <w:sz w:val="24"/>
        </w:rPr>
        <w:t>по</w:t>
      </w:r>
      <w:r w:rsidRPr="009E46B6">
        <w:rPr>
          <w:spacing w:val="1"/>
          <w:sz w:val="24"/>
        </w:rPr>
        <w:t xml:space="preserve"> </w:t>
      </w:r>
      <w:r w:rsidRPr="009E46B6">
        <w:rPr>
          <w:sz w:val="24"/>
        </w:rPr>
        <w:t>Антанте.</w:t>
      </w:r>
      <w:r w:rsidRPr="009E46B6">
        <w:rPr>
          <w:spacing w:val="1"/>
          <w:sz w:val="24"/>
        </w:rPr>
        <w:t xml:space="preserve"> </w:t>
      </w:r>
      <w:r w:rsidRPr="009E46B6">
        <w:rPr>
          <w:sz w:val="24"/>
        </w:rPr>
        <w:t>Брусиловский</w:t>
      </w:r>
      <w:r w:rsidRPr="009E46B6">
        <w:rPr>
          <w:spacing w:val="1"/>
          <w:sz w:val="24"/>
        </w:rPr>
        <w:t xml:space="preserve"> </w:t>
      </w:r>
      <w:r w:rsidRPr="009E46B6">
        <w:rPr>
          <w:sz w:val="24"/>
        </w:rPr>
        <w:t>прорыв</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значение.</w:t>
      </w:r>
      <w:r w:rsidRPr="009E46B6">
        <w:rPr>
          <w:spacing w:val="1"/>
          <w:sz w:val="24"/>
        </w:rPr>
        <w:t xml:space="preserve"> </w:t>
      </w:r>
      <w:r w:rsidRPr="009E46B6">
        <w:rPr>
          <w:sz w:val="24"/>
        </w:rPr>
        <w:t>Массовый</w:t>
      </w:r>
      <w:r w:rsidRPr="009E46B6">
        <w:rPr>
          <w:spacing w:val="1"/>
          <w:sz w:val="24"/>
        </w:rPr>
        <w:t xml:space="preserve"> </w:t>
      </w:r>
      <w:r w:rsidRPr="009E46B6">
        <w:rPr>
          <w:sz w:val="24"/>
        </w:rPr>
        <w:t>героизм</w:t>
      </w:r>
      <w:r w:rsidRPr="009E46B6">
        <w:rPr>
          <w:spacing w:val="1"/>
          <w:sz w:val="24"/>
        </w:rPr>
        <w:t xml:space="preserve"> </w:t>
      </w:r>
      <w:r w:rsidRPr="009E46B6">
        <w:rPr>
          <w:sz w:val="24"/>
        </w:rPr>
        <w:t>воинов.</w:t>
      </w:r>
      <w:r w:rsidRPr="009E46B6">
        <w:rPr>
          <w:spacing w:val="1"/>
          <w:sz w:val="24"/>
        </w:rPr>
        <w:t xml:space="preserve"> </w:t>
      </w:r>
      <w:r w:rsidRPr="009E46B6">
        <w:rPr>
          <w:i/>
          <w:sz w:val="24"/>
        </w:rPr>
        <w:t>Национальные</w:t>
      </w:r>
      <w:r w:rsidRPr="009E46B6">
        <w:rPr>
          <w:i/>
          <w:spacing w:val="1"/>
          <w:sz w:val="24"/>
        </w:rPr>
        <w:t xml:space="preserve"> </w:t>
      </w:r>
      <w:r w:rsidRPr="009E46B6">
        <w:rPr>
          <w:i/>
          <w:sz w:val="24"/>
        </w:rPr>
        <w:t xml:space="preserve">подразделения и женские батальоны в составе русской армии. </w:t>
      </w:r>
      <w:r w:rsidRPr="009E46B6">
        <w:rPr>
          <w:sz w:val="24"/>
        </w:rPr>
        <w:t>Людские потери. Плен.</w:t>
      </w:r>
      <w:r w:rsidRPr="009E46B6">
        <w:rPr>
          <w:spacing w:val="1"/>
          <w:sz w:val="24"/>
        </w:rPr>
        <w:t xml:space="preserve"> </w:t>
      </w:r>
      <w:r w:rsidRPr="009E46B6">
        <w:rPr>
          <w:sz w:val="24"/>
        </w:rPr>
        <w:t>Тяготы</w:t>
      </w:r>
      <w:r w:rsidRPr="009E46B6">
        <w:rPr>
          <w:spacing w:val="1"/>
          <w:sz w:val="24"/>
        </w:rPr>
        <w:t xml:space="preserve"> </w:t>
      </w:r>
      <w:r w:rsidRPr="009E46B6">
        <w:rPr>
          <w:sz w:val="24"/>
        </w:rPr>
        <w:t>окопной</w:t>
      </w:r>
      <w:r w:rsidRPr="009E46B6">
        <w:rPr>
          <w:spacing w:val="1"/>
          <w:sz w:val="24"/>
        </w:rPr>
        <w:t xml:space="preserve"> </w:t>
      </w:r>
      <w:r w:rsidRPr="009E46B6">
        <w:rPr>
          <w:sz w:val="24"/>
        </w:rPr>
        <w:t>жизни</w:t>
      </w:r>
      <w:r w:rsidRPr="009E46B6">
        <w:rPr>
          <w:spacing w:val="1"/>
          <w:sz w:val="24"/>
        </w:rPr>
        <w:t xml:space="preserve"> </w:t>
      </w:r>
      <w:r w:rsidRPr="009E46B6">
        <w:rPr>
          <w:sz w:val="24"/>
        </w:rPr>
        <w:t>и</w:t>
      </w:r>
      <w:r w:rsidRPr="009E46B6">
        <w:rPr>
          <w:spacing w:val="1"/>
          <w:sz w:val="24"/>
        </w:rPr>
        <w:t xml:space="preserve"> </w:t>
      </w:r>
      <w:r w:rsidRPr="009E46B6">
        <w:rPr>
          <w:sz w:val="24"/>
        </w:rPr>
        <w:t>изменения</w:t>
      </w:r>
      <w:r w:rsidRPr="009E46B6">
        <w:rPr>
          <w:spacing w:val="1"/>
          <w:sz w:val="24"/>
        </w:rPr>
        <w:t xml:space="preserve"> </w:t>
      </w:r>
      <w:r w:rsidRPr="009E46B6">
        <w:rPr>
          <w:sz w:val="24"/>
        </w:rPr>
        <w:t>в</w:t>
      </w:r>
      <w:r w:rsidRPr="009E46B6">
        <w:rPr>
          <w:spacing w:val="1"/>
          <w:sz w:val="24"/>
        </w:rPr>
        <w:t xml:space="preserve"> </w:t>
      </w:r>
      <w:r w:rsidRPr="009E46B6">
        <w:rPr>
          <w:sz w:val="24"/>
        </w:rPr>
        <w:t>настроениях</w:t>
      </w:r>
      <w:r w:rsidRPr="009E46B6">
        <w:rPr>
          <w:spacing w:val="1"/>
          <w:sz w:val="24"/>
        </w:rPr>
        <w:t xml:space="preserve"> </w:t>
      </w:r>
      <w:r w:rsidRPr="009E46B6">
        <w:rPr>
          <w:sz w:val="24"/>
        </w:rPr>
        <w:t>солдат.</w:t>
      </w:r>
      <w:r w:rsidRPr="009E46B6">
        <w:rPr>
          <w:spacing w:val="1"/>
          <w:sz w:val="24"/>
        </w:rPr>
        <w:t xml:space="preserve"> </w:t>
      </w:r>
      <w:r w:rsidRPr="009E46B6">
        <w:rPr>
          <w:sz w:val="24"/>
        </w:rPr>
        <w:t>Политизация</w:t>
      </w:r>
      <w:r w:rsidRPr="009E46B6">
        <w:rPr>
          <w:spacing w:val="1"/>
          <w:sz w:val="24"/>
        </w:rPr>
        <w:t xml:space="preserve"> </w:t>
      </w:r>
      <w:r w:rsidRPr="009E46B6">
        <w:rPr>
          <w:sz w:val="24"/>
        </w:rPr>
        <w:t>и</w:t>
      </w:r>
      <w:r w:rsidRPr="009E46B6">
        <w:rPr>
          <w:spacing w:val="1"/>
          <w:sz w:val="24"/>
        </w:rPr>
        <w:t xml:space="preserve"> </w:t>
      </w:r>
      <w:r w:rsidRPr="009E46B6">
        <w:rPr>
          <w:sz w:val="24"/>
        </w:rPr>
        <w:t>начало</w:t>
      </w:r>
      <w:r w:rsidRPr="009E46B6">
        <w:rPr>
          <w:spacing w:val="1"/>
          <w:sz w:val="24"/>
        </w:rPr>
        <w:t xml:space="preserve"> </w:t>
      </w:r>
      <w:r w:rsidRPr="009E46B6">
        <w:rPr>
          <w:sz w:val="24"/>
        </w:rPr>
        <w:t>морального</w:t>
      </w:r>
      <w:r w:rsidRPr="009E46B6">
        <w:rPr>
          <w:spacing w:val="1"/>
          <w:sz w:val="24"/>
        </w:rPr>
        <w:t xml:space="preserve"> </w:t>
      </w:r>
      <w:r w:rsidRPr="009E46B6">
        <w:rPr>
          <w:sz w:val="24"/>
        </w:rPr>
        <w:t>разложения</w:t>
      </w:r>
      <w:r w:rsidRPr="009E46B6">
        <w:rPr>
          <w:spacing w:val="1"/>
          <w:sz w:val="24"/>
        </w:rPr>
        <w:t xml:space="preserve"> </w:t>
      </w:r>
      <w:r w:rsidRPr="009E46B6">
        <w:rPr>
          <w:sz w:val="24"/>
        </w:rPr>
        <w:t>армии.</w:t>
      </w:r>
      <w:r w:rsidRPr="009E46B6">
        <w:rPr>
          <w:spacing w:val="1"/>
          <w:sz w:val="24"/>
        </w:rPr>
        <w:t xml:space="preserve"> </w:t>
      </w:r>
      <w:r w:rsidRPr="009E46B6">
        <w:rPr>
          <w:sz w:val="24"/>
        </w:rPr>
        <w:t>Власть,</w:t>
      </w:r>
      <w:r w:rsidRPr="009E46B6">
        <w:rPr>
          <w:spacing w:val="1"/>
          <w:sz w:val="24"/>
        </w:rPr>
        <w:t xml:space="preserve"> </w:t>
      </w:r>
      <w:r w:rsidRPr="009E46B6">
        <w:rPr>
          <w:sz w:val="24"/>
        </w:rPr>
        <w:t>экономика</w:t>
      </w:r>
      <w:r w:rsidRPr="009E46B6">
        <w:rPr>
          <w:spacing w:val="1"/>
          <w:sz w:val="24"/>
        </w:rPr>
        <w:t xml:space="preserve"> </w:t>
      </w:r>
      <w:r w:rsidRPr="009E46B6">
        <w:rPr>
          <w:sz w:val="24"/>
        </w:rPr>
        <w:t>и</w:t>
      </w:r>
      <w:r w:rsidRPr="009E46B6">
        <w:rPr>
          <w:spacing w:val="1"/>
          <w:sz w:val="24"/>
        </w:rPr>
        <w:t xml:space="preserve"> </w:t>
      </w:r>
      <w:r w:rsidRPr="009E46B6">
        <w:rPr>
          <w:sz w:val="24"/>
        </w:rPr>
        <w:t>общество</w:t>
      </w:r>
      <w:r w:rsidRPr="009E46B6">
        <w:rPr>
          <w:spacing w:val="1"/>
          <w:sz w:val="24"/>
        </w:rPr>
        <w:t xml:space="preserve"> </w:t>
      </w:r>
      <w:r w:rsidRPr="009E46B6">
        <w:rPr>
          <w:sz w:val="24"/>
        </w:rPr>
        <w:t>в</w:t>
      </w:r>
      <w:r w:rsidRPr="009E46B6">
        <w:rPr>
          <w:spacing w:val="1"/>
          <w:sz w:val="24"/>
        </w:rPr>
        <w:t xml:space="preserve"> </w:t>
      </w:r>
      <w:r w:rsidRPr="009E46B6">
        <w:rPr>
          <w:sz w:val="24"/>
        </w:rPr>
        <w:t>условиях</w:t>
      </w:r>
      <w:r w:rsidRPr="009E46B6">
        <w:rPr>
          <w:spacing w:val="1"/>
          <w:sz w:val="24"/>
        </w:rPr>
        <w:t xml:space="preserve"> </w:t>
      </w:r>
      <w:r w:rsidRPr="009E46B6">
        <w:rPr>
          <w:sz w:val="24"/>
        </w:rPr>
        <w:t>войны.</w:t>
      </w:r>
      <w:r w:rsidRPr="009E46B6">
        <w:rPr>
          <w:spacing w:val="1"/>
          <w:sz w:val="24"/>
        </w:rPr>
        <w:t xml:space="preserve"> </w:t>
      </w:r>
      <w:r w:rsidRPr="009E46B6">
        <w:rPr>
          <w:sz w:val="24"/>
        </w:rPr>
        <w:t>Милитаризация</w:t>
      </w:r>
      <w:r w:rsidRPr="009E46B6">
        <w:rPr>
          <w:spacing w:val="-14"/>
          <w:sz w:val="24"/>
        </w:rPr>
        <w:t xml:space="preserve"> </w:t>
      </w:r>
      <w:r w:rsidRPr="009E46B6">
        <w:rPr>
          <w:sz w:val="24"/>
        </w:rPr>
        <w:t>экономики.</w:t>
      </w:r>
      <w:r w:rsidRPr="009E46B6">
        <w:rPr>
          <w:spacing w:val="-13"/>
          <w:sz w:val="24"/>
        </w:rPr>
        <w:t xml:space="preserve"> </w:t>
      </w:r>
      <w:r w:rsidRPr="009E46B6">
        <w:rPr>
          <w:sz w:val="24"/>
        </w:rPr>
        <w:t>Формирование</w:t>
      </w:r>
      <w:r w:rsidRPr="009E46B6">
        <w:rPr>
          <w:spacing w:val="-14"/>
          <w:sz w:val="24"/>
        </w:rPr>
        <w:t xml:space="preserve"> </w:t>
      </w:r>
      <w:r w:rsidRPr="009E46B6">
        <w:rPr>
          <w:sz w:val="24"/>
        </w:rPr>
        <w:t>военно-промышленных</w:t>
      </w:r>
      <w:r w:rsidRPr="009E46B6">
        <w:rPr>
          <w:spacing w:val="-11"/>
          <w:sz w:val="24"/>
        </w:rPr>
        <w:t xml:space="preserve"> </w:t>
      </w:r>
      <w:r w:rsidRPr="009E46B6">
        <w:rPr>
          <w:sz w:val="24"/>
        </w:rPr>
        <w:t>комитетов.</w:t>
      </w:r>
      <w:r w:rsidRPr="009E46B6">
        <w:rPr>
          <w:spacing w:val="-13"/>
          <w:sz w:val="24"/>
        </w:rPr>
        <w:t xml:space="preserve"> </w:t>
      </w:r>
      <w:r w:rsidRPr="009E46B6">
        <w:rPr>
          <w:sz w:val="24"/>
        </w:rPr>
        <w:t>Пропаганда</w:t>
      </w:r>
      <w:r w:rsidRPr="009E46B6">
        <w:rPr>
          <w:spacing w:val="-58"/>
          <w:sz w:val="24"/>
        </w:rPr>
        <w:t xml:space="preserve"> </w:t>
      </w:r>
      <w:r w:rsidRPr="009E46B6">
        <w:rPr>
          <w:sz w:val="24"/>
        </w:rPr>
        <w:t xml:space="preserve">патриотизма и восприятие войны обществом. </w:t>
      </w:r>
      <w:r w:rsidRPr="009E46B6">
        <w:rPr>
          <w:i/>
          <w:sz w:val="24"/>
        </w:rPr>
        <w:t>Содействие гражданского населения армии</w:t>
      </w:r>
      <w:r w:rsidRPr="009E46B6">
        <w:rPr>
          <w:i/>
          <w:spacing w:val="1"/>
          <w:sz w:val="24"/>
        </w:rPr>
        <w:t xml:space="preserve"> </w:t>
      </w:r>
      <w:r w:rsidRPr="009E46B6">
        <w:rPr>
          <w:i/>
          <w:sz w:val="24"/>
        </w:rPr>
        <w:t xml:space="preserve">и создание общественных организаций помощи фронту. Благотворительность. </w:t>
      </w:r>
      <w:r w:rsidRPr="009E46B6">
        <w:rPr>
          <w:sz w:val="24"/>
        </w:rPr>
        <w:t>Введение</w:t>
      </w:r>
      <w:r w:rsidRPr="009E46B6">
        <w:rPr>
          <w:spacing w:val="1"/>
          <w:sz w:val="24"/>
        </w:rPr>
        <w:t xml:space="preserve"> </w:t>
      </w:r>
      <w:r w:rsidRPr="009E46B6">
        <w:rPr>
          <w:sz w:val="24"/>
        </w:rPr>
        <w:t xml:space="preserve">государством карточной системы снабжения в городе и разверстки в деревне. </w:t>
      </w:r>
      <w:r w:rsidRPr="009E46B6">
        <w:rPr>
          <w:i/>
          <w:sz w:val="24"/>
        </w:rPr>
        <w:t>Война и</w:t>
      </w:r>
      <w:r w:rsidRPr="009E46B6">
        <w:rPr>
          <w:i/>
          <w:spacing w:val="1"/>
          <w:sz w:val="24"/>
        </w:rPr>
        <w:t xml:space="preserve"> </w:t>
      </w:r>
      <w:r w:rsidRPr="009E46B6">
        <w:rPr>
          <w:i/>
          <w:sz w:val="24"/>
        </w:rPr>
        <w:t>реформы:</w:t>
      </w:r>
      <w:r w:rsidRPr="009E46B6">
        <w:rPr>
          <w:i/>
          <w:spacing w:val="1"/>
          <w:sz w:val="24"/>
        </w:rPr>
        <w:t xml:space="preserve"> </w:t>
      </w:r>
      <w:r w:rsidRPr="009E46B6">
        <w:rPr>
          <w:i/>
          <w:sz w:val="24"/>
        </w:rPr>
        <w:t>несбывшиеся</w:t>
      </w:r>
      <w:r w:rsidRPr="009E46B6">
        <w:rPr>
          <w:i/>
          <w:spacing w:val="1"/>
          <w:sz w:val="24"/>
        </w:rPr>
        <w:t xml:space="preserve"> </w:t>
      </w:r>
      <w:r w:rsidRPr="009E46B6">
        <w:rPr>
          <w:i/>
          <w:sz w:val="24"/>
        </w:rPr>
        <w:t>ожидания.</w:t>
      </w:r>
      <w:r w:rsidRPr="009E46B6">
        <w:rPr>
          <w:i/>
          <w:spacing w:val="1"/>
          <w:sz w:val="24"/>
        </w:rPr>
        <w:t xml:space="preserve"> </w:t>
      </w:r>
      <w:r w:rsidRPr="009E46B6">
        <w:rPr>
          <w:sz w:val="24"/>
        </w:rPr>
        <w:t>Нарастание</w:t>
      </w:r>
      <w:r w:rsidRPr="009E46B6">
        <w:rPr>
          <w:spacing w:val="1"/>
          <w:sz w:val="24"/>
        </w:rPr>
        <w:t xml:space="preserve"> </w:t>
      </w:r>
      <w:r w:rsidRPr="009E46B6">
        <w:rPr>
          <w:sz w:val="24"/>
        </w:rPr>
        <w:t>экономического</w:t>
      </w:r>
      <w:r w:rsidRPr="009E46B6">
        <w:rPr>
          <w:spacing w:val="1"/>
          <w:sz w:val="24"/>
        </w:rPr>
        <w:t xml:space="preserve"> </w:t>
      </w:r>
      <w:r w:rsidRPr="009E46B6">
        <w:rPr>
          <w:sz w:val="24"/>
        </w:rPr>
        <w:t>кризиса</w:t>
      </w:r>
      <w:r w:rsidRPr="009E46B6">
        <w:rPr>
          <w:spacing w:val="1"/>
          <w:sz w:val="24"/>
        </w:rPr>
        <w:t xml:space="preserve"> </w:t>
      </w:r>
      <w:r w:rsidRPr="009E46B6">
        <w:rPr>
          <w:sz w:val="24"/>
        </w:rPr>
        <w:t>и</w:t>
      </w:r>
      <w:r w:rsidRPr="009E46B6">
        <w:rPr>
          <w:spacing w:val="1"/>
          <w:sz w:val="24"/>
        </w:rPr>
        <w:t xml:space="preserve"> </w:t>
      </w:r>
      <w:r w:rsidRPr="009E46B6">
        <w:rPr>
          <w:sz w:val="24"/>
        </w:rPr>
        <w:t>смена</w:t>
      </w:r>
      <w:r w:rsidRPr="009E46B6">
        <w:rPr>
          <w:spacing w:val="1"/>
          <w:sz w:val="24"/>
        </w:rPr>
        <w:t xml:space="preserve"> </w:t>
      </w:r>
      <w:r w:rsidRPr="009E46B6">
        <w:rPr>
          <w:sz w:val="24"/>
        </w:rPr>
        <w:t>общественных настроений: от патриотического подъема к усталости и отчаянию от войны.</w:t>
      </w:r>
      <w:r w:rsidRPr="009E46B6">
        <w:rPr>
          <w:spacing w:val="-57"/>
          <w:sz w:val="24"/>
        </w:rPr>
        <w:t xml:space="preserve"> </w:t>
      </w:r>
      <w:r w:rsidRPr="009E46B6">
        <w:rPr>
          <w:sz w:val="24"/>
        </w:rPr>
        <w:t>Кадровая</w:t>
      </w:r>
      <w:r w:rsidRPr="009E46B6">
        <w:rPr>
          <w:spacing w:val="-1"/>
          <w:sz w:val="24"/>
        </w:rPr>
        <w:t xml:space="preserve"> </w:t>
      </w:r>
      <w:r w:rsidRPr="009E46B6">
        <w:rPr>
          <w:sz w:val="24"/>
        </w:rPr>
        <w:t>чехарда</w:t>
      </w:r>
      <w:r w:rsidRPr="009E46B6">
        <w:rPr>
          <w:spacing w:val="-1"/>
          <w:sz w:val="24"/>
        </w:rPr>
        <w:t xml:space="preserve"> </w:t>
      </w:r>
      <w:r w:rsidRPr="009E46B6">
        <w:rPr>
          <w:sz w:val="24"/>
        </w:rPr>
        <w:t>в</w:t>
      </w:r>
      <w:r w:rsidRPr="009E46B6">
        <w:rPr>
          <w:spacing w:val="-1"/>
          <w:sz w:val="24"/>
        </w:rPr>
        <w:t xml:space="preserve"> </w:t>
      </w:r>
      <w:r w:rsidRPr="009E46B6">
        <w:rPr>
          <w:sz w:val="24"/>
        </w:rPr>
        <w:t>правительстве.</w:t>
      </w:r>
    </w:p>
    <w:p w14:paraId="68361BDF" w14:textId="77777777" w:rsidR="00CA59FD" w:rsidRPr="009E46B6" w:rsidRDefault="009170FA">
      <w:pPr>
        <w:pStyle w:val="a3"/>
        <w:ind w:left="1390" w:firstLine="0"/>
      </w:pPr>
      <w:r w:rsidRPr="009E46B6">
        <w:t xml:space="preserve">Взаимоотношения   </w:t>
      </w:r>
      <w:r w:rsidRPr="009E46B6">
        <w:rPr>
          <w:spacing w:val="30"/>
        </w:rPr>
        <w:t xml:space="preserve"> </w:t>
      </w:r>
      <w:r w:rsidRPr="009E46B6">
        <w:t xml:space="preserve">представительной    </w:t>
      </w:r>
      <w:r w:rsidRPr="009E46B6">
        <w:rPr>
          <w:spacing w:val="31"/>
        </w:rPr>
        <w:t xml:space="preserve"> </w:t>
      </w:r>
      <w:r w:rsidRPr="009E46B6">
        <w:t xml:space="preserve">и    </w:t>
      </w:r>
      <w:r w:rsidRPr="009E46B6">
        <w:rPr>
          <w:spacing w:val="30"/>
        </w:rPr>
        <w:t xml:space="preserve"> </w:t>
      </w:r>
      <w:r w:rsidRPr="009E46B6">
        <w:t xml:space="preserve">исполнительной    </w:t>
      </w:r>
      <w:r w:rsidRPr="009E46B6">
        <w:rPr>
          <w:spacing w:val="30"/>
        </w:rPr>
        <w:t xml:space="preserve"> </w:t>
      </w:r>
      <w:r w:rsidRPr="009E46B6">
        <w:t xml:space="preserve">ветвей    </w:t>
      </w:r>
      <w:r w:rsidRPr="009E46B6">
        <w:rPr>
          <w:spacing w:val="32"/>
        </w:rPr>
        <w:t xml:space="preserve"> </w:t>
      </w:r>
      <w:r w:rsidRPr="009E46B6">
        <w:t>власти.</w:t>
      </w:r>
    </w:p>
    <w:p w14:paraId="7ED81B7D" w14:textId="77777777" w:rsidR="00CA59FD" w:rsidRPr="009E46B6" w:rsidRDefault="009170FA">
      <w:pPr>
        <w:ind w:left="682" w:right="585"/>
        <w:jc w:val="both"/>
        <w:rPr>
          <w:sz w:val="24"/>
        </w:rPr>
      </w:pPr>
      <w:r w:rsidRPr="009E46B6">
        <w:rPr>
          <w:sz w:val="24"/>
        </w:rPr>
        <w:t xml:space="preserve">«Прогрессивный блок» и его программа. </w:t>
      </w:r>
      <w:proofErr w:type="spellStart"/>
      <w:r w:rsidRPr="009E46B6">
        <w:rPr>
          <w:sz w:val="24"/>
        </w:rPr>
        <w:t>Распутинщина</w:t>
      </w:r>
      <w:proofErr w:type="spellEnd"/>
      <w:r w:rsidRPr="009E46B6">
        <w:rPr>
          <w:sz w:val="24"/>
        </w:rPr>
        <w:t xml:space="preserve"> и десакрализация власти.</w:t>
      </w:r>
      <w:r w:rsidRPr="009E46B6">
        <w:rPr>
          <w:spacing w:val="1"/>
          <w:sz w:val="24"/>
        </w:rPr>
        <w:t xml:space="preserve"> </w:t>
      </w:r>
      <w:r w:rsidRPr="009E46B6">
        <w:rPr>
          <w:i/>
          <w:sz w:val="24"/>
        </w:rPr>
        <w:t>Эхо</w:t>
      </w:r>
      <w:r w:rsidRPr="009E46B6">
        <w:rPr>
          <w:i/>
          <w:spacing w:val="1"/>
          <w:sz w:val="24"/>
        </w:rPr>
        <w:t xml:space="preserve"> </w:t>
      </w:r>
      <w:r w:rsidRPr="009E46B6">
        <w:rPr>
          <w:i/>
          <w:spacing w:val="-1"/>
          <w:sz w:val="24"/>
        </w:rPr>
        <w:t>войны</w:t>
      </w:r>
      <w:r w:rsidRPr="009E46B6">
        <w:rPr>
          <w:i/>
          <w:spacing w:val="-12"/>
          <w:sz w:val="24"/>
        </w:rPr>
        <w:t xml:space="preserve"> </w:t>
      </w:r>
      <w:r w:rsidRPr="009E46B6">
        <w:rPr>
          <w:i/>
          <w:spacing w:val="-1"/>
          <w:sz w:val="24"/>
        </w:rPr>
        <w:t>на</w:t>
      </w:r>
      <w:r w:rsidRPr="009E46B6">
        <w:rPr>
          <w:i/>
          <w:spacing w:val="-15"/>
          <w:sz w:val="24"/>
        </w:rPr>
        <w:t xml:space="preserve"> </w:t>
      </w:r>
      <w:r w:rsidRPr="009E46B6">
        <w:rPr>
          <w:i/>
          <w:spacing w:val="-1"/>
          <w:sz w:val="24"/>
        </w:rPr>
        <w:t>окраинах</w:t>
      </w:r>
      <w:r w:rsidRPr="009E46B6">
        <w:rPr>
          <w:i/>
          <w:spacing w:val="-13"/>
          <w:sz w:val="24"/>
        </w:rPr>
        <w:t xml:space="preserve"> </w:t>
      </w:r>
      <w:r w:rsidRPr="009E46B6">
        <w:rPr>
          <w:i/>
          <w:spacing w:val="-1"/>
          <w:sz w:val="24"/>
        </w:rPr>
        <w:t>империи:</w:t>
      </w:r>
      <w:r w:rsidRPr="009E46B6">
        <w:rPr>
          <w:i/>
          <w:spacing w:val="-12"/>
          <w:sz w:val="24"/>
        </w:rPr>
        <w:t xml:space="preserve"> </w:t>
      </w:r>
      <w:r w:rsidRPr="009E46B6">
        <w:rPr>
          <w:i/>
          <w:spacing w:val="-1"/>
          <w:sz w:val="24"/>
        </w:rPr>
        <w:t>восстание</w:t>
      </w:r>
      <w:r w:rsidRPr="009E46B6">
        <w:rPr>
          <w:i/>
          <w:spacing w:val="-13"/>
          <w:sz w:val="24"/>
        </w:rPr>
        <w:t xml:space="preserve"> </w:t>
      </w:r>
      <w:r w:rsidRPr="009E46B6">
        <w:rPr>
          <w:i/>
          <w:sz w:val="24"/>
        </w:rPr>
        <w:t>в</w:t>
      </w:r>
      <w:r w:rsidRPr="009E46B6">
        <w:rPr>
          <w:i/>
          <w:spacing w:val="-13"/>
          <w:sz w:val="24"/>
        </w:rPr>
        <w:t xml:space="preserve"> </w:t>
      </w:r>
      <w:r w:rsidRPr="009E46B6">
        <w:rPr>
          <w:i/>
          <w:sz w:val="24"/>
        </w:rPr>
        <w:t>Средней</w:t>
      </w:r>
      <w:r w:rsidRPr="009E46B6">
        <w:rPr>
          <w:i/>
          <w:spacing w:val="-12"/>
          <w:sz w:val="24"/>
        </w:rPr>
        <w:t xml:space="preserve"> </w:t>
      </w:r>
      <w:r w:rsidRPr="009E46B6">
        <w:rPr>
          <w:i/>
          <w:sz w:val="24"/>
        </w:rPr>
        <w:t>Азии</w:t>
      </w:r>
      <w:r w:rsidRPr="009E46B6">
        <w:rPr>
          <w:i/>
          <w:spacing w:val="-12"/>
          <w:sz w:val="24"/>
        </w:rPr>
        <w:t xml:space="preserve"> </w:t>
      </w:r>
      <w:r w:rsidRPr="009E46B6">
        <w:rPr>
          <w:i/>
          <w:sz w:val="24"/>
        </w:rPr>
        <w:t>и</w:t>
      </w:r>
      <w:r w:rsidRPr="009E46B6">
        <w:rPr>
          <w:i/>
          <w:spacing w:val="-12"/>
          <w:sz w:val="24"/>
        </w:rPr>
        <w:t xml:space="preserve"> </w:t>
      </w:r>
      <w:r w:rsidRPr="009E46B6">
        <w:rPr>
          <w:i/>
          <w:sz w:val="24"/>
        </w:rPr>
        <w:t>Казахстане.</w:t>
      </w:r>
      <w:r w:rsidRPr="009E46B6">
        <w:rPr>
          <w:i/>
          <w:spacing w:val="-9"/>
          <w:sz w:val="24"/>
        </w:rPr>
        <w:t xml:space="preserve"> </w:t>
      </w:r>
      <w:r w:rsidRPr="009E46B6">
        <w:rPr>
          <w:sz w:val="24"/>
        </w:rPr>
        <w:t>Политические</w:t>
      </w:r>
      <w:r w:rsidRPr="009E46B6">
        <w:rPr>
          <w:spacing w:val="-13"/>
          <w:sz w:val="24"/>
        </w:rPr>
        <w:t xml:space="preserve"> </w:t>
      </w:r>
      <w:r w:rsidRPr="009E46B6">
        <w:rPr>
          <w:sz w:val="24"/>
        </w:rPr>
        <w:t>партии</w:t>
      </w:r>
      <w:r w:rsidRPr="009E46B6">
        <w:rPr>
          <w:spacing w:val="-57"/>
          <w:sz w:val="24"/>
        </w:rPr>
        <w:t xml:space="preserve"> </w:t>
      </w:r>
      <w:r w:rsidRPr="009E46B6">
        <w:rPr>
          <w:sz w:val="24"/>
        </w:rPr>
        <w:t>и</w:t>
      </w:r>
      <w:r w:rsidRPr="009E46B6">
        <w:rPr>
          <w:spacing w:val="1"/>
          <w:sz w:val="24"/>
        </w:rPr>
        <w:t xml:space="preserve"> </w:t>
      </w:r>
      <w:r w:rsidRPr="009E46B6">
        <w:rPr>
          <w:sz w:val="24"/>
        </w:rPr>
        <w:t>война:</w:t>
      </w:r>
      <w:r w:rsidRPr="009E46B6">
        <w:rPr>
          <w:spacing w:val="1"/>
          <w:sz w:val="24"/>
        </w:rPr>
        <w:t xml:space="preserve"> </w:t>
      </w:r>
      <w:r w:rsidRPr="009E46B6">
        <w:rPr>
          <w:sz w:val="24"/>
        </w:rPr>
        <w:t>оборонцы,</w:t>
      </w:r>
      <w:r w:rsidRPr="009E46B6">
        <w:rPr>
          <w:spacing w:val="1"/>
          <w:sz w:val="24"/>
        </w:rPr>
        <w:t xml:space="preserve"> </w:t>
      </w:r>
      <w:r w:rsidRPr="009E46B6">
        <w:rPr>
          <w:sz w:val="24"/>
        </w:rPr>
        <w:t>интернационалисты</w:t>
      </w:r>
      <w:r w:rsidRPr="009E46B6">
        <w:rPr>
          <w:spacing w:val="1"/>
          <w:sz w:val="24"/>
        </w:rPr>
        <w:t xml:space="preserve"> </w:t>
      </w:r>
      <w:r w:rsidRPr="009E46B6">
        <w:rPr>
          <w:sz w:val="24"/>
        </w:rPr>
        <w:t>и</w:t>
      </w:r>
      <w:r w:rsidRPr="009E46B6">
        <w:rPr>
          <w:spacing w:val="1"/>
          <w:sz w:val="24"/>
        </w:rPr>
        <w:t xml:space="preserve"> </w:t>
      </w:r>
      <w:r w:rsidRPr="009E46B6">
        <w:rPr>
          <w:sz w:val="24"/>
        </w:rPr>
        <w:t>«пораженцы».</w:t>
      </w:r>
      <w:r w:rsidRPr="009E46B6">
        <w:rPr>
          <w:spacing w:val="1"/>
          <w:sz w:val="24"/>
        </w:rPr>
        <w:t xml:space="preserve"> </w:t>
      </w:r>
      <w:r w:rsidRPr="009E46B6">
        <w:rPr>
          <w:sz w:val="24"/>
        </w:rPr>
        <w:t>Влияние</w:t>
      </w:r>
      <w:r w:rsidRPr="009E46B6">
        <w:rPr>
          <w:spacing w:val="1"/>
          <w:sz w:val="24"/>
        </w:rPr>
        <w:t xml:space="preserve"> </w:t>
      </w:r>
      <w:r w:rsidRPr="009E46B6">
        <w:rPr>
          <w:sz w:val="24"/>
        </w:rPr>
        <w:t>большевистской</w:t>
      </w:r>
      <w:r w:rsidRPr="009E46B6">
        <w:rPr>
          <w:spacing w:val="1"/>
          <w:sz w:val="24"/>
        </w:rPr>
        <w:t xml:space="preserve"> </w:t>
      </w:r>
      <w:r w:rsidRPr="009E46B6">
        <w:rPr>
          <w:sz w:val="24"/>
        </w:rPr>
        <w:t>пропаганды.</w:t>
      </w:r>
      <w:r w:rsidRPr="009E46B6">
        <w:rPr>
          <w:spacing w:val="-1"/>
          <w:sz w:val="24"/>
        </w:rPr>
        <w:t xml:space="preserve"> </w:t>
      </w:r>
      <w:r w:rsidRPr="009E46B6">
        <w:rPr>
          <w:sz w:val="24"/>
        </w:rPr>
        <w:t>Возрастание</w:t>
      </w:r>
      <w:r w:rsidRPr="009E46B6">
        <w:rPr>
          <w:spacing w:val="-1"/>
          <w:sz w:val="24"/>
        </w:rPr>
        <w:t xml:space="preserve"> </w:t>
      </w:r>
      <w:r w:rsidRPr="009E46B6">
        <w:rPr>
          <w:sz w:val="24"/>
        </w:rPr>
        <w:t>роли</w:t>
      </w:r>
      <w:r w:rsidRPr="009E46B6">
        <w:rPr>
          <w:spacing w:val="1"/>
          <w:sz w:val="24"/>
        </w:rPr>
        <w:t xml:space="preserve"> </w:t>
      </w:r>
      <w:r w:rsidRPr="009E46B6">
        <w:rPr>
          <w:sz w:val="24"/>
        </w:rPr>
        <w:t>армии в</w:t>
      </w:r>
      <w:r w:rsidRPr="009E46B6">
        <w:rPr>
          <w:spacing w:val="-2"/>
          <w:sz w:val="24"/>
        </w:rPr>
        <w:t xml:space="preserve"> </w:t>
      </w:r>
      <w:r w:rsidRPr="009E46B6">
        <w:rPr>
          <w:sz w:val="24"/>
        </w:rPr>
        <w:t>жизни</w:t>
      </w:r>
      <w:r w:rsidRPr="009E46B6">
        <w:rPr>
          <w:spacing w:val="-2"/>
          <w:sz w:val="24"/>
        </w:rPr>
        <w:t xml:space="preserve"> </w:t>
      </w:r>
      <w:r w:rsidRPr="009E46B6">
        <w:rPr>
          <w:sz w:val="24"/>
        </w:rPr>
        <w:t>общества.</w:t>
      </w:r>
    </w:p>
    <w:p w14:paraId="43A396AD" w14:textId="77777777" w:rsidR="00CA59FD" w:rsidRPr="009E46B6" w:rsidRDefault="009170FA">
      <w:pPr>
        <w:pStyle w:val="2"/>
        <w:spacing w:before="2"/>
      </w:pPr>
      <w:r w:rsidRPr="009E46B6">
        <w:t>Великая</w:t>
      </w:r>
      <w:r w:rsidRPr="009E46B6">
        <w:rPr>
          <w:spacing w:val="-3"/>
        </w:rPr>
        <w:t xml:space="preserve"> </w:t>
      </w:r>
      <w:r w:rsidRPr="009E46B6">
        <w:t>российская</w:t>
      </w:r>
      <w:r w:rsidRPr="009E46B6">
        <w:rPr>
          <w:spacing w:val="-3"/>
        </w:rPr>
        <w:t xml:space="preserve"> </w:t>
      </w:r>
      <w:r w:rsidRPr="009E46B6">
        <w:t>революция</w:t>
      </w:r>
      <w:r w:rsidRPr="009E46B6">
        <w:rPr>
          <w:spacing w:val="-2"/>
        </w:rPr>
        <w:t xml:space="preserve"> </w:t>
      </w:r>
      <w:r w:rsidRPr="009E46B6">
        <w:t>1917</w:t>
      </w:r>
      <w:r w:rsidRPr="009E46B6">
        <w:rPr>
          <w:spacing w:val="-3"/>
        </w:rPr>
        <w:t xml:space="preserve"> </w:t>
      </w:r>
      <w:r w:rsidRPr="009E46B6">
        <w:t>г.</w:t>
      </w:r>
    </w:p>
    <w:p w14:paraId="75D845E2" w14:textId="77777777" w:rsidR="00CA59FD" w:rsidRPr="009E46B6" w:rsidRDefault="009170FA">
      <w:pPr>
        <w:ind w:left="682" w:right="587" w:firstLine="707"/>
        <w:jc w:val="both"/>
        <w:rPr>
          <w:sz w:val="24"/>
        </w:rPr>
      </w:pPr>
      <w:r w:rsidRPr="009E46B6">
        <w:rPr>
          <w:sz w:val="24"/>
        </w:rPr>
        <w:t>Российская империя накануне революции. Территория и население. Объективные и</w:t>
      </w:r>
      <w:r w:rsidRPr="009E46B6">
        <w:rPr>
          <w:spacing w:val="-57"/>
          <w:sz w:val="24"/>
        </w:rPr>
        <w:t xml:space="preserve"> </w:t>
      </w:r>
      <w:r w:rsidRPr="009E46B6">
        <w:rPr>
          <w:sz w:val="24"/>
        </w:rPr>
        <w:t>субъективные причины обострения экономического и политического кризиса. Война как</w:t>
      </w:r>
      <w:r w:rsidRPr="009E46B6">
        <w:rPr>
          <w:spacing w:val="1"/>
          <w:sz w:val="24"/>
        </w:rPr>
        <w:t xml:space="preserve"> </w:t>
      </w:r>
      <w:r w:rsidRPr="009E46B6">
        <w:rPr>
          <w:sz w:val="24"/>
        </w:rPr>
        <w:t>революционизирующий</w:t>
      </w:r>
      <w:r w:rsidRPr="009E46B6">
        <w:rPr>
          <w:spacing w:val="1"/>
          <w:sz w:val="24"/>
        </w:rPr>
        <w:t xml:space="preserve"> </w:t>
      </w:r>
      <w:r w:rsidRPr="009E46B6">
        <w:rPr>
          <w:sz w:val="24"/>
        </w:rPr>
        <w:t>фактор.</w:t>
      </w:r>
      <w:r w:rsidRPr="009E46B6">
        <w:rPr>
          <w:spacing w:val="1"/>
          <w:sz w:val="24"/>
        </w:rPr>
        <w:t xml:space="preserve"> </w:t>
      </w:r>
      <w:r w:rsidRPr="009E46B6">
        <w:rPr>
          <w:i/>
          <w:sz w:val="24"/>
        </w:rPr>
        <w:t>Национальные</w:t>
      </w:r>
      <w:r w:rsidRPr="009E46B6">
        <w:rPr>
          <w:i/>
          <w:spacing w:val="1"/>
          <w:sz w:val="24"/>
        </w:rPr>
        <w:t xml:space="preserve"> </w:t>
      </w:r>
      <w:r w:rsidRPr="009E46B6">
        <w:rPr>
          <w:i/>
          <w:sz w:val="24"/>
        </w:rPr>
        <w:t>и</w:t>
      </w:r>
      <w:r w:rsidRPr="009E46B6">
        <w:rPr>
          <w:i/>
          <w:spacing w:val="1"/>
          <w:sz w:val="24"/>
        </w:rPr>
        <w:t xml:space="preserve"> </w:t>
      </w:r>
      <w:r w:rsidRPr="009E46B6">
        <w:rPr>
          <w:i/>
          <w:sz w:val="24"/>
        </w:rPr>
        <w:t>конфессиональные</w:t>
      </w:r>
      <w:r w:rsidRPr="009E46B6">
        <w:rPr>
          <w:i/>
          <w:spacing w:val="1"/>
          <w:sz w:val="24"/>
        </w:rPr>
        <w:t xml:space="preserve"> </w:t>
      </w:r>
      <w:r w:rsidRPr="009E46B6">
        <w:rPr>
          <w:i/>
          <w:sz w:val="24"/>
        </w:rPr>
        <w:t>проблемы.</w:t>
      </w:r>
      <w:r w:rsidRPr="009E46B6">
        <w:rPr>
          <w:i/>
          <w:spacing w:val="1"/>
          <w:sz w:val="24"/>
        </w:rPr>
        <w:t xml:space="preserve"> </w:t>
      </w:r>
      <w:r w:rsidRPr="009E46B6">
        <w:rPr>
          <w:i/>
          <w:sz w:val="24"/>
        </w:rPr>
        <w:t>Незавершенность</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противоречия</w:t>
      </w:r>
      <w:r w:rsidRPr="009E46B6">
        <w:rPr>
          <w:i/>
          <w:spacing w:val="1"/>
          <w:sz w:val="24"/>
        </w:rPr>
        <w:t xml:space="preserve"> </w:t>
      </w:r>
      <w:r w:rsidRPr="009E46B6">
        <w:rPr>
          <w:i/>
          <w:sz w:val="24"/>
        </w:rPr>
        <w:t>модернизации.</w:t>
      </w:r>
      <w:r w:rsidRPr="009E46B6">
        <w:rPr>
          <w:i/>
          <w:spacing w:val="1"/>
          <w:sz w:val="24"/>
        </w:rPr>
        <w:t xml:space="preserve"> </w:t>
      </w:r>
      <w:r w:rsidRPr="009E46B6">
        <w:rPr>
          <w:sz w:val="24"/>
        </w:rPr>
        <w:t>Основные</w:t>
      </w:r>
      <w:r w:rsidRPr="009E46B6">
        <w:rPr>
          <w:spacing w:val="1"/>
          <w:sz w:val="24"/>
        </w:rPr>
        <w:t xml:space="preserve"> </w:t>
      </w:r>
      <w:r w:rsidRPr="009E46B6">
        <w:rPr>
          <w:sz w:val="24"/>
        </w:rPr>
        <w:t>социальные</w:t>
      </w:r>
      <w:r w:rsidRPr="009E46B6">
        <w:rPr>
          <w:spacing w:val="1"/>
          <w:sz w:val="24"/>
        </w:rPr>
        <w:t xml:space="preserve"> </w:t>
      </w:r>
      <w:r w:rsidRPr="009E46B6">
        <w:rPr>
          <w:sz w:val="24"/>
        </w:rPr>
        <w:t>слои,</w:t>
      </w:r>
      <w:r w:rsidRPr="009E46B6">
        <w:rPr>
          <w:spacing w:val="1"/>
          <w:sz w:val="24"/>
        </w:rPr>
        <w:t xml:space="preserve"> </w:t>
      </w:r>
      <w:r w:rsidRPr="009E46B6">
        <w:rPr>
          <w:sz w:val="24"/>
        </w:rPr>
        <w:t>политические партии и их лидеры накануне революции. Основные этапы и хронология</w:t>
      </w:r>
      <w:r w:rsidRPr="009E46B6">
        <w:rPr>
          <w:spacing w:val="1"/>
          <w:sz w:val="24"/>
        </w:rPr>
        <w:t xml:space="preserve"> </w:t>
      </w:r>
      <w:r w:rsidRPr="009E46B6">
        <w:rPr>
          <w:sz w:val="24"/>
        </w:rPr>
        <w:t>революции 1917 г. Февраль – март: восстание в Петрограде и падение монархии. Конец</w:t>
      </w:r>
      <w:r w:rsidRPr="009E46B6">
        <w:rPr>
          <w:spacing w:val="1"/>
          <w:sz w:val="24"/>
        </w:rPr>
        <w:t xml:space="preserve"> </w:t>
      </w:r>
      <w:r w:rsidRPr="009E46B6">
        <w:rPr>
          <w:sz w:val="24"/>
        </w:rPr>
        <w:t xml:space="preserve">российской империи. </w:t>
      </w:r>
      <w:r w:rsidRPr="009E46B6">
        <w:rPr>
          <w:i/>
          <w:sz w:val="24"/>
        </w:rPr>
        <w:t>Реакция за рубежом. Отклики внутри страны: Москва, периферия,</w:t>
      </w:r>
      <w:r w:rsidRPr="009E46B6">
        <w:rPr>
          <w:i/>
          <w:spacing w:val="1"/>
          <w:sz w:val="24"/>
        </w:rPr>
        <w:t xml:space="preserve"> </w:t>
      </w:r>
      <w:r w:rsidRPr="009E46B6">
        <w:rPr>
          <w:i/>
          <w:sz w:val="24"/>
        </w:rPr>
        <w:t>фронт,</w:t>
      </w:r>
      <w:r w:rsidRPr="009E46B6">
        <w:rPr>
          <w:i/>
          <w:spacing w:val="1"/>
          <w:sz w:val="24"/>
        </w:rPr>
        <w:t xml:space="preserve"> </w:t>
      </w:r>
      <w:r w:rsidRPr="009E46B6">
        <w:rPr>
          <w:i/>
          <w:sz w:val="24"/>
        </w:rPr>
        <w:t>национальные</w:t>
      </w:r>
      <w:r w:rsidRPr="009E46B6">
        <w:rPr>
          <w:i/>
          <w:spacing w:val="1"/>
          <w:sz w:val="24"/>
        </w:rPr>
        <w:t xml:space="preserve"> </w:t>
      </w:r>
      <w:r w:rsidRPr="009E46B6">
        <w:rPr>
          <w:i/>
          <w:sz w:val="24"/>
        </w:rPr>
        <w:t>регионы.</w:t>
      </w:r>
      <w:r w:rsidRPr="009E46B6">
        <w:rPr>
          <w:i/>
          <w:spacing w:val="1"/>
          <w:sz w:val="24"/>
        </w:rPr>
        <w:t xml:space="preserve"> </w:t>
      </w:r>
      <w:r w:rsidRPr="009E46B6">
        <w:rPr>
          <w:i/>
          <w:sz w:val="24"/>
        </w:rPr>
        <w:t>Революционная</w:t>
      </w:r>
      <w:r w:rsidRPr="009E46B6">
        <w:rPr>
          <w:i/>
          <w:spacing w:val="1"/>
          <w:sz w:val="24"/>
        </w:rPr>
        <w:t xml:space="preserve"> </w:t>
      </w:r>
      <w:r w:rsidRPr="009E46B6">
        <w:rPr>
          <w:i/>
          <w:sz w:val="24"/>
        </w:rPr>
        <w:t>эйфория.</w:t>
      </w:r>
      <w:r w:rsidRPr="009E46B6">
        <w:rPr>
          <w:i/>
          <w:spacing w:val="1"/>
          <w:sz w:val="24"/>
        </w:rPr>
        <w:t xml:space="preserve"> </w:t>
      </w:r>
      <w:r w:rsidRPr="009E46B6">
        <w:rPr>
          <w:sz w:val="24"/>
        </w:rPr>
        <w:t>Формирование</w:t>
      </w:r>
      <w:r w:rsidRPr="009E46B6">
        <w:rPr>
          <w:spacing w:val="1"/>
          <w:sz w:val="24"/>
        </w:rPr>
        <w:t xml:space="preserve"> </w:t>
      </w:r>
      <w:r w:rsidRPr="009E46B6">
        <w:rPr>
          <w:sz w:val="24"/>
        </w:rPr>
        <w:t>Временного</w:t>
      </w:r>
      <w:r w:rsidRPr="009E46B6">
        <w:rPr>
          <w:spacing w:val="1"/>
          <w:sz w:val="24"/>
        </w:rPr>
        <w:t xml:space="preserve"> </w:t>
      </w:r>
      <w:r w:rsidRPr="009E46B6">
        <w:rPr>
          <w:sz w:val="24"/>
        </w:rPr>
        <w:t>правительства и программа его деятельности. Петроградский Совет рабочих и солдатских</w:t>
      </w:r>
      <w:r w:rsidRPr="009E46B6">
        <w:rPr>
          <w:spacing w:val="1"/>
          <w:sz w:val="24"/>
        </w:rPr>
        <w:t xml:space="preserve"> </w:t>
      </w:r>
      <w:r w:rsidRPr="009E46B6">
        <w:rPr>
          <w:sz w:val="24"/>
        </w:rPr>
        <w:t>депутатов и его декреты. Весна – лето: «зыбкое равновесие» политических сил при росте</w:t>
      </w:r>
      <w:r w:rsidRPr="009E46B6">
        <w:rPr>
          <w:spacing w:val="1"/>
          <w:sz w:val="24"/>
        </w:rPr>
        <w:t xml:space="preserve"> </w:t>
      </w:r>
      <w:r w:rsidRPr="009E46B6">
        <w:rPr>
          <w:sz w:val="24"/>
        </w:rPr>
        <w:t>влияния большевиков во главе с В.И. Лениным. Июльский кризис и конец «двоевластия».</w:t>
      </w:r>
      <w:r w:rsidRPr="009E46B6">
        <w:rPr>
          <w:spacing w:val="1"/>
          <w:sz w:val="24"/>
        </w:rPr>
        <w:t xml:space="preserve"> </w:t>
      </w:r>
      <w:r w:rsidRPr="009E46B6">
        <w:rPr>
          <w:i/>
          <w:sz w:val="24"/>
        </w:rPr>
        <w:t>православная</w:t>
      </w:r>
      <w:r w:rsidRPr="009E46B6">
        <w:rPr>
          <w:i/>
          <w:spacing w:val="1"/>
          <w:sz w:val="24"/>
        </w:rPr>
        <w:t xml:space="preserve"> </w:t>
      </w:r>
      <w:r w:rsidRPr="009E46B6">
        <w:rPr>
          <w:i/>
          <w:sz w:val="24"/>
        </w:rPr>
        <w:t>церковь.</w:t>
      </w:r>
      <w:r w:rsidRPr="009E46B6">
        <w:rPr>
          <w:i/>
          <w:spacing w:val="1"/>
          <w:sz w:val="24"/>
        </w:rPr>
        <w:t xml:space="preserve"> </w:t>
      </w:r>
      <w:r w:rsidRPr="009E46B6">
        <w:rPr>
          <w:i/>
          <w:sz w:val="24"/>
        </w:rPr>
        <w:t>Всероссийский</w:t>
      </w:r>
      <w:r w:rsidRPr="009E46B6">
        <w:rPr>
          <w:i/>
          <w:spacing w:val="1"/>
          <w:sz w:val="24"/>
        </w:rPr>
        <w:t xml:space="preserve"> </w:t>
      </w:r>
      <w:r w:rsidRPr="009E46B6">
        <w:rPr>
          <w:i/>
          <w:sz w:val="24"/>
        </w:rPr>
        <w:t>Поместный</w:t>
      </w:r>
      <w:r w:rsidRPr="009E46B6">
        <w:rPr>
          <w:i/>
          <w:spacing w:val="1"/>
          <w:sz w:val="24"/>
        </w:rPr>
        <w:t xml:space="preserve"> </w:t>
      </w:r>
      <w:r w:rsidRPr="009E46B6">
        <w:rPr>
          <w:i/>
          <w:sz w:val="24"/>
        </w:rPr>
        <w:t>собор</w:t>
      </w:r>
      <w:r w:rsidRPr="009E46B6">
        <w:rPr>
          <w:i/>
          <w:spacing w:val="1"/>
          <w:sz w:val="24"/>
        </w:rPr>
        <w:t xml:space="preserve"> </w:t>
      </w:r>
      <w:r w:rsidRPr="009E46B6">
        <w:rPr>
          <w:i/>
          <w:sz w:val="24"/>
        </w:rPr>
        <w:t>и</w:t>
      </w:r>
      <w:r w:rsidRPr="009E46B6">
        <w:rPr>
          <w:i/>
          <w:spacing w:val="1"/>
          <w:sz w:val="24"/>
        </w:rPr>
        <w:t xml:space="preserve"> </w:t>
      </w:r>
      <w:r w:rsidRPr="009E46B6">
        <w:rPr>
          <w:i/>
          <w:sz w:val="24"/>
        </w:rPr>
        <w:t>восстановление</w:t>
      </w:r>
      <w:r w:rsidRPr="009E46B6">
        <w:rPr>
          <w:i/>
          <w:spacing w:val="1"/>
          <w:sz w:val="24"/>
        </w:rPr>
        <w:t xml:space="preserve"> </w:t>
      </w:r>
      <w:r w:rsidRPr="009E46B6">
        <w:rPr>
          <w:i/>
          <w:sz w:val="24"/>
        </w:rPr>
        <w:t xml:space="preserve">патриаршества. </w:t>
      </w:r>
      <w:r w:rsidRPr="009E46B6">
        <w:rPr>
          <w:sz w:val="24"/>
        </w:rPr>
        <w:t>Выступление Корнилова против Временного правительства. 1 сентября</w:t>
      </w:r>
      <w:r w:rsidRPr="009E46B6">
        <w:rPr>
          <w:spacing w:val="1"/>
          <w:sz w:val="24"/>
        </w:rPr>
        <w:t xml:space="preserve"> </w:t>
      </w:r>
      <w:r w:rsidRPr="009E46B6">
        <w:rPr>
          <w:sz w:val="24"/>
        </w:rPr>
        <w:t>1917 г.: провозглашение России республикой. 25 октября (7 ноября по новому стилю):</w:t>
      </w:r>
      <w:r w:rsidRPr="009E46B6">
        <w:rPr>
          <w:spacing w:val="1"/>
          <w:sz w:val="24"/>
        </w:rPr>
        <w:t xml:space="preserve"> </w:t>
      </w:r>
      <w:r w:rsidRPr="009E46B6">
        <w:rPr>
          <w:sz w:val="24"/>
        </w:rPr>
        <w:t>свержение</w:t>
      </w:r>
      <w:r w:rsidRPr="009E46B6">
        <w:rPr>
          <w:spacing w:val="1"/>
          <w:sz w:val="24"/>
        </w:rPr>
        <w:t xml:space="preserve"> </w:t>
      </w:r>
      <w:r w:rsidRPr="009E46B6">
        <w:rPr>
          <w:sz w:val="24"/>
        </w:rPr>
        <w:t>Временного</w:t>
      </w:r>
      <w:r w:rsidRPr="009E46B6">
        <w:rPr>
          <w:spacing w:val="1"/>
          <w:sz w:val="24"/>
        </w:rPr>
        <w:t xml:space="preserve"> </w:t>
      </w:r>
      <w:r w:rsidRPr="009E46B6">
        <w:rPr>
          <w:sz w:val="24"/>
        </w:rPr>
        <w:t>правительства</w:t>
      </w:r>
      <w:r w:rsidRPr="009E46B6">
        <w:rPr>
          <w:spacing w:val="1"/>
          <w:sz w:val="24"/>
        </w:rPr>
        <w:t xml:space="preserve"> </w:t>
      </w:r>
      <w:r w:rsidRPr="009E46B6">
        <w:rPr>
          <w:sz w:val="24"/>
        </w:rPr>
        <w:t>и</w:t>
      </w:r>
      <w:r w:rsidRPr="009E46B6">
        <w:rPr>
          <w:spacing w:val="1"/>
          <w:sz w:val="24"/>
        </w:rPr>
        <w:t xml:space="preserve"> </w:t>
      </w:r>
      <w:r w:rsidRPr="009E46B6">
        <w:rPr>
          <w:sz w:val="24"/>
        </w:rPr>
        <w:t>взятие</w:t>
      </w:r>
      <w:r w:rsidRPr="009E46B6">
        <w:rPr>
          <w:spacing w:val="1"/>
          <w:sz w:val="24"/>
        </w:rPr>
        <w:t xml:space="preserve"> </w:t>
      </w:r>
      <w:r w:rsidRPr="009E46B6">
        <w:rPr>
          <w:sz w:val="24"/>
        </w:rPr>
        <w:t>власти</w:t>
      </w:r>
      <w:r w:rsidRPr="009E46B6">
        <w:rPr>
          <w:spacing w:val="1"/>
          <w:sz w:val="24"/>
        </w:rPr>
        <w:t xml:space="preserve"> </w:t>
      </w:r>
      <w:r w:rsidRPr="009E46B6">
        <w:rPr>
          <w:sz w:val="24"/>
        </w:rPr>
        <w:t>большевиками</w:t>
      </w:r>
      <w:r w:rsidRPr="009E46B6">
        <w:rPr>
          <w:spacing w:val="1"/>
          <w:sz w:val="24"/>
        </w:rPr>
        <w:t xml:space="preserve"> </w:t>
      </w:r>
      <w:r w:rsidRPr="009E46B6">
        <w:rPr>
          <w:sz w:val="24"/>
        </w:rPr>
        <w:t>(«октябрьская</w:t>
      </w:r>
      <w:r w:rsidRPr="009E46B6">
        <w:rPr>
          <w:spacing w:val="1"/>
          <w:sz w:val="24"/>
        </w:rPr>
        <w:t xml:space="preserve"> </w:t>
      </w:r>
      <w:r w:rsidRPr="009E46B6">
        <w:rPr>
          <w:sz w:val="24"/>
        </w:rPr>
        <w:t>революция»). Создание коалиционного правительства большевиков и левых эсеров. В.И.</w:t>
      </w:r>
      <w:r w:rsidRPr="009E46B6">
        <w:rPr>
          <w:spacing w:val="1"/>
          <w:sz w:val="24"/>
        </w:rPr>
        <w:t xml:space="preserve"> </w:t>
      </w:r>
      <w:r w:rsidRPr="009E46B6">
        <w:rPr>
          <w:sz w:val="24"/>
        </w:rPr>
        <w:t>Ленин</w:t>
      </w:r>
      <w:r w:rsidRPr="009E46B6">
        <w:rPr>
          <w:spacing w:val="-3"/>
          <w:sz w:val="24"/>
        </w:rPr>
        <w:t xml:space="preserve"> </w:t>
      </w:r>
      <w:r w:rsidRPr="009E46B6">
        <w:rPr>
          <w:sz w:val="24"/>
        </w:rPr>
        <w:t>как политический деятель.</w:t>
      </w:r>
    </w:p>
    <w:p w14:paraId="04FDE38B" w14:textId="77777777" w:rsidR="00CA59FD" w:rsidRPr="009E46B6" w:rsidRDefault="009170FA">
      <w:pPr>
        <w:pStyle w:val="2"/>
        <w:spacing w:before="3"/>
      </w:pPr>
      <w:r w:rsidRPr="009E46B6">
        <w:t>Первые</w:t>
      </w:r>
      <w:r w:rsidRPr="009E46B6">
        <w:rPr>
          <w:spacing w:val="-4"/>
        </w:rPr>
        <w:t xml:space="preserve"> </w:t>
      </w:r>
      <w:r w:rsidRPr="009E46B6">
        <w:t>революционные</w:t>
      </w:r>
      <w:r w:rsidRPr="009E46B6">
        <w:rPr>
          <w:spacing w:val="-4"/>
        </w:rPr>
        <w:t xml:space="preserve"> </w:t>
      </w:r>
      <w:r w:rsidRPr="009E46B6">
        <w:t>преобразования</w:t>
      </w:r>
      <w:r w:rsidRPr="009E46B6">
        <w:rPr>
          <w:spacing w:val="-3"/>
        </w:rPr>
        <w:t xml:space="preserve"> </w:t>
      </w:r>
      <w:r w:rsidRPr="009E46B6">
        <w:t>большевиков</w:t>
      </w:r>
    </w:p>
    <w:p w14:paraId="1B0F0977" w14:textId="77777777" w:rsidR="00CA59FD" w:rsidRPr="009E46B6" w:rsidRDefault="009170FA">
      <w:pPr>
        <w:pStyle w:val="a3"/>
        <w:ind w:right="591"/>
      </w:pPr>
      <w:r w:rsidRPr="009E46B6">
        <w:t>Диктатура пролетариата как главное условие социалистических преобразований.</w:t>
      </w:r>
      <w:r w:rsidRPr="009E46B6">
        <w:rPr>
          <w:spacing w:val="1"/>
        </w:rPr>
        <w:t xml:space="preserve"> </w:t>
      </w:r>
      <w:r w:rsidRPr="009E46B6">
        <w:t>Первые мероприятия большевиков в политической и экономической сферах. Борьба за</w:t>
      </w:r>
      <w:r w:rsidRPr="009E46B6">
        <w:rPr>
          <w:spacing w:val="1"/>
        </w:rPr>
        <w:t xml:space="preserve"> </w:t>
      </w:r>
      <w:r w:rsidRPr="009E46B6">
        <w:t>армию. Декрет о мире и заключение Брестского мира. Отказ новой власти от финансовых</w:t>
      </w:r>
      <w:r w:rsidRPr="009E46B6">
        <w:rPr>
          <w:spacing w:val="1"/>
        </w:rPr>
        <w:t xml:space="preserve"> </w:t>
      </w:r>
      <w:r w:rsidRPr="009E46B6">
        <w:t>обязательств</w:t>
      </w:r>
      <w:r w:rsidRPr="009E46B6">
        <w:rPr>
          <w:spacing w:val="-1"/>
        </w:rPr>
        <w:t xml:space="preserve"> </w:t>
      </w:r>
      <w:r w:rsidRPr="009E46B6">
        <w:t>Российской</w:t>
      </w:r>
      <w:r w:rsidRPr="009E46B6">
        <w:rPr>
          <w:spacing w:val="-1"/>
        </w:rPr>
        <w:t xml:space="preserve"> </w:t>
      </w:r>
      <w:r w:rsidRPr="009E46B6">
        <w:t>империи. Национализация</w:t>
      </w:r>
      <w:r w:rsidRPr="009E46B6">
        <w:rPr>
          <w:spacing w:val="-1"/>
        </w:rPr>
        <w:t xml:space="preserve"> </w:t>
      </w:r>
      <w:r w:rsidRPr="009E46B6">
        <w:t>промышленности.</w:t>
      </w:r>
    </w:p>
    <w:p w14:paraId="2AEAD606" w14:textId="77777777" w:rsidR="00CA59FD" w:rsidRPr="009E46B6" w:rsidRDefault="009170FA">
      <w:pPr>
        <w:pStyle w:val="a3"/>
        <w:ind w:right="596"/>
      </w:pPr>
      <w:r w:rsidRPr="009E46B6">
        <w:t>«Декрет о земле» и принципы наделения крестьян землей. Отделение церкви от</w:t>
      </w:r>
      <w:r w:rsidRPr="009E46B6">
        <w:rPr>
          <w:spacing w:val="1"/>
        </w:rPr>
        <w:t xml:space="preserve"> </w:t>
      </w:r>
      <w:r w:rsidRPr="009E46B6">
        <w:t>государства</w:t>
      </w:r>
      <w:r w:rsidRPr="009E46B6">
        <w:rPr>
          <w:spacing w:val="-2"/>
        </w:rPr>
        <w:t xml:space="preserve"> </w:t>
      </w:r>
      <w:r w:rsidRPr="009E46B6">
        <w:t>и школы от церкви.</w:t>
      </w:r>
    </w:p>
    <w:p w14:paraId="35A19ADA" w14:textId="77777777" w:rsidR="00CA59FD" w:rsidRPr="009E46B6" w:rsidRDefault="009170FA">
      <w:pPr>
        <w:pStyle w:val="2"/>
        <w:spacing w:before="71"/>
      </w:pPr>
      <w:r w:rsidRPr="009E46B6">
        <w:t>Созыв</w:t>
      </w:r>
      <w:r w:rsidRPr="009E46B6">
        <w:rPr>
          <w:spacing w:val="-3"/>
        </w:rPr>
        <w:t xml:space="preserve"> </w:t>
      </w:r>
      <w:r w:rsidRPr="009E46B6">
        <w:t>и</w:t>
      </w:r>
      <w:r w:rsidRPr="009E46B6">
        <w:rPr>
          <w:spacing w:val="-3"/>
        </w:rPr>
        <w:t xml:space="preserve"> </w:t>
      </w:r>
      <w:r w:rsidRPr="009E46B6">
        <w:t>разгон</w:t>
      </w:r>
      <w:r w:rsidRPr="009E46B6">
        <w:rPr>
          <w:spacing w:val="-2"/>
        </w:rPr>
        <w:t xml:space="preserve"> </w:t>
      </w:r>
      <w:r w:rsidRPr="009E46B6">
        <w:t>Учредительного</w:t>
      </w:r>
      <w:r w:rsidRPr="009E46B6">
        <w:rPr>
          <w:spacing w:val="-2"/>
        </w:rPr>
        <w:t xml:space="preserve"> </w:t>
      </w:r>
      <w:r w:rsidRPr="009E46B6">
        <w:t>собрания</w:t>
      </w:r>
    </w:p>
    <w:p w14:paraId="13BE6EA5" w14:textId="77777777" w:rsidR="00CA59FD" w:rsidRPr="009E46B6" w:rsidRDefault="009170FA">
      <w:pPr>
        <w:ind w:left="682" w:right="589" w:firstLine="707"/>
        <w:jc w:val="both"/>
        <w:rPr>
          <w:sz w:val="24"/>
        </w:rPr>
      </w:pPr>
      <w:r w:rsidRPr="009E46B6">
        <w:rPr>
          <w:sz w:val="24"/>
        </w:rPr>
        <w:t>Слом старого и создание нового госаппарата</w:t>
      </w:r>
      <w:r w:rsidRPr="009E46B6">
        <w:rPr>
          <w:i/>
          <w:sz w:val="24"/>
        </w:rPr>
        <w:t>. Советы как форма власти. Слабость</w:t>
      </w:r>
      <w:r w:rsidRPr="009E46B6">
        <w:rPr>
          <w:i/>
          <w:spacing w:val="-57"/>
          <w:sz w:val="24"/>
        </w:rPr>
        <w:t xml:space="preserve"> </w:t>
      </w:r>
      <w:r w:rsidRPr="009E46B6">
        <w:rPr>
          <w:i/>
          <w:sz w:val="24"/>
        </w:rPr>
        <w:t xml:space="preserve">центра и формирование «многовластия» на местах. </w:t>
      </w:r>
      <w:r w:rsidRPr="009E46B6">
        <w:rPr>
          <w:sz w:val="24"/>
        </w:rPr>
        <w:t>ВЦИК Советов. Совнарком. ВЧК по</w:t>
      </w:r>
      <w:r w:rsidRPr="009E46B6">
        <w:rPr>
          <w:spacing w:val="1"/>
          <w:sz w:val="24"/>
        </w:rPr>
        <w:t xml:space="preserve"> </w:t>
      </w:r>
      <w:r w:rsidRPr="009E46B6">
        <w:rPr>
          <w:sz w:val="24"/>
        </w:rPr>
        <w:t>борьбе с контрреволюцией и саботажем. Создание Высшего совета народного хозяйства</w:t>
      </w:r>
      <w:r w:rsidRPr="009E46B6">
        <w:rPr>
          <w:spacing w:val="1"/>
          <w:sz w:val="24"/>
        </w:rPr>
        <w:t xml:space="preserve"> </w:t>
      </w:r>
      <w:r w:rsidRPr="009E46B6">
        <w:rPr>
          <w:sz w:val="24"/>
        </w:rPr>
        <w:t>(ВСНХ)</w:t>
      </w:r>
      <w:r w:rsidRPr="009E46B6">
        <w:rPr>
          <w:spacing w:val="-1"/>
          <w:sz w:val="24"/>
        </w:rPr>
        <w:t xml:space="preserve"> </w:t>
      </w:r>
      <w:r w:rsidRPr="009E46B6">
        <w:rPr>
          <w:sz w:val="24"/>
        </w:rPr>
        <w:t>и</w:t>
      </w:r>
      <w:r w:rsidRPr="009E46B6">
        <w:rPr>
          <w:spacing w:val="-2"/>
          <w:sz w:val="24"/>
        </w:rPr>
        <w:t xml:space="preserve"> </w:t>
      </w:r>
      <w:r w:rsidRPr="009E46B6">
        <w:rPr>
          <w:sz w:val="24"/>
        </w:rPr>
        <w:t>территориальных</w:t>
      </w:r>
      <w:r w:rsidRPr="009E46B6">
        <w:rPr>
          <w:spacing w:val="1"/>
          <w:sz w:val="24"/>
        </w:rPr>
        <w:t xml:space="preserve"> </w:t>
      </w:r>
      <w:r w:rsidRPr="009E46B6">
        <w:rPr>
          <w:sz w:val="24"/>
        </w:rPr>
        <w:t>совнархозов.</w:t>
      </w:r>
      <w:r w:rsidRPr="009E46B6">
        <w:rPr>
          <w:spacing w:val="-1"/>
          <w:sz w:val="24"/>
        </w:rPr>
        <w:t xml:space="preserve"> </w:t>
      </w:r>
      <w:r w:rsidRPr="009E46B6">
        <w:rPr>
          <w:sz w:val="24"/>
        </w:rPr>
        <w:t>Первая</w:t>
      </w:r>
      <w:r w:rsidRPr="009E46B6">
        <w:rPr>
          <w:spacing w:val="-1"/>
          <w:sz w:val="24"/>
        </w:rPr>
        <w:t xml:space="preserve"> </w:t>
      </w:r>
      <w:r w:rsidRPr="009E46B6">
        <w:rPr>
          <w:sz w:val="24"/>
        </w:rPr>
        <w:t>Конституция России</w:t>
      </w:r>
      <w:r w:rsidRPr="009E46B6">
        <w:rPr>
          <w:spacing w:val="-1"/>
          <w:sz w:val="24"/>
        </w:rPr>
        <w:t xml:space="preserve"> </w:t>
      </w:r>
      <w:r w:rsidRPr="009E46B6">
        <w:rPr>
          <w:sz w:val="24"/>
        </w:rPr>
        <w:t>1918</w:t>
      </w:r>
      <w:r w:rsidRPr="009E46B6">
        <w:rPr>
          <w:spacing w:val="-1"/>
          <w:sz w:val="24"/>
        </w:rPr>
        <w:t xml:space="preserve"> </w:t>
      </w:r>
      <w:r w:rsidRPr="009E46B6">
        <w:rPr>
          <w:sz w:val="24"/>
        </w:rPr>
        <w:t>г.</w:t>
      </w:r>
    </w:p>
    <w:p w14:paraId="0BA7746E" w14:textId="77777777" w:rsidR="00CA59FD" w:rsidRPr="009E46B6" w:rsidRDefault="009170FA">
      <w:pPr>
        <w:pStyle w:val="2"/>
        <w:spacing w:before="3"/>
      </w:pPr>
      <w:r w:rsidRPr="009E46B6">
        <w:lastRenderedPageBreak/>
        <w:t>Гражданская</w:t>
      </w:r>
      <w:r w:rsidRPr="009E46B6">
        <w:rPr>
          <w:spacing w:val="-1"/>
        </w:rPr>
        <w:t xml:space="preserve"> </w:t>
      </w:r>
      <w:r w:rsidRPr="009E46B6">
        <w:t>война</w:t>
      </w:r>
      <w:r w:rsidRPr="009E46B6">
        <w:rPr>
          <w:spacing w:val="-1"/>
        </w:rPr>
        <w:t xml:space="preserve"> </w:t>
      </w:r>
      <w:r w:rsidRPr="009E46B6">
        <w:t>и</w:t>
      </w:r>
      <w:r w:rsidRPr="009E46B6">
        <w:rPr>
          <w:spacing w:val="-3"/>
        </w:rPr>
        <w:t xml:space="preserve"> </w:t>
      </w:r>
      <w:r w:rsidRPr="009E46B6">
        <w:t>ее</w:t>
      </w:r>
      <w:r w:rsidRPr="009E46B6">
        <w:rPr>
          <w:spacing w:val="-2"/>
        </w:rPr>
        <w:t xml:space="preserve"> </w:t>
      </w:r>
      <w:r w:rsidRPr="009E46B6">
        <w:t>последствия</w:t>
      </w:r>
    </w:p>
    <w:p w14:paraId="322A5430" w14:textId="77777777" w:rsidR="00CA59FD" w:rsidRPr="009E46B6" w:rsidRDefault="009170FA">
      <w:pPr>
        <w:ind w:left="682" w:right="586" w:firstLine="707"/>
        <w:jc w:val="both"/>
        <w:rPr>
          <w:sz w:val="24"/>
        </w:rPr>
      </w:pPr>
      <w:r w:rsidRPr="009E46B6">
        <w:rPr>
          <w:sz w:val="24"/>
        </w:rPr>
        <w:t>Установление советской власти в центре и на местах осенью 1917 – весной 1918 г.:</w:t>
      </w:r>
      <w:r w:rsidRPr="009E46B6">
        <w:rPr>
          <w:spacing w:val="1"/>
          <w:sz w:val="24"/>
        </w:rPr>
        <w:t xml:space="preserve"> </w:t>
      </w:r>
      <w:r w:rsidRPr="009E46B6">
        <w:rPr>
          <w:i/>
          <w:spacing w:val="-1"/>
          <w:sz w:val="24"/>
        </w:rPr>
        <w:t>Центр,</w:t>
      </w:r>
      <w:r w:rsidRPr="009E46B6">
        <w:rPr>
          <w:i/>
          <w:spacing w:val="-14"/>
          <w:sz w:val="24"/>
        </w:rPr>
        <w:t xml:space="preserve"> </w:t>
      </w:r>
      <w:r w:rsidRPr="009E46B6">
        <w:rPr>
          <w:i/>
          <w:spacing w:val="-1"/>
          <w:sz w:val="24"/>
        </w:rPr>
        <w:t>Украина,</w:t>
      </w:r>
      <w:r w:rsidRPr="009E46B6">
        <w:rPr>
          <w:i/>
          <w:spacing w:val="-13"/>
          <w:sz w:val="24"/>
        </w:rPr>
        <w:t xml:space="preserve"> </w:t>
      </w:r>
      <w:r w:rsidRPr="009E46B6">
        <w:rPr>
          <w:i/>
          <w:sz w:val="24"/>
        </w:rPr>
        <w:t>Поволжье,</w:t>
      </w:r>
      <w:r w:rsidRPr="009E46B6">
        <w:rPr>
          <w:i/>
          <w:spacing w:val="-13"/>
          <w:sz w:val="24"/>
        </w:rPr>
        <w:t xml:space="preserve"> </w:t>
      </w:r>
      <w:r w:rsidRPr="009E46B6">
        <w:rPr>
          <w:i/>
          <w:sz w:val="24"/>
        </w:rPr>
        <w:t>Урал,</w:t>
      </w:r>
      <w:r w:rsidRPr="009E46B6">
        <w:rPr>
          <w:i/>
          <w:spacing w:val="-12"/>
          <w:sz w:val="24"/>
        </w:rPr>
        <w:t xml:space="preserve"> </w:t>
      </w:r>
      <w:r w:rsidRPr="009E46B6">
        <w:rPr>
          <w:i/>
          <w:sz w:val="24"/>
        </w:rPr>
        <w:t>Сибирь,</w:t>
      </w:r>
      <w:r w:rsidRPr="009E46B6">
        <w:rPr>
          <w:i/>
          <w:spacing w:val="-13"/>
          <w:sz w:val="24"/>
        </w:rPr>
        <w:t xml:space="preserve"> </w:t>
      </w:r>
      <w:r w:rsidRPr="009E46B6">
        <w:rPr>
          <w:i/>
          <w:sz w:val="24"/>
        </w:rPr>
        <w:t>Дальний</w:t>
      </w:r>
      <w:r w:rsidRPr="009E46B6">
        <w:rPr>
          <w:i/>
          <w:spacing w:val="-13"/>
          <w:sz w:val="24"/>
        </w:rPr>
        <w:t xml:space="preserve"> </w:t>
      </w:r>
      <w:r w:rsidRPr="009E46B6">
        <w:rPr>
          <w:i/>
          <w:sz w:val="24"/>
        </w:rPr>
        <w:t>Восток,</w:t>
      </w:r>
      <w:r w:rsidRPr="009E46B6">
        <w:rPr>
          <w:i/>
          <w:spacing w:val="-14"/>
          <w:sz w:val="24"/>
        </w:rPr>
        <w:t xml:space="preserve"> </w:t>
      </w:r>
      <w:r w:rsidRPr="009E46B6">
        <w:rPr>
          <w:i/>
          <w:sz w:val="24"/>
        </w:rPr>
        <w:t>Северный</w:t>
      </w:r>
      <w:r w:rsidRPr="009E46B6">
        <w:rPr>
          <w:i/>
          <w:spacing w:val="-12"/>
          <w:sz w:val="24"/>
        </w:rPr>
        <w:t xml:space="preserve"> </w:t>
      </w:r>
      <w:r w:rsidRPr="009E46B6">
        <w:rPr>
          <w:i/>
          <w:sz w:val="24"/>
        </w:rPr>
        <w:t>Кавказ</w:t>
      </w:r>
      <w:r w:rsidRPr="009E46B6">
        <w:rPr>
          <w:i/>
          <w:spacing w:val="-13"/>
          <w:sz w:val="24"/>
        </w:rPr>
        <w:t xml:space="preserve"> </w:t>
      </w:r>
      <w:r w:rsidRPr="009E46B6">
        <w:rPr>
          <w:i/>
          <w:sz w:val="24"/>
        </w:rPr>
        <w:t>и</w:t>
      </w:r>
      <w:r w:rsidRPr="009E46B6">
        <w:rPr>
          <w:i/>
          <w:spacing w:val="-13"/>
          <w:sz w:val="24"/>
        </w:rPr>
        <w:t xml:space="preserve"> </w:t>
      </w:r>
      <w:r w:rsidRPr="009E46B6">
        <w:rPr>
          <w:i/>
          <w:sz w:val="24"/>
        </w:rPr>
        <w:t>Закавказье,</w:t>
      </w:r>
      <w:r w:rsidRPr="009E46B6">
        <w:rPr>
          <w:i/>
          <w:spacing w:val="-58"/>
          <w:sz w:val="24"/>
        </w:rPr>
        <w:t xml:space="preserve"> </w:t>
      </w:r>
      <w:r w:rsidRPr="009E46B6">
        <w:rPr>
          <w:i/>
          <w:sz w:val="24"/>
        </w:rPr>
        <w:t>Средняя</w:t>
      </w:r>
      <w:r w:rsidRPr="009E46B6">
        <w:rPr>
          <w:i/>
          <w:spacing w:val="1"/>
          <w:sz w:val="24"/>
        </w:rPr>
        <w:t xml:space="preserve"> </w:t>
      </w:r>
      <w:r w:rsidRPr="009E46B6">
        <w:rPr>
          <w:i/>
          <w:sz w:val="24"/>
        </w:rPr>
        <w:t>Азия.</w:t>
      </w:r>
      <w:r w:rsidRPr="009E46B6">
        <w:rPr>
          <w:i/>
          <w:spacing w:val="1"/>
          <w:sz w:val="24"/>
        </w:rPr>
        <w:t xml:space="preserve"> </w:t>
      </w:r>
      <w:r w:rsidRPr="009E46B6">
        <w:rPr>
          <w:sz w:val="24"/>
        </w:rPr>
        <w:t>Начало</w:t>
      </w:r>
      <w:r w:rsidRPr="009E46B6">
        <w:rPr>
          <w:spacing w:val="1"/>
          <w:sz w:val="24"/>
        </w:rPr>
        <w:t xml:space="preserve"> </w:t>
      </w:r>
      <w:r w:rsidRPr="009E46B6">
        <w:rPr>
          <w:sz w:val="24"/>
        </w:rPr>
        <w:t>формирования</w:t>
      </w:r>
      <w:r w:rsidRPr="009E46B6">
        <w:rPr>
          <w:spacing w:val="1"/>
          <w:sz w:val="24"/>
        </w:rPr>
        <w:t xml:space="preserve"> </w:t>
      </w:r>
      <w:r w:rsidRPr="009E46B6">
        <w:rPr>
          <w:sz w:val="24"/>
        </w:rPr>
        <w:t>основных</w:t>
      </w:r>
      <w:r w:rsidRPr="009E46B6">
        <w:rPr>
          <w:spacing w:val="1"/>
          <w:sz w:val="24"/>
        </w:rPr>
        <w:t xml:space="preserve"> </w:t>
      </w:r>
      <w:r w:rsidRPr="009E46B6">
        <w:rPr>
          <w:sz w:val="24"/>
        </w:rPr>
        <w:t>очагов</w:t>
      </w:r>
      <w:r w:rsidRPr="009E46B6">
        <w:rPr>
          <w:spacing w:val="1"/>
          <w:sz w:val="24"/>
        </w:rPr>
        <w:t xml:space="preserve"> </w:t>
      </w:r>
      <w:r w:rsidRPr="009E46B6">
        <w:rPr>
          <w:sz w:val="24"/>
        </w:rPr>
        <w:t>сопротивления</w:t>
      </w:r>
      <w:r w:rsidRPr="009E46B6">
        <w:rPr>
          <w:spacing w:val="1"/>
          <w:sz w:val="24"/>
        </w:rPr>
        <w:t xml:space="preserve"> </w:t>
      </w:r>
      <w:r w:rsidRPr="009E46B6">
        <w:rPr>
          <w:sz w:val="24"/>
        </w:rPr>
        <w:t>большевикам.</w:t>
      </w:r>
      <w:r w:rsidRPr="009E46B6">
        <w:rPr>
          <w:spacing w:val="1"/>
          <w:sz w:val="24"/>
        </w:rPr>
        <w:t xml:space="preserve"> </w:t>
      </w:r>
      <w:r w:rsidRPr="009E46B6">
        <w:rPr>
          <w:i/>
          <w:sz w:val="24"/>
        </w:rPr>
        <w:t xml:space="preserve">Ситуация на Дону. Позиция Украинской Центральной рады. </w:t>
      </w:r>
      <w:r w:rsidRPr="009E46B6">
        <w:rPr>
          <w:sz w:val="24"/>
        </w:rPr>
        <w:t>Восстание чехословацкого</w:t>
      </w:r>
      <w:r w:rsidRPr="009E46B6">
        <w:rPr>
          <w:spacing w:val="1"/>
          <w:sz w:val="24"/>
        </w:rPr>
        <w:t xml:space="preserve"> </w:t>
      </w:r>
      <w:r w:rsidRPr="009E46B6">
        <w:rPr>
          <w:sz w:val="24"/>
        </w:rPr>
        <w:t>корпуса.</w:t>
      </w:r>
      <w:r w:rsidRPr="009E46B6">
        <w:rPr>
          <w:spacing w:val="1"/>
          <w:sz w:val="24"/>
        </w:rPr>
        <w:t xml:space="preserve"> </w:t>
      </w:r>
      <w:r w:rsidRPr="009E46B6">
        <w:rPr>
          <w:sz w:val="24"/>
        </w:rPr>
        <w:t>Гражданская</w:t>
      </w:r>
      <w:r w:rsidRPr="009E46B6">
        <w:rPr>
          <w:spacing w:val="1"/>
          <w:sz w:val="24"/>
        </w:rPr>
        <w:t xml:space="preserve"> </w:t>
      </w:r>
      <w:r w:rsidRPr="009E46B6">
        <w:rPr>
          <w:sz w:val="24"/>
        </w:rPr>
        <w:t>война</w:t>
      </w:r>
      <w:r w:rsidRPr="009E46B6">
        <w:rPr>
          <w:spacing w:val="1"/>
          <w:sz w:val="24"/>
        </w:rPr>
        <w:t xml:space="preserve"> </w:t>
      </w:r>
      <w:r w:rsidRPr="009E46B6">
        <w:rPr>
          <w:sz w:val="24"/>
        </w:rPr>
        <w:t>как</w:t>
      </w:r>
      <w:r w:rsidRPr="009E46B6">
        <w:rPr>
          <w:spacing w:val="1"/>
          <w:sz w:val="24"/>
        </w:rPr>
        <w:t xml:space="preserve"> </w:t>
      </w:r>
      <w:r w:rsidRPr="009E46B6">
        <w:rPr>
          <w:sz w:val="24"/>
        </w:rPr>
        <w:t>общенациональная</w:t>
      </w:r>
      <w:r w:rsidRPr="009E46B6">
        <w:rPr>
          <w:spacing w:val="1"/>
          <w:sz w:val="24"/>
        </w:rPr>
        <w:t xml:space="preserve"> </w:t>
      </w:r>
      <w:r w:rsidRPr="009E46B6">
        <w:rPr>
          <w:sz w:val="24"/>
        </w:rPr>
        <w:t>катастрофа.</w:t>
      </w:r>
      <w:r w:rsidRPr="009E46B6">
        <w:rPr>
          <w:spacing w:val="1"/>
          <w:sz w:val="24"/>
        </w:rPr>
        <w:t xml:space="preserve"> </w:t>
      </w:r>
      <w:r w:rsidRPr="009E46B6">
        <w:rPr>
          <w:sz w:val="24"/>
        </w:rPr>
        <w:t>Человеческие</w:t>
      </w:r>
      <w:r w:rsidRPr="009E46B6">
        <w:rPr>
          <w:spacing w:val="1"/>
          <w:sz w:val="24"/>
        </w:rPr>
        <w:t xml:space="preserve"> </w:t>
      </w:r>
      <w:r w:rsidRPr="009E46B6">
        <w:rPr>
          <w:sz w:val="24"/>
        </w:rPr>
        <w:t>потери.</w:t>
      </w:r>
      <w:r w:rsidRPr="009E46B6">
        <w:rPr>
          <w:spacing w:val="-57"/>
          <w:sz w:val="24"/>
        </w:rPr>
        <w:t xml:space="preserve"> </w:t>
      </w:r>
      <w:r w:rsidRPr="009E46B6">
        <w:rPr>
          <w:sz w:val="24"/>
        </w:rPr>
        <w:t>Причины, этапы и основные события Гражданской войны. Военная интервенция. Палитра</w:t>
      </w:r>
      <w:r w:rsidRPr="009E46B6">
        <w:rPr>
          <w:spacing w:val="1"/>
          <w:sz w:val="24"/>
        </w:rPr>
        <w:t xml:space="preserve"> </w:t>
      </w:r>
      <w:r w:rsidRPr="009E46B6">
        <w:rPr>
          <w:sz w:val="24"/>
        </w:rPr>
        <w:t>антибольшевистских</w:t>
      </w:r>
      <w:r w:rsidRPr="009E46B6">
        <w:rPr>
          <w:spacing w:val="1"/>
          <w:sz w:val="24"/>
        </w:rPr>
        <w:t xml:space="preserve"> </w:t>
      </w:r>
      <w:r w:rsidRPr="009E46B6">
        <w:rPr>
          <w:sz w:val="24"/>
        </w:rPr>
        <w:t>сил:</w:t>
      </w:r>
      <w:r w:rsidRPr="009E46B6">
        <w:rPr>
          <w:spacing w:val="1"/>
          <w:sz w:val="24"/>
        </w:rPr>
        <w:t xml:space="preserve"> </w:t>
      </w:r>
      <w:r w:rsidRPr="009E46B6">
        <w:rPr>
          <w:sz w:val="24"/>
        </w:rPr>
        <w:t>их</w:t>
      </w:r>
      <w:r w:rsidRPr="009E46B6">
        <w:rPr>
          <w:spacing w:val="1"/>
          <w:sz w:val="24"/>
        </w:rPr>
        <w:t xml:space="preserve"> </w:t>
      </w:r>
      <w:r w:rsidRPr="009E46B6">
        <w:rPr>
          <w:sz w:val="24"/>
        </w:rPr>
        <w:t>характеристика</w:t>
      </w:r>
      <w:r w:rsidRPr="009E46B6">
        <w:rPr>
          <w:spacing w:val="1"/>
          <w:sz w:val="24"/>
        </w:rPr>
        <w:t xml:space="preserve"> </w:t>
      </w:r>
      <w:r w:rsidRPr="009E46B6">
        <w:rPr>
          <w:sz w:val="24"/>
        </w:rPr>
        <w:t>и</w:t>
      </w:r>
      <w:r w:rsidRPr="009E46B6">
        <w:rPr>
          <w:spacing w:val="1"/>
          <w:sz w:val="24"/>
        </w:rPr>
        <w:t xml:space="preserve"> </w:t>
      </w:r>
      <w:r w:rsidRPr="009E46B6">
        <w:rPr>
          <w:sz w:val="24"/>
        </w:rPr>
        <w:t>взаимоотношения.</w:t>
      </w:r>
      <w:r w:rsidRPr="009E46B6">
        <w:rPr>
          <w:spacing w:val="1"/>
          <w:sz w:val="24"/>
        </w:rPr>
        <w:t xml:space="preserve"> </w:t>
      </w:r>
      <w:r w:rsidRPr="009E46B6">
        <w:rPr>
          <w:i/>
          <w:sz w:val="24"/>
        </w:rPr>
        <w:t>Идеология</w:t>
      </w:r>
      <w:r w:rsidRPr="009E46B6">
        <w:rPr>
          <w:i/>
          <w:spacing w:val="1"/>
          <w:sz w:val="24"/>
        </w:rPr>
        <w:t xml:space="preserve"> </w:t>
      </w:r>
      <w:r w:rsidRPr="009E46B6">
        <w:rPr>
          <w:i/>
          <w:sz w:val="24"/>
        </w:rPr>
        <w:t>Белого</w:t>
      </w:r>
      <w:r w:rsidRPr="009E46B6">
        <w:rPr>
          <w:i/>
          <w:spacing w:val="1"/>
          <w:sz w:val="24"/>
        </w:rPr>
        <w:t xml:space="preserve"> </w:t>
      </w:r>
      <w:r w:rsidRPr="009E46B6">
        <w:rPr>
          <w:i/>
          <w:sz w:val="24"/>
        </w:rPr>
        <w:t>движения.</w:t>
      </w:r>
      <w:r w:rsidRPr="009E46B6">
        <w:rPr>
          <w:i/>
          <w:spacing w:val="1"/>
          <w:sz w:val="24"/>
        </w:rPr>
        <w:t xml:space="preserve"> </w:t>
      </w:r>
      <w:proofErr w:type="spellStart"/>
      <w:r w:rsidRPr="009E46B6">
        <w:rPr>
          <w:sz w:val="24"/>
        </w:rPr>
        <w:t>Комуч</w:t>
      </w:r>
      <w:proofErr w:type="spellEnd"/>
      <w:r w:rsidRPr="009E46B6">
        <w:rPr>
          <w:sz w:val="24"/>
        </w:rPr>
        <w:t>,</w:t>
      </w:r>
      <w:r w:rsidRPr="009E46B6">
        <w:rPr>
          <w:spacing w:val="1"/>
          <w:sz w:val="24"/>
        </w:rPr>
        <w:t xml:space="preserve"> </w:t>
      </w:r>
      <w:r w:rsidRPr="009E46B6">
        <w:rPr>
          <w:sz w:val="24"/>
        </w:rPr>
        <w:t>Директория,</w:t>
      </w:r>
      <w:r w:rsidRPr="009E46B6">
        <w:rPr>
          <w:spacing w:val="1"/>
          <w:sz w:val="24"/>
        </w:rPr>
        <w:t xml:space="preserve"> </w:t>
      </w:r>
      <w:r w:rsidRPr="009E46B6">
        <w:rPr>
          <w:sz w:val="24"/>
        </w:rPr>
        <w:t>правительства</w:t>
      </w:r>
      <w:r w:rsidRPr="009E46B6">
        <w:rPr>
          <w:spacing w:val="1"/>
          <w:sz w:val="24"/>
        </w:rPr>
        <w:t xml:space="preserve"> </w:t>
      </w:r>
      <w:r w:rsidRPr="009E46B6">
        <w:rPr>
          <w:sz w:val="24"/>
        </w:rPr>
        <w:t>А.В.</w:t>
      </w:r>
      <w:r w:rsidRPr="009E46B6">
        <w:rPr>
          <w:spacing w:val="1"/>
          <w:sz w:val="24"/>
        </w:rPr>
        <w:t xml:space="preserve"> </w:t>
      </w:r>
      <w:r w:rsidRPr="009E46B6">
        <w:rPr>
          <w:sz w:val="24"/>
        </w:rPr>
        <w:t>Колчака,</w:t>
      </w:r>
      <w:r w:rsidRPr="009E46B6">
        <w:rPr>
          <w:spacing w:val="1"/>
          <w:sz w:val="24"/>
        </w:rPr>
        <w:t xml:space="preserve"> </w:t>
      </w:r>
      <w:r w:rsidRPr="009E46B6">
        <w:rPr>
          <w:sz w:val="24"/>
        </w:rPr>
        <w:t>А.И.</w:t>
      </w:r>
      <w:r w:rsidRPr="009E46B6">
        <w:rPr>
          <w:spacing w:val="1"/>
          <w:sz w:val="24"/>
        </w:rPr>
        <w:t xml:space="preserve"> </w:t>
      </w:r>
      <w:r w:rsidRPr="009E46B6">
        <w:rPr>
          <w:sz w:val="24"/>
        </w:rPr>
        <w:t>Деникина</w:t>
      </w:r>
      <w:r w:rsidRPr="009E46B6">
        <w:rPr>
          <w:spacing w:val="1"/>
          <w:sz w:val="24"/>
        </w:rPr>
        <w:t xml:space="preserve"> </w:t>
      </w:r>
      <w:r w:rsidRPr="009E46B6">
        <w:rPr>
          <w:sz w:val="24"/>
        </w:rPr>
        <w:t>и</w:t>
      </w:r>
      <w:r w:rsidRPr="009E46B6">
        <w:rPr>
          <w:spacing w:val="1"/>
          <w:sz w:val="24"/>
        </w:rPr>
        <w:t xml:space="preserve"> </w:t>
      </w:r>
      <w:r w:rsidRPr="009E46B6">
        <w:rPr>
          <w:sz w:val="24"/>
        </w:rPr>
        <w:t>П.Н.</w:t>
      </w:r>
      <w:r w:rsidRPr="009E46B6">
        <w:rPr>
          <w:spacing w:val="1"/>
          <w:sz w:val="24"/>
        </w:rPr>
        <w:t xml:space="preserve"> </w:t>
      </w:r>
      <w:r w:rsidRPr="009E46B6">
        <w:rPr>
          <w:sz w:val="24"/>
        </w:rPr>
        <w:t>Врангеля.</w:t>
      </w:r>
      <w:r w:rsidRPr="009E46B6">
        <w:rPr>
          <w:spacing w:val="-12"/>
          <w:sz w:val="24"/>
        </w:rPr>
        <w:t xml:space="preserve"> </w:t>
      </w:r>
      <w:r w:rsidRPr="009E46B6">
        <w:rPr>
          <w:i/>
          <w:sz w:val="24"/>
        </w:rPr>
        <w:t>Положение</w:t>
      </w:r>
      <w:r w:rsidRPr="009E46B6">
        <w:rPr>
          <w:i/>
          <w:spacing w:val="-13"/>
          <w:sz w:val="24"/>
        </w:rPr>
        <w:t xml:space="preserve"> </w:t>
      </w:r>
      <w:r w:rsidRPr="009E46B6">
        <w:rPr>
          <w:i/>
          <w:sz w:val="24"/>
        </w:rPr>
        <w:t>населения</w:t>
      </w:r>
      <w:r w:rsidRPr="009E46B6">
        <w:rPr>
          <w:i/>
          <w:spacing w:val="-13"/>
          <w:sz w:val="24"/>
        </w:rPr>
        <w:t xml:space="preserve"> </w:t>
      </w:r>
      <w:r w:rsidRPr="009E46B6">
        <w:rPr>
          <w:i/>
          <w:sz w:val="24"/>
        </w:rPr>
        <w:t>на</w:t>
      </w:r>
      <w:r w:rsidRPr="009E46B6">
        <w:rPr>
          <w:i/>
          <w:spacing w:val="-13"/>
          <w:sz w:val="24"/>
        </w:rPr>
        <w:t xml:space="preserve"> </w:t>
      </w:r>
      <w:r w:rsidRPr="009E46B6">
        <w:rPr>
          <w:i/>
          <w:sz w:val="24"/>
        </w:rPr>
        <w:t>территориях</w:t>
      </w:r>
      <w:r w:rsidRPr="009E46B6">
        <w:rPr>
          <w:i/>
          <w:spacing w:val="-13"/>
          <w:sz w:val="24"/>
        </w:rPr>
        <w:t xml:space="preserve"> </w:t>
      </w:r>
      <w:r w:rsidRPr="009E46B6">
        <w:rPr>
          <w:i/>
          <w:sz w:val="24"/>
        </w:rPr>
        <w:t>антибольшевистских</w:t>
      </w:r>
      <w:r w:rsidRPr="009E46B6">
        <w:rPr>
          <w:i/>
          <w:spacing w:val="-14"/>
          <w:sz w:val="24"/>
        </w:rPr>
        <w:t xml:space="preserve"> </w:t>
      </w:r>
      <w:r w:rsidRPr="009E46B6">
        <w:rPr>
          <w:i/>
          <w:sz w:val="24"/>
        </w:rPr>
        <w:t>сил.</w:t>
      </w:r>
      <w:r w:rsidRPr="009E46B6">
        <w:rPr>
          <w:i/>
          <w:spacing w:val="-8"/>
          <w:sz w:val="24"/>
        </w:rPr>
        <w:t xml:space="preserve"> </w:t>
      </w:r>
      <w:r w:rsidRPr="009E46B6">
        <w:rPr>
          <w:sz w:val="24"/>
        </w:rPr>
        <w:t>Повстанчество</w:t>
      </w:r>
      <w:r w:rsidRPr="009E46B6">
        <w:rPr>
          <w:spacing w:val="-57"/>
          <w:sz w:val="24"/>
        </w:rPr>
        <w:t xml:space="preserve"> </w:t>
      </w:r>
      <w:r w:rsidRPr="009E46B6">
        <w:rPr>
          <w:sz w:val="24"/>
        </w:rPr>
        <w:t>в</w:t>
      </w:r>
      <w:r w:rsidRPr="009E46B6">
        <w:rPr>
          <w:spacing w:val="-11"/>
          <w:sz w:val="24"/>
        </w:rPr>
        <w:t xml:space="preserve"> </w:t>
      </w:r>
      <w:r w:rsidRPr="009E46B6">
        <w:rPr>
          <w:sz w:val="24"/>
        </w:rPr>
        <w:t>Гражданской</w:t>
      </w:r>
      <w:r w:rsidRPr="009E46B6">
        <w:rPr>
          <w:spacing w:val="-10"/>
          <w:sz w:val="24"/>
        </w:rPr>
        <w:t xml:space="preserve"> </w:t>
      </w:r>
      <w:r w:rsidRPr="009E46B6">
        <w:rPr>
          <w:sz w:val="24"/>
        </w:rPr>
        <w:t>войне.</w:t>
      </w:r>
      <w:r w:rsidRPr="009E46B6">
        <w:rPr>
          <w:spacing w:val="-11"/>
          <w:sz w:val="24"/>
        </w:rPr>
        <w:t xml:space="preserve"> </w:t>
      </w:r>
      <w:r w:rsidRPr="009E46B6">
        <w:rPr>
          <w:sz w:val="24"/>
        </w:rPr>
        <w:t>Будни</w:t>
      </w:r>
      <w:r w:rsidRPr="009E46B6">
        <w:rPr>
          <w:spacing w:val="-10"/>
          <w:sz w:val="24"/>
        </w:rPr>
        <w:t xml:space="preserve"> </w:t>
      </w:r>
      <w:r w:rsidRPr="009E46B6">
        <w:rPr>
          <w:sz w:val="24"/>
        </w:rPr>
        <w:t>села:</w:t>
      </w:r>
      <w:r w:rsidRPr="009E46B6">
        <w:rPr>
          <w:spacing w:val="-5"/>
          <w:sz w:val="24"/>
        </w:rPr>
        <w:t xml:space="preserve"> </w:t>
      </w:r>
      <w:r w:rsidRPr="009E46B6">
        <w:rPr>
          <w:sz w:val="24"/>
        </w:rPr>
        <w:t>«красные»</w:t>
      </w:r>
      <w:r w:rsidRPr="009E46B6">
        <w:rPr>
          <w:spacing w:val="-14"/>
          <w:sz w:val="24"/>
        </w:rPr>
        <w:t xml:space="preserve"> </w:t>
      </w:r>
      <w:r w:rsidRPr="009E46B6">
        <w:rPr>
          <w:sz w:val="24"/>
        </w:rPr>
        <w:t>продотряды</w:t>
      </w:r>
      <w:r w:rsidRPr="009E46B6">
        <w:rPr>
          <w:spacing w:val="-11"/>
          <w:sz w:val="24"/>
        </w:rPr>
        <w:t xml:space="preserve"> </w:t>
      </w:r>
      <w:r w:rsidRPr="009E46B6">
        <w:rPr>
          <w:sz w:val="24"/>
        </w:rPr>
        <w:t>и</w:t>
      </w:r>
      <w:r w:rsidRPr="009E46B6">
        <w:rPr>
          <w:spacing w:val="-7"/>
          <w:sz w:val="24"/>
        </w:rPr>
        <w:t xml:space="preserve"> </w:t>
      </w:r>
      <w:r w:rsidRPr="009E46B6">
        <w:rPr>
          <w:sz w:val="24"/>
        </w:rPr>
        <w:t>«белые»</w:t>
      </w:r>
      <w:r w:rsidRPr="009E46B6">
        <w:rPr>
          <w:spacing w:val="-15"/>
          <w:sz w:val="24"/>
        </w:rPr>
        <w:t xml:space="preserve"> </w:t>
      </w:r>
      <w:r w:rsidRPr="009E46B6">
        <w:rPr>
          <w:sz w:val="24"/>
        </w:rPr>
        <w:t>реквизиции.</w:t>
      </w:r>
      <w:r w:rsidRPr="009E46B6">
        <w:rPr>
          <w:spacing w:val="-10"/>
          <w:sz w:val="24"/>
        </w:rPr>
        <w:t xml:space="preserve"> </w:t>
      </w:r>
      <w:r w:rsidRPr="009E46B6">
        <w:rPr>
          <w:sz w:val="24"/>
        </w:rPr>
        <w:t>Политика</w:t>
      </w:r>
    </w:p>
    <w:p w14:paraId="1CEC8012" w14:textId="77777777" w:rsidR="00CA59FD" w:rsidRPr="009E46B6" w:rsidRDefault="009170FA">
      <w:pPr>
        <w:pStyle w:val="a3"/>
        <w:ind w:right="594" w:firstLine="0"/>
      </w:pPr>
      <w:r w:rsidRPr="009E46B6">
        <w:t>«военного</w:t>
      </w:r>
      <w:r w:rsidRPr="009E46B6">
        <w:rPr>
          <w:spacing w:val="1"/>
        </w:rPr>
        <w:t xml:space="preserve"> </w:t>
      </w:r>
      <w:r w:rsidRPr="009E46B6">
        <w:t>коммунизма».</w:t>
      </w:r>
      <w:r w:rsidRPr="009E46B6">
        <w:rPr>
          <w:spacing w:val="1"/>
        </w:rPr>
        <w:t xml:space="preserve"> </w:t>
      </w:r>
      <w:r w:rsidRPr="009E46B6">
        <w:t>Продразверстка,</w:t>
      </w:r>
      <w:r w:rsidRPr="009E46B6">
        <w:rPr>
          <w:spacing w:val="1"/>
        </w:rPr>
        <w:t xml:space="preserve"> </w:t>
      </w:r>
      <w:r w:rsidRPr="009E46B6">
        <w:t>принудительная</w:t>
      </w:r>
      <w:r w:rsidRPr="009E46B6">
        <w:rPr>
          <w:spacing w:val="1"/>
        </w:rPr>
        <w:t xml:space="preserve"> </w:t>
      </w:r>
      <w:r w:rsidRPr="009E46B6">
        <w:t>трудовая</w:t>
      </w:r>
      <w:r w:rsidRPr="009E46B6">
        <w:rPr>
          <w:spacing w:val="1"/>
        </w:rPr>
        <w:t xml:space="preserve"> </w:t>
      </w:r>
      <w:r w:rsidRPr="009E46B6">
        <w:t>повинность,</w:t>
      </w:r>
      <w:r w:rsidRPr="009E46B6">
        <w:rPr>
          <w:spacing w:val="1"/>
        </w:rPr>
        <w:t xml:space="preserve"> </w:t>
      </w:r>
      <w:r w:rsidRPr="009E46B6">
        <w:t>сокращение</w:t>
      </w:r>
      <w:r w:rsidRPr="009E46B6">
        <w:rPr>
          <w:spacing w:val="3"/>
        </w:rPr>
        <w:t xml:space="preserve"> </w:t>
      </w:r>
      <w:r w:rsidRPr="009E46B6">
        <w:t>роли</w:t>
      </w:r>
      <w:r w:rsidRPr="009E46B6">
        <w:rPr>
          <w:spacing w:val="6"/>
        </w:rPr>
        <w:t xml:space="preserve"> </w:t>
      </w:r>
      <w:r w:rsidRPr="009E46B6">
        <w:t>денежных</w:t>
      </w:r>
      <w:r w:rsidRPr="009E46B6">
        <w:rPr>
          <w:spacing w:val="5"/>
        </w:rPr>
        <w:t xml:space="preserve"> </w:t>
      </w:r>
      <w:r w:rsidRPr="009E46B6">
        <w:t>расчетов</w:t>
      </w:r>
      <w:r w:rsidRPr="009E46B6">
        <w:rPr>
          <w:spacing w:val="5"/>
        </w:rPr>
        <w:t xml:space="preserve"> </w:t>
      </w:r>
      <w:r w:rsidRPr="009E46B6">
        <w:t>и</w:t>
      </w:r>
      <w:r w:rsidRPr="009E46B6">
        <w:rPr>
          <w:spacing w:val="4"/>
        </w:rPr>
        <w:t xml:space="preserve"> </w:t>
      </w:r>
      <w:r w:rsidRPr="009E46B6">
        <w:t>административное</w:t>
      </w:r>
      <w:r w:rsidRPr="009E46B6">
        <w:rPr>
          <w:spacing w:val="4"/>
        </w:rPr>
        <w:t xml:space="preserve"> </w:t>
      </w:r>
      <w:r w:rsidRPr="009E46B6">
        <w:t>распределение</w:t>
      </w:r>
      <w:r w:rsidRPr="009E46B6">
        <w:rPr>
          <w:spacing w:val="4"/>
        </w:rPr>
        <w:t xml:space="preserve"> </w:t>
      </w:r>
      <w:r w:rsidRPr="009E46B6">
        <w:t>товаров</w:t>
      </w:r>
      <w:r w:rsidRPr="009E46B6">
        <w:rPr>
          <w:spacing w:val="3"/>
        </w:rPr>
        <w:t xml:space="preserve"> </w:t>
      </w:r>
      <w:r w:rsidRPr="009E46B6">
        <w:t>и</w:t>
      </w:r>
      <w:r w:rsidRPr="009E46B6">
        <w:rPr>
          <w:spacing w:val="10"/>
        </w:rPr>
        <w:t xml:space="preserve"> </w:t>
      </w:r>
      <w:r w:rsidRPr="009E46B6">
        <w:t>услуг.</w:t>
      </w:r>
    </w:p>
    <w:p w14:paraId="37F9E2B8" w14:textId="77777777" w:rsidR="00CA59FD" w:rsidRPr="009E46B6" w:rsidRDefault="009170FA">
      <w:pPr>
        <w:ind w:left="682" w:right="584"/>
        <w:jc w:val="both"/>
        <w:rPr>
          <w:sz w:val="24"/>
        </w:rPr>
      </w:pPr>
      <w:r w:rsidRPr="009E46B6">
        <w:rPr>
          <w:i/>
          <w:sz w:val="24"/>
        </w:rPr>
        <w:t>«</w:t>
      </w:r>
      <w:proofErr w:type="spellStart"/>
      <w:r w:rsidRPr="009E46B6">
        <w:rPr>
          <w:i/>
          <w:sz w:val="24"/>
        </w:rPr>
        <w:t>Главкизм</w:t>
      </w:r>
      <w:proofErr w:type="spellEnd"/>
      <w:r w:rsidRPr="009E46B6">
        <w:rPr>
          <w:i/>
          <w:sz w:val="24"/>
        </w:rPr>
        <w:t>».</w:t>
      </w:r>
      <w:r w:rsidRPr="009E46B6">
        <w:rPr>
          <w:i/>
          <w:spacing w:val="1"/>
          <w:sz w:val="24"/>
        </w:rPr>
        <w:t xml:space="preserve"> </w:t>
      </w:r>
      <w:r w:rsidRPr="009E46B6">
        <w:rPr>
          <w:sz w:val="24"/>
        </w:rPr>
        <w:t>Разработка</w:t>
      </w:r>
      <w:r w:rsidRPr="009E46B6">
        <w:rPr>
          <w:spacing w:val="1"/>
          <w:sz w:val="24"/>
        </w:rPr>
        <w:t xml:space="preserve"> </w:t>
      </w:r>
      <w:r w:rsidRPr="009E46B6">
        <w:rPr>
          <w:sz w:val="24"/>
        </w:rPr>
        <w:t>плана</w:t>
      </w:r>
      <w:r w:rsidRPr="009E46B6">
        <w:rPr>
          <w:spacing w:val="1"/>
          <w:sz w:val="24"/>
        </w:rPr>
        <w:t xml:space="preserve"> </w:t>
      </w:r>
      <w:r w:rsidRPr="009E46B6">
        <w:rPr>
          <w:sz w:val="24"/>
        </w:rPr>
        <w:t>ГОЭЛРО.</w:t>
      </w:r>
      <w:r w:rsidRPr="009E46B6">
        <w:rPr>
          <w:spacing w:val="1"/>
          <w:sz w:val="24"/>
        </w:rPr>
        <w:t xml:space="preserve"> </w:t>
      </w:r>
      <w:r w:rsidRPr="009E46B6">
        <w:rPr>
          <w:sz w:val="24"/>
        </w:rPr>
        <w:t>Создание</w:t>
      </w:r>
      <w:r w:rsidRPr="009E46B6">
        <w:rPr>
          <w:spacing w:val="1"/>
          <w:sz w:val="24"/>
        </w:rPr>
        <w:t xml:space="preserve"> </w:t>
      </w:r>
      <w:r w:rsidRPr="009E46B6">
        <w:rPr>
          <w:sz w:val="24"/>
        </w:rPr>
        <w:t>регулярной</w:t>
      </w:r>
      <w:r w:rsidRPr="009E46B6">
        <w:rPr>
          <w:spacing w:val="1"/>
          <w:sz w:val="24"/>
        </w:rPr>
        <w:t xml:space="preserve"> </w:t>
      </w:r>
      <w:r w:rsidRPr="009E46B6">
        <w:rPr>
          <w:sz w:val="24"/>
        </w:rPr>
        <w:t>Красной</w:t>
      </w:r>
      <w:r w:rsidRPr="009E46B6">
        <w:rPr>
          <w:spacing w:val="1"/>
          <w:sz w:val="24"/>
        </w:rPr>
        <w:t xml:space="preserve"> </w:t>
      </w:r>
      <w:r w:rsidRPr="009E46B6">
        <w:rPr>
          <w:sz w:val="24"/>
        </w:rPr>
        <w:t>Армии.</w:t>
      </w:r>
      <w:r w:rsidRPr="009E46B6">
        <w:rPr>
          <w:spacing w:val="1"/>
          <w:sz w:val="24"/>
        </w:rPr>
        <w:t xml:space="preserve"> </w:t>
      </w:r>
      <w:r w:rsidRPr="009E46B6">
        <w:rPr>
          <w:spacing w:val="-1"/>
          <w:sz w:val="24"/>
        </w:rPr>
        <w:t>Использование</w:t>
      </w:r>
      <w:r w:rsidRPr="009E46B6">
        <w:rPr>
          <w:spacing w:val="-6"/>
          <w:sz w:val="24"/>
        </w:rPr>
        <w:t xml:space="preserve"> </w:t>
      </w:r>
      <w:r w:rsidRPr="009E46B6">
        <w:rPr>
          <w:spacing w:val="-1"/>
          <w:sz w:val="24"/>
        </w:rPr>
        <w:t>военспецов.</w:t>
      </w:r>
      <w:r w:rsidRPr="009E46B6">
        <w:rPr>
          <w:spacing w:val="-6"/>
          <w:sz w:val="24"/>
        </w:rPr>
        <w:t xml:space="preserve"> </w:t>
      </w:r>
      <w:r w:rsidRPr="009E46B6">
        <w:rPr>
          <w:spacing w:val="-1"/>
          <w:sz w:val="24"/>
        </w:rPr>
        <w:t>Выступление</w:t>
      </w:r>
      <w:r w:rsidRPr="009E46B6">
        <w:rPr>
          <w:spacing w:val="-6"/>
          <w:sz w:val="24"/>
        </w:rPr>
        <w:t xml:space="preserve"> </w:t>
      </w:r>
      <w:r w:rsidRPr="009E46B6">
        <w:rPr>
          <w:spacing w:val="-1"/>
          <w:sz w:val="24"/>
        </w:rPr>
        <w:t>левых</w:t>
      </w:r>
      <w:r w:rsidRPr="009E46B6">
        <w:rPr>
          <w:spacing w:val="-3"/>
          <w:sz w:val="24"/>
        </w:rPr>
        <w:t xml:space="preserve"> </w:t>
      </w:r>
      <w:r w:rsidRPr="009E46B6">
        <w:rPr>
          <w:sz w:val="24"/>
        </w:rPr>
        <w:t>эсеров.</w:t>
      </w:r>
      <w:r w:rsidRPr="009E46B6">
        <w:rPr>
          <w:spacing w:val="-6"/>
          <w:sz w:val="24"/>
        </w:rPr>
        <w:t xml:space="preserve"> </w:t>
      </w:r>
      <w:r w:rsidRPr="009E46B6">
        <w:rPr>
          <w:sz w:val="24"/>
        </w:rPr>
        <w:t>Террор</w:t>
      </w:r>
      <w:r w:rsidRPr="009E46B6">
        <w:rPr>
          <w:spacing w:val="1"/>
          <w:sz w:val="24"/>
        </w:rPr>
        <w:t xml:space="preserve"> </w:t>
      </w:r>
      <w:r w:rsidRPr="009E46B6">
        <w:rPr>
          <w:sz w:val="24"/>
        </w:rPr>
        <w:t>«красный»</w:t>
      </w:r>
      <w:r w:rsidRPr="009E46B6">
        <w:rPr>
          <w:spacing w:val="-15"/>
          <w:sz w:val="24"/>
        </w:rPr>
        <w:t xml:space="preserve"> </w:t>
      </w:r>
      <w:r w:rsidRPr="009E46B6">
        <w:rPr>
          <w:sz w:val="24"/>
        </w:rPr>
        <w:t>и «белый»</w:t>
      </w:r>
      <w:r w:rsidRPr="009E46B6">
        <w:rPr>
          <w:spacing w:val="-12"/>
          <w:sz w:val="24"/>
        </w:rPr>
        <w:t xml:space="preserve"> </w:t>
      </w:r>
      <w:r w:rsidRPr="009E46B6">
        <w:rPr>
          <w:sz w:val="24"/>
        </w:rPr>
        <w:t>и</w:t>
      </w:r>
      <w:r w:rsidRPr="009E46B6">
        <w:rPr>
          <w:spacing w:val="-4"/>
          <w:sz w:val="24"/>
        </w:rPr>
        <w:t xml:space="preserve"> </w:t>
      </w:r>
      <w:r w:rsidRPr="009E46B6">
        <w:rPr>
          <w:sz w:val="24"/>
        </w:rPr>
        <w:t>его</w:t>
      </w:r>
      <w:r w:rsidRPr="009E46B6">
        <w:rPr>
          <w:spacing w:val="-57"/>
          <w:sz w:val="24"/>
        </w:rPr>
        <w:t xml:space="preserve"> </w:t>
      </w:r>
      <w:r w:rsidRPr="009E46B6">
        <w:rPr>
          <w:sz w:val="24"/>
        </w:rPr>
        <w:t>масштабы. Убийство царской семьи.</w:t>
      </w:r>
      <w:r w:rsidRPr="009E46B6">
        <w:rPr>
          <w:spacing w:val="1"/>
          <w:sz w:val="24"/>
        </w:rPr>
        <w:t xml:space="preserve"> </w:t>
      </w:r>
      <w:r w:rsidRPr="009E46B6">
        <w:rPr>
          <w:i/>
          <w:sz w:val="24"/>
        </w:rPr>
        <w:t>Ущемление прав Советов в пользу чрезвычайных</w:t>
      </w:r>
      <w:r w:rsidRPr="009E46B6">
        <w:rPr>
          <w:i/>
          <w:spacing w:val="1"/>
          <w:sz w:val="24"/>
        </w:rPr>
        <w:t xml:space="preserve"> </w:t>
      </w:r>
      <w:r w:rsidRPr="009E46B6">
        <w:rPr>
          <w:i/>
          <w:sz w:val="24"/>
        </w:rPr>
        <w:t>органов – ЧК, комбедов и ревкомов.</w:t>
      </w:r>
      <w:r w:rsidRPr="009E46B6">
        <w:rPr>
          <w:i/>
          <w:spacing w:val="1"/>
          <w:sz w:val="24"/>
        </w:rPr>
        <w:t xml:space="preserve"> </w:t>
      </w:r>
      <w:r w:rsidRPr="009E46B6">
        <w:rPr>
          <w:i/>
          <w:sz w:val="24"/>
        </w:rPr>
        <w:t>Особенности Гражданской войны на</w:t>
      </w:r>
      <w:r w:rsidRPr="009E46B6">
        <w:rPr>
          <w:i/>
          <w:spacing w:val="1"/>
          <w:sz w:val="24"/>
        </w:rPr>
        <w:t xml:space="preserve"> </w:t>
      </w:r>
      <w:r w:rsidRPr="009E46B6">
        <w:rPr>
          <w:i/>
          <w:sz w:val="24"/>
        </w:rPr>
        <w:t>Украине, в</w:t>
      </w:r>
      <w:r w:rsidRPr="009E46B6">
        <w:rPr>
          <w:i/>
          <w:spacing w:val="1"/>
          <w:sz w:val="24"/>
        </w:rPr>
        <w:t xml:space="preserve"> </w:t>
      </w:r>
      <w:r w:rsidRPr="009E46B6">
        <w:rPr>
          <w:i/>
          <w:sz w:val="24"/>
        </w:rPr>
        <w:t xml:space="preserve">Закавказье и Средней Азии, в Сибири и на Дальнем Востоке. </w:t>
      </w:r>
      <w:r w:rsidRPr="009E46B6">
        <w:rPr>
          <w:sz w:val="24"/>
        </w:rPr>
        <w:t>Польско-советская война.</w:t>
      </w:r>
      <w:r w:rsidRPr="009E46B6">
        <w:rPr>
          <w:spacing w:val="1"/>
          <w:sz w:val="24"/>
        </w:rPr>
        <w:t xml:space="preserve"> </w:t>
      </w:r>
      <w:r w:rsidRPr="009E46B6">
        <w:rPr>
          <w:sz w:val="24"/>
        </w:rPr>
        <w:t>Поражение</w:t>
      </w:r>
      <w:r w:rsidRPr="009E46B6">
        <w:rPr>
          <w:spacing w:val="-2"/>
          <w:sz w:val="24"/>
        </w:rPr>
        <w:t xml:space="preserve"> </w:t>
      </w:r>
      <w:r w:rsidRPr="009E46B6">
        <w:rPr>
          <w:sz w:val="24"/>
        </w:rPr>
        <w:t>армии Врангеля</w:t>
      </w:r>
      <w:r w:rsidRPr="009E46B6">
        <w:rPr>
          <w:spacing w:val="-1"/>
          <w:sz w:val="24"/>
        </w:rPr>
        <w:t xml:space="preserve"> </w:t>
      </w:r>
      <w:r w:rsidRPr="009E46B6">
        <w:rPr>
          <w:sz w:val="24"/>
        </w:rPr>
        <w:t>в</w:t>
      </w:r>
      <w:r w:rsidRPr="009E46B6">
        <w:rPr>
          <w:spacing w:val="-1"/>
          <w:sz w:val="24"/>
        </w:rPr>
        <w:t xml:space="preserve"> </w:t>
      </w:r>
      <w:r w:rsidRPr="009E46B6">
        <w:rPr>
          <w:sz w:val="24"/>
        </w:rPr>
        <w:t>Крыму.</w:t>
      </w:r>
    </w:p>
    <w:p w14:paraId="087B7ED2" w14:textId="77777777" w:rsidR="00CA59FD" w:rsidRPr="009E46B6" w:rsidRDefault="009170FA">
      <w:pPr>
        <w:ind w:left="682" w:right="587" w:firstLine="707"/>
        <w:jc w:val="both"/>
        <w:rPr>
          <w:sz w:val="24"/>
        </w:rPr>
      </w:pPr>
      <w:r w:rsidRPr="009E46B6">
        <w:rPr>
          <w:sz w:val="24"/>
        </w:rPr>
        <w:t>Причины</w:t>
      </w:r>
      <w:r w:rsidRPr="009E46B6">
        <w:rPr>
          <w:spacing w:val="1"/>
          <w:sz w:val="24"/>
        </w:rPr>
        <w:t xml:space="preserve"> </w:t>
      </w:r>
      <w:r w:rsidRPr="009E46B6">
        <w:rPr>
          <w:sz w:val="24"/>
        </w:rPr>
        <w:t>победы</w:t>
      </w:r>
      <w:r w:rsidRPr="009E46B6">
        <w:rPr>
          <w:spacing w:val="1"/>
          <w:sz w:val="24"/>
        </w:rPr>
        <w:t xml:space="preserve"> </w:t>
      </w:r>
      <w:r w:rsidRPr="009E46B6">
        <w:rPr>
          <w:sz w:val="24"/>
        </w:rPr>
        <w:t>Красной</w:t>
      </w:r>
      <w:r w:rsidRPr="009E46B6">
        <w:rPr>
          <w:spacing w:val="1"/>
          <w:sz w:val="24"/>
        </w:rPr>
        <w:t xml:space="preserve"> </w:t>
      </w:r>
      <w:r w:rsidRPr="009E46B6">
        <w:rPr>
          <w:sz w:val="24"/>
        </w:rPr>
        <w:t>Армии</w:t>
      </w:r>
      <w:r w:rsidRPr="009E46B6">
        <w:rPr>
          <w:spacing w:val="1"/>
          <w:sz w:val="24"/>
        </w:rPr>
        <w:t xml:space="preserve"> </w:t>
      </w:r>
      <w:r w:rsidRPr="009E46B6">
        <w:rPr>
          <w:sz w:val="24"/>
        </w:rPr>
        <w:t>в</w:t>
      </w:r>
      <w:r w:rsidRPr="009E46B6">
        <w:rPr>
          <w:spacing w:val="1"/>
          <w:sz w:val="24"/>
        </w:rPr>
        <w:t xml:space="preserve"> </w:t>
      </w:r>
      <w:r w:rsidRPr="009E46B6">
        <w:rPr>
          <w:sz w:val="24"/>
        </w:rPr>
        <w:t>Гражданской</w:t>
      </w:r>
      <w:r w:rsidRPr="009E46B6">
        <w:rPr>
          <w:spacing w:val="1"/>
          <w:sz w:val="24"/>
        </w:rPr>
        <w:t xml:space="preserve"> </w:t>
      </w:r>
      <w:r w:rsidRPr="009E46B6">
        <w:rPr>
          <w:sz w:val="24"/>
        </w:rPr>
        <w:t>войне.</w:t>
      </w:r>
      <w:r w:rsidRPr="009E46B6">
        <w:rPr>
          <w:spacing w:val="1"/>
          <w:sz w:val="24"/>
        </w:rPr>
        <w:t xml:space="preserve"> </w:t>
      </w:r>
      <w:r w:rsidRPr="009E46B6">
        <w:rPr>
          <w:sz w:val="24"/>
        </w:rPr>
        <w:t>Вопрос</w:t>
      </w:r>
      <w:r w:rsidRPr="009E46B6">
        <w:rPr>
          <w:spacing w:val="1"/>
          <w:sz w:val="24"/>
        </w:rPr>
        <w:t xml:space="preserve"> </w:t>
      </w:r>
      <w:r w:rsidRPr="009E46B6">
        <w:rPr>
          <w:sz w:val="24"/>
        </w:rPr>
        <w:t>о</w:t>
      </w:r>
      <w:r w:rsidRPr="009E46B6">
        <w:rPr>
          <w:spacing w:val="1"/>
          <w:sz w:val="24"/>
        </w:rPr>
        <w:t xml:space="preserve"> </w:t>
      </w:r>
      <w:r w:rsidRPr="009E46B6">
        <w:rPr>
          <w:sz w:val="24"/>
        </w:rPr>
        <w:t>земле.</w:t>
      </w:r>
      <w:r w:rsidRPr="009E46B6">
        <w:rPr>
          <w:spacing w:val="1"/>
          <w:sz w:val="24"/>
        </w:rPr>
        <w:t xml:space="preserve"> </w:t>
      </w:r>
      <w:r w:rsidRPr="009E46B6">
        <w:rPr>
          <w:i/>
          <w:sz w:val="24"/>
        </w:rPr>
        <w:t>Национальный</w:t>
      </w:r>
      <w:r w:rsidRPr="009E46B6">
        <w:rPr>
          <w:i/>
          <w:spacing w:val="1"/>
          <w:sz w:val="24"/>
        </w:rPr>
        <w:t xml:space="preserve"> </w:t>
      </w:r>
      <w:r w:rsidRPr="009E46B6">
        <w:rPr>
          <w:i/>
          <w:sz w:val="24"/>
        </w:rPr>
        <w:t>фактор</w:t>
      </w:r>
      <w:r w:rsidRPr="009E46B6">
        <w:rPr>
          <w:i/>
          <w:spacing w:val="1"/>
          <w:sz w:val="24"/>
        </w:rPr>
        <w:t xml:space="preserve"> </w:t>
      </w:r>
      <w:r w:rsidRPr="009E46B6">
        <w:rPr>
          <w:i/>
          <w:sz w:val="24"/>
        </w:rPr>
        <w:t>в</w:t>
      </w:r>
      <w:r w:rsidRPr="009E46B6">
        <w:rPr>
          <w:i/>
          <w:spacing w:val="1"/>
          <w:sz w:val="24"/>
        </w:rPr>
        <w:t xml:space="preserve"> </w:t>
      </w:r>
      <w:r w:rsidRPr="009E46B6">
        <w:rPr>
          <w:i/>
          <w:sz w:val="24"/>
        </w:rPr>
        <w:t>Гражданской</w:t>
      </w:r>
      <w:r w:rsidRPr="009E46B6">
        <w:rPr>
          <w:i/>
          <w:spacing w:val="1"/>
          <w:sz w:val="24"/>
        </w:rPr>
        <w:t xml:space="preserve"> </w:t>
      </w:r>
      <w:r w:rsidRPr="009E46B6">
        <w:rPr>
          <w:i/>
          <w:sz w:val="24"/>
        </w:rPr>
        <w:t>войне.</w:t>
      </w:r>
      <w:r w:rsidRPr="009E46B6">
        <w:rPr>
          <w:i/>
          <w:spacing w:val="1"/>
          <w:sz w:val="24"/>
        </w:rPr>
        <w:t xml:space="preserve"> </w:t>
      </w:r>
      <w:r w:rsidRPr="009E46B6">
        <w:rPr>
          <w:sz w:val="24"/>
        </w:rPr>
        <w:t>Декларация</w:t>
      </w:r>
      <w:r w:rsidRPr="009E46B6">
        <w:rPr>
          <w:spacing w:val="1"/>
          <w:sz w:val="24"/>
        </w:rPr>
        <w:t xml:space="preserve"> </w:t>
      </w:r>
      <w:r w:rsidRPr="009E46B6">
        <w:rPr>
          <w:sz w:val="24"/>
        </w:rPr>
        <w:t>прав</w:t>
      </w:r>
      <w:r w:rsidRPr="009E46B6">
        <w:rPr>
          <w:spacing w:val="1"/>
          <w:sz w:val="24"/>
        </w:rPr>
        <w:t xml:space="preserve"> </w:t>
      </w:r>
      <w:r w:rsidRPr="009E46B6">
        <w:rPr>
          <w:sz w:val="24"/>
        </w:rPr>
        <w:t>народов</w:t>
      </w:r>
      <w:r w:rsidRPr="009E46B6">
        <w:rPr>
          <w:spacing w:val="1"/>
          <w:sz w:val="24"/>
        </w:rPr>
        <w:t xml:space="preserve"> </w:t>
      </w:r>
      <w:r w:rsidRPr="009E46B6">
        <w:rPr>
          <w:sz w:val="24"/>
        </w:rPr>
        <w:t>России</w:t>
      </w:r>
      <w:r w:rsidRPr="009E46B6">
        <w:rPr>
          <w:spacing w:val="1"/>
          <w:sz w:val="24"/>
        </w:rPr>
        <w:t xml:space="preserve"> </w:t>
      </w:r>
      <w:r w:rsidRPr="009E46B6">
        <w:rPr>
          <w:sz w:val="24"/>
        </w:rPr>
        <w:t>и</w:t>
      </w:r>
      <w:r w:rsidRPr="009E46B6">
        <w:rPr>
          <w:spacing w:val="1"/>
          <w:sz w:val="24"/>
        </w:rPr>
        <w:t xml:space="preserve"> </w:t>
      </w:r>
      <w:r w:rsidRPr="009E46B6">
        <w:rPr>
          <w:sz w:val="24"/>
        </w:rPr>
        <w:t>ее</w:t>
      </w:r>
      <w:r w:rsidRPr="009E46B6">
        <w:rPr>
          <w:spacing w:val="1"/>
          <w:sz w:val="24"/>
        </w:rPr>
        <w:t xml:space="preserve"> </w:t>
      </w:r>
      <w:r w:rsidRPr="009E46B6">
        <w:rPr>
          <w:sz w:val="24"/>
        </w:rPr>
        <w:t>значение.</w:t>
      </w:r>
      <w:r w:rsidRPr="009E46B6">
        <w:rPr>
          <w:spacing w:val="1"/>
          <w:sz w:val="24"/>
        </w:rPr>
        <w:t xml:space="preserve"> </w:t>
      </w:r>
      <w:r w:rsidRPr="009E46B6">
        <w:rPr>
          <w:i/>
          <w:sz w:val="24"/>
        </w:rPr>
        <w:t>Эмиграция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формирование</w:t>
      </w:r>
      <w:r w:rsidRPr="009E46B6">
        <w:rPr>
          <w:i/>
          <w:spacing w:val="1"/>
          <w:sz w:val="24"/>
        </w:rPr>
        <w:t xml:space="preserve"> </w:t>
      </w:r>
      <w:r w:rsidRPr="009E46B6">
        <w:rPr>
          <w:i/>
          <w:sz w:val="24"/>
        </w:rPr>
        <w:t>Русского</w:t>
      </w:r>
      <w:r w:rsidRPr="009E46B6">
        <w:rPr>
          <w:i/>
          <w:spacing w:val="1"/>
          <w:sz w:val="24"/>
        </w:rPr>
        <w:t xml:space="preserve"> </w:t>
      </w:r>
      <w:r w:rsidRPr="009E46B6">
        <w:rPr>
          <w:i/>
          <w:sz w:val="24"/>
        </w:rPr>
        <w:t>зарубежья.</w:t>
      </w:r>
      <w:r w:rsidRPr="009E46B6">
        <w:rPr>
          <w:i/>
          <w:spacing w:val="1"/>
          <w:sz w:val="24"/>
        </w:rPr>
        <w:t xml:space="preserve"> </w:t>
      </w:r>
      <w:r w:rsidRPr="009E46B6">
        <w:rPr>
          <w:sz w:val="24"/>
        </w:rPr>
        <w:t>Последние</w:t>
      </w:r>
      <w:r w:rsidRPr="009E46B6">
        <w:rPr>
          <w:spacing w:val="1"/>
          <w:sz w:val="24"/>
        </w:rPr>
        <w:t xml:space="preserve"> </w:t>
      </w:r>
      <w:r w:rsidRPr="009E46B6">
        <w:rPr>
          <w:sz w:val="24"/>
        </w:rPr>
        <w:t>отголоски</w:t>
      </w:r>
      <w:r w:rsidRPr="009E46B6">
        <w:rPr>
          <w:spacing w:val="1"/>
          <w:sz w:val="24"/>
        </w:rPr>
        <w:t xml:space="preserve"> </w:t>
      </w:r>
      <w:r w:rsidRPr="009E46B6">
        <w:rPr>
          <w:sz w:val="24"/>
        </w:rPr>
        <w:t>Гражданской</w:t>
      </w:r>
      <w:r w:rsidRPr="009E46B6">
        <w:rPr>
          <w:spacing w:val="-1"/>
          <w:sz w:val="24"/>
        </w:rPr>
        <w:t xml:space="preserve"> </w:t>
      </w:r>
      <w:r w:rsidRPr="009E46B6">
        <w:rPr>
          <w:sz w:val="24"/>
        </w:rPr>
        <w:t>войны в</w:t>
      </w:r>
      <w:r w:rsidRPr="009E46B6">
        <w:rPr>
          <w:spacing w:val="-1"/>
          <w:sz w:val="24"/>
        </w:rPr>
        <w:t xml:space="preserve"> </w:t>
      </w:r>
      <w:r w:rsidRPr="009E46B6">
        <w:rPr>
          <w:sz w:val="24"/>
        </w:rPr>
        <w:t>регионах</w:t>
      </w:r>
      <w:r w:rsidRPr="009E46B6">
        <w:rPr>
          <w:spacing w:val="1"/>
          <w:sz w:val="24"/>
        </w:rPr>
        <w:t xml:space="preserve"> </w:t>
      </w:r>
      <w:r w:rsidRPr="009E46B6">
        <w:rPr>
          <w:sz w:val="24"/>
        </w:rPr>
        <w:t>в</w:t>
      </w:r>
      <w:r w:rsidRPr="009E46B6">
        <w:rPr>
          <w:spacing w:val="-1"/>
          <w:sz w:val="24"/>
        </w:rPr>
        <w:t xml:space="preserve"> </w:t>
      </w:r>
      <w:r w:rsidRPr="009E46B6">
        <w:rPr>
          <w:sz w:val="24"/>
        </w:rPr>
        <w:t>конце</w:t>
      </w:r>
      <w:r w:rsidRPr="009E46B6">
        <w:rPr>
          <w:spacing w:val="-1"/>
          <w:sz w:val="24"/>
        </w:rPr>
        <w:t xml:space="preserve"> </w:t>
      </w:r>
      <w:r w:rsidRPr="009E46B6">
        <w:rPr>
          <w:sz w:val="24"/>
        </w:rPr>
        <w:t>1921–1922 гг.</w:t>
      </w:r>
    </w:p>
    <w:p w14:paraId="04BCE6D4" w14:textId="77777777" w:rsidR="00CA59FD" w:rsidRPr="009E46B6" w:rsidRDefault="009170FA">
      <w:pPr>
        <w:pStyle w:val="2"/>
        <w:spacing w:before="4"/>
      </w:pPr>
      <w:r w:rsidRPr="009E46B6">
        <w:t>Идеология</w:t>
      </w:r>
      <w:r w:rsidRPr="009E46B6">
        <w:rPr>
          <w:spacing w:val="-2"/>
        </w:rPr>
        <w:t xml:space="preserve"> </w:t>
      </w:r>
      <w:r w:rsidRPr="009E46B6">
        <w:t>и</w:t>
      </w:r>
      <w:r w:rsidRPr="009E46B6">
        <w:rPr>
          <w:spacing w:val="-1"/>
        </w:rPr>
        <w:t xml:space="preserve"> </w:t>
      </w:r>
      <w:r w:rsidRPr="009E46B6">
        <w:t>культура</w:t>
      </w:r>
      <w:r w:rsidRPr="009E46B6">
        <w:rPr>
          <w:spacing w:val="-5"/>
        </w:rPr>
        <w:t xml:space="preserve"> </w:t>
      </w:r>
      <w:r w:rsidRPr="009E46B6">
        <w:t>периода</w:t>
      </w:r>
      <w:r w:rsidRPr="009E46B6">
        <w:rPr>
          <w:spacing w:val="-4"/>
        </w:rPr>
        <w:t xml:space="preserve"> </w:t>
      </w:r>
      <w:r w:rsidRPr="009E46B6">
        <w:t>Гражданской</w:t>
      </w:r>
      <w:r w:rsidRPr="009E46B6">
        <w:rPr>
          <w:spacing w:val="-1"/>
        </w:rPr>
        <w:t xml:space="preserve"> </w:t>
      </w:r>
      <w:r w:rsidRPr="009E46B6">
        <w:t>войны</w:t>
      </w:r>
      <w:r w:rsidRPr="009E46B6">
        <w:rPr>
          <w:spacing w:val="-2"/>
        </w:rPr>
        <w:t xml:space="preserve"> </w:t>
      </w:r>
      <w:r w:rsidRPr="009E46B6">
        <w:t>и</w:t>
      </w:r>
      <w:r w:rsidRPr="009E46B6">
        <w:rPr>
          <w:spacing w:val="-2"/>
        </w:rPr>
        <w:t xml:space="preserve"> </w:t>
      </w:r>
      <w:r w:rsidRPr="009E46B6">
        <w:t>«военного</w:t>
      </w:r>
      <w:r w:rsidRPr="009E46B6">
        <w:rPr>
          <w:spacing w:val="-2"/>
        </w:rPr>
        <w:t xml:space="preserve"> </w:t>
      </w:r>
      <w:r w:rsidRPr="009E46B6">
        <w:t>коммунизма»</w:t>
      </w:r>
    </w:p>
    <w:p w14:paraId="5DF010C1" w14:textId="77777777" w:rsidR="00CA59FD" w:rsidRPr="009E46B6" w:rsidRDefault="009170FA">
      <w:pPr>
        <w:ind w:left="682" w:right="585" w:firstLine="707"/>
        <w:jc w:val="both"/>
        <w:rPr>
          <w:sz w:val="24"/>
        </w:rPr>
      </w:pPr>
      <w:r w:rsidRPr="009E46B6">
        <w:rPr>
          <w:i/>
          <w:sz w:val="24"/>
        </w:rPr>
        <w:t>«Несвоевременные мысли» М. Горького. Создание Государственной комиссии по</w:t>
      </w:r>
      <w:r w:rsidRPr="009E46B6">
        <w:rPr>
          <w:i/>
          <w:spacing w:val="1"/>
          <w:sz w:val="24"/>
        </w:rPr>
        <w:t xml:space="preserve"> </w:t>
      </w:r>
      <w:r w:rsidRPr="009E46B6">
        <w:rPr>
          <w:i/>
          <w:sz w:val="24"/>
        </w:rPr>
        <w:t>просвещению</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Пролеткульта.</w:t>
      </w:r>
      <w:r w:rsidRPr="009E46B6">
        <w:rPr>
          <w:i/>
          <w:spacing w:val="1"/>
          <w:sz w:val="24"/>
        </w:rPr>
        <w:t xml:space="preserve"> </w:t>
      </w:r>
      <w:r w:rsidRPr="009E46B6">
        <w:rPr>
          <w:i/>
          <w:sz w:val="24"/>
        </w:rPr>
        <w:t>Наглядная</w:t>
      </w:r>
      <w:r w:rsidRPr="009E46B6">
        <w:rPr>
          <w:i/>
          <w:spacing w:val="1"/>
          <w:sz w:val="24"/>
        </w:rPr>
        <w:t xml:space="preserve"> </w:t>
      </w:r>
      <w:r w:rsidRPr="009E46B6">
        <w:rPr>
          <w:i/>
          <w:sz w:val="24"/>
        </w:rPr>
        <w:t>агитация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массовая</w:t>
      </w:r>
      <w:r w:rsidRPr="009E46B6">
        <w:rPr>
          <w:i/>
          <w:spacing w:val="1"/>
          <w:sz w:val="24"/>
        </w:rPr>
        <w:t xml:space="preserve"> </w:t>
      </w:r>
      <w:r w:rsidRPr="009E46B6">
        <w:rPr>
          <w:i/>
          <w:sz w:val="24"/>
        </w:rPr>
        <w:t>пропаганда</w:t>
      </w:r>
      <w:r w:rsidRPr="009E46B6">
        <w:rPr>
          <w:i/>
          <w:spacing w:val="1"/>
          <w:sz w:val="24"/>
        </w:rPr>
        <w:t xml:space="preserve"> </w:t>
      </w:r>
      <w:r w:rsidRPr="009E46B6">
        <w:rPr>
          <w:i/>
          <w:sz w:val="24"/>
        </w:rPr>
        <w:t>коммунистических</w:t>
      </w:r>
      <w:r w:rsidRPr="009E46B6">
        <w:rPr>
          <w:i/>
          <w:spacing w:val="1"/>
          <w:sz w:val="24"/>
        </w:rPr>
        <w:t xml:space="preserve"> </w:t>
      </w:r>
      <w:r w:rsidRPr="009E46B6">
        <w:rPr>
          <w:i/>
          <w:sz w:val="24"/>
        </w:rPr>
        <w:t>идей.</w:t>
      </w:r>
      <w:r w:rsidRPr="009E46B6">
        <w:rPr>
          <w:i/>
          <w:spacing w:val="1"/>
          <w:sz w:val="24"/>
        </w:rPr>
        <w:t xml:space="preserve"> </w:t>
      </w:r>
      <w:r w:rsidRPr="009E46B6">
        <w:rPr>
          <w:i/>
          <w:sz w:val="24"/>
        </w:rPr>
        <w:t>«Окна</w:t>
      </w:r>
      <w:r w:rsidRPr="009E46B6">
        <w:rPr>
          <w:i/>
          <w:spacing w:val="1"/>
          <w:sz w:val="24"/>
        </w:rPr>
        <w:t xml:space="preserve"> </w:t>
      </w:r>
      <w:r w:rsidRPr="009E46B6">
        <w:rPr>
          <w:i/>
          <w:sz w:val="24"/>
        </w:rPr>
        <w:t>сатиры</w:t>
      </w:r>
      <w:r w:rsidRPr="009E46B6">
        <w:rPr>
          <w:i/>
          <w:spacing w:val="1"/>
          <w:sz w:val="24"/>
        </w:rPr>
        <w:t xml:space="preserve"> </w:t>
      </w:r>
      <w:r w:rsidRPr="009E46B6">
        <w:rPr>
          <w:i/>
          <w:sz w:val="24"/>
        </w:rPr>
        <w:t>РОСТА».</w:t>
      </w:r>
      <w:r w:rsidRPr="009E46B6">
        <w:rPr>
          <w:i/>
          <w:spacing w:val="1"/>
          <w:sz w:val="24"/>
        </w:rPr>
        <w:t xml:space="preserve"> </w:t>
      </w:r>
      <w:r w:rsidRPr="009E46B6">
        <w:rPr>
          <w:i/>
          <w:sz w:val="24"/>
        </w:rPr>
        <w:t>План</w:t>
      </w:r>
      <w:r w:rsidRPr="009E46B6">
        <w:rPr>
          <w:i/>
          <w:spacing w:val="1"/>
          <w:sz w:val="24"/>
        </w:rPr>
        <w:t xml:space="preserve"> </w:t>
      </w:r>
      <w:r w:rsidRPr="009E46B6">
        <w:rPr>
          <w:i/>
          <w:sz w:val="24"/>
        </w:rPr>
        <w:t>монументальной</w:t>
      </w:r>
      <w:r w:rsidRPr="009E46B6">
        <w:rPr>
          <w:i/>
          <w:spacing w:val="1"/>
          <w:sz w:val="24"/>
        </w:rPr>
        <w:t xml:space="preserve"> </w:t>
      </w:r>
      <w:r w:rsidRPr="009E46B6">
        <w:rPr>
          <w:i/>
          <w:sz w:val="24"/>
        </w:rPr>
        <w:t>пропаганды.</w:t>
      </w:r>
      <w:r w:rsidRPr="009E46B6">
        <w:rPr>
          <w:i/>
          <w:spacing w:val="1"/>
          <w:sz w:val="24"/>
        </w:rPr>
        <w:t xml:space="preserve"> </w:t>
      </w:r>
      <w:r w:rsidRPr="009E46B6">
        <w:rPr>
          <w:i/>
          <w:sz w:val="24"/>
        </w:rPr>
        <w:t>Национализация</w:t>
      </w:r>
      <w:r w:rsidRPr="009E46B6">
        <w:rPr>
          <w:i/>
          <w:spacing w:val="1"/>
          <w:sz w:val="24"/>
        </w:rPr>
        <w:t xml:space="preserve"> </w:t>
      </w:r>
      <w:r w:rsidRPr="009E46B6">
        <w:rPr>
          <w:i/>
          <w:sz w:val="24"/>
        </w:rPr>
        <w:t>театров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кинематографа.</w:t>
      </w:r>
      <w:r w:rsidRPr="009E46B6">
        <w:rPr>
          <w:i/>
          <w:spacing w:val="1"/>
          <w:sz w:val="24"/>
        </w:rPr>
        <w:t xml:space="preserve"> </w:t>
      </w:r>
      <w:r w:rsidRPr="009E46B6">
        <w:rPr>
          <w:i/>
          <w:sz w:val="24"/>
        </w:rPr>
        <w:t>Издание</w:t>
      </w:r>
      <w:r w:rsidRPr="009E46B6">
        <w:rPr>
          <w:i/>
          <w:spacing w:val="1"/>
          <w:sz w:val="24"/>
        </w:rPr>
        <w:t xml:space="preserve"> </w:t>
      </w:r>
      <w:r w:rsidRPr="009E46B6">
        <w:rPr>
          <w:i/>
          <w:sz w:val="24"/>
        </w:rPr>
        <w:t>«Народной</w:t>
      </w:r>
      <w:r w:rsidRPr="009E46B6">
        <w:rPr>
          <w:i/>
          <w:spacing w:val="1"/>
          <w:sz w:val="24"/>
        </w:rPr>
        <w:t xml:space="preserve"> </w:t>
      </w:r>
      <w:r w:rsidRPr="009E46B6">
        <w:rPr>
          <w:i/>
          <w:sz w:val="24"/>
        </w:rPr>
        <w:t>библиотеки».</w:t>
      </w:r>
      <w:r w:rsidRPr="009E46B6">
        <w:rPr>
          <w:i/>
          <w:spacing w:val="1"/>
          <w:sz w:val="24"/>
        </w:rPr>
        <w:t xml:space="preserve"> </w:t>
      </w:r>
      <w:r w:rsidRPr="009E46B6">
        <w:rPr>
          <w:i/>
          <w:sz w:val="24"/>
        </w:rPr>
        <w:t>Пролетаризация</w:t>
      </w:r>
      <w:r w:rsidRPr="009E46B6">
        <w:rPr>
          <w:i/>
          <w:spacing w:val="1"/>
          <w:sz w:val="24"/>
        </w:rPr>
        <w:t xml:space="preserve"> </w:t>
      </w:r>
      <w:r w:rsidRPr="009E46B6">
        <w:rPr>
          <w:i/>
          <w:sz w:val="24"/>
        </w:rPr>
        <w:t>вузов,</w:t>
      </w:r>
      <w:r w:rsidRPr="009E46B6">
        <w:rPr>
          <w:i/>
          <w:spacing w:val="1"/>
          <w:sz w:val="24"/>
        </w:rPr>
        <w:t xml:space="preserve"> </w:t>
      </w:r>
      <w:r w:rsidRPr="009E46B6">
        <w:rPr>
          <w:i/>
          <w:sz w:val="24"/>
        </w:rPr>
        <w:t>организация</w:t>
      </w:r>
      <w:r w:rsidRPr="009E46B6">
        <w:rPr>
          <w:i/>
          <w:spacing w:val="1"/>
          <w:sz w:val="24"/>
        </w:rPr>
        <w:t xml:space="preserve"> </w:t>
      </w:r>
      <w:r w:rsidRPr="009E46B6">
        <w:rPr>
          <w:i/>
          <w:sz w:val="24"/>
        </w:rPr>
        <w:t>рабфаков.</w:t>
      </w:r>
      <w:r w:rsidRPr="009E46B6">
        <w:rPr>
          <w:i/>
          <w:spacing w:val="1"/>
          <w:sz w:val="24"/>
        </w:rPr>
        <w:t xml:space="preserve"> </w:t>
      </w:r>
      <w:r w:rsidRPr="009E46B6">
        <w:rPr>
          <w:i/>
          <w:sz w:val="24"/>
        </w:rPr>
        <w:t>Антирелигиозная</w:t>
      </w:r>
      <w:r w:rsidRPr="009E46B6">
        <w:rPr>
          <w:i/>
          <w:spacing w:val="1"/>
          <w:sz w:val="24"/>
        </w:rPr>
        <w:t xml:space="preserve"> </w:t>
      </w:r>
      <w:r w:rsidRPr="009E46B6">
        <w:rPr>
          <w:i/>
          <w:sz w:val="24"/>
        </w:rPr>
        <w:t>пропаганда</w:t>
      </w:r>
      <w:r w:rsidRPr="009E46B6">
        <w:rPr>
          <w:i/>
          <w:spacing w:val="1"/>
          <w:sz w:val="24"/>
        </w:rPr>
        <w:t xml:space="preserve"> </w:t>
      </w:r>
      <w:r w:rsidRPr="009E46B6">
        <w:rPr>
          <w:i/>
          <w:sz w:val="24"/>
        </w:rPr>
        <w:t>и</w:t>
      </w:r>
      <w:r w:rsidRPr="009E46B6">
        <w:rPr>
          <w:i/>
          <w:spacing w:val="1"/>
          <w:sz w:val="24"/>
        </w:rPr>
        <w:t xml:space="preserve"> </w:t>
      </w:r>
      <w:r w:rsidRPr="009E46B6">
        <w:rPr>
          <w:i/>
          <w:sz w:val="24"/>
        </w:rPr>
        <w:t>секуляризация</w:t>
      </w:r>
      <w:r w:rsidRPr="009E46B6">
        <w:rPr>
          <w:i/>
          <w:spacing w:val="1"/>
          <w:sz w:val="24"/>
        </w:rPr>
        <w:t xml:space="preserve"> </w:t>
      </w:r>
      <w:r w:rsidRPr="009E46B6">
        <w:rPr>
          <w:i/>
          <w:sz w:val="24"/>
        </w:rPr>
        <w:t>жизни</w:t>
      </w:r>
      <w:r w:rsidRPr="009E46B6">
        <w:rPr>
          <w:i/>
          <w:spacing w:val="1"/>
          <w:sz w:val="24"/>
        </w:rPr>
        <w:t xml:space="preserve"> </w:t>
      </w:r>
      <w:r w:rsidRPr="009E46B6">
        <w:rPr>
          <w:i/>
          <w:sz w:val="24"/>
        </w:rPr>
        <w:t>общества.</w:t>
      </w:r>
      <w:r w:rsidRPr="009E46B6">
        <w:rPr>
          <w:i/>
          <w:spacing w:val="1"/>
          <w:sz w:val="24"/>
        </w:rPr>
        <w:t xml:space="preserve"> </w:t>
      </w:r>
      <w:r w:rsidRPr="009E46B6">
        <w:rPr>
          <w:sz w:val="24"/>
        </w:rPr>
        <w:t>Ликвидация</w:t>
      </w:r>
      <w:r w:rsidRPr="009E46B6">
        <w:rPr>
          <w:spacing w:val="1"/>
          <w:sz w:val="24"/>
        </w:rPr>
        <w:t xml:space="preserve"> </w:t>
      </w:r>
      <w:r w:rsidRPr="009E46B6">
        <w:rPr>
          <w:sz w:val="24"/>
        </w:rPr>
        <w:t>сословных</w:t>
      </w:r>
      <w:r w:rsidRPr="009E46B6">
        <w:rPr>
          <w:spacing w:val="1"/>
          <w:sz w:val="24"/>
        </w:rPr>
        <w:t xml:space="preserve"> </w:t>
      </w:r>
      <w:r w:rsidRPr="009E46B6">
        <w:rPr>
          <w:sz w:val="24"/>
        </w:rPr>
        <w:t>привилегий.</w:t>
      </w:r>
      <w:r w:rsidRPr="009E46B6">
        <w:rPr>
          <w:spacing w:val="1"/>
          <w:sz w:val="24"/>
        </w:rPr>
        <w:t xml:space="preserve"> </w:t>
      </w:r>
      <w:r w:rsidRPr="009E46B6">
        <w:rPr>
          <w:i/>
          <w:sz w:val="24"/>
        </w:rPr>
        <w:t>Законодательное</w:t>
      </w:r>
      <w:r w:rsidRPr="009E46B6">
        <w:rPr>
          <w:i/>
          <w:spacing w:val="-57"/>
          <w:sz w:val="24"/>
        </w:rPr>
        <w:t xml:space="preserve"> </w:t>
      </w:r>
      <w:r w:rsidRPr="009E46B6">
        <w:rPr>
          <w:i/>
          <w:sz w:val="24"/>
        </w:rPr>
        <w:t>закрепление</w:t>
      </w:r>
      <w:r w:rsidRPr="009E46B6">
        <w:rPr>
          <w:i/>
          <w:spacing w:val="1"/>
          <w:sz w:val="24"/>
        </w:rPr>
        <w:t xml:space="preserve"> </w:t>
      </w:r>
      <w:r w:rsidRPr="009E46B6">
        <w:rPr>
          <w:i/>
          <w:sz w:val="24"/>
        </w:rPr>
        <w:t>равноправия</w:t>
      </w:r>
      <w:r w:rsidRPr="009E46B6">
        <w:rPr>
          <w:i/>
          <w:spacing w:val="1"/>
          <w:sz w:val="24"/>
        </w:rPr>
        <w:t xml:space="preserve"> </w:t>
      </w:r>
      <w:r w:rsidRPr="009E46B6">
        <w:rPr>
          <w:i/>
          <w:sz w:val="24"/>
        </w:rPr>
        <w:t>полов.</w:t>
      </w:r>
      <w:r w:rsidRPr="009E46B6">
        <w:rPr>
          <w:i/>
          <w:spacing w:val="1"/>
          <w:sz w:val="24"/>
        </w:rPr>
        <w:t xml:space="preserve"> </w:t>
      </w:r>
      <w:r w:rsidRPr="009E46B6">
        <w:rPr>
          <w:i/>
          <w:sz w:val="24"/>
        </w:rPr>
        <w:t>Повседневная</w:t>
      </w:r>
      <w:r w:rsidRPr="009E46B6">
        <w:rPr>
          <w:i/>
          <w:spacing w:val="1"/>
          <w:sz w:val="24"/>
        </w:rPr>
        <w:t xml:space="preserve"> </w:t>
      </w:r>
      <w:r w:rsidRPr="009E46B6">
        <w:rPr>
          <w:i/>
          <w:sz w:val="24"/>
        </w:rPr>
        <w:t>жизнь</w:t>
      </w:r>
      <w:r w:rsidRPr="009E46B6">
        <w:rPr>
          <w:i/>
          <w:spacing w:val="1"/>
          <w:sz w:val="24"/>
        </w:rPr>
        <w:t xml:space="preserve"> </w:t>
      </w:r>
      <w:r w:rsidRPr="009E46B6">
        <w:rPr>
          <w:i/>
          <w:sz w:val="24"/>
        </w:rPr>
        <w:t>и</w:t>
      </w:r>
      <w:r w:rsidRPr="009E46B6">
        <w:rPr>
          <w:i/>
          <w:spacing w:val="1"/>
          <w:sz w:val="24"/>
        </w:rPr>
        <w:t xml:space="preserve"> </w:t>
      </w:r>
      <w:r w:rsidRPr="009E46B6">
        <w:rPr>
          <w:i/>
          <w:sz w:val="24"/>
        </w:rPr>
        <w:t>общественные</w:t>
      </w:r>
      <w:r w:rsidRPr="009E46B6">
        <w:rPr>
          <w:i/>
          <w:spacing w:val="1"/>
          <w:sz w:val="24"/>
        </w:rPr>
        <w:t xml:space="preserve"> </w:t>
      </w:r>
      <w:r w:rsidRPr="009E46B6">
        <w:rPr>
          <w:i/>
          <w:sz w:val="24"/>
        </w:rPr>
        <w:t>настроения.</w:t>
      </w:r>
      <w:r w:rsidRPr="009E46B6">
        <w:rPr>
          <w:i/>
          <w:spacing w:val="1"/>
          <w:sz w:val="24"/>
        </w:rPr>
        <w:t xml:space="preserve"> </w:t>
      </w:r>
      <w:r w:rsidRPr="009E46B6">
        <w:rPr>
          <w:i/>
          <w:sz w:val="24"/>
        </w:rPr>
        <w:t>Городской быт: бесплатный транспорт, товары по карточкам, субботники и трудовые</w:t>
      </w:r>
      <w:r w:rsidRPr="009E46B6">
        <w:rPr>
          <w:i/>
          <w:spacing w:val="1"/>
          <w:sz w:val="24"/>
        </w:rPr>
        <w:t xml:space="preserve"> </w:t>
      </w:r>
      <w:r w:rsidRPr="009E46B6">
        <w:rPr>
          <w:i/>
          <w:sz w:val="24"/>
        </w:rPr>
        <w:t>мобилизации. Деятельность Трудовых армий. Комитеты бедноты и рост социальной</w:t>
      </w:r>
      <w:r w:rsidRPr="009E46B6">
        <w:rPr>
          <w:i/>
          <w:spacing w:val="1"/>
          <w:sz w:val="24"/>
        </w:rPr>
        <w:t xml:space="preserve"> </w:t>
      </w:r>
      <w:r w:rsidRPr="009E46B6">
        <w:rPr>
          <w:i/>
          <w:spacing w:val="-1"/>
          <w:sz w:val="24"/>
        </w:rPr>
        <w:t>напряженности</w:t>
      </w:r>
      <w:r w:rsidRPr="009E46B6">
        <w:rPr>
          <w:i/>
          <w:spacing w:val="-14"/>
          <w:sz w:val="24"/>
        </w:rPr>
        <w:t xml:space="preserve"> </w:t>
      </w:r>
      <w:r w:rsidRPr="009E46B6">
        <w:rPr>
          <w:i/>
          <w:spacing w:val="-1"/>
          <w:sz w:val="24"/>
        </w:rPr>
        <w:t>в</w:t>
      </w:r>
      <w:r w:rsidRPr="009E46B6">
        <w:rPr>
          <w:i/>
          <w:spacing w:val="-13"/>
          <w:sz w:val="24"/>
        </w:rPr>
        <w:t xml:space="preserve"> </w:t>
      </w:r>
      <w:r w:rsidRPr="009E46B6">
        <w:rPr>
          <w:i/>
          <w:spacing w:val="-1"/>
          <w:sz w:val="24"/>
        </w:rPr>
        <w:t>деревне.</w:t>
      </w:r>
      <w:r w:rsidRPr="009E46B6">
        <w:rPr>
          <w:i/>
          <w:spacing w:val="-12"/>
          <w:sz w:val="24"/>
        </w:rPr>
        <w:t xml:space="preserve"> </w:t>
      </w:r>
      <w:r w:rsidRPr="009E46B6">
        <w:rPr>
          <w:i/>
          <w:sz w:val="24"/>
        </w:rPr>
        <w:t>Кустарные</w:t>
      </w:r>
      <w:r w:rsidRPr="009E46B6">
        <w:rPr>
          <w:i/>
          <w:spacing w:val="-14"/>
          <w:sz w:val="24"/>
        </w:rPr>
        <w:t xml:space="preserve"> </w:t>
      </w:r>
      <w:r w:rsidRPr="009E46B6">
        <w:rPr>
          <w:i/>
          <w:sz w:val="24"/>
        </w:rPr>
        <w:t>промыслы</w:t>
      </w:r>
      <w:r w:rsidRPr="009E46B6">
        <w:rPr>
          <w:i/>
          <w:spacing w:val="-12"/>
          <w:sz w:val="24"/>
        </w:rPr>
        <w:t xml:space="preserve"> </w:t>
      </w:r>
      <w:r w:rsidRPr="009E46B6">
        <w:rPr>
          <w:i/>
          <w:sz w:val="24"/>
        </w:rPr>
        <w:t>как</w:t>
      </w:r>
      <w:r w:rsidRPr="009E46B6">
        <w:rPr>
          <w:i/>
          <w:spacing w:val="-12"/>
          <w:sz w:val="24"/>
        </w:rPr>
        <w:t xml:space="preserve"> </w:t>
      </w:r>
      <w:r w:rsidRPr="009E46B6">
        <w:rPr>
          <w:i/>
          <w:sz w:val="24"/>
        </w:rPr>
        <w:t>средство</w:t>
      </w:r>
      <w:r w:rsidRPr="009E46B6">
        <w:rPr>
          <w:i/>
          <w:spacing w:val="-13"/>
          <w:sz w:val="24"/>
        </w:rPr>
        <w:t xml:space="preserve"> </w:t>
      </w:r>
      <w:r w:rsidRPr="009E46B6">
        <w:rPr>
          <w:i/>
          <w:sz w:val="24"/>
        </w:rPr>
        <w:t>выживания.</w:t>
      </w:r>
      <w:r w:rsidRPr="009E46B6">
        <w:rPr>
          <w:i/>
          <w:spacing w:val="-12"/>
          <w:sz w:val="24"/>
        </w:rPr>
        <w:t xml:space="preserve"> </w:t>
      </w:r>
      <w:r w:rsidRPr="009E46B6">
        <w:rPr>
          <w:i/>
          <w:sz w:val="24"/>
        </w:rPr>
        <w:t>Голод,</w:t>
      </w:r>
      <w:r w:rsidRPr="009E46B6">
        <w:rPr>
          <w:i/>
          <w:spacing w:val="-12"/>
          <w:sz w:val="24"/>
        </w:rPr>
        <w:t xml:space="preserve"> </w:t>
      </w:r>
      <w:r w:rsidRPr="009E46B6">
        <w:rPr>
          <w:i/>
          <w:sz w:val="24"/>
        </w:rPr>
        <w:t>«черный</w:t>
      </w:r>
      <w:r w:rsidRPr="009E46B6">
        <w:rPr>
          <w:i/>
          <w:spacing w:val="-58"/>
          <w:sz w:val="24"/>
        </w:rPr>
        <w:t xml:space="preserve"> </w:t>
      </w:r>
      <w:r w:rsidRPr="009E46B6">
        <w:rPr>
          <w:i/>
          <w:sz w:val="24"/>
        </w:rPr>
        <w:t>рынок»</w:t>
      </w:r>
      <w:r w:rsidRPr="009E46B6">
        <w:rPr>
          <w:i/>
          <w:spacing w:val="1"/>
          <w:sz w:val="24"/>
        </w:rPr>
        <w:t xml:space="preserve"> </w:t>
      </w:r>
      <w:r w:rsidRPr="009E46B6">
        <w:rPr>
          <w:i/>
          <w:sz w:val="24"/>
        </w:rPr>
        <w:t>и</w:t>
      </w:r>
      <w:r w:rsidRPr="009E46B6">
        <w:rPr>
          <w:i/>
          <w:spacing w:val="1"/>
          <w:sz w:val="24"/>
        </w:rPr>
        <w:t xml:space="preserve"> </w:t>
      </w:r>
      <w:r w:rsidRPr="009E46B6">
        <w:rPr>
          <w:i/>
          <w:sz w:val="24"/>
        </w:rPr>
        <w:t>спекуляция.</w:t>
      </w:r>
      <w:r w:rsidRPr="009E46B6">
        <w:rPr>
          <w:i/>
          <w:spacing w:val="1"/>
          <w:sz w:val="24"/>
        </w:rPr>
        <w:t xml:space="preserve"> </w:t>
      </w:r>
      <w:r w:rsidRPr="009E46B6">
        <w:rPr>
          <w:sz w:val="24"/>
        </w:rPr>
        <w:t>Проблема</w:t>
      </w:r>
      <w:r w:rsidRPr="009E46B6">
        <w:rPr>
          <w:spacing w:val="1"/>
          <w:sz w:val="24"/>
        </w:rPr>
        <w:t xml:space="preserve"> </w:t>
      </w:r>
      <w:r w:rsidRPr="009E46B6">
        <w:rPr>
          <w:sz w:val="24"/>
        </w:rPr>
        <w:t>массовой</w:t>
      </w:r>
      <w:r w:rsidRPr="009E46B6">
        <w:rPr>
          <w:spacing w:val="1"/>
          <w:sz w:val="24"/>
        </w:rPr>
        <w:t xml:space="preserve"> </w:t>
      </w:r>
      <w:r w:rsidRPr="009E46B6">
        <w:rPr>
          <w:sz w:val="24"/>
        </w:rPr>
        <w:t>детской</w:t>
      </w:r>
      <w:r w:rsidRPr="009E46B6">
        <w:rPr>
          <w:spacing w:val="1"/>
          <w:sz w:val="24"/>
        </w:rPr>
        <w:t xml:space="preserve"> </w:t>
      </w:r>
      <w:r w:rsidRPr="009E46B6">
        <w:rPr>
          <w:sz w:val="24"/>
        </w:rPr>
        <w:t>беспризорности.</w:t>
      </w:r>
      <w:r w:rsidRPr="009E46B6">
        <w:rPr>
          <w:spacing w:val="1"/>
          <w:sz w:val="24"/>
        </w:rPr>
        <w:t xml:space="preserve"> </w:t>
      </w:r>
      <w:r w:rsidRPr="009E46B6">
        <w:rPr>
          <w:sz w:val="24"/>
        </w:rPr>
        <w:t>Влияние</w:t>
      </w:r>
      <w:r w:rsidRPr="009E46B6">
        <w:rPr>
          <w:spacing w:val="1"/>
          <w:sz w:val="24"/>
        </w:rPr>
        <w:t xml:space="preserve"> </w:t>
      </w:r>
      <w:r w:rsidRPr="009E46B6">
        <w:rPr>
          <w:sz w:val="24"/>
        </w:rPr>
        <w:t>военной</w:t>
      </w:r>
      <w:r w:rsidRPr="009E46B6">
        <w:rPr>
          <w:spacing w:val="1"/>
          <w:sz w:val="24"/>
        </w:rPr>
        <w:t xml:space="preserve"> </w:t>
      </w:r>
      <w:r w:rsidRPr="009E46B6">
        <w:rPr>
          <w:sz w:val="24"/>
        </w:rPr>
        <w:t>обстановки на</w:t>
      </w:r>
      <w:r w:rsidRPr="009E46B6">
        <w:rPr>
          <w:spacing w:val="-1"/>
          <w:sz w:val="24"/>
        </w:rPr>
        <w:t xml:space="preserve"> </w:t>
      </w:r>
      <w:r w:rsidRPr="009E46B6">
        <w:rPr>
          <w:sz w:val="24"/>
        </w:rPr>
        <w:t>психологию населения.</w:t>
      </w:r>
    </w:p>
    <w:p w14:paraId="5DBFAFBA" w14:textId="77777777" w:rsidR="00CA59FD" w:rsidRPr="009E46B6" w:rsidRDefault="009170FA">
      <w:pPr>
        <w:ind w:left="1390"/>
        <w:rPr>
          <w:i/>
          <w:sz w:val="24"/>
        </w:rPr>
      </w:pPr>
      <w:r w:rsidRPr="009E46B6">
        <w:rPr>
          <w:i/>
          <w:sz w:val="24"/>
        </w:rPr>
        <w:t>Наш</w:t>
      </w:r>
      <w:r w:rsidRPr="009E46B6">
        <w:rPr>
          <w:i/>
          <w:spacing w:val="-3"/>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годы</w:t>
      </w:r>
      <w:r w:rsidRPr="009E46B6">
        <w:rPr>
          <w:i/>
          <w:spacing w:val="-1"/>
          <w:sz w:val="24"/>
        </w:rPr>
        <w:t xml:space="preserve"> </w:t>
      </w:r>
      <w:r w:rsidRPr="009E46B6">
        <w:rPr>
          <w:i/>
          <w:sz w:val="24"/>
        </w:rPr>
        <w:t>революции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Гражданской войны.</w:t>
      </w:r>
    </w:p>
    <w:p w14:paraId="1DC556D4" w14:textId="77777777" w:rsidR="00CA59FD" w:rsidRPr="009E46B6" w:rsidRDefault="009170FA">
      <w:pPr>
        <w:pStyle w:val="2"/>
        <w:spacing w:before="3" w:line="240" w:lineRule="auto"/>
        <w:ind w:right="5564"/>
        <w:jc w:val="left"/>
      </w:pPr>
      <w:r w:rsidRPr="009E46B6">
        <w:t>Советский Союз в 1920–1930-е гг.</w:t>
      </w:r>
      <w:r w:rsidRPr="009E46B6">
        <w:rPr>
          <w:spacing w:val="-57"/>
        </w:rPr>
        <w:t xml:space="preserve"> </w:t>
      </w:r>
      <w:r w:rsidRPr="009E46B6">
        <w:t>СССР</w:t>
      </w:r>
      <w:r w:rsidRPr="009E46B6">
        <w:rPr>
          <w:spacing w:val="-4"/>
        </w:rPr>
        <w:t xml:space="preserve"> </w:t>
      </w:r>
      <w:r w:rsidRPr="009E46B6">
        <w:t>в</w:t>
      </w:r>
      <w:r w:rsidRPr="009E46B6">
        <w:rPr>
          <w:spacing w:val="-1"/>
        </w:rPr>
        <w:t xml:space="preserve"> </w:t>
      </w:r>
      <w:r w:rsidRPr="009E46B6">
        <w:t>годы нэпа.</w:t>
      </w:r>
      <w:r w:rsidRPr="009E46B6">
        <w:rPr>
          <w:spacing w:val="-1"/>
        </w:rPr>
        <w:t xml:space="preserve"> </w:t>
      </w:r>
      <w:r w:rsidRPr="009E46B6">
        <w:t>1921–1928</w:t>
      </w:r>
    </w:p>
    <w:p w14:paraId="36A0B7D7" w14:textId="77777777" w:rsidR="00CA59FD" w:rsidRPr="009E46B6" w:rsidRDefault="009170FA">
      <w:pPr>
        <w:pStyle w:val="a3"/>
        <w:ind w:right="585"/>
      </w:pPr>
      <w:r w:rsidRPr="009E46B6">
        <w:t>Катастрофические</w:t>
      </w:r>
      <w:r w:rsidRPr="009E46B6">
        <w:rPr>
          <w:spacing w:val="1"/>
        </w:rPr>
        <w:t xml:space="preserve"> </w:t>
      </w:r>
      <w:r w:rsidRPr="009E46B6">
        <w:t>последствия</w:t>
      </w:r>
      <w:r w:rsidRPr="009E46B6">
        <w:rPr>
          <w:spacing w:val="1"/>
        </w:rPr>
        <w:t xml:space="preserve"> </w:t>
      </w:r>
      <w:r w:rsidRPr="009E46B6">
        <w:t>Первой</w:t>
      </w:r>
      <w:r w:rsidRPr="009E46B6">
        <w:rPr>
          <w:spacing w:val="1"/>
        </w:rPr>
        <w:t xml:space="preserve"> </w:t>
      </w:r>
      <w:r w:rsidRPr="009E46B6">
        <w:t>мировой</w:t>
      </w:r>
      <w:r w:rsidRPr="009E46B6">
        <w:rPr>
          <w:spacing w:val="1"/>
        </w:rPr>
        <w:t xml:space="preserve"> </w:t>
      </w:r>
      <w:r w:rsidRPr="009E46B6">
        <w:t>и</w:t>
      </w:r>
      <w:r w:rsidRPr="009E46B6">
        <w:rPr>
          <w:spacing w:val="1"/>
        </w:rPr>
        <w:t xml:space="preserve"> </w:t>
      </w:r>
      <w:r w:rsidRPr="009E46B6">
        <w:t>Гражданской</w:t>
      </w:r>
      <w:r w:rsidRPr="009E46B6">
        <w:rPr>
          <w:spacing w:val="1"/>
        </w:rPr>
        <w:t xml:space="preserve"> </w:t>
      </w:r>
      <w:r w:rsidRPr="009E46B6">
        <w:t>войн.</w:t>
      </w:r>
      <w:r w:rsidRPr="009E46B6">
        <w:rPr>
          <w:spacing w:val="1"/>
        </w:rPr>
        <w:t xml:space="preserve"> </w:t>
      </w:r>
      <w:r w:rsidRPr="009E46B6">
        <w:t>Демографическая ситуация в начале 1920-х гг. Экономическая разруха. Голод 1921–1922</w:t>
      </w:r>
      <w:r w:rsidRPr="009E46B6">
        <w:rPr>
          <w:spacing w:val="1"/>
        </w:rPr>
        <w:t xml:space="preserve"> </w:t>
      </w:r>
      <w:r w:rsidRPr="009E46B6">
        <w:t>гг. и его преодоление. Реквизиция церковного имущества, сопротивление верующих и</w:t>
      </w:r>
      <w:r w:rsidRPr="009E46B6">
        <w:rPr>
          <w:spacing w:val="1"/>
        </w:rPr>
        <w:t xml:space="preserve"> </w:t>
      </w:r>
      <w:r w:rsidRPr="009E46B6">
        <w:t>преследование</w:t>
      </w:r>
      <w:r w:rsidRPr="009E46B6">
        <w:rPr>
          <w:spacing w:val="-7"/>
        </w:rPr>
        <w:t xml:space="preserve"> </w:t>
      </w:r>
      <w:r w:rsidRPr="009E46B6">
        <w:t>священнослужителей.</w:t>
      </w:r>
      <w:r w:rsidRPr="009E46B6">
        <w:rPr>
          <w:spacing w:val="-5"/>
        </w:rPr>
        <w:t xml:space="preserve"> </w:t>
      </w:r>
      <w:r w:rsidRPr="009E46B6">
        <w:t>Крестьянские</w:t>
      </w:r>
      <w:r w:rsidRPr="009E46B6">
        <w:rPr>
          <w:spacing w:val="-7"/>
        </w:rPr>
        <w:t xml:space="preserve"> </w:t>
      </w:r>
      <w:r w:rsidRPr="009E46B6">
        <w:t>восстания</w:t>
      </w:r>
      <w:r w:rsidRPr="009E46B6">
        <w:rPr>
          <w:spacing w:val="-5"/>
        </w:rPr>
        <w:t xml:space="preserve"> </w:t>
      </w:r>
      <w:r w:rsidRPr="009E46B6">
        <w:t>в</w:t>
      </w:r>
      <w:r w:rsidRPr="009E46B6">
        <w:rPr>
          <w:spacing w:val="-6"/>
        </w:rPr>
        <w:t xml:space="preserve"> </w:t>
      </w:r>
      <w:r w:rsidRPr="009E46B6">
        <w:t>Сибири,</w:t>
      </w:r>
      <w:r w:rsidRPr="009E46B6">
        <w:rPr>
          <w:spacing w:val="-5"/>
        </w:rPr>
        <w:t xml:space="preserve"> </w:t>
      </w:r>
      <w:r w:rsidRPr="009E46B6">
        <w:t>на</w:t>
      </w:r>
      <w:r w:rsidRPr="009E46B6">
        <w:rPr>
          <w:spacing w:val="-7"/>
        </w:rPr>
        <w:t xml:space="preserve"> </w:t>
      </w:r>
      <w:r w:rsidRPr="009E46B6">
        <w:t>Тамбовщине,</w:t>
      </w:r>
      <w:r w:rsidRPr="009E46B6">
        <w:rPr>
          <w:spacing w:val="-5"/>
        </w:rPr>
        <w:t xml:space="preserve"> </w:t>
      </w:r>
      <w:r w:rsidRPr="009E46B6">
        <w:t>в</w:t>
      </w:r>
      <w:r w:rsidRPr="009E46B6">
        <w:rPr>
          <w:spacing w:val="-58"/>
        </w:rPr>
        <w:t xml:space="preserve"> </w:t>
      </w:r>
      <w:r w:rsidRPr="009E46B6">
        <w:t>Поволжье и др. Кронштадтское восстание. Отказ большевиков от «военного коммунизма»</w:t>
      </w:r>
      <w:r w:rsidRPr="009E46B6">
        <w:rPr>
          <w:spacing w:val="1"/>
        </w:rPr>
        <w:t xml:space="preserve"> </w:t>
      </w:r>
      <w:r w:rsidRPr="009E46B6">
        <w:t>и переход к новой экономической политике (нэп). Использование рыночных механизмов и</w:t>
      </w:r>
      <w:r w:rsidRPr="009E46B6">
        <w:rPr>
          <w:spacing w:val="-57"/>
        </w:rPr>
        <w:t xml:space="preserve"> </w:t>
      </w:r>
      <w:r w:rsidRPr="009E46B6">
        <w:t>товарно-денежных</w:t>
      </w:r>
      <w:r w:rsidRPr="009E46B6">
        <w:rPr>
          <w:spacing w:val="1"/>
        </w:rPr>
        <w:t xml:space="preserve"> </w:t>
      </w:r>
      <w:r w:rsidRPr="009E46B6">
        <w:t>отношений</w:t>
      </w:r>
      <w:r w:rsidRPr="009E46B6">
        <w:rPr>
          <w:spacing w:val="1"/>
        </w:rPr>
        <w:t xml:space="preserve"> </w:t>
      </w:r>
      <w:r w:rsidRPr="009E46B6">
        <w:t>для</w:t>
      </w:r>
      <w:r w:rsidRPr="009E46B6">
        <w:rPr>
          <w:spacing w:val="1"/>
        </w:rPr>
        <w:t xml:space="preserve"> </w:t>
      </w:r>
      <w:r w:rsidRPr="009E46B6">
        <w:t>улучшения</w:t>
      </w:r>
      <w:r w:rsidRPr="009E46B6">
        <w:rPr>
          <w:spacing w:val="1"/>
        </w:rPr>
        <w:t xml:space="preserve"> </w:t>
      </w:r>
      <w:r w:rsidRPr="009E46B6">
        <w:t>экономической</w:t>
      </w:r>
      <w:r w:rsidRPr="009E46B6">
        <w:rPr>
          <w:spacing w:val="1"/>
        </w:rPr>
        <w:t xml:space="preserve"> </w:t>
      </w:r>
      <w:r w:rsidRPr="009E46B6">
        <w:t>ситуации.</w:t>
      </w:r>
      <w:r w:rsidRPr="009E46B6">
        <w:rPr>
          <w:spacing w:val="1"/>
        </w:rPr>
        <w:t xml:space="preserve"> </w:t>
      </w:r>
      <w:r w:rsidRPr="009E46B6">
        <w:t>Замена</w:t>
      </w:r>
      <w:r w:rsidRPr="009E46B6">
        <w:rPr>
          <w:spacing w:val="-57"/>
        </w:rPr>
        <w:t xml:space="preserve"> </w:t>
      </w:r>
      <w:r w:rsidRPr="009E46B6">
        <w:t>продразверстки</w:t>
      </w:r>
      <w:r w:rsidRPr="009E46B6">
        <w:rPr>
          <w:spacing w:val="-8"/>
        </w:rPr>
        <w:t xml:space="preserve"> </w:t>
      </w:r>
      <w:r w:rsidRPr="009E46B6">
        <w:t>в</w:t>
      </w:r>
      <w:r w:rsidRPr="009E46B6">
        <w:rPr>
          <w:spacing w:val="-9"/>
        </w:rPr>
        <w:t xml:space="preserve"> </w:t>
      </w:r>
      <w:r w:rsidRPr="009E46B6">
        <w:t>деревне</w:t>
      </w:r>
      <w:r w:rsidRPr="009E46B6">
        <w:rPr>
          <w:spacing w:val="-9"/>
        </w:rPr>
        <w:t xml:space="preserve"> </w:t>
      </w:r>
      <w:r w:rsidRPr="009E46B6">
        <w:t>единым</w:t>
      </w:r>
      <w:r w:rsidRPr="009E46B6">
        <w:rPr>
          <w:spacing w:val="-9"/>
        </w:rPr>
        <w:t xml:space="preserve"> </w:t>
      </w:r>
      <w:r w:rsidRPr="009E46B6">
        <w:t>продналогом.</w:t>
      </w:r>
      <w:r w:rsidRPr="009E46B6">
        <w:rPr>
          <w:spacing w:val="-8"/>
        </w:rPr>
        <w:t xml:space="preserve"> </w:t>
      </w:r>
      <w:r w:rsidRPr="009E46B6">
        <w:t>Иностранные</w:t>
      </w:r>
      <w:r w:rsidRPr="009E46B6">
        <w:rPr>
          <w:spacing w:val="-10"/>
        </w:rPr>
        <w:t xml:space="preserve"> </w:t>
      </w:r>
      <w:r w:rsidRPr="009E46B6">
        <w:t>концессии.</w:t>
      </w:r>
      <w:r w:rsidRPr="009E46B6">
        <w:rPr>
          <w:spacing w:val="-8"/>
        </w:rPr>
        <w:t xml:space="preserve"> </w:t>
      </w:r>
      <w:r w:rsidRPr="009E46B6">
        <w:t>Стимулирование</w:t>
      </w:r>
    </w:p>
    <w:p w14:paraId="3FB44DD6" w14:textId="77777777" w:rsidR="00CA59FD" w:rsidRPr="009E46B6" w:rsidRDefault="009170FA">
      <w:pPr>
        <w:spacing w:before="66"/>
        <w:ind w:left="682" w:right="587"/>
        <w:jc w:val="both"/>
        <w:rPr>
          <w:i/>
          <w:sz w:val="24"/>
        </w:rPr>
      </w:pPr>
      <w:r w:rsidRPr="009E46B6">
        <w:rPr>
          <w:sz w:val="24"/>
        </w:rPr>
        <w:t>кооперации. Финансовая реформа 1922–1924 гг. Создание Госплана и разработка годовых</w:t>
      </w:r>
      <w:r w:rsidRPr="009E46B6">
        <w:rPr>
          <w:spacing w:val="1"/>
          <w:sz w:val="24"/>
        </w:rPr>
        <w:t xml:space="preserve"> </w:t>
      </w:r>
      <w:r w:rsidRPr="009E46B6">
        <w:rPr>
          <w:sz w:val="24"/>
        </w:rPr>
        <w:t>и</w:t>
      </w:r>
      <w:r w:rsidRPr="009E46B6">
        <w:rPr>
          <w:spacing w:val="1"/>
          <w:sz w:val="24"/>
        </w:rPr>
        <w:t xml:space="preserve"> </w:t>
      </w:r>
      <w:r w:rsidRPr="009E46B6">
        <w:rPr>
          <w:sz w:val="24"/>
        </w:rPr>
        <w:t>пятилетних</w:t>
      </w:r>
      <w:r w:rsidRPr="009E46B6">
        <w:rPr>
          <w:spacing w:val="1"/>
          <w:sz w:val="24"/>
        </w:rPr>
        <w:t xml:space="preserve"> </w:t>
      </w:r>
      <w:r w:rsidRPr="009E46B6">
        <w:rPr>
          <w:sz w:val="24"/>
        </w:rPr>
        <w:t>планов</w:t>
      </w:r>
      <w:r w:rsidRPr="009E46B6">
        <w:rPr>
          <w:spacing w:val="1"/>
          <w:sz w:val="24"/>
        </w:rPr>
        <w:t xml:space="preserve"> </w:t>
      </w:r>
      <w:r w:rsidRPr="009E46B6">
        <w:rPr>
          <w:sz w:val="24"/>
        </w:rPr>
        <w:t>развития</w:t>
      </w:r>
      <w:r w:rsidRPr="009E46B6">
        <w:rPr>
          <w:spacing w:val="1"/>
          <w:sz w:val="24"/>
        </w:rPr>
        <w:t xml:space="preserve"> </w:t>
      </w:r>
      <w:r w:rsidRPr="009E46B6">
        <w:rPr>
          <w:sz w:val="24"/>
        </w:rPr>
        <w:t>народного</w:t>
      </w:r>
      <w:r w:rsidRPr="009E46B6">
        <w:rPr>
          <w:spacing w:val="1"/>
          <w:sz w:val="24"/>
        </w:rPr>
        <w:t xml:space="preserve"> </w:t>
      </w:r>
      <w:r w:rsidRPr="009E46B6">
        <w:rPr>
          <w:sz w:val="24"/>
        </w:rPr>
        <w:t>хозяйства.</w:t>
      </w:r>
      <w:r w:rsidRPr="009E46B6">
        <w:rPr>
          <w:spacing w:val="1"/>
          <w:sz w:val="24"/>
        </w:rPr>
        <w:t xml:space="preserve"> </w:t>
      </w:r>
      <w:r w:rsidRPr="009E46B6">
        <w:rPr>
          <w:i/>
          <w:sz w:val="24"/>
        </w:rPr>
        <w:t>Попытки</w:t>
      </w:r>
      <w:r w:rsidRPr="009E46B6">
        <w:rPr>
          <w:i/>
          <w:spacing w:val="1"/>
          <w:sz w:val="24"/>
        </w:rPr>
        <w:t xml:space="preserve"> </w:t>
      </w:r>
      <w:r w:rsidRPr="009E46B6">
        <w:rPr>
          <w:i/>
          <w:sz w:val="24"/>
        </w:rPr>
        <w:t>внедрения</w:t>
      </w:r>
      <w:r w:rsidRPr="009E46B6">
        <w:rPr>
          <w:i/>
          <w:spacing w:val="1"/>
          <w:sz w:val="24"/>
        </w:rPr>
        <w:t xml:space="preserve"> </w:t>
      </w:r>
      <w:r w:rsidRPr="009E46B6">
        <w:rPr>
          <w:i/>
          <w:sz w:val="24"/>
        </w:rPr>
        <w:t>научной</w:t>
      </w:r>
      <w:r w:rsidRPr="009E46B6">
        <w:rPr>
          <w:i/>
          <w:spacing w:val="-57"/>
          <w:sz w:val="24"/>
        </w:rPr>
        <w:t xml:space="preserve"> </w:t>
      </w:r>
      <w:r w:rsidRPr="009E46B6">
        <w:rPr>
          <w:i/>
          <w:sz w:val="24"/>
        </w:rPr>
        <w:t>организации труда (НОТ) на производстве. Учреждение в СССР звания «Герой Труда»</w:t>
      </w:r>
      <w:r w:rsidRPr="009E46B6">
        <w:rPr>
          <w:i/>
          <w:spacing w:val="1"/>
          <w:sz w:val="24"/>
        </w:rPr>
        <w:t xml:space="preserve"> </w:t>
      </w:r>
      <w:r w:rsidRPr="009E46B6">
        <w:rPr>
          <w:i/>
          <w:sz w:val="24"/>
        </w:rPr>
        <w:t>(1927</w:t>
      </w:r>
      <w:r w:rsidRPr="009E46B6">
        <w:rPr>
          <w:i/>
          <w:spacing w:val="-1"/>
          <w:sz w:val="24"/>
        </w:rPr>
        <w:t xml:space="preserve"> </w:t>
      </w:r>
      <w:r w:rsidRPr="009E46B6">
        <w:rPr>
          <w:i/>
          <w:sz w:val="24"/>
        </w:rPr>
        <w:t>г.,</w:t>
      </w:r>
      <w:r w:rsidRPr="009E46B6">
        <w:rPr>
          <w:i/>
          <w:spacing w:val="2"/>
          <w:sz w:val="24"/>
        </w:rPr>
        <w:t xml:space="preserve"> </w:t>
      </w:r>
      <w:r w:rsidRPr="009E46B6">
        <w:rPr>
          <w:i/>
          <w:sz w:val="24"/>
        </w:rPr>
        <w:t>с</w:t>
      </w:r>
      <w:r w:rsidRPr="009E46B6">
        <w:rPr>
          <w:i/>
          <w:spacing w:val="-1"/>
          <w:sz w:val="24"/>
        </w:rPr>
        <w:t xml:space="preserve"> </w:t>
      </w:r>
      <w:r w:rsidRPr="009E46B6">
        <w:rPr>
          <w:i/>
          <w:sz w:val="24"/>
        </w:rPr>
        <w:t>1938 г.</w:t>
      </w:r>
      <w:r w:rsidRPr="009E46B6">
        <w:rPr>
          <w:i/>
          <w:spacing w:val="-1"/>
          <w:sz w:val="24"/>
        </w:rPr>
        <w:t xml:space="preserve"> </w:t>
      </w:r>
      <w:r w:rsidRPr="009E46B6">
        <w:rPr>
          <w:i/>
          <w:sz w:val="24"/>
        </w:rPr>
        <w:t>– Герой Социалистического Труда).</w:t>
      </w:r>
    </w:p>
    <w:p w14:paraId="031ADFB7" w14:textId="77777777" w:rsidR="00CA59FD" w:rsidRPr="009E46B6" w:rsidRDefault="009170FA">
      <w:pPr>
        <w:spacing w:before="1"/>
        <w:ind w:left="682" w:right="586" w:firstLine="707"/>
        <w:jc w:val="both"/>
        <w:rPr>
          <w:i/>
          <w:sz w:val="24"/>
        </w:rPr>
      </w:pPr>
      <w:r w:rsidRPr="009E46B6">
        <w:rPr>
          <w:sz w:val="24"/>
        </w:rPr>
        <w:t>Предпосылки и значение образования СССР. Принятие Конституции СССР 1924 г.</w:t>
      </w:r>
      <w:r w:rsidRPr="009E46B6">
        <w:rPr>
          <w:spacing w:val="1"/>
          <w:sz w:val="24"/>
        </w:rPr>
        <w:t xml:space="preserve"> </w:t>
      </w:r>
      <w:r w:rsidRPr="009E46B6">
        <w:rPr>
          <w:i/>
          <w:sz w:val="24"/>
        </w:rPr>
        <w:lastRenderedPageBreak/>
        <w:t>Ситуация</w:t>
      </w:r>
      <w:r w:rsidRPr="009E46B6">
        <w:rPr>
          <w:i/>
          <w:spacing w:val="-5"/>
          <w:sz w:val="24"/>
        </w:rPr>
        <w:t xml:space="preserve"> </w:t>
      </w:r>
      <w:r w:rsidRPr="009E46B6">
        <w:rPr>
          <w:i/>
          <w:sz w:val="24"/>
        </w:rPr>
        <w:t>в</w:t>
      </w:r>
      <w:r w:rsidRPr="009E46B6">
        <w:rPr>
          <w:i/>
          <w:spacing w:val="-5"/>
          <w:sz w:val="24"/>
        </w:rPr>
        <w:t xml:space="preserve"> </w:t>
      </w:r>
      <w:r w:rsidRPr="009E46B6">
        <w:rPr>
          <w:i/>
          <w:sz w:val="24"/>
        </w:rPr>
        <w:t>Закавказье</w:t>
      </w:r>
      <w:r w:rsidRPr="009E46B6">
        <w:rPr>
          <w:i/>
          <w:spacing w:val="-2"/>
          <w:sz w:val="24"/>
        </w:rPr>
        <w:t xml:space="preserve"> </w:t>
      </w:r>
      <w:r w:rsidRPr="009E46B6">
        <w:rPr>
          <w:i/>
          <w:sz w:val="24"/>
        </w:rPr>
        <w:t>и</w:t>
      </w:r>
      <w:r w:rsidRPr="009E46B6">
        <w:rPr>
          <w:i/>
          <w:spacing w:val="-3"/>
          <w:sz w:val="24"/>
        </w:rPr>
        <w:t xml:space="preserve"> </w:t>
      </w:r>
      <w:r w:rsidRPr="009E46B6">
        <w:rPr>
          <w:i/>
          <w:sz w:val="24"/>
        </w:rPr>
        <w:t>Средней</w:t>
      </w:r>
      <w:r w:rsidRPr="009E46B6">
        <w:rPr>
          <w:i/>
          <w:spacing w:val="-4"/>
          <w:sz w:val="24"/>
        </w:rPr>
        <w:t xml:space="preserve"> </w:t>
      </w:r>
      <w:r w:rsidRPr="009E46B6">
        <w:rPr>
          <w:i/>
          <w:sz w:val="24"/>
        </w:rPr>
        <w:t>Азии.</w:t>
      </w:r>
      <w:r w:rsidRPr="009E46B6">
        <w:rPr>
          <w:i/>
          <w:spacing w:val="-4"/>
          <w:sz w:val="24"/>
        </w:rPr>
        <w:t xml:space="preserve"> </w:t>
      </w:r>
      <w:r w:rsidRPr="009E46B6">
        <w:rPr>
          <w:i/>
          <w:sz w:val="24"/>
        </w:rPr>
        <w:t>Создание</w:t>
      </w:r>
      <w:r w:rsidRPr="009E46B6">
        <w:rPr>
          <w:i/>
          <w:spacing w:val="-4"/>
          <w:sz w:val="24"/>
        </w:rPr>
        <w:t xml:space="preserve"> </w:t>
      </w:r>
      <w:r w:rsidRPr="009E46B6">
        <w:rPr>
          <w:i/>
          <w:sz w:val="24"/>
        </w:rPr>
        <w:t>новых</w:t>
      </w:r>
      <w:r w:rsidRPr="009E46B6">
        <w:rPr>
          <w:i/>
          <w:spacing w:val="-5"/>
          <w:sz w:val="24"/>
        </w:rPr>
        <w:t xml:space="preserve"> </w:t>
      </w:r>
      <w:r w:rsidRPr="009E46B6">
        <w:rPr>
          <w:i/>
          <w:sz w:val="24"/>
        </w:rPr>
        <w:t>национальных</w:t>
      </w:r>
      <w:r w:rsidRPr="009E46B6">
        <w:rPr>
          <w:i/>
          <w:spacing w:val="-5"/>
          <w:sz w:val="24"/>
        </w:rPr>
        <w:t xml:space="preserve"> </w:t>
      </w:r>
      <w:r w:rsidRPr="009E46B6">
        <w:rPr>
          <w:i/>
          <w:sz w:val="24"/>
        </w:rPr>
        <w:t>образований</w:t>
      </w:r>
      <w:r w:rsidRPr="009E46B6">
        <w:rPr>
          <w:i/>
          <w:spacing w:val="-3"/>
          <w:sz w:val="24"/>
        </w:rPr>
        <w:t xml:space="preserve"> </w:t>
      </w:r>
      <w:r w:rsidRPr="009E46B6">
        <w:rPr>
          <w:i/>
          <w:sz w:val="24"/>
        </w:rPr>
        <w:t>в</w:t>
      </w:r>
      <w:r w:rsidRPr="009E46B6">
        <w:rPr>
          <w:i/>
          <w:spacing w:val="-5"/>
          <w:sz w:val="24"/>
        </w:rPr>
        <w:t xml:space="preserve"> </w:t>
      </w:r>
      <w:r w:rsidRPr="009E46B6">
        <w:rPr>
          <w:i/>
          <w:sz w:val="24"/>
        </w:rPr>
        <w:t>1920-</w:t>
      </w:r>
      <w:r w:rsidRPr="009E46B6">
        <w:rPr>
          <w:i/>
          <w:spacing w:val="-58"/>
          <w:sz w:val="24"/>
        </w:rPr>
        <w:t xml:space="preserve"> </w:t>
      </w:r>
      <w:r w:rsidRPr="009E46B6">
        <w:rPr>
          <w:i/>
          <w:sz w:val="24"/>
        </w:rPr>
        <w:t>е</w:t>
      </w:r>
      <w:r w:rsidRPr="009E46B6">
        <w:rPr>
          <w:i/>
          <w:spacing w:val="1"/>
          <w:sz w:val="24"/>
        </w:rPr>
        <w:t xml:space="preserve"> </w:t>
      </w:r>
      <w:r w:rsidRPr="009E46B6">
        <w:rPr>
          <w:i/>
          <w:sz w:val="24"/>
        </w:rPr>
        <w:t>гг.</w:t>
      </w:r>
      <w:r w:rsidRPr="009E46B6">
        <w:rPr>
          <w:i/>
          <w:spacing w:val="1"/>
          <w:sz w:val="24"/>
        </w:rPr>
        <w:t xml:space="preserve"> </w:t>
      </w:r>
      <w:r w:rsidRPr="009E46B6">
        <w:rPr>
          <w:i/>
          <w:sz w:val="24"/>
        </w:rPr>
        <w:t>Политика</w:t>
      </w:r>
      <w:r w:rsidRPr="009E46B6">
        <w:rPr>
          <w:i/>
          <w:spacing w:val="1"/>
          <w:sz w:val="24"/>
        </w:rPr>
        <w:t xml:space="preserve"> </w:t>
      </w:r>
      <w:r w:rsidRPr="009E46B6">
        <w:rPr>
          <w:i/>
          <w:sz w:val="24"/>
        </w:rPr>
        <w:t>«коренизации»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борьба</w:t>
      </w:r>
      <w:r w:rsidRPr="009E46B6">
        <w:rPr>
          <w:i/>
          <w:spacing w:val="1"/>
          <w:sz w:val="24"/>
        </w:rPr>
        <w:t xml:space="preserve"> </w:t>
      </w:r>
      <w:r w:rsidRPr="009E46B6">
        <w:rPr>
          <w:i/>
          <w:sz w:val="24"/>
        </w:rPr>
        <w:t>по</w:t>
      </w:r>
      <w:r w:rsidRPr="009E46B6">
        <w:rPr>
          <w:i/>
          <w:spacing w:val="1"/>
          <w:sz w:val="24"/>
        </w:rPr>
        <w:t xml:space="preserve"> </w:t>
      </w:r>
      <w:r w:rsidRPr="009E46B6">
        <w:rPr>
          <w:i/>
          <w:sz w:val="24"/>
        </w:rPr>
        <w:t>вопросу</w:t>
      </w:r>
      <w:r w:rsidRPr="009E46B6">
        <w:rPr>
          <w:i/>
          <w:spacing w:val="1"/>
          <w:sz w:val="24"/>
        </w:rPr>
        <w:t xml:space="preserve"> </w:t>
      </w:r>
      <w:r w:rsidRPr="009E46B6">
        <w:rPr>
          <w:i/>
          <w:sz w:val="24"/>
        </w:rPr>
        <w:t>о</w:t>
      </w:r>
      <w:r w:rsidRPr="009E46B6">
        <w:rPr>
          <w:i/>
          <w:spacing w:val="1"/>
          <w:sz w:val="24"/>
        </w:rPr>
        <w:t xml:space="preserve"> </w:t>
      </w:r>
      <w:r w:rsidRPr="009E46B6">
        <w:rPr>
          <w:i/>
          <w:sz w:val="24"/>
        </w:rPr>
        <w:t>национальном</w:t>
      </w:r>
      <w:r w:rsidRPr="009E46B6">
        <w:rPr>
          <w:i/>
          <w:spacing w:val="1"/>
          <w:sz w:val="24"/>
        </w:rPr>
        <w:t xml:space="preserve"> </w:t>
      </w:r>
      <w:r w:rsidRPr="009E46B6">
        <w:rPr>
          <w:i/>
          <w:sz w:val="24"/>
        </w:rPr>
        <w:t>строительстве.</w:t>
      </w:r>
      <w:r w:rsidRPr="009E46B6">
        <w:rPr>
          <w:i/>
          <w:spacing w:val="1"/>
          <w:sz w:val="24"/>
        </w:rPr>
        <w:t xml:space="preserve"> </w:t>
      </w:r>
      <w:r w:rsidRPr="009E46B6">
        <w:rPr>
          <w:sz w:val="24"/>
        </w:rPr>
        <w:t>Административно-территориальные реформы 1920-х гг. Ликвидация небольшевистских</w:t>
      </w:r>
      <w:r w:rsidRPr="009E46B6">
        <w:rPr>
          <w:spacing w:val="1"/>
          <w:sz w:val="24"/>
        </w:rPr>
        <w:t xml:space="preserve"> </w:t>
      </w:r>
      <w:r w:rsidRPr="009E46B6">
        <w:rPr>
          <w:spacing w:val="-1"/>
          <w:sz w:val="24"/>
        </w:rPr>
        <w:t>партий</w:t>
      </w:r>
      <w:r w:rsidRPr="009E46B6">
        <w:rPr>
          <w:spacing w:val="-13"/>
          <w:sz w:val="24"/>
        </w:rPr>
        <w:t xml:space="preserve"> </w:t>
      </w:r>
      <w:r w:rsidRPr="009E46B6">
        <w:rPr>
          <w:spacing w:val="-1"/>
          <w:sz w:val="24"/>
        </w:rPr>
        <w:t>и</w:t>
      </w:r>
      <w:r w:rsidRPr="009E46B6">
        <w:rPr>
          <w:spacing w:val="-8"/>
          <w:sz w:val="24"/>
        </w:rPr>
        <w:t xml:space="preserve"> </w:t>
      </w:r>
      <w:r w:rsidRPr="009E46B6">
        <w:rPr>
          <w:spacing w:val="-1"/>
          <w:sz w:val="24"/>
        </w:rPr>
        <w:t>установление</w:t>
      </w:r>
      <w:r w:rsidRPr="009E46B6">
        <w:rPr>
          <w:spacing w:val="-10"/>
          <w:sz w:val="24"/>
        </w:rPr>
        <w:t xml:space="preserve"> </w:t>
      </w:r>
      <w:r w:rsidRPr="009E46B6">
        <w:rPr>
          <w:spacing w:val="-1"/>
          <w:sz w:val="24"/>
        </w:rPr>
        <w:t>в</w:t>
      </w:r>
      <w:r w:rsidRPr="009E46B6">
        <w:rPr>
          <w:spacing w:val="-12"/>
          <w:sz w:val="24"/>
        </w:rPr>
        <w:t xml:space="preserve"> </w:t>
      </w:r>
      <w:r w:rsidRPr="009E46B6">
        <w:rPr>
          <w:spacing w:val="-1"/>
          <w:sz w:val="24"/>
        </w:rPr>
        <w:t>СССР</w:t>
      </w:r>
      <w:r w:rsidRPr="009E46B6">
        <w:rPr>
          <w:spacing w:val="-10"/>
          <w:sz w:val="24"/>
        </w:rPr>
        <w:t xml:space="preserve"> </w:t>
      </w:r>
      <w:r w:rsidRPr="009E46B6">
        <w:rPr>
          <w:spacing w:val="-1"/>
          <w:sz w:val="24"/>
        </w:rPr>
        <w:t>однопартийной</w:t>
      </w:r>
      <w:r w:rsidRPr="009E46B6">
        <w:rPr>
          <w:spacing w:val="-13"/>
          <w:sz w:val="24"/>
        </w:rPr>
        <w:t xml:space="preserve"> </w:t>
      </w:r>
      <w:r w:rsidRPr="009E46B6">
        <w:rPr>
          <w:sz w:val="24"/>
        </w:rPr>
        <w:t>политической</w:t>
      </w:r>
      <w:r w:rsidRPr="009E46B6">
        <w:rPr>
          <w:spacing w:val="-11"/>
          <w:sz w:val="24"/>
        </w:rPr>
        <w:t xml:space="preserve"> </w:t>
      </w:r>
      <w:r w:rsidRPr="009E46B6">
        <w:rPr>
          <w:sz w:val="24"/>
        </w:rPr>
        <w:t>системы.</w:t>
      </w:r>
      <w:r w:rsidRPr="009E46B6">
        <w:rPr>
          <w:spacing w:val="-10"/>
          <w:sz w:val="24"/>
        </w:rPr>
        <w:t xml:space="preserve"> </w:t>
      </w:r>
      <w:r w:rsidRPr="009E46B6">
        <w:rPr>
          <w:sz w:val="24"/>
        </w:rPr>
        <w:t>Смерть</w:t>
      </w:r>
      <w:r w:rsidRPr="009E46B6">
        <w:rPr>
          <w:spacing w:val="-10"/>
          <w:sz w:val="24"/>
        </w:rPr>
        <w:t xml:space="preserve"> </w:t>
      </w:r>
      <w:r w:rsidRPr="009E46B6">
        <w:rPr>
          <w:sz w:val="24"/>
        </w:rPr>
        <w:t>В.И.</w:t>
      </w:r>
      <w:r w:rsidRPr="009E46B6">
        <w:rPr>
          <w:spacing w:val="-11"/>
          <w:sz w:val="24"/>
        </w:rPr>
        <w:t xml:space="preserve"> </w:t>
      </w:r>
      <w:r w:rsidRPr="009E46B6">
        <w:rPr>
          <w:sz w:val="24"/>
        </w:rPr>
        <w:t>Ленина</w:t>
      </w:r>
      <w:r w:rsidRPr="009E46B6">
        <w:rPr>
          <w:spacing w:val="-58"/>
          <w:sz w:val="24"/>
        </w:rPr>
        <w:t xml:space="preserve"> </w:t>
      </w:r>
      <w:r w:rsidRPr="009E46B6">
        <w:rPr>
          <w:sz w:val="24"/>
        </w:rPr>
        <w:t xml:space="preserve">и борьба за власть. В.И. Ленин в оценках современников и историков. </w:t>
      </w:r>
      <w:r w:rsidRPr="009E46B6">
        <w:rPr>
          <w:i/>
          <w:sz w:val="24"/>
        </w:rPr>
        <w:t>Ситуация в партии</w:t>
      </w:r>
      <w:r w:rsidRPr="009E46B6">
        <w:rPr>
          <w:i/>
          <w:spacing w:val="1"/>
          <w:sz w:val="24"/>
        </w:rPr>
        <w:t xml:space="preserve"> </w:t>
      </w:r>
      <w:r w:rsidRPr="009E46B6">
        <w:rPr>
          <w:i/>
          <w:sz w:val="24"/>
        </w:rPr>
        <w:t>и возрастание роли партийного аппарата. Роль И.В. Сталина в создании номенклатуры.</w:t>
      </w:r>
      <w:r w:rsidRPr="009E46B6">
        <w:rPr>
          <w:i/>
          <w:spacing w:val="1"/>
          <w:sz w:val="24"/>
        </w:rPr>
        <w:t xml:space="preserve"> </w:t>
      </w:r>
      <w:r w:rsidRPr="009E46B6">
        <w:rPr>
          <w:i/>
          <w:sz w:val="24"/>
        </w:rPr>
        <w:t>Ликвидация</w:t>
      </w:r>
      <w:r w:rsidRPr="009E46B6">
        <w:rPr>
          <w:i/>
          <w:spacing w:val="1"/>
          <w:sz w:val="24"/>
        </w:rPr>
        <w:t xml:space="preserve"> </w:t>
      </w:r>
      <w:r w:rsidRPr="009E46B6">
        <w:rPr>
          <w:i/>
          <w:sz w:val="24"/>
        </w:rPr>
        <w:t>оппозиции</w:t>
      </w:r>
      <w:r w:rsidRPr="009E46B6">
        <w:rPr>
          <w:i/>
          <w:spacing w:val="1"/>
          <w:sz w:val="24"/>
        </w:rPr>
        <w:t xml:space="preserve"> </w:t>
      </w:r>
      <w:r w:rsidRPr="009E46B6">
        <w:rPr>
          <w:i/>
          <w:sz w:val="24"/>
        </w:rPr>
        <w:t>внутри</w:t>
      </w:r>
      <w:r w:rsidRPr="009E46B6">
        <w:rPr>
          <w:i/>
          <w:spacing w:val="1"/>
          <w:sz w:val="24"/>
        </w:rPr>
        <w:t xml:space="preserve"> </w:t>
      </w:r>
      <w:r w:rsidRPr="009E46B6">
        <w:rPr>
          <w:i/>
          <w:sz w:val="24"/>
        </w:rPr>
        <w:t>ВКП(б)</w:t>
      </w:r>
      <w:r w:rsidRPr="009E46B6">
        <w:rPr>
          <w:i/>
          <w:spacing w:val="1"/>
          <w:sz w:val="24"/>
        </w:rPr>
        <w:t xml:space="preserve"> </w:t>
      </w:r>
      <w:r w:rsidRPr="009E46B6">
        <w:rPr>
          <w:i/>
          <w:sz w:val="24"/>
        </w:rPr>
        <w:t>к</w:t>
      </w:r>
      <w:r w:rsidRPr="009E46B6">
        <w:rPr>
          <w:i/>
          <w:spacing w:val="1"/>
          <w:sz w:val="24"/>
        </w:rPr>
        <w:t xml:space="preserve"> </w:t>
      </w:r>
      <w:r w:rsidRPr="009E46B6">
        <w:rPr>
          <w:i/>
          <w:sz w:val="24"/>
        </w:rPr>
        <w:t>концу</w:t>
      </w:r>
      <w:r w:rsidRPr="009E46B6">
        <w:rPr>
          <w:i/>
          <w:spacing w:val="1"/>
          <w:sz w:val="24"/>
        </w:rPr>
        <w:t xml:space="preserve"> </w:t>
      </w:r>
      <w:r w:rsidRPr="009E46B6">
        <w:rPr>
          <w:i/>
          <w:sz w:val="24"/>
        </w:rPr>
        <w:t>1920-х</w:t>
      </w:r>
      <w:r w:rsidRPr="009E46B6">
        <w:rPr>
          <w:i/>
          <w:spacing w:val="1"/>
          <w:sz w:val="24"/>
        </w:rPr>
        <w:t xml:space="preserve"> </w:t>
      </w:r>
      <w:r w:rsidRPr="009E46B6">
        <w:rPr>
          <w:i/>
          <w:sz w:val="24"/>
        </w:rPr>
        <w:t>гг.</w:t>
      </w:r>
      <w:r w:rsidRPr="009E46B6">
        <w:rPr>
          <w:i/>
          <w:spacing w:val="1"/>
          <w:sz w:val="24"/>
        </w:rPr>
        <w:t xml:space="preserve"> </w:t>
      </w:r>
      <w:r w:rsidRPr="009E46B6">
        <w:rPr>
          <w:sz w:val="24"/>
        </w:rPr>
        <w:t>Социальная</w:t>
      </w:r>
      <w:r w:rsidRPr="009E46B6">
        <w:rPr>
          <w:spacing w:val="1"/>
          <w:sz w:val="24"/>
        </w:rPr>
        <w:t xml:space="preserve"> </w:t>
      </w:r>
      <w:r w:rsidRPr="009E46B6">
        <w:rPr>
          <w:sz w:val="24"/>
        </w:rPr>
        <w:t>политика</w:t>
      </w:r>
      <w:r w:rsidRPr="009E46B6">
        <w:rPr>
          <w:spacing w:val="1"/>
          <w:sz w:val="24"/>
        </w:rPr>
        <w:t xml:space="preserve"> </w:t>
      </w:r>
      <w:r w:rsidRPr="009E46B6">
        <w:rPr>
          <w:sz w:val="24"/>
        </w:rPr>
        <w:t>большевиков.</w:t>
      </w:r>
      <w:r w:rsidRPr="009E46B6">
        <w:rPr>
          <w:spacing w:val="1"/>
          <w:sz w:val="24"/>
        </w:rPr>
        <w:t xml:space="preserve"> </w:t>
      </w:r>
      <w:r w:rsidRPr="009E46B6">
        <w:rPr>
          <w:sz w:val="24"/>
        </w:rPr>
        <w:t>Положение</w:t>
      </w:r>
      <w:r w:rsidRPr="009E46B6">
        <w:rPr>
          <w:spacing w:val="1"/>
          <w:sz w:val="24"/>
        </w:rPr>
        <w:t xml:space="preserve"> </w:t>
      </w:r>
      <w:r w:rsidRPr="009E46B6">
        <w:rPr>
          <w:sz w:val="24"/>
        </w:rPr>
        <w:t>рабочих</w:t>
      </w:r>
      <w:r w:rsidRPr="009E46B6">
        <w:rPr>
          <w:spacing w:val="1"/>
          <w:sz w:val="24"/>
        </w:rPr>
        <w:t xml:space="preserve"> </w:t>
      </w:r>
      <w:r w:rsidRPr="009E46B6">
        <w:rPr>
          <w:sz w:val="24"/>
        </w:rPr>
        <w:t>и</w:t>
      </w:r>
      <w:r w:rsidRPr="009E46B6">
        <w:rPr>
          <w:spacing w:val="1"/>
          <w:sz w:val="24"/>
        </w:rPr>
        <w:t xml:space="preserve"> </w:t>
      </w:r>
      <w:r w:rsidRPr="009E46B6">
        <w:rPr>
          <w:sz w:val="24"/>
        </w:rPr>
        <w:t>крестьян.</w:t>
      </w:r>
      <w:r w:rsidRPr="009E46B6">
        <w:rPr>
          <w:spacing w:val="1"/>
          <w:sz w:val="24"/>
        </w:rPr>
        <w:t xml:space="preserve"> </w:t>
      </w:r>
      <w:r w:rsidRPr="009E46B6">
        <w:rPr>
          <w:i/>
          <w:sz w:val="24"/>
        </w:rPr>
        <w:t>Эмансипация</w:t>
      </w:r>
      <w:r w:rsidRPr="009E46B6">
        <w:rPr>
          <w:i/>
          <w:spacing w:val="1"/>
          <w:sz w:val="24"/>
        </w:rPr>
        <w:t xml:space="preserve"> </w:t>
      </w:r>
      <w:r w:rsidRPr="009E46B6">
        <w:rPr>
          <w:i/>
          <w:sz w:val="24"/>
        </w:rPr>
        <w:t>женщин.</w:t>
      </w:r>
      <w:r w:rsidRPr="009E46B6">
        <w:rPr>
          <w:i/>
          <w:spacing w:val="1"/>
          <w:sz w:val="24"/>
        </w:rPr>
        <w:t xml:space="preserve"> </w:t>
      </w:r>
      <w:r w:rsidRPr="009E46B6">
        <w:rPr>
          <w:i/>
          <w:sz w:val="24"/>
        </w:rPr>
        <w:t>Молодежная</w:t>
      </w:r>
      <w:r w:rsidRPr="009E46B6">
        <w:rPr>
          <w:i/>
          <w:spacing w:val="1"/>
          <w:sz w:val="24"/>
        </w:rPr>
        <w:t xml:space="preserve"> </w:t>
      </w:r>
      <w:r w:rsidRPr="009E46B6">
        <w:rPr>
          <w:i/>
          <w:sz w:val="24"/>
        </w:rPr>
        <w:t>политика.</w:t>
      </w:r>
      <w:r w:rsidRPr="009E46B6">
        <w:rPr>
          <w:i/>
          <w:spacing w:val="1"/>
          <w:sz w:val="24"/>
        </w:rPr>
        <w:t xml:space="preserve"> </w:t>
      </w:r>
      <w:r w:rsidRPr="009E46B6">
        <w:rPr>
          <w:i/>
          <w:sz w:val="24"/>
        </w:rPr>
        <w:t>Социальные</w:t>
      </w:r>
      <w:r w:rsidRPr="009E46B6">
        <w:rPr>
          <w:i/>
          <w:spacing w:val="1"/>
          <w:sz w:val="24"/>
        </w:rPr>
        <w:t xml:space="preserve"> </w:t>
      </w:r>
      <w:r w:rsidRPr="009E46B6">
        <w:rPr>
          <w:i/>
          <w:sz w:val="24"/>
        </w:rPr>
        <w:t>«лифты».</w:t>
      </w:r>
      <w:r w:rsidRPr="009E46B6">
        <w:rPr>
          <w:i/>
          <w:spacing w:val="1"/>
          <w:sz w:val="24"/>
        </w:rPr>
        <w:t xml:space="preserve"> </w:t>
      </w:r>
      <w:r w:rsidRPr="009E46B6">
        <w:rPr>
          <w:i/>
          <w:sz w:val="24"/>
        </w:rPr>
        <w:t>Становление</w:t>
      </w:r>
      <w:r w:rsidRPr="009E46B6">
        <w:rPr>
          <w:i/>
          <w:spacing w:val="1"/>
          <w:sz w:val="24"/>
        </w:rPr>
        <w:t xml:space="preserve"> </w:t>
      </w:r>
      <w:r w:rsidRPr="009E46B6">
        <w:rPr>
          <w:i/>
          <w:sz w:val="24"/>
        </w:rPr>
        <w:t>системы</w:t>
      </w:r>
      <w:r w:rsidRPr="009E46B6">
        <w:rPr>
          <w:i/>
          <w:spacing w:val="1"/>
          <w:sz w:val="24"/>
        </w:rPr>
        <w:t xml:space="preserve"> </w:t>
      </w:r>
      <w:r w:rsidRPr="009E46B6">
        <w:rPr>
          <w:i/>
          <w:sz w:val="24"/>
        </w:rPr>
        <w:t>здравоохранения.</w:t>
      </w:r>
      <w:r w:rsidRPr="009E46B6">
        <w:rPr>
          <w:i/>
          <w:spacing w:val="1"/>
          <w:sz w:val="24"/>
        </w:rPr>
        <w:t xml:space="preserve"> </w:t>
      </w:r>
      <w:r w:rsidRPr="009E46B6">
        <w:rPr>
          <w:i/>
          <w:sz w:val="24"/>
        </w:rPr>
        <w:t>Охрана</w:t>
      </w:r>
      <w:r w:rsidRPr="009E46B6">
        <w:rPr>
          <w:i/>
          <w:spacing w:val="1"/>
          <w:sz w:val="24"/>
        </w:rPr>
        <w:t xml:space="preserve"> </w:t>
      </w:r>
      <w:r w:rsidRPr="009E46B6">
        <w:rPr>
          <w:i/>
          <w:sz w:val="24"/>
        </w:rPr>
        <w:t>материнства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детства.</w:t>
      </w:r>
      <w:r w:rsidRPr="009E46B6">
        <w:rPr>
          <w:i/>
          <w:spacing w:val="1"/>
          <w:sz w:val="24"/>
        </w:rPr>
        <w:t xml:space="preserve"> </w:t>
      </w:r>
      <w:r w:rsidRPr="009E46B6">
        <w:rPr>
          <w:i/>
          <w:sz w:val="24"/>
        </w:rPr>
        <w:t>Борьба</w:t>
      </w:r>
      <w:r w:rsidRPr="009E46B6">
        <w:rPr>
          <w:i/>
          <w:spacing w:val="1"/>
          <w:sz w:val="24"/>
        </w:rPr>
        <w:t xml:space="preserve"> </w:t>
      </w:r>
      <w:r w:rsidRPr="009E46B6">
        <w:rPr>
          <w:i/>
          <w:sz w:val="24"/>
        </w:rPr>
        <w:t>с</w:t>
      </w:r>
      <w:r w:rsidRPr="009E46B6">
        <w:rPr>
          <w:i/>
          <w:spacing w:val="1"/>
          <w:sz w:val="24"/>
        </w:rPr>
        <w:t xml:space="preserve"> </w:t>
      </w:r>
      <w:r w:rsidRPr="009E46B6">
        <w:rPr>
          <w:i/>
          <w:sz w:val="24"/>
        </w:rPr>
        <w:t>беспризорностью</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преступностью.</w:t>
      </w:r>
      <w:r w:rsidRPr="009E46B6">
        <w:rPr>
          <w:i/>
          <w:spacing w:val="1"/>
          <w:sz w:val="24"/>
        </w:rPr>
        <w:t xml:space="preserve"> </w:t>
      </w:r>
      <w:r w:rsidRPr="009E46B6">
        <w:rPr>
          <w:i/>
          <w:sz w:val="24"/>
        </w:rPr>
        <w:t>Организация</w:t>
      </w:r>
      <w:r w:rsidRPr="009E46B6">
        <w:rPr>
          <w:i/>
          <w:spacing w:val="1"/>
          <w:sz w:val="24"/>
        </w:rPr>
        <w:t xml:space="preserve"> </w:t>
      </w:r>
      <w:r w:rsidRPr="009E46B6">
        <w:rPr>
          <w:i/>
          <w:sz w:val="24"/>
        </w:rPr>
        <w:t>детского</w:t>
      </w:r>
      <w:r w:rsidRPr="009E46B6">
        <w:rPr>
          <w:i/>
          <w:spacing w:val="-10"/>
          <w:sz w:val="24"/>
        </w:rPr>
        <w:t xml:space="preserve"> </w:t>
      </w:r>
      <w:r w:rsidRPr="009E46B6">
        <w:rPr>
          <w:i/>
          <w:sz w:val="24"/>
        </w:rPr>
        <w:t>досуга.</w:t>
      </w:r>
      <w:r w:rsidRPr="009E46B6">
        <w:rPr>
          <w:i/>
          <w:spacing w:val="-9"/>
          <w:sz w:val="24"/>
        </w:rPr>
        <w:t xml:space="preserve"> </w:t>
      </w:r>
      <w:r w:rsidRPr="009E46B6">
        <w:rPr>
          <w:i/>
          <w:sz w:val="24"/>
        </w:rPr>
        <w:t>Меры</w:t>
      </w:r>
      <w:r w:rsidRPr="009E46B6">
        <w:rPr>
          <w:i/>
          <w:spacing w:val="-6"/>
          <w:sz w:val="24"/>
        </w:rPr>
        <w:t xml:space="preserve"> </w:t>
      </w:r>
      <w:r w:rsidRPr="009E46B6">
        <w:rPr>
          <w:i/>
          <w:sz w:val="24"/>
        </w:rPr>
        <w:t>по</w:t>
      </w:r>
      <w:r w:rsidRPr="009E46B6">
        <w:rPr>
          <w:i/>
          <w:spacing w:val="-9"/>
          <w:sz w:val="24"/>
        </w:rPr>
        <w:t xml:space="preserve"> </w:t>
      </w:r>
      <w:r w:rsidRPr="009E46B6">
        <w:rPr>
          <w:i/>
          <w:sz w:val="24"/>
        </w:rPr>
        <w:t>сокращению</w:t>
      </w:r>
      <w:r w:rsidRPr="009E46B6">
        <w:rPr>
          <w:i/>
          <w:spacing w:val="-8"/>
          <w:sz w:val="24"/>
        </w:rPr>
        <w:t xml:space="preserve"> </w:t>
      </w:r>
      <w:r w:rsidRPr="009E46B6">
        <w:rPr>
          <w:i/>
          <w:sz w:val="24"/>
        </w:rPr>
        <w:t>безработицы.</w:t>
      </w:r>
      <w:r w:rsidRPr="009E46B6">
        <w:rPr>
          <w:i/>
          <w:spacing w:val="-9"/>
          <w:sz w:val="24"/>
        </w:rPr>
        <w:t xml:space="preserve"> </w:t>
      </w:r>
      <w:r w:rsidRPr="009E46B6">
        <w:rPr>
          <w:i/>
          <w:sz w:val="24"/>
        </w:rPr>
        <w:t>Положение</w:t>
      </w:r>
      <w:r w:rsidRPr="009E46B6">
        <w:rPr>
          <w:i/>
          <w:spacing w:val="-10"/>
          <w:sz w:val="24"/>
        </w:rPr>
        <w:t xml:space="preserve"> </w:t>
      </w:r>
      <w:r w:rsidRPr="009E46B6">
        <w:rPr>
          <w:i/>
          <w:sz w:val="24"/>
        </w:rPr>
        <w:t>бывших</w:t>
      </w:r>
      <w:r w:rsidRPr="009E46B6">
        <w:rPr>
          <w:i/>
          <w:spacing w:val="-10"/>
          <w:sz w:val="24"/>
        </w:rPr>
        <w:t xml:space="preserve"> </w:t>
      </w:r>
      <w:r w:rsidRPr="009E46B6">
        <w:rPr>
          <w:i/>
          <w:sz w:val="24"/>
        </w:rPr>
        <w:t>представителей</w:t>
      </w:r>
    </w:p>
    <w:p w14:paraId="39052235" w14:textId="77777777" w:rsidR="00CA59FD" w:rsidRPr="009E46B6" w:rsidRDefault="009170FA">
      <w:pPr>
        <w:ind w:left="682" w:right="593"/>
        <w:jc w:val="both"/>
        <w:rPr>
          <w:i/>
          <w:sz w:val="24"/>
        </w:rPr>
      </w:pPr>
      <w:r w:rsidRPr="009E46B6">
        <w:rPr>
          <w:i/>
          <w:sz w:val="24"/>
        </w:rPr>
        <w:t>«эксплуататорских классов». Лишенцы. Деревенский социум: кулаки, середняки и бедняки.</w:t>
      </w:r>
      <w:r w:rsidRPr="009E46B6">
        <w:rPr>
          <w:i/>
          <w:spacing w:val="-57"/>
          <w:sz w:val="24"/>
        </w:rPr>
        <w:t xml:space="preserve"> </w:t>
      </w:r>
      <w:r w:rsidRPr="009E46B6">
        <w:rPr>
          <w:i/>
          <w:sz w:val="24"/>
        </w:rPr>
        <w:t>Сельскохозяйственные</w:t>
      </w:r>
      <w:r w:rsidRPr="009E46B6">
        <w:rPr>
          <w:i/>
          <w:spacing w:val="-4"/>
          <w:sz w:val="24"/>
        </w:rPr>
        <w:t xml:space="preserve"> </w:t>
      </w:r>
      <w:r w:rsidRPr="009E46B6">
        <w:rPr>
          <w:i/>
          <w:sz w:val="24"/>
        </w:rPr>
        <w:t>коммуны,</w:t>
      </w:r>
      <w:r w:rsidRPr="009E46B6">
        <w:rPr>
          <w:i/>
          <w:spacing w:val="-2"/>
          <w:sz w:val="24"/>
        </w:rPr>
        <w:t xml:space="preserve"> </w:t>
      </w:r>
      <w:r w:rsidRPr="009E46B6">
        <w:rPr>
          <w:i/>
          <w:sz w:val="24"/>
        </w:rPr>
        <w:t>артели</w:t>
      </w:r>
      <w:r w:rsidRPr="009E46B6">
        <w:rPr>
          <w:i/>
          <w:spacing w:val="-2"/>
          <w:sz w:val="24"/>
        </w:rPr>
        <w:t xml:space="preserve"> </w:t>
      </w:r>
      <w:r w:rsidRPr="009E46B6">
        <w:rPr>
          <w:i/>
          <w:sz w:val="24"/>
        </w:rPr>
        <w:t>и</w:t>
      </w:r>
      <w:r w:rsidRPr="009E46B6">
        <w:rPr>
          <w:i/>
          <w:spacing w:val="-2"/>
          <w:sz w:val="24"/>
        </w:rPr>
        <w:t xml:space="preserve"> </w:t>
      </w:r>
      <w:proofErr w:type="spellStart"/>
      <w:r w:rsidRPr="009E46B6">
        <w:rPr>
          <w:i/>
          <w:sz w:val="24"/>
        </w:rPr>
        <w:t>ТОЗы</w:t>
      </w:r>
      <w:proofErr w:type="spellEnd"/>
      <w:r w:rsidRPr="009E46B6">
        <w:rPr>
          <w:i/>
          <w:sz w:val="24"/>
        </w:rPr>
        <w:t>.</w:t>
      </w:r>
      <w:r w:rsidRPr="009E46B6">
        <w:rPr>
          <w:i/>
          <w:spacing w:val="-3"/>
          <w:sz w:val="24"/>
        </w:rPr>
        <w:t xml:space="preserve"> </w:t>
      </w:r>
      <w:r w:rsidRPr="009E46B6">
        <w:rPr>
          <w:i/>
          <w:sz w:val="24"/>
        </w:rPr>
        <w:t>Отходничество.</w:t>
      </w:r>
      <w:r w:rsidRPr="009E46B6">
        <w:rPr>
          <w:i/>
          <w:spacing w:val="-2"/>
          <w:sz w:val="24"/>
        </w:rPr>
        <w:t xml:space="preserve"> </w:t>
      </w:r>
      <w:r w:rsidRPr="009E46B6">
        <w:rPr>
          <w:i/>
          <w:sz w:val="24"/>
        </w:rPr>
        <w:t>Сдача</w:t>
      </w:r>
      <w:r w:rsidRPr="009E46B6">
        <w:rPr>
          <w:i/>
          <w:spacing w:val="-2"/>
          <w:sz w:val="24"/>
        </w:rPr>
        <w:t xml:space="preserve"> </w:t>
      </w:r>
      <w:r w:rsidRPr="009E46B6">
        <w:rPr>
          <w:i/>
          <w:sz w:val="24"/>
        </w:rPr>
        <w:t>земли</w:t>
      </w:r>
      <w:r w:rsidRPr="009E46B6">
        <w:rPr>
          <w:i/>
          <w:spacing w:val="-2"/>
          <w:sz w:val="24"/>
        </w:rPr>
        <w:t xml:space="preserve"> </w:t>
      </w:r>
      <w:r w:rsidRPr="009E46B6">
        <w:rPr>
          <w:i/>
          <w:sz w:val="24"/>
        </w:rPr>
        <w:t>в</w:t>
      </w:r>
      <w:r w:rsidRPr="009E46B6">
        <w:rPr>
          <w:i/>
          <w:spacing w:val="-4"/>
          <w:sz w:val="24"/>
        </w:rPr>
        <w:t xml:space="preserve"> </w:t>
      </w:r>
      <w:r w:rsidRPr="009E46B6">
        <w:rPr>
          <w:i/>
          <w:sz w:val="24"/>
        </w:rPr>
        <w:t>аренду.</w:t>
      </w:r>
    </w:p>
    <w:p w14:paraId="14FE23F9" w14:textId="77777777" w:rsidR="00CA59FD" w:rsidRPr="009E46B6" w:rsidRDefault="009170FA">
      <w:pPr>
        <w:pStyle w:val="2"/>
        <w:spacing w:before="5"/>
      </w:pPr>
      <w:r w:rsidRPr="009E46B6">
        <w:t>Советский</w:t>
      </w:r>
      <w:r w:rsidRPr="009E46B6">
        <w:rPr>
          <w:spacing w:val="-2"/>
        </w:rPr>
        <w:t xml:space="preserve"> </w:t>
      </w:r>
      <w:r w:rsidRPr="009E46B6">
        <w:t>Союз</w:t>
      </w:r>
      <w:r w:rsidRPr="009E46B6">
        <w:rPr>
          <w:spacing w:val="-2"/>
        </w:rPr>
        <w:t xml:space="preserve"> </w:t>
      </w:r>
      <w:r w:rsidRPr="009E46B6">
        <w:t>в</w:t>
      </w:r>
      <w:r w:rsidRPr="009E46B6">
        <w:rPr>
          <w:spacing w:val="-3"/>
        </w:rPr>
        <w:t xml:space="preserve"> </w:t>
      </w:r>
      <w:r w:rsidRPr="009E46B6">
        <w:t>1929–1941</w:t>
      </w:r>
      <w:r w:rsidRPr="009E46B6">
        <w:rPr>
          <w:spacing w:val="-2"/>
        </w:rPr>
        <w:t xml:space="preserve"> </w:t>
      </w:r>
      <w:r w:rsidRPr="009E46B6">
        <w:t>гг.</w:t>
      </w:r>
    </w:p>
    <w:p w14:paraId="74B6D455" w14:textId="77777777" w:rsidR="00CA59FD" w:rsidRPr="009E46B6" w:rsidRDefault="009170FA">
      <w:pPr>
        <w:pStyle w:val="a3"/>
        <w:ind w:right="586"/>
      </w:pPr>
      <w:r w:rsidRPr="009E46B6">
        <w:t>«Великий</w:t>
      </w:r>
      <w:r w:rsidRPr="009E46B6">
        <w:rPr>
          <w:spacing w:val="1"/>
        </w:rPr>
        <w:t xml:space="preserve"> </w:t>
      </w:r>
      <w:r w:rsidRPr="009E46B6">
        <w:t>перелом».</w:t>
      </w:r>
      <w:r w:rsidRPr="009E46B6">
        <w:rPr>
          <w:spacing w:val="1"/>
        </w:rPr>
        <w:t xml:space="preserve"> </w:t>
      </w:r>
      <w:r w:rsidRPr="009E46B6">
        <w:t>Перестройка</w:t>
      </w:r>
      <w:r w:rsidRPr="009E46B6">
        <w:rPr>
          <w:spacing w:val="1"/>
        </w:rPr>
        <w:t xml:space="preserve"> </w:t>
      </w:r>
      <w:r w:rsidRPr="009E46B6">
        <w:t>экономики</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командного</w:t>
      </w:r>
      <w:r w:rsidRPr="009E46B6">
        <w:rPr>
          <w:spacing w:val="1"/>
        </w:rPr>
        <w:t xml:space="preserve"> </w:t>
      </w:r>
      <w:r w:rsidRPr="009E46B6">
        <w:t>администрирования.</w:t>
      </w:r>
      <w:r w:rsidRPr="009E46B6">
        <w:rPr>
          <w:spacing w:val="1"/>
        </w:rPr>
        <w:t xml:space="preserve"> </w:t>
      </w:r>
      <w:r w:rsidRPr="009E46B6">
        <w:t>Форсированная</w:t>
      </w:r>
      <w:r w:rsidRPr="009E46B6">
        <w:rPr>
          <w:spacing w:val="1"/>
        </w:rPr>
        <w:t xml:space="preserve"> </w:t>
      </w:r>
      <w:r w:rsidRPr="009E46B6">
        <w:t>индустриализация:</w:t>
      </w:r>
      <w:r w:rsidRPr="009E46B6">
        <w:rPr>
          <w:spacing w:val="1"/>
        </w:rPr>
        <w:t xml:space="preserve"> </w:t>
      </w:r>
      <w:r w:rsidRPr="009E46B6">
        <w:t>региональная</w:t>
      </w:r>
      <w:r w:rsidRPr="009E46B6">
        <w:rPr>
          <w:spacing w:val="1"/>
        </w:rPr>
        <w:t xml:space="preserve"> </w:t>
      </w:r>
      <w:r w:rsidRPr="009E46B6">
        <w:t>и</w:t>
      </w:r>
      <w:r w:rsidRPr="009E46B6">
        <w:rPr>
          <w:spacing w:val="1"/>
        </w:rPr>
        <w:t xml:space="preserve"> </w:t>
      </w:r>
      <w:r w:rsidRPr="009E46B6">
        <w:t>национальная</w:t>
      </w:r>
      <w:r w:rsidRPr="009E46B6">
        <w:rPr>
          <w:spacing w:val="1"/>
        </w:rPr>
        <w:t xml:space="preserve"> </w:t>
      </w:r>
      <w:r w:rsidRPr="009E46B6">
        <w:t>специфика. Создание рабочих</w:t>
      </w:r>
      <w:r w:rsidRPr="009E46B6">
        <w:rPr>
          <w:spacing w:val="1"/>
        </w:rPr>
        <w:t xml:space="preserve"> </w:t>
      </w:r>
      <w:r w:rsidRPr="009E46B6">
        <w:t>и</w:t>
      </w:r>
      <w:r w:rsidRPr="009E46B6">
        <w:rPr>
          <w:spacing w:val="1"/>
        </w:rPr>
        <w:t xml:space="preserve"> </w:t>
      </w:r>
      <w:r w:rsidRPr="009E46B6">
        <w:t>инженерных</w:t>
      </w:r>
      <w:r w:rsidRPr="009E46B6">
        <w:rPr>
          <w:spacing w:val="1"/>
        </w:rPr>
        <w:t xml:space="preserve"> </w:t>
      </w:r>
      <w:r w:rsidRPr="009E46B6">
        <w:t>кадров.</w:t>
      </w:r>
      <w:r w:rsidRPr="009E46B6">
        <w:rPr>
          <w:spacing w:val="1"/>
        </w:rPr>
        <w:t xml:space="preserve"> </w:t>
      </w:r>
      <w:r w:rsidRPr="009E46B6">
        <w:rPr>
          <w:i/>
        </w:rPr>
        <w:t>Социалистическое соревнование.</w:t>
      </w:r>
      <w:r w:rsidRPr="009E46B6">
        <w:rPr>
          <w:i/>
          <w:spacing w:val="1"/>
        </w:rPr>
        <w:t xml:space="preserve"> </w:t>
      </w:r>
      <w:r w:rsidRPr="009E46B6">
        <w:rPr>
          <w:i/>
        </w:rPr>
        <w:t xml:space="preserve">Ударники и стахановцы. </w:t>
      </w:r>
      <w:r w:rsidRPr="009E46B6">
        <w:t>Ликвидация частной торговли и предпринимательства. Кризис</w:t>
      </w:r>
      <w:r w:rsidRPr="009E46B6">
        <w:rPr>
          <w:spacing w:val="1"/>
        </w:rPr>
        <w:t xml:space="preserve"> </w:t>
      </w:r>
      <w:r w:rsidRPr="009E46B6">
        <w:t>снабжения и введение карточной системы.</w:t>
      </w:r>
      <w:r w:rsidRPr="009E46B6">
        <w:rPr>
          <w:spacing w:val="1"/>
        </w:rPr>
        <w:t xml:space="preserve"> </w:t>
      </w:r>
      <w:r w:rsidRPr="009E46B6">
        <w:t>Коллективизация сельского хозяйства и ее</w:t>
      </w:r>
      <w:r w:rsidRPr="009E46B6">
        <w:rPr>
          <w:spacing w:val="1"/>
        </w:rPr>
        <w:t xml:space="preserve"> </w:t>
      </w:r>
      <w:r w:rsidRPr="009E46B6">
        <w:t>трагические</w:t>
      </w:r>
      <w:r w:rsidRPr="009E46B6">
        <w:rPr>
          <w:spacing w:val="1"/>
        </w:rPr>
        <w:t xml:space="preserve"> </w:t>
      </w:r>
      <w:r w:rsidRPr="009E46B6">
        <w:t>последствия.</w:t>
      </w:r>
      <w:r w:rsidRPr="009E46B6">
        <w:rPr>
          <w:spacing w:val="1"/>
        </w:rPr>
        <w:t xml:space="preserve"> </w:t>
      </w:r>
      <w:r w:rsidRPr="009E46B6">
        <w:t>«Раскулачивание».</w:t>
      </w:r>
      <w:r w:rsidRPr="009E46B6">
        <w:rPr>
          <w:spacing w:val="1"/>
        </w:rPr>
        <w:t xml:space="preserve"> </w:t>
      </w:r>
      <w:r w:rsidRPr="009E46B6">
        <w:t>Сопротивление</w:t>
      </w:r>
      <w:r w:rsidRPr="009E46B6">
        <w:rPr>
          <w:spacing w:val="1"/>
        </w:rPr>
        <w:t xml:space="preserve"> </w:t>
      </w:r>
      <w:r w:rsidRPr="009E46B6">
        <w:t>крестьян.</w:t>
      </w:r>
      <w:r w:rsidRPr="009E46B6">
        <w:rPr>
          <w:spacing w:val="1"/>
        </w:rPr>
        <w:t xml:space="preserve"> </w:t>
      </w:r>
      <w:r w:rsidRPr="009E46B6">
        <w:t>Становление</w:t>
      </w:r>
      <w:r w:rsidRPr="009E46B6">
        <w:rPr>
          <w:spacing w:val="1"/>
        </w:rPr>
        <w:t xml:space="preserve"> </w:t>
      </w:r>
      <w:r w:rsidRPr="009E46B6">
        <w:t>колхозного</w:t>
      </w:r>
      <w:r w:rsidRPr="009E46B6">
        <w:rPr>
          <w:spacing w:val="-1"/>
        </w:rPr>
        <w:t xml:space="preserve"> </w:t>
      </w:r>
      <w:r w:rsidRPr="009E46B6">
        <w:t>строя.</w:t>
      </w:r>
    </w:p>
    <w:p w14:paraId="24FCA8A8" w14:textId="77777777" w:rsidR="00CA59FD" w:rsidRPr="009E46B6" w:rsidRDefault="009170FA">
      <w:pPr>
        <w:ind w:left="682" w:right="584" w:firstLine="707"/>
        <w:jc w:val="both"/>
        <w:rPr>
          <w:sz w:val="24"/>
        </w:rPr>
      </w:pPr>
      <w:r w:rsidRPr="009E46B6">
        <w:rPr>
          <w:sz w:val="24"/>
        </w:rPr>
        <w:t>Создание</w:t>
      </w:r>
      <w:r w:rsidRPr="009E46B6">
        <w:rPr>
          <w:spacing w:val="1"/>
          <w:sz w:val="24"/>
        </w:rPr>
        <w:t xml:space="preserve"> </w:t>
      </w:r>
      <w:r w:rsidRPr="009E46B6">
        <w:rPr>
          <w:sz w:val="24"/>
        </w:rPr>
        <w:t>МТС.</w:t>
      </w:r>
      <w:r w:rsidRPr="009E46B6">
        <w:rPr>
          <w:spacing w:val="1"/>
          <w:sz w:val="24"/>
        </w:rPr>
        <w:t xml:space="preserve"> </w:t>
      </w:r>
      <w:r w:rsidRPr="009E46B6">
        <w:rPr>
          <w:i/>
          <w:sz w:val="24"/>
        </w:rPr>
        <w:t>Национальные</w:t>
      </w:r>
      <w:r w:rsidRPr="009E46B6">
        <w:rPr>
          <w:i/>
          <w:spacing w:val="1"/>
          <w:sz w:val="24"/>
        </w:rPr>
        <w:t xml:space="preserve"> </w:t>
      </w:r>
      <w:r w:rsidRPr="009E46B6">
        <w:rPr>
          <w:i/>
          <w:sz w:val="24"/>
        </w:rPr>
        <w:t>и</w:t>
      </w:r>
      <w:r w:rsidRPr="009E46B6">
        <w:rPr>
          <w:i/>
          <w:spacing w:val="1"/>
          <w:sz w:val="24"/>
        </w:rPr>
        <w:t xml:space="preserve"> </w:t>
      </w:r>
      <w:r w:rsidRPr="009E46B6">
        <w:rPr>
          <w:i/>
          <w:sz w:val="24"/>
        </w:rPr>
        <w:t>региональные</w:t>
      </w:r>
      <w:r w:rsidRPr="009E46B6">
        <w:rPr>
          <w:i/>
          <w:spacing w:val="1"/>
          <w:sz w:val="24"/>
        </w:rPr>
        <w:t xml:space="preserve"> </w:t>
      </w:r>
      <w:r w:rsidRPr="009E46B6">
        <w:rPr>
          <w:i/>
          <w:sz w:val="24"/>
        </w:rPr>
        <w:t>особенности</w:t>
      </w:r>
      <w:r w:rsidRPr="009E46B6">
        <w:rPr>
          <w:i/>
          <w:spacing w:val="1"/>
          <w:sz w:val="24"/>
        </w:rPr>
        <w:t xml:space="preserve"> </w:t>
      </w:r>
      <w:r w:rsidRPr="009E46B6">
        <w:rPr>
          <w:i/>
          <w:sz w:val="24"/>
        </w:rPr>
        <w:t>коллективизации.</w:t>
      </w:r>
      <w:r w:rsidRPr="009E46B6">
        <w:rPr>
          <w:i/>
          <w:spacing w:val="1"/>
          <w:sz w:val="24"/>
        </w:rPr>
        <w:t xml:space="preserve"> </w:t>
      </w:r>
      <w:r w:rsidRPr="009E46B6">
        <w:rPr>
          <w:sz w:val="24"/>
        </w:rPr>
        <w:t>Голод</w:t>
      </w:r>
      <w:r w:rsidRPr="009E46B6">
        <w:rPr>
          <w:spacing w:val="1"/>
          <w:sz w:val="24"/>
        </w:rPr>
        <w:t xml:space="preserve"> </w:t>
      </w:r>
      <w:r w:rsidRPr="009E46B6">
        <w:rPr>
          <w:sz w:val="24"/>
        </w:rPr>
        <w:t>в</w:t>
      </w:r>
      <w:r w:rsidRPr="009E46B6">
        <w:rPr>
          <w:spacing w:val="1"/>
          <w:sz w:val="24"/>
        </w:rPr>
        <w:t xml:space="preserve"> </w:t>
      </w:r>
      <w:r w:rsidRPr="009E46B6">
        <w:rPr>
          <w:sz w:val="24"/>
        </w:rPr>
        <w:t>СССР</w:t>
      </w:r>
      <w:r w:rsidRPr="009E46B6">
        <w:rPr>
          <w:spacing w:val="1"/>
          <w:sz w:val="24"/>
        </w:rPr>
        <w:t xml:space="preserve"> </w:t>
      </w:r>
      <w:r w:rsidRPr="009E46B6">
        <w:rPr>
          <w:sz w:val="24"/>
        </w:rPr>
        <w:t>в</w:t>
      </w:r>
      <w:r w:rsidRPr="009E46B6">
        <w:rPr>
          <w:spacing w:val="1"/>
          <w:sz w:val="24"/>
        </w:rPr>
        <w:t xml:space="preserve"> </w:t>
      </w:r>
      <w:r w:rsidRPr="009E46B6">
        <w:rPr>
          <w:sz w:val="24"/>
        </w:rPr>
        <w:t>1932–1933</w:t>
      </w:r>
      <w:r w:rsidRPr="009E46B6">
        <w:rPr>
          <w:spacing w:val="1"/>
          <w:sz w:val="24"/>
        </w:rPr>
        <w:t xml:space="preserve"> </w:t>
      </w:r>
      <w:r w:rsidRPr="009E46B6">
        <w:rPr>
          <w:sz w:val="24"/>
        </w:rPr>
        <w:t>гг.</w:t>
      </w:r>
      <w:r w:rsidRPr="009E46B6">
        <w:rPr>
          <w:spacing w:val="1"/>
          <w:sz w:val="24"/>
        </w:rPr>
        <w:t xml:space="preserve"> </w:t>
      </w:r>
      <w:r w:rsidRPr="009E46B6">
        <w:rPr>
          <w:sz w:val="24"/>
        </w:rPr>
        <w:t>как</w:t>
      </w:r>
      <w:r w:rsidRPr="009E46B6">
        <w:rPr>
          <w:spacing w:val="1"/>
          <w:sz w:val="24"/>
        </w:rPr>
        <w:t xml:space="preserve"> </w:t>
      </w:r>
      <w:r w:rsidRPr="009E46B6">
        <w:rPr>
          <w:sz w:val="24"/>
        </w:rPr>
        <w:t>следствие</w:t>
      </w:r>
      <w:r w:rsidRPr="009E46B6">
        <w:rPr>
          <w:spacing w:val="1"/>
          <w:sz w:val="24"/>
        </w:rPr>
        <w:t xml:space="preserve"> </w:t>
      </w:r>
      <w:r w:rsidRPr="009E46B6">
        <w:rPr>
          <w:sz w:val="24"/>
        </w:rPr>
        <w:t>коллективизации.</w:t>
      </w:r>
      <w:r w:rsidRPr="009E46B6">
        <w:rPr>
          <w:spacing w:val="1"/>
          <w:sz w:val="24"/>
        </w:rPr>
        <w:t xml:space="preserve"> </w:t>
      </w:r>
      <w:r w:rsidRPr="009E46B6">
        <w:rPr>
          <w:sz w:val="24"/>
        </w:rPr>
        <w:t>Крупнейшие</w:t>
      </w:r>
      <w:r w:rsidRPr="009E46B6">
        <w:rPr>
          <w:spacing w:val="1"/>
          <w:sz w:val="24"/>
        </w:rPr>
        <w:t xml:space="preserve"> </w:t>
      </w:r>
      <w:r w:rsidRPr="009E46B6">
        <w:rPr>
          <w:sz w:val="24"/>
        </w:rPr>
        <w:t>стройки</w:t>
      </w:r>
      <w:r w:rsidRPr="009E46B6">
        <w:rPr>
          <w:spacing w:val="-57"/>
          <w:sz w:val="24"/>
        </w:rPr>
        <w:t xml:space="preserve"> </w:t>
      </w:r>
      <w:r w:rsidRPr="009E46B6">
        <w:rPr>
          <w:sz w:val="24"/>
        </w:rPr>
        <w:t>первых</w:t>
      </w:r>
      <w:r w:rsidRPr="009E46B6">
        <w:rPr>
          <w:spacing w:val="1"/>
          <w:sz w:val="24"/>
        </w:rPr>
        <w:t xml:space="preserve"> </w:t>
      </w:r>
      <w:r w:rsidRPr="009E46B6">
        <w:rPr>
          <w:sz w:val="24"/>
        </w:rPr>
        <w:t>пятилеток</w:t>
      </w:r>
      <w:r w:rsidRPr="009E46B6">
        <w:rPr>
          <w:spacing w:val="1"/>
          <w:sz w:val="24"/>
        </w:rPr>
        <w:t xml:space="preserve"> </w:t>
      </w:r>
      <w:r w:rsidRPr="009E46B6">
        <w:rPr>
          <w:sz w:val="24"/>
        </w:rPr>
        <w:t>в</w:t>
      </w:r>
      <w:r w:rsidRPr="009E46B6">
        <w:rPr>
          <w:spacing w:val="1"/>
          <w:sz w:val="24"/>
        </w:rPr>
        <w:t xml:space="preserve"> </w:t>
      </w:r>
      <w:r w:rsidRPr="009E46B6">
        <w:rPr>
          <w:sz w:val="24"/>
        </w:rPr>
        <w:t>центре</w:t>
      </w:r>
      <w:r w:rsidRPr="009E46B6">
        <w:rPr>
          <w:spacing w:val="1"/>
          <w:sz w:val="24"/>
        </w:rPr>
        <w:t xml:space="preserve"> </w:t>
      </w:r>
      <w:r w:rsidRPr="009E46B6">
        <w:rPr>
          <w:sz w:val="24"/>
        </w:rPr>
        <w:t>и</w:t>
      </w:r>
      <w:r w:rsidRPr="009E46B6">
        <w:rPr>
          <w:spacing w:val="1"/>
          <w:sz w:val="24"/>
        </w:rPr>
        <w:t xml:space="preserve"> </w:t>
      </w:r>
      <w:r w:rsidRPr="009E46B6">
        <w:rPr>
          <w:sz w:val="24"/>
        </w:rPr>
        <w:t>национальных</w:t>
      </w:r>
      <w:r w:rsidRPr="009E46B6">
        <w:rPr>
          <w:spacing w:val="1"/>
          <w:sz w:val="24"/>
        </w:rPr>
        <w:t xml:space="preserve"> </w:t>
      </w:r>
      <w:r w:rsidRPr="009E46B6">
        <w:rPr>
          <w:sz w:val="24"/>
        </w:rPr>
        <w:t>республиках.</w:t>
      </w:r>
      <w:r w:rsidRPr="009E46B6">
        <w:rPr>
          <w:spacing w:val="1"/>
          <w:sz w:val="24"/>
        </w:rPr>
        <w:t xml:space="preserve"> </w:t>
      </w:r>
      <w:proofErr w:type="spellStart"/>
      <w:r w:rsidRPr="009E46B6">
        <w:rPr>
          <w:i/>
          <w:sz w:val="24"/>
        </w:rPr>
        <w:t>Днепрострой</w:t>
      </w:r>
      <w:proofErr w:type="spellEnd"/>
      <w:r w:rsidRPr="009E46B6">
        <w:rPr>
          <w:i/>
          <w:sz w:val="24"/>
        </w:rPr>
        <w:t>,</w:t>
      </w:r>
      <w:r w:rsidRPr="009E46B6">
        <w:rPr>
          <w:i/>
          <w:spacing w:val="1"/>
          <w:sz w:val="24"/>
        </w:rPr>
        <w:t xml:space="preserve"> </w:t>
      </w:r>
      <w:r w:rsidRPr="009E46B6">
        <w:rPr>
          <w:i/>
          <w:sz w:val="24"/>
        </w:rPr>
        <w:t>Горьковский</w:t>
      </w:r>
      <w:r w:rsidRPr="009E46B6">
        <w:rPr>
          <w:i/>
          <w:spacing w:val="1"/>
          <w:sz w:val="24"/>
        </w:rPr>
        <w:t xml:space="preserve"> </w:t>
      </w:r>
      <w:r w:rsidRPr="009E46B6">
        <w:rPr>
          <w:i/>
          <w:sz w:val="24"/>
        </w:rPr>
        <w:t>автозавод.</w:t>
      </w:r>
      <w:r w:rsidRPr="009E46B6">
        <w:rPr>
          <w:i/>
          <w:spacing w:val="1"/>
          <w:sz w:val="24"/>
        </w:rPr>
        <w:t xml:space="preserve"> </w:t>
      </w:r>
      <w:r w:rsidRPr="009E46B6">
        <w:rPr>
          <w:i/>
          <w:sz w:val="24"/>
        </w:rPr>
        <w:t>Сталинградский</w:t>
      </w:r>
      <w:r w:rsidRPr="009E46B6">
        <w:rPr>
          <w:i/>
          <w:spacing w:val="1"/>
          <w:sz w:val="24"/>
        </w:rPr>
        <w:t xml:space="preserve"> </w:t>
      </w:r>
      <w:r w:rsidRPr="009E46B6">
        <w:rPr>
          <w:i/>
          <w:sz w:val="24"/>
        </w:rPr>
        <w:t>и</w:t>
      </w:r>
      <w:r w:rsidRPr="009E46B6">
        <w:rPr>
          <w:i/>
          <w:spacing w:val="1"/>
          <w:sz w:val="24"/>
        </w:rPr>
        <w:t xml:space="preserve"> </w:t>
      </w:r>
      <w:r w:rsidRPr="009E46B6">
        <w:rPr>
          <w:i/>
          <w:sz w:val="24"/>
        </w:rPr>
        <w:t>Харьковский</w:t>
      </w:r>
      <w:r w:rsidRPr="009E46B6">
        <w:rPr>
          <w:i/>
          <w:spacing w:val="1"/>
          <w:sz w:val="24"/>
        </w:rPr>
        <w:t xml:space="preserve"> </w:t>
      </w:r>
      <w:r w:rsidRPr="009E46B6">
        <w:rPr>
          <w:i/>
          <w:sz w:val="24"/>
        </w:rPr>
        <w:t>тракторные</w:t>
      </w:r>
      <w:r w:rsidRPr="009E46B6">
        <w:rPr>
          <w:i/>
          <w:spacing w:val="61"/>
          <w:sz w:val="24"/>
        </w:rPr>
        <w:t xml:space="preserve"> </w:t>
      </w:r>
      <w:r w:rsidRPr="009E46B6">
        <w:rPr>
          <w:i/>
          <w:sz w:val="24"/>
        </w:rPr>
        <w:t>заводы,</w:t>
      </w:r>
      <w:r w:rsidRPr="009E46B6">
        <w:rPr>
          <w:i/>
          <w:spacing w:val="61"/>
          <w:sz w:val="24"/>
        </w:rPr>
        <w:t xml:space="preserve"> </w:t>
      </w:r>
      <w:proofErr w:type="spellStart"/>
      <w:r w:rsidRPr="009E46B6">
        <w:rPr>
          <w:i/>
          <w:sz w:val="24"/>
        </w:rPr>
        <w:t>Турксиб</w:t>
      </w:r>
      <w:proofErr w:type="spellEnd"/>
      <w:r w:rsidRPr="009E46B6">
        <w:rPr>
          <w:i/>
          <w:sz w:val="24"/>
        </w:rPr>
        <w:t>.</w:t>
      </w:r>
      <w:r w:rsidRPr="009E46B6">
        <w:rPr>
          <w:i/>
          <w:spacing w:val="1"/>
          <w:sz w:val="24"/>
        </w:rPr>
        <w:t xml:space="preserve"> </w:t>
      </w:r>
      <w:r w:rsidRPr="009E46B6">
        <w:rPr>
          <w:i/>
          <w:sz w:val="24"/>
        </w:rPr>
        <w:t>Строительство</w:t>
      </w:r>
      <w:r w:rsidRPr="009E46B6">
        <w:rPr>
          <w:i/>
          <w:spacing w:val="1"/>
          <w:sz w:val="24"/>
        </w:rPr>
        <w:t xml:space="preserve"> </w:t>
      </w:r>
      <w:r w:rsidRPr="009E46B6">
        <w:rPr>
          <w:i/>
          <w:sz w:val="24"/>
        </w:rPr>
        <w:t>Московского</w:t>
      </w:r>
      <w:r w:rsidRPr="009E46B6">
        <w:rPr>
          <w:i/>
          <w:spacing w:val="1"/>
          <w:sz w:val="24"/>
        </w:rPr>
        <w:t xml:space="preserve"> </w:t>
      </w:r>
      <w:r w:rsidRPr="009E46B6">
        <w:rPr>
          <w:i/>
          <w:sz w:val="24"/>
        </w:rPr>
        <w:t>метрополитена.</w:t>
      </w:r>
      <w:r w:rsidRPr="009E46B6">
        <w:rPr>
          <w:i/>
          <w:spacing w:val="1"/>
          <w:sz w:val="24"/>
        </w:rPr>
        <w:t xml:space="preserve"> </w:t>
      </w:r>
      <w:r w:rsidRPr="009E46B6">
        <w:rPr>
          <w:sz w:val="24"/>
        </w:rPr>
        <w:t>Создание</w:t>
      </w:r>
      <w:r w:rsidRPr="009E46B6">
        <w:rPr>
          <w:spacing w:val="1"/>
          <w:sz w:val="24"/>
        </w:rPr>
        <w:t xml:space="preserve"> </w:t>
      </w:r>
      <w:r w:rsidRPr="009E46B6">
        <w:rPr>
          <w:sz w:val="24"/>
        </w:rPr>
        <w:t>новых</w:t>
      </w:r>
      <w:r w:rsidRPr="009E46B6">
        <w:rPr>
          <w:spacing w:val="1"/>
          <w:sz w:val="24"/>
        </w:rPr>
        <w:t xml:space="preserve"> </w:t>
      </w:r>
      <w:r w:rsidRPr="009E46B6">
        <w:rPr>
          <w:sz w:val="24"/>
        </w:rPr>
        <w:t>отраслей</w:t>
      </w:r>
      <w:r w:rsidRPr="009E46B6">
        <w:rPr>
          <w:spacing w:val="1"/>
          <w:sz w:val="24"/>
        </w:rPr>
        <w:t xml:space="preserve"> </w:t>
      </w:r>
      <w:r w:rsidRPr="009E46B6">
        <w:rPr>
          <w:sz w:val="24"/>
        </w:rPr>
        <w:t>промышленности.</w:t>
      </w:r>
      <w:r w:rsidRPr="009E46B6">
        <w:rPr>
          <w:spacing w:val="1"/>
          <w:sz w:val="24"/>
        </w:rPr>
        <w:t xml:space="preserve"> </w:t>
      </w:r>
      <w:r w:rsidRPr="009E46B6">
        <w:rPr>
          <w:i/>
          <w:sz w:val="24"/>
        </w:rPr>
        <w:t>Иностранные</w:t>
      </w:r>
      <w:r w:rsidRPr="009E46B6">
        <w:rPr>
          <w:i/>
          <w:spacing w:val="1"/>
          <w:sz w:val="24"/>
        </w:rPr>
        <w:t xml:space="preserve"> </w:t>
      </w:r>
      <w:r w:rsidRPr="009E46B6">
        <w:rPr>
          <w:i/>
          <w:sz w:val="24"/>
        </w:rPr>
        <w:t>специалисты</w:t>
      </w:r>
      <w:r w:rsidRPr="009E46B6">
        <w:rPr>
          <w:i/>
          <w:spacing w:val="1"/>
          <w:sz w:val="24"/>
        </w:rPr>
        <w:t xml:space="preserve"> </w:t>
      </w:r>
      <w:r w:rsidRPr="009E46B6">
        <w:rPr>
          <w:i/>
          <w:sz w:val="24"/>
        </w:rPr>
        <w:t>и</w:t>
      </w:r>
      <w:r w:rsidRPr="009E46B6">
        <w:rPr>
          <w:i/>
          <w:spacing w:val="1"/>
          <w:sz w:val="24"/>
        </w:rPr>
        <w:t xml:space="preserve"> </w:t>
      </w:r>
      <w:r w:rsidRPr="009E46B6">
        <w:rPr>
          <w:i/>
          <w:sz w:val="24"/>
        </w:rPr>
        <w:t>технологии</w:t>
      </w:r>
      <w:r w:rsidRPr="009E46B6">
        <w:rPr>
          <w:i/>
          <w:spacing w:val="1"/>
          <w:sz w:val="24"/>
        </w:rPr>
        <w:t xml:space="preserve"> </w:t>
      </w:r>
      <w:r w:rsidRPr="009E46B6">
        <w:rPr>
          <w:i/>
          <w:sz w:val="24"/>
        </w:rPr>
        <w:t>на</w:t>
      </w:r>
      <w:r w:rsidRPr="009E46B6">
        <w:rPr>
          <w:i/>
          <w:spacing w:val="1"/>
          <w:sz w:val="24"/>
        </w:rPr>
        <w:t xml:space="preserve"> </w:t>
      </w:r>
      <w:r w:rsidRPr="009E46B6">
        <w:rPr>
          <w:i/>
          <w:sz w:val="24"/>
        </w:rPr>
        <w:t>стройках</w:t>
      </w:r>
      <w:r w:rsidRPr="009E46B6">
        <w:rPr>
          <w:i/>
          <w:spacing w:val="1"/>
          <w:sz w:val="24"/>
        </w:rPr>
        <w:t xml:space="preserve"> </w:t>
      </w:r>
      <w:r w:rsidRPr="009E46B6">
        <w:rPr>
          <w:i/>
          <w:sz w:val="24"/>
        </w:rPr>
        <w:t>СССР.</w:t>
      </w:r>
      <w:r w:rsidRPr="009E46B6">
        <w:rPr>
          <w:i/>
          <w:spacing w:val="1"/>
          <w:sz w:val="24"/>
        </w:rPr>
        <w:t xml:space="preserve"> </w:t>
      </w:r>
      <w:r w:rsidRPr="009E46B6">
        <w:rPr>
          <w:i/>
          <w:sz w:val="24"/>
        </w:rPr>
        <w:t>Милитаризация</w:t>
      </w:r>
      <w:r w:rsidRPr="009E46B6">
        <w:rPr>
          <w:i/>
          <w:spacing w:val="1"/>
          <w:sz w:val="24"/>
        </w:rPr>
        <w:t xml:space="preserve"> </w:t>
      </w:r>
      <w:r w:rsidRPr="009E46B6">
        <w:rPr>
          <w:i/>
          <w:sz w:val="24"/>
        </w:rPr>
        <w:t>народного</w:t>
      </w:r>
      <w:r w:rsidRPr="009E46B6">
        <w:rPr>
          <w:i/>
          <w:spacing w:val="1"/>
          <w:sz w:val="24"/>
        </w:rPr>
        <w:t xml:space="preserve"> </w:t>
      </w:r>
      <w:r w:rsidRPr="009E46B6">
        <w:rPr>
          <w:i/>
          <w:sz w:val="24"/>
        </w:rPr>
        <w:t>хозяйства,</w:t>
      </w:r>
      <w:r w:rsidRPr="009E46B6">
        <w:rPr>
          <w:i/>
          <w:spacing w:val="1"/>
          <w:sz w:val="24"/>
        </w:rPr>
        <w:t xml:space="preserve"> </w:t>
      </w:r>
      <w:r w:rsidRPr="009E46B6">
        <w:rPr>
          <w:i/>
          <w:sz w:val="24"/>
        </w:rPr>
        <w:t>ускоренное</w:t>
      </w:r>
      <w:r w:rsidRPr="009E46B6">
        <w:rPr>
          <w:i/>
          <w:spacing w:val="1"/>
          <w:sz w:val="24"/>
        </w:rPr>
        <w:t xml:space="preserve"> </w:t>
      </w:r>
      <w:r w:rsidRPr="009E46B6">
        <w:rPr>
          <w:i/>
          <w:sz w:val="24"/>
        </w:rPr>
        <w:t>развитие</w:t>
      </w:r>
      <w:r w:rsidRPr="009E46B6">
        <w:rPr>
          <w:i/>
          <w:spacing w:val="1"/>
          <w:sz w:val="24"/>
        </w:rPr>
        <w:t xml:space="preserve"> </w:t>
      </w:r>
      <w:r w:rsidRPr="009E46B6">
        <w:rPr>
          <w:i/>
          <w:sz w:val="24"/>
        </w:rPr>
        <w:t>военной</w:t>
      </w:r>
      <w:r w:rsidRPr="009E46B6">
        <w:rPr>
          <w:i/>
          <w:spacing w:val="1"/>
          <w:sz w:val="24"/>
        </w:rPr>
        <w:t xml:space="preserve"> </w:t>
      </w:r>
      <w:r w:rsidRPr="009E46B6">
        <w:rPr>
          <w:i/>
          <w:sz w:val="24"/>
        </w:rPr>
        <w:t>промышленности.</w:t>
      </w:r>
      <w:r w:rsidRPr="009E46B6">
        <w:rPr>
          <w:i/>
          <w:spacing w:val="-57"/>
          <w:sz w:val="24"/>
        </w:rPr>
        <w:t xml:space="preserve"> </w:t>
      </w:r>
      <w:r w:rsidRPr="009E46B6">
        <w:rPr>
          <w:sz w:val="24"/>
        </w:rPr>
        <w:t>Результаты,</w:t>
      </w:r>
      <w:r w:rsidRPr="009E46B6">
        <w:rPr>
          <w:spacing w:val="1"/>
          <w:sz w:val="24"/>
        </w:rPr>
        <w:t xml:space="preserve"> </w:t>
      </w:r>
      <w:r w:rsidRPr="009E46B6">
        <w:rPr>
          <w:sz w:val="24"/>
        </w:rPr>
        <w:t>цена</w:t>
      </w:r>
      <w:r w:rsidRPr="009E46B6">
        <w:rPr>
          <w:spacing w:val="1"/>
          <w:sz w:val="24"/>
        </w:rPr>
        <w:t xml:space="preserve"> </w:t>
      </w:r>
      <w:r w:rsidRPr="009E46B6">
        <w:rPr>
          <w:sz w:val="24"/>
        </w:rPr>
        <w:t>и</w:t>
      </w:r>
      <w:r w:rsidRPr="009E46B6">
        <w:rPr>
          <w:spacing w:val="1"/>
          <w:sz w:val="24"/>
        </w:rPr>
        <w:t xml:space="preserve"> </w:t>
      </w:r>
      <w:r w:rsidRPr="009E46B6">
        <w:rPr>
          <w:sz w:val="24"/>
        </w:rPr>
        <w:t>издержки</w:t>
      </w:r>
      <w:r w:rsidRPr="009E46B6">
        <w:rPr>
          <w:spacing w:val="1"/>
          <w:sz w:val="24"/>
        </w:rPr>
        <w:t xml:space="preserve"> </w:t>
      </w:r>
      <w:r w:rsidRPr="009E46B6">
        <w:rPr>
          <w:sz w:val="24"/>
        </w:rPr>
        <w:t>модернизации.</w:t>
      </w:r>
      <w:r w:rsidRPr="009E46B6">
        <w:rPr>
          <w:spacing w:val="1"/>
          <w:sz w:val="24"/>
        </w:rPr>
        <w:t xml:space="preserve"> </w:t>
      </w:r>
      <w:r w:rsidRPr="009E46B6">
        <w:rPr>
          <w:sz w:val="24"/>
        </w:rPr>
        <w:t>Превращение</w:t>
      </w:r>
      <w:r w:rsidRPr="009E46B6">
        <w:rPr>
          <w:spacing w:val="1"/>
          <w:sz w:val="24"/>
        </w:rPr>
        <w:t xml:space="preserve"> </w:t>
      </w:r>
      <w:r w:rsidRPr="009E46B6">
        <w:rPr>
          <w:sz w:val="24"/>
        </w:rPr>
        <w:t>СССР</w:t>
      </w:r>
      <w:r w:rsidRPr="009E46B6">
        <w:rPr>
          <w:spacing w:val="1"/>
          <w:sz w:val="24"/>
        </w:rPr>
        <w:t xml:space="preserve"> </w:t>
      </w:r>
      <w:r w:rsidRPr="009E46B6">
        <w:rPr>
          <w:sz w:val="24"/>
        </w:rPr>
        <w:t>в</w:t>
      </w:r>
      <w:r w:rsidRPr="009E46B6">
        <w:rPr>
          <w:spacing w:val="1"/>
          <w:sz w:val="24"/>
        </w:rPr>
        <w:t xml:space="preserve"> </w:t>
      </w:r>
      <w:r w:rsidRPr="009E46B6">
        <w:rPr>
          <w:sz w:val="24"/>
        </w:rPr>
        <w:t>аграрно-</w:t>
      </w:r>
      <w:r w:rsidRPr="009E46B6">
        <w:rPr>
          <w:spacing w:val="1"/>
          <w:sz w:val="24"/>
        </w:rPr>
        <w:t xml:space="preserve"> </w:t>
      </w:r>
      <w:r w:rsidRPr="009E46B6">
        <w:rPr>
          <w:sz w:val="24"/>
        </w:rPr>
        <w:t>индустриальную</w:t>
      </w:r>
      <w:r w:rsidRPr="009E46B6">
        <w:rPr>
          <w:spacing w:val="1"/>
          <w:sz w:val="24"/>
        </w:rPr>
        <w:t xml:space="preserve"> </w:t>
      </w:r>
      <w:r w:rsidRPr="009E46B6">
        <w:rPr>
          <w:sz w:val="24"/>
        </w:rPr>
        <w:t>державу.</w:t>
      </w:r>
      <w:r w:rsidRPr="009E46B6">
        <w:rPr>
          <w:spacing w:val="1"/>
          <w:sz w:val="24"/>
        </w:rPr>
        <w:t xml:space="preserve"> </w:t>
      </w:r>
      <w:r w:rsidRPr="009E46B6">
        <w:rPr>
          <w:sz w:val="24"/>
        </w:rPr>
        <w:t>Ликвидация</w:t>
      </w:r>
      <w:r w:rsidRPr="009E46B6">
        <w:rPr>
          <w:spacing w:val="1"/>
          <w:sz w:val="24"/>
        </w:rPr>
        <w:t xml:space="preserve"> </w:t>
      </w:r>
      <w:r w:rsidRPr="009E46B6">
        <w:rPr>
          <w:sz w:val="24"/>
        </w:rPr>
        <w:t>безработицы.</w:t>
      </w:r>
      <w:r w:rsidRPr="009E46B6">
        <w:rPr>
          <w:spacing w:val="1"/>
          <w:sz w:val="24"/>
        </w:rPr>
        <w:t xml:space="preserve"> </w:t>
      </w:r>
      <w:r w:rsidRPr="009E46B6">
        <w:rPr>
          <w:i/>
          <w:sz w:val="24"/>
        </w:rPr>
        <w:t>Успехи</w:t>
      </w:r>
      <w:r w:rsidRPr="009E46B6">
        <w:rPr>
          <w:i/>
          <w:spacing w:val="61"/>
          <w:sz w:val="24"/>
        </w:rPr>
        <w:t xml:space="preserve"> </w:t>
      </w:r>
      <w:r w:rsidRPr="009E46B6">
        <w:rPr>
          <w:i/>
          <w:sz w:val="24"/>
        </w:rPr>
        <w:t>и</w:t>
      </w:r>
      <w:r w:rsidRPr="009E46B6">
        <w:rPr>
          <w:i/>
          <w:spacing w:val="61"/>
          <w:sz w:val="24"/>
        </w:rPr>
        <w:t xml:space="preserve"> </w:t>
      </w:r>
      <w:r w:rsidRPr="009E46B6">
        <w:rPr>
          <w:i/>
          <w:sz w:val="24"/>
        </w:rPr>
        <w:t>противоречия</w:t>
      </w:r>
      <w:r w:rsidRPr="009E46B6">
        <w:rPr>
          <w:i/>
          <w:spacing w:val="1"/>
          <w:sz w:val="24"/>
        </w:rPr>
        <w:t xml:space="preserve"> </w:t>
      </w:r>
      <w:r w:rsidRPr="009E46B6">
        <w:rPr>
          <w:i/>
          <w:sz w:val="24"/>
        </w:rPr>
        <w:t>урбанизации.</w:t>
      </w:r>
      <w:r w:rsidRPr="009E46B6">
        <w:rPr>
          <w:i/>
          <w:spacing w:val="1"/>
          <w:sz w:val="24"/>
        </w:rPr>
        <w:t xml:space="preserve"> </w:t>
      </w:r>
      <w:r w:rsidRPr="009E46B6">
        <w:rPr>
          <w:sz w:val="24"/>
        </w:rPr>
        <w:t>Утверждение</w:t>
      </w:r>
      <w:r w:rsidRPr="009E46B6">
        <w:rPr>
          <w:spacing w:val="1"/>
          <w:sz w:val="24"/>
        </w:rPr>
        <w:t xml:space="preserve"> </w:t>
      </w:r>
      <w:r w:rsidRPr="009E46B6">
        <w:rPr>
          <w:sz w:val="24"/>
        </w:rPr>
        <w:t>«культа</w:t>
      </w:r>
      <w:r w:rsidRPr="009E46B6">
        <w:rPr>
          <w:spacing w:val="1"/>
          <w:sz w:val="24"/>
        </w:rPr>
        <w:t xml:space="preserve"> </w:t>
      </w:r>
      <w:r w:rsidRPr="009E46B6">
        <w:rPr>
          <w:sz w:val="24"/>
        </w:rPr>
        <w:t>личности»</w:t>
      </w:r>
      <w:r w:rsidRPr="009E46B6">
        <w:rPr>
          <w:spacing w:val="1"/>
          <w:sz w:val="24"/>
        </w:rPr>
        <w:t xml:space="preserve"> </w:t>
      </w:r>
      <w:r w:rsidRPr="009E46B6">
        <w:rPr>
          <w:sz w:val="24"/>
        </w:rPr>
        <w:t>Сталина.</w:t>
      </w:r>
      <w:r w:rsidRPr="009E46B6">
        <w:rPr>
          <w:spacing w:val="61"/>
          <w:sz w:val="24"/>
        </w:rPr>
        <w:t xml:space="preserve"> </w:t>
      </w:r>
      <w:r w:rsidRPr="009E46B6">
        <w:rPr>
          <w:i/>
          <w:sz w:val="24"/>
        </w:rPr>
        <w:t>Малые</w:t>
      </w:r>
      <w:r w:rsidRPr="009E46B6">
        <w:rPr>
          <w:i/>
          <w:spacing w:val="61"/>
          <w:sz w:val="24"/>
        </w:rPr>
        <w:t xml:space="preserve"> </w:t>
      </w:r>
      <w:r w:rsidRPr="009E46B6">
        <w:rPr>
          <w:i/>
          <w:sz w:val="24"/>
        </w:rPr>
        <w:t>«культы»</w:t>
      </w:r>
      <w:r w:rsidRPr="009E46B6">
        <w:rPr>
          <w:i/>
          <w:spacing w:val="1"/>
          <w:sz w:val="24"/>
        </w:rPr>
        <w:t xml:space="preserve"> </w:t>
      </w:r>
      <w:r w:rsidRPr="009E46B6">
        <w:rPr>
          <w:i/>
          <w:sz w:val="24"/>
        </w:rPr>
        <w:t>представителей</w:t>
      </w:r>
      <w:r w:rsidRPr="009E46B6">
        <w:rPr>
          <w:i/>
          <w:spacing w:val="1"/>
          <w:sz w:val="24"/>
        </w:rPr>
        <w:t xml:space="preserve"> </w:t>
      </w:r>
      <w:r w:rsidRPr="009E46B6">
        <w:rPr>
          <w:i/>
          <w:sz w:val="24"/>
        </w:rPr>
        <w:t>советской</w:t>
      </w:r>
      <w:r w:rsidRPr="009E46B6">
        <w:rPr>
          <w:i/>
          <w:spacing w:val="1"/>
          <w:sz w:val="24"/>
        </w:rPr>
        <w:t xml:space="preserve"> </w:t>
      </w:r>
      <w:r w:rsidRPr="009E46B6">
        <w:rPr>
          <w:i/>
          <w:sz w:val="24"/>
        </w:rPr>
        <w:t>элиты</w:t>
      </w:r>
      <w:r w:rsidRPr="009E46B6">
        <w:rPr>
          <w:i/>
          <w:spacing w:val="1"/>
          <w:sz w:val="24"/>
        </w:rPr>
        <w:t xml:space="preserve"> </w:t>
      </w:r>
      <w:r w:rsidRPr="009E46B6">
        <w:rPr>
          <w:i/>
          <w:sz w:val="24"/>
        </w:rPr>
        <w:t>и</w:t>
      </w:r>
      <w:r w:rsidRPr="009E46B6">
        <w:rPr>
          <w:i/>
          <w:spacing w:val="1"/>
          <w:sz w:val="24"/>
        </w:rPr>
        <w:t xml:space="preserve"> </w:t>
      </w:r>
      <w:r w:rsidRPr="009E46B6">
        <w:rPr>
          <w:i/>
          <w:sz w:val="24"/>
        </w:rPr>
        <w:t>региональных</w:t>
      </w:r>
      <w:r w:rsidRPr="009E46B6">
        <w:rPr>
          <w:i/>
          <w:spacing w:val="1"/>
          <w:sz w:val="24"/>
        </w:rPr>
        <w:t xml:space="preserve"> </w:t>
      </w:r>
      <w:r w:rsidRPr="009E46B6">
        <w:rPr>
          <w:i/>
          <w:sz w:val="24"/>
        </w:rPr>
        <w:t>руководителей.</w:t>
      </w:r>
      <w:r w:rsidRPr="009E46B6">
        <w:rPr>
          <w:i/>
          <w:spacing w:val="60"/>
          <w:sz w:val="24"/>
        </w:rPr>
        <w:t xml:space="preserve"> </w:t>
      </w:r>
      <w:r w:rsidRPr="009E46B6">
        <w:rPr>
          <w:i/>
          <w:sz w:val="24"/>
        </w:rPr>
        <w:t>Партийные</w:t>
      </w:r>
      <w:r w:rsidRPr="009E46B6">
        <w:rPr>
          <w:i/>
          <w:spacing w:val="60"/>
          <w:sz w:val="24"/>
        </w:rPr>
        <w:t xml:space="preserve"> </w:t>
      </w:r>
      <w:r w:rsidRPr="009E46B6">
        <w:rPr>
          <w:i/>
          <w:sz w:val="24"/>
        </w:rPr>
        <w:t>органы</w:t>
      </w:r>
      <w:r w:rsidRPr="009E46B6">
        <w:rPr>
          <w:i/>
          <w:spacing w:val="-57"/>
          <w:sz w:val="24"/>
        </w:rPr>
        <w:t xml:space="preserve"> </w:t>
      </w:r>
      <w:r w:rsidRPr="009E46B6">
        <w:rPr>
          <w:i/>
          <w:sz w:val="24"/>
        </w:rPr>
        <w:t xml:space="preserve">как инструмент сталинской политики. </w:t>
      </w:r>
      <w:r w:rsidRPr="009E46B6">
        <w:rPr>
          <w:sz w:val="24"/>
        </w:rPr>
        <w:t>Органы госбезопасности и их роль в поддержании</w:t>
      </w:r>
      <w:r w:rsidRPr="009E46B6">
        <w:rPr>
          <w:spacing w:val="-57"/>
          <w:sz w:val="24"/>
        </w:rPr>
        <w:t xml:space="preserve"> </w:t>
      </w:r>
      <w:r w:rsidRPr="009E46B6">
        <w:rPr>
          <w:sz w:val="24"/>
        </w:rPr>
        <w:t>диктатуры. Ужесточение цензуры. Издание «Краткого курса истории ВКП(б)» и усиление</w:t>
      </w:r>
      <w:r w:rsidRPr="009E46B6">
        <w:rPr>
          <w:spacing w:val="1"/>
          <w:sz w:val="24"/>
        </w:rPr>
        <w:t xml:space="preserve"> </w:t>
      </w:r>
      <w:r w:rsidRPr="009E46B6">
        <w:rPr>
          <w:sz w:val="24"/>
        </w:rPr>
        <w:t>идеологического</w:t>
      </w:r>
      <w:r w:rsidRPr="009E46B6">
        <w:rPr>
          <w:spacing w:val="1"/>
          <w:sz w:val="24"/>
        </w:rPr>
        <w:t xml:space="preserve"> </w:t>
      </w:r>
      <w:r w:rsidRPr="009E46B6">
        <w:rPr>
          <w:sz w:val="24"/>
        </w:rPr>
        <w:t>контроля</w:t>
      </w:r>
      <w:r w:rsidRPr="009E46B6">
        <w:rPr>
          <w:spacing w:val="1"/>
          <w:sz w:val="24"/>
        </w:rPr>
        <w:t xml:space="preserve"> </w:t>
      </w:r>
      <w:r w:rsidRPr="009E46B6">
        <w:rPr>
          <w:sz w:val="24"/>
        </w:rPr>
        <w:t>над</w:t>
      </w:r>
      <w:r w:rsidRPr="009E46B6">
        <w:rPr>
          <w:spacing w:val="1"/>
          <w:sz w:val="24"/>
        </w:rPr>
        <w:t xml:space="preserve"> </w:t>
      </w:r>
      <w:r w:rsidRPr="009E46B6">
        <w:rPr>
          <w:sz w:val="24"/>
        </w:rPr>
        <w:t>обществом.</w:t>
      </w:r>
      <w:r w:rsidRPr="009E46B6">
        <w:rPr>
          <w:spacing w:val="1"/>
          <w:sz w:val="24"/>
        </w:rPr>
        <w:t xml:space="preserve"> </w:t>
      </w:r>
      <w:r w:rsidRPr="009E46B6">
        <w:rPr>
          <w:sz w:val="24"/>
        </w:rPr>
        <w:t>Введение</w:t>
      </w:r>
      <w:r w:rsidRPr="009E46B6">
        <w:rPr>
          <w:spacing w:val="1"/>
          <w:sz w:val="24"/>
        </w:rPr>
        <w:t xml:space="preserve"> </w:t>
      </w:r>
      <w:r w:rsidRPr="009E46B6">
        <w:rPr>
          <w:sz w:val="24"/>
        </w:rPr>
        <w:t>паспортной</w:t>
      </w:r>
      <w:r w:rsidRPr="009E46B6">
        <w:rPr>
          <w:spacing w:val="1"/>
          <w:sz w:val="24"/>
        </w:rPr>
        <w:t xml:space="preserve"> </w:t>
      </w:r>
      <w:r w:rsidRPr="009E46B6">
        <w:rPr>
          <w:sz w:val="24"/>
        </w:rPr>
        <w:t>системы.</w:t>
      </w:r>
      <w:r w:rsidRPr="009E46B6">
        <w:rPr>
          <w:spacing w:val="1"/>
          <w:sz w:val="24"/>
        </w:rPr>
        <w:t xml:space="preserve"> </w:t>
      </w:r>
      <w:r w:rsidRPr="009E46B6">
        <w:rPr>
          <w:sz w:val="24"/>
        </w:rPr>
        <w:t>Массовые</w:t>
      </w:r>
      <w:r w:rsidRPr="009E46B6">
        <w:rPr>
          <w:spacing w:val="1"/>
          <w:sz w:val="24"/>
        </w:rPr>
        <w:t xml:space="preserve"> </w:t>
      </w:r>
      <w:r w:rsidRPr="009E46B6">
        <w:rPr>
          <w:sz w:val="24"/>
        </w:rPr>
        <w:t>политические</w:t>
      </w:r>
      <w:r w:rsidRPr="009E46B6">
        <w:rPr>
          <w:spacing w:val="1"/>
          <w:sz w:val="24"/>
        </w:rPr>
        <w:t xml:space="preserve"> </w:t>
      </w:r>
      <w:r w:rsidRPr="009E46B6">
        <w:rPr>
          <w:sz w:val="24"/>
        </w:rPr>
        <w:t>репрессии</w:t>
      </w:r>
      <w:r w:rsidRPr="009E46B6">
        <w:rPr>
          <w:spacing w:val="1"/>
          <w:sz w:val="24"/>
        </w:rPr>
        <w:t xml:space="preserve"> </w:t>
      </w:r>
      <w:r w:rsidRPr="009E46B6">
        <w:rPr>
          <w:sz w:val="24"/>
        </w:rPr>
        <w:t>1937–1938</w:t>
      </w:r>
      <w:r w:rsidRPr="009E46B6">
        <w:rPr>
          <w:spacing w:val="1"/>
          <w:sz w:val="24"/>
        </w:rPr>
        <w:t xml:space="preserve"> </w:t>
      </w:r>
      <w:r w:rsidRPr="009E46B6">
        <w:rPr>
          <w:sz w:val="24"/>
        </w:rPr>
        <w:t>гг.</w:t>
      </w:r>
      <w:r w:rsidRPr="009E46B6">
        <w:rPr>
          <w:spacing w:val="1"/>
          <w:sz w:val="24"/>
        </w:rPr>
        <w:t xml:space="preserve"> </w:t>
      </w:r>
      <w:r w:rsidRPr="009E46B6">
        <w:rPr>
          <w:i/>
          <w:sz w:val="24"/>
        </w:rPr>
        <w:t>«Национальные</w:t>
      </w:r>
      <w:r w:rsidRPr="009E46B6">
        <w:rPr>
          <w:i/>
          <w:spacing w:val="1"/>
          <w:sz w:val="24"/>
        </w:rPr>
        <w:t xml:space="preserve"> </w:t>
      </w:r>
      <w:r w:rsidRPr="009E46B6">
        <w:rPr>
          <w:i/>
          <w:sz w:val="24"/>
        </w:rPr>
        <w:t>операции»</w:t>
      </w:r>
      <w:r w:rsidRPr="009E46B6">
        <w:rPr>
          <w:i/>
          <w:spacing w:val="1"/>
          <w:sz w:val="24"/>
        </w:rPr>
        <w:t xml:space="preserve"> </w:t>
      </w:r>
      <w:r w:rsidRPr="009E46B6">
        <w:rPr>
          <w:i/>
          <w:sz w:val="24"/>
        </w:rPr>
        <w:t>НКВД.</w:t>
      </w:r>
      <w:r w:rsidRPr="009E46B6">
        <w:rPr>
          <w:i/>
          <w:spacing w:val="1"/>
          <w:sz w:val="24"/>
        </w:rPr>
        <w:t xml:space="preserve"> </w:t>
      </w:r>
      <w:r w:rsidRPr="009E46B6">
        <w:rPr>
          <w:sz w:val="24"/>
        </w:rPr>
        <w:t>Результаты</w:t>
      </w:r>
      <w:r w:rsidRPr="009E46B6">
        <w:rPr>
          <w:spacing w:val="1"/>
          <w:sz w:val="24"/>
        </w:rPr>
        <w:t xml:space="preserve"> </w:t>
      </w:r>
      <w:r w:rsidRPr="009E46B6">
        <w:rPr>
          <w:sz w:val="24"/>
        </w:rPr>
        <w:t>репрессий</w:t>
      </w:r>
      <w:r w:rsidRPr="009E46B6">
        <w:rPr>
          <w:spacing w:val="1"/>
          <w:sz w:val="24"/>
        </w:rPr>
        <w:t xml:space="preserve"> </w:t>
      </w:r>
      <w:r w:rsidRPr="009E46B6">
        <w:rPr>
          <w:sz w:val="24"/>
        </w:rPr>
        <w:t>на</w:t>
      </w:r>
      <w:r w:rsidRPr="009E46B6">
        <w:rPr>
          <w:spacing w:val="1"/>
          <w:sz w:val="24"/>
        </w:rPr>
        <w:t xml:space="preserve"> </w:t>
      </w:r>
      <w:r w:rsidRPr="009E46B6">
        <w:rPr>
          <w:sz w:val="24"/>
        </w:rPr>
        <w:t>уровне</w:t>
      </w:r>
      <w:r w:rsidRPr="009E46B6">
        <w:rPr>
          <w:spacing w:val="1"/>
          <w:sz w:val="24"/>
        </w:rPr>
        <w:t xml:space="preserve"> </w:t>
      </w:r>
      <w:r w:rsidRPr="009E46B6">
        <w:rPr>
          <w:sz w:val="24"/>
        </w:rPr>
        <w:t>регионов</w:t>
      </w:r>
      <w:r w:rsidRPr="009E46B6">
        <w:rPr>
          <w:spacing w:val="1"/>
          <w:sz w:val="24"/>
        </w:rPr>
        <w:t xml:space="preserve"> </w:t>
      </w:r>
      <w:r w:rsidRPr="009E46B6">
        <w:rPr>
          <w:sz w:val="24"/>
        </w:rPr>
        <w:t>и</w:t>
      </w:r>
      <w:r w:rsidRPr="009E46B6">
        <w:rPr>
          <w:spacing w:val="1"/>
          <w:sz w:val="24"/>
        </w:rPr>
        <w:t xml:space="preserve"> </w:t>
      </w:r>
      <w:r w:rsidRPr="009E46B6">
        <w:rPr>
          <w:sz w:val="24"/>
        </w:rPr>
        <w:t>национальных</w:t>
      </w:r>
      <w:r w:rsidRPr="009E46B6">
        <w:rPr>
          <w:spacing w:val="1"/>
          <w:sz w:val="24"/>
        </w:rPr>
        <w:t xml:space="preserve"> </w:t>
      </w:r>
      <w:r w:rsidRPr="009E46B6">
        <w:rPr>
          <w:sz w:val="24"/>
        </w:rPr>
        <w:t>республик.</w:t>
      </w:r>
      <w:r w:rsidRPr="009E46B6">
        <w:rPr>
          <w:spacing w:val="1"/>
          <w:sz w:val="24"/>
        </w:rPr>
        <w:t xml:space="preserve"> </w:t>
      </w:r>
      <w:r w:rsidRPr="009E46B6">
        <w:rPr>
          <w:sz w:val="24"/>
        </w:rPr>
        <w:t>Репрессии</w:t>
      </w:r>
      <w:r w:rsidRPr="009E46B6">
        <w:rPr>
          <w:spacing w:val="1"/>
          <w:sz w:val="24"/>
        </w:rPr>
        <w:t xml:space="preserve"> </w:t>
      </w:r>
      <w:r w:rsidRPr="009E46B6">
        <w:rPr>
          <w:sz w:val="24"/>
        </w:rPr>
        <w:t>против</w:t>
      </w:r>
      <w:r w:rsidRPr="009E46B6">
        <w:rPr>
          <w:spacing w:val="1"/>
          <w:sz w:val="24"/>
        </w:rPr>
        <w:t xml:space="preserve"> </w:t>
      </w:r>
      <w:r w:rsidRPr="009E46B6">
        <w:rPr>
          <w:sz w:val="24"/>
        </w:rPr>
        <w:t>священнослужителей. ГУЛАГ: социально-политические и национальные характеристики</w:t>
      </w:r>
      <w:r w:rsidRPr="009E46B6">
        <w:rPr>
          <w:spacing w:val="1"/>
          <w:sz w:val="24"/>
        </w:rPr>
        <w:t xml:space="preserve"> </w:t>
      </w:r>
      <w:r w:rsidRPr="009E46B6">
        <w:rPr>
          <w:sz w:val="24"/>
        </w:rPr>
        <w:t xml:space="preserve">его контингента. </w:t>
      </w:r>
      <w:r w:rsidRPr="009E46B6">
        <w:rPr>
          <w:i/>
          <w:sz w:val="24"/>
        </w:rPr>
        <w:t>Роль принудительного труда в осуществлении индустриализации и в</w:t>
      </w:r>
      <w:r w:rsidRPr="009E46B6">
        <w:rPr>
          <w:i/>
          <w:spacing w:val="1"/>
          <w:sz w:val="24"/>
        </w:rPr>
        <w:t xml:space="preserve"> </w:t>
      </w:r>
      <w:r w:rsidRPr="009E46B6">
        <w:rPr>
          <w:i/>
          <w:sz w:val="24"/>
        </w:rPr>
        <w:t xml:space="preserve">освоении труднодоступных территорий. </w:t>
      </w:r>
      <w:r w:rsidRPr="009E46B6">
        <w:rPr>
          <w:sz w:val="24"/>
        </w:rPr>
        <w:t>Советская социальная и национальная политика</w:t>
      </w:r>
      <w:r w:rsidRPr="009E46B6">
        <w:rPr>
          <w:spacing w:val="1"/>
          <w:sz w:val="24"/>
        </w:rPr>
        <w:t xml:space="preserve"> </w:t>
      </w:r>
      <w:r w:rsidRPr="009E46B6">
        <w:rPr>
          <w:sz w:val="24"/>
        </w:rPr>
        <w:t>1930-х</w:t>
      </w:r>
      <w:r w:rsidRPr="009E46B6">
        <w:rPr>
          <w:spacing w:val="8"/>
          <w:sz w:val="24"/>
        </w:rPr>
        <w:t xml:space="preserve"> </w:t>
      </w:r>
      <w:r w:rsidRPr="009E46B6">
        <w:rPr>
          <w:sz w:val="24"/>
        </w:rPr>
        <w:t>гг.</w:t>
      </w:r>
      <w:r w:rsidRPr="009E46B6">
        <w:rPr>
          <w:spacing w:val="6"/>
          <w:sz w:val="24"/>
        </w:rPr>
        <w:t xml:space="preserve"> </w:t>
      </w:r>
      <w:r w:rsidRPr="009E46B6">
        <w:rPr>
          <w:sz w:val="24"/>
        </w:rPr>
        <w:t>Пропаганда</w:t>
      </w:r>
      <w:r w:rsidRPr="009E46B6">
        <w:rPr>
          <w:spacing w:val="3"/>
          <w:sz w:val="24"/>
        </w:rPr>
        <w:t xml:space="preserve"> </w:t>
      </w:r>
      <w:r w:rsidRPr="009E46B6">
        <w:rPr>
          <w:sz w:val="24"/>
        </w:rPr>
        <w:t>и</w:t>
      </w:r>
      <w:r w:rsidRPr="009E46B6">
        <w:rPr>
          <w:spacing w:val="7"/>
          <w:sz w:val="24"/>
        </w:rPr>
        <w:t xml:space="preserve"> </w:t>
      </w:r>
      <w:r w:rsidRPr="009E46B6">
        <w:rPr>
          <w:sz w:val="24"/>
        </w:rPr>
        <w:t>реальные</w:t>
      </w:r>
      <w:r w:rsidRPr="009E46B6">
        <w:rPr>
          <w:spacing w:val="5"/>
          <w:sz w:val="24"/>
        </w:rPr>
        <w:t xml:space="preserve"> </w:t>
      </w:r>
      <w:r w:rsidRPr="009E46B6">
        <w:rPr>
          <w:sz w:val="24"/>
        </w:rPr>
        <w:t>достижения.</w:t>
      </w:r>
      <w:r w:rsidRPr="009E46B6">
        <w:rPr>
          <w:spacing w:val="6"/>
          <w:sz w:val="24"/>
        </w:rPr>
        <w:t xml:space="preserve"> </w:t>
      </w:r>
      <w:r w:rsidRPr="009E46B6">
        <w:rPr>
          <w:sz w:val="24"/>
        </w:rPr>
        <w:t>Конституция</w:t>
      </w:r>
      <w:r w:rsidRPr="009E46B6">
        <w:rPr>
          <w:spacing w:val="6"/>
          <w:sz w:val="24"/>
        </w:rPr>
        <w:t xml:space="preserve"> </w:t>
      </w:r>
      <w:r w:rsidRPr="009E46B6">
        <w:rPr>
          <w:sz w:val="24"/>
        </w:rPr>
        <w:t>СССР</w:t>
      </w:r>
      <w:r w:rsidRPr="009E46B6">
        <w:rPr>
          <w:spacing w:val="5"/>
          <w:sz w:val="24"/>
        </w:rPr>
        <w:t xml:space="preserve"> </w:t>
      </w:r>
      <w:r w:rsidRPr="009E46B6">
        <w:rPr>
          <w:sz w:val="24"/>
        </w:rPr>
        <w:t>1936</w:t>
      </w:r>
      <w:r w:rsidRPr="009E46B6">
        <w:rPr>
          <w:spacing w:val="6"/>
          <w:sz w:val="24"/>
        </w:rPr>
        <w:t xml:space="preserve"> </w:t>
      </w:r>
      <w:r w:rsidRPr="009E46B6">
        <w:rPr>
          <w:sz w:val="24"/>
        </w:rPr>
        <w:t>г.</w:t>
      </w:r>
    </w:p>
    <w:p w14:paraId="0BDEFE8A" w14:textId="77777777" w:rsidR="00CA59FD" w:rsidRPr="009E46B6" w:rsidRDefault="009170FA">
      <w:pPr>
        <w:ind w:left="682" w:right="588" w:firstLine="707"/>
        <w:jc w:val="both"/>
        <w:rPr>
          <w:sz w:val="24"/>
        </w:rPr>
      </w:pPr>
      <w:r w:rsidRPr="009E46B6">
        <w:rPr>
          <w:sz w:val="24"/>
        </w:rPr>
        <w:t>Культурное</w:t>
      </w:r>
      <w:r w:rsidRPr="009E46B6">
        <w:rPr>
          <w:spacing w:val="1"/>
          <w:sz w:val="24"/>
        </w:rPr>
        <w:t xml:space="preserve"> </w:t>
      </w:r>
      <w:r w:rsidRPr="009E46B6">
        <w:rPr>
          <w:sz w:val="24"/>
        </w:rPr>
        <w:t>пространство</w:t>
      </w:r>
      <w:r w:rsidRPr="009E46B6">
        <w:rPr>
          <w:spacing w:val="1"/>
          <w:sz w:val="24"/>
        </w:rPr>
        <w:t xml:space="preserve"> </w:t>
      </w:r>
      <w:r w:rsidRPr="009E46B6">
        <w:rPr>
          <w:sz w:val="24"/>
        </w:rPr>
        <w:t>советского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в</w:t>
      </w:r>
      <w:r w:rsidRPr="009E46B6">
        <w:rPr>
          <w:spacing w:val="1"/>
          <w:sz w:val="24"/>
        </w:rPr>
        <w:t xml:space="preserve"> </w:t>
      </w:r>
      <w:r w:rsidRPr="009E46B6">
        <w:rPr>
          <w:sz w:val="24"/>
        </w:rPr>
        <w:t>1920–1930-е</w:t>
      </w:r>
      <w:r w:rsidRPr="009E46B6">
        <w:rPr>
          <w:spacing w:val="1"/>
          <w:sz w:val="24"/>
        </w:rPr>
        <w:t xml:space="preserve"> </w:t>
      </w:r>
      <w:r w:rsidRPr="009E46B6">
        <w:rPr>
          <w:sz w:val="24"/>
        </w:rPr>
        <w:t>гг.</w:t>
      </w:r>
      <w:r w:rsidRPr="009E46B6">
        <w:rPr>
          <w:spacing w:val="1"/>
          <w:sz w:val="24"/>
        </w:rPr>
        <w:t xml:space="preserve"> </w:t>
      </w:r>
      <w:r w:rsidRPr="009E46B6">
        <w:rPr>
          <w:sz w:val="24"/>
        </w:rPr>
        <w:t>Повседневная</w:t>
      </w:r>
      <w:r w:rsidRPr="009E46B6">
        <w:rPr>
          <w:spacing w:val="1"/>
          <w:sz w:val="24"/>
        </w:rPr>
        <w:t xml:space="preserve"> </w:t>
      </w:r>
      <w:r w:rsidRPr="009E46B6">
        <w:rPr>
          <w:sz w:val="24"/>
        </w:rPr>
        <w:t>жизнь</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общественные</w:t>
      </w:r>
      <w:r w:rsidRPr="009E46B6">
        <w:rPr>
          <w:spacing w:val="1"/>
          <w:sz w:val="24"/>
        </w:rPr>
        <w:t xml:space="preserve"> </w:t>
      </w:r>
      <w:r w:rsidRPr="009E46B6">
        <w:rPr>
          <w:sz w:val="24"/>
        </w:rPr>
        <w:t>настроения</w:t>
      </w:r>
      <w:r w:rsidRPr="009E46B6">
        <w:rPr>
          <w:spacing w:val="1"/>
          <w:sz w:val="24"/>
        </w:rPr>
        <w:t xml:space="preserve"> </w:t>
      </w:r>
      <w:r w:rsidRPr="009E46B6">
        <w:rPr>
          <w:sz w:val="24"/>
        </w:rPr>
        <w:t>в</w:t>
      </w:r>
      <w:r w:rsidRPr="009E46B6">
        <w:rPr>
          <w:spacing w:val="1"/>
          <w:sz w:val="24"/>
        </w:rPr>
        <w:t xml:space="preserve"> </w:t>
      </w:r>
      <w:r w:rsidRPr="009E46B6">
        <w:rPr>
          <w:sz w:val="24"/>
        </w:rPr>
        <w:t>годы</w:t>
      </w:r>
      <w:r w:rsidRPr="009E46B6">
        <w:rPr>
          <w:spacing w:val="1"/>
          <w:sz w:val="24"/>
        </w:rPr>
        <w:t xml:space="preserve"> </w:t>
      </w:r>
      <w:r w:rsidRPr="009E46B6">
        <w:rPr>
          <w:sz w:val="24"/>
        </w:rPr>
        <w:t>нэпа.</w:t>
      </w:r>
      <w:r w:rsidRPr="009E46B6">
        <w:rPr>
          <w:spacing w:val="1"/>
          <w:sz w:val="24"/>
        </w:rPr>
        <w:t xml:space="preserve"> </w:t>
      </w:r>
      <w:r w:rsidRPr="009E46B6">
        <w:rPr>
          <w:sz w:val="24"/>
        </w:rPr>
        <w:t>Повышение</w:t>
      </w:r>
      <w:r w:rsidRPr="009E46B6">
        <w:rPr>
          <w:spacing w:val="1"/>
          <w:sz w:val="24"/>
        </w:rPr>
        <w:t xml:space="preserve"> </w:t>
      </w:r>
      <w:r w:rsidRPr="009E46B6">
        <w:rPr>
          <w:sz w:val="24"/>
        </w:rPr>
        <w:t>общего</w:t>
      </w:r>
      <w:r w:rsidRPr="009E46B6">
        <w:rPr>
          <w:spacing w:val="1"/>
          <w:sz w:val="24"/>
        </w:rPr>
        <w:t xml:space="preserve"> </w:t>
      </w:r>
      <w:r w:rsidRPr="009E46B6">
        <w:rPr>
          <w:sz w:val="24"/>
        </w:rPr>
        <w:t>уровня</w:t>
      </w:r>
      <w:r w:rsidRPr="009E46B6">
        <w:rPr>
          <w:spacing w:val="1"/>
          <w:sz w:val="24"/>
        </w:rPr>
        <w:t xml:space="preserve"> </w:t>
      </w:r>
      <w:r w:rsidRPr="009E46B6">
        <w:rPr>
          <w:sz w:val="24"/>
        </w:rPr>
        <w:t>жизни.</w:t>
      </w:r>
      <w:r w:rsidRPr="009E46B6">
        <w:rPr>
          <w:spacing w:val="1"/>
          <w:sz w:val="24"/>
        </w:rPr>
        <w:t xml:space="preserve"> </w:t>
      </w:r>
      <w:r w:rsidRPr="009E46B6">
        <w:rPr>
          <w:i/>
          <w:sz w:val="24"/>
        </w:rPr>
        <w:t>Нэпманы</w:t>
      </w:r>
      <w:r w:rsidRPr="009E46B6">
        <w:rPr>
          <w:i/>
          <w:spacing w:val="1"/>
          <w:sz w:val="24"/>
        </w:rPr>
        <w:t xml:space="preserve"> </w:t>
      </w:r>
      <w:r w:rsidRPr="009E46B6">
        <w:rPr>
          <w:i/>
          <w:sz w:val="24"/>
        </w:rPr>
        <w:t>и</w:t>
      </w:r>
      <w:r w:rsidRPr="009E46B6">
        <w:rPr>
          <w:i/>
          <w:spacing w:val="1"/>
          <w:sz w:val="24"/>
        </w:rPr>
        <w:t xml:space="preserve"> </w:t>
      </w:r>
      <w:r w:rsidRPr="009E46B6">
        <w:rPr>
          <w:i/>
          <w:sz w:val="24"/>
        </w:rPr>
        <w:t>отношение</w:t>
      </w:r>
      <w:r w:rsidRPr="009E46B6">
        <w:rPr>
          <w:i/>
          <w:spacing w:val="1"/>
          <w:sz w:val="24"/>
        </w:rPr>
        <w:t xml:space="preserve"> </w:t>
      </w:r>
      <w:r w:rsidRPr="009E46B6">
        <w:rPr>
          <w:i/>
          <w:sz w:val="24"/>
        </w:rPr>
        <w:t>к</w:t>
      </w:r>
      <w:r w:rsidRPr="009E46B6">
        <w:rPr>
          <w:i/>
          <w:spacing w:val="1"/>
          <w:sz w:val="24"/>
        </w:rPr>
        <w:t xml:space="preserve"> </w:t>
      </w:r>
      <w:r w:rsidRPr="009E46B6">
        <w:rPr>
          <w:i/>
          <w:sz w:val="24"/>
        </w:rPr>
        <w:t>ним</w:t>
      </w:r>
      <w:r w:rsidRPr="009E46B6">
        <w:rPr>
          <w:i/>
          <w:spacing w:val="1"/>
          <w:sz w:val="24"/>
        </w:rPr>
        <w:t xml:space="preserve"> </w:t>
      </w:r>
      <w:r w:rsidRPr="009E46B6">
        <w:rPr>
          <w:i/>
          <w:sz w:val="24"/>
        </w:rPr>
        <w:t>в</w:t>
      </w:r>
      <w:r w:rsidRPr="009E46B6">
        <w:rPr>
          <w:i/>
          <w:spacing w:val="1"/>
          <w:sz w:val="24"/>
        </w:rPr>
        <w:t xml:space="preserve"> </w:t>
      </w:r>
      <w:r w:rsidRPr="009E46B6">
        <w:rPr>
          <w:i/>
          <w:sz w:val="24"/>
        </w:rPr>
        <w:t>обществе.</w:t>
      </w:r>
      <w:r w:rsidRPr="009E46B6">
        <w:rPr>
          <w:i/>
          <w:spacing w:val="1"/>
          <w:sz w:val="24"/>
        </w:rPr>
        <w:t xml:space="preserve"> </w:t>
      </w:r>
      <w:r w:rsidRPr="009E46B6">
        <w:rPr>
          <w:i/>
          <w:sz w:val="24"/>
        </w:rPr>
        <w:t>«Коммунистическое</w:t>
      </w:r>
      <w:r w:rsidRPr="009E46B6">
        <w:rPr>
          <w:i/>
          <w:spacing w:val="1"/>
          <w:sz w:val="24"/>
        </w:rPr>
        <w:t xml:space="preserve"> </w:t>
      </w:r>
      <w:r w:rsidRPr="009E46B6">
        <w:rPr>
          <w:i/>
          <w:sz w:val="24"/>
        </w:rPr>
        <w:t>чванство».</w:t>
      </w:r>
      <w:r w:rsidRPr="009E46B6">
        <w:rPr>
          <w:i/>
          <w:spacing w:val="1"/>
          <w:sz w:val="24"/>
        </w:rPr>
        <w:t xml:space="preserve"> </w:t>
      </w:r>
      <w:r w:rsidRPr="009E46B6">
        <w:rPr>
          <w:i/>
          <w:sz w:val="24"/>
        </w:rPr>
        <w:t>Падение</w:t>
      </w:r>
      <w:r w:rsidRPr="009E46B6">
        <w:rPr>
          <w:i/>
          <w:spacing w:val="1"/>
          <w:sz w:val="24"/>
        </w:rPr>
        <w:t xml:space="preserve"> </w:t>
      </w:r>
      <w:r w:rsidRPr="009E46B6">
        <w:rPr>
          <w:i/>
          <w:sz w:val="24"/>
        </w:rPr>
        <w:t>трудовой</w:t>
      </w:r>
      <w:r w:rsidRPr="009E46B6">
        <w:rPr>
          <w:i/>
          <w:spacing w:val="1"/>
          <w:sz w:val="24"/>
        </w:rPr>
        <w:t xml:space="preserve"> </w:t>
      </w:r>
      <w:r w:rsidRPr="009E46B6">
        <w:rPr>
          <w:i/>
          <w:sz w:val="24"/>
        </w:rPr>
        <w:t>дисциплины. Разрушение</w:t>
      </w:r>
      <w:r w:rsidRPr="009E46B6">
        <w:rPr>
          <w:i/>
          <w:spacing w:val="1"/>
          <w:sz w:val="24"/>
        </w:rPr>
        <w:t xml:space="preserve"> </w:t>
      </w:r>
      <w:r w:rsidRPr="009E46B6">
        <w:rPr>
          <w:i/>
          <w:sz w:val="24"/>
        </w:rPr>
        <w:t>традиционной</w:t>
      </w:r>
      <w:r w:rsidRPr="009E46B6">
        <w:rPr>
          <w:i/>
          <w:spacing w:val="1"/>
          <w:sz w:val="24"/>
        </w:rPr>
        <w:t xml:space="preserve"> </w:t>
      </w:r>
      <w:r w:rsidRPr="009E46B6">
        <w:rPr>
          <w:i/>
          <w:sz w:val="24"/>
        </w:rPr>
        <w:t>морали.</w:t>
      </w:r>
      <w:r w:rsidRPr="009E46B6">
        <w:rPr>
          <w:i/>
          <w:spacing w:val="1"/>
          <w:sz w:val="24"/>
        </w:rPr>
        <w:t xml:space="preserve"> </w:t>
      </w:r>
      <w:r w:rsidRPr="009E46B6">
        <w:rPr>
          <w:i/>
          <w:sz w:val="24"/>
        </w:rPr>
        <w:t>Отношение</w:t>
      </w:r>
      <w:r w:rsidRPr="009E46B6">
        <w:rPr>
          <w:i/>
          <w:spacing w:val="1"/>
          <w:sz w:val="24"/>
        </w:rPr>
        <w:t xml:space="preserve"> </w:t>
      </w:r>
      <w:r w:rsidRPr="009E46B6">
        <w:rPr>
          <w:i/>
          <w:sz w:val="24"/>
        </w:rPr>
        <w:t>к</w:t>
      </w:r>
      <w:r w:rsidRPr="009E46B6">
        <w:rPr>
          <w:i/>
          <w:spacing w:val="1"/>
          <w:sz w:val="24"/>
        </w:rPr>
        <w:t xml:space="preserve"> </w:t>
      </w:r>
      <w:r w:rsidRPr="009E46B6">
        <w:rPr>
          <w:i/>
          <w:sz w:val="24"/>
        </w:rPr>
        <w:t>семье,</w:t>
      </w:r>
      <w:r w:rsidRPr="009E46B6">
        <w:rPr>
          <w:i/>
          <w:spacing w:val="1"/>
          <w:sz w:val="24"/>
        </w:rPr>
        <w:t xml:space="preserve"> </w:t>
      </w:r>
      <w:r w:rsidRPr="009E46B6">
        <w:rPr>
          <w:i/>
          <w:sz w:val="24"/>
        </w:rPr>
        <w:t>браку,</w:t>
      </w:r>
      <w:r w:rsidRPr="009E46B6">
        <w:rPr>
          <w:i/>
          <w:spacing w:val="1"/>
          <w:sz w:val="24"/>
        </w:rPr>
        <w:t xml:space="preserve"> </w:t>
      </w:r>
      <w:r w:rsidRPr="009E46B6">
        <w:rPr>
          <w:i/>
          <w:sz w:val="24"/>
        </w:rPr>
        <w:t>воспитанию</w:t>
      </w:r>
      <w:r w:rsidRPr="009E46B6">
        <w:rPr>
          <w:i/>
          <w:spacing w:val="4"/>
          <w:sz w:val="24"/>
        </w:rPr>
        <w:t xml:space="preserve"> </w:t>
      </w:r>
      <w:r w:rsidRPr="009E46B6">
        <w:rPr>
          <w:i/>
          <w:sz w:val="24"/>
        </w:rPr>
        <w:t>детей.</w:t>
      </w:r>
      <w:r w:rsidRPr="009E46B6">
        <w:rPr>
          <w:i/>
          <w:spacing w:val="2"/>
          <w:sz w:val="24"/>
        </w:rPr>
        <w:t xml:space="preserve"> </w:t>
      </w:r>
      <w:r w:rsidRPr="009E46B6">
        <w:rPr>
          <w:i/>
          <w:sz w:val="24"/>
        </w:rPr>
        <w:t>Советские</w:t>
      </w:r>
      <w:r w:rsidRPr="009E46B6">
        <w:rPr>
          <w:i/>
          <w:spacing w:val="1"/>
          <w:sz w:val="24"/>
        </w:rPr>
        <w:t xml:space="preserve"> </w:t>
      </w:r>
      <w:r w:rsidRPr="009E46B6">
        <w:rPr>
          <w:i/>
          <w:sz w:val="24"/>
        </w:rPr>
        <w:t>обряды</w:t>
      </w:r>
      <w:r w:rsidRPr="009E46B6">
        <w:rPr>
          <w:i/>
          <w:spacing w:val="2"/>
          <w:sz w:val="24"/>
        </w:rPr>
        <w:t xml:space="preserve"> </w:t>
      </w:r>
      <w:r w:rsidRPr="009E46B6">
        <w:rPr>
          <w:i/>
          <w:sz w:val="24"/>
        </w:rPr>
        <w:t>и</w:t>
      </w:r>
      <w:r w:rsidRPr="009E46B6">
        <w:rPr>
          <w:i/>
          <w:spacing w:val="2"/>
          <w:sz w:val="24"/>
        </w:rPr>
        <w:t xml:space="preserve"> </w:t>
      </w:r>
      <w:r w:rsidRPr="009E46B6">
        <w:rPr>
          <w:i/>
          <w:sz w:val="24"/>
        </w:rPr>
        <w:t>праздники.</w:t>
      </w:r>
      <w:r w:rsidRPr="009E46B6">
        <w:rPr>
          <w:i/>
          <w:spacing w:val="7"/>
          <w:sz w:val="24"/>
        </w:rPr>
        <w:t xml:space="preserve"> </w:t>
      </w:r>
      <w:r w:rsidRPr="009E46B6">
        <w:rPr>
          <w:sz w:val="24"/>
        </w:rPr>
        <w:t>Наступление</w:t>
      </w:r>
      <w:r w:rsidRPr="009E46B6">
        <w:rPr>
          <w:spacing w:val="1"/>
          <w:sz w:val="24"/>
        </w:rPr>
        <w:t xml:space="preserve"> </w:t>
      </w:r>
      <w:r w:rsidRPr="009E46B6">
        <w:rPr>
          <w:sz w:val="24"/>
        </w:rPr>
        <w:t>на</w:t>
      </w:r>
      <w:r w:rsidRPr="009E46B6">
        <w:rPr>
          <w:spacing w:val="1"/>
          <w:sz w:val="24"/>
        </w:rPr>
        <w:t xml:space="preserve"> </w:t>
      </w:r>
      <w:r w:rsidRPr="009E46B6">
        <w:rPr>
          <w:sz w:val="24"/>
        </w:rPr>
        <w:t>религию.</w:t>
      </w:r>
      <w:r w:rsidRPr="009E46B6">
        <w:rPr>
          <w:spacing w:val="4"/>
          <w:sz w:val="24"/>
        </w:rPr>
        <w:t xml:space="preserve"> </w:t>
      </w:r>
      <w:r w:rsidRPr="009E46B6">
        <w:rPr>
          <w:sz w:val="24"/>
        </w:rPr>
        <w:t>«Союз</w:t>
      </w:r>
    </w:p>
    <w:p w14:paraId="615CB0CC" w14:textId="77777777" w:rsidR="00CA59FD" w:rsidRPr="009E46B6" w:rsidRDefault="009170FA">
      <w:pPr>
        <w:spacing w:before="66"/>
        <w:ind w:left="682" w:right="591"/>
        <w:jc w:val="both"/>
        <w:rPr>
          <w:i/>
          <w:sz w:val="24"/>
        </w:rPr>
      </w:pPr>
      <w:r w:rsidRPr="009E46B6">
        <w:rPr>
          <w:sz w:val="24"/>
        </w:rPr>
        <w:t>воинствующих</w:t>
      </w:r>
      <w:r w:rsidRPr="009E46B6">
        <w:rPr>
          <w:spacing w:val="1"/>
          <w:sz w:val="24"/>
        </w:rPr>
        <w:t xml:space="preserve"> </w:t>
      </w:r>
      <w:r w:rsidRPr="009E46B6">
        <w:rPr>
          <w:sz w:val="24"/>
        </w:rPr>
        <w:t>безбожников».</w:t>
      </w:r>
      <w:r w:rsidRPr="009E46B6">
        <w:rPr>
          <w:spacing w:val="1"/>
          <w:sz w:val="24"/>
        </w:rPr>
        <w:t xml:space="preserve"> </w:t>
      </w:r>
      <w:r w:rsidRPr="009E46B6">
        <w:rPr>
          <w:i/>
          <w:sz w:val="24"/>
        </w:rPr>
        <w:t>Обновленческое</w:t>
      </w:r>
      <w:r w:rsidRPr="009E46B6">
        <w:rPr>
          <w:i/>
          <w:spacing w:val="1"/>
          <w:sz w:val="24"/>
        </w:rPr>
        <w:t xml:space="preserve"> </w:t>
      </w:r>
      <w:r w:rsidRPr="009E46B6">
        <w:rPr>
          <w:i/>
          <w:sz w:val="24"/>
        </w:rPr>
        <w:t>движение</w:t>
      </w:r>
      <w:r w:rsidRPr="009E46B6">
        <w:rPr>
          <w:i/>
          <w:spacing w:val="1"/>
          <w:sz w:val="24"/>
        </w:rPr>
        <w:t xml:space="preserve"> </w:t>
      </w:r>
      <w:r w:rsidRPr="009E46B6">
        <w:rPr>
          <w:i/>
          <w:sz w:val="24"/>
        </w:rPr>
        <w:t>в</w:t>
      </w:r>
      <w:r w:rsidRPr="009E46B6">
        <w:rPr>
          <w:i/>
          <w:spacing w:val="1"/>
          <w:sz w:val="24"/>
        </w:rPr>
        <w:t xml:space="preserve"> </w:t>
      </w:r>
      <w:r w:rsidRPr="009E46B6">
        <w:rPr>
          <w:i/>
          <w:sz w:val="24"/>
        </w:rPr>
        <w:t>церкви.</w:t>
      </w:r>
      <w:r w:rsidRPr="009E46B6">
        <w:rPr>
          <w:i/>
          <w:spacing w:val="1"/>
          <w:sz w:val="24"/>
        </w:rPr>
        <w:t xml:space="preserve"> </w:t>
      </w:r>
      <w:r w:rsidRPr="009E46B6">
        <w:rPr>
          <w:i/>
          <w:sz w:val="24"/>
        </w:rPr>
        <w:t>Положение</w:t>
      </w:r>
      <w:r w:rsidRPr="009E46B6">
        <w:rPr>
          <w:i/>
          <w:spacing w:val="1"/>
          <w:sz w:val="24"/>
        </w:rPr>
        <w:t xml:space="preserve"> </w:t>
      </w:r>
      <w:r w:rsidRPr="009E46B6">
        <w:rPr>
          <w:i/>
          <w:sz w:val="24"/>
        </w:rPr>
        <w:t>нехристианских</w:t>
      </w:r>
      <w:r w:rsidRPr="009E46B6">
        <w:rPr>
          <w:i/>
          <w:spacing w:val="-2"/>
          <w:sz w:val="24"/>
        </w:rPr>
        <w:t xml:space="preserve"> </w:t>
      </w:r>
      <w:r w:rsidRPr="009E46B6">
        <w:rPr>
          <w:i/>
          <w:sz w:val="24"/>
        </w:rPr>
        <w:t>конфессий.</w:t>
      </w:r>
    </w:p>
    <w:p w14:paraId="3BF771C1" w14:textId="77777777" w:rsidR="00CA59FD" w:rsidRPr="009E46B6" w:rsidRDefault="009170FA">
      <w:pPr>
        <w:ind w:left="682" w:right="585" w:firstLine="707"/>
        <w:jc w:val="both"/>
        <w:rPr>
          <w:i/>
          <w:sz w:val="24"/>
        </w:rPr>
      </w:pPr>
      <w:r w:rsidRPr="009E46B6">
        <w:rPr>
          <w:sz w:val="24"/>
        </w:rPr>
        <w:t>Культура</w:t>
      </w:r>
      <w:r w:rsidRPr="009E46B6">
        <w:rPr>
          <w:spacing w:val="1"/>
          <w:sz w:val="24"/>
        </w:rPr>
        <w:t xml:space="preserve"> </w:t>
      </w:r>
      <w:r w:rsidRPr="009E46B6">
        <w:rPr>
          <w:sz w:val="24"/>
        </w:rPr>
        <w:t>периода</w:t>
      </w:r>
      <w:r w:rsidRPr="009E46B6">
        <w:rPr>
          <w:spacing w:val="1"/>
          <w:sz w:val="24"/>
        </w:rPr>
        <w:t xml:space="preserve"> </w:t>
      </w:r>
      <w:r w:rsidRPr="009E46B6">
        <w:rPr>
          <w:sz w:val="24"/>
        </w:rPr>
        <w:t>нэпа.</w:t>
      </w:r>
      <w:r w:rsidRPr="009E46B6">
        <w:rPr>
          <w:spacing w:val="1"/>
          <w:sz w:val="24"/>
        </w:rPr>
        <w:t xml:space="preserve"> </w:t>
      </w:r>
      <w:r w:rsidRPr="009E46B6">
        <w:rPr>
          <w:sz w:val="24"/>
        </w:rPr>
        <w:t>Пролеткульт</w:t>
      </w:r>
      <w:r w:rsidRPr="009E46B6">
        <w:rPr>
          <w:spacing w:val="1"/>
          <w:sz w:val="24"/>
        </w:rPr>
        <w:t xml:space="preserve"> </w:t>
      </w:r>
      <w:r w:rsidRPr="009E46B6">
        <w:rPr>
          <w:sz w:val="24"/>
        </w:rPr>
        <w:t>и</w:t>
      </w:r>
      <w:r w:rsidRPr="009E46B6">
        <w:rPr>
          <w:spacing w:val="1"/>
          <w:sz w:val="24"/>
        </w:rPr>
        <w:t xml:space="preserve"> </w:t>
      </w:r>
      <w:r w:rsidRPr="009E46B6">
        <w:rPr>
          <w:sz w:val="24"/>
        </w:rPr>
        <w:t>нэпманская</w:t>
      </w:r>
      <w:r w:rsidRPr="009E46B6">
        <w:rPr>
          <w:spacing w:val="1"/>
          <w:sz w:val="24"/>
        </w:rPr>
        <w:t xml:space="preserve"> </w:t>
      </w:r>
      <w:r w:rsidRPr="009E46B6">
        <w:rPr>
          <w:sz w:val="24"/>
        </w:rPr>
        <w:t>культура.</w:t>
      </w:r>
      <w:r w:rsidRPr="009E46B6">
        <w:rPr>
          <w:spacing w:val="1"/>
          <w:sz w:val="24"/>
        </w:rPr>
        <w:t xml:space="preserve"> </w:t>
      </w:r>
      <w:r w:rsidRPr="009E46B6">
        <w:rPr>
          <w:sz w:val="24"/>
        </w:rPr>
        <w:t>Борьба</w:t>
      </w:r>
      <w:r w:rsidRPr="009E46B6">
        <w:rPr>
          <w:spacing w:val="1"/>
          <w:sz w:val="24"/>
        </w:rPr>
        <w:t xml:space="preserve"> </w:t>
      </w:r>
      <w:r w:rsidRPr="009E46B6">
        <w:rPr>
          <w:sz w:val="24"/>
        </w:rPr>
        <w:t>с</w:t>
      </w:r>
      <w:r w:rsidRPr="009E46B6">
        <w:rPr>
          <w:spacing w:val="1"/>
          <w:sz w:val="24"/>
        </w:rPr>
        <w:t xml:space="preserve"> </w:t>
      </w:r>
      <w:r w:rsidRPr="009E46B6">
        <w:rPr>
          <w:sz w:val="24"/>
        </w:rPr>
        <w:t>безграмотностью.</w:t>
      </w:r>
      <w:r w:rsidRPr="009E46B6">
        <w:rPr>
          <w:spacing w:val="1"/>
          <w:sz w:val="24"/>
        </w:rPr>
        <w:t xml:space="preserve"> </w:t>
      </w:r>
      <w:r w:rsidRPr="009E46B6">
        <w:rPr>
          <w:i/>
          <w:sz w:val="24"/>
        </w:rPr>
        <w:t>Сельские</w:t>
      </w:r>
      <w:r w:rsidRPr="009E46B6">
        <w:rPr>
          <w:i/>
          <w:spacing w:val="1"/>
          <w:sz w:val="24"/>
        </w:rPr>
        <w:t xml:space="preserve"> </w:t>
      </w:r>
      <w:r w:rsidRPr="009E46B6">
        <w:rPr>
          <w:i/>
          <w:sz w:val="24"/>
        </w:rPr>
        <w:t>избы-читальни.</w:t>
      </w:r>
      <w:r w:rsidRPr="009E46B6">
        <w:rPr>
          <w:i/>
          <w:spacing w:val="1"/>
          <w:sz w:val="24"/>
        </w:rPr>
        <w:t xml:space="preserve"> </w:t>
      </w:r>
      <w:r w:rsidRPr="009E46B6">
        <w:rPr>
          <w:i/>
          <w:sz w:val="24"/>
        </w:rPr>
        <w:t>Основные</w:t>
      </w:r>
      <w:r w:rsidRPr="009E46B6">
        <w:rPr>
          <w:i/>
          <w:spacing w:val="1"/>
          <w:sz w:val="24"/>
        </w:rPr>
        <w:t xml:space="preserve"> </w:t>
      </w:r>
      <w:r w:rsidRPr="009E46B6">
        <w:rPr>
          <w:i/>
          <w:sz w:val="24"/>
        </w:rPr>
        <w:t>направления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литературе</w:t>
      </w:r>
      <w:r w:rsidRPr="009E46B6">
        <w:rPr>
          <w:i/>
          <w:spacing w:val="1"/>
          <w:sz w:val="24"/>
        </w:rPr>
        <w:t xml:space="preserve"> </w:t>
      </w:r>
      <w:r w:rsidRPr="009E46B6">
        <w:rPr>
          <w:i/>
          <w:sz w:val="24"/>
        </w:rPr>
        <w:t>(футуризм) и архитектуре (конструктивизм). Достижения в области киноискусства.</w:t>
      </w:r>
      <w:r w:rsidRPr="009E46B6">
        <w:rPr>
          <w:i/>
          <w:spacing w:val="1"/>
          <w:sz w:val="24"/>
        </w:rPr>
        <w:t xml:space="preserve"> </w:t>
      </w:r>
      <w:r w:rsidRPr="009E46B6">
        <w:rPr>
          <w:i/>
          <w:sz w:val="24"/>
        </w:rPr>
        <w:t>Культурная революция и ее особенности в национальных регионах. Советский авангард.</w:t>
      </w:r>
      <w:r w:rsidRPr="009E46B6">
        <w:rPr>
          <w:i/>
          <w:spacing w:val="1"/>
          <w:sz w:val="24"/>
        </w:rPr>
        <w:t xml:space="preserve"> </w:t>
      </w:r>
      <w:r w:rsidRPr="009E46B6">
        <w:rPr>
          <w:i/>
          <w:sz w:val="24"/>
        </w:rPr>
        <w:lastRenderedPageBreak/>
        <w:t>Создание национальной письменности и смена алфавитов. Деятельность Наркомпроса.</w:t>
      </w:r>
      <w:r w:rsidRPr="009E46B6">
        <w:rPr>
          <w:i/>
          <w:spacing w:val="1"/>
          <w:sz w:val="24"/>
        </w:rPr>
        <w:t xml:space="preserve"> </w:t>
      </w:r>
      <w:r w:rsidRPr="009E46B6">
        <w:rPr>
          <w:i/>
          <w:sz w:val="24"/>
        </w:rPr>
        <w:t>Рабфаки.</w:t>
      </w:r>
      <w:r w:rsidRPr="009E46B6">
        <w:rPr>
          <w:i/>
          <w:spacing w:val="1"/>
          <w:sz w:val="24"/>
        </w:rPr>
        <w:t xml:space="preserve"> </w:t>
      </w:r>
      <w:r w:rsidRPr="009E46B6">
        <w:rPr>
          <w:sz w:val="24"/>
        </w:rPr>
        <w:t>Культура</w:t>
      </w:r>
      <w:r w:rsidRPr="009E46B6">
        <w:rPr>
          <w:spacing w:val="1"/>
          <w:sz w:val="24"/>
        </w:rPr>
        <w:t xml:space="preserve"> </w:t>
      </w:r>
      <w:r w:rsidRPr="009E46B6">
        <w:rPr>
          <w:sz w:val="24"/>
        </w:rPr>
        <w:t>и</w:t>
      </w:r>
      <w:r w:rsidRPr="009E46B6">
        <w:rPr>
          <w:spacing w:val="1"/>
          <w:sz w:val="24"/>
        </w:rPr>
        <w:t xml:space="preserve"> </w:t>
      </w:r>
      <w:r w:rsidRPr="009E46B6">
        <w:rPr>
          <w:sz w:val="24"/>
        </w:rPr>
        <w:t>идеология.</w:t>
      </w:r>
      <w:r w:rsidRPr="009E46B6">
        <w:rPr>
          <w:spacing w:val="1"/>
          <w:sz w:val="24"/>
        </w:rPr>
        <w:t xml:space="preserve"> </w:t>
      </w:r>
      <w:r w:rsidRPr="009E46B6">
        <w:rPr>
          <w:i/>
          <w:sz w:val="24"/>
        </w:rPr>
        <w:t>Академия</w:t>
      </w:r>
      <w:r w:rsidRPr="009E46B6">
        <w:rPr>
          <w:i/>
          <w:spacing w:val="1"/>
          <w:sz w:val="24"/>
        </w:rPr>
        <w:t xml:space="preserve"> </w:t>
      </w:r>
      <w:r w:rsidRPr="009E46B6">
        <w:rPr>
          <w:i/>
          <w:sz w:val="24"/>
        </w:rPr>
        <w:t>наук</w:t>
      </w:r>
      <w:r w:rsidRPr="009E46B6">
        <w:rPr>
          <w:i/>
          <w:spacing w:val="1"/>
          <w:sz w:val="24"/>
        </w:rPr>
        <w:t xml:space="preserve"> </w:t>
      </w:r>
      <w:r w:rsidRPr="009E46B6">
        <w:rPr>
          <w:i/>
          <w:sz w:val="24"/>
        </w:rPr>
        <w:t>и</w:t>
      </w:r>
      <w:r w:rsidRPr="009E46B6">
        <w:rPr>
          <w:i/>
          <w:spacing w:val="1"/>
          <w:sz w:val="24"/>
        </w:rPr>
        <w:t xml:space="preserve"> </w:t>
      </w:r>
      <w:r w:rsidRPr="009E46B6">
        <w:rPr>
          <w:i/>
          <w:sz w:val="24"/>
        </w:rPr>
        <w:t>Коммунистическая</w:t>
      </w:r>
      <w:r w:rsidRPr="009E46B6">
        <w:rPr>
          <w:i/>
          <w:spacing w:val="1"/>
          <w:sz w:val="24"/>
        </w:rPr>
        <w:t xml:space="preserve"> </w:t>
      </w:r>
      <w:r w:rsidRPr="009E46B6">
        <w:rPr>
          <w:i/>
          <w:sz w:val="24"/>
        </w:rPr>
        <w:t>академия,</w:t>
      </w:r>
      <w:r w:rsidRPr="009E46B6">
        <w:rPr>
          <w:i/>
          <w:spacing w:val="1"/>
          <w:sz w:val="24"/>
        </w:rPr>
        <w:t xml:space="preserve"> </w:t>
      </w:r>
      <w:r w:rsidRPr="009E46B6">
        <w:rPr>
          <w:i/>
          <w:sz w:val="24"/>
        </w:rPr>
        <w:t>Институты</w:t>
      </w:r>
      <w:r w:rsidRPr="009E46B6">
        <w:rPr>
          <w:i/>
          <w:spacing w:val="1"/>
          <w:sz w:val="24"/>
        </w:rPr>
        <w:t xml:space="preserve"> </w:t>
      </w:r>
      <w:r w:rsidRPr="009E46B6">
        <w:rPr>
          <w:i/>
          <w:sz w:val="24"/>
        </w:rPr>
        <w:t>красной</w:t>
      </w:r>
      <w:r w:rsidRPr="009E46B6">
        <w:rPr>
          <w:i/>
          <w:spacing w:val="1"/>
          <w:sz w:val="24"/>
        </w:rPr>
        <w:t xml:space="preserve"> </w:t>
      </w:r>
      <w:r w:rsidRPr="009E46B6">
        <w:rPr>
          <w:i/>
          <w:sz w:val="24"/>
        </w:rPr>
        <w:t>профессуры.</w:t>
      </w:r>
      <w:r w:rsidRPr="009E46B6">
        <w:rPr>
          <w:i/>
          <w:spacing w:val="1"/>
          <w:sz w:val="24"/>
        </w:rPr>
        <w:t xml:space="preserve"> </w:t>
      </w:r>
      <w:r w:rsidRPr="009E46B6">
        <w:rPr>
          <w:i/>
          <w:sz w:val="24"/>
        </w:rPr>
        <w:t>Создание</w:t>
      </w:r>
      <w:r w:rsidRPr="009E46B6">
        <w:rPr>
          <w:i/>
          <w:spacing w:val="1"/>
          <w:sz w:val="24"/>
        </w:rPr>
        <w:t xml:space="preserve"> </w:t>
      </w:r>
      <w:r w:rsidRPr="009E46B6">
        <w:rPr>
          <w:i/>
          <w:sz w:val="24"/>
        </w:rPr>
        <w:t>«нового</w:t>
      </w:r>
      <w:r w:rsidRPr="009E46B6">
        <w:rPr>
          <w:i/>
          <w:spacing w:val="1"/>
          <w:sz w:val="24"/>
        </w:rPr>
        <w:t xml:space="preserve"> </w:t>
      </w:r>
      <w:r w:rsidRPr="009E46B6">
        <w:rPr>
          <w:i/>
          <w:sz w:val="24"/>
        </w:rPr>
        <w:t>человека».</w:t>
      </w:r>
      <w:r w:rsidRPr="009E46B6">
        <w:rPr>
          <w:i/>
          <w:spacing w:val="1"/>
          <w:sz w:val="24"/>
        </w:rPr>
        <w:t xml:space="preserve"> </w:t>
      </w:r>
      <w:r w:rsidRPr="009E46B6">
        <w:rPr>
          <w:i/>
          <w:sz w:val="24"/>
        </w:rPr>
        <w:t>Пропаганда</w:t>
      </w:r>
      <w:r w:rsidRPr="009E46B6">
        <w:rPr>
          <w:i/>
          <w:spacing w:val="1"/>
          <w:sz w:val="24"/>
        </w:rPr>
        <w:t xml:space="preserve"> </w:t>
      </w:r>
      <w:r w:rsidRPr="009E46B6">
        <w:rPr>
          <w:i/>
          <w:sz w:val="24"/>
        </w:rPr>
        <w:t>коллективистских</w:t>
      </w:r>
      <w:r w:rsidRPr="009E46B6">
        <w:rPr>
          <w:i/>
          <w:spacing w:val="1"/>
          <w:sz w:val="24"/>
        </w:rPr>
        <w:t xml:space="preserve"> </w:t>
      </w:r>
      <w:r w:rsidRPr="009E46B6">
        <w:rPr>
          <w:i/>
          <w:sz w:val="24"/>
        </w:rPr>
        <w:t>ценностей.</w:t>
      </w:r>
      <w:r w:rsidRPr="009E46B6">
        <w:rPr>
          <w:i/>
          <w:spacing w:val="1"/>
          <w:sz w:val="24"/>
        </w:rPr>
        <w:t xml:space="preserve"> </w:t>
      </w:r>
      <w:r w:rsidRPr="009E46B6">
        <w:rPr>
          <w:i/>
          <w:sz w:val="24"/>
        </w:rPr>
        <w:t>Воспитание</w:t>
      </w:r>
      <w:r w:rsidRPr="009E46B6">
        <w:rPr>
          <w:i/>
          <w:spacing w:val="1"/>
          <w:sz w:val="24"/>
        </w:rPr>
        <w:t xml:space="preserve"> </w:t>
      </w:r>
      <w:r w:rsidRPr="009E46B6">
        <w:rPr>
          <w:i/>
          <w:sz w:val="24"/>
        </w:rPr>
        <w:t>интернационализма</w:t>
      </w:r>
      <w:r w:rsidRPr="009E46B6">
        <w:rPr>
          <w:i/>
          <w:spacing w:val="1"/>
          <w:sz w:val="24"/>
        </w:rPr>
        <w:t xml:space="preserve"> </w:t>
      </w:r>
      <w:r w:rsidRPr="009E46B6">
        <w:rPr>
          <w:i/>
          <w:sz w:val="24"/>
        </w:rPr>
        <w:t>и</w:t>
      </w:r>
      <w:r w:rsidRPr="009E46B6">
        <w:rPr>
          <w:i/>
          <w:spacing w:val="1"/>
          <w:sz w:val="24"/>
        </w:rPr>
        <w:t xml:space="preserve"> </w:t>
      </w:r>
      <w:r w:rsidRPr="009E46B6">
        <w:rPr>
          <w:i/>
          <w:sz w:val="24"/>
        </w:rPr>
        <w:t>советского</w:t>
      </w:r>
      <w:r w:rsidRPr="009E46B6">
        <w:rPr>
          <w:i/>
          <w:spacing w:val="1"/>
          <w:sz w:val="24"/>
        </w:rPr>
        <w:t xml:space="preserve"> </w:t>
      </w:r>
      <w:r w:rsidRPr="009E46B6">
        <w:rPr>
          <w:i/>
          <w:sz w:val="24"/>
        </w:rPr>
        <w:t>патриотизма.</w:t>
      </w:r>
      <w:r w:rsidRPr="009E46B6">
        <w:rPr>
          <w:i/>
          <w:spacing w:val="1"/>
          <w:sz w:val="24"/>
        </w:rPr>
        <w:t xml:space="preserve"> </w:t>
      </w:r>
      <w:r w:rsidRPr="009E46B6">
        <w:rPr>
          <w:sz w:val="24"/>
        </w:rPr>
        <w:t>Общественный</w:t>
      </w:r>
      <w:r w:rsidRPr="009E46B6">
        <w:rPr>
          <w:spacing w:val="1"/>
          <w:sz w:val="24"/>
        </w:rPr>
        <w:t xml:space="preserve"> </w:t>
      </w:r>
      <w:r w:rsidRPr="009E46B6">
        <w:rPr>
          <w:sz w:val="24"/>
        </w:rPr>
        <w:t>энтузиазм</w:t>
      </w:r>
      <w:r w:rsidRPr="009E46B6">
        <w:rPr>
          <w:spacing w:val="1"/>
          <w:sz w:val="24"/>
        </w:rPr>
        <w:t xml:space="preserve"> </w:t>
      </w:r>
      <w:r w:rsidRPr="009E46B6">
        <w:rPr>
          <w:sz w:val="24"/>
        </w:rPr>
        <w:t>периода</w:t>
      </w:r>
      <w:r w:rsidRPr="009E46B6">
        <w:rPr>
          <w:spacing w:val="1"/>
          <w:sz w:val="24"/>
        </w:rPr>
        <w:t xml:space="preserve"> </w:t>
      </w:r>
      <w:r w:rsidRPr="009E46B6">
        <w:rPr>
          <w:sz w:val="24"/>
        </w:rPr>
        <w:t>первых</w:t>
      </w:r>
      <w:r w:rsidRPr="009E46B6">
        <w:rPr>
          <w:spacing w:val="1"/>
          <w:sz w:val="24"/>
        </w:rPr>
        <w:t xml:space="preserve"> </w:t>
      </w:r>
      <w:r w:rsidRPr="009E46B6">
        <w:rPr>
          <w:sz w:val="24"/>
        </w:rPr>
        <w:t>пятилеток.</w:t>
      </w:r>
      <w:r w:rsidRPr="009E46B6">
        <w:rPr>
          <w:spacing w:val="1"/>
          <w:sz w:val="24"/>
        </w:rPr>
        <w:t xml:space="preserve"> </w:t>
      </w:r>
      <w:r w:rsidRPr="009E46B6">
        <w:rPr>
          <w:i/>
          <w:sz w:val="24"/>
        </w:rPr>
        <w:t>Рабселькоры.</w:t>
      </w:r>
      <w:r w:rsidRPr="009E46B6">
        <w:rPr>
          <w:i/>
          <w:spacing w:val="1"/>
          <w:sz w:val="24"/>
        </w:rPr>
        <w:t xml:space="preserve"> </w:t>
      </w:r>
      <w:r w:rsidRPr="009E46B6">
        <w:rPr>
          <w:i/>
          <w:sz w:val="24"/>
        </w:rPr>
        <w:t>Развитие</w:t>
      </w:r>
      <w:r w:rsidRPr="009E46B6">
        <w:rPr>
          <w:i/>
          <w:spacing w:val="1"/>
          <w:sz w:val="24"/>
        </w:rPr>
        <w:t xml:space="preserve"> </w:t>
      </w:r>
      <w:r w:rsidRPr="009E46B6">
        <w:rPr>
          <w:i/>
          <w:sz w:val="24"/>
        </w:rPr>
        <w:t>спорта.</w:t>
      </w:r>
      <w:r w:rsidRPr="009E46B6">
        <w:rPr>
          <w:i/>
          <w:spacing w:val="1"/>
          <w:sz w:val="24"/>
        </w:rPr>
        <w:t xml:space="preserve"> </w:t>
      </w:r>
      <w:r w:rsidRPr="009E46B6">
        <w:rPr>
          <w:i/>
          <w:sz w:val="24"/>
        </w:rPr>
        <w:t>Освоение</w:t>
      </w:r>
      <w:r w:rsidRPr="009E46B6">
        <w:rPr>
          <w:i/>
          <w:spacing w:val="1"/>
          <w:sz w:val="24"/>
        </w:rPr>
        <w:t xml:space="preserve"> </w:t>
      </w:r>
      <w:r w:rsidRPr="009E46B6">
        <w:rPr>
          <w:i/>
          <w:sz w:val="24"/>
        </w:rPr>
        <w:t>Арктики.</w:t>
      </w:r>
      <w:r w:rsidRPr="009E46B6">
        <w:rPr>
          <w:i/>
          <w:spacing w:val="1"/>
          <w:sz w:val="24"/>
        </w:rPr>
        <w:t xml:space="preserve"> </w:t>
      </w:r>
      <w:r w:rsidRPr="009E46B6">
        <w:rPr>
          <w:i/>
          <w:sz w:val="24"/>
        </w:rPr>
        <w:t>Рекорды</w:t>
      </w:r>
      <w:r w:rsidRPr="009E46B6">
        <w:rPr>
          <w:i/>
          <w:spacing w:val="1"/>
          <w:sz w:val="24"/>
        </w:rPr>
        <w:t xml:space="preserve"> </w:t>
      </w:r>
      <w:r w:rsidRPr="009E46B6">
        <w:rPr>
          <w:i/>
          <w:sz w:val="24"/>
        </w:rPr>
        <w:t>летчиков.</w:t>
      </w:r>
      <w:r w:rsidRPr="009E46B6">
        <w:rPr>
          <w:i/>
          <w:spacing w:val="1"/>
          <w:sz w:val="24"/>
        </w:rPr>
        <w:t xml:space="preserve"> </w:t>
      </w:r>
      <w:r w:rsidRPr="009E46B6">
        <w:rPr>
          <w:i/>
          <w:sz w:val="24"/>
        </w:rPr>
        <w:t>Эпопея</w:t>
      </w:r>
      <w:r w:rsidRPr="009E46B6">
        <w:rPr>
          <w:i/>
          <w:spacing w:val="1"/>
          <w:sz w:val="24"/>
        </w:rPr>
        <w:t xml:space="preserve"> </w:t>
      </w:r>
      <w:r w:rsidRPr="009E46B6">
        <w:rPr>
          <w:i/>
          <w:sz w:val="24"/>
        </w:rPr>
        <w:t>«челюскинцев».</w:t>
      </w:r>
      <w:r w:rsidRPr="009E46B6">
        <w:rPr>
          <w:i/>
          <w:spacing w:val="1"/>
          <w:sz w:val="24"/>
        </w:rPr>
        <w:t xml:space="preserve"> </w:t>
      </w:r>
      <w:r w:rsidRPr="009E46B6">
        <w:rPr>
          <w:i/>
          <w:sz w:val="24"/>
        </w:rPr>
        <w:t>Престижность</w:t>
      </w:r>
      <w:r w:rsidRPr="009E46B6">
        <w:rPr>
          <w:i/>
          <w:spacing w:val="1"/>
          <w:sz w:val="24"/>
        </w:rPr>
        <w:t xml:space="preserve"> </w:t>
      </w:r>
      <w:r w:rsidRPr="009E46B6">
        <w:rPr>
          <w:i/>
          <w:sz w:val="24"/>
        </w:rPr>
        <w:t>военной</w:t>
      </w:r>
      <w:r w:rsidRPr="009E46B6">
        <w:rPr>
          <w:i/>
          <w:spacing w:val="1"/>
          <w:sz w:val="24"/>
        </w:rPr>
        <w:t xml:space="preserve"> </w:t>
      </w:r>
      <w:r w:rsidRPr="009E46B6">
        <w:rPr>
          <w:i/>
          <w:sz w:val="24"/>
        </w:rPr>
        <w:t>профессии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научно-инженерного</w:t>
      </w:r>
      <w:r w:rsidRPr="009E46B6">
        <w:rPr>
          <w:i/>
          <w:spacing w:val="1"/>
          <w:sz w:val="24"/>
        </w:rPr>
        <w:t xml:space="preserve"> </w:t>
      </w:r>
      <w:r w:rsidRPr="009E46B6">
        <w:rPr>
          <w:i/>
          <w:sz w:val="24"/>
        </w:rPr>
        <w:t>труда.</w:t>
      </w:r>
      <w:r w:rsidRPr="009E46B6">
        <w:rPr>
          <w:i/>
          <w:spacing w:val="1"/>
          <w:sz w:val="24"/>
        </w:rPr>
        <w:t xml:space="preserve"> </w:t>
      </w:r>
      <w:r w:rsidRPr="009E46B6">
        <w:rPr>
          <w:i/>
          <w:sz w:val="24"/>
        </w:rPr>
        <w:t>Учреждение</w:t>
      </w:r>
      <w:r w:rsidRPr="009E46B6">
        <w:rPr>
          <w:i/>
          <w:spacing w:val="1"/>
          <w:sz w:val="24"/>
        </w:rPr>
        <w:t xml:space="preserve"> </w:t>
      </w:r>
      <w:r w:rsidRPr="009E46B6">
        <w:rPr>
          <w:i/>
          <w:sz w:val="24"/>
        </w:rPr>
        <w:t>звания</w:t>
      </w:r>
      <w:r w:rsidRPr="009E46B6">
        <w:rPr>
          <w:i/>
          <w:spacing w:val="-57"/>
          <w:sz w:val="24"/>
        </w:rPr>
        <w:t xml:space="preserve"> </w:t>
      </w:r>
      <w:r w:rsidRPr="009E46B6">
        <w:rPr>
          <w:i/>
          <w:sz w:val="24"/>
        </w:rPr>
        <w:t>Герой</w:t>
      </w:r>
      <w:r w:rsidRPr="009E46B6">
        <w:rPr>
          <w:i/>
          <w:spacing w:val="-1"/>
          <w:sz w:val="24"/>
        </w:rPr>
        <w:t xml:space="preserve"> </w:t>
      </w:r>
      <w:r w:rsidRPr="009E46B6">
        <w:rPr>
          <w:i/>
          <w:sz w:val="24"/>
        </w:rPr>
        <w:t>Советского Союза</w:t>
      </w:r>
      <w:r w:rsidRPr="009E46B6">
        <w:rPr>
          <w:i/>
          <w:spacing w:val="-1"/>
          <w:sz w:val="24"/>
        </w:rPr>
        <w:t xml:space="preserve"> </w:t>
      </w:r>
      <w:r w:rsidRPr="009E46B6">
        <w:rPr>
          <w:i/>
          <w:sz w:val="24"/>
        </w:rPr>
        <w:t>(1934 г.)</w:t>
      </w:r>
      <w:r w:rsidRPr="009E46B6">
        <w:rPr>
          <w:i/>
          <w:spacing w:val="-1"/>
          <w:sz w:val="24"/>
        </w:rPr>
        <w:t xml:space="preserve"> </w:t>
      </w:r>
      <w:r w:rsidRPr="009E46B6">
        <w:rPr>
          <w:i/>
          <w:sz w:val="24"/>
        </w:rPr>
        <w:t>и первые</w:t>
      </w:r>
      <w:r w:rsidRPr="009E46B6">
        <w:rPr>
          <w:i/>
          <w:spacing w:val="-1"/>
          <w:sz w:val="24"/>
        </w:rPr>
        <w:t xml:space="preserve"> </w:t>
      </w:r>
      <w:r w:rsidRPr="009E46B6">
        <w:rPr>
          <w:i/>
          <w:sz w:val="24"/>
        </w:rPr>
        <w:t>награждения.</w:t>
      </w:r>
    </w:p>
    <w:p w14:paraId="1ED3C551" w14:textId="77777777" w:rsidR="00CA59FD" w:rsidRPr="009E46B6" w:rsidRDefault="009170FA">
      <w:pPr>
        <w:spacing w:before="1"/>
        <w:ind w:left="682" w:right="585" w:firstLine="707"/>
        <w:jc w:val="both"/>
        <w:rPr>
          <w:sz w:val="24"/>
        </w:rPr>
      </w:pPr>
      <w:r w:rsidRPr="009E46B6">
        <w:rPr>
          <w:sz w:val="24"/>
        </w:rPr>
        <w:t>Культурная революция. От обязательного начального образования – к массовой</w:t>
      </w:r>
      <w:r w:rsidRPr="009E46B6">
        <w:rPr>
          <w:spacing w:val="1"/>
          <w:sz w:val="24"/>
        </w:rPr>
        <w:t xml:space="preserve"> </w:t>
      </w:r>
      <w:r w:rsidRPr="009E46B6">
        <w:rPr>
          <w:sz w:val="24"/>
        </w:rPr>
        <w:t>средней</w:t>
      </w:r>
      <w:r w:rsidRPr="009E46B6">
        <w:rPr>
          <w:spacing w:val="1"/>
          <w:sz w:val="24"/>
        </w:rPr>
        <w:t xml:space="preserve"> </w:t>
      </w:r>
      <w:r w:rsidRPr="009E46B6">
        <w:rPr>
          <w:sz w:val="24"/>
        </w:rPr>
        <w:t>школе.</w:t>
      </w:r>
      <w:r w:rsidRPr="009E46B6">
        <w:rPr>
          <w:spacing w:val="1"/>
          <w:sz w:val="24"/>
        </w:rPr>
        <w:t xml:space="preserve"> </w:t>
      </w:r>
      <w:r w:rsidRPr="009E46B6">
        <w:rPr>
          <w:i/>
          <w:sz w:val="24"/>
        </w:rPr>
        <w:t>Установление</w:t>
      </w:r>
      <w:r w:rsidRPr="009E46B6">
        <w:rPr>
          <w:i/>
          <w:spacing w:val="1"/>
          <w:sz w:val="24"/>
        </w:rPr>
        <w:t xml:space="preserve"> </w:t>
      </w:r>
      <w:r w:rsidRPr="009E46B6">
        <w:rPr>
          <w:i/>
          <w:sz w:val="24"/>
        </w:rPr>
        <w:t>жесткого</w:t>
      </w:r>
      <w:r w:rsidRPr="009E46B6">
        <w:rPr>
          <w:i/>
          <w:spacing w:val="1"/>
          <w:sz w:val="24"/>
        </w:rPr>
        <w:t xml:space="preserve"> </w:t>
      </w:r>
      <w:r w:rsidRPr="009E46B6">
        <w:rPr>
          <w:i/>
          <w:sz w:val="24"/>
        </w:rPr>
        <w:t>государственного</w:t>
      </w:r>
      <w:r w:rsidRPr="009E46B6">
        <w:rPr>
          <w:i/>
          <w:spacing w:val="1"/>
          <w:sz w:val="24"/>
        </w:rPr>
        <w:t xml:space="preserve"> </w:t>
      </w:r>
      <w:r w:rsidRPr="009E46B6">
        <w:rPr>
          <w:i/>
          <w:sz w:val="24"/>
        </w:rPr>
        <w:t>контроля</w:t>
      </w:r>
      <w:r w:rsidRPr="009E46B6">
        <w:rPr>
          <w:i/>
          <w:spacing w:val="1"/>
          <w:sz w:val="24"/>
        </w:rPr>
        <w:t xml:space="preserve"> </w:t>
      </w:r>
      <w:r w:rsidRPr="009E46B6">
        <w:rPr>
          <w:i/>
          <w:sz w:val="24"/>
        </w:rPr>
        <w:t>над</w:t>
      </w:r>
      <w:r w:rsidRPr="009E46B6">
        <w:rPr>
          <w:i/>
          <w:spacing w:val="1"/>
          <w:sz w:val="24"/>
        </w:rPr>
        <w:t xml:space="preserve"> </w:t>
      </w:r>
      <w:r w:rsidRPr="009E46B6">
        <w:rPr>
          <w:i/>
          <w:sz w:val="24"/>
        </w:rPr>
        <w:t>сферой</w:t>
      </w:r>
      <w:r w:rsidRPr="009E46B6">
        <w:rPr>
          <w:i/>
          <w:spacing w:val="1"/>
          <w:sz w:val="24"/>
        </w:rPr>
        <w:t xml:space="preserve"> </w:t>
      </w:r>
      <w:r w:rsidRPr="009E46B6">
        <w:rPr>
          <w:i/>
          <w:sz w:val="24"/>
        </w:rPr>
        <w:t>литературы и искусства. Создание творческих союзов и их роль в пропаганде советской</w:t>
      </w:r>
      <w:r w:rsidRPr="009E46B6">
        <w:rPr>
          <w:i/>
          <w:spacing w:val="1"/>
          <w:sz w:val="24"/>
        </w:rPr>
        <w:t xml:space="preserve"> </w:t>
      </w:r>
      <w:r w:rsidRPr="009E46B6">
        <w:rPr>
          <w:i/>
          <w:sz w:val="24"/>
        </w:rPr>
        <w:t>культуры.</w:t>
      </w:r>
      <w:r w:rsidRPr="009E46B6">
        <w:rPr>
          <w:i/>
          <w:spacing w:val="1"/>
          <w:sz w:val="24"/>
        </w:rPr>
        <w:t xml:space="preserve"> </w:t>
      </w:r>
      <w:r w:rsidRPr="009E46B6">
        <w:rPr>
          <w:sz w:val="24"/>
        </w:rPr>
        <w:t>Социалистический</w:t>
      </w:r>
      <w:r w:rsidRPr="009E46B6">
        <w:rPr>
          <w:spacing w:val="1"/>
          <w:sz w:val="24"/>
        </w:rPr>
        <w:t xml:space="preserve"> </w:t>
      </w:r>
      <w:r w:rsidRPr="009E46B6">
        <w:rPr>
          <w:sz w:val="24"/>
        </w:rPr>
        <w:t>реализм</w:t>
      </w:r>
      <w:r w:rsidRPr="009E46B6">
        <w:rPr>
          <w:spacing w:val="1"/>
          <w:sz w:val="24"/>
        </w:rPr>
        <w:t xml:space="preserve"> </w:t>
      </w:r>
      <w:r w:rsidRPr="009E46B6">
        <w:rPr>
          <w:sz w:val="24"/>
        </w:rPr>
        <w:t>как</w:t>
      </w:r>
      <w:r w:rsidRPr="009E46B6">
        <w:rPr>
          <w:spacing w:val="1"/>
          <w:sz w:val="24"/>
        </w:rPr>
        <w:t xml:space="preserve"> </w:t>
      </w:r>
      <w:r w:rsidRPr="009E46B6">
        <w:rPr>
          <w:sz w:val="24"/>
        </w:rPr>
        <w:t>художественный</w:t>
      </w:r>
      <w:r w:rsidRPr="009E46B6">
        <w:rPr>
          <w:spacing w:val="1"/>
          <w:sz w:val="24"/>
        </w:rPr>
        <w:t xml:space="preserve"> </w:t>
      </w:r>
      <w:r w:rsidRPr="009E46B6">
        <w:rPr>
          <w:sz w:val="24"/>
        </w:rPr>
        <w:t>метод.</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и</w:t>
      </w:r>
      <w:r w:rsidRPr="009E46B6">
        <w:rPr>
          <w:spacing w:val="1"/>
          <w:sz w:val="24"/>
        </w:rPr>
        <w:t xml:space="preserve"> </w:t>
      </w:r>
      <w:r w:rsidRPr="009E46B6">
        <w:rPr>
          <w:sz w:val="24"/>
        </w:rPr>
        <w:t xml:space="preserve">кинематограф 1930-х годов. </w:t>
      </w:r>
      <w:r w:rsidRPr="009E46B6">
        <w:rPr>
          <w:i/>
          <w:sz w:val="24"/>
        </w:rPr>
        <w:t xml:space="preserve">Культура русского зарубежья. </w:t>
      </w:r>
      <w:r w:rsidRPr="009E46B6">
        <w:rPr>
          <w:sz w:val="24"/>
        </w:rPr>
        <w:t xml:space="preserve">Наука в 1930-е гг. </w:t>
      </w:r>
      <w:r w:rsidRPr="009E46B6">
        <w:rPr>
          <w:i/>
          <w:sz w:val="24"/>
        </w:rPr>
        <w:t>Академия</w:t>
      </w:r>
      <w:r w:rsidRPr="009E46B6">
        <w:rPr>
          <w:i/>
          <w:spacing w:val="1"/>
          <w:sz w:val="24"/>
        </w:rPr>
        <w:t xml:space="preserve"> </w:t>
      </w:r>
      <w:r w:rsidRPr="009E46B6">
        <w:rPr>
          <w:i/>
          <w:spacing w:val="-1"/>
          <w:sz w:val="24"/>
        </w:rPr>
        <w:t>наук</w:t>
      </w:r>
      <w:r w:rsidRPr="009E46B6">
        <w:rPr>
          <w:i/>
          <w:spacing w:val="-14"/>
          <w:sz w:val="24"/>
        </w:rPr>
        <w:t xml:space="preserve"> </w:t>
      </w:r>
      <w:r w:rsidRPr="009E46B6">
        <w:rPr>
          <w:i/>
          <w:spacing w:val="-1"/>
          <w:sz w:val="24"/>
        </w:rPr>
        <w:t>СССР.</w:t>
      </w:r>
      <w:r w:rsidRPr="009E46B6">
        <w:rPr>
          <w:i/>
          <w:spacing w:val="-17"/>
          <w:sz w:val="24"/>
        </w:rPr>
        <w:t xml:space="preserve"> </w:t>
      </w:r>
      <w:r w:rsidRPr="009E46B6">
        <w:rPr>
          <w:i/>
          <w:spacing w:val="-1"/>
          <w:sz w:val="24"/>
        </w:rPr>
        <w:t>Создание</w:t>
      </w:r>
      <w:r w:rsidRPr="009E46B6">
        <w:rPr>
          <w:i/>
          <w:spacing w:val="-18"/>
          <w:sz w:val="24"/>
        </w:rPr>
        <w:t xml:space="preserve"> </w:t>
      </w:r>
      <w:r w:rsidRPr="009E46B6">
        <w:rPr>
          <w:i/>
          <w:spacing w:val="-1"/>
          <w:sz w:val="24"/>
        </w:rPr>
        <w:t>новых</w:t>
      </w:r>
      <w:r w:rsidRPr="009E46B6">
        <w:rPr>
          <w:i/>
          <w:spacing w:val="-16"/>
          <w:sz w:val="24"/>
        </w:rPr>
        <w:t xml:space="preserve"> </w:t>
      </w:r>
      <w:r w:rsidRPr="009E46B6">
        <w:rPr>
          <w:i/>
          <w:sz w:val="24"/>
        </w:rPr>
        <w:t>научных</w:t>
      </w:r>
      <w:r w:rsidRPr="009E46B6">
        <w:rPr>
          <w:i/>
          <w:spacing w:val="-16"/>
          <w:sz w:val="24"/>
        </w:rPr>
        <w:t xml:space="preserve"> </w:t>
      </w:r>
      <w:r w:rsidRPr="009E46B6">
        <w:rPr>
          <w:i/>
          <w:sz w:val="24"/>
        </w:rPr>
        <w:t>центров:</w:t>
      </w:r>
      <w:r w:rsidRPr="009E46B6">
        <w:rPr>
          <w:i/>
          <w:spacing w:val="-16"/>
          <w:sz w:val="24"/>
        </w:rPr>
        <w:t xml:space="preserve"> </w:t>
      </w:r>
      <w:r w:rsidRPr="009E46B6">
        <w:rPr>
          <w:i/>
          <w:sz w:val="24"/>
        </w:rPr>
        <w:t>ВАСХНИЛ,</w:t>
      </w:r>
      <w:r w:rsidRPr="009E46B6">
        <w:rPr>
          <w:i/>
          <w:spacing w:val="-15"/>
          <w:sz w:val="24"/>
        </w:rPr>
        <w:t xml:space="preserve"> </w:t>
      </w:r>
      <w:r w:rsidRPr="009E46B6">
        <w:rPr>
          <w:i/>
          <w:sz w:val="24"/>
        </w:rPr>
        <w:t>ФИАН,</w:t>
      </w:r>
      <w:r w:rsidRPr="009E46B6">
        <w:rPr>
          <w:i/>
          <w:spacing w:val="-15"/>
          <w:sz w:val="24"/>
        </w:rPr>
        <w:t xml:space="preserve"> </w:t>
      </w:r>
      <w:r w:rsidRPr="009E46B6">
        <w:rPr>
          <w:i/>
          <w:sz w:val="24"/>
        </w:rPr>
        <w:t>РНИИ</w:t>
      </w:r>
      <w:r w:rsidRPr="009E46B6">
        <w:rPr>
          <w:i/>
          <w:spacing w:val="-16"/>
          <w:sz w:val="24"/>
        </w:rPr>
        <w:t xml:space="preserve"> </w:t>
      </w:r>
      <w:r w:rsidRPr="009E46B6">
        <w:rPr>
          <w:i/>
          <w:sz w:val="24"/>
        </w:rPr>
        <w:t>и</w:t>
      </w:r>
      <w:r w:rsidRPr="009E46B6">
        <w:rPr>
          <w:i/>
          <w:spacing w:val="-15"/>
          <w:sz w:val="24"/>
        </w:rPr>
        <w:t xml:space="preserve"> </w:t>
      </w:r>
      <w:r w:rsidRPr="009E46B6">
        <w:rPr>
          <w:i/>
          <w:sz w:val="24"/>
        </w:rPr>
        <w:t>др.</w:t>
      </w:r>
      <w:r w:rsidRPr="009E46B6">
        <w:rPr>
          <w:i/>
          <w:spacing w:val="-10"/>
          <w:sz w:val="24"/>
        </w:rPr>
        <w:t xml:space="preserve"> </w:t>
      </w:r>
      <w:r w:rsidRPr="009E46B6">
        <w:rPr>
          <w:i/>
          <w:sz w:val="24"/>
        </w:rPr>
        <w:t>Выдающиеся</w:t>
      </w:r>
      <w:r w:rsidRPr="009E46B6">
        <w:rPr>
          <w:i/>
          <w:spacing w:val="-58"/>
          <w:sz w:val="24"/>
        </w:rPr>
        <w:t xml:space="preserve"> </w:t>
      </w:r>
      <w:r w:rsidRPr="009E46B6">
        <w:rPr>
          <w:i/>
          <w:sz w:val="24"/>
        </w:rPr>
        <w:t>ученые и конструкторы гражданской и военной техники. Формирование национальной</w:t>
      </w:r>
      <w:r w:rsidRPr="009E46B6">
        <w:rPr>
          <w:i/>
          <w:spacing w:val="1"/>
          <w:sz w:val="24"/>
        </w:rPr>
        <w:t xml:space="preserve"> </w:t>
      </w:r>
      <w:r w:rsidRPr="009E46B6">
        <w:rPr>
          <w:i/>
          <w:sz w:val="24"/>
        </w:rPr>
        <w:t>интеллигенции.</w:t>
      </w:r>
      <w:r w:rsidRPr="009E46B6">
        <w:rPr>
          <w:i/>
          <w:spacing w:val="1"/>
          <w:sz w:val="24"/>
        </w:rPr>
        <w:t xml:space="preserve"> </w:t>
      </w:r>
      <w:r w:rsidRPr="009E46B6">
        <w:rPr>
          <w:i/>
          <w:sz w:val="24"/>
        </w:rPr>
        <w:t>Общественные</w:t>
      </w:r>
      <w:r w:rsidRPr="009E46B6">
        <w:rPr>
          <w:i/>
          <w:spacing w:val="1"/>
          <w:sz w:val="24"/>
        </w:rPr>
        <w:t xml:space="preserve"> </w:t>
      </w:r>
      <w:r w:rsidRPr="009E46B6">
        <w:rPr>
          <w:i/>
          <w:sz w:val="24"/>
        </w:rPr>
        <w:t>настроения.</w:t>
      </w:r>
      <w:r w:rsidRPr="009E46B6">
        <w:rPr>
          <w:i/>
          <w:spacing w:val="1"/>
          <w:sz w:val="24"/>
        </w:rPr>
        <w:t xml:space="preserve"> </w:t>
      </w:r>
      <w:r w:rsidRPr="009E46B6">
        <w:rPr>
          <w:sz w:val="24"/>
        </w:rPr>
        <w:t>Повседневность</w:t>
      </w:r>
      <w:r w:rsidRPr="009E46B6">
        <w:rPr>
          <w:spacing w:val="1"/>
          <w:sz w:val="24"/>
        </w:rPr>
        <w:t xml:space="preserve"> </w:t>
      </w:r>
      <w:r w:rsidRPr="009E46B6">
        <w:rPr>
          <w:sz w:val="24"/>
        </w:rPr>
        <w:t>1930-х</w:t>
      </w:r>
      <w:r w:rsidRPr="009E46B6">
        <w:rPr>
          <w:spacing w:val="1"/>
          <w:sz w:val="24"/>
        </w:rPr>
        <w:t xml:space="preserve"> </w:t>
      </w:r>
      <w:r w:rsidRPr="009E46B6">
        <w:rPr>
          <w:sz w:val="24"/>
        </w:rPr>
        <w:t>годов.</w:t>
      </w:r>
      <w:r w:rsidRPr="009E46B6">
        <w:rPr>
          <w:spacing w:val="1"/>
          <w:sz w:val="24"/>
        </w:rPr>
        <w:t xml:space="preserve"> </w:t>
      </w:r>
      <w:r w:rsidRPr="009E46B6">
        <w:rPr>
          <w:i/>
          <w:sz w:val="24"/>
        </w:rPr>
        <w:t>Снижение</w:t>
      </w:r>
      <w:r w:rsidRPr="009E46B6">
        <w:rPr>
          <w:i/>
          <w:spacing w:val="1"/>
          <w:sz w:val="24"/>
        </w:rPr>
        <w:t xml:space="preserve"> </w:t>
      </w:r>
      <w:r w:rsidRPr="009E46B6">
        <w:rPr>
          <w:i/>
          <w:sz w:val="24"/>
        </w:rPr>
        <w:t>уровня доходов населения по сравнению с периодом нэпа. Потребление и рынок. Деньги,</w:t>
      </w:r>
      <w:r w:rsidRPr="009E46B6">
        <w:rPr>
          <w:i/>
          <w:spacing w:val="1"/>
          <w:sz w:val="24"/>
        </w:rPr>
        <w:t xml:space="preserve"> </w:t>
      </w:r>
      <w:r w:rsidRPr="009E46B6">
        <w:rPr>
          <w:i/>
          <w:sz w:val="24"/>
        </w:rPr>
        <w:t>карточки</w:t>
      </w:r>
      <w:r w:rsidRPr="009E46B6">
        <w:rPr>
          <w:i/>
          <w:spacing w:val="1"/>
          <w:sz w:val="24"/>
        </w:rPr>
        <w:t xml:space="preserve"> </w:t>
      </w:r>
      <w:r w:rsidRPr="009E46B6">
        <w:rPr>
          <w:i/>
          <w:sz w:val="24"/>
        </w:rPr>
        <w:t>и</w:t>
      </w:r>
      <w:r w:rsidRPr="009E46B6">
        <w:rPr>
          <w:i/>
          <w:spacing w:val="1"/>
          <w:sz w:val="24"/>
        </w:rPr>
        <w:t xml:space="preserve"> </w:t>
      </w:r>
      <w:r w:rsidRPr="009E46B6">
        <w:rPr>
          <w:i/>
          <w:sz w:val="24"/>
        </w:rPr>
        <w:t>очереди.</w:t>
      </w:r>
      <w:r w:rsidRPr="009E46B6">
        <w:rPr>
          <w:i/>
          <w:spacing w:val="1"/>
          <w:sz w:val="24"/>
        </w:rPr>
        <w:t xml:space="preserve"> </w:t>
      </w:r>
      <w:r w:rsidRPr="009E46B6">
        <w:rPr>
          <w:i/>
          <w:sz w:val="24"/>
        </w:rPr>
        <w:t>Из</w:t>
      </w:r>
      <w:r w:rsidRPr="009E46B6">
        <w:rPr>
          <w:i/>
          <w:spacing w:val="1"/>
          <w:sz w:val="24"/>
        </w:rPr>
        <w:t xml:space="preserve"> </w:t>
      </w:r>
      <w:r w:rsidRPr="009E46B6">
        <w:rPr>
          <w:i/>
          <w:sz w:val="24"/>
        </w:rPr>
        <w:t>деревни</w:t>
      </w:r>
      <w:r w:rsidRPr="009E46B6">
        <w:rPr>
          <w:i/>
          <w:spacing w:val="1"/>
          <w:sz w:val="24"/>
        </w:rPr>
        <w:t xml:space="preserve"> </w:t>
      </w:r>
      <w:r w:rsidRPr="009E46B6">
        <w:rPr>
          <w:i/>
          <w:sz w:val="24"/>
        </w:rPr>
        <w:t>в</w:t>
      </w:r>
      <w:r w:rsidRPr="009E46B6">
        <w:rPr>
          <w:i/>
          <w:spacing w:val="1"/>
          <w:sz w:val="24"/>
        </w:rPr>
        <w:t xml:space="preserve"> </w:t>
      </w:r>
      <w:r w:rsidRPr="009E46B6">
        <w:rPr>
          <w:i/>
          <w:sz w:val="24"/>
        </w:rPr>
        <w:t>город:</w:t>
      </w:r>
      <w:r w:rsidRPr="009E46B6">
        <w:rPr>
          <w:i/>
          <w:spacing w:val="1"/>
          <w:sz w:val="24"/>
        </w:rPr>
        <w:t xml:space="preserve"> </w:t>
      </w:r>
      <w:r w:rsidRPr="009E46B6">
        <w:rPr>
          <w:i/>
          <w:sz w:val="24"/>
        </w:rPr>
        <w:t>последствия</w:t>
      </w:r>
      <w:r w:rsidRPr="009E46B6">
        <w:rPr>
          <w:i/>
          <w:spacing w:val="1"/>
          <w:sz w:val="24"/>
        </w:rPr>
        <w:t xml:space="preserve"> </w:t>
      </w:r>
      <w:r w:rsidRPr="009E46B6">
        <w:rPr>
          <w:i/>
          <w:sz w:val="24"/>
        </w:rPr>
        <w:t>вынужденного</w:t>
      </w:r>
      <w:r w:rsidRPr="009E46B6">
        <w:rPr>
          <w:i/>
          <w:spacing w:val="1"/>
          <w:sz w:val="24"/>
        </w:rPr>
        <w:t xml:space="preserve"> </w:t>
      </w:r>
      <w:r w:rsidRPr="009E46B6">
        <w:rPr>
          <w:i/>
          <w:sz w:val="24"/>
        </w:rPr>
        <w:t>переселения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миграции населения. Жилищная проблема. Условия труда и быта на стройках пятилеток.</w:t>
      </w:r>
      <w:r w:rsidRPr="009E46B6">
        <w:rPr>
          <w:i/>
          <w:spacing w:val="-57"/>
          <w:sz w:val="24"/>
        </w:rPr>
        <w:t xml:space="preserve"> </w:t>
      </w:r>
      <w:r w:rsidRPr="009E46B6">
        <w:rPr>
          <w:i/>
          <w:sz w:val="24"/>
        </w:rPr>
        <w:t>Коллективные формы быта. Возвращение к «традиционным ценностям» в середине 1930-</w:t>
      </w:r>
      <w:r w:rsidRPr="009E46B6">
        <w:rPr>
          <w:i/>
          <w:spacing w:val="-57"/>
          <w:sz w:val="24"/>
        </w:rPr>
        <w:t xml:space="preserve"> </w:t>
      </w:r>
      <w:r w:rsidRPr="009E46B6">
        <w:rPr>
          <w:i/>
          <w:sz w:val="24"/>
        </w:rPr>
        <w:t>х гг. Досуг в городе. Парки культуры и отдыха. ВСХВ в Москве. Образцовые универмаги.</w:t>
      </w:r>
      <w:r w:rsidRPr="009E46B6">
        <w:rPr>
          <w:i/>
          <w:spacing w:val="1"/>
          <w:sz w:val="24"/>
        </w:rPr>
        <w:t xml:space="preserve"> </w:t>
      </w:r>
      <w:r w:rsidRPr="009E46B6">
        <w:rPr>
          <w:sz w:val="24"/>
        </w:rPr>
        <w:t>Пионерия</w:t>
      </w:r>
      <w:r w:rsidRPr="009E46B6">
        <w:rPr>
          <w:spacing w:val="-13"/>
          <w:sz w:val="24"/>
        </w:rPr>
        <w:t xml:space="preserve"> </w:t>
      </w:r>
      <w:r w:rsidRPr="009E46B6">
        <w:rPr>
          <w:sz w:val="24"/>
        </w:rPr>
        <w:t>и</w:t>
      </w:r>
      <w:r w:rsidRPr="009E46B6">
        <w:rPr>
          <w:spacing w:val="-15"/>
          <w:sz w:val="24"/>
        </w:rPr>
        <w:t xml:space="preserve"> </w:t>
      </w:r>
      <w:r w:rsidRPr="009E46B6">
        <w:rPr>
          <w:sz w:val="24"/>
        </w:rPr>
        <w:t>комсомол.</w:t>
      </w:r>
      <w:r w:rsidRPr="009E46B6">
        <w:rPr>
          <w:spacing w:val="-12"/>
          <w:sz w:val="24"/>
        </w:rPr>
        <w:t xml:space="preserve"> </w:t>
      </w:r>
      <w:r w:rsidRPr="009E46B6">
        <w:rPr>
          <w:sz w:val="24"/>
        </w:rPr>
        <w:t>Военно-спортивные</w:t>
      </w:r>
      <w:r w:rsidRPr="009E46B6">
        <w:rPr>
          <w:spacing w:val="-14"/>
          <w:sz w:val="24"/>
        </w:rPr>
        <w:t xml:space="preserve"> </w:t>
      </w:r>
      <w:r w:rsidRPr="009E46B6">
        <w:rPr>
          <w:sz w:val="24"/>
        </w:rPr>
        <w:t>организации.</w:t>
      </w:r>
      <w:r w:rsidRPr="009E46B6">
        <w:rPr>
          <w:spacing w:val="-11"/>
          <w:sz w:val="24"/>
        </w:rPr>
        <w:t xml:space="preserve"> </w:t>
      </w:r>
      <w:r w:rsidRPr="009E46B6">
        <w:rPr>
          <w:i/>
          <w:sz w:val="24"/>
        </w:rPr>
        <w:t>Материнство</w:t>
      </w:r>
      <w:r w:rsidRPr="009E46B6">
        <w:rPr>
          <w:i/>
          <w:spacing w:val="-12"/>
          <w:sz w:val="24"/>
        </w:rPr>
        <w:t xml:space="preserve"> </w:t>
      </w:r>
      <w:r w:rsidRPr="009E46B6">
        <w:rPr>
          <w:i/>
          <w:sz w:val="24"/>
        </w:rPr>
        <w:t>и</w:t>
      </w:r>
      <w:r w:rsidRPr="009E46B6">
        <w:rPr>
          <w:i/>
          <w:spacing w:val="-13"/>
          <w:sz w:val="24"/>
        </w:rPr>
        <w:t xml:space="preserve"> </w:t>
      </w:r>
      <w:r w:rsidRPr="009E46B6">
        <w:rPr>
          <w:i/>
          <w:sz w:val="24"/>
        </w:rPr>
        <w:t>детство</w:t>
      </w:r>
      <w:r w:rsidRPr="009E46B6">
        <w:rPr>
          <w:i/>
          <w:spacing w:val="-11"/>
          <w:sz w:val="24"/>
        </w:rPr>
        <w:t xml:space="preserve"> </w:t>
      </w:r>
      <w:r w:rsidRPr="009E46B6">
        <w:rPr>
          <w:i/>
          <w:sz w:val="24"/>
        </w:rPr>
        <w:t>в</w:t>
      </w:r>
      <w:r w:rsidRPr="009E46B6">
        <w:rPr>
          <w:i/>
          <w:spacing w:val="-13"/>
          <w:sz w:val="24"/>
        </w:rPr>
        <w:t xml:space="preserve"> </w:t>
      </w:r>
      <w:r w:rsidRPr="009E46B6">
        <w:rPr>
          <w:i/>
          <w:sz w:val="24"/>
        </w:rPr>
        <w:t>СССР.</w:t>
      </w:r>
      <w:r w:rsidRPr="009E46B6">
        <w:rPr>
          <w:i/>
          <w:spacing w:val="-58"/>
          <w:sz w:val="24"/>
        </w:rPr>
        <w:t xml:space="preserve"> </w:t>
      </w:r>
      <w:r w:rsidRPr="009E46B6">
        <w:rPr>
          <w:sz w:val="24"/>
        </w:rPr>
        <w:t>Жизнь</w:t>
      </w:r>
      <w:r w:rsidRPr="009E46B6">
        <w:rPr>
          <w:spacing w:val="-2"/>
          <w:sz w:val="24"/>
        </w:rPr>
        <w:t xml:space="preserve"> </w:t>
      </w:r>
      <w:r w:rsidRPr="009E46B6">
        <w:rPr>
          <w:sz w:val="24"/>
        </w:rPr>
        <w:t>в</w:t>
      </w:r>
      <w:r w:rsidRPr="009E46B6">
        <w:rPr>
          <w:spacing w:val="-3"/>
          <w:sz w:val="24"/>
        </w:rPr>
        <w:t xml:space="preserve"> </w:t>
      </w:r>
      <w:r w:rsidRPr="009E46B6">
        <w:rPr>
          <w:sz w:val="24"/>
        </w:rPr>
        <w:t>деревне.</w:t>
      </w:r>
      <w:r w:rsidRPr="009E46B6">
        <w:rPr>
          <w:spacing w:val="-1"/>
          <w:sz w:val="24"/>
        </w:rPr>
        <w:t xml:space="preserve"> </w:t>
      </w:r>
      <w:r w:rsidRPr="009E46B6">
        <w:rPr>
          <w:i/>
          <w:sz w:val="24"/>
        </w:rPr>
        <w:t>Трудодни.</w:t>
      </w:r>
      <w:r w:rsidRPr="009E46B6">
        <w:rPr>
          <w:i/>
          <w:spacing w:val="-1"/>
          <w:sz w:val="24"/>
        </w:rPr>
        <w:t xml:space="preserve"> </w:t>
      </w:r>
      <w:r w:rsidRPr="009E46B6">
        <w:rPr>
          <w:i/>
          <w:sz w:val="24"/>
        </w:rPr>
        <w:t>Единоличники.</w:t>
      </w:r>
      <w:r w:rsidRPr="009E46B6">
        <w:rPr>
          <w:i/>
          <w:spacing w:val="1"/>
          <w:sz w:val="24"/>
        </w:rPr>
        <w:t xml:space="preserve"> </w:t>
      </w:r>
      <w:r w:rsidRPr="009E46B6">
        <w:rPr>
          <w:sz w:val="24"/>
        </w:rPr>
        <w:t>Личные</w:t>
      </w:r>
      <w:r w:rsidRPr="009E46B6">
        <w:rPr>
          <w:spacing w:val="-4"/>
          <w:sz w:val="24"/>
        </w:rPr>
        <w:t xml:space="preserve"> </w:t>
      </w:r>
      <w:r w:rsidRPr="009E46B6">
        <w:rPr>
          <w:sz w:val="24"/>
        </w:rPr>
        <w:t>подсобные</w:t>
      </w:r>
      <w:r w:rsidRPr="009E46B6">
        <w:rPr>
          <w:spacing w:val="-3"/>
          <w:sz w:val="24"/>
        </w:rPr>
        <w:t xml:space="preserve"> </w:t>
      </w:r>
      <w:r w:rsidRPr="009E46B6">
        <w:rPr>
          <w:sz w:val="24"/>
        </w:rPr>
        <w:t>хозяйства</w:t>
      </w:r>
      <w:r w:rsidRPr="009E46B6">
        <w:rPr>
          <w:spacing w:val="-4"/>
          <w:sz w:val="24"/>
        </w:rPr>
        <w:t xml:space="preserve"> </w:t>
      </w:r>
      <w:r w:rsidRPr="009E46B6">
        <w:rPr>
          <w:sz w:val="24"/>
        </w:rPr>
        <w:t>колхозников.</w:t>
      </w:r>
    </w:p>
    <w:p w14:paraId="3D4583DA" w14:textId="77777777" w:rsidR="00CA59FD" w:rsidRPr="009E46B6" w:rsidRDefault="009170FA">
      <w:pPr>
        <w:spacing w:before="1"/>
        <w:ind w:left="682" w:right="586" w:firstLine="707"/>
        <w:jc w:val="both"/>
        <w:rPr>
          <w:sz w:val="24"/>
        </w:rPr>
      </w:pPr>
      <w:r w:rsidRPr="009E46B6">
        <w:rPr>
          <w:sz w:val="24"/>
        </w:rPr>
        <w:t>Внешняя</w:t>
      </w:r>
      <w:r w:rsidRPr="009E46B6">
        <w:rPr>
          <w:spacing w:val="1"/>
          <w:sz w:val="24"/>
        </w:rPr>
        <w:t xml:space="preserve"> </w:t>
      </w:r>
      <w:r w:rsidRPr="009E46B6">
        <w:rPr>
          <w:sz w:val="24"/>
        </w:rPr>
        <w:t>политика</w:t>
      </w:r>
      <w:r w:rsidRPr="009E46B6">
        <w:rPr>
          <w:spacing w:val="1"/>
          <w:sz w:val="24"/>
        </w:rPr>
        <w:t xml:space="preserve"> </w:t>
      </w:r>
      <w:r w:rsidRPr="009E46B6">
        <w:rPr>
          <w:sz w:val="24"/>
        </w:rPr>
        <w:t>СССР</w:t>
      </w:r>
      <w:r w:rsidRPr="009E46B6">
        <w:rPr>
          <w:spacing w:val="1"/>
          <w:sz w:val="24"/>
        </w:rPr>
        <w:t xml:space="preserve"> </w:t>
      </w:r>
      <w:r w:rsidRPr="009E46B6">
        <w:rPr>
          <w:sz w:val="24"/>
        </w:rPr>
        <w:t>в</w:t>
      </w:r>
      <w:r w:rsidRPr="009E46B6">
        <w:rPr>
          <w:spacing w:val="1"/>
          <w:sz w:val="24"/>
        </w:rPr>
        <w:t xml:space="preserve"> </w:t>
      </w:r>
      <w:r w:rsidRPr="009E46B6">
        <w:rPr>
          <w:sz w:val="24"/>
        </w:rPr>
        <w:t>1920–1930-е</w:t>
      </w:r>
      <w:r w:rsidRPr="009E46B6">
        <w:rPr>
          <w:spacing w:val="1"/>
          <w:sz w:val="24"/>
        </w:rPr>
        <w:t xml:space="preserve"> </w:t>
      </w:r>
      <w:r w:rsidRPr="009E46B6">
        <w:rPr>
          <w:sz w:val="24"/>
        </w:rPr>
        <w:t>годы.</w:t>
      </w:r>
      <w:r w:rsidRPr="009E46B6">
        <w:rPr>
          <w:spacing w:val="1"/>
          <w:sz w:val="24"/>
        </w:rPr>
        <w:t xml:space="preserve"> </w:t>
      </w:r>
      <w:r w:rsidRPr="009E46B6">
        <w:rPr>
          <w:sz w:val="24"/>
        </w:rPr>
        <w:t>Внешняя</w:t>
      </w:r>
      <w:r w:rsidRPr="009E46B6">
        <w:rPr>
          <w:spacing w:val="1"/>
          <w:sz w:val="24"/>
        </w:rPr>
        <w:t xml:space="preserve"> </w:t>
      </w:r>
      <w:r w:rsidRPr="009E46B6">
        <w:rPr>
          <w:sz w:val="24"/>
        </w:rPr>
        <w:t>политика:</w:t>
      </w:r>
      <w:r w:rsidRPr="009E46B6">
        <w:rPr>
          <w:spacing w:val="1"/>
          <w:sz w:val="24"/>
        </w:rPr>
        <w:t xml:space="preserve"> </w:t>
      </w:r>
      <w:r w:rsidRPr="009E46B6">
        <w:rPr>
          <w:sz w:val="24"/>
        </w:rPr>
        <w:t>от</w:t>
      </w:r>
      <w:r w:rsidRPr="009E46B6">
        <w:rPr>
          <w:spacing w:val="1"/>
          <w:sz w:val="24"/>
        </w:rPr>
        <w:t xml:space="preserve"> </w:t>
      </w:r>
      <w:r w:rsidRPr="009E46B6">
        <w:rPr>
          <w:sz w:val="24"/>
        </w:rPr>
        <w:t>курса</w:t>
      </w:r>
      <w:r w:rsidRPr="009E46B6">
        <w:rPr>
          <w:spacing w:val="1"/>
          <w:sz w:val="24"/>
        </w:rPr>
        <w:t xml:space="preserve"> </w:t>
      </w:r>
      <w:r w:rsidRPr="009E46B6">
        <w:rPr>
          <w:sz w:val="24"/>
        </w:rPr>
        <w:t>на</w:t>
      </w:r>
      <w:r w:rsidRPr="009E46B6">
        <w:rPr>
          <w:spacing w:val="-57"/>
          <w:sz w:val="24"/>
        </w:rPr>
        <w:t xml:space="preserve"> </w:t>
      </w:r>
      <w:r w:rsidRPr="009E46B6">
        <w:rPr>
          <w:spacing w:val="-1"/>
          <w:sz w:val="24"/>
        </w:rPr>
        <w:t>мировую</w:t>
      </w:r>
      <w:r w:rsidRPr="009E46B6">
        <w:rPr>
          <w:spacing w:val="-12"/>
          <w:sz w:val="24"/>
        </w:rPr>
        <w:t xml:space="preserve"> </w:t>
      </w:r>
      <w:r w:rsidRPr="009E46B6">
        <w:rPr>
          <w:spacing w:val="-1"/>
          <w:sz w:val="24"/>
        </w:rPr>
        <w:t>революцию</w:t>
      </w:r>
      <w:r w:rsidRPr="009E46B6">
        <w:rPr>
          <w:spacing w:val="-12"/>
          <w:sz w:val="24"/>
        </w:rPr>
        <w:t xml:space="preserve"> </w:t>
      </w:r>
      <w:r w:rsidRPr="009E46B6">
        <w:rPr>
          <w:spacing w:val="-1"/>
          <w:sz w:val="24"/>
        </w:rPr>
        <w:t>к</w:t>
      </w:r>
      <w:r w:rsidRPr="009E46B6">
        <w:rPr>
          <w:spacing w:val="-14"/>
          <w:sz w:val="24"/>
        </w:rPr>
        <w:t xml:space="preserve"> </w:t>
      </w:r>
      <w:r w:rsidRPr="009E46B6">
        <w:rPr>
          <w:spacing w:val="-1"/>
          <w:sz w:val="24"/>
        </w:rPr>
        <w:t>концепции</w:t>
      </w:r>
      <w:r w:rsidRPr="009E46B6">
        <w:rPr>
          <w:spacing w:val="-9"/>
          <w:sz w:val="24"/>
        </w:rPr>
        <w:t xml:space="preserve"> </w:t>
      </w:r>
      <w:r w:rsidRPr="009E46B6">
        <w:rPr>
          <w:spacing w:val="-1"/>
          <w:sz w:val="24"/>
        </w:rPr>
        <w:t>«построения</w:t>
      </w:r>
      <w:r w:rsidRPr="009E46B6">
        <w:rPr>
          <w:spacing w:val="-12"/>
          <w:sz w:val="24"/>
        </w:rPr>
        <w:t xml:space="preserve"> </w:t>
      </w:r>
      <w:r w:rsidRPr="009E46B6">
        <w:rPr>
          <w:sz w:val="24"/>
        </w:rPr>
        <w:t>социализма</w:t>
      </w:r>
      <w:r w:rsidRPr="009E46B6">
        <w:rPr>
          <w:spacing w:val="-13"/>
          <w:sz w:val="24"/>
        </w:rPr>
        <w:t xml:space="preserve"> </w:t>
      </w:r>
      <w:r w:rsidRPr="009E46B6">
        <w:rPr>
          <w:sz w:val="24"/>
        </w:rPr>
        <w:t>в</w:t>
      </w:r>
      <w:r w:rsidRPr="009E46B6">
        <w:rPr>
          <w:spacing w:val="-13"/>
          <w:sz w:val="24"/>
        </w:rPr>
        <w:t xml:space="preserve"> </w:t>
      </w:r>
      <w:r w:rsidRPr="009E46B6">
        <w:rPr>
          <w:sz w:val="24"/>
        </w:rPr>
        <w:t>одной</w:t>
      </w:r>
      <w:r w:rsidRPr="009E46B6">
        <w:rPr>
          <w:spacing w:val="-12"/>
          <w:sz w:val="24"/>
        </w:rPr>
        <w:t xml:space="preserve"> </w:t>
      </w:r>
      <w:r w:rsidRPr="009E46B6">
        <w:rPr>
          <w:sz w:val="24"/>
        </w:rPr>
        <w:t>стране».</w:t>
      </w:r>
      <w:r w:rsidRPr="009E46B6">
        <w:rPr>
          <w:spacing w:val="-10"/>
          <w:sz w:val="24"/>
        </w:rPr>
        <w:t xml:space="preserve"> </w:t>
      </w:r>
      <w:r w:rsidRPr="009E46B6">
        <w:rPr>
          <w:i/>
          <w:sz w:val="24"/>
        </w:rPr>
        <w:t>Деятельность</w:t>
      </w:r>
      <w:r w:rsidRPr="009E46B6">
        <w:rPr>
          <w:i/>
          <w:spacing w:val="-58"/>
          <w:sz w:val="24"/>
        </w:rPr>
        <w:t xml:space="preserve"> </w:t>
      </w:r>
      <w:r w:rsidRPr="009E46B6">
        <w:rPr>
          <w:i/>
          <w:sz w:val="24"/>
        </w:rPr>
        <w:t>Коминтерна как инструмента мировой революции. Проблема «царских долгов». Договор в</w:t>
      </w:r>
      <w:r w:rsidRPr="009E46B6">
        <w:rPr>
          <w:i/>
          <w:spacing w:val="-57"/>
          <w:sz w:val="24"/>
        </w:rPr>
        <w:t xml:space="preserve"> </w:t>
      </w:r>
      <w:r w:rsidRPr="009E46B6">
        <w:rPr>
          <w:i/>
          <w:sz w:val="24"/>
        </w:rPr>
        <w:t>Рапалло.</w:t>
      </w:r>
      <w:r w:rsidRPr="009E46B6">
        <w:rPr>
          <w:i/>
          <w:spacing w:val="-7"/>
          <w:sz w:val="24"/>
        </w:rPr>
        <w:t xml:space="preserve"> </w:t>
      </w:r>
      <w:r w:rsidRPr="009E46B6">
        <w:rPr>
          <w:i/>
          <w:sz w:val="24"/>
        </w:rPr>
        <w:t>Выход</w:t>
      </w:r>
      <w:r w:rsidRPr="009E46B6">
        <w:rPr>
          <w:i/>
          <w:spacing w:val="-7"/>
          <w:sz w:val="24"/>
        </w:rPr>
        <w:t xml:space="preserve"> </w:t>
      </w:r>
      <w:r w:rsidRPr="009E46B6">
        <w:rPr>
          <w:i/>
          <w:sz w:val="24"/>
        </w:rPr>
        <w:t>СССР</w:t>
      </w:r>
      <w:r w:rsidRPr="009E46B6">
        <w:rPr>
          <w:i/>
          <w:spacing w:val="-9"/>
          <w:sz w:val="24"/>
        </w:rPr>
        <w:t xml:space="preserve"> </w:t>
      </w:r>
      <w:r w:rsidRPr="009E46B6">
        <w:rPr>
          <w:i/>
          <w:sz w:val="24"/>
        </w:rPr>
        <w:t>из</w:t>
      </w:r>
      <w:r w:rsidRPr="009E46B6">
        <w:rPr>
          <w:i/>
          <w:spacing w:val="-7"/>
          <w:sz w:val="24"/>
        </w:rPr>
        <w:t xml:space="preserve"> </w:t>
      </w:r>
      <w:r w:rsidRPr="009E46B6">
        <w:rPr>
          <w:i/>
          <w:sz w:val="24"/>
        </w:rPr>
        <w:t>международной</w:t>
      </w:r>
      <w:r w:rsidRPr="009E46B6">
        <w:rPr>
          <w:i/>
          <w:spacing w:val="-7"/>
          <w:sz w:val="24"/>
        </w:rPr>
        <w:t xml:space="preserve"> </w:t>
      </w:r>
      <w:r w:rsidRPr="009E46B6">
        <w:rPr>
          <w:i/>
          <w:sz w:val="24"/>
        </w:rPr>
        <w:t>изоляции.</w:t>
      </w:r>
      <w:r w:rsidRPr="009E46B6">
        <w:rPr>
          <w:i/>
          <w:spacing w:val="-7"/>
          <w:sz w:val="24"/>
        </w:rPr>
        <w:t xml:space="preserve"> </w:t>
      </w:r>
      <w:r w:rsidRPr="009E46B6">
        <w:rPr>
          <w:i/>
          <w:sz w:val="24"/>
        </w:rPr>
        <w:t>«Военная</w:t>
      </w:r>
      <w:r w:rsidRPr="009E46B6">
        <w:rPr>
          <w:i/>
          <w:spacing w:val="-7"/>
          <w:sz w:val="24"/>
        </w:rPr>
        <w:t xml:space="preserve"> </w:t>
      </w:r>
      <w:r w:rsidRPr="009E46B6">
        <w:rPr>
          <w:i/>
          <w:sz w:val="24"/>
        </w:rPr>
        <w:t>тревога»</w:t>
      </w:r>
      <w:r w:rsidRPr="009E46B6">
        <w:rPr>
          <w:i/>
          <w:spacing w:val="-7"/>
          <w:sz w:val="24"/>
        </w:rPr>
        <w:t xml:space="preserve"> </w:t>
      </w:r>
      <w:r w:rsidRPr="009E46B6">
        <w:rPr>
          <w:i/>
          <w:sz w:val="24"/>
        </w:rPr>
        <w:t>1927</w:t>
      </w:r>
      <w:r w:rsidRPr="009E46B6">
        <w:rPr>
          <w:i/>
          <w:spacing w:val="-7"/>
          <w:sz w:val="24"/>
        </w:rPr>
        <w:t xml:space="preserve"> </w:t>
      </w:r>
      <w:r w:rsidRPr="009E46B6">
        <w:rPr>
          <w:i/>
          <w:sz w:val="24"/>
        </w:rPr>
        <w:t>г.</w:t>
      </w:r>
      <w:r w:rsidRPr="009E46B6">
        <w:rPr>
          <w:i/>
          <w:spacing w:val="-2"/>
          <w:sz w:val="24"/>
        </w:rPr>
        <w:t xml:space="preserve"> </w:t>
      </w:r>
      <w:r w:rsidRPr="009E46B6">
        <w:rPr>
          <w:i/>
          <w:sz w:val="24"/>
        </w:rPr>
        <w:t>Вступление</w:t>
      </w:r>
      <w:r w:rsidRPr="009E46B6">
        <w:rPr>
          <w:i/>
          <w:spacing w:val="-58"/>
          <w:sz w:val="24"/>
        </w:rPr>
        <w:t xml:space="preserve"> </w:t>
      </w:r>
      <w:r w:rsidRPr="009E46B6">
        <w:rPr>
          <w:i/>
          <w:sz w:val="24"/>
        </w:rPr>
        <w:t xml:space="preserve">СССР в Лигу Наций. Возрастание угрозы мировой войны. </w:t>
      </w:r>
      <w:r w:rsidRPr="009E46B6">
        <w:rPr>
          <w:sz w:val="24"/>
        </w:rPr>
        <w:t>Попытки организовать систему</w:t>
      </w:r>
      <w:r w:rsidRPr="009E46B6">
        <w:rPr>
          <w:spacing w:val="1"/>
          <w:sz w:val="24"/>
        </w:rPr>
        <w:t xml:space="preserve"> </w:t>
      </w:r>
      <w:r w:rsidRPr="009E46B6">
        <w:rPr>
          <w:sz w:val="24"/>
        </w:rPr>
        <w:t>коллективной</w:t>
      </w:r>
      <w:r w:rsidRPr="009E46B6">
        <w:rPr>
          <w:spacing w:val="1"/>
          <w:sz w:val="24"/>
        </w:rPr>
        <w:t xml:space="preserve"> </w:t>
      </w:r>
      <w:r w:rsidRPr="009E46B6">
        <w:rPr>
          <w:sz w:val="24"/>
        </w:rPr>
        <w:t>безопасности</w:t>
      </w:r>
      <w:r w:rsidRPr="009E46B6">
        <w:rPr>
          <w:spacing w:val="1"/>
          <w:sz w:val="24"/>
        </w:rPr>
        <w:t xml:space="preserve"> </w:t>
      </w:r>
      <w:r w:rsidRPr="009E46B6">
        <w:rPr>
          <w:sz w:val="24"/>
        </w:rPr>
        <w:t>в</w:t>
      </w:r>
      <w:r w:rsidRPr="009E46B6">
        <w:rPr>
          <w:spacing w:val="1"/>
          <w:sz w:val="24"/>
        </w:rPr>
        <w:t xml:space="preserve"> </w:t>
      </w:r>
      <w:r w:rsidRPr="009E46B6">
        <w:rPr>
          <w:sz w:val="24"/>
        </w:rPr>
        <w:t>Европе.</w:t>
      </w:r>
      <w:r w:rsidRPr="009E46B6">
        <w:rPr>
          <w:spacing w:val="1"/>
          <w:sz w:val="24"/>
        </w:rPr>
        <w:t xml:space="preserve"> </w:t>
      </w:r>
      <w:r w:rsidRPr="009E46B6">
        <w:rPr>
          <w:i/>
          <w:sz w:val="24"/>
        </w:rPr>
        <w:t>Советские</w:t>
      </w:r>
      <w:r w:rsidRPr="009E46B6">
        <w:rPr>
          <w:i/>
          <w:spacing w:val="1"/>
          <w:sz w:val="24"/>
        </w:rPr>
        <w:t xml:space="preserve"> </w:t>
      </w:r>
      <w:r w:rsidRPr="009E46B6">
        <w:rPr>
          <w:i/>
          <w:sz w:val="24"/>
        </w:rPr>
        <w:t>добровольцы</w:t>
      </w:r>
      <w:r w:rsidRPr="009E46B6">
        <w:rPr>
          <w:i/>
          <w:spacing w:val="1"/>
          <w:sz w:val="24"/>
        </w:rPr>
        <w:t xml:space="preserve"> </w:t>
      </w:r>
      <w:r w:rsidRPr="009E46B6">
        <w:rPr>
          <w:i/>
          <w:sz w:val="24"/>
        </w:rPr>
        <w:t>в</w:t>
      </w:r>
      <w:r w:rsidRPr="009E46B6">
        <w:rPr>
          <w:i/>
          <w:spacing w:val="1"/>
          <w:sz w:val="24"/>
        </w:rPr>
        <w:t xml:space="preserve"> </w:t>
      </w:r>
      <w:r w:rsidRPr="009E46B6">
        <w:rPr>
          <w:i/>
          <w:sz w:val="24"/>
        </w:rPr>
        <w:t>Испании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Китае.</w:t>
      </w:r>
      <w:r w:rsidRPr="009E46B6">
        <w:rPr>
          <w:i/>
          <w:spacing w:val="1"/>
          <w:sz w:val="24"/>
        </w:rPr>
        <w:t xml:space="preserve"> </w:t>
      </w:r>
      <w:r w:rsidRPr="009E46B6">
        <w:rPr>
          <w:sz w:val="24"/>
        </w:rPr>
        <w:t>Вооруженные</w:t>
      </w:r>
      <w:r w:rsidRPr="009E46B6">
        <w:rPr>
          <w:spacing w:val="-10"/>
          <w:sz w:val="24"/>
        </w:rPr>
        <w:t xml:space="preserve"> </w:t>
      </w:r>
      <w:r w:rsidRPr="009E46B6">
        <w:rPr>
          <w:sz w:val="24"/>
        </w:rPr>
        <w:t>конфликты</w:t>
      </w:r>
      <w:r w:rsidRPr="009E46B6">
        <w:rPr>
          <w:spacing w:val="-7"/>
          <w:sz w:val="24"/>
        </w:rPr>
        <w:t xml:space="preserve"> </w:t>
      </w:r>
      <w:r w:rsidRPr="009E46B6">
        <w:rPr>
          <w:sz w:val="24"/>
        </w:rPr>
        <w:t>на</w:t>
      </w:r>
      <w:r w:rsidRPr="009E46B6">
        <w:rPr>
          <w:spacing w:val="-9"/>
          <w:sz w:val="24"/>
        </w:rPr>
        <w:t xml:space="preserve"> </w:t>
      </w:r>
      <w:r w:rsidRPr="009E46B6">
        <w:rPr>
          <w:sz w:val="24"/>
        </w:rPr>
        <w:t>озере</w:t>
      </w:r>
      <w:r w:rsidRPr="009E46B6">
        <w:rPr>
          <w:spacing w:val="-8"/>
          <w:sz w:val="24"/>
        </w:rPr>
        <w:t xml:space="preserve"> </w:t>
      </w:r>
      <w:r w:rsidRPr="009E46B6">
        <w:rPr>
          <w:sz w:val="24"/>
        </w:rPr>
        <w:t>Хасан,</w:t>
      </w:r>
      <w:r w:rsidRPr="009E46B6">
        <w:rPr>
          <w:spacing w:val="-8"/>
          <w:sz w:val="24"/>
        </w:rPr>
        <w:t xml:space="preserve"> </w:t>
      </w:r>
      <w:r w:rsidRPr="009E46B6">
        <w:rPr>
          <w:sz w:val="24"/>
        </w:rPr>
        <w:t>реке</w:t>
      </w:r>
      <w:r w:rsidRPr="009E46B6">
        <w:rPr>
          <w:spacing w:val="-8"/>
          <w:sz w:val="24"/>
        </w:rPr>
        <w:t xml:space="preserve"> </w:t>
      </w:r>
      <w:r w:rsidRPr="009E46B6">
        <w:rPr>
          <w:sz w:val="24"/>
        </w:rPr>
        <w:t>Халхин-Гол</w:t>
      </w:r>
      <w:r w:rsidRPr="009E46B6">
        <w:rPr>
          <w:spacing w:val="-10"/>
          <w:sz w:val="24"/>
        </w:rPr>
        <w:t xml:space="preserve"> </w:t>
      </w:r>
      <w:r w:rsidRPr="009E46B6">
        <w:rPr>
          <w:sz w:val="24"/>
        </w:rPr>
        <w:t>и</w:t>
      </w:r>
      <w:r w:rsidRPr="009E46B6">
        <w:rPr>
          <w:spacing w:val="-9"/>
          <w:sz w:val="24"/>
        </w:rPr>
        <w:t xml:space="preserve"> </w:t>
      </w:r>
      <w:r w:rsidRPr="009E46B6">
        <w:rPr>
          <w:sz w:val="24"/>
        </w:rPr>
        <w:t>ситуация</w:t>
      </w:r>
      <w:r w:rsidRPr="009E46B6">
        <w:rPr>
          <w:spacing w:val="-6"/>
          <w:sz w:val="24"/>
        </w:rPr>
        <w:t xml:space="preserve"> </w:t>
      </w:r>
      <w:r w:rsidRPr="009E46B6">
        <w:rPr>
          <w:sz w:val="24"/>
        </w:rPr>
        <w:t>на</w:t>
      </w:r>
      <w:r w:rsidRPr="009E46B6">
        <w:rPr>
          <w:spacing w:val="-8"/>
          <w:sz w:val="24"/>
        </w:rPr>
        <w:t xml:space="preserve"> </w:t>
      </w:r>
      <w:r w:rsidRPr="009E46B6">
        <w:rPr>
          <w:sz w:val="24"/>
        </w:rPr>
        <w:t>Дальнем</w:t>
      </w:r>
      <w:r w:rsidRPr="009E46B6">
        <w:rPr>
          <w:spacing w:val="-9"/>
          <w:sz w:val="24"/>
        </w:rPr>
        <w:t xml:space="preserve"> </w:t>
      </w:r>
      <w:r w:rsidRPr="009E46B6">
        <w:rPr>
          <w:sz w:val="24"/>
        </w:rPr>
        <w:t>Востоке</w:t>
      </w:r>
      <w:r w:rsidRPr="009E46B6">
        <w:rPr>
          <w:spacing w:val="-57"/>
          <w:sz w:val="24"/>
        </w:rPr>
        <w:t xml:space="preserve"> </w:t>
      </w:r>
      <w:r w:rsidRPr="009E46B6">
        <w:rPr>
          <w:sz w:val="24"/>
        </w:rPr>
        <w:t>в</w:t>
      </w:r>
      <w:r w:rsidRPr="009E46B6">
        <w:rPr>
          <w:spacing w:val="-2"/>
          <w:sz w:val="24"/>
        </w:rPr>
        <w:t xml:space="preserve"> </w:t>
      </w:r>
      <w:r w:rsidRPr="009E46B6">
        <w:rPr>
          <w:sz w:val="24"/>
        </w:rPr>
        <w:t>конце</w:t>
      </w:r>
      <w:r w:rsidRPr="009E46B6">
        <w:rPr>
          <w:spacing w:val="-1"/>
          <w:sz w:val="24"/>
        </w:rPr>
        <w:t xml:space="preserve"> </w:t>
      </w:r>
      <w:r w:rsidRPr="009E46B6">
        <w:rPr>
          <w:sz w:val="24"/>
        </w:rPr>
        <w:t>1930-х</w:t>
      </w:r>
      <w:r w:rsidRPr="009E46B6">
        <w:rPr>
          <w:spacing w:val="2"/>
          <w:sz w:val="24"/>
        </w:rPr>
        <w:t xml:space="preserve"> </w:t>
      </w:r>
      <w:r w:rsidRPr="009E46B6">
        <w:rPr>
          <w:sz w:val="24"/>
        </w:rPr>
        <w:t>гг.</w:t>
      </w:r>
    </w:p>
    <w:p w14:paraId="2EE00A5A" w14:textId="77777777" w:rsidR="00CA59FD" w:rsidRPr="009E46B6" w:rsidRDefault="009170FA">
      <w:pPr>
        <w:pStyle w:val="a3"/>
        <w:ind w:right="588"/>
        <w:rPr>
          <w:i/>
        </w:rPr>
      </w:pPr>
      <w:r w:rsidRPr="009E46B6">
        <w:t>СССР</w:t>
      </w:r>
      <w:r w:rsidRPr="009E46B6">
        <w:rPr>
          <w:spacing w:val="1"/>
        </w:rPr>
        <w:t xml:space="preserve"> </w:t>
      </w:r>
      <w:r w:rsidRPr="009E46B6">
        <w:t>накануне</w:t>
      </w:r>
      <w:r w:rsidRPr="009E46B6">
        <w:rPr>
          <w:spacing w:val="1"/>
        </w:rPr>
        <w:t xml:space="preserve"> </w:t>
      </w:r>
      <w:r w:rsidRPr="009E46B6">
        <w:t>Великой</w:t>
      </w:r>
      <w:r w:rsidRPr="009E46B6">
        <w:rPr>
          <w:spacing w:val="1"/>
        </w:rPr>
        <w:t xml:space="preserve"> </w:t>
      </w:r>
      <w:r w:rsidRPr="009E46B6">
        <w:t>Отечественной</w:t>
      </w:r>
      <w:r w:rsidRPr="009E46B6">
        <w:rPr>
          <w:spacing w:val="1"/>
        </w:rPr>
        <w:t xml:space="preserve"> </w:t>
      </w:r>
      <w:r w:rsidRPr="009E46B6">
        <w:t>войны.</w:t>
      </w:r>
      <w:r w:rsidRPr="009E46B6">
        <w:rPr>
          <w:spacing w:val="1"/>
        </w:rPr>
        <w:t xml:space="preserve"> </w:t>
      </w:r>
      <w:r w:rsidRPr="009E46B6">
        <w:t>Форсирование</w:t>
      </w:r>
      <w:r w:rsidRPr="009E46B6">
        <w:rPr>
          <w:spacing w:val="1"/>
        </w:rPr>
        <w:t xml:space="preserve"> </w:t>
      </w:r>
      <w:r w:rsidRPr="009E46B6">
        <w:t>военного</w:t>
      </w:r>
      <w:r w:rsidRPr="009E46B6">
        <w:rPr>
          <w:spacing w:val="1"/>
        </w:rPr>
        <w:t xml:space="preserve"> </w:t>
      </w:r>
      <w:r w:rsidRPr="009E46B6">
        <w:t>производства</w:t>
      </w:r>
      <w:r w:rsidRPr="009E46B6">
        <w:rPr>
          <w:spacing w:val="1"/>
        </w:rPr>
        <w:t xml:space="preserve"> </w:t>
      </w:r>
      <w:r w:rsidRPr="009E46B6">
        <w:t>и</w:t>
      </w:r>
      <w:r w:rsidRPr="009E46B6">
        <w:rPr>
          <w:spacing w:val="1"/>
        </w:rPr>
        <w:t xml:space="preserve"> </w:t>
      </w:r>
      <w:r w:rsidRPr="009E46B6">
        <w:t>освоения</w:t>
      </w:r>
      <w:r w:rsidRPr="009E46B6">
        <w:rPr>
          <w:spacing w:val="1"/>
        </w:rPr>
        <w:t xml:space="preserve"> </w:t>
      </w:r>
      <w:r w:rsidRPr="009E46B6">
        <w:t>новой</w:t>
      </w:r>
      <w:r w:rsidRPr="009E46B6">
        <w:rPr>
          <w:spacing w:val="1"/>
        </w:rPr>
        <w:t xml:space="preserve"> </w:t>
      </w:r>
      <w:r w:rsidRPr="009E46B6">
        <w:t>техники.</w:t>
      </w:r>
      <w:r w:rsidRPr="009E46B6">
        <w:rPr>
          <w:spacing w:val="1"/>
        </w:rPr>
        <w:t xml:space="preserve"> </w:t>
      </w:r>
      <w:r w:rsidRPr="009E46B6">
        <w:t>Ужесточение</w:t>
      </w:r>
      <w:r w:rsidRPr="009E46B6">
        <w:rPr>
          <w:spacing w:val="1"/>
        </w:rPr>
        <w:t xml:space="preserve"> </w:t>
      </w:r>
      <w:r w:rsidRPr="009E46B6">
        <w:t>трудового</w:t>
      </w:r>
      <w:r w:rsidRPr="009E46B6">
        <w:rPr>
          <w:spacing w:val="1"/>
        </w:rPr>
        <w:t xml:space="preserve"> </w:t>
      </w:r>
      <w:r w:rsidRPr="009E46B6">
        <w:t>законодательства.</w:t>
      </w:r>
      <w:r w:rsidRPr="009E46B6">
        <w:rPr>
          <w:spacing w:val="1"/>
        </w:rPr>
        <w:t xml:space="preserve"> </w:t>
      </w:r>
      <w:r w:rsidRPr="009E46B6">
        <w:rPr>
          <w:i/>
        </w:rPr>
        <w:t xml:space="preserve">Нарастание негативных тенденций в экономике. </w:t>
      </w:r>
      <w:r w:rsidRPr="009E46B6">
        <w:t>Мюнхенский договор 1938 г. и угроза</w:t>
      </w:r>
      <w:r w:rsidRPr="009E46B6">
        <w:rPr>
          <w:spacing w:val="1"/>
        </w:rPr>
        <w:t xml:space="preserve"> </w:t>
      </w:r>
      <w:r w:rsidRPr="009E46B6">
        <w:t>международной</w:t>
      </w:r>
      <w:r w:rsidRPr="009E46B6">
        <w:rPr>
          <w:spacing w:val="1"/>
        </w:rPr>
        <w:t xml:space="preserve"> </w:t>
      </w:r>
      <w:r w:rsidRPr="009E46B6">
        <w:t>изоляции</w:t>
      </w:r>
      <w:r w:rsidRPr="009E46B6">
        <w:rPr>
          <w:spacing w:val="1"/>
        </w:rPr>
        <w:t xml:space="preserve"> </w:t>
      </w:r>
      <w:r w:rsidRPr="009E46B6">
        <w:t>СССР.</w:t>
      </w:r>
      <w:r w:rsidRPr="009E46B6">
        <w:rPr>
          <w:spacing w:val="1"/>
        </w:rPr>
        <w:t xml:space="preserve"> </w:t>
      </w:r>
      <w:r w:rsidRPr="009E46B6">
        <w:t>Заключение</w:t>
      </w:r>
      <w:r w:rsidRPr="009E46B6">
        <w:rPr>
          <w:spacing w:val="1"/>
        </w:rPr>
        <w:t xml:space="preserve"> </w:t>
      </w:r>
      <w:r w:rsidRPr="009E46B6">
        <w:t>договора</w:t>
      </w:r>
      <w:r w:rsidRPr="009E46B6">
        <w:rPr>
          <w:spacing w:val="1"/>
        </w:rPr>
        <w:t xml:space="preserve"> </w:t>
      </w:r>
      <w:r w:rsidRPr="009E46B6">
        <w:t>о</w:t>
      </w:r>
      <w:r w:rsidRPr="009E46B6">
        <w:rPr>
          <w:spacing w:val="1"/>
        </w:rPr>
        <w:t xml:space="preserve"> </w:t>
      </w:r>
      <w:r w:rsidRPr="009E46B6">
        <w:t>ненападении</w:t>
      </w:r>
      <w:r w:rsidRPr="009E46B6">
        <w:rPr>
          <w:spacing w:val="1"/>
        </w:rPr>
        <w:t xml:space="preserve"> </w:t>
      </w:r>
      <w:r w:rsidRPr="009E46B6">
        <w:t>между СССР</w:t>
      </w:r>
      <w:r w:rsidRPr="009E46B6">
        <w:rPr>
          <w:spacing w:val="1"/>
        </w:rPr>
        <w:t xml:space="preserve"> </w:t>
      </w:r>
      <w:r w:rsidRPr="009E46B6">
        <w:t>и</w:t>
      </w:r>
      <w:r w:rsidRPr="009E46B6">
        <w:rPr>
          <w:spacing w:val="1"/>
        </w:rPr>
        <w:t xml:space="preserve"> </w:t>
      </w:r>
      <w:r w:rsidRPr="009E46B6">
        <w:t>Германией в 1939 г. Включение в состав СССР Латвии, Литвы и Эстонии; Бессарабии,</w:t>
      </w:r>
      <w:r w:rsidRPr="009E46B6">
        <w:rPr>
          <w:spacing w:val="1"/>
        </w:rPr>
        <w:t xml:space="preserve"> </w:t>
      </w:r>
      <w:r w:rsidRPr="009E46B6">
        <w:t>Северной</w:t>
      </w:r>
      <w:r w:rsidRPr="009E46B6">
        <w:rPr>
          <w:spacing w:val="41"/>
        </w:rPr>
        <w:t xml:space="preserve"> </w:t>
      </w:r>
      <w:r w:rsidRPr="009E46B6">
        <w:t>Буковины,</w:t>
      </w:r>
      <w:r w:rsidRPr="009E46B6">
        <w:rPr>
          <w:spacing w:val="40"/>
        </w:rPr>
        <w:t xml:space="preserve"> </w:t>
      </w:r>
      <w:r w:rsidRPr="009E46B6">
        <w:t>Западной</w:t>
      </w:r>
      <w:r w:rsidRPr="009E46B6">
        <w:rPr>
          <w:spacing w:val="41"/>
        </w:rPr>
        <w:t xml:space="preserve"> </w:t>
      </w:r>
      <w:r w:rsidRPr="009E46B6">
        <w:t>Украины</w:t>
      </w:r>
      <w:r w:rsidRPr="009E46B6">
        <w:rPr>
          <w:spacing w:val="38"/>
        </w:rPr>
        <w:t xml:space="preserve"> </w:t>
      </w:r>
      <w:r w:rsidRPr="009E46B6">
        <w:t>и</w:t>
      </w:r>
      <w:r w:rsidRPr="009E46B6">
        <w:rPr>
          <w:spacing w:val="42"/>
        </w:rPr>
        <w:t xml:space="preserve"> </w:t>
      </w:r>
      <w:r w:rsidRPr="009E46B6">
        <w:t>Западной</w:t>
      </w:r>
      <w:r w:rsidRPr="009E46B6">
        <w:rPr>
          <w:spacing w:val="41"/>
        </w:rPr>
        <w:t xml:space="preserve"> </w:t>
      </w:r>
      <w:r w:rsidRPr="009E46B6">
        <w:t>Белоруссии.</w:t>
      </w:r>
      <w:r w:rsidRPr="009E46B6">
        <w:rPr>
          <w:spacing w:val="48"/>
        </w:rPr>
        <w:t xml:space="preserve"> </w:t>
      </w:r>
      <w:r w:rsidRPr="009E46B6">
        <w:rPr>
          <w:i/>
        </w:rPr>
        <w:t>Катынская</w:t>
      </w:r>
      <w:r w:rsidRPr="009E46B6">
        <w:rPr>
          <w:i/>
          <w:spacing w:val="40"/>
        </w:rPr>
        <w:t xml:space="preserve"> </w:t>
      </w:r>
      <w:r w:rsidRPr="009E46B6">
        <w:rPr>
          <w:i/>
        </w:rPr>
        <w:t>трагедия.</w:t>
      </w:r>
    </w:p>
    <w:p w14:paraId="63F9F576" w14:textId="77777777" w:rsidR="00CA59FD" w:rsidRPr="009E46B6" w:rsidRDefault="009170FA">
      <w:pPr>
        <w:pStyle w:val="a3"/>
        <w:spacing w:before="1"/>
        <w:ind w:firstLine="0"/>
      </w:pPr>
      <w:r w:rsidRPr="009E46B6">
        <w:t>«Зимняя</w:t>
      </w:r>
      <w:r w:rsidRPr="009E46B6">
        <w:rPr>
          <w:spacing w:val="-1"/>
        </w:rPr>
        <w:t xml:space="preserve"> </w:t>
      </w:r>
      <w:r w:rsidRPr="009E46B6">
        <w:t>война»</w:t>
      </w:r>
      <w:r w:rsidRPr="009E46B6">
        <w:rPr>
          <w:spacing w:val="-9"/>
        </w:rPr>
        <w:t xml:space="preserve"> </w:t>
      </w:r>
      <w:r w:rsidRPr="009E46B6">
        <w:t>с</w:t>
      </w:r>
      <w:r w:rsidRPr="009E46B6">
        <w:rPr>
          <w:spacing w:val="-2"/>
        </w:rPr>
        <w:t xml:space="preserve"> </w:t>
      </w:r>
      <w:r w:rsidRPr="009E46B6">
        <w:t>Финляндией.</w:t>
      </w:r>
    </w:p>
    <w:p w14:paraId="074A96BF" w14:textId="77777777" w:rsidR="00CA59FD" w:rsidRPr="009E46B6" w:rsidRDefault="009170FA">
      <w:pPr>
        <w:ind w:left="1390"/>
        <w:jc w:val="both"/>
        <w:rPr>
          <w:i/>
          <w:sz w:val="24"/>
        </w:rPr>
      </w:pPr>
      <w:r w:rsidRPr="009E46B6">
        <w:rPr>
          <w:i/>
          <w:sz w:val="24"/>
        </w:rPr>
        <w:t>Наш</w:t>
      </w:r>
      <w:r w:rsidRPr="009E46B6">
        <w:rPr>
          <w:i/>
          <w:spacing w:val="-3"/>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1920–1930-е</w:t>
      </w:r>
      <w:r w:rsidRPr="009E46B6">
        <w:rPr>
          <w:i/>
          <w:spacing w:val="-2"/>
          <w:sz w:val="24"/>
        </w:rPr>
        <w:t xml:space="preserve"> </w:t>
      </w:r>
      <w:r w:rsidRPr="009E46B6">
        <w:rPr>
          <w:i/>
          <w:sz w:val="24"/>
        </w:rPr>
        <w:t>гг.</w:t>
      </w:r>
    </w:p>
    <w:p w14:paraId="5385DFEC" w14:textId="77777777" w:rsidR="00CA59FD" w:rsidRPr="009E46B6" w:rsidRDefault="00CA59FD">
      <w:pPr>
        <w:pStyle w:val="a3"/>
        <w:spacing w:before="5"/>
        <w:ind w:left="0" w:firstLine="0"/>
        <w:jc w:val="left"/>
        <w:rPr>
          <w:i/>
        </w:rPr>
      </w:pPr>
    </w:p>
    <w:p w14:paraId="51EC45F6" w14:textId="77777777" w:rsidR="00CA59FD" w:rsidRPr="009E46B6" w:rsidRDefault="009170FA">
      <w:pPr>
        <w:pStyle w:val="2"/>
      </w:pPr>
      <w:r w:rsidRPr="009E46B6">
        <w:t>Великая</w:t>
      </w:r>
      <w:r w:rsidRPr="009E46B6">
        <w:rPr>
          <w:spacing w:val="-2"/>
        </w:rPr>
        <w:t xml:space="preserve"> </w:t>
      </w:r>
      <w:r w:rsidRPr="009E46B6">
        <w:t>Отечественная</w:t>
      </w:r>
      <w:r w:rsidRPr="009E46B6">
        <w:rPr>
          <w:spacing w:val="-1"/>
        </w:rPr>
        <w:t xml:space="preserve"> </w:t>
      </w:r>
      <w:r w:rsidRPr="009E46B6">
        <w:t>война. 1941–1945</w:t>
      </w:r>
    </w:p>
    <w:p w14:paraId="7044D76A" w14:textId="77777777" w:rsidR="00CA59FD" w:rsidRPr="009E46B6" w:rsidRDefault="009170FA">
      <w:pPr>
        <w:pStyle w:val="a3"/>
        <w:ind w:right="587"/>
      </w:pPr>
      <w:r w:rsidRPr="009E46B6">
        <w:t>Вторжение Германии и ее сателлитов на территорию СССР. Первый период войны</w:t>
      </w:r>
      <w:r w:rsidRPr="009E46B6">
        <w:rPr>
          <w:spacing w:val="1"/>
        </w:rPr>
        <w:t xml:space="preserve"> </w:t>
      </w:r>
      <w:r w:rsidRPr="009E46B6">
        <w:t>(июнь 1941 – осень 1942). План «Барбаросса». Соотношение сил сторон на 22 июня 1941 г.</w:t>
      </w:r>
      <w:r w:rsidRPr="009E46B6">
        <w:rPr>
          <w:spacing w:val="-58"/>
        </w:rPr>
        <w:t xml:space="preserve"> </w:t>
      </w:r>
      <w:r w:rsidRPr="009E46B6">
        <w:t>Брестская крепость. Массовый героизм воинов – всех народов СССР. Причины поражений</w:t>
      </w:r>
      <w:r w:rsidRPr="009E46B6">
        <w:rPr>
          <w:spacing w:val="-57"/>
        </w:rPr>
        <w:t xml:space="preserve"> </w:t>
      </w:r>
      <w:r w:rsidRPr="009E46B6">
        <w:t>Красной</w:t>
      </w:r>
      <w:r w:rsidRPr="009E46B6">
        <w:rPr>
          <w:spacing w:val="1"/>
        </w:rPr>
        <w:t xml:space="preserve"> </w:t>
      </w:r>
      <w:r w:rsidRPr="009E46B6">
        <w:t>Армии</w:t>
      </w:r>
      <w:r w:rsidRPr="009E46B6">
        <w:rPr>
          <w:spacing w:val="1"/>
        </w:rPr>
        <w:t xml:space="preserve"> </w:t>
      </w:r>
      <w:r w:rsidRPr="009E46B6">
        <w:t>на</w:t>
      </w:r>
      <w:r w:rsidRPr="009E46B6">
        <w:rPr>
          <w:spacing w:val="1"/>
        </w:rPr>
        <w:t xml:space="preserve"> </w:t>
      </w:r>
      <w:r w:rsidRPr="009E46B6">
        <w:t>начальном</w:t>
      </w:r>
      <w:r w:rsidRPr="009E46B6">
        <w:rPr>
          <w:spacing w:val="1"/>
        </w:rPr>
        <w:t xml:space="preserve"> </w:t>
      </w:r>
      <w:r w:rsidRPr="009E46B6">
        <w:t>этапе</w:t>
      </w:r>
      <w:r w:rsidRPr="009E46B6">
        <w:rPr>
          <w:spacing w:val="1"/>
        </w:rPr>
        <w:t xml:space="preserve"> </w:t>
      </w:r>
      <w:r w:rsidRPr="009E46B6">
        <w:t>войны.</w:t>
      </w:r>
      <w:r w:rsidRPr="009E46B6">
        <w:rPr>
          <w:spacing w:val="1"/>
        </w:rPr>
        <w:t xml:space="preserve"> </w:t>
      </w:r>
      <w:r w:rsidRPr="009E46B6">
        <w:t>Чрезвычайные</w:t>
      </w:r>
      <w:r w:rsidRPr="009E46B6">
        <w:rPr>
          <w:spacing w:val="1"/>
        </w:rPr>
        <w:t xml:space="preserve"> </w:t>
      </w:r>
      <w:r w:rsidRPr="009E46B6">
        <w:t>меры</w:t>
      </w:r>
      <w:r w:rsidRPr="009E46B6">
        <w:rPr>
          <w:spacing w:val="1"/>
        </w:rPr>
        <w:t xml:space="preserve"> </w:t>
      </w:r>
      <w:r w:rsidRPr="009E46B6">
        <w:t>руководства</w:t>
      </w:r>
      <w:r w:rsidRPr="009E46B6">
        <w:rPr>
          <w:spacing w:val="1"/>
        </w:rPr>
        <w:t xml:space="preserve"> </w:t>
      </w:r>
      <w:r w:rsidRPr="009E46B6">
        <w:t>страны,</w:t>
      </w:r>
      <w:r w:rsidRPr="009E46B6">
        <w:rPr>
          <w:spacing w:val="-57"/>
        </w:rPr>
        <w:t xml:space="preserve"> </w:t>
      </w:r>
      <w:r w:rsidRPr="009E46B6">
        <w:t>образование</w:t>
      </w:r>
      <w:r w:rsidRPr="009E46B6">
        <w:rPr>
          <w:spacing w:val="20"/>
        </w:rPr>
        <w:t xml:space="preserve"> </w:t>
      </w:r>
      <w:r w:rsidRPr="009E46B6">
        <w:t>Государственного</w:t>
      </w:r>
      <w:r w:rsidRPr="009E46B6">
        <w:rPr>
          <w:spacing w:val="21"/>
        </w:rPr>
        <w:t xml:space="preserve"> </w:t>
      </w:r>
      <w:r w:rsidRPr="009E46B6">
        <w:t>комитета</w:t>
      </w:r>
      <w:r w:rsidRPr="009E46B6">
        <w:rPr>
          <w:spacing w:val="21"/>
        </w:rPr>
        <w:t xml:space="preserve"> </w:t>
      </w:r>
      <w:r w:rsidRPr="009E46B6">
        <w:t>обороны.</w:t>
      </w:r>
      <w:r w:rsidRPr="009E46B6">
        <w:rPr>
          <w:spacing w:val="21"/>
        </w:rPr>
        <w:t xml:space="preserve"> </w:t>
      </w:r>
      <w:r w:rsidRPr="009E46B6">
        <w:t>И.В.</w:t>
      </w:r>
      <w:r w:rsidRPr="009E46B6">
        <w:rPr>
          <w:spacing w:val="23"/>
        </w:rPr>
        <w:t xml:space="preserve"> </w:t>
      </w:r>
      <w:r w:rsidRPr="009E46B6">
        <w:t>Сталин</w:t>
      </w:r>
      <w:r w:rsidRPr="009E46B6">
        <w:rPr>
          <w:spacing w:val="29"/>
        </w:rPr>
        <w:t xml:space="preserve"> </w:t>
      </w:r>
      <w:r w:rsidRPr="009E46B6">
        <w:t>–</w:t>
      </w:r>
      <w:r w:rsidRPr="009E46B6">
        <w:rPr>
          <w:spacing w:val="22"/>
        </w:rPr>
        <w:t xml:space="preserve"> </w:t>
      </w:r>
      <w:r w:rsidRPr="009E46B6">
        <w:t>Верховный</w:t>
      </w:r>
    </w:p>
    <w:p w14:paraId="1E05D75E" w14:textId="77777777" w:rsidR="00CA59FD" w:rsidRPr="009E46B6" w:rsidRDefault="009170FA">
      <w:pPr>
        <w:spacing w:before="66"/>
        <w:ind w:left="682" w:right="586"/>
        <w:jc w:val="both"/>
        <w:rPr>
          <w:sz w:val="24"/>
        </w:rPr>
      </w:pPr>
      <w:r w:rsidRPr="009E46B6">
        <w:rPr>
          <w:sz w:val="24"/>
        </w:rPr>
        <w:t xml:space="preserve">главнокомандующий. </w:t>
      </w:r>
      <w:r w:rsidRPr="009E46B6">
        <w:rPr>
          <w:i/>
          <w:sz w:val="24"/>
        </w:rPr>
        <w:t>Роль партии в мобилизации сил на отпор врагу. Создание дивизий</w:t>
      </w:r>
      <w:r w:rsidRPr="009E46B6">
        <w:rPr>
          <w:i/>
          <w:spacing w:val="1"/>
          <w:sz w:val="24"/>
        </w:rPr>
        <w:t xml:space="preserve"> </w:t>
      </w:r>
      <w:r w:rsidRPr="009E46B6">
        <w:rPr>
          <w:i/>
          <w:sz w:val="24"/>
        </w:rPr>
        <w:t xml:space="preserve">народного ополчения. </w:t>
      </w:r>
      <w:r w:rsidRPr="009E46B6">
        <w:rPr>
          <w:sz w:val="24"/>
        </w:rPr>
        <w:t xml:space="preserve">Смоленское сражение. </w:t>
      </w:r>
      <w:r w:rsidRPr="009E46B6">
        <w:rPr>
          <w:i/>
          <w:sz w:val="24"/>
        </w:rPr>
        <w:t>Наступление советских войск под Ельней.</w:t>
      </w:r>
      <w:r w:rsidRPr="009E46B6">
        <w:rPr>
          <w:i/>
          <w:spacing w:val="1"/>
          <w:sz w:val="24"/>
        </w:rPr>
        <w:t xml:space="preserve"> </w:t>
      </w:r>
      <w:r w:rsidRPr="009E46B6">
        <w:rPr>
          <w:sz w:val="24"/>
        </w:rPr>
        <w:t>Начало</w:t>
      </w:r>
      <w:r w:rsidRPr="009E46B6">
        <w:rPr>
          <w:spacing w:val="10"/>
          <w:sz w:val="24"/>
        </w:rPr>
        <w:t xml:space="preserve"> </w:t>
      </w:r>
      <w:r w:rsidRPr="009E46B6">
        <w:rPr>
          <w:sz w:val="24"/>
        </w:rPr>
        <w:t>блокады</w:t>
      </w:r>
      <w:r w:rsidRPr="009E46B6">
        <w:rPr>
          <w:spacing w:val="10"/>
          <w:sz w:val="24"/>
        </w:rPr>
        <w:t xml:space="preserve"> </w:t>
      </w:r>
      <w:r w:rsidRPr="009E46B6">
        <w:rPr>
          <w:sz w:val="24"/>
        </w:rPr>
        <w:t>Ленинграда.</w:t>
      </w:r>
      <w:r w:rsidRPr="009E46B6">
        <w:rPr>
          <w:spacing w:val="10"/>
          <w:sz w:val="24"/>
        </w:rPr>
        <w:t xml:space="preserve"> </w:t>
      </w:r>
      <w:r w:rsidRPr="009E46B6">
        <w:rPr>
          <w:sz w:val="24"/>
        </w:rPr>
        <w:t>Оборона</w:t>
      </w:r>
      <w:r w:rsidRPr="009E46B6">
        <w:rPr>
          <w:spacing w:val="9"/>
          <w:sz w:val="24"/>
        </w:rPr>
        <w:t xml:space="preserve"> </w:t>
      </w:r>
      <w:r w:rsidRPr="009E46B6">
        <w:rPr>
          <w:sz w:val="24"/>
        </w:rPr>
        <w:t>Одессы</w:t>
      </w:r>
      <w:r w:rsidRPr="009E46B6">
        <w:rPr>
          <w:spacing w:val="11"/>
          <w:sz w:val="24"/>
        </w:rPr>
        <w:t xml:space="preserve"> </w:t>
      </w:r>
      <w:r w:rsidRPr="009E46B6">
        <w:rPr>
          <w:sz w:val="24"/>
        </w:rPr>
        <w:t>и</w:t>
      </w:r>
      <w:r w:rsidRPr="009E46B6">
        <w:rPr>
          <w:spacing w:val="11"/>
          <w:sz w:val="24"/>
        </w:rPr>
        <w:t xml:space="preserve"> </w:t>
      </w:r>
      <w:r w:rsidRPr="009E46B6">
        <w:rPr>
          <w:sz w:val="24"/>
        </w:rPr>
        <w:t>Севастополя.</w:t>
      </w:r>
      <w:r w:rsidRPr="009E46B6">
        <w:rPr>
          <w:spacing w:val="10"/>
          <w:sz w:val="24"/>
        </w:rPr>
        <w:t xml:space="preserve"> </w:t>
      </w:r>
      <w:r w:rsidRPr="009E46B6">
        <w:rPr>
          <w:sz w:val="24"/>
        </w:rPr>
        <w:t>Срыв</w:t>
      </w:r>
      <w:r w:rsidRPr="009E46B6">
        <w:rPr>
          <w:spacing w:val="9"/>
          <w:sz w:val="24"/>
        </w:rPr>
        <w:t xml:space="preserve"> </w:t>
      </w:r>
      <w:r w:rsidRPr="009E46B6">
        <w:rPr>
          <w:sz w:val="24"/>
        </w:rPr>
        <w:t>гитлеровских</w:t>
      </w:r>
      <w:r w:rsidRPr="009E46B6">
        <w:rPr>
          <w:spacing w:val="12"/>
          <w:sz w:val="24"/>
        </w:rPr>
        <w:t xml:space="preserve"> </w:t>
      </w:r>
      <w:r w:rsidRPr="009E46B6">
        <w:rPr>
          <w:sz w:val="24"/>
        </w:rPr>
        <w:t>планов</w:t>
      </w:r>
    </w:p>
    <w:p w14:paraId="612405AA" w14:textId="77777777" w:rsidR="00CA59FD" w:rsidRPr="009E46B6" w:rsidRDefault="009170FA">
      <w:pPr>
        <w:pStyle w:val="a3"/>
        <w:spacing w:before="1"/>
        <w:ind w:firstLine="0"/>
      </w:pPr>
      <w:r w:rsidRPr="009E46B6">
        <w:t>«молниеносной</w:t>
      </w:r>
      <w:r w:rsidRPr="009E46B6">
        <w:rPr>
          <w:spacing w:val="-5"/>
        </w:rPr>
        <w:t xml:space="preserve"> </w:t>
      </w:r>
      <w:r w:rsidRPr="009E46B6">
        <w:t>войны».</w:t>
      </w:r>
    </w:p>
    <w:p w14:paraId="3DFA46C4" w14:textId="77777777" w:rsidR="00CA59FD" w:rsidRPr="009E46B6" w:rsidRDefault="009170FA">
      <w:pPr>
        <w:ind w:left="682" w:right="585" w:firstLine="707"/>
        <w:jc w:val="both"/>
        <w:rPr>
          <w:sz w:val="24"/>
        </w:rPr>
      </w:pPr>
      <w:r w:rsidRPr="009E46B6">
        <w:rPr>
          <w:sz w:val="24"/>
        </w:rPr>
        <w:t>Битва за Москву. Наступление гитлеровских войск: Москва на осадном положении.</w:t>
      </w:r>
      <w:r w:rsidRPr="009E46B6">
        <w:rPr>
          <w:spacing w:val="-57"/>
          <w:sz w:val="24"/>
        </w:rPr>
        <w:t xml:space="preserve"> </w:t>
      </w:r>
      <w:r w:rsidRPr="009E46B6">
        <w:rPr>
          <w:sz w:val="24"/>
        </w:rPr>
        <w:t>Парад 7 ноября на Красной площади. Переход в контрнаступление и разгром немецкой</w:t>
      </w:r>
      <w:r w:rsidRPr="009E46B6">
        <w:rPr>
          <w:spacing w:val="1"/>
          <w:sz w:val="24"/>
        </w:rPr>
        <w:t xml:space="preserve"> </w:t>
      </w:r>
      <w:r w:rsidRPr="009E46B6">
        <w:rPr>
          <w:sz w:val="24"/>
        </w:rPr>
        <w:lastRenderedPageBreak/>
        <w:t>группировки под Москвой. Наступательные операции Красной Армии зимой–весной 1942</w:t>
      </w:r>
      <w:r w:rsidRPr="009E46B6">
        <w:rPr>
          <w:spacing w:val="1"/>
          <w:sz w:val="24"/>
        </w:rPr>
        <w:t xml:space="preserve"> </w:t>
      </w:r>
      <w:r w:rsidRPr="009E46B6">
        <w:rPr>
          <w:sz w:val="24"/>
        </w:rPr>
        <w:t xml:space="preserve">г. </w:t>
      </w:r>
      <w:r w:rsidRPr="009E46B6">
        <w:rPr>
          <w:i/>
          <w:sz w:val="24"/>
        </w:rPr>
        <w:t xml:space="preserve">Неудача Ржевско-Вяземской операции. Битва за Воронеж. </w:t>
      </w:r>
      <w:r w:rsidRPr="009E46B6">
        <w:rPr>
          <w:sz w:val="24"/>
        </w:rPr>
        <w:t>Итоги Московской битвы.</w:t>
      </w:r>
      <w:r w:rsidRPr="009E46B6">
        <w:rPr>
          <w:spacing w:val="1"/>
          <w:sz w:val="24"/>
        </w:rPr>
        <w:t xml:space="preserve"> </w:t>
      </w:r>
      <w:r w:rsidRPr="009E46B6">
        <w:rPr>
          <w:sz w:val="24"/>
        </w:rPr>
        <w:t>Блокада</w:t>
      </w:r>
      <w:r w:rsidRPr="009E46B6">
        <w:rPr>
          <w:spacing w:val="1"/>
          <w:sz w:val="24"/>
        </w:rPr>
        <w:t xml:space="preserve"> </w:t>
      </w:r>
      <w:r w:rsidRPr="009E46B6">
        <w:rPr>
          <w:sz w:val="24"/>
        </w:rPr>
        <w:t>Ленинграда.</w:t>
      </w:r>
      <w:r w:rsidRPr="009E46B6">
        <w:rPr>
          <w:spacing w:val="1"/>
          <w:sz w:val="24"/>
        </w:rPr>
        <w:t xml:space="preserve"> </w:t>
      </w:r>
      <w:r w:rsidRPr="009E46B6">
        <w:rPr>
          <w:sz w:val="24"/>
        </w:rPr>
        <w:t>Героизм</w:t>
      </w:r>
      <w:r w:rsidRPr="009E46B6">
        <w:rPr>
          <w:spacing w:val="1"/>
          <w:sz w:val="24"/>
        </w:rPr>
        <w:t xml:space="preserve"> </w:t>
      </w:r>
      <w:r w:rsidRPr="009E46B6">
        <w:rPr>
          <w:sz w:val="24"/>
        </w:rPr>
        <w:t>и</w:t>
      </w:r>
      <w:r w:rsidRPr="009E46B6">
        <w:rPr>
          <w:spacing w:val="1"/>
          <w:sz w:val="24"/>
        </w:rPr>
        <w:t xml:space="preserve"> </w:t>
      </w:r>
      <w:r w:rsidRPr="009E46B6">
        <w:rPr>
          <w:sz w:val="24"/>
        </w:rPr>
        <w:t>трагедия</w:t>
      </w:r>
      <w:r w:rsidRPr="009E46B6">
        <w:rPr>
          <w:spacing w:val="1"/>
          <w:sz w:val="24"/>
        </w:rPr>
        <w:t xml:space="preserve"> </w:t>
      </w:r>
      <w:r w:rsidRPr="009E46B6">
        <w:rPr>
          <w:sz w:val="24"/>
        </w:rPr>
        <w:t>гражданского</w:t>
      </w:r>
      <w:r w:rsidRPr="009E46B6">
        <w:rPr>
          <w:spacing w:val="1"/>
          <w:sz w:val="24"/>
        </w:rPr>
        <w:t xml:space="preserve"> </w:t>
      </w:r>
      <w:r w:rsidRPr="009E46B6">
        <w:rPr>
          <w:sz w:val="24"/>
        </w:rPr>
        <w:t>населения.</w:t>
      </w:r>
      <w:r w:rsidRPr="009E46B6">
        <w:rPr>
          <w:spacing w:val="1"/>
          <w:sz w:val="24"/>
        </w:rPr>
        <w:t xml:space="preserve"> </w:t>
      </w:r>
      <w:r w:rsidRPr="009E46B6">
        <w:rPr>
          <w:sz w:val="24"/>
        </w:rPr>
        <w:t>Эвакуация</w:t>
      </w:r>
      <w:r w:rsidRPr="009E46B6">
        <w:rPr>
          <w:spacing w:val="1"/>
          <w:sz w:val="24"/>
        </w:rPr>
        <w:t xml:space="preserve"> </w:t>
      </w:r>
      <w:r w:rsidRPr="009E46B6">
        <w:rPr>
          <w:sz w:val="24"/>
        </w:rPr>
        <w:t>ленинградцев.</w:t>
      </w:r>
      <w:r w:rsidRPr="009E46B6">
        <w:rPr>
          <w:spacing w:val="1"/>
          <w:sz w:val="24"/>
        </w:rPr>
        <w:t xml:space="preserve"> </w:t>
      </w:r>
      <w:r w:rsidRPr="009E46B6">
        <w:rPr>
          <w:sz w:val="24"/>
        </w:rPr>
        <w:t>«Дорога</w:t>
      </w:r>
      <w:r w:rsidRPr="009E46B6">
        <w:rPr>
          <w:spacing w:val="1"/>
          <w:sz w:val="24"/>
        </w:rPr>
        <w:t xml:space="preserve"> </w:t>
      </w:r>
      <w:r w:rsidRPr="009E46B6">
        <w:rPr>
          <w:sz w:val="24"/>
        </w:rPr>
        <w:t>жизни».</w:t>
      </w:r>
      <w:r w:rsidRPr="009E46B6">
        <w:rPr>
          <w:spacing w:val="1"/>
          <w:sz w:val="24"/>
        </w:rPr>
        <w:t xml:space="preserve"> </w:t>
      </w:r>
      <w:r w:rsidRPr="009E46B6">
        <w:rPr>
          <w:sz w:val="24"/>
        </w:rPr>
        <w:t>Перестройка</w:t>
      </w:r>
      <w:r w:rsidRPr="009E46B6">
        <w:rPr>
          <w:spacing w:val="1"/>
          <w:sz w:val="24"/>
        </w:rPr>
        <w:t xml:space="preserve"> </w:t>
      </w:r>
      <w:r w:rsidRPr="009E46B6">
        <w:rPr>
          <w:sz w:val="24"/>
        </w:rPr>
        <w:t>экономики</w:t>
      </w:r>
      <w:r w:rsidRPr="009E46B6">
        <w:rPr>
          <w:spacing w:val="1"/>
          <w:sz w:val="24"/>
        </w:rPr>
        <w:t xml:space="preserve"> </w:t>
      </w:r>
      <w:r w:rsidRPr="009E46B6">
        <w:rPr>
          <w:sz w:val="24"/>
        </w:rPr>
        <w:t>на</w:t>
      </w:r>
      <w:r w:rsidRPr="009E46B6">
        <w:rPr>
          <w:spacing w:val="1"/>
          <w:sz w:val="24"/>
        </w:rPr>
        <w:t xml:space="preserve"> </w:t>
      </w:r>
      <w:r w:rsidRPr="009E46B6">
        <w:rPr>
          <w:sz w:val="24"/>
        </w:rPr>
        <w:t>военный</w:t>
      </w:r>
      <w:r w:rsidRPr="009E46B6">
        <w:rPr>
          <w:spacing w:val="1"/>
          <w:sz w:val="24"/>
        </w:rPr>
        <w:t xml:space="preserve"> </w:t>
      </w:r>
      <w:r w:rsidRPr="009E46B6">
        <w:rPr>
          <w:sz w:val="24"/>
        </w:rPr>
        <w:t>лад.</w:t>
      </w:r>
      <w:r w:rsidRPr="009E46B6">
        <w:rPr>
          <w:spacing w:val="1"/>
          <w:sz w:val="24"/>
        </w:rPr>
        <w:t xml:space="preserve"> </w:t>
      </w:r>
      <w:r w:rsidRPr="009E46B6">
        <w:rPr>
          <w:i/>
          <w:sz w:val="24"/>
        </w:rPr>
        <w:t>Эвакуация</w:t>
      </w:r>
      <w:r w:rsidRPr="009E46B6">
        <w:rPr>
          <w:i/>
          <w:spacing w:val="1"/>
          <w:sz w:val="24"/>
        </w:rPr>
        <w:t xml:space="preserve"> </w:t>
      </w:r>
      <w:r w:rsidRPr="009E46B6">
        <w:rPr>
          <w:i/>
          <w:sz w:val="24"/>
        </w:rPr>
        <w:t>предприятий, населения и ресурсов. Введение норм военной дисциплины на производстве и</w:t>
      </w:r>
      <w:r w:rsidRPr="009E46B6">
        <w:rPr>
          <w:i/>
          <w:spacing w:val="-57"/>
          <w:sz w:val="24"/>
        </w:rPr>
        <w:t xml:space="preserve"> </w:t>
      </w:r>
      <w:r w:rsidRPr="009E46B6">
        <w:rPr>
          <w:i/>
          <w:sz w:val="24"/>
        </w:rPr>
        <w:t>транспорте.</w:t>
      </w:r>
      <w:r w:rsidRPr="009E46B6">
        <w:rPr>
          <w:i/>
          <w:spacing w:val="1"/>
          <w:sz w:val="24"/>
        </w:rPr>
        <w:t xml:space="preserve"> </w:t>
      </w:r>
      <w:r w:rsidRPr="009E46B6">
        <w:rPr>
          <w:sz w:val="24"/>
        </w:rPr>
        <w:t>Нацистский</w:t>
      </w:r>
      <w:r w:rsidRPr="009E46B6">
        <w:rPr>
          <w:spacing w:val="1"/>
          <w:sz w:val="24"/>
        </w:rPr>
        <w:t xml:space="preserve"> </w:t>
      </w:r>
      <w:r w:rsidRPr="009E46B6">
        <w:rPr>
          <w:sz w:val="24"/>
        </w:rPr>
        <w:t>оккупационный</w:t>
      </w:r>
      <w:r w:rsidRPr="009E46B6">
        <w:rPr>
          <w:spacing w:val="1"/>
          <w:sz w:val="24"/>
        </w:rPr>
        <w:t xml:space="preserve"> </w:t>
      </w:r>
      <w:r w:rsidRPr="009E46B6">
        <w:rPr>
          <w:sz w:val="24"/>
        </w:rPr>
        <w:t>режим.</w:t>
      </w:r>
      <w:r w:rsidRPr="009E46B6">
        <w:rPr>
          <w:spacing w:val="1"/>
          <w:sz w:val="24"/>
        </w:rPr>
        <w:t xml:space="preserve"> </w:t>
      </w:r>
      <w:r w:rsidRPr="009E46B6">
        <w:rPr>
          <w:sz w:val="24"/>
        </w:rPr>
        <w:t>«Генеральный</w:t>
      </w:r>
      <w:r w:rsidRPr="009E46B6">
        <w:rPr>
          <w:spacing w:val="1"/>
          <w:sz w:val="24"/>
        </w:rPr>
        <w:t xml:space="preserve"> </w:t>
      </w:r>
      <w:r w:rsidRPr="009E46B6">
        <w:rPr>
          <w:sz w:val="24"/>
        </w:rPr>
        <w:t>план</w:t>
      </w:r>
      <w:r w:rsidRPr="009E46B6">
        <w:rPr>
          <w:spacing w:val="1"/>
          <w:sz w:val="24"/>
        </w:rPr>
        <w:t xml:space="preserve"> </w:t>
      </w:r>
      <w:r w:rsidRPr="009E46B6">
        <w:rPr>
          <w:sz w:val="24"/>
        </w:rPr>
        <w:t>Ост».</w:t>
      </w:r>
      <w:r w:rsidRPr="009E46B6">
        <w:rPr>
          <w:spacing w:val="1"/>
          <w:sz w:val="24"/>
        </w:rPr>
        <w:t xml:space="preserve"> </w:t>
      </w:r>
      <w:r w:rsidRPr="009E46B6">
        <w:rPr>
          <w:sz w:val="24"/>
        </w:rPr>
        <w:t>Массовые</w:t>
      </w:r>
      <w:r w:rsidRPr="009E46B6">
        <w:rPr>
          <w:spacing w:val="-57"/>
          <w:sz w:val="24"/>
        </w:rPr>
        <w:t xml:space="preserve"> </w:t>
      </w:r>
      <w:r w:rsidRPr="009E46B6">
        <w:rPr>
          <w:sz w:val="24"/>
        </w:rPr>
        <w:t xml:space="preserve">преступления гитлеровцев против советских граждан. </w:t>
      </w:r>
      <w:r w:rsidRPr="009E46B6">
        <w:rPr>
          <w:i/>
          <w:sz w:val="24"/>
        </w:rPr>
        <w:t>Лагеря уничтожения. Холокост.</w:t>
      </w:r>
      <w:r w:rsidRPr="009E46B6">
        <w:rPr>
          <w:i/>
          <w:spacing w:val="1"/>
          <w:sz w:val="24"/>
        </w:rPr>
        <w:t xml:space="preserve"> </w:t>
      </w:r>
      <w:r w:rsidRPr="009E46B6">
        <w:rPr>
          <w:i/>
          <w:sz w:val="24"/>
        </w:rPr>
        <w:t>Этнические</w:t>
      </w:r>
      <w:r w:rsidRPr="009E46B6">
        <w:rPr>
          <w:i/>
          <w:spacing w:val="1"/>
          <w:sz w:val="24"/>
        </w:rPr>
        <w:t xml:space="preserve"> </w:t>
      </w:r>
      <w:r w:rsidRPr="009E46B6">
        <w:rPr>
          <w:i/>
          <w:sz w:val="24"/>
        </w:rPr>
        <w:t>чистки</w:t>
      </w:r>
      <w:r w:rsidRPr="009E46B6">
        <w:rPr>
          <w:i/>
          <w:spacing w:val="1"/>
          <w:sz w:val="24"/>
        </w:rPr>
        <w:t xml:space="preserve"> </w:t>
      </w:r>
      <w:r w:rsidRPr="009E46B6">
        <w:rPr>
          <w:i/>
          <w:sz w:val="24"/>
        </w:rPr>
        <w:t>на</w:t>
      </w:r>
      <w:r w:rsidRPr="009E46B6">
        <w:rPr>
          <w:i/>
          <w:spacing w:val="1"/>
          <w:sz w:val="24"/>
        </w:rPr>
        <w:t xml:space="preserve"> </w:t>
      </w:r>
      <w:r w:rsidRPr="009E46B6">
        <w:rPr>
          <w:i/>
          <w:sz w:val="24"/>
        </w:rPr>
        <w:t>оккупированной</w:t>
      </w:r>
      <w:r w:rsidRPr="009E46B6">
        <w:rPr>
          <w:i/>
          <w:spacing w:val="1"/>
          <w:sz w:val="24"/>
        </w:rPr>
        <w:t xml:space="preserve"> </w:t>
      </w:r>
      <w:r w:rsidRPr="009E46B6">
        <w:rPr>
          <w:i/>
          <w:sz w:val="24"/>
        </w:rPr>
        <w:t>территории</w:t>
      </w:r>
      <w:r w:rsidRPr="009E46B6">
        <w:rPr>
          <w:i/>
          <w:spacing w:val="1"/>
          <w:sz w:val="24"/>
        </w:rPr>
        <w:t xml:space="preserve"> </w:t>
      </w:r>
      <w:r w:rsidRPr="009E46B6">
        <w:rPr>
          <w:i/>
          <w:sz w:val="24"/>
        </w:rPr>
        <w:t>СССР.</w:t>
      </w:r>
      <w:r w:rsidRPr="009E46B6">
        <w:rPr>
          <w:i/>
          <w:spacing w:val="1"/>
          <w:sz w:val="24"/>
        </w:rPr>
        <w:t xml:space="preserve"> </w:t>
      </w:r>
      <w:r w:rsidRPr="009E46B6">
        <w:rPr>
          <w:i/>
          <w:sz w:val="24"/>
        </w:rPr>
        <w:t>Нацистский</w:t>
      </w:r>
      <w:r w:rsidRPr="009E46B6">
        <w:rPr>
          <w:i/>
          <w:spacing w:val="1"/>
          <w:sz w:val="24"/>
        </w:rPr>
        <w:t xml:space="preserve"> </w:t>
      </w:r>
      <w:r w:rsidRPr="009E46B6">
        <w:rPr>
          <w:i/>
          <w:sz w:val="24"/>
        </w:rPr>
        <w:t>плен.</w:t>
      </w:r>
      <w:r w:rsidRPr="009E46B6">
        <w:rPr>
          <w:i/>
          <w:spacing w:val="1"/>
          <w:sz w:val="24"/>
        </w:rPr>
        <w:t xml:space="preserve"> </w:t>
      </w:r>
      <w:r w:rsidRPr="009E46B6">
        <w:rPr>
          <w:i/>
          <w:sz w:val="24"/>
        </w:rPr>
        <w:t>Уничтожение</w:t>
      </w:r>
      <w:r w:rsidRPr="009E46B6">
        <w:rPr>
          <w:i/>
          <w:spacing w:val="1"/>
          <w:sz w:val="24"/>
        </w:rPr>
        <w:t xml:space="preserve"> </w:t>
      </w:r>
      <w:r w:rsidRPr="009E46B6">
        <w:rPr>
          <w:i/>
          <w:sz w:val="24"/>
        </w:rPr>
        <w:t>военнопленных</w:t>
      </w:r>
      <w:r w:rsidRPr="009E46B6">
        <w:rPr>
          <w:i/>
          <w:spacing w:val="1"/>
          <w:sz w:val="24"/>
        </w:rPr>
        <w:t xml:space="preserve"> </w:t>
      </w:r>
      <w:r w:rsidRPr="009E46B6">
        <w:rPr>
          <w:i/>
          <w:sz w:val="24"/>
        </w:rPr>
        <w:t>и</w:t>
      </w:r>
      <w:r w:rsidRPr="009E46B6">
        <w:rPr>
          <w:i/>
          <w:spacing w:val="1"/>
          <w:sz w:val="24"/>
        </w:rPr>
        <w:t xml:space="preserve"> </w:t>
      </w:r>
      <w:r w:rsidRPr="009E46B6">
        <w:rPr>
          <w:i/>
          <w:sz w:val="24"/>
        </w:rPr>
        <w:t>медицинские</w:t>
      </w:r>
      <w:r w:rsidRPr="009E46B6">
        <w:rPr>
          <w:i/>
          <w:spacing w:val="1"/>
          <w:sz w:val="24"/>
        </w:rPr>
        <w:t xml:space="preserve"> </w:t>
      </w:r>
      <w:r w:rsidRPr="009E46B6">
        <w:rPr>
          <w:i/>
          <w:sz w:val="24"/>
        </w:rPr>
        <w:t>эксперименты</w:t>
      </w:r>
      <w:r w:rsidRPr="009E46B6">
        <w:rPr>
          <w:i/>
          <w:spacing w:val="1"/>
          <w:sz w:val="24"/>
        </w:rPr>
        <w:t xml:space="preserve"> </w:t>
      </w:r>
      <w:r w:rsidRPr="009E46B6">
        <w:rPr>
          <w:i/>
          <w:sz w:val="24"/>
        </w:rPr>
        <w:t>над</w:t>
      </w:r>
      <w:r w:rsidRPr="009E46B6">
        <w:rPr>
          <w:i/>
          <w:spacing w:val="1"/>
          <w:sz w:val="24"/>
        </w:rPr>
        <w:t xml:space="preserve"> </w:t>
      </w:r>
      <w:r w:rsidRPr="009E46B6">
        <w:rPr>
          <w:i/>
          <w:sz w:val="24"/>
        </w:rPr>
        <w:t>заключенными.</w:t>
      </w:r>
      <w:r w:rsidRPr="009E46B6">
        <w:rPr>
          <w:i/>
          <w:spacing w:val="1"/>
          <w:sz w:val="24"/>
        </w:rPr>
        <w:t xml:space="preserve"> </w:t>
      </w:r>
      <w:r w:rsidRPr="009E46B6">
        <w:rPr>
          <w:i/>
          <w:sz w:val="24"/>
        </w:rPr>
        <w:t>Угон</w:t>
      </w:r>
      <w:r w:rsidRPr="009E46B6">
        <w:rPr>
          <w:i/>
          <w:spacing w:val="1"/>
          <w:sz w:val="24"/>
        </w:rPr>
        <w:t xml:space="preserve"> </w:t>
      </w:r>
      <w:r w:rsidRPr="009E46B6">
        <w:rPr>
          <w:i/>
          <w:spacing w:val="-1"/>
          <w:sz w:val="24"/>
        </w:rPr>
        <w:t>советских</w:t>
      </w:r>
      <w:r w:rsidRPr="009E46B6">
        <w:rPr>
          <w:i/>
          <w:spacing w:val="-14"/>
          <w:sz w:val="24"/>
        </w:rPr>
        <w:t xml:space="preserve"> </w:t>
      </w:r>
      <w:r w:rsidRPr="009E46B6">
        <w:rPr>
          <w:i/>
          <w:spacing w:val="-1"/>
          <w:sz w:val="24"/>
        </w:rPr>
        <w:t>людей</w:t>
      </w:r>
      <w:r w:rsidRPr="009E46B6">
        <w:rPr>
          <w:i/>
          <w:spacing w:val="-12"/>
          <w:sz w:val="24"/>
        </w:rPr>
        <w:t xml:space="preserve"> </w:t>
      </w:r>
      <w:r w:rsidRPr="009E46B6">
        <w:rPr>
          <w:i/>
          <w:spacing w:val="-1"/>
          <w:sz w:val="24"/>
        </w:rPr>
        <w:t>в</w:t>
      </w:r>
      <w:r w:rsidRPr="009E46B6">
        <w:rPr>
          <w:i/>
          <w:spacing w:val="-13"/>
          <w:sz w:val="24"/>
        </w:rPr>
        <w:t xml:space="preserve"> </w:t>
      </w:r>
      <w:r w:rsidRPr="009E46B6">
        <w:rPr>
          <w:i/>
          <w:spacing w:val="-1"/>
          <w:sz w:val="24"/>
        </w:rPr>
        <w:t>Германию.</w:t>
      </w:r>
      <w:r w:rsidRPr="009E46B6">
        <w:rPr>
          <w:i/>
          <w:spacing w:val="-12"/>
          <w:sz w:val="24"/>
        </w:rPr>
        <w:t xml:space="preserve"> </w:t>
      </w:r>
      <w:r w:rsidRPr="009E46B6">
        <w:rPr>
          <w:i/>
          <w:sz w:val="24"/>
        </w:rPr>
        <w:t>Разграбление</w:t>
      </w:r>
      <w:r w:rsidRPr="009E46B6">
        <w:rPr>
          <w:i/>
          <w:spacing w:val="-14"/>
          <w:sz w:val="24"/>
        </w:rPr>
        <w:t xml:space="preserve"> </w:t>
      </w:r>
      <w:r w:rsidRPr="009E46B6">
        <w:rPr>
          <w:i/>
          <w:sz w:val="24"/>
        </w:rPr>
        <w:t>и</w:t>
      </w:r>
      <w:r w:rsidRPr="009E46B6">
        <w:rPr>
          <w:i/>
          <w:spacing w:val="-12"/>
          <w:sz w:val="24"/>
        </w:rPr>
        <w:t xml:space="preserve"> </w:t>
      </w:r>
      <w:r w:rsidRPr="009E46B6">
        <w:rPr>
          <w:i/>
          <w:sz w:val="24"/>
        </w:rPr>
        <w:t>уничтожение</w:t>
      </w:r>
      <w:r w:rsidRPr="009E46B6">
        <w:rPr>
          <w:i/>
          <w:spacing w:val="-13"/>
          <w:sz w:val="24"/>
        </w:rPr>
        <w:t xml:space="preserve"> </w:t>
      </w:r>
      <w:r w:rsidRPr="009E46B6">
        <w:rPr>
          <w:i/>
          <w:sz w:val="24"/>
        </w:rPr>
        <w:t>культурных</w:t>
      </w:r>
      <w:r w:rsidRPr="009E46B6">
        <w:rPr>
          <w:i/>
          <w:spacing w:val="-13"/>
          <w:sz w:val="24"/>
        </w:rPr>
        <w:t xml:space="preserve"> </w:t>
      </w:r>
      <w:r w:rsidRPr="009E46B6">
        <w:rPr>
          <w:i/>
          <w:sz w:val="24"/>
        </w:rPr>
        <w:t>ценностей.</w:t>
      </w:r>
      <w:r w:rsidRPr="009E46B6">
        <w:rPr>
          <w:i/>
          <w:spacing w:val="-8"/>
          <w:sz w:val="24"/>
        </w:rPr>
        <w:t xml:space="preserve"> </w:t>
      </w:r>
      <w:r w:rsidRPr="009E46B6">
        <w:rPr>
          <w:sz w:val="24"/>
        </w:rPr>
        <w:t>Начало</w:t>
      </w:r>
      <w:r w:rsidRPr="009E46B6">
        <w:rPr>
          <w:spacing w:val="-58"/>
          <w:sz w:val="24"/>
        </w:rPr>
        <w:t xml:space="preserve"> </w:t>
      </w:r>
      <w:r w:rsidRPr="009E46B6">
        <w:rPr>
          <w:sz w:val="24"/>
        </w:rPr>
        <w:t>массового</w:t>
      </w:r>
      <w:r w:rsidRPr="009E46B6">
        <w:rPr>
          <w:spacing w:val="1"/>
          <w:sz w:val="24"/>
        </w:rPr>
        <w:t xml:space="preserve"> </w:t>
      </w:r>
      <w:r w:rsidRPr="009E46B6">
        <w:rPr>
          <w:sz w:val="24"/>
        </w:rPr>
        <w:t>сопротивления</w:t>
      </w:r>
      <w:r w:rsidRPr="009E46B6">
        <w:rPr>
          <w:spacing w:val="1"/>
          <w:sz w:val="24"/>
        </w:rPr>
        <w:t xml:space="preserve"> </w:t>
      </w:r>
      <w:r w:rsidRPr="009E46B6">
        <w:rPr>
          <w:sz w:val="24"/>
        </w:rPr>
        <w:t>врагу.</w:t>
      </w:r>
      <w:r w:rsidRPr="009E46B6">
        <w:rPr>
          <w:spacing w:val="1"/>
          <w:sz w:val="24"/>
        </w:rPr>
        <w:t xml:space="preserve"> </w:t>
      </w:r>
      <w:r w:rsidRPr="009E46B6">
        <w:rPr>
          <w:i/>
          <w:sz w:val="24"/>
        </w:rPr>
        <w:t>Восстания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нацистских</w:t>
      </w:r>
      <w:r w:rsidRPr="009E46B6">
        <w:rPr>
          <w:i/>
          <w:spacing w:val="1"/>
          <w:sz w:val="24"/>
        </w:rPr>
        <w:t xml:space="preserve"> </w:t>
      </w:r>
      <w:r w:rsidRPr="009E46B6">
        <w:rPr>
          <w:i/>
          <w:sz w:val="24"/>
        </w:rPr>
        <w:t>лагерях.</w:t>
      </w:r>
      <w:r w:rsidRPr="009E46B6">
        <w:rPr>
          <w:i/>
          <w:spacing w:val="1"/>
          <w:sz w:val="24"/>
        </w:rPr>
        <w:t xml:space="preserve"> </w:t>
      </w:r>
      <w:r w:rsidRPr="009E46B6">
        <w:rPr>
          <w:sz w:val="24"/>
        </w:rPr>
        <w:t>Развертывание</w:t>
      </w:r>
      <w:r w:rsidRPr="009E46B6">
        <w:rPr>
          <w:spacing w:val="1"/>
          <w:sz w:val="24"/>
        </w:rPr>
        <w:t xml:space="preserve"> </w:t>
      </w:r>
      <w:r w:rsidRPr="009E46B6">
        <w:rPr>
          <w:sz w:val="24"/>
        </w:rPr>
        <w:t>партизанского</w:t>
      </w:r>
      <w:r w:rsidRPr="009E46B6">
        <w:rPr>
          <w:spacing w:val="1"/>
          <w:sz w:val="24"/>
        </w:rPr>
        <w:t xml:space="preserve"> </w:t>
      </w:r>
      <w:r w:rsidRPr="009E46B6">
        <w:rPr>
          <w:sz w:val="24"/>
        </w:rPr>
        <w:t>движения.</w:t>
      </w:r>
      <w:r w:rsidRPr="009E46B6">
        <w:rPr>
          <w:spacing w:val="1"/>
          <w:sz w:val="24"/>
        </w:rPr>
        <w:t xml:space="preserve"> </w:t>
      </w:r>
      <w:r w:rsidRPr="009E46B6">
        <w:rPr>
          <w:sz w:val="24"/>
        </w:rPr>
        <w:t>Коренной</w:t>
      </w:r>
      <w:r w:rsidRPr="009E46B6">
        <w:rPr>
          <w:spacing w:val="1"/>
          <w:sz w:val="24"/>
        </w:rPr>
        <w:t xml:space="preserve"> </w:t>
      </w:r>
      <w:r w:rsidRPr="009E46B6">
        <w:rPr>
          <w:sz w:val="24"/>
        </w:rPr>
        <w:t>перелом</w:t>
      </w:r>
      <w:r w:rsidRPr="009E46B6">
        <w:rPr>
          <w:spacing w:val="1"/>
          <w:sz w:val="24"/>
        </w:rPr>
        <w:t xml:space="preserve"> </w:t>
      </w:r>
      <w:r w:rsidRPr="009E46B6">
        <w:rPr>
          <w:sz w:val="24"/>
        </w:rPr>
        <w:t>в</w:t>
      </w:r>
      <w:r w:rsidRPr="009E46B6">
        <w:rPr>
          <w:spacing w:val="1"/>
          <w:sz w:val="24"/>
        </w:rPr>
        <w:t xml:space="preserve"> </w:t>
      </w:r>
      <w:r w:rsidRPr="009E46B6">
        <w:rPr>
          <w:sz w:val="24"/>
        </w:rPr>
        <w:t>ходе</w:t>
      </w:r>
      <w:r w:rsidRPr="009E46B6">
        <w:rPr>
          <w:spacing w:val="1"/>
          <w:sz w:val="24"/>
        </w:rPr>
        <w:t xml:space="preserve"> </w:t>
      </w:r>
      <w:r w:rsidRPr="009E46B6">
        <w:rPr>
          <w:sz w:val="24"/>
        </w:rPr>
        <w:t>войны</w:t>
      </w:r>
      <w:r w:rsidRPr="009E46B6">
        <w:rPr>
          <w:spacing w:val="1"/>
          <w:sz w:val="24"/>
        </w:rPr>
        <w:t xml:space="preserve"> </w:t>
      </w:r>
      <w:r w:rsidRPr="009E46B6">
        <w:rPr>
          <w:sz w:val="24"/>
        </w:rPr>
        <w:t>(осень</w:t>
      </w:r>
      <w:r w:rsidRPr="009E46B6">
        <w:rPr>
          <w:spacing w:val="1"/>
          <w:sz w:val="24"/>
        </w:rPr>
        <w:t xml:space="preserve"> </w:t>
      </w:r>
      <w:r w:rsidRPr="009E46B6">
        <w:rPr>
          <w:sz w:val="24"/>
        </w:rPr>
        <w:t>1942</w:t>
      </w:r>
      <w:r w:rsidRPr="009E46B6">
        <w:rPr>
          <w:spacing w:val="1"/>
          <w:sz w:val="24"/>
        </w:rPr>
        <w:t xml:space="preserve"> </w:t>
      </w:r>
      <w:r w:rsidRPr="009E46B6">
        <w:rPr>
          <w:sz w:val="24"/>
        </w:rPr>
        <w:t>–</w:t>
      </w:r>
      <w:r w:rsidRPr="009E46B6">
        <w:rPr>
          <w:spacing w:val="1"/>
          <w:sz w:val="24"/>
        </w:rPr>
        <w:t xml:space="preserve"> </w:t>
      </w:r>
      <w:r w:rsidRPr="009E46B6">
        <w:rPr>
          <w:sz w:val="24"/>
        </w:rPr>
        <w:t>1943</w:t>
      </w:r>
      <w:r w:rsidRPr="009E46B6">
        <w:rPr>
          <w:spacing w:val="1"/>
          <w:sz w:val="24"/>
        </w:rPr>
        <w:t xml:space="preserve"> </w:t>
      </w:r>
      <w:r w:rsidRPr="009E46B6">
        <w:rPr>
          <w:sz w:val="24"/>
        </w:rPr>
        <w:t>г.).</w:t>
      </w:r>
      <w:r w:rsidRPr="009E46B6">
        <w:rPr>
          <w:spacing w:val="1"/>
          <w:sz w:val="24"/>
        </w:rPr>
        <w:t xml:space="preserve"> </w:t>
      </w:r>
      <w:r w:rsidRPr="009E46B6">
        <w:rPr>
          <w:sz w:val="24"/>
        </w:rPr>
        <w:t>Сталинградская</w:t>
      </w:r>
      <w:r w:rsidRPr="009E46B6">
        <w:rPr>
          <w:spacing w:val="1"/>
          <w:sz w:val="24"/>
        </w:rPr>
        <w:t xml:space="preserve"> </w:t>
      </w:r>
      <w:r w:rsidRPr="009E46B6">
        <w:rPr>
          <w:sz w:val="24"/>
        </w:rPr>
        <w:t>битва.</w:t>
      </w:r>
      <w:r w:rsidRPr="009E46B6">
        <w:rPr>
          <w:spacing w:val="1"/>
          <w:sz w:val="24"/>
        </w:rPr>
        <w:t xml:space="preserve"> </w:t>
      </w:r>
      <w:r w:rsidRPr="009E46B6">
        <w:rPr>
          <w:sz w:val="24"/>
        </w:rPr>
        <w:t>Германское</w:t>
      </w:r>
      <w:r w:rsidRPr="009E46B6">
        <w:rPr>
          <w:spacing w:val="1"/>
          <w:sz w:val="24"/>
        </w:rPr>
        <w:t xml:space="preserve"> </w:t>
      </w:r>
      <w:r w:rsidRPr="009E46B6">
        <w:rPr>
          <w:sz w:val="24"/>
        </w:rPr>
        <w:t>наступление</w:t>
      </w:r>
      <w:r w:rsidRPr="009E46B6">
        <w:rPr>
          <w:spacing w:val="1"/>
          <w:sz w:val="24"/>
        </w:rPr>
        <w:t xml:space="preserve"> </w:t>
      </w:r>
      <w:r w:rsidRPr="009E46B6">
        <w:rPr>
          <w:sz w:val="24"/>
        </w:rPr>
        <w:t>весной–летом</w:t>
      </w:r>
      <w:r w:rsidRPr="009E46B6">
        <w:rPr>
          <w:spacing w:val="1"/>
          <w:sz w:val="24"/>
        </w:rPr>
        <w:t xml:space="preserve"> </w:t>
      </w:r>
      <w:r w:rsidRPr="009E46B6">
        <w:rPr>
          <w:sz w:val="24"/>
        </w:rPr>
        <w:t>1942</w:t>
      </w:r>
      <w:r w:rsidRPr="009E46B6">
        <w:rPr>
          <w:spacing w:val="1"/>
          <w:sz w:val="24"/>
        </w:rPr>
        <w:t xml:space="preserve"> </w:t>
      </w:r>
      <w:r w:rsidRPr="009E46B6">
        <w:rPr>
          <w:sz w:val="24"/>
        </w:rPr>
        <w:t>г.</w:t>
      </w:r>
      <w:r w:rsidRPr="009E46B6">
        <w:rPr>
          <w:spacing w:val="1"/>
          <w:sz w:val="24"/>
        </w:rPr>
        <w:t xml:space="preserve"> </w:t>
      </w:r>
      <w:r w:rsidRPr="009E46B6">
        <w:rPr>
          <w:sz w:val="24"/>
        </w:rPr>
        <w:t>Поражение</w:t>
      </w:r>
      <w:r w:rsidRPr="009E46B6">
        <w:rPr>
          <w:spacing w:val="1"/>
          <w:sz w:val="24"/>
        </w:rPr>
        <w:t xml:space="preserve"> </w:t>
      </w:r>
      <w:r w:rsidRPr="009E46B6">
        <w:rPr>
          <w:sz w:val="24"/>
        </w:rPr>
        <w:t>советских</w:t>
      </w:r>
      <w:r w:rsidRPr="009E46B6">
        <w:rPr>
          <w:spacing w:val="1"/>
          <w:sz w:val="24"/>
        </w:rPr>
        <w:t xml:space="preserve"> </w:t>
      </w:r>
      <w:r w:rsidRPr="009E46B6">
        <w:rPr>
          <w:sz w:val="24"/>
        </w:rPr>
        <w:t>войск</w:t>
      </w:r>
      <w:r w:rsidRPr="009E46B6">
        <w:rPr>
          <w:spacing w:val="1"/>
          <w:sz w:val="24"/>
        </w:rPr>
        <w:t xml:space="preserve"> </w:t>
      </w:r>
      <w:r w:rsidRPr="009E46B6">
        <w:rPr>
          <w:sz w:val="24"/>
        </w:rPr>
        <w:t>в</w:t>
      </w:r>
      <w:r w:rsidRPr="009E46B6">
        <w:rPr>
          <w:spacing w:val="1"/>
          <w:sz w:val="24"/>
        </w:rPr>
        <w:t xml:space="preserve"> </w:t>
      </w:r>
      <w:r w:rsidRPr="009E46B6">
        <w:rPr>
          <w:sz w:val="24"/>
        </w:rPr>
        <w:t>Крыму.</w:t>
      </w:r>
      <w:r w:rsidRPr="009E46B6">
        <w:rPr>
          <w:spacing w:val="1"/>
          <w:sz w:val="24"/>
        </w:rPr>
        <w:t xml:space="preserve"> </w:t>
      </w:r>
      <w:r w:rsidRPr="009E46B6">
        <w:rPr>
          <w:sz w:val="24"/>
        </w:rPr>
        <w:t>Битва</w:t>
      </w:r>
      <w:r w:rsidRPr="009E46B6">
        <w:rPr>
          <w:spacing w:val="1"/>
          <w:sz w:val="24"/>
        </w:rPr>
        <w:t xml:space="preserve"> </w:t>
      </w:r>
      <w:r w:rsidRPr="009E46B6">
        <w:rPr>
          <w:sz w:val="24"/>
        </w:rPr>
        <w:t>за</w:t>
      </w:r>
      <w:r w:rsidRPr="009E46B6">
        <w:rPr>
          <w:spacing w:val="1"/>
          <w:sz w:val="24"/>
        </w:rPr>
        <w:t xml:space="preserve"> </w:t>
      </w:r>
      <w:r w:rsidRPr="009E46B6">
        <w:rPr>
          <w:sz w:val="24"/>
        </w:rPr>
        <w:t>Кавказ.</w:t>
      </w:r>
      <w:r w:rsidRPr="009E46B6">
        <w:rPr>
          <w:spacing w:val="1"/>
          <w:sz w:val="24"/>
        </w:rPr>
        <w:t xml:space="preserve"> </w:t>
      </w:r>
      <w:r w:rsidRPr="009E46B6">
        <w:rPr>
          <w:sz w:val="24"/>
        </w:rPr>
        <w:t>Оборона</w:t>
      </w:r>
      <w:r w:rsidRPr="009E46B6">
        <w:rPr>
          <w:spacing w:val="1"/>
          <w:sz w:val="24"/>
        </w:rPr>
        <w:t xml:space="preserve"> </w:t>
      </w:r>
      <w:r w:rsidRPr="009E46B6">
        <w:rPr>
          <w:sz w:val="24"/>
        </w:rPr>
        <w:t>Сталинграда.</w:t>
      </w:r>
      <w:r w:rsidRPr="009E46B6">
        <w:rPr>
          <w:spacing w:val="1"/>
          <w:sz w:val="24"/>
        </w:rPr>
        <w:t xml:space="preserve"> </w:t>
      </w:r>
      <w:r w:rsidRPr="009E46B6">
        <w:rPr>
          <w:i/>
          <w:sz w:val="24"/>
        </w:rPr>
        <w:t>«Дом</w:t>
      </w:r>
      <w:r w:rsidRPr="009E46B6">
        <w:rPr>
          <w:i/>
          <w:spacing w:val="1"/>
          <w:sz w:val="24"/>
        </w:rPr>
        <w:t xml:space="preserve"> </w:t>
      </w:r>
      <w:r w:rsidRPr="009E46B6">
        <w:rPr>
          <w:i/>
          <w:sz w:val="24"/>
        </w:rPr>
        <w:t>Павлова».</w:t>
      </w:r>
      <w:r w:rsidRPr="009E46B6">
        <w:rPr>
          <w:i/>
          <w:spacing w:val="1"/>
          <w:sz w:val="24"/>
        </w:rPr>
        <w:t xml:space="preserve"> </w:t>
      </w:r>
      <w:r w:rsidRPr="009E46B6">
        <w:rPr>
          <w:sz w:val="24"/>
        </w:rPr>
        <w:t xml:space="preserve">Окружение неприятельской группировки под Сталинградом и </w:t>
      </w:r>
      <w:r w:rsidRPr="009E46B6">
        <w:rPr>
          <w:i/>
          <w:sz w:val="24"/>
        </w:rPr>
        <w:t>наступление на Ржевском</w:t>
      </w:r>
      <w:r w:rsidRPr="009E46B6">
        <w:rPr>
          <w:i/>
          <w:spacing w:val="1"/>
          <w:sz w:val="24"/>
        </w:rPr>
        <w:t xml:space="preserve"> </w:t>
      </w:r>
      <w:r w:rsidRPr="009E46B6">
        <w:rPr>
          <w:i/>
          <w:sz w:val="24"/>
        </w:rPr>
        <w:t>направлении</w:t>
      </w:r>
      <w:r w:rsidRPr="009E46B6">
        <w:rPr>
          <w:sz w:val="24"/>
        </w:rPr>
        <w:t>.</w:t>
      </w:r>
      <w:r w:rsidRPr="009E46B6">
        <w:rPr>
          <w:spacing w:val="1"/>
          <w:sz w:val="24"/>
        </w:rPr>
        <w:t xml:space="preserve"> </w:t>
      </w:r>
      <w:r w:rsidRPr="009E46B6">
        <w:rPr>
          <w:sz w:val="24"/>
        </w:rPr>
        <w:t>Разгром</w:t>
      </w:r>
      <w:r w:rsidRPr="009E46B6">
        <w:rPr>
          <w:spacing w:val="1"/>
          <w:sz w:val="24"/>
        </w:rPr>
        <w:t xml:space="preserve"> </w:t>
      </w:r>
      <w:r w:rsidRPr="009E46B6">
        <w:rPr>
          <w:sz w:val="24"/>
        </w:rPr>
        <w:t>окруженных</w:t>
      </w:r>
      <w:r w:rsidRPr="009E46B6">
        <w:rPr>
          <w:spacing w:val="1"/>
          <w:sz w:val="24"/>
        </w:rPr>
        <w:t xml:space="preserve"> </w:t>
      </w:r>
      <w:r w:rsidRPr="009E46B6">
        <w:rPr>
          <w:sz w:val="24"/>
        </w:rPr>
        <w:t>под</w:t>
      </w:r>
      <w:r w:rsidRPr="009E46B6">
        <w:rPr>
          <w:spacing w:val="1"/>
          <w:sz w:val="24"/>
        </w:rPr>
        <w:t xml:space="preserve"> </w:t>
      </w:r>
      <w:r w:rsidRPr="009E46B6">
        <w:rPr>
          <w:sz w:val="24"/>
        </w:rPr>
        <w:t>Сталинградом</w:t>
      </w:r>
      <w:r w:rsidRPr="009E46B6">
        <w:rPr>
          <w:spacing w:val="1"/>
          <w:sz w:val="24"/>
        </w:rPr>
        <w:t xml:space="preserve"> </w:t>
      </w:r>
      <w:r w:rsidRPr="009E46B6">
        <w:rPr>
          <w:sz w:val="24"/>
        </w:rPr>
        <w:t>гитлеровцев.</w:t>
      </w:r>
      <w:r w:rsidRPr="009E46B6">
        <w:rPr>
          <w:spacing w:val="1"/>
          <w:sz w:val="24"/>
        </w:rPr>
        <w:t xml:space="preserve"> </w:t>
      </w:r>
      <w:r w:rsidRPr="009E46B6">
        <w:rPr>
          <w:sz w:val="24"/>
        </w:rPr>
        <w:t>Итоги</w:t>
      </w:r>
      <w:r w:rsidRPr="009E46B6">
        <w:rPr>
          <w:spacing w:val="1"/>
          <w:sz w:val="24"/>
        </w:rPr>
        <w:t xml:space="preserve"> </w:t>
      </w:r>
      <w:r w:rsidRPr="009E46B6">
        <w:rPr>
          <w:sz w:val="24"/>
        </w:rPr>
        <w:t>и</w:t>
      </w:r>
      <w:r w:rsidRPr="009E46B6">
        <w:rPr>
          <w:spacing w:val="1"/>
          <w:sz w:val="24"/>
        </w:rPr>
        <w:t xml:space="preserve"> </w:t>
      </w:r>
      <w:r w:rsidRPr="009E46B6">
        <w:rPr>
          <w:sz w:val="24"/>
        </w:rPr>
        <w:t>значение</w:t>
      </w:r>
      <w:r w:rsidRPr="009E46B6">
        <w:rPr>
          <w:spacing w:val="1"/>
          <w:sz w:val="24"/>
        </w:rPr>
        <w:t xml:space="preserve"> </w:t>
      </w:r>
      <w:r w:rsidRPr="009E46B6">
        <w:rPr>
          <w:sz w:val="24"/>
        </w:rPr>
        <w:t>победы Красной Армии под Сталинградом. Битва на Курской дуге. Соотношение сил.</w:t>
      </w:r>
      <w:r w:rsidRPr="009E46B6">
        <w:rPr>
          <w:spacing w:val="1"/>
          <w:sz w:val="24"/>
        </w:rPr>
        <w:t xml:space="preserve"> </w:t>
      </w:r>
      <w:r w:rsidRPr="009E46B6">
        <w:rPr>
          <w:sz w:val="24"/>
        </w:rPr>
        <w:t>Провал</w:t>
      </w:r>
      <w:r w:rsidRPr="009E46B6">
        <w:rPr>
          <w:spacing w:val="-13"/>
          <w:sz w:val="24"/>
        </w:rPr>
        <w:t xml:space="preserve"> </w:t>
      </w:r>
      <w:r w:rsidRPr="009E46B6">
        <w:rPr>
          <w:sz w:val="24"/>
        </w:rPr>
        <w:t>немецкого</w:t>
      </w:r>
      <w:r w:rsidRPr="009E46B6">
        <w:rPr>
          <w:spacing w:val="-13"/>
          <w:sz w:val="24"/>
        </w:rPr>
        <w:t xml:space="preserve"> </w:t>
      </w:r>
      <w:r w:rsidRPr="009E46B6">
        <w:rPr>
          <w:sz w:val="24"/>
        </w:rPr>
        <w:t>наступления.</w:t>
      </w:r>
      <w:r w:rsidRPr="009E46B6">
        <w:rPr>
          <w:spacing w:val="-13"/>
          <w:sz w:val="24"/>
        </w:rPr>
        <w:t xml:space="preserve"> </w:t>
      </w:r>
      <w:r w:rsidRPr="009E46B6">
        <w:rPr>
          <w:sz w:val="24"/>
        </w:rPr>
        <w:t>Танковые</w:t>
      </w:r>
      <w:r w:rsidRPr="009E46B6">
        <w:rPr>
          <w:spacing w:val="-14"/>
          <w:sz w:val="24"/>
        </w:rPr>
        <w:t xml:space="preserve"> </w:t>
      </w:r>
      <w:r w:rsidRPr="009E46B6">
        <w:rPr>
          <w:sz w:val="24"/>
        </w:rPr>
        <w:t>сражения</w:t>
      </w:r>
      <w:r w:rsidRPr="009E46B6">
        <w:rPr>
          <w:spacing w:val="-12"/>
          <w:sz w:val="24"/>
        </w:rPr>
        <w:t xml:space="preserve"> </w:t>
      </w:r>
      <w:r w:rsidRPr="009E46B6">
        <w:rPr>
          <w:sz w:val="24"/>
        </w:rPr>
        <w:t>под</w:t>
      </w:r>
      <w:r w:rsidRPr="009E46B6">
        <w:rPr>
          <w:spacing w:val="-13"/>
          <w:sz w:val="24"/>
        </w:rPr>
        <w:t xml:space="preserve"> </w:t>
      </w:r>
      <w:r w:rsidRPr="009E46B6">
        <w:rPr>
          <w:sz w:val="24"/>
        </w:rPr>
        <w:t>Прохоровкой</w:t>
      </w:r>
      <w:r w:rsidRPr="009E46B6">
        <w:rPr>
          <w:spacing w:val="-12"/>
          <w:sz w:val="24"/>
        </w:rPr>
        <w:t xml:space="preserve"> </w:t>
      </w:r>
      <w:r w:rsidRPr="009E46B6">
        <w:rPr>
          <w:sz w:val="24"/>
        </w:rPr>
        <w:t>и</w:t>
      </w:r>
      <w:r w:rsidRPr="009E46B6">
        <w:rPr>
          <w:spacing w:val="-12"/>
          <w:sz w:val="24"/>
        </w:rPr>
        <w:t xml:space="preserve"> </w:t>
      </w:r>
      <w:r w:rsidRPr="009E46B6">
        <w:rPr>
          <w:sz w:val="24"/>
        </w:rPr>
        <w:t>Обоянью.</w:t>
      </w:r>
      <w:r w:rsidRPr="009E46B6">
        <w:rPr>
          <w:spacing w:val="-13"/>
          <w:sz w:val="24"/>
        </w:rPr>
        <w:t xml:space="preserve"> </w:t>
      </w:r>
      <w:r w:rsidRPr="009E46B6">
        <w:rPr>
          <w:sz w:val="24"/>
        </w:rPr>
        <w:t>Переход</w:t>
      </w:r>
      <w:r w:rsidRPr="009E46B6">
        <w:rPr>
          <w:spacing w:val="-57"/>
          <w:sz w:val="24"/>
        </w:rPr>
        <w:t xml:space="preserve"> </w:t>
      </w:r>
      <w:r w:rsidRPr="009E46B6">
        <w:rPr>
          <w:sz w:val="24"/>
        </w:rPr>
        <w:t>советских</w:t>
      </w:r>
      <w:r w:rsidRPr="009E46B6">
        <w:rPr>
          <w:spacing w:val="1"/>
          <w:sz w:val="24"/>
        </w:rPr>
        <w:t xml:space="preserve"> </w:t>
      </w:r>
      <w:r w:rsidRPr="009E46B6">
        <w:rPr>
          <w:sz w:val="24"/>
        </w:rPr>
        <w:t>войск</w:t>
      </w:r>
      <w:r w:rsidRPr="009E46B6">
        <w:rPr>
          <w:spacing w:val="1"/>
          <w:sz w:val="24"/>
        </w:rPr>
        <w:t xml:space="preserve"> </w:t>
      </w:r>
      <w:r w:rsidRPr="009E46B6">
        <w:rPr>
          <w:sz w:val="24"/>
        </w:rPr>
        <w:t>в</w:t>
      </w:r>
      <w:r w:rsidRPr="009E46B6">
        <w:rPr>
          <w:spacing w:val="1"/>
          <w:sz w:val="24"/>
        </w:rPr>
        <w:t xml:space="preserve"> </w:t>
      </w:r>
      <w:r w:rsidRPr="009E46B6">
        <w:rPr>
          <w:sz w:val="24"/>
        </w:rPr>
        <w:t>наступление.</w:t>
      </w:r>
      <w:r w:rsidRPr="009E46B6">
        <w:rPr>
          <w:spacing w:val="1"/>
          <w:sz w:val="24"/>
        </w:rPr>
        <w:t xml:space="preserve"> </w:t>
      </w:r>
      <w:r w:rsidRPr="009E46B6">
        <w:rPr>
          <w:sz w:val="24"/>
        </w:rPr>
        <w:t>Итоги</w:t>
      </w:r>
      <w:r w:rsidRPr="009E46B6">
        <w:rPr>
          <w:spacing w:val="1"/>
          <w:sz w:val="24"/>
        </w:rPr>
        <w:t xml:space="preserve"> </w:t>
      </w:r>
      <w:r w:rsidRPr="009E46B6">
        <w:rPr>
          <w:sz w:val="24"/>
        </w:rPr>
        <w:t>и</w:t>
      </w:r>
      <w:r w:rsidRPr="009E46B6">
        <w:rPr>
          <w:spacing w:val="1"/>
          <w:sz w:val="24"/>
        </w:rPr>
        <w:t xml:space="preserve"> </w:t>
      </w:r>
      <w:r w:rsidRPr="009E46B6">
        <w:rPr>
          <w:sz w:val="24"/>
        </w:rPr>
        <w:t>значение</w:t>
      </w:r>
      <w:r w:rsidRPr="009E46B6">
        <w:rPr>
          <w:spacing w:val="1"/>
          <w:sz w:val="24"/>
        </w:rPr>
        <w:t xml:space="preserve"> </w:t>
      </w:r>
      <w:r w:rsidRPr="009E46B6">
        <w:rPr>
          <w:sz w:val="24"/>
        </w:rPr>
        <w:t>Курской</w:t>
      </w:r>
      <w:r w:rsidRPr="009E46B6">
        <w:rPr>
          <w:spacing w:val="1"/>
          <w:sz w:val="24"/>
        </w:rPr>
        <w:t xml:space="preserve"> </w:t>
      </w:r>
      <w:r w:rsidRPr="009E46B6">
        <w:rPr>
          <w:sz w:val="24"/>
        </w:rPr>
        <w:t>битвы.</w:t>
      </w:r>
      <w:r w:rsidRPr="009E46B6">
        <w:rPr>
          <w:spacing w:val="1"/>
          <w:sz w:val="24"/>
        </w:rPr>
        <w:t xml:space="preserve"> </w:t>
      </w:r>
      <w:r w:rsidRPr="009E46B6">
        <w:rPr>
          <w:sz w:val="24"/>
        </w:rPr>
        <w:t>Битва</w:t>
      </w:r>
      <w:r w:rsidRPr="009E46B6">
        <w:rPr>
          <w:spacing w:val="1"/>
          <w:sz w:val="24"/>
        </w:rPr>
        <w:t xml:space="preserve"> </w:t>
      </w:r>
      <w:r w:rsidRPr="009E46B6">
        <w:rPr>
          <w:sz w:val="24"/>
        </w:rPr>
        <w:t>за</w:t>
      </w:r>
      <w:r w:rsidRPr="009E46B6">
        <w:rPr>
          <w:spacing w:val="1"/>
          <w:sz w:val="24"/>
        </w:rPr>
        <w:t xml:space="preserve"> </w:t>
      </w:r>
      <w:r w:rsidRPr="009E46B6">
        <w:rPr>
          <w:sz w:val="24"/>
        </w:rPr>
        <w:t>Днепр.</w:t>
      </w:r>
      <w:r w:rsidRPr="009E46B6">
        <w:rPr>
          <w:spacing w:val="1"/>
          <w:sz w:val="24"/>
        </w:rPr>
        <w:t xml:space="preserve"> </w:t>
      </w:r>
      <w:r w:rsidRPr="009E46B6">
        <w:rPr>
          <w:sz w:val="24"/>
        </w:rPr>
        <w:t>Освобождение Левобережной Украины и форсирование Днепра. Освобождение Киева.</w:t>
      </w:r>
      <w:r w:rsidRPr="009E46B6">
        <w:rPr>
          <w:spacing w:val="1"/>
          <w:sz w:val="24"/>
        </w:rPr>
        <w:t xml:space="preserve"> </w:t>
      </w:r>
      <w:r w:rsidRPr="009E46B6">
        <w:rPr>
          <w:sz w:val="24"/>
        </w:rPr>
        <w:t>Итоги наступления Красной армии</w:t>
      </w:r>
      <w:r w:rsidRPr="009E46B6">
        <w:rPr>
          <w:spacing w:val="-1"/>
          <w:sz w:val="24"/>
        </w:rPr>
        <w:t xml:space="preserve"> </w:t>
      </w:r>
      <w:r w:rsidRPr="009E46B6">
        <w:rPr>
          <w:sz w:val="24"/>
        </w:rPr>
        <w:t>летом–осенью 1943 г.</w:t>
      </w:r>
    </w:p>
    <w:p w14:paraId="2EB1570D" w14:textId="40F78B86" w:rsidR="00CA59FD" w:rsidRPr="009E46B6" w:rsidRDefault="009170FA" w:rsidP="00667E87">
      <w:pPr>
        <w:spacing w:before="1"/>
        <w:ind w:left="682" w:right="585" w:firstLine="707"/>
        <w:jc w:val="both"/>
        <w:rPr>
          <w:i/>
          <w:sz w:val="24"/>
        </w:rPr>
      </w:pPr>
      <w:r w:rsidRPr="009E46B6">
        <w:rPr>
          <w:sz w:val="24"/>
        </w:rPr>
        <w:t>Прорыв</w:t>
      </w:r>
      <w:r w:rsidRPr="009E46B6">
        <w:rPr>
          <w:spacing w:val="-11"/>
          <w:sz w:val="24"/>
        </w:rPr>
        <w:t xml:space="preserve"> </w:t>
      </w:r>
      <w:r w:rsidRPr="009E46B6">
        <w:rPr>
          <w:sz w:val="24"/>
        </w:rPr>
        <w:t>блокады</w:t>
      </w:r>
      <w:r w:rsidRPr="009E46B6">
        <w:rPr>
          <w:spacing w:val="-10"/>
          <w:sz w:val="24"/>
        </w:rPr>
        <w:t xml:space="preserve"> </w:t>
      </w:r>
      <w:r w:rsidRPr="009E46B6">
        <w:rPr>
          <w:sz w:val="24"/>
        </w:rPr>
        <w:t>Ленинграда</w:t>
      </w:r>
      <w:r w:rsidRPr="009E46B6">
        <w:rPr>
          <w:spacing w:val="-11"/>
          <w:sz w:val="24"/>
        </w:rPr>
        <w:t xml:space="preserve"> </w:t>
      </w:r>
      <w:r w:rsidRPr="009E46B6">
        <w:rPr>
          <w:sz w:val="24"/>
        </w:rPr>
        <w:t>в</w:t>
      </w:r>
      <w:r w:rsidRPr="009E46B6">
        <w:rPr>
          <w:spacing w:val="-10"/>
          <w:sz w:val="24"/>
        </w:rPr>
        <w:t xml:space="preserve"> </w:t>
      </w:r>
      <w:r w:rsidRPr="009E46B6">
        <w:rPr>
          <w:sz w:val="24"/>
        </w:rPr>
        <w:t>январе</w:t>
      </w:r>
      <w:r w:rsidRPr="009E46B6">
        <w:rPr>
          <w:spacing w:val="-12"/>
          <w:sz w:val="24"/>
        </w:rPr>
        <w:t xml:space="preserve"> </w:t>
      </w:r>
      <w:r w:rsidRPr="009E46B6">
        <w:rPr>
          <w:sz w:val="24"/>
        </w:rPr>
        <w:t>1943</w:t>
      </w:r>
      <w:r w:rsidRPr="009E46B6">
        <w:rPr>
          <w:spacing w:val="-10"/>
          <w:sz w:val="24"/>
        </w:rPr>
        <w:t xml:space="preserve"> </w:t>
      </w:r>
      <w:r w:rsidRPr="009E46B6">
        <w:rPr>
          <w:sz w:val="24"/>
        </w:rPr>
        <w:t>г.</w:t>
      </w:r>
      <w:r w:rsidRPr="009E46B6">
        <w:rPr>
          <w:spacing w:val="-8"/>
          <w:sz w:val="24"/>
        </w:rPr>
        <w:t xml:space="preserve"> </w:t>
      </w:r>
      <w:r w:rsidRPr="009E46B6">
        <w:rPr>
          <w:sz w:val="24"/>
        </w:rPr>
        <w:t>Значение</w:t>
      </w:r>
      <w:r w:rsidRPr="009E46B6">
        <w:rPr>
          <w:spacing w:val="-12"/>
          <w:sz w:val="24"/>
        </w:rPr>
        <w:t xml:space="preserve"> </w:t>
      </w:r>
      <w:r w:rsidRPr="009E46B6">
        <w:rPr>
          <w:sz w:val="24"/>
        </w:rPr>
        <w:t>героического</w:t>
      </w:r>
      <w:r w:rsidRPr="009E46B6">
        <w:rPr>
          <w:spacing w:val="-7"/>
          <w:sz w:val="24"/>
        </w:rPr>
        <w:t xml:space="preserve"> </w:t>
      </w:r>
      <w:r w:rsidRPr="009E46B6">
        <w:rPr>
          <w:sz w:val="24"/>
        </w:rPr>
        <w:t>сопротивления</w:t>
      </w:r>
      <w:r w:rsidRPr="009E46B6">
        <w:rPr>
          <w:spacing w:val="-58"/>
          <w:sz w:val="24"/>
        </w:rPr>
        <w:t xml:space="preserve"> </w:t>
      </w:r>
      <w:r w:rsidRPr="009E46B6">
        <w:rPr>
          <w:sz w:val="24"/>
        </w:rPr>
        <w:t>Ленинграда.</w:t>
      </w:r>
      <w:r w:rsidRPr="009E46B6">
        <w:rPr>
          <w:spacing w:val="1"/>
          <w:sz w:val="24"/>
        </w:rPr>
        <w:t xml:space="preserve"> </w:t>
      </w:r>
      <w:r w:rsidRPr="009E46B6">
        <w:rPr>
          <w:sz w:val="24"/>
        </w:rPr>
        <w:t>Развертывание</w:t>
      </w:r>
      <w:r w:rsidRPr="009E46B6">
        <w:rPr>
          <w:spacing w:val="1"/>
          <w:sz w:val="24"/>
        </w:rPr>
        <w:t xml:space="preserve"> </w:t>
      </w:r>
      <w:r w:rsidRPr="009E46B6">
        <w:rPr>
          <w:sz w:val="24"/>
        </w:rPr>
        <w:t>массового</w:t>
      </w:r>
      <w:r w:rsidRPr="009E46B6">
        <w:rPr>
          <w:spacing w:val="1"/>
          <w:sz w:val="24"/>
        </w:rPr>
        <w:t xml:space="preserve"> </w:t>
      </w:r>
      <w:r w:rsidRPr="009E46B6">
        <w:rPr>
          <w:sz w:val="24"/>
        </w:rPr>
        <w:t>партизанского</w:t>
      </w:r>
      <w:r w:rsidRPr="009E46B6">
        <w:rPr>
          <w:spacing w:val="1"/>
          <w:sz w:val="24"/>
        </w:rPr>
        <w:t xml:space="preserve"> </w:t>
      </w:r>
      <w:r w:rsidRPr="009E46B6">
        <w:rPr>
          <w:sz w:val="24"/>
        </w:rPr>
        <w:t>движения.</w:t>
      </w:r>
      <w:r w:rsidRPr="009E46B6">
        <w:rPr>
          <w:spacing w:val="1"/>
          <w:sz w:val="24"/>
        </w:rPr>
        <w:t xml:space="preserve"> </w:t>
      </w:r>
      <w:r w:rsidRPr="009E46B6">
        <w:rPr>
          <w:i/>
          <w:sz w:val="24"/>
        </w:rPr>
        <w:t>Антифашистское</w:t>
      </w:r>
      <w:r w:rsidRPr="009E46B6">
        <w:rPr>
          <w:i/>
          <w:spacing w:val="1"/>
          <w:sz w:val="24"/>
        </w:rPr>
        <w:t xml:space="preserve"> </w:t>
      </w:r>
      <w:r w:rsidRPr="009E46B6">
        <w:rPr>
          <w:i/>
          <w:sz w:val="24"/>
        </w:rPr>
        <w:t>подполье в крупных городах. Значение партизанской и подпольной борьбы для победы над</w:t>
      </w:r>
      <w:r w:rsidRPr="009E46B6">
        <w:rPr>
          <w:i/>
          <w:spacing w:val="1"/>
          <w:sz w:val="24"/>
        </w:rPr>
        <w:t xml:space="preserve"> </w:t>
      </w:r>
      <w:r w:rsidRPr="009E46B6">
        <w:rPr>
          <w:i/>
          <w:sz w:val="24"/>
        </w:rPr>
        <w:t>врагом. Сотрудничество с врагом: формы, причины, масштабы. Создание гитлеровцами</w:t>
      </w:r>
      <w:r w:rsidRPr="009E46B6">
        <w:rPr>
          <w:i/>
          <w:spacing w:val="1"/>
          <w:sz w:val="24"/>
        </w:rPr>
        <w:t xml:space="preserve"> </w:t>
      </w:r>
      <w:r w:rsidRPr="009E46B6">
        <w:rPr>
          <w:i/>
          <w:sz w:val="24"/>
        </w:rPr>
        <w:t>воинских</w:t>
      </w:r>
      <w:r w:rsidRPr="009E46B6">
        <w:rPr>
          <w:i/>
          <w:spacing w:val="1"/>
          <w:sz w:val="24"/>
        </w:rPr>
        <w:t xml:space="preserve"> </w:t>
      </w:r>
      <w:r w:rsidRPr="009E46B6">
        <w:rPr>
          <w:i/>
          <w:sz w:val="24"/>
        </w:rPr>
        <w:t>формирований</w:t>
      </w:r>
      <w:r w:rsidRPr="009E46B6">
        <w:rPr>
          <w:i/>
          <w:spacing w:val="1"/>
          <w:sz w:val="24"/>
        </w:rPr>
        <w:t xml:space="preserve"> </w:t>
      </w:r>
      <w:r w:rsidRPr="009E46B6">
        <w:rPr>
          <w:i/>
          <w:sz w:val="24"/>
        </w:rPr>
        <w:t>из</w:t>
      </w:r>
      <w:r w:rsidRPr="009E46B6">
        <w:rPr>
          <w:i/>
          <w:spacing w:val="1"/>
          <w:sz w:val="24"/>
        </w:rPr>
        <w:t xml:space="preserve"> </w:t>
      </w:r>
      <w:r w:rsidRPr="009E46B6">
        <w:rPr>
          <w:i/>
          <w:sz w:val="24"/>
        </w:rPr>
        <w:t>советских</w:t>
      </w:r>
      <w:r w:rsidRPr="009E46B6">
        <w:rPr>
          <w:i/>
          <w:spacing w:val="1"/>
          <w:sz w:val="24"/>
        </w:rPr>
        <w:t xml:space="preserve"> </w:t>
      </w:r>
      <w:r w:rsidRPr="009E46B6">
        <w:rPr>
          <w:i/>
          <w:sz w:val="24"/>
        </w:rPr>
        <w:t>военнопленных.</w:t>
      </w:r>
      <w:r w:rsidRPr="009E46B6">
        <w:rPr>
          <w:i/>
          <w:spacing w:val="1"/>
          <w:sz w:val="24"/>
        </w:rPr>
        <w:t xml:space="preserve"> </w:t>
      </w:r>
      <w:r w:rsidRPr="009E46B6">
        <w:rPr>
          <w:i/>
          <w:sz w:val="24"/>
        </w:rPr>
        <w:t>Генерал</w:t>
      </w:r>
      <w:r w:rsidRPr="009E46B6">
        <w:rPr>
          <w:i/>
          <w:spacing w:val="1"/>
          <w:sz w:val="24"/>
        </w:rPr>
        <w:t xml:space="preserve"> </w:t>
      </w:r>
      <w:r w:rsidRPr="009E46B6">
        <w:rPr>
          <w:i/>
          <w:sz w:val="24"/>
        </w:rPr>
        <w:t>Власов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Русская</w:t>
      </w:r>
      <w:r w:rsidRPr="009E46B6">
        <w:rPr>
          <w:i/>
          <w:spacing w:val="1"/>
          <w:sz w:val="24"/>
        </w:rPr>
        <w:t xml:space="preserve"> </w:t>
      </w:r>
      <w:r w:rsidRPr="009E46B6">
        <w:rPr>
          <w:i/>
          <w:sz w:val="24"/>
        </w:rPr>
        <w:t>освободительная</w:t>
      </w:r>
      <w:r w:rsidRPr="009E46B6">
        <w:rPr>
          <w:i/>
          <w:spacing w:val="1"/>
          <w:sz w:val="24"/>
        </w:rPr>
        <w:t xml:space="preserve"> </w:t>
      </w:r>
      <w:r w:rsidRPr="009E46B6">
        <w:rPr>
          <w:i/>
          <w:sz w:val="24"/>
        </w:rPr>
        <w:t>армия.</w:t>
      </w:r>
      <w:r w:rsidRPr="009E46B6">
        <w:rPr>
          <w:i/>
          <w:spacing w:val="1"/>
          <w:sz w:val="24"/>
        </w:rPr>
        <w:t xml:space="preserve"> </w:t>
      </w:r>
      <w:r w:rsidRPr="009E46B6">
        <w:rPr>
          <w:i/>
          <w:sz w:val="24"/>
        </w:rPr>
        <w:t>Судебные</w:t>
      </w:r>
      <w:r w:rsidRPr="009E46B6">
        <w:rPr>
          <w:i/>
          <w:spacing w:val="1"/>
          <w:sz w:val="24"/>
        </w:rPr>
        <w:t xml:space="preserve"> </w:t>
      </w:r>
      <w:r w:rsidRPr="009E46B6">
        <w:rPr>
          <w:i/>
          <w:sz w:val="24"/>
        </w:rPr>
        <w:t>процессы</w:t>
      </w:r>
      <w:r w:rsidRPr="009E46B6">
        <w:rPr>
          <w:i/>
          <w:spacing w:val="1"/>
          <w:sz w:val="24"/>
        </w:rPr>
        <w:t xml:space="preserve"> </w:t>
      </w:r>
      <w:r w:rsidRPr="009E46B6">
        <w:rPr>
          <w:i/>
          <w:sz w:val="24"/>
        </w:rPr>
        <w:t>на</w:t>
      </w:r>
      <w:r w:rsidRPr="009E46B6">
        <w:rPr>
          <w:i/>
          <w:spacing w:val="1"/>
          <w:sz w:val="24"/>
        </w:rPr>
        <w:t xml:space="preserve"> </w:t>
      </w:r>
      <w:r w:rsidRPr="009E46B6">
        <w:rPr>
          <w:i/>
          <w:sz w:val="24"/>
        </w:rPr>
        <w:t>территории</w:t>
      </w:r>
      <w:r w:rsidRPr="009E46B6">
        <w:rPr>
          <w:i/>
          <w:spacing w:val="1"/>
          <w:sz w:val="24"/>
        </w:rPr>
        <w:t xml:space="preserve"> </w:t>
      </w:r>
      <w:r w:rsidRPr="009E46B6">
        <w:rPr>
          <w:i/>
          <w:sz w:val="24"/>
        </w:rPr>
        <w:t>СССР</w:t>
      </w:r>
      <w:r w:rsidRPr="009E46B6">
        <w:rPr>
          <w:i/>
          <w:spacing w:val="1"/>
          <w:sz w:val="24"/>
        </w:rPr>
        <w:t xml:space="preserve"> </w:t>
      </w:r>
      <w:r w:rsidRPr="009E46B6">
        <w:rPr>
          <w:i/>
          <w:sz w:val="24"/>
        </w:rPr>
        <w:t>над</w:t>
      </w:r>
      <w:r w:rsidRPr="009E46B6">
        <w:rPr>
          <w:i/>
          <w:spacing w:val="1"/>
          <w:sz w:val="24"/>
        </w:rPr>
        <w:t xml:space="preserve"> </w:t>
      </w:r>
      <w:r w:rsidRPr="009E46B6">
        <w:rPr>
          <w:i/>
          <w:sz w:val="24"/>
        </w:rPr>
        <w:t>военными</w:t>
      </w:r>
      <w:r w:rsidRPr="009E46B6">
        <w:rPr>
          <w:i/>
          <w:spacing w:val="1"/>
          <w:sz w:val="24"/>
        </w:rPr>
        <w:t xml:space="preserve"> </w:t>
      </w:r>
      <w:r w:rsidRPr="009E46B6">
        <w:rPr>
          <w:i/>
          <w:sz w:val="24"/>
        </w:rPr>
        <w:t xml:space="preserve">преступниками и пособниками оккупантов в 1943–1946 гг. </w:t>
      </w:r>
      <w:r w:rsidRPr="009E46B6">
        <w:rPr>
          <w:sz w:val="24"/>
        </w:rPr>
        <w:t>Человек и война: единство</w:t>
      </w:r>
      <w:r w:rsidRPr="009E46B6">
        <w:rPr>
          <w:spacing w:val="1"/>
          <w:sz w:val="24"/>
        </w:rPr>
        <w:t xml:space="preserve"> </w:t>
      </w:r>
      <w:r w:rsidRPr="009E46B6">
        <w:rPr>
          <w:sz w:val="24"/>
        </w:rPr>
        <w:t xml:space="preserve">фронта и тыла. «Всё для фронта, всё для победы!». Трудовой подвиг народа. </w:t>
      </w:r>
      <w:r w:rsidRPr="009E46B6">
        <w:rPr>
          <w:i/>
          <w:sz w:val="24"/>
        </w:rPr>
        <w:t>Роль женщин</w:t>
      </w:r>
      <w:r w:rsidRPr="009E46B6">
        <w:rPr>
          <w:i/>
          <w:spacing w:val="-57"/>
          <w:sz w:val="24"/>
        </w:rPr>
        <w:t xml:space="preserve"> </w:t>
      </w:r>
      <w:r w:rsidRPr="009E46B6">
        <w:rPr>
          <w:i/>
          <w:sz w:val="24"/>
        </w:rPr>
        <w:t>и</w:t>
      </w:r>
      <w:r w:rsidRPr="009E46B6">
        <w:rPr>
          <w:i/>
          <w:spacing w:val="-7"/>
          <w:sz w:val="24"/>
        </w:rPr>
        <w:t xml:space="preserve"> </w:t>
      </w:r>
      <w:r w:rsidRPr="009E46B6">
        <w:rPr>
          <w:i/>
          <w:sz w:val="24"/>
        </w:rPr>
        <w:t>подростков</w:t>
      </w:r>
      <w:r w:rsidRPr="009E46B6">
        <w:rPr>
          <w:i/>
          <w:spacing w:val="-7"/>
          <w:sz w:val="24"/>
        </w:rPr>
        <w:t xml:space="preserve"> </w:t>
      </w:r>
      <w:r w:rsidRPr="009E46B6">
        <w:rPr>
          <w:i/>
          <w:sz w:val="24"/>
        </w:rPr>
        <w:t>в</w:t>
      </w:r>
      <w:r w:rsidRPr="009E46B6">
        <w:rPr>
          <w:i/>
          <w:spacing w:val="-8"/>
          <w:sz w:val="24"/>
        </w:rPr>
        <w:t xml:space="preserve"> </w:t>
      </w:r>
      <w:r w:rsidRPr="009E46B6">
        <w:rPr>
          <w:i/>
          <w:sz w:val="24"/>
        </w:rPr>
        <w:t>промышленном</w:t>
      </w:r>
      <w:r w:rsidRPr="009E46B6">
        <w:rPr>
          <w:i/>
          <w:spacing w:val="-5"/>
          <w:sz w:val="24"/>
        </w:rPr>
        <w:t xml:space="preserve"> </w:t>
      </w:r>
      <w:r w:rsidRPr="009E46B6">
        <w:rPr>
          <w:i/>
          <w:sz w:val="24"/>
        </w:rPr>
        <w:t>и</w:t>
      </w:r>
      <w:r w:rsidRPr="009E46B6">
        <w:rPr>
          <w:i/>
          <w:spacing w:val="-7"/>
          <w:sz w:val="24"/>
        </w:rPr>
        <w:t xml:space="preserve"> </w:t>
      </w:r>
      <w:r w:rsidRPr="009E46B6">
        <w:rPr>
          <w:i/>
          <w:sz w:val="24"/>
        </w:rPr>
        <w:t>сельскохозяйственном</w:t>
      </w:r>
      <w:r w:rsidRPr="009E46B6">
        <w:rPr>
          <w:i/>
          <w:spacing w:val="-5"/>
          <w:sz w:val="24"/>
        </w:rPr>
        <w:t xml:space="preserve"> </w:t>
      </w:r>
      <w:r w:rsidRPr="009E46B6">
        <w:rPr>
          <w:i/>
          <w:sz w:val="24"/>
        </w:rPr>
        <w:t>производстве.</w:t>
      </w:r>
      <w:r w:rsidRPr="009E46B6">
        <w:rPr>
          <w:i/>
          <w:spacing w:val="-7"/>
          <w:sz w:val="24"/>
        </w:rPr>
        <w:t xml:space="preserve"> </w:t>
      </w:r>
      <w:r w:rsidRPr="009E46B6">
        <w:rPr>
          <w:i/>
          <w:sz w:val="24"/>
        </w:rPr>
        <w:t>Самоотверженный</w:t>
      </w:r>
      <w:r w:rsidRPr="009E46B6">
        <w:rPr>
          <w:i/>
          <w:spacing w:val="-57"/>
          <w:sz w:val="24"/>
        </w:rPr>
        <w:t xml:space="preserve"> </w:t>
      </w:r>
      <w:r w:rsidRPr="009E46B6">
        <w:rPr>
          <w:i/>
          <w:sz w:val="24"/>
        </w:rPr>
        <w:t>труд ученых. Помощь населения фронту. Добровольные взносы в фонд обороны. Помощь</w:t>
      </w:r>
      <w:r w:rsidRPr="009E46B6">
        <w:rPr>
          <w:i/>
          <w:spacing w:val="1"/>
          <w:sz w:val="24"/>
        </w:rPr>
        <w:t xml:space="preserve"> </w:t>
      </w:r>
      <w:r w:rsidRPr="009E46B6">
        <w:rPr>
          <w:i/>
          <w:sz w:val="24"/>
        </w:rPr>
        <w:t xml:space="preserve">эвакуированным. </w:t>
      </w:r>
      <w:r w:rsidRPr="009E46B6">
        <w:rPr>
          <w:sz w:val="24"/>
        </w:rPr>
        <w:t xml:space="preserve">Повседневность военного времени. </w:t>
      </w:r>
      <w:r w:rsidRPr="009E46B6">
        <w:rPr>
          <w:i/>
          <w:sz w:val="24"/>
        </w:rPr>
        <w:t>Фронтовая повседневность. Боевое</w:t>
      </w:r>
      <w:r w:rsidRPr="009E46B6">
        <w:rPr>
          <w:i/>
          <w:spacing w:val="1"/>
          <w:sz w:val="24"/>
        </w:rPr>
        <w:t xml:space="preserve"> </w:t>
      </w:r>
      <w:r w:rsidRPr="009E46B6">
        <w:rPr>
          <w:i/>
          <w:sz w:val="24"/>
        </w:rPr>
        <w:t>братство.</w:t>
      </w:r>
      <w:r w:rsidRPr="009E46B6">
        <w:rPr>
          <w:i/>
          <w:spacing w:val="-11"/>
          <w:sz w:val="24"/>
        </w:rPr>
        <w:t xml:space="preserve"> </w:t>
      </w:r>
      <w:r w:rsidRPr="009E46B6">
        <w:rPr>
          <w:i/>
          <w:sz w:val="24"/>
        </w:rPr>
        <w:t>Женщины</w:t>
      </w:r>
      <w:r w:rsidRPr="009E46B6">
        <w:rPr>
          <w:i/>
          <w:spacing w:val="-9"/>
          <w:sz w:val="24"/>
        </w:rPr>
        <w:t xml:space="preserve"> </w:t>
      </w:r>
      <w:r w:rsidRPr="009E46B6">
        <w:rPr>
          <w:i/>
          <w:sz w:val="24"/>
        </w:rPr>
        <w:t>на</w:t>
      </w:r>
      <w:r w:rsidRPr="009E46B6">
        <w:rPr>
          <w:i/>
          <w:spacing w:val="-11"/>
          <w:sz w:val="24"/>
        </w:rPr>
        <w:t xml:space="preserve"> </w:t>
      </w:r>
      <w:r w:rsidRPr="009E46B6">
        <w:rPr>
          <w:i/>
          <w:sz w:val="24"/>
        </w:rPr>
        <w:t>войне.</w:t>
      </w:r>
      <w:r w:rsidRPr="009E46B6">
        <w:rPr>
          <w:i/>
          <w:spacing w:val="-10"/>
          <w:sz w:val="24"/>
        </w:rPr>
        <w:t xml:space="preserve"> </w:t>
      </w:r>
      <w:r w:rsidRPr="009E46B6">
        <w:rPr>
          <w:i/>
          <w:sz w:val="24"/>
        </w:rPr>
        <w:t>Письма</w:t>
      </w:r>
      <w:r w:rsidRPr="009E46B6">
        <w:rPr>
          <w:i/>
          <w:spacing w:val="-10"/>
          <w:sz w:val="24"/>
        </w:rPr>
        <w:t xml:space="preserve"> </w:t>
      </w:r>
      <w:r w:rsidRPr="009E46B6">
        <w:rPr>
          <w:i/>
          <w:sz w:val="24"/>
        </w:rPr>
        <w:t>с</w:t>
      </w:r>
      <w:r w:rsidRPr="009E46B6">
        <w:rPr>
          <w:i/>
          <w:spacing w:val="-11"/>
          <w:sz w:val="24"/>
        </w:rPr>
        <w:t xml:space="preserve"> </w:t>
      </w:r>
      <w:r w:rsidRPr="009E46B6">
        <w:rPr>
          <w:i/>
          <w:sz w:val="24"/>
        </w:rPr>
        <w:t>фронта</w:t>
      </w:r>
      <w:r w:rsidRPr="009E46B6">
        <w:rPr>
          <w:i/>
          <w:spacing w:val="-10"/>
          <w:sz w:val="24"/>
        </w:rPr>
        <w:t xml:space="preserve"> </w:t>
      </w:r>
      <w:r w:rsidRPr="009E46B6">
        <w:rPr>
          <w:i/>
          <w:sz w:val="24"/>
        </w:rPr>
        <w:t>и</w:t>
      </w:r>
      <w:r w:rsidRPr="009E46B6">
        <w:rPr>
          <w:i/>
          <w:spacing w:val="-11"/>
          <w:sz w:val="24"/>
        </w:rPr>
        <w:t xml:space="preserve"> </w:t>
      </w:r>
      <w:r w:rsidRPr="009E46B6">
        <w:rPr>
          <w:i/>
          <w:sz w:val="24"/>
        </w:rPr>
        <w:t>на</w:t>
      </w:r>
      <w:r w:rsidRPr="009E46B6">
        <w:rPr>
          <w:i/>
          <w:spacing w:val="-10"/>
          <w:sz w:val="24"/>
        </w:rPr>
        <w:t xml:space="preserve"> </w:t>
      </w:r>
      <w:r w:rsidRPr="009E46B6">
        <w:rPr>
          <w:i/>
          <w:sz w:val="24"/>
        </w:rPr>
        <w:t>фронт.</w:t>
      </w:r>
      <w:r w:rsidRPr="009E46B6">
        <w:rPr>
          <w:i/>
          <w:spacing w:val="-11"/>
          <w:sz w:val="24"/>
        </w:rPr>
        <w:t xml:space="preserve"> </w:t>
      </w:r>
      <w:r w:rsidRPr="009E46B6">
        <w:rPr>
          <w:i/>
          <w:sz w:val="24"/>
        </w:rPr>
        <w:t>Повседневность</w:t>
      </w:r>
      <w:r w:rsidRPr="009E46B6">
        <w:rPr>
          <w:i/>
          <w:spacing w:val="-9"/>
          <w:sz w:val="24"/>
        </w:rPr>
        <w:t xml:space="preserve"> </w:t>
      </w:r>
      <w:r w:rsidRPr="009E46B6">
        <w:rPr>
          <w:i/>
          <w:sz w:val="24"/>
        </w:rPr>
        <w:t>в</w:t>
      </w:r>
      <w:r w:rsidRPr="009E46B6">
        <w:rPr>
          <w:i/>
          <w:spacing w:val="-11"/>
          <w:sz w:val="24"/>
        </w:rPr>
        <w:t xml:space="preserve"> </w:t>
      </w:r>
      <w:r w:rsidRPr="009E46B6">
        <w:rPr>
          <w:i/>
          <w:sz w:val="24"/>
        </w:rPr>
        <w:t>советском</w:t>
      </w:r>
      <w:r w:rsidRPr="009E46B6">
        <w:rPr>
          <w:i/>
          <w:spacing w:val="-58"/>
          <w:sz w:val="24"/>
        </w:rPr>
        <w:t xml:space="preserve"> </w:t>
      </w:r>
      <w:r w:rsidRPr="009E46B6">
        <w:rPr>
          <w:i/>
          <w:sz w:val="24"/>
        </w:rPr>
        <w:t xml:space="preserve">тылу. </w:t>
      </w:r>
      <w:r w:rsidRPr="009E46B6">
        <w:rPr>
          <w:sz w:val="24"/>
        </w:rPr>
        <w:t>Военная дисциплина на производстве. Карточная система и нормы снабжения в</w:t>
      </w:r>
      <w:r w:rsidRPr="009E46B6">
        <w:rPr>
          <w:spacing w:val="1"/>
          <w:sz w:val="24"/>
        </w:rPr>
        <w:t xml:space="preserve"> </w:t>
      </w:r>
      <w:r w:rsidRPr="009E46B6">
        <w:rPr>
          <w:spacing w:val="-1"/>
          <w:sz w:val="24"/>
        </w:rPr>
        <w:t>городах.</w:t>
      </w:r>
      <w:r w:rsidRPr="009E46B6">
        <w:rPr>
          <w:spacing w:val="-15"/>
          <w:sz w:val="24"/>
        </w:rPr>
        <w:t xml:space="preserve"> </w:t>
      </w:r>
      <w:r w:rsidRPr="009E46B6">
        <w:rPr>
          <w:spacing w:val="-1"/>
          <w:sz w:val="24"/>
        </w:rPr>
        <w:t>Положение</w:t>
      </w:r>
      <w:r w:rsidRPr="009E46B6">
        <w:rPr>
          <w:spacing w:val="-15"/>
          <w:sz w:val="24"/>
        </w:rPr>
        <w:t xml:space="preserve"> </w:t>
      </w:r>
      <w:r w:rsidRPr="009E46B6">
        <w:rPr>
          <w:spacing w:val="-1"/>
          <w:sz w:val="24"/>
        </w:rPr>
        <w:t>в</w:t>
      </w:r>
      <w:r w:rsidRPr="009E46B6">
        <w:rPr>
          <w:spacing w:val="-15"/>
          <w:sz w:val="24"/>
        </w:rPr>
        <w:t xml:space="preserve"> </w:t>
      </w:r>
      <w:r w:rsidRPr="009E46B6">
        <w:rPr>
          <w:spacing w:val="-1"/>
          <w:sz w:val="24"/>
        </w:rPr>
        <w:t>деревне.</w:t>
      </w:r>
      <w:r w:rsidRPr="009E46B6">
        <w:rPr>
          <w:spacing w:val="-12"/>
          <w:sz w:val="24"/>
        </w:rPr>
        <w:t xml:space="preserve"> </w:t>
      </w:r>
      <w:r w:rsidRPr="009E46B6">
        <w:rPr>
          <w:i/>
          <w:spacing w:val="-1"/>
          <w:sz w:val="24"/>
        </w:rPr>
        <w:t>Стратегии</w:t>
      </w:r>
      <w:r w:rsidRPr="009E46B6">
        <w:rPr>
          <w:i/>
          <w:spacing w:val="-13"/>
          <w:sz w:val="24"/>
        </w:rPr>
        <w:t xml:space="preserve"> </w:t>
      </w:r>
      <w:r w:rsidRPr="009E46B6">
        <w:rPr>
          <w:i/>
          <w:sz w:val="24"/>
        </w:rPr>
        <w:t>выживания</w:t>
      </w:r>
      <w:r w:rsidRPr="009E46B6">
        <w:rPr>
          <w:i/>
          <w:spacing w:val="-15"/>
          <w:sz w:val="24"/>
        </w:rPr>
        <w:t xml:space="preserve"> </w:t>
      </w:r>
      <w:r w:rsidRPr="009E46B6">
        <w:rPr>
          <w:i/>
          <w:sz w:val="24"/>
        </w:rPr>
        <w:t>в</w:t>
      </w:r>
      <w:r w:rsidRPr="009E46B6">
        <w:rPr>
          <w:i/>
          <w:spacing w:val="-13"/>
          <w:sz w:val="24"/>
        </w:rPr>
        <w:t xml:space="preserve"> </w:t>
      </w:r>
      <w:r w:rsidRPr="009E46B6">
        <w:rPr>
          <w:i/>
          <w:sz w:val="24"/>
        </w:rPr>
        <w:t>городе</w:t>
      </w:r>
      <w:r w:rsidRPr="009E46B6">
        <w:rPr>
          <w:i/>
          <w:spacing w:val="-16"/>
          <w:sz w:val="24"/>
        </w:rPr>
        <w:t xml:space="preserve"> </w:t>
      </w:r>
      <w:r w:rsidRPr="009E46B6">
        <w:rPr>
          <w:i/>
          <w:sz w:val="24"/>
        </w:rPr>
        <w:t>и</w:t>
      </w:r>
      <w:r w:rsidRPr="009E46B6">
        <w:rPr>
          <w:i/>
          <w:spacing w:val="-12"/>
          <w:sz w:val="24"/>
        </w:rPr>
        <w:t xml:space="preserve"> </w:t>
      </w:r>
      <w:r w:rsidRPr="009E46B6">
        <w:rPr>
          <w:i/>
          <w:sz w:val="24"/>
        </w:rPr>
        <w:t>на</w:t>
      </w:r>
      <w:r w:rsidRPr="009E46B6">
        <w:rPr>
          <w:i/>
          <w:spacing w:val="-15"/>
          <w:sz w:val="24"/>
        </w:rPr>
        <w:t xml:space="preserve"> </w:t>
      </w:r>
      <w:r w:rsidRPr="009E46B6">
        <w:rPr>
          <w:i/>
          <w:sz w:val="24"/>
        </w:rPr>
        <w:t>селе.</w:t>
      </w:r>
      <w:r w:rsidRPr="009E46B6">
        <w:rPr>
          <w:i/>
          <w:spacing w:val="-14"/>
          <w:sz w:val="24"/>
        </w:rPr>
        <w:t xml:space="preserve"> </w:t>
      </w:r>
      <w:r w:rsidRPr="009E46B6">
        <w:rPr>
          <w:i/>
          <w:sz w:val="24"/>
        </w:rPr>
        <w:t>Государственные</w:t>
      </w:r>
      <w:r w:rsidRPr="009E46B6">
        <w:rPr>
          <w:i/>
          <w:spacing w:val="-58"/>
          <w:sz w:val="24"/>
        </w:rPr>
        <w:t xml:space="preserve"> </w:t>
      </w:r>
      <w:r w:rsidRPr="009E46B6">
        <w:rPr>
          <w:i/>
          <w:sz w:val="24"/>
        </w:rPr>
        <w:t>меры</w:t>
      </w:r>
      <w:r w:rsidRPr="009E46B6">
        <w:rPr>
          <w:i/>
          <w:spacing w:val="1"/>
          <w:sz w:val="24"/>
        </w:rPr>
        <w:t xml:space="preserve"> </w:t>
      </w:r>
      <w:r w:rsidRPr="009E46B6">
        <w:rPr>
          <w:i/>
          <w:sz w:val="24"/>
        </w:rPr>
        <w:t>и</w:t>
      </w:r>
      <w:r w:rsidRPr="009E46B6">
        <w:rPr>
          <w:i/>
          <w:spacing w:val="1"/>
          <w:sz w:val="24"/>
        </w:rPr>
        <w:t xml:space="preserve"> </w:t>
      </w:r>
      <w:r w:rsidRPr="009E46B6">
        <w:rPr>
          <w:i/>
          <w:sz w:val="24"/>
        </w:rPr>
        <w:t>общественные</w:t>
      </w:r>
      <w:r w:rsidRPr="009E46B6">
        <w:rPr>
          <w:i/>
          <w:spacing w:val="1"/>
          <w:sz w:val="24"/>
        </w:rPr>
        <w:t xml:space="preserve"> </w:t>
      </w:r>
      <w:r w:rsidRPr="009E46B6">
        <w:rPr>
          <w:i/>
          <w:sz w:val="24"/>
        </w:rPr>
        <w:t>инициативы</w:t>
      </w:r>
      <w:r w:rsidRPr="009E46B6">
        <w:rPr>
          <w:i/>
          <w:spacing w:val="1"/>
          <w:sz w:val="24"/>
        </w:rPr>
        <w:t xml:space="preserve"> </w:t>
      </w:r>
      <w:r w:rsidRPr="009E46B6">
        <w:rPr>
          <w:i/>
          <w:sz w:val="24"/>
        </w:rPr>
        <w:t>по</w:t>
      </w:r>
      <w:r w:rsidRPr="009E46B6">
        <w:rPr>
          <w:i/>
          <w:spacing w:val="1"/>
          <w:sz w:val="24"/>
        </w:rPr>
        <w:t xml:space="preserve"> </w:t>
      </w:r>
      <w:r w:rsidRPr="009E46B6">
        <w:rPr>
          <w:i/>
          <w:sz w:val="24"/>
        </w:rPr>
        <w:t>спасению</w:t>
      </w:r>
      <w:r w:rsidRPr="009E46B6">
        <w:rPr>
          <w:i/>
          <w:spacing w:val="1"/>
          <w:sz w:val="24"/>
        </w:rPr>
        <w:t xml:space="preserve"> </w:t>
      </w:r>
      <w:r w:rsidRPr="009E46B6">
        <w:rPr>
          <w:i/>
          <w:sz w:val="24"/>
        </w:rPr>
        <w:t>детей.</w:t>
      </w:r>
      <w:r w:rsidRPr="009E46B6">
        <w:rPr>
          <w:i/>
          <w:spacing w:val="1"/>
          <w:sz w:val="24"/>
        </w:rPr>
        <w:t xml:space="preserve"> </w:t>
      </w:r>
      <w:r w:rsidRPr="009E46B6">
        <w:rPr>
          <w:i/>
          <w:sz w:val="24"/>
        </w:rPr>
        <w:t>Создание</w:t>
      </w:r>
      <w:r w:rsidRPr="009E46B6">
        <w:rPr>
          <w:i/>
          <w:spacing w:val="1"/>
          <w:sz w:val="24"/>
        </w:rPr>
        <w:t xml:space="preserve"> </w:t>
      </w:r>
      <w:r w:rsidRPr="009E46B6">
        <w:rPr>
          <w:i/>
          <w:sz w:val="24"/>
        </w:rPr>
        <w:t>Суворовских</w:t>
      </w:r>
      <w:r w:rsidRPr="009E46B6">
        <w:rPr>
          <w:i/>
          <w:spacing w:val="1"/>
          <w:sz w:val="24"/>
        </w:rPr>
        <w:t xml:space="preserve"> </w:t>
      </w:r>
      <w:r w:rsidRPr="009E46B6">
        <w:rPr>
          <w:i/>
          <w:sz w:val="24"/>
        </w:rPr>
        <w:t>и</w:t>
      </w:r>
      <w:r w:rsidRPr="009E46B6">
        <w:rPr>
          <w:i/>
          <w:spacing w:val="-57"/>
          <w:sz w:val="24"/>
        </w:rPr>
        <w:t xml:space="preserve"> </w:t>
      </w:r>
      <w:r w:rsidRPr="009E46B6">
        <w:rPr>
          <w:i/>
          <w:spacing w:val="-1"/>
          <w:sz w:val="24"/>
        </w:rPr>
        <w:t>Нахимовских</w:t>
      </w:r>
      <w:r w:rsidRPr="009E46B6">
        <w:rPr>
          <w:i/>
          <w:spacing w:val="-11"/>
          <w:sz w:val="24"/>
        </w:rPr>
        <w:t xml:space="preserve"> </w:t>
      </w:r>
      <w:r w:rsidRPr="009E46B6">
        <w:rPr>
          <w:i/>
          <w:spacing w:val="-1"/>
          <w:sz w:val="24"/>
        </w:rPr>
        <w:t>училищ.</w:t>
      </w:r>
      <w:r w:rsidRPr="009E46B6">
        <w:rPr>
          <w:i/>
          <w:spacing w:val="-13"/>
          <w:sz w:val="24"/>
        </w:rPr>
        <w:t xml:space="preserve"> </w:t>
      </w:r>
      <w:r w:rsidRPr="009E46B6">
        <w:rPr>
          <w:spacing w:val="-1"/>
          <w:sz w:val="24"/>
        </w:rPr>
        <w:t>Культурное</w:t>
      </w:r>
      <w:r w:rsidRPr="009E46B6">
        <w:rPr>
          <w:spacing w:val="-14"/>
          <w:sz w:val="24"/>
        </w:rPr>
        <w:t xml:space="preserve"> </w:t>
      </w:r>
      <w:r w:rsidRPr="009E46B6">
        <w:rPr>
          <w:sz w:val="24"/>
        </w:rPr>
        <w:t>пространство</w:t>
      </w:r>
      <w:r w:rsidRPr="009E46B6">
        <w:rPr>
          <w:spacing w:val="-12"/>
          <w:sz w:val="24"/>
        </w:rPr>
        <w:t xml:space="preserve"> </w:t>
      </w:r>
      <w:r w:rsidRPr="009E46B6">
        <w:rPr>
          <w:sz w:val="24"/>
        </w:rPr>
        <w:t>войны.</w:t>
      </w:r>
      <w:r w:rsidRPr="009E46B6">
        <w:rPr>
          <w:spacing w:val="-14"/>
          <w:sz w:val="24"/>
        </w:rPr>
        <w:t xml:space="preserve"> </w:t>
      </w:r>
      <w:r w:rsidRPr="009E46B6">
        <w:rPr>
          <w:sz w:val="24"/>
        </w:rPr>
        <w:t>Песня</w:t>
      </w:r>
      <w:r w:rsidRPr="009E46B6">
        <w:rPr>
          <w:spacing w:val="-11"/>
          <w:sz w:val="24"/>
        </w:rPr>
        <w:t xml:space="preserve"> </w:t>
      </w:r>
      <w:r w:rsidRPr="009E46B6">
        <w:rPr>
          <w:sz w:val="24"/>
        </w:rPr>
        <w:t>«Священная</w:t>
      </w:r>
      <w:r w:rsidRPr="009E46B6">
        <w:rPr>
          <w:spacing w:val="-13"/>
          <w:sz w:val="24"/>
        </w:rPr>
        <w:t xml:space="preserve"> </w:t>
      </w:r>
      <w:r w:rsidRPr="009E46B6">
        <w:rPr>
          <w:sz w:val="24"/>
        </w:rPr>
        <w:t>война»</w:t>
      </w:r>
      <w:r w:rsidRPr="009E46B6">
        <w:rPr>
          <w:spacing w:val="-14"/>
          <w:sz w:val="24"/>
        </w:rPr>
        <w:t xml:space="preserve"> </w:t>
      </w:r>
      <w:r w:rsidRPr="009E46B6">
        <w:rPr>
          <w:sz w:val="24"/>
        </w:rPr>
        <w:t>–</w:t>
      </w:r>
      <w:r w:rsidRPr="009E46B6">
        <w:rPr>
          <w:spacing w:val="-13"/>
          <w:sz w:val="24"/>
        </w:rPr>
        <w:t xml:space="preserve"> </w:t>
      </w:r>
      <w:r w:rsidRPr="009E46B6">
        <w:rPr>
          <w:sz w:val="24"/>
        </w:rPr>
        <w:t>призыв</w:t>
      </w:r>
      <w:r w:rsidRPr="009E46B6">
        <w:rPr>
          <w:spacing w:val="-58"/>
          <w:sz w:val="24"/>
        </w:rPr>
        <w:t xml:space="preserve"> </w:t>
      </w:r>
      <w:r w:rsidRPr="009E46B6">
        <w:rPr>
          <w:sz w:val="24"/>
        </w:rPr>
        <w:t>к сопротивлению врагу. Советские писатели, композиторы, художники, ученые в условиях</w:t>
      </w:r>
      <w:r w:rsidRPr="009E46B6">
        <w:rPr>
          <w:spacing w:val="-58"/>
          <w:sz w:val="24"/>
        </w:rPr>
        <w:t xml:space="preserve"> </w:t>
      </w:r>
      <w:r w:rsidRPr="009E46B6">
        <w:rPr>
          <w:sz w:val="24"/>
        </w:rPr>
        <w:t>войны.</w:t>
      </w:r>
      <w:r w:rsidRPr="009E46B6">
        <w:rPr>
          <w:spacing w:val="1"/>
          <w:sz w:val="24"/>
        </w:rPr>
        <w:t xml:space="preserve"> </w:t>
      </w:r>
      <w:r w:rsidRPr="009E46B6">
        <w:rPr>
          <w:i/>
          <w:sz w:val="24"/>
        </w:rPr>
        <w:t>Фронтовые</w:t>
      </w:r>
      <w:r w:rsidRPr="009E46B6">
        <w:rPr>
          <w:i/>
          <w:spacing w:val="1"/>
          <w:sz w:val="24"/>
        </w:rPr>
        <w:t xml:space="preserve"> </w:t>
      </w:r>
      <w:r w:rsidRPr="009E46B6">
        <w:rPr>
          <w:i/>
          <w:sz w:val="24"/>
        </w:rPr>
        <w:t>корреспонденты.</w:t>
      </w:r>
      <w:r w:rsidRPr="009E46B6">
        <w:rPr>
          <w:i/>
          <w:spacing w:val="1"/>
          <w:sz w:val="24"/>
        </w:rPr>
        <w:t xml:space="preserve"> </w:t>
      </w:r>
      <w:r w:rsidRPr="009E46B6">
        <w:rPr>
          <w:sz w:val="24"/>
        </w:rPr>
        <w:t>Выступления</w:t>
      </w:r>
      <w:r w:rsidRPr="009E46B6">
        <w:rPr>
          <w:spacing w:val="1"/>
          <w:sz w:val="24"/>
        </w:rPr>
        <w:t xml:space="preserve"> </w:t>
      </w:r>
      <w:r w:rsidRPr="009E46B6">
        <w:rPr>
          <w:sz w:val="24"/>
        </w:rPr>
        <w:t>фронтовых</w:t>
      </w:r>
      <w:r w:rsidRPr="009E46B6">
        <w:rPr>
          <w:spacing w:val="1"/>
          <w:sz w:val="24"/>
        </w:rPr>
        <w:t xml:space="preserve"> </w:t>
      </w:r>
      <w:r w:rsidRPr="009E46B6">
        <w:rPr>
          <w:sz w:val="24"/>
        </w:rPr>
        <w:t>концертных</w:t>
      </w:r>
      <w:r w:rsidRPr="009E46B6">
        <w:rPr>
          <w:spacing w:val="1"/>
          <w:sz w:val="24"/>
        </w:rPr>
        <w:t xml:space="preserve"> </w:t>
      </w:r>
      <w:r w:rsidRPr="009E46B6">
        <w:rPr>
          <w:sz w:val="24"/>
        </w:rPr>
        <w:t>бригад.</w:t>
      </w:r>
      <w:r w:rsidRPr="009E46B6">
        <w:rPr>
          <w:spacing w:val="-57"/>
          <w:sz w:val="24"/>
        </w:rPr>
        <w:t xml:space="preserve"> </w:t>
      </w:r>
      <w:r w:rsidRPr="009E46B6">
        <w:rPr>
          <w:i/>
          <w:sz w:val="24"/>
        </w:rPr>
        <w:t>Песенное</w:t>
      </w:r>
      <w:r w:rsidRPr="009E46B6">
        <w:rPr>
          <w:i/>
          <w:spacing w:val="-8"/>
          <w:sz w:val="24"/>
        </w:rPr>
        <w:t xml:space="preserve"> </w:t>
      </w:r>
      <w:r w:rsidRPr="009E46B6">
        <w:rPr>
          <w:i/>
          <w:sz w:val="24"/>
        </w:rPr>
        <w:t>творчество</w:t>
      </w:r>
      <w:r w:rsidRPr="009E46B6">
        <w:rPr>
          <w:i/>
          <w:spacing w:val="-7"/>
          <w:sz w:val="24"/>
        </w:rPr>
        <w:t xml:space="preserve"> </w:t>
      </w:r>
      <w:r w:rsidRPr="009E46B6">
        <w:rPr>
          <w:i/>
          <w:sz w:val="24"/>
        </w:rPr>
        <w:t>и</w:t>
      </w:r>
      <w:r w:rsidRPr="009E46B6">
        <w:rPr>
          <w:i/>
          <w:spacing w:val="-5"/>
          <w:sz w:val="24"/>
        </w:rPr>
        <w:t xml:space="preserve"> </w:t>
      </w:r>
      <w:r w:rsidRPr="009E46B6">
        <w:rPr>
          <w:i/>
          <w:sz w:val="24"/>
        </w:rPr>
        <w:t>фольклор.</w:t>
      </w:r>
      <w:r w:rsidRPr="009E46B6">
        <w:rPr>
          <w:i/>
          <w:spacing w:val="-7"/>
          <w:sz w:val="24"/>
        </w:rPr>
        <w:t xml:space="preserve"> </w:t>
      </w:r>
      <w:r w:rsidRPr="009E46B6">
        <w:rPr>
          <w:i/>
          <w:sz w:val="24"/>
        </w:rPr>
        <w:t>Кино</w:t>
      </w:r>
      <w:r w:rsidRPr="009E46B6">
        <w:rPr>
          <w:i/>
          <w:spacing w:val="-7"/>
          <w:sz w:val="24"/>
        </w:rPr>
        <w:t xml:space="preserve"> </w:t>
      </w:r>
      <w:r w:rsidRPr="009E46B6">
        <w:rPr>
          <w:i/>
          <w:sz w:val="24"/>
        </w:rPr>
        <w:t>военных</w:t>
      </w:r>
      <w:r w:rsidRPr="009E46B6">
        <w:rPr>
          <w:i/>
          <w:spacing w:val="-8"/>
          <w:sz w:val="24"/>
        </w:rPr>
        <w:t xml:space="preserve"> </w:t>
      </w:r>
      <w:r w:rsidRPr="009E46B6">
        <w:rPr>
          <w:i/>
          <w:sz w:val="24"/>
        </w:rPr>
        <w:t>лет.</w:t>
      </w:r>
      <w:r w:rsidRPr="009E46B6">
        <w:rPr>
          <w:i/>
          <w:spacing w:val="-4"/>
          <w:sz w:val="24"/>
        </w:rPr>
        <w:t xml:space="preserve"> </w:t>
      </w:r>
      <w:r w:rsidRPr="009E46B6">
        <w:rPr>
          <w:sz w:val="24"/>
        </w:rPr>
        <w:t>Государство</w:t>
      </w:r>
      <w:r w:rsidRPr="009E46B6">
        <w:rPr>
          <w:spacing w:val="-7"/>
          <w:sz w:val="24"/>
        </w:rPr>
        <w:t xml:space="preserve"> </w:t>
      </w:r>
      <w:r w:rsidRPr="009E46B6">
        <w:rPr>
          <w:sz w:val="24"/>
        </w:rPr>
        <w:t>и</w:t>
      </w:r>
      <w:r w:rsidRPr="009E46B6">
        <w:rPr>
          <w:spacing w:val="-6"/>
          <w:sz w:val="24"/>
        </w:rPr>
        <w:t xml:space="preserve"> </w:t>
      </w:r>
      <w:r w:rsidRPr="009E46B6">
        <w:rPr>
          <w:sz w:val="24"/>
        </w:rPr>
        <w:t>церковь</w:t>
      </w:r>
      <w:r w:rsidRPr="009E46B6">
        <w:rPr>
          <w:spacing w:val="-7"/>
          <w:sz w:val="24"/>
        </w:rPr>
        <w:t xml:space="preserve"> </w:t>
      </w:r>
      <w:r w:rsidRPr="009E46B6">
        <w:rPr>
          <w:sz w:val="24"/>
        </w:rPr>
        <w:t>в</w:t>
      </w:r>
      <w:r w:rsidRPr="009E46B6">
        <w:rPr>
          <w:spacing w:val="-7"/>
          <w:sz w:val="24"/>
        </w:rPr>
        <w:t xml:space="preserve"> </w:t>
      </w:r>
      <w:r w:rsidRPr="009E46B6">
        <w:rPr>
          <w:sz w:val="24"/>
        </w:rPr>
        <w:t>годы</w:t>
      </w:r>
      <w:r w:rsidRPr="009E46B6">
        <w:rPr>
          <w:spacing w:val="-8"/>
          <w:sz w:val="24"/>
        </w:rPr>
        <w:t xml:space="preserve"> </w:t>
      </w:r>
      <w:r w:rsidRPr="009E46B6">
        <w:rPr>
          <w:sz w:val="24"/>
        </w:rPr>
        <w:t>войны.</w:t>
      </w:r>
      <w:r w:rsidRPr="009E46B6">
        <w:rPr>
          <w:spacing w:val="-58"/>
          <w:sz w:val="24"/>
        </w:rPr>
        <w:t xml:space="preserve"> </w:t>
      </w:r>
      <w:r w:rsidRPr="009E46B6">
        <w:rPr>
          <w:i/>
          <w:sz w:val="24"/>
        </w:rPr>
        <w:t>Избрание</w:t>
      </w:r>
      <w:r w:rsidRPr="009E46B6">
        <w:rPr>
          <w:i/>
          <w:spacing w:val="1"/>
          <w:sz w:val="24"/>
        </w:rPr>
        <w:t xml:space="preserve"> </w:t>
      </w:r>
      <w:r w:rsidRPr="009E46B6">
        <w:rPr>
          <w:i/>
          <w:sz w:val="24"/>
        </w:rPr>
        <w:t>на</w:t>
      </w:r>
      <w:r w:rsidRPr="009E46B6">
        <w:rPr>
          <w:i/>
          <w:spacing w:val="1"/>
          <w:sz w:val="24"/>
        </w:rPr>
        <w:t xml:space="preserve"> </w:t>
      </w:r>
      <w:r w:rsidRPr="009E46B6">
        <w:rPr>
          <w:i/>
          <w:sz w:val="24"/>
        </w:rPr>
        <w:t>патриарший</w:t>
      </w:r>
      <w:r w:rsidRPr="009E46B6">
        <w:rPr>
          <w:i/>
          <w:spacing w:val="1"/>
          <w:sz w:val="24"/>
        </w:rPr>
        <w:t xml:space="preserve"> </w:t>
      </w:r>
      <w:r w:rsidRPr="009E46B6">
        <w:rPr>
          <w:i/>
          <w:sz w:val="24"/>
        </w:rPr>
        <w:t>престол</w:t>
      </w:r>
      <w:r w:rsidRPr="009E46B6">
        <w:rPr>
          <w:i/>
          <w:spacing w:val="1"/>
          <w:sz w:val="24"/>
        </w:rPr>
        <w:t xml:space="preserve"> </w:t>
      </w:r>
      <w:r w:rsidRPr="009E46B6">
        <w:rPr>
          <w:i/>
          <w:sz w:val="24"/>
        </w:rPr>
        <w:t>митрополита</w:t>
      </w:r>
      <w:r w:rsidRPr="009E46B6">
        <w:rPr>
          <w:i/>
          <w:spacing w:val="1"/>
          <w:sz w:val="24"/>
        </w:rPr>
        <w:t xml:space="preserve"> </w:t>
      </w:r>
      <w:r w:rsidRPr="009E46B6">
        <w:rPr>
          <w:i/>
          <w:sz w:val="24"/>
        </w:rPr>
        <w:t>Сергия</w:t>
      </w:r>
      <w:r w:rsidRPr="009E46B6">
        <w:rPr>
          <w:i/>
          <w:spacing w:val="1"/>
          <w:sz w:val="24"/>
        </w:rPr>
        <w:t xml:space="preserve"> </w:t>
      </w:r>
      <w:r w:rsidRPr="009E46B6">
        <w:rPr>
          <w:i/>
          <w:sz w:val="24"/>
        </w:rPr>
        <w:t>(</w:t>
      </w:r>
      <w:proofErr w:type="spellStart"/>
      <w:r w:rsidRPr="009E46B6">
        <w:rPr>
          <w:i/>
          <w:sz w:val="24"/>
        </w:rPr>
        <w:t>Страгородского</w:t>
      </w:r>
      <w:proofErr w:type="spellEnd"/>
      <w:r w:rsidRPr="009E46B6">
        <w:rPr>
          <w:i/>
          <w:sz w:val="24"/>
        </w:rPr>
        <w:t>)</w:t>
      </w:r>
      <w:r w:rsidRPr="009E46B6">
        <w:rPr>
          <w:i/>
          <w:spacing w:val="1"/>
          <w:sz w:val="24"/>
        </w:rPr>
        <w:t xml:space="preserve"> </w:t>
      </w:r>
      <w:r w:rsidRPr="009E46B6">
        <w:rPr>
          <w:i/>
          <w:sz w:val="24"/>
        </w:rPr>
        <w:t>в</w:t>
      </w:r>
      <w:r w:rsidRPr="009E46B6">
        <w:rPr>
          <w:i/>
          <w:spacing w:val="1"/>
          <w:sz w:val="24"/>
        </w:rPr>
        <w:t xml:space="preserve"> </w:t>
      </w:r>
      <w:r w:rsidRPr="009E46B6">
        <w:rPr>
          <w:i/>
          <w:sz w:val="24"/>
        </w:rPr>
        <w:t>1943</w:t>
      </w:r>
      <w:r w:rsidRPr="009E46B6">
        <w:rPr>
          <w:i/>
          <w:spacing w:val="1"/>
          <w:sz w:val="24"/>
        </w:rPr>
        <w:t xml:space="preserve"> </w:t>
      </w:r>
      <w:r w:rsidRPr="009E46B6">
        <w:rPr>
          <w:i/>
          <w:sz w:val="24"/>
        </w:rPr>
        <w:t>г.</w:t>
      </w:r>
      <w:r w:rsidRPr="009E46B6">
        <w:rPr>
          <w:i/>
          <w:spacing w:val="1"/>
          <w:sz w:val="24"/>
        </w:rPr>
        <w:t xml:space="preserve"> </w:t>
      </w:r>
      <w:r w:rsidRPr="009E46B6">
        <w:rPr>
          <w:i/>
          <w:sz w:val="24"/>
        </w:rPr>
        <w:t>Патриотическое</w:t>
      </w:r>
      <w:r w:rsidRPr="009E46B6">
        <w:rPr>
          <w:i/>
          <w:spacing w:val="1"/>
          <w:sz w:val="24"/>
        </w:rPr>
        <w:t xml:space="preserve"> </w:t>
      </w:r>
      <w:r w:rsidRPr="009E46B6">
        <w:rPr>
          <w:i/>
          <w:sz w:val="24"/>
        </w:rPr>
        <w:t>служение</w:t>
      </w:r>
      <w:r w:rsidRPr="009E46B6">
        <w:rPr>
          <w:i/>
          <w:spacing w:val="1"/>
          <w:sz w:val="24"/>
        </w:rPr>
        <w:t xml:space="preserve"> </w:t>
      </w:r>
      <w:r w:rsidRPr="009E46B6">
        <w:rPr>
          <w:i/>
          <w:sz w:val="24"/>
        </w:rPr>
        <w:t>представителей</w:t>
      </w:r>
      <w:r w:rsidRPr="009E46B6">
        <w:rPr>
          <w:i/>
          <w:spacing w:val="1"/>
          <w:sz w:val="24"/>
        </w:rPr>
        <w:t xml:space="preserve"> </w:t>
      </w:r>
      <w:r w:rsidRPr="009E46B6">
        <w:rPr>
          <w:i/>
          <w:sz w:val="24"/>
        </w:rPr>
        <w:t>религиозных</w:t>
      </w:r>
      <w:r w:rsidRPr="009E46B6">
        <w:rPr>
          <w:i/>
          <w:spacing w:val="1"/>
          <w:sz w:val="24"/>
        </w:rPr>
        <w:t xml:space="preserve"> </w:t>
      </w:r>
      <w:r w:rsidRPr="009E46B6">
        <w:rPr>
          <w:i/>
          <w:sz w:val="24"/>
        </w:rPr>
        <w:t>конфессий.</w:t>
      </w:r>
      <w:r w:rsidRPr="009E46B6">
        <w:rPr>
          <w:i/>
          <w:spacing w:val="1"/>
          <w:sz w:val="24"/>
        </w:rPr>
        <w:t xml:space="preserve"> </w:t>
      </w:r>
      <w:r w:rsidRPr="009E46B6">
        <w:rPr>
          <w:i/>
          <w:sz w:val="24"/>
        </w:rPr>
        <w:t>Культурные</w:t>
      </w:r>
      <w:r w:rsidRPr="009E46B6">
        <w:rPr>
          <w:i/>
          <w:spacing w:val="1"/>
          <w:sz w:val="24"/>
        </w:rPr>
        <w:t xml:space="preserve"> </w:t>
      </w:r>
      <w:r w:rsidRPr="009E46B6">
        <w:rPr>
          <w:i/>
          <w:sz w:val="24"/>
        </w:rPr>
        <w:t>и</w:t>
      </w:r>
      <w:r w:rsidRPr="009E46B6">
        <w:rPr>
          <w:i/>
          <w:spacing w:val="1"/>
          <w:sz w:val="24"/>
        </w:rPr>
        <w:t xml:space="preserve"> </w:t>
      </w:r>
      <w:r w:rsidRPr="009E46B6">
        <w:rPr>
          <w:i/>
          <w:sz w:val="24"/>
        </w:rPr>
        <w:t xml:space="preserve">научные связи с союзниками. </w:t>
      </w:r>
      <w:r w:rsidRPr="009E46B6">
        <w:rPr>
          <w:sz w:val="24"/>
        </w:rPr>
        <w:t>СССР и союзники. Проблема второго фронта. Ленд-лиз.</w:t>
      </w:r>
      <w:r w:rsidRPr="009E46B6">
        <w:rPr>
          <w:spacing w:val="1"/>
          <w:sz w:val="24"/>
        </w:rPr>
        <w:t xml:space="preserve"> </w:t>
      </w:r>
      <w:r w:rsidRPr="009E46B6">
        <w:rPr>
          <w:sz w:val="24"/>
        </w:rPr>
        <w:t xml:space="preserve">Тегеранская конференция 1943 г. </w:t>
      </w:r>
      <w:r w:rsidRPr="009E46B6">
        <w:rPr>
          <w:i/>
          <w:sz w:val="24"/>
        </w:rPr>
        <w:t>Французский авиационный полк «Нормандия-Неман», а</w:t>
      </w:r>
      <w:r w:rsidRPr="009E46B6">
        <w:rPr>
          <w:i/>
          <w:spacing w:val="1"/>
          <w:sz w:val="24"/>
        </w:rPr>
        <w:t xml:space="preserve"> </w:t>
      </w:r>
      <w:r w:rsidRPr="009E46B6">
        <w:rPr>
          <w:i/>
          <w:sz w:val="24"/>
        </w:rPr>
        <w:t>также</w:t>
      </w:r>
      <w:r w:rsidRPr="009E46B6">
        <w:rPr>
          <w:i/>
          <w:spacing w:val="-2"/>
          <w:sz w:val="24"/>
        </w:rPr>
        <w:t xml:space="preserve"> </w:t>
      </w:r>
      <w:r w:rsidRPr="009E46B6">
        <w:rPr>
          <w:i/>
          <w:sz w:val="24"/>
        </w:rPr>
        <w:t>польские</w:t>
      </w:r>
      <w:r w:rsidRPr="009E46B6">
        <w:rPr>
          <w:i/>
          <w:spacing w:val="-1"/>
          <w:sz w:val="24"/>
        </w:rPr>
        <w:t xml:space="preserve"> </w:t>
      </w:r>
      <w:r w:rsidRPr="009E46B6">
        <w:rPr>
          <w:i/>
          <w:sz w:val="24"/>
        </w:rPr>
        <w:t>и</w:t>
      </w:r>
      <w:r w:rsidRPr="009E46B6">
        <w:rPr>
          <w:i/>
          <w:spacing w:val="-1"/>
          <w:sz w:val="24"/>
        </w:rPr>
        <w:t xml:space="preserve"> </w:t>
      </w:r>
      <w:r w:rsidRPr="009E46B6">
        <w:rPr>
          <w:i/>
          <w:sz w:val="24"/>
        </w:rPr>
        <w:t>чехословацкие</w:t>
      </w:r>
      <w:r w:rsidRPr="009E46B6">
        <w:rPr>
          <w:i/>
          <w:spacing w:val="-1"/>
          <w:sz w:val="24"/>
        </w:rPr>
        <w:t xml:space="preserve"> </w:t>
      </w:r>
      <w:r w:rsidRPr="009E46B6">
        <w:rPr>
          <w:i/>
          <w:sz w:val="24"/>
        </w:rPr>
        <w:t>воинские</w:t>
      </w:r>
      <w:r w:rsidRPr="009E46B6">
        <w:rPr>
          <w:i/>
          <w:spacing w:val="-1"/>
          <w:sz w:val="24"/>
        </w:rPr>
        <w:t xml:space="preserve"> </w:t>
      </w:r>
      <w:r w:rsidRPr="009E46B6">
        <w:rPr>
          <w:i/>
          <w:sz w:val="24"/>
        </w:rPr>
        <w:t>части</w:t>
      </w:r>
      <w:r w:rsidRPr="009E46B6">
        <w:rPr>
          <w:i/>
          <w:spacing w:val="-2"/>
          <w:sz w:val="24"/>
        </w:rPr>
        <w:t xml:space="preserve"> </w:t>
      </w:r>
      <w:r w:rsidRPr="009E46B6">
        <w:rPr>
          <w:i/>
          <w:sz w:val="24"/>
        </w:rPr>
        <w:t>на</w:t>
      </w:r>
      <w:r w:rsidRPr="009E46B6">
        <w:rPr>
          <w:i/>
          <w:spacing w:val="1"/>
          <w:sz w:val="24"/>
        </w:rPr>
        <w:t xml:space="preserve"> </w:t>
      </w:r>
      <w:r w:rsidRPr="009E46B6">
        <w:rPr>
          <w:i/>
          <w:sz w:val="24"/>
        </w:rPr>
        <w:t>советско-германском</w:t>
      </w:r>
      <w:r w:rsidRPr="009E46B6">
        <w:rPr>
          <w:i/>
          <w:spacing w:val="-1"/>
          <w:sz w:val="24"/>
        </w:rPr>
        <w:t xml:space="preserve"> </w:t>
      </w:r>
      <w:r w:rsidRPr="009E46B6">
        <w:rPr>
          <w:i/>
          <w:sz w:val="24"/>
        </w:rPr>
        <w:t>фронте.</w:t>
      </w:r>
      <w:r w:rsidR="00667E87">
        <w:rPr>
          <w:i/>
          <w:sz w:val="24"/>
        </w:rPr>
        <w:t xml:space="preserve"> </w:t>
      </w:r>
      <w:r w:rsidRPr="009E46B6">
        <w:rPr>
          <w:sz w:val="24"/>
        </w:rPr>
        <w:t>Победа СССР в Великой Отечественной войне. Окончание Второй мировой войны.</w:t>
      </w:r>
      <w:r w:rsidRPr="009E46B6">
        <w:rPr>
          <w:spacing w:val="1"/>
          <w:sz w:val="24"/>
        </w:rPr>
        <w:t xml:space="preserve"> </w:t>
      </w:r>
      <w:r w:rsidRPr="009E46B6">
        <w:rPr>
          <w:sz w:val="24"/>
        </w:rPr>
        <w:t>Завершение освобождения территории СССР. Освобождение правобережной Украины и</w:t>
      </w:r>
      <w:r w:rsidRPr="009E46B6">
        <w:rPr>
          <w:spacing w:val="1"/>
          <w:sz w:val="24"/>
        </w:rPr>
        <w:t xml:space="preserve"> </w:t>
      </w:r>
      <w:r w:rsidRPr="009E46B6">
        <w:rPr>
          <w:sz w:val="24"/>
        </w:rPr>
        <w:t xml:space="preserve">Крыма. </w:t>
      </w:r>
      <w:r w:rsidRPr="009E46B6">
        <w:rPr>
          <w:i/>
          <w:sz w:val="24"/>
        </w:rPr>
        <w:t>Наступление советских войск в Белоруссии и Прибалтике. Боевые действия в</w:t>
      </w:r>
      <w:r w:rsidRPr="009E46B6">
        <w:rPr>
          <w:i/>
          <w:spacing w:val="1"/>
          <w:sz w:val="24"/>
        </w:rPr>
        <w:t xml:space="preserve"> </w:t>
      </w:r>
      <w:r w:rsidRPr="009E46B6">
        <w:rPr>
          <w:i/>
          <w:sz w:val="24"/>
        </w:rPr>
        <w:t>Восточной</w:t>
      </w:r>
      <w:r w:rsidRPr="009E46B6">
        <w:rPr>
          <w:i/>
          <w:spacing w:val="1"/>
          <w:sz w:val="24"/>
        </w:rPr>
        <w:t xml:space="preserve"> </w:t>
      </w:r>
      <w:r w:rsidRPr="009E46B6">
        <w:rPr>
          <w:i/>
          <w:sz w:val="24"/>
        </w:rPr>
        <w:t>и</w:t>
      </w:r>
      <w:r w:rsidRPr="009E46B6">
        <w:rPr>
          <w:i/>
          <w:spacing w:val="1"/>
          <w:sz w:val="24"/>
        </w:rPr>
        <w:t xml:space="preserve"> </w:t>
      </w:r>
      <w:r w:rsidRPr="009E46B6">
        <w:rPr>
          <w:i/>
          <w:sz w:val="24"/>
        </w:rPr>
        <w:t>Центральной</w:t>
      </w:r>
      <w:r w:rsidRPr="009E46B6">
        <w:rPr>
          <w:i/>
          <w:spacing w:val="1"/>
          <w:sz w:val="24"/>
        </w:rPr>
        <w:t xml:space="preserve"> </w:t>
      </w:r>
      <w:r w:rsidRPr="009E46B6">
        <w:rPr>
          <w:i/>
          <w:sz w:val="24"/>
        </w:rPr>
        <w:t>Европе</w:t>
      </w:r>
      <w:r w:rsidRPr="009E46B6">
        <w:rPr>
          <w:i/>
          <w:spacing w:val="1"/>
          <w:sz w:val="24"/>
        </w:rPr>
        <w:t xml:space="preserve"> </w:t>
      </w:r>
      <w:r w:rsidRPr="009E46B6">
        <w:rPr>
          <w:i/>
          <w:sz w:val="24"/>
        </w:rPr>
        <w:t>и</w:t>
      </w:r>
      <w:r w:rsidRPr="009E46B6">
        <w:rPr>
          <w:i/>
          <w:spacing w:val="1"/>
          <w:sz w:val="24"/>
        </w:rPr>
        <w:t xml:space="preserve"> </w:t>
      </w:r>
      <w:r w:rsidRPr="009E46B6">
        <w:rPr>
          <w:i/>
          <w:sz w:val="24"/>
        </w:rPr>
        <w:t>освободительная</w:t>
      </w:r>
      <w:r w:rsidRPr="009E46B6">
        <w:rPr>
          <w:i/>
          <w:spacing w:val="1"/>
          <w:sz w:val="24"/>
        </w:rPr>
        <w:t xml:space="preserve"> </w:t>
      </w:r>
      <w:r w:rsidRPr="009E46B6">
        <w:rPr>
          <w:i/>
          <w:sz w:val="24"/>
        </w:rPr>
        <w:t>миссия</w:t>
      </w:r>
      <w:r w:rsidRPr="009E46B6">
        <w:rPr>
          <w:i/>
          <w:spacing w:val="1"/>
          <w:sz w:val="24"/>
        </w:rPr>
        <w:t xml:space="preserve"> </w:t>
      </w:r>
      <w:r w:rsidRPr="009E46B6">
        <w:rPr>
          <w:i/>
          <w:sz w:val="24"/>
        </w:rPr>
        <w:t>Красной</w:t>
      </w:r>
      <w:r w:rsidRPr="009E46B6">
        <w:rPr>
          <w:i/>
          <w:spacing w:val="1"/>
          <w:sz w:val="24"/>
        </w:rPr>
        <w:t xml:space="preserve"> </w:t>
      </w:r>
      <w:r w:rsidRPr="009E46B6">
        <w:rPr>
          <w:i/>
          <w:sz w:val="24"/>
        </w:rPr>
        <w:t>Армии.</w:t>
      </w:r>
      <w:r w:rsidRPr="009E46B6">
        <w:rPr>
          <w:i/>
          <w:spacing w:val="1"/>
          <w:sz w:val="24"/>
        </w:rPr>
        <w:t xml:space="preserve"> </w:t>
      </w:r>
      <w:r w:rsidRPr="009E46B6">
        <w:rPr>
          <w:i/>
          <w:sz w:val="24"/>
        </w:rPr>
        <w:t>Боевое</w:t>
      </w:r>
      <w:r w:rsidRPr="009E46B6">
        <w:rPr>
          <w:i/>
          <w:spacing w:val="-57"/>
          <w:sz w:val="24"/>
        </w:rPr>
        <w:t xml:space="preserve"> </w:t>
      </w:r>
      <w:r w:rsidRPr="009E46B6">
        <w:rPr>
          <w:i/>
          <w:sz w:val="24"/>
        </w:rPr>
        <w:t>содружество советской армии и войск стран антигитлеровской коалиции. Встреча на</w:t>
      </w:r>
      <w:r w:rsidRPr="009E46B6">
        <w:rPr>
          <w:i/>
          <w:spacing w:val="1"/>
          <w:sz w:val="24"/>
        </w:rPr>
        <w:t xml:space="preserve"> </w:t>
      </w:r>
      <w:r w:rsidRPr="009E46B6">
        <w:rPr>
          <w:i/>
          <w:sz w:val="24"/>
        </w:rPr>
        <w:t>Эльбе.</w:t>
      </w:r>
      <w:r w:rsidRPr="009E46B6">
        <w:rPr>
          <w:i/>
          <w:spacing w:val="1"/>
          <w:sz w:val="24"/>
        </w:rPr>
        <w:t xml:space="preserve"> </w:t>
      </w:r>
      <w:r w:rsidRPr="009E46B6">
        <w:rPr>
          <w:sz w:val="24"/>
        </w:rPr>
        <w:t>Битва</w:t>
      </w:r>
      <w:r w:rsidRPr="009E46B6">
        <w:rPr>
          <w:spacing w:val="1"/>
          <w:sz w:val="24"/>
        </w:rPr>
        <w:t xml:space="preserve"> </w:t>
      </w:r>
      <w:r w:rsidRPr="009E46B6">
        <w:rPr>
          <w:sz w:val="24"/>
        </w:rPr>
        <w:t>за</w:t>
      </w:r>
      <w:r w:rsidRPr="009E46B6">
        <w:rPr>
          <w:spacing w:val="1"/>
          <w:sz w:val="24"/>
        </w:rPr>
        <w:t xml:space="preserve"> </w:t>
      </w:r>
      <w:r w:rsidRPr="009E46B6">
        <w:rPr>
          <w:sz w:val="24"/>
        </w:rPr>
        <w:t>Берлин</w:t>
      </w:r>
      <w:r w:rsidRPr="009E46B6">
        <w:rPr>
          <w:spacing w:val="1"/>
          <w:sz w:val="24"/>
        </w:rPr>
        <w:t xml:space="preserve"> </w:t>
      </w:r>
      <w:r w:rsidRPr="009E46B6">
        <w:rPr>
          <w:sz w:val="24"/>
        </w:rPr>
        <w:t>и</w:t>
      </w:r>
      <w:r w:rsidRPr="009E46B6">
        <w:rPr>
          <w:spacing w:val="1"/>
          <w:sz w:val="24"/>
        </w:rPr>
        <w:t xml:space="preserve"> </w:t>
      </w:r>
      <w:r w:rsidRPr="009E46B6">
        <w:rPr>
          <w:sz w:val="24"/>
        </w:rPr>
        <w:t>окончание</w:t>
      </w:r>
      <w:r w:rsidRPr="009E46B6">
        <w:rPr>
          <w:spacing w:val="1"/>
          <w:sz w:val="24"/>
        </w:rPr>
        <w:t xml:space="preserve"> </w:t>
      </w:r>
      <w:r w:rsidRPr="009E46B6">
        <w:rPr>
          <w:sz w:val="24"/>
        </w:rPr>
        <w:t>войны</w:t>
      </w:r>
      <w:r w:rsidRPr="009E46B6">
        <w:rPr>
          <w:spacing w:val="1"/>
          <w:sz w:val="24"/>
        </w:rPr>
        <w:t xml:space="preserve"> </w:t>
      </w:r>
      <w:r w:rsidRPr="009E46B6">
        <w:rPr>
          <w:sz w:val="24"/>
        </w:rPr>
        <w:t>в</w:t>
      </w:r>
      <w:r w:rsidRPr="009E46B6">
        <w:rPr>
          <w:spacing w:val="1"/>
          <w:sz w:val="24"/>
        </w:rPr>
        <w:t xml:space="preserve"> </w:t>
      </w:r>
      <w:r w:rsidRPr="009E46B6">
        <w:rPr>
          <w:sz w:val="24"/>
        </w:rPr>
        <w:t>Европе.</w:t>
      </w:r>
      <w:r w:rsidRPr="009E46B6">
        <w:rPr>
          <w:spacing w:val="1"/>
          <w:sz w:val="24"/>
        </w:rPr>
        <w:t xml:space="preserve"> </w:t>
      </w:r>
      <w:r w:rsidRPr="009E46B6">
        <w:rPr>
          <w:sz w:val="24"/>
        </w:rPr>
        <w:t>Висло-</w:t>
      </w:r>
      <w:proofErr w:type="spellStart"/>
      <w:r w:rsidRPr="009E46B6">
        <w:rPr>
          <w:sz w:val="24"/>
        </w:rPr>
        <w:t>Одерская</w:t>
      </w:r>
      <w:proofErr w:type="spellEnd"/>
      <w:r w:rsidRPr="009E46B6">
        <w:rPr>
          <w:spacing w:val="1"/>
          <w:sz w:val="24"/>
        </w:rPr>
        <w:t xml:space="preserve"> </w:t>
      </w:r>
      <w:r w:rsidRPr="009E46B6">
        <w:rPr>
          <w:sz w:val="24"/>
        </w:rPr>
        <w:t>операция.</w:t>
      </w:r>
      <w:r w:rsidRPr="009E46B6">
        <w:rPr>
          <w:spacing w:val="1"/>
          <w:sz w:val="24"/>
        </w:rPr>
        <w:t xml:space="preserve"> </w:t>
      </w:r>
      <w:r w:rsidRPr="009E46B6">
        <w:rPr>
          <w:sz w:val="24"/>
        </w:rPr>
        <w:t>Капитуляция</w:t>
      </w:r>
      <w:r w:rsidRPr="009E46B6">
        <w:rPr>
          <w:spacing w:val="1"/>
          <w:sz w:val="24"/>
        </w:rPr>
        <w:t xml:space="preserve"> </w:t>
      </w:r>
      <w:r w:rsidRPr="009E46B6">
        <w:rPr>
          <w:sz w:val="24"/>
        </w:rPr>
        <w:t>Германии.</w:t>
      </w:r>
      <w:r w:rsidRPr="009E46B6">
        <w:rPr>
          <w:spacing w:val="1"/>
          <w:sz w:val="24"/>
        </w:rPr>
        <w:t xml:space="preserve"> </w:t>
      </w:r>
      <w:r w:rsidRPr="009E46B6">
        <w:rPr>
          <w:i/>
          <w:sz w:val="24"/>
        </w:rPr>
        <w:t>Репатриация</w:t>
      </w:r>
      <w:r w:rsidRPr="009E46B6">
        <w:rPr>
          <w:i/>
          <w:spacing w:val="1"/>
          <w:sz w:val="24"/>
        </w:rPr>
        <w:t xml:space="preserve"> </w:t>
      </w:r>
      <w:r w:rsidRPr="009E46B6">
        <w:rPr>
          <w:i/>
          <w:sz w:val="24"/>
        </w:rPr>
        <w:t>советских</w:t>
      </w:r>
      <w:r w:rsidRPr="009E46B6">
        <w:rPr>
          <w:i/>
          <w:spacing w:val="1"/>
          <w:sz w:val="24"/>
        </w:rPr>
        <w:t xml:space="preserve"> </w:t>
      </w:r>
      <w:r w:rsidRPr="009E46B6">
        <w:rPr>
          <w:i/>
          <w:sz w:val="24"/>
        </w:rPr>
        <w:t>граждан</w:t>
      </w:r>
      <w:r w:rsidRPr="009E46B6">
        <w:rPr>
          <w:i/>
          <w:spacing w:val="1"/>
          <w:sz w:val="24"/>
        </w:rPr>
        <w:t xml:space="preserve"> </w:t>
      </w:r>
      <w:r w:rsidRPr="009E46B6">
        <w:rPr>
          <w:i/>
          <w:sz w:val="24"/>
        </w:rPr>
        <w:t>в</w:t>
      </w:r>
      <w:r w:rsidRPr="009E46B6">
        <w:rPr>
          <w:i/>
          <w:spacing w:val="1"/>
          <w:sz w:val="24"/>
        </w:rPr>
        <w:t xml:space="preserve"> </w:t>
      </w:r>
      <w:r w:rsidRPr="009E46B6">
        <w:rPr>
          <w:i/>
          <w:sz w:val="24"/>
        </w:rPr>
        <w:t>ходе</w:t>
      </w:r>
      <w:r w:rsidRPr="009E46B6">
        <w:rPr>
          <w:i/>
          <w:spacing w:val="1"/>
          <w:sz w:val="24"/>
        </w:rPr>
        <w:t xml:space="preserve"> </w:t>
      </w:r>
      <w:r w:rsidRPr="009E46B6">
        <w:rPr>
          <w:i/>
          <w:sz w:val="24"/>
        </w:rPr>
        <w:t>войны</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после</w:t>
      </w:r>
      <w:r w:rsidRPr="009E46B6">
        <w:rPr>
          <w:i/>
          <w:spacing w:val="1"/>
          <w:sz w:val="24"/>
        </w:rPr>
        <w:t xml:space="preserve"> </w:t>
      </w:r>
      <w:r w:rsidRPr="009E46B6">
        <w:rPr>
          <w:i/>
          <w:sz w:val="24"/>
        </w:rPr>
        <w:t>ее</w:t>
      </w:r>
      <w:r w:rsidRPr="009E46B6">
        <w:rPr>
          <w:i/>
          <w:spacing w:val="1"/>
          <w:sz w:val="24"/>
        </w:rPr>
        <w:t xml:space="preserve"> </w:t>
      </w:r>
      <w:r w:rsidRPr="009E46B6">
        <w:rPr>
          <w:i/>
          <w:sz w:val="24"/>
        </w:rPr>
        <w:t>окончания</w:t>
      </w:r>
      <w:r w:rsidRPr="009E46B6">
        <w:rPr>
          <w:sz w:val="24"/>
        </w:rPr>
        <w:t>.</w:t>
      </w:r>
      <w:r w:rsidRPr="009E46B6">
        <w:rPr>
          <w:spacing w:val="-8"/>
          <w:sz w:val="24"/>
        </w:rPr>
        <w:t xml:space="preserve"> </w:t>
      </w:r>
      <w:r w:rsidRPr="009E46B6">
        <w:rPr>
          <w:sz w:val="24"/>
        </w:rPr>
        <w:t>Война</w:t>
      </w:r>
      <w:r w:rsidRPr="009E46B6">
        <w:rPr>
          <w:spacing w:val="-8"/>
          <w:sz w:val="24"/>
        </w:rPr>
        <w:t xml:space="preserve"> </w:t>
      </w:r>
      <w:r w:rsidRPr="009E46B6">
        <w:rPr>
          <w:sz w:val="24"/>
        </w:rPr>
        <w:t>и</w:t>
      </w:r>
      <w:r w:rsidRPr="009E46B6">
        <w:rPr>
          <w:spacing w:val="-7"/>
          <w:sz w:val="24"/>
        </w:rPr>
        <w:t xml:space="preserve"> </w:t>
      </w:r>
      <w:r w:rsidRPr="009E46B6">
        <w:rPr>
          <w:sz w:val="24"/>
        </w:rPr>
        <w:t>общество.</w:t>
      </w:r>
      <w:r w:rsidRPr="009E46B6">
        <w:rPr>
          <w:spacing w:val="-6"/>
          <w:sz w:val="24"/>
        </w:rPr>
        <w:t xml:space="preserve"> </w:t>
      </w:r>
      <w:r w:rsidRPr="009E46B6">
        <w:rPr>
          <w:sz w:val="24"/>
        </w:rPr>
        <w:lastRenderedPageBreak/>
        <w:t>Военно-экономическое</w:t>
      </w:r>
      <w:r w:rsidRPr="009E46B6">
        <w:rPr>
          <w:spacing w:val="-8"/>
          <w:sz w:val="24"/>
        </w:rPr>
        <w:t xml:space="preserve"> </w:t>
      </w:r>
      <w:r w:rsidRPr="009E46B6">
        <w:rPr>
          <w:sz w:val="24"/>
        </w:rPr>
        <w:t>превосходство</w:t>
      </w:r>
      <w:r w:rsidRPr="009E46B6">
        <w:rPr>
          <w:spacing w:val="-8"/>
          <w:sz w:val="24"/>
        </w:rPr>
        <w:t xml:space="preserve"> </w:t>
      </w:r>
      <w:r w:rsidRPr="009E46B6">
        <w:rPr>
          <w:sz w:val="24"/>
        </w:rPr>
        <w:t>СССР</w:t>
      </w:r>
      <w:r w:rsidRPr="009E46B6">
        <w:rPr>
          <w:spacing w:val="-7"/>
          <w:sz w:val="24"/>
        </w:rPr>
        <w:t xml:space="preserve"> </w:t>
      </w:r>
      <w:r w:rsidRPr="009E46B6">
        <w:rPr>
          <w:sz w:val="24"/>
        </w:rPr>
        <w:t>над</w:t>
      </w:r>
      <w:r w:rsidRPr="009E46B6">
        <w:rPr>
          <w:spacing w:val="-8"/>
          <w:sz w:val="24"/>
        </w:rPr>
        <w:t xml:space="preserve"> </w:t>
      </w:r>
      <w:r w:rsidRPr="009E46B6">
        <w:rPr>
          <w:sz w:val="24"/>
        </w:rPr>
        <w:t>Германией</w:t>
      </w:r>
      <w:r w:rsidRPr="009E46B6">
        <w:rPr>
          <w:spacing w:val="-57"/>
          <w:sz w:val="24"/>
        </w:rPr>
        <w:t xml:space="preserve"> </w:t>
      </w:r>
      <w:r w:rsidRPr="009E46B6">
        <w:rPr>
          <w:sz w:val="24"/>
        </w:rPr>
        <w:t>в</w:t>
      </w:r>
      <w:r w:rsidRPr="009E46B6">
        <w:rPr>
          <w:spacing w:val="12"/>
          <w:sz w:val="24"/>
        </w:rPr>
        <w:t xml:space="preserve"> </w:t>
      </w:r>
      <w:r w:rsidRPr="009E46B6">
        <w:rPr>
          <w:sz w:val="24"/>
        </w:rPr>
        <w:t>1944–1945</w:t>
      </w:r>
      <w:r w:rsidRPr="009E46B6">
        <w:rPr>
          <w:spacing w:val="13"/>
          <w:sz w:val="24"/>
        </w:rPr>
        <w:t xml:space="preserve"> </w:t>
      </w:r>
      <w:r w:rsidRPr="009E46B6">
        <w:rPr>
          <w:sz w:val="24"/>
        </w:rPr>
        <w:t>гг.</w:t>
      </w:r>
      <w:r w:rsidRPr="009E46B6">
        <w:rPr>
          <w:spacing w:val="13"/>
          <w:sz w:val="24"/>
        </w:rPr>
        <w:t xml:space="preserve"> </w:t>
      </w:r>
      <w:r w:rsidRPr="009E46B6">
        <w:rPr>
          <w:sz w:val="24"/>
        </w:rPr>
        <w:t>Восстановление</w:t>
      </w:r>
      <w:r w:rsidRPr="009E46B6">
        <w:rPr>
          <w:spacing w:val="10"/>
          <w:sz w:val="24"/>
        </w:rPr>
        <w:t xml:space="preserve"> </w:t>
      </w:r>
      <w:r w:rsidRPr="009E46B6">
        <w:rPr>
          <w:sz w:val="24"/>
        </w:rPr>
        <w:t>хозяйства</w:t>
      </w:r>
      <w:r w:rsidRPr="009E46B6">
        <w:rPr>
          <w:spacing w:val="11"/>
          <w:sz w:val="24"/>
        </w:rPr>
        <w:t xml:space="preserve"> </w:t>
      </w:r>
      <w:r w:rsidRPr="009E46B6">
        <w:rPr>
          <w:sz w:val="24"/>
        </w:rPr>
        <w:t>в</w:t>
      </w:r>
      <w:r w:rsidRPr="009E46B6">
        <w:rPr>
          <w:spacing w:val="13"/>
          <w:sz w:val="24"/>
        </w:rPr>
        <w:t xml:space="preserve"> </w:t>
      </w:r>
      <w:r w:rsidRPr="009E46B6">
        <w:rPr>
          <w:sz w:val="24"/>
        </w:rPr>
        <w:t>освобожденных</w:t>
      </w:r>
      <w:r w:rsidRPr="009E46B6">
        <w:rPr>
          <w:spacing w:val="15"/>
          <w:sz w:val="24"/>
        </w:rPr>
        <w:t xml:space="preserve"> </w:t>
      </w:r>
      <w:r w:rsidRPr="009E46B6">
        <w:rPr>
          <w:sz w:val="24"/>
        </w:rPr>
        <w:t>районах.</w:t>
      </w:r>
      <w:r w:rsidRPr="009E46B6">
        <w:rPr>
          <w:spacing w:val="19"/>
          <w:sz w:val="24"/>
        </w:rPr>
        <w:t xml:space="preserve"> </w:t>
      </w:r>
      <w:r w:rsidRPr="009E46B6">
        <w:rPr>
          <w:i/>
          <w:sz w:val="24"/>
        </w:rPr>
        <w:t>Начало</w:t>
      </w:r>
      <w:r w:rsidRPr="009E46B6">
        <w:rPr>
          <w:i/>
          <w:spacing w:val="13"/>
          <w:sz w:val="24"/>
        </w:rPr>
        <w:t xml:space="preserve"> </w:t>
      </w:r>
      <w:r w:rsidRPr="009E46B6">
        <w:rPr>
          <w:i/>
          <w:sz w:val="24"/>
        </w:rPr>
        <w:t>советского</w:t>
      </w:r>
    </w:p>
    <w:p w14:paraId="64655EDE" w14:textId="77777777" w:rsidR="00CA59FD" w:rsidRPr="009E46B6" w:rsidRDefault="009170FA">
      <w:pPr>
        <w:spacing w:before="1"/>
        <w:ind w:left="682" w:right="584"/>
        <w:jc w:val="both"/>
        <w:rPr>
          <w:sz w:val="24"/>
        </w:rPr>
      </w:pPr>
      <w:r w:rsidRPr="009E46B6">
        <w:rPr>
          <w:i/>
          <w:sz w:val="24"/>
        </w:rPr>
        <w:t>«Атомного</w:t>
      </w:r>
      <w:r w:rsidRPr="009E46B6">
        <w:rPr>
          <w:i/>
          <w:spacing w:val="1"/>
          <w:sz w:val="24"/>
        </w:rPr>
        <w:t xml:space="preserve"> </w:t>
      </w:r>
      <w:r w:rsidRPr="009E46B6">
        <w:rPr>
          <w:i/>
          <w:sz w:val="24"/>
        </w:rPr>
        <w:t>проекта».</w:t>
      </w:r>
      <w:r w:rsidRPr="009E46B6">
        <w:rPr>
          <w:i/>
          <w:spacing w:val="1"/>
          <w:sz w:val="24"/>
        </w:rPr>
        <w:t xml:space="preserve"> </w:t>
      </w:r>
      <w:r w:rsidRPr="009E46B6">
        <w:rPr>
          <w:sz w:val="24"/>
        </w:rPr>
        <w:t>Реэвакуация</w:t>
      </w:r>
      <w:r w:rsidRPr="009E46B6">
        <w:rPr>
          <w:spacing w:val="1"/>
          <w:sz w:val="24"/>
        </w:rPr>
        <w:t xml:space="preserve"> </w:t>
      </w:r>
      <w:r w:rsidRPr="009E46B6">
        <w:rPr>
          <w:sz w:val="24"/>
        </w:rPr>
        <w:t>и</w:t>
      </w:r>
      <w:r w:rsidRPr="009E46B6">
        <w:rPr>
          <w:spacing w:val="1"/>
          <w:sz w:val="24"/>
        </w:rPr>
        <w:t xml:space="preserve"> </w:t>
      </w:r>
      <w:r w:rsidRPr="009E46B6">
        <w:rPr>
          <w:sz w:val="24"/>
        </w:rPr>
        <w:t>нормализация</w:t>
      </w:r>
      <w:r w:rsidRPr="009E46B6">
        <w:rPr>
          <w:spacing w:val="1"/>
          <w:sz w:val="24"/>
        </w:rPr>
        <w:t xml:space="preserve"> </w:t>
      </w:r>
      <w:r w:rsidRPr="009E46B6">
        <w:rPr>
          <w:sz w:val="24"/>
        </w:rPr>
        <w:t>повседневной</w:t>
      </w:r>
      <w:r w:rsidRPr="009E46B6">
        <w:rPr>
          <w:spacing w:val="1"/>
          <w:sz w:val="24"/>
        </w:rPr>
        <w:t xml:space="preserve"> </w:t>
      </w:r>
      <w:r w:rsidRPr="009E46B6">
        <w:rPr>
          <w:sz w:val="24"/>
        </w:rPr>
        <w:t>жизни.</w:t>
      </w:r>
      <w:r w:rsidRPr="009E46B6">
        <w:rPr>
          <w:spacing w:val="1"/>
          <w:sz w:val="24"/>
        </w:rPr>
        <w:t xml:space="preserve"> </w:t>
      </w:r>
      <w:r w:rsidRPr="009E46B6">
        <w:rPr>
          <w:sz w:val="24"/>
        </w:rPr>
        <w:t>ГУЛАГ.</w:t>
      </w:r>
      <w:r w:rsidRPr="009E46B6">
        <w:rPr>
          <w:spacing w:val="1"/>
          <w:sz w:val="24"/>
        </w:rPr>
        <w:t xml:space="preserve"> </w:t>
      </w:r>
      <w:r w:rsidRPr="009E46B6">
        <w:rPr>
          <w:sz w:val="24"/>
        </w:rPr>
        <w:t>Депортация</w:t>
      </w:r>
      <w:r w:rsidRPr="009E46B6">
        <w:rPr>
          <w:spacing w:val="1"/>
          <w:sz w:val="24"/>
        </w:rPr>
        <w:t xml:space="preserve"> </w:t>
      </w:r>
      <w:r w:rsidRPr="009E46B6">
        <w:rPr>
          <w:sz w:val="24"/>
        </w:rPr>
        <w:t>«репрессированных</w:t>
      </w:r>
      <w:r w:rsidRPr="009E46B6">
        <w:rPr>
          <w:spacing w:val="1"/>
          <w:sz w:val="24"/>
        </w:rPr>
        <w:t xml:space="preserve"> </w:t>
      </w:r>
      <w:r w:rsidRPr="009E46B6">
        <w:rPr>
          <w:sz w:val="24"/>
        </w:rPr>
        <w:t>народов».</w:t>
      </w:r>
      <w:r w:rsidRPr="009E46B6">
        <w:rPr>
          <w:spacing w:val="1"/>
          <w:sz w:val="24"/>
        </w:rPr>
        <w:t xml:space="preserve"> </w:t>
      </w:r>
      <w:r w:rsidRPr="009E46B6">
        <w:rPr>
          <w:i/>
          <w:sz w:val="24"/>
        </w:rPr>
        <w:t>Взаимоотношения</w:t>
      </w:r>
      <w:r w:rsidRPr="009E46B6">
        <w:rPr>
          <w:i/>
          <w:spacing w:val="1"/>
          <w:sz w:val="24"/>
        </w:rPr>
        <w:t xml:space="preserve"> </w:t>
      </w:r>
      <w:r w:rsidRPr="009E46B6">
        <w:rPr>
          <w:i/>
          <w:sz w:val="24"/>
        </w:rPr>
        <w:t>государства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церкви.</w:t>
      </w:r>
      <w:r w:rsidRPr="009E46B6">
        <w:rPr>
          <w:i/>
          <w:spacing w:val="1"/>
          <w:sz w:val="24"/>
        </w:rPr>
        <w:t xml:space="preserve"> </w:t>
      </w:r>
      <w:r w:rsidRPr="009E46B6">
        <w:rPr>
          <w:i/>
          <w:sz w:val="24"/>
        </w:rPr>
        <w:t>Поместный</w:t>
      </w:r>
      <w:r w:rsidRPr="009E46B6">
        <w:rPr>
          <w:i/>
          <w:spacing w:val="-14"/>
          <w:sz w:val="24"/>
        </w:rPr>
        <w:t xml:space="preserve"> </w:t>
      </w:r>
      <w:r w:rsidRPr="009E46B6">
        <w:rPr>
          <w:i/>
          <w:sz w:val="24"/>
        </w:rPr>
        <w:t>собор</w:t>
      </w:r>
      <w:r w:rsidRPr="009E46B6">
        <w:rPr>
          <w:i/>
          <w:spacing w:val="-14"/>
          <w:sz w:val="24"/>
        </w:rPr>
        <w:t xml:space="preserve"> </w:t>
      </w:r>
      <w:r w:rsidRPr="009E46B6">
        <w:rPr>
          <w:i/>
          <w:sz w:val="24"/>
        </w:rPr>
        <w:t>1945</w:t>
      </w:r>
      <w:r w:rsidRPr="009E46B6">
        <w:rPr>
          <w:i/>
          <w:spacing w:val="-12"/>
          <w:sz w:val="24"/>
        </w:rPr>
        <w:t xml:space="preserve"> </w:t>
      </w:r>
      <w:r w:rsidRPr="009E46B6">
        <w:rPr>
          <w:i/>
          <w:sz w:val="24"/>
        </w:rPr>
        <w:t>г.</w:t>
      </w:r>
      <w:r w:rsidRPr="009E46B6">
        <w:rPr>
          <w:i/>
          <w:spacing w:val="-13"/>
          <w:sz w:val="24"/>
        </w:rPr>
        <w:t xml:space="preserve"> </w:t>
      </w:r>
      <w:r w:rsidRPr="009E46B6">
        <w:rPr>
          <w:sz w:val="24"/>
        </w:rPr>
        <w:t>Антигитлеровская</w:t>
      </w:r>
      <w:r w:rsidRPr="009E46B6">
        <w:rPr>
          <w:spacing w:val="-14"/>
          <w:sz w:val="24"/>
        </w:rPr>
        <w:t xml:space="preserve"> </w:t>
      </w:r>
      <w:r w:rsidRPr="009E46B6">
        <w:rPr>
          <w:sz w:val="24"/>
        </w:rPr>
        <w:t>коалиция.</w:t>
      </w:r>
      <w:r w:rsidRPr="009E46B6">
        <w:rPr>
          <w:spacing w:val="-14"/>
          <w:sz w:val="24"/>
        </w:rPr>
        <w:t xml:space="preserve"> </w:t>
      </w:r>
      <w:r w:rsidRPr="009E46B6">
        <w:rPr>
          <w:sz w:val="24"/>
        </w:rPr>
        <w:t>Открытие</w:t>
      </w:r>
      <w:r w:rsidRPr="009E46B6">
        <w:rPr>
          <w:spacing w:val="-15"/>
          <w:sz w:val="24"/>
        </w:rPr>
        <w:t xml:space="preserve"> </w:t>
      </w:r>
      <w:r w:rsidRPr="009E46B6">
        <w:rPr>
          <w:sz w:val="24"/>
        </w:rPr>
        <w:t>Второго</w:t>
      </w:r>
      <w:r w:rsidRPr="009E46B6">
        <w:rPr>
          <w:spacing w:val="-14"/>
          <w:sz w:val="24"/>
        </w:rPr>
        <w:t xml:space="preserve"> </w:t>
      </w:r>
      <w:r w:rsidRPr="009E46B6">
        <w:rPr>
          <w:sz w:val="24"/>
        </w:rPr>
        <w:t>фронта</w:t>
      </w:r>
      <w:r w:rsidRPr="009E46B6">
        <w:rPr>
          <w:spacing w:val="-15"/>
          <w:sz w:val="24"/>
        </w:rPr>
        <w:t xml:space="preserve"> </w:t>
      </w:r>
      <w:r w:rsidRPr="009E46B6">
        <w:rPr>
          <w:sz w:val="24"/>
        </w:rPr>
        <w:t>в</w:t>
      </w:r>
      <w:r w:rsidRPr="009E46B6">
        <w:rPr>
          <w:spacing w:val="-15"/>
          <w:sz w:val="24"/>
        </w:rPr>
        <w:t xml:space="preserve"> </w:t>
      </w:r>
      <w:r w:rsidRPr="009E46B6">
        <w:rPr>
          <w:sz w:val="24"/>
        </w:rPr>
        <w:t>Европе.</w:t>
      </w:r>
      <w:r w:rsidRPr="009E46B6">
        <w:rPr>
          <w:spacing w:val="-57"/>
          <w:sz w:val="24"/>
        </w:rPr>
        <w:t xml:space="preserve"> </w:t>
      </w:r>
      <w:r w:rsidRPr="009E46B6">
        <w:rPr>
          <w:sz w:val="24"/>
        </w:rPr>
        <w:t>Ялтинская</w:t>
      </w:r>
      <w:r w:rsidRPr="009E46B6">
        <w:rPr>
          <w:spacing w:val="1"/>
          <w:sz w:val="24"/>
        </w:rPr>
        <w:t xml:space="preserve"> </w:t>
      </w:r>
      <w:r w:rsidRPr="009E46B6">
        <w:rPr>
          <w:sz w:val="24"/>
        </w:rPr>
        <w:t>конференция</w:t>
      </w:r>
      <w:r w:rsidRPr="009E46B6">
        <w:rPr>
          <w:spacing w:val="1"/>
          <w:sz w:val="24"/>
        </w:rPr>
        <w:t xml:space="preserve"> </w:t>
      </w:r>
      <w:r w:rsidRPr="009E46B6">
        <w:rPr>
          <w:sz w:val="24"/>
        </w:rPr>
        <w:t>1945</w:t>
      </w:r>
      <w:r w:rsidRPr="009E46B6">
        <w:rPr>
          <w:spacing w:val="1"/>
          <w:sz w:val="24"/>
        </w:rPr>
        <w:t xml:space="preserve"> </w:t>
      </w:r>
      <w:r w:rsidRPr="009E46B6">
        <w:rPr>
          <w:sz w:val="24"/>
        </w:rPr>
        <w:t>г.:</w:t>
      </w:r>
      <w:r w:rsidRPr="009E46B6">
        <w:rPr>
          <w:spacing w:val="1"/>
          <w:sz w:val="24"/>
        </w:rPr>
        <w:t xml:space="preserve"> </w:t>
      </w:r>
      <w:r w:rsidRPr="009E46B6">
        <w:rPr>
          <w:sz w:val="24"/>
        </w:rPr>
        <w:t>основные</w:t>
      </w:r>
      <w:r w:rsidRPr="009E46B6">
        <w:rPr>
          <w:spacing w:val="1"/>
          <w:sz w:val="24"/>
        </w:rPr>
        <w:t xml:space="preserve"> </w:t>
      </w:r>
      <w:r w:rsidRPr="009E46B6">
        <w:rPr>
          <w:sz w:val="24"/>
        </w:rPr>
        <w:t>решения</w:t>
      </w:r>
      <w:r w:rsidRPr="009E46B6">
        <w:rPr>
          <w:spacing w:val="1"/>
          <w:sz w:val="24"/>
        </w:rPr>
        <w:t xml:space="preserve"> </w:t>
      </w:r>
      <w:r w:rsidRPr="009E46B6">
        <w:rPr>
          <w:sz w:val="24"/>
        </w:rPr>
        <w:t>и</w:t>
      </w:r>
      <w:r w:rsidRPr="009E46B6">
        <w:rPr>
          <w:spacing w:val="1"/>
          <w:sz w:val="24"/>
        </w:rPr>
        <w:t xml:space="preserve"> </w:t>
      </w:r>
      <w:r w:rsidRPr="009E46B6">
        <w:rPr>
          <w:sz w:val="24"/>
        </w:rPr>
        <w:t>дискуссии.</w:t>
      </w:r>
      <w:r w:rsidRPr="009E46B6">
        <w:rPr>
          <w:spacing w:val="1"/>
          <w:sz w:val="24"/>
        </w:rPr>
        <w:t xml:space="preserve"> </w:t>
      </w:r>
      <w:r w:rsidRPr="009E46B6">
        <w:rPr>
          <w:i/>
          <w:sz w:val="24"/>
        </w:rPr>
        <w:t>Обязательство</w:t>
      </w:r>
      <w:r w:rsidRPr="009E46B6">
        <w:rPr>
          <w:i/>
          <w:spacing w:val="-57"/>
          <w:sz w:val="24"/>
        </w:rPr>
        <w:t xml:space="preserve"> </w:t>
      </w:r>
      <w:r w:rsidRPr="009E46B6">
        <w:rPr>
          <w:i/>
          <w:sz w:val="24"/>
        </w:rPr>
        <w:t>Советского</w:t>
      </w:r>
      <w:r w:rsidRPr="009E46B6">
        <w:rPr>
          <w:i/>
          <w:spacing w:val="1"/>
          <w:sz w:val="24"/>
        </w:rPr>
        <w:t xml:space="preserve"> </w:t>
      </w:r>
      <w:r w:rsidRPr="009E46B6">
        <w:rPr>
          <w:i/>
          <w:sz w:val="24"/>
        </w:rPr>
        <w:t>Союза</w:t>
      </w:r>
      <w:r w:rsidRPr="009E46B6">
        <w:rPr>
          <w:i/>
          <w:spacing w:val="1"/>
          <w:sz w:val="24"/>
        </w:rPr>
        <w:t xml:space="preserve"> </w:t>
      </w:r>
      <w:r w:rsidRPr="009E46B6">
        <w:rPr>
          <w:i/>
          <w:sz w:val="24"/>
        </w:rPr>
        <w:t>выступить</w:t>
      </w:r>
      <w:r w:rsidRPr="009E46B6">
        <w:rPr>
          <w:i/>
          <w:spacing w:val="1"/>
          <w:sz w:val="24"/>
        </w:rPr>
        <w:t xml:space="preserve"> </w:t>
      </w:r>
      <w:r w:rsidRPr="009E46B6">
        <w:rPr>
          <w:i/>
          <w:sz w:val="24"/>
        </w:rPr>
        <w:t>против</w:t>
      </w:r>
      <w:r w:rsidRPr="009E46B6">
        <w:rPr>
          <w:i/>
          <w:spacing w:val="1"/>
          <w:sz w:val="24"/>
        </w:rPr>
        <w:t xml:space="preserve"> </w:t>
      </w:r>
      <w:r w:rsidRPr="009E46B6">
        <w:rPr>
          <w:i/>
          <w:sz w:val="24"/>
        </w:rPr>
        <w:t>Японии.</w:t>
      </w:r>
      <w:r w:rsidRPr="009E46B6">
        <w:rPr>
          <w:i/>
          <w:spacing w:val="1"/>
          <w:sz w:val="24"/>
        </w:rPr>
        <w:t xml:space="preserve"> </w:t>
      </w:r>
      <w:r w:rsidRPr="009E46B6">
        <w:rPr>
          <w:sz w:val="24"/>
        </w:rPr>
        <w:t>Потсдамская</w:t>
      </w:r>
      <w:r w:rsidRPr="009E46B6">
        <w:rPr>
          <w:spacing w:val="1"/>
          <w:sz w:val="24"/>
        </w:rPr>
        <w:t xml:space="preserve"> </w:t>
      </w:r>
      <w:r w:rsidRPr="009E46B6">
        <w:rPr>
          <w:sz w:val="24"/>
        </w:rPr>
        <w:t>конференция.</w:t>
      </w:r>
      <w:r w:rsidRPr="009E46B6">
        <w:rPr>
          <w:spacing w:val="1"/>
          <w:sz w:val="24"/>
        </w:rPr>
        <w:t xml:space="preserve"> </w:t>
      </w:r>
      <w:r w:rsidRPr="009E46B6">
        <w:rPr>
          <w:sz w:val="24"/>
        </w:rPr>
        <w:t>Судьба</w:t>
      </w:r>
      <w:r w:rsidRPr="009E46B6">
        <w:rPr>
          <w:spacing w:val="1"/>
          <w:sz w:val="24"/>
        </w:rPr>
        <w:t xml:space="preserve"> </w:t>
      </w:r>
      <w:r w:rsidRPr="009E46B6">
        <w:rPr>
          <w:sz w:val="24"/>
        </w:rPr>
        <w:t>послевоенной Германии. Политика денацификации, демилитаризации, демонополизации,</w:t>
      </w:r>
      <w:r w:rsidRPr="009E46B6">
        <w:rPr>
          <w:spacing w:val="1"/>
          <w:sz w:val="24"/>
        </w:rPr>
        <w:t xml:space="preserve"> </w:t>
      </w:r>
      <w:r w:rsidRPr="009E46B6">
        <w:rPr>
          <w:sz w:val="24"/>
        </w:rPr>
        <w:t>демократизации (четыре «Д»). Решение проблемы репараций. Советско-японская война</w:t>
      </w:r>
      <w:r w:rsidRPr="009E46B6">
        <w:rPr>
          <w:spacing w:val="1"/>
          <w:sz w:val="24"/>
        </w:rPr>
        <w:t xml:space="preserve"> </w:t>
      </w:r>
      <w:r w:rsidRPr="009E46B6">
        <w:rPr>
          <w:sz w:val="24"/>
        </w:rPr>
        <w:t>1945</w:t>
      </w:r>
      <w:r w:rsidRPr="009E46B6">
        <w:rPr>
          <w:spacing w:val="1"/>
          <w:sz w:val="24"/>
        </w:rPr>
        <w:t xml:space="preserve"> </w:t>
      </w:r>
      <w:r w:rsidRPr="009E46B6">
        <w:rPr>
          <w:sz w:val="24"/>
        </w:rPr>
        <w:t>г.</w:t>
      </w:r>
      <w:r w:rsidRPr="009E46B6">
        <w:rPr>
          <w:spacing w:val="1"/>
          <w:sz w:val="24"/>
        </w:rPr>
        <w:t xml:space="preserve"> </w:t>
      </w:r>
      <w:r w:rsidRPr="009E46B6">
        <w:rPr>
          <w:sz w:val="24"/>
        </w:rPr>
        <w:t>Разгром</w:t>
      </w:r>
      <w:r w:rsidRPr="009E46B6">
        <w:rPr>
          <w:spacing w:val="1"/>
          <w:sz w:val="24"/>
        </w:rPr>
        <w:t xml:space="preserve"> </w:t>
      </w:r>
      <w:proofErr w:type="spellStart"/>
      <w:r w:rsidRPr="009E46B6">
        <w:rPr>
          <w:sz w:val="24"/>
        </w:rPr>
        <w:t>Квантунской</w:t>
      </w:r>
      <w:proofErr w:type="spellEnd"/>
      <w:r w:rsidRPr="009E46B6">
        <w:rPr>
          <w:spacing w:val="1"/>
          <w:sz w:val="24"/>
        </w:rPr>
        <w:t xml:space="preserve"> </w:t>
      </w:r>
      <w:r w:rsidRPr="009E46B6">
        <w:rPr>
          <w:sz w:val="24"/>
        </w:rPr>
        <w:t>армии.</w:t>
      </w:r>
      <w:r w:rsidRPr="009E46B6">
        <w:rPr>
          <w:spacing w:val="1"/>
          <w:sz w:val="24"/>
        </w:rPr>
        <w:t xml:space="preserve"> </w:t>
      </w:r>
      <w:r w:rsidRPr="009E46B6">
        <w:rPr>
          <w:i/>
          <w:sz w:val="24"/>
        </w:rPr>
        <w:t>Боевые</w:t>
      </w:r>
      <w:r w:rsidRPr="009E46B6">
        <w:rPr>
          <w:i/>
          <w:spacing w:val="1"/>
          <w:sz w:val="24"/>
        </w:rPr>
        <w:t xml:space="preserve"> </w:t>
      </w:r>
      <w:r w:rsidRPr="009E46B6">
        <w:rPr>
          <w:i/>
          <w:sz w:val="24"/>
        </w:rPr>
        <w:t>действия в</w:t>
      </w:r>
      <w:r w:rsidRPr="009E46B6">
        <w:rPr>
          <w:i/>
          <w:spacing w:val="1"/>
          <w:sz w:val="24"/>
        </w:rPr>
        <w:t xml:space="preserve"> </w:t>
      </w:r>
      <w:r w:rsidRPr="009E46B6">
        <w:rPr>
          <w:i/>
          <w:sz w:val="24"/>
        </w:rPr>
        <w:t>Маньчжурии,</w:t>
      </w:r>
      <w:r w:rsidRPr="009E46B6">
        <w:rPr>
          <w:i/>
          <w:spacing w:val="1"/>
          <w:sz w:val="24"/>
        </w:rPr>
        <w:t xml:space="preserve"> </w:t>
      </w:r>
      <w:r w:rsidRPr="009E46B6">
        <w:rPr>
          <w:i/>
          <w:sz w:val="24"/>
        </w:rPr>
        <w:t>на</w:t>
      </w:r>
      <w:r w:rsidRPr="009E46B6">
        <w:rPr>
          <w:i/>
          <w:spacing w:val="1"/>
          <w:sz w:val="24"/>
        </w:rPr>
        <w:t xml:space="preserve"> </w:t>
      </w:r>
      <w:r w:rsidRPr="009E46B6">
        <w:rPr>
          <w:i/>
          <w:sz w:val="24"/>
        </w:rPr>
        <w:t>Сахалине и</w:t>
      </w:r>
      <w:r w:rsidRPr="009E46B6">
        <w:rPr>
          <w:i/>
          <w:spacing w:val="1"/>
          <w:sz w:val="24"/>
        </w:rPr>
        <w:t xml:space="preserve"> </w:t>
      </w:r>
      <w:r w:rsidRPr="009E46B6">
        <w:rPr>
          <w:i/>
          <w:sz w:val="24"/>
        </w:rPr>
        <w:t>Курильских островах. Освобождение Курил. Ядерные бомбардировки японских городов</w:t>
      </w:r>
      <w:r w:rsidRPr="009E46B6">
        <w:rPr>
          <w:i/>
          <w:spacing w:val="1"/>
          <w:sz w:val="24"/>
        </w:rPr>
        <w:t xml:space="preserve"> </w:t>
      </w:r>
      <w:r w:rsidRPr="009E46B6">
        <w:rPr>
          <w:i/>
          <w:sz w:val="24"/>
        </w:rPr>
        <w:t>американской</w:t>
      </w:r>
      <w:r w:rsidRPr="009E46B6">
        <w:rPr>
          <w:i/>
          <w:spacing w:val="-6"/>
          <w:sz w:val="24"/>
        </w:rPr>
        <w:t xml:space="preserve"> </w:t>
      </w:r>
      <w:r w:rsidRPr="009E46B6">
        <w:rPr>
          <w:i/>
          <w:sz w:val="24"/>
        </w:rPr>
        <w:t>авиацией</w:t>
      </w:r>
      <w:r w:rsidRPr="009E46B6">
        <w:rPr>
          <w:i/>
          <w:spacing w:val="-4"/>
          <w:sz w:val="24"/>
        </w:rPr>
        <w:t xml:space="preserve"> </w:t>
      </w:r>
      <w:r w:rsidRPr="009E46B6">
        <w:rPr>
          <w:i/>
          <w:sz w:val="24"/>
        </w:rPr>
        <w:t>и</w:t>
      </w:r>
      <w:r w:rsidRPr="009E46B6">
        <w:rPr>
          <w:i/>
          <w:spacing w:val="-6"/>
          <w:sz w:val="24"/>
        </w:rPr>
        <w:t xml:space="preserve"> </w:t>
      </w:r>
      <w:r w:rsidRPr="009E46B6">
        <w:rPr>
          <w:i/>
          <w:sz w:val="24"/>
        </w:rPr>
        <w:t>их</w:t>
      </w:r>
      <w:r w:rsidRPr="009E46B6">
        <w:rPr>
          <w:i/>
          <w:spacing w:val="-4"/>
          <w:sz w:val="24"/>
        </w:rPr>
        <w:t xml:space="preserve"> </w:t>
      </w:r>
      <w:r w:rsidRPr="009E46B6">
        <w:rPr>
          <w:i/>
          <w:sz w:val="24"/>
        </w:rPr>
        <w:t>последствия.</w:t>
      </w:r>
      <w:r w:rsidRPr="009E46B6">
        <w:rPr>
          <w:i/>
          <w:spacing w:val="-6"/>
          <w:sz w:val="24"/>
        </w:rPr>
        <w:t xml:space="preserve"> </w:t>
      </w:r>
      <w:r w:rsidRPr="009E46B6">
        <w:rPr>
          <w:i/>
          <w:sz w:val="24"/>
        </w:rPr>
        <w:t>Создание</w:t>
      </w:r>
      <w:r w:rsidRPr="009E46B6">
        <w:rPr>
          <w:i/>
          <w:spacing w:val="-7"/>
          <w:sz w:val="24"/>
        </w:rPr>
        <w:t xml:space="preserve"> </w:t>
      </w:r>
      <w:r w:rsidRPr="009E46B6">
        <w:rPr>
          <w:i/>
          <w:sz w:val="24"/>
        </w:rPr>
        <w:t>ООН.</w:t>
      </w:r>
      <w:r w:rsidRPr="009E46B6">
        <w:rPr>
          <w:i/>
          <w:spacing w:val="-3"/>
          <w:sz w:val="24"/>
        </w:rPr>
        <w:t xml:space="preserve"> </w:t>
      </w:r>
      <w:r w:rsidRPr="009E46B6">
        <w:rPr>
          <w:i/>
          <w:sz w:val="24"/>
        </w:rPr>
        <w:t>Конференция</w:t>
      </w:r>
      <w:r w:rsidRPr="009E46B6">
        <w:rPr>
          <w:i/>
          <w:spacing w:val="-7"/>
          <w:sz w:val="24"/>
        </w:rPr>
        <w:t xml:space="preserve"> </w:t>
      </w:r>
      <w:r w:rsidRPr="009E46B6">
        <w:rPr>
          <w:i/>
          <w:sz w:val="24"/>
        </w:rPr>
        <w:t>в</w:t>
      </w:r>
      <w:r w:rsidRPr="009E46B6">
        <w:rPr>
          <w:i/>
          <w:spacing w:val="-5"/>
          <w:sz w:val="24"/>
        </w:rPr>
        <w:t xml:space="preserve"> </w:t>
      </w:r>
      <w:r w:rsidRPr="009E46B6">
        <w:rPr>
          <w:i/>
          <w:sz w:val="24"/>
        </w:rPr>
        <w:t>Сан-Франциско</w:t>
      </w:r>
      <w:r w:rsidRPr="009E46B6">
        <w:rPr>
          <w:i/>
          <w:spacing w:val="-5"/>
          <w:sz w:val="24"/>
        </w:rPr>
        <w:t xml:space="preserve"> </w:t>
      </w:r>
      <w:r w:rsidRPr="009E46B6">
        <w:rPr>
          <w:i/>
          <w:sz w:val="24"/>
        </w:rPr>
        <w:t>в</w:t>
      </w:r>
      <w:r w:rsidRPr="009E46B6">
        <w:rPr>
          <w:i/>
          <w:spacing w:val="-58"/>
          <w:sz w:val="24"/>
        </w:rPr>
        <w:t xml:space="preserve"> </w:t>
      </w:r>
      <w:r w:rsidRPr="009E46B6">
        <w:rPr>
          <w:i/>
          <w:sz w:val="24"/>
        </w:rPr>
        <w:t>июне</w:t>
      </w:r>
      <w:r w:rsidRPr="009E46B6">
        <w:rPr>
          <w:i/>
          <w:spacing w:val="-14"/>
          <w:sz w:val="24"/>
        </w:rPr>
        <w:t xml:space="preserve"> </w:t>
      </w:r>
      <w:r w:rsidRPr="009E46B6">
        <w:rPr>
          <w:i/>
          <w:sz w:val="24"/>
        </w:rPr>
        <w:t>1945</w:t>
      </w:r>
      <w:r w:rsidRPr="009E46B6">
        <w:rPr>
          <w:i/>
          <w:spacing w:val="-13"/>
          <w:sz w:val="24"/>
        </w:rPr>
        <w:t xml:space="preserve"> </w:t>
      </w:r>
      <w:r w:rsidRPr="009E46B6">
        <w:rPr>
          <w:i/>
          <w:sz w:val="24"/>
        </w:rPr>
        <w:t>г.</w:t>
      </w:r>
      <w:r w:rsidRPr="009E46B6">
        <w:rPr>
          <w:i/>
          <w:spacing w:val="-13"/>
          <w:sz w:val="24"/>
        </w:rPr>
        <w:t xml:space="preserve"> </w:t>
      </w:r>
      <w:r w:rsidRPr="009E46B6">
        <w:rPr>
          <w:i/>
          <w:sz w:val="24"/>
        </w:rPr>
        <w:t>Устав</w:t>
      </w:r>
      <w:r w:rsidRPr="009E46B6">
        <w:rPr>
          <w:i/>
          <w:spacing w:val="-15"/>
          <w:sz w:val="24"/>
        </w:rPr>
        <w:t xml:space="preserve"> </w:t>
      </w:r>
      <w:r w:rsidRPr="009E46B6">
        <w:rPr>
          <w:i/>
          <w:sz w:val="24"/>
        </w:rPr>
        <w:t>ООН.</w:t>
      </w:r>
      <w:r w:rsidRPr="009E46B6">
        <w:rPr>
          <w:i/>
          <w:spacing w:val="-13"/>
          <w:sz w:val="24"/>
        </w:rPr>
        <w:t xml:space="preserve"> </w:t>
      </w:r>
      <w:r w:rsidRPr="009E46B6">
        <w:rPr>
          <w:i/>
          <w:sz w:val="24"/>
        </w:rPr>
        <w:t>Истоки</w:t>
      </w:r>
      <w:r w:rsidRPr="009E46B6">
        <w:rPr>
          <w:i/>
          <w:spacing w:val="-13"/>
          <w:sz w:val="24"/>
        </w:rPr>
        <w:t xml:space="preserve"> </w:t>
      </w:r>
      <w:r w:rsidRPr="009E46B6">
        <w:rPr>
          <w:i/>
          <w:sz w:val="24"/>
        </w:rPr>
        <w:t>«холодной</w:t>
      </w:r>
      <w:r w:rsidRPr="009E46B6">
        <w:rPr>
          <w:i/>
          <w:spacing w:val="-12"/>
          <w:sz w:val="24"/>
        </w:rPr>
        <w:t xml:space="preserve"> </w:t>
      </w:r>
      <w:r w:rsidRPr="009E46B6">
        <w:rPr>
          <w:i/>
          <w:sz w:val="24"/>
        </w:rPr>
        <w:t>войны».</w:t>
      </w:r>
      <w:r w:rsidRPr="009E46B6">
        <w:rPr>
          <w:i/>
          <w:spacing w:val="-11"/>
          <w:sz w:val="24"/>
        </w:rPr>
        <w:t xml:space="preserve"> </w:t>
      </w:r>
      <w:r w:rsidRPr="009E46B6">
        <w:rPr>
          <w:sz w:val="24"/>
        </w:rPr>
        <w:t>Нюрнбергский</w:t>
      </w:r>
      <w:r w:rsidRPr="009E46B6">
        <w:rPr>
          <w:spacing w:val="-15"/>
          <w:sz w:val="24"/>
        </w:rPr>
        <w:t xml:space="preserve"> </w:t>
      </w:r>
      <w:r w:rsidRPr="009E46B6">
        <w:rPr>
          <w:sz w:val="24"/>
        </w:rPr>
        <w:t>и</w:t>
      </w:r>
      <w:r w:rsidRPr="009E46B6">
        <w:rPr>
          <w:spacing w:val="-12"/>
          <w:sz w:val="24"/>
        </w:rPr>
        <w:t xml:space="preserve"> </w:t>
      </w:r>
      <w:r w:rsidRPr="009E46B6">
        <w:rPr>
          <w:sz w:val="24"/>
        </w:rPr>
        <w:t>Токийский</w:t>
      </w:r>
      <w:r w:rsidRPr="009E46B6">
        <w:rPr>
          <w:spacing w:val="-12"/>
          <w:sz w:val="24"/>
        </w:rPr>
        <w:t xml:space="preserve"> </w:t>
      </w:r>
      <w:r w:rsidRPr="009E46B6">
        <w:rPr>
          <w:sz w:val="24"/>
        </w:rPr>
        <w:t>судебные</w:t>
      </w:r>
      <w:r w:rsidRPr="009E46B6">
        <w:rPr>
          <w:spacing w:val="-58"/>
          <w:sz w:val="24"/>
        </w:rPr>
        <w:t xml:space="preserve"> </w:t>
      </w:r>
      <w:r w:rsidRPr="009E46B6">
        <w:rPr>
          <w:sz w:val="24"/>
        </w:rPr>
        <w:t>процессы.</w:t>
      </w:r>
      <w:r w:rsidRPr="009E46B6">
        <w:rPr>
          <w:spacing w:val="-1"/>
          <w:sz w:val="24"/>
        </w:rPr>
        <w:t xml:space="preserve"> </w:t>
      </w:r>
      <w:r w:rsidRPr="009E46B6">
        <w:rPr>
          <w:sz w:val="24"/>
        </w:rPr>
        <w:t>Осуждение</w:t>
      </w:r>
      <w:r w:rsidRPr="009E46B6">
        <w:rPr>
          <w:spacing w:val="-1"/>
          <w:sz w:val="24"/>
        </w:rPr>
        <w:t xml:space="preserve"> </w:t>
      </w:r>
      <w:r w:rsidRPr="009E46B6">
        <w:rPr>
          <w:sz w:val="24"/>
        </w:rPr>
        <w:t>главных</w:t>
      </w:r>
      <w:r w:rsidRPr="009E46B6">
        <w:rPr>
          <w:spacing w:val="1"/>
          <w:sz w:val="24"/>
        </w:rPr>
        <w:t xml:space="preserve"> </w:t>
      </w:r>
      <w:r w:rsidRPr="009E46B6">
        <w:rPr>
          <w:sz w:val="24"/>
        </w:rPr>
        <w:t>военных</w:t>
      </w:r>
      <w:r w:rsidRPr="009E46B6">
        <w:rPr>
          <w:spacing w:val="1"/>
          <w:sz w:val="24"/>
        </w:rPr>
        <w:t xml:space="preserve"> </w:t>
      </w:r>
      <w:r w:rsidRPr="009E46B6">
        <w:rPr>
          <w:sz w:val="24"/>
        </w:rPr>
        <w:t>преступников.</w:t>
      </w:r>
    </w:p>
    <w:p w14:paraId="1FF55FFD" w14:textId="77777777" w:rsidR="00CA59FD" w:rsidRPr="009E46B6" w:rsidRDefault="009170FA">
      <w:pPr>
        <w:pStyle w:val="a3"/>
        <w:spacing w:before="1"/>
        <w:ind w:right="587"/>
      </w:pPr>
      <w:r w:rsidRPr="009E46B6">
        <w:t>Итоги Великой Отечественной и Второй мировой войны. Решающий вклад СССР в</w:t>
      </w:r>
      <w:r w:rsidRPr="009E46B6">
        <w:rPr>
          <w:spacing w:val="1"/>
        </w:rPr>
        <w:t xml:space="preserve"> </w:t>
      </w:r>
      <w:r w:rsidRPr="009E46B6">
        <w:t>победу</w:t>
      </w:r>
      <w:r w:rsidRPr="009E46B6">
        <w:rPr>
          <w:spacing w:val="1"/>
        </w:rPr>
        <w:t xml:space="preserve"> </w:t>
      </w:r>
      <w:r w:rsidRPr="009E46B6">
        <w:t>антигитлеровской</w:t>
      </w:r>
      <w:r w:rsidRPr="009E46B6">
        <w:rPr>
          <w:spacing w:val="1"/>
        </w:rPr>
        <w:t xml:space="preserve"> </w:t>
      </w:r>
      <w:r w:rsidRPr="009E46B6">
        <w:t>коалиции</w:t>
      </w:r>
      <w:r w:rsidRPr="009E46B6">
        <w:rPr>
          <w:spacing w:val="1"/>
        </w:rPr>
        <w:t xml:space="preserve"> </w:t>
      </w:r>
      <w:r w:rsidRPr="009E46B6">
        <w:t>над</w:t>
      </w:r>
      <w:r w:rsidRPr="009E46B6">
        <w:rPr>
          <w:spacing w:val="1"/>
        </w:rPr>
        <w:t xml:space="preserve"> </w:t>
      </w:r>
      <w:r w:rsidRPr="009E46B6">
        <w:t>фашизмом.</w:t>
      </w:r>
      <w:r w:rsidRPr="009E46B6">
        <w:rPr>
          <w:spacing w:val="1"/>
        </w:rPr>
        <w:t xml:space="preserve"> </w:t>
      </w:r>
      <w:r w:rsidRPr="009E46B6">
        <w:t>Людские</w:t>
      </w:r>
      <w:r w:rsidRPr="009E46B6">
        <w:rPr>
          <w:spacing w:val="1"/>
        </w:rPr>
        <w:t xml:space="preserve"> </w:t>
      </w:r>
      <w:r w:rsidRPr="009E46B6">
        <w:t>и</w:t>
      </w:r>
      <w:r w:rsidRPr="009E46B6">
        <w:rPr>
          <w:spacing w:val="1"/>
        </w:rPr>
        <w:t xml:space="preserve"> </w:t>
      </w:r>
      <w:r w:rsidRPr="009E46B6">
        <w:t>материальные</w:t>
      </w:r>
      <w:r w:rsidRPr="009E46B6">
        <w:rPr>
          <w:spacing w:val="1"/>
        </w:rPr>
        <w:t xml:space="preserve"> </w:t>
      </w:r>
      <w:r w:rsidRPr="009E46B6">
        <w:t>потери.</w:t>
      </w:r>
      <w:r w:rsidRPr="009E46B6">
        <w:rPr>
          <w:spacing w:val="1"/>
        </w:rPr>
        <w:t xml:space="preserve"> </w:t>
      </w:r>
      <w:r w:rsidRPr="009E46B6">
        <w:t>Изменения</w:t>
      </w:r>
      <w:r w:rsidRPr="009E46B6">
        <w:rPr>
          <w:spacing w:val="-1"/>
        </w:rPr>
        <w:t xml:space="preserve"> </w:t>
      </w:r>
      <w:r w:rsidRPr="009E46B6">
        <w:t>политической карты Европы.</w:t>
      </w:r>
    </w:p>
    <w:p w14:paraId="2370319F" w14:textId="77777777" w:rsidR="00CA59FD" w:rsidRPr="009E46B6" w:rsidRDefault="009170FA">
      <w:pPr>
        <w:ind w:left="1390"/>
        <w:jc w:val="both"/>
        <w:rPr>
          <w:i/>
          <w:sz w:val="24"/>
        </w:rPr>
      </w:pPr>
      <w:r w:rsidRPr="009E46B6">
        <w:rPr>
          <w:i/>
          <w:sz w:val="24"/>
        </w:rPr>
        <w:t>Наш</w:t>
      </w:r>
      <w:r w:rsidRPr="009E46B6">
        <w:rPr>
          <w:i/>
          <w:spacing w:val="-5"/>
          <w:sz w:val="24"/>
        </w:rPr>
        <w:t xml:space="preserve"> </w:t>
      </w:r>
      <w:r w:rsidRPr="009E46B6">
        <w:rPr>
          <w:i/>
          <w:sz w:val="24"/>
        </w:rPr>
        <w:t>край</w:t>
      </w:r>
      <w:r w:rsidRPr="009E46B6">
        <w:rPr>
          <w:i/>
          <w:spacing w:val="-2"/>
          <w:sz w:val="24"/>
        </w:rPr>
        <w:t xml:space="preserve"> </w:t>
      </w:r>
      <w:r w:rsidRPr="009E46B6">
        <w:rPr>
          <w:i/>
          <w:sz w:val="24"/>
        </w:rPr>
        <w:t>в</w:t>
      </w:r>
      <w:r w:rsidRPr="009E46B6">
        <w:rPr>
          <w:i/>
          <w:spacing w:val="-3"/>
          <w:sz w:val="24"/>
        </w:rPr>
        <w:t xml:space="preserve"> </w:t>
      </w:r>
      <w:r w:rsidRPr="009E46B6">
        <w:rPr>
          <w:i/>
          <w:sz w:val="24"/>
        </w:rPr>
        <w:t>годы</w:t>
      </w:r>
      <w:r w:rsidRPr="009E46B6">
        <w:rPr>
          <w:i/>
          <w:spacing w:val="-2"/>
          <w:sz w:val="24"/>
        </w:rPr>
        <w:t xml:space="preserve"> </w:t>
      </w:r>
      <w:r w:rsidRPr="009E46B6">
        <w:rPr>
          <w:i/>
          <w:sz w:val="24"/>
        </w:rPr>
        <w:t>Великой</w:t>
      </w:r>
      <w:r w:rsidRPr="009E46B6">
        <w:rPr>
          <w:i/>
          <w:spacing w:val="-2"/>
          <w:sz w:val="24"/>
        </w:rPr>
        <w:t xml:space="preserve"> </w:t>
      </w:r>
      <w:r w:rsidRPr="009E46B6">
        <w:rPr>
          <w:i/>
          <w:sz w:val="24"/>
        </w:rPr>
        <w:t>Отечественной</w:t>
      </w:r>
      <w:r w:rsidRPr="009E46B6">
        <w:rPr>
          <w:i/>
          <w:spacing w:val="-3"/>
          <w:sz w:val="24"/>
        </w:rPr>
        <w:t xml:space="preserve"> </w:t>
      </w:r>
      <w:r w:rsidRPr="009E46B6">
        <w:rPr>
          <w:i/>
          <w:sz w:val="24"/>
        </w:rPr>
        <w:t>войны.</w:t>
      </w:r>
    </w:p>
    <w:p w14:paraId="222C69E5" w14:textId="77777777" w:rsidR="00CA59FD" w:rsidRPr="009E46B6" w:rsidRDefault="00CA59FD">
      <w:pPr>
        <w:pStyle w:val="a3"/>
        <w:spacing w:before="7"/>
        <w:ind w:left="0" w:firstLine="0"/>
        <w:jc w:val="left"/>
        <w:rPr>
          <w:i/>
          <w:sz w:val="16"/>
        </w:rPr>
      </w:pPr>
    </w:p>
    <w:p w14:paraId="1CE73476" w14:textId="77777777" w:rsidR="00CA59FD" w:rsidRPr="009E46B6" w:rsidRDefault="00CA59FD">
      <w:pPr>
        <w:rPr>
          <w:sz w:val="16"/>
        </w:rPr>
        <w:sectPr w:rsidR="00CA59FD" w:rsidRPr="009E46B6">
          <w:pgSz w:w="11910" w:h="16840"/>
          <w:pgMar w:top="1040" w:right="260" w:bottom="1220" w:left="1020" w:header="0" w:footer="946" w:gutter="0"/>
          <w:cols w:space="720"/>
        </w:sectPr>
      </w:pPr>
    </w:p>
    <w:p w14:paraId="6CD4442B" w14:textId="77777777" w:rsidR="00CA59FD" w:rsidRPr="009E46B6" w:rsidRDefault="00CA59FD">
      <w:pPr>
        <w:pStyle w:val="a3"/>
        <w:spacing w:before="9"/>
        <w:ind w:left="0" w:firstLine="0"/>
        <w:jc w:val="left"/>
        <w:rPr>
          <w:i/>
          <w:sz w:val="31"/>
        </w:rPr>
      </w:pPr>
    </w:p>
    <w:p w14:paraId="7F641E43" w14:textId="77777777" w:rsidR="004212A8" w:rsidRDefault="009170FA" w:rsidP="004212A8">
      <w:pPr>
        <w:pStyle w:val="2"/>
        <w:spacing w:line="240" w:lineRule="auto"/>
        <w:ind w:left="682"/>
        <w:jc w:val="left"/>
      </w:pPr>
      <w:r w:rsidRPr="009E46B6">
        <w:t>1953)</w:t>
      </w:r>
    </w:p>
    <w:p w14:paraId="361CC137" w14:textId="6F648C37" w:rsidR="00CA59FD" w:rsidRPr="009E46B6" w:rsidRDefault="009170FA" w:rsidP="004212A8">
      <w:pPr>
        <w:pStyle w:val="2"/>
        <w:spacing w:line="240" w:lineRule="auto"/>
        <w:ind w:left="682"/>
        <w:jc w:val="left"/>
        <w:rPr>
          <w:b w:val="0"/>
        </w:rPr>
      </w:pPr>
      <w:r w:rsidRPr="009E46B6">
        <w:t>Апогей</w:t>
      </w:r>
      <w:r w:rsidRPr="009E46B6">
        <w:rPr>
          <w:spacing w:val="-3"/>
        </w:rPr>
        <w:t xml:space="preserve"> </w:t>
      </w:r>
      <w:r w:rsidRPr="009E46B6">
        <w:t>и</w:t>
      </w:r>
      <w:r w:rsidRPr="009E46B6">
        <w:rPr>
          <w:spacing w:val="-4"/>
        </w:rPr>
        <w:t xml:space="preserve"> </w:t>
      </w:r>
      <w:r w:rsidRPr="009E46B6">
        <w:t>кризис</w:t>
      </w:r>
      <w:r w:rsidRPr="009E46B6">
        <w:rPr>
          <w:spacing w:val="-3"/>
        </w:rPr>
        <w:t xml:space="preserve"> </w:t>
      </w:r>
      <w:r w:rsidRPr="009E46B6">
        <w:t>советской</w:t>
      </w:r>
      <w:r w:rsidRPr="009E46B6">
        <w:rPr>
          <w:spacing w:val="-4"/>
        </w:rPr>
        <w:t xml:space="preserve"> </w:t>
      </w:r>
      <w:r w:rsidRPr="009E46B6">
        <w:t>системы.</w:t>
      </w:r>
      <w:r w:rsidRPr="009E46B6">
        <w:rPr>
          <w:spacing w:val="-3"/>
        </w:rPr>
        <w:t xml:space="preserve"> </w:t>
      </w:r>
      <w:r w:rsidRPr="009E46B6">
        <w:t>1945–1991</w:t>
      </w:r>
      <w:r w:rsidRPr="009E46B6">
        <w:rPr>
          <w:spacing w:val="-4"/>
        </w:rPr>
        <w:t xml:space="preserve"> </w:t>
      </w:r>
      <w:r w:rsidRPr="009E46B6">
        <w:t>гг.</w:t>
      </w:r>
      <w:r w:rsidRPr="009E46B6">
        <w:rPr>
          <w:spacing w:val="-3"/>
        </w:rPr>
        <w:t xml:space="preserve"> </w:t>
      </w:r>
      <w:r w:rsidRPr="009E46B6">
        <w:t>«Поздний</w:t>
      </w:r>
      <w:r w:rsidRPr="009E46B6">
        <w:rPr>
          <w:spacing w:val="-3"/>
        </w:rPr>
        <w:t xml:space="preserve"> </w:t>
      </w:r>
      <w:r w:rsidRPr="009E46B6">
        <w:t>сталинизм»</w:t>
      </w:r>
      <w:r w:rsidRPr="009E46B6">
        <w:rPr>
          <w:spacing w:val="-4"/>
        </w:rPr>
        <w:t xml:space="preserve"> </w:t>
      </w:r>
      <w:r w:rsidRPr="009E46B6">
        <w:t>(1945–</w:t>
      </w:r>
    </w:p>
    <w:p w14:paraId="082D2550" w14:textId="77777777" w:rsidR="00CA59FD" w:rsidRPr="009E46B6" w:rsidRDefault="00CA59FD">
      <w:pPr>
        <w:pStyle w:val="a3"/>
        <w:spacing w:before="6"/>
        <w:ind w:left="0" w:firstLine="0"/>
        <w:jc w:val="left"/>
        <w:rPr>
          <w:b/>
          <w:sz w:val="23"/>
        </w:rPr>
      </w:pPr>
    </w:p>
    <w:p w14:paraId="06B479BC" w14:textId="12EBF53C" w:rsidR="00CA59FD" w:rsidRPr="009E46B6" w:rsidRDefault="009170FA" w:rsidP="004212A8">
      <w:pPr>
        <w:pStyle w:val="a3"/>
        <w:spacing w:before="1"/>
        <w:ind w:left="107" w:right="590" w:firstLine="0"/>
      </w:pPr>
      <w:r w:rsidRPr="009E46B6">
        <w:t>Влияние</w:t>
      </w:r>
      <w:r w:rsidRPr="009E46B6">
        <w:rPr>
          <w:spacing w:val="66"/>
        </w:rPr>
        <w:t xml:space="preserve"> </w:t>
      </w:r>
      <w:r w:rsidRPr="009E46B6">
        <w:t>последствий</w:t>
      </w:r>
      <w:r w:rsidRPr="009E46B6">
        <w:rPr>
          <w:spacing w:val="66"/>
        </w:rPr>
        <w:t xml:space="preserve"> </w:t>
      </w:r>
      <w:r w:rsidRPr="009E46B6">
        <w:t>войны</w:t>
      </w:r>
      <w:r w:rsidRPr="009E46B6">
        <w:rPr>
          <w:spacing w:val="67"/>
        </w:rPr>
        <w:t xml:space="preserve"> </w:t>
      </w:r>
      <w:r w:rsidRPr="009E46B6">
        <w:t>на</w:t>
      </w:r>
      <w:r w:rsidRPr="009E46B6">
        <w:rPr>
          <w:spacing w:val="67"/>
        </w:rPr>
        <w:t xml:space="preserve"> </w:t>
      </w:r>
      <w:r w:rsidRPr="009E46B6">
        <w:t>советскую</w:t>
      </w:r>
      <w:r w:rsidRPr="009E46B6">
        <w:rPr>
          <w:spacing w:val="68"/>
        </w:rPr>
        <w:t xml:space="preserve"> </w:t>
      </w:r>
      <w:r w:rsidRPr="009E46B6">
        <w:t>систему</w:t>
      </w:r>
      <w:r w:rsidRPr="009E46B6">
        <w:rPr>
          <w:spacing w:val="63"/>
        </w:rPr>
        <w:t xml:space="preserve"> </w:t>
      </w:r>
      <w:r w:rsidRPr="009E46B6">
        <w:t>и</w:t>
      </w:r>
      <w:r w:rsidRPr="009E46B6">
        <w:rPr>
          <w:spacing w:val="69"/>
        </w:rPr>
        <w:t xml:space="preserve"> </w:t>
      </w:r>
      <w:r w:rsidRPr="009E46B6">
        <w:t>общество.</w:t>
      </w:r>
      <w:r w:rsidRPr="009E46B6">
        <w:rPr>
          <w:spacing w:val="71"/>
        </w:rPr>
        <w:t xml:space="preserve"> </w:t>
      </w:r>
      <w:r w:rsidRPr="009E46B6">
        <w:t>Послевоенные</w:t>
      </w:r>
      <w:r w:rsidR="004212A8">
        <w:t xml:space="preserve"> </w:t>
      </w:r>
      <w:r w:rsidRPr="009E46B6">
        <w:t>ожидания и настроения. Представления власти и народа о послевоенном развитии страны.</w:t>
      </w:r>
      <w:r w:rsidRPr="009E46B6">
        <w:rPr>
          <w:spacing w:val="1"/>
        </w:rPr>
        <w:t xml:space="preserve"> </w:t>
      </w:r>
      <w:r w:rsidRPr="009E46B6">
        <w:rPr>
          <w:i/>
        </w:rPr>
        <w:t>Эйфория</w:t>
      </w:r>
      <w:r w:rsidRPr="009E46B6">
        <w:rPr>
          <w:i/>
          <w:spacing w:val="1"/>
        </w:rPr>
        <w:t xml:space="preserve"> </w:t>
      </w:r>
      <w:r w:rsidRPr="009E46B6">
        <w:rPr>
          <w:i/>
        </w:rPr>
        <w:t>Победы.</w:t>
      </w:r>
      <w:r w:rsidRPr="009E46B6">
        <w:rPr>
          <w:i/>
          <w:spacing w:val="1"/>
        </w:rPr>
        <w:t xml:space="preserve"> </w:t>
      </w:r>
      <w:r w:rsidRPr="009E46B6">
        <w:rPr>
          <w:i/>
        </w:rPr>
        <w:t>Разруха.</w:t>
      </w:r>
      <w:r w:rsidRPr="009E46B6">
        <w:rPr>
          <w:i/>
          <w:spacing w:val="1"/>
        </w:rPr>
        <w:t xml:space="preserve"> </w:t>
      </w:r>
      <w:r w:rsidRPr="009E46B6">
        <w:rPr>
          <w:i/>
        </w:rPr>
        <w:t>Обострение</w:t>
      </w:r>
      <w:r w:rsidRPr="009E46B6">
        <w:rPr>
          <w:i/>
          <w:spacing w:val="1"/>
        </w:rPr>
        <w:t xml:space="preserve"> </w:t>
      </w:r>
      <w:r w:rsidRPr="009E46B6">
        <w:rPr>
          <w:i/>
        </w:rPr>
        <w:t>жилищной</w:t>
      </w:r>
      <w:r w:rsidRPr="009E46B6">
        <w:rPr>
          <w:i/>
          <w:spacing w:val="1"/>
        </w:rPr>
        <w:t xml:space="preserve"> </w:t>
      </w:r>
      <w:r w:rsidRPr="009E46B6">
        <w:rPr>
          <w:i/>
        </w:rPr>
        <w:t>проблемы.</w:t>
      </w:r>
      <w:r w:rsidRPr="009E46B6">
        <w:rPr>
          <w:i/>
          <w:spacing w:val="1"/>
        </w:rPr>
        <w:t xml:space="preserve"> </w:t>
      </w:r>
      <w:r w:rsidRPr="009E46B6">
        <w:rPr>
          <w:i/>
        </w:rPr>
        <w:t>Демобилизация</w:t>
      </w:r>
      <w:r w:rsidRPr="009E46B6">
        <w:rPr>
          <w:i/>
          <w:spacing w:val="1"/>
        </w:rPr>
        <w:t xml:space="preserve"> </w:t>
      </w:r>
      <w:r w:rsidRPr="009E46B6">
        <w:rPr>
          <w:i/>
        </w:rPr>
        <w:t>армии.</w:t>
      </w:r>
      <w:r w:rsidRPr="009E46B6">
        <w:rPr>
          <w:i/>
          <w:spacing w:val="1"/>
        </w:rPr>
        <w:t xml:space="preserve"> </w:t>
      </w:r>
      <w:r w:rsidRPr="009E46B6">
        <w:rPr>
          <w:i/>
        </w:rPr>
        <w:t>Социальная</w:t>
      </w:r>
      <w:r w:rsidRPr="009E46B6">
        <w:rPr>
          <w:i/>
          <w:spacing w:val="1"/>
        </w:rPr>
        <w:t xml:space="preserve"> </w:t>
      </w:r>
      <w:r w:rsidRPr="009E46B6">
        <w:rPr>
          <w:i/>
        </w:rPr>
        <w:t>адаптация</w:t>
      </w:r>
      <w:r w:rsidRPr="009E46B6">
        <w:rPr>
          <w:i/>
          <w:spacing w:val="1"/>
        </w:rPr>
        <w:t xml:space="preserve"> </w:t>
      </w:r>
      <w:r w:rsidRPr="009E46B6">
        <w:rPr>
          <w:i/>
        </w:rPr>
        <w:t>фронтовиков.</w:t>
      </w:r>
      <w:r w:rsidRPr="009E46B6">
        <w:rPr>
          <w:i/>
          <w:spacing w:val="1"/>
        </w:rPr>
        <w:t xml:space="preserve"> </w:t>
      </w:r>
      <w:r w:rsidRPr="009E46B6">
        <w:rPr>
          <w:i/>
        </w:rPr>
        <w:t>Положение</w:t>
      </w:r>
      <w:r w:rsidRPr="009E46B6">
        <w:rPr>
          <w:i/>
          <w:spacing w:val="1"/>
        </w:rPr>
        <w:t xml:space="preserve"> </w:t>
      </w:r>
      <w:r w:rsidRPr="009E46B6">
        <w:rPr>
          <w:i/>
        </w:rPr>
        <w:t>семей</w:t>
      </w:r>
      <w:r w:rsidRPr="009E46B6">
        <w:rPr>
          <w:i/>
          <w:spacing w:val="1"/>
        </w:rPr>
        <w:t xml:space="preserve"> </w:t>
      </w:r>
      <w:r w:rsidRPr="009E46B6">
        <w:rPr>
          <w:i/>
        </w:rPr>
        <w:t>«пропавших</w:t>
      </w:r>
      <w:r w:rsidRPr="009E46B6">
        <w:rPr>
          <w:i/>
          <w:spacing w:val="1"/>
        </w:rPr>
        <w:t xml:space="preserve"> </w:t>
      </w:r>
      <w:r w:rsidRPr="009E46B6">
        <w:rPr>
          <w:i/>
        </w:rPr>
        <w:t>без</w:t>
      </w:r>
      <w:r w:rsidRPr="009E46B6">
        <w:rPr>
          <w:i/>
          <w:spacing w:val="1"/>
        </w:rPr>
        <w:t xml:space="preserve"> </w:t>
      </w:r>
      <w:r w:rsidRPr="009E46B6">
        <w:rPr>
          <w:i/>
        </w:rPr>
        <w:t>вести»</w:t>
      </w:r>
      <w:r w:rsidRPr="009E46B6">
        <w:rPr>
          <w:i/>
          <w:spacing w:val="1"/>
        </w:rPr>
        <w:t xml:space="preserve"> </w:t>
      </w:r>
      <w:r w:rsidRPr="009E46B6">
        <w:rPr>
          <w:i/>
        </w:rPr>
        <w:t>фронтовиков.</w:t>
      </w:r>
      <w:r w:rsidRPr="009E46B6">
        <w:rPr>
          <w:i/>
          <w:spacing w:val="1"/>
        </w:rPr>
        <w:t xml:space="preserve"> </w:t>
      </w:r>
      <w:r w:rsidRPr="009E46B6">
        <w:rPr>
          <w:i/>
        </w:rPr>
        <w:t>Репатриация.</w:t>
      </w:r>
      <w:r w:rsidRPr="009E46B6">
        <w:rPr>
          <w:i/>
          <w:spacing w:val="1"/>
        </w:rPr>
        <w:t xml:space="preserve"> </w:t>
      </w:r>
      <w:r w:rsidRPr="009E46B6">
        <w:rPr>
          <w:i/>
        </w:rPr>
        <w:t>Рост</w:t>
      </w:r>
      <w:r w:rsidRPr="009E46B6">
        <w:rPr>
          <w:i/>
          <w:spacing w:val="1"/>
        </w:rPr>
        <w:t xml:space="preserve"> </w:t>
      </w:r>
      <w:r w:rsidRPr="009E46B6">
        <w:rPr>
          <w:i/>
        </w:rPr>
        <w:t>беспризорности</w:t>
      </w:r>
      <w:r w:rsidRPr="009E46B6">
        <w:rPr>
          <w:i/>
          <w:spacing w:val="1"/>
        </w:rPr>
        <w:t xml:space="preserve"> </w:t>
      </w:r>
      <w:r w:rsidRPr="009E46B6">
        <w:rPr>
          <w:i/>
        </w:rPr>
        <w:t>и</w:t>
      </w:r>
      <w:r w:rsidRPr="009E46B6">
        <w:rPr>
          <w:i/>
          <w:spacing w:val="1"/>
        </w:rPr>
        <w:t xml:space="preserve"> </w:t>
      </w:r>
      <w:r w:rsidRPr="009E46B6">
        <w:rPr>
          <w:i/>
        </w:rPr>
        <w:t>решение</w:t>
      </w:r>
      <w:r w:rsidRPr="009E46B6">
        <w:rPr>
          <w:i/>
          <w:spacing w:val="1"/>
        </w:rPr>
        <w:t xml:space="preserve"> </w:t>
      </w:r>
      <w:r w:rsidRPr="009E46B6">
        <w:rPr>
          <w:i/>
        </w:rPr>
        <w:t>проблем</w:t>
      </w:r>
      <w:r w:rsidRPr="009E46B6">
        <w:rPr>
          <w:i/>
          <w:spacing w:val="1"/>
        </w:rPr>
        <w:t xml:space="preserve"> </w:t>
      </w:r>
      <w:r w:rsidRPr="009E46B6">
        <w:rPr>
          <w:i/>
        </w:rPr>
        <w:t>послевоенного</w:t>
      </w:r>
      <w:r w:rsidRPr="009E46B6">
        <w:rPr>
          <w:i/>
          <w:spacing w:val="1"/>
        </w:rPr>
        <w:t xml:space="preserve"> </w:t>
      </w:r>
      <w:r w:rsidRPr="009E46B6">
        <w:rPr>
          <w:i/>
        </w:rPr>
        <w:t xml:space="preserve">детства. Рост преступности. </w:t>
      </w:r>
      <w:r w:rsidRPr="009E46B6">
        <w:t>Ресурсы и приоритеты восстановления. Демилитаризация</w:t>
      </w:r>
      <w:r w:rsidRPr="009E46B6">
        <w:rPr>
          <w:spacing w:val="1"/>
        </w:rPr>
        <w:t xml:space="preserve"> </w:t>
      </w:r>
      <w:r w:rsidRPr="009E46B6">
        <w:t>экономики</w:t>
      </w:r>
      <w:r w:rsidRPr="009E46B6">
        <w:rPr>
          <w:spacing w:val="1"/>
        </w:rPr>
        <w:t xml:space="preserve"> </w:t>
      </w:r>
      <w:r w:rsidRPr="009E46B6">
        <w:t>и</w:t>
      </w:r>
      <w:r w:rsidRPr="009E46B6">
        <w:rPr>
          <w:spacing w:val="1"/>
        </w:rPr>
        <w:t xml:space="preserve"> </w:t>
      </w:r>
      <w:r w:rsidRPr="009E46B6">
        <w:t>переориентация</w:t>
      </w:r>
      <w:r w:rsidRPr="009E46B6">
        <w:rPr>
          <w:spacing w:val="1"/>
        </w:rPr>
        <w:t xml:space="preserve"> </w:t>
      </w:r>
      <w:r w:rsidRPr="009E46B6">
        <w:t>на</w:t>
      </w:r>
      <w:r w:rsidRPr="009E46B6">
        <w:rPr>
          <w:spacing w:val="1"/>
        </w:rPr>
        <w:t xml:space="preserve"> </w:t>
      </w:r>
      <w:r w:rsidRPr="009E46B6">
        <w:t>выпуск</w:t>
      </w:r>
      <w:r w:rsidRPr="009E46B6">
        <w:rPr>
          <w:spacing w:val="1"/>
        </w:rPr>
        <w:t xml:space="preserve"> </w:t>
      </w:r>
      <w:r w:rsidRPr="009E46B6">
        <w:t>гражданской</w:t>
      </w:r>
      <w:r w:rsidRPr="009E46B6">
        <w:rPr>
          <w:spacing w:val="1"/>
        </w:rPr>
        <w:t xml:space="preserve"> </w:t>
      </w:r>
      <w:r w:rsidRPr="009E46B6">
        <w:t>продукции.</w:t>
      </w:r>
      <w:r w:rsidRPr="009E46B6">
        <w:rPr>
          <w:spacing w:val="1"/>
        </w:rPr>
        <w:t xml:space="preserve"> </w:t>
      </w:r>
      <w:r w:rsidRPr="009E46B6">
        <w:t>Восстановление</w:t>
      </w:r>
      <w:r w:rsidRPr="009E46B6">
        <w:rPr>
          <w:spacing w:val="1"/>
        </w:rPr>
        <w:t xml:space="preserve"> </w:t>
      </w:r>
      <w:r w:rsidRPr="009E46B6">
        <w:t>индустриального</w:t>
      </w:r>
      <w:r w:rsidRPr="009E46B6">
        <w:rPr>
          <w:spacing w:val="-14"/>
        </w:rPr>
        <w:t xml:space="preserve"> </w:t>
      </w:r>
      <w:r w:rsidRPr="009E46B6">
        <w:t>потенциала</w:t>
      </w:r>
      <w:r w:rsidRPr="009E46B6">
        <w:rPr>
          <w:spacing w:val="-13"/>
        </w:rPr>
        <w:t xml:space="preserve"> </w:t>
      </w:r>
      <w:r w:rsidRPr="009E46B6">
        <w:t>страны.</w:t>
      </w:r>
      <w:r w:rsidRPr="009E46B6">
        <w:rPr>
          <w:spacing w:val="-14"/>
        </w:rPr>
        <w:t xml:space="preserve"> </w:t>
      </w:r>
      <w:r w:rsidRPr="009E46B6">
        <w:t>Сельское</w:t>
      </w:r>
      <w:r w:rsidRPr="009E46B6">
        <w:rPr>
          <w:spacing w:val="-13"/>
        </w:rPr>
        <w:t xml:space="preserve"> </w:t>
      </w:r>
      <w:r w:rsidRPr="009E46B6">
        <w:t>хозяйство</w:t>
      </w:r>
      <w:r w:rsidRPr="009E46B6">
        <w:rPr>
          <w:spacing w:val="-15"/>
        </w:rPr>
        <w:t xml:space="preserve"> </w:t>
      </w:r>
      <w:r w:rsidRPr="009E46B6">
        <w:t>и</w:t>
      </w:r>
      <w:r w:rsidRPr="009E46B6">
        <w:rPr>
          <w:spacing w:val="-14"/>
        </w:rPr>
        <w:t xml:space="preserve"> </w:t>
      </w:r>
      <w:r w:rsidRPr="009E46B6">
        <w:t>положение</w:t>
      </w:r>
      <w:r w:rsidRPr="009E46B6">
        <w:rPr>
          <w:spacing w:val="-14"/>
        </w:rPr>
        <w:t xml:space="preserve"> </w:t>
      </w:r>
      <w:r w:rsidRPr="009E46B6">
        <w:t>деревни.</w:t>
      </w:r>
      <w:r w:rsidRPr="009E46B6">
        <w:rPr>
          <w:spacing w:val="-11"/>
        </w:rPr>
        <w:t xml:space="preserve"> </w:t>
      </w:r>
      <w:r w:rsidRPr="009E46B6">
        <w:rPr>
          <w:i/>
        </w:rPr>
        <w:t>Помощь</w:t>
      </w:r>
      <w:r w:rsidRPr="009E46B6">
        <w:rPr>
          <w:i/>
          <w:spacing w:val="-15"/>
        </w:rPr>
        <w:t xml:space="preserve"> </w:t>
      </w:r>
      <w:r w:rsidRPr="009E46B6">
        <w:rPr>
          <w:i/>
        </w:rPr>
        <w:t>не</w:t>
      </w:r>
      <w:r w:rsidRPr="009E46B6">
        <w:rPr>
          <w:i/>
          <w:spacing w:val="-58"/>
        </w:rPr>
        <w:t xml:space="preserve"> </w:t>
      </w:r>
      <w:r w:rsidRPr="009E46B6">
        <w:rPr>
          <w:i/>
        </w:rPr>
        <w:t>затронутых войной национальных республик в восстановлении западных регионов СССР.</w:t>
      </w:r>
      <w:r w:rsidRPr="009E46B6">
        <w:rPr>
          <w:i/>
          <w:spacing w:val="1"/>
        </w:rPr>
        <w:t xml:space="preserve"> </w:t>
      </w:r>
      <w:r w:rsidRPr="009E46B6">
        <w:rPr>
          <w:i/>
        </w:rPr>
        <w:t>Репарации,</w:t>
      </w:r>
      <w:r w:rsidRPr="009E46B6">
        <w:rPr>
          <w:i/>
          <w:spacing w:val="-11"/>
        </w:rPr>
        <w:t xml:space="preserve"> </w:t>
      </w:r>
      <w:r w:rsidRPr="009E46B6">
        <w:rPr>
          <w:i/>
        </w:rPr>
        <w:t>их</w:t>
      </w:r>
      <w:r w:rsidRPr="009E46B6">
        <w:rPr>
          <w:i/>
          <w:spacing w:val="-11"/>
        </w:rPr>
        <w:t xml:space="preserve"> </w:t>
      </w:r>
      <w:r w:rsidRPr="009E46B6">
        <w:rPr>
          <w:i/>
        </w:rPr>
        <w:t>размеры</w:t>
      </w:r>
      <w:r w:rsidRPr="009E46B6">
        <w:rPr>
          <w:i/>
          <w:spacing w:val="-8"/>
        </w:rPr>
        <w:t xml:space="preserve"> </w:t>
      </w:r>
      <w:r w:rsidRPr="009E46B6">
        <w:rPr>
          <w:i/>
        </w:rPr>
        <w:t>и</w:t>
      </w:r>
      <w:r w:rsidRPr="009E46B6">
        <w:rPr>
          <w:i/>
          <w:spacing w:val="-10"/>
        </w:rPr>
        <w:t xml:space="preserve"> </w:t>
      </w:r>
      <w:r w:rsidRPr="009E46B6">
        <w:rPr>
          <w:i/>
        </w:rPr>
        <w:t>значение</w:t>
      </w:r>
      <w:r w:rsidRPr="009E46B6">
        <w:rPr>
          <w:i/>
          <w:spacing w:val="-11"/>
        </w:rPr>
        <w:t xml:space="preserve"> </w:t>
      </w:r>
      <w:r w:rsidRPr="009E46B6">
        <w:rPr>
          <w:i/>
        </w:rPr>
        <w:t>для</w:t>
      </w:r>
      <w:r w:rsidRPr="009E46B6">
        <w:rPr>
          <w:i/>
          <w:spacing w:val="-12"/>
        </w:rPr>
        <w:t xml:space="preserve"> </w:t>
      </w:r>
      <w:r w:rsidRPr="009E46B6">
        <w:rPr>
          <w:i/>
        </w:rPr>
        <w:t>экономики.</w:t>
      </w:r>
      <w:r w:rsidRPr="009E46B6">
        <w:rPr>
          <w:i/>
          <w:spacing w:val="-7"/>
        </w:rPr>
        <w:t xml:space="preserve"> </w:t>
      </w:r>
      <w:r w:rsidRPr="009E46B6">
        <w:t>Советский</w:t>
      </w:r>
      <w:r w:rsidRPr="009E46B6">
        <w:rPr>
          <w:spacing w:val="-7"/>
        </w:rPr>
        <w:t xml:space="preserve"> </w:t>
      </w:r>
      <w:r w:rsidRPr="009E46B6">
        <w:t>«атомный</w:t>
      </w:r>
      <w:r w:rsidRPr="009E46B6">
        <w:rPr>
          <w:spacing w:val="-9"/>
        </w:rPr>
        <w:t xml:space="preserve"> </w:t>
      </w:r>
      <w:r w:rsidRPr="009E46B6">
        <w:t>проект»,</w:t>
      </w:r>
      <w:r w:rsidRPr="009E46B6">
        <w:rPr>
          <w:spacing w:val="-10"/>
        </w:rPr>
        <w:t xml:space="preserve"> </w:t>
      </w:r>
      <w:r w:rsidRPr="009E46B6">
        <w:t>его</w:t>
      </w:r>
      <w:r w:rsidRPr="009E46B6">
        <w:rPr>
          <w:spacing w:val="-6"/>
        </w:rPr>
        <w:t xml:space="preserve"> </w:t>
      </w:r>
      <w:r w:rsidRPr="009E46B6">
        <w:t>успехи</w:t>
      </w:r>
      <w:r w:rsidRPr="009E46B6">
        <w:rPr>
          <w:spacing w:val="-58"/>
        </w:rPr>
        <w:t xml:space="preserve"> </w:t>
      </w:r>
      <w:r w:rsidRPr="009E46B6">
        <w:t>и его значение. Начало гонки вооружений. Положение на послевоенном потребительском</w:t>
      </w:r>
      <w:r w:rsidRPr="009E46B6">
        <w:rPr>
          <w:spacing w:val="1"/>
        </w:rPr>
        <w:t xml:space="preserve"> </w:t>
      </w:r>
      <w:r w:rsidRPr="009E46B6">
        <w:t>рынке. Колхозный рынок. Государственная и коммерческая торговля. Голод 1946–1947 гг.</w:t>
      </w:r>
      <w:r w:rsidRPr="009E46B6">
        <w:rPr>
          <w:spacing w:val="-57"/>
        </w:rPr>
        <w:t xml:space="preserve"> </w:t>
      </w:r>
      <w:r w:rsidRPr="009E46B6">
        <w:t>Денежная</w:t>
      </w:r>
      <w:r w:rsidRPr="009E46B6">
        <w:rPr>
          <w:spacing w:val="1"/>
        </w:rPr>
        <w:t xml:space="preserve"> </w:t>
      </w:r>
      <w:r w:rsidRPr="009E46B6">
        <w:t>реформа</w:t>
      </w:r>
      <w:r w:rsidRPr="009E46B6">
        <w:rPr>
          <w:spacing w:val="1"/>
        </w:rPr>
        <w:t xml:space="preserve"> </w:t>
      </w:r>
      <w:r w:rsidRPr="009E46B6">
        <w:t>и</w:t>
      </w:r>
      <w:r w:rsidRPr="009E46B6">
        <w:rPr>
          <w:spacing w:val="1"/>
        </w:rPr>
        <w:t xml:space="preserve"> </w:t>
      </w:r>
      <w:r w:rsidRPr="009E46B6">
        <w:t>отмена</w:t>
      </w:r>
      <w:r w:rsidRPr="009E46B6">
        <w:rPr>
          <w:spacing w:val="1"/>
        </w:rPr>
        <w:t xml:space="preserve"> </w:t>
      </w:r>
      <w:r w:rsidRPr="009E46B6">
        <w:t>карточной</w:t>
      </w:r>
      <w:r w:rsidRPr="009E46B6">
        <w:rPr>
          <w:spacing w:val="1"/>
        </w:rPr>
        <w:t xml:space="preserve"> </w:t>
      </w:r>
      <w:r w:rsidRPr="009E46B6">
        <w:t>системы</w:t>
      </w:r>
      <w:r w:rsidRPr="009E46B6">
        <w:rPr>
          <w:spacing w:val="1"/>
        </w:rPr>
        <w:t xml:space="preserve"> </w:t>
      </w:r>
      <w:r w:rsidRPr="009E46B6">
        <w:t>(1947</w:t>
      </w:r>
      <w:r w:rsidRPr="009E46B6">
        <w:rPr>
          <w:spacing w:val="1"/>
        </w:rPr>
        <w:t xml:space="preserve"> </w:t>
      </w:r>
      <w:r w:rsidRPr="009E46B6">
        <w:t>г.).</w:t>
      </w:r>
      <w:r w:rsidRPr="009E46B6">
        <w:rPr>
          <w:spacing w:val="1"/>
        </w:rPr>
        <w:t xml:space="preserve"> </w:t>
      </w:r>
      <w:r w:rsidRPr="009E46B6">
        <w:t>Сталин</w:t>
      </w:r>
      <w:r w:rsidRPr="009E46B6">
        <w:rPr>
          <w:spacing w:val="1"/>
        </w:rPr>
        <w:t xml:space="preserve"> </w:t>
      </w:r>
      <w:r w:rsidRPr="009E46B6">
        <w:t>и</w:t>
      </w:r>
      <w:r w:rsidRPr="009E46B6">
        <w:rPr>
          <w:spacing w:val="1"/>
        </w:rPr>
        <w:t xml:space="preserve"> </w:t>
      </w:r>
      <w:r w:rsidRPr="009E46B6">
        <w:t>его</w:t>
      </w:r>
      <w:r w:rsidRPr="009E46B6">
        <w:rPr>
          <w:spacing w:val="1"/>
        </w:rPr>
        <w:t xml:space="preserve"> </w:t>
      </w:r>
      <w:r w:rsidRPr="009E46B6">
        <w:t>окружение.</w:t>
      </w:r>
      <w:r w:rsidRPr="009E46B6">
        <w:rPr>
          <w:spacing w:val="1"/>
        </w:rPr>
        <w:t xml:space="preserve"> </w:t>
      </w:r>
      <w:r w:rsidRPr="009E46B6">
        <w:t>Ужесточение административно-командной системы. Соперничество в верхних эшелонах</w:t>
      </w:r>
      <w:r w:rsidRPr="009E46B6">
        <w:rPr>
          <w:spacing w:val="1"/>
        </w:rPr>
        <w:t xml:space="preserve"> </w:t>
      </w:r>
      <w:r w:rsidRPr="009E46B6">
        <w:t>власти. Усиление идеологического контроля. Послевоенные репрессии. «Ленинградское</w:t>
      </w:r>
      <w:r w:rsidRPr="009E46B6">
        <w:rPr>
          <w:spacing w:val="1"/>
        </w:rPr>
        <w:t xml:space="preserve"> </w:t>
      </w:r>
      <w:r w:rsidRPr="009E46B6">
        <w:t>дело». Борьба с «космополитизмом». «Дело врачей». Дело Еврейского антифашистского</w:t>
      </w:r>
      <w:r w:rsidRPr="009E46B6">
        <w:rPr>
          <w:spacing w:val="1"/>
        </w:rPr>
        <w:t xml:space="preserve"> </w:t>
      </w:r>
      <w:r w:rsidRPr="009E46B6">
        <w:t>комитета.</w:t>
      </w:r>
      <w:r w:rsidRPr="009E46B6">
        <w:rPr>
          <w:spacing w:val="1"/>
        </w:rPr>
        <w:t xml:space="preserve"> </w:t>
      </w:r>
      <w:r w:rsidRPr="009E46B6">
        <w:rPr>
          <w:i/>
        </w:rPr>
        <w:t>Т.Д.</w:t>
      </w:r>
      <w:r w:rsidRPr="009E46B6">
        <w:rPr>
          <w:i/>
          <w:spacing w:val="1"/>
        </w:rPr>
        <w:t xml:space="preserve"> </w:t>
      </w:r>
      <w:r w:rsidRPr="009E46B6">
        <w:rPr>
          <w:i/>
        </w:rPr>
        <w:t>Лысенко</w:t>
      </w:r>
      <w:r w:rsidRPr="009E46B6">
        <w:rPr>
          <w:i/>
          <w:spacing w:val="1"/>
        </w:rPr>
        <w:t xml:space="preserve"> </w:t>
      </w:r>
      <w:r w:rsidRPr="009E46B6">
        <w:rPr>
          <w:i/>
        </w:rPr>
        <w:t>и</w:t>
      </w:r>
      <w:r w:rsidRPr="009E46B6">
        <w:rPr>
          <w:i/>
          <w:spacing w:val="1"/>
        </w:rPr>
        <w:t xml:space="preserve"> </w:t>
      </w:r>
      <w:r w:rsidRPr="009E46B6">
        <w:rPr>
          <w:i/>
        </w:rPr>
        <w:t>«</w:t>
      </w:r>
      <w:proofErr w:type="spellStart"/>
      <w:r w:rsidRPr="009E46B6">
        <w:rPr>
          <w:i/>
        </w:rPr>
        <w:t>лысенковщина</w:t>
      </w:r>
      <w:proofErr w:type="spellEnd"/>
      <w:r w:rsidRPr="009E46B6">
        <w:rPr>
          <w:i/>
        </w:rPr>
        <w:t>».</w:t>
      </w:r>
      <w:r w:rsidRPr="009E46B6">
        <w:rPr>
          <w:i/>
          <w:spacing w:val="1"/>
        </w:rPr>
        <w:t xml:space="preserve"> </w:t>
      </w:r>
      <w:r w:rsidRPr="009E46B6">
        <w:rPr>
          <w:i/>
        </w:rPr>
        <w:t>Сохранение</w:t>
      </w:r>
      <w:r w:rsidRPr="009E46B6">
        <w:rPr>
          <w:i/>
          <w:spacing w:val="1"/>
        </w:rPr>
        <w:t xml:space="preserve"> </w:t>
      </w:r>
      <w:r w:rsidRPr="009E46B6">
        <w:rPr>
          <w:i/>
        </w:rPr>
        <w:t>на</w:t>
      </w:r>
      <w:r w:rsidRPr="009E46B6">
        <w:rPr>
          <w:i/>
          <w:spacing w:val="1"/>
        </w:rPr>
        <w:t xml:space="preserve"> </w:t>
      </w:r>
      <w:r w:rsidRPr="009E46B6">
        <w:rPr>
          <w:i/>
        </w:rPr>
        <w:t>период</w:t>
      </w:r>
      <w:r w:rsidRPr="009E46B6">
        <w:rPr>
          <w:i/>
          <w:spacing w:val="1"/>
        </w:rPr>
        <w:t xml:space="preserve"> </w:t>
      </w:r>
      <w:r w:rsidRPr="009E46B6">
        <w:rPr>
          <w:i/>
        </w:rPr>
        <w:t>восстановления</w:t>
      </w:r>
      <w:r w:rsidRPr="009E46B6">
        <w:rPr>
          <w:i/>
          <w:spacing w:val="1"/>
        </w:rPr>
        <w:t xml:space="preserve"> </w:t>
      </w:r>
      <w:r w:rsidRPr="009E46B6">
        <w:rPr>
          <w:i/>
        </w:rPr>
        <w:t>разрушенного хозяйства трудового законодательства военного времени. Союзный центр</w:t>
      </w:r>
      <w:r w:rsidRPr="009E46B6">
        <w:rPr>
          <w:i/>
          <w:spacing w:val="1"/>
        </w:rPr>
        <w:t xml:space="preserve"> </w:t>
      </w:r>
      <w:r w:rsidRPr="009E46B6">
        <w:rPr>
          <w:i/>
        </w:rPr>
        <w:t>и национальные регионы: проблемы взаимоотношений. Положение в «старых» и «новых»</w:t>
      </w:r>
      <w:r w:rsidRPr="009E46B6">
        <w:rPr>
          <w:i/>
          <w:spacing w:val="1"/>
        </w:rPr>
        <w:t xml:space="preserve"> </w:t>
      </w:r>
      <w:r w:rsidRPr="009E46B6">
        <w:rPr>
          <w:i/>
        </w:rPr>
        <w:t>республиках.</w:t>
      </w:r>
      <w:r w:rsidRPr="009E46B6">
        <w:rPr>
          <w:i/>
          <w:spacing w:val="37"/>
        </w:rPr>
        <w:t xml:space="preserve"> </w:t>
      </w:r>
      <w:r w:rsidRPr="009E46B6">
        <w:t>Рост</w:t>
      </w:r>
      <w:r w:rsidRPr="009E46B6">
        <w:rPr>
          <w:spacing w:val="38"/>
        </w:rPr>
        <w:t xml:space="preserve"> </w:t>
      </w:r>
      <w:r w:rsidRPr="009E46B6">
        <w:t>влияния</w:t>
      </w:r>
      <w:r w:rsidRPr="009E46B6">
        <w:rPr>
          <w:spacing w:val="37"/>
        </w:rPr>
        <w:t xml:space="preserve"> </w:t>
      </w:r>
      <w:r w:rsidRPr="009E46B6">
        <w:t>СССР</w:t>
      </w:r>
      <w:r w:rsidRPr="009E46B6">
        <w:rPr>
          <w:spacing w:val="36"/>
        </w:rPr>
        <w:t xml:space="preserve"> </w:t>
      </w:r>
      <w:r w:rsidRPr="009E46B6">
        <w:t>на</w:t>
      </w:r>
      <w:r w:rsidRPr="009E46B6">
        <w:rPr>
          <w:spacing w:val="36"/>
        </w:rPr>
        <w:t xml:space="preserve"> </w:t>
      </w:r>
      <w:r w:rsidRPr="009E46B6">
        <w:t>международной</w:t>
      </w:r>
      <w:r w:rsidRPr="009E46B6">
        <w:rPr>
          <w:spacing w:val="38"/>
        </w:rPr>
        <w:t xml:space="preserve"> </w:t>
      </w:r>
      <w:r w:rsidRPr="009E46B6">
        <w:t>арене.</w:t>
      </w:r>
      <w:r w:rsidRPr="009E46B6">
        <w:rPr>
          <w:spacing w:val="37"/>
        </w:rPr>
        <w:t xml:space="preserve"> </w:t>
      </w:r>
      <w:r w:rsidRPr="009E46B6">
        <w:t>Первые</w:t>
      </w:r>
      <w:r w:rsidRPr="009E46B6">
        <w:rPr>
          <w:spacing w:val="36"/>
        </w:rPr>
        <w:t xml:space="preserve"> </w:t>
      </w:r>
      <w:r w:rsidRPr="009E46B6">
        <w:t>шаги</w:t>
      </w:r>
      <w:r w:rsidRPr="009E46B6">
        <w:rPr>
          <w:spacing w:val="38"/>
        </w:rPr>
        <w:t xml:space="preserve"> </w:t>
      </w:r>
      <w:r w:rsidRPr="009E46B6">
        <w:t>ООН.</w:t>
      </w:r>
      <w:r w:rsidRPr="009E46B6">
        <w:rPr>
          <w:spacing w:val="38"/>
        </w:rPr>
        <w:t xml:space="preserve"> </w:t>
      </w:r>
      <w:r w:rsidRPr="009E46B6">
        <w:t>Начало</w:t>
      </w:r>
    </w:p>
    <w:p w14:paraId="54AEC6D6" w14:textId="77777777" w:rsidR="00CA59FD" w:rsidRPr="009E46B6" w:rsidRDefault="009170FA" w:rsidP="004212A8">
      <w:pPr>
        <w:pStyle w:val="a3"/>
        <w:spacing w:before="1"/>
        <w:ind w:right="590" w:firstLine="0"/>
      </w:pPr>
      <w:r w:rsidRPr="009E46B6">
        <w:rPr>
          <w:spacing w:val="-1"/>
        </w:rPr>
        <w:t>«холодной</w:t>
      </w:r>
      <w:r w:rsidRPr="009E46B6">
        <w:rPr>
          <w:spacing w:val="-8"/>
        </w:rPr>
        <w:t xml:space="preserve"> </w:t>
      </w:r>
      <w:r w:rsidRPr="009E46B6">
        <w:t>войны».</w:t>
      </w:r>
      <w:r w:rsidRPr="009E46B6">
        <w:rPr>
          <w:spacing w:val="-4"/>
        </w:rPr>
        <w:t xml:space="preserve"> </w:t>
      </w:r>
      <w:r w:rsidRPr="009E46B6">
        <w:t>«Доктрина</w:t>
      </w:r>
      <w:r w:rsidRPr="009E46B6">
        <w:rPr>
          <w:spacing w:val="-9"/>
        </w:rPr>
        <w:t xml:space="preserve"> </w:t>
      </w:r>
      <w:r w:rsidRPr="009E46B6">
        <w:t>Трумэна»</w:t>
      </w:r>
      <w:r w:rsidRPr="009E46B6">
        <w:rPr>
          <w:spacing w:val="-15"/>
        </w:rPr>
        <w:t xml:space="preserve"> </w:t>
      </w:r>
      <w:r w:rsidRPr="009E46B6">
        <w:t>и</w:t>
      </w:r>
      <w:r w:rsidRPr="009E46B6">
        <w:rPr>
          <w:spacing w:val="-3"/>
        </w:rPr>
        <w:t xml:space="preserve"> </w:t>
      </w:r>
      <w:r w:rsidRPr="009E46B6">
        <w:t>«План</w:t>
      </w:r>
      <w:r w:rsidRPr="009E46B6">
        <w:rPr>
          <w:spacing w:val="-8"/>
        </w:rPr>
        <w:t xml:space="preserve"> </w:t>
      </w:r>
      <w:r w:rsidRPr="009E46B6">
        <w:t>Маршалла».</w:t>
      </w:r>
      <w:r w:rsidRPr="009E46B6">
        <w:rPr>
          <w:spacing w:val="-8"/>
        </w:rPr>
        <w:t xml:space="preserve"> </w:t>
      </w:r>
      <w:r w:rsidRPr="009E46B6">
        <w:t>Формирование</w:t>
      </w:r>
      <w:r w:rsidRPr="009E46B6">
        <w:rPr>
          <w:spacing w:val="-9"/>
        </w:rPr>
        <w:t xml:space="preserve"> </w:t>
      </w:r>
      <w:r w:rsidRPr="009E46B6">
        <w:t>биполярного</w:t>
      </w:r>
      <w:r w:rsidRPr="009E46B6">
        <w:rPr>
          <w:spacing w:val="-58"/>
        </w:rPr>
        <w:t xml:space="preserve"> </w:t>
      </w:r>
      <w:r w:rsidRPr="009E46B6">
        <w:t>мира.</w:t>
      </w:r>
      <w:r w:rsidRPr="009E46B6">
        <w:rPr>
          <w:spacing w:val="58"/>
        </w:rPr>
        <w:t xml:space="preserve"> </w:t>
      </w:r>
      <w:r w:rsidRPr="009E46B6">
        <w:t>Советизация</w:t>
      </w:r>
      <w:r w:rsidRPr="009E46B6">
        <w:rPr>
          <w:spacing w:val="58"/>
        </w:rPr>
        <w:t xml:space="preserve"> </w:t>
      </w:r>
      <w:proofErr w:type="gramStart"/>
      <w:r w:rsidRPr="009E46B6">
        <w:t>Восточной  и</w:t>
      </w:r>
      <w:proofErr w:type="gramEnd"/>
      <w:r w:rsidRPr="009E46B6">
        <w:rPr>
          <w:spacing w:val="59"/>
        </w:rPr>
        <w:t xml:space="preserve"> </w:t>
      </w:r>
      <w:r w:rsidRPr="009E46B6">
        <w:t>Центральной</w:t>
      </w:r>
      <w:r w:rsidRPr="009E46B6">
        <w:rPr>
          <w:spacing w:val="59"/>
        </w:rPr>
        <w:t xml:space="preserve"> </w:t>
      </w:r>
      <w:r w:rsidRPr="009E46B6">
        <w:t>Европы.</w:t>
      </w:r>
      <w:r w:rsidRPr="009E46B6">
        <w:rPr>
          <w:spacing w:val="58"/>
        </w:rPr>
        <w:t xml:space="preserve"> </w:t>
      </w:r>
      <w:r w:rsidRPr="009E46B6">
        <w:t>Взаимоотношения</w:t>
      </w:r>
      <w:r w:rsidRPr="009E46B6">
        <w:rPr>
          <w:spacing w:val="58"/>
        </w:rPr>
        <w:t xml:space="preserve"> </w:t>
      </w:r>
      <w:r w:rsidRPr="009E46B6">
        <w:t>со</w:t>
      </w:r>
      <w:r w:rsidRPr="009E46B6">
        <w:rPr>
          <w:spacing w:val="59"/>
        </w:rPr>
        <w:t xml:space="preserve"> </w:t>
      </w:r>
      <w:r w:rsidRPr="009E46B6">
        <w:t>странами</w:t>
      </w:r>
    </w:p>
    <w:p w14:paraId="500ED9A8" w14:textId="77777777" w:rsidR="00CA59FD" w:rsidRPr="009E46B6" w:rsidRDefault="009170FA" w:rsidP="004212A8">
      <w:pPr>
        <w:pStyle w:val="a3"/>
        <w:ind w:right="590" w:firstLine="0"/>
      </w:pPr>
      <w:r w:rsidRPr="009E46B6">
        <w:t>«народной</w:t>
      </w:r>
      <w:r w:rsidRPr="009E46B6">
        <w:rPr>
          <w:spacing w:val="61"/>
        </w:rPr>
        <w:t xml:space="preserve"> </w:t>
      </w:r>
      <w:r w:rsidRPr="009E46B6">
        <w:t>демократии».</w:t>
      </w:r>
      <w:r w:rsidRPr="009E46B6">
        <w:rPr>
          <w:spacing w:val="62"/>
        </w:rPr>
        <w:t xml:space="preserve"> </w:t>
      </w:r>
      <w:r w:rsidRPr="009E46B6">
        <w:t>Создание</w:t>
      </w:r>
      <w:r w:rsidRPr="009E46B6">
        <w:rPr>
          <w:spacing w:val="59"/>
        </w:rPr>
        <w:t xml:space="preserve"> </w:t>
      </w:r>
      <w:r w:rsidRPr="009E46B6">
        <w:t>Совета</w:t>
      </w:r>
      <w:r w:rsidRPr="009E46B6">
        <w:rPr>
          <w:spacing w:val="63"/>
        </w:rPr>
        <w:t xml:space="preserve"> </w:t>
      </w:r>
      <w:r w:rsidRPr="009E46B6">
        <w:t>экономической</w:t>
      </w:r>
      <w:r w:rsidRPr="009E46B6">
        <w:rPr>
          <w:spacing w:val="61"/>
        </w:rPr>
        <w:t xml:space="preserve"> </w:t>
      </w:r>
      <w:r w:rsidRPr="009E46B6">
        <w:t>взаимопомощи.</w:t>
      </w:r>
      <w:r w:rsidRPr="009E46B6">
        <w:rPr>
          <w:spacing w:val="60"/>
        </w:rPr>
        <w:t xml:space="preserve"> </w:t>
      </w:r>
      <w:r w:rsidRPr="009E46B6">
        <w:t>Конфликт</w:t>
      </w:r>
      <w:r w:rsidRPr="009E46B6">
        <w:rPr>
          <w:spacing w:val="62"/>
        </w:rPr>
        <w:t xml:space="preserve"> </w:t>
      </w:r>
      <w:r w:rsidRPr="009E46B6">
        <w:t>с</w:t>
      </w:r>
    </w:p>
    <w:p w14:paraId="5591CDC0" w14:textId="77777777" w:rsidR="00CA59FD" w:rsidRPr="009E46B6" w:rsidRDefault="009170FA" w:rsidP="004212A8">
      <w:pPr>
        <w:pStyle w:val="a3"/>
        <w:spacing w:before="66"/>
        <w:ind w:right="590" w:firstLine="0"/>
      </w:pPr>
      <w:r w:rsidRPr="009E46B6">
        <w:t>Югославией.</w:t>
      </w:r>
      <w:r w:rsidRPr="009E46B6">
        <w:rPr>
          <w:spacing w:val="26"/>
        </w:rPr>
        <w:t xml:space="preserve"> </w:t>
      </w:r>
      <w:proofErr w:type="spellStart"/>
      <w:r w:rsidRPr="009E46B6">
        <w:rPr>
          <w:i/>
        </w:rPr>
        <w:t>Коминформбюро</w:t>
      </w:r>
      <w:proofErr w:type="spellEnd"/>
      <w:r w:rsidRPr="009E46B6">
        <w:rPr>
          <w:i/>
        </w:rPr>
        <w:t>.</w:t>
      </w:r>
      <w:r w:rsidRPr="009E46B6">
        <w:rPr>
          <w:i/>
          <w:spacing w:val="26"/>
        </w:rPr>
        <w:t xml:space="preserve"> </w:t>
      </w:r>
      <w:r w:rsidRPr="009E46B6">
        <w:t>Организация</w:t>
      </w:r>
      <w:r w:rsidRPr="009E46B6">
        <w:rPr>
          <w:spacing w:val="23"/>
        </w:rPr>
        <w:t xml:space="preserve"> </w:t>
      </w:r>
      <w:r w:rsidRPr="009E46B6">
        <w:t>Североатлантического</w:t>
      </w:r>
      <w:r w:rsidRPr="009E46B6">
        <w:rPr>
          <w:spacing w:val="25"/>
        </w:rPr>
        <w:t xml:space="preserve"> </w:t>
      </w:r>
      <w:r w:rsidRPr="009E46B6">
        <w:t>договора</w:t>
      </w:r>
      <w:r w:rsidRPr="009E46B6">
        <w:rPr>
          <w:spacing w:val="26"/>
        </w:rPr>
        <w:t xml:space="preserve"> </w:t>
      </w:r>
      <w:r w:rsidRPr="009E46B6">
        <w:t>(НАТО).</w:t>
      </w:r>
      <w:r w:rsidRPr="009E46B6">
        <w:rPr>
          <w:spacing w:val="-57"/>
        </w:rPr>
        <w:t xml:space="preserve"> </w:t>
      </w:r>
      <w:r w:rsidRPr="009E46B6">
        <w:t>Создание</w:t>
      </w:r>
      <w:r w:rsidRPr="009E46B6">
        <w:rPr>
          <w:spacing w:val="-2"/>
        </w:rPr>
        <w:t xml:space="preserve"> </w:t>
      </w:r>
      <w:r w:rsidRPr="009E46B6">
        <w:t>Организации</w:t>
      </w:r>
      <w:r w:rsidRPr="009E46B6">
        <w:rPr>
          <w:spacing w:val="-2"/>
        </w:rPr>
        <w:t xml:space="preserve"> </w:t>
      </w:r>
      <w:r w:rsidRPr="009E46B6">
        <w:t>Варшавского</w:t>
      </w:r>
      <w:r w:rsidRPr="009E46B6">
        <w:rPr>
          <w:spacing w:val="-1"/>
        </w:rPr>
        <w:t xml:space="preserve"> </w:t>
      </w:r>
      <w:r w:rsidRPr="009E46B6">
        <w:t>договора.</w:t>
      </w:r>
      <w:r w:rsidRPr="009E46B6">
        <w:rPr>
          <w:spacing w:val="2"/>
        </w:rPr>
        <w:t xml:space="preserve"> </w:t>
      </w:r>
      <w:r w:rsidRPr="009E46B6">
        <w:t>Война</w:t>
      </w:r>
      <w:r w:rsidRPr="009E46B6">
        <w:rPr>
          <w:spacing w:val="-1"/>
        </w:rPr>
        <w:t xml:space="preserve"> </w:t>
      </w:r>
      <w:r w:rsidRPr="009E46B6">
        <w:t>в</w:t>
      </w:r>
      <w:r w:rsidRPr="009E46B6">
        <w:rPr>
          <w:spacing w:val="-2"/>
        </w:rPr>
        <w:t xml:space="preserve"> </w:t>
      </w:r>
      <w:r w:rsidRPr="009E46B6">
        <w:t>Корее.</w:t>
      </w:r>
    </w:p>
    <w:p w14:paraId="558F33B6" w14:textId="77777777" w:rsidR="00CA59FD" w:rsidRPr="009E46B6" w:rsidRDefault="009170FA" w:rsidP="004212A8">
      <w:pPr>
        <w:pStyle w:val="a3"/>
        <w:ind w:left="1390" w:right="590" w:firstLine="0"/>
      </w:pPr>
      <w:r w:rsidRPr="009E46B6">
        <w:t>И.В.</w:t>
      </w:r>
      <w:r w:rsidRPr="009E46B6">
        <w:rPr>
          <w:spacing w:val="-3"/>
        </w:rPr>
        <w:t xml:space="preserve"> </w:t>
      </w:r>
      <w:r w:rsidRPr="009E46B6">
        <w:t>Сталин в</w:t>
      </w:r>
      <w:r w:rsidRPr="009E46B6">
        <w:rPr>
          <w:spacing w:val="-3"/>
        </w:rPr>
        <w:t xml:space="preserve"> </w:t>
      </w:r>
      <w:r w:rsidRPr="009E46B6">
        <w:t>оценках</w:t>
      </w:r>
      <w:r w:rsidRPr="009E46B6">
        <w:rPr>
          <w:spacing w:val="-3"/>
        </w:rPr>
        <w:t xml:space="preserve"> </w:t>
      </w:r>
      <w:r w:rsidRPr="009E46B6">
        <w:t>современников</w:t>
      </w:r>
      <w:r w:rsidRPr="009E46B6">
        <w:rPr>
          <w:spacing w:val="-2"/>
        </w:rPr>
        <w:t xml:space="preserve"> </w:t>
      </w:r>
      <w:r w:rsidRPr="009E46B6">
        <w:t>и</w:t>
      </w:r>
      <w:r w:rsidRPr="009E46B6">
        <w:rPr>
          <w:spacing w:val="-5"/>
        </w:rPr>
        <w:t xml:space="preserve"> </w:t>
      </w:r>
      <w:r w:rsidRPr="009E46B6">
        <w:t>историков.</w:t>
      </w:r>
    </w:p>
    <w:p w14:paraId="71BFBBB5" w14:textId="77777777" w:rsidR="00CA59FD" w:rsidRPr="009E46B6" w:rsidRDefault="00CA59FD">
      <w:pPr>
        <w:pStyle w:val="a3"/>
        <w:spacing w:before="5"/>
        <w:ind w:left="0" w:firstLine="0"/>
        <w:jc w:val="left"/>
      </w:pPr>
    </w:p>
    <w:p w14:paraId="639112DA" w14:textId="77777777" w:rsidR="00CA59FD" w:rsidRPr="009E46B6" w:rsidRDefault="009170FA">
      <w:pPr>
        <w:pStyle w:val="2"/>
      </w:pPr>
      <w:r w:rsidRPr="009E46B6">
        <w:t>«Оттепель»:</w:t>
      </w:r>
      <w:r w:rsidRPr="009E46B6">
        <w:rPr>
          <w:spacing w:val="-3"/>
        </w:rPr>
        <w:t xml:space="preserve"> </w:t>
      </w:r>
      <w:r w:rsidRPr="009E46B6">
        <w:t>середина</w:t>
      </w:r>
      <w:r w:rsidRPr="009E46B6">
        <w:rPr>
          <w:spacing w:val="-5"/>
        </w:rPr>
        <w:t xml:space="preserve"> </w:t>
      </w:r>
      <w:r w:rsidRPr="009E46B6">
        <w:t>1950-х</w:t>
      </w:r>
      <w:r w:rsidRPr="009E46B6">
        <w:rPr>
          <w:spacing w:val="-2"/>
        </w:rPr>
        <w:t xml:space="preserve"> </w:t>
      </w:r>
      <w:r w:rsidRPr="009E46B6">
        <w:t>–</w:t>
      </w:r>
      <w:r w:rsidRPr="009E46B6">
        <w:rPr>
          <w:spacing w:val="-2"/>
        </w:rPr>
        <w:t xml:space="preserve"> </w:t>
      </w:r>
      <w:r w:rsidRPr="009E46B6">
        <w:t>первая</w:t>
      </w:r>
      <w:r w:rsidRPr="009E46B6">
        <w:rPr>
          <w:spacing w:val="-2"/>
        </w:rPr>
        <w:t xml:space="preserve"> </w:t>
      </w:r>
      <w:r w:rsidRPr="009E46B6">
        <w:t>половина</w:t>
      </w:r>
      <w:r w:rsidRPr="009E46B6">
        <w:rPr>
          <w:spacing w:val="-2"/>
        </w:rPr>
        <w:t xml:space="preserve"> </w:t>
      </w:r>
      <w:r w:rsidRPr="009E46B6">
        <w:t>1960-х</w:t>
      </w:r>
    </w:p>
    <w:p w14:paraId="4F8D1806" w14:textId="77777777" w:rsidR="00CA59FD" w:rsidRPr="009E46B6" w:rsidRDefault="009170FA">
      <w:pPr>
        <w:ind w:left="682" w:right="590" w:firstLine="707"/>
        <w:jc w:val="both"/>
        <w:rPr>
          <w:sz w:val="24"/>
        </w:rPr>
      </w:pPr>
      <w:r w:rsidRPr="009E46B6">
        <w:rPr>
          <w:sz w:val="24"/>
        </w:rPr>
        <w:t>Смерть Сталина и настроения в обществе. Смена политического курса. Борьба за</w:t>
      </w:r>
      <w:r w:rsidRPr="009E46B6">
        <w:rPr>
          <w:spacing w:val="1"/>
          <w:sz w:val="24"/>
        </w:rPr>
        <w:t xml:space="preserve"> </w:t>
      </w:r>
      <w:r w:rsidRPr="009E46B6">
        <w:rPr>
          <w:sz w:val="24"/>
        </w:rPr>
        <w:t>власть</w:t>
      </w:r>
      <w:r w:rsidRPr="009E46B6">
        <w:rPr>
          <w:spacing w:val="1"/>
          <w:sz w:val="24"/>
        </w:rPr>
        <w:t xml:space="preserve"> </w:t>
      </w:r>
      <w:r w:rsidRPr="009E46B6">
        <w:rPr>
          <w:sz w:val="24"/>
        </w:rPr>
        <w:t>в</w:t>
      </w:r>
      <w:r w:rsidRPr="009E46B6">
        <w:rPr>
          <w:spacing w:val="1"/>
          <w:sz w:val="24"/>
        </w:rPr>
        <w:t xml:space="preserve"> </w:t>
      </w:r>
      <w:r w:rsidRPr="009E46B6">
        <w:rPr>
          <w:sz w:val="24"/>
        </w:rPr>
        <w:t>советском</w:t>
      </w:r>
      <w:r w:rsidRPr="009E46B6">
        <w:rPr>
          <w:spacing w:val="1"/>
          <w:sz w:val="24"/>
        </w:rPr>
        <w:t xml:space="preserve"> </w:t>
      </w:r>
      <w:r w:rsidRPr="009E46B6">
        <w:rPr>
          <w:sz w:val="24"/>
        </w:rPr>
        <w:t>руководстве.</w:t>
      </w:r>
      <w:r w:rsidRPr="009E46B6">
        <w:rPr>
          <w:spacing w:val="1"/>
          <w:sz w:val="24"/>
        </w:rPr>
        <w:t xml:space="preserve"> </w:t>
      </w:r>
      <w:r w:rsidRPr="009E46B6">
        <w:rPr>
          <w:sz w:val="24"/>
        </w:rPr>
        <w:t>Переход</w:t>
      </w:r>
      <w:r w:rsidRPr="009E46B6">
        <w:rPr>
          <w:spacing w:val="1"/>
          <w:sz w:val="24"/>
        </w:rPr>
        <w:t xml:space="preserve"> </w:t>
      </w:r>
      <w:r w:rsidRPr="009E46B6">
        <w:rPr>
          <w:sz w:val="24"/>
        </w:rPr>
        <w:t>политического</w:t>
      </w:r>
      <w:r w:rsidRPr="009E46B6">
        <w:rPr>
          <w:spacing w:val="1"/>
          <w:sz w:val="24"/>
        </w:rPr>
        <w:t xml:space="preserve"> </w:t>
      </w:r>
      <w:r w:rsidRPr="009E46B6">
        <w:rPr>
          <w:sz w:val="24"/>
        </w:rPr>
        <w:t>лидерства</w:t>
      </w:r>
      <w:r w:rsidRPr="009E46B6">
        <w:rPr>
          <w:spacing w:val="1"/>
          <w:sz w:val="24"/>
        </w:rPr>
        <w:t xml:space="preserve"> </w:t>
      </w:r>
      <w:r w:rsidRPr="009E46B6">
        <w:rPr>
          <w:sz w:val="24"/>
        </w:rPr>
        <w:t>к</w:t>
      </w:r>
      <w:r w:rsidRPr="009E46B6">
        <w:rPr>
          <w:spacing w:val="1"/>
          <w:sz w:val="24"/>
        </w:rPr>
        <w:t xml:space="preserve"> </w:t>
      </w:r>
      <w:r w:rsidRPr="009E46B6">
        <w:rPr>
          <w:sz w:val="24"/>
        </w:rPr>
        <w:t>Н.С.</w:t>
      </w:r>
      <w:r w:rsidRPr="009E46B6">
        <w:rPr>
          <w:spacing w:val="1"/>
          <w:sz w:val="24"/>
        </w:rPr>
        <w:t xml:space="preserve"> </w:t>
      </w:r>
      <w:r w:rsidRPr="009E46B6">
        <w:rPr>
          <w:sz w:val="24"/>
        </w:rPr>
        <w:t>Хрущеву.</w:t>
      </w:r>
      <w:r w:rsidRPr="009E46B6">
        <w:rPr>
          <w:spacing w:val="1"/>
          <w:sz w:val="24"/>
        </w:rPr>
        <w:t xml:space="preserve"> </w:t>
      </w:r>
      <w:r w:rsidRPr="009E46B6">
        <w:rPr>
          <w:sz w:val="24"/>
        </w:rPr>
        <w:t>Первые</w:t>
      </w:r>
      <w:r w:rsidRPr="009E46B6">
        <w:rPr>
          <w:spacing w:val="1"/>
          <w:sz w:val="24"/>
        </w:rPr>
        <w:t xml:space="preserve"> </w:t>
      </w:r>
      <w:r w:rsidRPr="009E46B6">
        <w:rPr>
          <w:sz w:val="24"/>
        </w:rPr>
        <w:t>признаки</w:t>
      </w:r>
      <w:r w:rsidRPr="009E46B6">
        <w:rPr>
          <w:spacing w:val="1"/>
          <w:sz w:val="24"/>
        </w:rPr>
        <w:t xml:space="preserve"> </w:t>
      </w:r>
      <w:r w:rsidRPr="009E46B6">
        <w:rPr>
          <w:sz w:val="24"/>
        </w:rPr>
        <w:t>наступления</w:t>
      </w:r>
      <w:r w:rsidRPr="009E46B6">
        <w:rPr>
          <w:spacing w:val="1"/>
          <w:sz w:val="24"/>
        </w:rPr>
        <w:t xml:space="preserve"> </w:t>
      </w:r>
      <w:r w:rsidRPr="009E46B6">
        <w:rPr>
          <w:sz w:val="24"/>
        </w:rPr>
        <w:t>«оттепели»</w:t>
      </w:r>
      <w:r w:rsidRPr="009E46B6">
        <w:rPr>
          <w:spacing w:val="1"/>
          <w:sz w:val="24"/>
        </w:rPr>
        <w:t xml:space="preserve"> </w:t>
      </w:r>
      <w:r w:rsidRPr="009E46B6">
        <w:rPr>
          <w:sz w:val="24"/>
        </w:rPr>
        <w:t>в</w:t>
      </w:r>
      <w:r w:rsidRPr="009E46B6">
        <w:rPr>
          <w:spacing w:val="1"/>
          <w:sz w:val="24"/>
        </w:rPr>
        <w:t xml:space="preserve"> </w:t>
      </w:r>
      <w:r w:rsidRPr="009E46B6">
        <w:rPr>
          <w:sz w:val="24"/>
        </w:rPr>
        <w:t>политике,</w:t>
      </w:r>
      <w:r w:rsidRPr="009E46B6">
        <w:rPr>
          <w:spacing w:val="1"/>
          <w:sz w:val="24"/>
        </w:rPr>
        <w:t xml:space="preserve"> </w:t>
      </w:r>
      <w:r w:rsidRPr="009E46B6">
        <w:rPr>
          <w:sz w:val="24"/>
        </w:rPr>
        <w:t>экономике,</w:t>
      </w:r>
      <w:r w:rsidRPr="009E46B6">
        <w:rPr>
          <w:spacing w:val="1"/>
          <w:sz w:val="24"/>
        </w:rPr>
        <w:t xml:space="preserve"> </w:t>
      </w:r>
      <w:r w:rsidRPr="009E46B6">
        <w:rPr>
          <w:sz w:val="24"/>
        </w:rPr>
        <w:t>культурной</w:t>
      </w:r>
      <w:r w:rsidRPr="009E46B6">
        <w:rPr>
          <w:spacing w:val="1"/>
          <w:sz w:val="24"/>
        </w:rPr>
        <w:t xml:space="preserve"> </w:t>
      </w:r>
      <w:r w:rsidRPr="009E46B6">
        <w:rPr>
          <w:sz w:val="24"/>
        </w:rPr>
        <w:t>сфере.</w:t>
      </w:r>
      <w:r w:rsidRPr="009E46B6">
        <w:rPr>
          <w:spacing w:val="1"/>
          <w:sz w:val="24"/>
        </w:rPr>
        <w:t xml:space="preserve"> </w:t>
      </w:r>
      <w:r w:rsidRPr="009E46B6">
        <w:rPr>
          <w:sz w:val="24"/>
        </w:rPr>
        <w:t>Начало критики сталинизма. XX съезд КПСС и разоблачение «культа личности» Сталина.</w:t>
      </w:r>
      <w:r w:rsidRPr="009E46B6">
        <w:rPr>
          <w:spacing w:val="1"/>
          <w:sz w:val="24"/>
        </w:rPr>
        <w:t xml:space="preserve"> </w:t>
      </w:r>
      <w:r w:rsidRPr="009E46B6">
        <w:rPr>
          <w:i/>
          <w:sz w:val="24"/>
        </w:rPr>
        <w:t xml:space="preserve">Реакция на доклад Хрущева в стране и мире. </w:t>
      </w:r>
      <w:r w:rsidRPr="009E46B6">
        <w:rPr>
          <w:sz w:val="24"/>
        </w:rPr>
        <w:t>Частичная десталинизация: содержание и</w:t>
      </w:r>
      <w:r w:rsidRPr="009E46B6">
        <w:rPr>
          <w:spacing w:val="1"/>
          <w:sz w:val="24"/>
        </w:rPr>
        <w:t xml:space="preserve"> </w:t>
      </w:r>
      <w:r w:rsidRPr="009E46B6">
        <w:rPr>
          <w:sz w:val="24"/>
        </w:rPr>
        <w:t>противоречия.</w:t>
      </w:r>
      <w:r w:rsidRPr="009E46B6">
        <w:rPr>
          <w:spacing w:val="1"/>
          <w:sz w:val="24"/>
        </w:rPr>
        <w:t xml:space="preserve"> </w:t>
      </w:r>
      <w:r w:rsidRPr="009E46B6">
        <w:rPr>
          <w:i/>
          <w:sz w:val="24"/>
        </w:rPr>
        <w:t>Внутрипартийная</w:t>
      </w:r>
      <w:r w:rsidRPr="009E46B6">
        <w:rPr>
          <w:i/>
          <w:spacing w:val="1"/>
          <w:sz w:val="24"/>
        </w:rPr>
        <w:t xml:space="preserve"> </w:t>
      </w:r>
      <w:r w:rsidRPr="009E46B6">
        <w:rPr>
          <w:i/>
          <w:sz w:val="24"/>
        </w:rPr>
        <w:t>демократизация.</w:t>
      </w:r>
      <w:r w:rsidRPr="009E46B6">
        <w:rPr>
          <w:i/>
          <w:spacing w:val="1"/>
          <w:sz w:val="24"/>
        </w:rPr>
        <w:t xml:space="preserve"> </w:t>
      </w:r>
      <w:r w:rsidRPr="009E46B6">
        <w:rPr>
          <w:i/>
          <w:sz w:val="24"/>
        </w:rPr>
        <w:t>Начало</w:t>
      </w:r>
      <w:r w:rsidRPr="009E46B6">
        <w:rPr>
          <w:i/>
          <w:spacing w:val="1"/>
          <w:sz w:val="24"/>
        </w:rPr>
        <w:t xml:space="preserve"> </w:t>
      </w:r>
      <w:r w:rsidRPr="009E46B6">
        <w:rPr>
          <w:i/>
          <w:sz w:val="24"/>
        </w:rPr>
        <w:t>реабилитации</w:t>
      </w:r>
      <w:r w:rsidRPr="009E46B6">
        <w:rPr>
          <w:i/>
          <w:spacing w:val="1"/>
          <w:sz w:val="24"/>
        </w:rPr>
        <w:t xml:space="preserve"> </w:t>
      </w:r>
      <w:r w:rsidRPr="009E46B6">
        <w:rPr>
          <w:i/>
          <w:sz w:val="24"/>
        </w:rPr>
        <w:t>жертв</w:t>
      </w:r>
      <w:r w:rsidRPr="009E46B6">
        <w:rPr>
          <w:i/>
          <w:spacing w:val="-57"/>
          <w:sz w:val="24"/>
        </w:rPr>
        <w:t xml:space="preserve"> </w:t>
      </w:r>
      <w:r w:rsidRPr="009E46B6">
        <w:rPr>
          <w:i/>
          <w:sz w:val="24"/>
        </w:rPr>
        <w:t>массовых</w:t>
      </w:r>
      <w:r w:rsidRPr="009E46B6">
        <w:rPr>
          <w:i/>
          <w:spacing w:val="1"/>
          <w:sz w:val="24"/>
        </w:rPr>
        <w:t xml:space="preserve"> </w:t>
      </w:r>
      <w:r w:rsidRPr="009E46B6">
        <w:rPr>
          <w:i/>
          <w:sz w:val="24"/>
        </w:rPr>
        <w:t>политических</w:t>
      </w:r>
      <w:r w:rsidRPr="009E46B6">
        <w:rPr>
          <w:i/>
          <w:spacing w:val="1"/>
          <w:sz w:val="24"/>
        </w:rPr>
        <w:t xml:space="preserve"> </w:t>
      </w:r>
      <w:r w:rsidRPr="009E46B6">
        <w:rPr>
          <w:i/>
          <w:sz w:val="24"/>
        </w:rPr>
        <w:t>репрессий</w:t>
      </w:r>
      <w:r w:rsidRPr="009E46B6">
        <w:rPr>
          <w:i/>
          <w:spacing w:val="1"/>
          <w:sz w:val="24"/>
        </w:rPr>
        <w:t xml:space="preserve"> </w:t>
      </w:r>
      <w:r w:rsidRPr="009E46B6">
        <w:rPr>
          <w:i/>
          <w:sz w:val="24"/>
        </w:rPr>
        <w:t>и</w:t>
      </w:r>
      <w:r w:rsidRPr="009E46B6">
        <w:rPr>
          <w:i/>
          <w:spacing w:val="1"/>
          <w:sz w:val="24"/>
        </w:rPr>
        <w:t xml:space="preserve"> </w:t>
      </w:r>
      <w:r w:rsidRPr="009E46B6">
        <w:rPr>
          <w:i/>
          <w:sz w:val="24"/>
        </w:rPr>
        <w:t>смягчение</w:t>
      </w:r>
      <w:r w:rsidRPr="009E46B6">
        <w:rPr>
          <w:i/>
          <w:spacing w:val="1"/>
          <w:sz w:val="24"/>
        </w:rPr>
        <w:t xml:space="preserve"> </w:t>
      </w:r>
      <w:r w:rsidRPr="009E46B6">
        <w:rPr>
          <w:i/>
          <w:sz w:val="24"/>
        </w:rPr>
        <w:t>политической</w:t>
      </w:r>
      <w:r w:rsidRPr="009E46B6">
        <w:rPr>
          <w:i/>
          <w:spacing w:val="1"/>
          <w:sz w:val="24"/>
        </w:rPr>
        <w:t xml:space="preserve"> </w:t>
      </w:r>
      <w:r w:rsidRPr="009E46B6">
        <w:rPr>
          <w:i/>
          <w:sz w:val="24"/>
        </w:rPr>
        <w:t>цензуры.</w:t>
      </w:r>
      <w:r w:rsidRPr="009E46B6">
        <w:rPr>
          <w:i/>
          <w:spacing w:val="1"/>
          <w:sz w:val="24"/>
        </w:rPr>
        <w:t xml:space="preserve"> </w:t>
      </w:r>
      <w:r w:rsidRPr="009E46B6">
        <w:rPr>
          <w:i/>
          <w:sz w:val="24"/>
        </w:rPr>
        <w:t>Возвращение</w:t>
      </w:r>
      <w:r w:rsidRPr="009E46B6">
        <w:rPr>
          <w:i/>
          <w:spacing w:val="1"/>
          <w:sz w:val="24"/>
        </w:rPr>
        <w:t xml:space="preserve"> </w:t>
      </w:r>
      <w:r w:rsidRPr="009E46B6">
        <w:rPr>
          <w:i/>
          <w:sz w:val="24"/>
        </w:rPr>
        <w:t xml:space="preserve">депортированных народов. </w:t>
      </w:r>
      <w:r w:rsidRPr="009E46B6">
        <w:rPr>
          <w:sz w:val="24"/>
        </w:rPr>
        <w:t>Особенности национальной политики. Попытка отстранения</w:t>
      </w:r>
      <w:r w:rsidRPr="009E46B6">
        <w:rPr>
          <w:spacing w:val="1"/>
          <w:sz w:val="24"/>
        </w:rPr>
        <w:t xml:space="preserve"> </w:t>
      </w:r>
      <w:r w:rsidRPr="009E46B6">
        <w:rPr>
          <w:sz w:val="24"/>
        </w:rPr>
        <w:t>Н.С. Хрущева от власти в 1957 г. «Антипартийная группа». Утверждение единоличной</w:t>
      </w:r>
      <w:r w:rsidRPr="009E46B6">
        <w:rPr>
          <w:spacing w:val="1"/>
          <w:sz w:val="24"/>
        </w:rPr>
        <w:t xml:space="preserve"> </w:t>
      </w:r>
      <w:r w:rsidRPr="009E46B6">
        <w:rPr>
          <w:sz w:val="24"/>
        </w:rPr>
        <w:t>власти Хрущева.</w:t>
      </w:r>
    </w:p>
    <w:p w14:paraId="72DF8E6B" w14:textId="77777777" w:rsidR="00CA59FD" w:rsidRPr="009E46B6" w:rsidRDefault="009170FA">
      <w:pPr>
        <w:ind w:left="682" w:right="585" w:firstLine="767"/>
        <w:jc w:val="both"/>
        <w:rPr>
          <w:i/>
          <w:sz w:val="24"/>
        </w:rPr>
      </w:pPr>
      <w:r w:rsidRPr="009E46B6">
        <w:rPr>
          <w:sz w:val="24"/>
        </w:rPr>
        <w:t>Культурное</w:t>
      </w:r>
      <w:r w:rsidRPr="009E46B6">
        <w:rPr>
          <w:spacing w:val="1"/>
          <w:sz w:val="24"/>
        </w:rPr>
        <w:t xml:space="preserve"> </w:t>
      </w:r>
      <w:r w:rsidRPr="009E46B6">
        <w:rPr>
          <w:sz w:val="24"/>
        </w:rPr>
        <w:t>пространство</w:t>
      </w:r>
      <w:r w:rsidRPr="009E46B6">
        <w:rPr>
          <w:spacing w:val="1"/>
          <w:sz w:val="24"/>
        </w:rPr>
        <w:t xml:space="preserve"> </w:t>
      </w:r>
      <w:r w:rsidRPr="009E46B6">
        <w:rPr>
          <w:sz w:val="24"/>
        </w:rPr>
        <w:t>и</w:t>
      </w:r>
      <w:r w:rsidRPr="009E46B6">
        <w:rPr>
          <w:spacing w:val="1"/>
          <w:sz w:val="24"/>
        </w:rPr>
        <w:t xml:space="preserve"> </w:t>
      </w:r>
      <w:r w:rsidRPr="009E46B6">
        <w:rPr>
          <w:sz w:val="24"/>
        </w:rPr>
        <w:t>повседневная</w:t>
      </w:r>
      <w:r w:rsidRPr="009E46B6">
        <w:rPr>
          <w:spacing w:val="1"/>
          <w:sz w:val="24"/>
        </w:rPr>
        <w:t xml:space="preserve"> </w:t>
      </w:r>
      <w:r w:rsidRPr="009E46B6">
        <w:rPr>
          <w:sz w:val="24"/>
        </w:rPr>
        <w:t>жизнь.</w:t>
      </w:r>
      <w:r w:rsidRPr="009E46B6">
        <w:rPr>
          <w:spacing w:val="1"/>
          <w:sz w:val="24"/>
        </w:rPr>
        <w:t xml:space="preserve"> </w:t>
      </w:r>
      <w:r w:rsidRPr="009E46B6">
        <w:rPr>
          <w:sz w:val="24"/>
        </w:rPr>
        <w:t>Изменение</w:t>
      </w:r>
      <w:r w:rsidRPr="009E46B6">
        <w:rPr>
          <w:spacing w:val="1"/>
          <w:sz w:val="24"/>
        </w:rPr>
        <w:t xml:space="preserve"> </w:t>
      </w:r>
      <w:r w:rsidRPr="009E46B6">
        <w:rPr>
          <w:sz w:val="24"/>
        </w:rPr>
        <w:t>общественной</w:t>
      </w:r>
      <w:r w:rsidRPr="009E46B6">
        <w:rPr>
          <w:spacing w:val="1"/>
          <w:sz w:val="24"/>
        </w:rPr>
        <w:t xml:space="preserve"> </w:t>
      </w:r>
      <w:r w:rsidRPr="009E46B6">
        <w:rPr>
          <w:sz w:val="24"/>
        </w:rPr>
        <w:t>атмосферы.</w:t>
      </w:r>
      <w:r w:rsidRPr="009E46B6">
        <w:rPr>
          <w:spacing w:val="1"/>
          <w:sz w:val="24"/>
        </w:rPr>
        <w:t xml:space="preserve"> </w:t>
      </w:r>
      <w:r w:rsidRPr="009E46B6">
        <w:rPr>
          <w:sz w:val="24"/>
        </w:rPr>
        <w:t>«Шестидесятники».</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кинематограф,</w:t>
      </w:r>
      <w:r w:rsidRPr="009E46B6">
        <w:rPr>
          <w:spacing w:val="1"/>
          <w:sz w:val="24"/>
        </w:rPr>
        <w:t xml:space="preserve"> </w:t>
      </w:r>
      <w:r w:rsidRPr="009E46B6">
        <w:rPr>
          <w:sz w:val="24"/>
        </w:rPr>
        <w:t>театр,</w:t>
      </w:r>
      <w:r w:rsidRPr="009E46B6">
        <w:rPr>
          <w:spacing w:val="1"/>
          <w:sz w:val="24"/>
        </w:rPr>
        <w:t xml:space="preserve"> </w:t>
      </w:r>
      <w:r w:rsidRPr="009E46B6">
        <w:rPr>
          <w:sz w:val="24"/>
        </w:rPr>
        <w:t>живопись:</w:t>
      </w:r>
      <w:r w:rsidRPr="009E46B6">
        <w:rPr>
          <w:spacing w:val="1"/>
          <w:sz w:val="24"/>
        </w:rPr>
        <w:t xml:space="preserve"> </w:t>
      </w:r>
      <w:r w:rsidRPr="009E46B6">
        <w:rPr>
          <w:sz w:val="24"/>
        </w:rPr>
        <w:t>новые</w:t>
      </w:r>
      <w:r w:rsidRPr="009E46B6">
        <w:rPr>
          <w:spacing w:val="1"/>
          <w:sz w:val="24"/>
        </w:rPr>
        <w:t xml:space="preserve"> </w:t>
      </w:r>
      <w:r w:rsidRPr="009E46B6">
        <w:rPr>
          <w:sz w:val="24"/>
        </w:rPr>
        <w:t>тенденции.</w:t>
      </w:r>
      <w:r w:rsidRPr="009E46B6">
        <w:rPr>
          <w:spacing w:val="1"/>
          <w:sz w:val="24"/>
        </w:rPr>
        <w:t xml:space="preserve"> </w:t>
      </w:r>
      <w:r w:rsidRPr="009E46B6">
        <w:rPr>
          <w:i/>
          <w:sz w:val="24"/>
        </w:rPr>
        <w:t>Поэтические</w:t>
      </w:r>
      <w:r w:rsidRPr="009E46B6">
        <w:rPr>
          <w:i/>
          <w:spacing w:val="1"/>
          <w:sz w:val="24"/>
        </w:rPr>
        <w:t xml:space="preserve"> </w:t>
      </w:r>
      <w:r w:rsidRPr="009E46B6">
        <w:rPr>
          <w:i/>
          <w:sz w:val="24"/>
        </w:rPr>
        <w:t>вечера</w:t>
      </w:r>
      <w:r w:rsidRPr="009E46B6">
        <w:rPr>
          <w:i/>
          <w:spacing w:val="1"/>
          <w:sz w:val="24"/>
        </w:rPr>
        <w:t xml:space="preserve"> </w:t>
      </w:r>
      <w:r w:rsidRPr="009E46B6">
        <w:rPr>
          <w:i/>
          <w:sz w:val="24"/>
        </w:rPr>
        <w:t>в</w:t>
      </w:r>
      <w:r w:rsidRPr="009E46B6">
        <w:rPr>
          <w:i/>
          <w:spacing w:val="1"/>
          <w:sz w:val="24"/>
        </w:rPr>
        <w:t xml:space="preserve"> </w:t>
      </w:r>
      <w:r w:rsidRPr="009E46B6">
        <w:rPr>
          <w:i/>
          <w:sz w:val="24"/>
        </w:rPr>
        <w:t>Политехническом</w:t>
      </w:r>
      <w:r w:rsidRPr="009E46B6">
        <w:rPr>
          <w:i/>
          <w:spacing w:val="1"/>
          <w:sz w:val="24"/>
        </w:rPr>
        <w:t xml:space="preserve"> </w:t>
      </w:r>
      <w:r w:rsidRPr="009E46B6">
        <w:rPr>
          <w:i/>
          <w:sz w:val="24"/>
        </w:rPr>
        <w:t>музее.</w:t>
      </w:r>
      <w:r w:rsidRPr="009E46B6">
        <w:rPr>
          <w:i/>
          <w:spacing w:val="1"/>
          <w:sz w:val="24"/>
        </w:rPr>
        <w:t xml:space="preserve"> </w:t>
      </w:r>
      <w:r w:rsidRPr="009E46B6">
        <w:rPr>
          <w:i/>
          <w:sz w:val="24"/>
        </w:rPr>
        <w:t>Образование</w:t>
      </w:r>
      <w:r w:rsidRPr="009E46B6">
        <w:rPr>
          <w:i/>
          <w:spacing w:val="1"/>
          <w:sz w:val="24"/>
        </w:rPr>
        <w:t xml:space="preserve"> </w:t>
      </w:r>
      <w:r w:rsidRPr="009E46B6">
        <w:rPr>
          <w:i/>
          <w:sz w:val="24"/>
        </w:rPr>
        <w:t>и</w:t>
      </w:r>
      <w:r w:rsidRPr="009E46B6">
        <w:rPr>
          <w:i/>
          <w:spacing w:val="1"/>
          <w:sz w:val="24"/>
        </w:rPr>
        <w:t xml:space="preserve"> </w:t>
      </w:r>
      <w:r w:rsidRPr="009E46B6">
        <w:rPr>
          <w:i/>
          <w:sz w:val="24"/>
        </w:rPr>
        <w:t>наука.</w:t>
      </w:r>
      <w:r w:rsidRPr="009E46B6">
        <w:rPr>
          <w:i/>
          <w:spacing w:val="1"/>
          <w:sz w:val="24"/>
        </w:rPr>
        <w:t xml:space="preserve"> </w:t>
      </w:r>
      <w:proofErr w:type="spellStart"/>
      <w:r w:rsidRPr="009E46B6">
        <w:rPr>
          <w:i/>
          <w:sz w:val="24"/>
        </w:rPr>
        <w:t>Приоткрытие</w:t>
      </w:r>
      <w:proofErr w:type="spellEnd"/>
      <w:r w:rsidRPr="009E46B6">
        <w:rPr>
          <w:i/>
          <w:spacing w:val="-10"/>
          <w:sz w:val="24"/>
        </w:rPr>
        <w:t xml:space="preserve"> </w:t>
      </w:r>
      <w:r w:rsidRPr="009E46B6">
        <w:rPr>
          <w:i/>
          <w:sz w:val="24"/>
        </w:rPr>
        <w:t>«железного</w:t>
      </w:r>
      <w:r w:rsidRPr="009E46B6">
        <w:rPr>
          <w:i/>
          <w:spacing w:val="-7"/>
          <w:sz w:val="24"/>
        </w:rPr>
        <w:t xml:space="preserve"> </w:t>
      </w:r>
      <w:r w:rsidRPr="009E46B6">
        <w:rPr>
          <w:i/>
          <w:sz w:val="24"/>
        </w:rPr>
        <w:t>занавеса».</w:t>
      </w:r>
      <w:r w:rsidRPr="009E46B6">
        <w:rPr>
          <w:i/>
          <w:spacing w:val="-4"/>
          <w:sz w:val="24"/>
        </w:rPr>
        <w:t xml:space="preserve"> </w:t>
      </w:r>
      <w:r w:rsidRPr="009E46B6">
        <w:rPr>
          <w:sz w:val="24"/>
        </w:rPr>
        <w:t>Всемирный</w:t>
      </w:r>
      <w:r w:rsidRPr="009E46B6">
        <w:rPr>
          <w:spacing w:val="-8"/>
          <w:sz w:val="24"/>
        </w:rPr>
        <w:t xml:space="preserve"> </w:t>
      </w:r>
      <w:r w:rsidRPr="009E46B6">
        <w:rPr>
          <w:sz w:val="24"/>
        </w:rPr>
        <w:t>фестиваль</w:t>
      </w:r>
      <w:r w:rsidRPr="009E46B6">
        <w:rPr>
          <w:spacing w:val="-6"/>
          <w:sz w:val="24"/>
        </w:rPr>
        <w:t xml:space="preserve"> </w:t>
      </w:r>
      <w:r w:rsidRPr="009E46B6">
        <w:rPr>
          <w:sz w:val="24"/>
        </w:rPr>
        <w:t>молодежи</w:t>
      </w:r>
      <w:r w:rsidRPr="009E46B6">
        <w:rPr>
          <w:spacing w:val="-7"/>
          <w:sz w:val="24"/>
        </w:rPr>
        <w:t xml:space="preserve"> </w:t>
      </w:r>
      <w:r w:rsidRPr="009E46B6">
        <w:rPr>
          <w:sz w:val="24"/>
        </w:rPr>
        <w:t>и</w:t>
      </w:r>
      <w:r w:rsidRPr="009E46B6">
        <w:rPr>
          <w:spacing w:val="-7"/>
          <w:sz w:val="24"/>
        </w:rPr>
        <w:t xml:space="preserve"> </w:t>
      </w:r>
      <w:r w:rsidRPr="009E46B6">
        <w:rPr>
          <w:sz w:val="24"/>
        </w:rPr>
        <w:t>студентов</w:t>
      </w:r>
      <w:r w:rsidRPr="009E46B6">
        <w:rPr>
          <w:spacing w:val="-7"/>
          <w:sz w:val="24"/>
        </w:rPr>
        <w:t xml:space="preserve"> </w:t>
      </w:r>
      <w:r w:rsidRPr="009E46B6">
        <w:rPr>
          <w:sz w:val="24"/>
        </w:rPr>
        <w:t>1957</w:t>
      </w:r>
      <w:r w:rsidRPr="009E46B6">
        <w:rPr>
          <w:spacing w:val="-8"/>
          <w:sz w:val="24"/>
        </w:rPr>
        <w:t xml:space="preserve"> </w:t>
      </w:r>
      <w:r w:rsidRPr="009E46B6">
        <w:rPr>
          <w:sz w:val="24"/>
        </w:rPr>
        <w:t>г.</w:t>
      </w:r>
      <w:r w:rsidRPr="009E46B6">
        <w:rPr>
          <w:spacing w:val="-57"/>
          <w:sz w:val="24"/>
        </w:rPr>
        <w:t xml:space="preserve"> </w:t>
      </w:r>
      <w:r w:rsidRPr="009E46B6">
        <w:rPr>
          <w:i/>
          <w:sz w:val="24"/>
        </w:rPr>
        <w:t>Популярные</w:t>
      </w:r>
      <w:r w:rsidRPr="009E46B6">
        <w:rPr>
          <w:i/>
          <w:spacing w:val="1"/>
          <w:sz w:val="24"/>
        </w:rPr>
        <w:t xml:space="preserve"> </w:t>
      </w:r>
      <w:r w:rsidRPr="009E46B6">
        <w:rPr>
          <w:i/>
          <w:sz w:val="24"/>
        </w:rPr>
        <w:t>формы</w:t>
      </w:r>
      <w:r w:rsidRPr="009E46B6">
        <w:rPr>
          <w:i/>
          <w:spacing w:val="1"/>
          <w:sz w:val="24"/>
        </w:rPr>
        <w:t xml:space="preserve"> </w:t>
      </w:r>
      <w:r w:rsidRPr="009E46B6">
        <w:rPr>
          <w:i/>
          <w:sz w:val="24"/>
        </w:rPr>
        <w:t>досуга.</w:t>
      </w:r>
      <w:r w:rsidRPr="009E46B6">
        <w:rPr>
          <w:i/>
          <w:spacing w:val="1"/>
          <w:sz w:val="24"/>
        </w:rPr>
        <w:t xml:space="preserve"> </w:t>
      </w:r>
      <w:r w:rsidRPr="009E46B6">
        <w:rPr>
          <w:i/>
          <w:sz w:val="24"/>
        </w:rPr>
        <w:t>Развитие</w:t>
      </w:r>
      <w:r w:rsidRPr="009E46B6">
        <w:rPr>
          <w:i/>
          <w:spacing w:val="1"/>
          <w:sz w:val="24"/>
        </w:rPr>
        <w:t xml:space="preserve"> </w:t>
      </w:r>
      <w:r w:rsidRPr="009E46B6">
        <w:rPr>
          <w:i/>
          <w:sz w:val="24"/>
        </w:rPr>
        <w:t>внутреннего</w:t>
      </w:r>
      <w:r w:rsidRPr="009E46B6">
        <w:rPr>
          <w:i/>
          <w:spacing w:val="1"/>
          <w:sz w:val="24"/>
        </w:rPr>
        <w:t xml:space="preserve"> </w:t>
      </w:r>
      <w:r w:rsidRPr="009E46B6">
        <w:rPr>
          <w:i/>
          <w:sz w:val="24"/>
        </w:rPr>
        <w:t>и</w:t>
      </w:r>
      <w:r w:rsidRPr="009E46B6">
        <w:rPr>
          <w:i/>
          <w:spacing w:val="1"/>
          <w:sz w:val="24"/>
        </w:rPr>
        <w:t xml:space="preserve"> </w:t>
      </w:r>
      <w:r w:rsidRPr="009E46B6">
        <w:rPr>
          <w:i/>
          <w:sz w:val="24"/>
        </w:rPr>
        <w:t>международного</w:t>
      </w:r>
      <w:r w:rsidRPr="009E46B6">
        <w:rPr>
          <w:i/>
          <w:spacing w:val="1"/>
          <w:sz w:val="24"/>
        </w:rPr>
        <w:t xml:space="preserve"> </w:t>
      </w:r>
      <w:r w:rsidRPr="009E46B6">
        <w:rPr>
          <w:i/>
          <w:sz w:val="24"/>
        </w:rPr>
        <w:t>туризма.</w:t>
      </w:r>
      <w:r w:rsidRPr="009E46B6">
        <w:rPr>
          <w:i/>
          <w:spacing w:val="1"/>
          <w:sz w:val="24"/>
        </w:rPr>
        <w:t xml:space="preserve"> </w:t>
      </w:r>
      <w:r w:rsidRPr="009E46B6">
        <w:rPr>
          <w:sz w:val="24"/>
        </w:rPr>
        <w:t>Учреждение</w:t>
      </w:r>
      <w:r w:rsidRPr="009E46B6">
        <w:rPr>
          <w:spacing w:val="1"/>
          <w:sz w:val="24"/>
        </w:rPr>
        <w:t xml:space="preserve"> </w:t>
      </w:r>
      <w:r w:rsidRPr="009E46B6">
        <w:rPr>
          <w:sz w:val="24"/>
        </w:rPr>
        <w:t>Московского</w:t>
      </w:r>
      <w:r w:rsidRPr="009E46B6">
        <w:rPr>
          <w:spacing w:val="1"/>
          <w:sz w:val="24"/>
        </w:rPr>
        <w:t xml:space="preserve"> </w:t>
      </w:r>
      <w:r w:rsidRPr="009E46B6">
        <w:rPr>
          <w:sz w:val="24"/>
        </w:rPr>
        <w:t>кинофестиваля.</w:t>
      </w:r>
      <w:r w:rsidRPr="009E46B6">
        <w:rPr>
          <w:spacing w:val="1"/>
          <w:sz w:val="24"/>
        </w:rPr>
        <w:t xml:space="preserve"> </w:t>
      </w:r>
      <w:r w:rsidRPr="009E46B6">
        <w:rPr>
          <w:i/>
          <w:sz w:val="24"/>
        </w:rPr>
        <w:t>Роль</w:t>
      </w:r>
      <w:r w:rsidRPr="009E46B6">
        <w:rPr>
          <w:i/>
          <w:spacing w:val="1"/>
          <w:sz w:val="24"/>
        </w:rPr>
        <w:t xml:space="preserve"> </w:t>
      </w:r>
      <w:r w:rsidRPr="009E46B6">
        <w:rPr>
          <w:i/>
          <w:sz w:val="24"/>
        </w:rPr>
        <w:t>телевидения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жизни</w:t>
      </w:r>
      <w:r w:rsidRPr="009E46B6">
        <w:rPr>
          <w:i/>
          <w:spacing w:val="1"/>
          <w:sz w:val="24"/>
        </w:rPr>
        <w:t xml:space="preserve"> </w:t>
      </w:r>
      <w:r w:rsidRPr="009E46B6">
        <w:rPr>
          <w:i/>
          <w:sz w:val="24"/>
        </w:rPr>
        <w:t>общества.</w:t>
      </w:r>
      <w:r w:rsidRPr="009E46B6">
        <w:rPr>
          <w:i/>
          <w:spacing w:val="1"/>
          <w:sz w:val="24"/>
        </w:rPr>
        <w:t xml:space="preserve"> </w:t>
      </w:r>
      <w:r w:rsidRPr="009E46B6">
        <w:rPr>
          <w:i/>
          <w:sz w:val="24"/>
        </w:rPr>
        <w:t>Легитимация моды и попытки создания «советской моды». Неофициальная культура.</w:t>
      </w:r>
      <w:r w:rsidRPr="009E46B6">
        <w:rPr>
          <w:i/>
          <w:spacing w:val="1"/>
          <w:sz w:val="24"/>
        </w:rPr>
        <w:t xml:space="preserve"> </w:t>
      </w:r>
      <w:r w:rsidRPr="009E46B6">
        <w:rPr>
          <w:i/>
          <w:sz w:val="24"/>
        </w:rPr>
        <w:t xml:space="preserve">Неформальные формы общественной жизни: «кафе» и «кухни». </w:t>
      </w:r>
      <w:r w:rsidRPr="009E46B6">
        <w:rPr>
          <w:sz w:val="24"/>
        </w:rPr>
        <w:t>«Стиляги». Хрущев и</w:t>
      </w:r>
      <w:r w:rsidRPr="009E46B6">
        <w:rPr>
          <w:spacing w:val="1"/>
          <w:sz w:val="24"/>
        </w:rPr>
        <w:t xml:space="preserve"> </w:t>
      </w:r>
      <w:r w:rsidRPr="009E46B6">
        <w:rPr>
          <w:sz w:val="24"/>
        </w:rPr>
        <w:t xml:space="preserve">интеллигенция. Антирелигиозные кампании. Гонения на церковь. Диссиденты. </w:t>
      </w:r>
      <w:r w:rsidRPr="009E46B6">
        <w:rPr>
          <w:i/>
          <w:sz w:val="24"/>
        </w:rPr>
        <w:t>Самиздат</w:t>
      </w:r>
      <w:r w:rsidRPr="009E46B6">
        <w:rPr>
          <w:i/>
          <w:spacing w:val="1"/>
          <w:sz w:val="24"/>
        </w:rPr>
        <w:t xml:space="preserve"> </w:t>
      </w:r>
      <w:r w:rsidRPr="009E46B6">
        <w:rPr>
          <w:i/>
          <w:sz w:val="24"/>
        </w:rPr>
        <w:t>и «тамиздат».</w:t>
      </w:r>
    </w:p>
    <w:p w14:paraId="0567A2D3" w14:textId="77777777" w:rsidR="00CA59FD" w:rsidRPr="009E46B6" w:rsidRDefault="009170FA">
      <w:pPr>
        <w:ind w:left="682" w:right="585" w:firstLine="707"/>
        <w:jc w:val="both"/>
        <w:rPr>
          <w:sz w:val="24"/>
        </w:rPr>
      </w:pPr>
      <w:r w:rsidRPr="009E46B6">
        <w:rPr>
          <w:sz w:val="24"/>
        </w:rPr>
        <w:lastRenderedPageBreak/>
        <w:t>Социально-экономическое развитие. Экономическое развитие СССР. «Догнать и</w:t>
      </w:r>
      <w:r w:rsidRPr="009E46B6">
        <w:rPr>
          <w:spacing w:val="1"/>
          <w:sz w:val="24"/>
        </w:rPr>
        <w:t xml:space="preserve"> </w:t>
      </w:r>
      <w:r w:rsidRPr="009E46B6">
        <w:rPr>
          <w:spacing w:val="-1"/>
          <w:sz w:val="24"/>
        </w:rPr>
        <w:t>перегнать</w:t>
      </w:r>
      <w:r w:rsidRPr="009E46B6">
        <w:rPr>
          <w:spacing w:val="-13"/>
          <w:sz w:val="24"/>
        </w:rPr>
        <w:t xml:space="preserve"> </w:t>
      </w:r>
      <w:r w:rsidRPr="009E46B6">
        <w:rPr>
          <w:spacing w:val="-1"/>
          <w:sz w:val="24"/>
        </w:rPr>
        <w:t>Америку».</w:t>
      </w:r>
      <w:r w:rsidRPr="009E46B6">
        <w:rPr>
          <w:spacing w:val="-9"/>
          <w:sz w:val="24"/>
        </w:rPr>
        <w:t xml:space="preserve"> </w:t>
      </w:r>
      <w:r w:rsidRPr="009E46B6">
        <w:rPr>
          <w:spacing w:val="-1"/>
          <w:sz w:val="24"/>
        </w:rPr>
        <w:t>Попытки</w:t>
      </w:r>
      <w:r w:rsidRPr="009E46B6">
        <w:rPr>
          <w:spacing w:val="-14"/>
          <w:sz w:val="24"/>
        </w:rPr>
        <w:t xml:space="preserve"> </w:t>
      </w:r>
      <w:r w:rsidRPr="009E46B6">
        <w:rPr>
          <w:spacing w:val="-1"/>
          <w:sz w:val="24"/>
        </w:rPr>
        <w:t>решения</w:t>
      </w:r>
      <w:r w:rsidRPr="009E46B6">
        <w:rPr>
          <w:spacing w:val="-14"/>
          <w:sz w:val="24"/>
        </w:rPr>
        <w:t xml:space="preserve"> </w:t>
      </w:r>
      <w:r w:rsidRPr="009E46B6">
        <w:rPr>
          <w:sz w:val="24"/>
        </w:rPr>
        <w:t>продовольственной</w:t>
      </w:r>
      <w:r w:rsidRPr="009E46B6">
        <w:rPr>
          <w:spacing w:val="-13"/>
          <w:sz w:val="24"/>
        </w:rPr>
        <w:t xml:space="preserve"> </w:t>
      </w:r>
      <w:r w:rsidRPr="009E46B6">
        <w:rPr>
          <w:sz w:val="24"/>
        </w:rPr>
        <w:t>проблемы.</w:t>
      </w:r>
      <w:r w:rsidRPr="009E46B6">
        <w:rPr>
          <w:spacing w:val="-15"/>
          <w:sz w:val="24"/>
        </w:rPr>
        <w:t xml:space="preserve"> </w:t>
      </w:r>
      <w:r w:rsidRPr="009E46B6">
        <w:rPr>
          <w:sz w:val="24"/>
        </w:rPr>
        <w:t>Освоение</w:t>
      </w:r>
      <w:r w:rsidRPr="009E46B6">
        <w:rPr>
          <w:spacing w:val="-15"/>
          <w:sz w:val="24"/>
        </w:rPr>
        <w:t xml:space="preserve"> </w:t>
      </w:r>
      <w:r w:rsidRPr="009E46B6">
        <w:rPr>
          <w:sz w:val="24"/>
        </w:rPr>
        <w:t>целинных</w:t>
      </w:r>
      <w:r w:rsidRPr="009E46B6">
        <w:rPr>
          <w:spacing w:val="-58"/>
          <w:sz w:val="24"/>
        </w:rPr>
        <w:t xml:space="preserve"> </w:t>
      </w:r>
      <w:r w:rsidRPr="009E46B6">
        <w:rPr>
          <w:sz w:val="24"/>
        </w:rPr>
        <w:t>земель.</w:t>
      </w:r>
      <w:r w:rsidRPr="009E46B6">
        <w:rPr>
          <w:spacing w:val="1"/>
          <w:sz w:val="24"/>
        </w:rPr>
        <w:t xml:space="preserve"> </w:t>
      </w:r>
      <w:r w:rsidRPr="009E46B6">
        <w:rPr>
          <w:sz w:val="24"/>
        </w:rPr>
        <w:t>Научно-техническая</w:t>
      </w:r>
      <w:r w:rsidRPr="009E46B6">
        <w:rPr>
          <w:spacing w:val="1"/>
          <w:sz w:val="24"/>
        </w:rPr>
        <w:t xml:space="preserve"> </w:t>
      </w:r>
      <w:r w:rsidRPr="009E46B6">
        <w:rPr>
          <w:sz w:val="24"/>
        </w:rPr>
        <w:t>революция</w:t>
      </w:r>
      <w:r w:rsidRPr="009E46B6">
        <w:rPr>
          <w:spacing w:val="1"/>
          <w:sz w:val="24"/>
        </w:rPr>
        <w:t xml:space="preserve"> </w:t>
      </w:r>
      <w:r w:rsidRPr="009E46B6">
        <w:rPr>
          <w:sz w:val="24"/>
        </w:rPr>
        <w:t>в</w:t>
      </w:r>
      <w:r w:rsidRPr="009E46B6">
        <w:rPr>
          <w:spacing w:val="1"/>
          <w:sz w:val="24"/>
        </w:rPr>
        <w:t xml:space="preserve"> </w:t>
      </w:r>
      <w:r w:rsidRPr="009E46B6">
        <w:rPr>
          <w:sz w:val="24"/>
        </w:rPr>
        <w:t>СССР.</w:t>
      </w:r>
      <w:r w:rsidRPr="009E46B6">
        <w:rPr>
          <w:spacing w:val="1"/>
          <w:sz w:val="24"/>
        </w:rPr>
        <w:t xml:space="preserve"> </w:t>
      </w:r>
      <w:r w:rsidRPr="009E46B6">
        <w:rPr>
          <w:i/>
          <w:sz w:val="24"/>
        </w:rPr>
        <w:t>Перемены</w:t>
      </w:r>
      <w:r w:rsidRPr="009E46B6">
        <w:rPr>
          <w:i/>
          <w:spacing w:val="1"/>
          <w:sz w:val="24"/>
        </w:rPr>
        <w:t xml:space="preserve"> </w:t>
      </w:r>
      <w:r w:rsidRPr="009E46B6">
        <w:rPr>
          <w:i/>
          <w:sz w:val="24"/>
        </w:rPr>
        <w:t>в</w:t>
      </w:r>
      <w:r w:rsidRPr="009E46B6">
        <w:rPr>
          <w:i/>
          <w:spacing w:val="1"/>
          <w:sz w:val="24"/>
        </w:rPr>
        <w:t xml:space="preserve"> </w:t>
      </w:r>
      <w:r w:rsidRPr="009E46B6">
        <w:rPr>
          <w:i/>
          <w:sz w:val="24"/>
        </w:rPr>
        <w:t>научно-технической</w:t>
      </w:r>
      <w:r w:rsidRPr="009E46B6">
        <w:rPr>
          <w:i/>
          <w:spacing w:val="1"/>
          <w:sz w:val="24"/>
        </w:rPr>
        <w:t xml:space="preserve"> </w:t>
      </w:r>
      <w:r w:rsidRPr="009E46B6">
        <w:rPr>
          <w:i/>
          <w:sz w:val="24"/>
        </w:rPr>
        <w:t xml:space="preserve">политике. </w:t>
      </w:r>
      <w:r w:rsidRPr="009E46B6">
        <w:rPr>
          <w:sz w:val="24"/>
        </w:rPr>
        <w:t>Военный и гражданский секторы экономики. Создание ракетно-ядерного щита.</w:t>
      </w:r>
      <w:r w:rsidRPr="009E46B6">
        <w:rPr>
          <w:spacing w:val="1"/>
          <w:sz w:val="24"/>
        </w:rPr>
        <w:t xml:space="preserve"> </w:t>
      </w:r>
      <w:r w:rsidRPr="009E46B6">
        <w:rPr>
          <w:sz w:val="24"/>
        </w:rPr>
        <w:t>Начало освоения космоса. Запуск первого спутника Земли. Исторические полеты Ю.А.</w:t>
      </w:r>
      <w:r w:rsidRPr="009E46B6">
        <w:rPr>
          <w:spacing w:val="1"/>
          <w:sz w:val="24"/>
        </w:rPr>
        <w:t xml:space="preserve"> </w:t>
      </w:r>
      <w:r w:rsidRPr="009E46B6">
        <w:rPr>
          <w:sz w:val="24"/>
        </w:rPr>
        <w:t>Гагарина</w:t>
      </w:r>
      <w:r w:rsidRPr="009E46B6">
        <w:rPr>
          <w:spacing w:val="-9"/>
          <w:sz w:val="24"/>
        </w:rPr>
        <w:t xml:space="preserve"> </w:t>
      </w:r>
      <w:r w:rsidRPr="009E46B6">
        <w:rPr>
          <w:sz w:val="24"/>
        </w:rPr>
        <w:t>и</w:t>
      </w:r>
      <w:r w:rsidRPr="009E46B6">
        <w:rPr>
          <w:spacing w:val="-10"/>
          <w:sz w:val="24"/>
        </w:rPr>
        <w:t xml:space="preserve"> </w:t>
      </w:r>
      <w:r w:rsidRPr="009E46B6">
        <w:rPr>
          <w:sz w:val="24"/>
        </w:rPr>
        <w:t>первой</w:t>
      </w:r>
      <w:r w:rsidRPr="009E46B6">
        <w:rPr>
          <w:spacing w:val="-8"/>
          <w:sz w:val="24"/>
        </w:rPr>
        <w:t xml:space="preserve"> </w:t>
      </w:r>
      <w:r w:rsidRPr="009E46B6">
        <w:rPr>
          <w:sz w:val="24"/>
        </w:rPr>
        <w:t>в</w:t>
      </w:r>
      <w:r w:rsidRPr="009E46B6">
        <w:rPr>
          <w:spacing w:val="-9"/>
          <w:sz w:val="24"/>
        </w:rPr>
        <w:t xml:space="preserve"> </w:t>
      </w:r>
      <w:r w:rsidRPr="009E46B6">
        <w:rPr>
          <w:sz w:val="24"/>
        </w:rPr>
        <w:t>мире</w:t>
      </w:r>
      <w:r w:rsidRPr="009E46B6">
        <w:rPr>
          <w:spacing w:val="-9"/>
          <w:sz w:val="24"/>
        </w:rPr>
        <w:t xml:space="preserve"> </w:t>
      </w:r>
      <w:r w:rsidRPr="009E46B6">
        <w:rPr>
          <w:sz w:val="24"/>
        </w:rPr>
        <w:t>женщины-космонавта</w:t>
      </w:r>
      <w:r w:rsidRPr="009E46B6">
        <w:rPr>
          <w:spacing w:val="-9"/>
          <w:sz w:val="24"/>
        </w:rPr>
        <w:t xml:space="preserve"> </w:t>
      </w:r>
      <w:r w:rsidRPr="009E46B6">
        <w:rPr>
          <w:sz w:val="24"/>
        </w:rPr>
        <w:t>В.В.</w:t>
      </w:r>
      <w:r w:rsidRPr="009E46B6">
        <w:rPr>
          <w:spacing w:val="-8"/>
          <w:sz w:val="24"/>
        </w:rPr>
        <w:t xml:space="preserve"> </w:t>
      </w:r>
      <w:r w:rsidRPr="009E46B6">
        <w:rPr>
          <w:sz w:val="24"/>
        </w:rPr>
        <w:t>Терешковой.</w:t>
      </w:r>
      <w:r w:rsidRPr="009E46B6">
        <w:rPr>
          <w:spacing w:val="-6"/>
          <w:sz w:val="24"/>
        </w:rPr>
        <w:t xml:space="preserve"> </w:t>
      </w:r>
      <w:r w:rsidRPr="009E46B6">
        <w:rPr>
          <w:i/>
          <w:sz w:val="24"/>
        </w:rPr>
        <w:t>Первые</w:t>
      </w:r>
      <w:r w:rsidRPr="009E46B6">
        <w:rPr>
          <w:i/>
          <w:spacing w:val="-9"/>
          <w:sz w:val="24"/>
        </w:rPr>
        <w:t xml:space="preserve"> </w:t>
      </w:r>
      <w:r w:rsidRPr="009E46B6">
        <w:rPr>
          <w:i/>
          <w:sz w:val="24"/>
        </w:rPr>
        <w:t>советские</w:t>
      </w:r>
      <w:r w:rsidRPr="009E46B6">
        <w:rPr>
          <w:i/>
          <w:spacing w:val="-9"/>
          <w:sz w:val="24"/>
        </w:rPr>
        <w:t xml:space="preserve"> </w:t>
      </w:r>
      <w:r w:rsidRPr="009E46B6">
        <w:rPr>
          <w:i/>
          <w:sz w:val="24"/>
        </w:rPr>
        <w:t>ЭВМ.</w:t>
      </w:r>
      <w:r w:rsidRPr="009E46B6">
        <w:rPr>
          <w:i/>
          <w:spacing w:val="-58"/>
          <w:sz w:val="24"/>
        </w:rPr>
        <w:t xml:space="preserve"> </w:t>
      </w:r>
      <w:r w:rsidRPr="009E46B6">
        <w:rPr>
          <w:i/>
          <w:sz w:val="24"/>
        </w:rPr>
        <w:t xml:space="preserve">Появление гражданской реактивной авиации. </w:t>
      </w:r>
      <w:r w:rsidRPr="009E46B6">
        <w:rPr>
          <w:sz w:val="24"/>
        </w:rPr>
        <w:t>Влияние НТР на перемены в повседневной</w:t>
      </w:r>
      <w:r w:rsidRPr="009E46B6">
        <w:rPr>
          <w:spacing w:val="1"/>
          <w:sz w:val="24"/>
        </w:rPr>
        <w:t xml:space="preserve"> </w:t>
      </w:r>
      <w:r w:rsidRPr="009E46B6">
        <w:rPr>
          <w:sz w:val="24"/>
        </w:rPr>
        <w:t>жизни людей. Реформы в промышленности. Переход от отраслевой системы управления к</w:t>
      </w:r>
      <w:r w:rsidRPr="009E46B6">
        <w:rPr>
          <w:spacing w:val="1"/>
          <w:sz w:val="24"/>
        </w:rPr>
        <w:t xml:space="preserve"> </w:t>
      </w:r>
      <w:r w:rsidRPr="009E46B6">
        <w:rPr>
          <w:sz w:val="24"/>
        </w:rPr>
        <w:t>совнархозам.</w:t>
      </w:r>
      <w:r w:rsidRPr="009E46B6">
        <w:rPr>
          <w:spacing w:val="1"/>
          <w:sz w:val="24"/>
        </w:rPr>
        <w:t xml:space="preserve"> </w:t>
      </w:r>
      <w:r w:rsidRPr="009E46B6">
        <w:rPr>
          <w:sz w:val="24"/>
        </w:rPr>
        <w:t>Расширение</w:t>
      </w:r>
      <w:r w:rsidRPr="009E46B6">
        <w:rPr>
          <w:spacing w:val="1"/>
          <w:sz w:val="24"/>
        </w:rPr>
        <w:t xml:space="preserve"> </w:t>
      </w:r>
      <w:r w:rsidRPr="009E46B6">
        <w:rPr>
          <w:sz w:val="24"/>
        </w:rPr>
        <w:t>прав</w:t>
      </w:r>
      <w:r w:rsidRPr="009E46B6">
        <w:rPr>
          <w:spacing w:val="1"/>
          <w:sz w:val="24"/>
        </w:rPr>
        <w:t xml:space="preserve"> </w:t>
      </w:r>
      <w:r w:rsidRPr="009E46B6">
        <w:rPr>
          <w:sz w:val="24"/>
        </w:rPr>
        <w:t>союзных</w:t>
      </w:r>
      <w:r w:rsidRPr="009E46B6">
        <w:rPr>
          <w:spacing w:val="1"/>
          <w:sz w:val="24"/>
        </w:rPr>
        <w:t xml:space="preserve"> </w:t>
      </w:r>
      <w:r w:rsidRPr="009E46B6">
        <w:rPr>
          <w:sz w:val="24"/>
        </w:rPr>
        <w:t>республик.</w:t>
      </w:r>
      <w:r w:rsidRPr="009E46B6">
        <w:rPr>
          <w:spacing w:val="1"/>
          <w:sz w:val="24"/>
        </w:rPr>
        <w:t xml:space="preserve"> </w:t>
      </w:r>
      <w:r w:rsidRPr="009E46B6">
        <w:rPr>
          <w:sz w:val="24"/>
        </w:rPr>
        <w:t>Изменения</w:t>
      </w:r>
      <w:r w:rsidRPr="009E46B6">
        <w:rPr>
          <w:spacing w:val="1"/>
          <w:sz w:val="24"/>
        </w:rPr>
        <w:t xml:space="preserve"> </w:t>
      </w:r>
      <w:r w:rsidRPr="009E46B6">
        <w:rPr>
          <w:sz w:val="24"/>
        </w:rPr>
        <w:t>в</w:t>
      </w:r>
      <w:r w:rsidRPr="009E46B6">
        <w:rPr>
          <w:spacing w:val="1"/>
          <w:sz w:val="24"/>
        </w:rPr>
        <w:t xml:space="preserve"> </w:t>
      </w:r>
      <w:r w:rsidRPr="009E46B6">
        <w:rPr>
          <w:sz w:val="24"/>
        </w:rPr>
        <w:t>социальной</w:t>
      </w:r>
      <w:r w:rsidRPr="009E46B6">
        <w:rPr>
          <w:spacing w:val="1"/>
          <w:sz w:val="24"/>
        </w:rPr>
        <w:t xml:space="preserve"> </w:t>
      </w:r>
      <w:r w:rsidRPr="009E46B6">
        <w:rPr>
          <w:sz w:val="24"/>
        </w:rPr>
        <w:t>и</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структуре</w:t>
      </w:r>
      <w:r w:rsidRPr="009E46B6">
        <w:rPr>
          <w:spacing w:val="1"/>
          <w:sz w:val="24"/>
        </w:rPr>
        <w:t xml:space="preserve"> </w:t>
      </w:r>
      <w:r w:rsidRPr="009E46B6">
        <w:rPr>
          <w:sz w:val="24"/>
        </w:rPr>
        <w:t>советского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к</w:t>
      </w:r>
      <w:r w:rsidRPr="009E46B6">
        <w:rPr>
          <w:spacing w:val="1"/>
          <w:sz w:val="24"/>
        </w:rPr>
        <w:t xml:space="preserve"> </w:t>
      </w:r>
      <w:r w:rsidRPr="009E46B6">
        <w:rPr>
          <w:sz w:val="24"/>
        </w:rPr>
        <w:t>началу</w:t>
      </w:r>
      <w:r w:rsidRPr="009E46B6">
        <w:rPr>
          <w:spacing w:val="1"/>
          <w:sz w:val="24"/>
        </w:rPr>
        <w:t xml:space="preserve"> </w:t>
      </w:r>
      <w:r w:rsidRPr="009E46B6">
        <w:rPr>
          <w:sz w:val="24"/>
        </w:rPr>
        <w:t>1960-х</w:t>
      </w:r>
      <w:r w:rsidRPr="009E46B6">
        <w:rPr>
          <w:spacing w:val="1"/>
          <w:sz w:val="24"/>
        </w:rPr>
        <w:t xml:space="preserve"> </w:t>
      </w:r>
      <w:r w:rsidRPr="009E46B6">
        <w:rPr>
          <w:sz w:val="24"/>
        </w:rPr>
        <w:t>гг.</w:t>
      </w:r>
      <w:r w:rsidRPr="009E46B6">
        <w:rPr>
          <w:spacing w:val="1"/>
          <w:sz w:val="24"/>
        </w:rPr>
        <w:t xml:space="preserve"> </w:t>
      </w:r>
      <w:r w:rsidRPr="009E46B6">
        <w:rPr>
          <w:i/>
          <w:sz w:val="24"/>
        </w:rPr>
        <w:t>Преобладание</w:t>
      </w:r>
      <w:r w:rsidRPr="009E46B6">
        <w:rPr>
          <w:i/>
          <w:spacing w:val="1"/>
          <w:sz w:val="24"/>
        </w:rPr>
        <w:t xml:space="preserve"> </w:t>
      </w:r>
      <w:r w:rsidRPr="009E46B6">
        <w:rPr>
          <w:i/>
          <w:sz w:val="24"/>
        </w:rPr>
        <w:t>горожан над сельским населением. Положение и проблемы рабочего класса, колхозного</w:t>
      </w:r>
      <w:r w:rsidRPr="009E46B6">
        <w:rPr>
          <w:i/>
          <w:spacing w:val="1"/>
          <w:sz w:val="24"/>
        </w:rPr>
        <w:t xml:space="preserve"> </w:t>
      </w:r>
      <w:r w:rsidRPr="009E46B6">
        <w:rPr>
          <w:i/>
          <w:sz w:val="24"/>
        </w:rPr>
        <w:t>крестьянства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интеллигенции.</w:t>
      </w:r>
      <w:r w:rsidRPr="009E46B6">
        <w:rPr>
          <w:i/>
          <w:spacing w:val="1"/>
          <w:sz w:val="24"/>
        </w:rPr>
        <w:t xml:space="preserve"> </w:t>
      </w:r>
      <w:r w:rsidRPr="009E46B6">
        <w:rPr>
          <w:i/>
          <w:sz w:val="24"/>
        </w:rPr>
        <w:t>Востребованность</w:t>
      </w:r>
      <w:r w:rsidRPr="009E46B6">
        <w:rPr>
          <w:i/>
          <w:spacing w:val="1"/>
          <w:sz w:val="24"/>
        </w:rPr>
        <w:t xml:space="preserve"> </w:t>
      </w:r>
      <w:r w:rsidRPr="009E46B6">
        <w:rPr>
          <w:i/>
          <w:sz w:val="24"/>
        </w:rPr>
        <w:t>научного</w:t>
      </w:r>
      <w:r w:rsidRPr="009E46B6">
        <w:rPr>
          <w:i/>
          <w:spacing w:val="1"/>
          <w:sz w:val="24"/>
        </w:rPr>
        <w:t xml:space="preserve"> </w:t>
      </w:r>
      <w:r w:rsidRPr="009E46B6">
        <w:rPr>
          <w:i/>
          <w:sz w:val="24"/>
        </w:rPr>
        <w:t>и</w:t>
      </w:r>
      <w:r w:rsidRPr="009E46B6">
        <w:rPr>
          <w:i/>
          <w:spacing w:val="1"/>
          <w:sz w:val="24"/>
        </w:rPr>
        <w:t xml:space="preserve"> </w:t>
      </w:r>
      <w:r w:rsidRPr="009E46B6">
        <w:rPr>
          <w:i/>
          <w:sz w:val="24"/>
        </w:rPr>
        <w:t>инженерного</w:t>
      </w:r>
      <w:r w:rsidRPr="009E46B6">
        <w:rPr>
          <w:i/>
          <w:spacing w:val="1"/>
          <w:sz w:val="24"/>
        </w:rPr>
        <w:t xml:space="preserve"> </w:t>
      </w:r>
      <w:r w:rsidRPr="009E46B6">
        <w:rPr>
          <w:i/>
          <w:sz w:val="24"/>
        </w:rPr>
        <w:t>труда.</w:t>
      </w:r>
      <w:r w:rsidRPr="009E46B6">
        <w:rPr>
          <w:i/>
          <w:spacing w:val="1"/>
          <w:sz w:val="24"/>
        </w:rPr>
        <w:t xml:space="preserve"> </w:t>
      </w:r>
      <w:r w:rsidRPr="009E46B6">
        <w:rPr>
          <w:i/>
          <w:sz w:val="24"/>
        </w:rPr>
        <w:t xml:space="preserve">Расширение системы ведомственных НИИ. </w:t>
      </w:r>
      <w:r w:rsidRPr="009E46B6">
        <w:rPr>
          <w:sz w:val="24"/>
        </w:rPr>
        <w:t>ХХII Съезд КПСС и программа построения</w:t>
      </w:r>
      <w:r w:rsidRPr="009E46B6">
        <w:rPr>
          <w:spacing w:val="1"/>
          <w:sz w:val="24"/>
        </w:rPr>
        <w:t xml:space="preserve"> </w:t>
      </w:r>
      <w:r w:rsidRPr="009E46B6">
        <w:rPr>
          <w:sz w:val="24"/>
        </w:rPr>
        <w:t xml:space="preserve">коммунизма в СССР. Воспитание «нового человека». </w:t>
      </w:r>
      <w:r w:rsidRPr="009E46B6">
        <w:rPr>
          <w:i/>
          <w:sz w:val="24"/>
        </w:rPr>
        <w:t>Бригады коммунистического труда.</w:t>
      </w:r>
      <w:r w:rsidRPr="009E46B6">
        <w:rPr>
          <w:i/>
          <w:spacing w:val="-57"/>
          <w:sz w:val="24"/>
        </w:rPr>
        <w:t xml:space="preserve"> </w:t>
      </w:r>
      <w:r w:rsidRPr="009E46B6">
        <w:rPr>
          <w:i/>
          <w:sz w:val="24"/>
        </w:rPr>
        <w:t>Общественные</w:t>
      </w:r>
      <w:r w:rsidRPr="009E46B6">
        <w:rPr>
          <w:i/>
          <w:spacing w:val="1"/>
          <w:sz w:val="24"/>
        </w:rPr>
        <w:t xml:space="preserve"> </w:t>
      </w:r>
      <w:r w:rsidRPr="009E46B6">
        <w:rPr>
          <w:i/>
          <w:sz w:val="24"/>
        </w:rPr>
        <w:t>формы</w:t>
      </w:r>
      <w:r w:rsidRPr="009E46B6">
        <w:rPr>
          <w:i/>
          <w:spacing w:val="1"/>
          <w:sz w:val="24"/>
        </w:rPr>
        <w:t xml:space="preserve"> </w:t>
      </w:r>
      <w:r w:rsidRPr="009E46B6">
        <w:rPr>
          <w:i/>
          <w:sz w:val="24"/>
        </w:rPr>
        <w:t>управления.</w:t>
      </w:r>
      <w:r w:rsidRPr="009E46B6">
        <w:rPr>
          <w:i/>
          <w:spacing w:val="1"/>
          <w:sz w:val="24"/>
        </w:rPr>
        <w:t xml:space="preserve"> </w:t>
      </w:r>
      <w:r w:rsidRPr="009E46B6">
        <w:rPr>
          <w:i/>
          <w:sz w:val="24"/>
        </w:rPr>
        <w:t>Социальные</w:t>
      </w:r>
      <w:r w:rsidRPr="009E46B6">
        <w:rPr>
          <w:i/>
          <w:spacing w:val="1"/>
          <w:sz w:val="24"/>
        </w:rPr>
        <w:t xml:space="preserve"> </w:t>
      </w:r>
      <w:r w:rsidRPr="009E46B6">
        <w:rPr>
          <w:i/>
          <w:sz w:val="24"/>
        </w:rPr>
        <w:t>программы.</w:t>
      </w:r>
      <w:r w:rsidRPr="009E46B6">
        <w:rPr>
          <w:i/>
          <w:spacing w:val="1"/>
          <w:sz w:val="24"/>
        </w:rPr>
        <w:t xml:space="preserve"> </w:t>
      </w:r>
      <w:r w:rsidRPr="009E46B6">
        <w:rPr>
          <w:i/>
          <w:sz w:val="24"/>
        </w:rPr>
        <w:t>Реформа</w:t>
      </w:r>
      <w:r w:rsidRPr="009E46B6">
        <w:rPr>
          <w:i/>
          <w:spacing w:val="1"/>
          <w:sz w:val="24"/>
        </w:rPr>
        <w:t xml:space="preserve"> </w:t>
      </w:r>
      <w:r w:rsidRPr="009E46B6">
        <w:rPr>
          <w:i/>
          <w:sz w:val="24"/>
        </w:rPr>
        <w:t>системы</w:t>
      </w:r>
      <w:r w:rsidRPr="009E46B6">
        <w:rPr>
          <w:i/>
          <w:spacing w:val="1"/>
          <w:sz w:val="24"/>
        </w:rPr>
        <w:t xml:space="preserve"> </w:t>
      </w:r>
      <w:r w:rsidRPr="009E46B6">
        <w:rPr>
          <w:i/>
          <w:sz w:val="24"/>
        </w:rPr>
        <w:t>образования. Движение к «государству благосостояния»: мировой тренд и специфика</w:t>
      </w:r>
      <w:r w:rsidRPr="009E46B6">
        <w:rPr>
          <w:i/>
          <w:spacing w:val="1"/>
          <w:sz w:val="24"/>
        </w:rPr>
        <w:t xml:space="preserve"> </w:t>
      </w:r>
      <w:r w:rsidRPr="009E46B6">
        <w:rPr>
          <w:i/>
          <w:sz w:val="24"/>
        </w:rPr>
        <w:t>советского «социального государства». Общественные фонды потребления. Пенсионная</w:t>
      </w:r>
      <w:r w:rsidRPr="009E46B6">
        <w:rPr>
          <w:i/>
          <w:spacing w:val="1"/>
          <w:sz w:val="24"/>
        </w:rPr>
        <w:t xml:space="preserve"> </w:t>
      </w:r>
      <w:r w:rsidRPr="009E46B6">
        <w:rPr>
          <w:i/>
          <w:sz w:val="24"/>
        </w:rPr>
        <w:t xml:space="preserve">реформа. </w:t>
      </w:r>
      <w:r w:rsidRPr="009E46B6">
        <w:rPr>
          <w:sz w:val="24"/>
        </w:rPr>
        <w:t>Массовое жилищное строительство.</w:t>
      </w:r>
      <w:r w:rsidRPr="009E46B6">
        <w:rPr>
          <w:spacing w:val="1"/>
          <w:sz w:val="24"/>
        </w:rPr>
        <w:t xml:space="preserve"> </w:t>
      </w:r>
      <w:r w:rsidRPr="009E46B6">
        <w:rPr>
          <w:sz w:val="24"/>
        </w:rPr>
        <w:t>«Хрущевки».</w:t>
      </w:r>
      <w:r w:rsidRPr="009E46B6">
        <w:rPr>
          <w:spacing w:val="1"/>
          <w:sz w:val="24"/>
        </w:rPr>
        <w:t xml:space="preserve"> </w:t>
      </w:r>
      <w:r w:rsidRPr="009E46B6">
        <w:rPr>
          <w:sz w:val="24"/>
        </w:rPr>
        <w:t>Рост</w:t>
      </w:r>
      <w:r w:rsidRPr="009E46B6">
        <w:rPr>
          <w:spacing w:val="1"/>
          <w:sz w:val="24"/>
        </w:rPr>
        <w:t xml:space="preserve"> </w:t>
      </w:r>
      <w:r w:rsidRPr="009E46B6">
        <w:rPr>
          <w:sz w:val="24"/>
        </w:rPr>
        <w:t>доходов населения и</w:t>
      </w:r>
      <w:r w:rsidRPr="009E46B6">
        <w:rPr>
          <w:spacing w:val="1"/>
          <w:sz w:val="24"/>
        </w:rPr>
        <w:t xml:space="preserve"> </w:t>
      </w:r>
      <w:r w:rsidRPr="009E46B6">
        <w:rPr>
          <w:sz w:val="24"/>
        </w:rPr>
        <w:t>дефицит</w:t>
      </w:r>
      <w:r w:rsidRPr="009E46B6">
        <w:rPr>
          <w:spacing w:val="1"/>
          <w:sz w:val="24"/>
        </w:rPr>
        <w:t xml:space="preserve"> </w:t>
      </w:r>
      <w:r w:rsidRPr="009E46B6">
        <w:rPr>
          <w:sz w:val="24"/>
        </w:rPr>
        <w:t>товаров</w:t>
      </w:r>
      <w:r w:rsidRPr="009E46B6">
        <w:rPr>
          <w:spacing w:val="1"/>
          <w:sz w:val="24"/>
        </w:rPr>
        <w:t xml:space="preserve"> </w:t>
      </w:r>
      <w:r w:rsidRPr="009E46B6">
        <w:rPr>
          <w:sz w:val="24"/>
        </w:rPr>
        <w:t>народного</w:t>
      </w:r>
      <w:r w:rsidRPr="009E46B6">
        <w:rPr>
          <w:spacing w:val="1"/>
          <w:sz w:val="24"/>
        </w:rPr>
        <w:t xml:space="preserve"> </w:t>
      </w:r>
      <w:r w:rsidRPr="009E46B6">
        <w:rPr>
          <w:sz w:val="24"/>
        </w:rPr>
        <w:t>потребления.</w:t>
      </w:r>
      <w:r w:rsidRPr="009E46B6">
        <w:rPr>
          <w:spacing w:val="1"/>
          <w:sz w:val="24"/>
        </w:rPr>
        <w:t xml:space="preserve"> </w:t>
      </w:r>
      <w:r w:rsidRPr="009E46B6">
        <w:rPr>
          <w:sz w:val="24"/>
        </w:rPr>
        <w:t>Внешняя</w:t>
      </w:r>
      <w:r w:rsidRPr="009E46B6">
        <w:rPr>
          <w:spacing w:val="1"/>
          <w:sz w:val="24"/>
        </w:rPr>
        <w:t xml:space="preserve"> </w:t>
      </w:r>
      <w:r w:rsidRPr="009E46B6">
        <w:rPr>
          <w:sz w:val="24"/>
        </w:rPr>
        <w:t>политика.</w:t>
      </w:r>
      <w:r w:rsidRPr="009E46B6">
        <w:rPr>
          <w:spacing w:val="1"/>
          <w:sz w:val="24"/>
        </w:rPr>
        <w:t xml:space="preserve"> </w:t>
      </w:r>
      <w:r w:rsidRPr="009E46B6">
        <w:rPr>
          <w:sz w:val="24"/>
        </w:rPr>
        <w:t>Новый</w:t>
      </w:r>
      <w:r w:rsidRPr="009E46B6">
        <w:rPr>
          <w:spacing w:val="1"/>
          <w:sz w:val="24"/>
        </w:rPr>
        <w:t xml:space="preserve"> </w:t>
      </w:r>
      <w:r w:rsidRPr="009E46B6">
        <w:rPr>
          <w:sz w:val="24"/>
        </w:rPr>
        <w:t>курс</w:t>
      </w:r>
      <w:r w:rsidRPr="009E46B6">
        <w:rPr>
          <w:spacing w:val="1"/>
          <w:sz w:val="24"/>
        </w:rPr>
        <w:t xml:space="preserve"> </w:t>
      </w:r>
      <w:r w:rsidRPr="009E46B6">
        <w:rPr>
          <w:sz w:val="24"/>
        </w:rPr>
        <w:t>советской</w:t>
      </w:r>
      <w:r w:rsidRPr="009E46B6">
        <w:rPr>
          <w:spacing w:val="1"/>
          <w:sz w:val="24"/>
        </w:rPr>
        <w:t xml:space="preserve"> </w:t>
      </w:r>
      <w:r w:rsidRPr="009E46B6">
        <w:rPr>
          <w:sz w:val="24"/>
        </w:rPr>
        <w:t>внешней политики: от конфронтации к диалогу. Поиски нового международного имиджа</w:t>
      </w:r>
      <w:r w:rsidRPr="009E46B6">
        <w:rPr>
          <w:spacing w:val="1"/>
          <w:sz w:val="24"/>
        </w:rPr>
        <w:t xml:space="preserve"> </w:t>
      </w:r>
      <w:r w:rsidRPr="009E46B6">
        <w:rPr>
          <w:sz w:val="24"/>
        </w:rPr>
        <w:t>страны. СССР и страны Запада. Международные военно-политические кризисы, позиция</w:t>
      </w:r>
      <w:r w:rsidRPr="009E46B6">
        <w:rPr>
          <w:spacing w:val="1"/>
          <w:sz w:val="24"/>
        </w:rPr>
        <w:t xml:space="preserve"> </w:t>
      </w:r>
      <w:r w:rsidRPr="009E46B6">
        <w:rPr>
          <w:sz w:val="24"/>
        </w:rPr>
        <w:t>СССР</w:t>
      </w:r>
      <w:r w:rsidRPr="009E46B6">
        <w:rPr>
          <w:spacing w:val="-10"/>
          <w:sz w:val="24"/>
        </w:rPr>
        <w:t xml:space="preserve"> </w:t>
      </w:r>
      <w:r w:rsidRPr="009E46B6">
        <w:rPr>
          <w:sz w:val="24"/>
        </w:rPr>
        <w:t>и</w:t>
      </w:r>
      <w:r w:rsidRPr="009E46B6">
        <w:rPr>
          <w:spacing w:val="-6"/>
          <w:sz w:val="24"/>
        </w:rPr>
        <w:t xml:space="preserve"> </w:t>
      </w:r>
      <w:r w:rsidRPr="009E46B6">
        <w:rPr>
          <w:sz w:val="24"/>
        </w:rPr>
        <w:t>стратегия</w:t>
      </w:r>
      <w:r w:rsidRPr="009E46B6">
        <w:rPr>
          <w:spacing w:val="-6"/>
          <w:sz w:val="24"/>
        </w:rPr>
        <w:t xml:space="preserve"> </w:t>
      </w:r>
      <w:r w:rsidRPr="009E46B6">
        <w:rPr>
          <w:sz w:val="24"/>
        </w:rPr>
        <w:t>ядерного</w:t>
      </w:r>
      <w:r w:rsidRPr="009E46B6">
        <w:rPr>
          <w:spacing w:val="-7"/>
          <w:sz w:val="24"/>
        </w:rPr>
        <w:t xml:space="preserve"> </w:t>
      </w:r>
      <w:r w:rsidRPr="009E46B6">
        <w:rPr>
          <w:sz w:val="24"/>
        </w:rPr>
        <w:t>сдерживания</w:t>
      </w:r>
      <w:r w:rsidRPr="009E46B6">
        <w:rPr>
          <w:spacing w:val="-7"/>
          <w:sz w:val="24"/>
        </w:rPr>
        <w:t xml:space="preserve"> </w:t>
      </w:r>
      <w:r w:rsidRPr="009E46B6">
        <w:rPr>
          <w:sz w:val="24"/>
        </w:rPr>
        <w:t>(Суэцкий</w:t>
      </w:r>
      <w:r w:rsidRPr="009E46B6">
        <w:rPr>
          <w:spacing w:val="-7"/>
          <w:sz w:val="24"/>
        </w:rPr>
        <w:t xml:space="preserve"> </w:t>
      </w:r>
      <w:r w:rsidRPr="009E46B6">
        <w:rPr>
          <w:sz w:val="24"/>
        </w:rPr>
        <w:t>кризис</w:t>
      </w:r>
      <w:r w:rsidRPr="009E46B6">
        <w:rPr>
          <w:spacing w:val="-8"/>
          <w:sz w:val="24"/>
        </w:rPr>
        <w:t xml:space="preserve"> </w:t>
      </w:r>
      <w:r w:rsidRPr="009E46B6">
        <w:rPr>
          <w:sz w:val="24"/>
        </w:rPr>
        <w:t>1956</w:t>
      </w:r>
      <w:r w:rsidRPr="009E46B6">
        <w:rPr>
          <w:spacing w:val="-8"/>
          <w:sz w:val="24"/>
        </w:rPr>
        <w:t xml:space="preserve"> </w:t>
      </w:r>
      <w:r w:rsidRPr="009E46B6">
        <w:rPr>
          <w:sz w:val="24"/>
        </w:rPr>
        <w:t>г.,</w:t>
      </w:r>
      <w:r w:rsidRPr="009E46B6">
        <w:rPr>
          <w:spacing w:val="-7"/>
          <w:sz w:val="24"/>
        </w:rPr>
        <w:t xml:space="preserve"> </w:t>
      </w:r>
      <w:r w:rsidRPr="009E46B6">
        <w:rPr>
          <w:sz w:val="24"/>
        </w:rPr>
        <w:t>Берлинский</w:t>
      </w:r>
      <w:r w:rsidRPr="009E46B6">
        <w:rPr>
          <w:spacing w:val="-6"/>
          <w:sz w:val="24"/>
        </w:rPr>
        <w:t xml:space="preserve"> </w:t>
      </w:r>
      <w:r w:rsidRPr="009E46B6">
        <w:rPr>
          <w:sz w:val="24"/>
        </w:rPr>
        <w:t>кризис</w:t>
      </w:r>
      <w:r w:rsidRPr="009E46B6">
        <w:rPr>
          <w:spacing w:val="-9"/>
          <w:sz w:val="24"/>
        </w:rPr>
        <w:t xml:space="preserve"> </w:t>
      </w:r>
      <w:r w:rsidRPr="009E46B6">
        <w:rPr>
          <w:sz w:val="24"/>
        </w:rPr>
        <w:t>1961</w:t>
      </w:r>
      <w:r w:rsidRPr="009E46B6">
        <w:rPr>
          <w:spacing w:val="-57"/>
          <w:sz w:val="24"/>
        </w:rPr>
        <w:t xml:space="preserve"> </w:t>
      </w:r>
      <w:r w:rsidRPr="009E46B6">
        <w:rPr>
          <w:sz w:val="24"/>
        </w:rPr>
        <w:t>г.,</w:t>
      </w:r>
      <w:r w:rsidRPr="009E46B6">
        <w:rPr>
          <w:spacing w:val="-2"/>
          <w:sz w:val="24"/>
        </w:rPr>
        <w:t xml:space="preserve"> </w:t>
      </w:r>
      <w:r w:rsidRPr="009E46B6">
        <w:rPr>
          <w:sz w:val="24"/>
        </w:rPr>
        <w:t>Карибский</w:t>
      </w:r>
      <w:r w:rsidRPr="009E46B6">
        <w:rPr>
          <w:spacing w:val="-2"/>
          <w:sz w:val="24"/>
        </w:rPr>
        <w:t xml:space="preserve"> </w:t>
      </w:r>
      <w:r w:rsidRPr="009E46B6">
        <w:rPr>
          <w:sz w:val="24"/>
        </w:rPr>
        <w:t>кризис</w:t>
      </w:r>
      <w:r w:rsidRPr="009E46B6">
        <w:rPr>
          <w:spacing w:val="-1"/>
          <w:sz w:val="24"/>
        </w:rPr>
        <w:t xml:space="preserve"> </w:t>
      </w:r>
      <w:r w:rsidRPr="009E46B6">
        <w:rPr>
          <w:sz w:val="24"/>
        </w:rPr>
        <w:t>1962 г.).</w:t>
      </w:r>
    </w:p>
    <w:p w14:paraId="73DE272E" w14:textId="77777777" w:rsidR="00CA59FD" w:rsidRPr="009E46B6" w:rsidRDefault="009170FA">
      <w:pPr>
        <w:pStyle w:val="a3"/>
        <w:spacing w:before="1"/>
        <w:ind w:right="585"/>
        <w:rPr>
          <w:i/>
        </w:rPr>
      </w:pPr>
      <w:r w:rsidRPr="009E46B6">
        <w:t>СССР и мировая социалистическая система. Венгерские события 1956 г. Распад</w:t>
      </w:r>
      <w:r w:rsidRPr="009E46B6">
        <w:rPr>
          <w:spacing w:val="1"/>
        </w:rPr>
        <w:t xml:space="preserve"> </w:t>
      </w:r>
      <w:r w:rsidRPr="009E46B6">
        <w:rPr>
          <w:spacing w:val="-1"/>
        </w:rPr>
        <w:t>колониальных</w:t>
      </w:r>
      <w:r w:rsidRPr="009E46B6">
        <w:rPr>
          <w:spacing w:val="-12"/>
        </w:rPr>
        <w:t xml:space="preserve"> </w:t>
      </w:r>
      <w:r w:rsidRPr="009E46B6">
        <w:t>систем</w:t>
      </w:r>
      <w:r w:rsidRPr="009E46B6">
        <w:rPr>
          <w:spacing w:val="-15"/>
        </w:rPr>
        <w:t xml:space="preserve"> </w:t>
      </w:r>
      <w:r w:rsidRPr="009E46B6">
        <w:t>и</w:t>
      </w:r>
      <w:r w:rsidRPr="009E46B6">
        <w:rPr>
          <w:spacing w:val="-13"/>
        </w:rPr>
        <w:t xml:space="preserve"> </w:t>
      </w:r>
      <w:r w:rsidRPr="009E46B6">
        <w:t>борьба</w:t>
      </w:r>
      <w:r w:rsidRPr="009E46B6">
        <w:rPr>
          <w:spacing w:val="-15"/>
        </w:rPr>
        <w:t xml:space="preserve"> </w:t>
      </w:r>
      <w:r w:rsidRPr="009E46B6">
        <w:t>за</w:t>
      </w:r>
      <w:r w:rsidRPr="009E46B6">
        <w:rPr>
          <w:spacing w:val="-14"/>
        </w:rPr>
        <w:t xml:space="preserve"> </w:t>
      </w:r>
      <w:r w:rsidRPr="009E46B6">
        <w:t>влияние</w:t>
      </w:r>
      <w:r w:rsidRPr="009E46B6">
        <w:rPr>
          <w:spacing w:val="-15"/>
        </w:rPr>
        <w:t xml:space="preserve"> </w:t>
      </w:r>
      <w:r w:rsidRPr="009E46B6">
        <w:t>в</w:t>
      </w:r>
      <w:r w:rsidRPr="009E46B6">
        <w:rPr>
          <w:spacing w:val="-13"/>
        </w:rPr>
        <w:t xml:space="preserve"> </w:t>
      </w:r>
      <w:r w:rsidRPr="009E46B6">
        <w:t>«третьем</w:t>
      </w:r>
      <w:r w:rsidRPr="009E46B6">
        <w:rPr>
          <w:spacing w:val="-14"/>
        </w:rPr>
        <w:t xml:space="preserve"> </w:t>
      </w:r>
      <w:r w:rsidRPr="009E46B6">
        <w:t>мире».</w:t>
      </w:r>
      <w:r w:rsidRPr="009E46B6">
        <w:rPr>
          <w:spacing w:val="-12"/>
        </w:rPr>
        <w:t xml:space="preserve"> </w:t>
      </w:r>
      <w:r w:rsidRPr="009E46B6">
        <w:t>Конец</w:t>
      </w:r>
      <w:r w:rsidRPr="009E46B6">
        <w:rPr>
          <w:spacing w:val="-9"/>
        </w:rPr>
        <w:t xml:space="preserve"> </w:t>
      </w:r>
      <w:r w:rsidRPr="009E46B6">
        <w:t>«оттепели».</w:t>
      </w:r>
      <w:r w:rsidRPr="009E46B6">
        <w:rPr>
          <w:spacing w:val="-11"/>
        </w:rPr>
        <w:t xml:space="preserve"> </w:t>
      </w:r>
      <w:r w:rsidRPr="009E46B6">
        <w:t>Нарастание</w:t>
      </w:r>
      <w:r w:rsidRPr="009E46B6">
        <w:rPr>
          <w:spacing w:val="-58"/>
        </w:rPr>
        <w:t xml:space="preserve"> </w:t>
      </w:r>
      <w:r w:rsidRPr="009E46B6">
        <w:t>негативных</w:t>
      </w:r>
      <w:r w:rsidRPr="009E46B6">
        <w:rPr>
          <w:spacing w:val="6"/>
        </w:rPr>
        <w:t xml:space="preserve"> </w:t>
      </w:r>
      <w:r w:rsidRPr="009E46B6">
        <w:t>тенденций</w:t>
      </w:r>
      <w:r w:rsidRPr="009E46B6">
        <w:rPr>
          <w:spacing w:val="2"/>
        </w:rPr>
        <w:t xml:space="preserve"> </w:t>
      </w:r>
      <w:r w:rsidRPr="009E46B6">
        <w:t>в</w:t>
      </w:r>
      <w:r w:rsidRPr="009E46B6">
        <w:rPr>
          <w:spacing w:val="3"/>
        </w:rPr>
        <w:t xml:space="preserve"> </w:t>
      </w:r>
      <w:r w:rsidRPr="009E46B6">
        <w:t>обществе.</w:t>
      </w:r>
      <w:r w:rsidRPr="009E46B6">
        <w:rPr>
          <w:spacing w:val="3"/>
        </w:rPr>
        <w:t xml:space="preserve"> </w:t>
      </w:r>
      <w:r w:rsidRPr="009E46B6">
        <w:t>Кризис</w:t>
      </w:r>
      <w:r w:rsidRPr="009E46B6">
        <w:rPr>
          <w:spacing w:val="3"/>
        </w:rPr>
        <w:t xml:space="preserve"> </w:t>
      </w:r>
      <w:r w:rsidRPr="009E46B6">
        <w:t>доверия</w:t>
      </w:r>
      <w:r w:rsidRPr="009E46B6">
        <w:rPr>
          <w:spacing w:val="3"/>
        </w:rPr>
        <w:t xml:space="preserve"> </w:t>
      </w:r>
      <w:r w:rsidRPr="009E46B6">
        <w:t>власти.</w:t>
      </w:r>
      <w:r w:rsidRPr="009E46B6">
        <w:rPr>
          <w:spacing w:val="9"/>
        </w:rPr>
        <w:t xml:space="preserve"> </w:t>
      </w:r>
      <w:proofErr w:type="spellStart"/>
      <w:r w:rsidRPr="009E46B6">
        <w:rPr>
          <w:i/>
        </w:rPr>
        <w:t>Новочеркасские</w:t>
      </w:r>
      <w:proofErr w:type="spellEnd"/>
      <w:r w:rsidRPr="009E46B6">
        <w:rPr>
          <w:i/>
          <w:spacing w:val="5"/>
        </w:rPr>
        <w:t xml:space="preserve"> </w:t>
      </w:r>
      <w:r w:rsidRPr="009E46B6">
        <w:rPr>
          <w:i/>
        </w:rPr>
        <w:t>события.</w:t>
      </w:r>
    </w:p>
    <w:p w14:paraId="795142FF" w14:textId="77777777" w:rsidR="00CA59FD" w:rsidRPr="009E46B6" w:rsidRDefault="009170FA">
      <w:pPr>
        <w:spacing w:before="66"/>
        <w:ind w:left="682" w:right="590"/>
        <w:jc w:val="both"/>
        <w:rPr>
          <w:i/>
          <w:sz w:val="24"/>
        </w:rPr>
      </w:pPr>
      <w:r w:rsidRPr="009E46B6">
        <w:rPr>
          <w:sz w:val="24"/>
        </w:rPr>
        <w:t xml:space="preserve">Смещение Н.С. Хрущева и приход к власти Л.И. Брежнева. </w:t>
      </w:r>
      <w:r w:rsidRPr="009E46B6">
        <w:rPr>
          <w:i/>
          <w:sz w:val="24"/>
        </w:rPr>
        <w:t>Оценка Хрущева и его реформ</w:t>
      </w:r>
      <w:r w:rsidRPr="009E46B6">
        <w:rPr>
          <w:i/>
          <w:spacing w:val="1"/>
          <w:sz w:val="24"/>
        </w:rPr>
        <w:t xml:space="preserve"> </w:t>
      </w:r>
      <w:r w:rsidRPr="009E46B6">
        <w:rPr>
          <w:i/>
          <w:sz w:val="24"/>
        </w:rPr>
        <w:t>современниками</w:t>
      </w:r>
      <w:r w:rsidRPr="009E46B6">
        <w:rPr>
          <w:i/>
          <w:spacing w:val="-1"/>
          <w:sz w:val="24"/>
        </w:rPr>
        <w:t xml:space="preserve"> </w:t>
      </w:r>
      <w:r w:rsidRPr="009E46B6">
        <w:rPr>
          <w:i/>
          <w:sz w:val="24"/>
        </w:rPr>
        <w:t>и историками.</w:t>
      </w:r>
    </w:p>
    <w:p w14:paraId="3D8432DD" w14:textId="77777777" w:rsidR="00CA59FD" w:rsidRPr="009E46B6" w:rsidRDefault="009170FA">
      <w:pPr>
        <w:ind w:left="1390"/>
        <w:jc w:val="both"/>
        <w:rPr>
          <w:i/>
          <w:sz w:val="24"/>
        </w:rPr>
      </w:pPr>
      <w:r w:rsidRPr="009E46B6">
        <w:rPr>
          <w:i/>
          <w:sz w:val="24"/>
        </w:rPr>
        <w:t>Наш</w:t>
      </w:r>
      <w:r w:rsidRPr="009E46B6">
        <w:rPr>
          <w:i/>
          <w:spacing w:val="-4"/>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1953–1964</w:t>
      </w:r>
      <w:r w:rsidRPr="009E46B6">
        <w:rPr>
          <w:i/>
          <w:spacing w:val="1"/>
          <w:sz w:val="24"/>
        </w:rPr>
        <w:t xml:space="preserve"> </w:t>
      </w:r>
      <w:r w:rsidRPr="009E46B6">
        <w:rPr>
          <w:i/>
          <w:sz w:val="24"/>
        </w:rPr>
        <w:t>гг.</w:t>
      </w:r>
    </w:p>
    <w:p w14:paraId="13A01670" w14:textId="77777777" w:rsidR="00CA59FD" w:rsidRPr="009E46B6" w:rsidRDefault="00CA59FD">
      <w:pPr>
        <w:pStyle w:val="a3"/>
        <w:spacing w:before="5"/>
        <w:ind w:left="0" w:firstLine="0"/>
        <w:jc w:val="left"/>
        <w:rPr>
          <w:i/>
        </w:rPr>
      </w:pPr>
    </w:p>
    <w:p w14:paraId="7F898B78" w14:textId="77777777" w:rsidR="00CA59FD" w:rsidRPr="009E46B6" w:rsidRDefault="009170FA">
      <w:pPr>
        <w:pStyle w:val="2"/>
      </w:pPr>
      <w:r w:rsidRPr="009E46B6">
        <w:t>Советское</w:t>
      </w:r>
      <w:r w:rsidRPr="009E46B6">
        <w:rPr>
          <w:spacing w:val="-3"/>
        </w:rPr>
        <w:t xml:space="preserve"> </w:t>
      </w:r>
      <w:r w:rsidRPr="009E46B6">
        <w:t>общество</w:t>
      </w:r>
      <w:r w:rsidRPr="009E46B6">
        <w:rPr>
          <w:spacing w:val="-3"/>
        </w:rPr>
        <w:t xml:space="preserve"> </w:t>
      </w:r>
      <w:r w:rsidRPr="009E46B6">
        <w:t>в</w:t>
      </w:r>
      <w:r w:rsidRPr="009E46B6">
        <w:rPr>
          <w:spacing w:val="1"/>
        </w:rPr>
        <w:t xml:space="preserve"> </w:t>
      </w:r>
      <w:r w:rsidRPr="009E46B6">
        <w:t>середине</w:t>
      </w:r>
      <w:r w:rsidRPr="009E46B6">
        <w:rPr>
          <w:spacing w:val="-3"/>
        </w:rPr>
        <w:t xml:space="preserve"> </w:t>
      </w:r>
      <w:r w:rsidRPr="009E46B6">
        <w:t>1960-х</w:t>
      </w:r>
      <w:r w:rsidRPr="009E46B6">
        <w:rPr>
          <w:spacing w:val="-1"/>
        </w:rPr>
        <w:t xml:space="preserve"> </w:t>
      </w:r>
      <w:r w:rsidRPr="009E46B6">
        <w:t>–</w:t>
      </w:r>
      <w:r w:rsidRPr="009E46B6">
        <w:rPr>
          <w:spacing w:val="-2"/>
        </w:rPr>
        <w:t xml:space="preserve"> </w:t>
      </w:r>
      <w:r w:rsidRPr="009E46B6">
        <w:t>начале</w:t>
      </w:r>
      <w:r w:rsidRPr="009E46B6">
        <w:rPr>
          <w:spacing w:val="-3"/>
        </w:rPr>
        <w:t xml:space="preserve"> </w:t>
      </w:r>
      <w:r w:rsidRPr="009E46B6">
        <w:t>1980-х</w:t>
      </w:r>
    </w:p>
    <w:p w14:paraId="5AB8710E" w14:textId="77777777" w:rsidR="00CA59FD" w:rsidRPr="009E46B6" w:rsidRDefault="009170FA">
      <w:pPr>
        <w:pStyle w:val="a3"/>
        <w:ind w:right="585"/>
      </w:pPr>
      <w:r w:rsidRPr="009E46B6">
        <w:t>Приход</w:t>
      </w:r>
      <w:r w:rsidRPr="009E46B6">
        <w:rPr>
          <w:spacing w:val="1"/>
        </w:rPr>
        <w:t xml:space="preserve"> </w:t>
      </w:r>
      <w:r w:rsidRPr="009E46B6">
        <w:t>к</w:t>
      </w:r>
      <w:r w:rsidRPr="009E46B6">
        <w:rPr>
          <w:spacing w:val="1"/>
        </w:rPr>
        <w:t xml:space="preserve"> </w:t>
      </w:r>
      <w:r w:rsidRPr="009E46B6">
        <w:t>власти</w:t>
      </w:r>
      <w:r w:rsidRPr="009E46B6">
        <w:rPr>
          <w:spacing w:val="1"/>
        </w:rPr>
        <w:t xml:space="preserve"> </w:t>
      </w:r>
      <w:r w:rsidRPr="009E46B6">
        <w:t>Л.И.</w:t>
      </w:r>
      <w:r w:rsidRPr="009E46B6">
        <w:rPr>
          <w:spacing w:val="1"/>
        </w:rPr>
        <w:t xml:space="preserve"> </w:t>
      </w:r>
      <w:r w:rsidRPr="009E46B6">
        <w:t>Брежнева:</w:t>
      </w:r>
      <w:r w:rsidRPr="009E46B6">
        <w:rPr>
          <w:spacing w:val="1"/>
        </w:rPr>
        <w:t xml:space="preserve"> </w:t>
      </w:r>
      <w:r w:rsidRPr="009E46B6">
        <w:t>его</w:t>
      </w:r>
      <w:r w:rsidRPr="009E46B6">
        <w:rPr>
          <w:spacing w:val="1"/>
        </w:rPr>
        <w:t xml:space="preserve"> </w:t>
      </w:r>
      <w:r w:rsidRPr="009E46B6">
        <w:t>окружение</w:t>
      </w:r>
      <w:r w:rsidRPr="009E46B6">
        <w:rPr>
          <w:spacing w:val="1"/>
        </w:rPr>
        <w:t xml:space="preserve"> </w:t>
      </w:r>
      <w:r w:rsidRPr="009E46B6">
        <w:t>и</w:t>
      </w:r>
      <w:r w:rsidRPr="009E46B6">
        <w:rPr>
          <w:spacing w:val="1"/>
        </w:rPr>
        <w:t xml:space="preserve"> </w:t>
      </w:r>
      <w:r w:rsidRPr="009E46B6">
        <w:t>смена</w:t>
      </w:r>
      <w:r w:rsidRPr="009E46B6">
        <w:rPr>
          <w:spacing w:val="1"/>
        </w:rPr>
        <w:t xml:space="preserve"> </w:t>
      </w:r>
      <w:r w:rsidRPr="009E46B6">
        <w:t>политического</w:t>
      </w:r>
      <w:r w:rsidRPr="009E46B6">
        <w:rPr>
          <w:spacing w:val="1"/>
        </w:rPr>
        <w:t xml:space="preserve"> </w:t>
      </w:r>
      <w:r w:rsidRPr="009E46B6">
        <w:t>курса.</w:t>
      </w:r>
      <w:r w:rsidRPr="009E46B6">
        <w:rPr>
          <w:spacing w:val="-57"/>
        </w:rPr>
        <w:t xml:space="preserve"> </w:t>
      </w:r>
      <w:r w:rsidRPr="009E46B6">
        <w:t xml:space="preserve">Поиски идеологических ориентиров. </w:t>
      </w:r>
      <w:r w:rsidRPr="009E46B6">
        <w:rPr>
          <w:i/>
        </w:rPr>
        <w:t xml:space="preserve">Десталинизация и </w:t>
      </w:r>
      <w:proofErr w:type="spellStart"/>
      <w:r w:rsidRPr="009E46B6">
        <w:rPr>
          <w:i/>
        </w:rPr>
        <w:t>ресталинизация</w:t>
      </w:r>
      <w:proofErr w:type="spellEnd"/>
      <w:r w:rsidRPr="009E46B6">
        <w:rPr>
          <w:i/>
        </w:rPr>
        <w:t xml:space="preserve">. </w:t>
      </w:r>
      <w:r w:rsidRPr="009E46B6">
        <w:t>Экономические</w:t>
      </w:r>
      <w:r w:rsidRPr="009E46B6">
        <w:rPr>
          <w:spacing w:val="1"/>
        </w:rPr>
        <w:t xml:space="preserve"> </w:t>
      </w:r>
      <w:r w:rsidRPr="009E46B6">
        <w:t>реформы</w:t>
      </w:r>
      <w:r w:rsidRPr="009E46B6">
        <w:rPr>
          <w:spacing w:val="1"/>
        </w:rPr>
        <w:t xml:space="preserve"> </w:t>
      </w:r>
      <w:r w:rsidRPr="009E46B6">
        <w:t>1960-х</w:t>
      </w:r>
      <w:r w:rsidRPr="009E46B6">
        <w:rPr>
          <w:spacing w:val="1"/>
        </w:rPr>
        <w:t xml:space="preserve"> </w:t>
      </w:r>
      <w:r w:rsidRPr="009E46B6">
        <w:t>гг.</w:t>
      </w:r>
      <w:r w:rsidRPr="009E46B6">
        <w:rPr>
          <w:spacing w:val="1"/>
        </w:rPr>
        <w:t xml:space="preserve"> </w:t>
      </w:r>
      <w:r w:rsidRPr="009E46B6">
        <w:t>Новые</w:t>
      </w:r>
      <w:r w:rsidRPr="009E46B6">
        <w:rPr>
          <w:spacing w:val="1"/>
        </w:rPr>
        <w:t xml:space="preserve"> </w:t>
      </w:r>
      <w:r w:rsidRPr="009E46B6">
        <w:t>ориентиры</w:t>
      </w:r>
      <w:r w:rsidRPr="009E46B6">
        <w:rPr>
          <w:spacing w:val="1"/>
        </w:rPr>
        <w:t xml:space="preserve"> </w:t>
      </w:r>
      <w:r w:rsidRPr="009E46B6">
        <w:t>аграрной</w:t>
      </w:r>
      <w:r w:rsidRPr="009E46B6">
        <w:rPr>
          <w:spacing w:val="1"/>
        </w:rPr>
        <w:t xml:space="preserve"> </w:t>
      </w:r>
      <w:r w:rsidRPr="009E46B6">
        <w:t>политики.</w:t>
      </w:r>
      <w:r w:rsidRPr="009E46B6">
        <w:rPr>
          <w:spacing w:val="1"/>
        </w:rPr>
        <w:t xml:space="preserve"> </w:t>
      </w:r>
      <w:r w:rsidRPr="009E46B6">
        <w:t>«</w:t>
      </w:r>
      <w:proofErr w:type="spellStart"/>
      <w:r w:rsidRPr="009E46B6">
        <w:t>Косыгинская</w:t>
      </w:r>
      <w:proofErr w:type="spellEnd"/>
      <w:r w:rsidRPr="009E46B6">
        <w:rPr>
          <w:spacing w:val="1"/>
        </w:rPr>
        <w:t xml:space="preserve"> </w:t>
      </w:r>
      <w:r w:rsidRPr="009E46B6">
        <w:t>реформа».</w:t>
      </w:r>
      <w:r w:rsidRPr="009E46B6">
        <w:rPr>
          <w:spacing w:val="1"/>
        </w:rPr>
        <w:t xml:space="preserve"> </w:t>
      </w:r>
      <w:r w:rsidRPr="009E46B6">
        <w:t>Конституция</w:t>
      </w:r>
      <w:r w:rsidRPr="009E46B6">
        <w:rPr>
          <w:spacing w:val="1"/>
        </w:rPr>
        <w:t xml:space="preserve"> </w:t>
      </w:r>
      <w:r w:rsidRPr="009E46B6">
        <w:t>СССР</w:t>
      </w:r>
      <w:r w:rsidRPr="009E46B6">
        <w:rPr>
          <w:spacing w:val="1"/>
        </w:rPr>
        <w:t xml:space="preserve"> </w:t>
      </w:r>
      <w:r w:rsidRPr="009E46B6">
        <w:t>1977</w:t>
      </w:r>
      <w:r w:rsidRPr="009E46B6">
        <w:rPr>
          <w:spacing w:val="1"/>
        </w:rPr>
        <w:t xml:space="preserve"> </w:t>
      </w:r>
      <w:r w:rsidRPr="009E46B6">
        <w:t>г.</w:t>
      </w:r>
      <w:r w:rsidRPr="009E46B6">
        <w:rPr>
          <w:spacing w:val="1"/>
        </w:rPr>
        <w:t xml:space="preserve"> </w:t>
      </w:r>
      <w:r w:rsidRPr="009E46B6">
        <w:t>Концепция</w:t>
      </w:r>
      <w:r w:rsidRPr="009E46B6">
        <w:rPr>
          <w:spacing w:val="1"/>
        </w:rPr>
        <w:t xml:space="preserve"> </w:t>
      </w:r>
      <w:r w:rsidRPr="009E46B6">
        <w:t>«развитого</w:t>
      </w:r>
      <w:r w:rsidRPr="009E46B6">
        <w:rPr>
          <w:spacing w:val="1"/>
        </w:rPr>
        <w:t xml:space="preserve"> </w:t>
      </w:r>
      <w:r w:rsidRPr="009E46B6">
        <w:t>социализма».</w:t>
      </w:r>
      <w:r w:rsidRPr="009E46B6">
        <w:rPr>
          <w:spacing w:val="1"/>
        </w:rPr>
        <w:t xml:space="preserve"> </w:t>
      </w:r>
      <w:r w:rsidRPr="009E46B6">
        <w:t>Попытки</w:t>
      </w:r>
      <w:r w:rsidRPr="009E46B6">
        <w:rPr>
          <w:spacing w:val="1"/>
        </w:rPr>
        <w:t xml:space="preserve"> </w:t>
      </w:r>
      <w:r w:rsidRPr="009E46B6">
        <w:t>изменения</w:t>
      </w:r>
      <w:r w:rsidRPr="009E46B6">
        <w:rPr>
          <w:spacing w:val="1"/>
        </w:rPr>
        <w:t xml:space="preserve"> </w:t>
      </w:r>
      <w:r w:rsidRPr="009E46B6">
        <w:t>вектора</w:t>
      </w:r>
      <w:r w:rsidRPr="009E46B6">
        <w:rPr>
          <w:spacing w:val="1"/>
        </w:rPr>
        <w:t xml:space="preserve"> </w:t>
      </w:r>
      <w:r w:rsidRPr="009E46B6">
        <w:t>социальной</w:t>
      </w:r>
      <w:r w:rsidRPr="009E46B6">
        <w:rPr>
          <w:spacing w:val="1"/>
        </w:rPr>
        <w:t xml:space="preserve"> </w:t>
      </w:r>
      <w:r w:rsidRPr="009E46B6">
        <w:t>политики.</w:t>
      </w:r>
      <w:r w:rsidRPr="009E46B6">
        <w:rPr>
          <w:spacing w:val="1"/>
        </w:rPr>
        <w:t xml:space="preserve"> </w:t>
      </w:r>
      <w:r w:rsidRPr="009E46B6">
        <w:t>Уровень</w:t>
      </w:r>
      <w:r w:rsidRPr="009E46B6">
        <w:rPr>
          <w:spacing w:val="1"/>
        </w:rPr>
        <w:t xml:space="preserve"> </w:t>
      </w:r>
      <w:r w:rsidRPr="009E46B6">
        <w:t>жизни:</w:t>
      </w:r>
      <w:r w:rsidRPr="009E46B6">
        <w:rPr>
          <w:spacing w:val="1"/>
        </w:rPr>
        <w:t xml:space="preserve"> </w:t>
      </w:r>
      <w:r w:rsidRPr="009E46B6">
        <w:t>достижения</w:t>
      </w:r>
      <w:r w:rsidRPr="009E46B6">
        <w:rPr>
          <w:spacing w:val="1"/>
        </w:rPr>
        <w:t xml:space="preserve"> </w:t>
      </w:r>
      <w:r w:rsidRPr="009E46B6">
        <w:t>и</w:t>
      </w:r>
      <w:r w:rsidRPr="009E46B6">
        <w:rPr>
          <w:spacing w:val="1"/>
        </w:rPr>
        <w:t xml:space="preserve"> </w:t>
      </w:r>
      <w:r w:rsidRPr="009E46B6">
        <w:t>проблемы.</w:t>
      </w:r>
      <w:r w:rsidRPr="009E46B6">
        <w:rPr>
          <w:spacing w:val="1"/>
        </w:rPr>
        <w:t xml:space="preserve"> </w:t>
      </w:r>
      <w:r w:rsidRPr="009E46B6">
        <w:t>Нарастание</w:t>
      </w:r>
      <w:r w:rsidRPr="009E46B6">
        <w:rPr>
          <w:spacing w:val="1"/>
        </w:rPr>
        <w:t xml:space="preserve"> </w:t>
      </w:r>
      <w:r w:rsidRPr="009E46B6">
        <w:t>застойных</w:t>
      </w:r>
      <w:r w:rsidRPr="009E46B6">
        <w:rPr>
          <w:spacing w:val="1"/>
        </w:rPr>
        <w:t xml:space="preserve"> </w:t>
      </w:r>
      <w:r w:rsidRPr="009E46B6">
        <w:t>тенденций</w:t>
      </w:r>
      <w:r w:rsidRPr="009E46B6">
        <w:rPr>
          <w:spacing w:val="1"/>
        </w:rPr>
        <w:t xml:space="preserve"> </w:t>
      </w:r>
      <w:r w:rsidRPr="009E46B6">
        <w:t>в</w:t>
      </w:r>
      <w:r w:rsidRPr="009E46B6">
        <w:rPr>
          <w:spacing w:val="1"/>
        </w:rPr>
        <w:t xml:space="preserve"> </w:t>
      </w:r>
      <w:r w:rsidRPr="009E46B6">
        <w:t>экономике</w:t>
      </w:r>
      <w:r w:rsidRPr="009E46B6">
        <w:rPr>
          <w:spacing w:val="1"/>
        </w:rPr>
        <w:t xml:space="preserve"> </w:t>
      </w:r>
      <w:r w:rsidRPr="009E46B6">
        <w:t>и</w:t>
      </w:r>
      <w:r w:rsidRPr="009E46B6">
        <w:rPr>
          <w:spacing w:val="1"/>
        </w:rPr>
        <w:t xml:space="preserve"> </w:t>
      </w:r>
      <w:r w:rsidRPr="009E46B6">
        <w:t>кризис</w:t>
      </w:r>
      <w:r w:rsidRPr="009E46B6">
        <w:rPr>
          <w:spacing w:val="1"/>
        </w:rPr>
        <w:t xml:space="preserve"> </w:t>
      </w:r>
      <w:r w:rsidRPr="009E46B6">
        <w:t>идеологии.</w:t>
      </w:r>
      <w:r w:rsidRPr="009E46B6">
        <w:rPr>
          <w:spacing w:val="1"/>
        </w:rPr>
        <w:t xml:space="preserve"> </w:t>
      </w:r>
      <w:r w:rsidRPr="009E46B6">
        <w:t>Рост</w:t>
      </w:r>
      <w:r w:rsidRPr="009E46B6">
        <w:rPr>
          <w:spacing w:val="1"/>
        </w:rPr>
        <w:t xml:space="preserve"> </w:t>
      </w:r>
      <w:r w:rsidRPr="009E46B6">
        <w:t>теневой</w:t>
      </w:r>
      <w:r w:rsidRPr="009E46B6">
        <w:rPr>
          <w:spacing w:val="1"/>
        </w:rPr>
        <w:t xml:space="preserve"> </w:t>
      </w:r>
      <w:r w:rsidRPr="009E46B6">
        <w:t>экономики.</w:t>
      </w:r>
      <w:r w:rsidRPr="009E46B6">
        <w:rPr>
          <w:spacing w:val="1"/>
        </w:rPr>
        <w:t xml:space="preserve"> </w:t>
      </w:r>
      <w:r w:rsidRPr="009E46B6">
        <w:t>Ведомственный</w:t>
      </w:r>
      <w:r w:rsidRPr="009E46B6">
        <w:rPr>
          <w:spacing w:val="1"/>
        </w:rPr>
        <w:t xml:space="preserve"> </w:t>
      </w:r>
      <w:r w:rsidRPr="009E46B6">
        <w:t>монополизм.</w:t>
      </w:r>
      <w:r w:rsidRPr="009E46B6">
        <w:rPr>
          <w:spacing w:val="1"/>
        </w:rPr>
        <w:t xml:space="preserve"> </w:t>
      </w:r>
      <w:r w:rsidRPr="009E46B6">
        <w:t>Замедление</w:t>
      </w:r>
      <w:r w:rsidRPr="009E46B6">
        <w:rPr>
          <w:spacing w:val="1"/>
        </w:rPr>
        <w:t xml:space="preserve"> </w:t>
      </w:r>
      <w:r w:rsidRPr="009E46B6">
        <w:t>темпов</w:t>
      </w:r>
      <w:r w:rsidRPr="009E46B6">
        <w:rPr>
          <w:spacing w:val="1"/>
        </w:rPr>
        <w:t xml:space="preserve"> </w:t>
      </w:r>
      <w:r w:rsidRPr="009E46B6">
        <w:t>развития.</w:t>
      </w:r>
      <w:r w:rsidRPr="009E46B6">
        <w:rPr>
          <w:spacing w:val="1"/>
        </w:rPr>
        <w:t xml:space="preserve"> </w:t>
      </w:r>
      <w:r w:rsidRPr="009E46B6">
        <w:t>Исчерпание</w:t>
      </w:r>
      <w:r w:rsidRPr="009E46B6">
        <w:rPr>
          <w:spacing w:val="1"/>
        </w:rPr>
        <w:t xml:space="preserve"> </w:t>
      </w:r>
      <w:r w:rsidRPr="009E46B6">
        <w:t>потенциала</w:t>
      </w:r>
      <w:r w:rsidRPr="009E46B6">
        <w:rPr>
          <w:spacing w:val="-57"/>
        </w:rPr>
        <w:t xml:space="preserve"> </w:t>
      </w:r>
      <w:r w:rsidRPr="009E46B6">
        <w:t>экстенсивной индустриальной модели. Новые попытки реформирования экономики. Рост</w:t>
      </w:r>
      <w:r w:rsidRPr="009E46B6">
        <w:rPr>
          <w:spacing w:val="1"/>
        </w:rPr>
        <w:t xml:space="preserve"> </w:t>
      </w:r>
      <w:r w:rsidRPr="009E46B6">
        <w:t>масштабов и роли ВПК. Трудности развития агропромышленного комплекса. Советские</w:t>
      </w:r>
      <w:r w:rsidRPr="009E46B6">
        <w:rPr>
          <w:spacing w:val="1"/>
        </w:rPr>
        <w:t xml:space="preserve"> </w:t>
      </w:r>
      <w:r w:rsidRPr="009E46B6">
        <w:t xml:space="preserve">научные и технические приоритеты. </w:t>
      </w:r>
      <w:r w:rsidRPr="009E46B6">
        <w:rPr>
          <w:i/>
        </w:rPr>
        <w:t>МГУ им М.В. Ломоносова. Академия наук СССР.</w:t>
      </w:r>
      <w:r w:rsidRPr="009E46B6">
        <w:rPr>
          <w:i/>
          <w:spacing w:val="1"/>
        </w:rPr>
        <w:t xml:space="preserve"> </w:t>
      </w:r>
      <w:r w:rsidRPr="009E46B6">
        <w:rPr>
          <w:i/>
        </w:rPr>
        <w:t>Новосибирский</w:t>
      </w:r>
      <w:r w:rsidRPr="009E46B6">
        <w:rPr>
          <w:i/>
          <w:spacing w:val="1"/>
        </w:rPr>
        <w:t xml:space="preserve"> </w:t>
      </w:r>
      <w:r w:rsidRPr="009E46B6">
        <w:rPr>
          <w:i/>
        </w:rPr>
        <w:t>Академгородок.</w:t>
      </w:r>
      <w:r w:rsidRPr="009E46B6">
        <w:rPr>
          <w:i/>
          <w:spacing w:val="1"/>
        </w:rPr>
        <w:t xml:space="preserve"> </w:t>
      </w:r>
      <w:r w:rsidRPr="009E46B6">
        <w:t>Замедление</w:t>
      </w:r>
      <w:r w:rsidRPr="009E46B6">
        <w:rPr>
          <w:spacing w:val="1"/>
        </w:rPr>
        <w:t xml:space="preserve"> </w:t>
      </w:r>
      <w:r w:rsidRPr="009E46B6">
        <w:t>научно-технического</w:t>
      </w:r>
      <w:r w:rsidRPr="009E46B6">
        <w:rPr>
          <w:spacing w:val="1"/>
        </w:rPr>
        <w:t xml:space="preserve"> </w:t>
      </w:r>
      <w:r w:rsidRPr="009E46B6">
        <w:t>прогресса</w:t>
      </w:r>
      <w:r w:rsidRPr="009E46B6">
        <w:rPr>
          <w:spacing w:val="1"/>
        </w:rPr>
        <w:t xml:space="preserve"> </w:t>
      </w:r>
      <w:r w:rsidRPr="009E46B6">
        <w:t>в</w:t>
      </w:r>
      <w:r w:rsidRPr="009E46B6">
        <w:rPr>
          <w:spacing w:val="1"/>
        </w:rPr>
        <w:t xml:space="preserve"> </w:t>
      </w:r>
      <w:r w:rsidRPr="009E46B6">
        <w:t>СССР.</w:t>
      </w:r>
      <w:r w:rsidRPr="009E46B6">
        <w:rPr>
          <w:spacing w:val="1"/>
        </w:rPr>
        <w:t xml:space="preserve"> </w:t>
      </w:r>
      <w:r w:rsidRPr="009E46B6">
        <w:t>Отставание от Запада в производительности труда. «Лунная гонка» с США. Успехи в</w:t>
      </w:r>
      <w:r w:rsidRPr="009E46B6">
        <w:rPr>
          <w:spacing w:val="1"/>
        </w:rPr>
        <w:t xml:space="preserve"> </w:t>
      </w:r>
      <w:r w:rsidRPr="009E46B6">
        <w:t>математике.</w:t>
      </w:r>
      <w:r w:rsidRPr="009E46B6">
        <w:rPr>
          <w:spacing w:val="-1"/>
        </w:rPr>
        <w:t xml:space="preserve"> </w:t>
      </w:r>
      <w:r w:rsidRPr="009E46B6">
        <w:t>Создание</w:t>
      </w:r>
      <w:r w:rsidRPr="009E46B6">
        <w:rPr>
          <w:spacing w:val="-1"/>
        </w:rPr>
        <w:t xml:space="preserve"> </w:t>
      </w:r>
      <w:r w:rsidRPr="009E46B6">
        <w:t>топливно-энергетического</w:t>
      </w:r>
      <w:r w:rsidRPr="009E46B6">
        <w:rPr>
          <w:spacing w:val="-1"/>
        </w:rPr>
        <w:t xml:space="preserve"> </w:t>
      </w:r>
      <w:r w:rsidRPr="009E46B6">
        <w:t>комплекса</w:t>
      </w:r>
      <w:r w:rsidRPr="009E46B6">
        <w:rPr>
          <w:spacing w:val="-1"/>
        </w:rPr>
        <w:t xml:space="preserve"> </w:t>
      </w:r>
      <w:r w:rsidRPr="009E46B6">
        <w:t>(ТЭК).</w:t>
      </w:r>
    </w:p>
    <w:p w14:paraId="70D606AA" w14:textId="77777777" w:rsidR="00CA59FD" w:rsidRPr="009E46B6" w:rsidRDefault="009170FA">
      <w:pPr>
        <w:pStyle w:val="a3"/>
        <w:ind w:right="592"/>
      </w:pPr>
      <w:r w:rsidRPr="009E46B6">
        <w:t>Культурное</w:t>
      </w:r>
      <w:r w:rsidRPr="009E46B6">
        <w:rPr>
          <w:spacing w:val="1"/>
        </w:rPr>
        <w:t xml:space="preserve"> </w:t>
      </w:r>
      <w:r w:rsidRPr="009E46B6">
        <w:t>пространство</w:t>
      </w:r>
      <w:r w:rsidRPr="009E46B6">
        <w:rPr>
          <w:spacing w:val="1"/>
        </w:rPr>
        <w:t xml:space="preserve"> </w:t>
      </w:r>
      <w:r w:rsidRPr="009E46B6">
        <w:t>и</w:t>
      </w:r>
      <w:r w:rsidRPr="009E46B6">
        <w:rPr>
          <w:spacing w:val="1"/>
        </w:rPr>
        <w:t xml:space="preserve"> </w:t>
      </w:r>
      <w:r w:rsidRPr="009E46B6">
        <w:t>повседневная</w:t>
      </w:r>
      <w:r w:rsidRPr="009E46B6">
        <w:rPr>
          <w:spacing w:val="1"/>
        </w:rPr>
        <w:t xml:space="preserve"> </w:t>
      </w:r>
      <w:r w:rsidRPr="009E46B6">
        <w:t>жизнь.</w:t>
      </w:r>
      <w:r w:rsidRPr="009E46B6">
        <w:rPr>
          <w:spacing w:val="1"/>
        </w:rPr>
        <w:t xml:space="preserve"> </w:t>
      </w:r>
      <w:r w:rsidRPr="009E46B6">
        <w:t>Повседневность</w:t>
      </w:r>
      <w:r w:rsidRPr="009E46B6">
        <w:rPr>
          <w:spacing w:val="1"/>
        </w:rPr>
        <w:t xml:space="preserve"> </w:t>
      </w:r>
      <w:r w:rsidRPr="009E46B6">
        <w:t>в</w:t>
      </w:r>
      <w:r w:rsidRPr="009E46B6">
        <w:rPr>
          <w:spacing w:val="1"/>
        </w:rPr>
        <w:t xml:space="preserve"> </w:t>
      </w:r>
      <w:r w:rsidRPr="009E46B6">
        <w:t>городе</w:t>
      </w:r>
      <w:r w:rsidRPr="009E46B6">
        <w:rPr>
          <w:spacing w:val="1"/>
        </w:rPr>
        <w:t xml:space="preserve"> </w:t>
      </w:r>
      <w:r w:rsidRPr="009E46B6">
        <w:t>и</w:t>
      </w:r>
      <w:r w:rsidRPr="009E46B6">
        <w:rPr>
          <w:spacing w:val="1"/>
        </w:rPr>
        <w:t xml:space="preserve"> </w:t>
      </w:r>
      <w:r w:rsidRPr="009E46B6">
        <w:t>в</w:t>
      </w:r>
      <w:r w:rsidRPr="009E46B6">
        <w:rPr>
          <w:spacing w:val="1"/>
        </w:rPr>
        <w:t xml:space="preserve"> </w:t>
      </w:r>
      <w:r w:rsidRPr="009E46B6">
        <w:t>деревне.</w:t>
      </w:r>
      <w:r w:rsidRPr="009E46B6">
        <w:rPr>
          <w:spacing w:val="-7"/>
        </w:rPr>
        <w:t xml:space="preserve"> </w:t>
      </w:r>
      <w:r w:rsidRPr="009E46B6">
        <w:t>Рост</w:t>
      </w:r>
      <w:r w:rsidRPr="009E46B6">
        <w:rPr>
          <w:spacing w:val="-6"/>
        </w:rPr>
        <w:t xml:space="preserve"> </w:t>
      </w:r>
      <w:r w:rsidRPr="009E46B6">
        <w:t>социальной</w:t>
      </w:r>
      <w:r w:rsidRPr="009E46B6">
        <w:rPr>
          <w:spacing w:val="-5"/>
        </w:rPr>
        <w:t xml:space="preserve"> </w:t>
      </w:r>
      <w:r w:rsidRPr="009E46B6">
        <w:t>мобильности.</w:t>
      </w:r>
      <w:r w:rsidRPr="009E46B6">
        <w:rPr>
          <w:spacing w:val="-9"/>
        </w:rPr>
        <w:t xml:space="preserve"> </w:t>
      </w:r>
      <w:r w:rsidRPr="009E46B6">
        <w:t>Миграция</w:t>
      </w:r>
      <w:r w:rsidRPr="009E46B6">
        <w:rPr>
          <w:spacing w:val="-8"/>
        </w:rPr>
        <w:t xml:space="preserve"> </w:t>
      </w:r>
      <w:r w:rsidRPr="009E46B6">
        <w:t>населения</w:t>
      </w:r>
      <w:r w:rsidRPr="009E46B6">
        <w:rPr>
          <w:spacing w:val="-6"/>
        </w:rPr>
        <w:t xml:space="preserve"> </w:t>
      </w:r>
      <w:r w:rsidRPr="009E46B6">
        <w:t>в</w:t>
      </w:r>
      <w:r w:rsidRPr="009E46B6">
        <w:rPr>
          <w:spacing w:val="-7"/>
        </w:rPr>
        <w:t xml:space="preserve"> </w:t>
      </w:r>
      <w:r w:rsidRPr="009E46B6">
        <w:t>крупные</w:t>
      </w:r>
      <w:r w:rsidRPr="009E46B6">
        <w:rPr>
          <w:spacing w:val="-7"/>
        </w:rPr>
        <w:t xml:space="preserve"> </w:t>
      </w:r>
      <w:r w:rsidRPr="009E46B6">
        <w:t>города</w:t>
      </w:r>
      <w:r w:rsidRPr="009E46B6">
        <w:rPr>
          <w:spacing w:val="-8"/>
        </w:rPr>
        <w:t xml:space="preserve"> </w:t>
      </w:r>
      <w:r w:rsidRPr="009E46B6">
        <w:t>и</w:t>
      </w:r>
      <w:r w:rsidRPr="009E46B6">
        <w:rPr>
          <w:spacing w:val="-5"/>
        </w:rPr>
        <w:t xml:space="preserve"> </w:t>
      </w:r>
      <w:r w:rsidRPr="009E46B6">
        <w:t>проблема</w:t>
      </w:r>
    </w:p>
    <w:p w14:paraId="5DCAAD21" w14:textId="77777777" w:rsidR="00CA59FD" w:rsidRPr="009E46B6" w:rsidRDefault="009170FA">
      <w:pPr>
        <w:ind w:left="682" w:right="591"/>
        <w:jc w:val="both"/>
        <w:rPr>
          <w:i/>
          <w:sz w:val="24"/>
        </w:rPr>
      </w:pPr>
      <w:r w:rsidRPr="009E46B6">
        <w:rPr>
          <w:sz w:val="24"/>
        </w:rPr>
        <w:t>«неперспективных</w:t>
      </w:r>
      <w:r w:rsidRPr="009E46B6">
        <w:rPr>
          <w:spacing w:val="1"/>
          <w:sz w:val="24"/>
        </w:rPr>
        <w:t xml:space="preserve"> </w:t>
      </w:r>
      <w:r w:rsidRPr="009E46B6">
        <w:rPr>
          <w:sz w:val="24"/>
        </w:rPr>
        <w:t>деревень».</w:t>
      </w:r>
      <w:r w:rsidRPr="009E46B6">
        <w:rPr>
          <w:spacing w:val="1"/>
          <w:sz w:val="24"/>
        </w:rPr>
        <w:t xml:space="preserve"> </w:t>
      </w:r>
      <w:r w:rsidRPr="009E46B6">
        <w:rPr>
          <w:sz w:val="24"/>
        </w:rPr>
        <w:t>Популярные</w:t>
      </w:r>
      <w:r w:rsidRPr="009E46B6">
        <w:rPr>
          <w:spacing w:val="1"/>
          <w:sz w:val="24"/>
        </w:rPr>
        <w:t xml:space="preserve"> </w:t>
      </w:r>
      <w:r w:rsidRPr="009E46B6">
        <w:rPr>
          <w:sz w:val="24"/>
        </w:rPr>
        <w:t>формы</w:t>
      </w:r>
      <w:r w:rsidRPr="009E46B6">
        <w:rPr>
          <w:spacing w:val="1"/>
          <w:sz w:val="24"/>
        </w:rPr>
        <w:t xml:space="preserve"> </w:t>
      </w:r>
      <w:r w:rsidRPr="009E46B6">
        <w:rPr>
          <w:sz w:val="24"/>
        </w:rPr>
        <w:t>досуга</w:t>
      </w:r>
      <w:r w:rsidRPr="009E46B6">
        <w:rPr>
          <w:spacing w:val="1"/>
          <w:sz w:val="24"/>
        </w:rPr>
        <w:t xml:space="preserve"> </w:t>
      </w:r>
      <w:r w:rsidRPr="009E46B6">
        <w:rPr>
          <w:sz w:val="24"/>
        </w:rPr>
        <w:t>населения.</w:t>
      </w:r>
      <w:r w:rsidRPr="009E46B6">
        <w:rPr>
          <w:spacing w:val="1"/>
          <w:sz w:val="24"/>
        </w:rPr>
        <w:t xml:space="preserve"> </w:t>
      </w:r>
      <w:r w:rsidRPr="009E46B6">
        <w:rPr>
          <w:sz w:val="24"/>
        </w:rPr>
        <w:t>Уровень</w:t>
      </w:r>
      <w:r w:rsidRPr="009E46B6">
        <w:rPr>
          <w:spacing w:val="1"/>
          <w:sz w:val="24"/>
        </w:rPr>
        <w:t xml:space="preserve"> </w:t>
      </w:r>
      <w:r w:rsidRPr="009E46B6">
        <w:rPr>
          <w:sz w:val="24"/>
        </w:rPr>
        <w:t>жизни</w:t>
      </w:r>
      <w:r w:rsidRPr="009E46B6">
        <w:rPr>
          <w:spacing w:val="1"/>
          <w:sz w:val="24"/>
        </w:rPr>
        <w:t xml:space="preserve"> </w:t>
      </w:r>
      <w:r w:rsidRPr="009E46B6">
        <w:rPr>
          <w:sz w:val="24"/>
        </w:rPr>
        <w:t>разных</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слоев.</w:t>
      </w:r>
      <w:r w:rsidRPr="009E46B6">
        <w:rPr>
          <w:spacing w:val="1"/>
          <w:sz w:val="24"/>
        </w:rPr>
        <w:t xml:space="preserve"> </w:t>
      </w:r>
      <w:r w:rsidRPr="009E46B6">
        <w:rPr>
          <w:i/>
          <w:sz w:val="24"/>
        </w:rPr>
        <w:t>Социальное</w:t>
      </w:r>
      <w:r w:rsidRPr="009E46B6">
        <w:rPr>
          <w:i/>
          <w:spacing w:val="1"/>
          <w:sz w:val="24"/>
        </w:rPr>
        <w:t xml:space="preserve"> </w:t>
      </w:r>
      <w:r w:rsidRPr="009E46B6">
        <w:rPr>
          <w:i/>
          <w:sz w:val="24"/>
        </w:rPr>
        <w:t>и</w:t>
      </w:r>
      <w:r w:rsidRPr="009E46B6">
        <w:rPr>
          <w:i/>
          <w:spacing w:val="1"/>
          <w:sz w:val="24"/>
        </w:rPr>
        <w:t xml:space="preserve"> </w:t>
      </w:r>
      <w:r w:rsidRPr="009E46B6">
        <w:rPr>
          <w:i/>
          <w:sz w:val="24"/>
        </w:rPr>
        <w:t>экономическое</w:t>
      </w:r>
      <w:r w:rsidRPr="009E46B6">
        <w:rPr>
          <w:i/>
          <w:spacing w:val="1"/>
          <w:sz w:val="24"/>
        </w:rPr>
        <w:t xml:space="preserve"> </w:t>
      </w:r>
      <w:r w:rsidRPr="009E46B6">
        <w:rPr>
          <w:i/>
          <w:sz w:val="24"/>
        </w:rPr>
        <w:t>развитие</w:t>
      </w:r>
      <w:r w:rsidRPr="009E46B6">
        <w:rPr>
          <w:i/>
          <w:spacing w:val="1"/>
          <w:sz w:val="24"/>
        </w:rPr>
        <w:t xml:space="preserve"> </w:t>
      </w:r>
      <w:r w:rsidRPr="009E46B6">
        <w:rPr>
          <w:i/>
          <w:sz w:val="24"/>
        </w:rPr>
        <w:t>союзных</w:t>
      </w:r>
      <w:r w:rsidRPr="009E46B6">
        <w:rPr>
          <w:i/>
          <w:spacing w:val="1"/>
          <w:sz w:val="24"/>
        </w:rPr>
        <w:t xml:space="preserve"> </w:t>
      </w:r>
      <w:r w:rsidRPr="009E46B6">
        <w:rPr>
          <w:i/>
          <w:sz w:val="24"/>
        </w:rPr>
        <w:t>республик.</w:t>
      </w:r>
      <w:r w:rsidRPr="009E46B6">
        <w:rPr>
          <w:i/>
          <w:spacing w:val="1"/>
          <w:sz w:val="24"/>
        </w:rPr>
        <w:t xml:space="preserve"> </w:t>
      </w:r>
      <w:r w:rsidRPr="009E46B6">
        <w:rPr>
          <w:i/>
          <w:sz w:val="24"/>
        </w:rPr>
        <w:t>Общественные</w:t>
      </w:r>
      <w:r w:rsidRPr="009E46B6">
        <w:rPr>
          <w:i/>
          <w:spacing w:val="1"/>
          <w:sz w:val="24"/>
        </w:rPr>
        <w:t xml:space="preserve"> </w:t>
      </w:r>
      <w:r w:rsidRPr="009E46B6">
        <w:rPr>
          <w:i/>
          <w:sz w:val="24"/>
        </w:rPr>
        <w:t>настроения.</w:t>
      </w:r>
      <w:r w:rsidRPr="009E46B6">
        <w:rPr>
          <w:i/>
          <w:spacing w:val="1"/>
          <w:sz w:val="24"/>
        </w:rPr>
        <w:t xml:space="preserve"> </w:t>
      </w:r>
      <w:r w:rsidRPr="009E46B6">
        <w:rPr>
          <w:i/>
          <w:sz w:val="24"/>
        </w:rPr>
        <w:t>Трудовые</w:t>
      </w:r>
      <w:r w:rsidRPr="009E46B6">
        <w:rPr>
          <w:i/>
          <w:spacing w:val="1"/>
          <w:sz w:val="24"/>
        </w:rPr>
        <w:t xml:space="preserve"> </w:t>
      </w:r>
      <w:r w:rsidRPr="009E46B6">
        <w:rPr>
          <w:i/>
          <w:sz w:val="24"/>
        </w:rPr>
        <w:t>конфликты</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проблема</w:t>
      </w:r>
      <w:r w:rsidRPr="009E46B6">
        <w:rPr>
          <w:i/>
          <w:spacing w:val="1"/>
          <w:sz w:val="24"/>
        </w:rPr>
        <w:t xml:space="preserve"> </w:t>
      </w:r>
      <w:r w:rsidRPr="009E46B6">
        <w:rPr>
          <w:i/>
          <w:sz w:val="24"/>
        </w:rPr>
        <w:t>поиска</w:t>
      </w:r>
      <w:r w:rsidRPr="009E46B6">
        <w:rPr>
          <w:i/>
          <w:spacing w:val="1"/>
          <w:sz w:val="24"/>
        </w:rPr>
        <w:t xml:space="preserve"> </w:t>
      </w:r>
      <w:r w:rsidRPr="009E46B6">
        <w:rPr>
          <w:i/>
          <w:sz w:val="24"/>
        </w:rPr>
        <w:t>эффективной</w:t>
      </w:r>
      <w:r w:rsidRPr="009E46B6">
        <w:rPr>
          <w:i/>
          <w:spacing w:val="1"/>
          <w:sz w:val="24"/>
        </w:rPr>
        <w:t xml:space="preserve"> </w:t>
      </w:r>
      <w:r w:rsidRPr="009E46B6">
        <w:rPr>
          <w:i/>
          <w:sz w:val="24"/>
        </w:rPr>
        <w:t>системы</w:t>
      </w:r>
      <w:r w:rsidRPr="009E46B6">
        <w:rPr>
          <w:i/>
          <w:spacing w:val="76"/>
          <w:sz w:val="24"/>
        </w:rPr>
        <w:t xml:space="preserve"> </w:t>
      </w:r>
      <w:r w:rsidRPr="009E46B6">
        <w:rPr>
          <w:i/>
          <w:sz w:val="24"/>
        </w:rPr>
        <w:t>производственной</w:t>
      </w:r>
      <w:r w:rsidRPr="009E46B6">
        <w:rPr>
          <w:i/>
          <w:spacing w:val="76"/>
          <w:sz w:val="24"/>
        </w:rPr>
        <w:t xml:space="preserve"> </w:t>
      </w:r>
      <w:r w:rsidRPr="009E46B6">
        <w:rPr>
          <w:i/>
          <w:sz w:val="24"/>
        </w:rPr>
        <w:t>мотивации.</w:t>
      </w:r>
      <w:r w:rsidRPr="009E46B6">
        <w:rPr>
          <w:i/>
          <w:spacing w:val="76"/>
          <w:sz w:val="24"/>
        </w:rPr>
        <w:t xml:space="preserve"> </w:t>
      </w:r>
      <w:r w:rsidRPr="009E46B6">
        <w:rPr>
          <w:i/>
          <w:sz w:val="24"/>
        </w:rPr>
        <w:t>Отношение</w:t>
      </w:r>
      <w:r w:rsidRPr="009E46B6">
        <w:rPr>
          <w:i/>
          <w:spacing w:val="75"/>
          <w:sz w:val="24"/>
        </w:rPr>
        <w:t xml:space="preserve"> </w:t>
      </w:r>
      <w:r w:rsidRPr="009E46B6">
        <w:rPr>
          <w:i/>
          <w:sz w:val="24"/>
        </w:rPr>
        <w:t>к</w:t>
      </w:r>
      <w:r w:rsidRPr="009E46B6">
        <w:rPr>
          <w:i/>
          <w:spacing w:val="76"/>
          <w:sz w:val="24"/>
        </w:rPr>
        <w:t xml:space="preserve"> </w:t>
      </w:r>
      <w:r w:rsidRPr="009E46B6">
        <w:rPr>
          <w:i/>
          <w:sz w:val="24"/>
        </w:rPr>
        <w:t>общественной</w:t>
      </w:r>
      <w:r w:rsidRPr="009E46B6">
        <w:rPr>
          <w:i/>
          <w:spacing w:val="76"/>
          <w:sz w:val="24"/>
        </w:rPr>
        <w:t xml:space="preserve"> </w:t>
      </w:r>
      <w:r w:rsidRPr="009E46B6">
        <w:rPr>
          <w:i/>
          <w:sz w:val="24"/>
        </w:rPr>
        <w:t>собственности.</w:t>
      </w:r>
    </w:p>
    <w:p w14:paraId="4360B11E" w14:textId="77777777" w:rsidR="00CA59FD" w:rsidRPr="009E46B6" w:rsidRDefault="009170FA">
      <w:pPr>
        <w:ind w:left="682"/>
        <w:jc w:val="both"/>
        <w:rPr>
          <w:i/>
          <w:sz w:val="24"/>
        </w:rPr>
      </w:pPr>
      <w:r w:rsidRPr="009E46B6">
        <w:rPr>
          <w:i/>
          <w:sz w:val="24"/>
        </w:rPr>
        <w:t>«</w:t>
      </w:r>
      <w:proofErr w:type="spellStart"/>
      <w:r w:rsidRPr="009E46B6">
        <w:rPr>
          <w:i/>
          <w:sz w:val="24"/>
        </w:rPr>
        <w:t>Несуны</w:t>
      </w:r>
      <w:proofErr w:type="spellEnd"/>
      <w:r w:rsidRPr="009E46B6">
        <w:rPr>
          <w:i/>
          <w:sz w:val="24"/>
        </w:rPr>
        <w:t>».</w:t>
      </w:r>
      <w:r w:rsidRPr="009E46B6">
        <w:rPr>
          <w:i/>
          <w:spacing w:val="-2"/>
          <w:sz w:val="24"/>
        </w:rPr>
        <w:t xml:space="preserve"> </w:t>
      </w:r>
      <w:r w:rsidRPr="009E46B6">
        <w:rPr>
          <w:i/>
          <w:sz w:val="24"/>
        </w:rPr>
        <w:t>Потребительские</w:t>
      </w:r>
      <w:r w:rsidRPr="009E46B6">
        <w:rPr>
          <w:i/>
          <w:spacing w:val="-2"/>
          <w:sz w:val="24"/>
        </w:rPr>
        <w:t xml:space="preserve"> </w:t>
      </w:r>
      <w:r w:rsidRPr="009E46B6">
        <w:rPr>
          <w:i/>
          <w:sz w:val="24"/>
        </w:rPr>
        <w:t>тенденции</w:t>
      </w:r>
      <w:r w:rsidRPr="009E46B6">
        <w:rPr>
          <w:i/>
          <w:spacing w:val="-2"/>
          <w:sz w:val="24"/>
        </w:rPr>
        <w:t xml:space="preserve"> </w:t>
      </w:r>
      <w:r w:rsidRPr="009E46B6">
        <w:rPr>
          <w:i/>
          <w:sz w:val="24"/>
        </w:rPr>
        <w:t>в</w:t>
      </w:r>
      <w:r w:rsidRPr="009E46B6">
        <w:rPr>
          <w:i/>
          <w:spacing w:val="-3"/>
          <w:sz w:val="24"/>
        </w:rPr>
        <w:t xml:space="preserve"> </w:t>
      </w:r>
      <w:r w:rsidRPr="009E46B6">
        <w:rPr>
          <w:i/>
          <w:sz w:val="24"/>
        </w:rPr>
        <w:t>советском</w:t>
      </w:r>
      <w:r w:rsidRPr="009E46B6">
        <w:rPr>
          <w:i/>
          <w:spacing w:val="2"/>
          <w:sz w:val="24"/>
        </w:rPr>
        <w:t xml:space="preserve"> </w:t>
      </w:r>
      <w:r w:rsidRPr="009E46B6">
        <w:rPr>
          <w:i/>
          <w:sz w:val="24"/>
        </w:rPr>
        <w:t>обществе.</w:t>
      </w:r>
      <w:r w:rsidRPr="009E46B6">
        <w:rPr>
          <w:i/>
          <w:spacing w:val="-2"/>
          <w:sz w:val="24"/>
        </w:rPr>
        <w:t xml:space="preserve"> </w:t>
      </w:r>
      <w:r w:rsidRPr="009E46B6">
        <w:rPr>
          <w:i/>
          <w:sz w:val="24"/>
        </w:rPr>
        <w:t>Дефицит</w:t>
      </w:r>
      <w:r w:rsidRPr="009E46B6">
        <w:rPr>
          <w:i/>
          <w:spacing w:val="-2"/>
          <w:sz w:val="24"/>
        </w:rPr>
        <w:t xml:space="preserve"> </w:t>
      </w:r>
      <w:r w:rsidRPr="009E46B6">
        <w:rPr>
          <w:i/>
          <w:sz w:val="24"/>
        </w:rPr>
        <w:t>и</w:t>
      </w:r>
      <w:r w:rsidRPr="009E46B6">
        <w:rPr>
          <w:i/>
          <w:spacing w:val="-2"/>
          <w:sz w:val="24"/>
        </w:rPr>
        <w:t xml:space="preserve"> </w:t>
      </w:r>
      <w:r w:rsidRPr="009E46B6">
        <w:rPr>
          <w:i/>
          <w:sz w:val="24"/>
        </w:rPr>
        <w:t>очереди.</w:t>
      </w:r>
    </w:p>
    <w:p w14:paraId="6F77957A" w14:textId="77777777" w:rsidR="00CA59FD" w:rsidRPr="009E46B6" w:rsidRDefault="009170FA">
      <w:pPr>
        <w:ind w:left="682" w:right="587" w:firstLine="707"/>
        <w:jc w:val="both"/>
        <w:rPr>
          <w:i/>
          <w:sz w:val="24"/>
        </w:rPr>
      </w:pPr>
      <w:r w:rsidRPr="009E46B6">
        <w:rPr>
          <w:sz w:val="24"/>
        </w:rPr>
        <w:t>Идейная и духовная жизнь советского общества. Развитие физкультуры и спорта в</w:t>
      </w:r>
      <w:r w:rsidRPr="009E46B6">
        <w:rPr>
          <w:spacing w:val="1"/>
          <w:sz w:val="24"/>
        </w:rPr>
        <w:t xml:space="preserve"> </w:t>
      </w:r>
      <w:r w:rsidRPr="009E46B6">
        <w:rPr>
          <w:sz w:val="24"/>
        </w:rPr>
        <w:lastRenderedPageBreak/>
        <w:t>СССР. Олимпийские игры 1980 г. в Москве. Литература и искусство: поиски новых путей.</w:t>
      </w:r>
      <w:r w:rsidRPr="009E46B6">
        <w:rPr>
          <w:spacing w:val="-57"/>
          <w:sz w:val="24"/>
        </w:rPr>
        <w:t xml:space="preserve"> </w:t>
      </w:r>
      <w:r w:rsidRPr="009E46B6">
        <w:rPr>
          <w:sz w:val="24"/>
        </w:rPr>
        <w:t>Авторское</w:t>
      </w:r>
      <w:r w:rsidRPr="009E46B6">
        <w:rPr>
          <w:spacing w:val="1"/>
          <w:sz w:val="24"/>
        </w:rPr>
        <w:t xml:space="preserve"> </w:t>
      </w:r>
      <w:r w:rsidRPr="009E46B6">
        <w:rPr>
          <w:sz w:val="24"/>
        </w:rPr>
        <w:t>кино.</w:t>
      </w:r>
      <w:r w:rsidRPr="009E46B6">
        <w:rPr>
          <w:spacing w:val="1"/>
          <w:sz w:val="24"/>
        </w:rPr>
        <w:t xml:space="preserve"> </w:t>
      </w:r>
      <w:r w:rsidRPr="009E46B6">
        <w:rPr>
          <w:sz w:val="24"/>
        </w:rPr>
        <w:t>Авангардное</w:t>
      </w:r>
      <w:r w:rsidRPr="009E46B6">
        <w:rPr>
          <w:spacing w:val="1"/>
          <w:sz w:val="24"/>
        </w:rPr>
        <w:t xml:space="preserve"> </w:t>
      </w:r>
      <w:r w:rsidRPr="009E46B6">
        <w:rPr>
          <w:sz w:val="24"/>
        </w:rPr>
        <w:t>искусство.</w:t>
      </w:r>
      <w:r w:rsidRPr="009E46B6">
        <w:rPr>
          <w:spacing w:val="1"/>
          <w:sz w:val="24"/>
        </w:rPr>
        <w:t xml:space="preserve"> </w:t>
      </w:r>
      <w:r w:rsidRPr="009E46B6">
        <w:rPr>
          <w:i/>
          <w:sz w:val="24"/>
        </w:rPr>
        <w:t>Неформалы</w:t>
      </w:r>
      <w:r w:rsidRPr="009E46B6">
        <w:rPr>
          <w:i/>
          <w:spacing w:val="1"/>
          <w:sz w:val="24"/>
        </w:rPr>
        <w:t xml:space="preserve"> </w:t>
      </w:r>
      <w:r w:rsidRPr="009E46B6">
        <w:rPr>
          <w:i/>
          <w:sz w:val="24"/>
        </w:rPr>
        <w:t>(КСП,</w:t>
      </w:r>
      <w:r w:rsidRPr="009E46B6">
        <w:rPr>
          <w:i/>
          <w:spacing w:val="1"/>
          <w:sz w:val="24"/>
        </w:rPr>
        <w:t xml:space="preserve"> </w:t>
      </w:r>
      <w:r w:rsidRPr="009E46B6">
        <w:rPr>
          <w:i/>
          <w:sz w:val="24"/>
        </w:rPr>
        <w:t>движение</w:t>
      </w:r>
      <w:r w:rsidRPr="009E46B6">
        <w:rPr>
          <w:i/>
          <w:spacing w:val="1"/>
          <w:sz w:val="24"/>
        </w:rPr>
        <w:t xml:space="preserve"> </w:t>
      </w:r>
      <w:r w:rsidRPr="009E46B6">
        <w:rPr>
          <w:i/>
          <w:sz w:val="24"/>
        </w:rPr>
        <w:t>КВН</w:t>
      </w:r>
      <w:r w:rsidRPr="009E46B6">
        <w:rPr>
          <w:i/>
          <w:spacing w:val="1"/>
          <w:sz w:val="24"/>
        </w:rPr>
        <w:t xml:space="preserve"> </w:t>
      </w:r>
      <w:r w:rsidRPr="009E46B6">
        <w:rPr>
          <w:i/>
          <w:sz w:val="24"/>
        </w:rPr>
        <w:t>и</w:t>
      </w:r>
      <w:r w:rsidRPr="009E46B6">
        <w:rPr>
          <w:i/>
          <w:spacing w:val="1"/>
          <w:sz w:val="24"/>
        </w:rPr>
        <w:t xml:space="preserve"> </w:t>
      </w:r>
      <w:r w:rsidRPr="009E46B6">
        <w:rPr>
          <w:i/>
          <w:sz w:val="24"/>
        </w:rPr>
        <w:t>др.)</w:t>
      </w:r>
      <w:r w:rsidRPr="009E46B6">
        <w:rPr>
          <w:sz w:val="24"/>
        </w:rPr>
        <w:t>.</w:t>
      </w:r>
      <w:r w:rsidRPr="009E46B6">
        <w:rPr>
          <w:spacing w:val="1"/>
          <w:sz w:val="24"/>
        </w:rPr>
        <w:t xml:space="preserve"> </w:t>
      </w:r>
      <w:r w:rsidRPr="009E46B6">
        <w:rPr>
          <w:sz w:val="24"/>
        </w:rPr>
        <w:t>Диссидентский</w:t>
      </w:r>
      <w:r w:rsidRPr="009E46B6">
        <w:rPr>
          <w:spacing w:val="1"/>
          <w:sz w:val="24"/>
        </w:rPr>
        <w:t xml:space="preserve"> </w:t>
      </w:r>
      <w:r w:rsidRPr="009E46B6">
        <w:rPr>
          <w:sz w:val="24"/>
        </w:rPr>
        <w:t>вызов.</w:t>
      </w:r>
      <w:r w:rsidRPr="009E46B6">
        <w:rPr>
          <w:spacing w:val="1"/>
          <w:sz w:val="24"/>
        </w:rPr>
        <w:t xml:space="preserve"> </w:t>
      </w:r>
      <w:r w:rsidRPr="009E46B6">
        <w:rPr>
          <w:sz w:val="24"/>
        </w:rPr>
        <w:t>Первые</w:t>
      </w:r>
      <w:r w:rsidRPr="009E46B6">
        <w:rPr>
          <w:spacing w:val="1"/>
          <w:sz w:val="24"/>
        </w:rPr>
        <w:t xml:space="preserve"> </w:t>
      </w:r>
      <w:r w:rsidRPr="009E46B6">
        <w:rPr>
          <w:sz w:val="24"/>
        </w:rPr>
        <w:t>правозащитные</w:t>
      </w:r>
      <w:r w:rsidRPr="009E46B6">
        <w:rPr>
          <w:spacing w:val="1"/>
          <w:sz w:val="24"/>
        </w:rPr>
        <w:t xml:space="preserve"> </w:t>
      </w:r>
      <w:r w:rsidRPr="009E46B6">
        <w:rPr>
          <w:sz w:val="24"/>
        </w:rPr>
        <w:t>выступления.</w:t>
      </w:r>
      <w:r w:rsidRPr="009E46B6">
        <w:rPr>
          <w:spacing w:val="1"/>
          <w:sz w:val="24"/>
        </w:rPr>
        <w:t xml:space="preserve"> </w:t>
      </w:r>
      <w:r w:rsidRPr="009E46B6">
        <w:rPr>
          <w:i/>
          <w:sz w:val="24"/>
        </w:rPr>
        <w:t>А.Д.</w:t>
      </w:r>
      <w:r w:rsidRPr="009E46B6">
        <w:rPr>
          <w:i/>
          <w:spacing w:val="1"/>
          <w:sz w:val="24"/>
        </w:rPr>
        <w:t xml:space="preserve"> </w:t>
      </w:r>
      <w:r w:rsidRPr="009E46B6">
        <w:rPr>
          <w:i/>
          <w:sz w:val="24"/>
        </w:rPr>
        <w:t>Сахаров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А.И.</w:t>
      </w:r>
      <w:r w:rsidRPr="009E46B6">
        <w:rPr>
          <w:i/>
          <w:spacing w:val="1"/>
          <w:sz w:val="24"/>
        </w:rPr>
        <w:t xml:space="preserve"> </w:t>
      </w:r>
      <w:r w:rsidRPr="009E46B6">
        <w:rPr>
          <w:i/>
          <w:sz w:val="24"/>
        </w:rPr>
        <w:t>Солженицын. Религиозные искания. Национальные движения. Борьба с инакомыслием.</w:t>
      </w:r>
      <w:r w:rsidRPr="009E46B6">
        <w:rPr>
          <w:i/>
          <w:spacing w:val="1"/>
          <w:sz w:val="24"/>
        </w:rPr>
        <w:t xml:space="preserve"> </w:t>
      </w:r>
      <w:r w:rsidRPr="009E46B6">
        <w:rPr>
          <w:i/>
          <w:sz w:val="24"/>
        </w:rPr>
        <w:t>Судебные</w:t>
      </w:r>
      <w:r w:rsidRPr="009E46B6">
        <w:rPr>
          <w:i/>
          <w:spacing w:val="-2"/>
          <w:sz w:val="24"/>
        </w:rPr>
        <w:t xml:space="preserve"> </w:t>
      </w:r>
      <w:r w:rsidRPr="009E46B6">
        <w:rPr>
          <w:i/>
          <w:sz w:val="24"/>
        </w:rPr>
        <w:t>процессы. Цензура и самиздат.</w:t>
      </w:r>
    </w:p>
    <w:p w14:paraId="59AE5165" w14:textId="77777777" w:rsidR="00CA59FD" w:rsidRPr="009E46B6" w:rsidRDefault="009170FA">
      <w:pPr>
        <w:pStyle w:val="a3"/>
        <w:ind w:right="584"/>
      </w:pPr>
      <w:r w:rsidRPr="009E46B6">
        <w:t>Внешняя</w:t>
      </w:r>
      <w:r w:rsidRPr="009E46B6">
        <w:rPr>
          <w:spacing w:val="1"/>
        </w:rPr>
        <w:t xml:space="preserve"> </w:t>
      </w:r>
      <w:r w:rsidRPr="009E46B6">
        <w:t>политика.</w:t>
      </w:r>
      <w:r w:rsidRPr="009E46B6">
        <w:rPr>
          <w:spacing w:val="1"/>
        </w:rPr>
        <w:t xml:space="preserve"> </w:t>
      </w:r>
      <w:r w:rsidRPr="009E46B6">
        <w:t>Новые</w:t>
      </w:r>
      <w:r w:rsidRPr="009E46B6">
        <w:rPr>
          <w:spacing w:val="1"/>
        </w:rPr>
        <w:t xml:space="preserve"> </w:t>
      </w:r>
      <w:r w:rsidRPr="009E46B6">
        <w:t>вызовы</w:t>
      </w:r>
      <w:r w:rsidRPr="009E46B6">
        <w:rPr>
          <w:spacing w:val="1"/>
        </w:rPr>
        <w:t xml:space="preserve"> </w:t>
      </w:r>
      <w:r w:rsidRPr="009E46B6">
        <w:t>внешнего</w:t>
      </w:r>
      <w:r w:rsidRPr="009E46B6">
        <w:rPr>
          <w:spacing w:val="1"/>
        </w:rPr>
        <w:t xml:space="preserve"> </w:t>
      </w:r>
      <w:r w:rsidRPr="009E46B6">
        <w:t>мира.</w:t>
      </w:r>
      <w:r w:rsidRPr="009E46B6">
        <w:rPr>
          <w:spacing w:val="1"/>
        </w:rPr>
        <w:t xml:space="preserve"> </w:t>
      </w:r>
      <w:r w:rsidRPr="009E46B6">
        <w:t>Между</w:t>
      </w:r>
      <w:r w:rsidRPr="009E46B6">
        <w:rPr>
          <w:spacing w:val="1"/>
        </w:rPr>
        <w:t xml:space="preserve"> </w:t>
      </w:r>
      <w:r w:rsidRPr="009E46B6">
        <w:t>разрядкой</w:t>
      </w:r>
      <w:r w:rsidRPr="009E46B6">
        <w:rPr>
          <w:spacing w:val="1"/>
        </w:rPr>
        <w:t xml:space="preserve"> </w:t>
      </w:r>
      <w:r w:rsidRPr="009E46B6">
        <w:t>и</w:t>
      </w:r>
      <w:r w:rsidRPr="009E46B6">
        <w:rPr>
          <w:spacing w:val="1"/>
        </w:rPr>
        <w:t xml:space="preserve"> </w:t>
      </w:r>
      <w:r w:rsidRPr="009E46B6">
        <w:t>конфронтацией.</w:t>
      </w:r>
      <w:r w:rsidRPr="009E46B6">
        <w:rPr>
          <w:spacing w:val="1"/>
        </w:rPr>
        <w:t xml:space="preserve"> </w:t>
      </w:r>
      <w:r w:rsidRPr="009E46B6">
        <w:t>Возрастание</w:t>
      </w:r>
      <w:r w:rsidRPr="009E46B6">
        <w:rPr>
          <w:spacing w:val="1"/>
        </w:rPr>
        <w:t xml:space="preserve"> </w:t>
      </w:r>
      <w:r w:rsidRPr="009E46B6">
        <w:t>международной</w:t>
      </w:r>
      <w:r w:rsidRPr="009E46B6">
        <w:rPr>
          <w:spacing w:val="1"/>
        </w:rPr>
        <w:t xml:space="preserve"> </w:t>
      </w:r>
      <w:r w:rsidRPr="009E46B6">
        <w:t>напряженности.</w:t>
      </w:r>
      <w:r w:rsidRPr="009E46B6">
        <w:rPr>
          <w:spacing w:val="1"/>
        </w:rPr>
        <w:t xml:space="preserve"> </w:t>
      </w:r>
      <w:r w:rsidRPr="009E46B6">
        <w:t>«Холодная</w:t>
      </w:r>
      <w:r w:rsidRPr="009E46B6">
        <w:rPr>
          <w:spacing w:val="1"/>
        </w:rPr>
        <w:t xml:space="preserve"> </w:t>
      </w:r>
      <w:r w:rsidRPr="009E46B6">
        <w:t>война»</w:t>
      </w:r>
      <w:r w:rsidRPr="009E46B6">
        <w:rPr>
          <w:spacing w:val="1"/>
        </w:rPr>
        <w:t xml:space="preserve"> </w:t>
      </w:r>
      <w:r w:rsidRPr="009E46B6">
        <w:t>и</w:t>
      </w:r>
      <w:r w:rsidRPr="009E46B6">
        <w:rPr>
          <w:spacing w:val="1"/>
        </w:rPr>
        <w:t xml:space="preserve"> </w:t>
      </w:r>
      <w:r w:rsidRPr="009E46B6">
        <w:t>мировые</w:t>
      </w:r>
      <w:r w:rsidRPr="009E46B6">
        <w:rPr>
          <w:spacing w:val="1"/>
        </w:rPr>
        <w:t xml:space="preserve"> </w:t>
      </w:r>
      <w:r w:rsidRPr="009E46B6">
        <w:t>конфликты.</w:t>
      </w:r>
      <w:r w:rsidRPr="009E46B6">
        <w:rPr>
          <w:spacing w:val="1"/>
        </w:rPr>
        <w:t xml:space="preserve"> </w:t>
      </w:r>
      <w:r w:rsidRPr="009E46B6">
        <w:rPr>
          <w:i/>
        </w:rPr>
        <w:t>«Доктрина</w:t>
      </w:r>
      <w:r w:rsidRPr="009E46B6">
        <w:rPr>
          <w:i/>
          <w:spacing w:val="1"/>
        </w:rPr>
        <w:t xml:space="preserve"> </w:t>
      </w:r>
      <w:r w:rsidRPr="009E46B6">
        <w:rPr>
          <w:i/>
        </w:rPr>
        <w:t>Брежнева».</w:t>
      </w:r>
      <w:r w:rsidRPr="009E46B6">
        <w:rPr>
          <w:i/>
          <w:spacing w:val="1"/>
        </w:rPr>
        <w:t xml:space="preserve"> </w:t>
      </w:r>
      <w:r w:rsidRPr="009E46B6">
        <w:t>«Пражская</w:t>
      </w:r>
      <w:r w:rsidRPr="009E46B6">
        <w:rPr>
          <w:spacing w:val="1"/>
        </w:rPr>
        <w:t xml:space="preserve"> </w:t>
      </w:r>
      <w:r w:rsidRPr="009E46B6">
        <w:t>весна»</w:t>
      </w:r>
      <w:r w:rsidRPr="009E46B6">
        <w:rPr>
          <w:spacing w:val="1"/>
        </w:rPr>
        <w:t xml:space="preserve"> </w:t>
      </w:r>
      <w:r w:rsidRPr="009E46B6">
        <w:t>и</w:t>
      </w:r>
      <w:r w:rsidRPr="009E46B6">
        <w:rPr>
          <w:spacing w:val="1"/>
        </w:rPr>
        <w:t xml:space="preserve"> </w:t>
      </w:r>
      <w:r w:rsidRPr="009E46B6">
        <w:t>снижение</w:t>
      </w:r>
      <w:r w:rsidRPr="009E46B6">
        <w:rPr>
          <w:spacing w:val="1"/>
        </w:rPr>
        <w:t xml:space="preserve"> </w:t>
      </w:r>
      <w:r w:rsidRPr="009E46B6">
        <w:t>международного</w:t>
      </w:r>
      <w:r w:rsidRPr="009E46B6">
        <w:rPr>
          <w:spacing w:val="1"/>
        </w:rPr>
        <w:t xml:space="preserve"> </w:t>
      </w:r>
      <w:r w:rsidRPr="009E46B6">
        <w:t>авторитета</w:t>
      </w:r>
      <w:r w:rsidRPr="009E46B6">
        <w:rPr>
          <w:spacing w:val="1"/>
        </w:rPr>
        <w:t xml:space="preserve"> </w:t>
      </w:r>
      <w:r w:rsidRPr="009E46B6">
        <w:t>СССР.</w:t>
      </w:r>
      <w:r w:rsidRPr="009E46B6">
        <w:rPr>
          <w:spacing w:val="1"/>
        </w:rPr>
        <w:t xml:space="preserve"> </w:t>
      </w:r>
      <w:r w:rsidRPr="009E46B6">
        <w:t>Конфликт</w:t>
      </w:r>
      <w:r w:rsidRPr="009E46B6">
        <w:rPr>
          <w:spacing w:val="1"/>
        </w:rPr>
        <w:t xml:space="preserve"> </w:t>
      </w:r>
      <w:r w:rsidRPr="009E46B6">
        <w:t>с</w:t>
      </w:r>
      <w:r w:rsidRPr="009E46B6">
        <w:rPr>
          <w:spacing w:val="1"/>
        </w:rPr>
        <w:t xml:space="preserve"> </w:t>
      </w:r>
      <w:r w:rsidRPr="009E46B6">
        <w:t>Китаем.</w:t>
      </w:r>
      <w:r w:rsidRPr="009E46B6">
        <w:rPr>
          <w:spacing w:val="1"/>
        </w:rPr>
        <w:t xml:space="preserve"> </w:t>
      </w:r>
      <w:r w:rsidRPr="009E46B6">
        <w:t>Достижение</w:t>
      </w:r>
      <w:r w:rsidRPr="009E46B6">
        <w:rPr>
          <w:spacing w:val="1"/>
        </w:rPr>
        <w:t xml:space="preserve"> </w:t>
      </w:r>
      <w:r w:rsidRPr="009E46B6">
        <w:t>военно-</w:t>
      </w:r>
      <w:r w:rsidRPr="009E46B6">
        <w:rPr>
          <w:spacing w:val="1"/>
        </w:rPr>
        <w:t xml:space="preserve"> </w:t>
      </w:r>
      <w:r w:rsidRPr="009E46B6">
        <w:t>стратегического</w:t>
      </w:r>
      <w:r w:rsidRPr="009E46B6">
        <w:rPr>
          <w:spacing w:val="-8"/>
        </w:rPr>
        <w:t xml:space="preserve"> </w:t>
      </w:r>
      <w:r w:rsidRPr="009E46B6">
        <w:t>паритета</w:t>
      </w:r>
      <w:r w:rsidRPr="009E46B6">
        <w:rPr>
          <w:spacing w:val="-9"/>
        </w:rPr>
        <w:t xml:space="preserve"> </w:t>
      </w:r>
      <w:r w:rsidRPr="009E46B6">
        <w:t>с</w:t>
      </w:r>
      <w:r w:rsidRPr="009E46B6">
        <w:rPr>
          <w:spacing w:val="-8"/>
        </w:rPr>
        <w:t xml:space="preserve"> </w:t>
      </w:r>
      <w:r w:rsidRPr="009E46B6">
        <w:t>США.</w:t>
      </w:r>
      <w:r w:rsidRPr="009E46B6">
        <w:rPr>
          <w:spacing w:val="-9"/>
        </w:rPr>
        <w:t xml:space="preserve"> </w:t>
      </w:r>
      <w:r w:rsidRPr="009E46B6">
        <w:t>Политика</w:t>
      </w:r>
      <w:r w:rsidRPr="009E46B6">
        <w:rPr>
          <w:spacing w:val="-7"/>
        </w:rPr>
        <w:t xml:space="preserve"> </w:t>
      </w:r>
      <w:r w:rsidRPr="009E46B6">
        <w:t>«разрядки».</w:t>
      </w:r>
      <w:r w:rsidRPr="009E46B6">
        <w:rPr>
          <w:spacing w:val="-7"/>
        </w:rPr>
        <w:t xml:space="preserve"> </w:t>
      </w:r>
      <w:r w:rsidRPr="009E46B6">
        <w:t>Сотрудничество</w:t>
      </w:r>
      <w:r w:rsidRPr="009E46B6">
        <w:rPr>
          <w:spacing w:val="-8"/>
        </w:rPr>
        <w:t xml:space="preserve"> </w:t>
      </w:r>
      <w:r w:rsidRPr="009E46B6">
        <w:t>с</w:t>
      </w:r>
      <w:r w:rsidRPr="009E46B6">
        <w:rPr>
          <w:spacing w:val="-8"/>
        </w:rPr>
        <w:t xml:space="preserve"> </w:t>
      </w:r>
      <w:r w:rsidRPr="009E46B6">
        <w:t>США</w:t>
      </w:r>
      <w:r w:rsidRPr="009E46B6">
        <w:rPr>
          <w:spacing w:val="-8"/>
        </w:rPr>
        <w:t xml:space="preserve"> </w:t>
      </w:r>
      <w:r w:rsidRPr="009E46B6">
        <w:t>в</w:t>
      </w:r>
      <w:r w:rsidRPr="009E46B6">
        <w:rPr>
          <w:spacing w:val="-9"/>
        </w:rPr>
        <w:t xml:space="preserve"> </w:t>
      </w:r>
      <w:r w:rsidRPr="009E46B6">
        <w:t>области</w:t>
      </w:r>
      <w:r w:rsidRPr="009E46B6">
        <w:rPr>
          <w:spacing w:val="-57"/>
        </w:rPr>
        <w:t xml:space="preserve"> </w:t>
      </w:r>
      <w:r w:rsidRPr="009E46B6">
        <w:t>освоения</w:t>
      </w:r>
      <w:r w:rsidRPr="009E46B6">
        <w:rPr>
          <w:spacing w:val="1"/>
        </w:rPr>
        <w:t xml:space="preserve"> </w:t>
      </w:r>
      <w:r w:rsidRPr="009E46B6">
        <w:t>космоса.</w:t>
      </w:r>
      <w:r w:rsidRPr="009E46B6">
        <w:rPr>
          <w:spacing w:val="1"/>
        </w:rPr>
        <w:t xml:space="preserve"> </w:t>
      </w:r>
      <w:r w:rsidRPr="009E46B6">
        <w:t>Совещание</w:t>
      </w:r>
      <w:r w:rsidRPr="009E46B6">
        <w:rPr>
          <w:spacing w:val="1"/>
        </w:rPr>
        <w:t xml:space="preserve"> </w:t>
      </w:r>
      <w:r w:rsidRPr="009E46B6">
        <w:t>по</w:t>
      </w:r>
      <w:r w:rsidRPr="009E46B6">
        <w:rPr>
          <w:spacing w:val="1"/>
        </w:rPr>
        <w:t xml:space="preserve"> </w:t>
      </w:r>
      <w:r w:rsidRPr="009E46B6">
        <w:t>безопасности</w:t>
      </w:r>
      <w:r w:rsidRPr="009E46B6">
        <w:rPr>
          <w:spacing w:val="1"/>
        </w:rPr>
        <w:t xml:space="preserve"> </w:t>
      </w:r>
      <w:r w:rsidRPr="009E46B6">
        <w:t>и</w:t>
      </w:r>
      <w:r w:rsidRPr="009E46B6">
        <w:rPr>
          <w:spacing w:val="1"/>
        </w:rPr>
        <w:t xml:space="preserve"> </w:t>
      </w:r>
      <w:r w:rsidRPr="009E46B6">
        <w:t>сотрудничеству</w:t>
      </w:r>
      <w:r w:rsidRPr="009E46B6">
        <w:rPr>
          <w:spacing w:val="1"/>
        </w:rPr>
        <w:t xml:space="preserve"> </w:t>
      </w:r>
      <w:r w:rsidRPr="009E46B6">
        <w:t>в</w:t>
      </w:r>
      <w:r w:rsidRPr="009E46B6">
        <w:rPr>
          <w:spacing w:val="1"/>
        </w:rPr>
        <w:t xml:space="preserve"> </w:t>
      </w:r>
      <w:r w:rsidRPr="009E46B6">
        <w:t>Европе</w:t>
      </w:r>
      <w:r w:rsidRPr="009E46B6">
        <w:rPr>
          <w:spacing w:val="1"/>
        </w:rPr>
        <w:t xml:space="preserve"> </w:t>
      </w:r>
      <w:r w:rsidRPr="009E46B6">
        <w:t>(СБСЕ)</w:t>
      </w:r>
      <w:r w:rsidRPr="009E46B6">
        <w:rPr>
          <w:spacing w:val="1"/>
        </w:rPr>
        <w:t xml:space="preserve"> </w:t>
      </w:r>
      <w:r w:rsidRPr="009E46B6">
        <w:t>в</w:t>
      </w:r>
      <w:r w:rsidRPr="009E46B6">
        <w:rPr>
          <w:spacing w:val="1"/>
        </w:rPr>
        <w:t xml:space="preserve"> </w:t>
      </w:r>
      <w:r w:rsidRPr="009E46B6">
        <w:t>Хельсинки.</w:t>
      </w:r>
      <w:r w:rsidRPr="009E46B6">
        <w:rPr>
          <w:spacing w:val="1"/>
        </w:rPr>
        <w:t xml:space="preserve"> </w:t>
      </w:r>
      <w:r w:rsidRPr="009E46B6">
        <w:t>Ввод</w:t>
      </w:r>
      <w:r w:rsidRPr="009E46B6">
        <w:rPr>
          <w:spacing w:val="1"/>
        </w:rPr>
        <w:t xml:space="preserve"> </w:t>
      </w:r>
      <w:r w:rsidRPr="009E46B6">
        <w:t>войск</w:t>
      </w:r>
      <w:r w:rsidRPr="009E46B6">
        <w:rPr>
          <w:spacing w:val="1"/>
        </w:rPr>
        <w:t xml:space="preserve"> </w:t>
      </w:r>
      <w:r w:rsidRPr="009E46B6">
        <w:t>в</w:t>
      </w:r>
      <w:r w:rsidRPr="009E46B6">
        <w:rPr>
          <w:spacing w:val="1"/>
        </w:rPr>
        <w:t xml:space="preserve"> </w:t>
      </w:r>
      <w:r w:rsidRPr="009E46B6">
        <w:t>Афганистан.</w:t>
      </w:r>
      <w:r w:rsidRPr="009E46B6">
        <w:rPr>
          <w:spacing w:val="1"/>
        </w:rPr>
        <w:t xml:space="preserve"> </w:t>
      </w:r>
      <w:r w:rsidRPr="009E46B6">
        <w:rPr>
          <w:i/>
        </w:rPr>
        <w:t>Подъем</w:t>
      </w:r>
      <w:r w:rsidRPr="009E46B6">
        <w:rPr>
          <w:i/>
          <w:spacing w:val="1"/>
        </w:rPr>
        <w:t xml:space="preserve"> </w:t>
      </w:r>
      <w:r w:rsidRPr="009E46B6">
        <w:rPr>
          <w:i/>
        </w:rPr>
        <w:t>антикоммунистических</w:t>
      </w:r>
      <w:r w:rsidRPr="009E46B6">
        <w:rPr>
          <w:i/>
          <w:spacing w:val="1"/>
        </w:rPr>
        <w:t xml:space="preserve"> </w:t>
      </w:r>
      <w:r w:rsidRPr="009E46B6">
        <w:rPr>
          <w:i/>
        </w:rPr>
        <w:t>настроений</w:t>
      </w:r>
      <w:r w:rsidRPr="009E46B6">
        <w:rPr>
          <w:i/>
          <w:spacing w:val="1"/>
        </w:rPr>
        <w:t xml:space="preserve"> </w:t>
      </w:r>
      <w:r w:rsidRPr="009E46B6">
        <w:rPr>
          <w:i/>
        </w:rPr>
        <w:t>в</w:t>
      </w:r>
      <w:r w:rsidRPr="009E46B6">
        <w:rPr>
          <w:i/>
          <w:spacing w:val="1"/>
        </w:rPr>
        <w:t xml:space="preserve"> </w:t>
      </w:r>
      <w:r w:rsidRPr="009E46B6">
        <w:rPr>
          <w:i/>
        </w:rPr>
        <w:t>Восточной</w:t>
      </w:r>
      <w:r w:rsidRPr="009E46B6">
        <w:rPr>
          <w:i/>
          <w:spacing w:val="-13"/>
        </w:rPr>
        <w:t xml:space="preserve"> </w:t>
      </w:r>
      <w:r w:rsidRPr="009E46B6">
        <w:rPr>
          <w:i/>
        </w:rPr>
        <w:t>Европе.</w:t>
      </w:r>
      <w:r w:rsidRPr="009E46B6">
        <w:rPr>
          <w:i/>
          <w:spacing w:val="-10"/>
        </w:rPr>
        <w:t xml:space="preserve"> </w:t>
      </w:r>
      <w:r w:rsidRPr="009E46B6">
        <w:rPr>
          <w:i/>
        </w:rPr>
        <w:t>Кризис</w:t>
      </w:r>
      <w:r w:rsidRPr="009E46B6">
        <w:rPr>
          <w:i/>
          <w:spacing w:val="-14"/>
        </w:rPr>
        <w:t xml:space="preserve"> </w:t>
      </w:r>
      <w:r w:rsidRPr="009E46B6">
        <w:rPr>
          <w:i/>
        </w:rPr>
        <w:t>просоветских</w:t>
      </w:r>
      <w:r w:rsidRPr="009E46B6">
        <w:rPr>
          <w:i/>
          <w:spacing w:val="-12"/>
        </w:rPr>
        <w:t xml:space="preserve"> </w:t>
      </w:r>
      <w:r w:rsidRPr="009E46B6">
        <w:rPr>
          <w:i/>
        </w:rPr>
        <w:t>режимов.</w:t>
      </w:r>
      <w:r w:rsidRPr="009E46B6">
        <w:rPr>
          <w:i/>
          <w:spacing w:val="-13"/>
        </w:rPr>
        <w:t xml:space="preserve"> </w:t>
      </w:r>
      <w:r w:rsidRPr="009E46B6">
        <w:t>Л.И.</w:t>
      </w:r>
      <w:r w:rsidRPr="009E46B6">
        <w:rPr>
          <w:spacing w:val="-12"/>
        </w:rPr>
        <w:t xml:space="preserve"> </w:t>
      </w:r>
      <w:r w:rsidRPr="009E46B6">
        <w:t>Брежнев</w:t>
      </w:r>
      <w:r w:rsidRPr="009E46B6">
        <w:rPr>
          <w:spacing w:val="-14"/>
        </w:rPr>
        <w:t xml:space="preserve"> </w:t>
      </w:r>
      <w:r w:rsidRPr="009E46B6">
        <w:t>в</w:t>
      </w:r>
      <w:r w:rsidRPr="009E46B6">
        <w:rPr>
          <w:spacing w:val="-10"/>
        </w:rPr>
        <w:t xml:space="preserve"> </w:t>
      </w:r>
      <w:r w:rsidRPr="009E46B6">
        <w:t>оценках</w:t>
      </w:r>
      <w:r w:rsidRPr="009E46B6">
        <w:rPr>
          <w:spacing w:val="-11"/>
        </w:rPr>
        <w:t xml:space="preserve"> </w:t>
      </w:r>
      <w:r w:rsidRPr="009E46B6">
        <w:t>современников</w:t>
      </w:r>
      <w:r w:rsidRPr="009E46B6">
        <w:rPr>
          <w:spacing w:val="-57"/>
        </w:rPr>
        <w:t xml:space="preserve"> </w:t>
      </w:r>
      <w:r w:rsidRPr="009E46B6">
        <w:t>и историков.</w:t>
      </w:r>
    </w:p>
    <w:p w14:paraId="0F757513" w14:textId="77777777" w:rsidR="00CA59FD" w:rsidRPr="009E46B6" w:rsidRDefault="009170FA">
      <w:pPr>
        <w:ind w:left="1390"/>
        <w:jc w:val="both"/>
        <w:rPr>
          <w:i/>
          <w:sz w:val="24"/>
        </w:rPr>
      </w:pPr>
      <w:r w:rsidRPr="009E46B6">
        <w:rPr>
          <w:i/>
          <w:sz w:val="24"/>
        </w:rPr>
        <w:t>Наш</w:t>
      </w:r>
      <w:r w:rsidRPr="009E46B6">
        <w:rPr>
          <w:i/>
          <w:spacing w:val="-4"/>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1964–1985</w:t>
      </w:r>
      <w:r w:rsidRPr="009E46B6">
        <w:rPr>
          <w:i/>
          <w:spacing w:val="1"/>
          <w:sz w:val="24"/>
        </w:rPr>
        <w:t xml:space="preserve"> </w:t>
      </w:r>
      <w:r w:rsidRPr="009E46B6">
        <w:rPr>
          <w:i/>
          <w:sz w:val="24"/>
        </w:rPr>
        <w:t>гг.</w:t>
      </w:r>
    </w:p>
    <w:p w14:paraId="2819042A" w14:textId="77777777" w:rsidR="00CA59FD" w:rsidRPr="009E46B6" w:rsidRDefault="00CA59FD">
      <w:pPr>
        <w:pStyle w:val="a3"/>
        <w:spacing w:before="5"/>
        <w:ind w:left="0" w:firstLine="0"/>
        <w:jc w:val="left"/>
        <w:rPr>
          <w:i/>
        </w:rPr>
      </w:pPr>
    </w:p>
    <w:p w14:paraId="62C183D1" w14:textId="77777777" w:rsidR="00CA59FD" w:rsidRPr="009E46B6" w:rsidRDefault="009170FA">
      <w:pPr>
        <w:pStyle w:val="2"/>
      </w:pPr>
      <w:r w:rsidRPr="009E46B6">
        <w:t>Политика</w:t>
      </w:r>
      <w:r w:rsidRPr="009E46B6">
        <w:rPr>
          <w:spacing w:val="-2"/>
        </w:rPr>
        <w:t xml:space="preserve"> </w:t>
      </w:r>
      <w:r w:rsidRPr="009E46B6">
        <w:t>«перестройки».</w:t>
      </w:r>
      <w:r w:rsidRPr="009E46B6">
        <w:rPr>
          <w:spacing w:val="-2"/>
        </w:rPr>
        <w:t xml:space="preserve"> </w:t>
      </w:r>
      <w:r w:rsidRPr="009E46B6">
        <w:t>Распад</w:t>
      </w:r>
      <w:r w:rsidRPr="009E46B6">
        <w:rPr>
          <w:spacing w:val="-1"/>
        </w:rPr>
        <w:t xml:space="preserve"> </w:t>
      </w:r>
      <w:r w:rsidRPr="009E46B6">
        <w:t>СССР</w:t>
      </w:r>
      <w:r w:rsidRPr="009E46B6">
        <w:rPr>
          <w:spacing w:val="-4"/>
        </w:rPr>
        <w:t xml:space="preserve"> </w:t>
      </w:r>
      <w:r w:rsidRPr="009E46B6">
        <w:t>(1985–1991)</w:t>
      </w:r>
    </w:p>
    <w:p w14:paraId="34EACA7C" w14:textId="77777777" w:rsidR="00CA59FD" w:rsidRPr="009E46B6" w:rsidRDefault="009170FA">
      <w:pPr>
        <w:ind w:left="682" w:right="588" w:firstLine="707"/>
        <w:jc w:val="both"/>
        <w:rPr>
          <w:sz w:val="24"/>
        </w:rPr>
      </w:pPr>
      <w:r w:rsidRPr="009E46B6">
        <w:rPr>
          <w:sz w:val="24"/>
        </w:rPr>
        <w:t>Нарастание</w:t>
      </w:r>
      <w:r w:rsidRPr="009E46B6">
        <w:rPr>
          <w:spacing w:val="-14"/>
          <w:sz w:val="24"/>
        </w:rPr>
        <w:t xml:space="preserve"> </w:t>
      </w:r>
      <w:r w:rsidRPr="009E46B6">
        <w:rPr>
          <w:sz w:val="24"/>
        </w:rPr>
        <w:t>кризисных</w:t>
      </w:r>
      <w:r w:rsidRPr="009E46B6">
        <w:rPr>
          <w:spacing w:val="-12"/>
          <w:sz w:val="24"/>
        </w:rPr>
        <w:t xml:space="preserve"> </w:t>
      </w:r>
      <w:r w:rsidRPr="009E46B6">
        <w:rPr>
          <w:sz w:val="24"/>
        </w:rPr>
        <w:t>явлений</w:t>
      </w:r>
      <w:r w:rsidRPr="009E46B6">
        <w:rPr>
          <w:spacing w:val="-11"/>
          <w:sz w:val="24"/>
        </w:rPr>
        <w:t xml:space="preserve"> </w:t>
      </w:r>
      <w:r w:rsidRPr="009E46B6">
        <w:rPr>
          <w:sz w:val="24"/>
        </w:rPr>
        <w:t>в</w:t>
      </w:r>
      <w:r w:rsidRPr="009E46B6">
        <w:rPr>
          <w:spacing w:val="-12"/>
          <w:sz w:val="24"/>
        </w:rPr>
        <w:t xml:space="preserve"> </w:t>
      </w:r>
      <w:r w:rsidRPr="009E46B6">
        <w:rPr>
          <w:sz w:val="24"/>
        </w:rPr>
        <w:t>социально-экономической</w:t>
      </w:r>
      <w:r w:rsidRPr="009E46B6">
        <w:rPr>
          <w:spacing w:val="-11"/>
          <w:sz w:val="24"/>
        </w:rPr>
        <w:t xml:space="preserve"> </w:t>
      </w:r>
      <w:r w:rsidRPr="009E46B6">
        <w:rPr>
          <w:sz w:val="24"/>
        </w:rPr>
        <w:t>и</w:t>
      </w:r>
      <w:r w:rsidRPr="009E46B6">
        <w:rPr>
          <w:spacing w:val="-11"/>
          <w:sz w:val="24"/>
        </w:rPr>
        <w:t xml:space="preserve"> </w:t>
      </w:r>
      <w:r w:rsidRPr="009E46B6">
        <w:rPr>
          <w:sz w:val="24"/>
        </w:rPr>
        <w:t>идейно-политической</w:t>
      </w:r>
      <w:r w:rsidRPr="009E46B6">
        <w:rPr>
          <w:spacing w:val="-58"/>
          <w:sz w:val="24"/>
        </w:rPr>
        <w:t xml:space="preserve"> </w:t>
      </w:r>
      <w:r w:rsidRPr="009E46B6">
        <w:rPr>
          <w:sz w:val="24"/>
        </w:rPr>
        <w:t>сферах.</w:t>
      </w:r>
      <w:r w:rsidRPr="009E46B6">
        <w:rPr>
          <w:spacing w:val="-5"/>
          <w:sz w:val="24"/>
        </w:rPr>
        <w:t xml:space="preserve"> </w:t>
      </w:r>
      <w:r w:rsidRPr="009E46B6">
        <w:rPr>
          <w:sz w:val="24"/>
        </w:rPr>
        <w:t>Резкое</w:t>
      </w:r>
      <w:r w:rsidRPr="009E46B6">
        <w:rPr>
          <w:spacing w:val="-8"/>
          <w:sz w:val="24"/>
        </w:rPr>
        <w:t xml:space="preserve"> </w:t>
      </w:r>
      <w:r w:rsidRPr="009E46B6">
        <w:rPr>
          <w:sz w:val="24"/>
        </w:rPr>
        <w:t>падение</w:t>
      </w:r>
      <w:r w:rsidRPr="009E46B6">
        <w:rPr>
          <w:spacing w:val="-8"/>
          <w:sz w:val="24"/>
        </w:rPr>
        <w:t xml:space="preserve"> </w:t>
      </w:r>
      <w:r w:rsidRPr="009E46B6">
        <w:rPr>
          <w:sz w:val="24"/>
        </w:rPr>
        <w:t>мировых</w:t>
      </w:r>
      <w:r w:rsidRPr="009E46B6">
        <w:rPr>
          <w:spacing w:val="-4"/>
          <w:sz w:val="24"/>
        </w:rPr>
        <w:t xml:space="preserve"> </w:t>
      </w:r>
      <w:r w:rsidRPr="009E46B6">
        <w:rPr>
          <w:sz w:val="24"/>
        </w:rPr>
        <w:t>цен</w:t>
      </w:r>
      <w:r w:rsidRPr="009E46B6">
        <w:rPr>
          <w:spacing w:val="-6"/>
          <w:sz w:val="24"/>
        </w:rPr>
        <w:t xml:space="preserve"> </w:t>
      </w:r>
      <w:r w:rsidRPr="009E46B6">
        <w:rPr>
          <w:sz w:val="24"/>
        </w:rPr>
        <w:t>на</w:t>
      </w:r>
      <w:r w:rsidRPr="009E46B6">
        <w:rPr>
          <w:spacing w:val="-6"/>
          <w:sz w:val="24"/>
        </w:rPr>
        <w:t xml:space="preserve"> </w:t>
      </w:r>
      <w:r w:rsidRPr="009E46B6">
        <w:rPr>
          <w:sz w:val="24"/>
        </w:rPr>
        <w:t>нефть</w:t>
      </w:r>
      <w:r w:rsidRPr="009E46B6">
        <w:rPr>
          <w:spacing w:val="-7"/>
          <w:sz w:val="24"/>
        </w:rPr>
        <w:t xml:space="preserve"> </w:t>
      </w:r>
      <w:r w:rsidRPr="009E46B6">
        <w:rPr>
          <w:sz w:val="24"/>
        </w:rPr>
        <w:t>и</w:t>
      </w:r>
      <w:r w:rsidRPr="009E46B6">
        <w:rPr>
          <w:spacing w:val="-3"/>
          <w:sz w:val="24"/>
        </w:rPr>
        <w:t xml:space="preserve"> </w:t>
      </w:r>
      <w:r w:rsidRPr="009E46B6">
        <w:rPr>
          <w:sz w:val="24"/>
        </w:rPr>
        <w:t>его</w:t>
      </w:r>
      <w:r w:rsidRPr="009E46B6">
        <w:rPr>
          <w:spacing w:val="-5"/>
          <w:sz w:val="24"/>
        </w:rPr>
        <w:t xml:space="preserve"> </w:t>
      </w:r>
      <w:r w:rsidRPr="009E46B6">
        <w:rPr>
          <w:sz w:val="24"/>
        </w:rPr>
        <w:t>негативные</w:t>
      </w:r>
      <w:r w:rsidRPr="009E46B6">
        <w:rPr>
          <w:spacing w:val="-6"/>
          <w:sz w:val="24"/>
        </w:rPr>
        <w:t xml:space="preserve"> </w:t>
      </w:r>
      <w:r w:rsidRPr="009E46B6">
        <w:rPr>
          <w:sz w:val="24"/>
        </w:rPr>
        <w:t>последствия</w:t>
      </w:r>
      <w:r w:rsidRPr="009E46B6">
        <w:rPr>
          <w:spacing w:val="-5"/>
          <w:sz w:val="24"/>
        </w:rPr>
        <w:t xml:space="preserve"> </w:t>
      </w:r>
      <w:r w:rsidRPr="009E46B6">
        <w:rPr>
          <w:sz w:val="24"/>
        </w:rPr>
        <w:t>для</w:t>
      </w:r>
      <w:r w:rsidRPr="009E46B6">
        <w:rPr>
          <w:spacing w:val="-4"/>
          <w:sz w:val="24"/>
        </w:rPr>
        <w:t xml:space="preserve"> </w:t>
      </w:r>
      <w:r w:rsidRPr="009E46B6">
        <w:rPr>
          <w:sz w:val="24"/>
        </w:rPr>
        <w:t>советской</w:t>
      </w:r>
      <w:r w:rsidRPr="009E46B6">
        <w:rPr>
          <w:spacing w:val="-57"/>
          <w:sz w:val="24"/>
        </w:rPr>
        <w:t xml:space="preserve"> </w:t>
      </w:r>
      <w:r w:rsidRPr="009E46B6">
        <w:rPr>
          <w:sz w:val="24"/>
        </w:rPr>
        <w:t>экономики. М.С. Горбачев и его окружение: курс на реформы. Антиалкогольная кампания</w:t>
      </w:r>
      <w:r w:rsidRPr="009E46B6">
        <w:rPr>
          <w:spacing w:val="-57"/>
          <w:sz w:val="24"/>
        </w:rPr>
        <w:t xml:space="preserve"> </w:t>
      </w:r>
      <w:r w:rsidRPr="009E46B6">
        <w:rPr>
          <w:sz w:val="24"/>
        </w:rPr>
        <w:t>1985</w:t>
      </w:r>
      <w:r w:rsidRPr="009E46B6">
        <w:rPr>
          <w:spacing w:val="-7"/>
          <w:sz w:val="24"/>
        </w:rPr>
        <w:t xml:space="preserve"> </w:t>
      </w:r>
      <w:r w:rsidRPr="009E46B6">
        <w:rPr>
          <w:sz w:val="24"/>
        </w:rPr>
        <w:t>г.</w:t>
      </w:r>
      <w:r w:rsidRPr="009E46B6">
        <w:rPr>
          <w:spacing w:val="-6"/>
          <w:sz w:val="24"/>
        </w:rPr>
        <w:t xml:space="preserve"> </w:t>
      </w:r>
      <w:r w:rsidRPr="009E46B6">
        <w:rPr>
          <w:sz w:val="24"/>
        </w:rPr>
        <w:t>и</w:t>
      </w:r>
      <w:r w:rsidRPr="009E46B6">
        <w:rPr>
          <w:spacing w:val="-6"/>
          <w:sz w:val="24"/>
        </w:rPr>
        <w:t xml:space="preserve"> </w:t>
      </w:r>
      <w:r w:rsidRPr="009E46B6">
        <w:rPr>
          <w:sz w:val="24"/>
        </w:rPr>
        <w:t>ее</w:t>
      </w:r>
      <w:r w:rsidRPr="009E46B6">
        <w:rPr>
          <w:spacing w:val="-7"/>
          <w:sz w:val="24"/>
        </w:rPr>
        <w:t xml:space="preserve"> </w:t>
      </w:r>
      <w:r w:rsidRPr="009E46B6">
        <w:rPr>
          <w:sz w:val="24"/>
        </w:rPr>
        <w:t>противоречивые</w:t>
      </w:r>
      <w:r w:rsidRPr="009E46B6">
        <w:rPr>
          <w:spacing w:val="-8"/>
          <w:sz w:val="24"/>
        </w:rPr>
        <w:t xml:space="preserve"> </w:t>
      </w:r>
      <w:r w:rsidRPr="009E46B6">
        <w:rPr>
          <w:sz w:val="24"/>
        </w:rPr>
        <w:t>результаты.</w:t>
      </w:r>
      <w:r w:rsidRPr="009E46B6">
        <w:rPr>
          <w:spacing w:val="-6"/>
          <w:sz w:val="24"/>
        </w:rPr>
        <w:t xml:space="preserve"> </w:t>
      </w:r>
      <w:r w:rsidRPr="009E46B6">
        <w:rPr>
          <w:sz w:val="24"/>
        </w:rPr>
        <w:t>Чернобыльская</w:t>
      </w:r>
      <w:r w:rsidRPr="009E46B6">
        <w:rPr>
          <w:spacing w:val="-7"/>
          <w:sz w:val="24"/>
        </w:rPr>
        <w:t xml:space="preserve"> </w:t>
      </w:r>
      <w:r w:rsidRPr="009E46B6">
        <w:rPr>
          <w:sz w:val="24"/>
        </w:rPr>
        <w:t>трагедия.</w:t>
      </w:r>
      <w:r w:rsidRPr="009E46B6">
        <w:rPr>
          <w:spacing w:val="-6"/>
          <w:sz w:val="24"/>
        </w:rPr>
        <w:t xml:space="preserve"> </w:t>
      </w:r>
      <w:r w:rsidRPr="009E46B6">
        <w:rPr>
          <w:sz w:val="24"/>
        </w:rPr>
        <w:t>Реформы</w:t>
      </w:r>
      <w:r w:rsidRPr="009E46B6">
        <w:rPr>
          <w:spacing w:val="-8"/>
          <w:sz w:val="24"/>
        </w:rPr>
        <w:t xml:space="preserve"> </w:t>
      </w:r>
      <w:r w:rsidRPr="009E46B6">
        <w:rPr>
          <w:sz w:val="24"/>
        </w:rPr>
        <w:t>в</w:t>
      </w:r>
      <w:r w:rsidRPr="009E46B6">
        <w:rPr>
          <w:spacing w:val="-7"/>
          <w:sz w:val="24"/>
        </w:rPr>
        <w:t xml:space="preserve"> </w:t>
      </w:r>
      <w:r w:rsidRPr="009E46B6">
        <w:rPr>
          <w:sz w:val="24"/>
        </w:rPr>
        <w:t>экономике,</w:t>
      </w:r>
      <w:r w:rsidRPr="009E46B6">
        <w:rPr>
          <w:spacing w:val="-10"/>
          <w:sz w:val="24"/>
        </w:rPr>
        <w:t xml:space="preserve"> </w:t>
      </w:r>
      <w:r w:rsidRPr="009E46B6">
        <w:rPr>
          <w:sz w:val="24"/>
        </w:rPr>
        <w:t>в</w:t>
      </w:r>
      <w:r w:rsidRPr="009E46B6">
        <w:rPr>
          <w:spacing w:val="-57"/>
          <w:sz w:val="24"/>
        </w:rPr>
        <w:t xml:space="preserve"> </w:t>
      </w:r>
      <w:r w:rsidRPr="009E46B6">
        <w:rPr>
          <w:sz w:val="24"/>
        </w:rPr>
        <w:t>политической и государственной сферах</w:t>
      </w:r>
      <w:r w:rsidRPr="009E46B6">
        <w:rPr>
          <w:i/>
          <w:sz w:val="24"/>
        </w:rPr>
        <w:t>. Законы о госпредприятии и об индивидуальной</w:t>
      </w:r>
      <w:r w:rsidRPr="009E46B6">
        <w:rPr>
          <w:i/>
          <w:spacing w:val="1"/>
          <w:sz w:val="24"/>
        </w:rPr>
        <w:t xml:space="preserve"> </w:t>
      </w:r>
      <w:r w:rsidRPr="009E46B6">
        <w:rPr>
          <w:i/>
          <w:sz w:val="24"/>
        </w:rPr>
        <w:t>трудовой</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Появление</w:t>
      </w:r>
      <w:r w:rsidRPr="009E46B6">
        <w:rPr>
          <w:i/>
          <w:spacing w:val="1"/>
          <w:sz w:val="24"/>
        </w:rPr>
        <w:t xml:space="preserve"> </w:t>
      </w:r>
      <w:r w:rsidRPr="009E46B6">
        <w:rPr>
          <w:i/>
          <w:sz w:val="24"/>
        </w:rPr>
        <w:t>коммерческих</w:t>
      </w:r>
      <w:r w:rsidRPr="009E46B6">
        <w:rPr>
          <w:i/>
          <w:spacing w:val="1"/>
          <w:sz w:val="24"/>
        </w:rPr>
        <w:t xml:space="preserve"> </w:t>
      </w:r>
      <w:r w:rsidRPr="009E46B6">
        <w:rPr>
          <w:i/>
          <w:sz w:val="24"/>
        </w:rPr>
        <w:t>банков.</w:t>
      </w:r>
      <w:r w:rsidRPr="009E46B6">
        <w:rPr>
          <w:i/>
          <w:spacing w:val="1"/>
          <w:sz w:val="24"/>
        </w:rPr>
        <w:t xml:space="preserve"> </w:t>
      </w:r>
      <w:r w:rsidRPr="009E46B6">
        <w:rPr>
          <w:i/>
          <w:sz w:val="24"/>
        </w:rPr>
        <w:t>Принятие</w:t>
      </w:r>
      <w:r w:rsidRPr="009E46B6">
        <w:rPr>
          <w:i/>
          <w:spacing w:val="1"/>
          <w:sz w:val="24"/>
        </w:rPr>
        <w:t xml:space="preserve"> </w:t>
      </w:r>
      <w:r w:rsidRPr="009E46B6">
        <w:rPr>
          <w:i/>
          <w:sz w:val="24"/>
        </w:rPr>
        <w:t>закона</w:t>
      </w:r>
      <w:r w:rsidRPr="009E46B6">
        <w:rPr>
          <w:i/>
          <w:spacing w:val="1"/>
          <w:sz w:val="24"/>
        </w:rPr>
        <w:t xml:space="preserve"> </w:t>
      </w:r>
      <w:r w:rsidRPr="009E46B6">
        <w:rPr>
          <w:i/>
          <w:sz w:val="24"/>
        </w:rPr>
        <w:t>о</w:t>
      </w:r>
      <w:r w:rsidRPr="009E46B6">
        <w:rPr>
          <w:i/>
          <w:spacing w:val="1"/>
          <w:sz w:val="24"/>
        </w:rPr>
        <w:t xml:space="preserve"> </w:t>
      </w:r>
      <w:r w:rsidRPr="009E46B6">
        <w:rPr>
          <w:i/>
          <w:sz w:val="24"/>
        </w:rPr>
        <w:t>приватизации</w:t>
      </w:r>
      <w:r w:rsidRPr="009E46B6">
        <w:rPr>
          <w:i/>
          <w:spacing w:val="1"/>
          <w:sz w:val="24"/>
        </w:rPr>
        <w:t xml:space="preserve"> </w:t>
      </w:r>
      <w:r w:rsidRPr="009E46B6">
        <w:rPr>
          <w:i/>
          <w:sz w:val="24"/>
        </w:rPr>
        <w:t>государственных</w:t>
      </w:r>
      <w:r w:rsidRPr="009E46B6">
        <w:rPr>
          <w:i/>
          <w:spacing w:val="1"/>
          <w:sz w:val="24"/>
        </w:rPr>
        <w:t xml:space="preserve"> </w:t>
      </w:r>
      <w:r w:rsidRPr="009E46B6">
        <w:rPr>
          <w:i/>
          <w:sz w:val="24"/>
        </w:rPr>
        <w:t>предприятий.</w:t>
      </w:r>
      <w:r w:rsidRPr="009E46B6">
        <w:rPr>
          <w:i/>
          <w:spacing w:val="1"/>
          <w:sz w:val="24"/>
        </w:rPr>
        <w:t xml:space="preserve"> </w:t>
      </w:r>
      <w:r w:rsidRPr="009E46B6">
        <w:rPr>
          <w:sz w:val="24"/>
        </w:rPr>
        <w:t>Гласность</w:t>
      </w:r>
      <w:r w:rsidRPr="009E46B6">
        <w:rPr>
          <w:spacing w:val="1"/>
          <w:sz w:val="24"/>
        </w:rPr>
        <w:t xml:space="preserve"> </w:t>
      </w:r>
      <w:r w:rsidRPr="009E46B6">
        <w:rPr>
          <w:sz w:val="24"/>
        </w:rPr>
        <w:t>и</w:t>
      </w:r>
      <w:r w:rsidRPr="009E46B6">
        <w:rPr>
          <w:spacing w:val="1"/>
          <w:sz w:val="24"/>
        </w:rPr>
        <w:t xml:space="preserve"> </w:t>
      </w:r>
      <w:r w:rsidRPr="009E46B6">
        <w:rPr>
          <w:sz w:val="24"/>
        </w:rPr>
        <w:t>плюрализм</w:t>
      </w:r>
      <w:r w:rsidRPr="009E46B6">
        <w:rPr>
          <w:spacing w:val="1"/>
          <w:sz w:val="24"/>
        </w:rPr>
        <w:t xml:space="preserve"> </w:t>
      </w:r>
      <w:r w:rsidRPr="009E46B6">
        <w:rPr>
          <w:sz w:val="24"/>
        </w:rPr>
        <w:t>мнений.</w:t>
      </w:r>
      <w:r w:rsidRPr="009E46B6">
        <w:rPr>
          <w:spacing w:val="1"/>
          <w:sz w:val="24"/>
        </w:rPr>
        <w:t xml:space="preserve"> </w:t>
      </w:r>
      <w:r w:rsidRPr="009E46B6">
        <w:rPr>
          <w:sz w:val="24"/>
        </w:rPr>
        <w:t>Политизация жизни и подъем гражданской активности населения. Массовые митинги,</w:t>
      </w:r>
      <w:r w:rsidRPr="009E46B6">
        <w:rPr>
          <w:spacing w:val="1"/>
          <w:sz w:val="24"/>
        </w:rPr>
        <w:t xml:space="preserve"> </w:t>
      </w:r>
      <w:r w:rsidRPr="009E46B6">
        <w:rPr>
          <w:sz w:val="24"/>
        </w:rPr>
        <w:t>собрания.</w:t>
      </w:r>
      <w:r w:rsidRPr="009E46B6">
        <w:rPr>
          <w:spacing w:val="41"/>
          <w:sz w:val="24"/>
        </w:rPr>
        <w:t xml:space="preserve"> </w:t>
      </w:r>
      <w:r w:rsidRPr="009E46B6">
        <w:rPr>
          <w:sz w:val="24"/>
        </w:rPr>
        <w:t>Либерализация</w:t>
      </w:r>
      <w:r w:rsidRPr="009E46B6">
        <w:rPr>
          <w:spacing w:val="42"/>
          <w:sz w:val="24"/>
        </w:rPr>
        <w:t xml:space="preserve"> </w:t>
      </w:r>
      <w:r w:rsidRPr="009E46B6">
        <w:rPr>
          <w:sz w:val="24"/>
        </w:rPr>
        <w:t>цензуры.</w:t>
      </w:r>
      <w:r w:rsidRPr="009E46B6">
        <w:rPr>
          <w:spacing w:val="40"/>
          <w:sz w:val="24"/>
        </w:rPr>
        <w:t xml:space="preserve"> </w:t>
      </w:r>
      <w:r w:rsidRPr="009E46B6">
        <w:rPr>
          <w:sz w:val="24"/>
        </w:rPr>
        <w:t>Общественные</w:t>
      </w:r>
      <w:r w:rsidRPr="009E46B6">
        <w:rPr>
          <w:spacing w:val="40"/>
          <w:sz w:val="24"/>
        </w:rPr>
        <w:t xml:space="preserve"> </w:t>
      </w:r>
      <w:r w:rsidRPr="009E46B6">
        <w:rPr>
          <w:sz w:val="24"/>
        </w:rPr>
        <w:t>настроения</w:t>
      </w:r>
      <w:r w:rsidRPr="009E46B6">
        <w:rPr>
          <w:spacing w:val="38"/>
          <w:sz w:val="24"/>
        </w:rPr>
        <w:t xml:space="preserve"> </w:t>
      </w:r>
      <w:r w:rsidRPr="009E46B6">
        <w:rPr>
          <w:sz w:val="24"/>
        </w:rPr>
        <w:t>и</w:t>
      </w:r>
      <w:r w:rsidRPr="009E46B6">
        <w:rPr>
          <w:spacing w:val="41"/>
          <w:sz w:val="24"/>
        </w:rPr>
        <w:t xml:space="preserve"> </w:t>
      </w:r>
      <w:r w:rsidRPr="009E46B6">
        <w:rPr>
          <w:sz w:val="24"/>
        </w:rPr>
        <w:t>дискуссии</w:t>
      </w:r>
      <w:r w:rsidRPr="009E46B6">
        <w:rPr>
          <w:spacing w:val="42"/>
          <w:sz w:val="24"/>
        </w:rPr>
        <w:t xml:space="preserve"> </w:t>
      </w:r>
      <w:r w:rsidRPr="009E46B6">
        <w:rPr>
          <w:sz w:val="24"/>
        </w:rPr>
        <w:t>в</w:t>
      </w:r>
      <w:r w:rsidRPr="009E46B6">
        <w:rPr>
          <w:spacing w:val="41"/>
          <w:sz w:val="24"/>
        </w:rPr>
        <w:t xml:space="preserve"> </w:t>
      </w:r>
      <w:r w:rsidRPr="009E46B6">
        <w:rPr>
          <w:sz w:val="24"/>
        </w:rPr>
        <w:t>обществе.</w:t>
      </w:r>
    </w:p>
    <w:p w14:paraId="3682C781" w14:textId="77777777" w:rsidR="00CA59FD" w:rsidRPr="009E46B6" w:rsidRDefault="009170FA">
      <w:pPr>
        <w:spacing w:before="66"/>
        <w:ind w:left="682" w:right="587"/>
        <w:jc w:val="both"/>
        <w:rPr>
          <w:sz w:val="24"/>
        </w:rPr>
      </w:pPr>
      <w:r w:rsidRPr="009E46B6">
        <w:rPr>
          <w:sz w:val="24"/>
        </w:rPr>
        <w:t xml:space="preserve">Отказ от догматизма в идеологии. </w:t>
      </w:r>
      <w:r w:rsidRPr="009E46B6">
        <w:rPr>
          <w:i/>
          <w:sz w:val="24"/>
        </w:rPr>
        <w:t>Концепция социализма «с человеческим лицом». Вторая</w:t>
      </w:r>
      <w:r w:rsidRPr="009E46B6">
        <w:rPr>
          <w:i/>
          <w:spacing w:val="-57"/>
          <w:sz w:val="24"/>
        </w:rPr>
        <w:t xml:space="preserve"> </w:t>
      </w:r>
      <w:r w:rsidRPr="009E46B6">
        <w:rPr>
          <w:i/>
          <w:sz w:val="24"/>
        </w:rPr>
        <w:t xml:space="preserve">волна десталинизации. </w:t>
      </w:r>
      <w:r w:rsidRPr="009E46B6">
        <w:rPr>
          <w:sz w:val="24"/>
        </w:rPr>
        <w:t>История страны как фактор политической жизни. Отношение к</w:t>
      </w:r>
      <w:r w:rsidRPr="009E46B6">
        <w:rPr>
          <w:spacing w:val="1"/>
          <w:sz w:val="24"/>
        </w:rPr>
        <w:t xml:space="preserve"> </w:t>
      </w:r>
      <w:r w:rsidRPr="009E46B6">
        <w:rPr>
          <w:sz w:val="24"/>
        </w:rPr>
        <w:t>войне</w:t>
      </w:r>
      <w:r w:rsidRPr="009E46B6">
        <w:rPr>
          <w:spacing w:val="1"/>
          <w:sz w:val="24"/>
        </w:rPr>
        <w:t xml:space="preserve"> </w:t>
      </w:r>
      <w:r w:rsidRPr="009E46B6">
        <w:rPr>
          <w:sz w:val="24"/>
        </w:rPr>
        <w:t>в</w:t>
      </w:r>
      <w:r w:rsidRPr="009E46B6">
        <w:rPr>
          <w:spacing w:val="1"/>
          <w:sz w:val="24"/>
        </w:rPr>
        <w:t xml:space="preserve"> </w:t>
      </w:r>
      <w:r w:rsidRPr="009E46B6">
        <w:rPr>
          <w:sz w:val="24"/>
        </w:rPr>
        <w:t>Афганистане.</w:t>
      </w:r>
      <w:r w:rsidRPr="009E46B6">
        <w:rPr>
          <w:spacing w:val="1"/>
          <w:sz w:val="24"/>
        </w:rPr>
        <w:t xml:space="preserve"> </w:t>
      </w:r>
      <w:r w:rsidRPr="009E46B6">
        <w:rPr>
          <w:sz w:val="24"/>
        </w:rPr>
        <w:t>Неформальные</w:t>
      </w:r>
      <w:r w:rsidRPr="009E46B6">
        <w:rPr>
          <w:spacing w:val="1"/>
          <w:sz w:val="24"/>
        </w:rPr>
        <w:t xml:space="preserve"> </w:t>
      </w:r>
      <w:r w:rsidRPr="009E46B6">
        <w:rPr>
          <w:sz w:val="24"/>
        </w:rPr>
        <w:t>политические</w:t>
      </w:r>
      <w:r w:rsidRPr="009E46B6">
        <w:rPr>
          <w:spacing w:val="1"/>
          <w:sz w:val="24"/>
        </w:rPr>
        <w:t xml:space="preserve"> </w:t>
      </w:r>
      <w:r w:rsidRPr="009E46B6">
        <w:rPr>
          <w:sz w:val="24"/>
        </w:rPr>
        <w:t>объединения.</w:t>
      </w:r>
      <w:r w:rsidRPr="009E46B6">
        <w:rPr>
          <w:spacing w:val="1"/>
          <w:sz w:val="24"/>
        </w:rPr>
        <w:t xml:space="preserve"> </w:t>
      </w:r>
      <w:r w:rsidRPr="009E46B6">
        <w:rPr>
          <w:sz w:val="24"/>
        </w:rPr>
        <w:t>«Новое</w:t>
      </w:r>
      <w:r w:rsidRPr="009E46B6">
        <w:rPr>
          <w:spacing w:val="1"/>
          <w:sz w:val="24"/>
        </w:rPr>
        <w:t xml:space="preserve"> </w:t>
      </w:r>
      <w:r w:rsidRPr="009E46B6">
        <w:rPr>
          <w:sz w:val="24"/>
        </w:rPr>
        <w:t>мышление»</w:t>
      </w:r>
      <w:r w:rsidRPr="009E46B6">
        <w:rPr>
          <w:spacing w:val="1"/>
          <w:sz w:val="24"/>
        </w:rPr>
        <w:t xml:space="preserve"> </w:t>
      </w:r>
      <w:r w:rsidRPr="009E46B6">
        <w:rPr>
          <w:sz w:val="24"/>
        </w:rPr>
        <w:t>Горбачева.</w:t>
      </w:r>
      <w:r w:rsidRPr="009E46B6">
        <w:rPr>
          <w:spacing w:val="1"/>
          <w:sz w:val="24"/>
        </w:rPr>
        <w:t xml:space="preserve"> </w:t>
      </w:r>
      <w:r w:rsidRPr="009E46B6">
        <w:rPr>
          <w:sz w:val="24"/>
        </w:rPr>
        <w:t>Отказ</w:t>
      </w:r>
      <w:r w:rsidRPr="009E46B6">
        <w:rPr>
          <w:spacing w:val="1"/>
          <w:sz w:val="24"/>
        </w:rPr>
        <w:t xml:space="preserve"> </w:t>
      </w:r>
      <w:r w:rsidRPr="009E46B6">
        <w:rPr>
          <w:sz w:val="24"/>
        </w:rPr>
        <w:t>от</w:t>
      </w:r>
      <w:r w:rsidRPr="009E46B6">
        <w:rPr>
          <w:spacing w:val="1"/>
          <w:sz w:val="24"/>
        </w:rPr>
        <w:t xml:space="preserve"> </w:t>
      </w:r>
      <w:r w:rsidRPr="009E46B6">
        <w:rPr>
          <w:sz w:val="24"/>
        </w:rPr>
        <w:t>идеологической</w:t>
      </w:r>
      <w:r w:rsidRPr="009E46B6">
        <w:rPr>
          <w:spacing w:val="1"/>
          <w:sz w:val="24"/>
        </w:rPr>
        <w:t xml:space="preserve"> </w:t>
      </w:r>
      <w:r w:rsidRPr="009E46B6">
        <w:rPr>
          <w:sz w:val="24"/>
        </w:rPr>
        <w:t>конфронтации</w:t>
      </w:r>
      <w:r w:rsidRPr="009E46B6">
        <w:rPr>
          <w:spacing w:val="1"/>
          <w:sz w:val="24"/>
        </w:rPr>
        <w:t xml:space="preserve"> </w:t>
      </w:r>
      <w:r w:rsidRPr="009E46B6">
        <w:rPr>
          <w:sz w:val="24"/>
        </w:rPr>
        <w:t>двух</w:t>
      </w:r>
      <w:r w:rsidRPr="009E46B6">
        <w:rPr>
          <w:spacing w:val="1"/>
          <w:sz w:val="24"/>
        </w:rPr>
        <w:t xml:space="preserve"> </w:t>
      </w:r>
      <w:r w:rsidRPr="009E46B6">
        <w:rPr>
          <w:sz w:val="24"/>
        </w:rPr>
        <w:t>систем</w:t>
      </w:r>
      <w:r w:rsidRPr="009E46B6">
        <w:rPr>
          <w:spacing w:val="1"/>
          <w:sz w:val="24"/>
        </w:rPr>
        <w:t xml:space="preserve"> </w:t>
      </w:r>
      <w:r w:rsidRPr="009E46B6">
        <w:rPr>
          <w:sz w:val="24"/>
        </w:rPr>
        <w:t>и</w:t>
      </w:r>
      <w:r w:rsidRPr="009E46B6">
        <w:rPr>
          <w:spacing w:val="1"/>
          <w:sz w:val="24"/>
        </w:rPr>
        <w:t xml:space="preserve"> </w:t>
      </w:r>
      <w:r w:rsidRPr="009E46B6">
        <w:rPr>
          <w:sz w:val="24"/>
        </w:rPr>
        <w:t>провозглашение</w:t>
      </w:r>
      <w:r w:rsidRPr="009E46B6">
        <w:rPr>
          <w:spacing w:val="1"/>
          <w:sz w:val="24"/>
        </w:rPr>
        <w:t xml:space="preserve"> </w:t>
      </w:r>
      <w:r w:rsidRPr="009E46B6">
        <w:rPr>
          <w:sz w:val="24"/>
        </w:rPr>
        <w:t>руководством СССР приоритета общечеловеческих ценностей над классовым подходом.</w:t>
      </w:r>
      <w:r w:rsidRPr="009E46B6">
        <w:rPr>
          <w:spacing w:val="1"/>
          <w:sz w:val="24"/>
        </w:rPr>
        <w:t xml:space="preserve"> </w:t>
      </w:r>
      <w:r w:rsidRPr="009E46B6">
        <w:rPr>
          <w:sz w:val="24"/>
        </w:rPr>
        <w:t>Изменения</w:t>
      </w:r>
      <w:r w:rsidRPr="009E46B6">
        <w:rPr>
          <w:spacing w:val="-9"/>
          <w:sz w:val="24"/>
        </w:rPr>
        <w:t xml:space="preserve"> </w:t>
      </w:r>
      <w:r w:rsidRPr="009E46B6">
        <w:rPr>
          <w:sz w:val="24"/>
        </w:rPr>
        <w:t>в</w:t>
      </w:r>
      <w:r w:rsidRPr="009E46B6">
        <w:rPr>
          <w:spacing w:val="-10"/>
          <w:sz w:val="24"/>
        </w:rPr>
        <w:t xml:space="preserve"> </w:t>
      </w:r>
      <w:r w:rsidRPr="009E46B6">
        <w:rPr>
          <w:sz w:val="24"/>
        </w:rPr>
        <w:t>советской</w:t>
      </w:r>
      <w:r w:rsidRPr="009E46B6">
        <w:rPr>
          <w:spacing w:val="-9"/>
          <w:sz w:val="24"/>
        </w:rPr>
        <w:t xml:space="preserve"> </w:t>
      </w:r>
      <w:r w:rsidRPr="009E46B6">
        <w:rPr>
          <w:sz w:val="24"/>
        </w:rPr>
        <w:t>внешней</w:t>
      </w:r>
      <w:r w:rsidRPr="009E46B6">
        <w:rPr>
          <w:spacing w:val="-8"/>
          <w:sz w:val="24"/>
        </w:rPr>
        <w:t xml:space="preserve"> </w:t>
      </w:r>
      <w:r w:rsidRPr="009E46B6">
        <w:rPr>
          <w:sz w:val="24"/>
        </w:rPr>
        <w:t>политике.</w:t>
      </w:r>
      <w:r w:rsidRPr="009E46B6">
        <w:rPr>
          <w:spacing w:val="-8"/>
          <w:sz w:val="24"/>
        </w:rPr>
        <w:t xml:space="preserve"> </w:t>
      </w:r>
      <w:r w:rsidRPr="009E46B6">
        <w:rPr>
          <w:sz w:val="24"/>
        </w:rPr>
        <w:t>Односторонние</w:t>
      </w:r>
      <w:r w:rsidRPr="009E46B6">
        <w:rPr>
          <w:spacing w:val="-8"/>
          <w:sz w:val="24"/>
        </w:rPr>
        <w:t xml:space="preserve"> </w:t>
      </w:r>
      <w:r w:rsidRPr="009E46B6">
        <w:rPr>
          <w:sz w:val="24"/>
        </w:rPr>
        <w:t>уступки</w:t>
      </w:r>
      <w:r w:rsidRPr="009E46B6">
        <w:rPr>
          <w:spacing w:val="-7"/>
          <w:sz w:val="24"/>
        </w:rPr>
        <w:t xml:space="preserve"> </w:t>
      </w:r>
      <w:r w:rsidRPr="009E46B6">
        <w:rPr>
          <w:sz w:val="24"/>
        </w:rPr>
        <w:t>Западу.</w:t>
      </w:r>
      <w:r w:rsidRPr="009E46B6">
        <w:rPr>
          <w:spacing w:val="-9"/>
          <w:sz w:val="24"/>
        </w:rPr>
        <w:t xml:space="preserve"> </w:t>
      </w:r>
      <w:r w:rsidRPr="009E46B6">
        <w:rPr>
          <w:sz w:val="24"/>
        </w:rPr>
        <w:t>Роспуск</w:t>
      </w:r>
      <w:r w:rsidRPr="009E46B6">
        <w:rPr>
          <w:spacing w:val="-8"/>
          <w:sz w:val="24"/>
        </w:rPr>
        <w:t xml:space="preserve"> </w:t>
      </w:r>
      <w:r w:rsidRPr="009E46B6">
        <w:rPr>
          <w:sz w:val="24"/>
        </w:rPr>
        <w:t>СЭВ</w:t>
      </w:r>
      <w:r w:rsidRPr="009E46B6">
        <w:rPr>
          <w:spacing w:val="-11"/>
          <w:sz w:val="24"/>
        </w:rPr>
        <w:t xml:space="preserve"> </w:t>
      </w:r>
      <w:r w:rsidRPr="009E46B6">
        <w:rPr>
          <w:sz w:val="24"/>
        </w:rPr>
        <w:t>и</w:t>
      </w:r>
      <w:r w:rsidRPr="009E46B6">
        <w:rPr>
          <w:spacing w:val="-57"/>
          <w:sz w:val="24"/>
        </w:rPr>
        <w:t xml:space="preserve"> </w:t>
      </w:r>
      <w:r w:rsidRPr="009E46B6">
        <w:rPr>
          <w:sz w:val="24"/>
        </w:rPr>
        <w:t>организации Варшавского договора. Объединение Германии. Начало вывода советских</w:t>
      </w:r>
      <w:r w:rsidRPr="009E46B6">
        <w:rPr>
          <w:spacing w:val="1"/>
          <w:sz w:val="24"/>
        </w:rPr>
        <w:t xml:space="preserve"> </w:t>
      </w:r>
      <w:r w:rsidRPr="009E46B6">
        <w:rPr>
          <w:sz w:val="24"/>
        </w:rPr>
        <w:t>войск из Центральной и Восточной Европы. Завершение «холодной войны». Отношение к</w:t>
      </w:r>
      <w:r w:rsidRPr="009E46B6">
        <w:rPr>
          <w:spacing w:val="1"/>
          <w:sz w:val="24"/>
        </w:rPr>
        <w:t xml:space="preserve"> </w:t>
      </w:r>
      <w:r w:rsidRPr="009E46B6">
        <w:rPr>
          <w:sz w:val="24"/>
        </w:rPr>
        <w:t>М.С.</w:t>
      </w:r>
      <w:r w:rsidRPr="009E46B6">
        <w:rPr>
          <w:spacing w:val="1"/>
          <w:sz w:val="24"/>
        </w:rPr>
        <w:t xml:space="preserve"> </w:t>
      </w:r>
      <w:r w:rsidRPr="009E46B6">
        <w:rPr>
          <w:sz w:val="24"/>
        </w:rPr>
        <w:t>Горбачеву</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внешнеполитическим</w:t>
      </w:r>
      <w:r w:rsidRPr="009E46B6">
        <w:rPr>
          <w:spacing w:val="1"/>
          <w:sz w:val="24"/>
        </w:rPr>
        <w:t xml:space="preserve"> </w:t>
      </w:r>
      <w:r w:rsidRPr="009E46B6">
        <w:rPr>
          <w:sz w:val="24"/>
        </w:rPr>
        <w:t>инициативам</w:t>
      </w:r>
      <w:r w:rsidRPr="009E46B6">
        <w:rPr>
          <w:spacing w:val="1"/>
          <w:sz w:val="24"/>
        </w:rPr>
        <w:t xml:space="preserve"> </w:t>
      </w:r>
      <w:r w:rsidRPr="009E46B6">
        <w:rPr>
          <w:sz w:val="24"/>
        </w:rPr>
        <w:t>внутри</w:t>
      </w:r>
      <w:r w:rsidRPr="009E46B6">
        <w:rPr>
          <w:spacing w:val="1"/>
          <w:sz w:val="24"/>
        </w:rPr>
        <w:t xml:space="preserve"> </w:t>
      </w:r>
      <w:r w:rsidRPr="009E46B6">
        <w:rPr>
          <w:sz w:val="24"/>
        </w:rPr>
        <w:t>СССР</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1"/>
          <w:sz w:val="24"/>
        </w:rPr>
        <w:t xml:space="preserve"> </w:t>
      </w:r>
      <w:r w:rsidRPr="009E46B6">
        <w:rPr>
          <w:sz w:val="24"/>
        </w:rPr>
        <w:t>мире.</w:t>
      </w:r>
      <w:r w:rsidRPr="009E46B6">
        <w:rPr>
          <w:spacing w:val="1"/>
          <w:sz w:val="24"/>
        </w:rPr>
        <w:t xml:space="preserve"> </w:t>
      </w:r>
      <w:r w:rsidRPr="009E46B6">
        <w:rPr>
          <w:sz w:val="24"/>
        </w:rPr>
        <w:t>Демократизация советской политической системы. XIX конференция КПСС и ее решения.</w:t>
      </w:r>
      <w:r w:rsidRPr="009E46B6">
        <w:rPr>
          <w:spacing w:val="-57"/>
          <w:sz w:val="24"/>
        </w:rPr>
        <w:t xml:space="preserve"> </w:t>
      </w:r>
      <w:r w:rsidRPr="009E46B6">
        <w:rPr>
          <w:spacing w:val="-1"/>
          <w:sz w:val="24"/>
        </w:rPr>
        <w:t>Альтернативные</w:t>
      </w:r>
      <w:r w:rsidRPr="009E46B6">
        <w:rPr>
          <w:spacing w:val="-14"/>
          <w:sz w:val="24"/>
        </w:rPr>
        <w:t xml:space="preserve"> </w:t>
      </w:r>
      <w:r w:rsidRPr="009E46B6">
        <w:rPr>
          <w:spacing w:val="-1"/>
          <w:sz w:val="24"/>
        </w:rPr>
        <w:t>выборы</w:t>
      </w:r>
      <w:r w:rsidRPr="009E46B6">
        <w:rPr>
          <w:spacing w:val="-13"/>
          <w:sz w:val="24"/>
        </w:rPr>
        <w:t xml:space="preserve"> </w:t>
      </w:r>
      <w:r w:rsidRPr="009E46B6">
        <w:rPr>
          <w:spacing w:val="-1"/>
          <w:sz w:val="24"/>
        </w:rPr>
        <w:t>народных</w:t>
      </w:r>
      <w:r w:rsidRPr="009E46B6">
        <w:rPr>
          <w:spacing w:val="-11"/>
          <w:sz w:val="24"/>
        </w:rPr>
        <w:t xml:space="preserve"> </w:t>
      </w:r>
      <w:r w:rsidRPr="009E46B6">
        <w:rPr>
          <w:sz w:val="24"/>
        </w:rPr>
        <w:t>депутатов.</w:t>
      </w:r>
      <w:r w:rsidRPr="009E46B6">
        <w:rPr>
          <w:spacing w:val="-10"/>
          <w:sz w:val="24"/>
        </w:rPr>
        <w:t xml:space="preserve"> </w:t>
      </w:r>
      <w:r w:rsidRPr="009E46B6">
        <w:rPr>
          <w:sz w:val="24"/>
        </w:rPr>
        <w:t>Съезды</w:t>
      </w:r>
      <w:r w:rsidRPr="009E46B6">
        <w:rPr>
          <w:spacing w:val="-12"/>
          <w:sz w:val="24"/>
        </w:rPr>
        <w:t xml:space="preserve"> </w:t>
      </w:r>
      <w:r w:rsidRPr="009E46B6">
        <w:rPr>
          <w:sz w:val="24"/>
        </w:rPr>
        <w:t>народных</w:t>
      </w:r>
      <w:r w:rsidRPr="009E46B6">
        <w:rPr>
          <w:spacing w:val="-10"/>
          <w:sz w:val="24"/>
        </w:rPr>
        <w:t xml:space="preserve"> </w:t>
      </w:r>
      <w:r w:rsidRPr="009E46B6">
        <w:rPr>
          <w:sz w:val="24"/>
        </w:rPr>
        <w:t>депутатов</w:t>
      </w:r>
      <w:r w:rsidRPr="009E46B6">
        <w:rPr>
          <w:spacing w:val="-8"/>
          <w:sz w:val="24"/>
        </w:rPr>
        <w:t xml:space="preserve"> </w:t>
      </w:r>
      <w:r w:rsidRPr="009E46B6">
        <w:rPr>
          <w:sz w:val="24"/>
        </w:rPr>
        <w:t>–</w:t>
      </w:r>
      <w:r w:rsidRPr="009E46B6">
        <w:rPr>
          <w:spacing w:val="-12"/>
          <w:sz w:val="24"/>
        </w:rPr>
        <w:t xml:space="preserve"> </w:t>
      </w:r>
      <w:r w:rsidRPr="009E46B6">
        <w:rPr>
          <w:sz w:val="24"/>
        </w:rPr>
        <w:t>высший</w:t>
      </w:r>
      <w:r w:rsidRPr="009E46B6">
        <w:rPr>
          <w:spacing w:val="-12"/>
          <w:sz w:val="24"/>
        </w:rPr>
        <w:t xml:space="preserve"> </w:t>
      </w:r>
      <w:r w:rsidRPr="009E46B6">
        <w:rPr>
          <w:sz w:val="24"/>
        </w:rPr>
        <w:t>орган</w:t>
      </w:r>
      <w:r w:rsidRPr="009E46B6">
        <w:rPr>
          <w:spacing w:val="-57"/>
          <w:sz w:val="24"/>
        </w:rPr>
        <w:t xml:space="preserve"> </w:t>
      </w:r>
      <w:r w:rsidRPr="009E46B6">
        <w:rPr>
          <w:sz w:val="24"/>
        </w:rPr>
        <w:t>государственной</w:t>
      </w:r>
      <w:r w:rsidRPr="009E46B6">
        <w:rPr>
          <w:spacing w:val="1"/>
          <w:sz w:val="24"/>
        </w:rPr>
        <w:t xml:space="preserve"> </w:t>
      </w:r>
      <w:r w:rsidRPr="009E46B6">
        <w:rPr>
          <w:sz w:val="24"/>
        </w:rPr>
        <w:t>власти.</w:t>
      </w:r>
      <w:r w:rsidRPr="009E46B6">
        <w:rPr>
          <w:spacing w:val="1"/>
          <w:sz w:val="24"/>
        </w:rPr>
        <w:t xml:space="preserve"> </w:t>
      </w:r>
      <w:r w:rsidRPr="009E46B6">
        <w:rPr>
          <w:sz w:val="24"/>
        </w:rPr>
        <w:t>Первый</w:t>
      </w:r>
      <w:r w:rsidRPr="009E46B6">
        <w:rPr>
          <w:spacing w:val="1"/>
          <w:sz w:val="24"/>
        </w:rPr>
        <w:t xml:space="preserve"> </w:t>
      </w:r>
      <w:r w:rsidRPr="009E46B6">
        <w:rPr>
          <w:sz w:val="24"/>
        </w:rPr>
        <w:t>съезд</w:t>
      </w:r>
      <w:r w:rsidRPr="009E46B6">
        <w:rPr>
          <w:spacing w:val="1"/>
          <w:sz w:val="24"/>
        </w:rPr>
        <w:t xml:space="preserve"> </w:t>
      </w:r>
      <w:r w:rsidRPr="009E46B6">
        <w:rPr>
          <w:sz w:val="24"/>
        </w:rPr>
        <w:t>народных</w:t>
      </w:r>
      <w:r w:rsidRPr="009E46B6">
        <w:rPr>
          <w:spacing w:val="1"/>
          <w:sz w:val="24"/>
        </w:rPr>
        <w:t xml:space="preserve"> </w:t>
      </w:r>
      <w:r w:rsidRPr="009E46B6">
        <w:rPr>
          <w:sz w:val="24"/>
        </w:rPr>
        <w:t>депутатов</w:t>
      </w:r>
      <w:r w:rsidRPr="009E46B6">
        <w:rPr>
          <w:spacing w:val="1"/>
          <w:sz w:val="24"/>
        </w:rPr>
        <w:t xml:space="preserve"> </w:t>
      </w:r>
      <w:r w:rsidRPr="009E46B6">
        <w:rPr>
          <w:sz w:val="24"/>
        </w:rPr>
        <w:t>СССР</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значение.</w:t>
      </w:r>
      <w:r w:rsidRPr="009E46B6">
        <w:rPr>
          <w:spacing w:val="1"/>
          <w:sz w:val="24"/>
        </w:rPr>
        <w:t xml:space="preserve"> </w:t>
      </w:r>
      <w:r w:rsidRPr="009E46B6">
        <w:rPr>
          <w:i/>
          <w:sz w:val="24"/>
        </w:rPr>
        <w:t>Образование оппозиционной Межрегиональной депутатской группы. Демократы «первой</w:t>
      </w:r>
      <w:r w:rsidRPr="009E46B6">
        <w:rPr>
          <w:i/>
          <w:spacing w:val="-57"/>
          <w:sz w:val="24"/>
        </w:rPr>
        <w:t xml:space="preserve"> </w:t>
      </w:r>
      <w:r w:rsidRPr="009E46B6">
        <w:rPr>
          <w:i/>
          <w:sz w:val="24"/>
        </w:rPr>
        <w:t>волны»,</w:t>
      </w:r>
      <w:r w:rsidRPr="009E46B6">
        <w:rPr>
          <w:i/>
          <w:spacing w:val="1"/>
          <w:sz w:val="24"/>
        </w:rPr>
        <w:t xml:space="preserve"> </w:t>
      </w:r>
      <w:r w:rsidRPr="009E46B6">
        <w:rPr>
          <w:i/>
          <w:sz w:val="24"/>
        </w:rPr>
        <w:t>их</w:t>
      </w:r>
      <w:r w:rsidRPr="009E46B6">
        <w:rPr>
          <w:i/>
          <w:spacing w:val="1"/>
          <w:sz w:val="24"/>
        </w:rPr>
        <w:t xml:space="preserve"> </w:t>
      </w:r>
      <w:r w:rsidRPr="009E46B6">
        <w:rPr>
          <w:i/>
          <w:sz w:val="24"/>
        </w:rPr>
        <w:t>лидеры</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программы.</w:t>
      </w:r>
      <w:r w:rsidRPr="009E46B6">
        <w:rPr>
          <w:i/>
          <w:spacing w:val="1"/>
          <w:sz w:val="24"/>
        </w:rPr>
        <w:t xml:space="preserve"> </w:t>
      </w:r>
      <w:r w:rsidRPr="009E46B6">
        <w:rPr>
          <w:i/>
          <w:sz w:val="24"/>
        </w:rPr>
        <w:t>Раскол</w:t>
      </w:r>
      <w:r w:rsidRPr="009E46B6">
        <w:rPr>
          <w:i/>
          <w:spacing w:val="1"/>
          <w:sz w:val="24"/>
        </w:rPr>
        <w:t xml:space="preserve"> </w:t>
      </w:r>
      <w:r w:rsidRPr="009E46B6">
        <w:rPr>
          <w:i/>
          <w:sz w:val="24"/>
        </w:rPr>
        <w:t>в</w:t>
      </w:r>
      <w:r w:rsidRPr="009E46B6">
        <w:rPr>
          <w:i/>
          <w:spacing w:val="1"/>
          <w:sz w:val="24"/>
        </w:rPr>
        <w:t xml:space="preserve"> </w:t>
      </w:r>
      <w:r w:rsidRPr="009E46B6">
        <w:rPr>
          <w:i/>
          <w:sz w:val="24"/>
        </w:rPr>
        <w:t>КПСС.</w:t>
      </w:r>
      <w:r w:rsidRPr="009E46B6">
        <w:rPr>
          <w:i/>
          <w:spacing w:val="1"/>
          <w:sz w:val="24"/>
        </w:rPr>
        <w:t xml:space="preserve"> </w:t>
      </w:r>
      <w:r w:rsidRPr="009E46B6">
        <w:rPr>
          <w:i/>
          <w:sz w:val="24"/>
        </w:rPr>
        <w:t>Подъем</w:t>
      </w:r>
      <w:r w:rsidRPr="009E46B6">
        <w:rPr>
          <w:i/>
          <w:spacing w:val="1"/>
          <w:sz w:val="24"/>
        </w:rPr>
        <w:t xml:space="preserve"> </w:t>
      </w:r>
      <w:r w:rsidRPr="009E46B6">
        <w:rPr>
          <w:i/>
          <w:sz w:val="24"/>
        </w:rPr>
        <w:t>национальных</w:t>
      </w:r>
      <w:r w:rsidRPr="009E46B6">
        <w:rPr>
          <w:i/>
          <w:spacing w:val="1"/>
          <w:sz w:val="24"/>
        </w:rPr>
        <w:t xml:space="preserve"> </w:t>
      </w:r>
      <w:r w:rsidRPr="009E46B6">
        <w:rPr>
          <w:i/>
          <w:sz w:val="24"/>
        </w:rPr>
        <w:t>движений,</w:t>
      </w:r>
      <w:r w:rsidRPr="009E46B6">
        <w:rPr>
          <w:i/>
          <w:spacing w:val="1"/>
          <w:sz w:val="24"/>
        </w:rPr>
        <w:t xml:space="preserve"> </w:t>
      </w:r>
      <w:r w:rsidRPr="009E46B6">
        <w:rPr>
          <w:i/>
          <w:sz w:val="24"/>
        </w:rPr>
        <w:t>нагнетание</w:t>
      </w:r>
      <w:r w:rsidRPr="009E46B6">
        <w:rPr>
          <w:i/>
          <w:spacing w:val="1"/>
          <w:sz w:val="24"/>
        </w:rPr>
        <w:t xml:space="preserve"> </w:t>
      </w:r>
      <w:r w:rsidRPr="009E46B6">
        <w:rPr>
          <w:i/>
          <w:sz w:val="24"/>
        </w:rPr>
        <w:t>националистических</w:t>
      </w:r>
      <w:r w:rsidRPr="009E46B6">
        <w:rPr>
          <w:i/>
          <w:spacing w:val="1"/>
          <w:sz w:val="24"/>
        </w:rPr>
        <w:t xml:space="preserve"> </w:t>
      </w:r>
      <w:r w:rsidRPr="009E46B6">
        <w:rPr>
          <w:i/>
          <w:sz w:val="24"/>
        </w:rPr>
        <w:t>и</w:t>
      </w:r>
      <w:r w:rsidRPr="009E46B6">
        <w:rPr>
          <w:i/>
          <w:spacing w:val="1"/>
          <w:sz w:val="24"/>
        </w:rPr>
        <w:t xml:space="preserve"> </w:t>
      </w:r>
      <w:r w:rsidRPr="009E46B6">
        <w:rPr>
          <w:i/>
          <w:sz w:val="24"/>
        </w:rPr>
        <w:t>сепаратистских</w:t>
      </w:r>
      <w:r w:rsidRPr="009E46B6">
        <w:rPr>
          <w:i/>
          <w:spacing w:val="1"/>
          <w:sz w:val="24"/>
        </w:rPr>
        <w:t xml:space="preserve"> </w:t>
      </w:r>
      <w:r w:rsidRPr="009E46B6">
        <w:rPr>
          <w:i/>
          <w:sz w:val="24"/>
        </w:rPr>
        <w:t>настроений.</w:t>
      </w:r>
      <w:r w:rsidRPr="009E46B6">
        <w:rPr>
          <w:i/>
          <w:spacing w:val="1"/>
          <w:sz w:val="24"/>
        </w:rPr>
        <w:t xml:space="preserve"> </w:t>
      </w:r>
      <w:r w:rsidRPr="009E46B6">
        <w:rPr>
          <w:i/>
          <w:sz w:val="24"/>
        </w:rPr>
        <w:t>Проблема</w:t>
      </w:r>
      <w:r w:rsidRPr="009E46B6">
        <w:rPr>
          <w:i/>
          <w:spacing w:val="1"/>
          <w:sz w:val="24"/>
        </w:rPr>
        <w:t xml:space="preserve"> </w:t>
      </w:r>
      <w:r w:rsidRPr="009E46B6">
        <w:rPr>
          <w:i/>
          <w:sz w:val="24"/>
        </w:rPr>
        <w:t>Нагорного</w:t>
      </w:r>
      <w:r w:rsidRPr="009E46B6">
        <w:rPr>
          <w:i/>
          <w:spacing w:val="1"/>
          <w:sz w:val="24"/>
        </w:rPr>
        <w:t xml:space="preserve"> </w:t>
      </w:r>
      <w:r w:rsidRPr="009E46B6">
        <w:rPr>
          <w:i/>
          <w:sz w:val="24"/>
        </w:rPr>
        <w:t>Карабаха и попытки ее решения руководством СССР. Обострение межнационального</w:t>
      </w:r>
      <w:r w:rsidRPr="009E46B6">
        <w:rPr>
          <w:i/>
          <w:spacing w:val="1"/>
          <w:sz w:val="24"/>
        </w:rPr>
        <w:t xml:space="preserve"> </w:t>
      </w:r>
      <w:r w:rsidRPr="009E46B6">
        <w:rPr>
          <w:i/>
          <w:sz w:val="24"/>
        </w:rPr>
        <w:t>противостояния: Закавказье, Прибалтика, Украина, Молдавия. Позиция республиканских</w:t>
      </w:r>
      <w:r w:rsidRPr="009E46B6">
        <w:rPr>
          <w:i/>
          <w:spacing w:val="1"/>
          <w:sz w:val="24"/>
        </w:rPr>
        <w:t xml:space="preserve"> </w:t>
      </w:r>
      <w:r w:rsidRPr="009E46B6">
        <w:rPr>
          <w:i/>
          <w:sz w:val="24"/>
        </w:rPr>
        <w:t xml:space="preserve">лидеров и национальных элит. </w:t>
      </w:r>
      <w:r w:rsidRPr="009E46B6">
        <w:rPr>
          <w:sz w:val="24"/>
        </w:rPr>
        <w:t>Последний этап «перестройки»: 1990–1991 гг. Отмена 6-й</w:t>
      </w:r>
      <w:r w:rsidRPr="009E46B6">
        <w:rPr>
          <w:spacing w:val="1"/>
          <w:sz w:val="24"/>
        </w:rPr>
        <w:t xml:space="preserve"> </w:t>
      </w:r>
      <w:r w:rsidRPr="009E46B6">
        <w:rPr>
          <w:sz w:val="24"/>
        </w:rPr>
        <w:t>статьи Конституции СССР о руководящей роли КПСС. Становление многопартийности.</w:t>
      </w:r>
      <w:r w:rsidRPr="009E46B6">
        <w:rPr>
          <w:spacing w:val="1"/>
          <w:sz w:val="24"/>
        </w:rPr>
        <w:t xml:space="preserve"> </w:t>
      </w:r>
      <w:r w:rsidRPr="009E46B6">
        <w:rPr>
          <w:sz w:val="24"/>
        </w:rPr>
        <w:t>Кризис в КПСС и создание Коммунистической партии РСФСР. Первый съезд народных</w:t>
      </w:r>
      <w:r w:rsidRPr="009E46B6">
        <w:rPr>
          <w:spacing w:val="1"/>
          <w:sz w:val="24"/>
        </w:rPr>
        <w:t xml:space="preserve"> </w:t>
      </w:r>
      <w:r w:rsidRPr="009E46B6">
        <w:rPr>
          <w:sz w:val="24"/>
        </w:rPr>
        <w:t>депутатов</w:t>
      </w:r>
      <w:r w:rsidRPr="009E46B6">
        <w:rPr>
          <w:spacing w:val="1"/>
          <w:sz w:val="24"/>
        </w:rPr>
        <w:t xml:space="preserve"> </w:t>
      </w:r>
      <w:r w:rsidRPr="009E46B6">
        <w:rPr>
          <w:sz w:val="24"/>
        </w:rPr>
        <w:t>РСФСР</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решения.</w:t>
      </w:r>
      <w:r w:rsidRPr="009E46B6">
        <w:rPr>
          <w:spacing w:val="1"/>
          <w:sz w:val="24"/>
        </w:rPr>
        <w:t xml:space="preserve"> </w:t>
      </w:r>
      <w:r w:rsidRPr="009E46B6">
        <w:rPr>
          <w:i/>
          <w:sz w:val="24"/>
        </w:rPr>
        <w:t>Б.Н.</w:t>
      </w:r>
      <w:r w:rsidRPr="009E46B6">
        <w:rPr>
          <w:i/>
          <w:spacing w:val="1"/>
          <w:sz w:val="24"/>
        </w:rPr>
        <w:t xml:space="preserve"> </w:t>
      </w:r>
      <w:r w:rsidRPr="009E46B6">
        <w:rPr>
          <w:i/>
          <w:sz w:val="24"/>
        </w:rPr>
        <w:t>Ельцин</w:t>
      </w:r>
      <w:r w:rsidRPr="009E46B6">
        <w:rPr>
          <w:i/>
          <w:spacing w:val="1"/>
          <w:sz w:val="24"/>
        </w:rPr>
        <w:t xml:space="preserve"> </w:t>
      </w:r>
      <w:r w:rsidRPr="009E46B6">
        <w:rPr>
          <w:i/>
          <w:sz w:val="24"/>
        </w:rPr>
        <w:t>–</w:t>
      </w:r>
      <w:r w:rsidRPr="009E46B6">
        <w:rPr>
          <w:i/>
          <w:spacing w:val="1"/>
          <w:sz w:val="24"/>
        </w:rPr>
        <w:t xml:space="preserve"> </w:t>
      </w:r>
      <w:r w:rsidRPr="009E46B6">
        <w:rPr>
          <w:i/>
          <w:sz w:val="24"/>
        </w:rPr>
        <w:t>единый</w:t>
      </w:r>
      <w:r w:rsidRPr="009E46B6">
        <w:rPr>
          <w:i/>
          <w:spacing w:val="1"/>
          <w:sz w:val="24"/>
        </w:rPr>
        <w:t xml:space="preserve"> </w:t>
      </w:r>
      <w:r w:rsidRPr="009E46B6">
        <w:rPr>
          <w:i/>
          <w:sz w:val="24"/>
        </w:rPr>
        <w:t>лидер</w:t>
      </w:r>
      <w:r w:rsidRPr="009E46B6">
        <w:rPr>
          <w:i/>
          <w:spacing w:val="1"/>
          <w:sz w:val="24"/>
        </w:rPr>
        <w:t xml:space="preserve"> </w:t>
      </w:r>
      <w:r w:rsidRPr="009E46B6">
        <w:rPr>
          <w:i/>
          <w:sz w:val="24"/>
        </w:rPr>
        <w:t>демократических</w:t>
      </w:r>
      <w:r w:rsidRPr="009E46B6">
        <w:rPr>
          <w:i/>
          <w:spacing w:val="1"/>
          <w:sz w:val="24"/>
        </w:rPr>
        <w:t xml:space="preserve"> </w:t>
      </w:r>
      <w:r w:rsidRPr="009E46B6">
        <w:rPr>
          <w:i/>
          <w:sz w:val="24"/>
        </w:rPr>
        <w:t>сил.</w:t>
      </w:r>
      <w:r w:rsidRPr="009E46B6">
        <w:rPr>
          <w:i/>
          <w:spacing w:val="-57"/>
          <w:sz w:val="24"/>
        </w:rPr>
        <w:t xml:space="preserve"> </w:t>
      </w:r>
      <w:r w:rsidRPr="009E46B6">
        <w:rPr>
          <w:i/>
          <w:sz w:val="24"/>
        </w:rPr>
        <w:t>Противостояние</w:t>
      </w:r>
      <w:r w:rsidRPr="009E46B6">
        <w:rPr>
          <w:i/>
          <w:spacing w:val="1"/>
          <w:sz w:val="24"/>
        </w:rPr>
        <w:t xml:space="preserve"> </w:t>
      </w:r>
      <w:r w:rsidRPr="009E46B6">
        <w:rPr>
          <w:i/>
          <w:sz w:val="24"/>
        </w:rPr>
        <w:t>союзной</w:t>
      </w:r>
      <w:r w:rsidRPr="009E46B6">
        <w:rPr>
          <w:i/>
          <w:spacing w:val="1"/>
          <w:sz w:val="24"/>
        </w:rPr>
        <w:t xml:space="preserve"> </w:t>
      </w:r>
      <w:r w:rsidRPr="009E46B6">
        <w:rPr>
          <w:i/>
          <w:sz w:val="24"/>
        </w:rPr>
        <w:t>(Горбачев)</w:t>
      </w:r>
      <w:r w:rsidRPr="009E46B6">
        <w:rPr>
          <w:i/>
          <w:spacing w:val="1"/>
          <w:sz w:val="24"/>
        </w:rPr>
        <w:t xml:space="preserve"> </w:t>
      </w:r>
      <w:r w:rsidRPr="009E46B6">
        <w:rPr>
          <w:i/>
          <w:sz w:val="24"/>
        </w:rPr>
        <w:t>и</w:t>
      </w:r>
      <w:r w:rsidRPr="009E46B6">
        <w:rPr>
          <w:i/>
          <w:spacing w:val="1"/>
          <w:sz w:val="24"/>
        </w:rPr>
        <w:t xml:space="preserve"> </w:t>
      </w:r>
      <w:r w:rsidRPr="009E46B6">
        <w:rPr>
          <w:i/>
          <w:sz w:val="24"/>
        </w:rPr>
        <w:t>российской</w:t>
      </w:r>
      <w:r w:rsidRPr="009E46B6">
        <w:rPr>
          <w:i/>
          <w:spacing w:val="1"/>
          <w:sz w:val="24"/>
        </w:rPr>
        <w:t xml:space="preserve"> </w:t>
      </w:r>
      <w:r w:rsidRPr="009E46B6">
        <w:rPr>
          <w:i/>
          <w:sz w:val="24"/>
        </w:rPr>
        <w:t>(Ельцин)</w:t>
      </w:r>
      <w:r w:rsidRPr="009E46B6">
        <w:rPr>
          <w:i/>
          <w:spacing w:val="1"/>
          <w:sz w:val="24"/>
        </w:rPr>
        <w:t xml:space="preserve"> </w:t>
      </w:r>
      <w:r w:rsidRPr="009E46B6">
        <w:rPr>
          <w:i/>
          <w:sz w:val="24"/>
        </w:rPr>
        <w:t>власти.</w:t>
      </w:r>
      <w:r w:rsidRPr="009E46B6">
        <w:rPr>
          <w:i/>
          <w:spacing w:val="1"/>
          <w:sz w:val="24"/>
        </w:rPr>
        <w:t xml:space="preserve"> </w:t>
      </w:r>
      <w:r w:rsidRPr="009E46B6">
        <w:rPr>
          <w:sz w:val="24"/>
        </w:rPr>
        <w:t>Введение</w:t>
      </w:r>
      <w:r w:rsidRPr="009E46B6">
        <w:rPr>
          <w:spacing w:val="1"/>
          <w:sz w:val="24"/>
        </w:rPr>
        <w:t xml:space="preserve"> </w:t>
      </w:r>
      <w:r w:rsidRPr="009E46B6">
        <w:rPr>
          <w:sz w:val="24"/>
        </w:rPr>
        <w:t>поста</w:t>
      </w:r>
      <w:r w:rsidRPr="009E46B6">
        <w:rPr>
          <w:spacing w:val="1"/>
          <w:sz w:val="24"/>
        </w:rPr>
        <w:t xml:space="preserve"> </w:t>
      </w:r>
      <w:r w:rsidRPr="009E46B6">
        <w:rPr>
          <w:sz w:val="24"/>
        </w:rPr>
        <w:t>президента</w:t>
      </w:r>
      <w:r w:rsidRPr="009E46B6">
        <w:rPr>
          <w:spacing w:val="1"/>
          <w:sz w:val="24"/>
        </w:rPr>
        <w:t xml:space="preserve"> </w:t>
      </w:r>
      <w:r w:rsidRPr="009E46B6">
        <w:rPr>
          <w:sz w:val="24"/>
        </w:rPr>
        <w:t>и</w:t>
      </w:r>
      <w:r w:rsidRPr="009E46B6">
        <w:rPr>
          <w:spacing w:val="1"/>
          <w:sz w:val="24"/>
        </w:rPr>
        <w:t xml:space="preserve"> </w:t>
      </w:r>
      <w:r w:rsidRPr="009E46B6">
        <w:rPr>
          <w:sz w:val="24"/>
        </w:rPr>
        <w:t>избрание</w:t>
      </w:r>
      <w:r w:rsidRPr="009E46B6">
        <w:rPr>
          <w:spacing w:val="1"/>
          <w:sz w:val="24"/>
        </w:rPr>
        <w:t xml:space="preserve"> </w:t>
      </w:r>
      <w:r w:rsidRPr="009E46B6">
        <w:rPr>
          <w:sz w:val="24"/>
        </w:rPr>
        <w:t>М.С.</w:t>
      </w:r>
      <w:r w:rsidRPr="009E46B6">
        <w:rPr>
          <w:spacing w:val="1"/>
          <w:sz w:val="24"/>
        </w:rPr>
        <w:t xml:space="preserve"> </w:t>
      </w:r>
      <w:r w:rsidRPr="009E46B6">
        <w:rPr>
          <w:sz w:val="24"/>
        </w:rPr>
        <w:t>Горбачева</w:t>
      </w:r>
      <w:r w:rsidRPr="009E46B6">
        <w:rPr>
          <w:spacing w:val="1"/>
          <w:sz w:val="24"/>
        </w:rPr>
        <w:t xml:space="preserve"> </w:t>
      </w:r>
      <w:r w:rsidRPr="009E46B6">
        <w:rPr>
          <w:sz w:val="24"/>
        </w:rPr>
        <w:t>Президентом</w:t>
      </w:r>
      <w:r w:rsidRPr="009E46B6">
        <w:rPr>
          <w:spacing w:val="1"/>
          <w:sz w:val="24"/>
        </w:rPr>
        <w:t xml:space="preserve"> </w:t>
      </w:r>
      <w:r w:rsidRPr="009E46B6">
        <w:rPr>
          <w:sz w:val="24"/>
        </w:rPr>
        <w:t>СССР.</w:t>
      </w:r>
      <w:r w:rsidRPr="009E46B6">
        <w:rPr>
          <w:spacing w:val="1"/>
          <w:sz w:val="24"/>
        </w:rPr>
        <w:t xml:space="preserve"> </w:t>
      </w:r>
      <w:r w:rsidRPr="009E46B6">
        <w:rPr>
          <w:i/>
          <w:sz w:val="24"/>
        </w:rPr>
        <w:t>Учреждение</w:t>
      </w:r>
      <w:r w:rsidRPr="009E46B6">
        <w:rPr>
          <w:i/>
          <w:spacing w:val="1"/>
          <w:sz w:val="24"/>
        </w:rPr>
        <w:t xml:space="preserve"> </w:t>
      </w:r>
      <w:r w:rsidRPr="009E46B6">
        <w:rPr>
          <w:i/>
          <w:sz w:val="24"/>
        </w:rPr>
        <w:t>в</w:t>
      </w:r>
      <w:r w:rsidRPr="009E46B6">
        <w:rPr>
          <w:i/>
          <w:spacing w:val="1"/>
          <w:sz w:val="24"/>
        </w:rPr>
        <w:t xml:space="preserve"> </w:t>
      </w:r>
      <w:r w:rsidRPr="009E46B6">
        <w:rPr>
          <w:i/>
          <w:sz w:val="24"/>
        </w:rPr>
        <w:t>РСФСР</w:t>
      </w:r>
      <w:r w:rsidRPr="009E46B6">
        <w:rPr>
          <w:i/>
          <w:spacing w:val="1"/>
          <w:sz w:val="24"/>
        </w:rPr>
        <w:t xml:space="preserve"> </w:t>
      </w:r>
      <w:r w:rsidRPr="009E46B6">
        <w:rPr>
          <w:i/>
          <w:sz w:val="24"/>
        </w:rPr>
        <w:t>Конституционного</w:t>
      </w:r>
      <w:r w:rsidRPr="009E46B6">
        <w:rPr>
          <w:i/>
          <w:spacing w:val="-8"/>
          <w:sz w:val="24"/>
        </w:rPr>
        <w:t xml:space="preserve"> </w:t>
      </w:r>
      <w:r w:rsidRPr="009E46B6">
        <w:rPr>
          <w:i/>
          <w:sz w:val="24"/>
        </w:rPr>
        <w:t>суда</w:t>
      </w:r>
      <w:r w:rsidRPr="009E46B6">
        <w:rPr>
          <w:i/>
          <w:spacing w:val="-8"/>
          <w:sz w:val="24"/>
        </w:rPr>
        <w:t xml:space="preserve"> </w:t>
      </w:r>
      <w:r w:rsidRPr="009E46B6">
        <w:rPr>
          <w:i/>
          <w:sz w:val="24"/>
        </w:rPr>
        <w:t>и</w:t>
      </w:r>
      <w:r w:rsidRPr="009E46B6">
        <w:rPr>
          <w:i/>
          <w:spacing w:val="-8"/>
          <w:sz w:val="24"/>
        </w:rPr>
        <w:t xml:space="preserve"> </w:t>
      </w:r>
      <w:r w:rsidRPr="009E46B6">
        <w:rPr>
          <w:i/>
          <w:sz w:val="24"/>
        </w:rPr>
        <w:t>складывание</w:t>
      </w:r>
      <w:r w:rsidRPr="009E46B6">
        <w:rPr>
          <w:i/>
          <w:spacing w:val="-8"/>
          <w:sz w:val="24"/>
        </w:rPr>
        <w:t xml:space="preserve"> </w:t>
      </w:r>
      <w:r w:rsidRPr="009E46B6">
        <w:rPr>
          <w:i/>
          <w:sz w:val="24"/>
        </w:rPr>
        <w:t>системы</w:t>
      </w:r>
      <w:r w:rsidRPr="009E46B6">
        <w:rPr>
          <w:i/>
          <w:spacing w:val="-7"/>
          <w:sz w:val="24"/>
        </w:rPr>
        <w:t xml:space="preserve"> </w:t>
      </w:r>
      <w:r w:rsidRPr="009E46B6">
        <w:rPr>
          <w:i/>
          <w:sz w:val="24"/>
        </w:rPr>
        <w:t>разделения</w:t>
      </w:r>
      <w:r w:rsidRPr="009E46B6">
        <w:rPr>
          <w:i/>
          <w:spacing w:val="-9"/>
          <w:sz w:val="24"/>
        </w:rPr>
        <w:t xml:space="preserve"> </w:t>
      </w:r>
      <w:r w:rsidRPr="009E46B6">
        <w:rPr>
          <w:i/>
          <w:sz w:val="24"/>
        </w:rPr>
        <w:t xml:space="preserve">властей. </w:t>
      </w:r>
      <w:r w:rsidRPr="009E46B6">
        <w:rPr>
          <w:sz w:val="24"/>
        </w:rPr>
        <w:t>Дестабилизирующая</w:t>
      </w:r>
      <w:r w:rsidRPr="009E46B6">
        <w:rPr>
          <w:spacing w:val="-58"/>
          <w:sz w:val="24"/>
        </w:rPr>
        <w:t xml:space="preserve"> </w:t>
      </w:r>
      <w:r w:rsidRPr="009E46B6">
        <w:rPr>
          <w:sz w:val="24"/>
        </w:rPr>
        <w:t>роль</w:t>
      </w:r>
      <w:r w:rsidRPr="009E46B6">
        <w:rPr>
          <w:spacing w:val="1"/>
          <w:sz w:val="24"/>
        </w:rPr>
        <w:t xml:space="preserve"> </w:t>
      </w:r>
      <w:r w:rsidRPr="009E46B6">
        <w:rPr>
          <w:sz w:val="24"/>
        </w:rPr>
        <w:t>«войны</w:t>
      </w:r>
      <w:r w:rsidRPr="009E46B6">
        <w:rPr>
          <w:spacing w:val="1"/>
          <w:sz w:val="24"/>
        </w:rPr>
        <w:t xml:space="preserve"> </w:t>
      </w:r>
      <w:r w:rsidRPr="009E46B6">
        <w:rPr>
          <w:sz w:val="24"/>
        </w:rPr>
        <w:t>законов»</w:t>
      </w:r>
      <w:r w:rsidRPr="009E46B6">
        <w:rPr>
          <w:spacing w:val="1"/>
          <w:sz w:val="24"/>
        </w:rPr>
        <w:t xml:space="preserve"> </w:t>
      </w:r>
      <w:r w:rsidRPr="009E46B6">
        <w:rPr>
          <w:sz w:val="24"/>
        </w:rPr>
        <w:t>(союзного</w:t>
      </w:r>
      <w:r w:rsidRPr="009E46B6">
        <w:rPr>
          <w:spacing w:val="1"/>
          <w:sz w:val="24"/>
        </w:rPr>
        <w:t xml:space="preserve"> </w:t>
      </w:r>
      <w:r w:rsidRPr="009E46B6">
        <w:rPr>
          <w:sz w:val="24"/>
        </w:rPr>
        <w:t>и</w:t>
      </w:r>
      <w:r w:rsidRPr="009E46B6">
        <w:rPr>
          <w:spacing w:val="1"/>
          <w:sz w:val="24"/>
        </w:rPr>
        <w:t xml:space="preserve"> </w:t>
      </w:r>
      <w:r w:rsidRPr="009E46B6">
        <w:rPr>
          <w:sz w:val="24"/>
        </w:rPr>
        <w:t>республиканского</w:t>
      </w:r>
      <w:r w:rsidRPr="009E46B6">
        <w:rPr>
          <w:spacing w:val="1"/>
          <w:sz w:val="24"/>
        </w:rPr>
        <w:t xml:space="preserve"> </w:t>
      </w:r>
      <w:r w:rsidRPr="009E46B6">
        <w:rPr>
          <w:sz w:val="24"/>
        </w:rPr>
        <w:t>законодательства).</w:t>
      </w:r>
      <w:r w:rsidRPr="009E46B6">
        <w:rPr>
          <w:spacing w:val="1"/>
          <w:sz w:val="24"/>
        </w:rPr>
        <w:t xml:space="preserve"> </w:t>
      </w:r>
      <w:r w:rsidRPr="009E46B6">
        <w:rPr>
          <w:sz w:val="24"/>
        </w:rPr>
        <w:t>Углубление</w:t>
      </w:r>
      <w:r w:rsidRPr="009E46B6">
        <w:rPr>
          <w:spacing w:val="1"/>
          <w:sz w:val="24"/>
        </w:rPr>
        <w:t xml:space="preserve"> </w:t>
      </w:r>
      <w:r w:rsidRPr="009E46B6">
        <w:rPr>
          <w:sz w:val="24"/>
        </w:rPr>
        <w:t>политического</w:t>
      </w:r>
      <w:r w:rsidRPr="009E46B6">
        <w:rPr>
          <w:spacing w:val="-1"/>
          <w:sz w:val="24"/>
        </w:rPr>
        <w:t xml:space="preserve"> </w:t>
      </w:r>
      <w:r w:rsidRPr="009E46B6">
        <w:rPr>
          <w:sz w:val="24"/>
        </w:rPr>
        <w:t>кризиса.</w:t>
      </w:r>
    </w:p>
    <w:p w14:paraId="522C6E50" w14:textId="77777777" w:rsidR="00CA59FD" w:rsidRPr="009E46B6" w:rsidRDefault="009170FA">
      <w:pPr>
        <w:pStyle w:val="a3"/>
        <w:spacing w:before="2"/>
        <w:ind w:right="586"/>
        <w:rPr>
          <w:i/>
        </w:rPr>
      </w:pPr>
      <w:r w:rsidRPr="009E46B6">
        <w:lastRenderedPageBreak/>
        <w:t>Усиление</w:t>
      </w:r>
      <w:r w:rsidRPr="009E46B6">
        <w:rPr>
          <w:spacing w:val="1"/>
        </w:rPr>
        <w:t xml:space="preserve"> </w:t>
      </w:r>
      <w:r w:rsidRPr="009E46B6">
        <w:t>центробежных</w:t>
      </w:r>
      <w:r w:rsidRPr="009E46B6">
        <w:rPr>
          <w:spacing w:val="1"/>
        </w:rPr>
        <w:t xml:space="preserve"> </w:t>
      </w:r>
      <w:r w:rsidRPr="009E46B6">
        <w:t>тенденций</w:t>
      </w:r>
      <w:r w:rsidRPr="009E46B6">
        <w:rPr>
          <w:spacing w:val="1"/>
        </w:rPr>
        <w:t xml:space="preserve"> </w:t>
      </w:r>
      <w:r w:rsidRPr="009E46B6">
        <w:t>и</w:t>
      </w:r>
      <w:r w:rsidRPr="009E46B6">
        <w:rPr>
          <w:spacing w:val="1"/>
        </w:rPr>
        <w:t xml:space="preserve"> </w:t>
      </w:r>
      <w:r w:rsidRPr="009E46B6">
        <w:t>угрозы</w:t>
      </w:r>
      <w:r w:rsidRPr="009E46B6">
        <w:rPr>
          <w:spacing w:val="1"/>
        </w:rPr>
        <w:t xml:space="preserve"> </w:t>
      </w:r>
      <w:r w:rsidRPr="009E46B6">
        <w:t>распада</w:t>
      </w:r>
      <w:r w:rsidRPr="009E46B6">
        <w:rPr>
          <w:spacing w:val="1"/>
        </w:rPr>
        <w:t xml:space="preserve"> </w:t>
      </w:r>
      <w:r w:rsidRPr="009E46B6">
        <w:t>СССР.</w:t>
      </w:r>
      <w:r w:rsidRPr="009E46B6">
        <w:rPr>
          <w:spacing w:val="1"/>
        </w:rPr>
        <w:t xml:space="preserve"> </w:t>
      </w:r>
      <w:r w:rsidRPr="009E46B6">
        <w:t>Провозглашение</w:t>
      </w:r>
      <w:r w:rsidRPr="009E46B6">
        <w:rPr>
          <w:spacing w:val="1"/>
        </w:rPr>
        <w:t xml:space="preserve"> </w:t>
      </w:r>
      <w:r w:rsidRPr="009E46B6">
        <w:t xml:space="preserve">независимости Литвой, Эстонией и Латвией. </w:t>
      </w:r>
      <w:r w:rsidRPr="009E46B6">
        <w:rPr>
          <w:i/>
        </w:rPr>
        <w:t xml:space="preserve">Ситуация на Северном Кавказе. </w:t>
      </w:r>
      <w:r w:rsidRPr="009E46B6">
        <w:t>Декларация</w:t>
      </w:r>
      <w:r w:rsidRPr="009E46B6">
        <w:rPr>
          <w:spacing w:val="1"/>
        </w:rPr>
        <w:t xml:space="preserve"> </w:t>
      </w:r>
      <w:r w:rsidRPr="009E46B6">
        <w:t>о</w:t>
      </w:r>
      <w:r w:rsidRPr="009E46B6">
        <w:rPr>
          <w:spacing w:val="-6"/>
        </w:rPr>
        <w:t xml:space="preserve"> </w:t>
      </w:r>
      <w:r w:rsidRPr="009E46B6">
        <w:t>государственном</w:t>
      </w:r>
      <w:r w:rsidRPr="009E46B6">
        <w:rPr>
          <w:spacing w:val="-7"/>
        </w:rPr>
        <w:t xml:space="preserve"> </w:t>
      </w:r>
      <w:r w:rsidRPr="009E46B6">
        <w:t>суверенитете</w:t>
      </w:r>
      <w:r w:rsidRPr="009E46B6">
        <w:rPr>
          <w:spacing w:val="-5"/>
        </w:rPr>
        <w:t xml:space="preserve"> </w:t>
      </w:r>
      <w:r w:rsidRPr="009E46B6">
        <w:t>РСФСР.</w:t>
      </w:r>
      <w:r w:rsidRPr="009E46B6">
        <w:rPr>
          <w:spacing w:val="-6"/>
        </w:rPr>
        <w:t xml:space="preserve"> </w:t>
      </w:r>
      <w:r w:rsidRPr="009E46B6">
        <w:t>Дискуссии</w:t>
      </w:r>
      <w:r w:rsidRPr="009E46B6">
        <w:rPr>
          <w:spacing w:val="-5"/>
        </w:rPr>
        <w:t xml:space="preserve"> </w:t>
      </w:r>
      <w:r w:rsidRPr="009E46B6">
        <w:t>о</w:t>
      </w:r>
      <w:r w:rsidRPr="009E46B6">
        <w:rPr>
          <w:spacing w:val="-5"/>
        </w:rPr>
        <w:t xml:space="preserve"> </w:t>
      </w:r>
      <w:r w:rsidRPr="009E46B6">
        <w:t>путях</w:t>
      </w:r>
      <w:r w:rsidRPr="009E46B6">
        <w:rPr>
          <w:spacing w:val="-3"/>
        </w:rPr>
        <w:t xml:space="preserve"> </w:t>
      </w:r>
      <w:r w:rsidRPr="009E46B6">
        <w:t>обновлении</w:t>
      </w:r>
      <w:r w:rsidRPr="009E46B6">
        <w:rPr>
          <w:spacing w:val="-5"/>
        </w:rPr>
        <w:t xml:space="preserve"> </w:t>
      </w:r>
      <w:r w:rsidRPr="009E46B6">
        <w:t>Союза</w:t>
      </w:r>
      <w:r w:rsidRPr="009E46B6">
        <w:rPr>
          <w:spacing w:val="-6"/>
        </w:rPr>
        <w:t xml:space="preserve"> </w:t>
      </w:r>
      <w:r w:rsidRPr="009E46B6">
        <w:t>ССР.</w:t>
      </w:r>
      <w:r w:rsidRPr="009E46B6">
        <w:rPr>
          <w:spacing w:val="-3"/>
        </w:rPr>
        <w:t xml:space="preserve"> </w:t>
      </w:r>
      <w:r w:rsidRPr="009E46B6">
        <w:rPr>
          <w:i/>
        </w:rPr>
        <w:t>План</w:t>
      </w:r>
    </w:p>
    <w:p w14:paraId="0D90D3B9" w14:textId="77777777" w:rsidR="00CA59FD" w:rsidRPr="009E46B6" w:rsidRDefault="009170FA">
      <w:pPr>
        <w:ind w:left="682" w:right="588"/>
        <w:jc w:val="both"/>
        <w:rPr>
          <w:sz w:val="24"/>
        </w:rPr>
      </w:pPr>
      <w:r w:rsidRPr="009E46B6">
        <w:rPr>
          <w:i/>
          <w:sz w:val="24"/>
        </w:rPr>
        <w:t>«автономизации»</w:t>
      </w:r>
      <w:r w:rsidRPr="009E46B6">
        <w:rPr>
          <w:i/>
          <w:spacing w:val="1"/>
          <w:sz w:val="24"/>
        </w:rPr>
        <w:t xml:space="preserve"> </w:t>
      </w:r>
      <w:r w:rsidRPr="009E46B6">
        <w:rPr>
          <w:i/>
          <w:sz w:val="24"/>
        </w:rPr>
        <w:t>–</w:t>
      </w:r>
      <w:r w:rsidRPr="009E46B6">
        <w:rPr>
          <w:i/>
          <w:spacing w:val="1"/>
          <w:sz w:val="24"/>
        </w:rPr>
        <w:t xml:space="preserve"> </w:t>
      </w:r>
      <w:r w:rsidRPr="009E46B6">
        <w:rPr>
          <w:i/>
          <w:sz w:val="24"/>
        </w:rPr>
        <w:t>предоставления</w:t>
      </w:r>
      <w:r w:rsidRPr="009E46B6">
        <w:rPr>
          <w:i/>
          <w:spacing w:val="1"/>
          <w:sz w:val="24"/>
        </w:rPr>
        <w:t xml:space="preserve"> </w:t>
      </w:r>
      <w:r w:rsidRPr="009E46B6">
        <w:rPr>
          <w:i/>
          <w:sz w:val="24"/>
        </w:rPr>
        <w:t>автономиям</w:t>
      </w:r>
      <w:r w:rsidRPr="009E46B6">
        <w:rPr>
          <w:i/>
          <w:spacing w:val="1"/>
          <w:sz w:val="24"/>
        </w:rPr>
        <w:t xml:space="preserve"> </w:t>
      </w:r>
      <w:r w:rsidRPr="009E46B6">
        <w:rPr>
          <w:i/>
          <w:sz w:val="24"/>
        </w:rPr>
        <w:t>статуса</w:t>
      </w:r>
      <w:r w:rsidRPr="009E46B6">
        <w:rPr>
          <w:i/>
          <w:spacing w:val="1"/>
          <w:sz w:val="24"/>
        </w:rPr>
        <w:t xml:space="preserve"> </w:t>
      </w:r>
      <w:r w:rsidRPr="009E46B6">
        <w:rPr>
          <w:i/>
          <w:sz w:val="24"/>
        </w:rPr>
        <w:t>союзных</w:t>
      </w:r>
      <w:r w:rsidRPr="009E46B6">
        <w:rPr>
          <w:i/>
          <w:spacing w:val="1"/>
          <w:sz w:val="24"/>
        </w:rPr>
        <w:t xml:space="preserve"> </w:t>
      </w:r>
      <w:r w:rsidRPr="009E46B6">
        <w:rPr>
          <w:i/>
          <w:sz w:val="24"/>
        </w:rPr>
        <w:t>республик.</w:t>
      </w:r>
      <w:r w:rsidRPr="009E46B6">
        <w:rPr>
          <w:i/>
          <w:spacing w:val="1"/>
          <w:sz w:val="24"/>
        </w:rPr>
        <w:t xml:space="preserve"> </w:t>
      </w:r>
      <w:r w:rsidRPr="009E46B6">
        <w:rPr>
          <w:sz w:val="24"/>
        </w:rPr>
        <w:t>Ново-</w:t>
      </w:r>
      <w:r w:rsidRPr="009E46B6">
        <w:rPr>
          <w:spacing w:val="1"/>
          <w:sz w:val="24"/>
        </w:rPr>
        <w:t xml:space="preserve"> </w:t>
      </w:r>
      <w:r w:rsidRPr="009E46B6">
        <w:rPr>
          <w:sz w:val="24"/>
        </w:rPr>
        <w:t>Огаревский</w:t>
      </w:r>
      <w:r w:rsidRPr="009E46B6">
        <w:rPr>
          <w:spacing w:val="1"/>
          <w:sz w:val="24"/>
        </w:rPr>
        <w:t xml:space="preserve"> </w:t>
      </w:r>
      <w:r w:rsidRPr="009E46B6">
        <w:rPr>
          <w:sz w:val="24"/>
        </w:rPr>
        <w:t>процесс</w:t>
      </w:r>
      <w:r w:rsidRPr="009E46B6">
        <w:rPr>
          <w:spacing w:val="1"/>
          <w:sz w:val="24"/>
        </w:rPr>
        <w:t xml:space="preserve"> </w:t>
      </w:r>
      <w:r w:rsidRPr="009E46B6">
        <w:rPr>
          <w:sz w:val="24"/>
        </w:rPr>
        <w:t>и</w:t>
      </w:r>
      <w:r w:rsidRPr="009E46B6">
        <w:rPr>
          <w:spacing w:val="1"/>
          <w:sz w:val="24"/>
        </w:rPr>
        <w:t xml:space="preserve"> </w:t>
      </w:r>
      <w:r w:rsidRPr="009E46B6">
        <w:rPr>
          <w:sz w:val="24"/>
        </w:rPr>
        <w:t>попытки</w:t>
      </w:r>
      <w:r w:rsidRPr="009E46B6">
        <w:rPr>
          <w:spacing w:val="1"/>
          <w:sz w:val="24"/>
        </w:rPr>
        <w:t xml:space="preserve"> </w:t>
      </w:r>
      <w:r w:rsidRPr="009E46B6">
        <w:rPr>
          <w:sz w:val="24"/>
        </w:rPr>
        <w:t>подписания</w:t>
      </w:r>
      <w:r w:rsidRPr="009E46B6">
        <w:rPr>
          <w:spacing w:val="1"/>
          <w:sz w:val="24"/>
        </w:rPr>
        <w:t xml:space="preserve"> </w:t>
      </w:r>
      <w:r w:rsidRPr="009E46B6">
        <w:rPr>
          <w:sz w:val="24"/>
        </w:rPr>
        <w:t>нового</w:t>
      </w:r>
      <w:r w:rsidRPr="009E46B6">
        <w:rPr>
          <w:spacing w:val="1"/>
          <w:sz w:val="24"/>
        </w:rPr>
        <w:t xml:space="preserve"> </w:t>
      </w:r>
      <w:r w:rsidRPr="009E46B6">
        <w:rPr>
          <w:sz w:val="24"/>
        </w:rPr>
        <w:t>Союзного</w:t>
      </w:r>
      <w:r w:rsidRPr="009E46B6">
        <w:rPr>
          <w:spacing w:val="1"/>
          <w:sz w:val="24"/>
        </w:rPr>
        <w:t xml:space="preserve"> </w:t>
      </w:r>
      <w:r w:rsidRPr="009E46B6">
        <w:rPr>
          <w:sz w:val="24"/>
        </w:rPr>
        <w:t>договора.</w:t>
      </w:r>
      <w:r w:rsidRPr="009E46B6">
        <w:rPr>
          <w:spacing w:val="1"/>
          <w:sz w:val="24"/>
        </w:rPr>
        <w:t xml:space="preserve"> </w:t>
      </w:r>
      <w:r w:rsidRPr="009E46B6">
        <w:rPr>
          <w:sz w:val="24"/>
        </w:rPr>
        <w:t>«Парад</w:t>
      </w:r>
      <w:r w:rsidRPr="009E46B6">
        <w:rPr>
          <w:spacing w:val="1"/>
          <w:sz w:val="24"/>
        </w:rPr>
        <w:t xml:space="preserve"> </w:t>
      </w:r>
      <w:r w:rsidRPr="009E46B6">
        <w:rPr>
          <w:sz w:val="24"/>
        </w:rPr>
        <w:t>суверенитетов». Референдум о сохранении СССР и введении поста президента РСФСР.</w:t>
      </w:r>
      <w:r w:rsidRPr="009E46B6">
        <w:rPr>
          <w:spacing w:val="1"/>
          <w:sz w:val="24"/>
        </w:rPr>
        <w:t xml:space="preserve"> </w:t>
      </w:r>
      <w:r w:rsidRPr="009E46B6">
        <w:rPr>
          <w:sz w:val="24"/>
        </w:rPr>
        <w:t>Избрание Б.Н. Ельцина президентом РСФСР. Превращение экономического кризиса в</w:t>
      </w:r>
      <w:r w:rsidRPr="009E46B6">
        <w:rPr>
          <w:spacing w:val="1"/>
          <w:sz w:val="24"/>
        </w:rPr>
        <w:t xml:space="preserve"> </w:t>
      </w:r>
      <w:r w:rsidRPr="009E46B6">
        <w:rPr>
          <w:sz w:val="24"/>
        </w:rPr>
        <w:t xml:space="preserve">стране в ведущий политический фактор. </w:t>
      </w:r>
      <w:r w:rsidRPr="009E46B6">
        <w:rPr>
          <w:i/>
          <w:sz w:val="24"/>
        </w:rPr>
        <w:t>Нарастание разбалансированности в экономике.</w:t>
      </w:r>
      <w:r w:rsidRPr="009E46B6">
        <w:rPr>
          <w:i/>
          <w:spacing w:val="1"/>
          <w:sz w:val="24"/>
        </w:rPr>
        <w:t xml:space="preserve"> </w:t>
      </w:r>
      <w:r w:rsidRPr="009E46B6">
        <w:rPr>
          <w:i/>
          <w:sz w:val="24"/>
        </w:rPr>
        <w:t>Государственный и коммерческий секторы. Конверсия оборонных предприятий. Введение</w:t>
      </w:r>
      <w:r w:rsidRPr="009E46B6">
        <w:rPr>
          <w:i/>
          <w:spacing w:val="-57"/>
          <w:sz w:val="24"/>
        </w:rPr>
        <w:t xml:space="preserve"> </w:t>
      </w:r>
      <w:r w:rsidRPr="009E46B6">
        <w:rPr>
          <w:i/>
          <w:sz w:val="24"/>
        </w:rPr>
        <w:t>карточной системы снабжения. Реалии 1991 г.: конфискационная денежная реформа,</w:t>
      </w:r>
      <w:r w:rsidRPr="009E46B6">
        <w:rPr>
          <w:i/>
          <w:spacing w:val="1"/>
          <w:sz w:val="24"/>
        </w:rPr>
        <w:t xml:space="preserve"> </w:t>
      </w:r>
      <w:r w:rsidRPr="009E46B6">
        <w:rPr>
          <w:i/>
          <w:sz w:val="24"/>
        </w:rPr>
        <w:t>трехкратное</w:t>
      </w:r>
      <w:r w:rsidRPr="009E46B6">
        <w:rPr>
          <w:i/>
          <w:spacing w:val="1"/>
          <w:sz w:val="24"/>
        </w:rPr>
        <w:t xml:space="preserve"> </w:t>
      </w:r>
      <w:r w:rsidRPr="009E46B6">
        <w:rPr>
          <w:i/>
          <w:sz w:val="24"/>
        </w:rPr>
        <w:t>повышение</w:t>
      </w:r>
      <w:r w:rsidRPr="009E46B6">
        <w:rPr>
          <w:i/>
          <w:spacing w:val="1"/>
          <w:sz w:val="24"/>
        </w:rPr>
        <w:t xml:space="preserve"> </w:t>
      </w:r>
      <w:r w:rsidRPr="009E46B6">
        <w:rPr>
          <w:i/>
          <w:sz w:val="24"/>
        </w:rPr>
        <w:t>государственных</w:t>
      </w:r>
      <w:r w:rsidRPr="009E46B6">
        <w:rPr>
          <w:i/>
          <w:spacing w:val="1"/>
          <w:sz w:val="24"/>
        </w:rPr>
        <w:t xml:space="preserve"> </w:t>
      </w:r>
      <w:r w:rsidRPr="009E46B6">
        <w:rPr>
          <w:i/>
          <w:sz w:val="24"/>
        </w:rPr>
        <w:t>цен,</w:t>
      </w:r>
      <w:r w:rsidRPr="009E46B6">
        <w:rPr>
          <w:i/>
          <w:spacing w:val="1"/>
          <w:sz w:val="24"/>
        </w:rPr>
        <w:t xml:space="preserve"> </w:t>
      </w:r>
      <w:r w:rsidRPr="009E46B6">
        <w:rPr>
          <w:i/>
          <w:sz w:val="24"/>
        </w:rPr>
        <w:t>пустые</w:t>
      </w:r>
      <w:r w:rsidRPr="009E46B6">
        <w:rPr>
          <w:i/>
          <w:spacing w:val="1"/>
          <w:sz w:val="24"/>
        </w:rPr>
        <w:t xml:space="preserve"> </w:t>
      </w:r>
      <w:r w:rsidRPr="009E46B6">
        <w:rPr>
          <w:i/>
          <w:sz w:val="24"/>
        </w:rPr>
        <w:t>полки</w:t>
      </w:r>
      <w:r w:rsidRPr="009E46B6">
        <w:rPr>
          <w:i/>
          <w:spacing w:val="1"/>
          <w:sz w:val="24"/>
        </w:rPr>
        <w:t xml:space="preserve"> </w:t>
      </w:r>
      <w:r w:rsidRPr="009E46B6">
        <w:rPr>
          <w:i/>
          <w:sz w:val="24"/>
        </w:rPr>
        <w:t>магазинов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усталость</w:t>
      </w:r>
      <w:r w:rsidRPr="009E46B6">
        <w:rPr>
          <w:i/>
          <w:spacing w:val="-57"/>
          <w:sz w:val="24"/>
        </w:rPr>
        <w:t xml:space="preserve"> </w:t>
      </w:r>
      <w:r w:rsidRPr="009E46B6">
        <w:rPr>
          <w:i/>
          <w:sz w:val="24"/>
        </w:rPr>
        <w:t>населения</w:t>
      </w:r>
      <w:r w:rsidRPr="009E46B6">
        <w:rPr>
          <w:i/>
          <w:spacing w:val="1"/>
          <w:sz w:val="24"/>
        </w:rPr>
        <w:t xml:space="preserve"> </w:t>
      </w:r>
      <w:r w:rsidRPr="009E46B6">
        <w:rPr>
          <w:i/>
          <w:sz w:val="24"/>
        </w:rPr>
        <w:t>от</w:t>
      </w:r>
      <w:r w:rsidRPr="009E46B6">
        <w:rPr>
          <w:i/>
          <w:spacing w:val="1"/>
          <w:sz w:val="24"/>
        </w:rPr>
        <w:t xml:space="preserve"> </w:t>
      </w:r>
      <w:r w:rsidRPr="009E46B6">
        <w:rPr>
          <w:i/>
          <w:sz w:val="24"/>
        </w:rPr>
        <w:t>усугубляющихся</w:t>
      </w:r>
      <w:r w:rsidRPr="009E46B6">
        <w:rPr>
          <w:i/>
          <w:spacing w:val="1"/>
          <w:sz w:val="24"/>
        </w:rPr>
        <w:t xml:space="preserve"> </w:t>
      </w:r>
      <w:r w:rsidRPr="009E46B6">
        <w:rPr>
          <w:i/>
          <w:sz w:val="24"/>
        </w:rPr>
        <w:t>проблем</w:t>
      </w:r>
      <w:r w:rsidRPr="009E46B6">
        <w:rPr>
          <w:i/>
          <w:spacing w:val="1"/>
          <w:sz w:val="24"/>
        </w:rPr>
        <w:t xml:space="preserve"> </w:t>
      </w:r>
      <w:r w:rsidRPr="009E46B6">
        <w:rPr>
          <w:i/>
          <w:sz w:val="24"/>
        </w:rPr>
        <w:t>на</w:t>
      </w:r>
      <w:r w:rsidRPr="009E46B6">
        <w:rPr>
          <w:i/>
          <w:spacing w:val="1"/>
          <w:sz w:val="24"/>
        </w:rPr>
        <w:t xml:space="preserve"> </w:t>
      </w:r>
      <w:r w:rsidRPr="009E46B6">
        <w:rPr>
          <w:i/>
          <w:sz w:val="24"/>
        </w:rPr>
        <w:t>потребительском</w:t>
      </w:r>
      <w:r w:rsidRPr="009E46B6">
        <w:rPr>
          <w:i/>
          <w:spacing w:val="1"/>
          <w:sz w:val="24"/>
        </w:rPr>
        <w:t xml:space="preserve"> </w:t>
      </w:r>
      <w:r w:rsidRPr="009E46B6">
        <w:rPr>
          <w:i/>
          <w:sz w:val="24"/>
        </w:rPr>
        <w:t>рынке.</w:t>
      </w:r>
      <w:r w:rsidRPr="009E46B6">
        <w:rPr>
          <w:i/>
          <w:spacing w:val="1"/>
          <w:sz w:val="24"/>
        </w:rPr>
        <w:t xml:space="preserve"> </w:t>
      </w:r>
      <w:r w:rsidRPr="009E46B6">
        <w:rPr>
          <w:i/>
          <w:sz w:val="24"/>
        </w:rPr>
        <w:t>Принятие</w:t>
      </w:r>
      <w:r w:rsidRPr="009E46B6">
        <w:rPr>
          <w:i/>
          <w:spacing w:val="-57"/>
          <w:sz w:val="24"/>
        </w:rPr>
        <w:t xml:space="preserve"> </w:t>
      </w:r>
      <w:r w:rsidRPr="009E46B6">
        <w:rPr>
          <w:i/>
          <w:sz w:val="24"/>
        </w:rPr>
        <w:t>принципиального решения об отказе от планово-директивной экономики и переходе к</w:t>
      </w:r>
      <w:r w:rsidRPr="009E46B6">
        <w:rPr>
          <w:i/>
          <w:spacing w:val="1"/>
          <w:sz w:val="24"/>
        </w:rPr>
        <w:t xml:space="preserve"> </w:t>
      </w:r>
      <w:r w:rsidRPr="009E46B6">
        <w:rPr>
          <w:i/>
          <w:sz w:val="24"/>
        </w:rPr>
        <w:t xml:space="preserve">рынку. </w:t>
      </w:r>
      <w:r w:rsidRPr="009E46B6">
        <w:rPr>
          <w:sz w:val="24"/>
        </w:rPr>
        <w:t>Разработка союзным и российским руководством программ перехода к рыночной</w:t>
      </w:r>
      <w:r w:rsidRPr="009E46B6">
        <w:rPr>
          <w:spacing w:val="1"/>
          <w:sz w:val="24"/>
        </w:rPr>
        <w:t xml:space="preserve"> </w:t>
      </w:r>
      <w:r w:rsidRPr="009E46B6">
        <w:rPr>
          <w:sz w:val="24"/>
        </w:rPr>
        <w:t>экономике. Радикализация общественных настроений. Забастовочное движение. Новый</w:t>
      </w:r>
      <w:r w:rsidRPr="009E46B6">
        <w:rPr>
          <w:spacing w:val="1"/>
          <w:sz w:val="24"/>
        </w:rPr>
        <w:t xml:space="preserve"> </w:t>
      </w:r>
      <w:r w:rsidRPr="009E46B6">
        <w:rPr>
          <w:sz w:val="24"/>
        </w:rPr>
        <w:t>этап</w:t>
      </w:r>
      <w:r w:rsidRPr="009E46B6">
        <w:rPr>
          <w:spacing w:val="-1"/>
          <w:sz w:val="24"/>
        </w:rPr>
        <w:t xml:space="preserve"> </w:t>
      </w:r>
      <w:r w:rsidRPr="009E46B6">
        <w:rPr>
          <w:sz w:val="24"/>
        </w:rPr>
        <w:t>в</w:t>
      </w:r>
      <w:r w:rsidRPr="009E46B6">
        <w:rPr>
          <w:spacing w:val="-1"/>
          <w:sz w:val="24"/>
        </w:rPr>
        <w:t xml:space="preserve"> </w:t>
      </w:r>
      <w:r w:rsidRPr="009E46B6">
        <w:rPr>
          <w:sz w:val="24"/>
        </w:rPr>
        <w:t>государственно-конфессиональных</w:t>
      </w:r>
      <w:r w:rsidRPr="009E46B6">
        <w:rPr>
          <w:spacing w:val="1"/>
          <w:sz w:val="24"/>
        </w:rPr>
        <w:t xml:space="preserve"> </w:t>
      </w:r>
      <w:r w:rsidRPr="009E46B6">
        <w:rPr>
          <w:sz w:val="24"/>
        </w:rPr>
        <w:t>отношениях.</w:t>
      </w:r>
    </w:p>
    <w:p w14:paraId="08171FD3" w14:textId="77777777" w:rsidR="00CA59FD" w:rsidRPr="009E46B6" w:rsidRDefault="009170FA">
      <w:pPr>
        <w:spacing w:before="1"/>
        <w:ind w:left="682" w:right="588" w:firstLine="707"/>
        <w:jc w:val="both"/>
        <w:rPr>
          <w:sz w:val="24"/>
        </w:rPr>
      </w:pPr>
      <w:r w:rsidRPr="009E46B6">
        <w:rPr>
          <w:sz w:val="24"/>
        </w:rPr>
        <w:t>Августовский политический кризис 1991 г. Планы ГКЧП и защитники Белого дома.</w:t>
      </w:r>
      <w:r w:rsidRPr="009E46B6">
        <w:rPr>
          <w:spacing w:val="-57"/>
          <w:sz w:val="24"/>
        </w:rPr>
        <w:t xml:space="preserve"> </w:t>
      </w:r>
      <w:r w:rsidRPr="009E46B6">
        <w:rPr>
          <w:sz w:val="24"/>
        </w:rPr>
        <w:t>Победа</w:t>
      </w:r>
      <w:r w:rsidRPr="009E46B6">
        <w:rPr>
          <w:spacing w:val="1"/>
          <w:sz w:val="24"/>
        </w:rPr>
        <w:t xml:space="preserve"> </w:t>
      </w:r>
      <w:r w:rsidRPr="009E46B6">
        <w:rPr>
          <w:sz w:val="24"/>
        </w:rPr>
        <w:t>Ельцина.</w:t>
      </w:r>
      <w:r w:rsidRPr="009E46B6">
        <w:rPr>
          <w:spacing w:val="1"/>
          <w:sz w:val="24"/>
        </w:rPr>
        <w:t xml:space="preserve"> </w:t>
      </w:r>
      <w:r w:rsidRPr="009E46B6">
        <w:rPr>
          <w:sz w:val="24"/>
        </w:rPr>
        <w:t>Ослабление</w:t>
      </w:r>
      <w:r w:rsidRPr="009E46B6">
        <w:rPr>
          <w:spacing w:val="1"/>
          <w:sz w:val="24"/>
        </w:rPr>
        <w:t xml:space="preserve"> </w:t>
      </w:r>
      <w:r w:rsidRPr="009E46B6">
        <w:rPr>
          <w:sz w:val="24"/>
        </w:rPr>
        <w:t>союзной</w:t>
      </w:r>
      <w:r w:rsidRPr="009E46B6">
        <w:rPr>
          <w:spacing w:val="1"/>
          <w:sz w:val="24"/>
        </w:rPr>
        <w:t xml:space="preserve"> </w:t>
      </w:r>
      <w:r w:rsidRPr="009E46B6">
        <w:rPr>
          <w:sz w:val="24"/>
        </w:rPr>
        <w:t>власти</w:t>
      </w:r>
      <w:r w:rsidRPr="009E46B6">
        <w:rPr>
          <w:spacing w:val="1"/>
          <w:sz w:val="24"/>
        </w:rPr>
        <w:t xml:space="preserve"> </w:t>
      </w:r>
      <w:r w:rsidRPr="009E46B6">
        <w:rPr>
          <w:sz w:val="24"/>
        </w:rPr>
        <w:t>и</w:t>
      </w:r>
      <w:r w:rsidRPr="009E46B6">
        <w:rPr>
          <w:spacing w:val="1"/>
          <w:sz w:val="24"/>
        </w:rPr>
        <w:t xml:space="preserve"> </w:t>
      </w:r>
      <w:r w:rsidRPr="009E46B6">
        <w:rPr>
          <w:sz w:val="24"/>
        </w:rPr>
        <w:t>влияния</w:t>
      </w:r>
      <w:r w:rsidRPr="009E46B6">
        <w:rPr>
          <w:spacing w:val="1"/>
          <w:sz w:val="24"/>
        </w:rPr>
        <w:t xml:space="preserve"> </w:t>
      </w:r>
      <w:r w:rsidRPr="009E46B6">
        <w:rPr>
          <w:sz w:val="24"/>
        </w:rPr>
        <w:t>Горбачева.</w:t>
      </w:r>
      <w:r w:rsidRPr="009E46B6">
        <w:rPr>
          <w:spacing w:val="1"/>
          <w:sz w:val="24"/>
        </w:rPr>
        <w:t xml:space="preserve"> </w:t>
      </w:r>
      <w:r w:rsidRPr="009E46B6">
        <w:rPr>
          <w:sz w:val="24"/>
        </w:rPr>
        <w:t>Распад</w:t>
      </w:r>
      <w:r w:rsidRPr="009E46B6">
        <w:rPr>
          <w:spacing w:val="1"/>
          <w:sz w:val="24"/>
        </w:rPr>
        <w:t xml:space="preserve"> </w:t>
      </w:r>
      <w:r w:rsidRPr="009E46B6">
        <w:rPr>
          <w:sz w:val="24"/>
        </w:rPr>
        <w:t>КПСС.</w:t>
      </w:r>
      <w:r w:rsidRPr="009E46B6">
        <w:rPr>
          <w:spacing w:val="1"/>
          <w:sz w:val="24"/>
        </w:rPr>
        <w:t xml:space="preserve"> </w:t>
      </w:r>
      <w:r w:rsidRPr="009E46B6">
        <w:rPr>
          <w:sz w:val="24"/>
        </w:rPr>
        <w:t>Ликвидация союзного правительства и центральных органов управления, включая КГБ</w:t>
      </w:r>
      <w:r w:rsidRPr="009E46B6">
        <w:rPr>
          <w:spacing w:val="1"/>
          <w:sz w:val="24"/>
        </w:rPr>
        <w:t xml:space="preserve"> </w:t>
      </w:r>
      <w:r w:rsidRPr="009E46B6">
        <w:rPr>
          <w:sz w:val="24"/>
        </w:rPr>
        <w:t>СССР.</w:t>
      </w:r>
      <w:r w:rsidRPr="009E46B6">
        <w:rPr>
          <w:spacing w:val="-5"/>
          <w:sz w:val="24"/>
        </w:rPr>
        <w:t xml:space="preserve"> </w:t>
      </w:r>
      <w:r w:rsidRPr="009E46B6">
        <w:rPr>
          <w:i/>
          <w:sz w:val="24"/>
        </w:rPr>
        <w:t>Референдум</w:t>
      </w:r>
      <w:r w:rsidRPr="009E46B6">
        <w:rPr>
          <w:i/>
          <w:spacing w:val="-5"/>
          <w:sz w:val="24"/>
        </w:rPr>
        <w:t xml:space="preserve"> </w:t>
      </w:r>
      <w:r w:rsidRPr="009E46B6">
        <w:rPr>
          <w:i/>
          <w:sz w:val="24"/>
        </w:rPr>
        <w:t>о</w:t>
      </w:r>
      <w:r w:rsidRPr="009E46B6">
        <w:rPr>
          <w:i/>
          <w:spacing w:val="-6"/>
          <w:sz w:val="24"/>
        </w:rPr>
        <w:t xml:space="preserve"> </w:t>
      </w:r>
      <w:r w:rsidRPr="009E46B6">
        <w:rPr>
          <w:i/>
          <w:sz w:val="24"/>
        </w:rPr>
        <w:t>независимости</w:t>
      </w:r>
      <w:r w:rsidRPr="009E46B6">
        <w:rPr>
          <w:i/>
          <w:spacing w:val="-6"/>
          <w:sz w:val="24"/>
        </w:rPr>
        <w:t xml:space="preserve"> </w:t>
      </w:r>
      <w:r w:rsidRPr="009E46B6">
        <w:rPr>
          <w:i/>
          <w:sz w:val="24"/>
        </w:rPr>
        <w:t>Украины.</w:t>
      </w:r>
      <w:r w:rsidRPr="009E46B6">
        <w:rPr>
          <w:i/>
          <w:spacing w:val="-5"/>
          <w:sz w:val="24"/>
        </w:rPr>
        <w:t xml:space="preserve"> </w:t>
      </w:r>
      <w:r w:rsidRPr="009E46B6">
        <w:rPr>
          <w:sz w:val="24"/>
        </w:rPr>
        <w:t>Оформление</w:t>
      </w:r>
      <w:r w:rsidRPr="009E46B6">
        <w:rPr>
          <w:spacing w:val="-6"/>
          <w:sz w:val="24"/>
        </w:rPr>
        <w:t xml:space="preserve"> </w:t>
      </w:r>
      <w:r w:rsidRPr="009E46B6">
        <w:rPr>
          <w:sz w:val="24"/>
        </w:rPr>
        <w:t>фактического</w:t>
      </w:r>
      <w:r w:rsidRPr="009E46B6">
        <w:rPr>
          <w:spacing w:val="-6"/>
          <w:sz w:val="24"/>
        </w:rPr>
        <w:t xml:space="preserve"> </w:t>
      </w:r>
      <w:r w:rsidRPr="009E46B6">
        <w:rPr>
          <w:sz w:val="24"/>
        </w:rPr>
        <w:t>распада</w:t>
      </w:r>
      <w:r w:rsidRPr="009E46B6">
        <w:rPr>
          <w:spacing w:val="-7"/>
          <w:sz w:val="24"/>
        </w:rPr>
        <w:t xml:space="preserve"> </w:t>
      </w:r>
      <w:r w:rsidRPr="009E46B6">
        <w:rPr>
          <w:sz w:val="24"/>
        </w:rPr>
        <w:t>СССР</w:t>
      </w:r>
      <w:r w:rsidRPr="009E46B6">
        <w:rPr>
          <w:spacing w:val="-8"/>
          <w:sz w:val="24"/>
        </w:rPr>
        <w:t xml:space="preserve"> </w:t>
      </w:r>
      <w:r w:rsidRPr="009E46B6">
        <w:rPr>
          <w:sz w:val="24"/>
        </w:rPr>
        <w:t>и</w:t>
      </w:r>
      <w:r w:rsidRPr="009E46B6">
        <w:rPr>
          <w:spacing w:val="-57"/>
          <w:sz w:val="24"/>
        </w:rPr>
        <w:t xml:space="preserve"> </w:t>
      </w:r>
      <w:r w:rsidRPr="009E46B6">
        <w:rPr>
          <w:sz w:val="24"/>
        </w:rPr>
        <w:t>создание</w:t>
      </w:r>
      <w:r w:rsidRPr="009E46B6">
        <w:rPr>
          <w:spacing w:val="-11"/>
          <w:sz w:val="24"/>
        </w:rPr>
        <w:t xml:space="preserve"> </w:t>
      </w:r>
      <w:r w:rsidRPr="009E46B6">
        <w:rPr>
          <w:sz w:val="24"/>
        </w:rPr>
        <w:t>СНГ</w:t>
      </w:r>
      <w:r w:rsidRPr="009E46B6">
        <w:rPr>
          <w:spacing w:val="-10"/>
          <w:sz w:val="24"/>
        </w:rPr>
        <w:t xml:space="preserve"> </w:t>
      </w:r>
      <w:r w:rsidRPr="009E46B6">
        <w:rPr>
          <w:sz w:val="24"/>
        </w:rPr>
        <w:t>(Беловежское</w:t>
      </w:r>
      <w:r w:rsidRPr="009E46B6">
        <w:rPr>
          <w:spacing w:val="-11"/>
          <w:sz w:val="24"/>
        </w:rPr>
        <w:t xml:space="preserve"> </w:t>
      </w:r>
      <w:r w:rsidRPr="009E46B6">
        <w:rPr>
          <w:sz w:val="24"/>
        </w:rPr>
        <w:t>и</w:t>
      </w:r>
      <w:r w:rsidRPr="009E46B6">
        <w:rPr>
          <w:spacing w:val="-9"/>
          <w:sz w:val="24"/>
        </w:rPr>
        <w:t xml:space="preserve"> </w:t>
      </w:r>
      <w:r w:rsidRPr="009E46B6">
        <w:rPr>
          <w:sz w:val="24"/>
        </w:rPr>
        <w:t>Алма-Атинское</w:t>
      </w:r>
      <w:r w:rsidRPr="009E46B6">
        <w:rPr>
          <w:spacing w:val="-11"/>
          <w:sz w:val="24"/>
        </w:rPr>
        <w:t xml:space="preserve"> </w:t>
      </w:r>
      <w:r w:rsidRPr="009E46B6">
        <w:rPr>
          <w:sz w:val="24"/>
        </w:rPr>
        <w:t>соглашения).</w:t>
      </w:r>
      <w:r w:rsidRPr="009E46B6">
        <w:rPr>
          <w:spacing w:val="-9"/>
          <w:sz w:val="24"/>
        </w:rPr>
        <w:t xml:space="preserve"> </w:t>
      </w:r>
      <w:r w:rsidRPr="009E46B6">
        <w:rPr>
          <w:i/>
          <w:sz w:val="24"/>
        </w:rPr>
        <w:t>Реакция</w:t>
      </w:r>
      <w:r w:rsidRPr="009E46B6">
        <w:rPr>
          <w:i/>
          <w:spacing w:val="-8"/>
          <w:sz w:val="24"/>
        </w:rPr>
        <w:t xml:space="preserve"> </w:t>
      </w:r>
      <w:r w:rsidRPr="009E46B6">
        <w:rPr>
          <w:i/>
          <w:sz w:val="24"/>
        </w:rPr>
        <w:t>мирового</w:t>
      </w:r>
      <w:r w:rsidRPr="009E46B6">
        <w:rPr>
          <w:i/>
          <w:spacing w:val="-10"/>
          <w:sz w:val="24"/>
        </w:rPr>
        <w:t xml:space="preserve"> </w:t>
      </w:r>
      <w:r w:rsidRPr="009E46B6">
        <w:rPr>
          <w:i/>
          <w:sz w:val="24"/>
        </w:rPr>
        <w:t>сообщества</w:t>
      </w:r>
      <w:r w:rsidRPr="009E46B6">
        <w:rPr>
          <w:i/>
          <w:spacing w:val="-58"/>
          <w:sz w:val="24"/>
        </w:rPr>
        <w:t xml:space="preserve"> </w:t>
      </w:r>
      <w:r w:rsidRPr="009E46B6">
        <w:rPr>
          <w:i/>
          <w:sz w:val="24"/>
        </w:rPr>
        <w:t xml:space="preserve">на распад СССР. Решение проблемы советского ядерного оружия. </w:t>
      </w:r>
      <w:r w:rsidRPr="009E46B6">
        <w:rPr>
          <w:sz w:val="24"/>
        </w:rPr>
        <w:t>Россия как преемник</w:t>
      </w:r>
      <w:r w:rsidRPr="009E46B6">
        <w:rPr>
          <w:spacing w:val="1"/>
          <w:sz w:val="24"/>
        </w:rPr>
        <w:t xml:space="preserve"> </w:t>
      </w:r>
      <w:r w:rsidRPr="009E46B6">
        <w:rPr>
          <w:sz w:val="24"/>
        </w:rPr>
        <w:t>СССР</w:t>
      </w:r>
      <w:r w:rsidRPr="009E46B6">
        <w:rPr>
          <w:spacing w:val="1"/>
          <w:sz w:val="24"/>
        </w:rPr>
        <w:t xml:space="preserve"> </w:t>
      </w:r>
      <w:r w:rsidRPr="009E46B6">
        <w:rPr>
          <w:sz w:val="24"/>
        </w:rPr>
        <w:t>на</w:t>
      </w:r>
      <w:r w:rsidRPr="009E46B6">
        <w:rPr>
          <w:spacing w:val="1"/>
          <w:sz w:val="24"/>
        </w:rPr>
        <w:t xml:space="preserve"> </w:t>
      </w:r>
      <w:r w:rsidRPr="009E46B6">
        <w:rPr>
          <w:sz w:val="24"/>
        </w:rPr>
        <w:t>международной</w:t>
      </w:r>
      <w:r w:rsidRPr="009E46B6">
        <w:rPr>
          <w:spacing w:val="1"/>
          <w:sz w:val="24"/>
        </w:rPr>
        <w:t xml:space="preserve"> </w:t>
      </w:r>
      <w:r w:rsidRPr="009E46B6">
        <w:rPr>
          <w:sz w:val="24"/>
        </w:rPr>
        <w:t>арене.</w:t>
      </w:r>
      <w:r w:rsidRPr="009E46B6">
        <w:rPr>
          <w:spacing w:val="1"/>
          <w:sz w:val="24"/>
        </w:rPr>
        <w:t xml:space="preserve"> </w:t>
      </w:r>
      <w:r w:rsidRPr="009E46B6">
        <w:rPr>
          <w:sz w:val="24"/>
        </w:rPr>
        <w:t>Горбачев,</w:t>
      </w:r>
      <w:r w:rsidRPr="009E46B6">
        <w:rPr>
          <w:spacing w:val="1"/>
          <w:sz w:val="24"/>
        </w:rPr>
        <w:t xml:space="preserve"> </w:t>
      </w:r>
      <w:r w:rsidRPr="009E46B6">
        <w:rPr>
          <w:sz w:val="24"/>
        </w:rPr>
        <w:t>Ельцин</w:t>
      </w:r>
      <w:r w:rsidRPr="009E46B6">
        <w:rPr>
          <w:spacing w:val="1"/>
          <w:sz w:val="24"/>
        </w:rPr>
        <w:t xml:space="preserve"> </w:t>
      </w:r>
      <w:r w:rsidRPr="009E46B6">
        <w:rPr>
          <w:sz w:val="24"/>
        </w:rPr>
        <w:t>и</w:t>
      </w:r>
      <w:r w:rsidRPr="009E46B6">
        <w:rPr>
          <w:spacing w:val="1"/>
          <w:sz w:val="24"/>
        </w:rPr>
        <w:t xml:space="preserve"> </w:t>
      </w:r>
      <w:r w:rsidRPr="009E46B6">
        <w:rPr>
          <w:sz w:val="24"/>
        </w:rPr>
        <w:t>«перестройка»</w:t>
      </w:r>
      <w:r w:rsidRPr="009E46B6">
        <w:rPr>
          <w:spacing w:val="1"/>
          <w:sz w:val="24"/>
        </w:rPr>
        <w:t xml:space="preserve"> </w:t>
      </w:r>
      <w:r w:rsidRPr="009E46B6">
        <w:rPr>
          <w:sz w:val="24"/>
        </w:rPr>
        <w:t>в</w:t>
      </w:r>
      <w:r w:rsidRPr="009E46B6">
        <w:rPr>
          <w:spacing w:val="1"/>
          <w:sz w:val="24"/>
        </w:rPr>
        <w:t xml:space="preserve"> </w:t>
      </w:r>
      <w:r w:rsidRPr="009E46B6">
        <w:rPr>
          <w:sz w:val="24"/>
        </w:rPr>
        <w:t>общественном</w:t>
      </w:r>
      <w:r w:rsidRPr="009E46B6">
        <w:rPr>
          <w:spacing w:val="1"/>
          <w:sz w:val="24"/>
        </w:rPr>
        <w:t xml:space="preserve"> </w:t>
      </w:r>
      <w:r w:rsidRPr="009E46B6">
        <w:rPr>
          <w:sz w:val="24"/>
        </w:rPr>
        <w:t>сознании.</w:t>
      </w:r>
    </w:p>
    <w:p w14:paraId="7A2C9D4B" w14:textId="77777777" w:rsidR="00CA59FD" w:rsidRPr="009E46B6" w:rsidRDefault="009170FA">
      <w:pPr>
        <w:pStyle w:val="a3"/>
        <w:spacing w:before="1"/>
        <w:ind w:left="1390" w:firstLine="0"/>
      </w:pPr>
      <w:r w:rsidRPr="009E46B6">
        <w:t>М.С.</w:t>
      </w:r>
      <w:r w:rsidRPr="009E46B6">
        <w:rPr>
          <w:spacing w:val="-3"/>
        </w:rPr>
        <w:t xml:space="preserve"> </w:t>
      </w:r>
      <w:r w:rsidRPr="009E46B6">
        <w:t>Горбачев</w:t>
      </w:r>
      <w:r w:rsidRPr="009E46B6">
        <w:rPr>
          <w:spacing w:val="-3"/>
        </w:rPr>
        <w:t xml:space="preserve"> </w:t>
      </w:r>
      <w:r w:rsidRPr="009E46B6">
        <w:t>в</w:t>
      </w:r>
      <w:r w:rsidRPr="009E46B6">
        <w:rPr>
          <w:spacing w:val="-3"/>
        </w:rPr>
        <w:t xml:space="preserve"> </w:t>
      </w:r>
      <w:r w:rsidRPr="009E46B6">
        <w:t>оценках</w:t>
      </w:r>
      <w:r w:rsidRPr="009E46B6">
        <w:rPr>
          <w:spacing w:val="-1"/>
        </w:rPr>
        <w:t xml:space="preserve"> </w:t>
      </w:r>
      <w:r w:rsidRPr="009E46B6">
        <w:t>современников</w:t>
      </w:r>
      <w:r w:rsidRPr="009E46B6">
        <w:rPr>
          <w:spacing w:val="-3"/>
        </w:rPr>
        <w:t xml:space="preserve"> </w:t>
      </w:r>
      <w:r w:rsidRPr="009E46B6">
        <w:t>и</w:t>
      </w:r>
      <w:r w:rsidRPr="009E46B6">
        <w:rPr>
          <w:spacing w:val="-4"/>
        </w:rPr>
        <w:t xml:space="preserve"> </w:t>
      </w:r>
      <w:r w:rsidRPr="009E46B6">
        <w:t>историков.</w:t>
      </w:r>
    </w:p>
    <w:p w14:paraId="1C9B3691" w14:textId="77777777" w:rsidR="00CA59FD" w:rsidRPr="009E46B6" w:rsidRDefault="009170FA">
      <w:pPr>
        <w:ind w:left="1390"/>
        <w:jc w:val="both"/>
        <w:rPr>
          <w:i/>
          <w:sz w:val="24"/>
        </w:rPr>
      </w:pPr>
      <w:r w:rsidRPr="009E46B6">
        <w:rPr>
          <w:i/>
          <w:sz w:val="24"/>
        </w:rPr>
        <w:t>Наш</w:t>
      </w:r>
      <w:r w:rsidRPr="009E46B6">
        <w:rPr>
          <w:i/>
          <w:spacing w:val="-4"/>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1985–1991</w:t>
      </w:r>
      <w:r w:rsidRPr="009E46B6">
        <w:rPr>
          <w:i/>
          <w:spacing w:val="1"/>
          <w:sz w:val="24"/>
        </w:rPr>
        <w:t xml:space="preserve"> </w:t>
      </w:r>
      <w:r w:rsidRPr="009E46B6">
        <w:rPr>
          <w:i/>
          <w:sz w:val="24"/>
        </w:rPr>
        <w:t>гг.</w:t>
      </w:r>
    </w:p>
    <w:p w14:paraId="6B41F337" w14:textId="77777777" w:rsidR="00CA59FD" w:rsidRPr="009E46B6" w:rsidRDefault="009170FA">
      <w:pPr>
        <w:pStyle w:val="2"/>
        <w:spacing w:before="67" w:line="240" w:lineRule="auto"/>
        <w:ind w:right="4989"/>
      </w:pPr>
      <w:r w:rsidRPr="009E46B6">
        <w:t>Российская Федерация в 1992–2012 гг.</w:t>
      </w:r>
      <w:r w:rsidRPr="009E46B6">
        <w:rPr>
          <w:spacing w:val="1"/>
        </w:rPr>
        <w:t xml:space="preserve"> </w:t>
      </w:r>
      <w:r w:rsidRPr="009E46B6">
        <w:t>Становление</w:t>
      </w:r>
      <w:r w:rsidRPr="009E46B6">
        <w:rPr>
          <w:spacing w:val="-4"/>
        </w:rPr>
        <w:t xml:space="preserve"> </w:t>
      </w:r>
      <w:r w:rsidRPr="009E46B6">
        <w:t>новой</w:t>
      </w:r>
      <w:r w:rsidRPr="009E46B6">
        <w:rPr>
          <w:spacing w:val="-3"/>
        </w:rPr>
        <w:t xml:space="preserve"> </w:t>
      </w:r>
      <w:r w:rsidRPr="009E46B6">
        <w:t>России</w:t>
      </w:r>
      <w:r w:rsidRPr="009E46B6">
        <w:rPr>
          <w:spacing w:val="-3"/>
        </w:rPr>
        <w:t xml:space="preserve"> </w:t>
      </w:r>
      <w:r w:rsidRPr="009E46B6">
        <w:t>(1992–1999)</w:t>
      </w:r>
    </w:p>
    <w:p w14:paraId="5C1C72C0" w14:textId="77777777" w:rsidR="00CA59FD" w:rsidRPr="009E46B6" w:rsidRDefault="009170FA">
      <w:pPr>
        <w:ind w:left="682" w:right="588" w:firstLine="707"/>
        <w:jc w:val="both"/>
        <w:rPr>
          <w:i/>
          <w:sz w:val="24"/>
        </w:rPr>
      </w:pPr>
      <w:r w:rsidRPr="009E46B6">
        <w:rPr>
          <w:sz w:val="24"/>
        </w:rPr>
        <w:t>Б.Н.</w:t>
      </w:r>
      <w:r w:rsidRPr="009E46B6">
        <w:rPr>
          <w:spacing w:val="1"/>
          <w:sz w:val="24"/>
        </w:rPr>
        <w:t xml:space="preserve"> </w:t>
      </w:r>
      <w:r w:rsidRPr="009E46B6">
        <w:rPr>
          <w:sz w:val="24"/>
        </w:rPr>
        <w:t>Ельцин</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окружение.</w:t>
      </w:r>
      <w:r w:rsidRPr="009E46B6">
        <w:rPr>
          <w:spacing w:val="1"/>
          <w:sz w:val="24"/>
        </w:rPr>
        <w:t xml:space="preserve"> </w:t>
      </w:r>
      <w:r w:rsidRPr="009E46B6">
        <w:rPr>
          <w:sz w:val="24"/>
        </w:rPr>
        <w:t>Общественная</w:t>
      </w:r>
      <w:r w:rsidRPr="009E46B6">
        <w:rPr>
          <w:spacing w:val="1"/>
          <w:sz w:val="24"/>
        </w:rPr>
        <w:t xml:space="preserve"> </w:t>
      </w:r>
      <w:r w:rsidRPr="009E46B6">
        <w:rPr>
          <w:sz w:val="24"/>
        </w:rPr>
        <w:t>поддержка</w:t>
      </w:r>
      <w:r w:rsidRPr="009E46B6">
        <w:rPr>
          <w:spacing w:val="1"/>
          <w:sz w:val="24"/>
        </w:rPr>
        <w:t xml:space="preserve"> </w:t>
      </w:r>
      <w:r w:rsidRPr="009E46B6">
        <w:rPr>
          <w:sz w:val="24"/>
        </w:rPr>
        <w:t>курса</w:t>
      </w:r>
      <w:r w:rsidRPr="009E46B6">
        <w:rPr>
          <w:spacing w:val="1"/>
          <w:sz w:val="24"/>
        </w:rPr>
        <w:t xml:space="preserve"> </w:t>
      </w:r>
      <w:r w:rsidRPr="009E46B6">
        <w:rPr>
          <w:sz w:val="24"/>
        </w:rPr>
        <w:t>реформ.</w:t>
      </w:r>
      <w:r w:rsidRPr="009E46B6">
        <w:rPr>
          <w:spacing w:val="1"/>
          <w:sz w:val="24"/>
        </w:rPr>
        <w:t xml:space="preserve"> </w:t>
      </w:r>
      <w:r w:rsidRPr="009E46B6">
        <w:rPr>
          <w:sz w:val="24"/>
        </w:rPr>
        <w:t>Взаимодействие ветвей</w:t>
      </w:r>
      <w:r w:rsidRPr="009E46B6">
        <w:rPr>
          <w:spacing w:val="1"/>
          <w:sz w:val="24"/>
        </w:rPr>
        <w:t xml:space="preserve"> </w:t>
      </w:r>
      <w:r w:rsidRPr="009E46B6">
        <w:rPr>
          <w:sz w:val="24"/>
        </w:rPr>
        <w:t>власти</w:t>
      </w:r>
      <w:r w:rsidRPr="009E46B6">
        <w:rPr>
          <w:spacing w:val="1"/>
          <w:sz w:val="24"/>
        </w:rPr>
        <w:t xml:space="preserve"> </w:t>
      </w:r>
      <w:r w:rsidRPr="009E46B6">
        <w:rPr>
          <w:sz w:val="24"/>
        </w:rPr>
        <w:t>на первом этапе преобразований.</w:t>
      </w:r>
      <w:r w:rsidRPr="009E46B6">
        <w:rPr>
          <w:spacing w:val="1"/>
          <w:sz w:val="24"/>
        </w:rPr>
        <w:t xml:space="preserve"> </w:t>
      </w:r>
      <w:r w:rsidRPr="009E46B6">
        <w:rPr>
          <w:i/>
          <w:sz w:val="24"/>
        </w:rPr>
        <w:t>Предоставление Б.Н.</w:t>
      </w:r>
      <w:r w:rsidRPr="009E46B6">
        <w:rPr>
          <w:i/>
          <w:spacing w:val="1"/>
          <w:sz w:val="24"/>
        </w:rPr>
        <w:t xml:space="preserve"> </w:t>
      </w:r>
      <w:r w:rsidRPr="009E46B6">
        <w:rPr>
          <w:i/>
          <w:sz w:val="24"/>
        </w:rPr>
        <w:t xml:space="preserve">Ельцину дополнительных полномочий для успешного проведения реформ. </w:t>
      </w:r>
      <w:r w:rsidRPr="009E46B6">
        <w:rPr>
          <w:sz w:val="24"/>
        </w:rPr>
        <w:t>Правительство</w:t>
      </w:r>
      <w:r w:rsidRPr="009E46B6">
        <w:rPr>
          <w:spacing w:val="1"/>
          <w:sz w:val="24"/>
        </w:rPr>
        <w:t xml:space="preserve"> </w:t>
      </w:r>
      <w:r w:rsidRPr="009E46B6">
        <w:rPr>
          <w:sz w:val="24"/>
        </w:rPr>
        <w:t>реформаторов</w:t>
      </w:r>
      <w:r w:rsidRPr="009E46B6">
        <w:rPr>
          <w:spacing w:val="1"/>
          <w:sz w:val="24"/>
        </w:rPr>
        <w:t xml:space="preserve"> </w:t>
      </w:r>
      <w:r w:rsidRPr="009E46B6">
        <w:rPr>
          <w:sz w:val="24"/>
        </w:rPr>
        <w:t>во</w:t>
      </w:r>
      <w:r w:rsidRPr="009E46B6">
        <w:rPr>
          <w:spacing w:val="1"/>
          <w:sz w:val="24"/>
        </w:rPr>
        <w:t xml:space="preserve"> </w:t>
      </w:r>
      <w:r w:rsidRPr="009E46B6">
        <w:rPr>
          <w:sz w:val="24"/>
        </w:rPr>
        <w:t>главе</w:t>
      </w:r>
      <w:r w:rsidRPr="009E46B6">
        <w:rPr>
          <w:spacing w:val="1"/>
          <w:sz w:val="24"/>
        </w:rPr>
        <w:t xml:space="preserve"> </w:t>
      </w:r>
      <w:r w:rsidRPr="009E46B6">
        <w:rPr>
          <w:sz w:val="24"/>
        </w:rPr>
        <w:t>с</w:t>
      </w:r>
      <w:r w:rsidRPr="009E46B6">
        <w:rPr>
          <w:spacing w:val="1"/>
          <w:sz w:val="24"/>
        </w:rPr>
        <w:t xml:space="preserve"> </w:t>
      </w:r>
      <w:r w:rsidRPr="009E46B6">
        <w:rPr>
          <w:sz w:val="24"/>
        </w:rPr>
        <w:t>Е.Т.</w:t>
      </w:r>
      <w:r w:rsidRPr="009E46B6">
        <w:rPr>
          <w:spacing w:val="1"/>
          <w:sz w:val="24"/>
        </w:rPr>
        <w:t xml:space="preserve"> </w:t>
      </w:r>
      <w:r w:rsidRPr="009E46B6">
        <w:rPr>
          <w:sz w:val="24"/>
        </w:rPr>
        <w:t>Гайдаром.</w:t>
      </w:r>
      <w:r w:rsidRPr="009E46B6">
        <w:rPr>
          <w:spacing w:val="1"/>
          <w:sz w:val="24"/>
        </w:rPr>
        <w:t xml:space="preserve"> </w:t>
      </w:r>
      <w:r w:rsidRPr="009E46B6">
        <w:rPr>
          <w:sz w:val="24"/>
        </w:rPr>
        <w:t>Начало</w:t>
      </w:r>
      <w:r w:rsidRPr="009E46B6">
        <w:rPr>
          <w:spacing w:val="1"/>
          <w:sz w:val="24"/>
        </w:rPr>
        <w:t xml:space="preserve"> </w:t>
      </w:r>
      <w:r w:rsidRPr="009E46B6">
        <w:rPr>
          <w:sz w:val="24"/>
        </w:rPr>
        <w:t>радикальных</w:t>
      </w:r>
      <w:r w:rsidRPr="009E46B6">
        <w:rPr>
          <w:spacing w:val="1"/>
          <w:sz w:val="24"/>
        </w:rPr>
        <w:t xml:space="preserve"> </w:t>
      </w:r>
      <w:r w:rsidRPr="009E46B6">
        <w:rPr>
          <w:sz w:val="24"/>
        </w:rPr>
        <w:t>экономических</w:t>
      </w:r>
      <w:r w:rsidRPr="009E46B6">
        <w:rPr>
          <w:spacing w:val="1"/>
          <w:sz w:val="24"/>
        </w:rPr>
        <w:t xml:space="preserve"> </w:t>
      </w:r>
      <w:r w:rsidRPr="009E46B6">
        <w:rPr>
          <w:sz w:val="24"/>
        </w:rPr>
        <w:t>преобразований.</w:t>
      </w:r>
      <w:r w:rsidRPr="009E46B6">
        <w:rPr>
          <w:spacing w:val="1"/>
          <w:sz w:val="24"/>
        </w:rPr>
        <w:t xml:space="preserve"> </w:t>
      </w:r>
      <w:r w:rsidRPr="009E46B6">
        <w:rPr>
          <w:sz w:val="24"/>
        </w:rPr>
        <w:t>Либерализация</w:t>
      </w:r>
      <w:r w:rsidRPr="009E46B6">
        <w:rPr>
          <w:spacing w:val="1"/>
          <w:sz w:val="24"/>
        </w:rPr>
        <w:t xml:space="preserve"> </w:t>
      </w:r>
      <w:r w:rsidRPr="009E46B6">
        <w:rPr>
          <w:sz w:val="24"/>
        </w:rPr>
        <w:t>цен.</w:t>
      </w:r>
      <w:r w:rsidRPr="009E46B6">
        <w:rPr>
          <w:spacing w:val="1"/>
          <w:sz w:val="24"/>
        </w:rPr>
        <w:t xml:space="preserve"> </w:t>
      </w:r>
      <w:r w:rsidRPr="009E46B6">
        <w:rPr>
          <w:sz w:val="24"/>
        </w:rPr>
        <w:t>«Шоковая</w:t>
      </w:r>
      <w:r w:rsidRPr="009E46B6">
        <w:rPr>
          <w:spacing w:val="1"/>
          <w:sz w:val="24"/>
        </w:rPr>
        <w:t xml:space="preserve"> </w:t>
      </w:r>
      <w:r w:rsidRPr="009E46B6">
        <w:rPr>
          <w:sz w:val="24"/>
        </w:rPr>
        <w:t>терапия».</w:t>
      </w:r>
      <w:r w:rsidRPr="009E46B6">
        <w:rPr>
          <w:spacing w:val="1"/>
          <w:sz w:val="24"/>
        </w:rPr>
        <w:t xml:space="preserve"> </w:t>
      </w:r>
      <w:r w:rsidRPr="009E46B6">
        <w:rPr>
          <w:sz w:val="24"/>
        </w:rPr>
        <w:t>Ваучерная</w:t>
      </w:r>
      <w:r w:rsidRPr="009E46B6">
        <w:rPr>
          <w:spacing w:val="1"/>
          <w:sz w:val="24"/>
        </w:rPr>
        <w:t xml:space="preserve"> </w:t>
      </w:r>
      <w:r w:rsidRPr="009E46B6">
        <w:rPr>
          <w:sz w:val="24"/>
        </w:rPr>
        <w:t>приватизация.</w:t>
      </w:r>
      <w:r w:rsidRPr="009E46B6">
        <w:rPr>
          <w:spacing w:val="1"/>
          <w:sz w:val="24"/>
        </w:rPr>
        <w:t xml:space="preserve"> </w:t>
      </w:r>
      <w:r w:rsidRPr="009E46B6">
        <w:rPr>
          <w:i/>
          <w:sz w:val="24"/>
        </w:rPr>
        <w:t>Долларизация</w:t>
      </w:r>
      <w:r w:rsidRPr="009E46B6">
        <w:rPr>
          <w:i/>
          <w:spacing w:val="1"/>
          <w:sz w:val="24"/>
        </w:rPr>
        <w:t xml:space="preserve"> </w:t>
      </w:r>
      <w:r w:rsidRPr="009E46B6">
        <w:rPr>
          <w:i/>
          <w:sz w:val="24"/>
        </w:rPr>
        <w:t>экономики.</w:t>
      </w:r>
      <w:r w:rsidRPr="009E46B6">
        <w:rPr>
          <w:i/>
          <w:spacing w:val="1"/>
          <w:sz w:val="24"/>
        </w:rPr>
        <w:t xml:space="preserve"> </w:t>
      </w:r>
      <w:r w:rsidRPr="009E46B6">
        <w:rPr>
          <w:i/>
          <w:sz w:val="24"/>
        </w:rPr>
        <w:t>Гиперинфляция,</w:t>
      </w:r>
      <w:r w:rsidRPr="009E46B6">
        <w:rPr>
          <w:i/>
          <w:spacing w:val="1"/>
          <w:sz w:val="24"/>
        </w:rPr>
        <w:t xml:space="preserve"> </w:t>
      </w:r>
      <w:r w:rsidRPr="009E46B6">
        <w:rPr>
          <w:i/>
          <w:sz w:val="24"/>
        </w:rPr>
        <w:t>рост</w:t>
      </w:r>
      <w:r w:rsidRPr="009E46B6">
        <w:rPr>
          <w:i/>
          <w:spacing w:val="1"/>
          <w:sz w:val="24"/>
        </w:rPr>
        <w:t xml:space="preserve"> </w:t>
      </w:r>
      <w:r w:rsidRPr="009E46B6">
        <w:rPr>
          <w:i/>
          <w:sz w:val="24"/>
        </w:rPr>
        <w:t>цен</w:t>
      </w:r>
      <w:r w:rsidRPr="009E46B6">
        <w:rPr>
          <w:i/>
          <w:spacing w:val="1"/>
          <w:sz w:val="24"/>
        </w:rPr>
        <w:t xml:space="preserve"> </w:t>
      </w:r>
      <w:r w:rsidRPr="009E46B6">
        <w:rPr>
          <w:i/>
          <w:sz w:val="24"/>
        </w:rPr>
        <w:t>и</w:t>
      </w:r>
      <w:r w:rsidRPr="009E46B6">
        <w:rPr>
          <w:i/>
          <w:spacing w:val="1"/>
          <w:sz w:val="24"/>
        </w:rPr>
        <w:t xml:space="preserve"> </w:t>
      </w:r>
      <w:r w:rsidRPr="009E46B6">
        <w:rPr>
          <w:i/>
          <w:sz w:val="24"/>
        </w:rPr>
        <w:t>падение</w:t>
      </w:r>
      <w:r w:rsidRPr="009E46B6">
        <w:rPr>
          <w:i/>
          <w:spacing w:val="1"/>
          <w:sz w:val="24"/>
        </w:rPr>
        <w:t xml:space="preserve"> </w:t>
      </w:r>
      <w:r w:rsidRPr="009E46B6">
        <w:rPr>
          <w:i/>
          <w:sz w:val="24"/>
        </w:rPr>
        <w:t>жизненного</w:t>
      </w:r>
      <w:r w:rsidRPr="009E46B6">
        <w:rPr>
          <w:i/>
          <w:spacing w:val="1"/>
          <w:sz w:val="24"/>
        </w:rPr>
        <w:t xml:space="preserve"> </w:t>
      </w:r>
      <w:r w:rsidRPr="009E46B6">
        <w:rPr>
          <w:i/>
          <w:sz w:val="24"/>
        </w:rPr>
        <w:t>уровня</w:t>
      </w:r>
      <w:r w:rsidRPr="009E46B6">
        <w:rPr>
          <w:i/>
          <w:spacing w:val="-57"/>
          <w:sz w:val="24"/>
        </w:rPr>
        <w:t xml:space="preserve"> </w:t>
      </w:r>
      <w:r w:rsidRPr="009E46B6">
        <w:rPr>
          <w:i/>
          <w:sz w:val="24"/>
        </w:rPr>
        <w:t>населения. Безработица. «Черный» рынок и криминализация жизни. Рост недовольства</w:t>
      </w:r>
      <w:r w:rsidRPr="009E46B6">
        <w:rPr>
          <w:i/>
          <w:spacing w:val="1"/>
          <w:sz w:val="24"/>
        </w:rPr>
        <w:t xml:space="preserve"> </w:t>
      </w:r>
      <w:r w:rsidRPr="009E46B6">
        <w:rPr>
          <w:i/>
          <w:sz w:val="24"/>
        </w:rPr>
        <w:t>граждан</w:t>
      </w:r>
      <w:r w:rsidRPr="009E46B6">
        <w:rPr>
          <w:i/>
          <w:spacing w:val="1"/>
          <w:sz w:val="24"/>
        </w:rPr>
        <w:t xml:space="preserve"> </w:t>
      </w:r>
      <w:r w:rsidRPr="009E46B6">
        <w:rPr>
          <w:i/>
          <w:sz w:val="24"/>
        </w:rPr>
        <w:t>первыми</w:t>
      </w:r>
      <w:r w:rsidRPr="009E46B6">
        <w:rPr>
          <w:i/>
          <w:spacing w:val="1"/>
          <w:sz w:val="24"/>
        </w:rPr>
        <w:t xml:space="preserve"> </w:t>
      </w:r>
      <w:r w:rsidRPr="009E46B6">
        <w:rPr>
          <w:i/>
          <w:sz w:val="24"/>
        </w:rPr>
        <w:t>результатами</w:t>
      </w:r>
      <w:r w:rsidRPr="009E46B6">
        <w:rPr>
          <w:i/>
          <w:spacing w:val="1"/>
          <w:sz w:val="24"/>
        </w:rPr>
        <w:t xml:space="preserve"> </w:t>
      </w:r>
      <w:r w:rsidRPr="009E46B6">
        <w:rPr>
          <w:i/>
          <w:sz w:val="24"/>
        </w:rPr>
        <w:t>экономических</w:t>
      </w:r>
      <w:r w:rsidRPr="009E46B6">
        <w:rPr>
          <w:i/>
          <w:spacing w:val="1"/>
          <w:sz w:val="24"/>
        </w:rPr>
        <w:t xml:space="preserve"> </w:t>
      </w:r>
      <w:r w:rsidRPr="009E46B6">
        <w:rPr>
          <w:i/>
          <w:sz w:val="24"/>
        </w:rPr>
        <w:t>реформ.</w:t>
      </w:r>
      <w:r w:rsidRPr="009E46B6">
        <w:rPr>
          <w:i/>
          <w:spacing w:val="1"/>
          <w:sz w:val="24"/>
        </w:rPr>
        <w:t xml:space="preserve"> </w:t>
      </w:r>
      <w:r w:rsidRPr="009E46B6">
        <w:rPr>
          <w:i/>
          <w:sz w:val="24"/>
        </w:rPr>
        <w:t>Особенности</w:t>
      </w:r>
      <w:r w:rsidRPr="009E46B6">
        <w:rPr>
          <w:i/>
          <w:spacing w:val="1"/>
          <w:sz w:val="24"/>
        </w:rPr>
        <w:t xml:space="preserve"> </w:t>
      </w:r>
      <w:r w:rsidRPr="009E46B6">
        <w:rPr>
          <w:i/>
          <w:sz w:val="24"/>
        </w:rPr>
        <w:t>осуществления</w:t>
      </w:r>
      <w:r w:rsidRPr="009E46B6">
        <w:rPr>
          <w:i/>
          <w:spacing w:val="-57"/>
          <w:sz w:val="24"/>
        </w:rPr>
        <w:t xml:space="preserve"> </w:t>
      </w:r>
      <w:r w:rsidRPr="009E46B6">
        <w:rPr>
          <w:i/>
          <w:sz w:val="24"/>
        </w:rPr>
        <w:t>реформ</w:t>
      </w:r>
      <w:r w:rsidRPr="009E46B6">
        <w:rPr>
          <w:i/>
          <w:spacing w:val="-1"/>
          <w:sz w:val="24"/>
        </w:rPr>
        <w:t xml:space="preserve"> </w:t>
      </w:r>
      <w:r w:rsidRPr="009E46B6">
        <w:rPr>
          <w:i/>
          <w:sz w:val="24"/>
        </w:rPr>
        <w:t>в</w:t>
      </w:r>
      <w:r w:rsidRPr="009E46B6">
        <w:rPr>
          <w:i/>
          <w:spacing w:val="-1"/>
          <w:sz w:val="24"/>
        </w:rPr>
        <w:t xml:space="preserve"> </w:t>
      </w:r>
      <w:r w:rsidRPr="009E46B6">
        <w:rPr>
          <w:i/>
          <w:sz w:val="24"/>
        </w:rPr>
        <w:t>регионах</w:t>
      </w:r>
      <w:r w:rsidRPr="009E46B6">
        <w:rPr>
          <w:i/>
          <w:spacing w:val="-1"/>
          <w:sz w:val="24"/>
        </w:rPr>
        <w:t xml:space="preserve"> </w:t>
      </w:r>
      <w:r w:rsidRPr="009E46B6">
        <w:rPr>
          <w:i/>
          <w:sz w:val="24"/>
        </w:rPr>
        <w:t>России.</w:t>
      </w:r>
    </w:p>
    <w:p w14:paraId="4A6B0DA3" w14:textId="77777777" w:rsidR="00CA59FD" w:rsidRPr="009E46B6" w:rsidRDefault="009170FA">
      <w:pPr>
        <w:ind w:left="682" w:right="582" w:firstLine="707"/>
        <w:jc w:val="both"/>
        <w:rPr>
          <w:i/>
          <w:sz w:val="24"/>
        </w:rPr>
      </w:pPr>
      <w:r w:rsidRPr="009E46B6">
        <w:rPr>
          <w:sz w:val="24"/>
        </w:rPr>
        <w:t>От сотрудничества к противостоянию исполнительной и законодательной власти в</w:t>
      </w:r>
      <w:r w:rsidRPr="009E46B6">
        <w:rPr>
          <w:spacing w:val="1"/>
          <w:sz w:val="24"/>
        </w:rPr>
        <w:t xml:space="preserve"> </w:t>
      </w:r>
      <w:r w:rsidRPr="009E46B6">
        <w:rPr>
          <w:spacing w:val="-1"/>
          <w:sz w:val="24"/>
        </w:rPr>
        <w:t>1992–1993</w:t>
      </w:r>
      <w:r w:rsidRPr="009E46B6">
        <w:rPr>
          <w:spacing w:val="-15"/>
          <w:sz w:val="24"/>
        </w:rPr>
        <w:t xml:space="preserve"> </w:t>
      </w:r>
      <w:r w:rsidRPr="009E46B6">
        <w:rPr>
          <w:spacing w:val="-1"/>
          <w:sz w:val="24"/>
        </w:rPr>
        <w:t>гг.</w:t>
      </w:r>
      <w:r w:rsidRPr="009E46B6">
        <w:rPr>
          <w:spacing w:val="-15"/>
          <w:sz w:val="24"/>
        </w:rPr>
        <w:t xml:space="preserve"> </w:t>
      </w:r>
      <w:r w:rsidRPr="009E46B6">
        <w:rPr>
          <w:i/>
          <w:spacing w:val="-1"/>
          <w:sz w:val="24"/>
        </w:rPr>
        <w:t>Решение</w:t>
      </w:r>
      <w:r w:rsidRPr="009E46B6">
        <w:rPr>
          <w:i/>
          <w:spacing w:val="-13"/>
          <w:sz w:val="24"/>
        </w:rPr>
        <w:t xml:space="preserve"> </w:t>
      </w:r>
      <w:r w:rsidRPr="009E46B6">
        <w:rPr>
          <w:i/>
          <w:sz w:val="24"/>
        </w:rPr>
        <w:t>Конституционного</w:t>
      </w:r>
      <w:r w:rsidRPr="009E46B6">
        <w:rPr>
          <w:i/>
          <w:spacing w:val="-15"/>
          <w:sz w:val="24"/>
        </w:rPr>
        <w:t xml:space="preserve"> </w:t>
      </w:r>
      <w:r w:rsidRPr="009E46B6">
        <w:rPr>
          <w:i/>
          <w:sz w:val="24"/>
        </w:rPr>
        <w:t>суда</w:t>
      </w:r>
      <w:r w:rsidRPr="009E46B6">
        <w:rPr>
          <w:i/>
          <w:spacing w:val="-15"/>
          <w:sz w:val="24"/>
        </w:rPr>
        <w:t xml:space="preserve"> </w:t>
      </w:r>
      <w:r w:rsidRPr="009E46B6">
        <w:rPr>
          <w:i/>
          <w:sz w:val="24"/>
        </w:rPr>
        <w:t>РФ</w:t>
      </w:r>
      <w:r w:rsidRPr="009E46B6">
        <w:rPr>
          <w:i/>
          <w:spacing w:val="-15"/>
          <w:sz w:val="24"/>
        </w:rPr>
        <w:t xml:space="preserve"> </w:t>
      </w:r>
      <w:r w:rsidRPr="009E46B6">
        <w:rPr>
          <w:i/>
          <w:sz w:val="24"/>
        </w:rPr>
        <w:t>по</w:t>
      </w:r>
      <w:r w:rsidRPr="009E46B6">
        <w:rPr>
          <w:i/>
          <w:spacing w:val="-15"/>
          <w:sz w:val="24"/>
        </w:rPr>
        <w:t xml:space="preserve"> </w:t>
      </w:r>
      <w:r w:rsidRPr="009E46B6">
        <w:rPr>
          <w:i/>
          <w:sz w:val="24"/>
        </w:rPr>
        <w:t>«делу</w:t>
      </w:r>
      <w:r w:rsidRPr="009E46B6">
        <w:rPr>
          <w:i/>
          <w:spacing w:val="-13"/>
          <w:sz w:val="24"/>
        </w:rPr>
        <w:t xml:space="preserve"> </w:t>
      </w:r>
      <w:r w:rsidRPr="009E46B6">
        <w:rPr>
          <w:i/>
          <w:sz w:val="24"/>
        </w:rPr>
        <w:t>КПСС».</w:t>
      </w:r>
      <w:r w:rsidRPr="009E46B6">
        <w:rPr>
          <w:i/>
          <w:spacing w:val="-9"/>
          <w:sz w:val="24"/>
        </w:rPr>
        <w:t xml:space="preserve"> </w:t>
      </w:r>
      <w:r w:rsidRPr="009E46B6">
        <w:rPr>
          <w:sz w:val="24"/>
        </w:rPr>
        <w:t>Нарастание</w:t>
      </w:r>
      <w:r w:rsidRPr="009E46B6">
        <w:rPr>
          <w:spacing w:val="-16"/>
          <w:sz w:val="24"/>
        </w:rPr>
        <w:t xml:space="preserve"> </w:t>
      </w:r>
      <w:r w:rsidRPr="009E46B6">
        <w:rPr>
          <w:sz w:val="24"/>
        </w:rPr>
        <w:t>политико-</w:t>
      </w:r>
      <w:r w:rsidRPr="009E46B6">
        <w:rPr>
          <w:spacing w:val="-57"/>
          <w:sz w:val="24"/>
        </w:rPr>
        <w:t xml:space="preserve"> </w:t>
      </w:r>
      <w:r w:rsidRPr="009E46B6">
        <w:rPr>
          <w:sz w:val="24"/>
        </w:rPr>
        <w:t xml:space="preserve">конституционного кризиса в условиях ухудшения экономической ситуации. </w:t>
      </w:r>
      <w:r w:rsidRPr="009E46B6">
        <w:rPr>
          <w:i/>
          <w:sz w:val="24"/>
        </w:rPr>
        <w:t>Апрельский</w:t>
      </w:r>
      <w:r w:rsidRPr="009E46B6">
        <w:rPr>
          <w:i/>
          <w:spacing w:val="1"/>
          <w:sz w:val="24"/>
        </w:rPr>
        <w:t xml:space="preserve"> </w:t>
      </w:r>
      <w:r w:rsidRPr="009E46B6">
        <w:rPr>
          <w:i/>
          <w:sz w:val="24"/>
        </w:rPr>
        <w:t xml:space="preserve">референдум 1993 г. – попытка правового разрешения политического кризиса. </w:t>
      </w:r>
      <w:r w:rsidRPr="009E46B6">
        <w:rPr>
          <w:sz w:val="24"/>
        </w:rPr>
        <w:t>Указ Б.Н.</w:t>
      </w:r>
      <w:r w:rsidRPr="009E46B6">
        <w:rPr>
          <w:spacing w:val="1"/>
          <w:sz w:val="24"/>
        </w:rPr>
        <w:t xml:space="preserve"> </w:t>
      </w:r>
      <w:r w:rsidRPr="009E46B6">
        <w:rPr>
          <w:sz w:val="24"/>
        </w:rPr>
        <w:t xml:space="preserve">Ельцина № 1400 и его оценка Конституционным судом. </w:t>
      </w:r>
      <w:r w:rsidRPr="009E46B6">
        <w:rPr>
          <w:i/>
          <w:sz w:val="24"/>
        </w:rPr>
        <w:t>Возможность мирного выхода из</w:t>
      </w:r>
      <w:r w:rsidRPr="009E46B6">
        <w:rPr>
          <w:i/>
          <w:spacing w:val="1"/>
          <w:sz w:val="24"/>
        </w:rPr>
        <w:t xml:space="preserve"> </w:t>
      </w:r>
      <w:r w:rsidRPr="009E46B6">
        <w:rPr>
          <w:i/>
          <w:sz w:val="24"/>
        </w:rPr>
        <w:t>политического кризиса. «Нулевой вариант».</w:t>
      </w:r>
      <w:r w:rsidRPr="009E46B6">
        <w:rPr>
          <w:i/>
          <w:spacing w:val="1"/>
          <w:sz w:val="24"/>
        </w:rPr>
        <w:t xml:space="preserve"> </w:t>
      </w:r>
      <w:r w:rsidRPr="009E46B6">
        <w:rPr>
          <w:i/>
          <w:sz w:val="24"/>
        </w:rPr>
        <w:t>Позиция регионов. Посреднические усилия</w:t>
      </w:r>
      <w:r w:rsidRPr="009E46B6">
        <w:rPr>
          <w:i/>
          <w:spacing w:val="1"/>
          <w:sz w:val="24"/>
        </w:rPr>
        <w:t xml:space="preserve"> </w:t>
      </w:r>
      <w:r w:rsidRPr="009E46B6">
        <w:rPr>
          <w:i/>
          <w:spacing w:val="-1"/>
          <w:sz w:val="24"/>
        </w:rPr>
        <w:t>Русской</w:t>
      </w:r>
      <w:r w:rsidRPr="009E46B6">
        <w:rPr>
          <w:i/>
          <w:spacing w:val="-14"/>
          <w:sz w:val="24"/>
        </w:rPr>
        <w:t xml:space="preserve"> </w:t>
      </w:r>
      <w:r w:rsidRPr="009E46B6">
        <w:rPr>
          <w:i/>
          <w:spacing w:val="-1"/>
          <w:sz w:val="24"/>
        </w:rPr>
        <w:t>православной</w:t>
      </w:r>
      <w:r w:rsidRPr="009E46B6">
        <w:rPr>
          <w:i/>
          <w:spacing w:val="-15"/>
          <w:sz w:val="24"/>
        </w:rPr>
        <w:t xml:space="preserve"> </w:t>
      </w:r>
      <w:r w:rsidRPr="009E46B6">
        <w:rPr>
          <w:i/>
          <w:spacing w:val="-1"/>
          <w:sz w:val="24"/>
        </w:rPr>
        <w:t>церкви.</w:t>
      </w:r>
      <w:r w:rsidRPr="009E46B6">
        <w:rPr>
          <w:i/>
          <w:spacing w:val="-13"/>
          <w:sz w:val="24"/>
        </w:rPr>
        <w:t xml:space="preserve"> </w:t>
      </w:r>
      <w:r w:rsidRPr="009E46B6">
        <w:rPr>
          <w:sz w:val="24"/>
        </w:rPr>
        <w:t>Трагические</w:t>
      </w:r>
      <w:r w:rsidRPr="009E46B6">
        <w:rPr>
          <w:spacing w:val="-16"/>
          <w:sz w:val="24"/>
        </w:rPr>
        <w:t xml:space="preserve"> </w:t>
      </w:r>
      <w:r w:rsidRPr="009E46B6">
        <w:rPr>
          <w:sz w:val="24"/>
        </w:rPr>
        <w:t>события</w:t>
      </w:r>
      <w:r w:rsidRPr="009E46B6">
        <w:rPr>
          <w:spacing w:val="-15"/>
          <w:sz w:val="24"/>
        </w:rPr>
        <w:t xml:space="preserve"> </w:t>
      </w:r>
      <w:r w:rsidRPr="009E46B6">
        <w:rPr>
          <w:sz w:val="24"/>
        </w:rPr>
        <w:t>осени</w:t>
      </w:r>
      <w:r w:rsidRPr="009E46B6">
        <w:rPr>
          <w:spacing w:val="-13"/>
          <w:sz w:val="24"/>
        </w:rPr>
        <w:t xml:space="preserve"> </w:t>
      </w:r>
      <w:r w:rsidRPr="009E46B6">
        <w:rPr>
          <w:sz w:val="24"/>
        </w:rPr>
        <w:t>1993</w:t>
      </w:r>
      <w:r w:rsidRPr="009E46B6">
        <w:rPr>
          <w:spacing w:val="-15"/>
          <w:sz w:val="24"/>
        </w:rPr>
        <w:t xml:space="preserve"> </w:t>
      </w:r>
      <w:r w:rsidRPr="009E46B6">
        <w:rPr>
          <w:sz w:val="24"/>
        </w:rPr>
        <w:t>г.</w:t>
      </w:r>
      <w:r w:rsidRPr="009E46B6">
        <w:rPr>
          <w:spacing w:val="-15"/>
          <w:sz w:val="24"/>
        </w:rPr>
        <w:t xml:space="preserve"> </w:t>
      </w:r>
      <w:r w:rsidRPr="009E46B6">
        <w:rPr>
          <w:sz w:val="24"/>
        </w:rPr>
        <w:t>в</w:t>
      </w:r>
      <w:r w:rsidRPr="009E46B6">
        <w:rPr>
          <w:spacing w:val="-14"/>
          <w:sz w:val="24"/>
        </w:rPr>
        <w:t xml:space="preserve"> </w:t>
      </w:r>
      <w:r w:rsidRPr="009E46B6">
        <w:rPr>
          <w:sz w:val="24"/>
        </w:rPr>
        <w:t>Москве.</w:t>
      </w:r>
      <w:r w:rsidRPr="009E46B6">
        <w:rPr>
          <w:spacing w:val="-11"/>
          <w:sz w:val="24"/>
        </w:rPr>
        <w:t xml:space="preserve"> </w:t>
      </w:r>
      <w:r w:rsidRPr="009E46B6">
        <w:rPr>
          <w:i/>
          <w:sz w:val="24"/>
        </w:rPr>
        <w:t>Обстрел</w:t>
      </w:r>
      <w:r w:rsidRPr="009E46B6">
        <w:rPr>
          <w:i/>
          <w:spacing w:val="-14"/>
          <w:sz w:val="24"/>
        </w:rPr>
        <w:t xml:space="preserve"> </w:t>
      </w:r>
      <w:r w:rsidRPr="009E46B6">
        <w:rPr>
          <w:i/>
          <w:sz w:val="24"/>
        </w:rPr>
        <w:t>Белого</w:t>
      </w:r>
      <w:r w:rsidRPr="009E46B6">
        <w:rPr>
          <w:i/>
          <w:spacing w:val="-57"/>
          <w:sz w:val="24"/>
        </w:rPr>
        <w:t xml:space="preserve"> </w:t>
      </w:r>
      <w:r w:rsidRPr="009E46B6">
        <w:rPr>
          <w:i/>
          <w:sz w:val="24"/>
        </w:rPr>
        <w:t>дома.</w:t>
      </w:r>
      <w:r w:rsidRPr="009E46B6">
        <w:rPr>
          <w:i/>
          <w:spacing w:val="1"/>
          <w:sz w:val="24"/>
        </w:rPr>
        <w:t xml:space="preserve"> </w:t>
      </w:r>
      <w:r w:rsidRPr="009E46B6">
        <w:rPr>
          <w:i/>
          <w:sz w:val="24"/>
        </w:rPr>
        <w:t>Последующее</w:t>
      </w:r>
      <w:r w:rsidRPr="009E46B6">
        <w:rPr>
          <w:i/>
          <w:spacing w:val="1"/>
          <w:sz w:val="24"/>
        </w:rPr>
        <w:t xml:space="preserve"> </w:t>
      </w:r>
      <w:r w:rsidRPr="009E46B6">
        <w:rPr>
          <w:i/>
          <w:sz w:val="24"/>
        </w:rPr>
        <w:t>решение</w:t>
      </w:r>
      <w:r w:rsidRPr="009E46B6">
        <w:rPr>
          <w:i/>
          <w:spacing w:val="1"/>
          <w:sz w:val="24"/>
        </w:rPr>
        <w:t xml:space="preserve"> </w:t>
      </w:r>
      <w:r w:rsidRPr="009E46B6">
        <w:rPr>
          <w:i/>
          <w:sz w:val="24"/>
        </w:rPr>
        <w:t>об</w:t>
      </w:r>
      <w:r w:rsidRPr="009E46B6">
        <w:rPr>
          <w:i/>
          <w:spacing w:val="1"/>
          <w:sz w:val="24"/>
        </w:rPr>
        <w:t xml:space="preserve"> </w:t>
      </w:r>
      <w:r w:rsidRPr="009E46B6">
        <w:rPr>
          <w:i/>
          <w:sz w:val="24"/>
        </w:rPr>
        <w:t>амнистии</w:t>
      </w:r>
      <w:r w:rsidRPr="009E46B6">
        <w:rPr>
          <w:i/>
          <w:spacing w:val="1"/>
          <w:sz w:val="24"/>
        </w:rPr>
        <w:t xml:space="preserve"> </w:t>
      </w:r>
      <w:r w:rsidRPr="009E46B6">
        <w:rPr>
          <w:i/>
          <w:sz w:val="24"/>
        </w:rPr>
        <w:t>участников</w:t>
      </w:r>
      <w:r w:rsidRPr="009E46B6">
        <w:rPr>
          <w:i/>
          <w:spacing w:val="1"/>
          <w:sz w:val="24"/>
        </w:rPr>
        <w:t xml:space="preserve"> </w:t>
      </w:r>
      <w:r w:rsidRPr="009E46B6">
        <w:rPr>
          <w:i/>
          <w:sz w:val="24"/>
        </w:rPr>
        <w:t>октябрьских</w:t>
      </w:r>
      <w:r w:rsidRPr="009E46B6">
        <w:rPr>
          <w:i/>
          <w:spacing w:val="1"/>
          <w:sz w:val="24"/>
        </w:rPr>
        <w:t xml:space="preserve"> </w:t>
      </w:r>
      <w:r w:rsidRPr="009E46B6">
        <w:rPr>
          <w:i/>
          <w:sz w:val="24"/>
        </w:rPr>
        <w:t>событий</w:t>
      </w:r>
      <w:r w:rsidRPr="009E46B6">
        <w:rPr>
          <w:i/>
          <w:spacing w:val="1"/>
          <w:sz w:val="24"/>
        </w:rPr>
        <w:t xml:space="preserve"> </w:t>
      </w:r>
      <w:r w:rsidRPr="009E46B6">
        <w:rPr>
          <w:i/>
          <w:sz w:val="24"/>
        </w:rPr>
        <w:t>1993</w:t>
      </w:r>
      <w:r w:rsidRPr="009E46B6">
        <w:rPr>
          <w:i/>
          <w:spacing w:val="1"/>
          <w:sz w:val="24"/>
        </w:rPr>
        <w:t xml:space="preserve"> </w:t>
      </w:r>
      <w:r w:rsidRPr="009E46B6">
        <w:rPr>
          <w:i/>
          <w:sz w:val="24"/>
        </w:rPr>
        <w:t>г.</w:t>
      </w:r>
      <w:r w:rsidRPr="009E46B6">
        <w:rPr>
          <w:i/>
          <w:spacing w:val="1"/>
          <w:sz w:val="24"/>
        </w:rPr>
        <w:t xml:space="preserve"> </w:t>
      </w:r>
      <w:r w:rsidRPr="009E46B6">
        <w:rPr>
          <w:sz w:val="24"/>
        </w:rPr>
        <w:t>Всенародное</w:t>
      </w:r>
      <w:r w:rsidRPr="009E46B6">
        <w:rPr>
          <w:spacing w:val="1"/>
          <w:sz w:val="24"/>
        </w:rPr>
        <w:t xml:space="preserve"> </w:t>
      </w:r>
      <w:r w:rsidRPr="009E46B6">
        <w:rPr>
          <w:sz w:val="24"/>
        </w:rPr>
        <w:t>голосование</w:t>
      </w:r>
      <w:r w:rsidRPr="009E46B6">
        <w:rPr>
          <w:spacing w:val="1"/>
          <w:sz w:val="24"/>
        </w:rPr>
        <w:t xml:space="preserve"> </w:t>
      </w:r>
      <w:r w:rsidRPr="009E46B6">
        <w:rPr>
          <w:sz w:val="24"/>
        </w:rPr>
        <w:t>(плебисцит)</w:t>
      </w:r>
      <w:r w:rsidRPr="009E46B6">
        <w:rPr>
          <w:spacing w:val="1"/>
          <w:sz w:val="24"/>
        </w:rPr>
        <w:t xml:space="preserve"> </w:t>
      </w:r>
      <w:r w:rsidRPr="009E46B6">
        <w:rPr>
          <w:sz w:val="24"/>
        </w:rPr>
        <w:t>по</w:t>
      </w:r>
      <w:r w:rsidRPr="009E46B6">
        <w:rPr>
          <w:spacing w:val="1"/>
          <w:sz w:val="24"/>
        </w:rPr>
        <w:t xml:space="preserve"> </w:t>
      </w:r>
      <w:r w:rsidRPr="009E46B6">
        <w:rPr>
          <w:sz w:val="24"/>
        </w:rPr>
        <w:t>проекту</w:t>
      </w:r>
      <w:r w:rsidRPr="009E46B6">
        <w:rPr>
          <w:spacing w:val="1"/>
          <w:sz w:val="24"/>
        </w:rPr>
        <w:t xml:space="preserve"> </w:t>
      </w:r>
      <w:r w:rsidRPr="009E46B6">
        <w:rPr>
          <w:sz w:val="24"/>
        </w:rPr>
        <w:t>Конституции</w:t>
      </w:r>
      <w:r w:rsidRPr="009E46B6">
        <w:rPr>
          <w:spacing w:val="1"/>
          <w:sz w:val="24"/>
        </w:rPr>
        <w:t xml:space="preserve"> </w:t>
      </w:r>
      <w:r w:rsidRPr="009E46B6">
        <w:rPr>
          <w:sz w:val="24"/>
        </w:rPr>
        <w:t>России</w:t>
      </w:r>
      <w:r w:rsidRPr="009E46B6">
        <w:rPr>
          <w:spacing w:val="1"/>
          <w:sz w:val="24"/>
        </w:rPr>
        <w:t xml:space="preserve"> </w:t>
      </w:r>
      <w:r w:rsidRPr="009E46B6">
        <w:rPr>
          <w:sz w:val="24"/>
        </w:rPr>
        <w:t>1993</w:t>
      </w:r>
      <w:r w:rsidRPr="009E46B6">
        <w:rPr>
          <w:spacing w:val="1"/>
          <w:sz w:val="24"/>
        </w:rPr>
        <w:t xml:space="preserve"> </w:t>
      </w:r>
      <w:r w:rsidRPr="009E46B6">
        <w:rPr>
          <w:sz w:val="24"/>
        </w:rPr>
        <w:t>года.</w:t>
      </w:r>
      <w:r w:rsidRPr="009E46B6">
        <w:rPr>
          <w:spacing w:val="1"/>
          <w:sz w:val="24"/>
        </w:rPr>
        <w:t xml:space="preserve"> </w:t>
      </w:r>
      <w:r w:rsidRPr="009E46B6">
        <w:rPr>
          <w:sz w:val="24"/>
        </w:rPr>
        <w:t>Ликвидация Советов и создание новой системы государственного устройства. Принятие</w:t>
      </w:r>
      <w:r w:rsidRPr="009E46B6">
        <w:rPr>
          <w:spacing w:val="1"/>
          <w:sz w:val="24"/>
        </w:rPr>
        <w:t xml:space="preserve"> </w:t>
      </w:r>
      <w:r w:rsidRPr="009E46B6">
        <w:rPr>
          <w:sz w:val="24"/>
        </w:rPr>
        <w:t>Конституции</w:t>
      </w:r>
      <w:r w:rsidRPr="009E46B6">
        <w:rPr>
          <w:spacing w:val="1"/>
          <w:sz w:val="24"/>
        </w:rPr>
        <w:t xml:space="preserve"> </w:t>
      </w:r>
      <w:r w:rsidRPr="009E46B6">
        <w:rPr>
          <w:sz w:val="24"/>
        </w:rPr>
        <w:t>России</w:t>
      </w:r>
      <w:r w:rsidRPr="009E46B6">
        <w:rPr>
          <w:spacing w:val="1"/>
          <w:sz w:val="24"/>
        </w:rPr>
        <w:t xml:space="preserve"> </w:t>
      </w:r>
      <w:r w:rsidRPr="009E46B6">
        <w:rPr>
          <w:sz w:val="24"/>
        </w:rPr>
        <w:t>1993</w:t>
      </w:r>
      <w:r w:rsidRPr="009E46B6">
        <w:rPr>
          <w:spacing w:val="1"/>
          <w:sz w:val="24"/>
        </w:rPr>
        <w:t xml:space="preserve"> </w:t>
      </w:r>
      <w:r w:rsidRPr="009E46B6">
        <w:rPr>
          <w:sz w:val="24"/>
        </w:rPr>
        <w:t>года</w:t>
      </w:r>
      <w:r w:rsidRPr="009E46B6">
        <w:rPr>
          <w:spacing w:val="1"/>
          <w:sz w:val="24"/>
        </w:rPr>
        <w:t xml:space="preserve"> </w:t>
      </w:r>
      <w:r w:rsidRPr="009E46B6">
        <w:rPr>
          <w:sz w:val="24"/>
        </w:rPr>
        <w:t>и</w:t>
      </w:r>
      <w:r w:rsidRPr="009E46B6">
        <w:rPr>
          <w:spacing w:val="1"/>
          <w:sz w:val="24"/>
        </w:rPr>
        <w:t xml:space="preserve"> </w:t>
      </w:r>
      <w:r w:rsidRPr="009E46B6">
        <w:rPr>
          <w:sz w:val="24"/>
        </w:rPr>
        <w:t>ее</w:t>
      </w:r>
      <w:r w:rsidRPr="009E46B6">
        <w:rPr>
          <w:spacing w:val="1"/>
          <w:sz w:val="24"/>
        </w:rPr>
        <w:t xml:space="preserve"> </w:t>
      </w:r>
      <w:r w:rsidRPr="009E46B6">
        <w:rPr>
          <w:sz w:val="24"/>
        </w:rPr>
        <w:t>значение.</w:t>
      </w:r>
      <w:r w:rsidRPr="009E46B6">
        <w:rPr>
          <w:spacing w:val="1"/>
          <w:sz w:val="24"/>
        </w:rPr>
        <w:t xml:space="preserve"> </w:t>
      </w:r>
      <w:r w:rsidRPr="009E46B6">
        <w:rPr>
          <w:i/>
          <w:sz w:val="24"/>
        </w:rPr>
        <w:t>Полномочия</w:t>
      </w:r>
      <w:r w:rsidRPr="009E46B6">
        <w:rPr>
          <w:i/>
          <w:spacing w:val="1"/>
          <w:sz w:val="24"/>
        </w:rPr>
        <w:t xml:space="preserve"> </w:t>
      </w:r>
      <w:r w:rsidRPr="009E46B6">
        <w:rPr>
          <w:i/>
          <w:sz w:val="24"/>
        </w:rPr>
        <w:t>президента</w:t>
      </w:r>
      <w:r w:rsidRPr="009E46B6">
        <w:rPr>
          <w:i/>
          <w:spacing w:val="1"/>
          <w:sz w:val="24"/>
        </w:rPr>
        <w:t xml:space="preserve"> </w:t>
      </w:r>
      <w:r w:rsidRPr="009E46B6">
        <w:rPr>
          <w:i/>
          <w:sz w:val="24"/>
        </w:rPr>
        <w:t>как</w:t>
      </w:r>
      <w:r w:rsidRPr="009E46B6">
        <w:rPr>
          <w:i/>
          <w:spacing w:val="1"/>
          <w:sz w:val="24"/>
        </w:rPr>
        <w:t xml:space="preserve"> </w:t>
      </w:r>
      <w:r w:rsidRPr="009E46B6">
        <w:rPr>
          <w:i/>
          <w:sz w:val="24"/>
        </w:rPr>
        <w:t>главы</w:t>
      </w:r>
      <w:r w:rsidRPr="009E46B6">
        <w:rPr>
          <w:i/>
          <w:spacing w:val="1"/>
          <w:sz w:val="24"/>
        </w:rPr>
        <w:t xml:space="preserve"> </w:t>
      </w:r>
      <w:r w:rsidRPr="009E46B6">
        <w:rPr>
          <w:i/>
          <w:sz w:val="24"/>
        </w:rPr>
        <w:t>государства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гаранта</w:t>
      </w:r>
      <w:r w:rsidRPr="009E46B6">
        <w:rPr>
          <w:i/>
          <w:spacing w:val="1"/>
          <w:sz w:val="24"/>
        </w:rPr>
        <w:t xml:space="preserve"> </w:t>
      </w:r>
      <w:r w:rsidRPr="009E46B6">
        <w:rPr>
          <w:i/>
          <w:sz w:val="24"/>
        </w:rPr>
        <w:t>Конституции.</w:t>
      </w:r>
      <w:r w:rsidRPr="009E46B6">
        <w:rPr>
          <w:i/>
          <w:spacing w:val="1"/>
          <w:sz w:val="24"/>
        </w:rPr>
        <w:t xml:space="preserve"> </w:t>
      </w:r>
      <w:r w:rsidRPr="009E46B6">
        <w:rPr>
          <w:i/>
          <w:sz w:val="24"/>
        </w:rPr>
        <w:t>Становление</w:t>
      </w:r>
      <w:r w:rsidRPr="009E46B6">
        <w:rPr>
          <w:i/>
          <w:spacing w:val="1"/>
          <w:sz w:val="24"/>
        </w:rPr>
        <w:t xml:space="preserve"> </w:t>
      </w:r>
      <w:r w:rsidRPr="009E46B6">
        <w:rPr>
          <w:i/>
          <w:sz w:val="24"/>
        </w:rPr>
        <w:t>российского</w:t>
      </w:r>
      <w:r w:rsidRPr="009E46B6">
        <w:rPr>
          <w:i/>
          <w:spacing w:val="1"/>
          <w:sz w:val="24"/>
        </w:rPr>
        <w:t xml:space="preserve"> </w:t>
      </w:r>
      <w:r w:rsidRPr="009E46B6">
        <w:rPr>
          <w:i/>
          <w:sz w:val="24"/>
        </w:rPr>
        <w:t>парламентаризма.</w:t>
      </w:r>
      <w:r w:rsidRPr="009E46B6">
        <w:rPr>
          <w:i/>
          <w:spacing w:val="1"/>
          <w:sz w:val="24"/>
        </w:rPr>
        <w:t xml:space="preserve"> </w:t>
      </w:r>
      <w:r w:rsidRPr="009E46B6">
        <w:rPr>
          <w:i/>
          <w:sz w:val="24"/>
        </w:rPr>
        <w:t>Разделение властей. Проблемы построения федеративного государства. Утверждение</w:t>
      </w:r>
      <w:r w:rsidRPr="009E46B6">
        <w:rPr>
          <w:i/>
          <w:spacing w:val="1"/>
          <w:sz w:val="24"/>
        </w:rPr>
        <w:t xml:space="preserve"> </w:t>
      </w:r>
      <w:r w:rsidRPr="009E46B6">
        <w:rPr>
          <w:i/>
          <w:sz w:val="24"/>
        </w:rPr>
        <w:t>государственной</w:t>
      </w:r>
      <w:r w:rsidRPr="009E46B6">
        <w:rPr>
          <w:i/>
          <w:spacing w:val="-1"/>
          <w:sz w:val="24"/>
        </w:rPr>
        <w:t xml:space="preserve"> </w:t>
      </w:r>
      <w:r w:rsidRPr="009E46B6">
        <w:rPr>
          <w:i/>
          <w:sz w:val="24"/>
        </w:rPr>
        <w:t>символики.</w:t>
      </w:r>
    </w:p>
    <w:p w14:paraId="07F6F08C" w14:textId="77777777" w:rsidR="00CA59FD" w:rsidRPr="009E46B6" w:rsidRDefault="009170FA">
      <w:pPr>
        <w:ind w:left="682" w:right="587" w:firstLine="707"/>
        <w:jc w:val="both"/>
        <w:rPr>
          <w:i/>
          <w:sz w:val="24"/>
        </w:rPr>
      </w:pPr>
      <w:r w:rsidRPr="009E46B6">
        <w:rPr>
          <w:sz w:val="24"/>
        </w:rPr>
        <w:t>Итоги радикальных преобразований 1992–1993 гг. Обострение межнациональных и</w:t>
      </w:r>
      <w:r w:rsidRPr="009E46B6">
        <w:rPr>
          <w:spacing w:val="-57"/>
          <w:sz w:val="24"/>
        </w:rPr>
        <w:t xml:space="preserve"> </w:t>
      </w:r>
      <w:r w:rsidRPr="009E46B6">
        <w:rPr>
          <w:sz w:val="24"/>
        </w:rPr>
        <w:lastRenderedPageBreak/>
        <w:t>межконфессиональных</w:t>
      </w:r>
      <w:r w:rsidRPr="009E46B6">
        <w:rPr>
          <w:spacing w:val="-13"/>
          <w:sz w:val="24"/>
        </w:rPr>
        <w:t xml:space="preserve"> </w:t>
      </w:r>
      <w:r w:rsidRPr="009E46B6">
        <w:rPr>
          <w:sz w:val="24"/>
        </w:rPr>
        <w:t>отношений</w:t>
      </w:r>
      <w:r w:rsidRPr="009E46B6">
        <w:rPr>
          <w:spacing w:val="-11"/>
          <w:sz w:val="24"/>
        </w:rPr>
        <w:t xml:space="preserve"> </w:t>
      </w:r>
      <w:r w:rsidRPr="009E46B6">
        <w:rPr>
          <w:sz w:val="24"/>
        </w:rPr>
        <w:t>в</w:t>
      </w:r>
      <w:r w:rsidRPr="009E46B6">
        <w:rPr>
          <w:spacing w:val="-13"/>
          <w:sz w:val="24"/>
        </w:rPr>
        <w:t xml:space="preserve"> </w:t>
      </w:r>
      <w:r w:rsidRPr="009E46B6">
        <w:rPr>
          <w:sz w:val="24"/>
        </w:rPr>
        <w:t>1990-е</w:t>
      </w:r>
      <w:r w:rsidRPr="009E46B6">
        <w:rPr>
          <w:spacing w:val="-12"/>
          <w:sz w:val="24"/>
        </w:rPr>
        <w:t xml:space="preserve"> </w:t>
      </w:r>
      <w:r w:rsidRPr="009E46B6">
        <w:rPr>
          <w:sz w:val="24"/>
        </w:rPr>
        <w:t>гг.</w:t>
      </w:r>
      <w:r w:rsidRPr="009E46B6">
        <w:rPr>
          <w:spacing w:val="-10"/>
          <w:sz w:val="24"/>
        </w:rPr>
        <w:t xml:space="preserve"> </w:t>
      </w:r>
      <w:r w:rsidRPr="009E46B6">
        <w:rPr>
          <w:sz w:val="24"/>
        </w:rPr>
        <w:t>Подписание</w:t>
      </w:r>
      <w:r w:rsidRPr="009E46B6">
        <w:rPr>
          <w:spacing w:val="-13"/>
          <w:sz w:val="24"/>
        </w:rPr>
        <w:t xml:space="preserve"> </w:t>
      </w:r>
      <w:r w:rsidRPr="009E46B6">
        <w:rPr>
          <w:sz w:val="24"/>
        </w:rPr>
        <w:t>Федеративного</w:t>
      </w:r>
      <w:r w:rsidRPr="009E46B6">
        <w:rPr>
          <w:spacing w:val="-12"/>
          <w:sz w:val="24"/>
        </w:rPr>
        <w:t xml:space="preserve"> </w:t>
      </w:r>
      <w:r w:rsidRPr="009E46B6">
        <w:rPr>
          <w:sz w:val="24"/>
        </w:rPr>
        <w:t>договора</w:t>
      </w:r>
      <w:r w:rsidRPr="009E46B6">
        <w:rPr>
          <w:spacing w:val="-12"/>
          <w:sz w:val="24"/>
        </w:rPr>
        <w:t xml:space="preserve"> </w:t>
      </w:r>
      <w:r w:rsidRPr="009E46B6">
        <w:rPr>
          <w:sz w:val="24"/>
        </w:rPr>
        <w:t>(1992)</w:t>
      </w:r>
      <w:r w:rsidRPr="009E46B6">
        <w:rPr>
          <w:spacing w:val="-58"/>
          <w:sz w:val="24"/>
        </w:rPr>
        <w:t xml:space="preserve"> </w:t>
      </w:r>
      <w:r w:rsidRPr="009E46B6">
        <w:rPr>
          <w:sz w:val="24"/>
        </w:rPr>
        <w:t>и отдельных соглашений центра с республиками.</w:t>
      </w:r>
      <w:r w:rsidRPr="009E46B6">
        <w:rPr>
          <w:spacing w:val="1"/>
          <w:sz w:val="24"/>
        </w:rPr>
        <w:t xml:space="preserve"> </w:t>
      </w:r>
      <w:r w:rsidRPr="009E46B6">
        <w:rPr>
          <w:i/>
          <w:sz w:val="24"/>
        </w:rPr>
        <w:t>Договор с Татарстаном как способ</w:t>
      </w:r>
      <w:r w:rsidRPr="009E46B6">
        <w:rPr>
          <w:i/>
          <w:spacing w:val="1"/>
          <w:sz w:val="24"/>
        </w:rPr>
        <w:t xml:space="preserve"> </w:t>
      </w:r>
      <w:r w:rsidRPr="009E46B6">
        <w:rPr>
          <w:i/>
          <w:sz w:val="24"/>
        </w:rPr>
        <w:t>восстановления</w:t>
      </w:r>
      <w:r w:rsidRPr="009E46B6">
        <w:rPr>
          <w:i/>
          <w:spacing w:val="1"/>
          <w:sz w:val="24"/>
        </w:rPr>
        <w:t xml:space="preserve"> </w:t>
      </w:r>
      <w:r w:rsidRPr="009E46B6">
        <w:rPr>
          <w:i/>
          <w:sz w:val="24"/>
        </w:rPr>
        <w:t>федеративных</w:t>
      </w:r>
      <w:r w:rsidRPr="009E46B6">
        <w:rPr>
          <w:i/>
          <w:spacing w:val="1"/>
          <w:sz w:val="24"/>
        </w:rPr>
        <w:t xml:space="preserve"> </w:t>
      </w:r>
      <w:r w:rsidRPr="009E46B6">
        <w:rPr>
          <w:i/>
          <w:sz w:val="24"/>
        </w:rPr>
        <w:t>отношений</w:t>
      </w:r>
      <w:r w:rsidRPr="009E46B6">
        <w:rPr>
          <w:i/>
          <w:spacing w:val="1"/>
          <w:sz w:val="24"/>
        </w:rPr>
        <w:t xml:space="preserve"> </w:t>
      </w:r>
      <w:r w:rsidRPr="009E46B6">
        <w:rPr>
          <w:i/>
          <w:sz w:val="24"/>
        </w:rPr>
        <w:t>с</w:t>
      </w:r>
      <w:r w:rsidRPr="009E46B6">
        <w:rPr>
          <w:i/>
          <w:spacing w:val="1"/>
          <w:sz w:val="24"/>
        </w:rPr>
        <w:t xml:space="preserve"> </w:t>
      </w:r>
      <w:r w:rsidRPr="009E46B6">
        <w:rPr>
          <w:i/>
          <w:sz w:val="24"/>
        </w:rPr>
        <w:t>республикой</w:t>
      </w:r>
      <w:r w:rsidRPr="009E46B6">
        <w:rPr>
          <w:i/>
          <w:spacing w:val="1"/>
          <w:sz w:val="24"/>
        </w:rPr>
        <w:t xml:space="preserve"> </w:t>
      </w:r>
      <w:r w:rsidRPr="009E46B6">
        <w:rPr>
          <w:i/>
          <w:sz w:val="24"/>
        </w:rPr>
        <w:t>и</w:t>
      </w:r>
      <w:r w:rsidRPr="009E46B6">
        <w:rPr>
          <w:i/>
          <w:spacing w:val="1"/>
          <w:sz w:val="24"/>
        </w:rPr>
        <w:t xml:space="preserve"> </w:t>
      </w:r>
      <w:r w:rsidRPr="009E46B6">
        <w:rPr>
          <w:i/>
          <w:sz w:val="24"/>
        </w:rPr>
        <w:t>восстановления</w:t>
      </w:r>
      <w:r w:rsidRPr="009E46B6">
        <w:rPr>
          <w:i/>
          <w:spacing w:val="1"/>
          <w:sz w:val="24"/>
        </w:rPr>
        <w:t xml:space="preserve"> </w:t>
      </w:r>
      <w:r w:rsidRPr="009E46B6">
        <w:rPr>
          <w:i/>
          <w:sz w:val="24"/>
        </w:rPr>
        <w:t>территориальной</w:t>
      </w:r>
      <w:r w:rsidRPr="009E46B6">
        <w:rPr>
          <w:i/>
          <w:spacing w:val="1"/>
          <w:sz w:val="24"/>
        </w:rPr>
        <w:t xml:space="preserve"> </w:t>
      </w:r>
      <w:r w:rsidRPr="009E46B6">
        <w:rPr>
          <w:i/>
          <w:sz w:val="24"/>
        </w:rPr>
        <w:t>целостности</w:t>
      </w:r>
      <w:r w:rsidRPr="009E46B6">
        <w:rPr>
          <w:i/>
          <w:spacing w:val="1"/>
          <w:sz w:val="24"/>
        </w:rPr>
        <w:t xml:space="preserve"> </w:t>
      </w:r>
      <w:r w:rsidRPr="009E46B6">
        <w:rPr>
          <w:i/>
          <w:sz w:val="24"/>
        </w:rPr>
        <w:t>страны.</w:t>
      </w:r>
      <w:r w:rsidRPr="009E46B6">
        <w:rPr>
          <w:i/>
          <w:spacing w:val="1"/>
          <w:sz w:val="24"/>
        </w:rPr>
        <w:t xml:space="preserve"> </w:t>
      </w:r>
      <w:r w:rsidRPr="009E46B6">
        <w:rPr>
          <w:sz w:val="24"/>
        </w:rPr>
        <w:t>Взаимоотношения</w:t>
      </w:r>
      <w:r w:rsidRPr="009E46B6">
        <w:rPr>
          <w:spacing w:val="1"/>
          <w:sz w:val="24"/>
        </w:rPr>
        <w:t xml:space="preserve"> </w:t>
      </w:r>
      <w:r w:rsidRPr="009E46B6">
        <w:rPr>
          <w:sz w:val="24"/>
        </w:rPr>
        <w:t>Центра</w:t>
      </w:r>
      <w:r w:rsidRPr="009E46B6">
        <w:rPr>
          <w:spacing w:val="1"/>
          <w:sz w:val="24"/>
        </w:rPr>
        <w:t xml:space="preserve"> </w:t>
      </w:r>
      <w:r w:rsidRPr="009E46B6">
        <w:rPr>
          <w:sz w:val="24"/>
        </w:rPr>
        <w:t>и</w:t>
      </w:r>
      <w:r w:rsidRPr="009E46B6">
        <w:rPr>
          <w:spacing w:val="1"/>
          <w:sz w:val="24"/>
        </w:rPr>
        <w:t xml:space="preserve"> </w:t>
      </w:r>
      <w:r w:rsidRPr="009E46B6">
        <w:rPr>
          <w:sz w:val="24"/>
        </w:rPr>
        <w:t>субъектов</w:t>
      </w:r>
      <w:r w:rsidRPr="009E46B6">
        <w:rPr>
          <w:spacing w:val="-57"/>
          <w:sz w:val="24"/>
        </w:rPr>
        <w:t xml:space="preserve"> </w:t>
      </w:r>
      <w:r w:rsidRPr="009E46B6">
        <w:rPr>
          <w:sz w:val="24"/>
        </w:rPr>
        <w:t xml:space="preserve">Федерации. </w:t>
      </w:r>
      <w:r w:rsidRPr="009E46B6">
        <w:rPr>
          <w:i/>
          <w:sz w:val="24"/>
        </w:rPr>
        <w:t xml:space="preserve">Опасность исламского фундаментализма. </w:t>
      </w:r>
      <w:r w:rsidRPr="009E46B6">
        <w:rPr>
          <w:sz w:val="24"/>
        </w:rPr>
        <w:t>Восстановление конституционного</w:t>
      </w:r>
      <w:r w:rsidRPr="009E46B6">
        <w:rPr>
          <w:spacing w:val="-57"/>
          <w:sz w:val="24"/>
        </w:rPr>
        <w:t xml:space="preserve"> </w:t>
      </w:r>
      <w:r w:rsidRPr="009E46B6">
        <w:rPr>
          <w:sz w:val="24"/>
        </w:rPr>
        <w:t>порядка в Чеченской Республике. Корректировка курса реформ и попытки стабилизации</w:t>
      </w:r>
      <w:r w:rsidRPr="009E46B6">
        <w:rPr>
          <w:spacing w:val="1"/>
          <w:sz w:val="24"/>
        </w:rPr>
        <w:t xml:space="preserve"> </w:t>
      </w:r>
      <w:r w:rsidRPr="009E46B6">
        <w:rPr>
          <w:sz w:val="24"/>
        </w:rPr>
        <w:t>экономики.</w:t>
      </w:r>
      <w:r w:rsidRPr="009E46B6">
        <w:rPr>
          <w:spacing w:val="1"/>
          <w:sz w:val="24"/>
        </w:rPr>
        <w:t xml:space="preserve"> </w:t>
      </w:r>
      <w:r w:rsidRPr="009E46B6">
        <w:rPr>
          <w:i/>
          <w:sz w:val="24"/>
        </w:rPr>
        <w:t>Роль</w:t>
      </w:r>
      <w:r w:rsidRPr="009E46B6">
        <w:rPr>
          <w:i/>
          <w:spacing w:val="1"/>
          <w:sz w:val="24"/>
        </w:rPr>
        <w:t xml:space="preserve"> </w:t>
      </w:r>
      <w:r w:rsidRPr="009E46B6">
        <w:rPr>
          <w:i/>
          <w:sz w:val="24"/>
        </w:rPr>
        <w:t>иностранных</w:t>
      </w:r>
      <w:r w:rsidRPr="009E46B6">
        <w:rPr>
          <w:i/>
          <w:spacing w:val="1"/>
          <w:sz w:val="24"/>
        </w:rPr>
        <w:t xml:space="preserve"> </w:t>
      </w:r>
      <w:r w:rsidRPr="009E46B6">
        <w:rPr>
          <w:i/>
          <w:sz w:val="24"/>
        </w:rPr>
        <w:t>займов.</w:t>
      </w:r>
      <w:r w:rsidRPr="009E46B6">
        <w:rPr>
          <w:i/>
          <w:spacing w:val="1"/>
          <w:sz w:val="24"/>
        </w:rPr>
        <w:t xml:space="preserve"> </w:t>
      </w:r>
      <w:r w:rsidRPr="009E46B6">
        <w:rPr>
          <w:i/>
          <w:sz w:val="24"/>
        </w:rPr>
        <w:t>Проблема</w:t>
      </w:r>
      <w:r w:rsidRPr="009E46B6">
        <w:rPr>
          <w:i/>
          <w:spacing w:val="1"/>
          <w:sz w:val="24"/>
        </w:rPr>
        <w:t xml:space="preserve"> </w:t>
      </w:r>
      <w:r w:rsidRPr="009E46B6">
        <w:rPr>
          <w:i/>
          <w:sz w:val="24"/>
        </w:rPr>
        <w:t>сбора</w:t>
      </w:r>
      <w:r w:rsidRPr="009E46B6">
        <w:rPr>
          <w:i/>
          <w:spacing w:val="1"/>
          <w:sz w:val="24"/>
        </w:rPr>
        <w:t xml:space="preserve"> </w:t>
      </w:r>
      <w:r w:rsidRPr="009E46B6">
        <w:rPr>
          <w:i/>
          <w:sz w:val="24"/>
        </w:rPr>
        <w:t>налогов</w:t>
      </w:r>
      <w:r w:rsidRPr="009E46B6">
        <w:rPr>
          <w:i/>
          <w:spacing w:val="1"/>
          <w:sz w:val="24"/>
        </w:rPr>
        <w:t xml:space="preserve"> </w:t>
      </w:r>
      <w:r w:rsidRPr="009E46B6">
        <w:rPr>
          <w:i/>
          <w:sz w:val="24"/>
        </w:rPr>
        <w:t>и</w:t>
      </w:r>
      <w:r w:rsidRPr="009E46B6">
        <w:rPr>
          <w:i/>
          <w:spacing w:val="1"/>
          <w:sz w:val="24"/>
        </w:rPr>
        <w:t xml:space="preserve"> </w:t>
      </w:r>
      <w:r w:rsidRPr="009E46B6">
        <w:rPr>
          <w:i/>
          <w:sz w:val="24"/>
        </w:rPr>
        <w:t>стимулирования</w:t>
      </w:r>
      <w:r w:rsidRPr="009E46B6">
        <w:rPr>
          <w:i/>
          <w:spacing w:val="1"/>
          <w:sz w:val="24"/>
        </w:rPr>
        <w:t xml:space="preserve"> </w:t>
      </w:r>
      <w:r w:rsidRPr="009E46B6">
        <w:rPr>
          <w:i/>
          <w:sz w:val="24"/>
        </w:rPr>
        <w:t>инвестиций.</w:t>
      </w:r>
      <w:r w:rsidRPr="009E46B6">
        <w:rPr>
          <w:i/>
          <w:spacing w:val="1"/>
          <w:sz w:val="24"/>
        </w:rPr>
        <w:t xml:space="preserve"> </w:t>
      </w:r>
      <w:r w:rsidRPr="009E46B6">
        <w:rPr>
          <w:i/>
          <w:sz w:val="24"/>
        </w:rPr>
        <w:t>Тенденции</w:t>
      </w:r>
      <w:r w:rsidRPr="009E46B6">
        <w:rPr>
          <w:i/>
          <w:spacing w:val="1"/>
          <w:sz w:val="24"/>
        </w:rPr>
        <w:t xml:space="preserve"> </w:t>
      </w:r>
      <w:proofErr w:type="spellStart"/>
      <w:r w:rsidRPr="009E46B6">
        <w:rPr>
          <w:i/>
          <w:sz w:val="24"/>
        </w:rPr>
        <w:t>деиндустриализации</w:t>
      </w:r>
      <w:proofErr w:type="spellEnd"/>
      <w:r w:rsidRPr="009E46B6">
        <w:rPr>
          <w:i/>
          <w:spacing w:val="1"/>
          <w:sz w:val="24"/>
        </w:rPr>
        <w:t xml:space="preserve"> </w:t>
      </w:r>
      <w:r w:rsidRPr="009E46B6">
        <w:rPr>
          <w:i/>
          <w:sz w:val="24"/>
        </w:rPr>
        <w:t>и</w:t>
      </w:r>
      <w:r w:rsidRPr="009E46B6">
        <w:rPr>
          <w:i/>
          <w:spacing w:val="1"/>
          <w:sz w:val="24"/>
        </w:rPr>
        <w:t xml:space="preserve"> </w:t>
      </w:r>
      <w:r w:rsidRPr="009E46B6">
        <w:rPr>
          <w:i/>
          <w:sz w:val="24"/>
        </w:rPr>
        <w:t>увеличения</w:t>
      </w:r>
      <w:r w:rsidRPr="009E46B6">
        <w:rPr>
          <w:i/>
          <w:spacing w:val="1"/>
          <w:sz w:val="24"/>
        </w:rPr>
        <w:t xml:space="preserve"> </w:t>
      </w:r>
      <w:r w:rsidRPr="009E46B6">
        <w:rPr>
          <w:i/>
          <w:sz w:val="24"/>
        </w:rPr>
        <w:t>зависимости</w:t>
      </w:r>
      <w:r w:rsidRPr="009E46B6">
        <w:rPr>
          <w:i/>
          <w:spacing w:val="1"/>
          <w:sz w:val="24"/>
        </w:rPr>
        <w:t xml:space="preserve"> </w:t>
      </w:r>
      <w:r w:rsidRPr="009E46B6">
        <w:rPr>
          <w:i/>
          <w:sz w:val="24"/>
        </w:rPr>
        <w:t>экономики</w:t>
      </w:r>
      <w:r w:rsidRPr="009E46B6">
        <w:rPr>
          <w:i/>
          <w:spacing w:val="1"/>
          <w:sz w:val="24"/>
        </w:rPr>
        <w:t xml:space="preserve"> </w:t>
      </w:r>
      <w:r w:rsidRPr="009E46B6">
        <w:rPr>
          <w:i/>
          <w:sz w:val="24"/>
        </w:rPr>
        <w:t>от</w:t>
      </w:r>
      <w:r w:rsidRPr="009E46B6">
        <w:rPr>
          <w:i/>
          <w:spacing w:val="1"/>
          <w:sz w:val="24"/>
        </w:rPr>
        <w:t xml:space="preserve"> </w:t>
      </w:r>
      <w:r w:rsidRPr="009E46B6">
        <w:rPr>
          <w:i/>
          <w:sz w:val="24"/>
        </w:rPr>
        <w:t>мировых</w:t>
      </w:r>
      <w:r w:rsidRPr="009E46B6">
        <w:rPr>
          <w:i/>
          <w:spacing w:val="1"/>
          <w:sz w:val="24"/>
        </w:rPr>
        <w:t xml:space="preserve"> </w:t>
      </w:r>
      <w:r w:rsidRPr="009E46B6">
        <w:rPr>
          <w:i/>
          <w:sz w:val="24"/>
        </w:rPr>
        <w:t>цен</w:t>
      </w:r>
      <w:r w:rsidRPr="009E46B6">
        <w:rPr>
          <w:i/>
          <w:spacing w:val="1"/>
          <w:sz w:val="24"/>
        </w:rPr>
        <w:t xml:space="preserve"> </w:t>
      </w:r>
      <w:r w:rsidRPr="009E46B6">
        <w:rPr>
          <w:i/>
          <w:sz w:val="24"/>
        </w:rPr>
        <w:t>на</w:t>
      </w:r>
      <w:r w:rsidRPr="009E46B6">
        <w:rPr>
          <w:i/>
          <w:spacing w:val="1"/>
          <w:sz w:val="24"/>
        </w:rPr>
        <w:t xml:space="preserve"> </w:t>
      </w:r>
      <w:r w:rsidRPr="009E46B6">
        <w:rPr>
          <w:i/>
          <w:sz w:val="24"/>
        </w:rPr>
        <w:t>энергоносители.</w:t>
      </w:r>
      <w:r w:rsidRPr="009E46B6">
        <w:rPr>
          <w:i/>
          <w:spacing w:val="1"/>
          <w:sz w:val="24"/>
        </w:rPr>
        <w:t xml:space="preserve"> </w:t>
      </w:r>
      <w:r w:rsidRPr="009E46B6">
        <w:rPr>
          <w:i/>
          <w:sz w:val="24"/>
        </w:rPr>
        <w:t>Сегментация</w:t>
      </w:r>
      <w:r w:rsidRPr="009E46B6">
        <w:rPr>
          <w:i/>
          <w:spacing w:val="1"/>
          <w:sz w:val="24"/>
        </w:rPr>
        <w:t xml:space="preserve"> </w:t>
      </w:r>
      <w:r w:rsidRPr="009E46B6">
        <w:rPr>
          <w:i/>
          <w:sz w:val="24"/>
        </w:rPr>
        <w:t>экономики</w:t>
      </w:r>
      <w:r w:rsidRPr="009E46B6">
        <w:rPr>
          <w:i/>
          <w:spacing w:val="1"/>
          <w:sz w:val="24"/>
        </w:rPr>
        <w:t xml:space="preserve"> </w:t>
      </w:r>
      <w:r w:rsidRPr="009E46B6">
        <w:rPr>
          <w:i/>
          <w:sz w:val="24"/>
        </w:rPr>
        <w:t>на</w:t>
      </w:r>
      <w:r w:rsidRPr="009E46B6">
        <w:rPr>
          <w:i/>
          <w:spacing w:val="1"/>
          <w:sz w:val="24"/>
        </w:rPr>
        <w:t xml:space="preserve"> </w:t>
      </w:r>
      <w:r w:rsidRPr="009E46B6">
        <w:rPr>
          <w:i/>
          <w:sz w:val="24"/>
        </w:rPr>
        <w:t>производственный</w:t>
      </w:r>
      <w:r w:rsidRPr="009E46B6">
        <w:rPr>
          <w:i/>
          <w:spacing w:val="1"/>
          <w:sz w:val="24"/>
        </w:rPr>
        <w:t xml:space="preserve"> </w:t>
      </w:r>
      <w:r w:rsidRPr="009E46B6">
        <w:rPr>
          <w:i/>
          <w:sz w:val="24"/>
        </w:rPr>
        <w:t>и</w:t>
      </w:r>
      <w:r w:rsidRPr="009E46B6">
        <w:rPr>
          <w:i/>
          <w:spacing w:val="1"/>
          <w:sz w:val="24"/>
        </w:rPr>
        <w:t xml:space="preserve"> </w:t>
      </w:r>
      <w:r w:rsidRPr="009E46B6">
        <w:rPr>
          <w:i/>
          <w:sz w:val="24"/>
        </w:rPr>
        <w:t>энергетический секторы. Положение крупного бизнеса и мелкого предпринимательства.</w:t>
      </w:r>
      <w:r w:rsidRPr="009E46B6">
        <w:rPr>
          <w:i/>
          <w:spacing w:val="1"/>
          <w:sz w:val="24"/>
        </w:rPr>
        <w:t xml:space="preserve"> </w:t>
      </w:r>
      <w:r w:rsidRPr="009E46B6">
        <w:rPr>
          <w:sz w:val="24"/>
        </w:rPr>
        <w:t>Ситуация</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российском</w:t>
      </w:r>
      <w:r w:rsidRPr="009E46B6">
        <w:rPr>
          <w:spacing w:val="1"/>
          <w:sz w:val="24"/>
        </w:rPr>
        <w:t xml:space="preserve"> </w:t>
      </w:r>
      <w:r w:rsidRPr="009E46B6">
        <w:rPr>
          <w:sz w:val="24"/>
        </w:rPr>
        <w:t>сельском</w:t>
      </w:r>
      <w:r w:rsidRPr="009E46B6">
        <w:rPr>
          <w:spacing w:val="1"/>
          <w:sz w:val="24"/>
        </w:rPr>
        <w:t xml:space="preserve"> </w:t>
      </w:r>
      <w:r w:rsidRPr="009E46B6">
        <w:rPr>
          <w:sz w:val="24"/>
        </w:rPr>
        <w:t>хозяйстве</w:t>
      </w:r>
      <w:r w:rsidRPr="009E46B6">
        <w:rPr>
          <w:spacing w:val="1"/>
          <w:sz w:val="24"/>
        </w:rPr>
        <w:t xml:space="preserve"> </w:t>
      </w:r>
      <w:r w:rsidRPr="009E46B6">
        <w:rPr>
          <w:sz w:val="24"/>
        </w:rPr>
        <w:t>и</w:t>
      </w:r>
      <w:r w:rsidRPr="009E46B6">
        <w:rPr>
          <w:spacing w:val="1"/>
          <w:sz w:val="24"/>
        </w:rPr>
        <w:t xml:space="preserve"> </w:t>
      </w:r>
      <w:r w:rsidRPr="009E46B6">
        <w:rPr>
          <w:sz w:val="24"/>
        </w:rPr>
        <w:t>увеличение</w:t>
      </w:r>
      <w:r w:rsidRPr="009E46B6">
        <w:rPr>
          <w:spacing w:val="1"/>
          <w:sz w:val="24"/>
        </w:rPr>
        <w:t xml:space="preserve"> </w:t>
      </w:r>
      <w:r w:rsidRPr="009E46B6">
        <w:rPr>
          <w:sz w:val="24"/>
        </w:rPr>
        <w:t>зависимости</w:t>
      </w:r>
      <w:r w:rsidRPr="009E46B6">
        <w:rPr>
          <w:spacing w:val="1"/>
          <w:sz w:val="24"/>
        </w:rPr>
        <w:t xml:space="preserve"> </w:t>
      </w:r>
      <w:r w:rsidRPr="009E46B6">
        <w:rPr>
          <w:sz w:val="24"/>
        </w:rPr>
        <w:t>от</w:t>
      </w:r>
      <w:r w:rsidRPr="009E46B6">
        <w:rPr>
          <w:spacing w:val="1"/>
          <w:sz w:val="24"/>
        </w:rPr>
        <w:t xml:space="preserve"> </w:t>
      </w:r>
      <w:r w:rsidRPr="009E46B6">
        <w:rPr>
          <w:sz w:val="24"/>
        </w:rPr>
        <w:t>экспорта</w:t>
      </w:r>
      <w:r w:rsidRPr="009E46B6">
        <w:rPr>
          <w:spacing w:val="1"/>
          <w:sz w:val="24"/>
        </w:rPr>
        <w:t xml:space="preserve"> </w:t>
      </w:r>
      <w:r w:rsidRPr="009E46B6">
        <w:rPr>
          <w:sz w:val="24"/>
        </w:rPr>
        <w:t xml:space="preserve">продовольствия. Финансовые пирамиды и залоговые аукционы. </w:t>
      </w:r>
      <w:r w:rsidRPr="009E46B6">
        <w:rPr>
          <w:i/>
          <w:sz w:val="24"/>
        </w:rPr>
        <w:t>Вывод денежных активов</w:t>
      </w:r>
      <w:r w:rsidRPr="009E46B6">
        <w:rPr>
          <w:i/>
          <w:spacing w:val="-57"/>
          <w:sz w:val="24"/>
        </w:rPr>
        <w:t xml:space="preserve"> </w:t>
      </w:r>
      <w:r w:rsidRPr="009E46B6">
        <w:rPr>
          <w:i/>
          <w:sz w:val="24"/>
        </w:rPr>
        <w:t>из</w:t>
      </w:r>
      <w:r w:rsidRPr="009E46B6">
        <w:rPr>
          <w:i/>
          <w:spacing w:val="1"/>
          <w:sz w:val="24"/>
        </w:rPr>
        <w:t xml:space="preserve"> </w:t>
      </w:r>
      <w:r w:rsidRPr="009E46B6">
        <w:rPr>
          <w:i/>
          <w:sz w:val="24"/>
        </w:rPr>
        <w:t>страны.</w:t>
      </w:r>
      <w:r w:rsidRPr="009E46B6">
        <w:rPr>
          <w:i/>
          <w:spacing w:val="1"/>
          <w:sz w:val="24"/>
        </w:rPr>
        <w:t xml:space="preserve"> </w:t>
      </w:r>
      <w:r w:rsidRPr="009E46B6">
        <w:rPr>
          <w:sz w:val="24"/>
        </w:rPr>
        <w:t>Дефолт</w:t>
      </w:r>
      <w:r w:rsidRPr="009E46B6">
        <w:rPr>
          <w:spacing w:val="1"/>
          <w:sz w:val="24"/>
        </w:rPr>
        <w:t xml:space="preserve"> </w:t>
      </w:r>
      <w:r w:rsidRPr="009E46B6">
        <w:rPr>
          <w:sz w:val="24"/>
        </w:rPr>
        <w:t>1998</w:t>
      </w:r>
      <w:r w:rsidRPr="009E46B6">
        <w:rPr>
          <w:spacing w:val="1"/>
          <w:sz w:val="24"/>
        </w:rPr>
        <w:t xml:space="preserve"> </w:t>
      </w:r>
      <w:r w:rsidRPr="009E46B6">
        <w:rPr>
          <w:sz w:val="24"/>
        </w:rPr>
        <w:t>г.</w:t>
      </w:r>
      <w:r w:rsidRPr="009E46B6">
        <w:rPr>
          <w:spacing w:val="1"/>
          <w:sz w:val="24"/>
        </w:rPr>
        <w:t xml:space="preserve"> </w:t>
      </w:r>
      <w:r w:rsidRPr="009E46B6">
        <w:rPr>
          <w:sz w:val="24"/>
        </w:rPr>
        <w:t>и</w:t>
      </w:r>
      <w:r w:rsidRPr="009E46B6">
        <w:rPr>
          <w:spacing w:val="1"/>
          <w:sz w:val="24"/>
        </w:rPr>
        <w:t xml:space="preserve"> </w:t>
      </w:r>
      <w:r w:rsidRPr="009E46B6">
        <w:rPr>
          <w:sz w:val="24"/>
        </w:rPr>
        <w:t>его</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Повседневная</w:t>
      </w:r>
      <w:r w:rsidRPr="009E46B6">
        <w:rPr>
          <w:spacing w:val="1"/>
          <w:sz w:val="24"/>
        </w:rPr>
        <w:t xml:space="preserve"> </w:t>
      </w:r>
      <w:r w:rsidRPr="009E46B6">
        <w:rPr>
          <w:sz w:val="24"/>
        </w:rPr>
        <w:t>жизнь</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общественные</w:t>
      </w:r>
      <w:r w:rsidRPr="009E46B6">
        <w:rPr>
          <w:spacing w:val="1"/>
          <w:sz w:val="24"/>
        </w:rPr>
        <w:t xml:space="preserve"> </w:t>
      </w:r>
      <w:r w:rsidRPr="009E46B6">
        <w:rPr>
          <w:sz w:val="24"/>
        </w:rPr>
        <w:t>настроения</w:t>
      </w:r>
      <w:r w:rsidRPr="009E46B6">
        <w:rPr>
          <w:spacing w:val="1"/>
          <w:sz w:val="24"/>
        </w:rPr>
        <w:t xml:space="preserve"> </w:t>
      </w:r>
      <w:r w:rsidRPr="009E46B6">
        <w:rPr>
          <w:sz w:val="24"/>
        </w:rPr>
        <w:t>россиян</w:t>
      </w:r>
      <w:r w:rsidRPr="009E46B6">
        <w:rPr>
          <w:spacing w:val="1"/>
          <w:sz w:val="24"/>
        </w:rPr>
        <w:t xml:space="preserve"> </w:t>
      </w:r>
      <w:r w:rsidRPr="009E46B6">
        <w:rPr>
          <w:sz w:val="24"/>
        </w:rPr>
        <w:t>в</w:t>
      </w:r>
      <w:r w:rsidRPr="009E46B6">
        <w:rPr>
          <w:spacing w:val="1"/>
          <w:sz w:val="24"/>
        </w:rPr>
        <w:t xml:space="preserve"> </w:t>
      </w:r>
      <w:r w:rsidRPr="009E46B6">
        <w:rPr>
          <w:sz w:val="24"/>
        </w:rPr>
        <w:t>условиях</w:t>
      </w:r>
      <w:r w:rsidRPr="009E46B6">
        <w:rPr>
          <w:spacing w:val="1"/>
          <w:sz w:val="24"/>
        </w:rPr>
        <w:t xml:space="preserve"> </w:t>
      </w:r>
      <w:r w:rsidRPr="009E46B6">
        <w:rPr>
          <w:sz w:val="24"/>
        </w:rPr>
        <w:t>реформ.</w:t>
      </w:r>
      <w:r w:rsidRPr="009E46B6">
        <w:rPr>
          <w:spacing w:val="1"/>
          <w:sz w:val="24"/>
        </w:rPr>
        <w:t xml:space="preserve"> </w:t>
      </w:r>
      <w:r w:rsidRPr="009E46B6">
        <w:rPr>
          <w:i/>
          <w:sz w:val="24"/>
        </w:rPr>
        <w:t>Общественные</w:t>
      </w:r>
      <w:r w:rsidRPr="009E46B6">
        <w:rPr>
          <w:i/>
          <w:spacing w:val="1"/>
          <w:sz w:val="24"/>
        </w:rPr>
        <w:t xml:space="preserve"> </w:t>
      </w:r>
      <w:r w:rsidRPr="009E46B6">
        <w:rPr>
          <w:i/>
          <w:sz w:val="24"/>
        </w:rPr>
        <w:t>настроения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зеркале</w:t>
      </w:r>
      <w:r w:rsidRPr="009E46B6">
        <w:rPr>
          <w:i/>
          <w:spacing w:val="1"/>
          <w:sz w:val="24"/>
        </w:rPr>
        <w:t xml:space="preserve"> </w:t>
      </w:r>
      <w:r w:rsidRPr="009E46B6">
        <w:rPr>
          <w:i/>
          <w:sz w:val="24"/>
        </w:rPr>
        <w:t xml:space="preserve">социологических исследований. Представления о либерализме и демократии. </w:t>
      </w:r>
      <w:r w:rsidRPr="009E46B6">
        <w:rPr>
          <w:sz w:val="24"/>
        </w:rPr>
        <w:t>Проблемы</w:t>
      </w:r>
      <w:r w:rsidRPr="009E46B6">
        <w:rPr>
          <w:spacing w:val="1"/>
          <w:sz w:val="24"/>
        </w:rPr>
        <w:t xml:space="preserve"> </w:t>
      </w:r>
      <w:r w:rsidRPr="009E46B6">
        <w:rPr>
          <w:sz w:val="24"/>
        </w:rPr>
        <w:t>формирования</w:t>
      </w:r>
      <w:r w:rsidRPr="009E46B6">
        <w:rPr>
          <w:spacing w:val="1"/>
          <w:sz w:val="24"/>
        </w:rPr>
        <w:t xml:space="preserve"> </w:t>
      </w:r>
      <w:r w:rsidRPr="009E46B6">
        <w:rPr>
          <w:sz w:val="24"/>
        </w:rPr>
        <w:t>гражданского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Свобода</w:t>
      </w:r>
      <w:r w:rsidRPr="009E46B6">
        <w:rPr>
          <w:spacing w:val="1"/>
          <w:sz w:val="24"/>
        </w:rPr>
        <w:t xml:space="preserve"> </w:t>
      </w:r>
      <w:r w:rsidRPr="009E46B6">
        <w:rPr>
          <w:sz w:val="24"/>
        </w:rPr>
        <w:t>СМИ.</w:t>
      </w:r>
      <w:r w:rsidRPr="009E46B6">
        <w:rPr>
          <w:spacing w:val="1"/>
          <w:sz w:val="24"/>
        </w:rPr>
        <w:t xml:space="preserve"> </w:t>
      </w:r>
      <w:r w:rsidRPr="009E46B6">
        <w:rPr>
          <w:sz w:val="24"/>
        </w:rPr>
        <w:t>Свобода</w:t>
      </w:r>
      <w:r w:rsidRPr="009E46B6">
        <w:rPr>
          <w:spacing w:val="1"/>
          <w:sz w:val="24"/>
        </w:rPr>
        <w:t xml:space="preserve"> </w:t>
      </w:r>
      <w:r w:rsidRPr="009E46B6">
        <w:rPr>
          <w:sz w:val="24"/>
        </w:rPr>
        <w:t>предпринимательской</w:t>
      </w:r>
      <w:r w:rsidRPr="009E46B6">
        <w:rPr>
          <w:spacing w:val="1"/>
          <w:sz w:val="24"/>
        </w:rPr>
        <w:t xml:space="preserve"> </w:t>
      </w:r>
      <w:r w:rsidRPr="009E46B6">
        <w:rPr>
          <w:sz w:val="24"/>
        </w:rPr>
        <w:t>деятельности. Возможность выезда за рубеж. Безработица и деятельность профсоюзов.</w:t>
      </w:r>
      <w:r w:rsidRPr="009E46B6">
        <w:rPr>
          <w:spacing w:val="1"/>
          <w:sz w:val="24"/>
        </w:rPr>
        <w:t xml:space="preserve"> </w:t>
      </w:r>
      <w:r w:rsidRPr="009E46B6">
        <w:rPr>
          <w:sz w:val="24"/>
        </w:rPr>
        <w:t>Кризис</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и</w:t>
      </w:r>
      <w:r w:rsidRPr="009E46B6">
        <w:rPr>
          <w:spacing w:val="1"/>
          <w:sz w:val="24"/>
        </w:rPr>
        <w:t xml:space="preserve"> </w:t>
      </w:r>
      <w:r w:rsidRPr="009E46B6">
        <w:rPr>
          <w:sz w:val="24"/>
        </w:rPr>
        <w:t>науки.</w:t>
      </w:r>
      <w:r w:rsidRPr="009E46B6">
        <w:rPr>
          <w:spacing w:val="1"/>
          <w:sz w:val="24"/>
        </w:rPr>
        <w:t xml:space="preserve"> </w:t>
      </w:r>
      <w:r w:rsidRPr="009E46B6">
        <w:rPr>
          <w:sz w:val="24"/>
        </w:rPr>
        <w:t>Социальная</w:t>
      </w:r>
      <w:r w:rsidRPr="009E46B6">
        <w:rPr>
          <w:spacing w:val="1"/>
          <w:sz w:val="24"/>
        </w:rPr>
        <w:t xml:space="preserve"> </w:t>
      </w:r>
      <w:r w:rsidRPr="009E46B6">
        <w:rPr>
          <w:sz w:val="24"/>
        </w:rPr>
        <w:t>поляризация</w:t>
      </w:r>
      <w:r w:rsidRPr="009E46B6">
        <w:rPr>
          <w:spacing w:val="1"/>
          <w:sz w:val="24"/>
        </w:rPr>
        <w:t xml:space="preserve"> </w:t>
      </w:r>
      <w:r w:rsidRPr="009E46B6">
        <w:rPr>
          <w:sz w:val="24"/>
        </w:rPr>
        <w:t>общества</w:t>
      </w:r>
      <w:r w:rsidRPr="009E46B6">
        <w:rPr>
          <w:spacing w:val="1"/>
          <w:sz w:val="24"/>
        </w:rPr>
        <w:t xml:space="preserve"> </w:t>
      </w:r>
      <w:r w:rsidRPr="009E46B6">
        <w:rPr>
          <w:sz w:val="24"/>
        </w:rPr>
        <w:t>и</w:t>
      </w:r>
      <w:r w:rsidRPr="009E46B6">
        <w:rPr>
          <w:spacing w:val="1"/>
          <w:sz w:val="24"/>
        </w:rPr>
        <w:t xml:space="preserve"> </w:t>
      </w:r>
      <w:r w:rsidRPr="009E46B6">
        <w:rPr>
          <w:sz w:val="24"/>
        </w:rPr>
        <w:t>смена</w:t>
      </w:r>
      <w:r w:rsidRPr="009E46B6">
        <w:rPr>
          <w:spacing w:val="1"/>
          <w:sz w:val="24"/>
        </w:rPr>
        <w:t xml:space="preserve"> </w:t>
      </w:r>
      <w:r w:rsidRPr="009E46B6">
        <w:rPr>
          <w:sz w:val="24"/>
        </w:rPr>
        <w:t>ценностных</w:t>
      </w:r>
      <w:r w:rsidRPr="009E46B6">
        <w:rPr>
          <w:spacing w:val="-57"/>
          <w:sz w:val="24"/>
        </w:rPr>
        <w:t xml:space="preserve"> </w:t>
      </w:r>
      <w:r w:rsidRPr="009E46B6">
        <w:rPr>
          <w:sz w:val="24"/>
        </w:rPr>
        <w:t xml:space="preserve">ориентиров. </w:t>
      </w:r>
      <w:r w:rsidRPr="009E46B6">
        <w:rPr>
          <w:i/>
          <w:sz w:val="24"/>
        </w:rPr>
        <w:t>Безработица и детская беспризорность. «Новые русские» и их образ жизни.</w:t>
      </w:r>
      <w:r w:rsidRPr="009E46B6">
        <w:rPr>
          <w:i/>
          <w:spacing w:val="1"/>
          <w:sz w:val="24"/>
        </w:rPr>
        <w:t xml:space="preserve"> </w:t>
      </w:r>
      <w:r w:rsidRPr="009E46B6">
        <w:rPr>
          <w:i/>
          <w:sz w:val="24"/>
        </w:rPr>
        <w:t>Решение проблем социально незащищенных слоев. Проблемы русскоязычного населения в</w:t>
      </w:r>
      <w:r w:rsidRPr="009E46B6">
        <w:rPr>
          <w:i/>
          <w:spacing w:val="1"/>
          <w:sz w:val="24"/>
        </w:rPr>
        <w:t xml:space="preserve"> </w:t>
      </w:r>
      <w:r w:rsidRPr="009E46B6">
        <w:rPr>
          <w:i/>
          <w:sz w:val="24"/>
        </w:rPr>
        <w:t>бывших</w:t>
      </w:r>
      <w:r w:rsidRPr="009E46B6">
        <w:rPr>
          <w:i/>
          <w:spacing w:val="-2"/>
          <w:sz w:val="24"/>
        </w:rPr>
        <w:t xml:space="preserve"> </w:t>
      </w:r>
      <w:r w:rsidRPr="009E46B6">
        <w:rPr>
          <w:i/>
          <w:sz w:val="24"/>
        </w:rPr>
        <w:t>республиках СССР.</w:t>
      </w:r>
    </w:p>
    <w:p w14:paraId="2776E588" w14:textId="77777777" w:rsidR="00CA59FD" w:rsidRPr="009E46B6" w:rsidRDefault="009170FA">
      <w:pPr>
        <w:pStyle w:val="a3"/>
        <w:ind w:right="590"/>
      </w:pPr>
      <w:r w:rsidRPr="009E46B6">
        <w:t>Новые</w:t>
      </w:r>
      <w:r w:rsidRPr="009E46B6">
        <w:rPr>
          <w:spacing w:val="1"/>
        </w:rPr>
        <w:t xml:space="preserve"> </w:t>
      </w:r>
      <w:r w:rsidRPr="009E46B6">
        <w:t>приоритеты</w:t>
      </w:r>
      <w:r w:rsidRPr="009E46B6">
        <w:rPr>
          <w:spacing w:val="1"/>
        </w:rPr>
        <w:t xml:space="preserve"> </w:t>
      </w:r>
      <w:r w:rsidRPr="009E46B6">
        <w:t>внешней</w:t>
      </w:r>
      <w:r w:rsidRPr="009E46B6">
        <w:rPr>
          <w:spacing w:val="1"/>
        </w:rPr>
        <w:t xml:space="preserve"> </w:t>
      </w:r>
      <w:r w:rsidRPr="009E46B6">
        <w:t>политики.</w:t>
      </w:r>
      <w:r w:rsidRPr="009E46B6">
        <w:rPr>
          <w:spacing w:val="1"/>
        </w:rPr>
        <w:t xml:space="preserve"> </w:t>
      </w:r>
      <w:r w:rsidRPr="009E46B6">
        <w:t>Мировое</w:t>
      </w:r>
      <w:r w:rsidRPr="009E46B6">
        <w:rPr>
          <w:spacing w:val="1"/>
        </w:rPr>
        <w:t xml:space="preserve"> </w:t>
      </w:r>
      <w:r w:rsidRPr="009E46B6">
        <w:t>признание</w:t>
      </w:r>
      <w:r w:rsidRPr="009E46B6">
        <w:rPr>
          <w:spacing w:val="1"/>
        </w:rPr>
        <w:t xml:space="preserve"> </w:t>
      </w:r>
      <w:r w:rsidRPr="009E46B6">
        <w:t>новой</w:t>
      </w:r>
      <w:r w:rsidRPr="009E46B6">
        <w:rPr>
          <w:spacing w:val="1"/>
        </w:rPr>
        <w:t xml:space="preserve"> </w:t>
      </w:r>
      <w:r w:rsidRPr="009E46B6">
        <w:t>России</w:t>
      </w:r>
      <w:r w:rsidRPr="009E46B6">
        <w:rPr>
          <w:spacing w:val="1"/>
        </w:rPr>
        <w:t xml:space="preserve"> </w:t>
      </w:r>
      <w:r w:rsidRPr="009E46B6">
        <w:t>суверенным</w:t>
      </w:r>
      <w:r w:rsidRPr="009E46B6">
        <w:rPr>
          <w:spacing w:val="1"/>
        </w:rPr>
        <w:t xml:space="preserve"> </w:t>
      </w:r>
      <w:r w:rsidRPr="009E46B6">
        <w:t>государством.</w:t>
      </w:r>
      <w:r w:rsidRPr="009E46B6">
        <w:rPr>
          <w:spacing w:val="1"/>
        </w:rPr>
        <w:t xml:space="preserve"> </w:t>
      </w:r>
      <w:r w:rsidRPr="009E46B6">
        <w:t>Россия</w:t>
      </w:r>
      <w:r w:rsidRPr="009E46B6">
        <w:rPr>
          <w:spacing w:val="1"/>
        </w:rPr>
        <w:t xml:space="preserve"> </w:t>
      </w:r>
      <w:r w:rsidRPr="009E46B6">
        <w:t>–</w:t>
      </w:r>
      <w:r w:rsidRPr="009E46B6">
        <w:rPr>
          <w:spacing w:val="1"/>
        </w:rPr>
        <w:t xml:space="preserve"> </w:t>
      </w:r>
      <w:r w:rsidRPr="009E46B6">
        <w:t>правопреемник</w:t>
      </w:r>
      <w:r w:rsidRPr="009E46B6">
        <w:rPr>
          <w:spacing w:val="1"/>
        </w:rPr>
        <w:t xml:space="preserve"> </w:t>
      </w:r>
      <w:r w:rsidRPr="009E46B6">
        <w:t>СССР</w:t>
      </w:r>
      <w:r w:rsidRPr="009E46B6">
        <w:rPr>
          <w:spacing w:val="1"/>
        </w:rPr>
        <w:t xml:space="preserve"> </w:t>
      </w:r>
      <w:r w:rsidRPr="009E46B6">
        <w:t>на</w:t>
      </w:r>
      <w:r w:rsidRPr="009E46B6">
        <w:rPr>
          <w:spacing w:val="1"/>
        </w:rPr>
        <w:t xml:space="preserve"> </w:t>
      </w:r>
      <w:r w:rsidRPr="009E46B6">
        <w:t>международной</w:t>
      </w:r>
      <w:r w:rsidRPr="009E46B6">
        <w:rPr>
          <w:spacing w:val="1"/>
        </w:rPr>
        <w:t xml:space="preserve"> </w:t>
      </w:r>
      <w:r w:rsidRPr="009E46B6">
        <w:t>арене.</w:t>
      </w:r>
      <w:r w:rsidRPr="009E46B6">
        <w:rPr>
          <w:spacing w:val="1"/>
        </w:rPr>
        <w:t xml:space="preserve"> </w:t>
      </w:r>
      <w:r w:rsidRPr="009E46B6">
        <w:t>Значение</w:t>
      </w:r>
      <w:r w:rsidRPr="009E46B6">
        <w:rPr>
          <w:spacing w:val="1"/>
        </w:rPr>
        <w:t xml:space="preserve"> </w:t>
      </w:r>
      <w:r w:rsidRPr="009E46B6">
        <w:t>сохранения</w:t>
      </w:r>
      <w:r w:rsidRPr="009E46B6">
        <w:rPr>
          <w:spacing w:val="1"/>
        </w:rPr>
        <w:t xml:space="preserve"> </w:t>
      </w:r>
      <w:r w:rsidRPr="009E46B6">
        <w:t>Россией</w:t>
      </w:r>
      <w:r w:rsidRPr="009E46B6">
        <w:rPr>
          <w:spacing w:val="1"/>
        </w:rPr>
        <w:t xml:space="preserve"> </w:t>
      </w:r>
      <w:r w:rsidRPr="009E46B6">
        <w:t>статуса</w:t>
      </w:r>
      <w:r w:rsidRPr="009E46B6">
        <w:rPr>
          <w:spacing w:val="1"/>
        </w:rPr>
        <w:t xml:space="preserve"> </w:t>
      </w:r>
      <w:r w:rsidRPr="009E46B6">
        <w:t>ядерной</w:t>
      </w:r>
      <w:r w:rsidRPr="009E46B6">
        <w:rPr>
          <w:spacing w:val="1"/>
        </w:rPr>
        <w:t xml:space="preserve"> </w:t>
      </w:r>
      <w:r w:rsidRPr="009E46B6">
        <w:t>державы.</w:t>
      </w:r>
      <w:r w:rsidRPr="009E46B6">
        <w:rPr>
          <w:spacing w:val="1"/>
        </w:rPr>
        <w:t xml:space="preserve"> </w:t>
      </w:r>
      <w:r w:rsidRPr="009E46B6">
        <w:t>Взаимоотношения</w:t>
      </w:r>
      <w:r w:rsidRPr="009E46B6">
        <w:rPr>
          <w:spacing w:val="1"/>
        </w:rPr>
        <w:t xml:space="preserve"> </w:t>
      </w:r>
      <w:r w:rsidRPr="009E46B6">
        <w:t>с</w:t>
      </w:r>
      <w:r w:rsidRPr="009E46B6">
        <w:rPr>
          <w:spacing w:val="1"/>
        </w:rPr>
        <w:t xml:space="preserve"> </w:t>
      </w:r>
      <w:r w:rsidRPr="009E46B6">
        <w:t>США</w:t>
      </w:r>
      <w:r w:rsidRPr="009E46B6">
        <w:rPr>
          <w:spacing w:val="1"/>
        </w:rPr>
        <w:t xml:space="preserve"> </w:t>
      </w:r>
      <w:r w:rsidRPr="009E46B6">
        <w:t>и</w:t>
      </w:r>
      <w:r w:rsidRPr="009E46B6">
        <w:rPr>
          <w:spacing w:val="1"/>
        </w:rPr>
        <w:t xml:space="preserve"> </w:t>
      </w:r>
      <w:r w:rsidRPr="009E46B6">
        <w:t>странами</w:t>
      </w:r>
      <w:r w:rsidRPr="009E46B6">
        <w:rPr>
          <w:spacing w:val="1"/>
        </w:rPr>
        <w:t xml:space="preserve"> </w:t>
      </w:r>
      <w:r w:rsidRPr="009E46B6">
        <w:t>Запада. Подписание Договора</w:t>
      </w:r>
      <w:r w:rsidRPr="009E46B6">
        <w:rPr>
          <w:spacing w:val="3"/>
        </w:rPr>
        <w:t xml:space="preserve"> </w:t>
      </w:r>
      <w:r w:rsidRPr="009E46B6">
        <w:t>СНВ-2 (1993). Присоединение</w:t>
      </w:r>
      <w:r w:rsidRPr="009E46B6">
        <w:rPr>
          <w:spacing w:val="-1"/>
        </w:rPr>
        <w:t xml:space="preserve"> </w:t>
      </w:r>
      <w:r w:rsidRPr="009E46B6">
        <w:t>России</w:t>
      </w:r>
      <w:r w:rsidRPr="009E46B6">
        <w:rPr>
          <w:spacing w:val="1"/>
        </w:rPr>
        <w:t xml:space="preserve"> </w:t>
      </w:r>
      <w:r w:rsidRPr="009E46B6">
        <w:t>к</w:t>
      </w:r>
      <w:r w:rsidRPr="009E46B6">
        <w:rPr>
          <w:spacing w:val="4"/>
        </w:rPr>
        <w:t xml:space="preserve"> </w:t>
      </w:r>
      <w:r w:rsidRPr="009E46B6">
        <w:t>«большой</w:t>
      </w:r>
    </w:p>
    <w:p w14:paraId="7EE051E6" w14:textId="77777777" w:rsidR="00CA59FD" w:rsidRPr="009E46B6" w:rsidRDefault="009170FA">
      <w:pPr>
        <w:pStyle w:val="a3"/>
        <w:spacing w:before="66"/>
        <w:ind w:right="587" w:firstLine="0"/>
        <w:rPr>
          <w:i/>
        </w:rPr>
      </w:pPr>
      <w:r w:rsidRPr="009E46B6">
        <w:t>семерке».</w:t>
      </w:r>
      <w:r w:rsidRPr="009E46B6">
        <w:rPr>
          <w:spacing w:val="1"/>
        </w:rPr>
        <w:t xml:space="preserve"> </w:t>
      </w:r>
      <w:r w:rsidRPr="009E46B6">
        <w:t>Усиление</w:t>
      </w:r>
      <w:r w:rsidRPr="009E46B6">
        <w:rPr>
          <w:spacing w:val="1"/>
        </w:rPr>
        <w:t xml:space="preserve"> </w:t>
      </w:r>
      <w:r w:rsidRPr="009E46B6">
        <w:t>антизападных</w:t>
      </w:r>
      <w:r w:rsidRPr="009E46B6">
        <w:rPr>
          <w:spacing w:val="1"/>
        </w:rPr>
        <w:t xml:space="preserve"> </w:t>
      </w:r>
      <w:r w:rsidRPr="009E46B6">
        <w:t>настроений</w:t>
      </w:r>
      <w:r w:rsidRPr="009E46B6">
        <w:rPr>
          <w:spacing w:val="1"/>
        </w:rPr>
        <w:t xml:space="preserve"> </w:t>
      </w:r>
      <w:r w:rsidRPr="009E46B6">
        <w:t>как</w:t>
      </w:r>
      <w:r w:rsidRPr="009E46B6">
        <w:rPr>
          <w:spacing w:val="1"/>
        </w:rPr>
        <w:t xml:space="preserve"> </w:t>
      </w:r>
      <w:r w:rsidRPr="009E46B6">
        <w:t>результат</w:t>
      </w:r>
      <w:r w:rsidRPr="009E46B6">
        <w:rPr>
          <w:spacing w:val="1"/>
        </w:rPr>
        <w:t xml:space="preserve"> </w:t>
      </w:r>
      <w:r w:rsidRPr="009E46B6">
        <w:t>бомбежек</w:t>
      </w:r>
      <w:r w:rsidRPr="009E46B6">
        <w:rPr>
          <w:spacing w:val="1"/>
        </w:rPr>
        <w:t xml:space="preserve"> </w:t>
      </w:r>
      <w:r w:rsidRPr="009E46B6">
        <w:t>Югославии</w:t>
      </w:r>
      <w:r w:rsidRPr="009E46B6">
        <w:rPr>
          <w:spacing w:val="1"/>
        </w:rPr>
        <w:t xml:space="preserve"> </w:t>
      </w:r>
      <w:r w:rsidRPr="009E46B6">
        <w:t>и</w:t>
      </w:r>
      <w:r w:rsidRPr="009E46B6">
        <w:rPr>
          <w:spacing w:val="1"/>
        </w:rPr>
        <w:t xml:space="preserve"> </w:t>
      </w:r>
      <w:r w:rsidRPr="009E46B6">
        <w:t>расширения</w:t>
      </w:r>
      <w:r w:rsidRPr="009E46B6">
        <w:rPr>
          <w:spacing w:val="1"/>
        </w:rPr>
        <w:t xml:space="preserve"> </w:t>
      </w:r>
      <w:r w:rsidRPr="009E46B6">
        <w:t>НАТО</w:t>
      </w:r>
      <w:r w:rsidRPr="009E46B6">
        <w:rPr>
          <w:spacing w:val="1"/>
        </w:rPr>
        <w:t xml:space="preserve"> </w:t>
      </w:r>
      <w:r w:rsidRPr="009E46B6">
        <w:t>на</w:t>
      </w:r>
      <w:r w:rsidRPr="009E46B6">
        <w:rPr>
          <w:spacing w:val="1"/>
        </w:rPr>
        <w:t xml:space="preserve"> </w:t>
      </w:r>
      <w:r w:rsidRPr="009E46B6">
        <w:t>Восток.</w:t>
      </w:r>
      <w:r w:rsidRPr="009E46B6">
        <w:rPr>
          <w:spacing w:val="1"/>
        </w:rPr>
        <w:t xml:space="preserve"> </w:t>
      </w:r>
      <w:r w:rsidRPr="009E46B6">
        <w:t>Россия</w:t>
      </w:r>
      <w:r w:rsidRPr="009E46B6">
        <w:rPr>
          <w:spacing w:val="1"/>
        </w:rPr>
        <w:t xml:space="preserve"> </w:t>
      </w:r>
      <w:r w:rsidRPr="009E46B6">
        <w:t>на</w:t>
      </w:r>
      <w:r w:rsidRPr="009E46B6">
        <w:rPr>
          <w:spacing w:val="1"/>
        </w:rPr>
        <w:t xml:space="preserve"> </w:t>
      </w:r>
      <w:r w:rsidRPr="009E46B6">
        <w:t>постсоветском</w:t>
      </w:r>
      <w:r w:rsidRPr="009E46B6">
        <w:rPr>
          <w:spacing w:val="1"/>
        </w:rPr>
        <w:t xml:space="preserve"> </w:t>
      </w:r>
      <w:r w:rsidRPr="009E46B6">
        <w:t>пространстве.</w:t>
      </w:r>
      <w:r w:rsidRPr="009E46B6">
        <w:rPr>
          <w:spacing w:val="1"/>
        </w:rPr>
        <w:t xml:space="preserve"> </w:t>
      </w:r>
      <w:r w:rsidRPr="009E46B6">
        <w:t>СНГ</w:t>
      </w:r>
      <w:r w:rsidRPr="009E46B6">
        <w:rPr>
          <w:spacing w:val="1"/>
        </w:rPr>
        <w:t xml:space="preserve"> </w:t>
      </w:r>
      <w:r w:rsidRPr="009E46B6">
        <w:t>и</w:t>
      </w:r>
      <w:r w:rsidRPr="009E46B6">
        <w:rPr>
          <w:spacing w:val="1"/>
        </w:rPr>
        <w:t xml:space="preserve"> </w:t>
      </w:r>
      <w:r w:rsidRPr="009E46B6">
        <w:t>союз</w:t>
      </w:r>
      <w:r w:rsidRPr="009E46B6">
        <w:rPr>
          <w:spacing w:val="1"/>
        </w:rPr>
        <w:t xml:space="preserve"> </w:t>
      </w:r>
      <w:r w:rsidRPr="009E46B6">
        <w:t>с</w:t>
      </w:r>
      <w:r w:rsidRPr="009E46B6">
        <w:rPr>
          <w:spacing w:val="-57"/>
        </w:rPr>
        <w:t xml:space="preserve"> </w:t>
      </w:r>
      <w:r w:rsidRPr="009E46B6">
        <w:t>Белоруссией.</w:t>
      </w:r>
      <w:r w:rsidRPr="009E46B6">
        <w:rPr>
          <w:spacing w:val="1"/>
        </w:rPr>
        <w:t xml:space="preserve"> </w:t>
      </w:r>
      <w:r w:rsidRPr="009E46B6">
        <w:t>Военно-политическое</w:t>
      </w:r>
      <w:r w:rsidRPr="009E46B6">
        <w:rPr>
          <w:spacing w:val="1"/>
        </w:rPr>
        <w:t xml:space="preserve"> </w:t>
      </w:r>
      <w:r w:rsidRPr="009E46B6">
        <w:t>сотрудничество</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СНГ.</w:t>
      </w:r>
      <w:r w:rsidRPr="009E46B6">
        <w:rPr>
          <w:spacing w:val="1"/>
        </w:rPr>
        <w:t xml:space="preserve"> </w:t>
      </w:r>
      <w:r w:rsidRPr="009E46B6">
        <w:t>Восточный</w:t>
      </w:r>
      <w:r w:rsidRPr="009E46B6">
        <w:rPr>
          <w:spacing w:val="1"/>
        </w:rPr>
        <w:t xml:space="preserve"> </w:t>
      </w:r>
      <w:r w:rsidRPr="009E46B6">
        <w:t>вектор</w:t>
      </w:r>
      <w:r w:rsidRPr="009E46B6">
        <w:rPr>
          <w:spacing w:val="1"/>
        </w:rPr>
        <w:t xml:space="preserve"> </w:t>
      </w:r>
      <w:r w:rsidRPr="009E46B6">
        <w:t>российской внешней политики в 1990-е гг. Российская многопартийность и строительство</w:t>
      </w:r>
      <w:r w:rsidRPr="009E46B6">
        <w:rPr>
          <w:spacing w:val="1"/>
        </w:rPr>
        <w:t xml:space="preserve"> </w:t>
      </w:r>
      <w:r w:rsidRPr="009E46B6">
        <w:t xml:space="preserve">гражданского общества. </w:t>
      </w:r>
      <w:r w:rsidRPr="009E46B6">
        <w:rPr>
          <w:i/>
        </w:rPr>
        <w:t>Основные политические партии и движения 1990-х гг., их лидеры</w:t>
      </w:r>
      <w:r w:rsidRPr="009E46B6">
        <w:rPr>
          <w:i/>
          <w:spacing w:val="-57"/>
        </w:rPr>
        <w:t xml:space="preserve"> </w:t>
      </w:r>
      <w:r w:rsidRPr="009E46B6">
        <w:rPr>
          <w:i/>
        </w:rPr>
        <w:t>и</w:t>
      </w:r>
      <w:r w:rsidRPr="009E46B6">
        <w:rPr>
          <w:i/>
          <w:spacing w:val="1"/>
        </w:rPr>
        <w:t xml:space="preserve"> </w:t>
      </w:r>
      <w:r w:rsidRPr="009E46B6">
        <w:rPr>
          <w:i/>
        </w:rPr>
        <w:t>платформы.</w:t>
      </w:r>
      <w:r w:rsidRPr="009E46B6">
        <w:rPr>
          <w:i/>
          <w:spacing w:val="1"/>
        </w:rPr>
        <w:t xml:space="preserve"> </w:t>
      </w:r>
      <w:r w:rsidRPr="009E46B6">
        <w:t>Кризис</w:t>
      </w:r>
      <w:r w:rsidRPr="009E46B6">
        <w:rPr>
          <w:spacing w:val="1"/>
        </w:rPr>
        <w:t xml:space="preserve"> </w:t>
      </w:r>
      <w:r w:rsidRPr="009E46B6">
        <w:t>центральной</w:t>
      </w:r>
      <w:r w:rsidRPr="009E46B6">
        <w:rPr>
          <w:spacing w:val="1"/>
        </w:rPr>
        <w:t xml:space="preserve"> </w:t>
      </w:r>
      <w:r w:rsidRPr="009E46B6">
        <w:t>власти.</w:t>
      </w:r>
      <w:r w:rsidRPr="009E46B6">
        <w:rPr>
          <w:spacing w:val="1"/>
        </w:rPr>
        <w:t xml:space="preserve"> </w:t>
      </w:r>
      <w:r w:rsidRPr="009E46B6">
        <w:t>Президентские</w:t>
      </w:r>
      <w:r w:rsidRPr="009E46B6">
        <w:rPr>
          <w:spacing w:val="1"/>
        </w:rPr>
        <w:t xml:space="preserve"> </w:t>
      </w:r>
      <w:r w:rsidRPr="009E46B6">
        <w:t>выборы</w:t>
      </w:r>
      <w:r w:rsidRPr="009E46B6">
        <w:rPr>
          <w:spacing w:val="1"/>
        </w:rPr>
        <w:t xml:space="preserve"> </w:t>
      </w:r>
      <w:r w:rsidRPr="009E46B6">
        <w:t>1996</w:t>
      </w:r>
      <w:r w:rsidRPr="009E46B6">
        <w:rPr>
          <w:spacing w:val="1"/>
        </w:rPr>
        <w:t xml:space="preserve"> </w:t>
      </w:r>
      <w:r w:rsidRPr="009E46B6">
        <w:t>г.</w:t>
      </w:r>
      <w:r w:rsidRPr="009E46B6">
        <w:rPr>
          <w:spacing w:val="1"/>
        </w:rPr>
        <w:t xml:space="preserve"> </w:t>
      </w:r>
      <w:r w:rsidRPr="009E46B6">
        <w:rPr>
          <w:i/>
        </w:rPr>
        <w:t>Политтехнологии.</w:t>
      </w:r>
    </w:p>
    <w:p w14:paraId="7EB2D6BE" w14:textId="77777777" w:rsidR="00CA59FD" w:rsidRPr="009E46B6" w:rsidRDefault="009170FA">
      <w:pPr>
        <w:pStyle w:val="a3"/>
        <w:spacing w:before="1"/>
        <w:ind w:right="589"/>
      </w:pPr>
      <w:r w:rsidRPr="009E46B6">
        <w:t>«Семибанкирщина».</w:t>
      </w:r>
      <w:r w:rsidRPr="009E46B6">
        <w:rPr>
          <w:spacing w:val="1"/>
        </w:rPr>
        <w:t xml:space="preserve"> </w:t>
      </w:r>
      <w:r w:rsidRPr="009E46B6">
        <w:t>«Олигархический»</w:t>
      </w:r>
      <w:r w:rsidRPr="009E46B6">
        <w:rPr>
          <w:spacing w:val="1"/>
        </w:rPr>
        <w:t xml:space="preserve"> </w:t>
      </w:r>
      <w:r w:rsidRPr="009E46B6">
        <w:t>капитализм.</w:t>
      </w:r>
      <w:r w:rsidRPr="009E46B6">
        <w:rPr>
          <w:spacing w:val="1"/>
        </w:rPr>
        <w:t xml:space="preserve"> </w:t>
      </w:r>
      <w:r w:rsidRPr="009E46B6">
        <w:rPr>
          <w:i/>
        </w:rPr>
        <w:t>Правительства</w:t>
      </w:r>
      <w:r w:rsidRPr="009E46B6">
        <w:rPr>
          <w:i/>
          <w:spacing w:val="1"/>
        </w:rPr>
        <w:t xml:space="preserve"> </w:t>
      </w:r>
      <w:r w:rsidRPr="009E46B6">
        <w:rPr>
          <w:i/>
        </w:rPr>
        <w:t>В.С.</w:t>
      </w:r>
      <w:r w:rsidRPr="009E46B6">
        <w:rPr>
          <w:i/>
          <w:spacing w:val="1"/>
        </w:rPr>
        <w:t xml:space="preserve"> </w:t>
      </w:r>
      <w:r w:rsidRPr="009E46B6">
        <w:rPr>
          <w:i/>
        </w:rPr>
        <w:t xml:space="preserve">Черномырдина и Е.М. Примакова. </w:t>
      </w:r>
      <w:r w:rsidRPr="009E46B6">
        <w:t>Обострение ситуации на Северном Кавказе. Вторжение</w:t>
      </w:r>
      <w:r w:rsidRPr="009E46B6">
        <w:rPr>
          <w:spacing w:val="1"/>
        </w:rPr>
        <w:t xml:space="preserve"> </w:t>
      </w:r>
      <w:r w:rsidRPr="009E46B6">
        <w:t>террористических</w:t>
      </w:r>
      <w:r w:rsidRPr="009E46B6">
        <w:rPr>
          <w:spacing w:val="1"/>
        </w:rPr>
        <w:t xml:space="preserve"> </w:t>
      </w:r>
      <w:r w:rsidRPr="009E46B6">
        <w:t>группировок</w:t>
      </w:r>
      <w:r w:rsidRPr="009E46B6">
        <w:rPr>
          <w:spacing w:val="1"/>
        </w:rPr>
        <w:t xml:space="preserve"> </w:t>
      </w:r>
      <w:r w:rsidRPr="009E46B6">
        <w:t>с</w:t>
      </w:r>
      <w:r w:rsidRPr="009E46B6">
        <w:rPr>
          <w:spacing w:val="1"/>
        </w:rPr>
        <w:t xml:space="preserve"> </w:t>
      </w:r>
      <w:r w:rsidRPr="009E46B6">
        <w:t>территории</w:t>
      </w:r>
      <w:r w:rsidRPr="009E46B6">
        <w:rPr>
          <w:spacing w:val="1"/>
        </w:rPr>
        <w:t xml:space="preserve"> </w:t>
      </w:r>
      <w:r w:rsidRPr="009E46B6">
        <w:t>Чечни</w:t>
      </w:r>
      <w:r w:rsidRPr="009E46B6">
        <w:rPr>
          <w:spacing w:val="1"/>
        </w:rPr>
        <w:t xml:space="preserve"> </w:t>
      </w:r>
      <w:r w:rsidRPr="009E46B6">
        <w:t>в</w:t>
      </w:r>
      <w:r w:rsidRPr="009E46B6">
        <w:rPr>
          <w:spacing w:val="1"/>
        </w:rPr>
        <w:t xml:space="preserve"> </w:t>
      </w:r>
      <w:r w:rsidRPr="009E46B6">
        <w:t>Дагестан.</w:t>
      </w:r>
      <w:r w:rsidRPr="009E46B6">
        <w:rPr>
          <w:spacing w:val="1"/>
        </w:rPr>
        <w:t xml:space="preserve"> </w:t>
      </w:r>
      <w:r w:rsidRPr="009E46B6">
        <w:t>Выборы</w:t>
      </w:r>
      <w:r w:rsidRPr="009E46B6">
        <w:rPr>
          <w:spacing w:val="1"/>
        </w:rPr>
        <w:t xml:space="preserve"> </w:t>
      </w:r>
      <w:r w:rsidRPr="009E46B6">
        <w:t>в</w:t>
      </w:r>
      <w:r w:rsidRPr="009E46B6">
        <w:rPr>
          <w:spacing w:val="1"/>
        </w:rPr>
        <w:t xml:space="preserve"> </w:t>
      </w:r>
      <w:r w:rsidRPr="009E46B6">
        <w:t>Государственную</w:t>
      </w:r>
      <w:r w:rsidRPr="009E46B6">
        <w:rPr>
          <w:spacing w:val="-1"/>
        </w:rPr>
        <w:t xml:space="preserve"> </w:t>
      </w:r>
      <w:r w:rsidRPr="009E46B6">
        <w:t>Думу</w:t>
      </w:r>
      <w:r w:rsidRPr="009E46B6">
        <w:rPr>
          <w:spacing w:val="-3"/>
        </w:rPr>
        <w:t xml:space="preserve"> </w:t>
      </w:r>
      <w:r w:rsidRPr="009E46B6">
        <w:t>1999</w:t>
      </w:r>
      <w:r w:rsidRPr="009E46B6">
        <w:rPr>
          <w:spacing w:val="-1"/>
        </w:rPr>
        <w:t xml:space="preserve"> </w:t>
      </w:r>
      <w:r w:rsidRPr="009E46B6">
        <w:t>г.</w:t>
      </w:r>
      <w:r w:rsidRPr="009E46B6">
        <w:rPr>
          <w:spacing w:val="-1"/>
        </w:rPr>
        <w:t xml:space="preserve"> </w:t>
      </w:r>
      <w:r w:rsidRPr="009E46B6">
        <w:t>Добровольная</w:t>
      </w:r>
      <w:r w:rsidRPr="009E46B6">
        <w:rPr>
          <w:spacing w:val="-1"/>
        </w:rPr>
        <w:t xml:space="preserve"> </w:t>
      </w:r>
      <w:r w:rsidRPr="009E46B6">
        <w:t>отставка</w:t>
      </w:r>
      <w:r w:rsidRPr="009E46B6">
        <w:rPr>
          <w:spacing w:val="-1"/>
        </w:rPr>
        <w:t xml:space="preserve"> </w:t>
      </w:r>
      <w:r w:rsidRPr="009E46B6">
        <w:t>Б.Н.</w:t>
      </w:r>
      <w:r w:rsidRPr="009E46B6">
        <w:rPr>
          <w:spacing w:val="-1"/>
        </w:rPr>
        <w:t xml:space="preserve"> </w:t>
      </w:r>
      <w:r w:rsidRPr="009E46B6">
        <w:t>Ельцина.</w:t>
      </w:r>
    </w:p>
    <w:p w14:paraId="2DE53055" w14:textId="77777777" w:rsidR="00CA59FD" w:rsidRPr="009E46B6" w:rsidRDefault="009170FA">
      <w:pPr>
        <w:pStyle w:val="a3"/>
        <w:ind w:left="1390" w:firstLine="0"/>
      </w:pPr>
      <w:r w:rsidRPr="009E46B6">
        <w:t>Б.Н.</w:t>
      </w:r>
      <w:r w:rsidRPr="009E46B6">
        <w:rPr>
          <w:spacing w:val="-3"/>
        </w:rPr>
        <w:t xml:space="preserve"> </w:t>
      </w:r>
      <w:r w:rsidRPr="009E46B6">
        <w:t>Ельцин в</w:t>
      </w:r>
      <w:r w:rsidRPr="009E46B6">
        <w:rPr>
          <w:spacing w:val="-4"/>
        </w:rPr>
        <w:t xml:space="preserve"> </w:t>
      </w:r>
      <w:r w:rsidRPr="009E46B6">
        <w:t>оценках</w:t>
      </w:r>
      <w:r w:rsidRPr="009E46B6">
        <w:rPr>
          <w:spacing w:val="-3"/>
        </w:rPr>
        <w:t xml:space="preserve"> </w:t>
      </w:r>
      <w:r w:rsidRPr="009E46B6">
        <w:t>современников</w:t>
      </w:r>
      <w:r w:rsidRPr="009E46B6">
        <w:rPr>
          <w:spacing w:val="-2"/>
        </w:rPr>
        <w:t xml:space="preserve"> </w:t>
      </w:r>
      <w:r w:rsidRPr="009E46B6">
        <w:t>и</w:t>
      </w:r>
      <w:r w:rsidRPr="009E46B6">
        <w:rPr>
          <w:spacing w:val="-4"/>
        </w:rPr>
        <w:t xml:space="preserve"> </w:t>
      </w:r>
      <w:r w:rsidRPr="009E46B6">
        <w:t>историков.</w:t>
      </w:r>
    </w:p>
    <w:p w14:paraId="4C7C09B7" w14:textId="77777777" w:rsidR="00CA59FD" w:rsidRPr="009E46B6" w:rsidRDefault="009170FA">
      <w:pPr>
        <w:ind w:left="1390"/>
        <w:jc w:val="both"/>
        <w:rPr>
          <w:i/>
          <w:sz w:val="24"/>
        </w:rPr>
      </w:pPr>
      <w:r w:rsidRPr="009E46B6">
        <w:rPr>
          <w:i/>
          <w:sz w:val="24"/>
        </w:rPr>
        <w:t>Наш</w:t>
      </w:r>
      <w:r w:rsidRPr="009E46B6">
        <w:rPr>
          <w:i/>
          <w:spacing w:val="-4"/>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1992–1999</w:t>
      </w:r>
      <w:r w:rsidRPr="009E46B6">
        <w:rPr>
          <w:i/>
          <w:spacing w:val="1"/>
          <w:sz w:val="24"/>
        </w:rPr>
        <w:t xml:space="preserve"> </w:t>
      </w:r>
      <w:r w:rsidRPr="009E46B6">
        <w:rPr>
          <w:i/>
          <w:sz w:val="24"/>
        </w:rPr>
        <w:t>гг.</w:t>
      </w:r>
    </w:p>
    <w:p w14:paraId="4D8D8D58" w14:textId="77777777" w:rsidR="00CA59FD" w:rsidRPr="009E46B6" w:rsidRDefault="00CA59FD">
      <w:pPr>
        <w:pStyle w:val="a3"/>
        <w:spacing w:before="5"/>
        <w:ind w:left="0" w:firstLine="0"/>
        <w:jc w:val="left"/>
        <w:rPr>
          <w:i/>
        </w:rPr>
      </w:pPr>
    </w:p>
    <w:p w14:paraId="4A7436F8" w14:textId="77777777" w:rsidR="00CA59FD" w:rsidRPr="009E46B6" w:rsidRDefault="009170FA">
      <w:pPr>
        <w:pStyle w:val="2"/>
      </w:pPr>
      <w:r w:rsidRPr="009E46B6">
        <w:t>Россия</w:t>
      </w:r>
      <w:r w:rsidRPr="009E46B6">
        <w:rPr>
          <w:spacing w:val="-2"/>
        </w:rPr>
        <w:t xml:space="preserve"> </w:t>
      </w:r>
      <w:r w:rsidRPr="009E46B6">
        <w:t>в</w:t>
      </w:r>
      <w:r w:rsidRPr="009E46B6">
        <w:rPr>
          <w:spacing w:val="-2"/>
        </w:rPr>
        <w:t xml:space="preserve"> </w:t>
      </w:r>
      <w:r w:rsidRPr="009E46B6">
        <w:t>2000-е:</w:t>
      </w:r>
      <w:r w:rsidRPr="009E46B6">
        <w:rPr>
          <w:spacing w:val="-1"/>
        </w:rPr>
        <w:t xml:space="preserve"> </w:t>
      </w:r>
      <w:r w:rsidRPr="009E46B6">
        <w:t>вызовы</w:t>
      </w:r>
      <w:r w:rsidRPr="009E46B6">
        <w:rPr>
          <w:spacing w:val="-3"/>
        </w:rPr>
        <w:t xml:space="preserve"> </w:t>
      </w:r>
      <w:r w:rsidRPr="009E46B6">
        <w:t>времени</w:t>
      </w:r>
      <w:r w:rsidRPr="009E46B6">
        <w:rPr>
          <w:spacing w:val="-1"/>
        </w:rPr>
        <w:t xml:space="preserve"> </w:t>
      </w:r>
      <w:r w:rsidRPr="009E46B6">
        <w:t>и</w:t>
      </w:r>
      <w:r w:rsidRPr="009E46B6">
        <w:rPr>
          <w:spacing w:val="-1"/>
        </w:rPr>
        <w:t xml:space="preserve"> </w:t>
      </w:r>
      <w:r w:rsidRPr="009E46B6">
        <w:t>задачи</w:t>
      </w:r>
      <w:r w:rsidRPr="009E46B6">
        <w:rPr>
          <w:spacing w:val="-4"/>
        </w:rPr>
        <w:t xml:space="preserve"> </w:t>
      </w:r>
      <w:r w:rsidRPr="009E46B6">
        <w:t>модернизации</w:t>
      </w:r>
    </w:p>
    <w:p w14:paraId="676DA54D" w14:textId="77777777" w:rsidR="00CA59FD" w:rsidRPr="009E46B6" w:rsidRDefault="009170FA">
      <w:pPr>
        <w:ind w:left="682" w:right="582" w:firstLine="707"/>
        <w:jc w:val="both"/>
        <w:rPr>
          <w:i/>
          <w:sz w:val="24"/>
        </w:rPr>
      </w:pPr>
      <w:r w:rsidRPr="009E46B6">
        <w:rPr>
          <w:sz w:val="24"/>
        </w:rPr>
        <w:t>Политические и экономические приоритеты. Первое и второе президентства В.В.</w:t>
      </w:r>
      <w:r w:rsidRPr="009E46B6">
        <w:rPr>
          <w:spacing w:val="1"/>
          <w:sz w:val="24"/>
        </w:rPr>
        <w:t xml:space="preserve"> </w:t>
      </w:r>
      <w:r w:rsidRPr="009E46B6">
        <w:rPr>
          <w:spacing w:val="-4"/>
          <w:sz w:val="24"/>
        </w:rPr>
        <w:t>Путина.</w:t>
      </w:r>
      <w:r w:rsidRPr="009E46B6">
        <w:rPr>
          <w:spacing w:val="-12"/>
          <w:sz w:val="24"/>
        </w:rPr>
        <w:t xml:space="preserve"> </w:t>
      </w:r>
      <w:r w:rsidRPr="009E46B6">
        <w:rPr>
          <w:spacing w:val="-4"/>
          <w:sz w:val="24"/>
        </w:rPr>
        <w:t>Президентство</w:t>
      </w:r>
      <w:r w:rsidRPr="009E46B6">
        <w:rPr>
          <w:spacing w:val="-10"/>
          <w:sz w:val="24"/>
        </w:rPr>
        <w:t xml:space="preserve"> </w:t>
      </w:r>
      <w:r w:rsidRPr="009E46B6">
        <w:rPr>
          <w:spacing w:val="-4"/>
          <w:sz w:val="24"/>
        </w:rPr>
        <w:t>Д.А.</w:t>
      </w:r>
      <w:r w:rsidRPr="009E46B6">
        <w:rPr>
          <w:spacing w:val="-11"/>
          <w:sz w:val="24"/>
        </w:rPr>
        <w:t xml:space="preserve"> </w:t>
      </w:r>
      <w:r w:rsidRPr="009E46B6">
        <w:rPr>
          <w:spacing w:val="-4"/>
          <w:sz w:val="24"/>
        </w:rPr>
        <w:t>Медведева.</w:t>
      </w:r>
      <w:r w:rsidRPr="009E46B6">
        <w:rPr>
          <w:spacing w:val="-12"/>
          <w:sz w:val="24"/>
        </w:rPr>
        <w:t xml:space="preserve"> </w:t>
      </w:r>
      <w:r w:rsidRPr="009E46B6">
        <w:rPr>
          <w:spacing w:val="-4"/>
          <w:sz w:val="24"/>
        </w:rPr>
        <w:t>Президентские</w:t>
      </w:r>
      <w:r w:rsidRPr="009E46B6">
        <w:rPr>
          <w:spacing w:val="-13"/>
          <w:sz w:val="24"/>
        </w:rPr>
        <w:t xml:space="preserve"> </w:t>
      </w:r>
      <w:r w:rsidRPr="009E46B6">
        <w:rPr>
          <w:spacing w:val="-4"/>
          <w:sz w:val="24"/>
        </w:rPr>
        <w:t>выборы</w:t>
      </w:r>
      <w:r w:rsidRPr="009E46B6">
        <w:rPr>
          <w:spacing w:val="-12"/>
          <w:sz w:val="24"/>
        </w:rPr>
        <w:t xml:space="preserve"> </w:t>
      </w:r>
      <w:r w:rsidRPr="009E46B6">
        <w:rPr>
          <w:spacing w:val="-4"/>
          <w:sz w:val="24"/>
        </w:rPr>
        <w:t>2012</w:t>
      </w:r>
      <w:r w:rsidRPr="009E46B6">
        <w:rPr>
          <w:spacing w:val="-12"/>
          <w:sz w:val="24"/>
        </w:rPr>
        <w:t xml:space="preserve"> </w:t>
      </w:r>
      <w:r w:rsidRPr="009E46B6">
        <w:rPr>
          <w:spacing w:val="-4"/>
          <w:sz w:val="24"/>
        </w:rPr>
        <w:t>г.</w:t>
      </w:r>
      <w:r w:rsidRPr="009E46B6">
        <w:rPr>
          <w:spacing w:val="-12"/>
          <w:sz w:val="24"/>
        </w:rPr>
        <w:t xml:space="preserve"> </w:t>
      </w:r>
      <w:r w:rsidRPr="009E46B6">
        <w:rPr>
          <w:spacing w:val="-4"/>
          <w:sz w:val="24"/>
        </w:rPr>
        <w:t>Избрание</w:t>
      </w:r>
      <w:r w:rsidRPr="009E46B6">
        <w:rPr>
          <w:spacing w:val="-10"/>
          <w:sz w:val="24"/>
        </w:rPr>
        <w:t xml:space="preserve"> </w:t>
      </w:r>
      <w:r w:rsidRPr="009E46B6">
        <w:rPr>
          <w:spacing w:val="-4"/>
          <w:sz w:val="24"/>
        </w:rPr>
        <w:t>В.В.</w:t>
      </w:r>
      <w:r w:rsidRPr="009E46B6">
        <w:rPr>
          <w:spacing w:val="-12"/>
          <w:sz w:val="24"/>
        </w:rPr>
        <w:t xml:space="preserve"> </w:t>
      </w:r>
      <w:r w:rsidRPr="009E46B6">
        <w:rPr>
          <w:spacing w:val="-3"/>
          <w:sz w:val="24"/>
        </w:rPr>
        <w:t>Путина</w:t>
      </w:r>
      <w:r w:rsidRPr="009E46B6">
        <w:rPr>
          <w:spacing w:val="-57"/>
          <w:sz w:val="24"/>
        </w:rPr>
        <w:t xml:space="preserve"> </w:t>
      </w:r>
      <w:r w:rsidRPr="009E46B6">
        <w:rPr>
          <w:sz w:val="24"/>
        </w:rPr>
        <w:t>президентом.</w:t>
      </w:r>
      <w:r w:rsidRPr="009E46B6">
        <w:rPr>
          <w:spacing w:val="1"/>
          <w:sz w:val="24"/>
        </w:rPr>
        <w:t xml:space="preserve"> </w:t>
      </w:r>
      <w:r w:rsidRPr="009E46B6">
        <w:rPr>
          <w:sz w:val="24"/>
        </w:rPr>
        <w:t>Государственная</w:t>
      </w:r>
      <w:r w:rsidRPr="009E46B6">
        <w:rPr>
          <w:spacing w:val="1"/>
          <w:sz w:val="24"/>
        </w:rPr>
        <w:t xml:space="preserve"> </w:t>
      </w:r>
      <w:r w:rsidRPr="009E46B6">
        <w:rPr>
          <w:sz w:val="24"/>
        </w:rPr>
        <w:t>Дума.</w:t>
      </w:r>
      <w:r w:rsidRPr="009E46B6">
        <w:rPr>
          <w:spacing w:val="1"/>
          <w:sz w:val="24"/>
        </w:rPr>
        <w:t xml:space="preserve"> </w:t>
      </w:r>
      <w:r w:rsidRPr="009E46B6">
        <w:rPr>
          <w:i/>
          <w:sz w:val="24"/>
        </w:rPr>
        <w:t>Многопартийность.</w:t>
      </w:r>
      <w:r w:rsidRPr="009E46B6">
        <w:rPr>
          <w:i/>
          <w:spacing w:val="1"/>
          <w:sz w:val="24"/>
        </w:rPr>
        <w:t xml:space="preserve"> </w:t>
      </w:r>
      <w:r w:rsidRPr="009E46B6">
        <w:rPr>
          <w:i/>
          <w:sz w:val="24"/>
        </w:rPr>
        <w:t>Политические</w:t>
      </w:r>
      <w:r w:rsidRPr="009E46B6">
        <w:rPr>
          <w:i/>
          <w:spacing w:val="1"/>
          <w:sz w:val="24"/>
        </w:rPr>
        <w:t xml:space="preserve"> </w:t>
      </w:r>
      <w:r w:rsidRPr="009E46B6">
        <w:rPr>
          <w:i/>
          <w:sz w:val="24"/>
        </w:rPr>
        <w:t>партии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 xml:space="preserve">электорат. Федерализм и сепаратизм. </w:t>
      </w:r>
      <w:r w:rsidRPr="009E46B6">
        <w:rPr>
          <w:sz w:val="24"/>
        </w:rPr>
        <w:t>Восстановление единого правового пространства</w:t>
      </w:r>
      <w:r w:rsidRPr="009E46B6">
        <w:rPr>
          <w:spacing w:val="1"/>
          <w:sz w:val="24"/>
        </w:rPr>
        <w:t xml:space="preserve"> </w:t>
      </w:r>
      <w:r w:rsidRPr="009E46B6">
        <w:rPr>
          <w:spacing w:val="-1"/>
          <w:sz w:val="24"/>
        </w:rPr>
        <w:t xml:space="preserve">страны. Разграничение властных полномочий центра и регионов. </w:t>
      </w:r>
      <w:r w:rsidRPr="009E46B6">
        <w:rPr>
          <w:sz w:val="24"/>
        </w:rPr>
        <w:t>Террористическая угроза.</w:t>
      </w:r>
      <w:r w:rsidRPr="009E46B6">
        <w:rPr>
          <w:spacing w:val="-57"/>
          <w:sz w:val="24"/>
        </w:rPr>
        <w:t xml:space="preserve"> </w:t>
      </w:r>
      <w:r w:rsidRPr="009E46B6">
        <w:rPr>
          <w:sz w:val="24"/>
        </w:rPr>
        <w:t>Построение</w:t>
      </w:r>
      <w:r w:rsidRPr="009E46B6">
        <w:rPr>
          <w:spacing w:val="1"/>
          <w:sz w:val="24"/>
        </w:rPr>
        <w:t xml:space="preserve"> </w:t>
      </w:r>
      <w:r w:rsidRPr="009E46B6">
        <w:rPr>
          <w:sz w:val="24"/>
        </w:rPr>
        <w:t>вертикали</w:t>
      </w:r>
      <w:r w:rsidRPr="009E46B6">
        <w:rPr>
          <w:spacing w:val="1"/>
          <w:sz w:val="24"/>
        </w:rPr>
        <w:t xml:space="preserve"> </w:t>
      </w:r>
      <w:r w:rsidRPr="009E46B6">
        <w:rPr>
          <w:sz w:val="24"/>
        </w:rPr>
        <w:t>власти</w:t>
      </w:r>
      <w:r w:rsidRPr="009E46B6">
        <w:rPr>
          <w:spacing w:val="1"/>
          <w:sz w:val="24"/>
        </w:rPr>
        <w:t xml:space="preserve"> </w:t>
      </w:r>
      <w:r w:rsidRPr="009E46B6">
        <w:rPr>
          <w:sz w:val="24"/>
        </w:rPr>
        <w:t>и</w:t>
      </w:r>
      <w:r w:rsidRPr="009E46B6">
        <w:rPr>
          <w:spacing w:val="1"/>
          <w:sz w:val="24"/>
        </w:rPr>
        <w:t xml:space="preserve"> </w:t>
      </w:r>
      <w:r w:rsidRPr="009E46B6">
        <w:rPr>
          <w:sz w:val="24"/>
        </w:rPr>
        <w:t>гражданское</w:t>
      </w:r>
      <w:r w:rsidRPr="009E46B6">
        <w:rPr>
          <w:spacing w:val="1"/>
          <w:sz w:val="24"/>
        </w:rPr>
        <w:t xml:space="preserve"> </w:t>
      </w:r>
      <w:r w:rsidRPr="009E46B6">
        <w:rPr>
          <w:sz w:val="24"/>
        </w:rPr>
        <w:t>общество.</w:t>
      </w:r>
      <w:r w:rsidRPr="009E46B6">
        <w:rPr>
          <w:spacing w:val="1"/>
          <w:sz w:val="24"/>
        </w:rPr>
        <w:t xml:space="preserve"> </w:t>
      </w:r>
      <w:r w:rsidRPr="009E46B6">
        <w:rPr>
          <w:sz w:val="24"/>
        </w:rPr>
        <w:t>Стратегия</w:t>
      </w:r>
      <w:r w:rsidRPr="009E46B6">
        <w:rPr>
          <w:spacing w:val="1"/>
          <w:sz w:val="24"/>
        </w:rPr>
        <w:t xml:space="preserve"> </w:t>
      </w:r>
      <w:r w:rsidRPr="009E46B6">
        <w:rPr>
          <w:sz w:val="24"/>
        </w:rPr>
        <w:t>развития</w:t>
      </w:r>
      <w:r w:rsidRPr="009E46B6">
        <w:rPr>
          <w:spacing w:val="1"/>
          <w:sz w:val="24"/>
        </w:rPr>
        <w:t xml:space="preserve"> </w:t>
      </w:r>
      <w:r w:rsidRPr="009E46B6">
        <w:rPr>
          <w:sz w:val="24"/>
        </w:rPr>
        <w:t>страны.</w:t>
      </w:r>
      <w:r w:rsidRPr="009E46B6">
        <w:rPr>
          <w:spacing w:val="1"/>
          <w:sz w:val="24"/>
        </w:rPr>
        <w:t xml:space="preserve"> </w:t>
      </w:r>
      <w:r w:rsidRPr="009E46B6">
        <w:rPr>
          <w:sz w:val="24"/>
        </w:rPr>
        <w:t>Экономическое развитие в 2000-е годы. Финансовое положение. Рыночная экономика и</w:t>
      </w:r>
      <w:r w:rsidRPr="009E46B6">
        <w:rPr>
          <w:spacing w:val="1"/>
          <w:sz w:val="24"/>
        </w:rPr>
        <w:t xml:space="preserve"> </w:t>
      </w:r>
      <w:r w:rsidRPr="009E46B6">
        <w:rPr>
          <w:spacing w:val="-4"/>
          <w:sz w:val="24"/>
        </w:rPr>
        <w:t>монополии.</w:t>
      </w:r>
      <w:r w:rsidRPr="009E46B6">
        <w:rPr>
          <w:spacing w:val="-15"/>
          <w:sz w:val="24"/>
        </w:rPr>
        <w:t xml:space="preserve"> </w:t>
      </w:r>
      <w:r w:rsidRPr="009E46B6">
        <w:rPr>
          <w:spacing w:val="-4"/>
          <w:sz w:val="24"/>
        </w:rPr>
        <w:t>Экономический</w:t>
      </w:r>
      <w:r w:rsidRPr="009E46B6">
        <w:rPr>
          <w:spacing w:val="-14"/>
          <w:sz w:val="24"/>
        </w:rPr>
        <w:t xml:space="preserve"> </w:t>
      </w:r>
      <w:r w:rsidRPr="009E46B6">
        <w:rPr>
          <w:spacing w:val="-4"/>
          <w:sz w:val="24"/>
        </w:rPr>
        <w:t>подъем</w:t>
      </w:r>
      <w:r w:rsidRPr="009E46B6">
        <w:rPr>
          <w:spacing w:val="-16"/>
          <w:sz w:val="24"/>
        </w:rPr>
        <w:t xml:space="preserve"> </w:t>
      </w:r>
      <w:r w:rsidRPr="009E46B6">
        <w:rPr>
          <w:spacing w:val="-4"/>
          <w:sz w:val="24"/>
        </w:rPr>
        <w:t>1999–2007</w:t>
      </w:r>
      <w:r w:rsidRPr="009E46B6">
        <w:rPr>
          <w:spacing w:val="-15"/>
          <w:sz w:val="24"/>
        </w:rPr>
        <w:t xml:space="preserve"> </w:t>
      </w:r>
      <w:r w:rsidRPr="009E46B6">
        <w:rPr>
          <w:spacing w:val="-4"/>
          <w:sz w:val="24"/>
        </w:rPr>
        <w:t>гг.</w:t>
      </w:r>
      <w:r w:rsidRPr="009E46B6">
        <w:rPr>
          <w:spacing w:val="-15"/>
          <w:sz w:val="24"/>
        </w:rPr>
        <w:t xml:space="preserve"> </w:t>
      </w:r>
      <w:r w:rsidRPr="009E46B6">
        <w:rPr>
          <w:spacing w:val="-4"/>
          <w:sz w:val="24"/>
        </w:rPr>
        <w:t>и</w:t>
      </w:r>
      <w:r w:rsidRPr="009E46B6">
        <w:rPr>
          <w:spacing w:val="-14"/>
          <w:sz w:val="24"/>
        </w:rPr>
        <w:t xml:space="preserve"> </w:t>
      </w:r>
      <w:r w:rsidRPr="009E46B6">
        <w:rPr>
          <w:spacing w:val="-4"/>
          <w:sz w:val="24"/>
        </w:rPr>
        <w:t>кризис</w:t>
      </w:r>
      <w:r w:rsidRPr="009E46B6">
        <w:rPr>
          <w:spacing w:val="-13"/>
          <w:sz w:val="24"/>
        </w:rPr>
        <w:t xml:space="preserve"> </w:t>
      </w:r>
      <w:r w:rsidRPr="009E46B6">
        <w:rPr>
          <w:spacing w:val="-3"/>
          <w:sz w:val="24"/>
        </w:rPr>
        <w:t>2008</w:t>
      </w:r>
      <w:r w:rsidRPr="009E46B6">
        <w:rPr>
          <w:spacing w:val="-15"/>
          <w:sz w:val="24"/>
        </w:rPr>
        <w:t xml:space="preserve"> </w:t>
      </w:r>
      <w:r w:rsidRPr="009E46B6">
        <w:rPr>
          <w:spacing w:val="-3"/>
          <w:sz w:val="24"/>
        </w:rPr>
        <w:t>г.</w:t>
      </w:r>
      <w:r w:rsidRPr="009E46B6">
        <w:rPr>
          <w:spacing w:val="-15"/>
          <w:sz w:val="24"/>
        </w:rPr>
        <w:t xml:space="preserve"> </w:t>
      </w:r>
      <w:r w:rsidRPr="009E46B6">
        <w:rPr>
          <w:spacing w:val="-3"/>
          <w:sz w:val="24"/>
        </w:rPr>
        <w:t>Структура</w:t>
      </w:r>
      <w:r w:rsidRPr="009E46B6">
        <w:rPr>
          <w:spacing w:val="-13"/>
          <w:sz w:val="24"/>
        </w:rPr>
        <w:t xml:space="preserve"> </w:t>
      </w:r>
      <w:r w:rsidRPr="009E46B6">
        <w:rPr>
          <w:spacing w:val="-3"/>
          <w:sz w:val="24"/>
        </w:rPr>
        <w:t>экономики,</w:t>
      </w:r>
      <w:r w:rsidRPr="009E46B6">
        <w:rPr>
          <w:spacing w:val="-15"/>
          <w:sz w:val="24"/>
        </w:rPr>
        <w:t xml:space="preserve"> </w:t>
      </w:r>
      <w:r w:rsidRPr="009E46B6">
        <w:rPr>
          <w:spacing w:val="-3"/>
          <w:sz w:val="24"/>
        </w:rPr>
        <w:t>роль</w:t>
      </w:r>
      <w:r w:rsidRPr="009E46B6">
        <w:rPr>
          <w:spacing w:val="-58"/>
          <w:sz w:val="24"/>
        </w:rPr>
        <w:t xml:space="preserve"> </w:t>
      </w:r>
      <w:r w:rsidRPr="009E46B6">
        <w:rPr>
          <w:sz w:val="24"/>
        </w:rPr>
        <w:t>нефтегазового сектора и задачи инновационного развития. Сельское хозяйство. Россия в</w:t>
      </w:r>
      <w:r w:rsidRPr="009E46B6">
        <w:rPr>
          <w:spacing w:val="1"/>
          <w:sz w:val="24"/>
        </w:rPr>
        <w:t xml:space="preserve"> </w:t>
      </w:r>
      <w:r w:rsidRPr="009E46B6">
        <w:rPr>
          <w:spacing w:val="-4"/>
          <w:sz w:val="24"/>
        </w:rPr>
        <w:t>системе</w:t>
      </w:r>
      <w:r w:rsidRPr="009E46B6">
        <w:rPr>
          <w:spacing w:val="-18"/>
          <w:sz w:val="24"/>
        </w:rPr>
        <w:t xml:space="preserve"> </w:t>
      </w:r>
      <w:r w:rsidRPr="009E46B6">
        <w:rPr>
          <w:spacing w:val="-4"/>
          <w:sz w:val="24"/>
        </w:rPr>
        <w:t>мировой</w:t>
      </w:r>
      <w:r w:rsidRPr="009E46B6">
        <w:rPr>
          <w:spacing w:val="-19"/>
          <w:sz w:val="24"/>
        </w:rPr>
        <w:t xml:space="preserve"> </w:t>
      </w:r>
      <w:r w:rsidRPr="009E46B6">
        <w:rPr>
          <w:spacing w:val="-4"/>
          <w:sz w:val="24"/>
        </w:rPr>
        <w:t>рыночной</w:t>
      </w:r>
      <w:r w:rsidRPr="009E46B6">
        <w:rPr>
          <w:spacing w:val="-18"/>
          <w:sz w:val="24"/>
        </w:rPr>
        <w:t xml:space="preserve"> </w:t>
      </w:r>
      <w:r w:rsidRPr="009E46B6">
        <w:rPr>
          <w:spacing w:val="-4"/>
          <w:sz w:val="24"/>
        </w:rPr>
        <w:t>экономики.</w:t>
      </w:r>
      <w:r w:rsidRPr="009E46B6">
        <w:rPr>
          <w:spacing w:val="-17"/>
          <w:sz w:val="24"/>
        </w:rPr>
        <w:t xml:space="preserve"> </w:t>
      </w:r>
      <w:r w:rsidRPr="009E46B6">
        <w:rPr>
          <w:spacing w:val="-4"/>
          <w:sz w:val="24"/>
        </w:rPr>
        <w:t>Человек</w:t>
      </w:r>
      <w:r w:rsidRPr="009E46B6">
        <w:rPr>
          <w:spacing w:val="-16"/>
          <w:sz w:val="24"/>
        </w:rPr>
        <w:t xml:space="preserve"> </w:t>
      </w:r>
      <w:r w:rsidRPr="009E46B6">
        <w:rPr>
          <w:spacing w:val="-4"/>
          <w:sz w:val="24"/>
        </w:rPr>
        <w:t>и</w:t>
      </w:r>
      <w:r w:rsidRPr="009E46B6">
        <w:rPr>
          <w:spacing w:val="-18"/>
          <w:sz w:val="24"/>
        </w:rPr>
        <w:t xml:space="preserve"> </w:t>
      </w:r>
      <w:r w:rsidRPr="009E46B6">
        <w:rPr>
          <w:spacing w:val="-4"/>
          <w:sz w:val="24"/>
        </w:rPr>
        <w:t>общество</w:t>
      </w:r>
      <w:r w:rsidRPr="009E46B6">
        <w:rPr>
          <w:spacing w:val="-17"/>
          <w:sz w:val="24"/>
        </w:rPr>
        <w:t xml:space="preserve"> </w:t>
      </w:r>
      <w:r w:rsidRPr="009E46B6">
        <w:rPr>
          <w:spacing w:val="-3"/>
          <w:sz w:val="24"/>
        </w:rPr>
        <w:t>в</w:t>
      </w:r>
      <w:r w:rsidRPr="009E46B6">
        <w:rPr>
          <w:spacing w:val="-20"/>
          <w:sz w:val="24"/>
        </w:rPr>
        <w:t xml:space="preserve"> </w:t>
      </w:r>
      <w:r w:rsidRPr="009E46B6">
        <w:rPr>
          <w:spacing w:val="-3"/>
          <w:sz w:val="24"/>
        </w:rPr>
        <w:t>конце</w:t>
      </w:r>
      <w:r w:rsidRPr="009E46B6">
        <w:rPr>
          <w:spacing w:val="-20"/>
          <w:sz w:val="24"/>
        </w:rPr>
        <w:t xml:space="preserve"> </w:t>
      </w:r>
      <w:r w:rsidRPr="009E46B6">
        <w:rPr>
          <w:spacing w:val="-3"/>
          <w:sz w:val="24"/>
        </w:rPr>
        <w:t>XX</w:t>
      </w:r>
      <w:r w:rsidRPr="009E46B6">
        <w:rPr>
          <w:spacing w:val="-19"/>
          <w:sz w:val="24"/>
        </w:rPr>
        <w:t xml:space="preserve"> </w:t>
      </w:r>
      <w:r w:rsidRPr="009E46B6">
        <w:rPr>
          <w:spacing w:val="-3"/>
          <w:sz w:val="24"/>
        </w:rPr>
        <w:t>–</w:t>
      </w:r>
      <w:r w:rsidRPr="009E46B6">
        <w:rPr>
          <w:spacing w:val="-17"/>
          <w:sz w:val="24"/>
        </w:rPr>
        <w:t xml:space="preserve"> </w:t>
      </w:r>
      <w:r w:rsidRPr="009E46B6">
        <w:rPr>
          <w:spacing w:val="-3"/>
          <w:sz w:val="24"/>
        </w:rPr>
        <w:t>начале</w:t>
      </w:r>
      <w:r w:rsidRPr="009E46B6">
        <w:rPr>
          <w:spacing w:val="-17"/>
          <w:sz w:val="24"/>
        </w:rPr>
        <w:t xml:space="preserve"> </w:t>
      </w:r>
      <w:r w:rsidRPr="009E46B6">
        <w:rPr>
          <w:spacing w:val="-3"/>
          <w:sz w:val="24"/>
        </w:rPr>
        <w:t>XXI</w:t>
      </w:r>
      <w:r w:rsidRPr="009E46B6">
        <w:rPr>
          <w:spacing w:val="-21"/>
          <w:sz w:val="24"/>
        </w:rPr>
        <w:t xml:space="preserve"> </w:t>
      </w:r>
      <w:r w:rsidRPr="009E46B6">
        <w:rPr>
          <w:spacing w:val="-3"/>
          <w:sz w:val="24"/>
        </w:rPr>
        <w:t>в.</w:t>
      </w:r>
      <w:r w:rsidRPr="009E46B6">
        <w:rPr>
          <w:spacing w:val="-17"/>
          <w:sz w:val="24"/>
        </w:rPr>
        <w:t xml:space="preserve"> </w:t>
      </w:r>
      <w:r w:rsidRPr="009E46B6">
        <w:rPr>
          <w:spacing w:val="-3"/>
          <w:sz w:val="24"/>
        </w:rPr>
        <w:t>Новый</w:t>
      </w:r>
      <w:r w:rsidRPr="009E46B6">
        <w:rPr>
          <w:spacing w:val="-57"/>
          <w:sz w:val="24"/>
        </w:rPr>
        <w:t xml:space="preserve"> </w:t>
      </w:r>
      <w:r w:rsidRPr="009E46B6">
        <w:rPr>
          <w:spacing w:val="-4"/>
          <w:sz w:val="24"/>
        </w:rPr>
        <w:t>облик</w:t>
      </w:r>
      <w:r w:rsidRPr="009E46B6">
        <w:rPr>
          <w:spacing w:val="-16"/>
          <w:sz w:val="24"/>
        </w:rPr>
        <w:t xml:space="preserve"> </w:t>
      </w:r>
      <w:r w:rsidRPr="009E46B6">
        <w:rPr>
          <w:spacing w:val="-4"/>
          <w:sz w:val="24"/>
        </w:rPr>
        <w:t>российского</w:t>
      </w:r>
      <w:r w:rsidRPr="009E46B6">
        <w:rPr>
          <w:spacing w:val="-14"/>
          <w:sz w:val="24"/>
        </w:rPr>
        <w:t xml:space="preserve"> </w:t>
      </w:r>
      <w:r w:rsidRPr="009E46B6">
        <w:rPr>
          <w:spacing w:val="-4"/>
          <w:sz w:val="24"/>
        </w:rPr>
        <w:t>общества</w:t>
      </w:r>
      <w:r w:rsidRPr="009E46B6">
        <w:rPr>
          <w:spacing w:val="-15"/>
          <w:sz w:val="24"/>
        </w:rPr>
        <w:t xml:space="preserve"> </w:t>
      </w:r>
      <w:r w:rsidRPr="009E46B6">
        <w:rPr>
          <w:spacing w:val="-4"/>
          <w:sz w:val="24"/>
        </w:rPr>
        <w:t>после</w:t>
      </w:r>
      <w:r w:rsidRPr="009E46B6">
        <w:rPr>
          <w:spacing w:val="-15"/>
          <w:sz w:val="24"/>
        </w:rPr>
        <w:t xml:space="preserve"> </w:t>
      </w:r>
      <w:r w:rsidRPr="009E46B6">
        <w:rPr>
          <w:spacing w:val="-4"/>
          <w:sz w:val="24"/>
        </w:rPr>
        <w:t>распада</w:t>
      </w:r>
      <w:r w:rsidRPr="009E46B6">
        <w:rPr>
          <w:spacing w:val="-15"/>
          <w:sz w:val="24"/>
        </w:rPr>
        <w:t xml:space="preserve"> </w:t>
      </w:r>
      <w:r w:rsidRPr="009E46B6">
        <w:rPr>
          <w:spacing w:val="-4"/>
          <w:sz w:val="24"/>
        </w:rPr>
        <w:t>СССР.</w:t>
      </w:r>
      <w:r w:rsidRPr="009E46B6">
        <w:rPr>
          <w:spacing w:val="-16"/>
          <w:sz w:val="24"/>
        </w:rPr>
        <w:t xml:space="preserve"> </w:t>
      </w:r>
      <w:r w:rsidRPr="009E46B6">
        <w:rPr>
          <w:spacing w:val="-4"/>
          <w:sz w:val="24"/>
        </w:rPr>
        <w:t>Социальная</w:t>
      </w:r>
      <w:r w:rsidRPr="009E46B6">
        <w:rPr>
          <w:spacing w:val="-16"/>
          <w:sz w:val="24"/>
        </w:rPr>
        <w:t xml:space="preserve"> </w:t>
      </w:r>
      <w:r w:rsidRPr="009E46B6">
        <w:rPr>
          <w:spacing w:val="-4"/>
          <w:sz w:val="24"/>
        </w:rPr>
        <w:t>и</w:t>
      </w:r>
      <w:r w:rsidRPr="009E46B6">
        <w:rPr>
          <w:spacing w:val="-13"/>
          <w:sz w:val="24"/>
        </w:rPr>
        <w:t xml:space="preserve"> </w:t>
      </w:r>
      <w:r w:rsidRPr="009E46B6">
        <w:rPr>
          <w:spacing w:val="-4"/>
          <w:sz w:val="24"/>
        </w:rPr>
        <w:t>профессиональная</w:t>
      </w:r>
      <w:r w:rsidRPr="009E46B6">
        <w:rPr>
          <w:spacing w:val="-14"/>
          <w:sz w:val="24"/>
        </w:rPr>
        <w:t xml:space="preserve"> </w:t>
      </w:r>
      <w:r w:rsidRPr="009E46B6">
        <w:rPr>
          <w:spacing w:val="-3"/>
          <w:sz w:val="24"/>
        </w:rPr>
        <w:t>структура.</w:t>
      </w:r>
      <w:r w:rsidRPr="009E46B6">
        <w:rPr>
          <w:spacing w:val="-58"/>
          <w:sz w:val="24"/>
        </w:rPr>
        <w:t xml:space="preserve"> </w:t>
      </w:r>
      <w:r w:rsidRPr="009E46B6">
        <w:rPr>
          <w:spacing w:val="-4"/>
          <w:sz w:val="24"/>
        </w:rPr>
        <w:t>Занятость</w:t>
      </w:r>
      <w:r w:rsidRPr="009E46B6">
        <w:rPr>
          <w:spacing w:val="-7"/>
          <w:sz w:val="24"/>
        </w:rPr>
        <w:t xml:space="preserve"> </w:t>
      </w:r>
      <w:r w:rsidRPr="009E46B6">
        <w:rPr>
          <w:spacing w:val="-4"/>
          <w:sz w:val="24"/>
        </w:rPr>
        <w:t>и</w:t>
      </w:r>
      <w:r w:rsidRPr="009E46B6">
        <w:rPr>
          <w:spacing w:val="-10"/>
          <w:sz w:val="24"/>
        </w:rPr>
        <w:t xml:space="preserve"> </w:t>
      </w:r>
      <w:r w:rsidRPr="009E46B6">
        <w:rPr>
          <w:spacing w:val="-4"/>
          <w:sz w:val="24"/>
        </w:rPr>
        <w:t>трудовая</w:t>
      </w:r>
      <w:r w:rsidRPr="009E46B6">
        <w:rPr>
          <w:spacing w:val="-10"/>
          <w:sz w:val="24"/>
        </w:rPr>
        <w:t xml:space="preserve"> </w:t>
      </w:r>
      <w:r w:rsidRPr="009E46B6">
        <w:rPr>
          <w:spacing w:val="-4"/>
          <w:sz w:val="24"/>
        </w:rPr>
        <w:t>миграция.</w:t>
      </w:r>
      <w:r w:rsidRPr="009E46B6">
        <w:rPr>
          <w:spacing w:val="-11"/>
          <w:sz w:val="24"/>
        </w:rPr>
        <w:t xml:space="preserve"> </w:t>
      </w:r>
      <w:r w:rsidRPr="009E46B6">
        <w:rPr>
          <w:spacing w:val="-4"/>
          <w:sz w:val="24"/>
        </w:rPr>
        <w:t>Миграционная</w:t>
      </w:r>
      <w:r w:rsidRPr="009E46B6">
        <w:rPr>
          <w:spacing w:val="-7"/>
          <w:sz w:val="24"/>
        </w:rPr>
        <w:t xml:space="preserve"> </w:t>
      </w:r>
      <w:r w:rsidRPr="009E46B6">
        <w:rPr>
          <w:spacing w:val="-3"/>
          <w:sz w:val="24"/>
        </w:rPr>
        <w:t>политика.</w:t>
      </w:r>
      <w:r w:rsidRPr="009E46B6">
        <w:rPr>
          <w:spacing w:val="-8"/>
          <w:sz w:val="24"/>
        </w:rPr>
        <w:t xml:space="preserve"> </w:t>
      </w:r>
      <w:r w:rsidRPr="009E46B6">
        <w:rPr>
          <w:spacing w:val="-3"/>
          <w:sz w:val="24"/>
        </w:rPr>
        <w:t>Основные</w:t>
      </w:r>
      <w:r w:rsidRPr="009E46B6">
        <w:rPr>
          <w:spacing w:val="-11"/>
          <w:sz w:val="24"/>
        </w:rPr>
        <w:t xml:space="preserve"> </w:t>
      </w:r>
      <w:r w:rsidRPr="009E46B6">
        <w:rPr>
          <w:spacing w:val="-3"/>
          <w:sz w:val="24"/>
        </w:rPr>
        <w:t>принципы</w:t>
      </w:r>
      <w:r w:rsidRPr="009E46B6">
        <w:rPr>
          <w:spacing w:val="-11"/>
          <w:sz w:val="24"/>
        </w:rPr>
        <w:t xml:space="preserve"> </w:t>
      </w:r>
      <w:r w:rsidRPr="009E46B6">
        <w:rPr>
          <w:spacing w:val="-3"/>
          <w:sz w:val="24"/>
        </w:rPr>
        <w:t>и</w:t>
      </w:r>
      <w:r w:rsidRPr="009E46B6">
        <w:rPr>
          <w:spacing w:val="-9"/>
          <w:sz w:val="24"/>
        </w:rPr>
        <w:t xml:space="preserve"> </w:t>
      </w:r>
      <w:r w:rsidRPr="009E46B6">
        <w:rPr>
          <w:spacing w:val="-3"/>
          <w:sz w:val="24"/>
        </w:rPr>
        <w:t>направления</w:t>
      </w:r>
      <w:r w:rsidRPr="009E46B6">
        <w:rPr>
          <w:spacing w:val="-58"/>
          <w:sz w:val="24"/>
        </w:rPr>
        <w:t xml:space="preserve"> </w:t>
      </w:r>
      <w:r w:rsidRPr="009E46B6">
        <w:rPr>
          <w:spacing w:val="-1"/>
          <w:sz w:val="24"/>
        </w:rPr>
        <w:lastRenderedPageBreak/>
        <w:t xml:space="preserve">государственной социальной политики. </w:t>
      </w:r>
      <w:r w:rsidRPr="009E46B6">
        <w:rPr>
          <w:i/>
          <w:spacing w:val="-1"/>
          <w:sz w:val="24"/>
        </w:rPr>
        <w:t xml:space="preserve">Реформы здравоохранения. Пенсионные </w:t>
      </w:r>
      <w:r w:rsidRPr="009E46B6">
        <w:rPr>
          <w:i/>
          <w:sz w:val="24"/>
        </w:rPr>
        <w:t>реформы.</w:t>
      </w:r>
      <w:r w:rsidRPr="009E46B6">
        <w:rPr>
          <w:i/>
          <w:spacing w:val="1"/>
          <w:sz w:val="24"/>
        </w:rPr>
        <w:t xml:space="preserve"> </w:t>
      </w:r>
      <w:r w:rsidRPr="009E46B6">
        <w:rPr>
          <w:i/>
          <w:spacing w:val="-1"/>
          <w:sz w:val="24"/>
        </w:rPr>
        <w:t>Реформирование</w:t>
      </w:r>
      <w:r w:rsidRPr="009E46B6">
        <w:rPr>
          <w:i/>
          <w:spacing w:val="-7"/>
          <w:sz w:val="24"/>
        </w:rPr>
        <w:t xml:space="preserve"> </w:t>
      </w:r>
      <w:r w:rsidRPr="009E46B6">
        <w:rPr>
          <w:i/>
          <w:spacing w:val="-1"/>
          <w:sz w:val="24"/>
        </w:rPr>
        <w:t>образования</w:t>
      </w:r>
      <w:r w:rsidRPr="009E46B6">
        <w:rPr>
          <w:i/>
          <w:spacing w:val="-7"/>
          <w:sz w:val="24"/>
        </w:rPr>
        <w:t xml:space="preserve"> </w:t>
      </w:r>
      <w:r w:rsidRPr="009E46B6">
        <w:rPr>
          <w:i/>
          <w:sz w:val="24"/>
        </w:rPr>
        <w:t>и</w:t>
      </w:r>
      <w:r w:rsidRPr="009E46B6">
        <w:rPr>
          <w:i/>
          <w:spacing w:val="-9"/>
          <w:sz w:val="24"/>
        </w:rPr>
        <w:t xml:space="preserve"> </w:t>
      </w:r>
      <w:r w:rsidRPr="009E46B6">
        <w:rPr>
          <w:i/>
          <w:sz w:val="24"/>
        </w:rPr>
        <w:t>науки</w:t>
      </w:r>
      <w:r w:rsidRPr="009E46B6">
        <w:rPr>
          <w:i/>
          <w:spacing w:val="-8"/>
          <w:sz w:val="24"/>
        </w:rPr>
        <w:t xml:space="preserve"> </w:t>
      </w:r>
      <w:r w:rsidRPr="009E46B6">
        <w:rPr>
          <w:i/>
          <w:sz w:val="24"/>
        </w:rPr>
        <w:t>и</w:t>
      </w:r>
      <w:r w:rsidRPr="009E46B6">
        <w:rPr>
          <w:i/>
          <w:spacing w:val="-5"/>
          <w:sz w:val="24"/>
        </w:rPr>
        <w:t xml:space="preserve"> </w:t>
      </w:r>
      <w:r w:rsidRPr="009E46B6">
        <w:rPr>
          <w:i/>
          <w:sz w:val="24"/>
        </w:rPr>
        <w:t>его</w:t>
      </w:r>
      <w:r w:rsidRPr="009E46B6">
        <w:rPr>
          <w:i/>
          <w:spacing w:val="-6"/>
          <w:sz w:val="24"/>
        </w:rPr>
        <w:t xml:space="preserve"> </w:t>
      </w:r>
      <w:r w:rsidRPr="009E46B6">
        <w:rPr>
          <w:i/>
          <w:sz w:val="24"/>
        </w:rPr>
        <w:t>результаты.</w:t>
      </w:r>
      <w:r w:rsidRPr="009E46B6">
        <w:rPr>
          <w:i/>
          <w:spacing w:val="-7"/>
          <w:sz w:val="24"/>
        </w:rPr>
        <w:t xml:space="preserve"> </w:t>
      </w:r>
      <w:r w:rsidRPr="009E46B6">
        <w:rPr>
          <w:i/>
          <w:sz w:val="24"/>
        </w:rPr>
        <w:t>Особенности</w:t>
      </w:r>
      <w:r w:rsidRPr="009E46B6">
        <w:rPr>
          <w:i/>
          <w:spacing w:val="-6"/>
          <w:sz w:val="24"/>
        </w:rPr>
        <w:t xml:space="preserve"> </w:t>
      </w:r>
      <w:r w:rsidRPr="009E46B6">
        <w:rPr>
          <w:i/>
          <w:sz w:val="24"/>
        </w:rPr>
        <w:t>развития</w:t>
      </w:r>
      <w:r w:rsidRPr="009E46B6">
        <w:rPr>
          <w:i/>
          <w:spacing w:val="-7"/>
          <w:sz w:val="24"/>
        </w:rPr>
        <w:t xml:space="preserve"> </w:t>
      </w:r>
      <w:r w:rsidRPr="009E46B6">
        <w:rPr>
          <w:i/>
          <w:sz w:val="24"/>
        </w:rPr>
        <w:t>культуры.</w:t>
      </w:r>
      <w:r w:rsidRPr="009E46B6">
        <w:rPr>
          <w:i/>
          <w:spacing w:val="-58"/>
          <w:sz w:val="24"/>
        </w:rPr>
        <w:t xml:space="preserve"> </w:t>
      </w:r>
      <w:r w:rsidRPr="009E46B6">
        <w:rPr>
          <w:i/>
          <w:spacing w:val="-3"/>
          <w:sz w:val="24"/>
        </w:rPr>
        <w:t>Демографическая</w:t>
      </w:r>
      <w:r w:rsidRPr="009E46B6">
        <w:rPr>
          <w:i/>
          <w:spacing w:val="-12"/>
          <w:sz w:val="24"/>
        </w:rPr>
        <w:t xml:space="preserve"> </w:t>
      </w:r>
      <w:r w:rsidRPr="009E46B6">
        <w:rPr>
          <w:i/>
          <w:spacing w:val="-3"/>
          <w:sz w:val="24"/>
        </w:rPr>
        <w:t>статистика.</w:t>
      </w:r>
      <w:r w:rsidRPr="009E46B6">
        <w:rPr>
          <w:i/>
          <w:spacing w:val="-11"/>
          <w:sz w:val="24"/>
        </w:rPr>
        <w:t xml:space="preserve"> </w:t>
      </w:r>
      <w:r w:rsidRPr="009E46B6">
        <w:rPr>
          <w:i/>
          <w:spacing w:val="-2"/>
          <w:sz w:val="24"/>
        </w:rPr>
        <w:t>Снижение</w:t>
      </w:r>
      <w:r w:rsidRPr="009E46B6">
        <w:rPr>
          <w:i/>
          <w:spacing w:val="-11"/>
          <w:sz w:val="24"/>
        </w:rPr>
        <w:t xml:space="preserve"> </w:t>
      </w:r>
      <w:r w:rsidRPr="009E46B6">
        <w:rPr>
          <w:i/>
          <w:spacing w:val="-2"/>
          <w:sz w:val="24"/>
        </w:rPr>
        <w:t>средней</w:t>
      </w:r>
      <w:r w:rsidRPr="009E46B6">
        <w:rPr>
          <w:i/>
          <w:spacing w:val="-11"/>
          <w:sz w:val="24"/>
        </w:rPr>
        <w:t xml:space="preserve"> </w:t>
      </w:r>
      <w:r w:rsidRPr="009E46B6">
        <w:rPr>
          <w:i/>
          <w:spacing w:val="-2"/>
          <w:sz w:val="24"/>
        </w:rPr>
        <w:t>продолжительности</w:t>
      </w:r>
      <w:r w:rsidRPr="009E46B6">
        <w:rPr>
          <w:i/>
          <w:spacing w:val="-12"/>
          <w:sz w:val="24"/>
        </w:rPr>
        <w:t xml:space="preserve"> </w:t>
      </w:r>
      <w:r w:rsidRPr="009E46B6">
        <w:rPr>
          <w:i/>
          <w:spacing w:val="-2"/>
          <w:sz w:val="24"/>
        </w:rPr>
        <w:t>жизни</w:t>
      </w:r>
      <w:r w:rsidRPr="009E46B6">
        <w:rPr>
          <w:i/>
          <w:spacing w:val="-11"/>
          <w:sz w:val="24"/>
        </w:rPr>
        <w:t xml:space="preserve"> </w:t>
      </w:r>
      <w:r w:rsidRPr="009E46B6">
        <w:rPr>
          <w:i/>
          <w:spacing w:val="-2"/>
          <w:sz w:val="24"/>
        </w:rPr>
        <w:t>и</w:t>
      </w:r>
      <w:r w:rsidRPr="009E46B6">
        <w:rPr>
          <w:i/>
          <w:spacing w:val="-12"/>
          <w:sz w:val="24"/>
        </w:rPr>
        <w:t xml:space="preserve"> </w:t>
      </w:r>
      <w:r w:rsidRPr="009E46B6">
        <w:rPr>
          <w:i/>
          <w:spacing w:val="-2"/>
          <w:sz w:val="24"/>
        </w:rPr>
        <w:t>тенденции</w:t>
      </w:r>
      <w:r w:rsidRPr="009E46B6">
        <w:rPr>
          <w:i/>
          <w:spacing w:val="-57"/>
          <w:sz w:val="24"/>
        </w:rPr>
        <w:t xml:space="preserve"> </w:t>
      </w:r>
      <w:r w:rsidRPr="009E46B6">
        <w:rPr>
          <w:i/>
          <w:sz w:val="24"/>
        </w:rPr>
        <w:t>депопуляции.</w:t>
      </w:r>
      <w:r w:rsidRPr="009E46B6">
        <w:rPr>
          <w:i/>
          <w:spacing w:val="1"/>
          <w:sz w:val="24"/>
        </w:rPr>
        <w:t xml:space="preserve"> </w:t>
      </w:r>
      <w:r w:rsidRPr="009E46B6">
        <w:rPr>
          <w:i/>
          <w:sz w:val="24"/>
        </w:rPr>
        <w:t>Государственные</w:t>
      </w:r>
      <w:r w:rsidRPr="009E46B6">
        <w:rPr>
          <w:i/>
          <w:spacing w:val="1"/>
          <w:sz w:val="24"/>
        </w:rPr>
        <w:t xml:space="preserve"> </w:t>
      </w:r>
      <w:r w:rsidRPr="009E46B6">
        <w:rPr>
          <w:i/>
          <w:sz w:val="24"/>
        </w:rPr>
        <w:t>программы</w:t>
      </w:r>
      <w:r w:rsidRPr="009E46B6">
        <w:rPr>
          <w:i/>
          <w:spacing w:val="1"/>
          <w:sz w:val="24"/>
        </w:rPr>
        <w:t xml:space="preserve"> </w:t>
      </w:r>
      <w:r w:rsidRPr="009E46B6">
        <w:rPr>
          <w:i/>
          <w:sz w:val="24"/>
        </w:rPr>
        <w:t>демографического</w:t>
      </w:r>
      <w:r w:rsidRPr="009E46B6">
        <w:rPr>
          <w:i/>
          <w:spacing w:val="1"/>
          <w:sz w:val="24"/>
        </w:rPr>
        <w:t xml:space="preserve"> </w:t>
      </w:r>
      <w:r w:rsidRPr="009E46B6">
        <w:rPr>
          <w:i/>
          <w:sz w:val="24"/>
        </w:rPr>
        <w:t>возрождения</w:t>
      </w:r>
      <w:r w:rsidRPr="009E46B6">
        <w:rPr>
          <w:i/>
          <w:spacing w:val="1"/>
          <w:sz w:val="24"/>
        </w:rPr>
        <w:t xml:space="preserve"> </w:t>
      </w:r>
      <w:r w:rsidRPr="009E46B6">
        <w:rPr>
          <w:i/>
          <w:sz w:val="24"/>
        </w:rPr>
        <w:t>России.</w:t>
      </w:r>
      <w:r w:rsidRPr="009E46B6">
        <w:rPr>
          <w:i/>
          <w:spacing w:val="1"/>
          <w:sz w:val="24"/>
        </w:rPr>
        <w:t xml:space="preserve"> </w:t>
      </w:r>
      <w:r w:rsidRPr="009E46B6">
        <w:rPr>
          <w:i/>
          <w:spacing w:val="-1"/>
          <w:sz w:val="24"/>
        </w:rPr>
        <w:t>Разработка</w:t>
      </w:r>
      <w:r w:rsidRPr="009E46B6">
        <w:rPr>
          <w:i/>
          <w:spacing w:val="-14"/>
          <w:sz w:val="24"/>
        </w:rPr>
        <w:t xml:space="preserve"> </w:t>
      </w:r>
      <w:r w:rsidRPr="009E46B6">
        <w:rPr>
          <w:i/>
          <w:spacing w:val="-1"/>
          <w:sz w:val="24"/>
        </w:rPr>
        <w:t>семейной</w:t>
      </w:r>
      <w:r w:rsidRPr="009E46B6">
        <w:rPr>
          <w:i/>
          <w:spacing w:val="-14"/>
          <w:sz w:val="24"/>
        </w:rPr>
        <w:t xml:space="preserve"> </w:t>
      </w:r>
      <w:r w:rsidRPr="009E46B6">
        <w:rPr>
          <w:i/>
          <w:spacing w:val="-1"/>
          <w:sz w:val="24"/>
        </w:rPr>
        <w:t>политики</w:t>
      </w:r>
      <w:r w:rsidRPr="009E46B6">
        <w:rPr>
          <w:i/>
          <w:spacing w:val="-13"/>
          <w:sz w:val="24"/>
        </w:rPr>
        <w:t xml:space="preserve"> </w:t>
      </w:r>
      <w:r w:rsidRPr="009E46B6">
        <w:rPr>
          <w:i/>
          <w:spacing w:val="-1"/>
          <w:sz w:val="24"/>
        </w:rPr>
        <w:t>и</w:t>
      </w:r>
      <w:r w:rsidRPr="009E46B6">
        <w:rPr>
          <w:i/>
          <w:spacing w:val="-14"/>
          <w:sz w:val="24"/>
        </w:rPr>
        <w:t xml:space="preserve"> </w:t>
      </w:r>
      <w:r w:rsidRPr="009E46B6">
        <w:rPr>
          <w:i/>
          <w:spacing w:val="-1"/>
          <w:sz w:val="24"/>
        </w:rPr>
        <w:t>меры</w:t>
      </w:r>
      <w:r w:rsidRPr="009E46B6">
        <w:rPr>
          <w:i/>
          <w:spacing w:val="-13"/>
          <w:sz w:val="24"/>
        </w:rPr>
        <w:t xml:space="preserve"> </w:t>
      </w:r>
      <w:r w:rsidRPr="009E46B6">
        <w:rPr>
          <w:i/>
          <w:spacing w:val="-1"/>
          <w:sz w:val="24"/>
        </w:rPr>
        <w:t>по</w:t>
      </w:r>
      <w:r w:rsidRPr="009E46B6">
        <w:rPr>
          <w:i/>
          <w:spacing w:val="-11"/>
          <w:sz w:val="24"/>
        </w:rPr>
        <w:t xml:space="preserve"> </w:t>
      </w:r>
      <w:r w:rsidRPr="009E46B6">
        <w:rPr>
          <w:i/>
          <w:spacing w:val="-1"/>
          <w:sz w:val="24"/>
        </w:rPr>
        <w:t>поощрению</w:t>
      </w:r>
      <w:r w:rsidRPr="009E46B6">
        <w:rPr>
          <w:i/>
          <w:spacing w:val="-12"/>
          <w:sz w:val="24"/>
        </w:rPr>
        <w:t xml:space="preserve"> </w:t>
      </w:r>
      <w:r w:rsidRPr="009E46B6">
        <w:rPr>
          <w:i/>
          <w:spacing w:val="-1"/>
          <w:sz w:val="24"/>
        </w:rPr>
        <w:t>рождаемости.</w:t>
      </w:r>
      <w:r w:rsidRPr="009E46B6">
        <w:rPr>
          <w:i/>
          <w:spacing w:val="-12"/>
          <w:sz w:val="24"/>
        </w:rPr>
        <w:t xml:space="preserve"> </w:t>
      </w:r>
      <w:r w:rsidRPr="009E46B6">
        <w:rPr>
          <w:i/>
          <w:sz w:val="24"/>
        </w:rPr>
        <w:t>Пропаганда</w:t>
      </w:r>
      <w:r w:rsidRPr="009E46B6">
        <w:rPr>
          <w:i/>
          <w:spacing w:val="-11"/>
          <w:sz w:val="24"/>
        </w:rPr>
        <w:t xml:space="preserve"> </w:t>
      </w:r>
      <w:r w:rsidRPr="009E46B6">
        <w:rPr>
          <w:i/>
          <w:sz w:val="24"/>
        </w:rPr>
        <w:t>спорта</w:t>
      </w:r>
      <w:r w:rsidRPr="009E46B6">
        <w:rPr>
          <w:i/>
          <w:spacing w:val="-12"/>
          <w:sz w:val="24"/>
        </w:rPr>
        <w:t xml:space="preserve"> </w:t>
      </w:r>
      <w:r w:rsidRPr="009E46B6">
        <w:rPr>
          <w:i/>
          <w:sz w:val="24"/>
        </w:rPr>
        <w:t>и</w:t>
      </w:r>
      <w:r w:rsidRPr="009E46B6">
        <w:rPr>
          <w:i/>
          <w:spacing w:val="-58"/>
          <w:sz w:val="24"/>
        </w:rPr>
        <w:t xml:space="preserve"> </w:t>
      </w:r>
      <w:r w:rsidRPr="009E46B6">
        <w:rPr>
          <w:i/>
          <w:sz w:val="24"/>
        </w:rPr>
        <w:t xml:space="preserve">здорового образа жизни. </w:t>
      </w:r>
      <w:r w:rsidRPr="009E46B6">
        <w:rPr>
          <w:sz w:val="24"/>
        </w:rPr>
        <w:t>Олимпийские и паралимпийские зимние игры 2014 г. в Сочи.</w:t>
      </w:r>
      <w:r w:rsidRPr="009E46B6">
        <w:rPr>
          <w:spacing w:val="1"/>
          <w:sz w:val="24"/>
        </w:rPr>
        <w:t xml:space="preserve"> </w:t>
      </w:r>
      <w:r w:rsidRPr="009E46B6">
        <w:rPr>
          <w:i/>
          <w:sz w:val="24"/>
        </w:rPr>
        <w:t>Повседневная</w:t>
      </w:r>
      <w:r w:rsidRPr="009E46B6">
        <w:rPr>
          <w:i/>
          <w:spacing w:val="-9"/>
          <w:sz w:val="24"/>
        </w:rPr>
        <w:t xml:space="preserve"> </w:t>
      </w:r>
      <w:r w:rsidRPr="009E46B6">
        <w:rPr>
          <w:i/>
          <w:sz w:val="24"/>
        </w:rPr>
        <w:t>жизнь.</w:t>
      </w:r>
      <w:r w:rsidRPr="009E46B6">
        <w:rPr>
          <w:i/>
          <w:spacing w:val="-6"/>
          <w:sz w:val="24"/>
        </w:rPr>
        <w:t xml:space="preserve"> </w:t>
      </w:r>
      <w:r w:rsidRPr="009E46B6">
        <w:rPr>
          <w:i/>
          <w:sz w:val="24"/>
        </w:rPr>
        <w:t>Качество,</w:t>
      </w:r>
      <w:r w:rsidRPr="009E46B6">
        <w:rPr>
          <w:i/>
          <w:spacing w:val="-6"/>
          <w:sz w:val="24"/>
        </w:rPr>
        <w:t xml:space="preserve"> </w:t>
      </w:r>
      <w:r w:rsidRPr="009E46B6">
        <w:rPr>
          <w:i/>
          <w:sz w:val="24"/>
        </w:rPr>
        <w:t>уровень</w:t>
      </w:r>
      <w:r w:rsidRPr="009E46B6">
        <w:rPr>
          <w:i/>
          <w:spacing w:val="-6"/>
          <w:sz w:val="24"/>
        </w:rPr>
        <w:t xml:space="preserve"> </w:t>
      </w:r>
      <w:r w:rsidRPr="009E46B6">
        <w:rPr>
          <w:i/>
          <w:sz w:val="24"/>
        </w:rPr>
        <w:t>жизни</w:t>
      </w:r>
      <w:r w:rsidRPr="009E46B6">
        <w:rPr>
          <w:i/>
          <w:spacing w:val="-6"/>
          <w:sz w:val="24"/>
        </w:rPr>
        <w:t xml:space="preserve"> </w:t>
      </w:r>
      <w:r w:rsidRPr="009E46B6">
        <w:rPr>
          <w:i/>
          <w:sz w:val="24"/>
        </w:rPr>
        <w:t>и</w:t>
      </w:r>
      <w:r w:rsidRPr="009E46B6">
        <w:rPr>
          <w:i/>
          <w:spacing w:val="-8"/>
          <w:sz w:val="24"/>
        </w:rPr>
        <w:t xml:space="preserve"> </w:t>
      </w:r>
      <w:r w:rsidRPr="009E46B6">
        <w:rPr>
          <w:i/>
          <w:sz w:val="24"/>
        </w:rPr>
        <w:t>размеры</w:t>
      </w:r>
      <w:r w:rsidRPr="009E46B6">
        <w:rPr>
          <w:i/>
          <w:spacing w:val="-7"/>
          <w:sz w:val="24"/>
        </w:rPr>
        <w:t xml:space="preserve"> </w:t>
      </w:r>
      <w:r w:rsidRPr="009E46B6">
        <w:rPr>
          <w:i/>
          <w:sz w:val="24"/>
        </w:rPr>
        <w:t>доходов</w:t>
      </w:r>
      <w:r w:rsidRPr="009E46B6">
        <w:rPr>
          <w:i/>
          <w:spacing w:val="-7"/>
          <w:sz w:val="24"/>
        </w:rPr>
        <w:t xml:space="preserve"> </w:t>
      </w:r>
      <w:r w:rsidRPr="009E46B6">
        <w:rPr>
          <w:i/>
          <w:sz w:val="24"/>
        </w:rPr>
        <w:t>разных</w:t>
      </w:r>
      <w:r w:rsidRPr="009E46B6">
        <w:rPr>
          <w:i/>
          <w:spacing w:val="-6"/>
          <w:sz w:val="24"/>
        </w:rPr>
        <w:t xml:space="preserve"> </w:t>
      </w:r>
      <w:r w:rsidRPr="009E46B6">
        <w:rPr>
          <w:i/>
          <w:sz w:val="24"/>
        </w:rPr>
        <w:t>слоев</w:t>
      </w:r>
      <w:r w:rsidRPr="009E46B6">
        <w:rPr>
          <w:i/>
          <w:spacing w:val="-7"/>
          <w:sz w:val="24"/>
        </w:rPr>
        <w:t xml:space="preserve"> </w:t>
      </w:r>
      <w:r w:rsidRPr="009E46B6">
        <w:rPr>
          <w:i/>
          <w:sz w:val="24"/>
        </w:rPr>
        <w:t>населения.</w:t>
      </w:r>
      <w:r w:rsidRPr="009E46B6">
        <w:rPr>
          <w:i/>
          <w:spacing w:val="-58"/>
          <w:sz w:val="24"/>
        </w:rPr>
        <w:t xml:space="preserve"> </w:t>
      </w:r>
      <w:r w:rsidRPr="009E46B6">
        <w:rPr>
          <w:i/>
          <w:spacing w:val="-2"/>
          <w:sz w:val="24"/>
        </w:rPr>
        <w:t>Общественные</w:t>
      </w:r>
      <w:r w:rsidRPr="009E46B6">
        <w:rPr>
          <w:i/>
          <w:spacing w:val="-11"/>
          <w:sz w:val="24"/>
        </w:rPr>
        <w:t xml:space="preserve"> </w:t>
      </w:r>
      <w:r w:rsidRPr="009E46B6">
        <w:rPr>
          <w:i/>
          <w:spacing w:val="-2"/>
          <w:sz w:val="24"/>
        </w:rPr>
        <w:t>представления</w:t>
      </w:r>
      <w:r w:rsidRPr="009E46B6">
        <w:rPr>
          <w:i/>
          <w:spacing w:val="-13"/>
          <w:sz w:val="24"/>
        </w:rPr>
        <w:t xml:space="preserve"> </w:t>
      </w:r>
      <w:r w:rsidRPr="009E46B6">
        <w:rPr>
          <w:i/>
          <w:spacing w:val="-2"/>
          <w:sz w:val="24"/>
        </w:rPr>
        <w:t>и</w:t>
      </w:r>
      <w:r w:rsidRPr="009E46B6">
        <w:rPr>
          <w:i/>
          <w:spacing w:val="-11"/>
          <w:sz w:val="24"/>
        </w:rPr>
        <w:t xml:space="preserve"> </w:t>
      </w:r>
      <w:r w:rsidRPr="009E46B6">
        <w:rPr>
          <w:i/>
          <w:spacing w:val="-2"/>
          <w:sz w:val="24"/>
        </w:rPr>
        <w:t>ожидания</w:t>
      </w:r>
      <w:r w:rsidRPr="009E46B6">
        <w:rPr>
          <w:i/>
          <w:spacing w:val="-13"/>
          <w:sz w:val="24"/>
        </w:rPr>
        <w:t xml:space="preserve"> </w:t>
      </w:r>
      <w:r w:rsidRPr="009E46B6">
        <w:rPr>
          <w:i/>
          <w:spacing w:val="-2"/>
          <w:sz w:val="24"/>
        </w:rPr>
        <w:t>в</w:t>
      </w:r>
      <w:r w:rsidRPr="009E46B6">
        <w:rPr>
          <w:i/>
          <w:spacing w:val="-11"/>
          <w:sz w:val="24"/>
        </w:rPr>
        <w:t xml:space="preserve"> </w:t>
      </w:r>
      <w:r w:rsidRPr="009E46B6">
        <w:rPr>
          <w:i/>
          <w:spacing w:val="-2"/>
          <w:sz w:val="24"/>
        </w:rPr>
        <w:t>зеркале</w:t>
      </w:r>
      <w:r w:rsidRPr="009E46B6">
        <w:rPr>
          <w:i/>
          <w:spacing w:val="-10"/>
          <w:sz w:val="24"/>
        </w:rPr>
        <w:t xml:space="preserve"> </w:t>
      </w:r>
      <w:r w:rsidRPr="009E46B6">
        <w:rPr>
          <w:i/>
          <w:spacing w:val="-2"/>
          <w:sz w:val="24"/>
        </w:rPr>
        <w:t>социологии.</w:t>
      </w:r>
      <w:r w:rsidRPr="009E46B6">
        <w:rPr>
          <w:i/>
          <w:spacing w:val="-10"/>
          <w:sz w:val="24"/>
        </w:rPr>
        <w:t xml:space="preserve"> </w:t>
      </w:r>
      <w:r w:rsidRPr="009E46B6">
        <w:rPr>
          <w:i/>
          <w:spacing w:val="-1"/>
          <w:sz w:val="24"/>
        </w:rPr>
        <w:t>Постановка</w:t>
      </w:r>
      <w:r w:rsidRPr="009E46B6">
        <w:rPr>
          <w:i/>
          <w:spacing w:val="-12"/>
          <w:sz w:val="24"/>
        </w:rPr>
        <w:t xml:space="preserve"> </w:t>
      </w:r>
      <w:r w:rsidRPr="009E46B6">
        <w:rPr>
          <w:i/>
          <w:spacing w:val="-1"/>
          <w:sz w:val="24"/>
        </w:rPr>
        <w:t>государством</w:t>
      </w:r>
      <w:r w:rsidRPr="009E46B6">
        <w:rPr>
          <w:i/>
          <w:spacing w:val="-57"/>
          <w:sz w:val="24"/>
        </w:rPr>
        <w:t xml:space="preserve"> </w:t>
      </w:r>
      <w:r w:rsidRPr="009E46B6">
        <w:rPr>
          <w:i/>
          <w:sz w:val="24"/>
        </w:rPr>
        <w:t>вопроса</w:t>
      </w:r>
      <w:r w:rsidRPr="009E46B6">
        <w:rPr>
          <w:i/>
          <w:spacing w:val="-10"/>
          <w:sz w:val="24"/>
        </w:rPr>
        <w:t xml:space="preserve"> </w:t>
      </w:r>
      <w:r w:rsidRPr="009E46B6">
        <w:rPr>
          <w:i/>
          <w:sz w:val="24"/>
        </w:rPr>
        <w:t>о</w:t>
      </w:r>
      <w:r w:rsidRPr="009E46B6">
        <w:rPr>
          <w:i/>
          <w:spacing w:val="-10"/>
          <w:sz w:val="24"/>
        </w:rPr>
        <w:t xml:space="preserve"> </w:t>
      </w:r>
      <w:r w:rsidRPr="009E46B6">
        <w:rPr>
          <w:i/>
          <w:sz w:val="24"/>
        </w:rPr>
        <w:t>социальной</w:t>
      </w:r>
      <w:r w:rsidRPr="009E46B6">
        <w:rPr>
          <w:i/>
          <w:spacing w:val="-12"/>
          <w:sz w:val="24"/>
        </w:rPr>
        <w:t xml:space="preserve"> </w:t>
      </w:r>
      <w:r w:rsidRPr="009E46B6">
        <w:rPr>
          <w:i/>
          <w:sz w:val="24"/>
        </w:rPr>
        <w:t>ответственности</w:t>
      </w:r>
      <w:r w:rsidRPr="009E46B6">
        <w:rPr>
          <w:i/>
          <w:spacing w:val="-10"/>
          <w:sz w:val="24"/>
        </w:rPr>
        <w:t xml:space="preserve"> </w:t>
      </w:r>
      <w:r w:rsidRPr="009E46B6">
        <w:rPr>
          <w:i/>
          <w:sz w:val="24"/>
        </w:rPr>
        <w:t>бизнеса.</w:t>
      </w:r>
    </w:p>
    <w:p w14:paraId="746B79AC" w14:textId="77777777" w:rsidR="00CA59FD" w:rsidRPr="009E46B6" w:rsidRDefault="009170FA">
      <w:pPr>
        <w:ind w:left="682" w:right="590" w:firstLine="707"/>
        <w:jc w:val="both"/>
        <w:rPr>
          <w:i/>
          <w:sz w:val="24"/>
        </w:rPr>
      </w:pPr>
      <w:r w:rsidRPr="009E46B6">
        <w:rPr>
          <w:sz w:val="24"/>
        </w:rPr>
        <w:t xml:space="preserve">Модернизация бытовой сферы. </w:t>
      </w:r>
      <w:r w:rsidRPr="009E46B6">
        <w:rPr>
          <w:i/>
          <w:sz w:val="24"/>
        </w:rPr>
        <w:t>Досуг. Россиянин в глобальном информационном</w:t>
      </w:r>
      <w:r w:rsidRPr="009E46B6">
        <w:rPr>
          <w:i/>
          <w:spacing w:val="1"/>
          <w:sz w:val="24"/>
        </w:rPr>
        <w:t xml:space="preserve"> </w:t>
      </w:r>
      <w:r w:rsidRPr="009E46B6">
        <w:rPr>
          <w:i/>
          <w:sz w:val="24"/>
        </w:rPr>
        <w:t>пространстве:</w:t>
      </w:r>
      <w:r w:rsidRPr="009E46B6">
        <w:rPr>
          <w:i/>
          <w:spacing w:val="-1"/>
          <w:sz w:val="24"/>
        </w:rPr>
        <w:t xml:space="preserve"> </w:t>
      </w:r>
      <w:r w:rsidRPr="009E46B6">
        <w:rPr>
          <w:i/>
          <w:sz w:val="24"/>
        </w:rPr>
        <w:t>СМИ,</w:t>
      </w:r>
      <w:r w:rsidRPr="009E46B6">
        <w:rPr>
          <w:i/>
          <w:spacing w:val="-2"/>
          <w:sz w:val="24"/>
        </w:rPr>
        <w:t xml:space="preserve"> </w:t>
      </w:r>
      <w:r w:rsidRPr="009E46B6">
        <w:rPr>
          <w:i/>
          <w:sz w:val="24"/>
        </w:rPr>
        <w:t>компьютеризация,</w:t>
      </w:r>
      <w:r w:rsidRPr="009E46B6">
        <w:rPr>
          <w:i/>
          <w:spacing w:val="-1"/>
          <w:sz w:val="24"/>
        </w:rPr>
        <w:t xml:space="preserve"> </w:t>
      </w:r>
      <w:r w:rsidRPr="009E46B6">
        <w:rPr>
          <w:i/>
          <w:sz w:val="24"/>
        </w:rPr>
        <w:t>Интернет.</w:t>
      </w:r>
      <w:r w:rsidRPr="009E46B6">
        <w:rPr>
          <w:i/>
          <w:spacing w:val="-2"/>
          <w:sz w:val="24"/>
        </w:rPr>
        <w:t xml:space="preserve"> </w:t>
      </w:r>
      <w:r w:rsidRPr="009E46B6">
        <w:rPr>
          <w:i/>
          <w:sz w:val="24"/>
        </w:rPr>
        <w:t>Массовая</w:t>
      </w:r>
      <w:r w:rsidRPr="009E46B6">
        <w:rPr>
          <w:i/>
          <w:spacing w:val="-3"/>
          <w:sz w:val="24"/>
        </w:rPr>
        <w:t xml:space="preserve"> </w:t>
      </w:r>
      <w:r w:rsidRPr="009E46B6">
        <w:rPr>
          <w:i/>
          <w:sz w:val="24"/>
        </w:rPr>
        <w:t>автомобилизация.</w:t>
      </w:r>
    </w:p>
    <w:p w14:paraId="5A27C19B" w14:textId="77777777" w:rsidR="00CA59FD" w:rsidRPr="009E46B6" w:rsidRDefault="009170FA">
      <w:pPr>
        <w:pStyle w:val="a3"/>
        <w:ind w:right="587"/>
        <w:rPr>
          <w:i/>
        </w:rPr>
      </w:pPr>
      <w:r w:rsidRPr="009E46B6">
        <w:t>Внешняя политика в конце XX – начале XXI в. Внешнеполитический курс В.В.</w:t>
      </w:r>
      <w:r w:rsidRPr="009E46B6">
        <w:rPr>
          <w:spacing w:val="1"/>
        </w:rPr>
        <w:t xml:space="preserve"> </w:t>
      </w:r>
      <w:r w:rsidRPr="009E46B6">
        <w:t>Путина.</w:t>
      </w:r>
      <w:r w:rsidRPr="009E46B6">
        <w:rPr>
          <w:spacing w:val="1"/>
        </w:rPr>
        <w:t xml:space="preserve"> </w:t>
      </w:r>
      <w:r w:rsidRPr="009E46B6">
        <w:t>Постепенное</w:t>
      </w:r>
      <w:r w:rsidRPr="009E46B6">
        <w:rPr>
          <w:spacing w:val="1"/>
        </w:rPr>
        <w:t xml:space="preserve"> </w:t>
      </w:r>
      <w:r w:rsidRPr="009E46B6">
        <w:t>восстановление</w:t>
      </w:r>
      <w:r w:rsidRPr="009E46B6">
        <w:rPr>
          <w:spacing w:val="1"/>
        </w:rPr>
        <w:t xml:space="preserve"> </w:t>
      </w:r>
      <w:r w:rsidRPr="009E46B6">
        <w:t>лидирующих</w:t>
      </w:r>
      <w:r w:rsidRPr="009E46B6">
        <w:rPr>
          <w:spacing w:val="1"/>
        </w:rPr>
        <w:t xml:space="preserve"> </w:t>
      </w:r>
      <w:r w:rsidRPr="009E46B6">
        <w:t>позиций</w:t>
      </w:r>
      <w:r w:rsidRPr="009E46B6">
        <w:rPr>
          <w:spacing w:val="1"/>
        </w:rPr>
        <w:t xml:space="preserve"> </w:t>
      </w:r>
      <w:r w:rsidRPr="009E46B6">
        <w:t>России</w:t>
      </w:r>
      <w:r w:rsidRPr="009E46B6">
        <w:rPr>
          <w:spacing w:val="1"/>
        </w:rPr>
        <w:t xml:space="preserve"> </w:t>
      </w:r>
      <w:r w:rsidRPr="009E46B6">
        <w:t>в</w:t>
      </w:r>
      <w:r w:rsidRPr="009E46B6">
        <w:rPr>
          <w:spacing w:val="1"/>
        </w:rPr>
        <w:t xml:space="preserve"> </w:t>
      </w:r>
      <w:r w:rsidRPr="009E46B6">
        <w:t>международных</w:t>
      </w:r>
      <w:r w:rsidRPr="009E46B6">
        <w:rPr>
          <w:spacing w:val="-57"/>
        </w:rPr>
        <w:t xml:space="preserve"> </w:t>
      </w:r>
      <w:r w:rsidRPr="009E46B6">
        <w:t>отношениях.</w:t>
      </w:r>
      <w:r w:rsidRPr="009E46B6">
        <w:rPr>
          <w:spacing w:val="1"/>
        </w:rPr>
        <w:t xml:space="preserve"> </w:t>
      </w:r>
      <w:r w:rsidRPr="009E46B6">
        <w:t>Современная</w:t>
      </w:r>
      <w:r w:rsidRPr="009E46B6">
        <w:rPr>
          <w:spacing w:val="1"/>
        </w:rPr>
        <w:t xml:space="preserve"> </w:t>
      </w:r>
      <w:r w:rsidRPr="009E46B6">
        <w:t>концепция</w:t>
      </w:r>
      <w:r w:rsidRPr="009E46B6">
        <w:rPr>
          <w:spacing w:val="1"/>
        </w:rPr>
        <w:t xml:space="preserve"> </w:t>
      </w:r>
      <w:r w:rsidRPr="009E46B6">
        <w:t>российской</w:t>
      </w:r>
      <w:r w:rsidRPr="009E46B6">
        <w:rPr>
          <w:spacing w:val="1"/>
        </w:rPr>
        <w:t xml:space="preserve"> </w:t>
      </w:r>
      <w:r w:rsidRPr="009E46B6">
        <w:t>внешней</w:t>
      </w:r>
      <w:r w:rsidRPr="009E46B6">
        <w:rPr>
          <w:spacing w:val="1"/>
        </w:rPr>
        <w:t xml:space="preserve"> </w:t>
      </w:r>
      <w:r w:rsidRPr="009E46B6">
        <w:t>политики</w:t>
      </w:r>
      <w:r w:rsidRPr="009E46B6">
        <w:rPr>
          <w:spacing w:val="1"/>
        </w:rPr>
        <w:t xml:space="preserve"> </w:t>
      </w:r>
      <w:r w:rsidRPr="009E46B6">
        <w:t>в</w:t>
      </w:r>
      <w:r w:rsidRPr="009E46B6">
        <w:rPr>
          <w:spacing w:val="1"/>
        </w:rPr>
        <w:t xml:space="preserve"> </w:t>
      </w:r>
      <w:r w:rsidRPr="009E46B6">
        <w:t>условиях</w:t>
      </w:r>
      <w:r w:rsidRPr="009E46B6">
        <w:rPr>
          <w:spacing w:val="1"/>
        </w:rPr>
        <w:t xml:space="preserve"> </w:t>
      </w:r>
      <w:r w:rsidRPr="009E46B6">
        <w:rPr>
          <w:spacing w:val="-1"/>
        </w:rPr>
        <w:t>многополярного</w:t>
      </w:r>
      <w:r w:rsidRPr="009E46B6">
        <w:rPr>
          <w:spacing w:val="-15"/>
        </w:rPr>
        <w:t xml:space="preserve"> </w:t>
      </w:r>
      <w:r w:rsidRPr="009E46B6">
        <w:t>мира.</w:t>
      </w:r>
      <w:r w:rsidRPr="009E46B6">
        <w:rPr>
          <w:spacing w:val="-17"/>
        </w:rPr>
        <w:t xml:space="preserve"> </w:t>
      </w:r>
      <w:r w:rsidRPr="009E46B6">
        <w:t>Участие</w:t>
      </w:r>
      <w:r w:rsidRPr="009E46B6">
        <w:rPr>
          <w:spacing w:val="-16"/>
        </w:rPr>
        <w:t xml:space="preserve"> </w:t>
      </w:r>
      <w:r w:rsidRPr="009E46B6">
        <w:t>в</w:t>
      </w:r>
      <w:r w:rsidRPr="009E46B6">
        <w:rPr>
          <w:spacing w:val="-15"/>
        </w:rPr>
        <w:t xml:space="preserve"> </w:t>
      </w:r>
      <w:r w:rsidRPr="009E46B6">
        <w:t>международной</w:t>
      </w:r>
      <w:r w:rsidRPr="009E46B6">
        <w:rPr>
          <w:spacing w:val="-14"/>
        </w:rPr>
        <w:t xml:space="preserve"> </w:t>
      </w:r>
      <w:r w:rsidRPr="009E46B6">
        <w:t>борьбе</w:t>
      </w:r>
      <w:r w:rsidRPr="009E46B6">
        <w:rPr>
          <w:spacing w:val="-16"/>
        </w:rPr>
        <w:t xml:space="preserve"> </w:t>
      </w:r>
      <w:r w:rsidRPr="009E46B6">
        <w:t>с</w:t>
      </w:r>
      <w:r w:rsidRPr="009E46B6">
        <w:rPr>
          <w:spacing w:val="-16"/>
        </w:rPr>
        <w:t xml:space="preserve"> </w:t>
      </w:r>
      <w:r w:rsidRPr="009E46B6">
        <w:t>терроризмом</w:t>
      </w:r>
      <w:r w:rsidRPr="009E46B6">
        <w:rPr>
          <w:spacing w:val="-16"/>
        </w:rPr>
        <w:t xml:space="preserve"> </w:t>
      </w:r>
      <w:r w:rsidRPr="009E46B6">
        <w:t>и</w:t>
      </w:r>
      <w:r w:rsidRPr="009E46B6">
        <w:rPr>
          <w:spacing w:val="-14"/>
        </w:rPr>
        <w:t xml:space="preserve"> </w:t>
      </w:r>
      <w:r w:rsidRPr="009E46B6">
        <w:t>в</w:t>
      </w:r>
      <w:r w:rsidRPr="009E46B6">
        <w:rPr>
          <w:spacing w:val="-11"/>
        </w:rPr>
        <w:t xml:space="preserve"> </w:t>
      </w:r>
      <w:r w:rsidRPr="009E46B6">
        <w:t>урегулировании</w:t>
      </w:r>
      <w:r w:rsidRPr="009E46B6">
        <w:rPr>
          <w:spacing w:val="-57"/>
        </w:rPr>
        <w:t xml:space="preserve"> </w:t>
      </w:r>
      <w:r w:rsidRPr="009E46B6">
        <w:t>локальных</w:t>
      </w:r>
      <w:r w:rsidRPr="009E46B6">
        <w:rPr>
          <w:spacing w:val="-6"/>
        </w:rPr>
        <w:t xml:space="preserve"> </w:t>
      </w:r>
      <w:r w:rsidRPr="009E46B6">
        <w:t>конфликтов.</w:t>
      </w:r>
      <w:r w:rsidRPr="009E46B6">
        <w:rPr>
          <w:spacing w:val="-8"/>
        </w:rPr>
        <w:t xml:space="preserve"> </w:t>
      </w:r>
      <w:r w:rsidRPr="009E46B6">
        <w:rPr>
          <w:i/>
        </w:rPr>
        <w:t>Центробежные</w:t>
      </w:r>
      <w:r w:rsidRPr="009E46B6">
        <w:rPr>
          <w:i/>
          <w:spacing w:val="-9"/>
        </w:rPr>
        <w:t xml:space="preserve"> </w:t>
      </w:r>
      <w:r w:rsidRPr="009E46B6">
        <w:rPr>
          <w:i/>
        </w:rPr>
        <w:t>и</w:t>
      </w:r>
      <w:r w:rsidRPr="009E46B6">
        <w:rPr>
          <w:i/>
          <w:spacing w:val="-8"/>
        </w:rPr>
        <w:t xml:space="preserve"> </w:t>
      </w:r>
      <w:r w:rsidRPr="009E46B6">
        <w:rPr>
          <w:i/>
        </w:rPr>
        <w:t>партнерские</w:t>
      </w:r>
      <w:r w:rsidRPr="009E46B6">
        <w:rPr>
          <w:i/>
          <w:spacing w:val="-9"/>
        </w:rPr>
        <w:t xml:space="preserve"> </w:t>
      </w:r>
      <w:r w:rsidRPr="009E46B6">
        <w:rPr>
          <w:i/>
        </w:rPr>
        <w:t>тенденции</w:t>
      </w:r>
      <w:r w:rsidRPr="009E46B6">
        <w:rPr>
          <w:i/>
          <w:spacing w:val="-8"/>
        </w:rPr>
        <w:t xml:space="preserve"> </w:t>
      </w:r>
      <w:r w:rsidRPr="009E46B6">
        <w:rPr>
          <w:i/>
        </w:rPr>
        <w:t>в</w:t>
      </w:r>
      <w:r w:rsidRPr="009E46B6">
        <w:rPr>
          <w:i/>
          <w:spacing w:val="-9"/>
        </w:rPr>
        <w:t xml:space="preserve"> </w:t>
      </w:r>
      <w:r w:rsidRPr="009E46B6">
        <w:rPr>
          <w:i/>
        </w:rPr>
        <w:t>СНГ.</w:t>
      </w:r>
      <w:r w:rsidRPr="009E46B6">
        <w:rPr>
          <w:i/>
          <w:spacing w:val="-8"/>
        </w:rPr>
        <w:t xml:space="preserve"> </w:t>
      </w:r>
      <w:r w:rsidRPr="009E46B6">
        <w:rPr>
          <w:i/>
        </w:rPr>
        <w:t>СНГ</w:t>
      </w:r>
      <w:r w:rsidRPr="009E46B6">
        <w:rPr>
          <w:i/>
          <w:spacing w:val="-9"/>
        </w:rPr>
        <w:t xml:space="preserve"> </w:t>
      </w:r>
      <w:r w:rsidRPr="009E46B6">
        <w:rPr>
          <w:i/>
        </w:rPr>
        <w:t>и</w:t>
      </w:r>
      <w:r w:rsidRPr="009E46B6">
        <w:rPr>
          <w:i/>
          <w:spacing w:val="-8"/>
        </w:rPr>
        <w:t xml:space="preserve"> </w:t>
      </w:r>
      <w:r w:rsidRPr="009E46B6">
        <w:rPr>
          <w:i/>
        </w:rPr>
        <w:t>ЕврАзЭС.</w:t>
      </w:r>
      <w:r w:rsidRPr="009E46B6">
        <w:rPr>
          <w:i/>
          <w:spacing w:val="-58"/>
        </w:rPr>
        <w:t xml:space="preserve"> </w:t>
      </w:r>
      <w:r w:rsidRPr="009E46B6">
        <w:t>Отношения</w:t>
      </w:r>
      <w:r w:rsidRPr="009E46B6">
        <w:rPr>
          <w:spacing w:val="39"/>
        </w:rPr>
        <w:t xml:space="preserve"> </w:t>
      </w:r>
      <w:r w:rsidRPr="009E46B6">
        <w:t>с</w:t>
      </w:r>
      <w:r w:rsidRPr="009E46B6">
        <w:rPr>
          <w:spacing w:val="40"/>
        </w:rPr>
        <w:t xml:space="preserve"> </w:t>
      </w:r>
      <w:r w:rsidRPr="009E46B6">
        <w:t>США</w:t>
      </w:r>
      <w:r w:rsidRPr="009E46B6">
        <w:rPr>
          <w:spacing w:val="40"/>
        </w:rPr>
        <w:t xml:space="preserve"> </w:t>
      </w:r>
      <w:r w:rsidRPr="009E46B6">
        <w:t>и</w:t>
      </w:r>
      <w:r w:rsidRPr="009E46B6">
        <w:rPr>
          <w:spacing w:val="39"/>
        </w:rPr>
        <w:t xml:space="preserve"> </w:t>
      </w:r>
      <w:r w:rsidRPr="009E46B6">
        <w:t>Евросоюзом.</w:t>
      </w:r>
      <w:r w:rsidRPr="009E46B6">
        <w:rPr>
          <w:spacing w:val="39"/>
        </w:rPr>
        <w:t xml:space="preserve"> </w:t>
      </w:r>
      <w:r w:rsidRPr="009E46B6">
        <w:t>Вступление</w:t>
      </w:r>
      <w:r w:rsidRPr="009E46B6">
        <w:rPr>
          <w:spacing w:val="40"/>
        </w:rPr>
        <w:t xml:space="preserve"> </w:t>
      </w:r>
      <w:r w:rsidRPr="009E46B6">
        <w:t>России</w:t>
      </w:r>
      <w:r w:rsidRPr="009E46B6">
        <w:rPr>
          <w:spacing w:val="41"/>
        </w:rPr>
        <w:t xml:space="preserve"> </w:t>
      </w:r>
      <w:r w:rsidRPr="009E46B6">
        <w:t>в</w:t>
      </w:r>
      <w:r w:rsidRPr="009E46B6">
        <w:rPr>
          <w:spacing w:val="40"/>
        </w:rPr>
        <w:t xml:space="preserve"> </w:t>
      </w:r>
      <w:r w:rsidRPr="009E46B6">
        <w:t>Совет</w:t>
      </w:r>
      <w:r w:rsidRPr="009E46B6">
        <w:rPr>
          <w:spacing w:val="41"/>
        </w:rPr>
        <w:t xml:space="preserve"> </w:t>
      </w:r>
      <w:r w:rsidRPr="009E46B6">
        <w:t>Европы.</w:t>
      </w:r>
      <w:r w:rsidRPr="009E46B6">
        <w:rPr>
          <w:spacing w:val="46"/>
        </w:rPr>
        <w:t xml:space="preserve"> </w:t>
      </w:r>
      <w:r w:rsidRPr="009E46B6">
        <w:rPr>
          <w:i/>
        </w:rPr>
        <w:t>Деятельность</w:t>
      </w:r>
    </w:p>
    <w:p w14:paraId="423B368B" w14:textId="77777777" w:rsidR="00CA59FD" w:rsidRPr="009E46B6" w:rsidRDefault="009170FA">
      <w:pPr>
        <w:ind w:left="682" w:right="594"/>
        <w:jc w:val="both"/>
        <w:rPr>
          <w:i/>
          <w:sz w:val="24"/>
        </w:rPr>
      </w:pPr>
      <w:r w:rsidRPr="009E46B6">
        <w:rPr>
          <w:i/>
          <w:sz w:val="24"/>
        </w:rPr>
        <w:t>«большой</w:t>
      </w:r>
      <w:r w:rsidRPr="009E46B6">
        <w:rPr>
          <w:i/>
          <w:spacing w:val="1"/>
          <w:sz w:val="24"/>
        </w:rPr>
        <w:t xml:space="preserve"> </w:t>
      </w:r>
      <w:r w:rsidRPr="009E46B6">
        <w:rPr>
          <w:i/>
          <w:sz w:val="24"/>
        </w:rPr>
        <w:t>двадцатки».</w:t>
      </w:r>
      <w:r w:rsidRPr="009E46B6">
        <w:rPr>
          <w:i/>
          <w:spacing w:val="1"/>
          <w:sz w:val="24"/>
        </w:rPr>
        <w:t xml:space="preserve"> </w:t>
      </w:r>
      <w:r w:rsidRPr="009E46B6">
        <w:rPr>
          <w:i/>
          <w:sz w:val="24"/>
        </w:rPr>
        <w:t>Переговоры</w:t>
      </w:r>
      <w:r w:rsidRPr="009E46B6">
        <w:rPr>
          <w:i/>
          <w:spacing w:val="1"/>
          <w:sz w:val="24"/>
        </w:rPr>
        <w:t xml:space="preserve"> </w:t>
      </w:r>
      <w:r w:rsidRPr="009E46B6">
        <w:rPr>
          <w:i/>
          <w:sz w:val="24"/>
        </w:rPr>
        <w:t>о</w:t>
      </w:r>
      <w:r w:rsidRPr="009E46B6">
        <w:rPr>
          <w:i/>
          <w:spacing w:val="1"/>
          <w:sz w:val="24"/>
        </w:rPr>
        <w:t xml:space="preserve"> </w:t>
      </w:r>
      <w:r w:rsidRPr="009E46B6">
        <w:rPr>
          <w:i/>
          <w:sz w:val="24"/>
        </w:rPr>
        <w:t>вступлении</w:t>
      </w:r>
      <w:r w:rsidRPr="009E46B6">
        <w:rPr>
          <w:i/>
          <w:spacing w:val="1"/>
          <w:sz w:val="24"/>
        </w:rPr>
        <w:t xml:space="preserve"> </w:t>
      </w:r>
      <w:r w:rsidRPr="009E46B6">
        <w:rPr>
          <w:i/>
          <w:sz w:val="24"/>
        </w:rPr>
        <w:t>в</w:t>
      </w:r>
      <w:r w:rsidRPr="009E46B6">
        <w:rPr>
          <w:i/>
          <w:spacing w:val="1"/>
          <w:sz w:val="24"/>
        </w:rPr>
        <w:t xml:space="preserve"> </w:t>
      </w:r>
      <w:r w:rsidRPr="009E46B6">
        <w:rPr>
          <w:i/>
          <w:sz w:val="24"/>
        </w:rPr>
        <w:t>ВТО.</w:t>
      </w:r>
      <w:r w:rsidRPr="009E46B6">
        <w:rPr>
          <w:i/>
          <w:spacing w:val="1"/>
          <w:sz w:val="24"/>
        </w:rPr>
        <w:t xml:space="preserve"> </w:t>
      </w:r>
      <w:r w:rsidRPr="009E46B6">
        <w:rPr>
          <w:i/>
          <w:sz w:val="24"/>
        </w:rPr>
        <w:t>Дальневосточное</w:t>
      </w:r>
      <w:r w:rsidRPr="009E46B6">
        <w:rPr>
          <w:i/>
          <w:spacing w:val="1"/>
          <w:sz w:val="24"/>
        </w:rPr>
        <w:t xml:space="preserve"> </w:t>
      </w:r>
      <w:r w:rsidRPr="009E46B6">
        <w:rPr>
          <w:i/>
          <w:sz w:val="24"/>
        </w:rPr>
        <w:t>и</w:t>
      </w:r>
      <w:r w:rsidRPr="009E46B6">
        <w:rPr>
          <w:i/>
          <w:spacing w:val="1"/>
          <w:sz w:val="24"/>
        </w:rPr>
        <w:t xml:space="preserve"> </w:t>
      </w:r>
      <w:r w:rsidRPr="009E46B6">
        <w:rPr>
          <w:i/>
          <w:sz w:val="24"/>
        </w:rPr>
        <w:t>другие</w:t>
      </w:r>
      <w:r w:rsidRPr="009E46B6">
        <w:rPr>
          <w:i/>
          <w:spacing w:val="1"/>
          <w:sz w:val="24"/>
        </w:rPr>
        <w:t xml:space="preserve"> </w:t>
      </w:r>
      <w:r w:rsidRPr="009E46B6">
        <w:rPr>
          <w:i/>
          <w:sz w:val="24"/>
        </w:rPr>
        <w:t>направления</w:t>
      </w:r>
      <w:r w:rsidRPr="009E46B6">
        <w:rPr>
          <w:i/>
          <w:spacing w:val="-3"/>
          <w:sz w:val="24"/>
        </w:rPr>
        <w:t xml:space="preserve"> </w:t>
      </w:r>
      <w:r w:rsidRPr="009E46B6">
        <w:rPr>
          <w:i/>
          <w:sz w:val="24"/>
        </w:rPr>
        <w:t>политики России.</w:t>
      </w:r>
    </w:p>
    <w:p w14:paraId="74A8472A" w14:textId="77777777" w:rsidR="00CA59FD" w:rsidRPr="009E46B6" w:rsidRDefault="009170FA">
      <w:pPr>
        <w:ind w:left="682" w:right="588" w:firstLine="707"/>
        <w:jc w:val="both"/>
        <w:rPr>
          <w:i/>
          <w:sz w:val="24"/>
        </w:rPr>
      </w:pPr>
      <w:r w:rsidRPr="009E46B6">
        <w:rPr>
          <w:spacing w:val="-1"/>
          <w:sz w:val="24"/>
        </w:rPr>
        <w:t>Культура</w:t>
      </w:r>
      <w:r w:rsidRPr="009E46B6">
        <w:rPr>
          <w:spacing w:val="-14"/>
          <w:sz w:val="24"/>
        </w:rPr>
        <w:t xml:space="preserve"> </w:t>
      </w:r>
      <w:r w:rsidRPr="009E46B6">
        <w:rPr>
          <w:spacing w:val="-1"/>
          <w:sz w:val="24"/>
        </w:rPr>
        <w:t>и</w:t>
      </w:r>
      <w:r w:rsidRPr="009E46B6">
        <w:rPr>
          <w:spacing w:val="-14"/>
          <w:sz w:val="24"/>
        </w:rPr>
        <w:t xml:space="preserve"> </w:t>
      </w:r>
      <w:r w:rsidRPr="009E46B6">
        <w:rPr>
          <w:spacing w:val="-1"/>
          <w:sz w:val="24"/>
        </w:rPr>
        <w:t>наука</w:t>
      </w:r>
      <w:r w:rsidRPr="009E46B6">
        <w:rPr>
          <w:spacing w:val="-15"/>
          <w:sz w:val="24"/>
        </w:rPr>
        <w:t xml:space="preserve"> </w:t>
      </w:r>
      <w:r w:rsidRPr="009E46B6">
        <w:rPr>
          <w:spacing w:val="-1"/>
          <w:sz w:val="24"/>
        </w:rPr>
        <w:t>России</w:t>
      </w:r>
      <w:r w:rsidRPr="009E46B6">
        <w:rPr>
          <w:spacing w:val="-14"/>
          <w:sz w:val="24"/>
        </w:rPr>
        <w:t xml:space="preserve"> </w:t>
      </w:r>
      <w:r w:rsidRPr="009E46B6">
        <w:rPr>
          <w:sz w:val="24"/>
        </w:rPr>
        <w:t>в</w:t>
      </w:r>
      <w:r w:rsidRPr="009E46B6">
        <w:rPr>
          <w:spacing w:val="-15"/>
          <w:sz w:val="24"/>
        </w:rPr>
        <w:t xml:space="preserve"> </w:t>
      </w:r>
      <w:r w:rsidRPr="009E46B6">
        <w:rPr>
          <w:sz w:val="24"/>
        </w:rPr>
        <w:t>конце</w:t>
      </w:r>
      <w:r w:rsidRPr="009E46B6">
        <w:rPr>
          <w:spacing w:val="-15"/>
          <w:sz w:val="24"/>
        </w:rPr>
        <w:t xml:space="preserve"> </w:t>
      </w:r>
      <w:r w:rsidRPr="009E46B6">
        <w:rPr>
          <w:sz w:val="24"/>
        </w:rPr>
        <w:t>XX</w:t>
      </w:r>
      <w:r w:rsidRPr="009E46B6">
        <w:rPr>
          <w:spacing w:val="-11"/>
          <w:sz w:val="24"/>
        </w:rPr>
        <w:t xml:space="preserve"> </w:t>
      </w:r>
      <w:r w:rsidRPr="009E46B6">
        <w:rPr>
          <w:sz w:val="24"/>
        </w:rPr>
        <w:t>–</w:t>
      </w:r>
      <w:r w:rsidRPr="009E46B6">
        <w:rPr>
          <w:spacing w:val="-15"/>
          <w:sz w:val="24"/>
        </w:rPr>
        <w:t xml:space="preserve"> </w:t>
      </w:r>
      <w:r w:rsidRPr="009E46B6">
        <w:rPr>
          <w:sz w:val="24"/>
        </w:rPr>
        <w:t>начале</w:t>
      </w:r>
      <w:r w:rsidRPr="009E46B6">
        <w:rPr>
          <w:spacing w:val="-12"/>
          <w:sz w:val="24"/>
        </w:rPr>
        <w:t xml:space="preserve"> </w:t>
      </w:r>
      <w:r w:rsidRPr="009E46B6">
        <w:rPr>
          <w:sz w:val="24"/>
        </w:rPr>
        <w:t>XXI</w:t>
      </w:r>
      <w:r w:rsidRPr="009E46B6">
        <w:rPr>
          <w:spacing w:val="-18"/>
          <w:sz w:val="24"/>
        </w:rPr>
        <w:t xml:space="preserve"> </w:t>
      </w:r>
      <w:r w:rsidRPr="009E46B6">
        <w:rPr>
          <w:sz w:val="24"/>
        </w:rPr>
        <w:t>в.</w:t>
      </w:r>
      <w:r w:rsidRPr="009E46B6">
        <w:rPr>
          <w:spacing w:val="-13"/>
          <w:sz w:val="24"/>
        </w:rPr>
        <w:t xml:space="preserve"> </w:t>
      </w:r>
      <w:r w:rsidRPr="009E46B6">
        <w:rPr>
          <w:sz w:val="24"/>
        </w:rPr>
        <w:t>Повышение</w:t>
      </w:r>
      <w:r w:rsidRPr="009E46B6">
        <w:rPr>
          <w:spacing w:val="-15"/>
          <w:sz w:val="24"/>
        </w:rPr>
        <w:t xml:space="preserve"> </w:t>
      </w:r>
      <w:r w:rsidRPr="009E46B6">
        <w:rPr>
          <w:sz w:val="24"/>
        </w:rPr>
        <w:t>общественной</w:t>
      </w:r>
      <w:r w:rsidRPr="009E46B6">
        <w:rPr>
          <w:spacing w:val="-14"/>
          <w:sz w:val="24"/>
        </w:rPr>
        <w:t xml:space="preserve"> </w:t>
      </w:r>
      <w:r w:rsidRPr="009E46B6">
        <w:rPr>
          <w:sz w:val="24"/>
        </w:rPr>
        <w:t>роли</w:t>
      </w:r>
      <w:r w:rsidRPr="009E46B6">
        <w:rPr>
          <w:spacing w:val="-57"/>
          <w:sz w:val="24"/>
        </w:rPr>
        <w:t xml:space="preserve"> </w:t>
      </w:r>
      <w:r w:rsidRPr="009E46B6">
        <w:rPr>
          <w:sz w:val="24"/>
        </w:rPr>
        <w:t>СМИ</w:t>
      </w:r>
      <w:r w:rsidRPr="009E46B6">
        <w:rPr>
          <w:spacing w:val="1"/>
          <w:sz w:val="24"/>
        </w:rPr>
        <w:t xml:space="preserve"> </w:t>
      </w:r>
      <w:r w:rsidRPr="009E46B6">
        <w:rPr>
          <w:sz w:val="24"/>
        </w:rPr>
        <w:t>как</w:t>
      </w:r>
      <w:r w:rsidRPr="009E46B6">
        <w:rPr>
          <w:spacing w:val="1"/>
          <w:sz w:val="24"/>
        </w:rPr>
        <w:t xml:space="preserve"> </w:t>
      </w:r>
      <w:r w:rsidRPr="009E46B6">
        <w:rPr>
          <w:sz w:val="24"/>
        </w:rPr>
        <w:t>«четвертой</w:t>
      </w:r>
      <w:r w:rsidRPr="009E46B6">
        <w:rPr>
          <w:spacing w:val="1"/>
          <w:sz w:val="24"/>
        </w:rPr>
        <w:t xml:space="preserve"> </w:t>
      </w:r>
      <w:r w:rsidRPr="009E46B6">
        <w:rPr>
          <w:sz w:val="24"/>
        </w:rPr>
        <w:t>власти».</w:t>
      </w:r>
      <w:r w:rsidRPr="009E46B6">
        <w:rPr>
          <w:spacing w:val="1"/>
          <w:sz w:val="24"/>
        </w:rPr>
        <w:t xml:space="preserve"> </w:t>
      </w:r>
      <w:r w:rsidRPr="009E46B6">
        <w:rPr>
          <w:sz w:val="24"/>
        </w:rPr>
        <w:t>Коммерциализация</w:t>
      </w:r>
      <w:r w:rsidRPr="009E46B6">
        <w:rPr>
          <w:spacing w:val="1"/>
          <w:sz w:val="24"/>
        </w:rPr>
        <w:t xml:space="preserve"> </w:t>
      </w:r>
      <w:r w:rsidRPr="009E46B6">
        <w:rPr>
          <w:sz w:val="24"/>
        </w:rPr>
        <w:t>культуры.</w:t>
      </w:r>
      <w:r w:rsidRPr="009E46B6">
        <w:rPr>
          <w:spacing w:val="1"/>
          <w:sz w:val="24"/>
        </w:rPr>
        <w:t xml:space="preserve"> </w:t>
      </w:r>
      <w:r w:rsidRPr="009E46B6">
        <w:rPr>
          <w:sz w:val="24"/>
        </w:rPr>
        <w:t>Ведущие</w:t>
      </w:r>
      <w:r w:rsidRPr="009E46B6">
        <w:rPr>
          <w:spacing w:val="1"/>
          <w:sz w:val="24"/>
        </w:rPr>
        <w:t xml:space="preserve"> </w:t>
      </w:r>
      <w:r w:rsidRPr="009E46B6">
        <w:rPr>
          <w:sz w:val="24"/>
        </w:rPr>
        <w:t>тенденции</w:t>
      </w:r>
      <w:r w:rsidRPr="009E46B6">
        <w:rPr>
          <w:spacing w:val="1"/>
          <w:sz w:val="24"/>
        </w:rPr>
        <w:t xml:space="preserve"> </w:t>
      </w:r>
      <w:r w:rsidRPr="009E46B6">
        <w:rPr>
          <w:sz w:val="24"/>
        </w:rPr>
        <w:t>в</w:t>
      </w:r>
      <w:r w:rsidRPr="009E46B6">
        <w:rPr>
          <w:spacing w:val="1"/>
          <w:sz w:val="24"/>
        </w:rPr>
        <w:t xml:space="preserve"> </w:t>
      </w:r>
      <w:r w:rsidRPr="009E46B6">
        <w:rPr>
          <w:sz w:val="24"/>
        </w:rPr>
        <w:t>развитии</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и</w:t>
      </w:r>
      <w:r w:rsidRPr="009E46B6">
        <w:rPr>
          <w:spacing w:val="1"/>
          <w:sz w:val="24"/>
        </w:rPr>
        <w:t xml:space="preserve"> </w:t>
      </w:r>
      <w:r w:rsidRPr="009E46B6">
        <w:rPr>
          <w:sz w:val="24"/>
        </w:rPr>
        <w:t>науки.</w:t>
      </w:r>
      <w:r w:rsidRPr="009E46B6">
        <w:rPr>
          <w:spacing w:val="1"/>
          <w:sz w:val="24"/>
        </w:rPr>
        <w:t xml:space="preserve"> </w:t>
      </w:r>
      <w:r w:rsidRPr="009E46B6">
        <w:rPr>
          <w:i/>
          <w:sz w:val="24"/>
        </w:rPr>
        <w:t>Система</w:t>
      </w:r>
      <w:r w:rsidRPr="009E46B6">
        <w:rPr>
          <w:i/>
          <w:spacing w:val="1"/>
          <w:sz w:val="24"/>
        </w:rPr>
        <w:t xml:space="preserve"> </w:t>
      </w:r>
      <w:r w:rsidRPr="009E46B6">
        <w:rPr>
          <w:i/>
          <w:sz w:val="24"/>
        </w:rPr>
        <w:t>платного</w:t>
      </w:r>
      <w:r w:rsidRPr="009E46B6">
        <w:rPr>
          <w:i/>
          <w:spacing w:val="1"/>
          <w:sz w:val="24"/>
        </w:rPr>
        <w:t xml:space="preserve"> </w:t>
      </w:r>
      <w:r w:rsidRPr="009E46B6">
        <w:rPr>
          <w:i/>
          <w:sz w:val="24"/>
        </w:rPr>
        <w:t>образования.</w:t>
      </w:r>
      <w:r w:rsidRPr="009E46B6">
        <w:rPr>
          <w:i/>
          <w:spacing w:val="1"/>
          <w:sz w:val="24"/>
        </w:rPr>
        <w:t xml:space="preserve"> </w:t>
      </w:r>
      <w:r w:rsidRPr="009E46B6">
        <w:rPr>
          <w:i/>
          <w:sz w:val="24"/>
        </w:rPr>
        <w:t>Сокращение</w:t>
      </w:r>
      <w:r w:rsidRPr="009E46B6">
        <w:rPr>
          <w:i/>
          <w:spacing w:val="1"/>
          <w:sz w:val="24"/>
        </w:rPr>
        <w:t xml:space="preserve"> </w:t>
      </w:r>
      <w:r w:rsidRPr="009E46B6">
        <w:rPr>
          <w:i/>
          <w:sz w:val="24"/>
        </w:rPr>
        <w:t>финансирования науки, падение престижа научного труда. «Утечка мозгов» за рубеж.</w:t>
      </w:r>
      <w:r w:rsidRPr="009E46B6">
        <w:rPr>
          <w:i/>
          <w:spacing w:val="1"/>
          <w:sz w:val="24"/>
        </w:rPr>
        <w:t xml:space="preserve"> </w:t>
      </w:r>
      <w:r w:rsidRPr="009E46B6">
        <w:rPr>
          <w:i/>
          <w:sz w:val="24"/>
        </w:rPr>
        <w:t>Основные</w:t>
      </w:r>
      <w:r w:rsidRPr="009E46B6">
        <w:rPr>
          <w:i/>
          <w:spacing w:val="1"/>
          <w:sz w:val="24"/>
        </w:rPr>
        <w:t xml:space="preserve"> </w:t>
      </w:r>
      <w:r w:rsidRPr="009E46B6">
        <w:rPr>
          <w:i/>
          <w:sz w:val="24"/>
        </w:rPr>
        <w:t>достижения</w:t>
      </w:r>
      <w:r w:rsidRPr="009E46B6">
        <w:rPr>
          <w:i/>
          <w:spacing w:val="1"/>
          <w:sz w:val="24"/>
        </w:rPr>
        <w:t xml:space="preserve"> </w:t>
      </w:r>
      <w:r w:rsidRPr="009E46B6">
        <w:rPr>
          <w:i/>
          <w:sz w:val="24"/>
        </w:rPr>
        <w:t>российских</w:t>
      </w:r>
      <w:r w:rsidRPr="009E46B6">
        <w:rPr>
          <w:i/>
          <w:spacing w:val="1"/>
          <w:sz w:val="24"/>
        </w:rPr>
        <w:t xml:space="preserve"> </w:t>
      </w:r>
      <w:r w:rsidRPr="009E46B6">
        <w:rPr>
          <w:i/>
          <w:sz w:val="24"/>
        </w:rPr>
        <w:t>ученых</w:t>
      </w:r>
      <w:r w:rsidRPr="009E46B6">
        <w:rPr>
          <w:i/>
          <w:spacing w:val="1"/>
          <w:sz w:val="24"/>
        </w:rPr>
        <w:t xml:space="preserve"> </w:t>
      </w:r>
      <w:r w:rsidRPr="009E46B6">
        <w:rPr>
          <w:i/>
          <w:sz w:val="24"/>
        </w:rPr>
        <w:t>и</w:t>
      </w:r>
      <w:r w:rsidRPr="009E46B6">
        <w:rPr>
          <w:i/>
          <w:spacing w:val="1"/>
          <w:sz w:val="24"/>
        </w:rPr>
        <w:t xml:space="preserve"> </w:t>
      </w:r>
      <w:r w:rsidRPr="009E46B6">
        <w:rPr>
          <w:i/>
          <w:sz w:val="24"/>
        </w:rPr>
        <w:t>невостребованность</w:t>
      </w:r>
      <w:r w:rsidRPr="009E46B6">
        <w:rPr>
          <w:i/>
          <w:spacing w:val="1"/>
          <w:sz w:val="24"/>
        </w:rPr>
        <w:t xml:space="preserve"> </w:t>
      </w:r>
      <w:r w:rsidRPr="009E46B6">
        <w:rPr>
          <w:i/>
          <w:sz w:val="24"/>
        </w:rPr>
        <w:t>результатов</w:t>
      </w:r>
      <w:r w:rsidRPr="009E46B6">
        <w:rPr>
          <w:i/>
          <w:spacing w:val="1"/>
          <w:sz w:val="24"/>
        </w:rPr>
        <w:t xml:space="preserve"> </w:t>
      </w:r>
      <w:r w:rsidRPr="009E46B6">
        <w:rPr>
          <w:i/>
          <w:sz w:val="24"/>
        </w:rPr>
        <w:t>их</w:t>
      </w:r>
      <w:r w:rsidRPr="009E46B6">
        <w:rPr>
          <w:i/>
          <w:spacing w:val="1"/>
          <w:sz w:val="24"/>
        </w:rPr>
        <w:t xml:space="preserve"> </w:t>
      </w:r>
      <w:r w:rsidRPr="009E46B6">
        <w:rPr>
          <w:i/>
          <w:spacing w:val="-1"/>
          <w:sz w:val="24"/>
        </w:rPr>
        <w:t>открытий.</w:t>
      </w:r>
      <w:r w:rsidRPr="009E46B6">
        <w:rPr>
          <w:i/>
          <w:spacing w:val="-14"/>
          <w:sz w:val="24"/>
        </w:rPr>
        <w:t xml:space="preserve"> </w:t>
      </w:r>
      <w:r w:rsidRPr="009E46B6">
        <w:rPr>
          <w:spacing w:val="-1"/>
          <w:sz w:val="24"/>
        </w:rPr>
        <w:t>Религиозные</w:t>
      </w:r>
      <w:r w:rsidRPr="009E46B6">
        <w:rPr>
          <w:spacing w:val="-13"/>
          <w:sz w:val="24"/>
        </w:rPr>
        <w:t xml:space="preserve"> </w:t>
      </w:r>
      <w:r w:rsidRPr="009E46B6">
        <w:rPr>
          <w:spacing w:val="-1"/>
          <w:sz w:val="24"/>
        </w:rPr>
        <w:t>конфессии</w:t>
      </w:r>
      <w:r w:rsidRPr="009E46B6">
        <w:rPr>
          <w:spacing w:val="-13"/>
          <w:sz w:val="24"/>
        </w:rPr>
        <w:t xml:space="preserve"> </w:t>
      </w:r>
      <w:r w:rsidRPr="009E46B6">
        <w:rPr>
          <w:sz w:val="24"/>
        </w:rPr>
        <w:t>и</w:t>
      </w:r>
      <w:r w:rsidRPr="009E46B6">
        <w:rPr>
          <w:spacing w:val="-14"/>
          <w:sz w:val="24"/>
        </w:rPr>
        <w:t xml:space="preserve"> </w:t>
      </w:r>
      <w:r w:rsidRPr="009E46B6">
        <w:rPr>
          <w:sz w:val="24"/>
        </w:rPr>
        <w:t>повышение</w:t>
      </w:r>
      <w:r w:rsidRPr="009E46B6">
        <w:rPr>
          <w:spacing w:val="-14"/>
          <w:sz w:val="24"/>
        </w:rPr>
        <w:t xml:space="preserve"> </w:t>
      </w:r>
      <w:r w:rsidRPr="009E46B6">
        <w:rPr>
          <w:sz w:val="24"/>
        </w:rPr>
        <w:t>их</w:t>
      </w:r>
      <w:r w:rsidRPr="009E46B6">
        <w:rPr>
          <w:spacing w:val="-10"/>
          <w:sz w:val="24"/>
        </w:rPr>
        <w:t xml:space="preserve"> </w:t>
      </w:r>
      <w:r w:rsidRPr="009E46B6">
        <w:rPr>
          <w:sz w:val="24"/>
        </w:rPr>
        <w:t>роли</w:t>
      </w:r>
      <w:r w:rsidRPr="009E46B6">
        <w:rPr>
          <w:spacing w:val="-12"/>
          <w:sz w:val="24"/>
        </w:rPr>
        <w:t xml:space="preserve"> </w:t>
      </w:r>
      <w:r w:rsidRPr="009E46B6">
        <w:rPr>
          <w:sz w:val="24"/>
        </w:rPr>
        <w:t>в</w:t>
      </w:r>
      <w:r w:rsidRPr="009E46B6">
        <w:rPr>
          <w:spacing w:val="-13"/>
          <w:sz w:val="24"/>
        </w:rPr>
        <w:t xml:space="preserve"> </w:t>
      </w:r>
      <w:r w:rsidRPr="009E46B6">
        <w:rPr>
          <w:sz w:val="24"/>
        </w:rPr>
        <w:t>жизни</w:t>
      </w:r>
      <w:r w:rsidRPr="009E46B6">
        <w:rPr>
          <w:spacing w:val="-13"/>
          <w:sz w:val="24"/>
        </w:rPr>
        <w:t xml:space="preserve"> </w:t>
      </w:r>
      <w:r w:rsidRPr="009E46B6">
        <w:rPr>
          <w:sz w:val="24"/>
        </w:rPr>
        <w:t>страны.</w:t>
      </w:r>
      <w:r w:rsidRPr="009E46B6">
        <w:rPr>
          <w:spacing w:val="-9"/>
          <w:sz w:val="24"/>
        </w:rPr>
        <w:t xml:space="preserve"> </w:t>
      </w:r>
      <w:r w:rsidRPr="009E46B6">
        <w:rPr>
          <w:i/>
          <w:sz w:val="24"/>
        </w:rPr>
        <w:t>Предоставление</w:t>
      </w:r>
    </w:p>
    <w:p w14:paraId="17837005" w14:textId="77777777" w:rsidR="00CA59FD" w:rsidRPr="009E46B6" w:rsidRDefault="009170FA">
      <w:pPr>
        <w:spacing w:before="66"/>
        <w:ind w:left="682" w:right="589"/>
        <w:jc w:val="both"/>
        <w:rPr>
          <w:sz w:val="24"/>
        </w:rPr>
      </w:pPr>
      <w:r w:rsidRPr="009E46B6">
        <w:rPr>
          <w:i/>
          <w:sz w:val="24"/>
        </w:rPr>
        <w:t>церкви</w:t>
      </w:r>
      <w:r w:rsidRPr="009E46B6">
        <w:rPr>
          <w:i/>
          <w:spacing w:val="1"/>
          <w:sz w:val="24"/>
        </w:rPr>
        <w:t xml:space="preserve"> </w:t>
      </w:r>
      <w:r w:rsidRPr="009E46B6">
        <w:rPr>
          <w:i/>
          <w:sz w:val="24"/>
        </w:rPr>
        <w:t>налоговых</w:t>
      </w:r>
      <w:r w:rsidRPr="009E46B6">
        <w:rPr>
          <w:i/>
          <w:spacing w:val="1"/>
          <w:sz w:val="24"/>
        </w:rPr>
        <w:t xml:space="preserve"> </w:t>
      </w:r>
      <w:r w:rsidRPr="009E46B6">
        <w:rPr>
          <w:i/>
          <w:sz w:val="24"/>
        </w:rPr>
        <w:t>льгот.</w:t>
      </w:r>
      <w:r w:rsidRPr="009E46B6">
        <w:rPr>
          <w:i/>
          <w:spacing w:val="1"/>
          <w:sz w:val="24"/>
        </w:rPr>
        <w:t xml:space="preserve"> </w:t>
      </w:r>
      <w:r w:rsidRPr="009E46B6">
        <w:rPr>
          <w:i/>
          <w:sz w:val="24"/>
        </w:rPr>
        <w:t>Передача</w:t>
      </w:r>
      <w:r w:rsidRPr="009E46B6">
        <w:rPr>
          <w:i/>
          <w:spacing w:val="1"/>
          <w:sz w:val="24"/>
        </w:rPr>
        <w:t xml:space="preserve"> </w:t>
      </w:r>
      <w:r w:rsidRPr="009E46B6">
        <w:rPr>
          <w:i/>
          <w:sz w:val="24"/>
        </w:rPr>
        <w:t>государством</w:t>
      </w:r>
      <w:r w:rsidRPr="009E46B6">
        <w:rPr>
          <w:i/>
          <w:spacing w:val="1"/>
          <w:sz w:val="24"/>
        </w:rPr>
        <w:t xml:space="preserve"> </w:t>
      </w:r>
      <w:r w:rsidRPr="009E46B6">
        <w:rPr>
          <w:i/>
          <w:sz w:val="24"/>
        </w:rPr>
        <w:t>зданий</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предметов</w:t>
      </w:r>
      <w:r w:rsidRPr="009E46B6">
        <w:rPr>
          <w:i/>
          <w:spacing w:val="1"/>
          <w:sz w:val="24"/>
        </w:rPr>
        <w:t xml:space="preserve"> </w:t>
      </w:r>
      <w:r w:rsidRPr="009E46B6">
        <w:rPr>
          <w:i/>
          <w:sz w:val="24"/>
        </w:rPr>
        <w:t>культа</w:t>
      </w:r>
      <w:r w:rsidRPr="009E46B6">
        <w:rPr>
          <w:i/>
          <w:spacing w:val="1"/>
          <w:sz w:val="24"/>
        </w:rPr>
        <w:t xml:space="preserve"> </w:t>
      </w:r>
      <w:r w:rsidRPr="009E46B6">
        <w:rPr>
          <w:i/>
          <w:sz w:val="24"/>
        </w:rPr>
        <w:t>для</w:t>
      </w:r>
      <w:r w:rsidRPr="009E46B6">
        <w:rPr>
          <w:i/>
          <w:spacing w:val="1"/>
          <w:sz w:val="24"/>
        </w:rPr>
        <w:t xml:space="preserve"> </w:t>
      </w:r>
      <w:r w:rsidRPr="009E46B6">
        <w:rPr>
          <w:i/>
          <w:sz w:val="24"/>
        </w:rPr>
        <w:t>религиозных</w:t>
      </w:r>
      <w:r w:rsidRPr="009E46B6">
        <w:rPr>
          <w:i/>
          <w:spacing w:val="1"/>
          <w:sz w:val="24"/>
        </w:rPr>
        <w:t xml:space="preserve"> </w:t>
      </w:r>
      <w:r w:rsidRPr="009E46B6">
        <w:rPr>
          <w:i/>
          <w:sz w:val="24"/>
        </w:rPr>
        <w:t>нужд.</w:t>
      </w:r>
      <w:r w:rsidRPr="009E46B6">
        <w:rPr>
          <w:i/>
          <w:spacing w:val="1"/>
          <w:sz w:val="24"/>
        </w:rPr>
        <w:t xml:space="preserve"> </w:t>
      </w:r>
      <w:r w:rsidRPr="009E46B6">
        <w:rPr>
          <w:sz w:val="24"/>
        </w:rPr>
        <w:t>Особенности</w:t>
      </w:r>
      <w:r w:rsidRPr="009E46B6">
        <w:rPr>
          <w:spacing w:val="1"/>
          <w:sz w:val="24"/>
        </w:rPr>
        <w:t xml:space="preserve"> </w:t>
      </w:r>
      <w:r w:rsidRPr="009E46B6">
        <w:rPr>
          <w:sz w:val="24"/>
        </w:rPr>
        <w:t>развития</w:t>
      </w:r>
      <w:r w:rsidRPr="009E46B6">
        <w:rPr>
          <w:spacing w:val="1"/>
          <w:sz w:val="24"/>
        </w:rPr>
        <w:t xml:space="preserve"> </w:t>
      </w:r>
      <w:r w:rsidRPr="009E46B6">
        <w:rPr>
          <w:sz w:val="24"/>
        </w:rPr>
        <w:t>современной</w:t>
      </w:r>
      <w:r w:rsidRPr="009E46B6">
        <w:rPr>
          <w:spacing w:val="1"/>
          <w:sz w:val="24"/>
        </w:rPr>
        <w:t xml:space="preserve"> </w:t>
      </w:r>
      <w:r w:rsidRPr="009E46B6">
        <w:rPr>
          <w:sz w:val="24"/>
        </w:rPr>
        <w:t>художественной</w:t>
      </w:r>
      <w:r w:rsidRPr="009E46B6">
        <w:rPr>
          <w:spacing w:val="1"/>
          <w:sz w:val="24"/>
        </w:rPr>
        <w:t xml:space="preserve"> </w:t>
      </w:r>
      <w:r w:rsidRPr="009E46B6">
        <w:rPr>
          <w:sz w:val="24"/>
        </w:rPr>
        <w:t>культуры:</w:t>
      </w:r>
      <w:r w:rsidRPr="009E46B6">
        <w:rPr>
          <w:spacing w:val="1"/>
          <w:sz w:val="24"/>
        </w:rPr>
        <w:t xml:space="preserve"> </w:t>
      </w:r>
      <w:r w:rsidRPr="009E46B6">
        <w:rPr>
          <w:sz w:val="24"/>
        </w:rPr>
        <w:t>литературы,</w:t>
      </w:r>
      <w:r w:rsidRPr="009E46B6">
        <w:rPr>
          <w:spacing w:val="-10"/>
          <w:sz w:val="24"/>
        </w:rPr>
        <w:t xml:space="preserve"> </w:t>
      </w:r>
      <w:r w:rsidRPr="009E46B6">
        <w:rPr>
          <w:sz w:val="24"/>
        </w:rPr>
        <w:t>киноискусства,</w:t>
      </w:r>
      <w:r w:rsidRPr="009E46B6">
        <w:rPr>
          <w:spacing w:val="-9"/>
          <w:sz w:val="24"/>
        </w:rPr>
        <w:t xml:space="preserve"> </w:t>
      </w:r>
      <w:r w:rsidRPr="009E46B6">
        <w:rPr>
          <w:sz w:val="24"/>
        </w:rPr>
        <w:t>театра,</w:t>
      </w:r>
      <w:r w:rsidRPr="009E46B6">
        <w:rPr>
          <w:spacing w:val="-9"/>
          <w:sz w:val="24"/>
        </w:rPr>
        <w:t xml:space="preserve"> </w:t>
      </w:r>
      <w:r w:rsidRPr="009E46B6">
        <w:rPr>
          <w:sz w:val="24"/>
        </w:rPr>
        <w:t>изобразительного</w:t>
      </w:r>
      <w:r w:rsidRPr="009E46B6">
        <w:rPr>
          <w:spacing w:val="-11"/>
          <w:sz w:val="24"/>
        </w:rPr>
        <w:t xml:space="preserve"> </w:t>
      </w:r>
      <w:r w:rsidRPr="009E46B6">
        <w:rPr>
          <w:sz w:val="24"/>
        </w:rPr>
        <w:t>искусства.</w:t>
      </w:r>
      <w:r w:rsidRPr="009E46B6">
        <w:rPr>
          <w:spacing w:val="-9"/>
          <w:sz w:val="24"/>
        </w:rPr>
        <w:t xml:space="preserve"> </w:t>
      </w:r>
      <w:r w:rsidRPr="009E46B6">
        <w:rPr>
          <w:sz w:val="24"/>
        </w:rPr>
        <w:t>Процессы</w:t>
      </w:r>
      <w:r w:rsidRPr="009E46B6">
        <w:rPr>
          <w:spacing w:val="-9"/>
          <w:sz w:val="24"/>
        </w:rPr>
        <w:t xml:space="preserve"> </w:t>
      </w:r>
      <w:r w:rsidRPr="009E46B6">
        <w:rPr>
          <w:sz w:val="24"/>
        </w:rPr>
        <w:t>глобализации</w:t>
      </w:r>
      <w:r w:rsidRPr="009E46B6">
        <w:rPr>
          <w:spacing w:val="-11"/>
          <w:sz w:val="24"/>
        </w:rPr>
        <w:t xml:space="preserve"> </w:t>
      </w:r>
      <w:r w:rsidRPr="009E46B6">
        <w:rPr>
          <w:sz w:val="24"/>
        </w:rPr>
        <w:t>и</w:t>
      </w:r>
      <w:r w:rsidRPr="009E46B6">
        <w:rPr>
          <w:spacing w:val="-58"/>
          <w:sz w:val="24"/>
        </w:rPr>
        <w:t xml:space="preserve"> </w:t>
      </w:r>
      <w:r w:rsidRPr="009E46B6">
        <w:rPr>
          <w:sz w:val="24"/>
        </w:rPr>
        <w:t>массовая</w:t>
      </w:r>
      <w:r w:rsidRPr="009E46B6">
        <w:rPr>
          <w:spacing w:val="-1"/>
          <w:sz w:val="24"/>
        </w:rPr>
        <w:t xml:space="preserve"> </w:t>
      </w:r>
      <w:r w:rsidRPr="009E46B6">
        <w:rPr>
          <w:sz w:val="24"/>
        </w:rPr>
        <w:t>культура.</w:t>
      </w:r>
    </w:p>
    <w:p w14:paraId="286D2B3C" w14:textId="77777777" w:rsidR="00CA59FD" w:rsidRPr="009E46B6" w:rsidRDefault="009170FA">
      <w:pPr>
        <w:spacing w:before="1"/>
        <w:ind w:left="1390"/>
        <w:jc w:val="both"/>
        <w:rPr>
          <w:i/>
          <w:sz w:val="24"/>
        </w:rPr>
      </w:pPr>
      <w:r w:rsidRPr="009E46B6">
        <w:rPr>
          <w:i/>
          <w:sz w:val="24"/>
        </w:rPr>
        <w:t>Наш</w:t>
      </w:r>
      <w:r w:rsidRPr="009E46B6">
        <w:rPr>
          <w:i/>
          <w:spacing w:val="-3"/>
          <w:sz w:val="24"/>
        </w:rPr>
        <w:t xml:space="preserve"> </w:t>
      </w:r>
      <w:r w:rsidRPr="009E46B6">
        <w:rPr>
          <w:i/>
          <w:sz w:val="24"/>
        </w:rPr>
        <w:t>край</w:t>
      </w:r>
      <w:r w:rsidRPr="009E46B6">
        <w:rPr>
          <w:i/>
          <w:spacing w:val="-1"/>
          <w:sz w:val="24"/>
        </w:rPr>
        <w:t xml:space="preserve"> </w:t>
      </w:r>
      <w:r w:rsidRPr="009E46B6">
        <w:rPr>
          <w:i/>
          <w:sz w:val="24"/>
        </w:rPr>
        <w:t>в</w:t>
      </w:r>
      <w:r w:rsidRPr="009E46B6">
        <w:rPr>
          <w:i/>
          <w:spacing w:val="-2"/>
          <w:sz w:val="24"/>
        </w:rPr>
        <w:t xml:space="preserve"> </w:t>
      </w:r>
      <w:r w:rsidRPr="009E46B6">
        <w:rPr>
          <w:i/>
          <w:sz w:val="24"/>
        </w:rPr>
        <w:t>2000–2012</w:t>
      </w:r>
      <w:r w:rsidRPr="009E46B6">
        <w:rPr>
          <w:i/>
          <w:spacing w:val="1"/>
          <w:sz w:val="24"/>
        </w:rPr>
        <w:t xml:space="preserve"> </w:t>
      </w:r>
      <w:proofErr w:type="spellStart"/>
      <w:r w:rsidRPr="009E46B6">
        <w:rPr>
          <w:i/>
          <w:sz w:val="24"/>
        </w:rPr>
        <w:t>г.г</w:t>
      </w:r>
      <w:proofErr w:type="spellEnd"/>
      <w:r w:rsidRPr="009E46B6">
        <w:rPr>
          <w:i/>
          <w:sz w:val="24"/>
        </w:rPr>
        <w:t>.</w:t>
      </w:r>
    </w:p>
    <w:p w14:paraId="7A6011BD" w14:textId="04F956C1" w:rsidR="00CA59FD" w:rsidRPr="009E46B6" w:rsidRDefault="00CA59FD" w:rsidP="005C5D5C">
      <w:pPr>
        <w:pStyle w:val="2"/>
        <w:spacing w:line="240" w:lineRule="auto"/>
        <w:ind w:left="0" w:right="574"/>
        <w:rPr>
          <w:i/>
          <w:sz w:val="26"/>
        </w:rPr>
      </w:pPr>
    </w:p>
    <w:p w14:paraId="5B2BEE7B" w14:textId="77777777" w:rsidR="00CA59FD" w:rsidRPr="009E46B6" w:rsidRDefault="00CA59FD">
      <w:pPr>
        <w:pStyle w:val="a3"/>
        <w:spacing w:before="4"/>
        <w:ind w:left="0" w:firstLine="0"/>
        <w:jc w:val="left"/>
        <w:rPr>
          <w:sz w:val="22"/>
        </w:rPr>
      </w:pPr>
    </w:p>
    <w:p w14:paraId="3F68CC3C" w14:textId="77777777" w:rsidR="00CA59FD" w:rsidRPr="009E46B6" w:rsidRDefault="009170FA">
      <w:pPr>
        <w:pStyle w:val="2"/>
        <w:spacing w:before="1" w:line="240" w:lineRule="auto"/>
        <w:ind w:left="665" w:right="576"/>
        <w:jc w:val="center"/>
      </w:pPr>
      <w:r w:rsidRPr="009E46B6">
        <w:t>ОБЩЕСТВОЗНАНИЕ</w:t>
      </w:r>
      <w:r w:rsidRPr="009E46B6">
        <w:rPr>
          <w:spacing w:val="-2"/>
        </w:rPr>
        <w:t xml:space="preserve"> </w:t>
      </w:r>
      <w:r w:rsidRPr="009E46B6">
        <w:t>(базовый</w:t>
      </w:r>
      <w:r w:rsidRPr="009E46B6">
        <w:rPr>
          <w:spacing w:val="-3"/>
        </w:rPr>
        <w:t xml:space="preserve"> </w:t>
      </w:r>
      <w:r w:rsidRPr="009E46B6">
        <w:t>уровень)</w:t>
      </w:r>
    </w:p>
    <w:p w14:paraId="326FF4B0" w14:textId="77777777" w:rsidR="00CA59FD" w:rsidRPr="009E46B6" w:rsidRDefault="00CA59FD">
      <w:pPr>
        <w:pStyle w:val="a3"/>
        <w:spacing w:before="7"/>
        <w:ind w:left="0" w:firstLine="0"/>
        <w:jc w:val="left"/>
        <w:rPr>
          <w:b/>
          <w:sz w:val="23"/>
        </w:rPr>
      </w:pPr>
    </w:p>
    <w:p w14:paraId="0C0AC414" w14:textId="77777777" w:rsidR="00CA59FD" w:rsidRPr="009E46B6" w:rsidRDefault="009170FA">
      <w:pPr>
        <w:pStyle w:val="a3"/>
        <w:ind w:right="587"/>
      </w:pPr>
      <w:r w:rsidRPr="009E46B6">
        <w:t>Учебный предмет</w:t>
      </w:r>
      <w:r w:rsidRPr="009E46B6">
        <w:rPr>
          <w:spacing w:val="1"/>
        </w:rPr>
        <w:t xml:space="preserve"> </w:t>
      </w:r>
      <w:r w:rsidRPr="009E46B6">
        <w:t>«Обществознание» знакомит обучающихся с основами жизни</w:t>
      </w:r>
      <w:r w:rsidRPr="009E46B6">
        <w:rPr>
          <w:spacing w:val="1"/>
        </w:rPr>
        <w:t xml:space="preserve"> </w:t>
      </w:r>
      <w:r w:rsidRPr="009E46B6">
        <w:t>общества, с комплексом социальных, общественных и гуманитарных наук, которые будут</w:t>
      </w:r>
      <w:r w:rsidRPr="009E46B6">
        <w:rPr>
          <w:spacing w:val="1"/>
        </w:rPr>
        <w:t xml:space="preserve"> </w:t>
      </w:r>
      <w:r w:rsidRPr="009E46B6">
        <w:rPr>
          <w:spacing w:val="-1"/>
        </w:rPr>
        <w:t>изучаться</w:t>
      </w:r>
      <w:r w:rsidRPr="009E46B6">
        <w:rPr>
          <w:spacing w:val="-12"/>
        </w:rPr>
        <w:t xml:space="preserve"> </w:t>
      </w:r>
      <w:r w:rsidRPr="009E46B6">
        <w:rPr>
          <w:spacing w:val="-1"/>
        </w:rPr>
        <w:t>в</w:t>
      </w:r>
      <w:r w:rsidRPr="009E46B6">
        <w:rPr>
          <w:spacing w:val="-11"/>
        </w:rPr>
        <w:t xml:space="preserve"> </w:t>
      </w:r>
      <w:r w:rsidRPr="009E46B6">
        <w:rPr>
          <w:spacing w:val="-1"/>
        </w:rPr>
        <w:t>вузах.</w:t>
      </w:r>
      <w:r w:rsidRPr="009E46B6">
        <w:rPr>
          <w:spacing w:val="-12"/>
        </w:rPr>
        <w:t xml:space="preserve"> </w:t>
      </w:r>
      <w:r w:rsidRPr="009E46B6">
        <w:rPr>
          <w:spacing w:val="-1"/>
        </w:rPr>
        <w:t>Учебный</w:t>
      </w:r>
      <w:r w:rsidRPr="009E46B6">
        <w:rPr>
          <w:spacing w:val="-12"/>
        </w:rPr>
        <w:t xml:space="preserve"> </w:t>
      </w:r>
      <w:r w:rsidRPr="009E46B6">
        <w:rPr>
          <w:spacing w:val="-1"/>
        </w:rPr>
        <w:t>предмет</w:t>
      </w:r>
      <w:r w:rsidRPr="009E46B6">
        <w:rPr>
          <w:spacing w:val="-7"/>
        </w:rPr>
        <w:t xml:space="preserve"> </w:t>
      </w:r>
      <w:r w:rsidRPr="009E46B6">
        <w:t>«Обществознание»</w:t>
      </w:r>
      <w:r w:rsidRPr="009E46B6">
        <w:rPr>
          <w:spacing w:val="-20"/>
        </w:rPr>
        <w:t xml:space="preserve"> </w:t>
      </w:r>
      <w:r w:rsidRPr="009E46B6">
        <w:t>является</w:t>
      </w:r>
      <w:r w:rsidRPr="009E46B6">
        <w:rPr>
          <w:spacing w:val="-13"/>
        </w:rPr>
        <w:t xml:space="preserve"> </w:t>
      </w:r>
      <w:r w:rsidRPr="009E46B6">
        <w:t>интегративным,</w:t>
      </w:r>
      <w:r w:rsidRPr="009E46B6">
        <w:rPr>
          <w:spacing w:val="-12"/>
        </w:rPr>
        <w:t xml:space="preserve"> </w:t>
      </w:r>
      <w:r w:rsidRPr="009E46B6">
        <w:t>включает</w:t>
      </w:r>
      <w:r w:rsidRPr="009E46B6">
        <w:rPr>
          <w:spacing w:val="-57"/>
        </w:rPr>
        <w:t xml:space="preserve"> </w:t>
      </w:r>
      <w:r w:rsidRPr="009E46B6">
        <w:t>достижения</w:t>
      </w:r>
      <w:r w:rsidRPr="009E46B6">
        <w:rPr>
          <w:spacing w:val="1"/>
        </w:rPr>
        <w:t xml:space="preserve"> </w:t>
      </w:r>
      <w:r w:rsidRPr="009E46B6">
        <w:t>различных</w:t>
      </w:r>
      <w:r w:rsidRPr="009E46B6">
        <w:rPr>
          <w:spacing w:val="1"/>
        </w:rPr>
        <w:t xml:space="preserve"> </w:t>
      </w:r>
      <w:r w:rsidRPr="009E46B6">
        <w:t>наук</w:t>
      </w:r>
      <w:r w:rsidRPr="009E46B6">
        <w:rPr>
          <w:spacing w:val="1"/>
        </w:rPr>
        <w:t xml:space="preserve"> </w:t>
      </w:r>
      <w:r w:rsidRPr="009E46B6">
        <w:t>(философии,</w:t>
      </w:r>
      <w:r w:rsidRPr="009E46B6">
        <w:rPr>
          <w:spacing w:val="1"/>
        </w:rPr>
        <w:t xml:space="preserve"> </w:t>
      </w:r>
      <w:r w:rsidRPr="009E46B6">
        <w:t>экономики,</w:t>
      </w:r>
      <w:r w:rsidRPr="009E46B6">
        <w:rPr>
          <w:spacing w:val="1"/>
        </w:rPr>
        <w:t xml:space="preserve"> </w:t>
      </w:r>
      <w:r w:rsidRPr="009E46B6">
        <w:t>социологии,</w:t>
      </w:r>
      <w:r w:rsidRPr="009E46B6">
        <w:rPr>
          <w:spacing w:val="1"/>
        </w:rPr>
        <w:t xml:space="preserve"> </w:t>
      </w:r>
      <w:r w:rsidRPr="009E46B6">
        <w:t>политологии,</w:t>
      </w:r>
      <w:r w:rsidRPr="009E46B6">
        <w:rPr>
          <w:spacing w:val="1"/>
        </w:rPr>
        <w:t xml:space="preserve"> </w:t>
      </w:r>
      <w:r w:rsidRPr="009E46B6">
        <w:t>социальной психологии, правоведения, философии), что позволяет представить знания о</w:t>
      </w:r>
      <w:r w:rsidRPr="009E46B6">
        <w:rPr>
          <w:spacing w:val="1"/>
        </w:rPr>
        <w:t xml:space="preserve"> </w:t>
      </w:r>
      <w:r w:rsidRPr="009E46B6">
        <w:t>человеке и обществе не односторонне с позиции какой-либо одной науки, а комплексно.</w:t>
      </w:r>
      <w:r w:rsidRPr="009E46B6">
        <w:rPr>
          <w:spacing w:val="1"/>
        </w:rPr>
        <w:t xml:space="preserve"> </w:t>
      </w:r>
      <w:r w:rsidRPr="009E46B6">
        <w:t>Данный подход способствует формированию у обучающихся целостной научной картины</w:t>
      </w:r>
      <w:r w:rsidRPr="009E46B6">
        <w:rPr>
          <w:spacing w:val="1"/>
        </w:rPr>
        <w:t xml:space="preserve"> </w:t>
      </w:r>
      <w:r w:rsidRPr="009E46B6">
        <w:t>мира.</w:t>
      </w:r>
    </w:p>
    <w:p w14:paraId="1410F954" w14:textId="77777777" w:rsidR="00CA59FD" w:rsidRPr="009E46B6" w:rsidRDefault="009170FA">
      <w:pPr>
        <w:pStyle w:val="a3"/>
        <w:ind w:right="582"/>
      </w:pPr>
      <w:r w:rsidRPr="009E46B6">
        <w:t>Задачами реализации примерной программы учебного предмета «Обществознания»</w:t>
      </w:r>
      <w:r w:rsidRPr="009E46B6">
        <w:rPr>
          <w:spacing w:val="-57"/>
        </w:rPr>
        <w:t xml:space="preserve"> </w:t>
      </w:r>
      <w:r w:rsidRPr="009E46B6">
        <w:t>на 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 являются:</w:t>
      </w:r>
    </w:p>
    <w:p w14:paraId="6A39B89F" w14:textId="77777777" w:rsidR="00CA59FD" w:rsidRPr="009E46B6" w:rsidRDefault="009170FA" w:rsidP="001E1C78">
      <w:pPr>
        <w:pStyle w:val="a5"/>
        <w:numPr>
          <w:ilvl w:val="0"/>
          <w:numId w:val="10"/>
        </w:numPr>
        <w:tabs>
          <w:tab w:val="left" w:pos="1815"/>
        </w:tabs>
        <w:spacing w:before="2"/>
        <w:ind w:right="588" w:firstLine="707"/>
        <w:rPr>
          <w:sz w:val="24"/>
        </w:rPr>
      </w:pPr>
      <w:r w:rsidRPr="009E46B6">
        <w:rPr>
          <w:sz w:val="24"/>
        </w:rPr>
        <w:t>формирование у обучающихся ценностно-смысловых установок, отражающих</w:t>
      </w:r>
      <w:r w:rsidRPr="009E46B6">
        <w:rPr>
          <w:spacing w:val="1"/>
          <w:sz w:val="24"/>
        </w:rPr>
        <w:t xml:space="preserve"> </w:t>
      </w:r>
      <w:r w:rsidRPr="009E46B6">
        <w:rPr>
          <w:sz w:val="24"/>
        </w:rPr>
        <w:t>личностные</w:t>
      </w:r>
      <w:r w:rsidRPr="009E46B6">
        <w:rPr>
          <w:spacing w:val="1"/>
          <w:sz w:val="24"/>
        </w:rPr>
        <w:t xml:space="preserve"> </w:t>
      </w:r>
      <w:r w:rsidRPr="009E46B6">
        <w:rPr>
          <w:sz w:val="24"/>
        </w:rPr>
        <w:t>и</w:t>
      </w:r>
      <w:r w:rsidRPr="009E46B6">
        <w:rPr>
          <w:spacing w:val="1"/>
          <w:sz w:val="24"/>
        </w:rPr>
        <w:t xml:space="preserve"> </w:t>
      </w:r>
      <w:r w:rsidRPr="009E46B6">
        <w:rPr>
          <w:sz w:val="24"/>
        </w:rPr>
        <w:t>гражданские</w:t>
      </w:r>
      <w:r w:rsidRPr="009E46B6">
        <w:rPr>
          <w:spacing w:val="1"/>
          <w:sz w:val="24"/>
        </w:rPr>
        <w:t xml:space="preserve"> </w:t>
      </w:r>
      <w:r w:rsidRPr="009E46B6">
        <w:rPr>
          <w:sz w:val="24"/>
        </w:rPr>
        <w:t>позиции</w:t>
      </w:r>
      <w:r w:rsidRPr="009E46B6">
        <w:rPr>
          <w:spacing w:val="1"/>
          <w:sz w:val="24"/>
        </w:rPr>
        <w:t xml:space="preserve"> </w:t>
      </w:r>
      <w:r w:rsidRPr="009E46B6">
        <w:rPr>
          <w:sz w:val="24"/>
        </w:rPr>
        <w:t>в</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правосознания,</w:t>
      </w:r>
      <w:r w:rsidRPr="009E46B6">
        <w:rPr>
          <w:spacing w:val="1"/>
          <w:sz w:val="24"/>
        </w:rPr>
        <w:t xml:space="preserve"> </w:t>
      </w:r>
      <w:r w:rsidRPr="009E46B6">
        <w:rPr>
          <w:sz w:val="24"/>
        </w:rPr>
        <w:t>экологической</w:t>
      </w:r>
      <w:r w:rsidRPr="009E46B6">
        <w:rPr>
          <w:spacing w:val="1"/>
          <w:sz w:val="24"/>
        </w:rPr>
        <w:t xml:space="preserve"> </w:t>
      </w:r>
      <w:r w:rsidRPr="009E46B6">
        <w:rPr>
          <w:spacing w:val="-1"/>
          <w:sz w:val="24"/>
        </w:rPr>
        <w:t>культуры,</w:t>
      </w:r>
      <w:r w:rsidRPr="009E46B6">
        <w:rPr>
          <w:spacing w:val="-14"/>
          <w:sz w:val="24"/>
        </w:rPr>
        <w:t xml:space="preserve"> </w:t>
      </w:r>
      <w:r w:rsidRPr="009E46B6">
        <w:rPr>
          <w:spacing w:val="-1"/>
          <w:sz w:val="24"/>
        </w:rPr>
        <w:t>способности</w:t>
      </w:r>
      <w:r w:rsidRPr="009E46B6">
        <w:rPr>
          <w:spacing w:val="-11"/>
          <w:sz w:val="24"/>
        </w:rPr>
        <w:t xml:space="preserve"> </w:t>
      </w:r>
      <w:r w:rsidRPr="009E46B6">
        <w:rPr>
          <w:sz w:val="24"/>
        </w:rPr>
        <w:t>ставить</w:t>
      </w:r>
      <w:r w:rsidRPr="009E46B6">
        <w:rPr>
          <w:spacing w:val="-11"/>
          <w:sz w:val="24"/>
        </w:rPr>
        <w:t xml:space="preserve"> </w:t>
      </w:r>
      <w:r w:rsidRPr="009E46B6">
        <w:rPr>
          <w:sz w:val="24"/>
        </w:rPr>
        <w:t>цели</w:t>
      </w:r>
      <w:r w:rsidRPr="009E46B6">
        <w:rPr>
          <w:spacing w:val="-14"/>
          <w:sz w:val="24"/>
        </w:rPr>
        <w:t xml:space="preserve"> </w:t>
      </w:r>
      <w:r w:rsidRPr="009E46B6">
        <w:rPr>
          <w:sz w:val="24"/>
        </w:rPr>
        <w:t>и</w:t>
      </w:r>
      <w:r w:rsidRPr="009E46B6">
        <w:rPr>
          <w:spacing w:val="-12"/>
          <w:sz w:val="24"/>
        </w:rPr>
        <w:t xml:space="preserve"> </w:t>
      </w:r>
      <w:r w:rsidRPr="009E46B6">
        <w:rPr>
          <w:sz w:val="24"/>
        </w:rPr>
        <w:t>строить</w:t>
      </w:r>
      <w:r w:rsidRPr="009E46B6">
        <w:rPr>
          <w:spacing w:val="-14"/>
          <w:sz w:val="24"/>
        </w:rPr>
        <w:t xml:space="preserve"> </w:t>
      </w:r>
      <w:r w:rsidRPr="009E46B6">
        <w:rPr>
          <w:sz w:val="24"/>
        </w:rPr>
        <w:t>жизненные</w:t>
      </w:r>
      <w:r w:rsidRPr="009E46B6">
        <w:rPr>
          <w:spacing w:val="-14"/>
          <w:sz w:val="24"/>
        </w:rPr>
        <w:t xml:space="preserve"> </w:t>
      </w:r>
      <w:r w:rsidRPr="009E46B6">
        <w:rPr>
          <w:sz w:val="24"/>
        </w:rPr>
        <w:t>планы,</w:t>
      </w:r>
      <w:r w:rsidRPr="009E46B6">
        <w:rPr>
          <w:spacing w:val="-13"/>
          <w:sz w:val="24"/>
        </w:rPr>
        <w:t xml:space="preserve"> </w:t>
      </w:r>
      <w:r w:rsidRPr="009E46B6">
        <w:rPr>
          <w:sz w:val="24"/>
        </w:rPr>
        <w:t>способности</w:t>
      </w:r>
      <w:r w:rsidRPr="009E46B6">
        <w:rPr>
          <w:spacing w:val="-13"/>
          <w:sz w:val="24"/>
        </w:rPr>
        <w:t xml:space="preserve"> </w:t>
      </w:r>
      <w:r w:rsidRPr="009E46B6">
        <w:rPr>
          <w:sz w:val="24"/>
        </w:rPr>
        <w:t>к</w:t>
      </w:r>
      <w:r w:rsidRPr="009E46B6">
        <w:rPr>
          <w:spacing w:val="-12"/>
          <w:sz w:val="24"/>
        </w:rPr>
        <w:t xml:space="preserve"> </w:t>
      </w:r>
      <w:r w:rsidRPr="009E46B6">
        <w:rPr>
          <w:sz w:val="24"/>
        </w:rPr>
        <w:t>осознанию</w:t>
      </w:r>
      <w:r w:rsidRPr="009E46B6">
        <w:rPr>
          <w:spacing w:val="-58"/>
          <w:sz w:val="24"/>
        </w:rPr>
        <w:t xml:space="preserve"> </w:t>
      </w:r>
      <w:r w:rsidRPr="009E46B6">
        <w:rPr>
          <w:sz w:val="24"/>
        </w:rPr>
        <w:t>российской</w:t>
      </w:r>
      <w:r w:rsidRPr="009E46B6">
        <w:rPr>
          <w:spacing w:val="-1"/>
          <w:sz w:val="24"/>
        </w:rPr>
        <w:t xml:space="preserve"> </w:t>
      </w:r>
      <w:r w:rsidRPr="009E46B6">
        <w:rPr>
          <w:sz w:val="24"/>
        </w:rPr>
        <w:t>гражданской</w:t>
      </w:r>
      <w:r w:rsidRPr="009E46B6">
        <w:rPr>
          <w:spacing w:val="-1"/>
          <w:sz w:val="24"/>
        </w:rPr>
        <w:t xml:space="preserve"> </w:t>
      </w:r>
      <w:r w:rsidRPr="009E46B6">
        <w:rPr>
          <w:sz w:val="24"/>
        </w:rPr>
        <w:t>идентичности в</w:t>
      </w:r>
      <w:r w:rsidRPr="009E46B6">
        <w:rPr>
          <w:spacing w:val="-2"/>
          <w:sz w:val="24"/>
        </w:rPr>
        <w:t xml:space="preserve"> </w:t>
      </w:r>
      <w:r w:rsidRPr="009E46B6">
        <w:rPr>
          <w:sz w:val="24"/>
        </w:rPr>
        <w:t>поликультурном</w:t>
      </w:r>
      <w:r w:rsidRPr="009E46B6">
        <w:rPr>
          <w:spacing w:val="-1"/>
          <w:sz w:val="24"/>
        </w:rPr>
        <w:t xml:space="preserve"> </w:t>
      </w:r>
      <w:r w:rsidRPr="009E46B6">
        <w:rPr>
          <w:sz w:val="24"/>
        </w:rPr>
        <w:t>социуме;</w:t>
      </w:r>
    </w:p>
    <w:p w14:paraId="436C92F0" w14:textId="77777777" w:rsidR="00CA59FD" w:rsidRPr="009E46B6" w:rsidRDefault="009170FA" w:rsidP="001E1C78">
      <w:pPr>
        <w:pStyle w:val="a5"/>
        <w:numPr>
          <w:ilvl w:val="0"/>
          <w:numId w:val="10"/>
        </w:numPr>
        <w:tabs>
          <w:tab w:val="left" w:pos="1815"/>
        </w:tabs>
        <w:ind w:right="598" w:firstLine="707"/>
        <w:rPr>
          <w:sz w:val="24"/>
        </w:rPr>
      </w:pPr>
      <w:r w:rsidRPr="009E46B6">
        <w:rPr>
          <w:sz w:val="24"/>
        </w:rPr>
        <w:t>формирование знаний об обществе как целостной развивающейся системе в</w:t>
      </w:r>
      <w:r w:rsidRPr="009E46B6">
        <w:rPr>
          <w:spacing w:val="1"/>
          <w:sz w:val="24"/>
        </w:rPr>
        <w:t xml:space="preserve"> </w:t>
      </w:r>
      <w:r w:rsidRPr="009E46B6">
        <w:rPr>
          <w:sz w:val="24"/>
        </w:rPr>
        <w:t>единстве</w:t>
      </w:r>
      <w:r w:rsidRPr="009E46B6">
        <w:rPr>
          <w:spacing w:val="-2"/>
          <w:sz w:val="24"/>
        </w:rPr>
        <w:t xml:space="preserve"> </w:t>
      </w:r>
      <w:r w:rsidRPr="009E46B6">
        <w:rPr>
          <w:sz w:val="24"/>
        </w:rPr>
        <w:t>и взаимодействии</w:t>
      </w:r>
      <w:r w:rsidRPr="009E46B6">
        <w:rPr>
          <w:spacing w:val="-1"/>
          <w:sz w:val="24"/>
        </w:rPr>
        <w:t xml:space="preserve"> </w:t>
      </w:r>
      <w:r w:rsidRPr="009E46B6">
        <w:rPr>
          <w:sz w:val="24"/>
        </w:rPr>
        <w:t>его</w:t>
      </w:r>
      <w:r w:rsidRPr="009E46B6">
        <w:rPr>
          <w:spacing w:val="-1"/>
          <w:sz w:val="24"/>
        </w:rPr>
        <w:t xml:space="preserve"> </w:t>
      </w:r>
      <w:r w:rsidRPr="009E46B6">
        <w:rPr>
          <w:sz w:val="24"/>
        </w:rPr>
        <w:t>основных</w:t>
      </w:r>
      <w:r w:rsidRPr="009E46B6">
        <w:rPr>
          <w:spacing w:val="1"/>
          <w:sz w:val="24"/>
        </w:rPr>
        <w:t xml:space="preserve"> </w:t>
      </w:r>
      <w:r w:rsidRPr="009E46B6">
        <w:rPr>
          <w:sz w:val="24"/>
        </w:rPr>
        <w:t>сфер</w:t>
      </w:r>
      <w:r w:rsidRPr="009E46B6">
        <w:rPr>
          <w:spacing w:val="-4"/>
          <w:sz w:val="24"/>
        </w:rPr>
        <w:t xml:space="preserve"> </w:t>
      </w:r>
      <w:r w:rsidRPr="009E46B6">
        <w:rPr>
          <w:sz w:val="24"/>
        </w:rPr>
        <w:t>и институтов;</w:t>
      </w:r>
    </w:p>
    <w:p w14:paraId="374DDF99" w14:textId="77777777" w:rsidR="00CA59FD" w:rsidRPr="009E46B6" w:rsidRDefault="009170FA" w:rsidP="001E1C78">
      <w:pPr>
        <w:pStyle w:val="a5"/>
        <w:numPr>
          <w:ilvl w:val="0"/>
          <w:numId w:val="10"/>
        </w:numPr>
        <w:tabs>
          <w:tab w:val="left" w:pos="1815"/>
        </w:tabs>
        <w:spacing w:before="1" w:line="293" w:lineRule="exact"/>
        <w:ind w:left="1814" w:hanging="425"/>
        <w:rPr>
          <w:sz w:val="24"/>
        </w:rPr>
      </w:pPr>
      <w:r w:rsidRPr="009E46B6">
        <w:rPr>
          <w:sz w:val="24"/>
        </w:rPr>
        <w:t>овладение</w:t>
      </w:r>
      <w:r w:rsidRPr="009E46B6">
        <w:rPr>
          <w:spacing w:val="-4"/>
          <w:sz w:val="24"/>
        </w:rPr>
        <w:t xml:space="preserve"> </w:t>
      </w:r>
      <w:r w:rsidRPr="009E46B6">
        <w:rPr>
          <w:sz w:val="24"/>
        </w:rPr>
        <w:t>базовым</w:t>
      </w:r>
      <w:r w:rsidRPr="009E46B6">
        <w:rPr>
          <w:spacing w:val="-4"/>
          <w:sz w:val="24"/>
        </w:rPr>
        <w:t xml:space="preserve"> </w:t>
      </w:r>
      <w:r w:rsidRPr="009E46B6">
        <w:rPr>
          <w:sz w:val="24"/>
        </w:rPr>
        <w:t>понятийным</w:t>
      </w:r>
      <w:r w:rsidRPr="009E46B6">
        <w:rPr>
          <w:spacing w:val="-4"/>
          <w:sz w:val="24"/>
        </w:rPr>
        <w:t xml:space="preserve"> </w:t>
      </w:r>
      <w:r w:rsidRPr="009E46B6">
        <w:rPr>
          <w:sz w:val="24"/>
        </w:rPr>
        <w:t>аппаратом</w:t>
      </w:r>
      <w:r w:rsidRPr="009E46B6">
        <w:rPr>
          <w:spacing w:val="-4"/>
          <w:sz w:val="24"/>
        </w:rPr>
        <w:t xml:space="preserve"> </w:t>
      </w:r>
      <w:r w:rsidRPr="009E46B6">
        <w:rPr>
          <w:sz w:val="24"/>
        </w:rPr>
        <w:t>социальных</w:t>
      </w:r>
      <w:r w:rsidRPr="009E46B6">
        <w:rPr>
          <w:spacing w:val="-4"/>
          <w:sz w:val="24"/>
        </w:rPr>
        <w:t xml:space="preserve"> </w:t>
      </w:r>
      <w:r w:rsidRPr="009E46B6">
        <w:rPr>
          <w:sz w:val="24"/>
        </w:rPr>
        <w:t>наук;</w:t>
      </w:r>
    </w:p>
    <w:p w14:paraId="4187C553" w14:textId="77777777" w:rsidR="00CA59FD" w:rsidRPr="009E46B6" w:rsidRDefault="009170FA" w:rsidP="001E1C78">
      <w:pPr>
        <w:pStyle w:val="a5"/>
        <w:numPr>
          <w:ilvl w:val="0"/>
          <w:numId w:val="10"/>
        </w:numPr>
        <w:tabs>
          <w:tab w:val="left" w:pos="1815"/>
        </w:tabs>
        <w:spacing w:before="1" w:line="237" w:lineRule="auto"/>
        <w:ind w:right="588" w:firstLine="707"/>
        <w:rPr>
          <w:sz w:val="24"/>
        </w:rPr>
      </w:pPr>
      <w:r w:rsidRPr="009E46B6">
        <w:rPr>
          <w:sz w:val="24"/>
        </w:rPr>
        <w:t>овладение</w:t>
      </w:r>
      <w:r w:rsidRPr="009E46B6">
        <w:rPr>
          <w:spacing w:val="1"/>
          <w:sz w:val="24"/>
        </w:rPr>
        <w:t xml:space="preserve"> </w:t>
      </w:r>
      <w:r w:rsidRPr="009E46B6">
        <w:rPr>
          <w:sz w:val="24"/>
        </w:rPr>
        <w:t>умениями</w:t>
      </w:r>
      <w:r w:rsidRPr="009E46B6">
        <w:rPr>
          <w:spacing w:val="1"/>
          <w:sz w:val="24"/>
        </w:rPr>
        <w:t xml:space="preserve"> </w:t>
      </w:r>
      <w:r w:rsidRPr="009E46B6">
        <w:rPr>
          <w:sz w:val="24"/>
        </w:rPr>
        <w:t>выявлять</w:t>
      </w:r>
      <w:r w:rsidRPr="009E46B6">
        <w:rPr>
          <w:spacing w:val="1"/>
          <w:sz w:val="24"/>
        </w:rPr>
        <w:t xml:space="preserve"> </w:t>
      </w:r>
      <w:r w:rsidRPr="009E46B6">
        <w:rPr>
          <w:sz w:val="24"/>
        </w:rPr>
        <w:t>причинно-следственные,</w:t>
      </w:r>
      <w:r w:rsidRPr="009E46B6">
        <w:rPr>
          <w:spacing w:val="1"/>
          <w:sz w:val="24"/>
        </w:rPr>
        <w:t xml:space="preserve"> </w:t>
      </w:r>
      <w:r w:rsidRPr="009E46B6">
        <w:rPr>
          <w:sz w:val="24"/>
        </w:rPr>
        <w:t>функциональные,</w:t>
      </w:r>
      <w:r w:rsidRPr="009E46B6">
        <w:rPr>
          <w:spacing w:val="1"/>
          <w:sz w:val="24"/>
        </w:rPr>
        <w:t xml:space="preserve"> </w:t>
      </w:r>
      <w:r w:rsidRPr="009E46B6">
        <w:rPr>
          <w:sz w:val="24"/>
        </w:rPr>
        <w:lastRenderedPageBreak/>
        <w:t>иерархические</w:t>
      </w:r>
      <w:r w:rsidRPr="009E46B6">
        <w:rPr>
          <w:spacing w:val="-2"/>
          <w:sz w:val="24"/>
        </w:rPr>
        <w:t xml:space="preserve"> </w:t>
      </w:r>
      <w:r w:rsidRPr="009E46B6">
        <w:rPr>
          <w:sz w:val="24"/>
        </w:rPr>
        <w:t>и</w:t>
      </w:r>
      <w:r w:rsidRPr="009E46B6">
        <w:rPr>
          <w:spacing w:val="-1"/>
          <w:sz w:val="24"/>
        </w:rPr>
        <w:t xml:space="preserve"> </w:t>
      </w:r>
      <w:r w:rsidRPr="009E46B6">
        <w:rPr>
          <w:sz w:val="24"/>
        </w:rPr>
        <w:t>другие</w:t>
      </w:r>
      <w:r w:rsidRPr="009E46B6">
        <w:rPr>
          <w:spacing w:val="-1"/>
          <w:sz w:val="24"/>
        </w:rPr>
        <w:t xml:space="preserve"> </w:t>
      </w:r>
      <w:r w:rsidRPr="009E46B6">
        <w:rPr>
          <w:sz w:val="24"/>
        </w:rPr>
        <w:t>связи</w:t>
      </w:r>
      <w:r w:rsidRPr="009E46B6">
        <w:rPr>
          <w:spacing w:val="-1"/>
          <w:sz w:val="24"/>
        </w:rPr>
        <w:t xml:space="preserve"> </w:t>
      </w:r>
      <w:r w:rsidRPr="009E46B6">
        <w:rPr>
          <w:sz w:val="24"/>
        </w:rPr>
        <w:t>социальных</w:t>
      </w:r>
      <w:r w:rsidRPr="009E46B6">
        <w:rPr>
          <w:spacing w:val="2"/>
          <w:sz w:val="24"/>
        </w:rPr>
        <w:t xml:space="preserve"> </w:t>
      </w:r>
      <w:r w:rsidRPr="009E46B6">
        <w:rPr>
          <w:sz w:val="24"/>
        </w:rPr>
        <w:t>объектов</w:t>
      </w:r>
      <w:r w:rsidRPr="009E46B6">
        <w:rPr>
          <w:spacing w:val="-1"/>
          <w:sz w:val="24"/>
        </w:rPr>
        <w:t xml:space="preserve"> </w:t>
      </w:r>
      <w:r w:rsidRPr="009E46B6">
        <w:rPr>
          <w:sz w:val="24"/>
        </w:rPr>
        <w:t>и</w:t>
      </w:r>
      <w:r w:rsidRPr="009E46B6">
        <w:rPr>
          <w:spacing w:val="1"/>
          <w:sz w:val="24"/>
        </w:rPr>
        <w:t xml:space="preserve"> </w:t>
      </w:r>
      <w:r w:rsidRPr="009E46B6">
        <w:rPr>
          <w:sz w:val="24"/>
        </w:rPr>
        <w:t>процессов;</w:t>
      </w:r>
    </w:p>
    <w:p w14:paraId="10A9EBB4" w14:textId="77777777" w:rsidR="00CA59FD" w:rsidRPr="009E46B6" w:rsidRDefault="009170FA" w:rsidP="001E1C78">
      <w:pPr>
        <w:pStyle w:val="a5"/>
        <w:numPr>
          <w:ilvl w:val="0"/>
          <w:numId w:val="10"/>
        </w:numPr>
        <w:tabs>
          <w:tab w:val="left" w:pos="1815"/>
        </w:tabs>
        <w:spacing w:before="5" w:line="237" w:lineRule="auto"/>
        <w:ind w:right="595" w:firstLine="707"/>
        <w:rPr>
          <w:sz w:val="24"/>
        </w:rPr>
      </w:pPr>
      <w:r w:rsidRPr="009E46B6">
        <w:rPr>
          <w:sz w:val="24"/>
        </w:rPr>
        <w:t>формирование</w:t>
      </w:r>
      <w:r w:rsidRPr="009E46B6">
        <w:rPr>
          <w:spacing w:val="1"/>
          <w:sz w:val="24"/>
        </w:rPr>
        <w:t xml:space="preserve"> </w:t>
      </w:r>
      <w:r w:rsidRPr="009E46B6">
        <w:rPr>
          <w:sz w:val="24"/>
        </w:rPr>
        <w:t>представлений</w:t>
      </w:r>
      <w:r w:rsidRPr="009E46B6">
        <w:rPr>
          <w:spacing w:val="1"/>
          <w:sz w:val="24"/>
        </w:rPr>
        <w:t xml:space="preserve"> </w:t>
      </w:r>
      <w:r w:rsidRPr="009E46B6">
        <w:rPr>
          <w:sz w:val="24"/>
        </w:rPr>
        <w:t>об</w:t>
      </w:r>
      <w:r w:rsidRPr="009E46B6">
        <w:rPr>
          <w:spacing w:val="1"/>
          <w:sz w:val="24"/>
        </w:rPr>
        <w:t xml:space="preserve"> </w:t>
      </w:r>
      <w:r w:rsidRPr="009E46B6">
        <w:rPr>
          <w:sz w:val="24"/>
        </w:rPr>
        <w:t>основных</w:t>
      </w:r>
      <w:r w:rsidRPr="009E46B6">
        <w:rPr>
          <w:spacing w:val="1"/>
          <w:sz w:val="24"/>
        </w:rPr>
        <w:t xml:space="preserve"> </w:t>
      </w:r>
      <w:r w:rsidRPr="009E46B6">
        <w:rPr>
          <w:sz w:val="24"/>
        </w:rPr>
        <w:t>тенденциях</w:t>
      </w:r>
      <w:r w:rsidRPr="009E46B6">
        <w:rPr>
          <w:spacing w:val="1"/>
          <w:sz w:val="24"/>
        </w:rPr>
        <w:t xml:space="preserve"> </w:t>
      </w:r>
      <w:r w:rsidRPr="009E46B6">
        <w:rPr>
          <w:sz w:val="24"/>
        </w:rPr>
        <w:t>и</w:t>
      </w:r>
      <w:r w:rsidRPr="009E46B6">
        <w:rPr>
          <w:spacing w:val="1"/>
          <w:sz w:val="24"/>
        </w:rPr>
        <w:t xml:space="preserve"> </w:t>
      </w:r>
      <w:r w:rsidRPr="009E46B6">
        <w:rPr>
          <w:sz w:val="24"/>
        </w:rPr>
        <w:t>возможных</w:t>
      </w:r>
      <w:r w:rsidRPr="009E46B6">
        <w:rPr>
          <w:spacing w:val="-57"/>
          <w:sz w:val="24"/>
        </w:rPr>
        <w:t xml:space="preserve"> </w:t>
      </w:r>
      <w:r w:rsidRPr="009E46B6">
        <w:rPr>
          <w:sz w:val="24"/>
        </w:rPr>
        <w:t>перспективах</w:t>
      </w:r>
      <w:r w:rsidRPr="009E46B6">
        <w:rPr>
          <w:spacing w:val="1"/>
          <w:sz w:val="24"/>
        </w:rPr>
        <w:t xml:space="preserve"> </w:t>
      </w:r>
      <w:r w:rsidRPr="009E46B6">
        <w:rPr>
          <w:sz w:val="24"/>
        </w:rPr>
        <w:t>развития</w:t>
      </w:r>
      <w:r w:rsidRPr="009E46B6">
        <w:rPr>
          <w:spacing w:val="-3"/>
          <w:sz w:val="24"/>
        </w:rPr>
        <w:t xml:space="preserve"> </w:t>
      </w:r>
      <w:r w:rsidRPr="009E46B6">
        <w:rPr>
          <w:sz w:val="24"/>
        </w:rPr>
        <w:t>мирового</w:t>
      </w:r>
      <w:r w:rsidRPr="009E46B6">
        <w:rPr>
          <w:spacing w:val="-1"/>
          <w:sz w:val="24"/>
        </w:rPr>
        <w:t xml:space="preserve"> </w:t>
      </w:r>
      <w:r w:rsidRPr="009E46B6">
        <w:rPr>
          <w:sz w:val="24"/>
        </w:rPr>
        <w:t>сообщества</w:t>
      </w:r>
      <w:r w:rsidRPr="009E46B6">
        <w:rPr>
          <w:spacing w:val="1"/>
          <w:sz w:val="24"/>
        </w:rPr>
        <w:t xml:space="preserve"> </w:t>
      </w:r>
      <w:r w:rsidRPr="009E46B6">
        <w:rPr>
          <w:sz w:val="24"/>
        </w:rPr>
        <w:t>в</w:t>
      </w:r>
      <w:r w:rsidRPr="009E46B6">
        <w:rPr>
          <w:spacing w:val="4"/>
          <w:sz w:val="24"/>
        </w:rPr>
        <w:t xml:space="preserve"> </w:t>
      </w:r>
      <w:r w:rsidRPr="009E46B6">
        <w:rPr>
          <w:sz w:val="24"/>
        </w:rPr>
        <w:t>глобальном</w:t>
      </w:r>
      <w:r w:rsidRPr="009E46B6">
        <w:rPr>
          <w:spacing w:val="-1"/>
          <w:sz w:val="24"/>
        </w:rPr>
        <w:t xml:space="preserve"> </w:t>
      </w:r>
      <w:r w:rsidRPr="009E46B6">
        <w:rPr>
          <w:sz w:val="24"/>
        </w:rPr>
        <w:t>мире;</w:t>
      </w:r>
    </w:p>
    <w:p w14:paraId="61C4171B" w14:textId="77777777" w:rsidR="00CA59FD" w:rsidRPr="009E46B6" w:rsidRDefault="009170FA" w:rsidP="001E1C78">
      <w:pPr>
        <w:pStyle w:val="a5"/>
        <w:numPr>
          <w:ilvl w:val="0"/>
          <w:numId w:val="10"/>
        </w:numPr>
        <w:tabs>
          <w:tab w:val="left" w:pos="1815"/>
        </w:tabs>
        <w:spacing w:before="4" w:line="237" w:lineRule="auto"/>
        <w:ind w:right="594" w:firstLine="707"/>
        <w:rPr>
          <w:sz w:val="24"/>
        </w:rPr>
      </w:pPr>
      <w:r w:rsidRPr="009E46B6">
        <w:rPr>
          <w:sz w:val="24"/>
        </w:rPr>
        <w:t>формирование</w:t>
      </w:r>
      <w:r w:rsidRPr="009E46B6">
        <w:rPr>
          <w:spacing w:val="1"/>
          <w:sz w:val="24"/>
        </w:rPr>
        <w:t xml:space="preserve"> </w:t>
      </w:r>
      <w:r w:rsidRPr="009E46B6">
        <w:rPr>
          <w:sz w:val="24"/>
        </w:rPr>
        <w:t>представлений</w:t>
      </w:r>
      <w:r w:rsidRPr="009E46B6">
        <w:rPr>
          <w:spacing w:val="1"/>
          <w:sz w:val="24"/>
        </w:rPr>
        <w:t xml:space="preserve"> </w:t>
      </w:r>
      <w:r w:rsidRPr="009E46B6">
        <w:rPr>
          <w:sz w:val="24"/>
        </w:rPr>
        <w:t>о</w:t>
      </w:r>
      <w:r w:rsidRPr="009E46B6">
        <w:rPr>
          <w:spacing w:val="1"/>
          <w:sz w:val="24"/>
        </w:rPr>
        <w:t xml:space="preserve"> </w:t>
      </w:r>
      <w:r w:rsidRPr="009E46B6">
        <w:rPr>
          <w:sz w:val="24"/>
        </w:rPr>
        <w:t>методах</w:t>
      </w:r>
      <w:r w:rsidRPr="009E46B6">
        <w:rPr>
          <w:spacing w:val="1"/>
          <w:sz w:val="24"/>
        </w:rPr>
        <w:t xml:space="preserve"> </w:t>
      </w:r>
      <w:r w:rsidRPr="009E46B6">
        <w:rPr>
          <w:sz w:val="24"/>
        </w:rPr>
        <w:t>познания</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явлений</w:t>
      </w:r>
      <w:r w:rsidRPr="009E46B6">
        <w:rPr>
          <w:spacing w:val="1"/>
          <w:sz w:val="24"/>
        </w:rPr>
        <w:t xml:space="preserve"> </w:t>
      </w:r>
      <w:r w:rsidRPr="009E46B6">
        <w:rPr>
          <w:sz w:val="24"/>
        </w:rPr>
        <w:t>и</w:t>
      </w:r>
      <w:r w:rsidRPr="009E46B6">
        <w:rPr>
          <w:spacing w:val="1"/>
          <w:sz w:val="24"/>
        </w:rPr>
        <w:t xml:space="preserve"> </w:t>
      </w:r>
      <w:r w:rsidRPr="009E46B6">
        <w:rPr>
          <w:sz w:val="24"/>
        </w:rPr>
        <w:t>процессов;</w:t>
      </w:r>
    </w:p>
    <w:p w14:paraId="3AB741EC" w14:textId="77777777" w:rsidR="00CA59FD" w:rsidRPr="009E46B6" w:rsidRDefault="009170FA" w:rsidP="001E1C78">
      <w:pPr>
        <w:pStyle w:val="a5"/>
        <w:numPr>
          <w:ilvl w:val="0"/>
          <w:numId w:val="10"/>
        </w:numPr>
        <w:tabs>
          <w:tab w:val="left" w:pos="1815"/>
        </w:tabs>
        <w:spacing w:before="5" w:line="237" w:lineRule="auto"/>
        <w:ind w:right="593" w:firstLine="707"/>
        <w:rPr>
          <w:sz w:val="24"/>
        </w:rPr>
      </w:pPr>
      <w:r w:rsidRPr="009E46B6">
        <w:rPr>
          <w:sz w:val="24"/>
        </w:rPr>
        <w:t>овладение умениями применять полученные знания в повседневной жизни с</w:t>
      </w:r>
      <w:r w:rsidRPr="009E46B6">
        <w:rPr>
          <w:spacing w:val="1"/>
          <w:sz w:val="24"/>
        </w:rPr>
        <w:t xml:space="preserve"> </w:t>
      </w:r>
      <w:r w:rsidRPr="009E46B6">
        <w:rPr>
          <w:sz w:val="24"/>
        </w:rPr>
        <w:t>учетом</w:t>
      </w:r>
      <w:r w:rsidRPr="009E46B6">
        <w:rPr>
          <w:spacing w:val="1"/>
          <w:sz w:val="24"/>
        </w:rPr>
        <w:t xml:space="preserve"> </w:t>
      </w:r>
      <w:r w:rsidRPr="009E46B6">
        <w:rPr>
          <w:sz w:val="24"/>
        </w:rPr>
        <w:t>гражданских</w:t>
      </w:r>
      <w:r w:rsidRPr="009E46B6">
        <w:rPr>
          <w:spacing w:val="1"/>
          <w:sz w:val="24"/>
        </w:rPr>
        <w:t xml:space="preserve"> </w:t>
      </w:r>
      <w:r w:rsidRPr="009E46B6">
        <w:rPr>
          <w:sz w:val="24"/>
        </w:rPr>
        <w:t>и</w:t>
      </w:r>
      <w:r w:rsidRPr="009E46B6">
        <w:rPr>
          <w:spacing w:val="1"/>
          <w:sz w:val="24"/>
        </w:rPr>
        <w:t xml:space="preserve"> </w:t>
      </w:r>
      <w:r w:rsidRPr="009E46B6">
        <w:rPr>
          <w:sz w:val="24"/>
        </w:rPr>
        <w:t>нравственных</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прогнозировать</w:t>
      </w:r>
      <w:r w:rsidRPr="009E46B6">
        <w:rPr>
          <w:spacing w:val="1"/>
          <w:sz w:val="24"/>
        </w:rPr>
        <w:t xml:space="preserve"> </w:t>
      </w:r>
      <w:r w:rsidRPr="009E46B6">
        <w:rPr>
          <w:sz w:val="24"/>
        </w:rPr>
        <w:t>последствия</w:t>
      </w:r>
      <w:r w:rsidRPr="009E46B6">
        <w:rPr>
          <w:spacing w:val="1"/>
          <w:sz w:val="24"/>
        </w:rPr>
        <w:t xml:space="preserve"> </w:t>
      </w:r>
      <w:r w:rsidRPr="009E46B6">
        <w:rPr>
          <w:sz w:val="24"/>
        </w:rPr>
        <w:t>принимаемых решений;</w:t>
      </w:r>
    </w:p>
    <w:p w14:paraId="2368CFC8" w14:textId="77777777" w:rsidR="00CA59FD" w:rsidRPr="009E46B6" w:rsidRDefault="009170FA" w:rsidP="001E1C78">
      <w:pPr>
        <w:pStyle w:val="a5"/>
        <w:numPr>
          <w:ilvl w:val="0"/>
          <w:numId w:val="10"/>
        </w:numPr>
        <w:tabs>
          <w:tab w:val="left" w:pos="1814"/>
          <w:tab w:val="left" w:pos="1815"/>
        </w:tabs>
        <w:spacing w:before="5"/>
        <w:ind w:right="591" w:firstLine="707"/>
        <w:jc w:val="right"/>
        <w:rPr>
          <w:sz w:val="24"/>
        </w:rPr>
      </w:pPr>
      <w:r w:rsidRPr="009E46B6">
        <w:rPr>
          <w:sz w:val="24"/>
        </w:rPr>
        <w:t>формирование</w:t>
      </w:r>
      <w:r w:rsidRPr="009E46B6">
        <w:rPr>
          <w:spacing w:val="39"/>
          <w:sz w:val="24"/>
        </w:rPr>
        <w:t xml:space="preserve"> </w:t>
      </w:r>
      <w:r w:rsidRPr="009E46B6">
        <w:rPr>
          <w:sz w:val="24"/>
        </w:rPr>
        <w:t>навыков</w:t>
      </w:r>
      <w:r w:rsidRPr="009E46B6">
        <w:rPr>
          <w:spacing w:val="40"/>
          <w:sz w:val="24"/>
        </w:rPr>
        <w:t xml:space="preserve"> </w:t>
      </w:r>
      <w:r w:rsidRPr="009E46B6">
        <w:rPr>
          <w:sz w:val="24"/>
        </w:rPr>
        <w:t>оценивания</w:t>
      </w:r>
      <w:r w:rsidRPr="009E46B6">
        <w:rPr>
          <w:spacing w:val="41"/>
          <w:sz w:val="24"/>
        </w:rPr>
        <w:t xml:space="preserve"> </w:t>
      </w:r>
      <w:r w:rsidRPr="009E46B6">
        <w:rPr>
          <w:sz w:val="24"/>
        </w:rPr>
        <w:t>социальной</w:t>
      </w:r>
      <w:r w:rsidRPr="009E46B6">
        <w:rPr>
          <w:spacing w:val="42"/>
          <w:sz w:val="24"/>
        </w:rPr>
        <w:t xml:space="preserve"> </w:t>
      </w:r>
      <w:r w:rsidRPr="009E46B6">
        <w:rPr>
          <w:sz w:val="24"/>
        </w:rPr>
        <w:t>информации,</w:t>
      </w:r>
      <w:r w:rsidRPr="009E46B6">
        <w:rPr>
          <w:spacing w:val="43"/>
          <w:sz w:val="24"/>
        </w:rPr>
        <w:t xml:space="preserve"> </w:t>
      </w:r>
      <w:r w:rsidRPr="009E46B6">
        <w:rPr>
          <w:sz w:val="24"/>
        </w:rPr>
        <w:t>умений</w:t>
      </w:r>
      <w:r w:rsidRPr="009E46B6">
        <w:rPr>
          <w:spacing w:val="42"/>
          <w:sz w:val="24"/>
        </w:rPr>
        <w:t xml:space="preserve"> </w:t>
      </w:r>
      <w:r w:rsidRPr="009E46B6">
        <w:rPr>
          <w:sz w:val="24"/>
        </w:rPr>
        <w:t>поиска</w:t>
      </w:r>
      <w:r w:rsidRPr="009E46B6">
        <w:rPr>
          <w:spacing w:val="-57"/>
          <w:sz w:val="24"/>
        </w:rPr>
        <w:t xml:space="preserve"> </w:t>
      </w:r>
      <w:r w:rsidRPr="009E46B6">
        <w:rPr>
          <w:sz w:val="24"/>
        </w:rPr>
        <w:t>информации</w:t>
      </w:r>
      <w:r w:rsidRPr="009E46B6">
        <w:rPr>
          <w:spacing w:val="43"/>
          <w:sz w:val="24"/>
        </w:rPr>
        <w:t xml:space="preserve"> </w:t>
      </w:r>
      <w:r w:rsidRPr="009E46B6">
        <w:rPr>
          <w:sz w:val="24"/>
        </w:rPr>
        <w:t>в</w:t>
      </w:r>
      <w:r w:rsidRPr="009E46B6">
        <w:rPr>
          <w:spacing w:val="41"/>
          <w:sz w:val="24"/>
        </w:rPr>
        <w:t xml:space="preserve"> </w:t>
      </w:r>
      <w:r w:rsidRPr="009E46B6">
        <w:rPr>
          <w:sz w:val="24"/>
        </w:rPr>
        <w:t>источниках</w:t>
      </w:r>
      <w:r w:rsidRPr="009E46B6">
        <w:rPr>
          <w:spacing w:val="44"/>
          <w:sz w:val="24"/>
        </w:rPr>
        <w:t xml:space="preserve"> </w:t>
      </w:r>
      <w:r w:rsidRPr="009E46B6">
        <w:rPr>
          <w:sz w:val="24"/>
        </w:rPr>
        <w:t>различного</w:t>
      </w:r>
      <w:r w:rsidRPr="009E46B6">
        <w:rPr>
          <w:spacing w:val="42"/>
          <w:sz w:val="24"/>
        </w:rPr>
        <w:t xml:space="preserve"> </w:t>
      </w:r>
      <w:r w:rsidRPr="009E46B6">
        <w:rPr>
          <w:sz w:val="24"/>
        </w:rPr>
        <w:t>типа</w:t>
      </w:r>
      <w:r w:rsidRPr="009E46B6">
        <w:rPr>
          <w:spacing w:val="39"/>
          <w:sz w:val="24"/>
        </w:rPr>
        <w:t xml:space="preserve"> </w:t>
      </w:r>
      <w:r w:rsidRPr="009E46B6">
        <w:rPr>
          <w:sz w:val="24"/>
        </w:rPr>
        <w:t>для</w:t>
      </w:r>
      <w:r w:rsidRPr="009E46B6">
        <w:rPr>
          <w:spacing w:val="42"/>
          <w:sz w:val="24"/>
        </w:rPr>
        <w:t xml:space="preserve"> </w:t>
      </w:r>
      <w:r w:rsidRPr="009E46B6">
        <w:rPr>
          <w:sz w:val="24"/>
        </w:rPr>
        <w:t>реконструкции</w:t>
      </w:r>
      <w:r w:rsidRPr="009E46B6">
        <w:rPr>
          <w:spacing w:val="43"/>
          <w:sz w:val="24"/>
        </w:rPr>
        <w:t xml:space="preserve"> </w:t>
      </w:r>
      <w:r w:rsidRPr="009E46B6">
        <w:rPr>
          <w:sz w:val="24"/>
        </w:rPr>
        <w:t>недостающих</w:t>
      </w:r>
      <w:r w:rsidRPr="009E46B6">
        <w:rPr>
          <w:spacing w:val="42"/>
          <w:sz w:val="24"/>
        </w:rPr>
        <w:t xml:space="preserve"> </w:t>
      </w:r>
      <w:r w:rsidRPr="009E46B6">
        <w:rPr>
          <w:sz w:val="24"/>
        </w:rPr>
        <w:t>звеньев</w:t>
      </w:r>
      <w:r w:rsidRPr="009E46B6">
        <w:rPr>
          <w:spacing w:val="42"/>
          <w:sz w:val="24"/>
        </w:rPr>
        <w:t xml:space="preserve"> </w:t>
      </w:r>
      <w:r w:rsidRPr="009E46B6">
        <w:rPr>
          <w:sz w:val="24"/>
        </w:rPr>
        <w:t>с</w:t>
      </w:r>
      <w:r w:rsidRPr="009E46B6">
        <w:rPr>
          <w:spacing w:val="-57"/>
          <w:sz w:val="24"/>
        </w:rPr>
        <w:t xml:space="preserve"> </w:t>
      </w:r>
      <w:r w:rsidRPr="009E46B6">
        <w:rPr>
          <w:sz w:val="24"/>
        </w:rPr>
        <w:t>целью объяснения и оценки разнообразных явлений и процессов общественного развития.</w:t>
      </w:r>
      <w:r w:rsidRPr="009E46B6">
        <w:rPr>
          <w:spacing w:val="-57"/>
          <w:sz w:val="24"/>
        </w:rPr>
        <w:t xml:space="preserve"> </w:t>
      </w:r>
      <w:r w:rsidRPr="009E46B6">
        <w:rPr>
          <w:sz w:val="24"/>
        </w:rPr>
        <w:t>Программа учебного предмета «Обществознание» (включая экономику и право) для</w:t>
      </w:r>
      <w:r w:rsidRPr="009E46B6">
        <w:rPr>
          <w:spacing w:val="1"/>
          <w:sz w:val="24"/>
        </w:rPr>
        <w:t xml:space="preserve"> </w:t>
      </w:r>
      <w:r w:rsidRPr="009E46B6">
        <w:rPr>
          <w:i/>
          <w:sz w:val="24"/>
          <w:u w:val="single"/>
        </w:rPr>
        <w:t>базового</w:t>
      </w:r>
      <w:r w:rsidRPr="009E46B6">
        <w:rPr>
          <w:i/>
          <w:spacing w:val="4"/>
          <w:sz w:val="24"/>
          <w:u w:val="single"/>
        </w:rPr>
        <w:t xml:space="preserve"> </w:t>
      </w:r>
      <w:r w:rsidRPr="009E46B6">
        <w:rPr>
          <w:i/>
          <w:sz w:val="24"/>
          <w:u w:val="single"/>
        </w:rPr>
        <w:t>уровня</w:t>
      </w:r>
      <w:r w:rsidRPr="009E46B6">
        <w:rPr>
          <w:i/>
          <w:spacing w:val="4"/>
          <w:sz w:val="24"/>
        </w:rPr>
        <w:t xml:space="preserve"> </w:t>
      </w:r>
      <w:r w:rsidRPr="009E46B6">
        <w:rPr>
          <w:sz w:val="24"/>
        </w:rPr>
        <w:t>среднего</w:t>
      </w:r>
      <w:r w:rsidRPr="009E46B6">
        <w:rPr>
          <w:spacing w:val="3"/>
          <w:sz w:val="24"/>
        </w:rPr>
        <w:t xml:space="preserve"> </w:t>
      </w:r>
      <w:r w:rsidRPr="009E46B6">
        <w:rPr>
          <w:sz w:val="24"/>
        </w:rPr>
        <w:t>общего</w:t>
      </w:r>
      <w:r w:rsidRPr="009E46B6">
        <w:rPr>
          <w:spacing w:val="2"/>
          <w:sz w:val="24"/>
        </w:rPr>
        <w:t xml:space="preserve"> </w:t>
      </w:r>
      <w:r w:rsidRPr="009E46B6">
        <w:rPr>
          <w:sz w:val="24"/>
        </w:rPr>
        <w:t>образования</w:t>
      </w:r>
      <w:r w:rsidRPr="009E46B6">
        <w:rPr>
          <w:spacing w:val="3"/>
          <w:sz w:val="24"/>
        </w:rPr>
        <w:t xml:space="preserve"> </w:t>
      </w:r>
      <w:r w:rsidRPr="009E46B6">
        <w:rPr>
          <w:sz w:val="24"/>
        </w:rPr>
        <w:t>составлена</w:t>
      </w:r>
      <w:r w:rsidRPr="009E46B6">
        <w:rPr>
          <w:spacing w:val="3"/>
          <w:sz w:val="24"/>
        </w:rPr>
        <w:t xml:space="preserve"> </w:t>
      </w:r>
      <w:r w:rsidRPr="009E46B6">
        <w:rPr>
          <w:sz w:val="24"/>
        </w:rPr>
        <w:t>на</w:t>
      </w:r>
      <w:r w:rsidRPr="009E46B6">
        <w:rPr>
          <w:spacing w:val="1"/>
          <w:sz w:val="24"/>
        </w:rPr>
        <w:t xml:space="preserve"> </w:t>
      </w:r>
      <w:r w:rsidRPr="009E46B6">
        <w:rPr>
          <w:sz w:val="24"/>
        </w:rPr>
        <w:t>основе</w:t>
      </w:r>
      <w:r w:rsidRPr="009E46B6">
        <w:rPr>
          <w:spacing w:val="2"/>
          <w:sz w:val="24"/>
        </w:rPr>
        <w:t xml:space="preserve"> </w:t>
      </w:r>
      <w:r w:rsidRPr="009E46B6">
        <w:rPr>
          <w:sz w:val="24"/>
        </w:rPr>
        <w:t>модульного</w:t>
      </w:r>
      <w:r w:rsidRPr="009E46B6">
        <w:rPr>
          <w:spacing w:val="2"/>
          <w:sz w:val="24"/>
        </w:rPr>
        <w:t xml:space="preserve"> </w:t>
      </w:r>
      <w:r w:rsidRPr="009E46B6">
        <w:rPr>
          <w:sz w:val="24"/>
        </w:rPr>
        <w:t>принципа</w:t>
      </w:r>
      <w:r w:rsidRPr="009E46B6">
        <w:rPr>
          <w:spacing w:val="-57"/>
          <w:sz w:val="24"/>
        </w:rPr>
        <w:t xml:space="preserve"> </w:t>
      </w:r>
      <w:r w:rsidRPr="009E46B6">
        <w:rPr>
          <w:sz w:val="24"/>
        </w:rPr>
        <w:t>построения</w:t>
      </w:r>
      <w:r w:rsidRPr="009E46B6">
        <w:rPr>
          <w:spacing w:val="41"/>
          <w:sz w:val="24"/>
        </w:rPr>
        <w:t xml:space="preserve"> </w:t>
      </w:r>
      <w:r w:rsidRPr="009E46B6">
        <w:rPr>
          <w:sz w:val="24"/>
        </w:rPr>
        <w:t>учебного</w:t>
      </w:r>
      <w:r w:rsidRPr="009E46B6">
        <w:rPr>
          <w:spacing w:val="38"/>
          <w:sz w:val="24"/>
        </w:rPr>
        <w:t xml:space="preserve"> </w:t>
      </w:r>
      <w:r w:rsidRPr="009E46B6">
        <w:rPr>
          <w:sz w:val="24"/>
        </w:rPr>
        <w:t>материала,</w:t>
      </w:r>
      <w:r w:rsidRPr="009E46B6">
        <w:rPr>
          <w:spacing w:val="38"/>
          <w:sz w:val="24"/>
        </w:rPr>
        <w:t xml:space="preserve"> </w:t>
      </w:r>
      <w:r w:rsidRPr="009E46B6">
        <w:rPr>
          <w:sz w:val="24"/>
        </w:rPr>
        <w:t>не</w:t>
      </w:r>
      <w:r w:rsidRPr="009E46B6">
        <w:rPr>
          <w:spacing w:val="38"/>
          <w:sz w:val="24"/>
        </w:rPr>
        <w:t xml:space="preserve"> </w:t>
      </w:r>
      <w:r w:rsidRPr="009E46B6">
        <w:rPr>
          <w:sz w:val="24"/>
        </w:rPr>
        <w:t>задает</w:t>
      </w:r>
      <w:r w:rsidRPr="009E46B6">
        <w:rPr>
          <w:spacing w:val="39"/>
          <w:sz w:val="24"/>
        </w:rPr>
        <w:t xml:space="preserve"> </w:t>
      </w:r>
      <w:r w:rsidRPr="009E46B6">
        <w:rPr>
          <w:sz w:val="24"/>
        </w:rPr>
        <w:t>последовательности</w:t>
      </w:r>
      <w:r w:rsidRPr="009E46B6">
        <w:rPr>
          <w:spacing w:val="38"/>
          <w:sz w:val="24"/>
        </w:rPr>
        <w:t xml:space="preserve"> </w:t>
      </w:r>
      <w:r w:rsidRPr="009E46B6">
        <w:rPr>
          <w:sz w:val="24"/>
        </w:rPr>
        <w:t>изучения</w:t>
      </w:r>
      <w:r w:rsidRPr="009E46B6">
        <w:rPr>
          <w:spacing w:val="38"/>
          <w:sz w:val="24"/>
        </w:rPr>
        <w:t xml:space="preserve"> </w:t>
      </w:r>
      <w:r w:rsidRPr="009E46B6">
        <w:rPr>
          <w:sz w:val="24"/>
        </w:rPr>
        <w:t>материала,</w:t>
      </w:r>
      <w:r w:rsidRPr="009E46B6">
        <w:rPr>
          <w:spacing w:val="-57"/>
          <w:sz w:val="24"/>
        </w:rPr>
        <w:t xml:space="preserve"> </w:t>
      </w:r>
      <w:r w:rsidRPr="009E46B6">
        <w:rPr>
          <w:sz w:val="24"/>
        </w:rPr>
        <w:t>распределения</w:t>
      </w:r>
      <w:r w:rsidRPr="009E46B6">
        <w:rPr>
          <w:spacing w:val="54"/>
          <w:sz w:val="24"/>
        </w:rPr>
        <w:t xml:space="preserve"> </w:t>
      </w:r>
      <w:r w:rsidRPr="009E46B6">
        <w:rPr>
          <w:sz w:val="24"/>
        </w:rPr>
        <w:t>его</w:t>
      </w:r>
      <w:r w:rsidRPr="009E46B6">
        <w:rPr>
          <w:spacing w:val="57"/>
          <w:sz w:val="24"/>
        </w:rPr>
        <w:t xml:space="preserve"> </w:t>
      </w:r>
      <w:r w:rsidRPr="009E46B6">
        <w:rPr>
          <w:sz w:val="24"/>
        </w:rPr>
        <w:t>по</w:t>
      </w:r>
      <w:r w:rsidRPr="009E46B6">
        <w:rPr>
          <w:spacing w:val="57"/>
          <w:sz w:val="24"/>
        </w:rPr>
        <w:t xml:space="preserve"> </w:t>
      </w:r>
      <w:proofErr w:type="gramStart"/>
      <w:r w:rsidRPr="009E46B6">
        <w:rPr>
          <w:sz w:val="24"/>
        </w:rPr>
        <w:t>классам,  не</w:t>
      </w:r>
      <w:proofErr w:type="gramEnd"/>
      <w:r w:rsidRPr="009E46B6">
        <w:rPr>
          <w:spacing w:val="54"/>
          <w:sz w:val="24"/>
        </w:rPr>
        <w:t xml:space="preserve"> </w:t>
      </w:r>
      <w:r w:rsidRPr="009E46B6">
        <w:rPr>
          <w:sz w:val="24"/>
        </w:rPr>
        <w:t>определяет</w:t>
      </w:r>
      <w:r w:rsidRPr="009E46B6">
        <w:rPr>
          <w:spacing w:val="56"/>
          <w:sz w:val="24"/>
        </w:rPr>
        <w:t xml:space="preserve"> </w:t>
      </w:r>
      <w:r w:rsidRPr="009E46B6">
        <w:rPr>
          <w:sz w:val="24"/>
        </w:rPr>
        <w:t>количество</w:t>
      </w:r>
      <w:r w:rsidRPr="009E46B6">
        <w:rPr>
          <w:spacing w:val="54"/>
          <w:sz w:val="24"/>
        </w:rPr>
        <w:t xml:space="preserve"> </w:t>
      </w:r>
      <w:r w:rsidRPr="009E46B6">
        <w:rPr>
          <w:sz w:val="24"/>
        </w:rPr>
        <w:t>часов</w:t>
      </w:r>
      <w:r w:rsidRPr="009E46B6">
        <w:rPr>
          <w:spacing w:val="54"/>
          <w:sz w:val="24"/>
        </w:rPr>
        <w:t xml:space="preserve"> </w:t>
      </w:r>
      <w:r w:rsidRPr="009E46B6">
        <w:rPr>
          <w:sz w:val="24"/>
        </w:rPr>
        <w:t>на</w:t>
      </w:r>
      <w:r w:rsidRPr="009E46B6">
        <w:rPr>
          <w:spacing w:val="56"/>
          <w:sz w:val="24"/>
        </w:rPr>
        <w:t xml:space="preserve"> </w:t>
      </w:r>
      <w:r w:rsidRPr="009E46B6">
        <w:rPr>
          <w:sz w:val="24"/>
        </w:rPr>
        <w:t>изучение</w:t>
      </w:r>
      <w:r w:rsidRPr="009E46B6">
        <w:rPr>
          <w:spacing w:val="59"/>
          <w:sz w:val="24"/>
        </w:rPr>
        <w:t xml:space="preserve"> </w:t>
      </w:r>
      <w:r w:rsidRPr="009E46B6">
        <w:rPr>
          <w:sz w:val="24"/>
        </w:rPr>
        <w:t>учебного</w:t>
      </w:r>
    </w:p>
    <w:p w14:paraId="06F7E55B" w14:textId="77777777" w:rsidR="00CA59FD" w:rsidRPr="009E46B6" w:rsidRDefault="009170FA">
      <w:pPr>
        <w:pStyle w:val="a3"/>
        <w:spacing w:line="273" w:lineRule="exact"/>
        <w:ind w:firstLine="0"/>
        <w:jc w:val="left"/>
      </w:pPr>
      <w:r w:rsidRPr="009E46B6">
        <w:t>предмета.</w:t>
      </w:r>
    </w:p>
    <w:p w14:paraId="6F268249" w14:textId="77777777" w:rsidR="00CA59FD" w:rsidRPr="009E46B6" w:rsidRDefault="009170FA">
      <w:pPr>
        <w:pStyle w:val="a3"/>
        <w:ind w:right="594"/>
      </w:pPr>
      <w:r w:rsidRPr="009E46B6">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«Обществознание»</w:t>
      </w:r>
      <w:r w:rsidRPr="009E46B6">
        <w:rPr>
          <w:spacing w:val="1"/>
        </w:rPr>
        <w:t xml:space="preserve"> </w:t>
      </w:r>
      <w:r w:rsidRPr="009E46B6">
        <w:t>определяет</w:t>
      </w:r>
      <w:r w:rsidRPr="009E46B6">
        <w:rPr>
          <w:spacing w:val="1"/>
        </w:rPr>
        <w:t xml:space="preserve"> </w:t>
      </w:r>
      <w:r w:rsidRPr="009E46B6">
        <w:t>инвариантную</w:t>
      </w:r>
      <w:r w:rsidRPr="009E46B6">
        <w:rPr>
          <w:spacing w:val="1"/>
        </w:rPr>
        <w:t xml:space="preserve"> </w:t>
      </w:r>
      <w:r w:rsidRPr="009E46B6">
        <w:t>(обязательную)</w:t>
      </w:r>
      <w:r w:rsidRPr="009E46B6">
        <w:rPr>
          <w:spacing w:val="1"/>
        </w:rPr>
        <w:t xml:space="preserve"> </w:t>
      </w:r>
      <w:r w:rsidRPr="009E46B6">
        <w:t>часть</w:t>
      </w:r>
      <w:r w:rsidRPr="009E46B6">
        <w:rPr>
          <w:spacing w:val="1"/>
        </w:rPr>
        <w:t xml:space="preserve"> </w:t>
      </w:r>
      <w:r w:rsidRPr="009E46B6">
        <w:t>учебного</w:t>
      </w:r>
      <w:r w:rsidRPr="009E46B6">
        <w:rPr>
          <w:spacing w:val="1"/>
        </w:rPr>
        <w:t xml:space="preserve"> </w:t>
      </w:r>
      <w:r w:rsidRPr="009E46B6">
        <w:t>курса,</w:t>
      </w:r>
      <w:r w:rsidRPr="009E46B6">
        <w:rPr>
          <w:spacing w:val="1"/>
        </w:rPr>
        <w:t xml:space="preserve"> </w:t>
      </w:r>
      <w:r w:rsidRPr="009E46B6">
        <w:t>за</w:t>
      </w:r>
      <w:r w:rsidRPr="009E46B6">
        <w:rPr>
          <w:spacing w:val="1"/>
        </w:rPr>
        <w:t xml:space="preserve"> </w:t>
      </w:r>
      <w:r w:rsidRPr="009E46B6">
        <w:t>пределами</w:t>
      </w:r>
      <w:r w:rsidRPr="009E46B6">
        <w:rPr>
          <w:spacing w:val="1"/>
        </w:rPr>
        <w:t xml:space="preserve"> </w:t>
      </w:r>
      <w:r w:rsidRPr="009E46B6">
        <w:t>которого</w:t>
      </w:r>
      <w:r w:rsidRPr="009E46B6">
        <w:rPr>
          <w:spacing w:val="1"/>
        </w:rPr>
        <w:t xml:space="preserve"> </w:t>
      </w:r>
      <w:r w:rsidRPr="009E46B6">
        <w:t>остается</w:t>
      </w:r>
      <w:r w:rsidRPr="009E46B6">
        <w:rPr>
          <w:spacing w:val="1"/>
        </w:rPr>
        <w:t xml:space="preserve"> </w:t>
      </w:r>
      <w:r w:rsidRPr="009E46B6">
        <w:t>возможность</w:t>
      </w:r>
      <w:r w:rsidRPr="009E46B6">
        <w:rPr>
          <w:spacing w:val="1"/>
        </w:rPr>
        <w:t xml:space="preserve"> </w:t>
      </w:r>
      <w:r w:rsidRPr="009E46B6">
        <w:t>авторского</w:t>
      </w:r>
      <w:r w:rsidRPr="009E46B6">
        <w:rPr>
          <w:spacing w:val="-1"/>
        </w:rPr>
        <w:t xml:space="preserve"> </w:t>
      </w:r>
      <w:r w:rsidRPr="009E46B6">
        <w:t>выбора</w:t>
      </w:r>
      <w:r w:rsidRPr="009E46B6">
        <w:rPr>
          <w:spacing w:val="-1"/>
        </w:rPr>
        <w:t xml:space="preserve"> </w:t>
      </w:r>
      <w:r w:rsidRPr="009E46B6">
        <w:t>вариативной</w:t>
      </w:r>
      <w:r w:rsidRPr="009E46B6">
        <w:rPr>
          <w:spacing w:val="-1"/>
        </w:rPr>
        <w:t xml:space="preserve"> </w:t>
      </w:r>
      <w:r w:rsidRPr="009E46B6">
        <w:t>составляющей содержания</w:t>
      </w:r>
      <w:r w:rsidRPr="009E46B6">
        <w:rPr>
          <w:spacing w:val="-1"/>
        </w:rPr>
        <w:t xml:space="preserve"> </w:t>
      </w:r>
      <w:r w:rsidRPr="009E46B6">
        <w:t>образования.</w:t>
      </w:r>
    </w:p>
    <w:p w14:paraId="321B2818" w14:textId="77777777" w:rsidR="00CA59FD" w:rsidRPr="009E46B6" w:rsidRDefault="009170FA">
      <w:pPr>
        <w:pStyle w:val="2"/>
        <w:spacing w:before="62" w:line="240" w:lineRule="auto"/>
      </w:pPr>
      <w:r w:rsidRPr="009E46B6">
        <w:t>Человек.</w:t>
      </w:r>
      <w:r w:rsidRPr="009E46B6">
        <w:rPr>
          <w:spacing w:val="-3"/>
        </w:rPr>
        <w:t xml:space="preserve"> </w:t>
      </w:r>
      <w:r w:rsidRPr="009E46B6">
        <w:t>Человек</w:t>
      </w:r>
      <w:r w:rsidRPr="009E46B6">
        <w:rPr>
          <w:spacing w:val="-2"/>
        </w:rPr>
        <w:t xml:space="preserve"> </w:t>
      </w:r>
      <w:r w:rsidRPr="009E46B6">
        <w:t>в</w:t>
      </w:r>
      <w:r w:rsidRPr="009E46B6">
        <w:rPr>
          <w:spacing w:val="-4"/>
        </w:rPr>
        <w:t xml:space="preserve"> </w:t>
      </w:r>
      <w:r w:rsidRPr="009E46B6">
        <w:t>системе</w:t>
      </w:r>
      <w:r w:rsidRPr="009E46B6">
        <w:rPr>
          <w:spacing w:val="-4"/>
        </w:rPr>
        <w:t xml:space="preserve"> </w:t>
      </w:r>
      <w:r w:rsidRPr="009E46B6">
        <w:t>общественных</w:t>
      </w:r>
      <w:r w:rsidRPr="009E46B6">
        <w:rPr>
          <w:spacing w:val="-2"/>
        </w:rPr>
        <w:t xml:space="preserve"> </w:t>
      </w:r>
      <w:r w:rsidRPr="009E46B6">
        <w:t>отношений</w:t>
      </w:r>
    </w:p>
    <w:p w14:paraId="56DDFB15" w14:textId="77777777" w:rsidR="00CA59FD" w:rsidRPr="009E46B6" w:rsidRDefault="009170FA">
      <w:pPr>
        <w:ind w:left="682" w:right="585" w:firstLine="707"/>
        <w:jc w:val="both"/>
        <w:rPr>
          <w:sz w:val="24"/>
        </w:rPr>
      </w:pPr>
      <w:r w:rsidRPr="009E46B6">
        <w:rPr>
          <w:i/>
          <w:sz w:val="24"/>
        </w:rPr>
        <w:t>Человек</w:t>
      </w:r>
      <w:r w:rsidRPr="009E46B6">
        <w:rPr>
          <w:i/>
          <w:spacing w:val="1"/>
          <w:sz w:val="24"/>
        </w:rPr>
        <w:t xml:space="preserve"> </w:t>
      </w:r>
      <w:r w:rsidRPr="009E46B6">
        <w:rPr>
          <w:i/>
          <w:sz w:val="24"/>
        </w:rPr>
        <w:t>как</w:t>
      </w:r>
      <w:r w:rsidRPr="009E46B6">
        <w:rPr>
          <w:i/>
          <w:spacing w:val="1"/>
          <w:sz w:val="24"/>
        </w:rPr>
        <w:t xml:space="preserve"> </w:t>
      </w:r>
      <w:r w:rsidRPr="009E46B6">
        <w:rPr>
          <w:i/>
          <w:sz w:val="24"/>
        </w:rPr>
        <w:t>результат</w:t>
      </w:r>
      <w:r w:rsidRPr="009E46B6">
        <w:rPr>
          <w:i/>
          <w:spacing w:val="1"/>
          <w:sz w:val="24"/>
        </w:rPr>
        <w:t xml:space="preserve"> </w:t>
      </w:r>
      <w:r w:rsidRPr="009E46B6">
        <w:rPr>
          <w:i/>
          <w:sz w:val="24"/>
        </w:rPr>
        <w:t>биологической</w:t>
      </w:r>
      <w:r w:rsidRPr="009E46B6">
        <w:rPr>
          <w:i/>
          <w:spacing w:val="1"/>
          <w:sz w:val="24"/>
        </w:rPr>
        <w:t xml:space="preserve"> </w:t>
      </w:r>
      <w:r w:rsidRPr="009E46B6">
        <w:rPr>
          <w:i/>
          <w:sz w:val="24"/>
        </w:rPr>
        <w:t>и</w:t>
      </w:r>
      <w:r w:rsidRPr="009E46B6">
        <w:rPr>
          <w:i/>
          <w:spacing w:val="1"/>
          <w:sz w:val="24"/>
        </w:rPr>
        <w:t xml:space="preserve"> </w:t>
      </w:r>
      <w:r w:rsidRPr="009E46B6">
        <w:rPr>
          <w:i/>
          <w:sz w:val="24"/>
        </w:rPr>
        <w:t>социокультурной</w:t>
      </w:r>
      <w:r w:rsidRPr="009E46B6">
        <w:rPr>
          <w:i/>
          <w:spacing w:val="1"/>
          <w:sz w:val="24"/>
        </w:rPr>
        <w:t xml:space="preserve"> </w:t>
      </w:r>
      <w:r w:rsidRPr="009E46B6">
        <w:rPr>
          <w:i/>
          <w:sz w:val="24"/>
        </w:rPr>
        <w:t>эволюции.</w:t>
      </w:r>
      <w:r w:rsidRPr="009E46B6">
        <w:rPr>
          <w:i/>
          <w:spacing w:val="1"/>
          <w:sz w:val="24"/>
        </w:rPr>
        <w:t xml:space="preserve"> </w:t>
      </w:r>
      <w:r w:rsidRPr="009E46B6">
        <w:rPr>
          <w:i/>
          <w:sz w:val="24"/>
        </w:rPr>
        <w:t>Понятие</w:t>
      </w:r>
      <w:r w:rsidRPr="009E46B6">
        <w:rPr>
          <w:i/>
          <w:spacing w:val="1"/>
          <w:sz w:val="24"/>
        </w:rPr>
        <w:t xml:space="preserve"> </w:t>
      </w:r>
      <w:r w:rsidRPr="009E46B6">
        <w:rPr>
          <w:i/>
          <w:sz w:val="24"/>
        </w:rPr>
        <w:t>культуры. Материальная и духовная культура, их взаимосвязь. Формы и виды культуры:</w:t>
      </w:r>
      <w:r w:rsidRPr="009E46B6">
        <w:rPr>
          <w:i/>
          <w:spacing w:val="1"/>
          <w:sz w:val="24"/>
        </w:rPr>
        <w:t xml:space="preserve"> </w:t>
      </w:r>
      <w:r w:rsidRPr="009E46B6">
        <w:rPr>
          <w:i/>
          <w:sz w:val="24"/>
        </w:rPr>
        <w:t>народная, массовая, элитарная; молодежная субкультура, контркультура. Многообразие</w:t>
      </w:r>
      <w:r w:rsidRPr="009E46B6">
        <w:rPr>
          <w:i/>
          <w:spacing w:val="-57"/>
          <w:sz w:val="24"/>
        </w:rPr>
        <w:t xml:space="preserve"> </w:t>
      </w:r>
      <w:r w:rsidRPr="009E46B6">
        <w:rPr>
          <w:i/>
          <w:sz w:val="24"/>
        </w:rPr>
        <w:t>и диалог культур. Мораль. Нравственная культура. Искусство, его основные функции.</w:t>
      </w:r>
      <w:r w:rsidRPr="009E46B6">
        <w:rPr>
          <w:i/>
          <w:spacing w:val="1"/>
          <w:sz w:val="24"/>
        </w:rPr>
        <w:t xml:space="preserve"> </w:t>
      </w:r>
      <w:r w:rsidRPr="009E46B6">
        <w:rPr>
          <w:i/>
          <w:sz w:val="24"/>
        </w:rPr>
        <w:t>Религия.</w:t>
      </w:r>
      <w:r w:rsidRPr="009E46B6">
        <w:rPr>
          <w:i/>
          <w:spacing w:val="1"/>
          <w:sz w:val="24"/>
        </w:rPr>
        <w:t xml:space="preserve"> </w:t>
      </w:r>
      <w:r w:rsidRPr="009E46B6">
        <w:rPr>
          <w:i/>
          <w:sz w:val="24"/>
        </w:rPr>
        <w:t>Мировые</w:t>
      </w:r>
      <w:r w:rsidRPr="009E46B6">
        <w:rPr>
          <w:i/>
          <w:spacing w:val="1"/>
          <w:sz w:val="24"/>
        </w:rPr>
        <w:t xml:space="preserve"> </w:t>
      </w:r>
      <w:r w:rsidRPr="009E46B6">
        <w:rPr>
          <w:i/>
          <w:sz w:val="24"/>
        </w:rPr>
        <w:t>религии.</w:t>
      </w:r>
      <w:r w:rsidRPr="009E46B6">
        <w:rPr>
          <w:i/>
          <w:spacing w:val="1"/>
          <w:sz w:val="24"/>
        </w:rPr>
        <w:t xml:space="preserve"> </w:t>
      </w:r>
      <w:r w:rsidRPr="009E46B6">
        <w:rPr>
          <w:i/>
          <w:sz w:val="24"/>
        </w:rPr>
        <w:t>Роль</w:t>
      </w:r>
      <w:r w:rsidRPr="009E46B6">
        <w:rPr>
          <w:i/>
          <w:spacing w:val="1"/>
          <w:sz w:val="24"/>
        </w:rPr>
        <w:t xml:space="preserve"> </w:t>
      </w:r>
      <w:r w:rsidRPr="009E46B6">
        <w:rPr>
          <w:i/>
          <w:sz w:val="24"/>
        </w:rPr>
        <w:t>религии</w:t>
      </w:r>
      <w:r w:rsidRPr="009E46B6">
        <w:rPr>
          <w:i/>
          <w:spacing w:val="1"/>
          <w:sz w:val="24"/>
        </w:rPr>
        <w:t xml:space="preserve"> </w:t>
      </w:r>
      <w:r w:rsidRPr="009E46B6">
        <w:rPr>
          <w:i/>
          <w:sz w:val="24"/>
        </w:rPr>
        <w:t>в</w:t>
      </w:r>
      <w:r w:rsidRPr="009E46B6">
        <w:rPr>
          <w:i/>
          <w:spacing w:val="1"/>
          <w:sz w:val="24"/>
        </w:rPr>
        <w:t xml:space="preserve"> </w:t>
      </w:r>
      <w:r w:rsidRPr="009E46B6">
        <w:rPr>
          <w:i/>
          <w:sz w:val="24"/>
        </w:rPr>
        <w:t>жизни</w:t>
      </w:r>
      <w:r w:rsidRPr="009E46B6">
        <w:rPr>
          <w:i/>
          <w:spacing w:val="1"/>
          <w:sz w:val="24"/>
        </w:rPr>
        <w:t xml:space="preserve"> </w:t>
      </w:r>
      <w:r w:rsidRPr="009E46B6">
        <w:rPr>
          <w:i/>
          <w:sz w:val="24"/>
        </w:rPr>
        <w:t>общества.</w:t>
      </w:r>
      <w:r w:rsidRPr="009E46B6">
        <w:rPr>
          <w:i/>
          <w:spacing w:val="1"/>
          <w:sz w:val="24"/>
        </w:rPr>
        <w:t xml:space="preserve"> </w:t>
      </w:r>
      <w:r w:rsidRPr="009E46B6">
        <w:rPr>
          <w:i/>
          <w:sz w:val="24"/>
        </w:rPr>
        <w:t>Социализация</w:t>
      </w:r>
      <w:r w:rsidRPr="009E46B6">
        <w:rPr>
          <w:i/>
          <w:spacing w:val="1"/>
          <w:sz w:val="24"/>
        </w:rPr>
        <w:t xml:space="preserve"> </w:t>
      </w:r>
      <w:r w:rsidRPr="009E46B6">
        <w:rPr>
          <w:i/>
          <w:sz w:val="24"/>
        </w:rPr>
        <w:t>индивида,</w:t>
      </w:r>
      <w:r w:rsidRPr="009E46B6">
        <w:rPr>
          <w:i/>
          <w:spacing w:val="1"/>
          <w:sz w:val="24"/>
        </w:rPr>
        <w:t xml:space="preserve"> </w:t>
      </w:r>
      <w:r w:rsidRPr="009E46B6">
        <w:rPr>
          <w:i/>
          <w:sz w:val="24"/>
        </w:rPr>
        <w:t>агенты (институты) социализации. Мышление, формы и методы мышления. Мышление и</w:t>
      </w:r>
      <w:r w:rsidRPr="009E46B6">
        <w:rPr>
          <w:i/>
          <w:spacing w:val="-57"/>
          <w:sz w:val="24"/>
        </w:rPr>
        <w:t xml:space="preserve"> </w:t>
      </w:r>
      <w:r w:rsidRPr="009E46B6">
        <w:rPr>
          <w:i/>
          <w:sz w:val="24"/>
        </w:rPr>
        <w:t>деятельность.</w:t>
      </w:r>
      <w:r w:rsidRPr="009E46B6">
        <w:rPr>
          <w:i/>
          <w:spacing w:val="1"/>
          <w:sz w:val="24"/>
        </w:rPr>
        <w:t xml:space="preserve"> </w:t>
      </w:r>
      <w:r w:rsidRPr="009E46B6">
        <w:rPr>
          <w:i/>
          <w:sz w:val="24"/>
        </w:rPr>
        <w:t>Мотивация</w:t>
      </w:r>
      <w:r w:rsidRPr="009E46B6">
        <w:rPr>
          <w:i/>
          <w:spacing w:val="1"/>
          <w:sz w:val="24"/>
        </w:rPr>
        <w:t xml:space="preserve"> </w:t>
      </w:r>
      <w:r w:rsidRPr="009E46B6">
        <w:rPr>
          <w:i/>
          <w:sz w:val="24"/>
        </w:rPr>
        <w:t>деятельности,</w:t>
      </w:r>
      <w:r w:rsidRPr="009E46B6">
        <w:rPr>
          <w:i/>
          <w:spacing w:val="1"/>
          <w:sz w:val="24"/>
        </w:rPr>
        <w:t xml:space="preserve"> </w:t>
      </w:r>
      <w:r w:rsidRPr="009E46B6">
        <w:rPr>
          <w:i/>
          <w:sz w:val="24"/>
        </w:rPr>
        <w:t>потребности</w:t>
      </w:r>
      <w:r w:rsidRPr="009E46B6">
        <w:rPr>
          <w:i/>
          <w:spacing w:val="1"/>
          <w:sz w:val="24"/>
        </w:rPr>
        <w:t xml:space="preserve"> </w:t>
      </w:r>
      <w:r w:rsidRPr="009E46B6">
        <w:rPr>
          <w:i/>
          <w:sz w:val="24"/>
        </w:rPr>
        <w:t>и</w:t>
      </w:r>
      <w:r w:rsidRPr="009E46B6">
        <w:rPr>
          <w:i/>
          <w:spacing w:val="1"/>
          <w:sz w:val="24"/>
        </w:rPr>
        <w:t xml:space="preserve"> </w:t>
      </w:r>
      <w:r w:rsidRPr="009E46B6">
        <w:rPr>
          <w:i/>
          <w:sz w:val="24"/>
        </w:rPr>
        <w:t>интересы.</w:t>
      </w:r>
      <w:r w:rsidRPr="009E46B6">
        <w:rPr>
          <w:i/>
          <w:spacing w:val="1"/>
          <w:sz w:val="24"/>
        </w:rPr>
        <w:t xml:space="preserve"> </w:t>
      </w:r>
      <w:r w:rsidRPr="009E46B6">
        <w:rPr>
          <w:i/>
          <w:sz w:val="24"/>
        </w:rPr>
        <w:t>Свобода</w:t>
      </w:r>
      <w:r w:rsidRPr="009E46B6">
        <w:rPr>
          <w:i/>
          <w:spacing w:val="1"/>
          <w:sz w:val="24"/>
        </w:rPr>
        <w:t xml:space="preserve"> </w:t>
      </w:r>
      <w:r w:rsidRPr="009E46B6">
        <w:rPr>
          <w:i/>
          <w:sz w:val="24"/>
        </w:rPr>
        <w:t>и</w:t>
      </w:r>
      <w:r w:rsidRPr="009E46B6">
        <w:rPr>
          <w:i/>
          <w:spacing w:val="1"/>
          <w:sz w:val="24"/>
        </w:rPr>
        <w:t xml:space="preserve"> </w:t>
      </w:r>
      <w:r w:rsidRPr="009E46B6">
        <w:rPr>
          <w:i/>
          <w:sz w:val="24"/>
        </w:rPr>
        <w:t>необходимость в человеческой деятельности. Познание мира. Формы познания. Понятие</w:t>
      </w:r>
      <w:r w:rsidRPr="009E46B6">
        <w:rPr>
          <w:i/>
          <w:spacing w:val="1"/>
          <w:sz w:val="24"/>
        </w:rPr>
        <w:t xml:space="preserve"> </w:t>
      </w:r>
      <w:r w:rsidRPr="009E46B6">
        <w:rPr>
          <w:i/>
          <w:sz w:val="24"/>
        </w:rPr>
        <w:t>истины, ее критерии. Абсолютная, относительная истина. Виды человеческих знаний.</w:t>
      </w:r>
      <w:r w:rsidRPr="009E46B6">
        <w:rPr>
          <w:i/>
          <w:spacing w:val="1"/>
          <w:sz w:val="24"/>
        </w:rPr>
        <w:t xml:space="preserve"> </w:t>
      </w:r>
      <w:r w:rsidRPr="009E46B6">
        <w:rPr>
          <w:i/>
          <w:sz w:val="24"/>
        </w:rPr>
        <w:t>Естественные</w:t>
      </w:r>
      <w:r w:rsidRPr="009E46B6">
        <w:rPr>
          <w:i/>
          <w:spacing w:val="-12"/>
          <w:sz w:val="24"/>
        </w:rPr>
        <w:t xml:space="preserve"> </w:t>
      </w:r>
      <w:r w:rsidRPr="009E46B6">
        <w:rPr>
          <w:i/>
          <w:sz w:val="24"/>
        </w:rPr>
        <w:t>и</w:t>
      </w:r>
      <w:r w:rsidRPr="009E46B6">
        <w:rPr>
          <w:i/>
          <w:spacing w:val="-11"/>
          <w:sz w:val="24"/>
        </w:rPr>
        <w:t xml:space="preserve"> </w:t>
      </w:r>
      <w:r w:rsidRPr="009E46B6">
        <w:rPr>
          <w:i/>
          <w:sz w:val="24"/>
        </w:rPr>
        <w:t>социально-гуманитарные</w:t>
      </w:r>
      <w:r w:rsidRPr="009E46B6">
        <w:rPr>
          <w:i/>
          <w:spacing w:val="-12"/>
          <w:sz w:val="24"/>
        </w:rPr>
        <w:t xml:space="preserve"> </w:t>
      </w:r>
      <w:r w:rsidRPr="009E46B6">
        <w:rPr>
          <w:i/>
          <w:sz w:val="24"/>
        </w:rPr>
        <w:t>науки.</w:t>
      </w:r>
      <w:r w:rsidRPr="009E46B6">
        <w:rPr>
          <w:i/>
          <w:spacing w:val="-11"/>
          <w:sz w:val="24"/>
        </w:rPr>
        <w:t xml:space="preserve"> </w:t>
      </w:r>
      <w:r w:rsidRPr="009E46B6">
        <w:rPr>
          <w:i/>
          <w:sz w:val="24"/>
        </w:rPr>
        <w:t>Особенности</w:t>
      </w:r>
      <w:r w:rsidRPr="009E46B6">
        <w:rPr>
          <w:i/>
          <w:spacing w:val="-11"/>
          <w:sz w:val="24"/>
        </w:rPr>
        <w:t xml:space="preserve"> </w:t>
      </w:r>
      <w:r w:rsidRPr="009E46B6">
        <w:rPr>
          <w:i/>
          <w:sz w:val="24"/>
        </w:rPr>
        <w:t>научного</w:t>
      </w:r>
      <w:r w:rsidRPr="009E46B6">
        <w:rPr>
          <w:i/>
          <w:spacing w:val="-10"/>
          <w:sz w:val="24"/>
        </w:rPr>
        <w:t xml:space="preserve"> </w:t>
      </w:r>
      <w:r w:rsidRPr="009E46B6">
        <w:rPr>
          <w:i/>
          <w:sz w:val="24"/>
        </w:rPr>
        <w:t>познания.</w:t>
      </w:r>
      <w:r w:rsidRPr="009E46B6">
        <w:rPr>
          <w:i/>
          <w:spacing w:val="-8"/>
          <w:sz w:val="24"/>
        </w:rPr>
        <w:t xml:space="preserve"> </w:t>
      </w:r>
      <w:r w:rsidRPr="009E46B6">
        <w:rPr>
          <w:sz w:val="24"/>
        </w:rPr>
        <w:t>Уровни</w:t>
      </w:r>
      <w:r w:rsidRPr="009E46B6">
        <w:rPr>
          <w:spacing w:val="-57"/>
          <w:sz w:val="24"/>
        </w:rPr>
        <w:t xml:space="preserve"> </w:t>
      </w:r>
      <w:r w:rsidRPr="009E46B6">
        <w:rPr>
          <w:sz w:val="24"/>
        </w:rPr>
        <w:t>научного</w:t>
      </w:r>
      <w:r w:rsidRPr="009E46B6">
        <w:rPr>
          <w:spacing w:val="1"/>
          <w:sz w:val="24"/>
        </w:rPr>
        <w:t xml:space="preserve"> </w:t>
      </w:r>
      <w:r w:rsidRPr="009E46B6">
        <w:rPr>
          <w:sz w:val="24"/>
        </w:rPr>
        <w:t>познания.</w:t>
      </w:r>
      <w:r w:rsidRPr="009E46B6">
        <w:rPr>
          <w:spacing w:val="1"/>
          <w:sz w:val="24"/>
        </w:rPr>
        <w:t xml:space="preserve"> </w:t>
      </w:r>
      <w:r w:rsidRPr="009E46B6">
        <w:rPr>
          <w:sz w:val="24"/>
        </w:rPr>
        <w:t>Способы</w:t>
      </w:r>
      <w:r w:rsidRPr="009E46B6">
        <w:rPr>
          <w:spacing w:val="1"/>
          <w:sz w:val="24"/>
        </w:rPr>
        <w:t xml:space="preserve"> </w:t>
      </w:r>
      <w:r w:rsidRPr="009E46B6">
        <w:rPr>
          <w:sz w:val="24"/>
        </w:rPr>
        <w:t>и</w:t>
      </w:r>
      <w:r w:rsidRPr="009E46B6">
        <w:rPr>
          <w:spacing w:val="1"/>
          <w:sz w:val="24"/>
        </w:rPr>
        <w:t xml:space="preserve"> </w:t>
      </w:r>
      <w:r w:rsidRPr="009E46B6">
        <w:rPr>
          <w:sz w:val="24"/>
        </w:rPr>
        <w:t>методы</w:t>
      </w:r>
      <w:r w:rsidRPr="009E46B6">
        <w:rPr>
          <w:spacing w:val="1"/>
          <w:sz w:val="24"/>
        </w:rPr>
        <w:t xml:space="preserve"> </w:t>
      </w:r>
      <w:r w:rsidRPr="009E46B6">
        <w:rPr>
          <w:sz w:val="24"/>
        </w:rPr>
        <w:t>научного</w:t>
      </w:r>
      <w:r w:rsidRPr="009E46B6">
        <w:rPr>
          <w:spacing w:val="1"/>
          <w:sz w:val="24"/>
        </w:rPr>
        <w:t xml:space="preserve"> </w:t>
      </w:r>
      <w:r w:rsidRPr="009E46B6">
        <w:rPr>
          <w:sz w:val="24"/>
        </w:rPr>
        <w:t>познания.</w:t>
      </w:r>
      <w:r w:rsidRPr="009E46B6">
        <w:rPr>
          <w:spacing w:val="1"/>
          <w:sz w:val="24"/>
        </w:rPr>
        <w:t xml:space="preserve"> </w:t>
      </w:r>
      <w:r w:rsidRPr="009E46B6">
        <w:rPr>
          <w:sz w:val="24"/>
        </w:rPr>
        <w:t>Особенности</w:t>
      </w:r>
      <w:r w:rsidRPr="009E46B6">
        <w:rPr>
          <w:spacing w:val="1"/>
          <w:sz w:val="24"/>
        </w:rPr>
        <w:t xml:space="preserve"> </w:t>
      </w:r>
      <w:r w:rsidRPr="009E46B6">
        <w:rPr>
          <w:sz w:val="24"/>
        </w:rPr>
        <w:t>социального</w:t>
      </w:r>
      <w:r w:rsidRPr="009E46B6">
        <w:rPr>
          <w:spacing w:val="1"/>
          <w:sz w:val="24"/>
        </w:rPr>
        <w:t xml:space="preserve"> </w:t>
      </w:r>
      <w:r w:rsidRPr="009E46B6">
        <w:rPr>
          <w:sz w:val="24"/>
        </w:rPr>
        <w:t xml:space="preserve">познания. </w:t>
      </w:r>
      <w:r w:rsidRPr="009E46B6">
        <w:rPr>
          <w:i/>
          <w:sz w:val="24"/>
        </w:rPr>
        <w:t>Духовная жизнь и духовный мир человека. Общественное и индивидуальное</w:t>
      </w:r>
      <w:r w:rsidRPr="009E46B6">
        <w:rPr>
          <w:i/>
          <w:spacing w:val="1"/>
          <w:sz w:val="24"/>
        </w:rPr>
        <w:t xml:space="preserve"> </w:t>
      </w:r>
      <w:r w:rsidRPr="009E46B6">
        <w:rPr>
          <w:i/>
          <w:sz w:val="24"/>
        </w:rPr>
        <w:t>сознание.</w:t>
      </w:r>
      <w:r w:rsidRPr="009E46B6">
        <w:rPr>
          <w:i/>
          <w:spacing w:val="1"/>
          <w:sz w:val="24"/>
        </w:rPr>
        <w:t xml:space="preserve"> </w:t>
      </w:r>
      <w:r w:rsidRPr="009E46B6">
        <w:rPr>
          <w:i/>
          <w:sz w:val="24"/>
        </w:rPr>
        <w:t>Мировоззрение,</w:t>
      </w:r>
      <w:r w:rsidRPr="009E46B6">
        <w:rPr>
          <w:i/>
          <w:spacing w:val="1"/>
          <w:sz w:val="24"/>
        </w:rPr>
        <w:t xml:space="preserve"> </w:t>
      </w:r>
      <w:r w:rsidRPr="009E46B6">
        <w:rPr>
          <w:sz w:val="24"/>
        </w:rPr>
        <w:t>его</w:t>
      </w:r>
      <w:r w:rsidRPr="009E46B6">
        <w:rPr>
          <w:spacing w:val="1"/>
          <w:sz w:val="24"/>
        </w:rPr>
        <w:t xml:space="preserve"> </w:t>
      </w:r>
      <w:r w:rsidRPr="009E46B6">
        <w:rPr>
          <w:sz w:val="24"/>
        </w:rPr>
        <w:t>типы.</w:t>
      </w:r>
      <w:r w:rsidRPr="009E46B6">
        <w:rPr>
          <w:spacing w:val="1"/>
          <w:sz w:val="24"/>
        </w:rPr>
        <w:t xml:space="preserve"> </w:t>
      </w:r>
      <w:r w:rsidRPr="009E46B6">
        <w:rPr>
          <w:i/>
          <w:sz w:val="24"/>
        </w:rPr>
        <w:t>Самосознание</w:t>
      </w:r>
      <w:r w:rsidRPr="009E46B6">
        <w:rPr>
          <w:i/>
          <w:spacing w:val="1"/>
          <w:sz w:val="24"/>
        </w:rPr>
        <w:t xml:space="preserve"> </w:t>
      </w:r>
      <w:r w:rsidRPr="009E46B6">
        <w:rPr>
          <w:i/>
          <w:sz w:val="24"/>
        </w:rPr>
        <w:t>индивида</w:t>
      </w:r>
      <w:r w:rsidRPr="009E46B6">
        <w:rPr>
          <w:i/>
          <w:spacing w:val="1"/>
          <w:sz w:val="24"/>
        </w:rPr>
        <w:t xml:space="preserve"> </w:t>
      </w:r>
      <w:r w:rsidRPr="009E46B6">
        <w:rPr>
          <w:i/>
          <w:sz w:val="24"/>
        </w:rPr>
        <w:t>и</w:t>
      </w:r>
      <w:r w:rsidRPr="009E46B6">
        <w:rPr>
          <w:i/>
          <w:spacing w:val="1"/>
          <w:sz w:val="24"/>
        </w:rPr>
        <w:t xml:space="preserve"> </w:t>
      </w:r>
      <w:r w:rsidRPr="009E46B6">
        <w:rPr>
          <w:i/>
          <w:sz w:val="24"/>
        </w:rPr>
        <w:t>социальное</w:t>
      </w:r>
      <w:r w:rsidRPr="009E46B6">
        <w:rPr>
          <w:i/>
          <w:spacing w:val="1"/>
          <w:sz w:val="24"/>
        </w:rPr>
        <w:t xml:space="preserve"> </w:t>
      </w:r>
      <w:r w:rsidRPr="009E46B6">
        <w:rPr>
          <w:i/>
          <w:sz w:val="24"/>
        </w:rPr>
        <w:t>поведение.</w:t>
      </w:r>
      <w:r w:rsidRPr="009E46B6">
        <w:rPr>
          <w:i/>
          <w:spacing w:val="1"/>
          <w:sz w:val="24"/>
        </w:rPr>
        <w:t xml:space="preserve"> </w:t>
      </w:r>
      <w:r w:rsidRPr="009E46B6">
        <w:rPr>
          <w:i/>
          <w:sz w:val="24"/>
        </w:rPr>
        <w:t xml:space="preserve">Социальные ценности. </w:t>
      </w:r>
      <w:r w:rsidRPr="009E46B6">
        <w:rPr>
          <w:sz w:val="24"/>
        </w:rPr>
        <w:t xml:space="preserve">Мотивы и предпочтения. </w:t>
      </w:r>
      <w:r w:rsidRPr="009E46B6">
        <w:rPr>
          <w:i/>
          <w:sz w:val="24"/>
        </w:rPr>
        <w:t>Свобода и ответственность. Основные</w:t>
      </w:r>
      <w:r w:rsidRPr="009E46B6">
        <w:rPr>
          <w:i/>
          <w:spacing w:val="1"/>
          <w:sz w:val="24"/>
        </w:rPr>
        <w:t xml:space="preserve"> </w:t>
      </w:r>
      <w:r w:rsidRPr="009E46B6">
        <w:rPr>
          <w:i/>
          <w:sz w:val="24"/>
        </w:rPr>
        <w:t>направления развития образования. Функции образования как социального института.</w:t>
      </w:r>
      <w:r w:rsidRPr="009E46B6">
        <w:rPr>
          <w:i/>
          <w:spacing w:val="1"/>
          <w:sz w:val="24"/>
        </w:rPr>
        <w:t xml:space="preserve"> </w:t>
      </w:r>
      <w:r w:rsidRPr="009E46B6">
        <w:rPr>
          <w:i/>
          <w:sz w:val="24"/>
        </w:rPr>
        <w:t xml:space="preserve">Общественная значимость и личностный смысл образования. </w:t>
      </w:r>
      <w:r w:rsidRPr="009E46B6">
        <w:rPr>
          <w:sz w:val="24"/>
        </w:rPr>
        <w:t>Знания, умения и навыки</w:t>
      </w:r>
      <w:r w:rsidRPr="009E46B6">
        <w:rPr>
          <w:spacing w:val="1"/>
          <w:sz w:val="24"/>
        </w:rPr>
        <w:t xml:space="preserve"> </w:t>
      </w:r>
      <w:r w:rsidRPr="009E46B6">
        <w:rPr>
          <w:sz w:val="24"/>
        </w:rPr>
        <w:t>людей</w:t>
      </w:r>
      <w:r w:rsidRPr="009E46B6">
        <w:rPr>
          <w:spacing w:val="-1"/>
          <w:sz w:val="24"/>
        </w:rPr>
        <w:t xml:space="preserve"> </w:t>
      </w:r>
      <w:r w:rsidRPr="009E46B6">
        <w:rPr>
          <w:sz w:val="24"/>
        </w:rPr>
        <w:t>в</w:t>
      </w:r>
      <w:r w:rsidRPr="009E46B6">
        <w:rPr>
          <w:spacing w:val="1"/>
          <w:sz w:val="24"/>
        </w:rPr>
        <w:t xml:space="preserve"> </w:t>
      </w:r>
      <w:r w:rsidRPr="009E46B6">
        <w:rPr>
          <w:sz w:val="24"/>
        </w:rPr>
        <w:t>условиях</w:t>
      </w:r>
      <w:r w:rsidRPr="009E46B6">
        <w:rPr>
          <w:spacing w:val="2"/>
          <w:sz w:val="24"/>
        </w:rPr>
        <w:t xml:space="preserve"> </w:t>
      </w:r>
      <w:r w:rsidRPr="009E46B6">
        <w:rPr>
          <w:sz w:val="24"/>
        </w:rPr>
        <w:t>информационного общества.</w:t>
      </w:r>
    </w:p>
    <w:p w14:paraId="1CF630B8" w14:textId="77777777" w:rsidR="00CA59FD" w:rsidRPr="009E46B6" w:rsidRDefault="00CA59FD">
      <w:pPr>
        <w:pStyle w:val="a3"/>
        <w:spacing w:before="1"/>
        <w:ind w:left="0" w:firstLine="0"/>
        <w:jc w:val="left"/>
      </w:pPr>
    </w:p>
    <w:p w14:paraId="2BB7BF63" w14:textId="77777777" w:rsidR="00CA59FD" w:rsidRPr="009E46B6" w:rsidRDefault="009170FA">
      <w:pPr>
        <w:pStyle w:val="2"/>
        <w:spacing w:line="240" w:lineRule="auto"/>
      </w:pPr>
      <w:r w:rsidRPr="009E46B6">
        <w:t>Общество</w:t>
      </w:r>
      <w:r w:rsidRPr="009E46B6">
        <w:rPr>
          <w:spacing w:val="-4"/>
        </w:rPr>
        <w:t xml:space="preserve"> </w:t>
      </w:r>
      <w:r w:rsidRPr="009E46B6">
        <w:t>как</w:t>
      </w:r>
      <w:r w:rsidRPr="009E46B6">
        <w:rPr>
          <w:spacing w:val="-3"/>
        </w:rPr>
        <w:t xml:space="preserve"> </w:t>
      </w:r>
      <w:r w:rsidRPr="009E46B6">
        <w:t>сложная</w:t>
      </w:r>
      <w:r w:rsidRPr="009E46B6">
        <w:rPr>
          <w:spacing w:val="-3"/>
        </w:rPr>
        <w:t xml:space="preserve"> </w:t>
      </w:r>
      <w:r w:rsidRPr="009E46B6">
        <w:t>динамическая</w:t>
      </w:r>
      <w:r w:rsidRPr="009E46B6">
        <w:rPr>
          <w:spacing w:val="-3"/>
        </w:rPr>
        <w:t xml:space="preserve"> </w:t>
      </w:r>
      <w:r w:rsidRPr="009E46B6">
        <w:t>система</w:t>
      </w:r>
    </w:p>
    <w:p w14:paraId="433609D0" w14:textId="77777777" w:rsidR="00CA59FD" w:rsidRPr="009E46B6" w:rsidRDefault="009170FA">
      <w:pPr>
        <w:pStyle w:val="a3"/>
        <w:spacing w:before="1"/>
        <w:ind w:right="586"/>
      </w:pPr>
      <w:r w:rsidRPr="009E46B6">
        <w:t>Системное</w:t>
      </w:r>
      <w:r w:rsidRPr="009E46B6">
        <w:rPr>
          <w:spacing w:val="1"/>
        </w:rPr>
        <w:t xml:space="preserve"> </w:t>
      </w:r>
      <w:r w:rsidRPr="009E46B6">
        <w:t>строение</w:t>
      </w:r>
      <w:r w:rsidRPr="009E46B6">
        <w:rPr>
          <w:spacing w:val="1"/>
        </w:rPr>
        <w:t xml:space="preserve"> </w:t>
      </w:r>
      <w:r w:rsidRPr="009E46B6">
        <w:t>общества:</w:t>
      </w:r>
      <w:r w:rsidRPr="009E46B6">
        <w:rPr>
          <w:spacing w:val="1"/>
        </w:rPr>
        <w:t xml:space="preserve"> </w:t>
      </w:r>
      <w:r w:rsidRPr="009E46B6">
        <w:t>элементы</w:t>
      </w:r>
      <w:r w:rsidRPr="009E46B6">
        <w:rPr>
          <w:spacing w:val="1"/>
        </w:rPr>
        <w:t xml:space="preserve"> </w:t>
      </w:r>
      <w:r w:rsidRPr="009E46B6">
        <w:t>и</w:t>
      </w:r>
      <w:r w:rsidRPr="009E46B6">
        <w:rPr>
          <w:spacing w:val="1"/>
        </w:rPr>
        <w:t xml:space="preserve"> </w:t>
      </w:r>
      <w:r w:rsidRPr="009E46B6">
        <w:t>подсистемы.</w:t>
      </w:r>
      <w:r w:rsidRPr="009E46B6">
        <w:rPr>
          <w:spacing w:val="1"/>
        </w:rPr>
        <w:t xml:space="preserve"> </w:t>
      </w:r>
      <w:r w:rsidRPr="009E46B6">
        <w:t>Социальное</w:t>
      </w:r>
      <w:r w:rsidRPr="009E46B6">
        <w:rPr>
          <w:spacing w:val="1"/>
        </w:rPr>
        <w:t xml:space="preserve"> </w:t>
      </w:r>
      <w:r w:rsidRPr="009E46B6">
        <w:t>взаимодействие</w:t>
      </w:r>
      <w:r w:rsidRPr="009E46B6">
        <w:rPr>
          <w:spacing w:val="1"/>
        </w:rPr>
        <w:t xml:space="preserve"> </w:t>
      </w:r>
      <w:r w:rsidRPr="009E46B6">
        <w:t>и</w:t>
      </w:r>
      <w:r w:rsidRPr="009E46B6">
        <w:rPr>
          <w:spacing w:val="1"/>
        </w:rPr>
        <w:t xml:space="preserve"> </w:t>
      </w:r>
      <w:r w:rsidRPr="009E46B6">
        <w:t>общественные</w:t>
      </w:r>
      <w:r w:rsidRPr="009E46B6">
        <w:rPr>
          <w:spacing w:val="1"/>
        </w:rPr>
        <w:t xml:space="preserve"> </w:t>
      </w:r>
      <w:r w:rsidRPr="009E46B6">
        <w:t>отношения.</w:t>
      </w:r>
      <w:r w:rsidRPr="009E46B6">
        <w:rPr>
          <w:spacing w:val="1"/>
        </w:rPr>
        <w:t xml:space="preserve"> </w:t>
      </w:r>
      <w:r w:rsidRPr="009E46B6">
        <w:t>Основные</w:t>
      </w:r>
      <w:r w:rsidRPr="009E46B6">
        <w:rPr>
          <w:spacing w:val="1"/>
        </w:rPr>
        <w:t xml:space="preserve"> </w:t>
      </w:r>
      <w:r w:rsidRPr="009E46B6">
        <w:t>институты</w:t>
      </w:r>
      <w:r w:rsidRPr="009E46B6">
        <w:rPr>
          <w:spacing w:val="1"/>
        </w:rPr>
        <w:t xml:space="preserve"> </w:t>
      </w:r>
      <w:r w:rsidRPr="009E46B6">
        <w:t>общества.</w:t>
      </w:r>
      <w:r w:rsidRPr="009E46B6">
        <w:rPr>
          <w:spacing w:val="1"/>
        </w:rPr>
        <w:t xml:space="preserve"> </w:t>
      </w:r>
      <w:r w:rsidRPr="009E46B6">
        <w:t>Многовариантность</w:t>
      </w:r>
      <w:r w:rsidRPr="009E46B6">
        <w:rPr>
          <w:spacing w:val="1"/>
        </w:rPr>
        <w:t xml:space="preserve"> </w:t>
      </w:r>
      <w:r w:rsidRPr="009E46B6">
        <w:t>общественного</w:t>
      </w:r>
      <w:r w:rsidRPr="009E46B6">
        <w:rPr>
          <w:spacing w:val="1"/>
        </w:rPr>
        <w:t xml:space="preserve"> </w:t>
      </w:r>
      <w:r w:rsidRPr="009E46B6">
        <w:t>развития.</w:t>
      </w:r>
      <w:r w:rsidRPr="009E46B6">
        <w:rPr>
          <w:spacing w:val="1"/>
        </w:rPr>
        <w:t xml:space="preserve"> </w:t>
      </w:r>
      <w:r w:rsidRPr="009E46B6">
        <w:t>Эволюция</w:t>
      </w:r>
      <w:r w:rsidRPr="009E46B6">
        <w:rPr>
          <w:spacing w:val="1"/>
        </w:rPr>
        <w:t xml:space="preserve"> </w:t>
      </w:r>
      <w:r w:rsidRPr="009E46B6">
        <w:t>и</w:t>
      </w:r>
      <w:r w:rsidRPr="009E46B6">
        <w:rPr>
          <w:spacing w:val="1"/>
        </w:rPr>
        <w:t xml:space="preserve"> </w:t>
      </w:r>
      <w:r w:rsidRPr="009E46B6">
        <w:t>революция</w:t>
      </w:r>
      <w:r w:rsidRPr="009E46B6">
        <w:rPr>
          <w:spacing w:val="1"/>
        </w:rPr>
        <w:t xml:space="preserve"> </w:t>
      </w:r>
      <w:r w:rsidRPr="009E46B6">
        <w:t>как</w:t>
      </w:r>
      <w:r w:rsidRPr="009E46B6">
        <w:rPr>
          <w:spacing w:val="1"/>
        </w:rPr>
        <w:t xml:space="preserve"> </w:t>
      </w:r>
      <w:r w:rsidRPr="009E46B6">
        <w:t>формы</w:t>
      </w:r>
      <w:r w:rsidRPr="009E46B6">
        <w:rPr>
          <w:spacing w:val="1"/>
        </w:rPr>
        <w:t xml:space="preserve"> </w:t>
      </w:r>
      <w:r w:rsidRPr="009E46B6">
        <w:t>социального изменения. Основные направления общественного развития: общественный</w:t>
      </w:r>
      <w:r w:rsidRPr="009E46B6">
        <w:rPr>
          <w:spacing w:val="1"/>
        </w:rPr>
        <w:t xml:space="preserve"> </w:t>
      </w:r>
      <w:r w:rsidRPr="009E46B6">
        <w:t>прогресс, общественный регресс. Формы социального прогресса:</w:t>
      </w:r>
      <w:r w:rsidRPr="009E46B6">
        <w:rPr>
          <w:spacing w:val="1"/>
        </w:rPr>
        <w:t xml:space="preserve"> </w:t>
      </w:r>
      <w:r w:rsidRPr="009E46B6">
        <w:t>реформа, революция.</w:t>
      </w:r>
      <w:r w:rsidRPr="009E46B6">
        <w:rPr>
          <w:spacing w:val="1"/>
        </w:rPr>
        <w:t xml:space="preserve"> </w:t>
      </w:r>
      <w:r w:rsidRPr="009E46B6">
        <w:rPr>
          <w:spacing w:val="-1"/>
        </w:rPr>
        <w:t>Процессы</w:t>
      </w:r>
      <w:r w:rsidRPr="009E46B6">
        <w:rPr>
          <w:spacing w:val="-13"/>
        </w:rPr>
        <w:t xml:space="preserve"> </w:t>
      </w:r>
      <w:r w:rsidRPr="009E46B6">
        <w:rPr>
          <w:spacing w:val="-1"/>
        </w:rPr>
        <w:t>глобализации.</w:t>
      </w:r>
      <w:r w:rsidRPr="009E46B6">
        <w:rPr>
          <w:spacing w:val="-12"/>
        </w:rPr>
        <w:t xml:space="preserve"> </w:t>
      </w:r>
      <w:r w:rsidRPr="009E46B6">
        <w:rPr>
          <w:spacing w:val="-1"/>
        </w:rPr>
        <w:t>Основные</w:t>
      </w:r>
      <w:r w:rsidRPr="009E46B6">
        <w:rPr>
          <w:spacing w:val="-12"/>
        </w:rPr>
        <w:t xml:space="preserve"> </w:t>
      </w:r>
      <w:r w:rsidRPr="009E46B6">
        <w:rPr>
          <w:spacing w:val="-1"/>
        </w:rPr>
        <w:t>направления</w:t>
      </w:r>
      <w:r w:rsidRPr="009E46B6">
        <w:rPr>
          <w:spacing w:val="-12"/>
        </w:rPr>
        <w:t xml:space="preserve"> </w:t>
      </w:r>
      <w:r w:rsidRPr="009E46B6">
        <w:t>глобализации.</w:t>
      </w:r>
      <w:r w:rsidRPr="009E46B6">
        <w:rPr>
          <w:spacing w:val="-11"/>
        </w:rPr>
        <w:t xml:space="preserve"> </w:t>
      </w:r>
      <w:r w:rsidRPr="009E46B6">
        <w:t>Последствия</w:t>
      </w:r>
      <w:r w:rsidRPr="009E46B6">
        <w:rPr>
          <w:spacing w:val="-12"/>
        </w:rPr>
        <w:t xml:space="preserve"> </w:t>
      </w:r>
      <w:r w:rsidRPr="009E46B6">
        <w:t>глобализации.</w:t>
      </w:r>
      <w:r w:rsidRPr="009E46B6">
        <w:rPr>
          <w:spacing w:val="-57"/>
        </w:rPr>
        <w:t xml:space="preserve"> </w:t>
      </w:r>
      <w:r w:rsidRPr="009E46B6">
        <w:t>Общество</w:t>
      </w:r>
      <w:r w:rsidRPr="009E46B6">
        <w:rPr>
          <w:spacing w:val="-1"/>
        </w:rPr>
        <w:t xml:space="preserve"> </w:t>
      </w:r>
      <w:r w:rsidRPr="009E46B6">
        <w:t>и</w:t>
      </w:r>
      <w:r w:rsidRPr="009E46B6">
        <w:rPr>
          <w:spacing w:val="1"/>
        </w:rPr>
        <w:t xml:space="preserve"> </w:t>
      </w:r>
      <w:r w:rsidRPr="009E46B6">
        <w:t>человек</w:t>
      </w:r>
      <w:r w:rsidRPr="009E46B6">
        <w:rPr>
          <w:spacing w:val="-1"/>
        </w:rPr>
        <w:t xml:space="preserve"> </w:t>
      </w:r>
      <w:r w:rsidRPr="009E46B6">
        <w:t>перед лицом угроз и вызовов</w:t>
      </w:r>
      <w:r w:rsidRPr="009E46B6">
        <w:rPr>
          <w:spacing w:val="-2"/>
        </w:rPr>
        <w:t xml:space="preserve"> </w:t>
      </w:r>
      <w:r w:rsidRPr="009E46B6">
        <w:t>XXI</w:t>
      </w:r>
      <w:r w:rsidRPr="009E46B6">
        <w:rPr>
          <w:spacing w:val="-4"/>
        </w:rPr>
        <w:t xml:space="preserve"> </w:t>
      </w:r>
      <w:r w:rsidRPr="009E46B6">
        <w:t>века.</w:t>
      </w:r>
    </w:p>
    <w:p w14:paraId="0B234A08" w14:textId="77777777" w:rsidR="00CA59FD" w:rsidRPr="009E46B6" w:rsidRDefault="00CA59FD">
      <w:pPr>
        <w:pStyle w:val="a3"/>
        <w:ind w:left="0" w:firstLine="0"/>
        <w:jc w:val="left"/>
      </w:pPr>
    </w:p>
    <w:p w14:paraId="63DBC3BC" w14:textId="77777777" w:rsidR="00CA59FD" w:rsidRPr="009E46B6" w:rsidRDefault="009170FA">
      <w:pPr>
        <w:pStyle w:val="a3"/>
        <w:ind w:left="1390" w:firstLine="0"/>
        <w:jc w:val="left"/>
      </w:pPr>
      <w:r w:rsidRPr="009E46B6">
        <w:t>Экономика</w:t>
      </w:r>
    </w:p>
    <w:p w14:paraId="00F0F14C" w14:textId="77777777" w:rsidR="00CA59FD" w:rsidRPr="009E46B6" w:rsidRDefault="009170FA">
      <w:pPr>
        <w:ind w:left="682" w:right="584" w:firstLine="707"/>
        <w:jc w:val="both"/>
        <w:rPr>
          <w:i/>
          <w:sz w:val="24"/>
        </w:rPr>
      </w:pPr>
      <w:r w:rsidRPr="009E46B6">
        <w:rPr>
          <w:i/>
          <w:sz w:val="24"/>
        </w:rPr>
        <w:t>Экономика,</w:t>
      </w:r>
      <w:r w:rsidRPr="009E46B6">
        <w:rPr>
          <w:i/>
          <w:spacing w:val="1"/>
          <w:sz w:val="24"/>
        </w:rPr>
        <w:t xml:space="preserve"> </w:t>
      </w:r>
      <w:r w:rsidRPr="009E46B6">
        <w:rPr>
          <w:i/>
          <w:sz w:val="24"/>
        </w:rPr>
        <w:t>экономическая</w:t>
      </w:r>
      <w:r w:rsidRPr="009E46B6">
        <w:rPr>
          <w:i/>
          <w:spacing w:val="1"/>
          <w:sz w:val="24"/>
        </w:rPr>
        <w:t xml:space="preserve"> </w:t>
      </w:r>
      <w:r w:rsidRPr="009E46B6">
        <w:rPr>
          <w:i/>
          <w:sz w:val="24"/>
        </w:rPr>
        <w:t>наука.</w:t>
      </w:r>
      <w:r w:rsidRPr="009E46B6">
        <w:rPr>
          <w:i/>
          <w:spacing w:val="1"/>
          <w:sz w:val="24"/>
        </w:rPr>
        <w:t xml:space="preserve"> </w:t>
      </w:r>
      <w:r w:rsidRPr="009E46B6">
        <w:rPr>
          <w:i/>
          <w:sz w:val="24"/>
        </w:rPr>
        <w:t>Уровни</w:t>
      </w:r>
      <w:r w:rsidRPr="009E46B6">
        <w:rPr>
          <w:i/>
          <w:spacing w:val="1"/>
          <w:sz w:val="24"/>
        </w:rPr>
        <w:t xml:space="preserve"> </w:t>
      </w:r>
      <w:r w:rsidRPr="009E46B6">
        <w:rPr>
          <w:i/>
          <w:sz w:val="24"/>
        </w:rPr>
        <w:t>экономики:</w:t>
      </w:r>
      <w:r w:rsidRPr="009E46B6">
        <w:rPr>
          <w:i/>
          <w:spacing w:val="1"/>
          <w:sz w:val="24"/>
        </w:rPr>
        <w:t xml:space="preserve"> </w:t>
      </w:r>
      <w:r w:rsidRPr="009E46B6">
        <w:rPr>
          <w:i/>
          <w:sz w:val="24"/>
        </w:rPr>
        <w:t>микроэкономика,</w:t>
      </w:r>
      <w:r w:rsidRPr="009E46B6">
        <w:rPr>
          <w:i/>
          <w:spacing w:val="1"/>
          <w:sz w:val="24"/>
        </w:rPr>
        <w:t xml:space="preserve"> </w:t>
      </w:r>
      <w:r w:rsidRPr="009E46B6">
        <w:rPr>
          <w:i/>
          <w:sz w:val="24"/>
        </w:rPr>
        <w:t>макроэкономика.</w:t>
      </w:r>
      <w:r w:rsidRPr="009E46B6">
        <w:rPr>
          <w:i/>
          <w:spacing w:val="1"/>
          <w:sz w:val="24"/>
        </w:rPr>
        <w:t xml:space="preserve"> </w:t>
      </w:r>
      <w:r w:rsidRPr="009E46B6">
        <w:rPr>
          <w:i/>
          <w:sz w:val="24"/>
        </w:rPr>
        <w:t>Факторы</w:t>
      </w:r>
      <w:r w:rsidRPr="009E46B6">
        <w:rPr>
          <w:i/>
          <w:spacing w:val="1"/>
          <w:sz w:val="24"/>
        </w:rPr>
        <w:t xml:space="preserve"> </w:t>
      </w:r>
      <w:r w:rsidRPr="009E46B6">
        <w:rPr>
          <w:i/>
          <w:sz w:val="24"/>
        </w:rPr>
        <w:t>производства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факторные</w:t>
      </w:r>
      <w:r w:rsidRPr="009E46B6">
        <w:rPr>
          <w:i/>
          <w:spacing w:val="1"/>
          <w:sz w:val="24"/>
        </w:rPr>
        <w:t xml:space="preserve"> </w:t>
      </w:r>
      <w:r w:rsidRPr="009E46B6">
        <w:rPr>
          <w:i/>
          <w:sz w:val="24"/>
        </w:rPr>
        <w:t>доходы.</w:t>
      </w:r>
      <w:r w:rsidRPr="009E46B6">
        <w:rPr>
          <w:i/>
          <w:spacing w:val="1"/>
          <w:sz w:val="24"/>
        </w:rPr>
        <w:t xml:space="preserve"> </w:t>
      </w:r>
      <w:r w:rsidRPr="009E46B6">
        <w:rPr>
          <w:i/>
          <w:sz w:val="24"/>
        </w:rPr>
        <w:t>Спрос,</w:t>
      </w:r>
      <w:r w:rsidRPr="009E46B6">
        <w:rPr>
          <w:i/>
          <w:spacing w:val="1"/>
          <w:sz w:val="24"/>
        </w:rPr>
        <w:t xml:space="preserve"> </w:t>
      </w:r>
      <w:r w:rsidRPr="009E46B6">
        <w:rPr>
          <w:i/>
          <w:sz w:val="24"/>
        </w:rPr>
        <w:t>закон</w:t>
      </w:r>
      <w:r w:rsidRPr="009E46B6">
        <w:rPr>
          <w:i/>
          <w:spacing w:val="1"/>
          <w:sz w:val="24"/>
        </w:rPr>
        <w:t xml:space="preserve"> </w:t>
      </w:r>
      <w:r w:rsidRPr="009E46B6">
        <w:rPr>
          <w:i/>
          <w:sz w:val="24"/>
        </w:rPr>
        <w:t>спроса,</w:t>
      </w:r>
      <w:r w:rsidRPr="009E46B6">
        <w:rPr>
          <w:i/>
          <w:spacing w:val="1"/>
          <w:sz w:val="24"/>
        </w:rPr>
        <w:t xml:space="preserve"> </w:t>
      </w:r>
      <w:r w:rsidRPr="009E46B6">
        <w:rPr>
          <w:i/>
          <w:sz w:val="24"/>
        </w:rPr>
        <w:t>факторы,</w:t>
      </w:r>
      <w:r w:rsidRPr="009E46B6">
        <w:rPr>
          <w:i/>
          <w:spacing w:val="1"/>
          <w:sz w:val="24"/>
        </w:rPr>
        <w:t xml:space="preserve"> </w:t>
      </w:r>
      <w:r w:rsidRPr="009E46B6">
        <w:rPr>
          <w:i/>
          <w:sz w:val="24"/>
        </w:rPr>
        <w:t>влияющие</w:t>
      </w:r>
      <w:r w:rsidRPr="009E46B6">
        <w:rPr>
          <w:i/>
          <w:spacing w:val="1"/>
          <w:sz w:val="24"/>
        </w:rPr>
        <w:t xml:space="preserve"> </w:t>
      </w:r>
      <w:r w:rsidRPr="009E46B6">
        <w:rPr>
          <w:i/>
          <w:sz w:val="24"/>
        </w:rPr>
        <w:t>на</w:t>
      </w:r>
      <w:r w:rsidRPr="009E46B6">
        <w:rPr>
          <w:i/>
          <w:spacing w:val="1"/>
          <w:sz w:val="24"/>
        </w:rPr>
        <w:t xml:space="preserve"> </w:t>
      </w:r>
      <w:r w:rsidRPr="009E46B6">
        <w:rPr>
          <w:i/>
          <w:sz w:val="24"/>
        </w:rPr>
        <w:t>формирование</w:t>
      </w:r>
      <w:r w:rsidRPr="009E46B6">
        <w:rPr>
          <w:i/>
          <w:spacing w:val="1"/>
          <w:sz w:val="24"/>
        </w:rPr>
        <w:t xml:space="preserve"> </w:t>
      </w:r>
      <w:r w:rsidRPr="009E46B6">
        <w:rPr>
          <w:i/>
          <w:sz w:val="24"/>
        </w:rPr>
        <w:t>спроса.</w:t>
      </w:r>
      <w:r w:rsidRPr="009E46B6">
        <w:rPr>
          <w:i/>
          <w:spacing w:val="1"/>
          <w:sz w:val="24"/>
        </w:rPr>
        <w:t xml:space="preserve"> </w:t>
      </w:r>
      <w:r w:rsidRPr="009E46B6">
        <w:rPr>
          <w:i/>
          <w:sz w:val="24"/>
        </w:rPr>
        <w:t>Предложение,</w:t>
      </w:r>
      <w:r w:rsidRPr="009E46B6">
        <w:rPr>
          <w:i/>
          <w:spacing w:val="1"/>
          <w:sz w:val="24"/>
        </w:rPr>
        <w:t xml:space="preserve"> </w:t>
      </w:r>
      <w:r w:rsidRPr="009E46B6">
        <w:rPr>
          <w:i/>
          <w:sz w:val="24"/>
        </w:rPr>
        <w:t>закон</w:t>
      </w:r>
      <w:r w:rsidRPr="009E46B6">
        <w:rPr>
          <w:i/>
          <w:spacing w:val="1"/>
          <w:sz w:val="24"/>
        </w:rPr>
        <w:t xml:space="preserve"> </w:t>
      </w:r>
      <w:r w:rsidRPr="009E46B6">
        <w:rPr>
          <w:i/>
          <w:sz w:val="24"/>
        </w:rPr>
        <w:t>предложения.</w:t>
      </w:r>
      <w:r w:rsidRPr="009E46B6">
        <w:rPr>
          <w:i/>
          <w:spacing w:val="1"/>
          <w:sz w:val="24"/>
        </w:rPr>
        <w:t xml:space="preserve"> </w:t>
      </w:r>
      <w:r w:rsidRPr="009E46B6">
        <w:rPr>
          <w:i/>
          <w:sz w:val="24"/>
        </w:rPr>
        <w:t>Формирование</w:t>
      </w:r>
      <w:r w:rsidRPr="009E46B6">
        <w:rPr>
          <w:i/>
          <w:spacing w:val="1"/>
          <w:sz w:val="24"/>
        </w:rPr>
        <w:t xml:space="preserve"> </w:t>
      </w:r>
      <w:r w:rsidRPr="009E46B6">
        <w:rPr>
          <w:i/>
          <w:sz w:val="24"/>
        </w:rPr>
        <w:t>рыночных</w:t>
      </w:r>
      <w:r w:rsidRPr="009E46B6">
        <w:rPr>
          <w:i/>
          <w:spacing w:val="1"/>
          <w:sz w:val="24"/>
        </w:rPr>
        <w:t xml:space="preserve"> </w:t>
      </w:r>
      <w:r w:rsidRPr="009E46B6">
        <w:rPr>
          <w:i/>
          <w:sz w:val="24"/>
        </w:rPr>
        <w:t>цен.</w:t>
      </w:r>
      <w:r w:rsidRPr="009E46B6">
        <w:rPr>
          <w:i/>
          <w:spacing w:val="1"/>
          <w:sz w:val="24"/>
        </w:rPr>
        <w:t xml:space="preserve"> </w:t>
      </w:r>
      <w:r w:rsidRPr="009E46B6">
        <w:rPr>
          <w:i/>
          <w:sz w:val="24"/>
        </w:rPr>
        <w:t>Равновесная</w:t>
      </w:r>
      <w:r w:rsidRPr="009E46B6">
        <w:rPr>
          <w:i/>
          <w:spacing w:val="1"/>
          <w:sz w:val="24"/>
        </w:rPr>
        <w:t xml:space="preserve"> </w:t>
      </w:r>
      <w:r w:rsidRPr="009E46B6">
        <w:rPr>
          <w:i/>
          <w:sz w:val="24"/>
        </w:rPr>
        <w:t>цена.</w:t>
      </w:r>
      <w:r w:rsidRPr="009E46B6">
        <w:rPr>
          <w:i/>
          <w:spacing w:val="1"/>
          <w:sz w:val="24"/>
        </w:rPr>
        <w:t xml:space="preserve"> </w:t>
      </w:r>
      <w:r w:rsidRPr="009E46B6">
        <w:rPr>
          <w:i/>
          <w:sz w:val="24"/>
        </w:rPr>
        <w:t>Виды</w:t>
      </w:r>
      <w:r w:rsidRPr="009E46B6">
        <w:rPr>
          <w:i/>
          <w:spacing w:val="1"/>
          <w:sz w:val="24"/>
        </w:rPr>
        <w:t xml:space="preserve"> </w:t>
      </w:r>
      <w:r w:rsidRPr="009E46B6">
        <w:rPr>
          <w:i/>
          <w:sz w:val="24"/>
        </w:rPr>
        <w:t>и</w:t>
      </w:r>
      <w:r w:rsidRPr="009E46B6">
        <w:rPr>
          <w:i/>
          <w:spacing w:val="1"/>
          <w:sz w:val="24"/>
        </w:rPr>
        <w:t xml:space="preserve"> </w:t>
      </w:r>
      <w:r w:rsidRPr="009E46B6">
        <w:rPr>
          <w:i/>
          <w:sz w:val="24"/>
        </w:rPr>
        <w:t>функции</w:t>
      </w:r>
      <w:r w:rsidRPr="009E46B6">
        <w:rPr>
          <w:i/>
          <w:spacing w:val="1"/>
          <w:sz w:val="24"/>
        </w:rPr>
        <w:t xml:space="preserve"> </w:t>
      </w:r>
      <w:r w:rsidRPr="009E46B6">
        <w:rPr>
          <w:i/>
          <w:sz w:val="24"/>
        </w:rPr>
        <w:t>рынков.</w:t>
      </w:r>
      <w:r w:rsidRPr="009E46B6">
        <w:rPr>
          <w:i/>
          <w:spacing w:val="1"/>
          <w:sz w:val="24"/>
        </w:rPr>
        <w:t xml:space="preserve"> </w:t>
      </w:r>
      <w:r w:rsidRPr="009E46B6">
        <w:rPr>
          <w:i/>
          <w:sz w:val="24"/>
        </w:rPr>
        <w:t>Рынок</w:t>
      </w:r>
      <w:r w:rsidRPr="009E46B6">
        <w:rPr>
          <w:i/>
          <w:spacing w:val="1"/>
          <w:sz w:val="24"/>
        </w:rPr>
        <w:t xml:space="preserve"> </w:t>
      </w:r>
      <w:r w:rsidRPr="009E46B6">
        <w:rPr>
          <w:i/>
          <w:sz w:val="24"/>
        </w:rPr>
        <w:lastRenderedPageBreak/>
        <w:t>совершенной</w:t>
      </w:r>
      <w:r w:rsidRPr="009E46B6">
        <w:rPr>
          <w:i/>
          <w:spacing w:val="1"/>
          <w:sz w:val="24"/>
        </w:rPr>
        <w:t xml:space="preserve"> </w:t>
      </w:r>
      <w:r w:rsidRPr="009E46B6">
        <w:rPr>
          <w:i/>
          <w:sz w:val="24"/>
        </w:rPr>
        <w:t>и</w:t>
      </w:r>
      <w:r w:rsidRPr="009E46B6">
        <w:rPr>
          <w:i/>
          <w:spacing w:val="1"/>
          <w:sz w:val="24"/>
        </w:rPr>
        <w:t xml:space="preserve"> </w:t>
      </w:r>
      <w:r w:rsidRPr="009E46B6">
        <w:rPr>
          <w:i/>
          <w:sz w:val="24"/>
        </w:rPr>
        <w:t>несовершенной</w:t>
      </w:r>
      <w:r w:rsidRPr="009E46B6">
        <w:rPr>
          <w:i/>
          <w:spacing w:val="1"/>
          <w:sz w:val="24"/>
        </w:rPr>
        <w:t xml:space="preserve"> </w:t>
      </w:r>
      <w:r w:rsidRPr="009E46B6">
        <w:rPr>
          <w:i/>
          <w:sz w:val="24"/>
        </w:rPr>
        <w:t>конкуренции.</w:t>
      </w:r>
      <w:r w:rsidRPr="009E46B6">
        <w:rPr>
          <w:i/>
          <w:spacing w:val="1"/>
          <w:sz w:val="24"/>
        </w:rPr>
        <w:t xml:space="preserve"> </w:t>
      </w:r>
      <w:r w:rsidRPr="009E46B6">
        <w:rPr>
          <w:sz w:val="24"/>
        </w:rPr>
        <w:t>Политика</w:t>
      </w:r>
      <w:r w:rsidRPr="009E46B6">
        <w:rPr>
          <w:spacing w:val="1"/>
          <w:sz w:val="24"/>
        </w:rPr>
        <w:t xml:space="preserve"> </w:t>
      </w:r>
      <w:r w:rsidRPr="009E46B6">
        <w:rPr>
          <w:sz w:val="24"/>
        </w:rPr>
        <w:t>защиты</w:t>
      </w:r>
      <w:r w:rsidRPr="009E46B6">
        <w:rPr>
          <w:spacing w:val="1"/>
          <w:sz w:val="24"/>
        </w:rPr>
        <w:t xml:space="preserve"> </w:t>
      </w:r>
      <w:r w:rsidRPr="009E46B6">
        <w:rPr>
          <w:sz w:val="24"/>
        </w:rPr>
        <w:t>конкуренции</w:t>
      </w:r>
      <w:r w:rsidRPr="009E46B6">
        <w:rPr>
          <w:spacing w:val="1"/>
          <w:sz w:val="24"/>
        </w:rPr>
        <w:t xml:space="preserve"> </w:t>
      </w:r>
      <w:r w:rsidRPr="009E46B6">
        <w:rPr>
          <w:sz w:val="24"/>
        </w:rPr>
        <w:t>и</w:t>
      </w:r>
      <w:r w:rsidRPr="009E46B6">
        <w:rPr>
          <w:spacing w:val="1"/>
          <w:sz w:val="24"/>
        </w:rPr>
        <w:t xml:space="preserve"> </w:t>
      </w:r>
      <w:r w:rsidRPr="009E46B6">
        <w:rPr>
          <w:sz w:val="24"/>
        </w:rPr>
        <w:t>антимонопольное</w:t>
      </w:r>
      <w:r w:rsidRPr="009E46B6">
        <w:rPr>
          <w:spacing w:val="1"/>
          <w:sz w:val="24"/>
        </w:rPr>
        <w:t xml:space="preserve"> </w:t>
      </w:r>
      <w:r w:rsidRPr="009E46B6">
        <w:rPr>
          <w:sz w:val="24"/>
        </w:rPr>
        <w:t>законодательство.</w:t>
      </w:r>
      <w:r w:rsidRPr="009E46B6">
        <w:rPr>
          <w:spacing w:val="1"/>
          <w:sz w:val="24"/>
        </w:rPr>
        <w:t xml:space="preserve"> </w:t>
      </w:r>
      <w:r w:rsidRPr="009E46B6">
        <w:rPr>
          <w:i/>
          <w:sz w:val="24"/>
        </w:rPr>
        <w:t>Рыночные</w:t>
      </w:r>
      <w:r w:rsidRPr="009E46B6">
        <w:rPr>
          <w:i/>
          <w:spacing w:val="1"/>
          <w:sz w:val="24"/>
        </w:rPr>
        <w:t xml:space="preserve"> </w:t>
      </w:r>
      <w:r w:rsidRPr="009E46B6">
        <w:rPr>
          <w:i/>
          <w:sz w:val="24"/>
        </w:rPr>
        <w:t>отношения</w:t>
      </w:r>
      <w:r w:rsidRPr="009E46B6">
        <w:rPr>
          <w:i/>
          <w:spacing w:val="1"/>
          <w:sz w:val="24"/>
        </w:rPr>
        <w:t xml:space="preserve"> </w:t>
      </w:r>
      <w:r w:rsidRPr="009E46B6">
        <w:rPr>
          <w:i/>
          <w:sz w:val="24"/>
        </w:rPr>
        <w:t>в</w:t>
      </w:r>
      <w:r w:rsidRPr="009E46B6">
        <w:rPr>
          <w:i/>
          <w:spacing w:val="1"/>
          <w:sz w:val="24"/>
        </w:rPr>
        <w:t xml:space="preserve"> </w:t>
      </w:r>
      <w:r w:rsidRPr="009E46B6">
        <w:rPr>
          <w:i/>
          <w:sz w:val="24"/>
        </w:rPr>
        <w:t>современной</w:t>
      </w:r>
      <w:r w:rsidRPr="009E46B6">
        <w:rPr>
          <w:i/>
          <w:spacing w:val="1"/>
          <w:sz w:val="24"/>
        </w:rPr>
        <w:t xml:space="preserve"> </w:t>
      </w:r>
      <w:r w:rsidRPr="009E46B6">
        <w:rPr>
          <w:i/>
          <w:sz w:val="24"/>
        </w:rPr>
        <w:t>экономике.</w:t>
      </w:r>
      <w:r w:rsidRPr="009E46B6">
        <w:rPr>
          <w:i/>
          <w:spacing w:val="1"/>
          <w:sz w:val="24"/>
        </w:rPr>
        <w:t xml:space="preserve"> </w:t>
      </w:r>
      <w:r w:rsidRPr="009E46B6">
        <w:rPr>
          <w:i/>
          <w:sz w:val="24"/>
        </w:rPr>
        <w:t>Фирма</w:t>
      </w:r>
      <w:r w:rsidRPr="009E46B6">
        <w:rPr>
          <w:i/>
          <w:spacing w:val="-4"/>
          <w:sz w:val="24"/>
        </w:rPr>
        <w:t xml:space="preserve"> </w:t>
      </w:r>
      <w:r w:rsidRPr="009E46B6">
        <w:rPr>
          <w:i/>
          <w:sz w:val="24"/>
        </w:rPr>
        <w:t>в</w:t>
      </w:r>
      <w:r w:rsidRPr="009E46B6">
        <w:rPr>
          <w:i/>
          <w:spacing w:val="-5"/>
          <w:sz w:val="24"/>
        </w:rPr>
        <w:t xml:space="preserve"> </w:t>
      </w:r>
      <w:r w:rsidRPr="009E46B6">
        <w:rPr>
          <w:i/>
          <w:sz w:val="24"/>
        </w:rPr>
        <w:t>экономике.</w:t>
      </w:r>
      <w:r w:rsidRPr="009E46B6">
        <w:rPr>
          <w:i/>
          <w:spacing w:val="-3"/>
          <w:sz w:val="24"/>
        </w:rPr>
        <w:t xml:space="preserve"> </w:t>
      </w:r>
      <w:r w:rsidRPr="009E46B6">
        <w:rPr>
          <w:sz w:val="24"/>
        </w:rPr>
        <w:t>Фондовый</w:t>
      </w:r>
      <w:r w:rsidRPr="009E46B6">
        <w:rPr>
          <w:spacing w:val="-3"/>
          <w:sz w:val="24"/>
        </w:rPr>
        <w:t xml:space="preserve"> </w:t>
      </w:r>
      <w:r w:rsidRPr="009E46B6">
        <w:rPr>
          <w:sz w:val="24"/>
        </w:rPr>
        <w:t>рынок,</w:t>
      </w:r>
      <w:r w:rsidRPr="009E46B6">
        <w:rPr>
          <w:spacing w:val="-5"/>
          <w:sz w:val="24"/>
        </w:rPr>
        <w:t xml:space="preserve"> </w:t>
      </w:r>
      <w:r w:rsidRPr="009E46B6">
        <w:rPr>
          <w:sz w:val="24"/>
        </w:rPr>
        <w:t>его</w:t>
      </w:r>
      <w:r w:rsidRPr="009E46B6">
        <w:rPr>
          <w:spacing w:val="-4"/>
          <w:sz w:val="24"/>
        </w:rPr>
        <w:t xml:space="preserve"> </w:t>
      </w:r>
      <w:r w:rsidRPr="009E46B6">
        <w:rPr>
          <w:sz w:val="24"/>
        </w:rPr>
        <w:t>инструменты.</w:t>
      </w:r>
      <w:r w:rsidRPr="009E46B6">
        <w:rPr>
          <w:spacing w:val="-1"/>
          <w:sz w:val="24"/>
        </w:rPr>
        <w:t xml:space="preserve"> </w:t>
      </w:r>
      <w:r w:rsidRPr="009E46B6">
        <w:rPr>
          <w:i/>
          <w:sz w:val="24"/>
        </w:rPr>
        <w:t>Акции,</w:t>
      </w:r>
      <w:r w:rsidRPr="009E46B6">
        <w:rPr>
          <w:i/>
          <w:spacing w:val="-4"/>
          <w:sz w:val="24"/>
        </w:rPr>
        <w:t xml:space="preserve"> </w:t>
      </w:r>
      <w:r w:rsidRPr="009E46B6">
        <w:rPr>
          <w:i/>
          <w:sz w:val="24"/>
        </w:rPr>
        <w:t>облигации</w:t>
      </w:r>
      <w:r w:rsidRPr="009E46B6">
        <w:rPr>
          <w:i/>
          <w:spacing w:val="-4"/>
          <w:sz w:val="24"/>
        </w:rPr>
        <w:t xml:space="preserve"> </w:t>
      </w:r>
      <w:r w:rsidRPr="009E46B6">
        <w:rPr>
          <w:i/>
          <w:sz w:val="24"/>
        </w:rPr>
        <w:t>и</w:t>
      </w:r>
      <w:r w:rsidRPr="009E46B6">
        <w:rPr>
          <w:i/>
          <w:spacing w:val="-5"/>
          <w:sz w:val="24"/>
        </w:rPr>
        <w:t xml:space="preserve"> </w:t>
      </w:r>
      <w:r w:rsidRPr="009E46B6">
        <w:rPr>
          <w:i/>
          <w:sz w:val="24"/>
        </w:rPr>
        <w:t>другие</w:t>
      </w:r>
      <w:r w:rsidRPr="009E46B6">
        <w:rPr>
          <w:i/>
          <w:spacing w:val="-5"/>
          <w:sz w:val="24"/>
        </w:rPr>
        <w:t xml:space="preserve"> </w:t>
      </w:r>
      <w:r w:rsidRPr="009E46B6">
        <w:rPr>
          <w:i/>
          <w:sz w:val="24"/>
        </w:rPr>
        <w:t>ценные</w:t>
      </w:r>
      <w:r w:rsidRPr="009E46B6">
        <w:rPr>
          <w:i/>
          <w:spacing w:val="-57"/>
          <w:sz w:val="24"/>
        </w:rPr>
        <w:t xml:space="preserve"> </w:t>
      </w:r>
      <w:r w:rsidRPr="009E46B6">
        <w:rPr>
          <w:i/>
          <w:sz w:val="24"/>
        </w:rPr>
        <w:t>бумаги. Предприятие. Экономические и бухгалтерские издержки и прибыль. Постоянные</w:t>
      </w:r>
      <w:r w:rsidRPr="009E46B6">
        <w:rPr>
          <w:i/>
          <w:spacing w:val="1"/>
          <w:sz w:val="24"/>
        </w:rPr>
        <w:t xml:space="preserve"> </w:t>
      </w:r>
      <w:r w:rsidRPr="009E46B6">
        <w:rPr>
          <w:i/>
          <w:sz w:val="24"/>
        </w:rPr>
        <w:t>и</w:t>
      </w:r>
      <w:r w:rsidRPr="009E46B6">
        <w:rPr>
          <w:i/>
          <w:spacing w:val="1"/>
          <w:sz w:val="24"/>
        </w:rPr>
        <w:t xml:space="preserve"> </w:t>
      </w:r>
      <w:r w:rsidRPr="009E46B6">
        <w:rPr>
          <w:i/>
          <w:sz w:val="24"/>
        </w:rPr>
        <w:t>переменные</w:t>
      </w:r>
      <w:r w:rsidRPr="009E46B6">
        <w:rPr>
          <w:i/>
          <w:spacing w:val="1"/>
          <w:sz w:val="24"/>
        </w:rPr>
        <w:t xml:space="preserve"> </w:t>
      </w:r>
      <w:r w:rsidRPr="009E46B6">
        <w:rPr>
          <w:i/>
          <w:sz w:val="24"/>
        </w:rPr>
        <w:t>затраты</w:t>
      </w:r>
      <w:r w:rsidRPr="009E46B6">
        <w:rPr>
          <w:i/>
          <w:spacing w:val="1"/>
          <w:sz w:val="24"/>
        </w:rPr>
        <w:t xml:space="preserve"> </w:t>
      </w:r>
      <w:r w:rsidRPr="009E46B6">
        <w:rPr>
          <w:i/>
          <w:sz w:val="24"/>
        </w:rPr>
        <w:t>(издержки).</w:t>
      </w:r>
      <w:r w:rsidRPr="009E46B6">
        <w:rPr>
          <w:i/>
          <w:spacing w:val="1"/>
          <w:sz w:val="24"/>
        </w:rPr>
        <w:t xml:space="preserve"> </w:t>
      </w:r>
      <w:r w:rsidRPr="009E46B6">
        <w:rPr>
          <w:i/>
          <w:sz w:val="24"/>
        </w:rPr>
        <w:t>Основные</w:t>
      </w:r>
      <w:r w:rsidRPr="009E46B6">
        <w:rPr>
          <w:i/>
          <w:spacing w:val="1"/>
          <w:sz w:val="24"/>
        </w:rPr>
        <w:t xml:space="preserve"> </w:t>
      </w:r>
      <w:r w:rsidRPr="009E46B6">
        <w:rPr>
          <w:i/>
          <w:sz w:val="24"/>
        </w:rPr>
        <w:t>источники</w:t>
      </w:r>
      <w:r w:rsidRPr="009E46B6">
        <w:rPr>
          <w:i/>
          <w:spacing w:val="1"/>
          <w:sz w:val="24"/>
        </w:rPr>
        <w:t xml:space="preserve"> </w:t>
      </w:r>
      <w:r w:rsidRPr="009E46B6">
        <w:rPr>
          <w:i/>
          <w:sz w:val="24"/>
        </w:rPr>
        <w:t>финансирования</w:t>
      </w:r>
      <w:r w:rsidRPr="009E46B6">
        <w:rPr>
          <w:i/>
          <w:spacing w:val="1"/>
          <w:sz w:val="24"/>
        </w:rPr>
        <w:t xml:space="preserve"> </w:t>
      </w:r>
      <w:r w:rsidRPr="009E46B6">
        <w:rPr>
          <w:i/>
          <w:sz w:val="24"/>
        </w:rPr>
        <w:t>бизнеса.</w:t>
      </w:r>
      <w:r w:rsidRPr="009E46B6">
        <w:rPr>
          <w:i/>
          <w:spacing w:val="1"/>
          <w:sz w:val="24"/>
        </w:rPr>
        <w:t xml:space="preserve"> </w:t>
      </w:r>
      <w:r w:rsidRPr="009E46B6">
        <w:rPr>
          <w:sz w:val="24"/>
        </w:rPr>
        <w:t xml:space="preserve">Основные принципы менеджмента. Основы маркетинга. Финансовый рынок. </w:t>
      </w:r>
      <w:r w:rsidRPr="009E46B6">
        <w:rPr>
          <w:i/>
          <w:sz w:val="24"/>
        </w:rPr>
        <w:t>Банковская</w:t>
      </w:r>
      <w:r w:rsidRPr="009E46B6">
        <w:rPr>
          <w:i/>
          <w:spacing w:val="1"/>
          <w:sz w:val="24"/>
        </w:rPr>
        <w:t xml:space="preserve"> </w:t>
      </w:r>
      <w:r w:rsidRPr="009E46B6">
        <w:rPr>
          <w:i/>
          <w:sz w:val="24"/>
        </w:rPr>
        <w:t>система.</w:t>
      </w:r>
      <w:r w:rsidRPr="009E46B6">
        <w:rPr>
          <w:i/>
          <w:spacing w:val="1"/>
          <w:sz w:val="24"/>
        </w:rPr>
        <w:t xml:space="preserve"> </w:t>
      </w:r>
      <w:r w:rsidRPr="009E46B6">
        <w:rPr>
          <w:i/>
          <w:sz w:val="24"/>
        </w:rPr>
        <w:t>Центральный</w:t>
      </w:r>
      <w:r w:rsidRPr="009E46B6">
        <w:rPr>
          <w:i/>
          <w:spacing w:val="1"/>
          <w:sz w:val="24"/>
        </w:rPr>
        <w:t xml:space="preserve"> </w:t>
      </w:r>
      <w:r w:rsidRPr="009E46B6">
        <w:rPr>
          <w:i/>
          <w:sz w:val="24"/>
        </w:rPr>
        <w:t>банк</w:t>
      </w:r>
      <w:r w:rsidRPr="009E46B6">
        <w:rPr>
          <w:i/>
          <w:spacing w:val="1"/>
          <w:sz w:val="24"/>
        </w:rPr>
        <w:t xml:space="preserve"> </w:t>
      </w:r>
      <w:r w:rsidRPr="009E46B6">
        <w:rPr>
          <w:i/>
          <w:sz w:val="24"/>
        </w:rPr>
        <w:t>Российской</w:t>
      </w:r>
      <w:r w:rsidRPr="009E46B6">
        <w:rPr>
          <w:i/>
          <w:spacing w:val="1"/>
          <w:sz w:val="24"/>
        </w:rPr>
        <w:t xml:space="preserve"> </w:t>
      </w:r>
      <w:r w:rsidRPr="009E46B6">
        <w:rPr>
          <w:i/>
          <w:sz w:val="24"/>
        </w:rPr>
        <w:t>Федерации,</w:t>
      </w:r>
      <w:r w:rsidRPr="009E46B6">
        <w:rPr>
          <w:i/>
          <w:spacing w:val="1"/>
          <w:sz w:val="24"/>
        </w:rPr>
        <w:t xml:space="preserve"> </w:t>
      </w:r>
      <w:r w:rsidRPr="009E46B6">
        <w:rPr>
          <w:i/>
          <w:sz w:val="24"/>
        </w:rPr>
        <w:t>его</w:t>
      </w:r>
      <w:r w:rsidRPr="009E46B6">
        <w:rPr>
          <w:i/>
          <w:spacing w:val="1"/>
          <w:sz w:val="24"/>
        </w:rPr>
        <w:t xml:space="preserve"> </w:t>
      </w:r>
      <w:r w:rsidRPr="009E46B6">
        <w:rPr>
          <w:i/>
          <w:sz w:val="24"/>
        </w:rPr>
        <w:t>задачи,</w:t>
      </w:r>
      <w:r w:rsidRPr="009E46B6">
        <w:rPr>
          <w:i/>
          <w:spacing w:val="1"/>
          <w:sz w:val="24"/>
        </w:rPr>
        <w:t xml:space="preserve"> </w:t>
      </w:r>
      <w:r w:rsidRPr="009E46B6">
        <w:rPr>
          <w:i/>
          <w:sz w:val="24"/>
        </w:rPr>
        <w:t>функции</w:t>
      </w:r>
      <w:r w:rsidRPr="009E46B6">
        <w:rPr>
          <w:i/>
          <w:spacing w:val="1"/>
          <w:sz w:val="24"/>
        </w:rPr>
        <w:t xml:space="preserve"> </w:t>
      </w:r>
      <w:r w:rsidRPr="009E46B6">
        <w:rPr>
          <w:i/>
          <w:sz w:val="24"/>
        </w:rPr>
        <w:t>и</w:t>
      </w:r>
      <w:r w:rsidRPr="009E46B6">
        <w:rPr>
          <w:i/>
          <w:spacing w:val="1"/>
          <w:sz w:val="24"/>
        </w:rPr>
        <w:t xml:space="preserve"> </w:t>
      </w:r>
      <w:r w:rsidRPr="009E46B6">
        <w:rPr>
          <w:i/>
          <w:sz w:val="24"/>
        </w:rPr>
        <w:t>роль</w:t>
      </w:r>
      <w:r w:rsidRPr="009E46B6">
        <w:rPr>
          <w:i/>
          <w:spacing w:val="1"/>
          <w:sz w:val="24"/>
        </w:rPr>
        <w:t xml:space="preserve"> </w:t>
      </w:r>
      <w:r w:rsidRPr="009E46B6">
        <w:rPr>
          <w:i/>
          <w:sz w:val="24"/>
        </w:rPr>
        <w:t>в</w:t>
      </w:r>
      <w:r w:rsidRPr="009E46B6">
        <w:rPr>
          <w:i/>
          <w:spacing w:val="1"/>
          <w:sz w:val="24"/>
        </w:rPr>
        <w:t xml:space="preserve"> </w:t>
      </w:r>
      <w:r w:rsidRPr="009E46B6">
        <w:rPr>
          <w:i/>
          <w:sz w:val="24"/>
        </w:rPr>
        <w:t>банковской</w:t>
      </w:r>
      <w:r w:rsidRPr="009E46B6">
        <w:rPr>
          <w:i/>
          <w:spacing w:val="1"/>
          <w:sz w:val="24"/>
        </w:rPr>
        <w:t xml:space="preserve"> </w:t>
      </w:r>
      <w:r w:rsidRPr="009E46B6">
        <w:rPr>
          <w:i/>
          <w:sz w:val="24"/>
        </w:rPr>
        <w:t>системе</w:t>
      </w:r>
      <w:r w:rsidRPr="009E46B6">
        <w:rPr>
          <w:i/>
          <w:spacing w:val="1"/>
          <w:sz w:val="24"/>
        </w:rPr>
        <w:t xml:space="preserve"> </w:t>
      </w:r>
      <w:r w:rsidRPr="009E46B6">
        <w:rPr>
          <w:i/>
          <w:sz w:val="24"/>
        </w:rPr>
        <w:t>России.</w:t>
      </w:r>
      <w:r w:rsidRPr="009E46B6">
        <w:rPr>
          <w:i/>
          <w:spacing w:val="1"/>
          <w:sz w:val="24"/>
        </w:rPr>
        <w:t xml:space="preserve"> </w:t>
      </w:r>
      <w:r w:rsidRPr="009E46B6">
        <w:rPr>
          <w:i/>
          <w:sz w:val="24"/>
        </w:rPr>
        <w:t>Финансовые</w:t>
      </w:r>
      <w:r w:rsidRPr="009E46B6">
        <w:rPr>
          <w:i/>
          <w:spacing w:val="1"/>
          <w:sz w:val="24"/>
        </w:rPr>
        <w:t xml:space="preserve"> </w:t>
      </w:r>
      <w:r w:rsidRPr="009E46B6">
        <w:rPr>
          <w:i/>
          <w:sz w:val="24"/>
        </w:rPr>
        <w:t>институты.</w:t>
      </w:r>
      <w:r w:rsidRPr="009E46B6">
        <w:rPr>
          <w:i/>
          <w:spacing w:val="1"/>
          <w:sz w:val="24"/>
        </w:rPr>
        <w:t xml:space="preserve"> </w:t>
      </w:r>
      <w:r w:rsidRPr="009E46B6">
        <w:rPr>
          <w:i/>
          <w:sz w:val="24"/>
        </w:rPr>
        <w:t>Виды,</w:t>
      </w:r>
      <w:r w:rsidRPr="009E46B6">
        <w:rPr>
          <w:i/>
          <w:spacing w:val="1"/>
          <w:sz w:val="24"/>
        </w:rPr>
        <w:t xml:space="preserve"> </w:t>
      </w:r>
      <w:r w:rsidRPr="009E46B6">
        <w:rPr>
          <w:i/>
          <w:sz w:val="24"/>
        </w:rPr>
        <w:t>причины</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последствия</w:t>
      </w:r>
      <w:r w:rsidRPr="009E46B6">
        <w:rPr>
          <w:i/>
          <w:spacing w:val="1"/>
          <w:sz w:val="24"/>
        </w:rPr>
        <w:t xml:space="preserve"> </w:t>
      </w:r>
      <w:r w:rsidRPr="009E46B6">
        <w:rPr>
          <w:i/>
          <w:sz w:val="24"/>
        </w:rPr>
        <w:t>инфляции. Рынок труда. Занятость и безработица, виды безработицы. Государственная</w:t>
      </w:r>
      <w:r w:rsidRPr="009E46B6">
        <w:rPr>
          <w:i/>
          <w:spacing w:val="1"/>
          <w:sz w:val="24"/>
        </w:rPr>
        <w:t xml:space="preserve"> </w:t>
      </w:r>
      <w:r w:rsidRPr="009E46B6">
        <w:rPr>
          <w:i/>
          <w:sz w:val="24"/>
        </w:rPr>
        <w:t>политика в области занятости. Рациональное экономическое поведение собственника,</w:t>
      </w:r>
      <w:r w:rsidRPr="009E46B6">
        <w:rPr>
          <w:i/>
          <w:spacing w:val="1"/>
          <w:sz w:val="24"/>
        </w:rPr>
        <w:t xml:space="preserve"> </w:t>
      </w:r>
      <w:r w:rsidRPr="009E46B6">
        <w:rPr>
          <w:i/>
          <w:sz w:val="24"/>
        </w:rPr>
        <w:t>работника,</w:t>
      </w:r>
      <w:r w:rsidRPr="009E46B6">
        <w:rPr>
          <w:i/>
          <w:spacing w:val="-14"/>
          <w:sz w:val="24"/>
        </w:rPr>
        <w:t xml:space="preserve"> </w:t>
      </w:r>
      <w:r w:rsidRPr="009E46B6">
        <w:rPr>
          <w:i/>
          <w:sz w:val="24"/>
        </w:rPr>
        <w:t>потребителя,</w:t>
      </w:r>
      <w:r w:rsidRPr="009E46B6">
        <w:rPr>
          <w:i/>
          <w:spacing w:val="-13"/>
          <w:sz w:val="24"/>
        </w:rPr>
        <w:t xml:space="preserve"> </w:t>
      </w:r>
      <w:r w:rsidRPr="009E46B6">
        <w:rPr>
          <w:i/>
          <w:sz w:val="24"/>
        </w:rPr>
        <w:t>семьянина.</w:t>
      </w:r>
      <w:r w:rsidRPr="009E46B6">
        <w:rPr>
          <w:i/>
          <w:spacing w:val="-13"/>
          <w:sz w:val="24"/>
        </w:rPr>
        <w:t xml:space="preserve"> </w:t>
      </w:r>
      <w:r w:rsidRPr="009E46B6">
        <w:rPr>
          <w:i/>
          <w:sz w:val="24"/>
        </w:rPr>
        <w:t>Роль</w:t>
      </w:r>
      <w:r w:rsidRPr="009E46B6">
        <w:rPr>
          <w:i/>
          <w:spacing w:val="-12"/>
          <w:sz w:val="24"/>
        </w:rPr>
        <w:t xml:space="preserve"> </w:t>
      </w:r>
      <w:r w:rsidRPr="009E46B6">
        <w:rPr>
          <w:i/>
          <w:sz w:val="24"/>
        </w:rPr>
        <w:t>государства</w:t>
      </w:r>
      <w:r w:rsidRPr="009E46B6">
        <w:rPr>
          <w:i/>
          <w:spacing w:val="-13"/>
          <w:sz w:val="24"/>
        </w:rPr>
        <w:t xml:space="preserve"> </w:t>
      </w:r>
      <w:r w:rsidRPr="009E46B6">
        <w:rPr>
          <w:i/>
          <w:sz w:val="24"/>
        </w:rPr>
        <w:t>в</w:t>
      </w:r>
      <w:r w:rsidRPr="009E46B6">
        <w:rPr>
          <w:i/>
          <w:spacing w:val="-14"/>
          <w:sz w:val="24"/>
        </w:rPr>
        <w:t xml:space="preserve"> </w:t>
      </w:r>
      <w:r w:rsidRPr="009E46B6">
        <w:rPr>
          <w:i/>
          <w:sz w:val="24"/>
        </w:rPr>
        <w:t>экономике.</w:t>
      </w:r>
      <w:r w:rsidRPr="009E46B6">
        <w:rPr>
          <w:i/>
          <w:spacing w:val="-12"/>
          <w:sz w:val="24"/>
        </w:rPr>
        <w:t xml:space="preserve"> </w:t>
      </w:r>
      <w:r w:rsidRPr="009E46B6">
        <w:rPr>
          <w:i/>
          <w:sz w:val="24"/>
        </w:rPr>
        <w:t>Общественные</w:t>
      </w:r>
      <w:r w:rsidRPr="009E46B6">
        <w:rPr>
          <w:i/>
          <w:spacing w:val="-14"/>
          <w:sz w:val="24"/>
        </w:rPr>
        <w:t xml:space="preserve"> </w:t>
      </w:r>
      <w:r w:rsidRPr="009E46B6">
        <w:rPr>
          <w:i/>
          <w:sz w:val="24"/>
        </w:rPr>
        <w:t>блага.</w:t>
      </w:r>
      <w:r w:rsidRPr="009E46B6">
        <w:rPr>
          <w:i/>
          <w:spacing w:val="-57"/>
          <w:sz w:val="24"/>
        </w:rPr>
        <w:t xml:space="preserve"> </w:t>
      </w:r>
      <w:r w:rsidRPr="009E46B6">
        <w:rPr>
          <w:i/>
          <w:sz w:val="24"/>
        </w:rPr>
        <w:t>Налоговая</w:t>
      </w:r>
      <w:r w:rsidRPr="009E46B6">
        <w:rPr>
          <w:i/>
          <w:spacing w:val="1"/>
          <w:sz w:val="24"/>
        </w:rPr>
        <w:t xml:space="preserve"> </w:t>
      </w:r>
      <w:r w:rsidRPr="009E46B6">
        <w:rPr>
          <w:i/>
          <w:sz w:val="24"/>
        </w:rPr>
        <w:t>система</w:t>
      </w:r>
      <w:r w:rsidRPr="009E46B6">
        <w:rPr>
          <w:i/>
          <w:spacing w:val="1"/>
          <w:sz w:val="24"/>
        </w:rPr>
        <w:t xml:space="preserve"> </w:t>
      </w:r>
      <w:r w:rsidRPr="009E46B6">
        <w:rPr>
          <w:i/>
          <w:sz w:val="24"/>
        </w:rPr>
        <w:t>в</w:t>
      </w:r>
      <w:r w:rsidRPr="009E46B6">
        <w:rPr>
          <w:i/>
          <w:spacing w:val="1"/>
          <w:sz w:val="24"/>
        </w:rPr>
        <w:t xml:space="preserve"> </w:t>
      </w:r>
      <w:r w:rsidRPr="009E46B6">
        <w:rPr>
          <w:i/>
          <w:sz w:val="24"/>
        </w:rPr>
        <w:t>РФ.</w:t>
      </w:r>
      <w:r w:rsidRPr="009E46B6">
        <w:rPr>
          <w:i/>
          <w:spacing w:val="1"/>
          <w:sz w:val="24"/>
        </w:rPr>
        <w:t xml:space="preserve"> </w:t>
      </w:r>
      <w:r w:rsidRPr="009E46B6">
        <w:rPr>
          <w:i/>
          <w:sz w:val="24"/>
        </w:rPr>
        <w:t>Виды</w:t>
      </w:r>
      <w:r w:rsidRPr="009E46B6">
        <w:rPr>
          <w:i/>
          <w:spacing w:val="1"/>
          <w:sz w:val="24"/>
        </w:rPr>
        <w:t xml:space="preserve"> </w:t>
      </w:r>
      <w:r w:rsidRPr="009E46B6">
        <w:rPr>
          <w:i/>
          <w:sz w:val="24"/>
        </w:rPr>
        <w:t>налогов.</w:t>
      </w:r>
      <w:r w:rsidRPr="009E46B6">
        <w:rPr>
          <w:i/>
          <w:spacing w:val="1"/>
          <w:sz w:val="24"/>
        </w:rPr>
        <w:t xml:space="preserve"> </w:t>
      </w:r>
      <w:r w:rsidRPr="009E46B6">
        <w:rPr>
          <w:i/>
          <w:sz w:val="24"/>
        </w:rPr>
        <w:t>Функции</w:t>
      </w:r>
      <w:r w:rsidRPr="009E46B6">
        <w:rPr>
          <w:i/>
          <w:spacing w:val="1"/>
          <w:sz w:val="24"/>
        </w:rPr>
        <w:t xml:space="preserve"> </w:t>
      </w:r>
      <w:r w:rsidRPr="009E46B6">
        <w:rPr>
          <w:i/>
          <w:sz w:val="24"/>
        </w:rPr>
        <w:t>налогов.</w:t>
      </w:r>
      <w:r w:rsidRPr="009E46B6">
        <w:rPr>
          <w:i/>
          <w:spacing w:val="1"/>
          <w:sz w:val="24"/>
        </w:rPr>
        <w:t xml:space="preserve"> </w:t>
      </w:r>
      <w:r w:rsidRPr="009E46B6">
        <w:rPr>
          <w:sz w:val="24"/>
        </w:rPr>
        <w:t>Налоги,</w:t>
      </w:r>
      <w:r w:rsidRPr="009E46B6">
        <w:rPr>
          <w:spacing w:val="1"/>
          <w:sz w:val="24"/>
        </w:rPr>
        <w:t xml:space="preserve"> </w:t>
      </w:r>
      <w:r w:rsidRPr="009E46B6">
        <w:rPr>
          <w:sz w:val="24"/>
        </w:rPr>
        <w:t>уплачиваемые</w:t>
      </w:r>
      <w:r w:rsidRPr="009E46B6">
        <w:rPr>
          <w:spacing w:val="1"/>
          <w:sz w:val="24"/>
        </w:rPr>
        <w:t xml:space="preserve"> </w:t>
      </w:r>
      <w:r w:rsidRPr="009E46B6">
        <w:rPr>
          <w:sz w:val="24"/>
        </w:rPr>
        <w:t>предприятиями.</w:t>
      </w:r>
      <w:r w:rsidRPr="009E46B6">
        <w:rPr>
          <w:spacing w:val="1"/>
          <w:sz w:val="24"/>
        </w:rPr>
        <w:t xml:space="preserve"> </w:t>
      </w:r>
      <w:r w:rsidRPr="009E46B6">
        <w:rPr>
          <w:i/>
          <w:sz w:val="24"/>
        </w:rPr>
        <w:t>Основы</w:t>
      </w:r>
      <w:r w:rsidRPr="009E46B6">
        <w:rPr>
          <w:i/>
          <w:spacing w:val="1"/>
          <w:sz w:val="24"/>
        </w:rPr>
        <w:t xml:space="preserve"> </w:t>
      </w:r>
      <w:r w:rsidRPr="009E46B6">
        <w:rPr>
          <w:i/>
          <w:sz w:val="24"/>
        </w:rPr>
        <w:t>денежной</w:t>
      </w:r>
      <w:r w:rsidRPr="009E46B6">
        <w:rPr>
          <w:i/>
          <w:spacing w:val="1"/>
          <w:sz w:val="24"/>
        </w:rPr>
        <w:t xml:space="preserve"> </w:t>
      </w:r>
      <w:r w:rsidRPr="009E46B6">
        <w:rPr>
          <w:i/>
          <w:sz w:val="24"/>
        </w:rPr>
        <w:t>и</w:t>
      </w:r>
      <w:r w:rsidRPr="009E46B6">
        <w:rPr>
          <w:i/>
          <w:spacing w:val="1"/>
          <w:sz w:val="24"/>
        </w:rPr>
        <w:t xml:space="preserve"> </w:t>
      </w:r>
      <w:r w:rsidRPr="009E46B6">
        <w:rPr>
          <w:i/>
          <w:sz w:val="24"/>
        </w:rPr>
        <w:t>бюджетной</w:t>
      </w:r>
      <w:r w:rsidRPr="009E46B6">
        <w:rPr>
          <w:i/>
          <w:spacing w:val="1"/>
          <w:sz w:val="24"/>
        </w:rPr>
        <w:t xml:space="preserve"> </w:t>
      </w:r>
      <w:r w:rsidRPr="009E46B6">
        <w:rPr>
          <w:i/>
          <w:sz w:val="24"/>
        </w:rPr>
        <w:t>политики</w:t>
      </w:r>
      <w:r w:rsidRPr="009E46B6">
        <w:rPr>
          <w:i/>
          <w:spacing w:val="1"/>
          <w:sz w:val="24"/>
        </w:rPr>
        <w:t xml:space="preserve"> </w:t>
      </w:r>
      <w:r w:rsidRPr="009E46B6">
        <w:rPr>
          <w:i/>
          <w:sz w:val="24"/>
        </w:rPr>
        <w:t>государства.</w:t>
      </w:r>
      <w:r w:rsidRPr="009E46B6">
        <w:rPr>
          <w:i/>
          <w:spacing w:val="1"/>
          <w:sz w:val="24"/>
        </w:rPr>
        <w:t xml:space="preserve"> </w:t>
      </w:r>
      <w:r w:rsidRPr="009E46B6">
        <w:rPr>
          <w:i/>
          <w:sz w:val="24"/>
        </w:rPr>
        <w:t>Денежно-</w:t>
      </w:r>
      <w:r w:rsidRPr="009E46B6">
        <w:rPr>
          <w:i/>
          <w:spacing w:val="1"/>
          <w:sz w:val="24"/>
        </w:rPr>
        <w:t xml:space="preserve"> </w:t>
      </w:r>
      <w:r w:rsidRPr="009E46B6">
        <w:rPr>
          <w:i/>
          <w:sz w:val="24"/>
        </w:rPr>
        <w:t xml:space="preserve">кредитная (монетарная) политика. Государственный бюджет. </w:t>
      </w:r>
      <w:r w:rsidRPr="009E46B6">
        <w:rPr>
          <w:sz w:val="24"/>
        </w:rPr>
        <w:t>Государственный долг.</w:t>
      </w:r>
      <w:r w:rsidRPr="009E46B6">
        <w:rPr>
          <w:spacing w:val="1"/>
          <w:sz w:val="24"/>
        </w:rPr>
        <w:t xml:space="preserve"> </w:t>
      </w:r>
      <w:r w:rsidRPr="009E46B6">
        <w:rPr>
          <w:i/>
          <w:sz w:val="24"/>
        </w:rPr>
        <w:t>Экономическая</w:t>
      </w:r>
      <w:r w:rsidRPr="009E46B6">
        <w:rPr>
          <w:i/>
          <w:spacing w:val="1"/>
          <w:sz w:val="24"/>
        </w:rPr>
        <w:t xml:space="preserve"> </w:t>
      </w:r>
      <w:r w:rsidRPr="009E46B6">
        <w:rPr>
          <w:i/>
          <w:sz w:val="24"/>
        </w:rPr>
        <w:t>деятельность</w:t>
      </w:r>
      <w:r w:rsidRPr="009E46B6">
        <w:rPr>
          <w:i/>
          <w:spacing w:val="1"/>
          <w:sz w:val="24"/>
        </w:rPr>
        <w:t xml:space="preserve"> </w:t>
      </w:r>
      <w:r w:rsidRPr="009E46B6">
        <w:rPr>
          <w:i/>
          <w:sz w:val="24"/>
        </w:rPr>
        <w:t>и</w:t>
      </w:r>
      <w:r w:rsidRPr="009E46B6">
        <w:rPr>
          <w:i/>
          <w:spacing w:val="1"/>
          <w:sz w:val="24"/>
        </w:rPr>
        <w:t xml:space="preserve"> </w:t>
      </w:r>
      <w:r w:rsidRPr="009E46B6">
        <w:rPr>
          <w:i/>
          <w:sz w:val="24"/>
        </w:rPr>
        <w:t>ее</w:t>
      </w:r>
      <w:r w:rsidRPr="009E46B6">
        <w:rPr>
          <w:i/>
          <w:spacing w:val="1"/>
          <w:sz w:val="24"/>
        </w:rPr>
        <w:t xml:space="preserve"> </w:t>
      </w:r>
      <w:r w:rsidRPr="009E46B6">
        <w:rPr>
          <w:i/>
          <w:sz w:val="24"/>
        </w:rPr>
        <w:t>измерители.</w:t>
      </w:r>
      <w:r w:rsidRPr="009E46B6">
        <w:rPr>
          <w:i/>
          <w:spacing w:val="1"/>
          <w:sz w:val="24"/>
        </w:rPr>
        <w:t xml:space="preserve"> </w:t>
      </w:r>
      <w:r w:rsidRPr="009E46B6">
        <w:rPr>
          <w:i/>
          <w:sz w:val="24"/>
        </w:rPr>
        <w:t>ВВП</w:t>
      </w:r>
      <w:r w:rsidRPr="009E46B6">
        <w:rPr>
          <w:i/>
          <w:spacing w:val="1"/>
          <w:sz w:val="24"/>
        </w:rPr>
        <w:t xml:space="preserve"> </w:t>
      </w:r>
      <w:r w:rsidRPr="009E46B6">
        <w:rPr>
          <w:i/>
          <w:sz w:val="24"/>
        </w:rPr>
        <w:t>и</w:t>
      </w:r>
      <w:r w:rsidRPr="009E46B6">
        <w:rPr>
          <w:i/>
          <w:spacing w:val="1"/>
          <w:sz w:val="24"/>
        </w:rPr>
        <w:t xml:space="preserve"> </w:t>
      </w:r>
      <w:r w:rsidRPr="009E46B6">
        <w:rPr>
          <w:i/>
          <w:sz w:val="24"/>
        </w:rPr>
        <w:t>ВНП</w:t>
      </w:r>
      <w:r w:rsidRPr="009E46B6">
        <w:rPr>
          <w:i/>
          <w:spacing w:val="1"/>
          <w:sz w:val="24"/>
        </w:rPr>
        <w:t xml:space="preserve"> </w:t>
      </w:r>
      <w:r w:rsidRPr="009E46B6">
        <w:rPr>
          <w:sz w:val="24"/>
        </w:rPr>
        <w:t>–</w:t>
      </w:r>
      <w:r w:rsidRPr="009E46B6">
        <w:rPr>
          <w:spacing w:val="1"/>
          <w:sz w:val="24"/>
        </w:rPr>
        <w:t xml:space="preserve"> </w:t>
      </w:r>
      <w:r w:rsidRPr="009E46B6">
        <w:rPr>
          <w:i/>
          <w:sz w:val="24"/>
        </w:rPr>
        <w:t>основные</w:t>
      </w:r>
      <w:r w:rsidRPr="009E46B6">
        <w:rPr>
          <w:i/>
          <w:spacing w:val="1"/>
          <w:sz w:val="24"/>
        </w:rPr>
        <w:t xml:space="preserve"> </w:t>
      </w:r>
      <w:r w:rsidRPr="009E46B6">
        <w:rPr>
          <w:i/>
          <w:sz w:val="24"/>
        </w:rPr>
        <w:t xml:space="preserve">макроэкономические показатели. Экономический рост. </w:t>
      </w:r>
      <w:r w:rsidRPr="009E46B6">
        <w:rPr>
          <w:sz w:val="24"/>
        </w:rPr>
        <w:t>Экономические циклы</w:t>
      </w:r>
      <w:r w:rsidRPr="009E46B6">
        <w:rPr>
          <w:i/>
          <w:sz w:val="24"/>
        </w:rPr>
        <w:t>. Мировая</w:t>
      </w:r>
      <w:r w:rsidRPr="009E46B6">
        <w:rPr>
          <w:i/>
          <w:spacing w:val="1"/>
          <w:sz w:val="24"/>
        </w:rPr>
        <w:t xml:space="preserve"> </w:t>
      </w:r>
      <w:r w:rsidRPr="009E46B6">
        <w:rPr>
          <w:i/>
          <w:sz w:val="24"/>
        </w:rPr>
        <w:t>экономика.</w:t>
      </w:r>
      <w:r w:rsidRPr="009E46B6">
        <w:rPr>
          <w:i/>
          <w:spacing w:val="1"/>
          <w:sz w:val="24"/>
        </w:rPr>
        <w:t xml:space="preserve"> </w:t>
      </w:r>
      <w:r w:rsidRPr="009E46B6">
        <w:rPr>
          <w:i/>
          <w:sz w:val="24"/>
        </w:rPr>
        <w:t>Международная</w:t>
      </w:r>
      <w:r w:rsidRPr="009E46B6">
        <w:rPr>
          <w:i/>
          <w:spacing w:val="1"/>
          <w:sz w:val="24"/>
        </w:rPr>
        <w:t xml:space="preserve"> </w:t>
      </w:r>
      <w:r w:rsidRPr="009E46B6">
        <w:rPr>
          <w:i/>
          <w:sz w:val="24"/>
        </w:rPr>
        <w:t>специализация,</w:t>
      </w:r>
      <w:r w:rsidRPr="009E46B6">
        <w:rPr>
          <w:i/>
          <w:spacing w:val="1"/>
          <w:sz w:val="24"/>
        </w:rPr>
        <w:t xml:space="preserve"> </w:t>
      </w:r>
      <w:r w:rsidRPr="009E46B6">
        <w:rPr>
          <w:i/>
          <w:sz w:val="24"/>
        </w:rPr>
        <w:t>международное</w:t>
      </w:r>
      <w:r w:rsidRPr="009E46B6">
        <w:rPr>
          <w:i/>
          <w:spacing w:val="1"/>
          <w:sz w:val="24"/>
        </w:rPr>
        <w:t xml:space="preserve"> </w:t>
      </w:r>
      <w:r w:rsidRPr="009E46B6">
        <w:rPr>
          <w:i/>
          <w:sz w:val="24"/>
        </w:rPr>
        <w:t>разделение</w:t>
      </w:r>
      <w:r w:rsidRPr="009E46B6">
        <w:rPr>
          <w:i/>
          <w:spacing w:val="1"/>
          <w:sz w:val="24"/>
        </w:rPr>
        <w:t xml:space="preserve"> </w:t>
      </w:r>
      <w:r w:rsidRPr="009E46B6">
        <w:rPr>
          <w:i/>
          <w:sz w:val="24"/>
        </w:rPr>
        <w:t>труда,</w:t>
      </w:r>
      <w:r w:rsidRPr="009E46B6">
        <w:rPr>
          <w:i/>
          <w:spacing w:val="1"/>
          <w:sz w:val="24"/>
        </w:rPr>
        <w:t xml:space="preserve"> </w:t>
      </w:r>
      <w:r w:rsidRPr="009E46B6">
        <w:rPr>
          <w:i/>
          <w:sz w:val="24"/>
        </w:rPr>
        <w:t>международная</w:t>
      </w:r>
      <w:r w:rsidRPr="009E46B6">
        <w:rPr>
          <w:i/>
          <w:spacing w:val="25"/>
          <w:sz w:val="24"/>
        </w:rPr>
        <w:t xml:space="preserve"> </w:t>
      </w:r>
      <w:r w:rsidRPr="009E46B6">
        <w:rPr>
          <w:i/>
          <w:sz w:val="24"/>
        </w:rPr>
        <w:t>торговля,</w:t>
      </w:r>
      <w:r w:rsidRPr="009E46B6">
        <w:rPr>
          <w:i/>
          <w:spacing w:val="27"/>
          <w:sz w:val="24"/>
        </w:rPr>
        <w:t xml:space="preserve"> </w:t>
      </w:r>
      <w:r w:rsidRPr="009E46B6">
        <w:rPr>
          <w:i/>
          <w:sz w:val="24"/>
        </w:rPr>
        <w:t>экономическая</w:t>
      </w:r>
      <w:r w:rsidRPr="009E46B6">
        <w:rPr>
          <w:i/>
          <w:spacing w:val="26"/>
          <w:sz w:val="24"/>
        </w:rPr>
        <w:t xml:space="preserve"> </w:t>
      </w:r>
      <w:r w:rsidRPr="009E46B6">
        <w:rPr>
          <w:i/>
          <w:sz w:val="24"/>
        </w:rPr>
        <w:t>интеграция,</w:t>
      </w:r>
      <w:r w:rsidRPr="009E46B6">
        <w:rPr>
          <w:i/>
          <w:spacing w:val="27"/>
          <w:sz w:val="24"/>
        </w:rPr>
        <w:t xml:space="preserve"> </w:t>
      </w:r>
      <w:r w:rsidRPr="009E46B6">
        <w:rPr>
          <w:i/>
          <w:sz w:val="24"/>
        </w:rPr>
        <w:t>мировой</w:t>
      </w:r>
      <w:r w:rsidRPr="009E46B6">
        <w:rPr>
          <w:i/>
          <w:spacing w:val="25"/>
          <w:sz w:val="24"/>
        </w:rPr>
        <w:t xml:space="preserve"> </w:t>
      </w:r>
      <w:r w:rsidRPr="009E46B6">
        <w:rPr>
          <w:i/>
          <w:sz w:val="24"/>
        </w:rPr>
        <w:t>рынок.</w:t>
      </w:r>
      <w:r w:rsidRPr="009E46B6">
        <w:rPr>
          <w:i/>
          <w:spacing w:val="27"/>
          <w:sz w:val="24"/>
        </w:rPr>
        <w:t xml:space="preserve"> </w:t>
      </w:r>
      <w:r w:rsidRPr="009E46B6">
        <w:rPr>
          <w:i/>
          <w:sz w:val="24"/>
        </w:rPr>
        <w:t>Государственная</w:t>
      </w:r>
    </w:p>
    <w:p w14:paraId="724F48F1" w14:textId="77777777" w:rsidR="00CA59FD" w:rsidRPr="009E46B6" w:rsidRDefault="009170FA">
      <w:pPr>
        <w:spacing w:before="66"/>
        <w:ind w:left="682"/>
        <w:rPr>
          <w:i/>
          <w:sz w:val="24"/>
        </w:rPr>
      </w:pPr>
      <w:r w:rsidRPr="009E46B6">
        <w:rPr>
          <w:i/>
          <w:sz w:val="24"/>
        </w:rPr>
        <w:t>политика</w:t>
      </w:r>
      <w:r w:rsidRPr="009E46B6">
        <w:rPr>
          <w:i/>
          <w:spacing w:val="8"/>
          <w:sz w:val="24"/>
        </w:rPr>
        <w:t xml:space="preserve"> </w:t>
      </w:r>
      <w:r w:rsidRPr="009E46B6">
        <w:rPr>
          <w:i/>
          <w:sz w:val="24"/>
        </w:rPr>
        <w:t>в</w:t>
      </w:r>
      <w:r w:rsidRPr="009E46B6">
        <w:rPr>
          <w:i/>
          <w:spacing w:val="65"/>
          <w:sz w:val="24"/>
        </w:rPr>
        <w:t xml:space="preserve"> </w:t>
      </w:r>
      <w:r w:rsidRPr="009E46B6">
        <w:rPr>
          <w:i/>
          <w:sz w:val="24"/>
        </w:rPr>
        <w:t>области</w:t>
      </w:r>
      <w:r w:rsidRPr="009E46B6">
        <w:rPr>
          <w:i/>
          <w:spacing w:val="67"/>
          <w:sz w:val="24"/>
        </w:rPr>
        <w:t xml:space="preserve"> </w:t>
      </w:r>
      <w:r w:rsidRPr="009E46B6">
        <w:rPr>
          <w:i/>
          <w:sz w:val="24"/>
        </w:rPr>
        <w:t>международной</w:t>
      </w:r>
      <w:r w:rsidRPr="009E46B6">
        <w:rPr>
          <w:i/>
          <w:spacing w:val="67"/>
          <w:sz w:val="24"/>
        </w:rPr>
        <w:t xml:space="preserve"> </w:t>
      </w:r>
      <w:r w:rsidRPr="009E46B6">
        <w:rPr>
          <w:i/>
          <w:sz w:val="24"/>
        </w:rPr>
        <w:t>торговли.</w:t>
      </w:r>
      <w:r w:rsidRPr="009E46B6">
        <w:rPr>
          <w:i/>
          <w:spacing w:val="67"/>
          <w:sz w:val="24"/>
        </w:rPr>
        <w:t xml:space="preserve"> </w:t>
      </w:r>
      <w:r w:rsidRPr="009E46B6">
        <w:rPr>
          <w:i/>
          <w:sz w:val="24"/>
        </w:rPr>
        <w:t>Глобальные</w:t>
      </w:r>
      <w:r w:rsidRPr="009E46B6">
        <w:rPr>
          <w:i/>
          <w:spacing w:val="66"/>
          <w:sz w:val="24"/>
        </w:rPr>
        <w:t xml:space="preserve"> </w:t>
      </w:r>
      <w:r w:rsidRPr="009E46B6">
        <w:rPr>
          <w:i/>
          <w:sz w:val="24"/>
        </w:rPr>
        <w:t>экономические</w:t>
      </w:r>
      <w:r w:rsidRPr="009E46B6">
        <w:rPr>
          <w:i/>
          <w:spacing w:val="67"/>
          <w:sz w:val="24"/>
        </w:rPr>
        <w:t xml:space="preserve"> </w:t>
      </w:r>
      <w:r w:rsidRPr="009E46B6">
        <w:rPr>
          <w:i/>
          <w:sz w:val="24"/>
        </w:rPr>
        <w:t>проблемы.</w:t>
      </w:r>
    </w:p>
    <w:p w14:paraId="66AE374A" w14:textId="77777777" w:rsidR="00CA59FD" w:rsidRPr="009E46B6" w:rsidRDefault="009170FA">
      <w:pPr>
        <w:pStyle w:val="a3"/>
        <w:ind w:firstLine="0"/>
        <w:jc w:val="left"/>
      </w:pPr>
      <w:r w:rsidRPr="009E46B6">
        <w:t>Тенденции</w:t>
      </w:r>
      <w:r w:rsidRPr="009E46B6">
        <w:rPr>
          <w:spacing w:val="-5"/>
        </w:rPr>
        <w:t xml:space="preserve"> </w:t>
      </w:r>
      <w:r w:rsidRPr="009E46B6">
        <w:t>экономического</w:t>
      </w:r>
      <w:r w:rsidRPr="009E46B6">
        <w:rPr>
          <w:spacing w:val="-4"/>
        </w:rPr>
        <w:t xml:space="preserve"> </w:t>
      </w:r>
      <w:r w:rsidRPr="009E46B6">
        <w:t>развития</w:t>
      </w:r>
      <w:r w:rsidRPr="009E46B6">
        <w:rPr>
          <w:spacing w:val="-5"/>
        </w:rPr>
        <w:t xml:space="preserve"> </w:t>
      </w:r>
      <w:r w:rsidRPr="009E46B6">
        <w:t>России.</w:t>
      </w:r>
    </w:p>
    <w:p w14:paraId="448C07E5" w14:textId="77777777" w:rsidR="00CA59FD" w:rsidRPr="009E46B6" w:rsidRDefault="00CA59FD">
      <w:pPr>
        <w:pStyle w:val="a3"/>
        <w:ind w:left="0" w:firstLine="0"/>
        <w:jc w:val="left"/>
      </w:pPr>
    </w:p>
    <w:p w14:paraId="4B17B941" w14:textId="77777777" w:rsidR="00CA59FD" w:rsidRPr="009E46B6" w:rsidRDefault="009170FA">
      <w:pPr>
        <w:pStyle w:val="2"/>
        <w:spacing w:before="1" w:line="240" w:lineRule="auto"/>
      </w:pPr>
      <w:r w:rsidRPr="009E46B6">
        <w:t>Социальные</w:t>
      </w:r>
      <w:r w:rsidRPr="009E46B6">
        <w:rPr>
          <w:spacing w:val="-4"/>
        </w:rPr>
        <w:t xml:space="preserve"> </w:t>
      </w:r>
      <w:r w:rsidRPr="009E46B6">
        <w:t>отношения</w:t>
      </w:r>
    </w:p>
    <w:p w14:paraId="682ABD04" w14:textId="77777777" w:rsidR="00CA59FD" w:rsidRPr="009E46B6" w:rsidRDefault="009170FA">
      <w:pPr>
        <w:pStyle w:val="a3"/>
        <w:ind w:right="585"/>
      </w:pPr>
      <w:r w:rsidRPr="009E46B6">
        <w:t>Социальная</w:t>
      </w:r>
      <w:r w:rsidRPr="009E46B6">
        <w:rPr>
          <w:spacing w:val="1"/>
        </w:rPr>
        <w:t xml:space="preserve"> </w:t>
      </w:r>
      <w:r w:rsidRPr="009E46B6">
        <w:t>структура</w:t>
      </w:r>
      <w:r w:rsidRPr="009E46B6">
        <w:rPr>
          <w:spacing w:val="1"/>
        </w:rPr>
        <w:t xml:space="preserve"> </w:t>
      </w:r>
      <w:r w:rsidRPr="009E46B6">
        <w:t>общества</w:t>
      </w:r>
      <w:r w:rsidRPr="009E46B6">
        <w:rPr>
          <w:spacing w:val="1"/>
        </w:rPr>
        <w:t xml:space="preserve"> </w:t>
      </w:r>
      <w:r w:rsidRPr="009E46B6">
        <w:t>и</w:t>
      </w:r>
      <w:r w:rsidRPr="009E46B6">
        <w:rPr>
          <w:spacing w:val="1"/>
        </w:rPr>
        <w:t xml:space="preserve"> </w:t>
      </w:r>
      <w:r w:rsidRPr="009E46B6">
        <w:t>социальные</w:t>
      </w:r>
      <w:r w:rsidRPr="009E46B6">
        <w:rPr>
          <w:spacing w:val="1"/>
        </w:rPr>
        <w:t xml:space="preserve"> </w:t>
      </w:r>
      <w:r w:rsidRPr="009E46B6">
        <w:t>отношения.</w:t>
      </w:r>
      <w:r w:rsidRPr="009E46B6">
        <w:rPr>
          <w:spacing w:val="1"/>
        </w:rPr>
        <w:t xml:space="preserve"> </w:t>
      </w:r>
      <w:r w:rsidRPr="009E46B6">
        <w:t>Социальная</w:t>
      </w:r>
      <w:r w:rsidRPr="009E46B6">
        <w:rPr>
          <w:spacing w:val="1"/>
        </w:rPr>
        <w:t xml:space="preserve"> </w:t>
      </w:r>
      <w:r w:rsidRPr="009E46B6">
        <w:t>стратификация, неравенство. Социальные группы, их типы. Молодежь как социальная</w:t>
      </w:r>
      <w:r w:rsidRPr="009E46B6">
        <w:rPr>
          <w:spacing w:val="1"/>
        </w:rPr>
        <w:t xml:space="preserve"> </w:t>
      </w:r>
      <w:r w:rsidRPr="009E46B6">
        <w:t>группа.</w:t>
      </w:r>
      <w:r w:rsidRPr="009E46B6">
        <w:rPr>
          <w:spacing w:val="1"/>
        </w:rPr>
        <w:t xml:space="preserve"> </w:t>
      </w:r>
      <w:r w:rsidRPr="009E46B6">
        <w:t>Социальный</w:t>
      </w:r>
      <w:r w:rsidRPr="009E46B6">
        <w:rPr>
          <w:spacing w:val="1"/>
        </w:rPr>
        <w:t xml:space="preserve"> </w:t>
      </w:r>
      <w:r w:rsidRPr="009E46B6">
        <w:t>конфликт.</w:t>
      </w:r>
      <w:r w:rsidRPr="009E46B6">
        <w:rPr>
          <w:spacing w:val="1"/>
        </w:rPr>
        <w:t xml:space="preserve"> </w:t>
      </w:r>
      <w:r w:rsidRPr="009E46B6">
        <w:t>Виды</w:t>
      </w:r>
      <w:r w:rsidRPr="009E46B6">
        <w:rPr>
          <w:spacing w:val="1"/>
        </w:rPr>
        <w:t xml:space="preserve"> </w:t>
      </w:r>
      <w:r w:rsidRPr="009E46B6">
        <w:t>социальных</w:t>
      </w:r>
      <w:r w:rsidRPr="009E46B6">
        <w:rPr>
          <w:spacing w:val="1"/>
        </w:rPr>
        <w:t xml:space="preserve"> </w:t>
      </w:r>
      <w:r w:rsidRPr="009E46B6">
        <w:t>конфликтов,</w:t>
      </w:r>
      <w:r w:rsidRPr="009E46B6">
        <w:rPr>
          <w:spacing w:val="1"/>
        </w:rPr>
        <w:t xml:space="preserve"> </w:t>
      </w:r>
      <w:r w:rsidRPr="009E46B6">
        <w:t>их</w:t>
      </w:r>
      <w:r w:rsidRPr="009E46B6">
        <w:rPr>
          <w:spacing w:val="1"/>
        </w:rPr>
        <w:t xml:space="preserve"> </w:t>
      </w:r>
      <w:r w:rsidRPr="009E46B6">
        <w:t>причины.</w:t>
      </w:r>
      <w:r w:rsidRPr="009E46B6">
        <w:rPr>
          <w:spacing w:val="1"/>
        </w:rPr>
        <w:t xml:space="preserve"> </w:t>
      </w:r>
      <w:r w:rsidRPr="009E46B6">
        <w:t>Способы</w:t>
      </w:r>
      <w:r w:rsidRPr="009E46B6">
        <w:rPr>
          <w:spacing w:val="1"/>
        </w:rPr>
        <w:t xml:space="preserve"> </w:t>
      </w:r>
      <w:r w:rsidRPr="009E46B6">
        <w:t>разрешения</w:t>
      </w:r>
      <w:r w:rsidRPr="009E46B6">
        <w:rPr>
          <w:spacing w:val="1"/>
        </w:rPr>
        <w:t xml:space="preserve"> </w:t>
      </w:r>
      <w:r w:rsidRPr="009E46B6">
        <w:t>конфликтов.</w:t>
      </w:r>
      <w:r w:rsidRPr="009E46B6">
        <w:rPr>
          <w:spacing w:val="1"/>
        </w:rPr>
        <w:t xml:space="preserve"> </w:t>
      </w:r>
      <w:r w:rsidRPr="009E46B6">
        <w:t>Социальные</w:t>
      </w:r>
      <w:r w:rsidRPr="009E46B6">
        <w:rPr>
          <w:spacing w:val="1"/>
        </w:rPr>
        <w:t xml:space="preserve"> </w:t>
      </w:r>
      <w:r w:rsidRPr="009E46B6">
        <w:t>нормы,</w:t>
      </w:r>
      <w:r w:rsidRPr="009E46B6">
        <w:rPr>
          <w:spacing w:val="1"/>
        </w:rPr>
        <w:t xml:space="preserve"> </w:t>
      </w:r>
      <w:r w:rsidRPr="009E46B6">
        <w:t>виды</w:t>
      </w:r>
      <w:r w:rsidRPr="009E46B6">
        <w:rPr>
          <w:spacing w:val="1"/>
        </w:rPr>
        <w:t xml:space="preserve"> </w:t>
      </w:r>
      <w:r w:rsidRPr="009E46B6">
        <w:t>социальных</w:t>
      </w:r>
      <w:r w:rsidRPr="009E46B6">
        <w:rPr>
          <w:spacing w:val="1"/>
        </w:rPr>
        <w:t xml:space="preserve"> </w:t>
      </w:r>
      <w:r w:rsidRPr="009E46B6">
        <w:t>норм.</w:t>
      </w:r>
      <w:r w:rsidRPr="009E46B6">
        <w:rPr>
          <w:spacing w:val="1"/>
        </w:rPr>
        <w:t xml:space="preserve"> </w:t>
      </w:r>
      <w:r w:rsidRPr="009E46B6">
        <w:t>Отклоняющееся</w:t>
      </w:r>
      <w:r w:rsidRPr="009E46B6">
        <w:rPr>
          <w:spacing w:val="-57"/>
        </w:rPr>
        <w:t xml:space="preserve"> </w:t>
      </w:r>
      <w:r w:rsidRPr="009E46B6">
        <w:t>поведение (девиантное). Социальный контроль и самоконтроль. Социальная мобильность,</w:t>
      </w:r>
      <w:r w:rsidRPr="009E46B6">
        <w:rPr>
          <w:spacing w:val="-57"/>
        </w:rPr>
        <w:t xml:space="preserve"> </w:t>
      </w:r>
      <w:r w:rsidRPr="009E46B6">
        <w:t>ее формы и каналы в современном обществе. Этнические общности. Межнациональные</w:t>
      </w:r>
      <w:r w:rsidRPr="009E46B6">
        <w:rPr>
          <w:spacing w:val="1"/>
        </w:rPr>
        <w:t xml:space="preserve"> </w:t>
      </w:r>
      <w:r w:rsidRPr="009E46B6">
        <w:rPr>
          <w:spacing w:val="-1"/>
        </w:rPr>
        <w:t>отношения,</w:t>
      </w:r>
      <w:r w:rsidRPr="009E46B6">
        <w:rPr>
          <w:spacing w:val="-12"/>
        </w:rPr>
        <w:t xml:space="preserve"> </w:t>
      </w:r>
      <w:proofErr w:type="spellStart"/>
      <w:r w:rsidRPr="009E46B6">
        <w:t>этносоциальные</w:t>
      </w:r>
      <w:proofErr w:type="spellEnd"/>
      <w:r w:rsidRPr="009E46B6">
        <w:rPr>
          <w:spacing w:val="-14"/>
        </w:rPr>
        <w:t xml:space="preserve"> </w:t>
      </w:r>
      <w:r w:rsidRPr="009E46B6">
        <w:t>конфликты,</w:t>
      </w:r>
      <w:r w:rsidRPr="009E46B6">
        <w:rPr>
          <w:spacing w:val="-15"/>
        </w:rPr>
        <w:t xml:space="preserve"> </w:t>
      </w:r>
      <w:r w:rsidRPr="009E46B6">
        <w:t>пути</w:t>
      </w:r>
      <w:r w:rsidRPr="009E46B6">
        <w:rPr>
          <w:spacing w:val="-9"/>
        </w:rPr>
        <w:t xml:space="preserve"> </w:t>
      </w:r>
      <w:r w:rsidRPr="009E46B6">
        <w:t>их</w:t>
      </w:r>
      <w:r w:rsidRPr="009E46B6">
        <w:rPr>
          <w:spacing w:val="-11"/>
        </w:rPr>
        <w:t xml:space="preserve"> </w:t>
      </w:r>
      <w:r w:rsidRPr="009E46B6">
        <w:t>разрешения.</w:t>
      </w:r>
      <w:r w:rsidRPr="009E46B6">
        <w:rPr>
          <w:spacing w:val="-13"/>
        </w:rPr>
        <w:t xml:space="preserve"> </w:t>
      </w:r>
      <w:r w:rsidRPr="009E46B6">
        <w:t>Конституционные</w:t>
      </w:r>
      <w:r w:rsidRPr="009E46B6">
        <w:rPr>
          <w:spacing w:val="-14"/>
        </w:rPr>
        <w:t xml:space="preserve"> </w:t>
      </w:r>
      <w:r w:rsidRPr="009E46B6">
        <w:t>принципы</w:t>
      </w:r>
      <w:r w:rsidRPr="009E46B6">
        <w:rPr>
          <w:spacing w:val="-58"/>
        </w:rPr>
        <w:t xml:space="preserve"> </w:t>
      </w:r>
      <w:r w:rsidRPr="009E46B6">
        <w:t>национальной</w:t>
      </w:r>
      <w:r w:rsidRPr="009E46B6">
        <w:rPr>
          <w:spacing w:val="-12"/>
        </w:rPr>
        <w:t xml:space="preserve"> </w:t>
      </w:r>
      <w:r w:rsidRPr="009E46B6">
        <w:t>политики</w:t>
      </w:r>
      <w:r w:rsidRPr="009E46B6">
        <w:rPr>
          <w:spacing w:val="-12"/>
        </w:rPr>
        <w:t xml:space="preserve"> </w:t>
      </w:r>
      <w:r w:rsidRPr="009E46B6">
        <w:t>в</w:t>
      </w:r>
      <w:r w:rsidRPr="009E46B6">
        <w:rPr>
          <w:spacing w:val="-14"/>
        </w:rPr>
        <w:t xml:space="preserve"> </w:t>
      </w:r>
      <w:r w:rsidRPr="009E46B6">
        <w:t>Российской</w:t>
      </w:r>
      <w:r w:rsidRPr="009E46B6">
        <w:rPr>
          <w:spacing w:val="-12"/>
        </w:rPr>
        <w:t xml:space="preserve"> </w:t>
      </w:r>
      <w:r w:rsidRPr="009E46B6">
        <w:t>Федерации.</w:t>
      </w:r>
      <w:r w:rsidRPr="009E46B6">
        <w:rPr>
          <w:spacing w:val="-14"/>
        </w:rPr>
        <w:t xml:space="preserve"> </w:t>
      </w:r>
      <w:r w:rsidRPr="009E46B6">
        <w:t>Семья</w:t>
      </w:r>
      <w:r w:rsidRPr="009E46B6">
        <w:rPr>
          <w:spacing w:val="-13"/>
        </w:rPr>
        <w:t xml:space="preserve"> </w:t>
      </w:r>
      <w:r w:rsidRPr="009E46B6">
        <w:t>и</w:t>
      </w:r>
      <w:r w:rsidRPr="009E46B6">
        <w:rPr>
          <w:spacing w:val="-12"/>
        </w:rPr>
        <w:t xml:space="preserve"> </w:t>
      </w:r>
      <w:r w:rsidRPr="009E46B6">
        <w:t>брак.</w:t>
      </w:r>
      <w:r w:rsidRPr="009E46B6">
        <w:rPr>
          <w:spacing w:val="-8"/>
        </w:rPr>
        <w:t xml:space="preserve"> </w:t>
      </w:r>
      <w:r w:rsidRPr="009E46B6">
        <w:rPr>
          <w:i/>
        </w:rPr>
        <w:t>Тенденции</w:t>
      </w:r>
      <w:r w:rsidRPr="009E46B6">
        <w:rPr>
          <w:i/>
          <w:spacing w:val="-13"/>
        </w:rPr>
        <w:t xml:space="preserve"> </w:t>
      </w:r>
      <w:r w:rsidRPr="009E46B6">
        <w:rPr>
          <w:i/>
        </w:rPr>
        <w:t>развития</w:t>
      </w:r>
      <w:r w:rsidRPr="009E46B6">
        <w:rPr>
          <w:i/>
          <w:spacing w:val="-11"/>
        </w:rPr>
        <w:t xml:space="preserve"> </w:t>
      </w:r>
      <w:r w:rsidRPr="009E46B6">
        <w:rPr>
          <w:i/>
        </w:rPr>
        <w:t>семьи</w:t>
      </w:r>
      <w:r w:rsidRPr="009E46B6">
        <w:rPr>
          <w:i/>
          <w:spacing w:val="-58"/>
        </w:rPr>
        <w:t xml:space="preserve"> </w:t>
      </w:r>
      <w:r w:rsidRPr="009E46B6">
        <w:rPr>
          <w:i/>
        </w:rPr>
        <w:t xml:space="preserve">в современном мире. Проблема неполных семей. </w:t>
      </w:r>
      <w:r w:rsidRPr="009E46B6">
        <w:t>Современная демографическая ситуация в</w:t>
      </w:r>
      <w:r w:rsidRPr="009E46B6">
        <w:rPr>
          <w:spacing w:val="-57"/>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Религиозные</w:t>
      </w:r>
      <w:r w:rsidRPr="009E46B6">
        <w:rPr>
          <w:spacing w:val="1"/>
        </w:rPr>
        <w:t xml:space="preserve"> </w:t>
      </w:r>
      <w:r w:rsidRPr="009E46B6">
        <w:t>объединения</w:t>
      </w:r>
      <w:r w:rsidRPr="009E46B6">
        <w:rPr>
          <w:spacing w:val="1"/>
        </w:rPr>
        <w:t xml:space="preserve"> </w:t>
      </w:r>
      <w:r w:rsidRPr="009E46B6">
        <w:t>и</w:t>
      </w:r>
      <w:r w:rsidRPr="009E46B6">
        <w:rPr>
          <w:spacing w:val="1"/>
        </w:rPr>
        <w:t xml:space="preserve"> </w:t>
      </w:r>
      <w:r w:rsidRPr="009E46B6">
        <w:t>организации</w:t>
      </w:r>
      <w:r w:rsidRPr="009E46B6">
        <w:rPr>
          <w:spacing w:val="1"/>
        </w:rPr>
        <w:t xml:space="preserve"> </w:t>
      </w:r>
      <w:r w:rsidRPr="009E46B6">
        <w:t>в</w:t>
      </w:r>
      <w:r w:rsidRPr="009E46B6">
        <w:rPr>
          <w:spacing w:val="1"/>
        </w:rPr>
        <w:t xml:space="preserve"> </w:t>
      </w:r>
      <w:r w:rsidRPr="009E46B6">
        <w:t>Российской</w:t>
      </w:r>
      <w:r w:rsidRPr="009E46B6">
        <w:rPr>
          <w:spacing w:val="1"/>
        </w:rPr>
        <w:t xml:space="preserve"> </w:t>
      </w:r>
      <w:r w:rsidRPr="009E46B6">
        <w:t>Федерации.</w:t>
      </w:r>
    </w:p>
    <w:p w14:paraId="4AA22A74" w14:textId="77777777" w:rsidR="00CA59FD" w:rsidRPr="009E46B6" w:rsidRDefault="00CA59FD">
      <w:pPr>
        <w:pStyle w:val="a3"/>
        <w:ind w:left="0" w:firstLine="0"/>
        <w:jc w:val="left"/>
      </w:pPr>
    </w:p>
    <w:p w14:paraId="4A43827A" w14:textId="77777777" w:rsidR="00CA59FD" w:rsidRPr="009E46B6" w:rsidRDefault="009170FA">
      <w:pPr>
        <w:pStyle w:val="2"/>
        <w:spacing w:line="240" w:lineRule="auto"/>
        <w:jc w:val="left"/>
      </w:pPr>
      <w:r w:rsidRPr="009E46B6">
        <w:t>Политика</w:t>
      </w:r>
    </w:p>
    <w:p w14:paraId="1AF15019" w14:textId="77777777" w:rsidR="00CA59FD" w:rsidRPr="009E46B6" w:rsidRDefault="009170FA">
      <w:pPr>
        <w:ind w:left="682" w:right="584" w:firstLine="707"/>
        <w:jc w:val="both"/>
        <w:rPr>
          <w:sz w:val="24"/>
        </w:rPr>
      </w:pPr>
      <w:r w:rsidRPr="009E46B6">
        <w:rPr>
          <w:i/>
          <w:sz w:val="24"/>
        </w:rPr>
        <w:t>Политическая</w:t>
      </w:r>
      <w:r w:rsidRPr="009E46B6">
        <w:rPr>
          <w:i/>
          <w:spacing w:val="1"/>
          <w:sz w:val="24"/>
        </w:rPr>
        <w:t xml:space="preserve"> </w:t>
      </w:r>
      <w:r w:rsidRPr="009E46B6">
        <w:rPr>
          <w:i/>
          <w:sz w:val="24"/>
        </w:rPr>
        <w:t>деятельность.</w:t>
      </w:r>
      <w:r w:rsidRPr="009E46B6">
        <w:rPr>
          <w:i/>
          <w:spacing w:val="1"/>
          <w:sz w:val="24"/>
        </w:rPr>
        <w:t xml:space="preserve"> </w:t>
      </w:r>
      <w:r w:rsidRPr="009E46B6">
        <w:rPr>
          <w:i/>
          <w:sz w:val="24"/>
        </w:rPr>
        <w:t>Политические</w:t>
      </w:r>
      <w:r w:rsidRPr="009E46B6">
        <w:rPr>
          <w:i/>
          <w:spacing w:val="1"/>
          <w:sz w:val="24"/>
        </w:rPr>
        <w:t xml:space="preserve"> </w:t>
      </w:r>
      <w:r w:rsidRPr="009E46B6">
        <w:rPr>
          <w:i/>
          <w:sz w:val="24"/>
        </w:rPr>
        <w:t>институты.</w:t>
      </w:r>
      <w:r w:rsidRPr="009E46B6">
        <w:rPr>
          <w:i/>
          <w:spacing w:val="1"/>
          <w:sz w:val="24"/>
        </w:rPr>
        <w:t xml:space="preserve"> </w:t>
      </w:r>
      <w:r w:rsidRPr="009E46B6">
        <w:rPr>
          <w:i/>
          <w:sz w:val="24"/>
        </w:rPr>
        <w:t>Политические</w:t>
      </w:r>
      <w:r w:rsidRPr="009E46B6">
        <w:rPr>
          <w:i/>
          <w:spacing w:val="1"/>
          <w:sz w:val="24"/>
        </w:rPr>
        <w:t xml:space="preserve"> </w:t>
      </w:r>
      <w:r w:rsidRPr="009E46B6">
        <w:rPr>
          <w:i/>
          <w:sz w:val="24"/>
        </w:rPr>
        <w:t>отношения.</w:t>
      </w:r>
      <w:r w:rsidRPr="009E46B6">
        <w:rPr>
          <w:i/>
          <w:spacing w:val="1"/>
          <w:sz w:val="24"/>
        </w:rPr>
        <w:t xml:space="preserve"> </w:t>
      </w:r>
      <w:r w:rsidRPr="009E46B6">
        <w:rPr>
          <w:i/>
          <w:sz w:val="24"/>
        </w:rPr>
        <w:t>Политическая</w:t>
      </w:r>
      <w:r w:rsidRPr="009E46B6">
        <w:rPr>
          <w:i/>
          <w:spacing w:val="1"/>
          <w:sz w:val="24"/>
        </w:rPr>
        <w:t xml:space="preserve"> </w:t>
      </w:r>
      <w:r w:rsidRPr="009E46B6">
        <w:rPr>
          <w:i/>
          <w:sz w:val="24"/>
        </w:rPr>
        <w:t>власть.</w:t>
      </w:r>
      <w:r w:rsidRPr="009E46B6">
        <w:rPr>
          <w:i/>
          <w:spacing w:val="1"/>
          <w:sz w:val="24"/>
        </w:rPr>
        <w:t xml:space="preserve"> </w:t>
      </w:r>
      <w:r w:rsidRPr="009E46B6">
        <w:rPr>
          <w:i/>
          <w:sz w:val="24"/>
        </w:rPr>
        <w:t>Политическая</w:t>
      </w:r>
      <w:r w:rsidRPr="009E46B6">
        <w:rPr>
          <w:i/>
          <w:spacing w:val="1"/>
          <w:sz w:val="24"/>
        </w:rPr>
        <w:t xml:space="preserve"> </w:t>
      </w:r>
      <w:r w:rsidRPr="009E46B6">
        <w:rPr>
          <w:i/>
          <w:sz w:val="24"/>
        </w:rPr>
        <w:t>система,</w:t>
      </w:r>
      <w:r w:rsidRPr="009E46B6">
        <w:rPr>
          <w:i/>
          <w:spacing w:val="1"/>
          <w:sz w:val="24"/>
        </w:rPr>
        <w:t xml:space="preserve"> </w:t>
      </w:r>
      <w:r w:rsidRPr="009E46B6">
        <w:rPr>
          <w:i/>
          <w:sz w:val="24"/>
        </w:rPr>
        <w:t>ее</w:t>
      </w:r>
      <w:r w:rsidRPr="009E46B6">
        <w:rPr>
          <w:i/>
          <w:spacing w:val="1"/>
          <w:sz w:val="24"/>
        </w:rPr>
        <w:t xml:space="preserve"> </w:t>
      </w:r>
      <w:r w:rsidRPr="009E46B6">
        <w:rPr>
          <w:i/>
          <w:sz w:val="24"/>
        </w:rPr>
        <w:t>структура</w:t>
      </w:r>
      <w:r w:rsidRPr="009E46B6">
        <w:rPr>
          <w:i/>
          <w:spacing w:val="1"/>
          <w:sz w:val="24"/>
        </w:rPr>
        <w:t xml:space="preserve"> </w:t>
      </w:r>
      <w:r w:rsidRPr="009E46B6">
        <w:rPr>
          <w:i/>
          <w:sz w:val="24"/>
        </w:rPr>
        <w:t>и</w:t>
      </w:r>
      <w:r w:rsidRPr="009E46B6">
        <w:rPr>
          <w:i/>
          <w:spacing w:val="1"/>
          <w:sz w:val="24"/>
        </w:rPr>
        <w:t xml:space="preserve"> </w:t>
      </w:r>
      <w:r w:rsidRPr="009E46B6">
        <w:rPr>
          <w:i/>
          <w:sz w:val="24"/>
        </w:rPr>
        <w:t>функции.</w:t>
      </w:r>
      <w:r w:rsidRPr="009E46B6">
        <w:rPr>
          <w:i/>
          <w:spacing w:val="1"/>
          <w:sz w:val="24"/>
        </w:rPr>
        <w:t xml:space="preserve"> </w:t>
      </w:r>
      <w:r w:rsidRPr="009E46B6">
        <w:rPr>
          <w:i/>
          <w:sz w:val="24"/>
        </w:rPr>
        <w:t>Государство как основной институт политической системы. Государство, его функции.</w:t>
      </w:r>
      <w:r w:rsidRPr="009E46B6">
        <w:rPr>
          <w:i/>
          <w:spacing w:val="1"/>
          <w:sz w:val="24"/>
        </w:rPr>
        <w:t xml:space="preserve"> </w:t>
      </w:r>
      <w:r w:rsidRPr="009E46B6">
        <w:rPr>
          <w:i/>
          <w:sz w:val="24"/>
        </w:rPr>
        <w:t>Политический</w:t>
      </w:r>
      <w:r w:rsidRPr="009E46B6">
        <w:rPr>
          <w:i/>
          <w:spacing w:val="1"/>
          <w:sz w:val="24"/>
        </w:rPr>
        <w:t xml:space="preserve"> </w:t>
      </w:r>
      <w:r w:rsidRPr="009E46B6">
        <w:rPr>
          <w:i/>
          <w:sz w:val="24"/>
        </w:rPr>
        <w:t>режим.</w:t>
      </w:r>
      <w:r w:rsidRPr="009E46B6">
        <w:rPr>
          <w:i/>
          <w:spacing w:val="1"/>
          <w:sz w:val="24"/>
        </w:rPr>
        <w:t xml:space="preserve"> </w:t>
      </w:r>
      <w:r w:rsidRPr="009E46B6">
        <w:rPr>
          <w:i/>
          <w:sz w:val="24"/>
        </w:rPr>
        <w:t>Типология</w:t>
      </w:r>
      <w:r w:rsidRPr="009E46B6">
        <w:rPr>
          <w:i/>
          <w:spacing w:val="1"/>
          <w:sz w:val="24"/>
        </w:rPr>
        <w:t xml:space="preserve"> </w:t>
      </w:r>
      <w:r w:rsidRPr="009E46B6">
        <w:rPr>
          <w:i/>
          <w:sz w:val="24"/>
        </w:rPr>
        <w:t>политических</w:t>
      </w:r>
      <w:r w:rsidRPr="009E46B6">
        <w:rPr>
          <w:i/>
          <w:spacing w:val="1"/>
          <w:sz w:val="24"/>
        </w:rPr>
        <w:t xml:space="preserve"> </w:t>
      </w:r>
      <w:r w:rsidRPr="009E46B6">
        <w:rPr>
          <w:i/>
          <w:sz w:val="24"/>
        </w:rPr>
        <w:t>режимов.</w:t>
      </w:r>
      <w:r w:rsidRPr="009E46B6">
        <w:rPr>
          <w:i/>
          <w:spacing w:val="1"/>
          <w:sz w:val="24"/>
        </w:rPr>
        <w:t xml:space="preserve"> </w:t>
      </w:r>
      <w:r w:rsidRPr="009E46B6">
        <w:rPr>
          <w:i/>
          <w:sz w:val="24"/>
        </w:rPr>
        <w:t>Демократия,</w:t>
      </w:r>
      <w:r w:rsidRPr="009E46B6">
        <w:rPr>
          <w:i/>
          <w:spacing w:val="1"/>
          <w:sz w:val="24"/>
        </w:rPr>
        <w:t xml:space="preserve"> </w:t>
      </w:r>
      <w:r w:rsidRPr="009E46B6">
        <w:rPr>
          <w:i/>
          <w:sz w:val="24"/>
        </w:rPr>
        <w:t>ее</w:t>
      </w:r>
      <w:r w:rsidRPr="009E46B6">
        <w:rPr>
          <w:i/>
          <w:spacing w:val="1"/>
          <w:sz w:val="24"/>
        </w:rPr>
        <w:t xml:space="preserve"> </w:t>
      </w:r>
      <w:r w:rsidRPr="009E46B6">
        <w:rPr>
          <w:i/>
          <w:sz w:val="24"/>
        </w:rPr>
        <w:t>основные</w:t>
      </w:r>
      <w:r w:rsidRPr="009E46B6">
        <w:rPr>
          <w:i/>
          <w:spacing w:val="1"/>
          <w:sz w:val="24"/>
        </w:rPr>
        <w:t xml:space="preserve"> </w:t>
      </w:r>
      <w:r w:rsidRPr="009E46B6">
        <w:rPr>
          <w:i/>
          <w:sz w:val="24"/>
        </w:rPr>
        <w:t>ценности</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признаки.</w:t>
      </w:r>
      <w:r w:rsidRPr="009E46B6">
        <w:rPr>
          <w:i/>
          <w:spacing w:val="1"/>
          <w:sz w:val="24"/>
        </w:rPr>
        <w:t xml:space="preserve"> </w:t>
      </w:r>
      <w:r w:rsidRPr="009E46B6">
        <w:rPr>
          <w:i/>
          <w:sz w:val="24"/>
        </w:rPr>
        <w:t>Избирательная</w:t>
      </w:r>
      <w:r w:rsidRPr="009E46B6">
        <w:rPr>
          <w:i/>
          <w:spacing w:val="1"/>
          <w:sz w:val="24"/>
        </w:rPr>
        <w:t xml:space="preserve"> </w:t>
      </w:r>
      <w:r w:rsidRPr="009E46B6">
        <w:rPr>
          <w:i/>
          <w:sz w:val="24"/>
        </w:rPr>
        <w:t>система.</w:t>
      </w:r>
      <w:r w:rsidRPr="009E46B6">
        <w:rPr>
          <w:i/>
          <w:spacing w:val="1"/>
          <w:sz w:val="24"/>
        </w:rPr>
        <w:t xml:space="preserve"> </w:t>
      </w:r>
      <w:r w:rsidRPr="009E46B6">
        <w:rPr>
          <w:i/>
          <w:sz w:val="24"/>
        </w:rPr>
        <w:t>Типы</w:t>
      </w:r>
      <w:r w:rsidRPr="009E46B6">
        <w:rPr>
          <w:i/>
          <w:spacing w:val="1"/>
          <w:sz w:val="24"/>
        </w:rPr>
        <w:t xml:space="preserve"> </w:t>
      </w:r>
      <w:r w:rsidRPr="009E46B6">
        <w:rPr>
          <w:i/>
          <w:sz w:val="24"/>
        </w:rPr>
        <w:t>избирательных</w:t>
      </w:r>
      <w:r w:rsidRPr="009E46B6">
        <w:rPr>
          <w:i/>
          <w:spacing w:val="1"/>
          <w:sz w:val="24"/>
        </w:rPr>
        <w:t xml:space="preserve"> </w:t>
      </w:r>
      <w:r w:rsidRPr="009E46B6">
        <w:rPr>
          <w:i/>
          <w:sz w:val="24"/>
        </w:rPr>
        <w:t>систем:</w:t>
      </w:r>
      <w:r w:rsidRPr="009E46B6">
        <w:rPr>
          <w:i/>
          <w:spacing w:val="1"/>
          <w:sz w:val="24"/>
        </w:rPr>
        <w:t xml:space="preserve"> </w:t>
      </w:r>
      <w:r w:rsidRPr="009E46B6">
        <w:rPr>
          <w:i/>
          <w:sz w:val="24"/>
        </w:rPr>
        <w:t xml:space="preserve">мажоритарная, пропорциональная, смешанная. </w:t>
      </w:r>
      <w:r w:rsidRPr="009E46B6">
        <w:rPr>
          <w:sz w:val="24"/>
        </w:rPr>
        <w:t xml:space="preserve">Избирательная кампания. </w:t>
      </w:r>
      <w:r w:rsidRPr="009E46B6">
        <w:rPr>
          <w:i/>
          <w:sz w:val="24"/>
        </w:rPr>
        <w:t>Гражданское</w:t>
      </w:r>
      <w:r w:rsidRPr="009E46B6">
        <w:rPr>
          <w:i/>
          <w:spacing w:val="1"/>
          <w:sz w:val="24"/>
        </w:rPr>
        <w:t xml:space="preserve"> </w:t>
      </w:r>
      <w:r w:rsidRPr="009E46B6">
        <w:rPr>
          <w:i/>
          <w:sz w:val="24"/>
        </w:rPr>
        <w:t>общество</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правовое</w:t>
      </w:r>
      <w:r w:rsidRPr="009E46B6">
        <w:rPr>
          <w:i/>
          <w:spacing w:val="1"/>
          <w:sz w:val="24"/>
        </w:rPr>
        <w:t xml:space="preserve"> </w:t>
      </w:r>
      <w:r w:rsidRPr="009E46B6">
        <w:rPr>
          <w:i/>
          <w:sz w:val="24"/>
        </w:rPr>
        <w:t>государство.</w:t>
      </w:r>
      <w:r w:rsidRPr="009E46B6">
        <w:rPr>
          <w:i/>
          <w:spacing w:val="1"/>
          <w:sz w:val="24"/>
        </w:rPr>
        <w:t xml:space="preserve"> </w:t>
      </w:r>
      <w:r w:rsidRPr="009E46B6">
        <w:rPr>
          <w:i/>
          <w:sz w:val="24"/>
        </w:rPr>
        <w:t>Политическая</w:t>
      </w:r>
      <w:r w:rsidRPr="009E46B6">
        <w:rPr>
          <w:i/>
          <w:spacing w:val="1"/>
          <w:sz w:val="24"/>
        </w:rPr>
        <w:t xml:space="preserve"> </w:t>
      </w:r>
      <w:r w:rsidRPr="009E46B6">
        <w:rPr>
          <w:i/>
          <w:sz w:val="24"/>
        </w:rPr>
        <w:t>элита</w:t>
      </w:r>
      <w:r w:rsidRPr="009E46B6">
        <w:rPr>
          <w:i/>
          <w:spacing w:val="1"/>
          <w:sz w:val="24"/>
        </w:rPr>
        <w:t xml:space="preserve"> </w:t>
      </w:r>
      <w:r w:rsidRPr="009E46B6">
        <w:rPr>
          <w:i/>
          <w:sz w:val="24"/>
        </w:rPr>
        <w:t>и</w:t>
      </w:r>
      <w:r w:rsidRPr="009E46B6">
        <w:rPr>
          <w:i/>
          <w:spacing w:val="1"/>
          <w:sz w:val="24"/>
        </w:rPr>
        <w:t xml:space="preserve"> </w:t>
      </w:r>
      <w:r w:rsidRPr="009E46B6">
        <w:rPr>
          <w:i/>
          <w:sz w:val="24"/>
        </w:rPr>
        <w:t>политическое</w:t>
      </w:r>
      <w:r w:rsidRPr="009E46B6">
        <w:rPr>
          <w:i/>
          <w:spacing w:val="1"/>
          <w:sz w:val="24"/>
        </w:rPr>
        <w:t xml:space="preserve"> </w:t>
      </w:r>
      <w:r w:rsidRPr="009E46B6">
        <w:rPr>
          <w:i/>
          <w:sz w:val="24"/>
        </w:rPr>
        <w:t>лидерство.</w:t>
      </w:r>
      <w:r w:rsidRPr="009E46B6">
        <w:rPr>
          <w:i/>
          <w:spacing w:val="1"/>
          <w:sz w:val="24"/>
        </w:rPr>
        <w:t xml:space="preserve"> </w:t>
      </w:r>
      <w:r w:rsidRPr="009E46B6">
        <w:rPr>
          <w:i/>
          <w:sz w:val="24"/>
        </w:rPr>
        <w:t>Типология лидерства. Политическая идеология, ее роль в обществе. Основные идейно-</w:t>
      </w:r>
      <w:r w:rsidRPr="009E46B6">
        <w:rPr>
          <w:i/>
          <w:spacing w:val="1"/>
          <w:sz w:val="24"/>
        </w:rPr>
        <w:t xml:space="preserve"> </w:t>
      </w:r>
      <w:r w:rsidRPr="009E46B6">
        <w:rPr>
          <w:i/>
          <w:sz w:val="24"/>
        </w:rPr>
        <w:t>политические</w:t>
      </w:r>
      <w:r w:rsidRPr="009E46B6">
        <w:rPr>
          <w:i/>
          <w:spacing w:val="1"/>
          <w:sz w:val="24"/>
        </w:rPr>
        <w:t xml:space="preserve"> </w:t>
      </w:r>
      <w:r w:rsidRPr="009E46B6">
        <w:rPr>
          <w:i/>
          <w:sz w:val="24"/>
        </w:rPr>
        <w:t>течения</w:t>
      </w:r>
      <w:r w:rsidRPr="009E46B6">
        <w:rPr>
          <w:i/>
          <w:spacing w:val="1"/>
          <w:sz w:val="24"/>
        </w:rPr>
        <w:t xml:space="preserve"> </w:t>
      </w:r>
      <w:r w:rsidRPr="009E46B6">
        <w:rPr>
          <w:i/>
          <w:sz w:val="24"/>
        </w:rPr>
        <w:t>современности.</w:t>
      </w:r>
      <w:r w:rsidRPr="009E46B6">
        <w:rPr>
          <w:i/>
          <w:spacing w:val="1"/>
          <w:sz w:val="24"/>
        </w:rPr>
        <w:t xml:space="preserve"> </w:t>
      </w:r>
      <w:r w:rsidRPr="009E46B6">
        <w:rPr>
          <w:i/>
          <w:sz w:val="24"/>
        </w:rPr>
        <w:t>Политические</w:t>
      </w:r>
      <w:r w:rsidRPr="009E46B6">
        <w:rPr>
          <w:i/>
          <w:spacing w:val="1"/>
          <w:sz w:val="24"/>
        </w:rPr>
        <w:t xml:space="preserve"> </w:t>
      </w:r>
      <w:r w:rsidRPr="009E46B6">
        <w:rPr>
          <w:i/>
          <w:sz w:val="24"/>
        </w:rPr>
        <w:t>партии,</w:t>
      </w:r>
      <w:r w:rsidRPr="009E46B6">
        <w:rPr>
          <w:i/>
          <w:spacing w:val="1"/>
          <w:sz w:val="24"/>
        </w:rPr>
        <w:t xml:space="preserve"> </w:t>
      </w:r>
      <w:r w:rsidRPr="009E46B6">
        <w:rPr>
          <w:i/>
          <w:sz w:val="24"/>
        </w:rPr>
        <w:t>их</w:t>
      </w:r>
      <w:r w:rsidRPr="009E46B6">
        <w:rPr>
          <w:i/>
          <w:spacing w:val="1"/>
          <w:sz w:val="24"/>
        </w:rPr>
        <w:t xml:space="preserve"> </w:t>
      </w:r>
      <w:r w:rsidRPr="009E46B6">
        <w:rPr>
          <w:i/>
          <w:sz w:val="24"/>
        </w:rPr>
        <w:t>признаки,</w:t>
      </w:r>
      <w:r w:rsidRPr="009E46B6">
        <w:rPr>
          <w:i/>
          <w:spacing w:val="1"/>
          <w:sz w:val="24"/>
        </w:rPr>
        <w:t xml:space="preserve"> </w:t>
      </w:r>
      <w:r w:rsidRPr="009E46B6">
        <w:rPr>
          <w:i/>
          <w:sz w:val="24"/>
        </w:rPr>
        <w:t>функции,</w:t>
      </w:r>
      <w:r w:rsidRPr="009E46B6">
        <w:rPr>
          <w:i/>
          <w:spacing w:val="1"/>
          <w:sz w:val="24"/>
        </w:rPr>
        <w:t xml:space="preserve"> </w:t>
      </w:r>
      <w:r w:rsidRPr="009E46B6">
        <w:rPr>
          <w:i/>
          <w:sz w:val="24"/>
        </w:rPr>
        <w:t>классификация,</w:t>
      </w:r>
      <w:r w:rsidRPr="009E46B6">
        <w:rPr>
          <w:i/>
          <w:spacing w:val="1"/>
          <w:sz w:val="24"/>
        </w:rPr>
        <w:t xml:space="preserve"> </w:t>
      </w:r>
      <w:r w:rsidRPr="009E46B6">
        <w:rPr>
          <w:i/>
          <w:sz w:val="24"/>
        </w:rPr>
        <w:t>виды.</w:t>
      </w:r>
      <w:r w:rsidRPr="009E46B6">
        <w:rPr>
          <w:i/>
          <w:spacing w:val="1"/>
          <w:sz w:val="24"/>
        </w:rPr>
        <w:t xml:space="preserve"> </w:t>
      </w:r>
      <w:r w:rsidRPr="009E46B6">
        <w:rPr>
          <w:i/>
          <w:sz w:val="24"/>
        </w:rPr>
        <w:t>Типы</w:t>
      </w:r>
      <w:r w:rsidRPr="009E46B6">
        <w:rPr>
          <w:i/>
          <w:spacing w:val="1"/>
          <w:sz w:val="24"/>
        </w:rPr>
        <w:t xml:space="preserve"> </w:t>
      </w:r>
      <w:r w:rsidRPr="009E46B6">
        <w:rPr>
          <w:i/>
          <w:sz w:val="24"/>
        </w:rPr>
        <w:t>партийных</w:t>
      </w:r>
      <w:r w:rsidRPr="009E46B6">
        <w:rPr>
          <w:i/>
          <w:spacing w:val="1"/>
          <w:sz w:val="24"/>
        </w:rPr>
        <w:t xml:space="preserve"> </w:t>
      </w:r>
      <w:r w:rsidRPr="009E46B6">
        <w:rPr>
          <w:i/>
          <w:sz w:val="24"/>
        </w:rPr>
        <w:t>систем.</w:t>
      </w:r>
      <w:r w:rsidRPr="009E46B6">
        <w:rPr>
          <w:i/>
          <w:spacing w:val="1"/>
          <w:sz w:val="24"/>
        </w:rPr>
        <w:t xml:space="preserve"> </w:t>
      </w:r>
      <w:r w:rsidRPr="009E46B6">
        <w:rPr>
          <w:i/>
          <w:sz w:val="24"/>
        </w:rPr>
        <w:t>Понятие,</w:t>
      </w:r>
      <w:r w:rsidRPr="009E46B6">
        <w:rPr>
          <w:i/>
          <w:spacing w:val="1"/>
          <w:sz w:val="24"/>
        </w:rPr>
        <w:t xml:space="preserve"> </w:t>
      </w:r>
      <w:r w:rsidRPr="009E46B6">
        <w:rPr>
          <w:i/>
          <w:sz w:val="24"/>
        </w:rPr>
        <w:t>признаки,</w:t>
      </w:r>
      <w:r w:rsidRPr="009E46B6">
        <w:rPr>
          <w:i/>
          <w:spacing w:val="1"/>
          <w:sz w:val="24"/>
        </w:rPr>
        <w:t xml:space="preserve"> </w:t>
      </w:r>
      <w:r w:rsidRPr="009E46B6">
        <w:rPr>
          <w:i/>
          <w:sz w:val="24"/>
        </w:rPr>
        <w:t>типология</w:t>
      </w:r>
      <w:r w:rsidRPr="009E46B6">
        <w:rPr>
          <w:i/>
          <w:spacing w:val="1"/>
          <w:sz w:val="24"/>
        </w:rPr>
        <w:t xml:space="preserve"> </w:t>
      </w:r>
      <w:r w:rsidRPr="009E46B6">
        <w:rPr>
          <w:i/>
          <w:sz w:val="24"/>
        </w:rPr>
        <w:t>общественно-политических</w:t>
      </w:r>
      <w:r w:rsidRPr="009E46B6">
        <w:rPr>
          <w:i/>
          <w:spacing w:val="1"/>
          <w:sz w:val="24"/>
        </w:rPr>
        <w:t xml:space="preserve"> </w:t>
      </w:r>
      <w:r w:rsidRPr="009E46B6">
        <w:rPr>
          <w:i/>
          <w:sz w:val="24"/>
        </w:rPr>
        <w:t>движений.</w:t>
      </w:r>
      <w:r w:rsidRPr="009E46B6">
        <w:rPr>
          <w:i/>
          <w:spacing w:val="1"/>
          <w:sz w:val="24"/>
        </w:rPr>
        <w:t xml:space="preserve"> </w:t>
      </w:r>
      <w:r w:rsidRPr="009E46B6">
        <w:rPr>
          <w:sz w:val="24"/>
        </w:rPr>
        <w:t>Политическая</w:t>
      </w:r>
      <w:r w:rsidRPr="009E46B6">
        <w:rPr>
          <w:spacing w:val="1"/>
          <w:sz w:val="24"/>
        </w:rPr>
        <w:t xml:space="preserve"> </w:t>
      </w:r>
      <w:r w:rsidRPr="009E46B6">
        <w:rPr>
          <w:sz w:val="24"/>
        </w:rPr>
        <w:t>психология.</w:t>
      </w:r>
      <w:r w:rsidRPr="009E46B6">
        <w:rPr>
          <w:spacing w:val="1"/>
          <w:sz w:val="24"/>
        </w:rPr>
        <w:t xml:space="preserve"> </w:t>
      </w:r>
      <w:r w:rsidRPr="009E46B6">
        <w:rPr>
          <w:sz w:val="24"/>
        </w:rPr>
        <w:t>Политическое</w:t>
      </w:r>
      <w:r w:rsidRPr="009E46B6">
        <w:rPr>
          <w:spacing w:val="-57"/>
          <w:sz w:val="24"/>
        </w:rPr>
        <w:t xml:space="preserve"> </w:t>
      </w:r>
      <w:r w:rsidRPr="009E46B6">
        <w:rPr>
          <w:sz w:val="24"/>
        </w:rPr>
        <w:t>поведение.</w:t>
      </w:r>
      <w:r w:rsidRPr="009E46B6">
        <w:rPr>
          <w:spacing w:val="1"/>
          <w:sz w:val="24"/>
        </w:rPr>
        <w:t xml:space="preserve"> </w:t>
      </w:r>
      <w:r w:rsidRPr="009E46B6">
        <w:rPr>
          <w:i/>
          <w:sz w:val="24"/>
        </w:rPr>
        <w:t>Роль</w:t>
      </w:r>
      <w:r w:rsidRPr="009E46B6">
        <w:rPr>
          <w:i/>
          <w:spacing w:val="1"/>
          <w:sz w:val="24"/>
        </w:rPr>
        <w:t xml:space="preserve"> </w:t>
      </w:r>
      <w:r w:rsidRPr="009E46B6">
        <w:rPr>
          <w:i/>
          <w:sz w:val="24"/>
        </w:rPr>
        <w:t>средств</w:t>
      </w:r>
      <w:r w:rsidRPr="009E46B6">
        <w:rPr>
          <w:i/>
          <w:spacing w:val="1"/>
          <w:sz w:val="24"/>
        </w:rPr>
        <w:t xml:space="preserve"> </w:t>
      </w:r>
      <w:r w:rsidRPr="009E46B6">
        <w:rPr>
          <w:i/>
          <w:sz w:val="24"/>
        </w:rPr>
        <w:t>массовой</w:t>
      </w:r>
      <w:r w:rsidRPr="009E46B6">
        <w:rPr>
          <w:i/>
          <w:spacing w:val="1"/>
          <w:sz w:val="24"/>
        </w:rPr>
        <w:t xml:space="preserve"> </w:t>
      </w:r>
      <w:r w:rsidRPr="009E46B6">
        <w:rPr>
          <w:i/>
          <w:sz w:val="24"/>
        </w:rPr>
        <w:t>информации</w:t>
      </w:r>
      <w:r w:rsidRPr="009E46B6">
        <w:rPr>
          <w:i/>
          <w:spacing w:val="1"/>
          <w:sz w:val="24"/>
        </w:rPr>
        <w:t xml:space="preserve"> </w:t>
      </w:r>
      <w:r w:rsidRPr="009E46B6">
        <w:rPr>
          <w:i/>
          <w:sz w:val="24"/>
        </w:rPr>
        <w:t>в</w:t>
      </w:r>
      <w:r w:rsidRPr="009E46B6">
        <w:rPr>
          <w:i/>
          <w:spacing w:val="1"/>
          <w:sz w:val="24"/>
        </w:rPr>
        <w:t xml:space="preserve"> </w:t>
      </w:r>
      <w:r w:rsidRPr="009E46B6">
        <w:rPr>
          <w:i/>
          <w:sz w:val="24"/>
        </w:rPr>
        <w:t>политической</w:t>
      </w:r>
      <w:r w:rsidRPr="009E46B6">
        <w:rPr>
          <w:i/>
          <w:spacing w:val="1"/>
          <w:sz w:val="24"/>
        </w:rPr>
        <w:t xml:space="preserve"> </w:t>
      </w:r>
      <w:r w:rsidRPr="009E46B6">
        <w:rPr>
          <w:i/>
          <w:sz w:val="24"/>
        </w:rPr>
        <w:t>жизни</w:t>
      </w:r>
      <w:r w:rsidRPr="009E46B6">
        <w:rPr>
          <w:i/>
          <w:spacing w:val="1"/>
          <w:sz w:val="24"/>
        </w:rPr>
        <w:t xml:space="preserve"> </w:t>
      </w:r>
      <w:r w:rsidRPr="009E46B6">
        <w:rPr>
          <w:i/>
          <w:sz w:val="24"/>
        </w:rPr>
        <w:t>общества.</w:t>
      </w:r>
      <w:r w:rsidRPr="009E46B6">
        <w:rPr>
          <w:i/>
          <w:spacing w:val="1"/>
          <w:sz w:val="24"/>
        </w:rPr>
        <w:t xml:space="preserve"> </w:t>
      </w:r>
      <w:r w:rsidRPr="009E46B6">
        <w:rPr>
          <w:i/>
          <w:sz w:val="24"/>
        </w:rPr>
        <w:t xml:space="preserve">Политический процесс. Политическое участие. </w:t>
      </w:r>
      <w:r w:rsidRPr="009E46B6">
        <w:rPr>
          <w:sz w:val="24"/>
        </w:rPr>
        <w:t>Абсентеизм, его причины и опасность.</w:t>
      </w:r>
      <w:r w:rsidRPr="009E46B6">
        <w:rPr>
          <w:spacing w:val="1"/>
          <w:sz w:val="24"/>
        </w:rPr>
        <w:t xml:space="preserve"> </w:t>
      </w:r>
      <w:r w:rsidRPr="009E46B6">
        <w:rPr>
          <w:sz w:val="24"/>
        </w:rPr>
        <w:t>Особенности политического процесса</w:t>
      </w:r>
      <w:r w:rsidRPr="009E46B6">
        <w:rPr>
          <w:spacing w:val="-1"/>
          <w:sz w:val="24"/>
        </w:rPr>
        <w:t xml:space="preserve"> </w:t>
      </w:r>
      <w:r w:rsidRPr="009E46B6">
        <w:rPr>
          <w:sz w:val="24"/>
        </w:rPr>
        <w:t>в</w:t>
      </w:r>
      <w:r w:rsidRPr="009E46B6">
        <w:rPr>
          <w:spacing w:val="-1"/>
          <w:sz w:val="24"/>
        </w:rPr>
        <w:t xml:space="preserve"> </w:t>
      </w:r>
      <w:r w:rsidRPr="009E46B6">
        <w:rPr>
          <w:sz w:val="24"/>
        </w:rPr>
        <w:t>России.</w:t>
      </w:r>
    </w:p>
    <w:p w14:paraId="369A9764" w14:textId="77777777" w:rsidR="00CA59FD" w:rsidRPr="009E46B6" w:rsidRDefault="00CA59FD">
      <w:pPr>
        <w:pStyle w:val="a3"/>
        <w:spacing w:before="1"/>
        <w:ind w:left="0" w:firstLine="0"/>
        <w:jc w:val="left"/>
      </w:pPr>
    </w:p>
    <w:p w14:paraId="63AE95AB" w14:textId="77777777" w:rsidR="00CA59FD" w:rsidRPr="009E46B6" w:rsidRDefault="009170FA">
      <w:pPr>
        <w:pStyle w:val="2"/>
        <w:spacing w:line="240" w:lineRule="auto"/>
      </w:pPr>
      <w:r w:rsidRPr="009E46B6">
        <w:t>Правовое</w:t>
      </w:r>
      <w:r w:rsidRPr="009E46B6">
        <w:rPr>
          <w:spacing w:val="-4"/>
        </w:rPr>
        <w:t xml:space="preserve"> </w:t>
      </w:r>
      <w:r w:rsidRPr="009E46B6">
        <w:t>регулирование</w:t>
      </w:r>
      <w:r w:rsidRPr="009E46B6">
        <w:rPr>
          <w:spacing w:val="-3"/>
        </w:rPr>
        <w:t xml:space="preserve"> </w:t>
      </w:r>
      <w:r w:rsidRPr="009E46B6">
        <w:t>общественных</w:t>
      </w:r>
      <w:r w:rsidRPr="009E46B6">
        <w:rPr>
          <w:spacing w:val="-2"/>
        </w:rPr>
        <w:t xml:space="preserve"> </w:t>
      </w:r>
      <w:r w:rsidRPr="009E46B6">
        <w:t>отношений</w:t>
      </w:r>
    </w:p>
    <w:p w14:paraId="3BB09FC2" w14:textId="77777777" w:rsidR="00CA59FD" w:rsidRPr="009E46B6" w:rsidRDefault="009170FA">
      <w:pPr>
        <w:ind w:left="682" w:right="586" w:firstLine="707"/>
        <w:jc w:val="both"/>
        <w:rPr>
          <w:i/>
          <w:sz w:val="24"/>
        </w:rPr>
      </w:pPr>
      <w:r w:rsidRPr="009E46B6">
        <w:rPr>
          <w:i/>
          <w:sz w:val="24"/>
        </w:rPr>
        <w:t>Право</w:t>
      </w:r>
      <w:r w:rsidRPr="009E46B6">
        <w:rPr>
          <w:i/>
          <w:spacing w:val="-12"/>
          <w:sz w:val="24"/>
        </w:rPr>
        <w:t xml:space="preserve"> </w:t>
      </w:r>
      <w:r w:rsidRPr="009E46B6">
        <w:rPr>
          <w:i/>
          <w:sz w:val="24"/>
        </w:rPr>
        <w:t>в</w:t>
      </w:r>
      <w:r w:rsidRPr="009E46B6">
        <w:rPr>
          <w:i/>
          <w:spacing w:val="-11"/>
          <w:sz w:val="24"/>
        </w:rPr>
        <w:t xml:space="preserve"> </w:t>
      </w:r>
      <w:r w:rsidRPr="009E46B6">
        <w:rPr>
          <w:i/>
          <w:sz w:val="24"/>
        </w:rPr>
        <w:t>системе</w:t>
      </w:r>
      <w:r w:rsidRPr="009E46B6">
        <w:rPr>
          <w:i/>
          <w:spacing w:val="-10"/>
          <w:sz w:val="24"/>
        </w:rPr>
        <w:t xml:space="preserve"> </w:t>
      </w:r>
      <w:r w:rsidRPr="009E46B6">
        <w:rPr>
          <w:i/>
          <w:sz w:val="24"/>
        </w:rPr>
        <w:t>социальных</w:t>
      </w:r>
      <w:r w:rsidRPr="009E46B6">
        <w:rPr>
          <w:i/>
          <w:spacing w:val="-13"/>
          <w:sz w:val="24"/>
        </w:rPr>
        <w:t xml:space="preserve"> </w:t>
      </w:r>
      <w:r w:rsidRPr="009E46B6">
        <w:rPr>
          <w:i/>
          <w:sz w:val="24"/>
        </w:rPr>
        <w:t>норм.</w:t>
      </w:r>
      <w:r w:rsidRPr="009E46B6">
        <w:rPr>
          <w:i/>
          <w:spacing w:val="-12"/>
          <w:sz w:val="24"/>
        </w:rPr>
        <w:t xml:space="preserve"> </w:t>
      </w:r>
      <w:r w:rsidRPr="009E46B6">
        <w:rPr>
          <w:i/>
          <w:sz w:val="24"/>
        </w:rPr>
        <w:t>Система</w:t>
      </w:r>
      <w:r w:rsidRPr="009E46B6">
        <w:rPr>
          <w:i/>
          <w:spacing w:val="-12"/>
          <w:sz w:val="24"/>
        </w:rPr>
        <w:t xml:space="preserve"> </w:t>
      </w:r>
      <w:r w:rsidRPr="009E46B6">
        <w:rPr>
          <w:i/>
          <w:sz w:val="24"/>
        </w:rPr>
        <w:t>российского</w:t>
      </w:r>
      <w:r w:rsidRPr="009E46B6">
        <w:rPr>
          <w:i/>
          <w:spacing w:val="-12"/>
          <w:sz w:val="24"/>
        </w:rPr>
        <w:t xml:space="preserve"> </w:t>
      </w:r>
      <w:r w:rsidRPr="009E46B6">
        <w:rPr>
          <w:i/>
          <w:sz w:val="24"/>
        </w:rPr>
        <w:t>права:</w:t>
      </w:r>
      <w:r w:rsidRPr="009E46B6">
        <w:rPr>
          <w:i/>
          <w:spacing w:val="-13"/>
          <w:sz w:val="24"/>
        </w:rPr>
        <w:t xml:space="preserve"> </w:t>
      </w:r>
      <w:r w:rsidRPr="009E46B6">
        <w:rPr>
          <w:i/>
          <w:sz w:val="24"/>
        </w:rPr>
        <w:t>элементы</w:t>
      </w:r>
      <w:r w:rsidRPr="009E46B6">
        <w:rPr>
          <w:i/>
          <w:spacing w:val="-12"/>
          <w:sz w:val="24"/>
        </w:rPr>
        <w:t xml:space="preserve"> </w:t>
      </w:r>
      <w:r w:rsidRPr="009E46B6">
        <w:rPr>
          <w:i/>
          <w:sz w:val="24"/>
        </w:rPr>
        <w:t>системы</w:t>
      </w:r>
      <w:r w:rsidRPr="009E46B6">
        <w:rPr>
          <w:i/>
          <w:spacing w:val="-58"/>
          <w:sz w:val="24"/>
        </w:rPr>
        <w:t xml:space="preserve"> </w:t>
      </w:r>
      <w:r w:rsidRPr="009E46B6">
        <w:rPr>
          <w:i/>
          <w:sz w:val="24"/>
        </w:rPr>
        <w:t>права; частное и публичное право; материальное и процессуальное право. Источники</w:t>
      </w:r>
      <w:r w:rsidRPr="009E46B6">
        <w:rPr>
          <w:i/>
          <w:spacing w:val="1"/>
          <w:sz w:val="24"/>
        </w:rPr>
        <w:t xml:space="preserve"> </w:t>
      </w:r>
      <w:r w:rsidRPr="009E46B6">
        <w:rPr>
          <w:i/>
          <w:sz w:val="24"/>
        </w:rPr>
        <w:lastRenderedPageBreak/>
        <w:t>права.</w:t>
      </w:r>
      <w:r w:rsidRPr="009E46B6">
        <w:rPr>
          <w:i/>
          <w:spacing w:val="1"/>
          <w:sz w:val="24"/>
        </w:rPr>
        <w:t xml:space="preserve"> </w:t>
      </w:r>
      <w:r w:rsidRPr="009E46B6">
        <w:rPr>
          <w:i/>
          <w:sz w:val="24"/>
        </w:rPr>
        <w:t>Законотворческий</w:t>
      </w:r>
      <w:r w:rsidRPr="009E46B6">
        <w:rPr>
          <w:i/>
          <w:spacing w:val="1"/>
          <w:sz w:val="24"/>
        </w:rPr>
        <w:t xml:space="preserve"> </w:t>
      </w:r>
      <w:r w:rsidRPr="009E46B6">
        <w:rPr>
          <w:i/>
          <w:sz w:val="24"/>
        </w:rPr>
        <w:t>процесс</w:t>
      </w:r>
      <w:r w:rsidRPr="009E46B6">
        <w:rPr>
          <w:i/>
          <w:spacing w:val="1"/>
          <w:sz w:val="24"/>
        </w:rPr>
        <w:t xml:space="preserve"> </w:t>
      </w:r>
      <w:r w:rsidRPr="009E46B6">
        <w:rPr>
          <w:i/>
          <w:sz w:val="24"/>
        </w:rPr>
        <w:t>в</w:t>
      </w:r>
      <w:r w:rsidRPr="009E46B6">
        <w:rPr>
          <w:i/>
          <w:spacing w:val="1"/>
          <w:sz w:val="24"/>
        </w:rPr>
        <w:t xml:space="preserve"> </w:t>
      </w:r>
      <w:r w:rsidRPr="009E46B6">
        <w:rPr>
          <w:i/>
          <w:sz w:val="24"/>
        </w:rPr>
        <w:t>Российской</w:t>
      </w:r>
      <w:r w:rsidRPr="009E46B6">
        <w:rPr>
          <w:i/>
          <w:spacing w:val="1"/>
          <w:sz w:val="24"/>
        </w:rPr>
        <w:t xml:space="preserve"> </w:t>
      </w:r>
      <w:r w:rsidRPr="009E46B6">
        <w:rPr>
          <w:i/>
          <w:sz w:val="24"/>
        </w:rPr>
        <w:t>Федерации.</w:t>
      </w:r>
      <w:r w:rsidRPr="009E46B6">
        <w:rPr>
          <w:i/>
          <w:spacing w:val="1"/>
          <w:sz w:val="24"/>
        </w:rPr>
        <w:t xml:space="preserve"> </w:t>
      </w:r>
      <w:r w:rsidRPr="009E46B6">
        <w:rPr>
          <w:i/>
          <w:sz w:val="24"/>
        </w:rPr>
        <w:t>Гражданство</w:t>
      </w:r>
      <w:r w:rsidRPr="009E46B6">
        <w:rPr>
          <w:i/>
          <w:spacing w:val="1"/>
          <w:sz w:val="24"/>
        </w:rPr>
        <w:t xml:space="preserve"> </w:t>
      </w:r>
      <w:r w:rsidRPr="009E46B6">
        <w:rPr>
          <w:i/>
          <w:sz w:val="24"/>
        </w:rPr>
        <w:t>Российской</w:t>
      </w:r>
      <w:r w:rsidRPr="009E46B6">
        <w:rPr>
          <w:i/>
          <w:spacing w:val="-57"/>
          <w:sz w:val="24"/>
        </w:rPr>
        <w:t xml:space="preserve"> </w:t>
      </w:r>
      <w:r w:rsidRPr="009E46B6">
        <w:rPr>
          <w:i/>
          <w:sz w:val="24"/>
        </w:rPr>
        <w:t>Федерации.</w:t>
      </w:r>
      <w:r w:rsidRPr="009E46B6">
        <w:rPr>
          <w:i/>
          <w:spacing w:val="1"/>
          <w:sz w:val="24"/>
        </w:rPr>
        <w:t xml:space="preserve"> </w:t>
      </w:r>
      <w:r w:rsidRPr="009E46B6">
        <w:rPr>
          <w:i/>
          <w:sz w:val="24"/>
        </w:rPr>
        <w:t>Конституционные</w:t>
      </w:r>
      <w:r w:rsidRPr="009E46B6">
        <w:rPr>
          <w:i/>
          <w:spacing w:val="1"/>
          <w:sz w:val="24"/>
        </w:rPr>
        <w:t xml:space="preserve"> </w:t>
      </w:r>
      <w:r w:rsidRPr="009E46B6">
        <w:rPr>
          <w:i/>
          <w:sz w:val="24"/>
        </w:rPr>
        <w:t>права</w:t>
      </w:r>
      <w:r w:rsidRPr="009E46B6">
        <w:rPr>
          <w:i/>
          <w:spacing w:val="1"/>
          <w:sz w:val="24"/>
        </w:rPr>
        <w:t xml:space="preserve"> </w:t>
      </w:r>
      <w:r w:rsidRPr="009E46B6">
        <w:rPr>
          <w:i/>
          <w:sz w:val="24"/>
        </w:rPr>
        <w:t>и</w:t>
      </w:r>
      <w:r w:rsidRPr="009E46B6">
        <w:rPr>
          <w:i/>
          <w:spacing w:val="1"/>
          <w:sz w:val="24"/>
        </w:rPr>
        <w:t xml:space="preserve"> </w:t>
      </w:r>
      <w:r w:rsidRPr="009E46B6">
        <w:rPr>
          <w:i/>
          <w:sz w:val="24"/>
        </w:rPr>
        <w:t>обязанности</w:t>
      </w:r>
      <w:r w:rsidRPr="009E46B6">
        <w:rPr>
          <w:i/>
          <w:spacing w:val="1"/>
          <w:sz w:val="24"/>
        </w:rPr>
        <w:t xml:space="preserve"> </w:t>
      </w:r>
      <w:r w:rsidRPr="009E46B6">
        <w:rPr>
          <w:i/>
          <w:sz w:val="24"/>
        </w:rPr>
        <w:t>гражданина</w:t>
      </w:r>
      <w:r w:rsidRPr="009E46B6">
        <w:rPr>
          <w:i/>
          <w:spacing w:val="1"/>
          <w:sz w:val="24"/>
        </w:rPr>
        <w:t xml:space="preserve"> </w:t>
      </w:r>
      <w:r w:rsidRPr="009E46B6">
        <w:rPr>
          <w:i/>
          <w:sz w:val="24"/>
        </w:rPr>
        <w:t>РФ.</w:t>
      </w:r>
      <w:r w:rsidRPr="009E46B6">
        <w:rPr>
          <w:i/>
          <w:spacing w:val="1"/>
          <w:sz w:val="24"/>
        </w:rPr>
        <w:t xml:space="preserve"> </w:t>
      </w:r>
      <w:r w:rsidRPr="009E46B6">
        <w:rPr>
          <w:i/>
          <w:sz w:val="24"/>
        </w:rPr>
        <w:t>Воинская</w:t>
      </w:r>
      <w:r w:rsidRPr="009E46B6">
        <w:rPr>
          <w:i/>
          <w:spacing w:val="1"/>
          <w:sz w:val="24"/>
        </w:rPr>
        <w:t xml:space="preserve"> </w:t>
      </w:r>
      <w:r w:rsidRPr="009E46B6">
        <w:rPr>
          <w:i/>
          <w:sz w:val="24"/>
        </w:rPr>
        <w:t>обязанность.</w:t>
      </w:r>
      <w:r w:rsidRPr="009E46B6">
        <w:rPr>
          <w:i/>
          <w:spacing w:val="1"/>
          <w:sz w:val="24"/>
        </w:rPr>
        <w:t xml:space="preserve"> </w:t>
      </w:r>
      <w:r w:rsidRPr="009E46B6">
        <w:rPr>
          <w:i/>
          <w:sz w:val="24"/>
        </w:rPr>
        <w:t>Военная</w:t>
      </w:r>
      <w:r w:rsidRPr="009E46B6">
        <w:rPr>
          <w:i/>
          <w:spacing w:val="1"/>
          <w:sz w:val="24"/>
        </w:rPr>
        <w:t xml:space="preserve"> </w:t>
      </w:r>
      <w:r w:rsidRPr="009E46B6">
        <w:rPr>
          <w:i/>
          <w:sz w:val="24"/>
        </w:rPr>
        <w:t>служба</w:t>
      </w:r>
      <w:r w:rsidRPr="009E46B6">
        <w:rPr>
          <w:i/>
          <w:spacing w:val="1"/>
          <w:sz w:val="24"/>
        </w:rPr>
        <w:t xml:space="preserve"> </w:t>
      </w:r>
      <w:r w:rsidRPr="009E46B6">
        <w:rPr>
          <w:i/>
          <w:sz w:val="24"/>
        </w:rPr>
        <w:t>по</w:t>
      </w:r>
      <w:r w:rsidRPr="009E46B6">
        <w:rPr>
          <w:i/>
          <w:spacing w:val="1"/>
          <w:sz w:val="24"/>
        </w:rPr>
        <w:t xml:space="preserve"> </w:t>
      </w:r>
      <w:r w:rsidRPr="009E46B6">
        <w:rPr>
          <w:i/>
          <w:sz w:val="24"/>
        </w:rPr>
        <w:t>контракту.</w:t>
      </w:r>
      <w:r w:rsidRPr="009E46B6">
        <w:rPr>
          <w:i/>
          <w:spacing w:val="1"/>
          <w:sz w:val="24"/>
        </w:rPr>
        <w:t xml:space="preserve"> </w:t>
      </w:r>
      <w:r w:rsidRPr="009E46B6">
        <w:rPr>
          <w:i/>
          <w:sz w:val="24"/>
        </w:rPr>
        <w:t>Альтернативная</w:t>
      </w:r>
      <w:r w:rsidRPr="009E46B6">
        <w:rPr>
          <w:i/>
          <w:spacing w:val="1"/>
          <w:sz w:val="24"/>
        </w:rPr>
        <w:t xml:space="preserve"> </w:t>
      </w:r>
      <w:r w:rsidRPr="009E46B6">
        <w:rPr>
          <w:i/>
          <w:sz w:val="24"/>
        </w:rPr>
        <w:t>гражданская</w:t>
      </w:r>
      <w:r w:rsidRPr="009E46B6">
        <w:rPr>
          <w:i/>
          <w:spacing w:val="1"/>
          <w:sz w:val="24"/>
        </w:rPr>
        <w:t xml:space="preserve"> </w:t>
      </w:r>
      <w:r w:rsidRPr="009E46B6">
        <w:rPr>
          <w:i/>
          <w:sz w:val="24"/>
        </w:rPr>
        <w:t>служба.</w:t>
      </w:r>
      <w:r w:rsidRPr="009E46B6">
        <w:rPr>
          <w:i/>
          <w:spacing w:val="1"/>
          <w:sz w:val="24"/>
        </w:rPr>
        <w:t xml:space="preserve"> </w:t>
      </w:r>
      <w:r w:rsidRPr="009E46B6">
        <w:rPr>
          <w:i/>
          <w:sz w:val="24"/>
        </w:rPr>
        <w:t>Права и обязанности налогоплательщиков. Юридическая ответственность за налоговые</w:t>
      </w:r>
      <w:r w:rsidRPr="009E46B6">
        <w:rPr>
          <w:i/>
          <w:spacing w:val="1"/>
          <w:sz w:val="24"/>
        </w:rPr>
        <w:t xml:space="preserve"> </w:t>
      </w:r>
      <w:r w:rsidRPr="009E46B6">
        <w:rPr>
          <w:i/>
          <w:sz w:val="24"/>
        </w:rPr>
        <w:t>правонарушения.</w:t>
      </w:r>
      <w:r w:rsidRPr="009E46B6">
        <w:rPr>
          <w:i/>
          <w:spacing w:val="1"/>
          <w:sz w:val="24"/>
        </w:rPr>
        <w:t xml:space="preserve"> </w:t>
      </w:r>
      <w:r w:rsidRPr="009E46B6">
        <w:rPr>
          <w:sz w:val="24"/>
        </w:rPr>
        <w:t>Законодательство</w:t>
      </w:r>
      <w:r w:rsidRPr="009E46B6">
        <w:rPr>
          <w:spacing w:val="1"/>
          <w:sz w:val="24"/>
        </w:rPr>
        <w:t xml:space="preserve"> </w:t>
      </w:r>
      <w:r w:rsidRPr="009E46B6">
        <w:rPr>
          <w:sz w:val="24"/>
        </w:rPr>
        <w:t>в</w:t>
      </w:r>
      <w:r w:rsidRPr="009E46B6">
        <w:rPr>
          <w:spacing w:val="1"/>
          <w:sz w:val="24"/>
        </w:rPr>
        <w:t xml:space="preserve"> </w:t>
      </w:r>
      <w:r w:rsidRPr="009E46B6">
        <w:rPr>
          <w:sz w:val="24"/>
        </w:rPr>
        <w:t>сфере</w:t>
      </w:r>
      <w:r w:rsidRPr="009E46B6">
        <w:rPr>
          <w:spacing w:val="1"/>
          <w:sz w:val="24"/>
        </w:rPr>
        <w:t xml:space="preserve"> </w:t>
      </w:r>
      <w:r w:rsidRPr="009E46B6">
        <w:rPr>
          <w:sz w:val="24"/>
        </w:rPr>
        <w:t>антикоррупционной</w:t>
      </w:r>
      <w:r w:rsidRPr="009E46B6">
        <w:rPr>
          <w:spacing w:val="1"/>
          <w:sz w:val="24"/>
        </w:rPr>
        <w:t xml:space="preserve"> </w:t>
      </w:r>
      <w:r w:rsidRPr="009E46B6">
        <w:rPr>
          <w:sz w:val="24"/>
        </w:rPr>
        <w:t>политики</w:t>
      </w:r>
      <w:r w:rsidRPr="009E46B6">
        <w:rPr>
          <w:spacing w:val="1"/>
          <w:sz w:val="24"/>
        </w:rPr>
        <w:t xml:space="preserve"> </w:t>
      </w:r>
      <w:r w:rsidRPr="009E46B6">
        <w:rPr>
          <w:sz w:val="24"/>
        </w:rPr>
        <w:t>государства.</w:t>
      </w:r>
      <w:r w:rsidRPr="009E46B6">
        <w:rPr>
          <w:spacing w:val="-57"/>
          <w:sz w:val="24"/>
        </w:rPr>
        <w:t xml:space="preserve"> </w:t>
      </w:r>
      <w:r w:rsidRPr="009E46B6">
        <w:rPr>
          <w:sz w:val="24"/>
        </w:rPr>
        <w:t>Экологическое</w:t>
      </w:r>
      <w:r w:rsidRPr="009E46B6">
        <w:rPr>
          <w:spacing w:val="-14"/>
          <w:sz w:val="24"/>
        </w:rPr>
        <w:t xml:space="preserve"> </w:t>
      </w:r>
      <w:r w:rsidRPr="009E46B6">
        <w:rPr>
          <w:sz w:val="24"/>
        </w:rPr>
        <w:t>право.</w:t>
      </w:r>
      <w:r w:rsidRPr="009E46B6">
        <w:rPr>
          <w:spacing w:val="-12"/>
          <w:sz w:val="24"/>
        </w:rPr>
        <w:t xml:space="preserve"> </w:t>
      </w:r>
      <w:r w:rsidRPr="009E46B6">
        <w:rPr>
          <w:i/>
          <w:sz w:val="24"/>
        </w:rPr>
        <w:t>Право</w:t>
      </w:r>
      <w:r w:rsidRPr="009E46B6">
        <w:rPr>
          <w:i/>
          <w:spacing w:val="-13"/>
          <w:sz w:val="24"/>
        </w:rPr>
        <w:t xml:space="preserve"> </w:t>
      </w:r>
      <w:r w:rsidRPr="009E46B6">
        <w:rPr>
          <w:i/>
          <w:sz w:val="24"/>
        </w:rPr>
        <w:t>на</w:t>
      </w:r>
      <w:r w:rsidRPr="009E46B6">
        <w:rPr>
          <w:i/>
          <w:spacing w:val="-13"/>
          <w:sz w:val="24"/>
        </w:rPr>
        <w:t xml:space="preserve"> </w:t>
      </w:r>
      <w:r w:rsidRPr="009E46B6">
        <w:rPr>
          <w:i/>
          <w:sz w:val="24"/>
        </w:rPr>
        <w:t>благоприятную</w:t>
      </w:r>
      <w:r w:rsidRPr="009E46B6">
        <w:rPr>
          <w:i/>
          <w:spacing w:val="-13"/>
          <w:sz w:val="24"/>
        </w:rPr>
        <w:t xml:space="preserve"> </w:t>
      </w:r>
      <w:r w:rsidRPr="009E46B6">
        <w:rPr>
          <w:i/>
          <w:sz w:val="24"/>
        </w:rPr>
        <w:t>окружающую</w:t>
      </w:r>
      <w:r w:rsidRPr="009E46B6">
        <w:rPr>
          <w:i/>
          <w:spacing w:val="-11"/>
          <w:sz w:val="24"/>
        </w:rPr>
        <w:t xml:space="preserve"> </w:t>
      </w:r>
      <w:r w:rsidRPr="009E46B6">
        <w:rPr>
          <w:i/>
          <w:sz w:val="24"/>
        </w:rPr>
        <w:t>среду</w:t>
      </w:r>
      <w:r w:rsidRPr="009E46B6">
        <w:rPr>
          <w:i/>
          <w:spacing w:val="-14"/>
          <w:sz w:val="24"/>
        </w:rPr>
        <w:t xml:space="preserve"> </w:t>
      </w:r>
      <w:r w:rsidRPr="009E46B6">
        <w:rPr>
          <w:i/>
          <w:sz w:val="24"/>
        </w:rPr>
        <w:t>и</w:t>
      </w:r>
      <w:r w:rsidRPr="009E46B6">
        <w:rPr>
          <w:i/>
          <w:spacing w:val="-15"/>
          <w:sz w:val="24"/>
        </w:rPr>
        <w:t xml:space="preserve"> </w:t>
      </w:r>
      <w:r w:rsidRPr="009E46B6">
        <w:rPr>
          <w:i/>
          <w:sz w:val="24"/>
        </w:rPr>
        <w:t>способы</w:t>
      </w:r>
      <w:r w:rsidRPr="009E46B6">
        <w:rPr>
          <w:i/>
          <w:spacing w:val="-13"/>
          <w:sz w:val="24"/>
        </w:rPr>
        <w:t xml:space="preserve"> </w:t>
      </w:r>
      <w:r w:rsidRPr="009E46B6">
        <w:rPr>
          <w:i/>
          <w:sz w:val="24"/>
        </w:rPr>
        <w:t>его</w:t>
      </w:r>
      <w:r w:rsidRPr="009E46B6">
        <w:rPr>
          <w:i/>
          <w:spacing w:val="-12"/>
          <w:sz w:val="24"/>
        </w:rPr>
        <w:t xml:space="preserve"> </w:t>
      </w:r>
      <w:r w:rsidRPr="009E46B6">
        <w:rPr>
          <w:i/>
          <w:sz w:val="24"/>
        </w:rPr>
        <w:t>защиты.</w:t>
      </w:r>
      <w:r w:rsidRPr="009E46B6">
        <w:rPr>
          <w:i/>
          <w:spacing w:val="-58"/>
          <w:sz w:val="24"/>
        </w:rPr>
        <w:t xml:space="preserve"> </w:t>
      </w:r>
      <w:r w:rsidRPr="009E46B6">
        <w:rPr>
          <w:i/>
          <w:sz w:val="24"/>
        </w:rPr>
        <w:t>Экологические</w:t>
      </w:r>
      <w:r w:rsidRPr="009E46B6">
        <w:rPr>
          <w:i/>
          <w:spacing w:val="1"/>
          <w:sz w:val="24"/>
        </w:rPr>
        <w:t xml:space="preserve"> </w:t>
      </w:r>
      <w:r w:rsidRPr="009E46B6">
        <w:rPr>
          <w:i/>
          <w:sz w:val="24"/>
        </w:rPr>
        <w:t>правонарушения.</w:t>
      </w:r>
      <w:r w:rsidRPr="009E46B6">
        <w:rPr>
          <w:i/>
          <w:spacing w:val="1"/>
          <w:sz w:val="24"/>
        </w:rPr>
        <w:t xml:space="preserve"> </w:t>
      </w:r>
      <w:r w:rsidRPr="009E46B6">
        <w:rPr>
          <w:sz w:val="24"/>
        </w:rPr>
        <w:t>Гражданское</w:t>
      </w:r>
      <w:r w:rsidRPr="009E46B6">
        <w:rPr>
          <w:spacing w:val="1"/>
          <w:sz w:val="24"/>
        </w:rPr>
        <w:t xml:space="preserve"> </w:t>
      </w:r>
      <w:r w:rsidRPr="009E46B6">
        <w:rPr>
          <w:sz w:val="24"/>
        </w:rPr>
        <w:t>право.</w:t>
      </w:r>
      <w:r w:rsidRPr="009E46B6">
        <w:rPr>
          <w:spacing w:val="1"/>
          <w:sz w:val="24"/>
        </w:rPr>
        <w:t xml:space="preserve"> </w:t>
      </w:r>
      <w:r w:rsidRPr="009E46B6">
        <w:rPr>
          <w:i/>
          <w:sz w:val="24"/>
        </w:rPr>
        <w:t>Гражданские</w:t>
      </w:r>
      <w:r w:rsidRPr="009E46B6">
        <w:rPr>
          <w:i/>
          <w:spacing w:val="1"/>
          <w:sz w:val="24"/>
        </w:rPr>
        <w:t xml:space="preserve"> </w:t>
      </w:r>
      <w:r w:rsidRPr="009E46B6">
        <w:rPr>
          <w:i/>
          <w:sz w:val="24"/>
        </w:rPr>
        <w:t>правоотношения.</w:t>
      </w:r>
      <w:r w:rsidRPr="009E46B6">
        <w:rPr>
          <w:i/>
          <w:spacing w:val="1"/>
          <w:sz w:val="24"/>
        </w:rPr>
        <w:t xml:space="preserve"> </w:t>
      </w:r>
      <w:r w:rsidRPr="009E46B6">
        <w:rPr>
          <w:sz w:val="24"/>
        </w:rPr>
        <w:t xml:space="preserve">Субъекты гражданского права. </w:t>
      </w:r>
      <w:r w:rsidRPr="009E46B6">
        <w:rPr>
          <w:i/>
          <w:sz w:val="24"/>
        </w:rPr>
        <w:t>Имущественные права. Право собственности. Основания</w:t>
      </w:r>
      <w:r w:rsidRPr="009E46B6">
        <w:rPr>
          <w:i/>
          <w:spacing w:val="1"/>
          <w:sz w:val="24"/>
        </w:rPr>
        <w:t xml:space="preserve"> </w:t>
      </w:r>
      <w:r w:rsidRPr="009E46B6">
        <w:rPr>
          <w:i/>
          <w:spacing w:val="-1"/>
          <w:sz w:val="24"/>
        </w:rPr>
        <w:t>приобретения</w:t>
      </w:r>
      <w:r w:rsidRPr="009E46B6">
        <w:rPr>
          <w:i/>
          <w:spacing w:val="-14"/>
          <w:sz w:val="24"/>
        </w:rPr>
        <w:t xml:space="preserve"> </w:t>
      </w:r>
      <w:r w:rsidRPr="009E46B6">
        <w:rPr>
          <w:i/>
          <w:sz w:val="24"/>
        </w:rPr>
        <w:t>права</w:t>
      </w:r>
      <w:r w:rsidRPr="009E46B6">
        <w:rPr>
          <w:i/>
          <w:spacing w:val="-12"/>
          <w:sz w:val="24"/>
        </w:rPr>
        <w:t xml:space="preserve"> </w:t>
      </w:r>
      <w:r w:rsidRPr="009E46B6">
        <w:rPr>
          <w:i/>
          <w:sz w:val="24"/>
        </w:rPr>
        <w:t>собственности.</w:t>
      </w:r>
      <w:r w:rsidRPr="009E46B6">
        <w:rPr>
          <w:i/>
          <w:spacing w:val="-12"/>
          <w:sz w:val="24"/>
        </w:rPr>
        <w:t xml:space="preserve"> </w:t>
      </w:r>
      <w:r w:rsidRPr="009E46B6">
        <w:rPr>
          <w:sz w:val="24"/>
        </w:rPr>
        <w:t>Право</w:t>
      </w:r>
      <w:r w:rsidRPr="009E46B6">
        <w:rPr>
          <w:spacing w:val="-15"/>
          <w:sz w:val="24"/>
        </w:rPr>
        <w:t xml:space="preserve"> </w:t>
      </w:r>
      <w:r w:rsidRPr="009E46B6">
        <w:rPr>
          <w:sz w:val="24"/>
        </w:rPr>
        <w:t>на</w:t>
      </w:r>
      <w:r w:rsidRPr="009E46B6">
        <w:rPr>
          <w:spacing w:val="-11"/>
          <w:sz w:val="24"/>
        </w:rPr>
        <w:t xml:space="preserve"> </w:t>
      </w:r>
      <w:r w:rsidRPr="009E46B6">
        <w:rPr>
          <w:sz w:val="24"/>
        </w:rPr>
        <w:t>результаты</w:t>
      </w:r>
      <w:r w:rsidRPr="009E46B6">
        <w:rPr>
          <w:spacing w:val="-13"/>
          <w:sz w:val="24"/>
        </w:rPr>
        <w:t xml:space="preserve"> </w:t>
      </w:r>
      <w:r w:rsidRPr="009E46B6">
        <w:rPr>
          <w:sz w:val="24"/>
        </w:rPr>
        <w:t>интеллектуальной</w:t>
      </w:r>
      <w:r w:rsidRPr="009E46B6">
        <w:rPr>
          <w:spacing w:val="-14"/>
          <w:sz w:val="24"/>
        </w:rPr>
        <w:t xml:space="preserve"> </w:t>
      </w:r>
      <w:r w:rsidRPr="009E46B6">
        <w:rPr>
          <w:sz w:val="24"/>
        </w:rPr>
        <w:t>деятельности.</w:t>
      </w:r>
      <w:r w:rsidRPr="009E46B6">
        <w:rPr>
          <w:spacing w:val="-58"/>
          <w:sz w:val="24"/>
        </w:rPr>
        <w:t xml:space="preserve"> </w:t>
      </w:r>
      <w:r w:rsidRPr="009E46B6">
        <w:rPr>
          <w:sz w:val="24"/>
        </w:rPr>
        <w:t>Наследование.</w:t>
      </w:r>
      <w:r w:rsidRPr="009E46B6">
        <w:rPr>
          <w:spacing w:val="1"/>
          <w:sz w:val="24"/>
        </w:rPr>
        <w:t xml:space="preserve"> </w:t>
      </w:r>
      <w:r w:rsidRPr="009E46B6">
        <w:rPr>
          <w:i/>
          <w:sz w:val="24"/>
        </w:rPr>
        <w:t>Неимущественные</w:t>
      </w:r>
      <w:r w:rsidRPr="009E46B6">
        <w:rPr>
          <w:i/>
          <w:spacing w:val="1"/>
          <w:sz w:val="24"/>
        </w:rPr>
        <w:t xml:space="preserve"> </w:t>
      </w:r>
      <w:r w:rsidRPr="009E46B6">
        <w:rPr>
          <w:i/>
          <w:sz w:val="24"/>
        </w:rPr>
        <w:t>права:</w:t>
      </w:r>
      <w:r w:rsidRPr="009E46B6">
        <w:rPr>
          <w:i/>
          <w:spacing w:val="1"/>
          <w:sz w:val="24"/>
        </w:rPr>
        <w:t xml:space="preserve"> </w:t>
      </w:r>
      <w:r w:rsidRPr="009E46B6">
        <w:rPr>
          <w:i/>
          <w:sz w:val="24"/>
        </w:rPr>
        <w:t>честь,</w:t>
      </w:r>
      <w:r w:rsidRPr="009E46B6">
        <w:rPr>
          <w:i/>
          <w:spacing w:val="1"/>
          <w:sz w:val="24"/>
        </w:rPr>
        <w:t xml:space="preserve"> </w:t>
      </w:r>
      <w:r w:rsidRPr="009E46B6">
        <w:rPr>
          <w:i/>
          <w:sz w:val="24"/>
        </w:rPr>
        <w:t>достоинство,</w:t>
      </w:r>
      <w:r w:rsidRPr="009E46B6">
        <w:rPr>
          <w:i/>
          <w:spacing w:val="1"/>
          <w:sz w:val="24"/>
        </w:rPr>
        <w:t xml:space="preserve"> </w:t>
      </w:r>
      <w:r w:rsidRPr="009E46B6">
        <w:rPr>
          <w:i/>
          <w:sz w:val="24"/>
        </w:rPr>
        <w:t>имя.</w:t>
      </w:r>
      <w:r w:rsidRPr="009E46B6">
        <w:rPr>
          <w:i/>
          <w:spacing w:val="1"/>
          <w:sz w:val="24"/>
        </w:rPr>
        <w:t xml:space="preserve"> </w:t>
      </w:r>
      <w:r w:rsidRPr="009E46B6">
        <w:rPr>
          <w:i/>
          <w:sz w:val="24"/>
        </w:rPr>
        <w:t>Способы</w:t>
      </w:r>
      <w:r w:rsidRPr="009E46B6">
        <w:rPr>
          <w:i/>
          <w:spacing w:val="1"/>
          <w:sz w:val="24"/>
        </w:rPr>
        <w:t xml:space="preserve"> </w:t>
      </w:r>
      <w:r w:rsidRPr="009E46B6">
        <w:rPr>
          <w:i/>
          <w:sz w:val="24"/>
        </w:rPr>
        <w:t>защиты</w:t>
      </w:r>
      <w:r w:rsidRPr="009E46B6">
        <w:rPr>
          <w:i/>
          <w:spacing w:val="1"/>
          <w:sz w:val="24"/>
        </w:rPr>
        <w:t xml:space="preserve"> </w:t>
      </w:r>
      <w:r w:rsidRPr="009E46B6">
        <w:rPr>
          <w:i/>
          <w:spacing w:val="-1"/>
          <w:sz w:val="24"/>
        </w:rPr>
        <w:t>имущественных</w:t>
      </w:r>
      <w:r w:rsidRPr="009E46B6">
        <w:rPr>
          <w:i/>
          <w:spacing w:val="-14"/>
          <w:sz w:val="24"/>
        </w:rPr>
        <w:t xml:space="preserve"> </w:t>
      </w:r>
      <w:r w:rsidRPr="009E46B6">
        <w:rPr>
          <w:i/>
          <w:sz w:val="24"/>
        </w:rPr>
        <w:t>и</w:t>
      </w:r>
      <w:r w:rsidRPr="009E46B6">
        <w:rPr>
          <w:i/>
          <w:spacing w:val="-13"/>
          <w:sz w:val="24"/>
        </w:rPr>
        <w:t xml:space="preserve"> </w:t>
      </w:r>
      <w:r w:rsidRPr="009E46B6">
        <w:rPr>
          <w:i/>
          <w:sz w:val="24"/>
        </w:rPr>
        <w:t>неимущественных</w:t>
      </w:r>
      <w:r w:rsidRPr="009E46B6">
        <w:rPr>
          <w:i/>
          <w:spacing w:val="-14"/>
          <w:sz w:val="24"/>
        </w:rPr>
        <w:t xml:space="preserve"> </w:t>
      </w:r>
      <w:r w:rsidRPr="009E46B6">
        <w:rPr>
          <w:i/>
          <w:sz w:val="24"/>
        </w:rPr>
        <w:t>прав.</w:t>
      </w:r>
      <w:r w:rsidRPr="009E46B6">
        <w:rPr>
          <w:i/>
          <w:spacing w:val="-10"/>
          <w:sz w:val="24"/>
        </w:rPr>
        <w:t xml:space="preserve"> </w:t>
      </w:r>
      <w:r w:rsidRPr="009E46B6">
        <w:rPr>
          <w:i/>
          <w:sz w:val="24"/>
        </w:rPr>
        <w:t>Организационно-правовые</w:t>
      </w:r>
      <w:r w:rsidRPr="009E46B6">
        <w:rPr>
          <w:i/>
          <w:spacing w:val="-13"/>
          <w:sz w:val="24"/>
        </w:rPr>
        <w:t xml:space="preserve"> </w:t>
      </w:r>
      <w:r w:rsidRPr="009E46B6">
        <w:rPr>
          <w:i/>
          <w:sz w:val="24"/>
        </w:rPr>
        <w:t>формы</w:t>
      </w:r>
      <w:r w:rsidRPr="009E46B6">
        <w:rPr>
          <w:i/>
          <w:spacing w:val="-12"/>
          <w:sz w:val="24"/>
        </w:rPr>
        <w:t xml:space="preserve"> </w:t>
      </w:r>
      <w:r w:rsidRPr="009E46B6">
        <w:rPr>
          <w:i/>
          <w:sz w:val="24"/>
        </w:rPr>
        <w:t>предприятий.</w:t>
      </w:r>
      <w:r w:rsidRPr="009E46B6">
        <w:rPr>
          <w:i/>
          <w:spacing w:val="-58"/>
          <w:sz w:val="24"/>
        </w:rPr>
        <w:t xml:space="preserve"> </w:t>
      </w:r>
      <w:r w:rsidRPr="009E46B6">
        <w:rPr>
          <w:sz w:val="24"/>
        </w:rPr>
        <w:t>Семейное</w:t>
      </w:r>
      <w:r w:rsidRPr="009E46B6">
        <w:rPr>
          <w:spacing w:val="1"/>
          <w:sz w:val="24"/>
        </w:rPr>
        <w:t xml:space="preserve"> </w:t>
      </w:r>
      <w:r w:rsidRPr="009E46B6">
        <w:rPr>
          <w:sz w:val="24"/>
        </w:rPr>
        <w:t>право.</w:t>
      </w:r>
      <w:r w:rsidRPr="009E46B6">
        <w:rPr>
          <w:spacing w:val="1"/>
          <w:sz w:val="24"/>
        </w:rPr>
        <w:t xml:space="preserve"> </w:t>
      </w:r>
      <w:r w:rsidRPr="009E46B6">
        <w:rPr>
          <w:i/>
          <w:sz w:val="24"/>
        </w:rPr>
        <w:t>Порядок</w:t>
      </w:r>
      <w:r w:rsidRPr="009E46B6">
        <w:rPr>
          <w:i/>
          <w:spacing w:val="1"/>
          <w:sz w:val="24"/>
        </w:rPr>
        <w:t xml:space="preserve"> </w:t>
      </w:r>
      <w:r w:rsidRPr="009E46B6">
        <w:rPr>
          <w:i/>
          <w:sz w:val="24"/>
        </w:rPr>
        <w:t>и</w:t>
      </w:r>
      <w:r w:rsidRPr="009E46B6">
        <w:rPr>
          <w:i/>
          <w:spacing w:val="1"/>
          <w:sz w:val="24"/>
        </w:rPr>
        <w:t xml:space="preserve"> </w:t>
      </w:r>
      <w:r w:rsidRPr="009E46B6">
        <w:rPr>
          <w:i/>
          <w:sz w:val="24"/>
        </w:rPr>
        <w:t>условия</w:t>
      </w:r>
      <w:r w:rsidRPr="009E46B6">
        <w:rPr>
          <w:i/>
          <w:spacing w:val="1"/>
          <w:sz w:val="24"/>
        </w:rPr>
        <w:t xml:space="preserve"> </w:t>
      </w:r>
      <w:r w:rsidRPr="009E46B6">
        <w:rPr>
          <w:i/>
          <w:sz w:val="24"/>
        </w:rPr>
        <w:t>заключения</w:t>
      </w:r>
      <w:r w:rsidRPr="009E46B6">
        <w:rPr>
          <w:i/>
          <w:spacing w:val="1"/>
          <w:sz w:val="24"/>
        </w:rPr>
        <w:t xml:space="preserve"> </w:t>
      </w:r>
      <w:r w:rsidRPr="009E46B6">
        <w:rPr>
          <w:i/>
          <w:sz w:val="24"/>
        </w:rPr>
        <w:t>и</w:t>
      </w:r>
      <w:r w:rsidRPr="009E46B6">
        <w:rPr>
          <w:i/>
          <w:spacing w:val="1"/>
          <w:sz w:val="24"/>
        </w:rPr>
        <w:t xml:space="preserve"> </w:t>
      </w:r>
      <w:r w:rsidRPr="009E46B6">
        <w:rPr>
          <w:i/>
          <w:sz w:val="24"/>
        </w:rPr>
        <w:t>расторжения</w:t>
      </w:r>
      <w:r w:rsidRPr="009E46B6">
        <w:rPr>
          <w:i/>
          <w:spacing w:val="1"/>
          <w:sz w:val="24"/>
        </w:rPr>
        <w:t xml:space="preserve"> </w:t>
      </w:r>
      <w:r w:rsidRPr="009E46B6">
        <w:rPr>
          <w:i/>
          <w:sz w:val="24"/>
        </w:rPr>
        <w:t>брака.</w:t>
      </w:r>
      <w:r w:rsidRPr="009E46B6">
        <w:rPr>
          <w:i/>
          <w:spacing w:val="1"/>
          <w:sz w:val="24"/>
        </w:rPr>
        <w:t xml:space="preserve"> </w:t>
      </w:r>
      <w:r w:rsidRPr="009E46B6">
        <w:rPr>
          <w:i/>
          <w:sz w:val="24"/>
        </w:rPr>
        <w:t>Правовое</w:t>
      </w:r>
      <w:r w:rsidRPr="009E46B6">
        <w:rPr>
          <w:i/>
          <w:spacing w:val="1"/>
          <w:sz w:val="24"/>
        </w:rPr>
        <w:t xml:space="preserve"> </w:t>
      </w:r>
      <w:r w:rsidRPr="009E46B6">
        <w:rPr>
          <w:i/>
          <w:sz w:val="24"/>
        </w:rPr>
        <w:t>регулирование отношений супругов. Права и обязанности родителей и детей. Порядок</w:t>
      </w:r>
      <w:r w:rsidRPr="009E46B6">
        <w:rPr>
          <w:i/>
          <w:spacing w:val="1"/>
          <w:sz w:val="24"/>
        </w:rPr>
        <w:t xml:space="preserve"> </w:t>
      </w:r>
      <w:r w:rsidRPr="009E46B6">
        <w:rPr>
          <w:i/>
          <w:sz w:val="24"/>
        </w:rPr>
        <w:t>приема</w:t>
      </w:r>
      <w:r w:rsidRPr="009E46B6">
        <w:rPr>
          <w:i/>
          <w:spacing w:val="-8"/>
          <w:sz w:val="24"/>
        </w:rPr>
        <w:t xml:space="preserve"> </w:t>
      </w:r>
      <w:r w:rsidRPr="009E46B6">
        <w:rPr>
          <w:i/>
          <w:sz w:val="24"/>
        </w:rPr>
        <w:t>на</w:t>
      </w:r>
      <w:r w:rsidRPr="009E46B6">
        <w:rPr>
          <w:i/>
          <w:spacing w:val="-7"/>
          <w:sz w:val="24"/>
        </w:rPr>
        <w:t xml:space="preserve"> </w:t>
      </w:r>
      <w:r w:rsidRPr="009E46B6">
        <w:rPr>
          <w:i/>
          <w:sz w:val="24"/>
        </w:rPr>
        <w:t>обучение</w:t>
      </w:r>
      <w:r w:rsidRPr="009E46B6">
        <w:rPr>
          <w:i/>
          <w:spacing w:val="-8"/>
          <w:sz w:val="24"/>
        </w:rPr>
        <w:t xml:space="preserve"> </w:t>
      </w:r>
      <w:r w:rsidRPr="009E46B6">
        <w:rPr>
          <w:i/>
          <w:sz w:val="24"/>
        </w:rPr>
        <w:t>в</w:t>
      </w:r>
      <w:r w:rsidRPr="009E46B6">
        <w:rPr>
          <w:i/>
          <w:spacing w:val="-8"/>
          <w:sz w:val="24"/>
        </w:rPr>
        <w:t xml:space="preserve"> </w:t>
      </w:r>
      <w:r w:rsidRPr="009E46B6">
        <w:rPr>
          <w:i/>
          <w:sz w:val="24"/>
        </w:rPr>
        <w:t>профессиональные</w:t>
      </w:r>
      <w:r w:rsidRPr="009E46B6">
        <w:rPr>
          <w:i/>
          <w:spacing w:val="-9"/>
          <w:sz w:val="24"/>
        </w:rPr>
        <w:t xml:space="preserve"> </w:t>
      </w:r>
      <w:r w:rsidRPr="009E46B6">
        <w:rPr>
          <w:i/>
          <w:sz w:val="24"/>
        </w:rPr>
        <w:t>образовательные</w:t>
      </w:r>
      <w:r w:rsidRPr="009E46B6">
        <w:rPr>
          <w:i/>
          <w:spacing w:val="-8"/>
          <w:sz w:val="24"/>
        </w:rPr>
        <w:t xml:space="preserve"> </w:t>
      </w:r>
      <w:r w:rsidRPr="009E46B6">
        <w:rPr>
          <w:i/>
          <w:sz w:val="24"/>
        </w:rPr>
        <w:t>организации</w:t>
      </w:r>
      <w:r w:rsidRPr="009E46B6">
        <w:rPr>
          <w:i/>
          <w:spacing w:val="-7"/>
          <w:sz w:val="24"/>
        </w:rPr>
        <w:t xml:space="preserve"> </w:t>
      </w:r>
      <w:r w:rsidRPr="009E46B6">
        <w:rPr>
          <w:i/>
          <w:sz w:val="24"/>
        </w:rPr>
        <w:t>и</w:t>
      </w:r>
      <w:r w:rsidRPr="009E46B6">
        <w:rPr>
          <w:i/>
          <w:spacing w:val="-7"/>
          <w:sz w:val="24"/>
        </w:rPr>
        <w:t xml:space="preserve"> </w:t>
      </w:r>
      <w:r w:rsidRPr="009E46B6">
        <w:rPr>
          <w:i/>
          <w:sz w:val="24"/>
        </w:rPr>
        <w:t>образовательные</w:t>
      </w:r>
      <w:r w:rsidRPr="009E46B6">
        <w:rPr>
          <w:i/>
          <w:spacing w:val="-58"/>
          <w:sz w:val="24"/>
        </w:rPr>
        <w:t xml:space="preserve"> </w:t>
      </w:r>
      <w:r w:rsidRPr="009E46B6">
        <w:rPr>
          <w:i/>
          <w:sz w:val="24"/>
        </w:rPr>
        <w:t>организации высшего</w:t>
      </w:r>
      <w:r w:rsidRPr="009E46B6">
        <w:rPr>
          <w:i/>
          <w:spacing w:val="1"/>
          <w:sz w:val="24"/>
        </w:rPr>
        <w:t xml:space="preserve"> </w:t>
      </w:r>
      <w:r w:rsidRPr="009E46B6">
        <w:rPr>
          <w:i/>
          <w:sz w:val="24"/>
        </w:rPr>
        <w:t xml:space="preserve">образования. </w:t>
      </w:r>
      <w:r w:rsidRPr="009E46B6">
        <w:rPr>
          <w:sz w:val="24"/>
        </w:rPr>
        <w:t>Порядок</w:t>
      </w:r>
      <w:r w:rsidRPr="009E46B6">
        <w:rPr>
          <w:spacing w:val="1"/>
          <w:sz w:val="24"/>
        </w:rPr>
        <w:t xml:space="preserve"> </w:t>
      </w:r>
      <w:r w:rsidRPr="009E46B6">
        <w:rPr>
          <w:sz w:val="24"/>
        </w:rPr>
        <w:t>оказания платных образовательных</w:t>
      </w:r>
      <w:r w:rsidRPr="009E46B6">
        <w:rPr>
          <w:spacing w:val="1"/>
          <w:sz w:val="24"/>
        </w:rPr>
        <w:t xml:space="preserve"> </w:t>
      </w:r>
      <w:r w:rsidRPr="009E46B6">
        <w:rPr>
          <w:sz w:val="24"/>
        </w:rPr>
        <w:t>услуг.</w:t>
      </w:r>
      <w:r w:rsidRPr="009E46B6">
        <w:rPr>
          <w:spacing w:val="1"/>
          <w:sz w:val="24"/>
        </w:rPr>
        <w:t xml:space="preserve"> </w:t>
      </w:r>
      <w:r w:rsidRPr="009E46B6">
        <w:rPr>
          <w:i/>
          <w:sz w:val="24"/>
        </w:rPr>
        <w:t>Занятость и трудоустройство. Порядок приема на работу, заключения и расторжения</w:t>
      </w:r>
      <w:r w:rsidRPr="009E46B6">
        <w:rPr>
          <w:i/>
          <w:spacing w:val="1"/>
          <w:sz w:val="24"/>
        </w:rPr>
        <w:t xml:space="preserve"> </w:t>
      </w:r>
      <w:r w:rsidRPr="009E46B6">
        <w:rPr>
          <w:i/>
          <w:sz w:val="24"/>
        </w:rPr>
        <w:t>трудового</w:t>
      </w:r>
      <w:r w:rsidRPr="009E46B6">
        <w:rPr>
          <w:i/>
          <w:spacing w:val="44"/>
          <w:sz w:val="24"/>
        </w:rPr>
        <w:t xml:space="preserve"> </w:t>
      </w:r>
      <w:r w:rsidRPr="009E46B6">
        <w:rPr>
          <w:i/>
          <w:sz w:val="24"/>
        </w:rPr>
        <w:t>договора.</w:t>
      </w:r>
      <w:r w:rsidRPr="009E46B6">
        <w:rPr>
          <w:i/>
          <w:spacing w:val="44"/>
          <w:sz w:val="24"/>
        </w:rPr>
        <w:t xml:space="preserve"> </w:t>
      </w:r>
      <w:r w:rsidRPr="009E46B6">
        <w:rPr>
          <w:i/>
          <w:sz w:val="24"/>
        </w:rPr>
        <w:t>Правовые</w:t>
      </w:r>
      <w:r w:rsidRPr="009E46B6">
        <w:rPr>
          <w:i/>
          <w:spacing w:val="43"/>
          <w:sz w:val="24"/>
        </w:rPr>
        <w:t xml:space="preserve"> </w:t>
      </w:r>
      <w:r w:rsidRPr="009E46B6">
        <w:rPr>
          <w:i/>
          <w:sz w:val="24"/>
        </w:rPr>
        <w:t>основы</w:t>
      </w:r>
      <w:r w:rsidRPr="009E46B6">
        <w:rPr>
          <w:i/>
          <w:spacing w:val="44"/>
          <w:sz w:val="24"/>
        </w:rPr>
        <w:t xml:space="preserve"> </w:t>
      </w:r>
      <w:r w:rsidRPr="009E46B6">
        <w:rPr>
          <w:i/>
          <w:sz w:val="24"/>
        </w:rPr>
        <w:t>социальной</w:t>
      </w:r>
      <w:r w:rsidRPr="009E46B6">
        <w:rPr>
          <w:i/>
          <w:spacing w:val="43"/>
          <w:sz w:val="24"/>
        </w:rPr>
        <w:t xml:space="preserve"> </w:t>
      </w:r>
      <w:r w:rsidRPr="009E46B6">
        <w:rPr>
          <w:i/>
          <w:sz w:val="24"/>
        </w:rPr>
        <w:t>защиты</w:t>
      </w:r>
      <w:r w:rsidRPr="009E46B6">
        <w:rPr>
          <w:i/>
          <w:spacing w:val="45"/>
          <w:sz w:val="24"/>
        </w:rPr>
        <w:t xml:space="preserve"> </w:t>
      </w:r>
      <w:r w:rsidRPr="009E46B6">
        <w:rPr>
          <w:i/>
          <w:sz w:val="24"/>
        </w:rPr>
        <w:t>и</w:t>
      </w:r>
      <w:r w:rsidRPr="009E46B6">
        <w:rPr>
          <w:i/>
          <w:spacing w:val="44"/>
          <w:sz w:val="24"/>
        </w:rPr>
        <w:t xml:space="preserve"> </w:t>
      </w:r>
      <w:r w:rsidRPr="009E46B6">
        <w:rPr>
          <w:i/>
          <w:sz w:val="24"/>
        </w:rPr>
        <w:t>социального</w:t>
      </w:r>
      <w:r w:rsidRPr="009E46B6">
        <w:rPr>
          <w:i/>
          <w:spacing w:val="42"/>
          <w:sz w:val="24"/>
        </w:rPr>
        <w:t xml:space="preserve"> </w:t>
      </w:r>
      <w:r w:rsidRPr="009E46B6">
        <w:rPr>
          <w:i/>
          <w:sz w:val="24"/>
        </w:rPr>
        <w:t>обеспечения.</w:t>
      </w:r>
    </w:p>
    <w:p w14:paraId="130A4F07" w14:textId="77777777" w:rsidR="00CA59FD" w:rsidRPr="009E46B6" w:rsidRDefault="009170FA">
      <w:pPr>
        <w:spacing w:before="66"/>
        <w:ind w:left="682" w:right="588"/>
        <w:jc w:val="both"/>
        <w:rPr>
          <w:sz w:val="24"/>
        </w:rPr>
      </w:pPr>
      <w:r w:rsidRPr="009E46B6">
        <w:rPr>
          <w:i/>
          <w:sz w:val="24"/>
        </w:rPr>
        <w:t>Гражданские</w:t>
      </w:r>
      <w:r w:rsidRPr="009E46B6">
        <w:rPr>
          <w:i/>
          <w:spacing w:val="1"/>
          <w:sz w:val="24"/>
        </w:rPr>
        <w:t xml:space="preserve"> </w:t>
      </w:r>
      <w:r w:rsidRPr="009E46B6">
        <w:rPr>
          <w:i/>
          <w:sz w:val="24"/>
        </w:rPr>
        <w:t>споры,</w:t>
      </w:r>
      <w:r w:rsidRPr="009E46B6">
        <w:rPr>
          <w:i/>
          <w:spacing w:val="1"/>
          <w:sz w:val="24"/>
        </w:rPr>
        <w:t xml:space="preserve"> </w:t>
      </w:r>
      <w:r w:rsidRPr="009E46B6">
        <w:rPr>
          <w:i/>
          <w:sz w:val="24"/>
        </w:rPr>
        <w:t>порядок</w:t>
      </w:r>
      <w:r w:rsidRPr="009E46B6">
        <w:rPr>
          <w:i/>
          <w:spacing w:val="1"/>
          <w:sz w:val="24"/>
        </w:rPr>
        <w:t xml:space="preserve"> </w:t>
      </w:r>
      <w:r w:rsidRPr="009E46B6">
        <w:rPr>
          <w:i/>
          <w:sz w:val="24"/>
        </w:rPr>
        <w:t>их</w:t>
      </w:r>
      <w:r w:rsidRPr="009E46B6">
        <w:rPr>
          <w:i/>
          <w:spacing w:val="1"/>
          <w:sz w:val="24"/>
        </w:rPr>
        <w:t xml:space="preserve"> </w:t>
      </w:r>
      <w:r w:rsidRPr="009E46B6">
        <w:rPr>
          <w:i/>
          <w:sz w:val="24"/>
        </w:rPr>
        <w:t>рассмотрения.</w:t>
      </w:r>
      <w:r w:rsidRPr="009E46B6">
        <w:rPr>
          <w:i/>
          <w:spacing w:val="1"/>
          <w:sz w:val="24"/>
        </w:rPr>
        <w:t xml:space="preserve"> </w:t>
      </w:r>
      <w:r w:rsidRPr="009E46B6">
        <w:rPr>
          <w:i/>
          <w:sz w:val="24"/>
        </w:rPr>
        <w:t>Основные</w:t>
      </w:r>
      <w:r w:rsidRPr="009E46B6">
        <w:rPr>
          <w:i/>
          <w:spacing w:val="1"/>
          <w:sz w:val="24"/>
        </w:rPr>
        <w:t xml:space="preserve"> </w:t>
      </w:r>
      <w:r w:rsidRPr="009E46B6">
        <w:rPr>
          <w:i/>
          <w:sz w:val="24"/>
        </w:rPr>
        <w:t>правила</w:t>
      </w:r>
      <w:r w:rsidRPr="009E46B6">
        <w:rPr>
          <w:i/>
          <w:spacing w:val="1"/>
          <w:sz w:val="24"/>
        </w:rPr>
        <w:t xml:space="preserve"> </w:t>
      </w:r>
      <w:r w:rsidRPr="009E46B6">
        <w:rPr>
          <w:i/>
          <w:sz w:val="24"/>
        </w:rPr>
        <w:t>и</w:t>
      </w:r>
      <w:r w:rsidRPr="009E46B6">
        <w:rPr>
          <w:i/>
          <w:spacing w:val="1"/>
          <w:sz w:val="24"/>
        </w:rPr>
        <w:t xml:space="preserve"> </w:t>
      </w:r>
      <w:r w:rsidRPr="009E46B6">
        <w:rPr>
          <w:i/>
          <w:sz w:val="24"/>
        </w:rPr>
        <w:t>принципы</w:t>
      </w:r>
      <w:r w:rsidRPr="009E46B6">
        <w:rPr>
          <w:i/>
          <w:spacing w:val="1"/>
          <w:sz w:val="24"/>
        </w:rPr>
        <w:t xml:space="preserve"> </w:t>
      </w:r>
      <w:r w:rsidRPr="009E46B6">
        <w:rPr>
          <w:i/>
          <w:sz w:val="24"/>
        </w:rPr>
        <w:t>гражданского</w:t>
      </w:r>
      <w:r w:rsidRPr="009E46B6">
        <w:rPr>
          <w:i/>
          <w:spacing w:val="1"/>
          <w:sz w:val="24"/>
        </w:rPr>
        <w:t xml:space="preserve"> </w:t>
      </w:r>
      <w:r w:rsidRPr="009E46B6">
        <w:rPr>
          <w:i/>
          <w:sz w:val="24"/>
        </w:rPr>
        <w:t>процесса.</w:t>
      </w:r>
      <w:r w:rsidRPr="009E46B6">
        <w:rPr>
          <w:i/>
          <w:spacing w:val="1"/>
          <w:sz w:val="24"/>
        </w:rPr>
        <w:t xml:space="preserve"> </w:t>
      </w:r>
      <w:r w:rsidRPr="009E46B6">
        <w:rPr>
          <w:i/>
          <w:sz w:val="24"/>
        </w:rPr>
        <w:t>Особенности</w:t>
      </w:r>
      <w:r w:rsidRPr="009E46B6">
        <w:rPr>
          <w:i/>
          <w:spacing w:val="1"/>
          <w:sz w:val="24"/>
        </w:rPr>
        <w:t xml:space="preserve"> </w:t>
      </w:r>
      <w:r w:rsidRPr="009E46B6">
        <w:rPr>
          <w:i/>
          <w:sz w:val="24"/>
        </w:rPr>
        <w:t>административной</w:t>
      </w:r>
      <w:r w:rsidRPr="009E46B6">
        <w:rPr>
          <w:i/>
          <w:spacing w:val="1"/>
          <w:sz w:val="24"/>
        </w:rPr>
        <w:t xml:space="preserve"> </w:t>
      </w:r>
      <w:r w:rsidRPr="009E46B6">
        <w:rPr>
          <w:i/>
          <w:sz w:val="24"/>
        </w:rPr>
        <w:t>юрисдикции.</w:t>
      </w:r>
      <w:r w:rsidRPr="009E46B6">
        <w:rPr>
          <w:i/>
          <w:spacing w:val="1"/>
          <w:sz w:val="24"/>
        </w:rPr>
        <w:t xml:space="preserve"> </w:t>
      </w:r>
      <w:r w:rsidRPr="009E46B6">
        <w:rPr>
          <w:i/>
          <w:sz w:val="24"/>
        </w:rPr>
        <w:t>Особенности</w:t>
      </w:r>
      <w:r w:rsidRPr="009E46B6">
        <w:rPr>
          <w:i/>
          <w:spacing w:val="1"/>
          <w:sz w:val="24"/>
        </w:rPr>
        <w:t xml:space="preserve"> </w:t>
      </w:r>
      <w:r w:rsidRPr="009E46B6">
        <w:rPr>
          <w:i/>
          <w:sz w:val="24"/>
        </w:rPr>
        <w:t xml:space="preserve">уголовного процесса. </w:t>
      </w:r>
      <w:r w:rsidRPr="009E46B6">
        <w:rPr>
          <w:sz w:val="24"/>
        </w:rPr>
        <w:t xml:space="preserve">Стадии уголовного процесса. </w:t>
      </w:r>
      <w:r w:rsidRPr="009E46B6">
        <w:rPr>
          <w:i/>
          <w:sz w:val="24"/>
        </w:rPr>
        <w:t>Конституционное судопроизводство.</w:t>
      </w:r>
      <w:r w:rsidRPr="009E46B6">
        <w:rPr>
          <w:i/>
          <w:spacing w:val="1"/>
          <w:sz w:val="24"/>
        </w:rPr>
        <w:t xml:space="preserve"> </w:t>
      </w:r>
      <w:r w:rsidRPr="009E46B6">
        <w:rPr>
          <w:i/>
          <w:sz w:val="24"/>
        </w:rPr>
        <w:t>Понятие и предмет международного права. Международная защита прав человека в</w:t>
      </w:r>
      <w:r w:rsidRPr="009E46B6">
        <w:rPr>
          <w:i/>
          <w:spacing w:val="1"/>
          <w:sz w:val="24"/>
        </w:rPr>
        <w:t xml:space="preserve"> </w:t>
      </w:r>
      <w:r w:rsidRPr="009E46B6">
        <w:rPr>
          <w:i/>
          <w:sz w:val="24"/>
        </w:rPr>
        <w:t>условиях</w:t>
      </w:r>
      <w:r w:rsidRPr="009E46B6">
        <w:rPr>
          <w:i/>
          <w:spacing w:val="1"/>
          <w:sz w:val="24"/>
        </w:rPr>
        <w:t xml:space="preserve"> </w:t>
      </w:r>
      <w:r w:rsidRPr="009E46B6">
        <w:rPr>
          <w:i/>
          <w:sz w:val="24"/>
        </w:rPr>
        <w:t>мирного</w:t>
      </w:r>
      <w:r w:rsidRPr="009E46B6">
        <w:rPr>
          <w:i/>
          <w:spacing w:val="1"/>
          <w:sz w:val="24"/>
        </w:rPr>
        <w:t xml:space="preserve"> </w:t>
      </w:r>
      <w:r w:rsidRPr="009E46B6">
        <w:rPr>
          <w:i/>
          <w:sz w:val="24"/>
        </w:rPr>
        <w:t>и</w:t>
      </w:r>
      <w:r w:rsidRPr="009E46B6">
        <w:rPr>
          <w:i/>
          <w:spacing w:val="1"/>
          <w:sz w:val="24"/>
        </w:rPr>
        <w:t xml:space="preserve"> </w:t>
      </w:r>
      <w:r w:rsidRPr="009E46B6">
        <w:rPr>
          <w:i/>
          <w:sz w:val="24"/>
        </w:rPr>
        <w:t>военного</w:t>
      </w:r>
      <w:r w:rsidRPr="009E46B6">
        <w:rPr>
          <w:i/>
          <w:spacing w:val="1"/>
          <w:sz w:val="24"/>
        </w:rPr>
        <w:t xml:space="preserve"> </w:t>
      </w:r>
      <w:r w:rsidRPr="009E46B6">
        <w:rPr>
          <w:i/>
          <w:sz w:val="24"/>
        </w:rPr>
        <w:t>времени.</w:t>
      </w:r>
      <w:r w:rsidRPr="009E46B6">
        <w:rPr>
          <w:i/>
          <w:spacing w:val="1"/>
          <w:sz w:val="24"/>
        </w:rPr>
        <w:t xml:space="preserve"> </w:t>
      </w:r>
      <w:r w:rsidRPr="009E46B6">
        <w:rPr>
          <w:sz w:val="24"/>
        </w:rPr>
        <w:t>Правовая</w:t>
      </w:r>
      <w:r w:rsidRPr="009E46B6">
        <w:rPr>
          <w:spacing w:val="1"/>
          <w:sz w:val="24"/>
        </w:rPr>
        <w:t xml:space="preserve"> </w:t>
      </w:r>
      <w:r w:rsidRPr="009E46B6">
        <w:rPr>
          <w:sz w:val="24"/>
        </w:rPr>
        <w:t>база</w:t>
      </w:r>
      <w:r w:rsidRPr="009E46B6">
        <w:rPr>
          <w:spacing w:val="1"/>
          <w:sz w:val="24"/>
        </w:rPr>
        <w:t xml:space="preserve"> </w:t>
      </w:r>
      <w:r w:rsidRPr="009E46B6">
        <w:rPr>
          <w:sz w:val="24"/>
        </w:rPr>
        <w:t>противодействия</w:t>
      </w:r>
      <w:r w:rsidRPr="009E46B6">
        <w:rPr>
          <w:spacing w:val="1"/>
          <w:sz w:val="24"/>
        </w:rPr>
        <w:t xml:space="preserve"> </w:t>
      </w:r>
      <w:r w:rsidRPr="009E46B6">
        <w:rPr>
          <w:sz w:val="24"/>
        </w:rPr>
        <w:t>терроризму</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w:t>
      </w:r>
    </w:p>
    <w:p w14:paraId="0D867F63" w14:textId="77777777" w:rsidR="00CA59FD" w:rsidRPr="009E46B6" w:rsidRDefault="00CA59FD">
      <w:pPr>
        <w:pStyle w:val="a3"/>
        <w:ind w:left="0" w:firstLine="0"/>
        <w:jc w:val="left"/>
        <w:rPr>
          <w:sz w:val="26"/>
        </w:rPr>
      </w:pPr>
    </w:p>
    <w:p w14:paraId="7BD1BA26" w14:textId="77777777" w:rsidR="00CA59FD" w:rsidRPr="009E46B6" w:rsidRDefault="00CA59FD">
      <w:pPr>
        <w:pStyle w:val="a3"/>
        <w:spacing w:before="5"/>
        <w:ind w:left="0" w:firstLine="0"/>
        <w:jc w:val="left"/>
        <w:rPr>
          <w:sz w:val="22"/>
        </w:rPr>
      </w:pPr>
    </w:p>
    <w:p w14:paraId="37DF450F" w14:textId="77777777" w:rsidR="00CA59FD" w:rsidRPr="009E46B6" w:rsidRDefault="009170FA">
      <w:pPr>
        <w:pStyle w:val="2"/>
        <w:spacing w:line="240" w:lineRule="auto"/>
        <w:ind w:left="665" w:right="579"/>
        <w:jc w:val="center"/>
      </w:pPr>
      <w:r w:rsidRPr="009E46B6">
        <w:t>МАТЕМАТИКА:</w:t>
      </w:r>
      <w:r w:rsidRPr="009E46B6">
        <w:rPr>
          <w:spacing w:val="-6"/>
        </w:rPr>
        <w:t xml:space="preserve"> </w:t>
      </w:r>
      <w:r w:rsidRPr="009E46B6">
        <w:t>АЛГЕБРА</w:t>
      </w:r>
      <w:r w:rsidRPr="009E46B6">
        <w:rPr>
          <w:spacing w:val="-5"/>
        </w:rPr>
        <w:t xml:space="preserve"> </w:t>
      </w:r>
      <w:r w:rsidRPr="009E46B6">
        <w:t>И</w:t>
      </w:r>
      <w:r w:rsidRPr="009E46B6">
        <w:rPr>
          <w:spacing w:val="-4"/>
        </w:rPr>
        <w:t xml:space="preserve"> </w:t>
      </w:r>
      <w:r w:rsidRPr="009E46B6">
        <w:t>НАЧАЛА</w:t>
      </w:r>
      <w:r w:rsidRPr="009E46B6">
        <w:rPr>
          <w:spacing w:val="-5"/>
        </w:rPr>
        <w:t xml:space="preserve"> </w:t>
      </w:r>
      <w:r w:rsidRPr="009E46B6">
        <w:t>МАТЕМАТИЧЕСКОГО</w:t>
      </w:r>
      <w:r w:rsidRPr="009E46B6">
        <w:rPr>
          <w:spacing w:val="-6"/>
        </w:rPr>
        <w:t xml:space="preserve"> </w:t>
      </w:r>
      <w:r w:rsidRPr="009E46B6">
        <w:t>АНАЛИЗА,</w:t>
      </w:r>
    </w:p>
    <w:p w14:paraId="0B6910AB" w14:textId="3768B014" w:rsidR="00CA59FD" w:rsidRPr="009E46B6" w:rsidRDefault="009170FA">
      <w:pPr>
        <w:ind w:left="665" w:right="577"/>
        <w:jc w:val="center"/>
        <w:rPr>
          <w:b/>
          <w:sz w:val="24"/>
        </w:rPr>
      </w:pPr>
      <w:r w:rsidRPr="009E46B6">
        <w:rPr>
          <w:b/>
          <w:sz w:val="24"/>
        </w:rPr>
        <w:t>ГЕОМЕТРИЯ</w:t>
      </w:r>
      <w:r w:rsidRPr="009E46B6">
        <w:rPr>
          <w:b/>
          <w:spacing w:val="-3"/>
          <w:sz w:val="24"/>
        </w:rPr>
        <w:t xml:space="preserve"> </w:t>
      </w:r>
      <w:r w:rsidRPr="009E46B6">
        <w:rPr>
          <w:b/>
          <w:sz w:val="24"/>
        </w:rPr>
        <w:t>(углубленный</w:t>
      </w:r>
      <w:r w:rsidRPr="009E46B6">
        <w:rPr>
          <w:b/>
          <w:spacing w:val="-2"/>
          <w:sz w:val="24"/>
        </w:rPr>
        <w:t xml:space="preserve"> </w:t>
      </w:r>
      <w:r w:rsidRPr="009E46B6">
        <w:rPr>
          <w:b/>
          <w:sz w:val="24"/>
        </w:rPr>
        <w:t>уровни)</w:t>
      </w:r>
    </w:p>
    <w:p w14:paraId="58B116C8" w14:textId="77777777" w:rsidR="00CA59FD" w:rsidRPr="009E46B6" w:rsidRDefault="00CA59FD">
      <w:pPr>
        <w:pStyle w:val="a3"/>
        <w:spacing w:before="7"/>
        <w:ind w:left="0" w:firstLine="0"/>
        <w:jc w:val="left"/>
        <w:rPr>
          <w:b/>
          <w:sz w:val="23"/>
        </w:rPr>
      </w:pPr>
    </w:p>
    <w:p w14:paraId="1CC3EC5F" w14:textId="77777777" w:rsidR="00CA59FD" w:rsidRPr="009E46B6" w:rsidRDefault="009170FA">
      <w:pPr>
        <w:pStyle w:val="a3"/>
        <w:ind w:right="593"/>
      </w:pPr>
      <w:r w:rsidRPr="009E46B6">
        <w:t>В соответствии с принятой Концепцией развития математического образования в</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математическое</w:t>
      </w:r>
      <w:r w:rsidRPr="009E46B6">
        <w:rPr>
          <w:spacing w:val="1"/>
        </w:rPr>
        <w:t xml:space="preserve"> </w:t>
      </w:r>
      <w:r w:rsidRPr="009E46B6">
        <w:t>образование</w:t>
      </w:r>
      <w:r w:rsidRPr="009E46B6">
        <w:rPr>
          <w:spacing w:val="1"/>
        </w:rPr>
        <w:t xml:space="preserve"> </w:t>
      </w:r>
      <w:r w:rsidRPr="009E46B6">
        <w:t>решает,</w:t>
      </w:r>
      <w:r w:rsidRPr="009E46B6">
        <w:rPr>
          <w:spacing w:val="1"/>
        </w:rPr>
        <w:t xml:space="preserve"> </w:t>
      </w:r>
      <w:r w:rsidRPr="009E46B6">
        <w:t>в</w:t>
      </w:r>
      <w:r w:rsidRPr="009E46B6">
        <w:rPr>
          <w:spacing w:val="1"/>
        </w:rPr>
        <w:t xml:space="preserve"> </w:t>
      </w:r>
      <w:r w:rsidRPr="009E46B6">
        <w:t>частности,</w:t>
      </w:r>
      <w:r w:rsidRPr="009E46B6">
        <w:rPr>
          <w:spacing w:val="1"/>
        </w:rPr>
        <w:t xml:space="preserve"> </w:t>
      </w:r>
      <w:r w:rsidRPr="009E46B6">
        <w:t>следующие</w:t>
      </w:r>
      <w:r w:rsidRPr="009E46B6">
        <w:rPr>
          <w:spacing w:val="-57"/>
        </w:rPr>
        <w:t xml:space="preserve"> </w:t>
      </w:r>
      <w:r w:rsidRPr="009E46B6">
        <w:t>ключевые</w:t>
      </w:r>
      <w:r w:rsidRPr="009E46B6">
        <w:rPr>
          <w:spacing w:val="-2"/>
        </w:rPr>
        <w:t xml:space="preserve"> </w:t>
      </w:r>
      <w:r w:rsidRPr="009E46B6">
        <w:t>задачи:</w:t>
      </w:r>
    </w:p>
    <w:p w14:paraId="234FB9B4" w14:textId="77777777" w:rsidR="00CA59FD" w:rsidRPr="009E46B6" w:rsidRDefault="009170FA" w:rsidP="001E1C78">
      <w:pPr>
        <w:pStyle w:val="a5"/>
        <w:numPr>
          <w:ilvl w:val="0"/>
          <w:numId w:val="10"/>
        </w:numPr>
        <w:tabs>
          <w:tab w:val="left" w:pos="1676"/>
        </w:tabs>
        <w:spacing w:before="3"/>
        <w:ind w:right="587" w:firstLine="707"/>
        <w:rPr>
          <w:sz w:val="24"/>
        </w:rPr>
      </w:pPr>
      <w:r w:rsidRPr="009E46B6">
        <w:rPr>
          <w:sz w:val="24"/>
        </w:rPr>
        <w:t>«предоставлять</w:t>
      </w:r>
      <w:r w:rsidRPr="009E46B6">
        <w:rPr>
          <w:spacing w:val="1"/>
          <w:sz w:val="24"/>
        </w:rPr>
        <w:t xml:space="preserve"> </w:t>
      </w:r>
      <w:r w:rsidRPr="009E46B6">
        <w:rPr>
          <w:sz w:val="24"/>
        </w:rPr>
        <w:t>каждому</w:t>
      </w:r>
      <w:r w:rsidRPr="009E46B6">
        <w:rPr>
          <w:spacing w:val="1"/>
          <w:sz w:val="24"/>
        </w:rPr>
        <w:t xml:space="preserve"> </w:t>
      </w:r>
      <w:r w:rsidRPr="009E46B6">
        <w:rPr>
          <w:sz w:val="24"/>
        </w:rPr>
        <w:t>обучающемуся</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достижения</w:t>
      </w:r>
      <w:r w:rsidRPr="009E46B6">
        <w:rPr>
          <w:spacing w:val="1"/>
          <w:sz w:val="24"/>
        </w:rPr>
        <w:t xml:space="preserve"> </w:t>
      </w:r>
      <w:r w:rsidRPr="009E46B6">
        <w:rPr>
          <w:sz w:val="24"/>
        </w:rPr>
        <w:t>уровня</w:t>
      </w:r>
      <w:r w:rsidRPr="009E46B6">
        <w:rPr>
          <w:spacing w:val="1"/>
          <w:sz w:val="24"/>
        </w:rPr>
        <w:t xml:space="preserve"> </w:t>
      </w:r>
      <w:r w:rsidRPr="009E46B6">
        <w:rPr>
          <w:sz w:val="24"/>
        </w:rPr>
        <w:t>математических</w:t>
      </w:r>
      <w:r w:rsidRPr="009E46B6">
        <w:rPr>
          <w:spacing w:val="-4"/>
          <w:sz w:val="24"/>
        </w:rPr>
        <w:t xml:space="preserve"> </w:t>
      </w:r>
      <w:r w:rsidRPr="009E46B6">
        <w:rPr>
          <w:sz w:val="24"/>
        </w:rPr>
        <w:t>знаний,</w:t>
      </w:r>
      <w:r w:rsidRPr="009E46B6">
        <w:rPr>
          <w:spacing w:val="-2"/>
          <w:sz w:val="24"/>
        </w:rPr>
        <w:t xml:space="preserve"> </w:t>
      </w:r>
      <w:r w:rsidRPr="009E46B6">
        <w:rPr>
          <w:sz w:val="24"/>
        </w:rPr>
        <w:t>необходимого</w:t>
      </w:r>
      <w:r w:rsidRPr="009E46B6">
        <w:rPr>
          <w:spacing w:val="-2"/>
          <w:sz w:val="24"/>
        </w:rPr>
        <w:t xml:space="preserve"> </w:t>
      </w:r>
      <w:r w:rsidRPr="009E46B6">
        <w:rPr>
          <w:sz w:val="24"/>
        </w:rPr>
        <w:t>для</w:t>
      </w:r>
      <w:r w:rsidRPr="009E46B6">
        <w:rPr>
          <w:spacing w:val="-3"/>
          <w:sz w:val="24"/>
        </w:rPr>
        <w:t xml:space="preserve"> </w:t>
      </w:r>
      <w:r w:rsidRPr="009E46B6">
        <w:rPr>
          <w:sz w:val="24"/>
        </w:rPr>
        <w:t>дальнейшей</w:t>
      </w:r>
      <w:r w:rsidRPr="009E46B6">
        <w:rPr>
          <w:spacing w:val="1"/>
          <w:sz w:val="24"/>
        </w:rPr>
        <w:t xml:space="preserve"> </w:t>
      </w:r>
      <w:r w:rsidRPr="009E46B6">
        <w:rPr>
          <w:sz w:val="24"/>
        </w:rPr>
        <w:t>успешной</w:t>
      </w:r>
      <w:r w:rsidRPr="009E46B6">
        <w:rPr>
          <w:spacing w:val="-3"/>
          <w:sz w:val="24"/>
        </w:rPr>
        <w:t xml:space="preserve"> </w:t>
      </w:r>
      <w:r w:rsidRPr="009E46B6">
        <w:rPr>
          <w:sz w:val="24"/>
        </w:rPr>
        <w:t>жизни</w:t>
      </w:r>
      <w:r w:rsidRPr="009E46B6">
        <w:rPr>
          <w:spacing w:val="-2"/>
          <w:sz w:val="24"/>
        </w:rPr>
        <w:t xml:space="preserve"> </w:t>
      </w:r>
      <w:r w:rsidRPr="009E46B6">
        <w:rPr>
          <w:sz w:val="24"/>
        </w:rPr>
        <w:t>в</w:t>
      </w:r>
      <w:r w:rsidRPr="009E46B6">
        <w:rPr>
          <w:spacing w:val="-3"/>
          <w:sz w:val="24"/>
        </w:rPr>
        <w:t xml:space="preserve"> </w:t>
      </w:r>
      <w:r w:rsidRPr="009E46B6">
        <w:rPr>
          <w:sz w:val="24"/>
        </w:rPr>
        <w:t>обществе»;</w:t>
      </w:r>
    </w:p>
    <w:p w14:paraId="4493E2EA" w14:textId="77777777" w:rsidR="00CA59FD" w:rsidRPr="009E46B6" w:rsidRDefault="009170FA" w:rsidP="001E1C78">
      <w:pPr>
        <w:pStyle w:val="a5"/>
        <w:numPr>
          <w:ilvl w:val="0"/>
          <w:numId w:val="10"/>
        </w:numPr>
        <w:tabs>
          <w:tab w:val="left" w:pos="1676"/>
        </w:tabs>
        <w:spacing w:before="1"/>
        <w:ind w:right="595" w:firstLine="707"/>
        <w:rPr>
          <w:sz w:val="24"/>
        </w:rPr>
      </w:pPr>
      <w:r w:rsidRPr="009E46B6">
        <w:rPr>
          <w:sz w:val="24"/>
        </w:rPr>
        <w:t>«обеспечивать</w:t>
      </w:r>
      <w:r w:rsidRPr="009E46B6">
        <w:rPr>
          <w:spacing w:val="1"/>
          <w:sz w:val="24"/>
        </w:rPr>
        <w:t xml:space="preserve"> </w:t>
      </w:r>
      <w:r w:rsidRPr="009E46B6">
        <w:rPr>
          <w:sz w:val="24"/>
        </w:rPr>
        <w:t>необходимое</w:t>
      </w:r>
      <w:r w:rsidRPr="009E46B6">
        <w:rPr>
          <w:spacing w:val="1"/>
          <w:sz w:val="24"/>
        </w:rPr>
        <w:t xml:space="preserve"> </w:t>
      </w:r>
      <w:r w:rsidRPr="009E46B6">
        <w:rPr>
          <w:sz w:val="24"/>
        </w:rPr>
        <w:t>стране</w:t>
      </w:r>
      <w:r w:rsidRPr="009E46B6">
        <w:rPr>
          <w:spacing w:val="1"/>
          <w:sz w:val="24"/>
        </w:rPr>
        <w:t xml:space="preserve"> </w:t>
      </w:r>
      <w:r w:rsidRPr="009E46B6">
        <w:rPr>
          <w:sz w:val="24"/>
        </w:rPr>
        <w:t>число</w:t>
      </w:r>
      <w:r w:rsidRPr="009E46B6">
        <w:rPr>
          <w:spacing w:val="1"/>
          <w:sz w:val="24"/>
        </w:rPr>
        <w:t xml:space="preserve"> </w:t>
      </w:r>
      <w:r w:rsidRPr="009E46B6">
        <w:rPr>
          <w:sz w:val="24"/>
        </w:rPr>
        <w:t>выпускников,</w:t>
      </w:r>
      <w:r w:rsidRPr="009E46B6">
        <w:rPr>
          <w:spacing w:val="1"/>
          <w:sz w:val="24"/>
        </w:rPr>
        <w:t xml:space="preserve"> </w:t>
      </w:r>
      <w:r w:rsidRPr="009E46B6">
        <w:rPr>
          <w:sz w:val="24"/>
        </w:rPr>
        <w:t>математическая</w:t>
      </w:r>
      <w:r w:rsidRPr="009E46B6">
        <w:rPr>
          <w:spacing w:val="-57"/>
          <w:sz w:val="24"/>
        </w:rPr>
        <w:t xml:space="preserve"> </w:t>
      </w:r>
      <w:r w:rsidRPr="009E46B6">
        <w:rPr>
          <w:sz w:val="24"/>
        </w:rPr>
        <w:t>подготовка которых достаточна для продолжения образования в различных направлениях</w:t>
      </w:r>
      <w:r w:rsidRPr="009E46B6">
        <w:rPr>
          <w:spacing w:val="1"/>
          <w:sz w:val="24"/>
        </w:rPr>
        <w:t xml:space="preserve"> </w:t>
      </w:r>
      <w:r w:rsidRPr="009E46B6">
        <w:rPr>
          <w:sz w:val="24"/>
        </w:rPr>
        <w:t>и</w:t>
      </w:r>
      <w:r w:rsidRPr="009E46B6">
        <w:rPr>
          <w:spacing w:val="1"/>
          <w:sz w:val="24"/>
        </w:rPr>
        <w:t xml:space="preserve"> </w:t>
      </w:r>
      <w:r w:rsidRPr="009E46B6">
        <w:rPr>
          <w:sz w:val="24"/>
        </w:rPr>
        <w:t>для</w:t>
      </w:r>
      <w:r w:rsidRPr="009E46B6">
        <w:rPr>
          <w:spacing w:val="1"/>
          <w:sz w:val="24"/>
        </w:rPr>
        <w:t xml:space="preserve"> </w:t>
      </w:r>
      <w:r w:rsidRPr="009E46B6">
        <w:rPr>
          <w:sz w:val="24"/>
        </w:rPr>
        <w:t>практической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включая</w:t>
      </w:r>
      <w:r w:rsidRPr="009E46B6">
        <w:rPr>
          <w:spacing w:val="1"/>
          <w:sz w:val="24"/>
        </w:rPr>
        <w:t xml:space="preserve"> </w:t>
      </w:r>
      <w:r w:rsidRPr="009E46B6">
        <w:rPr>
          <w:sz w:val="24"/>
        </w:rPr>
        <w:t>преподавание математики,</w:t>
      </w:r>
      <w:r w:rsidRPr="009E46B6">
        <w:rPr>
          <w:spacing w:val="1"/>
          <w:sz w:val="24"/>
        </w:rPr>
        <w:t xml:space="preserve"> </w:t>
      </w:r>
      <w:r w:rsidRPr="009E46B6">
        <w:rPr>
          <w:sz w:val="24"/>
        </w:rPr>
        <w:t>математические</w:t>
      </w:r>
      <w:r w:rsidRPr="009E46B6">
        <w:rPr>
          <w:spacing w:val="1"/>
          <w:sz w:val="24"/>
        </w:rPr>
        <w:t xml:space="preserve"> </w:t>
      </w:r>
      <w:r w:rsidRPr="009E46B6">
        <w:rPr>
          <w:sz w:val="24"/>
        </w:rPr>
        <w:t>исследования,</w:t>
      </w:r>
      <w:r w:rsidRPr="009E46B6">
        <w:rPr>
          <w:spacing w:val="-1"/>
          <w:sz w:val="24"/>
        </w:rPr>
        <w:t xml:space="preserve"> </w:t>
      </w:r>
      <w:r w:rsidRPr="009E46B6">
        <w:rPr>
          <w:sz w:val="24"/>
        </w:rPr>
        <w:t>работу</w:t>
      </w:r>
      <w:r w:rsidRPr="009E46B6">
        <w:rPr>
          <w:spacing w:val="-5"/>
          <w:sz w:val="24"/>
        </w:rPr>
        <w:t xml:space="preserve"> </w:t>
      </w:r>
      <w:r w:rsidRPr="009E46B6">
        <w:rPr>
          <w:sz w:val="24"/>
        </w:rPr>
        <w:t>в сфере</w:t>
      </w:r>
      <w:r w:rsidRPr="009E46B6">
        <w:rPr>
          <w:spacing w:val="-2"/>
          <w:sz w:val="24"/>
        </w:rPr>
        <w:t xml:space="preserve"> </w:t>
      </w:r>
      <w:r w:rsidRPr="009E46B6">
        <w:rPr>
          <w:sz w:val="24"/>
        </w:rPr>
        <w:t>информационных</w:t>
      </w:r>
      <w:r w:rsidRPr="009E46B6">
        <w:rPr>
          <w:spacing w:val="2"/>
          <w:sz w:val="24"/>
        </w:rPr>
        <w:t xml:space="preserve"> </w:t>
      </w:r>
      <w:r w:rsidRPr="009E46B6">
        <w:rPr>
          <w:sz w:val="24"/>
        </w:rPr>
        <w:t>технологий</w:t>
      </w:r>
      <w:r w:rsidRPr="009E46B6">
        <w:rPr>
          <w:spacing w:val="-3"/>
          <w:sz w:val="24"/>
        </w:rPr>
        <w:t xml:space="preserve"> </w:t>
      </w:r>
      <w:r w:rsidRPr="009E46B6">
        <w:rPr>
          <w:sz w:val="24"/>
        </w:rPr>
        <w:t>и др.»;</w:t>
      </w:r>
    </w:p>
    <w:p w14:paraId="78751182" w14:textId="77777777" w:rsidR="00CA59FD" w:rsidRPr="009E46B6" w:rsidRDefault="009170FA" w:rsidP="001E1C78">
      <w:pPr>
        <w:pStyle w:val="a5"/>
        <w:numPr>
          <w:ilvl w:val="0"/>
          <w:numId w:val="10"/>
        </w:numPr>
        <w:tabs>
          <w:tab w:val="left" w:pos="1676"/>
        </w:tabs>
        <w:spacing w:before="1" w:line="237" w:lineRule="auto"/>
        <w:ind w:right="589" w:firstLine="707"/>
        <w:rPr>
          <w:sz w:val="24"/>
        </w:rPr>
      </w:pPr>
      <w:r w:rsidRPr="009E46B6">
        <w:rPr>
          <w:sz w:val="24"/>
        </w:rPr>
        <w:t>«в основном общем и среднем общем образовании необходимо предусмотреть</w:t>
      </w:r>
      <w:r w:rsidRPr="009E46B6">
        <w:rPr>
          <w:spacing w:val="1"/>
          <w:sz w:val="24"/>
        </w:rPr>
        <w:t xml:space="preserve"> </w:t>
      </w:r>
      <w:r w:rsidRPr="009E46B6">
        <w:rPr>
          <w:sz w:val="24"/>
        </w:rPr>
        <w:t>подготовку обучающихся в соответствии с их запросами к уровню подготовки в сфере</w:t>
      </w:r>
      <w:r w:rsidRPr="009E46B6">
        <w:rPr>
          <w:spacing w:val="1"/>
          <w:sz w:val="24"/>
        </w:rPr>
        <w:t xml:space="preserve"> </w:t>
      </w:r>
      <w:r w:rsidRPr="009E46B6">
        <w:rPr>
          <w:sz w:val="24"/>
        </w:rPr>
        <w:t>математического</w:t>
      </w:r>
      <w:r w:rsidRPr="009E46B6">
        <w:rPr>
          <w:spacing w:val="-1"/>
          <w:sz w:val="24"/>
        </w:rPr>
        <w:t xml:space="preserve"> </w:t>
      </w:r>
      <w:r w:rsidRPr="009E46B6">
        <w:rPr>
          <w:sz w:val="24"/>
        </w:rPr>
        <w:t>образования».</w:t>
      </w:r>
    </w:p>
    <w:p w14:paraId="3E2D94A6" w14:textId="77777777" w:rsidR="00CA59FD" w:rsidRPr="009E46B6" w:rsidRDefault="009170FA">
      <w:pPr>
        <w:pStyle w:val="a3"/>
        <w:spacing w:before="3"/>
        <w:ind w:right="593"/>
      </w:pPr>
      <w:r w:rsidRPr="009E46B6">
        <w:t>Соответственно,</w:t>
      </w:r>
      <w:r w:rsidRPr="009E46B6">
        <w:rPr>
          <w:spacing w:val="1"/>
        </w:rPr>
        <w:t xml:space="preserve"> </w:t>
      </w:r>
      <w:r w:rsidRPr="009E46B6">
        <w:t>выделяются</w:t>
      </w:r>
      <w:r w:rsidRPr="009E46B6">
        <w:rPr>
          <w:spacing w:val="1"/>
        </w:rPr>
        <w:t xml:space="preserve"> </w:t>
      </w:r>
      <w:r w:rsidRPr="009E46B6">
        <w:t>три</w:t>
      </w:r>
      <w:r w:rsidRPr="009E46B6">
        <w:rPr>
          <w:spacing w:val="1"/>
        </w:rPr>
        <w:t xml:space="preserve"> </w:t>
      </w:r>
      <w:r w:rsidRPr="009E46B6">
        <w:t>направления</w:t>
      </w:r>
      <w:r w:rsidRPr="009E46B6">
        <w:rPr>
          <w:spacing w:val="1"/>
        </w:rPr>
        <w:t xml:space="preserve"> </w:t>
      </w:r>
      <w:r w:rsidRPr="009E46B6">
        <w:t>требований</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математического</w:t>
      </w:r>
      <w:r w:rsidRPr="009E46B6">
        <w:rPr>
          <w:spacing w:val="-1"/>
        </w:rPr>
        <w:t xml:space="preserve"> </w:t>
      </w:r>
      <w:r w:rsidRPr="009E46B6">
        <w:t>образования:</w:t>
      </w:r>
    </w:p>
    <w:p w14:paraId="75AC77D9" w14:textId="77777777" w:rsidR="00CA59FD" w:rsidRPr="009E46B6" w:rsidRDefault="009170FA" w:rsidP="001E1C78">
      <w:pPr>
        <w:pStyle w:val="a5"/>
        <w:numPr>
          <w:ilvl w:val="1"/>
          <w:numId w:val="11"/>
        </w:numPr>
        <w:tabs>
          <w:tab w:val="left" w:pos="1676"/>
        </w:tabs>
        <w:spacing w:before="5" w:line="237" w:lineRule="auto"/>
        <w:ind w:right="591" w:firstLine="707"/>
        <w:rPr>
          <w:sz w:val="24"/>
        </w:rPr>
      </w:pPr>
      <w:r w:rsidRPr="009E46B6">
        <w:rPr>
          <w:sz w:val="24"/>
        </w:rPr>
        <w:t>практико-ориентированное</w:t>
      </w:r>
      <w:r w:rsidRPr="009E46B6">
        <w:rPr>
          <w:spacing w:val="1"/>
          <w:sz w:val="24"/>
        </w:rPr>
        <w:t xml:space="preserve"> </w:t>
      </w:r>
      <w:r w:rsidRPr="009E46B6">
        <w:rPr>
          <w:sz w:val="24"/>
        </w:rPr>
        <w:t>математическое</w:t>
      </w:r>
      <w:r w:rsidRPr="009E46B6">
        <w:rPr>
          <w:spacing w:val="1"/>
          <w:sz w:val="24"/>
        </w:rPr>
        <w:t xml:space="preserve"> </w:t>
      </w:r>
      <w:r w:rsidRPr="009E46B6">
        <w:rPr>
          <w:sz w:val="24"/>
        </w:rPr>
        <w:t>образование</w:t>
      </w:r>
      <w:r w:rsidRPr="009E46B6">
        <w:rPr>
          <w:spacing w:val="1"/>
          <w:sz w:val="24"/>
        </w:rPr>
        <w:t xml:space="preserve"> </w:t>
      </w:r>
      <w:r w:rsidRPr="009E46B6">
        <w:rPr>
          <w:sz w:val="24"/>
        </w:rPr>
        <w:t>(математика</w:t>
      </w:r>
      <w:r w:rsidRPr="009E46B6">
        <w:rPr>
          <w:spacing w:val="61"/>
          <w:sz w:val="24"/>
        </w:rPr>
        <w:t xml:space="preserve"> </w:t>
      </w:r>
      <w:r w:rsidRPr="009E46B6">
        <w:rPr>
          <w:sz w:val="24"/>
        </w:rPr>
        <w:t>для</w:t>
      </w:r>
      <w:r w:rsidRPr="009E46B6">
        <w:rPr>
          <w:spacing w:val="1"/>
          <w:sz w:val="24"/>
        </w:rPr>
        <w:t xml:space="preserve"> </w:t>
      </w:r>
      <w:r w:rsidRPr="009E46B6">
        <w:rPr>
          <w:sz w:val="24"/>
        </w:rPr>
        <w:t>жизни);</w:t>
      </w:r>
    </w:p>
    <w:p w14:paraId="747EADF9" w14:textId="77777777" w:rsidR="00CA59FD" w:rsidRPr="009E46B6" w:rsidRDefault="009170FA" w:rsidP="001E1C78">
      <w:pPr>
        <w:pStyle w:val="a5"/>
        <w:numPr>
          <w:ilvl w:val="1"/>
          <w:numId w:val="11"/>
        </w:numPr>
        <w:tabs>
          <w:tab w:val="left" w:pos="1676"/>
        </w:tabs>
        <w:spacing w:before="2" w:line="293" w:lineRule="exact"/>
        <w:ind w:left="1675"/>
        <w:rPr>
          <w:sz w:val="24"/>
        </w:rPr>
      </w:pPr>
      <w:r w:rsidRPr="009E46B6">
        <w:rPr>
          <w:sz w:val="24"/>
        </w:rPr>
        <w:t>математика</w:t>
      </w:r>
      <w:r w:rsidRPr="009E46B6">
        <w:rPr>
          <w:spacing w:val="-3"/>
          <w:sz w:val="24"/>
        </w:rPr>
        <w:t xml:space="preserve"> </w:t>
      </w:r>
      <w:r w:rsidRPr="009E46B6">
        <w:rPr>
          <w:sz w:val="24"/>
        </w:rPr>
        <w:t>для</w:t>
      </w:r>
      <w:r w:rsidRPr="009E46B6">
        <w:rPr>
          <w:spacing w:val="-2"/>
          <w:sz w:val="24"/>
        </w:rPr>
        <w:t xml:space="preserve"> </w:t>
      </w:r>
      <w:r w:rsidRPr="009E46B6">
        <w:rPr>
          <w:sz w:val="24"/>
        </w:rPr>
        <w:t>использования</w:t>
      </w:r>
      <w:r w:rsidRPr="009E46B6">
        <w:rPr>
          <w:spacing w:val="-2"/>
          <w:sz w:val="24"/>
        </w:rPr>
        <w:t xml:space="preserve"> </w:t>
      </w:r>
      <w:r w:rsidRPr="009E46B6">
        <w:rPr>
          <w:sz w:val="24"/>
        </w:rPr>
        <w:t>в</w:t>
      </w:r>
      <w:r w:rsidRPr="009E46B6">
        <w:rPr>
          <w:spacing w:val="-2"/>
          <w:sz w:val="24"/>
        </w:rPr>
        <w:t xml:space="preserve"> </w:t>
      </w:r>
      <w:r w:rsidRPr="009E46B6">
        <w:rPr>
          <w:sz w:val="24"/>
        </w:rPr>
        <w:t>профессии;</w:t>
      </w:r>
    </w:p>
    <w:p w14:paraId="3AE52A42" w14:textId="77777777" w:rsidR="00CA59FD" w:rsidRPr="009E46B6" w:rsidRDefault="009170FA" w:rsidP="001E1C78">
      <w:pPr>
        <w:pStyle w:val="a5"/>
        <w:numPr>
          <w:ilvl w:val="1"/>
          <w:numId w:val="11"/>
        </w:numPr>
        <w:tabs>
          <w:tab w:val="left" w:pos="1676"/>
        </w:tabs>
        <w:spacing w:before="2" w:line="237" w:lineRule="auto"/>
        <w:ind w:right="592" w:firstLine="707"/>
        <w:rPr>
          <w:sz w:val="24"/>
        </w:rPr>
      </w:pPr>
      <w:r w:rsidRPr="009E46B6">
        <w:rPr>
          <w:sz w:val="24"/>
        </w:rPr>
        <w:t>творческое</w:t>
      </w:r>
      <w:r w:rsidRPr="009E46B6">
        <w:rPr>
          <w:spacing w:val="1"/>
          <w:sz w:val="24"/>
        </w:rPr>
        <w:t xml:space="preserve"> </w:t>
      </w:r>
      <w:r w:rsidRPr="009E46B6">
        <w:rPr>
          <w:sz w:val="24"/>
        </w:rPr>
        <w:t>направление,</w:t>
      </w:r>
      <w:r w:rsidRPr="009E46B6">
        <w:rPr>
          <w:spacing w:val="1"/>
          <w:sz w:val="24"/>
        </w:rPr>
        <w:t xml:space="preserve"> </w:t>
      </w:r>
      <w:r w:rsidRPr="009E46B6">
        <w:rPr>
          <w:sz w:val="24"/>
        </w:rPr>
        <w:t>на</w:t>
      </w:r>
      <w:r w:rsidRPr="009E46B6">
        <w:rPr>
          <w:spacing w:val="1"/>
          <w:sz w:val="24"/>
        </w:rPr>
        <w:t xml:space="preserve"> </w:t>
      </w:r>
      <w:r w:rsidRPr="009E46B6">
        <w:rPr>
          <w:sz w:val="24"/>
        </w:rPr>
        <w:t>которое</w:t>
      </w:r>
      <w:r w:rsidRPr="009E46B6">
        <w:rPr>
          <w:spacing w:val="1"/>
          <w:sz w:val="24"/>
        </w:rPr>
        <w:t xml:space="preserve"> </w:t>
      </w:r>
      <w:r w:rsidRPr="009E46B6">
        <w:rPr>
          <w:sz w:val="24"/>
        </w:rPr>
        <w:t>нацелены</w:t>
      </w:r>
      <w:r w:rsidRPr="009E46B6">
        <w:rPr>
          <w:spacing w:val="1"/>
          <w:sz w:val="24"/>
        </w:rPr>
        <w:t xml:space="preserve"> </w:t>
      </w:r>
      <w:r w:rsidRPr="009E46B6">
        <w:rPr>
          <w:sz w:val="24"/>
        </w:rPr>
        <w:t>те</w:t>
      </w:r>
      <w:r w:rsidRPr="009E46B6">
        <w:rPr>
          <w:spacing w:val="1"/>
          <w:sz w:val="24"/>
        </w:rPr>
        <w:t xml:space="preserve"> </w:t>
      </w:r>
      <w:r w:rsidRPr="009E46B6">
        <w:rPr>
          <w:sz w:val="24"/>
        </w:rPr>
        <w:t>обучающиеся,</w:t>
      </w:r>
      <w:r w:rsidRPr="009E46B6">
        <w:rPr>
          <w:spacing w:val="1"/>
          <w:sz w:val="24"/>
        </w:rPr>
        <w:t xml:space="preserve"> </w:t>
      </w:r>
      <w:r w:rsidRPr="009E46B6">
        <w:rPr>
          <w:sz w:val="24"/>
        </w:rPr>
        <w:t>которые</w:t>
      </w:r>
      <w:r w:rsidRPr="009E46B6">
        <w:rPr>
          <w:spacing w:val="1"/>
          <w:sz w:val="24"/>
        </w:rPr>
        <w:t xml:space="preserve"> </w:t>
      </w:r>
      <w:r w:rsidRPr="009E46B6">
        <w:rPr>
          <w:sz w:val="24"/>
        </w:rPr>
        <w:t>планируют заниматься творческой и исследовательской работой в области математики,</w:t>
      </w:r>
      <w:r w:rsidRPr="009E46B6">
        <w:rPr>
          <w:spacing w:val="1"/>
          <w:sz w:val="24"/>
        </w:rPr>
        <w:t xml:space="preserve"> </w:t>
      </w:r>
      <w:r w:rsidRPr="009E46B6">
        <w:rPr>
          <w:sz w:val="24"/>
        </w:rPr>
        <w:t>физики,</w:t>
      </w:r>
      <w:r w:rsidRPr="009E46B6">
        <w:rPr>
          <w:spacing w:val="-1"/>
          <w:sz w:val="24"/>
        </w:rPr>
        <w:t xml:space="preserve"> </w:t>
      </w:r>
      <w:r w:rsidRPr="009E46B6">
        <w:rPr>
          <w:sz w:val="24"/>
        </w:rPr>
        <w:t>экономики и других</w:t>
      </w:r>
      <w:r w:rsidRPr="009E46B6">
        <w:rPr>
          <w:spacing w:val="2"/>
          <w:sz w:val="24"/>
        </w:rPr>
        <w:t xml:space="preserve"> </w:t>
      </w:r>
      <w:r w:rsidRPr="009E46B6">
        <w:rPr>
          <w:sz w:val="24"/>
        </w:rPr>
        <w:t>областях.</w:t>
      </w:r>
    </w:p>
    <w:p w14:paraId="0493091C" w14:textId="77777777" w:rsidR="00CA59FD" w:rsidRPr="009E46B6" w:rsidRDefault="009170FA">
      <w:pPr>
        <w:pStyle w:val="a3"/>
        <w:tabs>
          <w:tab w:val="left" w:pos="2010"/>
          <w:tab w:val="left" w:pos="3535"/>
          <w:tab w:val="left" w:pos="5053"/>
          <w:tab w:val="left" w:pos="5394"/>
          <w:tab w:val="left" w:pos="6106"/>
          <w:tab w:val="left" w:pos="7042"/>
          <w:tab w:val="left" w:pos="8445"/>
          <w:tab w:val="left" w:pos="8790"/>
        </w:tabs>
        <w:spacing w:before="3"/>
        <w:ind w:right="590"/>
        <w:jc w:val="left"/>
      </w:pPr>
      <w:r w:rsidRPr="009E46B6">
        <w:t>Эти</w:t>
      </w:r>
      <w:r w:rsidRPr="009E46B6">
        <w:tab/>
        <w:t>направления</w:t>
      </w:r>
      <w:r w:rsidRPr="009E46B6">
        <w:tab/>
        <w:t>реализуются</w:t>
      </w:r>
      <w:r w:rsidRPr="009E46B6">
        <w:tab/>
        <w:t>в</w:t>
      </w:r>
      <w:r w:rsidRPr="009E46B6">
        <w:tab/>
        <w:t>двух</w:t>
      </w:r>
      <w:r w:rsidRPr="009E46B6">
        <w:tab/>
        <w:t>блоках</w:t>
      </w:r>
      <w:r w:rsidRPr="009E46B6">
        <w:tab/>
        <w:t>требований</w:t>
      </w:r>
      <w:r w:rsidRPr="009E46B6">
        <w:tab/>
        <w:t>к</w:t>
      </w:r>
      <w:r w:rsidRPr="009E46B6">
        <w:tab/>
      </w:r>
      <w:r w:rsidRPr="009E46B6">
        <w:rPr>
          <w:spacing w:val="-1"/>
        </w:rPr>
        <w:t>результатам</w:t>
      </w:r>
      <w:r w:rsidRPr="009E46B6">
        <w:rPr>
          <w:spacing w:val="-57"/>
        </w:rPr>
        <w:t xml:space="preserve"> </w:t>
      </w:r>
      <w:r w:rsidRPr="009E46B6">
        <w:t>математического</w:t>
      </w:r>
      <w:r w:rsidRPr="009E46B6">
        <w:rPr>
          <w:spacing w:val="-1"/>
        </w:rPr>
        <w:t xml:space="preserve"> </w:t>
      </w:r>
      <w:r w:rsidRPr="009E46B6">
        <w:t>образования.</w:t>
      </w:r>
    </w:p>
    <w:p w14:paraId="17D13690" w14:textId="77777777" w:rsidR="00CA59FD" w:rsidRPr="009E46B6" w:rsidRDefault="009170FA">
      <w:pPr>
        <w:ind w:left="1390"/>
        <w:rPr>
          <w:i/>
          <w:sz w:val="24"/>
        </w:rPr>
      </w:pPr>
      <w:r w:rsidRPr="009E46B6">
        <w:rPr>
          <w:i/>
          <w:sz w:val="24"/>
          <w:u w:val="single"/>
        </w:rPr>
        <w:t>На</w:t>
      </w:r>
      <w:r w:rsidRPr="009E46B6">
        <w:rPr>
          <w:i/>
          <w:spacing w:val="-3"/>
          <w:sz w:val="24"/>
          <w:u w:val="single"/>
        </w:rPr>
        <w:t xml:space="preserve"> </w:t>
      </w:r>
      <w:r w:rsidRPr="009E46B6">
        <w:rPr>
          <w:i/>
          <w:sz w:val="24"/>
          <w:u w:val="single"/>
        </w:rPr>
        <w:t>базовом</w:t>
      </w:r>
      <w:r w:rsidRPr="009E46B6">
        <w:rPr>
          <w:i/>
          <w:spacing w:val="-1"/>
          <w:sz w:val="24"/>
          <w:u w:val="single"/>
        </w:rPr>
        <w:t xml:space="preserve"> </w:t>
      </w:r>
      <w:r w:rsidRPr="009E46B6">
        <w:rPr>
          <w:i/>
          <w:sz w:val="24"/>
          <w:u w:val="single"/>
        </w:rPr>
        <w:t>уровне:</w:t>
      </w:r>
      <w:r w:rsidRPr="009E46B6">
        <w:rPr>
          <w:i/>
          <w:spacing w:val="2"/>
          <w:sz w:val="24"/>
          <w:u w:val="single"/>
        </w:rPr>
        <w:t xml:space="preserve"> </w:t>
      </w:r>
    </w:p>
    <w:p w14:paraId="5026FF6A" w14:textId="77777777" w:rsidR="00CA59FD" w:rsidRPr="009E46B6" w:rsidRDefault="009170FA">
      <w:pPr>
        <w:pStyle w:val="a3"/>
        <w:ind w:right="591"/>
      </w:pPr>
      <w:r w:rsidRPr="009E46B6">
        <w:t xml:space="preserve">Выпускник </w:t>
      </w:r>
      <w:r w:rsidRPr="009E46B6">
        <w:rPr>
          <w:b/>
        </w:rPr>
        <w:t xml:space="preserve">научится </w:t>
      </w:r>
      <w:r w:rsidRPr="009E46B6">
        <w:t>в 10–11-м классах: для использования в повседневной жизни</w:t>
      </w:r>
      <w:r w:rsidRPr="009E46B6">
        <w:rPr>
          <w:spacing w:val="1"/>
        </w:rPr>
        <w:t xml:space="preserve"> </w:t>
      </w:r>
      <w:r w:rsidRPr="009E46B6">
        <w:lastRenderedPageBreak/>
        <w:t>и обеспечения возможности успешного продолжения образования по специальностям, не</w:t>
      </w:r>
      <w:r w:rsidRPr="009E46B6">
        <w:rPr>
          <w:spacing w:val="1"/>
        </w:rPr>
        <w:t xml:space="preserve"> </w:t>
      </w:r>
      <w:r w:rsidRPr="009E46B6">
        <w:t>связанным</w:t>
      </w:r>
      <w:r w:rsidRPr="009E46B6">
        <w:rPr>
          <w:spacing w:val="-3"/>
        </w:rPr>
        <w:t xml:space="preserve"> </w:t>
      </w:r>
      <w:r w:rsidRPr="009E46B6">
        <w:t>с</w:t>
      </w:r>
      <w:r w:rsidRPr="009E46B6">
        <w:rPr>
          <w:spacing w:val="-1"/>
        </w:rPr>
        <w:t xml:space="preserve"> </w:t>
      </w:r>
      <w:r w:rsidRPr="009E46B6">
        <w:t>прикладным</w:t>
      </w:r>
      <w:r w:rsidRPr="009E46B6">
        <w:rPr>
          <w:spacing w:val="-2"/>
        </w:rPr>
        <w:t xml:space="preserve"> </w:t>
      </w:r>
      <w:r w:rsidRPr="009E46B6">
        <w:t>использованием</w:t>
      </w:r>
      <w:r w:rsidRPr="009E46B6">
        <w:rPr>
          <w:spacing w:val="-1"/>
        </w:rPr>
        <w:t xml:space="preserve"> </w:t>
      </w:r>
      <w:r w:rsidRPr="009E46B6">
        <w:t>математики.</w:t>
      </w:r>
    </w:p>
    <w:p w14:paraId="03215BD4" w14:textId="77777777" w:rsidR="00CA59FD" w:rsidRPr="009E46B6" w:rsidRDefault="009170FA">
      <w:pPr>
        <w:pStyle w:val="a3"/>
        <w:spacing w:before="1"/>
        <w:ind w:right="586"/>
      </w:pPr>
      <w:r w:rsidRPr="009E46B6">
        <w:t>Выпускник</w:t>
      </w:r>
      <w:r w:rsidRPr="009E46B6">
        <w:rPr>
          <w:spacing w:val="1"/>
        </w:rPr>
        <w:t xml:space="preserve"> </w:t>
      </w:r>
      <w:r w:rsidRPr="009E46B6">
        <w:rPr>
          <w:b/>
        </w:rPr>
        <w:t>получит</w:t>
      </w:r>
      <w:r w:rsidRPr="009E46B6">
        <w:rPr>
          <w:b/>
          <w:spacing w:val="1"/>
        </w:rPr>
        <w:t xml:space="preserve"> </w:t>
      </w:r>
      <w:r w:rsidRPr="009E46B6">
        <w:rPr>
          <w:b/>
        </w:rPr>
        <w:t>возможность</w:t>
      </w:r>
      <w:r w:rsidRPr="009E46B6">
        <w:rPr>
          <w:b/>
          <w:spacing w:val="1"/>
        </w:rPr>
        <w:t xml:space="preserve"> </w:t>
      </w:r>
      <w:r w:rsidRPr="009E46B6">
        <w:rPr>
          <w:b/>
        </w:rPr>
        <w:t>научиться</w:t>
      </w:r>
      <w:r w:rsidRPr="009E46B6">
        <w:rPr>
          <w:b/>
          <w:spacing w:val="1"/>
        </w:rPr>
        <w:t xml:space="preserve"> </w:t>
      </w:r>
      <w:r w:rsidRPr="009E46B6">
        <w:t>в</w:t>
      </w:r>
      <w:r w:rsidRPr="009E46B6">
        <w:rPr>
          <w:spacing w:val="1"/>
        </w:rPr>
        <w:t xml:space="preserve"> </w:t>
      </w:r>
      <w:r w:rsidRPr="009E46B6">
        <w:t>10–11-м</w:t>
      </w:r>
      <w:r w:rsidRPr="009E46B6">
        <w:rPr>
          <w:spacing w:val="1"/>
        </w:rPr>
        <w:t xml:space="preserve"> </w:t>
      </w:r>
      <w:r w:rsidRPr="009E46B6">
        <w:t>классах:</w:t>
      </w:r>
      <w:r w:rsidRPr="009E46B6">
        <w:rPr>
          <w:spacing w:val="1"/>
        </w:rPr>
        <w:t xml:space="preserve"> </w:t>
      </w:r>
      <w:r w:rsidRPr="009E46B6">
        <w:t>для</w:t>
      </w:r>
      <w:r w:rsidRPr="009E46B6">
        <w:rPr>
          <w:spacing w:val="1"/>
        </w:rPr>
        <w:t xml:space="preserve"> </w:t>
      </w:r>
      <w:r w:rsidRPr="009E46B6">
        <w:t>развития</w:t>
      </w:r>
      <w:r w:rsidRPr="009E46B6">
        <w:rPr>
          <w:spacing w:val="-57"/>
        </w:rPr>
        <w:t xml:space="preserve"> </w:t>
      </w:r>
      <w:r w:rsidRPr="009E46B6">
        <w:t>мышления, использования в повседневной жизни и обеспечения возможности успешного</w:t>
      </w:r>
      <w:r w:rsidRPr="009E46B6">
        <w:rPr>
          <w:spacing w:val="1"/>
        </w:rPr>
        <w:t xml:space="preserve"> </w:t>
      </w:r>
      <w:r w:rsidRPr="009E46B6">
        <w:t>продолжения</w:t>
      </w:r>
      <w:r w:rsidRPr="009E46B6">
        <w:rPr>
          <w:spacing w:val="1"/>
        </w:rPr>
        <w:t xml:space="preserve"> </w:t>
      </w:r>
      <w:r w:rsidRPr="009E46B6">
        <w:t>образования</w:t>
      </w:r>
      <w:r w:rsidRPr="009E46B6">
        <w:rPr>
          <w:spacing w:val="1"/>
        </w:rPr>
        <w:t xml:space="preserve"> </w:t>
      </w:r>
      <w:r w:rsidRPr="009E46B6">
        <w:t>по</w:t>
      </w:r>
      <w:r w:rsidRPr="009E46B6">
        <w:rPr>
          <w:spacing w:val="1"/>
        </w:rPr>
        <w:t xml:space="preserve"> </w:t>
      </w:r>
      <w:r w:rsidRPr="009E46B6">
        <w:t>специальностям,</w:t>
      </w:r>
      <w:r w:rsidRPr="009E46B6">
        <w:rPr>
          <w:spacing w:val="1"/>
        </w:rPr>
        <w:t xml:space="preserve"> </w:t>
      </w:r>
      <w:r w:rsidRPr="009E46B6">
        <w:t>не</w:t>
      </w:r>
      <w:r w:rsidRPr="009E46B6">
        <w:rPr>
          <w:spacing w:val="1"/>
        </w:rPr>
        <w:t xml:space="preserve"> </w:t>
      </w:r>
      <w:r w:rsidRPr="009E46B6">
        <w:t>связанным</w:t>
      </w:r>
      <w:r w:rsidRPr="009E46B6">
        <w:rPr>
          <w:spacing w:val="1"/>
        </w:rPr>
        <w:t xml:space="preserve"> </w:t>
      </w:r>
      <w:r w:rsidRPr="009E46B6">
        <w:t>с</w:t>
      </w:r>
      <w:r w:rsidRPr="009E46B6">
        <w:rPr>
          <w:spacing w:val="1"/>
        </w:rPr>
        <w:t xml:space="preserve"> </w:t>
      </w:r>
      <w:r w:rsidRPr="009E46B6">
        <w:t>прикладным</w:t>
      </w:r>
      <w:r w:rsidRPr="009E46B6">
        <w:rPr>
          <w:spacing w:val="1"/>
        </w:rPr>
        <w:t xml:space="preserve"> </w:t>
      </w:r>
      <w:r w:rsidRPr="009E46B6">
        <w:t>использованием</w:t>
      </w:r>
      <w:r w:rsidRPr="009E46B6">
        <w:rPr>
          <w:spacing w:val="-2"/>
        </w:rPr>
        <w:t xml:space="preserve"> </w:t>
      </w:r>
      <w:r w:rsidRPr="009E46B6">
        <w:t>математики.</w:t>
      </w:r>
    </w:p>
    <w:p w14:paraId="31CC9115" w14:textId="77777777" w:rsidR="00CA59FD" w:rsidRPr="009E46B6" w:rsidRDefault="00CA59FD">
      <w:pPr>
        <w:pStyle w:val="a3"/>
        <w:spacing w:before="11"/>
        <w:ind w:left="0" w:firstLine="0"/>
        <w:jc w:val="left"/>
        <w:rPr>
          <w:sz w:val="23"/>
        </w:rPr>
      </w:pPr>
    </w:p>
    <w:p w14:paraId="0FE6ADE6" w14:textId="77777777" w:rsidR="00CA59FD" w:rsidRPr="009E46B6" w:rsidRDefault="009170FA">
      <w:pPr>
        <w:ind w:left="1390"/>
        <w:rPr>
          <w:i/>
          <w:sz w:val="24"/>
        </w:rPr>
      </w:pPr>
      <w:r w:rsidRPr="009E46B6">
        <w:rPr>
          <w:i/>
          <w:sz w:val="24"/>
          <w:u w:val="single"/>
        </w:rPr>
        <w:t>На</w:t>
      </w:r>
      <w:r w:rsidRPr="009E46B6">
        <w:rPr>
          <w:i/>
          <w:spacing w:val="-4"/>
          <w:sz w:val="24"/>
          <w:u w:val="single"/>
        </w:rPr>
        <w:t xml:space="preserve"> </w:t>
      </w:r>
      <w:r w:rsidRPr="009E46B6">
        <w:rPr>
          <w:i/>
          <w:sz w:val="24"/>
          <w:u w:val="single"/>
        </w:rPr>
        <w:t>углубленном</w:t>
      </w:r>
      <w:r w:rsidRPr="009E46B6">
        <w:rPr>
          <w:i/>
          <w:spacing w:val="-3"/>
          <w:sz w:val="24"/>
          <w:u w:val="single"/>
        </w:rPr>
        <w:t xml:space="preserve"> </w:t>
      </w:r>
      <w:r w:rsidRPr="009E46B6">
        <w:rPr>
          <w:i/>
          <w:sz w:val="24"/>
          <w:u w:val="single"/>
        </w:rPr>
        <w:t>уровне:</w:t>
      </w:r>
      <w:r w:rsidRPr="009E46B6">
        <w:rPr>
          <w:i/>
          <w:spacing w:val="3"/>
          <w:sz w:val="24"/>
          <w:u w:val="single"/>
        </w:rPr>
        <w:t xml:space="preserve"> </w:t>
      </w:r>
    </w:p>
    <w:p w14:paraId="1FA9FDD0" w14:textId="77777777" w:rsidR="00CA59FD" w:rsidRPr="009E46B6" w:rsidRDefault="009170FA">
      <w:pPr>
        <w:pStyle w:val="a3"/>
        <w:ind w:right="588"/>
        <w:jc w:val="left"/>
      </w:pPr>
      <w:r w:rsidRPr="009E46B6">
        <w:t>Выпускник</w:t>
      </w:r>
      <w:r w:rsidRPr="009E46B6">
        <w:rPr>
          <w:spacing w:val="11"/>
        </w:rPr>
        <w:t xml:space="preserve"> </w:t>
      </w:r>
      <w:r w:rsidRPr="009E46B6">
        <w:rPr>
          <w:b/>
        </w:rPr>
        <w:t>научится</w:t>
      </w:r>
      <w:r w:rsidRPr="009E46B6">
        <w:rPr>
          <w:b/>
          <w:spacing w:val="9"/>
        </w:rPr>
        <w:t xml:space="preserve"> </w:t>
      </w:r>
      <w:r w:rsidRPr="009E46B6">
        <w:t>в</w:t>
      </w:r>
      <w:r w:rsidRPr="009E46B6">
        <w:rPr>
          <w:spacing w:val="6"/>
        </w:rPr>
        <w:t xml:space="preserve"> </w:t>
      </w:r>
      <w:r w:rsidRPr="009E46B6">
        <w:t>10–11-м</w:t>
      </w:r>
      <w:r w:rsidRPr="009E46B6">
        <w:rPr>
          <w:spacing w:val="9"/>
        </w:rPr>
        <w:t xml:space="preserve"> </w:t>
      </w:r>
      <w:r w:rsidRPr="009E46B6">
        <w:t>классах:</w:t>
      </w:r>
      <w:r w:rsidRPr="009E46B6">
        <w:rPr>
          <w:spacing w:val="9"/>
        </w:rPr>
        <w:t xml:space="preserve"> </w:t>
      </w:r>
      <w:r w:rsidRPr="009E46B6">
        <w:t>для</w:t>
      </w:r>
      <w:r w:rsidRPr="009E46B6">
        <w:rPr>
          <w:spacing w:val="11"/>
        </w:rPr>
        <w:t xml:space="preserve"> </w:t>
      </w:r>
      <w:r w:rsidRPr="009E46B6">
        <w:t>успешного</w:t>
      </w:r>
      <w:r w:rsidRPr="009E46B6">
        <w:rPr>
          <w:spacing w:val="9"/>
        </w:rPr>
        <w:t xml:space="preserve"> </w:t>
      </w:r>
      <w:r w:rsidRPr="009E46B6">
        <w:t>продолжения</w:t>
      </w:r>
      <w:r w:rsidRPr="009E46B6">
        <w:rPr>
          <w:spacing w:val="7"/>
        </w:rPr>
        <w:t xml:space="preserve"> </w:t>
      </w:r>
      <w:r w:rsidRPr="009E46B6">
        <w:t>образования</w:t>
      </w:r>
      <w:r w:rsidRPr="009E46B6">
        <w:rPr>
          <w:spacing w:val="-57"/>
        </w:rPr>
        <w:t xml:space="preserve"> </w:t>
      </w:r>
      <w:r w:rsidRPr="009E46B6">
        <w:t>по</w:t>
      </w:r>
      <w:r w:rsidRPr="009E46B6">
        <w:rPr>
          <w:spacing w:val="-1"/>
        </w:rPr>
        <w:t xml:space="preserve"> </w:t>
      </w:r>
      <w:r w:rsidRPr="009E46B6">
        <w:t>специальностям,</w:t>
      </w:r>
      <w:r w:rsidRPr="009E46B6">
        <w:rPr>
          <w:spacing w:val="-1"/>
        </w:rPr>
        <w:t xml:space="preserve"> </w:t>
      </w:r>
      <w:r w:rsidRPr="009E46B6">
        <w:t>связанным</w:t>
      </w:r>
      <w:r w:rsidRPr="009E46B6">
        <w:rPr>
          <w:spacing w:val="-2"/>
        </w:rPr>
        <w:t xml:space="preserve"> </w:t>
      </w:r>
      <w:r w:rsidRPr="009E46B6">
        <w:t>с</w:t>
      </w:r>
      <w:r w:rsidRPr="009E46B6">
        <w:rPr>
          <w:spacing w:val="-2"/>
        </w:rPr>
        <w:t xml:space="preserve"> </w:t>
      </w:r>
      <w:r w:rsidRPr="009E46B6">
        <w:t>прикладным</w:t>
      </w:r>
      <w:r w:rsidRPr="009E46B6">
        <w:rPr>
          <w:spacing w:val="-3"/>
        </w:rPr>
        <w:t xml:space="preserve"> </w:t>
      </w:r>
      <w:r w:rsidRPr="009E46B6">
        <w:t>использованием</w:t>
      </w:r>
      <w:r w:rsidRPr="009E46B6">
        <w:rPr>
          <w:spacing w:val="-1"/>
        </w:rPr>
        <w:t xml:space="preserve"> </w:t>
      </w:r>
      <w:r w:rsidRPr="009E46B6">
        <w:t>математики.</w:t>
      </w:r>
    </w:p>
    <w:p w14:paraId="577AE350" w14:textId="77777777" w:rsidR="00CA59FD" w:rsidRPr="009E46B6" w:rsidRDefault="009170FA">
      <w:pPr>
        <w:pStyle w:val="a3"/>
        <w:ind w:right="589"/>
      </w:pPr>
      <w:r w:rsidRPr="009E46B6">
        <w:t xml:space="preserve">Выпускник </w:t>
      </w:r>
      <w:r w:rsidRPr="009E46B6">
        <w:rPr>
          <w:b/>
        </w:rPr>
        <w:t xml:space="preserve">получит возможность научиться </w:t>
      </w:r>
      <w:r w:rsidRPr="009E46B6">
        <w:t>в 10–11-м классах: для обеспечения</w:t>
      </w:r>
      <w:r w:rsidRPr="009E46B6">
        <w:rPr>
          <w:spacing w:val="1"/>
        </w:rPr>
        <w:t xml:space="preserve"> </w:t>
      </w:r>
      <w:r w:rsidRPr="009E46B6">
        <w:t>возможности</w:t>
      </w:r>
      <w:r w:rsidRPr="009E46B6">
        <w:rPr>
          <w:spacing w:val="1"/>
        </w:rPr>
        <w:t xml:space="preserve"> </w:t>
      </w:r>
      <w:r w:rsidRPr="009E46B6">
        <w:t>успешного</w:t>
      </w:r>
      <w:r w:rsidRPr="009E46B6">
        <w:rPr>
          <w:spacing w:val="1"/>
        </w:rPr>
        <w:t xml:space="preserve"> </w:t>
      </w:r>
      <w:r w:rsidRPr="009E46B6">
        <w:t>продолжения</w:t>
      </w:r>
      <w:r w:rsidRPr="009E46B6">
        <w:rPr>
          <w:spacing w:val="1"/>
        </w:rPr>
        <w:t xml:space="preserve"> </w:t>
      </w:r>
      <w:r w:rsidRPr="009E46B6">
        <w:t>образования</w:t>
      </w:r>
      <w:r w:rsidRPr="009E46B6">
        <w:rPr>
          <w:spacing w:val="1"/>
        </w:rPr>
        <w:t xml:space="preserve"> </w:t>
      </w:r>
      <w:r w:rsidRPr="009E46B6">
        <w:t>по</w:t>
      </w:r>
      <w:r w:rsidRPr="009E46B6">
        <w:rPr>
          <w:spacing w:val="1"/>
        </w:rPr>
        <w:t xml:space="preserve"> </w:t>
      </w:r>
      <w:r w:rsidRPr="009E46B6">
        <w:t>специальностям,</w:t>
      </w:r>
      <w:r w:rsidRPr="009E46B6">
        <w:rPr>
          <w:spacing w:val="1"/>
        </w:rPr>
        <w:t xml:space="preserve"> </w:t>
      </w:r>
      <w:r w:rsidRPr="009E46B6">
        <w:t>связанным</w:t>
      </w:r>
      <w:r w:rsidRPr="009E46B6">
        <w:rPr>
          <w:spacing w:val="1"/>
        </w:rPr>
        <w:t xml:space="preserve"> </w:t>
      </w:r>
      <w:r w:rsidRPr="009E46B6">
        <w:t>с</w:t>
      </w:r>
      <w:r w:rsidRPr="009E46B6">
        <w:rPr>
          <w:spacing w:val="1"/>
        </w:rPr>
        <w:t xml:space="preserve"> </w:t>
      </w:r>
      <w:r w:rsidRPr="009E46B6">
        <w:t>осуществлением</w:t>
      </w:r>
      <w:r w:rsidRPr="009E46B6">
        <w:rPr>
          <w:spacing w:val="1"/>
        </w:rPr>
        <w:t xml:space="preserve"> </w:t>
      </w:r>
      <w:r w:rsidRPr="009E46B6">
        <w:t>научной</w:t>
      </w:r>
      <w:r w:rsidRPr="009E46B6">
        <w:rPr>
          <w:spacing w:val="1"/>
        </w:rPr>
        <w:t xml:space="preserve"> </w:t>
      </w:r>
      <w:r w:rsidRPr="009E46B6">
        <w:t>и</w:t>
      </w:r>
      <w:r w:rsidRPr="009E46B6">
        <w:rPr>
          <w:spacing w:val="1"/>
        </w:rPr>
        <w:t xml:space="preserve"> </w:t>
      </w:r>
      <w:r w:rsidRPr="009E46B6">
        <w:t>исследовательской</w:t>
      </w:r>
      <w:r w:rsidRPr="009E46B6">
        <w:rPr>
          <w:spacing w:val="1"/>
        </w:rPr>
        <w:t xml:space="preserve"> </w:t>
      </w:r>
      <w:r w:rsidRPr="009E46B6">
        <w:t>деятельности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математики</w:t>
      </w:r>
      <w:r w:rsidRPr="009E46B6">
        <w:rPr>
          <w:spacing w:val="1"/>
        </w:rPr>
        <w:t xml:space="preserve"> </w:t>
      </w:r>
      <w:r w:rsidRPr="009E46B6">
        <w:t>и</w:t>
      </w:r>
      <w:r w:rsidRPr="009E46B6">
        <w:rPr>
          <w:spacing w:val="1"/>
        </w:rPr>
        <w:t xml:space="preserve"> </w:t>
      </w:r>
      <w:r w:rsidRPr="009E46B6">
        <w:t>смежных наук.</w:t>
      </w:r>
    </w:p>
    <w:p w14:paraId="206F4A3B" w14:textId="77777777" w:rsidR="00CA59FD" w:rsidRPr="009E46B6" w:rsidRDefault="009170FA">
      <w:pPr>
        <w:pStyle w:val="a3"/>
        <w:spacing w:before="1"/>
        <w:ind w:right="584"/>
      </w:pP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Федеральным</w:t>
      </w:r>
      <w:r w:rsidRPr="009E46B6">
        <w:rPr>
          <w:spacing w:val="1"/>
        </w:rPr>
        <w:t xml:space="preserve"> </w:t>
      </w:r>
      <w:r w:rsidRPr="009E46B6">
        <w:t>законом</w:t>
      </w:r>
      <w:r w:rsidRPr="009E46B6">
        <w:rPr>
          <w:spacing w:val="1"/>
        </w:rPr>
        <w:t xml:space="preserve"> </w:t>
      </w:r>
      <w:r w:rsidRPr="009E46B6">
        <w:t>«Об</w:t>
      </w:r>
      <w:r w:rsidRPr="009E46B6">
        <w:rPr>
          <w:spacing w:val="1"/>
        </w:rPr>
        <w:t xml:space="preserve"> </w:t>
      </w:r>
      <w:r w:rsidRPr="009E46B6">
        <w:t>образовании</w:t>
      </w:r>
      <w:r w:rsidRPr="009E46B6">
        <w:rPr>
          <w:spacing w:val="1"/>
        </w:rPr>
        <w:t xml:space="preserve"> </w:t>
      </w:r>
      <w:r w:rsidRPr="009E46B6">
        <w:t>в</w:t>
      </w:r>
      <w:r w:rsidRPr="009E46B6">
        <w:rPr>
          <w:spacing w:val="1"/>
        </w:rPr>
        <w:t xml:space="preserve"> </w:t>
      </w:r>
      <w:r w:rsidRPr="009E46B6">
        <w:t>РФ»</w:t>
      </w:r>
      <w:r w:rsidRPr="009E46B6">
        <w:rPr>
          <w:spacing w:val="1"/>
        </w:rPr>
        <w:t xml:space="preserve"> </w:t>
      </w:r>
      <w:r w:rsidRPr="009E46B6">
        <w:t>(ст.</w:t>
      </w:r>
      <w:r w:rsidRPr="009E46B6">
        <w:rPr>
          <w:spacing w:val="1"/>
        </w:rPr>
        <w:t xml:space="preserve"> </w:t>
      </w:r>
      <w:r w:rsidRPr="009E46B6">
        <w:t>12</w:t>
      </w:r>
      <w:r w:rsidRPr="009E46B6">
        <w:rPr>
          <w:spacing w:val="1"/>
        </w:rPr>
        <w:t xml:space="preserve"> </w:t>
      </w:r>
      <w:r w:rsidRPr="009E46B6">
        <w:t>п.</w:t>
      </w:r>
      <w:r w:rsidRPr="009E46B6">
        <w:rPr>
          <w:spacing w:val="1"/>
        </w:rPr>
        <w:t xml:space="preserve"> </w:t>
      </w:r>
      <w:r w:rsidRPr="009E46B6">
        <w:t>7)</w:t>
      </w:r>
      <w:r w:rsidRPr="009E46B6">
        <w:rPr>
          <w:spacing w:val="1"/>
        </w:rPr>
        <w:t xml:space="preserve"> </w:t>
      </w:r>
      <w:r w:rsidRPr="009E46B6">
        <w:t>о</w:t>
      </w:r>
      <w:r w:rsidRPr="009E46B6">
        <w:rPr>
          <w:color w:val="212121"/>
        </w:rPr>
        <w:t>рганизации, осуществляющие образовательную деятельность, р</w:t>
      </w:r>
      <w:r w:rsidRPr="009E46B6">
        <w:t>еализуют эти требования</w:t>
      </w:r>
      <w:r w:rsidRPr="009E46B6">
        <w:rPr>
          <w:spacing w:val="1"/>
        </w:rPr>
        <w:t xml:space="preserve"> </w:t>
      </w:r>
      <w:r w:rsidRPr="009E46B6">
        <w:t>в</w:t>
      </w:r>
      <w:r w:rsidRPr="009E46B6">
        <w:rPr>
          <w:spacing w:val="38"/>
        </w:rPr>
        <w:t xml:space="preserve"> </w:t>
      </w:r>
      <w:r w:rsidRPr="009E46B6">
        <w:t>образовательном</w:t>
      </w:r>
      <w:r w:rsidRPr="009E46B6">
        <w:rPr>
          <w:spacing w:val="39"/>
        </w:rPr>
        <w:t xml:space="preserve"> </w:t>
      </w:r>
      <w:r w:rsidRPr="009E46B6">
        <w:t>процессе</w:t>
      </w:r>
      <w:r w:rsidRPr="009E46B6">
        <w:rPr>
          <w:spacing w:val="41"/>
        </w:rPr>
        <w:t xml:space="preserve"> </w:t>
      </w:r>
      <w:r w:rsidRPr="009E46B6">
        <w:t>с</w:t>
      </w:r>
      <w:r w:rsidRPr="009E46B6">
        <w:rPr>
          <w:spacing w:val="42"/>
        </w:rPr>
        <w:t xml:space="preserve"> </w:t>
      </w:r>
      <w:r w:rsidRPr="009E46B6">
        <w:t>учетом</w:t>
      </w:r>
      <w:r w:rsidRPr="009E46B6">
        <w:rPr>
          <w:spacing w:val="42"/>
        </w:rPr>
        <w:t xml:space="preserve"> </w:t>
      </w:r>
      <w:r w:rsidRPr="009E46B6">
        <w:t>настоящей</w:t>
      </w:r>
      <w:r w:rsidRPr="009E46B6">
        <w:rPr>
          <w:spacing w:val="39"/>
        </w:rPr>
        <w:t xml:space="preserve"> </w:t>
      </w:r>
      <w:r w:rsidRPr="009E46B6">
        <w:t>примерной</w:t>
      </w:r>
      <w:r w:rsidRPr="009E46B6">
        <w:rPr>
          <w:spacing w:val="46"/>
        </w:rPr>
        <w:t xml:space="preserve"> </w:t>
      </w:r>
      <w:r w:rsidRPr="009E46B6">
        <w:rPr>
          <w:color w:val="212121"/>
        </w:rPr>
        <w:t>основной</w:t>
      </w:r>
      <w:r w:rsidRPr="009E46B6">
        <w:rPr>
          <w:color w:val="212121"/>
          <w:spacing w:val="40"/>
        </w:rPr>
        <w:t xml:space="preserve"> </w:t>
      </w:r>
      <w:r w:rsidRPr="009E46B6">
        <w:rPr>
          <w:color w:val="212121"/>
        </w:rPr>
        <w:t>образовательной</w:t>
      </w:r>
    </w:p>
    <w:p w14:paraId="009AFD9B" w14:textId="77777777" w:rsidR="00CA59FD" w:rsidRPr="009E46B6" w:rsidRDefault="009170FA">
      <w:pPr>
        <w:pStyle w:val="a3"/>
        <w:spacing w:before="66"/>
        <w:ind w:right="590" w:firstLine="0"/>
      </w:pPr>
      <w:r w:rsidRPr="009E46B6">
        <w:rPr>
          <w:color w:val="212121"/>
        </w:rPr>
        <w:t>программы</w:t>
      </w:r>
      <w:r w:rsidRPr="009E46B6">
        <w:rPr>
          <w:color w:val="212121"/>
          <w:spacing w:val="1"/>
        </w:rPr>
        <w:t xml:space="preserve"> </w:t>
      </w:r>
      <w:r w:rsidRPr="009E46B6">
        <w:t>как на основе учебно-методических комплектов соответствующего уровня,</w:t>
      </w:r>
      <w:r w:rsidRPr="009E46B6">
        <w:rPr>
          <w:spacing w:val="1"/>
        </w:rPr>
        <w:t xml:space="preserve"> </w:t>
      </w:r>
      <w:r w:rsidRPr="009E46B6">
        <w:t>входящих</w:t>
      </w:r>
      <w:r w:rsidRPr="009E46B6">
        <w:rPr>
          <w:spacing w:val="1"/>
        </w:rPr>
        <w:t xml:space="preserve"> </w:t>
      </w:r>
      <w:r w:rsidRPr="009E46B6">
        <w:t>в</w:t>
      </w:r>
      <w:r w:rsidRPr="009E46B6">
        <w:rPr>
          <w:spacing w:val="1"/>
        </w:rPr>
        <w:t xml:space="preserve"> </w:t>
      </w:r>
      <w:r w:rsidRPr="009E46B6">
        <w:t>Федеральный</w:t>
      </w:r>
      <w:r w:rsidRPr="009E46B6">
        <w:rPr>
          <w:spacing w:val="1"/>
        </w:rPr>
        <w:t xml:space="preserve"> </w:t>
      </w:r>
      <w:r w:rsidRPr="009E46B6">
        <w:t>перечень</w:t>
      </w:r>
      <w:r w:rsidRPr="009E46B6">
        <w:rPr>
          <w:spacing w:val="1"/>
        </w:rPr>
        <w:t xml:space="preserve"> </w:t>
      </w:r>
      <w:r w:rsidRPr="009E46B6">
        <w:t>Министерства</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науки</w:t>
      </w:r>
      <w:r w:rsidRPr="009E46B6">
        <w:rPr>
          <w:spacing w:val="1"/>
        </w:rPr>
        <w:t xml:space="preserve"> </w:t>
      </w:r>
      <w:r w:rsidRPr="009E46B6">
        <w:t>Российской</w:t>
      </w:r>
      <w:r w:rsidRPr="009E46B6">
        <w:rPr>
          <w:spacing w:val="1"/>
        </w:rPr>
        <w:t xml:space="preserve"> </w:t>
      </w:r>
      <w:r w:rsidRPr="009E46B6">
        <w:t>Федерации, так и с возможным использованием иных источников учебной информации</w:t>
      </w:r>
      <w:r w:rsidRPr="009E46B6">
        <w:rPr>
          <w:spacing w:val="1"/>
        </w:rPr>
        <w:t xml:space="preserve"> </w:t>
      </w:r>
      <w:r w:rsidRPr="009E46B6">
        <w:t>(учебно-методические</w:t>
      </w:r>
      <w:r w:rsidRPr="009E46B6">
        <w:rPr>
          <w:spacing w:val="-2"/>
        </w:rPr>
        <w:t xml:space="preserve"> </w:t>
      </w:r>
      <w:r w:rsidRPr="009E46B6">
        <w:t>пособия, образовательные</w:t>
      </w:r>
      <w:r w:rsidRPr="009E46B6">
        <w:rPr>
          <w:spacing w:val="-3"/>
        </w:rPr>
        <w:t xml:space="preserve"> </w:t>
      </w:r>
      <w:r w:rsidRPr="009E46B6">
        <w:t>порталы и</w:t>
      </w:r>
      <w:r w:rsidRPr="009E46B6">
        <w:rPr>
          <w:spacing w:val="-1"/>
        </w:rPr>
        <w:t xml:space="preserve"> </w:t>
      </w:r>
      <w:r w:rsidRPr="009E46B6">
        <w:t>сайты и др.)</w:t>
      </w:r>
    </w:p>
    <w:p w14:paraId="54FFDF2D" w14:textId="77777777" w:rsidR="00CA59FD" w:rsidRPr="009E46B6" w:rsidRDefault="009170FA">
      <w:pPr>
        <w:pStyle w:val="a3"/>
        <w:spacing w:before="1"/>
        <w:ind w:right="589"/>
      </w:pPr>
      <w:r w:rsidRPr="009E46B6">
        <w:t>Цели</w:t>
      </w:r>
      <w:r w:rsidRPr="009E46B6">
        <w:rPr>
          <w:spacing w:val="1"/>
        </w:rPr>
        <w:t xml:space="preserve"> </w:t>
      </w:r>
      <w:r w:rsidRPr="009E46B6">
        <w:t>освоения</w:t>
      </w:r>
      <w:r w:rsidRPr="009E46B6">
        <w:rPr>
          <w:spacing w:val="1"/>
        </w:rPr>
        <w:t xml:space="preserve"> </w:t>
      </w:r>
      <w:r w:rsidRPr="009E46B6">
        <w:t>программы</w:t>
      </w:r>
      <w:r w:rsidRPr="009E46B6">
        <w:rPr>
          <w:spacing w:val="1"/>
        </w:rPr>
        <w:t xml:space="preserve"> </w:t>
      </w:r>
      <w:r w:rsidRPr="009E46B6">
        <w:t>базового</w:t>
      </w:r>
      <w:r w:rsidRPr="009E46B6">
        <w:rPr>
          <w:spacing w:val="1"/>
        </w:rPr>
        <w:t xml:space="preserve"> </w:t>
      </w:r>
      <w:r w:rsidRPr="009E46B6">
        <w:t>уровня</w:t>
      </w:r>
      <w:r w:rsidRPr="009E46B6">
        <w:rPr>
          <w:spacing w:val="1"/>
        </w:rPr>
        <w:t xml:space="preserve"> </w:t>
      </w:r>
      <w:r w:rsidRPr="009E46B6">
        <w:t>–</w:t>
      </w:r>
      <w:r w:rsidRPr="009E46B6">
        <w:rPr>
          <w:spacing w:val="1"/>
        </w:rPr>
        <w:t xml:space="preserve"> </w:t>
      </w:r>
      <w:r w:rsidRPr="009E46B6">
        <w:t>обеспечение</w:t>
      </w:r>
      <w:r w:rsidRPr="009E46B6">
        <w:rPr>
          <w:spacing w:val="1"/>
        </w:rPr>
        <w:t xml:space="preserve"> </w:t>
      </w:r>
      <w:r w:rsidRPr="009E46B6">
        <w:t>возможности</w:t>
      </w:r>
      <w:r w:rsidRPr="009E46B6">
        <w:rPr>
          <w:spacing w:val="1"/>
        </w:rPr>
        <w:t xml:space="preserve"> </w:t>
      </w:r>
      <w:r w:rsidRPr="009E46B6">
        <w:t>использования математических знаний и умений в повседневной жизни и возможности</w:t>
      </w:r>
      <w:r w:rsidRPr="009E46B6">
        <w:rPr>
          <w:spacing w:val="1"/>
        </w:rPr>
        <w:t xml:space="preserve"> </w:t>
      </w:r>
      <w:r w:rsidRPr="009E46B6">
        <w:t>успешного продолжения образования по специальностям, не связанным с прикладным</w:t>
      </w:r>
      <w:r w:rsidRPr="009E46B6">
        <w:rPr>
          <w:spacing w:val="1"/>
        </w:rPr>
        <w:t xml:space="preserve"> </w:t>
      </w:r>
      <w:r w:rsidRPr="009E46B6">
        <w:t>использованием</w:t>
      </w:r>
      <w:r w:rsidRPr="009E46B6">
        <w:rPr>
          <w:spacing w:val="-2"/>
        </w:rPr>
        <w:t xml:space="preserve"> </w:t>
      </w:r>
      <w:r w:rsidRPr="009E46B6">
        <w:t>математики.</w:t>
      </w:r>
    </w:p>
    <w:p w14:paraId="7721A034" w14:textId="77777777" w:rsidR="00CA59FD" w:rsidRPr="009E46B6" w:rsidRDefault="009170FA">
      <w:pPr>
        <w:pStyle w:val="a3"/>
        <w:ind w:right="592"/>
      </w:pPr>
      <w:r w:rsidRPr="009E46B6">
        <w:t>Программа</w:t>
      </w:r>
      <w:r w:rsidRPr="009E46B6">
        <w:rPr>
          <w:spacing w:val="1"/>
        </w:rPr>
        <w:t xml:space="preserve"> </w:t>
      </w:r>
      <w:r w:rsidRPr="009E46B6">
        <w:t>по</w:t>
      </w:r>
      <w:r w:rsidRPr="009E46B6">
        <w:rPr>
          <w:spacing w:val="1"/>
        </w:rPr>
        <w:t xml:space="preserve"> </w:t>
      </w:r>
      <w:r w:rsidRPr="009E46B6">
        <w:t>математике</w:t>
      </w:r>
      <w:r w:rsidRPr="009E46B6">
        <w:rPr>
          <w:spacing w:val="1"/>
        </w:rPr>
        <w:t xml:space="preserve"> </w:t>
      </w:r>
      <w:r w:rsidRPr="009E46B6">
        <w:t>на</w:t>
      </w:r>
      <w:r w:rsidRPr="009E46B6">
        <w:rPr>
          <w:spacing w:val="1"/>
        </w:rPr>
        <w:t xml:space="preserve"> </w:t>
      </w:r>
      <w:r w:rsidRPr="009E46B6">
        <w:t>базовом</w:t>
      </w:r>
      <w:r w:rsidRPr="009E46B6">
        <w:rPr>
          <w:spacing w:val="1"/>
        </w:rPr>
        <w:t xml:space="preserve"> </w:t>
      </w:r>
      <w:r w:rsidRPr="009E46B6">
        <w:t>уровне</w:t>
      </w:r>
      <w:r w:rsidRPr="009E46B6">
        <w:rPr>
          <w:spacing w:val="1"/>
        </w:rPr>
        <w:t xml:space="preserve"> </w:t>
      </w:r>
      <w:r w:rsidRPr="009E46B6">
        <w:t>предназначена</w:t>
      </w:r>
      <w:r w:rsidRPr="009E46B6">
        <w:rPr>
          <w:spacing w:val="1"/>
        </w:rPr>
        <w:t xml:space="preserve"> </w:t>
      </w:r>
      <w:r w:rsidRPr="009E46B6">
        <w:t>для</w:t>
      </w:r>
      <w:r w:rsidRPr="009E46B6">
        <w:rPr>
          <w:spacing w:val="1"/>
        </w:rPr>
        <w:t xml:space="preserve"> </w:t>
      </w:r>
      <w:r w:rsidRPr="009E46B6">
        <w:t>обучающихся</w:t>
      </w:r>
      <w:r w:rsidRPr="009E46B6">
        <w:rPr>
          <w:spacing w:val="1"/>
        </w:rPr>
        <w:t xml:space="preserve"> </w:t>
      </w:r>
      <w:r w:rsidRPr="009E46B6">
        <w:t>средней</w:t>
      </w:r>
      <w:r w:rsidRPr="009E46B6">
        <w:rPr>
          <w:spacing w:val="1"/>
        </w:rPr>
        <w:t xml:space="preserve"> </w:t>
      </w:r>
      <w:r w:rsidRPr="009E46B6">
        <w:t>школы,</w:t>
      </w:r>
      <w:r w:rsidRPr="009E46B6">
        <w:rPr>
          <w:spacing w:val="1"/>
        </w:rPr>
        <w:t xml:space="preserve"> </w:t>
      </w:r>
      <w:r w:rsidRPr="009E46B6">
        <w:t>не</w:t>
      </w:r>
      <w:r w:rsidRPr="009E46B6">
        <w:rPr>
          <w:spacing w:val="1"/>
        </w:rPr>
        <w:t xml:space="preserve"> </w:t>
      </w:r>
      <w:r w:rsidRPr="009E46B6">
        <w:t>испытывавших</w:t>
      </w:r>
      <w:r w:rsidRPr="009E46B6">
        <w:rPr>
          <w:spacing w:val="1"/>
        </w:rPr>
        <w:t xml:space="preserve"> </w:t>
      </w:r>
      <w:r w:rsidRPr="009E46B6">
        <w:t>серьезных</w:t>
      </w:r>
      <w:r w:rsidRPr="009E46B6">
        <w:rPr>
          <w:spacing w:val="1"/>
        </w:rPr>
        <w:t xml:space="preserve"> </w:t>
      </w:r>
      <w:r w:rsidRPr="009E46B6">
        <w:t>затруднений</w:t>
      </w:r>
      <w:r w:rsidRPr="009E46B6">
        <w:rPr>
          <w:spacing w:val="1"/>
        </w:rPr>
        <w:t xml:space="preserve"> </w:t>
      </w:r>
      <w:r w:rsidRPr="009E46B6">
        <w:t>на</w:t>
      </w:r>
      <w:r w:rsidRPr="009E46B6">
        <w:rPr>
          <w:spacing w:val="1"/>
        </w:rPr>
        <w:t xml:space="preserve"> </w:t>
      </w:r>
      <w:r w:rsidRPr="009E46B6">
        <w:t>предыдущего</w:t>
      </w:r>
      <w:r w:rsidRPr="009E46B6">
        <w:rPr>
          <w:spacing w:val="1"/>
        </w:rPr>
        <w:t xml:space="preserve"> </w:t>
      </w:r>
      <w:r w:rsidRPr="009E46B6">
        <w:t>уровня</w:t>
      </w:r>
      <w:r w:rsidRPr="009E46B6">
        <w:rPr>
          <w:spacing w:val="1"/>
        </w:rPr>
        <w:t xml:space="preserve"> </w:t>
      </w:r>
      <w:r w:rsidRPr="009E46B6">
        <w:t>обучения.</w:t>
      </w:r>
    </w:p>
    <w:p w14:paraId="600BF4E8" w14:textId="77777777" w:rsidR="00CA59FD" w:rsidRPr="009E46B6" w:rsidRDefault="009170FA">
      <w:pPr>
        <w:pStyle w:val="a3"/>
        <w:ind w:right="587"/>
      </w:pPr>
      <w:r w:rsidRPr="009E46B6">
        <w:t>Обучающиеся,</w:t>
      </w:r>
      <w:r w:rsidRPr="009E46B6">
        <w:rPr>
          <w:spacing w:val="1"/>
        </w:rPr>
        <w:t xml:space="preserve"> </w:t>
      </w:r>
      <w:r w:rsidRPr="009E46B6">
        <w:t>осуществляющие</w:t>
      </w:r>
      <w:r w:rsidRPr="009E46B6">
        <w:rPr>
          <w:spacing w:val="1"/>
        </w:rPr>
        <w:t xml:space="preserve"> </w:t>
      </w:r>
      <w:r w:rsidRPr="009E46B6">
        <w:t>обучение</w:t>
      </w:r>
      <w:r w:rsidRPr="009E46B6">
        <w:rPr>
          <w:spacing w:val="1"/>
        </w:rPr>
        <w:t xml:space="preserve"> </w:t>
      </w:r>
      <w:r w:rsidRPr="009E46B6">
        <w:t>на</w:t>
      </w:r>
      <w:r w:rsidRPr="009E46B6">
        <w:rPr>
          <w:spacing w:val="1"/>
        </w:rPr>
        <w:t xml:space="preserve"> </w:t>
      </w:r>
      <w:r w:rsidRPr="009E46B6">
        <w:rPr>
          <w:i/>
          <w:u w:val="single"/>
        </w:rPr>
        <w:t>базовом</w:t>
      </w:r>
      <w:r w:rsidRPr="009E46B6">
        <w:rPr>
          <w:i/>
          <w:spacing w:val="1"/>
          <w:u w:val="single"/>
        </w:rPr>
        <w:t xml:space="preserve"> </w:t>
      </w:r>
      <w:r w:rsidRPr="009E46B6">
        <w:rPr>
          <w:i/>
          <w:u w:val="single"/>
        </w:rPr>
        <w:t>уровне</w:t>
      </w:r>
      <w:r w:rsidRPr="009E46B6">
        <w:t>,</w:t>
      </w:r>
      <w:r w:rsidRPr="009E46B6">
        <w:rPr>
          <w:spacing w:val="1"/>
        </w:rPr>
        <w:t xml:space="preserve"> </w:t>
      </w:r>
      <w:r w:rsidRPr="009E46B6">
        <w:t>должны</w:t>
      </w:r>
      <w:r w:rsidRPr="009E46B6">
        <w:rPr>
          <w:spacing w:val="1"/>
        </w:rPr>
        <w:t xml:space="preserve"> </w:t>
      </w:r>
      <w:r w:rsidRPr="009E46B6">
        <w:t>освоить</w:t>
      </w:r>
      <w:r w:rsidRPr="009E46B6">
        <w:rPr>
          <w:spacing w:val="1"/>
        </w:rPr>
        <w:t xml:space="preserve"> </w:t>
      </w:r>
      <w:r w:rsidRPr="009E46B6">
        <w:t>общие</w:t>
      </w:r>
      <w:r w:rsidRPr="009E46B6">
        <w:rPr>
          <w:spacing w:val="-7"/>
        </w:rPr>
        <w:t xml:space="preserve"> </w:t>
      </w:r>
      <w:r w:rsidRPr="009E46B6">
        <w:t>математические</w:t>
      </w:r>
      <w:r w:rsidRPr="009E46B6">
        <w:rPr>
          <w:spacing w:val="-5"/>
        </w:rPr>
        <w:t xml:space="preserve"> </w:t>
      </w:r>
      <w:r w:rsidRPr="009E46B6">
        <w:t>умения,</w:t>
      </w:r>
      <w:r w:rsidRPr="009E46B6">
        <w:rPr>
          <w:spacing w:val="-6"/>
        </w:rPr>
        <w:t xml:space="preserve"> </w:t>
      </w:r>
      <w:r w:rsidRPr="009E46B6">
        <w:t>необходимые</w:t>
      </w:r>
      <w:r w:rsidRPr="009E46B6">
        <w:rPr>
          <w:spacing w:val="-8"/>
        </w:rPr>
        <w:t xml:space="preserve"> </w:t>
      </w:r>
      <w:r w:rsidRPr="009E46B6">
        <w:t>для</w:t>
      </w:r>
      <w:r w:rsidRPr="009E46B6">
        <w:rPr>
          <w:spacing w:val="-6"/>
        </w:rPr>
        <w:t xml:space="preserve"> </w:t>
      </w:r>
      <w:r w:rsidRPr="009E46B6">
        <w:t>жизни</w:t>
      </w:r>
      <w:r w:rsidRPr="009E46B6">
        <w:rPr>
          <w:spacing w:val="-5"/>
        </w:rPr>
        <w:t xml:space="preserve"> </w:t>
      </w:r>
      <w:r w:rsidRPr="009E46B6">
        <w:t>в</w:t>
      </w:r>
      <w:r w:rsidRPr="009E46B6">
        <w:rPr>
          <w:spacing w:val="-7"/>
        </w:rPr>
        <w:t xml:space="preserve"> </w:t>
      </w:r>
      <w:r w:rsidRPr="009E46B6">
        <w:t>современном</w:t>
      </w:r>
      <w:r w:rsidRPr="009E46B6">
        <w:rPr>
          <w:spacing w:val="-7"/>
        </w:rPr>
        <w:t xml:space="preserve"> </w:t>
      </w:r>
      <w:r w:rsidRPr="009E46B6">
        <w:t>обществе;</w:t>
      </w:r>
      <w:r w:rsidRPr="009E46B6">
        <w:rPr>
          <w:spacing w:val="-6"/>
        </w:rPr>
        <w:t xml:space="preserve"> </w:t>
      </w:r>
      <w:r w:rsidRPr="009E46B6">
        <w:t>вместе</w:t>
      </w:r>
      <w:r w:rsidRPr="009E46B6">
        <w:rPr>
          <w:spacing w:val="-4"/>
        </w:rPr>
        <w:t xml:space="preserve"> </w:t>
      </w:r>
      <w:r w:rsidRPr="009E46B6">
        <w:t>с</w:t>
      </w:r>
      <w:r w:rsidRPr="009E46B6">
        <w:rPr>
          <w:spacing w:val="-58"/>
        </w:rPr>
        <w:t xml:space="preserve"> </w:t>
      </w:r>
      <w:r w:rsidRPr="009E46B6">
        <w:t>тем они получают возможность изучить предмет глубже, с тем чтобы в дальнейшем при</w:t>
      </w:r>
      <w:r w:rsidRPr="009E46B6">
        <w:rPr>
          <w:spacing w:val="1"/>
        </w:rPr>
        <w:t xml:space="preserve"> </w:t>
      </w:r>
      <w:r w:rsidRPr="009E46B6">
        <w:t>необходимости изучать математику</w:t>
      </w:r>
      <w:r w:rsidRPr="009E46B6">
        <w:rPr>
          <w:spacing w:val="-5"/>
        </w:rPr>
        <w:t xml:space="preserve"> </w:t>
      </w:r>
      <w:r w:rsidRPr="009E46B6">
        <w:t>для</w:t>
      </w:r>
      <w:r w:rsidRPr="009E46B6">
        <w:rPr>
          <w:spacing w:val="-1"/>
        </w:rPr>
        <w:t xml:space="preserve"> </w:t>
      </w:r>
      <w:r w:rsidRPr="009E46B6">
        <w:t>профессионального применения.</w:t>
      </w:r>
    </w:p>
    <w:p w14:paraId="45BF5899" w14:textId="77777777" w:rsidR="00CA59FD" w:rsidRPr="009E46B6" w:rsidRDefault="009170FA">
      <w:pPr>
        <w:pStyle w:val="a3"/>
        <w:ind w:right="587"/>
      </w:pPr>
      <w:r w:rsidRPr="009E46B6">
        <w:t>При</w:t>
      </w:r>
      <w:r w:rsidRPr="009E46B6">
        <w:rPr>
          <w:spacing w:val="1"/>
        </w:rPr>
        <w:t xml:space="preserve"> </w:t>
      </w:r>
      <w:r w:rsidRPr="009E46B6">
        <w:t>изучении</w:t>
      </w:r>
      <w:r w:rsidRPr="009E46B6">
        <w:rPr>
          <w:spacing w:val="1"/>
        </w:rPr>
        <w:t xml:space="preserve"> </w:t>
      </w:r>
      <w:r w:rsidRPr="009E46B6">
        <w:t>математики</w:t>
      </w:r>
      <w:r w:rsidRPr="009E46B6">
        <w:rPr>
          <w:spacing w:val="1"/>
        </w:rPr>
        <w:t xml:space="preserve"> </w:t>
      </w:r>
      <w:r w:rsidRPr="009E46B6">
        <w:t>на</w:t>
      </w:r>
      <w:r w:rsidRPr="009E46B6">
        <w:rPr>
          <w:spacing w:val="1"/>
        </w:rPr>
        <w:t xml:space="preserve"> </w:t>
      </w:r>
      <w:r w:rsidRPr="009E46B6">
        <w:rPr>
          <w:i/>
          <w:u w:val="single"/>
        </w:rPr>
        <w:t>углубленном</w:t>
      </w:r>
      <w:r w:rsidRPr="009E46B6">
        <w:rPr>
          <w:i/>
          <w:spacing w:val="1"/>
          <w:u w:val="single"/>
        </w:rPr>
        <w:t xml:space="preserve"> </w:t>
      </w:r>
      <w:r w:rsidRPr="009E46B6">
        <w:rPr>
          <w:i/>
          <w:u w:val="single"/>
        </w:rPr>
        <w:t>уровне</w:t>
      </w:r>
      <w:r w:rsidRPr="009E46B6">
        <w:rPr>
          <w:i/>
          <w:spacing w:val="1"/>
        </w:rPr>
        <w:t xml:space="preserve"> </w:t>
      </w:r>
      <w:r w:rsidRPr="009E46B6">
        <w:t>предъявляются</w:t>
      </w:r>
      <w:r w:rsidRPr="009E46B6">
        <w:rPr>
          <w:spacing w:val="1"/>
        </w:rPr>
        <w:t xml:space="preserve"> </w:t>
      </w:r>
      <w:r w:rsidRPr="009E46B6">
        <w:t>требования,</w:t>
      </w:r>
      <w:r w:rsidRPr="009E46B6">
        <w:rPr>
          <w:spacing w:val="1"/>
        </w:rPr>
        <w:t xml:space="preserve"> </w:t>
      </w:r>
      <w:r w:rsidRPr="009E46B6">
        <w:t>соответствующие</w:t>
      </w:r>
      <w:r w:rsidRPr="009E46B6">
        <w:rPr>
          <w:spacing w:val="-9"/>
        </w:rPr>
        <w:t xml:space="preserve"> </w:t>
      </w:r>
      <w:r w:rsidRPr="009E46B6">
        <w:t>направлению</w:t>
      </w:r>
      <w:r w:rsidRPr="009E46B6">
        <w:rPr>
          <w:spacing w:val="-6"/>
        </w:rPr>
        <w:t xml:space="preserve"> </w:t>
      </w:r>
      <w:r w:rsidRPr="009E46B6">
        <w:t>«математика</w:t>
      </w:r>
      <w:r w:rsidRPr="009E46B6">
        <w:rPr>
          <w:spacing w:val="-10"/>
        </w:rPr>
        <w:t xml:space="preserve"> </w:t>
      </w:r>
      <w:r w:rsidRPr="009E46B6">
        <w:t>для</w:t>
      </w:r>
      <w:r w:rsidRPr="009E46B6">
        <w:rPr>
          <w:spacing w:val="-10"/>
        </w:rPr>
        <w:t xml:space="preserve"> </w:t>
      </w:r>
      <w:r w:rsidRPr="009E46B6">
        <w:t>профессиональной</w:t>
      </w:r>
      <w:r w:rsidRPr="009E46B6">
        <w:rPr>
          <w:spacing w:val="-9"/>
        </w:rPr>
        <w:t xml:space="preserve"> </w:t>
      </w:r>
      <w:r w:rsidRPr="009E46B6">
        <w:t>деятельности»;</w:t>
      </w:r>
      <w:r w:rsidRPr="009E46B6">
        <w:rPr>
          <w:spacing w:val="-10"/>
        </w:rPr>
        <w:t xml:space="preserve"> </w:t>
      </w:r>
      <w:r w:rsidRPr="009E46B6">
        <w:t>вместе</w:t>
      </w:r>
      <w:r w:rsidRPr="009E46B6">
        <w:rPr>
          <w:spacing w:val="-58"/>
        </w:rPr>
        <w:t xml:space="preserve"> </w:t>
      </w:r>
      <w:r w:rsidRPr="009E46B6">
        <w:t>с тем выпускник получает возможность изучить математику на гораздо более высоком</w:t>
      </w:r>
      <w:r w:rsidRPr="009E46B6">
        <w:rPr>
          <w:spacing w:val="1"/>
        </w:rPr>
        <w:t xml:space="preserve"> </w:t>
      </w:r>
      <w:r w:rsidRPr="009E46B6">
        <w:t>уровне,</w:t>
      </w:r>
      <w:r w:rsidRPr="009E46B6">
        <w:rPr>
          <w:spacing w:val="-3"/>
        </w:rPr>
        <w:t xml:space="preserve"> </w:t>
      </w:r>
      <w:r w:rsidRPr="009E46B6">
        <w:t>что создаст</w:t>
      </w:r>
      <w:r w:rsidRPr="009E46B6">
        <w:rPr>
          <w:spacing w:val="-3"/>
        </w:rPr>
        <w:t xml:space="preserve"> </w:t>
      </w:r>
      <w:r w:rsidRPr="009E46B6">
        <w:t>фундамент</w:t>
      </w:r>
      <w:r w:rsidRPr="009E46B6">
        <w:rPr>
          <w:spacing w:val="-2"/>
        </w:rPr>
        <w:t xml:space="preserve"> </w:t>
      </w:r>
      <w:r w:rsidRPr="009E46B6">
        <w:t>для</w:t>
      </w:r>
      <w:r w:rsidRPr="009E46B6">
        <w:rPr>
          <w:spacing w:val="-4"/>
        </w:rPr>
        <w:t xml:space="preserve"> </w:t>
      </w:r>
      <w:r w:rsidRPr="009E46B6">
        <w:t>дальнейшего</w:t>
      </w:r>
      <w:r w:rsidRPr="009E46B6">
        <w:rPr>
          <w:spacing w:val="-3"/>
        </w:rPr>
        <w:t xml:space="preserve"> </w:t>
      </w:r>
      <w:r w:rsidRPr="009E46B6">
        <w:t>серьезного</w:t>
      </w:r>
      <w:r w:rsidRPr="009E46B6">
        <w:rPr>
          <w:spacing w:val="-2"/>
        </w:rPr>
        <w:t xml:space="preserve"> </w:t>
      </w:r>
      <w:r w:rsidRPr="009E46B6">
        <w:t>изучения</w:t>
      </w:r>
      <w:r w:rsidRPr="009E46B6">
        <w:rPr>
          <w:spacing w:val="-3"/>
        </w:rPr>
        <w:t xml:space="preserve"> </w:t>
      </w:r>
      <w:r w:rsidRPr="009E46B6">
        <w:t>математики</w:t>
      </w:r>
      <w:r w:rsidRPr="009E46B6">
        <w:rPr>
          <w:spacing w:val="-2"/>
        </w:rPr>
        <w:t xml:space="preserve"> </w:t>
      </w:r>
      <w:r w:rsidRPr="009E46B6">
        <w:t>в</w:t>
      </w:r>
      <w:r w:rsidRPr="009E46B6">
        <w:rPr>
          <w:spacing w:val="-3"/>
        </w:rPr>
        <w:t xml:space="preserve"> </w:t>
      </w:r>
      <w:r w:rsidRPr="009E46B6">
        <w:t>вузе.</w:t>
      </w:r>
    </w:p>
    <w:p w14:paraId="58B6CA22" w14:textId="77777777" w:rsidR="00CA59FD" w:rsidRPr="009E46B6" w:rsidRDefault="009170FA">
      <w:pPr>
        <w:pStyle w:val="a3"/>
        <w:ind w:left="1390" w:firstLine="0"/>
      </w:pPr>
      <w:r w:rsidRPr="009E46B6">
        <w:rPr>
          <w:spacing w:val="-1"/>
        </w:rPr>
        <w:t>Примерные</w:t>
      </w:r>
      <w:r w:rsidRPr="009E46B6">
        <w:rPr>
          <w:spacing w:val="-14"/>
        </w:rPr>
        <w:t xml:space="preserve"> </w:t>
      </w:r>
      <w:r w:rsidRPr="009E46B6">
        <w:rPr>
          <w:spacing w:val="-1"/>
        </w:rPr>
        <w:t>программы</w:t>
      </w:r>
      <w:r w:rsidRPr="009E46B6">
        <w:rPr>
          <w:spacing w:val="-8"/>
        </w:rPr>
        <w:t xml:space="preserve"> </w:t>
      </w:r>
      <w:r w:rsidRPr="009E46B6">
        <w:t>содержат</w:t>
      </w:r>
      <w:r w:rsidRPr="009E46B6">
        <w:rPr>
          <w:spacing w:val="-12"/>
        </w:rPr>
        <w:t xml:space="preserve"> </w:t>
      </w:r>
      <w:r w:rsidRPr="009E46B6">
        <w:t>сравнительно</w:t>
      </w:r>
      <w:r w:rsidRPr="009E46B6">
        <w:rPr>
          <w:spacing w:val="-15"/>
        </w:rPr>
        <w:t xml:space="preserve"> </w:t>
      </w:r>
      <w:r w:rsidRPr="009E46B6">
        <w:t>новый</w:t>
      </w:r>
      <w:r w:rsidRPr="009E46B6">
        <w:rPr>
          <w:spacing w:val="-12"/>
        </w:rPr>
        <w:t xml:space="preserve"> </w:t>
      </w:r>
      <w:r w:rsidRPr="009E46B6">
        <w:t>для</w:t>
      </w:r>
      <w:r w:rsidRPr="009E46B6">
        <w:rPr>
          <w:spacing w:val="-12"/>
        </w:rPr>
        <w:t xml:space="preserve"> </w:t>
      </w:r>
      <w:r w:rsidRPr="009E46B6">
        <w:t>российской</w:t>
      </w:r>
      <w:r w:rsidRPr="009E46B6">
        <w:rPr>
          <w:spacing w:val="-14"/>
        </w:rPr>
        <w:t xml:space="preserve"> </w:t>
      </w:r>
      <w:r w:rsidRPr="009E46B6">
        <w:t>школы</w:t>
      </w:r>
      <w:r w:rsidRPr="009E46B6">
        <w:rPr>
          <w:spacing w:val="-13"/>
        </w:rPr>
        <w:t xml:space="preserve"> </w:t>
      </w:r>
      <w:r w:rsidRPr="009E46B6">
        <w:t>раздел</w:t>
      </w:r>
    </w:p>
    <w:p w14:paraId="77757169" w14:textId="77777777" w:rsidR="00CA59FD" w:rsidRPr="009E46B6" w:rsidRDefault="009170FA">
      <w:pPr>
        <w:pStyle w:val="a3"/>
        <w:spacing w:before="1"/>
        <w:ind w:right="594" w:firstLine="0"/>
      </w:pPr>
      <w:r w:rsidRPr="009E46B6">
        <w:t>«Вероятность</w:t>
      </w:r>
      <w:r w:rsidRPr="009E46B6">
        <w:rPr>
          <w:spacing w:val="1"/>
        </w:rPr>
        <w:t xml:space="preserve"> </w:t>
      </w:r>
      <w:r w:rsidRPr="009E46B6">
        <w:t>и</w:t>
      </w:r>
      <w:r w:rsidRPr="009E46B6">
        <w:rPr>
          <w:spacing w:val="1"/>
        </w:rPr>
        <w:t xml:space="preserve"> </w:t>
      </w:r>
      <w:r w:rsidRPr="009E46B6">
        <w:t>статистика».</w:t>
      </w:r>
      <w:r w:rsidRPr="009E46B6">
        <w:rPr>
          <w:spacing w:val="1"/>
        </w:rPr>
        <w:t xml:space="preserve"> </w:t>
      </w:r>
      <w:r w:rsidRPr="009E46B6">
        <w:t>К</w:t>
      </w:r>
      <w:r w:rsidRPr="009E46B6">
        <w:rPr>
          <w:spacing w:val="1"/>
        </w:rPr>
        <w:t xml:space="preserve"> </w:t>
      </w:r>
      <w:r w:rsidRPr="009E46B6">
        <w:t>этому</w:t>
      </w:r>
      <w:r w:rsidRPr="009E46B6">
        <w:rPr>
          <w:spacing w:val="1"/>
        </w:rPr>
        <w:t xml:space="preserve"> </w:t>
      </w:r>
      <w:r w:rsidRPr="009E46B6">
        <w:t>разделу</w:t>
      </w:r>
      <w:r w:rsidRPr="009E46B6">
        <w:rPr>
          <w:spacing w:val="1"/>
        </w:rPr>
        <w:t xml:space="preserve"> </w:t>
      </w:r>
      <w:r w:rsidRPr="009E46B6">
        <w:t>относятся</w:t>
      </w:r>
      <w:r w:rsidRPr="009E46B6">
        <w:rPr>
          <w:spacing w:val="1"/>
        </w:rPr>
        <w:t xml:space="preserve"> </w:t>
      </w:r>
      <w:r w:rsidRPr="009E46B6">
        <w:t>также</w:t>
      </w:r>
      <w:r w:rsidRPr="009E46B6">
        <w:rPr>
          <w:spacing w:val="1"/>
        </w:rPr>
        <w:t xml:space="preserve"> </w:t>
      </w:r>
      <w:r w:rsidRPr="009E46B6">
        <w:t>сведения</w:t>
      </w:r>
      <w:r w:rsidRPr="009E46B6">
        <w:rPr>
          <w:spacing w:val="1"/>
        </w:rPr>
        <w:t xml:space="preserve"> </w:t>
      </w:r>
      <w:r w:rsidRPr="009E46B6">
        <w:t>из</w:t>
      </w:r>
      <w:r w:rsidRPr="009E46B6">
        <w:rPr>
          <w:spacing w:val="1"/>
        </w:rPr>
        <w:t xml:space="preserve"> </w:t>
      </w:r>
      <w:r w:rsidRPr="009E46B6">
        <w:t>логики,</w:t>
      </w:r>
      <w:r w:rsidRPr="009E46B6">
        <w:rPr>
          <w:spacing w:val="1"/>
        </w:rPr>
        <w:t xml:space="preserve"> </w:t>
      </w:r>
      <w:r w:rsidRPr="009E46B6">
        <w:t>комбинаторики</w:t>
      </w:r>
      <w:r w:rsidRPr="009E46B6">
        <w:rPr>
          <w:spacing w:val="1"/>
        </w:rPr>
        <w:t xml:space="preserve"> </w:t>
      </w:r>
      <w:r w:rsidRPr="009E46B6">
        <w:t>и</w:t>
      </w:r>
      <w:r w:rsidRPr="009E46B6">
        <w:rPr>
          <w:spacing w:val="1"/>
        </w:rPr>
        <w:t xml:space="preserve"> </w:t>
      </w:r>
      <w:r w:rsidRPr="009E46B6">
        <w:t>теории</w:t>
      </w:r>
      <w:r w:rsidRPr="009E46B6">
        <w:rPr>
          <w:spacing w:val="1"/>
        </w:rPr>
        <w:t xml:space="preserve"> </w:t>
      </w:r>
      <w:r w:rsidRPr="009E46B6">
        <w:t>графов,</w:t>
      </w:r>
      <w:r w:rsidRPr="009E46B6">
        <w:rPr>
          <w:spacing w:val="1"/>
        </w:rPr>
        <w:t xml:space="preserve"> </w:t>
      </w:r>
      <w:r w:rsidRPr="009E46B6">
        <w:t>значительно</w:t>
      </w:r>
      <w:r w:rsidRPr="009E46B6">
        <w:rPr>
          <w:spacing w:val="1"/>
        </w:rPr>
        <w:t xml:space="preserve"> </w:t>
      </w:r>
      <w:r w:rsidRPr="009E46B6">
        <w:t>варьирующиеся</w:t>
      </w:r>
      <w:r w:rsidRPr="009E46B6">
        <w:rPr>
          <w:spacing w:val="1"/>
        </w:rPr>
        <w:t xml:space="preserve"> </w:t>
      </w:r>
      <w:r w:rsidRPr="009E46B6">
        <w:t>в</w:t>
      </w:r>
      <w:r w:rsidRPr="009E46B6">
        <w:rPr>
          <w:spacing w:val="1"/>
        </w:rPr>
        <w:t xml:space="preserve"> </w:t>
      </w:r>
      <w:r w:rsidRPr="009E46B6">
        <w:t>зависимости</w:t>
      </w:r>
      <w:r w:rsidRPr="009E46B6">
        <w:rPr>
          <w:spacing w:val="1"/>
        </w:rPr>
        <w:t xml:space="preserve"> </w:t>
      </w:r>
      <w:r w:rsidRPr="009E46B6">
        <w:t>от</w:t>
      </w:r>
      <w:r w:rsidRPr="009E46B6">
        <w:rPr>
          <w:spacing w:val="1"/>
        </w:rPr>
        <w:t xml:space="preserve"> </w:t>
      </w:r>
      <w:r w:rsidRPr="009E46B6">
        <w:t>типа</w:t>
      </w:r>
      <w:r w:rsidRPr="009E46B6">
        <w:rPr>
          <w:spacing w:val="1"/>
        </w:rPr>
        <w:t xml:space="preserve"> </w:t>
      </w:r>
      <w:r w:rsidRPr="009E46B6">
        <w:t>программы.</w:t>
      </w:r>
    </w:p>
    <w:p w14:paraId="6F8CBB08" w14:textId="77777777" w:rsidR="00CA59FD" w:rsidRPr="009E46B6" w:rsidRDefault="009170FA">
      <w:pPr>
        <w:pStyle w:val="a3"/>
        <w:ind w:right="584"/>
      </w:pPr>
      <w:r w:rsidRPr="009E46B6">
        <w:t>Во</w:t>
      </w:r>
      <w:r w:rsidRPr="009E46B6">
        <w:rPr>
          <w:spacing w:val="1"/>
        </w:rPr>
        <w:t xml:space="preserve"> </w:t>
      </w:r>
      <w:r w:rsidRPr="009E46B6">
        <w:t>всех</w:t>
      </w:r>
      <w:r w:rsidRPr="009E46B6">
        <w:rPr>
          <w:spacing w:val="1"/>
        </w:rPr>
        <w:t xml:space="preserve"> </w:t>
      </w:r>
      <w:r w:rsidRPr="009E46B6">
        <w:t>примерных</w:t>
      </w:r>
      <w:r w:rsidRPr="009E46B6">
        <w:rPr>
          <w:spacing w:val="1"/>
        </w:rPr>
        <w:t xml:space="preserve"> </w:t>
      </w:r>
      <w:r w:rsidRPr="009E46B6">
        <w:t>программах</w:t>
      </w:r>
      <w:r w:rsidRPr="009E46B6">
        <w:rPr>
          <w:spacing w:val="1"/>
        </w:rPr>
        <w:t xml:space="preserve"> </w:t>
      </w:r>
      <w:r w:rsidRPr="009E46B6">
        <w:t>большое</w:t>
      </w:r>
      <w:r w:rsidRPr="009E46B6">
        <w:rPr>
          <w:spacing w:val="1"/>
        </w:rPr>
        <w:t xml:space="preserve"> </w:t>
      </w:r>
      <w:r w:rsidRPr="009E46B6">
        <w:t>внимание</w:t>
      </w:r>
      <w:r w:rsidRPr="009E46B6">
        <w:rPr>
          <w:spacing w:val="1"/>
        </w:rPr>
        <w:t xml:space="preserve"> </w:t>
      </w:r>
      <w:r w:rsidRPr="009E46B6">
        <w:t>уделяется</w:t>
      </w:r>
      <w:r w:rsidRPr="009E46B6">
        <w:rPr>
          <w:spacing w:val="1"/>
        </w:rPr>
        <w:t xml:space="preserve"> </w:t>
      </w:r>
      <w:r w:rsidRPr="009E46B6">
        <w:t>практико-</w:t>
      </w:r>
      <w:r w:rsidRPr="009E46B6">
        <w:rPr>
          <w:spacing w:val="1"/>
        </w:rPr>
        <w:t xml:space="preserve"> </w:t>
      </w:r>
      <w:r w:rsidRPr="009E46B6">
        <w:t>ориентированным задачам. Одна из основных целей, которую разработчики ставили перед</w:t>
      </w:r>
      <w:r w:rsidRPr="009E46B6">
        <w:rPr>
          <w:spacing w:val="-57"/>
        </w:rPr>
        <w:t xml:space="preserve"> </w:t>
      </w:r>
      <w:r w:rsidRPr="009E46B6">
        <w:t>собой,</w:t>
      </w:r>
      <w:r w:rsidRPr="009E46B6">
        <w:rPr>
          <w:spacing w:val="1"/>
        </w:rPr>
        <w:t xml:space="preserve"> </w:t>
      </w:r>
      <w:r w:rsidRPr="009E46B6">
        <w:t>–</w:t>
      </w:r>
      <w:r w:rsidRPr="009E46B6">
        <w:rPr>
          <w:spacing w:val="1"/>
        </w:rPr>
        <w:t xml:space="preserve"> </w:t>
      </w:r>
      <w:r w:rsidRPr="009E46B6">
        <w:t>создать</w:t>
      </w:r>
      <w:r w:rsidRPr="009E46B6">
        <w:rPr>
          <w:spacing w:val="1"/>
        </w:rPr>
        <w:t xml:space="preserve"> </w:t>
      </w:r>
      <w:r w:rsidRPr="009E46B6">
        <w:t>примерные</w:t>
      </w:r>
      <w:r w:rsidRPr="009E46B6">
        <w:rPr>
          <w:spacing w:val="1"/>
        </w:rPr>
        <w:t xml:space="preserve"> </w:t>
      </w:r>
      <w:r w:rsidRPr="009E46B6">
        <w:t>программы,</w:t>
      </w:r>
      <w:r w:rsidRPr="009E46B6">
        <w:rPr>
          <w:spacing w:val="1"/>
        </w:rPr>
        <w:t xml:space="preserve"> </w:t>
      </w:r>
      <w:r w:rsidRPr="009E46B6">
        <w:t>где</w:t>
      </w:r>
      <w:r w:rsidRPr="009E46B6">
        <w:rPr>
          <w:spacing w:val="1"/>
        </w:rPr>
        <w:t xml:space="preserve"> </w:t>
      </w:r>
      <w:r w:rsidRPr="009E46B6">
        <w:t>есть</w:t>
      </w:r>
      <w:r w:rsidRPr="009E46B6">
        <w:rPr>
          <w:spacing w:val="1"/>
        </w:rPr>
        <w:t xml:space="preserve"> </w:t>
      </w:r>
      <w:r w:rsidRPr="009E46B6">
        <w:t>место</w:t>
      </w:r>
      <w:r w:rsidRPr="009E46B6">
        <w:rPr>
          <w:spacing w:val="1"/>
        </w:rPr>
        <w:t xml:space="preserve"> </w:t>
      </w:r>
      <w:r w:rsidRPr="009E46B6">
        <w:t>применению</w:t>
      </w:r>
      <w:r w:rsidRPr="009E46B6">
        <w:rPr>
          <w:spacing w:val="1"/>
        </w:rPr>
        <w:t xml:space="preserve"> </w:t>
      </w:r>
      <w:r w:rsidRPr="009E46B6">
        <w:t>математических</w:t>
      </w:r>
      <w:r w:rsidRPr="009E46B6">
        <w:rPr>
          <w:spacing w:val="1"/>
        </w:rPr>
        <w:t xml:space="preserve"> </w:t>
      </w:r>
      <w:r w:rsidRPr="009E46B6">
        <w:t>знаний</w:t>
      </w:r>
      <w:r w:rsidRPr="009E46B6">
        <w:rPr>
          <w:spacing w:val="-1"/>
        </w:rPr>
        <w:t xml:space="preserve"> </w:t>
      </w:r>
      <w:r w:rsidRPr="009E46B6">
        <w:t>в</w:t>
      </w:r>
      <w:r w:rsidRPr="009E46B6">
        <w:rPr>
          <w:spacing w:val="-1"/>
        </w:rPr>
        <w:t xml:space="preserve"> </w:t>
      </w:r>
      <w:r w:rsidRPr="009E46B6">
        <w:t>жизни.</w:t>
      </w:r>
    </w:p>
    <w:p w14:paraId="04F025B6" w14:textId="77777777" w:rsidR="00CA59FD" w:rsidRPr="009E46B6" w:rsidRDefault="009170FA">
      <w:pPr>
        <w:pStyle w:val="a3"/>
        <w:ind w:right="588"/>
      </w:pPr>
      <w:r w:rsidRPr="009E46B6">
        <w:t>При</w:t>
      </w:r>
      <w:r w:rsidRPr="009E46B6">
        <w:rPr>
          <w:spacing w:val="1"/>
        </w:rPr>
        <w:t xml:space="preserve"> </w:t>
      </w:r>
      <w:r w:rsidRPr="009E46B6">
        <w:t>изучении</w:t>
      </w:r>
      <w:r w:rsidRPr="009E46B6">
        <w:rPr>
          <w:spacing w:val="1"/>
        </w:rPr>
        <w:t xml:space="preserve"> </w:t>
      </w:r>
      <w:r w:rsidRPr="009E46B6">
        <w:t>математики</w:t>
      </w:r>
      <w:r w:rsidRPr="009E46B6">
        <w:rPr>
          <w:spacing w:val="1"/>
        </w:rPr>
        <w:t xml:space="preserve"> </w:t>
      </w:r>
      <w:r w:rsidRPr="009E46B6">
        <w:t>большое</w:t>
      </w:r>
      <w:r w:rsidRPr="009E46B6">
        <w:rPr>
          <w:spacing w:val="1"/>
        </w:rPr>
        <w:t xml:space="preserve"> </w:t>
      </w:r>
      <w:r w:rsidRPr="009E46B6">
        <w:t>внимание</w:t>
      </w:r>
      <w:r w:rsidRPr="009E46B6">
        <w:rPr>
          <w:spacing w:val="1"/>
        </w:rPr>
        <w:t xml:space="preserve"> </w:t>
      </w:r>
      <w:r w:rsidRPr="009E46B6">
        <w:t>уделяется</w:t>
      </w:r>
      <w:r w:rsidRPr="009E46B6">
        <w:rPr>
          <w:spacing w:val="1"/>
        </w:rPr>
        <w:t xml:space="preserve"> </w:t>
      </w:r>
      <w:r w:rsidRPr="009E46B6">
        <w:t>развитию</w:t>
      </w:r>
      <w:r w:rsidRPr="009E46B6">
        <w:rPr>
          <w:spacing w:val="-57"/>
        </w:rPr>
        <w:t xml:space="preserve"> </w:t>
      </w:r>
      <w:r w:rsidRPr="009E46B6">
        <w:t>коммуникативных</w:t>
      </w:r>
      <w:r w:rsidRPr="009E46B6">
        <w:rPr>
          <w:spacing w:val="1"/>
        </w:rPr>
        <w:t xml:space="preserve"> </w:t>
      </w:r>
      <w:r w:rsidRPr="009E46B6">
        <w:t>умений</w:t>
      </w:r>
      <w:r w:rsidRPr="009E46B6">
        <w:rPr>
          <w:spacing w:val="1"/>
        </w:rPr>
        <w:t xml:space="preserve"> </w:t>
      </w:r>
      <w:r w:rsidRPr="009E46B6">
        <w:t>(формулировать,</w:t>
      </w:r>
      <w:r w:rsidRPr="009E46B6">
        <w:rPr>
          <w:spacing w:val="1"/>
        </w:rPr>
        <w:t xml:space="preserve"> </w:t>
      </w:r>
      <w:r w:rsidRPr="009E46B6">
        <w:t>аргументировать</w:t>
      </w:r>
      <w:r w:rsidRPr="009E46B6">
        <w:rPr>
          <w:spacing w:val="1"/>
        </w:rPr>
        <w:t xml:space="preserve"> </w:t>
      </w:r>
      <w:r w:rsidRPr="009E46B6">
        <w:t>и</w:t>
      </w:r>
      <w:r w:rsidRPr="009E46B6">
        <w:rPr>
          <w:spacing w:val="1"/>
        </w:rPr>
        <w:t xml:space="preserve"> </w:t>
      </w:r>
      <w:r w:rsidRPr="009E46B6">
        <w:t>критиковать),</w:t>
      </w:r>
      <w:r w:rsidRPr="009E46B6">
        <w:rPr>
          <w:spacing w:val="1"/>
        </w:rPr>
        <w:t xml:space="preserve"> </w:t>
      </w:r>
      <w:r w:rsidRPr="009E46B6">
        <w:t>формированию основ логического мышления в части проверки истинности и ложности</w:t>
      </w:r>
      <w:r w:rsidRPr="009E46B6">
        <w:rPr>
          <w:spacing w:val="1"/>
        </w:rPr>
        <w:t xml:space="preserve"> </w:t>
      </w:r>
      <w:r w:rsidRPr="009E46B6">
        <w:t>утверждений,</w:t>
      </w:r>
      <w:r w:rsidRPr="009E46B6">
        <w:rPr>
          <w:spacing w:val="1"/>
        </w:rPr>
        <w:t xml:space="preserve"> </w:t>
      </w:r>
      <w:r w:rsidRPr="009E46B6">
        <w:t>построения</w:t>
      </w:r>
      <w:r w:rsidRPr="009E46B6">
        <w:rPr>
          <w:spacing w:val="1"/>
        </w:rPr>
        <w:t xml:space="preserve"> </w:t>
      </w:r>
      <w:r w:rsidRPr="009E46B6">
        <w:t>примеров</w:t>
      </w:r>
      <w:r w:rsidRPr="009E46B6">
        <w:rPr>
          <w:spacing w:val="1"/>
        </w:rPr>
        <w:t xml:space="preserve"> </w:t>
      </w:r>
      <w:r w:rsidRPr="009E46B6">
        <w:t>и</w:t>
      </w:r>
      <w:r w:rsidRPr="009E46B6">
        <w:rPr>
          <w:spacing w:val="1"/>
        </w:rPr>
        <w:t xml:space="preserve"> </w:t>
      </w:r>
      <w:r w:rsidRPr="009E46B6">
        <w:t>контрпримеров,</w:t>
      </w:r>
      <w:r w:rsidRPr="009E46B6">
        <w:rPr>
          <w:spacing w:val="1"/>
        </w:rPr>
        <w:t xml:space="preserve"> </w:t>
      </w:r>
      <w:r w:rsidRPr="009E46B6">
        <w:t>цепочек</w:t>
      </w:r>
      <w:r w:rsidRPr="009E46B6">
        <w:rPr>
          <w:spacing w:val="1"/>
        </w:rPr>
        <w:t xml:space="preserve"> </w:t>
      </w:r>
      <w:r w:rsidRPr="009E46B6">
        <w:t>утверждений,</w:t>
      </w:r>
      <w:r w:rsidRPr="009E46B6">
        <w:rPr>
          <w:spacing w:val="1"/>
        </w:rPr>
        <w:t xml:space="preserve"> </w:t>
      </w:r>
      <w:r w:rsidRPr="009E46B6">
        <w:t>формулировки</w:t>
      </w:r>
      <w:r w:rsidRPr="009E46B6">
        <w:rPr>
          <w:spacing w:val="-5"/>
        </w:rPr>
        <w:t xml:space="preserve"> </w:t>
      </w:r>
      <w:r w:rsidRPr="009E46B6">
        <w:t>отрицаний,</w:t>
      </w:r>
      <w:r w:rsidRPr="009E46B6">
        <w:rPr>
          <w:spacing w:val="-6"/>
        </w:rPr>
        <w:t xml:space="preserve"> </w:t>
      </w:r>
      <w:r w:rsidRPr="009E46B6">
        <w:t>а</w:t>
      </w:r>
      <w:r w:rsidRPr="009E46B6">
        <w:rPr>
          <w:spacing w:val="-8"/>
        </w:rPr>
        <w:t xml:space="preserve"> </w:t>
      </w:r>
      <w:r w:rsidRPr="009E46B6">
        <w:t>также</w:t>
      </w:r>
      <w:r w:rsidRPr="009E46B6">
        <w:rPr>
          <w:spacing w:val="-7"/>
        </w:rPr>
        <w:t xml:space="preserve"> </w:t>
      </w:r>
      <w:r w:rsidRPr="009E46B6">
        <w:t>необходимых</w:t>
      </w:r>
      <w:r w:rsidRPr="009E46B6">
        <w:rPr>
          <w:spacing w:val="-6"/>
        </w:rPr>
        <w:t xml:space="preserve"> </w:t>
      </w:r>
      <w:r w:rsidRPr="009E46B6">
        <w:t>и</w:t>
      </w:r>
      <w:r w:rsidRPr="009E46B6">
        <w:rPr>
          <w:spacing w:val="-5"/>
        </w:rPr>
        <w:t xml:space="preserve"> </w:t>
      </w:r>
      <w:r w:rsidRPr="009E46B6">
        <w:t>достаточных</w:t>
      </w:r>
      <w:r w:rsidRPr="009E46B6">
        <w:rPr>
          <w:spacing w:val="-3"/>
        </w:rPr>
        <w:t xml:space="preserve"> </w:t>
      </w:r>
      <w:r w:rsidRPr="009E46B6">
        <w:t>условий.</w:t>
      </w:r>
      <w:r w:rsidRPr="009E46B6">
        <w:rPr>
          <w:spacing w:val="-6"/>
        </w:rPr>
        <w:t xml:space="preserve"> </w:t>
      </w:r>
      <w:r w:rsidRPr="009E46B6">
        <w:t>В</w:t>
      </w:r>
      <w:r w:rsidRPr="009E46B6">
        <w:rPr>
          <w:spacing w:val="-8"/>
        </w:rPr>
        <w:t xml:space="preserve"> </w:t>
      </w:r>
      <w:r w:rsidRPr="009E46B6">
        <w:t>зависимости</w:t>
      </w:r>
      <w:r w:rsidRPr="009E46B6">
        <w:rPr>
          <w:spacing w:val="-6"/>
        </w:rPr>
        <w:t xml:space="preserve"> </w:t>
      </w:r>
      <w:r w:rsidRPr="009E46B6">
        <w:t>от</w:t>
      </w:r>
      <w:r w:rsidRPr="009E46B6">
        <w:rPr>
          <w:spacing w:val="-57"/>
        </w:rPr>
        <w:t xml:space="preserve"> </w:t>
      </w:r>
      <w:r w:rsidRPr="009E46B6">
        <w:rPr>
          <w:spacing w:val="-1"/>
        </w:rPr>
        <w:t>уровня</w:t>
      </w:r>
      <w:r w:rsidRPr="009E46B6">
        <w:rPr>
          <w:spacing w:val="-15"/>
        </w:rPr>
        <w:t xml:space="preserve"> </w:t>
      </w:r>
      <w:r w:rsidRPr="009E46B6">
        <w:rPr>
          <w:spacing w:val="-1"/>
        </w:rPr>
        <w:t>программы</w:t>
      </w:r>
      <w:r w:rsidRPr="009E46B6">
        <w:rPr>
          <w:spacing w:val="-15"/>
        </w:rPr>
        <w:t xml:space="preserve"> </w:t>
      </w:r>
      <w:r w:rsidRPr="009E46B6">
        <w:rPr>
          <w:spacing w:val="-1"/>
        </w:rPr>
        <w:t>больше</w:t>
      </w:r>
      <w:r w:rsidRPr="009E46B6">
        <w:rPr>
          <w:spacing w:val="-16"/>
        </w:rPr>
        <w:t xml:space="preserve"> </w:t>
      </w:r>
      <w:r w:rsidRPr="009E46B6">
        <w:t>или</w:t>
      </w:r>
      <w:r w:rsidRPr="009E46B6">
        <w:rPr>
          <w:spacing w:val="-14"/>
        </w:rPr>
        <w:t xml:space="preserve"> </w:t>
      </w:r>
      <w:r w:rsidRPr="009E46B6">
        <w:t>меньше</w:t>
      </w:r>
      <w:r w:rsidRPr="009E46B6">
        <w:rPr>
          <w:spacing w:val="-16"/>
        </w:rPr>
        <w:t xml:space="preserve"> </w:t>
      </w:r>
      <w:r w:rsidRPr="009E46B6">
        <w:t>внимания</w:t>
      </w:r>
      <w:r w:rsidRPr="009E46B6">
        <w:rPr>
          <w:spacing w:val="-12"/>
        </w:rPr>
        <w:t xml:space="preserve"> </w:t>
      </w:r>
      <w:r w:rsidRPr="009E46B6">
        <w:t>уделяется</w:t>
      </w:r>
      <w:r w:rsidRPr="009E46B6">
        <w:rPr>
          <w:spacing w:val="-10"/>
        </w:rPr>
        <w:t xml:space="preserve"> </w:t>
      </w:r>
      <w:r w:rsidRPr="009E46B6">
        <w:t>умению</w:t>
      </w:r>
      <w:r w:rsidRPr="009E46B6">
        <w:rPr>
          <w:spacing w:val="-14"/>
        </w:rPr>
        <w:t xml:space="preserve"> </w:t>
      </w:r>
      <w:r w:rsidRPr="009E46B6">
        <w:t>работать</w:t>
      </w:r>
      <w:r w:rsidRPr="009E46B6">
        <w:rPr>
          <w:spacing w:val="-13"/>
        </w:rPr>
        <w:t xml:space="preserve"> </w:t>
      </w:r>
      <w:r w:rsidRPr="009E46B6">
        <w:t>по</w:t>
      </w:r>
      <w:r w:rsidRPr="009E46B6">
        <w:rPr>
          <w:spacing w:val="-15"/>
        </w:rPr>
        <w:t xml:space="preserve"> </w:t>
      </w:r>
      <w:r w:rsidRPr="009E46B6">
        <w:t>алгоритму,</w:t>
      </w:r>
      <w:r w:rsidRPr="009E46B6">
        <w:rPr>
          <w:spacing w:val="-58"/>
        </w:rPr>
        <w:t xml:space="preserve"> </w:t>
      </w:r>
      <w:r w:rsidRPr="009E46B6">
        <w:t>методам поиска алгоритма и определению границ применимости алгоритмов. Требования,</w:t>
      </w:r>
      <w:r w:rsidRPr="009E46B6">
        <w:rPr>
          <w:spacing w:val="-57"/>
        </w:rPr>
        <w:t xml:space="preserve"> </w:t>
      </w:r>
      <w:r w:rsidRPr="009E46B6">
        <w:t>сформулированные</w:t>
      </w:r>
      <w:r w:rsidRPr="009E46B6">
        <w:rPr>
          <w:spacing w:val="1"/>
        </w:rPr>
        <w:t xml:space="preserve"> </w:t>
      </w:r>
      <w:r w:rsidRPr="009E46B6">
        <w:t>в</w:t>
      </w:r>
      <w:r w:rsidRPr="009E46B6">
        <w:rPr>
          <w:spacing w:val="1"/>
        </w:rPr>
        <w:t xml:space="preserve"> </w:t>
      </w:r>
      <w:r w:rsidRPr="009E46B6">
        <w:t>разделе</w:t>
      </w:r>
      <w:r w:rsidRPr="009E46B6">
        <w:rPr>
          <w:spacing w:val="1"/>
        </w:rPr>
        <w:t xml:space="preserve"> </w:t>
      </w:r>
      <w:r w:rsidRPr="009E46B6">
        <w:t>«Геометрия»,</w:t>
      </w:r>
      <w:r w:rsidRPr="009E46B6">
        <w:rPr>
          <w:spacing w:val="1"/>
        </w:rPr>
        <w:t xml:space="preserve"> </w:t>
      </w:r>
      <w:r w:rsidRPr="009E46B6">
        <w:t>в</w:t>
      </w:r>
      <w:r w:rsidRPr="009E46B6">
        <w:rPr>
          <w:spacing w:val="1"/>
        </w:rPr>
        <w:t xml:space="preserve"> </w:t>
      </w:r>
      <w:r w:rsidRPr="009E46B6">
        <w:t>большей</w:t>
      </w:r>
      <w:r w:rsidRPr="009E46B6">
        <w:rPr>
          <w:spacing w:val="1"/>
        </w:rPr>
        <w:t xml:space="preserve"> </w:t>
      </w:r>
      <w:r w:rsidRPr="009E46B6">
        <w:t>степени</w:t>
      </w:r>
      <w:r w:rsidRPr="009E46B6">
        <w:rPr>
          <w:spacing w:val="1"/>
        </w:rPr>
        <w:t xml:space="preserve"> </w:t>
      </w:r>
      <w:r w:rsidRPr="009E46B6">
        <w:t>относятся</w:t>
      </w:r>
      <w:r w:rsidRPr="009E46B6">
        <w:rPr>
          <w:spacing w:val="1"/>
        </w:rPr>
        <w:t xml:space="preserve"> </w:t>
      </w:r>
      <w:r w:rsidRPr="009E46B6">
        <w:t>к</w:t>
      </w:r>
      <w:r w:rsidRPr="009E46B6">
        <w:rPr>
          <w:spacing w:val="1"/>
        </w:rPr>
        <w:t xml:space="preserve"> </w:t>
      </w:r>
      <w:r w:rsidRPr="009E46B6">
        <w:t>развитию</w:t>
      </w:r>
      <w:r w:rsidRPr="009E46B6">
        <w:rPr>
          <w:spacing w:val="1"/>
        </w:rPr>
        <w:t xml:space="preserve"> </w:t>
      </w:r>
      <w:r w:rsidRPr="009E46B6">
        <w:t xml:space="preserve">пространственных представлений и </w:t>
      </w:r>
      <w:r w:rsidRPr="009E46B6">
        <w:lastRenderedPageBreak/>
        <w:t>графических методов, чем к формальному описанию</w:t>
      </w:r>
      <w:r w:rsidRPr="009E46B6">
        <w:rPr>
          <w:spacing w:val="1"/>
        </w:rPr>
        <w:t xml:space="preserve"> </w:t>
      </w:r>
      <w:r w:rsidRPr="009E46B6">
        <w:t>стереометрических</w:t>
      </w:r>
      <w:r w:rsidRPr="009E46B6">
        <w:rPr>
          <w:spacing w:val="1"/>
        </w:rPr>
        <w:t xml:space="preserve"> </w:t>
      </w:r>
      <w:r w:rsidRPr="009E46B6">
        <w:t>фактов.</w:t>
      </w:r>
    </w:p>
    <w:p w14:paraId="60AF0E5B" w14:textId="77777777" w:rsidR="00CA59FD" w:rsidRPr="009E46B6" w:rsidRDefault="00CA59FD">
      <w:pPr>
        <w:pStyle w:val="a3"/>
        <w:spacing w:before="4"/>
        <w:ind w:left="0" w:firstLine="0"/>
        <w:jc w:val="left"/>
      </w:pPr>
    </w:p>
    <w:p w14:paraId="36C6B42B" w14:textId="77777777" w:rsidR="00CA59FD" w:rsidRPr="009E46B6" w:rsidRDefault="009170FA">
      <w:pPr>
        <w:pStyle w:val="2"/>
        <w:spacing w:line="240" w:lineRule="auto"/>
        <w:ind w:left="804"/>
      </w:pPr>
      <w:r w:rsidRPr="009E46B6">
        <w:t>АЛГЕБРА</w:t>
      </w:r>
      <w:r w:rsidRPr="009E46B6">
        <w:rPr>
          <w:spacing w:val="-4"/>
        </w:rPr>
        <w:t xml:space="preserve"> </w:t>
      </w:r>
      <w:r w:rsidRPr="009E46B6">
        <w:t>И</w:t>
      </w:r>
      <w:r w:rsidRPr="009E46B6">
        <w:rPr>
          <w:spacing w:val="-3"/>
        </w:rPr>
        <w:t xml:space="preserve"> </w:t>
      </w:r>
      <w:r w:rsidRPr="009E46B6">
        <w:t>НАЧАЛА</w:t>
      </w:r>
      <w:r w:rsidRPr="009E46B6">
        <w:rPr>
          <w:spacing w:val="-4"/>
        </w:rPr>
        <w:t xml:space="preserve"> </w:t>
      </w:r>
      <w:r w:rsidRPr="009E46B6">
        <w:t>МАТЕМАТИЧЕСКОГО</w:t>
      </w:r>
      <w:r w:rsidRPr="009E46B6">
        <w:rPr>
          <w:spacing w:val="-3"/>
        </w:rPr>
        <w:t xml:space="preserve"> </w:t>
      </w:r>
      <w:r w:rsidRPr="009E46B6">
        <w:t>АНАЛИЗА</w:t>
      </w:r>
      <w:r w:rsidRPr="009E46B6">
        <w:rPr>
          <w:spacing w:val="-1"/>
        </w:rPr>
        <w:t xml:space="preserve"> </w:t>
      </w:r>
      <w:r w:rsidRPr="009E46B6">
        <w:t>(углубленный</w:t>
      </w:r>
      <w:r w:rsidRPr="009E46B6">
        <w:rPr>
          <w:spacing w:val="-2"/>
        </w:rPr>
        <w:t xml:space="preserve"> </w:t>
      </w:r>
      <w:r w:rsidRPr="009E46B6">
        <w:t>уровень)</w:t>
      </w:r>
    </w:p>
    <w:p w14:paraId="7FFA99CD" w14:textId="77777777" w:rsidR="00CA59FD" w:rsidRPr="009E46B6" w:rsidRDefault="00CA59FD">
      <w:pPr>
        <w:pStyle w:val="a3"/>
        <w:spacing w:before="7"/>
        <w:ind w:left="0" w:firstLine="0"/>
        <w:jc w:val="left"/>
        <w:rPr>
          <w:b/>
          <w:sz w:val="23"/>
        </w:rPr>
      </w:pPr>
    </w:p>
    <w:p w14:paraId="4BEB58EA" w14:textId="77777777" w:rsidR="00CA59FD" w:rsidRPr="009E46B6" w:rsidRDefault="009170FA">
      <w:pPr>
        <w:pStyle w:val="a3"/>
        <w:ind w:right="584"/>
      </w:pPr>
      <w:r w:rsidRPr="009E46B6">
        <w:t>Повторение. Решение задач с использованием свойств чисел и систем счисления,</w:t>
      </w:r>
      <w:r w:rsidRPr="009E46B6">
        <w:rPr>
          <w:spacing w:val="1"/>
        </w:rPr>
        <w:t xml:space="preserve"> </w:t>
      </w:r>
      <w:r w:rsidRPr="009E46B6">
        <w:t>делимости, долей и частей, процентов, модулей чисел. Решение задач с использованием</w:t>
      </w:r>
      <w:r w:rsidRPr="009E46B6">
        <w:rPr>
          <w:spacing w:val="1"/>
        </w:rPr>
        <w:t xml:space="preserve"> </w:t>
      </w:r>
      <w:r w:rsidRPr="009E46B6">
        <w:t>свойств</w:t>
      </w:r>
      <w:r w:rsidRPr="009E46B6">
        <w:rPr>
          <w:spacing w:val="1"/>
        </w:rPr>
        <w:t xml:space="preserve"> </w:t>
      </w:r>
      <w:r w:rsidRPr="009E46B6">
        <w:t>степеней</w:t>
      </w:r>
      <w:r w:rsidRPr="009E46B6">
        <w:rPr>
          <w:spacing w:val="1"/>
        </w:rPr>
        <w:t xml:space="preserve"> </w:t>
      </w:r>
      <w:r w:rsidRPr="009E46B6">
        <w:t>и</w:t>
      </w:r>
      <w:r w:rsidRPr="009E46B6">
        <w:rPr>
          <w:spacing w:val="1"/>
        </w:rPr>
        <w:t xml:space="preserve"> </w:t>
      </w:r>
      <w:r w:rsidRPr="009E46B6">
        <w:t>корней,</w:t>
      </w:r>
      <w:r w:rsidRPr="009E46B6">
        <w:rPr>
          <w:spacing w:val="1"/>
        </w:rPr>
        <w:t xml:space="preserve"> </w:t>
      </w:r>
      <w:r w:rsidRPr="009E46B6">
        <w:t>многочленов,</w:t>
      </w:r>
      <w:r w:rsidRPr="009E46B6">
        <w:rPr>
          <w:spacing w:val="1"/>
        </w:rPr>
        <w:t xml:space="preserve"> </w:t>
      </w:r>
      <w:r w:rsidRPr="009E46B6">
        <w:t>преобразований</w:t>
      </w:r>
      <w:r w:rsidRPr="009E46B6">
        <w:rPr>
          <w:spacing w:val="1"/>
        </w:rPr>
        <w:t xml:space="preserve"> </w:t>
      </w:r>
      <w:r w:rsidRPr="009E46B6">
        <w:t>многочленов</w:t>
      </w:r>
      <w:r w:rsidRPr="009E46B6">
        <w:rPr>
          <w:spacing w:val="1"/>
        </w:rPr>
        <w:t xml:space="preserve"> </w:t>
      </w:r>
      <w:r w:rsidRPr="009E46B6">
        <w:t>и</w:t>
      </w:r>
      <w:r w:rsidRPr="009E46B6">
        <w:rPr>
          <w:spacing w:val="1"/>
        </w:rPr>
        <w:t xml:space="preserve"> </w:t>
      </w:r>
      <w:r w:rsidRPr="009E46B6">
        <w:t>дробно-</w:t>
      </w:r>
      <w:r w:rsidRPr="009E46B6">
        <w:rPr>
          <w:spacing w:val="1"/>
        </w:rPr>
        <w:t xml:space="preserve"> </w:t>
      </w:r>
      <w:r w:rsidRPr="009E46B6">
        <w:t>рациональных выражений. Решение задач с использованием градусной меры угла. Модуль</w:t>
      </w:r>
      <w:r w:rsidRPr="009E46B6">
        <w:rPr>
          <w:spacing w:val="-57"/>
        </w:rPr>
        <w:t xml:space="preserve"> </w:t>
      </w:r>
      <w:r w:rsidRPr="009E46B6">
        <w:t>числа и его свойства. Решение задач на движение и совместную работу, смеси и сплавы с</w:t>
      </w:r>
      <w:r w:rsidRPr="009E46B6">
        <w:rPr>
          <w:spacing w:val="1"/>
        </w:rPr>
        <w:t xml:space="preserve"> </w:t>
      </w:r>
      <w:r w:rsidRPr="009E46B6">
        <w:t>помощью линейных, квадратных и дробно-рациональных уравнений и их систем. Решение</w:t>
      </w:r>
      <w:r w:rsidRPr="009E46B6">
        <w:rPr>
          <w:spacing w:val="-57"/>
        </w:rPr>
        <w:t xml:space="preserve"> </w:t>
      </w:r>
      <w:r w:rsidRPr="009E46B6">
        <w:t>задач</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числовых</w:t>
      </w:r>
      <w:r w:rsidRPr="009E46B6">
        <w:rPr>
          <w:spacing w:val="1"/>
        </w:rPr>
        <w:t xml:space="preserve"> </w:t>
      </w:r>
      <w:r w:rsidRPr="009E46B6">
        <w:t>неравенств</w:t>
      </w:r>
      <w:r w:rsidRPr="009E46B6">
        <w:rPr>
          <w:spacing w:val="1"/>
        </w:rPr>
        <w:t xml:space="preserve"> </w:t>
      </w:r>
      <w:r w:rsidRPr="009E46B6">
        <w:t>и</w:t>
      </w:r>
      <w:r w:rsidRPr="009E46B6">
        <w:rPr>
          <w:spacing w:val="1"/>
        </w:rPr>
        <w:t xml:space="preserve"> </w:t>
      </w:r>
      <w:r w:rsidRPr="009E46B6">
        <w:t>систем</w:t>
      </w:r>
      <w:r w:rsidRPr="009E46B6">
        <w:rPr>
          <w:spacing w:val="1"/>
        </w:rPr>
        <w:t xml:space="preserve"> </w:t>
      </w:r>
      <w:r w:rsidRPr="009E46B6">
        <w:t>неравенств</w:t>
      </w:r>
      <w:r w:rsidRPr="009E46B6">
        <w:rPr>
          <w:spacing w:val="1"/>
        </w:rPr>
        <w:t xml:space="preserve"> </w:t>
      </w:r>
      <w:r w:rsidRPr="009E46B6">
        <w:t>с</w:t>
      </w:r>
      <w:r w:rsidRPr="009E46B6">
        <w:rPr>
          <w:spacing w:val="1"/>
        </w:rPr>
        <w:t xml:space="preserve"> </w:t>
      </w:r>
      <w:r w:rsidRPr="009E46B6">
        <w:t>одной</w:t>
      </w:r>
      <w:r w:rsidRPr="009E46B6">
        <w:rPr>
          <w:spacing w:val="1"/>
        </w:rPr>
        <w:t xml:space="preserve"> </w:t>
      </w:r>
      <w:r w:rsidRPr="009E46B6">
        <w:t>переменной,</w:t>
      </w:r>
      <w:r w:rsidRPr="009E46B6">
        <w:rPr>
          <w:spacing w:val="1"/>
        </w:rPr>
        <w:t xml:space="preserve"> </w:t>
      </w:r>
      <w:r w:rsidRPr="009E46B6">
        <w:t>с</w:t>
      </w:r>
      <w:r w:rsidRPr="009E46B6">
        <w:rPr>
          <w:spacing w:val="1"/>
        </w:rPr>
        <w:t xml:space="preserve"> </w:t>
      </w:r>
      <w:r w:rsidRPr="009E46B6">
        <w:t>применением</w:t>
      </w:r>
      <w:r w:rsidRPr="009E46B6">
        <w:rPr>
          <w:spacing w:val="1"/>
        </w:rPr>
        <w:t xml:space="preserve"> </w:t>
      </w:r>
      <w:r w:rsidRPr="009E46B6">
        <w:t>изображения</w:t>
      </w:r>
      <w:r w:rsidRPr="009E46B6">
        <w:rPr>
          <w:spacing w:val="1"/>
        </w:rPr>
        <w:t xml:space="preserve"> </w:t>
      </w:r>
      <w:r w:rsidRPr="009E46B6">
        <w:t>числовых</w:t>
      </w:r>
      <w:r w:rsidRPr="009E46B6">
        <w:rPr>
          <w:spacing w:val="1"/>
        </w:rPr>
        <w:t xml:space="preserve"> </w:t>
      </w:r>
      <w:r w:rsidRPr="009E46B6">
        <w:t>промежутков.</w:t>
      </w:r>
      <w:r w:rsidRPr="009E46B6">
        <w:rPr>
          <w:spacing w:val="1"/>
        </w:rPr>
        <w:t xml:space="preserve"> </w:t>
      </w:r>
      <w:r w:rsidRPr="009E46B6">
        <w:t>Решение</w:t>
      </w:r>
      <w:r w:rsidRPr="009E46B6">
        <w:rPr>
          <w:spacing w:val="1"/>
        </w:rPr>
        <w:t xml:space="preserve"> </w:t>
      </w:r>
      <w:r w:rsidRPr="009E46B6">
        <w:t>задач</w:t>
      </w:r>
      <w:r w:rsidRPr="009E46B6">
        <w:rPr>
          <w:spacing w:val="1"/>
        </w:rPr>
        <w:t xml:space="preserve"> </w:t>
      </w:r>
      <w:r w:rsidRPr="009E46B6">
        <w:t>с</w:t>
      </w:r>
      <w:r w:rsidRPr="009E46B6">
        <w:rPr>
          <w:spacing w:val="1"/>
        </w:rPr>
        <w:t xml:space="preserve"> </w:t>
      </w:r>
      <w:r w:rsidRPr="009E46B6">
        <w:t>использованием</w:t>
      </w:r>
      <w:r w:rsidRPr="009E46B6">
        <w:rPr>
          <w:spacing w:val="1"/>
        </w:rPr>
        <w:t xml:space="preserve"> </w:t>
      </w:r>
      <w:r w:rsidRPr="009E46B6">
        <w:t>числовых</w:t>
      </w:r>
      <w:r w:rsidRPr="009E46B6">
        <w:rPr>
          <w:spacing w:val="86"/>
        </w:rPr>
        <w:t xml:space="preserve"> </w:t>
      </w:r>
      <w:r w:rsidRPr="009E46B6">
        <w:t>функций</w:t>
      </w:r>
      <w:r w:rsidRPr="009E46B6">
        <w:rPr>
          <w:spacing w:val="83"/>
        </w:rPr>
        <w:t xml:space="preserve"> </w:t>
      </w:r>
      <w:r w:rsidRPr="009E46B6">
        <w:t>и</w:t>
      </w:r>
      <w:r w:rsidRPr="009E46B6">
        <w:rPr>
          <w:spacing w:val="83"/>
        </w:rPr>
        <w:t xml:space="preserve"> </w:t>
      </w:r>
      <w:r w:rsidRPr="009E46B6">
        <w:t>их</w:t>
      </w:r>
      <w:r w:rsidRPr="009E46B6">
        <w:rPr>
          <w:spacing w:val="86"/>
        </w:rPr>
        <w:t xml:space="preserve"> </w:t>
      </w:r>
      <w:r w:rsidRPr="009E46B6">
        <w:t>графиков.</w:t>
      </w:r>
      <w:r w:rsidRPr="009E46B6">
        <w:rPr>
          <w:spacing w:val="84"/>
        </w:rPr>
        <w:t xml:space="preserve"> </w:t>
      </w:r>
      <w:r w:rsidRPr="009E46B6">
        <w:t>Использование</w:t>
      </w:r>
      <w:r w:rsidRPr="009E46B6">
        <w:rPr>
          <w:spacing w:val="83"/>
        </w:rPr>
        <w:t xml:space="preserve"> </w:t>
      </w:r>
      <w:r w:rsidRPr="009E46B6">
        <w:t>свойств</w:t>
      </w:r>
      <w:r w:rsidRPr="009E46B6">
        <w:rPr>
          <w:spacing w:val="82"/>
        </w:rPr>
        <w:t xml:space="preserve"> </w:t>
      </w:r>
      <w:r w:rsidRPr="009E46B6">
        <w:t>и</w:t>
      </w:r>
      <w:r w:rsidRPr="009E46B6">
        <w:rPr>
          <w:spacing w:val="85"/>
        </w:rPr>
        <w:t xml:space="preserve"> </w:t>
      </w:r>
      <w:r w:rsidRPr="009E46B6">
        <w:t>графиков</w:t>
      </w:r>
      <w:r w:rsidRPr="009E46B6">
        <w:rPr>
          <w:spacing w:val="84"/>
        </w:rPr>
        <w:t xml:space="preserve"> </w:t>
      </w:r>
      <w:r w:rsidRPr="009E46B6">
        <w:t>линейных</w:t>
      </w:r>
      <w:r w:rsidRPr="009E46B6">
        <w:rPr>
          <w:spacing w:val="83"/>
        </w:rPr>
        <w:t xml:space="preserve"> </w:t>
      </w:r>
      <w:r w:rsidRPr="009E46B6">
        <w:t>и</w:t>
      </w:r>
    </w:p>
    <w:p w14:paraId="1EBEE433" w14:textId="1DB9BC8C" w:rsidR="00CA59FD" w:rsidRPr="009E46B6" w:rsidRDefault="0089213B">
      <w:pPr>
        <w:pStyle w:val="a3"/>
        <w:spacing w:before="50" w:line="249" w:lineRule="auto"/>
        <w:ind w:right="585" w:firstLine="0"/>
      </w:pPr>
      <w:r w:rsidRPr="009E46B6">
        <w:rPr>
          <w:noProof/>
          <w:lang w:eastAsia="ru-RU"/>
        </w:rPr>
        <mc:AlternateContent>
          <mc:Choice Requires="wpg">
            <w:drawing>
              <wp:anchor distT="0" distB="0" distL="114300" distR="114300" simplePos="0" relativeHeight="480011776" behindDoc="1" locked="0" layoutInCell="1" allowOverlap="1" wp14:anchorId="34B13FAF" wp14:editId="5F9CCEE3">
                <wp:simplePos x="0" y="0"/>
                <wp:positionH relativeFrom="page">
                  <wp:posOffset>5866765</wp:posOffset>
                </wp:positionH>
                <wp:positionV relativeFrom="paragraph">
                  <wp:posOffset>36195</wp:posOffset>
                </wp:positionV>
                <wp:extent cx="193675" cy="197485"/>
                <wp:effectExtent l="0" t="0" r="0" b="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97485"/>
                          <a:chOff x="9239" y="57"/>
                          <a:chExt cx="305" cy="311"/>
                        </a:xfrm>
                      </wpg:grpSpPr>
                      <pic:pic xmlns:pic="http://schemas.openxmlformats.org/drawingml/2006/picture">
                        <pic:nvPicPr>
                          <pic:cNvPr id="1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239" y="56"/>
                            <a:ext cx="305"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3"/>
                        <wps:cNvSpPr txBox="1">
                          <a:spLocks noChangeArrowheads="1"/>
                        </wps:cNvSpPr>
                        <wps:spPr bwMode="auto">
                          <a:xfrm>
                            <a:off x="9239" y="56"/>
                            <a:ext cx="30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DB0B7" w14:textId="77777777" w:rsidR="009E46B6" w:rsidRDefault="009E46B6">
                              <w:pPr>
                                <w:spacing w:before="11" w:line="299" w:lineRule="exact"/>
                                <w:ind w:left="174"/>
                                <w:rPr>
                                  <w:i/>
                                  <w:sz w:val="26"/>
                                </w:rPr>
                              </w:pPr>
                              <w:r>
                                <w:rPr>
                                  <w:i/>
                                  <w:w w:val="92"/>
                                  <w:sz w:val="2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13FAF" id="Group 2" o:spid="_x0000_s1030" style="position:absolute;left:0;text-align:left;margin-left:461.95pt;margin-top:2.85pt;width:15.25pt;height:15.55pt;z-index:-23304704;mso-position-horizontal-relative:page" coordorigin="9239,57" coordsize="30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">
                <v:shape id="Picture 4" o:spid="_x0000_s1031" type="#_x0000_t75" style="position:absolute;left:9239;top:56;width:305;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">
                  <v:imagedata r:id="rId16" o:title=""/>
                </v:shape>
                <v:shape id="_x0000_s1032" type="#_x0000_t202" style="position:absolute;left:9239;top:56;width:305;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E8DB0B7" w14:textId="77777777" w:rsidR="009E46B6" w:rsidRDefault="009E46B6">
                        <w:pPr>
                          <w:spacing w:before="11" w:line="299" w:lineRule="exact"/>
                          <w:ind w:left="174"/>
                          <w:rPr>
                            <w:i/>
                            <w:sz w:val="26"/>
                          </w:rPr>
                        </w:pPr>
                        <w:r>
                          <w:rPr>
                            <w:i/>
                            <w:w w:val="92"/>
                            <w:sz w:val="26"/>
                          </w:rPr>
                          <w:t>x</w:t>
                        </w:r>
                      </w:p>
                    </w:txbxContent>
                  </v:textbox>
                </v:shape>
                <w10:wrap anchorx="page"/>
              </v:group>
            </w:pict>
          </mc:Fallback>
        </mc:AlternateContent>
      </w:r>
      <w:r w:rsidR="009170FA" w:rsidRPr="009E46B6">
        <w:t>квадратичных функций, обратной пропорциональности и функции</w:t>
      </w:r>
      <w:r w:rsidR="009170FA" w:rsidRPr="009E46B6">
        <w:rPr>
          <w:spacing w:val="1"/>
        </w:rPr>
        <w:t xml:space="preserve"> </w:t>
      </w:r>
      <w:r w:rsidR="009170FA" w:rsidRPr="009E46B6">
        <w:rPr>
          <w:i/>
          <w:position w:val="1"/>
          <w:sz w:val="26"/>
        </w:rPr>
        <w:t xml:space="preserve">y </w:t>
      </w:r>
      <w:proofErr w:type="gramStart"/>
      <w:r w:rsidR="009170FA" w:rsidRPr="009E46B6">
        <w:rPr>
          <w:position w:val="1"/>
          <w:sz w:val="26"/>
        </w:rPr>
        <w:t></w:t>
      </w:r>
      <w:r w:rsidR="009170FA" w:rsidRPr="009E46B6">
        <w:rPr>
          <w:spacing w:val="1"/>
          <w:position w:val="1"/>
          <w:sz w:val="26"/>
        </w:rPr>
        <w:t xml:space="preserve"> </w:t>
      </w:r>
      <w:r w:rsidR="009170FA" w:rsidRPr="009E46B6">
        <w:t>.</w:t>
      </w:r>
      <w:proofErr w:type="gramEnd"/>
      <w:r w:rsidR="009170FA" w:rsidRPr="009E46B6">
        <w:t xml:space="preserve"> Графическое</w:t>
      </w:r>
      <w:r w:rsidR="009170FA" w:rsidRPr="009E46B6">
        <w:rPr>
          <w:spacing w:val="1"/>
        </w:rPr>
        <w:t xml:space="preserve"> </w:t>
      </w:r>
      <w:r w:rsidR="009170FA" w:rsidRPr="009E46B6">
        <w:t>решение</w:t>
      </w:r>
      <w:r w:rsidR="009170FA" w:rsidRPr="009E46B6">
        <w:rPr>
          <w:spacing w:val="1"/>
        </w:rPr>
        <w:t xml:space="preserve"> </w:t>
      </w:r>
      <w:r w:rsidR="009170FA" w:rsidRPr="009E46B6">
        <w:t>уравнений</w:t>
      </w:r>
      <w:r w:rsidR="009170FA" w:rsidRPr="009E46B6">
        <w:rPr>
          <w:spacing w:val="1"/>
        </w:rPr>
        <w:t xml:space="preserve"> </w:t>
      </w:r>
      <w:r w:rsidR="009170FA" w:rsidRPr="009E46B6">
        <w:t>и</w:t>
      </w:r>
      <w:r w:rsidR="009170FA" w:rsidRPr="009E46B6">
        <w:rPr>
          <w:spacing w:val="1"/>
        </w:rPr>
        <w:t xml:space="preserve"> </w:t>
      </w:r>
      <w:r w:rsidR="009170FA" w:rsidRPr="009E46B6">
        <w:t>неравенств.</w:t>
      </w:r>
      <w:r w:rsidR="009170FA" w:rsidRPr="009E46B6">
        <w:rPr>
          <w:spacing w:val="1"/>
        </w:rPr>
        <w:t xml:space="preserve"> </w:t>
      </w:r>
      <w:r w:rsidR="009170FA" w:rsidRPr="009E46B6">
        <w:t>Использование</w:t>
      </w:r>
      <w:r w:rsidR="009170FA" w:rsidRPr="009E46B6">
        <w:rPr>
          <w:spacing w:val="1"/>
        </w:rPr>
        <w:t xml:space="preserve"> </w:t>
      </w:r>
      <w:r w:rsidR="009170FA" w:rsidRPr="009E46B6">
        <w:t>операций</w:t>
      </w:r>
      <w:r w:rsidR="009170FA" w:rsidRPr="009E46B6">
        <w:rPr>
          <w:spacing w:val="1"/>
        </w:rPr>
        <w:t xml:space="preserve"> </w:t>
      </w:r>
      <w:r w:rsidR="009170FA" w:rsidRPr="009E46B6">
        <w:t>над</w:t>
      </w:r>
      <w:r w:rsidR="009170FA" w:rsidRPr="009E46B6">
        <w:rPr>
          <w:spacing w:val="1"/>
        </w:rPr>
        <w:t xml:space="preserve"> </w:t>
      </w:r>
      <w:r w:rsidR="009170FA" w:rsidRPr="009E46B6">
        <w:t>множествами</w:t>
      </w:r>
      <w:r w:rsidR="009170FA" w:rsidRPr="009E46B6">
        <w:rPr>
          <w:spacing w:val="1"/>
        </w:rPr>
        <w:t xml:space="preserve"> </w:t>
      </w:r>
      <w:r w:rsidR="009170FA" w:rsidRPr="009E46B6">
        <w:t>и</w:t>
      </w:r>
      <w:r w:rsidR="009170FA" w:rsidRPr="009E46B6">
        <w:rPr>
          <w:spacing w:val="1"/>
        </w:rPr>
        <w:t xml:space="preserve"> </w:t>
      </w:r>
      <w:r w:rsidR="009170FA" w:rsidRPr="009E46B6">
        <w:t>высказываниями. Использование неравенств и систем неравенств с одной переменной,</w:t>
      </w:r>
      <w:r w:rsidR="009170FA" w:rsidRPr="009E46B6">
        <w:rPr>
          <w:spacing w:val="1"/>
        </w:rPr>
        <w:t xml:space="preserve"> </w:t>
      </w:r>
      <w:r w:rsidR="009170FA" w:rsidRPr="009E46B6">
        <w:t>числовых</w:t>
      </w:r>
      <w:r w:rsidR="009170FA" w:rsidRPr="009E46B6">
        <w:rPr>
          <w:spacing w:val="21"/>
        </w:rPr>
        <w:t xml:space="preserve"> </w:t>
      </w:r>
      <w:r w:rsidR="009170FA" w:rsidRPr="009E46B6">
        <w:t>промежутков,</w:t>
      </w:r>
      <w:r w:rsidR="009170FA" w:rsidRPr="009E46B6">
        <w:rPr>
          <w:spacing w:val="20"/>
        </w:rPr>
        <w:t xml:space="preserve"> </w:t>
      </w:r>
      <w:r w:rsidR="009170FA" w:rsidRPr="009E46B6">
        <w:t>их</w:t>
      </w:r>
      <w:r w:rsidR="009170FA" w:rsidRPr="009E46B6">
        <w:rPr>
          <w:spacing w:val="22"/>
        </w:rPr>
        <w:t xml:space="preserve"> </w:t>
      </w:r>
      <w:r w:rsidR="009170FA" w:rsidRPr="009E46B6">
        <w:t>объединений</w:t>
      </w:r>
      <w:r w:rsidR="009170FA" w:rsidRPr="009E46B6">
        <w:rPr>
          <w:spacing w:val="19"/>
        </w:rPr>
        <w:t xml:space="preserve"> </w:t>
      </w:r>
      <w:r w:rsidR="009170FA" w:rsidRPr="009E46B6">
        <w:t>и</w:t>
      </w:r>
      <w:r w:rsidR="009170FA" w:rsidRPr="009E46B6">
        <w:rPr>
          <w:spacing w:val="21"/>
        </w:rPr>
        <w:t xml:space="preserve"> </w:t>
      </w:r>
      <w:r w:rsidR="009170FA" w:rsidRPr="009E46B6">
        <w:t>пересечений.</w:t>
      </w:r>
      <w:r w:rsidR="009170FA" w:rsidRPr="009E46B6">
        <w:rPr>
          <w:spacing w:val="20"/>
        </w:rPr>
        <w:t xml:space="preserve"> </w:t>
      </w:r>
      <w:r w:rsidR="009170FA" w:rsidRPr="009E46B6">
        <w:t>Применение</w:t>
      </w:r>
      <w:r w:rsidR="009170FA" w:rsidRPr="009E46B6">
        <w:rPr>
          <w:spacing w:val="19"/>
        </w:rPr>
        <w:t xml:space="preserve"> </w:t>
      </w:r>
      <w:r w:rsidR="009170FA" w:rsidRPr="009E46B6">
        <w:t>при</w:t>
      </w:r>
      <w:r w:rsidR="009170FA" w:rsidRPr="009E46B6">
        <w:rPr>
          <w:spacing w:val="21"/>
        </w:rPr>
        <w:t xml:space="preserve"> </w:t>
      </w:r>
      <w:r w:rsidR="009170FA" w:rsidRPr="009E46B6">
        <w:t>решении</w:t>
      </w:r>
      <w:r w:rsidR="009170FA" w:rsidRPr="009E46B6">
        <w:rPr>
          <w:spacing w:val="21"/>
        </w:rPr>
        <w:t xml:space="preserve"> </w:t>
      </w:r>
      <w:r w:rsidR="009170FA" w:rsidRPr="009E46B6">
        <w:t>задач</w:t>
      </w:r>
    </w:p>
    <w:p w14:paraId="1C452E2E" w14:textId="77777777" w:rsidR="00CA59FD" w:rsidRPr="009E46B6" w:rsidRDefault="009170FA">
      <w:pPr>
        <w:pStyle w:val="a3"/>
        <w:ind w:right="594" w:firstLine="0"/>
      </w:pPr>
      <w:r w:rsidRPr="009E46B6">
        <w:t>свойств</w:t>
      </w:r>
      <w:r w:rsidRPr="009E46B6">
        <w:rPr>
          <w:spacing w:val="1"/>
        </w:rPr>
        <w:t xml:space="preserve"> </w:t>
      </w:r>
      <w:r w:rsidRPr="009E46B6">
        <w:t>арифметической</w:t>
      </w:r>
      <w:r w:rsidRPr="009E46B6">
        <w:rPr>
          <w:spacing w:val="1"/>
        </w:rPr>
        <w:t xml:space="preserve"> </w:t>
      </w:r>
      <w:r w:rsidRPr="009E46B6">
        <w:t>и</w:t>
      </w:r>
      <w:r w:rsidRPr="009E46B6">
        <w:rPr>
          <w:spacing w:val="1"/>
        </w:rPr>
        <w:t xml:space="preserve"> </w:t>
      </w:r>
      <w:r w:rsidRPr="009E46B6">
        <w:t>геометрической</w:t>
      </w:r>
      <w:r w:rsidRPr="009E46B6">
        <w:rPr>
          <w:spacing w:val="1"/>
        </w:rPr>
        <w:t xml:space="preserve"> </w:t>
      </w:r>
      <w:r w:rsidRPr="009E46B6">
        <w:t>прогрессии,</w:t>
      </w:r>
      <w:r w:rsidRPr="009E46B6">
        <w:rPr>
          <w:spacing w:val="1"/>
        </w:rPr>
        <w:t xml:space="preserve"> </w:t>
      </w:r>
      <w:r w:rsidRPr="009E46B6">
        <w:t>суммирования</w:t>
      </w:r>
      <w:r w:rsidRPr="009E46B6">
        <w:rPr>
          <w:spacing w:val="1"/>
        </w:rPr>
        <w:t xml:space="preserve"> </w:t>
      </w:r>
      <w:r w:rsidRPr="009E46B6">
        <w:t>бесконечной</w:t>
      </w:r>
      <w:r w:rsidRPr="009E46B6">
        <w:rPr>
          <w:spacing w:val="1"/>
        </w:rPr>
        <w:t xml:space="preserve"> </w:t>
      </w:r>
      <w:r w:rsidRPr="009E46B6">
        <w:t>сходящейся</w:t>
      </w:r>
      <w:r w:rsidRPr="009E46B6">
        <w:rPr>
          <w:spacing w:val="-1"/>
        </w:rPr>
        <w:t xml:space="preserve"> </w:t>
      </w:r>
      <w:r w:rsidRPr="009E46B6">
        <w:t>геометрической прогрессии.</w:t>
      </w:r>
    </w:p>
    <w:p w14:paraId="25095049" w14:textId="77777777" w:rsidR="00CA59FD" w:rsidRPr="009E46B6" w:rsidRDefault="009170FA">
      <w:pPr>
        <w:pStyle w:val="a3"/>
        <w:ind w:right="592"/>
      </w:pPr>
      <w:r w:rsidRPr="009E46B6">
        <w:t>Множества</w:t>
      </w:r>
      <w:r w:rsidRPr="009E46B6">
        <w:rPr>
          <w:spacing w:val="1"/>
        </w:rPr>
        <w:t xml:space="preserve"> </w:t>
      </w:r>
      <w:r w:rsidRPr="009E46B6">
        <w:t>(числовые,</w:t>
      </w:r>
      <w:r w:rsidRPr="009E46B6">
        <w:rPr>
          <w:spacing w:val="1"/>
        </w:rPr>
        <w:t xml:space="preserve"> </w:t>
      </w:r>
      <w:r w:rsidRPr="009E46B6">
        <w:t>геометрических</w:t>
      </w:r>
      <w:r w:rsidRPr="009E46B6">
        <w:rPr>
          <w:spacing w:val="1"/>
        </w:rPr>
        <w:t xml:space="preserve"> </w:t>
      </w:r>
      <w:r w:rsidRPr="009E46B6">
        <w:t>фигур).</w:t>
      </w:r>
      <w:r w:rsidRPr="009E46B6">
        <w:rPr>
          <w:spacing w:val="1"/>
        </w:rPr>
        <w:t xml:space="preserve"> </w:t>
      </w:r>
      <w:r w:rsidRPr="009E46B6">
        <w:t>Характеристическое</w:t>
      </w:r>
      <w:r w:rsidRPr="009E46B6">
        <w:rPr>
          <w:spacing w:val="1"/>
        </w:rPr>
        <w:t xml:space="preserve"> </w:t>
      </w:r>
      <w:r w:rsidRPr="009E46B6">
        <w:t>свойство,</w:t>
      </w:r>
      <w:r w:rsidRPr="009E46B6">
        <w:rPr>
          <w:spacing w:val="1"/>
        </w:rPr>
        <w:t xml:space="preserve"> </w:t>
      </w:r>
      <w:r w:rsidRPr="009E46B6">
        <w:t>элемент</w:t>
      </w:r>
      <w:r w:rsidRPr="009E46B6">
        <w:rPr>
          <w:spacing w:val="-9"/>
        </w:rPr>
        <w:t xml:space="preserve"> </w:t>
      </w:r>
      <w:r w:rsidRPr="009E46B6">
        <w:t>множества,</w:t>
      </w:r>
      <w:r w:rsidRPr="009E46B6">
        <w:rPr>
          <w:spacing w:val="-8"/>
        </w:rPr>
        <w:t xml:space="preserve"> </w:t>
      </w:r>
      <w:r w:rsidRPr="009E46B6">
        <w:t>пустое,</w:t>
      </w:r>
      <w:r w:rsidRPr="009E46B6">
        <w:rPr>
          <w:spacing w:val="-9"/>
        </w:rPr>
        <w:t xml:space="preserve"> </w:t>
      </w:r>
      <w:r w:rsidRPr="009E46B6">
        <w:t>конечное,</w:t>
      </w:r>
      <w:r w:rsidRPr="009E46B6">
        <w:rPr>
          <w:spacing w:val="-8"/>
        </w:rPr>
        <w:t xml:space="preserve"> </w:t>
      </w:r>
      <w:r w:rsidRPr="009E46B6">
        <w:t>бесконечное</w:t>
      </w:r>
      <w:r w:rsidRPr="009E46B6">
        <w:rPr>
          <w:spacing w:val="-9"/>
        </w:rPr>
        <w:t xml:space="preserve"> </w:t>
      </w:r>
      <w:r w:rsidRPr="009E46B6">
        <w:t>множество.</w:t>
      </w:r>
      <w:r w:rsidRPr="009E46B6">
        <w:rPr>
          <w:spacing w:val="-8"/>
        </w:rPr>
        <w:t xml:space="preserve"> </w:t>
      </w:r>
      <w:r w:rsidRPr="009E46B6">
        <w:t>Способы</w:t>
      </w:r>
      <w:r w:rsidRPr="009E46B6">
        <w:rPr>
          <w:spacing w:val="-9"/>
        </w:rPr>
        <w:t xml:space="preserve"> </w:t>
      </w:r>
      <w:r w:rsidRPr="009E46B6">
        <w:t>задания</w:t>
      </w:r>
      <w:r w:rsidRPr="009E46B6">
        <w:rPr>
          <w:spacing w:val="-8"/>
        </w:rPr>
        <w:t xml:space="preserve"> </w:t>
      </w:r>
      <w:r w:rsidRPr="009E46B6">
        <w:t>множеств</w:t>
      </w:r>
      <w:r w:rsidRPr="009E46B6">
        <w:rPr>
          <w:spacing w:val="-57"/>
        </w:rPr>
        <w:t xml:space="preserve"> </w:t>
      </w:r>
      <w:r w:rsidRPr="009E46B6">
        <w:t>Подмножество.</w:t>
      </w:r>
      <w:r w:rsidRPr="009E46B6">
        <w:rPr>
          <w:spacing w:val="1"/>
        </w:rPr>
        <w:t xml:space="preserve"> </w:t>
      </w:r>
      <w:r w:rsidRPr="009E46B6">
        <w:t>Отношения</w:t>
      </w:r>
      <w:r w:rsidRPr="009E46B6">
        <w:rPr>
          <w:spacing w:val="1"/>
        </w:rPr>
        <w:t xml:space="preserve"> </w:t>
      </w:r>
      <w:r w:rsidRPr="009E46B6">
        <w:t>принадлежности,</w:t>
      </w:r>
      <w:r w:rsidRPr="009E46B6">
        <w:rPr>
          <w:spacing w:val="1"/>
        </w:rPr>
        <w:t xml:space="preserve"> </w:t>
      </w:r>
      <w:r w:rsidRPr="009E46B6">
        <w:t>включения,</w:t>
      </w:r>
      <w:r w:rsidRPr="009E46B6">
        <w:rPr>
          <w:spacing w:val="1"/>
        </w:rPr>
        <w:t xml:space="preserve"> </w:t>
      </w:r>
      <w:r w:rsidRPr="009E46B6">
        <w:t>равенства.</w:t>
      </w:r>
      <w:r w:rsidRPr="009E46B6">
        <w:rPr>
          <w:spacing w:val="1"/>
        </w:rPr>
        <w:t xml:space="preserve"> </w:t>
      </w:r>
      <w:r w:rsidRPr="009E46B6">
        <w:t>Операции</w:t>
      </w:r>
      <w:r w:rsidRPr="009E46B6">
        <w:rPr>
          <w:spacing w:val="1"/>
        </w:rPr>
        <w:t xml:space="preserve"> </w:t>
      </w:r>
      <w:r w:rsidRPr="009E46B6">
        <w:t>над</w:t>
      </w:r>
      <w:r w:rsidRPr="009E46B6">
        <w:rPr>
          <w:spacing w:val="1"/>
        </w:rPr>
        <w:t xml:space="preserve"> </w:t>
      </w:r>
      <w:r w:rsidRPr="009E46B6">
        <w:t>множествами.</w:t>
      </w:r>
      <w:r w:rsidRPr="009E46B6">
        <w:rPr>
          <w:spacing w:val="-3"/>
        </w:rPr>
        <w:t xml:space="preserve"> </w:t>
      </w:r>
      <w:r w:rsidRPr="009E46B6">
        <w:t>Круги</w:t>
      </w:r>
      <w:r w:rsidRPr="009E46B6">
        <w:rPr>
          <w:spacing w:val="-2"/>
        </w:rPr>
        <w:t xml:space="preserve"> </w:t>
      </w:r>
      <w:r w:rsidRPr="009E46B6">
        <w:t>Эйлера. Конечные</w:t>
      </w:r>
      <w:r w:rsidRPr="009E46B6">
        <w:rPr>
          <w:spacing w:val="-4"/>
        </w:rPr>
        <w:t xml:space="preserve"> </w:t>
      </w:r>
      <w:r w:rsidRPr="009E46B6">
        <w:t>и</w:t>
      </w:r>
      <w:r w:rsidRPr="009E46B6">
        <w:rPr>
          <w:spacing w:val="-2"/>
        </w:rPr>
        <w:t xml:space="preserve"> </w:t>
      </w:r>
      <w:r w:rsidRPr="009E46B6">
        <w:t>бесконечные,</w:t>
      </w:r>
      <w:r w:rsidRPr="009E46B6">
        <w:rPr>
          <w:spacing w:val="-2"/>
        </w:rPr>
        <w:t xml:space="preserve"> </w:t>
      </w:r>
      <w:r w:rsidRPr="009E46B6">
        <w:t>счетные</w:t>
      </w:r>
      <w:r w:rsidRPr="009E46B6">
        <w:rPr>
          <w:spacing w:val="-4"/>
        </w:rPr>
        <w:t xml:space="preserve"> </w:t>
      </w:r>
      <w:r w:rsidRPr="009E46B6">
        <w:t>и</w:t>
      </w:r>
      <w:r w:rsidRPr="009E46B6">
        <w:rPr>
          <w:spacing w:val="-2"/>
        </w:rPr>
        <w:t xml:space="preserve"> </w:t>
      </w:r>
      <w:r w:rsidRPr="009E46B6">
        <w:t>несчетные</w:t>
      </w:r>
      <w:r w:rsidRPr="009E46B6">
        <w:rPr>
          <w:spacing w:val="-4"/>
        </w:rPr>
        <w:t xml:space="preserve"> </w:t>
      </w:r>
      <w:r w:rsidRPr="009E46B6">
        <w:t>множества.</w:t>
      </w:r>
    </w:p>
    <w:p w14:paraId="7159D57C" w14:textId="77777777" w:rsidR="00CA59FD" w:rsidRPr="009E46B6" w:rsidRDefault="009170FA">
      <w:pPr>
        <w:pStyle w:val="a3"/>
        <w:ind w:right="589"/>
      </w:pPr>
      <w:r w:rsidRPr="009E46B6">
        <w:t>Истинные</w:t>
      </w:r>
      <w:r w:rsidRPr="009E46B6">
        <w:rPr>
          <w:spacing w:val="1"/>
        </w:rPr>
        <w:t xml:space="preserve"> </w:t>
      </w:r>
      <w:r w:rsidRPr="009E46B6">
        <w:t>и</w:t>
      </w:r>
      <w:r w:rsidRPr="009E46B6">
        <w:rPr>
          <w:spacing w:val="1"/>
        </w:rPr>
        <w:t xml:space="preserve"> </w:t>
      </w:r>
      <w:r w:rsidRPr="009E46B6">
        <w:t>ложные</w:t>
      </w:r>
      <w:r w:rsidRPr="009E46B6">
        <w:rPr>
          <w:spacing w:val="1"/>
        </w:rPr>
        <w:t xml:space="preserve"> </w:t>
      </w:r>
      <w:r w:rsidRPr="009E46B6">
        <w:t>высказывания,</w:t>
      </w:r>
      <w:r w:rsidRPr="009E46B6">
        <w:rPr>
          <w:spacing w:val="1"/>
        </w:rPr>
        <w:t xml:space="preserve"> </w:t>
      </w:r>
      <w:r w:rsidRPr="009E46B6">
        <w:t>операции</w:t>
      </w:r>
      <w:r w:rsidRPr="009E46B6">
        <w:rPr>
          <w:spacing w:val="1"/>
        </w:rPr>
        <w:t xml:space="preserve"> </w:t>
      </w:r>
      <w:r w:rsidRPr="009E46B6">
        <w:t>над</w:t>
      </w:r>
      <w:r w:rsidRPr="009E46B6">
        <w:rPr>
          <w:spacing w:val="1"/>
        </w:rPr>
        <w:t xml:space="preserve"> </w:t>
      </w:r>
      <w:r w:rsidRPr="009E46B6">
        <w:t>высказываниями.</w:t>
      </w:r>
      <w:r w:rsidRPr="009E46B6">
        <w:rPr>
          <w:spacing w:val="1"/>
        </w:rPr>
        <w:t xml:space="preserve"> </w:t>
      </w:r>
      <w:r w:rsidRPr="009E46B6">
        <w:t>Алгебра</w:t>
      </w:r>
      <w:r w:rsidRPr="009E46B6">
        <w:rPr>
          <w:spacing w:val="1"/>
        </w:rPr>
        <w:t xml:space="preserve"> </w:t>
      </w:r>
      <w:r w:rsidRPr="009E46B6">
        <w:t>высказываний.</w:t>
      </w:r>
      <w:r w:rsidRPr="009E46B6">
        <w:rPr>
          <w:spacing w:val="1"/>
        </w:rPr>
        <w:t xml:space="preserve"> </w:t>
      </w:r>
      <w:r w:rsidRPr="009E46B6">
        <w:t>Связь</w:t>
      </w:r>
      <w:r w:rsidRPr="009E46B6">
        <w:rPr>
          <w:spacing w:val="1"/>
        </w:rPr>
        <w:t xml:space="preserve"> </w:t>
      </w:r>
      <w:r w:rsidRPr="009E46B6">
        <w:t>высказываний</w:t>
      </w:r>
      <w:r w:rsidRPr="009E46B6">
        <w:rPr>
          <w:spacing w:val="1"/>
        </w:rPr>
        <w:t xml:space="preserve"> </w:t>
      </w:r>
      <w:r w:rsidRPr="009E46B6">
        <w:t>с</w:t>
      </w:r>
      <w:r w:rsidRPr="009E46B6">
        <w:rPr>
          <w:spacing w:val="1"/>
        </w:rPr>
        <w:t xml:space="preserve"> </w:t>
      </w:r>
      <w:r w:rsidRPr="009E46B6">
        <w:t>множествами.</w:t>
      </w:r>
      <w:r w:rsidRPr="009E46B6">
        <w:rPr>
          <w:spacing w:val="1"/>
        </w:rPr>
        <w:t xml:space="preserve"> </w:t>
      </w:r>
      <w:r w:rsidRPr="009E46B6">
        <w:t>Кванторы</w:t>
      </w:r>
      <w:r w:rsidRPr="009E46B6">
        <w:rPr>
          <w:spacing w:val="1"/>
        </w:rPr>
        <w:t xml:space="preserve"> </w:t>
      </w:r>
      <w:r w:rsidRPr="009E46B6">
        <w:t>существования</w:t>
      </w:r>
      <w:r w:rsidRPr="009E46B6">
        <w:rPr>
          <w:spacing w:val="1"/>
        </w:rPr>
        <w:t xml:space="preserve"> </w:t>
      </w:r>
      <w:r w:rsidRPr="009E46B6">
        <w:t>и</w:t>
      </w:r>
      <w:r w:rsidRPr="009E46B6">
        <w:rPr>
          <w:spacing w:val="1"/>
        </w:rPr>
        <w:t xml:space="preserve"> </w:t>
      </w:r>
      <w:r w:rsidRPr="009E46B6">
        <w:t>всеобщности.</w:t>
      </w:r>
    </w:p>
    <w:p w14:paraId="1E5FF581" w14:textId="77777777" w:rsidR="00CA59FD" w:rsidRPr="009E46B6" w:rsidRDefault="009170FA">
      <w:pPr>
        <w:pStyle w:val="a3"/>
        <w:ind w:right="592"/>
      </w:pPr>
      <w:r w:rsidRPr="009E46B6">
        <w:t>Законы</w:t>
      </w:r>
      <w:r w:rsidRPr="009E46B6">
        <w:rPr>
          <w:spacing w:val="1"/>
        </w:rPr>
        <w:t xml:space="preserve"> </w:t>
      </w:r>
      <w:r w:rsidRPr="009E46B6">
        <w:t>логики.</w:t>
      </w:r>
      <w:r w:rsidRPr="009E46B6">
        <w:rPr>
          <w:spacing w:val="1"/>
        </w:rPr>
        <w:t xml:space="preserve"> </w:t>
      </w:r>
      <w:r w:rsidRPr="009E46B6">
        <w:t>Основные</w:t>
      </w:r>
      <w:r w:rsidRPr="009E46B6">
        <w:rPr>
          <w:spacing w:val="1"/>
        </w:rPr>
        <w:t xml:space="preserve"> </w:t>
      </w:r>
      <w:r w:rsidRPr="009E46B6">
        <w:t>логические</w:t>
      </w:r>
      <w:r w:rsidRPr="009E46B6">
        <w:rPr>
          <w:spacing w:val="1"/>
        </w:rPr>
        <w:t xml:space="preserve"> </w:t>
      </w:r>
      <w:r w:rsidRPr="009E46B6">
        <w:t>правила.</w:t>
      </w:r>
      <w:r w:rsidRPr="009E46B6">
        <w:rPr>
          <w:spacing w:val="1"/>
        </w:rPr>
        <w:t xml:space="preserve"> </w:t>
      </w:r>
      <w:r w:rsidRPr="009E46B6">
        <w:t>Решение</w:t>
      </w:r>
      <w:r w:rsidRPr="009E46B6">
        <w:rPr>
          <w:spacing w:val="1"/>
        </w:rPr>
        <w:t xml:space="preserve"> </w:t>
      </w:r>
      <w:r w:rsidRPr="009E46B6">
        <w:t>логических</w:t>
      </w:r>
      <w:r w:rsidRPr="009E46B6">
        <w:rPr>
          <w:spacing w:val="1"/>
        </w:rPr>
        <w:t xml:space="preserve"> </w:t>
      </w:r>
      <w:proofErr w:type="spellStart"/>
      <w:r w:rsidRPr="009E46B6">
        <w:t>задачс</w:t>
      </w:r>
      <w:proofErr w:type="spellEnd"/>
      <w:r w:rsidRPr="009E46B6">
        <w:rPr>
          <w:spacing w:val="1"/>
        </w:rPr>
        <w:t xml:space="preserve"> </w:t>
      </w:r>
      <w:r w:rsidRPr="009E46B6">
        <w:t>использованием</w:t>
      </w:r>
      <w:r w:rsidRPr="009E46B6">
        <w:rPr>
          <w:spacing w:val="-2"/>
        </w:rPr>
        <w:t xml:space="preserve"> </w:t>
      </w:r>
      <w:r w:rsidRPr="009E46B6">
        <w:t>кругов</w:t>
      </w:r>
      <w:r w:rsidRPr="009E46B6">
        <w:rPr>
          <w:spacing w:val="1"/>
        </w:rPr>
        <w:t xml:space="preserve"> </w:t>
      </w:r>
      <w:r w:rsidRPr="009E46B6">
        <w:t>Эйлера,</w:t>
      </w:r>
      <w:r w:rsidRPr="009E46B6">
        <w:rPr>
          <w:spacing w:val="-1"/>
        </w:rPr>
        <w:t xml:space="preserve"> </w:t>
      </w:r>
      <w:r w:rsidRPr="009E46B6">
        <w:t>основных</w:t>
      </w:r>
      <w:r w:rsidRPr="009E46B6">
        <w:rPr>
          <w:spacing w:val="1"/>
        </w:rPr>
        <w:t xml:space="preserve"> </w:t>
      </w:r>
      <w:r w:rsidRPr="009E46B6">
        <w:t>логических</w:t>
      </w:r>
      <w:r w:rsidRPr="009E46B6">
        <w:rPr>
          <w:spacing w:val="1"/>
        </w:rPr>
        <w:t xml:space="preserve"> </w:t>
      </w:r>
      <w:r w:rsidRPr="009E46B6">
        <w:t>правил.</w:t>
      </w:r>
    </w:p>
    <w:p w14:paraId="625A084A" w14:textId="77777777" w:rsidR="00CA59FD" w:rsidRPr="009E46B6" w:rsidRDefault="009170FA">
      <w:pPr>
        <w:pStyle w:val="a3"/>
        <w:ind w:right="588"/>
      </w:pPr>
      <w:r w:rsidRPr="009E46B6">
        <w:t>Умозаключения.</w:t>
      </w:r>
      <w:r w:rsidRPr="009E46B6">
        <w:rPr>
          <w:spacing w:val="1"/>
        </w:rPr>
        <w:t xml:space="preserve"> </w:t>
      </w:r>
      <w:r w:rsidRPr="009E46B6">
        <w:t>Обоснования</w:t>
      </w:r>
      <w:r w:rsidRPr="009E46B6">
        <w:rPr>
          <w:spacing w:val="1"/>
        </w:rPr>
        <w:t xml:space="preserve"> </w:t>
      </w:r>
      <w:r w:rsidRPr="009E46B6">
        <w:t>и</w:t>
      </w:r>
      <w:r w:rsidRPr="009E46B6">
        <w:rPr>
          <w:spacing w:val="1"/>
        </w:rPr>
        <w:t xml:space="preserve"> </w:t>
      </w:r>
      <w:r w:rsidRPr="009E46B6">
        <w:t>доказательство</w:t>
      </w:r>
      <w:r w:rsidRPr="009E46B6">
        <w:rPr>
          <w:spacing w:val="1"/>
        </w:rPr>
        <w:t xml:space="preserve"> </w:t>
      </w:r>
      <w:r w:rsidRPr="009E46B6">
        <w:t>в</w:t>
      </w:r>
      <w:r w:rsidRPr="009E46B6">
        <w:rPr>
          <w:spacing w:val="1"/>
        </w:rPr>
        <w:t xml:space="preserve"> </w:t>
      </w:r>
      <w:r w:rsidRPr="009E46B6">
        <w:t>математике.</w:t>
      </w:r>
      <w:r w:rsidRPr="009E46B6">
        <w:rPr>
          <w:spacing w:val="1"/>
        </w:rPr>
        <w:t xml:space="preserve"> </w:t>
      </w:r>
      <w:r w:rsidRPr="009E46B6">
        <w:t>Теоремы.</w:t>
      </w:r>
      <w:r w:rsidRPr="009E46B6">
        <w:rPr>
          <w:spacing w:val="1"/>
        </w:rPr>
        <w:t xml:space="preserve"> </w:t>
      </w:r>
      <w:r w:rsidRPr="009E46B6">
        <w:t>Виды</w:t>
      </w:r>
      <w:r w:rsidRPr="009E46B6">
        <w:rPr>
          <w:spacing w:val="1"/>
        </w:rPr>
        <w:t xml:space="preserve"> </w:t>
      </w:r>
      <w:r w:rsidRPr="009E46B6">
        <w:t>математических</w:t>
      </w:r>
      <w:r w:rsidRPr="009E46B6">
        <w:rPr>
          <w:spacing w:val="1"/>
        </w:rPr>
        <w:t xml:space="preserve"> </w:t>
      </w:r>
      <w:r w:rsidRPr="009E46B6">
        <w:t>утверждений.</w:t>
      </w:r>
      <w:r w:rsidRPr="009E46B6">
        <w:rPr>
          <w:spacing w:val="1"/>
        </w:rPr>
        <w:t xml:space="preserve"> </w:t>
      </w:r>
      <w:r w:rsidRPr="009E46B6">
        <w:t>Виды</w:t>
      </w:r>
      <w:r w:rsidRPr="009E46B6">
        <w:rPr>
          <w:spacing w:val="1"/>
        </w:rPr>
        <w:t xml:space="preserve"> </w:t>
      </w:r>
      <w:r w:rsidRPr="009E46B6">
        <w:t>доказательств.</w:t>
      </w:r>
      <w:r w:rsidRPr="009E46B6">
        <w:rPr>
          <w:spacing w:val="1"/>
        </w:rPr>
        <w:t xml:space="preserve"> </w:t>
      </w:r>
      <w:r w:rsidRPr="009E46B6">
        <w:t>Математическая</w:t>
      </w:r>
      <w:r w:rsidRPr="009E46B6">
        <w:rPr>
          <w:spacing w:val="1"/>
        </w:rPr>
        <w:t xml:space="preserve"> </w:t>
      </w:r>
      <w:r w:rsidRPr="009E46B6">
        <w:t>индукция.</w:t>
      </w:r>
      <w:r w:rsidRPr="009E46B6">
        <w:rPr>
          <w:spacing w:val="1"/>
        </w:rPr>
        <w:t xml:space="preserve"> </w:t>
      </w:r>
      <w:r w:rsidRPr="009E46B6">
        <w:t>Утверждения:</w:t>
      </w:r>
      <w:r w:rsidRPr="009E46B6">
        <w:rPr>
          <w:spacing w:val="1"/>
        </w:rPr>
        <w:t xml:space="preserve"> </w:t>
      </w:r>
      <w:r w:rsidRPr="009E46B6">
        <w:t>обратное</w:t>
      </w:r>
      <w:r w:rsidRPr="009E46B6">
        <w:rPr>
          <w:spacing w:val="1"/>
        </w:rPr>
        <w:t xml:space="preserve"> </w:t>
      </w:r>
      <w:r w:rsidRPr="009E46B6">
        <w:t>данному,</w:t>
      </w:r>
      <w:r w:rsidRPr="009E46B6">
        <w:rPr>
          <w:spacing w:val="1"/>
        </w:rPr>
        <w:t xml:space="preserve"> </w:t>
      </w:r>
      <w:r w:rsidRPr="009E46B6">
        <w:t>противоположное,</w:t>
      </w:r>
      <w:r w:rsidRPr="009E46B6">
        <w:rPr>
          <w:spacing w:val="1"/>
        </w:rPr>
        <w:t xml:space="preserve"> </w:t>
      </w:r>
      <w:r w:rsidRPr="009E46B6">
        <w:t>обратное</w:t>
      </w:r>
      <w:r w:rsidRPr="009E46B6">
        <w:rPr>
          <w:spacing w:val="1"/>
        </w:rPr>
        <w:t xml:space="preserve"> </w:t>
      </w:r>
      <w:r w:rsidRPr="009E46B6">
        <w:t>противоположному</w:t>
      </w:r>
      <w:r w:rsidRPr="009E46B6">
        <w:rPr>
          <w:spacing w:val="1"/>
        </w:rPr>
        <w:t xml:space="preserve"> </w:t>
      </w:r>
      <w:r w:rsidRPr="009E46B6">
        <w:t>данному.</w:t>
      </w:r>
      <w:r w:rsidRPr="009E46B6">
        <w:rPr>
          <w:spacing w:val="-1"/>
        </w:rPr>
        <w:t xml:space="preserve"> </w:t>
      </w:r>
      <w:r w:rsidRPr="009E46B6">
        <w:t>Признак и</w:t>
      </w:r>
      <w:r w:rsidRPr="009E46B6">
        <w:rPr>
          <w:spacing w:val="-1"/>
        </w:rPr>
        <w:t xml:space="preserve"> </w:t>
      </w:r>
      <w:r w:rsidRPr="009E46B6">
        <w:t>свойство, необходимые</w:t>
      </w:r>
      <w:r w:rsidRPr="009E46B6">
        <w:rPr>
          <w:spacing w:val="-3"/>
        </w:rPr>
        <w:t xml:space="preserve"> </w:t>
      </w:r>
      <w:r w:rsidRPr="009E46B6">
        <w:t>и достаточные</w:t>
      </w:r>
      <w:r w:rsidRPr="009E46B6">
        <w:rPr>
          <w:spacing w:val="2"/>
        </w:rPr>
        <w:t xml:space="preserve"> </w:t>
      </w:r>
      <w:r w:rsidRPr="009E46B6">
        <w:t>условия.</w:t>
      </w:r>
    </w:p>
    <w:p w14:paraId="32FCE217" w14:textId="77777777" w:rsidR="00CA59FD" w:rsidRPr="009E46B6" w:rsidRDefault="009170FA">
      <w:pPr>
        <w:pStyle w:val="a3"/>
        <w:ind w:right="586"/>
      </w:pPr>
      <w:r w:rsidRPr="009E46B6">
        <w:t>Основная</w:t>
      </w:r>
      <w:r w:rsidRPr="009E46B6">
        <w:rPr>
          <w:spacing w:val="-6"/>
        </w:rPr>
        <w:t xml:space="preserve"> </w:t>
      </w:r>
      <w:r w:rsidRPr="009E46B6">
        <w:t>теорема</w:t>
      </w:r>
      <w:r w:rsidRPr="009E46B6">
        <w:rPr>
          <w:spacing w:val="-5"/>
        </w:rPr>
        <w:t xml:space="preserve"> </w:t>
      </w:r>
      <w:r w:rsidRPr="009E46B6">
        <w:t>арифметики.</w:t>
      </w:r>
      <w:r w:rsidRPr="009E46B6">
        <w:rPr>
          <w:spacing w:val="-6"/>
        </w:rPr>
        <w:t xml:space="preserve"> </w:t>
      </w:r>
      <w:r w:rsidRPr="009E46B6">
        <w:t>Остатки</w:t>
      </w:r>
      <w:r w:rsidRPr="009E46B6">
        <w:rPr>
          <w:spacing w:val="-5"/>
        </w:rPr>
        <w:t xml:space="preserve"> </w:t>
      </w:r>
      <w:r w:rsidRPr="009E46B6">
        <w:t>и</w:t>
      </w:r>
      <w:r w:rsidRPr="009E46B6">
        <w:rPr>
          <w:spacing w:val="-5"/>
        </w:rPr>
        <w:t xml:space="preserve"> </w:t>
      </w:r>
      <w:r w:rsidRPr="009E46B6">
        <w:t>сравнения.</w:t>
      </w:r>
      <w:r w:rsidRPr="009E46B6">
        <w:rPr>
          <w:spacing w:val="-6"/>
        </w:rPr>
        <w:t xml:space="preserve"> </w:t>
      </w:r>
      <w:r w:rsidRPr="009E46B6">
        <w:t>Алгоритм</w:t>
      </w:r>
      <w:r w:rsidRPr="009E46B6">
        <w:rPr>
          <w:spacing w:val="-6"/>
        </w:rPr>
        <w:t xml:space="preserve"> </w:t>
      </w:r>
      <w:r w:rsidRPr="009E46B6">
        <w:t>Евклида</w:t>
      </w:r>
      <w:r w:rsidRPr="009E46B6">
        <w:rPr>
          <w:color w:val="FF0000"/>
        </w:rPr>
        <w:t>.</w:t>
      </w:r>
      <w:r w:rsidRPr="009E46B6">
        <w:rPr>
          <w:color w:val="FF0000"/>
          <w:spacing w:val="-6"/>
        </w:rPr>
        <w:t xml:space="preserve"> </w:t>
      </w:r>
      <w:r w:rsidRPr="009E46B6">
        <w:t>Китайская</w:t>
      </w:r>
      <w:r w:rsidRPr="009E46B6">
        <w:rPr>
          <w:spacing w:val="-57"/>
        </w:rPr>
        <w:t xml:space="preserve"> </w:t>
      </w:r>
      <w:r w:rsidRPr="009E46B6">
        <w:t>теорема</w:t>
      </w:r>
      <w:r w:rsidRPr="009E46B6">
        <w:rPr>
          <w:spacing w:val="-1"/>
        </w:rPr>
        <w:t xml:space="preserve"> </w:t>
      </w:r>
      <w:r w:rsidRPr="009E46B6">
        <w:t>об</w:t>
      </w:r>
      <w:r w:rsidRPr="009E46B6">
        <w:rPr>
          <w:spacing w:val="-1"/>
        </w:rPr>
        <w:t xml:space="preserve"> </w:t>
      </w:r>
      <w:r w:rsidRPr="009E46B6">
        <w:t>остатках.</w:t>
      </w:r>
    </w:p>
    <w:p w14:paraId="2A7A52B7" w14:textId="77777777" w:rsidR="00CA59FD" w:rsidRPr="009E46B6" w:rsidRDefault="009170FA">
      <w:pPr>
        <w:pStyle w:val="a3"/>
        <w:ind w:right="586"/>
      </w:pPr>
      <w:r w:rsidRPr="009E46B6">
        <w:t>Радианная</w:t>
      </w:r>
      <w:r w:rsidRPr="009E46B6">
        <w:rPr>
          <w:spacing w:val="1"/>
        </w:rPr>
        <w:t xml:space="preserve"> </w:t>
      </w:r>
      <w:r w:rsidRPr="009E46B6">
        <w:t>мера</w:t>
      </w:r>
      <w:r w:rsidRPr="009E46B6">
        <w:rPr>
          <w:spacing w:val="1"/>
        </w:rPr>
        <w:t xml:space="preserve"> </w:t>
      </w:r>
      <w:r w:rsidRPr="009E46B6">
        <w:t>угла,</w:t>
      </w:r>
      <w:r w:rsidRPr="009E46B6">
        <w:rPr>
          <w:spacing w:val="1"/>
        </w:rPr>
        <w:t xml:space="preserve"> </w:t>
      </w:r>
      <w:r w:rsidRPr="009E46B6">
        <w:t>тригонометрическая</w:t>
      </w:r>
      <w:r w:rsidRPr="009E46B6">
        <w:rPr>
          <w:spacing w:val="1"/>
        </w:rPr>
        <w:t xml:space="preserve"> </w:t>
      </w:r>
      <w:r w:rsidRPr="009E46B6">
        <w:t>окружность.</w:t>
      </w:r>
      <w:r w:rsidRPr="009E46B6">
        <w:rPr>
          <w:spacing w:val="1"/>
        </w:rPr>
        <w:t xml:space="preserve"> </w:t>
      </w:r>
      <w:r w:rsidRPr="009E46B6">
        <w:t>Тригонометрические</w:t>
      </w:r>
      <w:r w:rsidRPr="009E46B6">
        <w:rPr>
          <w:spacing w:val="1"/>
        </w:rPr>
        <w:t xml:space="preserve"> </w:t>
      </w:r>
      <w:r w:rsidRPr="009E46B6">
        <w:t>функции чисел и углов. Формулы приведения, сложения тригонометрических функций,</w:t>
      </w:r>
      <w:r w:rsidRPr="009E46B6">
        <w:rPr>
          <w:spacing w:val="1"/>
        </w:rPr>
        <w:t xml:space="preserve"> </w:t>
      </w:r>
      <w:r w:rsidRPr="009E46B6">
        <w:t>формулы</w:t>
      </w:r>
      <w:r w:rsidRPr="009E46B6">
        <w:rPr>
          <w:spacing w:val="1"/>
        </w:rPr>
        <w:t xml:space="preserve"> </w:t>
      </w:r>
      <w:r w:rsidRPr="009E46B6">
        <w:t>двойного</w:t>
      </w:r>
      <w:r w:rsidRPr="009E46B6">
        <w:rPr>
          <w:spacing w:val="1"/>
        </w:rPr>
        <w:t xml:space="preserve"> </w:t>
      </w:r>
      <w:r w:rsidRPr="009E46B6">
        <w:t>и</w:t>
      </w:r>
      <w:r w:rsidRPr="009E46B6">
        <w:rPr>
          <w:spacing w:val="1"/>
        </w:rPr>
        <w:t xml:space="preserve"> </w:t>
      </w:r>
      <w:r w:rsidRPr="009E46B6">
        <w:t>половинного</w:t>
      </w:r>
      <w:r w:rsidRPr="009E46B6">
        <w:rPr>
          <w:spacing w:val="1"/>
        </w:rPr>
        <w:t xml:space="preserve"> </w:t>
      </w:r>
      <w:r w:rsidRPr="009E46B6">
        <w:t>аргумента.</w:t>
      </w:r>
      <w:r w:rsidRPr="009E46B6">
        <w:rPr>
          <w:spacing w:val="1"/>
        </w:rPr>
        <w:t xml:space="preserve"> </w:t>
      </w:r>
      <w:r w:rsidRPr="009E46B6">
        <w:t>Преобразование</w:t>
      </w:r>
      <w:r w:rsidRPr="009E46B6">
        <w:rPr>
          <w:spacing w:val="1"/>
        </w:rPr>
        <w:t xml:space="preserve"> </w:t>
      </w:r>
      <w:r w:rsidRPr="009E46B6">
        <w:t>суммы,</w:t>
      </w:r>
      <w:r w:rsidRPr="009E46B6">
        <w:rPr>
          <w:spacing w:val="1"/>
        </w:rPr>
        <w:t xml:space="preserve"> </w:t>
      </w:r>
      <w:r w:rsidRPr="009E46B6">
        <w:t>разности</w:t>
      </w:r>
      <w:r w:rsidRPr="009E46B6">
        <w:rPr>
          <w:spacing w:val="1"/>
        </w:rPr>
        <w:t xml:space="preserve"> </w:t>
      </w:r>
      <w:r w:rsidRPr="009E46B6">
        <w:t>в</w:t>
      </w:r>
      <w:r w:rsidRPr="009E46B6">
        <w:rPr>
          <w:spacing w:val="-57"/>
        </w:rPr>
        <w:t xml:space="preserve"> </w:t>
      </w:r>
      <w:r w:rsidRPr="009E46B6">
        <w:t>произведение</w:t>
      </w:r>
      <w:r w:rsidRPr="009E46B6">
        <w:rPr>
          <w:spacing w:val="-2"/>
        </w:rPr>
        <w:t xml:space="preserve"> </w:t>
      </w:r>
      <w:r w:rsidRPr="009E46B6">
        <w:t>тригонометрических</w:t>
      </w:r>
      <w:r w:rsidRPr="009E46B6">
        <w:rPr>
          <w:spacing w:val="2"/>
        </w:rPr>
        <w:t xml:space="preserve"> </w:t>
      </w:r>
      <w:r w:rsidRPr="009E46B6">
        <w:t>функций,</w:t>
      </w:r>
      <w:r w:rsidRPr="009E46B6">
        <w:rPr>
          <w:spacing w:val="-1"/>
        </w:rPr>
        <w:t xml:space="preserve"> </w:t>
      </w:r>
      <w:r w:rsidRPr="009E46B6">
        <w:t>и</w:t>
      </w:r>
      <w:r w:rsidRPr="009E46B6">
        <w:rPr>
          <w:spacing w:val="-2"/>
        </w:rPr>
        <w:t xml:space="preserve"> </w:t>
      </w:r>
      <w:r w:rsidRPr="009E46B6">
        <w:t>наоборот.</w:t>
      </w:r>
    </w:p>
    <w:p w14:paraId="31C3FF76" w14:textId="77777777" w:rsidR="00CA59FD" w:rsidRPr="009E46B6" w:rsidRDefault="009170FA">
      <w:pPr>
        <w:pStyle w:val="a3"/>
        <w:ind w:right="589"/>
      </w:pPr>
      <w:r w:rsidRPr="009E46B6">
        <w:t>Нули</w:t>
      </w:r>
      <w:r w:rsidRPr="009E46B6">
        <w:rPr>
          <w:spacing w:val="1"/>
        </w:rPr>
        <w:t xml:space="preserve"> </w:t>
      </w:r>
      <w:r w:rsidRPr="009E46B6">
        <w:t>функции,</w:t>
      </w:r>
      <w:r w:rsidRPr="009E46B6">
        <w:rPr>
          <w:spacing w:val="1"/>
        </w:rPr>
        <w:t xml:space="preserve"> </w:t>
      </w:r>
      <w:r w:rsidRPr="009E46B6">
        <w:t>промежутки</w:t>
      </w:r>
      <w:r w:rsidRPr="009E46B6">
        <w:rPr>
          <w:spacing w:val="1"/>
        </w:rPr>
        <w:t xml:space="preserve"> </w:t>
      </w:r>
      <w:proofErr w:type="spellStart"/>
      <w:r w:rsidRPr="009E46B6">
        <w:t>знакопостоянства</w:t>
      </w:r>
      <w:proofErr w:type="spellEnd"/>
      <w:r w:rsidRPr="009E46B6">
        <w:t>,</w:t>
      </w:r>
      <w:r w:rsidRPr="009E46B6">
        <w:rPr>
          <w:spacing w:val="1"/>
        </w:rPr>
        <w:t xml:space="preserve"> </w:t>
      </w:r>
      <w:r w:rsidRPr="009E46B6">
        <w:t>монотонность.</w:t>
      </w:r>
      <w:r w:rsidRPr="009E46B6">
        <w:rPr>
          <w:spacing w:val="1"/>
        </w:rPr>
        <w:t xml:space="preserve"> </w:t>
      </w:r>
      <w:r w:rsidRPr="009E46B6">
        <w:t>Наибольшее</w:t>
      </w:r>
      <w:r w:rsidRPr="009E46B6">
        <w:rPr>
          <w:spacing w:val="1"/>
        </w:rPr>
        <w:t xml:space="preserve"> </w:t>
      </w:r>
      <w:r w:rsidRPr="009E46B6">
        <w:t>и</w:t>
      </w:r>
      <w:r w:rsidRPr="009E46B6">
        <w:rPr>
          <w:spacing w:val="1"/>
        </w:rPr>
        <w:t xml:space="preserve"> </w:t>
      </w:r>
      <w:r w:rsidRPr="009E46B6">
        <w:t>наименьшее</w:t>
      </w:r>
      <w:r w:rsidRPr="009E46B6">
        <w:rPr>
          <w:spacing w:val="2"/>
        </w:rPr>
        <w:t xml:space="preserve"> </w:t>
      </w:r>
      <w:r w:rsidRPr="009E46B6">
        <w:t>значение</w:t>
      </w:r>
      <w:r w:rsidRPr="009E46B6">
        <w:rPr>
          <w:spacing w:val="3"/>
        </w:rPr>
        <w:t xml:space="preserve"> </w:t>
      </w:r>
      <w:r w:rsidRPr="009E46B6">
        <w:t>функции.</w:t>
      </w:r>
      <w:r w:rsidRPr="009E46B6">
        <w:rPr>
          <w:spacing w:val="3"/>
        </w:rPr>
        <w:t xml:space="preserve"> </w:t>
      </w:r>
      <w:r w:rsidRPr="009E46B6">
        <w:t>Периодические</w:t>
      </w:r>
      <w:r w:rsidRPr="009E46B6">
        <w:rPr>
          <w:spacing w:val="2"/>
        </w:rPr>
        <w:t xml:space="preserve"> </w:t>
      </w:r>
      <w:r w:rsidRPr="009E46B6">
        <w:t>функции</w:t>
      </w:r>
      <w:r w:rsidRPr="009E46B6">
        <w:rPr>
          <w:spacing w:val="4"/>
        </w:rPr>
        <w:t xml:space="preserve"> </w:t>
      </w:r>
      <w:r w:rsidRPr="009E46B6">
        <w:t>и</w:t>
      </w:r>
      <w:r w:rsidRPr="009E46B6">
        <w:rPr>
          <w:spacing w:val="12"/>
        </w:rPr>
        <w:t xml:space="preserve"> </w:t>
      </w:r>
      <w:r w:rsidRPr="009E46B6">
        <w:t>наименьший</w:t>
      </w:r>
      <w:r w:rsidRPr="009E46B6">
        <w:rPr>
          <w:spacing w:val="4"/>
        </w:rPr>
        <w:t xml:space="preserve"> </w:t>
      </w:r>
      <w:r w:rsidRPr="009E46B6">
        <w:t>период.</w:t>
      </w:r>
      <w:r w:rsidRPr="009E46B6">
        <w:rPr>
          <w:spacing w:val="4"/>
        </w:rPr>
        <w:t xml:space="preserve"> </w:t>
      </w:r>
      <w:r w:rsidRPr="009E46B6">
        <w:t>Четные</w:t>
      </w:r>
      <w:r w:rsidRPr="009E46B6">
        <w:rPr>
          <w:spacing w:val="2"/>
        </w:rPr>
        <w:t xml:space="preserve"> </w:t>
      </w:r>
      <w:r w:rsidRPr="009E46B6">
        <w:t>и</w:t>
      </w:r>
    </w:p>
    <w:p w14:paraId="041CD5DD" w14:textId="3D17542E" w:rsidR="00CA59FD" w:rsidRDefault="009170FA" w:rsidP="00667E87">
      <w:pPr>
        <w:pStyle w:val="a3"/>
        <w:spacing w:line="404" w:lineRule="exact"/>
        <w:ind w:firstLine="0"/>
        <w:jc w:val="left"/>
        <w:rPr>
          <w:w w:val="95"/>
          <w:sz w:val="37"/>
        </w:rPr>
      </w:pPr>
      <w:r w:rsidRPr="009E46B6">
        <w:rPr>
          <w:w w:val="95"/>
          <w:position w:val="1"/>
        </w:rPr>
        <w:t>нечетные</w:t>
      </w:r>
      <w:r w:rsidRPr="009E46B6">
        <w:rPr>
          <w:spacing w:val="9"/>
          <w:w w:val="95"/>
          <w:position w:val="1"/>
        </w:rPr>
        <w:t xml:space="preserve"> </w:t>
      </w:r>
      <w:r w:rsidRPr="009E46B6">
        <w:rPr>
          <w:w w:val="95"/>
          <w:position w:val="1"/>
        </w:rPr>
        <w:t>функции.</w:t>
      </w:r>
      <w:r w:rsidRPr="009E46B6">
        <w:rPr>
          <w:spacing w:val="11"/>
          <w:w w:val="95"/>
          <w:position w:val="1"/>
        </w:rPr>
        <w:t xml:space="preserve"> </w:t>
      </w:r>
      <w:r w:rsidRPr="009E46B6">
        <w:rPr>
          <w:w w:val="95"/>
          <w:position w:val="1"/>
        </w:rPr>
        <w:t>Функции</w:t>
      </w:r>
      <w:r w:rsidRPr="009E46B6">
        <w:rPr>
          <w:spacing w:val="14"/>
          <w:w w:val="95"/>
          <w:position w:val="1"/>
        </w:rPr>
        <w:t xml:space="preserve"> </w:t>
      </w:r>
      <w:r w:rsidRPr="009E46B6">
        <w:rPr>
          <w:w w:val="95"/>
          <w:position w:val="1"/>
        </w:rPr>
        <w:t>«дробная</w:t>
      </w:r>
      <w:r w:rsidRPr="009E46B6">
        <w:rPr>
          <w:spacing w:val="11"/>
          <w:w w:val="95"/>
          <w:position w:val="1"/>
        </w:rPr>
        <w:t xml:space="preserve"> </w:t>
      </w:r>
      <w:r w:rsidRPr="009E46B6">
        <w:rPr>
          <w:w w:val="95"/>
          <w:position w:val="1"/>
        </w:rPr>
        <w:t>часть</w:t>
      </w:r>
      <w:r w:rsidRPr="009E46B6">
        <w:rPr>
          <w:spacing w:val="13"/>
          <w:w w:val="95"/>
          <w:position w:val="1"/>
        </w:rPr>
        <w:t xml:space="preserve"> </w:t>
      </w:r>
      <w:r w:rsidRPr="009E46B6">
        <w:rPr>
          <w:w w:val="95"/>
          <w:position w:val="1"/>
        </w:rPr>
        <w:t>числа»</w:t>
      </w:r>
      <w:r w:rsidRPr="009E46B6">
        <w:rPr>
          <w:spacing w:val="80"/>
          <w:position w:val="1"/>
        </w:rPr>
        <w:t xml:space="preserve"> </w:t>
      </w:r>
      <w:r w:rsidRPr="009E46B6">
        <w:rPr>
          <w:i/>
          <w:w w:val="95"/>
          <w:position w:val="2"/>
          <w:sz w:val="27"/>
        </w:rPr>
        <w:t>y</w:t>
      </w:r>
      <w:r w:rsidRPr="009E46B6">
        <w:rPr>
          <w:i/>
          <w:spacing w:val="8"/>
          <w:w w:val="95"/>
          <w:position w:val="2"/>
          <w:sz w:val="27"/>
        </w:rPr>
        <w:t xml:space="preserve"> </w:t>
      </w:r>
      <w:r w:rsidRPr="009E46B6">
        <w:rPr>
          <w:w w:val="95"/>
          <w:position w:val="2"/>
          <w:sz w:val="27"/>
        </w:rPr>
        <w:t></w:t>
      </w:r>
      <w:r w:rsidRPr="009E46B6">
        <w:rPr>
          <w:spacing w:val="-23"/>
          <w:w w:val="95"/>
          <w:position w:val="2"/>
          <w:sz w:val="27"/>
        </w:rPr>
        <w:t xml:space="preserve"> </w:t>
      </w:r>
      <w:r w:rsidRPr="009E46B6">
        <w:rPr>
          <w:w w:val="95"/>
          <w:sz w:val="36"/>
        </w:rPr>
        <w:t></w:t>
      </w:r>
      <w:r w:rsidRPr="009E46B6">
        <w:rPr>
          <w:i/>
          <w:w w:val="95"/>
          <w:position w:val="2"/>
          <w:sz w:val="27"/>
        </w:rPr>
        <w:t>x</w:t>
      </w:r>
      <w:r w:rsidRPr="009E46B6">
        <w:rPr>
          <w:w w:val="95"/>
          <w:sz w:val="36"/>
        </w:rPr>
        <w:t></w:t>
      </w:r>
      <w:r w:rsidRPr="009E46B6">
        <w:rPr>
          <w:spacing w:val="70"/>
          <w:w w:val="95"/>
          <w:sz w:val="36"/>
        </w:rPr>
        <w:t xml:space="preserve"> </w:t>
      </w:r>
      <w:r w:rsidRPr="009E46B6">
        <w:rPr>
          <w:w w:val="95"/>
          <w:position w:val="1"/>
        </w:rPr>
        <w:t>и</w:t>
      </w:r>
      <w:r w:rsidRPr="009E46B6">
        <w:rPr>
          <w:spacing w:val="18"/>
          <w:w w:val="95"/>
          <w:position w:val="1"/>
        </w:rPr>
        <w:t xml:space="preserve"> </w:t>
      </w:r>
      <w:r w:rsidRPr="009E46B6">
        <w:rPr>
          <w:w w:val="95"/>
          <w:position w:val="1"/>
        </w:rPr>
        <w:t>«целая</w:t>
      </w:r>
      <w:r w:rsidRPr="009E46B6">
        <w:rPr>
          <w:spacing w:val="11"/>
          <w:w w:val="95"/>
          <w:position w:val="1"/>
        </w:rPr>
        <w:t xml:space="preserve"> </w:t>
      </w:r>
      <w:r w:rsidRPr="009E46B6">
        <w:rPr>
          <w:w w:val="95"/>
          <w:position w:val="1"/>
        </w:rPr>
        <w:t>часть</w:t>
      </w:r>
      <w:r w:rsidRPr="009E46B6">
        <w:rPr>
          <w:spacing w:val="13"/>
          <w:w w:val="95"/>
          <w:position w:val="1"/>
        </w:rPr>
        <w:t xml:space="preserve"> </w:t>
      </w:r>
      <w:r w:rsidRPr="009E46B6">
        <w:rPr>
          <w:w w:val="95"/>
          <w:position w:val="1"/>
        </w:rPr>
        <w:t>числа»</w:t>
      </w:r>
      <w:r w:rsidRPr="009E46B6">
        <w:rPr>
          <w:spacing w:val="72"/>
          <w:position w:val="1"/>
        </w:rPr>
        <w:t xml:space="preserve"> </w:t>
      </w:r>
    </w:p>
    <w:p w14:paraId="48E2820D" w14:textId="77777777" w:rsidR="004B7F71" w:rsidRPr="009E46B6" w:rsidRDefault="004B7F71" w:rsidP="004B7F71">
      <w:pPr>
        <w:pStyle w:val="a3"/>
        <w:spacing w:before="100"/>
        <w:ind w:left="1390" w:firstLine="0"/>
        <w:jc w:val="left"/>
      </w:pPr>
      <w:r w:rsidRPr="009E46B6">
        <w:t>Тригонометрические</w:t>
      </w:r>
      <w:r w:rsidRPr="009E46B6">
        <w:rPr>
          <w:spacing w:val="37"/>
        </w:rPr>
        <w:t xml:space="preserve"> </w:t>
      </w:r>
      <w:r w:rsidRPr="009E46B6">
        <w:t>функции</w:t>
      </w:r>
      <w:r w:rsidRPr="009E46B6">
        <w:rPr>
          <w:spacing w:val="40"/>
        </w:rPr>
        <w:t xml:space="preserve"> </w:t>
      </w:r>
      <w:r w:rsidRPr="009E46B6">
        <w:t>числового</w:t>
      </w:r>
      <w:r w:rsidRPr="009E46B6">
        <w:rPr>
          <w:spacing w:val="38"/>
        </w:rPr>
        <w:t xml:space="preserve"> </w:t>
      </w:r>
      <w:r w:rsidRPr="009E46B6">
        <w:t>аргумента</w:t>
      </w:r>
    </w:p>
    <w:p w14:paraId="6BE07C08" w14:textId="77777777" w:rsidR="004B7F71" w:rsidRDefault="004B7F71" w:rsidP="004B7F71">
      <w:pPr>
        <w:pStyle w:val="a3"/>
        <w:spacing w:before="34"/>
        <w:ind w:left="744" w:firstLine="0"/>
        <w:jc w:val="left"/>
      </w:pPr>
      <w:r w:rsidRPr="009E46B6">
        <w:rPr>
          <w:i/>
        </w:rPr>
        <w:t>y</w:t>
      </w:r>
      <w:r w:rsidRPr="009E46B6">
        <w:rPr>
          <w:i/>
          <w:spacing w:val="1"/>
        </w:rPr>
        <w:t xml:space="preserve"> </w:t>
      </w:r>
      <w:r w:rsidRPr="009E46B6">
        <w:t></w:t>
      </w:r>
      <w:r w:rsidRPr="009E46B6">
        <w:rPr>
          <w:spacing w:val="-8"/>
        </w:rPr>
        <w:t xml:space="preserve"> </w:t>
      </w:r>
      <w:proofErr w:type="spellStart"/>
      <w:r w:rsidRPr="009E46B6">
        <w:t>ctg</w:t>
      </w:r>
      <w:proofErr w:type="spellEnd"/>
      <w:r w:rsidRPr="009E46B6">
        <w:rPr>
          <w:spacing w:val="-8"/>
        </w:rPr>
        <w:t xml:space="preserve"> </w:t>
      </w:r>
      <w:proofErr w:type="gramStart"/>
      <w:r w:rsidRPr="009E46B6">
        <w:rPr>
          <w:i/>
        </w:rPr>
        <w:t>x</w:t>
      </w:r>
      <w:r w:rsidRPr="009E46B6">
        <w:rPr>
          <w:i/>
          <w:spacing w:val="-24"/>
        </w:rPr>
        <w:t xml:space="preserve"> </w:t>
      </w:r>
      <w:r w:rsidRPr="009E46B6">
        <w:t>.</w:t>
      </w:r>
      <w:proofErr w:type="gramEnd"/>
      <w:r w:rsidRPr="009E46B6">
        <w:rPr>
          <w:spacing w:val="2"/>
        </w:rPr>
        <w:t xml:space="preserve"> </w:t>
      </w:r>
      <w:r w:rsidRPr="009E46B6">
        <w:t>Свойства и</w:t>
      </w:r>
      <w:r w:rsidRPr="009E46B6">
        <w:rPr>
          <w:spacing w:val="2"/>
        </w:rPr>
        <w:t xml:space="preserve"> </w:t>
      </w:r>
      <w:r w:rsidRPr="009E46B6">
        <w:t>графики тригонометрических</w:t>
      </w:r>
      <w:r w:rsidRPr="009E46B6">
        <w:rPr>
          <w:spacing w:val="4"/>
        </w:rPr>
        <w:t xml:space="preserve"> </w:t>
      </w:r>
      <w:r w:rsidRPr="009E46B6">
        <w:t>функций.</w:t>
      </w:r>
    </w:p>
    <w:p w14:paraId="1365259F" w14:textId="3C42DB36" w:rsidR="00CA59FD" w:rsidRPr="009E46B6" w:rsidRDefault="009170FA" w:rsidP="004B7F71">
      <w:pPr>
        <w:pStyle w:val="a3"/>
        <w:spacing w:before="34"/>
        <w:ind w:left="744" w:firstLine="0"/>
        <w:jc w:val="left"/>
      </w:pPr>
      <w:r w:rsidRPr="009E46B6">
        <w:t>Обратные тригонометрические функции, их главные значения, свойства и графики.</w:t>
      </w:r>
      <w:r w:rsidRPr="009E46B6">
        <w:rPr>
          <w:spacing w:val="1"/>
        </w:rPr>
        <w:t xml:space="preserve"> </w:t>
      </w:r>
      <w:r w:rsidRPr="009E46B6">
        <w:t>Тригонометрические</w:t>
      </w:r>
      <w:r w:rsidRPr="009E46B6">
        <w:rPr>
          <w:spacing w:val="1"/>
        </w:rPr>
        <w:t xml:space="preserve"> </w:t>
      </w:r>
      <w:r w:rsidRPr="009E46B6">
        <w:t>уравнения.</w:t>
      </w:r>
      <w:r w:rsidRPr="009E46B6">
        <w:rPr>
          <w:spacing w:val="1"/>
        </w:rPr>
        <w:t xml:space="preserve"> </w:t>
      </w:r>
      <w:r w:rsidRPr="009E46B6">
        <w:t>Однородные</w:t>
      </w:r>
      <w:r w:rsidRPr="009E46B6">
        <w:rPr>
          <w:spacing w:val="1"/>
        </w:rPr>
        <w:t xml:space="preserve"> </w:t>
      </w:r>
      <w:r w:rsidRPr="009E46B6">
        <w:t>тригонометрические</w:t>
      </w:r>
      <w:r w:rsidRPr="009E46B6">
        <w:rPr>
          <w:spacing w:val="1"/>
        </w:rPr>
        <w:t xml:space="preserve"> </w:t>
      </w:r>
      <w:r w:rsidRPr="009E46B6">
        <w:t>уравнения.</w:t>
      </w:r>
      <w:r w:rsidRPr="009E46B6">
        <w:rPr>
          <w:spacing w:val="1"/>
        </w:rPr>
        <w:t xml:space="preserve"> </w:t>
      </w:r>
      <w:r w:rsidRPr="009E46B6">
        <w:t>Решение</w:t>
      </w:r>
      <w:r w:rsidRPr="009E46B6">
        <w:rPr>
          <w:spacing w:val="-57"/>
        </w:rPr>
        <w:t xml:space="preserve"> </w:t>
      </w:r>
      <w:r w:rsidRPr="009E46B6">
        <w:t>простейших тригонометрических неравенств. Простейшие системы тригонометрических</w:t>
      </w:r>
      <w:r w:rsidRPr="009E46B6">
        <w:rPr>
          <w:spacing w:val="1"/>
        </w:rPr>
        <w:t xml:space="preserve"> </w:t>
      </w:r>
      <w:r w:rsidRPr="009E46B6">
        <w:t>уравнений.</w:t>
      </w:r>
    </w:p>
    <w:p w14:paraId="2A6101FB" w14:textId="77777777" w:rsidR="00CA59FD" w:rsidRPr="009E46B6" w:rsidRDefault="009170FA">
      <w:pPr>
        <w:pStyle w:val="a3"/>
        <w:ind w:right="594"/>
      </w:pPr>
      <w:r w:rsidRPr="009E46B6">
        <w:t>Степень</w:t>
      </w:r>
      <w:r w:rsidRPr="009E46B6">
        <w:rPr>
          <w:spacing w:val="1"/>
        </w:rPr>
        <w:t xml:space="preserve"> </w:t>
      </w:r>
      <w:r w:rsidRPr="009E46B6">
        <w:t>с</w:t>
      </w:r>
      <w:r w:rsidRPr="009E46B6">
        <w:rPr>
          <w:spacing w:val="1"/>
        </w:rPr>
        <w:t xml:space="preserve"> </w:t>
      </w:r>
      <w:r w:rsidRPr="009E46B6">
        <w:t>действительным</w:t>
      </w:r>
      <w:r w:rsidRPr="009E46B6">
        <w:rPr>
          <w:spacing w:val="1"/>
        </w:rPr>
        <w:t xml:space="preserve"> </w:t>
      </w:r>
      <w:r w:rsidRPr="009E46B6">
        <w:t>показателем,</w:t>
      </w:r>
      <w:r w:rsidRPr="009E46B6">
        <w:rPr>
          <w:spacing w:val="1"/>
        </w:rPr>
        <w:t xml:space="preserve"> </w:t>
      </w:r>
      <w:r w:rsidRPr="009E46B6">
        <w:t>свойства</w:t>
      </w:r>
      <w:r w:rsidRPr="009E46B6">
        <w:rPr>
          <w:spacing w:val="1"/>
        </w:rPr>
        <w:t xml:space="preserve"> </w:t>
      </w:r>
      <w:r w:rsidRPr="009E46B6">
        <w:t>степени.</w:t>
      </w:r>
      <w:r w:rsidRPr="009E46B6">
        <w:rPr>
          <w:spacing w:val="1"/>
        </w:rPr>
        <w:t xml:space="preserve"> </w:t>
      </w:r>
      <w:r w:rsidRPr="009E46B6">
        <w:t>Простейшие</w:t>
      </w:r>
      <w:r w:rsidRPr="009E46B6">
        <w:rPr>
          <w:spacing w:val="1"/>
        </w:rPr>
        <w:t xml:space="preserve"> </w:t>
      </w:r>
      <w:r w:rsidRPr="009E46B6">
        <w:t>показательные</w:t>
      </w:r>
      <w:r w:rsidRPr="009E46B6">
        <w:rPr>
          <w:spacing w:val="18"/>
        </w:rPr>
        <w:t xml:space="preserve"> </w:t>
      </w:r>
      <w:r w:rsidRPr="009E46B6">
        <w:t>уравнения</w:t>
      </w:r>
      <w:r w:rsidRPr="009E46B6">
        <w:rPr>
          <w:spacing w:val="17"/>
        </w:rPr>
        <w:t xml:space="preserve"> </w:t>
      </w:r>
      <w:r w:rsidRPr="009E46B6">
        <w:t>и</w:t>
      </w:r>
      <w:r w:rsidRPr="009E46B6">
        <w:rPr>
          <w:spacing w:val="16"/>
        </w:rPr>
        <w:t xml:space="preserve"> </w:t>
      </w:r>
      <w:r w:rsidRPr="009E46B6">
        <w:t>неравенства.</w:t>
      </w:r>
      <w:r w:rsidRPr="009E46B6">
        <w:rPr>
          <w:spacing w:val="17"/>
        </w:rPr>
        <w:t xml:space="preserve"> </w:t>
      </w:r>
      <w:r w:rsidRPr="009E46B6">
        <w:t>Показательная</w:t>
      </w:r>
      <w:r w:rsidRPr="009E46B6">
        <w:rPr>
          <w:spacing w:val="17"/>
        </w:rPr>
        <w:t xml:space="preserve"> </w:t>
      </w:r>
      <w:r w:rsidRPr="009E46B6">
        <w:t>функция</w:t>
      </w:r>
      <w:r w:rsidRPr="009E46B6">
        <w:rPr>
          <w:spacing w:val="14"/>
        </w:rPr>
        <w:t xml:space="preserve"> </w:t>
      </w:r>
      <w:r w:rsidRPr="009E46B6">
        <w:t>и</w:t>
      </w:r>
      <w:r w:rsidRPr="009E46B6">
        <w:rPr>
          <w:spacing w:val="18"/>
        </w:rPr>
        <w:t xml:space="preserve"> </w:t>
      </w:r>
      <w:r w:rsidRPr="009E46B6">
        <w:t>ее</w:t>
      </w:r>
      <w:r w:rsidRPr="009E46B6">
        <w:rPr>
          <w:spacing w:val="16"/>
        </w:rPr>
        <w:t xml:space="preserve"> </w:t>
      </w:r>
      <w:r w:rsidRPr="009E46B6">
        <w:t>свойства</w:t>
      </w:r>
      <w:r w:rsidRPr="009E46B6">
        <w:rPr>
          <w:spacing w:val="16"/>
        </w:rPr>
        <w:t xml:space="preserve"> </w:t>
      </w:r>
      <w:r w:rsidRPr="009E46B6">
        <w:t>и</w:t>
      </w:r>
      <w:r w:rsidRPr="009E46B6">
        <w:rPr>
          <w:spacing w:val="18"/>
        </w:rPr>
        <w:t xml:space="preserve"> </w:t>
      </w:r>
      <w:r w:rsidRPr="009E46B6">
        <w:t>график.</w:t>
      </w:r>
    </w:p>
    <w:p w14:paraId="6695BD05" w14:textId="77777777" w:rsidR="00CA59FD" w:rsidRPr="009E46B6" w:rsidRDefault="009170FA">
      <w:pPr>
        <w:spacing w:line="297" w:lineRule="exact"/>
        <w:ind w:left="682"/>
        <w:rPr>
          <w:sz w:val="24"/>
        </w:rPr>
      </w:pPr>
      <w:r w:rsidRPr="009E46B6">
        <w:rPr>
          <w:w w:val="95"/>
          <w:position w:val="1"/>
          <w:sz w:val="24"/>
        </w:rPr>
        <w:t>Число</w:t>
      </w:r>
      <w:r w:rsidRPr="009E46B6">
        <w:rPr>
          <w:spacing w:val="44"/>
          <w:w w:val="95"/>
          <w:position w:val="1"/>
          <w:sz w:val="24"/>
        </w:rPr>
        <w:t xml:space="preserve"> </w:t>
      </w:r>
      <w:r w:rsidRPr="009E46B6">
        <w:rPr>
          <w:i/>
          <w:w w:val="95"/>
          <w:position w:val="2"/>
          <w:sz w:val="30"/>
        </w:rPr>
        <w:t>e</w:t>
      </w:r>
      <w:r w:rsidRPr="009E46B6">
        <w:rPr>
          <w:i/>
          <w:spacing w:val="32"/>
          <w:w w:val="95"/>
          <w:position w:val="2"/>
          <w:sz w:val="30"/>
        </w:rPr>
        <w:t xml:space="preserve"> </w:t>
      </w:r>
      <w:r w:rsidRPr="009E46B6">
        <w:rPr>
          <w:w w:val="95"/>
          <w:position w:val="1"/>
          <w:sz w:val="24"/>
        </w:rPr>
        <w:t>и</w:t>
      </w:r>
      <w:r w:rsidRPr="009E46B6">
        <w:rPr>
          <w:spacing w:val="13"/>
          <w:w w:val="95"/>
          <w:position w:val="1"/>
          <w:sz w:val="24"/>
        </w:rPr>
        <w:t xml:space="preserve"> </w:t>
      </w:r>
      <w:r w:rsidRPr="009E46B6">
        <w:rPr>
          <w:w w:val="95"/>
          <w:position w:val="1"/>
          <w:sz w:val="24"/>
        </w:rPr>
        <w:t>функция</w:t>
      </w:r>
      <w:r w:rsidRPr="009E46B6">
        <w:rPr>
          <w:spacing w:val="23"/>
          <w:w w:val="95"/>
          <w:position w:val="1"/>
          <w:sz w:val="24"/>
        </w:rPr>
        <w:t xml:space="preserve"> </w:t>
      </w:r>
      <w:r w:rsidRPr="009E46B6">
        <w:rPr>
          <w:i/>
          <w:w w:val="95"/>
        </w:rPr>
        <w:t>y</w:t>
      </w:r>
      <w:r w:rsidRPr="009E46B6">
        <w:rPr>
          <w:i/>
          <w:spacing w:val="19"/>
          <w:w w:val="95"/>
        </w:rPr>
        <w:t xml:space="preserve"> </w:t>
      </w:r>
      <w:r w:rsidRPr="009E46B6">
        <w:rPr>
          <w:w w:val="95"/>
        </w:rPr>
        <w:t></w:t>
      </w:r>
      <w:r w:rsidRPr="009E46B6">
        <w:rPr>
          <w:spacing w:val="7"/>
          <w:w w:val="95"/>
        </w:rPr>
        <w:t xml:space="preserve"> </w:t>
      </w:r>
      <w:proofErr w:type="spellStart"/>
      <w:proofErr w:type="gramStart"/>
      <w:r w:rsidRPr="009E46B6">
        <w:rPr>
          <w:i/>
          <w:w w:val="95"/>
        </w:rPr>
        <w:t>e</w:t>
      </w:r>
      <w:r w:rsidRPr="009E46B6">
        <w:rPr>
          <w:i/>
          <w:w w:val="95"/>
          <w:vertAlign w:val="superscript"/>
        </w:rPr>
        <w:t>x</w:t>
      </w:r>
      <w:proofErr w:type="spellEnd"/>
      <w:r w:rsidRPr="009E46B6">
        <w:rPr>
          <w:i/>
          <w:spacing w:val="-7"/>
          <w:w w:val="95"/>
        </w:rPr>
        <w:t xml:space="preserve"> </w:t>
      </w:r>
      <w:r w:rsidRPr="009E46B6">
        <w:rPr>
          <w:w w:val="95"/>
          <w:position w:val="1"/>
          <w:sz w:val="24"/>
        </w:rPr>
        <w:t>.</w:t>
      </w:r>
      <w:proofErr w:type="gramEnd"/>
    </w:p>
    <w:p w14:paraId="1981438F" w14:textId="77777777" w:rsidR="00CA59FD" w:rsidRPr="009E46B6" w:rsidRDefault="009170FA">
      <w:pPr>
        <w:pStyle w:val="a3"/>
        <w:spacing w:before="37"/>
        <w:ind w:right="591"/>
      </w:pPr>
      <w:r w:rsidRPr="009E46B6">
        <w:t>Логарифм,</w:t>
      </w:r>
      <w:r w:rsidRPr="009E46B6">
        <w:rPr>
          <w:spacing w:val="1"/>
        </w:rPr>
        <w:t xml:space="preserve"> </w:t>
      </w:r>
      <w:r w:rsidRPr="009E46B6">
        <w:t>свойства</w:t>
      </w:r>
      <w:r w:rsidRPr="009E46B6">
        <w:rPr>
          <w:spacing w:val="1"/>
        </w:rPr>
        <w:t xml:space="preserve"> </w:t>
      </w:r>
      <w:r w:rsidRPr="009E46B6">
        <w:t>логарифма.</w:t>
      </w:r>
      <w:r w:rsidRPr="009E46B6">
        <w:rPr>
          <w:spacing w:val="1"/>
        </w:rPr>
        <w:t xml:space="preserve"> </w:t>
      </w:r>
      <w:r w:rsidRPr="009E46B6">
        <w:t>Десятичный</w:t>
      </w:r>
      <w:r w:rsidRPr="009E46B6">
        <w:rPr>
          <w:spacing w:val="1"/>
        </w:rPr>
        <w:t xml:space="preserve"> </w:t>
      </w:r>
      <w:r w:rsidRPr="009E46B6">
        <w:t>и</w:t>
      </w:r>
      <w:r w:rsidRPr="009E46B6">
        <w:rPr>
          <w:spacing w:val="1"/>
        </w:rPr>
        <w:t xml:space="preserve"> </w:t>
      </w:r>
      <w:r w:rsidRPr="009E46B6">
        <w:t>натуральный</w:t>
      </w:r>
      <w:r w:rsidRPr="009E46B6">
        <w:rPr>
          <w:spacing w:val="1"/>
        </w:rPr>
        <w:t xml:space="preserve"> </w:t>
      </w:r>
      <w:r w:rsidRPr="009E46B6">
        <w:t>логарифм.</w:t>
      </w:r>
      <w:r w:rsidRPr="009E46B6">
        <w:rPr>
          <w:spacing w:val="1"/>
        </w:rPr>
        <w:t xml:space="preserve"> </w:t>
      </w:r>
      <w:r w:rsidRPr="009E46B6">
        <w:rPr>
          <w:spacing w:val="-1"/>
        </w:rPr>
        <w:lastRenderedPageBreak/>
        <w:t>Преобразование</w:t>
      </w:r>
      <w:r w:rsidRPr="009E46B6">
        <w:rPr>
          <w:spacing w:val="-13"/>
        </w:rPr>
        <w:t xml:space="preserve"> </w:t>
      </w:r>
      <w:r w:rsidRPr="009E46B6">
        <w:rPr>
          <w:spacing w:val="-1"/>
        </w:rPr>
        <w:t>логарифмических</w:t>
      </w:r>
      <w:r w:rsidRPr="009E46B6">
        <w:rPr>
          <w:spacing w:val="-9"/>
        </w:rPr>
        <w:t xml:space="preserve"> </w:t>
      </w:r>
      <w:r w:rsidRPr="009E46B6">
        <w:rPr>
          <w:spacing w:val="-1"/>
        </w:rPr>
        <w:t>выражений.</w:t>
      </w:r>
      <w:r w:rsidRPr="009E46B6">
        <w:rPr>
          <w:spacing w:val="-14"/>
        </w:rPr>
        <w:t xml:space="preserve"> </w:t>
      </w:r>
      <w:r w:rsidRPr="009E46B6">
        <w:t>Логарифмические</w:t>
      </w:r>
      <w:r w:rsidRPr="009E46B6">
        <w:rPr>
          <w:spacing w:val="-11"/>
        </w:rPr>
        <w:t xml:space="preserve"> </w:t>
      </w:r>
      <w:r w:rsidRPr="009E46B6">
        <w:t>уравнения</w:t>
      </w:r>
      <w:r w:rsidRPr="009E46B6">
        <w:rPr>
          <w:spacing w:val="-11"/>
        </w:rPr>
        <w:t xml:space="preserve"> </w:t>
      </w:r>
      <w:r w:rsidRPr="009E46B6">
        <w:t>и</w:t>
      </w:r>
      <w:r w:rsidRPr="009E46B6">
        <w:rPr>
          <w:spacing w:val="-11"/>
        </w:rPr>
        <w:t xml:space="preserve"> </w:t>
      </w:r>
      <w:r w:rsidRPr="009E46B6">
        <w:t>неравенства.</w:t>
      </w:r>
      <w:r w:rsidRPr="009E46B6">
        <w:rPr>
          <w:spacing w:val="-58"/>
        </w:rPr>
        <w:t xml:space="preserve"> </w:t>
      </w:r>
      <w:r w:rsidRPr="009E46B6">
        <w:t>Логарифмическая</w:t>
      </w:r>
      <w:r w:rsidRPr="009E46B6">
        <w:rPr>
          <w:spacing w:val="-1"/>
        </w:rPr>
        <w:t xml:space="preserve"> </w:t>
      </w:r>
      <w:r w:rsidRPr="009E46B6">
        <w:t>функция и ее</w:t>
      </w:r>
      <w:r w:rsidRPr="009E46B6">
        <w:rPr>
          <w:spacing w:val="-1"/>
        </w:rPr>
        <w:t xml:space="preserve"> </w:t>
      </w:r>
      <w:r w:rsidRPr="009E46B6">
        <w:t>свойства</w:t>
      </w:r>
      <w:r w:rsidRPr="009E46B6">
        <w:rPr>
          <w:spacing w:val="-1"/>
        </w:rPr>
        <w:t xml:space="preserve"> </w:t>
      </w:r>
      <w:r w:rsidRPr="009E46B6">
        <w:t>и</w:t>
      </w:r>
      <w:r w:rsidRPr="009E46B6">
        <w:rPr>
          <w:spacing w:val="-1"/>
        </w:rPr>
        <w:t xml:space="preserve"> </w:t>
      </w:r>
      <w:r w:rsidRPr="009E46B6">
        <w:t>график.</w:t>
      </w:r>
    </w:p>
    <w:p w14:paraId="0F097728" w14:textId="77777777" w:rsidR="00CA59FD" w:rsidRPr="009E46B6" w:rsidRDefault="009170FA">
      <w:pPr>
        <w:pStyle w:val="a3"/>
        <w:ind w:left="1390" w:firstLine="0"/>
      </w:pPr>
      <w:r w:rsidRPr="009E46B6">
        <w:t>Степенная</w:t>
      </w:r>
      <w:r w:rsidRPr="009E46B6">
        <w:rPr>
          <w:spacing w:val="-4"/>
        </w:rPr>
        <w:t xml:space="preserve"> </w:t>
      </w:r>
      <w:r w:rsidRPr="009E46B6">
        <w:t>функция</w:t>
      </w:r>
      <w:r w:rsidRPr="009E46B6">
        <w:rPr>
          <w:spacing w:val="-3"/>
        </w:rPr>
        <w:t xml:space="preserve"> </w:t>
      </w:r>
      <w:r w:rsidRPr="009E46B6">
        <w:t>и</w:t>
      </w:r>
      <w:r w:rsidRPr="009E46B6">
        <w:rPr>
          <w:spacing w:val="-4"/>
        </w:rPr>
        <w:t xml:space="preserve"> </w:t>
      </w:r>
      <w:r w:rsidRPr="009E46B6">
        <w:t>ее</w:t>
      </w:r>
      <w:r w:rsidRPr="009E46B6">
        <w:rPr>
          <w:spacing w:val="-4"/>
        </w:rPr>
        <w:t xml:space="preserve"> </w:t>
      </w:r>
      <w:r w:rsidRPr="009E46B6">
        <w:t>свойства</w:t>
      </w:r>
      <w:r w:rsidRPr="009E46B6">
        <w:rPr>
          <w:spacing w:val="-5"/>
        </w:rPr>
        <w:t xml:space="preserve"> </w:t>
      </w:r>
      <w:r w:rsidRPr="009E46B6">
        <w:t>и</w:t>
      </w:r>
      <w:r w:rsidRPr="009E46B6">
        <w:rPr>
          <w:spacing w:val="-3"/>
        </w:rPr>
        <w:t xml:space="preserve"> </w:t>
      </w:r>
      <w:r w:rsidRPr="009E46B6">
        <w:t>график.</w:t>
      </w:r>
      <w:r w:rsidRPr="009E46B6">
        <w:rPr>
          <w:spacing w:val="-3"/>
        </w:rPr>
        <w:t xml:space="preserve"> </w:t>
      </w:r>
      <w:r w:rsidRPr="009E46B6">
        <w:t>Иррациональные</w:t>
      </w:r>
      <w:r w:rsidRPr="009E46B6">
        <w:rPr>
          <w:spacing w:val="-4"/>
        </w:rPr>
        <w:t xml:space="preserve"> </w:t>
      </w:r>
      <w:r w:rsidRPr="009E46B6">
        <w:t>уравнения.</w:t>
      </w:r>
    </w:p>
    <w:p w14:paraId="792CE177" w14:textId="77777777" w:rsidR="00CA59FD" w:rsidRPr="009E46B6" w:rsidRDefault="009170FA">
      <w:pPr>
        <w:pStyle w:val="a3"/>
        <w:ind w:right="591"/>
      </w:pPr>
      <w:r w:rsidRPr="009E46B6">
        <w:t>Первичные</w:t>
      </w:r>
      <w:r w:rsidRPr="009E46B6">
        <w:rPr>
          <w:spacing w:val="1"/>
        </w:rPr>
        <w:t xml:space="preserve"> </w:t>
      </w:r>
      <w:r w:rsidRPr="009E46B6">
        <w:t>представления</w:t>
      </w:r>
      <w:r w:rsidRPr="009E46B6">
        <w:rPr>
          <w:spacing w:val="1"/>
        </w:rPr>
        <w:t xml:space="preserve"> </w:t>
      </w:r>
      <w:r w:rsidRPr="009E46B6">
        <w:t>о</w:t>
      </w:r>
      <w:r w:rsidRPr="009E46B6">
        <w:rPr>
          <w:spacing w:val="1"/>
        </w:rPr>
        <w:t xml:space="preserve"> </w:t>
      </w:r>
      <w:r w:rsidRPr="009E46B6">
        <w:t>множестве</w:t>
      </w:r>
      <w:r w:rsidRPr="009E46B6">
        <w:rPr>
          <w:spacing w:val="1"/>
        </w:rPr>
        <w:t xml:space="preserve"> </w:t>
      </w:r>
      <w:r w:rsidRPr="009E46B6">
        <w:t>комплексных</w:t>
      </w:r>
      <w:r w:rsidRPr="009E46B6">
        <w:rPr>
          <w:spacing w:val="1"/>
        </w:rPr>
        <w:t xml:space="preserve"> </w:t>
      </w:r>
      <w:r w:rsidRPr="009E46B6">
        <w:t>чисел.</w:t>
      </w:r>
      <w:r w:rsidRPr="009E46B6">
        <w:rPr>
          <w:spacing w:val="1"/>
        </w:rPr>
        <w:t xml:space="preserve"> </w:t>
      </w:r>
      <w:r w:rsidRPr="009E46B6">
        <w:t>Действия</w:t>
      </w:r>
      <w:r w:rsidRPr="009E46B6">
        <w:rPr>
          <w:spacing w:val="1"/>
        </w:rPr>
        <w:t xml:space="preserve"> </w:t>
      </w:r>
      <w:r w:rsidRPr="009E46B6">
        <w:t>с</w:t>
      </w:r>
      <w:r w:rsidRPr="009E46B6">
        <w:rPr>
          <w:spacing w:val="1"/>
        </w:rPr>
        <w:t xml:space="preserve"> </w:t>
      </w:r>
      <w:r w:rsidRPr="009E46B6">
        <w:t>комплексными</w:t>
      </w:r>
      <w:r w:rsidRPr="009E46B6">
        <w:rPr>
          <w:spacing w:val="1"/>
        </w:rPr>
        <w:t xml:space="preserve"> </w:t>
      </w:r>
      <w:r w:rsidRPr="009E46B6">
        <w:t>числами.</w:t>
      </w:r>
      <w:r w:rsidRPr="009E46B6">
        <w:rPr>
          <w:spacing w:val="1"/>
        </w:rPr>
        <w:t xml:space="preserve"> </w:t>
      </w:r>
      <w:r w:rsidRPr="009E46B6">
        <w:t>Комплексно</w:t>
      </w:r>
      <w:r w:rsidRPr="009E46B6">
        <w:rPr>
          <w:spacing w:val="1"/>
        </w:rPr>
        <w:t xml:space="preserve"> </w:t>
      </w:r>
      <w:r w:rsidRPr="009E46B6">
        <w:t>сопряженные</w:t>
      </w:r>
      <w:r w:rsidRPr="009E46B6">
        <w:rPr>
          <w:spacing w:val="1"/>
        </w:rPr>
        <w:t xml:space="preserve"> </w:t>
      </w:r>
      <w:r w:rsidRPr="009E46B6">
        <w:t>числа.</w:t>
      </w:r>
      <w:r w:rsidRPr="009E46B6">
        <w:rPr>
          <w:spacing w:val="1"/>
        </w:rPr>
        <w:t xml:space="preserve"> </w:t>
      </w:r>
      <w:r w:rsidRPr="009E46B6">
        <w:t>Модуль</w:t>
      </w:r>
      <w:r w:rsidRPr="009E46B6">
        <w:rPr>
          <w:spacing w:val="1"/>
        </w:rPr>
        <w:t xml:space="preserve"> </w:t>
      </w:r>
      <w:r w:rsidRPr="009E46B6">
        <w:t>и</w:t>
      </w:r>
      <w:r w:rsidRPr="009E46B6">
        <w:rPr>
          <w:spacing w:val="1"/>
        </w:rPr>
        <w:t xml:space="preserve"> </w:t>
      </w:r>
      <w:r w:rsidRPr="009E46B6">
        <w:t>аргумент</w:t>
      </w:r>
      <w:r w:rsidRPr="009E46B6">
        <w:rPr>
          <w:spacing w:val="1"/>
        </w:rPr>
        <w:t xml:space="preserve"> </w:t>
      </w:r>
      <w:r w:rsidRPr="009E46B6">
        <w:t>числа.</w:t>
      </w:r>
      <w:r w:rsidRPr="009E46B6">
        <w:rPr>
          <w:spacing w:val="1"/>
        </w:rPr>
        <w:t xml:space="preserve"> </w:t>
      </w:r>
      <w:r w:rsidRPr="009E46B6">
        <w:t>Тригонометрическая</w:t>
      </w:r>
      <w:r w:rsidRPr="009E46B6">
        <w:rPr>
          <w:spacing w:val="1"/>
        </w:rPr>
        <w:t xml:space="preserve"> </w:t>
      </w:r>
      <w:r w:rsidRPr="009E46B6">
        <w:t>форма</w:t>
      </w:r>
      <w:r w:rsidRPr="009E46B6">
        <w:rPr>
          <w:spacing w:val="1"/>
        </w:rPr>
        <w:t xml:space="preserve"> </w:t>
      </w:r>
      <w:r w:rsidRPr="009E46B6">
        <w:t>комплексного</w:t>
      </w:r>
      <w:r w:rsidRPr="009E46B6">
        <w:rPr>
          <w:spacing w:val="1"/>
        </w:rPr>
        <w:t xml:space="preserve"> </w:t>
      </w:r>
      <w:r w:rsidRPr="009E46B6">
        <w:t>числа.</w:t>
      </w:r>
      <w:r w:rsidRPr="009E46B6">
        <w:rPr>
          <w:spacing w:val="1"/>
        </w:rPr>
        <w:t xml:space="preserve"> </w:t>
      </w:r>
      <w:r w:rsidRPr="009E46B6">
        <w:t>Решение</w:t>
      </w:r>
      <w:r w:rsidRPr="009E46B6">
        <w:rPr>
          <w:spacing w:val="1"/>
        </w:rPr>
        <w:t xml:space="preserve"> </w:t>
      </w:r>
      <w:r w:rsidRPr="009E46B6">
        <w:t>уравнений</w:t>
      </w:r>
      <w:r w:rsidRPr="009E46B6">
        <w:rPr>
          <w:spacing w:val="1"/>
        </w:rPr>
        <w:t xml:space="preserve"> </w:t>
      </w:r>
      <w:r w:rsidRPr="009E46B6">
        <w:t>в</w:t>
      </w:r>
      <w:r w:rsidRPr="009E46B6">
        <w:rPr>
          <w:spacing w:val="1"/>
        </w:rPr>
        <w:t xml:space="preserve"> </w:t>
      </w:r>
      <w:r w:rsidRPr="009E46B6">
        <w:t>комплексных</w:t>
      </w:r>
      <w:r w:rsidRPr="009E46B6">
        <w:rPr>
          <w:spacing w:val="1"/>
        </w:rPr>
        <w:t xml:space="preserve"> </w:t>
      </w:r>
      <w:r w:rsidRPr="009E46B6">
        <w:t>числах.</w:t>
      </w:r>
    </w:p>
    <w:p w14:paraId="49D28B50" w14:textId="77777777" w:rsidR="00CA59FD" w:rsidRPr="009E46B6" w:rsidRDefault="009170FA">
      <w:pPr>
        <w:pStyle w:val="a3"/>
        <w:spacing w:before="1"/>
        <w:ind w:right="591"/>
      </w:pPr>
      <w:r w:rsidRPr="009E46B6">
        <w:t>Метод интервалов для решения неравенств. Преобразования графиков функций:</w:t>
      </w:r>
      <w:r w:rsidRPr="009E46B6">
        <w:rPr>
          <w:spacing w:val="1"/>
        </w:rPr>
        <w:t xml:space="preserve"> </w:t>
      </w:r>
      <w:r w:rsidRPr="009E46B6">
        <w:t>сдвиг, умножение на число, отражение относительно координатных осей. Графические</w:t>
      </w:r>
      <w:r w:rsidRPr="009E46B6">
        <w:rPr>
          <w:spacing w:val="1"/>
        </w:rPr>
        <w:t xml:space="preserve"> </w:t>
      </w:r>
      <w:r w:rsidRPr="009E46B6">
        <w:t>методы решения уравнений и неравенств. Решение уравнений и неравенств, содержащих</w:t>
      </w:r>
      <w:r w:rsidRPr="009E46B6">
        <w:rPr>
          <w:spacing w:val="1"/>
        </w:rPr>
        <w:t xml:space="preserve"> </w:t>
      </w:r>
      <w:r w:rsidRPr="009E46B6">
        <w:t>переменную</w:t>
      </w:r>
      <w:r w:rsidRPr="009E46B6">
        <w:rPr>
          <w:spacing w:val="-1"/>
        </w:rPr>
        <w:t xml:space="preserve"> </w:t>
      </w:r>
      <w:r w:rsidRPr="009E46B6">
        <w:t>под знаком</w:t>
      </w:r>
      <w:r w:rsidRPr="009E46B6">
        <w:rPr>
          <w:spacing w:val="-1"/>
        </w:rPr>
        <w:t xml:space="preserve"> </w:t>
      </w:r>
      <w:r w:rsidRPr="009E46B6">
        <w:t>модуля.</w:t>
      </w:r>
    </w:p>
    <w:p w14:paraId="2D376A49" w14:textId="77777777" w:rsidR="00CA59FD" w:rsidRPr="009E46B6" w:rsidRDefault="009170FA">
      <w:pPr>
        <w:pStyle w:val="a3"/>
        <w:ind w:right="594"/>
      </w:pPr>
      <w:r w:rsidRPr="009E46B6">
        <w:t>Системы показательных, логарифмических и иррациональных уравнений. Системы</w:t>
      </w:r>
      <w:r w:rsidRPr="009E46B6">
        <w:rPr>
          <w:spacing w:val="-57"/>
        </w:rPr>
        <w:t xml:space="preserve"> </w:t>
      </w:r>
      <w:r w:rsidRPr="009E46B6">
        <w:t>показательных,</w:t>
      </w:r>
      <w:r w:rsidRPr="009E46B6">
        <w:rPr>
          <w:spacing w:val="-1"/>
        </w:rPr>
        <w:t xml:space="preserve"> </w:t>
      </w:r>
      <w:r w:rsidRPr="009E46B6">
        <w:t>логарифмических</w:t>
      </w:r>
      <w:r w:rsidRPr="009E46B6">
        <w:rPr>
          <w:spacing w:val="-1"/>
        </w:rPr>
        <w:t xml:space="preserve"> </w:t>
      </w:r>
      <w:r w:rsidRPr="009E46B6">
        <w:t>и</w:t>
      </w:r>
      <w:r w:rsidRPr="009E46B6">
        <w:rPr>
          <w:spacing w:val="-1"/>
        </w:rPr>
        <w:t xml:space="preserve"> </w:t>
      </w:r>
      <w:r w:rsidRPr="009E46B6">
        <w:t>иррациональных</w:t>
      </w:r>
      <w:r w:rsidRPr="009E46B6">
        <w:rPr>
          <w:spacing w:val="-1"/>
        </w:rPr>
        <w:t xml:space="preserve"> </w:t>
      </w:r>
      <w:r w:rsidRPr="009E46B6">
        <w:t>неравенств.</w:t>
      </w:r>
    </w:p>
    <w:p w14:paraId="41F52D6A" w14:textId="77777777" w:rsidR="00CA59FD" w:rsidRPr="009E46B6" w:rsidRDefault="009170FA">
      <w:pPr>
        <w:pStyle w:val="a3"/>
        <w:ind w:left="1390" w:right="2366" w:firstLine="0"/>
      </w:pPr>
      <w:r w:rsidRPr="009E46B6">
        <w:t>Взаимно обратные функции. Графики взаимно обратных функций.</w:t>
      </w:r>
      <w:r w:rsidRPr="009E46B6">
        <w:rPr>
          <w:spacing w:val="-58"/>
        </w:rPr>
        <w:t xml:space="preserve"> </w:t>
      </w:r>
      <w:r w:rsidRPr="009E46B6">
        <w:t>Уравнения,</w:t>
      </w:r>
      <w:r w:rsidRPr="009E46B6">
        <w:rPr>
          <w:spacing w:val="-1"/>
        </w:rPr>
        <w:t xml:space="preserve"> </w:t>
      </w:r>
      <w:r w:rsidRPr="009E46B6">
        <w:t>системы</w:t>
      </w:r>
      <w:r w:rsidRPr="009E46B6">
        <w:rPr>
          <w:spacing w:val="1"/>
        </w:rPr>
        <w:t xml:space="preserve"> </w:t>
      </w:r>
      <w:r w:rsidRPr="009E46B6">
        <w:t>уравнений</w:t>
      </w:r>
      <w:r w:rsidRPr="009E46B6">
        <w:rPr>
          <w:spacing w:val="-1"/>
        </w:rPr>
        <w:t xml:space="preserve"> </w:t>
      </w:r>
      <w:r w:rsidRPr="009E46B6">
        <w:t>с</w:t>
      </w:r>
      <w:r w:rsidRPr="009E46B6">
        <w:rPr>
          <w:spacing w:val="-1"/>
        </w:rPr>
        <w:t xml:space="preserve"> </w:t>
      </w:r>
      <w:r w:rsidRPr="009E46B6">
        <w:t>параметром.</w:t>
      </w:r>
    </w:p>
    <w:p w14:paraId="75DC0C81" w14:textId="77777777" w:rsidR="00CA59FD" w:rsidRPr="009E46B6" w:rsidRDefault="009170FA">
      <w:pPr>
        <w:pStyle w:val="a3"/>
        <w:ind w:right="592"/>
      </w:pPr>
      <w:r w:rsidRPr="009E46B6">
        <w:t>Формула</w:t>
      </w:r>
      <w:r w:rsidRPr="009E46B6">
        <w:rPr>
          <w:spacing w:val="-10"/>
        </w:rPr>
        <w:t xml:space="preserve"> </w:t>
      </w:r>
      <w:r w:rsidRPr="009E46B6">
        <w:t>Бинома</w:t>
      </w:r>
      <w:r w:rsidRPr="009E46B6">
        <w:rPr>
          <w:spacing w:val="-9"/>
        </w:rPr>
        <w:t xml:space="preserve"> </w:t>
      </w:r>
      <w:r w:rsidRPr="009E46B6">
        <w:t>Ньютона.</w:t>
      </w:r>
      <w:r w:rsidRPr="009E46B6">
        <w:rPr>
          <w:spacing w:val="-8"/>
        </w:rPr>
        <w:t xml:space="preserve"> </w:t>
      </w:r>
      <w:r w:rsidRPr="009E46B6">
        <w:t>Решение</w:t>
      </w:r>
      <w:r w:rsidRPr="009E46B6">
        <w:rPr>
          <w:spacing w:val="-7"/>
        </w:rPr>
        <w:t xml:space="preserve"> </w:t>
      </w:r>
      <w:r w:rsidRPr="009E46B6">
        <w:t>уравнений</w:t>
      </w:r>
      <w:r w:rsidRPr="009E46B6">
        <w:rPr>
          <w:spacing w:val="-8"/>
        </w:rPr>
        <w:t xml:space="preserve"> </w:t>
      </w:r>
      <w:r w:rsidRPr="009E46B6">
        <w:t>степени</w:t>
      </w:r>
      <w:r w:rsidRPr="009E46B6">
        <w:rPr>
          <w:spacing w:val="-10"/>
        </w:rPr>
        <w:t xml:space="preserve"> </w:t>
      </w:r>
      <w:r w:rsidRPr="009E46B6">
        <w:t>выше</w:t>
      </w:r>
      <w:r w:rsidRPr="009E46B6">
        <w:rPr>
          <w:spacing w:val="-9"/>
        </w:rPr>
        <w:t xml:space="preserve"> </w:t>
      </w:r>
      <w:r w:rsidRPr="009E46B6">
        <w:t>2</w:t>
      </w:r>
      <w:r w:rsidRPr="009E46B6">
        <w:rPr>
          <w:spacing w:val="-8"/>
        </w:rPr>
        <w:t xml:space="preserve"> </w:t>
      </w:r>
      <w:r w:rsidRPr="009E46B6">
        <w:t>специальных</w:t>
      </w:r>
      <w:r w:rsidRPr="009E46B6">
        <w:rPr>
          <w:spacing w:val="-9"/>
        </w:rPr>
        <w:t xml:space="preserve"> </w:t>
      </w:r>
      <w:r w:rsidRPr="009E46B6">
        <w:t>видов.</w:t>
      </w:r>
      <w:r w:rsidRPr="009E46B6">
        <w:rPr>
          <w:spacing w:val="-58"/>
        </w:rPr>
        <w:t xml:space="preserve"> </w:t>
      </w:r>
      <w:r w:rsidRPr="009E46B6">
        <w:rPr>
          <w:spacing w:val="-1"/>
        </w:rPr>
        <w:t>Теорема</w:t>
      </w:r>
      <w:r w:rsidRPr="009E46B6">
        <w:rPr>
          <w:spacing w:val="-16"/>
        </w:rPr>
        <w:t xml:space="preserve"> </w:t>
      </w:r>
      <w:r w:rsidRPr="009E46B6">
        <w:rPr>
          <w:spacing w:val="-1"/>
        </w:rPr>
        <w:t>Виета,</w:t>
      </w:r>
      <w:r w:rsidRPr="009E46B6">
        <w:rPr>
          <w:spacing w:val="-15"/>
        </w:rPr>
        <w:t xml:space="preserve"> </w:t>
      </w:r>
      <w:r w:rsidRPr="009E46B6">
        <w:rPr>
          <w:spacing w:val="-1"/>
        </w:rPr>
        <w:t>теорема</w:t>
      </w:r>
      <w:r w:rsidRPr="009E46B6">
        <w:rPr>
          <w:spacing w:val="-14"/>
        </w:rPr>
        <w:t xml:space="preserve"> </w:t>
      </w:r>
      <w:r w:rsidRPr="009E46B6">
        <w:rPr>
          <w:spacing w:val="-1"/>
        </w:rPr>
        <w:t>Безу.</w:t>
      </w:r>
      <w:r w:rsidRPr="009E46B6">
        <w:rPr>
          <w:spacing w:val="-15"/>
        </w:rPr>
        <w:t xml:space="preserve"> </w:t>
      </w:r>
      <w:r w:rsidRPr="009E46B6">
        <w:rPr>
          <w:spacing w:val="-1"/>
        </w:rPr>
        <w:t>Приводимые</w:t>
      </w:r>
      <w:r w:rsidRPr="009E46B6">
        <w:rPr>
          <w:spacing w:val="-16"/>
        </w:rPr>
        <w:t xml:space="preserve"> </w:t>
      </w:r>
      <w:r w:rsidRPr="009E46B6">
        <w:t>и</w:t>
      </w:r>
      <w:r w:rsidRPr="009E46B6">
        <w:rPr>
          <w:spacing w:val="-14"/>
        </w:rPr>
        <w:t xml:space="preserve"> </w:t>
      </w:r>
      <w:r w:rsidRPr="009E46B6">
        <w:t>неприводимые</w:t>
      </w:r>
      <w:r w:rsidRPr="009E46B6">
        <w:rPr>
          <w:spacing w:val="-16"/>
        </w:rPr>
        <w:t xml:space="preserve"> </w:t>
      </w:r>
      <w:r w:rsidRPr="009E46B6">
        <w:t>многочлены.</w:t>
      </w:r>
      <w:r w:rsidRPr="009E46B6">
        <w:rPr>
          <w:spacing w:val="-15"/>
        </w:rPr>
        <w:t xml:space="preserve"> </w:t>
      </w:r>
      <w:r w:rsidRPr="009E46B6">
        <w:t>Основная</w:t>
      </w:r>
      <w:r w:rsidRPr="009E46B6">
        <w:rPr>
          <w:spacing w:val="-15"/>
        </w:rPr>
        <w:t xml:space="preserve"> </w:t>
      </w:r>
      <w:r w:rsidRPr="009E46B6">
        <w:t>теорема</w:t>
      </w:r>
      <w:r w:rsidRPr="009E46B6">
        <w:rPr>
          <w:spacing w:val="-57"/>
        </w:rPr>
        <w:t xml:space="preserve"> </w:t>
      </w:r>
      <w:r w:rsidRPr="009E46B6">
        <w:t>алгебры.</w:t>
      </w:r>
      <w:r w:rsidRPr="009E46B6">
        <w:rPr>
          <w:spacing w:val="-1"/>
        </w:rPr>
        <w:t xml:space="preserve"> </w:t>
      </w:r>
      <w:r w:rsidRPr="009E46B6">
        <w:t>Симметрические</w:t>
      </w:r>
      <w:r w:rsidRPr="009E46B6">
        <w:rPr>
          <w:spacing w:val="-2"/>
        </w:rPr>
        <w:t xml:space="preserve"> </w:t>
      </w:r>
      <w:r w:rsidRPr="009E46B6">
        <w:t>многочлены.</w:t>
      </w:r>
      <w:r w:rsidRPr="009E46B6">
        <w:rPr>
          <w:spacing w:val="-1"/>
        </w:rPr>
        <w:t xml:space="preserve"> </w:t>
      </w:r>
      <w:r w:rsidRPr="009E46B6">
        <w:t>Целочисленные</w:t>
      </w:r>
      <w:r w:rsidRPr="009E46B6">
        <w:rPr>
          <w:spacing w:val="-2"/>
        </w:rPr>
        <w:t xml:space="preserve"> </w:t>
      </w:r>
      <w:r w:rsidRPr="009E46B6">
        <w:t>и</w:t>
      </w:r>
      <w:r w:rsidRPr="009E46B6">
        <w:rPr>
          <w:spacing w:val="-1"/>
        </w:rPr>
        <w:t xml:space="preserve"> </w:t>
      </w:r>
      <w:proofErr w:type="spellStart"/>
      <w:r w:rsidRPr="009E46B6">
        <w:t>целозначные</w:t>
      </w:r>
      <w:proofErr w:type="spellEnd"/>
      <w:r w:rsidRPr="009E46B6">
        <w:rPr>
          <w:spacing w:val="-3"/>
        </w:rPr>
        <w:t xml:space="preserve"> </w:t>
      </w:r>
      <w:r w:rsidRPr="009E46B6">
        <w:t>многочлены.</w:t>
      </w:r>
    </w:p>
    <w:p w14:paraId="15D89844" w14:textId="77777777" w:rsidR="00CA59FD" w:rsidRPr="009E46B6" w:rsidRDefault="009170FA">
      <w:pPr>
        <w:pStyle w:val="a3"/>
        <w:ind w:right="594"/>
      </w:pPr>
      <w:r w:rsidRPr="009E46B6">
        <w:t>Понятие предела функции в точке. Понятие предела функции в бесконечности.</w:t>
      </w:r>
      <w:r w:rsidRPr="009E46B6">
        <w:rPr>
          <w:spacing w:val="1"/>
        </w:rPr>
        <w:t xml:space="preserve"> </w:t>
      </w:r>
      <w:r w:rsidRPr="009E46B6">
        <w:t>Асимптоты</w:t>
      </w:r>
      <w:r w:rsidRPr="009E46B6">
        <w:rPr>
          <w:spacing w:val="1"/>
        </w:rPr>
        <w:t xml:space="preserve"> </w:t>
      </w:r>
      <w:r w:rsidRPr="009E46B6">
        <w:t>графика</w:t>
      </w:r>
      <w:r w:rsidRPr="009E46B6">
        <w:rPr>
          <w:spacing w:val="1"/>
        </w:rPr>
        <w:t xml:space="preserve"> </w:t>
      </w:r>
      <w:r w:rsidRPr="009E46B6">
        <w:t>функции.</w:t>
      </w:r>
      <w:r w:rsidRPr="009E46B6">
        <w:rPr>
          <w:spacing w:val="1"/>
        </w:rPr>
        <w:t xml:space="preserve"> </w:t>
      </w:r>
      <w:r w:rsidRPr="009E46B6">
        <w:t>Сравнение</w:t>
      </w:r>
      <w:r w:rsidRPr="009E46B6">
        <w:rPr>
          <w:spacing w:val="1"/>
        </w:rPr>
        <w:t xml:space="preserve"> </w:t>
      </w:r>
      <w:r w:rsidRPr="009E46B6">
        <w:t>бесконечно</w:t>
      </w:r>
      <w:r w:rsidRPr="009E46B6">
        <w:rPr>
          <w:spacing w:val="1"/>
        </w:rPr>
        <w:t xml:space="preserve"> </w:t>
      </w:r>
      <w:r w:rsidRPr="009E46B6">
        <w:t>малых</w:t>
      </w:r>
      <w:r w:rsidRPr="009E46B6">
        <w:rPr>
          <w:spacing w:val="1"/>
        </w:rPr>
        <w:t xml:space="preserve"> </w:t>
      </w:r>
      <w:r w:rsidRPr="009E46B6">
        <w:t>и</w:t>
      </w:r>
      <w:r w:rsidRPr="009E46B6">
        <w:rPr>
          <w:spacing w:val="1"/>
        </w:rPr>
        <w:t xml:space="preserve"> </w:t>
      </w:r>
      <w:r w:rsidRPr="009E46B6">
        <w:t>бесконечно</w:t>
      </w:r>
      <w:r w:rsidRPr="009E46B6">
        <w:rPr>
          <w:spacing w:val="1"/>
        </w:rPr>
        <w:t xml:space="preserve"> </w:t>
      </w:r>
      <w:r w:rsidRPr="009E46B6">
        <w:t>больших.</w:t>
      </w:r>
      <w:r w:rsidRPr="009E46B6">
        <w:rPr>
          <w:spacing w:val="1"/>
        </w:rPr>
        <w:t xml:space="preserve"> </w:t>
      </w:r>
      <w:r w:rsidRPr="009E46B6">
        <w:t>Непрерывность</w:t>
      </w:r>
      <w:r w:rsidRPr="009E46B6">
        <w:rPr>
          <w:spacing w:val="-1"/>
        </w:rPr>
        <w:t xml:space="preserve"> </w:t>
      </w:r>
      <w:r w:rsidRPr="009E46B6">
        <w:t>функции.</w:t>
      </w:r>
      <w:r w:rsidRPr="009E46B6">
        <w:rPr>
          <w:spacing w:val="-2"/>
        </w:rPr>
        <w:t xml:space="preserve"> </w:t>
      </w:r>
      <w:r w:rsidRPr="009E46B6">
        <w:t>Свойства</w:t>
      </w:r>
      <w:r w:rsidRPr="009E46B6">
        <w:rPr>
          <w:spacing w:val="-3"/>
        </w:rPr>
        <w:t xml:space="preserve"> </w:t>
      </w:r>
      <w:r w:rsidRPr="009E46B6">
        <w:t>непрерывных</w:t>
      </w:r>
      <w:r w:rsidRPr="009E46B6">
        <w:rPr>
          <w:spacing w:val="-1"/>
        </w:rPr>
        <w:t xml:space="preserve"> </w:t>
      </w:r>
      <w:r w:rsidRPr="009E46B6">
        <w:t>функций.</w:t>
      </w:r>
      <w:r w:rsidRPr="009E46B6">
        <w:rPr>
          <w:spacing w:val="-2"/>
        </w:rPr>
        <w:t xml:space="preserve"> </w:t>
      </w:r>
      <w:r w:rsidRPr="009E46B6">
        <w:t>Теорема</w:t>
      </w:r>
      <w:r w:rsidRPr="009E46B6">
        <w:rPr>
          <w:spacing w:val="-2"/>
        </w:rPr>
        <w:t xml:space="preserve"> </w:t>
      </w:r>
      <w:r w:rsidRPr="009E46B6">
        <w:t>Вейерштрасса.</w:t>
      </w:r>
    </w:p>
    <w:p w14:paraId="315635A8" w14:textId="77777777" w:rsidR="00CA59FD" w:rsidRPr="009E46B6" w:rsidRDefault="009170FA">
      <w:pPr>
        <w:pStyle w:val="a3"/>
        <w:ind w:right="593"/>
      </w:pPr>
      <w:r w:rsidRPr="009E46B6">
        <w:t>Дифференцируемость</w:t>
      </w:r>
      <w:r w:rsidRPr="009E46B6">
        <w:rPr>
          <w:spacing w:val="1"/>
        </w:rPr>
        <w:t xml:space="preserve"> </w:t>
      </w:r>
      <w:r w:rsidRPr="009E46B6">
        <w:t>функции.</w:t>
      </w:r>
      <w:r w:rsidRPr="009E46B6">
        <w:rPr>
          <w:spacing w:val="1"/>
        </w:rPr>
        <w:t xml:space="preserve"> </w:t>
      </w:r>
      <w:r w:rsidRPr="009E46B6">
        <w:t>Производная</w:t>
      </w:r>
      <w:r w:rsidRPr="009E46B6">
        <w:rPr>
          <w:spacing w:val="1"/>
        </w:rPr>
        <w:t xml:space="preserve"> </w:t>
      </w:r>
      <w:r w:rsidRPr="009E46B6">
        <w:t>функции</w:t>
      </w:r>
      <w:r w:rsidRPr="009E46B6">
        <w:rPr>
          <w:spacing w:val="1"/>
        </w:rPr>
        <w:t xml:space="preserve"> </w:t>
      </w:r>
      <w:r w:rsidRPr="009E46B6">
        <w:t>в</w:t>
      </w:r>
      <w:r w:rsidRPr="009E46B6">
        <w:rPr>
          <w:spacing w:val="1"/>
        </w:rPr>
        <w:t xml:space="preserve"> </w:t>
      </w:r>
      <w:r w:rsidRPr="009E46B6">
        <w:t>точке.</w:t>
      </w:r>
      <w:r w:rsidRPr="009E46B6">
        <w:rPr>
          <w:spacing w:val="1"/>
        </w:rPr>
        <w:t xml:space="preserve"> </w:t>
      </w:r>
      <w:r w:rsidRPr="009E46B6">
        <w:t>Касательная</w:t>
      </w:r>
      <w:r w:rsidRPr="009E46B6">
        <w:rPr>
          <w:spacing w:val="1"/>
        </w:rPr>
        <w:t xml:space="preserve"> </w:t>
      </w:r>
      <w:r w:rsidRPr="009E46B6">
        <w:t>к</w:t>
      </w:r>
      <w:r w:rsidRPr="009E46B6">
        <w:rPr>
          <w:spacing w:val="1"/>
        </w:rPr>
        <w:t xml:space="preserve"> </w:t>
      </w:r>
      <w:r w:rsidRPr="009E46B6">
        <w:t>графику</w:t>
      </w:r>
      <w:r w:rsidRPr="009E46B6">
        <w:rPr>
          <w:spacing w:val="1"/>
        </w:rPr>
        <w:t xml:space="preserve"> </w:t>
      </w:r>
      <w:r w:rsidRPr="009E46B6">
        <w:t>функции.</w:t>
      </w:r>
      <w:r w:rsidRPr="009E46B6">
        <w:rPr>
          <w:spacing w:val="1"/>
        </w:rPr>
        <w:t xml:space="preserve"> </w:t>
      </w:r>
      <w:r w:rsidRPr="009E46B6">
        <w:t>Геометрический</w:t>
      </w:r>
      <w:r w:rsidRPr="009E46B6">
        <w:rPr>
          <w:spacing w:val="1"/>
        </w:rPr>
        <w:t xml:space="preserve"> </w:t>
      </w:r>
      <w:r w:rsidRPr="009E46B6">
        <w:t>и</w:t>
      </w:r>
      <w:r w:rsidRPr="009E46B6">
        <w:rPr>
          <w:spacing w:val="1"/>
        </w:rPr>
        <w:t xml:space="preserve"> </w:t>
      </w:r>
      <w:r w:rsidRPr="009E46B6">
        <w:t>физический</w:t>
      </w:r>
      <w:r w:rsidRPr="009E46B6">
        <w:rPr>
          <w:spacing w:val="1"/>
        </w:rPr>
        <w:t xml:space="preserve"> </w:t>
      </w:r>
      <w:r w:rsidRPr="009E46B6">
        <w:t>смысл</w:t>
      </w:r>
      <w:r w:rsidRPr="009E46B6">
        <w:rPr>
          <w:spacing w:val="1"/>
        </w:rPr>
        <w:t xml:space="preserve"> </w:t>
      </w:r>
      <w:r w:rsidRPr="009E46B6">
        <w:t>производной.</w:t>
      </w:r>
      <w:r w:rsidRPr="009E46B6">
        <w:rPr>
          <w:spacing w:val="1"/>
        </w:rPr>
        <w:t xml:space="preserve"> </w:t>
      </w:r>
      <w:r w:rsidRPr="009E46B6">
        <w:t>Применение</w:t>
      </w:r>
      <w:r w:rsidRPr="009E46B6">
        <w:rPr>
          <w:spacing w:val="1"/>
        </w:rPr>
        <w:t xml:space="preserve"> </w:t>
      </w:r>
      <w:r w:rsidRPr="009E46B6">
        <w:t>производной</w:t>
      </w:r>
      <w:r w:rsidRPr="009E46B6">
        <w:rPr>
          <w:spacing w:val="1"/>
        </w:rPr>
        <w:t xml:space="preserve"> </w:t>
      </w:r>
      <w:r w:rsidRPr="009E46B6">
        <w:t>в</w:t>
      </w:r>
      <w:r w:rsidRPr="009E46B6">
        <w:rPr>
          <w:spacing w:val="1"/>
        </w:rPr>
        <w:t xml:space="preserve"> </w:t>
      </w:r>
      <w:r w:rsidRPr="009E46B6">
        <w:t>физике.</w:t>
      </w:r>
      <w:r w:rsidRPr="009E46B6">
        <w:rPr>
          <w:spacing w:val="1"/>
        </w:rPr>
        <w:t xml:space="preserve"> </w:t>
      </w:r>
      <w:r w:rsidRPr="009E46B6">
        <w:t>Производные</w:t>
      </w:r>
      <w:r w:rsidRPr="009E46B6">
        <w:rPr>
          <w:spacing w:val="1"/>
        </w:rPr>
        <w:t xml:space="preserve"> </w:t>
      </w:r>
      <w:r w:rsidRPr="009E46B6">
        <w:t>элементарных</w:t>
      </w:r>
      <w:r w:rsidRPr="009E46B6">
        <w:rPr>
          <w:spacing w:val="1"/>
        </w:rPr>
        <w:t xml:space="preserve"> </w:t>
      </w:r>
      <w:r w:rsidRPr="009E46B6">
        <w:t>функций.</w:t>
      </w:r>
      <w:r w:rsidRPr="009E46B6">
        <w:rPr>
          <w:spacing w:val="1"/>
        </w:rPr>
        <w:t xml:space="preserve"> </w:t>
      </w:r>
      <w:r w:rsidRPr="009E46B6">
        <w:t>Правила</w:t>
      </w:r>
      <w:r w:rsidRPr="009E46B6">
        <w:rPr>
          <w:spacing w:val="1"/>
        </w:rPr>
        <w:t xml:space="preserve"> </w:t>
      </w:r>
      <w:r w:rsidRPr="009E46B6">
        <w:t>дифференцирования.</w:t>
      </w:r>
    </w:p>
    <w:p w14:paraId="53553669" w14:textId="77777777" w:rsidR="00CA59FD" w:rsidRPr="009E46B6" w:rsidRDefault="009170FA">
      <w:pPr>
        <w:pStyle w:val="a3"/>
        <w:ind w:left="1390" w:firstLine="0"/>
      </w:pPr>
      <w:r w:rsidRPr="009E46B6">
        <w:t>Вторая</w:t>
      </w:r>
      <w:r w:rsidRPr="009E46B6">
        <w:rPr>
          <w:spacing w:val="-3"/>
        </w:rPr>
        <w:t xml:space="preserve"> </w:t>
      </w:r>
      <w:r w:rsidRPr="009E46B6">
        <w:t>производная,</w:t>
      </w:r>
      <w:r w:rsidRPr="009E46B6">
        <w:rPr>
          <w:spacing w:val="-3"/>
        </w:rPr>
        <w:t xml:space="preserve"> </w:t>
      </w:r>
      <w:r w:rsidRPr="009E46B6">
        <w:t>ее</w:t>
      </w:r>
      <w:r w:rsidRPr="009E46B6">
        <w:rPr>
          <w:spacing w:val="-4"/>
        </w:rPr>
        <w:t xml:space="preserve"> </w:t>
      </w:r>
      <w:r w:rsidRPr="009E46B6">
        <w:t>геометрический</w:t>
      </w:r>
      <w:r w:rsidRPr="009E46B6">
        <w:rPr>
          <w:spacing w:val="-3"/>
        </w:rPr>
        <w:t xml:space="preserve"> </w:t>
      </w:r>
      <w:r w:rsidRPr="009E46B6">
        <w:t>и</w:t>
      </w:r>
      <w:r w:rsidRPr="009E46B6">
        <w:rPr>
          <w:spacing w:val="-3"/>
        </w:rPr>
        <w:t xml:space="preserve"> </w:t>
      </w:r>
      <w:r w:rsidRPr="009E46B6">
        <w:t>физический</w:t>
      </w:r>
      <w:r w:rsidRPr="009E46B6">
        <w:rPr>
          <w:spacing w:val="-3"/>
        </w:rPr>
        <w:t xml:space="preserve"> </w:t>
      </w:r>
      <w:r w:rsidRPr="009E46B6">
        <w:t>смысл.</w:t>
      </w:r>
    </w:p>
    <w:p w14:paraId="071545D2" w14:textId="77777777" w:rsidR="00CA59FD" w:rsidRPr="009E46B6" w:rsidRDefault="009170FA">
      <w:pPr>
        <w:pStyle w:val="a3"/>
        <w:ind w:right="595"/>
      </w:pPr>
      <w:r w:rsidRPr="009E46B6">
        <w:t>Точки экстремума (максимума и минимума). Исследование элементарных функций</w:t>
      </w:r>
      <w:r w:rsidRPr="009E46B6">
        <w:rPr>
          <w:spacing w:val="-57"/>
        </w:rPr>
        <w:t xml:space="preserve"> </w:t>
      </w:r>
      <w:r w:rsidRPr="009E46B6">
        <w:t>на</w:t>
      </w:r>
      <w:r w:rsidRPr="009E46B6">
        <w:rPr>
          <w:spacing w:val="1"/>
        </w:rPr>
        <w:t xml:space="preserve"> </w:t>
      </w:r>
      <w:r w:rsidRPr="009E46B6">
        <w:t>точки</w:t>
      </w:r>
      <w:r w:rsidRPr="009E46B6">
        <w:rPr>
          <w:spacing w:val="1"/>
        </w:rPr>
        <w:t xml:space="preserve"> </w:t>
      </w:r>
      <w:r w:rsidRPr="009E46B6">
        <w:t>экстремума,</w:t>
      </w:r>
      <w:r w:rsidRPr="009E46B6">
        <w:rPr>
          <w:spacing w:val="1"/>
        </w:rPr>
        <w:t xml:space="preserve"> </w:t>
      </w:r>
      <w:r w:rsidRPr="009E46B6">
        <w:t>наибольшее</w:t>
      </w:r>
      <w:r w:rsidRPr="009E46B6">
        <w:rPr>
          <w:spacing w:val="1"/>
        </w:rPr>
        <w:t xml:space="preserve"> </w:t>
      </w:r>
      <w:r w:rsidRPr="009E46B6">
        <w:t>и</w:t>
      </w:r>
      <w:r w:rsidRPr="009E46B6">
        <w:rPr>
          <w:spacing w:val="1"/>
        </w:rPr>
        <w:t xml:space="preserve"> </w:t>
      </w:r>
      <w:r w:rsidRPr="009E46B6">
        <w:t>наименьшее</w:t>
      </w:r>
      <w:r w:rsidRPr="009E46B6">
        <w:rPr>
          <w:spacing w:val="1"/>
        </w:rPr>
        <w:t xml:space="preserve"> </w:t>
      </w:r>
      <w:r w:rsidRPr="009E46B6">
        <w:t>значение</w:t>
      </w:r>
      <w:r w:rsidRPr="009E46B6">
        <w:rPr>
          <w:spacing w:val="1"/>
        </w:rPr>
        <w:t xml:space="preserve"> </w:t>
      </w:r>
      <w:r w:rsidRPr="009E46B6">
        <w:t>с</w:t>
      </w:r>
      <w:r w:rsidRPr="009E46B6">
        <w:rPr>
          <w:spacing w:val="1"/>
        </w:rPr>
        <w:t xml:space="preserve"> </w:t>
      </w:r>
      <w:r w:rsidRPr="009E46B6">
        <w:t>помощью</w:t>
      </w:r>
      <w:r w:rsidRPr="009E46B6">
        <w:rPr>
          <w:spacing w:val="1"/>
        </w:rPr>
        <w:t xml:space="preserve"> </w:t>
      </w:r>
      <w:r w:rsidRPr="009E46B6">
        <w:t>производной.</w:t>
      </w:r>
      <w:r w:rsidRPr="009E46B6">
        <w:rPr>
          <w:spacing w:val="1"/>
        </w:rPr>
        <w:t xml:space="preserve"> </w:t>
      </w:r>
      <w:r w:rsidRPr="009E46B6">
        <w:t>Построение графиков функций с помощью производных. Применение производной при</w:t>
      </w:r>
      <w:r w:rsidRPr="009E46B6">
        <w:rPr>
          <w:spacing w:val="1"/>
        </w:rPr>
        <w:t xml:space="preserve"> </w:t>
      </w:r>
      <w:r w:rsidRPr="009E46B6">
        <w:t>решении</w:t>
      </w:r>
      <w:r w:rsidRPr="009E46B6">
        <w:rPr>
          <w:spacing w:val="-1"/>
        </w:rPr>
        <w:t xml:space="preserve"> </w:t>
      </w:r>
      <w:r w:rsidRPr="009E46B6">
        <w:t>задач.</w:t>
      </w:r>
      <w:r w:rsidRPr="009E46B6">
        <w:rPr>
          <w:spacing w:val="-1"/>
        </w:rPr>
        <w:t xml:space="preserve"> </w:t>
      </w:r>
      <w:r w:rsidRPr="009E46B6">
        <w:t>Нахождение</w:t>
      </w:r>
      <w:r w:rsidRPr="009E46B6">
        <w:rPr>
          <w:spacing w:val="-2"/>
        </w:rPr>
        <w:t xml:space="preserve"> </w:t>
      </w:r>
      <w:r w:rsidRPr="009E46B6">
        <w:t>экстремумов</w:t>
      </w:r>
      <w:r w:rsidRPr="009E46B6">
        <w:rPr>
          <w:spacing w:val="-2"/>
        </w:rPr>
        <w:t xml:space="preserve"> </w:t>
      </w:r>
      <w:r w:rsidRPr="009E46B6">
        <w:t>функций</w:t>
      </w:r>
      <w:r w:rsidRPr="009E46B6">
        <w:rPr>
          <w:spacing w:val="-2"/>
        </w:rPr>
        <w:t xml:space="preserve"> </w:t>
      </w:r>
      <w:r w:rsidRPr="009E46B6">
        <w:t>нескольких</w:t>
      </w:r>
      <w:r w:rsidRPr="009E46B6">
        <w:rPr>
          <w:spacing w:val="1"/>
        </w:rPr>
        <w:t xml:space="preserve"> </w:t>
      </w:r>
      <w:r w:rsidRPr="009E46B6">
        <w:t>переменных.</w:t>
      </w:r>
    </w:p>
    <w:p w14:paraId="56243D70" w14:textId="77777777" w:rsidR="00CA59FD" w:rsidRPr="009E46B6" w:rsidRDefault="009170FA">
      <w:pPr>
        <w:pStyle w:val="a3"/>
        <w:spacing w:before="1"/>
        <w:ind w:right="588"/>
      </w:pPr>
      <w:r w:rsidRPr="009E46B6">
        <w:t>Первообразная. Неопределенный интеграл. Первообразные элементарных функций.</w:t>
      </w:r>
      <w:r w:rsidRPr="009E46B6">
        <w:rPr>
          <w:spacing w:val="-57"/>
        </w:rPr>
        <w:t xml:space="preserve"> </w:t>
      </w:r>
      <w:r w:rsidRPr="009E46B6">
        <w:t>Площадь криволинейной трапеции. Формула Ньютона-</w:t>
      </w:r>
      <w:proofErr w:type="spellStart"/>
      <w:r w:rsidRPr="009E46B6">
        <w:t>Лейбница.Определенный</w:t>
      </w:r>
      <w:proofErr w:type="spellEnd"/>
      <w:r w:rsidRPr="009E46B6">
        <w:t xml:space="preserve"> интеграл.</w:t>
      </w:r>
      <w:r w:rsidRPr="009E46B6">
        <w:rPr>
          <w:spacing w:val="-57"/>
        </w:rPr>
        <w:t xml:space="preserve"> </w:t>
      </w:r>
      <w:r w:rsidRPr="009E46B6">
        <w:t>Вычисление</w:t>
      </w:r>
      <w:r w:rsidRPr="009E46B6">
        <w:rPr>
          <w:spacing w:val="-3"/>
        </w:rPr>
        <w:t xml:space="preserve"> </w:t>
      </w:r>
      <w:r w:rsidRPr="009E46B6">
        <w:t>площадей</w:t>
      </w:r>
      <w:r w:rsidRPr="009E46B6">
        <w:rPr>
          <w:spacing w:val="-1"/>
        </w:rPr>
        <w:t xml:space="preserve"> </w:t>
      </w:r>
      <w:r w:rsidRPr="009E46B6">
        <w:t>плоских фигур</w:t>
      </w:r>
      <w:r w:rsidRPr="009E46B6">
        <w:rPr>
          <w:spacing w:val="-1"/>
        </w:rPr>
        <w:t xml:space="preserve"> </w:t>
      </w:r>
      <w:r w:rsidRPr="009E46B6">
        <w:t>и</w:t>
      </w:r>
      <w:r w:rsidRPr="009E46B6">
        <w:rPr>
          <w:spacing w:val="-2"/>
        </w:rPr>
        <w:t xml:space="preserve"> </w:t>
      </w:r>
      <w:r w:rsidRPr="009E46B6">
        <w:t>объемов</w:t>
      </w:r>
      <w:r w:rsidRPr="009E46B6">
        <w:rPr>
          <w:spacing w:val="-1"/>
        </w:rPr>
        <w:t xml:space="preserve"> </w:t>
      </w:r>
      <w:r w:rsidRPr="009E46B6">
        <w:t>тел</w:t>
      </w:r>
      <w:r w:rsidRPr="009E46B6">
        <w:rPr>
          <w:spacing w:val="-3"/>
        </w:rPr>
        <w:t xml:space="preserve"> </w:t>
      </w:r>
      <w:r w:rsidRPr="009E46B6">
        <w:t>вращения</w:t>
      </w:r>
      <w:r w:rsidRPr="009E46B6">
        <w:rPr>
          <w:spacing w:val="-1"/>
        </w:rPr>
        <w:t xml:space="preserve"> </w:t>
      </w:r>
      <w:r w:rsidRPr="009E46B6">
        <w:t>с</w:t>
      </w:r>
      <w:r w:rsidRPr="009E46B6">
        <w:rPr>
          <w:spacing w:val="-3"/>
        </w:rPr>
        <w:t xml:space="preserve"> </w:t>
      </w:r>
      <w:r w:rsidRPr="009E46B6">
        <w:t>помощью</w:t>
      </w:r>
      <w:r w:rsidRPr="009E46B6">
        <w:rPr>
          <w:spacing w:val="-1"/>
        </w:rPr>
        <w:t xml:space="preserve"> </w:t>
      </w:r>
      <w:proofErr w:type="gramStart"/>
      <w:r w:rsidRPr="009E46B6">
        <w:t>интеграла..</w:t>
      </w:r>
      <w:proofErr w:type="gramEnd"/>
    </w:p>
    <w:p w14:paraId="4755DBB6" w14:textId="77777777" w:rsidR="00CA59FD" w:rsidRPr="009E46B6" w:rsidRDefault="009170FA">
      <w:pPr>
        <w:pStyle w:val="a3"/>
        <w:ind w:left="1390" w:firstLine="0"/>
      </w:pPr>
      <w:r w:rsidRPr="009E46B6">
        <w:t>Методы</w:t>
      </w:r>
      <w:r w:rsidRPr="009E46B6">
        <w:rPr>
          <w:spacing w:val="-5"/>
        </w:rPr>
        <w:t xml:space="preserve"> </w:t>
      </w:r>
      <w:r w:rsidRPr="009E46B6">
        <w:t>решения</w:t>
      </w:r>
      <w:r w:rsidRPr="009E46B6">
        <w:rPr>
          <w:spacing w:val="-5"/>
        </w:rPr>
        <w:t xml:space="preserve"> </w:t>
      </w:r>
      <w:r w:rsidRPr="009E46B6">
        <w:t>функциональных</w:t>
      </w:r>
      <w:r w:rsidRPr="009E46B6">
        <w:rPr>
          <w:spacing w:val="-1"/>
        </w:rPr>
        <w:t xml:space="preserve"> </w:t>
      </w:r>
      <w:r w:rsidRPr="009E46B6">
        <w:t>уравнений</w:t>
      </w:r>
      <w:r w:rsidRPr="009E46B6">
        <w:rPr>
          <w:spacing w:val="-6"/>
        </w:rPr>
        <w:t xml:space="preserve"> </w:t>
      </w:r>
      <w:r w:rsidRPr="009E46B6">
        <w:t>и</w:t>
      </w:r>
      <w:r w:rsidRPr="009E46B6">
        <w:rPr>
          <w:spacing w:val="-5"/>
        </w:rPr>
        <w:t xml:space="preserve"> </w:t>
      </w:r>
      <w:r w:rsidRPr="009E46B6">
        <w:t>неравенств.</w:t>
      </w:r>
    </w:p>
    <w:p w14:paraId="43DAAFC8" w14:textId="77777777" w:rsidR="00CA59FD" w:rsidRPr="009E46B6" w:rsidRDefault="00CA59FD">
      <w:pPr>
        <w:pStyle w:val="a3"/>
        <w:spacing w:before="5"/>
        <w:ind w:left="0" w:firstLine="0"/>
        <w:jc w:val="left"/>
      </w:pPr>
    </w:p>
    <w:p w14:paraId="37965D41" w14:textId="77777777" w:rsidR="00CA59FD" w:rsidRPr="009E46B6" w:rsidRDefault="009170FA">
      <w:pPr>
        <w:pStyle w:val="2"/>
      </w:pPr>
      <w:r w:rsidRPr="009E46B6">
        <w:t>Вероятность</w:t>
      </w:r>
      <w:r w:rsidRPr="009E46B6">
        <w:rPr>
          <w:spacing w:val="-4"/>
        </w:rPr>
        <w:t xml:space="preserve"> </w:t>
      </w:r>
      <w:r w:rsidRPr="009E46B6">
        <w:t>и</w:t>
      </w:r>
      <w:r w:rsidRPr="009E46B6">
        <w:rPr>
          <w:spacing w:val="-3"/>
        </w:rPr>
        <w:t xml:space="preserve"> </w:t>
      </w:r>
      <w:r w:rsidRPr="009E46B6">
        <w:t>статистика,</w:t>
      </w:r>
      <w:r w:rsidRPr="009E46B6">
        <w:rPr>
          <w:spacing w:val="-3"/>
        </w:rPr>
        <w:t xml:space="preserve"> </w:t>
      </w:r>
      <w:r w:rsidRPr="009E46B6">
        <w:t>логика,</w:t>
      </w:r>
      <w:r w:rsidRPr="009E46B6">
        <w:rPr>
          <w:spacing w:val="-6"/>
        </w:rPr>
        <w:t xml:space="preserve"> </w:t>
      </w:r>
      <w:r w:rsidRPr="009E46B6">
        <w:t>теория</w:t>
      </w:r>
      <w:r w:rsidRPr="009E46B6">
        <w:rPr>
          <w:spacing w:val="-3"/>
        </w:rPr>
        <w:t xml:space="preserve"> </w:t>
      </w:r>
      <w:r w:rsidRPr="009E46B6">
        <w:t>графов</w:t>
      </w:r>
      <w:r w:rsidRPr="009E46B6">
        <w:rPr>
          <w:spacing w:val="-3"/>
        </w:rPr>
        <w:t xml:space="preserve"> </w:t>
      </w:r>
      <w:r w:rsidRPr="009E46B6">
        <w:t>и</w:t>
      </w:r>
      <w:r w:rsidRPr="009E46B6">
        <w:rPr>
          <w:spacing w:val="-3"/>
        </w:rPr>
        <w:t xml:space="preserve"> </w:t>
      </w:r>
      <w:r w:rsidRPr="009E46B6">
        <w:t>комбинаторика</w:t>
      </w:r>
    </w:p>
    <w:p w14:paraId="1E845909" w14:textId="77777777" w:rsidR="00CA59FD" w:rsidRPr="009E46B6" w:rsidRDefault="009170FA">
      <w:pPr>
        <w:pStyle w:val="a3"/>
        <w:ind w:right="590"/>
      </w:pPr>
      <w:r w:rsidRPr="009E46B6">
        <w:t>Повторение.</w:t>
      </w:r>
      <w:r w:rsidRPr="009E46B6">
        <w:rPr>
          <w:spacing w:val="-13"/>
        </w:rPr>
        <w:t xml:space="preserve"> </w:t>
      </w:r>
      <w:r w:rsidRPr="009E46B6">
        <w:t>Использование</w:t>
      </w:r>
      <w:r w:rsidRPr="009E46B6">
        <w:rPr>
          <w:spacing w:val="-14"/>
        </w:rPr>
        <w:t xml:space="preserve"> </w:t>
      </w:r>
      <w:r w:rsidRPr="009E46B6">
        <w:t>таблиц</w:t>
      </w:r>
      <w:r w:rsidRPr="009E46B6">
        <w:rPr>
          <w:spacing w:val="-12"/>
        </w:rPr>
        <w:t xml:space="preserve"> </w:t>
      </w:r>
      <w:r w:rsidRPr="009E46B6">
        <w:t>и</w:t>
      </w:r>
      <w:r w:rsidRPr="009E46B6">
        <w:rPr>
          <w:spacing w:val="-12"/>
        </w:rPr>
        <w:t xml:space="preserve"> </w:t>
      </w:r>
      <w:r w:rsidRPr="009E46B6">
        <w:t>диаграмм</w:t>
      </w:r>
      <w:r w:rsidRPr="009E46B6">
        <w:rPr>
          <w:spacing w:val="-11"/>
        </w:rPr>
        <w:t xml:space="preserve"> </w:t>
      </w:r>
      <w:r w:rsidRPr="009E46B6">
        <w:t>для</w:t>
      </w:r>
      <w:r w:rsidRPr="009E46B6">
        <w:rPr>
          <w:spacing w:val="-13"/>
        </w:rPr>
        <w:t xml:space="preserve"> </w:t>
      </w:r>
      <w:r w:rsidRPr="009E46B6">
        <w:t>представления</w:t>
      </w:r>
      <w:r w:rsidRPr="009E46B6">
        <w:rPr>
          <w:spacing w:val="-13"/>
        </w:rPr>
        <w:t xml:space="preserve"> </w:t>
      </w:r>
      <w:r w:rsidRPr="009E46B6">
        <w:t>данных.</w:t>
      </w:r>
      <w:r w:rsidRPr="009E46B6">
        <w:rPr>
          <w:spacing w:val="-13"/>
        </w:rPr>
        <w:t xml:space="preserve"> </w:t>
      </w:r>
      <w:r w:rsidRPr="009E46B6">
        <w:t>Решение</w:t>
      </w:r>
      <w:r w:rsidRPr="009E46B6">
        <w:rPr>
          <w:spacing w:val="-57"/>
        </w:rPr>
        <w:t xml:space="preserve"> </w:t>
      </w:r>
      <w:r w:rsidRPr="009E46B6">
        <w:t>задач</w:t>
      </w:r>
      <w:r w:rsidRPr="009E46B6">
        <w:rPr>
          <w:spacing w:val="1"/>
        </w:rPr>
        <w:t xml:space="preserve"> </w:t>
      </w:r>
      <w:r w:rsidRPr="009E46B6">
        <w:t>на</w:t>
      </w:r>
      <w:r w:rsidRPr="009E46B6">
        <w:rPr>
          <w:spacing w:val="1"/>
        </w:rPr>
        <w:t xml:space="preserve"> </w:t>
      </w:r>
      <w:r w:rsidRPr="009E46B6">
        <w:t>применение</w:t>
      </w:r>
      <w:r w:rsidRPr="009E46B6">
        <w:rPr>
          <w:spacing w:val="1"/>
        </w:rPr>
        <w:t xml:space="preserve"> </w:t>
      </w:r>
      <w:r w:rsidRPr="009E46B6">
        <w:t>описательных</w:t>
      </w:r>
      <w:r w:rsidRPr="009E46B6">
        <w:rPr>
          <w:spacing w:val="1"/>
        </w:rPr>
        <w:t xml:space="preserve"> </w:t>
      </w:r>
      <w:r w:rsidRPr="009E46B6">
        <w:t>характеристик</w:t>
      </w:r>
      <w:r w:rsidRPr="009E46B6">
        <w:rPr>
          <w:spacing w:val="1"/>
        </w:rPr>
        <w:t xml:space="preserve"> </w:t>
      </w:r>
      <w:r w:rsidRPr="009E46B6">
        <w:t>числовых</w:t>
      </w:r>
      <w:r w:rsidRPr="009E46B6">
        <w:rPr>
          <w:spacing w:val="1"/>
        </w:rPr>
        <w:t xml:space="preserve"> </w:t>
      </w:r>
      <w:r w:rsidRPr="009E46B6">
        <w:t>наборов:</w:t>
      </w:r>
      <w:r w:rsidRPr="009E46B6">
        <w:rPr>
          <w:spacing w:val="1"/>
        </w:rPr>
        <w:t xml:space="preserve"> </w:t>
      </w:r>
      <w:r w:rsidRPr="009E46B6">
        <w:t>средних,</w:t>
      </w:r>
      <w:r w:rsidRPr="009E46B6">
        <w:rPr>
          <w:spacing w:val="1"/>
        </w:rPr>
        <w:t xml:space="preserve"> </w:t>
      </w:r>
      <w:r w:rsidRPr="009E46B6">
        <w:t>наибольшего и наименьшего значения, размаха, дисперсии и стандартного отклонения.</w:t>
      </w:r>
      <w:r w:rsidRPr="009E46B6">
        <w:rPr>
          <w:spacing w:val="1"/>
        </w:rPr>
        <w:t xml:space="preserve"> </w:t>
      </w:r>
      <w:r w:rsidRPr="009E46B6">
        <w:t>Вычисление</w:t>
      </w:r>
      <w:r w:rsidRPr="009E46B6">
        <w:rPr>
          <w:spacing w:val="1"/>
        </w:rPr>
        <w:t xml:space="preserve"> </w:t>
      </w:r>
      <w:r w:rsidRPr="009E46B6">
        <w:t>частот</w:t>
      </w:r>
      <w:r w:rsidRPr="009E46B6">
        <w:rPr>
          <w:spacing w:val="1"/>
        </w:rPr>
        <w:t xml:space="preserve"> </w:t>
      </w:r>
      <w:r w:rsidRPr="009E46B6">
        <w:t>и</w:t>
      </w:r>
      <w:r w:rsidRPr="009E46B6">
        <w:rPr>
          <w:spacing w:val="1"/>
        </w:rPr>
        <w:t xml:space="preserve"> </w:t>
      </w:r>
      <w:r w:rsidRPr="009E46B6">
        <w:t>вероятностей</w:t>
      </w:r>
      <w:r w:rsidRPr="009E46B6">
        <w:rPr>
          <w:spacing w:val="1"/>
        </w:rPr>
        <w:t xml:space="preserve"> </w:t>
      </w:r>
      <w:r w:rsidRPr="009E46B6">
        <w:t>событий.</w:t>
      </w:r>
      <w:r w:rsidRPr="009E46B6">
        <w:rPr>
          <w:spacing w:val="1"/>
        </w:rPr>
        <w:t xml:space="preserve"> </w:t>
      </w:r>
      <w:r w:rsidRPr="009E46B6">
        <w:t>Вычисление</w:t>
      </w:r>
      <w:r w:rsidRPr="009E46B6">
        <w:rPr>
          <w:spacing w:val="1"/>
        </w:rPr>
        <w:t xml:space="preserve"> </w:t>
      </w:r>
      <w:r w:rsidRPr="009E46B6">
        <w:t>вероятностей</w:t>
      </w:r>
      <w:r w:rsidRPr="009E46B6">
        <w:rPr>
          <w:spacing w:val="1"/>
        </w:rPr>
        <w:t xml:space="preserve"> </w:t>
      </w:r>
      <w:r w:rsidRPr="009E46B6">
        <w:t>в</w:t>
      </w:r>
      <w:r w:rsidRPr="009E46B6">
        <w:rPr>
          <w:spacing w:val="1"/>
        </w:rPr>
        <w:t xml:space="preserve"> </w:t>
      </w:r>
      <w:r w:rsidRPr="009E46B6">
        <w:t>опытах</w:t>
      </w:r>
      <w:r w:rsidRPr="009E46B6">
        <w:rPr>
          <w:spacing w:val="1"/>
        </w:rPr>
        <w:t xml:space="preserve"> </w:t>
      </w:r>
      <w:r w:rsidRPr="009E46B6">
        <w:t>с</w:t>
      </w:r>
      <w:r w:rsidRPr="009E46B6">
        <w:rPr>
          <w:spacing w:val="1"/>
        </w:rPr>
        <w:t xml:space="preserve"> </w:t>
      </w:r>
      <w:r w:rsidRPr="009E46B6">
        <w:t>равновозможными</w:t>
      </w:r>
      <w:r w:rsidRPr="009E46B6">
        <w:rPr>
          <w:spacing w:val="-7"/>
        </w:rPr>
        <w:t xml:space="preserve"> </w:t>
      </w:r>
      <w:r w:rsidRPr="009E46B6">
        <w:t>элементарными</w:t>
      </w:r>
      <w:r w:rsidRPr="009E46B6">
        <w:rPr>
          <w:spacing w:val="-6"/>
        </w:rPr>
        <w:t xml:space="preserve"> </w:t>
      </w:r>
      <w:r w:rsidRPr="009E46B6">
        <w:t>исходами.</w:t>
      </w:r>
      <w:r w:rsidRPr="009E46B6">
        <w:rPr>
          <w:spacing w:val="-7"/>
        </w:rPr>
        <w:t xml:space="preserve"> </w:t>
      </w:r>
      <w:r w:rsidRPr="009E46B6">
        <w:t>Использование</w:t>
      </w:r>
      <w:r w:rsidRPr="009E46B6">
        <w:rPr>
          <w:spacing w:val="-9"/>
        </w:rPr>
        <w:t xml:space="preserve"> </w:t>
      </w:r>
      <w:r w:rsidRPr="009E46B6">
        <w:t>комбинаторики.</w:t>
      </w:r>
      <w:r w:rsidRPr="009E46B6">
        <w:rPr>
          <w:spacing w:val="-7"/>
        </w:rPr>
        <w:t xml:space="preserve"> </w:t>
      </w:r>
      <w:r w:rsidRPr="009E46B6">
        <w:t>Вычисление</w:t>
      </w:r>
    </w:p>
    <w:p w14:paraId="1C4AF8C7" w14:textId="77777777" w:rsidR="00CA59FD" w:rsidRPr="009E46B6" w:rsidRDefault="009170FA">
      <w:pPr>
        <w:pStyle w:val="a3"/>
        <w:spacing w:before="66"/>
        <w:ind w:right="592" w:firstLine="0"/>
      </w:pPr>
      <w:r w:rsidRPr="009E46B6">
        <w:t>вероятностей</w:t>
      </w:r>
      <w:r w:rsidRPr="009E46B6">
        <w:rPr>
          <w:spacing w:val="1"/>
        </w:rPr>
        <w:t xml:space="preserve"> </w:t>
      </w:r>
      <w:r w:rsidRPr="009E46B6">
        <w:t>независимых</w:t>
      </w:r>
      <w:r w:rsidRPr="009E46B6">
        <w:rPr>
          <w:spacing w:val="1"/>
        </w:rPr>
        <w:t xml:space="preserve"> </w:t>
      </w:r>
      <w:r w:rsidRPr="009E46B6">
        <w:t>событий.</w:t>
      </w:r>
      <w:r w:rsidRPr="009E46B6">
        <w:rPr>
          <w:spacing w:val="1"/>
        </w:rPr>
        <w:t xml:space="preserve"> </w:t>
      </w:r>
      <w:r w:rsidRPr="009E46B6">
        <w:t>Использование</w:t>
      </w:r>
      <w:r w:rsidRPr="009E46B6">
        <w:rPr>
          <w:spacing w:val="1"/>
        </w:rPr>
        <w:t xml:space="preserve"> </w:t>
      </w:r>
      <w:r w:rsidRPr="009E46B6">
        <w:t>формулы</w:t>
      </w:r>
      <w:r w:rsidRPr="009E46B6">
        <w:rPr>
          <w:spacing w:val="1"/>
        </w:rPr>
        <w:t xml:space="preserve"> </w:t>
      </w:r>
      <w:r w:rsidRPr="009E46B6">
        <w:t>сложения</w:t>
      </w:r>
      <w:r w:rsidRPr="009E46B6">
        <w:rPr>
          <w:spacing w:val="1"/>
        </w:rPr>
        <w:t xml:space="preserve"> </w:t>
      </w:r>
      <w:r w:rsidRPr="009E46B6">
        <w:t>вероятностей,</w:t>
      </w:r>
      <w:r w:rsidRPr="009E46B6">
        <w:rPr>
          <w:spacing w:val="1"/>
        </w:rPr>
        <w:t xml:space="preserve"> </w:t>
      </w:r>
      <w:r w:rsidRPr="009E46B6">
        <w:t>диаграмм</w:t>
      </w:r>
      <w:r w:rsidRPr="009E46B6">
        <w:rPr>
          <w:spacing w:val="-2"/>
        </w:rPr>
        <w:t xml:space="preserve"> </w:t>
      </w:r>
      <w:r w:rsidRPr="009E46B6">
        <w:t>Эйлера, дерева</w:t>
      </w:r>
      <w:r w:rsidRPr="009E46B6">
        <w:rPr>
          <w:spacing w:val="-2"/>
        </w:rPr>
        <w:t xml:space="preserve"> </w:t>
      </w:r>
      <w:r w:rsidRPr="009E46B6">
        <w:t>вероятностей, формулы</w:t>
      </w:r>
      <w:r w:rsidRPr="009E46B6">
        <w:rPr>
          <w:spacing w:val="-2"/>
        </w:rPr>
        <w:t xml:space="preserve"> </w:t>
      </w:r>
      <w:r w:rsidRPr="009E46B6">
        <w:t>Бернулли.</w:t>
      </w:r>
    </w:p>
    <w:p w14:paraId="0336B9CC" w14:textId="77777777" w:rsidR="00CA59FD" w:rsidRPr="009E46B6" w:rsidRDefault="009170FA">
      <w:pPr>
        <w:pStyle w:val="a3"/>
        <w:ind w:right="590"/>
      </w:pPr>
      <w:r w:rsidRPr="009E46B6">
        <w:t>Дискретные</w:t>
      </w:r>
      <w:r w:rsidRPr="009E46B6">
        <w:rPr>
          <w:spacing w:val="1"/>
        </w:rPr>
        <w:t xml:space="preserve"> </w:t>
      </w:r>
      <w:r w:rsidRPr="009E46B6">
        <w:t>случайные</w:t>
      </w:r>
      <w:r w:rsidRPr="009E46B6">
        <w:rPr>
          <w:spacing w:val="1"/>
        </w:rPr>
        <w:t xml:space="preserve"> </w:t>
      </w:r>
      <w:r w:rsidRPr="009E46B6">
        <w:t>величины</w:t>
      </w:r>
      <w:r w:rsidRPr="009E46B6">
        <w:rPr>
          <w:spacing w:val="1"/>
        </w:rPr>
        <w:t xml:space="preserve"> </w:t>
      </w:r>
      <w:r w:rsidRPr="009E46B6">
        <w:t>и</w:t>
      </w:r>
      <w:r w:rsidRPr="009E46B6">
        <w:rPr>
          <w:spacing w:val="1"/>
        </w:rPr>
        <w:t xml:space="preserve"> </w:t>
      </w:r>
      <w:r w:rsidRPr="009E46B6">
        <w:t>распределения.</w:t>
      </w:r>
      <w:r w:rsidRPr="009E46B6">
        <w:rPr>
          <w:spacing w:val="1"/>
        </w:rPr>
        <w:t xml:space="preserve"> </w:t>
      </w:r>
      <w:r w:rsidRPr="009E46B6">
        <w:t>Совместные</w:t>
      </w:r>
      <w:r w:rsidRPr="009E46B6">
        <w:rPr>
          <w:spacing w:val="1"/>
        </w:rPr>
        <w:t xml:space="preserve"> </w:t>
      </w:r>
      <w:r w:rsidRPr="009E46B6">
        <w:t>распределения.</w:t>
      </w:r>
      <w:r w:rsidRPr="009E46B6">
        <w:rPr>
          <w:spacing w:val="-57"/>
        </w:rPr>
        <w:t xml:space="preserve"> </w:t>
      </w:r>
      <w:r w:rsidRPr="009E46B6">
        <w:t>Распределение суммы и произведения независимых случайных величин. Математическое</w:t>
      </w:r>
      <w:r w:rsidRPr="009E46B6">
        <w:rPr>
          <w:spacing w:val="1"/>
        </w:rPr>
        <w:t xml:space="preserve"> </w:t>
      </w:r>
      <w:r w:rsidRPr="009E46B6">
        <w:rPr>
          <w:spacing w:val="-1"/>
        </w:rPr>
        <w:t>ожидание</w:t>
      </w:r>
      <w:r w:rsidRPr="009E46B6">
        <w:rPr>
          <w:spacing w:val="-14"/>
        </w:rPr>
        <w:t xml:space="preserve"> </w:t>
      </w:r>
      <w:r w:rsidRPr="009E46B6">
        <w:rPr>
          <w:spacing w:val="-1"/>
        </w:rPr>
        <w:t>и</w:t>
      </w:r>
      <w:r w:rsidRPr="009E46B6">
        <w:rPr>
          <w:spacing w:val="-13"/>
        </w:rPr>
        <w:t xml:space="preserve"> </w:t>
      </w:r>
      <w:r w:rsidRPr="009E46B6">
        <w:rPr>
          <w:spacing w:val="-1"/>
        </w:rPr>
        <w:t>дисперсия</w:t>
      </w:r>
      <w:r w:rsidRPr="009E46B6">
        <w:rPr>
          <w:spacing w:val="-12"/>
        </w:rPr>
        <w:t xml:space="preserve"> </w:t>
      </w:r>
      <w:r w:rsidRPr="009E46B6">
        <w:rPr>
          <w:spacing w:val="-1"/>
        </w:rPr>
        <w:t>случайной</w:t>
      </w:r>
      <w:r w:rsidRPr="009E46B6">
        <w:rPr>
          <w:spacing w:val="-13"/>
        </w:rPr>
        <w:t xml:space="preserve"> </w:t>
      </w:r>
      <w:r w:rsidRPr="009E46B6">
        <w:t>величины.</w:t>
      </w:r>
      <w:r w:rsidRPr="009E46B6">
        <w:rPr>
          <w:spacing w:val="-13"/>
        </w:rPr>
        <w:t xml:space="preserve"> </w:t>
      </w:r>
      <w:r w:rsidRPr="009E46B6">
        <w:t>Математическое</w:t>
      </w:r>
      <w:r w:rsidRPr="009E46B6">
        <w:rPr>
          <w:spacing w:val="-14"/>
        </w:rPr>
        <w:t xml:space="preserve"> </w:t>
      </w:r>
      <w:r w:rsidRPr="009E46B6">
        <w:t>ожидание</w:t>
      </w:r>
      <w:r w:rsidRPr="009E46B6">
        <w:rPr>
          <w:spacing w:val="-13"/>
        </w:rPr>
        <w:t xml:space="preserve"> </w:t>
      </w:r>
      <w:r w:rsidRPr="009E46B6">
        <w:t>и</w:t>
      </w:r>
      <w:r w:rsidRPr="009E46B6">
        <w:rPr>
          <w:spacing w:val="-13"/>
        </w:rPr>
        <w:t xml:space="preserve"> </w:t>
      </w:r>
      <w:r w:rsidRPr="009E46B6">
        <w:t>дисперсия</w:t>
      </w:r>
      <w:r w:rsidRPr="009E46B6">
        <w:rPr>
          <w:spacing w:val="-12"/>
        </w:rPr>
        <w:t xml:space="preserve"> </w:t>
      </w:r>
      <w:r w:rsidRPr="009E46B6">
        <w:t>суммы</w:t>
      </w:r>
      <w:r w:rsidRPr="009E46B6">
        <w:rPr>
          <w:spacing w:val="-58"/>
        </w:rPr>
        <w:t xml:space="preserve"> </w:t>
      </w:r>
      <w:r w:rsidRPr="009E46B6">
        <w:t>случайных величин.</w:t>
      </w:r>
    </w:p>
    <w:p w14:paraId="65826FDE" w14:textId="77777777" w:rsidR="00CA59FD" w:rsidRPr="009E46B6" w:rsidRDefault="009170FA">
      <w:pPr>
        <w:pStyle w:val="a3"/>
        <w:spacing w:before="1"/>
        <w:ind w:right="593"/>
      </w:pPr>
      <w:r w:rsidRPr="009E46B6">
        <w:t>Непрерывные</w:t>
      </w:r>
      <w:r w:rsidRPr="009E46B6">
        <w:rPr>
          <w:spacing w:val="1"/>
        </w:rPr>
        <w:t xml:space="preserve"> </w:t>
      </w:r>
      <w:r w:rsidRPr="009E46B6">
        <w:t>случайные</w:t>
      </w:r>
      <w:r w:rsidRPr="009E46B6">
        <w:rPr>
          <w:spacing w:val="1"/>
        </w:rPr>
        <w:t xml:space="preserve"> </w:t>
      </w:r>
      <w:r w:rsidRPr="009E46B6">
        <w:t>величины.</w:t>
      </w:r>
      <w:r w:rsidRPr="009E46B6">
        <w:rPr>
          <w:spacing w:val="1"/>
        </w:rPr>
        <w:t xml:space="preserve"> </w:t>
      </w:r>
      <w:r w:rsidRPr="009E46B6">
        <w:t>Плотность</w:t>
      </w:r>
      <w:r w:rsidRPr="009E46B6">
        <w:rPr>
          <w:spacing w:val="1"/>
        </w:rPr>
        <w:t xml:space="preserve"> </w:t>
      </w:r>
      <w:r w:rsidRPr="009E46B6">
        <w:t>вероятности.</w:t>
      </w:r>
      <w:r w:rsidRPr="009E46B6">
        <w:rPr>
          <w:spacing w:val="1"/>
        </w:rPr>
        <w:t xml:space="preserve"> </w:t>
      </w:r>
      <w:r w:rsidRPr="009E46B6">
        <w:t>Функция</w:t>
      </w:r>
      <w:r w:rsidRPr="009E46B6">
        <w:rPr>
          <w:spacing w:val="1"/>
        </w:rPr>
        <w:t xml:space="preserve"> </w:t>
      </w:r>
      <w:r w:rsidRPr="009E46B6">
        <w:t>распределения.</w:t>
      </w:r>
      <w:r w:rsidRPr="009E46B6">
        <w:rPr>
          <w:spacing w:val="-1"/>
        </w:rPr>
        <w:t xml:space="preserve"> </w:t>
      </w:r>
      <w:r w:rsidRPr="009E46B6">
        <w:t>Равномерное</w:t>
      </w:r>
      <w:r w:rsidRPr="009E46B6">
        <w:rPr>
          <w:spacing w:val="-1"/>
        </w:rPr>
        <w:t xml:space="preserve"> </w:t>
      </w:r>
      <w:r w:rsidRPr="009E46B6">
        <w:t>распределение.</w:t>
      </w:r>
    </w:p>
    <w:p w14:paraId="580A90A9" w14:textId="77777777" w:rsidR="00CA59FD" w:rsidRPr="009E46B6" w:rsidRDefault="00CA59FD">
      <w:pPr>
        <w:pStyle w:val="a3"/>
        <w:spacing w:before="4"/>
        <w:ind w:left="0" w:firstLine="0"/>
        <w:jc w:val="left"/>
      </w:pPr>
    </w:p>
    <w:p w14:paraId="285C7B4A" w14:textId="01C3E8EC" w:rsidR="00CA59FD" w:rsidRPr="009E46B6" w:rsidRDefault="009170FA">
      <w:pPr>
        <w:pStyle w:val="2"/>
        <w:spacing w:line="240" w:lineRule="auto"/>
        <w:ind w:left="3409"/>
        <w:jc w:val="left"/>
      </w:pPr>
      <w:r w:rsidRPr="009E46B6">
        <w:t>ИНФОРМАТИКА</w:t>
      </w:r>
      <w:r w:rsidRPr="009E46B6">
        <w:rPr>
          <w:spacing w:val="-3"/>
        </w:rPr>
        <w:t xml:space="preserve"> </w:t>
      </w:r>
      <w:r w:rsidRPr="009E46B6">
        <w:t>(</w:t>
      </w:r>
      <w:proofErr w:type="spellStart"/>
      <w:r w:rsidR="004B7F71">
        <w:t>базо</w:t>
      </w:r>
      <w:r w:rsidRPr="009E46B6">
        <w:t>ый</w:t>
      </w:r>
      <w:proofErr w:type="spellEnd"/>
      <w:r w:rsidRPr="009E46B6">
        <w:rPr>
          <w:spacing w:val="-2"/>
        </w:rPr>
        <w:t xml:space="preserve"> </w:t>
      </w:r>
      <w:r w:rsidRPr="009E46B6">
        <w:t>уровень)</w:t>
      </w:r>
    </w:p>
    <w:p w14:paraId="7EF27BD4" w14:textId="77777777" w:rsidR="00CA59FD" w:rsidRPr="009E46B6" w:rsidRDefault="00CA59FD">
      <w:pPr>
        <w:pStyle w:val="a3"/>
        <w:spacing w:before="7"/>
        <w:ind w:left="0" w:firstLine="0"/>
        <w:jc w:val="left"/>
        <w:rPr>
          <w:b/>
          <w:sz w:val="23"/>
        </w:rPr>
      </w:pPr>
    </w:p>
    <w:p w14:paraId="37856BD4" w14:textId="77777777" w:rsidR="00CA59FD" w:rsidRPr="009E46B6" w:rsidRDefault="009170FA">
      <w:pPr>
        <w:pStyle w:val="a3"/>
        <w:ind w:right="589"/>
      </w:pPr>
      <w:r w:rsidRPr="009E46B6">
        <w:lastRenderedPageBreak/>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«Информатика»</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составлена</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требованиями</w:t>
      </w:r>
      <w:r w:rsidRPr="009E46B6">
        <w:rPr>
          <w:spacing w:val="1"/>
        </w:rPr>
        <w:t xml:space="preserve"> </w:t>
      </w:r>
      <w:r w:rsidRPr="009E46B6">
        <w:t>ФГОС</w:t>
      </w:r>
      <w:r w:rsidRPr="009E46B6">
        <w:rPr>
          <w:spacing w:val="1"/>
        </w:rPr>
        <w:t xml:space="preserve"> </w:t>
      </w:r>
      <w:r w:rsidRPr="009E46B6">
        <w:t>СОО;</w:t>
      </w:r>
      <w:r w:rsidRPr="009E46B6">
        <w:rPr>
          <w:spacing w:val="1"/>
        </w:rPr>
        <w:t xml:space="preserve"> </w:t>
      </w:r>
      <w:r w:rsidRPr="009E46B6">
        <w:t>требованиями</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освоения</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В</w:t>
      </w:r>
      <w:r w:rsidRPr="009E46B6">
        <w:rPr>
          <w:spacing w:val="1"/>
        </w:rPr>
        <w:t xml:space="preserve"> </w:t>
      </w:r>
      <w:r w:rsidRPr="009E46B6">
        <w:t>ней</w:t>
      </w:r>
      <w:r w:rsidRPr="009E46B6">
        <w:rPr>
          <w:spacing w:val="1"/>
        </w:rPr>
        <w:t xml:space="preserve"> </w:t>
      </w:r>
      <w:r w:rsidRPr="009E46B6">
        <w:t>соблюдается</w:t>
      </w:r>
      <w:r w:rsidRPr="009E46B6">
        <w:rPr>
          <w:spacing w:val="1"/>
        </w:rPr>
        <w:t xml:space="preserve"> </w:t>
      </w:r>
      <w:r w:rsidRPr="009E46B6">
        <w:t>преемственность с</w:t>
      </w:r>
      <w:r w:rsidRPr="009E46B6">
        <w:rPr>
          <w:spacing w:val="-2"/>
        </w:rPr>
        <w:t xml:space="preserve"> </w:t>
      </w:r>
      <w:r w:rsidRPr="009E46B6">
        <w:t>ФГОС</w:t>
      </w:r>
      <w:r w:rsidRPr="009E46B6">
        <w:rPr>
          <w:spacing w:val="-1"/>
        </w:rPr>
        <w:t xml:space="preserve"> </w:t>
      </w:r>
      <w:r w:rsidRPr="009E46B6">
        <w:t>ООО</w:t>
      </w:r>
      <w:r w:rsidRPr="009E46B6">
        <w:rPr>
          <w:spacing w:val="-2"/>
        </w:rPr>
        <w:t xml:space="preserve"> </w:t>
      </w:r>
      <w:r w:rsidRPr="009E46B6">
        <w:t>и</w:t>
      </w:r>
      <w:r w:rsidRPr="009E46B6">
        <w:rPr>
          <w:spacing w:val="3"/>
        </w:rPr>
        <w:t xml:space="preserve"> </w:t>
      </w:r>
      <w:r w:rsidRPr="009E46B6">
        <w:t>учитываются</w:t>
      </w:r>
      <w:r w:rsidRPr="009E46B6">
        <w:rPr>
          <w:spacing w:val="-1"/>
        </w:rPr>
        <w:t xml:space="preserve"> </w:t>
      </w:r>
      <w:r w:rsidRPr="009E46B6">
        <w:t>межпредметные</w:t>
      </w:r>
      <w:r w:rsidRPr="009E46B6">
        <w:rPr>
          <w:spacing w:val="-2"/>
        </w:rPr>
        <w:t xml:space="preserve"> </w:t>
      </w:r>
      <w:r w:rsidRPr="009E46B6">
        <w:t>связи.</w:t>
      </w:r>
    </w:p>
    <w:p w14:paraId="14866894" w14:textId="77777777" w:rsidR="00CA59FD" w:rsidRPr="009E46B6" w:rsidRDefault="009170FA">
      <w:pPr>
        <w:pStyle w:val="a3"/>
        <w:spacing w:before="1"/>
        <w:ind w:right="588"/>
      </w:pPr>
      <w:r w:rsidRPr="009E46B6">
        <w:t>Цель изучения учебного предмета «Информатика» на углубленном уровне среднего</w:t>
      </w:r>
      <w:r w:rsidRPr="009E46B6">
        <w:rPr>
          <w:spacing w:val="-57"/>
        </w:rPr>
        <w:t xml:space="preserve"> </w:t>
      </w:r>
      <w:r w:rsidRPr="009E46B6">
        <w:t>общего образования – обеспечение дальнейшего развития информационных компетенций</w:t>
      </w:r>
      <w:r w:rsidRPr="009E46B6">
        <w:rPr>
          <w:spacing w:val="1"/>
        </w:rPr>
        <w:t xml:space="preserve"> </w:t>
      </w:r>
      <w:r w:rsidRPr="009E46B6">
        <w:t>выпускника, готового к работе в условиях развивающегося информационного общества и</w:t>
      </w:r>
      <w:r w:rsidRPr="009E46B6">
        <w:rPr>
          <w:spacing w:val="1"/>
        </w:rPr>
        <w:t xml:space="preserve"> </w:t>
      </w:r>
      <w:r w:rsidRPr="009E46B6">
        <w:t>возрастающей</w:t>
      </w:r>
      <w:r w:rsidRPr="009E46B6">
        <w:rPr>
          <w:spacing w:val="-1"/>
        </w:rPr>
        <w:t xml:space="preserve"> </w:t>
      </w:r>
      <w:r w:rsidRPr="009E46B6">
        <w:t>конкуренции на</w:t>
      </w:r>
      <w:r w:rsidRPr="009E46B6">
        <w:rPr>
          <w:spacing w:val="-1"/>
        </w:rPr>
        <w:t xml:space="preserve"> </w:t>
      </w:r>
      <w:r w:rsidRPr="009E46B6">
        <w:t>рынке</w:t>
      </w:r>
      <w:r w:rsidRPr="009E46B6">
        <w:rPr>
          <w:spacing w:val="-1"/>
        </w:rPr>
        <w:t xml:space="preserve"> </w:t>
      </w:r>
      <w:r w:rsidRPr="009E46B6">
        <w:t>труда.</w:t>
      </w:r>
    </w:p>
    <w:p w14:paraId="0366B0F7" w14:textId="77777777" w:rsidR="00CA59FD" w:rsidRPr="009E46B6" w:rsidRDefault="00CA59FD">
      <w:pPr>
        <w:pStyle w:val="a3"/>
        <w:spacing w:before="5"/>
        <w:ind w:left="0" w:firstLine="0"/>
        <w:jc w:val="left"/>
      </w:pPr>
    </w:p>
    <w:p w14:paraId="159F93E1" w14:textId="77777777" w:rsidR="00CA59FD" w:rsidRPr="009E46B6" w:rsidRDefault="009170FA">
      <w:pPr>
        <w:pStyle w:val="2"/>
      </w:pPr>
      <w:r w:rsidRPr="009E46B6">
        <w:t>Введение.</w:t>
      </w:r>
      <w:r w:rsidRPr="009E46B6">
        <w:rPr>
          <w:spacing w:val="-4"/>
        </w:rPr>
        <w:t xml:space="preserve"> </w:t>
      </w:r>
      <w:r w:rsidRPr="009E46B6">
        <w:t>Информация</w:t>
      </w:r>
      <w:r w:rsidRPr="009E46B6">
        <w:rPr>
          <w:spacing w:val="-3"/>
        </w:rPr>
        <w:t xml:space="preserve"> </w:t>
      </w:r>
      <w:r w:rsidRPr="009E46B6">
        <w:t>и</w:t>
      </w:r>
      <w:r w:rsidRPr="009E46B6">
        <w:rPr>
          <w:spacing w:val="-3"/>
        </w:rPr>
        <w:t xml:space="preserve"> </w:t>
      </w:r>
      <w:r w:rsidRPr="009E46B6">
        <w:t>информационные</w:t>
      </w:r>
      <w:r w:rsidRPr="009E46B6">
        <w:rPr>
          <w:spacing w:val="-4"/>
        </w:rPr>
        <w:t xml:space="preserve"> </w:t>
      </w:r>
      <w:r w:rsidRPr="009E46B6">
        <w:t>процессы.</w:t>
      </w:r>
      <w:r w:rsidRPr="009E46B6">
        <w:rPr>
          <w:spacing w:val="-3"/>
        </w:rPr>
        <w:t xml:space="preserve"> </w:t>
      </w:r>
      <w:r w:rsidRPr="009E46B6">
        <w:t>Данные</w:t>
      </w:r>
    </w:p>
    <w:p w14:paraId="25F8CF4B" w14:textId="77777777" w:rsidR="00CA59FD" w:rsidRPr="009E46B6" w:rsidRDefault="009170FA">
      <w:pPr>
        <w:pStyle w:val="a3"/>
        <w:ind w:right="587"/>
      </w:pPr>
      <w:r w:rsidRPr="009E46B6">
        <w:t>Способы</w:t>
      </w:r>
      <w:r w:rsidRPr="009E46B6">
        <w:rPr>
          <w:spacing w:val="1"/>
        </w:rPr>
        <w:t xml:space="preserve"> </w:t>
      </w:r>
      <w:r w:rsidRPr="009E46B6">
        <w:t>представления</w:t>
      </w:r>
      <w:r w:rsidRPr="009E46B6">
        <w:rPr>
          <w:spacing w:val="1"/>
        </w:rPr>
        <w:t xml:space="preserve"> </w:t>
      </w:r>
      <w:r w:rsidRPr="009E46B6">
        <w:t>данных.</w:t>
      </w:r>
      <w:r w:rsidRPr="009E46B6">
        <w:rPr>
          <w:spacing w:val="1"/>
        </w:rPr>
        <w:t xml:space="preserve"> </w:t>
      </w:r>
      <w:r w:rsidRPr="009E46B6">
        <w:t>Различия</w:t>
      </w:r>
      <w:r w:rsidRPr="009E46B6">
        <w:rPr>
          <w:spacing w:val="1"/>
        </w:rPr>
        <w:t xml:space="preserve"> </w:t>
      </w:r>
      <w:r w:rsidRPr="009E46B6">
        <w:t>в</w:t>
      </w:r>
      <w:r w:rsidRPr="009E46B6">
        <w:rPr>
          <w:spacing w:val="1"/>
        </w:rPr>
        <w:t xml:space="preserve"> </w:t>
      </w:r>
      <w:r w:rsidRPr="009E46B6">
        <w:t>представлении</w:t>
      </w:r>
      <w:r w:rsidRPr="009E46B6">
        <w:rPr>
          <w:spacing w:val="1"/>
        </w:rPr>
        <w:t xml:space="preserve"> </w:t>
      </w:r>
      <w:r w:rsidRPr="009E46B6">
        <w:t>данных,</w:t>
      </w:r>
      <w:r w:rsidRPr="009E46B6">
        <w:rPr>
          <w:spacing w:val="1"/>
        </w:rPr>
        <w:t xml:space="preserve"> </w:t>
      </w:r>
      <w:r w:rsidRPr="009E46B6">
        <w:t>предназначенных</w:t>
      </w:r>
      <w:r w:rsidRPr="009E46B6">
        <w:rPr>
          <w:spacing w:val="1"/>
        </w:rPr>
        <w:t xml:space="preserve"> </w:t>
      </w:r>
      <w:r w:rsidRPr="009E46B6">
        <w:t>для</w:t>
      </w:r>
      <w:r w:rsidRPr="009E46B6">
        <w:rPr>
          <w:spacing w:val="1"/>
        </w:rPr>
        <w:t xml:space="preserve"> </w:t>
      </w:r>
      <w:r w:rsidRPr="009E46B6">
        <w:t>хранения</w:t>
      </w:r>
      <w:r w:rsidRPr="009E46B6">
        <w:rPr>
          <w:spacing w:val="1"/>
        </w:rPr>
        <w:t xml:space="preserve"> </w:t>
      </w:r>
      <w:r w:rsidRPr="009E46B6">
        <w:t>и</w:t>
      </w:r>
      <w:r w:rsidRPr="009E46B6">
        <w:rPr>
          <w:spacing w:val="1"/>
        </w:rPr>
        <w:t xml:space="preserve"> </w:t>
      </w:r>
      <w:r w:rsidRPr="009E46B6">
        <w:t>обработки</w:t>
      </w:r>
      <w:r w:rsidRPr="009E46B6">
        <w:rPr>
          <w:spacing w:val="1"/>
        </w:rPr>
        <w:t xml:space="preserve"> </w:t>
      </w:r>
      <w:r w:rsidRPr="009E46B6">
        <w:t>в</w:t>
      </w:r>
      <w:r w:rsidRPr="009E46B6">
        <w:rPr>
          <w:spacing w:val="1"/>
        </w:rPr>
        <w:t xml:space="preserve"> </w:t>
      </w:r>
      <w:r w:rsidRPr="009E46B6">
        <w:t>автоматизированных</w:t>
      </w:r>
      <w:r w:rsidRPr="009E46B6">
        <w:rPr>
          <w:spacing w:val="1"/>
        </w:rPr>
        <w:t xml:space="preserve"> </w:t>
      </w:r>
      <w:r w:rsidRPr="009E46B6">
        <w:t>компьютерных</w:t>
      </w:r>
      <w:r w:rsidRPr="009E46B6">
        <w:rPr>
          <w:spacing w:val="1"/>
        </w:rPr>
        <w:t xml:space="preserve"> </w:t>
      </w:r>
      <w:r w:rsidRPr="009E46B6">
        <w:t>системах</w:t>
      </w:r>
      <w:r w:rsidRPr="009E46B6">
        <w:rPr>
          <w:spacing w:val="1"/>
        </w:rPr>
        <w:t xml:space="preserve"> </w:t>
      </w:r>
      <w:r w:rsidRPr="009E46B6">
        <w:t>и предназначенных</w:t>
      </w:r>
      <w:r w:rsidRPr="009E46B6">
        <w:rPr>
          <w:spacing w:val="1"/>
        </w:rPr>
        <w:t xml:space="preserve"> </w:t>
      </w:r>
      <w:r w:rsidRPr="009E46B6">
        <w:t>для восприятия</w:t>
      </w:r>
      <w:r w:rsidRPr="009E46B6">
        <w:rPr>
          <w:spacing w:val="-1"/>
        </w:rPr>
        <w:t xml:space="preserve"> </w:t>
      </w:r>
      <w:r w:rsidRPr="009E46B6">
        <w:t>человеком.</w:t>
      </w:r>
    </w:p>
    <w:p w14:paraId="55353EB2" w14:textId="77777777" w:rsidR="00CA59FD" w:rsidRPr="009E46B6" w:rsidRDefault="009170FA">
      <w:pPr>
        <w:pStyle w:val="a3"/>
        <w:ind w:right="594"/>
      </w:pPr>
      <w:r w:rsidRPr="009E46B6">
        <w:t>Системы.</w:t>
      </w:r>
      <w:r w:rsidRPr="009E46B6">
        <w:rPr>
          <w:spacing w:val="1"/>
        </w:rPr>
        <w:t xml:space="preserve"> </w:t>
      </w:r>
      <w:r w:rsidRPr="009E46B6">
        <w:t>Компоненты</w:t>
      </w:r>
      <w:r w:rsidRPr="009E46B6">
        <w:rPr>
          <w:spacing w:val="1"/>
        </w:rPr>
        <w:t xml:space="preserve"> </w:t>
      </w:r>
      <w:r w:rsidRPr="009E46B6">
        <w:t>системы</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взаимодействие.</w:t>
      </w:r>
      <w:r w:rsidRPr="009E46B6">
        <w:rPr>
          <w:spacing w:val="1"/>
        </w:rPr>
        <w:t xml:space="preserve"> </w:t>
      </w:r>
      <w:r w:rsidRPr="009E46B6">
        <w:t>Информационное</w:t>
      </w:r>
      <w:r w:rsidRPr="009E46B6">
        <w:rPr>
          <w:spacing w:val="1"/>
        </w:rPr>
        <w:t xml:space="preserve"> </w:t>
      </w:r>
      <w:r w:rsidRPr="009E46B6">
        <w:t>взаимодействие</w:t>
      </w:r>
      <w:r w:rsidRPr="009E46B6">
        <w:rPr>
          <w:spacing w:val="-4"/>
        </w:rPr>
        <w:t xml:space="preserve"> </w:t>
      </w:r>
      <w:r w:rsidRPr="009E46B6">
        <w:t>в</w:t>
      </w:r>
      <w:r w:rsidRPr="009E46B6">
        <w:rPr>
          <w:spacing w:val="-4"/>
        </w:rPr>
        <w:t xml:space="preserve"> </w:t>
      </w:r>
      <w:r w:rsidRPr="009E46B6">
        <w:t>системе,</w:t>
      </w:r>
      <w:r w:rsidRPr="009E46B6">
        <w:rPr>
          <w:spacing w:val="1"/>
        </w:rPr>
        <w:t xml:space="preserve"> </w:t>
      </w:r>
      <w:r w:rsidRPr="009E46B6">
        <w:t>управление.</w:t>
      </w:r>
      <w:r w:rsidRPr="009E46B6">
        <w:rPr>
          <w:spacing w:val="-3"/>
        </w:rPr>
        <w:t xml:space="preserve"> </w:t>
      </w:r>
      <w:r w:rsidRPr="009E46B6">
        <w:t>Разомкнутые</w:t>
      </w:r>
      <w:r w:rsidRPr="009E46B6">
        <w:rPr>
          <w:spacing w:val="-4"/>
        </w:rPr>
        <w:t xml:space="preserve"> </w:t>
      </w:r>
      <w:r w:rsidRPr="009E46B6">
        <w:t>и</w:t>
      </w:r>
      <w:r w:rsidRPr="009E46B6">
        <w:rPr>
          <w:spacing w:val="-3"/>
        </w:rPr>
        <w:t xml:space="preserve"> </w:t>
      </w:r>
      <w:r w:rsidRPr="009E46B6">
        <w:t>замкнутые</w:t>
      </w:r>
      <w:r w:rsidRPr="009E46B6">
        <w:rPr>
          <w:spacing w:val="-5"/>
        </w:rPr>
        <w:t xml:space="preserve"> </w:t>
      </w:r>
      <w:r w:rsidRPr="009E46B6">
        <w:t>системы</w:t>
      </w:r>
      <w:r w:rsidRPr="009E46B6">
        <w:rPr>
          <w:spacing w:val="1"/>
        </w:rPr>
        <w:t xml:space="preserve"> </w:t>
      </w:r>
      <w:r w:rsidRPr="009E46B6">
        <w:t>управления.</w:t>
      </w:r>
    </w:p>
    <w:p w14:paraId="76B31352" w14:textId="77777777" w:rsidR="00CA59FD" w:rsidRPr="009E46B6" w:rsidRDefault="009170FA">
      <w:pPr>
        <w:spacing w:before="5" w:line="237" w:lineRule="auto"/>
        <w:ind w:left="1390" w:right="4411"/>
        <w:rPr>
          <w:sz w:val="24"/>
        </w:rPr>
      </w:pPr>
      <w:r w:rsidRPr="009E46B6">
        <w:rPr>
          <w:b/>
          <w:sz w:val="24"/>
        </w:rPr>
        <w:t>Математические основы информатики</w:t>
      </w:r>
      <w:r w:rsidRPr="009E46B6">
        <w:rPr>
          <w:b/>
          <w:spacing w:val="1"/>
          <w:sz w:val="24"/>
        </w:rPr>
        <w:t xml:space="preserve"> </w:t>
      </w:r>
      <w:r w:rsidRPr="009E46B6">
        <w:rPr>
          <w:b/>
          <w:sz w:val="24"/>
        </w:rPr>
        <w:t>Тексты и кодирование. Передача данных</w:t>
      </w:r>
      <w:r w:rsidRPr="009E46B6">
        <w:rPr>
          <w:b/>
          <w:spacing w:val="1"/>
          <w:sz w:val="24"/>
        </w:rPr>
        <w:t xml:space="preserve"> </w:t>
      </w:r>
      <w:r w:rsidRPr="009E46B6">
        <w:rPr>
          <w:sz w:val="24"/>
        </w:rPr>
        <w:t>Знаки,</w:t>
      </w:r>
      <w:r w:rsidRPr="009E46B6">
        <w:rPr>
          <w:spacing w:val="-4"/>
          <w:sz w:val="24"/>
        </w:rPr>
        <w:t xml:space="preserve"> </w:t>
      </w:r>
      <w:r w:rsidRPr="009E46B6">
        <w:rPr>
          <w:sz w:val="24"/>
        </w:rPr>
        <w:t>сигналы</w:t>
      </w:r>
      <w:r w:rsidRPr="009E46B6">
        <w:rPr>
          <w:spacing w:val="-5"/>
          <w:sz w:val="24"/>
        </w:rPr>
        <w:t xml:space="preserve"> </w:t>
      </w:r>
      <w:r w:rsidRPr="009E46B6">
        <w:rPr>
          <w:sz w:val="24"/>
        </w:rPr>
        <w:t>и</w:t>
      </w:r>
      <w:r w:rsidRPr="009E46B6">
        <w:rPr>
          <w:spacing w:val="-4"/>
          <w:sz w:val="24"/>
        </w:rPr>
        <w:t xml:space="preserve"> </w:t>
      </w:r>
      <w:r w:rsidRPr="009E46B6">
        <w:rPr>
          <w:sz w:val="24"/>
        </w:rPr>
        <w:t>символы.</w:t>
      </w:r>
      <w:r w:rsidRPr="009E46B6">
        <w:rPr>
          <w:spacing w:val="-4"/>
          <w:sz w:val="24"/>
        </w:rPr>
        <w:t xml:space="preserve"> </w:t>
      </w:r>
      <w:r w:rsidRPr="009E46B6">
        <w:rPr>
          <w:sz w:val="24"/>
        </w:rPr>
        <w:t>Знаковые</w:t>
      </w:r>
      <w:r w:rsidRPr="009E46B6">
        <w:rPr>
          <w:spacing w:val="-5"/>
          <w:sz w:val="24"/>
        </w:rPr>
        <w:t xml:space="preserve"> </w:t>
      </w:r>
      <w:r w:rsidRPr="009E46B6">
        <w:rPr>
          <w:sz w:val="24"/>
        </w:rPr>
        <w:t>системы.</w:t>
      </w:r>
    </w:p>
    <w:p w14:paraId="4EF916C4" w14:textId="77777777" w:rsidR="00CA59FD" w:rsidRPr="009E46B6" w:rsidRDefault="009170FA">
      <w:pPr>
        <w:pStyle w:val="a3"/>
        <w:spacing w:before="1"/>
        <w:ind w:right="587"/>
      </w:pPr>
      <w:r w:rsidRPr="009E46B6">
        <w:t>Равномерные</w:t>
      </w:r>
      <w:r w:rsidRPr="009E46B6">
        <w:rPr>
          <w:spacing w:val="-11"/>
        </w:rPr>
        <w:t xml:space="preserve"> </w:t>
      </w:r>
      <w:r w:rsidRPr="009E46B6">
        <w:t>и</w:t>
      </w:r>
      <w:r w:rsidRPr="009E46B6">
        <w:rPr>
          <w:spacing w:val="-8"/>
        </w:rPr>
        <w:t xml:space="preserve"> </w:t>
      </w:r>
      <w:r w:rsidRPr="009E46B6">
        <w:t>неравномерные</w:t>
      </w:r>
      <w:r w:rsidRPr="009E46B6">
        <w:rPr>
          <w:spacing w:val="-10"/>
        </w:rPr>
        <w:t xml:space="preserve"> </w:t>
      </w:r>
      <w:r w:rsidRPr="009E46B6">
        <w:t>коды.</w:t>
      </w:r>
      <w:r w:rsidRPr="009E46B6">
        <w:rPr>
          <w:spacing w:val="-10"/>
        </w:rPr>
        <w:t xml:space="preserve"> </w:t>
      </w:r>
      <w:r w:rsidRPr="009E46B6">
        <w:t>Префиксные</w:t>
      </w:r>
      <w:r w:rsidRPr="009E46B6">
        <w:rPr>
          <w:spacing w:val="-10"/>
        </w:rPr>
        <w:t xml:space="preserve"> </w:t>
      </w:r>
      <w:r w:rsidRPr="009E46B6">
        <w:t>коды.</w:t>
      </w:r>
      <w:r w:rsidRPr="009E46B6">
        <w:rPr>
          <w:spacing w:val="-10"/>
        </w:rPr>
        <w:t xml:space="preserve"> </w:t>
      </w:r>
      <w:r w:rsidRPr="009E46B6">
        <w:t>Условие</w:t>
      </w:r>
      <w:r w:rsidRPr="009E46B6">
        <w:rPr>
          <w:spacing w:val="-9"/>
        </w:rPr>
        <w:t xml:space="preserve"> </w:t>
      </w:r>
      <w:proofErr w:type="spellStart"/>
      <w:r w:rsidRPr="009E46B6">
        <w:t>Фано</w:t>
      </w:r>
      <w:proofErr w:type="spellEnd"/>
      <w:r w:rsidRPr="009E46B6">
        <w:t>.</w:t>
      </w:r>
      <w:r w:rsidRPr="009E46B6">
        <w:rPr>
          <w:spacing w:val="-4"/>
        </w:rPr>
        <w:t xml:space="preserve"> </w:t>
      </w:r>
      <w:r w:rsidRPr="009E46B6">
        <w:t>Алгоритмы</w:t>
      </w:r>
      <w:r w:rsidRPr="009E46B6">
        <w:rPr>
          <w:spacing w:val="-58"/>
        </w:rPr>
        <w:t xml:space="preserve"> </w:t>
      </w:r>
      <w:r w:rsidRPr="009E46B6">
        <w:t>декодирования</w:t>
      </w:r>
      <w:r w:rsidRPr="009E46B6">
        <w:rPr>
          <w:spacing w:val="-4"/>
        </w:rPr>
        <w:t xml:space="preserve"> </w:t>
      </w:r>
      <w:r w:rsidRPr="009E46B6">
        <w:t>при</w:t>
      </w:r>
      <w:r w:rsidRPr="009E46B6">
        <w:rPr>
          <w:spacing w:val="-2"/>
        </w:rPr>
        <w:t xml:space="preserve"> </w:t>
      </w:r>
      <w:r w:rsidRPr="009E46B6">
        <w:t>использовании префиксных</w:t>
      </w:r>
      <w:r w:rsidRPr="009E46B6">
        <w:rPr>
          <w:spacing w:val="1"/>
        </w:rPr>
        <w:t xml:space="preserve"> </w:t>
      </w:r>
      <w:r w:rsidRPr="009E46B6">
        <w:t>кодов.</w:t>
      </w:r>
    </w:p>
    <w:p w14:paraId="44EB3F49" w14:textId="77777777" w:rsidR="00CA59FD" w:rsidRPr="009E46B6" w:rsidRDefault="009170FA">
      <w:pPr>
        <w:pStyle w:val="a3"/>
        <w:ind w:right="592"/>
      </w:pPr>
      <w:r w:rsidRPr="009E46B6">
        <w:t>Сжатие</w:t>
      </w:r>
      <w:r w:rsidRPr="009E46B6">
        <w:rPr>
          <w:spacing w:val="1"/>
        </w:rPr>
        <w:t xml:space="preserve"> </w:t>
      </w:r>
      <w:r w:rsidRPr="009E46B6">
        <w:t>данных.</w:t>
      </w:r>
      <w:r w:rsidRPr="009E46B6">
        <w:rPr>
          <w:spacing w:val="1"/>
        </w:rPr>
        <w:t xml:space="preserve"> </w:t>
      </w:r>
      <w:r w:rsidRPr="009E46B6">
        <w:t>Учет</w:t>
      </w:r>
      <w:r w:rsidRPr="009E46B6">
        <w:rPr>
          <w:spacing w:val="1"/>
        </w:rPr>
        <w:t xml:space="preserve"> </w:t>
      </w:r>
      <w:r w:rsidRPr="009E46B6">
        <w:t>частотности</w:t>
      </w:r>
      <w:r w:rsidRPr="009E46B6">
        <w:rPr>
          <w:spacing w:val="1"/>
        </w:rPr>
        <w:t xml:space="preserve"> </w:t>
      </w:r>
      <w:r w:rsidRPr="009E46B6">
        <w:t>символов</w:t>
      </w:r>
      <w:r w:rsidRPr="009E46B6">
        <w:rPr>
          <w:spacing w:val="1"/>
        </w:rPr>
        <w:t xml:space="preserve"> </w:t>
      </w:r>
      <w:r w:rsidRPr="009E46B6">
        <w:t>при</w:t>
      </w:r>
      <w:r w:rsidRPr="009E46B6">
        <w:rPr>
          <w:spacing w:val="1"/>
        </w:rPr>
        <w:t xml:space="preserve"> </w:t>
      </w:r>
      <w:r w:rsidRPr="009E46B6">
        <w:t>выборе</w:t>
      </w:r>
      <w:r w:rsidRPr="009E46B6">
        <w:rPr>
          <w:spacing w:val="1"/>
        </w:rPr>
        <w:t xml:space="preserve"> </w:t>
      </w:r>
      <w:r w:rsidRPr="009E46B6">
        <w:t>неравномерного</w:t>
      </w:r>
      <w:r w:rsidRPr="009E46B6">
        <w:rPr>
          <w:spacing w:val="1"/>
        </w:rPr>
        <w:t xml:space="preserve"> </w:t>
      </w:r>
      <w:r w:rsidRPr="009E46B6">
        <w:t>кода.</w:t>
      </w:r>
      <w:r w:rsidRPr="009E46B6">
        <w:rPr>
          <w:spacing w:val="-57"/>
        </w:rPr>
        <w:t xml:space="preserve"> </w:t>
      </w:r>
      <w:r w:rsidRPr="009E46B6">
        <w:t>Использование</w:t>
      </w:r>
      <w:r w:rsidRPr="009E46B6">
        <w:rPr>
          <w:spacing w:val="1"/>
        </w:rPr>
        <w:t xml:space="preserve"> </w:t>
      </w:r>
      <w:r w:rsidRPr="009E46B6">
        <w:t>программ-архиваторов.</w:t>
      </w:r>
      <w:r w:rsidRPr="009E46B6">
        <w:rPr>
          <w:spacing w:val="1"/>
        </w:rPr>
        <w:t xml:space="preserve"> </w:t>
      </w:r>
      <w:r w:rsidRPr="009E46B6">
        <w:t>Передача</w:t>
      </w:r>
      <w:r w:rsidRPr="009E46B6">
        <w:rPr>
          <w:spacing w:val="1"/>
        </w:rPr>
        <w:t xml:space="preserve"> </w:t>
      </w:r>
      <w:r w:rsidRPr="009E46B6">
        <w:t>данных.</w:t>
      </w:r>
      <w:r w:rsidRPr="009E46B6">
        <w:rPr>
          <w:spacing w:val="1"/>
        </w:rPr>
        <w:t xml:space="preserve"> </w:t>
      </w:r>
      <w:r w:rsidRPr="009E46B6">
        <w:t>Источник,</w:t>
      </w:r>
      <w:r w:rsidRPr="009E46B6">
        <w:rPr>
          <w:spacing w:val="1"/>
        </w:rPr>
        <w:t xml:space="preserve"> </w:t>
      </w:r>
      <w:r w:rsidRPr="009E46B6">
        <w:t>приемник,</w:t>
      </w:r>
      <w:r w:rsidRPr="009E46B6">
        <w:rPr>
          <w:spacing w:val="1"/>
        </w:rPr>
        <w:t xml:space="preserve"> </w:t>
      </w:r>
      <w:r w:rsidRPr="009E46B6">
        <w:t>канал</w:t>
      </w:r>
      <w:r w:rsidRPr="009E46B6">
        <w:rPr>
          <w:spacing w:val="1"/>
        </w:rPr>
        <w:t xml:space="preserve"> </w:t>
      </w:r>
      <w:r w:rsidRPr="009E46B6">
        <w:t>связи,</w:t>
      </w:r>
      <w:r w:rsidRPr="009E46B6">
        <w:rPr>
          <w:spacing w:val="-1"/>
        </w:rPr>
        <w:t xml:space="preserve"> </w:t>
      </w:r>
      <w:r w:rsidRPr="009E46B6">
        <w:t>сигнал,</w:t>
      </w:r>
      <w:r w:rsidRPr="009E46B6">
        <w:rPr>
          <w:spacing w:val="-1"/>
        </w:rPr>
        <w:t xml:space="preserve"> </w:t>
      </w:r>
      <w:r w:rsidRPr="009E46B6">
        <w:t>кодирующее</w:t>
      </w:r>
      <w:r w:rsidRPr="009E46B6">
        <w:rPr>
          <w:spacing w:val="-2"/>
        </w:rPr>
        <w:t xml:space="preserve"> </w:t>
      </w:r>
      <w:r w:rsidRPr="009E46B6">
        <w:t>и декодирующее</w:t>
      </w:r>
      <w:r w:rsidRPr="009E46B6">
        <w:rPr>
          <w:spacing w:val="3"/>
        </w:rPr>
        <w:t xml:space="preserve"> </w:t>
      </w:r>
      <w:r w:rsidRPr="009E46B6">
        <w:t>устройства.</w:t>
      </w:r>
    </w:p>
    <w:p w14:paraId="0FE7A472" w14:textId="77777777" w:rsidR="00CA59FD" w:rsidRPr="009E46B6" w:rsidRDefault="009170FA">
      <w:pPr>
        <w:pStyle w:val="a3"/>
        <w:ind w:right="586"/>
      </w:pPr>
      <w:r w:rsidRPr="009E46B6">
        <w:t>Искажение информации при передаче по каналам связи.</w:t>
      </w:r>
      <w:r w:rsidRPr="009E46B6">
        <w:rPr>
          <w:spacing w:val="1"/>
        </w:rPr>
        <w:t xml:space="preserve"> </w:t>
      </w:r>
      <w:r w:rsidRPr="009E46B6">
        <w:t>Коды с возможностью</w:t>
      </w:r>
      <w:r w:rsidRPr="009E46B6">
        <w:rPr>
          <w:spacing w:val="1"/>
        </w:rPr>
        <w:t xml:space="preserve"> </w:t>
      </w:r>
      <w:r w:rsidRPr="009E46B6">
        <w:t>обнаружения</w:t>
      </w:r>
      <w:r w:rsidRPr="009E46B6">
        <w:rPr>
          <w:spacing w:val="-1"/>
        </w:rPr>
        <w:t xml:space="preserve"> </w:t>
      </w:r>
      <w:r w:rsidRPr="009E46B6">
        <w:t>и исправления ошибок.</w:t>
      </w:r>
    </w:p>
    <w:p w14:paraId="449C637C" w14:textId="77777777" w:rsidR="00CA59FD" w:rsidRPr="009E46B6" w:rsidRDefault="009170FA">
      <w:pPr>
        <w:pStyle w:val="2"/>
        <w:spacing w:before="5"/>
        <w:jc w:val="left"/>
      </w:pPr>
      <w:r w:rsidRPr="009E46B6">
        <w:t>Дискретизация</w:t>
      </w:r>
    </w:p>
    <w:p w14:paraId="3EA15D1F" w14:textId="77777777" w:rsidR="00CA59FD" w:rsidRPr="009E46B6" w:rsidRDefault="009170FA">
      <w:pPr>
        <w:pStyle w:val="a3"/>
        <w:jc w:val="left"/>
      </w:pPr>
      <w:r w:rsidRPr="009E46B6">
        <w:t>Измерения</w:t>
      </w:r>
      <w:r w:rsidRPr="009E46B6">
        <w:rPr>
          <w:spacing w:val="39"/>
        </w:rPr>
        <w:t xml:space="preserve"> </w:t>
      </w:r>
      <w:r w:rsidRPr="009E46B6">
        <w:t>и</w:t>
      </w:r>
      <w:r w:rsidRPr="009E46B6">
        <w:rPr>
          <w:spacing w:val="39"/>
        </w:rPr>
        <w:t xml:space="preserve"> </w:t>
      </w:r>
      <w:r w:rsidRPr="009E46B6">
        <w:t>дискретизация.</w:t>
      </w:r>
      <w:r w:rsidRPr="009E46B6">
        <w:rPr>
          <w:spacing w:val="39"/>
        </w:rPr>
        <w:t xml:space="preserve"> </w:t>
      </w:r>
      <w:r w:rsidRPr="009E46B6">
        <w:t>Частота</w:t>
      </w:r>
      <w:r w:rsidRPr="009E46B6">
        <w:rPr>
          <w:spacing w:val="39"/>
        </w:rPr>
        <w:t xml:space="preserve"> </w:t>
      </w:r>
      <w:r w:rsidRPr="009E46B6">
        <w:t>и</w:t>
      </w:r>
      <w:r w:rsidRPr="009E46B6">
        <w:rPr>
          <w:spacing w:val="40"/>
        </w:rPr>
        <w:t xml:space="preserve"> </w:t>
      </w:r>
      <w:r w:rsidRPr="009E46B6">
        <w:t>разрядность</w:t>
      </w:r>
      <w:r w:rsidRPr="009E46B6">
        <w:rPr>
          <w:spacing w:val="41"/>
        </w:rPr>
        <w:t xml:space="preserve"> </w:t>
      </w:r>
      <w:r w:rsidRPr="009E46B6">
        <w:t>измерений.</w:t>
      </w:r>
      <w:r w:rsidRPr="009E46B6">
        <w:rPr>
          <w:spacing w:val="39"/>
        </w:rPr>
        <w:t xml:space="preserve"> </w:t>
      </w:r>
      <w:r w:rsidRPr="009E46B6">
        <w:t>Универсальность</w:t>
      </w:r>
      <w:r w:rsidRPr="009E46B6">
        <w:rPr>
          <w:spacing w:val="-57"/>
        </w:rPr>
        <w:t xml:space="preserve"> </w:t>
      </w:r>
      <w:r w:rsidRPr="009E46B6">
        <w:t>дискретного</w:t>
      </w:r>
      <w:r w:rsidRPr="009E46B6">
        <w:rPr>
          <w:spacing w:val="-1"/>
        </w:rPr>
        <w:t xml:space="preserve"> </w:t>
      </w:r>
      <w:r w:rsidRPr="009E46B6">
        <w:t>представления информации.</w:t>
      </w:r>
    </w:p>
    <w:p w14:paraId="4F7E3644" w14:textId="77777777" w:rsidR="00CA59FD" w:rsidRPr="009E46B6" w:rsidRDefault="009170FA">
      <w:pPr>
        <w:pStyle w:val="a3"/>
        <w:jc w:val="left"/>
      </w:pPr>
      <w:r w:rsidRPr="009E46B6">
        <w:rPr>
          <w:spacing w:val="-1"/>
        </w:rPr>
        <w:t>Дискретное</w:t>
      </w:r>
      <w:r w:rsidRPr="009E46B6">
        <w:rPr>
          <w:spacing w:val="-16"/>
        </w:rPr>
        <w:t xml:space="preserve"> </w:t>
      </w:r>
      <w:r w:rsidRPr="009E46B6">
        <w:rPr>
          <w:spacing w:val="-1"/>
        </w:rPr>
        <w:t>представление</w:t>
      </w:r>
      <w:r w:rsidRPr="009E46B6">
        <w:rPr>
          <w:spacing w:val="-15"/>
        </w:rPr>
        <w:t xml:space="preserve"> </w:t>
      </w:r>
      <w:r w:rsidRPr="009E46B6">
        <w:rPr>
          <w:spacing w:val="-1"/>
        </w:rPr>
        <w:t>звуковых</w:t>
      </w:r>
      <w:r w:rsidRPr="009E46B6">
        <w:rPr>
          <w:spacing w:val="-12"/>
        </w:rPr>
        <w:t xml:space="preserve"> </w:t>
      </w:r>
      <w:r w:rsidRPr="009E46B6">
        <w:t>данных.</w:t>
      </w:r>
      <w:r w:rsidRPr="009E46B6">
        <w:rPr>
          <w:spacing w:val="-16"/>
        </w:rPr>
        <w:t xml:space="preserve"> </w:t>
      </w:r>
      <w:r w:rsidRPr="009E46B6">
        <w:t>Многоканальная</w:t>
      </w:r>
      <w:r w:rsidRPr="009E46B6">
        <w:rPr>
          <w:spacing w:val="-15"/>
        </w:rPr>
        <w:t xml:space="preserve"> </w:t>
      </w:r>
      <w:r w:rsidRPr="009E46B6">
        <w:t>запись.</w:t>
      </w:r>
      <w:r w:rsidRPr="009E46B6">
        <w:rPr>
          <w:spacing w:val="-14"/>
        </w:rPr>
        <w:t xml:space="preserve"> </w:t>
      </w:r>
      <w:r w:rsidRPr="009E46B6">
        <w:t>Размер</w:t>
      </w:r>
      <w:r w:rsidRPr="009E46B6">
        <w:rPr>
          <w:spacing w:val="-14"/>
        </w:rPr>
        <w:t xml:space="preserve"> </w:t>
      </w:r>
      <w:r w:rsidRPr="009E46B6">
        <w:t>файла,</w:t>
      </w:r>
      <w:r w:rsidRPr="009E46B6">
        <w:rPr>
          <w:spacing w:val="-57"/>
        </w:rPr>
        <w:t xml:space="preserve"> </w:t>
      </w:r>
      <w:r w:rsidRPr="009E46B6">
        <w:t>полученного</w:t>
      </w:r>
      <w:r w:rsidRPr="009E46B6">
        <w:rPr>
          <w:spacing w:val="-1"/>
        </w:rPr>
        <w:t xml:space="preserve"> </w:t>
      </w:r>
      <w:r w:rsidRPr="009E46B6">
        <w:t>в</w:t>
      </w:r>
      <w:r w:rsidRPr="009E46B6">
        <w:rPr>
          <w:spacing w:val="-1"/>
        </w:rPr>
        <w:t xml:space="preserve"> </w:t>
      </w:r>
      <w:r w:rsidRPr="009E46B6">
        <w:t>результате записи</w:t>
      </w:r>
      <w:r w:rsidRPr="009E46B6">
        <w:rPr>
          <w:spacing w:val="-2"/>
        </w:rPr>
        <w:t xml:space="preserve"> </w:t>
      </w:r>
      <w:r w:rsidRPr="009E46B6">
        <w:t>звука.</w:t>
      </w:r>
    </w:p>
    <w:p w14:paraId="37F4BDE6" w14:textId="77777777" w:rsidR="00CA59FD" w:rsidRPr="009E46B6" w:rsidRDefault="009170FA">
      <w:pPr>
        <w:pStyle w:val="a3"/>
        <w:ind w:left="1390" w:firstLine="0"/>
        <w:jc w:val="left"/>
      </w:pPr>
      <w:r w:rsidRPr="009E46B6">
        <w:t>Дискретное</w:t>
      </w:r>
      <w:r w:rsidRPr="009E46B6">
        <w:rPr>
          <w:spacing w:val="-5"/>
        </w:rPr>
        <w:t xml:space="preserve"> </w:t>
      </w:r>
      <w:r w:rsidRPr="009E46B6">
        <w:t>представление</w:t>
      </w:r>
      <w:r w:rsidRPr="009E46B6">
        <w:rPr>
          <w:spacing w:val="-5"/>
        </w:rPr>
        <w:t xml:space="preserve"> </w:t>
      </w:r>
      <w:r w:rsidRPr="009E46B6">
        <w:t>статической</w:t>
      </w:r>
      <w:r w:rsidRPr="009E46B6">
        <w:rPr>
          <w:spacing w:val="-3"/>
        </w:rPr>
        <w:t xml:space="preserve"> </w:t>
      </w:r>
      <w:r w:rsidRPr="009E46B6">
        <w:t>и</w:t>
      </w:r>
      <w:r w:rsidRPr="009E46B6">
        <w:rPr>
          <w:spacing w:val="-4"/>
        </w:rPr>
        <w:t xml:space="preserve"> </w:t>
      </w:r>
      <w:r w:rsidRPr="009E46B6">
        <w:t>динамической</w:t>
      </w:r>
      <w:r w:rsidRPr="009E46B6">
        <w:rPr>
          <w:spacing w:val="-4"/>
        </w:rPr>
        <w:t xml:space="preserve"> </w:t>
      </w:r>
      <w:r w:rsidRPr="009E46B6">
        <w:t>графической</w:t>
      </w:r>
      <w:r w:rsidRPr="009E46B6">
        <w:rPr>
          <w:spacing w:val="-4"/>
        </w:rPr>
        <w:t xml:space="preserve"> </w:t>
      </w:r>
      <w:r w:rsidRPr="009E46B6">
        <w:t>информации.</w:t>
      </w:r>
    </w:p>
    <w:p w14:paraId="4325E94F" w14:textId="77777777" w:rsidR="00CA59FD" w:rsidRPr="009E46B6" w:rsidRDefault="009170FA">
      <w:pPr>
        <w:pStyle w:val="2"/>
        <w:spacing w:before="3"/>
        <w:jc w:val="left"/>
      </w:pPr>
      <w:r w:rsidRPr="009E46B6">
        <w:t>Системы</w:t>
      </w:r>
      <w:r w:rsidRPr="009E46B6">
        <w:rPr>
          <w:spacing w:val="-6"/>
        </w:rPr>
        <w:t xml:space="preserve"> </w:t>
      </w:r>
      <w:r w:rsidRPr="009E46B6">
        <w:t>счисления</w:t>
      </w:r>
    </w:p>
    <w:p w14:paraId="207463DA" w14:textId="77777777" w:rsidR="00CA59FD" w:rsidRPr="009E46B6" w:rsidRDefault="009170FA">
      <w:pPr>
        <w:pStyle w:val="a3"/>
        <w:ind w:right="588"/>
        <w:jc w:val="left"/>
      </w:pPr>
      <w:r w:rsidRPr="009E46B6">
        <w:t>Свойства</w:t>
      </w:r>
      <w:r w:rsidRPr="009E46B6">
        <w:rPr>
          <w:spacing w:val="-7"/>
        </w:rPr>
        <w:t xml:space="preserve"> </w:t>
      </w:r>
      <w:r w:rsidRPr="009E46B6">
        <w:t>позиционной</w:t>
      </w:r>
      <w:r w:rsidRPr="009E46B6">
        <w:rPr>
          <w:spacing w:val="-6"/>
        </w:rPr>
        <w:t xml:space="preserve"> </w:t>
      </w:r>
      <w:r w:rsidRPr="009E46B6">
        <w:t>записи</w:t>
      </w:r>
      <w:r w:rsidRPr="009E46B6">
        <w:rPr>
          <w:spacing w:val="-4"/>
        </w:rPr>
        <w:t xml:space="preserve"> </w:t>
      </w:r>
      <w:r w:rsidRPr="009E46B6">
        <w:t>числа:</w:t>
      </w:r>
      <w:r w:rsidRPr="009E46B6">
        <w:rPr>
          <w:spacing w:val="-4"/>
        </w:rPr>
        <w:t xml:space="preserve"> </w:t>
      </w:r>
      <w:r w:rsidRPr="009E46B6">
        <w:t>количество</w:t>
      </w:r>
      <w:r w:rsidRPr="009E46B6">
        <w:rPr>
          <w:spacing w:val="-5"/>
        </w:rPr>
        <w:t xml:space="preserve"> </w:t>
      </w:r>
      <w:r w:rsidRPr="009E46B6">
        <w:t>цифр</w:t>
      </w:r>
      <w:r w:rsidRPr="009E46B6">
        <w:rPr>
          <w:spacing w:val="-5"/>
        </w:rPr>
        <w:t xml:space="preserve"> </w:t>
      </w:r>
      <w:r w:rsidRPr="009E46B6">
        <w:t>в</w:t>
      </w:r>
      <w:r w:rsidRPr="009E46B6">
        <w:rPr>
          <w:spacing w:val="-5"/>
        </w:rPr>
        <w:t xml:space="preserve"> </w:t>
      </w:r>
      <w:r w:rsidRPr="009E46B6">
        <w:t>записи,</w:t>
      </w:r>
      <w:r w:rsidRPr="009E46B6">
        <w:rPr>
          <w:spacing w:val="-5"/>
        </w:rPr>
        <w:t xml:space="preserve"> </w:t>
      </w:r>
      <w:r w:rsidRPr="009E46B6">
        <w:t>признак</w:t>
      </w:r>
      <w:r w:rsidRPr="009E46B6">
        <w:rPr>
          <w:spacing w:val="-4"/>
        </w:rPr>
        <w:t xml:space="preserve"> </w:t>
      </w:r>
      <w:r w:rsidRPr="009E46B6">
        <w:t>делимости</w:t>
      </w:r>
      <w:r w:rsidRPr="009E46B6">
        <w:rPr>
          <w:spacing w:val="-57"/>
        </w:rPr>
        <w:t xml:space="preserve"> </w:t>
      </w:r>
      <w:r w:rsidRPr="009E46B6">
        <w:t>числа</w:t>
      </w:r>
      <w:r w:rsidRPr="009E46B6">
        <w:rPr>
          <w:spacing w:val="-2"/>
        </w:rPr>
        <w:t xml:space="preserve"> </w:t>
      </w:r>
      <w:r w:rsidRPr="009E46B6">
        <w:t>на</w:t>
      </w:r>
      <w:r w:rsidRPr="009E46B6">
        <w:rPr>
          <w:spacing w:val="-1"/>
        </w:rPr>
        <w:t xml:space="preserve"> </w:t>
      </w:r>
      <w:r w:rsidRPr="009E46B6">
        <w:t>основание</w:t>
      </w:r>
      <w:r w:rsidRPr="009E46B6">
        <w:rPr>
          <w:spacing w:val="-1"/>
        </w:rPr>
        <w:t xml:space="preserve"> </w:t>
      </w:r>
      <w:r w:rsidRPr="009E46B6">
        <w:t>системы счисления.</w:t>
      </w:r>
    </w:p>
    <w:p w14:paraId="2C27681B" w14:textId="77777777" w:rsidR="00CA59FD" w:rsidRPr="009E46B6" w:rsidRDefault="009170FA">
      <w:pPr>
        <w:pStyle w:val="a3"/>
        <w:ind w:right="592"/>
      </w:pPr>
      <w:r w:rsidRPr="009E46B6">
        <w:t>Алгоритм перевода десятичной записи числа в запись в позиционной системе с</w:t>
      </w:r>
      <w:r w:rsidRPr="009E46B6">
        <w:rPr>
          <w:spacing w:val="1"/>
        </w:rPr>
        <w:t xml:space="preserve"> </w:t>
      </w:r>
      <w:r w:rsidRPr="009E46B6">
        <w:t>заданным</w:t>
      </w:r>
      <w:r w:rsidRPr="009E46B6">
        <w:rPr>
          <w:spacing w:val="1"/>
        </w:rPr>
        <w:t xml:space="preserve"> </w:t>
      </w:r>
      <w:r w:rsidRPr="009E46B6">
        <w:t>основанием.</w:t>
      </w:r>
      <w:r w:rsidRPr="009E46B6">
        <w:rPr>
          <w:spacing w:val="1"/>
        </w:rPr>
        <w:t xml:space="preserve"> </w:t>
      </w:r>
      <w:r w:rsidRPr="009E46B6">
        <w:t>Алгоритмы</w:t>
      </w:r>
      <w:r w:rsidRPr="009E46B6">
        <w:rPr>
          <w:spacing w:val="1"/>
        </w:rPr>
        <w:t xml:space="preserve"> </w:t>
      </w:r>
      <w:r w:rsidRPr="009E46B6">
        <w:t>построения</w:t>
      </w:r>
      <w:r w:rsidRPr="009E46B6">
        <w:rPr>
          <w:spacing w:val="1"/>
        </w:rPr>
        <w:t xml:space="preserve"> </w:t>
      </w:r>
      <w:r w:rsidRPr="009E46B6">
        <w:t>записи</w:t>
      </w:r>
      <w:r w:rsidRPr="009E46B6">
        <w:rPr>
          <w:spacing w:val="1"/>
        </w:rPr>
        <w:t xml:space="preserve"> </w:t>
      </w:r>
      <w:r w:rsidRPr="009E46B6">
        <w:t>числа</w:t>
      </w:r>
      <w:r w:rsidRPr="009E46B6">
        <w:rPr>
          <w:spacing w:val="1"/>
        </w:rPr>
        <w:t xml:space="preserve"> </w:t>
      </w:r>
      <w:r w:rsidRPr="009E46B6">
        <w:t>в</w:t>
      </w:r>
      <w:r w:rsidRPr="009E46B6">
        <w:rPr>
          <w:spacing w:val="1"/>
        </w:rPr>
        <w:t xml:space="preserve"> </w:t>
      </w:r>
      <w:r w:rsidRPr="009E46B6">
        <w:t>позиционной</w:t>
      </w:r>
      <w:r w:rsidRPr="009E46B6">
        <w:rPr>
          <w:spacing w:val="1"/>
        </w:rPr>
        <w:t xml:space="preserve"> </w:t>
      </w:r>
      <w:r w:rsidRPr="009E46B6">
        <w:t>системе</w:t>
      </w:r>
      <w:r w:rsidRPr="009E46B6">
        <w:rPr>
          <w:spacing w:val="1"/>
        </w:rPr>
        <w:t xml:space="preserve"> </w:t>
      </w:r>
      <w:r w:rsidRPr="009E46B6">
        <w:t>счисления</w:t>
      </w:r>
      <w:r w:rsidRPr="009E46B6">
        <w:rPr>
          <w:spacing w:val="-11"/>
        </w:rPr>
        <w:t xml:space="preserve"> </w:t>
      </w:r>
      <w:r w:rsidRPr="009E46B6">
        <w:t>с</w:t>
      </w:r>
      <w:r w:rsidRPr="009E46B6">
        <w:rPr>
          <w:spacing w:val="-12"/>
        </w:rPr>
        <w:t xml:space="preserve"> </w:t>
      </w:r>
      <w:r w:rsidRPr="009E46B6">
        <w:t>заданным</w:t>
      </w:r>
      <w:r w:rsidRPr="009E46B6">
        <w:rPr>
          <w:spacing w:val="-11"/>
        </w:rPr>
        <w:t xml:space="preserve"> </w:t>
      </w:r>
      <w:r w:rsidRPr="009E46B6">
        <w:t>основанием</w:t>
      </w:r>
      <w:r w:rsidRPr="009E46B6">
        <w:rPr>
          <w:spacing w:val="-11"/>
        </w:rPr>
        <w:t xml:space="preserve"> </w:t>
      </w:r>
      <w:r w:rsidRPr="009E46B6">
        <w:t>и</w:t>
      </w:r>
      <w:r w:rsidRPr="009E46B6">
        <w:rPr>
          <w:spacing w:val="-10"/>
        </w:rPr>
        <w:t xml:space="preserve"> </w:t>
      </w:r>
      <w:r w:rsidRPr="009E46B6">
        <w:t>вычисления</w:t>
      </w:r>
      <w:r w:rsidRPr="009E46B6">
        <w:rPr>
          <w:spacing w:val="-10"/>
        </w:rPr>
        <w:t xml:space="preserve"> </w:t>
      </w:r>
      <w:r w:rsidRPr="009E46B6">
        <w:t>числа</w:t>
      </w:r>
      <w:r w:rsidRPr="009E46B6">
        <w:rPr>
          <w:spacing w:val="-11"/>
        </w:rPr>
        <w:t xml:space="preserve"> </w:t>
      </w:r>
      <w:r w:rsidRPr="009E46B6">
        <w:t>по</w:t>
      </w:r>
      <w:r w:rsidRPr="009E46B6">
        <w:rPr>
          <w:spacing w:val="-11"/>
        </w:rPr>
        <w:t xml:space="preserve"> </w:t>
      </w:r>
      <w:r w:rsidRPr="009E46B6">
        <w:t>строке,</w:t>
      </w:r>
      <w:r w:rsidRPr="009E46B6">
        <w:rPr>
          <w:spacing w:val="-10"/>
        </w:rPr>
        <w:t xml:space="preserve"> </w:t>
      </w:r>
      <w:r w:rsidRPr="009E46B6">
        <w:t>содержащей</w:t>
      </w:r>
      <w:r w:rsidRPr="009E46B6">
        <w:rPr>
          <w:spacing w:val="-10"/>
        </w:rPr>
        <w:t xml:space="preserve"> </w:t>
      </w:r>
      <w:r w:rsidRPr="009E46B6">
        <w:t>запись</w:t>
      </w:r>
      <w:r w:rsidRPr="009E46B6">
        <w:rPr>
          <w:spacing w:val="-10"/>
        </w:rPr>
        <w:t xml:space="preserve"> </w:t>
      </w:r>
      <w:r w:rsidRPr="009E46B6">
        <w:t>этого</w:t>
      </w:r>
      <w:r w:rsidRPr="009E46B6">
        <w:rPr>
          <w:spacing w:val="-57"/>
        </w:rPr>
        <w:t xml:space="preserve"> </w:t>
      </w:r>
      <w:r w:rsidRPr="009E46B6">
        <w:t>числа</w:t>
      </w:r>
      <w:r w:rsidRPr="009E46B6">
        <w:rPr>
          <w:spacing w:val="-2"/>
        </w:rPr>
        <w:t xml:space="preserve"> </w:t>
      </w:r>
      <w:r w:rsidRPr="009E46B6">
        <w:t>в</w:t>
      </w:r>
      <w:r w:rsidRPr="009E46B6">
        <w:rPr>
          <w:spacing w:val="-1"/>
        </w:rPr>
        <w:t xml:space="preserve"> </w:t>
      </w:r>
      <w:r w:rsidRPr="009E46B6">
        <w:t>позиционной</w:t>
      </w:r>
      <w:r w:rsidRPr="009E46B6">
        <w:rPr>
          <w:spacing w:val="-1"/>
        </w:rPr>
        <w:t xml:space="preserve"> </w:t>
      </w:r>
      <w:r w:rsidRPr="009E46B6">
        <w:t>системе</w:t>
      </w:r>
      <w:r w:rsidRPr="009E46B6">
        <w:rPr>
          <w:spacing w:val="1"/>
        </w:rPr>
        <w:t xml:space="preserve"> </w:t>
      </w:r>
      <w:r w:rsidRPr="009E46B6">
        <w:t>счисления</w:t>
      </w:r>
      <w:r w:rsidRPr="009E46B6">
        <w:rPr>
          <w:spacing w:val="-1"/>
        </w:rPr>
        <w:t xml:space="preserve"> </w:t>
      </w:r>
      <w:r w:rsidRPr="009E46B6">
        <w:t>с</w:t>
      </w:r>
      <w:r w:rsidRPr="009E46B6">
        <w:rPr>
          <w:spacing w:val="-1"/>
        </w:rPr>
        <w:t xml:space="preserve"> </w:t>
      </w:r>
      <w:r w:rsidRPr="009E46B6">
        <w:t>заданным</w:t>
      </w:r>
      <w:r w:rsidRPr="009E46B6">
        <w:rPr>
          <w:spacing w:val="-2"/>
        </w:rPr>
        <w:t xml:space="preserve"> </w:t>
      </w:r>
      <w:r w:rsidRPr="009E46B6">
        <w:t>основанием.</w:t>
      </w:r>
    </w:p>
    <w:p w14:paraId="7ED19957" w14:textId="77777777" w:rsidR="00CA59FD" w:rsidRPr="009E46B6" w:rsidRDefault="009170FA">
      <w:pPr>
        <w:pStyle w:val="a3"/>
        <w:ind w:left="1390" w:firstLine="0"/>
      </w:pPr>
      <w:r w:rsidRPr="009E46B6">
        <w:t>Арифметические</w:t>
      </w:r>
      <w:r w:rsidRPr="009E46B6">
        <w:rPr>
          <w:spacing w:val="-6"/>
        </w:rPr>
        <w:t xml:space="preserve"> </w:t>
      </w:r>
      <w:r w:rsidRPr="009E46B6">
        <w:t>действия</w:t>
      </w:r>
      <w:r w:rsidRPr="009E46B6">
        <w:rPr>
          <w:spacing w:val="-4"/>
        </w:rPr>
        <w:t xml:space="preserve"> </w:t>
      </w:r>
      <w:r w:rsidRPr="009E46B6">
        <w:t>в</w:t>
      </w:r>
      <w:r w:rsidRPr="009E46B6">
        <w:rPr>
          <w:spacing w:val="-5"/>
        </w:rPr>
        <w:t xml:space="preserve"> </w:t>
      </w:r>
      <w:r w:rsidRPr="009E46B6">
        <w:t>позиционных</w:t>
      </w:r>
      <w:r w:rsidRPr="009E46B6">
        <w:rPr>
          <w:spacing w:val="-2"/>
        </w:rPr>
        <w:t xml:space="preserve"> </w:t>
      </w:r>
      <w:r w:rsidRPr="009E46B6">
        <w:t>системах</w:t>
      </w:r>
      <w:r w:rsidRPr="009E46B6">
        <w:rPr>
          <w:spacing w:val="-2"/>
        </w:rPr>
        <w:t xml:space="preserve"> </w:t>
      </w:r>
      <w:r w:rsidRPr="009E46B6">
        <w:t>счисления.</w:t>
      </w:r>
    </w:p>
    <w:p w14:paraId="49F48E06" w14:textId="77777777" w:rsidR="00CA59FD" w:rsidRPr="009E46B6" w:rsidRDefault="009170FA">
      <w:pPr>
        <w:pStyle w:val="2"/>
        <w:spacing w:before="3"/>
      </w:pPr>
      <w:r w:rsidRPr="009E46B6">
        <w:t>Элементы</w:t>
      </w:r>
      <w:r w:rsidRPr="009E46B6">
        <w:rPr>
          <w:spacing w:val="-5"/>
        </w:rPr>
        <w:t xml:space="preserve"> </w:t>
      </w:r>
      <w:r w:rsidRPr="009E46B6">
        <w:t>комбинаторики,</w:t>
      </w:r>
      <w:r w:rsidRPr="009E46B6">
        <w:rPr>
          <w:spacing w:val="-5"/>
        </w:rPr>
        <w:t xml:space="preserve"> </w:t>
      </w:r>
      <w:r w:rsidRPr="009E46B6">
        <w:t>теории</w:t>
      </w:r>
      <w:r w:rsidRPr="009E46B6">
        <w:rPr>
          <w:spacing w:val="-5"/>
        </w:rPr>
        <w:t xml:space="preserve"> </w:t>
      </w:r>
      <w:r w:rsidRPr="009E46B6">
        <w:t>множеств</w:t>
      </w:r>
      <w:r w:rsidRPr="009E46B6">
        <w:rPr>
          <w:spacing w:val="-6"/>
        </w:rPr>
        <w:t xml:space="preserve"> </w:t>
      </w:r>
      <w:r w:rsidRPr="009E46B6">
        <w:t>и</w:t>
      </w:r>
      <w:r w:rsidRPr="009E46B6">
        <w:rPr>
          <w:spacing w:val="-4"/>
        </w:rPr>
        <w:t xml:space="preserve"> </w:t>
      </w:r>
      <w:r w:rsidRPr="009E46B6">
        <w:t>математической</w:t>
      </w:r>
      <w:r w:rsidRPr="009E46B6">
        <w:rPr>
          <w:spacing w:val="-5"/>
        </w:rPr>
        <w:t xml:space="preserve"> </w:t>
      </w:r>
      <w:r w:rsidRPr="009E46B6">
        <w:t>логики</w:t>
      </w:r>
    </w:p>
    <w:p w14:paraId="3FF5F87C" w14:textId="77777777" w:rsidR="004212A8" w:rsidRDefault="009170FA" w:rsidP="004212A8">
      <w:pPr>
        <w:pStyle w:val="a3"/>
        <w:spacing w:line="274" w:lineRule="exact"/>
        <w:ind w:left="1390" w:firstLine="0"/>
      </w:pPr>
      <w:r w:rsidRPr="009E46B6">
        <w:t>Операции</w:t>
      </w:r>
      <w:r w:rsidRPr="009E46B6">
        <w:rPr>
          <w:spacing w:val="-6"/>
        </w:rPr>
        <w:t xml:space="preserve"> </w:t>
      </w:r>
      <w:r w:rsidRPr="009E46B6">
        <w:t>«импликация»,</w:t>
      </w:r>
      <w:r w:rsidRPr="009E46B6">
        <w:rPr>
          <w:spacing w:val="-3"/>
        </w:rPr>
        <w:t xml:space="preserve"> </w:t>
      </w:r>
      <w:r w:rsidRPr="009E46B6">
        <w:t>«</w:t>
      </w:r>
      <w:proofErr w:type="spellStart"/>
      <w:r w:rsidRPr="009E46B6">
        <w:t>эквиваленция</w:t>
      </w:r>
      <w:proofErr w:type="spellEnd"/>
      <w:r w:rsidRPr="009E46B6">
        <w:t>».</w:t>
      </w:r>
      <w:r w:rsidRPr="009E46B6">
        <w:rPr>
          <w:spacing w:val="-3"/>
        </w:rPr>
        <w:t xml:space="preserve"> </w:t>
      </w:r>
      <w:r w:rsidRPr="009E46B6">
        <w:t>Логические</w:t>
      </w:r>
      <w:r w:rsidRPr="009E46B6">
        <w:rPr>
          <w:spacing w:val="-9"/>
        </w:rPr>
        <w:t xml:space="preserve"> </w:t>
      </w:r>
      <w:r w:rsidRPr="009E46B6">
        <w:t>функции.</w:t>
      </w:r>
    </w:p>
    <w:p w14:paraId="08234A1E" w14:textId="02061F93" w:rsidR="00CA59FD" w:rsidRPr="009E46B6" w:rsidRDefault="009170FA" w:rsidP="004212A8">
      <w:pPr>
        <w:pStyle w:val="a3"/>
        <w:spacing w:line="274" w:lineRule="exact"/>
        <w:ind w:left="1390" w:firstLine="0"/>
      </w:pPr>
      <w:r w:rsidRPr="009E46B6">
        <w:t>Законы</w:t>
      </w:r>
      <w:r w:rsidRPr="009E46B6">
        <w:rPr>
          <w:spacing w:val="49"/>
        </w:rPr>
        <w:t xml:space="preserve"> </w:t>
      </w:r>
      <w:r w:rsidRPr="009E46B6">
        <w:t>алгебры</w:t>
      </w:r>
      <w:r w:rsidRPr="009E46B6">
        <w:rPr>
          <w:spacing w:val="51"/>
        </w:rPr>
        <w:t xml:space="preserve"> </w:t>
      </w:r>
      <w:r w:rsidRPr="009E46B6">
        <w:t>логики.</w:t>
      </w:r>
      <w:r w:rsidRPr="009E46B6">
        <w:rPr>
          <w:spacing w:val="52"/>
        </w:rPr>
        <w:t xml:space="preserve"> </w:t>
      </w:r>
      <w:r w:rsidRPr="009E46B6">
        <w:t>Эквивалентные</w:t>
      </w:r>
      <w:r w:rsidRPr="009E46B6">
        <w:rPr>
          <w:spacing w:val="48"/>
        </w:rPr>
        <w:t xml:space="preserve"> </w:t>
      </w:r>
      <w:r w:rsidRPr="009E46B6">
        <w:t>преобразования</w:t>
      </w:r>
      <w:r w:rsidRPr="009E46B6">
        <w:rPr>
          <w:spacing w:val="49"/>
        </w:rPr>
        <w:t xml:space="preserve"> </w:t>
      </w:r>
      <w:r w:rsidRPr="009E46B6">
        <w:t>логических</w:t>
      </w:r>
      <w:r w:rsidRPr="009E46B6">
        <w:rPr>
          <w:spacing w:val="52"/>
        </w:rPr>
        <w:t xml:space="preserve"> </w:t>
      </w:r>
      <w:r w:rsidRPr="009E46B6">
        <w:t>выражений.</w:t>
      </w:r>
    </w:p>
    <w:p w14:paraId="4CDF1C3E" w14:textId="77777777" w:rsidR="00CA59FD" w:rsidRPr="009E46B6" w:rsidRDefault="009170FA">
      <w:pPr>
        <w:pStyle w:val="a3"/>
        <w:ind w:firstLine="0"/>
        <w:jc w:val="left"/>
      </w:pPr>
      <w:r w:rsidRPr="009E46B6">
        <w:t>Логические</w:t>
      </w:r>
      <w:r w:rsidRPr="009E46B6">
        <w:rPr>
          <w:spacing w:val="-4"/>
        </w:rPr>
        <w:t xml:space="preserve"> </w:t>
      </w:r>
      <w:r w:rsidRPr="009E46B6">
        <w:t>уравнения.</w:t>
      </w:r>
    </w:p>
    <w:p w14:paraId="264B4AF8" w14:textId="77777777" w:rsidR="00CA59FD" w:rsidRPr="009E46B6" w:rsidRDefault="009170FA">
      <w:pPr>
        <w:pStyle w:val="a3"/>
        <w:jc w:val="left"/>
        <w:rPr>
          <w:i/>
        </w:rPr>
      </w:pPr>
      <w:r w:rsidRPr="009E46B6">
        <w:t>Построение</w:t>
      </w:r>
      <w:r w:rsidRPr="009E46B6">
        <w:rPr>
          <w:spacing w:val="-12"/>
        </w:rPr>
        <w:t xml:space="preserve"> </w:t>
      </w:r>
      <w:r w:rsidRPr="009E46B6">
        <w:t>логического</w:t>
      </w:r>
      <w:r w:rsidRPr="009E46B6">
        <w:rPr>
          <w:spacing w:val="-11"/>
        </w:rPr>
        <w:t xml:space="preserve"> </w:t>
      </w:r>
      <w:r w:rsidRPr="009E46B6">
        <w:t>выражения</w:t>
      </w:r>
      <w:r w:rsidRPr="009E46B6">
        <w:rPr>
          <w:spacing w:val="-11"/>
        </w:rPr>
        <w:t xml:space="preserve"> </w:t>
      </w:r>
      <w:r w:rsidRPr="009E46B6">
        <w:t>с</w:t>
      </w:r>
      <w:r w:rsidRPr="009E46B6">
        <w:rPr>
          <w:spacing w:val="-11"/>
        </w:rPr>
        <w:t xml:space="preserve"> </w:t>
      </w:r>
      <w:r w:rsidRPr="009E46B6">
        <w:t>данной</w:t>
      </w:r>
      <w:r w:rsidRPr="009E46B6">
        <w:rPr>
          <w:spacing w:val="-10"/>
        </w:rPr>
        <w:t xml:space="preserve"> </w:t>
      </w:r>
      <w:r w:rsidRPr="009E46B6">
        <w:t>таблицей</w:t>
      </w:r>
      <w:r w:rsidRPr="009E46B6">
        <w:rPr>
          <w:spacing w:val="-10"/>
        </w:rPr>
        <w:t xml:space="preserve"> </w:t>
      </w:r>
      <w:r w:rsidRPr="009E46B6">
        <w:t>истинности.</w:t>
      </w:r>
      <w:r w:rsidRPr="009E46B6">
        <w:rPr>
          <w:spacing w:val="-5"/>
        </w:rPr>
        <w:t xml:space="preserve"> </w:t>
      </w:r>
      <w:r w:rsidRPr="009E46B6">
        <w:t>Дизъюнктивная</w:t>
      </w:r>
      <w:r w:rsidRPr="009E46B6">
        <w:rPr>
          <w:spacing w:val="-57"/>
        </w:rPr>
        <w:t xml:space="preserve"> </w:t>
      </w:r>
      <w:r w:rsidRPr="009E46B6">
        <w:t>нормальная</w:t>
      </w:r>
      <w:r w:rsidRPr="009E46B6">
        <w:rPr>
          <w:spacing w:val="-1"/>
        </w:rPr>
        <w:t xml:space="preserve"> </w:t>
      </w:r>
      <w:r w:rsidRPr="009E46B6">
        <w:t>форма</w:t>
      </w:r>
      <w:r w:rsidRPr="009E46B6">
        <w:rPr>
          <w:i/>
        </w:rPr>
        <w:t>.</w:t>
      </w:r>
    </w:p>
    <w:p w14:paraId="3187DAC5" w14:textId="77777777" w:rsidR="00CA59FD" w:rsidRPr="009E46B6" w:rsidRDefault="009170FA">
      <w:pPr>
        <w:pStyle w:val="a3"/>
        <w:spacing w:before="1"/>
        <w:jc w:val="left"/>
      </w:pPr>
      <w:r w:rsidRPr="009E46B6">
        <w:t>Логические</w:t>
      </w:r>
      <w:r w:rsidRPr="009E46B6">
        <w:rPr>
          <w:spacing w:val="34"/>
        </w:rPr>
        <w:t xml:space="preserve"> </w:t>
      </w:r>
      <w:r w:rsidRPr="009E46B6">
        <w:t>элементы</w:t>
      </w:r>
      <w:r w:rsidRPr="009E46B6">
        <w:rPr>
          <w:spacing w:val="35"/>
        </w:rPr>
        <w:t xml:space="preserve"> </w:t>
      </w:r>
      <w:r w:rsidRPr="009E46B6">
        <w:t>компьютеров.</w:t>
      </w:r>
      <w:r w:rsidRPr="009E46B6">
        <w:rPr>
          <w:spacing w:val="35"/>
        </w:rPr>
        <w:t xml:space="preserve"> </w:t>
      </w:r>
      <w:r w:rsidRPr="009E46B6">
        <w:t>Построение</w:t>
      </w:r>
      <w:r w:rsidRPr="009E46B6">
        <w:rPr>
          <w:spacing w:val="34"/>
        </w:rPr>
        <w:t xml:space="preserve"> </w:t>
      </w:r>
      <w:r w:rsidRPr="009E46B6">
        <w:t>схем</w:t>
      </w:r>
      <w:r w:rsidRPr="009E46B6">
        <w:rPr>
          <w:spacing w:val="34"/>
        </w:rPr>
        <w:t xml:space="preserve"> </w:t>
      </w:r>
      <w:r w:rsidRPr="009E46B6">
        <w:t>из</w:t>
      </w:r>
      <w:r w:rsidRPr="009E46B6">
        <w:rPr>
          <w:spacing w:val="36"/>
        </w:rPr>
        <w:t xml:space="preserve"> </w:t>
      </w:r>
      <w:r w:rsidRPr="009E46B6">
        <w:t>базовых</w:t>
      </w:r>
      <w:r w:rsidRPr="009E46B6">
        <w:rPr>
          <w:spacing w:val="36"/>
        </w:rPr>
        <w:t xml:space="preserve"> </w:t>
      </w:r>
      <w:r w:rsidRPr="009E46B6">
        <w:t>логических</w:t>
      </w:r>
      <w:r w:rsidRPr="009E46B6">
        <w:rPr>
          <w:spacing w:val="-57"/>
        </w:rPr>
        <w:t xml:space="preserve"> </w:t>
      </w:r>
      <w:r w:rsidRPr="009E46B6">
        <w:t>элементов.</w:t>
      </w:r>
    </w:p>
    <w:p w14:paraId="43E086C4" w14:textId="77777777" w:rsidR="00CA59FD" w:rsidRPr="009E46B6" w:rsidRDefault="009170FA">
      <w:pPr>
        <w:pStyle w:val="a3"/>
        <w:ind w:left="1390" w:firstLine="0"/>
        <w:jc w:val="left"/>
      </w:pPr>
      <w:r w:rsidRPr="009E46B6">
        <w:t>Дискретные</w:t>
      </w:r>
      <w:r w:rsidRPr="009E46B6">
        <w:rPr>
          <w:spacing w:val="-6"/>
        </w:rPr>
        <w:t xml:space="preserve"> </w:t>
      </w:r>
      <w:r w:rsidRPr="009E46B6">
        <w:t>игры</w:t>
      </w:r>
      <w:r w:rsidRPr="009E46B6">
        <w:rPr>
          <w:spacing w:val="-4"/>
        </w:rPr>
        <w:t xml:space="preserve"> </w:t>
      </w:r>
      <w:r w:rsidRPr="009E46B6">
        <w:t>двух</w:t>
      </w:r>
      <w:r w:rsidRPr="009E46B6">
        <w:rPr>
          <w:spacing w:val="2"/>
        </w:rPr>
        <w:t xml:space="preserve"> </w:t>
      </w:r>
      <w:r w:rsidRPr="009E46B6">
        <w:t>игроков</w:t>
      </w:r>
      <w:r w:rsidRPr="009E46B6">
        <w:rPr>
          <w:spacing w:val="-3"/>
        </w:rPr>
        <w:t xml:space="preserve"> </w:t>
      </w:r>
      <w:r w:rsidRPr="009E46B6">
        <w:t>с</w:t>
      </w:r>
      <w:r w:rsidRPr="009E46B6">
        <w:rPr>
          <w:spacing w:val="-5"/>
        </w:rPr>
        <w:t xml:space="preserve"> </w:t>
      </w:r>
      <w:r w:rsidRPr="009E46B6">
        <w:t>полной</w:t>
      </w:r>
      <w:r w:rsidRPr="009E46B6">
        <w:rPr>
          <w:spacing w:val="-3"/>
        </w:rPr>
        <w:t xml:space="preserve"> </w:t>
      </w:r>
      <w:r w:rsidRPr="009E46B6">
        <w:t>информацией.</w:t>
      </w:r>
      <w:r w:rsidRPr="009E46B6">
        <w:rPr>
          <w:spacing w:val="-4"/>
        </w:rPr>
        <w:t xml:space="preserve"> </w:t>
      </w:r>
      <w:r w:rsidRPr="009E46B6">
        <w:t>Выигрышные</w:t>
      </w:r>
      <w:r w:rsidRPr="009E46B6">
        <w:rPr>
          <w:spacing w:val="-4"/>
        </w:rPr>
        <w:t xml:space="preserve"> </w:t>
      </w:r>
      <w:r w:rsidRPr="009E46B6">
        <w:t>стратегии.</w:t>
      </w:r>
    </w:p>
    <w:p w14:paraId="179EE6D2" w14:textId="77777777" w:rsidR="00CA59FD" w:rsidRPr="009E46B6" w:rsidRDefault="009170FA">
      <w:pPr>
        <w:pStyle w:val="2"/>
        <w:spacing w:before="4"/>
        <w:jc w:val="left"/>
      </w:pPr>
      <w:r w:rsidRPr="009E46B6">
        <w:t>Дискретные</w:t>
      </w:r>
      <w:r w:rsidRPr="009E46B6">
        <w:rPr>
          <w:spacing w:val="-4"/>
        </w:rPr>
        <w:t xml:space="preserve"> </w:t>
      </w:r>
      <w:r w:rsidRPr="009E46B6">
        <w:t>объекты</w:t>
      </w:r>
    </w:p>
    <w:p w14:paraId="4609C30E" w14:textId="77777777" w:rsidR="00CA59FD" w:rsidRPr="009E46B6" w:rsidRDefault="009170FA">
      <w:pPr>
        <w:pStyle w:val="a3"/>
        <w:ind w:right="592"/>
      </w:pPr>
      <w:r w:rsidRPr="009E46B6">
        <w:t>Решение</w:t>
      </w:r>
      <w:r w:rsidRPr="009E46B6">
        <w:rPr>
          <w:spacing w:val="1"/>
        </w:rPr>
        <w:t xml:space="preserve"> </w:t>
      </w:r>
      <w:r w:rsidRPr="009E46B6">
        <w:t>алгоритмических</w:t>
      </w:r>
      <w:r w:rsidRPr="009E46B6">
        <w:rPr>
          <w:spacing w:val="1"/>
        </w:rPr>
        <w:t xml:space="preserve"> </w:t>
      </w:r>
      <w:r w:rsidRPr="009E46B6">
        <w:t>задач,</w:t>
      </w:r>
      <w:r w:rsidRPr="009E46B6">
        <w:rPr>
          <w:spacing w:val="1"/>
        </w:rPr>
        <w:t xml:space="preserve"> </w:t>
      </w:r>
      <w:r w:rsidRPr="009E46B6">
        <w:t>связанных</w:t>
      </w:r>
      <w:r w:rsidRPr="009E46B6">
        <w:rPr>
          <w:spacing w:val="1"/>
        </w:rPr>
        <w:t xml:space="preserve"> </w:t>
      </w:r>
      <w:r w:rsidRPr="009E46B6">
        <w:t>с</w:t>
      </w:r>
      <w:r w:rsidRPr="009E46B6">
        <w:rPr>
          <w:spacing w:val="1"/>
        </w:rPr>
        <w:t xml:space="preserve"> </w:t>
      </w:r>
      <w:r w:rsidRPr="009E46B6">
        <w:t>анализом</w:t>
      </w:r>
      <w:r w:rsidRPr="009E46B6">
        <w:rPr>
          <w:spacing w:val="1"/>
        </w:rPr>
        <w:t xml:space="preserve"> </w:t>
      </w:r>
      <w:r w:rsidRPr="009E46B6">
        <w:t>графов</w:t>
      </w:r>
      <w:r w:rsidRPr="009E46B6">
        <w:rPr>
          <w:spacing w:val="1"/>
        </w:rPr>
        <w:t xml:space="preserve"> </w:t>
      </w:r>
      <w:r w:rsidRPr="009E46B6">
        <w:t>(примеры:</w:t>
      </w:r>
      <w:r w:rsidRPr="009E46B6">
        <w:rPr>
          <w:spacing w:val="1"/>
        </w:rPr>
        <w:t xml:space="preserve"> </w:t>
      </w:r>
      <w:r w:rsidRPr="009E46B6">
        <w:rPr>
          <w:spacing w:val="-1"/>
        </w:rPr>
        <w:t>построения</w:t>
      </w:r>
      <w:r w:rsidRPr="009E46B6">
        <w:rPr>
          <w:spacing w:val="-12"/>
        </w:rPr>
        <w:t xml:space="preserve"> </w:t>
      </w:r>
      <w:r w:rsidRPr="009E46B6">
        <w:t>оптимального</w:t>
      </w:r>
      <w:r w:rsidRPr="009E46B6">
        <w:rPr>
          <w:spacing w:val="-11"/>
        </w:rPr>
        <w:t xml:space="preserve"> </w:t>
      </w:r>
      <w:r w:rsidRPr="009E46B6">
        <w:t>пути</w:t>
      </w:r>
      <w:r w:rsidRPr="009E46B6">
        <w:rPr>
          <w:spacing w:val="-9"/>
        </w:rPr>
        <w:t xml:space="preserve"> </w:t>
      </w:r>
      <w:r w:rsidRPr="009E46B6">
        <w:t>между</w:t>
      </w:r>
      <w:r w:rsidRPr="009E46B6">
        <w:rPr>
          <w:spacing w:val="-15"/>
        </w:rPr>
        <w:t xml:space="preserve"> </w:t>
      </w:r>
      <w:r w:rsidRPr="009E46B6">
        <w:t>вершинами</w:t>
      </w:r>
      <w:r w:rsidRPr="009E46B6">
        <w:rPr>
          <w:spacing w:val="-11"/>
        </w:rPr>
        <w:t xml:space="preserve"> </w:t>
      </w:r>
      <w:r w:rsidRPr="009E46B6">
        <w:t>ориентированного</w:t>
      </w:r>
      <w:r w:rsidRPr="009E46B6">
        <w:rPr>
          <w:spacing w:val="-11"/>
        </w:rPr>
        <w:t xml:space="preserve"> </w:t>
      </w:r>
      <w:r w:rsidRPr="009E46B6">
        <w:t>ациклического</w:t>
      </w:r>
      <w:r w:rsidRPr="009E46B6">
        <w:rPr>
          <w:spacing w:val="-11"/>
        </w:rPr>
        <w:t xml:space="preserve"> </w:t>
      </w:r>
      <w:r w:rsidRPr="009E46B6">
        <w:t>графа;</w:t>
      </w:r>
      <w:r w:rsidRPr="009E46B6">
        <w:rPr>
          <w:spacing w:val="-58"/>
        </w:rPr>
        <w:t xml:space="preserve"> </w:t>
      </w:r>
      <w:r w:rsidRPr="009E46B6">
        <w:t>определения</w:t>
      </w:r>
      <w:r w:rsidRPr="009E46B6">
        <w:rPr>
          <w:spacing w:val="-1"/>
        </w:rPr>
        <w:t xml:space="preserve"> </w:t>
      </w:r>
      <w:r w:rsidRPr="009E46B6">
        <w:t>количества</w:t>
      </w:r>
      <w:r w:rsidRPr="009E46B6">
        <w:rPr>
          <w:spacing w:val="-1"/>
        </w:rPr>
        <w:t xml:space="preserve"> </w:t>
      </w:r>
      <w:r w:rsidRPr="009E46B6">
        <w:t>различных</w:t>
      </w:r>
      <w:r w:rsidRPr="009E46B6">
        <w:rPr>
          <w:spacing w:val="1"/>
        </w:rPr>
        <w:t xml:space="preserve"> </w:t>
      </w:r>
      <w:r w:rsidRPr="009E46B6">
        <w:t>путей между</w:t>
      </w:r>
      <w:r w:rsidRPr="009E46B6">
        <w:rPr>
          <w:spacing w:val="-5"/>
        </w:rPr>
        <w:t xml:space="preserve"> </w:t>
      </w:r>
      <w:r w:rsidRPr="009E46B6">
        <w:t>вершинами).</w:t>
      </w:r>
    </w:p>
    <w:p w14:paraId="7F8CD5D6" w14:textId="77777777" w:rsidR="00CA59FD" w:rsidRPr="009E46B6" w:rsidRDefault="009170FA">
      <w:pPr>
        <w:pStyle w:val="a3"/>
        <w:ind w:left="1390" w:firstLine="0"/>
      </w:pPr>
      <w:r w:rsidRPr="009E46B6">
        <w:lastRenderedPageBreak/>
        <w:t>Обход</w:t>
      </w:r>
      <w:r w:rsidRPr="009E46B6">
        <w:rPr>
          <w:spacing w:val="-1"/>
        </w:rPr>
        <w:t xml:space="preserve"> </w:t>
      </w:r>
      <w:r w:rsidRPr="009E46B6">
        <w:t>узлов</w:t>
      </w:r>
      <w:r w:rsidRPr="009E46B6">
        <w:rPr>
          <w:spacing w:val="-4"/>
        </w:rPr>
        <w:t xml:space="preserve"> </w:t>
      </w:r>
      <w:r w:rsidRPr="009E46B6">
        <w:t>дерева</w:t>
      </w:r>
      <w:r w:rsidRPr="009E46B6">
        <w:rPr>
          <w:spacing w:val="-5"/>
        </w:rPr>
        <w:t xml:space="preserve"> </w:t>
      </w:r>
      <w:r w:rsidRPr="009E46B6">
        <w:t>в</w:t>
      </w:r>
      <w:r w:rsidRPr="009E46B6">
        <w:rPr>
          <w:spacing w:val="-4"/>
        </w:rPr>
        <w:t xml:space="preserve"> </w:t>
      </w:r>
      <w:r w:rsidRPr="009E46B6">
        <w:t>глубину.</w:t>
      </w:r>
    </w:p>
    <w:p w14:paraId="58F46635" w14:textId="77777777" w:rsidR="00CA59FD" w:rsidRPr="009E46B6" w:rsidRDefault="009170FA">
      <w:pPr>
        <w:pStyle w:val="a3"/>
        <w:ind w:right="590"/>
      </w:pPr>
      <w:r w:rsidRPr="009E46B6">
        <w:t>Использование деревьев</w:t>
      </w:r>
      <w:r w:rsidRPr="009E46B6">
        <w:rPr>
          <w:spacing w:val="1"/>
        </w:rPr>
        <w:t xml:space="preserve"> </w:t>
      </w:r>
      <w:r w:rsidRPr="009E46B6">
        <w:t>при</w:t>
      </w:r>
      <w:r w:rsidRPr="009E46B6">
        <w:rPr>
          <w:spacing w:val="1"/>
        </w:rPr>
        <w:t xml:space="preserve"> </w:t>
      </w:r>
      <w:r w:rsidRPr="009E46B6">
        <w:t>решении алгоритмических</w:t>
      </w:r>
      <w:r w:rsidRPr="009E46B6">
        <w:rPr>
          <w:spacing w:val="1"/>
        </w:rPr>
        <w:t xml:space="preserve"> </w:t>
      </w:r>
      <w:r w:rsidRPr="009E46B6">
        <w:t>задач</w:t>
      </w:r>
      <w:r w:rsidRPr="009E46B6">
        <w:rPr>
          <w:spacing w:val="1"/>
        </w:rPr>
        <w:t xml:space="preserve"> </w:t>
      </w:r>
      <w:r w:rsidRPr="009E46B6">
        <w:t>(примеры:</w:t>
      </w:r>
      <w:r w:rsidRPr="009E46B6">
        <w:rPr>
          <w:spacing w:val="1"/>
        </w:rPr>
        <w:t xml:space="preserve"> </w:t>
      </w:r>
      <w:r w:rsidRPr="009E46B6">
        <w:t>анализ</w:t>
      </w:r>
      <w:r w:rsidRPr="009E46B6">
        <w:rPr>
          <w:spacing w:val="1"/>
        </w:rPr>
        <w:t xml:space="preserve"> </w:t>
      </w:r>
      <w:r w:rsidRPr="009E46B6">
        <w:t>работы</w:t>
      </w:r>
      <w:r w:rsidRPr="009E46B6">
        <w:rPr>
          <w:spacing w:val="1"/>
        </w:rPr>
        <w:t xml:space="preserve"> </w:t>
      </w:r>
      <w:r w:rsidRPr="009E46B6">
        <w:t>рекурсивных</w:t>
      </w:r>
      <w:r w:rsidRPr="009E46B6">
        <w:rPr>
          <w:spacing w:val="1"/>
        </w:rPr>
        <w:t xml:space="preserve"> </w:t>
      </w:r>
      <w:r w:rsidRPr="009E46B6">
        <w:t>алгоритмов,</w:t>
      </w:r>
      <w:r w:rsidRPr="009E46B6">
        <w:rPr>
          <w:spacing w:val="1"/>
        </w:rPr>
        <w:t xml:space="preserve"> </w:t>
      </w:r>
      <w:r w:rsidRPr="009E46B6">
        <w:t>разбор</w:t>
      </w:r>
      <w:r w:rsidRPr="009E46B6">
        <w:rPr>
          <w:spacing w:val="1"/>
        </w:rPr>
        <w:t xml:space="preserve"> </w:t>
      </w:r>
      <w:r w:rsidRPr="009E46B6">
        <w:t>арифметических</w:t>
      </w:r>
      <w:r w:rsidRPr="009E46B6">
        <w:rPr>
          <w:spacing w:val="1"/>
        </w:rPr>
        <w:t xml:space="preserve"> </w:t>
      </w:r>
      <w:r w:rsidRPr="009E46B6">
        <w:t>и</w:t>
      </w:r>
      <w:r w:rsidRPr="009E46B6">
        <w:rPr>
          <w:spacing w:val="1"/>
        </w:rPr>
        <w:t xml:space="preserve"> </w:t>
      </w:r>
      <w:r w:rsidRPr="009E46B6">
        <w:t>логических</w:t>
      </w:r>
      <w:r w:rsidRPr="009E46B6">
        <w:rPr>
          <w:spacing w:val="1"/>
        </w:rPr>
        <w:t xml:space="preserve"> </w:t>
      </w:r>
      <w:r w:rsidRPr="009E46B6">
        <w:t>выражений).</w:t>
      </w:r>
      <w:r w:rsidRPr="009E46B6">
        <w:rPr>
          <w:spacing w:val="1"/>
        </w:rPr>
        <w:t xml:space="preserve"> </w:t>
      </w:r>
      <w:r w:rsidRPr="009E46B6">
        <w:t>Бинарное</w:t>
      </w:r>
      <w:r w:rsidRPr="009E46B6">
        <w:rPr>
          <w:spacing w:val="1"/>
        </w:rPr>
        <w:t xml:space="preserve"> </w:t>
      </w:r>
      <w:r w:rsidRPr="009E46B6">
        <w:t>дерево.</w:t>
      </w:r>
      <w:r w:rsidRPr="009E46B6">
        <w:rPr>
          <w:spacing w:val="1"/>
        </w:rPr>
        <w:t xml:space="preserve"> </w:t>
      </w:r>
      <w:r w:rsidRPr="009E46B6">
        <w:t>Использование</w:t>
      </w:r>
      <w:r w:rsidRPr="009E46B6">
        <w:rPr>
          <w:spacing w:val="1"/>
        </w:rPr>
        <w:t xml:space="preserve"> </w:t>
      </w:r>
      <w:r w:rsidRPr="009E46B6">
        <w:t>графов,</w:t>
      </w:r>
      <w:r w:rsidRPr="009E46B6">
        <w:rPr>
          <w:spacing w:val="1"/>
        </w:rPr>
        <w:t xml:space="preserve"> </w:t>
      </w:r>
      <w:r w:rsidRPr="009E46B6">
        <w:t>деревьев,</w:t>
      </w:r>
      <w:r w:rsidRPr="009E46B6">
        <w:rPr>
          <w:spacing w:val="1"/>
        </w:rPr>
        <w:t xml:space="preserve"> </w:t>
      </w:r>
      <w:r w:rsidRPr="009E46B6">
        <w:t>списков</w:t>
      </w:r>
      <w:r w:rsidRPr="009E46B6">
        <w:rPr>
          <w:spacing w:val="1"/>
        </w:rPr>
        <w:t xml:space="preserve"> </w:t>
      </w:r>
      <w:r w:rsidRPr="009E46B6">
        <w:t>при</w:t>
      </w:r>
      <w:r w:rsidRPr="009E46B6">
        <w:rPr>
          <w:spacing w:val="1"/>
        </w:rPr>
        <w:t xml:space="preserve"> </w:t>
      </w:r>
      <w:r w:rsidRPr="009E46B6">
        <w:t>описании</w:t>
      </w:r>
      <w:r w:rsidRPr="009E46B6">
        <w:rPr>
          <w:spacing w:val="1"/>
        </w:rPr>
        <w:t xml:space="preserve"> </w:t>
      </w:r>
      <w:r w:rsidRPr="009E46B6">
        <w:t>объектов</w:t>
      </w:r>
      <w:r w:rsidRPr="009E46B6">
        <w:rPr>
          <w:spacing w:val="1"/>
        </w:rPr>
        <w:t xml:space="preserve"> </w:t>
      </w:r>
      <w:r w:rsidRPr="009E46B6">
        <w:t>и</w:t>
      </w:r>
      <w:r w:rsidRPr="009E46B6">
        <w:rPr>
          <w:spacing w:val="-57"/>
        </w:rPr>
        <w:t xml:space="preserve"> </w:t>
      </w:r>
      <w:r w:rsidRPr="009E46B6">
        <w:t>процессов</w:t>
      </w:r>
      <w:r w:rsidRPr="009E46B6">
        <w:rPr>
          <w:spacing w:val="-1"/>
        </w:rPr>
        <w:t xml:space="preserve"> </w:t>
      </w:r>
      <w:r w:rsidRPr="009E46B6">
        <w:t>окружающего мира.</w:t>
      </w:r>
    </w:p>
    <w:p w14:paraId="3301D5A6" w14:textId="77777777" w:rsidR="00CA59FD" w:rsidRPr="009E46B6" w:rsidRDefault="00CA59FD">
      <w:pPr>
        <w:pStyle w:val="a3"/>
        <w:spacing w:before="3"/>
        <w:ind w:left="0" w:firstLine="0"/>
        <w:jc w:val="left"/>
      </w:pPr>
    </w:p>
    <w:p w14:paraId="686E0556" w14:textId="77777777" w:rsidR="00CA59FD" w:rsidRPr="009E46B6" w:rsidRDefault="009170FA">
      <w:pPr>
        <w:pStyle w:val="2"/>
        <w:spacing w:before="1" w:line="240" w:lineRule="auto"/>
        <w:ind w:right="4451"/>
      </w:pPr>
      <w:r w:rsidRPr="009E46B6">
        <w:t>Алгоритмы и элементы программирования</w:t>
      </w:r>
      <w:r w:rsidRPr="009E46B6">
        <w:rPr>
          <w:spacing w:val="-57"/>
        </w:rPr>
        <w:t xml:space="preserve"> </w:t>
      </w:r>
      <w:r w:rsidRPr="009E46B6">
        <w:t>Алгоритмы</w:t>
      </w:r>
      <w:r w:rsidRPr="009E46B6">
        <w:rPr>
          <w:spacing w:val="-2"/>
        </w:rPr>
        <w:t xml:space="preserve"> </w:t>
      </w:r>
      <w:r w:rsidRPr="009E46B6">
        <w:t>и</w:t>
      </w:r>
      <w:r w:rsidRPr="009E46B6">
        <w:rPr>
          <w:spacing w:val="-1"/>
        </w:rPr>
        <w:t xml:space="preserve"> </w:t>
      </w:r>
      <w:r w:rsidRPr="009E46B6">
        <w:t>структуры</w:t>
      </w:r>
      <w:r w:rsidRPr="009E46B6">
        <w:rPr>
          <w:spacing w:val="-1"/>
        </w:rPr>
        <w:t xml:space="preserve"> </w:t>
      </w:r>
      <w:r w:rsidRPr="009E46B6">
        <w:t>данных</w:t>
      </w:r>
    </w:p>
    <w:p w14:paraId="5FCFB1BF" w14:textId="77777777" w:rsidR="00CA59FD" w:rsidRPr="009E46B6" w:rsidRDefault="009170FA">
      <w:pPr>
        <w:pStyle w:val="a3"/>
        <w:ind w:right="587"/>
      </w:pPr>
      <w:r w:rsidRPr="009E46B6">
        <w:t>Алгоритмы</w:t>
      </w:r>
      <w:r w:rsidRPr="009E46B6">
        <w:rPr>
          <w:spacing w:val="1"/>
        </w:rPr>
        <w:t xml:space="preserve"> </w:t>
      </w:r>
      <w:r w:rsidRPr="009E46B6">
        <w:t>исследования</w:t>
      </w:r>
      <w:r w:rsidRPr="009E46B6">
        <w:rPr>
          <w:spacing w:val="1"/>
        </w:rPr>
        <w:t xml:space="preserve"> </w:t>
      </w:r>
      <w:r w:rsidRPr="009E46B6">
        <w:t>элементарных</w:t>
      </w:r>
      <w:r w:rsidRPr="009E46B6">
        <w:rPr>
          <w:spacing w:val="1"/>
        </w:rPr>
        <w:t xml:space="preserve"> </w:t>
      </w:r>
      <w:r w:rsidRPr="009E46B6">
        <w:t>функций,</w:t>
      </w:r>
      <w:r w:rsidRPr="009E46B6">
        <w:rPr>
          <w:spacing w:val="1"/>
        </w:rPr>
        <w:t xml:space="preserve"> </w:t>
      </w:r>
      <w:r w:rsidRPr="009E46B6">
        <w:t>в</w:t>
      </w:r>
      <w:r w:rsidRPr="009E46B6">
        <w:rPr>
          <w:spacing w:val="1"/>
        </w:rPr>
        <w:t xml:space="preserve"> </w:t>
      </w:r>
      <w:r w:rsidRPr="009E46B6">
        <w:t>частности</w:t>
      </w:r>
      <w:r w:rsidRPr="009E46B6">
        <w:rPr>
          <w:spacing w:val="1"/>
        </w:rPr>
        <w:t xml:space="preserve"> </w:t>
      </w:r>
      <w:r w:rsidRPr="009E46B6">
        <w:t>–</w:t>
      </w:r>
      <w:r w:rsidRPr="009E46B6">
        <w:rPr>
          <w:spacing w:val="1"/>
        </w:rPr>
        <w:t xml:space="preserve"> </w:t>
      </w:r>
      <w:r w:rsidRPr="009E46B6">
        <w:t>точного</w:t>
      </w:r>
      <w:r w:rsidRPr="009E46B6">
        <w:rPr>
          <w:spacing w:val="1"/>
        </w:rPr>
        <w:t xml:space="preserve"> </w:t>
      </w:r>
      <w:r w:rsidRPr="009E46B6">
        <w:t>и</w:t>
      </w:r>
      <w:r w:rsidRPr="009E46B6">
        <w:rPr>
          <w:spacing w:val="-57"/>
        </w:rPr>
        <w:t xml:space="preserve"> </w:t>
      </w:r>
      <w:r w:rsidRPr="009E46B6">
        <w:t>приближенного</w:t>
      </w:r>
      <w:r w:rsidRPr="009E46B6">
        <w:rPr>
          <w:spacing w:val="1"/>
        </w:rPr>
        <w:t xml:space="preserve"> </w:t>
      </w:r>
      <w:r w:rsidRPr="009E46B6">
        <w:t>решения</w:t>
      </w:r>
      <w:r w:rsidRPr="009E46B6">
        <w:rPr>
          <w:spacing w:val="1"/>
        </w:rPr>
        <w:t xml:space="preserve"> </w:t>
      </w:r>
      <w:r w:rsidRPr="009E46B6">
        <w:t>квадратного</w:t>
      </w:r>
      <w:r w:rsidRPr="009E46B6">
        <w:rPr>
          <w:spacing w:val="1"/>
        </w:rPr>
        <w:t xml:space="preserve"> </w:t>
      </w:r>
      <w:r w:rsidRPr="009E46B6">
        <w:t>уравнения</w:t>
      </w:r>
      <w:r w:rsidRPr="009E46B6">
        <w:rPr>
          <w:spacing w:val="1"/>
        </w:rPr>
        <w:t xml:space="preserve"> </w:t>
      </w:r>
      <w:r w:rsidRPr="009E46B6">
        <w:t>с</w:t>
      </w:r>
      <w:r w:rsidRPr="009E46B6">
        <w:rPr>
          <w:spacing w:val="1"/>
        </w:rPr>
        <w:t xml:space="preserve"> </w:t>
      </w:r>
      <w:r w:rsidRPr="009E46B6">
        <w:t>целыми</w:t>
      </w:r>
      <w:r w:rsidRPr="009E46B6">
        <w:rPr>
          <w:spacing w:val="1"/>
        </w:rPr>
        <w:t xml:space="preserve"> </w:t>
      </w:r>
      <w:r w:rsidRPr="009E46B6">
        <w:t>и</w:t>
      </w:r>
      <w:r w:rsidRPr="009E46B6">
        <w:rPr>
          <w:spacing w:val="1"/>
        </w:rPr>
        <w:t xml:space="preserve"> </w:t>
      </w:r>
      <w:r w:rsidRPr="009E46B6">
        <w:t>вещественными</w:t>
      </w:r>
      <w:r w:rsidRPr="009E46B6">
        <w:rPr>
          <w:spacing w:val="1"/>
        </w:rPr>
        <w:t xml:space="preserve"> </w:t>
      </w:r>
      <w:r w:rsidRPr="009E46B6">
        <w:t>коэффициентами,</w:t>
      </w:r>
      <w:r w:rsidRPr="009E46B6">
        <w:rPr>
          <w:spacing w:val="-2"/>
        </w:rPr>
        <w:t xml:space="preserve"> </w:t>
      </w:r>
      <w:r w:rsidRPr="009E46B6">
        <w:t>определения</w:t>
      </w:r>
      <w:r w:rsidRPr="009E46B6">
        <w:rPr>
          <w:spacing w:val="-1"/>
        </w:rPr>
        <w:t xml:space="preserve"> </w:t>
      </w:r>
      <w:r w:rsidRPr="009E46B6">
        <w:t>экстремумов</w:t>
      </w:r>
      <w:r w:rsidRPr="009E46B6">
        <w:rPr>
          <w:spacing w:val="-1"/>
        </w:rPr>
        <w:t xml:space="preserve"> </w:t>
      </w:r>
      <w:r w:rsidRPr="009E46B6">
        <w:t>квадратичной</w:t>
      </w:r>
      <w:r w:rsidRPr="009E46B6">
        <w:rPr>
          <w:spacing w:val="-1"/>
        </w:rPr>
        <w:t xml:space="preserve"> </w:t>
      </w:r>
      <w:r w:rsidRPr="009E46B6">
        <w:t>функции</w:t>
      </w:r>
      <w:r w:rsidRPr="009E46B6">
        <w:rPr>
          <w:spacing w:val="-3"/>
        </w:rPr>
        <w:t xml:space="preserve"> </w:t>
      </w:r>
      <w:r w:rsidRPr="009E46B6">
        <w:t>на</w:t>
      </w:r>
      <w:r w:rsidRPr="009E46B6">
        <w:rPr>
          <w:spacing w:val="-2"/>
        </w:rPr>
        <w:t xml:space="preserve"> </w:t>
      </w:r>
      <w:r w:rsidRPr="009E46B6">
        <w:t>отрезке.</w:t>
      </w:r>
    </w:p>
    <w:p w14:paraId="3DE2CFBE" w14:textId="77777777" w:rsidR="00CA59FD" w:rsidRPr="009E46B6" w:rsidRDefault="009170FA">
      <w:pPr>
        <w:pStyle w:val="a3"/>
        <w:ind w:right="595"/>
      </w:pPr>
      <w:r w:rsidRPr="009E46B6">
        <w:t>Алгоритмы</w:t>
      </w:r>
      <w:r w:rsidRPr="009E46B6">
        <w:rPr>
          <w:spacing w:val="1"/>
        </w:rPr>
        <w:t xml:space="preserve"> </w:t>
      </w:r>
      <w:r w:rsidRPr="009E46B6">
        <w:t>анализа</w:t>
      </w:r>
      <w:r w:rsidRPr="009E46B6">
        <w:rPr>
          <w:spacing w:val="1"/>
        </w:rPr>
        <w:t xml:space="preserve"> </w:t>
      </w:r>
      <w:r w:rsidRPr="009E46B6">
        <w:t>и</w:t>
      </w:r>
      <w:r w:rsidRPr="009E46B6">
        <w:rPr>
          <w:spacing w:val="1"/>
        </w:rPr>
        <w:t xml:space="preserve"> </w:t>
      </w:r>
      <w:r w:rsidRPr="009E46B6">
        <w:t>преобразования</w:t>
      </w:r>
      <w:r w:rsidRPr="009E46B6">
        <w:rPr>
          <w:spacing w:val="1"/>
        </w:rPr>
        <w:t xml:space="preserve"> </w:t>
      </w:r>
      <w:r w:rsidRPr="009E46B6">
        <w:t>записей</w:t>
      </w:r>
      <w:r w:rsidRPr="009E46B6">
        <w:rPr>
          <w:spacing w:val="1"/>
        </w:rPr>
        <w:t xml:space="preserve"> </w:t>
      </w:r>
      <w:r w:rsidRPr="009E46B6">
        <w:t>чисел</w:t>
      </w:r>
      <w:r w:rsidRPr="009E46B6">
        <w:rPr>
          <w:spacing w:val="1"/>
        </w:rPr>
        <w:t xml:space="preserve"> </w:t>
      </w:r>
      <w:r w:rsidRPr="009E46B6">
        <w:t>в</w:t>
      </w:r>
      <w:r w:rsidRPr="009E46B6">
        <w:rPr>
          <w:spacing w:val="1"/>
        </w:rPr>
        <w:t xml:space="preserve"> </w:t>
      </w:r>
      <w:r w:rsidRPr="009E46B6">
        <w:t>позиционной</w:t>
      </w:r>
      <w:r w:rsidRPr="009E46B6">
        <w:rPr>
          <w:spacing w:val="1"/>
        </w:rPr>
        <w:t xml:space="preserve"> </w:t>
      </w:r>
      <w:r w:rsidRPr="009E46B6">
        <w:t>системе</w:t>
      </w:r>
      <w:r w:rsidRPr="009E46B6">
        <w:rPr>
          <w:spacing w:val="1"/>
        </w:rPr>
        <w:t xml:space="preserve"> </w:t>
      </w:r>
      <w:r w:rsidRPr="009E46B6">
        <w:t>счисления.</w:t>
      </w:r>
    </w:p>
    <w:p w14:paraId="41488051" w14:textId="77777777" w:rsidR="00CA59FD" w:rsidRPr="009E46B6" w:rsidRDefault="009170FA">
      <w:pPr>
        <w:pStyle w:val="a3"/>
        <w:ind w:right="592"/>
      </w:pPr>
      <w:r w:rsidRPr="009E46B6">
        <w:t>Алгоритмы,</w:t>
      </w:r>
      <w:r w:rsidRPr="009E46B6">
        <w:rPr>
          <w:spacing w:val="1"/>
        </w:rPr>
        <w:t xml:space="preserve"> </w:t>
      </w:r>
      <w:r w:rsidRPr="009E46B6">
        <w:t>связанные</w:t>
      </w:r>
      <w:r w:rsidRPr="009E46B6">
        <w:rPr>
          <w:spacing w:val="1"/>
        </w:rPr>
        <w:t xml:space="preserve"> </w:t>
      </w:r>
      <w:r w:rsidRPr="009E46B6">
        <w:t>с</w:t>
      </w:r>
      <w:r w:rsidRPr="009E46B6">
        <w:rPr>
          <w:spacing w:val="1"/>
        </w:rPr>
        <w:t xml:space="preserve"> </w:t>
      </w:r>
      <w:r w:rsidRPr="009E46B6">
        <w:t>делимостью</w:t>
      </w:r>
      <w:r w:rsidRPr="009E46B6">
        <w:rPr>
          <w:spacing w:val="1"/>
        </w:rPr>
        <w:t xml:space="preserve"> </w:t>
      </w:r>
      <w:r w:rsidRPr="009E46B6">
        <w:t>целых</w:t>
      </w:r>
      <w:r w:rsidRPr="009E46B6">
        <w:rPr>
          <w:spacing w:val="1"/>
        </w:rPr>
        <w:t xml:space="preserve"> </w:t>
      </w:r>
      <w:r w:rsidRPr="009E46B6">
        <w:t>чисел.</w:t>
      </w:r>
      <w:r w:rsidRPr="009E46B6">
        <w:rPr>
          <w:spacing w:val="1"/>
        </w:rPr>
        <w:t xml:space="preserve"> </w:t>
      </w:r>
      <w:r w:rsidRPr="009E46B6">
        <w:t>Алгоритм</w:t>
      </w:r>
      <w:r w:rsidRPr="009E46B6">
        <w:rPr>
          <w:spacing w:val="1"/>
        </w:rPr>
        <w:t xml:space="preserve"> </w:t>
      </w:r>
      <w:r w:rsidRPr="009E46B6">
        <w:t>Евклида</w:t>
      </w:r>
      <w:r w:rsidRPr="009E46B6">
        <w:rPr>
          <w:spacing w:val="1"/>
        </w:rPr>
        <w:t xml:space="preserve"> </w:t>
      </w:r>
      <w:r w:rsidRPr="009E46B6">
        <w:t>для</w:t>
      </w:r>
      <w:r w:rsidRPr="009E46B6">
        <w:rPr>
          <w:spacing w:val="-57"/>
        </w:rPr>
        <w:t xml:space="preserve"> </w:t>
      </w:r>
      <w:r w:rsidRPr="009E46B6">
        <w:t>определения</w:t>
      </w:r>
      <w:r w:rsidRPr="009E46B6">
        <w:rPr>
          <w:spacing w:val="-1"/>
        </w:rPr>
        <w:t xml:space="preserve"> </w:t>
      </w:r>
      <w:r w:rsidRPr="009E46B6">
        <w:t>НОД</w:t>
      </w:r>
      <w:r w:rsidRPr="009E46B6">
        <w:rPr>
          <w:spacing w:val="-1"/>
        </w:rPr>
        <w:t xml:space="preserve"> </w:t>
      </w:r>
      <w:r w:rsidRPr="009E46B6">
        <w:t>двух</w:t>
      </w:r>
      <w:r w:rsidRPr="009E46B6">
        <w:rPr>
          <w:spacing w:val="4"/>
        </w:rPr>
        <w:t xml:space="preserve"> </w:t>
      </w:r>
      <w:r w:rsidRPr="009E46B6">
        <w:t>натуральных</w:t>
      </w:r>
      <w:r w:rsidRPr="009E46B6">
        <w:rPr>
          <w:spacing w:val="1"/>
        </w:rPr>
        <w:t xml:space="preserve"> </w:t>
      </w:r>
      <w:r w:rsidRPr="009E46B6">
        <w:t>чисел.</w:t>
      </w:r>
    </w:p>
    <w:p w14:paraId="156F8A88" w14:textId="77777777" w:rsidR="00CA59FD" w:rsidRPr="009E46B6" w:rsidRDefault="009170FA">
      <w:pPr>
        <w:pStyle w:val="a3"/>
        <w:ind w:right="593"/>
      </w:pPr>
      <w:r w:rsidRPr="009E46B6">
        <w:t>Алгоритмы линейной (однопроходной) обработки последовательности чисел без</w:t>
      </w:r>
      <w:r w:rsidRPr="009E46B6">
        <w:rPr>
          <w:spacing w:val="1"/>
        </w:rPr>
        <w:t xml:space="preserve"> </w:t>
      </w:r>
      <w:r w:rsidRPr="009E46B6">
        <w:t>использования</w:t>
      </w:r>
      <w:r w:rsidRPr="009E46B6">
        <w:rPr>
          <w:spacing w:val="1"/>
        </w:rPr>
        <w:t xml:space="preserve"> </w:t>
      </w:r>
      <w:r w:rsidRPr="009E46B6">
        <w:t>дополнительной</w:t>
      </w:r>
      <w:r w:rsidRPr="009E46B6">
        <w:rPr>
          <w:spacing w:val="1"/>
        </w:rPr>
        <w:t xml:space="preserve"> </w:t>
      </w:r>
      <w:r w:rsidRPr="009E46B6">
        <w:t>памяти,</w:t>
      </w:r>
      <w:r w:rsidRPr="009E46B6">
        <w:rPr>
          <w:spacing w:val="1"/>
        </w:rPr>
        <w:t xml:space="preserve"> </w:t>
      </w:r>
      <w:r w:rsidRPr="009E46B6">
        <w:t>зависящей</w:t>
      </w:r>
      <w:r w:rsidRPr="009E46B6">
        <w:rPr>
          <w:spacing w:val="1"/>
        </w:rPr>
        <w:t xml:space="preserve"> </w:t>
      </w:r>
      <w:r w:rsidRPr="009E46B6">
        <w:t>от</w:t>
      </w:r>
      <w:r w:rsidRPr="009E46B6">
        <w:rPr>
          <w:spacing w:val="1"/>
        </w:rPr>
        <w:t xml:space="preserve"> </w:t>
      </w:r>
      <w:r w:rsidRPr="009E46B6">
        <w:t>длины</w:t>
      </w:r>
      <w:r w:rsidRPr="009E46B6">
        <w:rPr>
          <w:spacing w:val="1"/>
        </w:rPr>
        <w:t xml:space="preserve"> </w:t>
      </w:r>
      <w:r w:rsidRPr="009E46B6">
        <w:t>последовательности</w:t>
      </w:r>
      <w:r w:rsidRPr="009E46B6">
        <w:rPr>
          <w:spacing w:val="1"/>
        </w:rPr>
        <w:t xml:space="preserve"> </w:t>
      </w:r>
      <w:r w:rsidRPr="009E46B6">
        <w:t>(вычисление</w:t>
      </w:r>
      <w:r w:rsidRPr="009E46B6">
        <w:rPr>
          <w:spacing w:val="1"/>
        </w:rPr>
        <w:t xml:space="preserve"> </w:t>
      </w:r>
      <w:r w:rsidRPr="009E46B6">
        <w:t>максимума,</w:t>
      </w:r>
      <w:r w:rsidRPr="009E46B6">
        <w:rPr>
          <w:spacing w:val="1"/>
        </w:rPr>
        <w:t xml:space="preserve"> </w:t>
      </w:r>
      <w:r w:rsidRPr="009E46B6">
        <w:t>суммы;</w:t>
      </w:r>
      <w:r w:rsidRPr="009E46B6">
        <w:rPr>
          <w:spacing w:val="1"/>
        </w:rPr>
        <w:t xml:space="preserve"> </w:t>
      </w:r>
      <w:r w:rsidRPr="009E46B6">
        <w:t>линейный</w:t>
      </w:r>
      <w:r w:rsidRPr="009E46B6">
        <w:rPr>
          <w:spacing w:val="1"/>
        </w:rPr>
        <w:t xml:space="preserve"> </w:t>
      </w:r>
      <w:r w:rsidRPr="009E46B6">
        <w:t>поиск</w:t>
      </w:r>
      <w:r w:rsidRPr="009E46B6">
        <w:rPr>
          <w:spacing w:val="1"/>
        </w:rPr>
        <w:t xml:space="preserve"> </w:t>
      </w:r>
      <w:r w:rsidRPr="009E46B6">
        <w:t>и</w:t>
      </w:r>
      <w:r w:rsidRPr="009E46B6">
        <w:rPr>
          <w:spacing w:val="1"/>
        </w:rPr>
        <w:t xml:space="preserve"> </w:t>
      </w:r>
      <w:r w:rsidRPr="009E46B6">
        <w:t>т.п.).</w:t>
      </w:r>
      <w:r w:rsidRPr="009E46B6">
        <w:rPr>
          <w:spacing w:val="1"/>
        </w:rPr>
        <w:t xml:space="preserve"> </w:t>
      </w:r>
      <w:r w:rsidRPr="009E46B6">
        <w:t>Обработка</w:t>
      </w:r>
      <w:r w:rsidRPr="009E46B6">
        <w:rPr>
          <w:spacing w:val="1"/>
        </w:rPr>
        <w:t xml:space="preserve"> </w:t>
      </w:r>
      <w:r w:rsidRPr="009E46B6">
        <w:t>элементов</w:t>
      </w:r>
      <w:r w:rsidRPr="009E46B6">
        <w:rPr>
          <w:spacing w:val="1"/>
        </w:rPr>
        <w:t xml:space="preserve"> </w:t>
      </w:r>
      <w:r w:rsidRPr="009E46B6">
        <w:t>последовательности,</w:t>
      </w:r>
      <w:r w:rsidRPr="009E46B6">
        <w:rPr>
          <w:spacing w:val="1"/>
        </w:rPr>
        <w:t xml:space="preserve"> </w:t>
      </w:r>
      <w:r w:rsidRPr="009E46B6">
        <w:t>удовлетворяющих</w:t>
      </w:r>
      <w:r w:rsidRPr="009E46B6">
        <w:rPr>
          <w:spacing w:val="1"/>
        </w:rPr>
        <w:t xml:space="preserve"> </w:t>
      </w:r>
      <w:r w:rsidRPr="009E46B6">
        <w:t>определенному</w:t>
      </w:r>
      <w:r w:rsidRPr="009E46B6">
        <w:rPr>
          <w:spacing w:val="1"/>
        </w:rPr>
        <w:t xml:space="preserve"> </w:t>
      </w:r>
      <w:r w:rsidRPr="009E46B6">
        <w:t>условию</w:t>
      </w:r>
      <w:r w:rsidRPr="009E46B6">
        <w:rPr>
          <w:spacing w:val="1"/>
        </w:rPr>
        <w:t xml:space="preserve"> </w:t>
      </w:r>
      <w:r w:rsidRPr="009E46B6">
        <w:t>(вычисление</w:t>
      </w:r>
      <w:r w:rsidRPr="009E46B6">
        <w:rPr>
          <w:spacing w:val="1"/>
        </w:rPr>
        <w:t xml:space="preserve"> </w:t>
      </w:r>
      <w:r w:rsidRPr="009E46B6">
        <w:t>суммы</w:t>
      </w:r>
      <w:r w:rsidRPr="009E46B6">
        <w:rPr>
          <w:spacing w:val="1"/>
        </w:rPr>
        <w:t xml:space="preserve"> </w:t>
      </w:r>
      <w:r w:rsidRPr="009E46B6">
        <w:t>заданных</w:t>
      </w:r>
      <w:r w:rsidRPr="009E46B6">
        <w:rPr>
          <w:spacing w:val="1"/>
        </w:rPr>
        <w:t xml:space="preserve"> </w:t>
      </w:r>
      <w:r w:rsidRPr="009E46B6">
        <w:t>элементов, их максимума</w:t>
      </w:r>
      <w:r w:rsidRPr="009E46B6">
        <w:rPr>
          <w:spacing w:val="-1"/>
        </w:rPr>
        <w:t xml:space="preserve"> </w:t>
      </w:r>
      <w:r w:rsidRPr="009E46B6">
        <w:t>и т.п.).</w:t>
      </w:r>
    </w:p>
    <w:p w14:paraId="7322347B" w14:textId="77777777" w:rsidR="00CA59FD" w:rsidRPr="009E46B6" w:rsidRDefault="009170FA">
      <w:pPr>
        <w:pStyle w:val="a3"/>
        <w:ind w:right="586"/>
      </w:pPr>
      <w:r w:rsidRPr="009E46B6">
        <w:t>Алгоритмы</w:t>
      </w:r>
      <w:r w:rsidRPr="009E46B6">
        <w:rPr>
          <w:spacing w:val="1"/>
        </w:rPr>
        <w:t xml:space="preserve"> </w:t>
      </w:r>
      <w:r w:rsidRPr="009E46B6">
        <w:t>обработки</w:t>
      </w:r>
      <w:r w:rsidRPr="009E46B6">
        <w:rPr>
          <w:spacing w:val="1"/>
        </w:rPr>
        <w:t xml:space="preserve"> </w:t>
      </w:r>
      <w:r w:rsidRPr="009E46B6">
        <w:t>массивов.</w:t>
      </w:r>
      <w:r w:rsidRPr="009E46B6">
        <w:rPr>
          <w:spacing w:val="1"/>
        </w:rPr>
        <w:t xml:space="preserve"> </w:t>
      </w:r>
      <w:r w:rsidRPr="009E46B6">
        <w:t>Примеры:</w:t>
      </w:r>
      <w:r w:rsidRPr="009E46B6">
        <w:rPr>
          <w:spacing w:val="1"/>
        </w:rPr>
        <w:t xml:space="preserve"> </w:t>
      </w:r>
      <w:r w:rsidRPr="009E46B6">
        <w:t>перестановка</w:t>
      </w:r>
      <w:r w:rsidRPr="009E46B6">
        <w:rPr>
          <w:spacing w:val="1"/>
        </w:rPr>
        <w:t xml:space="preserve"> </w:t>
      </w:r>
      <w:r w:rsidRPr="009E46B6">
        <w:t>элементов</w:t>
      </w:r>
      <w:r w:rsidRPr="009E46B6">
        <w:rPr>
          <w:spacing w:val="1"/>
        </w:rPr>
        <w:t xml:space="preserve"> </w:t>
      </w:r>
      <w:r w:rsidRPr="009E46B6">
        <w:t>данного</w:t>
      </w:r>
      <w:r w:rsidRPr="009E46B6">
        <w:rPr>
          <w:spacing w:val="-57"/>
        </w:rPr>
        <w:t xml:space="preserve"> </w:t>
      </w:r>
      <w:r w:rsidRPr="009E46B6">
        <w:t>одномерного</w:t>
      </w:r>
      <w:r w:rsidRPr="009E46B6">
        <w:rPr>
          <w:spacing w:val="1"/>
        </w:rPr>
        <w:t xml:space="preserve"> </w:t>
      </w:r>
      <w:r w:rsidRPr="009E46B6">
        <w:t>массива</w:t>
      </w:r>
      <w:r w:rsidRPr="009E46B6">
        <w:rPr>
          <w:spacing w:val="1"/>
        </w:rPr>
        <w:t xml:space="preserve"> </w:t>
      </w:r>
      <w:r w:rsidRPr="009E46B6">
        <w:t>в</w:t>
      </w:r>
      <w:r w:rsidRPr="009E46B6">
        <w:rPr>
          <w:spacing w:val="1"/>
        </w:rPr>
        <w:t xml:space="preserve"> </w:t>
      </w:r>
      <w:r w:rsidRPr="009E46B6">
        <w:t>обратном</w:t>
      </w:r>
      <w:r w:rsidRPr="009E46B6">
        <w:rPr>
          <w:spacing w:val="1"/>
        </w:rPr>
        <w:t xml:space="preserve"> </w:t>
      </w:r>
      <w:r w:rsidRPr="009E46B6">
        <w:t>порядке;</w:t>
      </w:r>
      <w:r w:rsidRPr="009E46B6">
        <w:rPr>
          <w:spacing w:val="1"/>
        </w:rPr>
        <w:t xml:space="preserve"> </w:t>
      </w:r>
      <w:r w:rsidRPr="009E46B6">
        <w:t>циклический</w:t>
      </w:r>
      <w:r w:rsidRPr="009E46B6">
        <w:rPr>
          <w:spacing w:val="1"/>
        </w:rPr>
        <w:t xml:space="preserve"> </w:t>
      </w:r>
      <w:r w:rsidRPr="009E46B6">
        <w:t>сдвиг</w:t>
      </w:r>
      <w:r w:rsidRPr="009E46B6">
        <w:rPr>
          <w:spacing w:val="1"/>
        </w:rPr>
        <w:t xml:space="preserve"> </w:t>
      </w:r>
      <w:r w:rsidRPr="009E46B6">
        <w:t>элементов</w:t>
      </w:r>
      <w:r w:rsidRPr="009E46B6">
        <w:rPr>
          <w:spacing w:val="1"/>
        </w:rPr>
        <w:t xml:space="preserve"> </w:t>
      </w:r>
      <w:r w:rsidRPr="009E46B6">
        <w:t>массива;</w:t>
      </w:r>
      <w:r w:rsidRPr="009E46B6">
        <w:rPr>
          <w:spacing w:val="1"/>
        </w:rPr>
        <w:t xml:space="preserve"> </w:t>
      </w:r>
      <w:r w:rsidRPr="009E46B6">
        <w:t>заполнение</w:t>
      </w:r>
      <w:r w:rsidRPr="009E46B6">
        <w:rPr>
          <w:spacing w:val="1"/>
        </w:rPr>
        <w:t xml:space="preserve"> </w:t>
      </w:r>
      <w:r w:rsidRPr="009E46B6">
        <w:t>двумерного</w:t>
      </w:r>
      <w:r w:rsidRPr="009E46B6">
        <w:rPr>
          <w:spacing w:val="1"/>
        </w:rPr>
        <w:t xml:space="preserve"> </w:t>
      </w:r>
      <w:r w:rsidRPr="009E46B6">
        <w:t>числового</w:t>
      </w:r>
      <w:r w:rsidRPr="009E46B6">
        <w:rPr>
          <w:spacing w:val="1"/>
        </w:rPr>
        <w:t xml:space="preserve"> </w:t>
      </w:r>
      <w:r w:rsidRPr="009E46B6">
        <w:t>массива</w:t>
      </w:r>
      <w:r w:rsidRPr="009E46B6">
        <w:rPr>
          <w:spacing w:val="1"/>
        </w:rPr>
        <w:t xml:space="preserve"> </w:t>
      </w:r>
      <w:r w:rsidRPr="009E46B6">
        <w:t>по</w:t>
      </w:r>
      <w:r w:rsidRPr="009E46B6">
        <w:rPr>
          <w:spacing w:val="1"/>
        </w:rPr>
        <w:t xml:space="preserve"> </w:t>
      </w:r>
      <w:r w:rsidRPr="009E46B6">
        <w:t>заданным</w:t>
      </w:r>
      <w:r w:rsidRPr="009E46B6">
        <w:rPr>
          <w:spacing w:val="1"/>
        </w:rPr>
        <w:t xml:space="preserve"> </w:t>
      </w:r>
      <w:r w:rsidRPr="009E46B6">
        <w:t>правилам;</w:t>
      </w:r>
      <w:r w:rsidRPr="009E46B6">
        <w:rPr>
          <w:spacing w:val="1"/>
        </w:rPr>
        <w:t xml:space="preserve"> </w:t>
      </w:r>
      <w:r w:rsidRPr="009E46B6">
        <w:t>поиск</w:t>
      </w:r>
      <w:r w:rsidRPr="009E46B6">
        <w:rPr>
          <w:spacing w:val="1"/>
        </w:rPr>
        <w:t xml:space="preserve"> </w:t>
      </w:r>
      <w:r w:rsidRPr="009E46B6">
        <w:t>элемента</w:t>
      </w:r>
      <w:r w:rsidRPr="009E46B6">
        <w:rPr>
          <w:spacing w:val="1"/>
        </w:rPr>
        <w:t xml:space="preserve"> </w:t>
      </w:r>
      <w:r w:rsidRPr="009E46B6">
        <w:t>в</w:t>
      </w:r>
      <w:r w:rsidRPr="009E46B6">
        <w:rPr>
          <w:spacing w:val="1"/>
        </w:rPr>
        <w:t xml:space="preserve"> </w:t>
      </w:r>
      <w:r w:rsidRPr="009E46B6">
        <w:t>двумерном</w:t>
      </w:r>
      <w:r w:rsidRPr="009E46B6">
        <w:rPr>
          <w:spacing w:val="1"/>
        </w:rPr>
        <w:t xml:space="preserve"> </w:t>
      </w:r>
      <w:r w:rsidRPr="009E46B6">
        <w:t>массиве;</w:t>
      </w:r>
      <w:r w:rsidRPr="009E46B6">
        <w:rPr>
          <w:spacing w:val="1"/>
        </w:rPr>
        <w:t xml:space="preserve"> </w:t>
      </w:r>
      <w:r w:rsidRPr="009E46B6">
        <w:t>вычисление</w:t>
      </w:r>
      <w:r w:rsidRPr="009E46B6">
        <w:rPr>
          <w:spacing w:val="1"/>
        </w:rPr>
        <w:t xml:space="preserve"> </w:t>
      </w:r>
      <w:r w:rsidRPr="009E46B6">
        <w:t>максимума</w:t>
      </w:r>
      <w:r w:rsidRPr="009E46B6">
        <w:rPr>
          <w:spacing w:val="1"/>
        </w:rPr>
        <w:t xml:space="preserve"> </w:t>
      </w:r>
      <w:r w:rsidRPr="009E46B6">
        <w:t>и</w:t>
      </w:r>
      <w:r w:rsidRPr="009E46B6">
        <w:rPr>
          <w:spacing w:val="1"/>
        </w:rPr>
        <w:t xml:space="preserve"> </w:t>
      </w:r>
      <w:r w:rsidRPr="009E46B6">
        <w:t>суммы</w:t>
      </w:r>
      <w:r w:rsidRPr="009E46B6">
        <w:rPr>
          <w:spacing w:val="1"/>
        </w:rPr>
        <w:t xml:space="preserve"> </w:t>
      </w:r>
      <w:r w:rsidRPr="009E46B6">
        <w:t>элементов</w:t>
      </w:r>
      <w:r w:rsidRPr="009E46B6">
        <w:rPr>
          <w:spacing w:val="1"/>
        </w:rPr>
        <w:t xml:space="preserve"> </w:t>
      </w:r>
      <w:r w:rsidRPr="009E46B6">
        <w:t>двумерного</w:t>
      </w:r>
      <w:r w:rsidRPr="009E46B6">
        <w:rPr>
          <w:spacing w:val="1"/>
        </w:rPr>
        <w:t xml:space="preserve"> </w:t>
      </w:r>
      <w:r w:rsidRPr="009E46B6">
        <w:t>массива.</w:t>
      </w:r>
      <w:r w:rsidRPr="009E46B6">
        <w:rPr>
          <w:spacing w:val="1"/>
        </w:rPr>
        <w:t xml:space="preserve"> </w:t>
      </w:r>
      <w:r w:rsidRPr="009E46B6">
        <w:t>Рекурсивные алгоритмы, в частности: нахождение натуральной и целой степени заданного</w:t>
      </w:r>
      <w:r w:rsidRPr="009E46B6">
        <w:rPr>
          <w:spacing w:val="-57"/>
        </w:rPr>
        <w:t xml:space="preserve"> </w:t>
      </w:r>
      <w:r w:rsidRPr="009E46B6">
        <w:t>ненулевого</w:t>
      </w:r>
      <w:r w:rsidRPr="009E46B6">
        <w:rPr>
          <w:spacing w:val="1"/>
        </w:rPr>
        <w:t xml:space="preserve"> </w:t>
      </w:r>
      <w:r w:rsidRPr="009E46B6">
        <w:t>вещественного</w:t>
      </w:r>
      <w:r w:rsidRPr="009E46B6">
        <w:rPr>
          <w:spacing w:val="1"/>
        </w:rPr>
        <w:t xml:space="preserve"> </w:t>
      </w:r>
      <w:r w:rsidRPr="009E46B6">
        <w:t>числа;</w:t>
      </w:r>
      <w:r w:rsidRPr="009E46B6">
        <w:rPr>
          <w:spacing w:val="1"/>
        </w:rPr>
        <w:t xml:space="preserve"> </w:t>
      </w:r>
      <w:r w:rsidRPr="009E46B6">
        <w:t>вычисление факториалов;</w:t>
      </w:r>
      <w:r w:rsidRPr="009E46B6">
        <w:rPr>
          <w:spacing w:val="1"/>
        </w:rPr>
        <w:t xml:space="preserve"> </w:t>
      </w:r>
      <w:r w:rsidRPr="009E46B6">
        <w:t>вычисление n-го</w:t>
      </w:r>
      <w:r w:rsidRPr="009E46B6">
        <w:rPr>
          <w:spacing w:val="1"/>
        </w:rPr>
        <w:t xml:space="preserve"> </w:t>
      </w:r>
      <w:r w:rsidRPr="009E46B6">
        <w:t>элемента</w:t>
      </w:r>
      <w:r w:rsidRPr="009E46B6">
        <w:rPr>
          <w:spacing w:val="1"/>
        </w:rPr>
        <w:t xml:space="preserve"> </w:t>
      </w:r>
      <w:r w:rsidRPr="009E46B6">
        <w:t>рекуррентной</w:t>
      </w:r>
      <w:r w:rsidRPr="009E46B6">
        <w:rPr>
          <w:spacing w:val="1"/>
        </w:rPr>
        <w:t xml:space="preserve"> </w:t>
      </w:r>
      <w:r w:rsidRPr="009E46B6">
        <w:t>последовательности</w:t>
      </w:r>
      <w:r w:rsidRPr="009E46B6">
        <w:rPr>
          <w:spacing w:val="1"/>
        </w:rPr>
        <w:t xml:space="preserve"> </w:t>
      </w:r>
      <w:r w:rsidRPr="009E46B6">
        <w:t>(например,</w:t>
      </w:r>
      <w:r w:rsidRPr="009E46B6">
        <w:rPr>
          <w:spacing w:val="1"/>
        </w:rPr>
        <w:t xml:space="preserve"> </w:t>
      </w:r>
      <w:r w:rsidRPr="009E46B6">
        <w:t>последовательности</w:t>
      </w:r>
      <w:r w:rsidRPr="009E46B6">
        <w:rPr>
          <w:spacing w:val="1"/>
        </w:rPr>
        <w:t xml:space="preserve"> </w:t>
      </w:r>
      <w:r w:rsidRPr="009E46B6">
        <w:t>Фибоначчи).</w:t>
      </w:r>
      <w:r w:rsidRPr="009E46B6">
        <w:rPr>
          <w:spacing w:val="1"/>
        </w:rPr>
        <w:t xml:space="preserve"> </w:t>
      </w:r>
      <w:r w:rsidRPr="009E46B6">
        <w:t>Построение</w:t>
      </w:r>
      <w:r w:rsidRPr="009E46B6">
        <w:rPr>
          <w:spacing w:val="1"/>
        </w:rPr>
        <w:t xml:space="preserve"> </w:t>
      </w:r>
      <w:r w:rsidRPr="009E46B6">
        <w:t>и</w:t>
      </w:r>
      <w:r w:rsidRPr="009E46B6">
        <w:rPr>
          <w:spacing w:val="1"/>
        </w:rPr>
        <w:t xml:space="preserve"> </w:t>
      </w:r>
      <w:r w:rsidRPr="009E46B6">
        <w:t>анализ</w:t>
      </w:r>
      <w:r w:rsidRPr="009E46B6">
        <w:rPr>
          <w:spacing w:val="1"/>
        </w:rPr>
        <w:t xml:space="preserve"> </w:t>
      </w:r>
      <w:r w:rsidRPr="009E46B6">
        <w:t>дерева</w:t>
      </w:r>
      <w:r w:rsidRPr="009E46B6">
        <w:rPr>
          <w:spacing w:val="1"/>
        </w:rPr>
        <w:t xml:space="preserve"> </w:t>
      </w:r>
      <w:r w:rsidRPr="009E46B6">
        <w:t>рекурсивных</w:t>
      </w:r>
      <w:r w:rsidRPr="009E46B6">
        <w:rPr>
          <w:spacing w:val="1"/>
        </w:rPr>
        <w:t xml:space="preserve"> </w:t>
      </w:r>
      <w:r w:rsidRPr="009E46B6">
        <w:t>вызовов.</w:t>
      </w:r>
      <w:r w:rsidRPr="009E46B6">
        <w:rPr>
          <w:spacing w:val="1"/>
        </w:rPr>
        <w:t xml:space="preserve"> </w:t>
      </w:r>
      <w:r w:rsidRPr="009E46B6">
        <w:t>Возможность</w:t>
      </w:r>
      <w:r w:rsidRPr="009E46B6">
        <w:rPr>
          <w:spacing w:val="1"/>
        </w:rPr>
        <w:t xml:space="preserve"> </w:t>
      </w:r>
      <w:r w:rsidRPr="009E46B6">
        <w:t>записи</w:t>
      </w:r>
      <w:r w:rsidRPr="009E46B6">
        <w:rPr>
          <w:spacing w:val="1"/>
        </w:rPr>
        <w:t xml:space="preserve"> </w:t>
      </w:r>
      <w:r w:rsidRPr="009E46B6">
        <w:t>рекурсивных</w:t>
      </w:r>
      <w:r w:rsidRPr="009E46B6">
        <w:rPr>
          <w:spacing w:val="-57"/>
        </w:rPr>
        <w:t xml:space="preserve"> </w:t>
      </w:r>
      <w:r w:rsidRPr="009E46B6">
        <w:t>алгоритмов</w:t>
      </w:r>
      <w:r w:rsidRPr="009E46B6">
        <w:rPr>
          <w:spacing w:val="-1"/>
        </w:rPr>
        <w:t xml:space="preserve"> </w:t>
      </w:r>
      <w:r w:rsidRPr="009E46B6">
        <w:t>без явного использования</w:t>
      </w:r>
      <w:r w:rsidRPr="009E46B6">
        <w:rPr>
          <w:spacing w:val="2"/>
        </w:rPr>
        <w:t xml:space="preserve"> </w:t>
      </w:r>
      <w:r w:rsidRPr="009E46B6">
        <w:t>рекурсии.</w:t>
      </w:r>
    </w:p>
    <w:p w14:paraId="024451EA" w14:textId="77777777" w:rsidR="00CA59FD" w:rsidRPr="009E46B6" w:rsidRDefault="009170FA">
      <w:pPr>
        <w:pStyle w:val="a3"/>
        <w:ind w:right="593"/>
      </w:pPr>
      <w:r w:rsidRPr="009E46B6">
        <w:t>Сортировка одномерных массивов. Квадратичные алгоритмы сортировки (пример:</w:t>
      </w:r>
      <w:r w:rsidRPr="009E46B6">
        <w:rPr>
          <w:spacing w:val="1"/>
        </w:rPr>
        <w:t xml:space="preserve"> </w:t>
      </w:r>
      <w:r w:rsidRPr="009E46B6">
        <w:t>сортировка</w:t>
      </w:r>
      <w:r w:rsidRPr="009E46B6">
        <w:rPr>
          <w:spacing w:val="1"/>
        </w:rPr>
        <w:t xml:space="preserve"> </w:t>
      </w:r>
      <w:r w:rsidRPr="009E46B6">
        <w:t>пузырьком).</w:t>
      </w:r>
      <w:r w:rsidRPr="009E46B6">
        <w:rPr>
          <w:spacing w:val="1"/>
        </w:rPr>
        <w:t xml:space="preserve"> </w:t>
      </w:r>
      <w:r w:rsidRPr="009E46B6">
        <w:t>Слияние</w:t>
      </w:r>
      <w:r w:rsidRPr="009E46B6">
        <w:rPr>
          <w:spacing w:val="1"/>
        </w:rPr>
        <w:t xml:space="preserve"> </w:t>
      </w:r>
      <w:r w:rsidRPr="009E46B6">
        <w:t>двух</w:t>
      </w:r>
      <w:r w:rsidRPr="009E46B6">
        <w:rPr>
          <w:spacing w:val="1"/>
        </w:rPr>
        <w:t xml:space="preserve"> </w:t>
      </w:r>
      <w:r w:rsidRPr="009E46B6">
        <w:t>отсортированных</w:t>
      </w:r>
      <w:r w:rsidRPr="009E46B6">
        <w:rPr>
          <w:spacing w:val="1"/>
        </w:rPr>
        <w:t xml:space="preserve"> </w:t>
      </w:r>
      <w:r w:rsidRPr="009E46B6">
        <w:t>массивов</w:t>
      </w:r>
      <w:r w:rsidRPr="009E46B6">
        <w:rPr>
          <w:spacing w:val="1"/>
        </w:rPr>
        <w:t xml:space="preserve"> </w:t>
      </w:r>
      <w:r w:rsidRPr="009E46B6">
        <w:t>в</w:t>
      </w:r>
      <w:r w:rsidRPr="009E46B6">
        <w:rPr>
          <w:spacing w:val="1"/>
        </w:rPr>
        <w:t xml:space="preserve"> </w:t>
      </w:r>
      <w:r w:rsidRPr="009E46B6">
        <w:t>один</w:t>
      </w:r>
      <w:r w:rsidRPr="009E46B6">
        <w:rPr>
          <w:spacing w:val="1"/>
        </w:rPr>
        <w:t xml:space="preserve"> </w:t>
      </w:r>
      <w:r w:rsidRPr="009E46B6">
        <w:t>без</w:t>
      </w:r>
      <w:r w:rsidRPr="009E46B6">
        <w:rPr>
          <w:spacing w:val="1"/>
        </w:rPr>
        <w:t xml:space="preserve"> </w:t>
      </w:r>
      <w:r w:rsidRPr="009E46B6">
        <w:t>использования</w:t>
      </w:r>
      <w:r w:rsidRPr="009E46B6">
        <w:rPr>
          <w:spacing w:val="-1"/>
        </w:rPr>
        <w:t xml:space="preserve"> </w:t>
      </w:r>
      <w:r w:rsidRPr="009E46B6">
        <w:t>сортировки.</w:t>
      </w:r>
    </w:p>
    <w:p w14:paraId="120741F9" w14:textId="77777777" w:rsidR="00CA59FD" w:rsidRPr="009E46B6" w:rsidRDefault="009170FA">
      <w:pPr>
        <w:pStyle w:val="a3"/>
        <w:ind w:right="587"/>
      </w:pPr>
      <w:r w:rsidRPr="009E46B6">
        <w:t>Алгоритмы</w:t>
      </w:r>
      <w:r w:rsidRPr="009E46B6">
        <w:rPr>
          <w:spacing w:val="1"/>
        </w:rPr>
        <w:t xml:space="preserve"> </w:t>
      </w:r>
      <w:r w:rsidRPr="009E46B6">
        <w:t>анализа</w:t>
      </w:r>
      <w:r w:rsidRPr="009E46B6">
        <w:rPr>
          <w:spacing w:val="1"/>
        </w:rPr>
        <w:t xml:space="preserve"> </w:t>
      </w:r>
      <w:r w:rsidRPr="009E46B6">
        <w:t>отсортированных</w:t>
      </w:r>
      <w:r w:rsidRPr="009E46B6">
        <w:rPr>
          <w:spacing w:val="1"/>
        </w:rPr>
        <w:t xml:space="preserve"> </w:t>
      </w:r>
      <w:r w:rsidRPr="009E46B6">
        <w:t>массивов.</w:t>
      </w:r>
      <w:r w:rsidRPr="009E46B6">
        <w:rPr>
          <w:spacing w:val="1"/>
        </w:rPr>
        <w:t xml:space="preserve"> </w:t>
      </w:r>
      <w:r w:rsidRPr="009E46B6">
        <w:t>Рекурсивная</w:t>
      </w:r>
      <w:r w:rsidRPr="009E46B6">
        <w:rPr>
          <w:spacing w:val="1"/>
        </w:rPr>
        <w:t xml:space="preserve"> </w:t>
      </w:r>
      <w:r w:rsidRPr="009E46B6">
        <w:t>реализация</w:t>
      </w:r>
      <w:r w:rsidRPr="009E46B6">
        <w:rPr>
          <w:spacing w:val="1"/>
        </w:rPr>
        <w:t xml:space="preserve"> </w:t>
      </w:r>
      <w:r w:rsidRPr="009E46B6">
        <w:t>сортировки массива</w:t>
      </w:r>
      <w:r w:rsidRPr="009E46B6">
        <w:rPr>
          <w:spacing w:val="-3"/>
        </w:rPr>
        <w:t xml:space="preserve"> </w:t>
      </w:r>
      <w:r w:rsidRPr="009E46B6">
        <w:t>на</w:t>
      </w:r>
      <w:r w:rsidRPr="009E46B6">
        <w:rPr>
          <w:spacing w:val="-2"/>
        </w:rPr>
        <w:t xml:space="preserve"> </w:t>
      </w:r>
      <w:r w:rsidRPr="009E46B6">
        <w:t>основе</w:t>
      </w:r>
      <w:r w:rsidRPr="009E46B6">
        <w:rPr>
          <w:spacing w:val="-3"/>
        </w:rPr>
        <w:t xml:space="preserve"> </w:t>
      </w:r>
      <w:r w:rsidRPr="009E46B6">
        <w:t>слияния двух</w:t>
      </w:r>
      <w:r w:rsidRPr="009E46B6">
        <w:rPr>
          <w:spacing w:val="1"/>
        </w:rPr>
        <w:t xml:space="preserve"> </w:t>
      </w:r>
      <w:r w:rsidRPr="009E46B6">
        <w:t>его</w:t>
      </w:r>
      <w:r w:rsidRPr="009E46B6">
        <w:rPr>
          <w:spacing w:val="-1"/>
        </w:rPr>
        <w:t xml:space="preserve"> </w:t>
      </w:r>
      <w:r w:rsidRPr="009E46B6">
        <w:t>отсортированных</w:t>
      </w:r>
      <w:r w:rsidRPr="009E46B6">
        <w:rPr>
          <w:spacing w:val="1"/>
        </w:rPr>
        <w:t xml:space="preserve"> </w:t>
      </w:r>
      <w:r w:rsidRPr="009E46B6">
        <w:t>фрагментов.</w:t>
      </w:r>
    </w:p>
    <w:p w14:paraId="3B7A9745" w14:textId="77777777" w:rsidR="00CA59FD" w:rsidRPr="009E46B6" w:rsidRDefault="009170FA">
      <w:pPr>
        <w:pStyle w:val="a3"/>
        <w:ind w:right="591"/>
      </w:pPr>
      <w:r w:rsidRPr="009E46B6">
        <w:t>Алгоритмы анализа символьных строк, в том числе: подсчет количества появлений</w:t>
      </w:r>
      <w:r w:rsidRPr="009E46B6">
        <w:rPr>
          <w:spacing w:val="1"/>
        </w:rPr>
        <w:t xml:space="preserve"> </w:t>
      </w:r>
      <w:r w:rsidRPr="009E46B6">
        <w:t>символа в строке; разбиение строки на слова по пробельным символам; поиск подстроки</w:t>
      </w:r>
      <w:r w:rsidRPr="009E46B6">
        <w:rPr>
          <w:spacing w:val="1"/>
        </w:rPr>
        <w:t xml:space="preserve"> </w:t>
      </w:r>
      <w:r w:rsidRPr="009E46B6">
        <w:t>внутри данной строки;</w:t>
      </w:r>
      <w:r w:rsidRPr="009E46B6">
        <w:rPr>
          <w:spacing w:val="-2"/>
        </w:rPr>
        <w:t xml:space="preserve"> </w:t>
      </w:r>
      <w:r w:rsidRPr="009E46B6">
        <w:t>замена</w:t>
      </w:r>
      <w:r w:rsidRPr="009E46B6">
        <w:rPr>
          <w:spacing w:val="-2"/>
        </w:rPr>
        <w:t xml:space="preserve"> </w:t>
      </w:r>
      <w:r w:rsidRPr="009E46B6">
        <w:t>найденной</w:t>
      </w:r>
      <w:r w:rsidRPr="009E46B6">
        <w:rPr>
          <w:spacing w:val="-2"/>
        </w:rPr>
        <w:t xml:space="preserve"> </w:t>
      </w:r>
      <w:r w:rsidRPr="009E46B6">
        <w:t>подстроки</w:t>
      </w:r>
      <w:r w:rsidRPr="009E46B6">
        <w:rPr>
          <w:spacing w:val="-2"/>
        </w:rPr>
        <w:t xml:space="preserve"> </w:t>
      </w:r>
      <w:r w:rsidRPr="009E46B6">
        <w:t>на</w:t>
      </w:r>
      <w:r w:rsidRPr="009E46B6">
        <w:rPr>
          <w:spacing w:val="-2"/>
        </w:rPr>
        <w:t xml:space="preserve"> </w:t>
      </w:r>
      <w:r w:rsidRPr="009E46B6">
        <w:t>другую</w:t>
      </w:r>
      <w:r w:rsidRPr="009E46B6">
        <w:rPr>
          <w:spacing w:val="2"/>
        </w:rPr>
        <w:t xml:space="preserve"> </w:t>
      </w:r>
      <w:r w:rsidRPr="009E46B6">
        <w:t>строку.</w:t>
      </w:r>
    </w:p>
    <w:p w14:paraId="690A0A2E" w14:textId="77777777" w:rsidR="00CA59FD" w:rsidRPr="009E46B6" w:rsidRDefault="009170FA">
      <w:pPr>
        <w:pStyle w:val="a3"/>
        <w:ind w:right="594"/>
        <w:rPr>
          <w:i/>
        </w:rPr>
      </w:pPr>
      <w:r w:rsidRPr="009E46B6">
        <w:t>Построение</w:t>
      </w:r>
      <w:r w:rsidRPr="009E46B6">
        <w:rPr>
          <w:spacing w:val="1"/>
        </w:rPr>
        <w:t xml:space="preserve"> </w:t>
      </w:r>
      <w:r w:rsidRPr="009E46B6">
        <w:t>графика</w:t>
      </w:r>
      <w:r w:rsidRPr="009E46B6">
        <w:rPr>
          <w:spacing w:val="1"/>
        </w:rPr>
        <w:t xml:space="preserve"> </w:t>
      </w:r>
      <w:r w:rsidRPr="009E46B6">
        <w:t>функции,</w:t>
      </w:r>
      <w:r w:rsidRPr="009E46B6">
        <w:rPr>
          <w:spacing w:val="1"/>
        </w:rPr>
        <w:t xml:space="preserve"> </w:t>
      </w:r>
      <w:r w:rsidRPr="009E46B6">
        <w:t>заданной</w:t>
      </w:r>
      <w:r w:rsidRPr="009E46B6">
        <w:rPr>
          <w:spacing w:val="1"/>
        </w:rPr>
        <w:t xml:space="preserve"> </w:t>
      </w:r>
      <w:r w:rsidRPr="009E46B6">
        <w:t>формулой,</w:t>
      </w:r>
      <w:r w:rsidRPr="009E46B6">
        <w:rPr>
          <w:spacing w:val="1"/>
        </w:rPr>
        <w:t xml:space="preserve"> </w:t>
      </w:r>
      <w:r w:rsidRPr="009E46B6">
        <w:t>программой</w:t>
      </w:r>
      <w:r w:rsidRPr="009E46B6">
        <w:rPr>
          <w:spacing w:val="1"/>
        </w:rPr>
        <w:t xml:space="preserve"> </w:t>
      </w:r>
      <w:r w:rsidRPr="009E46B6">
        <w:t>или</w:t>
      </w:r>
      <w:r w:rsidRPr="009E46B6">
        <w:rPr>
          <w:spacing w:val="1"/>
        </w:rPr>
        <w:t xml:space="preserve"> </w:t>
      </w:r>
      <w:r w:rsidRPr="009E46B6">
        <w:t>таблицей</w:t>
      </w:r>
      <w:r w:rsidRPr="009E46B6">
        <w:rPr>
          <w:spacing w:val="1"/>
        </w:rPr>
        <w:t xml:space="preserve"> </w:t>
      </w:r>
      <w:r w:rsidRPr="009E46B6">
        <w:t>значений</w:t>
      </w:r>
      <w:r w:rsidRPr="009E46B6">
        <w:rPr>
          <w:i/>
        </w:rPr>
        <w:t>.</w:t>
      </w:r>
    </w:p>
    <w:p w14:paraId="21098278" w14:textId="77228454" w:rsidR="00CA59FD" w:rsidRPr="009E46B6" w:rsidRDefault="009170FA" w:rsidP="004212A8">
      <w:pPr>
        <w:pStyle w:val="a3"/>
        <w:ind w:right="588"/>
      </w:pPr>
      <w:r w:rsidRPr="009E46B6">
        <w:t>Алгоритмы</w:t>
      </w:r>
      <w:r w:rsidRPr="009E46B6">
        <w:rPr>
          <w:spacing w:val="1"/>
        </w:rPr>
        <w:t xml:space="preserve"> </w:t>
      </w:r>
      <w:r w:rsidRPr="009E46B6">
        <w:t>приближенного</w:t>
      </w:r>
      <w:r w:rsidRPr="009E46B6">
        <w:rPr>
          <w:spacing w:val="1"/>
        </w:rPr>
        <w:t xml:space="preserve"> </w:t>
      </w:r>
      <w:r w:rsidRPr="009E46B6">
        <w:t>решения</w:t>
      </w:r>
      <w:r w:rsidRPr="009E46B6">
        <w:rPr>
          <w:spacing w:val="1"/>
        </w:rPr>
        <w:t xml:space="preserve"> </w:t>
      </w:r>
      <w:r w:rsidRPr="009E46B6">
        <w:t>уравнений</w:t>
      </w:r>
      <w:r w:rsidRPr="009E46B6">
        <w:rPr>
          <w:spacing w:val="1"/>
        </w:rPr>
        <w:t xml:space="preserve"> </w:t>
      </w:r>
      <w:r w:rsidRPr="009E46B6">
        <w:t>на</w:t>
      </w:r>
      <w:r w:rsidRPr="009E46B6">
        <w:rPr>
          <w:spacing w:val="1"/>
        </w:rPr>
        <w:t xml:space="preserve"> </w:t>
      </w:r>
      <w:r w:rsidRPr="009E46B6">
        <w:t>данном</w:t>
      </w:r>
      <w:r w:rsidRPr="009E46B6">
        <w:rPr>
          <w:spacing w:val="1"/>
        </w:rPr>
        <w:t xml:space="preserve"> </w:t>
      </w:r>
      <w:r w:rsidRPr="009E46B6">
        <w:t>отрезке,</w:t>
      </w:r>
      <w:r w:rsidRPr="009E46B6">
        <w:rPr>
          <w:spacing w:val="1"/>
        </w:rPr>
        <w:t xml:space="preserve"> </w:t>
      </w:r>
      <w:r w:rsidRPr="009E46B6">
        <w:t>например,</w:t>
      </w:r>
      <w:r w:rsidRPr="009E46B6">
        <w:rPr>
          <w:spacing w:val="1"/>
        </w:rPr>
        <w:t xml:space="preserve"> </w:t>
      </w:r>
      <w:r w:rsidRPr="009E46B6">
        <w:t>методом</w:t>
      </w:r>
      <w:r w:rsidRPr="009E46B6">
        <w:rPr>
          <w:spacing w:val="41"/>
        </w:rPr>
        <w:t xml:space="preserve"> </w:t>
      </w:r>
      <w:r w:rsidRPr="009E46B6">
        <w:t>деления</w:t>
      </w:r>
      <w:r w:rsidRPr="009E46B6">
        <w:rPr>
          <w:spacing w:val="41"/>
        </w:rPr>
        <w:t xml:space="preserve"> </w:t>
      </w:r>
      <w:r w:rsidRPr="009E46B6">
        <w:t>отрезка</w:t>
      </w:r>
      <w:r w:rsidRPr="009E46B6">
        <w:rPr>
          <w:spacing w:val="41"/>
        </w:rPr>
        <w:t xml:space="preserve"> </w:t>
      </w:r>
      <w:r w:rsidRPr="009E46B6">
        <w:t>пополам.</w:t>
      </w:r>
      <w:r w:rsidRPr="009E46B6">
        <w:rPr>
          <w:spacing w:val="41"/>
        </w:rPr>
        <w:t xml:space="preserve"> </w:t>
      </w:r>
      <w:r w:rsidRPr="009E46B6">
        <w:t>Алгоритмы</w:t>
      </w:r>
      <w:r w:rsidRPr="009E46B6">
        <w:rPr>
          <w:spacing w:val="41"/>
        </w:rPr>
        <w:t xml:space="preserve"> </w:t>
      </w:r>
      <w:r w:rsidRPr="009E46B6">
        <w:t>приближенного</w:t>
      </w:r>
      <w:r w:rsidRPr="009E46B6">
        <w:rPr>
          <w:spacing w:val="39"/>
        </w:rPr>
        <w:t xml:space="preserve"> </w:t>
      </w:r>
      <w:r w:rsidRPr="009E46B6">
        <w:t>вычисления</w:t>
      </w:r>
      <w:r w:rsidRPr="009E46B6">
        <w:rPr>
          <w:spacing w:val="41"/>
        </w:rPr>
        <w:t xml:space="preserve"> </w:t>
      </w:r>
      <w:r w:rsidRPr="009E46B6">
        <w:t>длин</w:t>
      </w:r>
      <w:r w:rsidRPr="009E46B6">
        <w:rPr>
          <w:spacing w:val="40"/>
        </w:rPr>
        <w:t xml:space="preserve"> </w:t>
      </w:r>
      <w:r w:rsidRPr="009E46B6">
        <w:t>и</w:t>
      </w:r>
      <w:r w:rsidR="004212A8">
        <w:t xml:space="preserve"> </w:t>
      </w:r>
      <w:proofErr w:type="spellStart"/>
      <w:r w:rsidR="004212A8">
        <w:t>ь</w:t>
      </w:r>
      <w:r w:rsidRPr="009E46B6">
        <w:t>площадей</w:t>
      </w:r>
      <w:proofErr w:type="spellEnd"/>
      <w:r w:rsidRPr="009E46B6">
        <w:t>,</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приближенное</w:t>
      </w:r>
      <w:r w:rsidRPr="009E46B6">
        <w:rPr>
          <w:spacing w:val="1"/>
        </w:rPr>
        <w:t xml:space="preserve"> </w:t>
      </w:r>
      <w:r w:rsidRPr="009E46B6">
        <w:t>вычисление</w:t>
      </w:r>
      <w:r w:rsidRPr="009E46B6">
        <w:rPr>
          <w:spacing w:val="1"/>
        </w:rPr>
        <w:t xml:space="preserve"> </w:t>
      </w:r>
      <w:r w:rsidRPr="009E46B6">
        <w:t>длины</w:t>
      </w:r>
      <w:r w:rsidRPr="009E46B6">
        <w:rPr>
          <w:spacing w:val="1"/>
        </w:rPr>
        <w:t xml:space="preserve"> </w:t>
      </w:r>
      <w:r w:rsidRPr="009E46B6">
        <w:t>плоской</w:t>
      </w:r>
      <w:r w:rsidRPr="009E46B6">
        <w:rPr>
          <w:spacing w:val="1"/>
        </w:rPr>
        <w:t xml:space="preserve"> </w:t>
      </w:r>
      <w:r w:rsidRPr="009E46B6">
        <w:t>кривой</w:t>
      </w:r>
      <w:r w:rsidRPr="009E46B6">
        <w:rPr>
          <w:spacing w:val="1"/>
        </w:rPr>
        <w:t xml:space="preserve"> </w:t>
      </w:r>
      <w:r w:rsidRPr="009E46B6">
        <w:t>путем</w:t>
      </w:r>
      <w:r w:rsidRPr="009E46B6">
        <w:rPr>
          <w:spacing w:val="1"/>
        </w:rPr>
        <w:t xml:space="preserve"> </w:t>
      </w:r>
      <w:r w:rsidRPr="009E46B6">
        <w:t>аппроксимации</w:t>
      </w:r>
      <w:r w:rsidRPr="009E46B6">
        <w:rPr>
          <w:spacing w:val="1"/>
        </w:rPr>
        <w:t xml:space="preserve"> </w:t>
      </w:r>
      <w:r w:rsidRPr="009E46B6">
        <w:t>ее</w:t>
      </w:r>
      <w:r w:rsidRPr="009E46B6">
        <w:rPr>
          <w:spacing w:val="1"/>
        </w:rPr>
        <w:t xml:space="preserve"> </w:t>
      </w:r>
      <w:r w:rsidRPr="009E46B6">
        <w:t>ломаной;</w:t>
      </w:r>
      <w:r w:rsidRPr="009E46B6">
        <w:rPr>
          <w:spacing w:val="1"/>
        </w:rPr>
        <w:t xml:space="preserve"> </w:t>
      </w:r>
      <w:r w:rsidRPr="009E46B6">
        <w:t>приближенный</w:t>
      </w:r>
      <w:r w:rsidRPr="009E46B6">
        <w:rPr>
          <w:spacing w:val="1"/>
        </w:rPr>
        <w:t xml:space="preserve"> </w:t>
      </w:r>
      <w:r w:rsidRPr="009E46B6">
        <w:t>подсчет</w:t>
      </w:r>
      <w:r w:rsidRPr="009E46B6">
        <w:rPr>
          <w:spacing w:val="1"/>
        </w:rPr>
        <w:t xml:space="preserve"> </w:t>
      </w:r>
      <w:r w:rsidRPr="009E46B6">
        <w:t>методом</w:t>
      </w:r>
      <w:r w:rsidRPr="009E46B6">
        <w:rPr>
          <w:spacing w:val="1"/>
        </w:rPr>
        <w:t xml:space="preserve"> </w:t>
      </w:r>
      <w:r w:rsidRPr="009E46B6">
        <w:t>трапеций</w:t>
      </w:r>
      <w:r w:rsidRPr="009E46B6">
        <w:rPr>
          <w:spacing w:val="1"/>
        </w:rPr>
        <w:t xml:space="preserve"> </w:t>
      </w:r>
      <w:r w:rsidRPr="009E46B6">
        <w:t>площади</w:t>
      </w:r>
      <w:r w:rsidRPr="009E46B6">
        <w:rPr>
          <w:spacing w:val="1"/>
        </w:rPr>
        <w:t xml:space="preserve"> </w:t>
      </w:r>
      <w:r w:rsidRPr="009E46B6">
        <w:t>под</w:t>
      </w:r>
      <w:r w:rsidRPr="009E46B6">
        <w:rPr>
          <w:spacing w:val="1"/>
        </w:rPr>
        <w:t xml:space="preserve"> </w:t>
      </w:r>
      <w:r w:rsidRPr="009E46B6">
        <w:t>графиком функции, заданной формулой, программой или таблицей значений. Сохранение</w:t>
      </w:r>
      <w:r w:rsidRPr="009E46B6">
        <w:rPr>
          <w:spacing w:val="1"/>
        </w:rPr>
        <w:t xml:space="preserve"> </w:t>
      </w:r>
      <w:r w:rsidRPr="009E46B6">
        <w:t>и</w:t>
      </w:r>
      <w:r w:rsidRPr="009E46B6">
        <w:rPr>
          <w:spacing w:val="-3"/>
        </w:rPr>
        <w:t xml:space="preserve"> </w:t>
      </w:r>
      <w:r w:rsidRPr="009E46B6">
        <w:t>использование</w:t>
      </w:r>
      <w:r w:rsidRPr="009E46B6">
        <w:rPr>
          <w:spacing w:val="-4"/>
        </w:rPr>
        <w:t xml:space="preserve"> </w:t>
      </w:r>
      <w:r w:rsidRPr="009E46B6">
        <w:t>промежуточных</w:t>
      </w:r>
      <w:r w:rsidRPr="009E46B6">
        <w:rPr>
          <w:spacing w:val="-2"/>
        </w:rPr>
        <w:t xml:space="preserve"> </w:t>
      </w:r>
      <w:r w:rsidRPr="009E46B6">
        <w:t>результатов.</w:t>
      </w:r>
      <w:r w:rsidRPr="009E46B6">
        <w:rPr>
          <w:spacing w:val="-3"/>
        </w:rPr>
        <w:t xml:space="preserve"> </w:t>
      </w:r>
      <w:r w:rsidRPr="009E46B6">
        <w:t>Метод</w:t>
      </w:r>
      <w:r w:rsidRPr="009E46B6">
        <w:rPr>
          <w:spacing w:val="-3"/>
        </w:rPr>
        <w:t xml:space="preserve"> </w:t>
      </w:r>
      <w:r w:rsidRPr="009E46B6">
        <w:t>динамического</w:t>
      </w:r>
      <w:r w:rsidRPr="009E46B6">
        <w:rPr>
          <w:spacing w:val="-3"/>
        </w:rPr>
        <w:t xml:space="preserve"> </w:t>
      </w:r>
      <w:r w:rsidRPr="009E46B6">
        <w:t>программирования.</w:t>
      </w:r>
    </w:p>
    <w:p w14:paraId="04DF059F" w14:textId="77777777" w:rsidR="00CA59FD" w:rsidRPr="009E46B6" w:rsidRDefault="009170FA">
      <w:pPr>
        <w:pStyle w:val="a3"/>
        <w:spacing w:before="1"/>
        <w:ind w:left="1390" w:firstLine="0"/>
      </w:pPr>
      <w:r w:rsidRPr="009E46B6">
        <w:t>Представление</w:t>
      </w:r>
      <w:r w:rsidRPr="009E46B6">
        <w:rPr>
          <w:spacing w:val="-4"/>
        </w:rPr>
        <w:t xml:space="preserve"> </w:t>
      </w:r>
      <w:r w:rsidRPr="009E46B6">
        <w:t>о</w:t>
      </w:r>
      <w:r w:rsidRPr="009E46B6">
        <w:rPr>
          <w:spacing w:val="-3"/>
        </w:rPr>
        <w:t xml:space="preserve"> </w:t>
      </w:r>
      <w:r w:rsidRPr="009E46B6">
        <w:t>структурах</w:t>
      </w:r>
      <w:r w:rsidRPr="009E46B6">
        <w:rPr>
          <w:spacing w:val="-2"/>
        </w:rPr>
        <w:t xml:space="preserve"> </w:t>
      </w:r>
      <w:r w:rsidRPr="009E46B6">
        <w:t>данных. Примеры:</w:t>
      </w:r>
      <w:r w:rsidRPr="009E46B6">
        <w:rPr>
          <w:spacing w:val="-6"/>
        </w:rPr>
        <w:t xml:space="preserve"> </w:t>
      </w:r>
      <w:r w:rsidRPr="009E46B6">
        <w:t>списки,</w:t>
      </w:r>
      <w:r w:rsidRPr="009E46B6">
        <w:rPr>
          <w:spacing w:val="-3"/>
        </w:rPr>
        <w:t xml:space="preserve"> </w:t>
      </w:r>
      <w:r w:rsidRPr="009E46B6">
        <w:t>словари,</w:t>
      </w:r>
      <w:r w:rsidRPr="009E46B6">
        <w:rPr>
          <w:spacing w:val="-3"/>
        </w:rPr>
        <w:t xml:space="preserve"> </w:t>
      </w:r>
      <w:r w:rsidRPr="009E46B6">
        <w:t>деревья,</w:t>
      </w:r>
      <w:r w:rsidRPr="009E46B6">
        <w:rPr>
          <w:spacing w:val="-3"/>
        </w:rPr>
        <w:t xml:space="preserve"> </w:t>
      </w:r>
      <w:r w:rsidRPr="009E46B6">
        <w:t>очереди.</w:t>
      </w:r>
    </w:p>
    <w:p w14:paraId="7AE757EF" w14:textId="77777777" w:rsidR="00CA59FD" w:rsidRPr="009E46B6" w:rsidRDefault="009170FA">
      <w:pPr>
        <w:pStyle w:val="2"/>
        <w:spacing w:before="4"/>
      </w:pPr>
      <w:r w:rsidRPr="009E46B6">
        <w:t>Языки</w:t>
      </w:r>
      <w:r w:rsidRPr="009E46B6">
        <w:rPr>
          <w:spacing w:val="-2"/>
        </w:rPr>
        <w:t xml:space="preserve"> </w:t>
      </w:r>
      <w:r w:rsidRPr="009E46B6">
        <w:t>программирования</w:t>
      </w:r>
    </w:p>
    <w:p w14:paraId="18256E5A" w14:textId="77777777" w:rsidR="00CA59FD" w:rsidRPr="009E46B6" w:rsidRDefault="009170FA">
      <w:pPr>
        <w:pStyle w:val="a3"/>
        <w:jc w:val="left"/>
      </w:pPr>
      <w:r w:rsidRPr="009E46B6">
        <w:t>Подпрограммы</w:t>
      </w:r>
      <w:r w:rsidRPr="009E46B6">
        <w:rPr>
          <w:spacing w:val="43"/>
        </w:rPr>
        <w:t xml:space="preserve"> </w:t>
      </w:r>
      <w:r w:rsidRPr="009E46B6">
        <w:t>(процедуры,</w:t>
      </w:r>
      <w:r w:rsidRPr="009E46B6">
        <w:rPr>
          <w:spacing w:val="43"/>
        </w:rPr>
        <w:t xml:space="preserve"> </w:t>
      </w:r>
      <w:r w:rsidRPr="009E46B6">
        <w:t>функции).</w:t>
      </w:r>
      <w:r w:rsidRPr="009E46B6">
        <w:rPr>
          <w:spacing w:val="43"/>
        </w:rPr>
        <w:t xml:space="preserve"> </w:t>
      </w:r>
      <w:r w:rsidRPr="009E46B6">
        <w:t>Параметры</w:t>
      </w:r>
      <w:r w:rsidRPr="009E46B6">
        <w:rPr>
          <w:spacing w:val="44"/>
        </w:rPr>
        <w:t xml:space="preserve"> </w:t>
      </w:r>
      <w:r w:rsidRPr="009E46B6">
        <w:t>подпрограмм.</w:t>
      </w:r>
      <w:r w:rsidRPr="009E46B6">
        <w:rPr>
          <w:spacing w:val="45"/>
        </w:rPr>
        <w:t xml:space="preserve"> </w:t>
      </w:r>
      <w:r w:rsidRPr="009E46B6">
        <w:t>Рекурсивные</w:t>
      </w:r>
      <w:r w:rsidRPr="009E46B6">
        <w:rPr>
          <w:spacing w:val="-57"/>
        </w:rPr>
        <w:t xml:space="preserve"> </w:t>
      </w:r>
      <w:r w:rsidRPr="009E46B6">
        <w:t>процедуры</w:t>
      </w:r>
      <w:r w:rsidRPr="009E46B6">
        <w:rPr>
          <w:spacing w:val="-1"/>
        </w:rPr>
        <w:t xml:space="preserve"> </w:t>
      </w:r>
      <w:r w:rsidRPr="009E46B6">
        <w:t>и функции.</w:t>
      </w:r>
    </w:p>
    <w:p w14:paraId="6F07365A" w14:textId="77777777" w:rsidR="00CA59FD" w:rsidRPr="009E46B6" w:rsidRDefault="009170FA">
      <w:pPr>
        <w:pStyle w:val="a3"/>
        <w:ind w:right="588"/>
        <w:jc w:val="left"/>
      </w:pPr>
      <w:r w:rsidRPr="009E46B6">
        <w:t>Логические</w:t>
      </w:r>
      <w:r w:rsidRPr="009E46B6">
        <w:rPr>
          <w:spacing w:val="15"/>
        </w:rPr>
        <w:t xml:space="preserve"> </w:t>
      </w:r>
      <w:r w:rsidRPr="009E46B6">
        <w:t>переменные.</w:t>
      </w:r>
      <w:r w:rsidRPr="009E46B6">
        <w:rPr>
          <w:spacing w:val="15"/>
        </w:rPr>
        <w:t xml:space="preserve"> </w:t>
      </w:r>
      <w:r w:rsidRPr="009E46B6">
        <w:t>Символьные</w:t>
      </w:r>
      <w:r w:rsidRPr="009E46B6">
        <w:rPr>
          <w:spacing w:val="14"/>
        </w:rPr>
        <w:t xml:space="preserve"> </w:t>
      </w:r>
      <w:r w:rsidRPr="009E46B6">
        <w:t>и</w:t>
      </w:r>
      <w:r w:rsidRPr="009E46B6">
        <w:rPr>
          <w:spacing w:val="14"/>
        </w:rPr>
        <w:t xml:space="preserve"> </w:t>
      </w:r>
      <w:r w:rsidRPr="009E46B6">
        <w:t>строковые</w:t>
      </w:r>
      <w:r w:rsidRPr="009E46B6">
        <w:rPr>
          <w:spacing w:val="15"/>
        </w:rPr>
        <w:t xml:space="preserve"> </w:t>
      </w:r>
      <w:r w:rsidRPr="009E46B6">
        <w:t>переменные.</w:t>
      </w:r>
      <w:r w:rsidRPr="009E46B6">
        <w:rPr>
          <w:spacing w:val="15"/>
        </w:rPr>
        <w:t xml:space="preserve"> </w:t>
      </w:r>
      <w:r w:rsidRPr="009E46B6">
        <w:t>Операции</w:t>
      </w:r>
      <w:r w:rsidRPr="009E46B6">
        <w:rPr>
          <w:spacing w:val="14"/>
        </w:rPr>
        <w:t xml:space="preserve"> </w:t>
      </w:r>
      <w:r w:rsidRPr="009E46B6">
        <w:t>над</w:t>
      </w:r>
      <w:r w:rsidRPr="009E46B6">
        <w:rPr>
          <w:spacing w:val="-57"/>
        </w:rPr>
        <w:t xml:space="preserve"> </w:t>
      </w:r>
      <w:r w:rsidRPr="009E46B6">
        <w:t>строками.</w:t>
      </w:r>
    </w:p>
    <w:p w14:paraId="02BD1BBA" w14:textId="77777777" w:rsidR="00CA59FD" w:rsidRPr="009E46B6" w:rsidRDefault="009170FA">
      <w:pPr>
        <w:pStyle w:val="a3"/>
        <w:ind w:left="1390" w:firstLine="0"/>
        <w:jc w:val="left"/>
      </w:pPr>
      <w:r w:rsidRPr="009E46B6">
        <w:t>Двумерные</w:t>
      </w:r>
      <w:r w:rsidRPr="009E46B6">
        <w:rPr>
          <w:spacing w:val="32"/>
        </w:rPr>
        <w:t xml:space="preserve"> </w:t>
      </w:r>
      <w:r w:rsidRPr="009E46B6">
        <w:t>массивы</w:t>
      </w:r>
      <w:r w:rsidRPr="009E46B6">
        <w:rPr>
          <w:spacing w:val="32"/>
        </w:rPr>
        <w:t xml:space="preserve"> </w:t>
      </w:r>
      <w:r w:rsidRPr="009E46B6">
        <w:t>(матрицы).</w:t>
      </w:r>
      <w:r w:rsidRPr="009E46B6">
        <w:rPr>
          <w:spacing w:val="32"/>
        </w:rPr>
        <w:t xml:space="preserve"> </w:t>
      </w:r>
      <w:r w:rsidRPr="009E46B6">
        <w:t>Средства</w:t>
      </w:r>
      <w:r w:rsidRPr="009E46B6">
        <w:rPr>
          <w:spacing w:val="30"/>
        </w:rPr>
        <w:t xml:space="preserve"> </w:t>
      </w:r>
      <w:r w:rsidRPr="009E46B6">
        <w:t>работы</w:t>
      </w:r>
      <w:r w:rsidRPr="009E46B6">
        <w:rPr>
          <w:spacing w:val="30"/>
        </w:rPr>
        <w:t xml:space="preserve"> </w:t>
      </w:r>
      <w:r w:rsidRPr="009E46B6">
        <w:t>с</w:t>
      </w:r>
      <w:r w:rsidRPr="009E46B6">
        <w:rPr>
          <w:spacing w:val="31"/>
        </w:rPr>
        <w:t xml:space="preserve"> </w:t>
      </w:r>
      <w:r w:rsidRPr="009E46B6">
        <w:t>данными</w:t>
      </w:r>
      <w:r w:rsidRPr="009E46B6">
        <w:rPr>
          <w:spacing w:val="32"/>
        </w:rPr>
        <w:t xml:space="preserve"> </w:t>
      </w:r>
      <w:r w:rsidRPr="009E46B6">
        <w:t>во</w:t>
      </w:r>
      <w:r w:rsidRPr="009E46B6">
        <w:rPr>
          <w:spacing w:val="31"/>
        </w:rPr>
        <w:t xml:space="preserve"> </w:t>
      </w:r>
      <w:r w:rsidRPr="009E46B6">
        <w:t>внешней</w:t>
      </w:r>
      <w:r w:rsidRPr="009E46B6">
        <w:rPr>
          <w:spacing w:val="32"/>
        </w:rPr>
        <w:t xml:space="preserve"> </w:t>
      </w:r>
      <w:r w:rsidRPr="009E46B6">
        <w:t>памяти.</w:t>
      </w:r>
    </w:p>
    <w:p w14:paraId="2BDD59F5" w14:textId="77777777" w:rsidR="00CA59FD" w:rsidRPr="009E46B6" w:rsidRDefault="009170FA">
      <w:pPr>
        <w:pStyle w:val="a3"/>
        <w:ind w:firstLine="0"/>
        <w:jc w:val="left"/>
      </w:pPr>
      <w:r w:rsidRPr="009E46B6">
        <w:lastRenderedPageBreak/>
        <w:t>Файлы.</w:t>
      </w:r>
    </w:p>
    <w:p w14:paraId="65D0C600" w14:textId="77777777" w:rsidR="00CA59FD" w:rsidRPr="009E46B6" w:rsidRDefault="009170FA">
      <w:pPr>
        <w:pStyle w:val="a3"/>
        <w:ind w:right="590"/>
      </w:pPr>
      <w:r w:rsidRPr="009E46B6">
        <w:t>Подробное</w:t>
      </w:r>
      <w:r w:rsidRPr="009E46B6">
        <w:rPr>
          <w:spacing w:val="1"/>
        </w:rPr>
        <w:t xml:space="preserve"> </w:t>
      </w:r>
      <w:r w:rsidRPr="009E46B6">
        <w:t>знакомство</w:t>
      </w:r>
      <w:r w:rsidRPr="009E46B6">
        <w:rPr>
          <w:spacing w:val="1"/>
        </w:rPr>
        <w:t xml:space="preserve"> </w:t>
      </w:r>
      <w:r w:rsidRPr="009E46B6">
        <w:t>с</w:t>
      </w:r>
      <w:r w:rsidRPr="009E46B6">
        <w:rPr>
          <w:spacing w:val="1"/>
        </w:rPr>
        <w:t xml:space="preserve"> </w:t>
      </w:r>
      <w:r w:rsidRPr="009E46B6">
        <w:t>одним</w:t>
      </w:r>
      <w:r w:rsidRPr="009E46B6">
        <w:rPr>
          <w:spacing w:val="1"/>
        </w:rPr>
        <w:t xml:space="preserve"> </w:t>
      </w:r>
      <w:r w:rsidRPr="009E46B6">
        <w:t>из</w:t>
      </w:r>
      <w:r w:rsidRPr="009E46B6">
        <w:rPr>
          <w:spacing w:val="1"/>
        </w:rPr>
        <w:t xml:space="preserve"> </w:t>
      </w:r>
      <w:r w:rsidRPr="009E46B6">
        <w:t>универсальных</w:t>
      </w:r>
      <w:r w:rsidRPr="009E46B6">
        <w:rPr>
          <w:spacing w:val="1"/>
        </w:rPr>
        <w:t xml:space="preserve"> </w:t>
      </w:r>
      <w:r w:rsidRPr="009E46B6">
        <w:t>процедурных</w:t>
      </w:r>
      <w:r w:rsidRPr="009E46B6">
        <w:rPr>
          <w:spacing w:val="1"/>
        </w:rPr>
        <w:t xml:space="preserve"> </w:t>
      </w:r>
      <w:r w:rsidRPr="009E46B6">
        <w:t>языков</w:t>
      </w:r>
      <w:r w:rsidRPr="009E46B6">
        <w:rPr>
          <w:spacing w:val="-57"/>
        </w:rPr>
        <w:t xml:space="preserve"> </w:t>
      </w:r>
      <w:r w:rsidRPr="009E46B6">
        <w:t>программирования.</w:t>
      </w:r>
      <w:r w:rsidRPr="009E46B6">
        <w:rPr>
          <w:spacing w:val="-5"/>
        </w:rPr>
        <w:t xml:space="preserve"> </w:t>
      </w:r>
      <w:r w:rsidRPr="009E46B6">
        <w:t>Запись</w:t>
      </w:r>
      <w:r w:rsidRPr="009E46B6">
        <w:rPr>
          <w:spacing w:val="-5"/>
        </w:rPr>
        <w:t xml:space="preserve"> </w:t>
      </w:r>
      <w:r w:rsidRPr="009E46B6">
        <w:t>алгоритмических</w:t>
      </w:r>
      <w:r w:rsidRPr="009E46B6">
        <w:rPr>
          <w:spacing w:val="-4"/>
        </w:rPr>
        <w:t xml:space="preserve"> </w:t>
      </w:r>
      <w:r w:rsidRPr="009E46B6">
        <w:t>конструкций</w:t>
      </w:r>
      <w:r w:rsidRPr="009E46B6">
        <w:rPr>
          <w:spacing w:val="-5"/>
        </w:rPr>
        <w:t xml:space="preserve"> </w:t>
      </w:r>
      <w:r w:rsidRPr="009E46B6">
        <w:t>и</w:t>
      </w:r>
      <w:r w:rsidRPr="009E46B6">
        <w:rPr>
          <w:spacing w:val="-4"/>
        </w:rPr>
        <w:t xml:space="preserve"> </w:t>
      </w:r>
      <w:r w:rsidRPr="009E46B6">
        <w:t>структур</w:t>
      </w:r>
      <w:r w:rsidRPr="009E46B6">
        <w:rPr>
          <w:spacing w:val="-3"/>
        </w:rPr>
        <w:t xml:space="preserve"> </w:t>
      </w:r>
      <w:r w:rsidRPr="009E46B6">
        <w:t>данных</w:t>
      </w:r>
      <w:r w:rsidRPr="009E46B6">
        <w:rPr>
          <w:spacing w:val="-5"/>
        </w:rPr>
        <w:t xml:space="preserve"> </w:t>
      </w:r>
      <w:r w:rsidRPr="009E46B6">
        <w:t>в</w:t>
      </w:r>
      <w:r w:rsidRPr="009E46B6">
        <w:rPr>
          <w:spacing w:val="-6"/>
        </w:rPr>
        <w:t xml:space="preserve"> </w:t>
      </w:r>
      <w:r w:rsidRPr="009E46B6">
        <w:t>выбранном</w:t>
      </w:r>
      <w:r w:rsidRPr="009E46B6">
        <w:rPr>
          <w:spacing w:val="-57"/>
        </w:rPr>
        <w:t xml:space="preserve"> </w:t>
      </w:r>
      <w:r w:rsidRPr="009E46B6">
        <w:t>языке</w:t>
      </w:r>
      <w:r w:rsidRPr="009E46B6">
        <w:rPr>
          <w:spacing w:val="-1"/>
        </w:rPr>
        <w:t xml:space="preserve"> </w:t>
      </w:r>
      <w:r w:rsidRPr="009E46B6">
        <w:t>программирования.</w:t>
      </w:r>
      <w:r w:rsidRPr="009E46B6">
        <w:rPr>
          <w:spacing w:val="-1"/>
        </w:rPr>
        <w:t xml:space="preserve"> </w:t>
      </w:r>
      <w:r w:rsidRPr="009E46B6">
        <w:t>Обзор</w:t>
      </w:r>
      <w:r w:rsidRPr="009E46B6">
        <w:rPr>
          <w:spacing w:val="-1"/>
        </w:rPr>
        <w:t xml:space="preserve"> </w:t>
      </w:r>
      <w:r w:rsidRPr="009E46B6">
        <w:t>процедурных языков программирования.</w:t>
      </w:r>
    </w:p>
    <w:p w14:paraId="1548CF1C" w14:textId="77777777" w:rsidR="00CA59FD" w:rsidRPr="009E46B6" w:rsidRDefault="009170FA">
      <w:pPr>
        <w:pStyle w:val="2"/>
        <w:spacing w:before="4"/>
      </w:pPr>
      <w:r w:rsidRPr="009E46B6">
        <w:t>Разработка</w:t>
      </w:r>
      <w:r w:rsidRPr="009E46B6">
        <w:rPr>
          <w:spacing w:val="-1"/>
        </w:rPr>
        <w:t xml:space="preserve"> </w:t>
      </w:r>
      <w:r w:rsidRPr="009E46B6">
        <w:t>программ</w:t>
      </w:r>
    </w:p>
    <w:p w14:paraId="253E283C" w14:textId="77777777" w:rsidR="00CA59FD" w:rsidRPr="009E46B6" w:rsidRDefault="009170FA">
      <w:pPr>
        <w:pStyle w:val="a3"/>
        <w:spacing w:line="274" w:lineRule="exact"/>
        <w:ind w:left="1390" w:firstLine="0"/>
      </w:pPr>
      <w:r w:rsidRPr="009E46B6">
        <w:t>Этапы</w:t>
      </w:r>
      <w:r w:rsidRPr="009E46B6">
        <w:rPr>
          <w:spacing w:val="-2"/>
        </w:rPr>
        <w:t xml:space="preserve"> </w:t>
      </w:r>
      <w:r w:rsidRPr="009E46B6">
        <w:t>решения</w:t>
      </w:r>
      <w:r w:rsidRPr="009E46B6">
        <w:rPr>
          <w:spacing w:val="-2"/>
        </w:rPr>
        <w:t xml:space="preserve"> </w:t>
      </w:r>
      <w:r w:rsidRPr="009E46B6">
        <w:t>задач</w:t>
      </w:r>
      <w:r w:rsidRPr="009E46B6">
        <w:rPr>
          <w:spacing w:val="-3"/>
        </w:rPr>
        <w:t xml:space="preserve"> </w:t>
      </w:r>
      <w:r w:rsidRPr="009E46B6">
        <w:t>на</w:t>
      </w:r>
      <w:r w:rsidRPr="009E46B6">
        <w:rPr>
          <w:spacing w:val="-3"/>
        </w:rPr>
        <w:t xml:space="preserve"> </w:t>
      </w:r>
      <w:r w:rsidRPr="009E46B6">
        <w:t>компьютере.</w:t>
      </w:r>
    </w:p>
    <w:p w14:paraId="5C9A4F13" w14:textId="77777777" w:rsidR="00CA59FD" w:rsidRPr="009E46B6" w:rsidRDefault="009170FA">
      <w:pPr>
        <w:pStyle w:val="a3"/>
        <w:ind w:right="590"/>
      </w:pPr>
      <w:r w:rsidRPr="009E46B6">
        <w:t>Структурное программирование. Проверка условия выполнения цикла до начала</w:t>
      </w:r>
      <w:r w:rsidRPr="009E46B6">
        <w:rPr>
          <w:spacing w:val="1"/>
        </w:rPr>
        <w:t xml:space="preserve"> </w:t>
      </w:r>
      <w:r w:rsidRPr="009E46B6">
        <w:t>выполнения тела цикла и после выполнения тела цикла: постусловие и предусловие цикла.</w:t>
      </w:r>
      <w:r w:rsidRPr="009E46B6">
        <w:rPr>
          <w:spacing w:val="-58"/>
        </w:rPr>
        <w:t xml:space="preserve"> </w:t>
      </w:r>
      <w:r w:rsidRPr="009E46B6">
        <w:t>Инвариант</w:t>
      </w:r>
      <w:r w:rsidRPr="009E46B6">
        <w:rPr>
          <w:spacing w:val="-1"/>
        </w:rPr>
        <w:t xml:space="preserve"> </w:t>
      </w:r>
      <w:r w:rsidRPr="009E46B6">
        <w:t>цикла.</w:t>
      </w:r>
    </w:p>
    <w:p w14:paraId="26D87E78" w14:textId="77777777" w:rsidR="00CA59FD" w:rsidRPr="009E46B6" w:rsidRDefault="009170FA">
      <w:pPr>
        <w:pStyle w:val="a3"/>
        <w:ind w:right="598"/>
      </w:pPr>
      <w:r w:rsidRPr="009E46B6">
        <w:t>Методы</w:t>
      </w:r>
      <w:r w:rsidRPr="009E46B6">
        <w:rPr>
          <w:spacing w:val="1"/>
        </w:rPr>
        <w:t xml:space="preserve"> </w:t>
      </w:r>
      <w:r w:rsidRPr="009E46B6">
        <w:t>проектирования</w:t>
      </w:r>
      <w:r w:rsidRPr="009E46B6">
        <w:rPr>
          <w:spacing w:val="1"/>
        </w:rPr>
        <w:t xml:space="preserve"> </w:t>
      </w:r>
      <w:r w:rsidRPr="009E46B6">
        <w:t>программ</w:t>
      </w:r>
      <w:r w:rsidRPr="009E46B6">
        <w:rPr>
          <w:spacing w:val="1"/>
        </w:rPr>
        <w:t xml:space="preserve"> </w:t>
      </w:r>
      <w:r w:rsidRPr="009E46B6">
        <w:t>«сверху</w:t>
      </w:r>
      <w:r w:rsidRPr="009E46B6">
        <w:rPr>
          <w:spacing w:val="1"/>
        </w:rPr>
        <w:t xml:space="preserve"> </w:t>
      </w:r>
      <w:r w:rsidRPr="009E46B6">
        <w:t>вниз»</w:t>
      </w:r>
      <w:r w:rsidRPr="009E46B6">
        <w:rPr>
          <w:spacing w:val="1"/>
        </w:rPr>
        <w:t xml:space="preserve"> </w:t>
      </w:r>
      <w:r w:rsidRPr="009E46B6">
        <w:t>и</w:t>
      </w:r>
      <w:r w:rsidRPr="009E46B6">
        <w:rPr>
          <w:spacing w:val="1"/>
        </w:rPr>
        <w:t xml:space="preserve"> </w:t>
      </w:r>
      <w:r w:rsidRPr="009E46B6">
        <w:t>«снизу</w:t>
      </w:r>
      <w:r w:rsidRPr="009E46B6">
        <w:rPr>
          <w:spacing w:val="1"/>
        </w:rPr>
        <w:t xml:space="preserve"> </w:t>
      </w:r>
      <w:r w:rsidRPr="009E46B6">
        <w:t>вверх».</w:t>
      </w:r>
      <w:r w:rsidRPr="009E46B6">
        <w:rPr>
          <w:spacing w:val="1"/>
        </w:rPr>
        <w:t xml:space="preserve"> </w:t>
      </w:r>
      <w:r w:rsidRPr="009E46B6">
        <w:t>Разработка</w:t>
      </w:r>
      <w:r w:rsidRPr="009E46B6">
        <w:rPr>
          <w:spacing w:val="1"/>
        </w:rPr>
        <w:t xml:space="preserve"> </w:t>
      </w:r>
      <w:r w:rsidRPr="009E46B6">
        <w:t>программ,</w:t>
      </w:r>
      <w:r w:rsidRPr="009E46B6">
        <w:rPr>
          <w:spacing w:val="-1"/>
        </w:rPr>
        <w:t xml:space="preserve"> </w:t>
      </w:r>
      <w:r w:rsidRPr="009E46B6">
        <w:t>использующих</w:t>
      </w:r>
      <w:r w:rsidRPr="009E46B6">
        <w:rPr>
          <w:spacing w:val="-1"/>
        </w:rPr>
        <w:t xml:space="preserve"> </w:t>
      </w:r>
      <w:r w:rsidRPr="009E46B6">
        <w:t>подпрограммы.</w:t>
      </w:r>
    </w:p>
    <w:p w14:paraId="5A789104" w14:textId="77777777" w:rsidR="00CA59FD" w:rsidRPr="009E46B6" w:rsidRDefault="009170FA">
      <w:pPr>
        <w:pStyle w:val="a3"/>
        <w:ind w:left="1390" w:firstLine="0"/>
      </w:pPr>
      <w:r w:rsidRPr="009E46B6">
        <w:t>Библиотеки</w:t>
      </w:r>
      <w:r w:rsidRPr="009E46B6">
        <w:rPr>
          <w:spacing w:val="-2"/>
        </w:rPr>
        <w:t xml:space="preserve"> </w:t>
      </w:r>
      <w:r w:rsidRPr="009E46B6">
        <w:t>подпрограмм</w:t>
      </w:r>
      <w:r w:rsidRPr="009E46B6">
        <w:rPr>
          <w:spacing w:val="-3"/>
        </w:rPr>
        <w:t xml:space="preserve"> </w:t>
      </w:r>
      <w:r w:rsidRPr="009E46B6">
        <w:t>и</w:t>
      </w:r>
      <w:r w:rsidRPr="009E46B6">
        <w:rPr>
          <w:spacing w:val="-2"/>
        </w:rPr>
        <w:t xml:space="preserve"> </w:t>
      </w:r>
      <w:r w:rsidRPr="009E46B6">
        <w:t>их</w:t>
      </w:r>
      <w:r w:rsidRPr="009E46B6">
        <w:rPr>
          <w:spacing w:val="-3"/>
        </w:rPr>
        <w:t xml:space="preserve"> </w:t>
      </w:r>
      <w:r w:rsidRPr="009E46B6">
        <w:t>использование.</w:t>
      </w:r>
    </w:p>
    <w:p w14:paraId="5E6034F9" w14:textId="77777777" w:rsidR="00CA59FD" w:rsidRPr="009E46B6" w:rsidRDefault="009170FA">
      <w:pPr>
        <w:pStyle w:val="a3"/>
        <w:ind w:right="591"/>
      </w:pPr>
      <w:r w:rsidRPr="009E46B6">
        <w:t>Интегрированная</w:t>
      </w:r>
      <w:r w:rsidRPr="009E46B6">
        <w:rPr>
          <w:spacing w:val="1"/>
        </w:rPr>
        <w:t xml:space="preserve"> </w:t>
      </w:r>
      <w:r w:rsidRPr="009E46B6">
        <w:t>среда</w:t>
      </w:r>
      <w:r w:rsidRPr="009E46B6">
        <w:rPr>
          <w:spacing w:val="1"/>
        </w:rPr>
        <w:t xml:space="preserve"> </w:t>
      </w:r>
      <w:r w:rsidRPr="009E46B6">
        <w:t>разработки</w:t>
      </w:r>
      <w:r w:rsidRPr="009E46B6">
        <w:rPr>
          <w:spacing w:val="1"/>
        </w:rPr>
        <w:t xml:space="preserve"> </w:t>
      </w:r>
      <w:r w:rsidRPr="009E46B6">
        <w:t>программы</w:t>
      </w:r>
      <w:r w:rsidRPr="009E46B6">
        <w:rPr>
          <w:spacing w:val="1"/>
        </w:rPr>
        <w:t xml:space="preserve"> </w:t>
      </w:r>
      <w:r w:rsidRPr="009E46B6">
        <w:t>на</w:t>
      </w:r>
      <w:r w:rsidRPr="009E46B6">
        <w:rPr>
          <w:spacing w:val="1"/>
        </w:rPr>
        <w:t xml:space="preserve"> </w:t>
      </w:r>
      <w:r w:rsidRPr="009E46B6">
        <w:t>выбранном</w:t>
      </w:r>
      <w:r w:rsidRPr="009E46B6">
        <w:rPr>
          <w:spacing w:val="1"/>
        </w:rPr>
        <w:t xml:space="preserve"> </w:t>
      </w:r>
      <w:r w:rsidRPr="009E46B6">
        <w:t>языке</w:t>
      </w:r>
      <w:r w:rsidRPr="009E46B6">
        <w:rPr>
          <w:spacing w:val="1"/>
        </w:rPr>
        <w:t xml:space="preserve"> </w:t>
      </w:r>
      <w:r w:rsidRPr="009E46B6">
        <w:t>программирования.</w:t>
      </w:r>
      <w:r w:rsidRPr="009E46B6">
        <w:rPr>
          <w:spacing w:val="1"/>
        </w:rPr>
        <w:t xml:space="preserve"> </w:t>
      </w:r>
      <w:r w:rsidRPr="009E46B6">
        <w:t>Пользовательский</w:t>
      </w:r>
      <w:r w:rsidRPr="009E46B6">
        <w:rPr>
          <w:spacing w:val="1"/>
        </w:rPr>
        <w:t xml:space="preserve"> </w:t>
      </w:r>
      <w:r w:rsidRPr="009E46B6">
        <w:t>интерфейс</w:t>
      </w:r>
      <w:r w:rsidRPr="009E46B6">
        <w:rPr>
          <w:spacing w:val="1"/>
        </w:rPr>
        <w:t xml:space="preserve"> </w:t>
      </w:r>
      <w:r w:rsidRPr="009E46B6">
        <w:t>интегрированной</w:t>
      </w:r>
      <w:r w:rsidRPr="009E46B6">
        <w:rPr>
          <w:spacing w:val="1"/>
        </w:rPr>
        <w:t xml:space="preserve"> </w:t>
      </w:r>
      <w:r w:rsidRPr="009E46B6">
        <w:t>среды</w:t>
      </w:r>
      <w:r w:rsidRPr="009E46B6">
        <w:rPr>
          <w:spacing w:val="1"/>
        </w:rPr>
        <w:t xml:space="preserve"> </w:t>
      </w:r>
      <w:r w:rsidRPr="009E46B6">
        <w:t>разработки</w:t>
      </w:r>
      <w:r w:rsidRPr="009E46B6">
        <w:rPr>
          <w:spacing w:val="1"/>
        </w:rPr>
        <w:t xml:space="preserve"> </w:t>
      </w:r>
      <w:r w:rsidRPr="009E46B6">
        <w:t>программ.</w:t>
      </w:r>
    </w:p>
    <w:p w14:paraId="2BDD0B3A" w14:textId="77777777" w:rsidR="00CA59FD" w:rsidRPr="009E46B6" w:rsidRDefault="009170FA">
      <w:pPr>
        <w:pStyle w:val="a3"/>
        <w:ind w:right="589"/>
      </w:pPr>
      <w:r w:rsidRPr="009E46B6">
        <w:t>Понятие</w:t>
      </w:r>
      <w:r w:rsidRPr="009E46B6">
        <w:rPr>
          <w:spacing w:val="1"/>
        </w:rPr>
        <w:t xml:space="preserve"> </w:t>
      </w:r>
      <w:r w:rsidRPr="009E46B6">
        <w:t>об</w:t>
      </w:r>
      <w:r w:rsidRPr="009E46B6">
        <w:rPr>
          <w:spacing w:val="1"/>
        </w:rPr>
        <w:t xml:space="preserve"> </w:t>
      </w:r>
      <w:r w:rsidRPr="009E46B6">
        <w:t>объектно-ориентированном</w:t>
      </w:r>
      <w:r w:rsidRPr="009E46B6">
        <w:rPr>
          <w:spacing w:val="1"/>
        </w:rPr>
        <w:t xml:space="preserve"> </w:t>
      </w:r>
      <w:r w:rsidRPr="009E46B6">
        <w:t>программировании.</w:t>
      </w:r>
      <w:r w:rsidRPr="009E46B6">
        <w:rPr>
          <w:spacing w:val="1"/>
        </w:rPr>
        <w:t xml:space="preserve"> </w:t>
      </w:r>
      <w:r w:rsidRPr="009E46B6">
        <w:t>Объекты</w:t>
      </w:r>
      <w:r w:rsidRPr="009E46B6">
        <w:rPr>
          <w:spacing w:val="1"/>
        </w:rPr>
        <w:t xml:space="preserve"> </w:t>
      </w:r>
      <w:r w:rsidRPr="009E46B6">
        <w:t>и</w:t>
      </w:r>
      <w:r w:rsidRPr="009E46B6">
        <w:rPr>
          <w:spacing w:val="1"/>
        </w:rPr>
        <w:t xml:space="preserve"> </w:t>
      </w:r>
      <w:r w:rsidRPr="009E46B6">
        <w:t>классы.</w:t>
      </w:r>
      <w:r w:rsidRPr="009E46B6">
        <w:rPr>
          <w:spacing w:val="1"/>
        </w:rPr>
        <w:t xml:space="preserve"> </w:t>
      </w:r>
      <w:r w:rsidRPr="009E46B6">
        <w:t>Среды</w:t>
      </w:r>
      <w:r w:rsidRPr="009E46B6">
        <w:rPr>
          <w:spacing w:val="1"/>
        </w:rPr>
        <w:t xml:space="preserve"> </w:t>
      </w:r>
      <w:r w:rsidRPr="009E46B6">
        <w:t>быстрой</w:t>
      </w:r>
      <w:r w:rsidRPr="009E46B6">
        <w:rPr>
          <w:spacing w:val="1"/>
        </w:rPr>
        <w:t xml:space="preserve"> </w:t>
      </w:r>
      <w:r w:rsidRPr="009E46B6">
        <w:t>разработки</w:t>
      </w:r>
      <w:r w:rsidRPr="009E46B6">
        <w:rPr>
          <w:spacing w:val="1"/>
        </w:rPr>
        <w:t xml:space="preserve"> </w:t>
      </w:r>
      <w:r w:rsidRPr="009E46B6">
        <w:t>программ.</w:t>
      </w:r>
      <w:r w:rsidRPr="009E46B6">
        <w:rPr>
          <w:spacing w:val="1"/>
        </w:rPr>
        <w:t xml:space="preserve"> </w:t>
      </w:r>
      <w:r w:rsidRPr="009E46B6">
        <w:t>Графическое</w:t>
      </w:r>
      <w:r w:rsidRPr="009E46B6">
        <w:rPr>
          <w:spacing w:val="1"/>
        </w:rPr>
        <w:t xml:space="preserve"> </w:t>
      </w:r>
      <w:r w:rsidRPr="009E46B6">
        <w:t>проектирование</w:t>
      </w:r>
      <w:r w:rsidRPr="009E46B6">
        <w:rPr>
          <w:spacing w:val="1"/>
        </w:rPr>
        <w:t xml:space="preserve"> </w:t>
      </w:r>
      <w:r w:rsidRPr="009E46B6">
        <w:t>интерфейса</w:t>
      </w:r>
      <w:r w:rsidRPr="009E46B6">
        <w:rPr>
          <w:spacing w:val="-57"/>
        </w:rPr>
        <w:t xml:space="preserve"> </w:t>
      </w:r>
      <w:r w:rsidRPr="009E46B6">
        <w:t>пользователя.</w:t>
      </w:r>
      <w:r w:rsidRPr="009E46B6">
        <w:rPr>
          <w:spacing w:val="-1"/>
        </w:rPr>
        <w:t xml:space="preserve"> </w:t>
      </w:r>
      <w:r w:rsidRPr="009E46B6">
        <w:t>Использование</w:t>
      </w:r>
      <w:r w:rsidRPr="009E46B6">
        <w:rPr>
          <w:spacing w:val="-2"/>
        </w:rPr>
        <w:t xml:space="preserve"> </w:t>
      </w:r>
      <w:r w:rsidRPr="009E46B6">
        <w:t>модулей</w:t>
      </w:r>
      <w:r w:rsidRPr="009E46B6">
        <w:rPr>
          <w:spacing w:val="-1"/>
        </w:rPr>
        <w:t xml:space="preserve"> </w:t>
      </w:r>
      <w:r w:rsidRPr="009E46B6">
        <w:t>(компонентов)</w:t>
      </w:r>
      <w:r w:rsidRPr="009E46B6">
        <w:rPr>
          <w:spacing w:val="-1"/>
        </w:rPr>
        <w:t xml:space="preserve"> </w:t>
      </w:r>
      <w:r w:rsidRPr="009E46B6">
        <w:t>при</w:t>
      </w:r>
      <w:r w:rsidRPr="009E46B6">
        <w:rPr>
          <w:spacing w:val="-1"/>
        </w:rPr>
        <w:t xml:space="preserve"> </w:t>
      </w:r>
      <w:r w:rsidRPr="009E46B6">
        <w:t>разработке</w:t>
      </w:r>
      <w:r w:rsidRPr="009E46B6">
        <w:rPr>
          <w:spacing w:val="-4"/>
        </w:rPr>
        <w:t xml:space="preserve"> </w:t>
      </w:r>
      <w:r w:rsidRPr="009E46B6">
        <w:t>программ.</w:t>
      </w:r>
    </w:p>
    <w:p w14:paraId="5A047095" w14:textId="77777777" w:rsidR="00CA59FD" w:rsidRPr="009E46B6" w:rsidRDefault="009170FA">
      <w:pPr>
        <w:pStyle w:val="2"/>
        <w:spacing w:before="5"/>
      </w:pPr>
      <w:r w:rsidRPr="009E46B6">
        <w:t>Элементы</w:t>
      </w:r>
      <w:r w:rsidRPr="009E46B6">
        <w:rPr>
          <w:spacing w:val="-4"/>
        </w:rPr>
        <w:t xml:space="preserve"> </w:t>
      </w:r>
      <w:r w:rsidRPr="009E46B6">
        <w:t>теории</w:t>
      </w:r>
      <w:r w:rsidRPr="009E46B6">
        <w:rPr>
          <w:spacing w:val="-4"/>
        </w:rPr>
        <w:t xml:space="preserve"> </w:t>
      </w:r>
      <w:r w:rsidRPr="009E46B6">
        <w:t>алгоритмов</w:t>
      </w:r>
    </w:p>
    <w:p w14:paraId="775FED07" w14:textId="77777777" w:rsidR="00CA59FD" w:rsidRPr="009E46B6" w:rsidRDefault="009170FA">
      <w:pPr>
        <w:pStyle w:val="a3"/>
        <w:ind w:right="589"/>
      </w:pPr>
      <w:r w:rsidRPr="009E46B6">
        <w:t>Формализация</w:t>
      </w:r>
      <w:r w:rsidRPr="009E46B6">
        <w:rPr>
          <w:spacing w:val="1"/>
        </w:rPr>
        <w:t xml:space="preserve"> </w:t>
      </w:r>
      <w:r w:rsidRPr="009E46B6">
        <w:t>понятия</w:t>
      </w:r>
      <w:r w:rsidRPr="009E46B6">
        <w:rPr>
          <w:spacing w:val="1"/>
        </w:rPr>
        <w:t xml:space="preserve"> </w:t>
      </w:r>
      <w:r w:rsidRPr="009E46B6">
        <w:t>алгоритма.</w:t>
      </w:r>
      <w:r w:rsidRPr="009E46B6">
        <w:rPr>
          <w:spacing w:val="1"/>
        </w:rPr>
        <w:t xml:space="preserve"> </w:t>
      </w:r>
      <w:r w:rsidRPr="009E46B6">
        <w:t>Машина</w:t>
      </w:r>
      <w:r w:rsidRPr="009E46B6">
        <w:rPr>
          <w:spacing w:val="1"/>
        </w:rPr>
        <w:t xml:space="preserve"> </w:t>
      </w:r>
      <w:r w:rsidRPr="009E46B6">
        <w:t>Тьюринга</w:t>
      </w:r>
      <w:r w:rsidRPr="009E46B6">
        <w:rPr>
          <w:spacing w:val="1"/>
        </w:rPr>
        <w:t xml:space="preserve"> </w:t>
      </w:r>
      <w:r w:rsidRPr="009E46B6">
        <w:t>–</w:t>
      </w:r>
      <w:r w:rsidRPr="009E46B6">
        <w:rPr>
          <w:spacing w:val="1"/>
        </w:rPr>
        <w:t xml:space="preserve"> </w:t>
      </w:r>
      <w:r w:rsidRPr="009E46B6">
        <w:t>пример</w:t>
      </w:r>
      <w:r w:rsidRPr="009E46B6">
        <w:rPr>
          <w:spacing w:val="1"/>
        </w:rPr>
        <w:t xml:space="preserve"> </w:t>
      </w:r>
      <w:r w:rsidRPr="009E46B6">
        <w:t>абстрактной</w:t>
      </w:r>
      <w:r w:rsidRPr="009E46B6">
        <w:rPr>
          <w:spacing w:val="1"/>
        </w:rPr>
        <w:t xml:space="preserve"> </w:t>
      </w:r>
      <w:r w:rsidRPr="009E46B6">
        <w:t>универсальной</w:t>
      </w:r>
      <w:r w:rsidRPr="009E46B6">
        <w:rPr>
          <w:spacing w:val="-1"/>
        </w:rPr>
        <w:t xml:space="preserve"> </w:t>
      </w:r>
      <w:r w:rsidRPr="009E46B6">
        <w:t>вычислительной модели.</w:t>
      </w:r>
      <w:r w:rsidRPr="009E46B6">
        <w:rPr>
          <w:spacing w:val="2"/>
        </w:rPr>
        <w:t xml:space="preserve"> </w:t>
      </w:r>
      <w:r w:rsidRPr="009E46B6">
        <w:t>Тезис</w:t>
      </w:r>
      <w:r w:rsidRPr="009E46B6">
        <w:rPr>
          <w:spacing w:val="-1"/>
        </w:rPr>
        <w:t xml:space="preserve"> </w:t>
      </w:r>
      <w:proofErr w:type="spellStart"/>
      <w:r w:rsidRPr="009E46B6">
        <w:t>Чёрча</w:t>
      </w:r>
      <w:proofErr w:type="spellEnd"/>
      <w:r w:rsidRPr="009E46B6">
        <w:t>–Тьюринга.</w:t>
      </w:r>
    </w:p>
    <w:p w14:paraId="36150AC6" w14:textId="77777777" w:rsidR="00CA59FD" w:rsidRPr="009E46B6" w:rsidRDefault="009170FA">
      <w:pPr>
        <w:pStyle w:val="a3"/>
        <w:ind w:right="595"/>
      </w:pPr>
      <w:r w:rsidRPr="009E46B6">
        <w:t>Примеры задач анализа алгоритмов: определение входных данных, при которых</w:t>
      </w:r>
      <w:r w:rsidRPr="009E46B6">
        <w:rPr>
          <w:spacing w:val="1"/>
        </w:rPr>
        <w:t xml:space="preserve"> </w:t>
      </w:r>
      <w:r w:rsidRPr="009E46B6">
        <w:t>алгоритм дает указанный результат; определение результата алгоритма без его полного</w:t>
      </w:r>
      <w:r w:rsidRPr="009E46B6">
        <w:rPr>
          <w:spacing w:val="1"/>
        </w:rPr>
        <w:t xml:space="preserve"> </w:t>
      </w:r>
      <w:r w:rsidRPr="009E46B6">
        <w:t>пошагового</w:t>
      </w:r>
      <w:r w:rsidRPr="009E46B6">
        <w:rPr>
          <w:spacing w:val="-2"/>
        </w:rPr>
        <w:t xml:space="preserve"> </w:t>
      </w:r>
      <w:r w:rsidRPr="009E46B6">
        <w:t>выполнения.</w:t>
      </w:r>
    </w:p>
    <w:p w14:paraId="604B10B0" w14:textId="77777777" w:rsidR="00CA59FD" w:rsidRPr="009E46B6" w:rsidRDefault="009170FA">
      <w:pPr>
        <w:pStyle w:val="2"/>
        <w:spacing w:before="3"/>
      </w:pPr>
      <w:r w:rsidRPr="009E46B6">
        <w:t>Математическое</w:t>
      </w:r>
      <w:r w:rsidRPr="009E46B6">
        <w:rPr>
          <w:spacing w:val="-5"/>
        </w:rPr>
        <w:t xml:space="preserve"> </w:t>
      </w:r>
      <w:r w:rsidRPr="009E46B6">
        <w:t>моделирование</w:t>
      </w:r>
    </w:p>
    <w:p w14:paraId="3ACC2A12" w14:textId="77777777" w:rsidR="00CA59FD" w:rsidRPr="009E46B6" w:rsidRDefault="009170FA">
      <w:pPr>
        <w:pStyle w:val="a3"/>
        <w:ind w:right="590"/>
      </w:pPr>
      <w:r w:rsidRPr="009E46B6">
        <w:t>Практическая работа с компьютерной моделью по выбранной теме. Проведение</w:t>
      </w:r>
      <w:r w:rsidRPr="009E46B6">
        <w:rPr>
          <w:spacing w:val="1"/>
        </w:rPr>
        <w:t xml:space="preserve"> </w:t>
      </w:r>
      <w:r w:rsidRPr="009E46B6">
        <w:t>вычислительного</w:t>
      </w:r>
      <w:r w:rsidRPr="009E46B6">
        <w:rPr>
          <w:spacing w:val="1"/>
        </w:rPr>
        <w:t xml:space="preserve"> </w:t>
      </w:r>
      <w:r w:rsidRPr="009E46B6">
        <w:t>эксперимента.</w:t>
      </w:r>
      <w:r w:rsidRPr="009E46B6">
        <w:rPr>
          <w:spacing w:val="1"/>
        </w:rPr>
        <w:t xml:space="preserve"> </w:t>
      </w:r>
      <w:r w:rsidRPr="009E46B6">
        <w:t>Анализ</w:t>
      </w:r>
      <w:r w:rsidRPr="009E46B6">
        <w:rPr>
          <w:spacing w:val="1"/>
        </w:rPr>
        <w:t xml:space="preserve"> </w:t>
      </w:r>
      <w:r w:rsidRPr="009E46B6">
        <w:t>достоверности</w:t>
      </w:r>
      <w:r w:rsidRPr="009E46B6">
        <w:rPr>
          <w:spacing w:val="1"/>
        </w:rPr>
        <w:t xml:space="preserve"> </w:t>
      </w:r>
      <w:r w:rsidRPr="009E46B6">
        <w:t>(правдоподобия)</w:t>
      </w:r>
      <w:r w:rsidRPr="009E46B6">
        <w:rPr>
          <w:spacing w:val="1"/>
        </w:rPr>
        <w:t xml:space="preserve"> </w:t>
      </w:r>
      <w:r w:rsidRPr="009E46B6">
        <w:t>результатов</w:t>
      </w:r>
      <w:r w:rsidRPr="009E46B6">
        <w:rPr>
          <w:spacing w:val="-57"/>
        </w:rPr>
        <w:t xml:space="preserve"> </w:t>
      </w:r>
      <w:r w:rsidRPr="009E46B6">
        <w:t>компьютерного</w:t>
      </w:r>
      <w:r w:rsidRPr="009E46B6">
        <w:rPr>
          <w:spacing w:val="-1"/>
        </w:rPr>
        <w:t xml:space="preserve"> </w:t>
      </w:r>
      <w:r w:rsidRPr="009E46B6">
        <w:t>эксперимента.</w:t>
      </w:r>
    </w:p>
    <w:p w14:paraId="4576D13A" w14:textId="77777777" w:rsidR="00CA59FD" w:rsidRPr="009E46B6" w:rsidRDefault="009170FA">
      <w:pPr>
        <w:pStyle w:val="a3"/>
        <w:ind w:right="594"/>
      </w:pPr>
      <w:r w:rsidRPr="009E46B6">
        <w:t>Представление</w:t>
      </w:r>
      <w:r w:rsidRPr="009E46B6">
        <w:rPr>
          <w:spacing w:val="1"/>
        </w:rPr>
        <w:t xml:space="preserve"> </w:t>
      </w:r>
      <w:r w:rsidRPr="009E46B6">
        <w:t>результатов</w:t>
      </w:r>
      <w:r w:rsidRPr="009E46B6">
        <w:rPr>
          <w:spacing w:val="1"/>
        </w:rPr>
        <w:t xml:space="preserve"> </w:t>
      </w:r>
      <w:r w:rsidRPr="009E46B6">
        <w:t>моделирования</w:t>
      </w:r>
      <w:r w:rsidRPr="009E46B6">
        <w:rPr>
          <w:spacing w:val="1"/>
        </w:rPr>
        <w:t xml:space="preserve"> </w:t>
      </w:r>
      <w:r w:rsidRPr="009E46B6">
        <w:t>в</w:t>
      </w:r>
      <w:r w:rsidRPr="009E46B6">
        <w:rPr>
          <w:spacing w:val="1"/>
        </w:rPr>
        <w:t xml:space="preserve"> </w:t>
      </w:r>
      <w:r w:rsidRPr="009E46B6">
        <w:t>виде,</w:t>
      </w:r>
      <w:r w:rsidRPr="009E46B6">
        <w:rPr>
          <w:spacing w:val="1"/>
        </w:rPr>
        <w:t xml:space="preserve"> </w:t>
      </w:r>
      <w:r w:rsidRPr="009E46B6">
        <w:t>удобном</w:t>
      </w:r>
      <w:r w:rsidRPr="009E46B6">
        <w:rPr>
          <w:spacing w:val="1"/>
        </w:rPr>
        <w:t xml:space="preserve"> </w:t>
      </w:r>
      <w:r w:rsidRPr="009E46B6">
        <w:t>для</w:t>
      </w:r>
      <w:r w:rsidRPr="009E46B6">
        <w:rPr>
          <w:spacing w:val="1"/>
        </w:rPr>
        <w:t xml:space="preserve"> </w:t>
      </w:r>
      <w:r w:rsidRPr="009E46B6">
        <w:t>восприятия</w:t>
      </w:r>
      <w:r w:rsidRPr="009E46B6">
        <w:rPr>
          <w:spacing w:val="1"/>
        </w:rPr>
        <w:t xml:space="preserve"> </w:t>
      </w:r>
      <w:r w:rsidRPr="009E46B6">
        <w:t>человеком.</w:t>
      </w:r>
      <w:r w:rsidRPr="009E46B6">
        <w:rPr>
          <w:spacing w:val="-1"/>
        </w:rPr>
        <w:t xml:space="preserve"> </w:t>
      </w:r>
      <w:r w:rsidRPr="009E46B6">
        <w:t>Графическое</w:t>
      </w:r>
      <w:r w:rsidRPr="009E46B6">
        <w:rPr>
          <w:spacing w:val="-2"/>
        </w:rPr>
        <w:t xml:space="preserve"> </w:t>
      </w:r>
      <w:r w:rsidRPr="009E46B6">
        <w:t>представление</w:t>
      </w:r>
      <w:r w:rsidRPr="009E46B6">
        <w:rPr>
          <w:spacing w:val="-2"/>
        </w:rPr>
        <w:t xml:space="preserve"> </w:t>
      </w:r>
      <w:r w:rsidRPr="009E46B6">
        <w:t>данных</w:t>
      </w:r>
      <w:r w:rsidRPr="009E46B6">
        <w:rPr>
          <w:spacing w:val="1"/>
        </w:rPr>
        <w:t xml:space="preserve"> </w:t>
      </w:r>
      <w:r w:rsidRPr="009E46B6">
        <w:t>(схемы,</w:t>
      </w:r>
      <w:r w:rsidRPr="009E46B6">
        <w:rPr>
          <w:spacing w:val="-1"/>
        </w:rPr>
        <w:t xml:space="preserve"> </w:t>
      </w:r>
      <w:r w:rsidRPr="009E46B6">
        <w:t>таблицы,</w:t>
      </w:r>
      <w:r w:rsidRPr="009E46B6">
        <w:rPr>
          <w:spacing w:val="-1"/>
        </w:rPr>
        <w:t xml:space="preserve"> </w:t>
      </w:r>
      <w:r w:rsidRPr="009E46B6">
        <w:t>графики).</w:t>
      </w:r>
    </w:p>
    <w:p w14:paraId="7A456BFE" w14:textId="77777777" w:rsidR="00CA59FD" w:rsidRPr="009E46B6" w:rsidRDefault="009170FA">
      <w:pPr>
        <w:pStyle w:val="a3"/>
        <w:ind w:left="1390" w:right="1896" w:firstLine="0"/>
      </w:pPr>
      <w:r w:rsidRPr="009E46B6">
        <w:t>Построение математических моделей для решения практических задач.</w:t>
      </w:r>
      <w:r w:rsidRPr="009E46B6">
        <w:rPr>
          <w:spacing w:val="-58"/>
        </w:rPr>
        <w:t xml:space="preserve"> </w:t>
      </w:r>
      <w:r w:rsidRPr="009E46B6">
        <w:t>Имитационное</w:t>
      </w:r>
      <w:r w:rsidRPr="009E46B6">
        <w:rPr>
          <w:spacing w:val="-2"/>
        </w:rPr>
        <w:t xml:space="preserve"> </w:t>
      </w:r>
      <w:r w:rsidRPr="009E46B6">
        <w:t>моделирование.</w:t>
      </w:r>
    </w:p>
    <w:p w14:paraId="544CEBE1" w14:textId="77777777" w:rsidR="00CA59FD" w:rsidRPr="009E46B6" w:rsidRDefault="00CA59FD">
      <w:pPr>
        <w:pStyle w:val="a3"/>
        <w:spacing w:before="3"/>
        <w:ind w:left="0" w:firstLine="0"/>
        <w:jc w:val="left"/>
      </w:pPr>
    </w:p>
    <w:p w14:paraId="2601F347" w14:textId="77777777" w:rsidR="00CA59FD" w:rsidRPr="009E46B6" w:rsidRDefault="009170FA">
      <w:pPr>
        <w:pStyle w:val="2"/>
        <w:spacing w:line="240" w:lineRule="auto"/>
        <w:ind w:left="682" w:right="588" w:firstLine="707"/>
        <w:jc w:val="left"/>
      </w:pPr>
      <w:r w:rsidRPr="009E46B6">
        <w:t>Информационно-коммуникационные</w:t>
      </w:r>
      <w:r w:rsidRPr="009E46B6">
        <w:rPr>
          <w:spacing w:val="1"/>
        </w:rPr>
        <w:t xml:space="preserve"> </w:t>
      </w:r>
      <w:r w:rsidRPr="009E46B6">
        <w:t>технологии</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использование</w:t>
      </w:r>
      <w:r w:rsidRPr="009E46B6">
        <w:rPr>
          <w:spacing w:val="1"/>
        </w:rPr>
        <w:t xml:space="preserve"> </w:t>
      </w:r>
      <w:r w:rsidRPr="009E46B6">
        <w:t>для</w:t>
      </w:r>
      <w:r w:rsidRPr="009E46B6">
        <w:rPr>
          <w:spacing w:val="-57"/>
        </w:rPr>
        <w:t xml:space="preserve"> </w:t>
      </w:r>
      <w:r w:rsidRPr="009E46B6">
        <w:t>анализа данных</w:t>
      </w:r>
    </w:p>
    <w:p w14:paraId="33DEAAC8" w14:textId="77777777" w:rsidR="00CA59FD" w:rsidRPr="009E46B6" w:rsidRDefault="009170FA">
      <w:pPr>
        <w:spacing w:line="274" w:lineRule="exact"/>
        <w:ind w:left="1390"/>
        <w:rPr>
          <w:b/>
          <w:sz w:val="24"/>
        </w:rPr>
      </w:pPr>
      <w:r w:rsidRPr="009E46B6">
        <w:rPr>
          <w:b/>
          <w:sz w:val="24"/>
        </w:rPr>
        <w:t>Аппаратное</w:t>
      </w:r>
      <w:r w:rsidRPr="009E46B6">
        <w:rPr>
          <w:b/>
          <w:spacing w:val="-4"/>
          <w:sz w:val="24"/>
        </w:rPr>
        <w:t xml:space="preserve"> </w:t>
      </w:r>
      <w:r w:rsidRPr="009E46B6">
        <w:rPr>
          <w:b/>
          <w:sz w:val="24"/>
        </w:rPr>
        <w:t>и</w:t>
      </w:r>
      <w:r w:rsidRPr="009E46B6">
        <w:rPr>
          <w:b/>
          <w:spacing w:val="-4"/>
          <w:sz w:val="24"/>
        </w:rPr>
        <w:t xml:space="preserve"> </w:t>
      </w:r>
      <w:r w:rsidRPr="009E46B6">
        <w:rPr>
          <w:b/>
          <w:sz w:val="24"/>
        </w:rPr>
        <w:t>программное</w:t>
      </w:r>
      <w:r w:rsidRPr="009E46B6">
        <w:rPr>
          <w:b/>
          <w:spacing w:val="-3"/>
          <w:sz w:val="24"/>
        </w:rPr>
        <w:t xml:space="preserve"> </w:t>
      </w:r>
      <w:r w:rsidRPr="009E46B6">
        <w:rPr>
          <w:b/>
          <w:sz w:val="24"/>
        </w:rPr>
        <w:t>обеспечение</w:t>
      </w:r>
      <w:r w:rsidRPr="009E46B6">
        <w:rPr>
          <w:b/>
          <w:spacing w:val="-3"/>
          <w:sz w:val="24"/>
        </w:rPr>
        <w:t xml:space="preserve"> </w:t>
      </w:r>
      <w:r w:rsidRPr="009E46B6">
        <w:rPr>
          <w:b/>
          <w:sz w:val="24"/>
        </w:rPr>
        <w:t>компьютера</w:t>
      </w:r>
    </w:p>
    <w:p w14:paraId="004A9925" w14:textId="77777777" w:rsidR="00CA59FD" w:rsidRPr="009E46B6" w:rsidRDefault="009170FA">
      <w:pPr>
        <w:pStyle w:val="a3"/>
        <w:spacing w:line="274" w:lineRule="exact"/>
        <w:ind w:left="1390" w:firstLine="0"/>
        <w:jc w:val="left"/>
      </w:pPr>
      <w:r w:rsidRPr="009E46B6">
        <w:t>Аппаратное</w:t>
      </w:r>
      <w:r w:rsidRPr="009E46B6">
        <w:rPr>
          <w:spacing w:val="-5"/>
        </w:rPr>
        <w:t xml:space="preserve"> </w:t>
      </w:r>
      <w:r w:rsidRPr="009E46B6">
        <w:t>обеспечение</w:t>
      </w:r>
      <w:r w:rsidRPr="009E46B6">
        <w:rPr>
          <w:spacing w:val="-4"/>
        </w:rPr>
        <w:t xml:space="preserve"> </w:t>
      </w:r>
      <w:r w:rsidRPr="009E46B6">
        <w:t>компьютеров.</w:t>
      </w:r>
      <w:r w:rsidRPr="009E46B6">
        <w:rPr>
          <w:spacing w:val="-3"/>
        </w:rPr>
        <w:t xml:space="preserve"> </w:t>
      </w:r>
      <w:r w:rsidRPr="009E46B6">
        <w:t>Персональный</w:t>
      </w:r>
      <w:r w:rsidRPr="009E46B6">
        <w:rPr>
          <w:spacing w:val="-5"/>
        </w:rPr>
        <w:t xml:space="preserve"> </w:t>
      </w:r>
      <w:r w:rsidRPr="009E46B6">
        <w:t>компьютер.</w:t>
      </w:r>
    </w:p>
    <w:p w14:paraId="48E1D5CA" w14:textId="77777777" w:rsidR="00CA59FD" w:rsidRPr="009E46B6" w:rsidRDefault="009170FA">
      <w:pPr>
        <w:pStyle w:val="a3"/>
        <w:jc w:val="left"/>
      </w:pPr>
      <w:r w:rsidRPr="009E46B6">
        <w:t>Многопроцессорные</w:t>
      </w:r>
      <w:r w:rsidRPr="009E46B6">
        <w:rPr>
          <w:spacing w:val="32"/>
        </w:rPr>
        <w:t xml:space="preserve"> </w:t>
      </w:r>
      <w:r w:rsidRPr="009E46B6">
        <w:t>системы.</w:t>
      </w:r>
      <w:r w:rsidRPr="009E46B6">
        <w:rPr>
          <w:spacing w:val="33"/>
        </w:rPr>
        <w:t xml:space="preserve"> </w:t>
      </w:r>
      <w:r w:rsidRPr="009E46B6">
        <w:t>Мобильные</w:t>
      </w:r>
      <w:r w:rsidRPr="009E46B6">
        <w:rPr>
          <w:spacing w:val="32"/>
        </w:rPr>
        <w:t xml:space="preserve"> </w:t>
      </w:r>
      <w:r w:rsidRPr="009E46B6">
        <w:t>цифровые</w:t>
      </w:r>
      <w:r w:rsidRPr="009E46B6">
        <w:rPr>
          <w:spacing w:val="34"/>
        </w:rPr>
        <w:t xml:space="preserve"> </w:t>
      </w:r>
      <w:r w:rsidRPr="009E46B6">
        <w:t>устройства</w:t>
      </w:r>
      <w:r w:rsidRPr="009E46B6">
        <w:rPr>
          <w:spacing w:val="35"/>
        </w:rPr>
        <w:t xml:space="preserve"> </w:t>
      </w:r>
      <w:r w:rsidRPr="009E46B6">
        <w:t>и</w:t>
      </w:r>
      <w:r w:rsidRPr="009E46B6">
        <w:rPr>
          <w:spacing w:val="34"/>
        </w:rPr>
        <w:t xml:space="preserve"> </w:t>
      </w:r>
      <w:r w:rsidRPr="009E46B6">
        <w:t>их</w:t>
      </w:r>
      <w:r w:rsidRPr="009E46B6">
        <w:rPr>
          <w:spacing w:val="35"/>
        </w:rPr>
        <w:t xml:space="preserve"> </w:t>
      </w:r>
      <w:r w:rsidRPr="009E46B6">
        <w:t>роль</w:t>
      </w:r>
      <w:r w:rsidRPr="009E46B6">
        <w:rPr>
          <w:spacing w:val="34"/>
        </w:rPr>
        <w:t xml:space="preserve"> </w:t>
      </w:r>
      <w:r w:rsidRPr="009E46B6">
        <w:t>в</w:t>
      </w:r>
      <w:r w:rsidRPr="009E46B6">
        <w:rPr>
          <w:spacing w:val="-57"/>
        </w:rPr>
        <w:t xml:space="preserve"> </w:t>
      </w:r>
      <w:r w:rsidRPr="009E46B6">
        <w:t>коммуникациях.</w:t>
      </w:r>
    </w:p>
    <w:p w14:paraId="3372B36E" w14:textId="358219A0" w:rsidR="00CA59FD" w:rsidRPr="009E46B6" w:rsidRDefault="009170FA" w:rsidP="004212A8">
      <w:pPr>
        <w:pStyle w:val="a3"/>
        <w:jc w:val="left"/>
      </w:pPr>
      <w:r w:rsidRPr="009E46B6">
        <w:t>Соответствие</w:t>
      </w:r>
      <w:r w:rsidRPr="009E46B6">
        <w:rPr>
          <w:spacing w:val="26"/>
        </w:rPr>
        <w:t xml:space="preserve"> </w:t>
      </w:r>
      <w:r w:rsidRPr="009E46B6">
        <w:t>конфигурации</w:t>
      </w:r>
      <w:r w:rsidRPr="009E46B6">
        <w:rPr>
          <w:spacing w:val="25"/>
        </w:rPr>
        <w:t xml:space="preserve"> </w:t>
      </w:r>
      <w:r w:rsidRPr="009E46B6">
        <w:t>компьютера</w:t>
      </w:r>
      <w:r w:rsidRPr="009E46B6">
        <w:rPr>
          <w:spacing w:val="25"/>
        </w:rPr>
        <w:t xml:space="preserve"> </w:t>
      </w:r>
      <w:r w:rsidRPr="009E46B6">
        <w:t>решаемым</w:t>
      </w:r>
      <w:r w:rsidRPr="009E46B6">
        <w:rPr>
          <w:spacing w:val="26"/>
        </w:rPr>
        <w:t xml:space="preserve"> </w:t>
      </w:r>
      <w:r w:rsidRPr="009E46B6">
        <w:t>задачам.</w:t>
      </w:r>
      <w:r w:rsidRPr="009E46B6">
        <w:rPr>
          <w:spacing w:val="27"/>
        </w:rPr>
        <w:t xml:space="preserve"> </w:t>
      </w:r>
      <w:r w:rsidRPr="009E46B6">
        <w:t>Тенденции</w:t>
      </w:r>
      <w:r w:rsidRPr="009E46B6">
        <w:rPr>
          <w:spacing w:val="27"/>
        </w:rPr>
        <w:t xml:space="preserve"> </w:t>
      </w:r>
      <w:r w:rsidRPr="009E46B6">
        <w:t>развития</w:t>
      </w:r>
      <w:r w:rsidRPr="009E46B6">
        <w:rPr>
          <w:spacing w:val="-57"/>
        </w:rPr>
        <w:t xml:space="preserve"> </w:t>
      </w:r>
      <w:r w:rsidRPr="009E46B6">
        <w:t>аппаратного</w:t>
      </w:r>
      <w:r w:rsidRPr="009E46B6">
        <w:rPr>
          <w:spacing w:val="-1"/>
        </w:rPr>
        <w:t xml:space="preserve"> </w:t>
      </w:r>
      <w:r w:rsidRPr="009E46B6">
        <w:t>обеспечения</w:t>
      </w:r>
      <w:r w:rsidRPr="009E46B6">
        <w:rPr>
          <w:spacing w:val="2"/>
        </w:rPr>
        <w:t xml:space="preserve"> </w:t>
      </w:r>
      <w:r w:rsidRPr="009E46B6">
        <w:t>компьютеров.</w:t>
      </w:r>
      <w:r w:rsidR="004212A8">
        <w:t xml:space="preserve"> </w:t>
      </w:r>
      <w:r w:rsidRPr="009E46B6">
        <w:t>Программное</w:t>
      </w:r>
      <w:r w:rsidRPr="009E46B6">
        <w:rPr>
          <w:spacing w:val="1"/>
        </w:rPr>
        <w:t xml:space="preserve"> </w:t>
      </w:r>
      <w:r w:rsidRPr="009E46B6">
        <w:t>обеспечение</w:t>
      </w:r>
      <w:r w:rsidRPr="009E46B6">
        <w:rPr>
          <w:spacing w:val="1"/>
        </w:rPr>
        <w:t xml:space="preserve"> </w:t>
      </w:r>
      <w:r w:rsidRPr="009E46B6">
        <w:t>(ПО)</w:t>
      </w:r>
      <w:r w:rsidRPr="009E46B6">
        <w:rPr>
          <w:spacing w:val="1"/>
        </w:rPr>
        <w:t xml:space="preserve"> </w:t>
      </w:r>
      <w:r w:rsidRPr="009E46B6">
        <w:t>компьютеров</w:t>
      </w:r>
      <w:r w:rsidRPr="009E46B6">
        <w:rPr>
          <w:spacing w:val="1"/>
        </w:rPr>
        <w:t xml:space="preserve"> </w:t>
      </w:r>
      <w:r w:rsidRPr="009E46B6">
        <w:t>и</w:t>
      </w:r>
      <w:r w:rsidRPr="009E46B6">
        <w:rPr>
          <w:spacing w:val="1"/>
        </w:rPr>
        <w:t xml:space="preserve"> </w:t>
      </w:r>
      <w:r w:rsidRPr="009E46B6">
        <w:t>компьютерных</w:t>
      </w:r>
      <w:r w:rsidRPr="009E46B6">
        <w:rPr>
          <w:spacing w:val="1"/>
        </w:rPr>
        <w:t xml:space="preserve"> </w:t>
      </w:r>
      <w:r w:rsidRPr="009E46B6">
        <w:t>систем.</w:t>
      </w:r>
      <w:r w:rsidRPr="009E46B6">
        <w:rPr>
          <w:spacing w:val="1"/>
        </w:rPr>
        <w:t xml:space="preserve"> </w:t>
      </w:r>
      <w:r w:rsidRPr="009E46B6">
        <w:t>Классификация</w:t>
      </w:r>
      <w:r w:rsidRPr="009E46B6">
        <w:rPr>
          <w:spacing w:val="1"/>
        </w:rPr>
        <w:t xml:space="preserve"> </w:t>
      </w:r>
      <w:r w:rsidRPr="009E46B6">
        <w:t>программного</w:t>
      </w:r>
      <w:r w:rsidRPr="009E46B6">
        <w:rPr>
          <w:spacing w:val="1"/>
        </w:rPr>
        <w:t xml:space="preserve"> </w:t>
      </w:r>
      <w:r w:rsidRPr="009E46B6">
        <w:t>обеспечения.</w:t>
      </w:r>
      <w:r w:rsidRPr="009E46B6">
        <w:rPr>
          <w:spacing w:val="1"/>
        </w:rPr>
        <w:t xml:space="preserve"> </w:t>
      </w:r>
      <w:r w:rsidRPr="009E46B6">
        <w:t>Многообразие</w:t>
      </w:r>
      <w:r w:rsidRPr="009E46B6">
        <w:rPr>
          <w:spacing w:val="1"/>
        </w:rPr>
        <w:t xml:space="preserve"> </w:t>
      </w:r>
      <w:r w:rsidRPr="009E46B6">
        <w:t>операционных</w:t>
      </w:r>
      <w:r w:rsidRPr="009E46B6">
        <w:rPr>
          <w:spacing w:val="1"/>
        </w:rPr>
        <w:t xml:space="preserve"> </w:t>
      </w:r>
      <w:r w:rsidRPr="009E46B6">
        <w:t>систем,</w:t>
      </w:r>
      <w:r w:rsidRPr="009E46B6">
        <w:rPr>
          <w:spacing w:val="1"/>
        </w:rPr>
        <w:t xml:space="preserve"> </w:t>
      </w:r>
      <w:r w:rsidRPr="009E46B6">
        <w:t>их</w:t>
      </w:r>
      <w:r w:rsidRPr="009E46B6">
        <w:rPr>
          <w:spacing w:val="1"/>
        </w:rPr>
        <w:t xml:space="preserve"> </w:t>
      </w:r>
      <w:r w:rsidRPr="009E46B6">
        <w:t>функции. Программное обеспечение</w:t>
      </w:r>
      <w:r w:rsidRPr="009E46B6">
        <w:rPr>
          <w:spacing w:val="-1"/>
        </w:rPr>
        <w:t xml:space="preserve"> </w:t>
      </w:r>
      <w:r w:rsidRPr="009E46B6">
        <w:t>мобильных</w:t>
      </w:r>
      <w:r w:rsidRPr="009E46B6">
        <w:rPr>
          <w:spacing w:val="2"/>
        </w:rPr>
        <w:t xml:space="preserve"> </w:t>
      </w:r>
      <w:r w:rsidRPr="009E46B6">
        <w:t>устройств.</w:t>
      </w:r>
    </w:p>
    <w:p w14:paraId="525A51C9" w14:textId="77777777" w:rsidR="00CA59FD" w:rsidRPr="009E46B6" w:rsidRDefault="009170FA">
      <w:pPr>
        <w:pStyle w:val="a3"/>
        <w:spacing w:before="1"/>
        <w:ind w:left="1390" w:right="3200" w:firstLine="0"/>
      </w:pPr>
      <w:r w:rsidRPr="009E46B6">
        <w:t>Инсталляция и деинсталляция программного обеспечения.</w:t>
      </w:r>
      <w:r w:rsidRPr="009E46B6">
        <w:rPr>
          <w:spacing w:val="-57"/>
        </w:rPr>
        <w:t xml:space="preserve"> </w:t>
      </w:r>
      <w:r w:rsidRPr="009E46B6">
        <w:t>Тенденции</w:t>
      </w:r>
      <w:r w:rsidRPr="009E46B6">
        <w:rPr>
          <w:spacing w:val="-1"/>
        </w:rPr>
        <w:t xml:space="preserve"> </w:t>
      </w:r>
      <w:r w:rsidRPr="009E46B6">
        <w:t>развития компьютеров.</w:t>
      </w:r>
    </w:p>
    <w:p w14:paraId="6E006927" w14:textId="77777777" w:rsidR="00CA59FD" w:rsidRPr="009E46B6" w:rsidRDefault="009170FA">
      <w:pPr>
        <w:pStyle w:val="a3"/>
        <w:ind w:right="594"/>
      </w:pPr>
      <w:r w:rsidRPr="009E46B6">
        <w:t>Техника</w:t>
      </w:r>
      <w:r w:rsidRPr="009E46B6">
        <w:rPr>
          <w:spacing w:val="1"/>
        </w:rPr>
        <w:t xml:space="preserve"> </w:t>
      </w:r>
      <w:r w:rsidRPr="009E46B6">
        <w:t>безопасности</w:t>
      </w:r>
      <w:r w:rsidRPr="009E46B6">
        <w:rPr>
          <w:spacing w:val="1"/>
        </w:rPr>
        <w:t xml:space="preserve"> </w:t>
      </w:r>
      <w:r w:rsidRPr="009E46B6">
        <w:t>и</w:t>
      </w:r>
      <w:r w:rsidRPr="009E46B6">
        <w:rPr>
          <w:spacing w:val="1"/>
        </w:rPr>
        <w:t xml:space="preserve"> </w:t>
      </w:r>
      <w:r w:rsidRPr="009E46B6">
        <w:t>правила</w:t>
      </w:r>
      <w:r w:rsidRPr="009E46B6">
        <w:rPr>
          <w:spacing w:val="1"/>
        </w:rPr>
        <w:t xml:space="preserve"> </w:t>
      </w:r>
      <w:r w:rsidRPr="009E46B6">
        <w:t>работы</w:t>
      </w:r>
      <w:r w:rsidRPr="009E46B6">
        <w:rPr>
          <w:spacing w:val="1"/>
        </w:rPr>
        <w:t xml:space="preserve"> </w:t>
      </w:r>
      <w:r w:rsidRPr="009E46B6">
        <w:t>на</w:t>
      </w:r>
      <w:r w:rsidRPr="009E46B6">
        <w:rPr>
          <w:spacing w:val="1"/>
        </w:rPr>
        <w:t xml:space="preserve"> </w:t>
      </w:r>
      <w:r w:rsidRPr="009E46B6">
        <w:t>компьютере.</w:t>
      </w:r>
      <w:r w:rsidRPr="009E46B6">
        <w:rPr>
          <w:spacing w:val="1"/>
        </w:rPr>
        <w:t xml:space="preserve"> </w:t>
      </w:r>
      <w:r w:rsidRPr="009E46B6">
        <w:t>Гигиена,</w:t>
      </w:r>
      <w:r w:rsidRPr="009E46B6">
        <w:rPr>
          <w:spacing w:val="1"/>
        </w:rPr>
        <w:t xml:space="preserve"> </w:t>
      </w:r>
      <w:r w:rsidRPr="009E46B6">
        <w:t>эргономика,</w:t>
      </w:r>
      <w:r w:rsidRPr="009E46B6">
        <w:rPr>
          <w:spacing w:val="1"/>
        </w:rPr>
        <w:t xml:space="preserve"> </w:t>
      </w:r>
      <w:r w:rsidRPr="009E46B6">
        <w:t>ресурсосбережение,</w:t>
      </w:r>
      <w:r w:rsidRPr="009E46B6">
        <w:rPr>
          <w:spacing w:val="1"/>
        </w:rPr>
        <w:t xml:space="preserve"> </w:t>
      </w:r>
      <w:r w:rsidRPr="009E46B6">
        <w:t>технологические</w:t>
      </w:r>
      <w:r w:rsidRPr="009E46B6">
        <w:rPr>
          <w:spacing w:val="1"/>
        </w:rPr>
        <w:t xml:space="preserve"> </w:t>
      </w:r>
      <w:r w:rsidRPr="009E46B6">
        <w:t>требования</w:t>
      </w:r>
      <w:r w:rsidRPr="009E46B6">
        <w:rPr>
          <w:spacing w:val="1"/>
        </w:rPr>
        <w:t xml:space="preserve"> </w:t>
      </w:r>
      <w:r w:rsidRPr="009E46B6">
        <w:t>при</w:t>
      </w:r>
      <w:r w:rsidRPr="009E46B6">
        <w:rPr>
          <w:spacing w:val="1"/>
        </w:rPr>
        <w:t xml:space="preserve"> </w:t>
      </w:r>
      <w:r w:rsidRPr="009E46B6">
        <w:t>эксплуатации</w:t>
      </w:r>
      <w:r w:rsidRPr="009E46B6">
        <w:rPr>
          <w:spacing w:val="1"/>
        </w:rPr>
        <w:t xml:space="preserve"> </w:t>
      </w:r>
      <w:r w:rsidRPr="009E46B6">
        <w:t>компьютерного</w:t>
      </w:r>
      <w:r w:rsidRPr="009E46B6">
        <w:rPr>
          <w:spacing w:val="1"/>
        </w:rPr>
        <w:t xml:space="preserve"> </w:t>
      </w:r>
      <w:r w:rsidRPr="009E46B6">
        <w:t>рабочего</w:t>
      </w:r>
      <w:r w:rsidRPr="009E46B6">
        <w:rPr>
          <w:spacing w:val="-2"/>
        </w:rPr>
        <w:t xml:space="preserve"> </w:t>
      </w:r>
      <w:r w:rsidRPr="009E46B6">
        <w:t>места.</w:t>
      </w:r>
    </w:p>
    <w:p w14:paraId="20CEF4E8" w14:textId="77777777" w:rsidR="00CA59FD" w:rsidRPr="009E46B6" w:rsidRDefault="009170FA">
      <w:pPr>
        <w:pStyle w:val="2"/>
        <w:spacing w:before="4"/>
      </w:pPr>
      <w:r w:rsidRPr="009E46B6">
        <w:t>Электронные</w:t>
      </w:r>
      <w:r w:rsidRPr="009E46B6">
        <w:rPr>
          <w:spacing w:val="-6"/>
        </w:rPr>
        <w:t xml:space="preserve"> </w:t>
      </w:r>
      <w:r w:rsidRPr="009E46B6">
        <w:t>(динамические)</w:t>
      </w:r>
      <w:r w:rsidRPr="009E46B6">
        <w:rPr>
          <w:spacing w:val="-4"/>
        </w:rPr>
        <w:t xml:space="preserve"> </w:t>
      </w:r>
      <w:r w:rsidRPr="009E46B6">
        <w:t>таблицы</w:t>
      </w:r>
    </w:p>
    <w:p w14:paraId="3E9625F3" w14:textId="77777777" w:rsidR="00CA59FD" w:rsidRPr="009E46B6" w:rsidRDefault="009170FA">
      <w:pPr>
        <w:pStyle w:val="a3"/>
        <w:ind w:right="592"/>
      </w:pPr>
      <w:r w:rsidRPr="009E46B6">
        <w:t>Технология</w:t>
      </w:r>
      <w:r w:rsidRPr="009E46B6">
        <w:rPr>
          <w:spacing w:val="1"/>
        </w:rPr>
        <w:t xml:space="preserve"> </w:t>
      </w:r>
      <w:r w:rsidRPr="009E46B6">
        <w:t>обработки</w:t>
      </w:r>
      <w:r w:rsidRPr="009E46B6">
        <w:rPr>
          <w:spacing w:val="1"/>
        </w:rPr>
        <w:t xml:space="preserve"> </w:t>
      </w:r>
      <w:r w:rsidRPr="009E46B6">
        <w:t>числовой</w:t>
      </w:r>
      <w:r w:rsidRPr="009E46B6">
        <w:rPr>
          <w:spacing w:val="1"/>
        </w:rPr>
        <w:t xml:space="preserve"> </w:t>
      </w:r>
      <w:r w:rsidRPr="009E46B6">
        <w:t>информации.</w:t>
      </w:r>
      <w:r w:rsidRPr="009E46B6">
        <w:rPr>
          <w:spacing w:val="1"/>
        </w:rPr>
        <w:t xml:space="preserve"> </w:t>
      </w:r>
      <w:r w:rsidRPr="009E46B6">
        <w:t>Ввод</w:t>
      </w:r>
      <w:r w:rsidRPr="009E46B6">
        <w:rPr>
          <w:spacing w:val="1"/>
        </w:rPr>
        <w:t xml:space="preserve"> </w:t>
      </w:r>
      <w:r w:rsidRPr="009E46B6">
        <w:t>и</w:t>
      </w:r>
      <w:r w:rsidRPr="009E46B6">
        <w:rPr>
          <w:spacing w:val="1"/>
        </w:rPr>
        <w:t xml:space="preserve"> </w:t>
      </w:r>
      <w:r w:rsidRPr="009E46B6">
        <w:t>редактирование</w:t>
      </w:r>
      <w:r w:rsidRPr="009E46B6">
        <w:rPr>
          <w:spacing w:val="1"/>
        </w:rPr>
        <w:t xml:space="preserve"> </w:t>
      </w:r>
      <w:r w:rsidRPr="009E46B6">
        <w:t>данных.</w:t>
      </w:r>
      <w:r w:rsidRPr="009E46B6">
        <w:rPr>
          <w:spacing w:val="1"/>
        </w:rPr>
        <w:t xml:space="preserve"> </w:t>
      </w:r>
      <w:r w:rsidRPr="009E46B6">
        <w:t>Автозаполнение.</w:t>
      </w:r>
      <w:r w:rsidRPr="009E46B6">
        <w:rPr>
          <w:spacing w:val="-8"/>
        </w:rPr>
        <w:t xml:space="preserve"> </w:t>
      </w:r>
      <w:r w:rsidRPr="009E46B6">
        <w:t>Форматирование</w:t>
      </w:r>
      <w:r w:rsidRPr="009E46B6">
        <w:rPr>
          <w:spacing w:val="-8"/>
        </w:rPr>
        <w:t xml:space="preserve"> </w:t>
      </w:r>
      <w:r w:rsidRPr="009E46B6">
        <w:t>ячеек.</w:t>
      </w:r>
      <w:r w:rsidRPr="009E46B6">
        <w:rPr>
          <w:spacing w:val="-7"/>
        </w:rPr>
        <w:t xml:space="preserve"> </w:t>
      </w:r>
      <w:r w:rsidRPr="009E46B6">
        <w:t>Стандартные</w:t>
      </w:r>
      <w:r w:rsidRPr="009E46B6">
        <w:rPr>
          <w:spacing w:val="-9"/>
        </w:rPr>
        <w:t xml:space="preserve"> </w:t>
      </w:r>
      <w:r w:rsidRPr="009E46B6">
        <w:t>функции.</w:t>
      </w:r>
      <w:r w:rsidRPr="009E46B6">
        <w:rPr>
          <w:spacing w:val="-8"/>
        </w:rPr>
        <w:t xml:space="preserve"> </w:t>
      </w:r>
      <w:r w:rsidRPr="009E46B6">
        <w:t>Виды</w:t>
      </w:r>
      <w:r w:rsidRPr="009E46B6">
        <w:rPr>
          <w:spacing w:val="-8"/>
        </w:rPr>
        <w:t xml:space="preserve"> </w:t>
      </w:r>
      <w:r w:rsidRPr="009E46B6">
        <w:t>ссылок</w:t>
      </w:r>
      <w:r w:rsidRPr="009E46B6">
        <w:rPr>
          <w:spacing w:val="-7"/>
        </w:rPr>
        <w:t xml:space="preserve"> </w:t>
      </w:r>
      <w:r w:rsidRPr="009E46B6">
        <w:t>в</w:t>
      </w:r>
      <w:r w:rsidRPr="009E46B6">
        <w:rPr>
          <w:spacing w:val="-8"/>
        </w:rPr>
        <w:t xml:space="preserve"> </w:t>
      </w:r>
      <w:r w:rsidRPr="009E46B6">
        <w:t>формулах.</w:t>
      </w:r>
      <w:r w:rsidRPr="009E46B6">
        <w:rPr>
          <w:spacing w:val="-58"/>
        </w:rPr>
        <w:t xml:space="preserve"> </w:t>
      </w:r>
      <w:r w:rsidRPr="009E46B6">
        <w:t>Фильтрация</w:t>
      </w:r>
      <w:r w:rsidRPr="009E46B6">
        <w:rPr>
          <w:spacing w:val="1"/>
        </w:rPr>
        <w:t xml:space="preserve"> </w:t>
      </w:r>
      <w:r w:rsidRPr="009E46B6">
        <w:t>и</w:t>
      </w:r>
      <w:r w:rsidRPr="009E46B6">
        <w:rPr>
          <w:spacing w:val="1"/>
        </w:rPr>
        <w:t xml:space="preserve"> </w:t>
      </w:r>
      <w:r w:rsidRPr="009E46B6">
        <w:t>сортировка</w:t>
      </w:r>
      <w:r w:rsidRPr="009E46B6">
        <w:rPr>
          <w:spacing w:val="1"/>
        </w:rPr>
        <w:t xml:space="preserve"> </w:t>
      </w:r>
      <w:r w:rsidRPr="009E46B6">
        <w:t>данных</w:t>
      </w:r>
      <w:r w:rsidRPr="009E46B6">
        <w:rPr>
          <w:spacing w:val="1"/>
        </w:rPr>
        <w:t xml:space="preserve"> </w:t>
      </w:r>
      <w:r w:rsidRPr="009E46B6">
        <w:t>в</w:t>
      </w:r>
      <w:r w:rsidRPr="009E46B6">
        <w:rPr>
          <w:spacing w:val="1"/>
        </w:rPr>
        <w:t xml:space="preserve"> </w:t>
      </w:r>
      <w:r w:rsidRPr="009E46B6">
        <w:t>диапазоне</w:t>
      </w:r>
      <w:r w:rsidRPr="009E46B6">
        <w:rPr>
          <w:spacing w:val="1"/>
        </w:rPr>
        <w:t xml:space="preserve"> </w:t>
      </w:r>
      <w:r w:rsidRPr="009E46B6">
        <w:t>или</w:t>
      </w:r>
      <w:r w:rsidRPr="009E46B6">
        <w:rPr>
          <w:spacing w:val="1"/>
        </w:rPr>
        <w:t xml:space="preserve"> </w:t>
      </w:r>
      <w:r w:rsidRPr="009E46B6">
        <w:t>таблице.</w:t>
      </w:r>
      <w:r w:rsidRPr="009E46B6">
        <w:rPr>
          <w:spacing w:val="1"/>
        </w:rPr>
        <w:t xml:space="preserve"> </w:t>
      </w:r>
      <w:r w:rsidRPr="009E46B6">
        <w:t>Коллективная</w:t>
      </w:r>
      <w:r w:rsidRPr="009E46B6">
        <w:rPr>
          <w:spacing w:val="1"/>
        </w:rPr>
        <w:t xml:space="preserve"> </w:t>
      </w:r>
      <w:r w:rsidRPr="009E46B6">
        <w:t>работа</w:t>
      </w:r>
      <w:r w:rsidRPr="009E46B6">
        <w:rPr>
          <w:spacing w:val="1"/>
        </w:rPr>
        <w:t xml:space="preserve"> </w:t>
      </w:r>
      <w:r w:rsidRPr="009E46B6">
        <w:t>с</w:t>
      </w:r>
      <w:r w:rsidRPr="009E46B6">
        <w:rPr>
          <w:spacing w:val="1"/>
        </w:rPr>
        <w:t xml:space="preserve"> </w:t>
      </w:r>
      <w:r w:rsidRPr="009E46B6">
        <w:lastRenderedPageBreak/>
        <w:t>данными.</w:t>
      </w:r>
    </w:p>
    <w:p w14:paraId="213AA190" w14:textId="77777777" w:rsidR="00CA59FD" w:rsidRPr="009E46B6" w:rsidRDefault="009170FA">
      <w:pPr>
        <w:pStyle w:val="a3"/>
        <w:spacing w:line="242" w:lineRule="auto"/>
        <w:ind w:left="1390" w:right="835" w:firstLine="0"/>
        <w:jc w:val="left"/>
        <w:rPr>
          <w:b/>
        </w:rPr>
      </w:pPr>
      <w:r w:rsidRPr="009E46B6">
        <w:t>Решение вычислительных задач из различных предметных областей.</w:t>
      </w:r>
      <w:r w:rsidRPr="009E46B6">
        <w:rPr>
          <w:spacing w:val="1"/>
        </w:rPr>
        <w:t xml:space="preserve"> </w:t>
      </w:r>
      <w:r w:rsidRPr="009E46B6">
        <w:t>Компьютерные средства представления и анализа данных. Визуализация данных.</w:t>
      </w:r>
      <w:r w:rsidRPr="009E46B6">
        <w:rPr>
          <w:spacing w:val="-57"/>
        </w:rPr>
        <w:t xml:space="preserve"> </w:t>
      </w:r>
      <w:r w:rsidRPr="009E46B6">
        <w:rPr>
          <w:b/>
        </w:rPr>
        <w:t>Базы</w:t>
      </w:r>
      <w:r w:rsidRPr="009E46B6">
        <w:rPr>
          <w:b/>
          <w:spacing w:val="-1"/>
        </w:rPr>
        <w:t xml:space="preserve"> </w:t>
      </w:r>
      <w:r w:rsidRPr="009E46B6">
        <w:rPr>
          <w:b/>
        </w:rPr>
        <w:t>данных</w:t>
      </w:r>
    </w:p>
    <w:p w14:paraId="6154D353" w14:textId="77777777" w:rsidR="00CA59FD" w:rsidRPr="009E46B6" w:rsidRDefault="009170FA">
      <w:pPr>
        <w:pStyle w:val="a3"/>
        <w:ind w:right="587"/>
      </w:pPr>
      <w:r w:rsidRPr="009E46B6">
        <w:t>Понятие и назначение базы данных (далее</w:t>
      </w:r>
      <w:r w:rsidRPr="009E46B6">
        <w:rPr>
          <w:spacing w:val="1"/>
        </w:rPr>
        <w:t xml:space="preserve"> </w:t>
      </w:r>
      <w:r w:rsidRPr="009E46B6">
        <w:t>– БД). Классификация БД. Системы</w:t>
      </w:r>
      <w:r w:rsidRPr="009E46B6">
        <w:rPr>
          <w:spacing w:val="1"/>
        </w:rPr>
        <w:t xml:space="preserve"> </w:t>
      </w:r>
      <w:r w:rsidRPr="009E46B6">
        <w:t>управления БД (СУБД). Таблицы. Запись и поле. Ключевое поле. Типы данных. Запрос.</w:t>
      </w:r>
      <w:r w:rsidRPr="009E46B6">
        <w:rPr>
          <w:spacing w:val="1"/>
        </w:rPr>
        <w:t xml:space="preserve"> </w:t>
      </w:r>
      <w:r w:rsidRPr="009E46B6">
        <w:t>Типы</w:t>
      </w:r>
      <w:r w:rsidRPr="009E46B6">
        <w:rPr>
          <w:spacing w:val="-1"/>
        </w:rPr>
        <w:t xml:space="preserve"> </w:t>
      </w:r>
      <w:r w:rsidRPr="009E46B6">
        <w:t>запросов.</w:t>
      </w:r>
      <w:r w:rsidRPr="009E46B6">
        <w:rPr>
          <w:spacing w:val="-1"/>
        </w:rPr>
        <w:t xml:space="preserve"> </w:t>
      </w:r>
      <w:r w:rsidRPr="009E46B6">
        <w:t>Запросы</w:t>
      </w:r>
      <w:r w:rsidRPr="009E46B6">
        <w:rPr>
          <w:spacing w:val="-1"/>
        </w:rPr>
        <w:t xml:space="preserve"> </w:t>
      </w:r>
      <w:r w:rsidRPr="009E46B6">
        <w:t>с</w:t>
      </w:r>
      <w:r w:rsidRPr="009E46B6">
        <w:rPr>
          <w:spacing w:val="-3"/>
        </w:rPr>
        <w:t xml:space="preserve"> </w:t>
      </w:r>
      <w:r w:rsidRPr="009E46B6">
        <w:t>параметрами.</w:t>
      </w:r>
      <w:r w:rsidRPr="009E46B6">
        <w:rPr>
          <w:spacing w:val="-1"/>
        </w:rPr>
        <w:t xml:space="preserve"> </w:t>
      </w:r>
      <w:r w:rsidRPr="009E46B6">
        <w:t>Сортировка.</w:t>
      </w:r>
      <w:r w:rsidRPr="009E46B6">
        <w:rPr>
          <w:spacing w:val="-1"/>
        </w:rPr>
        <w:t xml:space="preserve"> </w:t>
      </w:r>
      <w:r w:rsidRPr="009E46B6">
        <w:t>Фильтрация.</w:t>
      </w:r>
      <w:r w:rsidRPr="009E46B6">
        <w:rPr>
          <w:spacing w:val="-1"/>
        </w:rPr>
        <w:t xml:space="preserve"> </w:t>
      </w:r>
      <w:r w:rsidRPr="009E46B6">
        <w:t>Вычисляемые</w:t>
      </w:r>
      <w:r w:rsidRPr="009E46B6">
        <w:rPr>
          <w:spacing w:val="-2"/>
        </w:rPr>
        <w:t xml:space="preserve"> </w:t>
      </w:r>
      <w:r w:rsidRPr="009E46B6">
        <w:t>поля.</w:t>
      </w:r>
    </w:p>
    <w:p w14:paraId="0E3BF1F8" w14:textId="77777777" w:rsidR="00CA59FD" w:rsidRPr="009E46B6" w:rsidRDefault="009170FA">
      <w:pPr>
        <w:pStyle w:val="a3"/>
        <w:ind w:left="1390" w:firstLine="0"/>
      </w:pPr>
      <w:r w:rsidRPr="009E46B6">
        <w:t>Формы.</w:t>
      </w:r>
      <w:r w:rsidRPr="009E46B6">
        <w:rPr>
          <w:spacing w:val="-3"/>
        </w:rPr>
        <w:t xml:space="preserve"> </w:t>
      </w:r>
      <w:r w:rsidRPr="009E46B6">
        <w:t>Отчеты.</w:t>
      </w:r>
    </w:p>
    <w:p w14:paraId="2CBE7044" w14:textId="77777777" w:rsidR="00CA59FD" w:rsidRPr="009E46B6" w:rsidRDefault="009170FA">
      <w:pPr>
        <w:pStyle w:val="a3"/>
        <w:ind w:left="1390" w:firstLine="0"/>
      </w:pPr>
      <w:r w:rsidRPr="009E46B6">
        <w:t>Многотабличные</w:t>
      </w:r>
      <w:r w:rsidRPr="009E46B6">
        <w:rPr>
          <w:spacing w:val="-3"/>
        </w:rPr>
        <w:t xml:space="preserve"> </w:t>
      </w:r>
      <w:r w:rsidRPr="009E46B6">
        <w:t>БД.</w:t>
      </w:r>
      <w:r w:rsidRPr="009E46B6">
        <w:rPr>
          <w:spacing w:val="-2"/>
        </w:rPr>
        <w:t xml:space="preserve"> </w:t>
      </w:r>
      <w:r w:rsidRPr="009E46B6">
        <w:t>Связи</w:t>
      </w:r>
      <w:r w:rsidRPr="009E46B6">
        <w:rPr>
          <w:spacing w:val="-1"/>
        </w:rPr>
        <w:t xml:space="preserve"> </w:t>
      </w:r>
      <w:r w:rsidRPr="009E46B6">
        <w:t>между</w:t>
      </w:r>
      <w:r w:rsidRPr="009E46B6">
        <w:rPr>
          <w:spacing w:val="-5"/>
        </w:rPr>
        <w:t xml:space="preserve"> </w:t>
      </w:r>
      <w:r w:rsidRPr="009E46B6">
        <w:t>таблицами.</w:t>
      </w:r>
    </w:p>
    <w:p w14:paraId="20E5AAE2" w14:textId="77777777" w:rsidR="00CA59FD" w:rsidRPr="009E46B6" w:rsidRDefault="00CA59FD">
      <w:pPr>
        <w:pStyle w:val="a3"/>
        <w:spacing w:before="7"/>
        <w:ind w:left="0" w:firstLine="0"/>
        <w:jc w:val="left"/>
        <w:rPr>
          <w:sz w:val="23"/>
        </w:rPr>
      </w:pPr>
    </w:p>
    <w:p w14:paraId="25D97333" w14:textId="77777777" w:rsidR="00CA59FD" w:rsidRPr="009E46B6" w:rsidRDefault="009170FA">
      <w:pPr>
        <w:pStyle w:val="2"/>
        <w:spacing w:line="240" w:lineRule="auto"/>
        <w:ind w:right="4761"/>
        <w:jc w:val="left"/>
      </w:pPr>
      <w:r w:rsidRPr="009E46B6">
        <w:t>Работа в информационном пространстве</w:t>
      </w:r>
      <w:r w:rsidRPr="009E46B6">
        <w:rPr>
          <w:spacing w:val="-57"/>
        </w:rPr>
        <w:t xml:space="preserve"> </w:t>
      </w:r>
      <w:r w:rsidRPr="009E46B6">
        <w:t>Компьютерные</w:t>
      </w:r>
      <w:r w:rsidRPr="009E46B6">
        <w:rPr>
          <w:spacing w:val="-3"/>
        </w:rPr>
        <w:t xml:space="preserve"> </w:t>
      </w:r>
      <w:r w:rsidRPr="009E46B6">
        <w:t>сети</w:t>
      </w:r>
    </w:p>
    <w:p w14:paraId="22252FDD" w14:textId="77777777" w:rsidR="00CA59FD" w:rsidRPr="009E46B6" w:rsidRDefault="009170FA">
      <w:pPr>
        <w:pStyle w:val="a3"/>
        <w:ind w:right="588"/>
        <w:jc w:val="left"/>
      </w:pPr>
      <w:r w:rsidRPr="009E46B6">
        <w:t>Принципы</w:t>
      </w:r>
      <w:r w:rsidRPr="009E46B6">
        <w:rPr>
          <w:spacing w:val="1"/>
        </w:rPr>
        <w:t xml:space="preserve"> </w:t>
      </w:r>
      <w:r w:rsidRPr="009E46B6">
        <w:t>построения</w:t>
      </w:r>
      <w:r w:rsidRPr="009E46B6">
        <w:rPr>
          <w:spacing w:val="1"/>
        </w:rPr>
        <w:t xml:space="preserve"> </w:t>
      </w:r>
      <w:r w:rsidRPr="009E46B6">
        <w:t>компьютерных</w:t>
      </w:r>
      <w:r w:rsidRPr="009E46B6">
        <w:rPr>
          <w:spacing w:val="1"/>
        </w:rPr>
        <w:t xml:space="preserve"> </w:t>
      </w:r>
      <w:r w:rsidRPr="009E46B6">
        <w:t>сетей.</w:t>
      </w:r>
      <w:r w:rsidRPr="009E46B6">
        <w:rPr>
          <w:spacing w:val="1"/>
        </w:rPr>
        <w:t xml:space="preserve"> </w:t>
      </w:r>
      <w:r w:rsidRPr="009E46B6">
        <w:t>Сетевые</w:t>
      </w:r>
      <w:r w:rsidRPr="009E46B6">
        <w:rPr>
          <w:spacing w:val="1"/>
        </w:rPr>
        <w:t xml:space="preserve"> </w:t>
      </w:r>
      <w:r w:rsidRPr="009E46B6">
        <w:t>протоколы.</w:t>
      </w:r>
      <w:r w:rsidRPr="009E46B6">
        <w:rPr>
          <w:spacing w:val="1"/>
        </w:rPr>
        <w:t xml:space="preserve"> </w:t>
      </w:r>
      <w:r w:rsidRPr="009E46B6">
        <w:t>Принципы</w:t>
      </w:r>
      <w:r w:rsidRPr="009E46B6">
        <w:rPr>
          <w:spacing w:val="-57"/>
        </w:rPr>
        <w:t xml:space="preserve"> </w:t>
      </w:r>
      <w:r w:rsidRPr="009E46B6">
        <w:t>межсетевого</w:t>
      </w:r>
      <w:r w:rsidRPr="009E46B6">
        <w:rPr>
          <w:spacing w:val="-1"/>
        </w:rPr>
        <w:t xml:space="preserve"> </w:t>
      </w:r>
      <w:r w:rsidRPr="009E46B6">
        <w:t>взаимодействия. Сетевые</w:t>
      </w:r>
      <w:r w:rsidRPr="009E46B6">
        <w:rPr>
          <w:spacing w:val="-2"/>
        </w:rPr>
        <w:t xml:space="preserve"> </w:t>
      </w:r>
      <w:r w:rsidRPr="009E46B6">
        <w:t>операционные</w:t>
      </w:r>
      <w:r w:rsidRPr="009E46B6">
        <w:rPr>
          <w:spacing w:val="-2"/>
        </w:rPr>
        <w:t xml:space="preserve"> </w:t>
      </w:r>
      <w:r w:rsidRPr="009E46B6">
        <w:t>системы.</w:t>
      </w:r>
    </w:p>
    <w:p w14:paraId="3C194F8A" w14:textId="208F2616" w:rsidR="00CA59FD" w:rsidRPr="009E46B6" w:rsidRDefault="009170FA" w:rsidP="004212A8">
      <w:pPr>
        <w:pStyle w:val="a3"/>
        <w:ind w:left="1390" w:firstLine="0"/>
        <w:jc w:val="left"/>
        <w:rPr>
          <w:sz w:val="23"/>
        </w:rPr>
      </w:pPr>
      <w:r w:rsidRPr="009E46B6">
        <w:rPr>
          <w:spacing w:val="-1"/>
        </w:rPr>
        <w:t>Интернет.</w:t>
      </w:r>
      <w:r w:rsidRPr="009E46B6">
        <w:rPr>
          <w:spacing w:val="-14"/>
        </w:rPr>
        <w:t xml:space="preserve"> </w:t>
      </w:r>
      <w:r w:rsidRPr="009E46B6">
        <w:rPr>
          <w:spacing w:val="-1"/>
        </w:rPr>
        <w:t>Адресация</w:t>
      </w:r>
      <w:r w:rsidRPr="009E46B6">
        <w:rPr>
          <w:spacing w:val="-14"/>
        </w:rPr>
        <w:t xml:space="preserve"> </w:t>
      </w:r>
      <w:r w:rsidRPr="009E46B6">
        <w:rPr>
          <w:spacing w:val="-1"/>
        </w:rPr>
        <w:t>в</w:t>
      </w:r>
      <w:r w:rsidRPr="009E46B6">
        <w:rPr>
          <w:spacing w:val="-18"/>
        </w:rPr>
        <w:t xml:space="preserve"> </w:t>
      </w:r>
      <w:r w:rsidRPr="009E46B6">
        <w:rPr>
          <w:spacing w:val="-1"/>
        </w:rPr>
        <w:t>сети</w:t>
      </w:r>
      <w:r w:rsidRPr="009E46B6">
        <w:rPr>
          <w:spacing w:val="-12"/>
        </w:rPr>
        <w:t xml:space="preserve"> </w:t>
      </w:r>
      <w:r w:rsidRPr="009E46B6">
        <w:rPr>
          <w:spacing w:val="-1"/>
        </w:rPr>
        <w:t>Интернет</w:t>
      </w:r>
      <w:r w:rsidRPr="009E46B6">
        <w:rPr>
          <w:spacing w:val="-14"/>
        </w:rPr>
        <w:t xml:space="preserve"> </w:t>
      </w:r>
      <w:r w:rsidRPr="009E46B6">
        <w:t>(IP-адреса,</w:t>
      </w:r>
      <w:r w:rsidRPr="009E46B6">
        <w:rPr>
          <w:spacing w:val="-14"/>
        </w:rPr>
        <w:t xml:space="preserve"> </w:t>
      </w:r>
      <w:r w:rsidRPr="009E46B6">
        <w:t>маски</w:t>
      </w:r>
      <w:r w:rsidRPr="009E46B6">
        <w:rPr>
          <w:spacing w:val="-14"/>
        </w:rPr>
        <w:t xml:space="preserve"> </w:t>
      </w:r>
      <w:r w:rsidRPr="009E46B6">
        <w:t>подсети).</w:t>
      </w:r>
      <w:r w:rsidRPr="009E46B6">
        <w:rPr>
          <w:spacing w:val="-15"/>
        </w:rPr>
        <w:t xml:space="preserve"> </w:t>
      </w:r>
      <w:r w:rsidRPr="009E46B6">
        <w:t>Система</w:t>
      </w:r>
      <w:r w:rsidRPr="009E46B6">
        <w:rPr>
          <w:spacing w:val="-16"/>
        </w:rPr>
        <w:t xml:space="preserve"> </w:t>
      </w:r>
      <w:r w:rsidRPr="009E46B6">
        <w:t>доменных</w:t>
      </w:r>
      <w:r w:rsidR="004212A8">
        <w:t xml:space="preserve"> </w:t>
      </w:r>
      <w:r w:rsidRPr="009E46B6">
        <w:rPr>
          <w:spacing w:val="-1"/>
        </w:rPr>
        <w:t>имен.</w:t>
      </w:r>
    </w:p>
    <w:p w14:paraId="320D32E2" w14:textId="77777777" w:rsidR="00CA59FD" w:rsidRPr="009E46B6" w:rsidRDefault="009170FA">
      <w:pPr>
        <w:pStyle w:val="a3"/>
        <w:ind w:left="92" w:firstLine="0"/>
        <w:jc w:val="left"/>
      </w:pPr>
      <w:r w:rsidRPr="009E46B6">
        <w:t>Технология</w:t>
      </w:r>
      <w:r w:rsidRPr="009E46B6">
        <w:rPr>
          <w:spacing w:val="-4"/>
        </w:rPr>
        <w:t xml:space="preserve"> </w:t>
      </w:r>
      <w:hyperlink r:id="rId17">
        <w:r w:rsidRPr="009E46B6">
          <w:t>WWW.</w:t>
        </w:r>
        <w:r w:rsidRPr="009E46B6">
          <w:rPr>
            <w:spacing w:val="-2"/>
          </w:rPr>
          <w:t xml:space="preserve"> </w:t>
        </w:r>
      </w:hyperlink>
      <w:r w:rsidRPr="009E46B6">
        <w:t>Браузеры.</w:t>
      </w:r>
    </w:p>
    <w:p w14:paraId="71A05DD5" w14:textId="7F19DFF6" w:rsidR="00CA59FD" w:rsidRPr="009E46B6" w:rsidRDefault="009170FA" w:rsidP="004212A8">
      <w:pPr>
        <w:pStyle w:val="a3"/>
        <w:ind w:left="92" w:firstLine="0"/>
        <w:jc w:val="left"/>
      </w:pPr>
      <w:r w:rsidRPr="009E46B6">
        <w:t>Веб-сайт.</w:t>
      </w:r>
      <w:r w:rsidRPr="009E46B6">
        <w:rPr>
          <w:spacing w:val="45"/>
        </w:rPr>
        <w:t xml:space="preserve"> </w:t>
      </w:r>
      <w:r w:rsidRPr="009E46B6">
        <w:t>Страница.</w:t>
      </w:r>
      <w:r w:rsidRPr="009E46B6">
        <w:rPr>
          <w:spacing w:val="99"/>
        </w:rPr>
        <w:t xml:space="preserve"> </w:t>
      </w:r>
      <w:r w:rsidRPr="009E46B6">
        <w:t>Взаимодействие</w:t>
      </w:r>
      <w:r w:rsidRPr="009E46B6">
        <w:rPr>
          <w:spacing w:val="102"/>
        </w:rPr>
        <w:t xml:space="preserve"> </w:t>
      </w:r>
      <w:r w:rsidRPr="009E46B6">
        <w:t>веб-страницы</w:t>
      </w:r>
      <w:r w:rsidRPr="009E46B6">
        <w:rPr>
          <w:spacing w:val="101"/>
        </w:rPr>
        <w:t xml:space="preserve"> </w:t>
      </w:r>
      <w:r w:rsidRPr="009E46B6">
        <w:t>с</w:t>
      </w:r>
      <w:r w:rsidRPr="009E46B6">
        <w:rPr>
          <w:spacing w:val="102"/>
        </w:rPr>
        <w:t xml:space="preserve"> </w:t>
      </w:r>
      <w:r w:rsidRPr="009E46B6">
        <w:t>сервером.</w:t>
      </w:r>
      <w:r w:rsidRPr="009E46B6">
        <w:rPr>
          <w:spacing w:val="105"/>
        </w:rPr>
        <w:t xml:space="preserve"> </w:t>
      </w:r>
      <w:r w:rsidRPr="009E46B6">
        <w:t>Язык</w:t>
      </w:r>
      <w:r w:rsidRPr="009E46B6">
        <w:rPr>
          <w:spacing w:val="102"/>
        </w:rPr>
        <w:t xml:space="preserve"> </w:t>
      </w:r>
      <w:proofErr w:type="spellStart"/>
      <w:r w:rsidRPr="009E46B6">
        <w:t>HTML.Динамические</w:t>
      </w:r>
      <w:proofErr w:type="spellEnd"/>
      <w:r w:rsidRPr="009E46B6">
        <w:rPr>
          <w:spacing w:val="-5"/>
        </w:rPr>
        <w:t xml:space="preserve"> </w:t>
      </w:r>
      <w:r w:rsidRPr="009E46B6">
        <w:t>страницы.</w:t>
      </w:r>
    </w:p>
    <w:p w14:paraId="303CB628" w14:textId="77777777" w:rsidR="00CA59FD" w:rsidRPr="009E46B6" w:rsidRDefault="009170FA">
      <w:pPr>
        <w:pStyle w:val="a3"/>
        <w:ind w:right="587"/>
      </w:pPr>
      <w:r w:rsidRPr="009E46B6">
        <w:t>Разработка</w:t>
      </w:r>
      <w:r w:rsidRPr="009E46B6">
        <w:rPr>
          <w:spacing w:val="1"/>
        </w:rPr>
        <w:t xml:space="preserve"> </w:t>
      </w:r>
      <w:r w:rsidRPr="009E46B6">
        <w:t>веб-сайтов.</w:t>
      </w:r>
      <w:r w:rsidRPr="009E46B6">
        <w:rPr>
          <w:spacing w:val="1"/>
        </w:rPr>
        <w:t xml:space="preserve"> </w:t>
      </w:r>
      <w:r w:rsidRPr="009E46B6">
        <w:t>Язык</w:t>
      </w:r>
      <w:r w:rsidRPr="009E46B6">
        <w:rPr>
          <w:spacing w:val="1"/>
        </w:rPr>
        <w:t xml:space="preserve"> </w:t>
      </w:r>
      <w:r w:rsidRPr="009E46B6">
        <w:t>HTML,</w:t>
      </w:r>
      <w:r w:rsidRPr="009E46B6">
        <w:rPr>
          <w:spacing w:val="1"/>
        </w:rPr>
        <w:t xml:space="preserve"> </w:t>
      </w:r>
      <w:r w:rsidRPr="009E46B6">
        <w:t>каскадные</w:t>
      </w:r>
      <w:r w:rsidRPr="009E46B6">
        <w:rPr>
          <w:spacing w:val="1"/>
        </w:rPr>
        <w:t xml:space="preserve"> </w:t>
      </w:r>
      <w:r w:rsidRPr="009E46B6">
        <w:t>таблицы</w:t>
      </w:r>
      <w:r w:rsidRPr="009E46B6">
        <w:rPr>
          <w:spacing w:val="1"/>
        </w:rPr>
        <w:t xml:space="preserve"> </w:t>
      </w:r>
      <w:r w:rsidRPr="009E46B6">
        <w:t>стилей</w:t>
      </w:r>
      <w:r w:rsidRPr="009E46B6">
        <w:rPr>
          <w:spacing w:val="1"/>
        </w:rPr>
        <w:t xml:space="preserve"> </w:t>
      </w:r>
      <w:r w:rsidRPr="009E46B6">
        <w:t>(CSS).</w:t>
      </w:r>
      <w:r w:rsidRPr="009E46B6">
        <w:rPr>
          <w:spacing w:val="1"/>
        </w:rPr>
        <w:t xml:space="preserve"> </w:t>
      </w:r>
      <w:r w:rsidRPr="009E46B6">
        <w:t>Сетевое</w:t>
      </w:r>
      <w:r w:rsidRPr="009E46B6">
        <w:rPr>
          <w:spacing w:val="-57"/>
        </w:rPr>
        <w:t xml:space="preserve"> </w:t>
      </w:r>
      <w:r w:rsidRPr="009E46B6">
        <w:t>хранение</w:t>
      </w:r>
      <w:r w:rsidRPr="009E46B6">
        <w:rPr>
          <w:spacing w:val="-2"/>
        </w:rPr>
        <w:t xml:space="preserve"> </w:t>
      </w:r>
      <w:r w:rsidRPr="009E46B6">
        <w:t>данных.</w:t>
      </w:r>
      <w:r w:rsidRPr="009E46B6">
        <w:rPr>
          <w:spacing w:val="1"/>
        </w:rPr>
        <w:t xml:space="preserve"> </w:t>
      </w:r>
      <w:r w:rsidRPr="009E46B6">
        <w:t>Облачные</w:t>
      </w:r>
      <w:r w:rsidRPr="009E46B6">
        <w:rPr>
          <w:spacing w:val="-2"/>
        </w:rPr>
        <w:t xml:space="preserve"> </w:t>
      </w:r>
      <w:r w:rsidRPr="009E46B6">
        <w:t>сервисы.</w:t>
      </w:r>
    </w:p>
    <w:p w14:paraId="2424E716" w14:textId="77777777" w:rsidR="00CA59FD" w:rsidRPr="009E46B6" w:rsidRDefault="009170FA">
      <w:pPr>
        <w:pStyle w:val="2"/>
        <w:spacing w:before="5"/>
      </w:pPr>
      <w:r w:rsidRPr="009E46B6">
        <w:t>Деятельность</w:t>
      </w:r>
      <w:r w:rsidRPr="009E46B6">
        <w:rPr>
          <w:spacing w:val="-2"/>
        </w:rPr>
        <w:t xml:space="preserve"> </w:t>
      </w:r>
      <w:r w:rsidRPr="009E46B6">
        <w:t>в</w:t>
      </w:r>
      <w:r w:rsidRPr="009E46B6">
        <w:rPr>
          <w:spacing w:val="-2"/>
        </w:rPr>
        <w:t xml:space="preserve"> </w:t>
      </w:r>
      <w:r w:rsidRPr="009E46B6">
        <w:t>сети</w:t>
      </w:r>
      <w:r w:rsidRPr="009E46B6">
        <w:rPr>
          <w:spacing w:val="-3"/>
        </w:rPr>
        <w:t xml:space="preserve"> </w:t>
      </w:r>
      <w:r w:rsidRPr="009E46B6">
        <w:t>Интернет</w:t>
      </w:r>
    </w:p>
    <w:p w14:paraId="36C20691" w14:textId="77777777" w:rsidR="00CA59FD" w:rsidRPr="009E46B6" w:rsidRDefault="009170FA">
      <w:pPr>
        <w:pStyle w:val="a3"/>
        <w:ind w:right="596"/>
      </w:pPr>
      <w:r w:rsidRPr="009E46B6">
        <w:t>Расширенный</w:t>
      </w:r>
      <w:r w:rsidRPr="009E46B6">
        <w:rPr>
          <w:spacing w:val="1"/>
        </w:rPr>
        <w:t xml:space="preserve"> </w:t>
      </w:r>
      <w:r w:rsidRPr="009E46B6">
        <w:t>поиск</w:t>
      </w:r>
      <w:r w:rsidRPr="009E46B6">
        <w:rPr>
          <w:spacing w:val="1"/>
        </w:rPr>
        <w:t xml:space="preserve"> </w:t>
      </w:r>
      <w:r w:rsidRPr="009E46B6">
        <w:t>информации</w:t>
      </w:r>
      <w:r w:rsidRPr="009E46B6">
        <w:rPr>
          <w:spacing w:val="1"/>
        </w:rPr>
        <w:t xml:space="preserve"> </w:t>
      </w:r>
      <w:r w:rsidRPr="009E46B6">
        <w:t>в</w:t>
      </w:r>
      <w:r w:rsidRPr="009E46B6">
        <w:rPr>
          <w:spacing w:val="1"/>
        </w:rPr>
        <w:t xml:space="preserve"> </w:t>
      </w:r>
      <w:r w:rsidRPr="009E46B6">
        <w:t>сети</w:t>
      </w:r>
      <w:r w:rsidRPr="009E46B6">
        <w:rPr>
          <w:spacing w:val="1"/>
        </w:rPr>
        <w:t xml:space="preserve"> </w:t>
      </w:r>
      <w:r w:rsidRPr="009E46B6">
        <w:t>Интернет.</w:t>
      </w:r>
      <w:r w:rsidRPr="009E46B6">
        <w:rPr>
          <w:spacing w:val="1"/>
        </w:rPr>
        <w:t xml:space="preserve"> </w:t>
      </w:r>
      <w:r w:rsidRPr="009E46B6">
        <w:t>Использование</w:t>
      </w:r>
      <w:r w:rsidRPr="009E46B6">
        <w:rPr>
          <w:spacing w:val="1"/>
        </w:rPr>
        <w:t xml:space="preserve"> </w:t>
      </w:r>
      <w:r w:rsidRPr="009E46B6">
        <w:t>языков</w:t>
      </w:r>
      <w:r w:rsidRPr="009E46B6">
        <w:rPr>
          <w:spacing w:val="1"/>
        </w:rPr>
        <w:t xml:space="preserve"> </w:t>
      </w:r>
      <w:r w:rsidRPr="009E46B6">
        <w:t>построения</w:t>
      </w:r>
      <w:r w:rsidRPr="009E46B6">
        <w:rPr>
          <w:spacing w:val="-1"/>
        </w:rPr>
        <w:t xml:space="preserve"> </w:t>
      </w:r>
      <w:r w:rsidRPr="009E46B6">
        <w:t>запросов.</w:t>
      </w:r>
    </w:p>
    <w:p w14:paraId="4C82BEC5" w14:textId="77777777" w:rsidR="00CA59FD" w:rsidRPr="009E46B6" w:rsidRDefault="009170FA">
      <w:pPr>
        <w:pStyle w:val="a3"/>
        <w:ind w:right="589"/>
      </w:pPr>
      <w:r w:rsidRPr="009E46B6">
        <w:t>Другие виды деятельности в сети Интернет. Сервисы Интернета. Геолокационные</w:t>
      </w:r>
      <w:r w:rsidRPr="009E46B6">
        <w:rPr>
          <w:spacing w:val="1"/>
        </w:rPr>
        <w:t xml:space="preserve"> </w:t>
      </w:r>
      <w:r w:rsidRPr="009E46B6">
        <w:t>сервисы реального времени (локация мобильных телефонов, определение загруженности</w:t>
      </w:r>
      <w:r w:rsidRPr="009E46B6">
        <w:rPr>
          <w:spacing w:val="1"/>
        </w:rPr>
        <w:t xml:space="preserve"> </w:t>
      </w:r>
      <w:r w:rsidRPr="009E46B6">
        <w:t>автомагистралей</w:t>
      </w:r>
      <w:r w:rsidRPr="009E46B6">
        <w:rPr>
          <w:spacing w:val="1"/>
        </w:rPr>
        <w:t xml:space="preserve"> </w:t>
      </w:r>
      <w:r w:rsidRPr="009E46B6">
        <w:t>и</w:t>
      </w:r>
      <w:r w:rsidRPr="009E46B6">
        <w:rPr>
          <w:spacing w:val="1"/>
        </w:rPr>
        <w:t xml:space="preserve"> </w:t>
      </w:r>
      <w:r w:rsidRPr="009E46B6">
        <w:t>т.п.);</w:t>
      </w:r>
      <w:r w:rsidRPr="009E46B6">
        <w:rPr>
          <w:spacing w:val="1"/>
        </w:rPr>
        <w:t xml:space="preserve"> </w:t>
      </w:r>
      <w:r w:rsidRPr="009E46B6">
        <w:t>интернет-торговля;</w:t>
      </w:r>
      <w:r w:rsidRPr="009E46B6">
        <w:rPr>
          <w:spacing w:val="1"/>
        </w:rPr>
        <w:t xml:space="preserve"> </w:t>
      </w:r>
      <w:r w:rsidRPr="009E46B6">
        <w:t>бронирование</w:t>
      </w:r>
      <w:r w:rsidRPr="009E46B6">
        <w:rPr>
          <w:spacing w:val="1"/>
        </w:rPr>
        <w:t xml:space="preserve"> </w:t>
      </w:r>
      <w:r w:rsidRPr="009E46B6">
        <w:t>билетов</w:t>
      </w:r>
      <w:r w:rsidRPr="009E46B6">
        <w:rPr>
          <w:spacing w:val="1"/>
        </w:rPr>
        <w:t xml:space="preserve"> </w:t>
      </w:r>
      <w:r w:rsidRPr="009E46B6">
        <w:t>и</w:t>
      </w:r>
      <w:r w:rsidRPr="009E46B6">
        <w:rPr>
          <w:spacing w:val="1"/>
        </w:rPr>
        <w:t xml:space="preserve"> </w:t>
      </w:r>
      <w:r w:rsidRPr="009E46B6">
        <w:t>гостиниц</w:t>
      </w:r>
      <w:r w:rsidRPr="009E46B6">
        <w:rPr>
          <w:spacing w:val="1"/>
        </w:rPr>
        <w:t xml:space="preserve"> </w:t>
      </w:r>
      <w:r w:rsidRPr="009E46B6">
        <w:t>и</w:t>
      </w:r>
      <w:r w:rsidRPr="009E46B6">
        <w:rPr>
          <w:spacing w:val="1"/>
        </w:rPr>
        <w:t xml:space="preserve"> </w:t>
      </w:r>
      <w:r w:rsidRPr="009E46B6">
        <w:t>т.п.</w:t>
      </w:r>
      <w:r w:rsidRPr="009E46B6">
        <w:rPr>
          <w:spacing w:val="1"/>
        </w:rPr>
        <w:t xml:space="preserve"> </w:t>
      </w:r>
      <w:r w:rsidRPr="009E46B6">
        <w:t>Облачные</w:t>
      </w:r>
      <w:r w:rsidRPr="009E46B6">
        <w:rPr>
          <w:spacing w:val="-3"/>
        </w:rPr>
        <w:t xml:space="preserve"> </w:t>
      </w:r>
      <w:r w:rsidRPr="009E46B6">
        <w:t>версии прикладных</w:t>
      </w:r>
      <w:r w:rsidRPr="009E46B6">
        <w:rPr>
          <w:spacing w:val="-1"/>
        </w:rPr>
        <w:t xml:space="preserve"> </w:t>
      </w:r>
      <w:r w:rsidRPr="009E46B6">
        <w:t>программных</w:t>
      </w:r>
      <w:r w:rsidRPr="009E46B6">
        <w:rPr>
          <w:spacing w:val="1"/>
        </w:rPr>
        <w:t xml:space="preserve"> </w:t>
      </w:r>
      <w:r w:rsidRPr="009E46B6">
        <w:t>систем.</w:t>
      </w:r>
    </w:p>
    <w:p w14:paraId="4EDD5A17" w14:textId="77777777" w:rsidR="00CA59FD" w:rsidRPr="009E46B6" w:rsidRDefault="009170FA">
      <w:pPr>
        <w:pStyle w:val="a3"/>
        <w:ind w:right="594"/>
      </w:pPr>
      <w:r w:rsidRPr="009E46B6">
        <w:t>Новые возможности и перспективы развития Интернета: мобильность, облачные</w:t>
      </w:r>
      <w:r w:rsidRPr="009E46B6">
        <w:rPr>
          <w:spacing w:val="1"/>
        </w:rPr>
        <w:t xml:space="preserve"> </w:t>
      </w:r>
      <w:r w:rsidRPr="009E46B6">
        <w:t>технологии,</w:t>
      </w:r>
      <w:r w:rsidRPr="009E46B6">
        <w:rPr>
          <w:spacing w:val="-1"/>
        </w:rPr>
        <w:t xml:space="preserve"> </w:t>
      </w:r>
      <w:r w:rsidRPr="009E46B6">
        <w:t>виртуализация, социальные</w:t>
      </w:r>
      <w:r w:rsidRPr="009E46B6">
        <w:rPr>
          <w:spacing w:val="-3"/>
        </w:rPr>
        <w:t xml:space="preserve"> </w:t>
      </w:r>
      <w:r w:rsidRPr="009E46B6">
        <w:t>сервисы, доступность.</w:t>
      </w:r>
    </w:p>
    <w:p w14:paraId="1CD60BFC" w14:textId="77777777" w:rsidR="00CA59FD" w:rsidRPr="009E46B6" w:rsidRDefault="009170FA">
      <w:pPr>
        <w:pStyle w:val="2"/>
        <w:spacing w:before="3"/>
      </w:pPr>
      <w:r w:rsidRPr="009E46B6">
        <w:t>Социальная</w:t>
      </w:r>
      <w:r w:rsidRPr="009E46B6">
        <w:rPr>
          <w:spacing w:val="-5"/>
        </w:rPr>
        <w:t xml:space="preserve"> </w:t>
      </w:r>
      <w:r w:rsidRPr="009E46B6">
        <w:t>информатика</w:t>
      </w:r>
    </w:p>
    <w:p w14:paraId="5A967E0A" w14:textId="77777777" w:rsidR="00CA59FD" w:rsidRPr="009E46B6" w:rsidRDefault="009170FA">
      <w:pPr>
        <w:pStyle w:val="a3"/>
        <w:ind w:right="587"/>
      </w:pPr>
      <w:r w:rsidRPr="009E46B6">
        <w:t>Социальные сети – организация коллективного взаимодействия и обмена данными.</w:t>
      </w:r>
      <w:r w:rsidRPr="009E46B6">
        <w:rPr>
          <w:spacing w:val="1"/>
        </w:rPr>
        <w:t xml:space="preserve"> </w:t>
      </w:r>
      <w:r w:rsidRPr="009E46B6">
        <w:t>Проблема</w:t>
      </w:r>
      <w:r w:rsidRPr="009E46B6">
        <w:rPr>
          <w:spacing w:val="1"/>
        </w:rPr>
        <w:t xml:space="preserve"> </w:t>
      </w:r>
      <w:r w:rsidRPr="009E46B6">
        <w:t>подлинности</w:t>
      </w:r>
      <w:r w:rsidRPr="009E46B6">
        <w:rPr>
          <w:spacing w:val="1"/>
        </w:rPr>
        <w:t xml:space="preserve"> </w:t>
      </w:r>
      <w:r w:rsidRPr="009E46B6">
        <w:t>полученной</w:t>
      </w:r>
      <w:r w:rsidRPr="009E46B6">
        <w:rPr>
          <w:spacing w:val="1"/>
        </w:rPr>
        <w:t xml:space="preserve"> </w:t>
      </w:r>
      <w:r w:rsidRPr="009E46B6">
        <w:t>информации.</w:t>
      </w:r>
      <w:r w:rsidRPr="009E46B6">
        <w:rPr>
          <w:spacing w:val="1"/>
        </w:rPr>
        <w:t xml:space="preserve"> </w:t>
      </w:r>
      <w:r w:rsidRPr="009E46B6">
        <w:t>Мобильные</w:t>
      </w:r>
      <w:r w:rsidRPr="009E46B6">
        <w:rPr>
          <w:spacing w:val="1"/>
        </w:rPr>
        <w:t xml:space="preserve"> </w:t>
      </w:r>
      <w:r w:rsidRPr="009E46B6">
        <w:t>приложения.</w:t>
      </w:r>
      <w:r w:rsidRPr="009E46B6">
        <w:rPr>
          <w:spacing w:val="1"/>
        </w:rPr>
        <w:t xml:space="preserve"> </w:t>
      </w:r>
      <w:r w:rsidRPr="009E46B6">
        <w:t>Открытые</w:t>
      </w:r>
      <w:r w:rsidRPr="009E46B6">
        <w:rPr>
          <w:spacing w:val="1"/>
        </w:rPr>
        <w:t xml:space="preserve"> </w:t>
      </w:r>
      <w:r w:rsidRPr="009E46B6">
        <w:t>образовательные</w:t>
      </w:r>
      <w:r w:rsidRPr="009E46B6">
        <w:rPr>
          <w:spacing w:val="1"/>
        </w:rPr>
        <w:t xml:space="preserve"> </w:t>
      </w:r>
      <w:r w:rsidRPr="009E46B6">
        <w:t>ресурсы.</w:t>
      </w:r>
      <w:r w:rsidRPr="009E46B6">
        <w:rPr>
          <w:spacing w:val="1"/>
        </w:rPr>
        <w:t xml:space="preserve"> </w:t>
      </w:r>
      <w:r w:rsidRPr="009E46B6">
        <w:t>Информационная</w:t>
      </w:r>
      <w:r w:rsidRPr="009E46B6">
        <w:rPr>
          <w:spacing w:val="1"/>
        </w:rPr>
        <w:t xml:space="preserve"> </w:t>
      </w:r>
      <w:r w:rsidRPr="009E46B6">
        <w:t>культура.</w:t>
      </w:r>
      <w:r w:rsidRPr="009E46B6">
        <w:rPr>
          <w:spacing w:val="1"/>
        </w:rPr>
        <w:t xml:space="preserve"> </w:t>
      </w:r>
      <w:r w:rsidRPr="009E46B6">
        <w:t>Информационные</w:t>
      </w:r>
      <w:r w:rsidRPr="009E46B6">
        <w:rPr>
          <w:spacing w:val="1"/>
        </w:rPr>
        <w:t xml:space="preserve"> </w:t>
      </w:r>
      <w:r w:rsidRPr="009E46B6">
        <w:t>пространства</w:t>
      </w:r>
      <w:r w:rsidRPr="009E46B6">
        <w:rPr>
          <w:spacing w:val="1"/>
        </w:rPr>
        <w:t xml:space="preserve"> </w:t>
      </w:r>
      <w:r w:rsidRPr="009E46B6">
        <w:t>коллективного</w:t>
      </w:r>
      <w:r w:rsidRPr="009E46B6">
        <w:rPr>
          <w:spacing w:val="-2"/>
        </w:rPr>
        <w:t xml:space="preserve"> </w:t>
      </w:r>
      <w:r w:rsidRPr="009E46B6">
        <w:t>взаимодействия.</w:t>
      </w:r>
      <w:r w:rsidRPr="009E46B6">
        <w:rPr>
          <w:spacing w:val="-2"/>
        </w:rPr>
        <w:t xml:space="preserve"> </w:t>
      </w:r>
      <w:r w:rsidRPr="009E46B6">
        <w:t>Сетевой</w:t>
      </w:r>
      <w:r w:rsidRPr="009E46B6">
        <w:rPr>
          <w:spacing w:val="-2"/>
        </w:rPr>
        <w:t xml:space="preserve"> </w:t>
      </w:r>
      <w:r w:rsidRPr="009E46B6">
        <w:t>этикет:</w:t>
      </w:r>
      <w:r w:rsidRPr="009E46B6">
        <w:rPr>
          <w:spacing w:val="-2"/>
        </w:rPr>
        <w:t xml:space="preserve"> </w:t>
      </w:r>
      <w:r w:rsidRPr="009E46B6">
        <w:t>правила</w:t>
      </w:r>
      <w:r w:rsidRPr="009E46B6">
        <w:rPr>
          <w:spacing w:val="-3"/>
        </w:rPr>
        <w:t xml:space="preserve"> </w:t>
      </w:r>
      <w:r w:rsidRPr="009E46B6">
        <w:t>поведения</w:t>
      </w:r>
      <w:r w:rsidRPr="009E46B6">
        <w:rPr>
          <w:spacing w:val="-2"/>
        </w:rPr>
        <w:t xml:space="preserve"> </w:t>
      </w:r>
      <w:r w:rsidRPr="009E46B6">
        <w:t>в</w:t>
      </w:r>
      <w:r w:rsidRPr="009E46B6">
        <w:rPr>
          <w:spacing w:val="-4"/>
        </w:rPr>
        <w:t xml:space="preserve"> </w:t>
      </w:r>
      <w:r w:rsidRPr="009E46B6">
        <w:t>киберпространстве.</w:t>
      </w:r>
    </w:p>
    <w:p w14:paraId="5A6E2803" w14:textId="77777777" w:rsidR="00CA59FD" w:rsidRPr="009E46B6" w:rsidRDefault="009170FA">
      <w:pPr>
        <w:pStyle w:val="2"/>
        <w:spacing w:before="3"/>
      </w:pPr>
      <w:r w:rsidRPr="009E46B6">
        <w:t>Информационная</w:t>
      </w:r>
      <w:r w:rsidRPr="009E46B6">
        <w:rPr>
          <w:spacing w:val="-1"/>
        </w:rPr>
        <w:t xml:space="preserve"> </w:t>
      </w:r>
      <w:r w:rsidRPr="009E46B6">
        <w:t>безопасность</w:t>
      </w:r>
    </w:p>
    <w:p w14:paraId="37A11814" w14:textId="22D01C50" w:rsidR="00CA59FD" w:rsidRPr="009E46B6" w:rsidRDefault="009170FA" w:rsidP="004212A8">
      <w:pPr>
        <w:pStyle w:val="a3"/>
        <w:ind w:right="587"/>
      </w:pPr>
      <w:r w:rsidRPr="009E46B6">
        <w:t>Средства защиты информации в автоматизированных информационных системах</w:t>
      </w:r>
      <w:r w:rsidRPr="009E46B6">
        <w:rPr>
          <w:spacing w:val="1"/>
        </w:rPr>
        <w:t xml:space="preserve"> </w:t>
      </w:r>
      <w:r w:rsidRPr="009E46B6">
        <w:t>(АИС), компьютерных сетях и компьютерах. Общие проблемы защиты информации и</w:t>
      </w:r>
      <w:r w:rsidRPr="009E46B6">
        <w:rPr>
          <w:spacing w:val="1"/>
        </w:rPr>
        <w:t xml:space="preserve"> </w:t>
      </w:r>
      <w:r w:rsidRPr="009E46B6">
        <w:t>информационной безопасности АИС. Компьютерные вирусы и вредоносные программы.</w:t>
      </w:r>
      <w:r w:rsidRPr="009E46B6">
        <w:rPr>
          <w:spacing w:val="1"/>
        </w:rPr>
        <w:t xml:space="preserve"> </w:t>
      </w:r>
      <w:r w:rsidRPr="009E46B6">
        <w:t>Использование</w:t>
      </w:r>
      <w:r w:rsidRPr="009E46B6">
        <w:rPr>
          <w:spacing w:val="-2"/>
        </w:rPr>
        <w:t xml:space="preserve"> </w:t>
      </w:r>
      <w:r w:rsidRPr="009E46B6">
        <w:t>антивирусных</w:t>
      </w:r>
      <w:r w:rsidRPr="009E46B6">
        <w:rPr>
          <w:spacing w:val="1"/>
        </w:rPr>
        <w:t xml:space="preserve"> </w:t>
      </w:r>
      <w:proofErr w:type="spellStart"/>
      <w:proofErr w:type="gramStart"/>
      <w:r w:rsidRPr="009E46B6">
        <w:t>средств.Электронная</w:t>
      </w:r>
      <w:proofErr w:type="spellEnd"/>
      <w:proofErr w:type="gramEnd"/>
      <w:r w:rsidRPr="009E46B6">
        <w:t xml:space="preserve"> подпись, сертифицированные сайты и документы. Правовые нормы</w:t>
      </w:r>
      <w:r w:rsidRPr="009E46B6">
        <w:rPr>
          <w:spacing w:val="1"/>
        </w:rPr>
        <w:t xml:space="preserve"> </w:t>
      </w:r>
      <w:r w:rsidRPr="009E46B6">
        <w:t>использования компьютерных программ и работы в Интернете. Законодательство РФ в</w:t>
      </w:r>
      <w:r w:rsidRPr="009E46B6">
        <w:rPr>
          <w:spacing w:val="1"/>
        </w:rPr>
        <w:t xml:space="preserve"> </w:t>
      </w:r>
      <w:r w:rsidRPr="009E46B6">
        <w:t>области программного обеспечения.</w:t>
      </w:r>
    </w:p>
    <w:p w14:paraId="4F33BF5C" w14:textId="53ADEF9A" w:rsidR="00CA59FD" w:rsidRPr="004B7F71" w:rsidRDefault="009170FA" w:rsidP="004B7F71">
      <w:pPr>
        <w:pStyle w:val="a3"/>
        <w:spacing w:before="1"/>
        <w:ind w:right="594"/>
      </w:pPr>
      <w:r w:rsidRPr="009E46B6">
        <w:t>Техногенные и экономические угрозы, связанные с использованием ИКТ. Правовое</w:t>
      </w:r>
      <w:r w:rsidRPr="009E46B6">
        <w:rPr>
          <w:spacing w:val="-57"/>
        </w:rPr>
        <w:t xml:space="preserve"> </w:t>
      </w:r>
      <w:r w:rsidRPr="009E46B6">
        <w:t>обеспечение</w:t>
      </w:r>
      <w:r w:rsidRPr="009E46B6">
        <w:rPr>
          <w:spacing w:val="-2"/>
        </w:rPr>
        <w:t xml:space="preserve"> </w:t>
      </w:r>
      <w:r w:rsidRPr="009E46B6">
        <w:t>информационной безопасности.</w:t>
      </w:r>
    </w:p>
    <w:p w14:paraId="0F40FCAC" w14:textId="77777777" w:rsidR="00CA59FD" w:rsidRPr="009E46B6" w:rsidRDefault="00CA59FD">
      <w:pPr>
        <w:pStyle w:val="a3"/>
        <w:spacing w:before="4"/>
        <w:ind w:left="0" w:firstLine="0"/>
        <w:jc w:val="left"/>
        <w:rPr>
          <w:sz w:val="22"/>
        </w:rPr>
      </w:pPr>
    </w:p>
    <w:p w14:paraId="4B2A1A91" w14:textId="7987394B" w:rsidR="00CA59FD" w:rsidRPr="009E46B6" w:rsidRDefault="009170FA">
      <w:pPr>
        <w:pStyle w:val="2"/>
        <w:spacing w:line="240" w:lineRule="auto"/>
        <w:ind w:left="665" w:right="577"/>
        <w:jc w:val="center"/>
      </w:pPr>
      <w:r w:rsidRPr="009E46B6">
        <w:t>ФИЗИКА</w:t>
      </w:r>
      <w:r w:rsidRPr="009E46B6">
        <w:rPr>
          <w:spacing w:val="-3"/>
        </w:rPr>
        <w:t xml:space="preserve"> </w:t>
      </w:r>
      <w:r w:rsidRPr="009E46B6">
        <w:t>(базовый</w:t>
      </w:r>
      <w:r w:rsidRPr="009E46B6">
        <w:rPr>
          <w:spacing w:val="-2"/>
        </w:rPr>
        <w:t xml:space="preserve"> </w:t>
      </w:r>
      <w:r w:rsidRPr="009E46B6">
        <w:t>уров</w:t>
      </w:r>
      <w:r w:rsidR="004B7F71">
        <w:t>ень</w:t>
      </w:r>
      <w:r w:rsidRPr="009E46B6">
        <w:t>)</w:t>
      </w:r>
    </w:p>
    <w:p w14:paraId="2949FC7A" w14:textId="77777777" w:rsidR="00CA59FD" w:rsidRPr="009E46B6" w:rsidRDefault="00CA59FD">
      <w:pPr>
        <w:pStyle w:val="a3"/>
        <w:spacing w:before="7"/>
        <w:ind w:left="0" w:firstLine="0"/>
        <w:jc w:val="left"/>
        <w:rPr>
          <w:b/>
          <w:sz w:val="23"/>
        </w:rPr>
      </w:pPr>
    </w:p>
    <w:p w14:paraId="166798F5" w14:textId="77777777" w:rsidR="00CA59FD" w:rsidRPr="009E46B6" w:rsidRDefault="009170FA">
      <w:pPr>
        <w:pStyle w:val="a3"/>
        <w:ind w:right="586"/>
      </w:pPr>
      <w:r w:rsidRPr="009E46B6">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«Физика»</w:t>
      </w:r>
      <w:r w:rsidRPr="009E46B6">
        <w:rPr>
          <w:spacing w:val="1"/>
        </w:rPr>
        <w:t xml:space="preserve"> </w:t>
      </w:r>
      <w:r w:rsidRPr="009E46B6">
        <w:t>направлена</w:t>
      </w:r>
      <w:r w:rsidRPr="009E46B6">
        <w:rPr>
          <w:spacing w:val="1"/>
        </w:rPr>
        <w:t xml:space="preserve"> </w:t>
      </w:r>
      <w:r w:rsidRPr="009E46B6">
        <w:t>на</w:t>
      </w:r>
      <w:r w:rsidRPr="009E46B6">
        <w:rPr>
          <w:spacing w:val="1"/>
        </w:rPr>
        <w:t xml:space="preserve"> </w:t>
      </w:r>
      <w:r w:rsidRPr="009E46B6">
        <w:t>формирование</w:t>
      </w:r>
      <w:r w:rsidRPr="009E46B6">
        <w:rPr>
          <w:spacing w:val="1"/>
        </w:rPr>
        <w:t xml:space="preserve"> </w:t>
      </w:r>
      <w:r w:rsidRPr="009E46B6">
        <w:t>у</w:t>
      </w:r>
      <w:r w:rsidRPr="009E46B6">
        <w:rPr>
          <w:spacing w:val="1"/>
        </w:rPr>
        <w:t xml:space="preserve"> </w:t>
      </w:r>
      <w:r w:rsidRPr="009E46B6">
        <w:t>обучающихся функциональной грамотности и метапредметных умений через выполнение</w:t>
      </w:r>
      <w:r w:rsidRPr="009E46B6">
        <w:rPr>
          <w:spacing w:val="1"/>
        </w:rPr>
        <w:t xml:space="preserve"> </w:t>
      </w:r>
      <w:r w:rsidRPr="009E46B6">
        <w:t>исследовательской</w:t>
      </w:r>
      <w:r w:rsidRPr="009E46B6">
        <w:rPr>
          <w:spacing w:val="-1"/>
        </w:rPr>
        <w:t xml:space="preserve"> </w:t>
      </w:r>
      <w:r w:rsidRPr="009E46B6">
        <w:t>и практической деятельности.</w:t>
      </w:r>
    </w:p>
    <w:p w14:paraId="1F63B12B" w14:textId="77777777" w:rsidR="00CA59FD" w:rsidRPr="009E46B6" w:rsidRDefault="009170FA">
      <w:pPr>
        <w:pStyle w:val="a3"/>
        <w:ind w:right="591"/>
      </w:pPr>
      <w:r w:rsidRPr="009E46B6">
        <w:t>В</w:t>
      </w:r>
      <w:r w:rsidRPr="009E46B6">
        <w:rPr>
          <w:spacing w:val="-13"/>
        </w:rPr>
        <w:t xml:space="preserve"> </w:t>
      </w:r>
      <w:r w:rsidRPr="009E46B6">
        <w:t>системе</w:t>
      </w:r>
      <w:r w:rsidRPr="009E46B6">
        <w:rPr>
          <w:spacing w:val="-12"/>
        </w:rPr>
        <w:t xml:space="preserve"> </w:t>
      </w:r>
      <w:r w:rsidRPr="009E46B6">
        <w:t>естественно-научного</w:t>
      </w:r>
      <w:r w:rsidRPr="009E46B6">
        <w:rPr>
          <w:spacing w:val="-11"/>
        </w:rPr>
        <w:t xml:space="preserve"> </w:t>
      </w:r>
      <w:r w:rsidRPr="009E46B6">
        <w:t>образования</w:t>
      </w:r>
      <w:r w:rsidRPr="009E46B6">
        <w:rPr>
          <w:spacing w:val="-12"/>
        </w:rPr>
        <w:t xml:space="preserve"> </w:t>
      </w:r>
      <w:r w:rsidRPr="009E46B6">
        <w:t>физика</w:t>
      </w:r>
      <w:r w:rsidRPr="009E46B6">
        <w:rPr>
          <w:spacing w:val="-12"/>
        </w:rPr>
        <w:t xml:space="preserve"> </w:t>
      </w:r>
      <w:r w:rsidRPr="009E46B6">
        <w:t>как</w:t>
      </w:r>
      <w:r w:rsidRPr="009E46B6">
        <w:rPr>
          <w:spacing w:val="-8"/>
        </w:rPr>
        <w:t xml:space="preserve"> </w:t>
      </w:r>
      <w:r w:rsidRPr="009E46B6">
        <w:t>учебный</w:t>
      </w:r>
      <w:r w:rsidRPr="009E46B6">
        <w:rPr>
          <w:spacing w:val="-11"/>
        </w:rPr>
        <w:t xml:space="preserve"> </w:t>
      </w:r>
      <w:r w:rsidRPr="009E46B6">
        <w:t>предмет</w:t>
      </w:r>
      <w:r w:rsidRPr="009E46B6">
        <w:rPr>
          <w:spacing w:val="-10"/>
        </w:rPr>
        <w:t xml:space="preserve"> </w:t>
      </w:r>
      <w:r w:rsidRPr="009E46B6">
        <w:t>занимает</w:t>
      </w:r>
      <w:r w:rsidRPr="009E46B6">
        <w:rPr>
          <w:spacing w:val="-58"/>
        </w:rPr>
        <w:t xml:space="preserve"> </w:t>
      </w:r>
      <w:r w:rsidRPr="009E46B6">
        <w:t>важное место в формировании научного мировоззрения и ознакомления обучающихся с</w:t>
      </w:r>
      <w:r w:rsidRPr="009E46B6">
        <w:rPr>
          <w:spacing w:val="1"/>
        </w:rPr>
        <w:t xml:space="preserve"> </w:t>
      </w:r>
      <w:r w:rsidRPr="009E46B6">
        <w:lastRenderedPageBreak/>
        <w:t>методами</w:t>
      </w:r>
      <w:r w:rsidRPr="009E46B6">
        <w:rPr>
          <w:spacing w:val="1"/>
        </w:rPr>
        <w:t xml:space="preserve"> </w:t>
      </w:r>
      <w:r w:rsidRPr="009E46B6">
        <w:t>научного</w:t>
      </w:r>
      <w:r w:rsidRPr="009E46B6">
        <w:rPr>
          <w:spacing w:val="1"/>
        </w:rPr>
        <w:t xml:space="preserve"> </w:t>
      </w:r>
      <w:r w:rsidRPr="009E46B6">
        <w:t>познания</w:t>
      </w:r>
      <w:r w:rsidRPr="009E46B6">
        <w:rPr>
          <w:spacing w:val="1"/>
        </w:rPr>
        <w:t xml:space="preserve"> </w:t>
      </w:r>
      <w:r w:rsidRPr="009E46B6">
        <w:t>окружающего</w:t>
      </w:r>
      <w:r w:rsidRPr="009E46B6">
        <w:rPr>
          <w:spacing w:val="1"/>
        </w:rPr>
        <w:t xml:space="preserve"> </w:t>
      </w:r>
      <w:r w:rsidRPr="009E46B6">
        <w:t>мира,</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с</w:t>
      </w:r>
      <w:r w:rsidRPr="009E46B6">
        <w:rPr>
          <w:spacing w:val="1"/>
        </w:rPr>
        <w:t xml:space="preserve"> </w:t>
      </w:r>
      <w:r w:rsidRPr="009E46B6">
        <w:t>физическими</w:t>
      </w:r>
      <w:r w:rsidRPr="009E46B6">
        <w:rPr>
          <w:spacing w:val="1"/>
        </w:rPr>
        <w:t xml:space="preserve"> </w:t>
      </w:r>
      <w:r w:rsidRPr="009E46B6">
        <w:t>основами</w:t>
      </w:r>
      <w:r w:rsidRPr="009E46B6">
        <w:rPr>
          <w:spacing w:val="1"/>
        </w:rPr>
        <w:t xml:space="preserve"> </w:t>
      </w:r>
      <w:r w:rsidRPr="009E46B6">
        <w:rPr>
          <w:spacing w:val="-1"/>
        </w:rPr>
        <w:t>современного</w:t>
      </w:r>
      <w:r w:rsidRPr="009E46B6">
        <w:rPr>
          <w:spacing w:val="-15"/>
        </w:rPr>
        <w:t xml:space="preserve"> </w:t>
      </w:r>
      <w:r w:rsidRPr="009E46B6">
        <w:rPr>
          <w:spacing w:val="-1"/>
        </w:rPr>
        <w:t>производства</w:t>
      </w:r>
      <w:r w:rsidRPr="009E46B6">
        <w:rPr>
          <w:spacing w:val="-15"/>
        </w:rPr>
        <w:t xml:space="preserve"> </w:t>
      </w:r>
      <w:r w:rsidRPr="009E46B6">
        <w:rPr>
          <w:spacing w:val="-1"/>
        </w:rPr>
        <w:t>и</w:t>
      </w:r>
      <w:r w:rsidRPr="009E46B6">
        <w:rPr>
          <w:spacing w:val="-14"/>
        </w:rPr>
        <w:t xml:space="preserve"> </w:t>
      </w:r>
      <w:r w:rsidRPr="009E46B6">
        <w:rPr>
          <w:spacing w:val="-1"/>
        </w:rPr>
        <w:t>бытового</w:t>
      </w:r>
      <w:r w:rsidRPr="009E46B6">
        <w:rPr>
          <w:spacing w:val="-14"/>
        </w:rPr>
        <w:t xml:space="preserve"> </w:t>
      </w:r>
      <w:r w:rsidRPr="009E46B6">
        <w:t>технического</w:t>
      </w:r>
      <w:r w:rsidRPr="009E46B6">
        <w:rPr>
          <w:spacing w:val="-15"/>
        </w:rPr>
        <w:t xml:space="preserve"> </w:t>
      </w:r>
      <w:r w:rsidRPr="009E46B6">
        <w:t>окружения</w:t>
      </w:r>
      <w:r w:rsidRPr="009E46B6">
        <w:rPr>
          <w:spacing w:val="-14"/>
        </w:rPr>
        <w:t xml:space="preserve"> </w:t>
      </w:r>
      <w:r w:rsidRPr="009E46B6">
        <w:t>человека;</w:t>
      </w:r>
      <w:r w:rsidRPr="009E46B6">
        <w:rPr>
          <w:spacing w:val="-13"/>
        </w:rPr>
        <w:t xml:space="preserve"> </w:t>
      </w:r>
      <w:r w:rsidRPr="009E46B6">
        <w:t>в</w:t>
      </w:r>
      <w:r w:rsidRPr="009E46B6">
        <w:rPr>
          <w:spacing w:val="-15"/>
        </w:rPr>
        <w:t xml:space="preserve"> </w:t>
      </w:r>
      <w:r w:rsidRPr="009E46B6">
        <w:t>формировании</w:t>
      </w:r>
      <w:r w:rsidRPr="009E46B6">
        <w:rPr>
          <w:spacing w:val="-58"/>
        </w:rPr>
        <w:t xml:space="preserve"> </w:t>
      </w:r>
      <w:r w:rsidRPr="009E46B6">
        <w:t>собственной позиции по отношению к физической информации, полученной из разных</w:t>
      </w:r>
      <w:r w:rsidRPr="009E46B6">
        <w:rPr>
          <w:spacing w:val="1"/>
        </w:rPr>
        <w:t xml:space="preserve"> </w:t>
      </w:r>
      <w:r w:rsidRPr="009E46B6">
        <w:t>источников.</w:t>
      </w:r>
    </w:p>
    <w:p w14:paraId="4E908102" w14:textId="77777777" w:rsidR="00CA59FD" w:rsidRPr="009E46B6" w:rsidRDefault="009170FA">
      <w:pPr>
        <w:pStyle w:val="a3"/>
        <w:spacing w:before="1"/>
        <w:ind w:right="586"/>
      </w:pPr>
      <w:r w:rsidRPr="009E46B6">
        <w:t>Успешность</w:t>
      </w:r>
      <w:r w:rsidRPr="009E46B6">
        <w:rPr>
          <w:spacing w:val="1"/>
        </w:rPr>
        <w:t xml:space="preserve"> </w:t>
      </w:r>
      <w:r w:rsidRPr="009E46B6">
        <w:t>изучения</w:t>
      </w:r>
      <w:r w:rsidRPr="009E46B6">
        <w:rPr>
          <w:spacing w:val="1"/>
        </w:rPr>
        <w:t xml:space="preserve"> </w:t>
      </w:r>
      <w:r w:rsidRPr="009E46B6">
        <w:t>предмета</w:t>
      </w:r>
      <w:r w:rsidRPr="009E46B6">
        <w:rPr>
          <w:spacing w:val="1"/>
        </w:rPr>
        <w:t xml:space="preserve"> </w:t>
      </w:r>
      <w:r w:rsidRPr="009E46B6">
        <w:t>связана</w:t>
      </w:r>
      <w:r w:rsidRPr="009E46B6">
        <w:rPr>
          <w:spacing w:val="1"/>
        </w:rPr>
        <w:t xml:space="preserve"> </w:t>
      </w:r>
      <w:r w:rsidRPr="009E46B6">
        <w:t>с</w:t>
      </w:r>
      <w:r w:rsidRPr="009E46B6">
        <w:rPr>
          <w:spacing w:val="1"/>
        </w:rPr>
        <w:t xml:space="preserve"> </w:t>
      </w:r>
      <w:r w:rsidRPr="009E46B6">
        <w:t>овладением</w:t>
      </w:r>
      <w:r w:rsidRPr="009E46B6">
        <w:rPr>
          <w:spacing w:val="1"/>
        </w:rPr>
        <w:t xml:space="preserve"> </w:t>
      </w:r>
      <w:r w:rsidRPr="009E46B6">
        <w:t>основами</w:t>
      </w:r>
      <w:r w:rsidRPr="009E46B6">
        <w:rPr>
          <w:spacing w:val="1"/>
        </w:rPr>
        <w:t xml:space="preserve"> </w:t>
      </w:r>
      <w:r w:rsidRPr="009E46B6">
        <w:t>учебно-</w:t>
      </w:r>
      <w:r w:rsidRPr="009E46B6">
        <w:rPr>
          <w:spacing w:val="1"/>
        </w:rPr>
        <w:t xml:space="preserve"> </w:t>
      </w:r>
      <w:r w:rsidRPr="009E46B6">
        <w:t>исследовательской</w:t>
      </w:r>
      <w:r w:rsidRPr="009E46B6">
        <w:rPr>
          <w:spacing w:val="1"/>
        </w:rPr>
        <w:t xml:space="preserve"> </w:t>
      </w:r>
      <w:r w:rsidRPr="009E46B6">
        <w:t>деятельности,</w:t>
      </w:r>
      <w:r w:rsidRPr="009E46B6">
        <w:rPr>
          <w:spacing w:val="1"/>
        </w:rPr>
        <w:t xml:space="preserve"> </w:t>
      </w:r>
      <w:r w:rsidRPr="009E46B6">
        <w:t>применением</w:t>
      </w:r>
      <w:r w:rsidRPr="009E46B6">
        <w:rPr>
          <w:spacing w:val="1"/>
        </w:rPr>
        <w:t xml:space="preserve"> </w:t>
      </w:r>
      <w:r w:rsidRPr="009E46B6">
        <w:t>полученных</w:t>
      </w:r>
      <w:r w:rsidRPr="009E46B6">
        <w:rPr>
          <w:spacing w:val="1"/>
        </w:rPr>
        <w:t xml:space="preserve"> </w:t>
      </w:r>
      <w:r w:rsidRPr="009E46B6">
        <w:t>знаний</w:t>
      </w:r>
      <w:r w:rsidRPr="009E46B6">
        <w:rPr>
          <w:spacing w:val="1"/>
        </w:rPr>
        <w:t xml:space="preserve"> </w:t>
      </w:r>
      <w:r w:rsidRPr="009E46B6">
        <w:t>при</w:t>
      </w:r>
      <w:r w:rsidRPr="009E46B6">
        <w:rPr>
          <w:spacing w:val="1"/>
        </w:rPr>
        <w:t xml:space="preserve"> </w:t>
      </w:r>
      <w:r w:rsidRPr="009E46B6">
        <w:t>решении</w:t>
      </w:r>
      <w:r w:rsidRPr="009E46B6">
        <w:rPr>
          <w:spacing w:val="1"/>
        </w:rPr>
        <w:t xml:space="preserve"> </w:t>
      </w:r>
      <w:r w:rsidRPr="009E46B6">
        <w:t>практических</w:t>
      </w:r>
      <w:r w:rsidRPr="009E46B6">
        <w:rPr>
          <w:spacing w:val="-2"/>
        </w:rPr>
        <w:t xml:space="preserve"> </w:t>
      </w:r>
      <w:r w:rsidRPr="009E46B6">
        <w:t>и теоретических</w:t>
      </w:r>
      <w:r w:rsidRPr="009E46B6">
        <w:rPr>
          <w:spacing w:val="2"/>
        </w:rPr>
        <w:t xml:space="preserve"> </w:t>
      </w:r>
      <w:r w:rsidRPr="009E46B6">
        <w:t>задач.</w:t>
      </w:r>
    </w:p>
    <w:p w14:paraId="18B20105" w14:textId="77777777" w:rsidR="00CA59FD" w:rsidRPr="009E46B6" w:rsidRDefault="009170FA">
      <w:pPr>
        <w:pStyle w:val="a3"/>
        <w:ind w:right="587"/>
      </w:pPr>
      <w:r w:rsidRPr="009E46B6">
        <w:t>Изучение</w:t>
      </w:r>
      <w:r w:rsidRPr="009E46B6">
        <w:rPr>
          <w:spacing w:val="1"/>
        </w:rPr>
        <w:t xml:space="preserve"> </w:t>
      </w:r>
      <w:r w:rsidRPr="009E46B6">
        <w:t>физики</w:t>
      </w:r>
      <w:r w:rsidRPr="009E46B6">
        <w:rPr>
          <w:spacing w:val="1"/>
        </w:rPr>
        <w:t xml:space="preserve"> </w:t>
      </w:r>
      <w:r w:rsidRPr="009E46B6">
        <w:t>на</w:t>
      </w:r>
      <w:r w:rsidRPr="009E46B6">
        <w:rPr>
          <w:spacing w:val="1"/>
        </w:rPr>
        <w:t xml:space="preserve"> </w:t>
      </w:r>
      <w:r w:rsidRPr="009E46B6">
        <w:rPr>
          <w:i/>
          <w:u w:val="single"/>
        </w:rPr>
        <w:t>базовом</w:t>
      </w:r>
      <w:r w:rsidRPr="009E46B6">
        <w:rPr>
          <w:i/>
          <w:spacing w:val="1"/>
          <w:u w:val="single"/>
        </w:rPr>
        <w:t xml:space="preserve"> </w:t>
      </w:r>
      <w:r w:rsidRPr="009E46B6">
        <w:rPr>
          <w:i/>
          <w:u w:val="single"/>
        </w:rPr>
        <w:t>уровне</w:t>
      </w:r>
      <w:r w:rsidRPr="009E46B6">
        <w:rPr>
          <w:i/>
          <w:spacing w:val="1"/>
        </w:rPr>
        <w:t xml:space="preserve"> </w:t>
      </w:r>
      <w:r w:rsidRPr="009E46B6">
        <w:t>ориентировано</w:t>
      </w:r>
      <w:r w:rsidRPr="009E46B6">
        <w:rPr>
          <w:spacing w:val="1"/>
        </w:rPr>
        <w:t xml:space="preserve"> </w:t>
      </w:r>
      <w:r w:rsidRPr="009E46B6">
        <w:t>на</w:t>
      </w:r>
      <w:r w:rsidRPr="009E46B6">
        <w:rPr>
          <w:spacing w:val="1"/>
        </w:rPr>
        <w:t xml:space="preserve"> </w:t>
      </w:r>
      <w:r w:rsidRPr="009E46B6">
        <w:t>обеспечение</w:t>
      </w:r>
      <w:r w:rsidRPr="009E46B6">
        <w:rPr>
          <w:spacing w:val="1"/>
        </w:rPr>
        <w:t xml:space="preserve"> </w:t>
      </w:r>
      <w:r w:rsidRPr="009E46B6">
        <w:t>общеобразовательной</w:t>
      </w:r>
      <w:r w:rsidRPr="009E46B6">
        <w:rPr>
          <w:spacing w:val="-1"/>
        </w:rPr>
        <w:t xml:space="preserve"> </w:t>
      </w:r>
      <w:r w:rsidRPr="009E46B6">
        <w:t>и</w:t>
      </w:r>
      <w:r w:rsidRPr="009E46B6">
        <w:rPr>
          <w:spacing w:val="-2"/>
        </w:rPr>
        <w:t xml:space="preserve"> </w:t>
      </w:r>
      <w:r w:rsidRPr="009E46B6">
        <w:t>общекультурной подготовки</w:t>
      </w:r>
      <w:r w:rsidRPr="009E46B6">
        <w:rPr>
          <w:spacing w:val="-1"/>
        </w:rPr>
        <w:t xml:space="preserve"> </w:t>
      </w:r>
      <w:r w:rsidRPr="009E46B6">
        <w:t>выпускников.</w:t>
      </w:r>
    </w:p>
    <w:p w14:paraId="7FDDE7BE" w14:textId="77777777" w:rsidR="00CA59FD" w:rsidRPr="009E46B6" w:rsidRDefault="009170FA">
      <w:pPr>
        <w:pStyle w:val="a3"/>
        <w:ind w:right="584"/>
      </w:pPr>
      <w:r w:rsidRPr="009E46B6">
        <w:t>Содержание базового курса позволяет использовать знания о физических объектах</w:t>
      </w:r>
      <w:r w:rsidRPr="009E46B6">
        <w:rPr>
          <w:spacing w:val="1"/>
        </w:rPr>
        <w:t xml:space="preserve"> </w:t>
      </w:r>
      <w:r w:rsidRPr="009E46B6">
        <w:t>и процессах для обеспечения безопасности при обращении с приборами и техническими</w:t>
      </w:r>
      <w:r w:rsidRPr="009E46B6">
        <w:rPr>
          <w:spacing w:val="1"/>
        </w:rPr>
        <w:t xml:space="preserve"> </w:t>
      </w:r>
      <w:r w:rsidRPr="009E46B6">
        <w:t>устройствами; для сохранения здоровья и соблюдения норм экологического поведения в</w:t>
      </w:r>
      <w:r w:rsidRPr="009E46B6">
        <w:rPr>
          <w:spacing w:val="1"/>
        </w:rPr>
        <w:t xml:space="preserve"> </w:t>
      </w:r>
      <w:r w:rsidRPr="009E46B6">
        <w:t>окружающей</w:t>
      </w:r>
      <w:r w:rsidRPr="009E46B6">
        <w:rPr>
          <w:spacing w:val="-1"/>
        </w:rPr>
        <w:t xml:space="preserve"> </w:t>
      </w:r>
      <w:r w:rsidRPr="009E46B6">
        <w:t>среде; для</w:t>
      </w:r>
      <w:r w:rsidRPr="009E46B6">
        <w:rPr>
          <w:spacing w:val="-2"/>
        </w:rPr>
        <w:t xml:space="preserve"> </w:t>
      </w:r>
      <w:r w:rsidRPr="009E46B6">
        <w:t>принятия решений</w:t>
      </w:r>
      <w:r w:rsidRPr="009E46B6">
        <w:rPr>
          <w:spacing w:val="-1"/>
        </w:rPr>
        <w:t xml:space="preserve"> </w:t>
      </w:r>
      <w:r w:rsidRPr="009E46B6">
        <w:t>в</w:t>
      </w:r>
      <w:r w:rsidRPr="009E46B6">
        <w:rPr>
          <w:spacing w:val="-1"/>
        </w:rPr>
        <w:t xml:space="preserve"> </w:t>
      </w:r>
      <w:r w:rsidRPr="009E46B6">
        <w:t>повседневной жизни.</w:t>
      </w:r>
    </w:p>
    <w:p w14:paraId="7F10566F" w14:textId="77777777" w:rsidR="00CA59FD" w:rsidRPr="009E46B6" w:rsidRDefault="009170FA">
      <w:pPr>
        <w:pStyle w:val="a3"/>
        <w:spacing w:before="1"/>
        <w:ind w:right="590"/>
      </w:pPr>
      <w:r w:rsidRPr="009E46B6">
        <w:t>Изучение</w:t>
      </w:r>
      <w:r w:rsidRPr="009E46B6">
        <w:rPr>
          <w:spacing w:val="1"/>
        </w:rPr>
        <w:t xml:space="preserve"> </w:t>
      </w:r>
      <w:r w:rsidRPr="009E46B6">
        <w:t>физики</w:t>
      </w:r>
      <w:r w:rsidRPr="009E46B6">
        <w:rPr>
          <w:spacing w:val="1"/>
        </w:rPr>
        <w:t xml:space="preserve"> </w:t>
      </w:r>
      <w:r w:rsidRPr="009E46B6">
        <w:t>на</w:t>
      </w:r>
      <w:r w:rsidRPr="009E46B6">
        <w:rPr>
          <w:spacing w:val="1"/>
        </w:rPr>
        <w:t xml:space="preserve"> </w:t>
      </w:r>
      <w:r w:rsidRPr="009E46B6">
        <w:rPr>
          <w:i/>
          <w:u w:val="single"/>
        </w:rPr>
        <w:t>углубленном</w:t>
      </w:r>
      <w:r w:rsidRPr="009E46B6">
        <w:rPr>
          <w:i/>
          <w:spacing w:val="1"/>
          <w:u w:val="single"/>
        </w:rPr>
        <w:t xml:space="preserve"> </w:t>
      </w:r>
      <w:r w:rsidRPr="009E46B6">
        <w:rPr>
          <w:i/>
          <w:u w:val="single"/>
        </w:rPr>
        <w:t>уровне</w:t>
      </w:r>
      <w:r w:rsidRPr="009E46B6">
        <w:rPr>
          <w:i/>
          <w:spacing w:val="1"/>
        </w:rPr>
        <w:t xml:space="preserve"> </w:t>
      </w:r>
      <w:r w:rsidRPr="009E46B6">
        <w:t>включает</w:t>
      </w:r>
      <w:r w:rsidRPr="009E46B6">
        <w:rPr>
          <w:spacing w:val="1"/>
        </w:rPr>
        <w:t xml:space="preserve"> </w:t>
      </w:r>
      <w:r w:rsidRPr="009E46B6">
        <w:t>расширение</w:t>
      </w:r>
      <w:r w:rsidRPr="009E46B6">
        <w:rPr>
          <w:spacing w:val="1"/>
        </w:rPr>
        <w:t xml:space="preserve"> </w:t>
      </w:r>
      <w:r w:rsidRPr="009E46B6">
        <w:t>предметных</w:t>
      </w:r>
      <w:r w:rsidRPr="009E46B6">
        <w:rPr>
          <w:spacing w:val="-57"/>
        </w:rPr>
        <w:t xml:space="preserve"> </w:t>
      </w:r>
      <w:r w:rsidRPr="009E46B6">
        <w:t>результатов</w:t>
      </w:r>
      <w:r w:rsidRPr="009E46B6">
        <w:rPr>
          <w:spacing w:val="1"/>
        </w:rPr>
        <w:t xml:space="preserve"> </w:t>
      </w:r>
      <w:r w:rsidRPr="009E46B6">
        <w:t>и</w:t>
      </w:r>
      <w:r w:rsidRPr="009E46B6">
        <w:rPr>
          <w:spacing w:val="1"/>
        </w:rPr>
        <w:t xml:space="preserve"> </w:t>
      </w:r>
      <w:r w:rsidRPr="009E46B6">
        <w:t>содержание,</w:t>
      </w:r>
      <w:r w:rsidRPr="009E46B6">
        <w:rPr>
          <w:spacing w:val="1"/>
        </w:rPr>
        <w:t xml:space="preserve"> </w:t>
      </w:r>
      <w:r w:rsidRPr="009E46B6">
        <w:t>ориентированное</w:t>
      </w:r>
      <w:r w:rsidRPr="009E46B6">
        <w:rPr>
          <w:spacing w:val="1"/>
        </w:rPr>
        <w:t xml:space="preserve"> </w:t>
      </w:r>
      <w:r w:rsidRPr="009E46B6">
        <w:t>на</w:t>
      </w:r>
      <w:r w:rsidRPr="009E46B6">
        <w:rPr>
          <w:spacing w:val="1"/>
        </w:rPr>
        <w:t xml:space="preserve"> </w:t>
      </w:r>
      <w:r w:rsidRPr="009E46B6">
        <w:t>подготовку</w:t>
      </w:r>
      <w:r w:rsidRPr="009E46B6">
        <w:rPr>
          <w:spacing w:val="1"/>
        </w:rPr>
        <w:t xml:space="preserve"> </w:t>
      </w:r>
      <w:r w:rsidRPr="009E46B6">
        <w:t>к</w:t>
      </w:r>
      <w:r w:rsidRPr="009E46B6">
        <w:rPr>
          <w:spacing w:val="1"/>
        </w:rPr>
        <w:t xml:space="preserve"> </w:t>
      </w:r>
      <w:r w:rsidRPr="009E46B6">
        <w:t>последующему</w:t>
      </w:r>
      <w:r w:rsidRPr="009E46B6">
        <w:rPr>
          <w:spacing w:val="1"/>
        </w:rPr>
        <w:t xml:space="preserve"> </w:t>
      </w:r>
      <w:r w:rsidRPr="009E46B6">
        <w:t>профессиональному</w:t>
      </w:r>
      <w:r w:rsidRPr="009E46B6">
        <w:rPr>
          <w:spacing w:val="-9"/>
        </w:rPr>
        <w:t xml:space="preserve"> </w:t>
      </w:r>
      <w:r w:rsidRPr="009E46B6">
        <w:t>образованию.</w:t>
      </w:r>
    </w:p>
    <w:p w14:paraId="30D0EE9D" w14:textId="77777777" w:rsidR="00CA59FD" w:rsidRPr="009E46B6" w:rsidRDefault="009170FA">
      <w:pPr>
        <w:pStyle w:val="a3"/>
        <w:ind w:right="586"/>
      </w:pPr>
      <w:r w:rsidRPr="009E46B6">
        <w:t>Изучение</w:t>
      </w:r>
      <w:r w:rsidRPr="009E46B6">
        <w:rPr>
          <w:spacing w:val="-12"/>
        </w:rPr>
        <w:t xml:space="preserve"> </w:t>
      </w:r>
      <w:r w:rsidRPr="009E46B6">
        <w:t>предмета</w:t>
      </w:r>
      <w:r w:rsidRPr="009E46B6">
        <w:rPr>
          <w:spacing w:val="-11"/>
        </w:rPr>
        <w:t xml:space="preserve"> </w:t>
      </w:r>
      <w:r w:rsidRPr="009E46B6">
        <w:t>на</w:t>
      </w:r>
      <w:r w:rsidRPr="009E46B6">
        <w:rPr>
          <w:spacing w:val="-8"/>
        </w:rPr>
        <w:t xml:space="preserve"> </w:t>
      </w:r>
      <w:r w:rsidRPr="009E46B6">
        <w:t>углубленном</w:t>
      </w:r>
      <w:r w:rsidRPr="009E46B6">
        <w:rPr>
          <w:spacing w:val="-7"/>
        </w:rPr>
        <w:t xml:space="preserve"> </w:t>
      </w:r>
      <w:r w:rsidRPr="009E46B6">
        <w:t>уровне</w:t>
      </w:r>
      <w:r w:rsidRPr="009E46B6">
        <w:rPr>
          <w:spacing w:val="-12"/>
        </w:rPr>
        <w:t xml:space="preserve"> </w:t>
      </w:r>
      <w:r w:rsidRPr="009E46B6">
        <w:t>позволяет</w:t>
      </w:r>
      <w:r w:rsidRPr="009E46B6">
        <w:rPr>
          <w:spacing w:val="-10"/>
        </w:rPr>
        <w:t xml:space="preserve"> </w:t>
      </w:r>
      <w:r w:rsidRPr="009E46B6">
        <w:t>сформировать</w:t>
      </w:r>
      <w:r w:rsidRPr="009E46B6">
        <w:rPr>
          <w:spacing w:val="-4"/>
        </w:rPr>
        <w:t xml:space="preserve"> </w:t>
      </w:r>
      <w:r w:rsidRPr="009E46B6">
        <w:t>у</w:t>
      </w:r>
      <w:r w:rsidRPr="009E46B6">
        <w:rPr>
          <w:spacing w:val="-13"/>
        </w:rPr>
        <w:t xml:space="preserve"> </w:t>
      </w:r>
      <w:r w:rsidRPr="009E46B6">
        <w:t>обучающихся</w:t>
      </w:r>
      <w:r w:rsidRPr="009E46B6">
        <w:rPr>
          <w:spacing w:val="-58"/>
        </w:rPr>
        <w:t xml:space="preserve"> </w:t>
      </w:r>
      <w:r w:rsidRPr="009E46B6">
        <w:t>физическое</w:t>
      </w:r>
      <w:r w:rsidRPr="009E46B6">
        <w:rPr>
          <w:spacing w:val="1"/>
        </w:rPr>
        <w:t xml:space="preserve"> </w:t>
      </w:r>
      <w:r w:rsidRPr="009E46B6">
        <w:t>мышление,</w:t>
      </w:r>
      <w:r w:rsidRPr="009E46B6">
        <w:rPr>
          <w:spacing w:val="1"/>
        </w:rPr>
        <w:t xml:space="preserve"> </w:t>
      </w:r>
      <w:r w:rsidRPr="009E46B6">
        <w:t>умение</w:t>
      </w:r>
      <w:r w:rsidRPr="009E46B6">
        <w:rPr>
          <w:spacing w:val="1"/>
        </w:rPr>
        <w:t xml:space="preserve"> </w:t>
      </w:r>
      <w:r w:rsidRPr="009E46B6">
        <w:t>систематизировать</w:t>
      </w:r>
      <w:r w:rsidRPr="009E46B6">
        <w:rPr>
          <w:spacing w:val="1"/>
        </w:rPr>
        <w:t xml:space="preserve"> </w:t>
      </w:r>
      <w:r w:rsidRPr="009E46B6">
        <w:t>и</w:t>
      </w:r>
      <w:r w:rsidRPr="009E46B6">
        <w:rPr>
          <w:spacing w:val="1"/>
        </w:rPr>
        <w:t xml:space="preserve"> </w:t>
      </w:r>
      <w:r w:rsidRPr="009E46B6">
        <w:t>обобщать</w:t>
      </w:r>
      <w:r w:rsidRPr="009E46B6">
        <w:rPr>
          <w:spacing w:val="1"/>
        </w:rPr>
        <w:t xml:space="preserve"> </w:t>
      </w:r>
      <w:r w:rsidRPr="009E46B6">
        <w:t>полученные</w:t>
      </w:r>
      <w:r w:rsidRPr="009E46B6">
        <w:rPr>
          <w:spacing w:val="1"/>
        </w:rPr>
        <w:t xml:space="preserve"> </w:t>
      </w:r>
      <w:r w:rsidRPr="009E46B6">
        <w:t>знания,</w:t>
      </w:r>
      <w:r w:rsidRPr="009E46B6">
        <w:rPr>
          <w:spacing w:val="1"/>
        </w:rPr>
        <w:t xml:space="preserve"> </w:t>
      </w:r>
      <w:r w:rsidRPr="009E46B6">
        <w:t>самостоятельно</w:t>
      </w:r>
      <w:r w:rsidRPr="009E46B6">
        <w:rPr>
          <w:spacing w:val="1"/>
        </w:rPr>
        <w:t xml:space="preserve"> </w:t>
      </w:r>
      <w:r w:rsidRPr="009E46B6">
        <w:t>применять</w:t>
      </w:r>
      <w:r w:rsidRPr="009E46B6">
        <w:rPr>
          <w:spacing w:val="1"/>
        </w:rPr>
        <w:t xml:space="preserve"> </w:t>
      </w:r>
      <w:r w:rsidRPr="009E46B6">
        <w:t>полученные</w:t>
      </w:r>
      <w:r w:rsidRPr="009E46B6">
        <w:rPr>
          <w:spacing w:val="1"/>
        </w:rPr>
        <w:t xml:space="preserve"> </w:t>
      </w:r>
      <w:r w:rsidRPr="009E46B6">
        <w:t>знания</w:t>
      </w:r>
      <w:r w:rsidRPr="009E46B6">
        <w:rPr>
          <w:spacing w:val="1"/>
        </w:rPr>
        <w:t xml:space="preserve"> </w:t>
      </w:r>
      <w:r w:rsidRPr="009E46B6">
        <w:t>для</w:t>
      </w:r>
      <w:r w:rsidRPr="009E46B6">
        <w:rPr>
          <w:spacing w:val="1"/>
        </w:rPr>
        <w:t xml:space="preserve"> </w:t>
      </w:r>
      <w:r w:rsidRPr="009E46B6">
        <w:t>решения</w:t>
      </w:r>
      <w:r w:rsidRPr="009E46B6">
        <w:rPr>
          <w:spacing w:val="1"/>
        </w:rPr>
        <w:t xml:space="preserve"> </w:t>
      </w:r>
      <w:r w:rsidRPr="009E46B6">
        <w:t>практических</w:t>
      </w:r>
      <w:r w:rsidRPr="009E46B6">
        <w:rPr>
          <w:spacing w:val="1"/>
        </w:rPr>
        <w:t xml:space="preserve"> </w:t>
      </w:r>
      <w:r w:rsidRPr="009E46B6">
        <w:t>и</w:t>
      </w:r>
      <w:r w:rsidRPr="009E46B6">
        <w:rPr>
          <w:spacing w:val="1"/>
        </w:rPr>
        <w:t xml:space="preserve"> </w:t>
      </w:r>
      <w:r w:rsidRPr="009E46B6">
        <w:t>учебно-</w:t>
      </w:r>
      <w:r w:rsidRPr="009E46B6">
        <w:rPr>
          <w:spacing w:val="1"/>
        </w:rPr>
        <w:t xml:space="preserve"> </w:t>
      </w:r>
      <w:r w:rsidRPr="009E46B6">
        <w:t>исследовательских задач; умение анализировать, прогнозировать и оценивать с позиции</w:t>
      </w:r>
      <w:r w:rsidRPr="009E46B6">
        <w:rPr>
          <w:spacing w:val="1"/>
        </w:rPr>
        <w:t xml:space="preserve"> </w:t>
      </w:r>
      <w:r w:rsidRPr="009E46B6">
        <w:t>экологической</w:t>
      </w:r>
      <w:r w:rsidRPr="009E46B6">
        <w:rPr>
          <w:spacing w:val="1"/>
        </w:rPr>
        <w:t xml:space="preserve"> </w:t>
      </w:r>
      <w:r w:rsidRPr="009E46B6">
        <w:t>безопасности</w:t>
      </w:r>
      <w:r w:rsidRPr="009E46B6">
        <w:rPr>
          <w:spacing w:val="1"/>
        </w:rPr>
        <w:t xml:space="preserve"> </w:t>
      </w:r>
      <w:r w:rsidRPr="009E46B6">
        <w:t>последствия</w:t>
      </w:r>
      <w:r w:rsidRPr="009E46B6">
        <w:rPr>
          <w:spacing w:val="1"/>
        </w:rPr>
        <w:t xml:space="preserve"> </w:t>
      </w:r>
      <w:r w:rsidRPr="009E46B6">
        <w:t>бытовой</w:t>
      </w:r>
      <w:r w:rsidRPr="009E46B6">
        <w:rPr>
          <w:spacing w:val="1"/>
        </w:rPr>
        <w:t xml:space="preserve"> </w:t>
      </w:r>
      <w:r w:rsidRPr="009E46B6">
        <w:t>и</w:t>
      </w:r>
      <w:r w:rsidRPr="009E46B6">
        <w:rPr>
          <w:spacing w:val="1"/>
        </w:rPr>
        <w:t xml:space="preserve"> </w:t>
      </w:r>
      <w:r w:rsidRPr="009E46B6">
        <w:t>производственной</w:t>
      </w:r>
      <w:r w:rsidRPr="009E46B6">
        <w:rPr>
          <w:spacing w:val="1"/>
        </w:rPr>
        <w:t xml:space="preserve"> </w:t>
      </w:r>
      <w:r w:rsidRPr="009E46B6">
        <w:t>деятельности</w:t>
      </w:r>
      <w:r w:rsidRPr="009E46B6">
        <w:rPr>
          <w:spacing w:val="1"/>
        </w:rPr>
        <w:t xml:space="preserve"> </w:t>
      </w:r>
      <w:r w:rsidRPr="009E46B6">
        <w:t>человека,</w:t>
      </w:r>
      <w:r w:rsidRPr="009E46B6">
        <w:rPr>
          <w:spacing w:val="1"/>
        </w:rPr>
        <w:t xml:space="preserve"> </w:t>
      </w:r>
      <w:r w:rsidRPr="009E46B6">
        <w:t>связанной с</w:t>
      </w:r>
      <w:r w:rsidRPr="009E46B6">
        <w:rPr>
          <w:spacing w:val="-2"/>
        </w:rPr>
        <w:t xml:space="preserve"> </w:t>
      </w:r>
      <w:r w:rsidRPr="009E46B6">
        <w:t>использованием</w:t>
      </w:r>
      <w:r w:rsidRPr="009E46B6">
        <w:rPr>
          <w:spacing w:val="-1"/>
        </w:rPr>
        <w:t xml:space="preserve"> </w:t>
      </w:r>
      <w:r w:rsidRPr="009E46B6">
        <w:t>источников энергии.</w:t>
      </w:r>
    </w:p>
    <w:p w14:paraId="5A5ED47A" w14:textId="77777777" w:rsidR="00CA59FD" w:rsidRPr="009E46B6" w:rsidRDefault="009170FA">
      <w:pPr>
        <w:pStyle w:val="a3"/>
        <w:ind w:right="595"/>
      </w:pPr>
      <w:r w:rsidRPr="009E46B6">
        <w:t>В основу изучения предмета «Физика» на базовом и углубленном уровнях в части</w:t>
      </w:r>
      <w:r w:rsidRPr="009E46B6">
        <w:rPr>
          <w:spacing w:val="1"/>
        </w:rPr>
        <w:t xml:space="preserve"> </w:t>
      </w:r>
      <w:r w:rsidRPr="009E46B6">
        <w:t>формирования у обучающихся научного мировоззрения, освоения общенаучных методов</w:t>
      </w:r>
      <w:r w:rsidRPr="009E46B6">
        <w:rPr>
          <w:spacing w:val="1"/>
        </w:rPr>
        <w:t xml:space="preserve"> </w:t>
      </w:r>
      <w:r w:rsidRPr="009E46B6">
        <w:t>познания, а также практического применения научных знаний заложены межпредметные</w:t>
      </w:r>
      <w:r w:rsidRPr="009E46B6">
        <w:rPr>
          <w:spacing w:val="1"/>
        </w:rPr>
        <w:t xml:space="preserve"> </w:t>
      </w:r>
      <w:r w:rsidRPr="009E46B6">
        <w:t>связи</w:t>
      </w:r>
      <w:r w:rsidRPr="009E46B6">
        <w:rPr>
          <w:spacing w:val="-1"/>
        </w:rPr>
        <w:t xml:space="preserve"> </w:t>
      </w:r>
      <w:r w:rsidRPr="009E46B6">
        <w:t>в</w:t>
      </w:r>
      <w:r w:rsidRPr="009E46B6">
        <w:rPr>
          <w:spacing w:val="-2"/>
        </w:rPr>
        <w:t xml:space="preserve"> </w:t>
      </w:r>
      <w:r w:rsidRPr="009E46B6">
        <w:t>области</w:t>
      </w:r>
      <w:r w:rsidRPr="009E46B6">
        <w:rPr>
          <w:spacing w:val="1"/>
        </w:rPr>
        <w:t xml:space="preserve"> </w:t>
      </w:r>
      <w:r w:rsidRPr="009E46B6">
        <w:t>естественных,</w:t>
      </w:r>
      <w:r w:rsidRPr="009E46B6">
        <w:rPr>
          <w:spacing w:val="-1"/>
        </w:rPr>
        <w:t xml:space="preserve"> </w:t>
      </w:r>
      <w:r w:rsidRPr="009E46B6">
        <w:t>математических</w:t>
      </w:r>
      <w:r w:rsidRPr="009E46B6">
        <w:rPr>
          <w:spacing w:val="-1"/>
        </w:rPr>
        <w:t xml:space="preserve"> </w:t>
      </w:r>
      <w:r w:rsidRPr="009E46B6">
        <w:t>и гуманитарных наук.</w:t>
      </w:r>
    </w:p>
    <w:p w14:paraId="030A2530" w14:textId="77777777" w:rsidR="00CA59FD" w:rsidRPr="009E46B6" w:rsidRDefault="009170FA">
      <w:pPr>
        <w:pStyle w:val="a3"/>
        <w:ind w:right="592"/>
      </w:pPr>
      <w:r w:rsidRPr="009E46B6">
        <w:t>Программа</w:t>
      </w:r>
      <w:r w:rsidRPr="009E46B6">
        <w:rPr>
          <w:spacing w:val="1"/>
        </w:rPr>
        <w:t xml:space="preserve"> </w:t>
      </w:r>
      <w:r w:rsidRPr="009E46B6">
        <w:t>составлена</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модульного</w:t>
      </w:r>
      <w:r w:rsidRPr="009E46B6">
        <w:rPr>
          <w:spacing w:val="1"/>
        </w:rPr>
        <w:t xml:space="preserve"> </w:t>
      </w:r>
      <w:r w:rsidRPr="009E46B6">
        <w:t>принципа</w:t>
      </w:r>
      <w:r w:rsidRPr="009E46B6">
        <w:rPr>
          <w:spacing w:val="1"/>
        </w:rPr>
        <w:t xml:space="preserve"> </w:t>
      </w:r>
      <w:r w:rsidRPr="009E46B6">
        <w:t>построения</w:t>
      </w:r>
      <w:r w:rsidRPr="009E46B6">
        <w:rPr>
          <w:spacing w:val="1"/>
        </w:rPr>
        <w:t xml:space="preserve"> </w:t>
      </w:r>
      <w:r w:rsidRPr="009E46B6">
        <w:t>учебного</w:t>
      </w:r>
      <w:r w:rsidRPr="009E46B6">
        <w:rPr>
          <w:spacing w:val="1"/>
        </w:rPr>
        <w:t xml:space="preserve"> </w:t>
      </w:r>
      <w:r w:rsidRPr="009E46B6">
        <w:t>материала. Количество часов на изучение учебного предмета и классы, в которых предмет</w:t>
      </w:r>
      <w:r w:rsidRPr="009E46B6">
        <w:rPr>
          <w:spacing w:val="-57"/>
        </w:rPr>
        <w:t xml:space="preserve"> </w:t>
      </w:r>
      <w:r w:rsidRPr="009E46B6">
        <w:t>может</w:t>
      </w:r>
      <w:r w:rsidRPr="009E46B6">
        <w:rPr>
          <w:spacing w:val="-1"/>
        </w:rPr>
        <w:t xml:space="preserve"> </w:t>
      </w:r>
      <w:r w:rsidRPr="009E46B6">
        <w:t>изучаться, относятся к компетенции</w:t>
      </w:r>
      <w:r w:rsidRPr="009E46B6">
        <w:rPr>
          <w:spacing w:val="3"/>
        </w:rPr>
        <w:t xml:space="preserve"> </w:t>
      </w:r>
      <w:r w:rsidRPr="009E46B6">
        <w:t>гимназии.</w:t>
      </w:r>
    </w:p>
    <w:p w14:paraId="37416640" w14:textId="77777777" w:rsidR="00CA59FD" w:rsidRPr="009E46B6" w:rsidRDefault="009170FA">
      <w:pPr>
        <w:pStyle w:val="a3"/>
        <w:spacing w:before="1"/>
        <w:ind w:right="591"/>
      </w:pPr>
      <w:r w:rsidRPr="009E46B6">
        <w:rPr>
          <w:spacing w:val="-1"/>
        </w:rPr>
        <w:t>Программа</w:t>
      </w:r>
      <w:r w:rsidRPr="009E46B6">
        <w:rPr>
          <w:spacing w:val="-14"/>
        </w:rPr>
        <w:t xml:space="preserve"> </w:t>
      </w:r>
      <w:r w:rsidRPr="009E46B6">
        <w:rPr>
          <w:spacing w:val="-1"/>
        </w:rPr>
        <w:t>содержит</w:t>
      </w:r>
      <w:r w:rsidRPr="009E46B6">
        <w:rPr>
          <w:spacing w:val="-12"/>
        </w:rPr>
        <w:t xml:space="preserve"> </w:t>
      </w:r>
      <w:r w:rsidRPr="009E46B6">
        <w:rPr>
          <w:spacing w:val="-1"/>
        </w:rPr>
        <w:t>примерный</w:t>
      </w:r>
      <w:r w:rsidRPr="009E46B6">
        <w:rPr>
          <w:spacing w:val="-13"/>
        </w:rPr>
        <w:t xml:space="preserve"> </w:t>
      </w:r>
      <w:r w:rsidRPr="009E46B6">
        <w:t>перечень</w:t>
      </w:r>
      <w:r w:rsidRPr="009E46B6">
        <w:rPr>
          <w:spacing w:val="-12"/>
        </w:rPr>
        <w:t xml:space="preserve"> </w:t>
      </w:r>
      <w:r w:rsidRPr="009E46B6">
        <w:t>практических</w:t>
      </w:r>
      <w:r w:rsidRPr="009E46B6">
        <w:rPr>
          <w:spacing w:val="-11"/>
        </w:rPr>
        <w:t xml:space="preserve"> </w:t>
      </w:r>
      <w:r w:rsidRPr="009E46B6">
        <w:t>и</w:t>
      </w:r>
      <w:r w:rsidRPr="009E46B6">
        <w:rPr>
          <w:spacing w:val="-12"/>
        </w:rPr>
        <w:t xml:space="preserve"> </w:t>
      </w:r>
      <w:r w:rsidRPr="009E46B6">
        <w:t>лабораторных</w:t>
      </w:r>
      <w:r w:rsidRPr="009E46B6">
        <w:rPr>
          <w:spacing w:val="-12"/>
        </w:rPr>
        <w:t xml:space="preserve"> </w:t>
      </w:r>
      <w:r w:rsidRPr="009E46B6">
        <w:t>работ.</w:t>
      </w:r>
      <w:r w:rsidRPr="009E46B6">
        <w:rPr>
          <w:spacing w:val="-12"/>
        </w:rPr>
        <w:t xml:space="preserve"> </w:t>
      </w:r>
      <w:r w:rsidRPr="009E46B6">
        <w:t>При</w:t>
      </w:r>
      <w:r w:rsidRPr="009E46B6">
        <w:rPr>
          <w:spacing w:val="-58"/>
        </w:rPr>
        <w:t xml:space="preserve"> </w:t>
      </w:r>
      <w:r w:rsidRPr="009E46B6">
        <w:t>составлении</w:t>
      </w:r>
      <w:r w:rsidRPr="009E46B6">
        <w:rPr>
          <w:spacing w:val="1"/>
        </w:rPr>
        <w:t xml:space="preserve"> </w:t>
      </w:r>
      <w:r w:rsidRPr="009E46B6">
        <w:t>рабочей</w:t>
      </w:r>
      <w:r w:rsidRPr="009E46B6">
        <w:rPr>
          <w:spacing w:val="1"/>
        </w:rPr>
        <w:t xml:space="preserve"> </w:t>
      </w:r>
      <w:r w:rsidRPr="009E46B6">
        <w:t>программы</w:t>
      </w:r>
      <w:r w:rsidRPr="009E46B6">
        <w:rPr>
          <w:spacing w:val="1"/>
        </w:rPr>
        <w:t xml:space="preserve"> </w:t>
      </w:r>
      <w:r w:rsidRPr="009E46B6">
        <w:t>учитель</w:t>
      </w:r>
      <w:r w:rsidRPr="009E46B6">
        <w:rPr>
          <w:spacing w:val="1"/>
        </w:rPr>
        <w:t xml:space="preserve"> </w:t>
      </w:r>
      <w:r w:rsidRPr="009E46B6">
        <w:t>вправе выбрать</w:t>
      </w:r>
      <w:r w:rsidRPr="009E46B6">
        <w:rPr>
          <w:spacing w:val="1"/>
        </w:rPr>
        <w:t xml:space="preserve"> </w:t>
      </w:r>
      <w:r w:rsidRPr="009E46B6">
        <w:t>из перечня</w:t>
      </w:r>
      <w:r w:rsidRPr="009E46B6">
        <w:rPr>
          <w:spacing w:val="1"/>
        </w:rPr>
        <w:t xml:space="preserve"> </w:t>
      </w:r>
      <w:r w:rsidRPr="009E46B6">
        <w:t>работы,</w:t>
      </w:r>
      <w:r w:rsidRPr="009E46B6">
        <w:rPr>
          <w:spacing w:val="1"/>
        </w:rPr>
        <w:t xml:space="preserve"> </w:t>
      </w:r>
      <w:r w:rsidRPr="009E46B6">
        <w:t>которые</w:t>
      </w:r>
      <w:r w:rsidRPr="009E46B6">
        <w:rPr>
          <w:spacing w:val="1"/>
        </w:rPr>
        <w:t xml:space="preserve"> </w:t>
      </w:r>
      <w:r w:rsidRPr="009E46B6">
        <w:t>считает</w:t>
      </w:r>
      <w:r w:rsidRPr="009E46B6">
        <w:rPr>
          <w:spacing w:val="-1"/>
        </w:rPr>
        <w:t xml:space="preserve"> </w:t>
      </w:r>
      <w:r w:rsidRPr="009E46B6">
        <w:t>наиболее</w:t>
      </w:r>
      <w:r w:rsidRPr="009E46B6">
        <w:rPr>
          <w:spacing w:val="-3"/>
        </w:rPr>
        <w:t xml:space="preserve"> </w:t>
      </w:r>
      <w:r w:rsidRPr="009E46B6">
        <w:t>целесообразными для</w:t>
      </w:r>
      <w:r w:rsidRPr="009E46B6">
        <w:rPr>
          <w:spacing w:val="-1"/>
        </w:rPr>
        <w:t xml:space="preserve"> </w:t>
      </w:r>
      <w:r w:rsidRPr="009E46B6">
        <w:t>достижения</w:t>
      </w:r>
      <w:r w:rsidRPr="009E46B6">
        <w:rPr>
          <w:spacing w:val="-1"/>
        </w:rPr>
        <w:t xml:space="preserve"> </w:t>
      </w:r>
      <w:r w:rsidRPr="009E46B6">
        <w:t>предметных</w:t>
      </w:r>
      <w:r w:rsidRPr="009E46B6">
        <w:rPr>
          <w:spacing w:val="2"/>
        </w:rPr>
        <w:t xml:space="preserve"> </w:t>
      </w:r>
      <w:r w:rsidRPr="009E46B6">
        <w:t>результатов.</w:t>
      </w:r>
    </w:p>
    <w:p w14:paraId="62FC677D" w14:textId="77777777" w:rsidR="00CA59FD" w:rsidRPr="009E46B6" w:rsidRDefault="00CA59FD">
      <w:pPr>
        <w:pStyle w:val="a3"/>
        <w:spacing w:before="4"/>
        <w:ind w:left="0" w:firstLine="0"/>
        <w:jc w:val="left"/>
      </w:pPr>
    </w:p>
    <w:p w14:paraId="081B06C6" w14:textId="77777777" w:rsidR="00CA59FD" w:rsidRPr="009E46B6" w:rsidRDefault="009170FA">
      <w:pPr>
        <w:ind w:left="1964" w:right="1164"/>
        <w:jc w:val="center"/>
        <w:rPr>
          <w:b/>
          <w:sz w:val="24"/>
        </w:rPr>
      </w:pPr>
      <w:r w:rsidRPr="009E46B6">
        <w:rPr>
          <w:b/>
          <w:sz w:val="24"/>
          <w:u w:val="thick"/>
        </w:rPr>
        <w:t>Базовый</w:t>
      </w:r>
      <w:r w:rsidRPr="009E46B6">
        <w:rPr>
          <w:b/>
          <w:spacing w:val="-1"/>
          <w:sz w:val="24"/>
          <w:u w:val="thick"/>
        </w:rPr>
        <w:t xml:space="preserve"> </w:t>
      </w:r>
      <w:r w:rsidRPr="009E46B6">
        <w:rPr>
          <w:b/>
          <w:sz w:val="24"/>
          <w:u w:val="thick"/>
        </w:rPr>
        <w:t>уровень</w:t>
      </w:r>
    </w:p>
    <w:p w14:paraId="0FDF7DAC" w14:textId="77777777" w:rsidR="00CA59FD" w:rsidRPr="009E46B6" w:rsidRDefault="00CA59FD">
      <w:pPr>
        <w:pStyle w:val="a3"/>
        <w:spacing w:before="2"/>
        <w:ind w:left="0" w:firstLine="0"/>
        <w:jc w:val="left"/>
        <w:rPr>
          <w:b/>
          <w:sz w:val="16"/>
        </w:rPr>
      </w:pPr>
    </w:p>
    <w:p w14:paraId="0BE4FB9D" w14:textId="77777777" w:rsidR="00CA59FD" w:rsidRPr="009E46B6" w:rsidRDefault="009170FA">
      <w:pPr>
        <w:spacing w:before="90" w:line="274" w:lineRule="exact"/>
        <w:ind w:left="1390"/>
        <w:rPr>
          <w:b/>
          <w:sz w:val="24"/>
        </w:rPr>
      </w:pPr>
      <w:r w:rsidRPr="009E46B6">
        <w:rPr>
          <w:b/>
          <w:sz w:val="24"/>
        </w:rPr>
        <w:t>Физика</w:t>
      </w:r>
      <w:r w:rsidRPr="009E46B6">
        <w:rPr>
          <w:b/>
          <w:spacing w:val="-4"/>
          <w:sz w:val="24"/>
        </w:rPr>
        <w:t xml:space="preserve"> </w:t>
      </w:r>
      <w:r w:rsidRPr="009E46B6">
        <w:rPr>
          <w:b/>
          <w:sz w:val="24"/>
        </w:rPr>
        <w:t>и</w:t>
      </w:r>
      <w:r w:rsidRPr="009E46B6">
        <w:rPr>
          <w:b/>
          <w:spacing w:val="-3"/>
          <w:sz w:val="24"/>
        </w:rPr>
        <w:t xml:space="preserve"> </w:t>
      </w:r>
      <w:r w:rsidRPr="009E46B6">
        <w:rPr>
          <w:b/>
          <w:sz w:val="24"/>
        </w:rPr>
        <w:t>естественно-научный</w:t>
      </w:r>
      <w:r w:rsidRPr="009E46B6">
        <w:rPr>
          <w:b/>
          <w:spacing w:val="-3"/>
          <w:sz w:val="24"/>
        </w:rPr>
        <w:t xml:space="preserve"> </w:t>
      </w:r>
      <w:r w:rsidRPr="009E46B6">
        <w:rPr>
          <w:b/>
          <w:sz w:val="24"/>
        </w:rPr>
        <w:t>метод</w:t>
      </w:r>
      <w:r w:rsidRPr="009E46B6">
        <w:rPr>
          <w:b/>
          <w:spacing w:val="-3"/>
          <w:sz w:val="24"/>
        </w:rPr>
        <w:t xml:space="preserve"> </w:t>
      </w:r>
      <w:r w:rsidRPr="009E46B6">
        <w:rPr>
          <w:b/>
          <w:sz w:val="24"/>
        </w:rPr>
        <w:t>познания</w:t>
      </w:r>
      <w:r w:rsidRPr="009E46B6">
        <w:rPr>
          <w:b/>
          <w:spacing w:val="-3"/>
          <w:sz w:val="24"/>
        </w:rPr>
        <w:t xml:space="preserve"> </w:t>
      </w:r>
      <w:r w:rsidRPr="009E46B6">
        <w:rPr>
          <w:b/>
          <w:sz w:val="24"/>
        </w:rPr>
        <w:t>природы</w:t>
      </w:r>
    </w:p>
    <w:p w14:paraId="38CAED1E" w14:textId="310DBFDA" w:rsidR="00CA59FD" w:rsidRPr="009E46B6" w:rsidRDefault="009170FA" w:rsidP="004212A8">
      <w:pPr>
        <w:pStyle w:val="a3"/>
        <w:jc w:val="left"/>
      </w:pPr>
      <w:r w:rsidRPr="009E46B6">
        <w:t>Физика</w:t>
      </w:r>
      <w:r w:rsidRPr="009E46B6">
        <w:rPr>
          <w:spacing w:val="24"/>
        </w:rPr>
        <w:t xml:space="preserve"> </w:t>
      </w:r>
      <w:r w:rsidRPr="009E46B6">
        <w:t>–</w:t>
      </w:r>
      <w:r w:rsidRPr="009E46B6">
        <w:rPr>
          <w:spacing w:val="24"/>
        </w:rPr>
        <w:t xml:space="preserve"> </w:t>
      </w:r>
      <w:r w:rsidRPr="009E46B6">
        <w:t>фундаментальная</w:t>
      </w:r>
      <w:r w:rsidRPr="009E46B6">
        <w:rPr>
          <w:spacing w:val="24"/>
        </w:rPr>
        <w:t xml:space="preserve"> </w:t>
      </w:r>
      <w:r w:rsidRPr="009E46B6">
        <w:t>наука</w:t>
      </w:r>
      <w:r w:rsidRPr="009E46B6">
        <w:rPr>
          <w:spacing w:val="23"/>
        </w:rPr>
        <w:t xml:space="preserve"> </w:t>
      </w:r>
      <w:r w:rsidRPr="009E46B6">
        <w:t>о</w:t>
      </w:r>
      <w:r w:rsidRPr="009E46B6">
        <w:rPr>
          <w:spacing w:val="28"/>
        </w:rPr>
        <w:t xml:space="preserve"> </w:t>
      </w:r>
      <w:r w:rsidRPr="009E46B6">
        <w:t>природе.</w:t>
      </w:r>
      <w:r w:rsidRPr="009E46B6">
        <w:rPr>
          <w:spacing w:val="24"/>
        </w:rPr>
        <w:t xml:space="preserve"> </w:t>
      </w:r>
      <w:r w:rsidRPr="009E46B6">
        <w:t>Методы</w:t>
      </w:r>
      <w:r w:rsidRPr="009E46B6">
        <w:rPr>
          <w:spacing w:val="24"/>
        </w:rPr>
        <w:t xml:space="preserve"> </w:t>
      </w:r>
      <w:r w:rsidRPr="009E46B6">
        <w:t>научного</w:t>
      </w:r>
      <w:r w:rsidRPr="009E46B6">
        <w:rPr>
          <w:spacing w:val="24"/>
        </w:rPr>
        <w:t xml:space="preserve"> </w:t>
      </w:r>
      <w:r w:rsidRPr="009E46B6">
        <w:t>исследования</w:t>
      </w:r>
      <w:r w:rsidRPr="009E46B6">
        <w:rPr>
          <w:spacing w:val="-57"/>
        </w:rPr>
        <w:t xml:space="preserve"> </w:t>
      </w:r>
      <w:r w:rsidRPr="009E46B6">
        <w:t>физических</w:t>
      </w:r>
      <w:r w:rsidRPr="009E46B6">
        <w:rPr>
          <w:spacing w:val="2"/>
        </w:rPr>
        <w:t xml:space="preserve"> </w:t>
      </w:r>
      <w:r w:rsidRPr="009E46B6">
        <w:t>явлений. Моделирование</w:t>
      </w:r>
      <w:r w:rsidRPr="009E46B6">
        <w:rPr>
          <w:spacing w:val="-1"/>
        </w:rPr>
        <w:t xml:space="preserve"> </w:t>
      </w:r>
      <w:r w:rsidRPr="009E46B6">
        <w:t>физических</w:t>
      </w:r>
      <w:r w:rsidRPr="009E46B6">
        <w:rPr>
          <w:spacing w:val="2"/>
        </w:rPr>
        <w:t xml:space="preserve"> </w:t>
      </w:r>
      <w:r w:rsidRPr="009E46B6">
        <w:t>явлений</w:t>
      </w:r>
      <w:r w:rsidRPr="009E46B6">
        <w:rPr>
          <w:spacing w:val="1"/>
        </w:rPr>
        <w:t xml:space="preserve"> </w:t>
      </w:r>
      <w:r w:rsidRPr="009E46B6">
        <w:t>и</w:t>
      </w:r>
      <w:r w:rsidRPr="009E46B6">
        <w:rPr>
          <w:spacing w:val="1"/>
        </w:rPr>
        <w:t xml:space="preserve"> </w:t>
      </w:r>
      <w:r w:rsidRPr="009E46B6">
        <w:t>процессов. Физический</w:t>
      </w:r>
      <w:r w:rsidRPr="009E46B6">
        <w:rPr>
          <w:spacing w:val="1"/>
        </w:rPr>
        <w:t xml:space="preserve"> </w:t>
      </w:r>
      <w:r w:rsidRPr="009E46B6">
        <w:t>закон</w:t>
      </w:r>
      <w:r w:rsidR="004212A8">
        <w:t xml:space="preserve"> </w:t>
      </w:r>
      <w:r w:rsidRPr="009E46B6">
        <w:t>–</w:t>
      </w:r>
      <w:r w:rsidRPr="009E46B6">
        <w:rPr>
          <w:spacing w:val="1"/>
        </w:rPr>
        <w:t xml:space="preserve"> </w:t>
      </w:r>
      <w:r w:rsidRPr="009E46B6">
        <w:t>границы</w:t>
      </w:r>
      <w:r w:rsidRPr="009E46B6">
        <w:rPr>
          <w:spacing w:val="1"/>
        </w:rPr>
        <w:t xml:space="preserve"> </w:t>
      </w:r>
      <w:r w:rsidRPr="009E46B6">
        <w:t>применимости.</w:t>
      </w:r>
      <w:r w:rsidRPr="009E46B6">
        <w:rPr>
          <w:spacing w:val="1"/>
        </w:rPr>
        <w:t xml:space="preserve"> </w:t>
      </w:r>
      <w:r w:rsidRPr="009E46B6">
        <w:t>Физические</w:t>
      </w:r>
      <w:r w:rsidRPr="009E46B6">
        <w:rPr>
          <w:spacing w:val="1"/>
        </w:rPr>
        <w:t xml:space="preserve"> </w:t>
      </w:r>
      <w:r w:rsidRPr="009E46B6">
        <w:t>теории</w:t>
      </w:r>
      <w:r w:rsidRPr="009E46B6">
        <w:rPr>
          <w:spacing w:val="1"/>
        </w:rPr>
        <w:t xml:space="preserve"> </w:t>
      </w:r>
      <w:r w:rsidRPr="009E46B6">
        <w:t>и</w:t>
      </w:r>
      <w:r w:rsidRPr="009E46B6">
        <w:rPr>
          <w:spacing w:val="1"/>
        </w:rPr>
        <w:t xml:space="preserve"> </w:t>
      </w:r>
      <w:r w:rsidRPr="009E46B6">
        <w:t>принцип</w:t>
      </w:r>
      <w:r w:rsidRPr="009E46B6">
        <w:rPr>
          <w:spacing w:val="1"/>
        </w:rPr>
        <w:t xml:space="preserve"> </w:t>
      </w:r>
      <w:r w:rsidRPr="009E46B6">
        <w:t>соответствия</w:t>
      </w:r>
      <w:r w:rsidRPr="009E46B6">
        <w:rPr>
          <w:b/>
          <w:color w:val="1F487C"/>
        </w:rPr>
        <w:t>.</w:t>
      </w:r>
      <w:r w:rsidRPr="009E46B6">
        <w:rPr>
          <w:b/>
          <w:color w:val="1F487C"/>
          <w:spacing w:val="1"/>
        </w:rPr>
        <w:t xml:space="preserve"> </w:t>
      </w:r>
      <w:r w:rsidRPr="009E46B6">
        <w:t>Роль</w:t>
      </w:r>
      <w:r w:rsidRPr="009E46B6">
        <w:rPr>
          <w:spacing w:val="1"/>
        </w:rPr>
        <w:t xml:space="preserve"> </w:t>
      </w:r>
      <w:r w:rsidRPr="009E46B6">
        <w:t>и</w:t>
      </w:r>
      <w:r w:rsidRPr="009E46B6">
        <w:rPr>
          <w:spacing w:val="1"/>
        </w:rPr>
        <w:t xml:space="preserve"> </w:t>
      </w:r>
      <w:r w:rsidRPr="009E46B6">
        <w:t>место</w:t>
      </w:r>
      <w:r w:rsidRPr="009E46B6">
        <w:rPr>
          <w:spacing w:val="-57"/>
        </w:rPr>
        <w:t xml:space="preserve"> </w:t>
      </w:r>
      <w:r w:rsidRPr="009E46B6">
        <w:t>физики</w:t>
      </w:r>
      <w:r w:rsidRPr="009E46B6">
        <w:rPr>
          <w:spacing w:val="-11"/>
        </w:rPr>
        <w:t xml:space="preserve"> </w:t>
      </w:r>
      <w:r w:rsidRPr="009E46B6">
        <w:t>в</w:t>
      </w:r>
      <w:r w:rsidRPr="009E46B6">
        <w:rPr>
          <w:spacing w:val="-12"/>
        </w:rPr>
        <w:t xml:space="preserve"> </w:t>
      </w:r>
      <w:r w:rsidRPr="009E46B6">
        <w:t>формировании</w:t>
      </w:r>
      <w:r w:rsidRPr="009E46B6">
        <w:rPr>
          <w:spacing w:val="-10"/>
        </w:rPr>
        <w:t xml:space="preserve"> </w:t>
      </w:r>
      <w:r w:rsidRPr="009E46B6">
        <w:t>современной</w:t>
      </w:r>
      <w:r w:rsidRPr="009E46B6">
        <w:rPr>
          <w:spacing w:val="-11"/>
        </w:rPr>
        <w:t xml:space="preserve"> </w:t>
      </w:r>
      <w:r w:rsidRPr="009E46B6">
        <w:t>научной</w:t>
      </w:r>
      <w:r w:rsidRPr="009E46B6">
        <w:rPr>
          <w:spacing w:val="-11"/>
        </w:rPr>
        <w:t xml:space="preserve"> </w:t>
      </w:r>
      <w:r w:rsidRPr="009E46B6">
        <w:t>картины</w:t>
      </w:r>
      <w:r w:rsidRPr="009E46B6">
        <w:rPr>
          <w:spacing w:val="-10"/>
        </w:rPr>
        <w:t xml:space="preserve"> </w:t>
      </w:r>
      <w:r w:rsidRPr="009E46B6">
        <w:t>мира,</w:t>
      </w:r>
      <w:r w:rsidRPr="009E46B6">
        <w:rPr>
          <w:spacing w:val="-8"/>
        </w:rPr>
        <w:t xml:space="preserve"> </w:t>
      </w:r>
      <w:r w:rsidRPr="009E46B6">
        <w:t>в</w:t>
      </w:r>
      <w:r w:rsidRPr="009E46B6">
        <w:rPr>
          <w:spacing w:val="-15"/>
        </w:rPr>
        <w:t xml:space="preserve"> </w:t>
      </w:r>
      <w:r w:rsidRPr="009E46B6">
        <w:t>практической</w:t>
      </w:r>
      <w:r w:rsidRPr="009E46B6">
        <w:rPr>
          <w:spacing w:val="-10"/>
        </w:rPr>
        <w:t xml:space="preserve"> </w:t>
      </w:r>
      <w:r w:rsidRPr="009E46B6">
        <w:t>деятельности</w:t>
      </w:r>
      <w:r w:rsidRPr="009E46B6">
        <w:rPr>
          <w:spacing w:val="-58"/>
        </w:rPr>
        <w:t xml:space="preserve"> </w:t>
      </w:r>
      <w:r w:rsidRPr="009E46B6">
        <w:t>людей.</w:t>
      </w:r>
    </w:p>
    <w:p w14:paraId="5BF75BEF" w14:textId="77777777" w:rsidR="00CA59FD" w:rsidRPr="009E46B6" w:rsidRDefault="009170FA">
      <w:pPr>
        <w:pStyle w:val="2"/>
        <w:spacing w:before="5"/>
        <w:jc w:val="left"/>
      </w:pPr>
      <w:r w:rsidRPr="009E46B6">
        <w:t>Механика</w:t>
      </w:r>
    </w:p>
    <w:p w14:paraId="3B8EB6F7" w14:textId="77777777" w:rsidR="00CA59FD" w:rsidRPr="009E46B6" w:rsidRDefault="009170FA">
      <w:pPr>
        <w:pStyle w:val="a3"/>
        <w:jc w:val="left"/>
      </w:pPr>
      <w:r w:rsidRPr="009E46B6">
        <w:t>Границы</w:t>
      </w:r>
      <w:r w:rsidRPr="009E46B6">
        <w:rPr>
          <w:spacing w:val="1"/>
        </w:rPr>
        <w:t xml:space="preserve"> </w:t>
      </w:r>
      <w:r w:rsidRPr="009E46B6">
        <w:t>применимости</w:t>
      </w:r>
      <w:r w:rsidRPr="009E46B6">
        <w:rPr>
          <w:spacing w:val="1"/>
        </w:rPr>
        <w:t xml:space="preserve"> </w:t>
      </w:r>
      <w:r w:rsidRPr="009E46B6">
        <w:t>классической</w:t>
      </w:r>
      <w:r w:rsidRPr="009E46B6">
        <w:rPr>
          <w:spacing w:val="1"/>
        </w:rPr>
        <w:t xml:space="preserve"> </w:t>
      </w:r>
      <w:r w:rsidRPr="009E46B6">
        <w:t>механики.</w:t>
      </w:r>
      <w:r w:rsidRPr="009E46B6">
        <w:rPr>
          <w:spacing w:val="1"/>
        </w:rPr>
        <w:t xml:space="preserve"> </w:t>
      </w:r>
      <w:r w:rsidRPr="009E46B6">
        <w:t>Важнейшие</w:t>
      </w:r>
      <w:r w:rsidRPr="009E46B6">
        <w:rPr>
          <w:spacing w:val="1"/>
        </w:rPr>
        <w:t xml:space="preserve"> </w:t>
      </w:r>
      <w:r w:rsidRPr="009E46B6">
        <w:t>кинематические</w:t>
      </w:r>
      <w:r w:rsidRPr="009E46B6">
        <w:rPr>
          <w:spacing w:val="-57"/>
        </w:rPr>
        <w:t xml:space="preserve"> </w:t>
      </w:r>
      <w:r w:rsidRPr="009E46B6">
        <w:t>характеристики –</w:t>
      </w:r>
      <w:r w:rsidRPr="009E46B6">
        <w:rPr>
          <w:spacing w:val="-4"/>
        </w:rPr>
        <w:t xml:space="preserve"> </w:t>
      </w:r>
      <w:r w:rsidRPr="009E46B6">
        <w:t>перемещение,</w:t>
      </w:r>
      <w:r w:rsidRPr="009E46B6">
        <w:rPr>
          <w:spacing w:val="-2"/>
        </w:rPr>
        <w:t xml:space="preserve"> </w:t>
      </w:r>
      <w:r w:rsidRPr="009E46B6">
        <w:t>скорость, ускорение.</w:t>
      </w:r>
      <w:r w:rsidRPr="009E46B6">
        <w:rPr>
          <w:spacing w:val="-1"/>
        </w:rPr>
        <w:t xml:space="preserve"> </w:t>
      </w:r>
      <w:r w:rsidRPr="009E46B6">
        <w:t>Основные</w:t>
      </w:r>
      <w:r w:rsidRPr="009E46B6">
        <w:rPr>
          <w:spacing w:val="-3"/>
        </w:rPr>
        <w:t xml:space="preserve"> </w:t>
      </w:r>
      <w:r w:rsidRPr="009E46B6">
        <w:t>модели</w:t>
      </w:r>
      <w:r w:rsidRPr="009E46B6">
        <w:rPr>
          <w:spacing w:val="-1"/>
        </w:rPr>
        <w:t xml:space="preserve"> </w:t>
      </w:r>
      <w:r w:rsidRPr="009E46B6">
        <w:t>тел</w:t>
      </w:r>
      <w:r w:rsidRPr="009E46B6">
        <w:rPr>
          <w:spacing w:val="-1"/>
        </w:rPr>
        <w:t xml:space="preserve"> </w:t>
      </w:r>
      <w:r w:rsidRPr="009E46B6">
        <w:t>и</w:t>
      </w:r>
      <w:r w:rsidRPr="009E46B6">
        <w:rPr>
          <w:spacing w:val="-2"/>
        </w:rPr>
        <w:t xml:space="preserve"> </w:t>
      </w:r>
      <w:r w:rsidRPr="009E46B6">
        <w:t>движений.</w:t>
      </w:r>
    </w:p>
    <w:p w14:paraId="6D0E0515" w14:textId="77777777" w:rsidR="00CA59FD" w:rsidRPr="009E46B6" w:rsidRDefault="009170FA">
      <w:pPr>
        <w:pStyle w:val="a3"/>
        <w:tabs>
          <w:tab w:val="left" w:pos="3284"/>
          <w:tab w:val="left" w:pos="3894"/>
          <w:tab w:val="left" w:pos="4865"/>
          <w:tab w:val="left" w:pos="6321"/>
          <w:tab w:val="left" w:pos="7611"/>
          <w:tab w:val="left" w:pos="8367"/>
          <w:tab w:val="left" w:pos="9275"/>
        </w:tabs>
        <w:ind w:left="1390" w:firstLine="0"/>
        <w:jc w:val="left"/>
      </w:pPr>
      <w:r w:rsidRPr="009E46B6">
        <w:t>Взаимодействие</w:t>
      </w:r>
      <w:r w:rsidRPr="009E46B6">
        <w:tab/>
        <w:t>тел.</w:t>
      </w:r>
      <w:r w:rsidRPr="009E46B6">
        <w:tab/>
        <w:t>Законы</w:t>
      </w:r>
      <w:r w:rsidRPr="009E46B6">
        <w:tab/>
        <w:t>Всемирного</w:t>
      </w:r>
      <w:r w:rsidRPr="009E46B6">
        <w:tab/>
        <w:t>тяготения,</w:t>
      </w:r>
      <w:r w:rsidRPr="009E46B6">
        <w:tab/>
        <w:t>Гука,</w:t>
      </w:r>
      <w:r w:rsidRPr="009E46B6">
        <w:tab/>
        <w:t>сухого</w:t>
      </w:r>
      <w:r w:rsidRPr="009E46B6">
        <w:tab/>
        <w:t>трения.</w:t>
      </w:r>
    </w:p>
    <w:p w14:paraId="4DE5F149" w14:textId="77777777" w:rsidR="00CA59FD" w:rsidRPr="009E46B6" w:rsidRDefault="009170FA">
      <w:pPr>
        <w:pStyle w:val="a3"/>
        <w:ind w:firstLine="0"/>
        <w:jc w:val="left"/>
      </w:pPr>
      <w:r w:rsidRPr="009E46B6">
        <w:t>Инерциальная</w:t>
      </w:r>
      <w:r w:rsidRPr="009E46B6">
        <w:rPr>
          <w:spacing w:val="-3"/>
        </w:rPr>
        <w:t xml:space="preserve"> </w:t>
      </w:r>
      <w:r w:rsidRPr="009E46B6">
        <w:t>система</w:t>
      </w:r>
      <w:r w:rsidRPr="009E46B6">
        <w:rPr>
          <w:spacing w:val="-4"/>
        </w:rPr>
        <w:t xml:space="preserve"> </w:t>
      </w:r>
      <w:r w:rsidRPr="009E46B6">
        <w:t>отсчета.</w:t>
      </w:r>
      <w:r w:rsidRPr="009E46B6">
        <w:rPr>
          <w:spacing w:val="-3"/>
        </w:rPr>
        <w:t xml:space="preserve"> </w:t>
      </w:r>
      <w:r w:rsidRPr="009E46B6">
        <w:t>Законы</w:t>
      </w:r>
      <w:r w:rsidRPr="009E46B6">
        <w:rPr>
          <w:spacing w:val="-2"/>
        </w:rPr>
        <w:t xml:space="preserve"> </w:t>
      </w:r>
      <w:r w:rsidRPr="009E46B6">
        <w:t>механики</w:t>
      </w:r>
      <w:r w:rsidRPr="009E46B6">
        <w:rPr>
          <w:spacing w:val="-3"/>
        </w:rPr>
        <w:t xml:space="preserve"> </w:t>
      </w:r>
      <w:r w:rsidRPr="009E46B6">
        <w:t>Ньютона.</w:t>
      </w:r>
    </w:p>
    <w:p w14:paraId="096664B3" w14:textId="77777777" w:rsidR="00CA59FD" w:rsidRPr="009E46B6" w:rsidRDefault="009170FA">
      <w:pPr>
        <w:pStyle w:val="a3"/>
        <w:ind w:right="589"/>
        <w:jc w:val="right"/>
      </w:pPr>
      <w:r w:rsidRPr="009E46B6">
        <w:t>Импульс</w:t>
      </w:r>
      <w:r w:rsidRPr="009E46B6">
        <w:rPr>
          <w:spacing w:val="27"/>
        </w:rPr>
        <w:t xml:space="preserve"> </w:t>
      </w:r>
      <w:r w:rsidRPr="009E46B6">
        <w:t>материальной</w:t>
      </w:r>
      <w:r w:rsidRPr="009E46B6">
        <w:rPr>
          <w:spacing w:val="28"/>
        </w:rPr>
        <w:t xml:space="preserve"> </w:t>
      </w:r>
      <w:r w:rsidRPr="009E46B6">
        <w:t>точки</w:t>
      </w:r>
      <w:r w:rsidRPr="009E46B6">
        <w:rPr>
          <w:spacing w:val="28"/>
        </w:rPr>
        <w:t xml:space="preserve"> </w:t>
      </w:r>
      <w:r w:rsidRPr="009E46B6">
        <w:t>и</w:t>
      </w:r>
      <w:r w:rsidRPr="009E46B6">
        <w:rPr>
          <w:spacing w:val="26"/>
        </w:rPr>
        <w:t xml:space="preserve"> </w:t>
      </w:r>
      <w:r w:rsidRPr="009E46B6">
        <w:t>системы.</w:t>
      </w:r>
      <w:r w:rsidRPr="009E46B6">
        <w:rPr>
          <w:spacing w:val="27"/>
        </w:rPr>
        <w:t xml:space="preserve"> </w:t>
      </w:r>
      <w:r w:rsidRPr="009E46B6">
        <w:t>Изменение</w:t>
      </w:r>
      <w:r w:rsidRPr="009E46B6">
        <w:rPr>
          <w:spacing w:val="27"/>
        </w:rPr>
        <w:t xml:space="preserve"> </w:t>
      </w:r>
      <w:r w:rsidRPr="009E46B6">
        <w:t>и</w:t>
      </w:r>
      <w:r w:rsidRPr="009E46B6">
        <w:rPr>
          <w:spacing w:val="28"/>
        </w:rPr>
        <w:t xml:space="preserve"> </w:t>
      </w:r>
      <w:r w:rsidRPr="009E46B6">
        <w:t>сохранение</w:t>
      </w:r>
      <w:r w:rsidRPr="009E46B6">
        <w:rPr>
          <w:spacing w:val="27"/>
        </w:rPr>
        <w:t xml:space="preserve"> </w:t>
      </w:r>
      <w:r w:rsidRPr="009E46B6">
        <w:t>импульса.</w:t>
      </w:r>
      <w:r w:rsidRPr="009E46B6">
        <w:rPr>
          <w:spacing w:val="-57"/>
        </w:rPr>
        <w:t xml:space="preserve"> </w:t>
      </w:r>
      <w:r w:rsidRPr="009E46B6">
        <w:t>Механическая</w:t>
      </w:r>
      <w:r w:rsidRPr="009E46B6">
        <w:rPr>
          <w:spacing w:val="-11"/>
        </w:rPr>
        <w:t xml:space="preserve"> </w:t>
      </w:r>
      <w:r w:rsidRPr="009E46B6">
        <w:t>энергия</w:t>
      </w:r>
      <w:r w:rsidRPr="009E46B6">
        <w:rPr>
          <w:spacing w:val="-10"/>
        </w:rPr>
        <w:t xml:space="preserve"> </w:t>
      </w:r>
      <w:r w:rsidRPr="009E46B6">
        <w:t>системы</w:t>
      </w:r>
      <w:r w:rsidRPr="009E46B6">
        <w:rPr>
          <w:spacing w:val="-10"/>
        </w:rPr>
        <w:t xml:space="preserve"> </w:t>
      </w:r>
      <w:r w:rsidRPr="009E46B6">
        <w:t>тел.</w:t>
      </w:r>
      <w:r w:rsidRPr="009E46B6">
        <w:rPr>
          <w:spacing w:val="-10"/>
        </w:rPr>
        <w:t xml:space="preserve"> </w:t>
      </w:r>
      <w:r w:rsidRPr="009E46B6">
        <w:t>Закон</w:t>
      </w:r>
      <w:r w:rsidRPr="009E46B6">
        <w:rPr>
          <w:spacing w:val="-9"/>
        </w:rPr>
        <w:t xml:space="preserve"> </w:t>
      </w:r>
      <w:r w:rsidRPr="009E46B6">
        <w:t>сохранения</w:t>
      </w:r>
      <w:r w:rsidRPr="009E46B6">
        <w:rPr>
          <w:spacing w:val="-10"/>
        </w:rPr>
        <w:t xml:space="preserve"> </w:t>
      </w:r>
      <w:r w:rsidRPr="009E46B6">
        <w:t>механической</w:t>
      </w:r>
      <w:r w:rsidRPr="009E46B6">
        <w:rPr>
          <w:spacing w:val="-11"/>
        </w:rPr>
        <w:t xml:space="preserve"> </w:t>
      </w:r>
      <w:r w:rsidRPr="009E46B6">
        <w:t>энергии.</w:t>
      </w:r>
      <w:r w:rsidRPr="009E46B6">
        <w:rPr>
          <w:spacing w:val="-10"/>
        </w:rPr>
        <w:t xml:space="preserve"> </w:t>
      </w:r>
      <w:r w:rsidRPr="009E46B6">
        <w:t>Работа</w:t>
      </w:r>
      <w:r w:rsidRPr="009E46B6">
        <w:rPr>
          <w:spacing w:val="-11"/>
        </w:rPr>
        <w:t xml:space="preserve"> </w:t>
      </w:r>
      <w:r w:rsidRPr="009E46B6">
        <w:t>силы.</w:t>
      </w:r>
      <w:r w:rsidRPr="009E46B6">
        <w:rPr>
          <w:spacing w:val="-57"/>
        </w:rPr>
        <w:t xml:space="preserve"> </w:t>
      </w:r>
      <w:r w:rsidRPr="009E46B6">
        <w:t>Механические</w:t>
      </w:r>
      <w:r w:rsidRPr="009E46B6">
        <w:rPr>
          <w:spacing w:val="11"/>
        </w:rPr>
        <w:t xml:space="preserve"> </w:t>
      </w:r>
      <w:r w:rsidRPr="009E46B6">
        <w:t>колебания</w:t>
      </w:r>
      <w:r w:rsidRPr="009E46B6">
        <w:rPr>
          <w:spacing w:val="13"/>
        </w:rPr>
        <w:t xml:space="preserve"> </w:t>
      </w:r>
      <w:r w:rsidRPr="009E46B6">
        <w:t>и</w:t>
      </w:r>
      <w:r w:rsidRPr="009E46B6">
        <w:rPr>
          <w:spacing w:val="10"/>
        </w:rPr>
        <w:t xml:space="preserve"> </w:t>
      </w:r>
      <w:r w:rsidRPr="009E46B6">
        <w:t>волны.</w:t>
      </w:r>
      <w:r w:rsidRPr="009E46B6">
        <w:rPr>
          <w:spacing w:val="12"/>
        </w:rPr>
        <w:t xml:space="preserve"> </w:t>
      </w:r>
      <w:r w:rsidRPr="009E46B6">
        <w:t>Превращения</w:t>
      </w:r>
      <w:r w:rsidRPr="009E46B6">
        <w:rPr>
          <w:spacing w:val="12"/>
        </w:rPr>
        <w:t xml:space="preserve"> </w:t>
      </w:r>
      <w:r w:rsidRPr="009E46B6">
        <w:t>энергии</w:t>
      </w:r>
      <w:r w:rsidRPr="009E46B6">
        <w:rPr>
          <w:spacing w:val="11"/>
        </w:rPr>
        <w:t xml:space="preserve"> </w:t>
      </w:r>
      <w:r w:rsidRPr="009E46B6">
        <w:t>при</w:t>
      </w:r>
      <w:r w:rsidRPr="009E46B6">
        <w:rPr>
          <w:spacing w:val="10"/>
        </w:rPr>
        <w:t xml:space="preserve"> </w:t>
      </w:r>
      <w:r w:rsidRPr="009E46B6">
        <w:t>колебаниях.</w:t>
      </w:r>
      <w:r w:rsidRPr="009E46B6">
        <w:rPr>
          <w:spacing w:val="13"/>
        </w:rPr>
        <w:t xml:space="preserve"> </w:t>
      </w:r>
      <w:r w:rsidRPr="009E46B6">
        <w:t>Энергия</w:t>
      </w:r>
    </w:p>
    <w:p w14:paraId="3831DF13" w14:textId="77777777" w:rsidR="00CA59FD" w:rsidRPr="009E46B6" w:rsidRDefault="00CA59FD">
      <w:pPr>
        <w:jc w:val="right"/>
        <w:sectPr w:rsidR="00CA59FD" w:rsidRPr="009E46B6">
          <w:pgSz w:w="11910" w:h="16840"/>
          <w:pgMar w:top="1040" w:right="260" w:bottom="1220" w:left="1020" w:header="0" w:footer="946" w:gutter="0"/>
          <w:cols w:space="720"/>
        </w:sectPr>
      </w:pPr>
    </w:p>
    <w:p w14:paraId="6C47B0A5" w14:textId="77777777" w:rsidR="00CA59FD" w:rsidRPr="009E46B6" w:rsidRDefault="009170FA">
      <w:pPr>
        <w:pStyle w:val="a3"/>
        <w:spacing w:line="274" w:lineRule="exact"/>
        <w:ind w:firstLine="0"/>
        <w:jc w:val="left"/>
      </w:pPr>
      <w:r w:rsidRPr="009E46B6">
        <w:rPr>
          <w:spacing w:val="-1"/>
        </w:rPr>
        <w:t>волны.</w:t>
      </w:r>
    </w:p>
    <w:p w14:paraId="1550947E" w14:textId="77777777" w:rsidR="00CA59FD" w:rsidRPr="009E46B6" w:rsidRDefault="009170FA">
      <w:pPr>
        <w:pStyle w:val="a3"/>
        <w:spacing w:before="3"/>
        <w:ind w:left="0" w:firstLine="0"/>
        <w:jc w:val="left"/>
      </w:pPr>
      <w:r w:rsidRPr="009E46B6">
        <w:br w:type="column"/>
      </w:r>
    </w:p>
    <w:p w14:paraId="4F5D64A3" w14:textId="77777777" w:rsidR="00CA59FD" w:rsidRPr="009E46B6" w:rsidRDefault="009170FA">
      <w:pPr>
        <w:pStyle w:val="2"/>
        <w:ind w:left="-36"/>
        <w:jc w:val="left"/>
      </w:pPr>
      <w:r w:rsidRPr="009E46B6">
        <w:t>Молекулярная</w:t>
      </w:r>
      <w:r w:rsidRPr="009E46B6">
        <w:rPr>
          <w:spacing w:val="-3"/>
        </w:rPr>
        <w:t xml:space="preserve"> </w:t>
      </w:r>
      <w:r w:rsidRPr="009E46B6">
        <w:t>физика</w:t>
      </w:r>
      <w:r w:rsidRPr="009E46B6">
        <w:rPr>
          <w:spacing w:val="-3"/>
        </w:rPr>
        <w:t xml:space="preserve"> </w:t>
      </w:r>
      <w:r w:rsidRPr="009E46B6">
        <w:t>и</w:t>
      </w:r>
      <w:r w:rsidRPr="009E46B6">
        <w:rPr>
          <w:spacing w:val="-3"/>
        </w:rPr>
        <w:t xml:space="preserve"> </w:t>
      </w:r>
      <w:r w:rsidRPr="009E46B6">
        <w:t>термодинамика</w:t>
      </w:r>
    </w:p>
    <w:p w14:paraId="4CEAAA44" w14:textId="77777777" w:rsidR="00CA59FD" w:rsidRPr="009E46B6" w:rsidRDefault="009170FA">
      <w:pPr>
        <w:pStyle w:val="a3"/>
        <w:tabs>
          <w:tab w:val="left" w:pos="3186"/>
          <w:tab w:val="left" w:pos="4247"/>
          <w:tab w:val="left" w:pos="5293"/>
          <w:tab w:val="left" w:pos="6588"/>
          <w:tab w:val="left" w:pos="7896"/>
          <w:tab w:val="left" w:pos="8394"/>
        </w:tabs>
        <w:spacing w:line="274" w:lineRule="exact"/>
        <w:ind w:left="-36" w:firstLine="0"/>
        <w:jc w:val="left"/>
      </w:pPr>
      <w:r w:rsidRPr="009E46B6">
        <w:t>Молекулярно-кинетическая</w:t>
      </w:r>
      <w:r w:rsidRPr="009E46B6">
        <w:tab/>
        <w:t>теория</w:t>
      </w:r>
      <w:r w:rsidRPr="009E46B6">
        <w:tab/>
        <w:t>(МКТ)</w:t>
      </w:r>
      <w:r w:rsidRPr="009E46B6">
        <w:tab/>
        <w:t>строения</w:t>
      </w:r>
      <w:r w:rsidRPr="009E46B6">
        <w:tab/>
        <w:t>вещества</w:t>
      </w:r>
      <w:r w:rsidRPr="009E46B6">
        <w:tab/>
        <w:t>и</w:t>
      </w:r>
      <w:r w:rsidRPr="009E46B6">
        <w:tab/>
        <w:t>ее</w:t>
      </w:r>
    </w:p>
    <w:p w14:paraId="6192BF81" w14:textId="77777777" w:rsidR="00CA59FD" w:rsidRPr="009E46B6" w:rsidRDefault="00CA59FD">
      <w:pPr>
        <w:spacing w:line="274" w:lineRule="exact"/>
        <w:sectPr w:rsidR="00CA59FD" w:rsidRPr="009E46B6">
          <w:type w:val="continuous"/>
          <w:pgSz w:w="11910" w:h="16840"/>
          <w:pgMar w:top="1120" w:right="260" w:bottom="280" w:left="1020" w:header="720" w:footer="720" w:gutter="0"/>
          <w:cols w:num="2" w:space="720" w:equalWidth="0">
            <w:col w:w="1386" w:space="40"/>
            <w:col w:w="9204"/>
          </w:cols>
        </w:sectPr>
      </w:pPr>
    </w:p>
    <w:p w14:paraId="55C998AB" w14:textId="77777777" w:rsidR="00CA59FD" w:rsidRPr="009E46B6" w:rsidRDefault="009170FA">
      <w:pPr>
        <w:pStyle w:val="a3"/>
        <w:tabs>
          <w:tab w:val="left" w:pos="2969"/>
          <w:tab w:val="left" w:pos="4819"/>
          <w:tab w:val="left" w:pos="6346"/>
          <w:tab w:val="left" w:pos="7877"/>
          <w:tab w:val="left" w:pos="8471"/>
          <w:tab w:val="left" w:pos="9210"/>
        </w:tabs>
        <w:spacing w:before="1"/>
        <w:ind w:right="586" w:firstLine="0"/>
        <w:jc w:val="right"/>
      </w:pPr>
      <w:r w:rsidRPr="009E46B6">
        <w:lastRenderedPageBreak/>
        <w:t>экспериментальные</w:t>
      </w:r>
      <w:r w:rsidRPr="009E46B6">
        <w:tab/>
        <w:t>доказательства.</w:t>
      </w:r>
      <w:r w:rsidRPr="009E46B6">
        <w:tab/>
        <w:t>Абсолютная</w:t>
      </w:r>
      <w:r w:rsidRPr="009E46B6">
        <w:tab/>
        <w:t>температура</w:t>
      </w:r>
      <w:r w:rsidRPr="009E46B6">
        <w:tab/>
        <w:t>как</w:t>
      </w:r>
      <w:r w:rsidRPr="009E46B6">
        <w:tab/>
        <w:t>мера</w:t>
      </w:r>
      <w:r w:rsidRPr="009E46B6">
        <w:tab/>
        <w:t>средней</w:t>
      </w:r>
      <w:r w:rsidRPr="009E46B6">
        <w:rPr>
          <w:spacing w:val="-57"/>
        </w:rPr>
        <w:t xml:space="preserve"> </w:t>
      </w:r>
      <w:r w:rsidRPr="009E46B6">
        <w:t>кинетической</w:t>
      </w:r>
      <w:r w:rsidRPr="009E46B6">
        <w:rPr>
          <w:spacing w:val="1"/>
        </w:rPr>
        <w:t xml:space="preserve"> </w:t>
      </w:r>
      <w:r w:rsidRPr="009E46B6">
        <w:t>энергии</w:t>
      </w:r>
      <w:r w:rsidRPr="009E46B6">
        <w:rPr>
          <w:spacing w:val="1"/>
        </w:rPr>
        <w:t xml:space="preserve"> </w:t>
      </w:r>
      <w:r w:rsidRPr="009E46B6">
        <w:t>теплового</w:t>
      </w:r>
      <w:r w:rsidRPr="009E46B6">
        <w:rPr>
          <w:spacing w:val="1"/>
        </w:rPr>
        <w:t xml:space="preserve"> </w:t>
      </w:r>
      <w:r w:rsidRPr="009E46B6">
        <w:t>движения</w:t>
      </w:r>
      <w:r w:rsidRPr="009E46B6">
        <w:rPr>
          <w:spacing w:val="1"/>
        </w:rPr>
        <w:t xml:space="preserve"> </w:t>
      </w:r>
      <w:r w:rsidRPr="009E46B6">
        <w:t>частиц</w:t>
      </w:r>
      <w:r w:rsidRPr="009E46B6">
        <w:rPr>
          <w:spacing w:val="1"/>
        </w:rPr>
        <w:t xml:space="preserve"> </w:t>
      </w:r>
      <w:r w:rsidRPr="009E46B6">
        <w:t>вещества.</w:t>
      </w:r>
      <w:r w:rsidRPr="009E46B6">
        <w:rPr>
          <w:spacing w:val="1"/>
        </w:rPr>
        <w:t xml:space="preserve"> </w:t>
      </w:r>
      <w:r w:rsidRPr="009E46B6">
        <w:t>Модель</w:t>
      </w:r>
      <w:r w:rsidRPr="009E46B6">
        <w:rPr>
          <w:spacing w:val="1"/>
        </w:rPr>
        <w:t xml:space="preserve"> </w:t>
      </w:r>
      <w:r w:rsidRPr="009E46B6">
        <w:t>идеального</w:t>
      </w:r>
      <w:r w:rsidRPr="009E46B6">
        <w:rPr>
          <w:spacing w:val="1"/>
        </w:rPr>
        <w:t xml:space="preserve"> </w:t>
      </w:r>
      <w:r w:rsidRPr="009E46B6">
        <w:t>газа.</w:t>
      </w:r>
      <w:r w:rsidRPr="009E46B6">
        <w:rPr>
          <w:spacing w:val="-57"/>
        </w:rPr>
        <w:t xml:space="preserve"> </w:t>
      </w:r>
      <w:r w:rsidRPr="009E46B6">
        <w:t>Давление</w:t>
      </w:r>
      <w:r w:rsidRPr="009E46B6">
        <w:rPr>
          <w:spacing w:val="-8"/>
        </w:rPr>
        <w:t xml:space="preserve"> </w:t>
      </w:r>
      <w:r w:rsidRPr="009E46B6">
        <w:t>газа.</w:t>
      </w:r>
      <w:r w:rsidRPr="009E46B6">
        <w:rPr>
          <w:spacing w:val="-6"/>
        </w:rPr>
        <w:t xml:space="preserve"> </w:t>
      </w:r>
      <w:r w:rsidRPr="009E46B6">
        <w:t>Уравнение</w:t>
      </w:r>
      <w:r w:rsidRPr="009E46B6">
        <w:rPr>
          <w:spacing w:val="-7"/>
        </w:rPr>
        <w:t xml:space="preserve"> </w:t>
      </w:r>
      <w:r w:rsidRPr="009E46B6">
        <w:t>состояния</w:t>
      </w:r>
      <w:r w:rsidRPr="009E46B6">
        <w:rPr>
          <w:spacing w:val="-6"/>
        </w:rPr>
        <w:t xml:space="preserve"> </w:t>
      </w:r>
      <w:r w:rsidRPr="009E46B6">
        <w:t>идеального</w:t>
      </w:r>
      <w:r w:rsidRPr="009E46B6">
        <w:rPr>
          <w:spacing w:val="-7"/>
        </w:rPr>
        <w:t xml:space="preserve"> </w:t>
      </w:r>
      <w:r w:rsidRPr="009E46B6">
        <w:t>газа.</w:t>
      </w:r>
      <w:r w:rsidRPr="009E46B6">
        <w:rPr>
          <w:spacing w:val="-6"/>
        </w:rPr>
        <w:t xml:space="preserve"> </w:t>
      </w:r>
      <w:r w:rsidRPr="009E46B6">
        <w:t>Уравнение</w:t>
      </w:r>
      <w:r w:rsidRPr="009E46B6">
        <w:rPr>
          <w:spacing w:val="-7"/>
        </w:rPr>
        <w:t xml:space="preserve"> </w:t>
      </w:r>
      <w:r w:rsidRPr="009E46B6">
        <w:t>Менделеева–</w:t>
      </w:r>
      <w:proofErr w:type="spellStart"/>
      <w:r w:rsidRPr="009E46B6">
        <w:t>Клапейрона</w:t>
      </w:r>
      <w:proofErr w:type="spellEnd"/>
      <w:r w:rsidRPr="009E46B6">
        <w:t>.</w:t>
      </w:r>
      <w:r w:rsidRPr="009E46B6">
        <w:rPr>
          <w:spacing w:val="-57"/>
        </w:rPr>
        <w:t xml:space="preserve"> </w:t>
      </w:r>
      <w:r w:rsidRPr="009E46B6">
        <w:t>Агрегатные</w:t>
      </w:r>
      <w:r w:rsidRPr="009E46B6">
        <w:rPr>
          <w:spacing w:val="1"/>
        </w:rPr>
        <w:t xml:space="preserve"> </w:t>
      </w:r>
      <w:r w:rsidRPr="009E46B6">
        <w:t>состояния</w:t>
      </w:r>
      <w:r w:rsidRPr="009E46B6">
        <w:rPr>
          <w:spacing w:val="1"/>
        </w:rPr>
        <w:t xml:space="preserve"> </w:t>
      </w:r>
      <w:r w:rsidRPr="009E46B6">
        <w:t>вещества.</w:t>
      </w:r>
      <w:r w:rsidRPr="009E46B6">
        <w:rPr>
          <w:spacing w:val="1"/>
        </w:rPr>
        <w:t xml:space="preserve"> </w:t>
      </w:r>
      <w:r w:rsidRPr="009E46B6">
        <w:t>Внутренняя</w:t>
      </w:r>
      <w:r w:rsidRPr="009E46B6">
        <w:rPr>
          <w:spacing w:val="1"/>
        </w:rPr>
        <w:t xml:space="preserve"> </w:t>
      </w:r>
      <w:r w:rsidRPr="009E46B6">
        <w:t>энергия.</w:t>
      </w:r>
      <w:r w:rsidRPr="009E46B6">
        <w:rPr>
          <w:spacing w:val="1"/>
        </w:rPr>
        <w:t xml:space="preserve"> </w:t>
      </w:r>
      <w:r w:rsidRPr="009E46B6">
        <w:t>Работа</w:t>
      </w:r>
      <w:r w:rsidRPr="009E46B6">
        <w:rPr>
          <w:spacing w:val="1"/>
        </w:rPr>
        <w:t xml:space="preserve"> </w:t>
      </w:r>
      <w:r w:rsidRPr="009E46B6">
        <w:t>и</w:t>
      </w:r>
      <w:r w:rsidRPr="009E46B6">
        <w:rPr>
          <w:spacing w:val="1"/>
        </w:rPr>
        <w:t xml:space="preserve"> </w:t>
      </w:r>
      <w:r w:rsidRPr="009E46B6">
        <w:t>теплопередача</w:t>
      </w:r>
      <w:r w:rsidRPr="009E46B6">
        <w:rPr>
          <w:spacing w:val="60"/>
        </w:rPr>
        <w:t xml:space="preserve"> </w:t>
      </w:r>
      <w:r w:rsidRPr="009E46B6">
        <w:t>как</w:t>
      </w:r>
      <w:r w:rsidRPr="009E46B6">
        <w:rPr>
          <w:spacing w:val="1"/>
        </w:rPr>
        <w:t xml:space="preserve"> </w:t>
      </w:r>
      <w:r w:rsidRPr="009E46B6">
        <w:t>способы</w:t>
      </w:r>
      <w:r w:rsidRPr="009E46B6">
        <w:rPr>
          <w:spacing w:val="39"/>
        </w:rPr>
        <w:t xml:space="preserve"> </w:t>
      </w:r>
      <w:r w:rsidRPr="009E46B6">
        <w:t>изменения</w:t>
      </w:r>
      <w:r w:rsidRPr="009E46B6">
        <w:rPr>
          <w:spacing w:val="39"/>
        </w:rPr>
        <w:t xml:space="preserve"> </w:t>
      </w:r>
      <w:r w:rsidRPr="009E46B6">
        <w:t>внутренней</w:t>
      </w:r>
      <w:r w:rsidRPr="009E46B6">
        <w:rPr>
          <w:spacing w:val="41"/>
        </w:rPr>
        <w:t xml:space="preserve"> </w:t>
      </w:r>
      <w:r w:rsidRPr="009E46B6">
        <w:t>энергии.</w:t>
      </w:r>
      <w:r w:rsidRPr="009E46B6">
        <w:rPr>
          <w:spacing w:val="39"/>
        </w:rPr>
        <w:t xml:space="preserve"> </w:t>
      </w:r>
      <w:r w:rsidRPr="009E46B6">
        <w:t>Первый</w:t>
      </w:r>
      <w:r w:rsidRPr="009E46B6">
        <w:rPr>
          <w:spacing w:val="41"/>
        </w:rPr>
        <w:t xml:space="preserve"> </w:t>
      </w:r>
      <w:r w:rsidRPr="009E46B6">
        <w:t>закон</w:t>
      </w:r>
      <w:r w:rsidRPr="009E46B6">
        <w:rPr>
          <w:spacing w:val="40"/>
        </w:rPr>
        <w:t xml:space="preserve"> </w:t>
      </w:r>
      <w:r w:rsidRPr="009E46B6">
        <w:t>термодинамики.</w:t>
      </w:r>
      <w:r w:rsidRPr="009E46B6">
        <w:rPr>
          <w:spacing w:val="39"/>
        </w:rPr>
        <w:t xml:space="preserve"> </w:t>
      </w:r>
      <w:r w:rsidRPr="009E46B6">
        <w:t>Необратимость</w:t>
      </w:r>
    </w:p>
    <w:p w14:paraId="31F2CC09" w14:textId="77777777" w:rsidR="00CA59FD" w:rsidRPr="009E46B6" w:rsidRDefault="009170FA">
      <w:pPr>
        <w:pStyle w:val="a3"/>
        <w:ind w:firstLine="0"/>
        <w:jc w:val="left"/>
      </w:pPr>
      <w:r w:rsidRPr="009E46B6">
        <w:t>тепловых</w:t>
      </w:r>
      <w:r w:rsidRPr="009E46B6">
        <w:rPr>
          <w:spacing w:val="-4"/>
        </w:rPr>
        <w:t xml:space="preserve"> </w:t>
      </w:r>
      <w:r w:rsidRPr="009E46B6">
        <w:t>процессов.</w:t>
      </w:r>
      <w:r w:rsidRPr="009E46B6">
        <w:rPr>
          <w:spacing w:val="-2"/>
        </w:rPr>
        <w:t xml:space="preserve"> </w:t>
      </w:r>
      <w:r w:rsidRPr="009E46B6">
        <w:t>Принципы</w:t>
      </w:r>
      <w:r w:rsidRPr="009E46B6">
        <w:rPr>
          <w:spacing w:val="-3"/>
        </w:rPr>
        <w:t xml:space="preserve"> </w:t>
      </w:r>
      <w:r w:rsidRPr="009E46B6">
        <w:t>действия</w:t>
      </w:r>
      <w:r w:rsidRPr="009E46B6">
        <w:rPr>
          <w:spacing w:val="-3"/>
        </w:rPr>
        <w:t xml:space="preserve"> </w:t>
      </w:r>
      <w:r w:rsidRPr="009E46B6">
        <w:t>тепловых машин.</w:t>
      </w:r>
    </w:p>
    <w:p w14:paraId="4A8A4F09" w14:textId="77777777" w:rsidR="00CA59FD" w:rsidRPr="009E46B6" w:rsidRDefault="009170FA">
      <w:pPr>
        <w:pStyle w:val="2"/>
        <w:spacing w:before="4"/>
        <w:jc w:val="left"/>
      </w:pPr>
      <w:r w:rsidRPr="009E46B6">
        <w:t>Электродинамика</w:t>
      </w:r>
    </w:p>
    <w:p w14:paraId="3706D6F9" w14:textId="77777777" w:rsidR="00CA59FD" w:rsidRPr="009E46B6" w:rsidRDefault="009170FA">
      <w:pPr>
        <w:pStyle w:val="a3"/>
        <w:tabs>
          <w:tab w:val="left" w:pos="3313"/>
          <w:tab w:val="left" w:pos="4241"/>
          <w:tab w:val="left" w:pos="5227"/>
          <w:tab w:val="left" w:pos="6434"/>
          <w:tab w:val="left" w:pos="8436"/>
          <w:tab w:val="left" w:pos="8959"/>
        </w:tabs>
        <w:ind w:right="592"/>
        <w:jc w:val="left"/>
      </w:pPr>
      <w:r w:rsidRPr="009E46B6">
        <w:t>Электрическое</w:t>
      </w:r>
      <w:r w:rsidRPr="009E46B6">
        <w:tab/>
        <w:t>поле.</w:t>
      </w:r>
      <w:r w:rsidRPr="009E46B6">
        <w:tab/>
        <w:t>Закон</w:t>
      </w:r>
      <w:r w:rsidRPr="009E46B6">
        <w:tab/>
        <w:t>Кулона.</w:t>
      </w:r>
      <w:r w:rsidRPr="009E46B6">
        <w:tab/>
        <w:t>Напряженность</w:t>
      </w:r>
      <w:r w:rsidRPr="009E46B6">
        <w:tab/>
        <w:t>и</w:t>
      </w:r>
      <w:r w:rsidRPr="009E46B6">
        <w:tab/>
      </w:r>
      <w:r w:rsidRPr="009E46B6">
        <w:rPr>
          <w:spacing w:val="-1"/>
        </w:rPr>
        <w:t>потенциал</w:t>
      </w:r>
      <w:r w:rsidRPr="009E46B6">
        <w:rPr>
          <w:spacing w:val="-57"/>
        </w:rPr>
        <w:t xml:space="preserve"> </w:t>
      </w:r>
      <w:r w:rsidRPr="009E46B6">
        <w:t>электростатического</w:t>
      </w:r>
      <w:r w:rsidRPr="009E46B6">
        <w:rPr>
          <w:spacing w:val="-4"/>
        </w:rPr>
        <w:t xml:space="preserve"> </w:t>
      </w:r>
      <w:r w:rsidRPr="009E46B6">
        <w:t>поля.</w:t>
      </w:r>
      <w:r w:rsidRPr="009E46B6">
        <w:rPr>
          <w:spacing w:val="-4"/>
        </w:rPr>
        <w:t xml:space="preserve"> </w:t>
      </w:r>
      <w:r w:rsidRPr="009E46B6">
        <w:t>Проводники,</w:t>
      </w:r>
      <w:r w:rsidRPr="009E46B6">
        <w:rPr>
          <w:spacing w:val="-4"/>
        </w:rPr>
        <w:t xml:space="preserve"> </w:t>
      </w:r>
      <w:r w:rsidRPr="009E46B6">
        <w:t>полупроводники</w:t>
      </w:r>
      <w:r w:rsidRPr="009E46B6">
        <w:rPr>
          <w:spacing w:val="-3"/>
        </w:rPr>
        <w:t xml:space="preserve"> </w:t>
      </w:r>
      <w:r w:rsidRPr="009E46B6">
        <w:t>и</w:t>
      </w:r>
      <w:r w:rsidRPr="009E46B6">
        <w:rPr>
          <w:spacing w:val="-3"/>
        </w:rPr>
        <w:t xml:space="preserve"> </w:t>
      </w:r>
      <w:r w:rsidRPr="009E46B6">
        <w:t>диэлектрики.</w:t>
      </w:r>
      <w:r w:rsidRPr="009E46B6">
        <w:rPr>
          <w:spacing w:val="-4"/>
        </w:rPr>
        <w:t xml:space="preserve"> </w:t>
      </w:r>
      <w:r w:rsidRPr="009E46B6">
        <w:t>Конденсатор.</w:t>
      </w:r>
    </w:p>
    <w:p w14:paraId="1C71EBF8" w14:textId="77777777" w:rsidR="00CA59FD" w:rsidRPr="009E46B6" w:rsidRDefault="009170FA">
      <w:pPr>
        <w:pStyle w:val="a3"/>
        <w:tabs>
          <w:tab w:val="left" w:pos="2028"/>
          <w:tab w:val="left" w:pos="4233"/>
          <w:tab w:val="left" w:pos="5053"/>
          <w:tab w:val="left" w:pos="6650"/>
          <w:tab w:val="left" w:pos="7338"/>
          <w:tab w:val="left" w:pos="8485"/>
        </w:tabs>
        <w:ind w:right="593"/>
        <w:jc w:val="right"/>
      </w:pPr>
      <w:r w:rsidRPr="009E46B6">
        <w:t>Постоянный</w:t>
      </w:r>
      <w:r w:rsidRPr="009E46B6">
        <w:rPr>
          <w:spacing w:val="50"/>
        </w:rPr>
        <w:t xml:space="preserve"> </w:t>
      </w:r>
      <w:r w:rsidRPr="009E46B6">
        <w:t>электрический</w:t>
      </w:r>
      <w:r w:rsidRPr="009E46B6">
        <w:rPr>
          <w:spacing w:val="49"/>
        </w:rPr>
        <w:t xml:space="preserve"> </w:t>
      </w:r>
      <w:r w:rsidRPr="009E46B6">
        <w:t>ток.</w:t>
      </w:r>
      <w:r w:rsidRPr="009E46B6">
        <w:rPr>
          <w:spacing w:val="50"/>
        </w:rPr>
        <w:t xml:space="preserve"> </w:t>
      </w:r>
      <w:r w:rsidRPr="009E46B6">
        <w:t>Электродвижущая</w:t>
      </w:r>
      <w:r w:rsidRPr="009E46B6">
        <w:rPr>
          <w:spacing w:val="53"/>
        </w:rPr>
        <w:t xml:space="preserve"> </w:t>
      </w:r>
      <w:r w:rsidRPr="009E46B6">
        <w:t>сила.</w:t>
      </w:r>
      <w:r w:rsidRPr="009E46B6">
        <w:rPr>
          <w:spacing w:val="50"/>
        </w:rPr>
        <w:t xml:space="preserve"> </w:t>
      </w:r>
      <w:r w:rsidRPr="009E46B6">
        <w:t>Закон</w:t>
      </w:r>
      <w:r w:rsidRPr="009E46B6">
        <w:rPr>
          <w:spacing w:val="51"/>
        </w:rPr>
        <w:t xml:space="preserve"> </w:t>
      </w:r>
      <w:r w:rsidRPr="009E46B6">
        <w:t>Ома</w:t>
      </w:r>
      <w:r w:rsidRPr="009E46B6">
        <w:rPr>
          <w:spacing w:val="50"/>
        </w:rPr>
        <w:t xml:space="preserve"> </w:t>
      </w:r>
      <w:r w:rsidRPr="009E46B6">
        <w:t>для</w:t>
      </w:r>
      <w:r w:rsidRPr="009E46B6">
        <w:rPr>
          <w:spacing w:val="51"/>
        </w:rPr>
        <w:t xml:space="preserve"> </w:t>
      </w:r>
      <w:r w:rsidRPr="009E46B6">
        <w:t>полной</w:t>
      </w:r>
      <w:r w:rsidRPr="009E46B6">
        <w:rPr>
          <w:spacing w:val="-57"/>
        </w:rPr>
        <w:t xml:space="preserve"> </w:t>
      </w:r>
      <w:r w:rsidRPr="009E46B6">
        <w:t>цепи. Электрический ток в проводниках, электролитах, полупроводниках, газах и вакууме.</w:t>
      </w:r>
      <w:r w:rsidRPr="009E46B6">
        <w:rPr>
          <w:spacing w:val="-57"/>
        </w:rPr>
        <w:t xml:space="preserve"> </w:t>
      </w:r>
      <w:r w:rsidRPr="009E46B6">
        <w:t>Индукция</w:t>
      </w:r>
      <w:r w:rsidRPr="009E46B6">
        <w:rPr>
          <w:spacing w:val="1"/>
        </w:rPr>
        <w:t xml:space="preserve"> </w:t>
      </w:r>
      <w:r w:rsidRPr="009E46B6">
        <w:t>магнитного</w:t>
      </w:r>
      <w:r w:rsidRPr="009E46B6">
        <w:rPr>
          <w:spacing w:val="1"/>
        </w:rPr>
        <w:t xml:space="preserve"> </w:t>
      </w:r>
      <w:r w:rsidRPr="009E46B6">
        <w:t>поля.</w:t>
      </w:r>
      <w:r w:rsidRPr="009E46B6">
        <w:rPr>
          <w:spacing w:val="1"/>
        </w:rPr>
        <w:t xml:space="preserve"> </w:t>
      </w:r>
      <w:r w:rsidRPr="009E46B6">
        <w:t>Действие</w:t>
      </w:r>
      <w:r w:rsidRPr="009E46B6">
        <w:rPr>
          <w:spacing w:val="1"/>
        </w:rPr>
        <w:t xml:space="preserve"> </w:t>
      </w:r>
      <w:r w:rsidRPr="009E46B6">
        <w:t>магнитного</w:t>
      </w:r>
      <w:r w:rsidRPr="009E46B6">
        <w:rPr>
          <w:spacing w:val="1"/>
        </w:rPr>
        <w:t xml:space="preserve"> </w:t>
      </w:r>
      <w:r w:rsidRPr="009E46B6">
        <w:t>поля</w:t>
      </w:r>
      <w:r w:rsidRPr="009E46B6">
        <w:rPr>
          <w:spacing w:val="1"/>
        </w:rPr>
        <w:t xml:space="preserve"> </w:t>
      </w:r>
      <w:r w:rsidRPr="009E46B6">
        <w:t>на</w:t>
      </w:r>
      <w:r w:rsidRPr="009E46B6">
        <w:rPr>
          <w:spacing w:val="1"/>
        </w:rPr>
        <w:t xml:space="preserve"> </w:t>
      </w:r>
      <w:r w:rsidRPr="009E46B6">
        <w:t>проводник</w:t>
      </w:r>
      <w:r w:rsidRPr="009E46B6">
        <w:rPr>
          <w:spacing w:val="1"/>
        </w:rPr>
        <w:t xml:space="preserve"> </w:t>
      </w:r>
      <w:r w:rsidRPr="009E46B6">
        <w:t>с</w:t>
      </w:r>
      <w:r w:rsidRPr="009E46B6">
        <w:rPr>
          <w:spacing w:val="1"/>
        </w:rPr>
        <w:t xml:space="preserve"> </w:t>
      </w:r>
      <w:r w:rsidRPr="009E46B6">
        <w:t>током</w:t>
      </w:r>
      <w:r w:rsidRPr="009E46B6">
        <w:rPr>
          <w:spacing w:val="1"/>
        </w:rPr>
        <w:t xml:space="preserve"> </w:t>
      </w:r>
      <w:r w:rsidRPr="009E46B6">
        <w:t>и</w:t>
      </w:r>
      <w:r w:rsidRPr="009E46B6">
        <w:rPr>
          <w:spacing w:val="1"/>
        </w:rPr>
        <w:t xml:space="preserve"> </w:t>
      </w:r>
      <w:r w:rsidRPr="009E46B6">
        <w:t>движущуюся заряженную частицу. Сила Ампера и сила Лоренца. Закон электромагнитной</w:t>
      </w:r>
      <w:r w:rsidRPr="009E46B6">
        <w:rPr>
          <w:spacing w:val="-57"/>
        </w:rPr>
        <w:t xml:space="preserve"> </w:t>
      </w:r>
      <w:r w:rsidRPr="009E46B6">
        <w:t>индукции.</w:t>
      </w:r>
      <w:r w:rsidRPr="009E46B6">
        <w:tab/>
        <w:t>Электромагнитное</w:t>
      </w:r>
      <w:r w:rsidRPr="009E46B6">
        <w:tab/>
        <w:t>поле.</w:t>
      </w:r>
      <w:r w:rsidRPr="009E46B6">
        <w:tab/>
        <w:t>Переменный</w:t>
      </w:r>
      <w:r w:rsidRPr="009E46B6">
        <w:tab/>
        <w:t>ток.</w:t>
      </w:r>
      <w:r w:rsidRPr="009E46B6">
        <w:tab/>
        <w:t>Явление</w:t>
      </w:r>
      <w:r w:rsidRPr="009E46B6">
        <w:tab/>
        <w:t>самоиндукции.</w:t>
      </w:r>
    </w:p>
    <w:p w14:paraId="597656F1" w14:textId="77777777" w:rsidR="00CA59FD" w:rsidRPr="009E46B6" w:rsidRDefault="009170FA">
      <w:pPr>
        <w:pStyle w:val="a3"/>
        <w:ind w:firstLine="0"/>
      </w:pPr>
      <w:r w:rsidRPr="009E46B6">
        <w:t>Индуктивность.</w:t>
      </w:r>
      <w:r w:rsidRPr="009E46B6">
        <w:rPr>
          <w:spacing w:val="-5"/>
        </w:rPr>
        <w:t xml:space="preserve"> </w:t>
      </w:r>
      <w:r w:rsidRPr="009E46B6">
        <w:t>Электромагнитные</w:t>
      </w:r>
      <w:r w:rsidRPr="009E46B6">
        <w:rPr>
          <w:spacing w:val="-6"/>
        </w:rPr>
        <w:t xml:space="preserve"> </w:t>
      </w:r>
      <w:r w:rsidRPr="009E46B6">
        <w:t>колебания.</w:t>
      </w:r>
      <w:r w:rsidRPr="009E46B6">
        <w:rPr>
          <w:spacing w:val="-7"/>
        </w:rPr>
        <w:t xml:space="preserve"> </w:t>
      </w:r>
      <w:r w:rsidRPr="009E46B6">
        <w:t>Колебательный</w:t>
      </w:r>
      <w:r w:rsidRPr="009E46B6">
        <w:rPr>
          <w:spacing w:val="-4"/>
        </w:rPr>
        <w:t xml:space="preserve"> </w:t>
      </w:r>
      <w:r w:rsidRPr="009E46B6">
        <w:t>контур.</w:t>
      </w:r>
    </w:p>
    <w:p w14:paraId="2BF25131" w14:textId="77777777" w:rsidR="00CA59FD" w:rsidRPr="009E46B6" w:rsidRDefault="009170FA">
      <w:pPr>
        <w:pStyle w:val="a3"/>
        <w:ind w:right="596"/>
      </w:pPr>
      <w:r w:rsidRPr="009E46B6">
        <w:t>Электромагнитные</w:t>
      </w:r>
      <w:r w:rsidRPr="009E46B6">
        <w:rPr>
          <w:spacing w:val="1"/>
        </w:rPr>
        <w:t xml:space="preserve"> </w:t>
      </w:r>
      <w:r w:rsidRPr="009E46B6">
        <w:t>волны.</w:t>
      </w:r>
      <w:r w:rsidRPr="009E46B6">
        <w:rPr>
          <w:spacing w:val="1"/>
        </w:rPr>
        <w:t xml:space="preserve"> </w:t>
      </w:r>
      <w:r w:rsidRPr="009E46B6">
        <w:t>Диапазоны</w:t>
      </w:r>
      <w:r w:rsidRPr="009E46B6">
        <w:rPr>
          <w:spacing w:val="1"/>
        </w:rPr>
        <w:t xml:space="preserve"> </w:t>
      </w:r>
      <w:r w:rsidRPr="009E46B6">
        <w:t>электромагнитных</w:t>
      </w:r>
      <w:r w:rsidRPr="009E46B6">
        <w:rPr>
          <w:spacing w:val="1"/>
        </w:rPr>
        <w:t xml:space="preserve"> </w:t>
      </w:r>
      <w:r w:rsidRPr="009E46B6">
        <w:t>излучений</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практическое</w:t>
      </w:r>
      <w:r w:rsidRPr="009E46B6">
        <w:rPr>
          <w:spacing w:val="-2"/>
        </w:rPr>
        <w:t xml:space="preserve"> </w:t>
      </w:r>
      <w:r w:rsidRPr="009E46B6">
        <w:t>применение.</w:t>
      </w:r>
    </w:p>
    <w:p w14:paraId="0A217F06" w14:textId="77777777" w:rsidR="00CA59FD" w:rsidRPr="009E46B6" w:rsidRDefault="009170FA">
      <w:pPr>
        <w:pStyle w:val="a3"/>
        <w:ind w:left="1390" w:firstLine="0"/>
      </w:pPr>
      <w:r w:rsidRPr="009E46B6">
        <w:t>Геометрическая</w:t>
      </w:r>
      <w:r w:rsidRPr="009E46B6">
        <w:rPr>
          <w:spacing w:val="-3"/>
        </w:rPr>
        <w:t xml:space="preserve"> </w:t>
      </w:r>
      <w:r w:rsidRPr="009E46B6">
        <w:t>оптика.</w:t>
      </w:r>
      <w:r w:rsidRPr="009E46B6">
        <w:rPr>
          <w:spacing w:val="-3"/>
        </w:rPr>
        <w:t xml:space="preserve"> </w:t>
      </w:r>
      <w:r w:rsidRPr="009E46B6">
        <w:t>Волновые</w:t>
      </w:r>
      <w:r w:rsidRPr="009E46B6">
        <w:rPr>
          <w:spacing w:val="-3"/>
        </w:rPr>
        <w:t xml:space="preserve"> </w:t>
      </w:r>
      <w:r w:rsidRPr="009E46B6">
        <w:t>свойства</w:t>
      </w:r>
      <w:r w:rsidRPr="009E46B6">
        <w:rPr>
          <w:spacing w:val="-4"/>
        </w:rPr>
        <w:t xml:space="preserve"> </w:t>
      </w:r>
      <w:r w:rsidRPr="009E46B6">
        <w:t>света.</w:t>
      </w:r>
    </w:p>
    <w:p w14:paraId="4212C1D3" w14:textId="77777777" w:rsidR="00CA59FD" w:rsidRPr="009E46B6" w:rsidRDefault="009170FA">
      <w:pPr>
        <w:pStyle w:val="2"/>
        <w:spacing w:before="4"/>
      </w:pPr>
      <w:r w:rsidRPr="009E46B6">
        <w:t>Основы</w:t>
      </w:r>
      <w:r w:rsidRPr="009E46B6">
        <w:rPr>
          <w:spacing w:val="-2"/>
        </w:rPr>
        <w:t xml:space="preserve"> </w:t>
      </w:r>
      <w:r w:rsidRPr="009E46B6">
        <w:t>специальной</w:t>
      </w:r>
      <w:r w:rsidRPr="009E46B6">
        <w:rPr>
          <w:spacing w:val="-3"/>
        </w:rPr>
        <w:t xml:space="preserve"> </w:t>
      </w:r>
      <w:r w:rsidRPr="009E46B6">
        <w:t>теории</w:t>
      </w:r>
      <w:r w:rsidRPr="009E46B6">
        <w:rPr>
          <w:spacing w:val="-2"/>
        </w:rPr>
        <w:t xml:space="preserve"> </w:t>
      </w:r>
      <w:r w:rsidRPr="009E46B6">
        <w:t>относительности</w:t>
      </w:r>
    </w:p>
    <w:p w14:paraId="64A2A1C7" w14:textId="77777777" w:rsidR="00CA59FD" w:rsidRPr="009E46B6" w:rsidRDefault="009170FA">
      <w:pPr>
        <w:pStyle w:val="a3"/>
        <w:ind w:right="595"/>
      </w:pPr>
      <w:r w:rsidRPr="009E46B6">
        <w:t>Инвариантность</w:t>
      </w:r>
      <w:r w:rsidRPr="009E46B6">
        <w:rPr>
          <w:spacing w:val="1"/>
        </w:rPr>
        <w:t xml:space="preserve"> </w:t>
      </w:r>
      <w:r w:rsidRPr="009E46B6">
        <w:t>модуля</w:t>
      </w:r>
      <w:r w:rsidRPr="009E46B6">
        <w:rPr>
          <w:spacing w:val="1"/>
        </w:rPr>
        <w:t xml:space="preserve"> </w:t>
      </w:r>
      <w:r w:rsidRPr="009E46B6">
        <w:t>скорости</w:t>
      </w:r>
      <w:r w:rsidRPr="009E46B6">
        <w:rPr>
          <w:spacing w:val="1"/>
        </w:rPr>
        <w:t xml:space="preserve"> </w:t>
      </w:r>
      <w:r w:rsidRPr="009E46B6">
        <w:t>света</w:t>
      </w:r>
      <w:r w:rsidRPr="009E46B6">
        <w:rPr>
          <w:spacing w:val="1"/>
        </w:rPr>
        <w:t xml:space="preserve"> </w:t>
      </w:r>
      <w:r w:rsidRPr="009E46B6">
        <w:t>в</w:t>
      </w:r>
      <w:r w:rsidRPr="009E46B6">
        <w:rPr>
          <w:spacing w:val="1"/>
        </w:rPr>
        <w:t xml:space="preserve"> </w:t>
      </w:r>
      <w:r w:rsidRPr="009E46B6">
        <w:t>вакууме.</w:t>
      </w:r>
      <w:r w:rsidRPr="009E46B6">
        <w:rPr>
          <w:spacing w:val="1"/>
        </w:rPr>
        <w:t xml:space="preserve"> </w:t>
      </w:r>
      <w:r w:rsidRPr="009E46B6">
        <w:t>Принцип</w:t>
      </w:r>
      <w:r w:rsidRPr="009E46B6">
        <w:rPr>
          <w:spacing w:val="1"/>
        </w:rPr>
        <w:t xml:space="preserve"> </w:t>
      </w:r>
      <w:r w:rsidRPr="009E46B6">
        <w:t>относительности</w:t>
      </w:r>
      <w:r w:rsidRPr="009E46B6">
        <w:rPr>
          <w:spacing w:val="1"/>
        </w:rPr>
        <w:t xml:space="preserve"> </w:t>
      </w:r>
      <w:r w:rsidRPr="009E46B6">
        <w:t>Эйнштейна.</w:t>
      </w:r>
      <w:r w:rsidRPr="009E46B6">
        <w:rPr>
          <w:spacing w:val="-1"/>
        </w:rPr>
        <w:t xml:space="preserve"> </w:t>
      </w:r>
      <w:r w:rsidRPr="009E46B6">
        <w:t>Связь</w:t>
      </w:r>
      <w:r w:rsidRPr="009E46B6">
        <w:rPr>
          <w:spacing w:val="-1"/>
        </w:rPr>
        <w:t xml:space="preserve"> </w:t>
      </w:r>
      <w:r w:rsidRPr="009E46B6">
        <w:t>массы и</w:t>
      </w:r>
      <w:r w:rsidRPr="009E46B6">
        <w:rPr>
          <w:spacing w:val="-1"/>
        </w:rPr>
        <w:t xml:space="preserve"> </w:t>
      </w:r>
      <w:r w:rsidRPr="009E46B6">
        <w:t>энергии</w:t>
      </w:r>
      <w:r w:rsidRPr="009E46B6">
        <w:rPr>
          <w:spacing w:val="-1"/>
        </w:rPr>
        <w:t xml:space="preserve"> </w:t>
      </w:r>
      <w:r w:rsidRPr="009E46B6">
        <w:t>свободной</w:t>
      </w:r>
      <w:r w:rsidRPr="009E46B6">
        <w:rPr>
          <w:spacing w:val="-2"/>
        </w:rPr>
        <w:t xml:space="preserve"> </w:t>
      </w:r>
      <w:r w:rsidRPr="009E46B6">
        <w:t>частицы.</w:t>
      </w:r>
      <w:r w:rsidRPr="009E46B6">
        <w:rPr>
          <w:spacing w:val="-1"/>
        </w:rPr>
        <w:t xml:space="preserve"> </w:t>
      </w:r>
      <w:r w:rsidRPr="009E46B6">
        <w:t>Энергия</w:t>
      </w:r>
      <w:r w:rsidRPr="009E46B6">
        <w:rPr>
          <w:spacing w:val="-1"/>
        </w:rPr>
        <w:t xml:space="preserve"> </w:t>
      </w:r>
      <w:r w:rsidRPr="009E46B6">
        <w:t>покоя.</w:t>
      </w:r>
    </w:p>
    <w:p w14:paraId="4E253F3C" w14:textId="77777777" w:rsidR="00CA59FD" w:rsidRPr="009E46B6" w:rsidRDefault="009170FA">
      <w:pPr>
        <w:pStyle w:val="2"/>
        <w:spacing w:before="2"/>
      </w:pPr>
      <w:r w:rsidRPr="009E46B6">
        <w:t>Квантовая</w:t>
      </w:r>
      <w:r w:rsidRPr="009E46B6">
        <w:rPr>
          <w:spacing w:val="-2"/>
        </w:rPr>
        <w:t xml:space="preserve"> </w:t>
      </w:r>
      <w:r w:rsidRPr="009E46B6">
        <w:t>физика.</w:t>
      </w:r>
      <w:r w:rsidRPr="009E46B6">
        <w:rPr>
          <w:spacing w:val="-1"/>
        </w:rPr>
        <w:t xml:space="preserve"> </w:t>
      </w:r>
      <w:r w:rsidRPr="009E46B6">
        <w:t>Физика</w:t>
      </w:r>
      <w:r w:rsidRPr="009E46B6">
        <w:rPr>
          <w:spacing w:val="-2"/>
        </w:rPr>
        <w:t xml:space="preserve"> </w:t>
      </w:r>
      <w:r w:rsidRPr="009E46B6">
        <w:t>атома</w:t>
      </w:r>
      <w:r w:rsidRPr="009E46B6">
        <w:rPr>
          <w:spacing w:val="-1"/>
        </w:rPr>
        <w:t xml:space="preserve"> </w:t>
      </w:r>
      <w:r w:rsidRPr="009E46B6">
        <w:t>и</w:t>
      </w:r>
      <w:r w:rsidRPr="009E46B6">
        <w:rPr>
          <w:spacing w:val="-1"/>
        </w:rPr>
        <w:t xml:space="preserve"> </w:t>
      </w:r>
      <w:r w:rsidRPr="009E46B6">
        <w:t>атомного</w:t>
      </w:r>
      <w:r w:rsidRPr="009E46B6">
        <w:rPr>
          <w:spacing w:val="-2"/>
        </w:rPr>
        <w:t xml:space="preserve"> </w:t>
      </w:r>
      <w:r w:rsidRPr="009E46B6">
        <w:t>ядра</w:t>
      </w:r>
    </w:p>
    <w:p w14:paraId="05F7C8E0" w14:textId="77777777" w:rsidR="00CA59FD" w:rsidRPr="009E46B6" w:rsidRDefault="009170FA">
      <w:pPr>
        <w:pStyle w:val="a3"/>
        <w:ind w:right="586"/>
      </w:pPr>
      <w:r w:rsidRPr="009E46B6">
        <w:t>Гипотеза М. Планка. Фотоэлектрический эффект. Фотон. Корпускулярно-волновой</w:t>
      </w:r>
      <w:r w:rsidRPr="009E46B6">
        <w:rPr>
          <w:spacing w:val="1"/>
        </w:rPr>
        <w:t xml:space="preserve"> </w:t>
      </w:r>
      <w:r w:rsidRPr="009E46B6">
        <w:t>дуализм. Планетарная модель атома. Объяснение линейчатого спектра водорода на основе</w:t>
      </w:r>
      <w:r w:rsidRPr="009E46B6">
        <w:rPr>
          <w:spacing w:val="-57"/>
        </w:rPr>
        <w:t xml:space="preserve"> </w:t>
      </w:r>
      <w:r w:rsidRPr="009E46B6">
        <w:t>квантовых</w:t>
      </w:r>
      <w:r w:rsidRPr="009E46B6">
        <w:rPr>
          <w:spacing w:val="-2"/>
        </w:rPr>
        <w:t xml:space="preserve"> </w:t>
      </w:r>
      <w:r w:rsidRPr="009E46B6">
        <w:t>постулатов</w:t>
      </w:r>
      <w:r w:rsidRPr="009E46B6">
        <w:rPr>
          <w:spacing w:val="2"/>
        </w:rPr>
        <w:t xml:space="preserve"> </w:t>
      </w:r>
      <w:r w:rsidRPr="009E46B6">
        <w:t>Бора.</w:t>
      </w:r>
    </w:p>
    <w:p w14:paraId="0DE1F851" w14:textId="77777777" w:rsidR="00CA59FD" w:rsidRPr="009E46B6" w:rsidRDefault="009170FA">
      <w:pPr>
        <w:pStyle w:val="a3"/>
        <w:ind w:right="591"/>
      </w:pPr>
      <w:r w:rsidRPr="009E46B6">
        <w:rPr>
          <w:spacing w:val="-1"/>
        </w:rPr>
        <w:t>Состав</w:t>
      </w:r>
      <w:r w:rsidRPr="009E46B6">
        <w:rPr>
          <w:spacing w:val="-16"/>
        </w:rPr>
        <w:t xml:space="preserve"> </w:t>
      </w:r>
      <w:r w:rsidRPr="009E46B6">
        <w:rPr>
          <w:spacing w:val="-1"/>
        </w:rPr>
        <w:t>и</w:t>
      </w:r>
      <w:r w:rsidRPr="009E46B6">
        <w:rPr>
          <w:spacing w:val="-14"/>
        </w:rPr>
        <w:t xml:space="preserve"> </w:t>
      </w:r>
      <w:r w:rsidRPr="009E46B6">
        <w:rPr>
          <w:spacing w:val="-1"/>
        </w:rPr>
        <w:t>строение</w:t>
      </w:r>
      <w:r w:rsidRPr="009E46B6">
        <w:rPr>
          <w:spacing w:val="-16"/>
        </w:rPr>
        <w:t xml:space="preserve"> </w:t>
      </w:r>
      <w:r w:rsidRPr="009E46B6">
        <w:rPr>
          <w:spacing w:val="-1"/>
        </w:rPr>
        <w:t>атомного</w:t>
      </w:r>
      <w:r w:rsidRPr="009E46B6">
        <w:rPr>
          <w:spacing w:val="-15"/>
        </w:rPr>
        <w:t xml:space="preserve"> </w:t>
      </w:r>
      <w:r w:rsidRPr="009E46B6">
        <w:rPr>
          <w:spacing w:val="-1"/>
        </w:rPr>
        <w:t>ядра.</w:t>
      </w:r>
      <w:r w:rsidRPr="009E46B6">
        <w:rPr>
          <w:spacing w:val="-15"/>
        </w:rPr>
        <w:t xml:space="preserve"> </w:t>
      </w:r>
      <w:r w:rsidRPr="009E46B6">
        <w:t>Энергия</w:t>
      </w:r>
      <w:r w:rsidRPr="009E46B6">
        <w:rPr>
          <w:spacing w:val="-14"/>
        </w:rPr>
        <w:t xml:space="preserve"> </w:t>
      </w:r>
      <w:r w:rsidRPr="009E46B6">
        <w:t>связи</w:t>
      </w:r>
      <w:r w:rsidRPr="009E46B6">
        <w:rPr>
          <w:spacing w:val="-14"/>
        </w:rPr>
        <w:t xml:space="preserve"> </w:t>
      </w:r>
      <w:r w:rsidRPr="009E46B6">
        <w:t>атомных</w:t>
      </w:r>
      <w:r w:rsidRPr="009E46B6">
        <w:rPr>
          <w:spacing w:val="-13"/>
        </w:rPr>
        <w:t xml:space="preserve"> </w:t>
      </w:r>
      <w:r w:rsidRPr="009E46B6">
        <w:t>ядер.</w:t>
      </w:r>
      <w:r w:rsidRPr="009E46B6">
        <w:rPr>
          <w:spacing w:val="-15"/>
        </w:rPr>
        <w:t xml:space="preserve"> </w:t>
      </w:r>
      <w:r w:rsidRPr="009E46B6">
        <w:t>Виды</w:t>
      </w:r>
      <w:r w:rsidRPr="009E46B6">
        <w:rPr>
          <w:spacing w:val="-15"/>
        </w:rPr>
        <w:t xml:space="preserve"> </w:t>
      </w:r>
      <w:r w:rsidRPr="009E46B6">
        <w:t>радиоактивных</w:t>
      </w:r>
      <w:r w:rsidRPr="009E46B6">
        <w:rPr>
          <w:spacing w:val="-57"/>
        </w:rPr>
        <w:t xml:space="preserve"> </w:t>
      </w:r>
      <w:r w:rsidRPr="009E46B6">
        <w:t>превращений</w:t>
      </w:r>
      <w:r w:rsidRPr="009E46B6">
        <w:rPr>
          <w:spacing w:val="-1"/>
        </w:rPr>
        <w:t xml:space="preserve"> </w:t>
      </w:r>
      <w:r w:rsidRPr="009E46B6">
        <w:t>атомных</w:t>
      </w:r>
      <w:r w:rsidRPr="009E46B6">
        <w:rPr>
          <w:spacing w:val="-1"/>
        </w:rPr>
        <w:t xml:space="preserve"> </w:t>
      </w:r>
      <w:r w:rsidRPr="009E46B6">
        <w:t>ядер.</w:t>
      </w:r>
    </w:p>
    <w:p w14:paraId="31000515" w14:textId="77777777" w:rsidR="00CA59FD" w:rsidRPr="009E46B6" w:rsidRDefault="009170FA">
      <w:pPr>
        <w:pStyle w:val="a3"/>
        <w:ind w:left="1390" w:firstLine="0"/>
      </w:pPr>
      <w:r w:rsidRPr="009E46B6">
        <w:t>Закон</w:t>
      </w:r>
      <w:r w:rsidRPr="009E46B6">
        <w:rPr>
          <w:spacing w:val="-3"/>
        </w:rPr>
        <w:t xml:space="preserve"> </w:t>
      </w:r>
      <w:r w:rsidRPr="009E46B6">
        <w:t>радиоактивного</w:t>
      </w:r>
      <w:r w:rsidRPr="009E46B6">
        <w:rPr>
          <w:spacing w:val="-6"/>
        </w:rPr>
        <w:t xml:space="preserve"> </w:t>
      </w:r>
      <w:r w:rsidRPr="009E46B6">
        <w:t>распада.</w:t>
      </w:r>
      <w:r w:rsidRPr="009E46B6">
        <w:rPr>
          <w:spacing w:val="-2"/>
        </w:rPr>
        <w:t xml:space="preserve"> </w:t>
      </w:r>
      <w:r w:rsidRPr="009E46B6">
        <w:t>Ядерные</w:t>
      </w:r>
      <w:r w:rsidRPr="009E46B6">
        <w:rPr>
          <w:spacing w:val="-5"/>
        </w:rPr>
        <w:t xml:space="preserve"> </w:t>
      </w:r>
      <w:r w:rsidRPr="009E46B6">
        <w:t>реакции.</w:t>
      </w:r>
      <w:r w:rsidRPr="009E46B6">
        <w:rPr>
          <w:spacing w:val="-2"/>
        </w:rPr>
        <w:t xml:space="preserve"> </w:t>
      </w:r>
      <w:r w:rsidRPr="009E46B6">
        <w:t>Цепная</w:t>
      </w:r>
      <w:r w:rsidRPr="009E46B6">
        <w:rPr>
          <w:spacing w:val="-3"/>
        </w:rPr>
        <w:t xml:space="preserve"> </w:t>
      </w:r>
      <w:r w:rsidRPr="009E46B6">
        <w:t>реакция</w:t>
      </w:r>
      <w:r w:rsidRPr="009E46B6">
        <w:rPr>
          <w:spacing w:val="-2"/>
        </w:rPr>
        <w:t xml:space="preserve"> </w:t>
      </w:r>
      <w:r w:rsidRPr="009E46B6">
        <w:t>деления</w:t>
      </w:r>
      <w:r w:rsidRPr="009E46B6">
        <w:rPr>
          <w:spacing w:val="-3"/>
        </w:rPr>
        <w:t xml:space="preserve"> </w:t>
      </w:r>
      <w:r w:rsidRPr="009E46B6">
        <w:t>ядер.</w:t>
      </w:r>
    </w:p>
    <w:p w14:paraId="68CFBF4F" w14:textId="77777777" w:rsidR="00CA59FD" w:rsidRPr="009E46B6" w:rsidRDefault="009170FA">
      <w:pPr>
        <w:pStyle w:val="2"/>
        <w:spacing w:before="3"/>
      </w:pPr>
      <w:r w:rsidRPr="009E46B6">
        <w:t>Перечень</w:t>
      </w:r>
      <w:r w:rsidRPr="009E46B6">
        <w:rPr>
          <w:spacing w:val="-3"/>
        </w:rPr>
        <w:t xml:space="preserve"> </w:t>
      </w:r>
      <w:r w:rsidRPr="009E46B6">
        <w:t>практических</w:t>
      </w:r>
      <w:r w:rsidRPr="009E46B6">
        <w:rPr>
          <w:spacing w:val="-2"/>
        </w:rPr>
        <w:t xml:space="preserve"> </w:t>
      </w:r>
      <w:r w:rsidRPr="009E46B6">
        <w:t>и</w:t>
      </w:r>
      <w:r w:rsidRPr="009E46B6">
        <w:rPr>
          <w:spacing w:val="-2"/>
        </w:rPr>
        <w:t xml:space="preserve"> </w:t>
      </w:r>
      <w:r w:rsidRPr="009E46B6">
        <w:t>лабораторных</w:t>
      </w:r>
      <w:r w:rsidRPr="009E46B6">
        <w:rPr>
          <w:spacing w:val="-2"/>
        </w:rPr>
        <w:t xml:space="preserve"> </w:t>
      </w:r>
      <w:r w:rsidRPr="009E46B6">
        <w:t>работ</w:t>
      </w:r>
      <w:r w:rsidRPr="009E46B6">
        <w:rPr>
          <w:spacing w:val="-1"/>
        </w:rPr>
        <w:t xml:space="preserve"> </w:t>
      </w:r>
      <w:r w:rsidRPr="009E46B6">
        <w:t>на</w:t>
      </w:r>
      <w:r w:rsidRPr="009E46B6">
        <w:rPr>
          <w:spacing w:val="-2"/>
        </w:rPr>
        <w:t xml:space="preserve"> </w:t>
      </w:r>
      <w:r w:rsidRPr="009E46B6">
        <w:t>базовом</w:t>
      </w:r>
      <w:r w:rsidRPr="009E46B6">
        <w:rPr>
          <w:spacing w:val="-4"/>
        </w:rPr>
        <w:t xml:space="preserve"> </w:t>
      </w:r>
      <w:r w:rsidRPr="009E46B6">
        <w:t>уровне:</w:t>
      </w:r>
    </w:p>
    <w:p w14:paraId="04EB1AE3" w14:textId="77777777" w:rsidR="00CA59FD" w:rsidRPr="009E46B6" w:rsidRDefault="009170FA">
      <w:pPr>
        <w:pStyle w:val="a3"/>
        <w:ind w:right="6626"/>
        <w:jc w:val="left"/>
      </w:pPr>
      <w:r w:rsidRPr="009E46B6">
        <w:t>Прямые измерения:</w:t>
      </w:r>
      <w:r w:rsidRPr="009E46B6">
        <w:rPr>
          <w:spacing w:val="1"/>
        </w:rPr>
        <w:t xml:space="preserve"> </w:t>
      </w:r>
      <w:r w:rsidRPr="009E46B6">
        <w:t>измерение сил в механике;</w:t>
      </w:r>
      <w:r w:rsidRPr="009E46B6">
        <w:rPr>
          <w:spacing w:val="1"/>
        </w:rPr>
        <w:t xml:space="preserve"> </w:t>
      </w:r>
      <w:r w:rsidRPr="009E46B6">
        <w:t>измерение</w:t>
      </w:r>
      <w:r w:rsidRPr="009E46B6">
        <w:rPr>
          <w:spacing w:val="-3"/>
        </w:rPr>
        <w:t xml:space="preserve"> </w:t>
      </w:r>
      <w:r w:rsidRPr="009E46B6">
        <w:t>ЭДС</w:t>
      </w:r>
      <w:r w:rsidRPr="009E46B6">
        <w:rPr>
          <w:spacing w:val="-2"/>
        </w:rPr>
        <w:t xml:space="preserve"> </w:t>
      </w:r>
      <w:r w:rsidRPr="009E46B6">
        <w:t>источника</w:t>
      </w:r>
      <w:r w:rsidRPr="009E46B6">
        <w:rPr>
          <w:spacing w:val="-3"/>
        </w:rPr>
        <w:t xml:space="preserve"> </w:t>
      </w:r>
      <w:r w:rsidRPr="009E46B6">
        <w:t>тока;</w:t>
      </w:r>
    </w:p>
    <w:p w14:paraId="4A731A21" w14:textId="77777777" w:rsidR="00CA59FD" w:rsidRPr="009E46B6" w:rsidRDefault="00CA59FD">
      <w:pPr>
        <w:pStyle w:val="a3"/>
        <w:spacing w:before="9"/>
        <w:ind w:left="0" w:firstLine="0"/>
        <w:jc w:val="left"/>
        <w:rPr>
          <w:sz w:val="23"/>
        </w:rPr>
      </w:pPr>
    </w:p>
    <w:p w14:paraId="3CBE4F83" w14:textId="77777777" w:rsidR="00CA59FD" w:rsidRPr="009E46B6" w:rsidRDefault="009170FA">
      <w:pPr>
        <w:pStyle w:val="a3"/>
        <w:ind w:left="1390" w:firstLine="0"/>
        <w:jc w:val="left"/>
      </w:pPr>
      <w:r w:rsidRPr="009E46B6">
        <w:t>Косвенные</w:t>
      </w:r>
      <w:r w:rsidRPr="009E46B6">
        <w:rPr>
          <w:spacing w:val="-5"/>
        </w:rPr>
        <w:t xml:space="preserve"> </w:t>
      </w:r>
      <w:r w:rsidRPr="009E46B6">
        <w:t>измерения:</w:t>
      </w:r>
    </w:p>
    <w:p w14:paraId="6BFD212A" w14:textId="77777777" w:rsidR="00CA59FD" w:rsidRPr="009E46B6" w:rsidRDefault="009170FA">
      <w:pPr>
        <w:pStyle w:val="a3"/>
        <w:ind w:left="965" w:right="3948" w:firstLine="0"/>
        <w:jc w:val="left"/>
      </w:pPr>
      <w:r w:rsidRPr="009E46B6">
        <w:t>измерение внутреннего сопротивления источника тока;</w:t>
      </w:r>
      <w:r w:rsidRPr="009E46B6">
        <w:rPr>
          <w:spacing w:val="-57"/>
        </w:rPr>
        <w:t xml:space="preserve"> </w:t>
      </w:r>
      <w:r w:rsidRPr="009E46B6">
        <w:t>определение</w:t>
      </w:r>
      <w:r w:rsidRPr="009E46B6">
        <w:rPr>
          <w:spacing w:val="-2"/>
        </w:rPr>
        <w:t xml:space="preserve"> </w:t>
      </w:r>
      <w:r w:rsidRPr="009E46B6">
        <w:t>показателя преломления среды;</w:t>
      </w:r>
    </w:p>
    <w:p w14:paraId="634E7FBA" w14:textId="64CAADF8" w:rsidR="00CA59FD" w:rsidRPr="009E46B6" w:rsidRDefault="009170FA" w:rsidP="004212A8">
      <w:pPr>
        <w:pStyle w:val="a3"/>
        <w:spacing w:before="1"/>
        <w:ind w:left="965" w:right="2523" w:firstLine="0"/>
        <w:jc w:val="left"/>
      </w:pPr>
      <w:r w:rsidRPr="009E46B6">
        <w:t>измерение фокусного расстояния собирающей и рассеивающей линз;</w:t>
      </w:r>
      <w:r w:rsidRPr="009E46B6">
        <w:rPr>
          <w:spacing w:val="-57"/>
        </w:rPr>
        <w:t xml:space="preserve"> </w:t>
      </w:r>
      <w:r w:rsidRPr="009E46B6">
        <w:t>определение</w:t>
      </w:r>
      <w:r w:rsidRPr="009E46B6">
        <w:rPr>
          <w:spacing w:val="-2"/>
        </w:rPr>
        <w:t xml:space="preserve"> </w:t>
      </w:r>
      <w:r w:rsidRPr="009E46B6">
        <w:t>длины световой</w:t>
      </w:r>
      <w:r w:rsidRPr="009E46B6">
        <w:rPr>
          <w:spacing w:val="1"/>
        </w:rPr>
        <w:t xml:space="preserve"> </w:t>
      </w:r>
      <w:proofErr w:type="spellStart"/>
      <w:proofErr w:type="gramStart"/>
      <w:r w:rsidRPr="009E46B6">
        <w:t>волны;Наблюдение</w:t>
      </w:r>
      <w:proofErr w:type="spellEnd"/>
      <w:proofErr w:type="gramEnd"/>
      <w:r w:rsidRPr="009E46B6">
        <w:t xml:space="preserve"> явлений:</w:t>
      </w:r>
      <w:r w:rsidRPr="009E46B6">
        <w:rPr>
          <w:spacing w:val="-57"/>
        </w:rPr>
        <w:t xml:space="preserve"> </w:t>
      </w:r>
      <w:r w:rsidRPr="009E46B6">
        <w:t>наблюдение</w:t>
      </w:r>
      <w:r w:rsidRPr="009E46B6">
        <w:rPr>
          <w:spacing w:val="-3"/>
        </w:rPr>
        <w:t xml:space="preserve"> </w:t>
      </w:r>
      <w:r w:rsidRPr="009E46B6">
        <w:t>диффузии;</w:t>
      </w:r>
    </w:p>
    <w:p w14:paraId="5586FA14" w14:textId="77777777" w:rsidR="00CA59FD" w:rsidRPr="009E46B6" w:rsidRDefault="009170FA">
      <w:pPr>
        <w:pStyle w:val="a3"/>
        <w:ind w:left="965" w:firstLine="0"/>
        <w:jc w:val="left"/>
      </w:pPr>
      <w:r w:rsidRPr="009E46B6">
        <w:t>наблюдение</w:t>
      </w:r>
      <w:r w:rsidRPr="009E46B6">
        <w:rPr>
          <w:spacing w:val="-6"/>
        </w:rPr>
        <w:t xml:space="preserve"> </w:t>
      </w:r>
      <w:r w:rsidRPr="009E46B6">
        <w:t>явления</w:t>
      </w:r>
      <w:r w:rsidRPr="009E46B6">
        <w:rPr>
          <w:spacing w:val="-4"/>
        </w:rPr>
        <w:t xml:space="preserve"> </w:t>
      </w:r>
      <w:r w:rsidRPr="009E46B6">
        <w:t>электромагнитной</w:t>
      </w:r>
      <w:r w:rsidRPr="009E46B6">
        <w:rPr>
          <w:spacing w:val="-3"/>
        </w:rPr>
        <w:t xml:space="preserve"> </w:t>
      </w:r>
      <w:r w:rsidRPr="009E46B6">
        <w:t>индукции;</w:t>
      </w:r>
    </w:p>
    <w:p w14:paraId="3634C69B" w14:textId="77777777" w:rsidR="00CA59FD" w:rsidRPr="009E46B6" w:rsidRDefault="009170FA">
      <w:pPr>
        <w:pStyle w:val="a3"/>
        <w:spacing w:before="1"/>
        <w:ind w:left="965" w:right="1472" w:firstLine="0"/>
        <w:jc w:val="left"/>
      </w:pPr>
      <w:r w:rsidRPr="009E46B6">
        <w:t>наблюдение волновых свойств света: дифракция, интерференция, поляризация;</w:t>
      </w:r>
      <w:r w:rsidRPr="009E46B6">
        <w:rPr>
          <w:spacing w:val="-57"/>
        </w:rPr>
        <w:t xml:space="preserve"> </w:t>
      </w:r>
      <w:r w:rsidRPr="009E46B6">
        <w:t>наблюдение</w:t>
      </w:r>
      <w:r w:rsidRPr="009E46B6">
        <w:rPr>
          <w:spacing w:val="-2"/>
        </w:rPr>
        <w:t xml:space="preserve"> </w:t>
      </w:r>
      <w:r w:rsidRPr="009E46B6">
        <w:t>спектров;</w:t>
      </w:r>
    </w:p>
    <w:p w14:paraId="21B3ED05" w14:textId="77777777" w:rsidR="00CA59FD" w:rsidRPr="009E46B6" w:rsidRDefault="00CA59FD">
      <w:pPr>
        <w:pStyle w:val="a3"/>
        <w:spacing w:before="11"/>
        <w:ind w:left="0" w:firstLine="0"/>
        <w:jc w:val="left"/>
        <w:rPr>
          <w:sz w:val="23"/>
        </w:rPr>
      </w:pPr>
    </w:p>
    <w:p w14:paraId="0E98A1F3" w14:textId="77777777" w:rsidR="00CA59FD" w:rsidRPr="009E46B6" w:rsidRDefault="009170FA">
      <w:pPr>
        <w:pStyle w:val="a3"/>
        <w:ind w:left="965" w:right="6480" w:firstLine="424"/>
        <w:jc w:val="left"/>
      </w:pPr>
      <w:r w:rsidRPr="009E46B6">
        <w:t>Исследования:</w:t>
      </w:r>
      <w:r w:rsidRPr="009E46B6">
        <w:rPr>
          <w:spacing w:val="1"/>
        </w:rPr>
        <w:t xml:space="preserve"> </w:t>
      </w:r>
      <w:r w:rsidRPr="009E46B6">
        <w:t>исследование</w:t>
      </w:r>
      <w:r w:rsidRPr="009E46B6">
        <w:rPr>
          <w:spacing w:val="-7"/>
        </w:rPr>
        <w:t xml:space="preserve"> </w:t>
      </w:r>
      <w:r w:rsidRPr="009E46B6">
        <w:t>остывания</w:t>
      </w:r>
      <w:r w:rsidRPr="009E46B6">
        <w:rPr>
          <w:spacing w:val="-5"/>
        </w:rPr>
        <w:t xml:space="preserve"> </w:t>
      </w:r>
      <w:r w:rsidRPr="009E46B6">
        <w:t>воды;</w:t>
      </w:r>
    </w:p>
    <w:p w14:paraId="1089A58C" w14:textId="77777777" w:rsidR="00CA59FD" w:rsidRPr="009E46B6" w:rsidRDefault="009170FA">
      <w:pPr>
        <w:pStyle w:val="a3"/>
        <w:ind w:left="965" w:right="2947" w:firstLine="0"/>
        <w:jc w:val="left"/>
      </w:pPr>
      <w:r w:rsidRPr="009E46B6">
        <w:t>исследование явления электромагнитной индукции;</w:t>
      </w:r>
      <w:r w:rsidRPr="009E46B6">
        <w:rPr>
          <w:spacing w:val="1"/>
        </w:rPr>
        <w:t xml:space="preserve"> </w:t>
      </w:r>
      <w:r w:rsidRPr="009E46B6">
        <w:t>исследование</w:t>
      </w:r>
      <w:r w:rsidRPr="009E46B6">
        <w:rPr>
          <w:spacing w:val="-6"/>
        </w:rPr>
        <w:t xml:space="preserve"> </w:t>
      </w:r>
      <w:r w:rsidRPr="009E46B6">
        <w:t>зависимости угла</w:t>
      </w:r>
      <w:r w:rsidRPr="009E46B6">
        <w:rPr>
          <w:spacing w:val="-5"/>
        </w:rPr>
        <w:t xml:space="preserve"> </w:t>
      </w:r>
      <w:r w:rsidRPr="009E46B6">
        <w:t>преломления</w:t>
      </w:r>
      <w:r w:rsidRPr="009E46B6">
        <w:rPr>
          <w:spacing w:val="-3"/>
        </w:rPr>
        <w:t xml:space="preserve"> </w:t>
      </w:r>
      <w:r w:rsidRPr="009E46B6">
        <w:t>от</w:t>
      </w:r>
      <w:r w:rsidRPr="009E46B6">
        <w:rPr>
          <w:spacing w:val="-2"/>
        </w:rPr>
        <w:t xml:space="preserve"> </w:t>
      </w:r>
      <w:r w:rsidRPr="009E46B6">
        <w:t>угла</w:t>
      </w:r>
      <w:r w:rsidRPr="009E46B6">
        <w:rPr>
          <w:spacing w:val="-5"/>
        </w:rPr>
        <w:t xml:space="preserve"> </w:t>
      </w:r>
      <w:r w:rsidRPr="009E46B6">
        <w:t>падения;</w:t>
      </w:r>
    </w:p>
    <w:p w14:paraId="0BA09D2A" w14:textId="77777777" w:rsidR="00CA59FD" w:rsidRPr="009E46B6" w:rsidRDefault="009170FA">
      <w:pPr>
        <w:pStyle w:val="a3"/>
        <w:ind w:right="584" w:firstLine="283"/>
        <w:jc w:val="left"/>
      </w:pPr>
      <w:r w:rsidRPr="009E46B6">
        <w:t>исследование</w:t>
      </w:r>
      <w:r w:rsidRPr="009E46B6">
        <w:rPr>
          <w:spacing w:val="-5"/>
        </w:rPr>
        <w:t xml:space="preserve"> </w:t>
      </w:r>
      <w:r w:rsidRPr="009E46B6">
        <w:t>зависимости расстояния</w:t>
      </w:r>
      <w:r w:rsidRPr="009E46B6">
        <w:rPr>
          <w:spacing w:val="-4"/>
        </w:rPr>
        <w:t xml:space="preserve"> </w:t>
      </w:r>
      <w:r w:rsidRPr="009E46B6">
        <w:t>от</w:t>
      </w:r>
      <w:r w:rsidRPr="009E46B6">
        <w:rPr>
          <w:spacing w:val="-2"/>
        </w:rPr>
        <w:t xml:space="preserve"> </w:t>
      </w:r>
      <w:r w:rsidRPr="009E46B6">
        <w:t>линзы</w:t>
      </w:r>
      <w:r w:rsidRPr="009E46B6">
        <w:rPr>
          <w:spacing w:val="-5"/>
        </w:rPr>
        <w:t xml:space="preserve"> </w:t>
      </w:r>
      <w:r w:rsidRPr="009E46B6">
        <w:t>до</w:t>
      </w:r>
      <w:r w:rsidRPr="009E46B6">
        <w:rPr>
          <w:spacing w:val="-3"/>
        </w:rPr>
        <w:t xml:space="preserve"> </w:t>
      </w:r>
      <w:r w:rsidRPr="009E46B6">
        <w:t>изображения</w:t>
      </w:r>
      <w:r w:rsidRPr="009E46B6">
        <w:rPr>
          <w:spacing w:val="-2"/>
        </w:rPr>
        <w:t xml:space="preserve"> </w:t>
      </w:r>
      <w:r w:rsidRPr="009E46B6">
        <w:t>от</w:t>
      </w:r>
      <w:r w:rsidRPr="009E46B6">
        <w:rPr>
          <w:spacing w:val="-4"/>
        </w:rPr>
        <w:t xml:space="preserve"> </w:t>
      </w:r>
      <w:r w:rsidRPr="009E46B6">
        <w:t>расстояния</w:t>
      </w:r>
      <w:r w:rsidRPr="009E46B6">
        <w:rPr>
          <w:spacing w:val="-3"/>
        </w:rPr>
        <w:t xml:space="preserve"> </w:t>
      </w:r>
      <w:r w:rsidRPr="009E46B6">
        <w:t>от</w:t>
      </w:r>
      <w:r w:rsidRPr="009E46B6">
        <w:rPr>
          <w:spacing w:val="-6"/>
        </w:rPr>
        <w:t xml:space="preserve"> </w:t>
      </w:r>
      <w:r w:rsidRPr="009E46B6">
        <w:t>линзы</w:t>
      </w:r>
      <w:r w:rsidRPr="009E46B6">
        <w:rPr>
          <w:spacing w:val="-57"/>
        </w:rPr>
        <w:t xml:space="preserve"> </w:t>
      </w:r>
      <w:r w:rsidRPr="009E46B6">
        <w:t>до</w:t>
      </w:r>
      <w:r w:rsidRPr="009E46B6">
        <w:rPr>
          <w:spacing w:val="-2"/>
        </w:rPr>
        <w:t xml:space="preserve"> </w:t>
      </w:r>
      <w:r w:rsidRPr="009E46B6">
        <w:t>предмета;</w:t>
      </w:r>
    </w:p>
    <w:p w14:paraId="2BBA1BAB" w14:textId="77777777" w:rsidR="00CA59FD" w:rsidRPr="009E46B6" w:rsidRDefault="00CA59FD">
      <w:pPr>
        <w:pStyle w:val="a3"/>
        <w:spacing w:before="1"/>
        <w:ind w:left="0" w:firstLine="0"/>
        <w:jc w:val="left"/>
      </w:pPr>
    </w:p>
    <w:p w14:paraId="1DC42692" w14:textId="77777777" w:rsidR="00CA59FD" w:rsidRPr="009E46B6" w:rsidRDefault="009170FA">
      <w:pPr>
        <w:pStyle w:val="a3"/>
        <w:ind w:left="1390" w:firstLine="0"/>
        <w:jc w:val="left"/>
      </w:pPr>
      <w:r w:rsidRPr="009E46B6">
        <w:t>Проверка</w:t>
      </w:r>
      <w:r w:rsidRPr="009E46B6">
        <w:rPr>
          <w:spacing w:val="-3"/>
        </w:rPr>
        <w:t xml:space="preserve"> </w:t>
      </w:r>
      <w:r w:rsidRPr="009E46B6">
        <w:t>гипотез</w:t>
      </w:r>
      <w:r w:rsidRPr="009E46B6">
        <w:rPr>
          <w:spacing w:val="-2"/>
        </w:rPr>
        <w:t xml:space="preserve"> </w:t>
      </w:r>
      <w:r w:rsidRPr="009E46B6">
        <w:t>(в</w:t>
      </w:r>
      <w:r w:rsidRPr="009E46B6">
        <w:rPr>
          <w:spacing w:val="-4"/>
        </w:rPr>
        <w:t xml:space="preserve"> </w:t>
      </w:r>
      <w:r w:rsidRPr="009E46B6">
        <w:t>том</w:t>
      </w:r>
      <w:r w:rsidRPr="009E46B6">
        <w:rPr>
          <w:spacing w:val="-2"/>
        </w:rPr>
        <w:t xml:space="preserve"> </w:t>
      </w:r>
      <w:r w:rsidRPr="009E46B6">
        <w:t>числе</w:t>
      </w:r>
      <w:r w:rsidRPr="009E46B6">
        <w:rPr>
          <w:spacing w:val="-3"/>
        </w:rPr>
        <w:t xml:space="preserve"> </w:t>
      </w:r>
      <w:r w:rsidRPr="009E46B6">
        <w:t>имеются</w:t>
      </w:r>
      <w:r w:rsidRPr="009E46B6">
        <w:rPr>
          <w:spacing w:val="-2"/>
        </w:rPr>
        <w:t xml:space="preserve"> </w:t>
      </w:r>
      <w:r w:rsidRPr="009E46B6">
        <w:t>неверные):</w:t>
      </w:r>
    </w:p>
    <w:p w14:paraId="09087267" w14:textId="77777777" w:rsidR="00CA59FD" w:rsidRPr="009E46B6" w:rsidRDefault="009170FA">
      <w:pPr>
        <w:pStyle w:val="a3"/>
        <w:ind w:left="965" w:firstLine="0"/>
        <w:jc w:val="left"/>
      </w:pPr>
      <w:r w:rsidRPr="009E46B6">
        <w:t>скорость</w:t>
      </w:r>
      <w:r w:rsidRPr="009E46B6">
        <w:rPr>
          <w:spacing w:val="-3"/>
        </w:rPr>
        <w:t xml:space="preserve"> </w:t>
      </w:r>
      <w:r w:rsidRPr="009E46B6">
        <w:t>остывания</w:t>
      </w:r>
      <w:r w:rsidRPr="009E46B6">
        <w:rPr>
          <w:spacing w:val="-2"/>
        </w:rPr>
        <w:t xml:space="preserve"> </w:t>
      </w:r>
      <w:r w:rsidRPr="009E46B6">
        <w:t>воды</w:t>
      </w:r>
      <w:r w:rsidRPr="009E46B6">
        <w:rPr>
          <w:spacing w:val="-4"/>
        </w:rPr>
        <w:t xml:space="preserve"> </w:t>
      </w:r>
      <w:r w:rsidRPr="009E46B6">
        <w:t>линейно</w:t>
      </w:r>
      <w:r w:rsidRPr="009E46B6">
        <w:rPr>
          <w:spacing w:val="-3"/>
        </w:rPr>
        <w:t xml:space="preserve"> </w:t>
      </w:r>
      <w:r w:rsidRPr="009E46B6">
        <w:t>зависит</w:t>
      </w:r>
      <w:r w:rsidRPr="009E46B6">
        <w:rPr>
          <w:spacing w:val="-2"/>
        </w:rPr>
        <w:t xml:space="preserve"> </w:t>
      </w:r>
      <w:r w:rsidRPr="009E46B6">
        <w:t>от</w:t>
      </w:r>
      <w:r w:rsidRPr="009E46B6">
        <w:rPr>
          <w:spacing w:val="-4"/>
        </w:rPr>
        <w:t xml:space="preserve"> </w:t>
      </w:r>
      <w:r w:rsidRPr="009E46B6">
        <w:t>времени</w:t>
      </w:r>
      <w:r w:rsidRPr="009E46B6">
        <w:rPr>
          <w:spacing w:val="-2"/>
        </w:rPr>
        <w:t xml:space="preserve"> </w:t>
      </w:r>
      <w:r w:rsidRPr="009E46B6">
        <w:t>остывания;</w:t>
      </w:r>
    </w:p>
    <w:p w14:paraId="24199836" w14:textId="77777777" w:rsidR="00CA59FD" w:rsidRPr="009E46B6" w:rsidRDefault="009170FA">
      <w:pPr>
        <w:pStyle w:val="a3"/>
        <w:ind w:firstLine="283"/>
        <w:jc w:val="left"/>
      </w:pPr>
      <w:r w:rsidRPr="009E46B6">
        <w:lastRenderedPageBreak/>
        <w:t>напряжение при</w:t>
      </w:r>
      <w:r w:rsidRPr="009E46B6">
        <w:rPr>
          <w:spacing w:val="1"/>
        </w:rPr>
        <w:t xml:space="preserve"> </w:t>
      </w:r>
      <w:r w:rsidRPr="009E46B6">
        <w:t>последовательном включении</w:t>
      </w:r>
      <w:r w:rsidRPr="009E46B6">
        <w:rPr>
          <w:spacing w:val="1"/>
        </w:rPr>
        <w:t xml:space="preserve"> </w:t>
      </w:r>
      <w:r w:rsidRPr="009E46B6">
        <w:t>лампочки</w:t>
      </w:r>
      <w:r w:rsidRPr="009E46B6">
        <w:rPr>
          <w:spacing w:val="1"/>
        </w:rPr>
        <w:t xml:space="preserve"> </w:t>
      </w:r>
      <w:r w:rsidRPr="009E46B6">
        <w:t>и</w:t>
      </w:r>
      <w:r w:rsidRPr="009E46B6">
        <w:rPr>
          <w:spacing w:val="1"/>
        </w:rPr>
        <w:t xml:space="preserve"> </w:t>
      </w:r>
      <w:r w:rsidRPr="009E46B6">
        <w:t>резистора не равно</w:t>
      </w:r>
      <w:r w:rsidRPr="009E46B6">
        <w:rPr>
          <w:spacing w:val="1"/>
        </w:rPr>
        <w:t xml:space="preserve"> </w:t>
      </w:r>
      <w:r w:rsidRPr="009E46B6">
        <w:t>сумме</w:t>
      </w:r>
      <w:r w:rsidRPr="009E46B6">
        <w:rPr>
          <w:spacing w:val="-57"/>
        </w:rPr>
        <w:t xml:space="preserve"> </w:t>
      </w:r>
      <w:r w:rsidRPr="009E46B6">
        <w:t>напряжений на</w:t>
      </w:r>
      <w:r w:rsidRPr="009E46B6">
        <w:rPr>
          <w:spacing w:val="-1"/>
        </w:rPr>
        <w:t xml:space="preserve"> </w:t>
      </w:r>
      <w:r w:rsidRPr="009E46B6">
        <w:t>лампочке и</w:t>
      </w:r>
      <w:r w:rsidRPr="009E46B6">
        <w:rPr>
          <w:spacing w:val="1"/>
        </w:rPr>
        <w:t xml:space="preserve"> </w:t>
      </w:r>
      <w:r w:rsidRPr="009E46B6">
        <w:t>резисторе;</w:t>
      </w:r>
    </w:p>
    <w:p w14:paraId="04F10B57" w14:textId="77777777" w:rsidR="00CA59FD" w:rsidRPr="009E46B6" w:rsidRDefault="009170FA">
      <w:pPr>
        <w:pStyle w:val="a3"/>
        <w:ind w:left="965" w:firstLine="0"/>
        <w:jc w:val="left"/>
      </w:pPr>
      <w:r w:rsidRPr="009E46B6">
        <w:t>угол</w:t>
      </w:r>
      <w:r w:rsidRPr="009E46B6">
        <w:rPr>
          <w:spacing w:val="-3"/>
        </w:rPr>
        <w:t xml:space="preserve"> </w:t>
      </w:r>
      <w:r w:rsidRPr="009E46B6">
        <w:t>преломления</w:t>
      </w:r>
      <w:r w:rsidRPr="009E46B6">
        <w:rPr>
          <w:spacing w:val="-2"/>
        </w:rPr>
        <w:t xml:space="preserve"> </w:t>
      </w:r>
      <w:r w:rsidRPr="009E46B6">
        <w:t>прямо</w:t>
      </w:r>
      <w:r w:rsidRPr="009E46B6">
        <w:rPr>
          <w:spacing w:val="-3"/>
        </w:rPr>
        <w:t xml:space="preserve"> </w:t>
      </w:r>
      <w:r w:rsidRPr="009E46B6">
        <w:t>пропорционален</w:t>
      </w:r>
      <w:r w:rsidRPr="009E46B6">
        <w:rPr>
          <w:spacing w:val="1"/>
        </w:rPr>
        <w:t xml:space="preserve"> </w:t>
      </w:r>
      <w:r w:rsidRPr="009E46B6">
        <w:t>углу</w:t>
      </w:r>
      <w:r w:rsidRPr="009E46B6">
        <w:rPr>
          <w:spacing w:val="-6"/>
        </w:rPr>
        <w:t xml:space="preserve"> </w:t>
      </w:r>
      <w:r w:rsidRPr="009E46B6">
        <w:t>падения.</w:t>
      </w:r>
    </w:p>
    <w:p w14:paraId="74FA8815" w14:textId="77777777" w:rsidR="00CA59FD" w:rsidRPr="009E46B6" w:rsidRDefault="009170FA">
      <w:pPr>
        <w:pStyle w:val="2"/>
        <w:spacing w:before="71" w:line="240" w:lineRule="auto"/>
        <w:ind w:left="665" w:right="577"/>
        <w:jc w:val="center"/>
      </w:pPr>
      <w:r w:rsidRPr="009E46B6">
        <w:t>АСТРОНОМИЯ</w:t>
      </w:r>
      <w:r w:rsidRPr="009E46B6">
        <w:rPr>
          <w:spacing w:val="-2"/>
        </w:rPr>
        <w:t xml:space="preserve"> </w:t>
      </w:r>
      <w:r w:rsidRPr="009E46B6">
        <w:t>(базовый</w:t>
      </w:r>
      <w:r w:rsidRPr="009E46B6">
        <w:rPr>
          <w:spacing w:val="-3"/>
        </w:rPr>
        <w:t xml:space="preserve"> </w:t>
      </w:r>
      <w:r w:rsidRPr="009E46B6">
        <w:t>уровень)</w:t>
      </w:r>
    </w:p>
    <w:p w14:paraId="4A4385AA" w14:textId="77777777" w:rsidR="00CA59FD" w:rsidRPr="009E46B6" w:rsidRDefault="00CA59FD">
      <w:pPr>
        <w:pStyle w:val="a3"/>
        <w:spacing w:before="7"/>
        <w:ind w:left="0" w:firstLine="0"/>
        <w:jc w:val="left"/>
        <w:rPr>
          <w:b/>
          <w:sz w:val="23"/>
        </w:rPr>
      </w:pPr>
    </w:p>
    <w:p w14:paraId="1B6BA44D" w14:textId="77777777" w:rsidR="00CA59FD" w:rsidRPr="009E46B6" w:rsidRDefault="009170FA">
      <w:pPr>
        <w:pStyle w:val="a3"/>
        <w:ind w:left="1390" w:firstLine="0"/>
      </w:pPr>
      <w:r w:rsidRPr="009E46B6">
        <w:t>Предмет</w:t>
      </w:r>
      <w:r w:rsidRPr="009E46B6">
        <w:rPr>
          <w:spacing w:val="1"/>
        </w:rPr>
        <w:t xml:space="preserve"> </w:t>
      </w:r>
      <w:r w:rsidRPr="009E46B6">
        <w:t>«Астрономия»</w:t>
      </w:r>
      <w:r w:rsidRPr="009E46B6">
        <w:rPr>
          <w:spacing w:val="-5"/>
        </w:rPr>
        <w:t xml:space="preserve"> </w:t>
      </w:r>
      <w:r w:rsidRPr="009E46B6">
        <w:t>изучается</w:t>
      </w:r>
      <w:r w:rsidRPr="009E46B6">
        <w:rPr>
          <w:spacing w:val="-3"/>
        </w:rPr>
        <w:t xml:space="preserve"> </w:t>
      </w:r>
      <w:r w:rsidRPr="009E46B6">
        <w:t>в</w:t>
      </w:r>
      <w:r w:rsidRPr="009E46B6">
        <w:rPr>
          <w:spacing w:val="-4"/>
        </w:rPr>
        <w:t xml:space="preserve"> </w:t>
      </w:r>
      <w:r w:rsidRPr="009E46B6">
        <w:t>11</w:t>
      </w:r>
      <w:r w:rsidRPr="009E46B6">
        <w:rPr>
          <w:spacing w:val="-3"/>
        </w:rPr>
        <w:t xml:space="preserve"> </w:t>
      </w:r>
      <w:r w:rsidRPr="009E46B6">
        <w:t>классе.</w:t>
      </w:r>
    </w:p>
    <w:p w14:paraId="0B8AD3C6" w14:textId="77777777" w:rsidR="00CA59FD" w:rsidRPr="009E46B6" w:rsidRDefault="009170FA">
      <w:pPr>
        <w:pStyle w:val="a3"/>
        <w:ind w:right="587"/>
      </w:pPr>
      <w:r w:rsidRPr="009E46B6">
        <w:t>Изучение астрономии на базовом уровне среднего общего образования направлено</w:t>
      </w:r>
      <w:r w:rsidRPr="009E46B6">
        <w:rPr>
          <w:spacing w:val="1"/>
        </w:rPr>
        <w:t xml:space="preserve"> </w:t>
      </w:r>
      <w:r w:rsidRPr="009E46B6">
        <w:t>на</w:t>
      </w:r>
      <w:r w:rsidRPr="009E46B6">
        <w:rPr>
          <w:spacing w:val="-2"/>
        </w:rPr>
        <w:t xml:space="preserve"> </w:t>
      </w:r>
      <w:r w:rsidRPr="009E46B6">
        <w:t>достижение</w:t>
      </w:r>
      <w:r w:rsidRPr="009E46B6">
        <w:rPr>
          <w:spacing w:val="-1"/>
        </w:rPr>
        <w:t xml:space="preserve"> </w:t>
      </w:r>
      <w:r w:rsidRPr="009E46B6">
        <w:t>следующих</w:t>
      </w:r>
      <w:r w:rsidRPr="009E46B6">
        <w:rPr>
          <w:spacing w:val="-1"/>
        </w:rPr>
        <w:t xml:space="preserve"> </w:t>
      </w:r>
      <w:r w:rsidRPr="009E46B6">
        <w:t>целей:</w:t>
      </w:r>
    </w:p>
    <w:p w14:paraId="67EB1670" w14:textId="77777777" w:rsidR="00CA59FD" w:rsidRPr="009E46B6" w:rsidRDefault="009170FA" w:rsidP="001E1C78">
      <w:pPr>
        <w:pStyle w:val="a5"/>
        <w:numPr>
          <w:ilvl w:val="0"/>
          <w:numId w:val="9"/>
        </w:numPr>
        <w:tabs>
          <w:tab w:val="left" w:pos="1676"/>
        </w:tabs>
        <w:spacing w:before="2"/>
        <w:ind w:right="597" w:firstLine="707"/>
        <w:rPr>
          <w:sz w:val="24"/>
        </w:rPr>
      </w:pPr>
      <w:r w:rsidRPr="009E46B6">
        <w:rPr>
          <w:sz w:val="24"/>
        </w:rPr>
        <w:t>осознание</w:t>
      </w:r>
      <w:r w:rsidRPr="009E46B6">
        <w:rPr>
          <w:spacing w:val="1"/>
          <w:sz w:val="24"/>
        </w:rPr>
        <w:t xml:space="preserve"> </w:t>
      </w:r>
      <w:r w:rsidRPr="009E46B6">
        <w:rPr>
          <w:sz w:val="24"/>
        </w:rPr>
        <w:t>принципиальной</w:t>
      </w:r>
      <w:r w:rsidRPr="009E46B6">
        <w:rPr>
          <w:spacing w:val="1"/>
          <w:sz w:val="24"/>
        </w:rPr>
        <w:t xml:space="preserve"> </w:t>
      </w:r>
      <w:r w:rsidRPr="009E46B6">
        <w:rPr>
          <w:sz w:val="24"/>
        </w:rPr>
        <w:t>роли</w:t>
      </w:r>
      <w:r w:rsidRPr="009E46B6">
        <w:rPr>
          <w:spacing w:val="1"/>
          <w:sz w:val="24"/>
        </w:rPr>
        <w:t xml:space="preserve"> </w:t>
      </w:r>
      <w:r w:rsidRPr="009E46B6">
        <w:rPr>
          <w:sz w:val="24"/>
        </w:rPr>
        <w:t>астрономии</w:t>
      </w:r>
      <w:r w:rsidRPr="009E46B6">
        <w:rPr>
          <w:spacing w:val="1"/>
          <w:sz w:val="24"/>
        </w:rPr>
        <w:t xml:space="preserve"> </w:t>
      </w:r>
      <w:r w:rsidRPr="009E46B6">
        <w:rPr>
          <w:sz w:val="24"/>
        </w:rPr>
        <w:t>в</w:t>
      </w:r>
      <w:r w:rsidRPr="009E46B6">
        <w:rPr>
          <w:spacing w:val="1"/>
          <w:sz w:val="24"/>
        </w:rPr>
        <w:t xml:space="preserve"> </w:t>
      </w:r>
      <w:r w:rsidRPr="009E46B6">
        <w:rPr>
          <w:sz w:val="24"/>
        </w:rPr>
        <w:t>познании</w:t>
      </w:r>
      <w:r w:rsidRPr="009E46B6">
        <w:rPr>
          <w:spacing w:val="1"/>
          <w:sz w:val="24"/>
        </w:rPr>
        <w:t xml:space="preserve"> </w:t>
      </w:r>
      <w:r w:rsidRPr="009E46B6">
        <w:rPr>
          <w:sz w:val="24"/>
        </w:rPr>
        <w:t>фундаментальных</w:t>
      </w:r>
      <w:r w:rsidRPr="009E46B6">
        <w:rPr>
          <w:spacing w:val="1"/>
          <w:sz w:val="24"/>
        </w:rPr>
        <w:t xml:space="preserve"> </w:t>
      </w:r>
      <w:r w:rsidRPr="009E46B6">
        <w:rPr>
          <w:sz w:val="24"/>
        </w:rPr>
        <w:t>законов</w:t>
      </w:r>
      <w:r w:rsidRPr="009E46B6">
        <w:rPr>
          <w:spacing w:val="-2"/>
          <w:sz w:val="24"/>
        </w:rPr>
        <w:t xml:space="preserve"> </w:t>
      </w:r>
      <w:r w:rsidRPr="009E46B6">
        <w:rPr>
          <w:sz w:val="24"/>
        </w:rPr>
        <w:t>природы</w:t>
      </w:r>
      <w:r w:rsidRPr="009E46B6">
        <w:rPr>
          <w:spacing w:val="-1"/>
          <w:sz w:val="24"/>
        </w:rPr>
        <w:t xml:space="preserve"> </w:t>
      </w:r>
      <w:r w:rsidRPr="009E46B6">
        <w:rPr>
          <w:sz w:val="24"/>
        </w:rPr>
        <w:t>и</w:t>
      </w:r>
      <w:r w:rsidRPr="009E46B6">
        <w:rPr>
          <w:spacing w:val="-1"/>
          <w:sz w:val="24"/>
        </w:rPr>
        <w:t xml:space="preserve"> </w:t>
      </w:r>
      <w:r w:rsidRPr="009E46B6">
        <w:rPr>
          <w:sz w:val="24"/>
        </w:rPr>
        <w:t>формировании</w:t>
      </w:r>
      <w:r w:rsidRPr="009E46B6">
        <w:rPr>
          <w:spacing w:val="-2"/>
          <w:sz w:val="24"/>
        </w:rPr>
        <w:t xml:space="preserve"> </w:t>
      </w:r>
      <w:r w:rsidRPr="009E46B6">
        <w:rPr>
          <w:sz w:val="24"/>
        </w:rPr>
        <w:t>современной</w:t>
      </w:r>
      <w:r w:rsidRPr="009E46B6">
        <w:rPr>
          <w:spacing w:val="-1"/>
          <w:sz w:val="24"/>
        </w:rPr>
        <w:t xml:space="preserve"> </w:t>
      </w:r>
      <w:r w:rsidRPr="009E46B6">
        <w:rPr>
          <w:sz w:val="24"/>
        </w:rPr>
        <w:t>естественно-научной</w:t>
      </w:r>
      <w:r w:rsidRPr="009E46B6">
        <w:rPr>
          <w:spacing w:val="2"/>
          <w:sz w:val="24"/>
        </w:rPr>
        <w:t xml:space="preserve"> </w:t>
      </w:r>
      <w:r w:rsidRPr="009E46B6">
        <w:rPr>
          <w:sz w:val="24"/>
        </w:rPr>
        <w:t>картины</w:t>
      </w:r>
      <w:r w:rsidRPr="009E46B6">
        <w:rPr>
          <w:spacing w:val="-2"/>
          <w:sz w:val="24"/>
        </w:rPr>
        <w:t xml:space="preserve"> </w:t>
      </w:r>
      <w:r w:rsidRPr="009E46B6">
        <w:rPr>
          <w:sz w:val="24"/>
        </w:rPr>
        <w:t>мира;</w:t>
      </w:r>
    </w:p>
    <w:p w14:paraId="40C8B9C7" w14:textId="77777777" w:rsidR="00CA59FD" w:rsidRPr="009E46B6" w:rsidRDefault="009170FA" w:rsidP="001E1C78">
      <w:pPr>
        <w:pStyle w:val="a5"/>
        <w:numPr>
          <w:ilvl w:val="0"/>
          <w:numId w:val="9"/>
        </w:numPr>
        <w:tabs>
          <w:tab w:val="left" w:pos="1676"/>
        </w:tabs>
        <w:spacing w:before="4" w:line="237" w:lineRule="auto"/>
        <w:ind w:right="587" w:firstLine="707"/>
        <w:rPr>
          <w:sz w:val="24"/>
        </w:rPr>
      </w:pPr>
      <w:r w:rsidRPr="009E46B6">
        <w:rPr>
          <w:sz w:val="24"/>
        </w:rPr>
        <w:t>приобретение знаний о физической природе небесных тел и систем, строения и</w:t>
      </w:r>
      <w:r w:rsidRPr="009E46B6">
        <w:rPr>
          <w:spacing w:val="1"/>
          <w:sz w:val="24"/>
        </w:rPr>
        <w:t xml:space="preserve"> </w:t>
      </w:r>
      <w:r w:rsidRPr="009E46B6">
        <w:rPr>
          <w:sz w:val="24"/>
        </w:rPr>
        <w:t>эволюции Вселенной, пространственных и временных масштабах Вселенной, наиболее</w:t>
      </w:r>
      <w:r w:rsidRPr="009E46B6">
        <w:rPr>
          <w:spacing w:val="1"/>
          <w:sz w:val="24"/>
        </w:rPr>
        <w:t xml:space="preserve"> </w:t>
      </w:r>
      <w:r w:rsidRPr="009E46B6">
        <w:rPr>
          <w:sz w:val="24"/>
        </w:rPr>
        <w:t>важных</w:t>
      </w:r>
      <w:r w:rsidRPr="009E46B6">
        <w:rPr>
          <w:spacing w:val="-1"/>
          <w:sz w:val="24"/>
        </w:rPr>
        <w:t xml:space="preserve"> </w:t>
      </w:r>
      <w:r w:rsidRPr="009E46B6">
        <w:rPr>
          <w:sz w:val="24"/>
        </w:rPr>
        <w:t>астрономических</w:t>
      </w:r>
      <w:r w:rsidRPr="009E46B6">
        <w:rPr>
          <w:spacing w:val="1"/>
          <w:sz w:val="24"/>
        </w:rPr>
        <w:t xml:space="preserve"> </w:t>
      </w:r>
      <w:r w:rsidRPr="009E46B6">
        <w:rPr>
          <w:sz w:val="24"/>
        </w:rPr>
        <w:t>открытиях,</w:t>
      </w:r>
      <w:r w:rsidRPr="009E46B6">
        <w:rPr>
          <w:spacing w:val="-2"/>
          <w:sz w:val="24"/>
        </w:rPr>
        <w:t xml:space="preserve"> </w:t>
      </w:r>
      <w:r w:rsidRPr="009E46B6">
        <w:rPr>
          <w:sz w:val="24"/>
        </w:rPr>
        <w:t>определивших</w:t>
      </w:r>
      <w:r w:rsidRPr="009E46B6">
        <w:rPr>
          <w:spacing w:val="1"/>
          <w:sz w:val="24"/>
        </w:rPr>
        <w:t xml:space="preserve"> </w:t>
      </w:r>
      <w:r w:rsidRPr="009E46B6">
        <w:rPr>
          <w:sz w:val="24"/>
        </w:rPr>
        <w:t>развитие</w:t>
      </w:r>
      <w:r w:rsidRPr="009E46B6">
        <w:rPr>
          <w:spacing w:val="-2"/>
          <w:sz w:val="24"/>
        </w:rPr>
        <w:t xml:space="preserve"> </w:t>
      </w:r>
      <w:r w:rsidRPr="009E46B6">
        <w:rPr>
          <w:sz w:val="24"/>
        </w:rPr>
        <w:t>науки</w:t>
      </w:r>
      <w:r w:rsidRPr="009E46B6">
        <w:rPr>
          <w:spacing w:val="1"/>
          <w:sz w:val="24"/>
        </w:rPr>
        <w:t xml:space="preserve"> </w:t>
      </w:r>
      <w:r w:rsidRPr="009E46B6">
        <w:rPr>
          <w:sz w:val="24"/>
        </w:rPr>
        <w:t>и</w:t>
      </w:r>
      <w:r w:rsidRPr="009E46B6">
        <w:rPr>
          <w:spacing w:val="-1"/>
          <w:sz w:val="24"/>
        </w:rPr>
        <w:t xml:space="preserve"> </w:t>
      </w:r>
      <w:r w:rsidRPr="009E46B6">
        <w:rPr>
          <w:sz w:val="24"/>
        </w:rPr>
        <w:t>техники;</w:t>
      </w:r>
    </w:p>
    <w:p w14:paraId="6F8BE121" w14:textId="77777777" w:rsidR="00CA59FD" w:rsidRPr="009E46B6" w:rsidRDefault="009170FA" w:rsidP="001E1C78">
      <w:pPr>
        <w:pStyle w:val="a5"/>
        <w:numPr>
          <w:ilvl w:val="0"/>
          <w:numId w:val="9"/>
        </w:numPr>
        <w:tabs>
          <w:tab w:val="left" w:pos="1676"/>
        </w:tabs>
        <w:spacing w:before="5"/>
        <w:ind w:right="591" w:firstLine="707"/>
        <w:rPr>
          <w:sz w:val="24"/>
        </w:rPr>
      </w:pPr>
      <w:r w:rsidRPr="009E46B6">
        <w:rPr>
          <w:sz w:val="24"/>
        </w:rPr>
        <w:t>овладение умениями объяснять видимое положение и движение небесных тел</w:t>
      </w:r>
      <w:r w:rsidRPr="009E46B6">
        <w:rPr>
          <w:spacing w:val="1"/>
          <w:sz w:val="24"/>
        </w:rPr>
        <w:t xml:space="preserve"> </w:t>
      </w:r>
      <w:r w:rsidRPr="009E46B6">
        <w:rPr>
          <w:sz w:val="24"/>
        </w:rPr>
        <w:t>принципами</w:t>
      </w:r>
      <w:r w:rsidRPr="009E46B6">
        <w:rPr>
          <w:spacing w:val="1"/>
          <w:sz w:val="24"/>
        </w:rPr>
        <w:t xml:space="preserve"> </w:t>
      </w:r>
      <w:r w:rsidRPr="009E46B6">
        <w:rPr>
          <w:sz w:val="24"/>
        </w:rPr>
        <w:t>определения</w:t>
      </w:r>
      <w:r w:rsidRPr="009E46B6">
        <w:rPr>
          <w:spacing w:val="1"/>
          <w:sz w:val="24"/>
        </w:rPr>
        <w:t xml:space="preserve"> </w:t>
      </w:r>
      <w:r w:rsidRPr="009E46B6">
        <w:rPr>
          <w:sz w:val="24"/>
        </w:rPr>
        <w:t>местоположения</w:t>
      </w:r>
      <w:r w:rsidRPr="009E46B6">
        <w:rPr>
          <w:spacing w:val="1"/>
          <w:sz w:val="24"/>
        </w:rPr>
        <w:t xml:space="preserve"> </w:t>
      </w:r>
      <w:r w:rsidRPr="009E46B6">
        <w:rPr>
          <w:sz w:val="24"/>
        </w:rPr>
        <w:t>и</w:t>
      </w:r>
      <w:r w:rsidRPr="009E46B6">
        <w:rPr>
          <w:spacing w:val="1"/>
          <w:sz w:val="24"/>
        </w:rPr>
        <w:t xml:space="preserve"> </w:t>
      </w:r>
      <w:r w:rsidRPr="009E46B6">
        <w:rPr>
          <w:sz w:val="24"/>
        </w:rPr>
        <w:t>времени</w:t>
      </w:r>
      <w:r w:rsidRPr="009E46B6">
        <w:rPr>
          <w:spacing w:val="1"/>
          <w:sz w:val="24"/>
        </w:rPr>
        <w:t xml:space="preserve"> </w:t>
      </w:r>
      <w:r w:rsidRPr="009E46B6">
        <w:rPr>
          <w:sz w:val="24"/>
        </w:rPr>
        <w:t>по</w:t>
      </w:r>
      <w:r w:rsidRPr="009E46B6">
        <w:rPr>
          <w:spacing w:val="1"/>
          <w:sz w:val="24"/>
        </w:rPr>
        <w:t xml:space="preserve"> </w:t>
      </w:r>
      <w:r w:rsidRPr="009E46B6">
        <w:rPr>
          <w:sz w:val="24"/>
        </w:rPr>
        <w:t>астрономическим</w:t>
      </w:r>
      <w:r w:rsidRPr="009E46B6">
        <w:rPr>
          <w:spacing w:val="1"/>
          <w:sz w:val="24"/>
        </w:rPr>
        <w:t xml:space="preserve"> </w:t>
      </w:r>
      <w:r w:rsidRPr="009E46B6">
        <w:rPr>
          <w:sz w:val="24"/>
        </w:rPr>
        <w:t>объектам,</w:t>
      </w:r>
      <w:r w:rsidRPr="009E46B6">
        <w:rPr>
          <w:spacing w:val="1"/>
          <w:sz w:val="24"/>
        </w:rPr>
        <w:t xml:space="preserve"> </w:t>
      </w:r>
      <w:r w:rsidRPr="009E46B6">
        <w:rPr>
          <w:sz w:val="24"/>
        </w:rPr>
        <w:t>навыками</w:t>
      </w:r>
      <w:r w:rsidRPr="009E46B6">
        <w:rPr>
          <w:spacing w:val="-8"/>
          <w:sz w:val="24"/>
        </w:rPr>
        <w:t xml:space="preserve"> </w:t>
      </w:r>
      <w:r w:rsidRPr="009E46B6">
        <w:rPr>
          <w:sz w:val="24"/>
        </w:rPr>
        <w:t>практического</w:t>
      </w:r>
      <w:r w:rsidRPr="009E46B6">
        <w:rPr>
          <w:spacing w:val="-9"/>
          <w:sz w:val="24"/>
        </w:rPr>
        <w:t xml:space="preserve"> </w:t>
      </w:r>
      <w:r w:rsidRPr="009E46B6">
        <w:rPr>
          <w:sz w:val="24"/>
        </w:rPr>
        <w:t>использования</w:t>
      </w:r>
      <w:r w:rsidRPr="009E46B6">
        <w:rPr>
          <w:spacing w:val="-8"/>
          <w:sz w:val="24"/>
        </w:rPr>
        <w:t xml:space="preserve"> </w:t>
      </w:r>
      <w:r w:rsidRPr="009E46B6">
        <w:rPr>
          <w:sz w:val="24"/>
        </w:rPr>
        <w:t>компьютерных</w:t>
      </w:r>
      <w:r w:rsidRPr="009E46B6">
        <w:rPr>
          <w:spacing w:val="-10"/>
          <w:sz w:val="24"/>
        </w:rPr>
        <w:t xml:space="preserve"> </w:t>
      </w:r>
      <w:r w:rsidRPr="009E46B6">
        <w:rPr>
          <w:sz w:val="24"/>
        </w:rPr>
        <w:t>приложений</w:t>
      </w:r>
      <w:r w:rsidRPr="009E46B6">
        <w:rPr>
          <w:spacing w:val="-7"/>
          <w:sz w:val="24"/>
        </w:rPr>
        <w:t xml:space="preserve"> </w:t>
      </w:r>
      <w:r w:rsidRPr="009E46B6">
        <w:rPr>
          <w:sz w:val="24"/>
        </w:rPr>
        <w:t>для</w:t>
      </w:r>
      <w:r w:rsidRPr="009E46B6">
        <w:rPr>
          <w:spacing w:val="-9"/>
          <w:sz w:val="24"/>
        </w:rPr>
        <w:t xml:space="preserve"> </w:t>
      </w:r>
      <w:r w:rsidRPr="009E46B6">
        <w:rPr>
          <w:sz w:val="24"/>
        </w:rPr>
        <w:t>определения</w:t>
      </w:r>
      <w:r w:rsidRPr="009E46B6">
        <w:rPr>
          <w:spacing w:val="-8"/>
          <w:sz w:val="24"/>
        </w:rPr>
        <w:t xml:space="preserve"> </w:t>
      </w:r>
      <w:r w:rsidRPr="009E46B6">
        <w:rPr>
          <w:sz w:val="24"/>
        </w:rPr>
        <w:t>вида</w:t>
      </w:r>
      <w:r w:rsidRPr="009E46B6">
        <w:rPr>
          <w:spacing w:val="-58"/>
          <w:sz w:val="24"/>
        </w:rPr>
        <w:t xml:space="preserve"> </w:t>
      </w:r>
      <w:r w:rsidRPr="009E46B6">
        <w:rPr>
          <w:sz w:val="24"/>
        </w:rPr>
        <w:t>звездного</w:t>
      </w:r>
      <w:r w:rsidRPr="009E46B6">
        <w:rPr>
          <w:spacing w:val="-1"/>
          <w:sz w:val="24"/>
        </w:rPr>
        <w:t xml:space="preserve"> </w:t>
      </w:r>
      <w:r w:rsidRPr="009E46B6">
        <w:rPr>
          <w:sz w:val="24"/>
        </w:rPr>
        <w:t>неба</w:t>
      </w:r>
      <w:r w:rsidRPr="009E46B6">
        <w:rPr>
          <w:spacing w:val="-1"/>
          <w:sz w:val="24"/>
        </w:rPr>
        <w:t xml:space="preserve"> </w:t>
      </w:r>
      <w:r w:rsidRPr="009E46B6">
        <w:rPr>
          <w:sz w:val="24"/>
        </w:rPr>
        <w:t>в</w:t>
      </w:r>
      <w:r w:rsidRPr="009E46B6">
        <w:rPr>
          <w:spacing w:val="-1"/>
          <w:sz w:val="24"/>
        </w:rPr>
        <w:t xml:space="preserve"> </w:t>
      </w:r>
      <w:r w:rsidRPr="009E46B6">
        <w:rPr>
          <w:sz w:val="24"/>
        </w:rPr>
        <w:t>конкретном</w:t>
      </w:r>
      <w:r w:rsidRPr="009E46B6">
        <w:rPr>
          <w:spacing w:val="-2"/>
          <w:sz w:val="24"/>
        </w:rPr>
        <w:t xml:space="preserve"> </w:t>
      </w:r>
      <w:r w:rsidRPr="009E46B6">
        <w:rPr>
          <w:sz w:val="24"/>
        </w:rPr>
        <w:t>пункте для заданного</w:t>
      </w:r>
      <w:r w:rsidRPr="009E46B6">
        <w:rPr>
          <w:spacing w:val="-1"/>
          <w:sz w:val="24"/>
        </w:rPr>
        <w:t xml:space="preserve"> </w:t>
      </w:r>
      <w:r w:rsidRPr="009E46B6">
        <w:rPr>
          <w:sz w:val="24"/>
        </w:rPr>
        <w:t>времени;</w:t>
      </w:r>
    </w:p>
    <w:p w14:paraId="6448A706" w14:textId="77777777" w:rsidR="00CA59FD" w:rsidRPr="009E46B6" w:rsidRDefault="009170FA" w:rsidP="001E1C78">
      <w:pPr>
        <w:pStyle w:val="a5"/>
        <w:numPr>
          <w:ilvl w:val="0"/>
          <w:numId w:val="9"/>
        </w:numPr>
        <w:tabs>
          <w:tab w:val="left" w:pos="1676"/>
        </w:tabs>
        <w:spacing w:before="1" w:line="237" w:lineRule="auto"/>
        <w:ind w:right="588" w:firstLine="707"/>
        <w:rPr>
          <w:sz w:val="24"/>
        </w:rPr>
      </w:pPr>
      <w:r w:rsidRPr="009E46B6">
        <w:rPr>
          <w:sz w:val="24"/>
        </w:rPr>
        <w:t>развитие</w:t>
      </w:r>
      <w:r w:rsidRPr="009E46B6">
        <w:rPr>
          <w:spacing w:val="1"/>
          <w:sz w:val="24"/>
        </w:rPr>
        <w:t xml:space="preserve"> </w:t>
      </w:r>
      <w:r w:rsidRPr="009E46B6">
        <w:rPr>
          <w:sz w:val="24"/>
        </w:rPr>
        <w:t>познавательных</w:t>
      </w:r>
      <w:r w:rsidRPr="009E46B6">
        <w:rPr>
          <w:spacing w:val="1"/>
          <w:sz w:val="24"/>
        </w:rPr>
        <w:t xml:space="preserve"> </w:t>
      </w:r>
      <w:r w:rsidRPr="009E46B6">
        <w:rPr>
          <w:sz w:val="24"/>
        </w:rPr>
        <w:t>интересов,</w:t>
      </w:r>
      <w:r w:rsidRPr="009E46B6">
        <w:rPr>
          <w:spacing w:val="1"/>
          <w:sz w:val="24"/>
        </w:rPr>
        <w:t xml:space="preserve"> </w:t>
      </w:r>
      <w:r w:rsidRPr="009E46B6">
        <w:rPr>
          <w:sz w:val="24"/>
        </w:rPr>
        <w:t>интеллектуальных</w:t>
      </w:r>
      <w:r w:rsidRPr="009E46B6">
        <w:rPr>
          <w:spacing w:val="1"/>
          <w:sz w:val="24"/>
        </w:rPr>
        <w:t xml:space="preserve"> </w:t>
      </w:r>
      <w:r w:rsidRPr="009E46B6">
        <w:rPr>
          <w:sz w:val="24"/>
        </w:rPr>
        <w:t>и</w:t>
      </w:r>
      <w:r w:rsidRPr="009E46B6">
        <w:rPr>
          <w:spacing w:val="1"/>
          <w:sz w:val="24"/>
        </w:rPr>
        <w:t xml:space="preserve"> </w:t>
      </w:r>
      <w:r w:rsidRPr="009E46B6">
        <w:rPr>
          <w:sz w:val="24"/>
        </w:rPr>
        <w:t>творческих</w:t>
      </w:r>
      <w:r w:rsidRPr="009E46B6">
        <w:rPr>
          <w:spacing w:val="-57"/>
          <w:sz w:val="24"/>
        </w:rPr>
        <w:t xml:space="preserve"> </w:t>
      </w:r>
      <w:r w:rsidRPr="009E46B6">
        <w:rPr>
          <w:sz w:val="24"/>
        </w:rPr>
        <w:t>способностей</w:t>
      </w:r>
      <w:r w:rsidRPr="009E46B6">
        <w:rPr>
          <w:spacing w:val="-13"/>
          <w:sz w:val="24"/>
        </w:rPr>
        <w:t xml:space="preserve"> </w:t>
      </w:r>
      <w:r w:rsidRPr="009E46B6">
        <w:rPr>
          <w:sz w:val="24"/>
        </w:rPr>
        <w:t>в</w:t>
      </w:r>
      <w:r w:rsidRPr="009E46B6">
        <w:rPr>
          <w:spacing w:val="-14"/>
          <w:sz w:val="24"/>
        </w:rPr>
        <w:t xml:space="preserve"> </w:t>
      </w:r>
      <w:r w:rsidRPr="009E46B6">
        <w:rPr>
          <w:sz w:val="24"/>
        </w:rPr>
        <w:t>процессе</w:t>
      </w:r>
      <w:r w:rsidRPr="009E46B6">
        <w:rPr>
          <w:spacing w:val="-13"/>
          <w:sz w:val="24"/>
        </w:rPr>
        <w:t xml:space="preserve"> </w:t>
      </w:r>
      <w:r w:rsidRPr="009E46B6">
        <w:rPr>
          <w:sz w:val="24"/>
        </w:rPr>
        <w:t>приобретения</w:t>
      </w:r>
      <w:r w:rsidRPr="009E46B6">
        <w:rPr>
          <w:spacing w:val="-15"/>
          <w:sz w:val="24"/>
        </w:rPr>
        <w:t xml:space="preserve"> </w:t>
      </w:r>
      <w:r w:rsidRPr="009E46B6">
        <w:rPr>
          <w:sz w:val="24"/>
        </w:rPr>
        <w:t>знаний</w:t>
      </w:r>
      <w:r w:rsidRPr="009E46B6">
        <w:rPr>
          <w:spacing w:val="-15"/>
          <w:sz w:val="24"/>
        </w:rPr>
        <w:t xml:space="preserve"> </w:t>
      </w:r>
      <w:r w:rsidRPr="009E46B6">
        <w:rPr>
          <w:sz w:val="24"/>
        </w:rPr>
        <w:t>по</w:t>
      </w:r>
      <w:r w:rsidRPr="009E46B6">
        <w:rPr>
          <w:spacing w:val="-13"/>
          <w:sz w:val="24"/>
        </w:rPr>
        <w:t xml:space="preserve"> </w:t>
      </w:r>
      <w:r w:rsidRPr="009E46B6">
        <w:rPr>
          <w:sz w:val="24"/>
        </w:rPr>
        <w:t>астрономии</w:t>
      </w:r>
      <w:r w:rsidRPr="009E46B6">
        <w:rPr>
          <w:spacing w:val="-14"/>
          <w:sz w:val="24"/>
        </w:rPr>
        <w:t xml:space="preserve"> </w:t>
      </w:r>
      <w:r w:rsidRPr="009E46B6">
        <w:rPr>
          <w:sz w:val="24"/>
        </w:rPr>
        <w:t>с</w:t>
      </w:r>
      <w:r w:rsidRPr="009E46B6">
        <w:rPr>
          <w:spacing w:val="-14"/>
          <w:sz w:val="24"/>
        </w:rPr>
        <w:t xml:space="preserve"> </w:t>
      </w:r>
      <w:r w:rsidRPr="009E46B6">
        <w:rPr>
          <w:sz w:val="24"/>
        </w:rPr>
        <w:t>использованием</w:t>
      </w:r>
      <w:r w:rsidRPr="009E46B6">
        <w:rPr>
          <w:spacing w:val="-14"/>
          <w:sz w:val="24"/>
        </w:rPr>
        <w:t xml:space="preserve"> </w:t>
      </w:r>
      <w:r w:rsidRPr="009E46B6">
        <w:rPr>
          <w:sz w:val="24"/>
        </w:rPr>
        <w:t>различных</w:t>
      </w:r>
      <w:r w:rsidRPr="009E46B6">
        <w:rPr>
          <w:spacing w:val="-58"/>
          <w:sz w:val="24"/>
        </w:rPr>
        <w:t xml:space="preserve"> </w:t>
      </w:r>
      <w:r w:rsidRPr="009E46B6">
        <w:rPr>
          <w:sz w:val="24"/>
        </w:rPr>
        <w:t>источников</w:t>
      </w:r>
      <w:r w:rsidRPr="009E46B6">
        <w:rPr>
          <w:spacing w:val="-4"/>
          <w:sz w:val="24"/>
        </w:rPr>
        <w:t xml:space="preserve"> </w:t>
      </w:r>
      <w:r w:rsidRPr="009E46B6">
        <w:rPr>
          <w:sz w:val="24"/>
        </w:rPr>
        <w:t>информации</w:t>
      </w:r>
      <w:r w:rsidRPr="009E46B6">
        <w:rPr>
          <w:spacing w:val="-1"/>
          <w:sz w:val="24"/>
        </w:rPr>
        <w:t xml:space="preserve"> </w:t>
      </w:r>
      <w:r w:rsidRPr="009E46B6">
        <w:rPr>
          <w:sz w:val="24"/>
        </w:rPr>
        <w:t>и современных</w:t>
      </w:r>
      <w:r w:rsidRPr="009E46B6">
        <w:rPr>
          <w:spacing w:val="-2"/>
          <w:sz w:val="24"/>
        </w:rPr>
        <w:t xml:space="preserve"> </w:t>
      </w:r>
      <w:r w:rsidRPr="009E46B6">
        <w:rPr>
          <w:sz w:val="24"/>
        </w:rPr>
        <w:t>информационных</w:t>
      </w:r>
      <w:r w:rsidRPr="009E46B6">
        <w:rPr>
          <w:spacing w:val="1"/>
          <w:sz w:val="24"/>
        </w:rPr>
        <w:t xml:space="preserve"> </w:t>
      </w:r>
      <w:r w:rsidRPr="009E46B6">
        <w:rPr>
          <w:sz w:val="24"/>
        </w:rPr>
        <w:t>технологий;</w:t>
      </w:r>
    </w:p>
    <w:p w14:paraId="523C6AB8" w14:textId="77777777" w:rsidR="00CA59FD" w:rsidRPr="009E46B6" w:rsidRDefault="009170FA" w:rsidP="001E1C78">
      <w:pPr>
        <w:pStyle w:val="a5"/>
        <w:numPr>
          <w:ilvl w:val="0"/>
          <w:numId w:val="9"/>
        </w:numPr>
        <w:tabs>
          <w:tab w:val="left" w:pos="1676"/>
        </w:tabs>
        <w:spacing w:before="8" w:line="237" w:lineRule="auto"/>
        <w:ind w:right="592" w:firstLine="707"/>
        <w:rPr>
          <w:sz w:val="24"/>
        </w:rPr>
      </w:pPr>
      <w:r w:rsidRPr="009E46B6">
        <w:rPr>
          <w:sz w:val="24"/>
        </w:rPr>
        <w:t>использование</w:t>
      </w:r>
      <w:r w:rsidRPr="009E46B6">
        <w:rPr>
          <w:spacing w:val="-9"/>
          <w:sz w:val="24"/>
        </w:rPr>
        <w:t xml:space="preserve"> </w:t>
      </w:r>
      <w:r w:rsidRPr="009E46B6">
        <w:rPr>
          <w:sz w:val="24"/>
        </w:rPr>
        <w:t>приобретенных</w:t>
      </w:r>
      <w:r w:rsidRPr="009E46B6">
        <w:rPr>
          <w:spacing w:val="-5"/>
          <w:sz w:val="24"/>
        </w:rPr>
        <w:t xml:space="preserve"> </w:t>
      </w:r>
      <w:r w:rsidRPr="009E46B6">
        <w:rPr>
          <w:sz w:val="24"/>
        </w:rPr>
        <w:t>знаний</w:t>
      </w:r>
      <w:r w:rsidRPr="009E46B6">
        <w:rPr>
          <w:spacing w:val="-9"/>
          <w:sz w:val="24"/>
        </w:rPr>
        <w:t xml:space="preserve"> </w:t>
      </w:r>
      <w:r w:rsidRPr="009E46B6">
        <w:rPr>
          <w:sz w:val="24"/>
        </w:rPr>
        <w:t>и</w:t>
      </w:r>
      <w:r w:rsidRPr="009E46B6">
        <w:rPr>
          <w:spacing w:val="-4"/>
          <w:sz w:val="24"/>
        </w:rPr>
        <w:t xml:space="preserve"> </w:t>
      </w:r>
      <w:r w:rsidRPr="009E46B6">
        <w:rPr>
          <w:sz w:val="24"/>
        </w:rPr>
        <w:t>умений</w:t>
      </w:r>
      <w:r w:rsidRPr="009E46B6">
        <w:rPr>
          <w:spacing w:val="-7"/>
          <w:sz w:val="24"/>
        </w:rPr>
        <w:t xml:space="preserve"> </w:t>
      </w:r>
      <w:r w:rsidRPr="009E46B6">
        <w:rPr>
          <w:sz w:val="24"/>
        </w:rPr>
        <w:t>для</w:t>
      </w:r>
      <w:r w:rsidRPr="009E46B6">
        <w:rPr>
          <w:spacing w:val="-6"/>
          <w:sz w:val="24"/>
        </w:rPr>
        <w:t xml:space="preserve"> </w:t>
      </w:r>
      <w:r w:rsidRPr="009E46B6">
        <w:rPr>
          <w:sz w:val="24"/>
        </w:rPr>
        <w:t>решения</w:t>
      </w:r>
      <w:r w:rsidRPr="009E46B6">
        <w:rPr>
          <w:spacing w:val="-9"/>
          <w:sz w:val="24"/>
        </w:rPr>
        <w:t xml:space="preserve"> </w:t>
      </w:r>
      <w:r w:rsidRPr="009E46B6">
        <w:rPr>
          <w:sz w:val="24"/>
        </w:rPr>
        <w:t>практических</w:t>
      </w:r>
      <w:r w:rsidRPr="009E46B6">
        <w:rPr>
          <w:spacing w:val="-8"/>
          <w:sz w:val="24"/>
        </w:rPr>
        <w:t xml:space="preserve"> </w:t>
      </w:r>
      <w:r w:rsidRPr="009E46B6">
        <w:rPr>
          <w:sz w:val="24"/>
        </w:rPr>
        <w:t>задач</w:t>
      </w:r>
      <w:r w:rsidRPr="009E46B6">
        <w:rPr>
          <w:spacing w:val="-57"/>
          <w:sz w:val="24"/>
        </w:rPr>
        <w:t xml:space="preserve"> </w:t>
      </w:r>
      <w:r w:rsidRPr="009E46B6">
        <w:rPr>
          <w:sz w:val="24"/>
        </w:rPr>
        <w:t>повседневной</w:t>
      </w:r>
      <w:r w:rsidRPr="009E46B6">
        <w:rPr>
          <w:spacing w:val="-1"/>
          <w:sz w:val="24"/>
        </w:rPr>
        <w:t xml:space="preserve"> </w:t>
      </w:r>
      <w:r w:rsidRPr="009E46B6">
        <w:rPr>
          <w:sz w:val="24"/>
        </w:rPr>
        <w:t>жизни;</w:t>
      </w:r>
    </w:p>
    <w:p w14:paraId="72D6F101" w14:textId="77777777" w:rsidR="00CA59FD" w:rsidRPr="009E46B6" w:rsidRDefault="009170FA" w:rsidP="001E1C78">
      <w:pPr>
        <w:pStyle w:val="a5"/>
        <w:numPr>
          <w:ilvl w:val="0"/>
          <w:numId w:val="9"/>
        </w:numPr>
        <w:tabs>
          <w:tab w:val="left" w:pos="1676"/>
        </w:tabs>
        <w:spacing w:before="2" w:line="293" w:lineRule="exact"/>
        <w:ind w:left="1675"/>
        <w:rPr>
          <w:sz w:val="24"/>
        </w:rPr>
      </w:pPr>
      <w:r w:rsidRPr="009E46B6">
        <w:rPr>
          <w:sz w:val="24"/>
        </w:rPr>
        <w:t>формирование</w:t>
      </w:r>
      <w:r w:rsidRPr="009E46B6">
        <w:rPr>
          <w:spacing w:val="-5"/>
          <w:sz w:val="24"/>
        </w:rPr>
        <w:t xml:space="preserve"> </w:t>
      </w:r>
      <w:r w:rsidRPr="009E46B6">
        <w:rPr>
          <w:sz w:val="24"/>
        </w:rPr>
        <w:t>научного</w:t>
      </w:r>
      <w:r w:rsidRPr="009E46B6">
        <w:rPr>
          <w:spacing w:val="-3"/>
          <w:sz w:val="24"/>
        </w:rPr>
        <w:t xml:space="preserve"> </w:t>
      </w:r>
      <w:r w:rsidRPr="009E46B6">
        <w:rPr>
          <w:sz w:val="24"/>
        </w:rPr>
        <w:t>мировоззрения;</w:t>
      </w:r>
    </w:p>
    <w:p w14:paraId="3AE89D3D" w14:textId="77777777" w:rsidR="00CA59FD" w:rsidRPr="009E46B6" w:rsidRDefault="009170FA" w:rsidP="001E1C78">
      <w:pPr>
        <w:pStyle w:val="a5"/>
        <w:numPr>
          <w:ilvl w:val="0"/>
          <w:numId w:val="9"/>
        </w:numPr>
        <w:tabs>
          <w:tab w:val="left" w:pos="1676"/>
        </w:tabs>
        <w:ind w:right="584" w:firstLine="707"/>
        <w:rPr>
          <w:sz w:val="24"/>
        </w:rPr>
      </w:pPr>
      <w:r w:rsidRPr="009E46B6">
        <w:rPr>
          <w:sz w:val="24"/>
        </w:rPr>
        <w:t>формирование навыков использования естественно-научных и особенно физико-</w:t>
      </w:r>
      <w:r w:rsidRPr="009E46B6">
        <w:rPr>
          <w:spacing w:val="-57"/>
          <w:sz w:val="24"/>
        </w:rPr>
        <w:t xml:space="preserve"> </w:t>
      </w:r>
      <w:r w:rsidRPr="009E46B6">
        <w:rPr>
          <w:sz w:val="24"/>
        </w:rPr>
        <w:t>математических</w:t>
      </w:r>
      <w:r w:rsidRPr="009E46B6">
        <w:rPr>
          <w:spacing w:val="1"/>
          <w:sz w:val="24"/>
        </w:rPr>
        <w:t xml:space="preserve"> </w:t>
      </w:r>
      <w:r w:rsidRPr="009E46B6">
        <w:rPr>
          <w:sz w:val="24"/>
        </w:rPr>
        <w:t>знаний</w:t>
      </w:r>
      <w:r w:rsidRPr="009E46B6">
        <w:rPr>
          <w:spacing w:val="1"/>
          <w:sz w:val="24"/>
        </w:rPr>
        <w:t xml:space="preserve"> </w:t>
      </w:r>
      <w:r w:rsidRPr="009E46B6">
        <w:rPr>
          <w:sz w:val="24"/>
        </w:rPr>
        <w:t>для</w:t>
      </w:r>
      <w:r w:rsidRPr="009E46B6">
        <w:rPr>
          <w:spacing w:val="1"/>
          <w:sz w:val="24"/>
        </w:rPr>
        <w:t xml:space="preserve"> </w:t>
      </w:r>
      <w:r w:rsidRPr="009E46B6">
        <w:rPr>
          <w:sz w:val="24"/>
        </w:rPr>
        <w:t>объективного</w:t>
      </w:r>
      <w:r w:rsidRPr="009E46B6">
        <w:rPr>
          <w:spacing w:val="1"/>
          <w:sz w:val="24"/>
        </w:rPr>
        <w:t xml:space="preserve"> </w:t>
      </w:r>
      <w:r w:rsidRPr="009E46B6">
        <w:rPr>
          <w:sz w:val="24"/>
        </w:rPr>
        <w:t>анализа</w:t>
      </w:r>
      <w:r w:rsidRPr="009E46B6">
        <w:rPr>
          <w:spacing w:val="1"/>
          <w:sz w:val="24"/>
        </w:rPr>
        <w:t xml:space="preserve"> </w:t>
      </w:r>
      <w:r w:rsidRPr="009E46B6">
        <w:rPr>
          <w:sz w:val="24"/>
        </w:rPr>
        <w:t>устройства</w:t>
      </w:r>
      <w:r w:rsidRPr="009E46B6">
        <w:rPr>
          <w:spacing w:val="1"/>
          <w:sz w:val="24"/>
        </w:rPr>
        <w:t xml:space="preserve"> </w:t>
      </w:r>
      <w:r w:rsidRPr="009E46B6">
        <w:rPr>
          <w:sz w:val="24"/>
        </w:rPr>
        <w:t>окружающего</w:t>
      </w:r>
      <w:r w:rsidRPr="009E46B6">
        <w:rPr>
          <w:spacing w:val="1"/>
          <w:sz w:val="24"/>
        </w:rPr>
        <w:t xml:space="preserve"> </w:t>
      </w:r>
      <w:r w:rsidRPr="009E46B6">
        <w:rPr>
          <w:sz w:val="24"/>
        </w:rPr>
        <w:t>мира</w:t>
      </w:r>
      <w:r w:rsidRPr="009E46B6">
        <w:rPr>
          <w:spacing w:val="1"/>
          <w:sz w:val="24"/>
        </w:rPr>
        <w:t xml:space="preserve"> </w:t>
      </w:r>
      <w:r w:rsidRPr="009E46B6">
        <w:rPr>
          <w:sz w:val="24"/>
        </w:rPr>
        <w:t>на</w:t>
      </w:r>
      <w:r w:rsidRPr="009E46B6">
        <w:rPr>
          <w:spacing w:val="1"/>
          <w:sz w:val="24"/>
        </w:rPr>
        <w:t xml:space="preserve"> </w:t>
      </w:r>
      <w:r w:rsidRPr="009E46B6">
        <w:rPr>
          <w:sz w:val="24"/>
        </w:rPr>
        <w:t>примере</w:t>
      </w:r>
      <w:r w:rsidRPr="009E46B6">
        <w:rPr>
          <w:spacing w:val="-2"/>
          <w:sz w:val="24"/>
        </w:rPr>
        <w:t xml:space="preserve"> </w:t>
      </w:r>
      <w:r w:rsidRPr="009E46B6">
        <w:rPr>
          <w:sz w:val="24"/>
        </w:rPr>
        <w:t>достижений</w:t>
      </w:r>
      <w:r w:rsidRPr="009E46B6">
        <w:rPr>
          <w:spacing w:val="-1"/>
          <w:sz w:val="24"/>
        </w:rPr>
        <w:t xml:space="preserve"> </w:t>
      </w:r>
      <w:r w:rsidRPr="009E46B6">
        <w:rPr>
          <w:sz w:val="24"/>
        </w:rPr>
        <w:t>современной</w:t>
      </w:r>
      <w:r w:rsidRPr="009E46B6">
        <w:rPr>
          <w:spacing w:val="-1"/>
          <w:sz w:val="24"/>
        </w:rPr>
        <w:t xml:space="preserve"> </w:t>
      </w:r>
      <w:r w:rsidRPr="009E46B6">
        <w:rPr>
          <w:sz w:val="24"/>
        </w:rPr>
        <w:t>астрофизики,</w:t>
      </w:r>
      <w:r w:rsidRPr="009E46B6">
        <w:rPr>
          <w:spacing w:val="-1"/>
          <w:sz w:val="24"/>
        </w:rPr>
        <w:t xml:space="preserve"> </w:t>
      </w:r>
      <w:r w:rsidRPr="009E46B6">
        <w:rPr>
          <w:sz w:val="24"/>
        </w:rPr>
        <w:t>астрономии</w:t>
      </w:r>
      <w:r w:rsidRPr="009E46B6">
        <w:rPr>
          <w:spacing w:val="-3"/>
          <w:sz w:val="24"/>
        </w:rPr>
        <w:t xml:space="preserve"> </w:t>
      </w:r>
      <w:r w:rsidRPr="009E46B6">
        <w:rPr>
          <w:sz w:val="24"/>
        </w:rPr>
        <w:t>и</w:t>
      </w:r>
      <w:r w:rsidRPr="009E46B6">
        <w:rPr>
          <w:spacing w:val="-1"/>
          <w:sz w:val="24"/>
        </w:rPr>
        <w:t xml:space="preserve"> </w:t>
      </w:r>
      <w:r w:rsidRPr="009E46B6">
        <w:rPr>
          <w:sz w:val="24"/>
        </w:rPr>
        <w:t>космонавтики.</w:t>
      </w:r>
    </w:p>
    <w:p w14:paraId="08E4F9F7" w14:textId="77777777" w:rsidR="00CA59FD" w:rsidRPr="009E46B6" w:rsidRDefault="00CA59FD">
      <w:pPr>
        <w:pStyle w:val="a3"/>
        <w:spacing w:before="10"/>
        <w:ind w:left="0" w:firstLine="0"/>
        <w:jc w:val="left"/>
        <w:rPr>
          <w:sz w:val="23"/>
        </w:rPr>
      </w:pPr>
    </w:p>
    <w:p w14:paraId="5356332C" w14:textId="77777777" w:rsidR="00CA59FD" w:rsidRPr="009E46B6" w:rsidRDefault="009170FA">
      <w:pPr>
        <w:ind w:left="665" w:right="579"/>
        <w:jc w:val="center"/>
        <w:rPr>
          <w:i/>
          <w:sz w:val="24"/>
        </w:rPr>
      </w:pPr>
      <w:r w:rsidRPr="009E46B6">
        <w:rPr>
          <w:i/>
          <w:sz w:val="24"/>
        </w:rPr>
        <w:t>Обязательный</w:t>
      </w:r>
      <w:r w:rsidRPr="009E46B6">
        <w:rPr>
          <w:i/>
          <w:spacing w:val="-5"/>
          <w:sz w:val="24"/>
        </w:rPr>
        <w:t xml:space="preserve"> </w:t>
      </w:r>
      <w:r w:rsidRPr="009E46B6">
        <w:rPr>
          <w:i/>
          <w:sz w:val="24"/>
        </w:rPr>
        <w:t>минимум</w:t>
      </w:r>
      <w:r w:rsidRPr="009E46B6">
        <w:rPr>
          <w:i/>
          <w:spacing w:val="-6"/>
          <w:sz w:val="24"/>
        </w:rPr>
        <w:t xml:space="preserve"> </w:t>
      </w:r>
      <w:r w:rsidRPr="009E46B6">
        <w:rPr>
          <w:i/>
          <w:sz w:val="24"/>
        </w:rPr>
        <w:t>содержания</w:t>
      </w:r>
      <w:r w:rsidRPr="009E46B6">
        <w:rPr>
          <w:i/>
          <w:spacing w:val="-6"/>
          <w:sz w:val="24"/>
        </w:rPr>
        <w:t xml:space="preserve"> </w:t>
      </w:r>
      <w:r w:rsidRPr="009E46B6">
        <w:rPr>
          <w:i/>
          <w:sz w:val="24"/>
        </w:rPr>
        <w:t>учебного</w:t>
      </w:r>
      <w:r w:rsidRPr="009E46B6">
        <w:rPr>
          <w:i/>
          <w:spacing w:val="-3"/>
          <w:sz w:val="24"/>
        </w:rPr>
        <w:t xml:space="preserve"> </w:t>
      </w:r>
      <w:r w:rsidRPr="009E46B6">
        <w:rPr>
          <w:i/>
          <w:sz w:val="24"/>
        </w:rPr>
        <w:t>предмета</w:t>
      </w:r>
      <w:r w:rsidRPr="009E46B6">
        <w:rPr>
          <w:i/>
          <w:spacing w:val="-4"/>
          <w:sz w:val="24"/>
        </w:rPr>
        <w:t xml:space="preserve"> </w:t>
      </w:r>
      <w:r w:rsidRPr="009E46B6">
        <w:rPr>
          <w:i/>
          <w:sz w:val="24"/>
        </w:rPr>
        <w:t>«Астрономия»</w:t>
      </w:r>
    </w:p>
    <w:p w14:paraId="2CF612E6" w14:textId="77777777" w:rsidR="00CA59FD" w:rsidRPr="009E46B6" w:rsidRDefault="00CA59FD">
      <w:pPr>
        <w:pStyle w:val="a3"/>
        <w:spacing w:before="3"/>
        <w:ind w:left="0" w:firstLine="0"/>
        <w:jc w:val="left"/>
        <w:rPr>
          <w:i/>
        </w:rPr>
      </w:pPr>
    </w:p>
    <w:p w14:paraId="773FDB51" w14:textId="77777777" w:rsidR="00CA59FD" w:rsidRPr="009E46B6" w:rsidRDefault="009170FA">
      <w:pPr>
        <w:pStyle w:val="2"/>
      </w:pPr>
      <w:r w:rsidRPr="009E46B6">
        <w:t>Предмет</w:t>
      </w:r>
      <w:r w:rsidRPr="009E46B6">
        <w:rPr>
          <w:spacing w:val="-3"/>
        </w:rPr>
        <w:t xml:space="preserve"> </w:t>
      </w:r>
      <w:r w:rsidRPr="009E46B6">
        <w:t>астрономии</w:t>
      </w:r>
    </w:p>
    <w:p w14:paraId="67CDA37E" w14:textId="77777777" w:rsidR="00CA59FD" w:rsidRPr="009E46B6" w:rsidRDefault="009170FA">
      <w:pPr>
        <w:pStyle w:val="a3"/>
        <w:ind w:right="590"/>
      </w:pPr>
      <w:r w:rsidRPr="009E46B6">
        <w:t>Роль</w:t>
      </w:r>
      <w:r w:rsidRPr="009E46B6">
        <w:rPr>
          <w:spacing w:val="1"/>
        </w:rPr>
        <w:t xml:space="preserve"> </w:t>
      </w:r>
      <w:r w:rsidRPr="009E46B6">
        <w:t>астрономии</w:t>
      </w:r>
      <w:r w:rsidRPr="009E46B6">
        <w:rPr>
          <w:spacing w:val="1"/>
        </w:rPr>
        <w:t xml:space="preserve"> </w:t>
      </w:r>
      <w:r w:rsidRPr="009E46B6">
        <w:t>в</w:t>
      </w:r>
      <w:r w:rsidRPr="009E46B6">
        <w:rPr>
          <w:spacing w:val="1"/>
        </w:rPr>
        <w:t xml:space="preserve"> </w:t>
      </w:r>
      <w:r w:rsidRPr="009E46B6">
        <w:t>развитии</w:t>
      </w:r>
      <w:r w:rsidRPr="009E46B6">
        <w:rPr>
          <w:spacing w:val="1"/>
        </w:rPr>
        <w:t xml:space="preserve"> </w:t>
      </w:r>
      <w:r w:rsidRPr="009E46B6">
        <w:t>цивилизации.</w:t>
      </w:r>
      <w:r w:rsidRPr="009E46B6">
        <w:rPr>
          <w:spacing w:val="1"/>
        </w:rPr>
        <w:t xml:space="preserve"> </w:t>
      </w:r>
      <w:r w:rsidRPr="009E46B6">
        <w:t>Эволюция</w:t>
      </w:r>
      <w:r w:rsidRPr="009E46B6">
        <w:rPr>
          <w:spacing w:val="1"/>
        </w:rPr>
        <w:t xml:space="preserve"> </w:t>
      </w:r>
      <w:r w:rsidRPr="009E46B6">
        <w:t>взглядов</w:t>
      </w:r>
      <w:r w:rsidRPr="009E46B6">
        <w:rPr>
          <w:spacing w:val="1"/>
        </w:rPr>
        <w:t xml:space="preserve"> </w:t>
      </w:r>
      <w:r w:rsidRPr="009E46B6">
        <w:t>человека</w:t>
      </w:r>
      <w:r w:rsidRPr="009E46B6">
        <w:rPr>
          <w:spacing w:val="1"/>
        </w:rPr>
        <w:t xml:space="preserve"> </w:t>
      </w:r>
      <w:r w:rsidRPr="009E46B6">
        <w:t>на</w:t>
      </w:r>
      <w:r w:rsidRPr="009E46B6">
        <w:rPr>
          <w:spacing w:val="1"/>
        </w:rPr>
        <w:t xml:space="preserve"> </w:t>
      </w:r>
      <w:r w:rsidRPr="009E46B6">
        <w:t>Вселенную.</w:t>
      </w:r>
      <w:r w:rsidRPr="009E46B6">
        <w:rPr>
          <w:spacing w:val="1"/>
        </w:rPr>
        <w:t xml:space="preserve"> </w:t>
      </w:r>
      <w:r w:rsidRPr="009E46B6">
        <w:t>Геоцентрическая</w:t>
      </w:r>
      <w:r w:rsidRPr="009E46B6">
        <w:rPr>
          <w:spacing w:val="1"/>
        </w:rPr>
        <w:t xml:space="preserve"> </w:t>
      </w:r>
      <w:r w:rsidRPr="009E46B6">
        <w:t>и</w:t>
      </w:r>
      <w:r w:rsidRPr="009E46B6">
        <w:rPr>
          <w:spacing w:val="1"/>
        </w:rPr>
        <w:t xml:space="preserve"> </w:t>
      </w:r>
      <w:r w:rsidRPr="009E46B6">
        <w:t>гелиоцентрическая</w:t>
      </w:r>
      <w:r w:rsidRPr="009E46B6">
        <w:rPr>
          <w:spacing w:val="1"/>
        </w:rPr>
        <w:t xml:space="preserve"> </w:t>
      </w:r>
      <w:r w:rsidRPr="009E46B6">
        <w:t>системы.</w:t>
      </w:r>
      <w:r w:rsidRPr="009E46B6">
        <w:rPr>
          <w:spacing w:val="1"/>
        </w:rPr>
        <w:t xml:space="preserve"> </w:t>
      </w:r>
      <w:r w:rsidRPr="009E46B6">
        <w:t>Особенности</w:t>
      </w:r>
      <w:r w:rsidRPr="009E46B6">
        <w:rPr>
          <w:spacing w:val="1"/>
        </w:rPr>
        <w:t xml:space="preserve"> </w:t>
      </w:r>
      <w:r w:rsidRPr="009E46B6">
        <w:t>методов</w:t>
      </w:r>
      <w:r w:rsidRPr="009E46B6">
        <w:rPr>
          <w:spacing w:val="1"/>
        </w:rPr>
        <w:t xml:space="preserve"> </w:t>
      </w:r>
      <w:r w:rsidRPr="009E46B6">
        <w:t>познания</w:t>
      </w:r>
      <w:r w:rsidRPr="009E46B6">
        <w:rPr>
          <w:spacing w:val="1"/>
        </w:rPr>
        <w:t xml:space="preserve"> </w:t>
      </w:r>
      <w:r w:rsidRPr="009E46B6">
        <w:t>в</w:t>
      </w:r>
      <w:r w:rsidRPr="009E46B6">
        <w:rPr>
          <w:spacing w:val="1"/>
        </w:rPr>
        <w:t xml:space="preserve"> </w:t>
      </w:r>
      <w:r w:rsidRPr="009E46B6">
        <w:t>астрономии.</w:t>
      </w:r>
      <w:r w:rsidRPr="009E46B6">
        <w:rPr>
          <w:spacing w:val="1"/>
        </w:rPr>
        <w:t xml:space="preserve"> </w:t>
      </w:r>
      <w:r w:rsidRPr="009E46B6">
        <w:t>Практическое</w:t>
      </w:r>
      <w:r w:rsidRPr="009E46B6">
        <w:rPr>
          <w:spacing w:val="1"/>
        </w:rPr>
        <w:t xml:space="preserve"> </w:t>
      </w:r>
      <w:r w:rsidRPr="009E46B6">
        <w:t>применение</w:t>
      </w:r>
      <w:r w:rsidRPr="009E46B6">
        <w:rPr>
          <w:spacing w:val="1"/>
        </w:rPr>
        <w:t xml:space="preserve"> </w:t>
      </w:r>
      <w:r w:rsidRPr="009E46B6">
        <w:t>астрономических</w:t>
      </w:r>
      <w:r w:rsidRPr="009E46B6">
        <w:rPr>
          <w:spacing w:val="1"/>
        </w:rPr>
        <w:t xml:space="preserve"> </w:t>
      </w:r>
      <w:r w:rsidRPr="009E46B6">
        <w:t>исследований.</w:t>
      </w:r>
      <w:r w:rsidRPr="009E46B6">
        <w:rPr>
          <w:spacing w:val="-57"/>
        </w:rPr>
        <w:t xml:space="preserve"> </w:t>
      </w:r>
      <w:r w:rsidRPr="009E46B6">
        <w:t>История развития отечественной космонавтики. Первый искусственный спутник Земли,</w:t>
      </w:r>
      <w:r w:rsidRPr="009E46B6">
        <w:rPr>
          <w:spacing w:val="1"/>
        </w:rPr>
        <w:t xml:space="preserve"> </w:t>
      </w:r>
      <w:r w:rsidRPr="009E46B6">
        <w:t>полет</w:t>
      </w:r>
      <w:r w:rsidRPr="009E46B6">
        <w:rPr>
          <w:spacing w:val="-1"/>
        </w:rPr>
        <w:t xml:space="preserve"> </w:t>
      </w:r>
      <w:r w:rsidRPr="009E46B6">
        <w:t>Ю.А. Гагарина.</w:t>
      </w:r>
      <w:r w:rsidRPr="009E46B6">
        <w:rPr>
          <w:spacing w:val="-1"/>
        </w:rPr>
        <w:t xml:space="preserve"> </w:t>
      </w:r>
      <w:r w:rsidRPr="009E46B6">
        <w:t>Достижения современной космонавтики.</w:t>
      </w:r>
    </w:p>
    <w:p w14:paraId="5705F65C" w14:textId="77777777" w:rsidR="00CA59FD" w:rsidRPr="009E46B6" w:rsidRDefault="009170FA">
      <w:pPr>
        <w:pStyle w:val="2"/>
        <w:spacing w:before="2"/>
      </w:pPr>
      <w:r w:rsidRPr="009E46B6">
        <w:t>Основы</w:t>
      </w:r>
      <w:r w:rsidRPr="009E46B6">
        <w:rPr>
          <w:spacing w:val="-3"/>
        </w:rPr>
        <w:t xml:space="preserve"> </w:t>
      </w:r>
      <w:r w:rsidRPr="009E46B6">
        <w:t>практической</w:t>
      </w:r>
      <w:r w:rsidRPr="009E46B6">
        <w:rPr>
          <w:spacing w:val="-3"/>
        </w:rPr>
        <w:t xml:space="preserve"> </w:t>
      </w:r>
      <w:r w:rsidRPr="009E46B6">
        <w:t>астрономии</w:t>
      </w:r>
    </w:p>
    <w:p w14:paraId="1AC8FC3E" w14:textId="77777777" w:rsidR="00CA59FD" w:rsidRPr="009E46B6" w:rsidRDefault="009170FA">
      <w:pPr>
        <w:pStyle w:val="a3"/>
        <w:ind w:right="585"/>
      </w:pPr>
      <w:r w:rsidRPr="009E46B6">
        <w:t>Небесная сфера. Особые точки небесной сферы. Небесные координаты. Звездная</w:t>
      </w:r>
      <w:r w:rsidRPr="009E46B6">
        <w:rPr>
          <w:spacing w:val="1"/>
        </w:rPr>
        <w:t xml:space="preserve"> </w:t>
      </w:r>
      <w:r w:rsidRPr="009E46B6">
        <w:t>карта, созвездия, использование компьютерных приложений для отображения звездного</w:t>
      </w:r>
      <w:r w:rsidRPr="009E46B6">
        <w:rPr>
          <w:spacing w:val="1"/>
        </w:rPr>
        <w:t xml:space="preserve"> </w:t>
      </w:r>
      <w:r w:rsidRPr="009E46B6">
        <w:t>неба.</w:t>
      </w:r>
      <w:r w:rsidRPr="009E46B6">
        <w:rPr>
          <w:spacing w:val="1"/>
        </w:rPr>
        <w:t xml:space="preserve"> </w:t>
      </w:r>
      <w:r w:rsidRPr="009E46B6">
        <w:t>Видимая</w:t>
      </w:r>
      <w:r w:rsidRPr="009E46B6">
        <w:rPr>
          <w:spacing w:val="1"/>
        </w:rPr>
        <w:t xml:space="preserve"> </w:t>
      </w:r>
      <w:r w:rsidRPr="009E46B6">
        <w:t>звездная</w:t>
      </w:r>
      <w:r w:rsidRPr="009E46B6">
        <w:rPr>
          <w:spacing w:val="1"/>
        </w:rPr>
        <w:t xml:space="preserve"> </w:t>
      </w:r>
      <w:r w:rsidRPr="009E46B6">
        <w:t>величина.</w:t>
      </w:r>
      <w:r w:rsidRPr="009E46B6">
        <w:rPr>
          <w:spacing w:val="1"/>
        </w:rPr>
        <w:t xml:space="preserve"> </w:t>
      </w:r>
      <w:r w:rsidRPr="009E46B6">
        <w:t>Суточное</w:t>
      </w:r>
      <w:r w:rsidRPr="009E46B6">
        <w:rPr>
          <w:spacing w:val="1"/>
        </w:rPr>
        <w:t xml:space="preserve"> </w:t>
      </w:r>
      <w:r w:rsidRPr="009E46B6">
        <w:t>движение</w:t>
      </w:r>
      <w:r w:rsidRPr="009E46B6">
        <w:rPr>
          <w:spacing w:val="1"/>
        </w:rPr>
        <w:t xml:space="preserve"> </w:t>
      </w:r>
      <w:r w:rsidRPr="009E46B6">
        <w:t>светил.</w:t>
      </w:r>
      <w:r w:rsidRPr="009E46B6">
        <w:rPr>
          <w:spacing w:val="1"/>
        </w:rPr>
        <w:t xml:space="preserve"> </w:t>
      </w:r>
      <w:r w:rsidRPr="009E46B6">
        <w:t>Связь</w:t>
      </w:r>
      <w:r w:rsidRPr="009E46B6">
        <w:rPr>
          <w:spacing w:val="1"/>
        </w:rPr>
        <w:t xml:space="preserve"> </w:t>
      </w:r>
      <w:r w:rsidRPr="009E46B6">
        <w:t>видимого</w:t>
      </w:r>
      <w:r w:rsidRPr="009E46B6">
        <w:rPr>
          <w:spacing w:val="1"/>
        </w:rPr>
        <w:t xml:space="preserve"> </w:t>
      </w:r>
      <w:r w:rsidRPr="009E46B6">
        <w:t>расположения</w:t>
      </w:r>
      <w:r w:rsidRPr="009E46B6">
        <w:rPr>
          <w:spacing w:val="1"/>
        </w:rPr>
        <w:t xml:space="preserve"> </w:t>
      </w:r>
      <w:r w:rsidRPr="009E46B6">
        <w:t>объектов</w:t>
      </w:r>
      <w:r w:rsidRPr="009E46B6">
        <w:rPr>
          <w:spacing w:val="1"/>
        </w:rPr>
        <w:t xml:space="preserve"> </w:t>
      </w:r>
      <w:r w:rsidRPr="009E46B6">
        <w:t>на</w:t>
      </w:r>
      <w:r w:rsidRPr="009E46B6">
        <w:rPr>
          <w:spacing w:val="1"/>
        </w:rPr>
        <w:t xml:space="preserve"> </w:t>
      </w:r>
      <w:r w:rsidRPr="009E46B6">
        <w:t>небе</w:t>
      </w:r>
      <w:r w:rsidRPr="009E46B6">
        <w:rPr>
          <w:spacing w:val="1"/>
        </w:rPr>
        <w:t xml:space="preserve"> </w:t>
      </w:r>
      <w:r w:rsidRPr="009E46B6">
        <w:t>и</w:t>
      </w:r>
      <w:r w:rsidRPr="009E46B6">
        <w:rPr>
          <w:spacing w:val="1"/>
        </w:rPr>
        <w:t xml:space="preserve"> </w:t>
      </w:r>
      <w:r w:rsidRPr="009E46B6">
        <w:t>географических</w:t>
      </w:r>
      <w:r w:rsidRPr="009E46B6">
        <w:rPr>
          <w:spacing w:val="1"/>
        </w:rPr>
        <w:t xml:space="preserve"> </w:t>
      </w:r>
      <w:r w:rsidRPr="009E46B6">
        <w:t>координат</w:t>
      </w:r>
      <w:r w:rsidRPr="009E46B6">
        <w:rPr>
          <w:spacing w:val="1"/>
        </w:rPr>
        <w:t xml:space="preserve"> </w:t>
      </w:r>
      <w:r w:rsidRPr="009E46B6">
        <w:t>наблюдателя.</w:t>
      </w:r>
      <w:r w:rsidRPr="009E46B6">
        <w:rPr>
          <w:spacing w:val="1"/>
        </w:rPr>
        <w:t xml:space="preserve"> </w:t>
      </w:r>
      <w:r w:rsidRPr="009E46B6">
        <w:t>Движение</w:t>
      </w:r>
      <w:r w:rsidRPr="009E46B6">
        <w:rPr>
          <w:spacing w:val="1"/>
        </w:rPr>
        <w:t xml:space="preserve"> </w:t>
      </w:r>
      <w:r w:rsidRPr="009E46B6">
        <w:t>Земли вокруг Солнца. Видимое движение и фазы Луны. Солнечные и лунные затмения.</w:t>
      </w:r>
      <w:r w:rsidRPr="009E46B6">
        <w:rPr>
          <w:spacing w:val="1"/>
        </w:rPr>
        <w:t xml:space="preserve"> </w:t>
      </w:r>
      <w:r w:rsidRPr="009E46B6">
        <w:t>Время</w:t>
      </w:r>
      <w:r w:rsidRPr="009E46B6">
        <w:rPr>
          <w:spacing w:val="-1"/>
        </w:rPr>
        <w:t xml:space="preserve"> </w:t>
      </w:r>
      <w:r w:rsidRPr="009E46B6">
        <w:t>и календарь.</w:t>
      </w:r>
    </w:p>
    <w:p w14:paraId="2B81A1AE" w14:textId="77777777" w:rsidR="00CA59FD" w:rsidRPr="009E46B6" w:rsidRDefault="009170FA">
      <w:pPr>
        <w:pStyle w:val="2"/>
        <w:spacing w:before="3"/>
      </w:pPr>
      <w:r w:rsidRPr="009E46B6">
        <w:t>Законы</w:t>
      </w:r>
      <w:r w:rsidRPr="009E46B6">
        <w:rPr>
          <w:spacing w:val="-2"/>
        </w:rPr>
        <w:t xml:space="preserve"> </w:t>
      </w:r>
      <w:r w:rsidRPr="009E46B6">
        <w:t>движения</w:t>
      </w:r>
      <w:r w:rsidRPr="009E46B6">
        <w:rPr>
          <w:spacing w:val="-2"/>
        </w:rPr>
        <w:t xml:space="preserve"> </w:t>
      </w:r>
      <w:r w:rsidRPr="009E46B6">
        <w:t>небесных</w:t>
      </w:r>
      <w:r w:rsidRPr="009E46B6">
        <w:rPr>
          <w:spacing w:val="-2"/>
        </w:rPr>
        <w:t xml:space="preserve"> </w:t>
      </w:r>
      <w:r w:rsidRPr="009E46B6">
        <w:t>тел</w:t>
      </w:r>
    </w:p>
    <w:p w14:paraId="27244ACF" w14:textId="77777777" w:rsidR="00CA59FD" w:rsidRPr="009E46B6" w:rsidRDefault="009170FA">
      <w:pPr>
        <w:pStyle w:val="a3"/>
        <w:ind w:right="589"/>
      </w:pPr>
      <w:r w:rsidRPr="009E46B6">
        <w:t>Структура и масштабы Солнечной системы. Конфигурация и условия видимости</w:t>
      </w:r>
      <w:r w:rsidRPr="009E46B6">
        <w:rPr>
          <w:spacing w:val="1"/>
        </w:rPr>
        <w:t xml:space="preserve"> </w:t>
      </w:r>
      <w:r w:rsidRPr="009E46B6">
        <w:t>планет.</w:t>
      </w:r>
      <w:r w:rsidRPr="009E46B6">
        <w:rPr>
          <w:spacing w:val="1"/>
        </w:rPr>
        <w:t xml:space="preserve"> </w:t>
      </w:r>
      <w:r w:rsidRPr="009E46B6">
        <w:t>Методы</w:t>
      </w:r>
      <w:r w:rsidRPr="009E46B6">
        <w:rPr>
          <w:spacing w:val="1"/>
        </w:rPr>
        <w:t xml:space="preserve"> </w:t>
      </w:r>
      <w:r w:rsidRPr="009E46B6">
        <w:t>определения</w:t>
      </w:r>
      <w:r w:rsidRPr="009E46B6">
        <w:rPr>
          <w:spacing w:val="1"/>
        </w:rPr>
        <w:t xml:space="preserve"> </w:t>
      </w:r>
      <w:r w:rsidRPr="009E46B6">
        <w:t>расстояний</w:t>
      </w:r>
      <w:r w:rsidRPr="009E46B6">
        <w:rPr>
          <w:spacing w:val="1"/>
        </w:rPr>
        <w:t xml:space="preserve"> </w:t>
      </w:r>
      <w:r w:rsidRPr="009E46B6">
        <w:t>до</w:t>
      </w:r>
      <w:r w:rsidRPr="009E46B6">
        <w:rPr>
          <w:spacing w:val="1"/>
        </w:rPr>
        <w:t xml:space="preserve"> </w:t>
      </w:r>
      <w:r w:rsidRPr="009E46B6">
        <w:t>тел</w:t>
      </w:r>
      <w:r w:rsidRPr="009E46B6">
        <w:rPr>
          <w:spacing w:val="1"/>
        </w:rPr>
        <w:t xml:space="preserve"> </w:t>
      </w:r>
      <w:r w:rsidRPr="009E46B6">
        <w:t>Солнечной</w:t>
      </w:r>
      <w:r w:rsidRPr="009E46B6">
        <w:rPr>
          <w:spacing w:val="1"/>
        </w:rPr>
        <w:t xml:space="preserve"> </w:t>
      </w:r>
      <w:r w:rsidRPr="009E46B6">
        <w:t>системы</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размеров.</w:t>
      </w:r>
      <w:r w:rsidRPr="009E46B6">
        <w:rPr>
          <w:spacing w:val="1"/>
        </w:rPr>
        <w:t xml:space="preserve"> </w:t>
      </w:r>
      <w:r w:rsidRPr="009E46B6">
        <w:t>Небесная</w:t>
      </w:r>
      <w:r w:rsidRPr="009E46B6">
        <w:rPr>
          <w:spacing w:val="1"/>
        </w:rPr>
        <w:t xml:space="preserve"> </w:t>
      </w:r>
      <w:r w:rsidRPr="009E46B6">
        <w:t>механика.</w:t>
      </w:r>
      <w:r w:rsidRPr="009E46B6">
        <w:rPr>
          <w:spacing w:val="1"/>
        </w:rPr>
        <w:t xml:space="preserve"> </w:t>
      </w:r>
      <w:r w:rsidRPr="009E46B6">
        <w:t>Законы</w:t>
      </w:r>
      <w:r w:rsidRPr="009E46B6">
        <w:rPr>
          <w:spacing w:val="1"/>
        </w:rPr>
        <w:t xml:space="preserve"> </w:t>
      </w:r>
      <w:r w:rsidRPr="009E46B6">
        <w:t>Кеплера.</w:t>
      </w:r>
      <w:r w:rsidRPr="009E46B6">
        <w:rPr>
          <w:spacing w:val="1"/>
        </w:rPr>
        <w:t xml:space="preserve"> </w:t>
      </w:r>
      <w:r w:rsidRPr="009E46B6">
        <w:t>Определение</w:t>
      </w:r>
      <w:r w:rsidRPr="009E46B6">
        <w:rPr>
          <w:spacing w:val="1"/>
        </w:rPr>
        <w:t xml:space="preserve"> </w:t>
      </w:r>
      <w:r w:rsidRPr="009E46B6">
        <w:t>масс</w:t>
      </w:r>
      <w:r w:rsidRPr="009E46B6">
        <w:rPr>
          <w:spacing w:val="1"/>
        </w:rPr>
        <w:t xml:space="preserve"> </w:t>
      </w:r>
      <w:r w:rsidRPr="009E46B6">
        <w:t>небесных</w:t>
      </w:r>
      <w:r w:rsidRPr="009E46B6">
        <w:rPr>
          <w:spacing w:val="1"/>
        </w:rPr>
        <w:t xml:space="preserve"> </w:t>
      </w:r>
      <w:r w:rsidRPr="009E46B6">
        <w:t>тел.</w:t>
      </w:r>
      <w:r w:rsidRPr="009E46B6">
        <w:rPr>
          <w:spacing w:val="1"/>
        </w:rPr>
        <w:t xml:space="preserve"> </w:t>
      </w:r>
      <w:r w:rsidRPr="009E46B6">
        <w:t>Движение</w:t>
      </w:r>
      <w:r w:rsidRPr="009E46B6">
        <w:rPr>
          <w:spacing w:val="-57"/>
        </w:rPr>
        <w:t xml:space="preserve"> </w:t>
      </w:r>
      <w:r w:rsidRPr="009E46B6">
        <w:t>искусственных</w:t>
      </w:r>
      <w:r w:rsidRPr="009E46B6">
        <w:rPr>
          <w:spacing w:val="-2"/>
        </w:rPr>
        <w:t xml:space="preserve"> </w:t>
      </w:r>
      <w:r w:rsidRPr="009E46B6">
        <w:t>небесных</w:t>
      </w:r>
      <w:r w:rsidRPr="009E46B6">
        <w:rPr>
          <w:spacing w:val="1"/>
        </w:rPr>
        <w:t xml:space="preserve"> </w:t>
      </w:r>
      <w:r w:rsidRPr="009E46B6">
        <w:t>тел.</w:t>
      </w:r>
    </w:p>
    <w:p w14:paraId="36569C53" w14:textId="77777777" w:rsidR="00CA59FD" w:rsidRPr="009E46B6" w:rsidRDefault="009170FA">
      <w:pPr>
        <w:pStyle w:val="2"/>
        <w:spacing w:before="3"/>
      </w:pPr>
      <w:r w:rsidRPr="009E46B6">
        <w:t>Солнечная</w:t>
      </w:r>
      <w:r w:rsidRPr="009E46B6">
        <w:rPr>
          <w:spacing w:val="-5"/>
        </w:rPr>
        <w:t xml:space="preserve"> </w:t>
      </w:r>
      <w:r w:rsidRPr="009E46B6">
        <w:t>система</w:t>
      </w:r>
    </w:p>
    <w:p w14:paraId="33B7EDAD" w14:textId="77777777" w:rsidR="00CA59FD" w:rsidRPr="009E46B6" w:rsidRDefault="009170FA">
      <w:pPr>
        <w:pStyle w:val="a3"/>
        <w:ind w:right="588"/>
      </w:pPr>
      <w:r w:rsidRPr="009E46B6">
        <w:t>Происхождение</w:t>
      </w:r>
      <w:r w:rsidRPr="009E46B6">
        <w:rPr>
          <w:spacing w:val="1"/>
        </w:rPr>
        <w:t xml:space="preserve"> </w:t>
      </w:r>
      <w:r w:rsidRPr="009E46B6">
        <w:t>Солнечной</w:t>
      </w:r>
      <w:r w:rsidRPr="009E46B6">
        <w:rPr>
          <w:spacing w:val="1"/>
        </w:rPr>
        <w:t xml:space="preserve"> </w:t>
      </w:r>
      <w:r w:rsidRPr="009E46B6">
        <w:t>системы.</w:t>
      </w:r>
      <w:r w:rsidRPr="009E46B6">
        <w:rPr>
          <w:spacing w:val="1"/>
        </w:rPr>
        <w:t xml:space="preserve"> </w:t>
      </w:r>
      <w:r w:rsidRPr="009E46B6">
        <w:t>Система</w:t>
      </w:r>
      <w:r w:rsidRPr="009E46B6">
        <w:rPr>
          <w:spacing w:val="1"/>
        </w:rPr>
        <w:t xml:space="preserve"> </w:t>
      </w:r>
      <w:r w:rsidRPr="009E46B6">
        <w:t>Земля</w:t>
      </w:r>
      <w:r w:rsidRPr="009E46B6">
        <w:rPr>
          <w:spacing w:val="1"/>
        </w:rPr>
        <w:t xml:space="preserve"> </w:t>
      </w:r>
      <w:r w:rsidRPr="009E46B6">
        <w:t>-</w:t>
      </w:r>
      <w:r w:rsidRPr="009E46B6">
        <w:rPr>
          <w:spacing w:val="1"/>
        </w:rPr>
        <w:t xml:space="preserve"> </w:t>
      </w:r>
      <w:r w:rsidRPr="009E46B6">
        <w:t>Луна.</w:t>
      </w:r>
      <w:r w:rsidRPr="009E46B6">
        <w:rPr>
          <w:spacing w:val="1"/>
        </w:rPr>
        <w:t xml:space="preserve"> </w:t>
      </w:r>
      <w:r w:rsidRPr="009E46B6">
        <w:t>Планеты</w:t>
      </w:r>
      <w:r w:rsidRPr="009E46B6">
        <w:rPr>
          <w:spacing w:val="1"/>
        </w:rPr>
        <w:t xml:space="preserve"> </w:t>
      </w:r>
      <w:r w:rsidRPr="009E46B6">
        <w:t>земной</w:t>
      </w:r>
      <w:r w:rsidRPr="009E46B6">
        <w:rPr>
          <w:spacing w:val="1"/>
        </w:rPr>
        <w:t xml:space="preserve"> </w:t>
      </w:r>
      <w:r w:rsidRPr="009E46B6">
        <w:t>группы. Планеты-гиганты. Спутники и кольца планет. Малые тела Солнечной системы.</w:t>
      </w:r>
      <w:r w:rsidRPr="009E46B6">
        <w:rPr>
          <w:spacing w:val="1"/>
        </w:rPr>
        <w:t xml:space="preserve"> </w:t>
      </w:r>
      <w:r w:rsidRPr="009E46B6">
        <w:t>Астероидная</w:t>
      </w:r>
      <w:r w:rsidRPr="009E46B6">
        <w:rPr>
          <w:spacing w:val="-1"/>
        </w:rPr>
        <w:t xml:space="preserve"> </w:t>
      </w:r>
      <w:r w:rsidRPr="009E46B6">
        <w:t>опасность.</w:t>
      </w:r>
    </w:p>
    <w:p w14:paraId="3225D14D" w14:textId="77777777" w:rsidR="00CA59FD" w:rsidRPr="009E46B6" w:rsidRDefault="009170FA">
      <w:pPr>
        <w:pStyle w:val="2"/>
        <w:spacing w:before="2"/>
      </w:pPr>
      <w:r w:rsidRPr="009E46B6">
        <w:t>Методы</w:t>
      </w:r>
      <w:r w:rsidRPr="009E46B6">
        <w:rPr>
          <w:spacing w:val="-4"/>
        </w:rPr>
        <w:t xml:space="preserve"> </w:t>
      </w:r>
      <w:r w:rsidRPr="009E46B6">
        <w:t>астрономических</w:t>
      </w:r>
      <w:r w:rsidRPr="009E46B6">
        <w:rPr>
          <w:spacing w:val="-4"/>
        </w:rPr>
        <w:t xml:space="preserve"> </w:t>
      </w:r>
      <w:r w:rsidRPr="009E46B6">
        <w:t>исследований</w:t>
      </w:r>
    </w:p>
    <w:p w14:paraId="6FDB4D70" w14:textId="77777777" w:rsidR="00CA59FD" w:rsidRPr="009E46B6" w:rsidRDefault="009170FA">
      <w:pPr>
        <w:pStyle w:val="a3"/>
        <w:ind w:right="585"/>
      </w:pPr>
      <w:r w:rsidRPr="009E46B6">
        <w:lastRenderedPageBreak/>
        <w:t>Электромагнитное</w:t>
      </w:r>
      <w:r w:rsidRPr="009E46B6">
        <w:rPr>
          <w:spacing w:val="1"/>
        </w:rPr>
        <w:t xml:space="preserve"> </w:t>
      </w:r>
      <w:r w:rsidRPr="009E46B6">
        <w:t>излучение,</w:t>
      </w:r>
      <w:r w:rsidRPr="009E46B6">
        <w:rPr>
          <w:spacing w:val="1"/>
        </w:rPr>
        <w:t xml:space="preserve"> </w:t>
      </w:r>
      <w:r w:rsidRPr="009E46B6">
        <w:t>космические</w:t>
      </w:r>
      <w:r w:rsidRPr="009E46B6">
        <w:rPr>
          <w:spacing w:val="1"/>
        </w:rPr>
        <w:t xml:space="preserve"> </w:t>
      </w:r>
      <w:r w:rsidRPr="009E46B6">
        <w:t>лучи</w:t>
      </w:r>
      <w:r w:rsidRPr="009E46B6">
        <w:rPr>
          <w:spacing w:val="1"/>
        </w:rPr>
        <w:t xml:space="preserve"> </w:t>
      </w:r>
      <w:r w:rsidRPr="009E46B6">
        <w:t>и</w:t>
      </w:r>
      <w:r w:rsidRPr="009E46B6">
        <w:rPr>
          <w:spacing w:val="1"/>
        </w:rPr>
        <w:t xml:space="preserve"> </w:t>
      </w:r>
      <w:r w:rsidRPr="009E46B6">
        <w:t>гравитационные</w:t>
      </w:r>
      <w:r w:rsidRPr="009E46B6">
        <w:rPr>
          <w:spacing w:val="1"/>
        </w:rPr>
        <w:t xml:space="preserve"> </w:t>
      </w:r>
      <w:r w:rsidRPr="009E46B6">
        <w:t>волны</w:t>
      </w:r>
      <w:r w:rsidRPr="009E46B6">
        <w:rPr>
          <w:spacing w:val="1"/>
        </w:rPr>
        <w:t xml:space="preserve"> </w:t>
      </w:r>
      <w:r w:rsidRPr="009E46B6">
        <w:t>как</w:t>
      </w:r>
      <w:r w:rsidRPr="009E46B6">
        <w:rPr>
          <w:spacing w:val="1"/>
        </w:rPr>
        <w:t xml:space="preserve"> </w:t>
      </w:r>
      <w:r w:rsidRPr="009E46B6">
        <w:t>источник</w:t>
      </w:r>
      <w:r w:rsidRPr="009E46B6">
        <w:rPr>
          <w:spacing w:val="51"/>
        </w:rPr>
        <w:t xml:space="preserve"> </w:t>
      </w:r>
      <w:r w:rsidRPr="009E46B6">
        <w:t>информации</w:t>
      </w:r>
      <w:r w:rsidRPr="009E46B6">
        <w:rPr>
          <w:spacing w:val="51"/>
        </w:rPr>
        <w:t xml:space="preserve"> </w:t>
      </w:r>
      <w:r w:rsidRPr="009E46B6">
        <w:t>о</w:t>
      </w:r>
      <w:r w:rsidRPr="009E46B6">
        <w:rPr>
          <w:spacing w:val="52"/>
        </w:rPr>
        <w:t xml:space="preserve"> </w:t>
      </w:r>
      <w:r w:rsidRPr="009E46B6">
        <w:t>природе</w:t>
      </w:r>
      <w:r w:rsidRPr="009E46B6">
        <w:rPr>
          <w:spacing w:val="53"/>
        </w:rPr>
        <w:t xml:space="preserve"> </w:t>
      </w:r>
      <w:r w:rsidRPr="009E46B6">
        <w:t>и</w:t>
      </w:r>
      <w:r w:rsidRPr="009E46B6">
        <w:rPr>
          <w:spacing w:val="53"/>
        </w:rPr>
        <w:t xml:space="preserve"> </w:t>
      </w:r>
      <w:r w:rsidRPr="009E46B6">
        <w:t>свойствах</w:t>
      </w:r>
      <w:r w:rsidRPr="009E46B6">
        <w:rPr>
          <w:spacing w:val="55"/>
        </w:rPr>
        <w:t xml:space="preserve"> </w:t>
      </w:r>
      <w:r w:rsidRPr="009E46B6">
        <w:t>небесных</w:t>
      </w:r>
      <w:r w:rsidRPr="009E46B6">
        <w:rPr>
          <w:spacing w:val="55"/>
        </w:rPr>
        <w:t xml:space="preserve"> </w:t>
      </w:r>
      <w:r w:rsidRPr="009E46B6">
        <w:t>тел.</w:t>
      </w:r>
      <w:r w:rsidRPr="009E46B6">
        <w:rPr>
          <w:spacing w:val="53"/>
        </w:rPr>
        <w:t xml:space="preserve"> </w:t>
      </w:r>
      <w:r w:rsidRPr="009E46B6">
        <w:t>Наземные</w:t>
      </w:r>
      <w:r w:rsidRPr="009E46B6">
        <w:rPr>
          <w:spacing w:val="51"/>
        </w:rPr>
        <w:t xml:space="preserve"> </w:t>
      </w:r>
      <w:r w:rsidRPr="009E46B6">
        <w:t>и</w:t>
      </w:r>
      <w:r w:rsidRPr="009E46B6">
        <w:rPr>
          <w:spacing w:val="53"/>
        </w:rPr>
        <w:t xml:space="preserve"> </w:t>
      </w:r>
      <w:r w:rsidRPr="009E46B6">
        <w:t>космические</w:t>
      </w:r>
    </w:p>
    <w:p w14:paraId="0C7FF32F" w14:textId="77777777" w:rsidR="00CA59FD" w:rsidRPr="009E46B6" w:rsidRDefault="009170FA">
      <w:pPr>
        <w:pStyle w:val="a3"/>
        <w:spacing w:before="66"/>
        <w:ind w:firstLine="0"/>
        <w:jc w:val="left"/>
      </w:pPr>
      <w:r w:rsidRPr="009E46B6">
        <w:t>телескопы,</w:t>
      </w:r>
      <w:r w:rsidRPr="009E46B6">
        <w:rPr>
          <w:spacing w:val="45"/>
        </w:rPr>
        <w:t xml:space="preserve"> </w:t>
      </w:r>
      <w:r w:rsidRPr="009E46B6">
        <w:t>принцип</w:t>
      </w:r>
      <w:r w:rsidRPr="009E46B6">
        <w:rPr>
          <w:spacing w:val="47"/>
        </w:rPr>
        <w:t xml:space="preserve"> </w:t>
      </w:r>
      <w:r w:rsidRPr="009E46B6">
        <w:t>их</w:t>
      </w:r>
      <w:r w:rsidRPr="009E46B6">
        <w:rPr>
          <w:spacing w:val="49"/>
        </w:rPr>
        <w:t xml:space="preserve"> </w:t>
      </w:r>
      <w:r w:rsidRPr="009E46B6">
        <w:t>работы.</w:t>
      </w:r>
      <w:r w:rsidRPr="009E46B6">
        <w:rPr>
          <w:spacing w:val="45"/>
        </w:rPr>
        <w:t xml:space="preserve"> </w:t>
      </w:r>
      <w:r w:rsidRPr="009E46B6">
        <w:t>Космические</w:t>
      </w:r>
      <w:r w:rsidRPr="009E46B6">
        <w:rPr>
          <w:spacing w:val="45"/>
        </w:rPr>
        <w:t xml:space="preserve"> </w:t>
      </w:r>
      <w:r w:rsidRPr="009E46B6">
        <w:t>аппараты.</w:t>
      </w:r>
      <w:r w:rsidRPr="009E46B6">
        <w:rPr>
          <w:spacing w:val="47"/>
        </w:rPr>
        <w:t xml:space="preserve"> </w:t>
      </w:r>
      <w:r w:rsidRPr="009E46B6">
        <w:t>Спектральный</w:t>
      </w:r>
      <w:r w:rsidRPr="009E46B6">
        <w:rPr>
          <w:spacing w:val="46"/>
        </w:rPr>
        <w:t xml:space="preserve"> </w:t>
      </w:r>
      <w:r w:rsidRPr="009E46B6">
        <w:t>анализ.</w:t>
      </w:r>
      <w:r w:rsidRPr="009E46B6">
        <w:rPr>
          <w:spacing w:val="47"/>
        </w:rPr>
        <w:t xml:space="preserve"> </w:t>
      </w:r>
      <w:r w:rsidRPr="009E46B6">
        <w:t>Эффект</w:t>
      </w:r>
      <w:r w:rsidRPr="009E46B6">
        <w:rPr>
          <w:spacing w:val="-57"/>
        </w:rPr>
        <w:t xml:space="preserve"> </w:t>
      </w:r>
      <w:r w:rsidRPr="009E46B6">
        <w:t>Доплера.</w:t>
      </w:r>
      <w:r w:rsidRPr="009E46B6">
        <w:rPr>
          <w:spacing w:val="-1"/>
        </w:rPr>
        <w:t xml:space="preserve"> </w:t>
      </w:r>
      <w:r w:rsidRPr="009E46B6">
        <w:t>Закон смещения Вина.</w:t>
      </w:r>
      <w:r w:rsidRPr="009E46B6">
        <w:rPr>
          <w:spacing w:val="-1"/>
        </w:rPr>
        <w:t xml:space="preserve"> </w:t>
      </w:r>
      <w:r w:rsidRPr="009E46B6">
        <w:t>Закон Стефана-Больцмана.</w:t>
      </w:r>
    </w:p>
    <w:p w14:paraId="23A11669" w14:textId="77777777" w:rsidR="00CA59FD" w:rsidRPr="009E46B6" w:rsidRDefault="009170FA">
      <w:pPr>
        <w:pStyle w:val="2"/>
        <w:spacing w:before="5"/>
        <w:jc w:val="left"/>
      </w:pPr>
      <w:r w:rsidRPr="009E46B6">
        <w:t>Звезды</w:t>
      </w:r>
    </w:p>
    <w:p w14:paraId="75E586CB" w14:textId="77777777" w:rsidR="00CA59FD" w:rsidRPr="009E46B6" w:rsidRDefault="009170FA">
      <w:pPr>
        <w:pStyle w:val="a3"/>
        <w:ind w:right="587"/>
      </w:pPr>
      <w:r w:rsidRPr="009E46B6">
        <w:t>Звезды:</w:t>
      </w:r>
      <w:r w:rsidRPr="009E46B6">
        <w:rPr>
          <w:spacing w:val="1"/>
        </w:rPr>
        <w:t xml:space="preserve"> </w:t>
      </w:r>
      <w:r w:rsidRPr="009E46B6">
        <w:t>основные</w:t>
      </w:r>
      <w:r w:rsidRPr="009E46B6">
        <w:rPr>
          <w:spacing w:val="1"/>
        </w:rPr>
        <w:t xml:space="preserve"> </w:t>
      </w:r>
      <w:r w:rsidRPr="009E46B6">
        <w:t>физико-химические</w:t>
      </w:r>
      <w:r w:rsidRPr="009E46B6">
        <w:rPr>
          <w:spacing w:val="1"/>
        </w:rPr>
        <w:t xml:space="preserve"> </w:t>
      </w:r>
      <w:r w:rsidRPr="009E46B6">
        <w:t>характеристики</w:t>
      </w:r>
      <w:r w:rsidRPr="009E46B6">
        <w:rPr>
          <w:spacing w:val="1"/>
        </w:rPr>
        <w:t xml:space="preserve"> </w:t>
      </w:r>
      <w:r w:rsidRPr="009E46B6">
        <w:t>и</w:t>
      </w:r>
      <w:r w:rsidRPr="009E46B6">
        <w:rPr>
          <w:spacing w:val="1"/>
        </w:rPr>
        <w:t xml:space="preserve"> </w:t>
      </w:r>
      <w:r w:rsidRPr="009E46B6">
        <w:t>их</w:t>
      </w:r>
      <w:r w:rsidRPr="009E46B6">
        <w:rPr>
          <w:spacing w:val="1"/>
        </w:rPr>
        <w:t xml:space="preserve"> </w:t>
      </w:r>
      <w:r w:rsidRPr="009E46B6">
        <w:t>взаимная</w:t>
      </w:r>
      <w:r w:rsidRPr="009E46B6">
        <w:rPr>
          <w:spacing w:val="1"/>
        </w:rPr>
        <w:t xml:space="preserve"> </w:t>
      </w:r>
      <w:r w:rsidRPr="009E46B6">
        <w:t>связь.</w:t>
      </w:r>
      <w:r w:rsidRPr="009E46B6">
        <w:rPr>
          <w:spacing w:val="1"/>
        </w:rPr>
        <w:t xml:space="preserve"> </w:t>
      </w:r>
      <w:r w:rsidRPr="009E46B6">
        <w:t>Разнообразие звездных характеристик и их закономерности. Определение расстояния до</w:t>
      </w:r>
      <w:r w:rsidRPr="009E46B6">
        <w:rPr>
          <w:spacing w:val="1"/>
        </w:rPr>
        <w:t xml:space="preserve"> </w:t>
      </w:r>
      <w:r w:rsidRPr="009E46B6">
        <w:t>звезд,</w:t>
      </w:r>
      <w:r w:rsidRPr="009E46B6">
        <w:rPr>
          <w:spacing w:val="1"/>
        </w:rPr>
        <w:t xml:space="preserve"> </w:t>
      </w:r>
      <w:r w:rsidRPr="009E46B6">
        <w:t>параллакс.</w:t>
      </w:r>
      <w:r w:rsidRPr="009E46B6">
        <w:rPr>
          <w:spacing w:val="1"/>
        </w:rPr>
        <w:t xml:space="preserve"> </w:t>
      </w:r>
      <w:r w:rsidRPr="009E46B6">
        <w:t>Двойные</w:t>
      </w:r>
      <w:r w:rsidRPr="009E46B6">
        <w:rPr>
          <w:spacing w:val="1"/>
        </w:rPr>
        <w:t xml:space="preserve"> </w:t>
      </w:r>
      <w:r w:rsidRPr="009E46B6">
        <w:t>и</w:t>
      </w:r>
      <w:r w:rsidRPr="009E46B6">
        <w:rPr>
          <w:spacing w:val="1"/>
        </w:rPr>
        <w:t xml:space="preserve"> </w:t>
      </w:r>
      <w:r w:rsidRPr="009E46B6">
        <w:t>кратные</w:t>
      </w:r>
      <w:r w:rsidRPr="009E46B6">
        <w:rPr>
          <w:spacing w:val="1"/>
        </w:rPr>
        <w:t xml:space="preserve"> </w:t>
      </w:r>
      <w:r w:rsidRPr="009E46B6">
        <w:t>звезды.</w:t>
      </w:r>
      <w:r w:rsidRPr="009E46B6">
        <w:rPr>
          <w:spacing w:val="1"/>
        </w:rPr>
        <w:t xml:space="preserve"> </w:t>
      </w:r>
      <w:r w:rsidRPr="009E46B6">
        <w:t>Внесолнечные</w:t>
      </w:r>
      <w:r w:rsidRPr="009E46B6">
        <w:rPr>
          <w:spacing w:val="1"/>
        </w:rPr>
        <w:t xml:space="preserve"> </w:t>
      </w:r>
      <w:r w:rsidRPr="009E46B6">
        <w:t>планеты.</w:t>
      </w:r>
      <w:r w:rsidRPr="009E46B6">
        <w:rPr>
          <w:spacing w:val="1"/>
        </w:rPr>
        <w:t xml:space="preserve"> </w:t>
      </w:r>
      <w:r w:rsidRPr="009E46B6">
        <w:t>Проблема</w:t>
      </w:r>
      <w:r w:rsidRPr="009E46B6">
        <w:rPr>
          <w:spacing w:val="1"/>
        </w:rPr>
        <w:t xml:space="preserve"> </w:t>
      </w:r>
      <w:r w:rsidRPr="009E46B6">
        <w:t>существования жизни во Вселенной. Внутреннее строение и источники энергии звезд.</w:t>
      </w:r>
      <w:r w:rsidRPr="009E46B6">
        <w:rPr>
          <w:spacing w:val="1"/>
        </w:rPr>
        <w:t xml:space="preserve"> </w:t>
      </w:r>
      <w:r w:rsidRPr="009E46B6">
        <w:rPr>
          <w:spacing w:val="-1"/>
        </w:rPr>
        <w:t>Происхождение</w:t>
      </w:r>
      <w:r w:rsidRPr="009E46B6">
        <w:rPr>
          <w:spacing w:val="-14"/>
        </w:rPr>
        <w:t xml:space="preserve"> </w:t>
      </w:r>
      <w:r w:rsidRPr="009E46B6">
        <w:rPr>
          <w:spacing w:val="-1"/>
        </w:rPr>
        <w:t>химических</w:t>
      </w:r>
      <w:r w:rsidRPr="009E46B6">
        <w:rPr>
          <w:spacing w:val="-8"/>
        </w:rPr>
        <w:t xml:space="preserve"> </w:t>
      </w:r>
      <w:r w:rsidRPr="009E46B6">
        <w:t>элементов.</w:t>
      </w:r>
      <w:r w:rsidRPr="009E46B6">
        <w:rPr>
          <w:spacing w:val="-10"/>
        </w:rPr>
        <w:t xml:space="preserve"> </w:t>
      </w:r>
      <w:r w:rsidRPr="009E46B6">
        <w:t>Переменные</w:t>
      </w:r>
      <w:r w:rsidRPr="009E46B6">
        <w:rPr>
          <w:spacing w:val="-11"/>
        </w:rPr>
        <w:t xml:space="preserve"> </w:t>
      </w:r>
      <w:r w:rsidRPr="009E46B6">
        <w:t>и</w:t>
      </w:r>
      <w:r w:rsidRPr="009E46B6">
        <w:rPr>
          <w:spacing w:val="-9"/>
        </w:rPr>
        <w:t xml:space="preserve"> </w:t>
      </w:r>
      <w:r w:rsidRPr="009E46B6">
        <w:t>вспыхивающие</w:t>
      </w:r>
      <w:r w:rsidRPr="009E46B6">
        <w:rPr>
          <w:spacing w:val="-13"/>
        </w:rPr>
        <w:t xml:space="preserve"> </w:t>
      </w:r>
      <w:r w:rsidRPr="009E46B6">
        <w:t>звезды.</w:t>
      </w:r>
      <w:r w:rsidRPr="009E46B6">
        <w:rPr>
          <w:spacing w:val="-10"/>
        </w:rPr>
        <w:t xml:space="preserve"> </w:t>
      </w:r>
      <w:r w:rsidRPr="009E46B6">
        <w:t>Коричневые</w:t>
      </w:r>
      <w:r w:rsidRPr="009E46B6">
        <w:rPr>
          <w:spacing w:val="-58"/>
        </w:rPr>
        <w:t xml:space="preserve"> </w:t>
      </w:r>
      <w:r w:rsidRPr="009E46B6">
        <w:t>карлики.</w:t>
      </w:r>
      <w:r w:rsidRPr="009E46B6">
        <w:rPr>
          <w:spacing w:val="1"/>
        </w:rPr>
        <w:t xml:space="preserve"> </w:t>
      </w:r>
      <w:r w:rsidRPr="009E46B6">
        <w:t>Эволюция</w:t>
      </w:r>
      <w:r w:rsidRPr="009E46B6">
        <w:rPr>
          <w:spacing w:val="1"/>
        </w:rPr>
        <w:t xml:space="preserve"> </w:t>
      </w:r>
      <w:r w:rsidRPr="009E46B6">
        <w:t>звезд,</w:t>
      </w:r>
      <w:r w:rsidRPr="009E46B6">
        <w:rPr>
          <w:spacing w:val="1"/>
        </w:rPr>
        <w:t xml:space="preserve"> </w:t>
      </w:r>
      <w:r w:rsidRPr="009E46B6">
        <w:t>ее</w:t>
      </w:r>
      <w:r w:rsidRPr="009E46B6">
        <w:rPr>
          <w:spacing w:val="1"/>
        </w:rPr>
        <w:t xml:space="preserve"> </w:t>
      </w:r>
      <w:r w:rsidRPr="009E46B6">
        <w:t>этапы</w:t>
      </w:r>
      <w:r w:rsidRPr="009E46B6">
        <w:rPr>
          <w:spacing w:val="1"/>
        </w:rPr>
        <w:t xml:space="preserve"> </w:t>
      </w:r>
      <w:r w:rsidRPr="009E46B6">
        <w:t>и</w:t>
      </w:r>
      <w:r w:rsidRPr="009E46B6">
        <w:rPr>
          <w:spacing w:val="1"/>
        </w:rPr>
        <w:t xml:space="preserve"> </w:t>
      </w:r>
      <w:r w:rsidRPr="009E46B6">
        <w:t>конечные</w:t>
      </w:r>
      <w:r w:rsidRPr="009E46B6">
        <w:rPr>
          <w:spacing w:val="1"/>
        </w:rPr>
        <w:t xml:space="preserve"> </w:t>
      </w:r>
      <w:r w:rsidRPr="009E46B6">
        <w:t>стадии.</w:t>
      </w:r>
      <w:r w:rsidRPr="009E46B6">
        <w:rPr>
          <w:spacing w:val="1"/>
        </w:rPr>
        <w:t xml:space="preserve"> </w:t>
      </w:r>
      <w:r w:rsidRPr="009E46B6">
        <w:t>Строение</w:t>
      </w:r>
      <w:r w:rsidRPr="009E46B6">
        <w:rPr>
          <w:spacing w:val="1"/>
        </w:rPr>
        <w:t xml:space="preserve"> </w:t>
      </w:r>
      <w:r w:rsidRPr="009E46B6">
        <w:t>Солнца,</w:t>
      </w:r>
      <w:r w:rsidRPr="009E46B6">
        <w:rPr>
          <w:spacing w:val="1"/>
        </w:rPr>
        <w:t xml:space="preserve"> </w:t>
      </w:r>
      <w:r w:rsidRPr="009E46B6">
        <w:t>солнечной</w:t>
      </w:r>
      <w:r w:rsidRPr="009E46B6">
        <w:rPr>
          <w:spacing w:val="-57"/>
        </w:rPr>
        <w:t xml:space="preserve"> </w:t>
      </w:r>
      <w:r w:rsidRPr="009E46B6">
        <w:t>атмосферы.</w:t>
      </w:r>
      <w:r w:rsidRPr="009E46B6">
        <w:rPr>
          <w:spacing w:val="1"/>
        </w:rPr>
        <w:t xml:space="preserve"> </w:t>
      </w:r>
      <w:r w:rsidRPr="009E46B6">
        <w:t>Проявления</w:t>
      </w:r>
      <w:r w:rsidRPr="009E46B6">
        <w:rPr>
          <w:spacing w:val="1"/>
        </w:rPr>
        <w:t xml:space="preserve"> </w:t>
      </w:r>
      <w:r w:rsidRPr="009E46B6">
        <w:t>солнечной</w:t>
      </w:r>
      <w:r w:rsidRPr="009E46B6">
        <w:rPr>
          <w:spacing w:val="1"/>
        </w:rPr>
        <w:t xml:space="preserve"> </w:t>
      </w:r>
      <w:r w:rsidRPr="009E46B6">
        <w:t>активности:</w:t>
      </w:r>
      <w:r w:rsidRPr="009E46B6">
        <w:rPr>
          <w:spacing w:val="1"/>
        </w:rPr>
        <w:t xml:space="preserve"> </w:t>
      </w:r>
      <w:r w:rsidRPr="009E46B6">
        <w:t>пятна,</w:t>
      </w:r>
      <w:r w:rsidRPr="009E46B6">
        <w:rPr>
          <w:spacing w:val="1"/>
        </w:rPr>
        <w:t xml:space="preserve"> </w:t>
      </w:r>
      <w:r w:rsidRPr="009E46B6">
        <w:t>вспышки,</w:t>
      </w:r>
      <w:r w:rsidRPr="009E46B6">
        <w:rPr>
          <w:spacing w:val="1"/>
        </w:rPr>
        <w:t xml:space="preserve"> </w:t>
      </w:r>
      <w:r w:rsidRPr="009E46B6">
        <w:t>протуберанцы.</w:t>
      </w:r>
      <w:r w:rsidRPr="009E46B6">
        <w:rPr>
          <w:spacing w:val="-57"/>
        </w:rPr>
        <w:t xml:space="preserve"> </w:t>
      </w:r>
      <w:r w:rsidRPr="009E46B6">
        <w:rPr>
          <w:spacing w:val="-1"/>
        </w:rPr>
        <w:t>Периодичность</w:t>
      </w:r>
      <w:r w:rsidRPr="009E46B6">
        <w:rPr>
          <w:spacing w:val="-13"/>
        </w:rPr>
        <w:t xml:space="preserve"> </w:t>
      </w:r>
      <w:r w:rsidRPr="009E46B6">
        <w:rPr>
          <w:spacing w:val="-1"/>
        </w:rPr>
        <w:t>солнечной</w:t>
      </w:r>
      <w:r w:rsidRPr="009E46B6">
        <w:rPr>
          <w:spacing w:val="-13"/>
        </w:rPr>
        <w:t xml:space="preserve"> </w:t>
      </w:r>
      <w:r w:rsidRPr="009E46B6">
        <w:rPr>
          <w:spacing w:val="-1"/>
        </w:rPr>
        <w:t>активности.</w:t>
      </w:r>
      <w:r w:rsidRPr="009E46B6">
        <w:rPr>
          <w:spacing w:val="-14"/>
        </w:rPr>
        <w:t xml:space="preserve"> </w:t>
      </w:r>
      <w:r w:rsidRPr="009E46B6">
        <w:t>Роль</w:t>
      </w:r>
      <w:r w:rsidRPr="009E46B6">
        <w:rPr>
          <w:spacing w:val="-16"/>
        </w:rPr>
        <w:t xml:space="preserve"> </w:t>
      </w:r>
      <w:r w:rsidRPr="009E46B6">
        <w:t>магнитных</w:t>
      </w:r>
      <w:r w:rsidRPr="009E46B6">
        <w:rPr>
          <w:spacing w:val="-14"/>
        </w:rPr>
        <w:t xml:space="preserve"> </w:t>
      </w:r>
      <w:r w:rsidRPr="009E46B6">
        <w:t>полей</w:t>
      </w:r>
      <w:r w:rsidRPr="009E46B6">
        <w:rPr>
          <w:spacing w:val="-13"/>
        </w:rPr>
        <w:t xml:space="preserve"> </w:t>
      </w:r>
      <w:r w:rsidRPr="009E46B6">
        <w:t>на</w:t>
      </w:r>
      <w:r w:rsidRPr="009E46B6">
        <w:rPr>
          <w:spacing w:val="-18"/>
        </w:rPr>
        <w:t xml:space="preserve"> </w:t>
      </w:r>
      <w:r w:rsidRPr="009E46B6">
        <w:t>Солнце.</w:t>
      </w:r>
      <w:r w:rsidRPr="009E46B6">
        <w:rPr>
          <w:spacing w:val="-14"/>
        </w:rPr>
        <w:t xml:space="preserve"> </w:t>
      </w:r>
      <w:r w:rsidRPr="009E46B6">
        <w:t>Солнечно-земные</w:t>
      </w:r>
      <w:r w:rsidRPr="009E46B6">
        <w:rPr>
          <w:spacing w:val="-58"/>
        </w:rPr>
        <w:t xml:space="preserve"> </w:t>
      </w:r>
      <w:r w:rsidRPr="009E46B6">
        <w:t>связи.</w:t>
      </w:r>
    </w:p>
    <w:p w14:paraId="017112FC" w14:textId="77777777" w:rsidR="00CA59FD" w:rsidRPr="009E46B6" w:rsidRDefault="009170FA">
      <w:pPr>
        <w:pStyle w:val="2"/>
        <w:spacing w:before="3"/>
      </w:pPr>
      <w:r w:rsidRPr="009E46B6">
        <w:t>Наша</w:t>
      </w:r>
      <w:r w:rsidRPr="009E46B6">
        <w:rPr>
          <w:spacing w:val="-1"/>
        </w:rPr>
        <w:t xml:space="preserve"> </w:t>
      </w:r>
      <w:r w:rsidRPr="009E46B6">
        <w:t>Галактика -</w:t>
      </w:r>
      <w:r w:rsidRPr="009E46B6">
        <w:rPr>
          <w:spacing w:val="-2"/>
        </w:rPr>
        <w:t xml:space="preserve"> </w:t>
      </w:r>
      <w:r w:rsidRPr="009E46B6">
        <w:t>Млечный Путь</w:t>
      </w:r>
    </w:p>
    <w:p w14:paraId="69F1FD20" w14:textId="77777777" w:rsidR="00CA59FD" w:rsidRPr="009E46B6" w:rsidRDefault="009170FA">
      <w:pPr>
        <w:pStyle w:val="a3"/>
        <w:spacing w:line="274" w:lineRule="exact"/>
        <w:ind w:left="1390" w:firstLine="0"/>
      </w:pPr>
      <w:r w:rsidRPr="009E46B6">
        <w:t>Состав</w:t>
      </w:r>
      <w:r w:rsidRPr="009E46B6">
        <w:rPr>
          <w:spacing w:val="4"/>
        </w:rPr>
        <w:t xml:space="preserve"> </w:t>
      </w:r>
      <w:r w:rsidRPr="009E46B6">
        <w:t>и</w:t>
      </w:r>
      <w:r w:rsidRPr="009E46B6">
        <w:rPr>
          <w:spacing w:val="64"/>
        </w:rPr>
        <w:t xml:space="preserve"> </w:t>
      </w:r>
      <w:r w:rsidRPr="009E46B6">
        <w:t>структура</w:t>
      </w:r>
      <w:r w:rsidRPr="009E46B6">
        <w:rPr>
          <w:spacing w:val="63"/>
        </w:rPr>
        <w:t xml:space="preserve"> </w:t>
      </w:r>
      <w:r w:rsidRPr="009E46B6">
        <w:t>Галактики.</w:t>
      </w:r>
      <w:r w:rsidRPr="009E46B6">
        <w:rPr>
          <w:spacing w:val="62"/>
        </w:rPr>
        <w:t xml:space="preserve"> </w:t>
      </w:r>
      <w:r w:rsidRPr="009E46B6">
        <w:t>Звездные</w:t>
      </w:r>
      <w:r w:rsidRPr="009E46B6">
        <w:rPr>
          <w:spacing w:val="63"/>
        </w:rPr>
        <w:t xml:space="preserve"> </w:t>
      </w:r>
      <w:r w:rsidRPr="009E46B6">
        <w:t>скопления.</w:t>
      </w:r>
      <w:r w:rsidRPr="009E46B6">
        <w:rPr>
          <w:spacing w:val="61"/>
        </w:rPr>
        <w:t xml:space="preserve"> </w:t>
      </w:r>
      <w:r w:rsidRPr="009E46B6">
        <w:t>Межзвездный</w:t>
      </w:r>
      <w:r w:rsidRPr="009E46B6">
        <w:rPr>
          <w:spacing w:val="65"/>
        </w:rPr>
        <w:t xml:space="preserve"> </w:t>
      </w:r>
      <w:r w:rsidRPr="009E46B6">
        <w:t>газ</w:t>
      </w:r>
      <w:r w:rsidRPr="009E46B6">
        <w:rPr>
          <w:spacing w:val="62"/>
        </w:rPr>
        <w:t xml:space="preserve"> </w:t>
      </w:r>
      <w:r w:rsidRPr="009E46B6">
        <w:t>и</w:t>
      </w:r>
      <w:r w:rsidRPr="009E46B6">
        <w:rPr>
          <w:spacing w:val="65"/>
        </w:rPr>
        <w:t xml:space="preserve"> </w:t>
      </w:r>
      <w:r w:rsidRPr="009E46B6">
        <w:t>пыль.</w:t>
      </w:r>
    </w:p>
    <w:p w14:paraId="03889B95" w14:textId="77777777" w:rsidR="00CA59FD" w:rsidRPr="009E46B6" w:rsidRDefault="009170FA">
      <w:pPr>
        <w:pStyle w:val="a3"/>
        <w:spacing w:before="1"/>
        <w:ind w:firstLine="0"/>
      </w:pPr>
      <w:r w:rsidRPr="009E46B6">
        <w:t>Вращение</w:t>
      </w:r>
      <w:r w:rsidRPr="009E46B6">
        <w:rPr>
          <w:spacing w:val="-5"/>
        </w:rPr>
        <w:t xml:space="preserve"> </w:t>
      </w:r>
      <w:r w:rsidRPr="009E46B6">
        <w:t>Галактики.</w:t>
      </w:r>
      <w:r w:rsidRPr="009E46B6">
        <w:rPr>
          <w:spacing w:val="-4"/>
        </w:rPr>
        <w:t xml:space="preserve"> </w:t>
      </w:r>
      <w:r w:rsidRPr="009E46B6">
        <w:t>Темная</w:t>
      </w:r>
      <w:r w:rsidRPr="009E46B6">
        <w:rPr>
          <w:spacing w:val="-4"/>
        </w:rPr>
        <w:t xml:space="preserve"> </w:t>
      </w:r>
      <w:r w:rsidRPr="009E46B6">
        <w:t>материя.</w:t>
      </w:r>
    </w:p>
    <w:p w14:paraId="2AC551BC" w14:textId="77777777" w:rsidR="00CA59FD" w:rsidRPr="009E46B6" w:rsidRDefault="009170FA">
      <w:pPr>
        <w:pStyle w:val="2"/>
        <w:spacing w:before="4"/>
      </w:pPr>
      <w:r w:rsidRPr="009E46B6">
        <w:t>Галактики.</w:t>
      </w:r>
      <w:r w:rsidRPr="009E46B6">
        <w:rPr>
          <w:spacing w:val="-3"/>
        </w:rPr>
        <w:t xml:space="preserve"> </w:t>
      </w:r>
      <w:r w:rsidRPr="009E46B6">
        <w:t>Строение</w:t>
      </w:r>
      <w:r w:rsidRPr="009E46B6">
        <w:rPr>
          <w:spacing w:val="-7"/>
        </w:rPr>
        <w:t xml:space="preserve"> </w:t>
      </w:r>
      <w:r w:rsidRPr="009E46B6">
        <w:t>и</w:t>
      </w:r>
      <w:r w:rsidRPr="009E46B6">
        <w:rPr>
          <w:spacing w:val="-3"/>
        </w:rPr>
        <w:t xml:space="preserve"> </w:t>
      </w:r>
      <w:r w:rsidRPr="009E46B6">
        <w:t>эволюция</w:t>
      </w:r>
      <w:r w:rsidRPr="009E46B6">
        <w:rPr>
          <w:spacing w:val="-3"/>
        </w:rPr>
        <w:t xml:space="preserve"> </w:t>
      </w:r>
      <w:r w:rsidRPr="009E46B6">
        <w:t>Вселенной</w:t>
      </w:r>
    </w:p>
    <w:p w14:paraId="6EDD7262" w14:textId="77777777" w:rsidR="00CA59FD" w:rsidRPr="009E46B6" w:rsidRDefault="009170FA">
      <w:pPr>
        <w:pStyle w:val="a3"/>
        <w:ind w:right="587"/>
      </w:pPr>
      <w:r w:rsidRPr="009E46B6">
        <w:t>Открытие других галактик. Многообразие галактик и их основные характеристики.</w:t>
      </w:r>
      <w:r w:rsidRPr="009E46B6">
        <w:rPr>
          <w:spacing w:val="1"/>
        </w:rPr>
        <w:t xml:space="preserve"> </w:t>
      </w:r>
      <w:r w:rsidRPr="009E46B6">
        <w:t>Сверхмассивные</w:t>
      </w:r>
      <w:r w:rsidRPr="009E46B6">
        <w:rPr>
          <w:spacing w:val="1"/>
        </w:rPr>
        <w:t xml:space="preserve"> </w:t>
      </w:r>
      <w:r w:rsidRPr="009E46B6">
        <w:t>черные</w:t>
      </w:r>
      <w:r w:rsidRPr="009E46B6">
        <w:rPr>
          <w:spacing w:val="1"/>
        </w:rPr>
        <w:t xml:space="preserve"> </w:t>
      </w:r>
      <w:r w:rsidRPr="009E46B6">
        <w:t>дыры</w:t>
      </w:r>
      <w:r w:rsidRPr="009E46B6">
        <w:rPr>
          <w:spacing w:val="1"/>
        </w:rPr>
        <w:t xml:space="preserve"> </w:t>
      </w:r>
      <w:r w:rsidRPr="009E46B6">
        <w:t>и</w:t>
      </w:r>
      <w:r w:rsidRPr="009E46B6">
        <w:rPr>
          <w:spacing w:val="1"/>
        </w:rPr>
        <w:t xml:space="preserve"> </w:t>
      </w:r>
      <w:r w:rsidRPr="009E46B6">
        <w:t>активность</w:t>
      </w:r>
      <w:r w:rsidRPr="009E46B6">
        <w:rPr>
          <w:spacing w:val="1"/>
        </w:rPr>
        <w:t xml:space="preserve"> </w:t>
      </w:r>
      <w:r w:rsidRPr="009E46B6">
        <w:t>галактик.</w:t>
      </w:r>
      <w:r w:rsidRPr="009E46B6">
        <w:rPr>
          <w:spacing w:val="1"/>
        </w:rPr>
        <w:t xml:space="preserve"> </w:t>
      </w:r>
      <w:r w:rsidRPr="009E46B6">
        <w:t>Представление</w:t>
      </w:r>
      <w:r w:rsidRPr="009E46B6">
        <w:rPr>
          <w:spacing w:val="1"/>
        </w:rPr>
        <w:t xml:space="preserve"> </w:t>
      </w:r>
      <w:r w:rsidRPr="009E46B6">
        <w:t>о</w:t>
      </w:r>
      <w:r w:rsidRPr="009E46B6">
        <w:rPr>
          <w:spacing w:val="1"/>
        </w:rPr>
        <w:t xml:space="preserve"> </w:t>
      </w:r>
      <w:r w:rsidRPr="009E46B6">
        <w:t>космологии.</w:t>
      </w:r>
      <w:r w:rsidRPr="009E46B6">
        <w:rPr>
          <w:spacing w:val="1"/>
        </w:rPr>
        <w:t xml:space="preserve"> </w:t>
      </w:r>
      <w:r w:rsidRPr="009E46B6">
        <w:t>Красное</w:t>
      </w:r>
      <w:r w:rsidRPr="009E46B6">
        <w:rPr>
          <w:spacing w:val="1"/>
        </w:rPr>
        <w:t xml:space="preserve"> </w:t>
      </w:r>
      <w:r w:rsidRPr="009E46B6">
        <w:t>смещение.</w:t>
      </w:r>
      <w:r w:rsidRPr="009E46B6">
        <w:rPr>
          <w:spacing w:val="1"/>
        </w:rPr>
        <w:t xml:space="preserve"> </w:t>
      </w:r>
      <w:r w:rsidRPr="009E46B6">
        <w:t>Закон</w:t>
      </w:r>
      <w:r w:rsidRPr="009E46B6">
        <w:rPr>
          <w:spacing w:val="1"/>
        </w:rPr>
        <w:t xml:space="preserve"> </w:t>
      </w:r>
      <w:r w:rsidRPr="009E46B6">
        <w:t>Хаббла.</w:t>
      </w:r>
      <w:r w:rsidRPr="009E46B6">
        <w:rPr>
          <w:spacing w:val="1"/>
        </w:rPr>
        <w:t xml:space="preserve"> </w:t>
      </w:r>
      <w:r w:rsidRPr="009E46B6">
        <w:t>Эволюция</w:t>
      </w:r>
      <w:r w:rsidRPr="009E46B6">
        <w:rPr>
          <w:spacing w:val="1"/>
        </w:rPr>
        <w:t xml:space="preserve"> </w:t>
      </w:r>
      <w:r w:rsidRPr="009E46B6">
        <w:t>Вселенной.</w:t>
      </w:r>
      <w:r w:rsidRPr="009E46B6">
        <w:rPr>
          <w:spacing w:val="1"/>
        </w:rPr>
        <w:t xml:space="preserve"> </w:t>
      </w:r>
      <w:r w:rsidRPr="009E46B6">
        <w:t>Большой</w:t>
      </w:r>
      <w:r w:rsidRPr="009E46B6">
        <w:rPr>
          <w:spacing w:val="1"/>
        </w:rPr>
        <w:t xml:space="preserve"> </w:t>
      </w:r>
      <w:r w:rsidRPr="009E46B6">
        <w:t>Взрыв.</w:t>
      </w:r>
      <w:r w:rsidRPr="009E46B6">
        <w:rPr>
          <w:spacing w:val="1"/>
        </w:rPr>
        <w:t xml:space="preserve"> </w:t>
      </w:r>
      <w:r w:rsidRPr="009E46B6">
        <w:t>Реликтовое</w:t>
      </w:r>
      <w:r w:rsidRPr="009E46B6">
        <w:rPr>
          <w:spacing w:val="-57"/>
        </w:rPr>
        <w:t xml:space="preserve"> </w:t>
      </w:r>
      <w:r w:rsidRPr="009E46B6">
        <w:t>излучение.</w:t>
      </w:r>
      <w:r w:rsidRPr="009E46B6">
        <w:rPr>
          <w:spacing w:val="-1"/>
        </w:rPr>
        <w:t xml:space="preserve"> </w:t>
      </w:r>
      <w:r w:rsidRPr="009E46B6">
        <w:t>Темная энергия.</w:t>
      </w:r>
    </w:p>
    <w:p w14:paraId="407A18AE" w14:textId="77777777" w:rsidR="00CA59FD" w:rsidRPr="009E46B6" w:rsidRDefault="00CA59FD">
      <w:pPr>
        <w:pStyle w:val="a3"/>
        <w:spacing w:before="3"/>
        <w:ind w:left="0" w:firstLine="0"/>
        <w:jc w:val="left"/>
      </w:pPr>
    </w:p>
    <w:p w14:paraId="2711A773" w14:textId="72F1F7A9" w:rsidR="00CA59FD" w:rsidRPr="009E46B6" w:rsidRDefault="009170FA">
      <w:pPr>
        <w:pStyle w:val="2"/>
        <w:spacing w:line="240" w:lineRule="auto"/>
        <w:ind w:left="665" w:right="575"/>
        <w:jc w:val="center"/>
      </w:pPr>
      <w:r w:rsidRPr="009E46B6">
        <w:t>ХИМИЯ</w:t>
      </w:r>
      <w:r w:rsidRPr="009E46B6">
        <w:rPr>
          <w:spacing w:val="-2"/>
        </w:rPr>
        <w:t xml:space="preserve"> </w:t>
      </w:r>
      <w:r w:rsidRPr="009E46B6">
        <w:t>(углубленный</w:t>
      </w:r>
      <w:r w:rsidRPr="009E46B6">
        <w:rPr>
          <w:spacing w:val="-2"/>
        </w:rPr>
        <w:t xml:space="preserve"> </w:t>
      </w:r>
      <w:r w:rsidRPr="009E46B6">
        <w:t>уров</w:t>
      </w:r>
      <w:r w:rsidR="004B7F71">
        <w:t>ень</w:t>
      </w:r>
      <w:r w:rsidRPr="009E46B6">
        <w:t>)</w:t>
      </w:r>
    </w:p>
    <w:p w14:paraId="6B51B141" w14:textId="77777777" w:rsidR="00CA59FD" w:rsidRPr="009E46B6" w:rsidRDefault="00CA59FD">
      <w:pPr>
        <w:pStyle w:val="a3"/>
        <w:spacing w:before="6"/>
        <w:ind w:left="0" w:firstLine="0"/>
        <w:jc w:val="left"/>
        <w:rPr>
          <w:b/>
          <w:sz w:val="23"/>
        </w:rPr>
      </w:pPr>
    </w:p>
    <w:p w14:paraId="3809F995" w14:textId="77777777" w:rsidR="00CA59FD" w:rsidRPr="009E46B6" w:rsidRDefault="009170FA">
      <w:pPr>
        <w:pStyle w:val="a3"/>
        <w:spacing w:before="1"/>
        <w:ind w:right="592"/>
      </w:pPr>
      <w:r w:rsidRPr="009E46B6">
        <w:t>В системе естественно-научного образования химия как учебный предмет занимает</w:t>
      </w:r>
      <w:r w:rsidRPr="009E46B6">
        <w:rPr>
          <w:spacing w:val="-57"/>
        </w:rPr>
        <w:t xml:space="preserve"> </w:t>
      </w:r>
      <w:r w:rsidRPr="009E46B6">
        <w:t>важное</w:t>
      </w:r>
      <w:r w:rsidRPr="009E46B6">
        <w:rPr>
          <w:spacing w:val="1"/>
        </w:rPr>
        <w:t xml:space="preserve"> </w:t>
      </w:r>
      <w:r w:rsidRPr="009E46B6">
        <w:t>место</w:t>
      </w:r>
      <w:r w:rsidRPr="009E46B6">
        <w:rPr>
          <w:spacing w:val="1"/>
        </w:rPr>
        <w:t xml:space="preserve"> </w:t>
      </w:r>
      <w:r w:rsidRPr="009E46B6">
        <w:t>в</w:t>
      </w:r>
      <w:r w:rsidRPr="009E46B6">
        <w:rPr>
          <w:spacing w:val="1"/>
        </w:rPr>
        <w:t xml:space="preserve"> </w:t>
      </w:r>
      <w:r w:rsidRPr="009E46B6">
        <w:t>познании</w:t>
      </w:r>
      <w:r w:rsidRPr="009E46B6">
        <w:rPr>
          <w:spacing w:val="1"/>
        </w:rPr>
        <w:t xml:space="preserve"> </w:t>
      </w:r>
      <w:r w:rsidRPr="009E46B6">
        <w:t>законов</w:t>
      </w:r>
      <w:r w:rsidRPr="009E46B6">
        <w:rPr>
          <w:spacing w:val="1"/>
        </w:rPr>
        <w:t xml:space="preserve"> </w:t>
      </w:r>
      <w:r w:rsidRPr="009E46B6">
        <w:t>природы,</w:t>
      </w:r>
      <w:r w:rsidRPr="009E46B6">
        <w:rPr>
          <w:spacing w:val="1"/>
        </w:rPr>
        <w:t xml:space="preserve"> </w:t>
      </w:r>
      <w:r w:rsidRPr="009E46B6">
        <w:t>формировании</w:t>
      </w:r>
      <w:r w:rsidRPr="009E46B6">
        <w:rPr>
          <w:spacing w:val="1"/>
        </w:rPr>
        <w:t xml:space="preserve"> </w:t>
      </w:r>
      <w:r w:rsidRPr="009E46B6">
        <w:t>научной</w:t>
      </w:r>
      <w:r w:rsidRPr="009E46B6">
        <w:rPr>
          <w:spacing w:val="1"/>
        </w:rPr>
        <w:t xml:space="preserve"> </w:t>
      </w:r>
      <w:r w:rsidRPr="009E46B6">
        <w:t>картины</w:t>
      </w:r>
      <w:r w:rsidRPr="009E46B6">
        <w:rPr>
          <w:spacing w:val="1"/>
        </w:rPr>
        <w:t xml:space="preserve"> </w:t>
      </w:r>
      <w:r w:rsidRPr="009E46B6">
        <w:t>мира,</w:t>
      </w:r>
      <w:r w:rsidRPr="009E46B6">
        <w:rPr>
          <w:spacing w:val="1"/>
        </w:rPr>
        <w:t xml:space="preserve"> </w:t>
      </w:r>
      <w:r w:rsidRPr="009E46B6">
        <w:t>химической грамотности, необходимой для повседневной жизни, навыков здорового и</w:t>
      </w:r>
      <w:r w:rsidRPr="009E46B6">
        <w:rPr>
          <w:spacing w:val="1"/>
        </w:rPr>
        <w:t xml:space="preserve"> </w:t>
      </w:r>
      <w:r w:rsidRPr="009E46B6">
        <w:t>безопасного для человека и окружающей его среды образа жизни, а также в воспитании</w:t>
      </w:r>
      <w:r w:rsidRPr="009E46B6">
        <w:rPr>
          <w:spacing w:val="1"/>
        </w:rPr>
        <w:t xml:space="preserve"> </w:t>
      </w:r>
      <w:r w:rsidRPr="009E46B6">
        <w:rPr>
          <w:spacing w:val="-1"/>
        </w:rPr>
        <w:t>экологической</w:t>
      </w:r>
      <w:r w:rsidRPr="009E46B6">
        <w:rPr>
          <w:spacing w:val="-14"/>
        </w:rPr>
        <w:t xml:space="preserve"> </w:t>
      </w:r>
      <w:r w:rsidRPr="009E46B6">
        <w:rPr>
          <w:spacing w:val="-1"/>
        </w:rPr>
        <w:t>культуры,</w:t>
      </w:r>
      <w:r w:rsidRPr="009E46B6">
        <w:rPr>
          <w:spacing w:val="-15"/>
        </w:rPr>
        <w:t xml:space="preserve"> </w:t>
      </w:r>
      <w:r w:rsidRPr="009E46B6">
        <w:rPr>
          <w:spacing w:val="-1"/>
        </w:rPr>
        <w:t>формировании</w:t>
      </w:r>
      <w:r w:rsidRPr="009E46B6">
        <w:rPr>
          <w:spacing w:val="-14"/>
        </w:rPr>
        <w:t xml:space="preserve"> </w:t>
      </w:r>
      <w:r w:rsidRPr="009E46B6">
        <w:t>собственной</w:t>
      </w:r>
      <w:r w:rsidRPr="009E46B6">
        <w:rPr>
          <w:spacing w:val="-16"/>
        </w:rPr>
        <w:t xml:space="preserve"> </w:t>
      </w:r>
      <w:r w:rsidRPr="009E46B6">
        <w:t>позиции</w:t>
      </w:r>
      <w:r w:rsidRPr="009E46B6">
        <w:rPr>
          <w:spacing w:val="-16"/>
        </w:rPr>
        <w:t xml:space="preserve"> </w:t>
      </w:r>
      <w:r w:rsidRPr="009E46B6">
        <w:t>по</w:t>
      </w:r>
      <w:r w:rsidRPr="009E46B6">
        <w:rPr>
          <w:spacing w:val="-15"/>
        </w:rPr>
        <w:t xml:space="preserve"> </w:t>
      </w:r>
      <w:r w:rsidRPr="009E46B6">
        <w:t>отношению</w:t>
      </w:r>
      <w:r w:rsidRPr="009E46B6">
        <w:rPr>
          <w:spacing w:val="-14"/>
        </w:rPr>
        <w:t xml:space="preserve"> </w:t>
      </w:r>
      <w:r w:rsidRPr="009E46B6">
        <w:t>к</w:t>
      </w:r>
      <w:r w:rsidRPr="009E46B6">
        <w:rPr>
          <w:spacing w:val="-19"/>
        </w:rPr>
        <w:t xml:space="preserve"> </w:t>
      </w:r>
      <w:r w:rsidRPr="009E46B6">
        <w:t>химической</w:t>
      </w:r>
      <w:r w:rsidRPr="009E46B6">
        <w:rPr>
          <w:spacing w:val="-57"/>
        </w:rPr>
        <w:t xml:space="preserve"> </w:t>
      </w:r>
      <w:r w:rsidRPr="009E46B6">
        <w:t>информации,</w:t>
      </w:r>
      <w:r w:rsidRPr="009E46B6">
        <w:rPr>
          <w:spacing w:val="-1"/>
        </w:rPr>
        <w:t xml:space="preserve"> </w:t>
      </w:r>
      <w:r w:rsidRPr="009E46B6">
        <w:t>получаемой из разных</w:t>
      </w:r>
      <w:r w:rsidRPr="009E46B6">
        <w:rPr>
          <w:spacing w:val="1"/>
        </w:rPr>
        <w:t xml:space="preserve"> </w:t>
      </w:r>
      <w:r w:rsidRPr="009E46B6">
        <w:t>источников.</w:t>
      </w:r>
    </w:p>
    <w:p w14:paraId="71B8A36A" w14:textId="77777777" w:rsidR="00CA59FD" w:rsidRPr="009E46B6" w:rsidRDefault="009170FA">
      <w:pPr>
        <w:pStyle w:val="a3"/>
        <w:ind w:right="593"/>
      </w:pPr>
      <w:r w:rsidRPr="009E46B6">
        <w:t>Успешность</w:t>
      </w:r>
      <w:r w:rsidRPr="009E46B6">
        <w:rPr>
          <w:spacing w:val="1"/>
        </w:rPr>
        <w:t xml:space="preserve"> </w:t>
      </w:r>
      <w:r w:rsidRPr="009E46B6">
        <w:t>изучения</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связана</w:t>
      </w:r>
      <w:r w:rsidRPr="009E46B6">
        <w:rPr>
          <w:spacing w:val="1"/>
        </w:rPr>
        <w:t xml:space="preserve"> </w:t>
      </w:r>
      <w:r w:rsidRPr="009E46B6">
        <w:t>с</w:t>
      </w:r>
      <w:r w:rsidRPr="009E46B6">
        <w:rPr>
          <w:spacing w:val="1"/>
        </w:rPr>
        <w:t xml:space="preserve"> </w:t>
      </w:r>
      <w:r w:rsidRPr="009E46B6">
        <w:t>овладением</w:t>
      </w:r>
      <w:r w:rsidRPr="009E46B6">
        <w:rPr>
          <w:spacing w:val="1"/>
        </w:rPr>
        <w:t xml:space="preserve"> </w:t>
      </w:r>
      <w:r w:rsidRPr="009E46B6">
        <w:t>основными</w:t>
      </w:r>
      <w:r w:rsidRPr="009E46B6">
        <w:rPr>
          <w:spacing w:val="1"/>
        </w:rPr>
        <w:t xml:space="preserve"> </w:t>
      </w:r>
      <w:r w:rsidRPr="009E46B6">
        <w:t>понятиями</w:t>
      </w:r>
      <w:r w:rsidRPr="009E46B6">
        <w:rPr>
          <w:spacing w:val="1"/>
        </w:rPr>
        <w:t xml:space="preserve"> </w:t>
      </w:r>
      <w:r w:rsidRPr="009E46B6">
        <w:t>химии,</w:t>
      </w:r>
      <w:r w:rsidRPr="009E46B6">
        <w:rPr>
          <w:spacing w:val="1"/>
        </w:rPr>
        <w:t xml:space="preserve"> </w:t>
      </w:r>
      <w:r w:rsidRPr="009E46B6">
        <w:t>научными</w:t>
      </w:r>
      <w:r w:rsidRPr="009E46B6">
        <w:rPr>
          <w:spacing w:val="1"/>
        </w:rPr>
        <w:t xml:space="preserve"> </w:t>
      </w:r>
      <w:r w:rsidRPr="009E46B6">
        <w:t>фактами,</w:t>
      </w:r>
      <w:r w:rsidRPr="009E46B6">
        <w:rPr>
          <w:spacing w:val="1"/>
        </w:rPr>
        <w:t xml:space="preserve"> </w:t>
      </w:r>
      <w:r w:rsidRPr="009E46B6">
        <w:t>законами,</w:t>
      </w:r>
      <w:r w:rsidRPr="009E46B6">
        <w:rPr>
          <w:spacing w:val="1"/>
        </w:rPr>
        <w:t xml:space="preserve"> </w:t>
      </w:r>
      <w:r w:rsidRPr="009E46B6">
        <w:t>теориями,</w:t>
      </w:r>
      <w:r w:rsidRPr="009E46B6">
        <w:rPr>
          <w:spacing w:val="1"/>
        </w:rPr>
        <w:t xml:space="preserve"> </w:t>
      </w:r>
      <w:r w:rsidRPr="009E46B6">
        <w:t>применением</w:t>
      </w:r>
      <w:r w:rsidRPr="009E46B6">
        <w:rPr>
          <w:spacing w:val="1"/>
        </w:rPr>
        <w:t xml:space="preserve"> </w:t>
      </w:r>
      <w:r w:rsidRPr="009E46B6">
        <w:t>полученных</w:t>
      </w:r>
      <w:r w:rsidRPr="009E46B6">
        <w:rPr>
          <w:spacing w:val="-57"/>
        </w:rPr>
        <w:t xml:space="preserve"> </w:t>
      </w:r>
      <w:r w:rsidRPr="009E46B6">
        <w:t>знаний</w:t>
      </w:r>
      <w:r w:rsidRPr="009E46B6">
        <w:rPr>
          <w:spacing w:val="-3"/>
        </w:rPr>
        <w:t xml:space="preserve"> </w:t>
      </w:r>
      <w:r w:rsidRPr="009E46B6">
        <w:t>при решении практических</w:t>
      </w:r>
      <w:r w:rsidRPr="009E46B6">
        <w:rPr>
          <w:spacing w:val="2"/>
        </w:rPr>
        <w:t xml:space="preserve"> </w:t>
      </w:r>
      <w:r w:rsidRPr="009E46B6">
        <w:t>задач.</w:t>
      </w:r>
    </w:p>
    <w:p w14:paraId="536214FD" w14:textId="77777777" w:rsidR="00CA59FD" w:rsidRPr="009E46B6" w:rsidRDefault="009170FA">
      <w:pPr>
        <w:pStyle w:val="a3"/>
        <w:ind w:right="594"/>
      </w:pPr>
      <w:r w:rsidRPr="009E46B6">
        <w:t>Изучение</w:t>
      </w:r>
      <w:r w:rsidRPr="009E46B6">
        <w:rPr>
          <w:spacing w:val="1"/>
        </w:rPr>
        <w:t xml:space="preserve"> </w:t>
      </w:r>
      <w:r w:rsidRPr="009E46B6">
        <w:t>химии</w:t>
      </w:r>
      <w:r w:rsidRPr="009E46B6">
        <w:rPr>
          <w:spacing w:val="1"/>
        </w:rPr>
        <w:t xml:space="preserve"> </w:t>
      </w:r>
      <w:r w:rsidRPr="009E46B6">
        <w:t>на</w:t>
      </w:r>
      <w:r w:rsidRPr="009E46B6">
        <w:rPr>
          <w:spacing w:val="1"/>
        </w:rPr>
        <w:t xml:space="preserve"> </w:t>
      </w:r>
      <w:r w:rsidRPr="009E46B6">
        <w:t>базовом</w:t>
      </w:r>
      <w:r w:rsidRPr="009E46B6">
        <w:rPr>
          <w:spacing w:val="1"/>
        </w:rPr>
        <w:t xml:space="preserve"> </w:t>
      </w:r>
      <w:r w:rsidRPr="009E46B6">
        <w:t>уровне</w:t>
      </w:r>
      <w:r w:rsidRPr="009E46B6">
        <w:rPr>
          <w:spacing w:val="1"/>
        </w:rPr>
        <w:t xml:space="preserve"> </w:t>
      </w:r>
      <w:r w:rsidRPr="009E46B6">
        <w:t>ориентировано</w:t>
      </w:r>
      <w:r w:rsidRPr="009E46B6">
        <w:rPr>
          <w:spacing w:val="1"/>
        </w:rPr>
        <w:t xml:space="preserve"> </w:t>
      </w:r>
      <w:r w:rsidRPr="009E46B6">
        <w:t>на</w:t>
      </w:r>
      <w:r w:rsidRPr="009E46B6">
        <w:rPr>
          <w:spacing w:val="1"/>
        </w:rPr>
        <w:t xml:space="preserve"> </w:t>
      </w:r>
      <w:r w:rsidRPr="009E46B6">
        <w:t>обеспечение</w:t>
      </w:r>
      <w:r w:rsidRPr="009E46B6">
        <w:rPr>
          <w:spacing w:val="1"/>
        </w:rPr>
        <w:t xml:space="preserve"> </w:t>
      </w:r>
      <w:r w:rsidRPr="009E46B6">
        <w:t>общеобразовательной</w:t>
      </w:r>
      <w:r w:rsidRPr="009E46B6">
        <w:rPr>
          <w:spacing w:val="-1"/>
        </w:rPr>
        <w:t xml:space="preserve"> </w:t>
      </w:r>
      <w:r w:rsidRPr="009E46B6">
        <w:t>и</w:t>
      </w:r>
      <w:r w:rsidRPr="009E46B6">
        <w:rPr>
          <w:spacing w:val="-2"/>
        </w:rPr>
        <w:t xml:space="preserve"> </w:t>
      </w:r>
      <w:r w:rsidRPr="009E46B6">
        <w:t>общекультурной</w:t>
      </w:r>
      <w:r w:rsidRPr="009E46B6">
        <w:rPr>
          <w:spacing w:val="-1"/>
        </w:rPr>
        <w:t xml:space="preserve"> </w:t>
      </w:r>
      <w:r w:rsidRPr="009E46B6">
        <w:t>подготовки</w:t>
      </w:r>
      <w:r w:rsidRPr="009E46B6">
        <w:rPr>
          <w:spacing w:val="1"/>
        </w:rPr>
        <w:t xml:space="preserve"> </w:t>
      </w:r>
      <w:r w:rsidRPr="009E46B6">
        <w:t>выпускников.</w:t>
      </w:r>
    </w:p>
    <w:p w14:paraId="544C0BA9" w14:textId="77777777" w:rsidR="00CA59FD" w:rsidRPr="009E46B6" w:rsidRDefault="009170FA">
      <w:pPr>
        <w:pStyle w:val="a3"/>
        <w:spacing w:before="1"/>
        <w:ind w:right="588"/>
      </w:pPr>
      <w:r w:rsidRPr="009E46B6">
        <w:t xml:space="preserve">Изучение химии на </w:t>
      </w:r>
      <w:r w:rsidRPr="009E46B6">
        <w:rPr>
          <w:i/>
          <w:u w:val="single"/>
        </w:rPr>
        <w:t>углубленном уровне</w:t>
      </w:r>
      <w:r w:rsidRPr="009E46B6">
        <w:rPr>
          <w:i/>
        </w:rPr>
        <w:t xml:space="preserve"> </w:t>
      </w:r>
      <w:r w:rsidRPr="009E46B6">
        <w:t>предполагает полное освоение базового</w:t>
      </w:r>
      <w:r w:rsidRPr="009E46B6">
        <w:rPr>
          <w:spacing w:val="1"/>
        </w:rPr>
        <w:t xml:space="preserve"> </w:t>
      </w:r>
      <w:r w:rsidRPr="009E46B6">
        <w:t>курса и включает расширение предметных результатов и содержания, ориентированное на</w:t>
      </w:r>
      <w:r w:rsidRPr="009E46B6">
        <w:rPr>
          <w:spacing w:val="-57"/>
        </w:rPr>
        <w:t xml:space="preserve"> </w:t>
      </w:r>
      <w:r w:rsidRPr="009E46B6">
        <w:t>подготовку к последующему профессиональному образованию; развитие индивидуальных</w:t>
      </w:r>
      <w:r w:rsidRPr="009E46B6">
        <w:rPr>
          <w:spacing w:val="-57"/>
        </w:rPr>
        <w:t xml:space="preserve"> </w:t>
      </w:r>
      <w:r w:rsidRPr="009E46B6">
        <w:t>способностей обучающихся путем более глубокого, чем это предусматривается базовым</w:t>
      </w:r>
      <w:r w:rsidRPr="009E46B6">
        <w:rPr>
          <w:spacing w:val="1"/>
        </w:rPr>
        <w:t xml:space="preserve"> </w:t>
      </w:r>
      <w:r w:rsidRPr="009E46B6">
        <w:t>курсом, освоения основ наук, систематических знаний; умение применять полученные</w:t>
      </w:r>
      <w:r w:rsidRPr="009E46B6">
        <w:rPr>
          <w:spacing w:val="1"/>
        </w:rPr>
        <w:t xml:space="preserve"> </w:t>
      </w:r>
      <w:r w:rsidRPr="009E46B6">
        <w:t>знания</w:t>
      </w:r>
      <w:r w:rsidRPr="009E46B6">
        <w:rPr>
          <w:spacing w:val="1"/>
        </w:rPr>
        <w:t xml:space="preserve"> </w:t>
      </w:r>
      <w:r w:rsidRPr="009E46B6">
        <w:t>для</w:t>
      </w:r>
      <w:r w:rsidRPr="009E46B6">
        <w:rPr>
          <w:spacing w:val="1"/>
        </w:rPr>
        <w:t xml:space="preserve"> </w:t>
      </w:r>
      <w:r w:rsidRPr="009E46B6">
        <w:t>решения</w:t>
      </w:r>
      <w:r w:rsidRPr="009E46B6">
        <w:rPr>
          <w:spacing w:val="1"/>
        </w:rPr>
        <w:t xml:space="preserve"> </w:t>
      </w:r>
      <w:r w:rsidRPr="009E46B6">
        <w:t>практических</w:t>
      </w:r>
      <w:r w:rsidRPr="009E46B6">
        <w:rPr>
          <w:spacing w:val="1"/>
        </w:rPr>
        <w:t xml:space="preserve"> </w:t>
      </w:r>
      <w:r w:rsidRPr="009E46B6">
        <w:t>и</w:t>
      </w:r>
      <w:r w:rsidRPr="009E46B6">
        <w:rPr>
          <w:spacing w:val="1"/>
        </w:rPr>
        <w:t xml:space="preserve"> </w:t>
      </w:r>
      <w:r w:rsidRPr="009E46B6">
        <w:t>учебно-исследовательских</w:t>
      </w:r>
      <w:r w:rsidRPr="009E46B6">
        <w:rPr>
          <w:spacing w:val="1"/>
        </w:rPr>
        <w:t xml:space="preserve"> </w:t>
      </w:r>
      <w:r w:rsidRPr="009E46B6">
        <w:t>задач</w:t>
      </w:r>
      <w:r w:rsidRPr="009E46B6">
        <w:rPr>
          <w:spacing w:val="1"/>
        </w:rPr>
        <w:t xml:space="preserve"> </w:t>
      </w:r>
      <w:r w:rsidRPr="009E46B6">
        <w:t>в</w:t>
      </w:r>
      <w:r w:rsidRPr="009E46B6">
        <w:rPr>
          <w:spacing w:val="1"/>
        </w:rPr>
        <w:t xml:space="preserve"> </w:t>
      </w:r>
      <w:r w:rsidRPr="009E46B6">
        <w:t>измененной,</w:t>
      </w:r>
      <w:r w:rsidRPr="009E46B6">
        <w:rPr>
          <w:spacing w:val="1"/>
        </w:rPr>
        <w:t xml:space="preserve"> </w:t>
      </w:r>
      <w:r w:rsidRPr="009E46B6">
        <w:t>нестандартной</w:t>
      </w:r>
      <w:r w:rsidRPr="009E46B6">
        <w:rPr>
          <w:spacing w:val="1"/>
        </w:rPr>
        <w:t xml:space="preserve"> </w:t>
      </w:r>
      <w:r w:rsidRPr="009E46B6">
        <w:t>ситуации;</w:t>
      </w:r>
      <w:r w:rsidRPr="009E46B6">
        <w:rPr>
          <w:spacing w:val="1"/>
        </w:rPr>
        <w:t xml:space="preserve"> </w:t>
      </w:r>
      <w:r w:rsidRPr="009E46B6">
        <w:t>умение</w:t>
      </w:r>
      <w:r w:rsidRPr="009E46B6">
        <w:rPr>
          <w:spacing w:val="1"/>
        </w:rPr>
        <w:t xml:space="preserve"> </w:t>
      </w:r>
      <w:r w:rsidRPr="009E46B6">
        <w:t>систематизировать</w:t>
      </w:r>
      <w:r w:rsidRPr="009E46B6">
        <w:rPr>
          <w:spacing w:val="1"/>
        </w:rPr>
        <w:t xml:space="preserve"> </w:t>
      </w:r>
      <w:r w:rsidRPr="009E46B6">
        <w:t>и</w:t>
      </w:r>
      <w:r w:rsidRPr="009E46B6">
        <w:rPr>
          <w:spacing w:val="1"/>
        </w:rPr>
        <w:t xml:space="preserve"> </w:t>
      </w:r>
      <w:r w:rsidRPr="009E46B6">
        <w:t>обобщать</w:t>
      </w:r>
      <w:r w:rsidRPr="009E46B6">
        <w:rPr>
          <w:spacing w:val="1"/>
        </w:rPr>
        <w:t xml:space="preserve"> </w:t>
      </w:r>
      <w:r w:rsidRPr="009E46B6">
        <w:t>полученные</w:t>
      </w:r>
      <w:r w:rsidRPr="009E46B6">
        <w:rPr>
          <w:spacing w:val="1"/>
        </w:rPr>
        <w:t xml:space="preserve"> </w:t>
      </w:r>
      <w:r w:rsidRPr="009E46B6">
        <w:t>знания.</w:t>
      </w:r>
      <w:r w:rsidRPr="009E46B6">
        <w:rPr>
          <w:spacing w:val="1"/>
        </w:rPr>
        <w:t xml:space="preserve"> </w:t>
      </w:r>
      <w:r w:rsidRPr="009E46B6">
        <w:t>Изучение</w:t>
      </w:r>
      <w:r w:rsidRPr="009E46B6">
        <w:rPr>
          <w:spacing w:val="1"/>
        </w:rPr>
        <w:t xml:space="preserve"> </w:t>
      </w:r>
      <w:r w:rsidRPr="009E46B6">
        <w:t>предмета</w:t>
      </w:r>
      <w:r w:rsidRPr="009E46B6">
        <w:rPr>
          <w:spacing w:val="1"/>
        </w:rPr>
        <w:t xml:space="preserve"> </w:t>
      </w:r>
      <w:r w:rsidRPr="009E46B6">
        <w:t>на</w:t>
      </w:r>
      <w:r w:rsidRPr="009E46B6">
        <w:rPr>
          <w:spacing w:val="1"/>
        </w:rPr>
        <w:t xml:space="preserve"> </w:t>
      </w:r>
      <w:r w:rsidRPr="009E46B6">
        <w:t>углубленном</w:t>
      </w:r>
      <w:r w:rsidRPr="009E46B6">
        <w:rPr>
          <w:spacing w:val="1"/>
        </w:rPr>
        <w:t xml:space="preserve"> </w:t>
      </w:r>
      <w:r w:rsidRPr="009E46B6">
        <w:t>уровне</w:t>
      </w:r>
      <w:r w:rsidRPr="009E46B6">
        <w:rPr>
          <w:spacing w:val="1"/>
        </w:rPr>
        <w:t xml:space="preserve"> </w:t>
      </w:r>
      <w:r w:rsidRPr="009E46B6">
        <w:t>позволяет</w:t>
      </w:r>
      <w:r w:rsidRPr="009E46B6">
        <w:rPr>
          <w:spacing w:val="1"/>
        </w:rPr>
        <w:t xml:space="preserve"> </w:t>
      </w:r>
      <w:r w:rsidRPr="009E46B6">
        <w:t>сформировать</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умение</w:t>
      </w:r>
      <w:r w:rsidRPr="009E46B6">
        <w:rPr>
          <w:spacing w:val="-11"/>
        </w:rPr>
        <w:t xml:space="preserve"> </w:t>
      </w:r>
      <w:r w:rsidRPr="009E46B6">
        <w:t>анализировать,</w:t>
      </w:r>
      <w:r w:rsidRPr="009E46B6">
        <w:rPr>
          <w:spacing w:val="-12"/>
        </w:rPr>
        <w:t xml:space="preserve"> </w:t>
      </w:r>
      <w:r w:rsidRPr="009E46B6">
        <w:t>прогнозировать</w:t>
      </w:r>
      <w:r w:rsidRPr="009E46B6">
        <w:rPr>
          <w:spacing w:val="-11"/>
        </w:rPr>
        <w:t xml:space="preserve"> </w:t>
      </w:r>
      <w:r w:rsidRPr="009E46B6">
        <w:t>и</w:t>
      </w:r>
      <w:r w:rsidRPr="009E46B6">
        <w:rPr>
          <w:spacing w:val="-8"/>
        </w:rPr>
        <w:t xml:space="preserve"> </w:t>
      </w:r>
      <w:r w:rsidRPr="009E46B6">
        <w:t>оценивать</w:t>
      </w:r>
      <w:r w:rsidRPr="009E46B6">
        <w:rPr>
          <w:spacing w:val="-9"/>
        </w:rPr>
        <w:t xml:space="preserve"> </w:t>
      </w:r>
      <w:r w:rsidRPr="009E46B6">
        <w:t>с</w:t>
      </w:r>
      <w:r w:rsidRPr="009E46B6">
        <w:rPr>
          <w:spacing w:val="-11"/>
        </w:rPr>
        <w:t xml:space="preserve"> </w:t>
      </w:r>
      <w:r w:rsidRPr="009E46B6">
        <w:t>позиции</w:t>
      </w:r>
      <w:r w:rsidRPr="009E46B6">
        <w:rPr>
          <w:spacing w:val="-8"/>
        </w:rPr>
        <w:t xml:space="preserve"> </w:t>
      </w:r>
      <w:r w:rsidRPr="009E46B6">
        <w:t>экологической</w:t>
      </w:r>
      <w:r w:rsidRPr="009E46B6">
        <w:rPr>
          <w:spacing w:val="-9"/>
        </w:rPr>
        <w:t xml:space="preserve"> </w:t>
      </w:r>
      <w:r w:rsidRPr="009E46B6">
        <w:t>безопасности</w:t>
      </w:r>
      <w:r w:rsidRPr="009E46B6">
        <w:rPr>
          <w:spacing w:val="-57"/>
        </w:rPr>
        <w:t xml:space="preserve"> </w:t>
      </w:r>
      <w:r w:rsidRPr="009E46B6">
        <w:t>последствия</w:t>
      </w:r>
      <w:r w:rsidRPr="009E46B6">
        <w:rPr>
          <w:spacing w:val="-9"/>
        </w:rPr>
        <w:t xml:space="preserve"> </w:t>
      </w:r>
      <w:r w:rsidRPr="009E46B6">
        <w:t>бытовой</w:t>
      </w:r>
      <w:r w:rsidRPr="009E46B6">
        <w:rPr>
          <w:spacing w:val="-11"/>
        </w:rPr>
        <w:t xml:space="preserve"> </w:t>
      </w:r>
      <w:r w:rsidRPr="009E46B6">
        <w:t>и</w:t>
      </w:r>
      <w:r w:rsidRPr="009E46B6">
        <w:rPr>
          <w:spacing w:val="-11"/>
        </w:rPr>
        <w:t xml:space="preserve"> </w:t>
      </w:r>
      <w:r w:rsidRPr="009E46B6">
        <w:t>производственной</w:t>
      </w:r>
      <w:r w:rsidRPr="009E46B6">
        <w:rPr>
          <w:spacing w:val="-10"/>
        </w:rPr>
        <w:t xml:space="preserve"> </w:t>
      </w:r>
      <w:r w:rsidRPr="009E46B6">
        <w:t>деятельности</w:t>
      </w:r>
      <w:r w:rsidRPr="009E46B6">
        <w:rPr>
          <w:spacing w:val="-8"/>
        </w:rPr>
        <w:t xml:space="preserve"> </w:t>
      </w:r>
      <w:r w:rsidRPr="009E46B6">
        <w:t>человека,</w:t>
      </w:r>
      <w:r w:rsidRPr="009E46B6">
        <w:rPr>
          <w:spacing w:val="-9"/>
        </w:rPr>
        <w:t xml:space="preserve"> </w:t>
      </w:r>
      <w:r w:rsidRPr="009E46B6">
        <w:t>связанной</w:t>
      </w:r>
      <w:r w:rsidRPr="009E46B6">
        <w:rPr>
          <w:spacing w:val="-8"/>
        </w:rPr>
        <w:t xml:space="preserve"> </w:t>
      </w:r>
      <w:r w:rsidRPr="009E46B6">
        <w:t>с</w:t>
      </w:r>
      <w:r w:rsidRPr="009E46B6">
        <w:rPr>
          <w:spacing w:val="-13"/>
        </w:rPr>
        <w:t xml:space="preserve"> </w:t>
      </w:r>
      <w:r w:rsidRPr="009E46B6">
        <w:t>получением,</w:t>
      </w:r>
      <w:r w:rsidRPr="009E46B6">
        <w:rPr>
          <w:spacing w:val="-57"/>
        </w:rPr>
        <w:t xml:space="preserve"> </w:t>
      </w:r>
      <w:r w:rsidRPr="009E46B6">
        <w:t>применением</w:t>
      </w:r>
      <w:r w:rsidRPr="009E46B6">
        <w:rPr>
          <w:spacing w:val="-2"/>
        </w:rPr>
        <w:t xml:space="preserve"> </w:t>
      </w:r>
      <w:r w:rsidRPr="009E46B6">
        <w:t>и</w:t>
      </w:r>
      <w:r w:rsidRPr="009E46B6">
        <w:rPr>
          <w:spacing w:val="-2"/>
        </w:rPr>
        <w:t xml:space="preserve"> </w:t>
      </w:r>
      <w:r w:rsidRPr="009E46B6">
        <w:t>переработкой веществ.</w:t>
      </w:r>
    </w:p>
    <w:p w14:paraId="2BF445C8" w14:textId="77777777" w:rsidR="00CA59FD" w:rsidRPr="009E46B6" w:rsidRDefault="009170FA">
      <w:pPr>
        <w:pStyle w:val="a3"/>
        <w:spacing w:before="66"/>
        <w:ind w:right="590"/>
      </w:pPr>
      <w:r w:rsidRPr="009E46B6">
        <w:t>Изучение</w:t>
      </w:r>
      <w:r w:rsidRPr="009E46B6">
        <w:rPr>
          <w:spacing w:val="1"/>
        </w:rPr>
        <w:t xml:space="preserve"> </w:t>
      </w:r>
      <w:r w:rsidRPr="009E46B6">
        <w:t>предмета</w:t>
      </w:r>
      <w:r w:rsidRPr="009E46B6">
        <w:rPr>
          <w:spacing w:val="1"/>
        </w:rPr>
        <w:t xml:space="preserve"> </w:t>
      </w:r>
      <w:r w:rsidRPr="009E46B6">
        <w:t>«Химия»</w:t>
      </w:r>
      <w:r w:rsidRPr="009E46B6">
        <w:rPr>
          <w:spacing w:val="1"/>
        </w:rPr>
        <w:t xml:space="preserve"> </w:t>
      </w:r>
      <w:r w:rsidRPr="009E46B6">
        <w:t>в</w:t>
      </w:r>
      <w:r w:rsidRPr="009E46B6">
        <w:rPr>
          <w:spacing w:val="1"/>
        </w:rPr>
        <w:t xml:space="preserve"> </w:t>
      </w:r>
      <w:r w:rsidRPr="009E46B6">
        <w:t>части</w:t>
      </w:r>
      <w:r w:rsidRPr="009E46B6">
        <w:rPr>
          <w:spacing w:val="1"/>
        </w:rPr>
        <w:t xml:space="preserve"> </w:t>
      </w:r>
      <w:r w:rsidRPr="009E46B6">
        <w:t>формирования</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научного</w:t>
      </w:r>
      <w:r w:rsidRPr="009E46B6">
        <w:rPr>
          <w:spacing w:val="1"/>
        </w:rPr>
        <w:t xml:space="preserve"> </w:t>
      </w:r>
      <w:r w:rsidRPr="009E46B6">
        <w:t>мировоззрения,</w:t>
      </w:r>
      <w:r w:rsidRPr="009E46B6">
        <w:rPr>
          <w:spacing w:val="1"/>
        </w:rPr>
        <w:t xml:space="preserve"> </w:t>
      </w:r>
      <w:r w:rsidRPr="009E46B6">
        <w:t>освоения</w:t>
      </w:r>
      <w:r w:rsidRPr="009E46B6">
        <w:rPr>
          <w:spacing w:val="1"/>
        </w:rPr>
        <w:t xml:space="preserve"> </w:t>
      </w:r>
      <w:r w:rsidRPr="009E46B6">
        <w:t>общенаучных</w:t>
      </w:r>
      <w:r w:rsidRPr="009E46B6">
        <w:rPr>
          <w:spacing w:val="1"/>
        </w:rPr>
        <w:t xml:space="preserve"> </w:t>
      </w:r>
      <w:r w:rsidRPr="009E46B6">
        <w:t>методов</w:t>
      </w:r>
      <w:r w:rsidRPr="009E46B6">
        <w:rPr>
          <w:spacing w:val="1"/>
        </w:rPr>
        <w:t xml:space="preserve"> </w:t>
      </w:r>
      <w:r w:rsidRPr="009E46B6">
        <w:t>познания,</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практического</w:t>
      </w:r>
      <w:r w:rsidRPr="009E46B6">
        <w:rPr>
          <w:spacing w:val="1"/>
        </w:rPr>
        <w:t xml:space="preserve"> </w:t>
      </w:r>
      <w:r w:rsidRPr="009E46B6">
        <w:t>применения научных знаний основано на межпредметных связях с предметами областей</w:t>
      </w:r>
      <w:r w:rsidRPr="009E46B6">
        <w:rPr>
          <w:spacing w:val="1"/>
        </w:rPr>
        <w:t xml:space="preserve"> </w:t>
      </w:r>
      <w:r w:rsidRPr="009E46B6">
        <w:t>естественных,</w:t>
      </w:r>
      <w:r w:rsidRPr="009E46B6">
        <w:rPr>
          <w:spacing w:val="-1"/>
        </w:rPr>
        <w:t xml:space="preserve"> </w:t>
      </w:r>
      <w:r w:rsidRPr="009E46B6">
        <w:t>математических</w:t>
      </w:r>
      <w:r w:rsidRPr="009E46B6">
        <w:rPr>
          <w:spacing w:val="-1"/>
        </w:rPr>
        <w:t xml:space="preserve"> </w:t>
      </w:r>
      <w:r w:rsidRPr="009E46B6">
        <w:t>и гуманитарных наук.</w:t>
      </w:r>
    </w:p>
    <w:p w14:paraId="5525C72C" w14:textId="77777777" w:rsidR="00CA59FD" w:rsidRPr="009E46B6" w:rsidRDefault="009170FA">
      <w:pPr>
        <w:pStyle w:val="a3"/>
        <w:spacing w:before="1"/>
        <w:ind w:right="588"/>
      </w:pPr>
      <w:r w:rsidRPr="009E46B6">
        <w:t>Программа</w:t>
      </w:r>
      <w:r w:rsidRPr="009E46B6">
        <w:rPr>
          <w:spacing w:val="-7"/>
        </w:rPr>
        <w:t xml:space="preserve"> </w:t>
      </w:r>
      <w:r w:rsidRPr="009E46B6">
        <w:t>учебного</w:t>
      </w:r>
      <w:r w:rsidRPr="009E46B6">
        <w:rPr>
          <w:spacing w:val="-10"/>
        </w:rPr>
        <w:t xml:space="preserve"> </w:t>
      </w:r>
      <w:r w:rsidRPr="009E46B6">
        <w:t>предмета</w:t>
      </w:r>
      <w:r w:rsidRPr="009E46B6">
        <w:rPr>
          <w:spacing w:val="-7"/>
        </w:rPr>
        <w:t xml:space="preserve"> </w:t>
      </w:r>
      <w:r w:rsidRPr="009E46B6">
        <w:t>«Химия»</w:t>
      </w:r>
      <w:r w:rsidRPr="009E46B6">
        <w:rPr>
          <w:spacing w:val="-14"/>
        </w:rPr>
        <w:t xml:space="preserve"> </w:t>
      </w:r>
      <w:r w:rsidRPr="009E46B6">
        <w:t>составлена</w:t>
      </w:r>
      <w:r w:rsidRPr="009E46B6">
        <w:rPr>
          <w:spacing w:val="-12"/>
        </w:rPr>
        <w:t xml:space="preserve"> </w:t>
      </w:r>
      <w:r w:rsidRPr="009E46B6">
        <w:t>на</w:t>
      </w:r>
      <w:r w:rsidRPr="009E46B6">
        <w:rPr>
          <w:spacing w:val="-12"/>
        </w:rPr>
        <w:t xml:space="preserve"> </w:t>
      </w:r>
      <w:r w:rsidRPr="009E46B6">
        <w:t>основе</w:t>
      </w:r>
      <w:r w:rsidRPr="009E46B6">
        <w:rPr>
          <w:spacing w:val="-12"/>
        </w:rPr>
        <w:t xml:space="preserve"> </w:t>
      </w:r>
      <w:r w:rsidRPr="009E46B6">
        <w:t>модульного</w:t>
      </w:r>
      <w:r w:rsidRPr="009E46B6">
        <w:rPr>
          <w:spacing w:val="-10"/>
        </w:rPr>
        <w:t xml:space="preserve"> </w:t>
      </w:r>
      <w:r w:rsidRPr="009E46B6">
        <w:t>принципа</w:t>
      </w:r>
      <w:r w:rsidRPr="009E46B6">
        <w:rPr>
          <w:spacing w:val="-58"/>
        </w:rPr>
        <w:t xml:space="preserve"> </w:t>
      </w:r>
      <w:r w:rsidRPr="009E46B6">
        <w:lastRenderedPageBreak/>
        <w:t>построения учебного материала, не определяет количество часов на изучение учебного</w:t>
      </w:r>
      <w:r w:rsidRPr="009E46B6">
        <w:rPr>
          <w:spacing w:val="1"/>
        </w:rPr>
        <w:t xml:space="preserve"> </w:t>
      </w:r>
      <w:r w:rsidRPr="009E46B6">
        <w:t>предмета и классы, в которых предмет может изучаться. Курсивом в примерных учебных</w:t>
      </w:r>
      <w:r w:rsidRPr="009E46B6">
        <w:rPr>
          <w:spacing w:val="1"/>
        </w:rPr>
        <w:t xml:space="preserve"> </w:t>
      </w:r>
      <w:r w:rsidRPr="009E46B6">
        <w:t>программах</w:t>
      </w:r>
      <w:r w:rsidRPr="009E46B6">
        <w:rPr>
          <w:spacing w:val="1"/>
        </w:rPr>
        <w:t xml:space="preserve"> </w:t>
      </w:r>
      <w:r w:rsidRPr="009E46B6">
        <w:t>выделены</w:t>
      </w:r>
      <w:r w:rsidRPr="009E46B6">
        <w:rPr>
          <w:spacing w:val="1"/>
        </w:rPr>
        <w:t xml:space="preserve"> </w:t>
      </w:r>
      <w:r w:rsidRPr="009E46B6">
        <w:t>элементы</w:t>
      </w:r>
      <w:r w:rsidRPr="009E46B6">
        <w:rPr>
          <w:spacing w:val="1"/>
        </w:rPr>
        <w:t xml:space="preserve"> </w:t>
      </w:r>
      <w:r w:rsidRPr="009E46B6">
        <w:t>содержания,</w:t>
      </w:r>
      <w:r w:rsidRPr="009E46B6">
        <w:rPr>
          <w:spacing w:val="1"/>
        </w:rPr>
        <w:t xml:space="preserve"> </w:t>
      </w:r>
      <w:r w:rsidRPr="009E46B6">
        <w:t>относящиеся</w:t>
      </w:r>
      <w:r w:rsidRPr="009E46B6">
        <w:rPr>
          <w:spacing w:val="1"/>
        </w:rPr>
        <w:t xml:space="preserve"> </w:t>
      </w:r>
      <w:r w:rsidRPr="009E46B6">
        <w:t>к</w:t>
      </w:r>
      <w:r w:rsidRPr="009E46B6">
        <w:rPr>
          <w:spacing w:val="1"/>
        </w:rPr>
        <w:t xml:space="preserve"> </w:t>
      </w:r>
      <w:r w:rsidRPr="009E46B6">
        <w:t>результатам,</w:t>
      </w:r>
      <w:r w:rsidRPr="009E46B6">
        <w:rPr>
          <w:spacing w:val="1"/>
        </w:rPr>
        <w:t xml:space="preserve"> </w:t>
      </w:r>
      <w:r w:rsidRPr="009E46B6">
        <w:t>которым</w:t>
      </w:r>
      <w:r w:rsidRPr="009E46B6">
        <w:rPr>
          <w:spacing w:val="1"/>
        </w:rPr>
        <w:t xml:space="preserve"> </w:t>
      </w:r>
      <w:r w:rsidRPr="009E46B6">
        <w:t>обучающиеся</w:t>
      </w:r>
      <w:r w:rsidRPr="009E46B6">
        <w:rPr>
          <w:spacing w:val="3"/>
        </w:rPr>
        <w:t xml:space="preserve"> </w:t>
      </w:r>
      <w:r w:rsidRPr="009E46B6">
        <w:t>«получат возможность научиться».</w:t>
      </w:r>
    </w:p>
    <w:p w14:paraId="2556C1B2" w14:textId="77777777" w:rsidR="00CA59FD" w:rsidRPr="009E46B6" w:rsidRDefault="009170FA">
      <w:pPr>
        <w:pStyle w:val="a3"/>
        <w:ind w:right="591"/>
      </w:pPr>
      <w:r w:rsidRPr="009E46B6">
        <w:t>Программа</w:t>
      </w:r>
      <w:r w:rsidRPr="009E46B6">
        <w:rPr>
          <w:spacing w:val="1"/>
        </w:rPr>
        <w:t xml:space="preserve"> </w:t>
      </w:r>
      <w:r w:rsidRPr="009E46B6">
        <w:t>учитывает</w:t>
      </w:r>
      <w:r w:rsidRPr="009E46B6">
        <w:rPr>
          <w:spacing w:val="1"/>
        </w:rPr>
        <w:t xml:space="preserve"> </w:t>
      </w:r>
      <w:r w:rsidRPr="009E46B6">
        <w:t>возможность</w:t>
      </w:r>
      <w:r w:rsidRPr="009E46B6">
        <w:rPr>
          <w:spacing w:val="1"/>
        </w:rPr>
        <w:t xml:space="preserve"> </w:t>
      </w:r>
      <w:r w:rsidRPr="009E46B6">
        <w:t>получения</w:t>
      </w:r>
      <w:r w:rsidRPr="009E46B6">
        <w:rPr>
          <w:spacing w:val="1"/>
        </w:rPr>
        <w:t xml:space="preserve"> </w:t>
      </w:r>
      <w:r w:rsidRPr="009E46B6">
        <w:t>знаний</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через</w:t>
      </w:r>
      <w:r w:rsidRPr="009E46B6">
        <w:rPr>
          <w:spacing w:val="1"/>
        </w:rPr>
        <w:t xml:space="preserve"> </w:t>
      </w:r>
      <w:r w:rsidRPr="009E46B6">
        <w:t>практическую деятельность. В программе содержится примерный перечень практических</w:t>
      </w:r>
      <w:r w:rsidRPr="009E46B6">
        <w:rPr>
          <w:spacing w:val="1"/>
        </w:rPr>
        <w:t xml:space="preserve"> </w:t>
      </w:r>
      <w:r w:rsidRPr="009E46B6">
        <w:t>работ. При составлении рабочей программы учитель вправе выбрать из перечня работы,</w:t>
      </w:r>
      <w:r w:rsidRPr="009E46B6">
        <w:rPr>
          <w:spacing w:val="1"/>
        </w:rPr>
        <w:t xml:space="preserve"> </w:t>
      </w:r>
      <w:r w:rsidRPr="009E46B6">
        <w:t>которые</w:t>
      </w:r>
      <w:r w:rsidRPr="009E46B6">
        <w:rPr>
          <w:spacing w:val="1"/>
        </w:rPr>
        <w:t xml:space="preserve"> </w:t>
      </w:r>
      <w:r w:rsidRPr="009E46B6">
        <w:t>считает</w:t>
      </w:r>
      <w:r w:rsidRPr="009E46B6">
        <w:rPr>
          <w:spacing w:val="1"/>
        </w:rPr>
        <w:t xml:space="preserve"> </w:t>
      </w:r>
      <w:r w:rsidRPr="009E46B6">
        <w:t>наиболее</w:t>
      </w:r>
      <w:r w:rsidRPr="009E46B6">
        <w:rPr>
          <w:spacing w:val="1"/>
        </w:rPr>
        <w:t xml:space="preserve"> </w:t>
      </w:r>
      <w:r w:rsidRPr="009E46B6">
        <w:t>целесообразными,</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необходимости</w:t>
      </w:r>
      <w:r w:rsidRPr="009E46B6">
        <w:rPr>
          <w:spacing w:val="1"/>
        </w:rPr>
        <w:t xml:space="preserve"> </w:t>
      </w:r>
      <w:r w:rsidRPr="009E46B6">
        <w:t>достижения</w:t>
      </w:r>
      <w:r w:rsidRPr="009E46B6">
        <w:rPr>
          <w:spacing w:val="-57"/>
        </w:rPr>
        <w:t xml:space="preserve"> </w:t>
      </w:r>
      <w:r w:rsidRPr="009E46B6">
        <w:t>предметных результатов.</w:t>
      </w:r>
    </w:p>
    <w:p w14:paraId="0C5193EC" w14:textId="77777777" w:rsidR="00CA59FD" w:rsidRPr="009E46B6" w:rsidRDefault="00CA59FD">
      <w:pPr>
        <w:pStyle w:val="a3"/>
        <w:spacing w:before="5"/>
        <w:ind w:left="0" w:firstLine="0"/>
        <w:jc w:val="left"/>
      </w:pPr>
    </w:p>
    <w:p w14:paraId="4954C282" w14:textId="77777777" w:rsidR="00CA59FD" w:rsidRPr="009E46B6" w:rsidRDefault="009170FA">
      <w:pPr>
        <w:spacing w:before="71"/>
        <w:ind w:left="665" w:right="578"/>
        <w:jc w:val="center"/>
        <w:rPr>
          <w:b/>
          <w:sz w:val="24"/>
        </w:rPr>
      </w:pPr>
      <w:r w:rsidRPr="009E46B6">
        <w:rPr>
          <w:b/>
          <w:sz w:val="24"/>
          <w:u w:val="thick"/>
        </w:rPr>
        <w:t>Углубленный</w:t>
      </w:r>
      <w:r w:rsidRPr="009E46B6">
        <w:rPr>
          <w:b/>
          <w:spacing w:val="-3"/>
          <w:sz w:val="24"/>
          <w:u w:val="thick"/>
        </w:rPr>
        <w:t xml:space="preserve"> </w:t>
      </w:r>
      <w:r w:rsidRPr="009E46B6">
        <w:rPr>
          <w:b/>
          <w:sz w:val="24"/>
          <w:u w:val="thick"/>
        </w:rPr>
        <w:t>уровень</w:t>
      </w:r>
    </w:p>
    <w:p w14:paraId="53B6C9D2" w14:textId="77777777" w:rsidR="00CA59FD" w:rsidRPr="009E46B6" w:rsidRDefault="00CA59FD">
      <w:pPr>
        <w:pStyle w:val="a3"/>
        <w:spacing w:before="2"/>
        <w:ind w:left="0" w:firstLine="0"/>
        <w:jc w:val="left"/>
        <w:rPr>
          <w:b/>
          <w:sz w:val="16"/>
        </w:rPr>
      </w:pPr>
    </w:p>
    <w:p w14:paraId="266959E7" w14:textId="77777777" w:rsidR="00CA59FD" w:rsidRPr="009E46B6" w:rsidRDefault="009170FA">
      <w:pPr>
        <w:spacing w:before="90" w:line="274" w:lineRule="exact"/>
        <w:ind w:left="1390"/>
        <w:jc w:val="both"/>
        <w:rPr>
          <w:b/>
          <w:sz w:val="24"/>
        </w:rPr>
      </w:pPr>
      <w:r w:rsidRPr="009E46B6">
        <w:rPr>
          <w:b/>
          <w:sz w:val="24"/>
        </w:rPr>
        <w:t>Основы</w:t>
      </w:r>
      <w:r w:rsidRPr="009E46B6">
        <w:rPr>
          <w:b/>
          <w:spacing w:val="-1"/>
          <w:sz w:val="24"/>
        </w:rPr>
        <w:t xml:space="preserve"> </w:t>
      </w:r>
      <w:r w:rsidRPr="009E46B6">
        <w:rPr>
          <w:b/>
          <w:sz w:val="24"/>
        </w:rPr>
        <w:t>органической</w:t>
      </w:r>
      <w:r w:rsidRPr="009E46B6">
        <w:rPr>
          <w:b/>
          <w:spacing w:val="-1"/>
          <w:sz w:val="24"/>
        </w:rPr>
        <w:t xml:space="preserve"> </w:t>
      </w:r>
      <w:r w:rsidRPr="009E46B6">
        <w:rPr>
          <w:b/>
          <w:sz w:val="24"/>
        </w:rPr>
        <w:t>химии</w:t>
      </w:r>
    </w:p>
    <w:p w14:paraId="32AAB9E0" w14:textId="77777777" w:rsidR="00CA59FD" w:rsidRPr="009E46B6" w:rsidRDefault="009170FA">
      <w:pPr>
        <w:pStyle w:val="a3"/>
        <w:ind w:right="593"/>
      </w:pPr>
      <w:r w:rsidRPr="009E46B6">
        <w:rPr>
          <w:spacing w:val="-1"/>
        </w:rPr>
        <w:t>Появление</w:t>
      </w:r>
      <w:r w:rsidRPr="009E46B6">
        <w:rPr>
          <w:spacing w:val="-14"/>
        </w:rPr>
        <w:t xml:space="preserve"> </w:t>
      </w:r>
      <w:r w:rsidRPr="009E46B6">
        <w:t>и</w:t>
      </w:r>
      <w:r w:rsidRPr="009E46B6">
        <w:rPr>
          <w:spacing w:val="-12"/>
        </w:rPr>
        <w:t xml:space="preserve"> </w:t>
      </w:r>
      <w:r w:rsidRPr="009E46B6">
        <w:t>развитие</w:t>
      </w:r>
      <w:r w:rsidRPr="009E46B6">
        <w:rPr>
          <w:spacing w:val="-13"/>
        </w:rPr>
        <w:t xml:space="preserve"> </w:t>
      </w:r>
      <w:r w:rsidRPr="009E46B6">
        <w:t>органической</w:t>
      </w:r>
      <w:r w:rsidRPr="009E46B6">
        <w:rPr>
          <w:spacing w:val="-15"/>
        </w:rPr>
        <w:t xml:space="preserve"> </w:t>
      </w:r>
      <w:r w:rsidRPr="009E46B6">
        <w:t>химии</w:t>
      </w:r>
      <w:r w:rsidRPr="009E46B6">
        <w:rPr>
          <w:spacing w:val="-15"/>
        </w:rPr>
        <w:t xml:space="preserve"> </w:t>
      </w:r>
      <w:r w:rsidRPr="009E46B6">
        <w:t>как</w:t>
      </w:r>
      <w:r w:rsidRPr="009E46B6">
        <w:rPr>
          <w:spacing w:val="-14"/>
        </w:rPr>
        <w:t xml:space="preserve"> </w:t>
      </w:r>
      <w:r w:rsidRPr="009E46B6">
        <w:t>науки.</w:t>
      </w:r>
      <w:r w:rsidRPr="009E46B6">
        <w:rPr>
          <w:spacing w:val="-13"/>
        </w:rPr>
        <w:t xml:space="preserve"> </w:t>
      </w:r>
      <w:r w:rsidRPr="009E46B6">
        <w:t>Предмет</w:t>
      </w:r>
      <w:r w:rsidRPr="009E46B6">
        <w:rPr>
          <w:spacing w:val="-12"/>
        </w:rPr>
        <w:t xml:space="preserve"> </w:t>
      </w:r>
      <w:r w:rsidRPr="009E46B6">
        <w:t>органической</w:t>
      </w:r>
      <w:r w:rsidRPr="009E46B6">
        <w:rPr>
          <w:spacing w:val="-11"/>
        </w:rPr>
        <w:t xml:space="preserve"> </w:t>
      </w:r>
      <w:r w:rsidRPr="009E46B6">
        <w:t>химии.</w:t>
      </w:r>
      <w:r w:rsidRPr="009E46B6">
        <w:rPr>
          <w:spacing w:val="-58"/>
        </w:rPr>
        <w:t xml:space="preserve"> </w:t>
      </w:r>
      <w:r w:rsidRPr="009E46B6">
        <w:t>Место</w:t>
      </w:r>
      <w:r w:rsidRPr="009E46B6">
        <w:rPr>
          <w:spacing w:val="1"/>
        </w:rPr>
        <w:t xml:space="preserve"> </w:t>
      </w:r>
      <w:r w:rsidRPr="009E46B6">
        <w:t>и</w:t>
      </w:r>
      <w:r w:rsidRPr="009E46B6">
        <w:rPr>
          <w:spacing w:val="1"/>
        </w:rPr>
        <w:t xml:space="preserve"> </w:t>
      </w:r>
      <w:r w:rsidRPr="009E46B6">
        <w:t>значение</w:t>
      </w:r>
      <w:r w:rsidRPr="009E46B6">
        <w:rPr>
          <w:spacing w:val="1"/>
        </w:rPr>
        <w:t xml:space="preserve"> </w:t>
      </w:r>
      <w:r w:rsidRPr="009E46B6">
        <w:t>органической</w:t>
      </w:r>
      <w:r w:rsidRPr="009E46B6">
        <w:rPr>
          <w:spacing w:val="1"/>
        </w:rPr>
        <w:t xml:space="preserve"> </w:t>
      </w:r>
      <w:r w:rsidRPr="009E46B6">
        <w:t>химии</w:t>
      </w:r>
      <w:r w:rsidRPr="009E46B6">
        <w:rPr>
          <w:spacing w:val="1"/>
        </w:rPr>
        <w:t xml:space="preserve"> </w:t>
      </w:r>
      <w:r w:rsidRPr="009E46B6">
        <w:t>в</w:t>
      </w:r>
      <w:r w:rsidRPr="009E46B6">
        <w:rPr>
          <w:spacing w:val="1"/>
        </w:rPr>
        <w:t xml:space="preserve"> </w:t>
      </w:r>
      <w:r w:rsidRPr="009E46B6">
        <w:t>системе</w:t>
      </w:r>
      <w:r w:rsidRPr="009E46B6">
        <w:rPr>
          <w:spacing w:val="1"/>
        </w:rPr>
        <w:t xml:space="preserve"> </w:t>
      </w:r>
      <w:r w:rsidRPr="009E46B6">
        <w:t>естественных</w:t>
      </w:r>
      <w:r w:rsidRPr="009E46B6">
        <w:rPr>
          <w:spacing w:val="1"/>
        </w:rPr>
        <w:t xml:space="preserve"> </w:t>
      </w:r>
      <w:r w:rsidRPr="009E46B6">
        <w:t>наук.</w:t>
      </w:r>
      <w:r w:rsidRPr="009E46B6">
        <w:rPr>
          <w:spacing w:val="1"/>
        </w:rPr>
        <w:t xml:space="preserve"> </w:t>
      </w:r>
      <w:r w:rsidRPr="009E46B6">
        <w:t>Взаимосвязь</w:t>
      </w:r>
      <w:r w:rsidRPr="009E46B6">
        <w:rPr>
          <w:spacing w:val="1"/>
        </w:rPr>
        <w:t xml:space="preserve"> </w:t>
      </w:r>
      <w:r w:rsidRPr="009E46B6">
        <w:t>неорганических</w:t>
      </w:r>
      <w:r w:rsidRPr="009E46B6">
        <w:rPr>
          <w:spacing w:val="-2"/>
        </w:rPr>
        <w:t xml:space="preserve"> </w:t>
      </w:r>
      <w:r w:rsidRPr="009E46B6">
        <w:t>и органических</w:t>
      </w:r>
      <w:r w:rsidRPr="009E46B6">
        <w:rPr>
          <w:spacing w:val="2"/>
        </w:rPr>
        <w:t xml:space="preserve"> </w:t>
      </w:r>
      <w:r w:rsidRPr="009E46B6">
        <w:t>веществ.</w:t>
      </w:r>
    </w:p>
    <w:p w14:paraId="5AA9A0BD" w14:textId="77777777" w:rsidR="00CA59FD" w:rsidRPr="009E46B6" w:rsidRDefault="009170FA">
      <w:pPr>
        <w:pStyle w:val="a3"/>
        <w:ind w:right="590"/>
      </w:pPr>
      <w:r w:rsidRPr="009E46B6">
        <w:t>Химическое</w:t>
      </w:r>
      <w:r w:rsidRPr="009E46B6">
        <w:rPr>
          <w:spacing w:val="1"/>
        </w:rPr>
        <w:t xml:space="preserve"> </w:t>
      </w:r>
      <w:r w:rsidRPr="009E46B6">
        <w:t>строение</w:t>
      </w:r>
      <w:r w:rsidRPr="009E46B6">
        <w:rPr>
          <w:spacing w:val="1"/>
        </w:rPr>
        <w:t xml:space="preserve"> </w:t>
      </w:r>
      <w:r w:rsidRPr="009E46B6">
        <w:t>как</w:t>
      </w:r>
      <w:r w:rsidRPr="009E46B6">
        <w:rPr>
          <w:spacing w:val="1"/>
        </w:rPr>
        <w:t xml:space="preserve"> </w:t>
      </w:r>
      <w:r w:rsidRPr="009E46B6">
        <w:t>порядок</w:t>
      </w:r>
      <w:r w:rsidRPr="009E46B6">
        <w:rPr>
          <w:spacing w:val="1"/>
        </w:rPr>
        <w:t xml:space="preserve"> </w:t>
      </w:r>
      <w:r w:rsidRPr="009E46B6">
        <w:t>соединения</w:t>
      </w:r>
      <w:r w:rsidRPr="009E46B6">
        <w:rPr>
          <w:spacing w:val="1"/>
        </w:rPr>
        <w:t xml:space="preserve"> </w:t>
      </w:r>
      <w:r w:rsidRPr="009E46B6">
        <w:t>атомов</w:t>
      </w:r>
      <w:r w:rsidRPr="009E46B6">
        <w:rPr>
          <w:spacing w:val="1"/>
        </w:rPr>
        <w:t xml:space="preserve"> </w:t>
      </w:r>
      <w:r w:rsidRPr="009E46B6">
        <w:t>в</w:t>
      </w:r>
      <w:r w:rsidRPr="009E46B6">
        <w:rPr>
          <w:spacing w:val="1"/>
        </w:rPr>
        <w:t xml:space="preserve"> </w:t>
      </w:r>
      <w:r w:rsidRPr="009E46B6">
        <w:t>молекуле</w:t>
      </w:r>
      <w:r w:rsidRPr="009E46B6">
        <w:rPr>
          <w:spacing w:val="1"/>
        </w:rPr>
        <w:t xml:space="preserve"> </w:t>
      </w:r>
      <w:r w:rsidRPr="009E46B6">
        <w:t>согласно</w:t>
      </w:r>
      <w:r w:rsidRPr="009E46B6">
        <w:rPr>
          <w:spacing w:val="1"/>
        </w:rPr>
        <w:t xml:space="preserve"> </w:t>
      </w:r>
      <w:r w:rsidRPr="009E46B6">
        <w:t>их</w:t>
      </w:r>
      <w:r w:rsidRPr="009E46B6">
        <w:rPr>
          <w:spacing w:val="1"/>
        </w:rPr>
        <w:t xml:space="preserve"> </w:t>
      </w:r>
      <w:r w:rsidRPr="009E46B6">
        <w:t>валентности.</w:t>
      </w:r>
      <w:r w:rsidRPr="009E46B6">
        <w:rPr>
          <w:spacing w:val="1"/>
        </w:rPr>
        <w:t xml:space="preserve"> </w:t>
      </w:r>
      <w:r w:rsidRPr="009E46B6">
        <w:t>Основные</w:t>
      </w:r>
      <w:r w:rsidRPr="009E46B6">
        <w:rPr>
          <w:spacing w:val="1"/>
        </w:rPr>
        <w:t xml:space="preserve"> </w:t>
      </w:r>
      <w:r w:rsidRPr="009E46B6">
        <w:t>положения</w:t>
      </w:r>
      <w:r w:rsidRPr="009E46B6">
        <w:rPr>
          <w:spacing w:val="1"/>
        </w:rPr>
        <w:t xml:space="preserve"> </w:t>
      </w:r>
      <w:r w:rsidRPr="009E46B6">
        <w:t>теории</w:t>
      </w:r>
      <w:r w:rsidRPr="009E46B6">
        <w:rPr>
          <w:spacing w:val="1"/>
        </w:rPr>
        <w:t xml:space="preserve"> </w:t>
      </w:r>
      <w:r w:rsidRPr="009E46B6">
        <w:t>химического</w:t>
      </w:r>
      <w:r w:rsidRPr="009E46B6">
        <w:rPr>
          <w:spacing w:val="1"/>
        </w:rPr>
        <w:t xml:space="preserve"> </w:t>
      </w:r>
      <w:r w:rsidRPr="009E46B6">
        <w:t>строения</w:t>
      </w:r>
      <w:r w:rsidRPr="009E46B6">
        <w:rPr>
          <w:spacing w:val="1"/>
        </w:rPr>
        <w:t xml:space="preserve"> </w:t>
      </w:r>
      <w:r w:rsidRPr="009E46B6">
        <w:t>органических</w:t>
      </w:r>
      <w:r w:rsidRPr="009E46B6">
        <w:rPr>
          <w:spacing w:val="1"/>
        </w:rPr>
        <w:t xml:space="preserve"> </w:t>
      </w:r>
      <w:r w:rsidRPr="009E46B6">
        <w:t>соединений</w:t>
      </w:r>
      <w:r w:rsidRPr="009E46B6">
        <w:rPr>
          <w:spacing w:val="1"/>
        </w:rPr>
        <w:t xml:space="preserve"> </w:t>
      </w:r>
      <w:r w:rsidRPr="009E46B6">
        <w:t>А.М.</w:t>
      </w:r>
      <w:r w:rsidRPr="009E46B6">
        <w:rPr>
          <w:spacing w:val="1"/>
        </w:rPr>
        <w:t xml:space="preserve"> </w:t>
      </w:r>
      <w:r w:rsidRPr="009E46B6">
        <w:t>Бутлерова.</w:t>
      </w:r>
      <w:r w:rsidRPr="009E46B6">
        <w:rPr>
          <w:spacing w:val="1"/>
        </w:rPr>
        <w:t xml:space="preserve"> </w:t>
      </w:r>
      <w:r w:rsidRPr="009E46B6">
        <w:t>Углеродный</w:t>
      </w:r>
      <w:r w:rsidRPr="009E46B6">
        <w:rPr>
          <w:spacing w:val="1"/>
        </w:rPr>
        <w:t xml:space="preserve"> </w:t>
      </w:r>
      <w:r w:rsidRPr="009E46B6">
        <w:t>скелет</w:t>
      </w:r>
      <w:r w:rsidRPr="009E46B6">
        <w:rPr>
          <w:spacing w:val="1"/>
        </w:rPr>
        <w:t xml:space="preserve"> </w:t>
      </w:r>
      <w:r w:rsidRPr="009E46B6">
        <w:t>органической</w:t>
      </w:r>
      <w:r w:rsidRPr="009E46B6">
        <w:rPr>
          <w:spacing w:val="1"/>
        </w:rPr>
        <w:t xml:space="preserve"> </w:t>
      </w:r>
      <w:r w:rsidRPr="009E46B6">
        <w:t>молекулы.</w:t>
      </w:r>
      <w:r w:rsidRPr="009E46B6">
        <w:rPr>
          <w:spacing w:val="1"/>
        </w:rPr>
        <w:t xml:space="preserve"> </w:t>
      </w:r>
      <w:r w:rsidRPr="009E46B6">
        <w:t>Кратность</w:t>
      </w:r>
      <w:r w:rsidRPr="009E46B6">
        <w:rPr>
          <w:spacing w:val="1"/>
        </w:rPr>
        <w:t xml:space="preserve"> </w:t>
      </w:r>
      <w:r w:rsidRPr="009E46B6">
        <w:t>химической</w:t>
      </w:r>
      <w:r w:rsidRPr="009E46B6">
        <w:rPr>
          <w:spacing w:val="1"/>
        </w:rPr>
        <w:t xml:space="preserve"> </w:t>
      </w:r>
      <w:r w:rsidRPr="009E46B6">
        <w:t>связи.</w:t>
      </w:r>
      <w:r w:rsidRPr="009E46B6">
        <w:rPr>
          <w:spacing w:val="1"/>
        </w:rPr>
        <w:t xml:space="preserve"> </w:t>
      </w:r>
      <w:r w:rsidRPr="009E46B6">
        <w:t>Зависимость</w:t>
      </w:r>
      <w:r w:rsidRPr="009E46B6">
        <w:rPr>
          <w:spacing w:val="1"/>
        </w:rPr>
        <w:t xml:space="preserve"> </w:t>
      </w:r>
      <w:r w:rsidRPr="009E46B6">
        <w:t>свойств</w:t>
      </w:r>
      <w:r w:rsidRPr="009E46B6">
        <w:rPr>
          <w:spacing w:val="1"/>
        </w:rPr>
        <w:t xml:space="preserve"> </w:t>
      </w:r>
      <w:r w:rsidRPr="009E46B6">
        <w:t>веществ</w:t>
      </w:r>
      <w:r w:rsidRPr="009E46B6">
        <w:rPr>
          <w:spacing w:val="1"/>
        </w:rPr>
        <w:t xml:space="preserve"> </w:t>
      </w:r>
      <w:r w:rsidRPr="009E46B6">
        <w:t>от</w:t>
      </w:r>
      <w:r w:rsidRPr="009E46B6">
        <w:rPr>
          <w:spacing w:val="1"/>
        </w:rPr>
        <w:t xml:space="preserve"> </w:t>
      </w:r>
      <w:r w:rsidRPr="009E46B6">
        <w:t>химического</w:t>
      </w:r>
      <w:r w:rsidRPr="009E46B6">
        <w:rPr>
          <w:spacing w:val="1"/>
        </w:rPr>
        <w:t xml:space="preserve"> </w:t>
      </w:r>
      <w:r w:rsidRPr="009E46B6">
        <w:t>строения</w:t>
      </w:r>
      <w:r w:rsidRPr="009E46B6">
        <w:rPr>
          <w:spacing w:val="1"/>
        </w:rPr>
        <w:t xml:space="preserve"> </w:t>
      </w:r>
      <w:r w:rsidRPr="009E46B6">
        <w:t>молекул.</w:t>
      </w:r>
      <w:r w:rsidRPr="009E46B6">
        <w:rPr>
          <w:spacing w:val="1"/>
        </w:rPr>
        <w:t xml:space="preserve"> </w:t>
      </w:r>
      <w:r w:rsidRPr="009E46B6">
        <w:t>Изомерия</w:t>
      </w:r>
      <w:r w:rsidRPr="009E46B6">
        <w:rPr>
          <w:spacing w:val="1"/>
        </w:rPr>
        <w:t xml:space="preserve"> </w:t>
      </w:r>
      <w:r w:rsidRPr="009E46B6">
        <w:t>и</w:t>
      </w:r>
      <w:r w:rsidRPr="009E46B6">
        <w:rPr>
          <w:spacing w:val="1"/>
        </w:rPr>
        <w:t xml:space="preserve"> </w:t>
      </w:r>
      <w:r w:rsidRPr="009E46B6">
        <w:t>изомеры.</w:t>
      </w:r>
      <w:r w:rsidRPr="009E46B6">
        <w:rPr>
          <w:spacing w:val="1"/>
        </w:rPr>
        <w:t xml:space="preserve"> </w:t>
      </w:r>
      <w:r w:rsidRPr="009E46B6">
        <w:t>Понятие</w:t>
      </w:r>
      <w:r w:rsidRPr="009E46B6">
        <w:rPr>
          <w:spacing w:val="1"/>
        </w:rPr>
        <w:t xml:space="preserve"> </w:t>
      </w:r>
      <w:r w:rsidRPr="009E46B6">
        <w:t>о</w:t>
      </w:r>
      <w:r w:rsidRPr="009E46B6">
        <w:rPr>
          <w:spacing w:val="1"/>
        </w:rPr>
        <w:t xml:space="preserve"> </w:t>
      </w:r>
      <w:r w:rsidRPr="009E46B6">
        <w:t>функциональной</w:t>
      </w:r>
      <w:r w:rsidRPr="009E46B6">
        <w:rPr>
          <w:spacing w:val="1"/>
        </w:rPr>
        <w:t xml:space="preserve"> </w:t>
      </w:r>
      <w:r w:rsidRPr="009E46B6">
        <w:t>группе.</w:t>
      </w:r>
      <w:r w:rsidRPr="009E46B6">
        <w:rPr>
          <w:spacing w:val="1"/>
        </w:rPr>
        <w:t xml:space="preserve"> </w:t>
      </w:r>
      <w:r w:rsidRPr="009E46B6">
        <w:t>Принципы</w:t>
      </w:r>
      <w:r w:rsidRPr="009E46B6">
        <w:rPr>
          <w:spacing w:val="1"/>
        </w:rPr>
        <w:t xml:space="preserve"> </w:t>
      </w:r>
      <w:r w:rsidRPr="009E46B6">
        <w:t>классификации</w:t>
      </w:r>
      <w:r w:rsidRPr="009E46B6">
        <w:rPr>
          <w:spacing w:val="1"/>
        </w:rPr>
        <w:t xml:space="preserve"> </w:t>
      </w:r>
      <w:r w:rsidRPr="009E46B6">
        <w:t>органических</w:t>
      </w:r>
      <w:r w:rsidRPr="009E46B6">
        <w:rPr>
          <w:spacing w:val="1"/>
        </w:rPr>
        <w:t xml:space="preserve"> </w:t>
      </w:r>
      <w:r w:rsidRPr="009E46B6">
        <w:t>соединений.</w:t>
      </w:r>
      <w:r w:rsidRPr="009E46B6">
        <w:rPr>
          <w:spacing w:val="1"/>
        </w:rPr>
        <w:t xml:space="preserve"> </w:t>
      </w:r>
      <w:r w:rsidRPr="009E46B6">
        <w:t>Международная</w:t>
      </w:r>
      <w:r w:rsidRPr="009E46B6">
        <w:rPr>
          <w:spacing w:val="1"/>
        </w:rPr>
        <w:t xml:space="preserve"> </w:t>
      </w:r>
      <w:r w:rsidRPr="009E46B6">
        <w:t>номенклатура</w:t>
      </w:r>
      <w:r w:rsidRPr="009E46B6">
        <w:rPr>
          <w:spacing w:val="1"/>
        </w:rPr>
        <w:t xml:space="preserve"> </w:t>
      </w:r>
      <w:r w:rsidRPr="009E46B6">
        <w:t>и</w:t>
      </w:r>
      <w:r w:rsidRPr="009E46B6">
        <w:rPr>
          <w:spacing w:val="1"/>
        </w:rPr>
        <w:t xml:space="preserve"> </w:t>
      </w:r>
      <w:r w:rsidRPr="009E46B6">
        <w:t>принципы</w:t>
      </w:r>
      <w:r w:rsidRPr="009E46B6">
        <w:rPr>
          <w:spacing w:val="1"/>
        </w:rPr>
        <w:t xml:space="preserve"> </w:t>
      </w:r>
      <w:r w:rsidRPr="009E46B6">
        <w:t>образования</w:t>
      </w:r>
      <w:r w:rsidRPr="009E46B6">
        <w:rPr>
          <w:spacing w:val="1"/>
        </w:rPr>
        <w:t xml:space="preserve"> </w:t>
      </w:r>
      <w:r w:rsidRPr="009E46B6">
        <w:t>названий</w:t>
      </w:r>
      <w:r w:rsidRPr="009E46B6">
        <w:rPr>
          <w:spacing w:val="-1"/>
        </w:rPr>
        <w:t xml:space="preserve"> </w:t>
      </w:r>
      <w:r w:rsidRPr="009E46B6">
        <w:t>органических</w:t>
      </w:r>
      <w:r w:rsidRPr="009E46B6">
        <w:rPr>
          <w:spacing w:val="-1"/>
        </w:rPr>
        <w:t xml:space="preserve"> </w:t>
      </w:r>
      <w:r w:rsidRPr="009E46B6">
        <w:t>соединений.</w:t>
      </w:r>
    </w:p>
    <w:p w14:paraId="38884EBF" w14:textId="77777777" w:rsidR="00CA59FD" w:rsidRPr="009E46B6" w:rsidRDefault="009170FA">
      <w:pPr>
        <w:pStyle w:val="a3"/>
        <w:ind w:right="593"/>
      </w:pPr>
      <w:r w:rsidRPr="009E46B6">
        <w:t>Классификация</w:t>
      </w:r>
      <w:r w:rsidRPr="009E46B6">
        <w:rPr>
          <w:spacing w:val="1"/>
        </w:rPr>
        <w:t xml:space="preserve"> </w:t>
      </w:r>
      <w:r w:rsidRPr="009E46B6">
        <w:t>и</w:t>
      </w:r>
      <w:r w:rsidRPr="009E46B6">
        <w:rPr>
          <w:spacing w:val="1"/>
        </w:rPr>
        <w:t xml:space="preserve"> </w:t>
      </w:r>
      <w:r w:rsidRPr="009E46B6">
        <w:t>особенности</w:t>
      </w:r>
      <w:r w:rsidRPr="009E46B6">
        <w:rPr>
          <w:spacing w:val="1"/>
        </w:rPr>
        <w:t xml:space="preserve"> </w:t>
      </w:r>
      <w:r w:rsidRPr="009E46B6">
        <w:t>органических</w:t>
      </w:r>
      <w:r w:rsidRPr="009E46B6">
        <w:rPr>
          <w:spacing w:val="1"/>
        </w:rPr>
        <w:t xml:space="preserve"> </w:t>
      </w:r>
      <w:r w:rsidRPr="009E46B6">
        <w:t>реакций.</w:t>
      </w:r>
      <w:r w:rsidRPr="009E46B6">
        <w:rPr>
          <w:spacing w:val="1"/>
        </w:rPr>
        <w:t xml:space="preserve"> </w:t>
      </w:r>
      <w:r w:rsidRPr="009E46B6">
        <w:t>Реакционные</w:t>
      </w:r>
      <w:r w:rsidRPr="009E46B6">
        <w:rPr>
          <w:spacing w:val="1"/>
        </w:rPr>
        <w:t xml:space="preserve"> </w:t>
      </w:r>
      <w:r w:rsidRPr="009E46B6">
        <w:t>центры.</w:t>
      </w:r>
      <w:r w:rsidRPr="009E46B6">
        <w:rPr>
          <w:spacing w:val="1"/>
        </w:rPr>
        <w:t xml:space="preserve"> </w:t>
      </w:r>
      <w:r w:rsidRPr="009E46B6">
        <w:t>Первоначальные</w:t>
      </w:r>
      <w:r w:rsidRPr="009E46B6">
        <w:rPr>
          <w:spacing w:val="1"/>
        </w:rPr>
        <w:t xml:space="preserve"> </w:t>
      </w:r>
      <w:r w:rsidRPr="009E46B6">
        <w:t>понятия</w:t>
      </w:r>
      <w:r w:rsidRPr="009E46B6">
        <w:rPr>
          <w:spacing w:val="1"/>
        </w:rPr>
        <w:t xml:space="preserve"> </w:t>
      </w:r>
      <w:r w:rsidRPr="009E46B6">
        <w:t>о</w:t>
      </w:r>
      <w:r w:rsidRPr="009E46B6">
        <w:rPr>
          <w:spacing w:val="1"/>
        </w:rPr>
        <w:t xml:space="preserve"> </w:t>
      </w:r>
      <w:r w:rsidRPr="009E46B6">
        <w:t>типах</w:t>
      </w:r>
      <w:r w:rsidRPr="009E46B6">
        <w:rPr>
          <w:spacing w:val="1"/>
        </w:rPr>
        <w:t xml:space="preserve"> </w:t>
      </w:r>
      <w:r w:rsidRPr="009E46B6">
        <w:t>и</w:t>
      </w:r>
      <w:r w:rsidRPr="009E46B6">
        <w:rPr>
          <w:spacing w:val="1"/>
        </w:rPr>
        <w:t xml:space="preserve"> </w:t>
      </w:r>
      <w:r w:rsidRPr="009E46B6">
        <w:t>механизмах</w:t>
      </w:r>
      <w:r w:rsidRPr="009E46B6">
        <w:rPr>
          <w:spacing w:val="1"/>
        </w:rPr>
        <w:t xml:space="preserve"> </w:t>
      </w:r>
      <w:r w:rsidRPr="009E46B6">
        <w:t>органических</w:t>
      </w:r>
      <w:r w:rsidRPr="009E46B6">
        <w:rPr>
          <w:spacing w:val="1"/>
        </w:rPr>
        <w:t xml:space="preserve"> </w:t>
      </w:r>
      <w:r w:rsidRPr="009E46B6">
        <w:t>реакций.</w:t>
      </w:r>
      <w:r w:rsidRPr="009E46B6">
        <w:rPr>
          <w:spacing w:val="1"/>
        </w:rPr>
        <w:t xml:space="preserve"> </w:t>
      </w:r>
      <w:proofErr w:type="spellStart"/>
      <w:r w:rsidRPr="009E46B6">
        <w:t>Свободнорадикальный</w:t>
      </w:r>
      <w:proofErr w:type="spellEnd"/>
      <w:r w:rsidRPr="009E46B6">
        <w:rPr>
          <w:spacing w:val="-3"/>
        </w:rPr>
        <w:t xml:space="preserve"> </w:t>
      </w:r>
      <w:r w:rsidRPr="009E46B6">
        <w:t>и ионный механизмы</w:t>
      </w:r>
      <w:r w:rsidRPr="009E46B6">
        <w:rPr>
          <w:spacing w:val="-1"/>
        </w:rPr>
        <w:t xml:space="preserve"> </w:t>
      </w:r>
      <w:r w:rsidRPr="009E46B6">
        <w:t>реакции.</w:t>
      </w:r>
    </w:p>
    <w:p w14:paraId="6041D84A" w14:textId="77777777" w:rsidR="00CA59FD" w:rsidRPr="009E46B6" w:rsidRDefault="009170FA">
      <w:pPr>
        <w:pStyle w:val="a3"/>
        <w:ind w:right="589"/>
      </w:pPr>
      <w:proofErr w:type="spellStart"/>
      <w:r w:rsidRPr="009E46B6">
        <w:t>Алканы</w:t>
      </w:r>
      <w:proofErr w:type="spellEnd"/>
      <w:r w:rsidRPr="009E46B6">
        <w:t>.</w:t>
      </w:r>
      <w:r w:rsidRPr="009E46B6">
        <w:rPr>
          <w:spacing w:val="1"/>
        </w:rPr>
        <w:t xml:space="preserve"> </w:t>
      </w:r>
      <w:r w:rsidRPr="009E46B6">
        <w:t>Электронное</w:t>
      </w:r>
      <w:r w:rsidRPr="009E46B6">
        <w:rPr>
          <w:spacing w:val="1"/>
        </w:rPr>
        <w:t xml:space="preserve"> </w:t>
      </w:r>
      <w:r w:rsidRPr="009E46B6">
        <w:t>и</w:t>
      </w:r>
      <w:r w:rsidRPr="009E46B6">
        <w:rPr>
          <w:spacing w:val="1"/>
        </w:rPr>
        <w:t xml:space="preserve"> </w:t>
      </w:r>
      <w:r w:rsidRPr="009E46B6">
        <w:t>пространственное</w:t>
      </w:r>
      <w:r w:rsidRPr="009E46B6">
        <w:rPr>
          <w:spacing w:val="1"/>
        </w:rPr>
        <w:t xml:space="preserve"> </w:t>
      </w:r>
      <w:r w:rsidRPr="009E46B6">
        <w:t>строение</w:t>
      </w:r>
      <w:r w:rsidRPr="009E46B6">
        <w:rPr>
          <w:spacing w:val="1"/>
        </w:rPr>
        <w:t xml:space="preserve"> </w:t>
      </w:r>
      <w:r w:rsidRPr="009E46B6">
        <w:t>молекулы</w:t>
      </w:r>
      <w:r w:rsidRPr="009E46B6">
        <w:rPr>
          <w:spacing w:val="1"/>
        </w:rPr>
        <w:t xml:space="preserve"> </w:t>
      </w:r>
      <w:r w:rsidRPr="009E46B6">
        <w:t>метана.</w:t>
      </w:r>
      <w:r w:rsidRPr="009E46B6">
        <w:rPr>
          <w:spacing w:val="1"/>
        </w:rPr>
        <w:t xml:space="preserve"> </w:t>
      </w:r>
      <w:r w:rsidRPr="009E46B6">
        <w:rPr>
          <w:i/>
        </w:rPr>
        <w:t>sp</w:t>
      </w:r>
      <w:r w:rsidRPr="009E46B6">
        <w:rPr>
          <w:i/>
          <w:vertAlign w:val="superscript"/>
        </w:rPr>
        <w:t>3</w:t>
      </w:r>
      <w:r w:rsidRPr="009E46B6">
        <w:rPr>
          <w:i/>
        </w:rPr>
        <w:t>-</w:t>
      </w:r>
      <w:r w:rsidRPr="009E46B6">
        <w:rPr>
          <w:i/>
          <w:spacing w:val="1"/>
        </w:rPr>
        <w:t xml:space="preserve"> </w:t>
      </w:r>
      <w:r w:rsidRPr="009E46B6">
        <w:t xml:space="preserve">гибридизация </w:t>
      </w:r>
      <w:proofErr w:type="spellStart"/>
      <w:r w:rsidRPr="009E46B6">
        <w:t>орбиталей</w:t>
      </w:r>
      <w:proofErr w:type="spellEnd"/>
      <w:r w:rsidRPr="009E46B6">
        <w:t xml:space="preserve"> атомов углерода. Гомологический ряд и общая формула </w:t>
      </w:r>
      <w:proofErr w:type="spellStart"/>
      <w:r w:rsidRPr="009E46B6">
        <w:t>алканов</w:t>
      </w:r>
      <w:proofErr w:type="spellEnd"/>
      <w:r w:rsidRPr="009E46B6">
        <w:t>.</w:t>
      </w:r>
      <w:r w:rsidRPr="009E46B6">
        <w:rPr>
          <w:spacing w:val="1"/>
        </w:rPr>
        <w:t xml:space="preserve"> </w:t>
      </w:r>
      <w:r w:rsidRPr="009E46B6">
        <w:t>Систематическая</w:t>
      </w:r>
      <w:r w:rsidRPr="009E46B6">
        <w:rPr>
          <w:spacing w:val="1"/>
        </w:rPr>
        <w:t xml:space="preserve"> </w:t>
      </w:r>
      <w:r w:rsidRPr="009E46B6">
        <w:t>номенклатура</w:t>
      </w:r>
      <w:r w:rsidRPr="009E46B6">
        <w:rPr>
          <w:spacing w:val="1"/>
        </w:rPr>
        <w:t xml:space="preserve"> </w:t>
      </w:r>
      <w:proofErr w:type="spellStart"/>
      <w:r w:rsidRPr="009E46B6">
        <w:t>алканов</w:t>
      </w:r>
      <w:proofErr w:type="spellEnd"/>
      <w:r w:rsidRPr="009E46B6">
        <w:rPr>
          <w:spacing w:val="1"/>
        </w:rPr>
        <w:t xml:space="preserve"> </w:t>
      </w:r>
      <w:r w:rsidRPr="009E46B6">
        <w:t>и</w:t>
      </w:r>
      <w:r w:rsidRPr="009E46B6">
        <w:rPr>
          <w:spacing w:val="1"/>
        </w:rPr>
        <w:t xml:space="preserve"> </w:t>
      </w:r>
      <w:r w:rsidRPr="009E46B6">
        <w:t>радикалов.</w:t>
      </w:r>
      <w:r w:rsidRPr="009E46B6">
        <w:rPr>
          <w:spacing w:val="1"/>
        </w:rPr>
        <w:t xml:space="preserve"> </w:t>
      </w:r>
      <w:r w:rsidRPr="009E46B6">
        <w:t>Изомерия</w:t>
      </w:r>
      <w:r w:rsidRPr="009E46B6">
        <w:rPr>
          <w:spacing w:val="1"/>
        </w:rPr>
        <w:t xml:space="preserve"> </w:t>
      </w:r>
      <w:r w:rsidRPr="009E46B6">
        <w:t>углеродного</w:t>
      </w:r>
      <w:r w:rsidRPr="009E46B6">
        <w:rPr>
          <w:spacing w:val="1"/>
        </w:rPr>
        <w:t xml:space="preserve"> </w:t>
      </w:r>
      <w:r w:rsidRPr="009E46B6">
        <w:t>скелета.</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proofErr w:type="spellStart"/>
      <w:r w:rsidRPr="009E46B6">
        <w:t>алканов</w:t>
      </w:r>
      <w:proofErr w:type="spellEnd"/>
      <w:r w:rsidRPr="009E46B6">
        <w:t>.</w:t>
      </w:r>
      <w:r w:rsidRPr="009E46B6">
        <w:rPr>
          <w:spacing w:val="1"/>
        </w:rPr>
        <w:t xml:space="preserve"> </w:t>
      </w:r>
      <w:r w:rsidRPr="009E46B6">
        <w:t>Закономерности</w:t>
      </w:r>
      <w:r w:rsidRPr="009E46B6">
        <w:rPr>
          <w:spacing w:val="1"/>
        </w:rPr>
        <w:t xml:space="preserve"> </w:t>
      </w:r>
      <w:r w:rsidRPr="009E46B6">
        <w:t>изменения</w:t>
      </w:r>
      <w:r w:rsidRPr="009E46B6">
        <w:rPr>
          <w:spacing w:val="1"/>
        </w:rPr>
        <w:t xml:space="preserve"> </w:t>
      </w:r>
      <w:r w:rsidRPr="009E46B6">
        <w:t>физических</w:t>
      </w:r>
      <w:r w:rsidRPr="009E46B6">
        <w:rPr>
          <w:spacing w:val="1"/>
        </w:rPr>
        <w:t xml:space="preserve"> </w:t>
      </w:r>
      <w:r w:rsidRPr="009E46B6">
        <w:t>свойств.</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proofErr w:type="spellStart"/>
      <w:r w:rsidRPr="009E46B6">
        <w:t>алканов</w:t>
      </w:r>
      <w:proofErr w:type="spellEnd"/>
      <w:r w:rsidRPr="009E46B6">
        <w:t>:</w:t>
      </w:r>
      <w:r w:rsidRPr="009E46B6">
        <w:rPr>
          <w:spacing w:val="1"/>
        </w:rPr>
        <w:t xml:space="preserve"> </w:t>
      </w:r>
      <w:r w:rsidRPr="009E46B6">
        <w:t>галогенирование,</w:t>
      </w:r>
      <w:r w:rsidRPr="009E46B6">
        <w:rPr>
          <w:spacing w:val="1"/>
        </w:rPr>
        <w:t xml:space="preserve"> </w:t>
      </w:r>
      <w:r w:rsidRPr="009E46B6">
        <w:t>дегидрирование,</w:t>
      </w:r>
      <w:r w:rsidRPr="009E46B6">
        <w:rPr>
          <w:spacing w:val="1"/>
        </w:rPr>
        <w:t xml:space="preserve"> </w:t>
      </w:r>
      <w:r w:rsidRPr="009E46B6">
        <w:t>термическое</w:t>
      </w:r>
      <w:r w:rsidRPr="009E46B6">
        <w:rPr>
          <w:spacing w:val="-57"/>
        </w:rPr>
        <w:t xml:space="preserve"> </w:t>
      </w:r>
      <w:r w:rsidRPr="009E46B6">
        <w:t>разложение,</w:t>
      </w:r>
      <w:r w:rsidRPr="009E46B6">
        <w:rPr>
          <w:spacing w:val="1"/>
        </w:rPr>
        <w:t xml:space="preserve"> </w:t>
      </w:r>
      <w:r w:rsidRPr="009E46B6">
        <w:t>крекинг</w:t>
      </w:r>
      <w:r w:rsidRPr="009E46B6">
        <w:rPr>
          <w:spacing w:val="1"/>
        </w:rPr>
        <w:t xml:space="preserve"> </w:t>
      </w:r>
      <w:r w:rsidRPr="009E46B6">
        <w:t>как</w:t>
      </w:r>
      <w:r w:rsidRPr="009E46B6">
        <w:rPr>
          <w:spacing w:val="1"/>
        </w:rPr>
        <w:t xml:space="preserve"> </w:t>
      </w:r>
      <w:r w:rsidRPr="009E46B6">
        <w:t>способы</w:t>
      </w:r>
      <w:r w:rsidRPr="009E46B6">
        <w:rPr>
          <w:spacing w:val="1"/>
        </w:rPr>
        <w:t xml:space="preserve"> </w:t>
      </w:r>
      <w:r w:rsidRPr="009E46B6">
        <w:t>получения</w:t>
      </w:r>
      <w:r w:rsidRPr="009E46B6">
        <w:rPr>
          <w:spacing w:val="1"/>
        </w:rPr>
        <w:t xml:space="preserve"> </w:t>
      </w:r>
      <w:r w:rsidRPr="009E46B6">
        <w:t>важнейших</w:t>
      </w:r>
      <w:r w:rsidRPr="009E46B6">
        <w:rPr>
          <w:spacing w:val="1"/>
        </w:rPr>
        <w:t xml:space="preserve"> </w:t>
      </w:r>
      <w:r w:rsidRPr="009E46B6">
        <w:t>соединений</w:t>
      </w:r>
      <w:r w:rsidRPr="009E46B6">
        <w:rPr>
          <w:spacing w:val="1"/>
        </w:rPr>
        <w:t xml:space="preserve"> </w:t>
      </w:r>
      <w:r w:rsidRPr="009E46B6">
        <w:t>в</w:t>
      </w:r>
      <w:r w:rsidRPr="009E46B6">
        <w:rPr>
          <w:spacing w:val="1"/>
        </w:rPr>
        <w:t xml:space="preserve"> </w:t>
      </w:r>
      <w:r w:rsidRPr="009E46B6">
        <w:t>органическом</w:t>
      </w:r>
      <w:r w:rsidRPr="009E46B6">
        <w:rPr>
          <w:spacing w:val="1"/>
        </w:rPr>
        <w:t xml:space="preserve"> </w:t>
      </w:r>
      <w:r w:rsidRPr="009E46B6">
        <w:t xml:space="preserve">синтезе. Горение </w:t>
      </w:r>
      <w:proofErr w:type="spellStart"/>
      <w:r w:rsidRPr="009E46B6">
        <w:t>алканов</w:t>
      </w:r>
      <w:proofErr w:type="spellEnd"/>
      <w:r w:rsidRPr="009E46B6">
        <w:t xml:space="preserve"> как один из основных источников тепла в промышленности и</w:t>
      </w:r>
      <w:r w:rsidRPr="009E46B6">
        <w:rPr>
          <w:spacing w:val="1"/>
        </w:rPr>
        <w:t xml:space="preserve"> </w:t>
      </w:r>
      <w:r w:rsidRPr="009E46B6">
        <w:t>быту. Изомеризация как способ получения высокосортного бензина. Механизм реакции</w:t>
      </w:r>
      <w:r w:rsidRPr="009E46B6">
        <w:rPr>
          <w:spacing w:val="1"/>
        </w:rPr>
        <w:t xml:space="preserve"> </w:t>
      </w:r>
      <w:proofErr w:type="spellStart"/>
      <w:r w:rsidRPr="009E46B6">
        <w:t>свободнорадикального</w:t>
      </w:r>
      <w:proofErr w:type="spellEnd"/>
      <w:r w:rsidRPr="009E46B6">
        <w:t xml:space="preserve"> замещения.</w:t>
      </w:r>
      <w:r w:rsidRPr="009E46B6">
        <w:rPr>
          <w:spacing w:val="1"/>
        </w:rPr>
        <w:t xml:space="preserve"> </w:t>
      </w:r>
      <w:r w:rsidRPr="009E46B6">
        <w:t>Получение</w:t>
      </w:r>
      <w:r w:rsidRPr="009E46B6">
        <w:rPr>
          <w:spacing w:val="1"/>
        </w:rPr>
        <w:t xml:space="preserve"> </w:t>
      </w:r>
      <w:proofErr w:type="spellStart"/>
      <w:r w:rsidRPr="009E46B6">
        <w:t>алканов</w:t>
      </w:r>
      <w:proofErr w:type="spellEnd"/>
      <w:r w:rsidRPr="009E46B6">
        <w:t>.</w:t>
      </w:r>
      <w:r w:rsidRPr="009E46B6">
        <w:rPr>
          <w:spacing w:val="1"/>
        </w:rPr>
        <w:t xml:space="preserve"> </w:t>
      </w:r>
      <w:r w:rsidRPr="009E46B6">
        <w:t>Реакция</w:t>
      </w:r>
      <w:r w:rsidRPr="009E46B6">
        <w:rPr>
          <w:spacing w:val="1"/>
        </w:rPr>
        <w:t xml:space="preserve"> </w:t>
      </w:r>
      <w:proofErr w:type="spellStart"/>
      <w:r w:rsidRPr="009E46B6">
        <w:t>Вюрца</w:t>
      </w:r>
      <w:proofErr w:type="spellEnd"/>
      <w:r w:rsidRPr="009E46B6">
        <w:t>.</w:t>
      </w:r>
      <w:r w:rsidRPr="009E46B6">
        <w:rPr>
          <w:spacing w:val="1"/>
        </w:rPr>
        <w:t xml:space="preserve"> </w:t>
      </w:r>
      <w:r w:rsidRPr="009E46B6">
        <w:t>Нахождение в</w:t>
      </w:r>
      <w:r w:rsidRPr="009E46B6">
        <w:rPr>
          <w:spacing w:val="1"/>
        </w:rPr>
        <w:t xml:space="preserve"> </w:t>
      </w:r>
      <w:r w:rsidRPr="009E46B6">
        <w:t>природе</w:t>
      </w:r>
      <w:r w:rsidRPr="009E46B6">
        <w:rPr>
          <w:spacing w:val="-2"/>
        </w:rPr>
        <w:t xml:space="preserve"> </w:t>
      </w:r>
      <w:r w:rsidRPr="009E46B6">
        <w:t>и</w:t>
      </w:r>
      <w:r w:rsidRPr="009E46B6">
        <w:rPr>
          <w:spacing w:val="-2"/>
        </w:rPr>
        <w:t xml:space="preserve"> </w:t>
      </w:r>
      <w:r w:rsidRPr="009E46B6">
        <w:t>применение</w:t>
      </w:r>
      <w:r w:rsidRPr="009E46B6">
        <w:rPr>
          <w:spacing w:val="-4"/>
        </w:rPr>
        <w:t xml:space="preserve"> </w:t>
      </w:r>
      <w:proofErr w:type="spellStart"/>
      <w:r w:rsidRPr="009E46B6">
        <w:t>алканов</w:t>
      </w:r>
      <w:proofErr w:type="spellEnd"/>
      <w:r w:rsidRPr="009E46B6">
        <w:t>.</w:t>
      </w:r>
    </w:p>
    <w:p w14:paraId="59138618" w14:textId="77777777" w:rsidR="00CA59FD" w:rsidRPr="009E46B6" w:rsidRDefault="009170FA">
      <w:pPr>
        <w:pStyle w:val="a3"/>
        <w:ind w:right="592"/>
      </w:pPr>
      <w:proofErr w:type="spellStart"/>
      <w:r w:rsidRPr="009E46B6">
        <w:t>Циклоалканы</w:t>
      </w:r>
      <w:proofErr w:type="spellEnd"/>
      <w:r w:rsidRPr="009E46B6">
        <w:t>.</w:t>
      </w:r>
      <w:r w:rsidRPr="009E46B6">
        <w:rPr>
          <w:spacing w:val="1"/>
        </w:rPr>
        <w:t xml:space="preserve"> </w:t>
      </w:r>
      <w:r w:rsidRPr="009E46B6">
        <w:t>Строение</w:t>
      </w:r>
      <w:r w:rsidRPr="009E46B6">
        <w:rPr>
          <w:spacing w:val="1"/>
        </w:rPr>
        <w:t xml:space="preserve"> </w:t>
      </w:r>
      <w:r w:rsidRPr="009E46B6">
        <w:t>молекул</w:t>
      </w:r>
      <w:r w:rsidRPr="009E46B6">
        <w:rPr>
          <w:spacing w:val="1"/>
        </w:rPr>
        <w:t xml:space="preserve"> </w:t>
      </w:r>
      <w:proofErr w:type="spellStart"/>
      <w:r w:rsidRPr="009E46B6">
        <w:t>циклоалканов</w:t>
      </w:r>
      <w:proofErr w:type="spellEnd"/>
      <w:r w:rsidRPr="009E46B6">
        <w:t>.</w:t>
      </w:r>
      <w:r w:rsidRPr="009E46B6">
        <w:rPr>
          <w:spacing w:val="1"/>
        </w:rPr>
        <w:t xml:space="preserve"> </w:t>
      </w:r>
      <w:r w:rsidRPr="009E46B6">
        <w:t>Общая</w:t>
      </w:r>
      <w:r w:rsidRPr="009E46B6">
        <w:rPr>
          <w:spacing w:val="1"/>
        </w:rPr>
        <w:t xml:space="preserve"> </w:t>
      </w:r>
      <w:r w:rsidRPr="009E46B6">
        <w:t>формула</w:t>
      </w:r>
      <w:r w:rsidRPr="009E46B6">
        <w:rPr>
          <w:spacing w:val="1"/>
        </w:rPr>
        <w:t xml:space="preserve"> </w:t>
      </w:r>
      <w:proofErr w:type="spellStart"/>
      <w:r w:rsidRPr="009E46B6">
        <w:t>циклоалканов</w:t>
      </w:r>
      <w:proofErr w:type="spellEnd"/>
      <w:r w:rsidRPr="009E46B6">
        <w:t>.</w:t>
      </w:r>
      <w:r w:rsidRPr="009E46B6">
        <w:rPr>
          <w:spacing w:val="1"/>
        </w:rPr>
        <w:t xml:space="preserve"> </w:t>
      </w:r>
      <w:r w:rsidRPr="009E46B6">
        <w:rPr>
          <w:spacing w:val="-1"/>
        </w:rPr>
        <w:t>Номенклатура</w:t>
      </w:r>
      <w:r w:rsidRPr="009E46B6">
        <w:rPr>
          <w:spacing w:val="-12"/>
        </w:rPr>
        <w:t xml:space="preserve"> </w:t>
      </w:r>
      <w:proofErr w:type="spellStart"/>
      <w:r w:rsidRPr="009E46B6">
        <w:t>циклоалканов</w:t>
      </w:r>
      <w:proofErr w:type="spellEnd"/>
      <w:r w:rsidRPr="009E46B6">
        <w:t>.</w:t>
      </w:r>
      <w:r w:rsidRPr="009E46B6">
        <w:rPr>
          <w:spacing w:val="-14"/>
        </w:rPr>
        <w:t xml:space="preserve"> </w:t>
      </w:r>
      <w:r w:rsidRPr="009E46B6">
        <w:t>Изомерия</w:t>
      </w:r>
      <w:r w:rsidRPr="009E46B6">
        <w:rPr>
          <w:spacing w:val="-12"/>
        </w:rPr>
        <w:t xml:space="preserve"> </w:t>
      </w:r>
      <w:proofErr w:type="spellStart"/>
      <w:r w:rsidRPr="009E46B6">
        <w:t>циклоалканов</w:t>
      </w:r>
      <w:proofErr w:type="spellEnd"/>
      <w:r w:rsidRPr="009E46B6">
        <w:t>:</w:t>
      </w:r>
      <w:r w:rsidRPr="009E46B6">
        <w:rPr>
          <w:spacing w:val="-11"/>
        </w:rPr>
        <w:t xml:space="preserve"> </w:t>
      </w:r>
      <w:r w:rsidRPr="009E46B6">
        <w:t>углеродного</w:t>
      </w:r>
      <w:r w:rsidRPr="009E46B6">
        <w:rPr>
          <w:spacing w:val="-11"/>
        </w:rPr>
        <w:t xml:space="preserve"> </w:t>
      </w:r>
      <w:r w:rsidRPr="009E46B6">
        <w:t>скелета,</w:t>
      </w:r>
      <w:r w:rsidRPr="009E46B6">
        <w:rPr>
          <w:spacing w:val="-13"/>
        </w:rPr>
        <w:t xml:space="preserve"> </w:t>
      </w:r>
      <w:r w:rsidRPr="009E46B6">
        <w:t>межклассовая,</w:t>
      </w:r>
      <w:r w:rsidRPr="009E46B6">
        <w:rPr>
          <w:spacing w:val="-57"/>
        </w:rPr>
        <w:t xml:space="preserve"> </w:t>
      </w:r>
      <w:r w:rsidRPr="009E46B6">
        <w:t>пространственная</w:t>
      </w:r>
      <w:r w:rsidRPr="009E46B6">
        <w:rPr>
          <w:spacing w:val="1"/>
        </w:rPr>
        <w:t xml:space="preserve"> </w:t>
      </w:r>
      <w:r w:rsidRPr="009E46B6">
        <w:t>(</w:t>
      </w:r>
      <w:proofErr w:type="spellStart"/>
      <w:r w:rsidRPr="009E46B6">
        <w:rPr>
          <w:i/>
        </w:rPr>
        <w:t>цис</w:t>
      </w:r>
      <w:proofErr w:type="spellEnd"/>
      <w:r w:rsidRPr="009E46B6">
        <w:rPr>
          <w:i/>
        </w:rPr>
        <w:t>-транс-</w:t>
      </w:r>
      <w:r w:rsidRPr="009E46B6">
        <w:t>изомерия).</w:t>
      </w:r>
      <w:r w:rsidRPr="009E46B6">
        <w:rPr>
          <w:spacing w:val="1"/>
        </w:rPr>
        <w:t xml:space="preserve"> </w:t>
      </w:r>
      <w:r w:rsidRPr="009E46B6">
        <w:t>Специфика</w:t>
      </w:r>
      <w:r w:rsidRPr="009E46B6">
        <w:rPr>
          <w:spacing w:val="1"/>
        </w:rPr>
        <w:t xml:space="preserve"> </w:t>
      </w:r>
      <w:r w:rsidRPr="009E46B6">
        <w:t>свойств</w:t>
      </w:r>
      <w:r w:rsidRPr="009E46B6">
        <w:rPr>
          <w:spacing w:val="1"/>
        </w:rPr>
        <w:t xml:space="preserve"> </w:t>
      </w:r>
      <w:proofErr w:type="spellStart"/>
      <w:r w:rsidRPr="009E46B6">
        <w:t>циклоалканов</w:t>
      </w:r>
      <w:proofErr w:type="spellEnd"/>
      <w:r w:rsidRPr="009E46B6">
        <w:rPr>
          <w:spacing w:val="1"/>
        </w:rPr>
        <w:t xml:space="preserve"> </w:t>
      </w:r>
      <w:r w:rsidRPr="009E46B6">
        <w:t>с</w:t>
      </w:r>
      <w:r w:rsidRPr="009E46B6">
        <w:rPr>
          <w:spacing w:val="1"/>
        </w:rPr>
        <w:t xml:space="preserve"> </w:t>
      </w:r>
      <w:r w:rsidRPr="009E46B6">
        <w:t>малым</w:t>
      </w:r>
      <w:r w:rsidRPr="009E46B6">
        <w:rPr>
          <w:spacing w:val="1"/>
        </w:rPr>
        <w:t xml:space="preserve"> </w:t>
      </w:r>
      <w:r w:rsidRPr="009E46B6">
        <w:t>размером</w:t>
      </w:r>
      <w:r w:rsidRPr="009E46B6">
        <w:rPr>
          <w:spacing w:val="-2"/>
        </w:rPr>
        <w:t xml:space="preserve"> </w:t>
      </w:r>
      <w:r w:rsidRPr="009E46B6">
        <w:t>цикла.</w:t>
      </w:r>
      <w:r w:rsidRPr="009E46B6">
        <w:rPr>
          <w:spacing w:val="-1"/>
        </w:rPr>
        <w:t xml:space="preserve"> </w:t>
      </w:r>
      <w:r w:rsidRPr="009E46B6">
        <w:t>Реакции присоединения</w:t>
      </w:r>
      <w:r w:rsidRPr="009E46B6">
        <w:rPr>
          <w:spacing w:val="-1"/>
        </w:rPr>
        <w:t xml:space="preserve"> </w:t>
      </w:r>
      <w:r w:rsidRPr="009E46B6">
        <w:t>и радикального</w:t>
      </w:r>
      <w:r w:rsidRPr="009E46B6">
        <w:rPr>
          <w:spacing w:val="-1"/>
        </w:rPr>
        <w:t xml:space="preserve"> </w:t>
      </w:r>
      <w:r w:rsidRPr="009E46B6">
        <w:t>замещения.</w:t>
      </w:r>
    </w:p>
    <w:p w14:paraId="5D0C202F" w14:textId="77777777" w:rsidR="00CA59FD" w:rsidRPr="009E46B6" w:rsidRDefault="009170FA">
      <w:pPr>
        <w:pStyle w:val="a3"/>
        <w:ind w:right="586"/>
      </w:pPr>
      <w:proofErr w:type="spellStart"/>
      <w:r w:rsidRPr="009E46B6">
        <w:t>Алкены</w:t>
      </w:r>
      <w:proofErr w:type="spellEnd"/>
      <w:r w:rsidRPr="009E46B6">
        <w:t>.</w:t>
      </w:r>
      <w:r w:rsidRPr="009E46B6">
        <w:rPr>
          <w:spacing w:val="1"/>
        </w:rPr>
        <w:t xml:space="preserve"> </w:t>
      </w:r>
      <w:r w:rsidRPr="009E46B6">
        <w:t>Электронное</w:t>
      </w:r>
      <w:r w:rsidRPr="009E46B6">
        <w:rPr>
          <w:spacing w:val="1"/>
        </w:rPr>
        <w:t xml:space="preserve"> </w:t>
      </w:r>
      <w:r w:rsidRPr="009E46B6">
        <w:t>и</w:t>
      </w:r>
      <w:r w:rsidRPr="009E46B6">
        <w:rPr>
          <w:spacing w:val="1"/>
        </w:rPr>
        <w:t xml:space="preserve"> </w:t>
      </w:r>
      <w:r w:rsidRPr="009E46B6">
        <w:t>пространственное</w:t>
      </w:r>
      <w:r w:rsidRPr="009E46B6">
        <w:rPr>
          <w:spacing w:val="1"/>
        </w:rPr>
        <w:t xml:space="preserve"> </w:t>
      </w:r>
      <w:r w:rsidRPr="009E46B6">
        <w:t>строение</w:t>
      </w:r>
      <w:r w:rsidRPr="009E46B6">
        <w:rPr>
          <w:spacing w:val="1"/>
        </w:rPr>
        <w:t xml:space="preserve"> </w:t>
      </w:r>
      <w:r w:rsidRPr="009E46B6">
        <w:t>молекулы</w:t>
      </w:r>
      <w:r w:rsidRPr="009E46B6">
        <w:rPr>
          <w:spacing w:val="1"/>
        </w:rPr>
        <w:t xml:space="preserve"> </w:t>
      </w:r>
      <w:r w:rsidRPr="009E46B6">
        <w:t>этилена.</w:t>
      </w:r>
      <w:r w:rsidRPr="009E46B6">
        <w:rPr>
          <w:spacing w:val="1"/>
        </w:rPr>
        <w:t xml:space="preserve"> </w:t>
      </w:r>
      <w:r w:rsidRPr="009E46B6">
        <w:rPr>
          <w:i/>
        </w:rPr>
        <w:t>sp</w:t>
      </w:r>
      <w:r w:rsidRPr="009E46B6">
        <w:rPr>
          <w:i/>
          <w:vertAlign w:val="superscript"/>
        </w:rPr>
        <w:t>2</w:t>
      </w:r>
      <w:r w:rsidRPr="009E46B6">
        <w:rPr>
          <w:i/>
        </w:rPr>
        <w:t>-</w:t>
      </w:r>
      <w:r w:rsidRPr="009E46B6">
        <w:rPr>
          <w:i/>
          <w:spacing w:val="-57"/>
        </w:rPr>
        <w:t xml:space="preserve"> </w:t>
      </w:r>
      <w:r w:rsidRPr="009E46B6">
        <w:t xml:space="preserve">гибридизация </w:t>
      </w:r>
      <w:proofErr w:type="spellStart"/>
      <w:r w:rsidRPr="009E46B6">
        <w:t>орбиталей</w:t>
      </w:r>
      <w:proofErr w:type="spellEnd"/>
      <w:r w:rsidRPr="009E46B6">
        <w:t xml:space="preserve"> атомов</w:t>
      </w:r>
      <w:r w:rsidRPr="009E46B6">
        <w:rPr>
          <w:spacing w:val="1"/>
        </w:rPr>
        <w:t xml:space="preserve"> </w:t>
      </w:r>
      <w:r w:rsidRPr="009E46B6">
        <w:t>углерода.</w:t>
      </w:r>
      <w:r w:rsidRPr="009E46B6">
        <w:rPr>
          <w:spacing w:val="1"/>
        </w:rPr>
        <w:t xml:space="preserve"> </w:t>
      </w:r>
      <w:r w:rsidRPr="009E46B6">
        <w:t>- и</w:t>
      </w:r>
      <w:r w:rsidRPr="009E46B6">
        <w:rPr>
          <w:spacing w:val="1"/>
        </w:rPr>
        <w:t xml:space="preserve"> </w:t>
      </w:r>
      <w:r w:rsidRPr="009E46B6">
        <w:t>-связи. Гомологический ряд и общая</w:t>
      </w:r>
      <w:r w:rsidRPr="009E46B6">
        <w:rPr>
          <w:spacing w:val="1"/>
        </w:rPr>
        <w:t xml:space="preserve"> </w:t>
      </w:r>
      <w:r w:rsidRPr="009E46B6">
        <w:t>формула</w:t>
      </w:r>
      <w:r w:rsidRPr="009E46B6">
        <w:rPr>
          <w:spacing w:val="1"/>
        </w:rPr>
        <w:t xml:space="preserve"> </w:t>
      </w:r>
      <w:proofErr w:type="spellStart"/>
      <w:r w:rsidRPr="009E46B6">
        <w:t>алкенов</w:t>
      </w:r>
      <w:proofErr w:type="spellEnd"/>
      <w:r w:rsidRPr="009E46B6">
        <w:t>.</w:t>
      </w:r>
      <w:r w:rsidRPr="009E46B6">
        <w:rPr>
          <w:spacing w:val="1"/>
        </w:rPr>
        <w:t xml:space="preserve"> </w:t>
      </w:r>
      <w:r w:rsidRPr="009E46B6">
        <w:t>Номенклатура</w:t>
      </w:r>
      <w:r w:rsidRPr="009E46B6">
        <w:rPr>
          <w:spacing w:val="1"/>
        </w:rPr>
        <w:t xml:space="preserve"> </w:t>
      </w:r>
      <w:proofErr w:type="spellStart"/>
      <w:r w:rsidRPr="009E46B6">
        <w:t>алкенов</w:t>
      </w:r>
      <w:proofErr w:type="spellEnd"/>
      <w:r w:rsidRPr="009E46B6">
        <w:t>.</w:t>
      </w:r>
      <w:r w:rsidRPr="009E46B6">
        <w:rPr>
          <w:spacing w:val="1"/>
        </w:rPr>
        <w:t xml:space="preserve"> </w:t>
      </w:r>
      <w:r w:rsidRPr="009E46B6">
        <w:t>Изомерия</w:t>
      </w:r>
      <w:r w:rsidRPr="009E46B6">
        <w:rPr>
          <w:spacing w:val="1"/>
        </w:rPr>
        <w:t xml:space="preserve"> </w:t>
      </w:r>
      <w:proofErr w:type="spellStart"/>
      <w:r w:rsidRPr="009E46B6">
        <w:t>алкенов</w:t>
      </w:r>
      <w:proofErr w:type="spellEnd"/>
      <w:r w:rsidRPr="009E46B6">
        <w:t>:</w:t>
      </w:r>
      <w:r w:rsidRPr="009E46B6">
        <w:rPr>
          <w:spacing w:val="1"/>
        </w:rPr>
        <w:t xml:space="preserve"> </w:t>
      </w:r>
      <w:r w:rsidRPr="009E46B6">
        <w:t>углеродного</w:t>
      </w:r>
      <w:r w:rsidRPr="009E46B6">
        <w:rPr>
          <w:spacing w:val="1"/>
        </w:rPr>
        <w:t xml:space="preserve"> </w:t>
      </w:r>
      <w:r w:rsidRPr="009E46B6">
        <w:t>скелета,</w:t>
      </w:r>
      <w:r w:rsidRPr="009E46B6">
        <w:rPr>
          <w:spacing w:val="1"/>
        </w:rPr>
        <w:t xml:space="preserve"> </w:t>
      </w:r>
      <w:r w:rsidRPr="009E46B6">
        <w:t>положения</w:t>
      </w:r>
      <w:r w:rsidRPr="009E46B6">
        <w:rPr>
          <w:spacing w:val="1"/>
        </w:rPr>
        <w:t xml:space="preserve"> </w:t>
      </w:r>
      <w:r w:rsidRPr="009E46B6">
        <w:t>кратной</w:t>
      </w:r>
      <w:r w:rsidRPr="009E46B6">
        <w:rPr>
          <w:spacing w:val="1"/>
        </w:rPr>
        <w:t xml:space="preserve"> </w:t>
      </w:r>
      <w:r w:rsidRPr="009E46B6">
        <w:t>связи,</w:t>
      </w:r>
      <w:r w:rsidRPr="009E46B6">
        <w:rPr>
          <w:spacing w:val="1"/>
        </w:rPr>
        <w:t xml:space="preserve"> </w:t>
      </w:r>
      <w:r w:rsidRPr="009E46B6">
        <w:t>пространственная</w:t>
      </w:r>
      <w:r w:rsidRPr="009E46B6">
        <w:rPr>
          <w:spacing w:val="1"/>
        </w:rPr>
        <w:t xml:space="preserve"> </w:t>
      </w:r>
      <w:r w:rsidRPr="009E46B6">
        <w:t>(</w:t>
      </w:r>
      <w:proofErr w:type="spellStart"/>
      <w:r w:rsidRPr="009E46B6">
        <w:rPr>
          <w:i/>
        </w:rPr>
        <w:t>цис</w:t>
      </w:r>
      <w:proofErr w:type="spellEnd"/>
      <w:r w:rsidRPr="009E46B6">
        <w:rPr>
          <w:i/>
        </w:rPr>
        <w:t>-транс-</w:t>
      </w:r>
      <w:r w:rsidRPr="009E46B6">
        <w:t>изомерия),</w:t>
      </w:r>
      <w:r w:rsidRPr="009E46B6">
        <w:rPr>
          <w:spacing w:val="1"/>
        </w:rPr>
        <w:t xml:space="preserve"> </w:t>
      </w:r>
      <w:r w:rsidRPr="009E46B6">
        <w:t>межклассовая.</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proofErr w:type="spellStart"/>
      <w:r w:rsidRPr="009E46B6">
        <w:t>алкенов</w:t>
      </w:r>
      <w:proofErr w:type="spellEnd"/>
      <w:r w:rsidRPr="009E46B6">
        <w:t>.</w:t>
      </w:r>
      <w:r w:rsidRPr="009E46B6">
        <w:rPr>
          <w:spacing w:val="1"/>
        </w:rPr>
        <w:t xml:space="preserve"> </w:t>
      </w:r>
      <w:r w:rsidRPr="009E46B6">
        <w:t>Реакции</w:t>
      </w:r>
      <w:r w:rsidRPr="009E46B6">
        <w:rPr>
          <w:spacing w:val="1"/>
        </w:rPr>
        <w:t xml:space="preserve"> </w:t>
      </w:r>
      <w:proofErr w:type="spellStart"/>
      <w:r w:rsidRPr="009E46B6">
        <w:t>электрофильного</w:t>
      </w:r>
      <w:proofErr w:type="spellEnd"/>
      <w:r w:rsidRPr="009E46B6">
        <w:rPr>
          <w:spacing w:val="1"/>
        </w:rPr>
        <w:t xml:space="preserve"> </w:t>
      </w:r>
      <w:r w:rsidRPr="009E46B6">
        <w:t>присоединения</w:t>
      </w:r>
      <w:r w:rsidRPr="009E46B6">
        <w:rPr>
          <w:spacing w:val="1"/>
        </w:rPr>
        <w:t xml:space="preserve"> </w:t>
      </w:r>
      <w:r w:rsidRPr="009E46B6">
        <w:t>как</w:t>
      </w:r>
      <w:r w:rsidRPr="009E46B6">
        <w:rPr>
          <w:spacing w:val="1"/>
        </w:rPr>
        <w:t xml:space="preserve"> </w:t>
      </w:r>
      <w:r w:rsidRPr="009E46B6">
        <w:t>способ</w:t>
      </w:r>
      <w:r w:rsidRPr="009E46B6">
        <w:rPr>
          <w:spacing w:val="1"/>
        </w:rPr>
        <w:t xml:space="preserve"> </w:t>
      </w:r>
      <w:r w:rsidRPr="009E46B6">
        <w:t>получения</w:t>
      </w:r>
      <w:r w:rsidRPr="009E46B6">
        <w:rPr>
          <w:spacing w:val="1"/>
        </w:rPr>
        <w:t xml:space="preserve"> </w:t>
      </w:r>
      <w:r w:rsidRPr="009E46B6">
        <w:t>функциональных</w:t>
      </w:r>
      <w:r w:rsidRPr="009E46B6">
        <w:rPr>
          <w:spacing w:val="1"/>
        </w:rPr>
        <w:t xml:space="preserve"> </w:t>
      </w:r>
      <w:r w:rsidRPr="009E46B6">
        <w:t>производных</w:t>
      </w:r>
      <w:r w:rsidRPr="009E46B6">
        <w:rPr>
          <w:spacing w:val="1"/>
        </w:rPr>
        <w:t xml:space="preserve"> </w:t>
      </w:r>
      <w:r w:rsidRPr="009E46B6">
        <w:t>углеводородов.</w:t>
      </w:r>
      <w:r w:rsidRPr="009E46B6">
        <w:rPr>
          <w:spacing w:val="1"/>
        </w:rPr>
        <w:t xml:space="preserve"> </w:t>
      </w:r>
      <w:r w:rsidRPr="009E46B6">
        <w:t>Правило</w:t>
      </w:r>
      <w:r w:rsidRPr="009E46B6">
        <w:rPr>
          <w:spacing w:val="1"/>
        </w:rPr>
        <w:t xml:space="preserve"> </w:t>
      </w:r>
      <w:r w:rsidRPr="009E46B6">
        <w:t>Марковникова,</w:t>
      </w:r>
      <w:r w:rsidRPr="009E46B6">
        <w:rPr>
          <w:spacing w:val="1"/>
        </w:rPr>
        <w:t xml:space="preserve"> </w:t>
      </w:r>
      <w:r w:rsidRPr="009E46B6">
        <w:t>его</w:t>
      </w:r>
      <w:r w:rsidRPr="009E46B6">
        <w:rPr>
          <w:spacing w:val="1"/>
        </w:rPr>
        <w:t xml:space="preserve"> </w:t>
      </w:r>
      <w:r w:rsidRPr="009E46B6">
        <w:t>электронное</w:t>
      </w:r>
      <w:r w:rsidRPr="009E46B6">
        <w:rPr>
          <w:spacing w:val="1"/>
        </w:rPr>
        <w:t xml:space="preserve"> </w:t>
      </w:r>
      <w:r w:rsidRPr="009E46B6">
        <w:t>обоснование.</w:t>
      </w:r>
      <w:r w:rsidRPr="009E46B6">
        <w:rPr>
          <w:spacing w:val="1"/>
        </w:rPr>
        <w:t xml:space="preserve"> </w:t>
      </w:r>
      <w:r w:rsidRPr="009E46B6">
        <w:t>Реакции</w:t>
      </w:r>
      <w:r w:rsidRPr="009E46B6">
        <w:rPr>
          <w:spacing w:val="1"/>
        </w:rPr>
        <w:t xml:space="preserve"> </w:t>
      </w:r>
      <w:r w:rsidRPr="009E46B6">
        <w:t>окисления</w:t>
      </w:r>
      <w:r w:rsidRPr="009E46B6">
        <w:rPr>
          <w:spacing w:val="1"/>
        </w:rPr>
        <w:t xml:space="preserve"> </w:t>
      </w:r>
      <w:r w:rsidRPr="009E46B6">
        <w:t>и</w:t>
      </w:r>
      <w:r w:rsidRPr="009E46B6">
        <w:rPr>
          <w:spacing w:val="1"/>
        </w:rPr>
        <w:t xml:space="preserve"> </w:t>
      </w:r>
      <w:r w:rsidRPr="009E46B6">
        <w:t>полимеризации.</w:t>
      </w:r>
      <w:r w:rsidRPr="009E46B6">
        <w:rPr>
          <w:spacing w:val="1"/>
        </w:rPr>
        <w:t xml:space="preserve"> </w:t>
      </w:r>
      <w:r w:rsidRPr="009E46B6">
        <w:t>Полиэтилен</w:t>
      </w:r>
      <w:r w:rsidRPr="009E46B6">
        <w:rPr>
          <w:spacing w:val="1"/>
        </w:rPr>
        <w:t xml:space="preserve"> </w:t>
      </w:r>
      <w:r w:rsidRPr="009E46B6">
        <w:t>как</w:t>
      </w:r>
      <w:r w:rsidRPr="009E46B6">
        <w:rPr>
          <w:spacing w:val="1"/>
        </w:rPr>
        <w:t xml:space="preserve"> </w:t>
      </w:r>
      <w:r w:rsidRPr="009E46B6">
        <w:t>крупнотоннажный продукт химического производства. Промышленные и лабораторные</w:t>
      </w:r>
      <w:r w:rsidRPr="009E46B6">
        <w:rPr>
          <w:spacing w:val="1"/>
        </w:rPr>
        <w:t xml:space="preserve"> </w:t>
      </w:r>
      <w:r w:rsidRPr="009E46B6">
        <w:t>способы</w:t>
      </w:r>
      <w:r w:rsidRPr="009E46B6">
        <w:rPr>
          <w:spacing w:val="-1"/>
        </w:rPr>
        <w:t xml:space="preserve"> </w:t>
      </w:r>
      <w:r w:rsidRPr="009E46B6">
        <w:t xml:space="preserve">получения </w:t>
      </w:r>
      <w:proofErr w:type="spellStart"/>
      <w:r w:rsidRPr="009E46B6">
        <w:t>алкенов</w:t>
      </w:r>
      <w:proofErr w:type="spellEnd"/>
      <w:r w:rsidRPr="009E46B6">
        <w:t>.</w:t>
      </w:r>
      <w:r w:rsidRPr="009E46B6">
        <w:rPr>
          <w:spacing w:val="-1"/>
        </w:rPr>
        <w:t xml:space="preserve"> </w:t>
      </w:r>
      <w:r w:rsidRPr="009E46B6">
        <w:t>Правило</w:t>
      </w:r>
      <w:r w:rsidRPr="009E46B6">
        <w:rPr>
          <w:spacing w:val="-1"/>
        </w:rPr>
        <w:t xml:space="preserve"> </w:t>
      </w:r>
      <w:r w:rsidRPr="009E46B6">
        <w:t>Зайцева</w:t>
      </w:r>
      <w:r w:rsidRPr="009E46B6">
        <w:rPr>
          <w:i/>
        </w:rPr>
        <w:t>.</w:t>
      </w:r>
      <w:r w:rsidRPr="009E46B6">
        <w:rPr>
          <w:i/>
          <w:spacing w:val="1"/>
        </w:rPr>
        <w:t xml:space="preserve"> </w:t>
      </w:r>
      <w:r w:rsidRPr="009E46B6">
        <w:t>Применение</w:t>
      </w:r>
      <w:r w:rsidRPr="009E46B6">
        <w:rPr>
          <w:spacing w:val="-1"/>
        </w:rPr>
        <w:t xml:space="preserve"> </w:t>
      </w:r>
      <w:proofErr w:type="spellStart"/>
      <w:r w:rsidRPr="009E46B6">
        <w:t>алкенов</w:t>
      </w:r>
      <w:proofErr w:type="spellEnd"/>
      <w:r w:rsidRPr="009E46B6">
        <w:t>.</w:t>
      </w:r>
    </w:p>
    <w:p w14:paraId="353B8045" w14:textId="77777777" w:rsidR="00CA59FD" w:rsidRPr="009E46B6" w:rsidRDefault="009170FA">
      <w:pPr>
        <w:pStyle w:val="a3"/>
        <w:spacing w:before="1"/>
        <w:ind w:right="593"/>
      </w:pPr>
      <w:r w:rsidRPr="009E46B6">
        <w:t>Алкадиены.</w:t>
      </w:r>
      <w:r w:rsidRPr="009E46B6">
        <w:rPr>
          <w:spacing w:val="1"/>
        </w:rPr>
        <w:t xml:space="preserve"> </w:t>
      </w:r>
      <w:r w:rsidRPr="009E46B6">
        <w:t>Классификация</w:t>
      </w:r>
      <w:r w:rsidRPr="009E46B6">
        <w:rPr>
          <w:spacing w:val="1"/>
        </w:rPr>
        <w:t xml:space="preserve"> </w:t>
      </w:r>
      <w:r w:rsidRPr="009E46B6">
        <w:t>алкадиенов</w:t>
      </w:r>
      <w:r w:rsidRPr="009E46B6">
        <w:rPr>
          <w:spacing w:val="1"/>
        </w:rPr>
        <w:t xml:space="preserve"> </w:t>
      </w:r>
      <w:r w:rsidRPr="009E46B6">
        <w:t>по</w:t>
      </w:r>
      <w:r w:rsidRPr="009E46B6">
        <w:rPr>
          <w:spacing w:val="1"/>
        </w:rPr>
        <w:t xml:space="preserve"> </w:t>
      </w:r>
      <w:r w:rsidRPr="009E46B6">
        <w:t>взаимному</w:t>
      </w:r>
      <w:r w:rsidRPr="009E46B6">
        <w:rPr>
          <w:spacing w:val="1"/>
        </w:rPr>
        <w:t xml:space="preserve"> </w:t>
      </w:r>
      <w:r w:rsidRPr="009E46B6">
        <w:t>расположению</w:t>
      </w:r>
      <w:r w:rsidRPr="009E46B6">
        <w:rPr>
          <w:spacing w:val="1"/>
        </w:rPr>
        <w:t xml:space="preserve"> </w:t>
      </w:r>
      <w:r w:rsidRPr="009E46B6">
        <w:t>кратных</w:t>
      </w:r>
      <w:r w:rsidRPr="009E46B6">
        <w:rPr>
          <w:spacing w:val="1"/>
        </w:rPr>
        <w:t xml:space="preserve"> </w:t>
      </w:r>
      <w:r w:rsidRPr="009E46B6">
        <w:t>связей</w:t>
      </w:r>
      <w:r w:rsidRPr="009E46B6">
        <w:rPr>
          <w:spacing w:val="-11"/>
        </w:rPr>
        <w:t xml:space="preserve"> </w:t>
      </w:r>
      <w:r w:rsidRPr="009E46B6">
        <w:t>в</w:t>
      </w:r>
      <w:r w:rsidRPr="009E46B6">
        <w:rPr>
          <w:spacing w:val="-11"/>
        </w:rPr>
        <w:t xml:space="preserve"> </w:t>
      </w:r>
      <w:r w:rsidRPr="009E46B6">
        <w:t>молекуле.</w:t>
      </w:r>
      <w:r w:rsidRPr="009E46B6">
        <w:rPr>
          <w:spacing w:val="-12"/>
        </w:rPr>
        <w:t xml:space="preserve"> </w:t>
      </w:r>
      <w:r w:rsidRPr="009E46B6">
        <w:t>Особенности</w:t>
      </w:r>
      <w:r w:rsidRPr="009E46B6">
        <w:rPr>
          <w:spacing w:val="-9"/>
        </w:rPr>
        <w:t xml:space="preserve"> </w:t>
      </w:r>
      <w:r w:rsidRPr="009E46B6">
        <w:t>электронного</w:t>
      </w:r>
      <w:r w:rsidRPr="009E46B6">
        <w:rPr>
          <w:spacing w:val="-12"/>
        </w:rPr>
        <w:t xml:space="preserve"> </w:t>
      </w:r>
      <w:r w:rsidRPr="009E46B6">
        <w:t>и</w:t>
      </w:r>
      <w:r w:rsidRPr="009E46B6">
        <w:rPr>
          <w:spacing w:val="-11"/>
        </w:rPr>
        <w:t xml:space="preserve"> </w:t>
      </w:r>
      <w:r w:rsidRPr="009E46B6">
        <w:t>пространственного</w:t>
      </w:r>
      <w:r w:rsidRPr="009E46B6">
        <w:rPr>
          <w:spacing w:val="-13"/>
        </w:rPr>
        <w:t xml:space="preserve"> </w:t>
      </w:r>
      <w:r w:rsidRPr="009E46B6">
        <w:t>строения</w:t>
      </w:r>
      <w:r w:rsidRPr="009E46B6">
        <w:rPr>
          <w:spacing w:val="-12"/>
        </w:rPr>
        <w:t xml:space="preserve"> </w:t>
      </w:r>
      <w:r w:rsidRPr="009E46B6">
        <w:t>сопряженных</w:t>
      </w:r>
      <w:r w:rsidRPr="009E46B6">
        <w:rPr>
          <w:spacing w:val="-57"/>
        </w:rPr>
        <w:t xml:space="preserve"> </w:t>
      </w:r>
      <w:r w:rsidRPr="009E46B6">
        <w:t>алкадиенов.</w:t>
      </w:r>
      <w:r w:rsidRPr="009E46B6">
        <w:rPr>
          <w:spacing w:val="1"/>
        </w:rPr>
        <w:t xml:space="preserve"> </w:t>
      </w:r>
      <w:r w:rsidRPr="009E46B6">
        <w:t>Общая</w:t>
      </w:r>
      <w:r w:rsidRPr="009E46B6">
        <w:rPr>
          <w:spacing w:val="1"/>
        </w:rPr>
        <w:t xml:space="preserve"> </w:t>
      </w:r>
      <w:r w:rsidRPr="009E46B6">
        <w:t>формула</w:t>
      </w:r>
      <w:r w:rsidRPr="009E46B6">
        <w:rPr>
          <w:spacing w:val="1"/>
        </w:rPr>
        <w:t xml:space="preserve"> </w:t>
      </w:r>
      <w:r w:rsidRPr="009E46B6">
        <w:t>алкадиенов.</w:t>
      </w:r>
      <w:r w:rsidRPr="009E46B6">
        <w:rPr>
          <w:spacing w:val="1"/>
        </w:rPr>
        <w:t xml:space="preserve"> </w:t>
      </w:r>
      <w:r w:rsidRPr="009E46B6">
        <w:t>Номенклатура</w:t>
      </w:r>
      <w:r w:rsidRPr="009E46B6">
        <w:rPr>
          <w:spacing w:val="1"/>
        </w:rPr>
        <w:t xml:space="preserve"> </w:t>
      </w:r>
      <w:r w:rsidRPr="009E46B6">
        <w:t>и</w:t>
      </w:r>
      <w:r w:rsidRPr="009E46B6">
        <w:rPr>
          <w:spacing w:val="1"/>
        </w:rPr>
        <w:t xml:space="preserve"> </w:t>
      </w:r>
      <w:r w:rsidRPr="009E46B6">
        <w:t>изомерия</w:t>
      </w:r>
      <w:r w:rsidRPr="009E46B6">
        <w:rPr>
          <w:spacing w:val="1"/>
        </w:rPr>
        <w:t xml:space="preserve"> </w:t>
      </w:r>
      <w:r w:rsidRPr="009E46B6">
        <w:t>алкадиенов.</w:t>
      </w:r>
      <w:r w:rsidRPr="009E46B6">
        <w:rPr>
          <w:spacing w:val="1"/>
        </w:rPr>
        <w:t xml:space="preserve"> </w:t>
      </w:r>
      <w:r w:rsidRPr="009E46B6">
        <w:lastRenderedPageBreak/>
        <w:t>Физические</w:t>
      </w:r>
      <w:r w:rsidRPr="009E46B6">
        <w:rPr>
          <w:spacing w:val="1"/>
        </w:rPr>
        <w:t xml:space="preserve"> </w:t>
      </w:r>
      <w:r w:rsidRPr="009E46B6">
        <w:t>свойства</w:t>
      </w:r>
      <w:r w:rsidRPr="009E46B6">
        <w:rPr>
          <w:spacing w:val="1"/>
        </w:rPr>
        <w:t xml:space="preserve"> </w:t>
      </w:r>
      <w:r w:rsidRPr="009E46B6">
        <w:t>алкадиенов.</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алкадиенов:</w:t>
      </w:r>
      <w:r w:rsidRPr="009E46B6">
        <w:rPr>
          <w:spacing w:val="1"/>
        </w:rPr>
        <w:t xml:space="preserve"> </w:t>
      </w:r>
      <w:r w:rsidRPr="009E46B6">
        <w:t>реакции</w:t>
      </w:r>
      <w:r w:rsidRPr="009E46B6">
        <w:rPr>
          <w:spacing w:val="1"/>
        </w:rPr>
        <w:t xml:space="preserve"> </w:t>
      </w:r>
      <w:r w:rsidRPr="009E46B6">
        <w:t>присоединения</w:t>
      </w:r>
      <w:r w:rsidRPr="009E46B6">
        <w:rPr>
          <w:spacing w:val="61"/>
        </w:rPr>
        <w:t xml:space="preserve"> </w:t>
      </w:r>
      <w:r w:rsidRPr="009E46B6">
        <w:t>(гидрирование,</w:t>
      </w:r>
      <w:r w:rsidRPr="009E46B6">
        <w:rPr>
          <w:spacing w:val="61"/>
        </w:rPr>
        <w:t xml:space="preserve"> </w:t>
      </w:r>
      <w:r w:rsidRPr="009E46B6">
        <w:t>галогенирование),</w:t>
      </w:r>
      <w:r w:rsidRPr="009E46B6">
        <w:rPr>
          <w:spacing w:val="61"/>
        </w:rPr>
        <w:t xml:space="preserve"> </w:t>
      </w:r>
      <w:r w:rsidRPr="009E46B6">
        <w:t>горения</w:t>
      </w:r>
      <w:r w:rsidRPr="009E46B6">
        <w:rPr>
          <w:spacing w:val="61"/>
        </w:rPr>
        <w:t xml:space="preserve"> </w:t>
      </w:r>
      <w:r w:rsidRPr="009E46B6">
        <w:t>и</w:t>
      </w:r>
      <w:r w:rsidRPr="009E46B6">
        <w:rPr>
          <w:spacing w:val="61"/>
        </w:rPr>
        <w:t xml:space="preserve"> </w:t>
      </w:r>
      <w:r w:rsidRPr="009E46B6">
        <w:t>полимеризации.</w:t>
      </w:r>
      <w:r w:rsidRPr="009E46B6">
        <w:rPr>
          <w:spacing w:val="61"/>
        </w:rPr>
        <w:t xml:space="preserve"> </w:t>
      </w:r>
      <w:r w:rsidRPr="009E46B6">
        <w:t>Вклад</w:t>
      </w:r>
      <w:r w:rsidRPr="009E46B6">
        <w:rPr>
          <w:spacing w:val="1"/>
        </w:rPr>
        <w:t xml:space="preserve"> </w:t>
      </w:r>
      <w:r w:rsidRPr="009E46B6">
        <w:t>С.В.</w:t>
      </w:r>
      <w:r w:rsidRPr="009E46B6">
        <w:rPr>
          <w:spacing w:val="1"/>
        </w:rPr>
        <w:t xml:space="preserve"> </w:t>
      </w:r>
      <w:r w:rsidRPr="009E46B6">
        <w:t>Лебедева</w:t>
      </w:r>
      <w:r w:rsidRPr="009E46B6">
        <w:rPr>
          <w:spacing w:val="1"/>
        </w:rPr>
        <w:t xml:space="preserve"> </w:t>
      </w:r>
      <w:r w:rsidRPr="009E46B6">
        <w:t>в</w:t>
      </w:r>
      <w:r w:rsidRPr="009E46B6">
        <w:rPr>
          <w:spacing w:val="1"/>
        </w:rPr>
        <w:t xml:space="preserve"> </w:t>
      </w:r>
      <w:r w:rsidRPr="009E46B6">
        <w:t>получение</w:t>
      </w:r>
      <w:r w:rsidRPr="009E46B6">
        <w:rPr>
          <w:spacing w:val="1"/>
        </w:rPr>
        <w:t xml:space="preserve"> </w:t>
      </w:r>
      <w:r w:rsidRPr="009E46B6">
        <w:t>синтетического</w:t>
      </w:r>
      <w:r w:rsidRPr="009E46B6">
        <w:rPr>
          <w:spacing w:val="1"/>
        </w:rPr>
        <w:t xml:space="preserve"> </w:t>
      </w:r>
      <w:r w:rsidRPr="009E46B6">
        <w:t>каучука.</w:t>
      </w:r>
      <w:r w:rsidRPr="009E46B6">
        <w:rPr>
          <w:spacing w:val="1"/>
        </w:rPr>
        <w:t xml:space="preserve"> </w:t>
      </w:r>
      <w:r w:rsidRPr="009E46B6">
        <w:t>Вулканизация</w:t>
      </w:r>
      <w:r w:rsidRPr="009E46B6">
        <w:rPr>
          <w:spacing w:val="1"/>
        </w:rPr>
        <w:t xml:space="preserve"> </w:t>
      </w:r>
      <w:r w:rsidRPr="009E46B6">
        <w:t>каучука.</w:t>
      </w:r>
      <w:r w:rsidRPr="009E46B6">
        <w:rPr>
          <w:spacing w:val="1"/>
        </w:rPr>
        <w:t xml:space="preserve"> </w:t>
      </w:r>
      <w:r w:rsidRPr="009E46B6">
        <w:t>Резина.</w:t>
      </w:r>
      <w:r w:rsidRPr="009E46B6">
        <w:rPr>
          <w:spacing w:val="1"/>
        </w:rPr>
        <w:t xml:space="preserve"> </w:t>
      </w:r>
      <w:r w:rsidRPr="009E46B6">
        <w:t>Многообразие</w:t>
      </w:r>
      <w:r w:rsidRPr="009E46B6">
        <w:rPr>
          <w:spacing w:val="1"/>
        </w:rPr>
        <w:t xml:space="preserve"> </w:t>
      </w:r>
      <w:r w:rsidRPr="009E46B6">
        <w:t>видов</w:t>
      </w:r>
      <w:r w:rsidRPr="009E46B6">
        <w:rPr>
          <w:spacing w:val="1"/>
        </w:rPr>
        <w:t xml:space="preserve"> </w:t>
      </w:r>
      <w:r w:rsidRPr="009E46B6">
        <w:t>синтетических</w:t>
      </w:r>
      <w:r w:rsidRPr="009E46B6">
        <w:rPr>
          <w:spacing w:val="1"/>
        </w:rPr>
        <w:t xml:space="preserve"> </w:t>
      </w:r>
      <w:r w:rsidRPr="009E46B6">
        <w:t>каучуков,</w:t>
      </w:r>
      <w:r w:rsidRPr="009E46B6">
        <w:rPr>
          <w:spacing w:val="1"/>
        </w:rPr>
        <w:t xml:space="preserve"> </w:t>
      </w:r>
      <w:r w:rsidRPr="009E46B6">
        <w:t>их</w:t>
      </w:r>
      <w:r w:rsidRPr="009E46B6">
        <w:rPr>
          <w:spacing w:val="1"/>
        </w:rPr>
        <w:t xml:space="preserve"> </w:t>
      </w:r>
      <w:r w:rsidRPr="009E46B6">
        <w:t>свойства</w:t>
      </w:r>
      <w:r w:rsidRPr="009E46B6">
        <w:rPr>
          <w:spacing w:val="1"/>
        </w:rPr>
        <w:t xml:space="preserve"> </w:t>
      </w:r>
      <w:r w:rsidRPr="009E46B6">
        <w:t>и</w:t>
      </w:r>
      <w:r w:rsidRPr="009E46B6">
        <w:rPr>
          <w:spacing w:val="1"/>
        </w:rPr>
        <w:t xml:space="preserve"> </w:t>
      </w:r>
      <w:r w:rsidRPr="009E46B6">
        <w:t>применение.</w:t>
      </w:r>
      <w:r w:rsidRPr="009E46B6">
        <w:rPr>
          <w:spacing w:val="1"/>
        </w:rPr>
        <w:t xml:space="preserve"> </w:t>
      </w:r>
      <w:r w:rsidRPr="009E46B6">
        <w:t>Получение</w:t>
      </w:r>
      <w:r w:rsidRPr="009E46B6">
        <w:rPr>
          <w:spacing w:val="1"/>
        </w:rPr>
        <w:t xml:space="preserve"> </w:t>
      </w:r>
      <w:r w:rsidRPr="009E46B6">
        <w:t>алкадиенов.</w:t>
      </w:r>
    </w:p>
    <w:p w14:paraId="46B49EB3" w14:textId="77777777" w:rsidR="00CA59FD" w:rsidRPr="009E46B6" w:rsidRDefault="009170FA">
      <w:pPr>
        <w:pStyle w:val="a3"/>
        <w:spacing w:before="1"/>
        <w:ind w:right="584"/>
      </w:pPr>
      <w:r w:rsidRPr="009E46B6">
        <w:t>Алкины.</w:t>
      </w:r>
      <w:r w:rsidRPr="009E46B6">
        <w:rPr>
          <w:spacing w:val="1"/>
        </w:rPr>
        <w:t xml:space="preserve"> </w:t>
      </w:r>
      <w:r w:rsidRPr="009E46B6">
        <w:t>Электронное</w:t>
      </w:r>
      <w:r w:rsidRPr="009E46B6">
        <w:rPr>
          <w:spacing w:val="1"/>
        </w:rPr>
        <w:t xml:space="preserve"> </w:t>
      </w:r>
      <w:r w:rsidRPr="009E46B6">
        <w:t>и</w:t>
      </w:r>
      <w:r w:rsidRPr="009E46B6">
        <w:rPr>
          <w:spacing w:val="1"/>
        </w:rPr>
        <w:t xml:space="preserve"> </w:t>
      </w:r>
      <w:r w:rsidRPr="009E46B6">
        <w:t>пространственное</w:t>
      </w:r>
      <w:r w:rsidRPr="009E46B6">
        <w:rPr>
          <w:spacing w:val="1"/>
        </w:rPr>
        <w:t xml:space="preserve"> </w:t>
      </w:r>
      <w:r w:rsidRPr="009E46B6">
        <w:t>строение</w:t>
      </w:r>
      <w:r w:rsidRPr="009E46B6">
        <w:rPr>
          <w:spacing w:val="1"/>
        </w:rPr>
        <w:t xml:space="preserve"> </w:t>
      </w:r>
      <w:r w:rsidRPr="009E46B6">
        <w:t>молекулы</w:t>
      </w:r>
      <w:r w:rsidRPr="009E46B6">
        <w:rPr>
          <w:spacing w:val="1"/>
        </w:rPr>
        <w:t xml:space="preserve"> </w:t>
      </w:r>
      <w:r w:rsidRPr="009E46B6">
        <w:t>ацетилена.</w:t>
      </w:r>
      <w:r w:rsidRPr="009E46B6">
        <w:rPr>
          <w:spacing w:val="1"/>
        </w:rPr>
        <w:t xml:space="preserve"> </w:t>
      </w:r>
      <w:proofErr w:type="spellStart"/>
      <w:r w:rsidRPr="009E46B6">
        <w:rPr>
          <w:i/>
        </w:rPr>
        <w:t>sp</w:t>
      </w:r>
      <w:proofErr w:type="spellEnd"/>
      <w:r w:rsidRPr="009E46B6">
        <w:rPr>
          <w:i/>
        </w:rPr>
        <w:t>-</w:t>
      </w:r>
      <w:r w:rsidRPr="009E46B6">
        <w:rPr>
          <w:i/>
          <w:spacing w:val="1"/>
        </w:rPr>
        <w:t xml:space="preserve"> </w:t>
      </w:r>
      <w:r w:rsidRPr="009E46B6">
        <w:t xml:space="preserve">гибридизация </w:t>
      </w:r>
      <w:proofErr w:type="spellStart"/>
      <w:r w:rsidRPr="009E46B6">
        <w:t>орбиталей</w:t>
      </w:r>
      <w:proofErr w:type="spellEnd"/>
      <w:r w:rsidRPr="009E46B6">
        <w:t xml:space="preserve"> атомов углерода. Гомологический ряд и общая формула </w:t>
      </w:r>
      <w:proofErr w:type="spellStart"/>
      <w:r w:rsidRPr="009E46B6">
        <w:t>алкинов</w:t>
      </w:r>
      <w:proofErr w:type="spellEnd"/>
      <w:r w:rsidRPr="009E46B6">
        <w:t>.</w:t>
      </w:r>
      <w:r w:rsidRPr="009E46B6">
        <w:rPr>
          <w:spacing w:val="-57"/>
        </w:rPr>
        <w:t xml:space="preserve"> </w:t>
      </w:r>
      <w:r w:rsidRPr="009E46B6">
        <w:t>Номенклатура. Изомерия: углеродного скелета, положения кратной связи, межклассовая.</w:t>
      </w:r>
      <w:r w:rsidRPr="009E46B6">
        <w:rPr>
          <w:spacing w:val="1"/>
        </w:rPr>
        <w:t xml:space="preserve"> </w:t>
      </w:r>
      <w:r w:rsidRPr="009E46B6">
        <w:t xml:space="preserve">Физические свойства </w:t>
      </w:r>
      <w:proofErr w:type="spellStart"/>
      <w:r w:rsidRPr="009E46B6">
        <w:t>алкинов</w:t>
      </w:r>
      <w:proofErr w:type="spellEnd"/>
      <w:r w:rsidRPr="009E46B6">
        <w:t xml:space="preserve">. Химические свойства </w:t>
      </w:r>
      <w:proofErr w:type="spellStart"/>
      <w:r w:rsidRPr="009E46B6">
        <w:t>алкинов</w:t>
      </w:r>
      <w:proofErr w:type="spellEnd"/>
      <w:r w:rsidRPr="009E46B6">
        <w:t>: реакции присоединения как</w:t>
      </w:r>
      <w:r w:rsidRPr="009E46B6">
        <w:rPr>
          <w:spacing w:val="1"/>
        </w:rPr>
        <w:t xml:space="preserve"> </w:t>
      </w:r>
      <w:r w:rsidRPr="009E46B6">
        <w:t>способ</w:t>
      </w:r>
      <w:r w:rsidRPr="009E46B6">
        <w:rPr>
          <w:spacing w:val="21"/>
        </w:rPr>
        <w:t xml:space="preserve"> </w:t>
      </w:r>
      <w:r w:rsidRPr="009E46B6">
        <w:t>получения</w:t>
      </w:r>
      <w:r w:rsidRPr="009E46B6">
        <w:rPr>
          <w:spacing w:val="20"/>
        </w:rPr>
        <w:t xml:space="preserve"> </w:t>
      </w:r>
      <w:r w:rsidRPr="009E46B6">
        <w:t>полимеров</w:t>
      </w:r>
      <w:r w:rsidRPr="009E46B6">
        <w:rPr>
          <w:spacing w:val="20"/>
        </w:rPr>
        <w:t xml:space="preserve"> </w:t>
      </w:r>
      <w:r w:rsidRPr="009E46B6">
        <w:t>и</w:t>
      </w:r>
      <w:r w:rsidRPr="009E46B6">
        <w:rPr>
          <w:spacing w:val="21"/>
        </w:rPr>
        <w:t xml:space="preserve"> </w:t>
      </w:r>
      <w:r w:rsidRPr="009E46B6">
        <w:t>других</w:t>
      </w:r>
      <w:r w:rsidRPr="009E46B6">
        <w:rPr>
          <w:spacing w:val="20"/>
        </w:rPr>
        <w:t xml:space="preserve"> </w:t>
      </w:r>
      <w:r w:rsidRPr="009E46B6">
        <w:t>полезных</w:t>
      </w:r>
      <w:r w:rsidRPr="009E46B6">
        <w:rPr>
          <w:spacing w:val="20"/>
        </w:rPr>
        <w:t xml:space="preserve"> </w:t>
      </w:r>
      <w:r w:rsidRPr="009E46B6">
        <w:t>продуктов.</w:t>
      </w:r>
      <w:r w:rsidRPr="009E46B6">
        <w:rPr>
          <w:spacing w:val="21"/>
        </w:rPr>
        <w:t xml:space="preserve"> </w:t>
      </w:r>
      <w:r w:rsidRPr="009E46B6">
        <w:t>Горение</w:t>
      </w:r>
      <w:r w:rsidRPr="009E46B6">
        <w:rPr>
          <w:spacing w:val="19"/>
        </w:rPr>
        <w:t xml:space="preserve"> </w:t>
      </w:r>
      <w:r w:rsidRPr="009E46B6">
        <w:t>ацетилена</w:t>
      </w:r>
      <w:r w:rsidRPr="009E46B6">
        <w:rPr>
          <w:spacing w:val="19"/>
        </w:rPr>
        <w:t xml:space="preserve"> </w:t>
      </w:r>
      <w:r w:rsidRPr="009E46B6">
        <w:t>как</w:t>
      </w:r>
    </w:p>
    <w:p w14:paraId="1890379A" w14:textId="77777777" w:rsidR="00CA59FD" w:rsidRPr="009E46B6" w:rsidRDefault="009170FA">
      <w:pPr>
        <w:pStyle w:val="a3"/>
        <w:spacing w:before="66"/>
        <w:ind w:right="587" w:firstLine="0"/>
      </w:pPr>
      <w:r w:rsidRPr="009E46B6">
        <w:t>источник</w:t>
      </w:r>
      <w:r w:rsidRPr="009E46B6">
        <w:rPr>
          <w:spacing w:val="1"/>
        </w:rPr>
        <w:t xml:space="preserve"> </w:t>
      </w:r>
      <w:r w:rsidRPr="009E46B6">
        <w:t>высокотемпературного</w:t>
      </w:r>
      <w:r w:rsidRPr="009E46B6">
        <w:rPr>
          <w:spacing w:val="1"/>
        </w:rPr>
        <w:t xml:space="preserve"> </w:t>
      </w:r>
      <w:r w:rsidRPr="009E46B6">
        <w:t>пламени</w:t>
      </w:r>
      <w:r w:rsidRPr="009E46B6">
        <w:rPr>
          <w:spacing w:val="1"/>
        </w:rPr>
        <w:t xml:space="preserve"> </w:t>
      </w:r>
      <w:r w:rsidRPr="009E46B6">
        <w:t>для</w:t>
      </w:r>
      <w:r w:rsidRPr="009E46B6">
        <w:rPr>
          <w:spacing w:val="1"/>
        </w:rPr>
        <w:t xml:space="preserve"> </w:t>
      </w:r>
      <w:r w:rsidRPr="009E46B6">
        <w:t>сварки</w:t>
      </w:r>
      <w:r w:rsidRPr="009E46B6">
        <w:rPr>
          <w:spacing w:val="1"/>
        </w:rPr>
        <w:t xml:space="preserve"> </w:t>
      </w:r>
      <w:r w:rsidRPr="009E46B6">
        <w:t>и</w:t>
      </w:r>
      <w:r w:rsidRPr="009E46B6">
        <w:rPr>
          <w:spacing w:val="1"/>
        </w:rPr>
        <w:t xml:space="preserve"> </w:t>
      </w:r>
      <w:r w:rsidRPr="009E46B6">
        <w:t>резки</w:t>
      </w:r>
      <w:r w:rsidRPr="009E46B6">
        <w:rPr>
          <w:spacing w:val="1"/>
        </w:rPr>
        <w:t xml:space="preserve"> </w:t>
      </w:r>
      <w:r w:rsidRPr="009E46B6">
        <w:t>металлов.</w:t>
      </w:r>
      <w:r w:rsidRPr="009E46B6">
        <w:rPr>
          <w:spacing w:val="1"/>
        </w:rPr>
        <w:t xml:space="preserve"> </w:t>
      </w:r>
      <w:r w:rsidRPr="009E46B6">
        <w:t>Получение</w:t>
      </w:r>
      <w:r w:rsidRPr="009E46B6">
        <w:rPr>
          <w:spacing w:val="1"/>
        </w:rPr>
        <w:t xml:space="preserve"> </w:t>
      </w:r>
      <w:r w:rsidRPr="009E46B6">
        <w:t>ацетилена</w:t>
      </w:r>
      <w:r w:rsidRPr="009E46B6">
        <w:rPr>
          <w:spacing w:val="-2"/>
        </w:rPr>
        <w:t xml:space="preserve"> </w:t>
      </w:r>
      <w:r w:rsidRPr="009E46B6">
        <w:t>пиролизом</w:t>
      </w:r>
      <w:r w:rsidRPr="009E46B6">
        <w:rPr>
          <w:spacing w:val="-2"/>
        </w:rPr>
        <w:t xml:space="preserve"> </w:t>
      </w:r>
      <w:r w:rsidRPr="009E46B6">
        <w:t>метана</w:t>
      </w:r>
      <w:r w:rsidRPr="009E46B6">
        <w:rPr>
          <w:spacing w:val="-1"/>
        </w:rPr>
        <w:t xml:space="preserve"> </w:t>
      </w:r>
      <w:r w:rsidRPr="009E46B6">
        <w:t>и</w:t>
      </w:r>
      <w:r w:rsidRPr="009E46B6">
        <w:rPr>
          <w:spacing w:val="-1"/>
        </w:rPr>
        <w:t xml:space="preserve"> </w:t>
      </w:r>
      <w:r w:rsidRPr="009E46B6">
        <w:t>карбидным</w:t>
      </w:r>
      <w:r w:rsidRPr="009E46B6">
        <w:rPr>
          <w:spacing w:val="-3"/>
        </w:rPr>
        <w:t xml:space="preserve"> </w:t>
      </w:r>
      <w:r w:rsidRPr="009E46B6">
        <w:t>методом. Применение</w:t>
      </w:r>
      <w:r w:rsidRPr="009E46B6">
        <w:rPr>
          <w:spacing w:val="-2"/>
        </w:rPr>
        <w:t xml:space="preserve"> </w:t>
      </w:r>
      <w:r w:rsidRPr="009E46B6">
        <w:t>ацетилена.</w:t>
      </w:r>
    </w:p>
    <w:p w14:paraId="6FB1CEDB" w14:textId="77777777" w:rsidR="00CA59FD" w:rsidRPr="009E46B6" w:rsidRDefault="009170FA">
      <w:pPr>
        <w:pStyle w:val="a3"/>
        <w:ind w:right="584"/>
        <w:rPr>
          <w:i/>
        </w:rPr>
      </w:pPr>
      <w:r w:rsidRPr="009E46B6">
        <w:t>Арены. Современные представления об электронном и пространственном строении</w:t>
      </w:r>
      <w:r w:rsidRPr="009E46B6">
        <w:rPr>
          <w:spacing w:val="-57"/>
        </w:rPr>
        <w:t xml:space="preserve"> </w:t>
      </w:r>
      <w:r w:rsidRPr="009E46B6">
        <w:t>бензола.</w:t>
      </w:r>
      <w:r w:rsidRPr="009E46B6">
        <w:rPr>
          <w:spacing w:val="-14"/>
        </w:rPr>
        <w:t xml:space="preserve"> </w:t>
      </w:r>
      <w:r w:rsidRPr="009E46B6">
        <w:t>Изомерия</w:t>
      </w:r>
      <w:r w:rsidRPr="009E46B6">
        <w:rPr>
          <w:spacing w:val="-14"/>
        </w:rPr>
        <w:t xml:space="preserve"> </w:t>
      </w:r>
      <w:r w:rsidRPr="009E46B6">
        <w:t>и</w:t>
      </w:r>
      <w:r w:rsidRPr="009E46B6">
        <w:rPr>
          <w:spacing w:val="-13"/>
        </w:rPr>
        <w:t xml:space="preserve"> </w:t>
      </w:r>
      <w:r w:rsidRPr="009E46B6">
        <w:t>номенклатура</w:t>
      </w:r>
      <w:r w:rsidRPr="009E46B6">
        <w:rPr>
          <w:spacing w:val="-13"/>
        </w:rPr>
        <w:t xml:space="preserve"> </w:t>
      </w:r>
      <w:r w:rsidRPr="009E46B6">
        <w:t>гомологов</w:t>
      </w:r>
      <w:r w:rsidRPr="009E46B6">
        <w:rPr>
          <w:spacing w:val="-11"/>
        </w:rPr>
        <w:t xml:space="preserve"> </w:t>
      </w:r>
      <w:r w:rsidRPr="009E46B6">
        <w:t>бензола.</w:t>
      </w:r>
      <w:r w:rsidRPr="009E46B6">
        <w:rPr>
          <w:spacing w:val="-14"/>
        </w:rPr>
        <w:t xml:space="preserve"> </w:t>
      </w:r>
      <w:r w:rsidRPr="009E46B6">
        <w:t>Общая</w:t>
      </w:r>
      <w:r w:rsidRPr="009E46B6">
        <w:rPr>
          <w:spacing w:val="-13"/>
        </w:rPr>
        <w:t xml:space="preserve"> </w:t>
      </w:r>
      <w:r w:rsidRPr="009E46B6">
        <w:t>формула</w:t>
      </w:r>
      <w:r w:rsidRPr="009E46B6">
        <w:rPr>
          <w:spacing w:val="-15"/>
        </w:rPr>
        <w:t xml:space="preserve"> </w:t>
      </w:r>
      <w:proofErr w:type="spellStart"/>
      <w:r w:rsidRPr="009E46B6">
        <w:t>аренов</w:t>
      </w:r>
      <w:proofErr w:type="spellEnd"/>
      <w:r w:rsidRPr="009E46B6">
        <w:t>.</w:t>
      </w:r>
      <w:r w:rsidRPr="009E46B6">
        <w:rPr>
          <w:spacing w:val="-14"/>
        </w:rPr>
        <w:t xml:space="preserve"> </w:t>
      </w:r>
      <w:r w:rsidRPr="009E46B6">
        <w:t>Физические</w:t>
      </w:r>
      <w:r w:rsidRPr="009E46B6">
        <w:rPr>
          <w:spacing w:val="-58"/>
        </w:rPr>
        <w:t xml:space="preserve"> </w:t>
      </w:r>
      <w:r w:rsidRPr="009E46B6">
        <w:t>свойства бензола. Химические свойства бензола:</w:t>
      </w:r>
      <w:r w:rsidRPr="009E46B6">
        <w:rPr>
          <w:spacing w:val="1"/>
        </w:rPr>
        <w:t xml:space="preserve"> </w:t>
      </w:r>
      <w:r w:rsidRPr="009E46B6">
        <w:t>реакции</w:t>
      </w:r>
      <w:r w:rsidRPr="009E46B6">
        <w:rPr>
          <w:spacing w:val="1"/>
        </w:rPr>
        <w:t xml:space="preserve"> </w:t>
      </w:r>
      <w:proofErr w:type="spellStart"/>
      <w:r w:rsidRPr="009E46B6">
        <w:t>электрофильного</w:t>
      </w:r>
      <w:proofErr w:type="spellEnd"/>
      <w:r w:rsidRPr="009E46B6">
        <w:t xml:space="preserve"> замещения</w:t>
      </w:r>
      <w:r w:rsidRPr="009E46B6">
        <w:rPr>
          <w:spacing w:val="1"/>
        </w:rPr>
        <w:t xml:space="preserve"> </w:t>
      </w:r>
      <w:r w:rsidRPr="009E46B6">
        <w:t>(нитрование,</w:t>
      </w:r>
      <w:r w:rsidRPr="009E46B6">
        <w:rPr>
          <w:spacing w:val="1"/>
        </w:rPr>
        <w:t xml:space="preserve"> </w:t>
      </w:r>
      <w:r w:rsidRPr="009E46B6">
        <w:t>галогенирование)</w:t>
      </w:r>
      <w:r w:rsidRPr="009E46B6">
        <w:rPr>
          <w:spacing w:val="1"/>
        </w:rPr>
        <w:t xml:space="preserve"> </w:t>
      </w:r>
      <w:r w:rsidRPr="009E46B6">
        <w:t>как</w:t>
      </w:r>
      <w:r w:rsidRPr="009E46B6">
        <w:rPr>
          <w:spacing w:val="1"/>
        </w:rPr>
        <w:t xml:space="preserve"> </w:t>
      </w:r>
      <w:r w:rsidRPr="009E46B6">
        <w:t>способ</w:t>
      </w:r>
      <w:r w:rsidRPr="009E46B6">
        <w:rPr>
          <w:spacing w:val="1"/>
        </w:rPr>
        <w:t xml:space="preserve"> </w:t>
      </w:r>
      <w:r w:rsidRPr="009E46B6">
        <w:t>получения</w:t>
      </w:r>
      <w:r w:rsidRPr="009E46B6">
        <w:rPr>
          <w:spacing w:val="1"/>
        </w:rPr>
        <w:t xml:space="preserve"> </w:t>
      </w:r>
      <w:r w:rsidRPr="009E46B6">
        <w:t>химических</w:t>
      </w:r>
      <w:r w:rsidRPr="009E46B6">
        <w:rPr>
          <w:spacing w:val="1"/>
        </w:rPr>
        <w:t xml:space="preserve"> </w:t>
      </w:r>
      <w:r w:rsidRPr="009E46B6">
        <w:t>средств</w:t>
      </w:r>
      <w:r w:rsidRPr="009E46B6">
        <w:rPr>
          <w:spacing w:val="1"/>
        </w:rPr>
        <w:t xml:space="preserve"> </w:t>
      </w:r>
      <w:r w:rsidRPr="009E46B6">
        <w:t>защиты</w:t>
      </w:r>
      <w:r w:rsidRPr="009E46B6">
        <w:rPr>
          <w:spacing w:val="-57"/>
        </w:rPr>
        <w:t xml:space="preserve"> </w:t>
      </w:r>
      <w:r w:rsidRPr="009E46B6">
        <w:t>растений;</w:t>
      </w:r>
      <w:r w:rsidRPr="009E46B6">
        <w:rPr>
          <w:spacing w:val="1"/>
        </w:rPr>
        <w:t xml:space="preserve"> </w:t>
      </w:r>
      <w:r w:rsidRPr="009E46B6">
        <w:t>присоединения</w:t>
      </w:r>
      <w:r w:rsidRPr="009E46B6">
        <w:rPr>
          <w:spacing w:val="1"/>
        </w:rPr>
        <w:t xml:space="preserve"> </w:t>
      </w:r>
      <w:r w:rsidRPr="009E46B6">
        <w:t>(гидрирование,</w:t>
      </w:r>
      <w:r w:rsidRPr="009E46B6">
        <w:rPr>
          <w:spacing w:val="1"/>
        </w:rPr>
        <w:t xml:space="preserve"> </w:t>
      </w:r>
      <w:r w:rsidRPr="009E46B6">
        <w:t>галогенирование)</w:t>
      </w:r>
      <w:r w:rsidRPr="009E46B6">
        <w:rPr>
          <w:spacing w:val="1"/>
        </w:rPr>
        <w:t xml:space="preserve"> </w:t>
      </w:r>
      <w:r w:rsidRPr="009E46B6">
        <w:t>как</w:t>
      </w:r>
      <w:r w:rsidRPr="009E46B6">
        <w:rPr>
          <w:spacing w:val="1"/>
        </w:rPr>
        <w:t xml:space="preserve"> </w:t>
      </w:r>
      <w:r w:rsidRPr="009E46B6">
        <w:t>доказательство</w:t>
      </w:r>
      <w:r w:rsidRPr="009E46B6">
        <w:rPr>
          <w:spacing w:val="-57"/>
        </w:rPr>
        <w:t xml:space="preserve"> </w:t>
      </w:r>
      <w:r w:rsidRPr="009E46B6">
        <w:t>непредельного</w:t>
      </w:r>
      <w:r w:rsidRPr="009E46B6">
        <w:rPr>
          <w:spacing w:val="-9"/>
        </w:rPr>
        <w:t xml:space="preserve"> </w:t>
      </w:r>
      <w:r w:rsidRPr="009E46B6">
        <w:t>характера</w:t>
      </w:r>
      <w:r w:rsidRPr="009E46B6">
        <w:rPr>
          <w:spacing w:val="-7"/>
        </w:rPr>
        <w:t xml:space="preserve"> </w:t>
      </w:r>
      <w:r w:rsidRPr="009E46B6">
        <w:t>бензола.</w:t>
      </w:r>
      <w:r w:rsidRPr="009E46B6">
        <w:rPr>
          <w:spacing w:val="-7"/>
        </w:rPr>
        <w:t xml:space="preserve"> </w:t>
      </w:r>
      <w:r w:rsidRPr="009E46B6">
        <w:t>Реакция</w:t>
      </w:r>
      <w:r w:rsidRPr="009E46B6">
        <w:rPr>
          <w:spacing w:val="-8"/>
        </w:rPr>
        <w:t xml:space="preserve"> </w:t>
      </w:r>
      <w:r w:rsidRPr="009E46B6">
        <w:t>горения.</w:t>
      </w:r>
      <w:r w:rsidRPr="009E46B6">
        <w:rPr>
          <w:spacing w:val="-6"/>
        </w:rPr>
        <w:t xml:space="preserve"> </w:t>
      </w:r>
      <w:r w:rsidRPr="009E46B6">
        <w:t>Получение</w:t>
      </w:r>
      <w:r w:rsidRPr="009E46B6">
        <w:rPr>
          <w:spacing w:val="-8"/>
        </w:rPr>
        <w:t xml:space="preserve"> </w:t>
      </w:r>
      <w:r w:rsidRPr="009E46B6">
        <w:t>бензола.</w:t>
      </w:r>
      <w:r w:rsidRPr="009E46B6">
        <w:rPr>
          <w:spacing w:val="-6"/>
        </w:rPr>
        <w:t xml:space="preserve"> </w:t>
      </w:r>
      <w:r w:rsidRPr="009E46B6">
        <w:t>Взаимное</w:t>
      </w:r>
      <w:r w:rsidRPr="009E46B6">
        <w:rPr>
          <w:spacing w:val="-8"/>
        </w:rPr>
        <w:t xml:space="preserve"> </w:t>
      </w:r>
      <w:r w:rsidRPr="009E46B6">
        <w:t>влияние</w:t>
      </w:r>
      <w:r w:rsidRPr="009E46B6">
        <w:rPr>
          <w:spacing w:val="-57"/>
        </w:rPr>
        <w:t xml:space="preserve"> </w:t>
      </w:r>
      <w:r w:rsidRPr="009E46B6">
        <w:t>атомов</w:t>
      </w:r>
      <w:r w:rsidRPr="009E46B6">
        <w:rPr>
          <w:spacing w:val="-1"/>
        </w:rPr>
        <w:t xml:space="preserve"> </w:t>
      </w:r>
      <w:r w:rsidRPr="009E46B6">
        <w:t>в</w:t>
      </w:r>
      <w:r w:rsidRPr="009E46B6">
        <w:rPr>
          <w:spacing w:val="-1"/>
        </w:rPr>
        <w:t xml:space="preserve"> </w:t>
      </w:r>
      <w:r w:rsidRPr="009E46B6">
        <w:t>молекуле</w:t>
      </w:r>
      <w:r w:rsidRPr="009E46B6">
        <w:rPr>
          <w:spacing w:val="-1"/>
        </w:rPr>
        <w:t xml:space="preserve"> </w:t>
      </w:r>
      <w:r w:rsidRPr="009E46B6">
        <w:t>толуола. Ориентационные</w:t>
      </w:r>
      <w:r w:rsidRPr="009E46B6">
        <w:rPr>
          <w:spacing w:val="-2"/>
        </w:rPr>
        <w:t xml:space="preserve"> </w:t>
      </w:r>
      <w:r w:rsidRPr="009E46B6">
        <w:t>эффекты</w:t>
      </w:r>
      <w:r w:rsidRPr="009E46B6">
        <w:rPr>
          <w:spacing w:val="-1"/>
        </w:rPr>
        <w:t xml:space="preserve"> </w:t>
      </w:r>
      <w:r w:rsidRPr="009E46B6">
        <w:t>заместителей</w:t>
      </w:r>
      <w:r w:rsidRPr="009E46B6">
        <w:rPr>
          <w:i/>
        </w:rPr>
        <w:t>.</w:t>
      </w:r>
    </w:p>
    <w:p w14:paraId="1359A571" w14:textId="77777777" w:rsidR="00CA59FD" w:rsidRPr="009E46B6" w:rsidRDefault="009170FA">
      <w:pPr>
        <w:pStyle w:val="a3"/>
        <w:spacing w:before="1"/>
        <w:ind w:right="586"/>
      </w:pPr>
      <w:r w:rsidRPr="009E46B6">
        <w:t>Спирты.</w:t>
      </w:r>
      <w:r w:rsidRPr="009E46B6">
        <w:rPr>
          <w:spacing w:val="1"/>
        </w:rPr>
        <w:t xml:space="preserve"> </w:t>
      </w:r>
      <w:r w:rsidRPr="009E46B6">
        <w:t>Классификация,</w:t>
      </w:r>
      <w:r w:rsidRPr="009E46B6">
        <w:rPr>
          <w:spacing w:val="1"/>
        </w:rPr>
        <w:t xml:space="preserve"> </w:t>
      </w:r>
      <w:r w:rsidRPr="009E46B6">
        <w:t>номенклатура</w:t>
      </w:r>
      <w:r w:rsidRPr="009E46B6">
        <w:rPr>
          <w:spacing w:val="1"/>
        </w:rPr>
        <w:t xml:space="preserve"> </w:t>
      </w:r>
      <w:r w:rsidRPr="009E46B6">
        <w:t>спиртов.</w:t>
      </w:r>
      <w:r w:rsidRPr="009E46B6">
        <w:rPr>
          <w:spacing w:val="1"/>
        </w:rPr>
        <w:t xml:space="preserve"> </w:t>
      </w:r>
      <w:r w:rsidRPr="009E46B6">
        <w:t>Гомологический</w:t>
      </w:r>
      <w:r w:rsidRPr="009E46B6">
        <w:rPr>
          <w:spacing w:val="1"/>
        </w:rPr>
        <w:t xml:space="preserve"> </w:t>
      </w:r>
      <w:r w:rsidRPr="009E46B6">
        <w:t>ряд</w:t>
      </w:r>
      <w:r w:rsidRPr="009E46B6">
        <w:rPr>
          <w:spacing w:val="1"/>
        </w:rPr>
        <w:t xml:space="preserve"> </w:t>
      </w:r>
      <w:r w:rsidRPr="009E46B6">
        <w:t>и</w:t>
      </w:r>
      <w:r w:rsidRPr="009E46B6">
        <w:rPr>
          <w:spacing w:val="1"/>
        </w:rPr>
        <w:t xml:space="preserve"> </w:t>
      </w:r>
      <w:r w:rsidRPr="009E46B6">
        <w:t>общая</w:t>
      </w:r>
      <w:r w:rsidRPr="009E46B6">
        <w:rPr>
          <w:spacing w:val="1"/>
        </w:rPr>
        <w:t xml:space="preserve"> </w:t>
      </w:r>
      <w:r w:rsidRPr="009E46B6">
        <w:t>формула предельных одноатомных спиртов. Изомерия. Физические свойства предельных</w:t>
      </w:r>
      <w:r w:rsidRPr="009E46B6">
        <w:rPr>
          <w:spacing w:val="1"/>
        </w:rPr>
        <w:t xml:space="preserve"> </w:t>
      </w:r>
      <w:r w:rsidRPr="009E46B6">
        <w:t>одноатомных спиртов. Водородная связь между молекулами и ее влияние на физические</w:t>
      </w:r>
      <w:r w:rsidRPr="009E46B6">
        <w:rPr>
          <w:spacing w:val="1"/>
        </w:rPr>
        <w:t xml:space="preserve"> </w:t>
      </w:r>
      <w:r w:rsidRPr="009E46B6">
        <w:t>свойства</w:t>
      </w:r>
      <w:r w:rsidRPr="009E46B6">
        <w:rPr>
          <w:spacing w:val="1"/>
        </w:rPr>
        <w:t xml:space="preserve"> </w:t>
      </w:r>
      <w:r w:rsidRPr="009E46B6">
        <w:t>спиртов.</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взаимодействие</w:t>
      </w:r>
      <w:r w:rsidRPr="009E46B6">
        <w:rPr>
          <w:spacing w:val="1"/>
        </w:rPr>
        <w:t xml:space="preserve"> </w:t>
      </w:r>
      <w:r w:rsidRPr="009E46B6">
        <w:t>с</w:t>
      </w:r>
      <w:r w:rsidRPr="009E46B6">
        <w:rPr>
          <w:spacing w:val="1"/>
        </w:rPr>
        <w:t xml:space="preserve"> </w:t>
      </w:r>
      <w:r w:rsidRPr="009E46B6">
        <w:t>натрием</w:t>
      </w:r>
      <w:r w:rsidRPr="009E46B6">
        <w:rPr>
          <w:spacing w:val="1"/>
        </w:rPr>
        <w:t xml:space="preserve"> </w:t>
      </w:r>
      <w:r w:rsidRPr="009E46B6">
        <w:t>как</w:t>
      </w:r>
      <w:r w:rsidRPr="009E46B6">
        <w:rPr>
          <w:spacing w:val="1"/>
        </w:rPr>
        <w:t xml:space="preserve"> </w:t>
      </w:r>
      <w:r w:rsidRPr="009E46B6">
        <w:t>способ</w:t>
      </w:r>
      <w:r w:rsidRPr="009E46B6">
        <w:rPr>
          <w:spacing w:val="1"/>
        </w:rPr>
        <w:t xml:space="preserve"> </w:t>
      </w:r>
      <w:r w:rsidRPr="009E46B6">
        <w:t>установления</w:t>
      </w:r>
      <w:r w:rsidRPr="009E46B6">
        <w:rPr>
          <w:spacing w:val="1"/>
        </w:rPr>
        <w:t xml:space="preserve"> </w:t>
      </w:r>
      <w:r w:rsidRPr="009E46B6">
        <w:t>наличия</w:t>
      </w:r>
      <w:r w:rsidRPr="009E46B6">
        <w:rPr>
          <w:spacing w:val="1"/>
        </w:rPr>
        <w:t xml:space="preserve"> </w:t>
      </w:r>
      <w:proofErr w:type="spellStart"/>
      <w:r w:rsidRPr="009E46B6">
        <w:t>гидроксогруппы</w:t>
      </w:r>
      <w:proofErr w:type="spellEnd"/>
      <w:r w:rsidRPr="009E46B6">
        <w:t>,</w:t>
      </w:r>
      <w:r w:rsidRPr="009E46B6">
        <w:rPr>
          <w:spacing w:val="1"/>
        </w:rPr>
        <w:t xml:space="preserve"> </w:t>
      </w:r>
      <w:r w:rsidRPr="009E46B6">
        <w:t>с</w:t>
      </w:r>
      <w:r w:rsidRPr="009E46B6">
        <w:rPr>
          <w:spacing w:val="1"/>
        </w:rPr>
        <w:t xml:space="preserve"> </w:t>
      </w:r>
      <w:proofErr w:type="spellStart"/>
      <w:r w:rsidRPr="009E46B6">
        <w:t>галогеноводородами</w:t>
      </w:r>
      <w:proofErr w:type="spellEnd"/>
      <w:r w:rsidRPr="009E46B6">
        <w:rPr>
          <w:spacing w:val="1"/>
        </w:rPr>
        <w:t xml:space="preserve"> </w:t>
      </w:r>
      <w:r w:rsidRPr="009E46B6">
        <w:t>как</w:t>
      </w:r>
      <w:r w:rsidRPr="009E46B6">
        <w:rPr>
          <w:spacing w:val="1"/>
        </w:rPr>
        <w:t xml:space="preserve"> </w:t>
      </w:r>
      <w:r w:rsidRPr="009E46B6">
        <w:t>способ</w:t>
      </w:r>
      <w:r w:rsidRPr="009E46B6">
        <w:rPr>
          <w:spacing w:val="1"/>
        </w:rPr>
        <w:t xml:space="preserve"> </w:t>
      </w:r>
      <w:r w:rsidRPr="009E46B6">
        <w:t>получения</w:t>
      </w:r>
      <w:r w:rsidRPr="009E46B6">
        <w:rPr>
          <w:spacing w:val="1"/>
        </w:rPr>
        <w:t xml:space="preserve"> </w:t>
      </w:r>
      <w:r w:rsidRPr="009E46B6">
        <w:t>растворителей, внутри- и межмолекулярная дегидратация. Реакция горения: спирты как</w:t>
      </w:r>
      <w:r w:rsidRPr="009E46B6">
        <w:rPr>
          <w:spacing w:val="1"/>
        </w:rPr>
        <w:t xml:space="preserve"> </w:t>
      </w:r>
      <w:r w:rsidRPr="009E46B6">
        <w:t>топливо.</w:t>
      </w:r>
      <w:r w:rsidRPr="009E46B6">
        <w:rPr>
          <w:spacing w:val="-12"/>
        </w:rPr>
        <w:t xml:space="preserve"> </w:t>
      </w:r>
      <w:r w:rsidRPr="009E46B6">
        <w:t>Получение</w:t>
      </w:r>
      <w:r w:rsidRPr="009E46B6">
        <w:rPr>
          <w:spacing w:val="-13"/>
        </w:rPr>
        <w:t xml:space="preserve"> </w:t>
      </w:r>
      <w:r w:rsidRPr="009E46B6">
        <w:t>этанола:</w:t>
      </w:r>
      <w:r w:rsidRPr="009E46B6">
        <w:rPr>
          <w:spacing w:val="-11"/>
        </w:rPr>
        <w:t xml:space="preserve"> </w:t>
      </w:r>
      <w:r w:rsidRPr="009E46B6">
        <w:t>реакция</w:t>
      </w:r>
      <w:r w:rsidRPr="009E46B6">
        <w:rPr>
          <w:spacing w:val="-12"/>
        </w:rPr>
        <w:t xml:space="preserve"> </w:t>
      </w:r>
      <w:r w:rsidRPr="009E46B6">
        <w:t>брожения</w:t>
      </w:r>
      <w:r w:rsidRPr="009E46B6">
        <w:rPr>
          <w:spacing w:val="-12"/>
        </w:rPr>
        <w:t xml:space="preserve"> </w:t>
      </w:r>
      <w:r w:rsidRPr="009E46B6">
        <w:t>глюкозы,</w:t>
      </w:r>
      <w:r w:rsidRPr="009E46B6">
        <w:rPr>
          <w:spacing w:val="-12"/>
        </w:rPr>
        <w:t xml:space="preserve"> </w:t>
      </w:r>
      <w:r w:rsidRPr="009E46B6">
        <w:t>гидратация</w:t>
      </w:r>
      <w:r w:rsidRPr="009E46B6">
        <w:rPr>
          <w:spacing w:val="-14"/>
        </w:rPr>
        <w:t xml:space="preserve"> </w:t>
      </w:r>
      <w:r w:rsidRPr="009E46B6">
        <w:t>этилена.</w:t>
      </w:r>
      <w:r w:rsidRPr="009E46B6">
        <w:rPr>
          <w:spacing w:val="-12"/>
        </w:rPr>
        <w:t xml:space="preserve"> </w:t>
      </w:r>
      <w:r w:rsidRPr="009E46B6">
        <w:t>Применение</w:t>
      </w:r>
      <w:r w:rsidRPr="009E46B6">
        <w:rPr>
          <w:spacing w:val="-57"/>
        </w:rPr>
        <w:t xml:space="preserve"> </w:t>
      </w:r>
      <w:r w:rsidRPr="009E46B6">
        <w:t>метанола</w:t>
      </w:r>
      <w:r w:rsidRPr="009E46B6">
        <w:rPr>
          <w:spacing w:val="1"/>
        </w:rPr>
        <w:t xml:space="preserve"> </w:t>
      </w:r>
      <w:r w:rsidRPr="009E46B6">
        <w:t>и</w:t>
      </w:r>
      <w:r w:rsidRPr="009E46B6">
        <w:rPr>
          <w:spacing w:val="1"/>
        </w:rPr>
        <w:t xml:space="preserve"> </w:t>
      </w:r>
      <w:r w:rsidRPr="009E46B6">
        <w:t>этанола.</w:t>
      </w:r>
      <w:r w:rsidRPr="009E46B6">
        <w:rPr>
          <w:spacing w:val="1"/>
        </w:rPr>
        <w:t xml:space="preserve"> </w:t>
      </w:r>
      <w:r w:rsidRPr="009E46B6">
        <w:t>Этиленгликоль</w:t>
      </w:r>
      <w:r w:rsidRPr="009E46B6">
        <w:rPr>
          <w:spacing w:val="1"/>
        </w:rPr>
        <w:t xml:space="preserve"> </w:t>
      </w:r>
      <w:r w:rsidRPr="009E46B6">
        <w:t>и</w:t>
      </w:r>
      <w:r w:rsidRPr="009E46B6">
        <w:rPr>
          <w:spacing w:val="1"/>
        </w:rPr>
        <w:t xml:space="preserve"> </w:t>
      </w:r>
      <w:r w:rsidRPr="009E46B6">
        <w:t>глицерин</w:t>
      </w:r>
      <w:r w:rsidRPr="009E46B6">
        <w:rPr>
          <w:spacing w:val="1"/>
        </w:rPr>
        <w:t xml:space="preserve"> </w:t>
      </w:r>
      <w:r w:rsidRPr="009E46B6">
        <w:t>как</w:t>
      </w:r>
      <w:r w:rsidRPr="009E46B6">
        <w:rPr>
          <w:spacing w:val="1"/>
        </w:rPr>
        <w:t xml:space="preserve"> </w:t>
      </w:r>
      <w:r w:rsidRPr="009E46B6">
        <w:t>представители</w:t>
      </w:r>
      <w:r w:rsidRPr="009E46B6">
        <w:rPr>
          <w:spacing w:val="1"/>
        </w:rPr>
        <w:t xml:space="preserve"> </w:t>
      </w:r>
      <w:r w:rsidRPr="009E46B6">
        <w:t>предельных</w:t>
      </w:r>
      <w:r w:rsidRPr="009E46B6">
        <w:rPr>
          <w:spacing w:val="1"/>
        </w:rPr>
        <w:t xml:space="preserve"> </w:t>
      </w:r>
      <w:r w:rsidRPr="009E46B6">
        <w:t>многоатомных спиртов. Качественная реакция на многоатомные спирты и ее применение</w:t>
      </w:r>
      <w:r w:rsidRPr="009E46B6">
        <w:rPr>
          <w:spacing w:val="1"/>
        </w:rPr>
        <w:t xml:space="preserve"> </w:t>
      </w:r>
      <w:r w:rsidRPr="009E46B6">
        <w:t>для распознавания глицерина в составе косметических средств. Практическое применение</w:t>
      </w:r>
      <w:r w:rsidRPr="009E46B6">
        <w:rPr>
          <w:spacing w:val="-57"/>
        </w:rPr>
        <w:t xml:space="preserve"> </w:t>
      </w:r>
      <w:r w:rsidRPr="009E46B6">
        <w:t>этиленгликоля</w:t>
      </w:r>
      <w:r w:rsidRPr="009E46B6">
        <w:rPr>
          <w:spacing w:val="-4"/>
        </w:rPr>
        <w:t xml:space="preserve"> </w:t>
      </w:r>
      <w:r w:rsidRPr="009E46B6">
        <w:t>и глицерина.</w:t>
      </w:r>
    </w:p>
    <w:p w14:paraId="712C9985" w14:textId="77777777" w:rsidR="00CA59FD" w:rsidRPr="009E46B6" w:rsidRDefault="009170FA">
      <w:pPr>
        <w:pStyle w:val="a3"/>
        <w:spacing w:before="1"/>
        <w:ind w:right="588"/>
      </w:pPr>
      <w:r w:rsidRPr="009E46B6">
        <w:t>Фенол. Строение молекулы фенола. Взаимное влияние атомов в молекуле фенола.</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r w:rsidRPr="009E46B6">
        <w:t>фенола.</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(реакции</w:t>
      </w:r>
      <w:r w:rsidRPr="009E46B6">
        <w:rPr>
          <w:spacing w:val="1"/>
        </w:rPr>
        <w:t xml:space="preserve"> </w:t>
      </w:r>
      <w:r w:rsidRPr="009E46B6">
        <w:t>с</w:t>
      </w:r>
      <w:r w:rsidRPr="009E46B6">
        <w:rPr>
          <w:spacing w:val="1"/>
        </w:rPr>
        <w:t xml:space="preserve"> </w:t>
      </w:r>
      <w:r w:rsidRPr="009E46B6">
        <w:t>натрием,</w:t>
      </w:r>
      <w:r w:rsidRPr="009E46B6">
        <w:rPr>
          <w:spacing w:val="1"/>
        </w:rPr>
        <w:t xml:space="preserve"> </w:t>
      </w:r>
      <w:r w:rsidRPr="009E46B6">
        <w:t>гидроксидом</w:t>
      </w:r>
      <w:r w:rsidRPr="009E46B6">
        <w:rPr>
          <w:spacing w:val="-57"/>
        </w:rPr>
        <w:t xml:space="preserve"> </w:t>
      </w:r>
      <w:r w:rsidRPr="009E46B6">
        <w:t>натрия,</w:t>
      </w:r>
      <w:r w:rsidRPr="009E46B6">
        <w:rPr>
          <w:spacing w:val="-1"/>
        </w:rPr>
        <w:t xml:space="preserve"> </w:t>
      </w:r>
      <w:r w:rsidRPr="009E46B6">
        <w:t>бромом). Получение</w:t>
      </w:r>
      <w:r w:rsidRPr="009E46B6">
        <w:rPr>
          <w:spacing w:val="-1"/>
        </w:rPr>
        <w:t xml:space="preserve"> </w:t>
      </w:r>
      <w:r w:rsidRPr="009E46B6">
        <w:t>фенола. Применение</w:t>
      </w:r>
      <w:r w:rsidRPr="009E46B6">
        <w:rPr>
          <w:spacing w:val="-2"/>
        </w:rPr>
        <w:t xml:space="preserve"> </w:t>
      </w:r>
      <w:r w:rsidRPr="009E46B6">
        <w:t>фенола.</w:t>
      </w:r>
    </w:p>
    <w:p w14:paraId="570A695E" w14:textId="77777777" w:rsidR="00CA59FD" w:rsidRPr="009E46B6" w:rsidRDefault="009170FA">
      <w:pPr>
        <w:pStyle w:val="a3"/>
        <w:ind w:right="587"/>
      </w:pPr>
      <w:r w:rsidRPr="009E46B6">
        <w:t>Альдегиды и кетоны. Классификация альдегидов и кетонов. Строение предельных</w:t>
      </w:r>
      <w:r w:rsidRPr="009E46B6">
        <w:rPr>
          <w:spacing w:val="1"/>
        </w:rPr>
        <w:t xml:space="preserve"> </w:t>
      </w:r>
      <w:r w:rsidRPr="009E46B6">
        <w:t>альдегидов.</w:t>
      </w:r>
      <w:r w:rsidRPr="009E46B6">
        <w:rPr>
          <w:spacing w:val="1"/>
        </w:rPr>
        <w:t xml:space="preserve"> </w:t>
      </w:r>
      <w:r w:rsidRPr="009E46B6">
        <w:t>Электронное</w:t>
      </w:r>
      <w:r w:rsidRPr="009E46B6">
        <w:rPr>
          <w:spacing w:val="1"/>
        </w:rPr>
        <w:t xml:space="preserve"> </w:t>
      </w:r>
      <w:r w:rsidRPr="009E46B6">
        <w:t>и</w:t>
      </w:r>
      <w:r w:rsidRPr="009E46B6">
        <w:rPr>
          <w:spacing w:val="1"/>
        </w:rPr>
        <w:t xml:space="preserve"> </w:t>
      </w:r>
      <w:r w:rsidRPr="009E46B6">
        <w:t>пространственное</w:t>
      </w:r>
      <w:r w:rsidRPr="009E46B6">
        <w:rPr>
          <w:spacing w:val="1"/>
        </w:rPr>
        <w:t xml:space="preserve"> </w:t>
      </w:r>
      <w:r w:rsidRPr="009E46B6">
        <w:t>строение</w:t>
      </w:r>
      <w:r w:rsidRPr="009E46B6">
        <w:rPr>
          <w:spacing w:val="1"/>
        </w:rPr>
        <w:t xml:space="preserve"> </w:t>
      </w:r>
      <w:r w:rsidRPr="009E46B6">
        <w:t>карбонильной</w:t>
      </w:r>
      <w:r w:rsidRPr="009E46B6">
        <w:rPr>
          <w:spacing w:val="1"/>
        </w:rPr>
        <w:t xml:space="preserve"> </w:t>
      </w:r>
      <w:r w:rsidRPr="009E46B6">
        <w:t>группы.</w:t>
      </w:r>
      <w:r w:rsidRPr="009E46B6">
        <w:rPr>
          <w:spacing w:val="1"/>
        </w:rPr>
        <w:t xml:space="preserve"> </w:t>
      </w:r>
      <w:r w:rsidRPr="009E46B6">
        <w:t>Гомологический ряд, общая формула, номенклатура и изомерия предельных альдегидов.</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r w:rsidRPr="009E46B6">
        <w:t>предельных</w:t>
      </w:r>
      <w:r w:rsidRPr="009E46B6">
        <w:rPr>
          <w:spacing w:val="1"/>
        </w:rPr>
        <w:t xml:space="preserve"> </w:t>
      </w:r>
      <w:r w:rsidRPr="009E46B6">
        <w:t>альдегидов.</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предельных</w:t>
      </w:r>
      <w:r w:rsidRPr="009E46B6">
        <w:rPr>
          <w:spacing w:val="1"/>
        </w:rPr>
        <w:t xml:space="preserve"> </w:t>
      </w:r>
      <w:r w:rsidRPr="009E46B6">
        <w:t>альдегидов:</w:t>
      </w:r>
      <w:r w:rsidRPr="009E46B6">
        <w:rPr>
          <w:spacing w:val="29"/>
        </w:rPr>
        <w:t xml:space="preserve"> </w:t>
      </w:r>
      <w:r w:rsidRPr="009E46B6">
        <w:t>гидрирование;</w:t>
      </w:r>
      <w:r w:rsidRPr="009E46B6">
        <w:rPr>
          <w:spacing w:val="29"/>
        </w:rPr>
        <w:t xml:space="preserve"> </w:t>
      </w:r>
      <w:r w:rsidRPr="009E46B6">
        <w:t>качественные</w:t>
      </w:r>
      <w:r w:rsidRPr="009E46B6">
        <w:rPr>
          <w:spacing w:val="27"/>
        </w:rPr>
        <w:t xml:space="preserve"> </w:t>
      </w:r>
      <w:r w:rsidRPr="009E46B6">
        <w:t>реакции</w:t>
      </w:r>
      <w:r w:rsidRPr="009E46B6">
        <w:rPr>
          <w:spacing w:val="29"/>
        </w:rPr>
        <w:t xml:space="preserve"> </w:t>
      </w:r>
      <w:r w:rsidRPr="009E46B6">
        <w:t>на</w:t>
      </w:r>
      <w:r w:rsidRPr="009E46B6">
        <w:rPr>
          <w:spacing w:val="28"/>
        </w:rPr>
        <w:t xml:space="preserve"> </w:t>
      </w:r>
      <w:r w:rsidRPr="009E46B6">
        <w:t>карбонильную</w:t>
      </w:r>
      <w:r w:rsidRPr="009E46B6">
        <w:rPr>
          <w:spacing w:val="31"/>
        </w:rPr>
        <w:t xml:space="preserve"> </w:t>
      </w:r>
      <w:r w:rsidRPr="009E46B6">
        <w:t>группу</w:t>
      </w:r>
      <w:r w:rsidRPr="009E46B6">
        <w:rPr>
          <w:spacing w:val="26"/>
        </w:rPr>
        <w:t xml:space="preserve"> </w:t>
      </w:r>
      <w:r w:rsidRPr="009E46B6">
        <w:t>(реакция</w:t>
      </w:r>
    </w:p>
    <w:p w14:paraId="45792446" w14:textId="77777777" w:rsidR="00CA59FD" w:rsidRPr="009E46B6" w:rsidRDefault="009170FA">
      <w:pPr>
        <w:pStyle w:val="a3"/>
        <w:ind w:right="588" w:firstLine="0"/>
      </w:pPr>
      <w:r w:rsidRPr="009E46B6">
        <w:t>«серебряного зеркала», взаимодействие с гидроксидом меди (II)) и их применение для</w:t>
      </w:r>
      <w:r w:rsidRPr="009E46B6">
        <w:rPr>
          <w:spacing w:val="1"/>
        </w:rPr>
        <w:t xml:space="preserve"> </w:t>
      </w:r>
      <w:r w:rsidRPr="009E46B6">
        <w:t>обнаружения</w:t>
      </w:r>
      <w:r w:rsidRPr="009E46B6">
        <w:rPr>
          <w:spacing w:val="1"/>
        </w:rPr>
        <w:t xml:space="preserve"> </w:t>
      </w:r>
      <w:r w:rsidRPr="009E46B6">
        <w:t>предельных</w:t>
      </w:r>
      <w:r w:rsidRPr="009E46B6">
        <w:rPr>
          <w:spacing w:val="1"/>
        </w:rPr>
        <w:t xml:space="preserve"> </w:t>
      </w:r>
      <w:r w:rsidRPr="009E46B6">
        <w:t>альдегидов</w:t>
      </w:r>
      <w:r w:rsidRPr="009E46B6">
        <w:rPr>
          <w:spacing w:val="1"/>
        </w:rPr>
        <w:t xml:space="preserve"> </w:t>
      </w:r>
      <w:r w:rsidRPr="009E46B6">
        <w:t>в</w:t>
      </w:r>
      <w:r w:rsidRPr="009E46B6">
        <w:rPr>
          <w:spacing w:val="1"/>
        </w:rPr>
        <w:t xml:space="preserve"> </w:t>
      </w:r>
      <w:r w:rsidRPr="009E46B6">
        <w:t>промышленных</w:t>
      </w:r>
      <w:r w:rsidRPr="009E46B6">
        <w:rPr>
          <w:spacing w:val="1"/>
        </w:rPr>
        <w:t xml:space="preserve"> </w:t>
      </w:r>
      <w:r w:rsidRPr="009E46B6">
        <w:t>сточных</w:t>
      </w:r>
      <w:r w:rsidRPr="009E46B6">
        <w:rPr>
          <w:spacing w:val="1"/>
        </w:rPr>
        <w:t xml:space="preserve"> </w:t>
      </w:r>
      <w:r w:rsidRPr="009E46B6">
        <w:t>водах.</w:t>
      </w:r>
      <w:r w:rsidRPr="009E46B6">
        <w:rPr>
          <w:spacing w:val="1"/>
        </w:rPr>
        <w:t xml:space="preserve"> </w:t>
      </w:r>
      <w:r w:rsidRPr="009E46B6">
        <w:t>Получение</w:t>
      </w:r>
      <w:r w:rsidRPr="009E46B6">
        <w:rPr>
          <w:spacing w:val="1"/>
        </w:rPr>
        <w:t xml:space="preserve"> </w:t>
      </w:r>
      <w:r w:rsidRPr="009E46B6">
        <w:t xml:space="preserve">предельных альдегидов: окисление спиртов, гидратация ацетилена (реакция </w:t>
      </w:r>
      <w:proofErr w:type="spellStart"/>
      <w:r w:rsidRPr="009E46B6">
        <w:t>Кучерова</w:t>
      </w:r>
      <w:proofErr w:type="spellEnd"/>
      <w:r w:rsidRPr="009E46B6">
        <w:t>).</w:t>
      </w:r>
      <w:r w:rsidRPr="009E46B6">
        <w:rPr>
          <w:spacing w:val="1"/>
        </w:rPr>
        <w:t xml:space="preserve"> </w:t>
      </w:r>
      <w:r w:rsidRPr="009E46B6">
        <w:t>Применение</w:t>
      </w:r>
      <w:r w:rsidRPr="009E46B6">
        <w:rPr>
          <w:spacing w:val="1"/>
        </w:rPr>
        <w:t xml:space="preserve"> </w:t>
      </w:r>
      <w:r w:rsidRPr="009E46B6">
        <w:t>формальдегида</w:t>
      </w:r>
      <w:r w:rsidRPr="009E46B6">
        <w:rPr>
          <w:spacing w:val="1"/>
        </w:rPr>
        <w:t xml:space="preserve"> </w:t>
      </w:r>
      <w:r w:rsidRPr="009E46B6">
        <w:t>и</w:t>
      </w:r>
      <w:r w:rsidRPr="009E46B6">
        <w:rPr>
          <w:spacing w:val="1"/>
        </w:rPr>
        <w:t xml:space="preserve"> </w:t>
      </w:r>
      <w:r w:rsidRPr="009E46B6">
        <w:t>ацетальдегида.</w:t>
      </w:r>
      <w:r w:rsidRPr="009E46B6">
        <w:rPr>
          <w:spacing w:val="1"/>
        </w:rPr>
        <w:t xml:space="preserve"> </w:t>
      </w:r>
      <w:r w:rsidRPr="009E46B6">
        <w:t>Ацетон</w:t>
      </w:r>
      <w:r w:rsidRPr="009E46B6">
        <w:rPr>
          <w:spacing w:val="1"/>
        </w:rPr>
        <w:t xml:space="preserve"> </w:t>
      </w:r>
      <w:r w:rsidRPr="009E46B6">
        <w:t>как</w:t>
      </w:r>
      <w:r w:rsidRPr="009E46B6">
        <w:rPr>
          <w:spacing w:val="1"/>
        </w:rPr>
        <w:t xml:space="preserve"> </w:t>
      </w:r>
      <w:r w:rsidRPr="009E46B6">
        <w:t>представитель</w:t>
      </w:r>
      <w:r w:rsidRPr="009E46B6">
        <w:rPr>
          <w:spacing w:val="1"/>
        </w:rPr>
        <w:t xml:space="preserve"> </w:t>
      </w:r>
      <w:r w:rsidRPr="009E46B6">
        <w:t>кетонов.</w:t>
      </w:r>
      <w:r w:rsidRPr="009E46B6">
        <w:rPr>
          <w:spacing w:val="1"/>
        </w:rPr>
        <w:t xml:space="preserve"> </w:t>
      </w:r>
      <w:r w:rsidRPr="009E46B6">
        <w:t>Особенности реакции</w:t>
      </w:r>
      <w:r w:rsidRPr="009E46B6">
        <w:rPr>
          <w:spacing w:val="-1"/>
        </w:rPr>
        <w:t xml:space="preserve"> </w:t>
      </w:r>
      <w:r w:rsidRPr="009E46B6">
        <w:t>окисления ацетона.</w:t>
      </w:r>
      <w:r w:rsidRPr="009E46B6">
        <w:rPr>
          <w:spacing w:val="-1"/>
        </w:rPr>
        <w:t xml:space="preserve"> </w:t>
      </w:r>
      <w:r w:rsidRPr="009E46B6">
        <w:t>Применение</w:t>
      </w:r>
      <w:r w:rsidRPr="009E46B6">
        <w:rPr>
          <w:spacing w:val="-1"/>
        </w:rPr>
        <w:t xml:space="preserve"> </w:t>
      </w:r>
      <w:r w:rsidRPr="009E46B6">
        <w:t>ацетона.</w:t>
      </w:r>
    </w:p>
    <w:p w14:paraId="53716533" w14:textId="77777777" w:rsidR="00CA59FD" w:rsidRPr="009E46B6" w:rsidRDefault="009170FA">
      <w:pPr>
        <w:pStyle w:val="a3"/>
        <w:ind w:right="587"/>
      </w:pPr>
      <w:r w:rsidRPr="009E46B6">
        <w:rPr>
          <w:spacing w:val="-1"/>
        </w:rPr>
        <w:t>Карбоновые</w:t>
      </w:r>
      <w:r w:rsidRPr="009E46B6">
        <w:rPr>
          <w:spacing w:val="-13"/>
        </w:rPr>
        <w:t xml:space="preserve"> </w:t>
      </w:r>
      <w:r w:rsidRPr="009E46B6">
        <w:t>кислоты.</w:t>
      </w:r>
      <w:r w:rsidRPr="009E46B6">
        <w:rPr>
          <w:spacing w:val="-13"/>
        </w:rPr>
        <w:t xml:space="preserve"> </w:t>
      </w:r>
      <w:r w:rsidRPr="009E46B6">
        <w:t>Классификация</w:t>
      </w:r>
      <w:r w:rsidRPr="009E46B6">
        <w:rPr>
          <w:spacing w:val="-14"/>
        </w:rPr>
        <w:t xml:space="preserve"> </w:t>
      </w:r>
      <w:r w:rsidRPr="009E46B6">
        <w:t>и</w:t>
      </w:r>
      <w:r w:rsidRPr="009E46B6">
        <w:rPr>
          <w:spacing w:val="-11"/>
        </w:rPr>
        <w:t xml:space="preserve"> </w:t>
      </w:r>
      <w:r w:rsidRPr="009E46B6">
        <w:t>номенклатура</w:t>
      </w:r>
      <w:r w:rsidRPr="009E46B6">
        <w:rPr>
          <w:spacing w:val="-12"/>
        </w:rPr>
        <w:t xml:space="preserve"> </w:t>
      </w:r>
      <w:r w:rsidRPr="009E46B6">
        <w:t>карбоновых</w:t>
      </w:r>
      <w:r w:rsidRPr="009E46B6">
        <w:rPr>
          <w:spacing w:val="-10"/>
        </w:rPr>
        <w:t xml:space="preserve"> </w:t>
      </w:r>
      <w:r w:rsidRPr="009E46B6">
        <w:t>кислот.</w:t>
      </w:r>
      <w:r w:rsidRPr="009E46B6">
        <w:rPr>
          <w:spacing w:val="-12"/>
        </w:rPr>
        <w:t xml:space="preserve"> </w:t>
      </w:r>
      <w:r w:rsidRPr="009E46B6">
        <w:t>Строение</w:t>
      </w:r>
      <w:r w:rsidRPr="009E46B6">
        <w:rPr>
          <w:spacing w:val="-58"/>
        </w:rPr>
        <w:t xml:space="preserve"> </w:t>
      </w:r>
      <w:r w:rsidRPr="009E46B6">
        <w:t>предельных одноосновных карбоновых кислот. Гомологический ряд и общая формула</w:t>
      </w:r>
      <w:r w:rsidRPr="009E46B6">
        <w:rPr>
          <w:spacing w:val="1"/>
        </w:rPr>
        <w:t xml:space="preserve"> </w:t>
      </w:r>
      <w:r w:rsidRPr="009E46B6">
        <w:t>предельных</w:t>
      </w:r>
      <w:r w:rsidRPr="009E46B6">
        <w:rPr>
          <w:spacing w:val="1"/>
        </w:rPr>
        <w:t xml:space="preserve"> </w:t>
      </w:r>
      <w:r w:rsidRPr="009E46B6">
        <w:t>одноосновных</w:t>
      </w:r>
      <w:r w:rsidRPr="009E46B6">
        <w:rPr>
          <w:spacing w:val="1"/>
        </w:rPr>
        <w:t xml:space="preserve"> </w:t>
      </w:r>
      <w:r w:rsidRPr="009E46B6">
        <w:t>карбоновых</w:t>
      </w:r>
      <w:r w:rsidRPr="009E46B6">
        <w:rPr>
          <w:spacing w:val="1"/>
        </w:rPr>
        <w:t xml:space="preserve"> </w:t>
      </w:r>
      <w:r w:rsidRPr="009E46B6">
        <w:t>кислот.</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r w:rsidRPr="009E46B6">
        <w:t>предельных</w:t>
      </w:r>
      <w:r w:rsidRPr="009E46B6">
        <w:rPr>
          <w:spacing w:val="1"/>
        </w:rPr>
        <w:t xml:space="preserve"> </w:t>
      </w:r>
      <w:r w:rsidRPr="009E46B6">
        <w:t>одноосновных</w:t>
      </w:r>
      <w:r w:rsidRPr="009E46B6">
        <w:rPr>
          <w:spacing w:val="1"/>
        </w:rPr>
        <w:t xml:space="preserve"> </w:t>
      </w:r>
      <w:r w:rsidRPr="009E46B6">
        <w:t>карбоновых</w:t>
      </w:r>
      <w:r w:rsidRPr="009E46B6">
        <w:rPr>
          <w:spacing w:val="1"/>
        </w:rPr>
        <w:t xml:space="preserve"> </w:t>
      </w:r>
      <w:r w:rsidRPr="009E46B6">
        <w:t>кислот.</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предельных</w:t>
      </w:r>
      <w:r w:rsidRPr="009E46B6">
        <w:rPr>
          <w:spacing w:val="1"/>
        </w:rPr>
        <w:t xml:space="preserve"> </w:t>
      </w:r>
      <w:r w:rsidRPr="009E46B6">
        <w:t>одноосновных</w:t>
      </w:r>
      <w:r w:rsidRPr="009E46B6">
        <w:rPr>
          <w:spacing w:val="1"/>
        </w:rPr>
        <w:t xml:space="preserve"> </w:t>
      </w:r>
      <w:r w:rsidRPr="009E46B6">
        <w:t>карбоновых кислот (реакции с металлами, основными оксидами, основаниями и солями)</w:t>
      </w:r>
      <w:r w:rsidRPr="009E46B6">
        <w:rPr>
          <w:spacing w:val="1"/>
        </w:rPr>
        <w:t xml:space="preserve"> </w:t>
      </w:r>
      <w:r w:rsidRPr="009E46B6">
        <w:t>как подтверждение сходства с неорганическими кислотами. Реакция этерификации и ее</w:t>
      </w:r>
      <w:r w:rsidRPr="009E46B6">
        <w:rPr>
          <w:spacing w:val="1"/>
        </w:rPr>
        <w:t xml:space="preserve"> </w:t>
      </w:r>
      <w:r w:rsidRPr="009E46B6">
        <w:t>обратимость.</w:t>
      </w:r>
      <w:r w:rsidRPr="009E46B6">
        <w:rPr>
          <w:spacing w:val="1"/>
        </w:rPr>
        <w:t xml:space="preserve"> </w:t>
      </w:r>
      <w:r w:rsidRPr="009E46B6">
        <w:t>Влияние</w:t>
      </w:r>
      <w:r w:rsidRPr="009E46B6">
        <w:rPr>
          <w:spacing w:val="1"/>
        </w:rPr>
        <w:t xml:space="preserve"> </w:t>
      </w:r>
      <w:r w:rsidRPr="009E46B6">
        <w:t>заместителей</w:t>
      </w:r>
      <w:r w:rsidRPr="009E46B6">
        <w:rPr>
          <w:spacing w:val="1"/>
        </w:rPr>
        <w:t xml:space="preserve"> </w:t>
      </w:r>
      <w:r w:rsidRPr="009E46B6">
        <w:t>в</w:t>
      </w:r>
      <w:r w:rsidRPr="009E46B6">
        <w:rPr>
          <w:spacing w:val="1"/>
        </w:rPr>
        <w:t xml:space="preserve"> </w:t>
      </w:r>
      <w:r w:rsidRPr="009E46B6">
        <w:t>углеводородном</w:t>
      </w:r>
      <w:r w:rsidRPr="009E46B6">
        <w:rPr>
          <w:spacing w:val="1"/>
        </w:rPr>
        <w:t xml:space="preserve"> </w:t>
      </w:r>
      <w:r w:rsidRPr="009E46B6">
        <w:t>радикале</w:t>
      </w:r>
      <w:r w:rsidRPr="009E46B6">
        <w:rPr>
          <w:spacing w:val="1"/>
        </w:rPr>
        <w:t xml:space="preserve"> </w:t>
      </w:r>
      <w:r w:rsidRPr="009E46B6">
        <w:t>на</w:t>
      </w:r>
      <w:r w:rsidRPr="009E46B6">
        <w:rPr>
          <w:spacing w:val="1"/>
        </w:rPr>
        <w:t xml:space="preserve"> </w:t>
      </w:r>
      <w:r w:rsidRPr="009E46B6">
        <w:t>силу</w:t>
      </w:r>
      <w:r w:rsidRPr="009E46B6">
        <w:rPr>
          <w:spacing w:val="1"/>
        </w:rPr>
        <w:t xml:space="preserve"> </w:t>
      </w:r>
      <w:r w:rsidRPr="009E46B6">
        <w:t>карбоновых</w:t>
      </w:r>
      <w:r w:rsidRPr="009E46B6">
        <w:rPr>
          <w:spacing w:val="1"/>
        </w:rPr>
        <w:t xml:space="preserve"> </w:t>
      </w:r>
      <w:r w:rsidRPr="009E46B6">
        <w:t>кислот. Особенности химических свойств муравьиной кислоты. Получение предельных</w:t>
      </w:r>
      <w:r w:rsidRPr="009E46B6">
        <w:rPr>
          <w:spacing w:val="1"/>
        </w:rPr>
        <w:t xml:space="preserve"> </w:t>
      </w:r>
      <w:r w:rsidRPr="009E46B6">
        <w:t>одноосновных</w:t>
      </w:r>
      <w:r w:rsidRPr="009E46B6">
        <w:rPr>
          <w:spacing w:val="1"/>
        </w:rPr>
        <w:t xml:space="preserve"> </w:t>
      </w:r>
      <w:r w:rsidRPr="009E46B6">
        <w:t>карбоновых</w:t>
      </w:r>
      <w:r w:rsidRPr="009E46B6">
        <w:rPr>
          <w:spacing w:val="1"/>
        </w:rPr>
        <w:t xml:space="preserve"> </w:t>
      </w:r>
      <w:r w:rsidRPr="009E46B6">
        <w:t>кислот:</w:t>
      </w:r>
      <w:r w:rsidRPr="009E46B6">
        <w:rPr>
          <w:spacing w:val="1"/>
        </w:rPr>
        <w:t xml:space="preserve"> </w:t>
      </w:r>
      <w:r w:rsidRPr="009E46B6">
        <w:t>окисление</w:t>
      </w:r>
      <w:r w:rsidRPr="009E46B6">
        <w:rPr>
          <w:spacing w:val="1"/>
        </w:rPr>
        <w:t xml:space="preserve"> </w:t>
      </w:r>
      <w:proofErr w:type="spellStart"/>
      <w:r w:rsidRPr="009E46B6">
        <w:t>алканов</w:t>
      </w:r>
      <w:proofErr w:type="spellEnd"/>
      <w:r w:rsidRPr="009E46B6">
        <w:t>,</w:t>
      </w:r>
      <w:r w:rsidRPr="009E46B6">
        <w:rPr>
          <w:spacing w:val="1"/>
        </w:rPr>
        <w:t xml:space="preserve"> </w:t>
      </w:r>
      <w:proofErr w:type="spellStart"/>
      <w:r w:rsidRPr="009E46B6">
        <w:t>алкенов</w:t>
      </w:r>
      <w:proofErr w:type="spellEnd"/>
      <w:r w:rsidRPr="009E46B6">
        <w:t>,</w:t>
      </w:r>
      <w:r w:rsidRPr="009E46B6">
        <w:rPr>
          <w:spacing w:val="1"/>
        </w:rPr>
        <w:t xml:space="preserve"> </w:t>
      </w:r>
      <w:r w:rsidRPr="009E46B6">
        <w:t>первичных</w:t>
      </w:r>
      <w:r w:rsidRPr="009E46B6">
        <w:rPr>
          <w:spacing w:val="1"/>
        </w:rPr>
        <w:t xml:space="preserve"> </w:t>
      </w:r>
      <w:r w:rsidRPr="009E46B6">
        <w:t>спиртов,</w:t>
      </w:r>
      <w:r w:rsidRPr="009E46B6">
        <w:rPr>
          <w:spacing w:val="1"/>
        </w:rPr>
        <w:t xml:space="preserve"> </w:t>
      </w:r>
      <w:r w:rsidRPr="009E46B6">
        <w:lastRenderedPageBreak/>
        <w:t>альдегидов.</w:t>
      </w:r>
      <w:r w:rsidRPr="009E46B6">
        <w:rPr>
          <w:spacing w:val="1"/>
        </w:rPr>
        <w:t xml:space="preserve"> </w:t>
      </w:r>
      <w:r w:rsidRPr="009E46B6">
        <w:t>Важнейшие</w:t>
      </w:r>
      <w:r w:rsidRPr="009E46B6">
        <w:rPr>
          <w:spacing w:val="1"/>
        </w:rPr>
        <w:t xml:space="preserve"> </w:t>
      </w:r>
      <w:r w:rsidRPr="009E46B6">
        <w:t>представители</w:t>
      </w:r>
      <w:r w:rsidRPr="009E46B6">
        <w:rPr>
          <w:spacing w:val="1"/>
        </w:rPr>
        <w:t xml:space="preserve"> </w:t>
      </w:r>
      <w:r w:rsidRPr="009E46B6">
        <w:t>карбоновых</w:t>
      </w:r>
      <w:r w:rsidRPr="009E46B6">
        <w:rPr>
          <w:spacing w:val="1"/>
        </w:rPr>
        <w:t xml:space="preserve"> </w:t>
      </w:r>
      <w:r w:rsidRPr="009E46B6">
        <w:t>кислот:</w:t>
      </w:r>
      <w:r w:rsidRPr="009E46B6">
        <w:rPr>
          <w:spacing w:val="1"/>
        </w:rPr>
        <w:t xml:space="preserve"> </w:t>
      </w:r>
      <w:r w:rsidRPr="009E46B6">
        <w:t>муравьиная,</w:t>
      </w:r>
      <w:r w:rsidRPr="009E46B6">
        <w:rPr>
          <w:spacing w:val="1"/>
        </w:rPr>
        <w:t xml:space="preserve"> </w:t>
      </w:r>
      <w:r w:rsidRPr="009E46B6">
        <w:t>уксусная</w:t>
      </w:r>
      <w:r w:rsidRPr="009E46B6">
        <w:rPr>
          <w:spacing w:val="1"/>
        </w:rPr>
        <w:t xml:space="preserve"> </w:t>
      </w:r>
      <w:r w:rsidRPr="009E46B6">
        <w:t>и</w:t>
      </w:r>
      <w:r w:rsidRPr="009E46B6">
        <w:rPr>
          <w:spacing w:val="1"/>
        </w:rPr>
        <w:t xml:space="preserve"> </w:t>
      </w:r>
      <w:r w:rsidRPr="009E46B6">
        <w:t>бензойная.</w:t>
      </w:r>
      <w:r w:rsidRPr="009E46B6">
        <w:rPr>
          <w:spacing w:val="1"/>
        </w:rPr>
        <w:t xml:space="preserve"> </w:t>
      </w:r>
      <w:r w:rsidRPr="009E46B6">
        <w:t>Высшие</w:t>
      </w:r>
      <w:r w:rsidRPr="009E46B6">
        <w:rPr>
          <w:spacing w:val="1"/>
        </w:rPr>
        <w:t xml:space="preserve"> </w:t>
      </w:r>
      <w:r w:rsidRPr="009E46B6">
        <w:t>предельные</w:t>
      </w:r>
      <w:r w:rsidRPr="009E46B6">
        <w:rPr>
          <w:spacing w:val="1"/>
        </w:rPr>
        <w:t xml:space="preserve"> </w:t>
      </w:r>
      <w:r w:rsidRPr="009E46B6">
        <w:t>и</w:t>
      </w:r>
      <w:r w:rsidRPr="009E46B6">
        <w:rPr>
          <w:spacing w:val="1"/>
        </w:rPr>
        <w:t xml:space="preserve"> </w:t>
      </w:r>
      <w:r w:rsidRPr="009E46B6">
        <w:t>непредельные</w:t>
      </w:r>
      <w:r w:rsidRPr="009E46B6">
        <w:rPr>
          <w:spacing w:val="1"/>
        </w:rPr>
        <w:t xml:space="preserve"> </w:t>
      </w:r>
      <w:r w:rsidRPr="009E46B6">
        <w:t>карбоновые</w:t>
      </w:r>
      <w:r w:rsidRPr="009E46B6">
        <w:rPr>
          <w:spacing w:val="1"/>
        </w:rPr>
        <w:t xml:space="preserve"> </w:t>
      </w:r>
      <w:r w:rsidRPr="009E46B6">
        <w:t>кислоты.</w:t>
      </w:r>
      <w:r w:rsidRPr="009E46B6">
        <w:rPr>
          <w:spacing w:val="1"/>
        </w:rPr>
        <w:t xml:space="preserve"> </w:t>
      </w:r>
      <w:r w:rsidRPr="009E46B6">
        <w:t>Применение</w:t>
      </w:r>
      <w:r w:rsidRPr="009E46B6">
        <w:rPr>
          <w:spacing w:val="1"/>
        </w:rPr>
        <w:t xml:space="preserve"> </w:t>
      </w:r>
      <w:r w:rsidRPr="009E46B6">
        <w:t>карбоновых</w:t>
      </w:r>
      <w:r w:rsidRPr="009E46B6">
        <w:rPr>
          <w:spacing w:val="-2"/>
        </w:rPr>
        <w:t xml:space="preserve"> </w:t>
      </w:r>
      <w:r w:rsidRPr="009E46B6">
        <w:t>кислот.</w:t>
      </w:r>
    </w:p>
    <w:p w14:paraId="40443237" w14:textId="77777777" w:rsidR="00CA59FD" w:rsidRPr="009E46B6" w:rsidRDefault="009170FA">
      <w:pPr>
        <w:pStyle w:val="a3"/>
        <w:spacing w:before="1"/>
        <w:ind w:right="589"/>
      </w:pPr>
      <w:r w:rsidRPr="009E46B6">
        <w:t>Сложные</w:t>
      </w:r>
      <w:r w:rsidRPr="009E46B6">
        <w:rPr>
          <w:spacing w:val="-9"/>
        </w:rPr>
        <w:t xml:space="preserve"> </w:t>
      </w:r>
      <w:r w:rsidRPr="009E46B6">
        <w:t>эфиры</w:t>
      </w:r>
      <w:r w:rsidRPr="009E46B6">
        <w:rPr>
          <w:spacing w:val="-7"/>
        </w:rPr>
        <w:t xml:space="preserve"> </w:t>
      </w:r>
      <w:r w:rsidRPr="009E46B6">
        <w:t>и</w:t>
      </w:r>
      <w:r w:rsidRPr="009E46B6">
        <w:rPr>
          <w:spacing w:val="-6"/>
        </w:rPr>
        <w:t xml:space="preserve"> </w:t>
      </w:r>
      <w:r w:rsidRPr="009E46B6">
        <w:t>жиры.</w:t>
      </w:r>
      <w:r w:rsidRPr="009E46B6">
        <w:rPr>
          <w:spacing w:val="-8"/>
        </w:rPr>
        <w:t xml:space="preserve"> </w:t>
      </w:r>
      <w:r w:rsidRPr="009E46B6">
        <w:t>Строение</w:t>
      </w:r>
      <w:r w:rsidRPr="009E46B6">
        <w:rPr>
          <w:spacing w:val="-8"/>
        </w:rPr>
        <w:t xml:space="preserve"> </w:t>
      </w:r>
      <w:r w:rsidRPr="009E46B6">
        <w:t>и</w:t>
      </w:r>
      <w:r w:rsidRPr="009E46B6">
        <w:rPr>
          <w:spacing w:val="-6"/>
        </w:rPr>
        <w:t xml:space="preserve"> </w:t>
      </w:r>
      <w:r w:rsidRPr="009E46B6">
        <w:t>номенклатура</w:t>
      </w:r>
      <w:r w:rsidRPr="009E46B6">
        <w:rPr>
          <w:spacing w:val="-6"/>
        </w:rPr>
        <w:t xml:space="preserve"> </w:t>
      </w:r>
      <w:r w:rsidRPr="009E46B6">
        <w:t>сложных</w:t>
      </w:r>
      <w:r w:rsidRPr="009E46B6">
        <w:rPr>
          <w:spacing w:val="-6"/>
        </w:rPr>
        <w:t xml:space="preserve"> </w:t>
      </w:r>
      <w:r w:rsidRPr="009E46B6">
        <w:t>эфиров.</w:t>
      </w:r>
      <w:r w:rsidRPr="009E46B6">
        <w:rPr>
          <w:spacing w:val="-8"/>
        </w:rPr>
        <w:t xml:space="preserve"> </w:t>
      </w:r>
      <w:r w:rsidRPr="009E46B6">
        <w:t>Межклассовая</w:t>
      </w:r>
      <w:r w:rsidRPr="009E46B6">
        <w:rPr>
          <w:spacing w:val="-58"/>
        </w:rPr>
        <w:t xml:space="preserve"> </w:t>
      </w:r>
      <w:r w:rsidRPr="009E46B6">
        <w:t>изомерия с карбоновыми кислотами. Способы получения сложных эфиров. Обратимость</w:t>
      </w:r>
      <w:r w:rsidRPr="009E46B6">
        <w:rPr>
          <w:spacing w:val="1"/>
        </w:rPr>
        <w:t xml:space="preserve"> </w:t>
      </w:r>
      <w:r w:rsidRPr="009E46B6">
        <w:t>реакции</w:t>
      </w:r>
      <w:r w:rsidRPr="009E46B6">
        <w:rPr>
          <w:spacing w:val="1"/>
        </w:rPr>
        <w:t xml:space="preserve"> </w:t>
      </w:r>
      <w:r w:rsidRPr="009E46B6">
        <w:t>этерификации.</w:t>
      </w:r>
      <w:r w:rsidRPr="009E46B6">
        <w:rPr>
          <w:spacing w:val="1"/>
        </w:rPr>
        <w:t xml:space="preserve"> </w:t>
      </w:r>
      <w:r w:rsidRPr="009E46B6">
        <w:t>Применение</w:t>
      </w:r>
      <w:r w:rsidRPr="009E46B6">
        <w:rPr>
          <w:spacing w:val="1"/>
        </w:rPr>
        <w:t xml:space="preserve"> </w:t>
      </w:r>
      <w:r w:rsidRPr="009E46B6">
        <w:t>сложных</w:t>
      </w:r>
      <w:r w:rsidRPr="009E46B6">
        <w:rPr>
          <w:spacing w:val="1"/>
        </w:rPr>
        <w:t xml:space="preserve"> </w:t>
      </w:r>
      <w:r w:rsidRPr="009E46B6">
        <w:t>эфиров</w:t>
      </w:r>
      <w:r w:rsidRPr="009E46B6">
        <w:rPr>
          <w:spacing w:val="1"/>
        </w:rPr>
        <w:t xml:space="preserve"> </w:t>
      </w:r>
      <w:r w:rsidRPr="009E46B6">
        <w:t>в</w:t>
      </w:r>
      <w:r w:rsidRPr="009E46B6">
        <w:rPr>
          <w:spacing w:val="1"/>
        </w:rPr>
        <w:t xml:space="preserve"> </w:t>
      </w:r>
      <w:r w:rsidRPr="009E46B6">
        <w:t>пищевой</w:t>
      </w:r>
      <w:r w:rsidRPr="009E46B6">
        <w:rPr>
          <w:spacing w:val="1"/>
        </w:rPr>
        <w:t xml:space="preserve"> </w:t>
      </w:r>
      <w:r w:rsidRPr="009E46B6">
        <w:t>и</w:t>
      </w:r>
      <w:r w:rsidRPr="009E46B6">
        <w:rPr>
          <w:spacing w:val="1"/>
        </w:rPr>
        <w:t xml:space="preserve"> </w:t>
      </w:r>
      <w:r w:rsidRPr="009E46B6">
        <w:t>парфюмерной</w:t>
      </w:r>
      <w:r w:rsidRPr="009E46B6">
        <w:rPr>
          <w:spacing w:val="-57"/>
        </w:rPr>
        <w:t xml:space="preserve"> </w:t>
      </w:r>
      <w:r w:rsidRPr="009E46B6">
        <w:t>промышленности. Жиры как сложные эфиры глицерина и высших карбоновых кислот.</w:t>
      </w:r>
      <w:r w:rsidRPr="009E46B6">
        <w:rPr>
          <w:spacing w:val="1"/>
        </w:rPr>
        <w:t xml:space="preserve"> </w:t>
      </w:r>
      <w:r w:rsidRPr="009E46B6">
        <w:t>Растительные и</w:t>
      </w:r>
      <w:r w:rsidRPr="009E46B6">
        <w:rPr>
          <w:spacing w:val="1"/>
        </w:rPr>
        <w:t xml:space="preserve"> </w:t>
      </w:r>
      <w:r w:rsidRPr="009E46B6">
        <w:t>животные жиры,</w:t>
      </w:r>
      <w:r w:rsidRPr="009E46B6">
        <w:rPr>
          <w:spacing w:val="1"/>
        </w:rPr>
        <w:t xml:space="preserve"> </w:t>
      </w:r>
      <w:r w:rsidRPr="009E46B6">
        <w:t>их</w:t>
      </w:r>
      <w:r w:rsidRPr="009E46B6">
        <w:rPr>
          <w:spacing w:val="1"/>
        </w:rPr>
        <w:t xml:space="preserve"> </w:t>
      </w:r>
      <w:r w:rsidRPr="009E46B6">
        <w:t>состав.</w:t>
      </w:r>
      <w:r w:rsidRPr="009E46B6">
        <w:rPr>
          <w:spacing w:val="1"/>
        </w:rPr>
        <w:t xml:space="preserve"> </w:t>
      </w:r>
      <w:r w:rsidRPr="009E46B6">
        <w:t>Физические свойства</w:t>
      </w:r>
      <w:r w:rsidRPr="009E46B6">
        <w:rPr>
          <w:spacing w:val="1"/>
        </w:rPr>
        <w:t xml:space="preserve"> </w:t>
      </w:r>
      <w:r w:rsidRPr="009E46B6">
        <w:t>жиров.</w:t>
      </w:r>
      <w:r w:rsidRPr="009E46B6">
        <w:rPr>
          <w:spacing w:val="1"/>
        </w:rPr>
        <w:t xml:space="preserve"> </w:t>
      </w:r>
      <w:r w:rsidRPr="009E46B6">
        <w:t>Химические</w:t>
      </w:r>
      <w:r w:rsidRPr="009E46B6">
        <w:rPr>
          <w:spacing w:val="1"/>
        </w:rPr>
        <w:t xml:space="preserve"> </w:t>
      </w:r>
      <w:r w:rsidRPr="009E46B6">
        <w:t>свойства</w:t>
      </w:r>
      <w:r w:rsidRPr="009E46B6">
        <w:rPr>
          <w:spacing w:val="55"/>
        </w:rPr>
        <w:t xml:space="preserve"> </w:t>
      </w:r>
      <w:r w:rsidRPr="009E46B6">
        <w:t>жиров:</w:t>
      </w:r>
      <w:r w:rsidRPr="009E46B6">
        <w:rPr>
          <w:spacing w:val="56"/>
        </w:rPr>
        <w:t xml:space="preserve"> </w:t>
      </w:r>
      <w:r w:rsidRPr="009E46B6">
        <w:t>гидрирование,</w:t>
      </w:r>
      <w:r w:rsidRPr="009E46B6">
        <w:rPr>
          <w:spacing w:val="56"/>
        </w:rPr>
        <w:t xml:space="preserve"> </w:t>
      </w:r>
      <w:r w:rsidRPr="009E46B6">
        <w:t>окисление.</w:t>
      </w:r>
      <w:r w:rsidRPr="009E46B6">
        <w:rPr>
          <w:spacing w:val="56"/>
        </w:rPr>
        <w:t xml:space="preserve"> </w:t>
      </w:r>
      <w:r w:rsidRPr="009E46B6">
        <w:t>Гидролиз</w:t>
      </w:r>
      <w:r w:rsidRPr="009E46B6">
        <w:rPr>
          <w:spacing w:val="57"/>
        </w:rPr>
        <w:t xml:space="preserve"> </w:t>
      </w:r>
      <w:r w:rsidRPr="009E46B6">
        <w:t>или</w:t>
      </w:r>
      <w:r w:rsidRPr="009E46B6">
        <w:rPr>
          <w:spacing w:val="57"/>
        </w:rPr>
        <w:t xml:space="preserve"> </w:t>
      </w:r>
      <w:r w:rsidRPr="009E46B6">
        <w:t>омыление</w:t>
      </w:r>
      <w:r w:rsidRPr="009E46B6">
        <w:rPr>
          <w:spacing w:val="55"/>
        </w:rPr>
        <w:t xml:space="preserve"> </w:t>
      </w:r>
      <w:r w:rsidRPr="009E46B6">
        <w:t>жиров</w:t>
      </w:r>
      <w:r w:rsidRPr="009E46B6">
        <w:rPr>
          <w:spacing w:val="56"/>
        </w:rPr>
        <w:t xml:space="preserve"> </w:t>
      </w:r>
      <w:r w:rsidRPr="009E46B6">
        <w:t>как</w:t>
      </w:r>
      <w:r w:rsidRPr="009E46B6">
        <w:rPr>
          <w:spacing w:val="56"/>
        </w:rPr>
        <w:t xml:space="preserve"> </w:t>
      </w:r>
      <w:r w:rsidRPr="009E46B6">
        <w:t>способ</w:t>
      </w:r>
    </w:p>
    <w:p w14:paraId="2DEBDB86" w14:textId="77777777" w:rsidR="00CA59FD" w:rsidRPr="009E46B6" w:rsidRDefault="009170FA">
      <w:pPr>
        <w:pStyle w:val="a3"/>
        <w:spacing w:before="66"/>
        <w:ind w:right="588" w:firstLine="0"/>
      </w:pPr>
      <w:r w:rsidRPr="009E46B6">
        <w:t xml:space="preserve">промышленного получения солей высших карбоновых кислот. Применение жиров. </w:t>
      </w:r>
      <w:proofErr w:type="spellStart"/>
      <w:r w:rsidRPr="009E46B6">
        <w:t>Мылá</w:t>
      </w:r>
      <w:proofErr w:type="spellEnd"/>
      <w:r w:rsidRPr="009E46B6">
        <w:rPr>
          <w:spacing w:val="1"/>
        </w:rPr>
        <w:t xml:space="preserve"> </w:t>
      </w:r>
      <w:r w:rsidRPr="009E46B6">
        <w:t>как</w:t>
      </w:r>
      <w:r w:rsidRPr="009E46B6">
        <w:rPr>
          <w:spacing w:val="-1"/>
        </w:rPr>
        <w:t xml:space="preserve"> </w:t>
      </w:r>
      <w:r w:rsidRPr="009E46B6">
        <w:t>соли</w:t>
      </w:r>
      <w:r w:rsidRPr="009E46B6">
        <w:rPr>
          <w:spacing w:val="1"/>
        </w:rPr>
        <w:t xml:space="preserve"> </w:t>
      </w:r>
      <w:r w:rsidRPr="009E46B6">
        <w:t>высших</w:t>
      </w:r>
      <w:r w:rsidRPr="009E46B6">
        <w:rPr>
          <w:spacing w:val="-1"/>
        </w:rPr>
        <w:t xml:space="preserve"> </w:t>
      </w:r>
      <w:r w:rsidRPr="009E46B6">
        <w:t>карбоновых</w:t>
      </w:r>
      <w:r w:rsidRPr="009E46B6">
        <w:rPr>
          <w:spacing w:val="2"/>
        </w:rPr>
        <w:t xml:space="preserve"> </w:t>
      </w:r>
      <w:r w:rsidRPr="009E46B6">
        <w:t>кислот.</w:t>
      </w:r>
    </w:p>
    <w:p w14:paraId="4C518024" w14:textId="77777777" w:rsidR="00CA59FD" w:rsidRPr="009E46B6" w:rsidRDefault="009170FA">
      <w:pPr>
        <w:pStyle w:val="a3"/>
        <w:ind w:right="587"/>
      </w:pPr>
      <w:r w:rsidRPr="009E46B6">
        <w:rPr>
          <w:spacing w:val="-1"/>
        </w:rPr>
        <w:t>Углеводы.</w:t>
      </w:r>
      <w:r w:rsidRPr="009E46B6">
        <w:rPr>
          <w:spacing w:val="-14"/>
        </w:rPr>
        <w:t xml:space="preserve"> </w:t>
      </w:r>
      <w:r w:rsidRPr="009E46B6">
        <w:t>Классификация</w:t>
      </w:r>
      <w:r w:rsidRPr="009E46B6">
        <w:rPr>
          <w:spacing w:val="-11"/>
        </w:rPr>
        <w:t xml:space="preserve"> </w:t>
      </w:r>
      <w:r w:rsidRPr="009E46B6">
        <w:t>углеводов.</w:t>
      </w:r>
      <w:r w:rsidRPr="009E46B6">
        <w:rPr>
          <w:spacing w:val="-13"/>
        </w:rPr>
        <w:t xml:space="preserve"> </w:t>
      </w:r>
      <w:r w:rsidRPr="009E46B6">
        <w:t>Физические</w:t>
      </w:r>
      <w:r w:rsidRPr="009E46B6">
        <w:rPr>
          <w:spacing w:val="-15"/>
        </w:rPr>
        <w:t xml:space="preserve"> </w:t>
      </w:r>
      <w:r w:rsidRPr="009E46B6">
        <w:t>свойства</w:t>
      </w:r>
      <w:r w:rsidRPr="009E46B6">
        <w:rPr>
          <w:spacing w:val="-14"/>
        </w:rPr>
        <w:t xml:space="preserve"> </w:t>
      </w:r>
      <w:r w:rsidRPr="009E46B6">
        <w:t>и</w:t>
      </w:r>
      <w:r w:rsidRPr="009E46B6">
        <w:rPr>
          <w:spacing w:val="-12"/>
        </w:rPr>
        <w:t xml:space="preserve"> </w:t>
      </w:r>
      <w:r w:rsidRPr="009E46B6">
        <w:t>нахождение</w:t>
      </w:r>
      <w:r w:rsidRPr="009E46B6">
        <w:rPr>
          <w:spacing w:val="-12"/>
        </w:rPr>
        <w:t xml:space="preserve"> </w:t>
      </w:r>
      <w:r w:rsidRPr="009E46B6">
        <w:t>углеводов</w:t>
      </w:r>
      <w:r w:rsidRPr="009E46B6">
        <w:rPr>
          <w:spacing w:val="-58"/>
        </w:rPr>
        <w:t xml:space="preserve"> </w:t>
      </w:r>
      <w:r w:rsidRPr="009E46B6">
        <w:t>в</w:t>
      </w:r>
      <w:r w:rsidRPr="009E46B6">
        <w:rPr>
          <w:spacing w:val="1"/>
        </w:rPr>
        <w:t xml:space="preserve"> </w:t>
      </w:r>
      <w:r w:rsidRPr="009E46B6">
        <w:t>природе.</w:t>
      </w:r>
      <w:r w:rsidRPr="009E46B6">
        <w:rPr>
          <w:spacing w:val="1"/>
        </w:rPr>
        <w:t xml:space="preserve"> </w:t>
      </w:r>
      <w:r w:rsidRPr="009E46B6">
        <w:t>Глюкоза</w:t>
      </w:r>
      <w:r w:rsidRPr="009E46B6">
        <w:rPr>
          <w:spacing w:val="1"/>
        </w:rPr>
        <w:t xml:space="preserve"> </w:t>
      </w:r>
      <w:r w:rsidRPr="009E46B6">
        <w:t>как</w:t>
      </w:r>
      <w:r w:rsidRPr="009E46B6">
        <w:rPr>
          <w:spacing w:val="1"/>
        </w:rPr>
        <w:t xml:space="preserve"> </w:t>
      </w:r>
      <w:proofErr w:type="spellStart"/>
      <w:r w:rsidRPr="009E46B6">
        <w:t>альдегидоспирт</w:t>
      </w:r>
      <w:proofErr w:type="spellEnd"/>
      <w:r w:rsidRPr="009E46B6">
        <w:t>.</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глюкозы:</w:t>
      </w:r>
      <w:r w:rsidRPr="009E46B6">
        <w:rPr>
          <w:spacing w:val="1"/>
        </w:rPr>
        <w:t xml:space="preserve"> </w:t>
      </w:r>
      <w:r w:rsidRPr="009E46B6">
        <w:t>спиртовое</w:t>
      </w:r>
      <w:r w:rsidRPr="009E46B6">
        <w:rPr>
          <w:spacing w:val="1"/>
        </w:rPr>
        <w:t xml:space="preserve"> </w:t>
      </w:r>
      <w:r w:rsidRPr="009E46B6">
        <w:t>и</w:t>
      </w:r>
      <w:r w:rsidRPr="009E46B6">
        <w:rPr>
          <w:spacing w:val="1"/>
        </w:rPr>
        <w:t xml:space="preserve"> </w:t>
      </w:r>
      <w:r w:rsidRPr="009E46B6">
        <w:t>молочнокислое</w:t>
      </w:r>
      <w:r w:rsidRPr="009E46B6">
        <w:rPr>
          <w:spacing w:val="1"/>
        </w:rPr>
        <w:t xml:space="preserve"> </w:t>
      </w:r>
      <w:r w:rsidRPr="009E46B6">
        <w:t>брожение.</w:t>
      </w:r>
      <w:r w:rsidRPr="009E46B6">
        <w:rPr>
          <w:spacing w:val="1"/>
        </w:rPr>
        <w:t xml:space="preserve"> </w:t>
      </w:r>
      <w:r w:rsidRPr="009E46B6">
        <w:t>Экспериментальные</w:t>
      </w:r>
      <w:r w:rsidRPr="009E46B6">
        <w:rPr>
          <w:spacing w:val="1"/>
        </w:rPr>
        <w:t xml:space="preserve"> </w:t>
      </w:r>
      <w:r w:rsidRPr="009E46B6">
        <w:t>доказательства</w:t>
      </w:r>
      <w:r w:rsidRPr="009E46B6">
        <w:rPr>
          <w:spacing w:val="1"/>
        </w:rPr>
        <w:t xml:space="preserve"> </w:t>
      </w:r>
      <w:r w:rsidRPr="009E46B6">
        <w:t>наличия</w:t>
      </w:r>
      <w:r w:rsidRPr="009E46B6">
        <w:rPr>
          <w:spacing w:val="1"/>
        </w:rPr>
        <w:t xml:space="preserve"> </w:t>
      </w:r>
      <w:r w:rsidRPr="009E46B6">
        <w:t>альдегидной</w:t>
      </w:r>
      <w:r w:rsidRPr="009E46B6">
        <w:rPr>
          <w:spacing w:val="1"/>
        </w:rPr>
        <w:t xml:space="preserve"> </w:t>
      </w:r>
      <w:r w:rsidRPr="009E46B6">
        <w:t>и</w:t>
      </w:r>
      <w:r w:rsidRPr="009E46B6">
        <w:rPr>
          <w:spacing w:val="1"/>
        </w:rPr>
        <w:t xml:space="preserve"> </w:t>
      </w:r>
      <w:r w:rsidRPr="009E46B6">
        <w:t>спиртовых групп в глюкозе. Получение глюкозы. Важнейшие дисахариды (сахароза), их</w:t>
      </w:r>
      <w:r w:rsidRPr="009E46B6">
        <w:rPr>
          <w:spacing w:val="1"/>
        </w:rPr>
        <w:t xml:space="preserve"> </w:t>
      </w:r>
      <w:r w:rsidRPr="009E46B6">
        <w:t>строение</w:t>
      </w:r>
      <w:r w:rsidRPr="009E46B6">
        <w:rPr>
          <w:spacing w:val="1"/>
        </w:rPr>
        <w:t xml:space="preserve"> </w:t>
      </w:r>
      <w:r w:rsidRPr="009E46B6">
        <w:t>и</w:t>
      </w:r>
      <w:r w:rsidRPr="009E46B6">
        <w:rPr>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r w:rsidRPr="009E46B6">
        <w:t>Гидролиз</w:t>
      </w:r>
      <w:r w:rsidRPr="009E46B6">
        <w:rPr>
          <w:spacing w:val="1"/>
        </w:rPr>
        <w:t xml:space="preserve"> </w:t>
      </w:r>
      <w:r w:rsidRPr="009E46B6">
        <w:t>сахарозы</w:t>
      </w:r>
      <w:r w:rsidRPr="009E46B6">
        <w:rPr>
          <w:i/>
        </w:rPr>
        <w:t>.</w:t>
      </w:r>
      <w:r w:rsidRPr="009E46B6">
        <w:rPr>
          <w:i/>
          <w:spacing w:val="1"/>
        </w:rPr>
        <w:t xml:space="preserve"> </w:t>
      </w:r>
      <w:r w:rsidRPr="009E46B6">
        <w:t>Крахмал</w:t>
      </w:r>
      <w:r w:rsidRPr="009E46B6">
        <w:rPr>
          <w:spacing w:val="1"/>
        </w:rPr>
        <w:t xml:space="preserve"> </w:t>
      </w:r>
      <w:r w:rsidRPr="009E46B6">
        <w:t>и</w:t>
      </w:r>
      <w:r w:rsidRPr="009E46B6">
        <w:rPr>
          <w:spacing w:val="1"/>
        </w:rPr>
        <w:t xml:space="preserve"> </w:t>
      </w:r>
      <w:r w:rsidRPr="009E46B6">
        <w:t>целлюлоза</w:t>
      </w:r>
      <w:r w:rsidRPr="009E46B6">
        <w:rPr>
          <w:spacing w:val="1"/>
        </w:rPr>
        <w:t xml:space="preserve"> </w:t>
      </w:r>
      <w:r w:rsidRPr="009E46B6">
        <w:t>как</w:t>
      </w:r>
      <w:r w:rsidRPr="009E46B6">
        <w:rPr>
          <w:spacing w:val="1"/>
        </w:rPr>
        <w:t xml:space="preserve"> </w:t>
      </w:r>
      <w:r w:rsidRPr="009E46B6">
        <w:t>биологические</w:t>
      </w:r>
      <w:r w:rsidRPr="009E46B6">
        <w:rPr>
          <w:spacing w:val="-11"/>
        </w:rPr>
        <w:t xml:space="preserve"> </w:t>
      </w:r>
      <w:r w:rsidRPr="009E46B6">
        <w:t>полимеры.</w:t>
      </w:r>
      <w:r w:rsidRPr="009E46B6">
        <w:rPr>
          <w:spacing w:val="-9"/>
        </w:rPr>
        <w:t xml:space="preserve"> </w:t>
      </w:r>
      <w:r w:rsidRPr="009E46B6">
        <w:t>Химические</w:t>
      </w:r>
      <w:r w:rsidRPr="009E46B6">
        <w:rPr>
          <w:spacing w:val="-11"/>
        </w:rPr>
        <w:t xml:space="preserve"> </w:t>
      </w:r>
      <w:r w:rsidRPr="009E46B6">
        <w:t>свойства</w:t>
      </w:r>
      <w:r w:rsidRPr="009E46B6">
        <w:rPr>
          <w:spacing w:val="-10"/>
        </w:rPr>
        <w:t xml:space="preserve"> </w:t>
      </w:r>
      <w:r w:rsidRPr="009E46B6">
        <w:t>крахмала</w:t>
      </w:r>
      <w:r w:rsidRPr="009E46B6">
        <w:rPr>
          <w:spacing w:val="-10"/>
        </w:rPr>
        <w:t xml:space="preserve"> </w:t>
      </w:r>
      <w:r w:rsidRPr="009E46B6">
        <w:t>(гидролиз,</w:t>
      </w:r>
      <w:r w:rsidRPr="009E46B6">
        <w:rPr>
          <w:spacing w:val="-9"/>
        </w:rPr>
        <w:t xml:space="preserve"> </w:t>
      </w:r>
      <w:r w:rsidRPr="009E46B6">
        <w:t>качественная</w:t>
      </w:r>
      <w:r w:rsidRPr="009E46B6">
        <w:rPr>
          <w:spacing w:val="-10"/>
        </w:rPr>
        <w:t xml:space="preserve"> </w:t>
      </w:r>
      <w:r w:rsidRPr="009E46B6">
        <w:t>реакция</w:t>
      </w:r>
      <w:r w:rsidRPr="009E46B6">
        <w:rPr>
          <w:spacing w:val="-57"/>
        </w:rPr>
        <w:t xml:space="preserve"> </w:t>
      </w:r>
      <w:r w:rsidRPr="009E46B6">
        <w:t>с йодом на крахмал и ее применение для обнаружения крахмала в продуктах питания).</w:t>
      </w:r>
      <w:r w:rsidRPr="009E46B6">
        <w:rPr>
          <w:spacing w:val="1"/>
        </w:rPr>
        <w:t xml:space="preserve"> </w:t>
      </w:r>
      <w:r w:rsidRPr="009E46B6">
        <w:t>Химические свойства целлюлозы: гидролиз, образование сложных эфиров. Применение и</w:t>
      </w:r>
      <w:r w:rsidRPr="009E46B6">
        <w:rPr>
          <w:spacing w:val="1"/>
        </w:rPr>
        <w:t xml:space="preserve"> </w:t>
      </w:r>
      <w:r w:rsidRPr="009E46B6">
        <w:t>биологическая</w:t>
      </w:r>
      <w:r w:rsidRPr="009E46B6">
        <w:rPr>
          <w:spacing w:val="1"/>
        </w:rPr>
        <w:t xml:space="preserve"> </w:t>
      </w:r>
      <w:r w:rsidRPr="009E46B6">
        <w:t>роль</w:t>
      </w:r>
      <w:r w:rsidRPr="009E46B6">
        <w:rPr>
          <w:spacing w:val="1"/>
        </w:rPr>
        <w:t xml:space="preserve"> </w:t>
      </w:r>
      <w:r w:rsidRPr="009E46B6">
        <w:t>углеводов.</w:t>
      </w:r>
      <w:r w:rsidRPr="009E46B6">
        <w:rPr>
          <w:spacing w:val="1"/>
        </w:rPr>
        <w:t xml:space="preserve"> </w:t>
      </w:r>
      <w:r w:rsidRPr="009E46B6">
        <w:t>Окисление</w:t>
      </w:r>
      <w:r w:rsidRPr="009E46B6">
        <w:rPr>
          <w:spacing w:val="1"/>
        </w:rPr>
        <w:t xml:space="preserve"> </w:t>
      </w:r>
      <w:r w:rsidRPr="009E46B6">
        <w:t>углеводов</w:t>
      </w:r>
      <w:r w:rsidRPr="009E46B6">
        <w:rPr>
          <w:spacing w:val="1"/>
        </w:rPr>
        <w:t xml:space="preserve"> </w:t>
      </w:r>
      <w:r w:rsidRPr="009E46B6">
        <w:t>–</w:t>
      </w:r>
      <w:r w:rsidRPr="009E46B6">
        <w:rPr>
          <w:spacing w:val="1"/>
        </w:rPr>
        <w:t xml:space="preserve"> </w:t>
      </w:r>
      <w:r w:rsidRPr="009E46B6">
        <w:t>источник</w:t>
      </w:r>
      <w:r w:rsidRPr="009E46B6">
        <w:rPr>
          <w:spacing w:val="1"/>
        </w:rPr>
        <w:t xml:space="preserve"> </w:t>
      </w:r>
      <w:r w:rsidRPr="009E46B6">
        <w:t>энергии</w:t>
      </w:r>
      <w:r w:rsidRPr="009E46B6">
        <w:rPr>
          <w:spacing w:val="1"/>
        </w:rPr>
        <w:t xml:space="preserve"> </w:t>
      </w:r>
      <w:r w:rsidRPr="009E46B6">
        <w:t>живых</w:t>
      </w:r>
      <w:r w:rsidRPr="009E46B6">
        <w:rPr>
          <w:spacing w:val="1"/>
        </w:rPr>
        <w:t xml:space="preserve"> </w:t>
      </w:r>
      <w:r w:rsidRPr="009E46B6">
        <w:t>организмов.</w:t>
      </w:r>
      <w:r w:rsidRPr="009E46B6">
        <w:rPr>
          <w:spacing w:val="-2"/>
        </w:rPr>
        <w:t xml:space="preserve"> </w:t>
      </w:r>
      <w:r w:rsidRPr="009E46B6">
        <w:t>Понятие</w:t>
      </w:r>
      <w:r w:rsidRPr="009E46B6">
        <w:rPr>
          <w:spacing w:val="-2"/>
        </w:rPr>
        <w:t xml:space="preserve"> </w:t>
      </w:r>
      <w:r w:rsidRPr="009E46B6">
        <w:t>об</w:t>
      </w:r>
      <w:r w:rsidRPr="009E46B6">
        <w:rPr>
          <w:spacing w:val="-1"/>
        </w:rPr>
        <w:t xml:space="preserve"> </w:t>
      </w:r>
      <w:r w:rsidRPr="009E46B6">
        <w:t>искусственных волокнах</w:t>
      </w:r>
      <w:r w:rsidRPr="009E46B6">
        <w:rPr>
          <w:spacing w:val="-2"/>
        </w:rPr>
        <w:t xml:space="preserve"> </w:t>
      </w:r>
      <w:r w:rsidRPr="009E46B6">
        <w:t>на</w:t>
      </w:r>
      <w:r w:rsidRPr="009E46B6">
        <w:rPr>
          <w:spacing w:val="-2"/>
        </w:rPr>
        <w:t xml:space="preserve"> </w:t>
      </w:r>
      <w:r w:rsidRPr="009E46B6">
        <w:t>примере</w:t>
      </w:r>
      <w:r w:rsidRPr="009E46B6">
        <w:rPr>
          <w:spacing w:val="-2"/>
        </w:rPr>
        <w:t xml:space="preserve"> </w:t>
      </w:r>
      <w:r w:rsidRPr="009E46B6">
        <w:t>ацетатного</w:t>
      </w:r>
      <w:r w:rsidRPr="009E46B6">
        <w:rPr>
          <w:spacing w:val="-1"/>
        </w:rPr>
        <w:t xml:space="preserve"> </w:t>
      </w:r>
      <w:r w:rsidRPr="009E46B6">
        <w:t>волокна.</w:t>
      </w:r>
    </w:p>
    <w:p w14:paraId="6DADC476" w14:textId="77777777" w:rsidR="00CA59FD" w:rsidRPr="009E46B6" w:rsidRDefault="009170FA">
      <w:pPr>
        <w:pStyle w:val="a3"/>
        <w:spacing w:before="1"/>
        <w:ind w:right="599"/>
      </w:pPr>
      <w:r w:rsidRPr="009E46B6">
        <w:t>Идентификация</w:t>
      </w:r>
      <w:r w:rsidRPr="009E46B6">
        <w:rPr>
          <w:spacing w:val="1"/>
        </w:rPr>
        <w:t xml:space="preserve"> </w:t>
      </w:r>
      <w:r w:rsidRPr="009E46B6">
        <w:t>органических</w:t>
      </w:r>
      <w:r w:rsidRPr="009E46B6">
        <w:rPr>
          <w:spacing w:val="1"/>
        </w:rPr>
        <w:t xml:space="preserve"> </w:t>
      </w:r>
      <w:r w:rsidRPr="009E46B6">
        <w:t>соединений.</w:t>
      </w:r>
      <w:r w:rsidRPr="009E46B6">
        <w:rPr>
          <w:spacing w:val="1"/>
        </w:rPr>
        <w:t xml:space="preserve"> </w:t>
      </w:r>
      <w:r w:rsidRPr="009E46B6">
        <w:t>Генетическая</w:t>
      </w:r>
      <w:r w:rsidRPr="009E46B6">
        <w:rPr>
          <w:spacing w:val="1"/>
        </w:rPr>
        <w:t xml:space="preserve"> </w:t>
      </w:r>
      <w:r w:rsidRPr="009E46B6">
        <w:t>связь</w:t>
      </w:r>
      <w:r w:rsidRPr="009E46B6">
        <w:rPr>
          <w:spacing w:val="1"/>
        </w:rPr>
        <w:t xml:space="preserve"> </w:t>
      </w:r>
      <w:r w:rsidRPr="009E46B6">
        <w:t>между</w:t>
      </w:r>
      <w:r w:rsidRPr="009E46B6">
        <w:rPr>
          <w:spacing w:val="1"/>
        </w:rPr>
        <w:t xml:space="preserve"> </w:t>
      </w:r>
      <w:r w:rsidRPr="009E46B6">
        <w:t>классами</w:t>
      </w:r>
      <w:r w:rsidRPr="009E46B6">
        <w:rPr>
          <w:spacing w:val="1"/>
        </w:rPr>
        <w:t xml:space="preserve"> </w:t>
      </w:r>
      <w:r w:rsidRPr="009E46B6">
        <w:t>органических</w:t>
      </w:r>
      <w:r w:rsidRPr="009E46B6">
        <w:rPr>
          <w:spacing w:val="1"/>
        </w:rPr>
        <w:t xml:space="preserve"> </w:t>
      </w:r>
      <w:r w:rsidRPr="009E46B6">
        <w:t>соединений.</w:t>
      </w:r>
    </w:p>
    <w:p w14:paraId="3E56C579" w14:textId="77777777" w:rsidR="00CA59FD" w:rsidRPr="009E46B6" w:rsidRDefault="009170FA">
      <w:pPr>
        <w:pStyle w:val="a3"/>
        <w:ind w:right="589"/>
      </w:pPr>
      <w:r w:rsidRPr="009E46B6">
        <w:t>Амины. Первичные, вторичные, третичные амины. Классификация аминов по типу</w:t>
      </w:r>
      <w:r w:rsidRPr="009E46B6">
        <w:rPr>
          <w:spacing w:val="1"/>
        </w:rPr>
        <w:t xml:space="preserve"> </w:t>
      </w:r>
      <w:r w:rsidRPr="009E46B6">
        <w:t>углеводородного</w:t>
      </w:r>
      <w:r w:rsidRPr="009E46B6">
        <w:rPr>
          <w:spacing w:val="1"/>
        </w:rPr>
        <w:t xml:space="preserve"> </w:t>
      </w:r>
      <w:r w:rsidRPr="009E46B6">
        <w:t>радикала</w:t>
      </w:r>
      <w:r w:rsidRPr="009E46B6">
        <w:rPr>
          <w:spacing w:val="1"/>
        </w:rPr>
        <w:t xml:space="preserve"> </w:t>
      </w:r>
      <w:r w:rsidRPr="009E46B6">
        <w:t>и</w:t>
      </w:r>
      <w:r w:rsidRPr="009E46B6">
        <w:rPr>
          <w:spacing w:val="1"/>
        </w:rPr>
        <w:t xml:space="preserve"> </w:t>
      </w:r>
      <w:r w:rsidRPr="009E46B6">
        <w:t>числу</w:t>
      </w:r>
      <w:r w:rsidRPr="009E46B6">
        <w:rPr>
          <w:spacing w:val="1"/>
        </w:rPr>
        <w:t xml:space="preserve"> </w:t>
      </w:r>
      <w:r w:rsidRPr="009E46B6">
        <w:t>аминогрупп</w:t>
      </w:r>
      <w:r w:rsidRPr="009E46B6">
        <w:rPr>
          <w:spacing w:val="1"/>
        </w:rPr>
        <w:t xml:space="preserve"> </w:t>
      </w:r>
      <w:r w:rsidRPr="009E46B6">
        <w:t>в</w:t>
      </w:r>
      <w:r w:rsidRPr="009E46B6">
        <w:rPr>
          <w:spacing w:val="1"/>
        </w:rPr>
        <w:t xml:space="preserve"> </w:t>
      </w:r>
      <w:r w:rsidRPr="009E46B6">
        <w:t>молекуле.</w:t>
      </w:r>
      <w:r w:rsidRPr="009E46B6">
        <w:rPr>
          <w:spacing w:val="1"/>
        </w:rPr>
        <w:t xml:space="preserve"> </w:t>
      </w:r>
      <w:r w:rsidRPr="009E46B6">
        <w:t>Электронное</w:t>
      </w:r>
      <w:r w:rsidRPr="009E46B6">
        <w:rPr>
          <w:spacing w:val="1"/>
        </w:rPr>
        <w:t xml:space="preserve"> </w:t>
      </w:r>
      <w:r w:rsidRPr="009E46B6">
        <w:t>и</w:t>
      </w:r>
      <w:r w:rsidRPr="009E46B6">
        <w:rPr>
          <w:spacing w:val="1"/>
        </w:rPr>
        <w:t xml:space="preserve"> </w:t>
      </w:r>
      <w:r w:rsidRPr="009E46B6">
        <w:t>пространственное строение предельных аминов. Физические свойства аминов. Амины как</w:t>
      </w:r>
      <w:r w:rsidRPr="009E46B6">
        <w:rPr>
          <w:spacing w:val="-57"/>
        </w:rPr>
        <w:t xml:space="preserve"> </w:t>
      </w:r>
      <w:r w:rsidRPr="009E46B6">
        <w:t>органические</w:t>
      </w:r>
      <w:r w:rsidRPr="009E46B6">
        <w:rPr>
          <w:spacing w:val="1"/>
        </w:rPr>
        <w:t xml:space="preserve"> </w:t>
      </w:r>
      <w:r w:rsidRPr="009E46B6">
        <w:t>основания:</w:t>
      </w:r>
      <w:r w:rsidRPr="009E46B6">
        <w:rPr>
          <w:spacing w:val="1"/>
        </w:rPr>
        <w:t xml:space="preserve"> </w:t>
      </w:r>
      <w:r w:rsidRPr="009E46B6">
        <w:t>реакции</w:t>
      </w:r>
      <w:r w:rsidRPr="009E46B6">
        <w:rPr>
          <w:spacing w:val="1"/>
        </w:rPr>
        <w:t xml:space="preserve"> </w:t>
      </w:r>
      <w:r w:rsidRPr="009E46B6">
        <w:t>с</w:t>
      </w:r>
      <w:r w:rsidRPr="009E46B6">
        <w:rPr>
          <w:spacing w:val="1"/>
        </w:rPr>
        <w:t xml:space="preserve"> </w:t>
      </w:r>
      <w:r w:rsidRPr="009E46B6">
        <w:t>водой,</w:t>
      </w:r>
      <w:r w:rsidRPr="009E46B6">
        <w:rPr>
          <w:spacing w:val="1"/>
        </w:rPr>
        <w:t xml:space="preserve"> </w:t>
      </w:r>
      <w:r w:rsidRPr="009E46B6">
        <w:t>кислотами.</w:t>
      </w:r>
      <w:r w:rsidRPr="009E46B6">
        <w:rPr>
          <w:spacing w:val="1"/>
        </w:rPr>
        <w:t xml:space="preserve"> </w:t>
      </w:r>
      <w:r w:rsidRPr="009E46B6">
        <w:t>Реакция</w:t>
      </w:r>
      <w:r w:rsidRPr="009E46B6">
        <w:rPr>
          <w:spacing w:val="1"/>
        </w:rPr>
        <w:t xml:space="preserve"> </w:t>
      </w:r>
      <w:r w:rsidRPr="009E46B6">
        <w:t>горения.</w:t>
      </w:r>
      <w:r w:rsidRPr="009E46B6">
        <w:rPr>
          <w:spacing w:val="1"/>
        </w:rPr>
        <w:t xml:space="preserve"> </w:t>
      </w:r>
      <w:r w:rsidRPr="009E46B6">
        <w:t>Анилин</w:t>
      </w:r>
      <w:r w:rsidRPr="009E46B6">
        <w:rPr>
          <w:spacing w:val="1"/>
        </w:rPr>
        <w:t xml:space="preserve"> </w:t>
      </w:r>
      <w:r w:rsidRPr="009E46B6">
        <w:t>как</w:t>
      </w:r>
      <w:r w:rsidRPr="009E46B6">
        <w:rPr>
          <w:spacing w:val="1"/>
        </w:rPr>
        <w:t xml:space="preserve"> </w:t>
      </w:r>
      <w:r w:rsidRPr="009E46B6">
        <w:t>представитель ароматических аминов. Строение анилина. Причины ослабления основных</w:t>
      </w:r>
      <w:r w:rsidRPr="009E46B6">
        <w:rPr>
          <w:spacing w:val="1"/>
        </w:rPr>
        <w:t xml:space="preserve"> </w:t>
      </w:r>
      <w:r w:rsidRPr="009E46B6">
        <w:t>свойств анилина в сравнении с аминами предельного ряда. Химические свойства анилина:</w:t>
      </w:r>
      <w:r w:rsidRPr="009E46B6">
        <w:rPr>
          <w:spacing w:val="-57"/>
        </w:rPr>
        <w:t xml:space="preserve"> </w:t>
      </w:r>
      <w:r w:rsidRPr="009E46B6">
        <w:t>взаимодействие</w:t>
      </w:r>
      <w:r w:rsidRPr="009E46B6">
        <w:rPr>
          <w:spacing w:val="1"/>
        </w:rPr>
        <w:t xml:space="preserve"> </w:t>
      </w:r>
      <w:r w:rsidRPr="009E46B6">
        <w:t>с</w:t>
      </w:r>
      <w:r w:rsidRPr="009E46B6">
        <w:rPr>
          <w:spacing w:val="1"/>
        </w:rPr>
        <w:t xml:space="preserve"> </w:t>
      </w:r>
      <w:r w:rsidRPr="009E46B6">
        <w:t>кислотами,</w:t>
      </w:r>
      <w:r w:rsidRPr="009E46B6">
        <w:rPr>
          <w:spacing w:val="1"/>
        </w:rPr>
        <w:t xml:space="preserve"> </w:t>
      </w:r>
      <w:r w:rsidRPr="009E46B6">
        <w:t>бромной</w:t>
      </w:r>
      <w:r w:rsidRPr="009E46B6">
        <w:rPr>
          <w:spacing w:val="1"/>
        </w:rPr>
        <w:t xml:space="preserve"> </w:t>
      </w:r>
      <w:r w:rsidRPr="009E46B6">
        <w:t>водой,</w:t>
      </w:r>
      <w:r w:rsidRPr="009E46B6">
        <w:rPr>
          <w:spacing w:val="1"/>
        </w:rPr>
        <w:t xml:space="preserve"> </w:t>
      </w:r>
      <w:r w:rsidRPr="009E46B6">
        <w:t>окисление.</w:t>
      </w:r>
      <w:r w:rsidRPr="009E46B6">
        <w:rPr>
          <w:spacing w:val="1"/>
        </w:rPr>
        <w:t xml:space="preserve"> </w:t>
      </w:r>
      <w:r w:rsidRPr="009E46B6">
        <w:t>Получение</w:t>
      </w:r>
      <w:r w:rsidRPr="009E46B6">
        <w:rPr>
          <w:spacing w:val="1"/>
        </w:rPr>
        <w:t xml:space="preserve"> </w:t>
      </w:r>
      <w:r w:rsidRPr="009E46B6">
        <w:t>аминов</w:t>
      </w:r>
      <w:r w:rsidRPr="009E46B6">
        <w:rPr>
          <w:spacing w:val="1"/>
        </w:rPr>
        <w:t xml:space="preserve"> </w:t>
      </w:r>
      <w:r w:rsidRPr="009E46B6">
        <w:t>алкилированием аммиака и восстановлением нитропроизводных углеводородов. Реакция</w:t>
      </w:r>
      <w:r w:rsidRPr="009E46B6">
        <w:rPr>
          <w:spacing w:val="1"/>
        </w:rPr>
        <w:t xml:space="preserve"> </w:t>
      </w:r>
      <w:r w:rsidRPr="009E46B6">
        <w:t>Зинина.</w:t>
      </w:r>
      <w:r w:rsidRPr="009E46B6">
        <w:rPr>
          <w:spacing w:val="-1"/>
        </w:rPr>
        <w:t xml:space="preserve"> </w:t>
      </w:r>
      <w:r w:rsidRPr="009E46B6">
        <w:t>Применение</w:t>
      </w:r>
      <w:r w:rsidRPr="009E46B6">
        <w:rPr>
          <w:spacing w:val="-1"/>
        </w:rPr>
        <w:t xml:space="preserve"> </w:t>
      </w:r>
      <w:r w:rsidRPr="009E46B6">
        <w:t>аминов</w:t>
      </w:r>
      <w:r w:rsidRPr="009E46B6">
        <w:rPr>
          <w:spacing w:val="-1"/>
        </w:rPr>
        <w:t xml:space="preserve"> </w:t>
      </w:r>
      <w:r w:rsidRPr="009E46B6">
        <w:t>в</w:t>
      </w:r>
      <w:r w:rsidRPr="009E46B6">
        <w:rPr>
          <w:spacing w:val="-1"/>
        </w:rPr>
        <w:t xml:space="preserve"> </w:t>
      </w:r>
      <w:r w:rsidRPr="009E46B6">
        <w:t>фармацевтической</w:t>
      </w:r>
      <w:r w:rsidRPr="009E46B6">
        <w:rPr>
          <w:spacing w:val="-1"/>
        </w:rPr>
        <w:t xml:space="preserve"> </w:t>
      </w:r>
      <w:r w:rsidRPr="009E46B6">
        <w:t>промышленности.</w:t>
      </w:r>
    </w:p>
    <w:p w14:paraId="21E28E4C" w14:textId="77777777" w:rsidR="00CA59FD" w:rsidRPr="009E46B6" w:rsidRDefault="009170FA">
      <w:pPr>
        <w:pStyle w:val="a3"/>
        <w:spacing w:before="1"/>
        <w:ind w:right="589"/>
      </w:pPr>
      <w:r w:rsidRPr="009E46B6">
        <w:t>Аминокислоты</w:t>
      </w:r>
      <w:r w:rsidRPr="009E46B6">
        <w:rPr>
          <w:spacing w:val="1"/>
        </w:rPr>
        <w:t xml:space="preserve"> </w:t>
      </w:r>
      <w:r w:rsidRPr="009E46B6">
        <w:t>и</w:t>
      </w:r>
      <w:r w:rsidRPr="009E46B6">
        <w:rPr>
          <w:spacing w:val="1"/>
        </w:rPr>
        <w:t xml:space="preserve"> </w:t>
      </w:r>
      <w:r w:rsidRPr="009E46B6">
        <w:t>белки.</w:t>
      </w:r>
      <w:r w:rsidRPr="009E46B6">
        <w:rPr>
          <w:spacing w:val="1"/>
        </w:rPr>
        <w:t xml:space="preserve"> </w:t>
      </w:r>
      <w:r w:rsidRPr="009E46B6">
        <w:t>Состав</w:t>
      </w:r>
      <w:r w:rsidRPr="009E46B6">
        <w:rPr>
          <w:spacing w:val="1"/>
        </w:rPr>
        <w:t xml:space="preserve"> </w:t>
      </w:r>
      <w:r w:rsidRPr="009E46B6">
        <w:t>и</w:t>
      </w:r>
      <w:r w:rsidRPr="009E46B6">
        <w:rPr>
          <w:spacing w:val="1"/>
        </w:rPr>
        <w:t xml:space="preserve"> </w:t>
      </w:r>
      <w:r w:rsidRPr="009E46B6">
        <w:t>номенклатура.</w:t>
      </w:r>
      <w:r w:rsidRPr="009E46B6">
        <w:rPr>
          <w:spacing w:val="1"/>
        </w:rPr>
        <w:t xml:space="preserve"> </w:t>
      </w:r>
      <w:r w:rsidRPr="009E46B6">
        <w:t>Строение</w:t>
      </w:r>
      <w:r w:rsidRPr="009E46B6">
        <w:rPr>
          <w:spacing w:val="1"/>
        </w:rPr>
        <w:t xml:space="preserve"> </w:t>
      </w:r>
      <w:r w:rsidRPr="009E46B6">
        <w:t>аминокислот.</w:t>
      </w:r>
      <w:r w:rsidRPr="009E46B6">
        <w:rPr>
          <w:spacing w:val="1"/>
        </w:rPr>
        <w:t xml:space="preserve"> </w:t>
      </w:r>
      <w:r w:rsidRPr="009E46B6">
        <w:t>Гомологический</w:t>
      </w:r>
      <w:r w:rsidRPr="009E46B6">
        <w:rPr>
          <w:spacing w:val="1"/>
        </w:rPr>
        <w:t xml:space="preserve"> </w:t>
      </w:r>
      <w:r w:rsidRPr="009E46B6">
        <w:t>ряд</w:t>
      </w:r>
      <w:r w:rsidRPr="009E46B6">
        <w:rPr>
          <w:spacing w:val="1"/>
        </w:rPr>
        <w:t xml:space="preserve"> </w:t>
      </w:r>
      <w:r w:rsidRPr="009E46B6">
        <w:t>предельных</w:t>
      </w:r>
      <w:r w:rsidRPr="009E46B6">
        <w:rPr>
          <w:spacing w:val="1"/>
        </w:rPr>
        <w:t xml:space="preserve"> </w:t>
      </w:r>
      <w:r w:rsidRPr="009E46B6">
        <w:t>аминокислот</w:t>
      </w:r>
      <w:r w:rsidRPr="009E46B6">
        <w:rPr>
          <w:i/>
        </w:rPr>
        <w:t>.</w:t>
      </w:r>
      <w:r w:rsidRPr="009E46B6">
        <w:rPr>
          <w:i/>
          <w:spacing w:val="1"/>
        </w:rPr>
        <w:t xml:space="preserve"> </w:t>
      </w:r>
      <w:r w:rsidRPr="009E46B6">
        <w:t>Физические</w:t>
      </w:r>
      <w:r w:rsidRPr="009E46B6">
        <w:rPr>
          <w:spacing w:val="1"/>
        </w:rPr>
        <w:t xml:space="preserve"> </w:t>
      </w:r>
      <w:r w:rsidRPr="009E46B6">
        <w:t>свойства</w:t>
      </w:r>
      <w:r w:rsidRPr="009E46B6">
        <w:rPr>
          <w:spacing w:val="1"/>
        </w:rPr>
        <w:t xml:space="preserve"> </w:t>
      </w:r>
      <w:r w:rsidRPr="009E46B6">
        <w:t>предельных</w:t>
      </w:r>
      <w:r w:rsidRPr="009E46B6">
        <w:rPr>
          <w:spacing w:val="1"/>
        </w:rPr>
        <w:t xml:space="preserve"> </w:t>
      </w:r>
      <w:r w:rsidRPr="009E46B6">
        <w:t>аминокислот. Аминокислоты как амфотерные органические соединения. Синтез пептидов.</w:t>
      </w:r>
      <w:r w:rsidRPr="009E46B6">
        <w:rPr>
          <w:spacing w:val="-57"/>
        </w:rPr>
        <w:t xml:space="preserve"> </w:t>
      </w:r>
      <w:r w:rsidRPr="009E46B6">
        <w:t>Пептидная</w:t>
      </w:r>
      <w:r w:rsidRPr="009E46B6">
        <w:rPr>
          <w:spacing w:val="1"/>
        </w:rPr>
        <w:t xml:space="preserve"> </w:t>
      </w:r>
      <w:r w:rsidRPr="009E46B6">
        <w:t>связь.</w:t>
      </w:r>
      <w:r w:rsidRPr="009E46B6">
        <w:rPr>
          <w:spacing w:val="1"/>
        </w:rPr>
        <w:t xml:space="preserve"> </w:t>
      </w:r>
      <w:r w:rsidRPr="009E46B6">
        <w:t>Биологическое</w:t>
      </w:r>
      <w:r w:rsidRPr="009E46B6">
        <w:rPr>
          <w:spacing w:val="1"/>
        </w:rPr>
        <w:t xml:space="preserve"> </w:t>
      </w:r>
      <w:r w:rsidRPr="009E46B6">
        <w:t>значение</w:t>
      </w:r>
      <w:r w:rsidRPr="009E46B6">
        <w:rPr>
          <w:spacing w:val="1"/>
        </w:rPr>
        <w:t xml:space="preserve"> </w:t>
      </w:r>
      <w:r w:rsidRPr="009E46B6">
        <w:rPr>
          <w:i/>
        </w:rPr>
        <w:t>α</w:t>
      </w:r>
      <w:r w:rsidRPr="009E46B6">
        <w:t>-аминокислот.</w:t>
      </w:r>
      <w:r w:rsidRPr="009E46B6">
        <w:rPr>
          <w:spacing w:val="1"/>
        </w:rPr>
        <w:t xml:space="preserve"> </w:t>
      </w:r>
      <w:r w:rsidRPr="009E46B6">
        <w:t>Области</w:t>
      </w:r>
      <w:r w:rsidRPr="009E46B6">
        <w:rPr>
          <w:spacing w:val="1"/>
        </w:rPr>
        <w:t xml:space="preserve"> </w:t>
      </w:r>
      <w:r w:rsidRPr="009E46B6">
        <w:t>применения</w:t>
      </w:r>
      <w:r w:rsidRPr="009E46B6">
        <w:rPr>
          <w:spacing w:val="1"/>
        </w:rPr>
        <w:t xml:space="preserve"> </w:t>
      </w:r>
      <w:r w:rsidRPr="009E46B6">
        <w:t>аминокислот. Белки как природные биополимеры. Состав и строение белков. Химические</w:t>
      </w:r>
      <w:r w:rsidRPr="009E46B6">
        <w:rPr>
          <w:spacing w:val="1"/>
        </w:rPr>
        <w:t xml:space="preserve"> </w:t>
      </w:r>
      <w:r w:rsidRPr="009E46B6">
        <w:t>свойства</w:t>
      </w:r>
      <w:r w:rsidRPr="009E46B6">
        <w:rPr>
          <w:spacing w:val="1"/>
        </w:rPr>
        <w:t xml:space="preserve"> </w:t>
      </w:r>
      <w:r w:rsidRPr="009E46B6">
        <w:t>белков:</w:t>
      </w:r>
      <w:r w:rsidRPr="009E46B6">
        <w:rPr>
          <w:spacing w:val="1"/>
        </w:rPr>
        <w:t xml:space="preserve"> </w:t>
      </w:r>
      <w:r w:rsidRPr="009E46B6">
        <w:t>гидролиз,</w:t>
      </w:r>
      <w:r w:rsidRPr="009E46B6">
        <w:rPr>
          <w:spacing w:val="1"/>
        </w:rPr>
        <w:t xml:space="preserve"> </w:t>
      </w:r>
      <w:r w:rsidRPr="009E46B6">
        <w:t>денатурация,</w:t>
      </w:r>
      <w:r w:rsidRPr="009E46B6">
        <w:rPr>
          <w:spacing w:val="1"/>
        </w:rPr>
        <w:t xml:space="preserve"> </w:t>
      </w:r>
      <w:r w:rsidRPr="009E46B6">
        <w:t>качественные</w:t>
      </w:r>
      <w:r w:rsidRPr="009E46B6">
        <w:rPr>
          <w:spacing w:val="1"/>
        </w:rPr>
        <w:t xml:space="preserve"> </w:t>
      </w:r>
      <w:r w:rsidRPr="009E46B6">
        <w:t>(цветные)</w:t>
      </w:r>
      <w:r w:rsidRPr="009E46B6">
        <w:rPr>
          <w:spacing w:val="1"/>
        </w:rPr>
        <w:t xml:space="preserve"> </w:t>
      </w:r>
      <w:r w:rsidRPr="009E46B6">
        <w:t>реакции</w:t>
      </w:r>
      <w:r w:rsidRPr="009E46B6">
        <w:rPr>
          <w:spacing w:val="1"/>
        </w:rPr>
        <w:t xml:space="preserve"> </w:t>
      </w:r>
      <w:r w:rsidRPr="009E46B6">
        <w:t>на</w:t>
      </w:r>
      <w:r w:rsidRPr="009E46B6">
        <w:rPr>
          <w:spacing w:val="1"/>
        </w:rPr>
        <w:t xml:space="preserve"> </w:t>
      </w:r>
      <w:r w:rsidRPr="009E46B6">
        <w:t>белки.</w:t>
      </w:r>
      <w:r w:rsidRPr="009E46B6">
        <w:rPr>
          <w:spacing w:val="1"/>
        </w:rPr>
        <w:t xml:space="preserve"> </w:t>
      </w:r>
      <w:r w:rsidRPr="009E46B6">
        <w:t>Превращения</w:t>
      </w:r>
      <w:r w:rsidRPr="009E46B6">
        <w:rPr>
          <w:spacing w:val="-1"/>
        </w:rPr>
        <w:t xml:space="preserve"> </w:t>
      </w:r>
      <w:r w:rsidRPr="009E46B6">
        <w:t>белков</w:t>
      </w:r>
      <w:r w:rsidRPr="009E46B6">
        <w:rPr>
          <w:spacing w:val="-1"/>
        </w:rPr>
        <w:t xml:space="preserve"> </w:t>
      </w:r>
      <w:r w:rsidRPr="009E46B6">
        <w:t>пищи</w:t>
      </w:r>
      <w:r w:rsidRPr="009E46B6">
        <w:rPr>
          <w:spacing w:val="-1"/>
        </w:rPr>
        <w:t xml:space="preserve"> </w:t>
      </w:r>
      <w:r w:rsidRPr="009E46B6">
        <w:t>в</w:t>
      </w:r>
      <w:r w:rsidRPr="009E46B6">
        <w:rPr>
          <w:spacing w:val="-1"/>
        </w:rPr>
        <w:t xml:space="preserve"> </w:t>
      </w:r>
      <w:r w:rsidRPr="009E46B6">
        <w:t>организме.</w:t>
      </w:r>
      <w:r w:rsidRPr="009E46B6">
        <w:rPr>
          <w:spacing w:val="-1"/>
        </w:rPr>
        <w:t xml:space="preserve"> </w:t>
      </w:r>
      <w:r w:rsidRPr="009E46B6">
        <w:t>Биологические</w:t>
      </w:r>
      <w:r w:rsidRPr="009E46B6">
        <w:rPr>
          <w:spacing w:val="-2"/>
        </w:rPr>
        <w:t xml:space="preserve"> </w:t>
      </w:r>
      <w:r w:rsidRPr="009E46B6">
        <w:t>функции белков.</w:t>
      </w:r>
    </w:p>
    <w:p w14:paraId="0B79BD33" w14:textId="77777777" w:rsidR="00CA59FD" w:rsidRPr="009E46B6" w:rsidRDefault="009170FA">
      <w:pPr>
        <w:pStyle w:val="a3"/>
        <w:ind w:right="585"/>
      </w:pPr>
      <w:r w:rsidRPr="009E46B6">
        <w:t>Высокомолекулярные</w:t>
      </w:r>
      <w:r w:rsidRPr="009E46B6">
        <w:rPr>
          <w:spacing w:val="1"/>
        </w:rPr>
        <w:t xml:space="preserve"> </w:t>
      </w:r>
      <w:r w:rsidRPr="009E46B6">
        <w:t>соединения.</w:t>
      </w:r>
      <w:r w:rsidRPr="009E46B6">
        <w:rPr>
          <w:spacing w:val="1"/>
        </w:rPr>
        <w:t xml:space="preserve"> </w:t>
      </w:r>
      <w:r w:rsidRPr="009E46B6">
        <w:t>Основные</w:t>
      </w:r>
      <w:r w:rsidRPr="009E46B6">
        <w:rPr>
          <w:spacing w:val="1"/>
        </w:rPr>
        <w:t xml:space="preserve"> </w:t>
      </w:r>
      <w:r w:rsidRPr="009E46B6">
        <w:t>понятия</w:t>
      </w:r>
      <w:r w:rsidRPr="009E46B6">
        <w:rPr>
          <w:spacing w:val="1"/>
        </w:rPr>
        <w:t xml:space="preserve"> </w:t>
      </w:r>
      <w:r w:rsidRPr="009E46B6">
        <w:t>высокомолекулярных</w:t>
      </w:r>
      <w:r w:rsidRPr="009E46B6">
        <w:rPr>
          <w:spacing w:val="1"/>
        </w:rPr>
        <w:t xml:space="preserve"> </w:t>
      </w:r>
      <w:r w:rsidRPr="009E46B6">
        <w:t>соединений:</w:t>
      </w:r>
      <w:r w:rsidRPr="009E46B6">
        <w:rPr>
          <w:spacing w:val="1"/>
        </w:rPr>
        <w:t xml:space="preserve"> </w:t>
      </w:r>
      <w:r w:rsidRPr="009E46B6">
        <w:t>мономер,</w:t>
      </w:r>
      <w:r w:rsidRPr="009E46B6">
        <w:rPr>
          <w:spacing w:val="1"/>
        </w:rPr>
        <w:t xml:space="preserve"> </w:t>
      </w:r>
      <w:r w:rsidRPr="009E46B6">
        <w:t>полимер,</w:t>
      </w:r>
      <w:r w:rsidRPr="009E46B6">
        <w:rPr>
          <w:spacing w:val="1"/>
        </w:rPr>
        <w:t xml:space="preserve"> </w:t>
      </w:r>
      <w:r w:rsidRPr="009E46B6">
        <w:t>структурное</w:t>
      </w:r>
      <w:r w:rsidRPr="009E46B6">
        <w:rPr>
          <w:spacing w:val="1"/>
        </w:rPr>
        <w:t xml:space="preserve"> </w:t>
      </w:r>
      <w:r w:rsidRPr="009E46B6">
        <w:t>звено,</w:t>
      </w:r>
      <w:r w:rsidRPr="009E46B6">
        <w:rPr>
          <w:spacing w:val="1"/>
        </w:rPr>
        <w:t xml:space="preserve"> </w:t>
      </w:r>
      <w:r w:rsidRPr="009E46B6">
        <w:t>степень</w:t>
      </w:r>
      <w:r w:rsidRPr="009E46B6">
        <w:rPr>
          <w:spacing w:val="1"/>
        </w:rPr>
        <w:t xml:space="preserve"> </w:t>
      </w:r>
      <w:r w:rsidRPr="009E46B6">
        <w:t>полимеризации.</w:t>
      </w:r>
      <w:r w:rsidRPr="009E46B6">
        <w:rPr>
          <w:spacing w:val="1"/>
        </w:rPr>
        <w:t xml:space="preserve"> </w:t>
      </w:r>
      <w:r w:rsidRPr="009E46B6">
        <w:t>Классификация</w:t>
      </w:r>
      <w:r w:rsidRPr="009E46B6">
        <w:rPr>
          <w:spacing w:val="1"/>
        </w:rPr>
        <w:t xml:space="preserve"> </w:t>
      </w:r>
      <w:r w:rsidRPr="009E46B6">
        <w:t>полимеров.</w:t>
      </w:r>
      <w:r w:rsidRPr="009E46B6">
        <w:rPr>
          <w:spacing w:val="1"/>
        </w:rPr>
        <w:t xml:space="preserve"> </w:t>
      </w:r>
      <w:r w:rsidRPr="009E46B6">
        <w:t>Основные</w:t>
      </w:r>
      <w:r w:rsidRPr="009E46B6">
        <w:rPr>
          <w:spacing w:val="1"/>
        </w:rPr>
        <w:t xml:space="preserve"> </w:t>
      </w:r>
      <w:r w:rsidRPr="009E46B6">
        <w:t>способы</w:t>
      </w:r>
      <w:r w:rsidRPr="009E46B6">
        <w:rPr>
          <w:spacing w:val="1"/>
        </w:rPr>
        <w:t xml:space="preserve"> </w:t>
      </w:r>
      <w:r w:rsidRPr="009E46B6">
        <w:t>получения</w:t>
      </w:r>
      <w:r w:rsidRPr="009E46B6">
        <w:rPr>
          <w:spacing w:val="1"/>
        </w:rPr>
        <w:t xml:space="preserve"> </w:t>
      </w:r>
      <w:r w:rsidRPr="009E46B6">
        <w:t>высокомолекулярных</w:t>
      </w:r>
      <w:r w:rsidRPr="009E46B6">
        <w:rPr>
          <w:spacing w:val="1"/>
        </w:rPr>
        <w:t xml:space="preserve"> </w:t>
      </w:r>
      <w:r w:rsidRPr="009E46B6">
        <w:rPr>
          <w:spacing w:val="-1"/>
        </w:rPr>
        <w:t>соединений:</w:t>
      </w:r>
      <w:r w:rsidRPr="009E46B6">
        <w:rPr>
          <w:spacing w:val="-13"/>
        </w:rPr>
        <w:t xml:space="preserve"> </w:t>
      </w:r>
      <w:r w:rsidRPr="009E46B6">
        <w:rPr>
          <w:spacing w:val="-1"/>
        </w:rPr>
        <w:t>реакции</w:t>
      </w:r>
      <w:r w:rsidRPr="009E46B6">
        <w:rPr>
          <w:spacing w:val="-13"/>
        </w:rPr>
        <w:t xml:space="preserve"> </w:t>
      </w:r>
      <w:r w:rsidRPr="009E46B6">
        <w:rPr>
          <w:spacing w:val="-1"/>
        </w:rPr>
        <w:t>полимеризации</w:t>
      </w:r>
      <w:r w:rsidRPr="009E46B6">
        <w:rPr>
          <w:spacing w:val="-14"/>
        </w:rPr>
        <w:t xml:space="preserve"> </w:t>
      </w:r>
      <w:r w:rsidRPr="009E46B6">
        <w:rPr>
          <w:spacing w:val="-1"/>
        </w:rPr>
        <w:t>и</w:t>
      </w:r>
      <w:r w:rsidRPr="009E46B6">
        <w:rPr>
          <w:spacing w:val="-13"/>
        </w:rPr>
        <w:t xml:space="preserve"> </w:t>
      </w:r>
      <w:r w:rsidRPr="009E46B6">
        <w:rPr>
          <w:spacing w:val="-1"/>
        </w:rPr>
        <w:t>поликонденсации.</w:t>
      </w:r>
      <w:r w:rsidRPr="009E46B6">
        <w:rPr>
          <w:spacing w:val="-8"/>
        </w:rPr>
        <w:t xml:space="preserve"> </w:t>
      </w:r>
      <w:r w:rsidRPr="009E46B6">
        <w:t>Строение</w:t>
      </w:r>
      <w:r w:rsidRPr="009E46B6">
        <w:rPr>
          <w:spacing w:val="-14"/>
        </w:rPr>
        <w:t xml:space="preserve"> </w:t>
      </w:r>
      <w:r w:rsidRPr="009E46B6">
        <w:t>и</w:t>
      </w:r>
      <w:r w:rsidRPr="009E46B6">
        <w:rPr>
          <w:spacing w:val="-15"/>
        </w:rPr>
        <w:t xml:space="preserve"> </w:t>
      </w:r>
      <w:r w:rsidRPr="009E46B6">
        <w:t>структура</w:t>
      </w:r>
      <w:r w:rsidRPr="009E46B6">
        <w:rPr>
          <w:spacing w:val="-15"/>
        </w:rPr>
        <w:t xml:space="preserve"> </w:t>
      </w:r>
      <w:r w:rsidRPr="009E46B6">
        <w:t>полимеров.</w:t>
      </w:r>
      <w:r w:rsidRPr="009E46B6">
        <w:rPr>
          <w:spacing w:val="-57"/>
        </w:rPr>
        <w:t xml:space="preserve"> </w:t>
      </w:r>
      <w:r w:rsidRPr="009E46B6">
        <w:t>Зависимость</w:t>
      </w:r>
      <w:r w:rsidRPr="009E46B6">
        <w:rPr>
          <w:spacing w:val="1"/>
        </w:rPr>
        <w:t xml:space="preserve"> </w:t>
      </w:r>
      <w:r w:rsidRPr="009E46B6">
        <w:t>свойств</w:t>
      </w:r>
      <w:r w:rsidRPr="009E46B6">
        <w:rPr>
          <w:spacing w:val="1"/>
        </w:rPr>
        <w:t xml:space="preserve"> </w:t>
      </w:r>
      <w:r w:rsidRPr="009E46B6">
        <w:t>полимеров</w:t>
      </w:r>
      <w:r w:rsidRPr="009E46B6">
        <w:rPr>
          <w:spacing w:val="1"/>
        </w:rPr>
        <w:t xml:space="preserve"> </w:t>
      </w:r>
      <w:r w:rsidRPr="009E46B6">
        <w:t>от</w:t>
      </w:r>
      <w:r w:rsidRPr="009E46B6">
        <w:rPr>
          <w:spacing w:val="1"/>
        </w:rPr>
        <w:t xml:space="preserve"> </w:t>
      </w:r>
      <w:r w:rsidRPr="009E46B6">
        <w:t>строения</w:t>
      </w:r>
      <w:r w:rsidRPr="009E46B6">
        <w:rPr>
          <w:spacing w:val="1"/>
        </w:rPr>
        <w:t xml:space="preserve"> </w:t>
      </w:r>
      <w:r w:rsidRPr="009E46B6">
        <w:t>молекул.</w:t>
      </w:r>
      <w:r w:rsidRPr="009E46B6">
        <w:rPr>
          <w:spacing w:val="1"/>
        </w:rPr>
        <w:t xml:space="preserve"> </w:t>
      </w:r>
      <w:r w:rsidRPr="009E46B6">
        <w:t>Термопластичные</w:t>
      </w:r>
      <w:r w:rsidRPr="009E46B6">
        <w:rPr>
          <w:spacing w:val="1"/>
        </w:rPr>
        <w:t xml:space="preserve"> </w:t>
      </w:r>
      <w:r w:rsidRPr="009E46B6">
        <w:t>и</w:t>
      </w:r>
      <w:r w:rsidRPr="009E46B6">
        <w:rPr>
          <w:spacing w:val="1"/>
        </w:rPr>
        <w:t xml:space="preserve"> </w:t>
      </w:r>
      <w:r w:rsidRPr="009E46B6">
        <w:t>термореактивные</w:t>
      </w:r>
      <w:r w:rsidRPr="009E46B6">
        <w:rPr>
          <w:spacing w:val="1"/>
        </w:rPr>
        <w:t xml:space="preserve"> </w:t>
      </w:r>
      <w:r w:rsidRPr="009E46B6">
        <w:t>полимеры.</w:t>
      </w:r>
      <w:r w:rsidRPr="009E46B6">
        <w:rPr>
          <w:spacing w:val="1"/>
        </w:rPr>
        <w:t xml:space="preserve"> </w:t>
      </w:r>
      <w:r w:rsidRPr="009E46B6">
        <w:t>Классификация</w:t>
      </w:r>
      <w:r w:rsidRPr="009E46B6">
        <w:rPr>
          <w:spacing w:val="1"/>
        </w:rPr>
        <w:t xml:space="preserve"> </w:t>
      </w:r>
      <w:r w:rsidRPr="009E46B6">
        <w:t>волокон.</w:t>
      </w:r>
      <w:r w:rsidRPr="009E46B6">
        <w:rPr>
          <w:spacing w:val="1"/>
        </w:rPr>
        <w:t xml:space="preserve"> </w:t>
      </w:r>
      <w:r w:rsidRPr="009E46B6">
        <w:t>Синтетические</w:t>
      </w:r>
      <w:r w:rsidRPr="009E46B6">
        <w:rPr>
          <w:spacing w:val="1"/>
        </w:rPr>
        <w:t xml:space="preserve"> </w:t>
      </w:r>
      <w:r w:rsidRPr="009E46B6">
        <w:t>волокна.</w:t>
      </w:r>
      <w:r w:rsidRPr="009E46B6">
        <w:rPr>
          <w:spacing w:val="-57"/>
        </w:rPr>
        <w:t xml:space="preserve"> </w:t>
      </w:r>
      <w:r w:rsidRPr="009E46B6">
        <w:rPr>
          <w:spacing w:val="-1"/>
        </w:rPr>
        <w:t>Полиэфирные</w:t>
      </w:r>
      <w:r w:rsidRPr="009E46B6">
        <w:rPr>
          <w:spacing w:val="-16"/>
        </w:rPr>
        <w:t xml:space="preserve"> </w:t>
      </w:r>
      <w:r w:rsidRPr="009E46B6">
        <w:rPr>
          <w:spacing w:val="-1"/>
        </w:rPr>
        <w:t>и</w:t>
      </w:r>
      <w:r w:rsidRPr="009E46B6">
        <w:rPr>
          <w:spacing w:val="-14"/>
        </w:rPr>
        <w:t xml:space="preserve"> </w:t>
      </w:r>
      <w:r w:rsidRPr="009E46B6">
        <w:rPr>
          <w:spacing w:val="-1"/>
        </w:rPr>
        <w:t>полиамидные</w:t>
      </w:r>
      <w:r w:rsidRPr="009E46B6">
        <w:rPr>
          <w:spacing w:val="-16"/>
        </w:rPr>
        <w:t xml:space="preserve"> </w:t>
      </w:r>
      <w:r w:rsidRPr="009E46B6">
        <w:rPr>
          <w:spacing w:val="-1"/>
        </w:rPr>
        <w:t>волокна,</w:t>
      </w:r>
      <w:r w:rsidRPr="009E46B6">
        <w:rPr>
          <w:spacing w:val="-15"/>
        </w:rPr>
        <w:t xml:space="preserve"> </w:t>
      </w:r>
      <w:r w:rsidRPr="009E46B6">
        <w:rPr>
          <w:spacing w:val="-1"/>
        </w:rPr>
        <w:t>их</w:t>
      </w:r>
      <w:r w:rsidRPr="009E46B6">
        <w:rPr>
          <w:spacing w:val="-13"/>
        </w:rPr>
        <w:t xml:space="preserve"> </w:t>
      </w:r>
      <w:r w:rsidRPr="009E46B6">
        <w:t>строение,</w:t>
      </w:r>
      <w:r w:rsidRPr="009E46B6">
        <w:rPr>
          <w:spacing w:val="-15"/>
        </w:rPr>
        <w:t xml:space="preserve"> </w:t>
      </w:r>
      <w:r w:rsidRPr="009E46B6">
        <w:t>свойства.</w:t>
      </w:r>
      <w:r w:rsidRPr="009E46B6">
        <w:rPr>
          <w:spacing w:val="-15"/>
        </w:rPr>
        <w:t xml:space="preserve"> </w:t>
      </w:r>
      <w:r w:rsidRPr="009E46B6">
        <w:t>Практическое</w:t>
      </w:r>
      <w:r w:rsidRPr="009E46B6">
        <w:rPr>
          <w:spacing w:val="-16"/>
        </w:rPr>
        <w:t xml:space="preserve"> </w:t>
      </w:r>
      <w:r w:rsidRPr="009E46B6">
        <w:t>использование</w:t>
      </w:r>
      <w:r w:rsidRPr="009E46B6">
        <w:rPr>
          <w:spacing w:val="-58"/>
        </w:rPr>
        <w:t xml:space="preserve"> </w:t>
      </w:r>
      <w:r w:rsidRPr="009E46B6">
        <w:t>волокон.</w:t>
      </w:r>
    </w:p>
    <w:p w14:paraId="585BFADC" w14:textId="77777777" w:rsidR="00CA59FD" w:rsidRPr="009E46B6" w:rsidRDefault="009170FA">
      <w:pPr>
        <w:pStyle w:val="2"/>
        <w:spacing w:before="6"/>
      </w:pPr>
      <w:r w:rsidRPr="009E46B6">
        <w:t>Теоретические</w:t>
      </w:r>
      <w:r w:rsidRPr="009E46B6">
        <w:rPr>
          <w:spacing w:val="-3"/>
        </w:rPr>
        <w:t xml:space="preserve"> </w:t>
      </w:r>
      <w:r w:rsidRPr="009E46B6">
        <w:t>основы</w:t>
      </w:r>
      <w:r w:rsidRPr="009E46B6">
        <w:rPr>
          <w:spacing w:val="-1"/>
        </w:rPr>
        <w:t xml:space="preserve"> </w:t>
      </w:r>
      <w:r w:rsidRPr="009E46B6">
        <w:t>химии</w:t>
      </w:r>
    </w:p>
    <w:p w14:paraId="5BB39FA3" w14:textId="77777777" w:rsidR="00CA59FD" w:rsidRPr="009E46B6" w:rsidRDefault="009170FA">
      <w:pPr>
        <w:pStyle w:val="a3"/>
        <w:ind w:right="588"/>
      </w:pPr>
      <w:r w:rsidRPr="009E46B6">
        <w:t>Строение</w:t>
      </w:r>
      <w:r w:rsidRPr="009E46B6">
        <w:rPr>
          <w:spacing w:val="1"/>
        </w:rPr>
        <w:t xml:space="preserve"> </w:t>
      </w:r>
      <w:r w:rsidRPr="009E46B6">
        <w:t>вещества.</w:t>
      </w:r>
      <w:r w:rsidRPr="009E46B6">
        <w:rPr>
          <w:spacing w:val="1"/>
        </w:rPr>
        <w:t xml:space="preserve"> </w:t>
      </w:r>
      <w:r w:rsidRPr="009E46B6">
        <w:t>Современная</w:t>
      </w:r>
      <w:r w:rsidRPr="009E46B6">
        <w:rPr>
          <w:spacing w:val="1"/>
        </w:rPr>
        <w:t xml:space="preserve"> </w:t>
      </w:r>
      <w:r w:rsidRPr="009E46B6">
        <w:t>модель</w:t>
      </w:r>
      <w:r w:rsidRPr="009E46B6">
        <w:rPr>
          <w:spacing w:val="1"/>
        </w:rPr>
        <w:t xml:space="preserve"> </w:t>
      </w:r>
      <w:r w:rsidRPr="009E46B6">
        <w:t>строения</w:t>
      </w:r>
      <w:r w:rsidRPr="009E46B6">
        <w:rPr>
          <w:spacing w:val="1"/>
        </w:rPr>
        <w:t xml:space="preserve"> </w:t>
      </w:r>
      <w:r w:rsidRPr="009E46B6">
        <w:t>атома.</w:t>
      </w:r>
      <w:r w:rsidRPr="009E46B6">
        <w:rPr>
          <w:spacing w:val="1"/>
        </w:rPr>
        <w:t xml:space="preserve"> </w:t>
      </w:r>
      <w:r w:rsidRPr="009E46B6">
        <w:t>Дуализм</w:t>
      </w:r>
      <w:r w:rsidRPr="009E46B6">
        <w:rPr>
          <w:spacing w:val="1"/>
        </w:rPr>
        <w:t xml:space="preserve"> </w:t>
      </w:r>
      <w:r w:rsidRPr="009E46B6">
        <w:t>электрона.</w:t>
      </w:r>
      <w:r w:rsidRPr="009E46B6">
        <w:rPr>
          <w:spacing w:val="1"/>
        </w:rPr>
        <w:t xml:space="preserve"> </w:t>
      </w:r>
      <w:r w:rsidRPr="009E46B6">
        <w:t>Квантовые числа. Распределение электронов по энергетическим уровням в соответствии с</w:t>
      </w:r>
      <w:r w:rsidRPr="009E46B6">
        <w:rPr>
          <w:spacing w:val="1"/>
        </w:rPr>
        <w:t xml:space="preserve"> </w:t>
      </w:r>
      <w:r w:rsidRPr="009E46B6">
        <w:t>принципом</w:t>
      </w:r>
      <w:r w:rsidRPr="009E46B6">
        <w:rPr>
          <w:spacing w:val="1"/>
        </w:rPr>
        <w:t xml:space="preserve"> </w:t>
      </w:r>
      <w:r w:rsidRPr="009E46B6">
        <w:t>наименьшей</w:t>
      </w:r>
      <w:r w:rsidRPr="009E46B6">
        <w:rPr>
          <w:spacing w:val="1"/>
        </w:rPr>
        <w:t xml:space="preserve"> </w:t>
      </w:r>
      <w:r w:rsidRPr="009E46B6">
        <w:t>энергии,</w:t>
      </w:r>
      <w:r w:rsidRPr="009E46B6">
        <w:rPr>
          <w:spacing w:val="1"/>
        </w:rPr>
        <w:t xml:space="preserve"> </w:t>
      </w:r>
      <w:r w:rsidRPr="009E46B6">
        <w:t>правилом</w:t>
      </w:r>
      <w:r w:rsidRPr="009E46B6">
        <w:rPr>
          <w:spacing w:val="1"/>
        </w:rPr>
        <w:t xml:space="preserve"> </w:t>
      </w:r>
      <w:proofErr w:type="spellStart"/>
      <w:r w:rsidRPr="009E46B6">
        <w:t>Хунда</w:t>
      </w:r>
      <w:proofErr w:type="spellEnd"/>
      <w:r w:rsidRPr="009E46B6">
        <w:rPr>
          <w:spacing w:val="1"/>
        </w:rPr>
        <w:t xml:space="preserve"> </w:t>
      </w:r>
      <w:r w:rsidRPr="009E46B6">
        <w:t>и</w:t>
      </w:r>
      <w:r w:rsidRPr="009E46B6">
        <w:rPr>
          <w:spacing w:val="1"/>
        </w:rPr>
        <w:t xml:space="preserve"> </w:t>
      </w:r>
      <w:r w:rsidRPr="009E46B6">
        <w:t>принципом</w:t>
      </w:r>
      <w:r w:rsidRPr="009E46B6">
        <w:rPr>
          <w:spacing w:val="1"/>
        </w:rPr>
        <w:t xml:space="preserve"> </w:t>
      </w:r>
      <w:r w:rsidRPr="009E46B6">
        <w:t>Паули.</w:t>
      </w:r>
      <w:r w:rsidRPr="009E46B6">
        <w:rPr>
          <w:spacing w:val="1"/>
        </w:rPr>
        <w:t xml:space="preserve"> </w:t>
      </w:r>
      <w:r w:rsidRPr="009E46B6">
        <w:t>Особенности</w:t>
      </w:r>
      <w:r w:rsidRPr="009E46B6">
        <w:rPr>
          <w:spacing w:val="1"/>
        </w:rPr>
        <w:t xml:space="preserve"> </w:t>
      </w:r>
      <w:r w:rsidRPr="009E46B6">
        <w:t>строения энергетических уровней атомов d-элементов. Электронная конфигурация атома.</w:t>
      </w:r>
      <w:r w:rsidRPr="009E46B6">
        <w:rPr>
          <w:spacing w:val="1"/>
        </w:rPr>
        <w:t xml:space="preserve"> </w:t>
      </w:r>
      <w:r w:rsidRPr="009E46B6">
        <w:lastRenderedPageBreak/>
        <w:t>Классификация химических</w:t>
      </w:r>
      <w:r w:rsidRPr="009E46B6">
        <w:rPr>
          <w:spacing w:val="1"/>
        </w:rPr>
        <w:t xml:space="preserve"> </w:t>
      </w:r>
      <w:r w:rsidRPr="009E46B6">
        <w:t>элементов</w:t>
      </w:r>
      <w:r w:rsidRPr="009E46B6">
        <w:rPr>
          <w:spacing w:val="1"/>
        </w:rPr>
        <w:t xml:space="preserve"> </w:t>
      </w:r>
      <w:r w:rsidRPr="009E46B6">
        <w:t>(s-, p-, d-элементы). Основное и</w:t>
      </w:r>
      <w:r w:rsidRPr="009E46B6">
        <w:rPr>
          <w:spacing w:val="1"/>
        </w:rPr>
        <w:t xml:space="preserve"> </w:t>
      </w:r>
      <w:r w:rsidRPr="009E46B6">
        <w:t>возбужденные</w:t>
      </w:r>
      <w:r w:rsidRPr="009E46B6">
        <w:rPr>
          <w:spacing w:val="1"/>
        </w:rPr>
        <w:t xml:space="preserve"> </w:t>
      </w:r>
      <w:r w:rsidRPr="009E46B6">
        <w:t>состояния атомов. Валентные электроны. Периодическая система химических элементов</w:t>
      </w:r>
      <w:r w:rsidRPr="009E46B6">
        <w:rPr>
          <w:spacing w:val="1"/>
        </w:rPr>
        <w:t xml:space="preserve"> </w:t>
      </w:r>
      <w:r w:rsidRPr="009E46B6">
        <w:t>Д.И.</w:t>
      </w:r>
      <w:r w:rsidRPr="009E46B6">
        <w:rPr>
          <w:spacing w:val="-7"/>
        </w:rPr>
        <w:t xml:space="preserve"> </w:t>
      </w:r>
      <w:r w:rsidRPr="009E46B6">
        <w:t>Менделеева.</w:t>
      </w:r>
      <w:r w:rsidRPr="009E46B6">
        <w:rPr>
          <w:spacing w:val="-7"/>
        </w:rPr>
        <w:t xml:space="preserve"> </w:t>
      </w:r>
      <w:r w:rsidRPr="009E46B6">
        <w:t>Физический</w:t>
      </w:r>
      <w:r w:rsidRPr="009E46B6">
        <w:rPr>
          <w:spacing w:val="-5"/>
        </w:rPr>
        <w:t xml:space="preserve"> </w:t>
      </w:r>
      <w:r w:rsidRPr="009E46B6">
        <w:t>смысл</w:t>
      </w:r>
      <w:r w:rsidRPr="009E46B6">
        <w:rPr>
          <w:spacing w:val="-7"/>
        </w:rPr>
        <w:t xml:space="preserve"> </w:t>
      </w:r>
      <w:r w:rsidRPr="009E46B6">
        <w:t>Периодического</w:t>
      </w:r>
      <w:r w:rsidRPr="009E46B6">
        <w:rPr>
          <w:spacing w:val="-6"/>
        </w:rPr>
        <w:t xml:space="preserve"> </w:t>
      </w:r>
      <w:r w:rsidRPr="009E46B6">
        <w:t>закона</w:t>
      </w:r>
      <w:r w:rsidRPr="009E46B6">
        <w:rPr>
          <w:spacing w:val="-8"/>
        </w:rPr>
        <w:t xml:space="preserve"> </w:t>
      </w:r>
      <w:r w:rsidRPr="009E46B6">
        <w:t>Д.И.</w:t>
      </w:r>
      <w:r w:rsidRPr="009E46B6">
        <w:rPr>
          <w:spacing w:val="-2"/>
        </w:rPr>
        <w:t xml:space="preserve"> </w:t>
      </w:r>
      <w:r w:rsidRPr="009E46B6">
        <w:t>Менделеева.</w:t>
      </w:r>
      <w:r w:rsidRPr="009E46B6">
        <w:rPr>
          <w:spacing w:val="-6"/>
        </w:rPr>
        <w:t xml:space="preserve"> </w:t>
      </w:r>
      <w:r w:rsidRPr="009E46B6">
        <w:t>Причины</w:t>
      </w:r>
      <w:r w:rsidRPr="009E46B6">
        <w:rPr>
          <w:spacing w:val="-7"/>
        </w:rPr>
        <w:t xml:space="preserve"> </w:t>
      </w:r>
      <w:r w:rsidRPr="009E46B6">
        <w:t>и</w:t>
      </w:r>
      <w:r w:rsidRPr="009E46B6">
        <w:rPr>
          <w:spacing w:val="-58"/>
        </w:rPr>
        <w:t xml:space="preserve"> </w:t>
      </w:r>
      <w:r w:rsidRPr="009E46B6">
        <w:t>закономерности изменения свойств элементов и их соединений по периодам и группам.</w:t>
      </w:r>
      <w:r w:rsidRPr="009E46B6">
        <w:rPr>
          <w:spacing w:val="1"/>
        </w:rPr>
        <w:t xml:space="preserve"> </w:t>
      </w:r>
      <w:r w:rsidRPr="009E46B6">
        <w:t>Мировоззренческое</w:t>
      </w:r>
      <w:r w:rsidRPr="009E46B6">
        <w:rPr>
          <w:spacing w:val="-3"/>
        </w:rPr>
        <w:t xml:space="preserve"> </w:t>
      </w:r>
      <w:r w:rsidRPr="009E46B6">
        <w:t>и</w:t>
      </w:r>
      <w:r w:rsidRPr="009E46B6">
        <w:rPr>
          <w:spacing w:val="-1"/>
        </w:rPr>
        <w:t xml:space="preserve"> </w:t>
      </w:r>
      <w:r w:rsidRPr="009E46B6">
        <w:t>научное</w:t>
      </w:r>
      <w:r w:rsidRPr="009E46B6">
        <w:rPr>
          <w:spacing w:val="-2"/>
        </w:rPr>
        <w:t xml:space="preserve"> </w:t>
      </w:r>
      <w:r w:rsidRPr="009E46B6">
        <w:t>значение</w:t>
      </w:r>
      <w:r w:rsidRPr="009E46B6">
        <w:rPr>
          <w:spacing w:val="-3"/>
        </w:rPr>
        <w:t xml:space="preserve"> </w:t>
      </w:r>
      <w:r w:rsidRPr="009E46B6">
        <w:t>Периодического</w:t>
      </w:r>
      <w:r w:rsidRPr="009E46B6">
        <w:rPr>
          <w:spacing w:val="-1"/>
        </w:rPr>
        <w:t xml:space="preserve"> </w:t>
      </w:r>
      <w:r w:rsidRPr="009E46B6">
        <w:t>закона</w:t>
      </w:r>
      <w:r w:rsidRPr="009E46B6">
        <w:rPr>
          <w:spacing w:val="-2"/>
        </w:rPr>
        <w:t xml:space="preserve"> </w:t>
      </w:r>
      <w:r w:rsidRPr="009E46B6">
        <w:t>Д.И.</w:t>
      </w:r>
      <w:r w:rsidRPr="009E46B6">
        <w:rPr>
          <w:spacing w:val="5"/>
        </w:rPr>
        <w:t xml:space="preserve"> </w:t>
      </w:r>
      <w:r w:rsidRPr="009E46B6">
        <w:t>Менделеева.</w:t>
      </w:r>
    </w:p>
    <w:p w14:paraId="150028A1" w14:textId="77777777" w:rsidR="00CA59FD" w:rsidRPr="009E46B6" w:rsidRDefault="009170FA">
      <w:pPr>
        <w:pStyle w:val="a3"/>
        <w:ind w:right="586"/>
      </w:pPr>
      <w:r w:rsidRPr="009E46B6">
        <w:t>Электронная</w:t>
      </w:r>
      <w:r w:rsidRPr="009E46B6">
        <w:rPr>
          <w:spacing w:val="1"/>
        </w:rPr>
        <w:t xml:space="preserve"> </w:t>
      </w:r>
      <w:r w:rsidRPr="009E46B6">
        <w:t>природа</w:t>
      </w:r>
      <w:r w:rsidRPr="009E46B6">
        <w:rPr>
          <w:spacing w:val="1"/>
        </w:rPr>
        <w:t xml:space="preserve"> </w:t>
      </w:r>
      <w:r w:rsidRPr="009E46B6">
        <w:t>химической</w:t>
      </w:r>
      <w:r w:rsidRPr="009E46B6">
        <w:rPr>
          <w:spacing w:val="1"/>
        </w:rPr>
        <w:t xml:space="preserve"> </w:t>
      </w:r>
      <w:r w:rsidRPr="009E46B6">
        <w:t>связи.</w:t>
      </w:r>
      <w:r w:rsidRPr="009E46B6">
        <w:rPr>
          <w:spacing w:val="1"/>
        </w:rPr>
        <w:t xml:space="preserve"> </w:t>
      </w:r>
      <w:r w:rsidRPr="009E46B6">
        <w:t>Электроотрицательность.</w:t>
      </w:r>
      <w:r w:rsidRPr="009E46B6">
        <w:rPr>
          <w:spacing w:val="1"/>
        </w:rPr>
        <w:t xml:space="preserve"> </w:t>
      </w:r>
      <w:r w:rsidRPr="009E46B6">
        <w:t>Ковалентная</w:t>
      </w:r>
      <w:r w:rsidRPr="009E46B6">
        <w:rPr>
          <w:spacing w:val="1"/>
        </w:rPr>
        <w:t xml:space="preserve"> </w:t>
      </w:r>
      <w:r w:rsidRPr="009E46B6">
        <w:t>связь, ее разновидности и механизмы образования (обменный и донорно-акцепторный).</w:t>
      </w:r>
      <w:r w:rsidRPr="009E46B6">
        <w:rPr>
          <w:spacing w:val="1"/>
        </w:rPr>
        <w:t xml:space="preserve"> </w:t>
      </w:r>
      <w:r w:rsidRPr="009E46B6">
        <w:t>Ионная</w:t>
      </w:r>
      <w:r w:rsidRPr="009E46B6">
        <w:rPr>
          <w:spacing w:val="-1"/>
        </w:rPr>
        <w:t xml:space="preserve"> </w:t>
      </w:r>
      <w:r w:rsidRPr="009E46B6">
        <w:t>связь. Металлическая связь.</w:t>
      </w:r>
      <w:r w:rsidRPr="009E46B6">
        <w:rPr>
          <w:spacing w:val="-1"/>
        </w:rPr>
        <w:t xml:space="preserve"> </w:t>
      </w:r>
      <w:r w:rsidRPr="009E46B6">
        <w:t>Водородная связь.</w:t>
      </w:r>
    </w:p>
    <w:p w14:paraId="60F38B41" w14:textId="77777777" w:rsidR="00CA59FD" w:rsidRPr="009E46B6" w:rsidRDefault="009170FA">
      <w:pPr>
        <w:pStyle w:val="a3"/>
        <w:spacing w:before="66"/>
        <w:ind w:right="589"/>
      </w:pPr>
      <w:r w:rsidRPr="009E46B6">
        <w:t>Кристаллические и аморфные вещества. Типы кристаллических решеток (атомная,</w:t>
      </w:r>
      <w:r w:rsidRPr="009E46B6">
        <w:rPr>
          <w:spacing w:val="1"/>
        </w:rPr>
        <w:t xml:space="preserve"> </w:t>
      </w:r>
      <w:r w:rsidRPr="009E46B6">
        <w:t>молекулярная, ионная, металлическая). Зависимость физических свойств вещества от типа</w:t>
      </w:r>
      <w:r w:rsidRPr="009E46B6">
        <w:rPr>
          <w:spacing w:val="-57"/>
        </w:rPr>
        <w:t xml:space="preserve"> </w:t>
      </w:r>
      <w:r w:rsidRPr="009E46B6">
        <w:t>кристаллической</w:t>
      </w:r>
      <w:r w:rsidRPr="009E46B6">
        <w:rPr>
          <w:spacing w:val="-10"/>
        </w:rPr>
        <w:t xml:space="preserve"> </w:t>
      </w:r>
      <w:r w:rsidRPr="009E46B6">
        <w:t>решетки.</w:t>
      </w:r>
      <w:r w:rsidRPr="009E46B6">
        <w:rPr>
          <w:spacing w:val="-10"/>
        </w:rPr>
        <w:t xml:space="preserve"> </w:t>
      </w:r>
      <w:r w:rsidRPr="009E46B6">
        <w:t>Причины</w:t>
      </w:r>
      <w:r w:rsidRPr="009E46B6">
        <w:rPr>
          <w:spacing w:val="-10"/>
        </w:rPr>
        <w:t xml:space="preserve"> </w:t>
      </w:r>
      <w:r w:rsidRPr="009E46B6">
        <w:t>многообразия</w:t>
      </w:r>
      <w:r w:rsidRPr="009E46B6">
        <w:rPr>
          <w:spacing w:val="-10"/>
        </w:rPr>
        <w:t xml:space="preserve"> </w:t>
      </w:r>
      <w:r w:rsidRPr="009E46B6">
        <w:t>веществ.</w:t>
      </w:r>
      <w:r w:rsidRPr="009E46B6">
        <w:rPr>
          <w:spacing w:val="-9"/>
        </w:rPr>
        <w:t xml:space="preserve"> </w:t>
      </w:r>
      <w:r w:rsidRPr="009E46B6">
        <w:t>Современные</w:t>
      </w:r>
      <w:r w:rsidRPr="009E46B6">
        <w:rPr>
          <w:spacing w:val="-11"/>
        </w:rPr>
        <w:t xml:space="preserve"> </w:t>
      </w:r>
      <w:r w:rsidRPr="009E46B6">
        <w:t>представления</w:t>
      </w:r>
      <w:r w:rsidRPr="009E46B6">
        <w:rPr>
          <w:spacing w:val="-10"/>
        </w:rPr>
        <w:t xml:space="preserve"> </w:t>
      </w:r>
      <w:r w:rsidRPr="009E46B6">
        <w:t>о</w:t>
      </w:r>
      <w:r w:rsidRPr="009E46B6">
        <w:rPr>
          <w:spacing w:val="-58"/>
        </w:rPr>
        <w:t xml:space="preserve"> </w:t>
      </w:r>
      <w:r w:rsidRPr="009E46B6">
        <w:t>строении</w:t>
      </w:r>
      <w:r w:rsidRPr="009E46B6">
        <w:rPr>
          <w:spacing w:val="-1"/>
        </w:rPr>
        <w:t xml:space="preserve"> </w:t>
      </w:r>
      <w:r w:rsidRPr="009E46B6">
        <w:t>твердых, жидких</w:t>
      </w:r>
      <w:r w:rsidRPr="009E46B6">
        <w:rPr>
          <w:spacing w:val="2"/>
        </w:rPr>
        <w:t xml:space="preserve"> </w:t>
      </w:r>
      <w:r w:rsidRPr="009E46B6">
        <w:t>и</w:t>
      </w:r>
      <w:r w:rsidRPr="009E46B6">
        <w:rPr>
          <w:spacing w:val="-1"/>
        </w:rPr>
        <w:t xml:space="preserve"> </w:t>
      </w:r>
      <w:r w:rsidRPr="009E46B6">
        <w:t>газообразных</w:t>
      </w:r>
      <w:r w:rsidRPr="009E46B6">
        <w:rPr>
          <w:spacing w:val="2"/>
        </w:rPr>
        <w:t xml:space="preserve"> </w:t>
      </w:r>
      <w:r w:rsidRPr="009E46B6">
        <w:t>веществ.</w:t>
      </w:r>
    </w:p>
    <w:p w14:paraId="7A323099" w14:textId="77777777" w:rsidR="00CA59FD" w:rsidRPr="009E46B6" w:rsidRDefault="009170FA">
      <w:pPr>
        <w:pStyle w:val="a3"/>
        <w:spacing w:before="1"/>
        <w:ind w:right="587"/>
      </w:pPr>
      <w:r w:rsidRPr="009E46B6">
        <w:t>Химические реакции. Гомогенные и гетерогенные реакции. Скорость реакции, ее</w:t>
      </w:r>
      <w:r w:rsidRPr="009E46B6">
        <w:rPr>
          <w:spacing w:val="1"/>
        </w:rPr>
        <w:t xml:space="preserve"> </w:t>
      </w:r>
      <w:r w:rsidRPr="009E46B6">
        <w:t>зависимость</w:t>
      </w:r>
      <w:r w:rsidRPr="009E46B6">
        <w:rPr>
          <w:spacing w:val="1"/>
        </w:rPr>
        <w:t xml:space="preserve"> </w:t>
      </w:r>
      <w:r w:rsidRPr="009E46B6">
        <w:t>от</w:t>
      </w:r>
      <w:r w:rsidRPr="009E46B6">
        <w:rPr>
          <w:spacing w:val="1"/>
        </w:rPr>
        <w:t xml:space="preserve"> </w:t>
      </w:r>
      <w:r w:rsidRPr="009E46B6">
        <w:t>различных</w:t>
      </w:r>
      <w:r w:rsidRPr="009E46B6">
        <w:rPr>
          <w:spacing w:val="1"/>
        </w:rPr>
        <w:t xml:space="preserve"> </w:t>
      </w:r>
      <w:r w:rsidRPr="009E46B6">
        <w:t>факторов:</w:t>
      </w:r>
      <w:r w:rsidRPr="009E46B6">
        <w:rPr>
          <w:spacing w:val="1"/>
        </w:rPr>
        <w:t xml:space="preserve"> </w:t>
      </w:r>
      <w:r w:rsidRPr="009E46B6">
        <w:t>природы</w:t>
      </w:r>
      <w:r w:rsidRPr="009E46B6">
        <w:rPr>
          <w:spacing w:val="1"/>
        </w:rPr>
        <w:t xml:space="preserve"> </w:t>
      </w:r>
      <w:r w:rsidRPr="009E46B6">
        <w:t>реагирующих</w:t>
      </w:r>
      <w:r w:rsidRPr="009E46B6">
        <w:rPr>
          <w:spacing w:val="1"/>
        </w:rPr>
        <w:t xml:space="preserve"> </w:t>
      </w:r>
      <w:r w:rsidRPr="009E46B6">
        <w:t>веществ,</w:t>
      </w:r>
      <w:r w:rsidRPr="009E46B6">
        <w:rPr>
          <w:spacing w:val="1"/>
        </w:rPr>
        <w:t xml:space="preserve"> </w:t>
      </w:r>
      <w:r w:rsidRPr="009E46B6">
        <w:t>концентрации</w:t>
      </w:r>
      <w:r w:rsidRPr="009E46B6">
        <w:rPr>
          <w:spacing w:val="1"/>
        </w:rPr>
        <w:t xml:space="preserve"> </w:t>
      </w:r>
      <w:r w:rsidRPr="009E46B6">
        <w:t>реагирующих</w:t>
      </w:r>
      <w:r w:rsidRPr="009E46B6">
        <w:rPr>
          <w:spacing w:val="1"/>
        </w:rPr>
        <w:t xml:space="preserve"> </w:t>
      </w:r>
      <w:r w:rsidRPr="009E46B6">
        <w:t>веществ,</w:t>
      </w:r>
      <w:r w:rsidRPr="009E46B6">
        <w:rPr>
          <w:spacing w:val="1"/>
        </w:rPr>
        <w:t xml:space="preserve"> </w:t>
      </w:r>
      <w:r w:rsidRPr="009E46B6">
        <w:t>температуры</w:t>
      </w:r>
      <w:r w:rsidRPr="009E46B6">
        <w:rPr>
          <w:spacing w:val="1"/>
        </w:rPr>
        <w:t xml:space="preserve"> </w:t>
      </w:r>
      <w:r w:rsidRPr="009E46B6">
        <w:t>(правило</w:t>
      </w:r>
      <w:r w:rsidRPr="009E46B6">
        <w:rPr>
          <w:spacing w:val="1"/>
        </w:rPr>
        <w:t xml:space="preserve"> </w:t>
      </w:r>
      <w:r w:rsidRPr="009E46B6">
        <w:t>Вант-Гоффа),</w:t>
      </w:r>
      <w:r w:rsidRPr="009E46B6">
        <w:rPr>
          <w:spacing w:val="1"/>
        </w:rPr>
        <w:t xml:space="preserve"> </w:t>
      </w:r>
      <w:r w:rsidRPr="009E46B6">
        <w:t>площади</w:t>
      </w:r>
      <w:r w:rsidRPr="009E46B6">
        <w:rPr>
          <w:spacing w:val="1"/>
        </w:rPr>
        <w:t xml:space="preserve"> </w:t>
      </w:r>
      <w:r w:rsidRPr="009E46B6">
        <w:t>реакционной</w:t>
      </w:r>
      <w:r w:rsidRPr="009E46B6">
        <w:rPr>
          <w:spacing w:val="1"/>
        </w:rPr>
        <w:t xml:space="preserve"> </w:t>
      </w:r>
      <w:r w:rsidRPr="009E46B6">
        <w:t>поверхности, наличия катализатора. Энергия активации</w:t>
      </w:r>
      <w:r w:rsidRPr="009E46B6">
        <w:rPr>
          <w:i/>
        </w:rPr>
        <w:t xml:space="preserve">. </w:t>
      </w:r>
      <w:r w:rsidRPr="009E46B6">
        <w:t>Катализаторы и катализ. Роль</w:t>
      </w:r>
      <w:r w:rsidRPr="009E46B6">
        <w:rPr>
          <w:spacing w:val="1"/>
        </w:rPr>
        <w:t xml:space="preserve"> </w:t>
      </w:r>
      <w:r w:rsidRPr="009E46B6">
        <w:t>катализаторов</w:t>
      </w:r>
      <w:r w:rsidRPr="009E46B6">
        <w:rPr>
          <w:spacing w:val="-1"/>
        </w:rPr>
        <w:t xml:space="preserve"> </w:t>
      </w:r>
      <w:r w:rsidRPr="009E46B6">
        <w:t>в</w:t>
      </w:r>
      <w:r w:rsidRPr="009E46B6">
        <w:rPr>
          <w:spacing w:val="-1"/>
        </w:rPr>
        <w:t xml:space="preserve"> </w:t>
      </w:r>
      <w:r w:rsidRPr="009E46B6">
        <w:t>природе</w:t>
      </w:r>
      <w:r w:rsidRPr="009E46B6">
        <w:rPr>
          <w:spacing w:val="-1"/>
        </w:rPr>
        <w:t xml:space="preserve"> </w:t>
      </w:r>
      <w:r w:rsidRPr="009E46B6">
        <w:t>и</w:t>
      </w:r>
      <w:r w:rsidRPr="009E46B6">
        <w:rPr>
          <w:spacing w:val="-1"/>
        </w:rPr>
        <w:t xml:space="preserve"> </w:t>
      </w:r>
      <w:r w:rsidRPr="009E46B6">
        <w:t>промышленном</w:t>
      </w:r>
      <w:r w:rsidRPr="009E46B6">
        <w:rPr>
          <w:spacing w:val="-1"/>
        </w:rPr>
        <w:t xml:space="preserve"> </w:t>
      </w:r>
      <w:r w:rsidRPr="009E46B6">
        <w:t>производстве.</w:t>
      </w:r>
    </w:p>
    <w:p w14:paraId="727F64AD" w14:textId="77777777" w:rsidR="00CA59FD" w:rsidRPr="009E46B6" w:rsidRDefault="009170FA">
      <w:pPr>
        <w:pStyle w:val="a3"/>
        <w:ind w:right="589"/>
      </w:pPr>
      <w:r w:rsidRPr="009E46B6">
        <w:t>Закон</w:t>
      </w:r>
      <w:r w:rsidRPr="009E46B6">
        <w:rPr>
          <w:spacing w:val="1"/>
        </w:rPr>
        <w:t xml:space="preserve"> </w:t>
      </w:r>
      <w:r w:rsidRPr="009E46B6">
        <w:t>Гесса</w:t>
      </w:r>
      <w:r w:rsidRPr="009E46B6">
        <w:rPr>
          <w:spacing w:val="1"/>
        </w:rPr>
        <w:t xml:space="preserve"> </w:t>
      </w:r>
      <w:r w:rsidRPr="009E46B6">
        <w:t>и</w:t>
      </w:r>
      <w:r w:rsidRPr="009E46B6">
        <w:rPr>
          <w:spacing w:val="1"/>
        </w:rPr>
        <w:t xml:space="preserve"> </w:t>
      </w:r>
      <w:r w:rsidRPr="009E46B6">
        <w:t>следствия</w:t>
      </w:r>
      <w:r w:rsidRPr="009E46B6">
        <w:rPr>
          <w:spacing w:val="1"/>
        </w:rPr>
        <w:t xml:space="preserve"> </w:t>
      </w:r>
      <w:r w:rsidRPr="009E46B6">
        <w:t>из</w:t>
      </w:r>
      <w:r w:rsidRPr="009E46B6">
        <w:rPr>
          <w:spacing w:val="1"/>
        </w:rPr>
        <w:t xml:space="preserve"> </w:t>
      </w:r>
      <w:r w:rsidRPr="009E46B6">
        <w:t>него.</w:t>
      </w:r>
      <w:r w:rsidRPr="009E46B6">
        <w:rPr>
          <w:spacing w:val="1"/>
        </w:rPr>
        <w:t xml:space="preserve"> </w:t>
      </w:r>
      <w:r w:rsidRPr="009E46B6">
        <w:t>Тепловые</w:t>
      </w:r>
      <w:r w:rsidRPr="009E46B6">
        <w:rPr>
          <w:spacing w:val="1"/>
        </w:rPr>
        <w:t xml:space="preserve"> </w:t>
      </w:r>
      <w:r w:rsidRPr="009E46B6">
        <w:t>эффекты</w:t>
      </w:r>
      <w:r w:rsidRPr="009E46B6">
        <w:rPr>
          <w:spacing w:val="1"/>
        </w:rPr>
        <w:t xml:space="preserve"> </w:t>
      </w:r>
      <w:r w:rsidRPr="009E46B6">
        <w:t>химических</w:t>
      </w:r>
      <w:r w:rsidRPr="009E46B6">
        <w:rPr>
          <w:spacing w:val="1"/>
        </w:rPr>
        <w:t xml:space="preserve"> </w:t>
      </w:r>
      <w:r w:rsidRPr="009E46B6">
        <w:t>реакций.</w:t>
      </w:r>
      <w:r w:rsidRPr="009E46B6">
        <w:rPr>
          <w:spacing w:val="1"/>
        </w:rPr>
        <w:t xml:space="preserve"> </w:t>
      </w:r>
      <w:r w:rsidRPr="009E46B6">
        <w:t>Термохимические уравнения. Обратимость реакций. Химическое равновесие. Смещение</w:t>
      </w:r>
      <w:r w:rsidRPr="009E46B6">
        <w:rPr>
          <w:spacing w:val="1"/>
        </w:rPr>
        <w:t xml:space="preserve"> </w:t>
      </w:r>
      <w:r w:rsidRPr="009E46B6">
        <w:t>химического равновесия под действием различных факторов: концентрации реагентов или</w:t>
      </w:r>
      <w:r w:rsidRPr="009E46B6">
        <w:rPr>
          <w:spacing w:val="-57"/>
        </w:rPr>
        <w:t xml:space="preserve"> </w:t>
      </w:r>
      <w:r w:rsidRPr="009E46B6">
        <w:t>продуктов реакции, давления, температуры. Роль смещения равновесия в технологических</w:t>
      </w:r>
      <w:r w:rsidRPr="009E46B6">
        <w:rPr>
          <w:spacing w:val="-57"/>
        </w:rPr>
        <w:t xml:space="preserve"> </w:t>
      </w:r>
      <w:r w:rsidRPr="009E46B6">
        <w:t>процессах.</w:t>
      </w:r>
    </w:p>
    <w:p w14:paraId="1C462DDF" w14:textId="77777777" w:rsidR="00CA59FD" w:rsidRPr="009E46B6" w:rsidRDefault="009170FA">
      <w:pPr>
        <w:pStyle w:val="a3"/>
        <w:ind w:right="587"/>
      </w:pPr>
      <w:r w:rsidRPr="009E46B6">
        <w:t>Дисперсные</w:t>
      </w:r>
      <w:r w:rsidRPr="009E46B6">
        <w:rPr>
          <w:spacing w:val="1"/>
        </w:rPr>
        <w:t xml:space="preserve"> </w:t>
      </w:r>
      <w:r w:rsidRPr="009E46B6">
        <w:t>системы</w:t>
      </w:r>
      <w:r w:rsidRPr="009E46B6">
        <w:rPr>
          <w:i/>
        </w:rPr>
        <w:t>.</w:t>
      </w:r>
      <w:r w:rsidRPr="009E46B6">
        <w:rPr>
          <w:i/>
          <w:spacing w:val="1"/>
        </w:rPr>
        <w:t xml:space="preserve"> </w:t>
      </w:r>
      <w:r w:rsidRPr="009E46B6">
        <w:t>Истинные</w:t>
      </w:r>
      <w:r w:rsidRPr="009E46B6">
        <w:rPr>
          <w:spacing w:val="1"/>
        </w:rPr>
        <w:t xml:space="preserve"> </w:t>
      </w:r>
      <w:r w:rsidRPr="009E46B6">
        <w:t>растворы.</w:t>
      </w:r>
      <w:r w:rsidRPr="009E46B6">
        <w:rPr>
          <w:spacing w:val="1"/>
        </w:rPr>
        <w:t xml:space="preserve"> </w:t>
      </w:r>
      <w:r w:rsidRPr="009E46B6">
        <w:t>Растворение</w:t>
      </w:r>
      <w:r w:rsidRPr="009E46B6">
        <w:rPr>
          <w:spacing w:val="1"/>
        </w:rPr>
        <w:t xml:space="preserve"> </w:t>
      </w:r>
      <w:r w:rsidRPr="009E46B6">
        <w:t>как</w:t>
      </w:r>
      <w:r w:rsidRPr="009E46B6">
        <w:rPr>
          <w:spacing w:val="1"/>
        </w:rPr>
        <w:t xml:space="preserve"> </w:t>
      </w:r>
      <w:r w:rsidRPr="009E46B6">
        <w:t>физико-химический</w:t>
      </w:r>
      <w:r w:rsidRPr="009E46B6">
        <w:rPr>
          <w:spacing w:val="-57"/>
        </w:rPr>
        <w:t xml:space="preserve"> </w:t>
      </w:r>
      <w:r w:rsidRPr="009E46B6">
        <w:t>процесс.</w:t>
      </w:r>
      <w:r w:rsidRPr="009E46B6">
        <w:rPr>
          <w:spacing w:val="1"/>
        </w:rPr>
        <w:t xml:space="preserve"> </w:t>
      </w:r>
      <w:r w:rsidRPr="009E46B6">
        <w:t>Способы</w:t>
      </w:r>
      <w:r w:rsidRPr="009E46B6">
        <w:rPr>
          <w:spacing w:val="1"/>
        </w:rPr>
        <w:t xml:space="preserve"> </w:t>
      </w:r>
      <w:r w:rsidRPr="009E46B6">
        <w:t>выражения</w:t>
      </w:r>
      <w:r w:rsidRPr="009E46B6">
        <w:rPr>
          <w:spacing w:val="1"/>
        </w:rPr>
        <w:t xml:space="preserve"> </w:t>
      </w:r>
      <w:r w:rsidRPr="009E46B6">
        <w:t>концентрации</w:t>
      </w:r>
      <w:r w:rsidRPr="009E46B6">
        <w:rPr>
          <w:spacing w:val="1"/>
        </w:rPr>
        <w:t xml:space="preserve"> </w:t>
      </w:r>
      <w:r w:rsidRPr="009E46B6">
        <w:t>растворов:</w:t>
      </w:r>
      <w:r w:rsidRPr="009E46B6">
        <w:rPr>
          <w:spacing w:val="1"/>
        </w:rPr>
        <w:t xml:space="preserve"> </w:t>
      </w:r>
      <w:r w:rsidRPr="009E46B6">
        <w:t>массовая</w:t>
      </w:r>
      <w:r w:rsidRPr="009E46B6">
        <w:rPr>
          <w:spacing w:val="1"/>
        </w:rPr>
        <w:t xml:space="preserve"> </w:t>
      </w:r>
      <w:r w:rsidRPr="009E46B6">
        <w:t>доля</w:t>
      </w:r>
      <w:r w:rsidRPr="009E46B6">
        <w:rPr>
          <w:spacing w:val="1"/>
        </w:rPr>
        <w:t xml:space="preserve"> </w:t>
      </w:r>
      <w:r w:rsidRPr="009E46B6">
        <w:t>растворенного</w:t>
      </w:r>
      <w:r w:rsidRPr="009E46B6">
        <w:rPr>
          <w:spacing w:val="1"/>
        </w:rPr>
        <w:t xml:space="preserve"> </w:t>
      </w:r>
      <w:r w:rsidRPr="009E46B6">
        <w:t>вещества.</w:t>
      </w:r>
    </w:p>
    <w:p w14:paraId="4B5A8294" w14:textId="77777777" w:rsidR="00CA59FD" w:rsidRPr="009E46B6" w:rsidRDefault="009170FA">
      <w:pPr>
        <w:pStyle w:val="a3"/>
        <w:ind w:right="591"/>
      </w:pPr>
      <w:r w:rsidRPr="009E46B6">
        <w:t>Реакции</w:t>
      </w:r>
      <w:r w:rsidRPr="009E46B6">
        <w:rPr>
          <w:spacing w:val="1"/>
        </w:rPr>
        <w:t xml:space="preserve"> </w:t>
      </w:r>
      <w:r w:rsidRPr="009E46B6">
        <w:t>в</w:t>
      </w:r>
      <w:r w:rsidRPr="009E46B6">
        <w:rPr>
          <w:spacing w:val="1"/>
        </w:rPr>
        <w:t xml:space="preserve"> </w:t>
      </w:r>
      <w:r w:rsidRPr="009E46B6">
        <w:t>растворах</w:t>
      </w:r>
      <w:r w:rsidRPr="009E46B6">
        <w:rPr>
          <w:spacing w:val="1"/>
        </w:rPr>
        <w:t xml:space="preserve"> </w:t>
      </w:r>
      <w:r w:rsidRPr="009E46B6">
        <w:t>электролитов.</w:t>
      </w:r>
      <w:r w:rsidRPr="009E46B6">
        <w:rPr>
          <w:spacing w:val="1"/>
        </w:rPr>
        <w:t xml:space="preserve"> </w:t>
      </w:r>
      <w:r w:rsidRPr="009E46B6">
        <w:t>Качественные</w:t>
      </w:r>
      <w:r w:rsidRPr="009E46B6">
        <w:rPr>
          <w:spacing w:val="1"/>
        </w:rPr>
        <w:t xml:space="preserve"> </w:t>
      </w:r>
      <w:r w:rsidRPr="009E46B6">
        <w:t>реакции</w:t>
      </w:r>
      <w:r w:rsidRPr="009E46B6">
        <w:rPr>
          <w:spacing w:val="1"/>
        </w:rPr>
        <w:t xml:space="preserve"> </w:t>
      </w:r>
      <w:r w:rsidRPr="009E46B6">
        <w:t>на</w:t>
      </w:r>
      <w:r w:rsidRPr="009E46B6">
        <w:rPr>
          <w:spacing w:val="1"/>
        </w:rPr>
        <w:t xml:space="preserve"> </w:t>
      </w:r>
      <w:r w:rsidRPr="009E46B6">
        <w:t>ионы</w:t>
      </w:r>
      <w:r w:rsidRPr="009E46B6">
        <w:rPr>
          <w:spacing w:val="1"/>
        </w:rPr>
        <w:t xml:space="preserve"> </w:t>
      </w:r>
      <w:r w:rsidRPr="009E46B6">
        <w:t>в</w:t>
      </w:r>
      <w:r w:rsidRPr="009E46B6">
        <w:rPr>
          <w:spacing w:val="1"/>
        </w:rPr>
        <w:t xml:space="preserve"> </w:t>
      </w:r>
      <w:r w:rsidRPr="009E46B6">
        <w:t>растворе.</w:t>
      </w:r>
      <w:r w:rsidRPr="009E46B6">
        <w:rPr>
          <w:spacing w:val="-57"/>
        </w:rPr>
        <w:t xml:space="preserve"> </w:t>
      </w:r>
      <w:r w:rsidRPr="009E46B6">
        <w:t>Кислотно-основные</w:t>
      </w:r>
      <w:r w:rsidRPr="009E46B6">
        <w:rPr>
          <w:spacing w:val="1"/>
        </w:rPr>
        <w:t xml:space="preserve"> </w:t>
      </w:r>
      <w:r w:rsidRPr="009E46B6">
        <w:t>взаимодействия</w:t>
      </w:r>
      <w:r w:rsidRPr="009E46B6">
        <w:rPr>
          <w:spacing w:val="1"/>
        </w:rPr>
        <w:t xml:space="preserve"> </w:t>
      </w:r>
      <w:r w:rsidRPr="009E46B6">
        <w:t>в</w:t>
      </w:r>
      <w:r w:rsidRPr="009E46B6">
        <w:rPr>
          <w:spacing w:val="1"/>
        </w:rPr>
        <w:t xml:space="preserve"> </w:t>
      </w:r>
      <w:r w:rsidRPr="009E46B6">
        <w:t>растворах.</w:t>
      </w:r>
      <w:r w:rsidRPr="009E46B6">
        <w:rPr>
          <w:spacing w:val="1"/>
        </w:rPr>
        <w:t xml:space="preserve"> </w:t>
      </w:r>
      <w:r w:rsidRPr="009E46B6">
        <w:t>Амфотерность. Ионное</w:t>
      </w:r>
      <w:r w:rsidRPr="009E46B6">
        <w:rPr>
          <w:spacing w:val="1"/>
        </w:rPr>
        <w:t xml:space="preserve"> </w:t>
      </w:r>
      <w:r w:rsidRPr="009E46B6">
        <w:t>произведение</w:t>
      </w:r>
      <w:r w:rsidRPr="009E46B6">
        <w:rPr>
          <w:spacing w:val="1"/>
        </w:rPr>
        <w:t xml:space="preserve"> </w:t>
      </w:r>
      <w:r w:rsidRPr="009E46B6">
        <w:t>воды.</w:t>
      </w:r>
      <w:r w:rsidRPr="009E46B6">
        <w:rPr>
          <w:spacing w:val="1"/>
        </w:rPr>
        <w:t xml:space="preserve"> </w:t>
      </w:r>
      <w:r w:rsidRPr="009E46B6">
        <w:t>Водородный</w:t>
      </w:r>
      <w:r w:rsidRPr="009E46B6">
        <w:rPr>
          <w:spacing w:val="1"/>
        </w:rPr>
        <w:t xml:space="preserve"> </w:t>
      </w:r>
      <w:r w:rsidRPr="009E46B6">
        <w:t>показатель</w:t>
      </w:r>
      <w:r w:rsidRPr="009E46B6">
        <w:rPr>
          <w:spacing w:val="1"/>
        </w:rPr>
        <w:t xml:space="preserve"> </w:t>
      </w:r>
      <w:r w:rsidRPr="009E46B6">
        <w:t>(</w:t>
      </w:r>
      <w:proofErr w:type="spellStart"/>
      <w:r w:rsidRPr="009E46B6">
        <w:t>pH</w:t>
      </w:r>
      <w:proofErr w:type="spellEnd"/>
      <w:r w:rsidRPr="009E46B6">
        <w:t>)</w:t>
      </w:r>
      <w:r w:rsidRPr="009E46B6">
        <w:rPr>
          <w:spacing w:val="1"/>
        </w:rPr>
        <w:t xml:space="preserve"> </w:t>
      </w:r>
      <w:r w:rsidRPr="009E46B6">
        <w:t>раствора.</w:t>
      </w:r>
      <w:r w:rsidRPr="009E46B6">
        <w:rPr>
          <w:spacing w:val="1"/>
        </w:rPr>
        <w:t xml:space="preserve"> </w:t>
      </w:r>
      <w:r w:rsidRPr="009E46B6">
        <w:t>Гидролиз</w:t>
      </w:r>
      <w:r w:rsidRPr="009E46B6">
        <w:rPr>
          <w:spacing w:val="1"/>
        </w:rPr>
        <w:t xml:space="preserve"> </w:t>
      </w:r>
      <w:r w:rsidRPr="009E46B6">
        <w:t>солей.</w:t>
      </w:r>
      <w:r w:rsidRPr="009E46B6">
        <w:rPr>
          <w:spacing w:val="1"/>
        </w:rPr>
        <w:t xml:space="preserve"> </w:t>
      </w:r>
      <w:r w:rsidRPr="009E46B6">
        <w:t>Значение</w:t>
      </w:r>
      <w:r w:rsidRPr="009E46B6">
        <w:rPr>
          <w:spacing w:val="1"/>
        </w:rPr>
        <w:t xml:space="preserve"> </w:t>
      </w:r>
      <w:r w:rsidRPr="009E46B6">
        <w:t>гидролиза</w:t>
      </w:r>
      <w:r w:rsidRPr="009E46B6">
        <w:rPr>
          <w:spacing w:val="1"/>
        </w:rPr>
        <w:t xml:space="preserve"> </w:t>
      </w:r>
      <w:r w:rsidRPr="009E46B6">
        <w:t>в</w:t>
      </w:r>
      <w:r w:rsidRPr="009E46B6">
        <w:rPr>
          <w:spacing w:val="1"/>
        </w:rPr>
        <w:t xml:space="preserve"> </w:t>
      </w:r>
      <w:r w:rsidRPr="009E46B6">
        <w:t>биологических обменных процессах.</w:t>
      </w:r>
      <w:r w:rsidRPr="009E46B6">
        <w:rPr>
          <w:spacing w:val="-1"/>
        </w:rPr>
        <w:t xml:space="preserve"> </w:t>
      </w:r>
      <w:r w:rsidRPr="009E46B6">
        <w:t>Применение</w:t>
      </w:r>
      <w:r w:rsidRPr="009E46B6">
        <w:rPr>
          <w:spacing w:val="-2"/>
        </w:rPr>
        <w:t xml:space="preserve"> </w:t>
      </w:r>
      <w:r w:rsidRPr="009E46B6">
        <w:t>гидролиза</w:t>
      </w:r>
      <w:r w:rsidRPr="009E46B6">
        <w:rPr>
          <w:spacing w:val="-2"/>
        </w:rPr>
        <w:t xml:space="preserve"> </w:t>
      </w:r>
      <w:r w:rsidRPr="009E46B6">
        <w:t>в</w:t>
      </w:r>
      <w:r w:rsidRPr="009E46B6">
        <w:rPr>
          <w:spacing w:val="-2"/>
        </w:rPr>
        <w:t xml:space="preserve"> </w:t>
      </w:r>
      <w:r w:rsidRPr="009E46B6">
        <w:t>промышленности.</w:t>
      </w:r>
    </w:p>
    <w:p w14:paraId="6A5034F1" w14:textId="77777777" w:rsidR="00CA59FD" w:rsidRPr="009E46B6" w:rsidRDefault="009170FA">
      <w:pPr>
        <w:pStyle w:val="a3"/>
        <w:spacing w:before="1"/>
        <w:ind w:right="589"/>
      </w:pPr>
      <w:r w:rsidRPr="009E46B6">
        <w:t>Окислительно-восстановительные реакции в природе, производственных процессах</w:t>
      </w:r>
      <w:r w:rsidRPr="009E46B6">
        <w:rPr>
          <w:spacing w:val="-57"/>
        </w:rPr>
        <w:t xml:space="preserve"> </w:t>
      </w:r>
      <w:r w:rsidRPr="009E46B6">
        <w:t xml:space="preserve">и жизнедеятельности организмов. Поведение веществ в средах с разным значением </w:t>
      </w:r>
      <w:proofErr w:type="spellStart"/>
      <w:r w:rsidRPr="009E46B6">
        <w:t>pH</w:t>
      </w:r>
      <w:proofErr w:type="spellEnd"/>
      <w:r w:rsidRPr="009E46B6">
        <w:t>.</w:t>
      </w:r>
      <w:r w:rsidRPr="009E46B6">
        <w:rPr>
          <w:spacing w:val="1"/>
        </w:rPr>
        <w:t xml:space="preserve"> </w:t>
      </w:r>
      <w:r w:rsidRPr="009E46B6">
        <w:t>Методы</w:t>
      </w:r>
      <w:r w:rsidRPr="009E46B6">
        <w:rPr>
          <w:spacing w:val="1"/>
        </w:rPr>
        <w:t xml:space="preserve"> </w:t>
      </w:r>
      <w:r w:rsidRPr="009E46B6">
        <w:t>электронного</w:t>
      </w:r>
      <w:r w:rsidRPr="009E46B6">
        <w:rPr>
          <w:spacing w:val="1"/>
        </w:rPr>
        <w:t xml:space="preserve"> </w:t>
      </w:r>
      <w:r w:rsidRPr="009E46B6">
        <w:t>и</w:t>
      </w:r>
      <w:r w:rsidRPr="009E46B6">
        <w:rPr>
          <w:spacing w:val="1"/>
        </w:rPr>
        <w:t xml:space="preserve"> </w:t>
      </w:r>
      <w:r w:rsidRPr="009E46B6">
        <w:t>электронно-ионного</w:t>
      </w:r>
      <w:r w:rsidRPr="009E46B6">
        <w:rPr>
          <w:spacing w:val="1"/>
        </w:rPr>
        <w:t xml:space="preserve"> </w:t>
      </w:r>
      <w:r w:rsidRPr="009E46B6">
        <w:t>баланса.</w:t>
      </w:r>
      <w:r w:rsidRPr="009E46B6">
        <w:rPr>
          <w:spacing w:val="1"/>
        </w:rPr>
        <w:t xml:space="preserve"> </w:t>
      </w:r>
      <w:r w:rsidRPr="009E46B6">
        <w:t>Гальванический</w:t>
      </w:r>
      <w:r w:rsidRPr="009E46B6">
        <w:rPr>
          <w:spacing w:val="1"/>
        </w:rPr>
        <w:t xml:space="preserve"> </w:t>
      </w:r>
      <w:r w:rsidRPr="009E46B6">
        <w:t>элемент.</w:t>
      </w:r>
      <w:r w:rsidRPr="009E46B6">
        <w:rPr>
          <w:spacing w:val="1"/>
        </w:rPr>
        <w:t xml:space="preserve"> </w:t>
      </w:r>
      <w:r w:rsidRPr="009E46B6">
        <w:t>Химические</w:t>
      </w:r>
      <w:r w:rsidRPr="009E46B6">
        <w:rPr>
          <w:spacing w:val="1"/>
        </w:rPr>
        <w:t xml:space="preserve"> </w:t>
      </w:r>
      <w:r w:rsidRPr="009E46B6">
        <w:t>источники</w:t>
      </w:r>
      <w:r w:rsidRPr="009E46B6">
        <w:rPr>
          <w:spacing w:val="1"/>
        </w:rPr>
        <w:t xml:space="preserve"> </w:t>
      </w:r>
      <w:r w:rsidRPr="009E46B6">
        <w:t>тока.</w:t>
      </w:r>
      <w:r w:rsidRPr="009E46B6">
        <w:rPr>
          <w:spacing w:val="1"/>
        </w:rPr>
        <w:t xml:space="preserve"> </w:t>
      </w:r>
      <w:r w:rsidRPr="009E46B6">
        <w:t>Электролиз</w:t>
      </w:r>
      <w:r w:rsidRPr="009E46B6">
        <w:rPr>
          <w:spacing w:val="1"/>
        </w:rPr>
        <w:t xml:space="preserve"> </w:t>
      </w:r>
      <w:r w:rsidRPr="009E46B6">
        <w:t>растворов</w:t>
      </w:r>
      <w:r w:rsidRPr="009E46B6">
        <w:rPr>
          <w:spacing w:val="1"/>
        </w:rPr>
        <w:t xml:space="preserve"> </w:t>
      </w:r>
      <w:r w:rsidRPr="009E46B6">
        <w:t>и</w:t>
      </w:r>
      <w:r w:rsidRPr="009E46B6">
        <w:rPr>
          <w:spacing w:val="1"/>
        </w:rPr>
        <w:t xml:space="preserve"> </w:t>
      </w:r>
      <w:r w:rsidRPr="009E46B6">
        <w:t>расплавов</w:t>
      </w:r>
      <w:r w:rsidRPr="009E46B6">
        <w:rPr>
          <w:spacing w:val="1"/>
        </w:rPr>
        <w:t xml:space="preserve"> </w:t>
      </w:r>
      <w:r w:rsidRPr="009E46B6">
        <w:t>солей.</w:t>
      </w:r>
      <w:r w:rsidRPr="009E46B6">
        <w:rPr>
          <w:spacing w:val="1"/>
        </w:rPr>
        <w:t xml:space="preserve"> </w:t>
      </w:r>
      <w:r w:rsidRPr="009E46B6">
        <w:t>Практическое</w:t>
      </w:r>
      <w:r w:rsidRPr="009E46B6">
        <w:rPr>
          <w:spacing w:val="1"/>
        </w:rPr>
        <w:t xml:space="preserve"> </w:t>
      </w:r>
      <w:r w:rsidRPr="009E46B6">
        <w:t>применение</w:t>
      </w:r>
      <w:r w:rsidRPr="009E46B6">
        <w:rPr>
          <w:spacing w:val="1"/>
        </w:rPr>
        <w:t xml:space="preserve"> </w:t>
      </w:r>
      <w:r w:rsidRPr="009E46B6">
        <w:t>электролиза</w:t>
      </w:r>
      <w:r w:rsidRPr="009E46B6">
        <w:rPr>
          <w:spacing w:val="1"/>
        </w:rPr>
        <w:t xml:space="preserve"> </w:t>
      </w:r>
      <w:r w:rsidRPr="009E46B6">
        <w:t>для</w:t>
      </w:r>
      <w:r w:rsidRPr="009E46B6">
        <w:rPr>
          <w:spacing w:val="1"/>
        </w:rPr>
        <w:t xml:space="preserve"> </w:t>
      </w:r>
      <w:r w:rsidRPr="009E46B6">
        <w:t>получения</w:t>
      </w:r>
      <w:r w:rsidRPr="009E46B6">
        <w:rPr>
          <w:spacing w:val="1"/>
        </w:rPr>
        <w:t xml:space="preserve"> </w:t>
      </w:r>
      <w:r w:rsidRPr="009E46B6">
        <w:t>щелочных,</w:t>
      </w:r>
      <w:r w:rsidRPr="009E46B6">
        <w:rPr>
          <w:spacing w:val="1"/>
        </w:rPr>
        <w:t xml:space="preserve"> </w:t>
      </w:r>
      <w:r w:rsidRPr="009E46B6">
        <w:t>щелочноземельных</w:t>
      </w:r>
      <w:r w:rsidRPr="009E46B6">
        <w:rPr>
          <w:spacing w:val="1"/>
        </w:rPr>
        <w:t xml:space="preserve"> </w:t>
      </w:r>
      <w:r w:rsidRPr="009E46B6">
        <w:t>металлов</w:t>
      </w:r>
      <w:r w:rsidRPr="009E46B6">
        <w:rPr>
          <w:spacing w:val="1"/>
        </w:rPr>
        <w:t xml:space="preserve"> </w:t>
      </w:r>
      <w:r w:rsidRPr="009E46B6">
        <w:t>и</w:t>
      </w:r>
      <w:r w:rsidRPr="009E46B6">
        <w:rPr>
          <w:spacing w:val="1"/>
        </w:rPr>
        <w:t xml:space="preserve"> </w:t>
      </w:r>
      <w:r w:rsidRPr="009E46B6">
        <w:t>алюминия.</w:t>
      </w:r>
      <w:r w:rsidRPr="009E46B6">
        <w:rPr>
          <w:spacing w:val="-2"/>
        </w:rPr>
        <w:t xml:space="preserve"> </w:t>
      </w:r>
      <w:r w:rsidRPr="009E46B6">
        <w:t>Коррозия</w:t>
      </w:r>
      <w:r w:rsidRPr="009E46B6">
        <w:rPr>
          <w:spacing w:val="-1"/>
        </w:rPr>
        <w:t xml:space="preserve"> </w:t>
      </w:r>
      <w:r w:rsidRPr="009E46B6">
        <w:t>металлов:</w:t>
      </w:r>
      <w:r w:rsidRPr="009E46B6">
        <w:rPr>
          <w:spacing w:val="-2"/>
        </w:rPr>
        <w:t xml:space="preserve"> </w:t>
      </w:r>
      <w:r w:rsidRPr="009E46B6">
        <w:t>виды</w:t>
      </w:r>
      <w:r w:rsidRPr="009E46B6">
        <w:rPr>
          <w:spacing w:val="-1"/>
        </w:rPr>
        <w:t xml:space="preserve"> </w:t>
      </w:r>
      <w:r w:rsidRPr="009E46B6">
        <w:t>коррозии,</w:t>
      </w:r>
      <w:r w:rsidRPr="009E46B6">
        <w:rPr>
          <w:spacing w:val="-1"/>
        </w:rPr>
        <w:t xml:space="preserve"> </w:t>
      </w:r>
      <w:r w:rsidRPr="009E46B6">
        <w:t>способы</w:t>
      </w:r>
      <w:r w:rsidRPr="009E46B6">
        <w:rPr>
          <w:spacing w:val="-2"/>
        </w:rPr>
        <w:t xml:space="preserve"> </w:t>
      </w:r>
      <w:r w:rsidRPr="009E46B6">
        <w:t>защиты</w:t>
      </w:r>
      <w:r w:rsidRPr="009E46B6">
        <w:rPr>
          <w:spacing w:val="-1"/>
        </w:rPr>
        <w:t xml:space="preserve"> </w:t>
      </w:r>
      <w:r w:rsidRPr="009E46B6">
        <w:t>металлов</w:t>
      </w:r>
      <w:r w:rsidRPr="009E46B6">
        <w:rPr>
          <w:spacing w:val="-1"/>
        </w:rPr>
        <w:t xml:space="preserve"> </w:t>
      </w:r>
      <w:r w:rsidRPr="009E46B6">
        <w:t>от</w:t>
      </w:r>
      <w:r w:rsidRPr="009E46B6">
        <w:rPr>
          <w:spacing w:val="-2"/>
        </w:rPr>
        <w:t xml:space="preserve"> </w:t>
      </w:r>
      <w:r w:rsidRPr="009E46B6">
        <w:t>коррозии.</w:t>
      </w:r>
    </w:p>
    <w:p w14:paraId="220BDED7" w14:textId="77777777" w:rsidR="00CA59FD" w:rsidRPr="009E46B6" w:rsidRDefault="009170FA">
      <w:pPr>
        <w:pStyle w:val="2"/>
        <w:spacing w:before="5"/>
      </w:pPr>
      <w:r w:rsidRPr="009E46B6">
        <w:t>Основы</w:t>
      </w:r>
      <w:r w:rsidRPr="009E46B6">
        <w:rPr>
          <w:spacing w:val="-2"/>
        </w:rPr>
        <w:t xml:space="preserve"> </w:t>
      </w:r>
      <w:r w:rsidRPr="009E46B6">
        <w:t>неорганической</w:t>
      </w:r>
      <w:r w:rsidRPr="009E46B6">
        <w:rPr>
          <w:spacing w:val="-2"/>
        </w:rPr>
        <w:t xml:space="preserve"> </w:t>
      </w:r>
      <w:r w:rsidRPr="009E46B6">
        <w:t>химии</w:t>
      </w:r>
    </w:p>
    <w:p w14:paraId="3C70970D" w14:textId="77777777" w:rsidR="00CA59FD" w:rsidRPr="009E46B6" w:rsidRDefault="009170FA">
      <w:pPr>
        <w:pStyle w:val="a3"/>
        <w:ind w:right="591"/>
      </w:pPr>
      <w:r w:rsidRPr="009E46B6">
        <w:t>Общая характеристика элементов IА–IIIA-групп. Оксиды и пероксиды натрия и</w:t>
      </w:r>
      <w:r w:rsidRPr="009E46B6">
        <w:rPr>
          <w:spacing w:val="1"/>
        </w:rPr>
        <w:t xml:space="preserve"> </w:t>
      </w:r>
      <w:r w:rsidRPr="009E46B6">
        <w:t>калия. Распознавание катионов натрия и калия. Соли натрия, калия, кальция и магния, их</w:t>
      </w:r>
      <w:r w:rsidRPr="009E46B6">
        <w:rPr>
          <w:spacing w:val="1"/>
        </w:rPr>
        <w:t xml:space="preserve"> </w:t>
      </w:r>
      <w:r w:rsidRPr="009E46B6">
        <w:t>значение</w:t>
      </w:r>
      <w:r w:rsidRPr="009E46B6">
        <w:rPr>
          <w:spacing w:val="-2"/>
        </w:rPr>
        <w:t xml:space="preserve"> </w:t>
      </w:r>
      <w:r w:rsidRPr="009E46B6">
        <w:t>в</w:t>
      </w:r>
      <w:r w:rsidRPr="009E46B6">
        <w:rPr>
          <w:spacing w:val="-1"/>
        </w:rPr>
        <w:t xml:space="preserve"> </w:t>
      </w:r>
      <w:r w:rsidRPr="009E46B6">
        <w:t>природе</w:t>
      </w:r>
      <w:r w:rsidRPr="009E46B6">
        <w:rPr>
          <w:spacing w:val="-1"/>
        </w:rPr>
        <w:t xml:space="preserve"> </w:t>
      </w:r>
      <w:r w:rsidRPr="009E46B6">
        <w:t>и жизни человека.</w:t>
      </w:r>
    </w:p>
    <w:p w14:paraId="465FA95C" w14:textId="77777777" w:rsidR="00CA59FD" w:rsidRPr="009E46B6" w:rsidRDefault="009170FA">
      <w:pPr>
        <w:pStyle w:val="a3"/>
        <w:ind w:right="591"/>
      </w:pPr>
      <w:r w:rsidRPr="009E46B6">
        <w:t>Металлы</w:t>
      </w:r>
      <w:r w:rsidRPr="009E46B6">
        <w:rPr>
          <w:spacing w:val="1"/>
        </w:rPr>
        <w:t xml:space="preserve"> </w:t>
      </w:r>
      <w:r w:rsidRPr="009E46B6">
        <w:t>IB–VIIB-групп</w:t>
      </w:r>
      <w:r w:rsidRPr="009E46B6">
        <w:rPr>
          <w:spacing w:val="1"/>
        </w:rPr>
        <w:t xml:space="preserve"> </w:t>
      </w:r>
      <w:r w:rsidRPr="009E46B6">
        <w:t>(медь,</w:t>
      </w:r>
      <w:r w:rsidRPr="009E46B6">
        <w:rPr>
          <w:spacing w:val="1"/>
        </w:rPr>
        <w:t xml:space="preserve"> </w:t>
      </w:r>
      <w:r w:rsidRPr="009E46B6">
        <w:t>цинк,</w:t>
      </w:r>
      <w:r w:rsidRPr="009E46B6">
        <w:rPr>
          <w:spacing w:val="1"/>
        </w:rPr>
        <w:t xml:space="preserve"> </w:t>
      </w:r>
      <w:r w:rsidRPr="009E46B6">
        <w:t>хром,</w:t>
      </w:r>
      <w:r w:rsidRPr="009E46B6">
        <w:rPr>
          <w:spacing w:val="1"/>
        </w:rPr>
        <w:t xml:space="preserve"> </w:t>
      </w:r>
      <w:r w:rsidRPr="009E46B6">
        <w:t>марганец).</w:t>
      </w:r>
      <w:r w:rsidRPr="009E46B6">
        <w:rPr>
          <w:spacing w:val="1"/>
        </w:rPr>
        <w:t xml:space="preserve"> </w:t>
      </w:r>
      <w:r w:rsidRPr="009E46B6">
        <w:t>Особенности</w:t>
      </w:r>
      <w:r w:rsidRPr="009E46B6">
        <w:rPr>
          <w:spacing w:val="1"/>
        </w:rPr>
        <w:t xml:space="preserve"> </w:t>
      </w:r>
      <w:r w:rsidRPr="009E46B6">
        <w:t>строения</w:t>
      </w:r>
      <w:r w:rsidRPr="009E46B6">
        <w:rPr>
          <w:spacing w:val="1"/>
        </w:rPr>
        <w:t xml:space="preserve"> </w:t>
      </w:r>
      <w:r w:rsidRPr="009E46B6">
        <w:t>атомов. Общие физические и химические свойства. Получение и применение. Оксиды и</w:t>
      </w:r>
      <w:r w:rsidRPr="009E46B6">
        <w:rPr>
          <w:spacing w:val="1"/>
        </w:rPr>
        <w:t xml:space="preserve"> </w:t>
      </w:r>
      <w:r w:rsidRPr="009E46B6">
        <w:t>гидроксиды</w:t>
      </w:r>
      <w:r w:rsidRPr="009E46B6">
        <w:rPr>
          <w:spacing w:val="1"/>
        </w:rPr>
        <w:t xml:space="preserve"> </w:t>
      </w:r>
      <w:r w:rsidRPr="009E46B6">
        <w:t>этих</w:t>
      </w:r>
      <w:r w:rsidRPr="009E46B6">
        <w:rPr>
          <w:spacing w:val="1"/>
        </w:rPr>
        <w:t xml:space="preserve"> </w:t>
      </w:r>
      <w:r w:rsidRPr="009E46B6">
        <w:t>металлов,</w:t>
      </w:r>
      <w:r w:rsidRPr="009E46B6">
        <w:rPr>
          <w:spacing w:val="1"/>
        </w:rPr>
        <w:t xml:space="preserve"> </w:t>
      </w:r>
      <w:r w:rsidRPr="009E46B6">
        <w:t>зависимость</w:t>
      </w:r>
      <w:r w:rsidRPr="009E46B6">
        <w:rPr>
          <w:spacing w:val="1"/>
        </w:rPr>
        <w:t xml:space="preserve"> </w:t>
      </w:r>
      <w:r w:rsidRPr="009E46B6">
        <w:t>их</w:t>
      </w:r>
      <w:r w:rsidRPr="009E46B6">
        <w:rPr>
          <w:spacing w:val="1"/>
        </w:rPr>
        <w:t xml:space="preserve"> </w:t>
      </w:r>
      <w:r w:rsidRPr="009E46B6">
        <w:t>свойств</w:t>
      </w:r>
      <w:r w:rsidRPr="009E46B6">
        <w:rPr>
          <w:spacing w:val="1"/>
        </w:rPr>
        <w:t xml:space="preserve"> </w:t>
      </w:r>
      <w:r w:rsidRPr="009E46B6">
        <w:t>от</w:t>
      </w:r>
      <w:r w:rsidRPr="009E46B6">
        <w:rPr>
          <w:spacing w:val="1"/>
        </w:rPr>
        <w:t xml:space="preserve"> </w:t>
      </w:r>
      <w:r w:rsidRPr="009E46B6">
        <w:t>степени</w:t>
      </w:r>
      <w:r w:rsidRPr="009E46B6">
        <w:rPr>
          <w:spacing w:val="1"/>
        </w:rPr>
        <w:t xml:space="preserve"> </w:t>
      </w:r>
      <w:r w:rsidRPr="009E46B6">
        <w:t>окисления</w:t>
      </w:r>
      <w:r w:rsidRPr="009E46B6">
        <w:rPr>
          <w:spacing w:val="1"/>
        </w:rPr>
        <w:t xml:space="preserve"> </w:t>
      </w:r>
      <w:r w:rsidRPr="009E46B6">
        <w:t>элемента.</w:t>
      </w:r>
      <w:r w:rsidRPr="009E46B6">
        <w:rPr>
          <w:spacing w:val="1"/>
        </w:rPr>
        <w:t xml:space="preserve"> </w:t>
      </w:r>
      <w:r w:rsidRPr="009E46B6">
        <w:t>Важнейшие соли. Окислительные свойства солей хрома и марганца в высшей степени</w:t>
      </w:r>
      <w:r w:rsidRPr="009E46B6">
        <w:rPr>
          <w:spacing w:val="1"/>
        </w:rPr>
        <w:t xml:space="preserve"> </w:t>
      </w:r>
      <w:r w:rsidRPr="009E46B6">
        <w:t>окисления.</w:t>
      </w:r>
    </w:p>
    <w:p w14:paraId="5EF10DE1" w14:textId="77777777" w:rsidR="00CA59FD" w:rsidRPr="009E46B6" w:rsidRDefault="009170FA">
      <w:pPr>
        <w:pStyle w:val="a3"/>
        <w:ind w:right="585"/>
      </w:pPr>
      <w:r w:rsidRPr="009E46B6">
        <w:t>Общая характеристика элементов IVА-группы. Свойства, получение и применение</w:t>
      </w:r>
      <w:r w:rsidRPr="009E46B6">
        <w:rPr>
          <w:spacing w:val="1"/>
        </w:rPr>
        <w:t xml:space="preserve"> </w:t>
      </w:r>
      <w:r w:rsidRPr="009E46B6">
        <w:t>угля. Синтез-газ как основа современной промышленности. Активированный уголь как</w:t>
      </w:r>
      <w:r w:rsidRPr="009E46B6">
        <w:rPr>
          <w:spacing w:val="1"/>
        </w:rPr>
        <w:t xml:space="preserve"> </w:t>
      </w:r>
      <w:r w:rsidRPr="009E46B6">
        <w:t>адсорбент.</w:t>
      </w:r>
      <w:r w:rsidRPr="009E46B6">
        <w:rPr>
          <w:spacing w:val="1"/>
        </w:rPr>
        <w:t xml:space="preserve"> </w:t>
      </w:r>
      <w:r w:rsidRPr="009E46B6">
        <w:t>Карбиды</w:t>
      </w:r>
      <w:r w:rsidRPr="009E46B6">
        <w:rPr>
          <w:spacing w:val="1"/>
        </w:rPr>
        <w:t xml:space="preserve"> </w:t>
      </w:r>
      <w:r w:rsidRPr="009E46B6">
        <w:t>кальция,</w:t>
      </w:r>
      <w:r w:rsidRPr="009E46B6">
        <w:rPr>
          <w:spacing w:val="1"/>
        </w:rPr>
        <w:t xml:space="preserve"> </w:t>
      </w:r>
      <w:r w:rsidRPr="009E46B6">
        <w:t>алюминия</w:t>
      </w:r>
      <w:r w:rsidRPr="009E46B6">
        <w:rPr>
          <w:spacing w:val="1"/>
        </w:rPr>
        <w:t xml:space="preserve"> </w:t>
      </w:r>
      <w:r w:rsidRPr="009E46B6">
        <w:t>и</w:t>
      </w:r>
      <w:r w:rsidRPr="009E46B6">
        <w:rPr>
          <w:spacing w:val="1"/>
        </w:rPr>
        <w:t xml:space="preserve"> </w:t>
      </w:r>
      <w:r w:rsidRPr="009E46B6">
        <w:t>железа.</w:t>
      </w:r>
      <w:r w:rsidRPr="009E46B6">
        <w:rPr>
          <w:spacing w:val="1"/>
        </w:rPr>
        <w:t xml:space="preserve"> </w:t>
      </w:r>
      <w:r w:rsidRPr="009E46B6">
        <w:t>Карбонаты</w:t>
      </w:r>
      <w:r w:rsidRPr="009E46B6">
        <w:rPr>
          <w:spacing w:val="1"/>
        </w:rPr>
        <w:t xml:space="preserve"> </w:t>
      </w:r>
      <w:r w:rsidRPr="009E46B6">
        <w:t>и</w:t>
      </w:r>
      <w:r w:rsidRPr="009E46B6">
        <w:rPr>
          <w:spacing w:val="1"/>
        </w:rPr>
        <w:t xml:space="preserve"> </w:t>
      </w:r>
      <w:r w:rsidRPr="009E46B6">
        <w:t>гидрокарбонаты.</w:t>
      </w:r>
      <w:r w:rsidRPr="009E46B6">
        <w:rPr>
          <w:spacing w:val="1"/>
        </w:rPr>
        <w:t xml:space="preserve"> </w:t>
      </w:r>
      <w:r w:rsidRPr="009E46B6">
        <w:t>Качественная</w:t>
      </w:r>
      <w:r w:rsidRPr="009E46B6">
        <w:rPr>
          <w:spacing w:val="1"/>
        </w:rPr>
        <w:t xml:space="preserve"> </w:t>
      </w:r>
      <w:r w:rsidRPr="009E46B6">
        <w:t>реакция</w:t>
      </w:r>
      <w:r w:rsidRPr="009E46B6">
        <w:rPr>
          <w:spacing w:val="1"/>
        </w:rPr>
        <w:t xml:space="preserve"> </w:t>
      </w:r>
      <w:r w:rsidRPr="009E46B6">
        <w:t>на</w:t>
      </w:r>
      <w:r w:rsidRPr="009E46B6">
        <w:rPr>
          <w:spacing w:val="1"/>
        </w:rPr>
        <w:t xml:space="preserve"> </w:t>
      </w:r>
      <w:r w:rsidRPr="009E46B6">
        <w:t>карбонат-ион.</w:t>
      </w:r>
      <w:r w:rsidRPr="009E46B6">
        <w:rPr>
          <w:spacing w:val="1"/>
        </w:rPr>
        <w:t xml:space="preserve"> </w:t>
      </w:r>
      <w:r w:rsidRPr="009E46B6">
        <w:t>Физические</w:t>
      </w:r>
      <w:r w:rsidRPr="009E46B6">
        <w:rPr>
          <w:spacing w:val="1"/>
        </w:rPr>
        <w:t xml:space="preserve"> </w:t>
      </w:r>
      <w:r w:rsidRPr="009E46B6">
        <w:t>и</w:t>
      </w:r>
      <w:r w:rsidRPr="009E46B6">
        <w:rPr>
          <w:spacing w:val="1"/>
        </w:rPr>
        <w:t xml:space="preserve"> </w:t>
      </w:r>
      <w:r w:rsidRPr="009E46B6">
        <w:t>химические</w:t>
      </w:r>
      <w:r w:rsidRPr="009E46B6">
        <w:rPr>
          <w:spacing w:val="1"/>
        </w:rPr>
        <w:t xml:space="preserve"> </w:t>
      </w:r>
      <w:r w:rsidRPr="009E46B6">
        <w:t>свойства</w:t>
      </w:r>
      <w:r w:rsidRPr="009E46B6">
        <w:rPr>
          <w:spacing w:val="1"/>
        </w:rPr>
        <w:t xml:space="preserve"> </w:t>
      </w:r>
      <w:r w:rsidRPr="009E46B6">
        <w:t>кремния.</w:t>
      </w:r>
      <w:r w:rsidRPr="009E46B6">
        <w:rPr>
          <w:spacing w:val="1"/>
        </w:rPr>
        <w:t xml:space="preserve"> </w:t>
      </w:r>
      <w:r w:rsidRPr="009E46B6">
        <w:t>Силициды. Оксид кремния (IV). Кремниевые кислоты и их соли. Силикатные минералы –</w:t>
      </w:r>
      <w:r w:rsidRPr="009E46B6">
        <w:rPr>
          <w:spacing w:val="1"/>
        </w:rPr>
        <w:t xml:space="preserve"> </w:t>
      </w:r>
      <w:r w:rsidRPr="009E46B6">
        <w:t>основа</w:t>
      </w:r>
      <w:r w:rsidRPr="009E46B6">
        <w:rPr>
          <w:spacing w:val="-3"/>
        </w:rPr>
        <w:t xml:space="preserve"> </w:t>
      </w:r>
      <w:r w:rsidRPr="009E46B6">
        <w:t>земной коры.</w:t>
      </w:r>
    </w:p>
    <w:p w14:paraId="60AE5A50" w14:textId="77777777" w:rsidR="00CA59FD" w:rsidRPr="009E46B6" w:rsidRDefault="009170FA">
      <w:pPr>
        <w:pStyle w:val="a3"/>
        <w:ind w:right="588"/>
      </w:pPr>
      <w:r w:rsidRPr="009E46B6">
        <w:t>Общая характеристика элементов VА-группы. Нитриды. Качественная реакция на</w:t>
      </w:r>
      <w:r w:rsidRPr="009E46B6">
        <w:rPr>
          <w:spacing w:val="1"/>
        </w:rPr>
        <w:t xml:space="preserve"> </w:t>
      </w:r>
      <w:r w:rsidRPr="009E46B6">
        <w:t>ион аммония. Азотная кислота как окислитель. Нитраты, их физические и химические</w:t>
      </w:r>
      <w:r w:rsidRPr="009E46B6">
        <w:rPr>
          <w:spacing w:val="1"/>
        </w:rPr>
        <w:t xml:space="preserve"> </w:t>
      </w:r>
      <w:r w:rsidRPr="009E46B6">
        <w:lastRenderedPageBreak/>
        <w:t>свойства,</w:t>
      </w:r>
      <w:r w:rsidRPr="009E46B6">
        <w:rPr>
          <w:spacing w:val="-10"/>
        </w:rPr>
        <w:t xml:space="preserve"> </w:t>
      </w:r>
      <w:r w:rsidRPr="009E46B6">
        <w:t>применение.</w:t>
      </w:r>
      <w:r w:rsidRPr="009E46B6">
        <w:rPr>
          <w:spacing w:val="-10"/>
        </w:rPr>
        <w:t xml:space="preserve"> </w:t>
      </w:r>
      <w:r w:rsidRPr="009E46B6">
        <w:t>Свойства,</w:t>
      </w:r>
      <w:r w:rsidRPr="009E46B6">
        <w:rPr>
          <w:spacing w:val="-9"/>
        </w:rPr>
        <w:t xml:space="preserve"> </w:t>
      </w:r>
      <w:r w:rsidRPr="009E46B6">
        <w:t>получение</w:t>
      </w:r>
      <w:r w:rsidRPr="009E46B6">
        <w:rPr>
          <w:spacing w:val="-11"/>
        </w:rPr>
        <w:t xml:space="preserve"> </w:t>
      </w:r>
      <w:r w:rsidRPr="009E46B6">
        <w:t>и</w:t>
      </w:r>
      <w:r w:rsidRPr="009E46B6">
        <w:rPr>
          <w:spacing w:val="-5"/>
        </w:rPr>
        <w:t xml:space="preserve"> </w:t>
      </w:r>
      <w:r w:rsidRPr="009E46B6">
        <w:t>применение</w:t>
      </w:r>
      <w:r w:rsidRPr="009E46B6">
        <w:rPr>
          <w:spacing w:val="-11"/>
        </w:rPr>
        <w:t xml:space="preserve"> </w:t>
      </w:r>
      <w:r w:rsidRPr="009E46B6">
        <w:t>фосфора.</w:t>
      </w:r>
      <w:r w:rsidRPr="009E46B6">
        <w:rPr>
          <w:spacing w:val="-9"/>
        </w:rPr>
        <w:t xml:space="preserve"> </w:t>
      </w:r>
      <w:proofErr w:type="spellStart"/>
      <w:r w:rsidRPr="009E46B6">
        <w:t>Фосфин</w:t>
      </w:r>
      <w:proofErr w:type="spellEnd"/>
      <w:r w:rsidRPr="009E46B6">
        <w:rPr>
          <w:i/>
        </w:rPr>
        <w:t>.</w:t>
      </w:r>
      <w:r w:rsidRPr="009E46B6">
        <w:rPr>
          <w:i/>
          <w:spacing w:val="-10"/>
        </w:rPr>
        <w:t xml:space="preserve"> </w:t>
      </w:r>
      <w:r w:rsidRPr="009E46B6">
        <w:t>Фосфорные</w:t>
      </w:r>
      <w:r w:rsidRPr="009E46B6">
        <w:rPr>
          <w:spacing w:val="-13"/>
        </w:rPr>
        <w:t xml:space="preserve"> </w:t>
      </w:r>
      <w:r w:rsidRPr="009E46B6">
        <w:t>и</w:t>
      </w:r>
      <w:r w:rsidRPr="009E46B6">
        <w:rPr>
          <w:spacing w:val="-57"/>
        </w:rPr>
        <w:t xml:space="preserve"> </w:t>
      </w:r>
      <w:r w:rsidRPr="009E46B6">
        <w:t>полифосфорные</w:t>
      </w:r>
      <w:r w:rsidRPr="009E46B6">
        <w:rPr>
          <w:spacing w:val="-3"/>
        </w:rPr>
        <w:t xml:space="preserve"> </w:t>
      </w:r>
      <w:r w:rsidRPr="009E46B6">
        <w:t>кислоты. Биологическая роль фосфатов.</w:t>
      </w:r>
    </w:p>
    <w:p w14:paraId="1BCB8648" w14:textId="77777777" w:rsidR="00CA59FD" w:rsidRPr="009E46B6" w:rsidRDefault="009170FA">
      <w:pPr>
        <w:pStyle w:val="a3"/>
        <w:ind w:right="587"/>
      </w:pPr>
      <w:r w:rsidRPr="009E46B6">
        <w:t>Общая</w:t>
      </w:r>
      <w:r w:rsidRPr="009E46B6">
        <w:rPr>
          <w:spacing w:val="1"/>
        </w:rPr>
        <w:t xml:space="preserve"> </w:t>
      </w:r>
      <w:r w:rsidRPr="009E46B6">
        <w:t>характеристика</w:t>
      </w:r>
      <w:r w:rsidRPr="009E46B6">
        <w:rPr>
          <w:spacing w:val="1"/>
        </w:rPr>
        <w:t xml:space="preserve"> </w:t>
      </w:r>
      <w:r w:rsidRPr="009E46B6">
        <w:t>элементов</w:t>
      </w:r>
      <w:r w:rsidRPr="009E46B6">
        <w:rPr>
          <w:spacing w:val="1"/>
        </w:rPr>
        <w:t xml:space="preserve"> </w:t>
      </w:r>
      <w:r w:rsidRPr="009E46B6">
        <w:t>VIА-группы.</w:t>
      </w:r>
      <w:r w:rsidRPr="009E46B6">
        <w:rPr>
          <w:spacing w:val="1"/>
        </w:rPr>
        <w:t xml:space="preserve"> </w:t>
      </w:r>
      <w:r w:rsidRPr="009E46B6">
        <w:t>Особые</w:t>
      </w:r>
      <w:r w:rsidRPr="009E46B6">
        <w:rPr>
          <w:spacing w:val="1"/>
        </w:rPr>
        <w:t xml:space="preserve"> </w:t>
      </w:r>
      <w:r w:rsidRPr="009E46B6">
        <w:t>свойства</w:t>
      </w:r>
      <w:r w:rsidRPr="009E46B6">
        <w:rPr>
          <w:spacing w:val="1"/>
        </w:rPr>
        <w:t xml:space="preserve"> </w:t>
      </w:r>
      <w:r w:rsidRPr="009E46B6">
        <w:t>концентрированной</w:t>
      </w:r>
      <w:r w:rsidRPr="009E46B6">
        <w:rPr>
          <w:spacing w:val="1"/>
        </w:rPr>
        <w:t xml:space="preserve"> </w:t>
      </w:r>
      <w:r w:rsidRPr="009E46B6">
        <w:t>серной</w:t>
      </w:r>
      <w:r w:rsidRPr="009E46B6">
        <w:rPr>
          <w:spacing w:val="1"/>
        </w:rPr>
        <w:t xml:space="preserve"> </w:t>
      </w:r>
      <w:r w:rsidRPr="009E46B6">
        <w:t>кислоты.</w:t>
      </w:r>
      <w:r w:rsidRPr="009E46B6">
        <w:rPr>
          <w:spacing w:val="1"/>
        </w:rPr>
        <w:t xml:space="preserve"> </w:t>
      </w:r>
      <w:r w:rsidRPr="009E46B6">
        <w:t>Качественные</w:t>
      </w:r>
      <w:r w:rsidRPr="009E46B6">
        <w:rPr>
          <w:spacing w:val="1"/>
        </w:rPr>
        <w:t xml:space="preserve"> </w:t>
      </w:r>
      <w:r w:rsidRPr="009E46B6">
        <w:t>реакции</w:t>
      </w:r>
      <w:r w:rsidRPr="009E46B6">
        <w:rPr>
          <w:spacing w:val="1"/>
        </w:rPr>
        <w:t xml:space="preserve"> </w:t>
      </w:r>
      <w:r w:rsidRPr="009E46B6">
        <w:t>на</w:t>
      </w:r>
      <w:r w:rsidRPr="009E46B6">
        <w:rPr>
          <w:spacing w:val="1"/>
        </w:rPr>
        <w:t xml:space="preserve"> </w:t>
      </w:r>
      <w:r w:rsidRPr="009E46B6">
        <w:t>сульфид-,</w:t>
      </w:r>
      <w:r w:rsidRPr="009E46B6">
        <w:rPr>
          <w:spacing w:val="1"/>
        </w:rPr>
        <w:t xml:space="preserve"> </w:t>
      </w:r>
      <w:r w:rsidRPr="009E46B6">
        <w:t>сульфит-,</w:t>
      </w:r>
      <w:r w:rsidRPr="009E46B6">
        <w:rPr>
          <w:spacing w:val="1"/>
        </w:rPr>
        <w:t xml:space="preserve"> </w:t>
      </w:r>
      <w:r w:rsidRPr="009E46B6">
        <w:t>и</w:t>
      </w:r>
      <w:r w:rsidRPr="009E46B6">
        <w:rPr>
          <w:spacing w:val="1"/>
        </w:rPr>
        <w:t xml:space="preserve"> </w:t>
      </w:r>
      <w:r w:rsidRPr="009E46B6">
        <w:t>сульфат-ионы.</w:t>
      </w:r>
    </w:p>
    <w:p w14:paraId="69EB3C1D" w14:textId="77777777" w:rsidR="00CA59FD" w:rsidRPr="009E46B6" w:rsidRDefault="009170FA">
      <w:pPr>
        <w:pStyle w:val="a3"/>
        <w:ind w:right="591"/>
      </w:pPr>
      <w:r w:rsidRPr="009E46B6">
        <w:t>Общая</w:t>
      </w:r>
      <w:r w:rsidRPr="009E46B6">
        <w:rPr>
          <w:spacing w:val="1"/>
        </w:rPr>
        <w:t xml:space="preserve"> </w:t>
      </w:r>
      <w:r w:rsidRPr="009E46B6">
        <w:t>характеристика</w:t>
      </w:r>
      <w:r w:rsidRPr="009E46B6">
        <w:rPr>
          <w:spacing w:val="1"/>
        </w:rPr>
        <w:t xml:space="preserve"> </w:t>
      </w:r>
      <w:r w:rsidRPr="009E46B6">
        <w:t>элементов</w:t>
      </w:r>
      <w:r w:rsidRPr="009E46B6">
        <w:rPr>
          <w:spacing w:val="1"/>
        </w:rPr>
        <w:t xml:space="preserve"> </w:t>
      </w:r>
      <w:r w:rsidRPr="009E46B6">
        <w:t>VIIА-группы.</w:t>
      </w:r>
      <w:r w:rsidRPr="009E46B6">
        <w:rPr>
          <w:spacing w:val="1"/>
        </w:rPr>
        <w:t xml:space="preserve"> </w:t>
      </w:r>
      <w:r w:rsidRPr="009E46B6">
        <w:t>Особенности</w:t>
      </w:r>
      <w:r w:rsidRPr="009E46B6">
        <w:rPr>
          <w:spacing w:val="1"/>
        </w:rPr>
        <w:t xml:space="preserve"> </w:t>
      </w:r>
      <w:r w:rsidRPr="009E46B6">
        <w:t>химии</w:t>
      </w:r>
      <w:r w:rsidRPr="009E46B6">
        <w:rPr>
          <w:spacing w:val="1"/>
        </w:rPr>
        <w:t xml:space="preserve"> </w:t>
      </w:r>
      <w:r w:rsidRPr="009E46B6">
        <w:t>фтора.</w:t>
      </w:r>
      <w:r w:rsidRPr="009E46B6">
        <w:rPr>
          <w:spacing w:val="1"/>
        </w:rPr>
        <w:t xml:space="preserve"> </w:t>
      </w:r>
      <w:proofErr w:type="spellStart"/>
      <w:r w:rsidRPr="009E46B6">
        <w:t>Галогеноводороды</w:t>
      </w:r>
      <w:proofErr w:type="spellEnd"/>
      <w:r w:rsidRPr="009E46B6">
        <w:rPr>
          <w:spacing w:val="-7"/>
        </w:rPr>
        <w:t xml:space="preserve"> </w:t>
      </w:r>
      <w:r w:rsidRPr="009E46B6">
        <w:t>и</w:t>
      </w:r>
      <w:r w:rsidRPr="009E46B6">
        <w:rPr>
          <w:spacing w:val="-5"/>
        </w:rPr>
        <w:t xml:space="preserve"> </w:t>
      </w:r>
      <w:r w:rsidRPr="009E46B6">
        <w:t>их</w:t>
      </w:r>
      <w:r w:rsidRPr="009E46B6">
        <w:rPr>
          <w:spacing w:val="-6"/>
        </w:rPr>
        <w:t xml:space="preserve"> </w:t>
      </w:r>
      <w:r w:rsidRPr="009E46B6">
        <w:t>получение.</w:t>
      </w:r>
      <w:r w:rsidRPr="009E46B6">
        <w:rPr>
          <w:spacing w:val="-7"/>
        </w:rPr>
        <w:t xml:space="preserve"> </w:t>
      </w:r>
      <w:r w:rsidRPr="009E46B6">
        <w:t>Галогеноводородные</w:t>
      </w:r>
      <w:r w:rsidRPr="009E46B6">
        <w:rPr>
          <w:spacing w:val="-7"/>
        </w:rPr>
        <w:t xml:space="preserve"> </w:t>
      </w:r>
      <w:r w:rsidRPr="009E46B6">
        <w:t>кислоты</w:t>
      </w:r>
      <w:r w:rsidRPr="009E46B6">
        <w:rPr>
          <w:spacing w:val="-9"/>
        </w:rPr>
        <w:t xml:space="preserve"> </w:t>
      </w:r>
      <w:r w:rsidRPr="009E46B6">
        <w:t>и</w:t>
      </w:r>
      <w:r w:rsidRPr="009E46B6">
        <w:rPr>
          <w:spacing w:val="-7"/>
        </w:rPr>
        <w:t xml:space="preserve"> </w:t>
      </w:r>
      <w:r w:rsidRPr="009E46B6">
        <w:t>их</w:t>
      </w:r>
      <w:r w:rsidRPr="009E46B6">
        <w:rPr>
          <w:spacing w:val="-6"/>
        </w:rPr>
        <w:t xml:space="preserve"> </w:t>
      </w:r>
      <w:r w:rsidRPr="009E46B6">
        <w:t>соли.</w:t>
      </w:r>
      <w:r w:rsidRPr="009E46B6">
        <w:rPr>
          <w:spacing w:val="-6"/>
        </w:rPr>
        <w:t xml:space="preserve"> </w:t>
      </w:r>
      <w:r w:rsidRPr="009E46B6">
        <w:t>Качественные</w:t>
      </w:r>
    </w:p>
    <w:p w14:paraId="1B116905" w14:textId="77777777" w:rsidR="00CA59FD" w:rsidRPr="009E46B6" w:rsidRDefault="009170FA">
      <w:pPr>
        <w:pStyle w:val="a3"/>
        <w:spacing w:before="66"/>
        <w:ind w:right="589" w:firstLine="0"/>
      </w:pPr>
      <w:r w:rsidRPr="009E46B6">
        <w:t>реакции</w:t>
      </w:r>
      <w:r w:rsidRPr="009E46B6">
        <w:rPr>
          <w:spacing w:val="1"/>
        </w:rPr>
        <w:t xml:space="preserve"> </w:t>
      </w:r>
      <w:r w:rsidRPr="009E46B6">
        <w:t>на</w:t>
      </w:r>
      <w:r w:rsidRPr="009E46B6">
        <w:rPr>
          <w:spacing w:val="1"/>
        </w:rPr>
        <w:t xml:space="preserve"> </w:t>
      </w:r>
      <w:r w:rsidRPr="009E46B6">
        <w:t>галогенид-ионы.</w:t>
      </w:r>
      <w:r w:rsidRPr="009E46B6">
        <w:rPr>
          <w:spacing w:val="1"/>
        </w:rPr>
        <w:t xml:space="preserve"> </w:t>
      </w:r>
      <w:r w:rsidRPr="009E46B6">
        <w:t>Кислородсодержащие</w:t>
      </w:r>
      <w:r w:rsidRPr="009E46B6">
        <w:rPr>
          <w:spacing w:val="1"/>
        </w:rPr>
        <w:t xml:space="preserve"> </w:t>
      </w:r>
      <w:r w:rsidRPr="009E46B6">
        <w:t>соединения</w:t>
      </w:r>
      <w:r w:rsidRPr="009E46B6">
        <w:rPr>
          <w:spacing w:val="1"/>
        </w:rPr>
        <w:t xml:space="preserve"> </w:t>
      </w:r>
      <w:r w:rsidRPr="009E46B6">
        <w:t>хлора.</w:t>
      </w:r>
      <w:r w:rsidRPr="009E46B6">
        <w:rPr>
          <w:spacing w:val="1"/>
        </w:rPr>
        <w:t xml:space="preserve"> </w:t>
      </w:r>
      <w:r w:rsidRPr="009E46B6">
        <w:t>Применение</w:t>
      </w:r>
      <w:r w:rsidRPr="009E46B6">
        <w:rPr>
          <w:spacing w:val="1"/>
        </w:rPr>
        <w:t xml:space="preserve"> </w:t>
      </w:r>
      <w:r w:rsidRPr="009E46B6">
        <w:t>галогенов</w:t>
      </w:r>
      <w:r w:rsidRPr="009E46B6">
        <w:rPr>
          <w:spacing w:val="-1"/>
        </w:rPr>
        <w:t xml:space="preserve"> </w:t>
      </w:r>
      <w:r w:rsidRPr="009E46B6">
        <w:t>и их</w:t>
      </w:r>
      <w:r w:rsidRPr="009E46B6">
        <w:rPr>
          <w:spacing w:val="2"/>
        </w:rPr>
        <w:t xml:space="preserve"> </w:t>
      </w:r>
      <w:r w:rsidRPr="009E46B6">
        <w:t>важнейших</w:t>
      </w:r>
      <w:r w:rsidRPr="009E46B6">
        <w:rPr>
          <w:spacing w:val="2"/>
        </w:rPr>
        <w:t xml:space="preserve"> </w:t>
      </w:r>
      <w:r w:rsidRPr="009E46B6">
        <w:t>соединений.</w:t>
      </w:r>
    </w:p>
    <w:p w14:paraId="05F69261" w14:textId="77777777" w:rsidR="00CA59FD" w:rsidRPr="009E46B6" w:rsidRDefault="009170FA">
      <w:pPr>
        <w:pStyle w:val="a3"/>
        <w:ind w:right="593"/>
      </w:pPr>
      <w:r w:rsidRPr="009E46B6">
        <w:t>Закономерности в изменении свойств простых веществ, водородных соединений,</w:t>
      </w:r>
      <w:r w:rsidRPr="009E46B6">
        <w:rPr>
          <w:spacing w:val="1"/>
        </w:rPr>
        <w:t xml:space="preserve"> </w:t>
      </w:r>
      <w:r w:rsidRPr="009E46B6">
        <w:t>высших</w:t>
      </w:r>
      <w:r w:rsidRPr="009E46B6">
        <w:rPr>
          <w:spacing w:val="1"/>
        </w:rPr>
        <w:t xml:space="preserve"> </w:t>
      </w:r>
      <w:r w:rsidRPr="009E46B6">
        <w:t>оксидов</w:t>
      </w:r>
      <w:r w:rsidRPr="009E46B6">
        <w:rPr>
          <w:spacing w:val="-3"/>
        </w:rPr>
        <w:t xml:space="preserve"> </w:t>
      </w:r>
      <w:r w:rsidRPr="009E46B6">
        <w:t>и гидроксидов.</w:t>
      </w:r>
    </w:p>
    <w:p w14:paraId="5F5A3CA2" w14:textId="77777777" w:rsidR="00CA59FD" w:rsidRPr="009E46B6" w:rsidRDefault="009170FA">
      <w:pPr>
        <w:pStyle w:val="a3"/>
        <w:spacing w:before="1"/>
        <w:ind w:left="1390" w:firstLine="0"/>
      </w:pPr>
      <w:r w:rsidRPr="009E46B6">
        <w:t>Идентификация</w:t>
      </w:r>
      <w:r w:rsidRPr="009E46B6">
        <w:rPr>
          <w:spacing w:val="-7"/>
        </w:rPr>
        <w:t xml:space="preserve"> </w:t>
      </w:r>
      <w:r w:rsidRPr="009E46B6">
        <w:t>неорганических</w:t>
      </w:r>
      <w:r w:rsidRPr="009E46B6">
        <w:rPr>
          <w:spacing w:val="-1"/>
        </w:rPr>
        <w:t xml:space="preserve"> </w:t>
      </w:r>
      <w:r w:rsidRPr="009E46B6">
        <w:t>веществ</w:t>
      </w:r>
      <w:r w:rsidRPr="009E46B6">
        <w:rPr>
          <w:spacing w:val="-3"/>
        </w:rPr>
        <w:t xml:space="preserve"> </w:t>
      </w:r>
      <w:r w:rsidRPr="009E46B6">
        <w:t>и</w:t>
      </w:r>
      <w:r w:rsidRPr="009E46B6">
        <w:rPr>
          <w:spacing w:val="-2"/>
        </w:rPr>
        <w:t xml:space="preserve"> </w:t>
      </w:r>
      <w:r w:rsidRPr="009E46B6">
        <w:t>ионов.</w:t>
      </w:r>
    </w:p>
    <w:p w14:paraId="23D50D8C" w14:textId="77777777" w:rsidR="00CA59FD" w:rsidRPr="009E46B6" w:rsidRDefault="009170FA">
      <w:pPr>
        <w:pStyle w:val="2"/>
        <w:spacing w:before="4"/>
      </w:pPr>
      <w:r w:rsidRPr="009E46B6">
        <w:t>Химия</w:t>
      </w:r>
      <w:r w:rsidRPr="009E46B6">
        <w:rPr>
          <w:spacing w:val="-3"/>
        </w:rPr>
        <w:t xml:space="preserve"> </w:t>
      </w:r>
      <w:r w:rsidRPr="009E46B6">
        <w:t>и</w:t>
      </w:r>
      <w:r w:rsidRPr="009E46B6">
        <w:rPr>
          <w:spacing w:val="-2"/>
        </w:rPr>
        <w:t xml:space="preserve"> </w:t>
      </w:r>
      <w:r w:rsidRPr="009E46B6">
        <w:t>жизнь</w:t>
      </w:r>
    </w:p>
    <w:p w14:paraId="3F758B3A" w14:textId="77777777" w:rsidR="00CA59FD" w:rsidRPr="009E46B6" w:rsidRDefault="009170FA">
      <w:pPr>
        <w:pStyle w:val="a3"/>
        <w:ind w:right="589"/>
      </w:pPr>
      <w:r w:rsidRPr="009E46B6">
        <w:t>Научные методы познания в химии. Источники химической информации. Поиск</w:t>
      </w:r>
      <w:r w:rsidRPr="009E46B6">
        <w:rPr>
          <w:spacing w:val="1"/>
        </w:rPr>
        <w:t xml:space="preserve"> </w:t>
      </w:r>
      <w:r w:rsidRPr="009E46B6">
        <w:t>информации</w:t>
      </w:r>
      <w:r w:rsidRPr="009E46B6">
        <w:rPr>
          <w:spacing w:val="1"/>
        </w:rPr>
        <w:t xml:space="preserve"> </w:t>
      </w:r>
      <w:r w:rsidRPr="009E46B6">
        <w:t>по</w:t>
      </w:r>
      <w:r w:rsidRPr="009E46B6">
        <w:rPr>
          <w:spacing w:val="1"/>
        </w:rPr>
        <w:t xml:space="preserve"> </w:t>
      </w:r>
      <w:r w:rsidRPr="009E46B6">
        <w:t>названиям,</w:t>
      </w:r>
      <w:r w:rsidRPr="009E46B6">
        <w:rPr>
          <w:spacing w:val="1"/>
        </w:rPr>
        <w:t xml:space="preserve"> </w:t>
      </w:r>
      <w:r w:rsidRPr="009E46B6">
        <w:t>идентификаторам,</w:t>
      </w:r>
      <w:r w:rsidRPr="009E46B6">
        <w:rPr>
          <w:spacing w:val="1"/>
        </w:rPr>
        <w:t xml:space="preserve"> </w:t>
      </w:r>
      <w:r w:rsidRPr="009E46B6">
        <w:t>структурным</w:t>
      </w:r>
      <w:r w:rsidRPr="009E46B6">
        <w:rPr>
          <w:spacing w:val="1"/>
        </w:rPr>
        <w:t xml:space="preserve"> </w:t>
      </w:r>
      <w:r w:rsidRPr="009E46B6">
        <w:t>формулам.</w:t>
      </w:r>
      <w:r w:rsidRPr="009E46B6">
        <w:rPr>
          <w:spacing w:val="1"/>
        </w:rPr>
        <w:t xml:space="preserve"> </w:t>
      </w:r>
      <w:r w:rsidRPr="009E46B6">
        <w:t>Химический</w:t>
      </w:r>
      <w:r w:rsidRPr="009E46B6">
        <w:rPr>
          <w:spacing w:val="1"/>
        </w:rPr>
        <w:t xml:space="preserve"> </w:t>
      </w:r>
      <w:r w:rsidRPr="009E46B6">
        <w:t>анализ, синтез, моделирование химических процессов и явлений как методы научного</w:t>
      </w:r>
      <w:r w:rsidRPr="009E46B6">
        <w:rPr>
          <w:spacing w:val="1"/>
        </w:rPr>
        <w:t xml:space="preserve"> </w:t>
      </w:r>
      <w:r w:rsidRPr="009E46B6">
        <w:t>познания.</w:t>
      </w:r>
      <w:r w:rsidRPr="009E46B6">
        <w:rPr>
          <w:spacing w:val="1"/>
        </w:rPr>
        <w:t xml:space="preserve"> </w:t>
      </w:r>
      <w:r w:rsidRPr="009E46B6">
        <w:t>Химия и здоровье. Лекарства, ферменты,</w:t>
      </w:r>
      <w:r w:rsidRPr="009E46B6">
        <w:rPr>
          <w:spacing w:val="1"/>
        </w:rPr>
        <w:t xml:space="preserve"> </w:t>
      </w:r>
      <w:r w:rsidRPr="009E46B6">
        <w:t>витамины, гормоны, минеральные</w:t>
      </w:r>
      <w:r w:rsidRPr="009E46B6">
        <w:rPr>
          <w:spacing w:val="1"/>
        </w:rPr>
        <w:t xml:space="preserve"> </w:t>
      </w:r>
      <w:r w:rsidRPr="009E46B6">
        <w:t>воды.</w:t>
      </w:r>
    </w:p>
    <w:p w14:paraId="1B6B01F8" w14:textId="77777777" w:rsidR="00CA59FD" w:rsidRPr="009E46B6" w:rsidRDefault="009170FA">
      <w:pPr>
        <w:pStyle w:val="a3"/>
        <w:ind w:right="594"/>
      </w:pPr>
      <w:r w:rsidRPr="009E46B6">
        <w:t>Химия в повседневной жизни. Моющие и чистящие средства. Средства личной</w:t>
      </w:r>
      <w:r w:rsidRPr="009E46B6">
        <w:rPr>
          <w:spacing w:val="1"/>
        </w:rPr>
        <w:t xml:space="preserve"> </w:t>
      </w:r>
      <w:r w:rsidRPr="009E46B6">
        <w:t>гигиены и косметики. Правила безопасной работы с едкими, горючими и токсичными</w:t>
      </w:r>
      <w:r w:rsidRPr="009E46B6">
        <w:rPr>
          <w:spacing w:val="1"/>
        </w:rPr>
        <w:t xml:space="preserve"> </w:t>
      </w:r>
      <w:r w:rsidRPr="009E46B6">
        <w:t>веществами,</w:t>
      </w:r>
      <w:r w:rsidRPr="009E46B6">
        <w:rPr>
          <w:spacing w:val="-1"/>
        </w:rPr>
        <w:t xml:space="preserve"> </w:t>
      </w:r>
      <w:r w:rsidRPr="009E46B6">
        <w:t>средствами бытовой</w:t>
      </w:r>
      <w:r w:rsidRPr="009E46B6">
        <w:rPr>
          <w:spacing w:val="-2"/>
        </w:rPr>
        <w:t xml:space="preserve"> </w:t>
      </w:r>
      <w:r w:rsidRPr="009E46B6">
        <w:t>химии.</w:t>
      </w:r>
    </w:p>
    <w:p w14:paraId="73374F06" w14:textId="77777777" w:rsidR="00CA59FD" w:rsidRPr="009E46B6" w:rsidRDefault="009170FA">
      <w:pPr>
        <w:pStyle w:val="a3"/>
        <w:ind w:right="594"/>
      </w:pPr>
      <w:r w:rsidRPr="009E46B6">
        <w:t>Химия и сельское хозяйство. Минеральные и органические удобрения. Средства</w:t>
      </w:r>
      <w:r w:rsidRPr="009E46B6">
        <w:rPr>
          <w:spacing w:val="1"/>
        </w:rPr>
        <w:t xml:space="preserve"> </w:t>
      </w:r>
      <w:r w:rsidRPr="009E46B6">
        <w:t>защиты</w:t>
      </w:r>
      <w:r w:rsidRPr="009E46B6">
        <w:rPr>
          <w:spacing w:val="-1"/>
        </w:rPr>
        <w:t xml:space="preserve"> </w:t>
      </w:r>
      <w:r w:rsidRPr="009E46B6">
        <w:t>растений.</w:t>
      </w:r>
    </w:p>
    <w:p w14:paraId="2BDF8168" w14:textId="77777777" w:rsidR="00CA59FD" w:rsidRPr="009E46B6" w:rsidRDefault="009170FA">
      <w:pPr>
        <w:pStyle w:val="a3"/>
        <w:ind w:right="590"/>
      </w:pPr>
      <w:r w:rsidRPr="009E46B6">
        <w:t>Химия</w:t>
      </w:r>
      <w:r w:rsidRPr="009E46B6">
        <w:rPr>
          <w:spacing w:val="1"/>
        </w:rPr>
        <w:t xml:space="preserve"> </w:t>
      </w:r>
      <w:r w:rsidRPr="009E46B6">
        <w:t>в</w:t>
      </w:r>
      <w:r w:rsidRPr="009E46B6">
        <w:rPr>
          <w:spacing w:val="1"/>
        </w:rPr>
        <w:t xml:space="preserve"> </w:t>
      </w:r>
      <w:r w:rsidRPr="009E46B6">
        <w:t>промышленности.</w:t>
      </w:r>
      <w:r w:rsidRPr="009E46B6">
        <w:rPr>
          <w:spacing w:val="1"/>
        </w:rPr>
        <w:t xml:space="preserve"> </w:t>
      </w:r>
      <w:r w:rsidRPr="009E46B6">
        <w:t>Общие</w:t>
      </w:r>
      <w:r w:rsidRPr="009E46B6">
        <w:rPr>
          <w:spacing w:val="1"/>
        </w:rPr>
        <w:t xml:space="preserve"> </w:t>
      </w:r>
      <w:r w:rsidRPr="009E46B6">
        <w:t>представления</w:t>
      </w:r>
      <w:r w:rsidRPr="009E46B6">
        <w:rPr>
          <w:spacing w:val="1"/>
        </w:rPr>
        <w:t xml:space="preserve"> </w:t>
      </w:r>
      <w:r w:rsidRPr="009E46B6">
        <w:t>о</w:t>
      </w:r>
      <w:r w:rsidRPr="009E46B6">
        <w:rPr>
          <w:spacing w:val="1"/>
        </w:rPr>
        <w:t xml:space="preserve"> </w:t>
      </w:r>
      <w:r w:rsidRPr="009E46B6">
        <w:t>промышленных</w:t>
      </w:r>
      <w:r w:rsidRPr="009E46B6">
        <w:rPr>
          <w:spacing w:val="1"/>
        </w:rPr>
        <w:t xml:space="preserve"> </w:t>
      </w:r>
      <w:r w:rsidRPr="009E46B6">
        <w:t>способах</w:t>
      </w:r>
      <w:r w:rsidRPr="009E46B6">
        <w:rPr>
          <w:spacing w:val="1"/>
        </w:rPr>
        <w:t xml:space="preserve"> </w:t>
      </w:r>
      <w:r w:rsidRPr="009E46B6">
        <w:t>получения</w:t>
      </w:r>
      <w:r w:rsidRPr="009E46B6">
        <w:rPr>
          <w:spacing w:val="1"/>
        </w:rPr>
        <w:t xml:space="preserve"> </w:t>
      </w:r>
      <w:r w:rsidRPr="009E46B6">
        <w:t>химических</w:t>
      </w:r>
      <w:r w:rsidRPr="009E46B6">
        <w:rPr>
          <w:spacing w:val="1"/>
        </w:rPr>
        <w:t xml:space="preserve"> </w:t>
      </w:r>
      <w:r w:rsidRPr="009E46B6">
        <w:t>веществ</w:t>
      </w:r>
      <w:r w:rsidRPr="009E46B6">
        <w:rPr>
          <w:spacing w:val="1"/>
        </w:rPr>
        <w:t xml:space="preserve"> </w:t>
      </w:r>
      <w:r w:rsidRPr="009E46B6">
        <w:t>(на</w:t>
      </w:r>
      <w:r w:rsidRPr="009E46B6">
        <w:rPr>
          <w:spacing w:val="1"/>
        </w:rPr>
        <w:t xml:space="preserve"> </w:t>
      </w:r>
      <w:r w:rsidRPr="009E46B6">
        <w:t>примере</w:t>
      </w:r>
      <w:r w:rsidRPr="009E46B6">
        <w:rPr>
          <w:spacing w:val="1"/>
        </w:rPr>
        <w:t xml:space="preserve"> </w:t>
      </w:r>
      <w:r w:rsidRPr="009E46B6">
        <w:t>производства</w:t>
      </w:r>
      <w:r w:rsidRPr="009E46B6">
        <w:rPr>
          <w:spacing w:val="1"/>
        </w:rPr>
        <w:t xml:space="preserve"> </w:t>
      </w:r>
      <w:r w:rsidRPr="009E46B6">
        <w:t>аммиака,</w:t>
      </w:r>
      <w:r w:rsidRPr="009E46B6">
        <w:rPr>
          <w:spacing w:val="1"/>
        </w:rPr>
        <w:t xml:space="preserve"> </w:t>
      </w:r>
      <w:r w:rsidRPr="009E46B6">
        <w:t>серной</w:t>
      </w:r>
      <w:r w:rsidRPr="009E46B6">
        <w:rPr>
          <w:spacing w:val="1"/>
        </w:rPr>
        <w:t xml:space="preserve"> </w:t>
      </w:r>
      <w:r w:rsidRPr="009E46B6">
        <w:t>кислоты).</w:t>
      </w:r>
      <w:r w:rsidRPr="009E46B6">
        <w:rPr>
          <w:spacing w:val="1"/>
        </w:rPr>
        <w:t xml:space="preserve"> </w:t>
      </w:r>
      <w:r w:rsidRPr="009E46B6">
        <w:t>Промышленная</w:t>
      </w:r>
      <w:r w:rsidRPr="009E46B6">
        <w:rPr>
          <w:spacing w:val="-12"/>
        </w:rPr>
        <w:t xml:space="preserve"> </w:t>
      </w:r>
      <w:r w:rsidRPr="009E46B6">
        <w:t>органическая</w:t>
      </w:r>
      <w:r w:rsidRPr="009E46B6">
        <w:rPr>
          <w:spacing w:val="-11"/>
        </w:rPr>
        <w:t xml:space="preserve"> </w:t>
      </w:r>
      <w:r w:rsidRPr="009E46B6">
        <w:t>химия.</w:t>
      </w:r>
      <w:r w:rsidRPr="009E46B6">
        <w:rPr>
          <w:spacing w:val="-11"/>
        </w:rPr>
        <w:t xml:space="preserve"> </w:t>
      </w:r>
      <w:r w:rsidRPr="009E46B6">
        <w:t>Сырье</w:t>
      </w:r>
      <w:r w:rsidRPr="009E46B6">
        <w:rPr>
          <w:spacing w:val="-11"/>
        </w:rPr>
        <w:t xml:space="preserve"> </w:t>
      </w:r>
      <w:r w:rsidRPr="009E46B6">
        <w:t>для</w:t>
      </w:r>
      <w:r w:rsidRPr="009E46B6">
        <w:rPr>
          <w:spacing w:val="-11"/>
        </w:rPr>
        <w:t xml:space="preserve"> </w:t>
      </w:r>
      <w:r w:rsidRPr="009E46B6">
        <w:t>органической</w:t>
      </w:r>
      <w:r w:rsidRPr="009E46B6">
        <w:rPr>
          <w:spacing w:val="-10"/>
        </w:rPr>
        <w:t xml:space="preserve"> </w:t>
      </w:r>
      <w:r w:rsidRPr="009E46B6">
        <w:t>промышленности.</w:t>
      </w:r>
      <w:r w:rsidRPr="009E46B6">
        <w:rPr>
          <w:spacing w:val="-11"/>
        </w:rPr>
        <w:t xml:space="preserve"> </w:t>
      </w:r>
      <w:r w:rsidRPr="009E46B6">
        <w:t>Проблема</w:t>
      </w:r>
      <w:r w:rsidRPr="009E46B6">
        <w:rPr>
          <w:spacing w:val="-58"/>
        </w:rPr>
        <w:t xml:space="preserve"> </w:t>
      </w:r>
      <w:r w:rsidRPr="009E46B6">
        <w:t>отходов и побочных продуктов. Наиболее крупнотоннажные производства органических</w:t>
      </w:r>
      <w:r w:rsidRPr="009E46B6">
        <w:rPr>
          <w:spacing w:val="1"/>
        </w:rPr>
        <w:t xml:space="preserve"> </w:t>
      </w:r>
      <w:r w:rsidRPr="009E46B6">
        <w:t>соединений.</w:t>
      </w:r>
      <w:r w:rsidRPr="009E46B6">
        <w:rPr>
          <w:spacing w:val="-1"/>
        </w:rPr>
        <w:t xml:space="preserve"> </w:t>
      </w:r>
      <w:r w:rsidRPr="009E46B6">
        <w:t>Черная</w:t>
      </w:r>
      <w:r w:rsidRPr="009E46B6">
        <w:rPr>
          <w:spacing w:val="-4"/>
        </w:rPr>
        <w:t xml:space="preserve"> </w:t>
      </w:r>
      <w:r w:rsidRPr="009E46B6">
        <w:t>и</w:t>
      </w:r>
      <w:r w:rsidRPr="009E46B6">
        <w:rPr>
          <w:spacing w:val="-1"/>
        </w:rPr>
        <w:t xml:space="preserve"> </w:t>
      </w:r>
      <w:r w:rsidRPr="009E46B6">
        <w:t>цветная</w:t>
      </w:r>
      <w:r w:rsidRPr="009E46B6">
        <w:rPr>
          <w:spacing w:val="-1"/>
        </w:rPr>
        <w:t xml:space="preserve"> </w:t>
      </w:r>
      <w:r w:rsidRPr="009E46B6">
        <w:t>металлургия.</w:t>
      </w:r>
      <w:r w:rsidRPr="009E46B6">
        <w:rPr>
          <w:spacing w:val="-1"/>
        </w:rPr>
        <w:t xml:space="preserve"> </w:t>
      </w:r>
      <w:r w:rsidRPr="009E46B6">
        <w:t>Стекло</w:t>
      </w:r>
      <w:r w:rsidRPr="009E46B6">
        <w:rPr>
          <w:spacing w:val="-1"/>
        </w:rPr>
        <w:t xml:space="preserve"> </w:t>
      </w:r>
      <w:r w:rsidRPr="009E46B6">
        <w:t>и</w:t>
      </w:r>
      <w:r w:rsidRPr="009E46B6">
        <w:rPr>
          <w:spacing w:val="-1"/>
        </w:rPr>
        <w:t xml:space="preserve"> </w:t>
      </w:r>
      <w:r w:rsidRPr="009E46B6">
        <w:t>силикатная</w:t>
      </w:r>
      <w:r w:rsidRPr="009E46B6">
        <w:rPr>
          <w:spacing w:val="-2"/>
        </w:rPr>
        <w:t xml:space="preserve"> </w:t>
      </w:r>
      <w:r w:rsidRPr="009E46B6">
        <w:t>промышленность.</w:t>
      </w:r>
    </w:p>
    <w:p w14:paraId="38743FBC" w14:textId="77777777" w:rsidR="00CA59FD" w:rsidRPr="009E46B6" w:rsidRDefault="009170FA">
      <w:pPr>
        <w:pStyle w:val="a3"/>
        <w:ind w:right="592"/>
      </w:pPr>
      <w:r w:rsidRPr="009E46B6">
        <w:t>Химия</w:t>
      </w:r>
      <w:r w:rsidRPr="009E46B6">
        <w:rPr>
          <w:spacing w:val="-7"/>
        </w:rPr>
        <w:t xml:space="preserve"> </w:t>
      </w:r>
      <w:r w:rsidRPr="009E46B6">
        <w:t>и</w:t>
      </w:r>
      <w:r w:rsidRPr="009E46B6">
        <w:rPr>
          <w:spacing w:val="-6"/>
        </w:rPr>
        <w:t xml:space="preserve"> </w:t>
      </w:r>
      <w:r w:rsidRPr="009E46B6">
        <w:t>энергетика.</w:t>
      </w:r>
      <w:r w:rsidRPr="009E46B6">
        <w:rPr>
          <w:spacing w:val="-7"/>
        </w:rPr>
        <w:t xml:space="preserve"> </w:t>
      </w:r>
      <w:r w:rsidRPr="009E46B6">
        <w:t>Природные</w:t>
      </w:r>
      <w:r w:rsidRPr="009E46B6">
        <w:rPr>
          <w:spacing w:val="-8"/>
        </w:rPr>
        <w:t xml:space="preserve"> </w:t>
      </w:r>
      <w:r w:rsidRPr="009E46B6">
        <w:t>источники</w:t>
      </w:r>
      <w:r w:rsidRPr="009E46B6">
        <w:rPr>
          <w:spacing w:val="-4"/>
        </w:rPr>
        <w:t xml:space="preserve"> </w:t>
      </w:r>
      <w:r w:rsidRPr="009E46B6">
        <w:t>углеводородов.</w:t>
      </w:r>
      <w:r w:rsidRPr="009E46B6">
        <w:rPr>
          <w:spacing w:val="-7"/>
        </w:rPr>
        <w:t xml:space="preserve"> </w:t>
      </w:r>
      <w:r w:rsidRPr="009E46B6">
        <w:t>Природный</w:t>
      </w:r>
      <w:r w:rsidRPr="009E46B6">
        <w:rPr>
          <w:spacing w:val="-6"/>
        </w:rPr>
        <w:t xml:space="preserve"> </w:t>
      </w:r>
      <w:r w:rsidRPr="009E46B6">
        <w:t>и</w:t>
      </w:r>
      <w:r w:rsidRPr="009E46B6">
        <w:rPr>
          <w:spacing w:val="-8"/>
        </w:rPr>
        <w:t xml:space="preserve"> </w:t>
      </w:r>
      <w:r w:rsidRPr="009E46B6">
        <w:t>попутный</w:t>
      </w:r>
      <w:r w:rsidRPr="009E46B6">
        <w:rPr>
          <w:spacing w:val="-58"/>
        </w:rPr>
        <w:t xml:space="preserve"> </w:t>
      </w:r>
      <w:r w:rsidRPr="009E46B6">
        <w:rPr>
          <w:spacing w:val="-1"/>
        </w:rPr>
        <w:t>нефтяной</w:t>
      </w:r>
      <w:r w:rsidRPr="009E46B6">
        <w:rPr>
          <w:spacing w:val="-12"/>
        </w:rPr>
        <w:t xml:space="preserve"> </w:t>
      </w:r>
      <w:r w:rsidRPr="009E46B6">
        <w:t>газы,</w:t>
      </w:r>
      <w:r w:rsidRPr="009E46B6">
        <w:rPr>
          <w:spacing w:val="-13"/>
        </w:rPr>
        <w:t xml:space="preserve"> </w:t>
      </w:r>
      <w:r w:rsidRPr="009E46B6">
        <w:t>их</w:t>
      </w:r>
      <w:r w:rsidRPr="009E46B6">
        <w:rPr>
          <w:spacing w:val="-11"/>
        </w:rPr>
        <w:t xml:space="preserve"> </w:t>
      </w:r>
      <w:r w:rsidRPr="009E46B6">
        <w:t>состав</w:t>
      </w:r>
      <w:r w:rsidRPr="009E46B6">
        <w:rPr>
          <w:spacing w:val="-13"/>
        </w:rPr>
        <w:t xml:space="preserve"> </w:t>
      </w:r>
      <w:r w:rsidRPr="009E46B6">
        <w:t>и</w:t>
      </w:r>
      <w:r w:rsidRPr="009E46B6">
        <w:rPr>
          <w:spacing w:val="-12"/>
        </w:rPr>
        <w:t xml:space="preserve"> </w:t>
      </w:r>
      <w:r w:rsidRPr="009E46B6">
        <w:t>использование.</w:t>
      </w:r>
      <w:r w:rsidRPr="009E46B6">
        <w:rPr>
          <w:spacing w:val="-14"/>
        </w:rPr>
        <w:t xml:space="preserve"> </w:t>
      </w:r>
      <w:r w:rsidRPr="009E46B6">
        <w:t>Состав</w:t>
      </w:r>
      <w:r w:rsidRPr="009E46B6">
        <w:rPr>
          <w:spacing w:val="-14"/>
        </w:rPr>
        <w:t xml:space="preserve"> </w:t>
      </w:r>
      <w:r w:rsidRPr="009E46B6">
        <w:t>нефти</w:t>
      </w:r>
      <w:r w:rsidRPr="009E46B6">
        <w:rPr>
          <w:spacing w:val="-11"/>
        </w:rPr>
        <w:t xml:space="preserve"> </w:t>
      </w:r>
      <w:r w:rsidRPr="009E46B6">
        <w:t>и</w:t>
      </w:r>
      <w:r w:rsidRPr="009E46B6">
        <w:rPr>
          <w:spacing w:val="-12"/>
        </w:rPr>
        <w:t xml:space="preserve"> </w:t>
      </w:r>
      <w:r w:rsidRPr="009E46B6">
        <w:t>ее</w:t>
      </w:r>
      <w:r w:rsidRPr="009E46B6">
        <w:rPr>
          <w:spacing w:val="-13"/>
        </w:rPr>
        <w:t xml:space="preserve"> </w:t>
      </w:r>
      <w:r w:rsidRPr="009E46B6">
        <w:t>переработка.</w:t>
      </w:r>
      <w:r w:rsidRPr="009E46B6">
        <w:rPr>
          <w:spacing w:val="-13"/>
        </w:rPr>
        <w:t xml:space="preserve"> </w:t>
      </w:r>
      <w:r w:rsidRPr="009E46B6">
        <w:t>Нефтепродукты.</w:t>
      </w:r>
      <w:r w:rsidRPr="009E46B6">
        <w:rPr>
          <w:spacing w:val="-57"/>
        </w:rPr>
        <w:t xml:space="preserve"> </w:t>
      </w:r>
      <w:r w:rsidRPr="009E46B6">
        <w:t>Октановое</w:t>
      </w:r>
      <w:r w:rsidRPr="009E46B6">
        <w:rPr>
          <w:spacing w:val="1"/>
        </w:rPr>
        <w:t xml:space="preserve"> </w:t>
      </w:r>
      <w:r w:rsidRPr="009E46B6">
        <w:t>число</w:t>
      </w:r>
      <w:r w:rsidRPr="009E46B6">
        <w:rPr>
          <w:spacing w:val="1"/>
        </w:rPr>
        <w:t xml:space="preserve"> </w:t>
      </w:r>
      <w:r w:rsidRPr="009E46B6">
        <w:t>бензина.</w:t>
      </w:r>
      <w:r w:rsidRPr="009E46B6">
        <w:rPr>
          <w:spacing w:val="1"/>
        </w:rPr>
        <w:t xml:space="preserve"> </w:t>
      </w:r>
      <w:r w:rsidRPr="009E46B6">
        <w:t>Охрана</w:t>
      </w:r>
      <w:r w:rsidRPr="009E46B6">
        <w:rPr>
          <w:spacing w:val="1"/>
        </w:rPr>
        <w:t xml:space="preserve"> </w:t>
      </w:r>
      <w:r w:rsidRPr="009E46B6">
        <w:t>окружающей</w:t>
      </w:r>
      <w:r w:rsidRPr="009E46B6">
        <w:rPr>
          <w:spacing w:val="1"/>
        </w:rPr>
        <w:t xml:space="preserve"> </w:t>
      </w:r>
      <w:r w:rsidRPr="009E46B6">
        <w:t>среды</w:t>
      </w:r>
      <w:r w:rsidRPr="009E46B6">
        <w:rPr>
          <w:spacing w:val="1"/>
        </w:rPr>
        <w:t xml:space="preserve"> </w:t>
      </w:r>
      <w:r w:rsidRPr="009E46B6">
        <w:t>при</w:t>
      </w:r>
      <w:r w:rsidRPr="009E46B6">
        <w:rPr>
          <w:spacing w:val="1"/>
        </w:rPr>
        <w:t xml:space="preserve"> </w:t>
      </w:r>
      <w:r w:rsidRPr="009E46B6">
        <w:t>нефтепереработке</w:t>
      </w:r>
      <w:r w:rsidRPr="009E46B6">
        <w:rPr>
          <w:spacing w:val="1"/>
        </w:rPr>
        <w:t xml:space="preserve"> </w:t>
      </w:r>
      <w:r w:rsidRPr="009E46B6">
        <w:t>и</w:t>
      </w:r>
      <w:r w:rsidRPr="009E46B6">
        <w:rPr>
          <w:spacing w:val="1"/>
        </w:rPr>
        <w:t xml:space="preserve"> </w:t>
      </w:r>
      <w:r w:rsidRPr="009E46B6">
        <w:t>транспортировке</w:t>
      </w:r>
      <w:r w:rsidRPr="009E46B6">
        <w:rPr>
          <w:spacing w:val="-4"/>
        </w:rPr>
        <w:t xml:space="preserve"> </w:t>
      </w:r>
      <w:r w:rsidRPr="009E46B6">
        <w:t>нефтепродуктов</w:t>
      </w:r>
    </w:p>
    <w:p w14:paraId="5EBDD7AD" w14:textId="77777777" w:rsidR="00CA59FD" w:rsidRPr="009E46B6" w:rsidRDefault="009170FA">
      <w:pPr>
        <w:pStyle w:val="a3"/>
        <w:ind w:left="1390" w:firstLine="0"/>
      </w:pPr>
      <w:r w:rsidRPr="009E46B6">
        <w:t>Химия</w:t>
      </w:r>
      <w:r w:rsidRPr="009E46B6">
        <w:rPr>
          <w:spacing w:val="6"/>
        </w:rPr>
        <w:t xml:space="preserve"> </w:t>
      </w:r>
      <w:r w:rsidRPr="009E46B6">
        <w:t>и</w:t>
      </w:r>
      <w:r w:rsidRPr="009E46B6">
        <w:rPr>
          <w:spacing w:val="4"/>
        </w:rPr>
        <w:t xml:space="preserve"> </w:t>
      </w:r>
      <w:r w:rsidRPr="009E46B6">
        <w:t>экология.</w:t>
      </w:r>
      <w:r w:rsidRPr="009E46B6">
        <w:rPr>
          <w:spacing w:val="6"/>
        </w:rPr>
        <w:t xml:space="preserve"> </w:t>
      </w:r>
      <w:r w:rsidRPr="009E46B6">
        <w:t>Химическое</w:t>
      </w:r>
      <w:r w:rsidRPr="009E46B6">
        <w:rPr>
          <w:spacing w:val="6"/>
        </w:rPr>
        <w:t xml:space="preserve"> </w:t>
      </w:r>
      <w:r w:rsidRPr="009E46B6">
        <w:t>загрязнение</w:t>
      </w:r>
      <w:r w:rsidRPr="009E46B6">
        <w:rPr>
          <w:spacing w:val="5"/>
        </w:rPr>
        <w:t xml:space="preserve"> </w:t>
      </w:r>
      <w:r w:rsidRPr="009E46B6">
        <w:t>окружающей</w:t>
      </w:r>
      <w:r w:rsidRPr="009E46B6">
        <w:rPr>
          <w:spacing w:val="7"/>
        </w:rPr>
        <w:t xml:space="preserve"> </w:t>
      </w:r>
      <w:r w:rsidRPr="009E46B6">
        <w:t>среды</w:t>
      </w:r>
      <w:r w:rsidRPr="009E46B6">
        <w:rPr>
          <w:spacing w:val="6"/>
        </w:rPr>
        <w:t xml:space="preserve"> </w:t>
      </w:r>
      <w:r w:rsidRPr="009E46B6">
        <w:t>и</w:t>
      </w:r>
      <w:r w:rsidRPr="009E46B6">
        <w:rPr>
          <w:spacing w:val="7"/>
        </w:rPr>
        <w:t xml:space="preserve"> </w:t>
      </w:r>
      <w:r w:rsidRPr="009E46B6">
        <w:t>его</w:t>
      </w:r>
      <w:r w:rsidRPr="009E46B6">
        <w:rPr>
          <w:spacing w:val="7"/>
        </w:rPr>
        <w:t xml:space="preserve"> </w:t>
      </w:r>
      <w:r w:rsidRPr="009E46B6">
        <w:t>последствия.</w:t>
      </w:r>
    </w:p>
    <w:p w14:paraId="3407F385" w14:textId="77777777" w:rsidR="00CA59FD" w:rsidRPr="009E46B6" w:rsidRDefault="009170FA">
      <w:pPr>
        <w:pStyle w:val="a3"/>
        <w:ind w:firstLine="0"/>
      </w:pPr>
      <w:r w:rsidRPr="009E46B6">
        <w:t>Охрана</w:t>
      </w:r>
      <w:r w:rsidRPr="009E46B6">
        <w:rPr>
          <w:spacing w:val="-4"/>
        </w:rPr>
        <w:t xml:space="preserve"> </w:t>
      </w:r>
      <w:r w:rsidRPr="009E46B6">
        <w:t>гидросферы,</w:t>
      </w:r>
      <w:r w:rsidRPr="009E46B6">
        <w:rPr>
          <w:spacing w:val="-3"/>
        </w:rPr>
        <w:t xml:space="preserve"> </w:t>
      </w:r>
      <w:r w:rsidRPr="009E46B6">
        <w:t>почвы,</w:t>
      </w:r>
      <w:r w:rsidRPr="009E46B6">
        <w:rPr>
          <w:spacing w:val="-2"/>
        </w:rPr>
        <w:t xml:space="preserve"> </w:t>
      </w:r>
      <w:r w:rsidRPr="009E46B6">
        <w:t>атмосферы,</w:t>
      </w:r>
      <w:r w:rsidRPr="009E46B6">
        <w:rPr>
          <w:spacing w:val="-3"/>
        </w:rPr>
        <w:t xml:space="preserve"> </w:t>
      </w:r>
      <w:r w:rsidRPr="009E46B6">
        <w:t>флоры</w:t>
      </w:r>
      <w:r w:rsidRPr="009E46B6">
        <w:rPr>
          <w:spacing w:val="-2"/>
        </w:rPr>
        <w:t xml:space="preserve"> </w:t>
      </w:r>
      <w:r w:rsidRPr="009E46B6">
        <w:t>и</w:t>
      </w:r>
      <w:r w:rsidRPr="009E46B6">
        <w:rPr>
          <w:spacing w:val="-2"/>
        </w:rPr>
        <w:t xml:space="preserve"> </w:t>
      </w:r>
      <w:r w:rsidRPr="009E46B6">
        <w:t>фауны</w:t>
      </w:r>
      <w:r w:rsidRPr="009E46B6">
        <w:rPr>
          <w:spacing w:val="-3"/>
        </w:rPr>
        <w:t xml:space="preserve"> </w:t>
      </w:r>
      <w:r w:rsidRPr="009E46B6">
        <w:t>от</w:t>
      </w:r>
      <w:r w:rsidRPr="009E46B6">
        <w:rPr>
          <w:spacing w:val="-2"/>
        </w:rPr>
        <w:t xml:space="preserve"> </w:t>
      </w:r>
      <w:r w:rsidRPr="009E46B6">
        <w:t>химического</w:t>
      </w:r>
      <w:r w:rsidRPr="009E46B6">
        <w:rPr>
          <w:spacing w:val="-3"/>
        </w:rPr>
        <w:t xml:space="preserve"> </w:t>
      </w:r>
      <w:r w:rsidRPr="009E46B6">
        <w:t>загрязнения.</w:t>
      </w:r>
    </w:p>
    <w:p w14:paraId="30160FD5" w14:textId="77777777" w:rsidR="00CA59FD" w:rsidRPr="009E46B6" w:rsidRDefault="009170FA">
      <w:pPr>
        <w:pStyle w:val="2"/>
        <w:spacing w:before="4"/>
      </w:pPr>
      <w:r w:rsidRPr="009E46B6">
        <w:t>Типы</w:t>
      </w:r>
      <w:r w:rsidRPr="009E46B6">
        <w:rPr>
          <w:spacing w:val="-4"/>
        </w:rPr>
        <w:t xml:space="preserve"> </w:t>
      </w:r>
      <w:r w:rsidRPr="009E46B6">
        <w:t>расчетных</w:t>
      </w:r>
      <w:r w:rsidRPr="009E46B6">
        <w:rPr>
          <w:spacing w:val="-3"/>
        </w:rPr>
        <w:t xml:space="preserve"> </w:t>
      </w:r>
      <w:r w:rsidRPr="009E46B6">
        <w:t>задач:</w:t>
      </w:r>
    </w:p>
    <w:p w14:paraId="596A220A" w14:textId="77777777" w:rsidR="00CA59FD" w:rsidRPr="009E46B6" w:rsidRDefault="009170FA">
      <w:pPr>
        <w:pStyle w:val="a3"/>
        <w:ind w:right="594"/>
      </w:pPr>
      <w:r w:rsidRPr="009E46B6">
        <w:t>Нахождение молекулярной формулы органического вещества по его плотности и</w:t>
      </w:r>
      <w:r w:rsidRPr="009E46B6">
        <w:rPr>
          <w:spacing w:val="1"/>
        </w:rPr>
        <w:t xml:space="preserve"> </w:t>
      </w:r>
      <w:r w:rsidRPr="009E46B6">
        <w:t>массовым</w:t>
      </w:r>
      <w:r w:rsidRPr="009E46B6">
        <w:rPr>
          <w:spacing w:val="-2"/>
        </w:rPr>
        <w:t xml:space="preserve"> </w:t>
      </w:r>
      <w:r w:rsidRPr="009E46B6">
        <w:t>долям</w:t>
      </w:r>
      <w:r w:rsidRPr="009E46B6">
        <w:rPr>
          <w:spacing w:val="-1"/>
        </w:rPr>
        <w:t xml:space="preserve"> </w:t>
      </w:r>
      <w:r w:rsidRPr="009E46B6">
        <w:t>элементов,</w:t>
      </w:r>
      <w:r w:rsidRPr="009E46B6">
        <w:rPr>
          <w:spacing w:val="-1"/>
        </w:rPr>
        <w:t xml:space="preserve"> </w:t>
      </w:r>
      <w:r w:rsidRPr="009E46B6">
        <w:t>входящих</w:t>
      </w:r>
      <w:r w:rsidRPr="009E46B6">
        <w:rPr>
          <w:spacing w:val="1"/>
        </w:rPr>
        <w:t xml:space="preserve"> </w:t>
      </w:r>
      <w:r w:rsidRPr="009E46B6">
        <w:t>в</w:t>
      </w:r>
      <w:r w:rsidRPr="009E46B6">
        <w:rPr>
          <w:spacing w:val="-2"/>
        </w:rPr>
        <w:t xml:space="preserve"> </w:t>
      </w:r>
      <w:r w:rsidRPr="009E46B6">
        <w:t>его</w:t>
      </w:r>
      <w:r w:rsidRPr="009E46B6">
        <w:rPr>
          <w:spacing w:val="-2"/>
        </w:rPr>
        <w:t xml:space="preserve"> </w:t>
      </w:r>
      <w:r w:rsidRPr="009E46B6">
        <w:t>состав,</w:t>
      </w:r>
      <w:r w:rsidRPr="009E46B6">
        <w:rPr>
          <w:spacing w:val="-1"/>
        </w:rPr>
        <w:t xml:space="preserve"> </w:t>
      </w:r>
      <w:r w:rsidRPr="009E46B6">
        <w:t>или по продуктам сгорания.</w:t>
      </w:r>
    </w:p>
    <w:p w14:paraId="57A8B44C" w14:textId="77777777" w:rsidR="00CA59FD" w:rsidRPr="009E46B6" w:rsidRDefault="009170FA">
      <w:pPr>
        <w:pStyle w:val="a3"/>
        <w:ind w:left="1390" w:firstLine="0"/>
        <w:jc w:val="left"/>
      </w:pPr>
      <w:r w:rsidRPr="009E46B6">
        <w:t>Расчеты</w:t>
      </w:r>
      <w:r w:rsidRPr="009E46B6">
        <w:rPr>
          <w:spacing w:val="-2"/>
        </w:rPr>
        <w:t xml:space="preserve"> </w:t>
      </w:r>
      <w:r w:rsidRPr="009E46B6">
        <w:t>массовой</w:t>
      </w:r>
      <w:r w:rsidRPr="009E46B6">
        <w:rPr>
          <w:spacing w:val="-2"/>
        </w:rPr>
        <w:t xml:space="preserve"> </w:t>
      </w:r>
      <w:r w:rsidRPr="009E46B6">
        <w:t>доли</w:t>
      </w:r>
      <w:r w:rsidRPr="009E46B6">
        <w:rPr>
          <w:spacing w:val="-3"/>
        </w:rPr>
        <w:t xml:space="preserve"> </w:t>
      </w:r>
      <w:r w:rsidRPr="009E46B6">
        <w:t>(массы)</w:t>
      </w:r>
      <w:r w:rsidRPr="009E46B6">
        <w:rPr>
          <w:spacing w:val="-4"/>
        </w:rPr>
        <w:t xml:space="preserve"> </w:t>
      </w:r>
      <w:r w:rsidRPr="009E46B6">
        <w:t>химического</w:t>
      </w:r>
      <w:r w:rsidRPr="009E46B6">
        <w:rPr>
          <w:spacing w:val="-2"/>
        </w:rPr>
        <w:t xml:space="preserve"> </w:t>
      </w:r>
      <w:r w:rsidRPr="009E46B6">
        <w:t>соединения</w:t>
      </w:r>
      <w:r w:rsidRPr="009E46B6">
        <w:rPr>
          <w:spacing w:val="-2"/>
        </w:rPr>
        <w:t xml:space="preserve"> </w:t>
      </w:r>
      <w:r w:rsidRPr="009E46B6">
        <w:t>в</w:t>
      </w:r>
      <w:r w:rsidRPr="009E46B6">
        <w:rPr>
          <w:spacing w:val="-3"/>
        </w:rPr>
        <w:t xml:space="preserve"> </w:t>
      </w:r>
      <w:r w:rsidRPr="009E46B6">
        <w:t>смеси.</w:t>
      </w:r>
    </w:p>
    <w:p w14:paraId="7E199934" w14:textId="77777777" w:rsidR="00CA59FD" w:rsidRPr="009E46B6" w:rsidRDefault="009170FA">
      <w:pPr>
        <w:pStyle w:val="a3"/>
        <w:jc w:val="left"/>
      </w:pPr>
      <w:r w:rsidRPr="009E46B6">
        <w:t>Расчеты</w:t>
      </w:r>
      <w:r w:rsidRPr="009E46B6">
        <w:rPr>
          <w:spacing w:val="50"/>
        </w:rPr>
        <w:t xml:space="preserve"> </w:t>
      </w:r>
      <w:r w:rsidRPr="009E46B6">
        <w:t>массы</w:t>
      </w:r>
      <w:r w:rsidRPr="009E46B6">
        <w:rPr>
          <w:spacing w:val="50"/>
        </w:rPr>
        <w:t xml:space="preserve"> </w:t>
      </w:r>
      <w:r w:rsidRPr="009E46B6">
        <w:t>(объема,</w:t>
      </w:r>
      <w:r w:rsidRPr="009E46B6">
        <w:rPr>
          <w:spacing w:val="49"/>
        </w:rPr>
        <w:t xml:space="preserve"> </w:t>
      </w:r>
      <w:r w:rsidRPr="009E46B6">
        <w:t>количества</w:t>
      </w:r>
      <w:r w:rsidRPr="009E46B6">
        <w:rPr>
          <w:spacing w:val="49"/>
        </w:rPr>
        <w:t xml:space="preserve"> </w:t>
      </w:r>
      <w:r w:rsidRPr="009E46B6">
        <w:t>вещества)</w:t>
      </w:r>
      <w:r w:rsidRPr="009E46B6">
        <w:rPr>
          <w:spacing w:val="47"/>
        </w:rPr>
        <w:t xml:space="preserve"> </w:t>
      </w:r>
      <w:r w:rsidRPr="009E46B6">
        <w:t>продуктов</w:t>
      </w:r>
      <w:r w:rsidRPr="009E46B6">
        <w:rPr>
          <w:spacing w:val="49"/>
        </w:rPr>
        <w:t xml:space="preserve"> </w:t>
      </w:r>
      <w:r w:rsidRPr="009E46B6">
        <w:t>реакции,</w:t>
      </w:r>
      <w:r w:rsidRPr="009E46B6">
        <w:rPr>
          <w:spacing w:val="45"/>
        </w:rPr>
        <w:t xml:space="preserve"> </w:t>
      </w:r>
      <w:r w:rsidRPr="009E46B6">
        <w:t>если</w:t>
      </w:r>
      <w:r w:rsidRPr="009E46B6">
        <w:rPr>
          <w:spacing w:val="49"/>
        </w:rPr>
        <w:t xml:space="preserve"> </w:t>
      </w:r>
      <w:r w:rsidRPr="009E46B6">
        <w:t>одно</w:t>
      </w:r>
      <w:r w:rsidRPr="009E46B6">
        <w:rPr>
          <w:spacing w:val="49"/>
        </w:rPr>
        <w:t xml:space="preserve"> </w:t>
      </w:r>
      <w:r w:rsidRPr="009E46B6">
        <w:t>из</w:t>
      </w:r>
      <w:r w:rsidRPr="009E46B6">
        <w:rPr>
          <w:spacing w:val="-57"/>
        </w:rPr>
        <w:t xml:space="preserve"> </w:t>
      </w:r>
      <w:r w:rsidRPr="009E46B6">
        <w:t>веществ</w:t>
      </w:r>
      <w:r w:rsidRPr="009E46B6">
        <w:rPr>
          <w:spacing w:val="-1"/>
        </w:rPr>
        <w:t xml:space="preserve"> </w:t>
      </w:r>
      <w:r w:rsidRPr="009E46B6">
        <w:t>дано в</w:t>
      </w:r>
      <w:r w:rsidRPr="009E46B6">
        <w:rPr>
          <w:spacing w:val="-1"/>
        </w:rPr>
        <w:t xml:space="preserve"> </w:t>
      </w:r>
      <w:r w:rsidRPr="009E46B6">
        <w:t>избытке</w:t>
      </w:r>
      <w:r w:rsidRPr="009E46B6">
        <w:rPr>
          <w:spacing w:val="-4"/>
        </w:rPr>
        <w:t xml:space="preserve"> </w:t>
      </w:r>
      <w:r w:rsidRPr="009E46B6">
        <w:t>(имеет примеси).</w:t>
      </w:r>
    </w:p>
    <w:p w14:paraId="371758AD" w14:textId="77777777" w:rsidR="00CA59FD" w:rsidRPr="009E46B6" w:rsidRDefault="009170FA">
      <w:pPr>
        <w:pStyle w:val="a3"/>
        <w:jc w:val="left"/>
      </w:pPr>
      <w:r w:rsidRPr="009E46B6">
        <w:t>Расчеты</w:t>
      </w:r>
      <w:r w:rsidRPr="009E46B6">
        <w:rPr>
          <w:spacing w:val="36"/>
        </w:rPr>
        <w:t xml:space="preserve"> </w:t>
      </w:r>
      <w:r w:rsidRPr="009E46B6">
        <w:t>массовой</w:t>
      </w:r>
      <w:r w:rsidRPr="009E46B6">
        <w:rPr>
          <w:spacing w:val="34"/>
        </w:rPr>
        <w:t xml:space="preserve"> </w:t>
      </w:r>
      <w:r w:rsidRPr="009E46B6">
        <w:t>или</w:t>
      </w:r>
      <w:r w:rsidRPr="009E46B6">
        <w:rPr>
          <w:spacing w:val="35"/>
        </w:rPr>
        <w:t xml:space="preserve"> </w:t>
      </w:r>
      <w:r w:rsidRPr="009E46B6">
        <w:t>объемной</w:t>
      </w:r>
      <w:r w:rsidRPr="009E46B6">
        <w:rPr>
          <w:spacing w:val="34"/>
        </w:rPr>
        <w:t xml:space="preserve"> </w:t>
      </w:r>
      <w:r w:rsidRPr="009E46B6">
        <w:t>доли</w:t>
      </w:r>
      <w:r w:rsidRPr="009E46B6">
        <w:rPr>
          <w:spacing w:val="35"/>
        </w:rPr>
        <w:t xml:space="preserve"> </w:t>
      </w:r>
      <w:r w:rsidRPr="009E46B6">
        <w:t>выхода</w:t>
      </w:r>
      <w:r w:rsidRPr="009E46B6">
        <w:rPr>
          <w:spacing w:val="32"/>
        </w:rPr>
        <w:t xml:space="preserve"> </w:t>
      </w:r>
      <w:r w:rsidRPr="009E46B6">
        <w:t>продукта</w:t>
      </w:r>
      <w:r w:rsidRPr="009E46B6">
        <w:rPr>
          <w:spacing w:val="34"/>
        </w:rPr>
        <w:t xml:space="preserve"> </w:t>
      </w:r>
      <w:r w:rsidRPr="009E46B6">
        <w:t>реакции</w:t>
      </w:r>
      <w:r w:rsidRPr="009E46B6">
        <w:rPr>
          <w:spacing w:val="34"/>
        </w:rPr>
        <w:t xml:space="preserve"> </w:t>
      </w:r>
      <w:r w:rsidRPr="009E46B6">
        <w:t>от</w:t>
      </w:r>
      <w:r w:rsidRPr="009E46B6">
        <w:rPr>
          <w:spacing w:val="33"/>
        </w:rPr>
        <w:t xml:space="preserve"> </w:t>
      </w:r>
      <w:r w:rsidRPr="009E46B6">
        <w:t>теоретически</w:t>
      </w:r>
      <w:r w:rsidRPr="009E46B6">
        <w:rPr>
          <w:spacing w:val="-57"/>
        </w:rPr>
        <w:t xml:space="preserve"> </w:t>
      </w:r>
      <w:r w:rsidRPr="009E46B6">
        <w:t>возможного.</w:t>
      </w:r>
    </w:p>
    <w:p w14:paraId="15B1B732" w14:textId="77777777" w:rsidR="00CA59FD" w:rsidRPr="009E46B6" w:rsidRDefault="009170FA">
      <w:pPr>
        <w:pStyle w:val="a3"/>
        <w:ind w:left="1390" w:firstLine="0"/>
        <w:jc w:val="left"/>
      </w:pPr>
      <w:r w:rsidRPr="009E46B6">
        <w:t>Расчеты</w:t>
      </w:r>
      <w:r w:rsidRPr="009E46B6">
        <w:rPr>
          <w:spacing w:val="-4"/>
        </w:rPr>
        <w:t xml:space="preserve"> </w:t>
      </w:r>
      <w:r w:rsidRPr="009E46B6">
        <w:t>теплового</w:t>
      </w:r>
      <w:r w:rsidRPr="009E46B6">
        <w:rPr>
          <w:spacing w:val="-5"/>
        </w:rPr>
        <w:t xml:space="preserve"> </w:t>
      </w:r>
      <w:r w:rsidRPr="009E46B6">
        <w:t>эффекта</w:t>
      </w:r>
      <w:r w:rsidRPr="009E46B6">
        <w:rPr>
          <w:spacing w:val="-4"/>
        </w:rPr>
        <w:t xml:space="preserve"> </w:t>
      </w:r>
      <w:r w:rsidRPr="009E46B6">
        <w:t>реакции.</w:t>
      </w:r>
    </w:p>
    <w:p w14:paraId="5DCDC48A" w14:textId="77777777" w:rsidR="00CA59FD" w:rsidRPr="009E46B6" w:rsidRDefault="009170FA">
      <w:pPr>
        <w:pStyle w:val="a3"/>
        <w:ind w:right="588"/>
        <w:jc w:val="left"/>
      </w:pPr>
      <w:r w:rsidRPr="009E46B6">
        <w:t>Расчеты</w:t>
      </w:r>
      <w:r w:rsidRPr="009E46B6">
        <w:rPr>
          <w:spacing w:val="3"/>
        </w:rPr>
        <w:t xml:space="preserve"> </w:t>
      </w:r>
      <w:r w:rsidRPr="009E46B6">
        <w:t>массы</w:t>
      </w:r>
      <w:r w:rsidRPr="009E46B6">
        <w:rPr>
          <w:spacing w:val="3"/>
        </w:rPr>
        <w:t xml:space="preserve"> </w:t>
      </w:r>
      <w:r w:rsidRPr="009E46B6">
        <w:t>(объема,</w:t>
      </w:r>
      <w:r w:rsidRPr="009E46B6">
        <w:rPr>
          <w:spacing w:val="3"/>
        </w:rPr>
        <w:t xml:space="preserve"> </w:t>
      </w:r>
      <w:r w:rsidRPr="009E46B6">
        <w:t>количества</w:t>
      </w:r>
      <w:r w:rsidRPr="009E46B6">
        <w:rPr>
          <w:spacing w:val="2"/>
        </w:rPr>
        <w:t xml:space="preserve"> </w:t>
      </w:r>
      <w:r w:rsidRPr="009E46B6">
        <w:t>вещества)</w:t>
      </w:r>
      <w:r w:rsidRPr="009E46B6">
        <w:rPr>
          <w:spacing w:val="2"/>
        </w:rPr>
        <w:t xml:space="preserve"> </w:t>
      </w:r>
      <w:r w:rsidRPr="009E46B6">
        <w:t>продукта</w:t>
      </w:r>
      <w:r w:rsidRPr="009E46B6">
        <w:rPr>
          <w:spacing w:val="3"/>
        </w:rPr>
        <w:t xml:space="preserve"> </w:t>
      </w:r>
      <w:r w:rsidRPr="009E46B6">
        <w:t>реакции,</w:t>
      </w:r>
      <w:r w:rsidRPr="009E46B6">
        <w:rPr>
          <w:spacing w:val="1"/>
        </w:rPr>
        <w:t xml:space="preserve"> </w:t>
      </w:r>
      <w:r w:rsidRPr="009E46B6">
        <w:t>если</w:t>
      </w:r>
      <w:r w:rsidRPr="009E46B6">
        <w:rPr>
          <w:spacing w:val="4"/>
        </w:rPr>
        <w:t xml:space="preserve"> </w:t>
      </w:r>
      <w:r w:rsidRPr="009E46B6">
        <w:t>одно</w:t>
      </w:r>
      <w:r w:rsidRPr="009E46B6">
        <w:rPr>
          <w:spacing w:val="3"/>
        </w:rPr>
        <w:t xml:space="preserve"> </w:t>
      </w:r>
      <w:r w:rsidRPr="009E46B6">
        <w:t>из</w:t>
      </w:r>
      <w:r w:rsidRPr="009E46B6">
        <w:rPr>
          <w:spacing w:val="-57"/>
        </w:rPr>
        <w:t xml:space="preserve"> </w:t>
      </w:r>
      <w:r w:rsidRPr="009E46B6">
        <w:t>веществ</w:t>
      </w:r>
      <w:r w:rsidRPr="009E46B6">
        <w:rPr>
          <w:spacing w:val="-2"/>
        </w:rPr>
        <w:t xml:space="preserve"> </w:t>
      </w:r>
      <w:r w:rsidRPr="009E46B6">
        <w:t>дано</w:t>
      </w:r>
      <w:r w:rsidRPr="009E46B6">
        <w:rPr>
          <w:spacing w:val="-1"/>
        </w:rPr>
        <w:t xml:space="preserve"> </w:t>
      </w:r>
      <w:r w:rsidRPr="009E46B6">
        <w:t>в</w:t>
      </w:r>
      <w:r w:rsidRPr="009E46B6">
        <w:rPr>
          <w:spacing w:val="-2"/>
        </w:rPr>
        <w:t xml:space="preserve"> </w:t>
      </w:r>
      <w:r w:rsidRPr="009E46B6">
        <w:t>виде</w:t>
      </w:r>
      <w:r w:rsidRPr="009E46B6">
        <w:rPr>
          <w:spacing w:val="-2"/>
        </w:rPr>
        <w:t xml:space="preserve"> </w:t>
      </w:r>
      <w:r w:rsidRPr="009E46B6">
        <w:t>раствора</w:t>
      </w:r>
      <w:r w:rsidRPr="009E46B6">
        <w:rPr>
          <w:spacing w:val="-2"/>
        </w:rPr>
        <w:t xml:space="preserve"> </w:t>
      </w:r>
      <w:r w:rsidRPr="009E46B6">
        <w:t>с</w:t>
      </w:r>
      <w:r w:rsidRPr="009E46B6">
        <w:rPr>
          <w:spacing w:val="-2"/>
        </w:rPr>
        <w:t xml:space="preserve"> </w:t>
      </w:r>
      <w:r w:rsidRPr="009E46B6">
        <w:t>определенной</w:t>
      </w:r>
      <w:r w:rsidRPr="009E46B6">
        <w:rPr>
          <w:spacing w:val="-3"/>
        </w:rPr>
        <w:t xml:space="preserve"> </w:t>
      </w:r>
      <w:r w:rsidRPr="009E46B6">
        <w:t>массовой</w:t>
      </w:r>
      <w:r w:rsidRPr="009E46B6">
        <w:rPr>
          <w:spacing w:val="-1"/>
        </w:rPr>
        <w:t xml:space="preserve"> </w:t>
      </w:r>
      <w:r w:rsidRPr="009E46B6">
        <w:t>долей</w:t>
      </w:r>
      <w:r w:rsidRPr="009E46B6">
        <w:rPr>
          <w:spacing w:val="-1"/>
        </w:rPr>
        <w:t xml:space="preserve"> </w:t>
      </w:r>
      <w:r w:rsidRPr="009E46B6">
        <w:t>растворенного</w:t>
      </w:r>
      <w:r w:rsidRPr="009E46B6">
        <w:rPr>
          <w:spacing w:val="-1"/>
        </w:rPr>
        <w:t xml:space="preserve"> </w:t>
      </w:r>
      <w:r w:rsidRPr="009E46B6">
        <w:t>вещества.</w:t>
      </w:r>
    </w:p>
    <w:p w14:paraId="39F9D7FF" w14:textId="77777777" w:rsidR="00CA59FD" w:rsidRPr="009E46B6" w:rsidRDefault="009170FA">
      <w:pPr>
        <w:pStyle w:val="2"/>
        <w:spacing w:before="4"/>
        <w:jc w:val="left"/>
      </w:pPr>
      <w:r w:rsidRPr="009E46B6">
        <w:t>Примерные</w:t>
      </w:r>
      <w:r w:rsidRPr="009E46B6">
        <w:rPr>
          <w:spacing w:val="-7"/>
        </w:rPr>
        <w:t xml:space="preserve"> </w:t>
      </w:r>
      <w:r w:rsidRPr="009E46B6">
        <w:t>темы</w:t>
      </w:r>
      <w:r w:rsidRPr="009E46B6">
        <w:rPr>
          <w:spacing w:val="-4"/>
        </w:rPr>
        <w:t xml:space="preserve"> </w:t>
      </w:r>
      <w:r w:rsidRPr="009E46B6">
        <w:t>практических</w:t>
      </w:r>
      <w:r w:rsidRPr="009E46B6">
        <w:rPr>
          <w:spacing w:val="-2"/>
        </w:rPr>
        <w:t xml:space="preserve"> </w:t>
      </w:r>
      <w:r w:rsidRPr="009E46B6">
        <w:t>работ</w:t>
      </w:r>
      <w:r w:rsidRPr="009E46B6">
        <w:rPr>
          <w:spacing w:val="-2"/>
        </w:rPr>
        <w:t xml:space="preserve"> </w:t>
      </w:r>
      <w:r w:rsidRPr="009E46B6">
        <w:t>(на</w:t>
      </w:r>
      <w:r w:rsidRPr="009E46B6">
        <w:rPr>
          <w:spacing w:val="-2"/>
        </w:rPr>
        <w:t xml:space="preserve"> </w:t>
      </w:r>
      <w:r w:rsidRPr="009E46B6">
        <w:t>выбор</w:t>
      </w:r>
      <w:r w:rsidRPr="009E46B6">
        <w:rPr>
          <w:spacing w:val="-3"/>
        </w:rPr>
        <w:t xml:space="preserve"> </w:t>
      </w:r>
      <w:r w:rsidRPr="009E46B6">
        <w:t>учителя):</w:t>
      </w:r>
    </w:p>
    <w:p w14:paraId="40E020C3" w14:textId="77777777" w:rsidR="00CA59FD" w:rsidRPr="009E46B6" w:rsidRDefault="009170FA">
      <w:pPr>
        <w:pStyle w:val="a3"/>
        <w:spacing w:line="274" w:lineRule="exact"/>
        <w:ind w:left="1390" w:firstLine="0"/>
        <w:jc w:val="left"/>
      </w:pPr>
      <w:r w:rsidRPr="009E46B6">
        <w:t>Распознавание</w:t>
      </w:r>
      <w:r w:rsidRPr="009E46B6">
        <w:rPr>
          <w:spacing w:val="-5"/>
        </w:rPr>
        <w:t xml:space="preserve"> </w:t>
      </w:r>
      <w:r w:rsidRPr="009E46B6">
        <w:t>пластмасс</w:t>
      </w:r>
      <w:r w:rsidRPr="009E46B6">
        <w:rPr>
          <w:spacing w:val="-4"/>
        </w:rPr>
        <w:t xml:space="preserve"> </w:t>
      </w:r>
      <w:r w:rsidRPr="009E46B6">
        <w:t>и</w:t>
      </w:r>
      <w:r w:rsidRPr="009E46B6">
        <w:rPr>
          <w:spacing w:val="-3"/>
        </w:rPr>
        <w:t xml:space="preserve"> </w:t>
      </w:r>
      <w:r w:rsidRPr="009E46B6">
        <w:t>волокон.</w:t>
      </w:r>
    </w:p>
    <w:p w14:paraId="7155AB7C" w14:textId="77777777" w:rsidR="00CA59FD" w:rsidRPr="009E46B6" w:rsidRDefault="009170FA">
      <w:pPr>
        <w:pStyle w:val="a3"/>
        <w:ind w:left="1390" w:right="1125" w:firstLine="0"/>
        <w:jc w:val="left"/>
      </w:pPr>
      <w:r w:rsidRPr="009E46B6">
        <w:t>Решение экспериментальных задач на получение органических веществ.</w:t>
      </w:r>
      <w:r w:rsidRPr="009E46B6">
        <w:rPr>
          <w:spacing w:val="1"/>
        </w:rPr>
        <w:t xml:space="preserve"> </w:t>
      </w:r>
      <w:r w:rsidRPr="009E46B6">
        <w:t>Решение</w:t>
      </w:r>
      <w:r w:rsidRPr="009E46B6">
        <w:rPr>
          <w:spacing w:val="-6"/>
        </w:rPr>
        <w:t xml:space="preserve"> </w:t>
      </w:r>
      <w:r w:rsidRPr="009E46B6">
        <w:t>экспериментальных</w:t>
      </w:r>
      <w:r w:rsidRPr="009E46B6">
        <w:rPr>
          <w:spacing w:val="-3"/>
        </w:rPr>
        <w:t xml:space="preserve"> </w:t>
      </w:r>
      <w:r w:rsidRPr="009E46B6">
        <w:t>задач</w:t>
      </w:r>
      <w:r w:rsidRPr="009E46B6">
        <w:rPr>
          <w:spacing w:val="-6"/>
        </w:rPr>
        <w:t xml:space="preserve"> </w:t>
      </w:r>
      <w:r w:rsidRPr="009E46B6">
        <w:t>на</w:t>
      </w:r>
      <w:r w:rsidRPr="009E46B6">
        <w:rPr>
          <w:spacing w:val="-6"/>
        </w:rPr>
        <w:t xml:space="preserve"> </w:t>
      </w:r>
      <w:r w:rsidRPr="009E46B6">
        <w:t>распознавание</w:t>
      </w:r>
      <w:r w:rsidRPr="009E46B6">
        <w:rPr>
          <w:spacing w:val="-6"/>
        </w:rPr>
        <w:t xml:space="preserve"> </w:t>
      </w:r>
      <w:r w:rsidRPr="009E46B6">
        <w:t>органических</w:t>
      </w:r>
      <w:r w:rsidRPr="009E46B6">
        <w:rPr>
          <w:spacing w:val="-3"/>
        </w:rPr>
        <w:t xml:space="preserve"> </w:t>
      </w:r>
      <w:r w:rsidRPr="009E46B6">
        <w:t>веществ.</w:t>
      </w:r>
      <w:r w:rsidRPr="009E46B6">
        <w:rPr>
          <w:spacing w:val="-57"/>
        </w:rPr>
        <w:t xml:space="preserve"> </w:t>
      </w:r>
      <w:r w:rsidRPr="009E46B6">
        <w:t>Идентификация</w:t>
      </w:r>
      <w:r w:rsidRPr="009E46B6">
        <w:rPr>
          <w:spacing w:val="-4"/>
        </w:rPr>
        <w:t xml:space="preserve"> </w:t>
      </w:r>
      <w:r w:rsidRPr="009E46B6">
        <w:t>неорганических</w:t>
      </w:r>
      <w:r w:rsidRPr="009E46B6">
        <w:rPr>
          <w:spacing w:val="2"/>
        </w:rPr>
        <w:t xml:space="preserve"> </w:t>
      </w:r>
      <w:r w:rsidRPr="009E46B6">
        <w:t>соединений.</w:t>
      </w:r>
    </w:p>
    <w:p w14:paraId="7EA09B4B" w14:textId="77777777" w:rsidR="00CA59FD" w:rsidRPr="009E46B6" w:rsidRDefault="009170FA">
      <w:pPr>
        <w:pStyle w:val="a3"/>
        <w:ind w:left="1390" w:firstLine="0"/>
        <w:jc w:val="left"/>
      </w:pPr>
      <w:r w:rsidRPr="009E46B6">
        <w:t>Получение,</w:t>
      </w:r>
      <w:r w:rsidRPr="009E46B6">
        <w:rPr>
          <w:spacing w:val="-4"/>
        </w:rPr>
        <w:t xml:space="preserve"> </w:t>
      </w:r>
      <w:r w:rsidRPr="009E46B6">
        <w:t>собирание</w:t>
      </w:r>
      <w:r w:rsidRPr="009E46B6">
        <w:rPr>
          <w:spacing w:val="-3"/>
        </w:rPr>
        <w:t xml:space="preserve"> </w:t>
      </w:r>
      <w:r w:rsidRPr="009E46B6">
        <w:t>и</w:t>
      </w:r>
      <w:r w:rsidRPr="009E46B6">
        <w:rPr>
          <w:spacing w:val="-3"/>
        </w:rPr>
        <w:t xml:space="preserve"> </w:t>
      </w:r>
      <w:r w:rsidRPr="009E46B6">
        <w:t>распознавание</w:t>
      </w:r>
      <w:r w:rsidRPr="009E46B6">
        <w:rPr>
          <w:spacing w:val="-4"/>
        </w:rPr>
        <w:t xml:space="preserve"> </w:t>
      </w:r>
      <w:r w:rsidRPr="009E46B6">
        <w:t>газов.</w:t>
      </w:r>
    </w:p>
    <w:p w14:paraId="72729822" w14:textId="77777777" w:rsidR="00CA59FD" w:rsidRPr="009E46B6" w:rsidRDefault="009170FA">
      <w:pPr>
        <w:pStyle w:val="a3"/>
        <w:ind w:left="1390" w:right="2632" w:firstLine="0"/>
        <w:jc w:val="left"/>
      </w:pPr>
      <w:r w:rsidRPr="009E46B6">
        <w:t>Решение экспериментальных задач по теме «Металлы».</w:t>
      </w:r>
      <w:r w:rsidRPr="009E46B6">
        <w:rPr>
          <w:spacing w:val="1"/>
        </w:rPr>
        <w:t xml:space="preserve"> </w:t>
      </w:r>
      <w:r w:rsidRPr="009E46B6">
        <w:lastRenderedPageBreak/>
        <w:t>Решение</w:t>
      </w:r>
      <w:r w:rsidRPr="009E46B6">
        <w:rPr>
          <w:spacing w:val="-7"/>
        </w:rPr>
        <w:t xml:space="preserve"> </w:t>
      </w:r>
      <w:r w:rsidRPr="009E46B6">
        <w:t>экспериментальных</w:t>
      </w:r>
      <w:r w:rsidRPr="009E46B6">
        <w:rPr>
          <w:spacing w:val="-4"/>
        </w:rPr>
        <w:t xml:space="preserve"> </w:t>
      </w:r>
      <w:r w:rsidRPr="009E46B6">
        <w:t>задач</w:t>
      </w:r>
      <w:r w:rsidRPr="009E46B6">
        <w:rPr>
          <w:spacing w:val="-6"/>
        </w:rPr>
        <w:t xml:space="preserve"> </w:t>
      </w:r>
      <w:r w:rsidRPr="009E46B6">
        <w:t>по</w:t>
      </w:r>
      <w:r w:rsidRPr="009E46B6">
        <w:rPr>
          <w:spacing w:val="-6"/>
        </w:rPr>
        <w:t xml:space="preserve"> </w:t>
      </w:r>
      <w:r w:rsidRPr="009E46B6">
        <w:t>теме</w:t>
      </w:r>
      <w:r w:rsidRPr="009E46B6">
        <w:rPr>
          <w:spacing w:val="-2"/>
        </w:rPr>
        <w:t xml:space="preserve"> </w:t>
      </w:r>
      <w:r w:rsidRPr="009E46B6">
        <w:t>«Неметаллы».</w:t>
      </w:r>
    </w:p>
    <w:p w14:paraId="3143555A" w14:textId="77777777" w:rsidR="00CA59FD" w:rsidRPr="009E46B6" w:rsidRDefault="009170FA">
      <w:pPr>
        <w:pStyle w:val="a3"/>
        <w:jc w:val="left"/>
      </w:pPr>
      <w:r w:rsidRPr="009E46B6">
        <w:t>Решение</w:t>
      </w:r>
      <w:r w:rsidRPr="009E46B6">
        <w:rPr>
          <w:spacing w:val="33"/>
        </w:rPr>
        <w:t xml:space="preserve"> </w:t>
      </w:r>
      <w:r w:rsidRPr="009E46B6">
        <w:t>экспериментальных</w:t>
      </w:r>
      <w:r w:rsidRPr="009E46B6">
        <w:rPr>
          <w:spacing w:val="37"/>
        </w:rPr>
        <w:t xml:space="preserve"> </w:t>
      </w:r>
      <w:r w:rsidRPr="009E46B6">
        <w:t>задач</w:t>
      </w:r>
      <w:r w:rsidRPr="009E46B6">
        <w:rPr>
          <w:spacing w:val="33"/>
        </w:rPr>
        <w:t xml:space="preserve"> </w:t>
      </w:r>
      <w:r w:rsidRPr="009E46B6">
        <w:t>по</w:t>
      </w:r>
      <w:r w:rsidRPr="009E46B6">
        <w:rPr>
          <w:spacing w:val="35"/>
        </w:rPr>
        <w:t xml:space="preserve"> </w:t>
      </w:r>
      <w:r w:rsidRPr="009E46B6">
        <w:t>теме</w:t>
      </w:r>
      <w:r w:rsidRPr="009E46B6">
        <w:rPr>
          <w:spacing w:val="39"/>
        </w:rPr>
        <w:t xml:space="preserve"> </w:t>
      </w:r>
      <w:r w:rsidRPr="009E46B6">
        <w:t>«Генетическая</w:t>
      </w:r>
      <w:r w:rsidRPr="009E46B6">
        <w:rPr>
          <w:spacing w:val="34"/>
        </w:rPr>
        <w:t xml:space="preserve"> </w:t>
      </w:r>
      <w:r w:rsidRPr="009E46B6">
        <w:t>связь</w:t>
      </w:r>
      <w:r w:rsidRPr="009E46B6">
        <w:rPr>
          <w:spacing w:val="35"/>
        </w:rPr>
        <w:t xml:space="preserve"> </w:t>
      </w:r>
      <w:r w:rsidRPr="009E46B6">
        <w:t>между</w:t>
      </w:r>
      <w:r w:rsidRPr="009E46B6">
        <w:rPr>
          <w:spacing w:val="30"/>
        </w:rPr>
        <w:t xml:space="preserve"> </w:t>
      </w:r>
      <w:r w:rsidRPr="009E46B6">
        <w:t>классами</w:t>
      </w:r>
      <w:r w:rsidRPr="009E46B6">
        <w:rPr>
          <w:spacing w:val="-57"/>
        </w:rPr>
        <w:t xml:space="preserve"> </w:t>
      </w:r>
      <w:r w:rsidRPr="009E46B6">
        <w:t>неорганических</w:t>
      </w:r>
      <w:r w:rsidRPr="009E46B6">
        <w:rPr>
          <w:spacing w:val="1"/>
        </w:rPr>
        <w:t xml:space="preserve"> </w:t>
      </w:r>
      <w:r w:rsidRPr="009E46B6">
        <w:t>соединений».</w:t>
      </w:r>
    </w:p>
    <w:p w14:paraId="7F2E210D" w14:textId="77777777" w:rsidR="00CA59FD" w:rsidRPr="009E46B6" w:rsidRDefault="009170FA">
      <w:pPr>
        <w:pStyle w:val="a3"/>
        <w:ind w:left="1390" w:firstLine="0"/>
        <w:jc w:val="left"/>
      </w:pPr>
      <w:r w:rsidRPr="009E46B6">
        <w:t>Исследование</w:t>
      </w:r>
      <w:r w:rsidRPr="009E46B6">
        <w:rPr>
          <w:spacing w:val="-4"/>
        </w:rPr>
        <w:t xml:space="preserve"> </w:t>
      </w:r>
      <w:r w:rsidRPr="009E46B6">
        <w:t>свойств</w:t>
      </w:r>
      <w:r w:rsidRPr="009E46B6">
        <w:rPr>
          <w:spacing w:val="-2"/>
        </w:rPr>
        <w:t xml:space="preserve"> </w:t>
      </w:r>
      <w:r w:rsidRPr="009E46B6">
        <w:t>белков.</w:t>
      </w:r>
    </w:p>
    <w:p w14:paraId="27B6FB3E" w14:textId="77777777" w:rsidR="00CA59FD" w:rsidRPr="009E46B6" w:rsidRDefault="009170FA">
      <w:pPr>
        <w:pStyle w:val="a3"/>
        <w:ind w:left="1390" w:right="4121" w:firstLine="0"/>
        <w:jc w:val="left"/>
      </w:pPr>
      <w:r w:rsidRPr="009E46B6">
        <w:t>Свойства одноатомных и многоатомных спиртов.</w:t>
      </w:r>
      <w:r w:rsidRPr="009E46B6">
        <w:rPr>
          <w:spacing w:val="-57"/>
        </w:rPr>
        <w:t xml:space="preserve"> </w:t>
      </w:r>
      <w:r w:rsidRPr="009E46B6">
        <w:t>Химические</w:t>
      </w:r>
      <w:r w:rsidRPr="009E46B6">
        <w:rPr>
          <w:spacing w:val="-2"/>
        </w:rPr>
        <w:t xml:space="preserve"> </w:t>
      </w:r>
      <w:r w:rsidRPr="009E46B6">
        <w:t>свойства</w:t>
      </w:r>
      <w:r w:rsidRPr="009E46B6">
        <w:rPr>
          <w:spacing w:val="-1"/>
        </w:rPr>
        <w:t xml:space="preserve"> </w:t>
      </w:r>
      <w:r w:rsidRPr="009E46B6">
        <w:t>альдегидов.</w:t>
      </w:r>
    </w:p>
    <w:p w14:paraId="31D13564" w14:textId="77777777" w:rsidR="00CA59FD" w:rsidRPr="009E46B6" w:rsidRDefault="009170FA">
      <w:pPr>
        <w:pStyle w:val="a3"/>
        <w:ind w:left="1390" w:firstLine="0"/>
        <w:jc w:val="left"/>
      </w:pPr>
      <w:r w:rsidRPr="009E46B6">
        <w:t>Качественные</w:t>
      </w:r>
      <w:r w:rsidRPr="009E46B6">
        <w:rPr>
          <w:spacing w:val="-4"/>
        </w:rPr>
        <w:t xml:space="preserve"> </w:t>
      </w:r>
      <w:r w:rsidRPr="009E46B6">
        <w:t>реакции</w:t>
      </w:r>
      <w:r w:rsidRPr="009E46B6">
        <w:rPr>
          <w:spacing w:val="-5"/>
        </w:rPr>
        <w:t xml:space="preserve"> </w:t>
      </w:r>
      <w:r w:rsidRPr="009E46B6">
        <w:t>на</w:t>
      </w:r>
      <w:r w:rsidRPr="009E46B6">
        <w:rPr>
          <w:spacing w:val="-3"/>
        </w:rPr>
        <w:t xml:space="preserve"> </w:t>
      </w:r>
      <w:r w:rsidRPr="009E46B6">
        <w:t>неорганические</w:t>
      </w:r>
      <w:r w:rsidRPr="009E46B6">
        <w:rPr>
          <w:spacing w:val="-3"/>
        </w:rPr>
        <w:t xml:space="preserve"> </w:t>
      </w:r>
      <w:r w:rsidRPr="009E46B6">
        <w:t>вещества</w:t>
      </w:r>
      <w:r w:rsidRPr="009E46B6">
        <w:rPr>
          <w:spacing w:val="-3"/>
        </w:rPr>
        <w:t xml:space="preserve"> </w:t>
      </w:r>
      <w:r w:rsidRPr="009E46B6">
        <w:t>и</w:t>
      </w:r>
      <w:r w:rsidRPr="009E46B6">
        <w:rPr>
          <w:spacing w:val="-2"/>
        </w:rPr>
        <w:t xml:space="preserve"> </w:t>
      </w:r>
      <w:r w:rsidRPr="009E46B6">
        <w:t>ионы.</w:t>
      </w:r>
    </w:p>
    <w:p w14:paraId="331835A1" w14:textId="77777777" w:rsidR="00CA59FD" w:rsidRPr="009E46B6" w:rsidRDefault="009170FA">
      <w:pPr>
        <w:pStyle w:val="a3"/>
        <w:spacing w:before="66"/>
        <w:ind w:left="665" w:right="499" w:firstLine="0"/>
        <w:jc w:val="center"/>
      </w:pPr>
      <w:r w:rsidRPr="009E46B6">
        <w:t>Исследование</w:t>
      </w:r>
      <w:r w:rsidRPr="009E46B6">
        <w:rPr>
          <w:spacing w:val="-4"/>
        </w:rPr>
        <w:t xml:space="preserve"> </w:t>
      </w:r>
      <w:r w:rsidRPr="009E46B6">
        <w:t>влияния</w:t>
      </w:r>
      <w:r w:rsidRPr="009E46B6">
        <w:rPr>
          <w:spacing w:val="-6"/>
        </w:rPr>
        <w:t xml:space="preserve"> </w:t>
      </w:r>
      <w:r w:rsidRPr="009E46B6">
        <w:t>различных</w:t>
      </w:r>
      <w:r w:rsidRPr="009E46B6">
        <w:rPr>
          <w:spacing w:val="-1"/>
        </w:rPr>
        <w:t xml:space="preserve"> </w:t>
      </w:r>
      <w:r w:rsidRPr="009E46B6">
        <w:t>факторов</w:t>
      </w:r>
      <w:r w:rsidRPr="009E46B6">
        <w:rPr>
          <w:spacing w:val="-3"/>
        </w:rPr>
        <w:t xml:space="preserve"> </w:t>
      </w:r>
      <w:r w:rsidRPr="009E46B6">
        <w:t>на</w:t>
      </w:r>
      <w:r w:rsidRPr="009E46B6">
        <w:rPr>
          <w:spacing w:val="-5"/>
        </w:rPr>
        <w:t xml:space="preserve"> </w:t>
      </w:r>
      <w:r w:rsidRPr="009E46B6">
        <w:t>скорость</w:t>
      </w:r>
      <w:r w:rsidRPr="009E46B6">
        <w:rPr>
          <w:spacing w:val="-2"/>
        </w:rPr>
        <w:t xml:space="preserve"> </w:t>
      </w:r>
      <w:r w:rsidRPr="009E46B6">
        <w:t>химической</w:t>
      </w:r>
      <w:r w:rsidRPr="009E46B6">
        <w:rPr>
          <w:spacing w:val="-3"/>
        </w:rPr>
        <w:t xml:space="preserve"> </w:t>
      </w:r>
      <w:r w:rsidRPr="009E46B6">
        <w:t>реакции.</w:t>
      </w:r>
    </w:p>
    <w:p w14:paraId="42CE334F" w14:textId="77777777" w:rsidR="00CA59FD" w:rsidRPr="009E46B6" w:rsidRDefault="00CA59FD">
      <w:pPr>
        <w:pStyle w:val="a3"/>
        <w:spacing w:before="5"/>
        <w:ind w:left="0" w:firstLine="0"/>
        <w:jc w:val="left"/>
      </w:pPr>
    </w:p>
    <w:p w14:paraId="7B934506" w14:textId="1099A04D" w:rsidR="00CA59FD" w:rsidRPr="009E46B6" w:rsidRDefault="009170FA">
      <w:pPr>
        <w:pStyle w:val="2"/>
        <w:spacing w:line="240" w:lineRule="auto"/>
        <w:ind w:left="665" w:right="576"/>
        <w:jc w:val="center"/>
      </w:pPr>
      <w:r w:rsidRPr="009E46B6">
        <w:t>БИОЛОГИЯ</w:t>
      </w:r>
      <w:r w:rsidRPr="009E46B6">
        <w:rPr>
          <w:spacing w:val="-3"/>
        </w:rPr>
        <w:t xml:space="preserve"> </w:t>
      </w:r>
      <w:r w:rsidRPr="009E46B6">
        <w:t>(углубленный</w:t>
      </w:r>
      <w:r w:rsidRPr="009E46B6">
        <w:rPr>
          <w:spacing w:val="-2"/>
        </w:rPr>
        <w:t xml:space="preserve"> </w:t>
      </w:r>
      <w:r w:rsidRPr="009E46B6">
        <w:t>уров</w:t>
      </w:r>
      <w:r w:rsidR="004B7F71">
        <w:t>ень</w:t>
      </w:r>
      <w:r w:rsidRPr="009E46B6">
        <w:t>)</w:t>
      </w:r>
    </w:p>
    <w:p w14:paraId="5BCBE386" w14:textId="77777777" w:rsidR="00CA59FD" w:rsidRPr="009E46B6" w:rsidRDefault="00CA59FD">
      <w:pPr>
        <w:pStyle w:val="a3"/>
        <w:spacing w:before="7"/>
        <w:ind w:left="0" w:firstLine="0"/>
        <w:jc w:val="left"/>
        <w:rPr>
          <w:b/>
          <w:sz w:val="23"/>
        </w:rPr>
      </w:pPr>
    </w:p>
    <w:p w14:paraId="37E47EB2" w14:textId="77777777" w:rsidR="00CA59FD" w:rsidRPr="009E46B6" w:rsidRDefault="009170FA">
      <w:pPr>
        <w:pStyle w:val="a3"/>
        <w:ind w:right="590"/>
      </w:pPr>
      <w:r w:rsidRPr="009E46B6">
        <w:t>В</w:t>
      </w:r>
      <w:r w:rsidRPr="009E46B6">
        <w:rPr>
          <w:spacing w:val="1"/>
        </w:rPr>
        <w:t xml:space="preserve"> </w:t>
      </w:r>
      <w:r w:rsidRPr="009E46B6">
        <w:t>системе</w:t>
      </w:r>
      <w:r w:rsidRPr="009E46B6">
        <w:rPr>
          <w:spacing w:val="1"/>
        </w:rPr>
        <w:t xml:space="preserve"> </w:t>
      </w:r>
      <w:r w:rsidRPr="009E46B6">
        <w:t>естественно-научного</w:t>
      </w:r>
      <w:r w:rsidRPr="009E46B6">
        <w:rPr>
          <w:spacing w:val="1"/>
        </w:rPr>
        <w:t xml:space="preserve"> </w:t>
      </w:r>
      <w:r w:rsidRPr="009E46B6">
        <w:t>образования</w:t>
      </w:r>
      <w:r w:rsidRPr="009E46B6">
        <w:rPr>
          <w:spacing w:val="1"/>
        </w:rPr>
        <w:t xml:space="preserve"> </w:t>
      </w:r>
      <w:r w:rsidRPr="009E46B6">
        <w:t>биология</w:t>
      </w:r>
      <w:r w:rsidRPr="009E46B6">
        <w:rPr>
          <w:spacing w:val="1"/>
        </w:rPr>
        <w:t xml:space="preserve"> </w:t>
      </w:r>
      <w:r w:rsidRPr="009E46B6">
        <w:t>как</w:t>
      </w:r>
      <w:r w:rsidRPr="009E46B6">
        <w:rPr>
          <w:spacing w:val="1"/>
        </w:rPr>
        <w:t xml:space="preserve"> </w:t>
      </w:r>
      <w:r w:rsidRPr="009E46B6">
        <w:t>учебный</w:t>
      </w:r>
      <w:r w:rsidRPr="009E46B6">
        <w:rPr>
          <w:spacing w:val="1"/>
        </w:rPr>
        <w:t xml:space="preserve"> </w:t>
      </w:r>
      <w:r w:rsidRPr="009E46B6">
        <w:t>предмет</w:t>
      </w:r>
      <w:r w:rsidRPr="009E46B6">
        <w:rPr>
          <w:spacing w:val="1"/>
        </w:rPr>
        <w:t xml:space="preserve"> </w:t>
      </w:r>
      <w:r w:rsidRPr="009E46B6">
        <w:t>занимает</w:t>
      </w:r>
      <w:r w:rsidRPr="009E46B6">
        <w:rPr>
          <w:spacing w:val="1"/>
        </w:rPr>
        <w:t xml:space="preserve"> </w:t>
      </w:r>
      <w:r w:rsidRPr="009E46B6">
        <w:t>важное</w:t>
      </w:r>
      <w:r w:rsidRPr="009E46B6">
        <w:rPr>
          <w:spacing w:val="1"/>
        </w:rPr>
        <w:t xml:space="preserve"> </w:t>
      </w:r>
      <w:r w:rsidRPr="009E46B6">
        <w:t>место</w:t>
      </w:r>
      <w:r w:rsidRPr="009E46B6">
        <w:rPr>
          <w:spacing w:val="1"/>
        </w:rPr>
        <w:t xml:space="preserve"> </w:t>
      </w:r>
      <w:r w:rsidRPr="009E46B6">
        <w:t>в</w:t>
      </w:r>
      <w:r w:rsidRPr="009E46B6">
        <w:rPr>
          <w:spacing w:val="1"/>
        </w:rPr>
        <w:t xml:space="preserve"> </w:t>
      </w:r>
      <w:r w:rsidRPr="009E46B6">
        <w:t>формировании:</w:t>
      </w:r>
      <w:r w:rsidRPr="009E46B6">
        <w:rPr>
          <w:spacing w:val="1"/>
        </w:rPr>
        <w:t xml:space="preserve"> </w:t>
      </w:r>
      <w:r w:rsidRPr="009E46B6">
        <w:t>научной</w:t>
      </w:r>
      <w:r w:rsidRPr="009E46B6">
        <w:rPr>
          <w:spacing w:val="1"/>
        </w:rPr>
        <w:t xml:space="preserve"> </w:t>
      </w:r>
      <w:r w:rsidRPr="009E46B6">
        <w:t>картины</w:t>
      </w:r>
      <w:r w:rsidRPr="009E46B6">
        <w:rPr>
          <w:spacing w:val="1"/>
        </w:rPr>
        <w:t xml:space="preserve"> </w:t>
      </w:r>
      <w:r w:rsidRPr="009E46B6">
        <w:t>мира;</w:t>
      </w:r>
      <w:r w:rsidRPr="009E46B6">
        <w:rPr>
          <w:spacing w:val="1"/>
        </w:rPr>
        <w:t xml:space="preserve"> </w:t>
      </w:r>
      <w:r w:rsidRPr="009E46B6">
        <w:t>функциональной</w:t>
      </w:r>
      <w:r w:rsidRPr="009E46B6">
        <w:rPr>
          <w:spacing w:val="1"/>
        </w:rPr>
        <w:t xml:space="preserve"> </w:t>
      </w:r>
      <w:r w:rsidRPr="009E46B6">
        <w:t>грамотности,</w:t>
      </w:r>
      <w:r w:rsidRPr="009E46B6">
        <w:rPr>
          <w:spacing w:val="-6"/>
        </w:rPr>
        <w:t xml:space="preserve"> </w:t>
      </w:r>
      <w:r w:rsidRPr="009E46B6">
        <w:t>необходимой</w:t>
      </w:r>
      <w:r w:rsidRPr="009E46B6">
        <w:rPr>
          <w:spacing w:val="-4"/>
        </w:rPr>
        <w:t xml:space="preserve"> </w:t>
      </w:r>
      <w:r w:rsidRPr="009E46B6">
        <w:t>для</w:t>
      </w:r>
      <w:r w:rsidRPr="009E46B6">
        <w:rPr>
          <w:spacing w:val="-4"/>
        </w:rPr>
        <w:t xml:space="preserve"> </w:t>
      </w:r>
      <w:r w:rsidRPr="009E46B6">
        <w:t>повседневной</w:t>
      </w:r>
      <w:r w:rsidRPr="009E46B6">
        <w:rPr>
          <w:spacing w:val="-2"/>
        </w:rPr>
        <w:t xml:space="preserve"> </w:t>
      </w:r>
      <w:r w:rsidRPr="009E46B6">
        <w:t>жизни;</w:t>
      </w:r>
      <w:r w:rsidRPr="009E46B6">
        <w:rPr>
          <w:spacing w:val="-4"/>
        </w:rPr>
        <w:t xml:space="preserve"> </w:t>
      </w:r>
      <w:r w:rsidRPr="009E46B6">
        <w:t>навыков</w:t>
      </w:r>
      <w:r w:rsidRPr="009E46B6">
        <w:rPr>
          <w:spacing w:val="-5"/>
        </w:rPr>
        <w:t xml:space="preserve"> </w:t>
      </w:r>
      <w:r w:rsidRPr="009E46B6">
        <w:t>здорового</w:t>
      </w:r>
      <w:r w:rsidRPr="009E46B6">
        <w:rPr>
          <w:spacing w:val="-5"/>
        </w:rPr>
        <w:t xml:space="preserve"> </w:t>
      </w:r>
      <w:r w:rsidRPr="009E46B6">
        <w:t>и</w:t>
      </w:r>
      <w:r w:rsidRPr="009E46B6">
        <w:rPr>
          <w:spacing w:val="-4"/>
        </w:rPr>
        <w:t xml:space="preserve"> </w:t>
      </w:r>
      <w:r w:rsidRPr="009E46B6">
        <w:t>безопасного</w:t>
      </w:r>
      <w:r w:rsidRPr="009E46B6">
        <w:rPr>
          <w:spacing w:val="-5"/>
        </w:rPr>
        <w:t xml:space="preserve"> </w:t>
      </w:r>
      <w:r w:rsidRPr="009E46B6">
        <w:t>для</w:t>
      </w:r>
      <w:r w:rsidRPr="009E46B6">
        <w:rPr>
          <w:spacing w:val="-58"/>
        </w:rPr>
        <w:t xml:space="preserve"> </w:t>
      </w:r>
      <w:r w:rsidRPr="009E46B6">
        <w:t>человека</w:t>
      </w:r>
      <w:r w:rsidRPr="009E46B6">
        <w:rPr>
          <w:spacing w:val="1"/>
        </w:rPr>
        <w:t xml:space="preserve"> </w:t>
      </w:r>
      <w:r w:rsidRPr="009E46B6">
        <w:t>и</w:t>
      </w:r>
      <w:r w:rsidRPr="009E46B6">
        <w:rPr>
          <w:spacing w:val="1"/>
        </w:rPr>
        <w:t xml:space="preserve"> </w:t>
      </w:r>
      <w:r w:rsidRPr="009E46B6">
        <w:t>окружающей</w:t>
      </w:r>
      <w:r w:rsidRPr="009E46B6">
        <w:rPr>
          <w:spacing w:val="1"/>
        </w:rPr>
        <w:t xml:space="preserve"> </w:t>
      </w:r>
      <w:r w:rsidRPr="009E46B6">
        <w:t>среды</w:t>
      </w:r>
      <w:r w:rsidRPr="009E46B6">
        <w:rPr>
          <w:spacing w:val="1"/>
        </w:rPr>
        <w:t xml:space="preserve"> </w:t>
      </w:r>
      <w:r w:rsidRPr="009E46B6">
        <w:t>образа</w:t>
      </w:r>
      <w:r w:rsidRPr="009E46B6">
        <w:rPr>
          <w:spacing w:val="1"/>
        </w:rPr>
        <w:t xml:space="preserve"> </w:t>
      </w:r>
      <w:r w:rsidRPr="009E46B6">
        <w:t>жизни;</w:t>
      </w:r>
      <w:r w:rsidRPr="009E46B6">
        <w:rPr>
          <w:spacing w:val="1"/>
        </w:rPr>
        <w:t xml:space="preserve"> </w:t>
      </w:r>
      <w:r w:rsidRPr="009E46B6">
        <w:t>экологического</w:t>
      </w:r>
      <w:r w:rsidRPr="009E46B6">
        <w:rPr>
          <w:spacing w:val="1"/>
        </w:rPr>
        <w:t xml:space="preserve"> </w:t>
      </w:r>
      <w:r w:rsidRPr="009E46B6">
        <w:t>сознания;</w:t>
      </w:r>
      <w:r w:rsidRPr="009E46B6">
        <w:rPr>
          <w:spacing w:val="1"/>
        </w:rPr>
        <w:t xml:space="preserve"> </w:t>
      </w:r>
      <w:r w:rsidRPr="009E46B6">
        <w:t>ценностного</w:t>
      </w:r>
      <w:r w:rsidRPr="009E46B6">
        <w:rPr>
          <w:spacing w:val="1"/>
        </w:rPr>
        <w:t xml:space="preserve"> </w:t>
      </w:r>
      <w:r w:rsidRPr="009E46B6">
        <w:t>отношения</w:t>
      </w:r>
      <w:r w:rsidRPr="009E46B6">
        <w:rPr>
          <w:spacing w:val="1"/>
        </w:rPr>
        <w:t xml:space="preserve"> </w:t>
      </w:r>
      <w:r w:rsidRPr="009E46B6">
        <w:t>к</w:t>
      </w:r>
      <w:r w:rsidRPr="009E46B6">
        <w:rPr>
          <w:spacing w:val="1"/>
        </w:rPr>
        <w:t xml:space="preserve"> </w:t>
      </w:r>
      <w:r w:rsidRPr="009E46B6">
        <w:t>живой</w:t>
      </w:r>
      <w:r w:rsidRPr="009E46B6">
        <w:rPr>
          <w:spacing w:val="1"/>
        </w:rPr>
        <w:t xml:space="preserve"> </w:t>
      </w:r>
      <w:r w:rsidRPr="009E46B6">
        <w:t>природе</w:t>
      </w:r>
      <w:r w:rsidRPr="009E46B6">
        <w:rPr>
          <w:spacing w:val="1"/>
        </w:rPr>
        <w:t xml:space="preserve"> </w:t>
      </w:r>
      <w:r w:rsidRPr="009E46B6">
        <w:t>и</w:t>
      </w:r>
      <w:r w:rsidRPr="009E46B6">
        <w:rPr>
          <w:spacing w:val="1"/>
        </w:rPr>
        <w:t xml:space="preserve"> </w:t>
      </w:r>
      <w:r w:rsidRPr="009E46B6">
        <w:t>человеку;</w:t>
      </w:r>
      <w:r w:rsidRPr="009E46B6">
        <w:rPr>
          <w:spacing w:val="1"/>
        </w:rPr>
        <w:t xml:space="preserve"> </w:t>
      </w:r>
      <w:r w:rsidRPr="009E46B6">
        <w:t>собственной</w:t>
      </w:r>
      <w:r w:rsidRPr="009E46B6">
        <w:rPr>
          <w:spacing w:val="1"/>
        </w:rPr>
        <w:t xml:space="preserve"> </w:t>
      </w:r>
      <w:r w:rsidRPr="009E46B6">
        <w:t>позиции</w:t>
      </w:r>
      <w:r w:rsidRPr="009E46B6">
        <w:rPr>
          <w:spacing w:val="1"/>
        </w:rPr>
        <w:t xml:space="preserve"> </w:t>
      </w:r>
      <w:r w:rsidRPr="009E46B6">
        <w:t>по</w:t>
      </w:r>
      <w:r w:rsidRPr="009E46B6">
        <w:rPr>
          <w:spacing w:val="1"/>
        </w:rPr>
        <w:t xml:space="preserve"> </w:t>
      </w:r>
      <w:r w:rsidRPr="009E46B6">
        <w:t>отношению</w:t>
      </w:r>
      <w:r w:rsidRPr="009E46B6">
        <w:rPr>
          <w:spacing w:val="1"/>
        </w:rPr>
        <w:t xml:space="preserve"> </w:t>
      </w:r>
      <w:r w:rsidRPr="009E46B6">
        <w:t>к</w:t>
      </w:r>
      <w:r w:rsidRPr="009E46B6">
        <w:rPr>
          <w:spacing w:val="1"/>
        </w:rPr>
        <w:t xml:space="preserve"> </w:t>
      </w:r>
      <w:r w:rsidRPr="009E46B6">
        <w:t>биологической</w:t>
      </w:r>
      <w:r w:rsidRPr="009E46B6">
        <w:rPr>
          <w:spacing w:val="1"/>
        </w:rPr>
        <w:t xml:space="preserve"> </w:t>
      </w:r>
      <w:r w:rsidRPr="009E46B6">
        <w:t>информации,</w:t>
      </w:r>
      <w:r w:rsidRPr="009E46B6">
        <w:rPr>
          <w:spacing w:val="1"/>
        </w:rPr>
        <w:t xml:space="preserve"> </w:t>
      </w:r>
      <w:r w:rsidRPr="009E46B6">
        <w:t>получаемой</w:t>
      </w:r>
      <w:r w:rsidRPr="009E46B6">
        <w:rPr>
          <w:spacing w:val="1"/>
        </w:rPr>
        <w:t xml:space="preserve"> </w:t>
      </w:r>
      <w:r w:rsidRPr="009E46B6">
        <w:t>из</w:t>
      </w:r>
      <w:r w:rsidRPr="009E46B6">
        <w:rPr>
          <w:spacing w:val="1"/>
        </w:rPr>
        <w:t xml:space="preserve"> </w:t>
      </w:r>
      <w:r w:rsidRPr="009E46B6">
        <w:t>разных</w:t>
      </w:r>
      <w:r w:rsidRPr="009E46B6">
        <w:rPr>
          <w:spacing w:val="1"/>
        </w:rPr>
        <w:t xml:space="preserve"> </w:t>
      </w:r>
      <w:r w:rsidRPr="009E46B6">
        <w:t>источников.</w:t>
      </w:r>
      <w:r w:rsidRPr="009E46B6">
        <w:rPr>
          <w:spacing w:val="1"/>
        </w:rPr>
        <w:t xml:space="preserve"> </w:t>
      </w:r>
      <w:r w:rsidRPr="009E46B6">
        <w:t>Изучение</w:t>
      </w:r>
      <w:r w:rsidRPr="009E46B6">
        <w:rPr>
          <w:spacing w:val="1"/>
        </w:rPr>
        <w:t xml:space="preserve"> </w:t>
      </w:r>
      <w:r w:rsidRPr="009E46B6">
        <w:t>биологии</w:t>
      </w:r>
      <w:r w:rsidRPr="009E46B6">
        <w:rPr>
          <w:spacing w:val="1"/>
        </w:rPr>
        <w:t xml:space="preserve"> </w:t>
      </w:r>
      <w:r w:rsidRPr="009E46B6">
        <w:t>создает</w:t>
      </w:r>
      <w:r w:rsidRPr="009E46B6">
        <w:rPr>
          <w:spacing w:val="1"/>
        </w:rPr>
        <w:t xml:space="preserve"> </w:t>
      </w:r>
      <w:r w:rsidRPr="009E46B6">
        <w:t>условия</w:t>
      </w:r>
      <w:r w:rsidRPr="009E46B6">
        <w:rPr>
          <w:spacing w:val="1"/>
        </w:rPr>
        <w:t xml:space="preserve"> </w:t>
      </w:r>
      <w:r w:rsidRPr="009E46B6">
        <w:t>для</w:t>
      </w:r>
      <w:r w:rsidRPr="009E46B6">
        <w:rPr>
          <w:spacing w:val="1"/>
        </w:rPr>
        <w:t xml:space="preserve"> </w:t>
      </w:r>
      <w:r w:rsidRPr="009E46B6">
        <w:t>формирования</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интеллектуальных,</w:t>
      </w:r>
      <w:r w:rsidRPr="009E46B6">
        <w:rPr>
          <w:spacing w:val="1"/>
        </w:rPr>
        <w:t xml:space="preserve"> </w:t>
      </w:r>
      <w:r w:rsidRPr="009E46B6">
        <w:t>гражданских,</w:t>
      </w:r>
      <w:r w:rsidRPr="009E46B6">
        <w:rPr>
          <w:spacing w:val="1"/>
        </w:rPr>
        <w:t xml:space="preserve"> </w:t>
      </w:r>
      <w:r w:rsidRPr="009E46B6">
        <w:t>коммуникационных</w:t>
      </w:r>
      <w:r w:rsidRPr="009E46B6">
        <w:rPr>
          <w:spacing w:val="1"/>
        </w:rPr>
        <w:t xml:space="preserve"> </w:t>
      </w:r>
      <w:r w:rsidRPr="009E46B6">
        <w:t>и информационных</w:t>
      </w:r>
      <w:r w:rsidRPr="009E46B6">
        <w:rPr>
          <w:spacing w:val="1"/>
        </w:rPr>
        <w:t xml:space="preserve"> </w:t>
      </w:r>
      <w:r w:rsidRPr="009E46B6">
        <w:t>компетенций.</w:t>
      </w:r>
    </w:p>
    <w:p w14:paraId="53DD4589" w14:textId="77777777" w:rsidR="00CA59FD" w:rsidRPr="009E46B6" w:rsidRDefault="009170FA">
      <w:pPr>
        <w:pStyle w:val="a3"/>
        <w:ind w:right="586"/>
      </w:pPr>
      <w:r w:rsidRPr="009E46B6">
        <w:t>Освоение</w:t>
      </w:r>
      <w:r w:rsidRPr="009E46B6">
        <w:rPr>
          <w:spacing w:val="1"/>
        </w:rPr>
        <w:t xml:space="preserve"> </w:t>
      </w:r>
      <w:r w:rsidRPr="009E46B6">
        <w:t>программы</w:t>
      </w:r>
      <w:r w:rsidRPr="009E46B6">
        <w:rPr>
          <w:spacing w:val="1"/>
        </w:rPr>
        <w:t xml:space="preserve"> </w:t>
      </w:r>
      <w:r w:rsidRPr="009E46B6">
        <w:t>по</w:t>
      </w:r>
      <w:r w:rsidRPr="009E46B6">
        <w:rPr>
          <w:spacing w:val="1"/>
        </w:rPr>
        <w:t xml:space="preserve"> </w:t>
      </w:r>
      <w:r w:rsidRPr="009E46B6">
        <w:t>биологии</w:t>
      </w:r>
      <w:r w:rsidRPr="009E46B6">
        <w:rPr>
          <w:spacing w:val="1"/>
        </w:rPr>
        <w:t xml:space="preserve"> </w:t>
      </w:r>
      <w:r w:rsidRPr="009E46B6">
        <w:t>обеспечивает</w:t>
      </w:r>
      <w:r w:rsidRPr="009E46B6">
        <w:rPr>
          <w:spacing w:val="1"/>
        </w:rPr>
        <w:t xml:space="preserve"> </w:t>
      </w:r>
      <w:r w:rsidRPr="009E46B6">
        <w:t>овладение</w:t>
      </w:r>
      <w:r w:rsidRPr="009E46B6">
        <w:rPr>
          <w:spacing w:val="1"/>
        </w:rPr>
        <w:t xml:space="preserve"> </w:t>
      </w:r>
      <w:r w:rsidRPr="009E46B6">
        <w:t>основами</w:t>
      </w:r>
      <w:r w:rsidRPr="009E46B6">
        <w:rPr>
          <w:spacing w:val="1"/>
        </w:rPr>
        <w:t xml:space="preserve"> </w:t>
      </w:r>
      <w:r w:rsidRPr="009E46B6">
        <w:t>учебно-</w:t>
      </w:r>
      <w:r w:rsidRPr="009E46B6">
        <w:rPr>
          <w:spacing w:val="1"/>
        </w:rPr>
        <w:t xml:space="preserve"> </w:t>
      </w:r>
      <w:r w:rsidRPr="009E46B6">
        <w:t>исследовательской деятельности, научными методами решения различных теоретических</w:t>
      </w:r>
      <w:r w:rsidRPr="009E46B6">
        <w:rPr>
          <w:spacing w:val="1"/>
        </w:rPr>
        <w:t xml:space="preserve"> </w:t>
      </w:r>
      <w:r w:rsidRPr="009E46B6">
        <w:t>и</w:t>
      </w:r>
      <w:r w:rsidRPr="009E46B6">
        <w:rPr>
          <w:spacing w:val="-1"/>
        </w:rPr>
        <w:t xml:space="preserve"> </w:t>
      </w:r>
      <w:r w:rsidRPr="009E46B6">
        <w:t>практических</w:t>
      </w:r>
      <w:r w:rsidRPr="009E46B6">
        <w:rPr>
          <w:spacing w:val="2"/>
        </w:rPr>
        <w:t xml:space="preserve"> </w:t>
      </w:r>
      <w:r w:rsidRPr="009E46B6">
        <w:t>задач.</w:t>
      </w:r>
    </w:p>
    <w:p w14:paraId="19BB6354" w14:textId="77777777" w:rsidR="00CA59FD" w:rsidRPr="009E46B6" w:rsidRDefault="009170FA">
      <w:pPr>
        <w:pStyle w:val="a3"/>
        <w:tabs>
          <w:tab w:val="left" w:pos="1638"/>
          <w:tab w:val="left" w:pos="2224"/>
          <w:tab w:val="left" w:pos="3133"/>
          <w:tab w:val="left" w:pos="3799"/>
          <w:tab w:val="left" w:pos="4146"/>
          <w:tab w:val="left" w:pos="4771"/>
          <w:tab w:val="left" w:pos="5351"/>
          <w:tab w:val="left" w:pos="6209"/>
          <w:tab w:val="left" w:pos="6806"/>
          <w:tab w:val="left" w:pos="7674"/>
          <w:tab w:val="left" w:pos="7790"/>
          <w:tab w:val="left" w:pos="8595"/>
          <w:tab w:val="left" w:pos="9056"/>
          <w:tab w:val="left" w:pos="9151"/>
        </w:tabs>
        <w:ind w:right="585"/>
        <w:jc w:val="right"/>
      </w:pPr>
      <w:r w:rsidRPr="009E46B6">
        <w:t>Изучение</w:t>
      </w:r>
      <w:r w:rsidRPr="009E46B6">
        <w:rPr>
          <w:spacing w:val="53"/>
        </w:rPr>
        <w:t xml:space="preserve"> </w:t>
      </w:r>
      <w:r w:rsidRPr="009E46B6">
        <w:t>биологии</w:t>
      </w:r>
      <w:r w:rsidRPr="009E46B6">
        <w:rPr>
          <w:spacing w:val="54"/>
        </w:rPr>
        <w:t xml:space="preserve"> </w:t>
      </w:r>
      <w:r w:rsidRPr="009E46B6">
        <w:t>на</w:t>
      </w:r>
      <w:r w:rsidRPr="009E46B6">
        <w:rPr>
          <w:spacing w:val="55"/>
        </w:rPr>
        <w:t xml:space="preserve"> </w:t>
      </w:r>
      <w:r w:rsidRPr="009E46B6">
        <w:rPr>
          <w:i/>
          <w:u w:val="single"/>
        </w:rPr>
        <w:t>углубленном</w:t>
      </w:r>
      <w:r w:rsidRPr="009E46B6">
        <w:rPr>
          <w:i/>
          <w:spacing w:val="54"/>
          <w:u w:val="single"/>
        </w:rPr>
        <w:t xml:space="preserve"> </w:t>
      </w:r>
      <w:r w:rsidRPr="009E46B6">
        <w:rPr>
          <w:i/>
          <w:u w:val="single"/>
        </w:rPr>
        <w:t>уровне</w:t>
      </w:r>
      <w:r w:rsidRPr="009E46B6">
        <w:rPr>
          <w:i/>
          <w:spacing w:val="57"/>
        </w:rPr>
        <w:t xml:space="preserve"> </w:t>
      </w:r>
      <w:r w:rsidRPr="009E46B6">
        <w:t>ориентировано</w:t>
      </w:r>
      <w:r w:rsidRPr="009E46B6">
        <w:rPr>
          <w:spacing w:val="53"/>
        </w:rPr>
        <w:t xml:space="preserve"> </w:t>
      </w:r>
      <w:r w:rsidRPr="009E46B6">
        <w:t>на:</w:t>
      </w:r>
      <w:r w:rsidRPr="009E46B6">
        <w:rPr>
          <w:spacing w:val="52"/>
        </w:rPr>
        <w:t xml:space="preserve"> </w:t>
      </w:r>
      <w:r w:rsidRPr="009E46B6">
        <w:t>подготовку</w:t>
      </w:r>
      <w:r w:rsidRPr="009E46B6">
        <w:rPr>
          <w:spacing w:val="46"/>
        </w:rPr>
        <w:t xml:space="preserve"> </w:t>
      </w:r>
      <w:r w:rsidRPr="009E46B6">
        <w:t>к</w:t>
      </w:r>
      <w:r w:rsidRPr="009E46B6">
        <w:rPr>
          <w:spacing w:val="-57"/>
        </w:rPr>
        <w:t xml:space="preserve"> </w:t>
      </w:r>
      <w:r w:rsidRPr="009E46B6">
        <w:rPr>
          <w:spacing w:val="-1"/>
        </w:rPr>
        <w:t xml:space="preserve">последующему профессиональному </w:t>
      </w:r>
      <w:r w:rsidRPr="009E46B6">
        <w:t>образованию; развитие индивидуальных способностей</w:t>
      </w:r>
      <w:r w:rsidRPr="009E46B6">
        <w:rPr>
          <w:spacing w:val="-57"/>
        </w:rPr>
        <w:t xml:space="preserve"> </w:t>
      </w:r>
      <w:r w:rsidRPr="009E46B6">
        <w:t>обучающихся</w:t>
      </w:r>
      <w:r w:rsidRPr="009E46B6">
        <w:rPr>
          <w:spacing w:val="-6"/>
        </w:rPr>
        <w:t xml:space="preserve"> </w:t>
      </w:r>
      <w:r w:rsidRPr="009E46B6">
        <w:t>путем</w:t>
      </w:r>
      <w:r w:rsidRPr="009E46B6">
        <w:rPr>
          <w:spacing w:val="-4"/>
        </w:rPr>
        <w:t xml:space="preserve"> </w:t>
      </w:r>
      <w:r w:rsidRPr="009E46B6">
        <w:t>более</w:t>
      </w:r>
      <w:r w:rsidRPr="009E46B6">
        <w:rPr>
          <w:spacing w:val="-6"/>
        </w:rPr>
        <w:t xml:space="preserve"> </w:t>
      </w:r>
      <w:r w:rsidRPr="009E46B6">
        <w:t>глубокого,</w:t>
      </w:r>
      <w:r w:rsidRPr="009E46B6">
        <w:rPr>
          <w:spacing w:val="-6"/>
        </w:rPr>
        <w:t xml:space="preserve"> </w:t>
      </w:r>
      <w:r w:rsidRPr="009E46B6">
        <w:t>чем</w:t>
      </w:r>
      <w:r w:rsidRPr="009E46B6">
        <w:rPr>
          <w:spacing w:val="-6"/>
        </w:rPr>
        <w:t xml:space="preserve"> </w:t>
      </w:r>
      <w:r w:rsidRPr="009E46B6">
        <w:t>предусматривается</w:t>
      </w:r>
      <w:r w:rsidRPr="009E46B6">
        <w:rPr>
          <w:spacing w:val="-5"/>
        </w:rPr>
        <w:t xml:space="preserve"> </w:t>
      </w:r>
      <w:r w:rsidRPr="009E46B6">
        <w:t>базовым</w:t>
      </w:r>
      <w:r w:rsidRPr="009E46B6">
        <w:rPr>
          <w:spacing w:val="-2"/>
        </w:rPr>
        <w:t xml:space="preserve"> </w:t>
      </w:r>
      <w:r w:rsidRPr="009E46B6">
        <w:t>уровнем,</w:t>
      </w:r>
      <w:r w:rsidRPr="009E46B6">
        <w:rPr>
          <w:spacing w:val="-5"/>
        </w:rPr>
        <w:t xml:space="preserve"> </w:t>
      </w:r>
      <w:r w:rsidRPr="009E46B6">
        <w:t>овладения</w:t>
      </w:r>
      <w:r w:rsidRPr="009E46B6">
        <w:rPr>
          <w:spacing w:val="-57"/>
        </w:rPr>
        <w:t xml:space="preserve"> </w:t>
      </w:r>
      <w:r w:rsidRPr="009E46B6">
        <w:t>основами</w:t>
      </w:r>
      <w:r w:rsidRPr="009E46B6">
        <w:rPr>
          <w:spacing w:val="3"/>
        </w:rPr>
        <w:t xml:space="preserve"> </w:t>
      </w:r>
      <w:r w:rsidRPr="009E46B6">
        <w:t>биологии</w:t>
      </w:r>
      <w:r w:rsidRPr="009E46B6">
        <w:rPr>
          <w:spacing w:val="3"/>
        </w:rPr>
        <w:t xml:space="preserve"> </w:t>
      </w:r>
      <w:r w:rsidRPr="009E46B6">
        <w:t>и</w:t>
      </w:r>
      <w:r w:rsidRPr="009E46B6">
        <w:rPr>
          <w:spacing w:val="1"/>
        </w:rPr>
        <w:t xml:space="preserve"> </w:t>
      </w:r>
      <w:r w:rsidRPr="009E46B6">
        <w:t>методами</w:t>
      </w:r>
      <w:r w:rsidRPr="009E46B6">
        <w:rPr>
          <w:spacing w:val="3"/>
        </w:rPr>
        <w:t xml:space="preserve"> </w:t>
      </w:r>
      <w:r w:rsidRPr="009E46B6">
        <w:t>изучения</w:t>
      </w:r>
      <w:r w:rsidRPr="009E46B6">
        <w:rPr>
          <w:spacing w:val="2"/>
        </w:rPr>
        <w:t xml:space="preserve"> </w:t>
      </w:r>
      <w:r w:rsidRPr="009E46B6">
        <w:t>органического</w:t>
      </w:r>
      <w:r w:rsidRPr="009E46B6">
        <w:rPr>
          <w:spacing w:val="2"/>
        </w:rPr>
        <w:t xml:space="preserve"> </w:t>
      </w:r>
      <w:r w:rsidRPr="009E46B6">
        <w:t>мира.</w:t>
      </w:r>
      <w:r w:rsidRPr="009E46B6">
        <w:rPr>
          <w:spacing w:val="2"/>
        </w:rPr>
        <w:t xml:space="preserve"> </w:t>
      </w:r>
      <w:r w:rsidRPr="009E46B6">
        <w:t>Изучение</w:t>
      </w:r>
      <w:r w:rsidRPr="009E46B6">
        <w:rPr>
          <w:spacing w:val="1"/>
        </w:rPr>
        <w:t xml:space="preserve"> </w:t>
      </w:r>
      <w:r w:rsidRPr="009E46B6">
        <w:t>биологии</w:t>
      </w:r>
      <w:r w:rsidRPr="009E46B6">
        <w:rPr>
          <w:spacing w:val="1"/>
        </w:rPr>
        <w:t xml:space="preserve"> </w:t>
      </w:r>
      <w:r w:rsidRPr="009E46B6">
        <w:t>на</w:t>
      </w:r>
      <w:r w:rsidRPr="009E46B6">
        <w:rPr>
          <w:spacing w:val="-57"/>
        </w:rPr>
        <w:t xml:space="preserve"> </w:t>
      </w:r>
      <w:r w:rsidRPr="009E46B6">
        <w:t>углубленном</w:t>
      </w:r>
      <w:r w:rsidRPr="009E46B6">
        <w:tab/>
        <w:t>уровне</w:t>
      </w:r>
      <w:r w:rsidRPr="009E46B6">
        <w:tab/>
        <w:t>обеспечивает:</w:t>
      </w:r>
      <w:r w:rsidRPr="009E46B6">
        <w:tab/>
        <w:t>применение</w:t>
      </w:r>
      <w:r w:rsidRPr="009E46B6">
        <w:tab/>
        <w:t>полученных</w:t>
      </w:r>
      <w:r w:rsidRPr="009E46B6">
        <w:tab/>
        <w:t>знаний</w:t>
      </w:r>
      <w:r w:rsidRPr="009E46B6">
        <w:tab/>
        <w:t>для</w:t>
      </w:r>
      <w:r w:rsidRPr="009E46B6">
        <w:tab/>
      </w:r>
      <w:r w:rsidRPr="009E46B6">
        <w:tab/>
        <w:t>решения</w:t>
      </w:r>
      <w:r w:rsidRPr="009E46B6">
        <w:rPr>
          <w:spacing w:val="-57"/>
        </w:rPr>
        <w:t xml:space="preserve"> </w:t>
      </w:r>
      <w:r w:rsidRPr="009E46B6">
        <w:t>практических</w:t>
      </w:r>
      <w:r w:rsidRPr="009E46B6">
        <w:rPr>
          <w:spacing w:val="23"/>
        </w:rPr>
        <w:t xml:space="preserve"> </w:t>
      </w:r>
      <w:r w:rsidRPr="009E46B6">
        <w:t>и</w:t>
      </w:r>
      <w:r w:rsidRPr="009E46B6">
        <w:rPr>
          <w:spacing w:val="25"/>
        </w:rPr>
        <w:t xml:space="preserve"> </w:t>
      </w:r>
      <w:r w:rsidRPr="009E46B6">
        <w:t>учебно-исследовательских</w:t>
      </w:r>
      <w:r w:rsidRPr="009E46B6">
        <w:rPr>
          <w:spacing w:val="24"/>
        </w:rPr>
        <w:t xml:space="preserve"> </w:t>
      </w:r>
      <w:r w:rsidRPr="009E46B6">
        <w:t>задач</w:t>
      </w:r>
      <w:r w:rsidRPr="009E46B6">
        <w:rPr>
          <w:spacing w:val="21"/>
        </w:rPr>
        <w:t xml:space="preserve"> </w:t>
      </w:r>
      <w:r w:rsidRPr="009E46B6">
        <w:t>в</w:t>
      </w:r>
      <w:r w:rsidRPr="009E46B6">
        <w:rPr>
          <w:spacing w:val="23"/>
        </w:rPr>
        <w:t xml:space="preserve"> </w:t>
      </w:r>
      <w:r w:rsidRPr="009E46B6">
        <w:t>измененной,</w:t>
      </w:r>
      <w:r w:rsidRPr="009E46B6">
        <w:rPr>
          <w:spacing w:val="22"/>
        </w:rPr>
        <w:t xml:space="preserve"> </w:t>
      </w:r>
      <w:r w:rsidRPr="009E46B6">
        <w:t>нестандартной</w:t>
      </w:r>
      <w:r w:rsidRPr="009E46B6">
        <w:rPr>
          <w:spacing w:val="23"/>
        </w:rPr>
        <w:t xml:space="preserve"> </w:t>
      </w:r>
      <w:r w:rsidRPr="009E46B6">
        <w:t>ситуации,</w:t>
      </w:r>
      <w:r w:rsidRPr="009E46B6">
        <w:rPr>
          <w:spacing w:val="-57"/>
        </w:rPr>
        <w:t xml:space="preserve"> </w:t>
      </w:r>
      <w:r w:rsidRPr="009E46B6">
        <w:t>умение</w:t>
      </w:r>
      <w:r w:rsidRPr="009E46B6">
        <w:tab/>
        <w:t>систематизировать</w:t>
      </w:r>
      <w:r w:rsidRPr="009E46B6">
        <w:tab/>
        <w:t>и</w:t>
      </w:r>
      <w:r w:rsidRPr="009E46B6">
        <w:tab/>
        <w:t>обобщать</w:t>
      </w:r>
      <w:r w:rsidRPr="009E46B6">
        <w:tab/>
        <w:t>полученные</w:t>
      </w:r>
      <w:r w:rsidRPr="009E46B6">
        <w:tab/>
        <w:t>знания;</w:t>
      </w:r>
      <w:r w:rsidRPr="009E46B6">
        <w:tab/>
      </w:r>
      <w:r w:rsidRPr="009E46B6">
        <w:tab/>
        <w:t>овладение</w:t>
      </w:r>
      <w:r w:rsidRPr="009E46B6">
        <w:tab/>
        <w:t>основами</w:t>
      </w:r>
      <w:r w:rsidRPr="009E46B6">
        <w:rPr>
          <w:spacing w:val="-57"/>
        </w:rPr>
        <w:t xml:space="preserve"> </w:t>
      </w:r>
      <w:r w:rsidRPr="009E46B6">
        <w:t>исследовательской</w:t>
      </w:r>
      <w:r w:rsidRPr="009E46B6">
        <w:rPr>
          <w:spacing w:val="-13"/>
        </w:rPr>
        <w:t xml:space="preserve"> </w:t>
      </w:r>
      <w:r w:rsidRPr="009E46B6">
        <w:t>деятельности</w:t>
      </w:r>
      <w:r w:rsidRPr="009E46B6">
        <w:rPr>
          <w:spacing w:val="-11"/>
        </w:rPr>
        <w:t xml:space="preserve"> </w:t>
      </w:r>
      <w:r w:rsidRPr="009E46B6">
        <w:t>биологической</w:t>
      </w:r>
      <w:r w:rsidRPr="009E46B6">
        <w:rPr>
          <w:spacing w:val="-12"/>
        </w:rPr>
        <w:t xml:space="preserve"> </w:t>
      </w:r>
      <w:r w:rsidRPr="009E46B6">
        <w:t>направленности</w:t>
      </w:r>
      <w:r w:rsidRPr="009E46B6">
        <w:rPr>
          <w:spacing w:val="-14"/>
        </w:rPr>
        <w:t xml:space="preserve"> </w:t>
      </w:r>
      <w:r w:rsidRPr="009E46B6">
        <w:t>и</w:t>
      </w:r>
      <w:r w:rsidRPr="009E46B6">
        <w:rPr>
          <w:spacing w:val="-12"/>
        </w:rPr>
        <w:t xml:space="preserve"> </w:t>
      </w:r>
      <w:r w:rsidRPr="009E46B6">
        <w:t>грамотного</w:t>
      </w:r>
      <w:r w:rsidRPr="009E46B6">
        <w:rPr>
          <w:spacing w:val="-13"/>
        </w:rPr>
        <w:t xml:space="preserve"> </w:t>
      </w:r>
      <w:r w:rsidRPr="009E46B6">
        <w:t>оформления</w:t>
      </w:r>
      <w:r w:rsidRPr="009E46B6">
        <w:rPr>
          <w:spacing w:val="-57"/>
        </w:rPr>
        <w:t xml:space="preserve"> </w:t>
      </w:r>
      <w:r w:rsidRPr="009E46B6">
        <w:t>полученных</w:t>
      </w:r>
      <w:r w:rsidRPr="009E46B6">
        <w:rPr>
          <w:spacing w:val="40"/>
        </w:rPr>
        <w:t xml:space="preserve"> </w:t>
      </w:r>
      <w:r w:rsidRPr="009E46B6">
        <w:t>результатов;</w:t>
      </w:r>
      <w:r w:rsidRPr="009E46B6">
        <w:rPr>
          <w:spacing w:val="38"/>
        </w:rPr>
        <w:t xml:space="preserve"> </w:t>
      </w:r>
      <w:r w:rsidRPr="009E46B6">
        <w:t>развитие</w:t>
      </w:r>
      <w:r w:rsidRPr="009E46B6">
        <w:rPr>
          <w:spacing w:val="37"/>
        </w:rPr>
        <w:t xml:space="preserve"> </w:t>
      </w:r>
      <w:r w:rsidRPr="009E46B6">
        <w:t>способности</w:t>
      </w:r>
      <w:r w:rsidRPr="009E46B6">
        <w:rPr>
          <w:spacing w:val="40"/>
        </w:rPr>
        <w:t xml:space="preserve"> </w:t>
      </w:r>
      <w:r w:rsidRPr="009E46B6">
        <w:t>моделировать</w:t>
      </w:r>
      <w:r w:rsidRPr="009E46B6">
        <w:rPr>
          <w:spacing w:val="40"/>
        </w:rPr>
        <w:t xml:space="preserve"> </w:t>
      </w:r>
      <w:r w:rsidRPr="009E46B6">
        <w:t>некоторые</w:t>
      </w:r>
      <w:r w:rsidRPr="009E46B6">
        <w:rPr>
          <w:spacing w:val="37"/>
        </w:rPr>
        <w:t xml:space="preserve"> </w:t>
      </w:r>
      <w:r w:rsidRPr="009E46B6">
        <w:t>объекты</w:t>
      </w:r>
      <w:r w:rsidRPr="009E46B6">
        <w:rPr>
          <w:spacing w:val="36"/>
        </w:rPr>
        <w:t xml:space="preserve"> </w:t>
      </w:r>
      <w:r w:rsidRPr="009E46B6">
        <w:t>и</w:t>
      </w:r>
      <w:r w:rsidRPr="009E46B6">
        <w:rPr>
          <w:spacing w:val="-57"/>
        </w:rPr>
        <w:t xml:space="preserve"> </w:t>
      </w:r>
      <w:r w:rsidRPr="009E46B6">
        <w:t>процессы,</w:t>
      </w:r>
      <w:r w:rsidRPr="009E46B6">
        <w:rPr>
          <w:spacing w:val="40"/>
        </w:rPr>
        <w:t xml:space="preserve"> </w:t>
      </w:r>
      <w:r w:rsidRPr="009E46B6">
        <w:t>происходящие</w:t>
      </w:r>
      <w:r w:rsidRPr="009E46B6">
        <w:rPr>
          <w:spacing w:val="40"/>
        </w:rPr>
        <w:t xml:space="preserve"> </w:t>
      </w:r>
      <w:r w:rsidRPr="009E46B6">
        <w:t>в</w:t>
      </w:r>
      <w:r w:rsidRPr="009E46B6">
        <w:rPr>
          <w:spacing w:val="40"/>
        </w:rPr>
        <w:t xml:space="preserve"> </w:t>
      </w:r>
      <w:r w:rsidRPr="009E46B6">
        <w:t>живой</w:t>
      </w:r>
      <w:r w:rsidRPr="009E46B6">
        <w:rPr>
          <w:spacing w:val="39"/>
        </w:rPr>
        <w:t xml:space="preserve"> </w:t>
      </w:r>
      <w:r w:rsidRPr="009E46B6">
        <w:t>природе.</w:t>
      </w:r>
      <w:r w:rsidRPr="009E46B6">
        <w:rPr>
          <w:spacing w:val="38"/>
        </w:rPr>
        <w:t xml:space="preserve"> </w:t>
      </w:r>
      <w:r w:rsidRPr="009E46B6">
        <w:t>Изучение</w:t>
      </w:r>
      <w:r w:rsidRPr="009E46B6">
        <w:rPr>
          <w:spacing w:val="40"/>
        </w:rPr>
        <w:t xml:space="preserve"> </w:t>
      </w:r>
      <w:r w:rsidRPr="009E46B6">
        <w:t>предмета</w:t>
      </w:r>
      <w:r w:rsidRPr="009E46B6">
        <w:rPr>
          <w:spacing w:val="41"/>
        </w:rPr>
        <w:t xml:space="preserve"> </w:t>
      </w:r>
      <w:r w:rsidRPr="009E46B6">
        <w:t>на</w:t>
      </w:r>
      <w:r w:rsidRPr="009E46B6">
        <w:rPr>
          <w:spacing w:val="45"/>
        </w:rPr>
        <w:t xml:space="preserve"> </w:t>
      </w:r>
      <w:r w:rsidRPr="009E46B6">
        <w:t>углубленном</w:t>
      </w:r>
      <w:r w:rsidRPr="009E46B6">
        <w:rPr>
          <w:spacing w:val="43"/>
        </w:rPr>
        <w:t xml:space="preserve"> </w:t>
      </w:r>
      <w:r w:rsidRPr="009E46B6">
        <w:t>уровне</w:t>
      </w:r>
      <w:r w:rsidRPr="009E46B6">
        <w:rPr>
          <w:spacing w:val="-57"/>
        </w:rPr>
        <w:t xml:space="preserve"> </w:t>
      </w:r>
      <w:r w:rsidRPr="009E46B6">
        <w:rPr>
          <w:spacing w:val="-1"/>
        </w:rPr>
        <w:t>позволяет</w:t>
      </w:r>
      <w:r w:rsidRPr="009E46B6">
        <w:rPr>
          <w:spacing w:val="-14"/>
        </w:rPr>
        <w:t xml:space="preserve"> </w:t>
      </w:r>
      <w:r w:rsidRPr="009E46B6">
        <w:rPr>
          <w:spacing w:val="-1"/>
        </w:rPr>
        <w:t>формировать</w:t>
      </w:r>
      <w:r w:rsidRPr="009E46B6">
        <w:rPr>
          <w:spacing w:val="-13"/>
        </w:rPr>
        <w:t xml:space="preserve"> </w:t>
      </w:r>
      <w:r w:rsidRPr="009E46B6">
        <w:rPr>
          <w:spacing w:val="-1"/>
        </w:rPr>
        <w:t>у</w:t>
      </w:r>
      <w:r w:rsidRPr="009E46B6">
        <w:rPr>
          <w:spacing w:val="-17"/>
        </w:rPr>
        <w:t xml:space="preserve"> </w:t>
      </w:r>
      <w:r w:rsidRPr="009E46B6">
        <w:rPr>
          <w:spacing w:val="-1"/>
        </w:rPr>
        <w:t>обучающихся</w:t>
      </w:r>
      <w:r w:rsidRPr="009E46B6">
        <w:rPr>
          <w:spacing w:val="-12"/>
        </w:rPr>
        <w:t xml:space="preserve"> </w:t>
      </w:r>
      <w:r w:rsidRPr="009E46B6">
        <w:t>умение</w:t>
      </w:r>
      <w:r w:rsidRPr="009E46B6">
        <w:rPr>
          <w:spacing w:val="-15"/>
        </w:rPr>
        <w:t xml:space="preserve"> </w:t>
      </w:r>
      <w:r w:rsidRPr="009E46B6">
        <w:t>анализировать,</w:t>
      </w:r>
      <w:r w:rsidRPr="009E46B6">
        <w:rPr>
          <w:spacing w:val="-15"/>
        </w:rPr>
        <w:t xml:space="preserve"> </w:t>
      </w:r>
      <w:r w:rsidRPr="009E46B6">
        <w:t>прогнозировать</w:t>
      </w:r>
      <w:r w:rsidRPr="009E46B6">
        <w:rPr>
          <w:spacing w:val="-13"/>
        </w:rPr>
        <w:t xml:space="preserve"> </w:t>
      </w:r>
      <w:r w:rsidRPr="009E46B6">
        <w:t>и</w:t>
      </w:r>
      <w:r w:rsidRPr="009E46B6">
        <w:rPr>
          <w:spacing w:val="-14"/>
        </w:rPr>
        <w:t xml:space="preserve"> </w:t>
      </w:r>
      <w:r w:rsidRPr="009E46B6">
        <w:t>оценивать</w:t>
      </w:r>
      <w:r w:rsidRPr="009E46B6">
        <w:rPr>
          <w:spacing w:val="-57"/>
        </w:rPr>
        <w:t xml:space="preserve"> </w:t>
      </w:r>
      <w:r w:rsidRPr="009E46B6">
        <w:t>с позиции экологической безопасности последствия деятельности человека в экосистемах.</w:t>
      </w:r>
      <w:r w:rsidRPr="009E46B6">
        <w:rPr>
          <w:spacing w:val="-57"/>
        </w:rPr>
        <w:t xml:space="preserve"> </w:t>
      </w:r>
      <w:r w:rsidRPr="009E46B6">
        <w:t>На</w:t>
      </w:r>
      <w:r w:rsidRPr="009E46B6">
        <w:rPr>
          <w:spacing w:val="1"/>
        </w:rPr>
        <w:t xml:space="preserve"> </w:t>
      </w:r>
      <w:r w:rsidRPr="009E46B6">
        <w:rPr>
          <w:i/>
          <w:u w:val="single"/>
        </w:rPr>
        <w:t>базовом</w:t>
      </w:r>
      <w:r w:rsidRPr="009E46B6">
        <w:rPr>
          <w:i/>
          <w:spacing w:val="1"/>
          <w:u w:val="single"/>
        </w:rPr>
        <w:t xml:space="preserve"> </w:t>
      </w:r>
      <w:r w:rsidRPr="009E46B6">
        <w:rPr>
          <w:i/>
          <w:u w:val="single"/>
        </w:rPr>
        <w:t>и</w:t>
      </w:r>
      <w:r w:rsidRPr="009E46B6">
        <w:rPr>
          <w:i/>
          <w:spacing w:val="1"/>
          <w:u w:val="single"/>
        </w:rPr>
        <w:t xml:space="preserve"> </w:t>
      </w:r>
      <w:r w:rsidRPr="009E46B6">
        <w:rPr>
          <w:i/>
          <w:u w:val="single"/>
        </w:rPr>
        <w:t>углубленном</w:t>
      </w:r>
      <w:r w:rsidRPr="009E46B6">
        <w:rPr>
          <w:i/>
          <w:spacing w:val="1"/>
          <w:u w:val="single"/>
        </w:rPr>
        <w:t xml:space="preserve"> </w:t>
      </w:r>
      <w:r w:rsidRPr="009E46B6">
        <w:rPr>
          <w:i/>
          <w:u w:val="single"/>
        </w:rPr>
        <w:t>уровнях</w:t>
      </w:r>
      <w:r w:rsidRPr="009E46B6">
        <w:rPr>
          <w:i/>
          <w:spacing w:val="61"/>
        </w:rPr>
        <w:t xml:space="preserve"> </w:t>
      </w:r>
      <w:r w:rsidRPr="009E46B6">
        <w:t>изучение</w:t>
      </w:r>
      <w:r w:rsidRPr="009E46B6">
        <w:rPr>
          <w:spacing w:val="61"/>
        </w:rPr>
        <w:t xml:space="preserve"> </w:t>
      </w:r>
      <w:r w:rsidRPr="009E46B6">
        <w:t>предмета</w:t>
      </w:r>
      <w:r w:rsidRPr="009E46B6">
        <w:rPr>
          <w:spacing w:val="61"/>
        </w:rPr>
        <w:t xml:space="preserve"> </w:t>
      </w:r>
      <w:r w:rsidRPr="009E46B6">
        <w:t>«Биология»</w:t>
      </w:r>
      <w:r w:rsidRPr="009E46B6">
        <w:rPr>
          <w:spacing w:val="61"/>
        </w:rPr>
        <w:t xml:space="preserve"> </w:t>
      </w:r>
      <w:r w:rsidRPr="009E46B6">
        <w:t>в</w:t>
      </w:r>
      <w:r w:rsidRPr="009E46B6">
        <w:rPr>
          <w:spacing w:val="61"/>
        </w:rPr>
        <w:t xml:space="preserve"> </w:t>
      </w:r>
      <w:r w:rsidRPr="009E46B6">
        <w:t>части</w:t>
      </w:r>
      <w:r w:rsidRPr="009E46B6">
        <w:rPr>
          <w:spacing w:val="1"/>
        </w:rPr>
        <w:t xml:space="preserve"> </w:t>
      </w:r>
      <w:r w:rsidRPr="009E46B6">
        <w:t>формирования</w:t>
      </w:r>
      <w:r w:rsidRPr="009E46B6">
        <w:rPr>
          <w:spacing w:val="12"/>
        </w:rPr>
        <w:t xml:space="preserve"> </w:t>
      </w:r>
      <w:r w:rsidRPr="009E46B6">
        <w:t>у</w:t>
      </w:r>
      <w:r w:rsidRPr="009E46B6">
        <w:rPr>
          <w:spacing w:val="3"/>
        </w:rPr>
        <w:t xml:space="preserve"> </w:t>
      </w:r>
      <w:r w:rsidRPr="009E46B6">
        <w:t>обучающихся</w:t>
      </w:r>
      <w:r w:rsidRPr="009E46B6">
        <w:rPr>
          <w:spacing w:val="11"/>
        </w:rPr>
        <w:t xml:space="preserve"> </w:t>
      </w:r>
      <w:r w:rsidRPr="009E46B6">
        <w:t>научного</w:t>
      </w:r>
      <w:r w:rsidRPr="009E46B6">
        <w:rPr>
          <w:spacing w:val="10"/>
        </w:rPr>
        <w:t xml:space="preserve"> </w:t>
      </w:r>
      <w:r w:rsidRPr="009E46B6">
        <w:t>мировоззрения,</w:t>
      </w:r>
      <w:r w:rsidRPr="009E46B6">
        <w:rPr>
          <w:spacing w:val="11"/>
        </w:rPr>
        <w:t xml:space="preserve"> </w:t>
      </w:r>
      <w:r w:rsidRPr="009E46B6">
        <w:t>освоения</w:t>
      </w:r>
      <w:r w:rsidRPr="009E46B6">
        <w:rPr>
          <w:spacing w:val="11"/>
        </w:rPr>
        <w:t xml:space="preserve"> </w:t>
      </w:r>
      <w:r w:rsidRPr="009E46B6">
        <w:t>общенаучных</w:t>
      </w:r>
      <w:r w:rsidRPr="009E46B6">
        <w:rPr>
          <w:spacing w:val="11"/>
        </w:rPr>
        <w:t xml:space="preserve"> </w:t>
      </w:r>
      <w:r w:rsidRPr="009E46B6">
        <w:t>методов,</w:t>
      </w:r>
      <w:r w:rsidRPr="009E46B6">
        <w:rPr>
          <w:spacing w:val="-57"/>
        </w:rPr>
        <w:t xml:space="preserve"> </w:t>
      </w:r>
      <w:r w:rsidRPr="009E46B6">
        <w:t>освоения</w:t>
      </w:r>
      <w:r w:rsidRPr="009E46B6">
        <w:rPr>
          <w:spacing w:val="7"/>
        </w:rPr>
        <w:t xml:space="preserve"> </w:t>
      </w:r>
      <w:r w:rsidRPr="009E46B6">
        <w:t>практического</w:t>
      </w:r>
      <w:r w:rsidRPr="009E46B6">
        <w:rPr>
          <w:spacing w:val="7"/>
        </w:rPr>
        <w:t xml:space="preserve"> </w:t>
      </w:r>
      <w:r w:rsidRPr="009E46B6">
        <w:t>применения</w:t>
      </w:r>
      <w:r w:rsidRPr="009E46B6">
        <w:rPr>
          <w:spacing w:val="8"/>
        </w:rPr>
        <w:t xml:space="preserve"> </w:t>
      </w:r>
      <w:r w:rsidRPr="009E46B6">
        <w:t>научных</w:t>
      </w:r>
      <w:r w:rsidRPr="009E46B6">
        <w:rPr>
          <w:spacing w:val="9"/>
        </w:rPr>
        <w:t xml:space="preserve"> </w:t>
      </w:r>
      <w:r w:rsidRPr="009E46B6">
        <w:t>знаний</w:t>
      </w:r>
      <w:r w:rsidRPr="009E46B6">
        <w:rPr>
          <w:spacing w:val="8"/>
        </w:rPr>
        <w:t xml:space="preserve"> </w:t>
      </w:r>
      <w:r w:rsidRPr="009E46B6">
        <w:t>основано</w:t>
      </w:r>
      <w:r w:rsidRPr="009E46B6">
        <w:rPr>
          <w:spacing w:val="7"/>
        </w:rPr>
        <w:t xml:space="preserve"> </w:t>
      </w:r>
      <w:r w:rsidRPr="009E46B6">
        <w:t>на</w:t>
      </w:r>
      <w:r w:rsidRPr="009E46B6">
        <w:rPr>
          <w:spacing w:val="7"/>
        </w:rPr>
        <w:t xml:space="preserve"> </w:t>
      </w:r>
      <w:r w:rsidRPr="009E46B6">
        <w:t>межпредметных</w:t>
      </w:r>
      <w:r w:rsidRPr="009E46B6">
        <w:rPr>
          <w:spacing w:val="9"/>
        </w:rPr>
        <w:t xml:space="preserve"> </w:t>
      </w:r>
      <w:r w:rsidRPr="009E46B6">
        <w:t>связях</w:t>
      </w:r>
    </w:p>
    <w:p w14:paraId="44DE5F43" w14:textId="77777777" w:rsidR="00CA59FD" w:rsidRPr="009E46B6" w:rsidRDefault="009170FA">
      <w:pPr>
        <w:pStyle w:val="a3"/>
        <w:spacing w:before="1"/>
        <w:ind w:firstLine="0"/>
      </w:pPr>
      <w:r w:rsidRPr="009E46B6">
        <w:t>с</w:t>
      </w:r>
      <w:r w:rsidRPr="009E46B6">
        <w:rPr>
          <w:spacing w:val="-5"/>
        </w:rPr>
        <w:t xml:space="preserve"> </w:t>
      </w:r>
      <w:r w:rsidRPr="009E46B6">
        <w:t>предметами</w:t>
      </w:r>
      <w:r w:rsidRPr="009E46B6">
        <w:rPr>
          <w:spacing w:val="-3"/>
        </w:rPr>
        <w:t xml:space="preserve"> </w:t>
      </w:r>
      <w:r w:rsidRPr="009E46B6">
        <w:t>областей</w:t>
      </w:r>
      <w:r w:rsidRPr="009E46B6">
        <w:rPr>
          <w:spacing w:val="-1"/>
        </w:rPr>
        <w:t xml:space="preserve"> </w:t>
      </w:r>
      <w:r w:rsidRPr="009E46B6">
        <w:t>естественных,</w:t>
      </w:r>
      <w:r w:rsidRPr="009E46B6">
        <w:rPr>
          <w:spacing w:val="-3"/>
        </w:rPr>
        <w:t xml:space="preserve"> </w:t>
      </w:r>
      <w:r w:rsidRPr="009E46B6">
        <w:t>математических</w:t>
      </w:r>
      <w:r w:rsidRPr="009E46B6">
        <w:rPr>
          <w:spacing w:val="-4"/>
        </w:rPr>
        <w:t xml:space="preserve"> </w:t>
      </w:r>
      <w:r w:rsidRPr="009E46B6">
        <w:t>и</w:t>
      </w:r>
      <w:r w:rsidRPr="009E46B6">
        <w:rPr>
          <w:spacing w:val="-3"/>
        </w:rPr>
        <w:t xml:space="preserve"> </w:t>
      </w:r>
      <w:r w:rsidRPr="009E46B6">
        <w:t>гуманитарных</w:t>
      </w:r>
      <w:r w:rsidRPr="009E46B6">
        <w:rPr>
          <w:spacing w:val="-2"/>
        </w:rPr>
        <w:t xml:space="preserve"> </w:t>
      </w:r>
      <w:r w:rsidRPr="009E46B6">
        <w:t>наук.</w:t>
      </w:r>
    </w:p>
    <w:p w14:paraId="21F96DB3" w14:textId="77777777" w:rsidR="00CA59FD" w:rsidRPr="009E46B6" w:rsidRDefault="009170FA">
      <w:pPr>
        <w:pStyle w:val="a3"/>
        <w:ind w:right="587"/>
      </w:pPr>
      <w:r w:rsidRPr="009E46B6">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«Биология»</w:t>
      </w:r>
      <w:r w:rsidRPr="009E46B6">
        <w:rPr>
          <w:spacing w:val="1"/>
        </w:rPr>
        <w:t xml:space="preserve"> </w:t>
      </w:r>
      <w:r w:rsidRPr="009E46B6">
        <w:t>составлена</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модульного</w:t>
      </w:r>
      <w:r w:rsidRPr="009E46B6">
        <w:rPr>
          <w:spacing w:val="1"/>
        </w:rPr>
        <w:t xml:space="preserve"> </w:t>
      </w:r>
      <w:r w:rsidRPr="009E46B6">
        <w:t>принципа построения учебного материала, не определяет количества часов на изучение</w:t>
      </w:r>
      <w:r w:rsidRPr="009E46B6">
        <w:rPr>
          <w:spacing w:val="1"/>
        </w:rPr>
        <w:t xml:space="preserve"> </w:t>
      </w:r>
      <w:r w:rsidRPr="009E46B6">
        <w:t>учебного</w:t>
      </w:r>
      <w:r w:rsidRPr="009E46B6">
        <w:rPr>
          <w:spacing w:val="-2"/>
        </w:rPr>
        <w:t xml:space="preserve"> </w:t>
      </w:r>
      <w:r w:rsidRPr="009E46B6">
        <w:t>предмета</w:t>
      </w:r>
      <w:r w:rsidRPr="009E46B6">
        <w:rPr>
          <w:spacing w:val="-1"/>
        </w:rPr>
        <w:t xml:space="preserve"> </w:t>
      </w:r>
      <w:r w:rsidRPr="009E46B6">
        <w:t>и</w:t>
      </w:r>
      <w:r w:rsidRPr="009E46B6">
        <w:rPr>
          <w:spacing w:val="-2"/>
        </w:rPr>
        <w:t xml:space="preserve"> </w:t>
      </w:r>
      <w:r w:rsidRPr="009E46B6">
        <w:t>не</w:t>
      </w:r>
      <w:r w:rsidRPr="009E46B6">
        <w:rPr>
          <w:spacing w:val="-2"/>
        </w:rPr>
        <w:t xml:space="preserve"> </w:t>
      </w:r>
      <w:r w:rsidRPr="009E46B6">
        <w:t>ограничивает</w:t>
      </w:r>
      <w:r w:rsidRPr="009E46B6">
        <w:rPr>
          <w:spacing w:val="-2"/>
        </w:rPr>
        <w:t xml:space="preserve"> </w:t>
      </w:r>
      <w:r w:rsidRPr="009E46B6">
        <w:t>возможности его</w:t>
      </w:r>
      <w:r w:rsidRPr="009E46B6">
        <w:rPr>
          <w:spacing w:val="-3"/>
        </w:rPr>
        <w:t xml:space="preserve"> </w:t>
      </w:r>
      <w:r w:rsidRPr="009E46B6">
        <w:t>изучения</w:t>
      </w:r>
      <w:r w:rsidRPr="009E46B6">
        <w:rPr>
          <w:spacing w:val="-1"/>
        </w:rPr>
        <w:t xml:space="preserve"> </w:t>
      </w:r>
      <w:r w:rsidRPr="009E46B6">
        <w:t>в</w:t>
      </w:r>
      <w:r w:rsidRPr="009E46B6">
        <w:rPr>
          <w:spacing w:val="-3"/>
        </w:rPr>
        <w:t xml:space="preserve"> </w:t>
      </w:r>
      <w:r w:rsidRPr="009E46B6">
        <w:t>том</w:t>
      </w:r>
      <w:r w:rsidRPr="009E46B6">
        <w:rPr>
          <w:spacing w:val="-1"/>
        </w:rPr>
        <w:t xml:space="preserve"> </w:t>
      </w:r>
      <w:r w:rsidRPr="009E46B6">
        <w:t>или</w:t>
      </w:r>
      <w:r w:rsidRPr="009E46B6">
        <w:rPr>
          <w:spacing w:val="-4"/>
        </w:rPr>
        <w:t xml:space="preserve"> </w:t>
      </w:r>
      <w:r w:rsidRPr="009E46B6">
        <w:t>ином</w:t>
      </w:r>
      <w:r w:rsidRPr="009E46B6">
        <w:rPr>
          <w:spacing w:val="-2"/>
        </w:rPr>
        <w:t xml:space="preserve"> </w:t>
      </w:r>
      <w:r w:rsidRPr="009E46B6">
        <w:t>классе.</w:t>
      </w:r>
    </w:p>
    <w:p w14:paraId="78F23621" w14:textId="77777777" w:rsidR="00CA59FD" w:rsidRPr="009E46B6" w:rsidRDefault="009170FA">
      <w:pPr>
        <w:pStyle w:val="a3"/>
        <w:ind w:right="586"/>
      </w:pPr>
      <w:r w:rsidRPr="009E46B6">
        <w:t>Предлагаемая Программа учитывает возможность получения знаний в том числе</w:t>
      </w:r>
      <w:r w:rsidRPr="009E46B6">
        <w:rPr>
          <w:spacing w:val="1"/>
        </w:rPr>
        <w:t xml:space="preserve"> </w:t>
      </w:r>
      <w:r w:rsidRPr="009E46B6">
        <w:t>через</w:t>
      </w:r>
      <w:r w:rsidRPr="009E46B6">
        <w:rPr>
          <w:spacing w:val="1"/>
        </w:rPr>
        <w:t xml:space="preserve"> </w:t>
      </w:r>
      <w:r w:rsidRPr="009E46B6">
        <w:t>практическую</w:t>
      </w:r>
      <w:r w:rsidRPr="009E46B6">
        <w:rPr>
          <w:spacing w:val="1"/>
        </w:rPr>
        <w:t xml:space="preserve"> </w:t>
      </w:r>
      <w:r w:rsidRPr="009E46B6">
        <w:t>деятельность.</w:t>
      </w:r>
      <w:r w:rsidRPr="009E46B6">
        <w:rPr>
          <w:spacing w:val="1"/>
        </w:rPr>
        <w:t xml:space="preserve"> </w:t>
      </w:r>
      <w:r w:rsidRPr="009E46B6">
        <w:t>В</w:t>
      </w:r>
      <w:r w:rsidRPr="009E46B6">
        <w:rPr>
          <w:spacing w:val="1"/>
        </w:rPr>
        <w:t xml:space="preserve"> </w:t>
      </w:r>
      <w:r w:rsidRPr="009E46B6">
        <w:t>программе</w:t>
      </w:r>
      <w:r w:rsidRPr="009E46B6">
        <w:rPr>
          <w:spacing w:val="1"/>
        </w:rPr>
        <w:t xml:space="preserve"> </w:t>
      </w:r>
      <w:r w:rsidRPr="009E46B6">
        <w:t>содержится</w:t>
      </w:r>
      <w:r w:rsidRPr="009E46B6">
        <w:rPr>
          <w:spacing w:val="1"/>
        </w:rPr>
        <w:t xml:space="preserve"> </w:t>
      </w:r>
      <w:r w:rsidRPr="009E46B6">
        <w:t>примерный</w:t>
      </w:r>
      <w:r w:rsidRPr="009E46B6">
        <w:rPr>
          <w:spacing w:val="1"/>
        </w:rPr>
        <w:t xml:space="preserve"> </w:t>
      </w:r>
      <w:r w:rsidRPr="009E46B6">
        <w:t>перечень</w:t>
      </w:r>
      <w:r w:rsidRPr="009E46B6">
        <w:rPr>
          <w:spacing w:val="1"/>
        </w:rPr>
        <w:t xml:space="preserve"> </w:t>
      </w:r>
      <w:r w:rsidRPr="009E46B6">
        <w:t>лабораторных и практических работ. При составлении рабочей программы учитель вправе</w:t>
      </w:r>
      <w:r w:rsidRPr="009E46B6">
        <w:rPr>
          <w:spacing w:val="-57"/>
        </w:rPr>
        <w:t xml:space="preserve"> </w:t>
      </w:r>
      <w:r w:rsidRPr="009E46B6">
        <w:t>выбрать</w:t>
      </w:r>
      <w:r w:rsidRPr="009E46B6">
        <w:rPr>
          <w:spacing w:val="1"/>
        </w:rPr>
        <w:t xml:space="preserve"> </w:t>
      </w:r>
      <w:r w:rsidRPr="009E46B6">
        <w:t>из</w:t>
      </w:r>
      <w:r w:rsidRPr="009E46B6">
        <w:rPr>
          <w:spacing w:val="1"/>
        </w:rPr>
        <w:t xml:space="preserve"> </w:t>
      </w:r>
      <w:r w:rsidRPr="009E46B6">
        <w:t>перечня</w:t>
      </w:r>
      <w:r w:rsidRPr="009E46B6">
        <w:rPr>
          <w:spacing w:val="1"/>
        </w:rPr>
        <w:t xml:space="preserve"> </w:t>
      </w:r>
      <w:r w:rsidRPr="009E46B6">
        <w:t>работы,</w:t>
      </w:r>
      <w:r w:rsidRPr="009E46B6">
        <w:rPr>
          <w:spacing w:val="1"/>
        </w:rPr>
        <w:t xml:space="preserve"> </w:t>
      </w:r>
      <w:r w:rsidRPr="009E46B6">
        <w:t>которые</w:t>
      </w:r>
      <w:r w:rsidRPr="009E46B6">
        <w:rPr>
          <w:spacing w:val="1"/>
        </w:rPr>
        <w:t xml:space="preserve"> </w:t>
      </w:r>
      <w:r w:rsidRPr="009E46B6">
        <w:t>считает</w:t>
      </w:r>
      <w:r w:rsidRPr="009E46B6">
        <w:rPr>
          <w:spacing w:val="1"/>
        </w:rPr>
        <w:t xml:space="preserve"> </w:t>
      </w:r>
      <w:r w:rsidRPr="009E46B6">
        <w:t>наиболее</w:t>
      </w:r>
      <w:r w:rsidRPr="009E46B6">
        <w:rPr>
          <w:spacing w:val="1"/>
        </w:rPr>
        <w:t xml:space="preserve"> </w:t>
      </w:r>
      <w:r w:rsidRPr="009E46B6">
        <w:t>целесообразными</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необходимости достижения предметных</w:t>
      </w:r>
      <w:r w:rsidRPr="009E46B6">
        <w:rPr>
          <w:spacing w:val="2"/>
        </w:rPr>
        <w:t xml:space="preserve"> </w:t>
      </w:r>
      <w:r w:rsidRPr="009E46B6">
        <w:t>результатов.</w:t>
      </w:r>
    </w:p>
    <w:p w14:paraId="5CB883FB" w14:textId="77777777" w:rsidR="00CA59FD" w:rsidRPr="009E46B6" w:rsidRDefault="00CA59FD">
      <w:pPr>
        <w:pStyle w:val="a3"/>
        <w:spacing w:before="4"/>
        <w:ind w:left="0" w:firstLine="0"/>
        <w:jc w:val="left"/>
        <w:rPr>
          <w:i/>
        </w:rPr>
      </w:pPr>
    </w:p>
    <w:p w14:paraId="2DAC0C87" w14:textId="77777777" w:rsidR="00CA59FD" w:rsidRPr="009E46B6" w:rsidRDefault="009170FA">
      <w:pPr>
        <w:ind w:left="665" w:right="578"/>
        <w:jc w:val="center"/>
        <w:rPr>
          <w:b/>
          <w:sz w:val="24"/>
        </w:rPr>
      </w:pPr>
      <w:r w:rsidRPr="009E46B6">
        <w:rPr>
          <w:b/>
          <w:sz w:val="24"/>
          <w:u w:val="thick"/>
        </w:rPr>
        <w:t>Углубленный</w:t>
      </w:r>
      <w:r w:rsidRPr="009E46B6">
        <w:rPr>
          <w:b/>
          <w:spacing w:val="-3"/>
          <w:sz w:val="24"/>
          <w:u w:val="thick"/>
        </w:rPr>
        <w:t xml:space="preserve"> </w:t>
      </w:r>
      <w:r w:rsidRPr="009E46B6">
        <w:rPr>
          <w:b/>
          <w:sz w:val="24"/>
          <w:u w:val="thick"/>
        </w:rPr>
        <w:t>уровень</w:t>
      </w:r>
    </w:p>
    <w:p w14:paraId="3C695070" w14:textId="77777777" w:rsidR="00CA59FD" w:rsidRPr="009E46B6" w:rsidRDefault="00CA59FD">
      <w:pPr>
        <w:pStyle w:val="a3"/>
        <w:spacing w:before="9"/>
        <w:ind w:left="0" w:firstLine="0"/>
        <w:jc w:val="left"/>
        <w:rPr>
          <w:b/>
          <w:sz w:val="15"/>
        </w:rPr>
      </w:pPr>
    </w:p>
    <w:p w14:paraId="2F3FB7C6" w14:textId="77777777" w:rsidR="00CA59FD" w:rsidRPr="009E46B6" w:rsidRDefault="009170FA">
      <w:pPr>
        <w:spacing w:before="90"/>
        <w:ind w:left="1390"/>
        <w:jc w:val="both"/>
        <w:rPr>
          <w:b/>
          <w:sz w:val="24"/>
        </w:rPr>
      </w:pPr>
      <w:r w:rsidRPr="009E46B6">
        <w:rPr>
          <w:b/>
          <w:sz w:val="24"/>
        </w:rPr>
        <w:t>Биология</w:t>
      </w:r>
      <w:r w:rsidRPr="009E46B6">
        <w:rPr>
          <w:b/>
          <w:spacing w:val="-2"/>
          <w:sz w:val="24"/>
        </w:rPr>
        <w:t xml:space="preserve"> </w:t>
      </w:r>
      <w:r w:rsidRPr="009E46B6">
        <w:rPr>
          <w:b/>
          <w:sz w:val="24"/>
        </w:rPr>
        <w:t>как</w:t>
      </w:r>
      <w:r w:rsidRPr="009E46B6">
        <w:rPr>
          <w:b/>
          <w:spacing w:val="-2"/>
          <w:sz w:val="24"/>
        </w:rPr>
        <w:t xml:space="preserve"> </w:t>
      </w:r>
      <w:r w:rsidRPr="009E46B6">
        <w:rPr>
          <w:b/>
          <w:sz w:val="24"/>
        </w:rPr>
        <w:t>комплекс</w:t>
      </w:r>
      <w:r w:rsidRPr="009E46B6">
        <w:rPr>
          <w:b/>
          <w:spacing w:val="-3"/>
          <w:sz w:val="24"/>
        </w:rPr>
        <w:t xml:space="preserve"> </w:t>
      </w:r>
      <w:r w:rsidRPr="009E46B6">
        <w:rPr>
          <w:b/>
          <w:sz w:val="24"/>
        </w:rPr>
        <w:t>наук</w:t>
      </w:r>
      <w:r w:rsidRPr="009E46B6">
        <w:rPr>
          <w:b/>
          <w:spacing w:val="-2"/>
          <w:sz w:val="24"/>
        </w:rPr>
        <w:t xml:space="preserve"> </w:t>
      </w:r>
      <w:r w:rsidRPr="009E46B6">
        <w:rPr>
          <w:b/>
          <w:sz w:val="24"/>
        </w:rPr>
        <w:t>о</w:t>
      </w:r>
      <w:r w:rsidRPr="009E46B6">
        <w:rPr>
          <w:b/>
          <w:spacing w:val="-2"/>
          <w:sz w:val="24"/>
        </w:rPr>
        <w:t xml:space="preserve"> </w:t>
      </w:r>
      <w:r w:rsidRPr="009E46B6">
        <w:rPr>
          <w:b/>
          <w:sz w:val="24"/>
        </w:rPr>
        <w:t>живой</w:t>
      </w:r>
      <w:r w:rsidRPr="009E46B6">
        <w:rPr>
          <w:b/>
          <w:spacing w:val="-2"/>
          <w:sz w:val="24"/>
        </w:rPr>
        <w:t xml:space="preserve"> </w:t>
      </w:r>
      <w:r w:rsidRPr="009E46B6">
        <w:rPr>
          <w:b/>
          <w:sz w:val="24"/>
        </w:rPr>
        <w:t>природе</w:t>
      </w:r>
    </w:p>
    <w:p w14:paraId="3A79EDAA" w14:textId="77777777" w:rsidR="00CA59FD" w:rsidRPr="009E46B6" w:rsidRDefault="009170FA">
      <w:pPr>
        <w:ind w:left="682" w:right="591" w:firstLine="707"/>
        <w:jc w:val="both"/>
        <w:rPr>
          <w:sz w:val="24"/>
        </w:rPr>
      </w:pPr>
      <w:r w:rsidRPr="009E46B6">
        <w:rPr>
          <w:sz w:val="24"/>
        </w:rPr>
        <w:t>Биология</w:t>
      </w:r>
      <w:r w:rsidRPr="009E46B6">
        <w:rPr>
          <w:spacing w:val="1"/>
          <w:sz w:val="24"/>
        </w:rPr>
        <w:t xml:space="preserve"> </w:t>
      </w:r>
      <w:r w:rsidRPr="009E46B6">
        <w:rPr>
          <w:sz w:val="24"/>
        </w:rPr>
        <w:t>как</w:t>
      </w:r>
      <w:r w:rsidRPr="009E46B6">
        <w:rPr>
          <w:spacing w:val="1"/>
          <w:sz w:val="24"/>
        </w:rPr>
        <w:t xml:space="preserve"> </w:t>
      </w:r>
      <w:r w:rsidRPr="009E46B6">
        <w:rPr>
          <w:sz w:val="24"/>
        </w:rPr>
        <w:t>комплексная</w:t>
      </w:r>
      <w:r w:rsidRPr="009E46B6">
        <w:rPr>
          <w:spacing w:val="1"/>
          <w:sz w:val="24"/>
        </w:rPr>
        <w:t xml:space="preserve"> </w:t>
      </w:r>
      <w:r w:rsidRPr="009E46B6">
        <w:rPr>
          <w:sz w:val="24"/>
        </w:rPr>
        <w:t>наука.</w:t>
      </w:r>
      <w:r w:rsidRPr="009E46B6">
        <w:rPr>
          <w:spacing w:val="1"/>
          <w:sz w:val="24"/>
        </w:rPr>
        <w:t xml:space="preserve"> </w:t>
      </w:r>
      <w:r w:rsidRPr="009E46B6">
        <w:rPr>
          <w:sz w:val="24"/>
        </w:rPr>
        <w:t>Современные направления</w:t>
      </w:r>
      <w:r w:rsidRPr="009E46B6">
        <w:rPr>
          <w:spacing w:val="1"/>
          <w:sz w:val="24"/>
        </w:rPr>
        <w:t xml:space="preserve"> </w:t>
      </w:r>
      <w:r w:rsidRPr="009E46B6">
        <w:rPr>
          <w:sz w:val="24"/>
        </w:rPr>
        <w:t>в</w:t>
      </w:r>
      <w:r w:rsidRPr="009E46B6">
        <w:rPr>
          <w:spacing w:val="1"/>
          <w:sz w:val="24"/>
        </w:rPr>
        <w:t xml:space="preserve"> </w:t>
      </w:r>
      <w:r w:rsidRPr="009E46B6">
        <w:rPr>
          <w:sz w:val="24"/>
        </w:rPr>
        <w:t>биологии.</w:t>
      </w:r>
      <w:r w:rsidRPr="009E46B6">
        <w:rPr>
          <w:spacing w:val="1"/>
          <w:sz w:val="24"/>
        </w:rPr>
        <w:t xml:space="preserve"> </w:t>
      </w:r>
      <w:r w:rsidRPr="009E46B6">
        <w:rPr>
          <w:sz w:val="24"/>
        </w:rPr>
        <w:t>Связь</w:t>
      </w:r>
      <w:r w:rsidRPr="009E46B6">
        <w:rPr>
          <w:spacing w:val="1"/>
          <w:sz w:val="24"/>
        </w:rPr>
        <w:t xml:space="preserve"> </w:t>
      </w:r>
      <w:r w:rsidRPr="009E46B6">
        <w:rPr>
          <w:sz w:val="24"/>
        </w:rPr>
        <w:t>биологии с другими науками. Выполнение законов физики и химии в живой природе.</w:t>
      </w:r>
      <w:r w:rsidRPr="009E46B6">
        <w:rPr>
          <w:spacing w:val="1"/>
          <w:sz w:val="24"/>
        </w:rPr>
        <w:t xml:space="preserve"> </w:t>
      </w:r>
      <w:r w:rsidRPr="009E46B6">
        <w:rPr>
          <w:i/>
          <w:sz w:val="24"/>
        </w:rPr>
        <w:lastRenderedPageBreak/>
        <w:t>Синтез</w:t>
      </w:r>
      <w:r w:rsidRPr="009E46B6">
        <w:rPr>
          <w:i/>
          <w:spacing w:val="1"/>
          <w:sz w:val="24"/>
        </w:rPr>
        <w:t xml:space="preserve"> </w:t>
      </w:r>
      <w:r w:rsidRPr="009E46B6">
        <w:rPr>
          <w:i/>
          <w:sz w:val="24"/>
        </w:rPr>
        <w:t>естественно-научного</w:t>
      </w:r>
      <w:r w:rsidRPr="009E46B6">
        <w:rPr>
          <w:i/>
          <w:spacing w:val="1"/>
          <w:sz w:val="24"/>
        </w:rPr>
        <w:t xml:space="preserve"> </w:t>
      </w:r>
      <w:r w:rsidRPr="009E46B6">
        <w:rPr>
          <w:i/>
          <w:sz w:val="24"/>
        </w:rPr>
        <w:t>и</w:t>
      </w:r>
      <w:r w:rsidRPr="009E46B6">
        <w:rPr>
          <w:i/>
          <w:spacing w:val="1"/>
          <w:sz w:val="24"/>
        </w:rPr>
        <w:t xml:space="preserve"> </w:t>
      </w:r>
      <w:proofErr w:type="spellStart"/>
      <w:r w:rsidRPr="009E46B6">
        <w:rPr>
          <w:i/>
          <w:sz w:val="24"/>
        </w:rPr>
        <w:t>социогуманитарного</w:t>
      </w:r>
      <w:proofErr w:type="spellEnd"/>
      <w:r w:rsidRPr="009E46B6">
        <w:rPr>
          <w:i/>
          <w:spacing w:val="1"/>
          <w:sz w:val="24"/>
        </w:rPr>
        <w:t xml:space="preserve"> </w:t>
      </w:r>
      <w:r w:rsidRPr="009E46B6">
        <w:rPr>
          <w:i/>
          <w:sz w:val="24"/>
        </w:rPr>
        <w:t>знания</w:t>
      </w:r>
      <w:r w:rsidRPr="009E46B6">
        <w:rPr>
          <w:i/>
          <w:spacing w:val="1"/>
          <w:sz w:val="24"/>
        </w:rPr>
        <w:t xml:space="preserve"> </w:t>
      </w:r>
      <w:r w:rsidRPr="009E46B6">
        <w:rPr>
          <w:i/>
          <w:sz w:val="24"/>
        </w:rPr>
        <w:t>на</w:t>
      </w:r>
      <w:r w:rsidRPr="009E46B6">
        <w:rPr>
          <w:i/>
          <w:spacing w:val="1"/>
          <w:sz w:val="24"/>
        </w:rPr>
        <w:t xml:space="preserve"> </w:t>
      </w:r>
      <w:r w:rsidRPr="009E46B6">
        <w:rPr>
          <w:i/>
          <w:sz w:val="24"/>
        </w:rPr>
        <w:t>современном</w:t>
      </w:r>
      <w:r w:rsidRPr="009E46B6">
        <w:rPr>
          <w:i/>
          <w:spacing w:val="1"/>
          <w:sz w:val="24"/>
        </w:rPr>
        <w:t xml:space="preserve"> </w:t>
      </w:r>
      <w:r w:rsidRPr="009E46B6">
        <w:rPr>
          <w:i/>
          <w:sz w:val="24"/>
        </w:rPr>
        <w:t>этапе</w:t>
      </w:r>
      <w:r w:rsidRPr="009E46B6">
        <w:rPr>
          <w:i/>
          <w:spacing w:val="1"/>
          <w:sz w:val="24"/>
        </w:rPr>
        <w:t xml:space="preserve"> </w:t>
      </w:r>
      <w:r w:rsidRPr="009E46B6">
        <w:rPr>
          <w:i/>
          <w:sz w:val="24"/>
        </w:rPr>
        <w:t>развития</w:t>
      </w:r>
      <w:r w:rsidRPr="009E46B6">
        <w:rPr>
          <w:i/>
          <w:spacing w:val="-3"/>
          <w:sz w:val="24"/>
        </w:rPr>
        <w:t xml:space="preserve"> </w:t>
      </w:r>
      <w:r w:rsidRPr="009E46B6">
        <w:rPr>
          <w:i/>
          <w:sz w:val="24"/>
        </w:rPr>
        <w:t xml:space="preserve">цивилизации. </w:t>
      </w:r>
      <w:r w:rsidRPr="009E46B6">
        <w:rPr>
          <w:sz w:val="24"/>
        </w:rPr>
        <w:t>Практическое</w:t>
      </w:r>
      <w:r w:rsidRPr="009E46B6">
        <w:rPr>
          <w:spacing w:val="-2"/>
          <w:sz w:val="24"/>
        </w:rPr>
        <w:t xml:space="preserve"> </w:t>
      </w:r>
      <w:r w:rsidRPr="009E46B6">
        <w:rPr>
          <w:sz w:val="24"/>
        </w:rPr>
        <w:t>значение</w:t>
      </w:r>
      <w:r w:rsidRPr="009E46B6">
        <w:rPr>
          <w:spacing w:val="-1"/>
          <w:sz w:val="24"/>
        </w:rPr>
        <w:t xml:space="preserve"> </w:t>
      </w:r>
      <w:r w:rsidRPr="009E46B6">
        <w:rPr>
          <w:sz w:val="24"/>
        </w:rPr>
        <w:t>биологических</w:t>
      </w:r>
      <w:r w:rsidRPr="009E46B6">
        <w:rPr>
          <w:spacing w:val="1"/>
          <w:sz w:val="24"/>
        </w:rPr>
        <w:t xml:space="preserve"> </w:t>
      </w:r>
      <w:r w:rsidRPr="009E46B6">
        <w:rPr>
          <w:sz w:val="24"/>
        </w:rPr>
        <w:t>знаний.</w:t>
      </w:r>
    </w:p>
    <w:p w14:paraId="729F5837" w14:textId="77777777" w:rsidR="00CA59FD" w:rsidRPr="009E46B6" w:rsidRDefault="009170FA">
      <w:pPr>
        <w:spacing w:before="1"/>
        <w:ind w:left="682" w:right="590" w:firstLine="707"/>
        <w:jc w:val="both"/>
        <w:rPr>
          <w:i/>
          <w:sz w:val="24"/>
        </w:rPr>
      </w:pPr>
      <w:r w:rsidRPr="009E46B6">
        <w:rPr>
          <w:sz w:val="24"/>
        </w:rPr>
        <w:t>Биологические</w:t>
      </w:r>
      <w:r w:rsidRPr="009E46B6">
        <w:rPr>
          <w:spacing w:val="1"/>
          <w:sz w:val="24"/>
        </w:rPr>
        <w:t xml:space="preserve"> </w:t>
      </w:r>
      <w:r w:rsidRPr="009E46B6">
        <w:rPr>
          <w:sz w:val="24"/>
        </w:rPr>
        <w:t>системы</w:t>
      </w:r>
      <w:r w:rsidRPr="009E46B6">
        <w:rPr>
          <w:spacing w:val="1"/>
          <w:sz w:val="24"/>
        </w:rPr>
        <w:t xml:space="preserve"> </w:t>
      </w:r>
      <w:r w:rsidRPr="009E46B6">
        <w:rPr>
          <w:sz w:val="24"/>
        </w:rPr>
        <w:t>как</w:t>
      </w:r>
      <w:r w:rsidRPr="009E46B6">
        <w:rPr>
          <w:spacing w:val="1"/>
          <w:sz w:val="24"/>
        </w:rPr>
        <w:t xml:space="preserve"> </w:t>
      </w:r>
      <w:r w:rsidRPr="009E46B6">
        <w:rPr>
          <w:sz w:val="24"/>
        </w:rPr>
        <w:t>предмет</w:t>
      </w:r>
      <w:r w:rsidRPr="009E46B6">
        <w:rPr>
          <w:spacing w:val="1"/>
          <w:sz w:val="24"/>
        </w:rPr>
        <w:t xml:space="preserve"> </w:t>
      </w:r>
      <w:r w:rsidRPr="009E46B6">
        <w:rPr>
          <w:sz w:val="24"/>
        </w:rPr>
        <w:t>изучения</w:t>
      </w:r>
      <w:r w:rsidRPr="009E46B6">
        <w:rPr>
          <w:spacing w:val="1"/>
          <w:sz w:val="24"/>
        </w:rPr>
        <w:t xml:space="preserve"> </w:t>
      </w:r>
      <w:r w:rsidRPr="009E46B6">
        <w:rPr>
          <w:sz w:val="24"/>
        </w:rPr>
        <w:t>биологии.</w:t>
      </w:r>
      <w:r w:rsidRPr="009E46B6">
        <w:rPr>
          <w:spacing w:val="1"/>
          <w:sz w:val="24"/>
        </w:rPr>
        <w:t xml:space="preserve"> </w:t>
      </w:r>
      <w:r w:rsidRPr="009E46B6">
        <w:rPr>
          <w:sz w:val="24"/>
        </w:rPr>
        <w:t>Основные</w:t>
      </w:r>
      <w:r w:rsidRPr="009E46B6">
        <w:rPr>
          <w:spacing w:val="1"/>
          <w:sz w:val="24"/>
        </w:rPr>
        <w:t xml:space="preserve"> </w:t>
      </w:r>
      <w:r w:rsidRPr="009E46B6">
        <w:rPr>
          <w:sz w:val="24"/>
        </w:rPr>
        <w:t>принципы</w:t>
      </w:r>
      <w:r w:rsidRPr="009E46B6">
        <w:rPr>
          <w:spacing w:val="1"/>
          <w:sz w:val="24"/>
        </w:rPr>
        <w:t xml:space="preserve"> </w:t>
      </w:r>
      <w:r w:rsidRPr="009E46B6">
        <w:rPr>
          <w:sz w:val="24"/>
        </w:rPr>
        <w:t xml:space="preserve">организации и функционирования биологических систем. </w:t>
      </w:r>
      <w:r w:rsidRPr="009E46B6">
        <w:rPr>
          <w:i/>
          <w:sz w:val="24"/>
        </w:rPr>
        <w:t>Биологические системы разных</w:t>
      </w:r>
      <w:r w:rsidRPr="009E46B6">
        <w:rPr>
          <w:i/>
          <w:spacing w:val="1"/>
          <w:sz w:val="24"/>
        </w:rPr>
        <w:t xml:space="preserve"> </w:t>
      </w:r>
      <w:r w:rsidRPr="009E46B6">
        <w:rPr>
          <w:i/>
          <w:sz w:val="24"/>
        </w:rPr>
        <w:t>уровней</w:t>
      </w:r>
      <w:r w:rsidRPr="009E46B6">
        <w:rPr>
          <w:i/>
          <w:spacing w:val="-1"/>
          <w:sz w:val="24"/>
        </w:rPr>
        <w:t xml:space="preserve"> </w:t>
      </w:r>
      <w:r w:rsidRPr="009E46B6">
        <w:rPr>
          <w:i/>
          <w:sz w:val="24"/>
        </w:rPr>
        <w:t>организации.</w:t>
      </w:r>
    </w:p>
    <w:p w14:paraId="66081E6E" w14:textId="77777777" w:rsidR="00CA59FD" w:rsidRPr="009E46B6" w:rsidRDefault="009170FA">
      <w:pPr>
        <w:pStyle w:val="a3"/>
        <w:ind w:right="589"/>
      </w:pPr>
      <w:r w:rsidRPr="009E46B6">
        <w:t>Гипотезы и теории, их роль в формировании современной естественно-научной</w:t>
      </w:r>
      <w:r w:rsidRPr="009E46B6">
        <w:rPr>
          <w:spacing w:val="1"/>
        </w:rPr>
        <w:t xml:space="preserve"> </w:t>
      </w:r>
      <w:r w:rsidRPr="009E46B6">
        <w:t>картины</w:t>
      </w:r>
      <w:r w:rsidRPr="009E46B6">
        <w:rPr>
          <w:spacing w:val="1"/>
        </w:rPr>
        <w:t xml:space="preserve"> </w:t>
      </w:r>
      <w:r w:rsidRPr="009E46B6">
        <w:t>мира.</w:t>
      </w:r>
      <w:r w:rsidRPr="009E46B6">
        <w:rPr>
          <w:spacing w:val="1"/>
        </w:rPr>
        <w:t xml:space="preserve"> </w:t>
      </w:r>
      <w:r w:rsidRPr="009E46B6">
        <w:t>Методы</w:t>
      </w:r>
      <w:r w:rsidRPr="009E46B6">
        <w:rPr>
          <w:spacing w:val="1"/>
        </w:rPr>
        <w:t xml:space="preserve"> </w:t>
      </w:r>
      <w:r w:rsidRPr="009E46B6">
        <w:t>научного</w:t>
      </w:r>
      <w:r w:rsidRPr="009E46B6">
        <w:rPr>
          <w:spacing w:val="1"/>
        </w:rPr>
        <w:t xml:space="preserve"> </w:t>
      </w:r>
      <w:r w:rsidRPr="009E46B6">
        <w:t>познания</w:t>
      </w:r>
      <w:r w:rsidRPr="009E46B6">
        <w:rPr>
          <w:spacing w:val="1"/>
        </w:rPr>
        <w:t xml:space="preserve"> </w:t>
      </w:r>
      <w:r w:rsidRPr="009E46B6">
        <w:t>органического</w:t>
      </w:r>
      <w:r w:rsidRPr="009E46B6">
        <w:rPr>
          <w:spacing w:val="1"/>
        </w:rPr>
        <w:t xml:space="preserve"> </w:t>
      </w:r>
      <w:r w:rsidRPr="009E46B6">
        <w:t>мира.</w:t>
      </w:r>
      <w:r w:rsidRPr="009E46B6">
        <w:rPr>
          <w:spacing w:val="1"/>
        </w:rPr>
        <w:t xml:space="preserve"> </w:t>
      </w:r>
      <w:r w:rsidRPr="009E46B6">
        <w:t>Экспериментальные</w:t>
      </w:r>
      <w:r w:rsidRPr="009E46B6">
        <w:rPr>
          <w:spacing w:val="1"/>
        </w:rPr>
        <w:t xml:space="preserve"> </w:t>
      </w:r>
      <w:r w:rsidRPr="009E46B6">
        <w:t>методы</w:t>
      </w:r>
      <w:r w:rsidRPr="009E46B6">
        <w:rPr>
          <w:spacing w:val="-1"/>
        </w:rPr>
        <w:t xml:space="preserve"> </w:t>
      </w:r>
      <w:r w:rsidRPr="009E46B6">
        <w:t>в</w:t>
      </w:r>
      <w:r w:rsidRPr="009E46B6">
        <w:rPr>
          <w:spacing w:val="-1"/>
        </w:rPr>
        <w:t xml:space="preserve"> </w:t>
      </w:r>
      <w:r w:rsidRPr="009E46B6">
        <w:t>биологии, статистическая обработка</w:t>
      </w:r>
      <w:r w:rsidRPr="009E46B6">
        <w:rPr>
          <w:spacing w:val="-1"/>
        </w:rPr>
        <w:t xml:space="preserve"> </w:t>
      </w:r>
      <w:r w:rsidRPr="009E46B6">
        <w:t>данных.</w:t>
      </w:r>
    </w:p>
    <w:p w14:paraId="608443E4" w14:textId="77777777" w:rsidR="00CA59FD" w:rsidRPr="009E46B6" w:rsidRDefault="00CA59FD">
      <w:pPr>
        <w:pStyle w:val="a3"/>
        <w:ind w:left="0" w:firstLine="0"/>
        <w:jc w:val="left"/>
      </w:pPr>
    </w:p>
    <w:p w14:paraId="4D2D6B2D" w14:textId="77777777" w:rsidR="00CA59FD" w:rsidRPr="009E46B6" w:rsidRDefault="009170FA">
      <w:pPr>
        <w:pStyle w:val="2"/>
        <w:spacing w:line="240" w:lineRule="auto"/>
      </w:pPr>
      <w:r w:rsidRPr="009E46B6">
        <w:t>Структурные</w:t>
      </w:r>
      <w:r w:rsidRPr="009E46B6">
        <w:rPr>
          <w:spacing w:val="-5"/>
        </w:rPr>
        <w:t xml:space="preserve"> </w:t>
      </w:r>
      <w:r w:rsidRPr="009E46B6">
        <w:t>и</w:t>
      </w:r>
      <w:r w:rsidRPr="009E46B6">
        <w:rPr>
          <w:spacing w:val="-2"/>
        </w:rPr>
        <w:t xml:space="preserve"> </w:t>
      </w:r>
      <w:r w:rsidRPr="009E46B6">
        <w:t>функциональные</w:t>
      </w:r>
      <w:r w:rsidRPr="009E46B6">
        <w:rPr>
          <w:spacing w:val="-4"/>
        </w:rPr>
        <w:t xml:space="preserve"> </w:t>
      </w:r>
      <w:r w:rsidRPr="009E46B6">
        <w:t>основы</w:t>
      </w:r>
      <w:r w:rsidRPr="009E46B6">
        <w:rPr>
          <w:spacing w:val="-2"/>
        </w:rPr>
        <w:t xml:space="preserve"> </w:t>
      </w:r>
      <w:r w:rsidRPr="009E46B6">
        <w:t>жизни</w:t>
      </w:r>
    </w:p>
    <w:p w14:paraId="62758605" w14:textId="77777777" w:rsidR="00CA59FD" w:rsidRPr="009E46B6" w:rsidRDefault="009170FA">
      <w:pPr>
        <w:pStyle w:val="a3"/>
        <w:ind w:right="585"/>
      </w:pPr>
      <w:r w:rsidRPr="009E46B6">
        <w:t>Молекулярные основы жизни. Макроэлементы и микроэлементы. Неорганические</w:t>
      </w:r>
      <w:r w:rsidRPr="009E46B6">
        <w:rPr>
          <w:spacing w:val="1"/>
        </w:rPr>
        <w:t xml:space="preserve"> </w:t>
      </w:r>
      <w:r w:rsidRPr="009E46B6">
        <w:t>вещества.</w:t>
      </w:r>
      <w:r w:rsidRPr="009E46B6">
        <w:rPr>
          <w:spacing w:val="1"/>
        </w:rPr>
        <w:t xml:space="preserve"> </w:t>
      </w:r>
      <w:r w:rsidRPr="009E46B6">
        <w:t>Вода,</w:t>
      </w:r>
      <w:r w:rsidRPr="009E46B6">
        <w:rPr>
          <w:spacing w:val="1"/>
        </w:rPr>
        <w:t xml:space="preserve"> </w:t>
      </w:r>
      <w:r w:rsidRPr="009E46B6">
        <w:t>ее</w:t>
      </w:r>
      <w:r w:rsidRPr="009E46B6">
        <w:rPr>
          <w:spacing w:val="1"/>
        </w:rPr>
        <w:t xml:space="preserve"> </w:t>
      </w:r>
      <w:r w:rsidRPr="009E46B6">
        <w:t>роль</w:t>
      </w:r>
      <w:r w:rsidRPr="009E46B6">
        <w:rPr>
          <w:spacing w:val="1"/>
        </w:rPr>
        <w:t xml:space="preserve"> </w:t>
      </w:r>
      <w:r w:rsidRPr="009E46B6">
        <w:t>в</w:t>
      </w:r>
      <w:r w:rsidRPr="009E46B6">
        <w:rPr>
          <w:spacing w:val="1"/>
        </w:rPr>
        <w:t xml:space="preserve"> </w:t>
      </w:r>
      <w:r w:rsidRPr="009E46B6">
        <w:t>живой</w:t>
      </w:r>
      <w:r w:rsidRPr="009E46B6">
        <w:rPr>
          <w:spacing w:val="1"/>
        </w:rPr>
        <w:t xml:space="preserve"> </w:t>
      </w:r>
      <w:r w:rsidRPr="009E46B6">
        <w:t>природе.</w:t>
      </w:r>
      <w:r w:rsidRPr="009E46B6">
        <w:rPr>
          <w:spacing w:val="1"/>
        </w:rPr>
        <w:t xml:space="preserve"> </w:t>
      </w:r>
      <w:r w:rsidRPr="009E46B6">
        <w:t>Гидрофильность</w:t>
      </w:r>
      <w:r w:rsidRPr="009E46B6">
        <w:rPr>
          <w:spacing w:val="1"/>
        </w:rPr>
        <w:t xml:space="preserve"> </w:t>
      </w:r>
      <w:r w:rsidRPr="009E46B6">
        <w:t>и</w:t>
      </w:r>
      <w:r w:rsidRPr="009E46B6">
        <w:rPr>
          <w:spacing w:val="1"/>
        </w:rPr>
        <w:t xml:space="preserve"> </w:t>
      </w:r>
      <w:r w:rsidRPr="009E46B6">
        <w:t>гидрофобность.</w:t>
      </w:r>
      <w:r w:rsidRPr="009E46B6">
        <w:rPr>
          <w:spacing w:val="1"/>
        </w:rPr>
        <w:t xml:space="preserve"> </w:t>
      </w:r>
      <w:r w:rsidRPr="009E46B6">
        <w:t>Роль</w:t>
      </w:r>
      <w:r w:rsidRPr="009E46B6">
        <w:rPr>
          <w:spacing w:val="1"/>
        </w:rPr>
        <w:t xml:space="preserve"> </w:t>
      </w:r>
      <w:r w:rsidRPr="009E46B6">
        <w:t>минеральных</w:t>
      </w:r>
      <w:r w:rsidRPr="009E46B6">
        <w:rPr>
          <w:spacing w:val="1"/>
        </w:rPr>
        <w:t xml:space="preserve"> </w:t>
      </w:r>
      <w:r w:rsidRPr="009E46B6">
        <w:t>солей</w:t>
      </w:r>
      <w:r w:rsidRPr="009E46B6">
        <w:rPr>
          <w:spacing w:val="1"/>
        </w:rPr>
        <w:t xml:space="preserve"> </w:t>
      </w:r>
      <w:r w:rsidRPr="009E46B6">
        <w:t>в</w:t>
      </w:r>
      <w:r w:rsidRPr="009E46B6">
        <w:rPr>
          <w:spacing w:val="1"/>
        </w:rPr>
        <w:t xml:space="preserve"> </w:t>
      </w:r>
      <w:r w:rsidRPr="009E46B6">
        <w:t>клетке.</w:t>
      </w:r>
      <w:r w:rsidRPr="009E46B6">
        <w:rPr>
          <w:spacing w:val="1"/>
        </w:rPr>
        <w:t xml:space="preserve"> </w:t>
      </w:r>
      <w:r w:rsidRPr="009E46B6">
        <w:t>Органические</w:t>
      </w:r>
      <w:r w:rsidRPr="009E46B6">
        <w:rPr>
          <w:spacing w:val="1"/>
        </w:rPr>
        <w:t xml:space="preserve"> </w:t>
      </w:r>
      <w:r w:rsidRPr="009E46B6">
        <w:t>вещества,</w:t>
      </w:r>
      <w:r w:rsidRPr="009E46B6">
        <w:rPr>
          <w:spacing w:val="1"/>
        </w:rPr>
        <w:t xml:space="preserve"> </w:t>
      </w:r>
      <w:r w:rsidRPr="009E46B6">
        <w:t>понятие</w:t>
      </w:r>
      <w:r w:rsidRPr="009E46B6">
        <w:rPr>
          <w:spacing w:val="1"/>
        </w:rPr>
        <w:t xml:space="preserve"> </w:t>
      </w:r>
      <w:r w:rsidRPr="009E46B6">
        <w:t>о</w:t>
      </w:r>
      <w:r w:rsidRPr="009E46B6">
        <w:rPr>
          <w:spacing w:val="1"/>
        </w:rPr>
        <w:t xml:space="preserve"> </w:t>
      </w:r>
      <w:r w:rsidRPr="009E46B6">
        <w:t>регулярных</w:t>
      </w:r>
      <w:r w:rsidRPr="009E46B6">
        <w:rPr>
          <w:spacing w:val="1"/>
        </w:rPr>
        <w:t xml:space="preserve"> </w:t>
      </w:r>
      <w:r w:rsidRPr="009E46B6">
        <w:t>и</w:t>
      </w:r>
      <w:r w:rsidRPr="009E46B6">
        <w:rPr>
          <w:spacing w:val="1"/>
        </w:rPr>
        <w:t xml:space="preserve"> </w:t>
      </w:r>
      <w:r w:rsidRPr="009E46B6">
        <w:t>нерегулярных биополимерах. Углеводы. Моносахариды, олигосахариды и полисахариды.</w:t>
      </w:r>
      <w:r w:rsidRPr="009E46B6">
        <w:rPr>
          <w:spacing w:val="1"/>
        </w:rPr>
        <w:t xml:space="preserve"> </w:t>
      </w:r>
      <w:r w:rsidRPr="009E46B6">
        <w:t>Функции</w:t>
      </w:r>
      <w:r w:rsidRPr="009E46B6">
        <w:rPr>
          <w:spacing w:val="1"/>
        </w:rPr>
        <w:t xml:space="preserve"> </w:t>
      </w:r>
      <w:r w:rsidRPr="009E46B6">
        <w:t>углеводов.</w:t>
      </w:r>
      <w:r w:rsidRPr="009E46B6">
        <w:rPr>
          <w:spacing w:val="1"/>
        </w:rPr>
        <w:t xml:space="preserve"> </w:t>
      </w:r>
      <w:r w:rsidRPr="009E46B6">
        <w:t>Липиды.</w:t>
      </w:r>
      <w:r w:rsidRPr="009E46B6">
        <w:rPr>
          <w:spacing w:val="1"/>
        </w:rPr>
        <w:t xml:space="preserve"> </w:t>
      </w:r>
      <w:r w:rsidRPr="009E46B6">
        <w:t>Функции</w:t>
      </w:r>
      <w:r w:rsidRPr="009E46B6">
        <w:rPr>
          <w:spacing w:val="1"/>
        </w:rPr>
        <w:t xml:space="preserve"> </w:t>
      </w:r>
      <w:r w:rsidRPr="009E46B6">
        <w:t>липидов.</w:t>
      </w:r>
      <w:r w:rsidRPr="009E46B6">
        <w:rPr>
          <w:spacing w:val="1"/>
        </w:rPr>
        <w:t xml:space="preserve"> </w:t>
      </w:r>
      <w:r w:rsidRPr="009E46B6">
        <w:t>Белки.</w:t>
      </w:r>
      <w:r w:rsidRPr="009E46B6">
        <w:rPr>
          <w:spacing w:val="1"/>
        </w:rPr>
        <w:t xml:space="preserve"> </w:t>
      </w:r>
      <w:r w:rsidRPr="009E46B6">
        <w:t>Функции</w:t>
      </w:r>
      <w:r w:rsidRPr="009E46B6">
        <w:rPr>
          <w:spacing w:val="1"/>
        </w:rPr>
        <w:t xml:space="preserve"> </w:t>
      </w:r>
      <w:r w:rsidRPr="009E46B6">
        <w:t>белков.</w:t>
      </w:r>
      <w:r w:rsidRPr="009E46B6">
        <w:rPr>
          <w:spacing w:val="1"/>
        </w:rPr>
        <w:t xml:space="preserve"> </w:t>
      </w:r>
      <w:r w:rsidRPr="009E46B6">
        <w:t>Механизм</w:t>
      </w:r>
      <w:r w:rsidRPr="009E46B6">
        <w:rPr>
          <w:spacing w:val="1"/>
        </w:rPr>
        <w:t xml:space="preserve"> </w:t>
      </w:r>
      <w:r w:rsidRPr="009E46B6">
        <w:t>действия ферментов. Нуклеиновые кислоты. ДНК: строение, свойства, местоположение,</w:t>
      </w:r>
      <w:r w:rsidRPr="009E46B6">
        <w:rPr>
          <w:spacing w:val="1"/>
        </w:rPr>
        <w:t xml:space="preserve"> </w:t>
      </w:r>
      <w:r w:rsidRPr="009E46B6">
        <w:t>функции. РНК: строение, виды, функции. АТФ: строение, функции. Другие органические</w:t>
      </w:r>
      <w:r w:rsidRPr="009E46B6">
        <w:rPr>
          <w:spacing w:val="1"/>
        </w:rPr>
        <w:t xml:space="preserve"> </w:t>
      </w:r>
      <w:r w:rsidRPr="009E46B6">
        <w:t>вещества</w:t>
      </w:r>
      <w:r w:rsidRPr="009E46B6">
        <w:rPr>
          <w:spacing w:val="-2"/>
        </w:rPr>
        <w:t xml:space="preserve"> </w:t>
      </w:r>
      <w:r w:rsidRPr="009E46B6">
        <w:t>клетки. Нанотехнологии в</w:t>
      </w:r>
      <w:r w:rsidRPr="009E46B6">
        <w:rPr>
          <w:spacing w:val="-1"/>
        </w:rPr>
        <w:t xml:space="preserve"> </w:t>
      </w:r>
      <w:r w:rsidRPr="009E46B6">
        <w:t>биологии.</w:t>
      </w:r>
    </w:p>
    <w:p w14:paraId="51A36481" w14:textId="77777777" w:rsidR="00CA59FD" w:rsidRPr="009E46B6" w:rsidRDefault="009170FA">
      <w:pPr>
        <w:pStyle w:val="a3"/>
        <w:spacing w:before="1"/>
        <w:ind w:right="586"/>
      </w:pPr>
      <w:r w:rsidRPr="009E46B6">
        <w:t xml:space="preserve">Клетка – структурная и функциональная единица организма. </w:t>
      </w:r>
      <w:r w:rsidRPr="009E46B6">
        <w:rPr>
          <w:i/>
        </w:rPr>
        <w:t>Развитие цитологии.</w:t>
      </w:r>
      <w:r w:rsidRPr="009E46B6">
        <w:rPr>
          <w:i/>
          <w:spacing w:val="1"/>
        </w:rPr>
        <w:t xml:space="preserve"> </w:t>
      </w:r>
      <w:r w:rsidRPr="009E46B6">
        <w:t>Современные методы изучения клетки. Клеточная теория в свете современных данных о</w:t>
      </w:r>
      <w:r w:rsidRPr="009E46B6">
        <w:rPr>
          <w:spacing w:val="1"/>
        </w:rPr>
        <w:t xml:space="preserve"> </w:t>
      </w:r>
      <w:r w:rsidRPr="009E46B6">
        <w:t xml:space="preserve">строении и функциях клетки. </w:t>
      </w:r>
      <w:r w:rsidRPr="009E46B6">
        <w:rPr>
          <w:i/>
        </w:rPr>
        <w:t xml:space="preserve">Теория </w:t>
      </w:r>
      <w:proofErr w:type="spellStart"/>
      <w:r w:rsidRPr="009E46B6">
        <w:rPr>
          <w:i/>
        </w:rPr>
        <w:t>симбиогенеза</w:t>
      </w:r>
      <w:proofErr w:type="spellEnd"/>
      <w:r w:rsidRPr="009E46B6">
        <w:rPr>
          <w:i/>
        </w:rPr>
        <w:t xml:space="preserve">. </w:t>
      </w:r>
      <w:r w:rsidRPr="009E46B6">
        <w:t>Основные части и органоиды клетки.</w:t>
      </w:r>
      <w:r w:rsidRPr="009E46B6">
        <w:rPr>
          <w:spacing w:val="1"/>
        </w:rPr>
        <w:t xml:space="preserve"> </w:t>
      </w:r>
      <w:r w:rsidRPr="009E46B6">
        <w:t>Строение и функции биологических мембран. Цитоплазма. Ядро. Строение и функции</w:t>
      </w:r>
      <w:r w:rsidRPr="009E46B6">
        <w:rPr>
          <w:spacing w:val="1"/>
        </w:rPr>
        <w:t xml:space="preserve"> </w:t>
      </w:r>
      <w:r w:rsidRPr="009E46B6">
        <w:t xml:space="preserve">хромосом. Мембранные и </w:t>
      </w:r>
      <w:proofErr w:type="spellStart"/>
      <w:r w:rsidRPr="009E46B6">
        <w:t>немембранные</w:t>
      </w:r>
      <w:proofErr w:type="spellEnd"/>
      <w:r w:rsidRPr="009E46B6">
        <w:t xml:space="preserve"> органоиды. Цитоскелет. Включения. Основные</w:t>
      </w:r>
      <w:r w:rsidRPr="009E46B6">
        <w:rPr>
          <w:spacing w:val="1"/>
        </w:rPr>
        <w:t xml:space="preserve"> </w:t>
      </w:r>
      <w:r w:rsidRPr="009E46B6">
        <w:t>отличительные</w:t>
      </w:r>
      <w:r w:rsidRPr="009E46B6">
        <w:rPr>
          <w:spacing w:val="1"/>
        </w:rPr>
        <w:t xml:space="preserve"> </w:t>
      </w:r>
      <w:r w:rsidRPr="009E46B6">
        <w:t>особенности</w:t>
      </w:r>
      <w:r w:rsidRPr="009E46B6">
        <w:rPr>
          <w:spacing w:val="1"/>
        </w:rPr>
        <w:t xml:space="preserve"> </w:t>
      </w:r>
      <w:r w:rsidRPr="009E46B6">
        <w:t>клеток</w:t>
      </w:r>
      <w:r w:rsidRPr="009E46B6">
        <w:rPr>
          <w:spacing w:val="1"/>
        </w:rPr>
        <w:t xml:space="preserve"> </w:t>
      </w:r>
      <w:r w:rsidRPr="009E46B6">
        <w:t>прокариот.</w:t>
      </w:r>
      <w:r w:rsidRPr="009E46B6">
        <w:rPr>
          <w:spacing w:val="1"/>
        </w:rPr>
        <w:t xml:space="preserve"> </w:t>
      </w:r>
      <w:r w:rsidRPr="009E46B6">
        <w:t>Отличительные</w:t>
      </w:r>
      <w:r w:rsidRPr="009E46B6">
        <w:rPr>
          <w:spacing w:val="1"/>
        </w:rPr>
        <w:t xml:space="preserve"> </w:t>
      </w:r>
      <w:r w:rsidRPr="009E46B6">
        <w:t>особенности</w:t>
      </w:r>
      <w:r w:rsidRPr="009E46B6">
        <w:rPr>
          <w:spacing w:val="1"/>
        </w:rPr>
        <w:t xml:space="preserve"> </w:t>
      </w:r>
      <w:r w:rsidRPr="009E46B6">
        <w:t>клеток</w:t>
      </w:r>
      <w:r w:rsidRPr="009E46B6">
        <w:rPr>
          <w:spacing w:val="-57"/>
        </w:rPr>
        <w:t xml:space="preserve"> </w:t>
      </w:r>
      <w:r w:rsidRPr="009E46B6">
        <w:t>эукариот.</w:t>
      </w:r>
    </w:p>
    <w:p w14:paraId="045377EB" w14:textId="77777777" w:rsidR="00CA59FD" w:rsidRPr="009E46B6" w:rsidRDefault="009170FA">
      <w:pPr>
        <w:ind w:left="682" w:right="594" w:firstLine="707"/>
        <w:jc w:val="both"/>
        <w:rPr>
          <w:i/>
          <w:sz w:val="24"/>
        </w:rPr>
      </w:pPr>
      <w:r w:rsidRPr="009E46B6">
        <w:rPr>
          <w:sz w:val="24"/>
        </w:rPr>
        <w:t>Вирусы — неклеточная форма жизни. Способы передачи вирусных инфекций и</w:t>
      </w:r>
      <w:r w:rsidRPr="009E46B6">
        <w:rPr>
          <w:spacing w:val="1"/>
          <w:sz w:val="24"/>
        </w:rPr>
        <w:t xml:space="preserve"> </w:t>
      </w:r>
      <w:r w:rsidRPr="009E46B6">
        <w:rPr>
          <w:sz w:val="24"/>
        </w:rPr>
        <w:t>меры</w:t>
      </w:r>
      <w:r w:rsidRPr="009E46B6">
        <w:rPr>
          <w:spacing w:val="-2"/>
          <w:sz w:val="24"/>
        </w:rPr>
        <w:t xml:space="preserve"> </w:t>
      </w:r>
      <w:r w:rsidRPr="009E46B6">
        <w:rPr>
          <w:sz w:val="24"/>
        </w:rPr>
        <w:t>профилактики вирусных</w:t>
      </w:r>
      <w:r w:rsidRPr="009E46B6">
        <w:rPr>
          <w:spacing w:val="-1"/>
          <w:sz w:val="24"/>
        </w:rPr>
        <w:t xml:space="preserve"> </w:t>
      </w:r>
      <w:r w:rsidRPr="009E46B6">
        <w:rPr>
          <w:sz w:val="24"/>
        </w:rPr>
        <w:t>заболеваний.</w:t>
      </w:r>
      <w:r w:rsidRPr="009E46B6">
        <w:rPr>
          <w:spacing w:val="2"/>
          <w:sz w:val="24"/>
        </w:rPr>
        <w:t xml:space="preserve"> </w:t>
      </w:r>
      <w:r w:rsidRPr="009E46B6">
        <w:rPr>
          <w:i/>
          <w:sz w:val="24"/>
        </w:rPr>
        <w:t>Вирусология,</w:t>
      </w:r>
      <w:r w:rsidRPr="009E46B6">
        <w:rPr>
          <w:i/>
          <w:spacing w:val="-1"/>
          <w:sz w:val="24"/>
        </w:rPr>
        <w:t xml:space="preserve"> </w:t>
      </w:r>
      <w:r w:rsidRPr="009E46B6">
        <w:rPr>
          <w:i/>
          <w:sz w:val="24"/>
        </w:rPr>
        <w:t>ее</w:t>
      </w:r>
      <w:r w:rsidRPr="009E46B6">
        <w:rPr>
          <w:i/>
          <w:spacing w:val="-3"/>
          <w:sz w:val="24"/>
        </w:rPr>
        <w:t xml:space="preserve"> </w:t>
      </w:r>
      <w:r w:rsidRPr="009E46B6">
        <w:rPr>
          <w:i/>
          <w:sz w:val="24"/>
        </w:rPr>
        <w:t>практическое</w:t>
      </w:r>
      <w:r w:rsidRPr="009E46B6">
        <w:rPr>
          <w:i/>
          <w:spacing w:val="-1"/>
          <w:sz w:val="24"/>
        </w:rPr>
        <w:t xml:space="preserve"> </w:t>
      </w:r>
      <w:r w:rsidRPr="009E46B6">
        <w:rPr>
          <w:i/>
          <w:sz w:val="24"/>
        </w:rPr>
        <w:t>значение.</w:t>
      </w:r>
    </w:p>
    <w:p w14:paraId="112C17B0" w14:textId="77777777" w:rsidR="00CA59FD" w:rsidRPr="009E46B6" w:rsidRDefault="009170FA">
      <w:pPr>
        <w:pStyle w:val="a3"/>
        <w:ind w:right="590"/>
      </w:pPr>
      <w:r w:rsidRPr="009E46B6">
        <w:t>Клеточный метаболизм. Ферментативный характер реакций обмена веществ. Этапы</w:t>
      </w:r>
      <w:r w:rsidRPr="009E46B6">
        <w:rPr>
          <w:spacing w:val="-57"/>
        </w:rPr>
        <w:t xml:space="preserve"> </w:t>
      </w:r>
      <w:r w:rsidRPr="009E46B6">
        <w:t>энергетического обмена. Аэробное и анаэробное дыхание. Роль клеточных органоидов в</w:t>
      </w:r>
      <w:r w:rsidRPr="009E46B6">
        <w:rPr>
          <w:spacing w:val="1"/>
        </w:rPr>
        <w:t xml:space="preserve"> </w:t>
      </w:r>
      <w:r w:rsidRPr="009E46B6">
        <w:t>процессах</w:t>
      </w:r>
      <w:r w:rsidRPr="009E46B6">
        <w:rPr>
          <w:spacing w:val="1"/>
        </w:rPr>
        <w:t xml:space="preserve"> </w:t>
      </w:r>
      <w:r w:rsidRPr="009E46B6">
        <w:t>энергетического</w:t>
      </w:r>
      <w:r w:rsidRPr="009E46B6">
        <w:rPr>
          <w:spacing w:val="1"/>
        </w:rPr>
        <w:t xml:space="preserve"> </w:t>
      </w:r>
      <w:r w:rsidRPr="009E46B6">
        <w:t>обмена.</w:t>
      </w:r>
      <w:r w:rsidRPr="009E46B6">
        <w:rPr>
          <w:spacing w:val="1"/>
        </w:rPr>
        <w:t xml:space="preserve"> </w:t>
      </w:r>
      <w:r w:rsidRPr="009E46B6">
        <w:t>Автотрофы</w:t>
      </w:r>
      <w:r w:rsidRPr="009E46B6">
        <w:rPr>
          <w:spacing w:val="1"/>
        </w:rPr>
        <w:t xml:space="preserve"> </w:t>
      </w:r>
      <w:r w:rsidRPr="009E46B6">
        <w:t>и</w:t>
      </w:r>
      <w:r w:rsidRPr="009E46B6">
        <w:rPr>
          <w:spacing w:val="1"/>
        </w:rPr>
        <w:t xml:space="preserve"> </w:t>
      </w:r>
      <w:r w:rsidRPr="009E46B6">
        <w:t>гетеротрофы.</w:t>
      </w:r>
      <w:r w:rsidRPr="009E46B6">
        <w:rPr>
          <w:spacing w:val="1"/>
        </w:rPr>
        <w:t xml:space="preserve"> </w:t>
      </w:r>
      <w:r w:rsidRPr="009E46B6">
        <w:t>Фотосинтез.</w:t>
      </w:r>
      <w:r w:rsidRPr="009E46B6">
        <w:rPr>
          <w:spacing w:val="1"/>
        </w:rPr>
        <w:t xml:space="preserve"> </w:t>
      </w:r>
      <w:r w:rsidRPr="009E46B6">
        <w:t>Фазы</w:t>
      </w:r>
      <w:r w:rsidRPr="009E46B6">
        <w:rPr>
          <w:spacing w:val="1"/>
        </w:rPr>
        <w:t xml:space="preserve"> </w:t>
      </w:r>
      <w:r w:rsidRPr="009E46B6">
        <w:t>фотосинтеза.</w:t>
      </w:r>
      <w:r w:rsidRPr="009E46B6">
        <w:rPr>
          <w:spacing w:val="-1"/>
        </w:rPr>
        <w:t xml:space="preserve"> </w:t>
      </w:r>
      <w:r w:rsidRPr="009E46B6">
        <w:t>Хемосинтез.</w:t>
      </w:r>
    </w:p>
    <w:p w14:paraId="63957FF2" w14:textId="77777777" w:rsidR="00CA59FD" w:rsidRPr="009E46B6" w:rsidRDefault="009170FA">
      <w:pPr>
        <w:spacing w:before="1"/>
        <w:ind w:left="682" w:right="589" w:firstLine="707"/>
        <w:jc w:val="both"/>
        <w:rPr>
          <w:i/>
          <w:sz w:val="24"/>
        </w:rPr>
      </w:pPr>
      <w:r w:rsidRPr="009E46B6">
        <w:rPr>
          <w:sz w:val="24"/>
        </w:rPr>
        <w:t>Наследственная</w:t>
      </w:r>
      <w:r w:rsidRPr="009E46B6">
        <w:rPr>
          <w:spacing w:val="1"/>
          <w:sz w:val="24"/>
        </w:rPr>
        <w:t xml:space="preserve"> </w:t>
      </w:r>
      <w:r w:rsidRPr="009E46B6">
        <w:rPr>
          <w:sz w:val="24"/>
        </w:rPr>
        <w:t>информация</w:t>
      </w:r>
      <w:r w:rsidRPr="009E46B6">
        <w:rPr>
          <w:spacing w:val="1"/>
          <w:sz w:val="24"/>
        </w:rPr>
        <w:t xml:space="preserve"> </w:t>
      </w:r>
      <w:r w:rsidRPr="009E46B6">
        <w:rPr>
          <w:sz w:val="24"/>
        </w:rPr>
        <w:t>и</w:t>
      </w:r>
      <w:r w:rsidRPr="009E46B6">
        <w:rPr>
          <w:spacing w:val="1"/>
          <w:sz w:val="24"/>
        </w:rPr>
        <w:t xml:space="preserve"> </w:t>
      </w:r>
      <w:r w:rsidRPr="009E46B6">
        <w:rPr>
          <w:sz w:val="24"/>
        </w:rPr>
        <w:t>ее</w:t>
      </w:r>
      <w:r w:rsidRPr="009E46B6">
        <w:rPr>
          <w:spacing w:val="1"/>
          <w:sz w:val="24"/>
        </w:rPr>
        <w:t xml:space="preserve"> </w:t>
      </w:r>
      <w:r w:rsidRPr="009E46B6">
        <w:rPr>
          <w:sz w:val="24"/>
        </w:rPr>
        <w:t>реализация</w:t>
      </w:r>
      <w:r w:rsidRPr="009E46B6">
        <w:rPr>
          <w:spacing w:val="1"/>
          <w:sz w:val="24"/>
        </w:rPr>
        <w:t xml:space="preserve"> </w:t>
      </w:r>
      <w:r w:rsidRPr="009E46B6">
        <w:rPr>
          <w:sz w:val="24"/>
        </w:rPr>
        <w:t>в</w:t>
      </w:r>
      <w:r w:rsidRPr="009E46B6">
        <w:rPr>
          <w:spacing w:val="1"/>
          <w:sz w:val="24"/>
        </w:rPr>
        <w:t xml:space="preserve"> </w:t>
      </w:r>
      <w:r w:rsidRPr="009E46B6">
        <w:rPr>
          <w:sz w:val="24"/>
        </w:rPr>
        <w:t>клетке.</w:t>
      </w:r>
      <w:r w:rsidRPr="009E46B6">
        <w:rPr>
          <w:spacing w:val="1"/>
          <w:sz w:val="24"/>
        </w:rPr>
        <w:t xml:space="preserve"> </w:t>
      </w:r>
      <w:r w:rsidRPr="009E46B6">
        <w:rPr>
          <w:sz w:val="24"/>
        </w:rPr>
        <w:t>Генетический</w:t>
      </w:r>
      <w:r w:rsidRPr="009E46B6">
        <w:rPr>
          <w:spacing w:val="1"/>
          <w:sz w:val="24"/>
        </w:rPr>
        <w:t xml:space="preserve"> </w:t>
      </w:r>
      <w:r w:rsidRPr="009E46B6">
        <w:rPr>
          <w:sz w:val="24"/>
        </w:rPr>
        <w:t>код,</w:t>
      </w:r>
      <w:r w:rsidRPr="009E46B6">
        <w:rPr>
          <w:spacing w:val="1"/>
          <w:sz w:val="24"/>
        </w:rPr>
        <w:t xml:space="preserve"> </w:t>
      </w:r>
      <w:r w:rsidRPr="009E46B6">
        <w:rPr>
          <w:sz w:val="24"/>
        </w:rPr>
        <w:t>его</w:t>
      </w:r>
      <w:r w:rsidRPr="009E46B6">
        <w:rPr>
          <w:spacing w:val="1"/>
          <w:sz w:val="24"/>
        </w:rPr>
        <w:t xml:space="preserve"> </w:t>
      </w:r>
      <w:r w:rsidRPr="009E46B6">
        <w:rPr>
          <w:sz w:val="24"/>
        </w:rPr>
        <w:t>свойства. Эволюция представлений о гене. Современные представления о гене и геноме.</w:t>
      </w:r>
      <w:r w:rsidRPr="009E46B6">
        <w:rPr>
          <w:spacing w:val="1"/>
          <w:sz w:val="24"/>
        </w:rPr>
        <w:t xml:space="preserve"> </w:t>
      </w:r>
      <w:r w:rsidRPr="009E46B6">
        <w:rPr>
          <w:sz w:val="24"/>
        </w:rPr>
        <w:t>Биосинтез</w:t>
      </w:r>
      <w:r w:rsidRPr="009E46B6">
        <w:rPr>
          <w:spacing w:val="-10"/>
          <w:sz w:val="24"/>
        </w:rPr>
        <w:t xml:space="preserve"> </w:t>
      </w:r>
      <w:r w:rsidRPr="009E46B6">
        <w:rPr>
          <w:sz w:val="24"/>
        </w:rPr>
        <w:t>белка,</w:t>
      </w:r>
      <w:r w:rsidRPr="009E46B6">
        <w:rPr>
          <w:spacing w:val="-11"/>
          <w:sz w:val="24"/>
        </w:rPr>
        <w:t xml:space="preserve"> </w:t>
      </w:r>
      <w:r w:rsidRPr="009E46B6">
        <w:rPr>
          <w:sz w:val="24"/>
        </w:rPr>
        <w:t>реакции</w:t>
      </w:r>
      <w:r w:rsidRPr="009E46B6">
        <w:rPr>
          <w:spacing w:val="-9"/>
          <w:sz w:val="24"/>
        </w:rPr>
        <w:t xml:space="preserve"> </w:t>
      </w:r>
      <w:r w:rsidRPr="009E46B6">
        <w:rPr>
          <w:sz w:val="24"/>
        </w:rPr>
        <w:t>матричного</w:t>
      </w:r>
      <w:r w:rsidRPr="009E46B6">
        <w:rPr>
          <w:spacing w:val="-11"/>
          <w:sz w:val="24"/>
        </w:rPr>
        <w:t xml:space="preserve"> </w:t>
      </w:r>
      <w:r w:rsidRPr="009E46B6">
        <w:rPr>
          <w:sz w:val="24"/>
        </w:rPr>
        <w:t>синтеза.</w:t>
      </w:r>
      <w:r w:rsidRPr="009E46B6">
        <w:rPr>
          <w:spacing w:val="-12"/>
          <w:sz w:val="24"/>
        </w:rPr>
        <w:t xml:space="preserve"> </w:t>
      </w:r>
      <w:r w:rsidRPr="009E46B6">
        <w:rPr>
          <w:sz w:val="24"/>
        </w:rPr>
        <w:t>Регуляция</w:t>
      </w:r>
      <w:r w:rsidRPr="009E46B6">
        <w:rPr>
          <w:spacing w:val="-11"/>
          <w:sz w:val="24"/>
        </w:rPr>
        <w:t xml:space="preserve"> </w:t>
      </w:r>
      <w:r w:rsidRPr="009E46B6">
        <w:rPr>
          <w:sz w:val="24"/>
        </w:rPr>
        <w:t>работы</w:t>
      </w:r>
      <w:r w:rsidRPr="009E46B6">
        <w:rPr>
          <w:spacing w:val="-10"/>
          <w:sz w:val="24"/>
        </w:rPr>
        <w:t xml:space="preserve"> </w:t>
      </w:r>
      <w:r w:rsidRPr="009E46B6">
        <w:rPr>
          <w:sz w:val="24"/>
        </w:rPr>
        <w:t>генов</w:t>
      </w:r>
      <w:r w:rsidRPr="009E46B6">
        <w:rPr>
          <w:spacing w:val="-11"/>
          <w:sz w:val="24"/>
        </w:rPr>
        <w:t xml:space="preserve"> </w:t>
      </w:r>
      <w:r w:rsidRPr="009E46B6">
        <w:rPr>
          <w:sz w:val="24"/>
        </w:rPr>
        <w:t>и</w:t>
      </w:r>
      <w:r w:rsidRPr="009E46B6">
        <w:rPr>
          <w:spacing w:val="-9"/>
          <w:sz w:val="24"/>
        </w:rPr>
        <w:t xml:space="preserve"> </w:t>
      </w:r>
      <w:r w:rsidRPr="009E46B6">
        <w:rPr>
          <w:sz w:val="24"/>
        </w:rPr>
        <w:t>процессов</w:t>
      </w:r>
      <w:r w:rsidRPr="009E46B6">
        <w:rPr>
          <w:spacing w:val="-11"/>
          <w:sz w:val="24"/>
        </w:rPr>
        <w:t xml:space="preserve"> </w:t>
      </w:r>
      <w:r w:rsidRPr="009E46B6">
        <w:rPr>
          <w:sz w:val="24"/>
        </w:rPr>
        <w:t>обмена</w:t>
      </w:r>
      <w:r w:rsidRPr="009E46B6">
        <w:rPr>
          <w:spacing w:val="-57"/>
          <w:sz w:val="24"/>
        </w:rPr>
        <w:t xml:space="preserve"> </w:t>
      </w:r>
      <w:r w:rsidRPr="009E46B6">
        <w:rPr>
          <w:sz w:val="24"/>
        </w:rPr>
        <w:t xml:space="preserve">веществ в клетке. Генная инженерия, геномика, </w:t>
      </w:r>
      <w:proofErr w:type="spellStart"/>
      <w:r w:rsidRPr="009E46B6">
        <w:rPr>
          <w:i/>
          <w:sz w:val="24"/>
        </w:rPr>
        <w:t>протеомика</w:t>
      </w:r>
      <w:proofErr w:type="spellEnd"/>
      <w:r w:rsidRPr="009E46B6">
        <w:rPr>
          <w:sz w:val="24"/>
        </w:rPr>
        <w:t xml:space="preserve">. </w:t>
      </w:r>
      <w:r w:rsidRPr="009E46B6">
        <w:rPr>
          <w:i/>
          <w:sz w:val="24"/>
        </w:rPr>
        <w:t>Нарушение биохимических</w:t>
      </w:r>
      <w:r w:rsidRPr="009E46B6">
        <w:rPr>
          <w:i/>
          <w:spacing w:val="1"/>
          <w:sz w:val="24"/>
        </w:rPr>
        <w:t xml:space="preserve"> </w:t>
      </w:r>
      <w:r w:rsidRPr="009E46B6">
        <w:rPr>
          <w:i/>
          <w:sz w:val="24"/>
        </w:rPr>
        <w:t>процессов</w:t>
      </w:r>
      <w:r w:rsidRPr="009E46B6">
        <w:rPr>
          <w:i/>
          <w:spacing w:val="-2"/>
          <w:sz w:val="24"/>
        </w:rPr>
        <w:t xml:space="preserve"> </w:t>
      </w:r>
      <w:r w:rsidRPr="009E46B6">
        <w:rPr>
          <w:i/>
          <w:sz w:val="24"/>
        </w:rPr>
        <w:t>в</w:t>
      </w:r>
      <w:r w:rsidRPr="009E46B6">
        <w:rPr>
          <w:i/>
          <w:spacing w:val="-1"/>
          <w:sz w:val="24"/>
        </w:rPr>
        <w:t xml:space="preserve"> </w:t>
      </w:r>
      <w:r w:rsidRPr="009E46B6">
        <w:rPr>
          <w:i/>
          <w:sz w:val="24"/>
        </w:rPr>
        <w:t>клетке</w:t>
      </w:r>
      <w:r w:rsidRPr="009E46B6">
        <w:rPr>
          <w:i/>
          <w:spacing w:val="-1"/>
          <w:sz w:val="24"/>
        </w:rPr>
        <w:t xml:space="preserve"> </w:t>
      </w:r>
      <w:r w:rsidRPr="009E46B6">
        <w:rPr>
          <w:i/>
          <w:sz w:val="24"/>
        </w:rPr>
        <w:t>под</w:t>
      </w:r>
      <w:r w:rsidRPr="009E46B6">
        <w:rPr>
          <w:i/>
          <w:spacing w:val="1"/>
          <w:sz w:val="24"/>
        </w:rPr>
        <w:t xml:space="preserve"> </w:t>
      </w:r>
      <w:r w:rsidRPr="009E46B6">
        <w:rPr>
          <w:i/>
          <w:sz w:val="24"/>
        </w:rPr>
        <w:t>влиянием</w:t>
      </w:r>
      <w:r w:rsidRPr="009E46B6">
        <w:rPr>
          <w:i/>
          <w:spacing w:val="-1"/>
          <w:sz w:val="24"/>
        </w:rPr>
        <w:t xml:space="preserve"> </w:t>
      </w:r>
      <w:r w:rsidRPr="009E46B6">
        <w:rPr>
          <w:i/>
          <w:sz w:val="24"/>
        </w:rPr>
        <w:t>мутагенов</w:t>
      </w:r>
      <w:r w:rsidRPr="009E46B6">
        <w:rPr>
          <w:i/>
          <w:spacing w:val="-1"/>
          <w:sz w:val="24"/>
        </w:rPr>
        <w:t xml:space="preserve"> </w:t>
      </w:r>
      <w:r w:rsidRPr="009E46B6">
        <w:rPr>
          <w:i/>
          <w:sz w:val="24"/>
        </w:rPr>
        <w:t>и</w:t>
      </w:r>
      <w:r w:rsidRPr="009E46B6">
        <w:rPr>
          <w:i/>
          <w:spacing w:val="-1"/>
          <w:sz w:val="24"/>
        </w:rPr>
        <w:t xml:space="preserve"> </w:t>
      </w:r>
      <w:proofErr w:type="spellStart"/>
      <w:r w:rsidRPr="009E46B6">
        <w:rPr>
          <w:i/>
          <w:sz w:val="24"/>
        </w:rPr>
        <w:t>наркогенных</w:t>
      </w:r>
      <w:proofErr w:type="spellEnd"/>
      <w:r w:rsidRPr="009E46B6">
        <w:rPr>
          <w:i/>
          <w:spacing w:val="-1"/>
          <w:sz w:val="24"/>
        </w:rPr>
        <w:t xml:space="preserve"> </w:t>
      </w:r>
      <w:r w:rsidRPr="009E46B6">
        <w:rPr>
          <w:i/>
          <w:sz w:val="24"/>
        </w:rPr>
        <w:t>веществ.</w:t>
      </w:r>
    </w:p>
    <w:p w14:paraId="795A4BEA" w14:textId="77777777" w:rsidR="00CA59FD" w:rsidRPr="009E46B6" w:rsidRDefault="009170FA">
      <w:pPr>
        <w:pStyle w:val="a3"/>
        <w:ind w:right="590"/>
      </w:pPr>
      <w:r w:rsidRPr="009E46B6">
        <w:t>Клеточный</w:t>
      </w:r>
      <w:r w:rsidRPr="009E46B6">
        <w:rPr>
          <w:spacing w:val="1"/>
        </w:rPr>
        <w:t xml:space="preserve"> </w:t>
      </w:r>
      <w:r w:rsidRPr="009E46B6">
        <w:t>цикл:</w:t>
      </w:r>
      <w:r w:rsidRPr="009E46B6">
        <w:rPr>
          <w:spacing w:val="1"/>
        </w:rPr>
        <w:t xml:space="preserve"> </w:t>
      </w:r>
      <w:r w:rsidRPr="009E46B6">
        <w:t>интерфаза</w:t>
      </w:r>
      <w:r w:rsidRPr="009E46B6">
        <w:rPr>
          <w:spacing w:val="1"/>
        </w:rPr>
        <w:t xml:space="preserve"> </w:t>
      </w:r>
      <w:r w:rsidRPr="009E46B6">
        <w:t>и</w:t>
      </w:r>
      <w:r w:rsidRPr="009E46B6">
        <w:rPr>
          <w:spacing w:val="1"/>
        </w:rPr>
        <w:t xml:space="preserve"> </w:t>
      </w:r>
      <w:r w:rsidRPr="009E46B6">
        <w:t>деление.</w:t>
      </w:r>
      <w:r w:rsidRPr="009E46B6">
        <w:rPr>
          <w:spacing w:val="1"/>
        </w:rPr>
        <w:t xml:space="preserve"> </w:t>
      </w:r>
      <w:r w:rsidRPr="009E46B6">
        <w:t>Митоз,</w:t>
      </w:r>
      <w:r w:rsidRPr="009E46B6">
        <w:rPr>
          <w:spacing w:val="1"/>
        </w:rPr>
        <w:t xml:space="preserve"> </w:t>
      </w:r>
      <w:r w:rsidRPr="009E46B6">
        <w:t>значение</w:t>
      </w:r>
      <w:r w:rsidRPr="009E46B6">
        <w:rPr>
          <w:spacing w:val="1"/>
        </w:rPr>
        <w:t xml:space="preserve"> </w:t>
      </w:r>
      <w:r w:rsidRPr="009E46B6">
        <w:t>митоза,</w:t>
      </w:r>
      <w:r w:rsidRPr="009E46B6">
        <w:rPr>
          <w:spacing w:val="1"/>
        </w:rPr>
        <w:t xml:space="preserve"> </w:t>
      </w:r>
      <w:r w:rsidRPr="009E46B6">
        <w:t>фазы</w:t>
      </w:r>
      <w:r w:rsidRPr="009E46B6">
        <w:rPr>
          <w:spacing w:val="1"/>
        </w:rPr>
        <w:t xml:space="preserve"> </w:t>
      </w:r>
      <w:r w:rsidRPr="009E46B6">
        <w:t>митоза.</w:t>
      </w:r>
      <w:r w:rsidRPr="009E46B6">
        <w:rPr>
          <w:spacing w:val="1"/>
        </w:rPr>
        <w:t xml:space="preserve"> </w:t>
      </w:r>
      <w:r w:rsidRPr="009E46B6">
        <w:rPr>
          <w:spacing w:val="-1"/>
        </w:rPr>
        <w:t>Соматические</w:t>
      </w:r>
      <w:r w:rsidRPr="009E46B6">
        <w:rPr>
          <w:spacing w:val="-13"/>
        </w:rPr>
        <w:t xml:space="preserve"> </w:t>
      </w:r>
      <w:r w:rsidRPr="009E46B6">
        <w:rPr>
          <w:spacing w:val="-1"/>
        </w:rPr>
        <w:t>и</w:t>
      </w:r>
      <w:r w:rsidRPr="009E46B6">
        <w:rPr>
          <w:spacing w:val="-12"/>
        </w:rPr>
        <w:t xml:space="preserve"> </w:t>
      </w:r>
      <w:r w:rsidRPr="009E46B6">
        <w:rPr>
          <w:spacing w:val="-1"/>
        </w:rPr>
        <w:t>половые</w:t>
      </w:r>
      <w:r w:rsidRPr="009E46B6">
        <w:rPr>
          <w:spacing w:val="-14"/>
        </w:rPr>
        <w:t xml:space="preserve"> </w:t>
      </w:r>
      <w:r w:rsidRPr="009E46B6">
        <w:rPr>
          <w:spacing w:val="-1"/>
        </w:rPr>
        <w:t>клетки.</w:t>
      </w:r>
      <w:r w:rsidRPr="009E46B6">
        <w:rPr>
          <w:spacing w:val="-15"/>
        </w:rPr>
        <w:t xml:space="preserve"> </w:t>
      </w:r>
      <w:r w:rsidRPr="009E46B6">
        <w:rPr>
          <w:spacing w:val="-1"/>
        </w:rPr>
        <w:t>Мейоз,</w:t>
      </w:r>
      <w:r w:rsidRPr="009E46B6">
        <w:rPr>
          <w:spacing w:val="-15"/>
        </w:rPr>
        <w:t xml:space="preserve"> </w:t>
      </w:r>
      <w:r w:rsidRPr="009E46B6">
        <w:t>значение</w:t>
      </w:r>
      <w:r w:rsidRPr="009E46B6">
        <w:rPr>
          <w:spacing w:val="-12"/>
        </w:rPr>
        <w:t xml:space="preserve"> </w:t>
      </w:r>
      <w:r w:rsidRPr="009E46B6">
        <w:t>мейоза,</w:t>
      </w:r>
      <w:r w:rsidRPr="009E46B6">
        <w:rPr>
          <w:spacing w:val="-12"/>
        </w:rPr>
        <w:t xml:space="preserve"> </w:t>
      </w:r>
      <w:r w:rsidRPr="009E46B6">
        <w:t>фазы</w:t>
      </w:r>
      <w:r w:rsidRPr="009E46B6">
        <w:rPr>
          <w:spacing w:val="-13"/>
        </w:rPr>
        <w:t xml:space="preserve"> </w:t>
      </w:r>
      <w:r w:rsidRPr="009E46B6">
        <w:t>мейоза.</w:t>
      </w:r>
      <w:r w:rsidRPr="009E46B6">
        <w:rPr>
          <w:spacing w:val="-15"/>
        </w:rPr>
        <w:t xml:space="preserve"> </w:t>
      </w:r>
      <w:r w:rsidRPr="009E46B6">
        <w:t>Мейоз</w:t>
      </w:r>
      <w:r w:rsidRPr="009E46B6">
        <w:rPr>
          <w:spacing w:val="-12"/>
        </w:rPr>
        <w:t xml:space="preserve"> </w:t>
      </w:r>
      <w:r w:rsidRPr="009E46B6">
        <w:t>в</w:t>
      </w:r>
      <w:r w:rsidRPr="009E46B6">
        <w:rPr>
          <w:spacing w:val="-13"/>
        </w:rPr>
        <w:t xml:space="preserve"> </w:t>
      </w:r>
      <w:r w:rsidRPr="009E46B6">
        <w:t>жизненном</w:t>
      </w:r>
      <w:r w:rsidRPr="009E46B6">
        <w:rPr>
          <w:spacing w:val="-57"/>
        </w:rPr>
        <w:t xml:space="preserve"> </w:t>
      </w:r>
      <w:r w:rsidRPr="009E46B6">
        <w:t>цикле</w:t>
      </w:r>
      <w:r w:rsidRPr="009E46B6">
        <w:rPr>
          <w:spacing w:val="23"/>
        </w:rPr>
        <w:t xml:space="preserve"> </w:t>
      </w:r>
      <w:r w:rsidRPr="009E46B6">
        <w:t>организмов.</w:t>
      </w:r>
      <w:r w:rsidRPr="009E46B6">
        <w:rPr>
          <w:spacing w:val="24"/>
        </w:rPr>
        <w:t xml:space="preserve"> </w:t>
      </w:r>
      <w:r w:rsidRPr="009E46B6">
        <w:t>Формирование</w:t>
      </w:r>
      <w:r w:rsidRPr="009E46B6">
        <w:rPr>
          <w:spacing w:val="24"/>
        </w:rPr>
        <w:t xml:space="preserve"> </w:t>
      </w:r>
      <w:r w:rsidRPr="009E46B6">
        <w:t>половых</w:t>
      </w:r>
      <w:r w:rsidRPr="009E46B6">
        <w:rPr>
          <w:spacing w:val="26"/>
        </w:rPr>
        <w:t xml:space="preserve"> </w:t>
      </w:r>
      <w:r w:rsidRPr="009E46B6">
        <w:t>клеток</w:t>
      </w:r>
      <w:r w:rsidRPr="009E46B6">
        <w:rPr>
          <w:spacing w:val="28"/>
        </w:rPr>
        <w:t xml:space="preserve"> </w:t>
      </w:r>
      <w:r w:rsidRPr="009E46B6">
        <w:t>у</w:t>
      </w:r>
      <w:r w:rsidRPr="009E46B6">
        <w:rPr>
          <w:spacing w:val="18"/>
        </w:rPr>
        <w:t xml:space="preserve"> </w:t>
      </w:r>
      <w:r w:rsidRPr="009E46B6">
        <w:t>цветковых</w:t>
      </w:r>
      <w:r w:rsidRPr="009E46B6">
        <w:rPr>
          <w:spacing w:val="33"/>
        </w:rPr>
        <w:t xml:space="preserve"> </w:t>
      </w:r>
      <w:r w:rsidRPr="009E46B6">
        <w:t>растений</w:t>
      </w:r>
      <w:r w:rsidRPr="009E46B6">
        <w:rPr>
          <w:spacing w:val="24"/>
        </w:rPr>
        <w:t xml:space="preserve"> </w:t>
      </w:r>
      <w:r w:rsidRPr="009E46B6">
        <w:t>и</w:t>
      </w:r>
      <w:r w:rsidRPr="009E46B6">
        <w:rPr>
          <w:spacing w:val="25"/>
        </w:rPr>
        <w:t xml:space="preserve"> </w:t>
      </w:r>
      <w:r w:rsidRPr="009E46B6">
        <w:t>позвоночных</w:t>
      </w:r>
    </w:p>
    <w:p w14:paraId="037A8332" w14:textId="77777777" w:rsidR="00CA59FD" w:rsidRPr="009E46B6" w:rsidRDefault="009170FA">
      <w:pPr>
        <w:spacing w:before="66"/>
        <w:ind w:left="682"/>
        <w:rPr>
          <w:i/>
          <w:sz w:val="24"/>
        </w:rPr>
      </w:pPr>
      <w:r w:rsidRPr="009E46B6">
        <w:rPr>
          <w:sz w:val="24"/>
        </w:rPr>
        <w:t>животных.</w:t>
      </w:r>
      <w:r w:rsidRPr="009E46B6">
        <w:rPr>
          <w:spacing w:val="9"/>
          <w:sz w:val="24"/>
        </w:rPr>
        <w:t xml:space="preserve"> </w:t>
      </w:r>
      <w:r w:rsidRPr="009E46B6">
        <w:rPr>
          <w:i/>
          <w:sz w:val="24"/>
        </w:rPr>
        <w:t>Регуляция</w:t>
      </w:r>
      <w:r w:rsidRPr="009E46B6">
        <w:rPr>
          <w:i/>
          <w:spacing w:val="9"/>
          <w:sz w:val="24"/>
        </w:rPr>
        <w:t xml:space="preserve"> </w:t>
      </w:r>
      <w:r w:rsidRPr="009E46B6">
        <w:rPr>
          <w:i/>
          <w:sz w:val="24"/>
        </w:rPr>
        <w:t>деления</w:t>
      </w:r>
      <w:r w:rsidRPr="009E46B6">
        <w:rPr>
          <w:i/>
          <w:spacing w:val="7"/>
          <w:sz w:val="24"/>
        </w:rPr>
        <w:t xml:space="preserve"> </w:t>
      </w:r>
      <w:r w:rsidRPr="009E46B6">
        <w:rPr>
          <w:i/>
          <w:sz w:val="24"/>
        </w:rPr>
        <w:t>клеток,</w:t>
      </w:r>
      <w:r w:rsidRPr="009E46B6">
        <w:rPr>
          <w:i/>
          <w:spacing w:val="8"/>
          <w:sz w:val="24"/>
        </w:rPr>
        <w:t xml:space="preserve"> </w:t>
      </w:r>
      <w:r w:rsidRPr="009E46B6">
        <w:rPr>
          <w:i/>
          <w:sz w:val="24"/>
        </w:rPr>
        <w:t>нарушения</w:t>
      </w:r>
      <w:r w:rsidRPr="009E46B6">
        <w:rPr>
          <w:i/>
          <w:spacing w:val="7"/>
          <w:sz w:val="24"/>
        </w:rPr>
        <w:t xml:space="preserve"> </w:t>
      </w:r>
      <w:r w:rsidRPr="009E46B6">
        <w:rPr>
          <w:i/>
          <w:sz w:val="24"/>
        </w:rPr>
        <w:t>регуляции</w:t>
      </w:r>
      <w:r w:rsidRPr="009E46B6">
        <w:rPr>
          <w:i/>
          <w:spacing w:val="8"/>
          <w:sz w:val="24"/>
        </w:rPr>
        <w:t xml:space="preserve"> </w:t>
      </w:r>
      <w:r w:rsidRPr="009E46B6">
        <w:rPr>
          <w:i/>
          <w:sz w:val="24"/>
        </w:rPr>
        <w:t>как</w:t>
      </w:r>
      <w:r w:rsidRPr="009E46B6">
        <w:rPr>
          <w:i/>
          <w:spacing w:val="11"/>
          <w:sz w:val="24"/>
        </w:rPr>
        <w:t xml:space="preserve"> </w:t>
      </w:r>
      <w:r w:rsidRPr="009E46B6">
        <w:rPr>
          <w:i/>
          <w:sz w:val="24"/>
        </w:rPr>
        <w:t>причина</w:t>
      </w:r>
      <w:r w:rsidRPr="009E46B6">
        <w:rPr>
          <w:i/>
          <w:spacing w:val="8"/>
          <w:sz w:val="24"/>
        </w:rPr>
        <w:t xml:space="preserve"> </w:t>
      </w:r>
      <w:r w:rsidRPr="009E46B6">
        <w:rPr>
          <w:i/>
          <w:sz w:val="24"/>
        </w:rPr>
        <w:t>заболеваний.</w:t>
      </w:r>
      <w:r w:rsidRPr="009E46B6">
        <w:rPr>
          <w:i/>
          <w:spacing w:val="-57"/>
          <w:sz w:val="24"/>
        </w:rPr>
        <w:t xml:space="preserve"> </w:t>
      </w:r>
      <w:r w:rsidRPr="009E46B6">
        <w:rPr>
          <w:i/>
          <w:sz w:val="24"/>
        </w:rPr>
        <w:t>Стволовые</w:t>
      </w:r>
      <w:r w:rsidRPr="009E46B6">
        <w:rPr>
          <w:i/>
          <w:spacing w:val="-2"/>
          <w:sz w:val="24"/>
        </w:rPr>
        <w:t xml:space="preserve"> </w:t>
      </w:r>
      <w:r w:rsidRPr="009E46B6">
        <w:rPr>
          <w:i/>
          <w:sz w:val="24"/>
        </w:rPr>
        <w:t>клетки.</w:t>
      </w:r>
    </w:p>
    <w:p w14:paraId="0E07D575" w14:textId="77777777" w:rsidR="00CA59FD" w:rsidRPr="009E46B6" w:rsidRDefault="00CA59FD">
      <w:pPr>
        <w:pStyle w:val="a3"/>
        <w:ind w:left="0" w:firstLine="0"/>
        <w:jc w:val="left"/>
        <w:rPr>
          <w:i/>
          <w:sz w:val="26"/>
        </w:rPr>
      </w:pPr>
    </w:p>
    <w:p w14:paraId="5D949722" w14:textId="77777777" w:rsidR="00CA59FD" w:rsidRPr="009E46B6" w:rsidRDefault="00CA59FD">
      <w:pPr>
        <w:pStyle w:val="a3"/>
        <w:ind w:left="0" w:firstLine="0"/>
        <w:jc w:val="left"/>
        <w:rPr>
          <w:i/>
          <w:sz w:val="22"/>
        </w:rPr>
      </w:pPr>
    </w:p>
    <w:p w14:paraId="2876E4F2" w14:textId="77777777" w:rsidR="00CA59FD" w:rsidRPr="009E46B6" w:rsidRDefault="009170FA">
      <w:pPr>
        <w:pStyle w:val="2"/>
        <w:spacing w:before="1" w:line="240" w:lineRule="auto"/>
        <w:ind w:left="682"/>
        <w:jc w:val="left"/>
      </w:pPr>
      <w:r w:rsidRPr="009E46B6">
        <w:t>Организм</w:t>
      </w:r>
    </w:p>
    <w:p w14:paraId="7439D979" w14:textId="77777777" w:rsidR="00CA59FD" w:rsidRPr="009E46B6" w:rsidRDefault="009170FA">
      <w:pPr>
        <w:pStyle w:val="a3"/>
        <w:tabs>
          <w:tab w:val="left" w:pos="2951"/>
          <w:tab w:val="left" w:pos="4817"/>
          <w:tab w:val="left" w:pos="6510"/>
          <w:tab w:val="left" w:pos="6855"/>
          <w:tab w:val="left" w:pos="8786"/>
        </w:tabs>
        <w:ind w:left="1390" w:firstLine="0"/>
        <w:jc w:val="left"/>
      </w:pPr>
      <w:r w:rsidRPr="009E46B6">
        <w:t>Особенности</w:t>
      </w:r>
      <w:r w:rsidRPr="009E46B6">
        <w:tab/>
        <w:t>одноклеточных,</w:t>
      </w:r>
      <w:r w:rsidRPr="009E46B6">
        <w:tab/>
        <w:t>колониальных</w:t>
      </w:r>
      <w:r w:rsidRPr="009E46B6">
        <w:tab/>
        <w:t>и</w:t>
      </w:r>
      <w:r w:rsidRPr="009E46B6">
        <w:tab/>
        <w:t>многоклеточных</w:t>
      </w:r>
      <w:r w:rsidRPr="009E46B6">
        <w:tab/>
        <w:t>организмов.</w:t>
      </w:r>
    </w:p>
    <w:p w14:paraId="6A58F4AF" w14:textId="77777777" w:rsidR="00CA59FD" w:rsidRPr="009E46B6" w:rsidRDefault="009170FA">
      <w:pPr>
        <w:pStyle w:val="a3"/>
        <w:ind w:firstLine="0"/>
        <w:jc w:val="left"/>
      </w:pPr>
      <w:r w:rsidRPr="009E46B6">
        <w:t>Взаимосвязь</w:t>
      </w:r>
      <w:r w:rsidRPr="009E46B6">
        <w:rPr>
          <w:spacing w:val="-2"/>
        </w:rPr>
        <w:t xml:space="preserve"> </w:t>
      </w:r>
      <w:r w:rsidRPr="009E46B6">
        <w:t>тканей,</w:t>
      </w:r>
      <w:r w:rsidRPr="009E46B6">
        <w:rPr>
          <w:spacing w:val="-2"/>
        </w:rPr>
        <w:t xml:space="preserve"> </w:t>
      </w:r>
      <w:r w:rsidRPr="009E46B6">
        <w:t>органов,</w:t>
      </w:r>
      <w:r w:rsidRPr="009E46B6">
        <w:rPr>
          <w:spacing w:val="-2"/>
        </w:rPr>
        <w:t xml:space="preserve"> </w:t>
      </w:r>
      <w:r w:rsidRPr="009E46B6">
        <w:t>систем</w:t>
      </w:r>
      <w:r w:rsidRPr="009E46B6">
        <w:rPr>
          <w:spacing w:val="-3"/>
        </w:rPr>
        <w:t xml:space="preserve"> </w:t>
      </w:r>
      <w:r w:rsidRPr="009E46B6">
        <w:t>органов</w:t>
      </w:r>
      <w:r w:rsidRPr="009E46B6">
        <w:rPr>
          <w:spacing w:val="-2"/>
        </w:rPr>
        <w:t xml:space="preserve"> </w:t>
      </w:r>
      <w:r w:rsidRPr="009E46B6">
        <w:t>как</w:t>
      </w:r>
      <w:r w:rsidRPr="009E46B6">
        <w:rPr>
          <w:spacing w:val="-2"/>
        </w:rPr>
        <w:t xml:space="preserve"> </w:t>
      </w:r>
      <w:r w:rsidRPr="009E46B6">
        <w:t>основа</w:t>
      </w:r>
      <w:r w:rsidRPr="009E46B6">
        <w:rPr>
          <w:spacing w:val="-4"/>
        </w:rPr>
        <w:t xml:space="preserve"> </w:t>
      </w:r>
      <w:r w:rsidRPr="009E46B6">
        <w:t>целостности</w:t>
      </w:r>
      <w:r w:rsidRPr="009E46B6">
        <w:rPr>
          <w:spacing w:val="-1"/>
        </w:rPr>
        <w:t xml:space="preserve"> </w:t>
      </w:r>
      <w:r w:rsidRPr="009E46B6">
        <w:t>организма.</w:t>
      </w:r>
    </w:p>
    <w:p w14:paraId="71AFD5FB" w14:textId="77777777" w:rsidR="00CA59FD" w:rsidRPr="009E46B6" w:rsidRDefault="009170FA">
      <w:pPr>
        <w:pStyle w:val="a3"/>
        <w:ind w:right="592"/>
      </w:pPr>
      <w:r w:rsidRPr="009E46B6">
        <w:t>Основные</w:t>
      </w:r>
      <w:r w:rsidRPr="009E46B6">
        <w:rPr>
          <w:spacing w:val="-14"/>
        </w:rPr>
        <w:t xml:space="preserve"> </w:t>
      </w:r>
      <w:r w:rsidRPr="009E46B6">
        <w:t>процессы,</w:t>
      </w:r>
      <w:r w:rsidRPr="009E46B6">
        <w:rPr>
          <w:spacing w:val="-14"/>
        </w:rPr>
        <w:t xml:space="preserve"> </w:t>
      </w:r>
      <w:r w:rsidRPr="009E46B6">
        <w:t>происходящие</w:t>
      </w:r>
      <w:r w:rsidRPr="009E46B6">
        <w:rPr>
          <w:spacing w:val="-14"/>
        </w:rPr>
        <w:t xml:space="preserve"> </w:t>
      </w:r>
      <w:r w:rsidRPr="009E46B6">
        <w:t>в</w:t>
      </w:r>
      <w:r w:rsidRPr="009E46B6">
        <w:rPr>
          <w:spacing w:val="-14"/>
        </w:rPr>
        <w:t xml:space="preserve"> </w:t>
      </w:r>
      <w:r w:rsidRPr="009E46B6">
        <w:t>организме:</w:t>
      </w:r>
      <w:r w:rsidRPr="009E46B6">
        <w:rPr>
          <w:spacing w:val="-13"/>
        </w:rPr>
        <w:t xml:space="preserve"> </w:t>
      </w:r>
      <w:r w:rsidRPr="009E46B6">
        <w:t>питание</w:t>
      </w:r>
      <w:r w:rsidRPr="009E46B6">
        <w:rPr>
          <w:spacing w:val="-14"/>
        </w:rPr>
        <w:t xml:space="preserve"> </w:t>
      </w:r>
      <w:r w:rsidRPr="009E46B6">
        <w:t>и</w:t>
      </w:r>
      <w:r w:rsidRPr="009E46B6">
        <w:rPr>
          <w:spacing w:val="-14"/>
        </w:rPr>
        <w:t xml:space="preserve"> </w:t>
      </w:r>
      <w:r w:rsidRPr="009E46B6">
        <w:t>пищеварение,</w:t>
      </w:r>
      <w:r w:rsidRPr="009E46B6">
        <w:rPr>
          <w:spacing w:val="-13"/>
        </w:rPr>
        <w:t xml:space="preserve"> </w:t>
      </w:r>
      <w:r w:rsidRPr="009E46B6">
        <w:t>движение,</w:t>
      </w:r>
      <w:r w:rsidRPr="009E46B6">
        <w:rPr>
          <w:spacing w:val="-58"/>
        </w:rPr>
        <w:t xml:space="preserve"> </w:t>
      </w:r>
      <w:r w:rsidRPr="009E46B6">
        <w:t>транспорт</w:t>
      </w:r>
      <w:r w:rsidRPr="009E46B6">
        <w:rPr>
          <w:spacing w:val="1"/>
        </w:rPr>
        <w:t xml:space="preserve"> </w:t>
      </w:r>
      <w:r w:rsidRPr="009E46B6">
        <w:t>веществ,</w:t>
      </w:r>
      <w:r w:rsidRPr="009E46B6">
        <w:rPr>
          <w:spacing w:val="1"/>
        </w:rPr>
        <w:t xml:space="preserve"> </w:t>
      </w:r>
      <w:r w:rsidRPr="009E46B6">
        <w:t>выделение,</w:t>
      </w:r>
      <w:r w:rsidRPr="009E46B6">
        <w:rPr>
          <w:spacing w:val="1"/>
        </w:rPr>
        <w:t xml:space="preserve"> </w:t>
      </w:r>
      <w:r w:rsidRPr="009E46B6">
        <w:t>раздражимость,</w:t>
      </w:r>
      <w:r w:rsidRPr="009E46B6">
        <w:rPr>
          <w:spacing w:val="1"/>
        </w:rPr>
        <w:t xml:space="preserve"> </w:t>
      </w:r>
      <w:r w:rsidRPr="009E46B6">
        <w:t>регуляция</w:t>
      </w:r>
      <w:r w:rsidRPr="009E46B6">
        <w:rPr>
          <w:spacing w:val="1"/>
        </w:rPr>
        <w:t xml:space="preserve"> </w:t>
      </w:r>
      <w:r w:rsidRPr="009E46B6">
        <w:t>у организмов.</w:t>
      </w:r>
      <w:r w:rsidRPr="009E46B6">
        <w:rPr>
          <w:spacing w:val="1"/>
        </w:rPr>
        <w:t xml:space="preserve"> </w:t>
      </w:r>
      <w:r w:rsidRPr="009E46B6">
        <w:t>Поддержание</w:t>
      </w:r>
      <w:r w:rsidRPr="009E46B6">
        <w:rPr>
          <w:spacing w:val="1"/>
        </w:rPr>
        <w:t xml:space="preserve"> </w:t>
      </w:r>
      <w:r w:rsidRPr="009E46B6">
        <w:t>гомеостаза,</w:t>
      </w:r>
      <w:r w:rsidRPr="009E46B6">
        <w:rPr>
          <w:spacing w:val="-1"/>
        </w:rPr>
        <w:t xml:space="preserve"> </w:t>
      </w:r>
      <w:r w:rsidRPr="009E46B6">
        <w:t>принцип обратной связи.</w:t>
      </w:r>
    </w:p>
    <w:p w14:paraId="01B0FA6B" w14:textId="77777777" w:rsidR="00CA59FD" w:rsidRPr="009E46B6" w:rsidRDefault="009170FA">
      <w:pPr>
        <w:pStyle w:val="a3"/>
        <w:ind w:right="588"/>
      </w:pPr>
      <w:r w:rsidRPr="009E46B6">
        <w:t>Размножение</w:t>
      </w:r>
      <w:r w:rsidRPr="009E46B6">
        <w:rPr>
          <w:spacing w:val="1"/>
        </w:rPr>
        <w:t xml:space="preserve"> </w:t>
      </w:r>
      <w:r w:rsidRPr="009E46B6">
        <w:t>организмов.</w:t>
      </w:r>
      <w:r w:rsidRPr="009E46B6">
        <w:rPr>
          <w:spacing w:val="1"/>
        </w:rPr>
        <w:t xml:space="preserve"> </w:t>
      </w:r>
      <w:r w:rsidRPr="009E46B6">
        <w:t>Бесполое</w:t>
      </w:r>
      <w:r w:rsidRPr="009E46B6">
        <w:rPr>
          <w:spacing w:val="1"/>
        </w:rPr>
        <w:t xml:space="preserve"> </w:t>
      </w:r>
      <w:r w:rsidRPr="009E46B6">
        <w:t>и</w:t>
      </w:r>
      <w:r w:rsidRPr="009E46B6">
        <w:rPr>
          <w:spacing w:val="1"/>
        </w:rPr>
        <w:t xml:space="preserve"> </w:t>
      </w:r>
      <w:r w:rsidRPr="009E46B6">
        <w:t>половое</w:t>
      </w:r>
      <w:r w:rsidRPr="009E46B6">
        <w:rPr>
          <w:spacing w:val="1"/>
        </w:rPr>
        <w:t xml:space="preserve"> </w:t>
      </w:r>
      <w:r w:rsidRPr="009E46B6">
        <w:t>размножение.</w:t>
      </w:r>
      <w:r w:rsidRPr="009E46B6">
        <w:rPr>
          <w:spacing w:val="1"/>
        </w:rPr>
        <w:t xml:space="preserve"> </w:t>
      </w:r>
      <w:r w:rsidRPr="009E46B6">
        <w:t>Двойное</w:t>
      </w:r>
      <w:r w:rsidRPr="009E46B6">
        <w:rPr>
          <w:spacing w:val="-57"/>
        </w:rPr>
        <w:t xml:space="preserve"> </w:t>
      </w:r>
      <w:r w:rsidRPr="009E46B6">
        <w:t>оплодотворение</w:t>
      </w:r>
      <w:r w:rsidRPr="009E46B6">
        <w:rPr>
          <w:spacing w:val="1"/>
        </w:rPr>
        <w:t xml:space="preserve"> </w:t>
      </w:r>
      <w:r w:rsidRPr="009E46B6">
        <w:t>у</w:t>
      </w:r>
      <w:r w:rsidRPr="009E46B6">
        <w:rPr>
          <w:spacing w:val="1"/>
        </w:rPr>
        <w:t xml:space="preserve"> </w:t>
      </w:r>
      <w:r w:rsidRPr="009E46B6">
        <w:t>цветковых</w:t>
      </w:r>
      <w:r w:rsidRPr="009E46B6">
        <w:rPr>
          <w:spacing w:val="1"/>
        </w:rPr>
        <w:t xml:space="preserve"> </w:t>
      </w:r>
      <w:r w:rsidRPr="009E46B6">
        <w:t>растений.</w:t>
      </w:r>
      <w:r w:rsidRPr="009E46B6">
        <w:rPr>
          <w:spacing w:val="1"/>
        </w:rPr>
        <w:t xml:space="preserve"> </w:t>
      </w:r>
      <w:r w:rsidRPr="009E46B6">
        <w:t>Виды</w:t>
      </w:r>
      <w:r w:rsidRPr="009E46B6">
        <w:rPr>
          <w:spacing w:val="1"/>
        </w:rPr>
        <w:t xml:space="preserve"> </w:t>
      </w:r>
      <w:r w:rsidRPr="009E46B6">
        <w:t>оплодотворения</w:t>
      </w:r>
      <w:r w:rsidRPr="009E46B6">
        <w:rPr>
          <w:spacing w:val="1"/>
        </w:rPr>
        <w:t xml:space="preserve"> </w:t>
      </w:r>
      <w:r w:rsidRPr="009E46B6">
        <w:t>у</w:t>
      </w:r>
      <w:r w:rsidRPr="009E46B6">
        <w:rPr>
          <w:spacing w:val="1"/>
        </w:rPr>
        <w:t xml:space="preserve"> </w:t>
      </w:r>
      <w:r w:rsidRPr="009E46B6">
        <w:t>животных.</w:t>
      </w:r>
      <w:r w:rsidRPr="009E46B6">
        <w:rPr>
          <w:spacing w:val="1"/>
        </w:rPr>
        <w:t xml:space="preserve"> </w:t>
      </w:r>
      <w:r w:rsidRPr="009E46B6">
        <w:t>Способы</w:t>
      </w:r>
      <w:r w:rsidRPr="009E46B6">
        <w:rPr>
          <w:spacing w:val="1"/>
        </w:rPr>
        <w:t xml:space="preserve"> </w:t>
      </w:r>
      <w:r w:rsidRPr="009E46B6">
        <w:t>размножения у растений и животных. Партеногенез. Онтогенез. Эмбриональное развитие.</w:t>
      </w:r>
      <w:r w:rsidRPr="009E46B6">
        <w:rPr>
          <w:spacing w:val="1"/>
        </w:rPr>
        <w:t xml:space="preserve"> </w:t>
      </w:r>
      <w:r w:rsidRPr="009E46B6">
        <w:lastRenderedPageBreak/>
        <w:t>Постэмбриональное развитие. Прямое и непрямое развитие. Жизненные циклы разных</w:t>
      </w:r>
      <w:r w:rsidRPr="009E46B6">
        <w:rPr>
          <w:spacing w:val="1"/>
        </w:rPr>
        <w:t xml:space="preserve"> </w:t>
      </w:r>
      <w:r w:rsidRPr="009E46B6">
        <w:t>групп организмов. Регуляция индивидуального развития. Причины нарушений развития</w:t>
      </w:r>
      <w:r w:rsidRPr="009E46B6">
        <w:rPr>
          <w:spacing w:val="1"/>
        </w:rPr>
        <w:t xml:space="preserve"> </w:t>
      </w:r>
      <w:r w:rsidRPr="009E46B6">
        <w:t>организмов.</w:t>
      </w:r>
    </w:p>
    <w:p w14:paraId="7D8394A3" w14:textId="77777777" w:rsidR="00CA59FD" w:rsidRPr="009E46B6" w:rsidRDefault="009170FA">
      <w:pPr>
        <w:pStyle w:val="a3"/>
        <w:ind w:right="586"/>
      </w:pPr>
      <w:r w:rsidRPr="009E46B6">
        <w:t>История</w:t>
      </w:r>
      <w:r w:rsidRPr="009E46B6">
        <w:rPr>
          <w:spacing w:val="1"/>
        </w:rPr>
        <w:t xml:space="preserve"> </w:t>
      </w:r>
      <w:r w:rsidRPr="009E46B6">
        <w:t>возникновения</w:t>
      </w:r>
      <w:r w:rsidRPr="009E46B6">
        <w:rPr>
          <w:spacing w:val="1"/>
        </w:rPr>
        <w:t xml:space="preserve"> </w:t>
      </w:r>
      <w:r w:rsidRPr="009E46B6">
        <w:t>и</w:t>
      </w:r>
      <w:r w:rsidRPr="009E46B6">
        <w:rPr>
          <w:spacing w:val="1"/>
        </w:rPr>
        <w:t xml:space="preserve"> </w:t>
      </w:r>
      <w:r w:rsidRPr="009E46B6">
        <w:t>развития</w:t>
      </w:r>
      <w:r w:rsidRPr="009E46B6">
        <w:rPr>
          <w:spacing w:val="1"/>
        </w:rPr>
        <w:t xml:space="preserve"> </w:t>
      </w:r>
      <w:r w:rsidRPr="009E46B6">
        <w:t>генетики,</w:t>
      </w:r>
      <w:r w:rsidRPr="009E46B6">
        <w:rPr>
          <w:spacing w:val="1"/>
        </w:rPr>
        <w:t xml:space="preserve"> </w:t>
      </w:r>
      <w:r w:rsidRPr="009E46B6">
        <w:t>методы</w:t>
      </w:r>
      <w:r w:rsidRPr="009E46B6">
        <w:rPr>
          <w:spacing w:val="1"/>
        </w:rPr>
        <w:t xml:space="preserve"> </w:t>
      </w:r>
      <w:r w:rsidRPr="009E46B6">
        <w:t>генетики.</w:t>
      </w:r>
      <w:r w:rsidRPr="009E46B6">
        <w:rPr>
          <w:spacing w:val="1"/>
        </w:rPr>
        <w:t xml:space="preserve"> </w:t>
      </w:r>
      <w:r w:rsidRPr="009E46B6">
        <w:t>Генетические</w:t>
      </w:r>
      <w:r w:rsidRPr="009E46B6">
        <w:rPr>
          <w:spacing w:val="1"/>
        </w:rPr>
        <w:t xml:space="preserve"> </w:t>
      </w:r>
      <w:r w:rsidRPr="009E46B6">
        <w:t>терминология</w:t>
      </w:r>
      <w:r w:rsidRPr="009E46B6">
        <w:rPr>
          <w:spacing w:val="-14"/>
        </w:rPr>
        <w:t xml:space="preserve"> </w:t>
      </w:r>
      <w:r w:rsidRPr="009E46B6">
        <w:t>и</w:t>
      </w:r>
      <w:r w:rsidRPr="009E46B6">
        <w:rPr>
          <w:spacing w:val="-14"/>
        </w:rPr>
        <w:t xml:space="preserve"> </w:t>
      </w:r>
      <w:r w:rsidRPr="009E46B6">
        <w:t>символика.</w:t>
      </w:r>
      <w:r w:rsidRPr="009E46B6">
        <w:rPr>
          <w:spacing w:val="-13"/>
        </w:rPr>
        <w:t xml:space="preserve"> </w:t>
      </w:r>
      <w:r w:rsidRPr="009E46B6">
        <w:t>Генотип</w:t>
      </w:r>
      <w:r w:rsidRPr="009E46B6">
        <w:rPr>
          <w:spacing w:val="-14"/>
        </w:rPr>
        <w:t xml:space="preserve"> </w:t>
      </w:r>
      <w:r w:rsidRPr="009E46B6">
        <w:t>и</w:t>
      </w:r>
      <w:r w:rsidRPr="009E46B6">
        <w:rPr>
          <w:spacing w:val="-13"/>
        </w:rPr>
        <w:t xml:space="preserve"> </w:t>
      </w:r>
      <w:r w:rsidRPr="009E46B6">
        <w:t>фенотип.</w:t>
      </w:r>
      <w:r w:rsidRPr="009E46B6">
        <w:rPr>
          <w:spacing w:val="-14"/>
        </w:rPr>
        <w:t xml:space="preserve"> </w:t>
      </w:r>
      <w:r w:rsidRPr="009E46B6">
        <w:t>Вероятностный</w:t>
      </w:r>
      <w:r w:rsidRPr="009E46B6">
        <w:rPr>
          <w:spacing w:val="-13"/>
        </w:rPr>
        <w:t xml:space="preserve"> </w:t>
      </w:r>
      <w:r w:rsidRPr="009E46B6">
        <w:t>характер</w:t>
      </w:r>
      <w:r w:rsidRPr="009E46B6">
        <w:rPr>
          <w:spacing w:val="-14"/>
        </w:rPr>
        <w:t xml:space="preserve"> </w:t>
      </w:r>
      <w:r w:rsidRPr="009E46B6">
        <w:t>законов</w:t>
      </w:r>
      <w:r w:rsidRPr="009E46B6">
        <w:rPr>
          <w:spacing w:val="-14"/>
        </w:rPr>
        <w:t xml:space="preserve"> </w:t>
      </w:r>
      <w:r w:rsidRPr="009E46B6">
        <w:t>генетики.</w:t>
      </w:r>
      <w:r w:rsidRPr="009E46B6">
        <w:rPr>
          <w:spacing w:val="-58"/>
        </w:rPr>
        <w:t xml:space="preserve"> </w:t>
      </w:r>
      <w:r w:rsidRPr="009E46B6">
        <w:t>Законы наследственности Г. Менделя и условия их выполнения. Цитологические основы</w:t>
      </w:r>
      <w:r w:rsidRPr="009E46B6">
        <w:rPr>
          <w:spacing w:val="1"/>
        </w:rPr>
        <w:t xml:space="preserve"> </w:t>
      </w:r>
      <w:r w:rsidRPr="009E46B6">
        <w:t>закономерностей</w:t>
      </w:r>
      <w:r w:rsidRPr="009E46B6">
        <w:rPr>
          <w:spacing w:val="1"/>
        </w:rPr>
        <w:t xml:space="preserve"> </w:t>
      </w:r>
      <w:r w:rsidRPr="009E46B6">
        <w:t>наследования.</w:t>
      </w:r>
      <w:r w:rsidRPr="009E46B6">
        <w:rPr>
          <w:spacing w:val="1"/>
        </w:rPr>
        <w:t xml:space="preserve"> </w:t>
      </w:r>
      <w:r w:rsidRPr="009E46B6">
        <w:t>Анализирующее</w:t>
      </w:r>
      <w:r w:rsidRPr="009E46B6">
        <w:rPr>
          <w:spacing w:val="1"/>
        </w:rPr>
        <w:t xml:space="preserve"> </w:t>
      </w:r>
      <w:r w:rsidRPr="009E46B6">
        <w:t>скрещивание.</w:t>
      </w:r>
      <w:r w:rsidRPr="009E46B6">
        <w:rPr>
          <w:spacing w:val="1"/>
        </w:rPr>
        <w:t xml:space="preserve"> </w:t>
      </w:r>
      <w:r w:rsidRPr="009E46B6">
        <w:t>Хромосомная</w:t>
      </w:r>
      <w:r w:rsidRPr="009E46B6">
        <w:rPr>
          <w:spacing w:val="1"/>
        </w:rPr>
        <w:t xml:space="preserve"> </w:t>
      </w:r>
      <w:r w:rsidRPr="009E46B6">
        <w:t>теория</w:t>
      </w:r>
      <w:r w:rsidRPr="009E46B6">
        <w:rPr>
          <w:spacing w:val="-57"/>
        </w:rPr>
        <w:t xml:space="preserve"> </w:t>
      </w:r>
      <w:r w:rsidRPr="009E46B6">
        <w:t>наследственности.</w:t>
      </w:r>
      <w:r w:rsidRPr="009E46B6">
        <w:rPr>
          <w:spacing w:val="1"/>
        </w:rPr>
        <w:t xml:space="preserve"> </w:t>
      </w:r>
      <w:r w:rsidRPr="009E46B6">
        <w:t>Сцепленное</w:t>
      </w:r>
      <w:r w:rsidRPr="009E46B6">
        <w:rPr>
          <w:spacing w:val="1"/>
        </w:rPr>
        <w:t xml:space="preserve"> </w:t>
      </w:r>
      <w:r w:rsidRPr="009E46B6">
        <w:t>наследование,</w:t>
      </w:r>
      <w:r w:rsidRPr="009E46B6">
        <w:rPr>
          <w:spacing w:val="1"/>
        </w:rPr>
        <w:t xml:space="preserve"> </w:t>
      </w:r>
      <w:r w:rsidRPr="009E46B6">
        <w:t>кроссинговер.</w:t>
      </w:r>
      <w:r w:rsidRPr="009E46B6">
        <w:rPr>
          <w:spacing w:val="1"/>
        </w:rPr>
        <w:t xml:space="preserve"> </w:t>
      </w:r>
      <w:r w:rsidRPr="009E46B6">
        <w:t>Определение</w:t>
      </w:r>
      <w:r w:rsidRPr="009E46B6">
        <w:rPr>
          <w:spacing w:val="1"/>
        </w:rPr>
        <w:t xml:space="preserve"> </w:t>
      </w:r>
      <w:r w:rsidRPr="009E46B6">
        <w:t>пола.</w:t>
      </w:r>
      <w:r w:rsidRPr="009E46B6">
        <w:rPr>
          <w:spacing w:val="1"/>
        </w:rPr>
        <w:t xml:space="preserve"> </w:t>
      </w:r>
      <w:r w:rsidRPr="009E46B6">
        <w:t>Сцепленное</w:t>
      </w:r>
      <w:r w:rsidRPr="009E46B6">
        <w:rPr>
          <w:spacing w:val="1"/>
        </w:rPr>
        <w:t xml:space="preserve"> </w:t>
      </w:r>
      <w:r w:rsidRPr="009E46B6">
        <w:t>с</w:t>
      </w:r>
      <w:r w:rsidRPr="009E46B6">
        <w:rPr>
          <w:spacing w:val="1"/>
        </w:rPr>
        <w:t xml:space="preserve"> </w:t>
      </w:r>
      <w:r w:rsidRPr="009E46B6">
        <w:t>полом</w:t>
      </w:r>
      <w:r w:rsidRPr="009E46B6">
        <w:rPr>
          <w:spacing w:val="1"/>
        </w:rPr>
        <w:t xml:space="preserve"> </w:t>
      </w:r>
      <w:r w:rsidRPr="009E46B6">
        <w:t>наследование.</w:t>
      </w:r>
      <w:r w:rsidRPr="009E46B6">
        <w:rPr>
          <w:spacing w:val="1"/>
        </w:rPr>
        <w:t xml:space="preserve"> </w:t>
      </w:r>
      <w:r w:rsidRPr="009E46B6">
        <w:t>Взаимодействие</w:t>
      </w:r>
      <w:r w:rsidRPr="009E46B6">
        <w:rPr>
          <w:spacing w:val="1"/>
        </w:rPr>
        <w:t xml:space="preserve"> </w:t>
      </w:r>
      <w:r w:rsidRPr="009E46B6">
        <w:t>аллельных</w:t>
      </w:r>
      <w:r w:rsidRPr="009E46B6">
        <w:rPr>
          <w:spacing w:val="1"/>
        </w:rPr>
        <w:t xml:space="preserve"> </w:t>
      </w:r>
      <w:r w:rsidRPr="009E46B6">
        <w:t>и</w:t>
      </w:r>
      <w:r w:rsidRPr="009E46B6">
        <w:rPr>
          <w:spacing w:val="1"/>
        </w:rPr>
        <w:t xml:space="preserve"> </w:t>
      </w:r>
      <w:r w:rsidRPr="009E46B6">
        <w:t>неаллельных</w:t>
      </w:r>
      <w:r w:rsidRPr="009E46B6">
        <w:rPr>
          <w:spacing w:val="1"/>
        </w:rPr>
        <w:t xml:space="preserve"> </w:t>
      </w:r>
      <w:r w:rsidRPr="009E46B6">
        <w:t>генов.</w:t>
      </w:r>
      <w:r w:rsidRPr="009E46B6">
        <w:rPr>
          <w:spacing w:val="1"/>
        </w:rPr>
        <w:t xml:space="preserve"> </w:t>
      </w:r>
      <w:r w:rsidRPr="009E46B6">
        <w:t>Генетические</w:t>
      </w:r>
      <w:r w:rsidRPr="009E46B6">
        <w:rPr>
          <w:spacing w:val="-2"/>
        </w:rPr>
        <w:t xml:space="preserve"> </w:t>
      </w:r>
      <w:r w:rsidRPr="009E46B6">
        <w:t>основы</w:t>
      </w:r>
      <w:r w:rsidRPr="009E46B6">
        <w:rPr>
          <w:spacing w:val="-2"/>
        </w:rPr>
        <w:t xml:space="preserve"> </w:t>
      </w:r>
      <w:r w:rsidRPr="009E46B6">
        <w:t>индивидуального</w:t>
      </w:r>
      <w:r w:rsidRPr="009E46B6">
        <w:rPr>
          <w:spacing w:val="-2"/>
        </w:rPr>
        <w:t xml:space="preserve"> </w:t>
      </w:r>
      <w:r w:rsidRPr="009E46B6">
        <w:t>развития.</w:t>
      </w:r>
      <w:r w:rsidRPr="009E46B6">
        <w:rPr>
          <w:spacing w:val="3"/>
        </w:rPr>
        <w:t xml:space="preserve"> </w:t>
      </w:r>
      <w:r w:rsidRPr="009E46B6">
        <w:rPr>
          <w:i/>
        </w:rPr>
        <w:t>Генетическое</w:t>
      </w:r>
      <w:r w:rsidRPr="009E46B6">
        <w:rPr>
          <w:i/>
          <w:spacing w:val="-1"/>
        </w:rPr>
        <w:t xml:space="preserve"> </w:t>
      </w:r>
      <w:r w:rsidRPr="009E46B6">
        <w:rPr>
          <w:i/>
        </w:rPr>
        <w:t>картирование</w:t>
      </w:r>
      <w:r w:rsidRPr="009E46B6">
        <w:t>.</w:t>
      </w:r>
    </w:p>
    <w:p w14:paraId="3BEA3325" w14:textId="77777777" w:rsidR="00CA59FD" w:rsidRPr="009E46B6" w:rsidRDefault="009170FA">
      <w:pPr>
        <w:pStyle w:val="a3"/>
        <w:spacing w:before="1"/>
        <w:ind w:right="592"/>
      </w:pPr>
      <w:r w:rsidRPr="009E46B6">
        <w:t>Генетика человека, методы изучения генетики человека. Репродуктивное здоровье</w:t>
      </w:r>
      <w:r w:rsidRPr="009E46B6">
        <w:rPr>
          <w:spacing w:val="1"/>
        </w:rPr>
        <w:t xml:space="preserve"> </w:t>
      </w:r>
      <w:r w:rsidRPr="009E46B6">
        <w:t>человека. Наследственные заболевания человека, их предупреждение. Значение генетики</w:t>
      </w:r>
      <w:r w:rsidRPr="009E46B6">
        <w:rPr>
          <w:spacing w:val="1"/>
        </w:rPr>
        <w:t xml:space="preserve"> </w:t>
      </w:r>
      <w:r w:rsidRPr="009E46B6">
        <w:t>для</w:t>
      </w:r>
      <w:r w:rsidRPr="009E46B6">
        <w:rPr>
          <w:spacing w:val="-1"/>
        </w:rPr>
        <w:t xml:space="preserve"> </w:t>
      </w:r>
      <w:r w:rsidRPr="009E46B6">
        <w:t>медицины,</w:t>
      </w:r>
      <w:r w:rsidRPr="009E46B6">
        <w:rPr>
          <w:spacing w:val="-1"/>
        </w:rPr>
        <w:t xml:space="preserve"> </w:t>
      </w:r>
      <w:r w:rsidRPr="009E46B6">
        <w:t>этические</w:t>
      </w:r>
      <w:r w:rsidRPr="009E46B6">
        <w:rPr>
          <w:spacing w:val="-1"/>
        </w:rPr>
        <w:t xml:space="preserve"> </w:t>
      </w:r>
      <w:r w:rsidRPr="009E46B6">
        <w:t>аспекты</w:t>
      </w:r>
      <w:r w:rsidRPr="009E46B6">
        <w:rPr>
          <w:spacing w:val="-1"/>
        </w:rPr>
        <w:t xml:space="preserve"> </w:t>
      </w:r>
      <w:r w:rsidRPr="009E46B6">
        <w:t>в</w:t>
      </w:r>
      <w:r w:rsidRPr="009E46B6">
        <w:rPr>
          <w:spacing w:val="-1"/>
        </w:rPr>
        <w:t xml:space="preserve"> </w:t>
      </w:r>
      <w:r w:rsidRPr="009E46B6">
        <w:t>области медицинской генетики.</w:t>
      </w:r>
    </w:p>
    <w:p w14:paraId="22B8DBA6" w14:textId="77777777" w:rsidR="00CA59FD" w:rsidRPr="009E46B6" w:rsidRDefault="009170FA">
      <w:pPr>
        <w:pStyle w:val="a3"/>
        <w:ind w:right="587"/>
        <w:rPr>
          <w:i/>
        </w:rPr>
      </w:pPr>
      <w:r w:rsidRPr="009E46B6">
        <w:t>Генотип</w:t>
      </w:r>
      <w:r w:rsidRPr="009E46B6">
        <w:rPr>
          <w:spacing w:val="1"/>
        </w:rPr>
        <w:t xml:space="preserve"> </w:t>
      </w:r>
      <w:r w:rsidRPr="009E46B6">
        <w:t>и</w:t>
      </w:r>
      <w:r w:rsidRPr="009E46B6">
        <w:rPr>
          <w:spacing w:val="1"/>
        </w:rPr>
        <w:t xml:space="preserve"> </w:t>
      </w:r>
      <w:r w:rsidRPr="009E46B6">
        <w:t>среда.</w:t>
      </w:r>
      <w:r w:rsidRPr="009E46B6">
        <w:rPr>
          <w:spacing w:val="1"/>
        </w:rPr>
        <w:t xml:space="preserve"> </w:t>
      </w:r>
      <w:r w:rsidRPr="009E46B6">
        <w:t>Ненаследственная</w:t>
      </w:r>
      <w:r w:rsidRPr="009E46B6">
        <w:rPr>
          <w:spacing w:val="1"/>
        </w:rPr>
        <w:t xml:space="preserve"> </w:t>
      </w:r>
      <w:r w:rsidRPr="009E46B6">
        <w:t>изменчивость.</w:t>
      </w:r>
      <w:r w:rsidRPr="009E46B6">
        <w:rPr>
          <w:spacing w:val="1"/>
        </w:rPr>
        <w:t xml:space="preserve"> </w:t>
      </w:r>
      <w:r w:rsidRPr="009E46B6">
        <w:t>Норма</w:t>
      </w:r>
      <w:r w:rsidRPr="009E46B6">
        <w:rPr>
          <w:spacing w:val="1"/>
        </w:rPr>
        <w:t xml:space="preserve"> </w:t>
      </w:r>
      <w:r w:rsidRPr="009E46B6">
        <w:t>реакции</w:t>
      </w:r>
      <w:r w:rsidRPr="009E46B6">
        <w:rPr>
          <w:spacing w:val="1"/>
        </w:rPr>
        <w:t xml:space="preserve"> </w:t>
      </w:r>
      <w:r w:rsidRPr="009E46B6">
        <w:t>признака.</w:t>
      </w:r>
      <w:r w:rsidRPr="009E46B6">
        <w:rPr>
          <w:spacing w:val="1"/>
        </w:rPr>
        <w:t xml:space="preserve"> </w:t>
      </w:r>
      <w:r w:rsidRPr="009E46B6">
        <w:t>Вариационный</w:t>
      </w:r>
      <w:r w:rsidRPr="009E46B6">
        <w:rPr>
          <w:spacing w:val="1"/>
        </w:rPr>
        <w:t xml:space="preserve"> </w:t>
      </w:r>
      <w:r w:rsidRPr="009E46B6">
        <w:t>ряд</w:t>
      </w:r>
      <w:r w:rsidRPr="009E46B6">
        <w:rPr>
          <w:spacing w:val="1"/>
        </w:rPr>
        <w:t xml:space="preserve"> </w:t>
      </w:r>
      <w:r w:rsidRPr="009E46B6">
        <w:t>и</w:t>
      </w:r>
      <w:r w:rsidRPr="009E46B6">
        <w:rPr>
          <w:spacing w:val="1"/>
        </w:rPr>
        <w:t xml:space="preserve"> </w:t>
      </w:r>
      <w:r w:rsidRPr="009E46B6">
        <w:t>вариационная</w:t>
      </w:r>
      <w:r w:rsidRPr="009E46B6">
        <w:rPr>
          <w:spacing w:val="1"/>
        </w:rPr>
        <w:t xml:space="preserve"> </w:t>
      </w:r>
      <w:r w:rsidRPr="009E46B6">
        <w:t>кривая.</w:t>
      </w:r>
      <w:r w:rsidRPr="009E46B6">
        <w:rPr>
          <w:spacing w:val="1"/>
        </w:rPr>
        <w:t xml:space="preserve"> </w:t>
      </w:r>
      <w:r w:rsidRPr="009E46B6">
        <w:t>Наследственная</w:t>
      </w:r>
      <w:r w:rsidRPr="009E46B6">
        <w:rPr>
          <w:spacing w:val="1"/>
        </w:rPr>
        <w:t xml:space="preserve"> </w:t>
      </w:r>
      <w:r w:rsidRPr="009E46B6">
        <w:t>изменчивость.</w:t>
      </w:r>
      <w:r w:rsidRPr="009E46B6">
        <w:rPr>
          <w:spacing w:val="1"/>
        </w:rPr>
        <w:t xml:space="preserve"> </w:t>
      </w:r>
      <w:r w:rsidRPr="009E46B6">
        <w:t>Виды</w:t>
      </w:r>
      <w:r w:rsidRPr="009E46B6">
        <w:rPr>
          <w:spacing w:val="1"/>
        </w:rPr>
        <w:t xml:space="preserve"> </w:t>
      </w:r>
      <w:r w:rsidRPr="009E46B6">
        <w:t>наследственной</w:t>
      </w:r>
      <w:r w:rsidRPr="009E46B6">
        <w:rPr>
          <w:spacing w:val="1"/>
        </w:rPr>
        <w:t xml:space="preserve"> </w:t>
      </w:r>
      <w:r w:rsidRPr="009E46B6">
        <w:t>изменчивости.</w:t>
      </w:r>
      <w:r w:rsidRPr="009E46B6">
        <w:rPr>
          <w:spacing w:val="1"/>
        </w:rPr>
        <w:t xml:space="preserve"> </w:t>
      </w:r>
      <w:r w:rsidRPr="009E46B6">
        <w:t>Комбинативная</w:t>
      </w:r>
      <w:r w:rsidRPr="009E46B6">
        <w:rPr>
          <w:spacing w:val="1"/>
        </w:rPr>
        <w:t xml:space="preserve"> </w:t>
      </w:r>
      <w:r w:rsidRPr="009E46B6">
        <w:t>изменчивость,</w:t>
      </w:r>
      <w:r w:rsidRPr="009E46B6">
        <w:rPr>
          <w:spacing w:val="1"/>
        </w:rPr>
        <w:t xml:space="preserve"> </w:t>
      </w:r>
      <w:r w:rsidRPr="009E46B6">
        <w:t>ее</w:t>
      </w:r>
      <w:r w:rsidRPr="009E46B6">
        <w:rPr>
          <w:spacing w:val="1"/>
        </w:rPr>
        <w:t xml:space="preserve"> </w:t>
      </w:r>
      <w:r w:rsidRPr="009E46B6">
        <w:t>источники.</w:t>
      </w:r>
      <w:r w:rsidRPr="009E46B6">
        <w:rPr>
          <w:spacing w:val="1"/>
        </w:rPr>
        <w:t xml:space="preserve"> </w:t>
      </w:r>
      <w:r w:rsidRPr="009E46B6">
        <w:t>Мутации,</w:t>
      </w:r>
      <w:r w:rsidRPr="009E46B6">
        <w:rPr>
          <w:spacing w:val="1"/>
        </w:rPr>
        <w:t xml:space="preserve"> </w:t>
      </w:r>
      <w:r w:rsidRPr="009E46B6">
        <w:t>виды</w:t>
      </w:r>
      <w:r w:rsidRPr="009E46B6">
        <w:rPr>
          <w:spacing w:val="-12"/>
        </w:rPr>
        <w:t xml:space="preserve"> </w:t>
      </w:r>
      <w:r w:rsidRPr="009E46B6">
        <w:t>мутаций.</w:t>
      </w:r>
      <w:r w:rsidRPr="009E46B6">
        <w:rPr>
          <w:spacing w:val="-11"/>
        </w:rPr>
        <w:t xml:space="preserve"> </w:t>
      </w:r>
      <w:r w:rsidRPr="009E46B6">
        <w:t>Мутагены,</w:t>
      </w:r>
      <w:r w:rsidRPr="009E46B6">
        <w:rPr>
          <w:spacing w:val="-11"/>
        </w:rPr>
        <w:t xml:space="preserve"> </w:t>
      </w:r>
      <w:r w:rsidRPr="009E46B6">
        <w:t>их</w:t>
      </w:r>
      <w:r w:rsidRPr="009E46B6">
        <w:rPr>
          <w:spacing w:val="-9"/>
        </w:rPr>
        <w:t xml:space="preserve"> </w:t>
      </w:r>
      <w:r w:rsidRPr="009E46B6">
        <w:t>влияние</w:t>
      </w:r>
      <w:r w:rsidRPr="009E46B6">
        <w:rPr>
          <w:spacing w:val="-12"/>
        </w:rPr>
        <w:t xml:space="preserve"> </w:t>
      </w:r>
      <w:r w:rsidRPr="009E46B6">
        <w:t>на</w:t>
      </w:r>
      <w:r w:rsidRPr="009E46B6">
        <w:rPr>
          <w:spacing w:val="-12"/>
        </w:rPr>
        <w:t xml:space="preserve"> </w:t>
      </w:r>
      <w:r w:rsidRPr="009E46B6">
        <w:t>организмы.</w:t>
      </w:r>
      <w:r w:rsidRPr="009E46B6">
        <w:rPr>
          <w:spacing w:val="-11"/>
        </w:rPr>
        <w:t xml:space="preserve"> </w:t>
      </w:r>
      <w:r w:rsidRPr="009E46B6">
        <w:t>Мутации</w:t>
      </w:r>
      <w:r w:rsidRPr="009E46B6">
        <w:rPr>
          <w:spacing w:val="-10"/>
        </w:rPr>
        <w:t xml:space="preserve"> </w:t>
      </w:r>
      <w:r w:rsidRPr="009E46B6">
        <w:t>как</w:t>
      </w:r>
      <w:r w:rsidRPr="009E46B6">
        <w:rPr>
          <w:spacing w:val="-10"/>
        </w:rPr>
        <w:t xml:space="preserve"> </w:t>
      </w:r>
      <w:r w:rsidRPr="009E46B6">
        <w:t>причина</w:t>
      </w:r>
      <w:r w:rsidRPr="009E46B6">
        <w:rPr>
          <w:spacing w:val="-12"/>
        </w:rPr>
        <w:t xml:space="preserve"> </w:t>
      </w:r>
      <w:r w:rsidRPr="009E46B6">
        <w:t>онкологических</w:t>
      </w:r>
      <w:r w:rsidRPr="009E46B6">
        <w:rPr>
          <w:spacing w:val="-58"/>
        </w:rPr>
        <w:t xml:space="preserve"> </w:t>
      </w:r>
      <w:r w:rsidRPr="009E46B6">
        <w:t>заболеваний.</w:t>
      </w:r>
      <w:r w:rsidRPr="009E46B6">
        <w:rPr>
          <w:spacing w:val="-1"/>
        </w:rPr>
        <w:t xml:space="preserve"> </w:t>
      </w:r>
      <w:r w:rsidRPr="009E46B6">
        <w:t>Внеядерная</w:t>
      </w:r>
      <w:r w:rsidRPr="009E46B6">
        <w:rPr>
          <w:spacing w:val="-1"/>
        </w:rPr>
        <w:t xml:space="preserve"> </w:t>
      </w:r>
      <w:r w:rsidRPr="009E46B6">
        <w:t>наследственность и</w:t>
      </w:r>
      <w:r w:rsidRPr="009E46B6">
        <w:rPr>
          <w:spacing w:val="-3"/>
        </w:rPr>
        <w:t xml:space="preserve"> </w:t>
      </w:r>
      <w:r w:rsidRPr="009E46B6">
        <w:t>изменчивость.</w:t>
      </w:r>
      <w:r w:rsidRPr="009E46B6">
        <w:rPr>
          <w:spacing w:val="3"/>
        </w:rPr>
        <w:t xml:space="preserve"> </w:t>
      </w:r>
      <w:r w:rsidRPr="009E46B6">
        <w:rPr>
          <w:i/>
        </w:rPr>
        <w:t>Эпигенетика.</w:t>
      </w:r>
    </w:p>
    <w:p w14:paraId="28CF348A" w14:textId="77777777" w:rsidR="00CA59FD" w:rsidRPr="009E46B6" w:rsidRDefault="009170FA">
      <w:pPr>
        <w:pStyle w:val="a3"/>
        <w:ind w:right="587"/>
      </w:pPr>
      <w:r w:rsidRPr="009E46B6">
        <w:t>Доместикация</w:t>
      </w:r>
      <w:r w:rsidRPr="009E46B6">
        <w:rPr>
          <w:spacing w:val="1"/>
        </w:rPr>
        <w:t xml:space="preserve"> </w:t>
      </w:r>
      <w:r w:rsidRPr="009E46B6">
        <w:t>и</w:t>
      </w:r>
      <w:r w:rsidRPr="009E46B6">
        <w:rPr>
          <w:spacing w:val="1"/>
        </w:rPr>
        <w:t xml:space="preserve"> </w:t>
      </w:r>
      <w:r w:rsidRPr="009E46B6">
        <w:t>селекция.</w:t>
      </w:r>
      <w:r w:rsidRPr="009E46B6">
        <w:rPr>
          <w:spacing w:val="1"/>
        </w:rPr>
        <w:t xml:space="preserve"> </w:t>
      </w:r>
      <w:r w:rsidRPr="009E46B6">
        <w:t>Центры</w:t>
      </w:r>
      <w:r w:rsidRPr="009E46B6">
        <w:rPr>
          <w:spacing w:val="1"/>
        </w:rPr>
        <w:t xml:space="preserve"> </w:t>
      </w:r>
      <w:r w:rsidRPr="009E46B6">
        <w:t>одомашнивания</w:t>
      </w:r>
      <w:r w:rsidRPr="009E46B6">
        <w:rPr>
          <w:spacing w:val="1"/>
        </w:rPr>
        <w:t xml:space="preserve"> </w:t>
      </w:r>
      <w:r w:rsidRPr="009E46B6">
        <w:t>животных</w:t>
      </w:r>
      <w:r w:rsidRPr="009E46B6">
        <w:rPr>
          <w:spacing w:val="1"/>
        </w:rPr>
        <w:t xml:space="preserve"> </w:t>
      </w:r>
      <w:r w:rsidRPr="009E46B6">
        <w:t>и</w:t>
      </w:r>
      <w:r w:rsidRPr="009E46B6">
        <w:rPr>
          <w:spacing w:val="1"/>
        </w:rPr>
        <w:t xml:space="preserve"> </w:t>
      </w:r>
      <w:r w:rsidRPr="009E46B6">
        <w:t>центры</w:t>
      </w:r>
      <w:r w:rsidRPr="009E46B6">
        <w:rPr>
          <w:spacing w:val="-57"/>
        </w:rPr>
        <w:t xml:space="preserve"> </w:t>
      </w:r>
      <w:r w:rsidRPr="009E46B6">
        <w:t>происхождения</w:t>
      </w:r>
      <w:r w:rsidRPr="009E46B6">
        <w:rPr>
          <w:spacing w:val="1"/>
        </w:rPr>
        <w:t xml:space="preserve"> </w:t>
      </w:r>
      <w:r w:rsidRPr="009E46B6">
        <w:t>культурных</w:t>
      </w:r>
      <w:r w:rsidRPr="009E46B6">
        <w:rPr>
          <w:spacing w:val="1"/>
        </w:rPr>
        <w:t xml:space="preserve"> </w:t>
      </w:r>
      <w:r w:rsidRPr="009E46B6">
        <w:t>растений.</w:t>
      </w:r>
      <w:r w:rsidRPr="009E46B6">
        <w:rPr>
          <w:spacing w:val="1"/>
        </w:rPr>
        <w:t xml:space="preserve"> </w:t>
      </w:r>
      <w:r w:rsidRPr="009E46B6">
        <w:t>Методы</w:t>
      </w:r>
      <w:r w:rsidRPr="009E46B6">
        <w:rPr>
          <w:spacing w:val="1"/>
        </w:rPr>
        <w:t xml:space="preserve"> </w:t>
      </w:r>
      <w:r w:rsidRPr="009E46B6">
        <w:t>селекции,</w:t>
      </w:r>
      <w:r w:rsidRPr="009E46B6">
        <w:rPr>
          <w:spacing w:val="1"/>
        </w:rPr>
        <w:t xml:space="preserve"> </w:t>
      </w:r>
      <w:r w:rsidRPr="009E46B6">
        <w:t>их</w:t>
      </w:r>
      <w:r w:rsidRPr="009E46B6">
        <w:rPr>
          <w:spacing w:val="1"/>
        </w:rPr>
        <w:t xml:space="preserve"> </w:t>
      </w:r>
      <w:r w:rsidRPr="009E46B6">
        <w:t>генетические</w:t>
      </w:r>
      <w:r w:rsidRPr="009E46B6">
        <w:rPr>
          <w:spacing w:val="1"/>
        </w:rPr>
        <w:t xml:space="preserve"> </w:t>
      </w:r>
      <w:r w:rsidRPr="009E46B6">
        <w:t>основы.</w:t>
      </w:r>
      <w:r w:rsidRPr="009E46B6">
        <w:rPr>
          <w:spacing w:val="-57"/>
        </w:rPr>
        <w:t xml:space="preserve"> </w:t>
      </w:r>
      <w:r w:rsidRPr="009E46B6">
        <w:t>Искусственный отбор. Ускорение и повышение точности отбора с помощью современных</w:t>
      </w:r>
      <w:r w:rsidRPr="009E46B6">
        <w:rPr>
          <w:spacing w:val="1"/>
        </w:rPr>
        <w:t xml:space="preserve"> </w:t>
      </w:r>
      <w:r w:rsidRPr="009E46B6">
        <w:t>методов</w:t>
      </w:r>
      <w:r w:rsidRPr="009E46B6">
        <w:rPr>
          <w:spacing w:val="-14"/>
        </w:rPr>
        <w:t xml:space="preserve"> </w:t>
      </w:r>
      <w:r w:rsidRPr="009E46B6">
        <w:t>генетики</w:t>
      </w:r>
      <w:r w:rsidRPr="009E46B6">
        <w:rPr>
          <w:spacing w:val="-11"/>
        </w:rPr>
        <w:t xml:space="preserve"> </w:t>
      </w:r>
      <w:r w:rsidRPr="009E46B6">
        <w:t>и</w:t>
      </w:r>
      <w:r w:rsidRPr="009E46B6">
        <w:rPr>
          <w:spacing w:val="-11"/>
        </w:rPr>
        <w:t xml:space="preserve"> </w:t>
      </w:r>
      <w:r w:rsidRPr="009E46B6">
        <w:t>биотехнологии.</w:t>
      </w:r>
      <w:r w:rsidRPr="009E46B6">
        <w:rPr>
          <w:spacing w:val="-12"/>
        </w:rPr>
        <w:t xml:space="preserve"> </w:t>
      </w:r>
      <w:r w:rsidRPr="009E46B6">
        <w:t>Гетерозис</w:t>
      </w:r>
      <w:r w:rsidRPr="009E46B6">
        <w:rPr>
          <w:spacing w:val="-14"/>
        </w:rPr>
        <w:t xml:space="preserve"> </w:t>
      </w:r>
      <w:r w:rsidRPr="009E46B6">
        <w:t>и</w:t>
      </w:r>
      <w:r w:rsidRPr="009E46B6">
        <w:rPr>
          <w:spacing w:val="-11"/>
        </w:rPr>
        <w:t xml:space="preserve"> </w:t>
      </w:r>
      <w:r w:rsidRPr="009E46B6">
        <w:t>его</w:t>
      </w:r>
      <w:r w:rsidRPr="009E46B6">
        <w:rPr>
          <w:spacing w:val="-12"/>
        </w:rPr>
        <w:t xml:space="preserve"> </w:t>
      </w:r>
      <w:r w:rsidRPr="009E46B6">
        <w:t>использование</w:t>
      </w:r>
      <w:r w:rsidRPr="009E46B6">
        <w:rPr>
          <w:spacing w:val="-13"/>
        </w:rPr>
        <w:t xml:space="preserve"> </w:t>
      </w:r>
      <w:r w:rsidRPr="009E46B6">
        <w:t>в</w:t>
      </w:r>
      <w:r w:rsidRPr="009E46B6">
        <w:rPr>
          <w:spacing w:val="-13"/>
        </w:rPr>
        <w:t xml:space="preserve"> </w:t>
      </w:r>
      <w:r w:rsidRPr="009E46B6">
        <w:t>селекции.</w:t>
      </w:r>
      <w:r w:rsidRPr="009E46B6">
        <w:rPr>
          <w:spacing w:val="-13"/>
        </w:rPr>
        <w:t xml:space="preserve"> </w:t>
      </w:r>
      <w:r w:rsidRPr="009E46B6">
        <w:t>Расширение</w:t>
      </w:r>
      <w:r w:rsidRPr="009E46B6">
        <w:rPr>
          <w:spacing w:val="-57"/>
        </w:rPr>
        <w:t xml:space="preserve"> </w:t>
      </w:r>
      <w:r w:rsidRPr="009E46B6">
        <w:t>генетического</w:t>
      </w:r>
      <w:r w:rsidRPr="009E46B6">
        <w:rPr>
          <w:spacing w:val="1"/>
        </w:rPr>
        <w:t xml:space="preserve"> </w:t>
      </w:r>
      <w:r w:rsidRPr="009E46B6">
        <w:t>разнообразия</w:t>
      </w:r>
      <w:r w:rsidRPr="009E46B6">
        <w:rPr>
          <w:spacing w:val="1"/>
        </w:rPr>
        <w:t xml:space="preserve"> </w:t>
      </w:r>
      <w:r w:rsidRPr="009E46B6">
        <w:t>селекционного</w:t>
      </w:r>
      <w:r w:rsidRPr="009E46B6">
        <w:rPr>
          <w:spacing w:val="1"/>
        </w:rPr>
        <w:t xml:space="preserve"> </w:t>
      </w:r>
      <w:r w:rsidRPr="009E46B6">
        <w:t>материала:</w:t>
      </w:r>
      <w:r w:rsidRPr="009E46B6">
        <w:rPr>
          <w:spacing w:val="1"/>
        </w:rPr>
        <w:t xml:space="preserve"> </w:t>
      </w:r>
      <w:r w:rsidRPr="009E46B6">
        <w:t>полиплоидия,</w:t>
      </w:r>
      <w:r w:rsidRPr="009E46B6">
        <w:rPr>
          <w:spacing w:val="1"/>
        </w:rPr>
        <w:t xml:space="preserve"> </w:t>
      </w:r>
      <w:r w:rsidRPr="009E46B6">
        <w:t>отдаленная</w:t>
      </w:r>
      <w:r w:rsidRPr="009E46B6">
        <w:rPr>
          <w:spacing w:val="1"/>
        </w:rPr>
        <w:t xml:space="preserve"> </w:t>
      </w:r>
      <w:r w:rsidRPr="009E46B6">
        <w:t>гибридизация,</w:t>
      </w:r>
      <w:r w:rsidRPr="009E46B6">
        <w:rPr>
          <w:spacing w:val="1"/>
        </w:rPr>
        <w:t xml:space="preserve"> </w:t>
      </w:r>
      <w:r w:rsidRPr="009E46B6">
        <w:t>экспериментальный</w:t>
      </w:r>
      <w:r w:rsidRPr="009E46B6">
        <w:rPr>
          <w:spacing w:val="1"/>
        </w:rPr>
        <w:t xml:space="preserve"> </w:t>
      </w:r>
      <w:r w:rsidRPr="009E46B6">
        <w:t>мутагенез,</w:t>
      </w:r>
      <w:r w:rsidRPr="009E46B6">
        <w:rPr>
          <w:spacing w:val="1"/>
        </w:rPr>
        <w:t xml:space="preserve"> </w:t>
      </w:r>
      <w:r w:rsidRPr="009E46B6">
        <w:t>клеточная</w:t>
      </w:r>
      <w:r w:rsidRPr="009E46B6">
        <w:rPr>
          <w:spacing w:val="1"/>
        </w:rPr>
        <w:t xml:space="preserve"> </w:t>
      </w:r>
      <w:r w:rsidRPr="009E46B6">
        <w:t>инженерия,</w:t>
      </w:r>
      <w:r w:rsidRPr="009E46B6">
        <w:rPr>
          <w:spacing w:val="1"/>
        </w:rPr>
        <w:t xml:space="preserve"> </w:t>
      </w:r>
      <w:r w:rsidRPr="009E46B6">
        <w:t>хромосомная</w:t>
      </w:r>
      <w:r w:rsidRPr="009E46B6">
        <w:rPr>
          <w:spacing w:val="1"/>
        </w:rPr>
        <w:t xml:space="preserve"> </w:t>
      </w:r>
      <w:r w:rsidRPr="009E46B6">
        <w:t>инженерия,</w:t>
      </w:r>
      <w:r w:rsidRPr="009E46B6">
        <w:rPr>
          <w:spacing w:val="-1"/>
        </w:rPr>
        <w:t xml:space="preserve"> </w:t>
      </w:r>
      <w:r w:rsidRPr="009E46B6">
        <w:t>генная инженерия. Биобезопасность.</w:t>
      </w:r>
    </w:p>
    <w:p w14:paraId="301F65AE" w14:textId="77777777" w:rsidR="00CA59FD" w:rsidRPr="009E46B6" w:rsidRDefault="00CA59FD">
      <w:pPr>
        <w:pStyle w:val="a3"/>
        <w:spacing w:before="1"/>
        <w:ind w:left="0" w:firstLine="0"/>
        <w:jc w:val="left"/>
      </w:pPr>
    </w:p>
    <w:p w14:paraId="3F8C8BFE" w14:textId="77777777" w:rsidR="00CA59FD" w:rsidRPr="009E46B6" w:rsidRDefault="009170FA">
      <w:pPr>
        <w:pStyle w:val="2"/>
        <w:spacing w:line="240" w:lineRule="auto"/>
      </w:pPr>
      <w:r w:rsidRPr="009E46B6">
        <w:t>Теория</w:t>
      </w:r>
      <w:r w:rsidRPr="009E46B6">
        <w:rPr>
          <w:spacing w:val="-2"/>
        </w:rPr>
        <w:t xml:space="preserve"> </w:t>
      </w:r>
      <w:r w:rsidRPr="009E46B6">
        <w:t>эволюции</w:t>
      </w:r>
    </w:p>
    <w:p w14:paraId="0DE36991" w14:textId="77777777" w:rsidR="00CA59FD" w:rsidRPr="009E46B6" w:rsidRDefault="009170FA">
      <w:pPr>
        <w:pStyle w:val="a3"/>
        <w:ind w:right="588"/>
      </w:pPr>
      <w:r w:rsidRPr="009E46B6">
        <w:t>Развитие</w:t>
      </w:r>
      <w:r w:rsidRPr="009E46B6">
        <w:rPr>
          <w:spacing w:val="1"/>
        </w:rPr>
        <w:t xml:space="preserve"> </w:t>
      </w:r>
      <w:r w:rsidRPr="009E46B6">
        <w:t>эволюционных</w:t>
      </w:r>
      <w:r w:rsidRPr="009E46B6">
        <w:rPr>
          <w:spacing w:val="1"/>
        </w:rPr>
        <w:t xml:space="preserve"> </w:t>
      </w:r>
      <w:r w:rsidRPr="009E46B6">
        <w:t>идей.</w:t>
      </w:r>
      <w:r w:rsidRPr="009E46B6">
        <w:rPr>
          <w:spacing w:val="1"/>
        </w:rPr>
        <w:t xml:space="preserve"> </w:t>
      </w:r>
      <w:r w:rsidRPr="009E46B6">
        <w:t>Научные</w:t>
      </w:r>
      <w:r w:rsidRPr="009E46B6">
        <w:rPr>
          <w:spacing w:val="1"/>
        </w:rPr>
        <w:t xml:space="preserve"> </w:t>
      </w:r>
      <w:r w:rsidRPr="009E46B6">
        <w:t>взгляды</w:t>
      </w:r>
      <w:r w:rsidRPr="009E46B6">
        <w:rPr>
          <w:spacing w:val="1"/>
        </w:rPr>
        <w:t xml:space="preserve"> </w:t>
      </w:r>
      <w:r w:rsidRPr="009E46B6">
        <w:t>К.</w:t>
      </w:r>
      <w:r w:rsidRPr="009E46B6">
        <w:rPr>
          <w:spacing w:val="1"/>
        </w:rPr>
        <w:t xml:space="preserve"> </w:t>
      </w:r>
      <w:r w:rsidRPr="009E46B6">
        <w:t>Линнея</w:t>
      </w:r>
      <w:r w:rsidRPr="009E46B6">
        <w:rPr>
          <w:spacing w:val="1"/>
        </w:rPr>
        <w:t xml:space="preserve"> </w:t>
      </w:r>
      <w:r w:rsidRPr="009E46B6">
        <w:t>и</w:t>
      </w:r>
      <w:r w:rsidRPr="009E46B6">
        <w:rPr>
          <w:spacing w:val="1"/>
        </w:rPr>
        <w:t xml:space="preserve"> </w:t>
      </w:r>
      <w:r w:rsidRPr="009E46B6">
        <w:t>Ж.Б.</w:t>
      </w:r>
      <w:r w:rsidRPr="009E46B6">
        <w:rPr>
          <w:spacing w:val="1"/>
        </w:rPr>
        <w:t xml:space="preserve"> </w:t>
      </w:r>
      <w:r w:rsidRPr="009E46B6">
        <w:t>Ламарка.</w:t>
      </w:r>
      <w:r w:rsidRPr="009E46B6">
        <w:rPr>
          <w:spacing w:val="1"/>
        </w:rPr>
        <w:t xml:space="preserve"> </w:t>
      </w:r>
      <w:r w:rsidRPr="009E46B6">
        <w:t>Эволюционная</w:t>
      </w:r>
      <w:r w:rsidRPr="009E46B6">
        <w:rPr>
          <w:spacing w:val="1"/>
        </w:rPr>
        <w:t xml:space="preserve"> </w:t>
      </w:r>
      <w:r w:rsidRPr="009E46B6">
        <w:t>теория</w:t>
      </w:r>
      <w:r w:rsidRPr="009E46B6">
        <w:rPr>
          <w:spacing w:val="1"/>
        </w:rPr>
        <w:t xml:space="preserve"> </w:t>
      </w:r>
      <w:r w:rsidRPr="009E46B6">
        <w:t>Ч.</w:t>
      </w:r>
      <w:r w:rsidRPr="009E46B6">
        <w:rPr>
          <w:spacing w:val="1"/>
        </w:rPr>
        <w:t xml:space="preserve"> </w:t>
      </w:r>
      <w:r w:rsidRPr="009E46B6">
        <w:t>Дарвина.</w:t>
      </w:r>
      <w:r w:rsidRPr="009E46B6">
        <w:rPr>
          <w:spacing w:val="1"/>
        </w:rPr>
        <w:t xml:space="preserve"> </w:t>
      </w:r>
      <w:r w:rsidRPr="009E46B6">
        <w:t>Свидетельства</w:t>
      </w:r>
      <w:r w:rsidRPr="009E46B6">
        <w:rPr>
          <w:spacing w:val="1"/>
        </w:rPr>
        <w:t xml:space="preserve"> </w:t>
      </w:r>
      <w:r w:rsidRPr="009E46B6">
        <w:t>эволюции</w:t>
      </w:r>
      <w:r w:rsidRPr="009E46B6">
        <w:rPr>
          <w:spacing w:val="1"/>
        </w:rPr>
        <w:t xml:space="preserve"> </w:t>
      </w:r>
      <w:r w:rsidRPr="009E46B6">
        <w:t>живой</w:t>
      </w:r>
      <w:r w:rsidRPr="009E46B6">
        <w:rPr>
          <w:spacing w:val="1"/>
        </w:rPr>
        <w:t xml:space="preserve"> </w:t>
      </w:r>
      <w:r w:rsidRPr="009E46B6">
        <w:t>природы:</w:t>
      </w:r>
      <w:r w:rsidRPr="009E46B6">
        <w:rPr>
          <w:spacing w:val="1"/>
        </w:rPr>
        <w:t xml:space="preserve"> </w:t>
      </w:r>
      <w:r w:rsidRPr="009E46B6">
        <w:rPr>
          <w:spacing w:val="-1"/>
        </w:rPr>
        <w:t xml:space="preserve">палеонтологические, сравнительно-анатомические, </w:t>
      </w:r>
      <w:r w:rsidRPr="009E46B6">
        <w:t>эмбриологические, биогеографические,</w:t>
      </w:r>
      <w:r w:rsidRPr="009E46B6">
        <w:rPr>
          <w:spacing w:val="-57"/>
        </w:rPr>
        <w:t xml:space="preserve"> </w:t>
      </w:r>
      <w:r w:rsidRPr="009E46B6">
        <w:t>молекулярно-генетические. Развитие представлений о виде. Вид, его критерии. Популяция</w:t>
      </w:r>
      <w:r w:rsidRPr="009E46B6">
        <w:rPr>
          <w:spacing w:val="-57"/>
        </w:rPr>
        <w:t xml:space="preserve"> </w:t>
      </w:r>
      <w:r w:rsidRPr="009E46B6">
        <w:t>как форма существования вида и как элементарная единица эволюции. Синтетическая</w:t>
      </w:r>
      <w:r w:rsidRPr="009E46B6">
        <w:rPr>
          <w:spacing w:val="1"/>
        </w:rPr>
        <w:t xml:space="preserve"> </w:t>
      </w:r>
      <w:r w:rsidRPr="009E46B6">
        <w:t>теория</w:t>
      </w:r>
      <w:r w:rsidRPr="009E46B6">
        <w:rPr>
          <w:spacing w:val="1"/>
        </w:rPr>
        <w:t xml:space="preserve"> </w:t>
      </w:r>
      <w:r w:rsidRPr="009E46B6">
        <w:t>эволюции.</w:t>
      </w:r>
      <w:r w:rsidRPr="009E46B6">
        <w:rPr>
          <w:spacing w:val="1"/>
        </w:rPr>
        <w:t xml:space="preserve"> </w:t>
      </w:r>
      <w:proofErr w:type="spellStart"/>
      <w:r w:rsidRPr="009E46B6">
        <w:t>Микроэволюция</w:t>
      </w:r>
      <w:proofErr w:type="spellEnd"/>
      <w:r w:rsidRPr="009E46B6">
        <w:rPr>
          <w:spacing w:val="1"/>
        </w:rPr>
        <w:t xml:space="preserve"> </w:t>
      </w:r>
      <w:r w:rsidRPr="009E46B6">
        <w:t>и</w:t>
      </w:r>
      <w:r w:rsidRPr="009E46B6">
        <w:rPr>
          <w:spacing w:val="1"/>
        </w:rPr>
        <w:t xml:space="preserve"> </w:t>
      </w:r>
      <w:r w:rsidRPr="009E46B6">
        <w:t>макроэволюция.</w:t>
      </w:r>
      <w:r w:rsidRPr="009E46B6">
        <w:rPr>
          <w:spacing w:val="1"/>
        </w:rPr>
        <w:t xml:space="preserve"> </w:t>
      </w:r>
      <w:r w:rsidRPr="009E46B6">
        <w:t>Движущие</w:t>
      </w:r>
      <w:r w:rsidRPr="009E46B6">
        <w:rPr>
          <w:spacing w:val="1"/>
        </w:rPr>
        <w:t xml:space="preserve"> </w:t>
      </w:r>
      <w:r w:rsidRPr="009E46B6">
        <w:t>силы</w:t>
      </w:r>
      <w:r w:rsidRPr="009E46B6">
        <w:rPr>
          <w:spacing w:val="1"/>
        </w:rPr>
        <w:t xml:space="preserve"> </w:t>
      </w:r>
      <w:r w:rsidRPr="009E46B6">
        <w:t>эволюции,</w:t>
      </w:r>
      <w:r w:rsidRPr="009E46B6">
        <w:rPr>
          <w:spacing w:val="1"/>
        </w:rPr>
        <w:t xml:space="preserve"> </w:t>
      </w:r>
      <w:r w:rsidRPr="009E46B6">
        <w:t>их</w:t>
      </w:r>
      <w:r w:rsidRPr="009E46B6">
        <w:rPr>
          <w:spacing w:val="1"/>
        </w:rPr>
        <w:t xml:space="preserve"> </w:t>
      </w:r>
      <w:r w:rsidRPr="009E46B6">
        <w:t>влияние на генофонд популяции. Дрейф генов и случайные ненаправленные изменения</w:t>
      </w:r>
      <w:r w:rsidRPr="009E46B6">
        <w:rPr>
          <w:spacing w:val="1"/>
        </w:rPr>
        <w:t xml:space="preserve"> </w:t>
      </w:r>
      <w:r w:rsidRPr="009E46B6">
        <w:t>генофонда</w:t>
      </w:r>
      <w:r w:rsidRPr="009E46B6">
        <w:rPr>
          <w:spacing w:val="1"/>
        </w:rPr>
        <w:t xml:space="preserve"> </w:t>
      </w:r>
      <w:r w:rsidRPr="009E46B6">
        <w:t>популяции.</w:t>
      </w:r>
      <w:r w:rsidRPr="009E46B6">
        <w:rPr>
          <w:spacing w:val="1"/>
        </w:rPr>
        <w:t xml:space="preserve"> </w:t>
      </w:r>
      <w:r w:rsidRPr="009E46B6">
        <w:t>Уравнение</w:t>
      </w:r>
      <w:r w:rsidRPr="009E46B6">
        <w:rPr>
          <w:spacing w:val="1"/>
        </w:rPr>
        <w:t xml:space="preserve"> </w:t>
      </w:r>
      <w:r w:rsidRPr="009E46B6">
        <w:t>Харди–</w:t>
      </w:r>
      <w:proofErr w:type="spellStart"/>
      <w:r w:rsidRPr="009E46B6">
        <w:t>Вайнберга</w:t>
      </w:r>
      <w:proofErr w:type="spellEnd"/>
      <w:r w:rsidRPr="009E46B6">
        <w:t>.</w:t>
      </w:r>
      <w:r w:rsidRPr="009E46B6">
        <w:rPr>
          <w:spacing w:val="1"/>
        </w:rPr>
        <w:t xml:space="preserve"> </w:t>
      </w:r>
      <w:r w:rsidRPr="009E46B6">
        <w:t>Молекулярно-генетические</w:t>
      </w:r>
      <w:r w:rsidRPr="009E46B6">
        <w:rPr>
          <w:spacing w:val="-57"/>
        </w:rPr>
        <w:t xml:space="preserve"> </w:t>
      </w:r>
      <w:r w:rsidRPr="009E46B6">
        <w:t>механизмы</w:t>
      </w:r>
      <w:r w:rsidRPr="009E46B6">
        <w:rPr>
          <w:spacing w:val="1"/>
        </w:rPr>
        <w:t xml:space="preserve"> </w:t>
      </w:r>
      <w:r w:rsidRPr="009E46B6">
        <w:t>эволюции.</w:t>
      </w:r>
      <w:r w:rsidRPr="009E46B6">
        <w:rPr>
          <w:spacing w:val="1"/>
        </w:rPr>
        <w:t xml:space="preserve"> </w:t>
      </w:r>
      <w:r w:rsidRPr="009E46B6">
        <w:t>Формы</w:t>
      </w:r>
      <w:r w:rsidRPr="009E46B6">
        <w:rPr>
          <w:spacing w:val="1"/>
        </w:rPr>
        <w:t xml:space="preserve"> </w:t>
      </w:r>
      <w:r w:rsidRPr="009E46B6">
        <w:t>естественного</w:t>
      </w:r>
      <w:r w:rsidRPr="009E46B6">
        <w:rPr>
          <w:spacing w:val="1"/>
        </w:rPr>
        <w:t xml:space="preserve"> </w:t>
      </w:r>
      <w:r w:rsidRPr="009E46B6">
        <w:t>отбора:</w:t>
      </w:r>
      <w:r w:rsidRPr="009E46B6">
        <w:rPr>
          <w:spacing w:val="1"/>
        </w:rPr>
        <w:t xml:space="preserve"> </w:t>
      </w:r>
      <w:r w:rsidRPr="009E46B6">
        <w:t>движущая,</w:t>
      </w:r>
      <w:r w:rsidRPr="009E46B6">
        <w:rPr>
          <w:spacing w:val="1"/>
        </w:rPr>
        <w:t xml:space="preserve"> </w:t>
      </w:r>
      <w:r w:rsidRPr="009E46B6">
        <w:t>стабилизирующая,</w:t>
      </w:r>
      <w:r w:rsidRPr="009E46B6">
        <w:rPr>
          <w:spacing w:val="1"/>
        </w:rPr>
        <w:t xml:space="preserve"> </w:t>
      </w:r>
      <w:proofErr w:type="spellStart"/>
      <w:r w:rsidRPr="009E46B6">
        <w:t>дизруптивная</w:t>
      </w:r>
      <w:proofErr w:type="spellEnd"/>
      <w:r w:rsidRPr="009E46B6">
        <w:t>. Экологическое</w:t>
      </w:r>
      <w:r w:rsidRPr="009E46B6">
        <w:rPr>
          <w:spacing w:val="1"/>
        </w:rPr>
        <w:t xml:space="preserve"> </w:t>
      </w:r>
      <w:r w:rsidRPr="009E46B6">
        <w:t>и</w:t>
      </w:r>
      <w:r w:rsidRPr="009E46B6">
        <w:rPr>
          <w:spacing w:val="1"/>
        </w:rPr>
        <w:t xml:space="preserve"> </w:t>
      </w:r>
      <w:r w:rsidRPr="009E46B6">
        <w:t>географическое видообразование. Направления и</w:t>
      </w:r>
      <w:r w:rsidRPr="009E46B6">
        <w:rPr>
          <w:spacing w:val="1"/>
        </w:rPr>
        <w:t xml:space="preserve"> </w:t>
      </w:r>
      <w:r w:rsidRPr="009E46B6">
        <w:t>пути</w:t>
      </w:r>
      <w:r w:rsidRPr="009E46B6">
        <w:rPr>
          <w:spacing w:val="1"/>
        </w:rPr>
        <w:t xml:space="preserve"> </w:t>
      </w:r>
      <w:r w:rsidRPr="009E46B6">
        <w:t>эволюции.</w:t>
      </w:r>
      <w:r w:rsidRPr="009E46B6">
        <w:rPr>
          <w:spacing w:val="50"/>
        </w:rPr>
        <w:t xml:space="preserve"> </w:t>
      </w:r>
      <w:r w:rsidRPr="009E46B6">
        <w:t>Формы</w:t>
      </w:r>
      <w:r w:rsidRPr="009E46B6">
        <w:rPr>
          <w:spacing w:val="49"/>
        </w:rPr>
        <w:t xml:space="preserve"> </w:t>
      </w:r>
      <w:r w:rsidRPr="009E46B6">
        <w:t>эволюции:</w:t>
      </w:r>
      <w:r w:rsidRPr="009E46B6">
        <w:rPr>
          <w:spacing w:val="51"/>
        </w:rPr>
        <w:t xml:space="preserve"> </w:t>
      </w:r>
      <w:r w:rsidRPr="009E46B6">
        <w:t>дивергенция,</w:t>
      </w:r>
      <w:r w:rsidRPr="009E46B6">
        <w:rPr>
          <w:spacing w:val="48"/>
        </w:rPr>
        <w:t xml:space="preserve"> </w:t>
      </w:r>
      <w:r w:rsidRPr="009E46B6">
        <w:t>конвергенция,</w:t>
      </w:r>
      <w:r w:rsidRPr="009E46B6">
        <w:rPr>
          <w:spacing w:val="48"/>
        </w:rPr>
        <w:t xml:space="preserve"> </w:t>
      </w:r>
      <w:r w:rsidRPr="009E46B6">
        <w:t>параллелизм.</w:t>
      </w:r>
      <w:r w:rsidRPr="009E46B6">
        <w:rPr>
          <w:spacing w:val="50"/>
        </w:rPr>
        <w:t xml:space="preserve"> </w:t>
      </w:r>
      <w:r w:rsidRPr="009E46B6">
        <w:t>Механизмы</w:t>
      </w:r>
    </w:p>
    <w:p w14:paraId="3545F8FD" w14:textId="77777777" w:rsidR="00CA59FD" w:rsidRPr="009E46B6" w:rsidRDefault="009170FA">
      <w:pPr>
        <w:pStyle w:val="a3"/>
        <w:spacing w:before="66"/>
        <w:ind w:right="587" w:firstLine="0"/>
      </w:pPr>
      <w:r w:rsidRPr="009E46B6">
        <w:t>адаптаций.</w:t>
      </w:r>
      <w:r w:rsidRPr="009E46B6">
        <w:rPr>
          <w:spacing w:val="-12"/>
        </w:rPr>
        <w:t xml:space="preserve"> </w:t>
      </w:r>
      <w:proofErr w:type="spellStart"/>
      <w:r w:rsidRPr="009E46B6">
        <w:t>Коэволюция</w:t>
      </w:r>
      <w:proofErr w:type="spellEnd"/>
      <w:r w:rsidRPr="009E46B6">
        <w:t>.</w:t>
      </w:r>
      <w:r w:rsidRPr="009E46B6">
        <w:rPr>
          <w:spacing w:val="-9"/>
        </w:rPr>
        <w:t xml:space="preserve"> </w:t>
      </w:r>
      <w:r w:rsidRPr="009E46B6">
        <w:t>Роль</w:t>
      </w:r>
      <w:r w:rsidRPr="009E46B6">
        <w:rPr>
          <w:spacing w:val="-7"/>
        </w:rPr>
        <w:t xml:space="preserve"> </w:t>
      </w:r>
      <w:r w:rsidRPr="009E46B6">
        <w:t>эволюционной</w:t>
      </w:r>
      <w:r w:rsidRPr="009E46B6">
        <w:rPr>
          <w:spacing w:val="-8"/>
        </w:rPr>
        <w:t xml:space="preserve"> </w:t>
      </w:r>
      <w:r w:rsidRPr="009E46B6">
        <w:t>теории</w:t>
      </w:r>
      <w:r w:rsidRPr="009E46B6">
        <w:rPr>
          <w:spacing w:val="-8"/>
        </w:rPr>
        <w:t xml:space="preserve"> </w:t>
      </w:r>
      <w:r w:rsidRPr="009E46B6">
        <w:t>в</w:t>
      </w:r>
      <w:r w:rsidRPr="009E46B6">
        <w:rPr>
          <w:spacing w:val="-10"/>
        </w:rPr>
        <w:t xml:space="preserve"> </w:t>
      </w:r>
      <w:r w:rsidRPr="009E46B6">
        <w:t>формировании</w:t>
      </w:r>
      <w:r w:rsidRPr="009E46B6">
        <w:rPr>
          <w:spacing w:val="-10"/>
        </w:rPr>
        <w:t xml:space="preserve"> </w:t>
      </w:r>
      <w:r w:rsidRPr="009E46B6">
        <w:t>естественно-научной</w:t>
      </w:r>
      <w:r w:rsidRPr="009E46B6">
        <w:rPr>
          <w:spacing w:val="-58"/>
        </w:rPr>
        <w:t xml:space="preserve"> </w:t>
      </w:r>
      <w:r w:rsidRPr="009E46B6">
        <w:t>картины</w:t>
      </w:r>
      <w:r w:rsidRPr="009E46B6">
        <w:rPr>
          <w:spacing w:val="-1"/>
        </w:rPr>
        <w:t xml:space="preserve"> </w:t>
      </w:r>
      <w:r w:rsidRPr="009E46B6">
        <w:t>мира.</w:t>
      </w:r>
    </w:p>
    <w:p w14:paraId="586DD262" w14:textId="77777777" w:rsidR="00CA59FD" w:rsidRPr="009E46B6" w:rsidRDefault="009170FA">
      <w:pPr>
        <w:pStyle w:val="a3"/>
        <w:ind w:right="593"/>
      </w:pPr>
      <w:r w:rsidRPr="009E46B6">
        <w:t>Многообразие организмов и приспособленность организмов к среде обитания как</w:t>
      </w:r>
      <w:r w:rsidRPr="009E46B6">
        <w:rPr>
          <w:spacing w:val="1"/>
        </w:rPr>
        <w:t xml:space="preserve"> </w:t>
      </w:r>
      <w:r w:rsidRPr="009E46B6">
        <w:t>результат эволюции. Принципы классификации, систематика. Основные систематические</w:t>
      </w:r>
      <w:r w:rsidRPr="009E46B6">
        <w:rPr>
          <w:spacing w:val="1"/>
        </w:rPr>
        <w:t xml:space="preserve"> </w:t>
      </w:r>
      <w:r w:rsidRPr="009E46B6">
        <w:t>группы</w:t>
      </w:r>
      <w:r w:rsidRPr="009E46B6">
        <w:rPr>
          <w:spacing w:val="-2"/>
        </w:rPr>
        <w:t xml:space="preserve"> </w:t>
      </w:r>
      <w:r w:rsidRPr="009E46B6">
        <w:t>органического</w:t>
      </w:r>
      <w:r w:rsidRPr="009E46B6">
        <w:rPr>
          <w:spacing w:val="-1"/>
        </w:rPr>
        <w:t xml:space="preserve"> </w:t>
      </w:r>
      <w:r w:rsidRPr="009E46B6">
        <w:t>мира.</w:t>
      </w:r>
      <w:r w:rsidRPr="009E46B6">
        <w:rPr>
          <w:spacing w:val="-1"/>
        </w:rPr>
        <w:t xml:space="preserve"> </w:t>
      </w:r>
      <w:r w:rsidRPr="009E46B6">
        <w:t>Современные</w:t>
      </w:r>
      <w:r w:rsidRPr="009E46B6">
        <w:rPr>
          <w:spacing w:val="-3"/>
        </w:rPr>
        <w:t xml:space="preserve"> </w:t>
      </w:r>
      <w:r w:rsidRPr="009E46B6">
        <w:t>подходы</w:t>
      </w:r>
      <w:r w:rsidRPr="009E46B6">
        <w:rPr>
          <w:spacing w:val="-1"/>
        </w:rPr>
        <w:t xml:space="preserve"> </w:t>
      </w:r>
      <w:r w:rsidRPr="009E46B6">
        <w:t>к</w:t>
      </w:r>
      <w:r w:rsidRPr="009E46B6">
        <w:rPr>
          <w:spacing w:val="-3"/>
        </w:rPr>
        <w:t xml:space="preserve"> </w:t>
      </w:r>
      <w:r w:rsidRPr="009E46B6">
        <w:t>классификации</w:t>
      </w:r>
      <w:r w:rsidRPr="009E46B6">
        <w:rPr>
          <w:spacing w:val="-1"/>
        </w:rPr>
        <w:t xml:space="preserve"> </w:t>
      </w:r>
      <w:r w:rsidRPr="009E46B6">
        <w:t>организмов.</w:t>
      </w:r>
    </w:p>
    <w:p w14:paraId="082CD697" w14:textId="77777777" w:rsidR="00CA59FD" w:rsidRPr="009E46B6" w:rsidRDefault="00CA59FD">
      <w:pPr>
        <w:pStyle w:val="a3"/>
        <w:ind w:left="0" w:firstLine="0"/>
        <w:jc w:val="left"/>
      </w:pPr>
    </w:p>
    <w:p w14:paraId="3B31224B" w14:textId="77777777" w:rsidR="00CA59FD" w:rsidRPr="009E46B6" w:rsidRDefault="009170FA">
      <w:pPr>
        <w:pStyle w:val="2"/>
        <w:spacing w:before="1" w:line="240" w:lineRule="auto"/>
      </w:pPr>
      <w:r w:rsidRPr="009E46B6">
        <w:t>Развитие</w:t>
      </w:r>
      <w:r w:rsidRPr="009E46B6">
        <w:rPr>
          <w:spacing w:val="-2"/>
        </w:rPr>
        <w:t xml:space="preserve"> </w:t>
      </w:r>
      <w:r w:rsidRPr="009E46B6">
        <w:t>жизни</w:t>
      </w:r>
      <w:r w:rsidRPr="009E46B6">
        <w:rPr>
          <w:spacing w:val="-2"/>
        </w:rPr>
        <w:t xml:space="preserve"> </w:t>
      </w:r>
      <w:r w:rsidRPr="009E46B6">
        <w:t>на</w:t>
      </w:r>
      <w:r w:rsidRPr="009E46B6">
        <w:rPr>
          <w:spacing w:val="-2"/>
        </w:rPr>
        <w:t xml:space="preserve"> </w:t>
      </w:r>
      <w:r w:rsidRPr="009E46B6">
        <w:t>Земле</w:t>
      </w:r>
    </w:p>
    <w:p w14:paraId="66FD5D01" w14:textId="77777777" w:rsidR="00CA59FD" w:rsidRPr="009E46B6" w:rsidRDefault="009170FA">
      <w:pPr>
        <w:pStyle w:val="a3"/>
        <w:ind w:right="591"/>
        <w:rPr>
          <w:i/>
        </w:rPr>
      </w:pPr>
      <w:r w:rsidRPr="009E46B6">
        <w:t>Методы</w:t>
      </w:r>
      <w:r w:rsidRPr="009E46B6">
        <w:rPr>
          <w:spacing w:val="1"/>
        </w:rPr>
        <w:t xml:space="preserve"> </w:t>
      </w:r>
      <w:r w:rsidRPr="009E46B6">
        <w:t>датировки</w:t>
      </w:r>
      <w:r w:rsidRPr="009E46B6">
        <w:rPr>
          <w:spacing w:val="1"/>
        </w:rPr>
        <w:t xml:space="preserve"> </w:t>
      </w:r>
      <w:r w:rsidRPr="009E46B6">
        <w:t>событий</w:t>
      </w:r>
      <w:r w:rsidRPr="009E46B6">
        <w:rPr>
          <w:spacing w:val="1"/>
        </w:rPr>
        <w:t xml:space="preserve"> </w:t>
      </w:r>
      <w:r w:rsidRPr="009E46B6">
        <w:t>прошлого,</w:t>
      </w:r>
      <w:r w:rsidRPr="009E46B6">
        <w:rPr>
          <w:spacing w:val="1"/>
        </w:rPr>
        <w:t xml:space="preserve"> </w:t>
      </w:r>
      <w:r w:rsidRPr="009E46B6">
        <w:t>геохронологическая</w:t>
      </w:r>
      <w:r w:rsidRPr="009E46B6">
        <w:rPr>
          <w:spacing w:val="1"/>
        </w:rPr>
        <w:t xml:space="preserve"> </w:t>
      </w:r>
      <w:r w:rsidRPr="009E46B6">
        <w:t>шкала.</w:t>
      </w:r>
      <w:r w:rsidRPr="009E46B6">
        <w:rPr>
          <w:spacing w:val="1"/>
        </w:rPr>
        <w:t xml:space="preserve"> </w:t>
      </w:r>
      <w:r w:rsidRPr="009E46B6">
        <w:t>Гипотезы</w:t>
      </w:r>
      <w:r w:rsidRPr="009E46B6">
        <w:rPr>
          <w:spacing w:val="1"/>
        </w:rPr>
        <w:t xml:space="preserve"> </w:t>
      </w:r>
      <w:r w:rsidRPr="009E46B6">
        <w:t>происхождения жизни на Земле. Основные этапы эволюции биосферы Земли. Ключевые</w:t>
      </w:r>
      <w:r w:rsidRPr="009E46B6">
        <w:rPr>
          <w:spacing w:val="1"/>
        </w:rPr>
        <w:t xml:space="preserve"> </w:t>
      </w:r>
      <w:r w:rsidRPr="009E46B6">
        <w:t>события</w:t>
      </w:r>
      <w:r w:rsidRPr="009E46B6">
        <w:rPr>
          <w:spacing w:val="-1"/>
        </w:rPr>
        <w:t xml:space="preserve"> </w:t>
      </w:r>
      <w:r w:rsidRPr="009E46B6">
        <w:t>в</w:t>
      </w:r>
      <w:r w:rsidRPr="009E46B6">
        <w:rPr>
          <w:spacing w:val="-2"/>
        </w:rPr>
        <w:t xml:space="preserve"> </w:t>
      </w:r>
      <w:r w:rsidRPr="009E46B6">
        <w:t>эволюции растений</w:t>
      </w:r>
      <w:r w:rsidRPr="009E46B6">
        <w:rPr>
          <w:spacing w:val="-1"/>
        </w:rPr>
        <w:t xml:space="preserve"> </w:t>
      </w:r>
      <w:r w:rsidRPr="009E46B6">
        <w:t>и животных.</w:t>
      </w:r>
      <w:r w:rsidRPr="009E46B6">
        <w:rPr>
          <w:spacing w:val="2"/>
        </w:rPr>
        <w:t xml:space="preserve"> </w:t>
      </w:r>
      <w:r w:rsidRPr="009E46B6">
        <w:rPr>
          <w:i/>
        </w:rPr>
        <w:t>Вымирание</w:t>
      </w:r>
      <w:r w:rsidRPr="009E46B6">
        <w:rPr>
          <w:i/>
          <w:spacing w:val="-1"/>
        </w:rPr>
        <w:t xml:space="preserve"> </w:t>
      </w:r>
      <w:r w:rsidRPr="009E46B6">
        <w:rPr>
          <w:i/>
        </w:rPr>
        <w:t>видов</w:t>
      </w:r>
      <w:r w:rsidRPr="009E46B6">
        <w:rPr>
          <w:i/>
          <w:spacing w:val="-2"/>
        </w:rPr>
        <w:t xml:space="preserve"> </w:t>
      </w:r>
      <w:r w:rsidRPr="009E46B6">
        <w:rPr>
          <w:i/>
        </w:rPr>
        <w:t>и его</w:t>
      </w:r>
      <w:r w:rsidRPr="009E46B6">
        <w:rPr>
          <w:i/>
          <w:spacing w:val="-2"/>
        </w:rPr>
        <w:t xml:space="preserve"> </w:t>
      </w:r>
      <w:r w:rsidRPr="009E46B6">
        <w:rPr>
          <w:i/>
        </w:rPr>
        <w:t>причины.</w:t>
      </w:r>
    </w:p>
    <w:p w14:paraId="20E5CD53" w14:textId="77777777" w:rsidR="00CA59FD" w:rsidRPr="009E46B6" w:rsidRDefault="009170FA">
      <w:pPr>
        <w:pStyle w:val="a3"/>
        <w:ind w:right="591"/>
      </w:pPr>
      <w:r w:rsidRPr="009E46B6">
        <w:t>Современные</w:t>
      </w:r>
      <w:r w:rsidRPr="009E46B6">
        <w:rPr>
          <w:spacing w:val="1"/>
        </w:rPr>
        <w:t xml:space="preserve"> </w:t>
      </w:r>
      <w:r w:rsidRPr="009E46B6">
        <w:t>представления</w:t>
      </w:r>
      <w:r w:rsidRPr="009E46B6">
        <w:rPr>
          <w:spacing w:val="1"/>
        </w:rPr>
        <w:t xml:space="preserve"> </w:t>
      </w:r>
      <w:r w:rsidRPr="009E46B6">
        <w:t>о</w:t>
      </w:r>
      <w:r w:rsidRPr="009E46B6">
        <w:rPr>
          <w:spacing w:val="1"/>
        </w:rPr>
        <w:t xml:space="preserve"> </w:t>
      </w:r>
      <w:r w:rsidRPr="009E46B6">
        <w:t>происхождении</w:t>
      </w:r>
      <w:r w:rsidRPr="009E46B6">
        <w:rPr>
          <w:spacing w:val="1"/>
        </w:rPr>
        <w:t xml:space="preserve"> </w:t>
      </w:r>
      <w:r w:rsidRPr="009E46B6">
        <w:t>человека.</w:t>
      </w:r>
      <w:r w:rsidRPr="009E46B6">
        <w:rPr>
          <w:spacing w:val="1"/>
        </w:rPr>
        <w:t xml:space="preserve"> </w:t>
      </w:r>
      <w:r w:rsidRPr="009E46B6">
        <w:t>Систематическое</w:t>
      </w:r>
      <w:r w:rsidRPr="009E46B6">
        <w:rPr>
          <w:spacing w:val="-57"/>
        </w:rPr>
        <w:t xml:space="preserve"> </w:t>
      </w:r>
      <w:r w:rsidRPr="009E46B6">
        <w:t>положение человека. Эволюция человека. Факторы эволюции человека. Расы человека, их</w:t>
      </w:r>
      <w:r w:rsidRPr="009E46B6">
        <w:rPr>
          <w:spacing w:val="-57"/>
        </w:rPr>
        <w:t xml:space="preserve"> </w:t>
      </w:r>
      <w:r w:rsidRPr="009E46B6">
        <w:t>происхождение</w:t>
      </w:r>
      <w:r w:rsidRPr="009E46B6">
        <w:rPr>
          <w:spacing w:val="-2"/>
        </w:rPr>
        <w:t xml:space="preserve"> </w:t>
      </w:r>
      <w:r w:rsidRPr="009E46B6">
        <w:t>и единство.</w:t>
      </w:r>
    </w:p>
    <w:p w14:paraId="2B02BA73" w14:textId="77777777" w:rsidR="00CA59FD" w:rsidRPr="009E46B6" w:rsidRDefault="00CA59FD">
      <w:pPr>
        <w:pStyle w:val="a3"/>
        <w:ind w:left="0" w:firstLine="0"/>
        <w:jc w:val="left"/>
      </w:pPr>
    </w:p>
    <w:p w14:paraId="22B7AAB1" w14:textId="77777777" w:rsidR="00CA59FD" w:rsidRPr="009E46B6" w:rsidRDefault="009170FA">
      <w:pPr>
        <w:pStyle w:val="2"/>
        <w:spacing w:line="240" w:lineRule="auto"/>
      </w:pPr>
      <w:r w:rsidRPr="009E46B6">
        <w:lastRenderedPageBreak/>
        <w:t>Организмы</w:t>
      </w:r>
      <w:r w:rsidRPr="009E46B6">
        <w:rPr>
          <w:spacing w:val="-4"/>
        </w:rPr>
        <w:t xml:space="preserve"> </w:t>
      </w:r>
      <w:r w:rsidRPr="009E46B6">
        <w:t>и</w:t>
      </w:r>
      <w:r w:rsidRPr="009E46B6">
        <w:rPr>
          <w:spacing w:val="-2"/>
        </w:rPr>
        <w:t xml:space="preserve"> </w:t>
      </w:r>
      <w:r w:rsidRPr="009E46B6">
        <w:t>окружающая</w:t>
      </w:r>
      <w:r w:rsidRPr="009E46B6">
        <w:rPr>
          <w:spacing w:val="-2"/>
        </w:rPr>
        <w:t xml:space="preserve"> </w:t>
      </w:r>
      <w:r w:rsidRPr="009E46B6">
        <w:t>среда</w:t>
      </w:r>
    </w:p>
    <w:p w14:paraId="7B1C04C4" w14:textId="77777777" w:rsidR="00CA59FD" w:rsidRPr="009E46B6" w:rsidRDefault="009170FA">
      <w:pPr>
        <w:pStyle w:val="a3"/>
        <w:ind w:right="589"/>
      </w:pPr>
      <w:r w:rsidRPr="009E46B6">
        <w:t>Экологические</w:t>
      </w:r>
      <w:r w:rsidRPr="009E46B6">
        <w:rPr>
          <w:spacing w:val="1"/>
        </w:rPr>
        <w:t xml:space="preserve"> </w:t>
      </w:r>
      <w:r w:rsidRPr="009E46B6">
        <w:t>факторы</w:t>
      </w:r>
      <w:r w:rsidRPr="009E46B6">
        <w:rPr>
          <w:spacing w:val="1"/>
        </w:rPr>
        <w:t xml:space="preserve"> </w:t>
      </w:r>
      <w:r w:rsidRPr="009E46B6">
        <w:t>и</w:t>
      </w:r>
      <w:r w:rsidRPr="009E46B6">
        <w:rPr>
          <w:spacing w:val="1"/>
        </w:rPr>
        <w:t xml:space="preserve"> </w:t>
      </w:r>
      <w:r w:rsidRPr="009E46B6">
        <w:t>закономерности</w:t>
      </w:r>
      <w:r w:rsidRPr="009E46B6">
        <w:rPr>
          <w:spacing w:val="1"/>
        </w:rPr>
        <w:t xml:space="preserve"> </w:t>
      </w:r>
      <w:r w:rsidRPr="009E46B6">
        <w:t>их</w:t>
      </w:r>
      <w:r w:rsidRPr="009E46B6">
        <w:rPr>
          <w:spacing w:val="1"/>
        </w:rPr>
        <w:t xml:space="preserve"> </w:t>
      </w:r>
      <w:r w:rsidRPr="009E46B6">
        <w:t>влияния</w:t>
      </w:r>
      <w:r w:rsidRPr="009E46B6">
        <w:rPr>
          <w:spacing w:val="1"/>
        </w:rPr>
        <w:t xml:space="preserve"> </w:t>
      </w:r>
      <w:r w:rsidRPr="009E46B6">
        <w:t>на</w:t>
      </w:r>
      <w:r w:rsidRPr="009E46B6">
        <w:rPr>
          <w:spacing w:val="1"/>
        </w:rPr>
        <w:t xml:space="preserve"> </w:t>
      </w:r>
      <w:r w:rsidRPr="009E46B6">
        <w:t>организмы</w:t>
      </w:r>
      <w:r w:rsidRPr="009E46B6">
        <w:rPr>
          <w:spacing w:val="1"/>
        </w:rPr>
        <w:t xml:space="preserve"> </w:t>
      </w:r>
      <w:r w:rsidRPr="009E46B6">
        <w:t>(принцип</w:t>
      </w:r>
      <w:r w:rsidRPr="009E46B6">
        <w:rPr>
          <w:spacing w:val="1"/>
        </w:rPr>
        <w:t xml:space="preserve"> </w:t>
      </w:r>
      <w:r w:rsidRPr="009E46B6">
        <w:t>толерантности,</w:t>
      </w:r>
      <w:r w:rsidRPr="009E46B6">
        <w:rPr>
          <w:spacing w:val="1"/>
        </w:rPr>
        <w:t xml:space="preserve"> </w:t>
      </w:r>
      <w:r w:rsidRPr="009E46B6">
        <w:t>лимитирующие</w:t>
      </w:r>
      <w:r w:rsidRPr="009E46B6">
        <w:rPr>
          <w:spacing w:val="1"/>
        </w:rPr>
        <w:t xml:space="preserve"> </w:t>
      </w:r>
      <w:r w:rsidRPr="009E46B6">
        <w:t>факторы).</w:t>
      </w:r>
      <w:r w:rsidRPr="009E46B6">
        <w:rPr>
          <w:spacing w:val="1"/>
        </w:rPr>
        <w:t xml:space="preserve"> </w:t>
      </w:r>
      <w:r w:rsidRPr="009E46B6">
        <w:t>Приспособления</w:t>
      </w:r>
      <w:r w:rsidRPr="009E46B6">
        <w:rPr>
          <w:spacing w:val="1"/>
        </w:rPr>
        <w:t xml:space="preserve"> </w:t>
      </w:r>
      <w:r w:rsidRPr="009E46B6">
        <w:t>организмов</w:t>
      </w:r>
      <w:r w:rsidRPr="009E46B6">
        <w:rPr>
          <w:spacing w:val="1"/>
        </w:rPr>
        <w:t xml:space="preserve"> </w:t>
      </w:r>
      <w:r w:rsidRPr="009E46B6">
        <w:t>к</w:t>
      </w:r>
      <w:r w:rsidRPr="009E46B6">
        <w:rPr>
          <w:spacing w:val="1"/>
        </w:rPr>
        <w:t xml:space="preserve"> </w:t>
      </w:r>
      <w:r w:rsidRPr="009E46B6">
        <w:t>действию</w:t>
      </w:r>
      <w:r w:rsidRPr="009E46B6">
        <w:rPr>
          <w:spacing w:val="1"/>
        </w:rPr>
        <w:t xml:space="preserve"> </w:t>
      </w:r>
      <w:r w:rsidRPr="009E46B6">
        <w:t>экологических факторов. Биологические ритмы. Взаимодействие экологических факторов.</w:t>
      </w:r>
      <w:r w:rsidRPr="009E46B6">
        <w:rPr>
          <w:spacing w:val="-57"/>
        </w:rPr>
        <w:t xml:space="preserve"> </w:t>
      </w:r>
      <w:r w:rsidRPr="009E46B6">
        <w:t>Экологическая</w:t>
      </w:r>
      <w:r w:rsidRPr="009E46B6">
        <w:rPr>
          <w:spacing w:val="-1"/>
        </w:rPr>
        <w:t xml:space="preserve"> </w:t>
      </w:r>
      <w:r w:rsidRPr="009E46B6">
        <w:t>ниша.</w:t>
      </w:r>
    </w:p>
    <w:p w14:paraId="7CEFC371" w14:textId="77777777" w:rsidR="00CA59FD" w:rsidRPr="009E46B6" w:rsidRDefault="009170FA">
      <w:pPr>
        <w:pStyle w:val="a3"/>
        <w:ind w:right="592"/>
      </w:pPr>
      <w:r w:rsidRPr="009E46B6">
        <w:t>Биогеоценоз.</w:t>
      </w:r>
      <w:r w:rsidRPr="009E46B6">
        <w:rPr>
          <w:spacing w:val="1"/>
        </w:rPr>
        <w:t xml:space="preserve"> </w:t>
      </w:r>
      <w:r w:rsidRPr="009E46B6">
        <w:t>Экосистема.</w:t>
      </w:r>
      <w:r w:rsidRPr="009E46B6">
        <w:rPr>
          <w:spacing w:val="1"/>
        </w:rPr>
        <w:t xml:space="preserve"> </w:t>
      </w:r>
      <w:r w:rsidRPr="009E46B6">
        <w:t>Компоненты</w:t>
      </w:r>
      <w:r w:rsidRPr="009E46B6">
        <w:rPr>
          <w:spacing w:val="1"/>
        </w:rPr>
        <w:t xml:space="preserve"> </w:t>
      </w:r>
      <w:r w:rsidRPr="009E46B6">
        <w:t>экосистемы.</w:t>
      </w:r>
      <w:r w:rsidRPr="009E46B6">
        <w:rPr>
          <w:spacing w:val="1"/>
        </w:rPr>
        <w:t xml:space="preserve"> </w:t>
      </w:r>
      <w:r w:rsidRPr="009E46B6">
        <w:t>Трофические</w:t>
      </w:r>
      <w:r w:rsidRPr="009E46B6">
        <w:rPr>
          <w:spacing w:val="1"/>
        </w:rPr>
        <w:t xml:space="preserve"> </w:t>
      </w:r>
      <w:r w:rsidRPr="009E46B6">
        <w:t>уровни.</w:t>
      </w:r>
      <w:r w:rsidRPr="009E46B6">
        <w:rPr>
          <w:spacing w:val="1"/>
        </w:rPr>
        <w:t xml:space="preserve"> </w:t>
      </w:r>
      <w:r w:rsidRPr="009E46B6">
        <w:t>Типы</w:t>
      </w:r>
      <w:r w:rsidRPr="009E46B6">
        <w:rPr>
          <w:spacing w:val="-57"/>
        </w:rPr>
        <w:t xml:space="preserve"> </w:t>
      </w:r>
      <w:r w:rsidRPr="009E46B6">
        <w:t>пищевых</w:t>
      </w:r>
      <w:r w:rsidRPr="009E46B6">
        <w:rPr>
          <w:spacing w:val="1"/>
        </w:rPr>
        <w:t xml:space="preserve"> </w:t>
      </w:r>
      <w:r w:rsidRPr="009E46B6">
        <w:t>цепей.</w:t>
      </w:r>
      <w:r w:rsidRPr="009E46B6">
        <w:rPr>
          <w:spacing w:val="1"/>
        </w:rPr>
        <w:t xml:space="preserve"> </w:t>
      </w:r>
      <w:r w:rsidRPr="009E46B6">
        <w:t>Пищевая</w:t>
      </w:r>
      <w:r w:rsidRPr="009E46B6">
        <w:rPr>
          <w:spacing w:val="1"/>
        </w:rPr>
        <w:t xml:space="preserve"> </w:t>
      </w:r>
      <w:r w:rsidRPr="009E46B6">
        <w:t>сеть.</w:t>
      </w:r>
      <w:r w:rsidRPr="009E46B6">
        <w:rPr>
          <w:spacing w:val="1"/>
        </w:rPr>
        <w:t xml:space="preserve"> </w:t>
      </w:r>
      <w:r w:rsidRPr="009E46B6">
        <w:t>Круговорот</w:t>
      </w:r>
      <w:r w:rsidRPr="009E46B6">
        <w:rPr>
          <w:spacing w:val="1"/>
        </w:rPr>
        <w:t xml:space="preserve"> </w:t>
      </w:r>
      <w:r w:rsidRPr="009E46B6">
        <w:t>веществ</w:t>
      </w:r>
      <w:r w:rsidRPr="009E46B6">
        <w:rPr>
          <w:spacing w:val="1"/>
        </w:rPr>
        <w:t xml:space="preserve"> </w:t>
      </w:r>
      <w:r w:rsidRPr="009E46B6">
        <w:t>и</w:t>
      </w:r>
      <w:r w:rsidRPr="009E46B6">
        <w:rPr>
          <w:spacing w:val="1"/>
        </w:rPr>
        <w:t xml:space="preserve"> </w:t>
      </w:r>
      <w:r w:rsidRPr="009E46B6">
        <w:t>поток</w:t>
      </w:r>
      <w:r w:rsidRPr="009E46B6">
        <w:rPr>
          <w:spacing w:val="1"/>
        </w:rPr>
        <w:t xml:space="preserve"> </w:t>
      </w:r>
      <w:r w:rsidRPr="009E46B6">
        <w:t>энергии</w:t>
      </w:r>
      <w:r w:rsidRPr="009E46B6">
        <w:rPr>
          <w:spacing w:val="1"/>
        </w:rPr>
        <w:t xml:space="preserve"> </w:t>
      </w:r>
      <w:r w:rsidRPr="009E46B6">
        <w:t>в</w:t>
      </w:r>
      <w:r w:rsidRPr="009E46B6">
        <w:rPr>
          <w:spacing w:val="1"/>
        </w:rPr>
        <w:t xml:space="preserve"> </w:t>
      </w:r>
      <w:r w:rsidRPr="009E46B6">
        <w:t>экосистеме.</w:t>
      </w:r>
      <w:r w:rsidRPr="009E46B6">
        <w:rPr>
          <w:spacing w:val="1"/>
        </w:rPr>
        <w:t xml:space="preserve"> </w:t>
      </w:r>
      <w:r w:rsidRPr="009E46B6">
        <w:t>Биотические</w:t>
      </w:r>
      <w:r w:rsidRPr="009E46B6">
        <w:rPr>
          <w:spacing w:val="1"/>
        </w:rPr>
        <w:t xml:space="preserve"> </w:t>
      </w:r>
      <w:r w:rsidRPr="009E46B6">
        <w:t>взаимоотношения</w:t>
      </w:r>
      <w:r w:rsidRPr="009E46B6">
        <w:rPr>
          <w:spacing w:val="1"/>
        </w:rPr>
        <w:t xml:space="preserve"> </w:t>
      </w:r>
      <w:r w:rsidRPr="009E46B6">
        <w:t>организмов</w:t>
      </w:r>
      <w:r w:rsidRPr="009E46B6">
        <w:rPr>
          <w:spacing w:val="1"/>
        </w:rPr>
        <w:t xml:space="preserve"> </w:t>
      </w:r>
      <w:r w:rsidRPr="009E46B6">
        <w:t>в</w:t>
      </w:r>
      <w:r w:rsidRPr="009E46B6">
        <w:rPr>
          <w:spacing w:val="1"/>
        </w:rPr>
        <w:t xml:space="preserve"> </w:t>
      </w:r>
      <w:r w:rsidRPr="009E46B6">
        <w:t>экосистеме.</w:t>
      </w:r>
      <w:r w:rsidRPr="009E46B6">
        <w:rPr>
          <w:spacing w:val="1"/>
        </w:rPr>
        <w:t xml:space="preserve"> </w:t>
      </w:r>
      <w:r w:rsidRPr="009E46B6">
        <w:t>Свойства</w:t>
      </w:r>
      <w:r w:rsidRPr="009E46B6">
        <w:rPr>
          <w:spacing w:val="1"/>
        </w:rPr>
        <w:t xml:space="preserve"> </w:t>
      </w:r>
      <w:r w:rsidRPr="009E46B6">
        <w:t>экосистем.</w:t>
      </w:r>
      <w:r w:rsidRPr="009E46B6">
        <w:rPr>
          <w:spacing w:val="1"/>
        </w:rPr>
        <w:t xml:space="preserve"> </w:t>
      </w:r>
      <w:r w:rsidRPr="009E46B6">
        <w:t>Продуктивность</w:t>
      </w:r>
      <w:r w:rsidRPr="009E46B6">
        <w:rPr>
          <w:spacing w:val="1"/>
        </w:rPr>
        <w:t xml:space="preserve"> </w:t>
      </w:r>
      <w:r w:rsidRPr="009E46B6">
        <w:t>и</w:t>
      </w:r>
      <w:r w:rsidRPr="009E46B6">
        <w:rPr>
          <w:spacing w:val="1"/>
        </w:rPr>
        <w:t xml:space="preserve"> </w:t>
      </w:r>
      <w:r w:rsidRPr="009E46B6">
        <w:t>биомасса</w:t>
      </w:r>
      <w:r w:rsidRPr="009E46B6">
        <w:rPr>
          <w:spacing w:val="1"/>
        </w:rPr>
        <w:t xml:space="preserve"> </w:t>
      </w:r>
      <w:r w:rsidRPr="009E46B6">
        <w:t>экосистем</w:t>
      </w:r>
      <w:r w:rsidRPr="009E46B6">
        <w:rPr>
          <w:spacing w:val="1"/>
        </w:rPr>
        <w:t xml:space="preserve"> </w:t>
      </w:r>
      <w:r w:rsidRPr="009E46B6">
        <w:t>разных</w:t>
      </w:r>
      <w:r w:rsidRPr="009E46B6">
        <w:rPr>
          <w:spacing w:val="1"/>
        </w:rPr>
        <w:t xml:space="preserve"> </w:t>
      </w:r>
      <w:r w:rsidRPr="009E46B6">
        <w:t>типов.</w:t>
      </w:r>
      <w:r w:rsidRPr="009E46B6">
        <w:rPr>
          <w:spacing w:val="1"/>
        </w:rPr>
        <w:t xml:space="preserve"> </w:t>
      </w:r>
      <w:r w:rsidRPr="009E46B6">
        <w:t>Сукцессия.</w:t>
      </w:r>
      <w:r w:rsidRPr="009E46B6">
        <w:rPr>
          <w:spacing w:val="1"/>
        </w:rPr>
        <w:t xml:space="preserve"> </w:t>
      </w:r>
      <w:r w:rsidRPr="009E46B6">
        <w:t>Саморегуляция</w:t>
      </w:r>
      <w:r w:rsidRPr="009E46B6">
        <w:rPr>
          <w:spacing w:val="1"/>
        </w:rPr>
        <w:t xml:space="preserve"> </w:t>
      </w:r>
      <w:r w:rsidRPr="009E46B6">
        <w:t>экосистем. Последствия влияния деятельности человека на экосистемы. Необходимость</w:t>
      </w:r>
      <w:r w:rsidRPr="009E46B6">
        <w:rPr>
          <w:spacing w:val="1"/>
        </w:rPr>
        <w:t xml:space="preserve"> </w:t>
      </w:r>
      <w:r w:rsidRPr="009E46B6">
        <w:t>сохранения</w:t>
      </w:r>
      <w:r w:rsidRPr="009E46B6">
        <w:rPr>
          <w:spacing w:val="-1"/>
        </w:rPr>
        <w:t xml:space="preserve"> </w:t>
      </w:r>
      <w:r w:rsidRPr="009E46B6">
        <w:t>биоразнообразия</w:t>
      </w:r>
      <w:r w:rsidRPr="009E46B6">
        <w:rPr>
          <w:spacing w:val="-1"/>
        </w:rPr>
        <w:t xml:space="preserve"> </w:t>
      </w:r>
      <w:r w:rsidRPr="009E46B6">
        <w:t>экосистемы.</w:t>
      </w:r>
      <w:r w:rsidRPr="009E46B6">
        <w:rPr>
          <w:spacing w:val="-1"/>
        </w:rPr>
        <w:t xml:space="preserve"> </w:t>
      </w:r>
      <w:r w:rsidRPr="009E46B6">
        <w:t>Агроценозы, их</w:t>
      </w:r>
      <w:r w:rsidRPr="009E46B6">
        <w:rPr>
          <w:spacing w:val="1"/>
        </w:rPr>
        <w:t xml:space="preserve"> </w:t>
      </w:r>
      <w:r w:rsidRPr="009E46B6">
        <w:t>особенности.</w:t>
      </w:r>
    </w:p>
    <w:p w14:paraId="1529CA27" w14:textId="77777777" w:rsidR="00CA59FD" w:rsidRPr="009E46B6" w:rsidRDefault="009170FA">
      <w:pPr>
        <w:pStyle w:val="a3"/>
        <w:spacing w:before="1"/>
        <w:ind w:right="591"/>
        <w:rPr>
          <w:i/>
        </w:rPr>
      </w:pPr>
      <w:r w:rsidRPr="009E46B6">
        <w:t>Учение В.И. Вернадского о биосфере</w:t>
      </w:r>
      <w:r w:rsidRPr="009E46B6">
        <w:rPr>
          <w:i/>
        </w:rPr>
        <w:t>, ноосфера</w:t>
      </w:r>
      <w:r w:rsidRPr="009E46B6">
        <w:t>. Закономерности существования</w:t>
      </w:r>
      <w:r w:rsidRPr="009E46B6">
        <w:rPr>
          <w:spacing w:val="1"/>
        </w:rPr>
        <w:t xml:space="preserve"> </w:t>
      </w:r>
      <w:r w:rsidRPr="009E46B6">
        <w:t>биосферы. Компоненты биосферы и их роль. Круговороты веществ в биосфере. Биогенная</w:t>
      </w:r>
      <w:r w:rsidRPr="009E46B6">
        <w:rPr>
          <w:spacing w:val="-57"/>
        </w:rPr>
        <w:t xml:space="preserve"> </w:t>
      </w:r>
      <w:r w:rsidRPr="009E46B6">
        <w:t>миграция</w:t>
      </w:r>
      <w:r w:rsidRPr="009E46B6">
        <w:rPr>
          <w:spacing w:val="-1"/>
        </w:rPr>
        <w:t xml:space="preserve"> </w:t>
      </w:r>
      <w:r w:rsidRPr="009E46B6">
        <w:t xml:space="preserve">атомов. </w:t>
      </w:r>
      <w:r w:rsidRPr="009E46B6">
        <w:rPr>
          <w:i/>
        </w:rPr>
        <w:t>Основные</w:t>
      </w:r>
      <w:r w:rsidRPr="009E46B6">
        <w:rPr>
          <w:i/>
          <w:spacing w:val="-1"/>
        </w:rPr>
        <w:t xml:space="preserve"> </w:t>
      </w:r>
      <w:r w:rsidRPr="009E46B6">
        <w:rPr>
          <w:i/>
        </w:rPr>
        <w:t>биомы Земли.</w:t>
      </w:r>
    </w:p>
    <w:p w14:paraId="7F3CF6A2" w14:textId="77777777" w:rsidR="00CA59FD" w:rsidRPr="009E46B6" w:rsidRDefault="009170FA">
      <w:pPr>
        <w:pStyle w:val="a3"/>
        <w:ind w:right="587"/>
      </w:pPr>
      <w:r w:rsidRPr="009E46B6">
        <w:t>Роль человека в биосфере. Антропогенное воздействие на биосферу. Природные</w:t>
      </w:r>
      <w:r w:rsidRPr="009E46B6">
        <w:rPr>
          <w:spacing w:val="1"/>
        </w:rPr>
        <w:t xml:space="preserve"> </w:t>
      </w:r>
      <w:r w:rsidRPr="009E46B6">
        <w:t>ресурсы</w:t>
      </w:r>
      <w:r w:rsidRPr="009E46B6">
        <w:rPr>
          <w:spacing w:val="1"/>
        </w:rPr>
        <w:t xml:space="preserve"> </w:t>
      </w:r>
      <w:r w:rsidRPr="009E46B6">
        <w:t>и</w:t>
      </w:r>
      <w:r w:rsidRPr="009E46B6">
        <w:rPr>
          <w:spacing w:val="1"/>
        </w:rPr>
        <w:t xml:space="preserve"> </w:t>
      </w:r>
      <w:r w:rsidRPr="009E46B6">
        <w:t>рациональное</w:t>
      </w:r>
      <w:r w:rsidRPr="009E46B6">
        <w:rPr>
          <w:spacing w:val="1"/>
        </w:rPr>
        <w:t xml:space="preserve"> </w:t>
      </w:r>
      <w:r w:rsidRPr="009E46B6">
        <w:t>природопользование.</w:t>
      </w:r>
      <w:r w:rsidRPr="009E46B6">
        <w:rPr>
          <w:spacing w:val="1"/>
        </w:rPr>
        <w:t xml:space="preserve"> </w:t>
      </w:r>
      <w:r w:rsidRPr="009E46B6">
        <w:t>Загрязнение</w:t>
      </w:r>
      <w:r w:rsidRPr="009E46B6">
        <w:rPr>
          <w:spacing w:val="1"/>
        </w:rPr>
        <w:t xml:space="preserve"> </w:t>
      </w:r>
      <w:r w:rsidRPr="009E46B6">
        <w:t>биосферы.</w:t>
      </w:r>
      <w:r w:rsidRPr="009E46B6">
        <w:rPr>
          <w:spacing w:val="1"/>
        </w:rPr>
        <w:t xml:space="preserve"> </w:t>
      </w:r>
      <w:r w:rsidRPr="009E46B6">
        <w:t>Сохранение</w:t>
      </w:r>
      <w:r w:rsidRPr="009E46B6">
        <w:rPr>
          <w:spacing w:val="1"/>
        </w:rPr>
        <w:t xml:space="preserve"> </w:t>
      </w:r>
      <w:r w:rsidRPr="009E46B6">
        <w:t xml:space="preserve">многообразия видов как основа устойчивости биосферы. </w:t>
      </w:r>
      <w:r w:rsidRPr="009E46B6">
        <w:rPr>
          <w:i/>
        </w:rPr>
        <w:t>Восстановительная экология.</w:t>
      </w:r>
      <w:r w:rsidRPr="009E46B6">
        <w:rPr>
          <w:i/>
          <w:spacing w:val="1"/>
        </w:rPr>
        <w:t xml:space="preserve"> </w:t>
      </w:r>
      <w:r w:rsidRPr="009E46B6">
        <w:t>Проблемы</w:t>
      </w:r>
      <w:r w:rsidRPr="009E46B6">
        <w:rPr>
          <w:spacing w:val="3"/>
        </w:rPr>
        <w:t xml:space="preserve"> </w:t>
      </w:r>
      <w:r w:rsidRPr="009E46B6">
        <w:t>устойчивого</w:t>
      </w:r>
      <w:r w:rsidRPr="009E46B6">
        <w:rPr>
          <w:spacing w:val="1"/>
        </w:rPr>
        <w:t xml:space="preserve"> </w:t>
      </w:r>
      <w:r w:rsidRPr="009E46B6">
        <w:t>развития.</w:t>
      </w:r>
    </w:p>
    <w:p w14:paraId="60CE9518" w14:textId="77777777" w:rsidR="00CA59FD" w:rsidRPr="009E46B6" w:rsidRDefault="009170FA">
      <w:pPr>
        <w:pStyle w:val="a3"/>
        <w:ind w:left="1390" w:firstLine="0"/>
      </w:pPr>
      <w:r w:rsidRPr="009E46B6">
        <w:t>Перспективы</w:t>
      </w:r>
      <w:r w:rsidRPr="009E46B6">
        <w:rPr>
          <w:spacing w:val="-4"/>
        </w:rPr>
        <w:t xml:space="preserve"> </w:t>
      </w:r>
      <w:r w:rsidRPr="009E46B6">
        <w:t>развития</w:t>
      </w:r>
      <w:r w:rsidRPr="009E46B6">
        <w:rPr>
          <w:spacing w:val="-5"/>
        </w:rPr>
        <w:t xml:space="preserve"> </w:t>
      </w:r>
      <w:r w:rsidRPr="009E46B6">
        <w:t>биологических</w:t>
      </w:r>
      <w:r w:rsidRPr="009E46B6">
        <w:rPr>
          <w:spacing w:val="-1"/>
        </w:rPr>
        <w:t xml:space="preserve"> </w:t>
      </w:r>
      <w:r w:rsidRPr="009E46B6">
        <w:t>наук,</w:t>
      </w:r>
      <w:r w:rsidRPr="009E46B6">
        <w:rPr>
          <w:spacing w:val="-2"/>
        </w:rPr>
        <w:t xml:space="preserve"> </w:t>
      </w:r>
      <w:r w:rsidRPr="009E46B6">
        <w:t>актуальные</w:t>
      </w:r>
      <w:r w:rsidRPr="009E46B6">
        <w:rPr>
          <w:spacing w:val="-5"/>
        </w:rPr>
        <w:t xml:space="preserve"> </w:t>
      </w:r>
      <w:r w:rsidRPr="009E46B6">
        <w:t>проблемы</w:t>
      </w:r>
      <w:r w:rsidRPr="009E46B6">
        <w:rPr>
          <w:spacing w:val="-2"/>
        </w:rPr>
        <w:t xml:space="preserve"> </w:t>
      </w:r>
      <w:r w:rsidRPr="009E46B6">
        <w:t>биологии.</w:t>
      </w:r>
    </w:p>
    <w:p w14:paraId="703A9774" w14:textId="77777777" w:rsidR="00CA59FD" w:rsidRPr="009E46B6" w:rsidRDefault="00CA59FD">
      <w:pPr>
        <w:pStyle w:val="a3"/>
        <w:ind w:left="0" w:firstLine="0"/>
        <w:jc w:val="left"/>
      </w:pPr>
    </w:p>
    <w:p w14:paraId="12D11FE6" w14:textId="77777777" w:rsidR="00CA59FD" w:rsidRPr="009E46B6" w:rsidRDefault="009170FA">
      <w:pPr>
        <w:pStyle w:val="2"/>
        <w:spacing w:line="240" w:lineRule="auto"/>
        <w:jc w:val="left"/>
      </w:pPr>
      <w:r w:rsidRPr="009E46B6">
        <w:rPr>
          <w:spacing w:val="-1"/>
        </w:rPr>
        <w:t>Примерный</w:t>
      </w:r>
      <w:r w:rsidRPr="009E46B6">
        <w:rPr>
          <w:spacing w:val="-14"/>
        </w:rPr>
        <w:t xml:space="preserve"> </w:t>
      </w:r>
      <w:r w:rsidRPr="009E46B6">
        <w:rPr>
          <w:spacing w:val="-1"/>
        </w:rPr>
        <w:t>перечень</w:t>
      </w:r>
      <w:r w:rsidRPr="009E46B6">
        <w:rPr>
          <w:spacing w:val="-14"/>
        </w:rPr>
        <w:t xml:space="preserve"> </w:t>
      </w:r>
      <w:r w:rsidRPr="009E46B6">
        <w:rPr>
          <w:spacing w:val="-1"/>
        </w:rPr>
        <w:t>лабораторных</w:t>
      </w:r>
      <w:r w:rsidRPr="009E46B6">
        <w:rPr>
          <w:spacing w:val="-15"/>
        </w:rPr>
        <w:t xml:space="preserve"> </w:t>
      </w:r>
      <w:r w:rsidRPr="009E46B6">
        <w:t>и</w:t>
      </w:r>
      <w:r w:rsidRPr="009E46B6">
        <w:rPr>
          <w:spacing w:val="-16"/>
        </w:rPr>
        <w:t xml:space="preserve"> </w:t>
      </w:r>
      <w:r w:rsidRPr="009E46B6">
        <w:t>практических</w:t>
      </w:r>
      <w:r w:rsidRPr="009E46B6">
        <w:rPr>
          <w:spacing w:val="-14"/>
        </w:rPr>
        <w:t xml:space="preserve"> </w:t>
      </w:r>
      <w:r w:rsidRPr="009E46B6">
        <w:t>работ</w:t>
      </w:r>
      <w:r w:rsidRPr="009E46B6">
        <w:rPr>
          <w:spacing w:val="-13"/>
        </w:rPr>
        <w:t xml:space="preserve"> </w:t>
      </w:r>
      <w:r w:rsidRPr="009E46B6">
        <w:t>(на</w:t>
      </w:r>
      <w:r w:rsidRPr="009E46B6">
        <w:rPr>
          <w:spacing w:val="-14"/>
        </w:rPr>
        <w:t xml:space="preserve"> </w:t>
      </w:r>
      <w:r w:rsidRPr="009E46B6">
        <w:t>выбор</w:t>
      </w:r>
      <w:r w:rsidRPr="009E46B6">
        <w:rPr>
          <w:spacing w:val="-14"/>
        </w:rPr>
        <w:t xml:space="preserve"> </w:t>
      </w:r>
      <w:r w:rsidRPr="009E46B6">
        <w:t>учителя):</w:t>
      </w:r>
    </w:p>
    <w:p w14:paraId="7BC17D9D" w14:textId="77777777" w:rsidR="00CA59FD" w:rsidRPr="009E46B6" w:rsidRDefault="009170FA">
      <w:pPr>
        <w:pStyle w:val="a3"/>
        <w:ind w:left="1390" w:right="1125" w:firstLine="0"/>
        <w:jc w:val="left"/>
      </w:pPr>
      <w:r w:rsidRPr="009E46B6">
        <w:t>Использование</w:t>
      </w:r>
      <w:r w:rsidRPr="009E46B6">
        <w:rPr>
          <w:spacing w:val="-6"/>
        </w:rPr>
        <w:t xml:space="preserve"> </w:t>
      </w:r>
      <w:r w:rsidRPr="009E46B6">
        <w:t>различных</w:t>
      </w:r>
      <w:r w:rsidRPr="009E46B6">
        <w:rPr>
          <w:spacing w:val="-3"/>
        </w:rPr>
        <w:t xml:space="preserve"> </w:t>
      </w:r>
      <w:r w:rsidRPr="009E46B6">
        <w:t>методов</w:t>
      </w:r>
      <w:r w:rsidRPr="009E46B6">
        <w:rPr>
          <w:spacing w:val="-4"/>
        </w:rPr>
        <w:t xml:space="preserve"> </w:t>
      </w:r>
      <w:r w:rsidRPr="009E46B6">
        <w:t>при</w:t>
      </w:r>
      <w:r w:rsidRPr="009E46B6">
        <w:rPr>
          <w:spacing w:val="-7"/>
        </w:rPr>
        <w:t xml:space="preserve"> </w:t>
      </w:r>
      <w:r w:rsidRPr="009E46B6">
        <w:t>изучении</w:t>
      </w:r>
      <w:r w:rsidRPr="009E46B6">
        <w:rPr>
          <w:spacing w:val="-4"/>
        </w:rPr>
        <w:t xml:space="preserve"> </w:t>
      </w:r>
      <w:r w:rsidRPr="009E46B6">
        <w:t>биологических</w:t>
      </w:r>
      <w:r w:rsidRPr="009E46B6">
        <w:rPr>
          <w:spacing w:val="-2"/>
        </w:rPr>
        <w:t xml:space="preserve"> </w:t>
      </w:r>
      <w:r w:rsidRPr="009E46B6">
        <w:t>объектов.</w:t>
      </w:r>
      <w:r w:rsidRPr="009E46B6">
        <w:rPr>
          <w:spacing w:val="-57"/>
        </w:rPr>
        <w:t xml:space="preserve"> </w:t>
      </w:r>
      <w:r w:rsidRPr="009E46B6">
        <w:t>Техника</w:t>
      </w:r>
      <w:r w:rsidRPr="009E46B6">
        <w:rPr>
          <w:spacing w:val="-2"/>
        </w:rPr>
        <w:t xml:space="preserve"> </w:t>
      </w:r>
      <w:proofErr w:type="spellStart"/>
      <w:r w:rsidRPr="009E46B6">
        <w:t>микроскопирования</w:t>
      </w:r>
      <w:proofErr w:type="spellEnd"/>
      <w:r w:rsidRPr="009E46B6">
        <w:t>.</w:t>
      </w:r>
    </w:p>
    <w:p w14:paraId="48FCDFAE" w14:textId="77777777" w:rsidR="00CA59FD" w:rsidRPr="009E46B6" w:rsidRDefault="009170FA">
      <w:pPr>
        <w:pStyle w:val="a3"/>
        <w:tabs>
          <w:tab w:val="left" w:pos="2622"/>
          <w:tab w:val="left" w:pos="3564"/>
          <w:tab w:val="left" w:pos="4757"/>
          <w:tab w:val="left" w:pos="5143"/>
          <w:tab w:val="left" w:pos="6438"/>
          <w:tab w:val="left" w:pos="7066"/>
          <w:tab w:val="left" w:pos="8702"/>
          <w:tab w:val="left" w:pos="9193"/>
        </w:tabs>
        <w:ind w:right="593"/>
        <w:jc w:val="left"/>
      </w:pPr>
      <w:r w:rsidRPr="009E46B6">
        <w:t>Изучение</w:t>
      </w:r>
      <w:r w:rsidRPr="009E46B6">
        <w:tab/>
        <w:t>клеток</w:t>
      </w:r>
      <w:r w:rsidRPr="009E46B6">
        <w:tab/>
        <w:t>растений</w:t>
      </w:r>
      <w:r w:rsidRPr="009E46B6">
        <w:tab/>
        <w:t>и</w:t>
      </w:r>
      <w:r w:rsidRPr="009E46B6">
        <w:tab/>
        <w:t>животных</w:t>
      </w:r>
      <w:r w:rsidRPr="009E46B6">
        <w:tab/>
        <w:t>под</w:t>
      </w:r>
      <w:r w:rsidRPr="009E46B6">
        <w:tab/>
        <w:t>микроскопом</w:t>
      </w:r>
      <w:r w:rsidRPr="009E46B6">
        <w:tab/>
        <w:t>на</w:t>
      </w:r>
      <w:r w:rsidRPr="009E46B6">
        <w:tab/>
      </w:r>
      <w:r w:rsidRPr="009E46B6">
        <w:rPr>
          <w:spacing w:val="-1"/>
        </w:rPr>
        <w:t>готовых</w:t>
      </w:r>
      <w:r w:rsidRPr="009E46B6">
        <w:rPr>
          <w:spacing w:val="-57"/>
        </w:rPr>
        <w:t xml:space="preserve"> </w:t>
      </w:r>
      <w:r w:rsidRPr="009E46B6">
        <w:t>микропрепаратах</w:t>
      </w:r>
      <w:r w:rsidRPr="009E46B6">
        <w:rPr>
          <w:spacing w:val="-2"/>
        </w:rPr>
        <w:t xml:space="preserve"> </w:t>
      </w:r>
      <w:r w:rsidRPr="009E46B6">
        <w:t>и их</w:t>
      </w:r>
      <w:r w:rsidRPr="009E46B6">
        <w:rPr>
          <w:spacing w:val="-1"/>
        </w:rPr>
        <w:t xml:space="preserve"> </w:t>
      </w:r>
      <w:r w:rsidRPr="009E46B6">
        <w:t>описание.</w:t>
      </w:r>
    </w:p>
    <w:p w14:paraId="281DE291" w14:textId="77777777" w:rsidR="00CA59FD" w:rsidRPr="009E46B6" w:rsidRDefault="009170FA">
      <w:pPr>
        <w:pStyle w:val="a3"/>
        <w:spacing w:before="1"/>
        <w:ind w:left="1390" w:right="588" w:firstLine="0"/>
        <w:jc w:val="left"/>
      </w:pPr>
      <w:r w:rsidRPr="009E46B6">
        <w:t>Приготовление,</w:t>
      </w:r>
      <w:r w:rsidRPr="009E46B6">
        <w:rPr>
          <w:spacing w:val="-5"/>
        </w:rPr>
        <w:t xml:space="preserve"> </w:t>
      </w:r>
      <w:r w:rsidRPr="009E46B6">
        <w:t>рассматривание</w:t>
      </w:r>
      <w:r w:rsidRPr="009E46B6">
        <w:rPr>
          <w:spacing w:val="-6"/>
        </w:rPr>
        <w:t xml:space="preserve"> </w:t>
      </w:r>
      <w:r w:rsidRPr="009E46B6">
        <w:t>и</w:t>
      </w:r>
      <w:r w:rsidRPr="009E46B6">
        <w:rPr>
          <w:spacing w:val="-5"/>
        </w:rPr>
        <w:t xml:space="preserve"> </w:t>
      </w:r>
      <w:r w:rsidRPr="009E46B6">
        <w:t>описание</w:t>
      </w:r>
      <w:r w:rsidRPr="009E46B6">
        <w:rPr>
          <w:spacing w:val="-5"/>
        </w:rPr>
        <w:t xml:space="preserve"> </w:t>
      </w:r>
      <w:r w:rsidRPr="009E46B6">
        <w:t>микропрепаратов</w:t>
      </w:r>
      <w:r w:rsidRPr="009E46B6">
        <w:rPr>
          <w:spacing w:val="-5"/>
        </w:rPr>
        <w:t xml:space="preserve"> </w:t>
      </w:r>
      <w:r w:rsidRPr="009E46B6">
        <w:t>клеток</w:t>
      </w:r>
      <w:r w:rsidRPr="009E46B6">
        <w:rPr>
          <w:spacing w:val="-7"/>
        </w:rPr>
        <w:t xml:space="preserve"> </w:t>
      </w:r>
      <w:r w:rsidRPr="009E46B6">
        <w:t>растений.</w:t>
      </w:r>
      <w:r w:rsidRPr="009E46B6">
        <w:rPr>
          <w:spacing w:val="-57"/>
        </w:rPr>
        <w:t xml:space="preserve"> </w:t>
      </w:r>
      <w:r w:rsidRPr="009E46B6">
        <w:t>Сравнение</w:t>
      </w:r>
      <w:r w:rsidRPr="009E46B6">
        <w:rPr>
          <w:spacing w:val="-2"/>
        </w:rPr>
        <w:t xml:space="preserve"> </w:t>
      </w:r>
      <w:r w:rsidRPr="009E46B6">
        <w:t>строения</w:t>
      </w:r>
      <w:r w:rsidRPr="009E46B6">
        <w:rPr>
          <w:spacing w:val="-1"/>
        </w:rPr>
        <w:t xml:space="preserve"> </w:t>
      </w:r>
      <w:r w:rsidRPr="009E46B6">
        <w:t>клеток растений,</w:t>
      </w:r>
      <w:r w:rsidRPr="009E46B6">
        <w:rPr>
          <w:spacing w:val="-1"/>
        </w:rPr>
        <w:t xml:space="preserve"> </w:t>
      </w:r>
      <w:r w:rsidRPr="009E46B6">
        <w:t>животных,</w:t>
      </w:r>
      <w:r w:rsidRPr="009E46B6">
        <w:rPr>
          <w:spacing w:val="-1"/>
        </w:rPr>
        <w:t xml:space="preserve"> </w:t>
      </w:r>
      <w:r w:rsidRPr="009E46B6">
        <w:t>грибов</w:t>
      </w:r>
      <w:r w:rsidRPr="009E46B6">
        <w:rPr>
          <w:spacing w:val="-3"/>
        </w:rPr>
        <w:t xml:space="preserve"> </w:t>
      </w:r>
      <w:r w:rsidRPr="009E46B6">
        <w:t>и</w:t>
      </w:r>
      <w:r w:rsidRPr="009E46B6">
        <w:rPr>
          <w:spacing w:val="-1"/>
        </w:rPr>
        <w:t xml:space="preserve"> </w:t>
      </w:r>
      <w:r w:rsidRPr="009E46B6">
        <w:t>бактерий.</w:t>
      </w:r>
    </w:p>
    <w:p w14:paraId="1D898BAD" w14:textId="77777777" w:rsidR="00CA59FD" w:rsidRPr="009E46B6" w:rsidRDefault="009170FA">
      <w:pPr>
        <w:pStyle w:val="a3"/>
        <w:ind w:left="1390" w:firstLine="0"/>
        <w:jc w:val="left"/>
      </w:pPr>
      <w:r w:rsidRPr="009E46B6">
        <w:t>Изучение</w:t>
      </w:r>
      <w:r w:rsidRPr="009E46B6">
        <w:rPr>
          <w:spacing w:val="-5"/>
        </w:rPr>
        <w:t xml:space="preserve"> </w:t>
      </w:r>
      <w:r w:rsidRPr="009E46B6">
        <w:t>движения</w:t>
      </w:r>
      <w:r w:rsidRPr="009E46B6">
        <w:rPr>
          <w:spacing w:val="-3"/>
        </w:rPr>
        <w:t xml:space="preserve"> </w:t>
      </w:r>
      <w:r w:rsidRPr="009E46B6">
        <w:t>цитоплазмы.</w:t>
      </w:r>
    </w:p>
    <w:p w14:paraId="40C02BC3" w14:textId="77777777" w:rsidR="00CA59FD" w:rsidRPr="009E46B6" w:rsidRDefault="009170FA">
      <w:pPr>
        <w:pStyle w:val="a3"/>
        <w:ind w:left="1390" w:firstLine="0"/>
        <w:jc w:val="left"/>
      </w:pPr>
      <w:r w:rsidRPr="009E46B6">
        <w:t>Изучение</w:t>
      </w:r>
      <w:r w:rsidRPr="009E46B6">
        <w:rPr>
          <w:spacing w:val="-4"/>
        </w:rPr>
        <w:t xml:space="preserve"> </w:t>
      </w:r>
      <w:r w:rsidRPr="009E46B6">
        <w:t>плазмолиза</w:t>
      </w:r>
      <w:r w:rsidRPr="009E46B6">
        <w:rPr>
          <w:spacing w:val="-4"/>
        </w:rPr>
        <w:t xml:space="preserve"> </w:t>
      </w:r>
      <w:r w:rsidRPr="009E46B6">
        <w:t>и</w:t>
      </w:r>
      <w:r w:rsidRPr="009E46B6">
        <w:rPr>
          <w:spacing w:val="-5"/>
        </w:rPr>
        <w:t xml:space="preserve"> </w:t>
      </w:r>
      <w:proofErr w:type="spellStart"/>
      <w:r w:rsidRPr="009E46B6">
        <w:t>деплазмолиза</w:t>
      </w:r>
      <w:proofErr w:type="spellEnd"/>
      <w:r w:rsidRPr="009E46B6">
        <w:rPr>
          <w:spacing w:val="-3"/>
        </w:rPr>
        <w:t xml:space="preserve"> </w:t>
      </w:r>
      <w:r w:rsidRPr="009E46B6">
        <w:t>в</w:t>
      </w:r>
      <w:r w:rsidRPr="009E46B6">
        <w:rPr>
          <w:spacing w:val="-4"/>
        </w:rPr>
        <w:t xml:space="preserve"> </w:t>
      </w:r>
      <w:r w:rsidRPr="009E46B6">
        <w:t>клетках</w:t>
      </w:r>
      <w:r w:rsidRPr="009E46B6">
        <w:rPr>
          <w:spacing w:val="-1"/>
        </w:rPr>
        <w:t xml:space="preserve"> </w:t>
      </w:r>
      <w:r w:rsidRPr="009E46B6">
        <w:t>кожицы</w:t>
      </w:r>
      <w:r w:rsidRPr="009E46B6">
        <w:rPr>
          <w:spacing w:val="-3"/>
        </w:rPr>
        <w:t xml:space="preserve"> </w:t>
      </w:r>
      <w:r w:rsidRPr="009E46B6">
        <w:t>лука.</w:t>
      </w:r>
    </w:p>
    <w:p w14:paraId="275BAF5C" w14:textId="77777777" w:rsidR="00CA59FD" w:rsidRPr="009E46B6" w:rsidRDefault="009170FA">
      <w:pPr>
        <w:pStyle w:val="a3"/>
        <w:ind w:right="588"/>
        <w:jc w:val="left"/>
      </w:pPr>
      <w:r w:rsidRPr="009E46B6">
        <w:t>Изучение</w:t>
      </w:r>
      <w:r w:rsidRPr="009E46B6">
        <w:rPr>
          <w:spacing w:val="1"/>
        </w:rPr>
        <w:t xml:space="preserve"> </w:t>
      </w:r>
      <w:r w:rsidRPr="009E46B6">
        <w:t>ферментативного</w:t>
      </w:r>
      <w:r w:rsidRPr="009E46B6">
        <w:rPr>
          <w:spacing w:val="1"/>
        </w:rPr>
        <w:t xml:space="preserve"> </w:t>
      </w:r>
      <w:r w:rsidRPr="009E46B6">
        <w:t>расщепления</w:t>
      </w:r>
      <w:r w:rsidRPr="009E46B6">
        <w:rPr>
          <w:spacing w:val="1"/>
        </w:rPr>
        <w:t xml:space="preserve"> </w:t>
      </w:r>
      <w:r w:rsidRPr="009E46B6">
        <w:t>пероксида</w:t>
      </w:r>
      <w:r w:rsidRPr="009E46B6">
        <w:rPr>
          <w:spacing w:val="1"/>
        </w:rPr>
        <w:t xml:space="preserve"> </w:t>
      </w:r>
      <w:r w:rsidRPr="009E46B6">
        <w:t>водорода</w:t>
      </w:r>
      <w:r w:rsidRPr="009E46B6">
        <w:rPr>
          <w:spacing w:val="1"/>
        </w:rPr>
        <w:t xml:space="preserve"> </w:t>
      </w:r>
      <w:r w:rsidRPr="009E46B6">
        <w:t>в</w:t>
      </w:r>
      <w:r w:rsidRPr="009E46B6">
        <w:rPr>
          <w:spacing w:val="1"/>
        </w:rPr>
        <w:t xml:space="preserve"> </w:t>
      </w:r>
      <w:r w:rsidRPr="009E46B6">
        <w:t>растительных</w:t>
      </w:r>
      <w:r w:rsidRPr="009E46B6">
        <w:rPr>
          <w:spacing w:val="1"/>
        </w:rPr>
        <w:t xml:space="preserve"> </w:t>
      </w:r>
      <w:r w:rsidRPr="009E46B6">
        <w:t>и</w:t>
      </w:r>
      <w:r w:rsidRPr="009E46B6">
        <w:rPr>
          <w:spacing w:val="-57"/>
        </w:rPr>
        <w:t xml:space="preserve"> </w:t>
      </w:r>
      <w:r w:rsidRPr="009E46B6">
        <w:t>животных</w:t>
      </w:r>
      <w:r w:rsidRPr="009E46B6">
        <w:rPr>
          <w:spacing w:val="1"/>
        </w:rPr>
        <w:t xml:space="preserve"> </w:t>
      </w:r>
      <w:r w:rsidRPr="009E46B6">
        <w:t>клетках.</w:t>
      </w:r>
    </w:p>
    <w:p w14:paraId="036315E5" w14:textId="77777777" w:rsidR="00CA59FD" w:rsidRPr="009E46B6" w:rsidRDefault="009170FA">
      <w:pPr>
        <w:pStyle w:val="a3"/>
        <w:ind w:left="1390" w:right="1266" w:firstLine="0"/>
        <w:jc w:val="left"/>
      </w:pPr>
      <w:r w:rsidRPr="009E46B6">
        <w:t>Обнаружение белков, углеводов, липидов с помощью качественных реакций.</w:t>
      </w:r>
      <w:r w:rsidRPr="009E46B6">
        <w:rPr>
          <w:spacing w:val="-57"/>
        </w:rPr>
        <w:t xml:space="preserve"> </w:t>
      </w:r>
      <w:r w:rsidRPr="009E46B6">
        <w:t>Выделение</w:t>
      </w:r>
      <w:r w:rsidRPr="009E46B6">
        <w:rPr>
          <w:spacing w:val="-2"/>
        </w:rPr>
        <w:t xml:space="preserve"> </w:t>
      </w:r>
      <w:r w:rsidRPr="009E46B6">
        <w:t>ДНК.</w:t>
      </w:r>
    </w:p>
    <w:p w14:paraId="0B4BB1E2" w14:textId="77777777" w:rsidR="00CA59FD" w:rsidRPr="009E46B6" w:rsidRDefault="009170FA">
      <w:pPr>
        <w:pStyle w:val="a3"/>
        <w:ind w:right="588"/>
        <w:jc w:val="left"/>
      </w:pPr>
      <w:r w:rsidRPr="009E46B6">
        <w:t>Изучение</w:t>
      </w:r>
      <w:r w:rsidRPr="009E46B6">
        <w:rPr>
          <w:spacing w:val="11"/>
        </w:rPr>
        <w:t xml:space="preserve"> </w:t>
      </w:r>
      <w:r w:rsidRPr="009E46B6">
        <w:t>каталитической</w:t>
      </w:r>
      <w:r w:rsidRPr="009E46B6">
        <w:rPr>
          <w:spacing w:val="13"/>
        </w:rPr>
        <w:t xml:space="preserve"> </w:t>
      </w:r>
      <w:r w:rsidRPr="009E46B6">
        <w:t>активности</w:t>
      </w:r>
      <w:r w:rsidRPr="009E46B6">
        <w:rPr>
          <w:spacing w:val="13"/>
        </w:rPr>
        <w:t xml:space="preserve"> </w:t>
      </w:r>
      <w:r w:rsidRPr="009E46B6">
        <w:t>ферментов</w:t>
      </w:r>
      <w:r w:rsidRPr="009E46B6">
        <w:rPr>
          <w:spacing w:val="12"/>
        </w:rPr>
        <w:t xml:space="preserve"> </w:t>
      </w:r>
      <w:r w:rsidRPr="009E46B6">
        <w:t>(на</w:t>
      </w:r>
      <w:r w:rsidRPr="009E46B6">
        <w:rPr>
          <w:spacing w:val="11"/>
        </w:rPr>
        <w:t xml:space="preserve"> </w:t>
      </w:r>
      <w:r w:rsidRPr="009E46B6">
        <w:t>примере</w:t>
      </w:r>
      <w:r w:rsidRPr="009E46B6">
        <w:rPr>
          <w:spacing w:val="11"/>
        </w:rPr>
        <w:t xml:space="preserve"> </w:t>
      </w:r>
      <w:r w:rsidRPr="009E46B6">
        <w:t>амилазы</w:t>
      </w:r>
      <w:r w:rsidRPr="009E46B6">
        <w:rPr>
          <w:spacing w:val="11"/>
        </w:rPr>
        <w:t xml:space="preserve"> </w:t>
      </w:r>
      <w:r w:rsidRPr="009E46B6">
        <w:t>или</w:t>
      </w:r>
      <w:r w:rsidRPr="009E46B6">
        <w:rPr>
          <w:spacing w:val="-57"/>
        </w:rPr>
        <w:t xml:space="preserve"> </w:t>
      </w:r>
      <w:r w:rsidRPr="009E46B6">
        <w:t>каталазы).</w:t>
      </w:r>
    </w:p>
    <w:p w14:paraId="71F3EDB6" w14:textId="77777777" w:rsidR="00CA59FD" w:rsidRPr="009E46B6" w:rsidRDefault="009170FA">
      <w:pPr>
        <w:pStyle w:val="a3"/>
        <w:ind w:left="1390" w:right="687" w:firstLine="0"/>
        <w:jc w:val="left"/>
      </w:pPr>
      <w:r w:rsidRPr="009E46B6">
        <w:t>Наблюдение митоза в клетках кончика корешка лука на готовых микропрепаратах.</w:t>
      </w:r>
      <w:r w:rsidRPr="009E46B6">
        <w:rPr>
          <w:spacing w:val="-58"/>
        </w:rPr>
        <w:t xml:space="preserve"> </w:t>
      </w:r>
      <w:r w:rsidRPr="009E46B6">
        <w:t>Изучение</w:t>
      </w:r>
      <w:r w:rsidRPr="009E46B6">
        <w:rPr>
          <w:spacing w:val="-2"/>
        </w:rPr>
        <w:t xml:space="preserve"> </w:t>
      </w:r>
      <w:r w:rsidRPr="009E46B6">
        <w:t>хромосом</w:t>
      </w:r>
      <w:r w:rsidRPr="009E46B6">
        <w:rPr>
          <w:spacing w:val="-1"/>
        </w:rPr>
        <w:t xml:space="preserve"> </w:t>
      </w:r>
      <w:r w:rsidRPr="009E46B6">
        <w:t>на</w:t>
      </w:r>
      <w:r w:rsidRPr="009E46B6">
        <w:rPr>
          <w:spacing w:val="1"/>
        </w:rPr>
        <w:t xml:space="preserve"> </w:t>
      </w:r>
      <w:r w:rsidRPr="009E46B6">
        <w:t>готовых микропрепаратах.</w:t>
      </w:r>
    </w:p>
    <w:p w14:paraId="35F34B51" w14:textId="77777777" w:rsidR="00CA59FD" w:rsidRPr="009E46B6" w:rsidRDefault="009170FA">
      <w:pPr>
        <w:pStyle w:val="a3"/>
        <w:spacing w:before="1"/>
        <w:ind w:left="1390" w:firstLine="0"/>
        <w:jc w:val="left"/>
      </w:pPr>
      <w:r w:rsidRPr="009E46B6">
        <w:t>Изучение</w:t>
      </w:r>
      <w:r w:rsidRPr="009E46B6">
        <w:rPr>
          <w:spacing w:val="-5"/>
        </w:rPr>
        <w:t xml:space="preserve"> </w:t>
      </w:r>
      <w:r w:rsidRPr="009E46B6">
        <w:t>стадий</w:t>
      </w:r>
      <w:r w:rsidRPr="009E46B6">
        <w:rPr>
          <w:spacing w:val="-3"/>
        </w:rPr>
        <w:t xml:space="preserve"> </w:t>
      </w:r>
      <w:r w:rsidRPr="009E46B6">
        <w:t>мейоза</w:t>
      </w:r>
      <w:r w:rsidRPr="009E46B6">
        <w:rPr>
          <w:spacing w:val="-4"/>
        </w:rPr>
        <w:t xml:space="preserve"> </w:t>
      </w:r>
      <w:r w:rsidRPr="009E46B6">
        <w:t>на</w:t>
      </w:r>
      <w:r w:rsidRPr="009E46B6">
        <w:rPr>
          <w:spacing w:val="-5"/>
        </w:rPr>
        <w:t xml:space="preserve"> </w:t>
      </w:r>
      <w:r w:rsidRPr="009E46B6">
        <w:t>готовых</w:t>
      </w:r>
      <w:r w:rsidRPr="009E46B6">
        <w:rPr>
          <w:spacing w:val="-2"/>
        </w:rPr>
        <w:t xml:space="preserve"> </w:t>
      </w:r>
      <w:r w:rsidRPr="009E46B6">
        <w:t>микропрепаратах.</w:t>
      </w:r>
    </w:p>
    <w:p w14:paraId="14077D74" w14:textId="77777777" w:rsidR="00CA59FD" w:rsidRPr="009E46B6" w:rsidRDefault="009170FA">
      <w:pPr>
        <w:pStyle w:val="a3"/>
        <w:spacing w:before="66"/>
        <w:ind w:left="1390" w:right="2471" w:firstLine="0"/>
        <w:jc w:val="left"/>
      </w:pPr>
      <w:r w:rsidRPr="009E46B6">
        <w:t>Изучение строения половых клеток на готовых микропрепаратах.</w:t>
      </w:r>
      <w:r w:rsidRPr="009E46B6">
        <w:rPr>
          <w:spacing w:val="-57"/>
        </w:rPr>
        <w:t xml:space="preserve"> </w:t>
      </w:r>
      <w:r w:rsidRPr="009E46B6">
        <w:t>Решение</w:t>
      </w:r>
      <w:r w:rsidRPr="009E46B6">
        <w:rPr>
          <w:spacing w:val="-2"/>
        </w:rPr>
        <w:t xml:space="preserve"> </w:t>
      </w:r>
      <w:r w:rsidRPr="009E46B6">
        <w:t>элементарных</w:t>
      </w:r>
      <w:r w:rsidRPr="009E46B6">
        <w:rPr>
          <w:spacing w:val="-1"/>
        </w:rPr>
        <w:t xml:space="preserve"> </w:t>
      </w:r>
      <w:r w:rsidRPr="009E46B6">
        <w:t>задач</w:t>
      </w:r>
      <w:r w:rsidRPr="009E46B6">
        <w:rPr>
          <w:spacing w:val="-2"/>
        </w:rPr>
        <w:t xml:space="preserve"> </w:t>
      </w:r>
      <w:r w:rsidRPr="009E46B6">
        <w:t>по молекулярной</w:t>
      </w:r>
      <w:r w:rsidRPr="009E46B6">
        <w:rPr>
          <w:spacing w:val="-1"/>
        </w:rPr>
        <w:t xml:space="preserve"> </w:t>
      </w:r>
      <w:r w:rsidRPr="009E46B6">
        <w:t>биологии.</w:t>
      </w:r>
    </w:p>
    <w:p w14:paraId="7E64820F" w14:textId="77777777" w:rsidR="00CA59FD" w:rsidRPr="009E46B6" w:rsidRDefault="009170FA">
      <w:pPr>
        <w:pStyle w:val="a3"/>
        <w:ind w:right="588"/>
        <w:jc w:val="left"/>
      </w:pPr>
      <w:r w:rsidRPr="009E46B6">
        <w:t>Выявление</w:t>
      </w:r>
      <w:r w:rsidRPr="009E46B6">
        <w:rPr>
          <w:spacing w:val="3"/>
        </w:rPr>
        <w:t xml:space="preserve"> </w:t>
      </w:r>
      <w:r w:rsidRPr="009E46B6">
        <w:t>признаков</w:t>
      </w:r>
      <w:r w:rsidRPr="009E46B6">
        <w:rPr>
          <w:spacing w:val="1"/>
        </w:rPr>
        <w:t xml:space="preserve"> </w:t>
      </w:r>
      <w:r w:rsidRPr="009E46B6">
        <w:t>сходства</w:t>
      </w:r>
      <w:r w:rsidRPr="009E46B6">
        <w:rPr>
          <w:spacing w:val="3"/>
        </w:rPr>
        <w:t xml:space="preserve"> </w:t>
      </w:r>
      <w:r w:rsidRPr="009E46B6">
        <w:t>зародышей</w:t>
      </w:r>
      <w:r w:rsidRPr="009E46B6">
        <w:rPr>
          <w:spacing w:val="2"/>
        </w:rPr>
        <w:t xml:space="preserve"> </w:t>
      </w:r>
      <w:r w:rsidRPr="009E46B6">
        <w:t>человека</w:t>
      </w:r>
      <w:r w:rsidRPr="009E46B6">
        <w:rPr>
          <w:spacing w:val="3"/>
        </w:rPr>
        <w:t xml:space="preserve"> </w:t>
      </w:r>
      <w:r w:rsidRPr="009E46B6">
        <w:t>и</w:t>
      </w:r>
      <w:r w:rsidRPr="009E46B6">
        <w:rPr>
          <w:spacing w:val="4"/>
        </w:rPr>
        <w:t xml:space="preserve"> </w:t>
      </w:r>
      <w:r w:rsidRPr="009E46B6">
        <w:t>других</w:t>
      </w:r>
      <w:r w:rsidRPr="009E46B6">
        <w:rPr>
          <w:spacing w:val="3"/>
        </w:rPr>
        <w:t xml:space="preserve"> </w:t>
      </w:r>
      <w:r w:rsidRPr="009E46B6">
        <w:t>позвоночных</w:t>
      </w:r>
      <w:r w:rsidRPr="009E46B6">
        <w:rPr>
          <w:spacing w:val="-57"/>
        </w:rPr>
        <w:t xml:space="preserve"> </w:t>
      </w:r>
      <w:r w:rsidRPr="009E46B6">
        <w:t>животных</w:t>
      </w:r>
      <w:r w:rsidRPr="009E46B6">
        <w:rPr>
          <w:spacing w:val="1"/>
        </w:rPr>
        <w:t xml:space="preserve"> </w:t>
      </w:r>
      <w:r w:rsidRPr="009E46B6">
        <w:t>как доказательство их</w:t>
      </w:r>
      <w:r w:rsidRPr="009E46B6">
        <w:rPr>
          <w:spacing w:val="2"/>
        </w:rPr>
        <w:t xml:space="preserve"> </w:t>
      </w:r>
      <w:r w:rsidRPr="009E46B6">
        <w:t>родства.</w:t>
      </w:r>
    </w:p>
    <w:p w14:paraId="70DE7F1E" w14:textId="77777777" w:rsidR="00CA59FD" w:rsidRPr="009E46B6" w:rsidRDefault="009170FA">
      <w:pPr>
        <w:pStyle w:val="a3"/>
        <w:spacing w:before="1"/>
        <w:ind w:left="1390" w:right="4386" w:firstLine="0"/>
        <w:jc w:val="left"/>
      </w:pPr>
      <w:r w:rsidRPr="009E46B6">
        <w:t>Составление элементарных схем скрещивания.</w:t>
      </w:r>
      <w:r w:rsidRPr="009E46B6">
        <w:rPr>
          <w:spacing w:val="-57"/>
        </w:rPr>
        <w:t xml:space="preserve"> </w:t>
      </w:r>
      <w:r w:rsidRPr="009E46B6">
        <w:t>Решение</w:t>
      </w:r>
      <w:r w:rsidRPr="009E46B6">
        <w:rPr>
          <w:spacing w:val="-2"/>
        </w:rPr>
        <w:t xml:space="preserve"> </w:t>
      </w:r>
      <w:r w:rsidRPr="009E46B6">
        <w:t>генетических</w:t>
      </w:r>
      <w:r w:rsidRPr="009E46B6">
        <w:rPr>
          <w:spacing w:val="-1"/>
        </w:rPr>
        <w:t xml:space="preserve"> </w:t>
      </w:r>
      <w:r w:rsidRPr="009E46B6">
        <w:t>задач.</w:t>
      </w:r>
    </w:p>
    <w:p w14:paraId="22BFA3E7" w14:textId="77777777" w:rsidR="00CA59FD" w:rsidRPr="009E46B6" w:rsidRDefault="009170FA">
      <w:pPr>
        <w:pStyle w:val="a3"/>
        <w:ind w:left="1390" w:right="657" w:firstLine="0"/>
        <w:jc w:val="left"/>
      </w:pPr>
      <w:r w:rsidRPr="009E46B6">
        <w:t xml:space="preserve">Изучение результатов моногибридного и </w:t>
      </w:r>
      <w:proofErr w:type="spellStart"/>
      <w:r w:rsidRPr="009E46B6">
        <w:t>дигибридного</w:t>
      </w:r>
      <w:proofErr w:type="spellEnd"/>
      <w:r w:rsidRPr="009E46B6">
        <w:t xml:space="preserve"> скрещивания у дрозофилы.</w:t>
      </w:r>
      <w:r w:rsidRPr="009E46B6">
        <w:rPr>
          <w:spacing w:val="-57"/>
        </w:rPr>
        <w:t xml:space="preserve"> </w:t>
      </w:r>
      <w:r w:rsidRPr="009E46B6">
        <w:t>Составление</w:t>
      </w:r>
      <w:r w:rsidRPr="009E46B6">
        <w:rPr>
          <w:spacing w:val="-2"/>
        </w:rPr>
        <w:t xml:space="preserve"> </w:t>
      </w:r>
      <w:r w:rsidRPr="009E46B6">
        <w:t>и анализ родословных</w:t>
      </w:r>
      <w:r w:rsidRPr="009E46B6">
        <w:rPr>
          <w:spacing w:val="1"/>
        </w:rPr>
        <w:t xml:space="preserve"> </w:t>
      </w:r>
      <w:r w:rsidRPr="009E46B6">
        <w:t>человека.</w:t>
      </w:r>
    </w:p>
    <w:p w14:paraId="2CFF8E17" w14:textId="77777777" w:rsidR="00CA59FD" w:rsidRPr="009E46B6" w:rsidRDefault="009170FA">
      <w:pPr>
        <w:pStyle w:val="a3"/>
        <w:ind w:left="1390" w:right="780" w:firstLine="0"/>
        <w:jc w:val="left"/>
      </w:pPr>
      <w:r w:rsidRPr="009E46B6">
        <w:t>Изучение изменчивости, построение вариационного ряда и вариационной кривой.</w:t>
      </w:r>
      <w:r w:rsidRPr="009E46B6">
        <w:rPr>
          <w:spacing w:val="-57"/>
        </w:rPr>
        <w:t xml:space="preserve"> </w:t>
      </w:r>
      <w:r w:rsidRPr="009E46B6">
        <w:t>Описание</w:t>
      </w:r>
      <w:r w:rsidRPr="009E46B6">
        <w:rPr>
          <w:spacing w:val="-2"/>
        </w:rPr>
        <w:t xml:space="preserve"> </w:t>
      </w:r>
      <w:r w:rsidRPr="009E46B6">
        <w:t>фенотипа.</w:t>
      </w:r>
    </w:p>
    <w:p w14:paraId="62FAD288" w14:textId="77777777" w:rsidR="00CA59FD" w:rsidRPr="009E46B6" w:rsidRDefault="009170FA">
      <w:pPr>
        <w:pStyle w:val="a3"/>
        <w:ind w:left="1390" w:firstLine="0"/>
        <w:jc w:val="left"/>
      </w:pPr>
      <w:r w:rsidRPr="009E46B6">
        <w:t>Сравнение</w:t>
      </w:r>
      <w:r w:rsidRPr="009E46B6">
        <w:rPr>
          <w:spacing w:val="-3"/>
        </w:rPr>
        <w:t xml:space="preserve"> </w:t>
      </w:r>
      <w:r w:rsidRPr="009E46B6">
        <w:t>видов</w:t>
      </w:r>
      <w:r w:rsidRPr="009E46B6">
        <w:rPr>
          <w:spacing w:val="-2"/>
        </w:rPr>
        <w:t xml:space="preserve"> </w:t>
      </w:r>
      <w:r w:rsidRPr="009E46B6">
        <w:t>по</w:t>
      </w:r>
      <w:r w:rsidRPr="009E46B6">
        <w:rPr>
          <w:spacing w:val="-2"/>
        </w:rPr>
        <w:t xml:space="preserve"> </w:t>
      </w:r>
      <w:r w:rsidRPr="009E46B6">
        <w:t>морфологическому</w:t>
      </w:r>
      <w:r w:rsidRPr="009E46B6">
        <w:rPr>
          <w:spacing w:val="-6"/>
        </w:rPr>
        <w:t xml:space="preserve"> </w:t>
      </w:r>
      <w:r w:rsidRPr="009E46B6">
        <w:t>критерию.</w:t>
      </w:r>
    </w:p>
    <w:p w14:paraId="4B6BA4DD" w14:textId="77777777" w:rsidR="00CA59FD" w:rsidRPr="009E46B6" w:rsidRDefault="009170FA">
      <w:pPr>
        <w:pStyle w:val="a3"/>
        <w:ind w:left="1390" w:firstLine="0"/>
        <w:jc w:val="left"/>
      </w:pPr>
      <w:r w:rsidRPr="009E46B6">
        <w:t>Описание</w:t>
      </w:r>
      <w:r w:rsidRPr="009E46B6">
        <w:rPr>
          <w:spacing w:val="-4"/>
        </w:rPr>
        <w:t xml:space="preserve"> </w:t>
      </w:r>
      <w:r w:rsidRPr="009E46B6">
        <w:t>приспособленности</w:t>
      </w:r>
      <w:r w:rsidRPr="009E46B6">
        <w:rPr>
          <w:spacing w:val="-2"/>
        </w:rPr>
        <w:t xml:space="preserve"> </w:t>
      </w:r>
      <w:r w:rsidRPr="009E46B6">
        <w:t>организма</w:t>
      </w:r>
      <w:r w:rsidRPr="009E46B6">
        <w:rPr>
          <w:spacing w:val="-3"/>
        </w:rPr>
        <w:t xml:space="preserve"> </w:t>
      </w:r>
      <w:r w:rsidRPr="009E46B6">
        <w:t>и</w:t>
      </w:r>
      <w:r w:rsidRPr="009E46B6">
        <w:rPr>
          <w:spacing w:val="-3"/>
        </w:rPr>
        <w:t xml:space="preserve"> </w:t>
      </w:r>
      <w:r w:rsidRPr="009E46B6">
        <w:t>ее</w:t>
      </w:r>
      <w:r w:rsidRPr="009E46B6">
        <w:rPr>
          <w:spacing w:val="-4"/>
        </w:rPr>
        <w:t xml:space="preserve"> </w:t>
      </w:r>
      <w:r w:rsidRPr="009E46B6">
        <w:t>относительного</w:t>
      </w:r>
      <w:r w:rsidRPr="009E46B6">
        <w:rPr>
          <w:spacing w:val="-5"/>
        </w:rPr>
        <w:t xml:space="preserve"> </w:t>
      </w:r>
      <w:r w:rsidRPr="009E46B6">
        <w:t>характера.</w:t>
      </w:r>
    </w:p>
    <w:p w14:paraId="7BA09CFB" w14:textId="77777777" w:rsidR="00CA59FD" w:rsidRPr="009E46B6" w:rsidRDefault="009170FA">
      <w:pPr>
        <w:pStyle w:val="a3"/>
        <w:jc w:val="left"/>
      </w:pPr>
      <w:r w:rsidRPr="009E46B6">
        <w:t>Выявление</w:t>
      </w:r>
      <w:r w:rsidRPr="009E46B6">
        <w:rPr>
          <w:spacing w:val="43"/>
        </w:rPr>
        <w:t xml:space="preserve"> </w:t>
      </w:r>
      <w:r w:rsidRPr="009E46B6">
        <w:t>приспособлений</w:t>
      </w:r>
      <w:r w:rsidRPr="009E46B6">
        <w:rPr>
          <w:spacing w:val="45"/>
        </w:rPr>
        <w:t xml:space="preserve"> </w:t>
      </w:r>
      <w:r w:rsidRPr="009E46B6">
        <w:t>организмов</w:t>
      </w:r>
      <w:r w:rsidRPr="009E46B6">
        <w:rPr>
          <w:spacing w:val="44"/>
        </w:rPr>
        <w:t xml:space="preserve"> </w:t>
      </w:r>
      <w:r w:rsidRPr="009E46B6">
        <w:t>к</w:t>
      </w:r>
      <w:r w:rsidRPr="009E46B6">
        <w:rPr>
          <w:spacing w:val="43"/>
        </w:rPr>
        <w:t xml:space="preserve"> </w:t>
      </w:r>
      <w:r w:rsidRPr="009E46B6">
        <w:t>влиянию</w:t>
      </w:r>
      <w:r w:rsidRPr="009E46B6">
        <w:rPr>
          <w:spacing w:val="45"/>
        </w:rPr>
        <w:t xml:space="preserve"> </w:t>
      </w:r>
      <w:r w:rsidRPr="009E46B6">
        <w:t>различных</w:t>
      </w:r>
      <w:r w:rsidRPr="009E46B6">
        <w:rPr>
          <w:spacing w:val="44"/>
        </w:rPr>
        <w:t xml:space="preserve"> </w:t>
      </w:r>
      <w:r w:rsidRPr="009E46B6">
        <w:t>экологических</w:t>
      </w:r>
      <w:r w:rsidRPr="009E46B6">
        <w:rPr>
          <w:spacing w:val="-57"/>
        </w:rPr>
        <w:t xml:space="preserve"> </w:t>
      </w:r>
      <w:r w:rsidRPr="009E46B6">
        <w:t>факторов.</w:t>
      </w:r>
    </w:p>
    <w:p w14:paraId="5BB33C32" w14:textId="77777777" w:rsidR="00CA59FD" w:rsidRPr="009E46B6" w:rsidRDefault="009170FA">
      <w:pPr>
        <w:pStyle w:val="a3"/>
        <w:ind w:left="1390" w:right="2061" w:firstLine="0"/>
        <w:jc w:val="left"/>
      </w:pPr>
      <w:r w:rsidRPr="009E46B6">
        <w:lastRenderedPageBreak/>
        <w:t>Сравнение анатомического строения растений разных мест обитания.</w:t>
      </w:r>
      <w:r w:rsidRPr="009E46B6">
        <w:rPr>
          <w:spacing w:val="-57"/>
        </w:rPr>
        <w:t xml:space="preserve"> </w:t>
      </w:r>
      <w:r w:rsidRPr="009E46B6">
        <w:t>Методы</w:t>
      </w:r>
      <w:r w:rsidRPr="009E46B6">
        <w:rPr>
          <w:spacing w:val="-1"/>
        </w:rPr>
        <w:t xml:space="preserve"> </w:t>
      </w:r>
      <w:r w:rsidRPr="009E46B6">
        <w:t>измерения факторов среды обитания.</w:t>
      </w:r>
    </w:p>
    <w:p w14:paraId="0619437A" w14:textId="77777777" w:rsidR="00CA59FD" w:rsidRPr="009E46B6" w:rsidRDefault="009170FA">
      <w:pPr>
        <w:pStyle w:val="a3"/>
        <w:ind w:left="1390" w:right="4525" w:firstLine="0"/>
        <w:jc w:val="left"/>
      </w:pPr>
      <w:r w:rsidRPr="009E46B6">
        <w:t>Изучение экологических адаптаций человека.</w:t>
      </w:r>
      <w:r w:rsidRPr="009E46B6">
        <w:rPr>
          <w:spacing w:val="-57"/>
        </w:rPr>
        <w:t xml:space="preserve"> </w:t>
      </w:r>
      <w:r w:rsidRPr="009E46B6">
        <w:t>Составление</w:t>
      </w:r>
      <w:r w:rsidRPr="009E46B6">
        <w:rPr>
          <w:spacing w:val="-2"/>
        </w:rPr>
        <w:t xml:space="preserve"> </w:t>
      </w:r>
      <w:r w:rsidRPr="009E46B6">
        <w:t>пищевых</w:t>
      </w:r>
      <w:r w:rsidRPr="009E46B6">
        <w:rPr>
          <w:spacing w:val="-1"/>
        </w:rPr>
        <w:t xml:space="preserve"> </w:t>
      </w:r>
      <w:r w:rsidRPr="009E46B6">
        <w:t>цепей.</w:t>
      </w:r>
    </w:p>
    <w:p w14:paraId="123E55B9" w14:textId="77777777" w:rsidR="00CA59FD" w:rsidRPr="009E46B6" w:rsidRDefault="009170FA">
      <w:pPr>
        <w:pStyle w:val="a3"/>
        <w:ind w:left="1390" w:firstLine="0"/>
        <w:jc w:val="left"/>
      </w:pPr>
      <w:r w:rsidRPr="009E46B6">
        <w:t>Изучение</w:t>
      </w:r>
      <w:r w:rsidRPr="009E46B6">
        <w:rPr>
          <w:spacing w:val="-4"/>
        </w:rPr>
        <w:t xml:space="preserve"> </w:t>
      </w:r>
      <w:r w:rsidRPr="009E46B6">
        <w:t>и</w:t>
      </w:r>
      <w:r w:rsidRPr="009E46B6">
        <w:rPr>
          <w:spacing w:val="-3"/>
        </w:rPr>
        <w:t xml:space="preserve"> </w:t>
      </w:r>
      <w:r w:rsidRPr="009E46B6">
        <w:t>описание</w:t>
      </w:r>
      <w:r w:rsidRPr="009E46B6">
        <w:rPr>
          <w:spacing w:val="-3"/>
        </w:rPr>
        <w:t xml:space="preserve"> </w:t>
      </w:r>
      <w:r w:rsidRPr="009E46B6">
        <w:t>экосистем</w:t>
      </w:r>
      <w:r w:rsidRPr="009E46B6">
        <w:rPr>
          <w:spacing w:val="-4"/>
        </w:rPr>
        <w:t xml:space="preserve"> </w:t>
      </w:r>
      <w:r w:rsidRPr="009E46B6">
        <w:t>своей</w:t>
      </w:r>
      <w:r w:rsidRPr="009E46B6">
        <w:rPr>
          <w:spacing w:val="-2"/>
        </w:rPr>
        <w:t xml:space="preserve"> </w:t>
      </w:r>
      <w:r w:rsidRPr="009E46B6">
        <w:t>местности.</w:t>
      </w:r>
    </w:p>
    <w:p w14:paraId="7C6B48BC" w14:textId="77777777" w:rsidR="00CA59FD" w:rsidRPr="009E46B6" w:rsidRDefault="009170FA">
      <w:pPr>
        <w:pStyle w:val="a3"/>
        <w:ind w:left="1390" w:right="2122" w:firstLine="0"/>
        <w:jc w:val="left"/>
      </w:pPr>
      <w:r w:rsidRPr="009E46B6">
        <w:t>Моделирование структур и процессов, происходящих в экосистемах.</w:t>
      </w:r>
      <w:r w:rsidRPr="009E46B6">
        <w:rPr>
          <w:spacing w:val="-57"/>
        </w:rPr>
        <w:t xml:space="preserve"> </w:t>
      </w:r>
      <w:r w:rsidRPr="009E46B6">
        <w:t>Оценка</w:t>
      </w:r>
      <w:r w:rsidRPr="009E46B6">
        <w:rPr>
          <w:spacing w:val="-2"/>
        </w:rPr>
        <w:t xml:space="preserve"> </w:t>
      </w:r>
      <w:r w:rsidRPr="009E46B6">
        <w:t>антропогенных</w:t>
      </w:r>
      <w:r w:rsidRPr="009E46B6">
        <w:rPr>
          <w:spacing w:val="-1"/>
        </w:rPr>
        <w:t xml:space="preserve"> </w:t>
      </w:r>
      <w:r w:rsidRPr="009E46B6">
        <w:t>изменений</w:t>
      </w:r>
      <w:r w:rsidRPr="009E46B6">
        <w:rPr>
          <w:spacing w:val="-1"/>
        </w:rPr>
        <w:t xml:space="preserve"> </w:t>
      </w:r>
      <w:r w:rsidRPr="009E46B6">
        <w:t>в</w:t>
      </w:r>
      <w:r w:rsidRPr="009E46B6">
        <w:rPr>
          <w:spacing w:val="-1"/>
        </w:rPr>
        <w:t xml:space="preserve"> </w:t>
      </w:r>
      <w:r w:rsidRPr="009E46B6">
        <w:t>природе.</w:t>
      </w:r>
    </w:p>
    <w:p w14:paraId="3AD24CC8" w14:textId="77777777" w:rsidR="00CA59FD" w:rsidRPr="009E46B6" w:rsidRDefault="00CA59FD">
      <w:pPr>
        <w:pStyle w:val="a3"/>
        <w:ind w:left="0" w:firstLine="0"/>
        <w:jc w:val="left"/>
        <w:rPr>
          <w:sz w:val="26"/>
        </w:rPr>
      </w:pPr>
    </w:p>
    <w:p w14:paraId="30D8717E" w14:textId="77777777" w:rsidR="00CA59FD" w:rsidRPr="009E46B6" w:rsidRDefault="00CA59FD">
      <w:pPr>
        <w:pStyle w:val="a3"/>
        <w:spacing w:before="5"/>
        <w:ind w:left="0" w:firstLine="0"/>
        <w:jc w:val="left"/>
        <w:rPr>
          <w:sz w:val="22"/>
        </w:rPr>
      </w:pPr>
    </w:p>
    <w:p w14:paraId="7A86CAA2" w14:textId="77777777" w:rsidR="00CA59FD" w:rsidRPr="009E46B6" w:rsidRDefault="009170FA">
      <w:pPr>
        <w:pStyle w:val="2"/>
        <w:spacing w:line="240" w:lineRule="auto"/>
        <w:ind w:left="665" w:right="574"/>
        <w:jc w:val="center"/>
      </w:pPr>
      <w:r w:rsidRPr="009E46B6">
        <w:t>ФИЗИЧЕСКАЯ</w:t>
      </w:r>
      <w:r w:rsidRPr="009E46B6">
        <w:rPr>
          <w:spacing w:val="-4"/>
        </w:rPr>
        <w:t xml:space="preserve"> </w:t>
      </w:r>
      <w:r w:rsidRPr="009E46B6">
        <w:t>КУЛЬТУРА</w:t>
      </w:r>
      <w:r w:rsidRPr="009E46B6">
        <w:rPr>
          <w:spacing w:val="-2"/>
        </w:rPr>
        <w:t xml:space="preserve"> </w:t>
      </w:r>
      <w:r w:rsidRPr="009E46B6">
        <w:t>(базовый</w:t>
      </w:r>
      <w:r w:rsidRPr="009E46B6">
        <w:rPr>
          <w:spacing w:val="-2"/>
        </w:rPr>
        <w:t xml:space="preserve"> </w:t>
      </w:r>
      <w:r w:rsidRPr="009E46B6">
        <w:t>уровень)</w:t>
      </w:r>
    </w:p>
    <w:p w14:paraId="20189D38" w14:textId="77777777" w:rsidR="00CA59FD" w:rsidRPr="009E46B6" w:rsidRDefault="00CA59FD">
      <w:pPr>
        <w:pStyle w:val="a3"/>
        <w:spacing w:before="7"/>
        <w:ind w:left="0" w:firstLine="0"/>
        <w:jc w:val="left"/>
        <w:rPr>
          <w:b/>
          <w:sz w:val="23"/>
        </w:rPr>
      </w:pPr>
    </w:p>
    <w:p w14:paraId="6B542444" w14:textId="77777777" w:rsidR="00CA59FD" w:rsidRPr="009E46B6" w:rsidRDefault="009170FA">
      <w:pPr>
        <w:pStyle w:val="a3"/>
        <w:ind w:right="586"/>
      </w:pPr>
      <w:r w:rsidRPr="009E46B6">
        <w:t>Общей целью образования в области физической культуры является формирование</w:t>
      </w:r>
      <w:r w:rsidRPr="009E46B6">
        <w:rPr>
          <w:spacing w:val="1"/>
        </w:rPr>
        <w:t xml:space="preserve"> </w:t>
      </w:r>
      <w:r w:rsidRPr="009E46B6">
        <w:t>у обучающихся устойчивых мотивов и потребностей в бережном отношении к своему</w:t>
      </w:r>
      <w:r w:rsidRPr="009E46B6">
        <w:rPr>
          <w:spacing w:val="1"/>
        </w:rPr>
        <w:t xml:space="preserve"> </w:t>
      </w:r>
      <w:r w:rsidRPr="009E46B6">
        <w:t>здоровью,</w:t>
      </w:r>
      <w:r w:rsidRPr="009E46B6">
        <w:rPr>
          <w:spacing w:val="1"/>
        </w:rPr>
        <w:t xml:space="preserve"> </w:t>
      </w:r>
      <w:r w:rsidRPr="009E46B6">
        <w:t>целостном</w:t>
      </w:r>
      <w:r w:rsidRPr="009E46B6">
        <w:rPr>
          <w:spacing w:val="1"/>
        </w:rPr>
        <w:t xml:space="preserve"> </w:t>
      </w:r>
      <w:r w:rsidRPr="009E46B6">
        <w:t>развитии</w:t>
      </w:r>
      <w:r w:rsidRPr="009E46B6">
        <w:rPr>
          <w:spacing w:val="1"/>
        </w:rPr>
        <w:t xml:space="preserve"> </w:t>
      </w:r>
      <w:r w:rsidRPr="009E46B6">
        <w:t>физических</w:t>
      </w:r>
      <w:r w:rsidRPr="009E46B6">
        <w:rPr>
          <w:spacing w:val="1"/>
        </w:rPr>
        <w:t xml:space="preserve"> </w:t>
      </w:r>
      <w:r w:rsidRPr="009E46B6">
        <w:t>и</w:t>
      </w:r>
      <w:r w:rsidRPr="009E46B6">
        <w:rPr>
          <w:spacing w:val="1"/>
        </w:rPr>
        <w:t xml:space="preserve"> </w:t>
      </w:r>
      <w:r w:rsidRPr="009E46B6">
        <w:t>психических</w:t>
      </w:r>
      <w:r w:rsidRPr="009E46B6">
        <w:rPr>
          <w:spacing w:val="1"/>
        </w:rPr>
        <w:t xml:space="preserve"> </w:t>
      </w:r>
      <w:r w:rsidRPr="009E46B6">
        <w:t>качеств,</w:t>
      </w:r>
      <w:r w:rsidRPr="009E46B6">
        <w:rPr>
          <w:spacing w:val="1"/>
        </w:rPr>
        <w:t xml:space="preserve"> </w:t>
      </w:r>
      <w:r w:rsidRPr="009E46B6">
        <w:t>творческом</w:t>
      </w:r>
      <w:r w:rsidRPr="009E46B6">
        <w:rPr>
          <w:spacing w:val="1"/>
        </w:rPr>
        <w:t xml:space="preserve"> </w:t>
      </w:r>
      <w:r w:rsidRPr="009E46B6">
        <w:t>использовании</w:t>
      </w:r>
      <w:r w:rsidRPr="009E46B6">
        <w:rPr>
          <w:spacing w:val="1"/>
        </w:rPr>
        <w:t xml:space="preserve"> </w:t>
      </w:r>
      <w:r w:rsidRPr="009E46B6">
        <w:t>средств</w:t>
      </w:r>
      <w:r w:rsidRPr="009E46B6">
        <w:rPr>
          <w:spacing w:val="1"/>
        </w:rPr>
        <w:t xml:space="preserve"> </w:t>
      </w:r>
      <w:r w:rsidRPr="009E46B6">
        <w:t>физической</w:t>
      </w:r>
      <w:r w:rsidRPr="009E46B6">
        <w:rPr>
          <w:spacing w:val="1"/>
        </w:rPr>
        <w:t xml:space="preserve"> </w:t>
      </w:r>
      <w:r w:rsidRPr="009E46B6">
        <w:t>культуры</w:t>
      </w:r>
      <w:r w:rsidRPr="009E46B6">
        <w:rPr>
          <w:spacing w:val="1"/>
        </w:rPr>
        <w:t xml:space="preserve"> </w:t>
      </w:r>
      <w:r w:rsidRPr="009E46B6">
        <w:t>в</w:t>
      </w:r>
      <w:r w:rsidRPr="009E46B6">
        <w:rPr>
          <w:spacing w:val="1"/>
        </w:rPr>
        <w:t xml:space="preserve"> </w:t>
      </w:r>
      <w:r w:rsidRPr="009E46B6">
        <w:t>организации</w:t>
      </w:r>
      <w:r w:rsidRPr="009E46B6">
        <w:rPr>
          <w:spacing w:val="1"/>
        </w:rPr>
        <w:t xml:space="preserve"> </w:t>
      </w:r>
      <w:r w:rsidRPr="009E46B6">
        <w:t>здорового</w:t>
      </w:r>
      <w:r w:rsidRPr="009E46B6">
        <w:rPr>
          <w:spacing w:val="1"/>
        </w:rPr>
        <w:t xml:space="preserve"> </w:t>
      </w:r>
      <w:r w:rsidRPr="009E46B6">
        <w:t>образа</w:t>
      </w:r>
      <w:r w:rsidRPr="009E46B6">
        <w:rPr>
          <w:spacing w:val="1"/>
        </w:rPr>
        <w:t xml:space="preserve"> </w:t>
      </w:r>
      <w:r w:rsidRPr="009E46B6">
        <w:t>жизни.</w:t>
      </w:r>
      <w:r w:rsidRPr="009E46B6">
        <w:rPr>
          <w:spacing w:val="1"/>
        </w:rPr>
        <w:t xml:space="preserve"> </w:t>
      </w:r>
      <w:r w:rsidRPr="009E46B6">
        <w:rPr>
          <w:spacing w:val="-1"/>
        </w:rPr>
        <w:t>Освоение</w:t>
      </w:r>
      <w:r w:rsidRPr="009E46B6">
        <w:rPr>
          <w:spacing w:val="-11"/>
        </w:rPr>
        <w:t xml:space="preserve"> </w:t>
      </w:r>
      <w:r w:rsidRPr="009E46B6">
        <w:rPr>
          <w:spacing w:val="-1"/>
        </w:rPr>
        <w:t>учебного</w:t>
      </w:r>
      <w:r w:rsidRPr="009E46B6">
        <w:rPr>
          <w:spacing w:val="-14"/>
        </w:rPr>
        <w:t xml:space="preserve"> </w:t>
      </w:r>
      <w:r w:rsidRPr="009E46B6">
        <w:rPr>
          <w:spacing w:val="-1"/>
        </w:rPr>
        <w:t>предмета</w:t>
      </w:r>
      <w:r w:rsidRPr="009E46B6">
        <w:rPr>
          <w:spacing w:val="-14"/>
        </w:rPr>
        <w:t xml:space="preserve"> </w:t>
      </w:r>
      <w:r w:rsidRPr="009E46B6">
        <w:rPr>
          <w:spacing w:val="-1"/>
        </w:rPr>
        <w:t>направлено</w:t>
      </w:r>
      <w:r w:rsidRPr="009E46B6">
        <w:rPr>
          <w:spacing w:val="-14"/>
        </w:rPr>
        <w:t xml:space="preserve"> </w:t>
      </w:r>
      <w:r w:rsidRPr="009E46B6">
        <w:t>на</w:t>
      </w:r>
      <w:r w:rsidRPr="009E46B6">
        <w:rPr>
          <w:spacing w:val="-16"/>
        </w:rPr>
        <w:t xml:space="preserve"> </w:t>
      </w:r>
      <w:r w:rsidRPr="009E46B6">
        <w:t>приобретение</w:t>
      </w:r>
      <w:r w:rsidRPr="009E46B6">
        <w:rPr>
          <w:spacing w:val="-15"/>
        </w:rPr>
        <w:t xml:space="preserve"> </w:t>
      </w:r>
      <w:r w:rsidRPr="009E46B6">
        <w:t>компетентности</w:t>
      </w:r>
      <w:r w:rsidRPr="009E46B6">
        <w:rPr>
          <w:spacing w:val="-12"/>
        </w:rPr>
        <w:t xml:space="preserve"> </w:t>
      </w:r>
      <w:r w:rsidRPr="009E46B6">
        <w:t>в</w:t>
      </w:r>
      <w:r w:rsidRPr="009E46B6">
        <w:rPr>
          <w:spacing w:val="-14"/>
        </w:rPr>
        <w:t xml:space="preserve"> </w:t>
      </w:r>
      <w:r w:rsidRPr="009E46B6">
        <w:t>физкультурно-</w:t>
      </w:r>
      <w:r w:rsidRPr="009E46B6">
        <w:rPr>
          <w:spacing w:val="-58"/>
        </w:rPr>
        <w:t xml:space="preserve"> </w:t>
      </w:r>
      <w:r w:rsidRPr="009E46B6">
        <w:t>оздоровительной</w:t>
      </w:r>
      <w:r w:rsidRPr="009E46B6">
        <w:rPr>
          <w:spacing w:val="1"/>
        </w:rPr>
        <w:t xml:space="preserve"> </w:t>
      </w:r>
      <w:r w:rsidRPr="009E46B6">
        <w:t>и</w:t>
      </w:r>
      <w:r w:rsidRPr="009E46B6">
        <w:rPr>
          <w:spacing w:val="1"/>
        </w:rPr>
        <w:t xml:space="preserve"> </w:t>
      </w:r>
      <w:r w:rsidRPr="009E46B6">
        <w:t>спортивной</w:t>
      </w:r>
      <w:r w:rsidRPr="009E46B6">
        <w:rPr>
          <w:spacing w:val="1"/>
        </w:rPr>
        <w:t xml:space="preserve"> </w:t>
      </w:r>
      <w:r w:rsidRPr="009E46B6">
        <w:t>деятельности,</w:t>
      </w:r>
      <w:r w:rsidRPr="009E46B6">
        <w:rPr>
          <w:spacing w:val="1"/>
        </w:rPr>
        <w:t xml:space="preserve"> </w:t>
      </w:r>
      <w:r w:rsidRPr="009E46B6">
        <w:t>овладение</w:t>
      </w:r>
      <w:r w:rsidRPr="009E46B6">
        <w:rPr>
          <w:spacing w:val="1"/>
        </w:rPr>
        <w:t xml:space="preserve"> </w:t>
      </w:r>
      <w:r w:rsidRPr="009E46B6">
        <w:t>навыками</w:t>
      </w:r>
      <w:r w:rsidRPr="009E46B6">
        <w:rPr>
          <w:spacing w:val="1"/>
        </w:rPr>
        <w:t xml:space="preserve"> </w:t>
      </w:r>
      <w:r w:rsidRPr="009E46B6">
        <w:t>творческого</w:t>
      </w:r>
      <w:r w:rsidRPr="009E46B6">
        <w:rPr>
          <w:spacing w:val="1"/>
        </w:rPr>
        <w:t xml:space="preserve"> </w:t>
      </w:r>
      <w:r w:rsidRPr="009E46B6">
        <w:t>сотрудничества</w:t>
      </w:r>
      <w:r w:rsidRPr="009E46B6">
        <w:rPr>
          <w:spacing w:val="-1"/>
        </w:rPr>
        <w:t xml:space="preserve"> </w:t>
      </w:r>
      <w:r w:rsidRPr="009E46B6">
        <w:t>в</w:t>
      </w:r>
      <w:r w:rsidRPr="009E46B6">
        <w:rPr>
          <w:spacing w:val="-2"/>
        </w:rPr>
        <w:t xml:space="preserve"> </w:t>
      </w:r>
      <w:r w:rsidRPr="009E46B6">
        <w:t>коллективных</w:t>
      </w:r>
      <w:r w:rsidRPr="009E46B6">
        <w:rPr>
          <w:spacing w:val="1"/>
        </w:rPr>
        <w:t xml:space="preserve"> </w:t>
      </w:r>
      <w:r w:rsidRPr="009E46B6">
        <w:t>формах</w:t>
      </w:r>
      <w:r w:rsidRPr="009E46B6">
        <w:rPr>
          <w:spacing w:val="1"/>
        </w:rPr>
        <w:t xml:space="preserve"> </w:t>
      </w:r>
      <w:r w:rsidRPr="009E46B6">
        <w:t>занятий</w:t>
      </w:r>
      <w:r w:rsidRPr="009E46B6">
        <w:rPr>
          <w:spacing w:val="-2"/>
        </w:rPr>
        <w:t xml:space="preserve"> </w:t>
      </w:r>
      <w:r w:rsidRPr="009E46B6">
        <w:t>физическими</w:t>
      </w:r>
      <w:r w:rsidRPr="009E46B6">
        <w:rPr>
          <w:spacing w:val="2"/>
        </w:rPr>
        <w:t xml:space="preserve"> </w:t>
      </w:r>
      <w:r w:rsidRPr="009E46B6">
        <w:t>упражнениями.</w:t>
      </w:r>
    </w:p>
    <w:p w14:paraId="16002404" w14:textId="77777777" w:rsidR="00CA59FD" w:rsidRPr="009E46B6" w:rsidRDefault="009170FA">
      <w:pPr>
        <w:pStyle w:val="a3"/>
        <w:spacing w:before="1"/>
        <w:ind w:right="597"/>
      </w:pPr>
      <w:r w:rsidRPr="009E46B6">
        <w:t>Учебный</w:t>
      </w:r>
      <w:r w:rsidRPr="009E46B6">
        <w:rPr>
          <w:spacing w:val="1"/>
        </w:rPr>
        <w:t xml:space="preserve"> </w:t>
      </w:r>
      <w:r w:rsidRPr="009E46B6">
        <w:t>предмет</w:t>
      </w:r>
      <w:r w:rsidRPr="009E46B6">
        <w:rPr>
          <w:spacing w:val="1"/>
        </w:rPr>
        <w:t xml:space="preserve"> </w:t>
      </w:r>
      <w:r w:rsidRPr="009E46B6">
        <w:t>«Физическая</w:t>
      </w:r>
      <w:r w:rsidRPr="009E46B6">
        <w:rPr>
          <w:spacing w:val="1"/>
        </w:rPr>
        <w:t xml:space="preserve"> </w:t>
      </w:r>
      <w:r w:rsidRPr="009E46B6">
        <w:t>культура» должен</w:t>
      </w:r>
      <w:r w:rsidRPr="009E46B6">
        <w:rPr>
          <w:spacing w:val="1"/>
        </w:rPr>
        <w:t xml:space="preserve"> </w:t>
      </w:r>
      <w:r w:rsidRPr="009E46B6">
        <w:t>изучаться</w:t>
      </w:r>
      <w:r w:rsidRPr="009E46B6">
        <w:rPr>
          <w:spacing w:val="1"/>
        </w:rPr>
        <w:t xml:space="preserve"> </w:t>
      </w:r>
      <w:r w:rsidRPr="009E46B6">
        <w:t>на</w:t>
      </w:r>
      <w:r w:rsidRPr="009E46B6">
        <w:rPr>
          <w:spacing w:val="1"/>
        </w:rPr>
        <w:t xml:space="preserve"> </w:t>
      </w:r>
      <w:r w:rsidRPr="009E46B6">
        <w:t>межпредметной</w:t>
      </w:r>
      <w:r w:rsidRPr="009E46B6">
        <w:rPr>
          <w:spacing w:val="1"/>
        </w:rPr>
        <w:t xml:space="preserve"> </w:t>
      </w:r>
      <w:r w:rsidRPr="009E46B6">
        <w:t>основе</w:t>
      </w:r>
      <w:r w:rsidRPr="009E46B6">
        <w:rPr>
          <w:spacing w:val="-4"/>
        </w:rPr>
        <w:t xml:space="preserve"> </w:t>
      </w:r>
      <w:r w:rsidRPr="009E46B6">
        <w:t>практически</w:t>
      </w:r>
      <w:r w:rsidRPr="009E46B6">
        <w:rPr>
          <w:spacing w:val="-1"/>
        </w:rPr>
        <w:t xml:space="preserve"> </w:t>
      </w:r>
      <w:r w:rsidRPr="009E46B6">
        <w:t>со</w:t>
      </w:r>
      <w:r w:rsidRPr="009E46B6">
        <w:rPr>
          <w:spacing w:val="-1"/>
        </w:rPr>
        <w:t xml:space="preserve"> </w:t>
      </w:r>
      <w:r w:rsidRPr="009E46B6">
        <w:t>всеми</w:t>
      </w:r>
      <w:r w:rsidRPr="009E46B6">
        <w:rPr>
          <w:spacing w:val="-1"/>
        </w:rPr>
        <w:t xml:space="preserve"> </w:t>
      </w:r>
      <w:r w:rsidRPr="009E46B6">
        <w:t>предметными</w:t>
      </w:r>
      <w:r w:rsidRPr="009E46B6">
        <w:rPr>
          <w:spacing w:val="-1"/>
        </w:rPr>
        <w:t xml:space="preserve"> </w:t>
      </w:r>
      <w:r w:rsidRPr="009E46B6">
        <w:t>областями</w:t>
      </w:r>
      <w:r w:rsidRPr="009E46B6">
        <w:rPr>
          <w:spacing w:val="-1"/>
        </w:rPr>
        <w:t xml:space="preserve"> </w:t>
      </w:r>
      <w:r w:rsidRPr="009E46B6">
        <w:t>среднего</w:t>
      </w:r>
      <w:r w:rsidRPr="009E46B6">
        <w:rPr>
          <w:spacing w:val="-2"/>
        </w:rPr>
        <w:t xml:space="preserve"> </w:t>
      </w:r>
      <w:r w:rsidRPr="009E46B6">
        <w:t>общего</w:t>
      </w:r>
      <w:r w:rsidRPr="009E46B6">
        <w:rPr>
          <w:spacing w:val="-2"/>
        </w:rPr>
        <w:t xml:space="preserve"> </w:t>
      </w:r>
      <w:r w:rsidRPr="009E46B6">
        <w:t>образования.</w:t>
      </w:r>
    </w:p>
    <w:p w14:paraId="1E7262BB" w14:textId="77777777" w:rsidR="00CA59FD" w:rsidRPr="009E46B6" w:rsidRDefault="00CA59FD">
      <w:pPr>
        <w:pStyle w:val="a3"/>
        <w:ind w:left="0" w:firstLine="0"/>
        <w:jc w:val="left"/>
      </w:pPr>
    </w:p>
    <w:p w14:paraId="25425908" w14:textId="77777777" w:rsidR="00CA59FD" w:rsidRPr="009E46B6" w:rsidRDefault="009170FA">
      <w:pPr>
        <w:pStyle w:val="a3"/>
        <w:ind w:left="2986" w:firstLine="0"/>
      </w:pPr>
      <w:r w:rsidRPr="009E46B6">
        <w:rPr>
          <w:u w:val="single"/>
        </w:rPr>
        <w:t>Физическая</w:t>
      </w:r>
      <w:r w:rsidRPr="009E46B6">
        <w:rPr>
          <w:spacing w:val="-3"/>
          <w:u w:val="single"/>
        </w:rPr>
        <w:t xml:space="preserve"> </w:t>
      </w:r>
      <w:r w:rsidRPr="009E46B6">
        <w:rPr>
          <w:u w:val="single"/>
        </w:rPr>
        <w:t>культура</w:t>
      </w:r>
      <w:r w:rsidRPr="009E46B6">
        <w:rPr>
          <w:spacing w:val="-3"/>
          <w:u w:val="single"/>
        </w:rPr>
        <w:t xml:space="preserve"> </w:t>
      </w:r>
      <w:r w:rsidRPr="009E46B6">
        <w:rPr>
          <w:u w:val="single"/>
        </w:rPr>
        <w:t>и</w:t>
      </w:r>
      <w:r w:rsidRPr="009E46B6">
        <w:rPr>
          <w:spacing w:val="-2"/>
          <w:u w:val="single"/>
        </w:rPr>
        <w:t xml:space="preserve"> </w:t>
      </w:r>
      <w:r w:rsidRPr="009E46B6">
        <w:rPr>
          <w:u w:val="single"/>
        </w:rPr>
        <w:t>здоровый</w:t>
      </w:r>
      <w:r w:rsidRPr="009E46B6">
        <w:rPr>
          <w:spacing w:val="-2"/>
          <w:u w:val="single"/>
        </w:rPr>
        <w:t xml:space="preserve"> </w:t>
      </w:r>
      <w:r w:rsidRPr="009E46B6">
        <w:rPr>
          <w:u w:val="single"/>
        </w:rPr>
        <w:t>образ</w:t>
      </w:r>
      <w:r w:rsidRPr="009E46B6">
        <w:rPr>
          <w:spacing w:val="-2"/>
          <w:u w:val="single"/>
        </w:rPr>
        <w:t xml:space="preserve"> </w:t>
      </w:r>
      <w:r w:rsidRPr="009E46B6">
        <w:rPr>
          <w:u w:val="single"/>
        </w:rPr>
        <w:t>жизни</w:t>
      </w:r>
    </w:p>
    <w:p w14:paraId="7D5E4B1D" w14:textId="77777777" w:rsidR="00CA59FD" w:rsidRPr="009E46B6" w:rsidRDefault="009170FA">
      <w:pPr>
        <w:pStyle w:val="a3"/>
        <w:ind w:right="592"/>
      </w:pPr>
      <w:r w:rsidRPr="009E46B6">
        <w:t>Современные</w:t>
      </w:r>
      <w:r w:rsidRPr="009E46B6">
        <w:rPr>
          <w:spacing w:val="1"/>
        </w:rPr>
        <w:t xml:space="preserve"> </w:t>
      </w:r>
      <w:r w:rsidRPr="009E46B6">
        <w:t>оздоровительные</w:t>
      </w:r>
      <w:r w:rsidRPr="009E46B6">
        <w:rPr>
          <w:spacing w:val="1"/>
        </w:rPr>
        <w:t xml:space="preserve"> </w:t>
      </w:r>
      <w:r w:rsidRPr="009E46B6">
        <w:t>системы</w:t>
      </w:r>
      <w:r w:rsidRPr="009E46B6">
        <w:rPr>
          <w:spacing w:val="1"/>
        </w:rPr>
        <w:t xml:space="preserve"> </w:t>
      </w:r>
      <w:r w:rsidRPr="009E46B6">
        <w:t>физического</w:t>
      </w:r>
      <w:r w:rsidRPr="009E46B6">
        <w:rPr>
          <w:spacing w:val="1"/>
        </w:rPr>
        <w:t xml:space="preserve"> </w:t>
      </w:r>
      <w:r w:rsidRPr="009E46B6">
        <w:t>воспитания,</w:t>
      </w:r>
      <w:r w:rsidRPr="009E46B6">
        <w:rPr>
          <w:spacing w:val="1"/>
        </w:rPr>
        <w:t xml:space="preserve"> </w:t>
      </w:r>
      <w:r w:rsidRPr="009E46B6">
        <w:t>их</w:t>
      </w:r>
      <w:r w:rsidRPr="009E46B6">
        <w:rPr>
          <w:spacing w:val="1"/>
        </w:rPr>
        <w:t xml:space="preserve"> </w:t>
      </w:r>
      <w:r w:rsidRPr="009E46B6">
        <w:t>роль</w:t>
      </w:r>
      <w:r w:rsidRPr="009E46B6">
        <w:rPr>
          <w:spacing w:val="1"/>
        </w:rPr>
        <w:t xml:space="preserve"> </w:t>
      </w:r>
      <w:r w:rsidRPr="009E46B6">
        <w:t>в</w:t>
      </w:r>
      <w:r w:rsidRPr="009E46B6">
        <w:rPr>
          <w:spacing w:val="1"/>
        </w:rPr>
        <w:t xml:space="preserve"> </w:t>
      </w:r>
      <w:r w:rsidRPr="009E46B6">
        <w:t>формировании здорового образа жизни, сохранении творческой активности и долголетия,</w:t>
      </w:r>
      <w:r w:rsidRPr="009E46B6">
        <w:rPr>
          <w:spacing w:val="1"/>
        </w:rPr>
        <w:t xml:space="preserve"> </w:t>
      </w:r>
      <w:r w:rsidRPr="009E46B6">
        <w:t>предупреждении</w:t>
      </w:r>
      <w:r w:rsidRPr="009E46B6">
        <w:rPr>
          <w:spacing w:val="1"/>
        </w:rPr>
        <w:t xml:space="preserve"> </w:t>
      </w:r>
      <w:r w:rsidRPr="009E46B6">
        <w:t>профессиональных</w:t>
      </w:r>
      <w:r w:rsidRPr="009E46B6">
        <w:rPr>
          <w:spacing w:val="1"/>
        </w:rPr>
        <w:t xml:space="preserve"> </w:t>
      </w:r>
      <w:r w:rsidRPr="009E46B6">
        <w:t>заболеваний</w:t>
      </w:r>
      <w:r w:rsidRPr="009E46B6">
        <w:rPr>
          <w:spacing w:val="1"/>
        </w:rPr>
        <w:t xml:space="preserve"> </w:t>
      </w:r>
      <w:r w:rsidRPr="009E46B6">
        <w:t>и</w:t>
      </w:r>
      <w:r w:rsidRPr="009E46B6">
        <w:rPr>
          <w:spacing w:val="1"/>
        </w:rPr>
        <w:t xml:space="preserve"> </w:t>
      </w:r>
      <w:r w:rsidRPr="009E46B6">
        <w:t>вредных</w:t>
      </w:r>
      <w:r w:rsidRPr="009E46B6">
        <w:rPr>
          <w:spacing w:val="1"/>
        </w:rPr>
        <w:t xml:space="preserve"> </w:t>
      </w:r>
      <w:r w:rsidRPr="009E46B6">
        <w:t>привычек,</w:t>
      </w:r>
      <w:r w:rsidRPr="009E46B6">
        <w:rPr>
          <w:spacing w:val="1"/>
        </w:rPr>
        <w:t xml:space="preserve"> </w:t>
      </w:r>
      <w:r w:rsidRPr="009E46B6">
        <w:t>поддержании</w:t>
      </w:r>
      <w:r w:rsidRPr="009E46B6">
        <w:rPr>
          <w:spacing w:val="1"/>
        </w:rPr>
        <w:t xml:space="preserve"> </w:t>
      </w:r>
      <w:r w:rsidRPr="009E46B6">
        <w:t>репродуктивной</w:t>
      </w:r>
      <w:r w:rsidRPr="009E46B6">
        <w:rPr>
          <w:spacing w:val="-1"/>
        </w:rPr>
        <w:t xml:space="preserve"> </w:t>
      </w:r>
      <w:r w:rsidRPr="009E46B6">
        <w:t>функции.</w:t>
      </w:r>
    </w:p>
    <w:p w14:paraId="2574951E" w14:textId="77777777" w:rsidR="00CA59FD" w:rsidRPr="009E46B6" w:rsidRDefault="009170FA">
      <w:pPr>
        <w:pStyle w:val="a3"/>
        <w:ind w:right="592"/>
      </w:pPr>
      <w:r w:rsidRPr="009E46B6">
        <w:t>Оздоровительные</w:t>
      </w:r>
      <w:r w:rsidRPr="009E46B6">
        <w:rPr>
          <w:spacing w:val="1"/>
        </w:rPr>
        <w:t xml:space="preserve"> </w:t>
      </w:r>
      <w:r w:rsidRPr="009E46B6">
        <w:t>мероприятия</w:t>
      </w:r>
      <w:r w:rsidRPr="009E46B6">
        <w:rPr>
          <w:spacing w:val="1"/>
        </w:rPr>
        <w:t xml:space="preserve"> </w:t>
      </w:r>
      <w:r w:rsidRPr="009E46B6">
        <w:t>по</w:t>
      </w:r>
      <w:r w:rsidRPr="009E46B6">
        <w:rPr>
          <w:spacing w:val="1"/>
        </w:rPr>
        <w:t xml:space="preserve"> </w:t>
      </w:r>
      <w:r w:rsidRPr="009E46B6">
        <w:t>восстановлению</w:t>
      </w:r>
      <w:r w:rsidRPr="009E46B6">
        <w:rPr>
          <w:spacing w:val="1"/>
        </w:rPr>
        <w:t xml:space="preserve"> </w:t>
      </w:r>
      <w:r w:rsidRPr="009E46B6">
        <w:t>организма</w:t>
      </w:r>
      <w:r w:rsidRPr="009E46B6">
        <w:rPr>
          <w:spacing w:val="1"/>
        </w:rPr>
        <w:t xml:space="preserve"> </w:t>
      </w:r>
      <w:r w:rsidRPr="009E46B6">
        <w:t>и</w:t>
      </w:r>
      <w:r w:rsidRPr="009E46B6">
        <w:rPr>
          <w:spacing w:val="1"/>
        </w:rPr>
        <w:t xml:space="preserve"> </w:t>
      </w:r>
      <w:r w:rsidRPr="009E46B6">
        <w:t>повышению</w:t>
      </w:r>
      <w:r w:rsidRPr="009E46B6">
        <w:rPr>
          <w:spacing w:val="-57"/>
        </w:rPr>
        <w:t xml:space="preserve"> </w:t>
      </w:r>
      <w:r w:rsidRPr="009E46B6">
        <w:t>работоспособности: гимнастика при занятиях умственной и физической деятельностью;</w:t>
      </w:r>
      <w:r w:rsidRPr="009E46B6">
        <w:rPr>
          <w:spacing w:val="1"/>
        </w:rPr>
        <w:t xml:space="preserve"> </w:t>
      </w:r>
      <w:r w:rsidRPr="009E46B6">
        <w:t>сеансы аутотренинга,</w:t>
      </w:r>
      <w:r w:rsidRPr="009E46B6">
        <w:rPr>
          <w:spacing w:val="-1"/>
        </w:rPr>
        <w:t xml:space="preserve"> </w:t>
      </w:r>
      <w:r w:rsidRPr="009E46B6">
        <w:t>релаксации и</w:t>
      </w:r>
      <w:r w:rsidRPr="009E46B6">
        <w:rPr>
          <w:spacing w:val="-1"/>
        </w:rPr>
        <w:t xml:space="preserve"> </w:t>
      </w:r>
      <w:r w:rsidRPr="009E46B6">
        <w:t>самомассажа, банные</w:t>
      </w:r>
      <w:r w:rsidRPr="009E46B6">
        <w:rPr>
          <w:spacing w:val="-3"/>
        </w:rPr>
        <w:t xml:space="preserve"> </w:t>
      </w:r>
      <w:r w:rsidRPr="009E46B6">
        <w:t>процедуры.</w:t>
      </w:r>
    </w:p>
    <w:p w14:paraId="048963DD" w14:textId="77777777" w:rsidR="00CA59FD" w:rsidRPr="009E46B6" w:rsidRDefault="009170FA">
      <w:pPr>
        <w:pStyle w:val="a3"/>
        <w:spacing w:before="1"/>
        <w:ind w:right="589"/>
      </w:pPr>
      <w:r w:rsidRPr="009E46B6">
        <w:t>Система</w:t>
      </w:r>
      <w:r w:rsidRPr="009E46B6">
        <w:rPr>
          <w:spacing w:val="1"/>
        </w:rPr>
        <w:t xml:space="preserve"> </w:t>
      </w:r>
      <w:r w:rsidRPr="009E46B6">
        <w:t>индивидуальных</w:t>
      </w:r>
      <w:r w:rsidRPr="009E46B6">
        <w:rPr>
          <w:spacing w:val="1"/>
        </w:rPr>
        <w:t xml:space="preserve"> </w:t>
      </w:r>
      <w:r w:rsidRPr="009E46B6">
        <w:t>занятий</w:t>
      </w:r>
      <w:r w:rsidRPr="009E46B6">
        <w:rPr>
          <w:spacing w:val="1"/>
        </w:rPr>
        <w:t xml:space="preserve"> </w:t>
      </w:r>
      <w:r w:rsidRPr="009E46B6">
        <w:t>оздоровительной</w:t>
      </w:r>
      <w:r w:rsidRPr="009E46B6">
        <w:rPr>
          <w:spacing w:val="1"/>
        </w:rPr>
        <w:t xml:space="preserve"> </w:t>
      </w:r>
      <w:r w:rsidRPr="009E46B6">
        <w:t>и</w:t>
      </w:r>
      <w:r w:rsidRPr="009E46B6">
        <w:rPr>
          <w:spacing w:val="1"/>
        </w:rPr>
        <w:t xml:space="preserve"> </w:t>
      </w:r>
      <w:r w:rsidRPr="009E46B6">
        <w:t>тренировочной</w:t>
      </w:r>
      <w:r w:rsidRPr="009E46B6">
        <w:rPr>
          <w:spacing w:val="1"/>
        </w:rPr>
        <w:t xml:space="preserve"> </w:t>
      </w:r>
      <w:r w:rsidRPr="009E46B6">
        <w:t>направленности,</w:t>
      </w:r>
      <w:r w:rsidRPr="009E46B6">
        <w:rPr>
          <w:spacing w:val="1"/>
        </w:rPr>
        <w:t xml:space="preserve"> </w:t>
      </w:r>
      <w:r w:rsidRPr="009E46B6">
        <w:t>основы</w:t>
      </w:r>
      <w:r w:rsidRPr="009E46B6">
        <w:rPr>
          <w:spacing w:val="1"/>
        </w:rPr>
        <w:t xml:space="preserve"> </w:t>
      </w:r>
      <w:r w:rsidRPr="009E46B6">
        <w:t>методики</w:t>
      </w:r>
      <w:r w:rsidRPr="009E46B6">
        <w:rPr>
          <w:spacing w:val="1"/>
        </w:rPr>
        <w:t xml:space="preserve"> </w:t>
      </w:r>
      <w:r w:rsidRPr="009E46B6">
        <w:t>их</w:t>
      </w:r>
      <w:r w:rsidRPr="009E46B6">
        <w:rPr>
          <w:spacing w:val="1"/>
        </w:rPr>
        <w:t xml:space="preserve"> </w:t>
      </w:r>
      <w:r w:rsidRPr="009E46B6">
        <w:t>организации</w:t>
      </w:r>
      <w:r w:rsidRPr="009E46B6">
        <w:rPr>
          <w:spacing w:val="1"/>
        </w:rPr>
        <w:t xml:space="preserve"> </w:t>
      </w:r>
      <w:r w:rsidRPr="009E46B6">
        <w:t>и</w:t>
      </w:r>
      <w:r w:rsidRPr="009E46B6">
        <w:rPr>
          <w:spacing w:val="1"/>
        </w:rPr>
        <w:t xml:space="preserve"> </w:t>
      </w:r>
      <w:r w:rsidRPr="009E46B6">
        <w:t>проведения,</w:t>
      </w:r>
      <w:r w:rsidRPr="009E46B6">
        <w:rPr>
          <w:spacing w:val="1"/>
        </w:rPr>
        <w:t xml:space="preserve"> </w:t>
      </w:r>
      <w:r w:rsidRPr="009E46B6">
        <w:t>контроль</w:t>
      </w:r>
      <w:r w:rsidRPr="009E46B6">
        <w:rPr>
          <w:spacing w:val="1"/>
        </w:rPr>
        <w:t xml:space="preserve"> </w:t>
      </w:r>
      <w:r w:rsidRPr="009E46B6">
        <w:t>и</w:t>
      </w:r>
      <w:r w:rsidRPr="009E46B6">
        <w:rPr>
          <w:spacing w:val="1"/>
        </w:rPr>
        <w:t xml:space="preserve"> </w:t>
      </w:r>
      <w:r w:rsidRPr="009E46B6">
        <w:t>оценка</w:t>
      </w:r>
      <w:r w:rsidRPr="009E46B6">
        <w:rPr>
          <w:spacing w:val="1"/>
        </w:rPr>
        <w:t xml:space="preserve"> </w:t>
      </w:r>
      <w:r w:rsidRPr="009E46B6">
        <w:t>эффективности занятий.</w:t>
      </w:r>
    </w:p>
    <w:p w14:paraId="25C8BF19" w14:textId="77777777" w:rsidR="00CA59FD" w:rsidRPr="009E46B6" w:rsidRDefault="009170FA">
      <w:pPr>
        <w:pStyle w:val="a3"/>
        <w:ind w:right="592"/>
        <w:rPr>
          <w:i/>
        </w:rPr>
      </w:pPr>
      <w:r w:rsidRPr="009E46B6">
        <w:t>Особенности соревновательной деятельности в массовых видах спорта; правила</w:t>
      </w:r>
      <w:r w:rsidRPr="009E46B6">
        <w:rPr>
          <w:spacing w:val="1"/>
        </w:rPr>
        <w:t xml:space="preserve"> </w:t>
      </w:r>
      <w:r w:rsidRPr="009E46B6">
        <w:t>организации</w:t>
      </w:r>
      <w:r w:rsidRPr="009E46B6">
        <w:rPr>
          <w:spacing w:val="-4"/>
        </w:rPr>
        <w:t xml:space="preserve"> </w:t>
      </w:r>
      <w:r w:rsidRPr="009E46B6">
        <w:t>и</w:t>
      </w:r>
      <w:r w:rsidRPr="009E46B6">
        <w:rPr>
          <w:spacing w:val="-1"/>
        </w:rPr>
        <w:t xml:space="preserve"> </w:t>
      </w:r>
      <w:r w:rsidRPr="009E46B6">
        <w:t>проведения</w:t>
      </w:r>
      <w:r w:rsidRPr="009E46B6">
        <w:rPr>
          <w:spacing w:val="-1"/>
        </w:rPr>
        <w:t xml:space="preserve"> </w:t>
      </w:r>
      <w:r w:rsidRPr="009E46B6">
        <w:t>соревнований,</w:t>
      </w:r>
      <w:r w:rsidRPr="009E46B6">
        <w:rPr>
          <w:spacing w:val="-1"/>
        </w:rPr>
        <w:t xml:space="preserve"> </w:t>
      </w:r>
      <w:r w:rsidRPr="009E46B6">
        <w:t>обеспечение</w:t>
      </w:r>
      <w:r w:rsidRPr="009E46B6">
        <w:rPr>
          <w:spacing w:val="2"/>
        </w:rPr>
        <w:t xml:space="preserve"> </w:t>
      </w:r>
      <w:r w:rsidRPr="009E46B6">
        <w:t>безопасности,</w:t>
      </w:r>
      <w:r w:rsidRPr="009E46B6">
        <w:rPr>
          <w:spacing w:val="-2"/>
        </w:rPr>
        <w:t xml:space="preserve"> </w:t>
      </w:r>
      <w:r w:rsidRPr="009E46B6">
        <w:rPr>
          <w:i/>
        </w:rPr>
        <w:t>судейство.</w:t>
      </w:r>
    </w:p>
    <w:p w14:paraId="2157E332" w14:textId="77777777" w:rsidR="00CA59FD" w:rsidRPr="009E46B6" w:rsidRDefault="009170FA">
      <w:pPr>
        <w:pStyle w:val="a3"/>
        <w:ind w:left="1390" w:firstLine="0"/>
      </w:pPr>
      <w:r w:rsidRPr="009E46B6">
        <w:t>Формы</w:t>
      </w:r>
      <w:r w:rsidRPr="009E46B6">
        <w:rPr>
          <w:spacing w:val="-6"/>
        </w:rPr>
        <w:t xml:space="preserve"> </w:t>
      </w:r>
      <w:r w:rsidRPr="009E46B6">
        <w:t>организации</w:t>
      </w:r>
      <w:r w:rsidRPr="009E46B6">
        <w:rPr>
          <w:spacing w:val="-3"/>
        </w:rPr>
        <w:t xml:space="preserve"> </w:t>
      </w:r>
      <w:r w:rsidRPr="009E46B6">
        <w:t>занятий</w:t>
      </w:r>
      <w:r w:rsidRPr="009E46B6">
        <w:rPr>
          <w:spacing w:val="-3"/>
        </w:rPr>
        <w:t xml:space="preserve"> </w:t>
      </w:r>
      <w:r w:rsidRPr="009E46B6">
        <w:t>физической</w:t>
      </w:r>
      <w:r w:rsidRPr="009E46B6">
        <w:rPr>
          <w:spacing w:val="-5"/>
        </w:rPr>
        <w:t xml:space="preserve"> </w:t>
      </w:r>
      <w:r w:rsidRPr="009E46B6">
        <w:t>культурой.</w:t>
      </w:r>
    </w:p>
    <w:p w14:paraId="43B3C915" w14:textId="77777777" w:rsidR="00CA59FD" w:rsidRPr="009E46B6" w:rsidRDefault="009170FA">
      <w:pPr>
        <w:pStyle w:val="a3"/>
        <w:ind w:right="586"/>
      </w:pPr>
      <w:r w:rsidRPr="009E46B6">
        <w:t>Государственные требования к уровню физической подготовленности населения</w:t>
      </w:r>
      <w:r w:rsidRPr="009E46B6">
        <w:rPr>
          <w:spacing w:val="1"/>
        </w:rPr>
        <w:t xml:space="preserve"> </w:t>
      </w:r>
      <w:r w:rsidRPr="009E46B6">
        <w:t>при</w:t>
      </w:r>
      <w:r w:rsidRPr="009E46B6">
        <w:rPr>
          <w:spacing w:val="13"/>
        </w:rPr>
        <w:t xml:space="preserve"> </w:t>
      </w:r>
      <w:r w:rsidRPr="009E46B6">
        <w:t>выполнении</w:t>
      </w:r>
      <w:r w:rsidRPr="009E46B6">
        <w:rPr>
          <w:spacing w:val="13"/>
        </w:rPr>
        <w:t xml:space="preserve"> </w:t>
      </w:r>
      <w:r w:rsidRPr="009E46B6">
        <w:t>нормативов</w:t>
      </w:r>
      <w:r w:rsidRPr="009E46B6">
        <w:rPr>
          <w:spacing w:val="11"/>
        </w:rPr>
        <w:t xml:space="preserve"> </w:t>
      </w:r>
      <w:r w:rsidRPr="009E46B6">
        <w:t>Всероссийского</w:t>
      </w:r>
      <w:r w:rsidRPr="009E46B6">
        <w:rPr>
          <w:spacing w:val="12"/>
        </w:rPr>
        <w:t xml:space="preserve"> </w:t>
      </w:r>
      <w:r w:rsidRPr="009E46B6">
        <w:t>физкультурно-спортивного</w:t>
      </w:r>
      <w:r w:rsidRPr="009E46B6">
        <w:rPr>
          <w:spacing w:val="12"/>
        </w:rPr>
        <w:t xml:space="preserve"> </w:t>
      </w:r>
      <w:r w:rsidRPr="009E46B6">
        <w:t>комплекса</w:t>
      </w:r>
    </w:p>
    <w:p w14:paraId="63361540" w14:textId="77777777" w:rsidR="00CA59FD" w:rsidRPr="009E46B6" w:rsidRDefault="009170FA">
      <w:pPr>
        <w:pStyle w:val="a3"/>
        <w:ind w:firstLine="0"/>
      </w:pPr>
      <w:r w:rsidRPr="009E46B6">
        <w:t>«Готов к</w:t>
      </w:r>
      <w:r w:rsidRPr="009E46B6">
        <w:rPr>
          <w:spacing w:val="1"/>
        </w:rPr>
        <w:t xml:space="preserve"> </w:t>
      </w:r>
      <w:r w:rsidRPr="009E46B6">
        <w:t>труду</w:t>
      </w:r>
      <w:r w:rsidRPr="009E46B6">
        <w:rPr>
          <w:spacing w:val="-4"/>
        </w:rPr>
        <w:t xml:space="preserve"> </w:t>
      </w:r>
      <w:r w:rsidRPr="009E46B6">
        <w:t>и обороне»</w:t>
      </w:r>
      <w:r w:rsidRPr="009E46B6">
        <w:rPr>
          <w:spacing w:val="-7"/>
        </w:rPr>
        <w:t xml:space="preserve"> </w:t>
      </w:r>
      <w:r w:rsidRPr="009E46B6">
        <w:t>(ГТО).</w:t>
      </w:r>
    </w:p>
    <w:p w14:paraId="47AF4E9A" w14:textId="77777777" w:rsidR="00CA59FD" w:rsidRPr="009E46B6" w:rsidRDefault="009170FA">
      <w:pPr>
        <w:pStyle w:val="a3"/>
        <w:spacing w:before="66"/>
        <w:ind w:left="1390" w:firstLine="0"/>
        <w:jc w:val="left"/>
      </w:pPr>
      <w:r w:rsidRPr="009E46B6">
        <w:t>Современное</w:t>
      </w:r>
      <w:r w:rsidRPr="009E46B6">
        <w:rPr>
          <w:spacing w:val="-4"/>
        </w:rPr>
        <w:t xml:space="preserve"> </w:t>
      </w:r>
      <w:r w:rsidRPr="009E46B6">
        <w:t>состояние</w:t>
      </w:r>
      <w:r w:rsidRPr="009E46B6">
        <w:rPr>
          <w:spacing w:val="-3"/>
        </w:rPr>
        <w:t xml:space="preserve"> </w:t>
      </w:r>
      <w:r w:rsidRPr="009E46B6">
        <w:t>физической</w:t>
      </w:r>
      <w:r w:rsidRPr="009E46B6">
        <w:rPr>
          <w:spacing w:val="-2"/>
        </w:rPr>
        <w:t xml:space="preserve"> </w:t>
      </w:r>
      <w:r w:rsidRPr="009E46B6">
        <w:t>культуры</w:t>
      </w:r>
      <w:r w:rsidRPr="009E46B6">
        <w:rPr>
          <w:spacing w:val="-1"/>
        </w:rPr>
        <w:t xml:space="preserve"> </w:t>
      </w:r>
      <w:r w:rsidRPr="009E46B6">
        <w:t>и</w:t>
      </w:r>
      <w:r w:rsidRPr="009E46B6">
        <w:rPr>
          <w:spacing w:val="-2"/>
        </w:rPr>
        <w:t xml:space="preserve"> </w:t>
      </w:r>
      <w:r w:rsidRPr="009E46B6">
        <w:t>спорта</w:t>
      </w:r>
      <w:r w:rsidRPr="009E46B6">
        <w:rPr>
          <w:spacing w:val="-2"/>
        </w:rPr>
        <w:t xml:space="preserve"> </w:t>
      </w:r>
      <w:r w:rsidRPr="009E46B6">
        <w:t>в</w:t>
      </w:r>
      <w:r w:rsidRPr="009E46B6">
        <w:rPr>
          <w:spacing w:val="-4"/>
        </w:rPr>
        <w:t xml:space="preserve"> </w:t>
      </w:r>
      <w:r w:rsidRPr="009E46B6">
        <w:t>России.</w:t>
      </w:r>
    </w:p>
    <w:p w14:paraId="2B673F5D" w14:textId="77777777" w:rsidR="00CA59FD" w:rsidRPr="009E46B6" w:rsidRDefault="009170FA">
      <w:pPr>
        <w:ind w:left="682" w:right="590" w:firstLine="707"/>
        <w:jc w:val="both"/>
        <w:rPr>
          <w:i/>
          <w:sz w:val="24"/>
        </w:rPr>
      </w:pPr>
      <w:r w:rsidRPr="009E46B6">
        <w:rPr>
          <w:i/>
          <w:sz w:val="24"/>
        </w:rPr>
        <w:t>Основы законодательства Российской Федерации в области физической культуры,</w:t>
      </w:r>
      <w:r w:rsidRPr="009E46B6">
        <w:rPr>
          <w:i/>
          <w:spacing w:val="-57"/>
          <w:sz w:val="24"/>
        </w:rPr>
        <w:t xml:space="preserve"> </w:t>
      </w:r>
      <w:r w:rsidRPr="009E46B6">
        <w:rPr>
          <w:i/>
          <w:sz w:val="24"/>
        </w:rPr>
        <w:t>спорта,</w:t>
      </w:r>
      <w:r w:rsidRPr="009E46B6">
        <w:rPr>
          <w:i/>
          <w:spacing w:val="-1"/>
          <w:sz w:val="24"/>
        </w:rPr>
        <w:t xml:space="preserve"> </w:t>
      </w:r>
      <w:r w:rsidRPr="009E46B6">
        <w:rPr>
          <w:i/>
          <w:sz w:val="24"/>
        </w:rPr>
        <w:t>туризма, охраны здоровья.</w:t>
      </w:r>
    </w:p>
    <w:p w14:paraId="32F6AF53" w14:textId="77777777" w:rsidR="00CA59FD" w:rsidRPr="009E46B6" w:rsidRDefault="00CA59FD">
      <w:pPr>
        <w:pStyle w:val="a3"/>
        <w:ind w:left="0" w:firstLine="0"/>
        <w:jc w:val="left"/>
        <w:rPr>
          <w:i/>
        </w:rPr>
      </w:pPr>
    </w:p>
    <w:p w14:paraId="3CB0C324" w14:textId="77777777" w:rsidR="00CA59FD" w:rsidRPr="009E46B6" w:rsidRDefault="009170FA">
      <w:pPr>
        <w:pStyle w:val="a3"/>
        <w:spacing w:before="1"/>
        <w:ind w:left="1390" w:right="2924" w:firstLine="1625"/>
      </w:pPr>
      <w:r w:rsidRPr="009E46B6">
        <w:rPr>
          <w:u w:val="single"/>
        </w:rPr>
        <w:t>Физкультурно-оздоровительная деятельность</w:t>
      </w:r>
      <w:r w:rsidRPr="009E46B6">
        <w:rPr>
          <w:spacing w:val="-57"/>
        </w:rPr>
        <w:t xml:space="preserve"> </w:t>
      </w:r>
      <w:r w:rsidRPr="009E46B6">
        <w:t>Оздоровительные</w:t>
      </w:r>
      <w:r w:rsidRPr="009E46B6">
        <w:rPr>
          <w:spacing w:val="-3"/>
        </w:rPr>
        <w:t xml:space="preserve"> </w:t>
      </w:r>
      <w:r w:rsidRPr="009E46B6">
        <w:t>системы</w:t>
      </w:r>
      <w:r w:rsidRPr="009E46B6">
        <w:rPr>
          <w:spacing w:val="-1"/>
        </w:rPr>
        <w:t xml:space="preserve"> </w:t>
      </w:r>
      <w:r w:rsidRPr="009E46B6">
        <w:t>физического</w:t>
      </w:r>
      <w:r w:rsidRPr="009E46B6">
        <w:rPr>
          <w:spacing w:val="-1"/>
        </w:rPr>
        <w:t xml:space="preserve"> </w:t>
      </w:r>
      <w:r w:rsidRPr="009E46B6">
        <w:t>воспитания.</w:t>
      </w:r>
    </w:p>
    <w:p w14:paraId="643B1A90" w14:textId="77777777" w:rsidR="00CA59FD" w:rsidRPr="009E46B6" w:rsidRDefault="009170FA">
      <w:pPr>
        <w:pStyle w:val="a3"/>
        <w:ind w:right="592"/>
      </w:pPr>
      <w:r w:rsidRPr="009E46B6">
        <w:t>Современные</w:t>
      </w:r>
      <w:r w:rsidRPr="009E46B6">
        <w:rPr>
          <w:spacing w:val="1"/>
        </w:rPr>
        <w:t xml:space="preserve"> </w:t>
      </w:r>
      <w:r w:rsidRPr="009E46B6">
        <w:t>фитнес-программы,</w:t>
      </w:r>
      <w:r w:rsidRPr="009E46B6">
        <w:rPr>
          <w:spacing w:val="1"/>
        </w:rPr>
        <w:t xml:space="preserve"> </w:t>
      </w:r>
      <w:r w:rsidRPr="009E46B6">
        <w:t>направленные</w:t>
      </w:r>
      <w:r w:rsidRPr="009E46B6">
        <w:rPr>
          <w:spacing w:val="1"/>
        </w:rPr>
        <w:t xml:space="preserve"> </w:t>
      </w:r>
      <w:r w:rsidRPr="009E46B6">
        <w:t>на</w:t>
      </w:r>
      <w:r w:rsidRPr="009E46B6">
        <w:rPr>
          <w:spacing w:val="1"/>
        </w:rPr>
        <w:t xml:space="preserve"> </w:t>
      </w:r>
      <w:r w:rsidRPr="009E46B6">
        <w:t>достижение</w:t>
      </w:r>
      <w:r w:rsidRPr="009E46B6">
        <w:rPr>
          <w:spacing w:val="1"/>
        </w:rPr>
        <w:t xml:space="preserve"> </w:t>
      </w:r>
      <w:r w:rsidRPr="009E46B6">
        <w:t>и</w:t>
      </w:r>
      <w:r w:rsidRPr="009E46B6">
        <w:rPr>
          <w:spacing w:val="1"/>
        </w:rPr>
        <w:t xml:space="preserve"> </w:t>
      </w:r>
      <w:r w:rsidRPr="009E46B6">
        <w:t>поддержание</w:t>
      </w:r>
      <w:r w:rsidRPr="009E46B6">
        <w:rPr>
          <w:spacing w:val="1"/>
        </w:rPr>
        <w:t xml:space="preserve"> </w:t>
      </w:r>
      <w:r w:rsidRPr="009E46B6">
        <w:t>оптимального качества жизни, решение задач формирования жизненно необходимых и</w:t>
      </w:r>
      <w:r w:rsidRPr="009E46B6">
        <w:rPr>
          <w:spacing w:val="1"/>
        </w:rPr>
        <w:t xml:space="preserve"> </w:t>
      </w:r>
      <w:r w:rsidRPr="009E46B6">
        <w:t>спортивно</w:t>
      </w:r>
      <w:r w:rsidRPr="009E46B6">
        <w:rPr>
          <w:spacing w:val="-1"/>
        </w:rPr>
        <w:t xml:space="preserve"> </w:t>
      </w:r>
      <w:r w:rsidRPr="009E46B6">
        <w:t>ориентированных</w:t>
      </w:r>
      <w:r w:rsidRPr="009E46B6">
        <w:rPr>
          <w:spacing w:val="2"/>
        </w:rPr>
        <w:t xml:space="preserve"> </w:t>
      </w:r>
      <w:r w:rsidRPr="009E46B6">
        <w:t>двигательных</w:t>
      </w:r>
      <w:r w:rsidRPr="009E46B6">
        <w:rPr>
          <w:spacing w:val="-2"/>
        </w:rPr>
        <w:t xml:space="preserve"> </w:t>
      </w:r>
      <w:r w:rsidRPr="009E46B6">
        <w:t>навыков и</w:t>
      </w:r>
      <w:r w:rsidRPr="009E46B6">
        <w:rPr>
          <w:spacing w:val="1"/>
        </w:rPr>
        <w:t xml:space="preserve"> </w:t>
      </w:r>
      <w:r w:rsidRPr="009E46B6">
        <w:t>умений.</w:t>
      </w:r>
    </w:p>
    <w:p w14:paraId="4A76E206" w14:textId="77777777" w:rsidR="00CA59FD" w:rsidRPr="009E46B6" w:rsidRDefault="009170FA">
      <w:pPr>
        <w:pStyle w:val="a3"/>
        <w:ind w:right="587"/>
      </w:pPr>
      <w:r w:rsidRPr="009E46B6">
        <w:t>Индивидуально</w:t>
      </w:r>
      <w:r w:rsidRPr="009E46B6">
        <w:rPr>
          <w:spacing w:val="1"/>
        </w:rPr>
        <w:t xml:space="preserve"> </w:t>
      </w:r>
      <w:r w:rsidRPr="009E46B6">
        <w:t>ориентированные</w:t>
      </w:r>
      <w:r w:rsidRPr="009E46B6">
        <w:rPr>
          <w:spacing w:val="1"/>
        </w:rPr>
        <w:t xml:space="preserve"> </w:t>
      </w:r>
      <w:proofErr w:type="spellStart"/>
      <w:r w:rsidRPr="009E46B6">
        <w:t>здоровьесберегающие</w:t>
      </w:r>
      <w:proofErr w:type="spellEnd"/>
      <w:r w:rsidRPr="009E46B6">
        <w:rPr>
          <w:spacing w:val="1"/>
        </w:rPr>
        <w:t xml:space="preserve"> </w:t>
      </w:r>
      <w:r w:rsidRPr="009E46B6">
        <w:t>технологии:</w:t>
      </w:r>
      <w:r w:rsidRPr="009E46B6">
        <w:rPr>
          <w:spacing w:val="1"/>
        </w:rPr>
        <w:t xml:space="preserve"> </w:t>
      </w:r>
      <w:r w:rsidRPr="009E46B6">
        <w:t>гимнастика</w:t>
      </w:r>
      <w:r w:rsidRPr="009E46B6">
        <w:rPr>
          <w:spacing w:val="-57"/>
        </w:rPr>
        <w:t xml:space="preserve"> </w:t>
      </w:r>
      <w:r w:rsidRPr="009E46B6">
        <w:t>при</w:t>
      </w:r>
      <w:r w:rsidRPr="009E46B6">
        <w:rPr>
          <w:spacing w:val="1"/>
        </w:rPr>
        <w:t xml:space="preserve"> </w:t>
      </w:r>
      <w:r w:rsidRPr="009E46B6">
        <w:t>умственной</w:t>
      </w:r>
      <w:r w:rsidRPr="009E46B6">
        <w:rPr>
          <w:spacing w:val="1"/>
        </w:rPr>
        <w:t xml:space="preserve"> </w:t>
      </w:r>
      <w:r w:rsidRPr="009E46B6">
        <w:t>и</w:t>
      </w:r>
      <w:r w:rsidRPr="009E46B6">
        <w:rPr>
          <w:spacing w:val="1"/>
        </w:rPr>
        <w:t xml:space="preserve"> </w:t>
      </w:r>
      <w:r w:rsidRPr="009E46B6">
        <w:t>физической</w:t>
      </w:r>
      <w:r w:rsidRPr="009E46B6">
        <w:rPr>
          <w:spacing w:val="1"/>
        </w:rPr>
        <w:t xml:space="preserve"> </w:t>
      </w:r>
      <w:r w:rsidRPr="009E46B6">
        <w:t>деятельности;</w:t>
      </w:r>
      <w:r w:rsidRPr="009E46B6">
        <w:rPr>
          <w:spacing w:val="1"/>
        </w:rPr>
        <w:t xml:space="preserve"> </w:t>
      </w:r>
      <w:r w:rsidRPr="009E46B6">
        <w:t>комплексы</w:t>
      </w:r>
      <w:r w:rsidRPr="009E46B6">
        <w:rPr>
          <w:spacing w:val="1"/>
        </w:rPr>
        <w:t xml:space="preserve"> </w:t>
      </w:r>
      <w:r w:rsidRPr="009E46B6">
        <w:t>упражнений</w:t>
      </w:r>
      <w:r w:rsidRPr="009E46B6">
        <w:rPr>
          <w:spacing w:val="1"/>
        </w:rPr>
        <w:t xml:space="preserve"> </w:t>
      </w:r>
      <w:r w:rsidRPr="009E46B6">
        <w:t>адаптивной</w:t>
      </w:r>
      <w:r w:rsidRPr="009E46B6">
        <w:rPr>
          <w:spacing w:val="1"/>
        </w:rPr>
        <w:t xml:space="preserve"> </w:t>
      </w:r>
      <w:r w:rsidRPr="009E46B6">
        <w:t>физической</w:t>
      </w:r>
      <w:r w:rsidRPr="009E46B6">
        <w:rPr>
          <w:spacing w:val="-1"/>
        </w:rPr>
        <w:t xml:space="preserve"> </w:t>
      </w:r>
      <w:r w:rsidRPr="009E46B6">
        <w:t>культуры; оздоровительная ходьба</w:t>
      </w:r>
      <w:r w:rsidRPr="009E46B6">
        <w:rPr>
          <w:spacing w:val="-2"/>
        </w:rPr>
        <w:t xml:space="preserve"> </w:t>
      </w:r>
      <w:r w:rsidRPr="009E46B6">
        <w:t>и бег.</w:t>
      </w:r>
    </w:p>
    <w:p w14:paraId="4DC9E69B" w14:textId="77777777" w:rsidR="00CA59FD" w:rsidRPr="009E46B6" w:rsidRDefault="00CA59FD">
      <w:pPr>
        <w:pStyle w:val="a3"/>
        <w:ind w:left="0" w:firstLine="0"/>
        <w:jc w:val="left"/>
      </w:pPr>
    </w:p>
    <w:p w14:paraId="55A0ADC3" w14:textId="77777777" w:rsidR="00CA59FD" w:rsidRPr="009E46B6" w:rsidRDefault="009170FA">
      <w:pPr>
        <w:pStyle w:val="a3"/>
        <w:ind w:left="3711" w:firstLine="0"/>
      </w:pPr>
      <w:r w:rsidRPr="009E46B6">
        <w:rPr>
          <w:u w:val="single"/>
        </w:rPr>
        <w:t>Физическое</w:t>
      </w:r>
      <w:r w:rsidRPr="009E46B6">
        <w:rPr>
          <w:spacing w:val="-5"/>
          <w:u w:val="single"/>
        </w:rPr>
        <w:t xml:space="preserve"> </w:t>
      </w:r>
      <w:r w:rsidRPr="009E46B6">
        <w:rPr>
          <w:u w:val="single"/>
        </w:rPr>
        <w:t>совершенствование</w:t>
      </w:r>
    </w:p>
    <w:p w14:paraId="1036E96F" w14:textId="77777777" w:rsidR="00CA59FD" w:rsidRPr="009E46B6" w:rsidRDefault="009170FA">
      <w:pPr>
        <w:pStyle w:val="a3"/>
        <w:ind w:right="587"/>
        <w:rPr>
          <w:i/>
        </w:rPr>
      </w:pPr>
      <w:r w:rsidRPr="009E46B6">
        <w:lastRenderedPageBreak/>
        <w:t>Совершенствование техники упражнений базовых видов спорта: акробатические и</w:t>
      </w:r>
      <w:r w:rsidRPr="009E46B6">
        <w:rPr>
          <w:spacing w:val="1"/>
        </w:rPr>
        <w:t xml:space="preserve"> </w:t>
      </w:r>
      <w:r w:rsidRPr="009E46B6">
        <w:t>гимнастические</w:t>
      </w:r>
      <w:r w:rsidRPr="009E46B6">
        <w:rPr>
          <w:spacing w:val="1"/>
        </w:rPr>
        <w:t xml:space="preserve"> </w:t>
      </w:r>
      <w:r w:rsidRPr="009E46B6">
        <w:t>комбинации</w:t>
      </w:r>
      <w:r w:rsidRPr="009E46B6">
        <w:rPr>
          <w:spacing w:val="1"/>
        </w:rPr>
        <w:t xml:space="preserve"> </w:t>
      </w:r>
      <w:r w:rsidRPr="009E46B6">
        <w:t>(на</w:t>
      </w:r>
      <w:r w:rsidRPr="009E46B6">
        <w:rPr>
          <w:spacing w:val="1"/>
        </w:rPr>
        <w:t xml:space="preserve"> </w:t>
      </w:r>
      <w:r w:rsidRPr="009E46B6">
        <w:t>спортивных</w:t>
      </w:r>
      <w:r w:rsidRPr="009E46B6">
        <w:rPr>
          <w:spacing w:val="1"/>
        </w:rPr>
        <w:t xml:space="preserve"> </w:t>
      </w:r>
      <w:r w:rsidRPr="009E46B6">
        <w:t>снарядах);</w:t>
      </w:r>
      <w:r w:rsidRPr="009E46B6">
        <w:rPr>
          <w:spacing w:val="1"/>
        </w:rPr>
        <w:t xml:space="preserve"> </w:t>
      </w:r>
      <w:r w:rsidRPr="009E46B6">
        <w:t>бег</w:t>
      </w:r>
      <w:r w:rsidRPr="009E46B6">
        <w:rPr>
          <w:spacing w:val="1"/>
        </w:rPr>
        <w:t xml:space="preserve"> </w:t>
      </w:r>
      <w:r w:rsidRPr="009E46B6">
        <w:t>на</w:t>
      </w:r>
      <w:r w:rsidRPr="009E46B6">
        <w:rPr>
          <w:spacing w:val="1"/>
        </w:rPr>
        <w:t xml:space="preserve"> </w:t>
      </w:r>
      <w:r w:rsidRPr="009E46B6">
        <w:t>короткие,</w:t>
      </w:r>
      <w:r w:rsidRPr="009E46B6">
        <w:rPr>
          <w:spacing w:val="1"/>
        </w:rPr>
        <w:t xml:space="preserve"> </w:t>
      </w:r>
      <w:r w:rsidRPr="009E46B6">
        <w:t>средние</w:t>
      </w:r>
      <w:r w:rsidRPr="009E46B6">
        <w:rPr>
          <w:spacing w:val="1"/>
        </w:rPr>
        <w:t xml:space="preserve"> </w:t>
      </w:r>
      <w:r w:rsidRPr="009E46B6">
        <w:t>и</w:t>
      </w:r>
      <w:r w:rsidRPr="009E46B6">
        <w:rPr>
          <w:spacing w:val="1"/>
        </w:rPr>
        <w:t xml:space="preserve"> </w:t>
      </w:r>
      <w:r w:rsidRPr="009E46B6">
        <w:t>длинные дистанции; прыжки в длину и высоту с разбега; метание гранаты; передвижение</w:t>
      </w:r>
      <w:r w:rsidRPr="009E46B6">
        <w:rPr>
          <w:spacing w:val="1"/>
        </w:rPr>
        <w:t xml:space="preserve"> </w:t>
      </w:r>
      <w:r w:rsidRPr="009E46B6">
        <w:t>на лыжах; плавание; технические приемы и командно-тактические действия в командных</w:t>
      </w:r>
      <w:r w:rsidRPr="009E46B6">
        <w:rPr>
          <w:spacing w:val="1"/>
        </w:rPr>
        <w:t xml:space="preserve"> </w:t>
      </w:r>
      <w:r w:rsidRPr="009E46B6">
        <w:t>(игровых)</w:t>
      </w:r>
      <w:r w:rsidRPr="009E46B6">
        <w:rPr>
          <w:spacing w:val="-3"/>
        </w:rPr>
        <w:t xml:space="preserve"> </w:t>
      </w:r>
      <w:r w:rsidRPr="009E46B6">
        <w:t>видах;</w:t>
      </w:r>
      <w:r w:rsidRPr="009E46B6">
        <w:rPr>
          <w:spacing w:val="-1"/>
        </w:rPr>
        <w:t xml:space="preserve"> </w:t>
      </w:r>
      <w:r w:rsidRPr="009E46B6">
        <w:rPr>
          <w:i/>
        </w:rPr>
        <w:t>техническая</w:t>
      </w:r>
      <w:r w:rsidRPr="009E46B6">
        <w:rPr>
          <w:i/>
          <w:spacing w:val="-2"/>
        </w:rPr>
        <w:t xml:space="preserve"> </w:t>
      </w:r>
      <w:r w:rsidRPr="009E46B6">
        <w:rPr>
          <w:i/>
        </w:rPr>
        <w:t>и</w:t>
      </w:r>
      <w:r w:rsidRPr="009E46B6">
        <w:rPr>
          <w:i/>
          <w:spacing w:val="-3"/>
        </w:rPr>
        <w:t xml:space="preserve"> </w:t>
      </w:r>
      <w:r w:rsidRPr="009E46B6">
        <w:rPr>
          <w:i/>
        </w:rPr>
        <w:t>тактическая</w:t>
      </w:r>
      <w:r w:rsidRPr="009E46B6">
        <w:rPr>
          <w:i/>
          <w:spacing w:val="-2"/>
        </w:rPr>
        <w:t xml:space="preserve"> </w:t>
      </w:r>
      <w:r w:rsidRPr="009E46B6">
        <w:rPr>
          <w:i/>
        </w:rPr>
        <w:t>подготовка</w:t>
      </w:r>
      <w:r w:rsidRPr="009E46B6">
        <w:rPr>
          <w:i/>
          <w:spacing w:val="-2"/>
        </w:rPr>
        <w:t xml:space="preserve"> </w:t>
      </w:r>
      <w:r w:rsidRPr="009E46B6">
        <w:rPr>
          <w:i/>
        </w:rPr>
        <w:t>в</w:t>
      </w:r>
      <w:r w:rsidRPr="009E46B6">
        <w:rPr>
          <w:i/>
          <w:spacing w:val="-3"/>
        </w:rPr>
        <w:t xml:space="preserve"> </w:t>
      </w:r>
      <w:r w:rsidRPr="009E46B6">
        <w:rPr>
          <w:i/>
        </w:rPr>
        <w:t>национальных</w:t>
      </w:r>
      <w:r w:rsidRPr="009E46B6">
        <w:rPr>
          <w:i/>
          <w:spacing w:val="-3"/>
        </w:rPr>
        <w:t xml:space="preserve"> </w:t>
      </w:r>
      <w:r w:rsidRPr="009E46B6">
        <w:rPr>
          <w:i/>
        </w:rPr>
        <w:t>видах</w:t>
      </w:r>
      <w:r w:rsidRPr="009E46B6">
        <w:rPr>
          <w:i/>
          <w:spacing w:val="-3"/>
        </w:rPr>
        <w:t xml:space="preserve"> </w:t>
      </w:r>
      <w:r w:rsidRPr="009E46B6">
        <w:rPr>
          <w:i/>
        </w:rPr>
        <w:t>спорта.</w:t>
      </w:r>
    </w:p>
    <w:p w14:paraId="25A607C4" w14:textId="77777777" w:rsidR="00CA59FD" w:rsidRPr="009E46B6" w:rsidRDefault="009170FA">
      <w:pPr>
        <w:pStyle w:val="a3"/>
        <w:ind w:right="590"/>
        <w:rPr>
          <w:i/>
        </w:rPr>
      </w:pPr>
      <w:r w:rsidRPr="009E46B6">
        <w:t>Спортивные единоборства:</w:t>
      </w:r>
      <w:r w:rsidRPr="009E46B6">
        <w:rPr>
          <w:spacing w:val="1"/>
        </w:rPr>
        <w:t xml:space="preserve"> </w:t>
      </w:r>
      <w:r w:rsidRPr="009E46B6">
        <w:t>технико-тактические действия самообороны; приемы</w:t>
      </w:r>
      <w:r w:rsidRPr="009E46B6">
        <w:rPr>
          <w:spacing w:val="1"/>
        </w:rPr>
        <w:t xml:space="preserve"> </w:t>
      </w:r>
      <w:r w:rsidRPr="009E46B6">
        <w:t>страховки</w:t>
      </w:r>
      <w:r w:rsidRPr="009E46B6">
        <w:rPr>
          <w:spacing w:val="-1"/>
        </w:rPr>
        <w:t xml:space="preserve"> </w:t>
      </w:r>
      <w:r w:rsidRPr="009E46B6">
        <w:t xml:space="preserve">и </w:t>
      </w:r>
      <w:proofErr w:type="spellStart"/>
      <w:r w:rsidRPr="009E46B6">
        <w:t>самостраховки</w:t>
      </w:r>
      <w:proofErr w:type="spellEnd"/>
      <w:r w:rsidRPr="009E46B6">
        <w:rPr>
          <w:i/>
        </w:rPr>
        <w:t>.</w:t>
      </w:r>
    </w:p>
    <w:p w14:paraId="6D84A5C5" w14:textId="77777777" w:rsidR="00CA59FD" w:rsidRPr="009E46B6" w:rsidRDefault="009170FA">
      <w:pPr>
        <w:spacing w:before="1"/>
        <w:ind w:left="682" w:right="588" w:firstLine="707"/>
        <w:jc w:val="both"/>
        <w:rPr>
          <w:i/>
          <w:sz w:val="24"/>
        </w:rPr>
      </w:pPr>
      <w:r w:rsidRPr="009E46B6">
        <w:rPr>
          <w:sz w:val="24"/>
        </w:rPr>
        <w:t xml:space="preserve">Прикладная физическая подготовка: полосы препятствий; </w:t>
      </w:r>
      <w:r w:rsidRPr="009E46B6">
        <w:rPr>
          <w:i/>
          <w:sz w:val="24"/>
        </w:rPr>
        <w:t>кросс по пересеченной</w:t>
      </w:r>
      <w:r w:rsidRPr="009E46B6">
        <w:rPr>
          <w:i/>
          <w:spacing w:val="1"/>
          <w:sz w:val="24"/>
        </w:rPr>
        <w:t xml:space="preserve"> </w:t>
      </w:r>
      <w:r w:rsidRPr="009E46B6">
        <w:rPr>
          <w:i/>
          <w:sz w:val="24"/>
        </w:rPr>
        <w:t>местности</w:t>
      </w:r>
      <w:r w:rsidRPr="009E46B6">
        <w:rPr>
          <w:i/>
          <w:spacing w:val="-1"/>
          <w:sz w:val="24"/>
        </w:rPr>
        <w:t xml:space="preserve"> </w:t>
      </w:r>
      <w:r w:rsidRPr="009E46B6">
        <w:rPr>
          <w:i/>
          <w:sz w:val="24"/>
        </w:rPr>
        <w:t>с элементами</w:t>
      </w:r>
      <w:r w:rsidRPr="009E46B6">
        <w:rPr>
          <w:i/>
          <w:spacing w:val="-1"/>
          <w:sz w:val="24"/>
        </w:rPr>
        <w:t xml:space="preserve"> </w:t>
      </w:r>
      <w:r w:rsidRPr="009E46B6">
        <w:rPr>
          <w:i/>
          <w:sz w:val="24"/>
        </w:rPr>
        <w:t>спортивного</w:t>
      </w:r>
      <w:r w:rsidRPr="009E46B6">
        <w:rPr>
          <w:i/>
          <w:spacing w:val="-1"/>
          <w:sz w:val="24"/>
        </w:rPr>
        <w:t xml:space="preserve"> </w:t>
      </w:r>
      <w:r w:rsidRPr="009E46B6">
        <w:rPr>
          <w:i/>
          <w:sz w:val="24"/>
        </w:rPr>
        <w:t>ориентирования;</w:t>
      </w:r>
      <w:r w:rsidRPr="009E46B6">
        <w:rPr>
          <w:i/>
          <w:spacing w:val="-1"/>
          <w:sz w:val="24"/>
        </w:rPr>
        <w:t xml:space="preserve"> </w:t>
      </w:r>
      <w:r w:rsidRPr="009E46B6">
        <w:rPr>
          <w:i/>
          <w:sz w:val="24"/>
        </w:rPr>
        <w:t>прикладное</w:t>
      </w:r>
      <w:r w:rsidRPr="009E46B6">
        <w:rPr>
          <w:i/>
          <w:spacing w:val="-1"/>
          <w:sz w:val="24"/>
        </w:rPr>
        <w:t xml:space="preserve"> </w:t>
      </w:r>
      <w:r w:rsidRPr="009E46B6">
        <w:rPr>
          <w:i/>
          <w:sz w:val="24"/>
        </w:rPr>
        <w:t>плавание.</w:t>
      </w:r>
    </w:p>
    <w:p w14:paraId="14D85FEB" w14:textId="77777777" w:rsidR="00CA59FD" w:rsidRPr="009E46B6" w:rsidRDefault="00CA59FD">
      <w:pPr>
        <w:pStyle w:val="a3"/>
        <w:ind w:left="0" w:firstLine="0"/>
        <w:jc w:val="left"/>
        <w:rPr>
          <w:i/>
          <w:sz w:val="26"/>
        </w:rPr>
      </w:pPr>
    </w:p>
    <w:p w14:paraId="4BE47CD5" w14:textId="77777777" w:rsidR="00CA59FD" w:rsidRPr="009E46B6" w:rsidRDefault="00CA59FD">
      <w:pPr>
        <w:pStyle w:val="a3"/>
        <w:spacing w:before="4"/>
        <w:ind w:left="0" w:firstLine="0"/>
        <w:jc w:val="left"/>
        <w:rPr>
          <w:i/>
          <w:sz w:val="22"/>
        </w:rPr>
      </w:pPr>
    </w:p>
    <w:p w14:paraId="1795D5A4" w14:textId="77777777" w:rsidR="00CA59FD" w:rsidRPr="009E46B6" w:rsidRDefault="009170FA">
      <w:pPr>
        <w:pStyle w:val="2"/>
        <w:spacing w:line="240" w:lineRule="auto"/>
        <w:ind w:left="1195"/>
        <w:jc w:val="left"/>
      </w:pPr>
      <w:r w:rsidRPr="009E46B6">
        <w:t>ОСНОВЫ</w:t>
      </w:r>
      <w:r w:rsidRPr="009E46B6">
        <w:rPr>
          <w:spacing w:val="-4"/>
        </w:rPr>
        <w:t xml:space="preserve"> </w:t>
      </w:r>
      <w:r w:rsidRPr="009E46B6">
        <w:t>БЕЗОПАСНОСТИ</w:t>
      </w:r>
      <w:r w:rsidRPr="009E46B6">
        <w:rPr>
          <w:spacing w:val="-5"/>
        </w:rPr>
        <w:t xml:space="preserve"> </w:t>
      </w:r>
      <w:r w:rsidRPr="009E46B6">
        <w:t>ЖИЗНЕДЕЯТЕЛЬНОСТИ</w:t>
      </w:r>
      <w:r w:rsidRPr="009E46B6">
        <w:rPr>
          <w:spacing w:val="1"/>
        </w:rPr>
        <w:t xml:space="preserve"> </w:t>
      </w:r>
      <w:r w:rsidRPr="009E46B6">
        <w:t>(базовый</w:t>
      </w:r>
      <w:r w:rsidRPr="009E46B6">
        <w:rPr>
          <w:spacing w:val="-4"/>
        </w:rPr>
        <w:t xml:space="preserve"> </w:t>
      </w:r>
      <w:r w:rsidRPr="009E46B6">
        <w:t>уровень)</w:t>
      </w:r>
    </w:p>
    <w:p w14:paraId="6A31BB62" w14:textId="77777777" w:rsidR="00CA59FD" w:rsidRPr="009E46B6" w:rsidRDefault="00CA59FD">
      <w:pPr>
        <w:pStyle w:val="a3"/>
        <w:spacing w:before="7"/>
        <w:ind w:left="0" w:firstLine="0"/>
        <w:jc w:val="left"/>
        <w:rPr>
          <w:b/>
          <w:sz w:val="23"/>
        </w:rPr>
      </w:pPr>
    </w:p>
    <w:p w14:paraId="10EE9165" w14:textId="77777777" w:rsidR="00CA59FD" w:rsidRPr="009E46B6" w:rsidRDefault="009170FA">
      <w:pPr>
        <w:pStyle w:val="a3"/>
        <w:spacing w:before="1"/>
        <w:ind w:right="586"/>
      </w:pPr>
      <w:r w:rsidRPr="009E46B6">
        <w:t>Опасные</w:t>
      </w:r>
      <w:r w:rsidRPr="009E46B6">
        <w:rPr>
          <w:spacing w:val="1"/>
        </w:rPr>
        <w:t xml:space="preserve"> </w:t>
      </w:r>
      <w:r w:rsidRPr="009E46B6">
        <w:t>и</w:t>
      </w:r>
      <w:r w:rsidRPr="009E46B6">
        <w:rPr>
          <w:spacing w:val="1"/>
        </w:rPr>
        <w:t xml:space="preserve"> </w:t>
      </w:r>
      <w:r w:rsidRPr="009E46B6">
        <w:t>чрезвычайные</w:t>
      </w:r>
      <w:r w:rsidRPr="009E46B6">
        <w:rPr>
          <w:spacing w:val="1"/>
        </w:rPr>
        <w:t xml:space="preserve"> </w:t>
      </w:r>
      <w:r w:rsidRPr="009E46B6">
        <w:t>ситуации,</w:t>
      </w:r>
      <w:r w:rsidRPr="009E46B6">
        <w:rPr>
          <w:spacing w:val="1"/>
        </w:rPr>
        <w:t xml:space="preserve"> </w:t>
      </w:r>
      <w:r w:rsidRPr="009E46B6">
        <w:t>усиление</w:t>
      </w:r>
      <w:r w:rsidRPr="009E46B6">
        <w:rPr>
          <w:spacing w:val="1"/>
        </w:rPr>
        <w:t xml:space="preserve"> </w:t>
      </w:r>
      <w:r w:rsidRPr="009E46B6">
        <w:t>глобальной</w:t>
      </w:r>
      <w:r w:rsidRPr="009E46B6">
        <w:rPr>
          <w:spacing w:val="1"/>
        </w:rPr>
        <w:t xml:space="preserve"> </w:t>
      </w:r>
      <w:r w:rsidRPr="009E46B6">
        <w:t>конкуренции</w:t>
      </w:r>
      <w:r w:rsidRPr="009E46B6">
        <w:rPr>
          <w:spacing w:val="1"/>
        </w:rPr>
        <w:t xml:space="preserve"> </w:t>
      </w:r>
      <w:r w:rsidRPr="009E46B6">
        <w:t>и</w:t>
      </w:r>
      <w:r w:rsidRPr="009E46B6">
        <w:rPr>
          <w:spacing w:val="1"/>
        </w:rPr>
        <w:t xml:space="preserve"> </w:t>
      </w:r>
      <w:r w:rsidRPr="009E46B6">
        <w:t>напряженности</w:t>
      </w:r>
      <w:r w:rsidRPr="009E46B6">
        <w:rPr>
          <w:spacing w:val="1"/>
        </w:rPr>
        <w:t xml:space="preserve"> </w:t>
      </w:r>
      <w:r w:rsidRPr="009E46B6">
        <w:t>в</w:t>
      </w:r>
      <w:r w:rsidRPr="009E46B6">
        <w:rPr>
          <w:spacing w:val="1"/>
        </w:rPr>
        <w:t xml:space="preserve"> </w:t>
      </w:r>
      <w:r w:rsidRPr="009E46B6">
        <w:t>различных</w:t>
      </w:r>
      <w:r w:rsidRPr="009E46B6">
        <w:rPr>
          <w:spacing w:val="1"/>
        </w:rPr>
        <w:t xml:space="preserve"> </w:t>
      </w:r>
      <w:r w:rsidRPr="009E46B6">
        <w:t>областях</w:t>
      </w:r>
      <w:r w:rsidRPr="009E46B6">
        <w:rPr>
          <w:spacing w:val="1"/>
        </w:rPr>
        <w:t xml:space="preserve"> </w:t>
      </w:r>
      <w:r w:rsidRPr="009E46B6">
        <w:t>межгосударственного</w:t>
      </w:r>
      <w:r w:rsidRPr="009E46B6">
        <w:rPr>
          <w:spacing w:val="1"/>
        </w:rPr>
        <w:t xml:space="preserve"> </w:t>
      </w:r>
      <w:r w:rsidRPr="009E46B6">
        <w:t>и</w:t>
      </w:r>
      <w:r w:rsidRPr="009E46B6">
        <w:rPr>
          <w:spacing w:val="1"/>
        </w:rPr>
        <w:t xml:space="preserve"> </w:t>
      </w:r>
      <w:r w:rsidRPr="009E46B6">
        <w:t>межрегионального</w:t>
      </w:r>
      <w:r w:rsidRPr="009E46B6">
        <w:rPr>
          <w:spacing w:val="1"/>
        </w:rPr>
        <w:t xml:space="preserve"> </w:t>
      </w:r>
      <w:r w:rsidRPr="009E46B6">
        <w:t>взаимодействия требуют формирования у обучающихся компетенции в области личной</w:t>
      </w:r>
      <w:r w:rsidRPr="009E46B6">
        <w:rPr>
          <w:spacing w:val="1"/>
        </w:rPr>
        <w:t xml:space="preserve"> </w:t>
      </w:r>
      <w:r w:rsidRPr="009E46B6">
        <w:t>безопасности</w:t>
      </w:r>
      <w:r w:rsidRPr="009E46B6">
        <w:rPr>
          <w:spacing w:val="1"/>
        </w:rPr>
        <w:t xml:space="preserve"> </w:t>
      </w:r>
      <w:r w:rsidRPr="009E46B6">
        <w:t>в</w:t>
      </w:r>
      <w:r w:rsidRPr="009E46B6">
        <w:rPr>
          <w:spacing w:val="1"/>
        </w:rPr>
        <w:t xml:space="preserve"> </w:t>
      </w:r>
      <w:r w:rsidRPr="009E46B6">
        <w:t>условиях</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1"/>
        </w:rPr>
        <w:t xml:space="preserve"> </w:t>
      </w:r>
      <w:r w:rsidRPr="009E46B6">
        <w:t>ситуаций</w:t>
      </w:r>
      <w:r w:rsidRPr="009E46B6">
        <w:rPr>
          <w:spacing w:val="1"/>
        </w:rPr>
        <w:t xml:space="preserve"> </w:t>
      </w:r>
      <w:r w:rsidRPr="009E46B6">
        <w:t>социально</w:t>
      </w:r>
      <w:r w:rsidRPr="009E46B6">
        <w:rPr>
          <w:spacing w:val="1"/>
        </w:rPr>
        <w:t xml:space="preserve"> </w:t>
      </w:r>
      <w:r w:rsidRPr="009E46B6">
        <w:t>сложного</w:t>
      </w:r>
      <w:r w:rsidRPr="009E46B6">
        <w:rPr>
          <w:spacing w:val="1"/>
        </w:rPr>
        <w:t xml:space="preserve"> </w:t>
      </w:r>
      <w:r w:rsidRPr="009E46B6">
        <w:t>и</w:t>
      </w:r>
      <w:r w:rsidRPr="009E46B6">
        <w:rPr>
          <w:spacing w:val="1"/>
        </w:rPr>
        <w:t xml:space="preserve"> </w:t>
      </w:r>
      <w:r w:rsidRPr="009E46B6">
        <w:t>технически</w:t>
      </w:r>
      <w:r w:rsidRPr="009E46B6">
        <w:rPr>
          <w:spacing w:val="1"/>
        </w:rPr>
        <w:t xml:space="preserve"> </w:t>
      </w:r>
      <w:r w:rsidRPr="009E46B6">
        <w:t>насыщенного</w:t>
      </w:r>
      <w:r w:rsidRPr="009E46B6">
        <w:rPr>
          <w:spacing w:val="1"/>
        </w:rPr>
        <w:t xml:space="preserve"> </w:t>
      </w:r>
      <w:r w:rsidRPr="009E46B6">
        <w:t>окружающего</w:t>
      </w:r>
      <w:r w:rsidRPr="009E46B6">
        <w:rPr>
          <w:spacing w:val="1"/>
        </w:rPr>
        <w:t xml:space="preserve"> </w:t>
      </w:r>
      <w:r w:rsidRPr="009E46B6">
        <w:t>мира,</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готовности</w:t>
      </w:r>
      <w:r w:rsidRPr="009E46B6">
        <w:rPr>
          <w:spacing w:val="1"/>
        </w:rPr>
        <w:t xml:space="preserve"> </w:t>
      </w:r>
      <w:r w:rsidRPr="009E46B6">
        <w:t>к</w:t>
      </w:r>
      <w:r w:rsidRPr="009E46B6">
        <w:rPr>
          <w:spacing w:val="1"/>
        </w:rPr>
        <w:t xml:space="preserve"> </w:t>
      </w:r>
      <w:r w:rsidRPr="009E46B6">
        <w:t>выполнению</w:t>
      </w:r>
      <w:r w:rsidRPr="009E46B6">
        <w:rPr>
          <w:spacing w:val="1"/>
        </w:rPr>
        <w:t xml:space="preserve"> </w:t>
      </w:r>
      <w:r w:rsidRPr="009E46B6">
        <w:t>гражданского</w:t>
      </w:r>
      <w:r w:rsidRPr="009E46B6">
        <w:rPr>
          <w:spacing w:val="-1"/>
        </w:rPr>
        <w:t xml:space="preserve"> </w:t>
      </w:r>
      <w:r w:rsidRPr="009E46B6">
        <w:t>долга по</w:t>
      </w:r>
      <w:r w:rsidRPr="009E46B6">
        <w:rPr>
          <w:spacing w:val="-1"/>
        </w:rPr>
        <w:t xml:space="preserve"> </w:t>
      </w:r>
      <w:r w:rsidRPr="009E46B6">
        <w:t>защите Отечества.</w:t>
      </w:r>
    </w:p>
    <w:p w14:paraId="2B4C8DA9" w14:textId="77777777" w:rsidR="00CA59FD" w:rsidRPr="009E46B6" w:rsidRDefault="009170FA">
      <w:pPr>
        <w:pStyle w:val="a3"/>
        <w:ind w:right="588"/>
      </w:pPr>
      <w:r w:rsidRPr="009E46B6">
        <w:t>Целью изучения и освоения примерной программы учебного предмета «Основы</w:t>
      </w:r>
      <w:r w:rsidRPr="009E46B6">
        <w:rPr>
          <w:spacing w:val="1"/>
        </w:rPr>
        <w:t xml:space="preserve"> </w:t>
      </w:r>
      <w:r w:rsidRPr="009E46B6">
        <w:t>безопасности</w:t>
      </w:r>
      <w:r w:rsidRPr="009E46B6">
        <w:rPr>
          <w:spacing w:val="1"/>
        </w:rPr>
        <w:t xml:space="preserve"> </w:t>
      </w:r>
      <w:r w:rsidRPr="009E46B6">
        <w:t>жизнедеятельности»</w:t>
      </w:r>
      <w:r w:rsidRPr="009E46B6">
        <w:rPr>
          <w:spacing w:val="1"/>
        </w:rPr>
        <w:t xml:space="preserve"> </w:t>
      </w:r>
      <w:r w:rsidRPr="009E46B6">
        <w:t>является</w:t>
      </w:r>
      <w:r w:rsidRPr="009E46B6">
        <w:rPr>
          <w:spacing w:val="1"/>
        </w:rPr>
        <w:t xml:space="preserve"> </w:t>
      </w:r>
      <w:r w:rsidRPr="009E46B6">
        <w:t>формирование</w:t>
      </w:r>
      <w:r w:rsidRPr="009E46B6">
        <w:rPr>
          <w:spacing w:val="1"/>
        </w:rPr>
        <w:t xml:space="preserve"> </w:t>
      </w:r>
      <w:r w:rsidRPr="009E46B6">
        <w:t>у</w:t>
      </w:r>
      <w:r w:rsidRPr="009E46B6">
        <w:rPr>
          <w:spacing w:val="1"/>
        </w:rPr>
        <w:t xml:space="preserve"> </w:t>
      </w:r>
      <w:r w:rsidRPr="009E46B6">
        <w:t>выпускника</w:t>
      </w:r>
      <w:r w:rsidRPr="009E46B6">
        <w:rPr>
          <w:spacing w:val="1"/>
        </w:rPr>
        <w:t xml:space="preserve"> </w:t>
      </w:r>
      <w:r w:rsidRPr="009E46B6">
        <w:t>культуры</w:t>
      </w:r>
      <w:r w:rsidRPr="009E46B6">
        <w:rPr>
          <w:spacing w:val="1"/>
        </w:rPr>
        <w:t xml:space="preserve"> </w:t>
      </w:r>
      <w:r w:rsidRPr="009E46B6">
        <w:t>безопасности жизнедеятельности в современном мире, получение им начальных знаний в</w:t>
      </w:r>
      <w:r w:rsidRPr="009E46B6">
        <w:rPr>
          <w:spacing w:val="1"/>
        </w:rPr>
        <w:t xml:space="preserve"> </w:t>
      </w:r>
      <w:r w:rsidRPr="009E46B6">
        <w:t>области обороны и начальная индивидуальная подготовка по основам военной службы 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требованиями,</w:t>
      </w:r>
      <w:r w:rsidRPr="009E46B6">
        <w:rPr>
          <w:spacing w:val="-3"/>
        </w:rPr>
        <w:t xml:space="preserve"> </w:t>
      </w:r>
      <w:r w:rsidRPr="009E46B6">
        <w:t>предъявляемыми ФГОС</w:t>
      </w:r>
      <w:r w:rsidRPr="009E46B6">
        <w:rPr>
          <w:spacing w:val="-1"/>
        </w:rPr>
        <w:t xml:space="preserve"> </w:t>
      </w:r>
      <w:r w:rsidRPr="009E46B6">
        <w:t>СОО.</w:t>
      </w:r>
    </w:p>
    <w:p w14:paraId="32E34830" w14:textId="77777777" w:rsidR="00CA59FD" w:rsidRPr="009E46B6" w:rsidRDefault="009170FA">
      <w:pPr>
        <w:pStyle w:val="a3"/>
        <w:ind w:right="590"/>
      </w:pPr>
      <w:r w:rsidRPr="009E46B6">
        <w:t>Учебный</w:t>
      </w:r>
      <w:r w:rsidRPr="009E46B6">
        <w:rPr>
          <w:spacing w:val="1"/>
        </w:rPr>
        <w:t xml:space="preserve"> </w:t>
      </w:r>
      <w:r w:rsidRPr="009E46B6">
        <w:t>предмет</w:t>
      </w:r>
      <w:r w:rsidRPr="009E46B6">
        <w:rPr>
          <w:spacing w:val="1"/>
        </w:rPr>
        <w:t xml:space="preserve"> </w:t>
      </w:r>
      <w:r w:rsidRPr="009E46B6">
        <w:t>«Основы</w:t>
      </w:r>
      <w:r w:rsidRPr="009E46B6">
        <w:rPr>
          <w:spacing w:val="1"/>
        </w:rPr>
        <w:t xml:space="preserve"> </w:t>
      </w:r>
      <w:r w:rsidRPr="009E46B6">
        <w:t>безопасности</w:t>
      </w:r>
      <w:r w:rsidRPr="009E46B6">
        <w:rPr>
          <w:spacing w:val="1"/>
        </w:rPr>
        <w:t xml:space="preserve"> </w:t>
      </w:r>
      <w:r w:rsidRPr="009E46B6">
        <w:t>жизнедеятельности»</w:t>
      </w:r>
      <w:r w:rsidRPr="009E46B6">
        <w:rPr>
          <w:spacing w:val="1"/>
        </w:rPr>
        <w:t xml:space="preserve"> </w:t>
      </w:r>
      <w:r w:rsidRPr="009E46B6">
        <w:t>является</w:t>
      </w:r>
      <w:r w:rsidRPr="009E46B6">
        <w:rPr>
          <w:spacing w:val="1"/>
        </w:rPr>
        <w:t xml:space="preserve"> </w:t>
      </w:r>
      <w:r w:rsidRPr="009E46B6">
        <w:t>обязательным</w:t>
      </w:r>
      <w:r w:rsidRPr="009E46B6">
        <w:rPr>
          <w:spacing w:val="1"/>
        </w:rPr>
        <w:t xml:space="preserve"> </w:t>
      </w:r>
      <w:r w:rsidRPr="009E46B6">
        <w:t>для</w:t>
      </w:r>
      <w:r w:rsidRPr="009E46B6">
        <w:rPr>
          <w:spacing w:val="1"/>
        </w:rPr>
        <w:t xml:space="preserve"> </w:t>
      </w:r>
      <w:r w:rsidRPr="009E46B6">
        <w:t>изучения</w:t>
      </w:r>
      <w:r w:rsidRPr="009E46B6">
        <w:rPr>
          <w:spacing w:val="1"/>
        </w:rPr>
        <w:t xml:space="preserve"> </w:t>
      </w:r>
      <w:r w:rsidRPr="009E46B6">
        <w:t>на</w:t>
      </w:r>
      <w:r w:rsidRPr="009E46B6">
        <w:rPr>
          <w:spacing w:val="1"/>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осваивается</w:t>
      </w:r>
      <w:r w:rsidRPr="009E46B6">
        <w:rPr>
          <w:spacing w:val="1"/>
        </w:rPr>
        <w:t xml:space="preserve"> </w:t>
      </w:r>
      <w:r w:rsidRPr="009E46B6">
        <w:t>на</w:t>
      </w:r>
      <w:r w:rsidRPr="009E46B6">
        <w:rPr>
          <w:spacing w:val="1"/>
        </w:rPr>
        <w:t xml:space="preserve"> </w:t>
      </w:r>
      <w:r w:rsidRPr="009E46B6">
        <w:t>базовом</w:t>
      </w:r>
      <w:r w:rsidRPr="009E46B6">
        <w:rPr>
          <w:spacing w:val="1"/>
        </w:rPr>
        <w:t xml:space="preserve"> </w:t>
      </w:r>
      <w:r w:rsidRPr="009E46B6">
        <w:t>уровне</w:t>
      </w:r>
      <w:r w:rsidRPr="009E46B6">
        <w:rPr>
          <w:spacing w:val="1"/>
        </w:rPr>
        <w:t xml:space="preserve"> </w:t>
      </w:r>
      <w:r w:rsidRPr="009E46B6">
        <w:t>и</w:t>
      </w:r>
      <w:r w:rsidRPr="009E46B6">
        <w:rPr>
          <w:spacing w:val="1"/>
        </w:rPr>
        <w:t xml:space="preserve"> </w:t>
      </w:r>
      <w:r w:rsidRPr="009E46B6">
        <w:t>является</w:t>
      </w:r>
      <w:r w:rsidRPr="009E46B6">
        <w:rPr>
          <w:spacing w:val="1"/>
        </w:rPr>
        <w:t xml:space="preserve"> </w:t>
      </w:r>
      <w:r w:rsidRPr="009E46B6">
        <w:t>одной</w:t>
      </w:r>
      <w:r w:rsidRPr="009E46B6">
        <w:rPr>
          <w:spacing w:val="1"/>
        </w:rPr>
        <w:t xml:space="preserve"> </w:t>
      </w:r>
      <w:r w:rsidRPr="009E46B6">
        <w:t>из</w:t>
      </w:r>
      <w:r w:rsidRPr="009E46B6">
        <w:rPr>
          <w:spacing w:val="1"/>
        </w:rPr>
        <w:t xml:space="preserve"> </w:t>
      </w:r>
      <w:r w:rsidRPr="009E46B6">
        <w:t>составляющих</w:t>
      </w:r>
      <w:r w:rsidRPr="009E46B6">
        <w:rPr>
          <w:spacing w:val="1"/>
        </w:rPr>
        <w:t xml:space="preserve"> </w:t>
      </w:r>
      <w:r w:rsidRPr="009E46B6">
        <w:t>предметной</w:t>
      </w:r>
      <w:r w:rsidRPr="009E46B6">
        <w:rPr>
          <w:spacing w:val="1"/>
        </w:rPr>
        <w:t xml:space="preserve"> </w:t>
      </w:r>
      <w:r w:rsidRPr="009E46B6">
        <w:t>области</w:t>
      </w:r>
      <w:r w:rsidRPr="009E46B6">
        <w:rPr>
          <w:spacing w:val="1"/>
        </w:rPr>
        <w:t xml:space="preserve"> </w:t>
      </w:r>
      <w:r w:rsidRPr="009E46B6">
        <w:t>«Физическая</w:t>
      </w:r>
      <w:r w:rsidRPr="009E46B6">
        <w:rPr>
          <w:spacing w:val="-57"/>
        </w:rPr>
        <w:t xml:space="preserve"> </w:t>
      </w:r>
      <w:r w:rsidRPr="009E46B6">
        <w:t>культура,</w:t>
      </w:r>
      <w:r w:rsidRPr="009E46B6">
        <w:rPr>
          <w:spacing w:val="-1"/>
        </w:rPr>
        <w:t xml:space="preserve"> </w:t>
      </w:r>
      <w:r w:rsidRPr="009E46B6">
        <w:t>экология и</w:t>
      </w:r>
      <w:r w:rsidRPr="009E46B6">
        <w:rPr>
          <w:spacing w:val="-1"/>
        </w:rPr>
        <w:t xml:space="preserve"> </w:t>
      </w:r>
      <w:r w:rsidRPr="009E46B6">
        <w:t>основы</w:t>
      </w:r>
      <w:r w:rsidRPr="009E46B6">
        <w:rPr>
          <w:spacing w:val="-1"/>
        </w:rPr>
        <w:t xml:space="preserve"> </w:t>
      </w:r>
      <w:r w:rsidRPr="009E46B6">
        <w:t>безопасности жизнедеятельности».</w:t>
      </w:r>
    </w:p>
    <w:p w14:paraId="54553154" w14:textId="77777777" w:rsidR="00CA59FD" w:rsidRPr="009E46B6" w:rsidRDefault="009170FA">
      <w:pPr>
        <w:pStyle w:val="a3"/>
        <w:spacing w:before="1"/>
        <w:ind w:right="592"/>
      </w:pPr>
      <w:r w:rsidRPr="009E46B6">
        <w:t>Программа определяет содержание по учебному предмету «Основы безопасности</w:t>
      </w:r>
      <w:r w:rsidRPr="009E46B6">
        <w:rPr>
          <w:spacing w:val="1"/>
        </w:rPr>
        <w:t xml:space="preserve"> </w:t>
      </w:r>
      <w:r w:rsidRPr="009E46B6">
        <w:t>жизнедеятельности» в форме и объеме, которые соответствуют возрастным особенностям</w:t>
      </w:r>
      <w:r w:rsidRPr="009E46B6">
        <w:rPr>
          <w:spacing w:val="1"/>
        </w:rPr>
        <w:t xml:space="preserve"> </w:t>
      </w:r>
      <w:r w:rsidRPr="009E46B6">
        <w:t>обучающихся</w:t>
      </w:r>
      <w:r w:rsidRPr="009E46B6">
        <w:rPr>
          <w:spacing w:val="1"/>
        </w:rPr>
        <w:t xml:space="preserve"> </w:t>
      </w:r>
      <w:r w:rsidRPr="009E46B6">
        <w:t>и</w:t>
      </w:r>
      <w:r w:rsidRPr="009E46B6">
        <w:rPr>
          <w:spacing w:val="1"/>
        </w:rPr>
        <w:t xml:space="preserve"> </w:t>
      </w:r>
      <w:r w:rsidRPr="009E46B6">
        <w:t>учитывают</w:t>
      </w:r>
      <w:r w:rsidRPr="009E46B6">
        <w:rPr>
          <w:spacing w:val="1"/>
        </w:rPr>
        <w:t xml:space="preserve"> </w:t>
      </w:r>
      <w:r w:rsidRPr="009E46B6">
        <w:t>возможность</w:t>
      </w:r>
      <w:r w:rsidRPr="009E46B6">
        <w:rPr>
          <w:spacing w:val="1"/>
        </w:rPr>
        <w:t xml:space="preserve"> </w:t>
      </w:r>
      <w:r w:rsidRPr="009E46B6">
        <w:t>освоения</w:t>
      </w:r>
      <w:r w:rsidRPr="009E46B6">
        <w:rPr>
          <w:spacing w:val="1"/>
        </w:rPr>
        <w:t xml:space="preserve"> </w:t>
      </w:r>
      <w:r w:rsidRPr="009E46B6">
        <w:t>ими</w:t>
      </w:r>
      <w:r w:rsidRPr="009E46B6">
        <w:rPr>
          <w:spacing w:val="1"/>
        </w:rPr>
        <w:t xml:space="preserve"> </w:t>
      </w:r>
      <w:r w:rsidRPr="009E46B6">
        <w:t>теоретической</w:t>
      </w:r>
      <w:r w:rsidRPr="009E46B6">
        <w:rPr>
          <w:spacing w:val="1"/>
        </w:rPr>
        <w:t xml:space="preserve"> </w:t>
      </w:r>
      <w:r w:rsidRPr="009E46B6">
        <w:t>и</w:t>
      </w:r>
      <w:r w:rsidRPr="009E46B6">
        <w:rPr>
          <w:spacing w:val="1"/>
        </w:rPr>
        <w:t xml:space="preserve"> </w:t>
      </w:r>
      <w:r w:rsidRPr="009E46B6">
        <w:t>практической</w:t>
      </w:r>
      <w:r w:rsidRPr="009E46B6">
        <w:rPr>
          <w:spacing w:val="-57"/>
        </w:rPr>
        <w:t xml:space="preserve"> </w:t>
      </w:r>
      <w:r w:rsidRPr="009E46B6">
        <w:t>деятельности,</w:t>
      </w:r>
      <w:r w:rsidRPr="009E46B6">
        <w:rPr>
          <w:spacing w:val="-14"/>
        </w:rPr>
        <w:t xml:space="preserve"> </w:t>
      </w:r>
      <w:r w:rsidRPr="009E46B6">
        <w:t>что</w:t>
      </w:r>
      <w:r w:rsidRPr="009E46B6">
        <w:rPr>
          <w:spacing w:val="-13"/>
        </w:rPr>
        <w:t xml:space="preserve"> </w:t>
      </w:r>
      <w:r w:rsidRPr="009E46B6">
        <w:t>является</w:t>
      </w:r>
      <w:r w:rsidRPr="009E46B6">
        <w:rPr>
          <w:spacing w:val="-13"/>
        </w:rPr>
        <w:t xml:space="preserve"> </w:t>
      </w:r>
      <w:r w:rsidRPr="009E46B6">
        <w:t>важнейшим</w:t>
      </w:r>
      <w:r w:rsidRPr="009E46B6">
        <w:rPr>
          <w:spacing w:val="-15"/>
        </w:rPr>
        <w:t xml:space="preserve"> </w:t>
      </w:r>
      <w:r w:rsidRPr="009E46B6">
        <w:t>компонентом</w:t>
      </w:r>
      <w:r w:rsidRPr="009E46B6">
        <w:rPr>
          <w:spacing w:val="-13"/>
        </w:rPr>
        <w:t xml:space="preserve"> </w:t>
      </w:r>
      <w:r w:rsidRPr="009E46B6">
        <w:t>развивающего</w:t>
      </w:r>
      <w:r w:rsidRPr="009E46B6">
        <w:rPr>
          <w:spacing w:val="-14"/>
        </w:rPr>
        <w:t xml:space="preserve"> </w:t>
      </w:r>
      <w:r w:rsidRPr="009E46B6">
        <w:t>обучения.</w:t>
      </w:r>
      <w:r w:rsidRPr="009E46B6">
        <w:rPr>
          <w:spacing w:val="-13"/>
        </w:rPr>
        <w:t xml:space="preserve"> </w:t>
      </w:r>
      <w:r w:rsidRPr="009E46B6">
        <w:t>Содержание</w:t>
      </w:r>
      <w:r w:rsidRPr="009E46B6">
        <w:rPr>
          <w:spacing w:val="-58"/>
        </w:rPr>
        <w:t xml:space="preserve"> </w:t>
      </w:r>
      <w:r w:rsidRPr="009E46B6">
        <w:t>представлено</w:t>
      </w:r>
      <w:r w:rsidRPr="009E46B6">
        <w:rPr>
          <w:spacing w:val="-1"/>
        </w:rPr>
        <w:t xml:space="preserve"> </w:t>
      </w:r>
      <w:r w:rsidRPr="009E46B6">
        <w:t>в</w:t>
      </w:r>
      <w:r w:rsidRPr="009E46B6">
        <w:rPr>
          <w:spacing w:val="-1"/>
        </w:rPr>
        <w:t xml:space="preserve"> </w:t>
      </w:r>
      <w:r w:rsidRPr="009E46B6">
        <w:t>девяти модулях.</w:t>
      </w:r>
    </w:p>
    <w:p w14:paraId="63523FD3" w14:textId="77777777" w:rsidR="00CA59FD" w:rsidRPr="009E46B6" w:rsidRDefault="009170FA">
      <w:pPr>
        <w:pStyle w:val="a3"/>
        <w:ind w:right="593"/>
      </w:pPr>
      <w:r w:rsidRPr="009E46B6">
        <w:t>Модуль</w:t>
      </w:r>
      <w:r w:rsidRPr="009E46B6">
        <w:rPr>
          <w:spacing w:val="1"/>
        </w:rPr>
        <w:t xml:space="preserve"> </w:t>
      </w:r>
      <w:r w:rsidRPr="009E46B6">
        <w:t>«Основы комплексной безопасности» раскрывает вопросы, связанные с</w:t>
      </w:r>
      <w:r w:rsidRPr="009E46B6">
        <w:rPr>
          <w:spacing w:val="1"/>
        </w:rPr>
        <w:t xml:space="preserve"> </w:t>
      </w:r>
      <w:r w:rsidRPr="009E46B6">
        <w:t>экологической</w:t>
      </w:r>
      <w:r w:rsidRPr="009E46B6">
        <w:rPr>
          <w:spacing w:val="1"/>
        </w:rPr>
        <w:t xml:space="preserve"> </w:t>
      </w:r>
      <w:r w:rsidRPr="009E46B6">
        <w:t>безопасностью</w:t>
      </w:r>
      <w:r w:rsidRPr="009E46B6">
        <w:rPr>
          <w:spacing w:val="1"/>
        </w:rPr>
        <w:t xml:space="preserve"> </w:t>
      </w:r>
      <w:r w:rsidRPr="009E46B6">
        <w:t>и</w:t>
      </w:r>
      <w:r w:rsidRPr="009E46B6">
        <w:rPr>
          <w:spacing w:val="1"/>
        </w:rPr>
        <w:t xml:space="preserve"> </w:t>
      </w:r>
      <w:r w:rsidRPr="009E46B6">
        <w:t>охраной</w:t>
      </w:r>
      <w:r w:rsidRPr="009E46B6">
        <w:rPr>
          <w:spacing w:val="1"/>
        </w:rPr>
        <w:t xml:space="preserve"> </w:t>
      </w:r>
      <w:r w:rsidRPr="009E46B6">
        <w:t>окружающей</w:t>
      </w:r>
      <w:r w:rsidRPr="009E46B6">
        <w:rPr>
          <w:spacing w:val="1"/>
        </w:rPr>
        <w:t xml:space="preserve"> </w:t>
      </w:r>
      <w:r w:rsidRPr="009E46B6">
        <w:t>среды,</w:t>
      </w:r>
      <w:r w:rsidRPr="009E46B6">
        <w:rPr>
          <w:spacing w:val="1"/>
        </w:rPr>
        <w:t xml:space="preserve"> </w:t>
      </w:r>
      <w:r w:rsidRPr="009E46B6">
        <w:t>безопасностью</w:t>
      </w:r>
      <w:r w:rsidRPr="009E46B6">
        <w:rPr>
          <w:spacing w:val="1"/>
        </w:rPr>
        <w:t xml:space="preserve"> </w:t>
      </w:r>
      <w:r w:rsidRPr="009E46B6">
        <w:t>на</w:t>
      </w:r>
      <w:r w:rsidRPr="009E46B6">
        <w:rPr>
          <w:spacing w:val="1"/>
        </w:rPr>
        <w:t xml:space="preserve"> </w:t>
      </w:r>
      <w:r w:rsidRPr="009E46B6">
        <w:t>транспорте,</w:t>
      </w:r>
      <w:r w:rsidRPr="009E46B6">
        <w:rPr>
          <w:spacing w:val="1"/>
        </w:rPr>
        <w:t xml:space="preserve"> </w:t>
      </w:r>
      <w:r w:rsidRPr="009E46B6">
        <w:t>явными</w:t>
      </w:r>
      <w:r w:rsidRPr="009E46B6">
        <w:rPr>
          <w:spacing w:val="1"/>
        </w:rPr>
        <w:t xml:space="preserve"> </w:t>
      </w:r>
      <w:r w:rsidRPr="009E46B6">
        <w:t>и</w:t>
      </w:r>
      <w:r w:rsidRPr="009E46B6">
        <w:rPr>
          <w:spacing w:val="1"/>
        </w:rPr>
        <w:t xml:space="preserve"> </w:t>
      </w:r>
      <w:r w:rsidRPr="009E46B6">
        <w:t>скрытыми</w:t>
      </w:r>
      <w:r w:rsidRPr="009E46B6">
        <w:rPr>
          <w:spacing w:val="1"/>
        </w:rPr>
        <w:t xml:space="preserve"> </w:t>
      </w:r>
      <w:r w:rsidRPr="009E46B6">
        <w:t>опасностями</w:t>
      </w:r>
      <w:r w:rsidRPr="009E46B6">
        <w:rPr>
          <w:spacing w:val="1"/>
        </w:rPr>
        <w:t xml:space="preserve"> </w:t>
      </w:r>
      <w:r w:rsidRPr="009E46B6">
        <w:t>в</w:t>
      </w:r>
      <w:r w:rsidRPr="009E46B6">
        <w:rPr>
          <w:spacing w:val="1"/>
        </w:rPr>
        <w:t xml:space="preserve"> </w:t>
      </w:r>
      <w:r w:rsidRPr="009E46B6">
        <w:t>современных</w:t>
      </w:r>
      <w:r w:rsidRPr="009E46B6">
        <w:rPr>
          <w:spacing w:val="1"/>
        </w:rPr>
        <w:t xml:space="preserve"> </w:t>
      </w:r>
      <w:r w:rsidRPr="009E46B6">
        <w:t>молодежных</w:t>
      </w:r>
      <w:r w:rsidRPr="009E46B6">
        <w:rPr>
          <w:spacing w:val="1"/>
        </w:rPr>
        <w:t xml:space="preserve"> </w:t>
      </w:r>
      <w:r w:rsidRPr="009E46B6">
        <w:t>хобби</w:t>
      </w:r>
      <w:r w:rsidRPr="009E46B6">
        <w:rPr>
          <w:spacing w:val="-57"/>
        </w:rPr>
        <w:t xml:space="preserve"> </w:t>
      </w:r>
      <w:r w:rsidRPr="009E46B6">
        <w:t>подростков.</w:t>
      </w:r>
    </w:p>
    <w:p w14:paraId="4DAB8EB7" w14:textId="77777777" w:rsidR="00CA59FD" w:rsidRPr="009E46B6" w:rsidRDefault="009170FA">
      <w:pPr>
        <w:pStyle w:val="a3"/>
        <w:spacing w:before="66"/>
        <w:ind w:right="595"/>
      </w:pPr>
      <w:r w:rsidRPr="009E46B6">
        <w:t>Модуль «Защита населения Российской Федерации от опасных и чрезвычайных</w:t>
      </w:r>
      <w:r w:rsidRPr="009E46B6">
        <w:rPr>
          <w:spacing w:val="1"/>
        </w:rPr>
        <w:t xml:space="preserve"> </w:t>
      </w:r>
      <w:r w:rsidRPr="009E46B6">
        <w:t>ситуаций»</w:t>
      </w:r>
      <w:r w:rsidRPr="009E46B6">
        <w:rPr>
          <w:spacing w:val="1"/>
        </w:rPr>
        <w:t xml:space="preserve"> </w:t>
      </w:r>
      <w:r w:rsidRPr="009E46B6">
        <w:t>раскрывает</w:t>
      </w:r>
      <w:r w:rsidRPr="009E46B6">
        <w:rPr>
          <w:spacing w:val="1"/>
        </w:rPr>
        <w:t xml:space="preserve"> </w:t>
      </w:r>
      <w:r w:rsidRPr="009E46B6">
        <w:t>вопросы,</w:t>
      </w:r>
      <w:r w:rsidRPr="009E46B6">
        <w:rPr>
          <w:spacing w:val="1"/>
        </w:rPr>
        <w:t xml:space="preserve"> </w:t>
      </w:r>
      <w:r w:rsidRPr="009E46B6">
        <w:t>связанные</w:t>
      </w:r>
      <w:r w:rsidRPr="009E46B6">
        <w:rPr>
          <w:spacing w:val="1"/>
        </w:rPr>
        <w:t xml:space="preserve"> </w:t>
      </w:r>
      <w:r w:rsidRPr="009E46B6">
        <w:t>с</w:t>
      </w:r>
      <w:r w:rsidRPr="009E46B6">
        <w:rPr>
          <w:spacing w:val="1"/>
        </w:rPr>
        <w:t xml:space="preserve"> </w:t>
      </w:r>
      <w:r w:rsidRPr="009E46B6">
        <w:t>защитой</w:t>
      </w:r>
      <w:r w:rsidRPr="009E46B6">
        <w:rPr>
          <w:spacing w:val="1"/>
        </w:rPr>
        <w:t xml:space="preserve"> </w:t>
      </w:r>
      <w:r w:rsidRPr="009E46B6">
        <w:t>населения</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 ситуаций</w:t>
      </w:r>
      <w:r w:rsidRPr="009E46B6">
        <w:rPr>
          <w:spacing w:val="-1"/>
        </w:rPr>
        <w:t xml:space="preserve"> </w:t>
      </w:r>
      <w:r w:rsidRPr="009E46B6">
        <w:t>природного,</w:t>
      </w:r>
      <w:r w:rsidRPr="009E46B6">
        <w:rPr>
          <w:spacing w:val="-1"/>
        </w:rPr>
        <w:t xml:space="preserve"> </w:t>
      </w:r>
      <w:r w:rsidRPr="009E46B6">
        <w:t>техногенного</w:t>
      </w:r>
      <w:r w:rsidRPr="009E46B6">
        <w:rPr>
          <w:spacing w:val="-1"/>
        </w:rPr>
        <w:t xml:space="preserve"> </w:t>
      </w:r>
      <w:r w:rsidRPr="009E46B6">
        <w:t>и</w:t>
      </w:r>
      <w:r w:rsidRPr="009E46B6">
        <w:rPr>
          <w:spacing w:val="-1"/>
        </w:rPr>
        <w:t xml:space="preserve"> </w:t>
      </w:r>
      <w:r w:rsidRPr="009E46B6">
        <w:t>социального</w:t>
      </w:r>
      <w:r w:rsidRPr="009E46B6">
        <w:rPr>
          <w:spacing w:val="-4"/>
        </w:rPr>
        <w:t xml:space="preserve"> </w:t>
      </w:r>
      <w:r w:rsidRPr="009E46B6">
        <w:t>характера.</w:t>
      </w:r>
    </w:p>
    <w:p w14:paraId="498EDD12" w14:textId="77777777" w:rsidR="00CA59FD" w:rsidRPr="009E46B6" w:rsidRDefault="009170FA">
      <w:pPr>
        <w:pStyle w:val="a3"/>
        <w:spacing w:before="1"/>
        <w:ind w:right="589"/>
      </w:pPr>
      <w:r w:rsidRPr="009E46B6">
        <w:t>Модуль</w:t>
      </w:r>
      <w:r w:rsidRPr="009E46B6">
        <w:rPr>
          <w:spacing w:val="1"/>
        </w:rPr>
        <w:t xml:space="preserve"> </w:t>
      </w:r>
      <w:r w:rsidRPr="009E46B6">
        <w:t>«Основы</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1"/>
        </w:rPr>
        <w:t xml:space="preserve"> </w:t>
      </w:r>
      <w:r w:rsidRPr="009E46B6">
        <w:t>и</w:t>
      </w:r>
      <w:r w:rsidRPr="009E46B6">
        <w:rPr>
          <w:spacing w:val="1"/>
        </w:rPr>
        <w:t xml:space="preserve"> </w:t>
      </w:r>
      <w:r w:rsidRPr="009E46B6">
        <w:t>наркотизму</w:t>
      </w:r>
      <w:r w:rsidRPr="009E46B6">
        <w:rPr>
          <w:spacing w:val="1"/>
        </w:rPr>
        <w:t xml:space="preserve"> </w:t>
      </w:r>
      <w:r w:rsidRPr="009E46B6">
        <w:t>в</w:t>
      </w:r>
      <w:r w:rsidRPr="009E46B6">
        <w:rPr>
          <w:spacing w:val="1"/>
        </w:rPr>
        <w:t xml:space="preserve"> </w:t>
      </w:r>
      <w:r w:rsidRPr="009E46B6">
        <w:t>Российской</w:t>
      </w:r>
      <w:r w:rsidRPr="009E46B6">
        <w:rPr>
          <w:spacing w:val="-10"/>
        </w:rPr>
        <w:t xml:space="preserve"> </w:t>
      </w:r>
      <w:r w:rsidRPr="009E46B6">
        <w:t>Федерации»</w:t>
      </w:r>
      <w:r w:rsidRPr="009E46B6">
        <w:rPr>
          <w:spacing w:val="-12"/>
        </w:rPr>
        <w:t xml:space="preserve"> </w:t>
      </w:r>
      <w:r w:rsidRPr="009E46B6">
        <w:t>раскрывает</w:t>
      </w:r>
      <w:r w:rsidRPr="009E46B6">
        <w:rPr>
          <w:spacing w:val="-10"/>
        </w:rPr>
        <w:t xml:space="preserve"> </w:t>
      </w:r>
      <w:r w:rsidRPr="009E46B6">
        <w:t>вопросы,</w:t>
      </w:r>
      <w:r w:rsidRPr="009E46B6">
        <w:rPr>
          <w:spacing w:val="-11"/>
        </w:rPr>
        <w:t xml:space="preserve"> </w:t>
      </w:r>
      <w:r w:rsidRPr="009E46B6">
        <w:t>связанные</w:t>
      </w:r>
      <w:r w:rsidRPr="009E46B6">
        <w:rPr>
          <w:spacing w:val="-12"/>
        </w:rPr>
        <w:t xml:space="preserve"> </w:t>
      </w:r>
      <w:r w:rsidRPr="009E46B6">
        <w:t>с</w:t>
      </w:r>
      <w:r w:rsidRPr="009E46B6">
        <w:rPr>
          <w:spacing w:val="-11"/>
        </w:rPr>
        <w:t xml:space="preserve"> </w:t>
      </w:r>
      <w:r w:rsidRPr="009E46B6">
        <w:t>противодействием</w:t>
      </w:r>
      <w:r w:rsidRPr="009E46B6">
        <w:rPr>
          <w:spacing w:val="-10"/>
        </w:rPr>
        <w:t xml:space="preserve"> </w:t>
      </w:r>
      <w:r w:rsidRPr="009E46B6">
        <w:t>экстремизму,</w:t>
      </w:r>
      <w:r w:rsidRPr="009E46B6">
        <w:rPr>
          <w:spacing w:val="-58"/>
        </w:rPr>
        <w:t xml:space="preserve"> </w:t>
      </w:r>
      <w:r w:rsidRPr="009E46B6">
        <w:t>терроризму</w:t>
      </w:r>
      <w:r w:rsidRPr="009E46B6">
        <w:rPr>
          <w:spacing w:val="-9"/>
        </w:rPr>
        <w:t xml:space="preserve"> </w:t>
      </w:r>
      <w:r w:rsidRPr="009E46B6">
        <w:t>и наркотизму.</w:t>
      </w:r>
    </w:p>
    <w:p w14:paraId="08C3C62C" w14:textId="77777777" w:rsidR="00CA59FD" w:rsidRPr="009E46B6" w:rsidRDefault="009170FA">
      <w:pPr>
        <w:pStyle w:val="a3"/>
        <w:ind w:left="1390" w:firstLine="0"/>
      </w:pPr>
      <w:r w:rsidRPr="009E46B6">
        <w:t>Модуль</w:t>
      </w:r>
      <w:r w:rsidRPr="009E46B6">
        <w:rPr>
          <w:spacing w:val="49"/>
        </w:rPr>
        <w:t xml:space="preserve"> </w:t>
      </w:r>
      <w:r w:rsidRPr="009E46B6">
        <w:t>«Основы</w:t>
      </w:r>
      <w:r w:rsidRPr="009E46B6">
        <w:rPr>
          <w:spacing w:val="42"/>
        </w:rPr>
        <w:t xml:space="preserve"> </w:t>
      </w:r>
      <w:r w:rsidRPr="009E46B6">
        <w:t>здорового</w:t>
      </w:r>
      <w:r w:rsidRPr="009E46B6">
        <w:rPr>
          <w:spacing w:val="43"/>
        </w:rPr>
        <w:t xml:space="preserve"> </w:t>
      </w:r>
      <w:r w:rsidRPr="009E46B6">
        <w:t>образа</w:t>
      </w:r>
      <w:r w:rsidRPr="009E46B6">
        <w:rPr>
          <w:spacing w:val="42"/>
        </w:rPr>
        <w:t xml:space="preserve"> </w:t>
      </w:r>
      <w:r w:rsidRPr="009E46B6">
        <w:t>жизни»</w:t>
      </w:r>
      <w:r w:rsidRPr="009E46B6">
        <w:rPr>
          <w:spacing w:val="36"/>
        </w:rPr>
        <w:t xml:space="preserve"> </w:t>
      </w:r>
      <w:r w:rsidRPr="009E46B6">
        <w:t>раскрывает</w:t>
      </w:r>
      <w:r w:rsidRPr="009E46B6">
        <w:rPr>
          <w:spacing w:val="45"/>
        </w:rPr>
        <w:t xml:space="preserve"> </w:t>
      </w:r>
      <w:r w:rsidRPr="009E46B6">
        <w:t>основы</w:t>
      </w:r>
      <w:r w:rsidRPr="009E46B6">
        <w:rPr>
          <w:spacing w:val="42"/>
        </w:rPr>
        <w:t xml:space="preserve"> </w:t>
      </w:r>
      <w:r w:rsidRPr="009E46B6">
        <w:t>здорового</w:t>
      </w:r>
      <w:r w:rsidRPr="009E46B6">
        <w:rPr>
          <w:spacing w:val="43"/>
        </w:rPr>
        <w:t xml:space="preserve"> </w:t>
      </w:r>
      <w:r w:rsidRPr="009E46B6">
        <w:t>образа</w:t>
      </w:r>
    </w:p>
    <w:p w14:paraId="59963629" w14:textId="77777777" w:rsidR="00CA59FD" w:rsidRPr="009E46B6" w:rsidRDefault="009170FA">
      <w:pPr>
        <w:pStyle w:val="a3"/>
        <w:ind w:firstLine="0"/>
        <w:jc w:val="left"/>
      </w:pPr>
      <w:r w:rsidRPr="009E46B6">
        <w:t>жизни.</w:t>
      </w:r>
    </w:p>
    <w:p w14:paraId="72A8BB3A" w14:textId="77777777" w:rsidR="00CA59FD" w:rsidRPr="009E46B6" w:rsidRDefault="009170FA">
      <w:pPr>
        <w:pStyle w:val="a3"/>
        <w:ind w:left="1390" w:firstLine="0"/>
        <w:jc w:val="left"/>
      </w:pPr>
      <w:r w:rsidRPr="009E46B6">
        <w:t>Модуль</w:t>
      </w:r>
      <w:r w:rsidRPr="009E46B6">
        <w:rPr>
          <w:spacing w:val="3"/>
        </w:rPr>
        <w:t xml:space="preserve"> </w:t>
      </w:r>
      <w:r w:rsidRPr="009E46B6">
        <w:t>«Основы</w:t>
      </w:r>
      <w:r w:rsidRPr="009E46B6">
        <w:rPr>
          <w:spacing w:val="57"/>
        </w:rPr>
        <w:t xml:space="preserve"> </w:t>
      </w:r>
      <w:r w:rsidRPr="009E46B6">
        <w:t>медицинских</w:t>
      </w:r>
      <w:r w:rsidRPr="009E46B6">
        <w:rPr>
          <w:spacing w:val="56"/>
        </w:rPr>
        <w:t xml:space="preserve"> </w:t>
      </w:r>
      <w:r w:rsidRPr="009E46B6">
        <w:t>знаний</w:t>
      </w:r>
      <w:r w:rsidRPr="009E46B6">
        <w:rPr>
          <w:spacing w:val="57"/>
        </w:rPr>
        <w:t xml:space="preserve"> </w:t>
      </w:r>
      <w:r w:rsidRPr="009E46B6">
        <w:t>и</w:t>
      </w:r>
      <w:r w:rsidRPr="009E46B6">
        <w:rPr>
          <w:spacing w:val="57"/>
        </w:rPr>
        <w:t xml:space="preserve"> </w:t>
      </w:r>
      <w:r w:rsidRPr="009E46B6">
        <w:t>оказание</w:t>
      </w:r>
      <w:r w:rsidRPr="009E46B6">
        <w:rPr>
          <w:spacing w:val="62"/>
        </w:rPr>
        <w:t xml:space="preserve"> </w:t>
      </w:r>
      <w:r w:rsidRPr="009E46B6">
        <w:t>первой</w:t>
      </w:r>
      <w:r w:rsidRPr="009E46B6">
        <w:rPr>
          <w:spacing w:val="57"/>
        </w:rPr>
        <w:t xml:space="preserve"> </w:t>
      </w:r>
      <w:r w:rsidRPr="009E46B6">
        <w:t>помощи»</w:t>
      </w:r>
      <w:r w:rsidRPr="009E46B6">
        <w:rPr>
          <w:spacing w:val="49"/>
        </w:rPr>
        <w:t xml:space="preserve"> </w:t>
      </w:r>
      <w:r w:rsidRPr="009E46B6">
        <w:t>раскрывает</w:t>
      </w:r>
    </w:p>
    <w:p w14:paraId="4E239555" w14:textId="77777777" w:rsidR="00CA59FD" w:rsidRPr="009E46B6" w:rsidRDefault="009170FA">
      <w:pPr>
        <w:pStyle w:val="a3"/>
        <w:ind w:right="586" w:firstLine="0"/>
      </w:pPr>
      <w:r w:rsidRPr="009E46B6">
        <w:t>вопросы,</w:t>
      </w:r>
      <w:r w:rsidRPr="009E46B6">
        <w:rPr>
          <w:spacing w:val="1"/>
        </w:rPr>
        <w:t xml:space="preserve"> </w:t>
      </w:r>
      <w:r w:rsidRPr="009E46B6">
        <w:t>связанные</w:t>
      </w:r>
      <w:r w:rsidRPr="009E46B6">
        <w:rPr>
          <w:spacing w:val="1"/>
        </w:rPr>
        <w:t xml:space="preserve"> </w:t>
      </w:r>
      <w:r w:rsidRPr="009E46B6">
        <w:t>с</w:t>
      </w:r>
      <w:r w:rsidRPr="009E46B6">
        <w:rPr>
          <w:spacing w:val="1"/>
        </w:rPr>
        <w:t xml:space="preserve"> </w:t>
      </w:r>
      <w:r w:rsidRPr="009E46B6">
        <w:t>оказанием</w:t>
      </w:r>
      <w:r w:rsidRPr="009E46B6">
        <w:rPr>
          <w:spacing w:val="1"/>
        </w:rPr>
        <w:t xml:space="preserve"> </w:t>
      </w:r>
      <w:r w:rsidRPr="009E46B6">
        <w:t>первой</w:t>
      </w:r>
      <w:r w:rsidRPr="009E46B6">
        <w:rPr>
          <w:spacing w:val="1"/>
        </w:rPr>
        <w:t xml:space="preserve"> </w:t>
      </w:r>
      <w:r w:rsidRPr="009E46B6">
        <w:t>помощи,</w:t>
      </w:r>
      <w:r w:rsidRPr="009E46B6">
        <w:rPr>
          <w:spacing w:val="1"/>
        </w:rPr>
        <w:t xml:space="preserve"> </w:t>
      </w:r>
      <w:r w:rsidRPr="009E46B6">
        <w:t>санитарно-эпидемиологическим</w:t>
      </w:r>
      <w:r w:rsidRPr="009E46B6">
        <w:rPr>
          <w:spacing w:val="1"/>
        </w:rPr>
        <w:t xml:space="preserve"> </w:t>
      </w:r>
      <w:r w:rsidRPr="009E46B6">
        <w:t>благополучием</w:t>
      </w:r>
      <w:r w:rsidRPr="009E46B6">
        <w:rPr>
          <w:spacing w:val="-2"/>
        </w:rPr>
        <w:t xml:space="preserve"> </w:t>
      </w:r>
      <w:r w:rsidRPr="009E46B6">
        <w:t>населения</w:t>
      </w:r>
      <w:r w:rsidRPr="009E46B6">
        <w:rPr>
          <w:spacing w:val="-1"/>
        </w:rPr>
        <w:t xml:space="preserve"> </w:t>
      </w:r>
      <w:r w:rsidRPr="009E46B6">
        <w:t>и профилактикой</w:t>
      </w:r>
      <w:r w:rsidRPr="009E46B6">
        <w:rPr>
          <w:spacing w:val="-1"/>
        </w:rPr>
        <w:t xml:space="preserve"> </w:t>
      </w:r>
      <w:r w:rsidRPr="009E46B6">
        <w:t>инфекционных</w:t>
      </w:r>
      <w:r w:rsidRPr="009E46B6">
        <w:rPr>
          <w:spacing w:val="1"/>
        </w:rPr>
        <w:t xml:space="preserve"> </w:t>
      </w:r>
      <w:r w:rsidRPr="009E46B6">
        <w:t>заболеваний.</w:t>
      </w:r>
    </w:p>
    <w:p w14:paraId="4624C20F" w14:textId="77777777" w:rsidR="00CA59FD" w:rsidRPr="009E46B6" w:rsidRDefault="009170FA">
      <w:pPr>
        <w:pStyle w:val="a3"/>
        <w:ind w:right="592"/>
      </w:pPr>
      <w:r w:rsidRPr="009E46B6">
        <w:t>Модуль</w:t>
      </w:r>
      <w:r w:rsidRPr="009E46B6">
        <w:rPr>
          <w:spacing w:val="1"/>
        </w:rPr>
        <w:t xml:space="preserve"> </w:t>
      </w:r>
      <w:r w:rsidRPr="009E46B6">
        <w:t>«Основы</w:t>
      </w:r>
      <w:r w:rsidRPr="009E46B6">
        <w:rPr>
          <w:spacing w:val="1"/>
        </w:rPr>
        <w:t xml:space="preserve"> </w:t>
      </w:r>
      <w:r w:rsidRPr="009E46B6">
        <w:t>обороны</w:t>
      </w:r>
      <w:r w:rsidRPr="009E46B6">
        <w:rPr>
          <w:spacing w:val="1"/>
        </w:rPr>
        <w:t xml:space="preserve"> </w:t>
      </w:r>
      <w:r w:rsidRPr="009E46B6">
        <w:t>государства»</w:t>
      </w:r>
      <w:r w:rsidRPr="009E46B6">
        <w:rPr>
          <w:spacing w:val="1"/>
        </w:rPr>
        <w:t xml:space="preserve"> </w:t>
      </w:r>
      <w:r w:rsidRPr="009E46B6">
        <w:t>раскрывает</w:t>
      </w:r>
      <w:r w:rsidRPr="009E46B6">
        <w:rPr>
          <w:spacing w:val="1"/>
        </w:rPr>
        <w:t xml:space="preserve"> </w:t>
      </w:r>
      <w:r w:rsidRPr="009E46B6">
        <w:t>вопросы,</w:t>
      </w:r>
      <w:r w:rsidRPr="009E46B6">
        <w:rPr>
          <w:spacing w:val="1"/>
        </w:rPr>
        <w:t xml:space="preserve"> </w:t>
      </w:r>
      <w:r w:rsidRPr="009E46B6">
        <w:t>связанные</w:t>
      </w:r>
      <w:r w:rsidRPr="009E46B6">
        <w:rPr>
          <w:spacing w:val="1"/>
        </w:rPr>
        <w:t xml:space="preserve"> </w:t>
      </w:r>
      <w:r w:rsidRPr="009E46B6">
        <w:t>с</w:t>
      </w:r>
      <w:r w:rsidRPr="009E46B6">
        <w:rPr>
          <w:spacing w:val="1"/>
        </w:rPr>
        <w:t xml:space="preserve"> </w:t>
      </w:r>
      <w:r w:rsidRPr="009E46B6">
        <w:t>состоянием и тенденциями развития современного мира и России, а также факторы и</w:t>
      </w:r>
      <w:r w:rsidRPr="009E46B6">
        <w:rPr>
          <w:spacing w:val="1"/>
        </w:rPr>
        <w:t xml:space="preserve"> </w:t>
      </w:r>
      <w:r w:rsidRPr="009E46B6">
        <w:t>источники</w:t>
      </w:r>
      <w:r w:rsidRPr="009E46B6">
        <w:rPr>
          <w:spacing w:val="2"/>
        </w:rPr>
        <w:t xml:space="preserve"> </w:t>
      </w:r>
      <w:r w:rsidRPr="009E46B6">
        <w:t>угроз и основы</w:t>
      </w:r>
      <w:r w:rsidRPr="009E46B6">
        <w:rPr>
          <w:spacing w:val="-1"/>
        </w:rPr>
        <w:t xml:space="preserve"> </w:t>
      </w:r>
      <w:r w:rsidRPr="009E46B6">
        <w:t>обороны РФ.</w:t>
      </w:r>
    </w:p>
    <w:p w14:paraId="0B358DAC" w14:textId="77777777" w:rsidR="00CA59FD" w:rsidRPr="009E46B6" w:rsidRDefault="009170FA">
      <w:pPr>
        <w:pStyle w:val="a3"/>
        <w:ind w:right="589"/>
      </w:pPr>
      <w:r w:rsidRPr="009E46B6">
        <w:t>Модуль «Правовые основы военной службы» включает вопросы обеспечения прав,</w:t>
      </w:r>
      <w:r w:rsidRPr="009E46B6">
        <w:rPr>
          <w:spacing w:val="1"/>
        </w:rPr>
        <w:t xml:space="preserve"> </w:t>
      </w:r>
      <w:r w:rsidRPr="009E46B6">
        <w:lastRenderedPageBreak/>
        <w:t>определения и соблюдения обязанностей гражданина до призыва, во время призыва и</w:t>
      </w:r>
      <w:r w:rsidRPr="009E46B6">
        <w:rPr>
          <w:spacing w:val="1"/>
        </w:rPr>
        <w:t xml:space="preserve"> </w:t>
      </w:r>
      <w:r w:rsidRPr="009E46B6">
        <w:t>прохождения</w:t>
      </w:r>
      <w:r w:rsidRPr="009E46B6">
        <w:rPr>
          <w:spacing w:val="-2"/>
        </w:rPr>
        <w:t xml:space="preserve"> </w:t>
      </w:r>
      <w:r w:rsidRPr="009E46B6">
        <w:t>военной</w:t>
      </w:r>
      <w:r w:rsidRPr="009E46B6">
        <w:rPr>
          <w:spacing w:val="-2"/>
        </w:rPr>
        <w:t xml:space="preserve"> </w:t>
      </w:r>
      <w:r w:rsidRPr="009E46B6">
        <w:t>службы,</w:t>
      </w:r>
      <w:r w:rsidRPr="009E46B6">
        <w:rPr>
          <w:spacing w:val="2"/>
        </w:rPr>
        <w:t xml:space="preserve"> </w:t>
      </w:r>
      <w:r w:rsidRPr="009E46B6">
        <w:t>увольнения</w:t>
      </w:r>
      <w:r w:rsidRPr="009E46B6">
        <w:rPr>
          <w:spacing w:val="-2"/>
        </w:rPr>
        <w:t xml:space="preserve"> </w:t>
      </w:r>
      <w:r w:rsidRPr="009E46B6">
        <w:t>с</w:t>
      </w:r>
      <w:r w:rsidRPr="009E46B6">
        <w:rPr>
          <w:spacing w:val="-3"/>
        </w:rPr>
        <w:t xml:space="preserve"> </w:t>
      </w:r>
      <w:r w:rsidRPr="009E46B6">
        <w:t>военной</w:t>
      </w:r>
      <w:r w:rsidRPr="009E46B6">
        <w:rPr>
          <w:spacing w:val="-2"/>
        </w:rPr>
        <w:t xml:space="preserve"> </w:t>
      </w:r>
      <w:r w:rsidRPr="009E46B6">
        <w:t>службы</w:t>
      </w:r>
      <w:r w:rsidRPr="009E46B6">
        <w:rPr>
          <w:spacing w:val="-2"/>
        </w:rPr>
        <w:t xml:space="preserve"> </w:t>
      </w:r>
      <w:r w:rsidRPr="009E46B6">
        <w:t>и</w:t>
      </w:r>
      <w:r w:rsidRPr="009E46B6">
        <w:rPr>
          <w:spacing w:val="-2"/>
        </w:rPr>
        <w:t xml:space="preserve"> </w:t>
      </w:r>
      <w:r w:rsidRPr="009E46B6">
        <w:t>пребывания</w:t>
      </w:r>
      <w:r w:rsidRPr="009E46B6">
        <w:rPr>
          <w:spacing w:val="-2"/>
        </w:rPr>
        <w:t xml:space="preserve"> </w:t>
      </w:r>
      <w:r w:rsidRPr="009E46B6">
        <w:t>в</w:t>
      </w:r>
      <w:r w:rsidRPr="009E46B6">
        <w:rPr>
          <w:spacing w:val="-3"/>
        </w:rPr>
        <w:t xml:space="preserve"> </w:t>
      </w:r>
      <w:r w:rsidRPr="009E46B6">
        <w:t>запасе.</w:t>
      </w:r>
    </w:p>
    <w:p w14:paraId="2088B942" w14:textId="77777777" w:rsidR="00CA59FD" w:rsidRPr="009E46B6" w:rsidRDefault="009170FA">
      <w:pPr>
        <w:pStyle w:val="a3"/>
        <w:ind w:right="595"/>
      </w:pPr>
      <w:r w:rsidRPr="009E46B6">
        <w:t>Модуль «Элементы начальной военной подготовки» раскрывает вопросы строевой,</w:t>
      </w:r>
      <w:r w:rsidRPr="009E46B6">
        <w:rPr>
          <w:spacing w:val="-57"/>
        </w:rPr>
        <w:t xml:space="preserve"> </w:t>
      </w:r>
      <w:r w:rsidRPr="009E46B6">
        <w:t>огневой,</w:t>
      </w:r>
      <w:r w:rsidRPr="009E46B6">
        <w:rPr>
          <w:spacing w:val="-1"/>
        </w:rPr>
        <w:t xml:space="preserve"> </w:t>
      </w:r>
      <w:r w:rsidRPr="009E46B6">
        <w:t>тактической</w:t>
      </w:r>
      <w:r w:rsidRPr="009E46B6">
        <w:rPr>
          <w:spacing w:val="-2"/>
        </w:rPr>
        <w:t xml:space="preserve"> </w:t>
      </w:r>
      <w:r w:rsidRPr="009E46B6">
        <w:t>подготовки.</w:t>
      </w:r>
    </w:p>
    <w:p w14:paraId="3837CE2D" w14:textId="77777777" w:rsidR="00CA59FD" w:rsidRPr="009E46B6" w:rsidRDefault="009170FA">
      <w:pPr>
        <w:pStyle w:val="a3"/>
        <w:ind w:right="584"/>
      </w:pPr>
      <w:r w:rsidRPr="009E46B6">
        <w:t>Модуль</w:t>
      </w:r>
      <w:r w:rsidRPr="009E46B6">
        <w:rPr>
          <w:spacing w:val="1"/>
        </w:rPr>
        <w:t xml:space="preserve"> </w:t>
      </w:r>
      <w:r w:rsidRPr="009E46B6">
        <w:t>«Военно-профессиональная</w:t>
      </w:r>
      <w:r w:rsidRPr="009E46B6">
        <w:rPr>
          <w:spacing w:val="1"/>
        </w:rPr>
        <w:t xml:space="preserve"> </w:t>
      </w:r>
      <w:r w:rsidRPr="009E46B6">
        <w:t>деятельность»</w:t>
      </w:r>
      <w:r w:rsidRPr="009E46B6">
        <w:rPr>
          <w:spacing w:val="1"/>
        </w:rPr>
        <w:t xml:space="preserve"> </w:t>
      </w:r>
      <w:r w:rsidRPr="009E46B6">
        <w:t>раскрывает</w:t>
      </w:r>
      <w:r w:rsidRPr="009E46B6">
        <w:rPr>
          <w:spacing w:val="1"/>
        </w:rPr>
        <w:t xml:space="preserve"> </w:t>
      </w:r>
      <w:r w:rsidRPr="009E46B6">
        <w:t>вопросы</w:t>
      </w:r>
      <w:r w:rsidRPr="009E46B6">
        <w:rPr>
          <w:spacing w:val="1"/>
        </w:rPr>
        <w:t xml:space="preserve"> </w:t>
      </w:r>
      <w:r w:rsidRPr="009E46B6">
        <w:t>военно-</w:t>
      </w:r>
      <w:r w:rsidRPr="009E46B6">
        <w:rPr>
          <w:spacing w:val="1"/>
        </w:rPr>
        <w:t xml:space="preserve"> </w:t>
      </w:r>
      <w:r w:rsidRPr="009E46B6">
        <w:t>профессиональной</w:t>
      </w:r>
      <w:r w:rsidRPr="009E46B6">
        <w:rPr>
          <w:spacing w:val="-1"/>
        </w:rPr>
        <w:t xml:space="preserve"> </w:t>
      </w:r>
      <w:r w:rsidRPr="009E46B6">
        <w:t>деятельности</w:t>
      </w:r>
      <w:r w:rsidRPr="009E46B6">
        <w:rPr>
          <w:spacing w:val="1"/>
        </w:rPr>
        <w:t xml:space="preserve"> </w:t>
      </w:r>
      <w:r w:rsidRPr="009E46B6">
        <w:t>гражданина.</w:t>
      </w:r>
    </w:p>
    <w:p w14:paraId="4FED6CD6" w14:textId="77777777" w:rsidR="00CA59FD" w:rsidRPr="009E46B6" w:rsidRDefault="009170FA">
      <w:pPr>
        <w:pStyle w:val="a3"/>
        <w:spacing w:before="1"/>
        <w:ind w:right="592"/>
      </w:pPr>
      <w:r w:rsidRPr="009E46B6">
        <w:t>При составлении рабочих программ в модулях и темах возможны дополнения с</w:t>
      </w:r>
      <w:r w:rsidRPr="009E46B6">
        <w:rPr>
          <w:spacing w:val="1"/>
        </w:rPr>
        <w:t xml:space="preserve"> </w:t>
      </w:r>
      <w:r w:rsidRPr="009E46B6">
        <w:t>учетом</w:t>
      </w:r>
      <w:r w:rsidRPr="009E46B6">
        <w:rPr>
          <w:spacing w:val="-2"/>
        </w:rPr>
        <w:t xml:space="preserve"> </w:t>
      </w:r>
      <w:r w:rsidRPr="009E46B6">
        <w:t>местных</w:t>
      </w:r>
      <w:r w:rsidRPr="009E46B6">
        <w:rPr>
          <w:spacing w:val="3"/>
        </w:rPr>
        <w:t xml:space="preserve"> </w:t>
      </w:r>
      <w:r w:rsidRPr="009E46B6">
        <w:t>условий и особенностей</w:t>
      </w:r>
      <w:r w:rsidRPr="009E46B6">
        <w:rPr>
          <w:spacing w:val="3"/>
        </w:rPr>
        <w:t xml:space="preserve"> </w:t>
      </w:r>
      <w:r w:rsidRPr="009E46B6">
        <w:t>гимназии.</w:t>
      </w:r>
    </w:p>
    <w:p w14:paraId="62753B6F" w14:textId="77777777" w:rsidR="00CA59FD" w:rsidRPr="009E46B6" w:rsidRDefault="009170FA">
      <w:pPr>
        <w:pStyle w:val="a3"/>
        <w:ind w:left="1390" w:firstLine="0"/>
      </w:pPr>
      <w:r w:rsidRPr="009E46B6">
        <w:t>«Основы</w:t>
      </w:r>
      <w:r w:rsidRPr="009E46B6">
        <w:rPr>
          <w:spacing w:val="-4"/>
        </w:rPr>
        <w:t xml:space="preserve"> </w:t>
      </w:r>
      <w:r w:rsidRPr="009E46B6">
        <w:t>безопасности</w:t>
      </w:r>
      <w:r w:rsidRPr="009E46B6">
        <w:rPr>
          <w:spacing w:val="-2"/>
        </w:rPr>
        <w:t xml:space="preserve"> </w:t>
      </w:r>
      <w:r w:rsidRPr="009E46B6">
        <w:t>жизнедеятельности»</w:t>
      </w:r>
      <w:r w:rsidRPr="009E46B6">
        <w:rPr>
          <w:spacing w:val="-11"/>
        </w:rPr>
        <w:t xml:space="preserve"> </w:t>
      </w:r>
      <w:r w:rsidRPr="009E46B6">
        <w:t>как</w:t>
      </w:r>
      <w:r w:rsidRPr="009E46B6">
        <w:rPr>
          <w:spacing w:val="-1"/>
        </w:rPr>
        <w:t xml:space="preserve"> </w:t>
      </w:r>
      <w:r w:rsidRPr="009E46B6">
        <w:t>учебный</w:t>
      </w:r>
      <w:r w:rsidRPr="009E46B6">
        <w:rPr>
          <w:spacing w:val="-4"/>
        </w:rPr>
        <w:t xml:space="preserve"> </w:t>
      </w:r>
      <w:r w:rsidRPr="009E46B6">
        <w:t>предмет</w:t>
      </w:r>
      <w:r w:rsidRPr="009E46B6">
        <w:rPr>
          <w:spacing w:val="-3"/>
        </w:rPr>
        <w:t xml:space="preserve"> </w:t>
      </w:r>
      <w:r w:rsidRPr="009E46B6">
        <w:t>обеспечивает:</w:t>
      </w:r>
    </w:p>
    <w:p w14:paraId="46760E88" w14:textId="77777777" w:rsidR="00CA59FD" w:rsidRPr="009E46B6" w:rsidRDefault="009170FA" w:rsidP="001E1C78">
      <w:pPr>
        <w:pStyle w:val="a5"/>
        <w:numPr>
          <w:ilvl w:val="0"/>
          <w:numId w:val="8"/>
        </w:numPr>
        <w:tabs>
          <w:tab w:val="left" w:pos="1676"/>
        </w:tabs>
        <w:spacing w:before="4" w:line="237" w:lineRule="auto"/>
        <w:ind w:right="589" w:firstLine="707"/>
        <w:rPr>
          <w:sz w:val="24"/>
        </w:rPr>
      </w:pPr>
      <w:r w:rsidRPr="009E46B6">
        <w:rPr>
          <w:sz w:val="24"/>
        </w:rPr>
        <w:t>сформированность</w:t>
      </w:r>
      <w:r w:rsidRPr="009E46B6">
        <w:rPr>
          <w:spacing w:val="-4"/>
          <w:sz w:val="24"/>
        </w:rPr>
        <w:t xml:space="preserve"> </w:t>
      </w:r>
      <w:r w:rsidRPr="009E46B6">
        <w:rPr>
          <w:sz w:val="24"/>
        </w:rPr>
        <w:t>экологического</w:t>
      </w:r>
      <w:r w:rsidRPr="009E46B6">
        <w:rPr>
          <w:spacing w:val="-6"/>
          <w:sz w:val="24"/>
        </w:rPr>
        <w:t xml:space="preserve"> </w:t>
      </w:r>
      <w:r w:rsidRPr="009E46B6">
        <w:rPr>
          <w:sz w:val="24"/>
        </w:rPr>
        <w:t>мышления,</w:t>
      </w:r>
      <w:r w:rsidRPr="009E46B6">
        <w:rPr>
          <w:spacing w:val="-5"/>
          <w:sz w:val="24"/>
        </w:rPr>
        <w:t xml:space="preserve"> </w:t>
      </w:r>
      <w:r w:rsidRPr="009E46B6">
        <w:rPr>
          <w:sz w:val="24"/>
        </w:rPr>
        <w:t>навыков</w:t>
      </w:r>
      <w:r w:rsidRPr="009E46B6">
        <w:rPr>
          <w:spacing w:val="-6"/>
          <w:sz w:val="24"/>
        </w:rPr>
        <w:t xml:space="preserve"> </w:t>
      </w:r>
      <w:r w:rsidRPr="009E46B6">
        <w:rPr>
          <w:sz w:val="24"/>
        </w:rPr>
        <w:t>здорового,</w:t>
      </w:r>
      <w:r w:rsidRPr="009E46B6">
        <w:rPr>
          <w:spacing w:val="-6"/>
          <w:sz w:val="24"/>
        </w:rPr>
        <w:t xml:space="preserve"> </w:t>
      </w:r>
      <w:r w:rsidRPr="009E46B6">
        <w:rPr>
          <w:sz w:val="24"/>
        </w:rPr>
        <w:t>безопасного</w:t>
      </w:r>
      <w:r w:rsidRPr="009E46B6">
        <w:rPr>
          <w:spacing w:val="-7"/>
          <w:sz w:val="24"/>
        </w:rPr>
        <w:t xml:space="preserve"> </w:t>
      </w:r>
      <w:r w:rsidRPr="009E46B6">
        <w:rPr>
          <w:sz w:val="24"/>
        </w:rPr>
        <w:t>и</w:t>
      </w:r>
      <w:r w:rsidRPr="009E46B6">
        <w:rPr>
          <w:spacing w:val="-58"/>
          <w:sz w:val="24"/>
        </w:rPr>
        <w:t xml:space="preserve"> </w:t>
      </w:r>
      <w:r w:rsidRPr="009E46B6">
        <w:rPr>
          <w:sz w:val="24"/>
        </w:rPr>
        <w:t>экологически целесообразного образа жизни, понимание рисков и угроз современного</w:t>
      </w:r>
      <w:r w:rsidRPr="009E46B6">
        <w:rPr>
          <w:spacing w:val="1"/>
          <w:sz w:val="24"/>
        </w:rPr>
        <w:t xml:space="preserve"> </w:t>
      </w:r>
      <w:r w:rsidRPr="009E46B6">
        <w:rPr>
          <w:sz w:val="24"/>
        </w:rPr>
        <w:t>мира;</w:t>
      </w:r>
    </w:p>
    <w:p w14:paraId="3A183EE3" w14:textId="77777777" w:rsidR="00CA59FD" w:rsidRPr="009E46B6" w:rsidRDefault="009170FA" w:rsidP="001E1C78">
      <w:pPr>
        <w:pStyle w:val="a5"/>
        <w:numPr>
          <w:ilvl w:val="0"/>
          <w:numId w:val="8"/>
        </w:numPr>
        <w:tabs>
          <w:tab w:val="left" w:pos="1676"/>
        </w:tabs>
        <w:spacing w:before="5"/>
        <w:ind w:right="597" w:firstLine="707"/>
        <w:jc w:val="left"/>
        <w:rPr>
          <w:sz w:val="24"/>
        </w:rPr>
      </w:pPr>
      <w:r w:rsidRPr="009E46B6">
        <w:rPr>
          <w:sz w:val="24"/>
        </w:rPr>
        <w:t>знание</w:t>
      </w:r>
      <w:r w:rsidRPr="009E46B6">
        <w:rPr>
          <w:spacing w:val="11"/>
          <w:sz w:val="24"/>
        </w:rPr>
        <w:t xml:space="preserve"> </w:t>
      </w:r>
      <w:r w:rsidRPr="009E46B6">
        <w:rPr>
          <w:sz w:val="24"/>
        </w:rPr>
        <w:t>правил</w:t>
      </w:r>
      <w:r w:rsidRPr="009E46B6">
        <w:rPr>
          <w:spacing w:val="12"/>
          <w:sz w:val="24"/>
        </w:rPr>
        <w:t xml:space="preserve"> </w:t>
      </w:r>
      <w:r w:rsidRPr="009E46B6">
        <w:rPr>
          <w:sz w:val="24"/>
        </w:rPr>
        <w:t>и</w:t>
      </w:r>
      <w:r w:rsidRPr="009E46B6">
        <w:rPr>
          <w:spacing w:val="13"/>
          <w:sz w:val="24"/>
        </w:rPr>
        <w:t xml:space="preserve"> </w:t>
      </w:r>
      <w:r w:rsidRPr="009E46B6">
        <w:rPr>
          <w:sz w:val="24"/>
        </w:rPr>
        <w:t>владение</w:t>
      </w:r>
      <w:r w:rsidRPr="009E46B6">
        <w:rPr>
          <w:spacing w:val="11"/>
          <w:sz w:val="24"/>
        </w:rPr>
        <w:t xml:space="preserve"> </w:t>
      </w:r>
      <w:r w:rsidRPr="009E46B6">
        <w:rPr>
          <w:sz w:val="24"/>
        </w:rPr>
        <w:t>навыками</w:t>
      </w:r>
      <w:r w:rsidRPr="009E46B6">
        <w:rPr>
          <w:spacing w:val="13"/>
          <w:sz w:val="24"/>
        </w:rPr>
        <w:t xml:space="preserve"> </w:t>
      </w:r>
      <w:r w:rsidRPr="009E46B6">
        <w:rPr>
          <w:sz w:val="24"/>
        </w:rPr>
        <w:t>поведения</w:t>
      </w:r>
      <w:r w:rsidRPr="009E46B6">
        <w:rPr>
          <w:spacing w:val="12"/>
          <w:sz w:val="24"/>
        </w:rPr>
        <w:t xml:space="preserve"> </w:t>
      </w:r>
      <w:r w:rsidRPr="009E46B6">
        <w:rPr>
          <w:sz w:val="24"/>
        </w:rPr>
        <w:t>в</w:t>
      </w:r>
      <w:r w:rsidRPr="009E46B6">
        <w:rPr>
          <w:spacing w:val="11"/>
          <w:sz w:val="24"/>
        </w:rPr>
        <w:t xml:space="preserve"> </w:t>
      </w:r>
      <w:r w:rsidRPr="009E46B6">
        <w:rPr>
          <w:sz w:val="24"/>
        </w:rPr>
        <w:t>опасных</w:t>
      </w:r>
      <w:r w:rsidRPr="009E46B6">
        <w:rPr>
          <w:spacing w:val="13"/>
          <w:sz w:val="24"/>
        </w:rPr>
        <w:t xml:space="preserve"> </w:t>
      </w:r>
      <w:r w:rsidRPr="009E46B6">
        <w:rPr>
          <w:sz w:val="24"/>
        </w:rPr>
        <w:t>и</w:t>
      </w:r>
      <w:r w:rsidRPr="009E46B6">
        <w:rPr>
          <w:spacing w:val="13"/>
          <w:sz w:val="24"/>
        </w:rPr>
        <w:t xml:space="preserve"> </w:t>
      </w:r>
      <w:r w:rsidRPr="009E46B6">
        <w:rPr>
          <w:sz w:val="24"/>
        </w:rPr>
        <w:t>чрезвычайных</w:t>
      </w:r>
      <w:r w:rsidRPr="009E46B6">
        <w:rPr>
          <w:spacing w:val="-57"/>
          <w:sz w:val="24"/>
        </w:rPr>
        <w:t xml:space="preserve"> </w:t>
      </w:r>
      <w:r w:rsidRPr="009E46B6">
        <w:rPr>
          <w:sz w:val="24"/>
        </w:rPr>
        <w:t>ситуациях</w:t>
      </w:r>
      <w:r w:rsidRPr="009E46B6">
        <w:rPr>
          <w:spacing w:val="1"/>
          <w:sz w:val="24"/>
        </w:rPr>
        <w:t xml:space="preserve"> </w:t>
      </w:r>
      <w:r w:rsidRPr="009E46B6">
        <w:rPr>
          <w:sz w:val="24"/>
        </w:rPr>
        <w:t>природного,</w:t>
      </w:r>
      <w:r w:rsidRPr="009E46B6">
        <w:rPr>
          <w:spacing w:val="-3"/>
          <w:sz w:val="24"/>
        </w:rPr>
        <w:t xml:space="preserve"> </w:t>
      </w:r>
      <w:r w:rsidRPr="009E46B6">
        <w:rPr>
          <w:sz w:val="24"/>
        </w:rPr>
        <w:t>техногенного и</w:t>
      </w:r>
      <w:r w:rsidRPr="009E46B6">
        <w:rPr>
          <w:spacing w:val="3"/>
          <w:sz w:val="24"/>
        </w:rPr>
        <w:t xml:space="preserve"> </w:t>
      </w:r>
      <w:r w:rsidRPr="009E46B6">
        <w:rPr>
          <w:sz w:val="24"/>
        </w:rPr>
        <w:t>социального характера;</w:t>
      </w:r>
    </w:p>
    <w:p w14:paraId="4F316F3E" w14:textId="77777777" w:rsidR="00CA59FD" w:rsidRPr="009E46B6" w:rsidRDefault="009170FA" w:rsidP="001E1C78">
      <w:pPr>
        <w:pStyle w:val="a5"/>
        <w:numPr>
          <w:ilvl w:val="0"/>
          <w:numId w:val="8"/>
        </w:numPr>
        <w:tabs>
          <w:tab w:val="left" w:pos="1676"/>
          <w:tab w:val="left" w:pos="6951"/>
        </w:tabs>
        <w:spacing w:before="4" w:line="237" w:lineRule="auto"/>
        <w:ind w:right="594" w:firstLine="707"/>
        <w:jc w:val="left"/>
        <w:rPr>
          <w:sz w:val="24"/>
        </w:rPr>
      </w:pPr>
      <w:r w:rsidRPr="009E46B6">
        <w:rPr>
          <w:sz w:val="24"/>
        </w:rPr>
        <w:t xml:space="preserve">владение  </w:t>
      </w:r>
      <w:r w:rsidRPr="009E46B6">
        <w:rPr>
          <w:spacing w:val="10"/>
          <w:sz w:val="24"/>
        </w:rPr>
        <w:t xml:space="preserve"> </w:t>
      </w:r>
      <w:r w:rsidRPr="009E46B6">
        <w:rPr>
          <w:sz w:val="24"/>
        </w:rPr>
        <w:t xml:space="preserve">умением  </w:t>
      </w:r>
      <w:r w:rsidRPr="009E46B6">
        <w:rPr>
          <w:spacing w:val="7"/>
          <w:sz w:val="24"/>
        </w:rPr>
        <w:t xml:space="preserve"> </w:t>
      </w:r>
      <w:r w:rsidRPr="009E46B6">
        <w:rPr>
          <w:sz w:val="24"/>
        </w:rPr>
        <w:t xml:space="preserve">сохранять  </w:t>
      </w:r>
      <w:r w:rsidRPr="009E46B6">
        <w:rPr>
          <w:spacing w:val="9"/>
          <w:sz w:val="24"/>
        </w:rPr>
        <w:t xml:space="preserve"> </w:t>
      </w:r>
      <w:r w:rsidRPr="009E46B6">
        <w:rPr>
          <w:sz w:val="24"/>
        </w:rPr>
        <w:t>эмоциональную</w:t>
      </w:r>
      <w:r w:rsidRPr="009E46B6">
        <w:rPr>
          <w:sz w:val="24"/>
        </w:rPr>
        <w:tab/>
        <w:t>устойчивость</w:t>
      </w:r>
      <w:r w:rsidRPr="009E46B6">
        <w:rPr>
          <w:spacing w:val="15"/>
          <w:sz w:val="24"/>
        </w:rPr>
        <w:t xml:space="preserve"> </w:t>
      </w:r>
      <w:r w:rsidRPr="009E46B6">
        <w:rPr>
          <w:sz w:val="24"/>
        </w:rPr>
        <w:t>в</w:t>
      </w:r>
      <w:r w:rsidRPr="009E46B6">
        <w:rPr>
          <w:spacing w:val="13"/>
          <w:sz w:val="24"/>
        </w:rPr>
        <w:t xml:space="preserve"> </w:t>
      </w:r>
      <w:r w:rsidRPr="009E46B6">
        <w:rPr>
          <w:sz w:val="24"/>
        </w:rPr>
        <w:t>опасных</w:t>
      </w:r>
      <w:r w:rsidRPr="009E46B6">
        <w:rPr>
          <w:spacing w:val="10"/>
          <w:sz w:val="24"/>
        </w:rPr>
        <w:t xml:space="preserve"> </w:t>
      </w:r>
      <w:r w:rsidRPr="009E46B6">
        <w:rPr>
          <w:sz w:val="24"/>
        </w:rPr>
        <w:t>и</w:t>
      </w:r>
      <w:r w:rsidRPr="009E46B6">
        <w:rPr>
          <w:spacing w:val="-57"/>
          <w:sz w:val="24"/>
        </w:rPr>
        <w:t xml:space="preserve"> </w:t>
      </w:r>
      <w:r w:rsidRPr="009E46B6">
        <w:rPr>
          <w:sz w:val="24"/>
        </w:rPr>
        <w:t>чрезвычайных</w:t>
      </w:r>
      <w:r w:rsidRPr="009E46B6">
        <w:rPr>
          <w:spacing w:val="-1"/>
          <w:sz w:val="24"/>
        </w:rPr>
        <w:t xml:space="preserve"> </w:t>
      </w:r>
      <w:r w:rsidRPr="009E46B6">
        <w:rPr>
          <w:sz w:val="24"/>
        </w:rPr>
        <w:t>ситуациях,</w:t>
      </w:r>
      <w:r w:rsidRPr="009E46B6">
        <w:rPr>
          <w:spacing w:val="-2"/>
          <w:sz w:val="24"/>
        </w:rPr>
        <w:t xml:space="preserve"> </w:t>
      </w:r>
      <w:r w:rsidRPr="009E46B6">
        <w:rPr>
          <w:sz w:val="24"/>
        </w:rPr>
        <w:t>а</w:t>
      </w:r>
      <w:r w:rsidRPr="009E46B6">
        <w:rPr>
          <w:spacing w:val="-2"/>
          <w:sz w:val="24"/>
        </w:rPr>
        <w:t xml:space="preserve"> </w:t>
      </w:r>
      <w:r w:rsidRPr="009E46B6">
        <w:rPr>
          <w:sz w:val="24"/>
        </w:rPr>
        <w:t>также</w:t>
      </w:r>
      <w:r w:rsidRPr="009E46B6">
        <w:rPr>
          <w:spacing w:val="-1"/>
          <w:sz w:val="24"/>
        </w:rPr>
        <w:t xml:space="preserve"> </w:t>
      </w:r>
      <w:r w:rsidRPr="009E46B6">
        <w:rPr>
          <w:sz w:val="24"/>
        </w:rPr>
        <w:t>навыками</w:t>
      </w:r>
      <w:r w:rsidRPr="009E46B6">
        <w:rPr>
          <w:spacing w:val="-2"/>
          <w:sz w:val="24"/>
        </w:rPr>
        <w:t xml:space="preserve"> </w:t>
      </w:r>
      <w:r w:rsidRPr="009E46B6">
        <w:rPr>
          <w:sz w:val="24"/>
        </w:rPr>
        <w:t>оказания</w:t>
      </w:r>
      <w:r w:rsidRPr="009E46B6">
        <w:rPr>
          <w:spacing w:val="-4"/>
          <w:sz w:val="24"/>
        </w:rPr>
        <w:t xml:space="preserve"> </w:t>
      </w:r>
      <w:r w:rsidRPr="009E46B6">
        <w:rPr>
          <w:sz w:val="24"/>
        </w:rPr>
        <w:t>первой</w:t>
      </w:r>
      <w:r w:rsidRPr="009E46B6">
        <w:rPr>
          <w:spacing w:val="-2"/>
          <w:sz w:val="24"/>
        </w:rPr>
        <w:t xml:space="preserve"> </w:t>
      </w:r>
      <w:r w:rsidRPr="009E46B6">
        <w:rPr>
          <w:sz w:val="24"/>
        </w:rPr>
        <w:t>помощи</w:t>
      </w:r>
      <w:r w:rsidRPr="009E46B6">
        <w:rPr>
          <w:spacing w:val="-1"/>
          <w:sz w:val="24"/>
        </w:rPr>
        <w:t xml:space="preserve"> </w:t>
      </w:r>
      <w:r w:rsidRPr="009E46B6">
        <w:rPr>
          <w:sz w:val="24"/>
        </w:rPr>
        <w:t>пострадавшим;</w:t>
      </w:r>
    </w:p>
    <w:p w14:paraId="36858321" w14:textId="77777777" w:rsidR="00CA59FD" w:rsidRPr="009E46B6" w:rsidRDefault="009170FA" w:rsidP="001E1C78">
      <w:pPr>
        <w:pStyle w:val="a5"/>
        <w:numPr>
          <w:ilvl w:val="0"/>
          <w:numId w:val="8"/>
        </w:numPr>
        <w:tabs>
          <w:tab w:val="left" w:pos="1676"/>
        </w:tabs>
        <w:spacing w:before="4" w:line="237" w:lineRule="auto"/>
        <w:ind w:right="597" w:firstLine="707"/>
        <w:jc w:val="left"/>
        <w:rPr>
          <w:sz w:val="24"/>
        </w:rPr>
      </w:pPr>
      <w:r w:rsidRPr="009E46B6">
        <w:rPr>
          <w:sz w:val="24"/>
        </w:rPr>
        <w:t>умение</w:t>
      </w:r>
      <w:r w:rsidRPr="009E46B6">
        <w:rPr>
          <w:spacing w:val="1"/>
          <w:sz w:val="24"/>
        </w:rPr>
        <w:t xml:space="preserve"> </w:t>
      </w:r>
      <w:r w:rsidRPr="009E46B6">
        <w:rPr>
          <w:sz w:val="24"/>
        </w:rPr>
        <w:t>действовать</w:t>
      </w:r>
      <w:r w:rsidRPr="009E46B6">
        <w:rPr>
          <w:spacing w:val="1"/>
          <w:sz w:val="24"/>
        </w:rPr>
        <w:t xml:space="preserve"> </w:t>
      </w:r>
      <w:r w:rsidRPr="009E46B6">
        <w:rPr>
          <w:sz w:val="24"/>
        </w:rPr>
        <w:t>индивидуально</w:t>
      </w:r>
      <w:r w:rsidRPr="009E46B6">
        <w:rPr>
          <w:spacing w:val="1"/>
          <w:sz w:val="24"/>
        </w:rPr>
        <w:t xml:space="preserve"> </w:t>
      </w:r>
      <w:r w:rsidRPr="009E46B6">
        <w:rPr>
          <w:sz w:val="24"/>
        </w:rPr>
        <w:t>и</w:t>
      </w:r>
      <w:r w:rsidRPr="009E46B6">
        <w:rPr>
          <w:spacing w:val="1"/>
          <w:sz w:val="24"/>
        </w:rPr>
        <w:t xml:space="preserve"> </w:t>
      </w:r>
      <w:r w:rsidRPr="009E46B6">
        <w:rPr>
          <w:sz w:val="24"/>
        </w:rPr>
        <w:t>в</w:t>
      </w:r>
      <w:r w:rsidRPr="009E46B6">
        <w:rPr>
          <w:spacing w:val="1"/>
          <w:sz w:val="24"/>
        </w:rPr>
        <w:t xml:space="preserve"> </w:t>
      </w:r>
      <w:r w:rsidRPr="009E46B6">
        <w:rPr>
          <w:sz w:val="24"/>
        </w:rPr>
        <w:t>группе</w:t>
      </w:r>
      <w:r w:rsidRPr="009E46B6">
        <w:rPr>
          <w:spacing w:val="1"/>
          <w:sz w:val="24"/>
        </w:rPr>
        <w:t xml:space="preserve"> </w:t>
      </w:r>
      <w:r w:rsidRPr="009E46B6">
        <w:rPr>
          <w:sz w:val="24"/>
        </w:rPr>
        <w:t>в</w:t>
      </w:r>
      <w:r w:rsidRPr="009E46B6">
        <w:rPr>
          <w:spacing w:val="1"/>
          <w:sz w:val="24"/>
        </w:rPr>
        <w:t xml:space="preserve"> </w:t>
      </w:r>
      <w:r w:rsidRPr="009E46B6">
        <w:rPr>
          <w:sz w:val="24"/>
        </w:rPr>
        <w:t>опасных</w:t>
      </w:r>
      <w:r w:rsidRPr="009E46B6">
        <w:rPr>
          <w:spacing w:val="1"/>
          <w:sz w:val="24"/>
        </w:rPr>
        <w:t xml:space="preserve"> </w:t>
      </w:r>
      <w:r w:rsidRPr="009E46B6">
        <w:rPr>
          <w:sz w:val="24"/>
        </w:rPr>
        <w:t>и</w:t>
      </w:r>
      <w:r w:rsidRPr="009E46B6">
        <w:rPr>
          <w:spacing w:val="1"/>
          <w:sz w:val="24"/>
        </w:rPr>
        <w:t xml:space="preserve"> </w:t>
      </w:r>
      <w:r w:rsidRPr="009E46B6">
        <w:rPr>
          <w:sz w:val="24"/>
        </w:rPr>
        <w:t>чрезвычайных</w:t>
      </w:r>
      <w:r w:rsidRPr="009E46B6">
        <w:rPr>
          <w:spacing w:val="-57"/>
          <w:sz w:val="24"/>
        </w:rPr>
        <w:t xml:space="preserve"> </w:t>
      </w:r>
      <w:r w:rsidRPr="009E46B6">
        <w:rPr>
          <w:sz w:val="24"/>
        </w:rPr>
        <w:t>ситуациях;</w:t>
      </w:r>
    </w:p>
    <w:p w14:paraId="3B044827" w14:textId="77777777" w:rsidR="00CA59FD" w:rsidRPr="009E46B6" w:rsidRDefault="009170FA" w:rsidP="001E1C78">
      <w:pPr>
        <w:pStyle w:val="a5"/>
        <w:numPr>
          <w:ilvl w:val="0"/>
          <w:numId w:val="8"/>
        </w:numPr>
        <w:tabs>
          <w:tab w:val="left" w:pos="1676"/>
        </w:tabs>
        <w:spacing w:before="5" w:line="237" w:lineRule="auto"/>
        <w:ind w:right="590" w:firstLine="707"/>
        <w:jc w:val="left"/>
        <w:rPr>
          <w:sz w:val="24"/>
        </w:rPr>
      </w:pPr>
      <w:r w:rsidRPr="009E46B6">
        <w:rPr>
          <w:sz w:val="24"/>
        </w:rPr>
        <w:t>формирование</w:t>
      </w:r>
      <w:r w:rsidRPr="009E46B6">
        <w:rPr>
          <w:spacing w:val="5"/>
          <w:sz w:val="24"/>
        </w:rPr>
        <w:t xml:space="preserve"> </w:t>
      </w:r>
      <w:r w:rsidRPr="009E46B6">
        <w:rPr>
          <w:sz w:val="24"/>
        </w:rPr>
        <w:t>морально-психологических</w:t>
      </w:r>
      <w:r w:rsidRPr="009E46B6">
        <w:rPr>
          <w:spacing w:val="6"/>
          <w:sz w:val="24"/>
        </w:rPr>
        <w:t xml:space="preserve"> </w:t>
      </w:r>
      <w:r w:rsidRPr="009E46B6">
        <w:rPr>
          <w:sz w:val="24"/>
        </w:rPr>
        <w:t>и</w:t>
      </w:r>
      <w:r w:rsidRPr="009E46B6">
        <w:rPr>
          <w:spacing w:val="5"/>
          <w:sz w:val="24"/>
        </w:rPr>
        <w:t xml:space="preserve"> </w:t>
      </w:r>
      <w:r w:rsidRPr="009E46B6">
        <w:rPr>
          <w:sz w:val="24"/>
        </w:rPr>
        <w:t>физических</w:t>
      </w:r>
      <w:r w:rsidRPr="009E46B6">
        <w:rPr>
          <w:spacing w:val="8"/>
          <w:sz w:val="24"/>
        </w:rPr>
        <w:t xml:space="preserve"> </w:t>
      </w:r>
      <w:r w:rsidRPr="009E46B6">
        <w:rPr>
          <w:sz w:val="24"/>
        </w:rPr>
        <w:t>качеств</w:t>
      </w:r>
      <w:r w:rsidRPr="009E46B6">
        <w:rPr>
          <w:spacing w:val="7"/>
          <w:sz w:val="24"/>
        </w:rPr>
        <w:t xml:space="preserve"> </w:t>
      </w:r>
      <w:r w:rsidRPr="009E46B6">
        <w:rPr>
          <w:sz w:val="24"/>
        </w:rPr>
        <w:t>гражданина,</w:t>
      </w:r>
      <w:r w:rsidRPr="009E46B6">
        <w:rPr>
          <w:spacing w:val="-57"/>
          <w:sz w:val="24"/>
        </w:rPr>
        <w:t xml:space="preserve"> </w:t>
      </w:r>
      <w:r w:rsidRPr="009E46B6">
        <w:rPr>
          <w:sz w:val="24"/>
        </w:rPr>
        <w:t>необходимых для</w:t>
      </w:r>
      <w:r w:rsidRPr="009E46B6">
        <w:rPr>
          <w:spacing w:val="-1"/>
          <w:sz w:val="24"/>
        </w:rPr>
        <w:t xml:space="preserve"> </w:t>
      </w:r>
      <w:r w:rsidRPr="009E46B6">
        <w:rPr>
          <w:sz w:val="24"/>
        </w:rPr>
        <w:t>прохождения военной</w:t>
      </w:r>
      <w:r w:rsidRPr="009E46B6">
        <w:rPr>
          <w:spacing w:val="-1"/>
          <w:sz w:val="24"/>
        </w:rPr>
        <w:t xml:space="preserve"> </w:t>
      </w:r>
      <w:r w:rsidRPr="009E46B6">
        <w:rPr>
          <w:sz w:val="24"/>
        </w:rPr>
        <w:t>службы;</w:t>
      </w:r>
    </w:p>
    <w:p w14:paraId="2E50DEBB" w14:textId="77777777" w:rsidR="00CA59FD" w:rsidRPr="009E46B6" w:rsidRDefault="009170FA" w:rsidP="001E1C78">
      <w:pPr>
        <w:pStyle w:val="a5"/>
        <w:numPr>
          <w:ilvl w:val="0"/>
          <w:numId w:val="8"/>
        </w:numPr>
        <w:tabs>
          <w:tab w:val="left" w:pos="1676"/>
        </w:tabs>
        <w:spacing w:before="4" w:line="237" w:lineRule="auto"/>
        <w:ind w:right="589" w:firstLine="707"/>
        <w:jc w:val="left"/>
        <w:rPr>
          <w:sz w:val="24"/>
        </w:rPr>
      </w:pPr>
      <w:r w:rsidRPr="009E46B6">
        <w:rPr>
          <w:sz w:val="24"/>
        </w:rPr>
        <w:t>воспитание патриотизма,</w:t>
      </w:r>
      <w:r w:rsidRPr="009E46B6">
        <w:rPr>
          <w:spacing w:val="1"/>
          <w:sz w:val="24"/>
        </w:rPr>
        <w:t xml:space="preserve"> </w:t>
      </w:r>
      <w:r w:rsidRPr="009E46B6">
        <w:rPr>
          <w:sz w:val="24"/>
        </w:rPr>
        <w:t>уважения</w:t>
      </w:r>
      <w:r w:rsidRPr="009E46B6">
        <w:rPr>
          <w:spacing w:val="1"/>
          <w:sz w:val="24"/>
        </w:rPr>
        <w:t xml:space="preserve"> </w:t>
      </w:r>
      <w:r w:rsidRPr="009E46B6">
        <w:rPr>
          <w:sz w:val="24"/>
        </w:rPr>
        <w:t>к</w:t>
      </w:r>
      <w:r w:rsidRPr="009E46B6">
        <w:rPr>
          <w:spacing w:val="1"/>
          <w:sz w:val="24"/>
        </w:rPr>
        <w:t xml:space="preserve"> </w:t>
      </w:r>
      <w:r w:rsidRPr="009E46B6">
        <w:rPr>
          <w:sz w:val="24"/>
        </w:rPr>
        <w:t>историческому и</w:t>
      </w:r>
      <w:r w:rsidRPr="009E46B6">
        <w:rPr>
          <w:spacing w:val="1"/>
          <w:sz w:val="24"/>
        </w:rPr>
        <w:t xml:space="preserve"> </w:t>
      </w:r>
      <w:r w:rsidRPr="009E46B6">
        <w:rPr>
          <w:sz w:val="24"/>
        </w:rPr>
        <w:t>культурному прошлому</w:t>
      </w:r>
      <w:r w:rsidRPr="009E46B6">
        <w:rPr>
          <w:spacing w:val="-57"/>
          <w:sz w:val="24"/>
        </w:rPr>
        <w:t xml:space="preserve"> </w:t>
      </w:r>
      <w:r w:rsidRPr="009E46B6">
        <w:rPr>
          <w:sz w:val="24"/>
        </w:rPr>
        <w:t>России</w:t>
      </w:r>
      <w:r w:rsidRPr="009E46B6">
        <w:rPr>
          <w:spacing w:val="-1"/>
          <w:sz w:val="24"/>
        </w:rPr>
        <w:t xml:space="preserve"> </w:t>
      </w:r>
      <w:r w:rsidRPr="009E46B6">
        <w:rPr>
          <w:sz w:val="24"/>
        </w:rPr>
        <w:t>и ее</w:t>
      </w:r>
      <w:r w:rsidRPr="009E46B6">
        <w:rPr>
          <w:spacing w:val="-1"/>
          <w:sz w:val="24"/>
        </w:rPr>
        <w:t xml:space="preserve"> </w:t>
      </w:r>
      <w:r w:rsidRPr="009E46B6">
        <w:rPr>
          <w:sz w:val="24"/>
        </w:rPr>
        <w:t>Вооруженным</w:t>
      </w:r>
      <w:r w:rsidRPr="009E46B6">
        <w:rPr>
          <w:spacing w:val="-2"/>
          <w:sz w:val="24"/>
        </w:rPr>
        <w:t xml:space="preserve"> </w:t>
      </w:r>
      <w:r w:rsidRPr="009E46B6">
        <w:rPr>
          <w:sz w:val="24"/>
        </w:rPr>
        <w:t>Силам;</w:t>
      </w:r>
    </w:p>
    <w:p w14:paraId="6F7D6840" w14:textId="77777777" w:rsidR="00CA59FD" w:rsidRPr="009E46B6" w:rsidRDefault="009170FA" w:rsidP="001E1C78">
      <w:pPr>
        <w:pStyle w:val="a5"/>
        <w:numPr>
          <w:ilvl w:val="0"/>
          <w:numId w:val="8"/>
        </w:numPr>
        <w:tabs>
          <w:tab w:val="left" w:pos="1676"/>
          <w:tab w:val="left" w:pos="2821"/>
          <w:tab w:val="left" w:pos="4269"/>
          <w:tab w:val="left" w:pos="5481"/>
          <w:tab w:val="left" w:pos="6840"/>
          <w:tab w:val="left" w:pos="8844"/>
        </w:tabs>
        <w:spacing w:before="5" w:line="237" w:lineRule="auto"/>
        <w:ind w:right="589" w:firstLine="707"/>
        <w:jc w:val="left"/>
        <w:rPr>
          <w:sz w:val="24"/>
        </w:rPr>
      </w:pPr>
      <w:r w:rsidRPr="009E46B6">
        <w:rPr>
          <w:sz w:val="24"/>
        </w:rPr>
        <w:t>изучение</w:t>
      </w:r>
      <w:r w:rsidRPr="009E46B6">
        <w:rPr>
          <w:sz w:val="24"/>
        </w:rPr>
        <w:tab/>
        <w:t>гражданами</w:t>
      </w:r>
      <w:r w:rsidRPr="009E46B6">
        <w:rPr>
          <w:sz w:val="24"/>
        </w:rPr>
        <w:tab/>
        <w:t>основных</w:t>
      </w:r>
      <w:r w:rsidRPr="009E46B6">
        <w:rPr>
          <w:sz w:val="24"/>
        </w:rPr>
        <w:tab/>
        <w:t>положений</w:t>
      </w:r>
      <w:r w:rsidRPr="009E46B6">
        <w:rPr>
          <w:sz w:val="24"/>
        </w:rPr>
        <w:tab/>
        <w:t>законодательства</w:t>
      </w:r>
      <w:r w:rsidRPr="009E46B6">
        <w:rPr>
          <w:sz w:val="24"/>
        </w:rPr>
        <w:tab/>
      </w:r>
      <w:r w:rsidRPr="009E46B6">
        <w:rPr>
          <w:spacing w:val="-1"/>
          <w:sz w:val="24"/>
        </w:rPr>
        <w:t>Российской</w:t>
      </w:r>
      <w:r w:rsidRPr="009E46B6">
        <w:rPr>
          <w:spacing w:val="-57"/>
          <w:sz w:val="24"/>
        </w:rPr>
        <w:t xml:space="preserve"> </w:t>
      </w:r>
      <w:r w:rsidRPr="009E46B6">
        <w:rPr>
          <w:sz w:val="24"/>
        </w:rPr>
        <w:t>Федерации</w:t>
      </w:r>
      <w:r w:rsidRPr="009E46B6">
        <w:rPr>
          <w:spacing w:val="-2"/>
          <w:sz w:val="24"/>
        </w:rPr>
        <w:t xml:space="preserve"> </w:t>
      </w:r>
      <w:r w:rsidRPr="009E46B6">
        <w:rPr>
          <w:sz w:val="24"/>
        </w:rPr>
        <w:t>в</w:t>
      </w:r>
      <w:r w:rsidRPr="009E46B6">
        <w:rPr>
          <w:spacing w:val="-3"/>
          <w:sz w:val="24"/>
        </w:rPr>
        <w:t xml:space="preserve"> </w:t>
      </w:r>
      <w:r w:rsidRPr="009E46B6">
        <w:rPr>
          <w:sz w:val="24"/>
        </w:rPr>
        <w:t>области обороны</w:t>
      </w:r>
      <w:r w:rsidRPr="009E46B6">
        <w:rPr>
          <w:spacing w:val="-2"/>
          <w:sz w:val="24"/>
        </w:rPr>
        <w:t xml:space="preserve"> </w:t>
      </w:r>
      <w:r w:rsidRPr="009E46B6">
        <w:rPr>
          <w:sz w:val="24"/>
        </w:rPr>
        <w:t>государства,</w:t>
      </w:r>
      <w:r w:rsidRPr="009E46B6">
        <w:rPr>
          <w:spacing w:val="-2"/>
          <w:sz w:val="24"/>
        </w:rPr>
        <w:t xml:space="preserve"> </w:t>
      </w:r>
      <w:r w:rsidRPr="009E46B6">
        <w:rPr>
          <w:sz w:val="24"/>
        </w:rPr>
        <w:t>воинской</w:t>
      </w:r>
      <w:r w:rsidRPr="009E46B6">
        <w:rPr>
          <w:spacing w:val="-1"/>
          <w:sz w:val="24"/>
        </w:rPr>
        <w:t xml:space="preserve"> </w:t>
      </w:r>
      <w:r w:rsidRPr="009E46B6">
        <w:rPr>
          <w:sz w:val="24"/>
        </w:rPr>
        <w:t>обязанности</w:t>
      </w:r>
      <w:r w:rsidRPr="009E46B6">
        <w:rPr>
          <w:spacing w:val="-3"/>
          <w:sz w:val="24"/>
        </w:rPr>
        <w:t xml:space="preserve"> </w:t>
      </w:r>
      <w:r w:rsidRPr="009E46B6">
        <w:rPr>
          <w:sz w:val="24"/>
        </w:rPr>
        <w:t>и</w:t>
      </w:r>
      <w:r w:rsidRPr="009E46B6">
        <w:rPr>
          <w:spacing w:val="-2"/>
          <w:sz w:val="24"/>
        </w:rPr>
        <w:t xml:space="preserve"> </w:t>
      </w:r>
      <w:r w:rsidRPr="009E46B6">
        <w:rPr>
          <w:sz w:val="24"/>
        </w:rPr>
        <w:t>военной</w:t>
      </w:r>
      <w:r w:rsidRPr="009E46B6">
        <w:rPr>
          <w:spacing w:val="-1"/>
          <w:sz w:val="24"/>
        </w:rPr>
        <w:t xml:space="preserve"> </w:t>
      </w:r>
      <w:r w:rsidRPr="009E46B6">
        <w:rPr>
          <w:sz w:val="24"/>
        </w:rPr>
        <w:t>службы;</w:t>
      </w:r>
    </w:p>
    <w:p w14:paraId="3915418F" w14:textId="77777777" w:rsidR="00CA59FD" w:rsidRPr="009E46B6" w:rsidRDefault="009170FA" w:rsidP="001E1C78">
      <w:pPr>
        <w:pStyle w:val="a5"/>
        <w:numPr>
          <w:ilvl w:val="0"/>
          <w:numId w:val="8"/>
        </w:numPr>
        <w:tabs>
          <w:tab w:val="left" w:pos="1676"/>
        </w:tabs>
        <w:spacing w:before="3"/>
        <w:ind w:left="1675"/>
        <w:jc w:val="left"/>
        <w:rPr>
          <w:sz w:val="24"/>
        </w:rPr>
      </w:pPr>
      <w:r w:rsidRPr="009E46B6">
        <w:rPr>
          <w:sz w:val="24"/>
        </w:rPr>
        <w:t>приобретение</w:t>
      </w:r>
      <w:r w:rsidRPr="009E46B6">
        <w:rPr>
          <w:spacing w:val="-3"/>
          <w:sz w:val="24"/>
        </w:rPr>
        <w:t xml:space="preserve"> </w:t>
      </w:r>
      <w:r w:rsidRPr="009E46B6">
        <w:rPr>
          <w:sz w:val="24"/>
        </w:rPr>
        <w:t>навыков</w:t>
      </w:r>
      <w:r w:rsidRPr="009E46B6">
        <w:rPr>
          <w:spacing w:val="-2"/>
          <w:sz w:val="24"/>
        </w:rPr>
        <w:t xml:space="preserve"> </w:t>
      </w:r>
      <w:r w:rsidRPr="009E46B6">
        <w:rPr>
          <w:sz w:val="24"/>
        </w:rPr>
        <w:t>в</w:t>
      </w:r>
      <w:r w:rsidRPr="009E46B6">
        <w:rPr>
          <w:spacing w:val="-3"/>
          <w:sz w:val="24"/>
        </w:rPr>
        <w:t xml:space="preserve"> </w:t>
      </w:r>
      <w:r w:rsidRPr="009E46B6">
        <w:rPr>
          <w:sz w:val="24"/>
        </w:rPr>
        <w:t>области</w:t>
      </w:r>
      <w:r w:rsidRPr="009E46B6">
        <w:rPr>
          <w:spacing w:val="-1"/>
          <w:sz w:val="24"/>
        </w:rPr>
        <w:t xml:space="preserve"> </w:t>
      </w:r>
      <w:r w:rsidRPr="009E46B6">
        <w:rPr>
          <w:sz w:val="24"/>
        </w:rPr>
        <w:t>гражданской</w:t>
      </w:r>
      <w:r w:rsidRPr="009E46B6">
        <w:rPr>
          <w:spacing w:val="-2"/>
          <w:sz w:val="24"/>
        </w:rPr>
        <w:t xml:space="preserve"> </w:t>
      </w:r>
      <w:r w:rsidRPr="009E46B6">
        <w:rPr>
          <w:sz w:val="24"/>
        </w:rPr>
        <w:t>обороны;</w:t>
      </w:r>
    </w:p>
    <w:p w14:paraId="7F80CA69" w14:textId="77777777" w:rsidR="00CA59FD" w:rsidRPr="009E46B6" w:rsidRDefault="009170FA" w:rsidP="001E1C78">
      <w:pPr>
        <w:pStyle w:val="a5"/>
        <w:numPr>
          <w:ilvl w:val="0"/>
          <w:numId w:val="8"/>
        </w:numPr>
        <w:tabs>
          <w:tab w:val="left" w:pos="1676"/>
        </w:tabs>
        <w:spacing w:before="1"/>
        <w:ind w:right="592" w:firstLine="707"/>
        <w:rPr>
          <w:sz w:val="24"/>
        </w:rPr>
      </w:pPr>
      <w:r w:rsidRPr="009E46B6">
        <w:rPr>
          <w:sz w:val="24"/>
        </w:rPr>
        <w:t>изучение основ безопасности военной службы, основ огневой, индивидуальной</w:t>
      </w:r>
      <w:r w:rsidRPr="009E46B6">
        <w:rPr>
          <w:spacing w:val="1"/>
          <w:sz w:val="24"/>
        </w:rPr>
        <w:t xml:space="preserve"> </w:t>
      </w:r>
      <w:r w:rsidRPr="009E46B6">
        <w:rPr>
          <w:sz w:val="24"/>
        </w:rPr>
        <w:t>тактической и строевой подготовки, сохранения здоровья в период прохождения военной</w:t>
      </w:r>
      <w:r w:rsidRPr="009E46B6">
        <w:rPr>
          <w:spacing w:val="1"/>
          <w:sz w:val="24"/>
        </w:rPr>
        <w:t xml:space="preserve"> </w:t>
      </w:r>
      <w:r w:rsidRPr="009E46B6">
        <w:rPr>
          <w:sz w:val="24"/>
        </w:rPr>
        <w:t>службы и</w:t>
      </w:r>
      <w:r w:rsidRPr="009E46B6">
        <w:rPr>
          <w:spacing w:val="1"/>
          <w:sz w:val="24"/>
        </w:rPr>
        <w:t xml:space="preserve"> </w:t>
      </w:r>
      <w:r w:rsidRPr="009E46B6">
        <w:rPr>
          <w:sz w:val="24"/>
        </w:rPr>
        <w:t>элементов</w:t>
      </w:r>
      <w:r w:rsidRPr="009E46B6">
        <w:rPr>
          <w:spacing w:val="1"/>
          <w:sz w:val="24"/>
        </w:rPr>
        <w:t xml:space="preserve"> </w:t>
      </w:r>
      <w:r w:rsidRPr="009E46B6">
        <w:rPr>
          <w:sz w:val="24"/>
        </w:rPr>
        <w:t>медицинской подготовки, вопросов радиационной, химической и</w:t>
      </w:r>
      <w:r w:rsidRPr="009E46B6">
        <w:rPr>
          <w:spacing w:val="1"/>
          <w:sz w:val="24"/>
        </w:rPr>
        <w:t xml:space="preserve"> </w:t>
      </w:r>
      <w:r w:rsidRPr="009E46B6">
        <w:rPr>
          <w:sz w:val="24"/>
        </w:rPr>
        <w:t>биологической</w:t>
      </w:r>
      <w:r w:rsidRPr="009E46B6">
        <w:rPr>
          <w:spacing w:val="-1"/>
          <w:sz w:val="24"/>
        </w:rPr>
        <w:t xml:space="preserve"> </w:t>
      </w:r>
      <w:r w:rsidRPr="009E46B6">
        <w:rPr>
          <w:sz w:val="24"/>
        </w:rPr>
        <w:t>защиты</w:t>
      </w:r>
      <w:r w:rsidRPr="009E46B6">
        <w:rPr>
          <w:spacing w:val="-3"/>
          <w:sz w:val="24"/>
        </w:rPr>
        <w:t xml:space="preserve"> </w:t>
      </w:r>
      <w:r w:rsidRPr="009E46B6">
        <w:rPr>
          <w:sz w:val="24"/>
        </w:rPr>
        <w:t>войск и населения.</w:t>
      </w:r>
    </w:p>
    <w:p w14:paraId="0AE21895" w14:textId="77777777" w:rsidR="00CA59FD" w:rsidRPr="009E46B6" w:rsidRDefault="009170FA">
      <w:pPr>
        <w:pStyle w:val="a3"/>
        <w:ind w:right="588"/>
      </w:pPr>
      <w:r w:rsidRPr="009E46B6">
        <w:t>Программа</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«Основы</w:t>
      </w:r>
      <w:r w:rsidRPr="009E46B6">
        <w:rPr>
          <w:spacing w:val="1"/>
        </w:rPr>
        <w:t xml:space="preserve"> </w:t>
      </w:r>
      <w:r w:rsidRPr="009E46B6">
        <w:t>безопасности</w:t>
      </w:r>
      <w:r w:rsidRPr="009E46B6">
        <w:rPr>
          <w:spacing w:val="1"/>
        </w:rPr>
        <w:t xml:space="preserve"> </w:t>
      </w:r>
      <w:r w:rsidRPr="009E46B6">
        <w:t>жизнедеятельности»</w:t>
      </w:r>
      <w:r w:rsidRPr="009E46B6">
        <w:rPr>
          <w:spacing w:val="1"/>
        </w:rPr>
        <w:t xml:space="preserve"> </w:t>
      </w:r>
      <w:r w:rsidRPr="009E46B6">
        <w:t>предполагает</w:t>
      </w:r>
      <w:r w:rsidRPr="009E46B6">
        <w:rPr>
          <w:spacing w:val="1"/>
        </w:rPr>
        <w:t xml:space="preserve"> </w:t>
      </w:r>
      <w:r w:rsidRPr="009E46B6">
        <w:t>получение</w:t>
      </w:r>
      <w:r w:rsidRPr="009E46B6">
        <w:rPr>
          <w:spacing w:val="1"/>
        </w:rPr>
        <w:t xml:space="preserve"> </w:t>
      </w:r>
      <w:r w:rsidRPr="009E46B6">
        <w:t>знаний</w:t>
      </w:r>
      <w:r w:rsidRPr="009E46B6">
        <w:rPr>
          <w:spacing w:val="1"/>
        </w:rPr>
        <w:t xml:space="preserve"> </w:t>
      </w:r>
      <w:r w:rsidRPr="009E46B6">
        <w:t>через</w:t>
      </w:r>
      <w:r w:rsidRPr="009E46B6">
        <w:rPr>
          <w:spacing w:val="1"/>
        </w:rPr>
        <w:t xml:space="preserve"> </w:t>
      </w:r>
      <w:r w:rsidRPr="009E46B6">
        <w:t>практическую</w:t>
      </w:r>
      <w:r w:rsidRPr="009E46B6">
        <w:rPr>
          <w:spacing w:val="1"/>
        </w:rPr>
        <w:t xml:space="preserve"> </w:t>
      </w:r>
      <w:r w:rsidRPr="009E46B6">
        <w:t>деятельность</w:t>
      </w:r>
      <w:r w:rsidRPr="009E46B6">
        <w:rPr>
          <w:spacing w:val="1"/>
        </w:rPr>
        <w:t xml:space="preserve"> </w:t>
      </w:r>
      <w:r w:rsidRPr="009E46B6">
        <w:t>и</w:t>
      </w:r>
      <w:r w:rsidRPr="009E46B6">
        <w:rPr>
          <w:spacing w:val="1"/>
        </w:rPr>
        <w:t xml:space="preserve"> </w:t>
      </w:r>
      <w:r w:rsidRPr="009E46B6">
        <w:t>способствует</w:t>
      </w:r>
      <w:r w:rsidRPr="009E46B6">
        <w:rPr>
          <w:spacing w:val="1"/>
        </w:rPr>
        <w:t xml:space="preserve"> </w:t>
      </w:r>
      <w:r w:rsidRPr="009E46B6">
        <w:t>формированию</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умений</w:t>
      </w:r>
      <w:r w:rsidRPr="009E46B6">
        <w:rPr>
          <w:spacing w:val="1"/>
        </w:rPr>
        <w:t xml:space="preserve"> </w:t>
      </w:r>
      <w:r w:rsidRPr="009E46B6">
        <w:t>безопасно</w:t>
      </w:r>
      <w:r w:rsidRPr="009E46B6">
        <w:rPr>
          <w:spacing w:val="1"/>
        </w:rPr>
        <w:t xml:space="preserve"> </w:t>
      </w:r>
      <w:r w:rsidRPr="009E46B6">
        <w:t>использовать</w:t>
      </w:r>
      <w:r w:rsidRPr="009E46B6">
        <w:rPr>
          <w:spacing w:val="1"/>
        </w:rPr>
        <w:t xml:space="preserve"> </w:t>
      </w:r>
      <w:r w:rsidRPr="009E46B6">
        <w:t>различное</w:t>
      </w:r>
      <w:r w:rsidRPr="009E46B6">
        <w:rPr>
          <w:spacing w:val="1"/>
        </w:rPr>
        <w:t xml:space="preserve"> </w:t>
      </w:r>
      <w:r w:rsidRPr="009E46B6">
        <w:t>учебное</w:t>
      </w:r>
      <w:r w:rsidRPr="009E46B6">
        <w:rPr>
          <w:spacing w:val="1"/>
        </w:rPr>
        <w:t xml:space="preserve"> </w:t>
      </w:r>
      <w:r w:rsidRPr="009E46B6">
        <w:t>оборудование, в т. ч. других предметных областей, анализировать полученные результаты,</w:t>
      </w:r>
      <w:r w:rsidRPr="009E46B6">
        <w:rPr>
          <w:spacing w:val="-57"/>
        </w:rPr>
        <w:t xml:space="preserve"> </w:t>
      </w:r>
      <w:r w:rsidRPr="009E46B6">
        <w:t>представлять</w:t>
      </w:r>
      <w:r w:rsidRPr="009E46B6">
        <w:rPr>
          <w:spacing w:val="-1"/>
        </w:rPr>
        <w:t xml:space="preserve"> </w:t>
      </w:r>
      <w:r w:rsidRPr="009E46B6">
        <w:t>и научно</w:t>
      </w:r>
      <w:r w:rsidRPr="009E46B6">
        <w:rPr>
          <w:spacing w:val="1"/>
        </w:rPr>
        <w:t xml:space="preserve"> </w:t>
      </w:r>
      <w:r w:rsidRPr="009E46B6">
        <w:t>аргументировать</w:t>
      </w:r>
      <w:r w:rsidRPr="009E46B6">
        <w:rPr>
          <w:spacing w:val="1"/>
        </w:rPr>
        <w:t xml:space="preserve"> </w:t>
      </w:r>
      <w:r w:rsidRPr="009E46B6">
        <w:t>полученные</w:t>
      </w:r>
      <w:r w:rsidRPr="009E46B6">
        <w:rPr>
          <w:spacing w:val="-3"/>
        </w:rPr>
        <w:t xml:space="preserve"> </w:t>
      </w:r>
      <w:r w:rsidRPr="009E46B6">
        <w:t>выводы.</w:t>
      </w:r>
    </w:p>
    <w:p w14:paraId="1ED5B81D" w14:textId="77777777" w:rsidR="00CA59FD" w:rsidRPr="009E46B6" w:rsidRDefault="009170FA">
      <w:pPr>
        <w:pStyle w:val="a3"/>
        <w:ind w:right="593"/>
      </w:pPr>
      <w:r w:rsidRPr="009E46B6">
        <w:t>Межпредметная</w:t>
      </w:r>
      <w:r w:rsidRPr="009E46B6">
        <w:rPr>
          <w:spacing w:val="1"/>
        </w:rPr>
        <w:t xml:space="preserve"> </w:t>
      </w:r>
      <w:r w:rsidRPr="009E46B6">
        <w:t>связь</w:t>
      </w:r>
      <w:r w:rsidRPr="009E46B6">
        <w:rPr>
          <w:spacing w:val="1"/>
        </w:rPr>
        <w:t xml:space="preserve"> </w:t>
      </w:r>
      <w:r w:rsidRPr="009E46B6">
        <w:t>учебного</w:t>
      </w:r>
      <w:r w:rsidRPr="009E46B6">
        <w:rPr>
          <w:spacing w:val="1"/>
        </w:rPr>
        <w:t xml:space="preserve"> </w:t>
      </w:r>
      <w:r w:rsidRPr="009E46B6">
        <w:t>предмета</w:t>
      </w:r>
      <w:r w:rsidRPr="009E46B6">
        <w:rPr>
          <w:spacing w:val="1"/>
        </w:rPr>
        <w:t xml:space="preserve"> </w:t>
      </w:r>
      <w:r w:rsidRPr="009E46B6">
        <w:t>«Основы</w:t>
      </w:r>
      <w:r w:rsidRPr="009E46B6">
        <w:rPr>
          <w:spacing w:val="1"/>
        </w:rPr>
        <w:t xml:space="preserve"> </w:t>
      </w:r>
      <w:r w:rsidRPr="009E46B6">
        <w:t>безопасности</w:t>
      </w:r>
      <w:r w:rsidRPr="009E46B6">
        <w:rPr>
          <w:spacing w:val="1"/>
        </w:rPr>
        <w:t xml:space="preserve"> </w:t>
      </w:r>
      <w:r w:rsidRPr="009E46B6">
        <w:t>жизнедеятельности»</w:t>
      </w:r>
      <w:r w:rsidRPr="009E46B6">
        <w:rPr>
          <w:spacing w:val="16"/>
        </w:rPr>
        <w:t xml:space="preserve"> </w:t>
      </w:r>
      <w:r w:rsidRPr="009E46B6">
        <w:t>с</w:t>
      </w:r>
      <w:r w:rsidRPr="009E46B6">
        <w:rPr>
          <w:spacing w:val="22"/>
        </w:rPr>
        <w:t xml:space="preserve"> </w:t>
      </w:r>
      <w:r w:rsidRPr="009E46B6">
        <w:t>такими</w:t>
      </w:r>
      <w:r w:rsidRPr="009E46B6">
        <w:rPr>
          <w:spacing w:val="22"/>
        </w:rPr>
        <w:t xml:space="preserve"> </w:t>
      </w:r>
      <w:r w:rsidRPr="009E46B6">
        <w:t>предметами,</w:t>
      </w:r>
      <w:r w:rsidRPr="009E46B6">
        <w:rPr>
          <w:spacing w:val="21"/>
        </w:rPr>
        <w:t xml:space="preserve"> </w:t>
      </w:r>
      <w:r w:rsidRPr="009E46B6">
        <w:t>как</w:t>
      </w:r>
      <w:r w:rsidRPr="009E46B6">
        <w:rPr>
          <w:spacing w:val="26"/>
        </w:rPr>
        <w:t xml:space="preserve"> </w:t>
      </w:r>
      <w:r w:rsidRPr="009E46B6">
        <w:t>«Физика»,</w:t>
      </w:r>
      <w:r w:rsidRPr="009E46B6">
        <w:rPr>
          <w:spacing w:val="25"/>
        </w:rPr>
        <w:t xml:space="preserve"> </w:t>
      </w:r>
      <w:r w:rsidRPr="009E46B6">
        <w:t>«Химия»,</w:t>
      </w:r>
      <w:r w:rsidRPr="009E46B6">
        <w:rPr>
          <w:spacing w:val="25"/>
        </w:rPr>
        <w:t xml:space="preserve"> </w:t>
      </w:r>
      <w:r w:rsidRPr="009E46B6">
        <w:t>«Биология»,</w:t>
      </w:r>
    </w:p>
    <w:p w14:paraId="42410F82" w14:textId="77777777" w:rsidR="00CA59FD" w:rsidRPr="009E46B6" w:rsidRDefault="009170FA">
      <w:pPr>
        <w:pStyle w:val="a3"/>
        <w:spacing w:before="66"/>
        <w:ind w:firstLine="0"/>
      </w:pPr>
      <w:r w:rsidRPr="009E46B6">
        <w:t>«География»,</w:t>
      </w:r>
      <w:r w:rsidRPr="009E46B6">
        <w:rPr>
          <w:spacing w:val="47"/>
        </w:rPr>
        <w:t xml:space="preserve"> </w:t>
      </w:r>
      <w:r w:rsidRPr="009E46B6">
        <w:t>«Информатика»,</w:t>
      </w:r>
      <w:r w:rsidRPr="009E46B6">
        <w:rPr>
          <w:spacing w:val="105"/>
        </w:rPr>
        <w:t xml:space="preserve"> </w:t>
      </w:r>
      <w:r w:rsidRPr="009E46B6">
        <w:t>«История»,</w:t>
      </w:r>
      <w:r w:rsidRPr="009E46B6">
        <w:rPr>
          <w:spacing w:val="105"/>
        </w:rPr>
        <w:t xml:space="preserve"> </w:t>
      </w:r>
      <w:r w:rsidRPr="009E46B6">
        <w:t>«Обществознание»,</w:t>
      </w:r>
      <w:r w:rsidRPr="009E46B6">
        <w:rPr>
          <w:spacing w:val="106"/>
        </w:rPr>
        <w:t xml:space="preserve"> </w:t>
      </w:r>
      <w:r w:rsidRPr="009E46B6">
        <w:t>«Право»,</w:t>
      </w:r>
      <w:r w:rsidRPr="009E46B6">
        <w:rPr>
          <w:spacing w:val="107"/>
        </w:rPr>
        <w:t xml:space="preserve"> </w:t>
      </w:r>
      <w:r w:rsidRPr="009E46B6">
        <w:t>«Экология»,</w:t>
      </w:r>
    </w:p>
    <w:p w14:paraId="54FCBD5A" w14:textId="77777777" w:rsidR="00CA59FD" w:rsidRPr="009E46B6" w:rsidRDefault="009170FA">
      <w:pPr>
        <w:pStyle w:val="a3"/>
        <w:ind w:right="591" w:firstLine="0"/>
      </w:pPr>
      <w:r w:rsidRPr="009E46B6">
        <w:t>«Физическая</w:t>
      </w:r>
      <w:r w:rsidRPr="009E46B6">
        <w:rPr>
          <w:spacing w:val="1"/>
        </w:rPr>
        <w:t xml:space="preserve"> </w:t>
      </w:r>
      <w:r w:rsidRPr="009E46B6">
        <w:t>культура»</w:t>
      </w:r>
      <w:r w:rsidRPr="009E46B6">
        <w:rPr>
          <w:spacing w:val="1"/>
        </w:rPr>
        <w:t xml:space="preserve"> </w:t>
      </w:r>
      <w:r w:rsidRPr="009E46B6">
        <w:t>способствует</w:t>
      </w:r>
      <w:r w:rsidRPr="009E46B6">
        <w:rPr>
          <w:spacing w:val="1"/>
        </w:rPr>
        <w:t xml:space="preserve"> </w:t>
      </w:r>
      <w:r w:rsidRPr="009E46B6">
        <w:t>формированию</w:t>
      </w:r>
      <w:r w:rsidRPr="009E46B6">
        <w:rPr>
          <w:spacing w:val="1"/>
        </w:rPr>
        <w:t xml:space="preserve"> </w:t>
      </w:r>
      <w:r w:rsidRPr="009E46B6">
        <w:t>целостного</w:t>
      </w:r>
      <w:r w:rsidRPr="009E46B6">
        <w:rPr>
          <w:spacing w:val="1"/>
        </w:rPr>
        <w:t xml:space="preserve"> </w:t>
      </w:r>
      <w:r w:rsidRPr="009E46B6">
        <w:t>представления</w:t>
      </w:r>
      <w:r w:rsidRPr="009E46B6">
        <w:rPr>
          <w:spacing w:val="1"/>
        </w:rPr>
        <w:t xml:space="preserve"> </w:t>
      </w:r>
      <w:r w:rsidRPr="009E46B6">
        <w:t>об</w:t>
      </w:r>
      <w:r w:rsidRPr="009E46B6">
        <w:rPr>
          <w:spacing w:val="1"/>
        </w:rPr>
        <w:t xml:space="preserve"> </w:t>
      </w:r>
      <w:r w:rsidRPr="009E46B6">
        <w:t>изучаемом</w:t>
      </w:r>
      <w:r w:rsidRPr="009E46B6">
        <w:rPr>
          <w:spacing w:val="1"/>
        </w:rPr>
        <w:t xml:space="preserve"> </w:t>
      </w:r>
      <w:r w:rsidRPr="009E46B6">
        <w:t>объекте,</w:t>
      </w:r>
      <w:r w:rsidRPr="009E46B6">
        <w:rPr>
          <w:spacing w:val="1"/>
        </w:rPr>
        <w:t xml:space="preserve"> </w:t>
      </w:r>
      <w:r w:rsidRPr="009E46B6">
        <w:t>явлении,</w:t>
      </w:r>
      <w:r w:rsidRPr="009E46B6">
        <w:rPr>
          <w:spacing w:val="1"/>
        </w:rPr>
        <w:t xml:space="preserve"> </w:t>
      </w:r>
      <w:r w:rsidRPr="009E46B6">
        <w:t>содействует</w:t>
      </w:r>
      <w:r w:rsidRPr="009E46B6">
        <w:rPr>
          <w:spacing w:val="1"/>
        </w:rPr>
        <w:t xml:space="preserve"> </w:t>
      </w:r>
      <w:r w:rsidRPr="009E46B6">
        <w:t>лучшему</w:t>
      </w:r>
      <w:r w:rsidRPr="009E46B6">
        <w:rPr>
          <w:spacing w:val="1"/>
        </w:rPr>
        <w:t xml:space="preserve"> </w:t>
      </w:r>
      <w:r w:rsidRPr="009E46B6">
        <w:t>усвоению</w:t>
      </w:r>
      <w:r w:rsidRPr="009E46B6">
        <w:rPr>
          <w:spacing w:val="1"/>
        </w:rPr>
        <w:t xml:space="preserve"> </w:t>
      </w:r>
      <w:r w:rsidRPr="009E46B6">
        <w:t>содержания</w:t>
      </w:r>
      <w:r w:rsidRPr="009E46B6">
        <w:rPr>
          <w:spacing w:val="1"/>
        </w:rPr>
        <w:t xml:space="preserve"> </w:t>
      </w:r>
      <w:r w:rsidRPr="009E46B6">
        <w:t>предмета,</w:t>
      </w:r>
      <w:r w:rsidRPr="009E46B6">
        <w:rPr>
          <w:spacing w:val="1"/>
        </w:rPr>
        <w:t xml:space="preserve"> </w:t>
      </w:r>
      <w:r w:rsidRPr="009E46B6">
        <w:t>установлению</w:t>
      </w:r>
      <w:r w:rsidRPr="009E46B6">
        <w:rPr>
          <w:spacing w:val="-10"/>
        </w:rPr>
        <w:t xml:space="preserve"> </w:t>
      </w:r>
      <w:r w:rsidRPr="009E46B6">
        <w:t>более</w:t>
      </w:r>
      <w:r w:rsidRPr="009E46B6">
        <w:rPr>
          <w:spacing w:val="-11"/>
        </w:rPr>
        <w:t xml:space="preserve"> </w:t>
      </w:r>
      <w:r w:rsidRPr="009E46B6">
        <w:t>прочных</w:t>
      </w:r>
      <w:r w:rsidRPr="009E46B6">
        <w:rPr>
          <w:spacing w:val="-9"/>
        </w:rPr>
        <w:t xml:space="preserve"> </w:t>
      </w:r>
      <w:r w:rsidRPr="009E46B6">
        <w:t>связей</w:t>
      </w:r>
      <w:r w:rsidRPr="009E46B6">
        <w:rPr>
          <w:spacing w:val="-9"/>
        </w:rPr>
        <w:t xml:space="preserve"> </w:t>
      </w:r>
      <w:r w:rsidRPr="009E46B6">
        <w:t>обучающихся</w:t>
      </w:r>
      <w:r w:rsidRPr="009E46B6">
        <w:rPr>
          <w:spacing w:val="-10"/>
        </w:rPr>
        <w:t xml:space="preserve"> </w:t>
      </w:r>
      <w:r w:rsidRPr="009E46B6">
        <w:t>с</w:t>
      </w:r>
      <w:r w:rsidRPr="009E46B6">
        <w:rPr>
          <w:spacing w:val="-12"/>
        </w:rPr>
        <w:t xml:space="preserve"> </w:t>
      </w:r>
      <w:r w:rsidRPr="009E46B6">
        <w:t>повседневной</w:t>
      </w:r>
      <w:r w:rsidRPr="009E46B6">
        <w:rPr>
          <w:spacing w:val="-9"/>
        </w:rPr>
        <w:t xml:space="preserve"> </w:t>
      </w:r>
      <w:r w:rsidRPr="009E46B6">
        <w:t>жизнью</w:t>
      </w:r>
      <w:r w:rsidRPr="009E46B6">
        <w:rPr>
          <w:spacing w:val="-9"/>
        </w:rPr>
        <w:t xml:space="preserve"> </w:t>
      </w:r>
      <w:r w:rsidRPr="009E46B6">
        <w:t>и</w:t>
      </w:r>
      <w:r w:rsidRPr="009E46B6">
        <w:rPr>
          <w:spacing w:val="-10"/>
        </w:rPr>
        <w:t xml:space="preserve"> </w:t>
      </w:r>
      <w:r w:rsidRPr="009E46B6">
        <w:t>окружающим</w:t>
      </w:r>
      <w:r w:rsidRPr="009E46B6">
        <w:rPr>
          <w:spacing w:val="-57"/>
        </w:rPr>
        <w:t xml:space="preserve"> </w:t>
      </w:r>
      <w:r w:rsidRPr="009E46B6">
        <w:t>миром,</w:t>
      </w:r>
      <w:r w:rsidRPr="009E46B6">
        <w:rPr>
          <w:spacing w:val="1"/>
        </w:rPr>
        <w:t xml:space="preserve"> </w:t>
      </w:r>
      <w:r w:rsidRPr="009E46B6">
        <w:t>усилению</w:t>
      </w:r>
      <w:r w:rsidRPr="009E46B6">
        <w:rPr>
          <w:spacing w:val="1"/>
        </w:rPr>
        <w:t xml:space="preserve"> </w:t>
      </w:r>
      <w:r w:rsidRPr="009E46B6">
        <w:t>развивающей</w:t>
      </w:r>
      <w:r w:rsidRPr="009E46B6">
        <w:rPr>
          <w:spacing w:val="1"/>
        </w:rPr>
        <w:t xml:space="preserve"> </w:t>
      </w:r>
      <w:r w:rsidRPr="009E46B6">
        <w:t>и</w:t>
      </w:r>
      <w:r w:rsidRPr="009E46B6">
        <w:rPr>
          <w:spacing w:val="1"/>
        </w:rPr>
        <w:t xml:space="preserve"> </w:t>
      </w:r>
      <w:r w:rsidRPr="009E46B6">
        <w:t>культурной</w:t>
      </w:r>
      <w:r w:rsidRPr="009E46B6">
        <w:rPr>
          <w:spacing w:val="1"/>
        </w:rPr>
        <w:t xml:space="preserve"> </w:t>
      </w:r>
      <w:r w:rsidRPr="009E46B6">
        <w:t>составляющей</w:t>
      </w:r>
      <w:r w:rsidRPr="009E46B6">
        <w:rPr>
          <w:spacing w:val="1"/>
        </w:rPr>
        <w:t xml:space="preserve"> </w:t>
      </w:r>
      <w:r w:rsidRPr="009E46B6">
        <w:t>программы,</w:t>
      </w:r>
      <w:r w:rsidRPr="009E46B6">
        <w:rPr>
          <w:spacing w:val="1"/>
        </w:rPr>
        <w:t xml:space="preserve"> </w:t>
      </w:r>
      <w:r w:rsidRPr="009E46B6">
        <w:t>а</w:t>
      </w:r>
      <w:r w:rsidRPr="009E46B6">
        <w:rPr>
          <w:spacing w:val="1"/>
        </w:rPr>
        <w:t xml:space="preserve"> </w:t>
      </w:r>
      <w:r w:rsidRPr="009E46B6">
        <w:t>также</w:t>
      </w:r>
      <w:r w:rsidRPr="009E46B6">
        <w:rPr>
          <w:spacing w:val="-57"/>
        </w:rPr>
        <w:t xml:space="preserve"> </w:t>
      </w:r>
      <w:r w:rsidRPr="009E46B6">
        <w:t>рациональному</w:t>
      </w:r>
      <w:r w:rsidRPr="009E46B6">
        <w:rPr>
          <w:spacing w:val="1"/>
        </w:rPr>
        <w:t xml:space="preserve"> </w:t>
      </w:r>
      <w:r w:rsidRPr="009E46B6">
        <w:t>использованию</w:t>
      </w:r>
      <w:r w:rsidRPr="009E46B6">
        <w:rPr>
          <w:spacing w:val="1"/>
        </w:rPr>
        <w:t xml:space="preserve"> </w:t>
      </w:r>
      <w:r w:rsidRPr="009E46B6">
        <w:t>учебного</w:t>
      </w:r>
      <w:r w:rsidRPr="009E46B6">
        <w:rPr>
          <w:spacing w:val="1"/>
        </w:rPr>
        <w:t xml:space="preserve"> </w:t>
      </w:r>
      <w:r w:rsidRPr="009E46B6">
        <w:t>времени</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выбранного</w:t>
      </w:r>
      <w:r w:rsidRPr="009E46B6">
        <w:rPr>
          <w:spacing w:val="1"/>
        </w:rPr>
        <w:t xml:space="preserve"> </w:t>
      </w:r>
      <w:r w:rsidRPr="009E46B6">
        <w:t>профиля</w:t>
      </w:r>
      <w:r w:rsidRPr="009E46B6">
        <w:rPr>
          <w:spacing w:val="1"/>
        </w:rPr>
        <w:t xml:space="preserve"> </w:t>
      </w:r>
      <w:r w:rsidRPr="009E46B6">
        <w:t>и</w:t>
      </w:r>
      <w:r w:rsidRPr="009E46B6">
        <w:rPr>
          <w:spacing w:val="1"/>
        </w:rPr>
        <w:t xml:space="preserve"> </w:t>
      </w:r>
      <w:r w:rsidRPr="009E46B6">
        <w:t>индивидуальной</w:t>
      </w:r>
      <w:r w:rsidRPr="009E46B6">
        <w:rPr>
          <w:spacing w:val="-1"/>
        </w:rPr>
        <w:t xml:space="preserve"> </w:t>
      </w:r>
      <w:r w:rsidRPr="009E46B6">
        <w:t>траектории образования.</w:t>
      </w:r>
    </w:p>
    <w:p w14:paraId="7EF8F856" w14:textId="77777777" w:rsidR="00CA59FD" w:rsidRPr="009E46B6" w:rsidRDefault="00CA59FD">
      <w:pPr>
        <w:pStyle w:val="a3"/>
        <w:ind w:left="0" w:firstLine="0"/>
        <w:jc w:val="left"/>
      </w:pPr>
    </w:p>
    <w:p w14:paraId="305C08DC" w14:textId="77777777" w:rsidR="00CA59FD" w:rsidRPr="009E46B6" w:rsidRDefault="009170FA">
      <w:pPr>
        <w:pStyle w:val="2"/>
        <w:spacing w:before="1" w:line="240" w:lineRule="auto"/>
      </w:pPr>
      <w:r w:rsidRPr="009E46B6">
        <w:t>Основы</w:t>
      </w:r>
      <w:r w:rsidRPr="009E46B6">
        <w:rPr>
          <w:spacing w:val="-1"/>
        </w:rPr>
        <w:t xml:space="preserve"> </w:t>
      </w:r>
      <w:r w:rsidRPr="009E46B6">
        <w:t>комплексной</w:t>
      </w:r>
      <w:r w:rsidRPr="009E46B6">
        <w:rPr>
          <w:spacing w:val="-3"/>
        </w:rPr>
        <w:t xml:space="preserve"> </w:t>
      </w:r>
      <w:r w:rsidRPr="009E46B6">
        <w:t>безопасности</w:t>
      </w:r>
    </w:p>
    <w:p w14:paraId="55CC9F16" w14:textId="77777777" w:rsidR="00CA59FD" w:rsidRPr="009E46B6" w:rsidRDefault="009170FA">
      <w:pPr>
        <w:pStyle w:val="a3"/>
        <w:ind w:right="588"/>
      </w:pPr>
      <w:r w:rsidRPr="009E46B6">
        <w:t xml:space="preserve">Экологическая безопасность и охрана окружающей среды. </w:t>
      </w:r>
      <w:r w:rsidRPr="009E46B6">
        <w:rPr>
          <w:i/>
        </w:rPr>
        <w:t>Влияние экологической</w:t>
      </w:r>
      <w:r w:rsidRPr="009E46B6">
        <w:rPr>
          <w:i/>
          <w:spacing w:val="1"/>
        </w:rPr>
        <w:t xml:space="preserve"> </w:t>
      </w:r>
      <w:r w:rsidRPr="009E46B6">
        <w:rPr>
          <w:i/>
        </w:rPr>
        <w:t xml:space="preserve">безопасности на национальную безопасность РФ. </w:t>
      </w:r>
      <w:r w:rsidRPr="009E46B6">
        <w:t>Права, обязанности и ответственность</w:t>
      </w:r>
      <w:r w:rsidRPr="009E46B6">
        <w:rPr>
          <w:spacing w:val="1"/>
        </w:rPr>
        <w:t xml:space="preserve"> </w:t>
      </w:r>
      <w:r w:rsidRPr="009E46B6">
        <w:t>гражданина в области охраны окружающей среды. Организации, отвечающие за защиту</w:t>
      </w:r>
      <w:r w:rsidRPr="009E46B6">
        <w:rPr>
          <w:spacing w:val="1"/>
        </w:rPr>
        <w:t xml:space="preserve"> </w:t>
      </w:r>
      <w:r w:rsidRPr="009E46B6">
        <w:t>прав потребителей и благополучие человека, природопользование и охрану окружающей</w:t>
      </w:r>
      <w:r w:rsidRPr="009E46B6">
        <w:rPr>
          <w:spacing w:val="1"/>
        </w:rPr>
        <w:t xml:space="preserve"> </w:t>
      </w:r>
      <w:r w:rsidRPr="009E46B6">
        <w:t>среды,</w:t>
      </w:r>
      <w:r w:rsidRPr="009E46B6">
        <w:rPr>
          <w:spacing w:val="1"/>
        </w:rPr>
        <w:t xml:space="preserve"> </w:t>
      </w:r>
      <w:r w:rsidRPr="009E46B6">
        <w:t>и</w:t>
      </w:r>
      <w:r w:rsidRPr="009E46B6">
        <w:rPr>
          <w:spacing w:val="1"/>
        </w:rPr>
        <w:t xml:space="preserve"> </w:t>
      </w:r>
      <w:r w:rsidRPr="009E46B6">
        <w:t>порядок</w:t>
      </w:r>
      <w:r w:rsidRPr="009E46B6">
        <w:rPr>
          <w:spacing w:val="1"/>
        </w:rPr>
        <w:t xml:space="preserve"> </w:t>
      </w:r>
      <w:r w:rsidRPr="009E46B6">
        <w:t>обращения</w:t>
      </w:r>
      <w:r w:rsidRPr="009E46B6">
        <w:rPr>
          <w:spacing w:val="1"/>
        </w:rPr>
        <w:t xml:space="preserve"> </w:t>
      </w:r>
      <w:r w:rsidRPr="009E46B6">
        <w:t>в</w:t>
      </w:r>
      <w:r w:rsidRPr="009E46B6">
        <w:rPr>
          <w:spacing w:val="1"/>
        </w:rPr>
        <w:t xml:space="preserve"> </w:t>
      </w:r>
      <w:r w:rsidRPr="009E46B6">
        <w:t>них.</w:t>
      </w:r>
      <w:r w:rsidRPr="009E46B6">
        <w:rPr>
          <w:spacing w:val="1"/>
        </w:rPr>
        <w:t xml:space="preserve"> </w:t>
      </w:r>
      <w:r w:rsidRPr="009E46B6">
        <w:t>Неблагоприятные</w:t>
      </w:r>
      <w:r w:rsidRPr="009E46B6">
        <w:rPr>
          <w:spacing w:val="1"/>
        </w:rPr>
        <w:t xml:space="preserve"> </w:t>
      </w:r>
      <w:r w:rsidRPr="009E46B6">
        <w:t>районы</w:t>
      </w:r>
      <w:r w:rsidRPr="009E46B6">
        <w:rPr>
          <w:spacing w:val="1"/>
        </w:rPr>
        <w:t xml:space="preserve"> </w:t>
      </w:r>
      <w:r w:rsidRPr="009E46B6">
        <w:t>в</w:t>
      </w:r>
      <w:r w:rsidRPr="009E46B6">
        <w:rPr>
          <w:spacing w:val="1"/>
        </w:rPr>
        <w:t xml:space="preserve"> </w:t>
      </w:r>
      <w:r w:rsidRPr="009E46B6">
        <w:t>месте</w:t>
      </w:r>
      <w:r w:rsidRPr="009E46B6">
        <w:rPr>
          <w:spacing w:val="1"/>
        </w:rPr>
        <w:t xml:space="preserve"> </w:t>
      </w:r>
      <w:r w:rsidRPr="009E46B6">
        <w:t>проживания</w:t>
      </w:r>
      <w:r w:rsidRPr="009E46B6">
        <w:rPr>
          <w:spacing w:val="1"/>
        </w:rPr>
        <w:t xml:space="preserve"> </w:t>
      </w:r>
      <w:r w:rsidRPr="009E46B6">
        <w:t>и</w:t>
      </w:r>
      <w:r w:rsidRPr="009E46B6">
        <w:rPr>
          <w:spacing w:val="-57"/>
        </w:rPr>
        <w:t xml:space="preserve"> </w:t>
      </w:r>
      <w:r w:rsidRPr="009E46B6">
        <w:t xml:space="preserve">факторы </w:t>
      </w:r>
      <w:proofErr w:type="spellStart"/>
      <w:r w:rsidRPr="009E46B6">
        <w:t>экориска</w:t>
      </w:r>
      <w:proofErr w:type="spellEnd"/>
      <w:r w:rsidRPr="009E46B6">
        <w:t>. Средства индивидуальной защиты. Предназначение и использование</w:t>
      </w:r>
      <w:r w:rsidRPr="009E46B6">
        <w:rPr>
          <w:spacing w:val="1"/>
        </w:rPr>
        <w:t xml:space="preserve"> </w:t>
      </w:r>
      <w:r w:rsidRPr="009E46B6">
        <w:t>экологических</w:t>
      </w:r>
      <w:r w:rsidRPr="009E46B6">
        <w:rPr>
          <w:spacing w:val="1"/>
        </w:rPr>
        <w:t xml:space="preserve"> </w:t>
      </w:r>
      <w:r w:rsidRPr="009E46B6">
        <w:t>знаков.</w:t>
      </w:r>
    </w:p>
    <w:p w14:paraId="25FFED8E" w14:textId="77777777" w:rsidR="00CA59FD" w:rsidRPr="009E46B6" w:rsidRDefault="009170FA">
      <w:pPr>
        <w:pStyle w:val="a3"/>
        <w:ind w:right="591"/>
      </w:pPr>
      <w:r w:rsidRPr="009E46B6">
        <w:lastRenderedPageBreak/>
        <w:t>Безопасность</w:t>
      </w:r>
      <w:r w:rsidRPr="009E46B6">
        <w:rPr>
          <w:spacing w:val="1"/>
        </w:rPr>
        <w:t xml:space="preserve"> </w:t>
      </w:r>
      <w:r w:rsidRPr="009E46B6">
        <w:t>на</w:t>
      </w:r>
      <w:r w:rsidRPr="009E46B6">
        <w:rPr>
          <w:spacing w:val="1"/>
        </w:rPr>
        <w:t xml:space="preserve"> </w:t>
      </w:r>
      <w:r w:rsidRPr="009E46B6">
        <w:t>транспорте.</w:t>
      </w:r>
      <w:r w:rsidRPr="009E46B6">
        <w:rPr>
          <w:spacing w:val="1"/>
        </w:rPr>
        <w:t xml:space="preserve"> </w:t>
      </w:r>
      <w:r w:rsidRPr="009E46B6">
        <w:t>Правила</w:t>
      </w:r>
      <w:r w:rsidRPr="009E46B6">
        <w:rPr>
          <w:spacing w:val="1"/>
        </w:rPr>
        <w:t xml:space="preserve"> </w:t>
      </w:r>
      <w:r w:rsidRPr="009E46B6">
        <w:t>безопасного</w:t>
      </w:r>
      <w:r w:rsidRPr="009E46B6">
        <w:rPr>
          <w:spacing w:val="1"/>
        </w:rPr>
        <w:t xml:space="preserve"> </w:t>
      </w:r>
      <w:r w:rsidRPr="009E46B6">
        <w:t>поведения</w:t>
      </w:r>
      <w:r w:rsidRPr="009E46B6">
        <w:rPr>
          <w:spacing w:val="1"/>
        </w:rPr>
        <w:t xml:space="preserve"> </w:t>
      </w:r>
      <w:r w:rsidRPr="009E46B6">
        <w:t>в</w:t>
      </w:r>
      <w:r w:rsidRPr="009E46B6">
        <w:rPr>
          <w:spacing w:val="1"/>
        </w:rPr>
        <w:t xml:space="preserve"> </w:t>
      </w:r>
      <w:r w:rsidRPr="009E46B6">
        <w:t>общественном</w:t>
      </w:r>
      <w:r w:rsidRPr="009E46B6">
        <w:rPr>
          <w:spacing w:val="1"/>
        </w:rPr>
        <w:t xml:space="preserve"> </w:t>
      </w:r>
      <w:r w:rsidRPr="009E46B6">
        <w:t>транспорте, в такси и маршрутном такси, на железнодорожном транспорте, на воздушном</w:t>
      </w:r>
      <w:r w:rsidRPr="009E46B6">
        <w:rPr>
          <w:spacing w:val="1"/>
        </w:rPr>
        <w:t xml:space="preserve"> </w:t>
      </w:r>
      <w:r w:rsidRPr="009E46B6">
        <w:t>и</w:t>
      </w:r>
      <w:r w:rsidRPr="009E46B6">
        <w:rPr>
          <w:spacing w:val="1"/>
        </w:rPr>
        <w:t xml:space="preserve"> </w:t>
      </w:r>
      <w:r w:rsidRPr="009E46B6">
        <w:t>водном</w:t>
      </w:r>
      <w:r w:rsidRPr="009E46B6">
        <w:rPr>
          <w:spacing w:val="1"/>
        </w:rPr>
        <w:t xml:space="preserve"> </w:t>
      </w:r>
      <w:r w:rsidRPr="009E46B6">
        <w:t>транспорте.</w:t>
      </w:r>
      <w:r w:rsidRPr="009E46B6">
        <w:rPr>
          <w:spacing w:val="1"/>
        </w:rPr>
        <w:t xml:space="preserve"> </w:t>
      </w:r>
      <w:r w:rsidRPr="009E46B6">
        <w:t>Предназначение</w:t>
      </w:r>
      <w:r w:rsidRPr="009E46B6">
        <w:rPr>
          <w:spacing w:val="1"/>
        </w:rPr>
        <w:t xml:space="preserve"> </w:t>
      </w:r>
      <w:r w:rsidRPr="009E46B6">
        <w:t>и</w:t>
      </w:r>
      <w:r w:rsidRPr="009E46B6">
        <w:rPr>
          <w:spacing w:val="1"/>
        </w:rPr>
        <w:t xml:space="preserve"> </w:t>
      </w:r>
      <w:r w:rsidRPr="009E46B6">
        <w:t>использование</w:t>
      </w:r>
      <w:r w:rsidRPr="009E46B6">
        <w:rPr>
          <w:spacing w:val="1"/>
        </w:rPr>
        <w:t xml:space="preserve"> </w:t>
      </w:r>
      <w:r w:rsidRPr="009E46B6">
        <w:t>сигнальных</w:t>
      </w:r>
      <w:r w:rsidRPr="009E46B6">
        <w:rPr>
          <w:spacing w:val="1"/>
        </w:rPr>
        <w:t xml:space="preserve"> </w:t>
      </w:r>
      <w:r w:rsidRPr="009E46B6">
        <w:t>цветов,</w:t>
      </w:r>
      <w:r w:rsidRPr="009E46B6">
        <w:rPr>
          <w:spacing w:val="1"/>
        </w:rPr>
        <w:t xml:space="preserve"> </w:t>
      </w:r>
      <w:r w:rsidRPr="009E46B6">
        <w:t>знаков</w:t>
      </w:r>
      <w:r w:rsidRPr="009E46B6">
        <w:rPr>
          <w:spacing w:val="1"/>
        </w:rPr>
        <w:t xml:space="preserve"> </w:t>
      </w:r>
      <w:r w:rsidRPr="009E46B6">
        <w:t>безопасности и сигнальной разметки. Виды ответственности за асоциальное поведение на</w:t>
      </w:r>
      <w:r w:rsidRPr="009E46B6">
        <w:rPr>
          <w:spacing w:val="1"/>
        </w:rPr>
        <w:t xml:space="preserve"> </w:t>
      </w:r>
      <w:r w:rsidRPr="009E46B6">
        <w:t>транспорте. Правила безопасности дорожного движения (в части, касающейся пешеходов,</w:t>
      </w:r>
      <w:r w:rsidRPr="009E46B6">
        <w:rPr>
          <w:spacing w:val="-57"/>
        </w:rPr>
        <w:t xml:space="preserve"> </w:t>
      </w:r>
      <w:r w:rsidRPr="009E46B6">
        <w:t>пассажиров</w:t>
      </w:r>
      <w:r w:rsidRPr="009E46B6">
        <w:rPr>
          <w:spacing w:val="1"/>
        </w:rPr>
        <w:t xml:space="preserve"> </w:t>
      </w:r>
      <w:r w:rsidRPr="009E46B6">
        <w:t>и</w:t>
      </w:r>
      <w:r w:rsidRPr="009E46B6">
        <w:rPr>
          <w:spacing w:val="1"/>
        </w:rPr>
        <w:t xml:space="preserve"> </w:t>
      </w:r>
      <w:r w:rsidRPr="009E46B6">
        <w:t>водителей</w:t>
      </w:r>
      <w:r w:rsidRPr="009E46B6">
        <w:rPr>
          <w:spacing w:val="1"/>
        </w:rPr>
        <w:t xml:space="preserve"> </w:t>
      </w:r>
      <w:r w:rsidRPr="009E46B6">
        <w:t>транспортных</w:t>
      </w:r>
      <w:r w:rsidRPr="009E46B6">
        <w:rPr>
          <w:spacing w:val="1"/>
        </w:rPr>
        <w:t xml:space="preserve"> </w:t>
      </w:r>
      <w:r w:rsidRPr="009E46B6">
        <w:t>средств:</w:t>
      </w:r>
      <w:r w:rsidRPr="009E46B6">
        <w:rPr>
          <w:spacing w:val="1"/>
        </w:rPr>
        <w:t xml:space="preserve"> </w:t>
      </w:r>
      <w:r w:rsidRPr="009E46B6">
        <w:t>мопедов,</w:t>
      </w:r>
      <w:r w:rsidRPr="009E46B6">
        <w:rPr>
          <w:spacing w:val="1"/>
        </w:rPr>
        <w:t xml:space="preserve"> </w:t>
      </w:r>
      <w:r w:rsidRPr="009E46B6">
        <w:t>мотоциклов,</w:t>
      </w:r>
      <w:r w:rsidRPr="009E46B6">
        <w:rPr>
          <w:spacing w:val="1"/>
        </w:rPr>
        <w:t xml:space="preserve"> </w:t>
      </w:r>
      <w:r w:rsidRPr="009E46B6">
        <w:t>легкового</w:t>
      </w:r>
      <w:r w:rsidRPr="009E46B6">
        <w:rPr>
          <w:spacing w:val="1"/>
        </w:rPr>
        <w:t xml:space="preserve"> </w:t>
      </w:r>
      <w:r w:rsidRPr="009E46B6">
        <w:t>автомобиля).</w:t>
      </w:r>
      <w:r w:rsidRPr="009E46B6">
        <w:rPr>
          <w:spacing w:val="-2"/>
        </w:rPr>
        <w:t xml:space="preserve"> </w:t>
      </w:r>
      <w:r w:rsidRPr="009E46B6">
        <w:t>Предназначение</w:t>
      </w:r>
      <w:r w:rsidRPr="009E46B6">
        <w:rPr>
          <w:spacing w:val="-1"/>
        </w:rPr>
        <w:t xml:space="preserve"> </w:t>
      </w:r>
      <w:r w:rsidRPr="009E46B6">
        <w:t>и</w:t>
      </w:r>
      <w:r w:rsidRPr="009E46B6">
        <w:rPr>
          <w:spacing w:val="-1"/>
        </w:rPr>
        <w:t xml:space="preserve"> </w:t>
      </w:r>
      <w:r w:rsidRPr="009E46B6">
        <w:t>использование</w:t>
      </w:r>
      <w:r w:rsidRPr="009E46B6">
        <w:rPr>
          <w:spacing w:val="-1"/>
        </w:rPr>
        <w:t xml:space="preserve"> </w:t>
      </w:r>
      <w:r w:rsidRPr="009E46B6">
        <w:t>дорожных знаков.</w:t>
      </w:r>
    </w:p>
    <w:p w14:paraId="66491CE7" w14:textId="77777777" w:rsidR="00CA59FD" w:rsidRPr="009E46B6" w:rsidRDefault="009170FA">
      <w:pPr>
        <w:pStyle w:val="a3"/>
        <w:spacing w:before="1"/>
        <w:ind w:right="591"/>
      </w:pPr>
      <w:r w:rsidRPr="009E46B6">
        <w:t>Явные</w:t>
      </w:r>
      <w:r w:rsidRPr="009E46B6">
        <w:rPr>
          <w:spacing w:val="1"/>
        </w:rPr>
        <w:t xml:space="preserve"> </w:t>
      </w:r>
      <w:r w:rsidRPr="009E46B6">
        <w:t>и</w:t>
      </w:r>
      <w:r w:rsidRPr="009E46B6">
        <w:rPr>
          <w:spacing w:val="1"/>
        </w:rPr>
        <w:t xml:space="preserve"> </w:t>
      </w:r>
      <w:r w:rsidRPr="009E46B6">
        <w:t>скрытые</w:t>
      </w:r>
      <w:r w:rsidRPr="009E46B6">
        <w:rPr>
          <w:spacing w:val="1"/>
        </w:rPr>
        <w:t xml:space="preserve"> </w:t>
      </w:r>
      <w:r w:rsidRPr="009E46B6">
        <w:t>опасности</w:t>
      </w:r>
      <w:r w:rsidRPr="009E46B6">
        <w:rPr>
          <w:spacing w:val="1"/>
        </w:rPr>
        <w:t xml:space="preserve"> </w:t>
      </w:r>
      <w:r w:rsidRPr="009E46B6">
        <w:t>современных</w:t>
      </w:r>
      <w:r w:rsidRPr="009E46B6">
        <w:rPr>
          <w:spacing w:val="1"/>
        </w:rPr>
        <w:t xml:space="preserve"> </w:t>
      </w:r>
      <w:r w:rsidRPr="009E46B6">
        <w:t>молодежных</w:t>
      </w:r>
      <w:r w:rsidRPr="009E46B6">
        <w:rPr>
          <w:spacing w:val="1"/>
        </w:rPr>
        <w:t xml:space="preserve"> </w:t>
      </w:r>
      <w:r w:rsidRPr="009E46B6">
        <w:t>хобби.</w:t>
      </w:r>
      <w:r w:rsidRPr="009E46B6">
        <w:rPr>
          <w:spacing w:val="1"/>
        </w:rPr>
        <w:t xml:space="preserve"> </w:t>
      </w:r>
      <w:r w:rsidRPr="009E46B6">
        <w:t>Последствия</w:t>
      </w:r>
      <w:r w:rsidRPr="009E46B6">
        <w:rPr>
          <w:spacing w:val="1"/>
        </w:rPr>
        <w:t xml:space="preserve"> </w:t>
      </w:r>
      <w:r w:rsidRPr="009E46B6">
        <w:t>и</w:t>
      </w:r>
      <w:r w:rsidRPr="009E46B6">
        <w:rPr>
          <w:spacing w:val="1"/>
        </w:rPr>
        <w:t xml:space="preserve"> </w:t>
      </w:r>
      <w:r w:rsidRPr="009E46B6">
        <w:t>ответственность.</w:t>
      </w:r>
    </w:p>
    <w:p w14:paraId="1DE6AC3A" w14:textId="77777777" w:rsidR="00CA59FD" w:rsidRPr="009E46B6" w:rsidRDefault="00CA59FD">
      <w:pPr>
        <w:pStyle w:val="a3"/>
        <w:spacing w:before="9"/>
        <w:ind w:left="0" w:firstLine="0"/>
        <w:jc w:val="left"/>
      </w:pPr>
    </w:p>
    <w:p w14:paraId="3569EC89" w14:textId="77777777" w:rsidR="00CA59FD" w:rsidRPr="009E46B6" w:rsidRDefault="009170FA">
      <w:pPr>
        <w:pStyle w:val="2"/>
        <w:spacing w:line="235" w:lineRule="auto"/>
        <w:ind w:left="682" w:right="593" w:firstLine="707"/>
      </w:pPr>
      <w:r w:rsidRPr="009E46B6">
        <w:t>Защита</w:t>
      </w:r>
      <w:r w:rsidRPr="009E46B6">
        <w:rPr>
          <w:spacing w:val="1"/>
        </w:rPr>
        <w:t xml:space="preserve"> </w:t>
      </w:r>
      <w:r w:rsidRPr="009E46B6">
        <w:t>населения</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57"/>
        </w:rPr>
        <w:t xml:space="preserve"> </w:t>
      </w:r>
      <w:r w:rsidRPr="009E46B6">
        <w:t>ситуаций</w:t>
      </w:r>
    </w:p>
    <w:p w14:paraId="3BA417D7" w14:textId="77777777" w:rsidR="00CA59FD" w:rsidRPr="009E46B6" w:rsidRDefault="009170FA">
      <w:pPr>
        <w:pStyle w:val="a3"/>
        <w:spacing w:before="2"/>
        <w:ind w:right="585"/>
      </w:pPr>
      <w:r w:rsidRPr="009E46B6">
        <w:t>Основы</w:t>
      </w:r>
      <w:r w:rsidRPr="009E46B6">
        <w:rPr>
          <w:spacing w:val="-13"/>
        </w:rPr>
        <w:t xml:space="preserve"> </w:t>
      </w:r>
      <w:r w:rsidRPr="009E46B6">
        <w:t>законодательства</w:t>
      </w:r>
      <w:r w:rsidRPr="009E46B6">
        <w:rPr>
          <w:spacing w:val="-13"/>
        </w:rPr>
        <w:t xml:space="preserve"> </w:t>
      </w:r>
      <w:r w:rsidRPr="009E46B6">
        <w:t>Российской</w:t>
      </w:r>
      <w:r w:rsidRPr="009E46B6">
        <w:rPr>
          <w:spacing w:val="-11"/>
        </w:rPr>
        <w:t xml:space="preserve"> </w:t>
      </w:r>
      <w:r w:rsidRPr="009E46B6">
        <w:t>Федерации</w:t>
      </w:r>
      <w:r w:rsidRPr="009E46B6">
        <w:rPr>
          <w:spacing w:val="-12"/>
        </w:rPr>
        <w:t xml:space="preserve"> </w:t>
      </w:r>
      <w:r w:rsidRPr="009E46B6">
        <w:t>по</w:t>
      </w:r>
      <w:r w:rsidRPr="009E46B6">
        <w:rPr>
          <w:spacing w:val="-12"/>
        </w:rPr>
        <w:t xml:space="preserve"> </w:t>
      </w:r>
      <w:r w:rsidRPr="009E46B6">
        <w:t>организации</w:t>
      </w:r>
      <w:r w:rsidRPr="009E46B6">
        <w:rPr>
          <w:spacing w:val="-13"/>
        </w:rPr>
        <w:t xml:space="preserve"> </w:t>
      </w:r>
      <w:r w:rsidRPr="009E46B6">
        <w:t>защиты</w:t>
      </w:r>
      <w:r w:rsidRPr="009E46B6">
        <w:rPr>
          <w:spacing w:val="-10"/>
        </w:rPr>
        <w:t xml:space="preserve"> </w:t>
      </w:r>
      <w:r w:rsidRPr="009E46B6">
        <w:t>населения</w:t>
      </w:r>
      <w:r w:rsidRPr="009E46B6">
        <w:rPr>
          <w:spacing w:val="-58"/>
        </w:rPr>
        <w:t xml:space="preserve"> </w:t>
      </w:r>
      <w:r w:rsidRPr="009E46B6">
        <w:t>от</w:t>
      </w:r>
      <w:r w:rsidRPr="009E46B6">
        <w:rPr>
          <w:spacing w:val="-9"/>
        </w:rPr>
        <w:t xml:space="preserve"> </w:t>
      </w:r>
      <w:r w:rsidRPr="009E46B6">
        <w:t>опасных</w:t>
      </w:r>
      <w:r w:rsidRPr="009E46B6">
        <w:rPr>
          <w:spacing w:val="-9"/>
        </w:rPr>
        <w:t xml:space="preserve"> </w:t>
      </w:r>
      <w:r w:rsidRPr="009E46B6">
        <w:t>и</w:t>
      </w:r>
      <w:r w:rsidRPr="009E46B6">
        <w:rPr>
          <w:spacing w:val="-8"/>
        </w:rPr>
        <w:t xml:space="preserve"> </w:t>
      </w:r>
      <w:r w:rsidRPr="009E46B6">
        <w:t>чрезвычайных</w:t>
      </w:r>
      <w:r w:rsidRPr="009E46B6">
        <w:rPr>
          <w:spacing w:val="-6"/>
        </w:rPr>
        <w:t xml:space="preserve"> </w:t>
      </w:r>
      <w:r w:rsidRPr="009E46B6">
        <w:t>ситуаций.</w:t>
      </w:r>
      <w:r w:rsidRPr="009E46B6">
        <w:rPr>
          <w:spacing w:val="-9"/>
        </w:rPr>
        <w:t xml:space="preserve"> </w:t>
      </w:r>
      <w:r w:rsidRPr="009E46B6">
        <w:t>Права,</w:t>
      </w:r>
      <w:r w:rsidRPr="009E46B6">
        <w:rPr>
          <w:spacing w:val="-6"/>
        </w:rPr>
        <w:t xml:space="preserve"> </w:t>
      </w:r>
      <w:r w:rsidRPr="009E46B6">
        <w:t>обязанности</w:t>
      </w:r>
      <w:r w:rsidRPr="009E46B6">
        <w:rPr>
          <w:spacing w:val="-8"/>
        </w:rPr>
        <w:t xml:space="preserve"> </w:t>
      </w:r>
      <w:r w:rsidRPr="009E46B6">
        <w:t>и</w:t>
      </w:r>
      <w:r w:rsidRPr="009E46B6">
        <w:rPr>
          <w:spacing w:val="-2"/>
        </w:rPr>
        <w:t xml:space="preserve"> </w:t>
      </w:r>
      <w:r w:rsidRPr="009E46B6">
        <w:t>ответственность</w:t>
      </w:r>
      <w:r w:rsidRPr="009E46B6">
        <w:rPr>
          <w:spacing w:val="-8"/>
        </w:rPr>
        <w:t xml:space="preserve"> </w:t>
      </w:r>
      <w:r w:rsidRPr="009E46B6">
        <w:t>гражданина</w:t>
      </w:r>
      <w:r w:rsidRPr="009E46B6">
        <w:rPr>
          <w:spacing w:val="-9"/>
        </w:rPr>
        <w:t xml:space="preserve"> </w:t>
      </w:r>
      <w:r w:rsidRPr="009E46B6">
        <w:t>в</w:t>
      </w:r>
      <w:r w:rsidRPr="009E46B6">
        <w:rPr>
          <w:spacing w:val="-58"/>
        </w:rPr>
        <w:t xml:space="preserve"> </w:t>
      </w:r>
      <w:r w:rsidRPr="009E46B6">
        <w:t>области</w:t>
      </w:r>
      <w:r w:rsidRPr="009E46B6">
        <w:rPr>
          <w:spacing w:val="1"/>
        </w:rPr>
        <w:t xml:space="preserve"> </w:t>
      </w:r>
      <w:r w:rsidRPr="009E46B6">
        <w:t>организации</w:t>
      </w:r>
      <w:r w:rsidRPr="009E46B6">
        <w:rPr>
          <w:spacing w:val="1"/>
        </w:rPr>
        <w:t xml:space="preserve"> </w:t>
      </w:r>
      <w:r w:rsidRPr="009E46B6">
        <w:t>защиты</w:t>
      </w:r>
      <w:r w:rsidRPr="009E46B6">
        <w:rPr>
          <w:spacing w:val="1"/>
        </w:rPr>
        <w:t xml:space="preserve"> </w:t>
      </w:r>
      <w:r w:rsidRPr="009E46B6">
        <w:t>населения</w:t>
      </w:r>
      <w:r w:rsidRPr="009E46B6">
        <w:rPr>
          <w:spacing w:val="1"/>
        </w:rPr>
        <w:t xml:space="preserve"> </w:t>
      </w:r>
      <w:r w:rsidRPr="009E46B6">
        <w:t>от</w:t>
      </w:r>
      <w:r w:rsidRPr="009E46B6">
        <w:rPr>
          <w:spacing w:val="1"/>
        </w:rPr>
        <w:t xml:space="preserve"> </w:t>
      </w:r>
      <w:r w:rsidRPr="009E46B6">
        <w:t>опасных</w:t>
      </w:r>
      <w:r w:rsidRPr="009E46B6">
        <w:rPr>
          <w:spacing w:val="1"/>
        </w:rPr>
        <w:t xml:space="preserve"> </w:t>
      </w:r>
      <w:r w:rsidRPr="009E46B6">
        <w:t>и</w:t>
      </w:r>
      <w:r w:rsidRPr="009E46B6">
        <w:rPr>
          <w:spacing w:val="1"/>
        </w:rPr>
        <w:t xml:space="preserve"> </w:t>
      </w:r>
      <w:r w:rsidRPr="009E46B6">
        <w:t>чрезвычайных</w:t>
      </w:r>
      <w:r w:rsidRPr="009E46B6">
        <w:rPr>
          <w:spacing w:val="1"/>
        </w:rPr>
        <w:t xml:space="preserve"> </w:t>
      </w:r>
      <w:r w:rsidRPr="009E46B6">
        <w:t>ситуаций.</w:t>
      </w:r>
      <w:r w:rsidRPr="009E46B6">
        <w:rPr>
          <w:spacing w:val="1"/>
        </w:rPr>
        <w:t xml:space="preserve"> </w:t>
      </w:r>
      <w:r w:rsidRPr="009E46B6">
        <w:t>Составляющие</w:t>
      </w:r>
      <w:r w:rsidRPr="009E46B6">
        <w:rPr>
          <w:spacing w:val="-10"/>
        </w:rPr>
        <w:t xml:space="preserve"> </w:t>
      </w:r>
      <w:r w:rsidRPr="009E46B6">
        <w:t>государственной</w:t>
      </w:r>
      <w:r w:rsidRPr="009E46B6">
        <w:rPr>
          <w:spacing w:val="-7"/>
        </w:rPr>
        <w:t xml:space="preserve"> </w:t>
      </w:r>
      <w:r w:rsidRPr="009E46B6">
        <w:t>системы</w:t>
      </w:r>
      <w:r w:rsidRPr="009E46B6">
        <w:rPr>
          <w:spacing w:val="-9"/>
        </w:rPr>
        <w:t xml:space="preserve"> </w:t>
      </w:r>
      <w:r w:rsidRPr="009E46B6">
        <w:t>по</w:t>
      </w:r>
      <w:r w:rsidRPr="009E46B6">
        <w:rPr>
          <w:spacing w:val="-9"/>
        </w:rPr>
        <w:t xml:space="preserve"> </w:t>
      </w:r>
      <w:r w:rsidRPr="009E46B6">
        <w:t>защите</w:t>
      </w:r>
      <w:r w:rsidRPr="009E46B6">
        <w:rPr>
          <w:spacing w:val="-9"/>
        </w:rPr>
        <w:t xml:space="preserve"> </w:t>
      </w:r>
      <w:r w:rsidRPr="009E46B6">
        <w:t>населения</w:t>
      </w:r>
      <w:r w:rsidRPr="009E46B6">
        <w:rPr>
          <w:spacing w:val="-8"/>
        </w:rPr>
        <w:t xml:space="preserve"> </w:t>
      </w:r>
      <w:r w:rsidRPr="009E46B6">
        <w:t>от</w:t>
      </w:r>
      <w:r w:rsidRPr="009E46B6">
        <w:rPr>
          <w:spacing w:val="-8"/>
        </w:rPr>
        <w:t xml:space="preserve"> </w:t>
      </w:r>
      <w:r w:rsidRPr="009E46B6">
        <w:t>опасных</w:t>
      </w:r>
      <w:r w:rsidRPr="009E46B6">
        <w:rPr>
          <w:spacing w:val="-10"/>
        </w:rPr>
        <w:t xml:space="preserve"> </w:t>
      </w:r>
      <w:r w:rsidRPr="009E46B6">
        <w:t>и</w:t>
      </w:r>
      <w:r w:rsidRPr="009E46B6">
        <w:rPr>
          <w:spacing w:val="-7"/>
        </w:rPr>
        <w:t xml:space="preserve"> </w:t>
      </w:r>
      <w:r w:rsidRPr="009E46B6">
        <w:t>чрезвычайных</w:t>
      </w:r>
      <w:r w:rsidRPr="009E46B6">
        <w:rPr>
          <w:spacing w:val="-58"/>
        </w:rPr>
        <w:t xml:space="preserve"> </w:t>
      </w:r>
      <w:r w:rsidRPr="009E46B6">
        <w:t>ситуаций.</w:t>
      </w:r>
      <w:r w:rsidRPr="009E46B6">
        <w:rPr>
          <w:spacing w:val="1"/>
        </w:rPr>
        <w:t xml:space="preserve"> </w:t>
      </w:r>
      <w:r w:rsidRPr="009E46B6">
        <w:t>Основные</w:t>
      </w:r>
      <w:r w:rsidRPr="009E46B6">
        <w:rPr>
          <w:spacing w:val="1"/>
        </w:rPr>
        <w:t xml:space="preserve"> </w:t>
      </w:r>
      <w:r w:rsidRPr="009E46B6">
        <w:t>направления</w:t>
      </w:r>
      <w:r w:rsidRPr="009E46B6">
        <w:rPr>
          <w:spacing w:val="1"/>
        </w:rPr>
        <w:t xml:space="preserve"> </w:t>
      </w:r>
      <w:r w:rsidRPr="009E46B6">
        <w:t>деятельности</w:t>
      </w:r>
      <w:r w:rsidRPr="009E46B6">
        <w:rPr>
          <w:spacing w:val="1"/>
        </w:rPr>
        <w:t xml:space="preserve"> </w:t>
      </w:r>
      <w:r w:rsidRPr="009E46B6">
        <w:t>государства</w:t>
      </w:r>
      <w:r w:rsidRPr="009E46B6">
        <w:rPr>
          <w:spacing w:val="1"/>
        </w:rPr>
        <w:t xml:space="preserve"> </w:t>
      </w:r>
      <w:r w:rsidRPr="009E46B6">
        <w:t>по</w:t>
      </w:r>
      <w:r w:rsidRPr="009E46B6">
        <w:rPr>
          <w:spacing w:val="1"/>
        </w:rPr>
        <w:t xml:space="preserve"> </w:t>
      </w:r>
      <w:r w:rsidRPr="009E46B6">
        <w:t>защите</w:t>
      </w:r>
      <w:r w:rsidRPr="009E46B6">
        <w:rPr>
          <w:spacing w:val="1"/>
        </w:rPr>
        <w:t xml:space="preserve"> </w:t>
      </w:r>
      <w:r w:rsidRPr="009E46B6">
        <w:t>населения</w:t>
      </w:r>
      <w:r w:rsidRPr="009E46B6">
        <w:rPr>
          <w:spacing w:val="1"/>
        </w:rPr>
        <w:t xml:space="preserve"> </w:t>
      </w:r>
      <w:r w:rsidRPr="009E46B6">
        <w:t>от</w:t>
      </w:r>
      <w:r w:rsidRPr="009E46B6">
        <w:rPr>
          <w:spacing w:val="1"/>
        </w:rPr>
        <w:t xml:space="preserve"> </w:t>
      </w:r>
      <w:r w:rsidRPr="009E46B6">
        <w:t>опасных</w:t>
      </w:r>
      <w:r w:rsidRPr="009E46B6">
        <w:rPr>
          <w:spacing w:val="-13"/>
        </w:rPr>
        <w:t xml:space="preserve"> </w:t>
      </w:r>
      <w:r w:rsidRPr="009E46B6">
        <w:t>и</w:t>
      </w:r>
      <w:r w:rsidRPr="009E46B6">
        <w:rPr>
          <w:spacing w:val="-11"/>
        </w:rPr>
        <w:t xml:space="preserve"> </w:t>
      </w:r>
      <w:r w:rsidRPr="009E46B6">
        <w:t>чрезвычайных</w:t>
      </w:r>
      <w:r w:rsidRPr="009E46B6">
        <w:rPr>
          <w:spacing w:val="-11"/>
        </w:rPr>
        <w:t xml:space="preserve"> </w:t>
      </w:r>
      <w:r w:rsidRPr="009E46B6">
        <w:t>ситуаций.</w:t>
      </w:r>
      <w:r w:rsidRPr="009E46B6">
        <w:rPr>
          <w:spacing w:val="-12"/>
        </w:rPr>
        <w:t xml:space="preserve"> </w:t>
      </w:r>
      <w:r w:rsidRPr="009E46B6">
        <w:t>Потенциальные</w:t>
      </w:r>
      <w:r w:rsidRPr="009E46B6">
        <w:rPr>
          <w:spacing w:val="-14"/>
        </w:rPr>
        <w:t xml:space="preserve"> </w:t>
      </w:r>
      <w:r w:rsidRPr="009E46B6">
        <w:t>опасности</w:t>
      </w:r>
      <w:r w:rsidRPr="009E46B6">
        <w:rPr>
          <w:spacing w:val="-12"/>
        </w:rPr>
        <w:t xml:space="preserve"> </w:t>
      </w:r>
      <w:r w:rsidRPr="009E46B6">
        <w:t>природного,</w:t>
      </w:r>
      <w:r w:rsidRPr="009E46B6">
        <w:rPr>
          <w:spacing w:val="-12"/>
        </w:rPr>
        <w:t xml:space="preserve"> </w:t>
      </w:r>
      <w:r w:rsidRPr="009E46B6">
        <w:t>техногенного</w:t>
      </w:r>
      <w:r w:rsidRPr="009E46B6">
        <w:rPr>
          <w:spacing w:val="-15"/>
        </w:rPr>
        <w:t xml:space="preserve"> </w:t>
      </w:r>
      <w:r w:rsidRPr="009E46B6">
        <w:t>и</w:t>
      </w:r>
      <w:r w:rsidRPr="009E46B6">
        <w:rPr>
          <w:spacing w:val="-57"/>
        </w:rPr>
        <w:t xml:space="preserve"> </w:t>
      </w:r>
      <w:r w:rsidRPr="009E46B6">
        <w:t>социального</w:t>
      </w:r>
      <w:r w:rsidRPr="009E46B6">
        <w:rPr>
          <w:spacing w:val="-15"/>
        </w:rPr>
        <w:t xml:space="preserve"> </w:t>
      </w:r>
      <w:r w:rsidRPr="009E46B6">
        <w:t>характера,</w:t>
      </w:r>
      <w:r w:rsidRPr="009E46B6">
        <w:rPr>
          <w:spacing w:val="-12"/>
        </w:rPr>
        <w:t xml:space="preserve"> </w:t>
      </w:r>
      <w:r w:rsidRPr="009E46B6">
        <w:t>характерные</w:t>
      </w:r>
      <w:r w:rsidRPr="009E46B6">
        <w:rPr>
          <w:spacing w:val="-13"/>
        </w:rPr>
        <w:t xml:space="preserve"> </w:t>
      </w:r>
      <w:r w:rsidRPr="009E46B6">
        <w:t>для</w:t>
      </w:r>
      <w:r w:rsidRPr="009E46B6">
        <w:rPr>
          <w:spacing w:val="-13"/>
        </w:rPr>
        <w:t xml:space="preserve"> </w:t>
      </w:r>
      <w:r w:rsidRPr="009E46B6">
        <w:t>региона</w:t>
      </w:r>
      <w:r w:rsidRPr="009E46B6">
        <w:rPr>
          <w:spacing w:val="-13"/>
        </w:rPr>
        <w:t xml:space="preserve"> </w:t>
      </w:r>
      <w:r w:rsidRPr="009E46B6">
        <w:t>проживания,</w:t>
      </w:r>
      <w:r w:rsidRPr="009E46B6">
        <w:rPr>
          <w:spacing w:val="-12"/>
        </w:rPr>
        <w:t xml:space="preserve"> </w:t>
      </w:r>
      <w:r w:rsidRPr="009E46B6">
        <w:t>и</w:t>
      </w:r>
      <w:r w:rsidRPr="009E46B6">
        <w:rPr>
          <w:spacing w:val="-12"/>
        </w:rPr>
        <w:t xml:space="preserve"> </w:t>
      </w:r>
      <w:proofErr w:type="gramStart"/>
      <w:r w:rsidRPr="009E46B6">
        <w:t>опасности</w:t>
      </w:r>
      <w:proofErr w:type="gramEnd"/>
      <w:r w:rsidRPr="009E46B6">
        <w:rPr>
          <w:spacing w:val="-10"/>
        </w:rPr>
        <w:t xml:space="preserve"> </w:t>
      </w:r>
      <w:r w:rsidRPr="009E46B6">
        <w:t>и</w:t>
      </w:r>
      <w:r w:rsidRPr="009E46B6">
        <w:rPr>
          <w:spacing w:val="-12"/>
        </w:rPr>
        <w:t xml:space="preserve"> </w:t>
      </w:r>
      <w:r w:rsidRPr="009E46B6">
        <w:t>чрезвычайные</w:t>
      </w:r>
      <w:r w:rsidRPr="009E46B6">
        <w:rPr>
          <w:spacing w:val="-57"/>
        </w:rPr>
        <w:t xml:space="preserve"> </w:t>
      </w:r>
      <w:r w:rsidRPr="009E46B6">
        <w:t>ситуации, возникающие при ведении военных действий или вследствие этих действий.</w:t>
      </w:r>
      <w:r w:rsidRPr="009E46B6">
        <w:rPr>
          <w:spacing w:val="1"/>
        </w:rPr>
        <w:t xml:space="preserve"> </w:t>
      </w:r>
      <w:r w:rsidRPr="009E46B6">
        <w:t>Правила и рекомендации безопасного поведения в условиях опасных и чрезвычайных</w:t>
      </w:r>
      <w:r w:rsidRPr="009E46B6">
        <w:rPr>
          <w:spacing w:val="1"/>
        </w:rPr>
        <w:t xml:space="preserve"> </w:t>
      </w:r>
      <w:r w:rsidRPr="009E46B6">
        <w:t>ситуаций природного, техногенного и социального характера и в условиях опасностей и</w:t>
      </w:r>
      <w:r w:rsidRPr="009E46B6">
        <w:rPr>
          <w:spacing w:val="1"/>
        </w:rPr>
        <w:t xml:space="preserve"> </w:t>
      </w:r>
      <w:r w:rsidRPr="009E46B6">
        <w:rPr>
          <w:spacing w:val="-1"/>
        </w:rPr>
        <w:t>чрезвычайных</w:t>
      </w:r>
      <w:r w:rsidRPr="009E46B6">
        <w:rPr>
          <w:spacing w:val="-12"/>
        </w:rPr>
        <w:t xml:space="preserve"> </w:t>
      </w:r>
      <w:r w:rsidRPr="009E46B6">
        <w:t>ситуаций,</w:t>
      </w:r>
      <w:r w:rsidRPr="009E46B6">
        <w:rPr>
          <w:spacing w:val="-14"/>
        </w:rPr>
        <w:t xml:space="preserve"> </w:t>
      </w:r>
      <w:r w:rsidRPr="009E46B6">
        <w:t>возникающих</w:t>
      </w:r>
      <w:r w:rsidRPr="009E46B6">
        <w:rPr>
          <w:spacing w:val="-12"/>
        </w:rPr>
        <w:t xml:space="preserve"> </w:t>
      </w:r>
      <w:r w:rsidRPr="009E46B6">
        <w:t>при</w:t>
      </w:r>
      <w:r w:rsidRPr="009E46B6">
        <w:rPr>
          <w:spacing w:val="-13"/>
        </w:rPr>
        <w:t xml:space="preserve"> </w:t>
      </w:r>
      <w:r w:rsidRPr="009E46B6">
        <w:t>ведении</w:t>
      </w:r>
      <w:r w:rsidRPr="009E46B6">
        <w:rPr>
          <w:spacing w:val="-13"/>
        </w:rPr>
        <w:t xml:space="preserve"> </w:t>
      </w:r>
      <w:r w:rsidRPr="009E46B6">
        <w:t>военных</w:t>
      </w:r>
      <w:r w:rsidRPr="009E46B6">
        <w:rPr>
          <w:spacing w:val="-14"/>
        </w:rPr>
        <w:t xml:space="preserve"> </w:t>
      </w:r>
      <w:r w:rsidRPr="009E46B6">
        <w:t>действий</w:t>
      </w:r>
      <w:r w:rsidRPr="009E46B6">
        <w:rPr>
          <w:spacing w:val="-13"/>
        </w:rPr>
        <w:t xml:space="preserve"> </w:t>
      </w:r>
      <w:r w:rsidRPr="009E46B6">
        <w:t>или</w:t>
      </w:r>
      <w:r w:rsidRPr="009E46B6">
        <w:rPr>
          <w:spacing w:val="-13"/>
        </w:rPr>
        <w:t xml:space="preserve"> </w:t>
      </w:r>
      <w:r w:rsidRPr="009E46B6">
        <w:t>вследствие</w:t>
      </w:r>
      <w:r w:rsidRPr="009E46B6">
        <w:rPr>
          <w:spacing w:val="-14"/>
        </w:rPr>
        <w:t xml:space="preserve"> </w:t>
      </w:r>
      <w:r w:rsidRPr="009E46B6">
        <w:t>этих</w:t>
      </w:r>
      <w:r w:rsidRPr="009E46B6">
        <w:rPr>
          <w:spacing w:val="-58"/>
        </w:rPr>
        <w:t xml:space="preserve"> </w:t>
      </w:r>
      <w:r w:rsidRPr="009E46B6">
        <w:t>действий,</w:t>
      </w:r>
      <w:r w:rsidRPr="009E46B6">
        <w:rPr>
          <w:spacing w:val="1"/>
        </w:rPr>
        <w:t xml:space="preserve"> </w:t>
      </w:r>
      <w:r w:rsidRPr="009E46B6">
        <w:t>для</w:t>
      </w:r>
      <w:r w:rsidRPr="009E46B6">
        <w:rPr>
          <w:spacing w:val="1"/>
        </w:rPr>
        <w:t xml:space="preserve"> </w:t>
      </w:r>
      <w:r w:rsidRPr="009E46B6">
        <w:t>обеспечения</w:t>
      </w:r>
      <w:r w:rsidRPr="009E46B6">
        <w:rPr>
          <w:spacing w:val="1"/>
        </w:rPr>
        <w:t xml:space="preserve"> </w:t>
      </w:r>
      <w:r w:rsidRPr="009E46B6">
        <w:t>личной</w:t>
      </w:r>
      <w:r w:rsidRPr="009E46B6">
        <w:rPr>
          <w:spacing w:val="1"/>
        </w:rPr>
        <w:t xml:space="preserve"> </w:t>
      </w:r>
      <w:r w:rsidRPr="009E46B6">
        <w:t>безопасности.</w:t>
      </w:r>
      <w:r w:rsidRPr="009E46B6">
        <w:rPr>
          <w:spacing w:val="1"/>
        </w:rPr>
        <w:t xml:space="preserve"> </w:t>
      </w:r>
      <w:r w:rsidRPr="009E46B6">
        <w:t>Предназначение</w:t>
      </w:r>
      <w:r w:rsidRPr="009E46B6">
        <w:rPr>
          <w:spacing w:val="1"/>
        </w:rPr>
        <w:t xml:space="preserve"> </w:t>
      </w:r>
      <w:r w:rsidRPr="009E46B6">
        <w:t>и</w:t>
      </w:r>
      <w:r w:rsidRPr="009E46B6">
        <w:rPr>
          <w:spacing w:val="1"/>
        </w:rPr>
        <w:t xml:space="preserve"> </w:t>
      </w:r>
      <w:r w:rsidRPr="009E46B6">
        <w:t>использование</w:t>
      </w:r>
      <w:r w:rsidRPr="009E46B6">
        <w:rPr>
          <w:spacing w:val="1"/>
        </w:rPr>
        <w:t xml:space="preserve"> </w:t>
      </w:r>
      <w:r w:rsidRPr="009E46B6">
        <w:rPr>
          <w:spacing w:val="-1"/>
        </w:rPr>
        <w:t>сигнальных</w:t>
      </w:r>
      <w:r w:rsidRPr="009E46B6">
        <w:rPr>
          <w:spacing w:val="-13"/>
        </w:rPr>
        <w:t xml:space="preserve"> </w:t>
      </w:r>
      <w:r w:rsidRPr="009E46B6">
        <w:rPr>
          <w:spacing w:val="-1"/>
        </w:rPr>
        <w:t>цветов,</w:t>
      </w:r>
      <w:r w:rsidRPr="009E46B6">
        <w:rPr>
          <w:spacing w:val="-15"/>
        </w:rPr>
        <w:t xml:space="preserve"> </w:t>
      </w:r>
      <w:r w:rsidRPr="009E46B6">
        <w:rPr>
          <w:spacing w:val="-1"/>
        </w:rPr>
        <w:t>знаков</w:t>
      </w:r>
      <w:r w:rsidRPr="009E46B6">
        <w:rPr>
          <w:spacing w:val="-15"/>
        </w:rPr>
        <w:t xml:space="preserve"> </w:t>
      </w:r>
      <w:r w:rsidRPr="009E46B6">
        <w:rPr>
          <w:spacing w:val="-1"/>
        </w:rPr>
        <w:t>безопасности,</w:t>
      </w:r>
      <w:r w:rsidRPr="009E46B6">
        <w:rPr>
          <w:spacing w:val="-15"/>
        </w:rPr>
        <w:t xml:space="preserve"> </w:t>
      </w:r>
      <w:r w:rsidRPr="009E46B6">
        <w:t>сигнальной</w:t>
      </w:r>
      <w:r w:rsidRPr="009E46B6">
        <w:rPr>
          <w:spacing w:val="-14"/>
        </w:rPr>
        <w:t xml:space="preserve"> </w:t>
      </w:r>
      <w:r w:rsidRPr="009E46B6">
        <w:t>разметки</w:t>
      </w:r>
      <w:r w:rsidRPr="009E46B6">
        <w:rPr>
          <w:spacing w:val="-14"/>
        </w:rPr>
        <w:t xml:space="preserve"> </w:t>
      </w:r>
      <w:r w:rsidRPr="009E46B6">
        <w:t>и</w:t>
      </w:r>
      <w:r w:rsidRPr="009E46B6">
        <w:rPr>
          <w:spacing w:val="-16"/>
        </w:rPr>
        <w:t xml:space="preserve"> </w:t>
      </w:r>
      <w:r w:rsidRPr="009E46B6">
        <w:t>плана</w:t>
      </w:r>
      <w:r w:rsidRPr="009E46B6">
        <w:rPr>
          <w:spacing w:val="-16"/>
        </w:rPr>
        <w:t xml:space="preserve"> </w:t>
      </w:r>
      <w:r w:rsidRPr="009E46B6">
        <w:t>эвакуации.</w:t>
      </w:r>
      <w:r w:rsidRPr="009E46B6">
        <w:rPr>
          <w:spacing w:val="-15"/>
        </w:rPr>
        <w:t xml:space="preserve"> </w:t>
      </w:r>
      <w:r w:rsidRPr="009E46B6">
        <w:t>Средства</w:t>
      </w:r>
      <w:r w:rsidRPr="009E46B6">
        <w:rPr>
          <w:spacing w:val="-57"/>
        </w:rPr>
        <w:t xml:space="preserve"> </w:t>
      </w:r>
      <w:r w:rsidRPr="009E46B6">
        <w:t>индивидуальной, коллективной защиты и приборы индивидуального дозиметрического</w:t>
      </w:r>
      <w:r w:rsidRPr="009E46B6">
        <w:rPr>
          <w:spacing w:val="1"/>
        </w:rPr>
        <w:t xml:space="preserve"> </w:t>
      </w:r>
      <w:r w:rsidRPr="009E46B6">
        <w:t>контроля.</w:t>
      </w:r>
    </w:p>
    <w:p w14:paraId="2133654E" w14:textId="77777777" w:rsidR="00CA59FD" w:rsidRPr="009E46B6" w:rsidRDefault="00CA59FD">
      <w:pPr>
        <w:pStyle w:val="a3"/>
        <w:spacing w:before="10"/>
        <w:ind w:left="0" w:firstLine="0"/>
        <w:jc w:val="left"/>
      </w:pPr>
    </w:p>
    <w:p w14:paraId="4BC21EC7" w14:textId="77777777" w:rsidR="00CA59FD" w:rsidRPr="009E46B6" w:rsidRDefault="009170FA">
      <w:pPr>
        <w:pStyle w:val="2"/>
        <w:spacing w:line="235" w:lineRule="auto"/>
        <w:ind w:left="682" w:right="592" w:firstLine="707"/>
      </w:pPr>
      <w:r w:rsidRPr="009E46B6">
        <w:t>Основы</w:t>
      </w:r>
      <w:r w:rsidRPr="009E46B6">
        <w:rPr>
          <w:spacing w:val="-12"/>
        </w:rPr>
        <w:t xml:space="preserve"> </w:t>
      </w:r>
      <w:r w:rsidRPr="009E46B6">
        <w:t>противодействия</w:t>
      </w:r>
      <w:r w:rsidRPr="009E46B6">
        <w:rPr>
          <w:spacing w:val="-11"/>
        </w:rPr>
        <w:t xml:space="preserve"> </w:t>
      </w:r>
      <w:r w:rsidRPr="009E46B6">
        <w:t>экстремизму,</w:t>
      </w:r>
      <w:r w:rsidRPr="009E46B6">
        <w:rPr>
          <w:spacing w:val="-14"/>
        </w:rPr>
        <w:t xml:space="preserve"> </w:t>
      </w:r>
      <w:r w:rsidRPr="009E46B6">
        <w:t>терроризму</w:t>
      </w:r>
      <w:r w:rsidRPr="009E46B6">
        <w:rPr>
          <w:spacing w:val="-11"/>
        </w:rPr>
        <w:t xml:space="preserve"> </w:t>
      </w:r>
      <w:r w:rsidRPr="009E46B6">
        <w:t>и</w:t>
      </w:r>
      <w:r w:rsidRPr="009E46B6">
        <w:rPr>
          <w:spacing w:val="-13"/>
        </w:rPr>
        <w:t xml:space="preserve"> </w:t>
      </w:r>
      <w:r w:rsidRPr="009E46B6">
        <w:t>наркотизму</w:t>
      </w:r>
      <w:r w:rsidRPr="009E46B6">
        <w:rPr>
          <w:spacing w:val="-11"/>
        </w:rPr>
        <w:t xml:space="preserve"> </w:t>
      </w:r>
      <w:r w:rsidRPr="009E46B6">
        <w:t>в</w:t>
      </w:r>
      <w:r w:rsidRPr="009E46B6">
        <w:rPr>
          <w:spacing w:val="-12"/>
        </w:rPr>
        <w:t xml:space="preserve"> </w:t>
      </w:r>
      <w:r w:rsidRPr="009E46B6">
        <w:t>Российской</w:t>
      </w:r>
      <w:r w:rsidRPr="009E46B6">
        <w:rPr>
          <w:spacing w:val="-58"/>
        </w:rPr>
        <w:t xml:space="preserve"> </w:t>
      </w:r>
      <w:r w:rsidRPr="009E46B6">
        <w:t>Федерации</w:t>
      </w:r>
    </w:p>
    <w:p w14:paraId="71239008" w14:textId="77777777" w:rsidR="00CA59FD" w:rsidRPr="009E46B6" w:rsidRDefault="009170FA">
      <w:pPr>
        <w:pStyle w:val="a3"/>
        <w:spacing w:before="2"/>
        <w:ind w:right="592"/>
      </w:pPr>
      <w:r w:rsidRPr="009E46B6">
        <w:t>Сущность явлений экстремизма, терроризма и наркотизма. Общегосударственная</w:t>
      </w:r>
      <w:r w:rsidRPr="009E46B6">
        <w:rPr>
          <w:spacing w:val="1"/>
        </w:rPr>
        <w:t xml:space="preserve"> </w:t>
      </w:r>
      <w:r w:rsidRPr="009E46B6">
        <w:t>система</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1"/>
        </w:rPr>
        <w:t xml:space="preserve"> </w:t>
      </w:r>
      <w:r w:rsidRPr="009E46B6">
        <w:t>и</w:t>
      </w:r>
      <w:r w:rsidRPr="009E46B6">
        <w:rPr>
          <w:spacing w:val="1"/>
        </w:rPr>
        <w:t xml:space="preserve"> </w:t>
      </w:r>
      <w:r w:rsidRPr="009E46B6">
        <w:t>наркотизму:</w:t>
      </w:r>
      <w:r w:rsidRPr="009E46B6">
        <w:rPr>
          <w:spacing w:val="1"/>
        </w:rPr>
        <w:t xml:space="preserve"> </w:t>
      </w:r>
      <w:r w:rsidRPr="009E46B6">
        <w:t>основы</w:t>
      </w:r>
      <w:r w:rsidRPr="009E46B6">
        <w:rPr>
          <w:spacing w:val="1"/>
        </w:rPr>
        <w:t xml:space="preserve"> </w:t>
      </w:r>
      <w:r w:rsidRPr="009E46B6">
        <w:t>законодательства</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1"/>
        </w:rPr>
        <w:t xml:space="preserve"> </w:t>
      </w:r>
      <w:r w:rsidRPr="009E46B6">
        <w:t>и</w:t>
      </w:r>
      <w:r w:rsidRPr="009E46B6">
        <w:rPr>
          <w:spacing w:val="1"/>
        </w:rPr>
        <w:t xml:space="preserve"> </w:t>
      </w:r>
      <w:r w:rsidRPr="009E46B6">
        <w:t>наркотизму;</w:t>
      </w:r>
      <w:r w:rsidRPr="009E46B6">
        <w:rPr>
          <w:spacing w:val="1"/>
        </w:rPr>
        <w:t xml:space="preserve"> </w:t>
      </w:r>
      <w:r w:rsidRPr="009E46B6">
        <w:t>органы</w:t>
      </w:r>
      <w:r w:rsidRPr="009E46B6">
        <w:rPr>
          <w:spacing w:val="1"/>
        </w:rPr>
        <w:t xml:space="preserve"> </w:t>
      </w:r>
      <w:r w:rsidRPr="009E46B6">
        <w:t>исполнительной</w:t>
      </w:r>
      <w:r w:rsidRPr="009E46B6">
        <w:rPr>
          <w:spacing w:val="1"/>
        </w:rPr>
        <w:t xml:space="preserve"> </w:t>
      </w:r>
      <w:r w:rsidRPr="009E46B6">
        <w:t>власти,</w:t>
      </w:r>
      <w:r w:rsidRPr="009E46B6">
        <w:rPr>
          <w:spacing w:val="1"/>
        </w:rPr>
        <w:t xml:space="preserve"> </w:t>
      </w:r>
      <w:r w:rsidRPr="009E46B6">
        <w:t>осуществляющие</w:t>
      </w:r>
      <w:r w:rsidRPr="009E46B6">
        <w:rPr>
          <w:spacing w:val="1"/>
        </w:rPr>
        <w:t xml:space="preserve"> </w:t>
      </w:r>
      <w:r w:rsidRPr="009E46B6">
        <w:t>противодействие</w:t>
      </w:r>
      <w:r w:rsidRPr="009E46B6">
        <w:rPr>
          <w:spacing w:val="-6"/>
        </w:rPr>
        <w:t xml:space="preserve"> </w:t>
      </w:r>
      <w:r w:rsidRPr="009E46B6">
        <w:t>экстремизму,</w:t>
      </w:r>
      <w:r w:rsidRPr="009E46B6">
        <w:rPr>
          <w:spacing w:val="-5"/>
        </w:rPr>
        <w:t xml:space="preserve"> </w:t>
      </w:r>
      <w:r w:rsidRPr="009E46B6">
        <w:t>терроризму</w:t>
      </w:r>
      <w:r w:rsidRPr="009E46B6">
        <w:rPr>
          <w:spacing w:val="-10"/>
        </w:rPr>
        <w:t xml:space="preserve"> </w:t>
      </w:r>
      <w:r w:rsidRPr="009E46B6">
        <w:t>и</w:t>
      </w:r>
      <w:r w:rsidRPr="009E46B6">
        <w:rPr>
          <w:spacing w:val="-4"/>
        </w:rPr>
        <w:t xml:space="preserve"> </w:t>
      </w:r>
      <w:r w:rsidRPr="009E46B6">
        <w:t>наркотизму</w:t>
      </w:r>
      <w:r w:rsidRPr="009E46B6">
        <w:rPr>
          <w:spacing w:val="-12"/>
        </w:rPr>
        <w:t xml:space="preserve"> </w:t>
      </w:r>
      <w:r w:rsidRPr="009E46B6">
        <w:t>в</w:t>
      </w:r>
      <w:r w:rsidRPr="009E46B6">
        <w:rPr>
          <w:spacing w:val="-5"/>
        </w:rPr>
        <w:t xml:space="preserve"> </w:t>
      </w:r>
      <w:r w:rsidRPr="009E46B6">
        <w:t>Российской</w:t>
      </w:r>
      <w:r w:rsidRPr="009E46B6">
        <w:rPr>
          <w:spacing w:val="-4"/>
        </w:rPr>
        <w:t xml:space="preserve"> </w:t>
      </w:r>
      <w:r w:rsidRPr="009E46B6">
        <w:t>Федерации;</w:t>
      </w:r>
      <w:r w:rsidRPr="009E46B6">
        <w:rPr>
          <w:spacing w:val="-7"/>
        </w:rPr>
        <w:t xml:space="preserve"> </w:t>
      </w:r>
      <w:r w:rsidRPr="009E46B6">
        <w:t>права</w:t>
      </w:r>
      <w:r w:rsidRPr="009E46B6">
        <w:rPr>
          <w:spacing w:val="-6"/>
        </w:rPr>
        <w:t xml:space="preserve"> </w:t>
      </w:r>
      <w:r w:rsidRPr="009E46B6">
        <w:t>и</w:t>
      </w:r>
    </w:p>
    <w:p w14:paraId="0F4FCEC9" w14:textId="77777777" w:rsidR="00CA59FD" w:rsidRPr="009E46B6" w:rsidRDefault="009170FA">
      <w:pPr>
        <w:pStyle w:val="a3"/>
        <w:spacing w:before="66"/>
        <w:ind w:right="589" w:firstLine="0"/>
      </w:pPr>
      <w:r w:rsidRPr="009E46B6">
        <w:t>ответственность</w:t>
      </w:r>
      <w:r w:rsidRPr="009E46B6">
        <w:rPr>
          <w:spacing w:val="1"/>
        </w:rPr>
        <w:t xml:space="preserve"> </w:t>
      </w:r>
      <w:r w:rsidRPr="009E46B6">
        <w:t>гражданина</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противодействия</w:t>
      </w:r>
      <w:r w:rsidRPr="009E46B6">
        <w:rPr>
          <w:spacing w:val="1"/>
        </w:rPr>
        <w:t xml:space="preserve"> </w:t>
      </w:r>
      <w:r w:rsidRPr="009E46B6">
        <w:t>экстремизму,</w:t>
      </w:r>
      <w:r w:rsidRPr="009E46B6">
        <w:rPr>
          <w:spacing w:val="1"/>
        </w:rPr>
        <w:t xml:space="preserve"> </w:t>
      </w:r>
      <w:r w:rsidRPr="009E46B6">
        <w:t>терроризму</w:t>
      </w:r>
      <w:r w:rsidRPr="009E46B6">
        <w:rPr>
          <w:spacing w:val="1"/>
        </w:rPr>
        <w:t xml:space="preserve"> </w:t>
      </w:r>
      <w:r w:rsidRPr="009E46B6">
        <w:t>и</w:t>
      </w:r>
      <w:r w:rsidRPr="009E46B6">
        <w:rPr>
          <w:spacing w:val="1"/>
        </w:rPr>
        <w:t xml:space="preserve"> </w:t>
      </w:r>
      <w:r w:rsidRPr="009E46B6">
        <w:t>наркотизму</w:t>
      </w:r>
      <w:r w:rsidRPr="009E46B6">
        <w:rPr>
          <w:spacing w:val="-6"/>
        </w:rPr>
        <w:t xml:space="preserve"> </w:t>
      </w:r>
      <w:r w:rsidRPr="009E46B6">
        <w:t>в</w:t>
      </w:r>
      <w:r w:rsidRPr="009E46B6">
        <w:rPr>
          <w:spacing w:val="-1"/>
        </w:rPr>
        <w:t xml:space="preserve"> </w:t>
      </w:r>
      <w:r w:rsidRPr="009E46B6">
        <w:t>Российской Федерации.</w:t>
      </w:r>
    </w:p>
    <w:p w14:paraId="03BCA068" w14:textId="77777777" w:rsidR="00CA59FD" w:rsidRPr="009E46B6" w:rsidRDefault="009170FA">
      <w:pPr>
        <w:pStyle w:val="a3"/>
        <w:ind w:right="589"/>
      </w:pPr>
      <w:r w:rsidRPr="009E46B6">
        <w:t>Способы</w:t>
      </w:r>
      <w:r w:rsidRPr="009E46B6">
        <w:rPr>
          <w:spacing w:val="1"/>
        </w:rPr>
        <w:t xml:space="preserve"> </w:t>
      </w:r>
      <w:r w:rsidRPr="009E46B6">
        <w:t>противодействия</w:t>
      </w:r>
      <w:r w:rsidRPr="009E46B6">
        <w:rPr>
          <w:spacing w:val="1"/>
        </w:rPr>
        <w:t xml:space="preserve"> </w:t>
      </w:r>
      <w:r w:rsidRPr="009E46B6">
        <w:t>вовлечению</w:t>
      </w:r>
      <w:r w:rsidRPr="009E46B6">
        <w:rPr>
          <w:spacing w:val="1"/>
        </w:rPr>
        <w:t xml:space="preserve"> </w:t>
      </w:r>
      <w:r w:rsidRPr="009E46B6">
        <w:t>в</w:t>
      </w:r>
      <w:r w:rsidRPr="009E46B6">
        <w:rPr>
          <w:spacing w:val="1"/>
        </w:rPr>
        <w:t xml:space="preserve"> </w:t>
      </w:r>
      <w:r w:rsidRPr="009E46B6">
        <w:t>экстремистскую</w:t>
      </w:r>
      <w:r w:rsidRPr="009E46B6">
        <w:rPr>
          <w:spacing w:val="1"/>
        </w:rPr>
        <w:t xml:space="preserve"> </w:t>
      </w:r>
      <w:r w:rsidRPr="009E46B6">
        <w:t>и</w:t>
      </w:r>
      <w:r w:rsidRPr="009E46B6">
        <w:rPr>
          <w:spacing w:val="1"/>
        </w:rPr>
        <w:t xml:space="preserve"> </w:t>
      </w:r>
      <w:r w:rsidRPr="009E46B6">
        <w:t>террористическую</w:t>
      </w:r>
      <w:r w:rsidRPr="009E46B6">
        <w:rPr>
          <w:spacing w:val="1"/>
        </w:rPr>
        <w:t xml:space="preserve"> </w:t>
      </w:r>
      <w:r w:rsidRPr="009E46B6">
        <w:t>деятельность,</w:t>
      </w:r>
      <w:r w:rsidRPr="009E46B6">
        <w:rPr>
          <w:spacing w:val="1"/>
        </w:rPr>
        <w:t xml:space="preserve"> </w:t>
      </w:r>
      <w:r w:rsidRPr="009E46B6">
        <w:t>распространению</w:t>
      </w:r>
      <w:r w:rsidRPr="009E46B6">
        <w:rPr>
          <w:spacing w:val="1"/>
        </w:rPr>
        <w:t xml:space="preserve"> </w:t>
      </w:r>
      <w:r w:rsidRPr="009E46B6">
        <w:t>и</w:t>
      </w:r>
      <w:r w:rsidRPr="009E46B6">
        <w:rPr>
          <w:spacing w:val="1"/>
        </w:rPr>
        <w:t xml:space="preserve"> </w:t>
      </w:r>
      <w:r w:rsidRPr="009E46B6">
        <w:t>употреблению</w:t>
      </w:r>
      <w:r w:rsidRPr="009E46B6">
        <w:rPr>
          <w:spacing w:val="1"/>
        </w:rPr>
        <w:t xml:space="preserve"> </w:t>
      </w:r>
      <w:r w:rsidRPr="009E46B6">
        <w:t>наркотических</w:t>
      </w:r>
      <w:r w:rsidRPr="009E46B6">
        <w:rPr>
          <w:spacing w:val="1"/>
        </w:rPr>
        <w:t xml:space="preserve"> </w:t>
      </w:r>
      <w:r w:rsidRPr="009E46B6">
        <w:t>средств.</w:t>
      </w:r>
      <w:r w:rsidRPr="009E46B6">
        <w:rPr>
          <w:spacing w:val="1"/>
        </w:rPr>
        <w:t xml:space="preserve"> </w:t>
      </w:r>
      <w:r w:rsidRPr="009E46B6">
        <w:t>Правила</w:t>
      </w:r>
      <w:r w:rsidRPr="009E46B6">
        <w:rPr>
          <w:spacing w:val="1"/>
        </w:rPr>
        <w:t xml:space="preserve"> </w:t>
      </w:r>
      <w:r w:rsidRPr="009E46B6">
        <w:t>и</w:t>
      </w:r>
      <w:r w:rsidRPr="009E46B6">
        <w:rPr>
          <w:spacing w:val="1"/>
        </w:rPr>
        <w:t xml:space="preserve"> </w:t>
      </w:r>
      <w:r w:rsidRPr="009E46B6">
        <w:t>рекомендации</w:t>
      </w:r>
      <w:r w:rsidRPr="009E46B6">
        <w:rPr>
          <w:spacing w:val="1"/>
        </w:rPr>
        <w:t xml:space="preserve"> </w:t>
      </w:r>
      <w:r w:rsidRPr="009E46B6">
        <w:t>безопасного</w:t>
      </w:r>
      <w:r w:rsidRPr="009E46B6">
        <w:rPr>
          <w:spacing w:val="1"/>
        </w:rPr>
        <w:t xml:space="preserve"> </w:t>
      </w:r>
      <w:r w:rsidRPr="009E46B6">
        <w:t>поведения</w:t>
      </w:r>
      <w:r w:rsidRPr="009E46B6">
        <w:rPr>
          <w:spacing w:val="1"/>
        </w:rPr>
        <w:t xml:space="preserve"> </w:t>
      </w:r>
      <w:r w:rsidRPr="009E46B6">
        <w:t>при</w:t>
      </w:r>
      <w:r w:rsidRPr="009E46B6">
        <w:rPr>
          <w:spacing w:val="1"/>
        </w:rPr>
        <w:t xml:space="preserve"> </w:t>
      </w:r>
      <w:r w:rsidRPr="009E46B6">
        <w:t>установлении</w:t>
      </w:r>
      <w:r w:rsidRPr="009E46B6">
        <w:rPr>
          <w:spacing w:val="1"/>
        </w:rPr>
        <w:t xml:space="preserve"> </w:t>
      </w:r>
      <w:r w:rsidRPr="009E46B6">
        <w:t>уровней</w:t>
      </w:r>
      <w:r w:rsidRPr="009E46B6">
        <w:rPr>
          <w:spacing w:val="1"/>
        </w:rPr>
        <w:t xml:space="preserve"> </w:t>
      </w:r>
      <w:r w:rsidRPr="009E46B6">
        <w:t>террористической</w:t>
      </w:r>
      <w:r w:rsidRPr="009E46B6">
        <w:rPr>
          <w:spacing w:val="1"/>
        </w:rPr>
        <w:t xml:space="preserve"> </w:t>
      </w:r>
      <w:r w:rsidRPr="009E46B6">
        <w:t>опасности и</w:t>
      </w:r>
      <w:r w:rsidRPr="009E46B6">
        <w:rPr>
          <w:spacing w:val="3"/>
        </w:rPr>
        <w:t xml:space="preserve"> </w:t>
      </w:r>
      <w:r w:rsidRPr="009E46B6">
        <w:t>угрозе</w:t>
      </w:r>
      <w:r w:rsidRPr="009E46B6">
        <w:rPr>
          <w:spacing w:val="-2"/>
        </w:rPr>
        <w:t xml:space="preserve"> </w:t>
      </w:r>
      <w:r w:rsidRPr="009E46B6">
        <w:t>совершения террористической акции.</w:t>
      </w:r>
    </w:p>
    <w:p w14:paraId="76626FC6" w14:textId="77777777" w:rsidR="00CA59FD" w:rsidRPr="009E46B6" w:rsidRDefault="00CA59FD">
      <w:pPr>
        <w:pStyle w:val="a3"/>
        <w:ind w:left="0" w:firstLine="0"/>
        <w:jc w:val="left"/>
      </w:pPr>
    </w:p>
    <w:p w14:paraId="3966EF66" w14:textId="77777777" w:rsidR="00CA59FD" w:rsidRPr="009E46B6" w:rsidRDefault="009170FA">
      <w:pPr>
        <w:pStyle w:val="2"/>
        <w:spacing w:before="1" w:line="240" w:lineRule="auto"/>
      </w:pPr>
      <w:r w:rsidRPr="009E46B6">
        <w:t>Основы</w:t>
      </w:r>
      <w:r w:rsidRPr="009E46B6">
        <w:rPr>
          <w:spacing w:val="-2"/>
        </w:rPr>
        <w:t xml:space="preserve"> </w:t>
      </w:r>
      <w:r w:rsidRPr="009E46B6">
        <w:t>здорового</w:t>
      </w:r>
      <w:r w:rsidRPr="009E46B6">
        <w:rPr>
          <w:spacing w:val="-1"/>
        </w:rPr>
        <w:t xml:space="preserve"> </w:t>
      </w:r>
      <w:r w:rsidRPr="009E46B6">
        <w:t>образа</w:t>
      </w:r>
      <w:r w:rsidRPr="009E46B6">
        <w:rPr>
          <w:spacing w:val="-1"/>
        </w:rPr>
        <w:t xml:space="preserve"> </w:t>
      </w:r>
      <w:r w:rsidRPr="009E46B6">
        <w:t>жизни</w:t>
      </w:r>
    </w:p>
    <w:p w14:paraId="3CFAE842" w14:textId="77777777" w:rsidR="00CA59FD" w:rsidRPr="009E46B6" w:rsidRDefault="009170FA">
      <w:pPr>
        <w:pStyle w:val="a3"/>
        <w:ind w:right="585"/>
      </w:pPr>
      <w:r w:rsidRPr="009E46B6">
        <w:t>Основы</w:t>
      </w:r>
      <w:r w:rsidRPr="009E46B6">
        <w:rPr>
          <w:spacing w:val="1"/>
        </w:rPr>
        <w:t xml:space="preserve"> </w:t>
      </w:r>
      <w:r w:rsidRPr="009E46B6">
        <w:t>законодательства</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формирования</w:t>
      </w:r>
      <w:r w:rsidRPr="009E46B6">
        <w:rPr>
          <w:spacing w:val="1"/>
        </w:rPr>
        <w:t xml:space="preserve"> </w:t>
      </w:r>
      <w:r w:rsidRPr="009E46B6">
        <w:t>здорового образа жизни. Факторы и привычки, разрушающие здоровье. Репродуктивное</w:t>
      </w:r>
      <w:r w:rsidRPr="009E46B6">
        <w:rPr>
          <w:spacing w:val="1"/>
        </w:rPr>
        <w:t xml:space="preserve"> </w:t>
      </w:r>
      <w:r w:rsidRPr="009E46B6">
        <w:t>здоровье.</w:t>
      </w:r>
      <w:r w:rsidRPr="009E46B6">
        <w:rPr>
          <w:spacing w:val="-1"/>
        </w:rPr>
        <w:t xml:space="preserve"> </w:t>
      </w:r>
      <w:r w:rsidRPr="009E46B6">
        <w:t>Индивидуальная модель здорового образа</w:t>
      </w:r>
      <w:r w:rsidRPr="009E46B6">
        <w:rPr>
          <w:spacing w:val="-2"/>
        </w:rPr>
        <w:t xml:space="preserve"> </w:t>
      </w:r>
      <w:r w:rsidRPr="009E46B6">
        <w:t>жизни.</w:t>
      </w:r>
    </w:p>
    <w:p w14:paraId="00ACFB68" w14:textId="77777777" w:rsidR="00CA59FD" w:rsidRPr="009E46B6" w:rsidRDefault="00CA59FD">
      <w:pPr>
        <w:pStyle w:val="a3"/>
        <w:ind w:left="0" w:firstLine="0"/>
        <w:jc w:val="left"/>
      </w:pPr>
    </w:p>
    <w:p w14:paraId="07356694" w14:textId="77777777" w:rsidR="00CA59FD" w:rsidRPr="009E46B6" w:rsidRDefault="009170FA">
      <w:pPr>
        <w:pStyle w:val="2"/>
        <w:spacing w:line="240" w:lineRule="auto"/>
      </w:pPr>
      <w:r w:rsidRPr="009E46B6">
        <w:t>Основы</w:t>
      </w:r>
      <w:r w:rsidRPr="009E46B6">
        <w:rPr>
          <w:spacing w:val="-2"/>
        </w:rPr>
        <w:t xml:space="preserve"> </w:t>
      </w:r>
      <w:r w:rsidRPr="009E46B6">
        <w:t>медицинских</w:t>
      </w:r>
      <w:r w:rsidRPr="009E46B6">
        <w:rPr>
          <w:spacing w:val="-5"/>
        </w:rPr>
        <w:t xml:space="preserve"> </w:t>
      </w:r>
      <w:r w:rsidRPr="009E46B6">
        <w:t>знаний</w:t>
      </w:r>
      <w:r w:rsidRPr="009E46B6">
        <w:rPr>
          <w:spacing w:val="-4"/>
        </w:rPr>
        <w:t xml:space="preserve"> </w:t>
      </w:r>
      <w:r w:rsidRPr="009E46B6">
        <w:t>и</w:t>
      </w:r>
      <w:r w:rsidRPr="009E46B6">
        <w:rPr>
          <w:spacing w:val="-2"/>
        </w:rPr>
        <w:t xml:space="preserve"> </w:t>
      </w:r>
      <w:r w:rsidRPr="009E46B6">
        <w:t>оказание</w:t>
      </w:r>
      <w:r w:rsidRPr="009E46B6">
        <w:rPr>
          <w:spacing w:val="-3"/>
        </w:rPr>
        <w:t xml:space="preserve"> </w:t>
      </w:r>
      <w:r w:rsidRPr="009E46B6">
        <w:t>первой</w:t>
      </w:r>
      <w:r w:rsidRPr="009E46B6">
        <w:rPr>
          <w:spacing w:val="-2"/>
        </w:rPr>
        <w:t xml:space="preserve"> </w:t>
      </w:r>
      <w:r w:rsidRPr="009E46B6">
        <w:t>помощи</w:t>
      </w:r>
    </w:p>
    <w:p w14:paraId="26ACEC2C" w14:textId="77777777" w:rsidR="00CA59FD" w:rsidRPr="009E46B6" w:rsidRDefault="009170FA">
      <w:pPr>
        <w:pStyle w:val="a3"/>
        <w:ind w:right="586"/>
      </w:pPr>
      <w:r w:rsidRPr="009E46B6">
        <w:t>Основы</w:t>
      </w:r>
      <w:r w:rsidRPr="009E46B6">
        <w:rPr>
          <w:spacing w:val="1"/>
        </w:rPr>
        <w:t xml:space="preserve"> </w:t>
      </w:r>
      <w:r w:rsidRPr="009E46B6">
        <w:t>законодательства</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в</w:t>
      </w:r>
      <w:r w:rsidRPr="009E46B6">
        <w:rPr>
          <w:spacing w:val="1"/>
        </w:rPr>
        <w:t xml:space="preserve"> </w:t>
      </w:r>
      <w:r w:rsidRPr="009E46B6">
        <w:t>области</w:t>
      </w:r>
      <w:r w:rsidRPr="009E46B6">
        <w:rPr>
          <w:spacing w:val="1"/>
        </w:rPr>
        <w:t xml:space="preserve"> </w:t>
      </w:r>
      <w:r w:rsidRPr="009E46B6">
        <w:t>оказания</w:t>
      </w:r>
      <w:r w:rsidRPr="009E46B6">
        <w:rPr>
          <w:spacing w:val="1"/>
        </w:rPr>
        <w:t xml:space="preserve"> </w:t>
      </w:r>
      <w:r w:rsidRPr="009E46B6">
        <w:t>первой</w:t>
      </w:r>
      <w:r w:rsidRPr="009E46B6">
        <w:rPr>
          <w:spacing w:val="1"/>
        </w:rPr>
        <w:t xml:space="preserve"> </w:t>
      </w:r>
      <w:r w:rsidRPr="009E46B6">
        <w:t>помощи. Права, обязанности и ответственность гражданина при оказании первой помощи.</w:t>
      </w:r>
      <w:r w:rsidRPr="009E46B6">
        <w:rPr>
          <w:spacing w:val="-57"/>
        </w:rPr>
        <w:t xml:space="preserve"> </w:t>
      </w:r>
      <w:r w:rsidRPr="009E46B6">
        <w:t>Состояния,</w:t>
      </w:r>
      <w:r w:rsidRPr="009E46B6">
        <w:rPr>
          <w:spacing w:val="1"/>
        </w:rPr>
        <w:t xml:space="preserve"> </w:t>
      </w:r>
      <w:r w:rsidRPr="009E46B6">
        <w:t>требующие</w:t>
      </w:r>
      <w:r w:rsidRPr="009E46B6">
        <w:rPr>
          <w:spacing w:val="1"/>
        </w:rPr>
        <w:t xml:space="preserve"> </w:t>
      </w:r>
      <w:r w:rsidRPr="009E46B6">
        <w:t>проведения</w:t>
      </w:r>
      <w:r w:rsidRPr="009E46B6">
        <w:rPr>
          <w:spacing w:val="1"/>
        </w:rPr>
        <w:t xml:space="preserve"> </w:t>
      </w:r>
      <w:r w:rsidRPr="009E46B6">
        <w:t>первой</w:t>
      </w:r>
      <w:r w:rsidRPr="009E46B6">
        <w:rPr>
          <w:spacing w:val="1"/>
        </w:rPr>
        <w:t xml:space="preserve"> </w:t>
      </w:r>
      <w:r w:rsidRPr="009E46B6">
        <w:t>помощи,</w:t>
      </w:r>
      <w:r w:rsidRPr="009E46B6">
        <w:rPr>
          <w:spacing w:val="1"/>
        </w:rPr>
        <w:t xml:space="preserve"> </w:t>
      </w:r>
      <w:r w:rsidRPr="009E46B6">
        <w:t>мероприятия</w:t>
      </w:r>
      <w:r w:rsidRPr="009E46B6">
        <w:rPr>
          <w:spacing w:val="1"/>
        </w:rPr>
        <w:t xml:space="preserve"> </w:t>
      </w:r>
      <w:r w:rsidRPr="009E46B6">
        <w:t>и</w:t>
      </w:r>
      <w:r w:rsidRPr="009E46B6">
        <w:rPr>
          <w:spacing w:val="1"/>
        </w:rPr>
        <w:t xml:space="preserve"> </w:t>
      </w:r>
      <w:r w:rsidRPr="009E46B6">
        <w:t>способы</w:t>
      </w:r>
      <w:r w:rsidRPr="009E46B6">
        <w:rPr>
          <w:spacing w:val="1"/>
        </w:rPr>
        <w:t xml:space="preserve"> </w:t>
      </w:r>
      <w:r w:rsidRPr="009E46B6">
        <w:t>оказания</w:t>
      </w:r>
      <w:r w:rsidRPr="009E46B6">
        <w:rPr>
          <w:spacing w:val="-57"/>
        </w:rPr>
        <w:t xml:space="preserve"> </w:t>
      </w:r>
      <w:r w:rsidRPr="009E46B6">
        <w:t>первой</w:t>
      </w:r>
      <w:r w:rsidRPr="009E46B6">
        <w:rPr>
          <w:spacing w:val="1"/>
        </w:rPr>
        <w:t xml:space="preserve"> </w:t>
      </w:r>
      <w:r w:rsidRPr="009E46B6">
        <w:t>помощи</w:t>
      </w:r>
      <w:r w:rsidRPr="009E46B6">
        <w:rPr>
          <w:spacing w:val="1"/>
        </w:rPr>
        <w:t xml:space="preserve"> </w:t>
      </w:r>
      <w:r w:rsidRPr="009E46B6">
        <w:t>при</w:t>
      </w:r>
      <w:r w:rsidRPr="009E46B6">
        <w:rPr>
          <w:spacing w:val="1"/>
        </w:rPr>
        <w:t xml:space="preserve"> </w:t>
      </w:r>
      <w:r w:rsidRPr="009E46B6">
        <w:t>неотложных</w:t>
      </w:r>
      <w:r w:rsidRPr="009E46B6">
        <w:rPr>
          <w:spacing w:val="1"/>
        </w:rPr>
        <w:t xml:space="preserve"> </w:t>
      </w:r>
      <w:r w:rsidRPr="009E46B6">
        <w:t>состояниях.</w:t>
      </w:r>
      <w:r w:rsidRPr="009E46B6">
        <w:rPr>
          <w:spacing w:val="1"/>
        </w:rPr>
        <w:t xml:space="preserve"> </w:t>
      </w:r>
      <w:r w:rsidRPr="009E46B6">
        <w:t>Правила</w:t>
      </w:r>
      <w:r w:rsidRPr="009E46B6">
        <w:rPr>
          <w:spacing w:val="1"/>
        </w:rPr>
        <w:t xml:space="preserve"> </w:t>
      </w:r>
      <w:r w:rsidRPr="009E46B6">
        <w:t>и</w:t>
      </w:r>
      <w:r w:rsidRPr="009E46B6">
        <w:rPr>
          <w:spacing w:val="1"/>
        </w:rPr>
        <w:t xml:space="preserve"> </w:t>
      </w:r>
      <w:r w:rsidRPr="009E46B6">
        <w:t>способы</w:t>
      </w:r>
      <w:r w:rsidRPr="009E46B6">
        <w:rPr>
          <w:spacing w:val="1"/>
        </w:rPr>
        <w:t xml:space="preserve"> </w:t>
      </w:r>
      <w:r w:rsidRPr="009E46B6">
        <w:t>переноски</w:t>
      </w:r>
      <w:r w:rsidRPr="009E46B6">
        <w:rPr>
          <w:spacing w:val="1"/>
        </w:rPr>
        <w:t xml:space="preserve"> </w:t>
      </w:r>
      <w:r w:rsidRPr="009E46B6">
        <w:lastRenderedPageBreak/>
        <w:t>(транспортировки)</w:t>
      </w:r>
      <w:r w:rsidRPr="009E46B6">
        <w:rPr>
          <w:spacing w:val="-1"/>
        </w:rPr>
        <w:t xml:space="preserve"> </w:t>
      </w:r>
      <w:r w:rsidRPr="009E46B6">
        <w:t>пострадавших.</w:t>
      </w:r>
    </w:p>
    <w:p w14:paraId="52ED2000" w14:textId="77777777" w:rsidR="00CA59FD" w:rsidRPr="009E46B6" w:rsidRDefault="009170FA">
      <w:pPr>
        <w:pStyle w:val="a3"/>
        <w:ind w:right="586"/>
      </w:pPr>
      <w:r w:rsidRPr="009E46B6">
        <w:t>Основы</w:t>
      </w:r>
      <w:r w:rsidRPr="009E46B6">
        <w:rPr>
          <w:spacing w:val="1"/>
        </w:rPr>
        <w:t xml:space="preserve"> </w:t>
      </w:r>
      <w:r w:rsidRPr="009E46B6">
        <w:t>законодательства</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санитарно-</w:t>
      </w:r>
      <w:r w:rsidRPr="009E46B6">
        <w:rPr>
          <w:spacing w:val="1"/>
        </w:rPr>
        <w:t xml:space="preserve"> </w:t>
      </w:r>
      <w:r w:rsidRPr="009E46B6">
        <w:t>эпидемиологического</w:t>
      </w:r>
      <w:r w:rsidRPr="009E46B6">
        <w:rPr>
          <w:spacing w:val="1"/>
        </w:rPr>
        <w:t xml:space="preserve"> </w:t>
      </w:r>
      <w:r w:rsidRPr="009E46B6">
        <w:t>благополучия</w:t>
      </w:r>
      <w:r w:rsidRPr="009E46B6">
        <w:rPr>
          <w:spacing w:val="1"/>
        </w:rPr>
        <w:t xml:space="preserve"> </w:t>
      </w:r>
      <w:r w:rsidRPr="009E46B6">
        <w:t>населения.</w:t>
      </w:r>
      <w:r w:rsidRPr="009E46B6">
        <w:rPr>
          <w:spacing w:val="1"/>
        </w:rPr>
        <w:t xml:space="preserve"> </w:t>
      </w:r>
      <w:r w:rsidRPr="009E46B6">
        <w:t>Права,</w:t>
      </w:r>
      <w:r w:rsidRPr="009E46B6">
        <w:rPr>
          <w:spacing w:val="1"/>
        </w:rPr>
        <w:t xml:space="preserve"> </w:t>
      </w:r>
      <w:r w:rsidRPr="009E46B6">
        <w:t>обязанности</w:t>
      </w:r>
      <w:r w:rsidRPr="009E46B6">
        <w:rPr>
          <w:spacing w:val="1"/>
        </w:rPr>
        <w:t xml:space="preserve"> </w:t>
      </w:r>
      <w:r w:rsidRPr="009E46B6">
        <w:t>и</w:t>
      </w:r>
      <w:r w:rsidRPr="009E46B6">
        <w:rPr>
          <w:spacing w:val="1"/>
        </w:rPr>
        <w:t xml:space="preserve"> </w:t>
      </w:r>
      <w:r w:rsidRPr="009E46B6">
        <w:t>ответственность</w:t>
      </w:r>
      <w:r w:rsidRPr="009E46B6">
        <w:rPr>
          <w:spacing w:val="1"/>
        </w:rPr>
        <w:t xml:space="preserve"> </w:t>
      </w:r>
      <w:r w:rsidRPr="009E46B6">
        <w:t>гражданина в сфере санитарно-эпидемиологического благополучия населения. Основные</w:t>
      </w:r>
      <w:r w:rsidRPr="009E46B6">
        <w:rPr>
          <w:spacing w:val="1"/>
        </w:rPr>
        <w:t xml:space="preserve"> </w:t>
      </w:r>
      <w:r w:rsidRPr="009E46B6">
        <w:rPr>
          <w:spacing w:val="-1"/>
        </w:rPr>
        <w:t>инфекционные</w:t>
      </w:r>
      <w:r w:rsidRPr="009E46B6">
        <w:rPr>
          <w:spacing w:val="-16"/>
        </w:rPr>
        <w:t xml:space="preserve"> </w:t>
      </w:r>
      <w:r w:rsidRPr="009E46B6">
        <w:rPr>
          <w:spacing w:val="-1"/>
        </w:rPr>
        <w:t>заболевания</w:t>
      </w:r>
      <w:r w:rsidRPr="009E46B6">
        <w:rPr>
          <w:spacing w:val="-15"/>
        </w:rPr>
        <w:t xml:space="preserve"> </w:t>
      </w:r>
      <w:r w:rsidRPr="009E46B6">
        <w:rPr>
          <w:spacing w:val="-1"/>
        </w:rPr>
        <w:t>и</w:t>
      </w:r>
      <w:r w:rsidRPr="009E46B6">
        <w:rPr>
          <w:spacing w:val="-16"/>
        </w:rPr>
        <w:t xml:space="preserve"> </w:t>
      </w:r>
      <w:r w:rsidRPr="009E46B6">
        <w:rPr>
          <w:spacing w:val="-1"/>
        </w:rPr>
        <w:t>их</w:t>
      </w:r>
      <w:r w:rsidRPr="009E46B6">
        <w:rPr>
          <w:spacing w:val="-13"/>
        </w:rPr>
        <w:t xml:space="preserve"> </w:t>
      </w:r>
      <w:r w:rsidRPr="009E46B6">
        <w:rPr>
          <w:spacing w:val="-1"/>
        </w:rPr>
        <w:t>профилактика.</w:t>
      </w:r>
      <w:r w:rsidRPr="009E46B6">
        <w:rPr>
          <w:spacing w:val="-14"/>
        </w:rPr>
        <w:t xml:space="preserve"> </w:t>
      </w:r>
      <w:r w:rsidRPr="009E46B6">
        <w:t>Правила</w:t>
      </w:r>
      <w:r w:rsidRPr="009E46B6">
        <w:rPr>
          <w:spacing w:val="-16"/>
        </w:rPr>
        <w:t xml:space="preserve"> </w:t>
      </w:r>
      <w:r w:rsidRPr="009E46B6">
        <w:t>поведения</w:t>
      </w:r>
      <w:r w:rsidRPr="009E46B6">
        <w:rPr>
          <w:spacing w:val="-15"/>
        </w:rPr>
        <w:t xml:space="preserve"> </w:t>
      </w:r>
      <w:r w:rsidRPr="009E46B6">
        <w:t>в</w:t>
      </w:r>
      <w:r w:rsidRPr="009E46B6">
        <w:rPr>
          <w:spacing w:val="-15"/>
        </w:rPr>
        <w:t xml:space="preserve"> </w:t>
      </w:r>
      <w:r w:rsidRPr="009E46B6">
        <w:t>случае</w:t>
      </w:r>
      <w:r w:rsidRPr="009E46B6">
        <w:rPr>
          <w:spacing w:val="-16"/>
        </w:rPr>
        <w:t xml:space="preserve"> </w:t>
      </w:r>
      <w:r w:rsidRPr="009E46B6">
        <w:t>возникновения</w:t>
      </w:r>
      <w:r w:rsidRPr="009E46B6">
        <w:rPr>
          <w:spacing w:val="-57"/>
        </w:rPr>
        <w:t xml:space="preserve"> </w:t>
      </w:r>
      <w:r w:rsidRPr="009E46B6">
        <w:t>эпидемии.</w:t>
      </w:r>
      <w:r w:rsidRPr="009E46B6">
        <w:rPr>
          <w:spacing w:val="1"/>
        </w:rPr>
        <w:t xml:space="preserve"> </w:t>
      </w:r>
      <w:r w:rsidRPr="009E46B6">
        <w:t>Предназначение</w:t>
      </w:r>
      <w:r w:rsidRPr="009E46B6">
        <w:rPr>
          <w:spacing w:val="1"/>
        </w:rPr>
        <w:t xml:space="preserve"> </w:t>
      </w:r>
      <w:r w:rsidRPr="009E46B6">
        <w:t>и</w:t>
      </w:r>
      <w:r w:rsidRPr="009E46B6">
        <w:rPr>
          <w:spacing w:val="1"/>
        </w:rPr>
        <w:t xml:space="preserve"> </w:t>
      </w:r>
      <w:r w:rsidRPr="009E46B6">
        <w:t>использование</w:t>
      </w:r>
      <w:r w:rsidRPr="009E46B6">
        <w:rPr>
          <w:spacing w:val="1"/>
        </w:rPr>
        <w:t xml:space="preserve"> </w:t>
      </w:r>
      <w:r w:rsidRPr="009E46B6">
        <w:t>знаков</w:t>
      </w:r>
      <w:r w:rsidRPr="009E46B6">
        <w:rPr>
          <w:spacing w:val="1"/>
        </w:rPr>
        <w:t xml:space="preserve"> </w:t>
      </w:r>
      <w:r w:rsidRPr="009E46B6">
        <w:t>безопасности</w:t>
      </w:r>
      <w:r w:rsidRPr="009E46B6">
        <w:rPr>
          <w:spacing w:val="1"/>
        </w:rPr>
        <w:t xml:space="preserve"> </w:t>
      </w:r>
      <w:r w:rsidRPr="009E46B6">
        <w:t>медицинского</w:t>
      </w:r>
      <w:r w:rsidRPr="009E46B6">
        <w:rPr>
          <w:spacing w:val="1"/>
        </w:rPr>
        <w:t xml:space="preserve"> </w:t>
      </w:r>
      <w:r w:rsidRPr="009E46B6">
        <w:t>и</w:t>
      </w:r>
      <w:r w:rsidRPr="009E46B6">
        <w:rPr>
          <w:spacing w:val="1"/>
        </w:rPr>
        <w:t xml:space="preserve"> </w:t>
      </w:r>
      <w:r w:rsidRPr="009E46B6">
        <w:t>санитарного</w:t>
      </w:r>
      <w:r w:rsidRPr="009E46B6">
        <w:rPr>
          <w:spacing w:val="-1"/>
        </w:rPr>
        <w:t xml:space="preserve"> </w:t>
      </w:r>
      <w:r w:rsidRPr="009E46B6">
        <w:t>назначения.</w:t>
      </w:r>
    </w:p>
    <w:p w14:paraId="6DF1712F" w14:textId="77777777" w:rsidR="00CA59FD" w:rsidRPr="009E46B6" w:rsidRDefault="00CA59FD">
      <w:pPr>
        <w:pStyle w:val="a3"/>
        <w:ind w:left="0" w:firstLine="0"/>
        <w:jc w:val="left"/>
      </w:pPr>
    </w:p>
    <w:p w14:paraId="628FFDAD" w14:textId="77777777" w:rsidR="00CA59FD" w:rsidRPr="009E46B6" w:rsidRDefault="009170FA">
      <w:pPr>
        <w:pStyle w:val="2"/>
        <w:spacing w:before="1" w:line="240" w:lineRule="auto"/>
      </w:pPr>
      <w:r w:rsidRPr="009E46B6">
        <w:t>Основы</w:t>
      </w:r>
      <w:r w:rsidRPr="009E46B6">
        <w:rPr>
          <w:spacing w:val="-1"/>
        </w:rPr>
        <w:t xml:space="preserve"> </w:t>
      </w:r>
      <w:r w:rsidRPr="009E46B6">
        <w:t>обороны</w:t>
      </w:r>
      <w:r w:rsidRPr="009E46B6">
        <w:rPr>
          <w:spacing w:val="-1"/>
        </w:rPr>
        <w:t xml:space="preserve"> </w:t>
      </w:r>
      <w:r w:rsidRPr="009E46B6">
        <w:t>государства</w:t>
      </w:r>
    </w:p>
    <w:p w14:paraId="4903BB60" w14:textId="77777777" w:rsidR="00CA59FD" w:rsidRPr="009E46B6" w:rsidRDefault="009170FA">
      <w:pPr>
        <w:pStyle w:val="a3"/>
        <w:ind w:right="586"/>
        <w:rPr>
          <w:i/>
        </w:rPr>
      </w:pPr>
      <w:r w:rsidRPr="009E46B6">
        <w:t>Состояние</w:t>
      </w:r>
      <w:r w:rsidRPr="009E46B6">
        <w:rPr>
          <w:spacing w:val="1"/>
        </w:rPr>
        <w:t xml:space="preserve"> </w:t>
      </w:r>
      <w:r w:rsidRPr="009E46B6">
        <w:t>и</w:t>
      </w:r>
      <w:r w:rsidRPr="009E46B6">
        <w:rPr>
          <w:spacing w:val="1"/>
        </w:rPr>
        <w:t xml:space="preserve"> </w:t>
      </w:r>
      <w:r w:rsidRPr="009E46B6">
        <w:t>тенденции</w:t>
      </w:r>
      <w:r w:rsidRPr="009E46B6">
        <w:rPr>
          <w:spacing w:val="1"/>
        </w:rPr>
        <w:t xml:space="preserve"> </w:t>
      </w:r>
      <w:r w:rsidRPr="009E46B6">
        <w:t>развития</w:t>
      </w:r>
      <w:r w:rsidRPr="009E46B6">
        <w:rPr>
          <w:spacing w:val="1"/>
        </w:rPr>
        <w:t xml:space="preserve"> </w:t>
      </w:r>
      <w:r w:rsidRPr="009E46B6">
        <w:t>современного</w:t>
      </w:r>
      <w:r w:rsidRPr="009E46B6">
        <w:rPr>
          <w:spacing w:val="1"/>
        </w:rPr>
        <w:t xml:space="preserve"> </w:t>
      </w:r>
      <w:r w:rsidRPr="009E46B6">
        <w:t>мира</w:t>
      </w:r>
      <w:r w:rsidRPr="009E46B6">
        <w:rPr>
          <w:spacing w:val="1"/>
        </w:rPr>
        <w:t xml:space="preserve"> </w:t>
      </w:r>
      <w:r w:rsidRPr="009E46B6">
        <w:t>и</w:t>
      </w:r>
      <w:r w:rsidRPr="009E46B6">
        <w:rPr>
          <w:spacing w:val="1"/>
        </w:rPr>
        <w:t xml:space="preserve"> </w:t>
      </w:r>
      <w:r w:rsidRPr="009E46B6">
        <w:t>России.</w:t>
      </w:r>
      <w:r w:rsidRPr="009E46B6">
        <w:rPr>
          <w:spacing w:val="1"/>
        </w:rPr>
        <w:t xml:space="preserve"> </w:t>
      </w:r>
      <w:r w:rsidRPr="009E46B6">
        <w:t>Национальные</w:t>
      </w:r>
      <w:r w:rsidRPr="009E46B6">
        <w:rPr>
          <w:spacing w:val="1"/>
        </w:rPr>
        <w:t xml:space="preserve"> </w:t>
      </w:r>
      <w:r w:rsidRPr="009E46B6">
        <w:t>интересы РФ и стратегические национальные приоритеты. Факторы и источники угроз</w:t>
      </w:r>
      <w:r w:rsidRPr="009E46B6">
        <w:rPr>
          <w:spacing w:val="1"/>
        </w:rPr>
        <w:t xml:space="preserve"> </w:t>
      </w:r>
      <w:r w:rsidRPr="009E46B6">
        <w:rPr>
          <w:spacing w:val="-1"/>
        </w:rPr>
        <w:t>национальной</w:t>
      </w:r>
      <w:r w:rsidRPr="009E46B6">
        <w:rPr>
          <w:spacing w:val="-14"/>
        </w:rPr>
        <w:t xml:space="preserve"> </w:t>
      </w:r>
      <w:r w:rsidRPr="009E46B6">
        <w:rPr>
          <w:spacing w:val="-1"/>
        </w:rPr>
        <w:t>и</w:t>
      </w:r>
      <w:r w:rsidRPr="009E46B6">
        <w:rPr>
          <w:spacing w:val="-13"/>
        </w:rPr>
        <w:t xml:space="preserve"> </w:t>
      </w:r>
      <w:r w:rsidRPr="009E46B6">
        <w:rPr>
          <w:spacing w:val="-1"/>
        </w:rPr>
        <w:t>военной</w:t>
      </w:r>
      <w:r w:rsidRPr="009E46B6">
        <w:rPr>
          <w:spacing w:val="-14"/>
        </w:rPr>
        <w:t xml:space="preserve"> </w:t>
      </w:r>
      <w:r w:rsidRPr="009E46B6">
        <w:t>безопасности,</w:t>
      </w:r>
      <w:r w:rsidRPr="009E46B6">
        <w:rPr>
          <w:spacing w:val="-13"/>
        </w:rPr>
        <w:t xml:space="preserve"> </w:t>
      </w:r>
      <w:r w:rsidRPr="009E46B6">
        <w:t>оказывающие</w:t>
      </w:r>
      <w:r w:rsidRPr="009E46B6">
        <w:rPr>
          <w:spacing w:val="-15"/>
        </w:rPr>
        <w:t xml:space="preserve"> </w:t>
      </w:r>
      <w:r w:rsidRPr="009E46B6">
        <w:t>негативное</w:t>
      </w:r>
      <w:r w:rsidRPr="009E46B6">
        <w:rPr>
          <w:spacing w:val="-14"/>
        </w:rPr>
        <w:t xml:space="preserve"> </w:t>
      </w:r>
      <w:r w:rsidRPr="009E46B6">
        <w:t>влияние</w:t>
      </w:r>
      <w:r w:rsidRPr="009E46B6">
        <w:rPr>
          <w:spacing w:val="-14"/>
        </w:rPr>
        <w:t xml:space="preserve"> </w:t>
      </w:r>
      <w:r w:rsidRPr="009E46B6">
        <w:t>на</w:t>
      </w:r>
      <w:r w:rsidRPr="009E46B6">
        <w:rPr>
          <w:spacing w:val="-15"/>
        </w:rPr>
        <w:t xml:space="preserve"> </w:t>
      </w:r>
      <w:r w:rsidRPr="009E46B6">
        <w:t>национальные</w:t>
      </w:r>
      <w:r w:rsidRPr="009E46B6">
        <w:rPr>
          <w:spacing w:val="-57"/>
        </w:rPr>
        <w:t xml:space="preserve"> </w:t>
      </w:r>
      <w:r w:rsidRPr="009E46B6">
        <w:t>интересы России. Содержание и обеспечение национальной безопасности РФ. Военная</w:t>
      </w:r>
      <w:r w:rsidRPr="009E46B6">
        <w:rPr>
          <w:spacing w:val="1"/>
        </w:rPr>
        <w:t xml:space="preserve"> </w:t>
      </w:r>
      <w:r w:rsidRPr="009E46B6">
        <w:t>политика</w:t>
      </w:r>
      <w:r w:rsidRPr="009E46B6">
        <w:rPr>
          <w:spacing w:val="-6"/>
        </w:rPr>
        <w:t xml:space="preserve"> </w:t>
      </w:r>
      <w:r w:rsidRPr="009E46B6">
        <w:t>Российской</w:t>
      </w:r>
      <w:r w:rsidRPr="009E46B6">
        <w:rPr>
          <w:spacing w:val="-4"/>
        </w:rPr>
        <w:t xml:space="preserve"> </w:t>
      </w:r>
      <w:r w:rsidRPr="009E46B6">
        <w:t>Федерации</w:t>
      </w:r>
      <w:r w:rsidRPr="009E46B6">
        <w:rPr>
          <w:spacing w:val="-4"/>
        </w:rPr>
        <w:t xml:space="preserve"> </w:t>
      </w:r>
      <w:r w:rsidRPr="009E46B6">
        <w:t>в</w:t>
      </w:r>
      <w:r w:rsidRPr="009E46B6">
        <w:rPr>
          <w:spacing w:val="-5"/>
        </w:rPr>
        <w:t xml:space="preserve"> </w:t>
      </w:r>
      <w:r w:rsidRPr="009E46B6">
        <w:t>современных условиях.</w:t>
      </w:r>
      <w:r w:rsidRPr="009E46B6">
        <w:rPr>
          <w:spacing w:val="-5"/>
        </w:rPr>
        <w:t xml:space="preserve"> </w:t>
      </w:r>
      <w:r w:rsidRPr="009E46B6">
        <w:t>Основные</w:t>
      </w:r>
      <w:r w:rsidRPr="009E46B6">
        <w:rPr>
          <w:spacing w:val="-6"/>
        </w:rPr>
        <w:t xml:space="preserve"> </w:t>
      </w:r>
      <w:r w:rsidRPr="009E46B6">
        <w:t>задачи</w:t>
      </w:r>
      <w:r w:rsidRPr="009E46B6">
        <w:rPr>
          <w:spacing w:val="-4"/>
        </w:rPr>
        <w:t xml:space="preserve"> </w:t>
      </w:r>
      <w:r w:rsidRPr="009E46B6">
        <w:t>и</w:t>
      </w:r>
      <w:r w:rsidRPr="009E46B6">
        <w:rPr>
          <w:spacing w:val="-3"/>
        </w:rPr>
        <w:t xml:space="preserve"> </w:t>
      </w:r>
      <w:r w:rsidRPr="009E46B6">
        <w:t>приоритеты</w:t>
      </w:r>
      <w:r w:rsidRPr="009E46B6">
        <w:rPr>
          <w:spacing w:val="-58"/>
        </w:rPr>
        <w:t xml:space="preserve"> </w:t>
      </w:r>
      <w:r w:rsidRPr="009E46B6">
        <w:t>международного</w:t>
      </w:r>
      <w:r w:rsidRPr="009E46B6">
        <w:rPr>
          <w:spacing w:val="1"/>
        </w:rPr>
        <w:t xml:space="preserve"> </w:t>
      </w:r>
      <w:r w:rsidRPr="009E46B6">
        <w:t>сотрудничества</w:t>
      </w:r>
      <w:r w:rsidRPr="009E46B6">
        <w:rPr>
          <w:spacing w:val="1"/>
        </w:rPr>
        <w:t xml:space="preserve"> </w:t>
      </w:r>
      <w:r w:rsidRPr="009E46B6">
        <w:t>РФ</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реализации</w:t>
      </w:r>
      <w:r w:rsidRPr="009E46B6">
        <w:rPr>
          <w:spacing w:val="1"/>
        </w:rPr>
        <w:t xml:space="preserve"> </w:t>
      </w:r>
      <w:r w:rsidRPr="009E46B6">
        <w:t>национальных</w:t>
      </w:r>
      <w:r w:rsidRPr="009E46B6">
        <w:rPr>
          <w:spacing w:val="1"/>
        </w:rPr>
        <w:t xml:space="preserve"> </w:t>
      </w:r>
      <w:r w:rsidRPr="009E46B6">
        <w:t>интересов</w:t>
      </w:r>
      <w:r w:rsidRPr="009E46B6">
        <w:rPr>
          <w:spacing w:val="1"/>
        </w:rPr>
        <w:t xml:space="preserve"> </w:t>
      </w:r>
      <w:r w:rsidRPr="009E46B6">
        <w:t>и</w:t>
      </w:r>
      <w:r w:rsidRPr="009E46B6">
        <w:rPr>
          <w:spacing w:val="1"/>
        </w:rPr>
        <w:t xml:space="preserve"> </w:t>
      </w:r>
      <w:r w:rsidRPr="009E46B6">
        <w:t>обеспечения безопасности. Вооруженные Силы Российской Федерации, другие войска,</w:t>
      </w:r>
      <w:r w:rsidRPr="009E46B6">
        <w:rPr>
          <w:spacing w:val="1"/>
        </w:rPr>
        <w:t xml:space="preserve"> </w:t>
      </w:r>
      <w:r w:rsidRPr="009E46B6">
        <w:t>воинские формирования и органы, их предназначение и задачи. История создания ВС РФ.</w:t>
      </w:r>
      <w:r w:rsidRPr="009E46B6">
        <w:rPr>
          <w:spacing w:val="1"/>
        </w:rPr>
        <w:t xml:space="preserve"> </w:t>
      </w:r>
      <w:r w:rsidRPr="009E46B6">
        <w:t>Структура ВС РФ. Виды и рода войск ВС РФ, их предназначение и задачи. Воинские</w:t>
      </w:r>
      <w:r w:rsidRPr="009E46B6">
        <w:rPr>
          <w:spacing w:val="1"/>
        </w:rPr>
        <w:t xml:space="preserve"> </w:t>
      </w:r>
      <w:r w:rsidRPr="009E46B6">
        <w:t>символы,</w:t>
      </w:r>
      <w:r w:rsidRPr="009E46B6">
        <w:rPr>
          <w:spacing w:val="-8"/>
        </w:rPr>
        <w:t xml:space="preserve"> </w:t>
      </w:r>
      <w:r w:rsidRPr="009E46B6">
        <w:t>традиции</w:t>
      </w:r>
      <w:r w:rsidRPr="009E46B6">
        <w:rPr>
          <w:spacing w:val="-7"/>
        </w:rPr>
        <w:t xml:space="preserve"> </w:t>
      </w:r>
      <w:r w:rsidRPr="009E46B6">
        <w:t>и</w:t>
      </w:r>
      <w:r w:rsidRPr="009E46B6">
        <w:rPr>
          <w:spacing w:val="-5"/>
        </w:rPr>
        <w:t xml:space="preserve"> </w:t>
      </w:r>
      <w:r w:rsidRPr="009E46B6">
        <w:t>ритуалы</w:t>
      </w:r>
      <w:r w:rsidRPr="009E46B6">
        <w:rPr>
          <w:spacing w:val="-6"/>
        </w:rPr>
        <w:t xml:space="preserve"> </w:t>
      </w:r>
      <w:r w:rsidRPr="009E46B6">
        <w:t>в</w:t>
      </w:r>
      <w:r w:rsidRPr="009E46B6">
        <w:rPr>
          <w:spacing w:val="-6"/>
        </w:rPr>
        <w:t xml:space="preserve"> </w:t>
      </w:r>
      <w:r w:rsidRPr="009E46B6">
        <w:t>ВС</w:t>
      </w:r>
      <w:r w:rsidRPr="009E46B6">
        <w:rPr>
          <w:spacing w:val="-5"/>
        </w:rPr>
        <w:t xml:space="preserve"> </w:t>
      </w:r>
      <w:r w:rsidRPr="009E46B6">
        <w:t>РФ.</w:t>
      </w:r>
      <w:r w:rsidRPr="009E46B6">
        <w:rPr>
          <w:spacing w:val="-4"/>
        </w:rPr>
        <w:t xml:space="preserve"> </w:t>
      </w:r>
      <w:r w:rsidRPr="009E46B6">
        <w:rPr>
          <w:i/>
        </w:rPr>
        <w:t>Основные</w:t>
      </w:r>
      <w:r w:rsidRPr="009E46B6">
        <w:rPr>
          <w:i/>
          <w:spacing w:val="-7"/>
        </w:rPr>
        <w:t xml:space="preserve"> </w:t>
      </w:r>
      <w:r w:rsidRPr="009E46B6">
        <w:rPr>
          <w:i/>
        </w:rPr>
        <w:t>направления</w:t>
      </w:r>
      <w:r w:rsidRPr="009E46B6">
        <w:rPr>
          <w:i/>
          <w:spacing w:val="-7"/>
        </w:rPr>
        <w:t xml:space="preserve"> </w:t>
      </w:r>
      <w:r w:rsidRPr="009E46B6">
        <w:rPr>
          <w:i/>
        </w:rPr>
        <w:t>развития</w:t>
      </w:r>
      <w:r w:rsidRPr="009E46B6">
        <w:rPr>
          <w:i/>
          <w:spacing w:val="-8"/>
        </w:rPr>
        <w:t xml:space="preserve"> </w:t>
      </w:r>
      <w:r w:rsidRPr="009E46B6">
        <w:rPr>
          <w:i/>
        </w:rPr>
        <w:t>и</w:t>
      </w:r>
      <w:r w:rsidRPr="009E46B6">
        <w:rPr>
          <w:i/>
          <w:spacing w:val="-6"/>
        </w:rPr>
        <w:t xml:space="preserve"> </w:t>
      </w:r>
      <w:r w:rsidRPr="009E46B6">
        <w:rPr>
          <w:i/>
        </w:rPr>
        <w:t>строительства</w:t>
      </w:r>
      <w:r w:rsidRPr="009E46B6">
        <w:rPr>
          <w:i/>
          <w:spacing w:val="-58"/>
        </w:rPr>
        <w:t xml:space="preserve"> </w:t>
      </w:r>
      <w:r w:rsidRPr="009E46B6">
        <w:rPr>
          <w:i/>
        </w:rPr>
        <w:t>ВС</w:t>
      </w:r>
      <w:r w:rsidRPr="009E46B6">
        <w:rPr>
          <w:i/>
          <w:spacing w:val="1"/>
        </w:rPr>
        <w:t xml:space="preserve"> </w:t>
      </w:r>
      <w:r w:rsidRPr="009E46B6">
        <w:rPr>
          <w:i/>
        </w:rPr>
        <w:t>РФ.</w:t>
      </w:r>
      <w:r w:rsidRPr="009E46B6">
        <w:rPr>
          <w:i/>
          <w:spacing w:val="1"/>
        </w:rPr>
        <w:t xml:space="preserve"> </w:t>
      </w:r>
      <w:r w:rsidRPr="009E46B6">
        <w:rPr>
          <w:i/>
        </w:rPr>
        <w:t>Модернизация</w:t>
      </w:r>
      <w:r w:rsidRPr="009E46B6">
        <w:rPr>
          <w:i/>
          <w:spacing w:val="1"/>
        </w:rPr>
        <w:t xml:space="preserve"> </w:t>
      </w:r>
      <w:r w:rsidRPr="009E46B6">
        <w:rPr>
          <w:i/>
        </w:rPr>
        <w:t>вооружения,</w:t>
      </w:r>
      <w:r w:rsidRPr="009E46B6">
        <w:rPr>
          <w:i/>
          <w:spacing w:val="1"/>
        </w:rPr>
        <w:t xml:space="preserve"> </w:t>
      </w:r>
      <w:r w:rsidRPr="009E46B6">
        <w:rPr>
          <w:i/>
        </w:rPr>
        <w:t>военной</w:t>
      </w:r>
      <w:r w:rsidRPr="009E46B6">
        <w:rPr>
          <w:i/>
          <w:spacing w:val="1"/>
        </w:rPr>
        <w:t xml:space="preserve"> </w:t>
      </w:r>
      <w:r w:rsidRPr="009E46B6">
        <w:rPr>
          <w:i/>
        </w:rPr>
        <w:t>и</w:t>
      </w:r>
      <w:r w:rsidRPr="009E46B6">
        <w:rPr>
          <w:i/>
          <w:spacing w:val="1"/>
        </w:rPr>
        <w:t xml:space="preserve"> </w:t>
      </w:r>
      <w:r w:rsidRPr="009E46B6">
        <w:rPr>
          <w:i/>
        </w:rPr>
        <w:t>специальной</w:t>
      </w:r>
      <w:r w:rsidRPr="009E46B6">
        <w:rPr>
          <w:i/>
          <w:spacing w:val="1"/>
        </w:rPr>
        <w:t xml:space="preserve"> </w:t>
      </w:r>
      <w:r w:rsidRPr="009E46B6">
        <w:rPr>
          <w:i/>
        </w:rPr>
        <w:t>техники.</w:t>
      </w:r>
      <w:r w:rsidRPr="009E46B6">
        <w:rPr>
          <w:i/>
          <w:spacing w:val="1"/>
        </w:rPr>
        <w:t xml:space="preserve"> </w:t>
      </w:r>
      <w:r w:rsidRPr="009E46B6">
        <w:rPr>
          <w:i/>
        </w:rPr>
        <w:t>Техническая</w:t>
      </w:r>
      <w:r w:rsidRPr="009E46B6">
        <w:rPr>
          <w:i/>
          <w:spacing w:val="1"/>
        </w:rPr>
        <w:t xml:space="preserve"> </w:t>
      </w:r>
      <w:r w:rsidRPr="009E46B6">
        <w:rPr>
          <w:i/>
        </w:rPr>
        <w:t>оснащенность</w:t>
      </w:r>
      <w:r w:rsidRPr="009E46B6">
        <w:rPr>
          <w:i/>
          <w:spacing w:val="-2"/>
        </w:rPr>
        <w:t xml:space="preserve"> </w:t>
      </w:r>
      <w:r w:rsidRPr="009E46B6">
        <w:rPr>
          <w:i/>
        </w:rPr>
        <w:t>и ресурсное</w:t>
      </w:r>
      <w:r w:rsidRPr="009E46B6">
        <w:rPr>
          <w:i/>
          <w:spacing w:val="-1"/>
        </w:rPr>
        <w:t xml:space="preserve"> </w:t>
      </w:r>
      <w:r w:rsidRPr="009E46B6">
        <w:rPr>
          <w:i/>
        </w:rPr>
        <w:t>обеспечение</w:t>
      </w:r>
      <w:r w:rsidRPr="009E46B6">
        <w:rPr>
          <w:i/>
          <w:spacing w:val="-1"/>
        </w:rPr>
        <w:t xml:space="preserve"> </w:t>
      </w:r>
      <w:r w:rsidRPr="009E46B6">
        <w:rPr>
          <w:i/>
        </w:rPr>
        <w:t>ВС РФ.</w:t>
      </w:r>
    </w:p>
    <w:p w14:paraId="2F383070" w14:textId="77777777" w:rsidR="00CA59FD" w:rsidRPr="009E46B6" w:rsidRDefault="00CA59FD">
      <w:pPr>
        <w:pStyle w:val="a3"/>
        <w:spacing w:before="1"/>
        <w:ind w:left="0" w:firstLine="0"/>
        <w:jc w:val="left"/>
        <w:rPr>
          <w:i/>
        </w:rPr>
      </w:pPr>
    </w:p>
    <w:p w14:paraId="19A6F502" w14:textId="77777777" w:rsidR="00CA59FD" w:rsidRPr="009E46B6" w:rsidRDefault="009170FA">
      <w:pPr>
        <w:pStyle w:val="2"/>
        <w:spacing w:line="240" w:lineRule="auto"/>
      </w:pPr>
      <w:r w:rsidRPr="009E46B6">
        <w:t>Правовые</w:t>
      </w:r>
      <w:r w:rsidRPr="009E46B6">
        <w:rPr>
          <w:spacing w:val="-4"/>
        </w:rPr>
        <w:t xml:space="preserve"> </w:t>
      </w:r>
      <w:r w:rsidRPr="009E46B6">
        <w:t>основы</w:t>
      </w:r>
      <w:r w:rsidRPr="009E46B6">
        <w:rPr>
          <w:spacing w:val="-2"/>
        </w:rPr>
        <w:t xml:space="preserve"> </w:t>
      </w:r>
      <w:r w:rsidRPr="009E46B6">
        <w:t>военной</w:t>
      </w:r>
      <w:r w:rsidRPr="009E46B6">
        <w:rPr>
          <w:spacing w:val="-1"/>
        </w:rPr>
        <w:t xml:space="preserve"> </w:t>
      </w:r>
      <w:r w:rsidRPr="009E46B6">
        <w:t>службы</w:t>
      </w:r>
    </w:p>
    <w:p w14:paraId="351209AC" w14:textId="77777777" w:rsidR="00CA59FD" w:rsidRPr="009E46B6" w:rsidRDefault="009170FA">
      <w:pPr>
        <w:pStyle w:val="a3"/>
        <w:ind w:right="588"/>
      </w:pPr>
      <w:r w:rsidRPr="009E46B6">
        <w:t>Воинская</w:t>
      </w:r>
      <w:r w:rsidRPr="009E46B6">
        <w:rPr>
          <w:spacing w:val="1"/>
        </w:rPr>
        <w:t xml:space="preserve"> </w:t>
      </w:r>
      <w:r w:rsidRPr="009E46B6">
        <w:t>обязанность.</w:t>
      </w:r>
      <w:r w:rsidRPr="009E46B6">
        <w:rPr>
          <w:spacing w:val="1"/>
        </w:rPr>
        <w:t xml:space="preserve"> </w:t>
      </w:r>
      <w:r w:rsidRPr="009E46B6">
        <w:t>Подготовка</w:t>
      </w:r>
      <w:r w:rsidRPr="009E46B6">
        <w:rPr>
          <w:spacing w:val="1"/>
        </w:rPr>
        <w:t xml:space="preserve"> </w:t>
      </w:r>
      <w:r w:rsidRPr="009E46B6">
        <w:t>граждан</w:t>
      </w:r>
      <w:r w:rsidRPr="009E46B6">
        <w:rPr>
          <w:spacing w:val="1"/>
        </w:rPr>
        <w:t xml:space="preserve"> </w:t>
      </w:r>
      <w:r w:rsidRPr="009E46B6">
        <w:t>к</w:t>
      </w:r>
      <w:r w:rsidRPr="009E46B6">
        <w:rPr>
          <w:spacing w:val="1"/>
        </w:rPr>
        <w:t xml:space="preserve"> </w:t>
      </w:r>
      <w:r w:rsidRPr="009E46B6">
        <w:t>военной</w:t>
      </w:r>
      <w:r w:rsidRPr="009E46B6">
        <w:rPr>
          <w:spacing w:val="1"/>
        </w:rPr>
        <w:t xml:space="preserve"> </w:t>
      </w:r>
      <w:r w:rsidRPr="009E46B6">
        <w:t>службе.</w:t>
      </w:r>
      <w:r w:rsidRPr="009E46B6">
        <w:rPr>
          <w:spacing w:val="1"/>
        </w:rPr>
        <w:t xml:space="preserve"> </w:t>
      </w:r>
      <w:r w:rsidRPr="009E46B6">
        <w:t>Организация</w:t>
      </w:r>
      <w:r w:rsidRPr="009E46B6">
        <w:rPr>
          <w:spacing w:val="1"/>
        </w:rPr>
        <w:t xml:space="preserve"> </w:t>
      </w:r>
      <w:r w:rsidRPr="009E46B6">
        <w:t>воинского</w:t>
      </w:r>
      <w:r w:rsidRPr="009E46B6">
        <w:rPr>
          <w:spacing w:val="-5"/>
        </w:rPr>
        <w:t xml:space="preserve"> </w:t>
      </w:r>
      <w:r w:rsidRPr="009E46B6">
        <w:t>учета.</w:t>
      </w:r>
      <w:r w:rsidRPr="009E46B6">
        <w:rPr>
          <w:spacing w:val="-7"/>
        </w:rPr>
        <w:t xml:space="preserve"> </w:t>
      </w:r>
      <w:r w:rsidRPr="009E46B6">
        <w:t>Призыв</w:t>
      </w:r>
      <w:r w:rsidRPr="009E46B6">
        <w:rPr>
          <w:spacing w:val="-8"/>
        </w:rPr>
        <w:t xml:space="preserve"> </w:t>
      </w:r>
      <w:r w:rsidRPr="009E46B6">
        <w:t>граждан</w:t>
      </w:r>
      <w:r w:rsidRPr="009E46B6">
        <w:rPr>
          <w:spacing w:val="-6"/>
        </w:rPr>
        <w:t xml:space="preserve"> </w:t>
      </w:r>
      <w:r w:rsidRPr="009E46B6">
        <w:t>на</w:t>
      </w:r>
      <w:r w:rsidRPr="009E46B6">
        <w:rPr>
          <w:spacing w:val="-8"/>
        </w:rPr>
        <w:t xml:space="preserve"> </w:t>
      </w:r>
      <w:r w:rsidRPr="009E46B6">
        <w:t>военную</w:t>
      </w:r>
      <w:r w:rsidRPr="009E46B6">
        <w:rPr>
          <w:spacing w:val="-4"/>
        </w:rPr>
        <w:t xml:space="preserve"> </w:t>
      </w:r>
      <w:r w:rsidRPr="009E46B6">
        <w:t>службу.</w:t>
      </w:r>
      <w:r w:rsidRPr="009E46B6">
        <w:rPr>
          <w:spacing w:val="-7"/>
        </w:rPr>
        <w:t xml:space="preserve"> </w:t>
      </w:r>
      <w:r w:rsidRPr="009E46B6">
        <w:t>Поступление</w:t>
      </w:r>
      <w:r w:rsidRPr="009E46B6">
        <w:rPr>
          <w:spacing w:val="-8"/>
        </w:rPr>
        <w:t xml:space="preserve"> </w:t>
      </w:r>
      <w:r w:rsidRPr="009E46B6">
        <w:t>на</w:t>
      </w:r>
      <w:r w:rsidRPr="009E46B6">
        <w:rPr>
          <w:spacing w:val="-8"/>
        </w:rPr>
        <w:t xml:space="preserve"> </w:t>
      </w:r>
      <w:r w:rsidRPr="009E46B6">
        <w:t>военную</w:t>
      </w:r>
      <w:r w:rsidRPr="009E46B6">
        <w:rPr>
          <w:spacing w:val="-6"/>
        </w:rPr>
        <w:t xml:space="preserve"> </w:t>
      </w:r>
      <w:r w:rsidRPr="009E46B6">
        <w:t>службу</w:t>
      </w:r>
      <w:r w:rsidRPr="009E46B6">
        <w:rPr>
          <w:spacing w:val="-12"/>
        </w:rPr>
        <w:t xml:space="preserve"> </w:t>
      </w:r>
      <w:r w:rsidRPr="009E46B6">
        <w:t>по</w:t>
      </w:r>
      <w:r w:rsidRPr="009E46B6">
        <w:rPr>
          <w:spacing w:val="-57"/>
        </w:rPr>
        <w:t xml:space="preserve"> </w:t>
      </w:r>
      <w:r w:rsidRPr="009E46B6">
        <w:t>контракту.</w:t>
      </w:r>
      <w:r w:rsidRPr="009E46B6">
        <w:rPr>
          <w:spacing w:val="1"/>
        </w:rPr>
        <w:t xml:space="preserve"> </w:t>
      </w:r>
      <w:r w:rsidRPr="009E46B6">
        <w:t>Исполнение</w:t>
      </w:r>
      <w:r w:rsidRPr="009E46B6">
        <w:rPr>
          <w:spacing w:val="1"/>
        </w:rPr>
        <w:t xml:space="preserve"> </w:t>
      </w:r>
      <w:r w:rsidRPr="009E46B6">
        <w:t>обязанностей</w:t>
      </w:r>
      <w:r w:rsidRPr="009E46B6">
        <w:rPr>
          <w:spacing w:val="1"/>
        </w:rPr>
        <w:t xml:space="preserve"> </w:t>
      </w:r>
      <w:r w:rsidRPr="009E46B6">
        <w:t>военной</w:t>
      </w:r>
      <w:r w:rsidRPr="009E46B6">
        <w:rPr>
          <w:spacing w:val="1"/>
        </w:rPr>
        <w:t xml:space="preserve"> </w:t>
      </w:r>
      <w:r w:rsidRPr="009E46B6">
        <w:t>службы.</w:t>
      </w:r>
      <w:r w:rsidRPr="009E46B6">
        <w:rPr>
          <w:spacing w:val="1"/>
        </w:rPr>
        <w:t xml:space="preserve"> </w:t>
      </w:r>
      <w:r w:rsidRPr="009E46B6">
        <w:t>Альтернативная</w:t>
      </w:r>
      <w:r w:rsidRPr="009E46B6">
        <w:rPr>
          <w:spacing w:val="1"/>
        </w:rPr>
        <w:t xml:space="preserve"> </w:t>
      </w:r>
      <w:r w:rsidRPr="009E46B6">
        <w:t>гражданская</w:t>
      </w:r>
      <w:r w:rsidRPr="009E46B6">
        <w:rPr>
          <w:spacing w:val="1"/>
        </w:rPr>
        <w:t xml:space="preserve"> </w:t>
      </w:r>
      <w:r w:rsidRPr="009E46B6">
        <w:t>служба. Срок военной службы для военнослужащих, проходящих военную службу по</w:t>
      </w:r>
      <w:r w:rsidRPr="009E46B6">
        <w:rPr>
          <w:spacing w:val="1"/>
        </w:rPr>
        <w:t xml:space="preserve"> </w:t>
      </w:r>
      <w:r w:rsidRPr="009E46B6">
        <w:t>призыву,</w:t>
      </w:r>
      <w:r w:rsidRPr="009E46B6">
        <w:rPr>
          <w:spacing w:val="-4"/>
        </w:rPr>
        <w:t xml:space="preserve"> </w:t>
      </w:r>
      <w:r w:rsidRPr="009E46B6">
        <w:t>по</w:t>
      </w:r>
      <w:r w:rsidRPr="009E46B6">
        <w:rPr>
          <w:spacing w:val="-4"/>
        </w:rPr>
        <w:t xml:space="preserve"> </w:t>
      </w:r>
      <w:r w:rsidRPr="009E46B6">
        <w:t>контракту</w:t>
      </w:r>
      <w:r w:rsidRPr="009E46B6">
        <w:rPr>
          <w:spacing w:val="-10"/>
        </w:rPr>
        <w:t xml:space="preserve"> </w:t>
      </w:r>
      <w:r w:rsidRPr="009E46B6">
        <w:t>и</w:t>
      </w:r>
      <w:r w:rsidRPr="009E46B6">
        <w:rPr>
          <w:spacing w:val="-4"/>
        </w:rPr>
        <w:t xml:space="preserve"> </w:t>
      </w:r>
      <w:r w:rsidRPr="009E46B6">
        <w:t>для</w:t>
      </w:r>
      <w:r w:rsidRPr="009E46B6">
        <w:rPr>
          <w:spacing w:val="-6"/>
        </w:rPr>
        <w:t xml:space="preserve"> </w:t>
      </w:r>
      <w:r w:rsidRPr="009E46B6">
        <w:t>проходящих</w:t>
      </w:r>
      <w:r w:rsidRPr="009E46B6">
        <w:rPr>
          <w:spacing w:val="-2"/>
        </w:rPr>
        <w:t xml:space="preserve"> </w:t>
      </w:r>
      <w:r w:rsidRPr="009E46B6">
        <w:t>альтернативную</w:t>
      </w:r>
      <w:r w:rsidRPr="009E46B6">
        <w:rPr>
          <w:spacing w:val="-4"/>
        </w:rPr>
        <w:t xml:space="preserve"> </w:t>
      </w:r>
      <w:r w:rsidRPr="009E46B6">
        <w:t>гражданскую</w:t>
      </w:r>
      <w:r w:rsidRPr="009E46B6">
        <w:rPr>
          <w:spacing w:val="-2"/>
        </w:rPr>
        <w:t xml:space="preserve"> </w:t>
      </w:r>
      <w:r w:rsidRPr="009E46B6">
        <w:t>службу.</w:t>
      </w:r>
      <w:r w:rsidRPr="009E46B6">
        <w:rPr>
          <w:spacing w:val="-4"/>
        </w:rPr>
        <w:t xml:space="preserve"> </w:t>
      </w:r>
      <w:r w:rsidRPr="009E46B6">
        <w:t>Воинские</w:t>
      </w:r>
      <w:r w:rsidRPr="009E46B6">
        <w:rPr>
          <w:spacing w:val="-58"/>
        </w:rPr>
        <w:t xml:space="preserve"> </w:t>
      </w:r>
      <w:r w:rsidRPr="009E46B6">
        <w:t>должности и звания. Военная форма одежды и знаки различия военнослужащих ВС РФ.</w:t>
      </w:r>
      <w:r w:rsidRPr="009E46B6">
        <w:rPr>
          <w:spacing w:val="1"/>
        </w:rPr>
        <w:t xml:space="preserve"> </w:t>
      </w:r>
      <w:r w:rsidRPr="009E46B6">
        <w:t>Увольнение</w:t>
      </w:r>
      <w:r w:rsidRPr="009E46B6">
        <w:rPr>
          <w:spacing w:val="-2"/>
        </w:rPr>
        <w:t xml:space="preserve"> </w:t>
      </w:r>
      <w:r w:rsidRPr="009E46B6">
        <w:t>с</w:t>
      </w:r>
      <w:r w:rsidRPr="009E46B6">
        <w:rPr>
          <w:spacing w:val="-1"/>
        </w:rPr>
        <w:t xml:space="preserve"> </w:t>
      </w:r>
      <w:r w:rsidRPr="009E46B6">
        <w:t>военной</w:t>
      </w:r>
      <w:r w:rsidRPr="009E46B6">
        <w:rPr>
          <w:spacing w:val="-3"/>
        </w:rPr>
        <w:t xml:space="preserve"> </w:t>
      </w:r>
      <w:r w:rsidRPr="009E46B6">
        <w:t>службы.</w:t>
      </w:r>
      <w:r w:rsidRPr="009E46B6">
        <w:rPr>
          <w:spacing w:val="1"/>
        </w:rPr>
        <w:t xml:space="preserve"> </w:t>
      </w:r>
      <w:r w:rsidRPr="009E46B6">
        <w:t>Запас.</w:t>
      </w:r>
      <w:r w:rsidRPr="009E46B6">
        <w:rPr>
          <w:spacing w:val="-1"/>
        </w:rPr>
        <w:t xml:space="preserve"> </w:t>
      </w:r>
      <w:r w:rsidRPr="009E46B6">
        <w:t>Мобилизационный резерв.</w:t>
      </w:r>
    </w:p>
    <w:p w14:paraId="1009CAF4" w14:textId="77777777" w:rsidR="00CA59FD" w:rsidRPr="009E46B6" w:rsidRDefault="00CA59FD">
      <w:pPr>
        <w:pStyle w:val="a3"/>
        <w:ind w:left="0" w:firstLine="0"/>
        <w:jc w:val="left"/>
      </w:pPr>
    </w:p>
    <w:p w14:paraId="62BBA058" w14:textId="77777777" w:rsidR="00CA59FD" w:rsidRPr="009E46B6" w:rsidRDefault="009170FA">
      <w:pPr>
        <w:pStyle w:val="2"/>
        <w:spacing w:line="240" w:lineRule="auto"/>
      </w:pPr>
      <w:r w:rsidRPr="009E46B6">
        <w:t>Элементы</w:t>
      </w:r>
      <w:r w:rsidRPr="009E46B6">
        <w:rPr>
          <w:spacing w:val="-4"/>
        </w:rPr>
        <w:t xml:space="preserve"> </w:t>
      </w:r>
      <w:r w:rsidRPr="009E46B6">
        <w:t>начальной</w:t>
      </w:r>
      <w:r w:rsidRPr="009E46B6">
        <w:rPr>
          <w:spacing w:val="-4"/>
        </w:rPr>
        <w:t xml:space="preserve"> </w:t>
      </w:r>
      <w:r w:rsidRPr="009E46B6">
        <w:t>военной</w:t>
      </w:r>
      <w:r w:rsidRPr="009E46B6">
        <w:rPr>
          <w:spacing w:val="-3"/>
        </w:rPr>
        <w:t xml:space="preserve"> </w:t>
      </w:r>
      <w:r w:rsidRPr="009E46B6">
        <w:t>подготовки</w:t>
      </w:r>
    </w:p>
    <w:p w14:paraId="53034887" w14:textId="77777777" w:rsidR="00CA59FD" w:rsidRPr="009E46B6" w:rsidRDefault="009170FA">
      <w:pPr>
        <w:pStyle w:val="a3"/>
        <w:ind w:right="587"/>
      </w:pPr>
      <w:r w:rsidRPr="009E46B6">
        <w:t>Строи и управление ими. Строевые приемы и движение без оружия. Выполнение</w:t>
      </w:r>
      <w:r w:rsidRPr="009E46B6">
        <w:rPr>
          <w:spacing w:val="1"/>
        </w:rPr>
        <w:t xml:space="preserve"> </w:t>
      </w:r>
      <w:r w:rsidRPr="009E46B6">
        <w:t>воинского</w:t>
      </w:r>
      <w:r w:rsidRPr="009E46B6">
        <w:rPr>
          <w:spacing w:val="-5"/>
        </w:rPr>
        <w:t xml:space="preserve"> </w:t>
      </w:r>
      <w:r w:rsidRPr="009E46B6">
        <w:t>приветствия</w:t>
      </w:r>
      <w:r w:rsidRPr="009E46B6">
        <w:rPr>
          <w:spacing w:val="-5"/>
        </w:rPr>
        <w:t xml:space="preserve"> </w:t>
      </w:r>
      <w:r w:rsidRPr="009E46B6">
        <w:t>без</w:t>
      </w:r>
      <w:r w:rsidRPr="009E46B6">
        <w:rPr>
          <w:spacing w:val="-3"/>
        </w:rPr>
        <w:t xml:space="preserve"> </w:t>
      </w:r>
      <w:r w:rsidRPr="009E46B6">
        <w:t>оружия</w:t>
      </w:r>
      <w:r w:rsidRPr="009E46B6">
        <w:rPr>
          <w:spacing w:val="-2"/>
        </w:rPr>
        <w:t xml:space="preserve"> </w:t>
      </w:r>
      <w:r w:rsidRPr="009E46B6">
        <w:t>на</w:t>
      </w:r>
      <w:r w:rsidRPr="009E46B6">
        <w:rPr>
          <w:spacing w:val="-3"/>
        </w:rPr>
        <w:t xml:space="preserve"> </w:t>
      </w:r>
      <w:r w:rsidRPr="009E46B6">
        <w:t>месте</w:t>
      </w:r>
      <w:r w:rsidRPr="009E46B6">
        <w:rPr>
          <w:spacing w:val="-2"/>
        </w:rPr>
        <w:t xml:space="preserve"> </w:t>
      </w:r>
      <w:r w:rsidRPr="009E46B6">
        <w:t>и</w:t>
      </w:r>
      <w:r w:rsidRPr="009E46B6">
        <w:rPr>
          <w:spacing w:val="-2"/>
        </w:rPr>
        <w:t xml:space="preserve"> </w:t>
      </w:r>
      <w:r w:rsidRPr="009E46B6">
        <w:t>в</w:t>
      </w:r>
      <w:r w:rsidRPr="009E46B6">
        <w:rPr>
          <w:spacing w:val="-5"/>
        </w:rPr>
        <w:t xml:space="preserve"> </w:t>
      </w:r>
      <w:r w:rsidRPr="009E46B6">
        <w:t>движении,</w:t>
      </w:r>
      <w:r w:rsidRPr="009E46B6">
        <w:rPr>
          <w:spacing w:val="2"/>
        </w:rPr>
        <w:t xml:space="preserve"> </w:t>
      </w:r>
      <w:r w:rsidRPr="009E46B6">
        <w:t>выход</w:t>
      </w:r>
      <w:r w:rsidRPr="009E46B6">
        <w:rPr>
          <w:spacing w:val="-5"/>
        </w:rPr>
        <w:t xml:space="preserve"> </w:t>
      </w:r>
      <w:r w:rsidRPr="009E46B6">
        <w:t>из</w:t>
      </w:r>
      <w:r w:rsidRPr="009E46B6">
        <w:rPr>
          <w:spacing w:val="-2"/>
        </w:rPr>
        <w:t xml:space="preserve"> </w:t>
      </w:r>
      <w:r w:rsidRPr="009E46B6">
        <w:t>строя</w:t>
      </w:r>
      <w:r w:rsidRPr="009E46B6">
        <w:rPr>
          <w:spacing w:val="-2"/>
        </w:rPr>
        <w:t xml:space="preserve"> </w:t>
      </w:r>
      <w:r w:rsidRPr="009E46B6">
        <w:t>и</w:t>
      </w:r>
      <w:r w:rsidRPr="009E46B6">
        <w:rPr>
          <w:spacing w:val="-2"/>
        </w:rPr>
        <w:t xml:space="preserve"> </w:t>
      </w:r>
      <w:r w:rsidRPr="009E46B6">
        <w:t>возвращение</w:t>
      </w:r>
      <w:r w:rsidRPr="009E46B6">
        <w:rPr>
          <w:spacing w:val="-6"/>
        </w:rPr>
        <w:t xml:space="preserve"> </w:t>
      </w:r>
      <w:r w:rsidRPr="009E46B6">
        <w:t>в</w:t>
      </w:r>
      <w:r w:rsidRPr="009E46B6">
        <w:rPr>
          <w:spacing w:val="-58"/>
        </w:rPr>
        <w:t xml:space="preserve"> </w:t>
      </w:r>
      <w:r w:rsidRPr="009E46B6">
        <w:t>строй.</w:t>
      </w:r>
      <w:r w:rsidRPr="009E46B6">
        <w:rPr>
          <w:spacing w:val="-1"/>
        </w:rPr>
        <w:t xml:space="preserve"> </w:t>
      </w:r>
      <w:r w:rsidRPr="009E46B6">
        <w:t>Подход</w:t>
      </w:r>
      <w:r w:rsidRPr="009E46B6">
        <w:rPr>
          <w:spacing w:val="-3"/>
        </w:rPr>
        <w:t xml:space="preserve"> </w:t>
      </w:r>
      <w:r w:rsidRPr="009E46B6">
        <w:t>к начальнику</w:t>
      </w:r>
      <w:r w:rsidRPr="009E46B6">
        <w:rPr>
          <w:spacing w:val="-8"/>
        </w:rPr>
        <w:t xml:space="preserve"> </w:t>
      </w:r>
      <w:r w:rsidRPr="009E46B6">
        <w:t>и отход</w:t>
      </w:r>
      <w:r w:rsidRPr="009E46B6">
        <w:rPr>
          <w:spacing w:val="-1"/>
        </w:rPr>
        <w:t xml:space="preserve"> </w:t>
      </w:r>
      <w:r w:rsidRPr="009E46B6">
        <w:t>от него.</w:t>
      </w:r>
      <w:r w:rsidRPr="009E46B6">
        <w:rPr>
          <w:spacing w:val="-1"/>
        </w:rPr>
        <w:t xml:space="preserve"> </w:t>
      </w:r>
      <w:r w:rsidRPr="009E46B6">
        <w:t>Строи</w:t>
      </w:r>
      <w:r w:rsidRPr="009E46B6">
        <w:rPr>
          <w:spacing w:val="1"/>
        </w:rPr>
        <w:t xml:space="preserve"> </w:t>
      </w:r>
      <w:r w:rsidRPr="009E46B6">
        <w:t>отделения.</w:t>
      </w:r>
    </w:p>
    <w:p w14:paraId="3264CA93" w14:textId="77777777" w:rsidR="00CA59FD" w:rsidRPr="009E46B6" w:rsidRDefault="009170FA">
      <w:pPr>
        <w:pStyle w:val="a3"/>
        <w:spacing w:before="66"/>
        <w:ind w:right="587"/>
      </w:pPr>
      <w:r w:rsidRPr="009E46B6">
        <w:t xml:space="preserve">Назначение, боевые свойства и общее устройство автомата Калашникова. </w:t>
      </w:r>
      <w:r w:rsidRPr="009E46B6">
        <w:rPr>
          <w:i/>
        </w:rPr>
        <w:t>Работа</w:t>
      </w:r>
      <w:r w:rsidRPr="009E46B6">
        <w:rPr>
          <w:i/>
          <w:spacing w:val="1"/>
        </w:rPr>
        <w:t xml:space="preserve"> </w:t>
      </w:r>
      <w:r w:rsidRPr="009E46B6">
        <w:rPr>
          <w:i/>
        </w:rPr>
        <w:t xml:space="preserve">частей и механизмов автомата Калашникова при стрельбе. </w:t>
      </w:r>
      <w:r w:rsidRPr="009E46B6">
        <w:t>Неполная разборка и сборка</w:t>
      </w:r>
      <w:r w:rsidRPr="009E46B6">
        <w:rPr>
          <w:spacing w:val="1"/>
        </w:rPr>
        <w:t xml:space="preserve"> </w:t>
      </w:r>
      <w:r w:rsidRPr="009E46B6">
        <w:t>автомата Калашникова для чистки и смазки. Хранение автомата Калашникова. Устройство</w:t>
      </w:r>
      <w:r w:rsidRPr="009E46B6">
        <w:rPr>
          <w:spacing w:val="-57"/>
        </w:rPr>
        <w:t xml:space="preserve"> </w:t>
      </w:r>
      <w:r w:rsidRPr="009E46B6">
        <w:t>патрона. Меры безопасности при обращении с автоматом Калашникова и патронами в</w:t>
      </w:r>
      <w:r w:rsidRPr="009E46B6">
        <w:rPr>
          <w:spacing w:val="1"/>
        </w:rPr>
        <w:t xml:space="preserve"> </w:t>
      </w:r>
      <w:r w:rsidRPr="009E46B6">
        <w:t>повседневной жизнедеятельности и при проведении стрельб. Основы и правила стрельбы.</w:t>
      </w:r>
      <w:r w:rsidRPr="009E46B6">
        <w:rPr>
          <w:spacing w:val="1"/>
        </w:rPr>
        <w:t xml:space="preserve"> </w:t>
      </w:r>
      <w:r w:rsidRPr="009E46B6">
        <w:t>Ведение огня из автомата Калашникова. Ручные осколочные гранаты. Меры безопасности</w:t>
      </w:r>
      <w:r w:rsidRPr="009E46B6">
        <w:rPr>
          <w:spacing w:val="1"/>
        </w:rPr>
        <w:t xml:space="preserve"> </w:t>
      </w:r>
      <w:r w:rsidRPr="009E46B6">
        <w:t>при</w:t>
      </w:r>
      <w:r w:rsidRPr="009E46B6">
        <w:rPr>
          <w:spacing w:val="-1"/>
        </w:rPr>
        <w:t xml:space="preserve"> </w:t>
      </w:r>
      <w:r w:rsidRPr="009E46B6">
        <w:t>обращении с</w:t>
      </w:r>
      <w:r w:rsidRPr="009E46B6">
        <w:rPr>
          <w:spacing w:val="-1"/>
        </w:rPr>
        <w:t xml:space="preserve"> </w:t>
      </w:r>
      <w:r w:rsidRPr="009E46B6">
        <w:t>ручными осколочными</w:t>
      </w:r>
      <w:r w:rsidRPr="009E46B6">
        <w:rPr>
          <w:spacing w:val="-1"/>
        </w:rPr>
        <w:t xml:space="preserve"> </w:t>
      </w:r>
      <w:r w:rsidRPr="009E46B6">
        <w:t>гранатами.</w:t>
      </w:r>
    </w:p>
    <w:p w14:paraId="5FBC37C7" w14:textId="77777777" w:rsidR="00CA59FD" w:rsidRPr="009E46B6" w:rsidRDefault="009170FA">
      <w:pPr>
        <w:pStyle w:val="a3"/>
        <w:spacing w:before="1"/>
        <w:ind w:right="587"/>
      </w:pPr>
      <w:r w:rsidRPr="009E46B6">
        <w:t>Современный</w:t>
      </w:r>
      <w:r w:rsidRPr="009E46B6">
        <w:rPr>
          <w:spacing w:val="1"/>
        </w:rPr>
        <w:t xml:space="preserve"> </w:t>
      </w:r>
      <w:r w:rsidRPr="009E46B6">
        <w:t>общевойсковой</w:t>
      </w:r>
      <w:r w:rsidRPr="009E46B6">
        <w:rPr>
          <w:spacing w:val="1"/>
        </w:rPr>
        <w:t xml:space="preserve"> </w:t>
      </w:r>
      <w:r w:rsidRPr="009E46B6">
        <w:t>бой.</w:t>
      </w:r>
      <w:r w:rsidRPr="009E46B6">
        <w:rPr>
          <w:spacing w:val="1"/>
        </w:rPr>
        <w:t xml:space="preserve"> </w:t>
      </w:r>
      <w:r w:rsidRPr="009E46B6">
        <w:t>Инженерное</w:t>
      </w:r>
      <w:r w:rsidRPr="009E46B6">
        <w:rPr>
          <w:spacing w:val="1"/>
        </w:rPr>
        <w:t xml:space="preserve"> </w:t>
      </w:r>
      <w:r w:rsidRPr="009E46B6">
        <w:t>оборудование</w:t>
      </w:r>
      <w:r w:rsidRPr="009E46B6">
        <w:rPr>
          <w:spacing w:val="1"/>
        </w:rPr>
        <w:t xml:space="preserve"> </w:t>
      </w:r>
      <w:r w:rsidRPr="009E46B6">
        <w:t>позиции</w:t>
      </w:r>
      <w:r w:rsidRPr="009E46B6">
        <w:rPr>
          <w:spacing w:val="1"/>
        </w:rPr>
        <w:t xml:space="preserve"> </w:t>
      </w:r>
      <w:r w:rsidRPr="009E46B6">
        <w:t>солдата.</w:t>
      </w:r>
      <w:r w:rsidRPr="009E46B6">
        <w:rPr>
          <w:spacing w:val="1"/>
        </w:rPr>
        <w:t xml:space="preserve"> </w:t>
      </w:r>
      <w:r w:rsidRPr="009E46B6">
        <w:t>Способы</w:t>
      </w:r>
      <w:r w:rsidRPr="009E46B6">
        <w:rPr>
          <w:spacing w:val="1"/>
        </w:rPr>
        <w:t xml:space="preserve"> </w:t>
      </w:r>
      <w:r w:rsidRPr="009E46B6">
        <w:t>передвижения</w:t>
      </w:r>
      <w:r w:rsidRPr="009E46B6">
        <w:rPr>
          <w:spacing w:val="1"/>
        </w:rPr>
        <w:t xml:space="preserve"> </w:t>
      </w:r>
      <w:r w:rsidRPr="009E46B6">
        <w:t>в</w:t>
      </w:r>
      <w:r w:rsidRPr="009E46B6">
        <w:rPr>
          <w:spacing w:val="1"/>
        </w:rPr>
        <w:t xml:space="preserve"> </w:t>
      </w:r>
      <w:r w:rsidRPr="009E46B6">
        <w:t>бою</w:t>
      </w:r>
      <w:r w:rsidRPr="009E46B6">
        <w:rPr>
          <w:spacing w:val="1"/>
        </w:rPr>
        <w:t xml:space="preserve"> </w:t>
      </w:r>
      <w:r w:rsidRPr="009E46B6">
        <w:t>при</w:t>
      </w:r>
      <w:r w:rsidRPr="009E46B6">
        <w:rPr>
          <w:spacing w:val="1"/>
        </w:rPr>
        <w:t xml:space="preserve"> </w:t>
      </w:r>
      <w:r w:rsidRPr="009E46B6">
        <w:t>действиях</w:t>
      </w:r>
      <w:r w:rsidRPr="009E46B6">
        <w:rPr>
          <w:spacing w:val="1"/>
        </w:rPr>
        <w:t xml:space="preserve"> </w:t>
      </w:r>
      <w:r w:rsidRPr="009E46B6">
        <w:t>в</w:t>
      </w:r>
      <w:r w:rsidRPr="009E46B6">
        <w:rPr>
          <w:spacing w:val="1"/>
        </w:rPr>
        <w:t xml:space="preserve"> </w:t>
      </w:r>
      <w:r w:rsidRPr="009E46B6">
        <w:t>пешем</w:t>
      </w:r>
      <w:r w:rsidRPr="009E46B6">
        <w:rPr>
          <w:spacing w:val="1"/>
        </w:rPr>
        <w:t xml:space="preserve"> </w:t>
      </w:r>
      <w:r w:rsidRPr="009E46B6">
        <w:t>порядке.</w:t>
      </w:r>
      <w:r w:rsidRPr="009E46B6">
        <w:rPr>
          <w:spacing w:val="1"/>
        </w:rPr>
        <w:t xml:space="preserve"> </w:t>
      </w:r>
      <w:r w:rsidRPr="009E46B6">
        <w:t>Элементы</w:t>
      </w:r>
      <w:r w:rsidRPr="009E46B6">
        <w:rPr>
          <w:spacing w:val="1"/>
        </w:rPr>
        <w:t xml:space="preserve"> </w:t>
      </w:r>
      <w:r w:rsidRPr="009E46B6">
        <w:t>военной</w:t>
      </w:r>
      <w:r w:rsidRPr="009E46B6">
        <w:rPr>
          <w:spacing w:val="1"/>
        </w:rPr>
        <w:t xml:space="preserve"> </w:t>
      </w:r>
      <w:r w:rsidRPr="009E46B6">
        <w:t>топографии. Назначение, устройство, комплектность, подбор и правила использования</w:t>
      </w:r>
      <w:r w:rsidRPr="009E46B6">
        <w:rPr>
          <w:spacing w:val="1"/>
        </w:rPr>
        <w:t xml:space="preserve"> </w:t>
      </w:r>
      <w:r w:rsidRPr="009E46B6">
        <w:t>средств</w:t>
      </w:r>
      <w:r w:rsidRPr="009E46B6">
        <w:rPr>
          <w:spacing w:val="1"/>
        </w:rPr>
        <w:t xml:space="preserve"> </w:t>
      </w:r>
      <w:r w:rsidRPr="009E46B6">
        <w:t>индивидуальной</w:t>
      </w:r>
      <w:r w:rsidRPr="009E46B6">
        <w:rPr>
          <w:spacing w:val="1"/>
        </w:rPr>
        <w:t xml:space="preserve"> </w:t>
      </w:r>
      <w:r w:rsidRPr="009E46B6">
        <w:t>защиты</w:t>
      </w:r>
      <w:r w:rsidRPr="009E46B6">
        <w:rPr>
          <w:spacing w:val="1"/>
        </w:rPr>
        <w:t xml:space="preserve"> </w:t>
      </w:r>
      <w:r w:rsidRPr="009E46B6">
        <w:t>(СИЗ)</w:t>
      </w:r>
      <w:r w:rsidRPr="009E46B6">
        <w:rPr>
          <w:spacing w:val="1"/>
        </w:rPr>
        <w:t xml:space="preserve"> </w:t>
      </w:r>
      <w:r w:rsidRPr="009E46B6">
        <w:t>(противогаза,</w:t>
      </w:r>
      <w:r w:rsidRPr="009E46B6">
        <w:rPr>
          <w:spacing w:val="1"/>
        </w:rPr>
        <w:t xml:space="preserve"> </w:t>
      </w:r>
      <w:r w:rsidRPr="009E46B6">
        <w:t>респиратора,</w:t>
      </w:r>
      <w:r w:rsidRPr="009E46B6">
        <w:rPr>
          <w:spacing w:val="1"/>
        </w:rPr>
        <w:t xml:space="preserve"> </w:t>
      </w:r>
      <w:r w:rsidRPr="009E46B6">
        <w:t>общевойскового</w:t>
      </w:r>
      <w:r w:rsidRPr="009E46B6">
        <w:rPr>
          <w:spacing w:val="1"/>
        </w:rPr>
        <w:t xml:space="preserve"> </w:t>
      </w:r>
      <w:r w:rsidRPr="009E46B6">
        <w:t>защитного комплекта (ОЗК) и легкого защитного костюма (Л-1). Действия по сигналам</w:t>
      </w:r>
      <w:r w:rsidRPr="009E46B6">
        <w:rPr>
          <w:spacing w:val="1"/>
        </w:rPr>
        <w:t xml:space="preserve"> </w:t>
      </w:r>
      <w:r w:rsidRPr="009E46B6">
        <w:t>оповещения. Состав и применение аптечки индивидуальной. Оказание первой помощи в</w:t>
      </w:r>
      <w:r w:rsidRPr="009E46B6">
        <w:rPr>
          <w:spacing w:val="1"/>
        </w:rPr>
        <w:t xml:space="preserve"> </w:t>
      </w:r>
      <w:r w:rsidRPr="009E46B6">
        <w:t>бою.</w:t>
      </w:r>
      <w:r w:rsidRPr="009E46B6">
        <w:rPr>
          <w:spacing w:val="-1"/>
        </w:rPr>
        <w:t xml:space="preserve"> </w:t>
      </w:r>
      <w:r w:rsidRPr="009E46B6">
        <w:t>Способы выноса</w:t>
      </w:r>
      <w:r w:rsidRPr="009E46B6">
        <w:rPr>
          <w:spacing w:val="-1"/>
        </w:rPr>
        <w:t xml:space="preserve"> </w:t>
      </w:r>
      <w:r w:rsidRPr="009E46B6">
        <w:t>раненого с</w:t>
      </w:r>
      <w:r w:rsidRPr="009E46B6">
        <w:rPr>
          <w:spacing w:val="-1"/>
        </w:rPr>
        <w:t xml:space="preserve"> </w:t>
      </w:r>
      <w:r w:rsidRPr="009E46B6">
        <w:t>поля боя.</w:t>
      </w:r>
    </w:p>
    <w:p w14:paraId="52B4A6FB" w14:textId="77777777" w:rsidR="00CA59FD" w:rsidRPr="009E46B6" w:rsidRDefault="00CA59FD">
      <w:pPr>
        <w:pStyle w:val="a3"/>
        <w:ind w:left="0" w:firstLine="0"/>
        <w:jc w:val="left"/>
      </w:pPr>
    </w:p>
    <w:p w14:paraId="7776D547" w14:textId="77777777" w:rsidR="00CA59FD" w:rsidRPr="009E46B6" w:rsidRDefault="009170FA">
      <w:pPr>
        <w:pStyle w:val="2"/>
        <w:spacing w:line="240" w:lineRule="auto"/>
      </w:pPr>
      <w:r w:rsidRPr="009E46B6">
        <w:t>Военно-профессиональная</w:t>
      </w:r>
      <w:r w:rsidRPr="009E46B6">
        <w:rPr>
          <w:spacing w:val="-5"/>
        </w:rPr>
        <w:t xml:space="preserve"> </w:t>
      </w:r>
      <w:r w:rsidRPr="009E46B6">
        <w:t>деятельность</w:t>
      </w:r>
    </w:p>
    <w:p w14:paraId="24E10CCA" w14:textId="77777777" w:rsidR="00CA59FD" w:rsidRPr="009E46B6" w:rsidRDefault="009170FA">
      <w:pPr>
        <w:pStyle w:val="a3"/>
        <w:ind w:right="586"/>
      </w:pPr>
      <w:r w:rsidRPr="009E46B6">
        <w:t>Цели</w:t>
      </w:r>
      <w:r w:rsidRPr="009E46B6">
        <w:rPr>
          <w:spacing w:val="1"/>
        </w:rPr>
        <w:t xml:space="preserve"> </w:t>
      </w:r>
      <w:r w:rsidRPr="009E46B6">
        <w:t>и</w:t>
      </w:r>
      <w:r w:rsidRPr="009E46B6">
        <w:rPr>
          <w:spacing w:val="1"/>
        </w:rPr>
        <w:t xml:space="preserve"> </w:t>
      </w:r>
      <w:r w:rsidRPr="009E46B6">
        <w:t>задачи</w:t>
      </w:r>
      <w:r w:rsidRPr="009E46B6">
        <w:rPr>
          <w:spacing w:val="1"/>
        </w:rPr>
        <w:t xml:space="preserve"> </w:t>
      </w:r>
      <w:r w:rsidRPr="009E46B6">
        <w:t>военно-профессиональной</w:t>
      </w:r>
      <w:r w:rsidRPr="009E46B6">
        <w:rPr>
          <w:spacing w:val="1"/>
        </w:rPr>
        <w:t xml:space="preserve"> </w:t>
      </w:r>
      <w:r w:rsidRPr="009E46B6">
        <w:t>деятельности.</w:t>
      </w:r>
      <w:r w:rsidRPr="009E46B6">
        <w:rPr>
          <w:spacing w:val="1"/>
        </w:rPr>
        <w:t xml:space="preserve"> </w:t>
      </w:r>
      <w:r w:rsidRPr="009E46B6">
        <w:t>Военно-учетные</w:t>
      </w:r>
      <w:r w:rsidRPr="009E46B6">
        <w:rPr>
          <w:spacing w:val="1"/>
        </w:rPr>
        <w:t xml:space="preserve"> </w:t>
      </w:r>
      <w:r w:rsidRPr="009E46B6">
        <w:lastRenderedPageBreak/>
        <w:t>специальности.</w:t>
      </w:r>
      <w:r w:rsidRPr="009E46B6">
        <w:rPr>
          <w:spacing w:val="1"/>
        </w:rPr>
        <w:t xml:space="preserve"> </w:t>
      </w:r>
      <w:r w:rsidRPr="009E46B6">
        <w:t>Профессиональный</w:t>
      </w:r>
      <w:r w:rsidRPr="009E46B6">
        <w:rPr>
          <w:spacing w:val="1"/>
        </w:rPr>
        <w:t xml:space="preserve"> </w:t>
      </w:r>
      <w:r w:rsidRPr="009E46B6">
        <w:t>отбор.</w:t>
      </w:r>
      <w:r w:rsidRPr="009E46B6">
        <w:rPr>
          <w:spacing w:val="1"/>
        </w:rPr>
        <w:t xml:space="preserve"> </w:t>
      </w:r>
      <w:r w:rsidRPr="009E46B6">
        <w:t>Военная</w:t>
      </w:r>
      <w:r w:rsidRPr="009E46B6">
        <w:rPr>
          <w:spacing w:val="1"/>
        </w:rPr>
        <w:t xml:space="preserve"> </w:t>
      </w:r>
      <w:r w:rsidRPr="009E46B6">
        <w:t>служба</w:t>
      </w:r>
      <w:r w:rsidRPr="009E46B6">
        <w:rPr>
          <w:spacing w:val="1"/>
        </w:rPr>
        <w:t xml:space="preserve"> </w:t>
      </w:r>
      <w:r w:rsidRPr="009E46B6">
        <w:t>по</w:t>
      </w:r>
      <w:r w:rsidRPr="009E46B6">
        <w:rPr>
          <w:spacing w:val="1"/>
        </w:rPr>
        <w:t xml:space="preserve"> </w:t>
      </w:r>
      <w:r w:rsidRPr="009E46B6">
        <w:t>призыву</w:t>
      </w:r>
      <w:r w:rsidRPr="009E46B6">
        <w:rPr>
          <w:spacing w:val="1"/>
        </w:rPr>
        <w:t xml:space="preserve"> </w:t>
      </w:r>
      <w:r w:rsidRPr="009E46B6">
        <w:t>как</w:t>
      </w:r>
      <w:r w:rsidRPr="009E46B6">
        <w:rPr>
          <w:spacing w:val="1"/>
        </w:rPr>
        <w:t xml:space="preserve"> </w:t>
      </w:r>
      <w:r w:rsidRPr="009E46B6">
        <w:t>этап</w:t>
      </w:r>
      <w:r w:rsidRPr="009E46B6">
        <w:rPr>
          <w:spacing w:val="1"/>
        </w:rPr>
        <w:t xml:space="preserve"> </w:t>
      </w:r>
      <w:r w:rsidRPr="009E46B6">
        <w:t>профессиональной</w:t>
      </w:r>
      <w:r w:rsidRPr="009E46B6">
        <w:rPr>
          <w:spacing w:val="-8"/>
        </w:rPr>
        <w:t xml:space="preserve"> </w:t>
      </w:r>
      <w:r w:rsidRPr="009E46B6">
        <w:t>карьеры.</w:t>
      </w:r>
      <w:r w:rsidRPr="009E46B6">
        <w:rPr>
          <w:spacing w:val="-9"/>
        </w:rPr>
        <w:t xml:space="preserve"> </w:t>
      </w:r>
      <w:r w:rsidRPr="009E46B6">
        <w:t>Организация</w:t>
      </w:r>
      <w:r w:rsidRPr="009E46B6">
        <w:rPr>
          <w:spacing w:val="-8"/>
        </w:rPr>
        <w:t xml:space="preserve"> </w:t>
      </w:r>
      <w:r w:rsidRPr="009E46B6">
        <w:t>подготовки</w:t>
      </w:r>
      <w:r w:rsidRPr="009E46B6">
        <w:rPr>
          <w:spacing w:val="-7"/>
        </w:rPr>
        <w:t xml:space="preserve"> </w:t>
      </w:r>
      <w:r w:rsidRPr="009E46B6">
        <w:t>офицерских</w:t>
      </w:r>
      <w:r w:rsidRPr="009E46B6">
        <w:rPr>
          <w:spacing w:val="-6"/>
        </w:rPr>
        <w:t xml:space="preserve"> </w:t>
      </w:r>
      <w:r w:rsidRPr="009E46B6">
        <w:t>кадров</w:t>
      </w:r>
      <w:r w:rsidRPr="009E46B6">
        <w:rPr>
          <w:spacing w:val="-9"/>
        </w:rPr>
        <w:t xml:space="preserve"> </w:t>
      </w:r>
      <w:r w:rsidRPr="009E46B6">
        <w:t>для</w:t>
      </w:r>
      <w:r w:rsidRPr="009E46B6">
        <w:rPr>
          <w:spacing w:val="-9"/>
        </w:rPr>
        <w:t xml:space="preserve"> </w:t>
      </w:r>
      <w:r w:rsidRPr="009E46B6">
        <w:t>ВС</w:t>
      </w:r>
      <w:r w:rsidRPr="009E46B6">
        <w:rPr>
          <w:spacing w:val="-8"/>
        </w:rPr>
        <w:t xml:space="preserve"> </w:t>
      </w:r>
      <w:r w:rsidRPr="009E46B6">
        <w:t>РФ,</w:t>
      </w:r>
      <w:r w:rsidRPr="009E46B6">
        <w:rPr>
          <w:spacing w:val="-8"/>
        </w:rPr>
        <w:t xml:space="preserve"> </w:t>
      </w:r>
      <w:r w:rsidRPr="009E46B6">
        <w:t>МВД</w:t>
      </w:r>
      <w:r w:rsidRPr="009E46B6">
        <w:rPr>
          <w:spacing w:val="-58"/>
        </w:rPr>
        <w:t xml:space="preserve"> </w:t>
      </w:r>
      <w:r w:rsidRPr="009E46B6">
        <w:t>России,</w:t>
      </w:r>
      <w:r w:rsidRPr="009E46B6">
        <w:rPr>
          <w:spacing w:val="-6"/>
        </w:rPr>
        <w:t xml:space="preserve"> </w:t>
      </w:r>
      <w:r w:rsidRPr="009E46B6">
        <w:t>ФСБ</w:t>
      </w:r>
      <w:r w:rsidRPr="009E46B6">
        <w:rPr>
          <w:spacing w:val="-7"/>
        </w:rPr>
        <w:t xml:space="preserve"> </w:t>
      </w:r>
      <w:r w:rsidRPr="009E46B6">
        <w:t>России,</w:t>
      </w:r>
      <w:r w:rsidRPr="009E46B6">
        <w:rPr>
          <w:spacing w:val="-6"/>
        </w:rPr>
        <w:t xml:space="preserve"> </w:t>
      </w:r>
      <w:r w:rsidRPr="009E46B6">
        <w:t>МЧС</w:t>
      </w:r>
      <w:r w:rsidRPr="009E46B6">
        <w:rPr>
          <w:spacing w:val="-5"/>
        </w:rPr>
        <w:t xml:space="preserve"> </w:t>
      </w:r>
      <w:r w:rsidRPr="009E46B6">
        <w:t>России.</w:t>
      </w:r>
      <w:r w:rsidRPr="009E46B6">
        <w:rPr>
          <w:spacing w:val="-5"/>
        </w:rPr>
        <w:t xml:space="preserve"> </w:t>
      </w:r>
      <w:r w:rsidRPr="009E46B6">
        <w:t>Основные</w:t>
      </w:r>
      <w:r w:rsidRPr="009E46B6">
        <w:rPr>
          <w:spacing w:val="-7"/>
        </w:rPr>
        <w:t xml:space="preserve"> </w:t>
      </w:r>
      <w:r w:rsidRPr="009E46B6">
        <w:t>виды</w:t>
      </w:r>
      <w:r w:rsidRPr="009E46B6">
        <w:rPr>
          <w:spacing w:val="-6"/>
        </w:rPr>
        <w:t xml:space="preserve"> </w:t>
      </w:r>
      <w:r w:rsidRPr="009E46B6">
        <w:t>высших</w:t>
      </w:r>
      <w:r w:rsidRPr="009E46B6">
        <w:rPr>
          <w:spacing w:val="-4"/>
        </w:rPr>
        <w:t xml:space="preserve"> </w:t>
      </w:r>
      <w:r w:rsidRPr="009E46B6">
        <w:t>военно-учебных</w:t>
      </w:r>
      <w:r w:rsidRPr="009E46B6">
        <w:rPr>
          <w:spacing w:val="-4"/>
        </w:rPr>
        <w:t xml:space="preserve"> </w:t>
      </w:r>
      <w:r w:rsidRPr="009E46B6">
        <w:t>заведений</w:t>
      </w:r>
      <w:r w:rsidRPr="009E46B6">
        <w:rPr>
          <w:spacing w:val="-4"/>
        </w:rPr>
        <w:t xml:space="preserve"> </w:t>
      </w:r>
      <w:r w:rsidRPr="009E46B6">
        <w:t>ВС</w:t>
      </w:r>
      <w:r w:rsidRPr="009E46B6">
        <w:rPr>
          <w:spacing w:val="-58"/>
        </w:rPr>
        <w:t xml:space="preserve"> </w:t>
      </w:r>
      <w:r w:rsidRPr="009E46B6">
        <w:t>РФ</w:t>
      </w:r>
      <w:r w:rsidRPr="009E46B6">
        <w:rPr>
          <w:spacing w:val="1"/>
        </w:rPr>
        <w:t xml:space="preserve"> </w:t>
      </w:r>
      <w:r w:rsidRPr="009E46B6">
        <w:t>и</w:t>
      </w:r>
      <w:r w:rsidRPr="009E46B6">
        <w:rPr>
          <w:spacing w:val="1"/>
        </w:rPr>
        <w:t xml:space="preserve"> </w:t>
      </w:r>
      <w:r w:rsidRPr="009E46B6">
        <w:t>учреждения</w:t>
      </w:r>
      <w:r w:rsidRPr="009E46B6">
        <w:rPr>
          <w:spacing w:val="1"/>
        </w:rPr>
        <w:t xml:space="preserve"> </w:t>
      </w:r>
      <w:r w:rsidRPr="009E46B6">
        <w:t>высшего</w:t>
      </w:r>
      <w:r w:rsidRPr="009E46B6">
        <w:rPr>
          <w:spacing w:val="1"/>
        </w:rPr>
        <w:t xml:space="preserve"> </w:t>
      </w:r>
      <w:r w:rsidRPr="009E46B6">
        <w:t>образования</w:t>
      </w:r>
      <w:r w:rsidRPr="009E46B6">
        <w:rPr>
          <w:spacing w:val="1"/>
        </w:rPr>
        <w:t xml:space="preserve"> </w:t>
      </w:r>
      <w:r w:rsidRPr="009E46B6">
        <w:t>МВД</w:t>
      </w:r>
      <w:r w:rsidRPr="009E46B6">
        <w:rPr>
          <w:spacing w:val="1"/>
        </w:rPr>
        <w:t xml:space="preserve"> </w:t>
      </w:r>
      <w:r w:rsidRPr="009E46B6">
        <w:t>России,</w:t>
      </w:r>
      <w:r w:rsidRPr="009E46B6">
        <w:rPr>
          <w:spacing w:val="1"/>
        </w:rPr>
        <w:t xml:space="preserve"> </w:t>
      </w:r>
      <w:r w:rsidRPr="009E46B6">
        <w:t>ФСБ</w:t>
      </w:r>
      <w:r w:rsidRPr="009E46B6">
        <w:rPr>
          <w:spacing w:val="1"/>
        </w:rPr>
        <w:t xml:space="preserve"> </w:t>
      </w:r>
      <w:r w:rsidRPr="009E46B6">
        <w:t>России,</w:t>
      </w:r>
      <w:r w:rsidRPr="009E46B6">
        <w:rPr>
          <w:spacing w:val="1"/>
        </w:rPr>
        <w:t xml:space="preserve"> </w:t>
      </w:r>
      <w:r w:rsidRPr="009E46B6">
        <w:t>МЧС</w:t>
      </w:r>
      <w:r w:rsidRPr="009E46B6">
        <w:rPr>
          <w:spacing w:val="1"/>
        </w:rPr>
        <w:t xml:space="preserve"> </w:t>
      </w:r>
      <w:r w:rsidRPr="009E46B6">
        <w:t>России.</w:t>
      </w:r>
      <w:r w:rsidRPr="009E46B6">
        <w:rPr>
          <w:spacing w:val="1"/>
        </w:rPr>
        <w:t xml:space="preserve"> </w:t>
      </w:r>
      <w:r w:rsidRPr="009E46B6">
        <w:t>Подготовка</w:t>
      </w:r>
      <w:r w:rsidRPr="009E46B6">
        <w:rPr>
          <w:spacing w:val="1"/>
        </w:rPr>
        <w:t xml:space="preserve"> </w:t>
      </w:r>
      <w:r w:rsidRPr="009E46B6">
        <w:t>офицеров</w:t>
      </w:r>
      <w:r w:rsidRPr="009E46B6">
        <w:rPr>
          <w:spacing w:val="1"/>
        </w:rPr>
        <w:t xml:space="preserve"> </w:t>
      </w:r>
      <w:r w:rsidRPr="009E46B6">
        <w:t>на</w:t>
      </w:r>
      <w:r w:rsidRPr="009E46B6">
        <w:rPr>
          <w:spacing w:val="1"/>
        </w:rPr>
        <w:t xml:space="preserve"> </w:t>
      </w:r>
      <w:r w:rsidRPr="009E46B6">
        <w:t>военных</w:t>
      </w:r>
      <w:r w:rsidRPr="009E46B6">
        <w:rPr>
          <w:spacing w:val="1"/>
        </w:rPr>
        <w:t xml:space="preserve"> </w:t>
      </w:r>
      <w:r w:rsidRPr="009E46B6">
        <w:t>кафедрах</w:t>
      </w:r>
      <w:r w:rsidRPr="009E46B6">
        <w:rPr>
          <w:spacing w:val="1"/>
        </w:rPr>
        <w:t xml:space="preserve"> </w:t>
      </w:r>
      <w:r w:rsidRPr="009E46B6">
        <w:t>образовательных</w:t>
      </w:r>
      <w:r w:rsidRPr="009E46B6">
        <w:rPr>
          <w:spacing w:val="1"/>
        </w:rPr>
        <w:t xml:space="preserve"> </w:t>
      </w:r>
      <w:r w:rsidRPr="009E46B6">
        <w:t>организаций</w:t>
      </w:r>
      <w:r w:rsidRPr="009E46B6">
        <w:rPr>
          <w:spacing w:val="1"/>
        </w:rPr>
        <w:t xml:space="preserve"> </w:t>
      </w:r>
      <w:r w:rsidRPr="009E46B6">
        <w:t>высшего</w:t>
      </w:r>
      <w:r w:rsidRPr="009E46B6">
        <w:rPr>
          <w:spacing w:val="1"/>
        </w:rPr>
        <w:t xml:space="preserve"> </w:t>
      </w:r>
      <w:r w:rsidRPr="009E46B6">
        <w:t>образования. Порядок подготовки и поступления в высшие военно-учебные заведения ВС</w:t>
      </w:r>
      <w:r w:rsidRPr="009E46B6">
        <w:rPr>
          <w:spacing w:val="1"/>
        </w:rPr>
        <w:t xml:space="preserve"> </w:t>
      </w:r>
      <w:r w:rsidRPr="009E46B6">
        <w:t>РФ</w:t>
      </w:r>
      <w:r w:rsidRPr="009E46B6">
        <w:rPr>
          <w:spacing w:val="38"/>
        </w:rPr>
        <w:t xml:space="preserve"> </w:t>
      </w:r>
      <w:r w:rsidRPr="009E46B6">
        <w:t>и</w:t>
      </w:r>
      <w:r w:rsidRPr="009E46B6">
        <w:rPr>
          <w:spacing w:val="41"/>
        </w:rPr>
        <w:t xml:space="preserve"> </w:t>
      </w:r>
      <w:r w:rsidRPr="009E46B6">
        <w:t>учреждения</w:t>
      </w:r>
      <w:r w:rsidRPr="009E46B6">
        <w:rPr>
          <w:spacing w:val="38"/>
        </w:rPr>
        <w:t xml:space="preserve"> </w:t>
      </w:r>
      <w:r w:rsidRPr="009E46B6">
        <w:t>высшего</w:t>
      </w:r>
      <w:r w:rsidRPr="009E46B6">
        <w:rPr>
          <w:spacing w:val="38"/>
        </w:rPr>
        <w:t xml:space="preserve"> </w:t>
      </w:r>
      <w:r w:rsidRPr="009E46B6">
        <w:t>образования</w:t>
      </w:r>
      <w:r w:rsidRPr="009E46B6">
        <w:rPr>
          <w:spacing w:val="38"/>
        </w:rPr>
        <w:t xml:space="preserve"> </w:t>
      </w:r>
      <w:r w:rsidRPr="009E46B6">
        <w:t>МВД</w:t>
      </w:r>
      <w:r w:rsidRPr="009E46B6">
        <w:rPr>
          <w:spacing w:val="38"/>
        </w:rPr>
        <w:t xml:space="preserve"> </w:t>
      </w:r>
      <w:r w:rsidRPr="009E46B6">
        <w:t>России,</w:t>
      </w:r>
      <w:r w:rsidRPr="009E46B6">
        <w:rPr>
          <w:spacing w:val="38"/>
        </w:rPr>
        <w:t xml:space="preserve"> </w:t>
      </w:r>
      <w:r w:rsidRPr="009E46B6">
        <w:t>ФСБ</w:t>
      </w:r>
      <w:r w:rsidRPr="009E46B6">
        <w:rPr>
          <w:spacing w:val="37"/>
        </w:rPr>
        <w:t xml:space="preserve"> </w:t>
      </w:r>
      <w:r w:rsidRPr="009E46B6">
        <w:t>России,</w:t>
      </w:r>
      <w:r w:rsidRPr="009E46B6">
        <w:rPr>
          <w:spacing w:val="38"/>
        </w:rPr>
        <w:t xml:space="preserve"> </w:t>
      </w:r>
      <w:r w:rsidRPr="009E46B6">
        <w:t>МЧС</w:t>
      </w:r>
      <w:r w:rsidRPr="009E46B6">
        <w:rPr>
          <w:spacing w:val="39"/>
        </w:rPr>
        <w:t xml:space="preserve"> </w:t>
      </w:r>
      <w:r w:rsidRPr="009E46B6">
        <w:t>России.</w:t>
      </w:r>
    </w:p>
    <w:p w14:paraId="68B46EEE" w14:textId="77777777" w:rsidR="00CA59FD" w:rsidRPr="009E46B6" w:rsidRDefault="00CA59FD">
      <w:pPr>
        <w:pStyle w:val="a3"/>
        <w:spacing w:before="5"/>
        <w:ind w:left="0" w:firstLine="0"/>
        <w:jc w:val="left"/>
      </w:pPr>
    </w:p>
    <w:p w14:paraId="2938D1A9" w14:textId="77777777" w:rsidR="00CA59FD" w:rsidRPr="009E46B6" w:rsidRDefault="00CA59FD">
      <w:pPr>
        <w:pStyle w:val="a3"/>
        <w:spacing w:before="4"/>
        <w:ind w:left="0" w:firstLine="0"/>
        <w:jc w:val="left"/>
      </w:pPr>
    </w:p>
    <w:p w14:paraId="03CFFBD1" w14:textId="77777777" w:rsidR="00CA59FD" w:rsidRPr="009E46B6" w:rsidRDefault="009170FA" w:rsidP="001E1C78">
      <w:pPr>
        <w:pStyle w:val="2"/>
        <w:numPr>
          <w:ilvl w:val="1"/>
          <w:numId w:val="24"/>
        </w:numPr>
        <w:tabs>
          <w:tab w:val="left" w:pos="1287"/>
        </w:tabs>
        <w:spacing w:line="240" w:lineRule="auto"/>
        <w:ind w:left="4256" w:right="712" w:hanging="3457"/>
        <w:jc w:val="left"/>
      </w:pPr>
      <w:r w:rsidRPr="009E46B6">
        <w:t>Программа</w:t>
      </w:r>
      <w:r w:rsidRPr="009E46B6">
        <w:rPr>
          <w:spacing w:val="-3"/>
        </w:rPr>
        <w:t xml:space="preserve"> </w:t>
      </w:r>
      <w:r w:rsidRPr="009E46B6">
        <w:t>воспитания</w:t>
      </w:r>
      <w:r w:rsidRPr="009E46B6">
        <w:rPr>
          <w:spacing w:val="-3"/>
        </w:rPr>
        <w:t xml:space="preserve"> </w:t>
      </w:r>
      <w:r w:rsidRPr="009E46B6">
        <w:t>и</w:t>
      </w:r>
      <w:r w:rsidRPr="009E46B6">
        <w:rPr>
          <w:spacing w:val="-3"/>
        </w:rPr>
        <w:t xml:space="preserve"> </w:t>
      </w:r>
      <w:r w:rsidRPr="009E46B6">
        <w:t>социализации</w:t>
      </w:r>
      <w:r w:rsidRPr="009E46B6">
        <w:rPr>
          <w:spacing w:val="-4"/>
        </w:rPr>
        <w:t xml:space="preserve"> </w:t>
      </w:r>
      <w:r w:rsidRPr="009E46B6">
        <w:t>обучающихся</w:t>
      </w:r>
      <w:r w:rsidRPr="009E46B6">
        <w:rPr>
          <w:spacing w:val="-3"/>
        </w:rPr>
        <w:t xml:space="preserve"> </w:t>
      </w:r>
      <w:r w:rsidRPr="009E46B6">
        <w:t>при</w:t>
      </w:r>
      <w:r w:rsidRPr="009E46B6">
        <w:rPr>
          <w:spacing w:val="-3"/>
        </w:rPr>
        <w:t xml:space="preserve"> </w:t>
      </w:r>
      <w:r w:rsidRPr="009E46B6">
        <w:t>получении</w:t>
      </w:r>
      <w:r w:rsidRPr="009E46B6">
        <w:rPr>
          <w:spacing w:val="-2"/>
        </w:rPr>
        <w:t xml:space="preserve"> </w:t>
      </w:r>
      <w:r w:rsidRPr="009E46B6">
        <w:t>среднего</w:t>
      </w:r>
      <w:r w:rsidRPr="009E46B6">
        <w:rPr>
          <w:spacing w:val="-57"/>
        </w:rPr>
        <w:t xml:space="preserve"> </w:t>
      </w:r>
      <w:r w:rsidRPr="009E46B6">
        <w:t>общего</w:t>
      </w:r>
      <w:r w:rsidRPr="009E46B6">
        <w:rPr>
          <w:spacing w:val="-1"/>
        </w:rPr>
        <w:t xml:space="preserve"> </w:t>
      </w:r>
      <w:r w:rsidRPr="009E46B6">
        <w:t>образования</w:t>
      </w:r>
    </w:p>
    <w:p w14:paraId="5CFC35F9" w14:textId="77777777" w:rsidR="00CA59FD" w:rsidRPr="009E46B6" w:rsidRDefault="00CA59FD">
      <w:pPr>
        <w:pStyle w:val="a3"/>
        <w:spacing w:before="8"/>
        <w:ind w:left="0" w:firstLine="0"/>
        <w:jc w:val="left"/>
        <w:rPr>
          <w:b/>
          <w:sz w:val="23"/>
        </w:rPr>
      </w:pPr>
    </w:p>
    <w:p w14:paraId="52AF8260" w14:textId="77777777" w:rsidR="00CA59FD" w:rsidRPr="009E46B6" w:rsidRDefault="009170FA">
      <w:pPr>
        <w:pStyle w:val="a3"/>
        <w:ind w:right="588"/>
      </w:pPr>
      <w:r w:rsidRPr="009E46B6">
        <w:t>Программа</w:t>
      </w:r>
      <w:r w:rsidRPr="009E46B6">
        <w:rPr>
          <w:spacing w:val="-7"/>
        </w:rPr>
        <w:t xml:space="preserve"> </w:t>
      </w:r>
      <w:r w:rsidRPr="009E46B6">
        <w:t>воспитания</w:t>
      </w:r>
      <w:r w:rsidRPr="009E46B6">
        <w:rPr>
          <w:spacing w:val="-9"/>
        </w:rPr>
        <w:t xml:space="preserve"> </w:t>
      </w:r>
      <w:r w:rsidRPr="009E46B6">
        <w:t>и</w:t>
      </w:r>
      <w:r w:rsidRPr="009E46B6">
        <w:rPr>
          <w:spacing w:val="-6"/>
        </w:rPr>
        <w:t xml:space="preserve"> </w:t>
      </w:r>
      <w:r w:rsidRPr="009E46B6">
        <w:t>социализации</w:t>
      </w:r>
      <w:r w:rsidRPr="009E46B6">
        <w:rPr>
          <w:spacing w:val="-6"/>
        </w:rPr>
        <w:t xml:space="preserve"> </w:t>
      </w:r>
      <w:r w:rsidRPr="009E46B6">
        <w:t>обучающихся</w:t>
      </w:r>
      <w:r w:rsidRPr="009E46B6">
        <w:rPr>
          <w:spacing w:val="-7"/>
        </w:rPr>
        <w:t xml:space="preserve"> </w:t>
      </w:r>
      <w:r w:rsidRPr="009E46B6">
        <w:t>(далее</w:t>
      </w:r>
      <w:r w:rsidRPr="009E46B6">
        <w:rPr>
          <w:spacing w:val="-4"/>
        </w:rPr>
        <w:t xml:space="preserve"> </w:t>
      </w:r>
      <w:r w:rsidRPr="009E46B6">
        <w:t>–</w:t>
      </w:r>
      <w:r w:rsidRPr="009E46B6">
        <w:rPr>
          <w:spacing w:val="-7"/>
        </w:rPr>
        <w:t xml:space="preserve"> </w:t>
      </w:r>
      <w:r w:rsidRPr="009E46B6">
        <w:t>Программа)</w:t>
      </w:r>
      <w:r w:rsidRPr="009E46B6">
        <w:rPr>
          <w:spacing w:val="-8"/>
        </w:rPr>
        <w:t xml:space="preserve"> </w:t>
      </w:r>
      <w:r w:rsidRPr="009E46B6">
        <w:t>строится</w:t>
      </w:r>
      <w:r w:rsidRPr="009E46B6">
        <w:rPr>
          <w:spacing w:val="-57"/>
        </w:rPr>
        <w:t xml:space="preserve"> </w:t>
      </w:r>
      <w:r w:rsidRPr="009E46B6">
        <w:t>на основе социокультурных, духовно-нравственных ценностей и принятых в обществе</w:t>
      </w:r>
      <w:r w:rsidRPr="009E46B6">
        <w:rPr>
          <w:spacing w:val="1"/>
        </w:rPr>
        <w:t xml:space="preserve"> </w:t>
      </w:r>
      <w:r w:rsidRPr="009E46B6">
        <w:t>правил</w:t>
      </w:r>
      <w:r w:rsidRPr="009E46B6">
        <w:rPr>
          <w:spacing w:val="1"/>
        </w:rPr>
        <w:t xml:space="preserve"> </w:t>
      </w:r>
      <w:r w:rsidRPr="009E46B6">
        <w:t>и</w:t>
      </w:r>
      <w:r w:rsidRPr="009E46B6">
        <w:rPr>
          <w:spacing w:val="1"/>
        </w:rPr>
        <w:t xml:space="preserve"> </w:t>
      </w:r>
      <w:r w:rsidRPr="009E46B6">
        <w:t>норм</w:t>
      </w:r>
      <w:r w:rsidRPr="009E46B6">
        <w:rPr>
          <w:spacing w:val="1"/>
        </w:rPr>
        <w:t xml:space="preserve"> </w:t>
      </w:r>
      <w:r w:rsidRPr="009E46B6">
        <w:t>поведения</w:t>
      </w:r>
      <w:r w:rsidRPr="009E46B6">
        <w:rPr>
          <w:spacing w:val="1"/>
        </w:rPr>
        <w:t xml:space="preserve"> </w:t>
      </w:r>
      <w:r w:rsidRPr="009E46B6">
        <w:t>в</w:t>
      </w:r>
      <w:r w:rsidRPr="009E46B6">
        <w:rPr>
          <w:spacing w:val="1"/>
        </w:rPr>
        <w:t xml:space="preserve"> </w:t>
      </w:r>
      <w:r w:rsidRPr="009E46B6">
        <w:t>интересах</w:t>
      </w:r>
      <w:r w:rsidRPr="009E46B6">
        <w:rPr>
          <w:spacing w:val="1"/>
        </w:rPr>
        <w:t xml:space="preserve"> </w:t>
      </w:r>
      <w:r w:rsidRPr="009E46B6">
        <w:t>человека,</w:t>
      </w:r>
      <w:r w:rsidRPr="009E46B6">
        <w:rPr>
          <w:spacing w:val="1"/>
        </w:rPr>
        <w:t xml:space="preserve"> </w:t>
      </w:r>
      <w:r w:rsidRPr="009E46B6">
        <w:t>семьи,</w:t>
      </w:r>
      <w:r w:rsidRPr="009E46B6">
        <w:rPr>
          <w:spacing w:val="1"/>
        </w:rPr>
        <w:t xml:space="preserve"> </w:t>
      </w:r>
      <w:r w:rsidRPr="009E46B6">
        <w:t>общества</w:t>
      </w:r>
      <w:r w:rsidRPr="009E46B6">
        <w:rPr>
          <w:spacing w:val="1"/>
        </w:rPr>
        <w:t xml:space="preserve"> </w:t>
      </w:r>
      <w:r w:rsidRPr="009E46B6">
        <w:t>и</w:t>
      </w:r>
      <w:r w:rsidRPr="009E46B6">
        <w:rPr>
          <w:spacing w:val="1"/>
        </w:rPr>
        <w:t xml:space="preserve"> </w:t>
      </w:r>
      <w:r w:rsidRPr="009E46B6">
        <w:t>государства</w:t>
      </w:r>
      <w:r w:rsidRPr="009E46B6">
        <w:rPr>
          <w:spacing w:val="1"/>
        </w:rPr>
        <w:t xml:space="preserve"> </w:t>
      </w:r>
      <w:r w:rsidRPr="009E46B6">
        <w:t>и</w:t>
      </w:r>
      <w:r w:rsidRPr="009E46B6">
        <w:rPr>
          <w:spacing w:val="1"/>
        </w:rPr>
        <w:t xml:space="preserve"> </w:t>
      </w:r>
      <w:r w:rsidRPr="009E46B6">
        <w:rPr>
          <w:spacing w:val="-1"/>
        </w:rPr>
        <w:t>направлена</w:t>
      </w:r>
      <w:r w:rsidRPr="009E46B6">
        <w:rPr>
          <w:spacing w:val="-13"/>
        </w:rPr>
        <w:t xml:space="preserve"> </w:t>
      </w:r>
      <w:r w:rsidRPr="009E46B6">
        <w:t>на</w:t>
      </w:r>
      <w:r w:rsidRPr="009E46B6">
        <w:rPr>
          <w:spacing w:val="-13"/>
        </w:rPr>
        <w:t xml:space="preserve"> </w:t>
      </w:r>
      <w:r w:rsidRPr="009E46B6">
        <w:t>воспитание</w:t>
      </w:r>
      <w:r w:rsidRPr="009E46B6">
        <w:rPr>
          <w:spacing w:val="-13"/>
        </w:rPr>
        <w:t xml:space="preserve"> </w:t>
      </w:r>
      <w:r w:rsidRPr="009E46B6">
        <w:t>взаимоуважения,</w:t>
      </w:r>
      <w:r w:rsidRPr="009E46B6">
        <w:rPr>
          <w:spacing w:val="-12"/>
        </w:rPr>
        <w:t xml:space="preserve"> </w:t>
      </w:r>
      <w:r w:rsidRPr="009E46B6">
        <w:t>трудолюбия,</w:t>
      </w:r>
      <w:r w:rsidRPr="009E46B6">
        <w:rPr>
          <w:spacing w:val="-12"/>
        </w:rPr>
        <w:t xml:space="preserve"> </w:t>
      </w:r>
      <w:r w:rsidRPr="009E46B6">
        <w:t>гражданственности,</w:t>
      </w:r>
      <w:r w:rsidRPr="009E46B6">
        <w:rPr>
          <w:spacing w:val="-14"/>
        </w:rPr>
        <w:t xml:space="preserve"> </w:t>
      </w:r>
      <w:r w:rsidRPr="009E46B6">
        <w:t>патриотизма,</w:t>
      </w:r>
      <w:r w:rsidRPr="009E46B6">
        <w:rPr>
          <w:spacing w:val="-58"/>
        </w:rPr>
        <w:t xml:space="preserve"> </w:t>
      </w:r>
      <w:r w:rsidRPr="009E46B6">
        <w:t>ответственности, правовой</w:t>
      </w:r>
      <w:r w:rsidRPr="009E46B6">
        <w:rPr>
          <w:spacing w:val="1"/>
        </w:rPr>
        <w:t xml:space="preserve"> </w:t>
      </w:r>
      <w:r w:rsidRPr="009E46B6">
        <w:t>культуры, бережного отношения</w:t>
      </w:r>
      <w:r w:rsidRPr="009E46B6">
        <w:rPr>
          <w:spacing w:val="1"/>
        </w:rPr>
        <w:t xml:space="preserve"> </w:t>
      </w:r>
      <w:r w:rsidRPr="009E46B6">
        <w:t>к</w:t>
      </w:r>
      <w:r w:rsidRPr="009E46B6">
        <w:rPr>
          <w:spacing w:val="1"/>
        </w:rPr>
        <w:t xml:space="preserve"> </w:t>
      </w:r>
      <w:r w:rsidRPr="009E46B6">
        <w:t>природе и</w:t>
      </w:r>
      <w:r w:rsidRPr="009E46B6">
        <w:rPr>
          <w:spacing w:val="1"/>
        </w:rPr>
        <w:t xml:space="preserve"> </w:t>
      </w:r>
      <w:r w:rsidRPr="009E46B6">
        <w:t>окружающей</w:t>
      </w:r>
      <w:r w:rsidRPr="009E46B6">
        <w:rPr>
          <w:spacing w:val="1"/>
        </w:rPr>
        <w:t xml:space="preserve"> </w:t>
      </w:r>
      <w:r w:rsidRPr="009E46B6">
        <w:t>среде.</w:t>
      </w:r>
    </w:p>
    <w:p w14:paraId="32296C73" w14:textId="77777777" w:rsidR="00CA59FD" w:rsidRPr="009E46B6" w:rsidRDefault="009170FA">
      <w:pPr>
        <w:pStyle w:val="a3"/>
        <w:ind w:left="1390" w:firstLine="0"/>
      </w:pPr>
      <w:r w:rsidRPr="009E46B6">
        <w:t>Программа</w:t>
      </w:r>
      <w:r w:rsidRPr="009E46B6">
        <w:rPr>
          <w:spacing w:val="-6"/>
        </w:rPr>
        <w:t xml:space="preserve"> </w:t>
      </w:r>
      <w:r w:rsidRPr="009E46B6">
        <w:t>обеспечивает:</w:t>
      </w:r>
    </w:p>
    <w:p w14:paraId="7A324DDE" w14:textId="77777777" w:rsidR="00CA59FD" w:rsidRPr="009E46B6" w:rsidRDefault="009170FA">
      <w:pPr>
        <w:pStyle w:val="a3"/>
        <w:ind w:right="594"/>
      </w:pPr>
      <w:r w:rsidRPr="009E46B6">
        <w:t>достижение</w:t>
      </w:r>
      <w:r w:rsidRPr="009E46B6">
        <w:rPr>
          <w:spacing w:val="1"/>
        </w:rPr>
        <w:t xml:space="preserve"> </w:t>
      </w:r>
      <w:r w:rsidRPr="009E46B6">
        <w:t>обучающимися</w:t>
      </w:r>
      <w:r w:rsidRPr="009E46B6">
        <w:rPr>
          <w:spacing w:val="1"/>
        </w:rPr>
        <w:t xml:space="preserve"> </w:t>
      </w:r>
      <w:r w:rsidRPr="009E46B6">
        <w:t>личностных</w:t>
      </w:r>
      <w:r w:rsidRPr="009E46B6">
        <w:rPr>
          <w:spacing w:val="1"/>
        </w:rPr>
        <w:t xml:space="preserve"> </w:t>
      </w:r>
      <w:r w:rsidRPr="009E46B6">
        <w:t>результатов</w:t>
      </w:r>
      <w:r w:rsidRPr="009E46B6">
        <w:rPr>
          <w:spacing w:val="1"/>
        </w:rPr>
        <w:t xml:space="preserve"> </w:t>
      </w:r>
      <w:r w:rsidRPr="009E46B6">
        <w:t>освоения</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2"/>
        </w:rPr>
        <w:t xml:space="preserve"> </w:t>
      </w:r>
      <w:r w:rsidRPr="009E46B6">
        <w:t>среднего</w:t>
      </w:r>
      <w:r w:rsidRPr="009E46B6">
        <w:rPr>
          <w:spacing w:val="-2"/>
        </w:rPr>
        <w:t xml:space="preserve"> </w:t>
      </w:r>
      <w:r w:rsidRPr="009E46B6">
        <w:t>общего</w:t>
      </w:r>
      <w:r w:rsidRPr="009E46B6">
        <w:rPr>
          <w:spacing w:val="-2"/>
        </w:rPr>
        <w:t xml:space="preserve"> </w:t>
      </w:r>
      <w:r w:rsidRPr="009E46B6">
        <w:t>образования</w:t>
      </w:r>
      <w:r w:rsidRPr="009E46B6">
        <w:rPr>
          <w:spacing w:val="-1"/>
        </w:rPr>
        <w:t xml:space="preserve"> </w:t>
      </w:r>
      <w:r w:rsidRPr="009E46B6">
        <w:t>в</w:t>
      </w:r>
      <w:r w:rsidRPr="009E46B6">
        <w:rPr>
          <w:spacing w:val="-3"/>
        </w:rPr>
        <w:t xml:space="preserve"> </w:t>
      </w:r>
      <w:r w:rsidRPr="009E46B6">
        <w:t>соответствии</w:t>
      </w:r>
      <w:r w:rsidRPr="009E46B6">
        <w:rPr>
          <w:spacing w:val="-1"/>
        </w:rPr>
        <w:t xml:space="preserve"> </w:t>
      </w:r>
      <w:r w:rsidRPr="009E46B6">
        <w:t>с</w:t>
      </w:r>
      <w:r w:rsidRPr="009E46B6">
        <w:rPr>
          <w:spacing w:val="-2"/>
        </w:rPr>
        <w:t xml:space="preserve"> </w:t>
      </w:r>
      <w:r w:rsidRPr="009E46B6">
        <w:t>требованиями</w:t>
      </w:r>
      <w:r w:rsidRPr="009E46B6">
        <w:rPr>
          <w:spacing w:val="-1"/>
        </w:rPr>
        <w:t xml:space="preserve"> </w:t>
      </w:r>
      <w:r w:rsidRPr="009E46B6">
        <w:t>ФГОС</w:t>
      </w:r>
      <w:r w:rsidRPr="009E46B6">
        <w:rPr>
          <w:spacing w:val="-2"/>
        </w:rPr>
        <w:t xml:space="preserve"> </w:t>
      </w:r>
      <w:r w:rsidRPr="009E46B6">
        <w:t>СОО;</w:t>
      </w:r>
    </w:p>
    <w:p w14:paraId="113E99A0" w14:textId="29698794" w:rsidR="00CA59FD" w:rsidRPr="009E46B6" w:rsidRDefault="009170FA" w:rsidP="004B7F71">
      <w:pPr>
        <w:pStyle w:val="a3"/>
        <w:ind w:right="588"/>
      </w:pPr>
      <w:r w:rsidRPr="009E46B6">
        <w:t>формирование</w:t>
      </w:r>
      <w:r w:rsidRPr="009E46B6">
        <w:rPr>
          <w:spacing w:val="1"/>
        </w:rPr>
        <w:t xml:space="preserve"> </w:t>
      </w:r>
      <w:r w:rsidRPr="009E46B6">
        <w:t>уклада</w:t>
      </w:r>
      <w:r w:rsidRPr="009E46B6">
        <w:rPr>
          <w:spacing w:val="1"/>
        </w:rPr>
        <w:t xml:space="preserve"> </w:t>
      </w:r>
      <w:r w:rsidRPr="009E46B6">
        <w:t>жизни</w:t>
      </w:r>
      <w:r w:rsidRPr="009E46B6">
        <w:rPr>
          <w:spacing w:val="1"/>
        </w:rPr>
        <w:t xml:space="preserve"> </w:t>
      </w:r>
      <w:r w:rsidRPr="009E46B6">
        <w:t>организации,</w:t>
      </w:r>
      <w:r w:rsidRPr="009E46B6">
        <w:rPr>
          <w:spacing w:val="1"/>
        </w:rPr>
        <w:t xml:space="preserve"> </w:t>
      </w:r>
      <w:r w:rsidRPr="009E46B6">
        <w:t>осуществляющей</w:t>
      </w:r>
      <w:r w:rsidRPr="009E46B6">
        <w:rPr>
          <w:spacing w:val="1"/>
        </w:rPr>
        <w:t xml:space="preserve"> </w:t>
      </w:r>
      <w:r w:rsidRPr="009E46B6">
        <w:t>образовательную</w:t>
      </w:r>
      <w:r w:rsidRPr="009E46B6">
        <w:rPr>
          <w:spacing w:val="1"/>
        </w:rPr>
        <w:t xml:space="preserve"> </w:t>
      </w:r>
      <w:r w:rsidRPr="009E46B6">
        <w:t>деятельность, учитывающего историко-культурную и этническую специфику региона, в</w:t>
      </w:r>
      <w:r w:rsidRPr="009E46B6">
        <w:rPr>
          <w:spacing w:val="1"/>
        </w:rPr>
        <w:t xml:space="preserve"> </w:t>
      </w:r>
      <w:r w:rsidRPr="009E46B6">
        <w:t>котором находится организация, осуществляющая образовательную деятельность, а также</w:t>
      </w:r>
      <w:r w:rsidRPr="009E46B6">
        <w:rPr>
          <w:spacing w:val="-57"/>
        </w:rPr>
        <w:t xml:space="preserve"> </w:t>
      </w:r>
      <w:r w:rsidRPr="009E46B6">
        <w:t>потребности</w:t>
      </w:r>
      <w:r w:rsidRPr="009E46B6">
        <w:rPr>
          <w:spacing w:val="39"/>
        </w:rPr>
        <w:t xml:space="preserve"> </w:t>
      </w:r>
      <w:r w:rsidRPr="009E46B6">
        <w:t>и</w:t>
      </w:r>
      <w:r w:rsidRPr="009E46B6">
        <w:rPr>
          <w:spacing w:val="40"/>
        </w:rPr>
        <w:t xml:space="preserve"> </w:t>
      </w:r>
      <w:r w:rsidRPr="009E46B6">
        <w:t>индивидуальные</w:t>
      </w:r>
      <w:r w:rsidRPr="009E46B6">
        <w:rPr>
          <w:spacing w:val="38"/>
        </w:rPr>
        <w:t xml:space="preserve"> </w:t>
      </w:r>
      <w:r w:rsidRPr="009E46B6">
        <w:t>социальные</w:t>
      </w:r>
      <w:r w:rsidRPr="009E46B6">
        <w:rPr>
          <w:spacing w:val="38"/>
        </w:rPr>
        <w:t xml:space="preserve"> </w:t>
      </w:r>
      <w:r w:rsidRPr="009E46B6">
        <w:t>инициативы</w:t>
      </w:r>
      <w:r w:rsidRPr="009E46B6">
        <w:rPr>
          <w:spacing w:val="38"/>
        </w:rPr>
        <w:t xml:space="preserve"> </w:t>
      </w:r>
      <w:r w:rsidRPr="009E46B6">
        <w:t>обучающихся,</w:t>
      </w:r>
      <w:r w:rsidRPr="009E46B6">
        <w:rPr>
          <w:spacing w:val="39"/>
        </w:rPr>
        <w:t xml:space="preserve"> </w:t>
      </w:r>
      <w:r w:rsidRPr="009E46B6">
        <w:t>особенности</w:t>
      </w:r>
      <w:r w:rsidRPr="009E46B6">
        <w:rPr>
          <w:spacing w:val="40"/>
        </w:rPr>
        <w:t xml:space="preserve"> </w:t>
      </w:r>
      <w:proofErr w:type="spellStart"/>
      <w:r w:rsidRPr="009E46B6">
        <w:t>исоциального</w:t>
      </w:r>
      <w:proofErr w:type="spellEnd"/>
      <w:r w:rsidRPr="009E46B6">
        <w:rPr>
          <w:spacing w:val="1"/>
        </w:rPr>
        <w:t xml:space="preserve"> </w:t>
      </w:r>
      <w:r w:rsidRPr="009E46B6">
        <w:t>взаимодействия</w:t>
      </w:r>
      <w:r w:rsidRPr="009E46B6">
        <w:rPr>
          <w:spacing w:val="1"/>
        </w:rPr>
        <w:t xml:space="preserve"> </w:t>
      </w:r>
      <w:r w:rsidRPr="009E46B6">
        <w:t>вне</w:t>
      </w:r>
      <w:r w:rsidRPr="009E46B6">
        <w:rPr>
          <w:spacing w:val="1"/>
        </w:rPr>
        <w:t xml:space="preserve"> </w:t>
      </w:r>
      <w:r w:rsidRPr="009E46B6">
        <w:t>организации,</w:t>
      </w:r>
      <w:r w:rsidRPr="009E46B6">
        <w:rPr>
          <w:spacing w:val="1"/>
        </w:rPr>
        <w:t xml:space="preserve"> </w:t>
      </w:r>
      <w:r w:rsidRPr="009E46B6">
        <w:t>осуществляющей</w:t>
      </w:r>
      <w:r w:rsidRPr="009E46B6">
        <w:rPr>
          <w:spacing w:val="1"/>
        </w:rPr>
        <w:t xml:space="preserve"> </w:t>
      </w:r>
      <w:r w:rsidRPr="009E46B6">
        <w:t>образовательную</w:t>
      </w:r>
      <w:r w:rsidRPr="009E46B6">
        <w:rPr>
          <w:spacing w:val="1"/>
        </w:rPr>
        <w:t xml:space="preserve"> </w:t>
      </w:r>
      <w:r w:rsidRPr="009E46B6">
        <w:t>деятельность,</w:t>
      </w:r>
      <w:r w:rsidRPr="009E46B6">
        <w:rPr>
          <w:spacing w:val="-4"/>
        </w:rPr>
        <w:t xml:space="preserve"> </w:t>
      </w:r>
      <w:r w:rsidRPr="009E46B6">
        <w:t>характера</w:t>
      </w:r>
      <w:r w:rsidRPr="009E46B6">
        <w:rPr>
          <w:spacing w:val="-2"/>
        </w:rPr>
        <w:t xml:space="preserve"> </w:t>
      </w:r>
      <w:r w:rsidRPr="009E46B6">
        <w:t>профессиональных</w:t>
      </w:r>
      <w:r w:rsidRPr="009E46B6">
        <w:rPr>
          <w:spacing w:val="-1"/>
        </w:rPr>
        <w:t xml:space="preserve"> </w:t>
      </w:r>
      <w:r w:rsidRPr="009E46B6">
        <w:t>предпочтений.</w:t>
      </w:r>
    </w:p>
    <w:p w14:paraId="2998521D" w14:textId="77777777" w:rsidR="00CA59FD" w:rsidRPr="009E46B6" w:rsidRDefault="009170FA">
      <w:pPr>
        <w:pStyle w:val="a3"/>
        <w:ind w:left="1390" w:firstLine="0"/>
      </w:pPr>
      <w:r w:rsidRPr="009E46B6">
        <w:t>Программа</w:t>
      </w:r>
      <w:r w:rsidRPr="009E46B6">
        <w:rPr>
          <w:spacing w:val="-5"/>
        </w:rPr>
        <w:t xml:space="preserve"> </w:t>
      </w:r>
      <w:r w:rsidRPr="009E46B6">
        <w:t>содержит:</w:t>
      </w:r>
    </w:p>
    <w:p w14:paraId="5392E4D9" w14:textId="77777777" w:rsidR="00CA59FD" w:rsidRPr="009E46B6" w:rsidRDefault="009170FA" w:rsidP="001E1C78">
      <w:pPr>
        <w:pStyle w:val="a5"/>
        <w:numPr>
          <w:ilvl w:val="0"/>
          <w:numId w:val="7"/>
        </w:numPr>
        <w:tabs>
          <w:tab w:val="left" w:pos="1750"/>
        </w:tabs>
        <w:spacing w:before="1"/>
        <w:ind w:right="591" w:firstLine="707"/>
        <w:rPr>
          <w:sz w:val="24"/>
        </w:rPr>
      </w:pPr>
      <w:r w:rsidRPr="009E46B6">
        <w:rPr>
          <w:sz w:val="24"/>
        </w:rPr>
        <w:t>цель</w:t>
      </w:r>
      <w:r w:rsidRPr="009E46B6">
        <w:rPr>
          <w:spacing w:val="1"/>
          <w:sz w:val="24"/>
        </w:rPr>
        <w:t xml:space="preserve"> </w:t>
      </w:r>
      <w:r w:rsidRPr="009E46B6">
        <w:rPr>
          <w:sz w:val="24"/>
        </w:rPr>
        <w:t>и</w:t>
      </w:r>
      <w:r w:rsidRPr="009E46B6">
        <w:rPr>
          <w:spacing w:val="1"/>
          <w:sz w:val="24"/>
        </w:rPr>
        <w:t xml:space="preserve"> </w:t>
      </w:r>
      <w:r w:rsidRPr="009E46B6">
        <w:rPr>
          <w:sz w:val="24"/>
        </w:rPr>
        <w:t>задачи</w:t>
      </w:r>
      <w:r w:rsidRPr="009E46B6">
        <w:rPr>
          <w:spacing w:val="1"/>
          <w:sz w:val="24"/>
        </w:rPr>
        <w:t xml:space="preserve"> </w:t>
      </w:r>
      <w:r w:rsidRPr="009E46B6">
        <w:rPr>
          <w:sz w:val="24"/>
        </w:rPr>
        <w:t>духовно-нравственного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воспитания,</w:t>
      </w:r>
      <w:r w:rsidRPr="009E46B6">
        <w:rPr>
          <w:spacing w:val="1"/>
          <w:sz w:val="24"/>
        </w:rPr>
        <w:t xml:space="preserve"> </w:t>
      </w:r>
      <w:r w:rsidRPr="009E46B6">
        <w:rPr>
          <w:sz w:val="24"/>
        </w:rPr>
        <w:t>социализации</w:t>
      </w:r>
      <w:r w:rsidRPr="009E46B6">
        <w:rPr>
          <w:spacing w:val="1"/>
          <w:sz w:val="24"/>
        </w:rPr>
        <w:t xml:space="preserve"> </w:t>
      </w:r>
      <w:r w:rsidRPr="009E46B6">
        <w:rPr>
          <w:sz w:val="24"/>
        </w:rPr>
        <w:t>обучающихся;</w:t>
      </w:r>
    </w:p>
    <w:p w14:paraId="45622928" w14:textId="77777777" w:rsidR="00CA59FD" w:rsidRPr="009E46B6" w:rsidRDefault="009170FA" w:rsidP="001E1C78">
      <w:pPr>
        <w:pStyle w:val="a5"/>
        <w:numPr>
          <w:ilvl w:val="0"/>
          <w:numId w:val="7"/>
        </w:numPr>
        <w:tabs>
          <w:tab w:val="left" w:pos="1688"/>
        </w:tabs>
        <w:ind w:right="587" w:firstLine="707"/>
        <w:rPr>
          <w:sz w:val="24"/>
        </w:rPr>
      </w:pPr>
      <w:r w:rsidRPr="009E46B6">
        <w:rPr>
          <w:sz w:val="24"/>
        </w:rPr>
        <w:t>основные направления и ценностные основы духовно-нравственного развития,</w:t>
      </w:r>
      <w:r w:rsidRPr="009E46B6">
        <w:rPr>
          <w:spacing w:val="1"/>
          <w:sz w:val="24"/>
        </w:rPr>
        <w:t xml:space="preserve"> </w:t>
      </w:r>
      <w:r w:rsidRPr="009E46B6">
        <w:rPr>
          <w:sz w:val="24"/>
        </w:rPr>
        <w:t>воспитания</w:t>
      </w:r>
      <w:r w:rsidRPr="009E46B6">
        <w:rPr>
          <w:spacing w:val="-4"/>
          <w:sz w:val="24"/>
        </w:rPr>
        <w:t xml:space="preserve"> </w:t>
      </w:r>
      <w:r w:rsidRPr="009E46B6">
        <w:rPr>
          <w:sz w:val="24"/>
        </w:rPr>
        <w:t>и социализации;</w:t>
      </w:r>
    </w:p>
    <w:p w14:paraId="61D1B294" w14:textId="77777777" w:rsidR="00CA59FD" w:rsidRPr="009E46B6" w:rsidRDefault="009170FA" w:rsidP="001E1C78">
      <w:pPr>
        <w:pStyle w:val="a5"/>
        <w:numPr>
          <w:ilvl w:val="0"/>
          <w:numId w:val="7"/>
        </w:numPr>
        <w:tabs>
          <w:tab w:val="left" w:pos="1642"/>
        </w:tabs>
        <w:ind w:right="592" w:firstLine="707"/>
        <w:rPr>
          <w:sz w:val="24"/>
        </w:rPr>
      </w:pPr>
      <w:r w:rsidRPr="009E46B6">
        <w:rPr>
          <w:sz w:val="24"/>
        </w:rPr>
        <w:t>содержание,</w:t>
      </w:r>
      <w:r w:rsidRPr="009E46B6">
        <w:rPr>
          <w:spacing w:val="-10"/>
          <w:sz w:val="24"/>
        </w:rPr>
        <w:t xml:space="preserve"> </w:t>
      </w:r>
      <w:r w:rsidRPr="009E46B6">
        <w:rPr>
          <w:sz w:val="24"/>
        </w:rPr>
        <w:t>виды</w:t>
      </w:r>
      <w:r w:rsidRPr="009E46B6">
        <w:rPr>
          <w:spacing w:val="-9"/>
          <w:sz w:val="24"/>
        </w:rPr>
        <w:t xml:space="preserve"> </w:t>
      </w:r>
      <w:r w:rsidRPr="009E46B6">
        <w:rPr>
          <w:sz w:val="24"/>
        </w:rPr>
        <w:t>деятельности</w:t>
      </w:r>
      <w:r w:rsidRPr="009E46B6">
        <w:rPr>
          <w:spacing w:val="-9"/>
          <w:sz w:val="24"/>
        </w:rPr>
        <w:t xml:space="preserve"> </w:t>
      </w:r>
      <w:r w:rsidRPr="009E46B6">
        <w:rPr>
          <w:sz w:val="24"/>
        </w:rPr>
        <w:t>и</w:t>
      </w:r>
      <w:r w:rsidRPr="009E46B6">
        <w:rPr>
          <w:spacing w:val="-9"/>
          <w:sz w:val="24"/>
        </w:rPr>
        <w:t xml:space="preserve"> </w:t>
      </w:r>
      <w:r w:rsidRPr="009E46B6">
        <w:rPr>
          <w:sz w:val="24"/>
        </w:rPr>
        <w:t>формы</w:t>
      </w:r>
      <w:r w:rsidRPr="009E46B6">
        <w:rPr>
          <w:spacing w:val="-9"/>
          <w:sz w:val="24"/>
        </w:rPr>
        <w:t xml:space="preserve"> </w:t>
      </w:r>
      <w:r w:rsidRPr="009E46B6">
        <w:rPr>
          <w:sz w:val="24"/>
        </w:rPr>
        <w:t>занятий</w:t>
      </w:r>
      <w:r w:rsidRPr="009E46B6">
        <w:rPr>
          <w:spacing w:val="-9"/>
          <w:sz w:val="24"/>
        </w:rPr>
        <w:t xml:space="preserve"> </w:t>
      </w:r>
      <w:r w:rsidRPr="009E46B6">
        <w:rPr>
          <w:sz w:val="24"/>
        </w:rPr>
        <w:t>с</w:t>
      </w:r>
      <w:r w:rsidRPr="009E46B6">
        <w:rPr>
          <w:spacing w:val="-10"/>
          <w:sz w:val="24"/>
        </w:rPr>
        <w:t xml:space="preserve"> </w:t>
      </w:r>
      <w:r w:rsidRPr="009E46B6">
        <w:rPr>
          <w:sz w:val="24"/>
        </w:rPr>
        <w:t>обучающимися</w:t>
      </w:r>
      <w:r w:rsidRPr="009E46B6">
        <w:rPr>
          <w:spacing w:val="-6"/>
          <w:sz w:val="24"/>
        </w:rPr>
        <w:t xml:space="preserve"> </w:t>
      </w:r>
      <w:r w:rsidRPr="009E46B6">
        <w:rPr>
          <w:sz w:val="24"/>
        </w:rPr>
        <w:t>по</w:t>
      </w:r>
      <w:r w:rsidRPr="009E46B6">
        <w:rPr>
          <w:spacing w:val="-10"/>
          <w:sz w:val="24"/>
        </w:rPr>
        <w:t xml:space="preserve"> </w:t>
      </w:r>
      <w:r w:rsidRPr="009E46B6">
        <w:rPr>
          <w:sz w:val="24"/>
        </w:rPr>
        <w:t>каждому</w:t>
      </w:r>
      <w:r w:rsidRPr="009E46B6">
        <w:rPr>
          <w:spacing w:val="-13"/>
          <w:sz w:val="24"/>
        </w:rPr>
        <w:t xml:space="preserve"> </w:t>
      </w:r>
      <w:r w:rsidRPr="009E46B6">
        <w:rPr>
          <w:sz w:val="24"/>
        </w:rPr>
        <w:t>из</w:t>
      </w:r>
      <w:r w:rsidRPr="009E46B6">
        <w:rPr>
          <w:spacing w:val="-57"/>
          <w:sz w:val="24"/>
        </w:rPr>
        <w:t xml:space="preserve"> </w:t>
      </w:r>
      <w:r w:rsidRPr="009E46B6">
        <w:rPr>
          <w:sz w:val="24"/>
        </w:rPr>
        <w:t>направлений</w:t>
      </w:r>
      <w:r w:rsidRPr="009E46B6">
        <w:rPr>
          <w:spacing w:val="-4"/>
          <w:sz w:val="24"/>
        </w:rPr>
        <w:t xml:space="preserve"> </w:t>
      </w:r>
      <w:r w:rsidRPr="009E46B6">
        <w:rPr>
          <w:sz w:val="24"/>
        </w:rPr>
        <w:t>духовно-нравственного</w:t>
      </w:r>
      <w:r w:rsidRPr="009E46B6">
        <w:rPr>
          <w:spacing w:val="-3"/>
          <w:sz w:val="24"/>
        </w:rPr>
        <w:t xml:space="preserve"> </w:t>
      </w:r>
      <w:r w:rsidRPr="009E46B6">
        <w:rPr>
          <w:sz w:val="24"/>
        </w:rPr>
        <w:t>развития,</w:t>
      </w:r>
      <w:r w:rsidRPr="009E46B6">
        <w:rPr>
          <w:spacing w:val="-6"/>
          <w:sz w:val="24"/>
        </w:rPr>
        <w:t xml:space="preserve"> </w:t>
      </w:r>
      <w:r w:rsidRPr="009E46B6">
        <w:rPr>
          <w:sz w:val="24"/>
        </w:rPr>
        <w:t>воспитания</w:t>
      </w:r>
      <w:r w:rsidRPr="009E46B6">
        <w:rPr>
          <w:spacing w:val="-6"/>
          <w:sz w:val="24"/>
        </w:rPr>
        <w:t xml:space="preserve"> </w:t>
      </w:r>
      <w:r w:rsidRPr="009E46B6">
        <w:rPr>
          <w:sz w:val="24"/>
        </w:rPr>
        <w:t>и</w:t>
      </w:r>
      <w:r w:rsidRPr="009E46B6">
        <w:rPr>
          <w:spacing w:val="-4"/>
          <w:sz w:val="24"/>
        </w:rPr>
        <w:t xml:space="preserve"> </w:t>
      </w:r>
      <w:r w:rsidRPr="009E46B6">
        <w:rPr>
          <w:sz w:val="24"/>
        </w:rPr>
        <w:t>социализации</w:t>
      </w:r>
      <w:r w:rsidRPr="009E46B6">
        <w:rPr>
          <w:spacing w:val="-3"/>
          <w:sz w:val="24"/>
        </w:rPr>
        <w:t xml:space="preserve"> </w:t>
      </w:r>
      <w:r w:rsidRPr="009E46B6">
        <w:rPr>
          <w:sz w:val="24"/>
        </w:rPr>
        <w:t>обучающихся;</w:t>
      </w:r>
    </w:p>
    <w:p w14:paraId="44BCC9CE" w14:textId="77777777" w:rsidR="00CA59FD" w:rsidRPr="009E46B6" w:rsidRDefault="009170FA" w:rsidP="001E1C78">
      <w:pPr>
        <w:pStyle w:val="a5"/>
        <w:numPr>
          <w:ilvl w:val="0"/>
          <w:numId w:val="7"/>
        </w:numPr>
        <w:tabs>
          <w:tab w:val="left" w:pos="1659"/>
        </w:tabs>
        <w:ind w:right="593" w:firstLine="707"/>
        <w:rPr>
          <w:sz w:val="24"/>
        </w:rPr>
      </w:pPr>
      <w:r w:rsidRPr="009E46B6">
        <w:rPr>
          <w:sz w:val="24"/>
        </w:rPr>
        <w:t>модель организации работы по духовно-нравственному развитию, воспитанию и</w:t>
      </w:r>
      <w:r w:rsidRPr="009E46B6">
        <w:rPr>
          <w:spacing w:val="1"/>
          <w:sz w:val="24"/>
        </w:rPr>
        <w:t xml:space="preserve"> </w:t>
      </w:r>
      <w:r w:rsidRPr="009E46B6">
        <w:rPr>
          <w:sz w:val="24"/>
        </w:rPr>
        <w:t>социализации</w:t>
      </w:r>
      <w:r w:rsidRPr="009E46B6">
        <w:rPr>
          <w:spacing w:val="-1"/>
          <w:sz w:val="24"/>
        </w:rPr>
        <w:t xml:space="preserve"> </w:t>
      </w:r>
      <w:r w:rsidRPr="009E46B6">
        <w:rPr>
          <w:sz w:val="24"/>
        </w:rPr>
        <w:t>обучающихся;</w:t>
      </w:r>
    </w:p>
    <w:p w14:paraId="1996CF36" w14:textId="77777777" w:rsidR="00CA59FD" w:rsidRPr="009E46B6" w:rsidRDefault="009170FA" w:rsidP="001E1C78">
      <w:pPr>
        <w:pStyle w:val="a5"/>
        <w:numPr>
          <w:ilvl w:val="0"/>
          <w:numId w:val="7"/>
        </w:numPr>
        <w:tabs>
          <w:tab w:val="left" w:pos="1748"/>
        </w:tabs>
        <w:ind w:right="595" w:firstLine="707"/>
        <w:rPr>
          <w:sz w:val="24"/>
        </w:rPr>
      </w:pPr>
      <w:r w:rsidRPr="009E46B6">
        <w:rPr>
          <w:sz w:val="24"/>
        </w:rPr>
        <w:t>описание</w:t>
      </w:r>
      <w:r w:rsidRPr="009E46B6">
        <w:rPr>
          <w:spacing w:val="1"/>
          <w:sz w:val="24"/>
        </w:rPr>
        <w:t xml:space="preserve"> </w:t>
      </w:r>
      <w:r w:rsidRPr="009E46B6">
        <w:rPr>
          <w:sz w:val="24"/>
        </w:rPr>
        <w:t>форм</w:t>
      </w:r>
      <w:r w:rsidRPr="009E46B6">
        <w:rPr>
          <w:spacing w:val="1"/>
          <w:sz w:val="24"/>
        </w:rPr>
        <w:t xml:space="preserve"> </w:t>
      </w:r>
      <w:r w:rsidRPr="009E46B6">
        <w:rPr>
          <w:sz w:val="24"/>
        </w:rPr>
        <w:t>и</w:t>
      </w:r>
      <w:r w:rsidRPr="009E46B6">
        <w:rPr>
          <w:spacing w:val="1"/>
          <w:sz w:val="24"/>
        </w:rPr>
        <w:t xml:space="preserve"> </w:t>
      </w:r>
      <w:r w:rsidRPr="009E46B6">
        <w:rPr>
          <w:sz w:val="24"/>
        </w:rPr>
        <w:t>методов</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социально</w:t>
      </w:r>
      <w:r w:rsidRPr="009E46B6">
        <w:rPr>
          <w:spacing w:val="1"/>
          <w:sz w:val="24"/>
        </w:rPr>
        <w:t xml:space="preserve"> </w:t>
      </w:r>
      <w:r w:rsidRPr="009E46B6">
        <w:rPr>
          <w:sz w:val="24"/>
        </w:rPr>
        <w:t>значимой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обучающихся;</w:t>
      </w:r>
    </w:p>
    <w:p w14:paraId="49980942" w14:textId="77777777" w:rsidR="00CA59FD" w:rsidRPr="009E46B6" w:rsidRDefault="009170FA" w:rsidP="001E1C78">
      <w:pPr>
        <w:pStyle w:val="a5"/>
        <w:numPr>
          <w:ilvl w:val="0"/>
          <w:numId w:val="7"/>
        </w:numPr>
        <w:tabs>
          <w:tab w:val="left" w:pos="1719"/>
        </w:tabs>
        <w:ind w:right="588" w:firstLine="707"/>
        <w:rPr>
          <w:sz w:val="24"/>
        </w:rPr>
      </w:pPr>
      <w:r w:rsidRPr="009E46B6">
        <w:rPr>
          <w:sz w:val="24"/>
        </w:rPr>
        <w:t>описание</w:t>
      </w:r>
      <w:r w:rsidRPr="009E46B6">
        <w:rPr>
          <w:spacing w:val="1"/>
          <w:sz w:val="24"/>
        </w:rPr>
        <w:t xml:space="preserve"> </w:t>
      </w:r>
      <w:r w:rsidRPr="009E46B6">
        <w:rPr>
          <w:sz w:val="24"/>
        </w:rPr>
        <w:t>основных</w:t>
      </w:r>
      <w:r w:rsidRPr="009E46B6">
        <w:rPr>
          <w:spacing w:val="1"/>
          <w:sz w:val="24"/>
        </w:rPr>
        <w:t xml:space="preserve"> </w:t>
      </w:r>
      <w:r w:rsidRPr="009E46B6">
        <w:rPr>
          <w:sz w:val="24"/>
        </w:rPr>
        <w:t>технологий</w:t>
      </w:r>
      <w:r w:rsidRPr="009E46B6">
        <w:rPr>
          <w:spacing w:val="1"/>
          <w:sz w:val="24"/>
        </w:rPr>
        <w:t xml:space="preserve"> </w:t>
      </w:r>
      <w:r w:rsidRPr="009E46B6">
        <w:rPr>
          <w:sz w:val="24"/>
        </w:rPr>
        <w:t>взаимодействия</w:t>
      </w:r>
      <w:r w:rsidRPr="009E46B6">
        <w:rPr>
          <w:spacing w:val="1"/>
          <w:sz w:val="24"/>
        </w:rPr>
        <w:t xml:space="preserve"> </w:t>
      </w:r>
      <w:r w:rsidRPr="009E46B6">
        <w:rPr>
          <w:sz w:val="24"/>
        </w:rPr>
        <w:t>и</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субъектов</w:t>
      </w:r>
      <w:r w:rsidRPr="009E46B6">
        <w:rPr>
          <w:spacing w:val="1"/>
          <w:sz w:val="24"/>
        </w:rPr>
        <w:t xml:space="preserve"> </w:t>
      </w:r>
      <w:r w:rsidRPr="009E46B6">
        <w:rPr>
          <w:sz w:val="24"/>
        </w:rPr>
        <w:t>воспитательного</w:t>
      </w:r>
      <w:r w:rsidRPr="009E46B6">
        <w:rPr>
          <w:spacing w:val="-4"/>
          <w:sz w:val="24"/>
        </w:rPr>
        <w:t xml:space="preserve"> </w:t>
      </w:r>
      <w:r w:rsidRPr="009E46B6">
        <w:rPr>
          <w:sz w:val="24"/>
        </w:rPr>
        <w:t>процесса</w:t>
      </w:r>
      <w:r w:rsidRPr="009E46B6">
        <w:rPr>
          <w:spacing w:val="-1"/>
          <w:sz w:val="24"/>
        </w:rPr>
        <w:t xml:space="preserve"> </w:t>
      </w:r>
      <w:r w:rsidRPr="009E46B6">
        <w:rPr>
          <w:sz w:val="24"/>
        </w:rPr>
        <w:t>и социальных</w:t>
      </w:r>
      <w:r w:rsidRPr="009E46B6">
        <w:rPr>
          <w:spacing w:val="-2"/>
          <w:sz w:val="24"/>
        </w:rPr>
        <w:t xml:space="preserve"> </w:t>
      </w:r>
      <w:r w:rsidRPr="009E46B6">
        <w:rPr>
          <w:sz w:val="24"/>
        </w:rPr>
        <w:t>институтов;</w:t>
      </w:r>
    </w:p>
    <w:p w14:paraId="68A7FD1E" w14:textId="77777777" w:rsidR="00CA59FD" w:rsidRPr="009E46B6" w:rsidRDefault="009170FA" w:rsidP="001E1C78">
      <w:pPr>
        <w:pStyle w:val="a5"/>
        <w:numPr>
          <w:ilvl w:val="0"/>
          <w:numId w:val="7"/>
        </w:numPr>
        <w:tabs>
          <w:tab w:val="left" w:pos="1762"/>
        </w:tabs>
        <w:ind w:right="593" w:firstLine="707"/>
        <w:rPr>
          <w:sz w:val="24"/>
        </w:rPr>
      </w:pPr>
      <w:r w:rsidRPr="009E46B6">
        <w:rPr>
          <w:sz w:val="24"/>
        </w:rPr>
        <w:t>описание</w:t>
      </w:r>
      <w:r w:rsidRPr="009E46B6">
        <w:rPr>
          <w:spacing w:val="1"/>
          <w:sz w:val="24"/>
        </w:rPr>
        <w:t xml:space="preserve"> </w:t>
      </w:r>
      <w:r w:rsidRPr="009E46B6">
        <w:rPr>
          <w:sz w:val="24"/>
        </w:rPr>
        <w:t>методов</w:t>
      </w:r>
      <w:r w:rsidRPr="009E46B6">
        <w:rPr>
          <w:spacing w:val="1"/>
          <w:sz w:val="24"/>
        </w:rPr>
        <w:t xml:space="preserve"> </w:t>
      </w:r>
      <w:r w:rsidRPr="009E46B6">
        <w:rPr>
          <w:sz w:val="24"/>
        </w:rPr>
        <w:t>и</w:t>
      </w:r>
      <w:r w:rsidRPr="009E46B6">
        <w:rPr>
          <w:spacing w:val="1"/>
          <w:sz w:val="24"/>
        </w:rPr>
        <w:t xml:space="preserve"> </w:t>
      </w:r>
      <w:r w:rsidRPr="009E46B6">
        <w:rPr>
          <w:sz w:val="24"/>
        </w:rPr>
        <w:t>форм</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ориентации</w:t>
      </w:r>
      <w:r w:rsidRPr="009E46B6">
        <w:rPr>
          <w:spacing w:val="1"/>
          <w:sz w:val="24"/>
        </w:rPr>
        <w:t xml:space="preserve"> </w:t>
      </w:r>
      <w:r w:rsidRPr="009E46B6">
        <w:rPr>
          <w:sz w:val="24"/>
        </w:rPr>
        <w:t>в</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осуществляющей</w:t>
      </w:r>
      <w:r w:rsidRPr="009E46B6">
        <w:rPr>
          <w:spacing w:val="-1"/>
          <w:sz w:val="24"/>
        </w:rPr>
        <w:t xml:space="preserve"> </w:t>
      </w:r>
      <w:r w:rsidRPr="009E46B6">
        <w:rPr>
          <w:sz w:val="24"/>
        </w:rPr>
        <w:t>образовательную деятельность;</w:t>
      </w:r>
    </w:p>
    <w:p w14:paraId="0FA6676E" w14:textId="77777777" w:rsidR="00CA59FD" w:rsidRPr="009E46B6" w:rsidRDefault="009170FA" w:rsidP="001E1C78">
      <w:pPr>
        <w:pStyle w:val="a5"/>
        <w:numPr>
          <w:ilvl w:val="0"/>
          <w:numId w:val="7"/>
        </w:numPr>
        <w:tabs>
          <w:tab w:val="left" w:pos="1690"/>
        </w:tabs>
        <w:ind w:right="592" w:firstLine="707"/>
        <w:rPr>
          <w:sz w:val="24"/>
        </w:rPr>
      </w:pPr>
      <w:r w:rsidRPr="009E46B6">
        <w:rPr>
          <w:sz w:val="24"/>
        </w:rPr>
        <w:t>описание мер, направленных на формирование у обучающихся экологической</w:t>
      </w:r>
      <w:r w:rsidRPr="009E46B6">
        <w:rPr>
          <w:spacing w:val="1"/>
          <w:sz w:val="24"/>
        </w:rPr>
        <w:t xml:space="preserve"> </w:t>
      </w:r>
      <w:r w:rsidRPr="009E46B6">
        <w:rPr>
          <w:sz w:val="24"/>
        </w:rPr>
        <w:t>культуры,</w:t>
      </w:r>
      <w:r w:rsidRPr="009E46B6">
        <w:rPr>
          <w:spacing w:val="1"/>
          <w:sz w:val="24"/>
        </w:rPr>
        <w:t xml:space="preserve"> </w:t>
      </w:r>
      <w:r w:rsidRPr="009E46B6">
        <w:rPr>
          <w:sz w:val="24"/>
        </w:rPr>
        <w:t>культуры</w:t>
      </w:r>
      <w:r w:rsidRPr="009E46B6">
        <w:rPr>
          <w:spacing w:val="1"/>
          <w:sz w:val="24"/>
        </w:rPr>
        <w:t xml:space="preserve"> </w:t>
      </w:r>
      <w:r w:rsidRPr="009E46B6">
        <w:rPr>
          <w:sz w:val="24"/>
        </w:rPr>
        <w:t>здорового</w:t>
      </w:r>
      <w:r w:rsidRPr="009E46B6">
        <w:rPr>
          <w:spacing w:val="1"/>
          <w:sz w:val="24"/>
        </w:rPr>
        <w:t xml:space="preserve"> </w:t>
      </w:r>
      <w:r w:rsidRPr="009E46B6">
        <w:rPr>
          <w:sz w:val="24"/>
        </w:rPr>
        <w:t>и</w:t>
      </w:r>
      <w:r w:rsidRPr="009E46B6">
        <w:rPr>
          <w:spacing w:val="1"/>
          <w:sz w:val="24"/>
        </w:rPr>
        <w:t xml:space="preserve"> </w:t>
      </w:r>
      <w:r w:rsidRPr="009E46B6">
        <w:rPr>
          <w:sz w:val="24"/>
        </w:rPr>
        <w:t>безопасного</w:t>
      </w:r>
      <w:r w:rsidRPr="009E46B6">
        <w:rPr>
          <w:spacing w:val="1"/>
          <w:sz w:val="24"/>
        </w:rPr>
        <w:t xml:space="preserve"> </w:t>
      </w:r>
      <w:r w:rsidRPr="009E46B6">
        <w:rPr>
          <w:sz w:val="24"/>
        </w:rPr>
        <w:t>образа</w:t>
      </w:r>
      <w:r w:rsidRPr="009E46B6">
        <w:rPr>
          <w:spacing w:val="1"/>
          <w:sz w:val="24"/>
        </w:rPr>
        <w:t xml:space="preserve"> </w:t>
      </w:r>
      <w:r w:rsidRPr="009E46B6">
        <w:rPr>
          <w:sz w:val="24"/>
        </w:rPr>
        <w:t>жизни,</w:t>
      </w:r>
      <w:r w:rsidRPr="009E46B6">
        <w:rPr>
          <w:spacing w:val="1"/>
          <w:sz w:val="24"/>
        </w:rPr>
        <w:t xml:space="preserve"> </w:t>
      </w:r>
      <w:r w:rsidRPr="009E46B6">
        <w:rPr>
          <w:sz w:val="24"/>
        </w:rPr>
        <w:t>включая</w:t>
      </w:r>
      <w:r w:rsidRPr="009E46B6">
        <w:rPr>
          <w:spacing w:val="1"/>
          <w:sz w:val="24"/>
        </w:rPr>
        <w:t xml:space="preserve"> </w:t>
      </w:r>
      <w:r w:rsidRPr="009E46B6">
        <w:rPr>
          <w:sz w:val="24"/>
        </w:rPr>
        <w:t>мероприятия</w:t>
      </w:r>
      <w:r w:rsidRPr="009E46B6">
        <w:rPr>
          <w:spacing w:val="1"/>
          <w:sz w:val="24"/>
        </w:rPr>
        <w:t xml:space="preserve"> </w:t>
      </w:r>
      <w:r w:rsidRPr="009E46B6">
        <w:rPr>
          <w:sz w:val="24"/>
        </w:rPr>
        <w:t>по</w:t>
      </w:r>
      <w:r w:rsidRPr="009E46B6">
        <w:rPr>
          <w:spacing w:val="-57"/>
          <w:sz w:val="24"/>
        </w:rPr>
        <w:t xml:space="preserve"> </w:t>
      </w:r>
      <w:r w:rsidRPr="009E46B6">
        <w:rPr>
          <w:sz w:val="24"/>
        </w:rPr>
        <w:t>обучению</w:t>
      </w:r>
      <w:r w:rsidRPr="009E46B6">
        <w:rPr>
          <w:spacing w:val="-1"/>
          <w:sz w:val="24"/>
        </w:rPr>
        <w:t xml:space="preserve"> </w:t>
      </w:r>
      <w:r w:rsidRPr="009E46B6">
        <w:rPr>
          <w:sz w:val="24"/>
        </w:rPr>
        <w:t>правилам</w:t>
      </w:r>
      <w:r w:rsidRPr="009E46B6">
        <w:rPr>
          <w:spacing w:val="-1"/>
          <w:sz w:val="24"/>
        </w:rPr>
        <w:t xml:space="preserve"> </w:t>
      </w:r>
      <w:r w:rsidRPr="009E46B6">
        <w:rPr>
          <w:sz w:val="24"/>
        </w:rPr>
        <w:t>безопасного поведения на</w:t>
      </w:r>
      <w:r w:rsidRPr="009E46B6">
        <w:rPr>
          <w:spacing w:val="-4"/>
          <w:sz w:val="24"/>
        </w:rPr>
        <w:t xml:space="preserve"> </w:t>
      </w:r>
      <w:r w:rsidRPr="009E46B6">
        <w:rPr>
          <w:sz w:val="24"/>
        </w:rPr>
        <w:t>дорогах;</w:t>
      </w:r>
    </w:p>
    <w:p w14:paraId="7DDAA047" w14:textId="77777777" w:rsidR="00CA59FD" w:rsidRPr="009E46B6" w:rsidRDefault="009170FA" w:rsidP="001E1C78">
      <w:pPr>
        <w:pStyle w:val="a5"/>
        <w:numPr>
          <w:ilvl w:val="0"/>
          <w:numId w:val="7"/>
        </w:numPr>
        <w:tabs>
          <w:tab w:val="left" w:pos="1733"/>
        </w:tabs>
        <w:spacing w:before="1"/>
        <w:ind w:right="594" w:firstLine="707"/>
        <w:rPr>
          <w:sz w:val="24"/>
        </w:rPr>
      </w:pPr>
      <w:r w:rsidRPr="009E46B6">
        <w:rPr>
          <w:sz w:val="24"/>
        </w:rPr>
        <w:t>описание</w:t>
      </w:r>
      <w:r w:rsidRPr="009E46B6">
        <w:rPr>
          <w:spacing w:val="1"/>
          <w:sz w:val="24"/>
        </w:rPr>
        <w:t xml:space="preserve"> </w:t>
      </w:r>
      <w:r w:rsidRPr="009E46B6">
        <w:rPr>
          <w:sz w:val="24"/>
        </w:rPr>
        <w:t>форм</w:t>
      </w:r>
      <w:r w:rsidRPr="009E46B6">
        <w:rPr>
          <w:spacing w:val="1"/>
          <w:sz w:val="24"/>
        </w:rPr>
        <w:t xml:space="preserve"> </w:t>
      </w:r>
      <w:r w:rsidRPr="009E46B6">
        <w:rPr>
          <w:sz w:val="24"/>
        </w:rPr>
        <w:t>и</w:t>
      </w:r>
      <w:r w:rsidRPr="009E46B6">
        <w:rPr>
          <w:spacing w:val="1"/>
          <w:sz w:val="24"/>
        </w:rPr>
        <w:t xml:space="preserve"> </w:t>
      </w:r>
      <w:r w:rsidRPr="009E46B6">
        <w:rPr>
          <w:sz w:val="24"/>
        </w:rPr>
        <w:t>методов</w:t>
      </w:r>
      <w:r w:rsidRPr="009E46B6">
        <w:rPr>
          <w:spacing w:val="1"/>
          <w:sz w:val="24"/>
        </w:rPr>
        <w:t xml:space="preserve"> </w:t>
      </w:r>
      <w:r w:rsidRPr="009E46B6">
        <w:rPr>
          <w:sz w:val="24"/>
        </w:rPr>
        <w:t>повышения</w:t>
      </w:r>
      <w:r w:rsidRPr="009E46B6">
        <w:rPr>
          <w:spacing w:val="1"/>
          <w:sz w:val="24"/>
        </w:rPr>
        <w:t xml:space="preserve"> </w:t>
      </w:r>
      <w:r w:rsidRPr="009E46B6">
        <w:rPr>
          <w:sz w:val="24"/>
        </w:rPr>
        <w:t>педагогической</w:t>
      </w:r>
      <w:r w:rsidRPr="009E46B6">
        <w:rPr>
          <w:spacing w:val="1"/>
          <w:sz w:val="24"/>
        </w:rPr>
        <w:t xml:space="preserve"> </w:t>
      </w:r>
      <w:r w:rsidRPr="009E46B6">
        <w:rPr>
          <w:sz w:val="24"/>
        </w:rPr>
        <w:t>культуры</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(законных</w:t>
      </w:r>
      <w:r w:rsidRPr="009E46B6">
        <w:rPr>
          <w:spacing w:val="1"/>
          <w:sz w:val="24"/>
        </w:rPr>
        <w:t xml:space="preserve"> </w:t>
      </w:r>
      <w:r w:rsidRPr="009E46B6">
        <w:rPr>
          <w:sz w:val="24"/>
        </w:rPr>
        <w:t>представителей) обучающихся;</w:t>
      </w:r>
    </w:p>
    <w:p w14:paraId="4743C246" w14:textId="77777777" w:rsidR="00CA59FD" w:rsidRPr="009E46B6" w:rsidRDefault="009170FA" w:rsidP="001E1C78">
      <w:pPr>
        <w:pStyle w:val="a5"/>
        <w:numPr>
          <w:ilvl w:val="0"/>
          <w:numId w:val="7"/>
        </w:numPr>
        <w:tabs>
          <w:tab w:val="left" w:pos="1894"/>
        </w:tabs>
        <w:ind w:right="590" w:firstLine="707"/>
        <w:rPr>
          <w:sz w:val="24"/>
        </w:rPr>
      </w:pPr>
      <w:r w:rsidRPr="009E46B6">
        <w:rPr>
          <w:sz w:val="24"/>
        </w:rPr>
        <w:t>планируемые</w:t>
      </w:r>
      <w:r w:rsidRPr="009E46B6">
        <w:rPr>
          <w:spacing w:val="1"/>
          <w:sz w:val="24"/>
        </w:rPr>
        <w:t xml:space="preserve"> </w:t>
      </w:r>
      <w:r w:rsidRPr="009E46B6">
        <w:rPr>
          <w:sz w:val="24"/>
        </w:rPr>
        <w:t>результаты</w:t>
      </w:r>
      <w:r w:rsidRPr="009E46B6">
        <w:rPr>
          <w:spacing w:val="1"/>
          <w:sz w:val="24"/>
        </w:rPr>
        <w:t xml:space="preserve"> </w:t>
      </w:r>
      <w:r w:rsidRPr="009E46B6">
        <w:rPr>
          <w:sz w:val="24"/>
        </w:rPr>
        <w:t>духовно-нравственного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воспитания</w:t>
      </w:r>
      <w:r w:rsidRPr="009E46B6">
        <w:rPr>
          <w:spacing w:val="1"/>
          <w:sz w:val="24"/>
        </w:rPr>
        <w:t xml:space="preserve"> </w:t>
      </w:r>
      <w:r w:rsidRPr="009E46B6">
        <w:rPr>
          <w:sz w:val="24"/>
        </w:rPr>
        <w:t>и</w:t>
      </w:r>
      <w:r w:rsidRPr="009E46B6">
        <w:rPr>
          <w:spacing w:val="-57"/>
          <w:sz w:val="24"/>
        </w:rPr>
        <w:t xml:space="preserve"> </w:t>
      </w:r>
      <w:r w:rsidRPr="009E46B6">
        <w:rPr>
          <w:sz w:val="24"/>
        </w:rPr>
        <w:t>социализации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их</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ориентации,</w:t>
      </w:r>
      <w:r w:rsidRPr="009E46B6">
        <w:rPr>
          <w:spacing w:val="1"/>
          <w:sz w:val="24"/>
        </w:rPr>
        <w:t xml:space="preserve"> </w:t>
      </w:r>
      <w:r w:rsidRPr="009E46B6">
        <w:rPr>
          <w:sz w:val="24"/>
        </w:rPr>
        <w:t>формирования</w:t>
      </w:r>
      <w:r w:rsidRPr="009E46B6">
        <w:rPr>
          <w:spacing w:val="1"/>
          <w:sz w:val="24"/>
        </w:rPr>
        <w:t xml:space="preserve"> </w:t>
      </w:r>
      <w:r w:rsidRPr="009E46B6">
        <w:rPr>
          <w:sz w:val="24"/>
        </w:rPr>
        <w:t>безопасного,</w:t>
      </w:r>
      <w:r w:rsidRPr="009E46B6">
        <w:rPr>
          <w:spacing w:val="-1"/>
          <w:sz w:val="24"/>
        </w:rPr>
        <w:t xml:space="preserve"> </w:t>
      </w:r>
      <w:r w:rsidRPr="009E46B6">
        <w:rPr>
          <w:sz w:val="24"/>
        </w:rPr>
        <w:t>здорового</w:t>
      </w:r>
      <w:r w:rsidRPr="009E46B6">
        <w:rPr>
          <w:spacing w:val="-3"/>
          <w:sz w:val="24"/>
        </w:rPr>
        <w:t xml:space="preserve"> </w:t>
      </w:r>
      <w:r w:rsidRPr="009E46B6">
        <w:rPr>
          <w:sz w:val="24"/>
        </w:rPr>
        <w:t>и</w:t>
      </w:r>
      <w:r w:rsidRPr="009E46B6">
        <w:rPr>
          <w:spacing w:val="-1"/>
          <w:sz w:val="24"/>
        </w:rPr>
        <w:t xml:space="preserve"> </w:t>
      </w:r>
      <w:r w:rsidRPr="009E46B6">
        <w:rPr>
          <w:sz w:val="24"/>
        </w:rPr>
        <w:t>экологически целесообразного</w:t>
      </w:r>
      <w:r w:rsidRPr="009E46B6">
        <w:rPr>
          <w:spacing w:val="-1"/>
          <w:sz w:val="24"/>
        </w:rPr>
        <w:t xml:space="preserve"> </w:t>
      </w:r>
      <w:r w:rsidRPr="009E46B6">
        <w:rPr>
          <w:sz w:val="24"/>
        </w:rPr>
        <w:t>образа</w:t>
      </w:r>
      <w:r w:rsidRPr="009E46B6">
        <w:rPr>
          <w:spacing w:val="-1"/>
          <w:sz w:val="24"/>
        </w:rPr>
        <w:t xml:space="preserve"> </w:t>
      </w:r>
      <w:r w:rsidRPr="009E46B6">
        <w:rPr>
          <w:sz w:val="24"/>
        </w:rPr>
        <w:t>жизни;</w:t>
      </w:r>
    </w:p>
    <w:p w14:paraId="0D80C249" w14:textId="77777777" w:rsidR="00CA59FD" w:rsidRPr="009E46B6" w:rsidRDefault="009170FA" w:rsidP="001E1C78">
      <w:pPr>
        <w:pStyle w:val="a5"/>
        <w:numPr>
          <w:ilvl w:val="0"/>
          <w:numId w:val="7"/>
        </w:numPr>
        <w:tabs>
          <w:tab w:val="left" w:pos="2014"/>
        </w:tabs>
        <w:ind w:right="586" w:firstLine="707"/>
        <w:rPr>
          <w:sz w:val="24"/>
        </w:rPr>
      </w:pPr>
      <w:r w:rsidRPr="009E46B6">
        <w:rPr>
          <w:sz w:val="24"/>
        </w:rPr>
        <w:t>критерии</w:t>
      </w:r>
      <w:r w:rsidRPr="009E46B6">
        <w:rPr>
          <w:spacing w:val="1"/>
          <w:sz w:val="24"/>
        </w:rPr>
        <w:t xml:space="preserve"> </w:t>
      </w:r>
      <w:r w:rsidRPr="009E46B6">
        <w:rPr>
          <w:sz w:val="24"/>
        </w:rPr>
        <w:t>и</w:t>
      </w:r>
      <w:r w:rsidRPr="009E46B6">
        <w:rPr>
          <w:spacing w:val="1"/>
          <w:sz w:val="24"/>
        </w:rPr>
        <w:t xml:space="preserve"> </w:t>
      </w:r>
      <w:r w:rsidRPr="009E46B6">
        <w:rPr>
          <w:sz w:val="24"/>
        </w:rPr>
        <w:t>показатели</w:t>
      </w:r>
      <w:r w:rsidRPr="009E46B6">
        <w:rPr>
          <w:spacing w:val="1"/>
          <w:sz w:val="24"/>
        </w:rPr>
        <w:t xml:space="preserve"> </w:t>
      </w:r>
      <w:r w:rsidRPr="009E46B6">
        <w:rPr>
          <w:sz w:val="24"/>
        </w:rPr>
        <w:t>эффективности</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организации,</w:t>
      </w:r>
      <w:r w:rsidRPr="009E46B6">
        <w:rPr>
          <w:spacing w:val="-57"/>
          <w:sz w:val="24"/>
        </w:rPr>
        <w:t xml:space="preserve"> </w:t>
      </w:r>
      <w:r w:rsidRPr="009E46B6">
        <w:rPr>
          <w:sz w:val="24"/>
        </w:rPr>
        <w:t>осуществляющей</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по</w:t>
      </w:r>
      <w:r w:rsidRPr="009E46B6">
        <w:rPr>
          <w:spacing w:val="1"/>
          <w:sz w:val="24"/>
        </w:rPr>
        <w:t xml:space="preserve"> </w:t>
      </w:r>
      <w:r w:rsidRPr="009E46B6">
        <w:rPr>
          <w:sz w:val="24"/>
        </w:rPr>
        <w:t>обеспечению</w:t>
      </w:r>
      <w:r w:rsidRPr="009E46B6">
        <w:rPr>
          <w:spacing w:val="1"/>
          <w:sz w:val="24"/>
        </w:rPr>
        <w:t xml:space="preserve"> </w:t>
      </w:r>
      <w:r w:rsidRPr="009E46B6">
        <w:rPr>
          <w:sz w:val="24"/>
        </w:rPr>
        <w:t>воспитания</w:t>
      </w:r>
      <w:r w:rsidRPr="009E46B6">
        <w:rPr>
          <w:spacing w:val="1"/>
          <w:sz w:val="24"/>
        </w:rPr>
        <w:t xml:space="preserve"> </w:t>
      </w:r>
      <w:r w:rsidRPr="009E46B6">
        <w:rPr>
          <w:sz w:val="24"/>
        </w:rPr>
        <w:t>и</w:t>
      </w:r>
      <w:r w:rsidRPr="009E46B6">
        <w:rPr>
          <w:spacing w:val="-57"/>
          <w:sz w:val="24"/>
        </w:rPr>
        <w:t xml:space="preserve"> </w:t>
      </w:r>
      <w:r w:rsidRPr="009E46B6">
        <w:rPr>
          <w:sz w:val="24"/>
        </w:rPr>
        <w:lastRenderedPageBreak/>
        <w:t>социализации</w:t>
      </w:r>
      <w:r w:rsidRPr="009E46B6">
        <w:rPr>
          <w:spacing w:val="-1"/>
          <w:sz w:val="24"/>
        </w:rPr>
        <w:t xml:space="preserve"> </w:t>
      </w:r>
      <w:r w:rsidRPr="009E46B6">
        <w:rPr>
          <w:sz w:val="24"/>
        </w:rPr>
        <w:t>обучающихся.</w:t>
      </w:r>
    </w:p>
    <w:p w14:paraId="1FAA2F9B" w14:textId="77777777" w:rsidR="00CA59FD" w:rsidRPr="009E46B6" w:rsidRDefault="009170FA">
      <w:pPr>
        <w:pStyle w:val="a3"/>
        <w:ind w:right="591"/>
      </w:pPr>
      <w:r w:rsidRPr="009E46B6">
        <w:t>Содержательный</w:t>
      </w:r>
      <w:r w:rsidRPr="009E46B6">
        <w:rPr>
          <w:spacing w:val="1"/>
        </w:rPr>
        <w:t xml:space="preserve"> </w:t>
      </w:r>
      <w:r w:rsidRPr="009E46B6">
        <w:t>раздел</w:t>
      </w:r>
      <w:r w:rsidRPr="009E46B6">
        <w:rPr>
          <w:spacing w:val="1"/>
        </w:rPr>
        <w:t xml:space="preserve"> </w:t>
      </w:r>
      <w:r w:rsidRPr="009E46B6">
        <w:t>(программы)</w:t>
      </w:r>
      <w:r w:rsidRPr="009E46B6">
        <w:rPr>
          <w:spacing w:val="1"/>
        </w:rPr>
        <w:t xml:space="preserve"> </w:t>
      </w:r>
      <w:r w:rsidRPr="009E46B6">
        <w:t>определяет</w:t>
      </w:r>
      <w:r w:rsidRPr="009E46B6">
        <w:rPr>
          <w:spacing w:val="1"/>
        </w:rPr>
        <w:t xml:space="preserve"> </w:t>
      </w:r>
      <w:r w:rsidRPr="009E46B6">
        <w:t>общее</w:t>
      </w:r>
      <w:r w:rsidRPr="009E46B6">
        <w:rPr>
          <w:spacing w:val="1"/>
        </w:rPr>
        <w:t xml:space="preserve"> </w:t>
      </w:r>
      <w:r w:rsidRPr="009E46B6">
        <w:t>содержание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включает</w:t>
      </w:r>
      <w:r w:rsidRPr="009E46B6">
        <w:rPr>
          <w:spacing w:val="1"/>
        </w:rPr>
        <w:t xml:space="preserve"> </w:t>
      </w:r>
      <w:r w:rsidRPr="009E46B6">
        <w:t>образовательные</w:t>
      </w:r>
      <w:r w:rsidRPr="009E46B6">
        <w:rPr>
          <w:spacing w:val="1"/>
        </w:rPr>
        <w:t xml:space="preserve"> </w:t>
      </w:r>
      <w:r w:rsidRPr="009E46B6">
        <w:t>программы,</w:t>
      </w:r>
      <w:r w:rsidRPr="009E46B6">
        <w:rPr>
          <w:spacing w:val="1"/>
        </w:rPr>
        <w:t xml:space="preserve"> </w:t>
      </w:r>
      <w:r w:rsidRPr="009E46B6">
        <w:t>ориентированные</w:t>
      </w:r>
      <w:r w:rsidRPr="009E46B6">
        <w:rPr>
          <w:spacing w:val="1"/>
        </w:rPr>
        <w:t xml:space="preserve"> </w:t>
      </w:r>
      <w:r w:rsidRPr="009E46B6">
        <w:t>на</w:t>
      </w:r>
      <w:r w:rsidRPr="009E46B6">
        <w:rPr>
          <w:spacing w:val="1"/>
        </w:rPr>
        <w:t xml:space="preserve"> </w:t>
      </w:r>
      <w:r w:rsidRPr="009E46B6">
        <w:t>достижение</w:t>
      </w:r>
      <w:r w:rsidRPr="009E46B6">
        <w:rPr>
          <w:spacing w:val="1"/>
        </w:rPr>
        <w:t xml:space="preserve"> </w:t>
      </w:r>
      <w:r w:rsidRPr="009E46B6">
        <w:t>личностных,</w:t>
      </w:r>
      <w:r w:rsidRPr="009E46B6">
        <w:rPr>
          <w:spacing w:val="1"/>
        </w:rPr>
        <w:t xml:space="preserve"> </w:t>
      </w:r>
      <w:r w:rsidRPr="009E46B6">
        <w:t>предметных</w:t>
      </w:r>
      <w:r w:rsidRPr="009E46B6">
        <w:rPr>
          <w:spacing w:val="1"/>
        </w:rPr>
        <w:t xml:space="preserve"> </w:t>
      </w:r>
      <w:r w:rsidRPr="009E46B6">
        <w:t>и</w:t>
      </w:r>
      <w:r w:rsidRPr="009E46B6">
        <w:rPr>
          <w:spacing w:val="1"/>
        </w:rPr>
        <w:t xml:space="preserve"> </w:t>
      </w:r>
      <w:r w:rsidRPr="009E46B6">
        <w:t>метапредметных</w:t>
      </w:r>
      <w:r w:rsidRPr="009E46B6">
        <w:rPr>
          <w:spacing w:val="1"/>
        </w:rPr>
        <w:t xml:space="preserve"> </w:t>
      </w:r>
      <w:r w:rsidRPr="009E46B6">
        <w:t>результатов,</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программу</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обучающихся,</w:t>
      </w:r>
      <w:r w:rsidRPr="009E46B6">
        <w:rPr>
          <w:spacing w:val="1"/>
        </w:rPr>
        <w:t xml:space="preserve"> </w:t>
      </w:r>
      <w:r w:rsidRPr="009E46B6">
        <w:t>предусматривающую</w:t>
      </w:r>
      <w:r w:rsidRPr="009E46B6">
        <w:rPr>
          <w:spacing w:val="1"/>
        </w:rPr>
        <w:t xml:space="preserve"> </w:t>
      </w:r>
      <w:r w:rsidRPr="009E46B6">
        <w:t>такие</w:t>
      </w:r>
      <w:r w:rsidRPr="009E46B6">
        <w:rPr>
          <w:spacing w:val="1"/>
        </w:rPr>
        <w:t xml:space="preserve"> </w:t>
      </w:r>
      <w:r w:rsidRPr="009E46B6">
        <w:t>направления,</w:t>
      </w:r>
      <w:r w:rsidRPr="009E46B6">
        <w:rPr>
          <w:spacing w:val="1"/>
        </w:rPr>
        <w:t xml:space="preserve"> </w:t>
      </w:r>
      <w:r w:rsidRPr="009E46B6">
        <w:t>как</w:t>
      </w:r>
      <w:r w:rsidRPr="009E46B6">
        <w:rPr>
          <w:spacing w:val="1"/>
        </w:rPr>
        <w:t xml:space="preserve"> </w:t>
      </w:r>
      <w:r w:rsidRPr="009E46B6">
        <w:t>духовно-нравственное</w:t>
      </w:r>
      <w:r w:rsidRPr="009E46B6">
        <w:rPr>
          <w:spacing w:val="1"/>
        </w:rPr>
        <w:t xml:space="preserve"> </w:t>
      </w:r>
      <w:r w:rsidRPr="009E46B6">
        <w:t>развитие,</w:t>
      </w:r>
      <w:r w:rsidRPr="009E46B6">
        <w:rPr>
          <w:spacing w:val="1"/>
        </w:rPr>
        <w:t xml:space="preserve"> </w:t>
      </w:r>
      <w:r w:rsidRPr="009E46B6">
        <w:t>воспитание</w:t>
      </w:r>
      <w:r w:rsidRPr="009E46B6">
        <w:rPr>
          <w:spacing w:val="1"/>
        </w:rPr>
        <w:t xml:space="preserve"> </w:t>
      </w:r>
      <w:r w:rsidRPr="009E46B6">
        <w:t>обучающихся,</w:t>
      </w:r>
      <w:r w:rsidRPr="009E46B6">
        <w:rPr>
          <w:spacing w:val="1"/>
        </w:rPr>
        <w:t xml:space="preserve"> </w:t>
      </w:r>
      <w:r w:rsidRPr="009E46B6">
        <w:t>их</w:t>
      </w:r>
      <w:r w:rsidRPr="009E46B6">
        <w:rPr>
          <w:spacing w:val="-57"/>
        </w:rPr>
        <w:t xml:space="preserve"> </w:t>
      </w:r>
      <w:r w:rsidRPr="009E46B6">
        <w:t>социализация и профессиональная ориентация, формирование экологической культуры,</w:t>
      </w:r>
      <w:r w:rsidRPr="009E46B6">
        <w:rPr>
          <w:spacing w:val="1"/>
        </w:rPr>
        <w:t xml:space="preserve"> </w:t>
      </w:r>
      <w:r w:rsidRPr="009E46B6">
        <w:t>культуры</w:t>
      </w:r>
      <w:r w:rsidRPr="009E46B6">
        <w:rPr>
          <w:spacing w:val="-1"/>
        </w:rPr>
        <w:t xml:space="preserve"> </w:t>
      </w:r>
      <w:r w:rsidRPr="009E46B6">
        <w:t>здорового и безопасного образа</w:t>
      </w:r>
      <w:r w:rsidRPr="009E46B6">
        <w:rPr>
          <w:spacing w:val="-1"/>
        </w:rPr>
        <w:t xml:space="preserve"> </w:t>
      </w:r>
      <w:r w:rsidRPr="009E46B6">
        <w:t>жизни.</w:t>
      </w:r>
    </w:p>
    <w:p w14:paraId="616F9165" w14:textId="5082F010" w:rsidR="00CA59FD" w:rsidRPr="004B7F71" w:rsidRDefault="009170FA" w:rsidP="004B7F71">
      <w:pPr>
        <w:pStyle w:val="a3"/>
        <w:ind w:right="593"/>
      </w:pPr>
      <w:r w:rsidRPr="009E46B6">
        <w:t>Планируемые</w:t>
      </w:r>
      <w:r w:rsidRPr="009E46B6">
        <w:rPr>
          <w:spacing w:val="1"/>
        </w:rPr>
        <w:t xml:space="preserve"> </w:t>
      </w:r>
      <w:r w:rsidRPr="009E46B6">
        <w:t>результаты</w:t>
      </w:r>
      <w:r w:rsidRPr="009E46B6">
        <w:rPr>
          <w:spacing w:val="1"/>
        </w:rPr>
        <w:t xml:space="preserve"> </w:t>
      </w:r>
      <w:r w:rsidRPr="009E46B6">
        <w:t>освоения</w:t>
      </w:r>
      <w:r w:rsidRPr="009E46B6">
        <w:rPr>
          <w:spacing w:val="1"/>
        </w:rPr>
        <w:t xml:space="preserve"> </w:t>
      </w:r>
      <w:r w:rsidRPr="009E46B6">
        <w:t>обучающимися</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являются</w:t>
      </w:r>
      <w:r w:rsidRPr="009E46B6">
        <w:rPr>
          <w:spacing w:val="1"/>
        </w:rPr>
        <w:t xml:space="preserve"> </w:t>
      </w:r>
      <w:r w:rsidRPr="009E46B6">
        <w:t>содержательной</w:t>
      </w:r>
      <w:r w:rsidRPr="009E46B6">
        <w:rPr>
          <w:spacing w:val="1"/>
        </w:rPr>
        <w:t xml:space="preserve"> </w:t>
      </w:r>
      <w:r w:rsidRPr="009E46B6">
        <w:t>и</w:t>
      </w:r>
      <w:r w:rsidRPr="009E46B6">
        <w:rPr>
          <w:spacing w:val="1"/>
        </w:rPr>
        <w:t xml:space="preserve"> </w:t>
      </w:r>
      <w:proofErr w:type="spellStart"/>
      <w:r w:rsidRPr="009E46B6">
        <w:t>критериальной</w:t>
      </w:r>
      <w:proofErr w:type="spellEnd"/>
      <w:r w:rsidRPr="009E46B6">
        <w:rPr>
          <w:spacing w:val="1"/>
        </w:rPr>
        <w:t xml:space="preserve"> </w:t>
      </w:r>
      <w:r w:rsidRPr="009E46B6">
        <w:t>основой для разработки программ развития универсальных учебных действий, воспитания</w:t>
      </w:r>
      <w:r w:rsidRPr="009E46B6">
        <w:rPr>
          <w:spacing w:val="-57"/>
        </w:rPr>
        <w:t xml:space="preserve"> </w:t>
      </w:r>
      <w:r w:rsidRPr="009E46B6">
        <w:t>и</w:t>
      </w:r>
      <w:r w:rsidRPr="009E46B6">
        <w:rPr>
          <w:spacing w:val="-1"/>
        </w:rPr>
        <w:t xml:space="preserve"> </w:t>
      </w:r>
      <w:r w:rsidRPr="009E46B6">
        <w:t>социализации.</w:t>
      </w:r>
    </w:p>
    <w:p w14:paraId="1029A93C" w14:textId="77777777" w:rsidR="00CA59FD" w:rsidRPr="009E46B6" w:rsidRDefault="00CA59FD">
      <w:pPr>
        <w:pStyle w:val="a3"/>
        <w:ind w:left="0" w:firstLine="0"/>
        <w:jc w:val="left"/>
        <w:rPr>
          <w:sz w:val="26"/>
        </w:rPr>
      </w:pPr>
    </w:p>
    <w:p w14:paraId="294E1899" w14:textId="77777777" w:rsidR="00CA59FD" w:rsidRPr="009E46B6" w:rsidRDefault="00CA59FD">
      <w:pPr>
        <w:pStyle w:val="a3"/>
        <w:spacing w:before="6"/>
        <w:ind w:left="0" w:firstLine="0"/>
        <w:jc w:val="left"/>
        <w:rPr>
          <w:sz w:val="20"/>
        </w:rPr>
      </w:pPr>
    </w:p>
    <w:p w14:paraId="34126918" w14:textId="77777777" w:rsidR="00CA59FD" w:rsidRPr="009E46B6" w:rsidRDefault="009170FA" w:rsidP="001E1C78">
      <w:pPr>
        <w:pStyle w:val="2"/>
        <w:numPr>
          <w:ilvl w:val="2"/>
          <w:numId w:val="24"/>
        </w:numPr>
        <w:tabs>
          <w:tab w:val="left" w:pos="2223"/>
        </w:tabs>
        <w:spacing w:line="240" w:lineRule="auto"/>
        <w:ind w:right="591" w:firstLine="707"/>
      </w:pPr>
      <w:r w:rsidRPr="009E46B6">
        <w:t>Цель</w:t>
      </w:r>
      <w:r w:rsidRPr="009E46B6">
        <w:rPr>
          <w:spacing w:val="1"/>
        </w:rPr>
        <w:t xml:space="preserve"> </w:t>
      </w:r>
      <w:r w:rsidRPr="009E46B6">
        <w:t>и</w:t>
      </w:r>
      <w:r w:rsidRPr="009E46B6">
        <w:rPr>
          <w:spacing w:val="1"/>
        </w:rPr>
        <w:t xml:space="preserve"> </w:t>
      </w:r>
      <w:r w:rsidRPr="009E46B6">
        <w:t>задачи</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обучающихся</w:t>
      </w:r>
    </w:p>
    <w:p w14:paraId="6CA52444" w14:textId="77777777" w:rsidR="00650E4E" w:rsidRDefault="009170FA" w:rsidP="004B7F71">
      <w:pPr>
        <w:pStyle w:val="a3"/>
        <w:ind w:right="588"/>
      </w:pPr>
      <w:r w:rsidRPr="009E46B6">
        <w:rPr>
          <w:b/>
        </w:rPr>
        <w:t>Целью</w:t>
      </w:r>
      <w:r w:rsidRPr="009E46B6">
        <w:rPr>
          <w:b/>
          <w:spacing w:val="1"/>
        </w:rPr>
        <w:t xml:space="preserve"> </w:t>
      </w:r>
      <w:r w:rsidRPr="009E46B6">
        <w:rPr>
          <w:b/>
        </w:rPr>
        <w:t>духовно-нравственного</w:t>
      </w:r>
      <w:r w:rsidRPr="009E46B6">
        <w:rPr>
          <w:b/>
          <w:spacing w:val="1"/>
        </w:rPr>
        <w:t xml:space="preserve"> </w:t>
      </w:r>
      <w:r w:rsidRPr="009E46B6">
        <w:rPr>
          <w:b/>
        </w:rPr>
        <w:t>развития,</w:t>
      </w:r>
      <w:r w:rsidRPr="009E46B6">
        <w:rPr>
          <w:b/>
          <w:spacing w:val="1"/>
        </w:rPr>
        <w:t xml:space="preserve"> </w:t>
      </w:r>
      <w:r w:rsidRPr="009E46B6">
        <w:rPr>
          <w:b/>
        </w:rPr>
        <w:t>воспитания</w:t>
      </w:r>
      <w:r w:rsidRPr="009E46B6">
        <w:rPr>
          <w:b/>
          <w:spacing w:val="1"/>
        </w:rPr>
        <w:t xml:space="preserve"> </w:t>
      </w:r>
      <w:r w:rsidRPr="009E46B6">
        <w:rPr>
          <w:b/>
        </w:rPr>
        <w:t>и</w:t>
      </w:r>
      <w:r w:rsidRPr="009E46B6">
        <w:rPr>
          <w:b/>
          <w:spacing w:val="1"/>
        </w:rPr>
        <w:t xml:space="preserve"> </w:t>
      </w:r>
      <w:r w:rsidRPr="009E46B6">
        <w:rPr>
          <w:b/>
        </w:rPr>
        <w:t>социализации</w:t>
      </w:r>
      <w:r w:rsidRPr="009E46B6">
        <w:rPr>
          <w:b/>
          <w:spacing w:val="1"/>
        </w:rPr>
        <w:t xml:space="preserve"> </w:t>
      </w:r>
      <w:r w:rsidRPr="009E46B6">
        <w:t>обучающихся</w:t>
      </w:r>
      <w:r w:rsidRPr="009E46B6">
        <w:rPr>
          <w:spacing w:val="1"/>
        </w:rPr>
        <w:t xml:space="preserve"> </w:t>
      </w:r>
      <w:r w:rsidRPr="009E46B6">
        <w:t>является</w:t>
      </w:r>
      <w:r w:rsidRPr="009E46B6">
        <w:rPr>
          <w:spacing w:val="1"/>
        </w:rPr>
        <w:t xml:space="preserve"> </w:t>
      </w:r>
      <w:r w:rsidRPr="009E46B6">
        <w:t>воспитание</w:t>
      </w:r>
      <w:r w:rsidRPr="009E46B6">
        <w:rPr>
          <w:spacing w:val="1"/>
        </w:rPr>
        <w:t xml:space="preserve"> </w:t>
      </w:r>
      <w:r w:rsidRPr="009E46B6">
        <w:t>высоконравственного,</w:t>
      </w:r>
      <w:r w:rsidRPr="009E46B6">
        <w:rPr>
          <w:spacing w:val="1"/>
        </w:rPr>
        <w:t xml:space="preserve"> </w:t>
      </w:r>
      <w:r w:rsidRPr="009E46B6">
        <w:t>творческого,</w:t>
      </w:r>
      <w:r w:rsidRPr="009E46B6">
        <w:rPr>
          <w:spacing w:val="1"/>
        </w:rPr>
        <w:t xml:space="preserve"> </w:t>
      </w:r>
      <w:r w:rsidRPr="009E46B6">
        <w:t>компетентного</w:t>
      </w:r>
      <w:r w:rsidRPr="009E46B6">
        <w:rPr>
          <w:spacing w:val="1"/>
        </w:rPr>
        <w:t xml:space="preserve"> </w:t>
      </w:r>
      <w:r w:rsidRPr="009E46B6">
        <w:t>гражданина России, принимающего судьбу своей страны как свою личную, осознающего</w:t>
      </w:r>
      <w:r w:rsidRPr="009E46B6">
        <w:rPr>
          <w:spacing w:val="1"/>
        </w:rPr>
        <w:t xml:space="preserve"> </w:t>
      </w:r>
      <w:r w:rsidRPr="009E46B6">
        <w:t>ответственность</w:t>
      </w:r>
      <w:r w:rsidRPr="009E46B6">
        <w:rPr>
          <w:spacing w:val="1"/>
        </w:rPr>
        <w:t xml:space="preserve"> </w:t>
      </w:r>
      <w:r w:rsidRPr="009E46B6">
        <w:t>за</w:t>
      </w:r>
      <w:r w:rsidRPr="009E46B6">
        <w:rPr>
          <w:spacing w:val="1"/>
        </w:rPr>
        <w:t xml:space="preserve"> </w:t>
      </w:r>
      <w:r w:rsidRPr="009E46B6">
        <w:t>ее</w:t>
      </w:r>
      <w:r w:rsidRPr="009E46B6">
        <w:rPr>
          <w:spacing w:val="1"/>
        </w:rPr>
        <w:t xml:space="preserve"> </w:t>
      </w:r>
      <w:r w:rsidRPr="009E46B6">
        <w:t>настоящее</w:t>
      </w:r>
      <w:r w:rsidRPr="009E46B6">
        <w:rPr>
          <w:spacing w:val="1"/>
        </w:rPr>
        <w:t xml:space="preserve"> </w:t>
      </w:r>
      <w:r w:rsidRPr="009E46B6">
        <w:t>и</w:t>
      </w:r>
      <w:r w:rsidRPr="009E46B6">
        <w:rPr>
          <w:spacing w:val="1"/>
        </w:rPr>
        <w:t xml:space="preserve"> </w:t>
      </w:r>
      <w:r w:rsidRPr="009E46B6">
        <w:t>будущее,</w:t>
      </w:r>
      <w:r w:rsidRPr="009E46B6">
        <w:rPr>
          <w:spacing w:val="1"/>
        </w:rPr>
        <w:t xml:space="preserve"> </w:t>
      </w:r>
      <w:r w:rsidRPr="009E46B6">
        <w:t>укорененного</w:t>
      </w:r>
      <w:r w:rsidRPr="009E46B6">
        <w:rPr>
          <w:spacing w:val="1"/>
        </w:rPr>
        <w:t xml:space="preserve"> </w:t>
      </w:r>
      <w:r w:rsidRPr="009E46B6">
        <w:t>в</w:t>
      </w:r>
      <w:r w:rsidRPr="009E46B6">
        <w:rPr>
          <w:spacing w:val="1"/>
        </w:rPr>
        <w:t xml:space="preserve"> </w:t>
      </w:r>
      <w:r w:rsidRPr="009E46B6">
        <w:t>духовных</w:t>
      </w:r>
      <w:r w:rsidRPr="009E46B6">
        <w:rPr>
          <w:spacing w:val="1"/>
        </w:rPr>
        <w:t xml:space="preserve"> </w:t>
      </w:r>
      <w:r w:rsidRPr="009E46B6">
        <w:t>и</w:t>
      </w:r>
      <w:r w:rsidRPr="009E46B6">
        <w:rPr>
          <w:spacing w:val="1"/>
        </w:rPr>
        <w:t xml:space="preserve"> </w:t>
      </w:r>
      <w:r w:rsidRPr="009E46B6">
        <w:t>культурных</w:t>
      </w:r>
      <w:r w:rsidRPr="009E46B6">
        <w:rPr>
          <w:spacing w:val="-57"/>
        </w:rPr>
        <w:t xml:space="preserve"> </w:t>
      </w:r>
      <w:r w:rsidRPr="009E46B6">
        <w:t>традициях</w:t>
      </w:r>
      <w:r w:rsidRPr="009E46B6">
        <w:rPr>
          <w:spacing w:val="1"/>
        </w:rPr>
        <w:t xml:space="preserve"> </w:t>
      </w:r>
      <w:r w:rsidRPr="009E46B6">
        <w:t>многонационального</w:t>
      </w:r>
      <w:r w:rsidRPr="009E46B6">
        <w:rPr>
          <w:spacing w:val="1"/>
        </w:rPr>
        <w:t xml:space="preserve"> </w:t>
      </w:r>
      <w:r w:rsidRPr="009E46B6">
        <w:t>народа</w:t>
      </w:r>
      <w:r w:rsidRPr="009E46B6">
        <w:rPr>
          <w:spacing w:val="1"/>
        </w:rPr>
        <w:t xml:space="preserve"> </w:t>
      </w:r>
      <w:r w:rsidRPr="009E46B6">
        <w:t>Российской</w:t>
      </w:r>
      <w:r w:rsidRPr="009E46B6">
        <w:rPr>
          <w:spacing w:val="1"/>
        </w:rPr>
        <w:t xml:space="preserve"> </w:t>
      </w:r>
      <w:r w:rsidRPr="009E46B6">
        <w:t>Федерации,</w:t>
      </w:r>
      <w:r w:rsidRPr="009E46B6">
        <w:rPr>
          <w:spacing w:val="1"/>
        </w:rPr>
        <w:t xml:space="preserve"> </w:t>
      </w:r>
      <w:r w:rsidRPr="009E46B6">
        <w:t>подготовленного</w:t>
      </w:r>
      <w:r w:rsidRPr="009E46B6">
        <w:rPr>
          <w:spacing w:val="1"/>
        </w:rPr>
        <w:t xml:space="preserve"> </w:t>
      </w:r>
      <w:r w:rsidRPr="009E46B6">
        <w:t>к</w:t>
      </w:r>
      <w:r w:rsidRPr="009E46B6">
        <w:rPr>
          <w:spacing w:val="1"/>
        </w:rPr>
        <w:t xml:space="preserve"> </w:t>
      </w:r>
      <w:r w:rsidRPr="009E46B6">
        <w:t>жизненному</w:t>
      </w:r>
      <w:r w:rsidRPr="009E46B6">
        <w:rPr>
          <w:spacing w:val="1"/>
        </w:rPr>
        <w:t xml:space="preserve"> </w:t>
      </w:r>
      <w:r w:rsidRPr="009E46B6">
        <w:t>самоопределению.</w:t>
      </w:r>
      <w:r w:rsidRPr="009E46B6">
        <w:rPr>
          <w:spacing w:val="1"/>
        </w:rPr>
        <w:t xml:space="preserve"> </w:t>
      </w:r>
      <w:r w:rsidRPr="009E46B6">
        <w:t>Важным</w:t>
      </w:r>
      <w:r w:rsidRPr="009E46B6">
        <w:rPr>
          <w:spacing w:val="1"/>
        </w:rPr>
        <w:t xml:space="preserve"> </w:t>
      </w:r>
      <w:r w:rsidRPr="009E46B6">
        <w:t>аспектом</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rPr>
          <w:spacing w:val="-1"/>
        </w:rPr>
        <w:t>воспитания</w:t>
      </w:r>
      <w:r w:rsidRPr="009E46B6">
        <w:rPr>
          <w:spacing w:val="-14"/>
        </w:rPr>
        <w:t xml:space="preserve"> </w:t>
      </w:r>
      <w:r w:rsidRPr="009E46B6">
        <w:rPr>
          <w:spacing w:val="-1"/>
        </w:rPr>
        <w:t>и</w:t>
      </w:r>
      <w:r w:rsidRPr="009E46B6">
        <w:rPr>
          <w:spacing w:val="-12"/>
        </w:rPr>
        <w:t xml:space="preserve"> </w:t>
      </w:r>
      <w:r w:rsidRPr="009E46B6">
        <w:rPr>
          <w:spacing w:val="-1"/>
        </w:rPr>
        <w:t>социализации</w:t>
      </w:r>
      <w:r w:rsidRPr="009E46B6">
        <w:rPr>
          <w:spacing w:val="-12"/>
        </w:rPr>
        <w:t xml:space="preserve"> </w:t>
      </w:r>
      <w:r w:rsidRPr="009E46B6">
        <w:t>обучающихся</w:t>
      </w:r>
      <w:r w:rsidRPr="009E46B6">
        <w:rPr>
          <w:spacing w:val="-11"/>
        </w:rPr>
        <w:t xml:space="preserve"> </w:t>
      </w:r>
      <w:r w:rsidRPr="009E46B6">
        <w:t>является</w:t>
      </w:r>
      <w:r w:rsidRPr="009E46B6">
        <w:rPr>
          <w:spacing w:val="-11"/>
        </w:rPr>
        <w:t xml:space="preserve"> </w:t>
      </w:r>
      <w:r w:rsidRPr="009E46B6">
        <w:t>подготовка</w:t>
      </w:r>
      <w:r w:rsidRPr="009E46B6">
        <w:rPr>
          <w:spacing w:val="-12"/>
        </w:rPr>
        <w:t xml:space="preserve"> </w:t>
      </w:r>
      <w:r w:rsidRPr="009E46B6">
        <w:t>обучающегося</w:t>
      </w:r>
      <w:r w:rsidRPr="009E46B6">
        <w:rPr>
          <w:spacing w:val="-11"/>
        </w:rPr>
        <w:t xml:space="preserve"> </w:t>
      </w:r>
      <w:r w:rsidRPr="009E46B6">
        <w:t>к</w:t>
      </w:r>
      <w:r w:rsidRPr="009E46B6">
        <w:rPr>
          <w:spacing w:val="-11"/>
        </w:rPr>
        <w:t xml:space="preserve"> </w:t>
      </w:r>
      <w:r w:rsidRPr="009E46B6">
        <w:t>реализации</w:t>
      </w:r>
      <w:r w:rsidRPr="009E46B6">
        <w:rPr>
          <w:spacing w:val="-57"/>
        </w:rPr>
        <w:t xml:space="preserve"> </w:t>
      </w:r>
      <w:r w:rsidRPr="009E46B6">
        <w:t>своего</w:t>
      </w:r>
      <w:r w:rsidRPr="009E46B6">
        <w:rPr>
          <w:spacing w:val="-2"/>
        </w:rPr>
        <w:t xml:space="preserve"> </w:t>
      </w:r>
      <w:r w:rsidRPr="009E46B6">
        <w:t>потенциала</w:t>
      </w:r>
      <w:r w:rsidRPr="009E46B6">
        <w:rPr>
          <w:spacing w:val="-1"/>
        </w:rPr>
        <w:t xml:space="preserve"> </w:t>
      </w:r>
      <w:r w:rsidRPr="009E46B6">
        <w:t>в</w:t>
      </w:r>
      <w:r w:rsidRPr="009E46B6">
        <w:rPr>
          <w:spacing w:val="1"/>
        </w:rPr>
        <w:t xml:space="preserve"> </w:t>
      </w:r>
      <w:r w:rsidRPr="009E46B6">
        <w:t>условиях</w:t>
      </w:r>
      <w:r w:rsidRPr="009E46B6">
        <w:rPr>
          <w:spacing w:val="1"/>
        </w:rPr>
        <w:t xml:space="preserve"> </w:t>
      </w:r>
      <w:r w:rsidRPr="009E46B6">
        <w:t>современного общества.</w:t>
      </w:r>
    </w:p>
    <w:p w14:paraId="0D44BC4A" w14:textId="7F57F6D4" w:rsidR="00CA59FD" w:rsidRPr="009E46B6" w:rsidRDefault="009170FA" w:rsidP="004B7F71">
      <w:pPr>
        <w:pStyle w:val="a3"/>
        <w:ind w:right="588"/>
      </w:pPr>
      <w:r w:rsidRPr="009E46B6">
        <w:t>Задачи</w:t>
      </w:r>
      <w:r w:rsidRPr="009E46B6">
        <w:rPr>
          <w:spacing w:val="-7"/>
        </w:rPr>
        <w:t xml:space="preserve"> </w:t>
      </w:r>
      <w:r w:rsidRPr="009E46B6">
        <w:t>духовно-нравственного</w:t>
      </w:r>
      <w:r w:rsidRPr="009E46B6">
        <w:rPr>
          <w:spacing w:val="-8"/>
        </w:rPr>
        <w:t xml:space="preserve"> </w:t>
      </w:r>
      <w:r w:rsidRPr="009E46B6">
        <w:t>развития,</w:t>
      </w:r>
      <w:r w:rsidRPr="009E46B6">
        <w:rPr>
          <w:spacing w:val="-7"/>
        </w:rPr>
        <w:t xml:space="preserve"> </w:t>
      </w:r>
      <w:r w:rsidRPr="009E46B6">
        <w:t>воспитания</w:t>
      </w:r>
      <w:r w:rsidRPr="009E46B6">
        <w:rPr>
          <w:spacing w:val="-10"/>
        </w:rPr>
        <w:t xml:space="preserve"> </w:t>
      </w:r>
      <w:r w:rsidRPr="009E46B6">
        <w:t>и</w:t>
      </w:r>
      <w:r w:rsidRPr="009E46B6">
        <w:rPr>
          <w:spacing w:val="-7"/>
        </w:rPr>
        <w:t xml:space="preserve"> </w:t>
      </w:r>
      <w:r w:rsidRPr="009E46B6">
        <w:t>социализации</w:t>
      </w:r>
      <w:r w:rsidRPr="009E46B6">
        <w:rPr>
          <w:spacing w:val="-8"/>
        </w:rPr>
        <w:t xml:space="preserve"> </w:t>
      </w:r>
      <w:r w:rsidRPr="009E46B6">
        <w:t>обучающихся:</w:t>
      </w:r>
      <w:r w:rsidRPr="009E46B6">
        <w:rPr>
          <w:spacing w:val="-57"/>
        </w:rPr>
        <w:t xml:space="preserve"> </w:t>
      </w:r>
      <w:r w:rsidRPr="009E46B6">
        <w:t>освоение</w:t>
      </w:r>
      <w:r w:rsidRPr="009E46B6">
        <w:rPr>
          <w:spacing w:val="1"/>
        </w:rPr>
        <w:t xml:space="preserve"> </w:t>
      </w:r>
      <w:r w:rsidRPr="009E46B6">
        <w:t>обучающимися</w:t>
      </w:r>
      <w:r w:rsidRPr="009E46B6">
        <w:rPr>
          <w:spacing w:val="1"/>
        </w:rPr>
        <w:t xml:space="preserve"> </w:t>
      </w:r>
      <w:r w:rsidRPr="009E46B6">
        <w:t>ценностно-нормативного</w:t>
      </w:r>
      <w:r w:rsidRPr="009E46B6">
        <w:rPr>
          <w:spacing w:val="1"/>
        </w:rPr>
        <w:t xml:space="preserve"> </w:t>
      </w:r>
      <w:r w:rsidRPr="009E46B6">
        <w:t>и</w:t>
      </w:r>
      <w:r w:rsidRPr="009E46B6">
        <w:rPr>
          <w:spacing w:val="60"/>
        </w:rPr>
        <w:t xml:space="preserve"> </w:t>
      </w:r>
      <w:proofErr w:type="spellStart"/>
      <w:r w:rsidRPr="009E46B6">
        <w:t>деятельностно</w:t>
      </w:r>
      <w:proofErr w:type="spellEnd"/>
      <w:r w:rsidRPr="009E46B6">
        <w:t>-практического</w:t>
      </w:r>
      <w:r w:rsidRPr="009E46B6">
        <w:rPr>
          <w:spacing w:val="1"/>
        </w:rPr>
        <w:t xml:space="preserve"> </w:t>
      </w:r>
      <w:r w:rsidRPr="009E46B6">
        <w:t>аспекта</w:t>
      </w:r>
      <w:r w:rsidRPr="009E46B6">
        <w:rPr>
          <w:spacing w:val="34"/>
        </w:rPr>
        <w:t xml:space="preserve"> </w:t>
      </w:r>
      <w:r w:rsidRPr="009E46B6">
        <w:t>отношений</w:t>
      </w:r>
      <w:r w:rsidRPr="009E46B6">
        <w:rPr>
          <w:spacing w:val="36"/>
        </w:rPr>
        <w:t xml:space="preserve"> </w:t>
      </w:r>
      <w:r w:rsidRPr="009E46B6">
        <w:t>человека</w:t>
      </w:r>
      <w:r w:rsidRPr="009E46B6">
        <w:rPr>
          <w:spacing w:val="34"/>
        </w:rPr>
        <w:t xml:space="preserve"> </w:t>
      </w:r>
      <w:r w:rsidRPr="009E46B6">
        <w:t>с</w:t>
      </w:r>
      <w:r w:rsidRPr="009E46B6">
        <w:rPr>
          <w:spacing w:val="34"/>
        </w:rPr>
        <w:t xml:space="preserve"> </w:t>
      </w:r>
      <w:r w:rsidRPr="009E46B6">
        <w:t>человеком,</w:t>
      </w:r>
      <w:r w:rsidRPr="009E46B6">
        <w:rPr>
          <w:spacing w:val="35"/>
        </w:rPr>
        <w:t xml:space="preserve"> </w:t>
      </w:r>
      <w:r w:rsidRPr="009E46B6">
        <w:t>патриота</w:t>
      </w:r>
      <w:r w:rsidRPr="009E46B6">
        <w:rPr>
          <w:spacing w:val="34"/>
        </w:rPr>
        <w:t xml:space="preserve"> </w:t>
      </w:r>
      <w:r w:rsidRPr="009E46B6">
        <w:t>с</w:t>
      </w:r>
      <w:r w:rsidRPr="009E46B6">
        <w:rPr>
          <w:spacing w:val="34"/>
        </w:rPr>
        <w:t xml:space="preserve"> </w:t>
      </w:r>
      <w:r w:rsidRPr="009E46B6">
        <w:t>Родиной,</w:t>
      </w:r>
      <w:r w:rsidRPr="009E46B6">
        <w:rPr>
          <w:spacing w:val="35"/>
        </w:rPr>
        <w:t xml:space="preserve"> </w:t>
      </w:r>
      <w:r w:rsidRPr="009E46B6">
        <w:t>гражданина</w:t>
      </w:r>
      <w:r w:rsidRPr="009E46B6">
        <w:rPr>
          <w:spacing w:val="34"/>
        </w:rPr>
        <w:t xml:space="preserve"> </w:t>
      </w:r>
      <w:r w:rsidRPr="009E46B6">
        <w:t>с</w:t>
      </w:r>
      <w:r w:rsidRPr="009E46B6">
        <w:rPr>
          <w:spacing w:val="35"/>
        </w:rPr>
        <w:t xml:space="preserve"> </w:t>
      </w:r>
      <w:r w:rsidRPr="009E46B6">
        <w:t>правовым</w:t>
      </w:r>
    </w:p>
    <w:p w14:paraId="20F815E9" w14:textId="77777777" w:rsidR="00CA59FD" w:rsidRPr="009E46B6" w:rsidRDefault="009170FA">
      <w:pPr>
        <w:pStyle w:val="a3"/>
        <w:spacing w:before="1"/>
        <w:ind w:left="1390" w:right="594" w:hanging="708"/>
      </w:pPr>
      <w:r w:rsidRPr="009E46B6">
        <w:t>государством и гражданским обществом, человека с природой, с искусством и т.д.;</w:t>
      </w:r>
      <w:r w:rsidRPr="009E46B6">
        <w:rPr>
          <w:spacing w:val="1"/>
        </w:rPr>
        <w:t xml:space="preserve"> </w:t>
      </w:r>
      <w:r w:rsidRPr="009E46B6">
        <w:t>вовлечение</w:t>
      </w:r>
      <w:r w:rsidRPr="009E46B6">
        <w:rPr>
          <w:spacing w:val="32"/>
        </w:rPr>
        <w:t xml:space="preserve"> </w:t>
      </w:r>
      <w:r w:rsidRPr="009E46B6">
        <w:t>обучающегося</w:t>
      </w:r>
      <w:r w:rsidRPr="009E46B6">
        <w:rPr>
          <w:spacing w:val="34"/>
        </w:rPr>
        <w:t xml:space="preserve"> </w:t>
      </w:r>
      <w:r w:rsidRPr="009E46B6">
        <w:t>в</w:t>
      </w:r>
      <w:r w:rsidRPr="009E46B6">
        <w:rPr>
          <w:spacing w:val="32"/>
        </w:rPr>
        <w:t xml:space="preserve"> </w:t>
      </w:r>
      <w:r w:rsidRPr="009E46B6">
        <w:t>процессы</w:t>
      </w:r>
      <w:r w:rsidRPr="009E46B6">
        <w:rPr>
          <w:spacing w:val="33"/>
        </w:rPr>
        <w:t xml:space="preserve"> </w:t>
      </w:r>
      <w:r w:rsidRPr="009E46B6">
        <w:t>самопознания,</w:t>
      </w:r>
      <w:r w:rsidRPr="009E46B6">
        <w:rPr>
          <w:spacing w:val="33"/>
        </w:rPr>
        <w:t xml:space="preserve"> </w:t>
      </w:r>
      <w:proofErr w:type="spellStart"/>
      <w:r w:rsidRPr="009E46B6">
        <w:t>самопонимания</w:t>
      </w:r>
      <w:proofErr w:type="spellEnd"/>
      <w:r w:rsidRPr="009E46B6">
        <w:t>,</w:t>
      </w:r>
      <w:r w:rsidRPr="009E46B6">
        <w:rPr>
          <w:spacing w:val="34"/>
        </w:rPr>
        <w:t xml:space="preserve"> </w:t>
      </w:r>
      <w:r w:rsidRPr="009E46B6">
        <w:t>содействие</w:t>
      </w:r>
    </w:p>
    <w:p w14:paraId="686D59DE" w14:textId="77777777" w:rsidR="00CA59FD" w:rsidRPr="009E46B6" w:rsidRDefault="009170FA">
      <w:pPr>
        <w:pStyle w:val="a3"/>
        <w:ind w:right="592" w:firstLine="0"/>
      </w:pPr>
      <w:r w:rsidRPr="009E46B6">
        <w:t>обучающимся</w:t>
      </w:r>
      <w:r w:rsidRPr="009E46B6">
        <w:rPr>
          <w:spacing w:val="1"/>
        </w:rPr>
        <w:t xml:space="preserve"> </w:t>
      </w:r>
      <w:r w:rsidRPr="009E46B6">
        <w:t>в</w:t>
      </w:r>
      <w:r w:rsidRPr="009E46B6">
        <w:rPr>
          <w:spacing w:val="1"/>
        </w:rPr>
        <w:t xml:space="preserve"> </w:t>
      </w:r>
      <w:r w:rsidRPr="009E46B6">
        <w:t>соотнесении</w:t>
      </w:r>
      <w:r w:rsidRPr="009E46B6">
        <w:rPr>
          <w:spacing w:val="1"/>
        </w:rPr>
        <w:t xml:space="preserve"> </w:t>
      </w:r>
      <w:r w:rsidRPr="009E46B6">
        <w:t>представлений</w:t>
      </w:r>
      <w:r w:rsidRPr="009E46B6">
        <w:rPr>
          <w:spacing w:val="1"/>
        </w:rPr>
        <w:t xml:space="preserve"> </w:t>
      </w:r>
      <w:r w:rsidRPr="009E46B6">
        <w:t>о</w:t>
      </w:r>
      <w:r w:rsidRPr="009E46B6">
        <w:rPr>
          <w:spacing w:val="1"/>
        </w:rPr>
        <w:t xml:space="preserve"> </w:t>
      </w:r>
      <w:r w:rsidRPr="009E46B6">
        <w:t>собственных</w:t>
      </w:r>
      <w:r w:rsidRPr="009E46B6">
        <w:rPr>
          <w:spacing w:val="1"/>
        </w:rPr>
        <w:t xml:space="preserve"> </w:t>
      </w:r>
      <w:r w:rsidRPr="009E46B6">
        <w:t>возможностях,</w:t>
      </w:r>
      <w:r w:rsidRPr="009E46B6">
        <w:rPr>
          <w:spacing w:val="1"/>
        </w:rPr>
        <w:t xml:space="preserve"> </w:t>
      </w:r>
      <w:r w:rsidRPr="009E46B6">
        <w:t>интересах,</w:t>
      </w:r>
      <w:r w:rsidRPr="009E46B6">
        <w:rPr>
          <w:spacing w:val="1"/>
        </w:rPr>
        <w:t xml:space="preserve"> </w:t>
      </w:r>
      <w:r w:rsidRPr="009E46B6">
        <w:t>ограничениях с запросами и требованиями окружающих людей, общества, государства;</w:t>
      </w:r>
      <w:r w:rsidRPr="009E46B6">
        <w:rPr>
          <w:spacing w:val="1"/>
        </w:rPr>
        <w:t xml:space="preserve"> </w:t>
      </w:r>
      <w:r w:rsidRPr="009E46B6">
        <w:t>помощь</w:t>
      </w:r>
      <w:r w:rsidRPr="009E46B6">
        <w:rPr>
          <w:spacing w:val="1"/>
        </w:rPr>
        <w:t xml:space="preserve"> </w:t>
      </w:r>
      <w:r w:rsidRPr="009E46B6">
        <w:t>в</w:t>
      </w:r>
      <w:r w:rsidRPr="009E46B6">
        <w:rPr>
          <w:spacing w:val="1"/>
        </w:rPr>
        <w:t xml:space="preserve"> </w:t>
      </w:r>
      <w:r w:rsidRPr="009E46B6">
        <w:t>личностном</w:t>
      </w:r>
      <w:r w:rsidRPr="009E46B6">
        <w:rPr>
          <w:spacing w:val="1"/>
        </w:rPr>
        <w:t xml:space="preserve"> </w:t>
      </w:r>
      <w:r w:rsidRPr="009E46B6">
        <w:t>самоопределении,</w:t>
      </w:r>
      <w:r w:rsidRPr="009E46B6">
        <w:rPr>
          <w:spacing w:val="1"/>
        </w:rPr>
        <w:t xml:space="preserve"> </w:t>
      </w:r>
      <w:r w:rsidRPr="009E46B6">
        <w:t>проектировании</w:t>
      </w:r>
      <w:r w:rsidRPr="009E46B6">
        <w:rPr>
          <w:spacing w:val="1"/>
        </w:rPr>
        <w:t xml:space="preserve"> </w:t>
      </w:r>
      <w:r w:rsidRPr="009E46B6">
        <w:t>индивидуальных</w:t>
      </w:r>
      <w:r w:rsidRPr="009E46B6">
        <w:rPr>
          <w:spacing w:val="1"/>
        </w:rPr>
        <w:t xml:space="preserve"> </w:t>
      </w:r>
      <w:r w:rsidRPr="009E46B6">
        <w:t>образовательных</w:t>
      </w:r>
      <w:r w:rsidRPr="009E46B6">
        <w:rPr>
          <w:spacing w:val="1"/>
        </w:rPr>
        <w:t xml:space="preserve"> </w:t>
      </w:r>
      <w:r w:rsidRPr="009E46B6">
        <w:t>траекторий</w:t>
      </w:r>
      <w:r w:rsidRPr="009E46B6">
        <w:rPr>
          <w:spacing w:val="1"/>
        </w:rPr>
        <w:t xml:space="preserve"> </w:t>
      </w:r>
      <w:r w:rsidRPr="009E46B6">
        <w:t>и</w:t>
      </w:r>
      <w:r w:rsidRPr="009E46B6">
        <w:rPr>
          <w:spacing w:val="1"/>
        </w:rPr>
        <w:t xml:space="preserve"> </w:t>
      </w:r>
      <w:r w:rsidRPr="009E46B6">
        <w:t>образа</w:t>
      </w:r>
      <w:r w:rsidRPr="009E46B6">
        <w:rPr>
          <w:spacing w:val="1"/>
        </w:rPr>
        <w:t xml:space="preserve"> </w:t>
      </w:r>
      <w:r w:rsidRPr="009E46B6">
        <w:t>будущей</w:t>
      </w:r>
      <w:r w:rsidRPr="009E46B6">
        <w:rPr>
          <w:spacing w:val="1"/>
        </w:rPr>
        <w:t xml:space="preserve"> </w:t>
      </w:r>
      <w:r w:rsidRPr="009E46B6">
        <w:t>профессиональной</w:t>
      </w:r>
      <w:r w:rsidRPr="009E46B6">
        <w:rPr>
          <w:spacing w:val="1"/>
        </w:rPr>
        <w:t xml:space="preserve"> </w:t>
      </w:r>
      <w:r w:rsidRPr="009E46B6">
        <w:t>деятельности,</w:t>
      </w:r>
      <w:r w:rsidRPr="009E46B6">
        <w:rPr>
          <w:spacing w:val="1"/>
        </w:rPr>
        <w:t xml:space="preserve"> </w:t>
      </w:r>
      <w:r w:rsidRPr="009E46B6">
        <w:t>поддержка</w:t>
      </w:r>
      <w:r w:rsidRPr="009E46B6">
        <w:rPr>
          <w:spacing w:val="-2"/>
        </w:rPr>
        <w:t xml:space="preserve"> </w:t>
      </w:r>
      <w:r w:rsidRPr="009E46B6">
        <w:t>деятельности обучающегося по саморазвитию;</w:t>
      </w:r>
    </w:p>
    <w:p w14:paraId="461D8BC4" w14:textId="77777777" w:rsidR="00CA59FD" w:rsidRPr="009E46B6" w:rsidRDefault="009170FA">
      <w:pPr>
        <w:pStyle w:val="a3"/>
        <w:ind w:right="594"/>
      </w:pPr>
      <w:r w:rsidRPr="009E46B6">
        <w:t>овладение</w:t>
      </w:r>
      <w:r w:rsidRPr="009E46B6">
        <w:rPr>
          <w:spacing w:val="1"/>
        </w:rPr>
        <w:t xml:space="preserve"> </w:t>
      </w:r>
      <w:r w:rsidRPr="009E46B6">
        <w:t>обучающимся</w:t>
      </w:r>
      <w:r w:rsidRPr="009E46B6">
        <w:rPr>
          <w:spacing w:val="1"/>
        </w:rPr>
        <w:t xml:space="preserve"> </w:t>
      </w:r>
      <w:r w:rsidRPr="009E46B6">
        <w:t>социальными,</w:t>
      </w:r>
      <w:r w:rsidRPr="009E46B6">
        <w:rPr>
          <w:spacing w:val="1"/>
        </w:rPr>
        <w:t xml:space="preserve"> </w:t>
      </w:r>
      <w:r w:rsidRPr="009E46B6">
        <w:t>регулятивными</w:t>
      </w:r>
      <w:r w:rsidRPr="009E46B6">
        <w:rPr>
          <w:spacing w:val="1"/>
        </w:rPr>
        <w:t xml:space="preserve"> </w:t>
      </w:r>
      <w:r w:rsidRPr="009E46B6">
        <w:t>и</w:t>
      </w:r>
      <w:r w:rsidRPr="009E46B6">
        <w:rPr>
          <w:spacing w:val="1"/>
        </w:rPr>
        <w:t xml:space="preserve"> </w:t>
      </w:r>
      <w:r w:rsidRPr="009E46B6">
        <w:t>коммуникативными</w:t>
      </w:r>
      <w:r w:rsidRPr="009E46B6">
        <w:rPr>
          <w:spacing w:val="-57"/>
        </w:rPr>
        <w:t xml:space="preserve"> </w:t>
      </w:r>
      <w:r w:rsidRPr="009E46B6">
        <w:t>компетенциями,</w:t>
      </w:r>
      <w:r w:rsidRPr="009E46B6">
        <w:rPr>
          <w:spacing w:val="1"/>
        </w:rPr>
        <w:t xml:space="preserve"> </w:t>
      </w:r>
      <w:r w:rsidRPr="009E46B6">
        <w:t>обеспечивающими</w:t>
      </w:r>
      <w:r w:rsidRPr="009E46B6">
        <w:rPr>
          <w:spacing w:val="1"/>
        </w:rPr>
        <w:t xml:space="preserve"> </w:t>
      </w:r>
      <w:r w:rsidRPr="009E46B6">
        <w:t>ему</w:t>
      </w:r>
      <w:r w:rsidRPr="009E46B6">
        <w:rPr>
          <w:spacing w:val="1"/>
        </w:rPr>
        <w:t xml:space="preserve"> </w:t>
      </w:r>
      <w:r w:rsidRPr="009E46B6">
        <w:t>индивидуальную</w:t>
      </w:r>
      <w:r w:rsidRPr="009E46B6">
        <w:rPr>
          <w:spacing w:val="1"/>
        </w:rPr>
        <w:t xml:space="preserve"> </w:t>
      </w:r>
      <w:r w:rsidRPr="009E46B6">
        <w:t>успешность</w:t>
      </w:r>
      <w:r w:rsidRPr="009E46B6">
        <w:rPr>
          <w:spacing w:val="1"/>
        </w:rPr>
        <w:t xml:space="preserve"> </w:t>
      </w:r>
      <w:r w:rsidRPr="009E46B6">
        <w:t>в</w:t>
      </w:r>
      <w:r w:rsidRPr="009E46B6">
        <w:rPr>
          <w:spacing w:val="1"/>
        </w:rPr>
        <w:t xml:space="preserve"> </w:t>
      </w:r>
      <w:r w:rsidRPr="009E46B6">
        <w:t>общении</w:t>
      </w:r>
      <w:r w:rsidRPr="009E46B6">
        <w:rPr>
          <w:spacing w:val="1"/>
        </w:rPr>
        <w:t xml:space="preserve"> </w:t>
      </w:r>
      <w:r w:rsidRPr="009E46B6">
        <w:t>с</w:t>
      </w:r>
      <w:r w:rsidRPr="009E46B6">
        <w:rPr>
          <w:spacing w:val="1"/>
        </w:rPr>
        <w:t xml:space="preserve"> </w:t>
      </w:r>
      <w:r w:rsidRPr="009E46B6">
        <w:t>окружающими, результативность в социальных практиках, в процессе сотрудничества со</w:t>
      </w:r>
      <w:r w:rsidRPr="009E46B6">
        <w:rPr>
          <w:spacing w:val="1"/>
        </w:rPr>
        <w:t xml:space="preserve"> </w:t>
      </w:r>
      <w:r w:rsidRPr="009E46B6">
        <w:t>сверстниками,</w:t>
      </w:r>
      <w:r w:rsidRPr="009E46B6">
        <w:rPr>
          <w:spacing w:val="-1"/>
        </w:rPr>
        <w:t xml:space="preserve"> </w:t>
      </w:r>
      <w:r w:rsidRPr="009E46B6">
        <w:t>старшими и младшими.</w:t>
      </w:r>
    </w:p>
    <w:p w14:paraId="7687AA2D" w14:textId="77777777" w:rsidR="00CA59FD" w:rsidRPr="009E46B6" w:rsidRDefault="00CA59FD">
      <w:pPr>
        <w:pStyle w:val="a3"/>
        <w:spacing w:before="5"/>
        <w:ind w:left="0" w:firstLine="0"/>
        <w:jc w:val="left"/>
      </w:pPr>
    </w:p>
    <w:p w14:paraId="4D988798" w14:textId="77777777" w:rsidR="00CA59FD" w:rsidRPr="009E46B6" w:rsidRDefault="009170FA" w:rsidP="001E1C78">
      <w:pPr>
        <w:pStyle w:val="2"/>
        <w:numPr>
          <w:ilvl w:val="2"/>
          <w:numId w:val="24"/>
        </w:numPr>
        <w:tabs>
          <w:tab w:val="left" w:pos="2115"/>
        </w:tabs>
        <w:spacing w:line="240" w:lineRule="auto"/>
        <w:ind w:right="586" w:firstLine="707"/>
      </w:pPr>
      <w:r w:rsidRPr="009E46B6">
        <w:t>Основные направления и ценностные основы духовно-нравственного</w:t>
      </w:r>
      <w:r w:rsidRPr="009E46B6">
        <w:rPr>
          <w:spacing w:val="1"/>
        </w:rPr>
        <w:t xml:space="preserve"> </w:t>
      </w:r>
      <w:r w:rsidRPr="009E46B6">
        <w:t>развития,</w:t>
      </w:r>
      <w:r w:rsidRPr="009E46B6">
        <w:rPr>
          <w:spacing w:val="-1"/>
        </w:rPr>
        <w:t xml:space="preserve"> </w:t>
      </w:r>
      <w:r w:rsidRPr="009E46B6">
        <w:t>воспитания</w:t>
      </w:r>
      <w:r w:rsidRPr="009E46B6">
        <w:rPr>
          <w:spacing w:val="-3"/>
        </w:rPr>
        <w:t xml:space="preserve"> </w:t>
      </w:r>
      <w:r w:rsidRPr="009E46B6">
        <w:t>и социализации</w:t>
      </w:r>
    </w:p>
    <w:p w14:paraId="6F96A6CF" w14:textId="77777777" w:rsidR="00CA59FD" w:rsidRPr="009E46B6" w:rsidRDefault="009170FA">
      <w:pPr>
        <w:pStyle w:val="a3"/>
        <w:ind w:right="593"/>
      </w:pPr>
      <w:r w:rsidRPr="009E46B6">
        <w:t>Основные</w:t>
      </w:r>
      <w:r w:rsidRPr="009E46B6">
        <w:rPr>
          <w:spacing w:val="1"/>
        </w:rPr>
        <w:t xml:space="preserve"> </w:t>
      </w:r>
      <w:r w:rsidRPr="009E46B6">
        <w:t>направления</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3"/>
        </w:rPr>
        <w:t xml:space="preserve"> </w:t>
      </w:r>
      <w:r w:rsidRPr="009E46B6">
        <w:t>на уровне</w:t>
      </w:r>
      <w:r w:rsidRPr="009E46B6">
        <w:rPr>
          <w:spacing w:val="-1"/>
        </w:rPr>
        <w:t xml:space="preserve"> </w:t>
      </w:r>
      <w:r w:rsidRPr="009E46B6">
        <w:t>среднего</w:t>
      </w:r>
      <w:r w:rsidRPr="009E46B6">
        <w:rPr>
          <w:spacing w:val="-2"/>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реализуются в сферах:</w:t>
      </w:r>
    </w:p>
    <w:p w14:paraId="018A562E" w14:textId="77777777" w:rsidR="00CA59FD" w:rsidRPr="009E46B6" w:rsidRDefault="009170FA">
      <w:pPr>
        <w:pStyle w:val="a3"/>
        <w:ind w:right="588"/>
      </w:pPr>
      <w:r w:rsidRPr="009E46B6">
        <w:t>отношения обучающихся к России как к Родине (Отечеству) (включает подготовку</w:t>
      </w:r>
      <w:r w:rsidRPr="009E46B6">
        <w:rPr>
          <w:spacing w:val="1"/>
        </w:rPr>
        <w:t xml:space="preserve"> </w:t>
      </w:r>
      <w:r w:rsidRPr="009E46B6">
        <w:t>к</w:t>
      </w:r>
      <w:r w:rsidRPr="009E46B6">
        <w:rPr>
          <w:spacing w:val="-1"/>
        </w:rPr>
        <w:t xml:space="preserve"> </w:t>
      </w:r>
      <w:r w:rsidRPr="009E46B6">
        <w:t>патриотическому</w:t>
      </w:r>
      <w:r w:rsidRPr="009E46B6">
        <w:rPr>
          <w:spacing w:val="-5"/>
        </w:rPr>
        <w:t xml:space="preserve"> </w:t>
      </w:r>
      <w:r w:rsidRPr="009E46B6">
        <w:t>служению);</w:t>
      </w:r>
    </w:p>
    <w:p w14:paraId="3318C34E" w14:textId="77777777" w:rsidR="00CA59FD" w:rsidRPr="009E46B6" w:rsidRDefault="009170FA">
      <w:pPr>
        <w:pStyle w:val="a3"/>
        <w:ind w:right="599"/>
      </w:pPr>
      <w:r w:rsidRPr="009E46B6">
        <w:t>отношения</w:t>
      </w:r>
      <w:r w:rsidRPr="009E46B6">
        <w:rPr>
          <w:spacing w:val="1"/>
        </w:rPr>
        <w:t xml:space="preserve"> </w:t>
      </w:r>
      <w:r w:rsidRPr="009E46B6">
        <w:t>обучающихся</w:t>
      </w:r>
      <w:r w:rsidRPr="009E46B6">
        <w:rPr>
          <w:spacing w:val="1"/>
        </w:rPr>
        <w:t xml:space="preserve"> </w:t>
      </w:r>
      <w:r w:rsidRPr="009E46B6">
        <w:t>с</w:t>
      </w:r>
      <w:r w:rsidRPr="009E46B6">
        <w:rPr>
          <w:spacing w:val="1"/>
        </w:rPr>
        <w:t xml:space="preserve"> </w:t>
      </w:r>
      <w:r w:rsidRPr="009E46B6">
        <w:t>окружающими</w:t>
      </w:r>
      <w:r w:rsidRPr="009E46B6">
        <w:rPr>
          <w:spacing w:val="1"/>
        </w:rPr>
        <w:t xml:space="preserve"> </w:t>
      </w:r>
      <w:r w:rsidRPr="009E46B6">
        <w:t>людьми</w:t>
      </w:r>
      <w:r w:rsidRPr="009E46B6">
        <w:rPr>
          <w:spacing w:val="1"/>
        </w:rPr>
        <w:t xml:space="preserve"> </w:t>
      </w:r>
      <w:r w:rsidRPr="009E46B6">
        <w:t>(включает</w:t>
      </w:r>
      <w:r w:rsidRPr="009E46B6">
        <w:rPr>
          <w:spacing w:val="1"/>
        </w:rPr>
        <w:t xml:space="preserve"> </w:t>
      </w:r>
      <w:r w:rsidRPr="009E46B6">
        <w:t>подготовку</w:t>
      </w:r>
      <w:r w:rsidRPr="009E46B6">
        <w:rPr>
          <w:spacing w:val="1"/>
        </w:rPr>
        <w:t xml:space="preserve"> </w:t>
      </w:r>
      <w:r w:rsidRPr="009E46B6">
        <w:t>к</w:t>
      </w:r>
      <w:r w:rsidRPr="009E46B6">
        <w:rPr>
          <w:spacing w:val="1"/>
        </w:rPr>
        <w:t xml:space="preserve"> </w:t>
      </w:r>
      <w:r w:rsidRPr="009E46B6">
        <w:t>общению</w:t>
      </w:r>
      <w:r w:rsidRPr="009E46B6">
        <w:rPr>
          <w:spacing w:val="-1"/>
        </w:rPr>
        <w:t xml:space="preserve"> </w:t>
      </w:r>
      <w:r w:rsidRPr="009E46B6">
        <w:t>со сверстниками, старшими и младшими);</w:t>
      </w:r>
    </w:p>
    <w:p w14:paraId="580961B3" w14:textId="77777777" w:rsidR="00CA59FD" w:rsidRPr="009E46B6" w:rsidRDefault="009170FA">
      <w:pPr>
        <w:pStyle w:val="a3"/>
        <w:ind w:right="589"/>
      </w:pPr>
      <w:r w:rsidRPr="009E46B6">
        <w:t>отношения обучающихся к семье и родителям (включает подготовку личности к</w:t>
      </w:r>
      <w:r w:rsidRPr="009E46B6">
        <w:rPr>
          <w:spacing w:val="1"/>
        </w:rPr>
        <w:t xml:space="preserve"> </w:t>
      </w:r>
      <w:r w:rsidRPr="009E46B6">
        <w:t>семейной</w:t>
      </w:r>
      <w:r w:rsidRPr="009E46B6">
        <w:rPr>
          <w:spacing w:val="-1"/>
        </w:rPr>
        <w:t xml:space="preserve"> </w:t>
      </w:r>
      <w:r w:rsidRPr="009E46B6">
        <w:t>жизни);</w:t>
      </w:r>
    </w:p>
    <w:p w14:paraId="7AF5F79D" w14:textId="77777777" w:rsidR="00CA59FD" w:rsidRPr="009E46B6" w:rsidRDefault="009170FA">
      <w:pPr>
        <w:pStyle w:val="a3"/>
        <w:ind w:right="592"/>
      </w:pPr>
      <w:r w:rsidRPr="009E46B6">
        <w:t>отношения</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закону,</w:t>
      </w:r>
      <w:r w:rsidRPr="009E46B6">
        <w:rPr>
          <w:spacing w:val="1"/>
        </w:rPr>
        <w:t xml:space="preserve"> </w:t>
      </w:r>
      <w:r w:rsidRPr="009E46B6">
        <w:t>государству</w:t>
      </w:r>
      <w:r w:rsidRPr="009E46B6">
        <w:rPr>
          <w:spacing w:val="1"/>
        </w:rPr>
        <w:t xml:space="preserve"> </w:t>
      </w:r>
      <w:r w:rsidRPr="009E46B6">
        <w:t>и</w:t>
      </w:r>
      <w:r w:rsidRPr="009E46B6">
        <w:rPr>
          <w:spacing w:val="1"/>
        </w:rPr>
        <w:t xml:space="preserve"> </w:t>
      </w:r>
      <w:r w:rsidRPr="009E46B6">
        <w:t>к</w:t>
      </w:r>
      <w:r w:rsidRPr="009E46B6">
        <w:rPr>
          <w:spacing w:val="1"/>
        </w:rPr>
        <w:t xml:space="preserve"> </w:t>
      </w:r>
      <w:r w:rsidRPr="009E46B6">
        <w:t>гражданскому</w:t>
      </w:r>
      <w:r w:rsidRPr="009E46B6">
        <w:rPr>
          <w:spacing w:val="1"/>
        </w:rPr>
        <w:t xml:space="preserve"> </w:t>
      </w:r>
      <w:r w:rsidRPr="009E46B6">
        <w:t>обществу</w:t>
      </w:r>
      <w:r w:rsidRPr="009E46B6">
        <w:rPr>
          <w:spacing w:val="1"/>
        </w:rPr>
        <w:t xml:space="preserve"> </w:t>
      </w:r>
      <w:r w:rsidRPr="009E46B6">
        <w:t>(включает</w:t>
      </w:r>
      <w:r w:rsidRPr="009E46B6">
        <w:rPr>
          <w:spacing w:val="-1"/>
        </w:rPr>
        <w:t xml:space="preserve"> </w:t>
      </w:r>
      <w:r w:rsidRPr="009E46B6">
        <w:t>подготовку</w:t>
      </w:r>
      <w:r w:rsidRPr="009E46B6">
        <w:rPr>
          <w:spacing w:val="-8"/>
        </w:rPr>
        <w:t xml:space="preserve"> </w:t>
      </w:r>
      <w:r w:rsidRPr="009E46B6">
        <w:t>личности</w:t>
      </w:r>
      <w:r w:rsidRPr="009E46B6">
        <w:rPr>
          <w:spacing w:val="1"/>
        </w:rPr>
        <w:t xml:space="preserve"> </w:t>
      </w:r>
      <w:r w:rsidRPr="009E46B6">
        <w:t>к общественной жизни);</w:t>
      </w:r>
    </w:p>
    <w:p w14:paraId="492933A0" w14:textId="77777777" w:rsidR="00CA59FD" w:rsidRPr="009E46B6" w:rsidRDefault="009170FA">
      <w:pPr>
        <w:pStyle w:val="a3"/>
        <w:ind w:right="590"/>
      </w:pPr>
      <w:r w:rsidRPr="009E46B6">
        <w:t>отношения</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себе,</w:t>
      </w:r>
      <w:r w:rsidRPr="009E46B6">
        <w:rPr>
          <w:spacing w:val="1"/>
        </w:rPr>
        <w:t xml:space="preserve"> </w:t>
      </w:r>
      <w:r w:rsidRPr="009E46B6">
        <w:t>своему</w:t>
      </w:r>
      <w:r w:rsidRPr="009E46B6">
        <w:rPr>
          <w:spacing w:val="1"/>
        </w:rPr>
        <w:t xml:space="preserve"> </w:t>
      </w:r>
      <w:r w:rsidRPr="009E46B6">
        <w:t>здоровью,</w:t>
      </w:r>
      <w:r w:rsidRPr="009E46B6">
        <w:rPr>
          <w:spacing w:val="1"/>
        </w:rPr>
        <w:t xml:space="preserve"> </w:t>
      </w:r>
      <w:r w:rsidRPr="009E46B6">
        <w:t>к</w:t>
      </w:r>
      <w:r w:rsidRPr="009E46B6">
        <w:rPr>
          <w:spacing w:val="1"/>
        </w:rPr>
        <w:t xml:space="preserve"> </w:t>
      </w:r>
      <w:r w:rsidRPr="009E46B6">
        <w:t>познанию</w:t>
      </w:r>
      <w:r w:rsidRPr="009E46B6">
        <w:rPr>
          <w:spacing w:val="1"/>
        </w:rPr>
        <w:t xml:space="preserve"> </w:t>
      </w:r>
      <w:r w:rsidRPr="009E46B6">
        <w:t>себя,</w:t>
      </w:r>
      <w:r w:rsidRPr="009E46B6">
        <w:rPr>
          <w:spacing w:val="1"/>
        </w:rPr>
        <w:t xml:space="preserve"> </w:t>
      </w:r>
      <w:r w:rsidRPr="009E46B6">
        <w:lastRenderedPageBreak/>
        <w:t>самоопределению</w:t>
      </w:r>
      <w:r w:rsidRPr="009E46B6">
        <w:rPr>
          <w:spacing w:val="1"/>
        </w:rPr>
        <w:t xml:space="preserve"> </w:t>
      </w:r>
      <w:r w:rsidRPr="009E46B6">
        <w:t>и</w:t>
      </w:r>
      <w:r w:rsidRPr="009E46B6">
        <w:rPr>
          <w:spacing w:val="1"/>
        </w:rPr>
        <w:t xml:space="preserve"> </w:t>
      </w:r>
      <w:r w:rsidRPr="009E46B6">
        <w:t>самосовершенствованию</w:t>
      </w:r>
      <w:r w:rsidRPr="009E46B6">
        <w:rPr>
          <w:spacing w:val="1"/>
        </w:rPr>
        <w:t xml:space="preserve"> </w:t>
      </w:r>
      <w:r w:rsidRPr="009E46B6">
        <w:t>(включает</w:t>
      </w:r>
      <w:r w:rsidRPr="009E46B6">
        <w:rPr>
          <w:spacing w:val="1"/>
        </w:rPr>
        <w:t xml:space="preserve"> </w:t>
      </w:r>
      <w:r w:rsidRPr="009E46B6">
        <w:t>подготовку</w:t>
      </w:r>
      <w:r w:rsidRPr="009E46B6">
        <w:rPr>
          <w:spacing w:val="1"/>
        </w:rPr>
        <w:t xml:space="preserve"> </w:t>
      </w:r>
      <w:r w:rsidRPr="009E46B6">
        <w:t>к</w:t>
      </w:r>
      <w:r w:rsidRPr="009E46B6">
        <w:rPr>
          <w:spacing w:val="1"/>
        </w:rPr>
        <w:t xml:space="preserve"> </w:t>
      </w:r>
      <w:r w:rsidRPr="009E46B6">
        <w:t>непрерывному</w:t>
      </w:r>
      <w:r w:rsidRPr="009E46B6">
        <w:rPr>
          <w:spacing w:val="1"/>
        </w:rPr>
        <w:t xml:space="preserve"> </w:t>
      </w:r>
      <w:r w:rsidRPr="009E46B6">
        <w:t>образованию</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осуществления</w:t>
      </w:r>
      <w:r w:rsidRPr="009E46B6">
        <w:rPr>
          <w:spacing w:val="-1"/>
        </w:rPr>
        <w:t xml:space="preserve"> </w:t>
      </w:r>
      <w:r w:rsidRPr="009E46B6">
        <w:t>жизненных</w:t>
      </w:r>
      <w:r w:rsidRPr="009E46B6">
        <w:rPr>
          <w:spacing w:val="-1"/>
        </w:rPr>
        <w:t xml:space="preserve"> </w:t>
      </w:r>
      <w:r w:rsidRPr="009E46B6">
        <w:t>планов);</w:t>
      </w:r>
    </w:p>
    <w:p w14:paraId="4CAE690D" w14:textId="77777777" w:rsidR="00CA59FD" w:rsidRPr="009E46B6" w:rsidRDefault="009170FA">
      <w:pPr>
        <w:pStyle w:val="a3"/>
        <w:ind w:right="597"/>
      </w:pPr>
      <w:r w:rsidRPr="009E46B6">
        <w:t>отношения обучающихся к окружающему миру, к живой природе, художественной</w:t>
      </w:r>
      <w:r w:rsidRPr="009E46B6">
        <w:rPr>
          <w:spacing w:val="-57"/>
        </w:rPr>
        <w:t xml:space="preserve"> </w:t>
      </w:r>
      <w:r w:rsidRPr="009E46B6">
        <w:t>культуре (включает</w:t>
      </w:r>
      <w:r w:rsidRPr="009E46B6">
        <w:rPr>
          <w:spacing w:val="-1"/>
        </w:rPr>
        <w:t xml:space="preserve"> </w:t>
      </w:r>
      <w:r w:rsidRPr="009E46B6">
        <w:t>формирование</w:t>
      </w:r>
      <w:r w:rsidRPr="009E46B6">
        <w:rPr>
          <w:spacing w:val="1"/>
        </w:rPr>
        <w:t xml:space="preserve"> </w:t>
      </w:r>
      <w:r w:rsidRPr="009E46B6">
        <w:t>у</w:t>
      </w:r>
      <w:r w:rsidRPr="009E46B6">
        <w:rPr>
          <w:spacing w:val="-6"/>
        </w:rPr>
        <w:t xml:space="preserve"> </w:t>
      </w:r>
      <w:r w:rsidRPr="009E46B6">
        <w:t>обучающихся</w:t>
      </w:r>
      <w:r w:rsidRPr="009E46B6">
        <w:rPr>
          <w:spacing w:val="-4"/>
        </w:rPr>
        <w:t xml:space="preserve"> </w:t>
      </w:r>
      <w:r w:rsidRPr="009E46B6">
        <w:t>научного мировоззрения);</w:t>
      </w:r>
    </w:p>
    <w:p w14:paraId="5A00EF16" w14:textId="77777777" w:rsidR="00CA59FD" w:rsidRPr="009E46B6" w:rsidRDefault="009170FA">
      <w:pPr>
        <w:pStyle w:val="a3"/>
        <w:ind w:right="591"/>
      </w:pPr>
      <w:r w:rsidRPr="009E46B6">
        <w:t>трудовых</w:t>
      </w:r>
      <w:r w:rsidRPr="009E46B6">
        <w:rPr>
          <w:spacing w:val="-7"/>
        </w:rPr>
        <w:t xml:space="preserve"> </w:t>
      </w:r>
      <w:r w:rsidRPr="009E46B6">
        <w:t>и</w:t>
      </w:r>
      <w:r w:rsidRPr="009E46B6">
        <w:rPr>
          <w:spacing w:val="-8"/>
        </w:rPr>
        <w:t xml:space="preserve"> </w:t>
      </w:r>
      <w:r w:rsidRPr="009E46B6">
        <w:t>социально-экономических</w:t>
      </w:r>
      <w:r w:rsidRPr="009E46B6">
        <w:rPr>
          <w:spacing w:val="-6"/>
        </w:rPr>
        <w:t xml:space="preserve"> </w:t>
      </w:r>
      <w:r w:rsidRPr="009E46B6">
        <w:t>отношений</w:t>
      </w:r>
      <w:r w:rsidRPr="009E46B6">
        <w:rPr>
          <w:spacing w:val="-10"/>
        </w:rPr>
        <w:t xml:space="preserve"> </w:t>
      </w:r>
      <w:r w:rsidRPr="009E46B6">
        <w:t>(включает</w:t>
      </w:r>
      <w:r w:rsidRPr="009E46B6">
        <w:rPr>
          <w:spacing w:val="-9"/>
        </w:rPr>
        <w:t xml:space="preserve"> </w:t>
      </w:r>
      <w:r w:rsidRPr="009E46B6">
        <w:t>подготовку</w:t>
      </w:r>
      <w:r w:rsidRPr="009E46B6">
        <w:rPr>
          <w:spacing w:val="-13"/>
        </w:rPr>
        <w:t xml:space="preserve"> </w:t>
      </w:r>
      <w:r w:rsidRPr="009E46B6">
        <w:t>личности</w:t>
      </w:r>
      <w:r w:rsidRPr="009E46B6">
        <w:rPr>
          <w:spacing w:val="-9"/>
        </w:rPr>
        <w:t xml:space="preserve"> </w:t>
      </w:r>
      <w:r w:rsidRPr="009E46B6">
        <w:t>к</w:t>
      </w:r>
      <w:r w:rsidRPr="009E46B6">
        <w:rPr>
          <w:spacing w:val="-58"/>
        </w:rPr>
        <w:t xml:space="preserve"> </w:t>
      </w:r>
      <w:r w:rsidRPr="009E46B6">
        <w:t>трудовой</w:t>
      </w:r>
      <w:r w:rsidRPr="009E46B6">
        <w:rPr>
          <w:spacing w:val="-1"/>
        </w:rPr>
        <w:t xml:space="preserve"> </w:t>
      </w:r>
      <w:r w:rsidRPr="009E46B6">
        <w:t>деятельности).</w:t>
      </w:r>
    </w:p>
    <w:p w14:paraId="70E11740" w14:textId="77777777" w:rsidR="00CA59FD" w:rsidRPr="009E46B6" w:rsidRDefault="009170FA">
      <w:pPr>
        <w:spacing w:before="1"/>
        <w:ind w:left="682" w:right="584" w:firstLine="707"/>
        <w:jc w:val="both"/>
        <w:rPr>
          <w:sz w:val="24"/>
        </w:rPr>
      </w:pPr>
      <w:r w:rsidRPr="009E46B6">
        <w:rPr>
          <w:b/>
          <w:sz w:val="24"/>
        </w:rPr>
        <w:t>Ценностные</w:t>
      </w:r>
      <w:r w:rsidRPr="009E46B6">
        <w:rPr>
          <w:b/>
          <w:spacing w:val="1"/>
          <w:sz w:val="24"/>
        </w:rPr>
        <w:t xml:space="preserve"> </w:t>
      </w:r>
      <w:r w:rsidRPr="009E46B6">
        <w:rPr>
          <w:b/>
          <w:sz w:val="24"/>
        </w:rPr>
        <w:t>основы</w:t>
      </w:r>
      <w:r w:rsidRPr="009E46B6">
        <w:rPr>
          <w:b/>
          <w:spacing w:val="1"/>
          <w:sz w:val="24"/>
        </w:rPr>
        <w:t xml:space="preserve"> </w:t>
      </w:r>
      <w:r w:rsidRPr="009E46B6">
        <w:rPr>
          <w:b/>
          <w:sz w:val="24"/>
        </w:rPr>
        <w:t>духовно-нравственного</w:t>
      </w:r>
      <w:r w:rsidRPr="009E46B6">
        <w:rPr>
          <w:b/>
          <w:spacing w:val="1"/>
          <w:sz w:val="24"/>
        </w:rPr>
        <w:t xml:space="preserve"> </w:t>
      </w:r>
      <w:r w:rsidRPr="009E46B6">
        <w:rPr>
          <w:b/>
          <w:sz w:val="24"/>
        </w:rPr>
        <w:t>развития,</w:t>
      </w:r>
      <w:r w:rsidRPr="009E46B6">
        <w:rPr>
          <w:b/>
          <w:spacing w:val="1"/>
          <w:sz w:val="24"/>
        </w:rPr>
        <w:t xml:space="preserve"> </w:t>
      </w:r>
      <w:r w:rsidRPr="009E46B6">
        <w:rPr>
          <w:b/>
          <w:sz w:val="24"/>
        </w:rPr>
        <w:t>воспитания</w:t>
      </w:r>
      <w:r w:rsidRPr="009E46B6">
        <w:rPr>
          <w:b/>
          <w:spacing w:val="1"/>
          <w:sz w:val="24"/>
        </w:rPr>
        <w:t xml:space="preserve"> </w:t>
      </w:r>
      <w:r w:rsidRPr="009E46B6">
        <w:rPr>
          <w:b/>
          <w:sz w:val="24"/>
        </w:rPr>
        <w:t>и</w:t>
      </w:r>
      <w:r w:rsidRPr="009E46B6">
        <w:rPr>
          <w:b/>
          <w:spacing w:val="1"/>
          <w:sz w:val="24"/>
        </w:rPr>
        <w:t xml:space="preserve"> </w:t>
      </w:r>
      <w:r w:rsidRPr="009E46B6">
        <w:rPr>
          <w:b/>
          <w:sz w:val="24"/>
        </w:rPr>
        <w:t>социализации</w:t>
      </w:r>
      <w:r w:rsidRPr="009E46B6">
        <w:rPr>
          <w:b/>
          <w:spacing w:val="1"/>
          <w:sz w:val="24"/>
        </w:rPr>
        <w:t xml:space="preserve"> </w:t>
      </w:r>
      <w:r w:rsidRPr="009E46B6">
        <w:rPr>
          <w:b/>
          <w:sz w:val="24"/>
        </w:rPr>
        <w:t>обучающихся</w:t>
      </w:r>
      <w:r w:rsidRPr="009E46B6">
        <w:rPr>
          <w:b/>
          <w:spacing w:val="1"/>
          <w:sz w:val="24"/>
        </w:rPr>
        <w:t xml:space="preserve"> </w:t>
      </w:r>
      <w:r w:rsidRPr="009E46B6">
        <w:rPr>
          <w:sz w:val="24"/>
        </w:rPr>
        <w:t>на</w:t>
      </w:r>
      <w:r w:rsidRPr="009E46B6">
        <w:rPr>
          <w:spacing w:val="1"/>
          <w:sz w:val="24"/>
        </w:rPr>
        <w:t xml:space="preserve"> </w:t>
      </w:r>
      <w:r w:rsidRPr="009E46B6">
        <w:rPr>
          <w:sz w:val="24"/>
        </w:rPr>
        <w:t>уровне</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w:t>
      </w:r>
      <w:r w:rsidRPr="009E46B6">
        <w:rPr>
          <w:spacing w:val="1"/>
          <w:sz w:val="24"/>
        </w:rPr>
        <w:t xml:space="preserve"> </w:t>
      </w:r>
      <w:r w:rsidRPr="009E46B6">
        <w:rPr>
          <w:sz w:val="24"/>
        </w:rPr>
        <w:t>базовые</w:t>
      </w:r>
      <w:r w:rsidRPr="009E46B6">
        <w:rPr>
          <w:spacing w:val="1"/>
          <w:sz w:val="24"/>
        </w:rPr>
        <w:t xml:space="preserve"> </w:t>
      </w:r>
      <w:r w:rsidRPr="009E46B6">
        <w:rPr>
          <w:sz w:val="24"/>
        </w:rPr>
        <w:t>национальные</w:t>
      </w:r>
      <w:r w:rsidRPr="009E46B6">
        <w:rPr>
          <w:spacing w:val="1"/>
          <w:sz w:val="24"/>
        </w:rPr>
        <w:t xml:space="preserve"> </w:t>
      </w:r>
      <w:r w:rsidRPr="009E46B6">
        <w:rPr>
          <w:sz w:val="24"/>
        </w:rPr>
        <w:t>ценности</w:t>
      </w:r>
      <w:r w:rsidRPr="009E46B6">
        <w:rPr>
          <w:spacing w:val="1"/>
          <w:sz w:val="24"/>
        </w:rPr>
        <w:t xml:space="preserve"> </w:t>
      </w:r>
      <w:r w:rsidRPr="009E46B6">
        <w:rPr>
          <w:sz w:val="24"/>
        </w:rPr>
        <w:t>российского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сформулированные</w:t>
      </w:r>
      <w:r w:rsidRPr="009E46B6">
        <w:rPr>
          <w:spacing w:val="1"/>
          <w:sz w:val="24"/>
        </w:rPr>
        <w:t xml:space="preserve"> </w:t>
      </w:r>
      <w:r w:rsidRPr="009E46B6">
        <w:rPr>
          <w:sz w:val="24"/>
        </w:rPr>
        <w:t>в</w:t>
      </w:r>
      <w:r w:rsidRPr="009E46B6">
        <w:rPr>
          <w:spacing w:val="1"/>
          <w:sz w:val="24"/>
        </w:rPr>
        <w:t xml:space="preserve"> </w:t>
      </w:r>
      <w:r w:rsidRPr="009E46B6">
        <w:rPr>
          <w:sz w:val="24"/>
        </w:rPr>
        <w:t>Конституции</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w:t>
      </w:r>
      <w:r w:rsidRPr="009E46B6">
        <w:rPr>
          <w:spacing w:val="1"/>
          <w:sz w:val="24"/>
        </w:rPr>
        <w:t xml:space="preserve"> </w:t>
      </w:r>
      <w:r w:rsidRPr="009E46B6">
        <w:rPr>
          <w:sz w:val="24"/>
        </w:rPr>
        <w:t>в</w:t>
      </w:r>
      <w:r w:rsidRPr="009E46B6">
        <w:rPr>
          <w:spacing w:val="1"/>
          <w:sz w:val="24"/>
        </w:rPr>
        <w:t xml:space="preserve"> </w:t>
      </w:r>
      <w:r w:rsidRPr="009E46B6">
        <w:rPr>
          <w:sz w:val="24"/>
        </w:rPr>
        <w:t>Федеральном</w:t>
      </w:r>
      <w:r w:rsidRPr="009E46B6">
        <w:rPr>
          <w:spacing w:val="1"/>
          <w:sz w:val="24"/>
        </w:rPr>
        <w:t xml:space="preserve"> </w:t>
      </w:r>
      <w:r w:rsidRPr="009E46B6">
        <w:rPr>
          <w:sz w:val="24"/>
        </w:rPr>
        <w:t>законе</w:t>
      </w:r>
      <w:r w:rsidRPr="009E46B6">
        <w:rPr>
          <w:spacing w:val="1"/>
          <w:sz w:val="24"/>
        </w:rPr>
        <w:t xml:space="preserve"> </w:t>
      </w:r>
      <w:r w:rsidRPr="009E46B6">
        <w:rPr>
          <w:sz w:val="24"/>
        </w:rPr>
        <w:t>от</w:t>
      </w:r>
      <w:r w:rsidRPr="009E46B6">
        <w:rPr>
          <w:spacing w:val="1"/>
          <w:sz w:val="24"/>
        </w:rPr>
        <w:t xml:space="preserve"> </w:t>
      </w:r>
      <w:r w:rsidRPr="009E46B6">
        <w:rPr>
          <w:sz w:val="24"/>
        </w:rPr>
        <w:t>29</w:t>
      </w:r>
      <w:r w:rsidRPr="009E46B6">
        <w:rPr>
          <w:spacing w:val="1"/>
          <w:sz w:val="24"/>
        </w:rPr>
        <w:t xml:space="preserve"> </w:t>
      </w:r>
      <w:r w:rsidRPr="009E46B6">
        <w:rPr>
          <w:sz w:val="24"/>
        </w:rPr>
        <w:t>декабря</w:t>
      </w:r>
      <w:r w:rsidRPr="009E46B6">
        <w:rPr>
          <w:spacing w:val="1"/>
          <w:sz w:val="24"/>
        </w:rPr>
        <w:t xml:space="preserve"> </w:t>
      </w:r>
      <w:r w:rsidRPr="009E46B6">
        <w:rPr>
          <w:sz w:val="24"/>
        </w:rPr>
        <w:t>2012</w:t>
      </w:r>
      <w:r w:rsidRPr="009E46B6">
        <w:rPr>
          <w:spacing w:val="1"/>
          <w:sz w:val="24"/>
        </w:rPr>
        <w:t xml:space="preserve"> </w:t>
      </w:r>
      <w:r w:rsidRPr="009E46B6">
        <w:rPr>
          <w:sz w:val="24"/>
        </w:rPr>
        <w:t>г.</w:t>
      </w:r>
      <w:r w:rsidRPr="009E46B6">
        <w:rPr>
          <w:spacing w:val="1"/>
          <w:sz w:val="24"/>
        </w:rPr>
        <w:t xml:space="preserve"> </w:t>
      </w:r>
      <w:r w:rsidRPr="009E46B6">
        <w:rPr>
          <w:sz w:val="24"/>
        </w:rPr>
        <w:t>№</w:t>
      </w:r>
      <w:r w:rsidRPr="009E46B6">
        <w:rPr>
          <w:spacing w:val="1"/>
          <w:sz w:val="24"/>
        </w:rPr>
        <w:t xml:space="preserve"> </w:t>
      </w:r>
      <w:r w:rsidRPr="009E46B6">
        <w:rPr>
          <w:sz w:val="24"/>
        </w:rPr>
        <w:t>273-ФЗ</w:t>
      </w:r>
      <w:r w:rsidRPr="009E46B6">
        <w:rPr>
          <w:spacing w:val="1"/>
          <w:sz w:val="24"/>
        </w:rPr>
        <w:t xml:space="preserve"> </w:t>
      </w:r>
      <w:r w:rsidRPr="009E46B6">
        <w:rPr>
          <w:sz w:val="24"/>
        </w:rPr>
        <w:t>«Об</w:t>
      </w:r>
      <w:r w:rsidRPr="009E46B6">
        <w:rPr>
          <w:spacing w:val="1"/>
          <w:sz w:val="24"/>
        </w:rPr>
        <w:t xml:space="preserve"> </w:t>
      </w:r>
      <w:r w:rsidRPr="009E46B6">
        <w:rPr>
          <w:sz w:val="24"/>
        </w:rPr>
        <w:t>образовании</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Федерации», в</w:t>
      </w:r>
      <w:r w:rsidRPr="009E46B6">
        <w:rPr>
          <w:spacing w:val="-2"/>
          <w:sz w:val="24"/>
        </w:rPr>
        <w:t xml:space="preserve"> </w:t>
      </w:r>
      <w:r w:rsidRPr="009E46B6">
        <w:rPr>
          <w:sz w:val="24"/>
        </w:rPr>
        <w:t>тексте ФГОС</w:t>
      </w:r>
      <w:r w:rsidRPr="009E46B6">
        <w:rPr>
          <w:spacing w:val="-1"/>
          <w:sz w:val="24"/>
        </w:rPr>
        <w:t xml:space="preserve"> </w:t>
      </w:r>
      <w:r w:rsidRPr="009E46B6">
        <w:rPr>
          <w:sz w:val="24"/>
        </w:rPr>
        <w:t>СОО.</w:t>
      </w:r>
    </w:p>
    <w:p w14:paraId="0645E08C" w14:textId="77777777" w:rsidR="00CA59FD" w:rsidRPr="009E46B6" w:rsidRDefault="009170FA">
      <w:pPr>
        <w:pStyle w:val="a3"/>
        <w:ind w:right="587"/>
      </w:pPr>
      <w:r w:rsidRPr="009E46B6">
        <w:t>Базовые</w:t>
      </w:r>
      <w:r w:rsidRPr="009E46B6">
        <w:rPr>
          <w:spacing w:val="-15"/>
        </w:rPr>
        <w:t xml:space="preserve"> </w:t>
      </w:r>
      <w:r w:rsidRPr="009E46B6">
        <w:t>национальные</w:t>
      </w:r>
      <w:r w:rsidRPr="009E46B6">
        <w:rPr>
          <w:spacing w:val="-14"/>
        </w:rPr>
        <w:t xml:space="preserve"> </w:t>
      </w:r>
      <w:r w:rsidRPr="009E46B6">
        <w:t>ценности</w:t>
      </w:r>
      <w:r w:rsidRPr="009E46B6">
        <w:rPr>
          <w:spacing w:val="-11"/>
        </w:rPr>
        <w:t xml:space="preserve"> </w:t>
      </w:r>
      <w:r w:rsidRPr="009E46B6">
        <w:t>российского</w:t>
      </w:r>
      <w:r w:rsidRPr="009E46B6">
        <w:rPr>
          <w:spacing w:val="-13"/>
        </w:rPr>
        <w:t xml:space="preserve"> </w:t>
      </w:r>
      <w:r w:rsidRPr="009E46B6">
        <w:t>общества</w:t>
      </w:r>
      <w:r w:rsidRPr="009E46B6">
        <w:rPr>
          <w:spacing w:val="-14"/>
        </w:rPr>
        <w:t xml:space="preserve"> </w:t>
      </w:r>
      <w:r w:rsidRPr="009E46B6">
        <w:t>определяются</w:t>
      </w:r>
      <w:r w:rsidRPr="009E46B6">
        <w:rPr>
          <w:spacing w:val="-12"/>
        </w:rPr>
        <w:t xml:space="preserve"> </w:t>
      </w:r>
      <w:r w:rsidRPr="009E46B6">
        <w:t>положениями</w:t>
      </w:r>
      <w:r w:rsidRPr="009E46B6">
        <w:rPr>
          <w:spacing w:val="-57"/>
        </w:rPr>
        <w:t xml:space="preserve"> </w:t>
      </w:r>
      <w:r w:rsidRPr="009E46B6">
        <w:t>Конституции</w:t>
      </w:r>
      <w:r w:rsidRPr="009E46B6">
        <w:rPr>
          <w:spacing w:val="-1"/>
        </w:rPr>
        <w:t xml:space="preserve"> </w:t>
      </w:r>
      <w:r w:rsidRPr="009E46B6">
        <w:t>Российской Федерации:</w:t>
      </w:r>
    </w:p>
    <w:p w14:paraId="41C41CB9" w14:textId="77777777" w:rsidR="00CA59FD" w:rsidRPr="009E46B6" w:rsidRDefault="009170FA">
      <w:pPr>
        <w:pStyle w:val="a3"/>
        <w:ind w:right="591"/>
      </w:pPr>
      <w:r w:rsidRPr="009E46B6">
        <w:t>«Российская Федерация — Россия есть демократическое федеративное правовое</w:t>
      </w:r>
      <w:r w:rsidRPr="009E46B6">
        <w:rPr>
          <w:spacing w:val="1"/>
        </w:rPr>
        <w:t xml:space="preserve"> </w:t>
      </w:r>
      <w:r w:rsidRPr="009E46B6">
        <w:t>государство</w:t>
      </w:r>
      <w:r w:rsidRPr="009E46B6">
        <w:rPr>
          <w:spacing w:val="-1"/>
        </w:rPr>
        <w:t xml:space="preserve"> </w:t>
      </w:r>
      <w:r w:rsidRPr="009E46B6">
        <w:t>с</w:t>
      </w:r>
      <w:r w:rsidRPr="009E46B6">
        <w:rPr>
          <w:spacing w:val="-1"/>
        </w:rPr>
        <w:t xml:space="preserve"> </w:t>
      </w:r>
      <w:r w:rsidRPr="009E46B6">
        <w:t>республиканской формой</w:t>
      </w:r>
      <w:r w:rsidRPr="009E46B6">
        <w:rPr>
          <w:spacing w:val="-3"/>
        </w:rPr>
        <w:t xml:space="preserve"> </w:t>
      </w:r>
      <w:r w:rsidRPr="009E46B6">
        <w:t>правления»</w:t>
      </w:r>
      <w:r w:rsidRPr="009E46B6">
        <w:rPr>
          <w:spacing w:val="-8"/>
        </w:rPr>
        <w:t xml:space="preserve"> </w:t>
      </w:r>
      <w:r w:rsidRPr="009E46B6">
        <w:t>(Гл.</w:t>
      </w:r>
      <w:r w:rsidRPr="009E46B6">
        <w:rPr>
          <w:spacing w:val="6"/>
        </w:rPr>
        <w:t xml:space="preserve"> </w:t>
      </w:r>
      <w:r w:rsidRPr="009E46B6">
        <w:t>I,</w:t>
      </w:r>
      <w:r w:rsidRPr="009E46B6">
        <w:rPr>
          <w:spacing w:val="2"/>
        </w:rPr>
        <w:t xml:space="preserve"> </w:t>
      </w:r>
      <w:r w:rsidRPr="009E46B6">
        <w:t>ст.</w:t>
      </w:r>
      <w:r w:rsidRPr="009E46B6">
        <w:rPr>
          <w:spacing w:val="-1"/>
        </w:rPr>
        <w:t xml:space="preserve"> </w:t>
      </w:r>
      <w:r w:rsidRPr="009E46B6">
        <w:t>1);</w:t>
      </w:r>
    </w:p>
    <w:p w14:paraId="1B8EB216" w14:textId="77777777" w:rsidR="00CA59FD" w:rsidRPr="009E46B6" w:rsidRDefault="009170FA">
      <w:pPr>
        <w:pStyle w:val="a3"/>
        <w:ind w:left="1390" w:firstLine="0"/>
      </w:pPr>
      <w:r w:rsidRPr="009E46B6">
        <w:t>«Человек,</w:t>
      </w:r>
      <w:r w:rsidRPr="009E46B6">
        <w:rPr>
          <w:spacing w:val="-2"/>
        </w:rPr>
        <w:t xml:space="preserve"> </w:t>
      </w:r>
      <w:r w:rsidRPr="009E46B6">
        <w:t>его</w:t>
      </w:r>
      <w:r w:rsidRPr="009E46B6">
        <w:rPr>
          <w:spacing w:val="-3"/>
        </w:rPr>
        <w:t xml:space="preserve"> </w:t>
      </w:r>
      <w:r w:rsidRPr="009E46B6">
        <w:t>права</w:t>
      </w:r>
      <w:r w:rsidRPr="009E46B6">
        <w:rPr>
          <w:spacing w:val="-3"/>
        </w:rPr>
        <w:t xml:space="preserve"> </w:t>
      </w:r>
      <w:r w:rsidRPr="009E46B6">
        <w:t>и</w:t>
      </w:r>
      <w:r w:rsidRPr="009E46B6">
        <w:rPr>
          <w:spacing w:val="-2"/>
        </w:rPr>
        <w:t xml:space="preserve"> </w:t>
      </w:r>
      <w:r w:rsidRPr="009E46B6">
        <w:t>свободы</w:t>
      </w:r>
      <w:r w:rsidRPr="009E46B6">
        <w:rPr>
          <w:spacing w:val="-3"/>
        </w:rPr>
        <w:t xml:space="preserve"> </w:t>
      </w:r>
      <w:r w:rsidRPr="009E46B6">
        <w:t>являются</w:t>
      </w:r>
      <w:r w:rsidRPr="009E46B6">
        <w:rPr>
          <w:spacing w:val="-1"/>
        </w:rPr>
        <w:t xml:space="preserve"> </w:t>
      </w:r>
      <w:r w:rsidRPr="009E46B6">
        <w:t>высшей</w:t>
      </w:r>
      <w:r w:rsidRPr="009E46B6">
        <w:rPr>
          <w:spacing w:val="-2"/>
        </w:rPr>
        <w:t xml:space="preserve"> </w:t>
      </w:r>
      <w:r w:rsidRPr="009E46B6">
        <w:t>ценностью»</w:t>
      </w:r>
      <w:r w:rsidRPr="009E46B6">
        <w:rPr>
          <w:spacing w:val="-7"/>
        </w:rPr>
        <w:t xml:space="preserve"> </w:t>
      </w:r>
      <w:r w:rsidRPr="009E46B6">
        <w:t>(Гл.</w:t>
      </w:r>
      <w:r w:rsidRPr="009E46B6">
        <w:rPr>
          <w:spacing w:val="6"/>
        </w:rPr>
        <w:t xml:space="preserve"> </w:t>
      </w:r>
      <w:r w:rsidRPr="009E46B6">
        <w:t>I,</w:t>
      </w:r>
      <w:r w:rsidRPr="009E46B6">
        <w:rPr>
          <w:spacing w:val="-2"/>
        </w:rPr>
        <w:t xml:space="preserve"> </w:t>
      </w:r>
      <w:r w:rsidRPr="009E46B6">
        <w:t>ст.</w:t>
      </w:r>
      <w:r w:rsidRPr="009E46B6">
        <w:rPr>
          <w:spacing w:val="-1"/>
        </w:rPr>
        <w:t xml:space="preserve"> </w:t>
      </w:r>
      <w:r w:rsidRPr="009E46B6">
        <w:t>2);</w:t>
      </w:r>
    </w:p>
    <w:p w14:paraId="4C52B767" w14:textId="77777777" w:rsidR="00CA59FD" w:rsidRPr="009E46B6" w:rsidRDefault="009170FA">
      <w:pPr>
        <w:pStyle w:val="a3"/>
        <w:ind w:right="590"/>
      </w:pPr>
      <w:r w:rsidRPr="009E46B6">
        <w:t>«Российская Федерация — социальное государство, политика которого направлена</w:t>
      </w:r>
      <w:r w:rsidRPr="009E46B6">
        <w:rPr>
          <w:spacing w:val="1"/>
        </w:rPr>
        <w:t xml:space="preserve"> </w:t>
      </w:r>
      <w:r w:rsidRPr="009E46B6">
        <w:t>на создание условий, обеспечивающих достойную жизнь и свободное развитие человека»</w:t>
      </w:r>
      <w:r w:rsidRPr="009E46B6">
        <w:rPr>
          <w:spacing w:val="1"/>
        </w:rPr>
        <w:t xml:space="preserve"> </w:t>
      </w:r>
      <w:r w:rsidRPr="009E46B6">
        <w:t>(Гл.</w:t>
      </w:r>
      <w:r w:rsidRPr="009E46B6">
        <w:rPr>
          <w:spacing w:val="1"/>
        </w:rPr>
        <w:t xml:space="preserve"> </w:t>
      </w:r>
      <w:r w:rsidRPr="009E46B6">
        <w:t>I,</w:t>
      </w:r>
      <w:r w:rsidRPr="009E46B6">
        <w:rPr>
          <w:spacing w:val="2"/>
        </w:rPr>
        <w:t xml:space="preserve"> </w:t>
      </w:r>
      <w:r w:rsidRPr="009E46B6">
        <w:t>ст. 7);</w:t>
      </w:r>
    </w:p>
    <w:p w14:paraId="1C52DA37" w14:textId="77777777" w:rsidR="00CA59FD" w:rsidRPr="009E46B6" w:rsidRDefault="009170FA">
      <w:pPr>
        <w:pStyle w:val="a3"/>
        <w:ind w:right="597"/>
      </w:pPr>
      <w:r w:rsidRPr="009E46B6">
        <w:t>«В Российской Федерации признаются и защищаются равным образом частная,</w:t>
      </w:r>
      <w:r w:rsidRPr="009E46B6">
        <w:rPr>
          <w:spacing w:val="1"/>
        </w:rPr>
        <w:t xml:space="preserve"> </w:t>
      </w:r>
      <w:r w:rsidRPr="009E46B6">
        <w:t>государственная,</w:t>
      </w:r>
      <w:r w:rsidRPr="009E46B6">
        <w:rPr>
          <w:spacing w:val="-1"/>
        </w:rPr>
        <w:t xml:space="preserve"> </w:t>
      </w:r>
      <w:r w:rsidRPr="009E46B6">
        <w:t>муниципальная и</w:t>
      </w:r>
      <w:r w:rsidRPr="009E46B6">
        <w:rPr>
          <w:spacing w:val="-3"/>
        </w:rPr>
        <w:t xml:space="preserve"> </w:t>
      </w:r>
      <w:r w:rsidRPr="009E46B6">
        <w:t>иные</w:t>
      </w:r>
      <w:r w:rsidRPr="009E46B6">
        <w:rPr>
          <w:spacing w:val="-2"/>
        </w:rPr>
        <w:t xml:space="preserve"> </w:t>
      </w:r>
      <w:r w:rsidRPr="009E46B6">
        <w:t>формы</w:t>
      </w:r>
      <w:r w:rsidRPr="009E46B6">
        <w:rPr>
          <w:spacing w:val="-1"/>
        </w:rPr>
        <w:t xml:space="preserve"> </w:t>
      </w:r>
      <w:r w:rsidRPr="009E46B6">
        <w:t>собственности»</w:t>
      </w:r>
      <w:r w:rsidRPr="009E46B6">
        <w:rPr>
          <w:spacing w:val="-8"/>
        </w:rPr>
        <w:t xml:space="preserve"> </w:t>
      </w:r>
      <w:r w:rsidRPr="009E46B6">
        <w:t>(Гл.</w:t>
      </w:r>
      <w:r w:rsidRPr="009E46B6">
        <w:rPr>
          <w:spacing w:val="6"/>
        </w:rPr>
        <w:t xml:space="preserve"> </w:t>
      </w:r>
      <w:r w:rsidRPr="009E46B6">
        <w:t>I, ст.</w:t>
      </w:r>
      <w:r w:rsidRPr="009E46B6">
        <w:rPr>
          <w:spacing w:val="-1"/>
        </w:rPr>
        <w:t xml:space="preserve"> </w:t>
      </w:r>
      <w:r w:rsidRPr="009E46B6">
        <w:t>8);</w:t>
      </w:r>
    </w:p>
    <w:p w14:paraId="2DDC6C4D" w14:textId="7798F2D0" w:rsidR="00CA59FD" w:rsidRPr="009E46B6" w:rsidRDefault="009170FA" w:rsidP="004212A8">
      <w:pPr>
        <w:pStyle w:val="a3"/>
        <w:ind w:right="592"/>
      </w:pPr>
      <w:r w:rsidRPr="009E46B6">
        <w:t>«В</w:t>
      </w:r>
      <w:r w:rsidRPr="009E46B6">
        <w:rPr>
          <w:spacing w:val="-8"/>
        </w:rPr>
        <w:t xml:space="preserve"> </w:t>
      </w:r>
      <w:r w:rsidRPr="009E46B6">
        <w:t>Российской</w:t>
      </w:r>
      <w:r w:rsidRPr="009E46B6">
        <w:rPr>
          <w:spacing w:val="-7"/>
        </w:rPr>
        <w:t xml:space="preserve"> </w:t>
      </w:r>
      <w:r w:rsidRPr="009E46B6">
        <w:t>Федерации</w:t>
      </w:r>
      <w:r w:rsidRPr="009E46B6">
        <w:rPr>
          <w:spacing w:val="-9"/>
        </w:rPr>
        <w:t xml:space="preserve"> </w:t>
      </w:r>
      <w:r w:rsidRPr="009E46B6">
        <w:t>признаются</w:t>
      </w:r>
      <w:r w:rsidRPr="009E46B6">
        <w:rPr>
          <w:spacing w:val="-9"/>
        </w:rPr>
        <w:t xml:space="preserve"> </w:t>
      </w:r>
      <w:r w:rsidRPr="009E46B6">
        <w:t>и</w:t>
      </w:r>
      <w:r w:rsidRPr="009E46B6">
        <w:rPr>
          <w:spacing w:val="-6"/>
        </w:rPr>
        <w:t xml:space="preserve"> </w:t>
      </w:r>
      <w:r w:rsidRPr="009E46B6">
        <w:t>гарантируются</w:t>
      </w:r>
      <w:r w:rsidRPr="009E46B6">
        <w:rPr>
          <w:spacing w:val="-9"/>
        </w:rPr>
        <w:t xml:space="preserve"> </w:t>
      </w:r>
      <w:r w:rsidRPr="009E46B6">
        <w:t>права</w:t>
      </w:r>
      <w:r w:rsidRPr="009E46B6">
        <w:rPr>
          <w:spacing w:val="-8"/>
        </w:rPr>
        <w:t xml:space="preserve"> </w:t>
      </w:r>
      <w:r w:rsidRPr="009E46B6">
        <w:t>и</w:t>
      </w:r>
      <w:r w:rsidRPr="009E46B6">
        <w:rPr>
          <w:spacing w:val="-7"/>
        </w:rPr>
        <w:t xml:space="preserve"> </w:t>
      </w:r>
      <w:r w:rsidRPr="009E46B6">
        <w:t>свободы</w:t>
      </w:r>
      <w:r w:rsidRPr="009E46B6">
        <w:rPr>
          <w:spacing w:val="-7"/>
        </w:rPr>
        <w:t xml:space="preserve"> </w:t>
      </w:r>
      <w:r w:rsidRPr="009E46B6">
        <w:t>человека</w:t>
      </w:r>
      <w:r w:rsidRPr="009E46B6">
        <w:rPr>
          <w:spacing w:val="-7"/>
        </w:rPr>
        <w:t xml:space="preserve"> </w:t>
      </w:r>
      <w:r w:rsidRPr="009E46B6">
        <w:t>и</w:t>
      </w:r>
      <w:r w:rsidRPr="009E46B6">
        <w:rPr>
          <w:spacing w:val="-57"/>
        </w:rPr>
        <w:t xml:space="preserve"> </w:t>
      </w:r>
      <w:r w:rsidRPr="009E46B6">
        <w:t>гражданина согласно общепризнанным принципам и нормам международного права и в</w:t>
      </w:r>
      <w:r w:rsidRPr="009E46B6">
        <w:rPr>
          <w:spacing w:val="1"/>
        </w:rPr>
        <w:t xml:space="preserve"> </w:t>
      </w:r>
      <w:r w:rsidRPr="009E46B6">
        <w:t>соответствии</w:t>
      </w:r>
      <w:r w:rsidRPr="009E46B6">
        <w:rPr>
          <w:spacing w:val="37"/>
        </w:rPr>
        <w:t xml:space="preserve"> </w:t>
      </w:r>
      <w:r w:rsidRPr="009E46B6">
        <w:t>с</w:t>
      </w:r>
      <w:r w:rsidRPr="009E46B6">
        <w:rPr>
          <w:spacing w:val="35"/>
        </w:rPr>
        <w:t xml:space="preserve"> </w:t>
      </w:r>
      <w:r w:rsidRPr="009E46B6">
        <w:t>настоящей</w:t>
      </w:r>
      <w:r w:rsidRPr="009E46B6">
        <w:rPr>
          <w:spacing w:val="37"/>
        </w:rPr>
        <w:t xml:space="preserve"> </w:t>
      </w:r>
      <w:r w:rsidRPr="009E46B6">
        <w:t>Конституцией.</w:t>
      </w:r>
      <w:r w:rsidRPr="009E46B6">
        <w:rPr>
          <w:spacing w:val="36"/>
        </w:rPr>
        <w:t xml:space="preserve"> </w:t>
      </w:r>
      <w:r w:rsidRPr="009E46B6">
        <w:t>Основные</w:t>
      </w:r>
      <w:r w:rsidRPr="009E46B6">
        <w:rPr>
          <w:spacing w:val="34"/>
        </w:rPr>
        <w:t xml:space="preserve"> </w:t>
      </w:r>
      <w:r w:rsidRPr="009E46B6">
        <w:t>права</w:t>
      </w:r>
      <w:r w:rsidRPr="009E46B6">
        <w:rPr>
          <w:spacing w:val="36"/>
        </w:rPr>
        <w:t xml:space="preserve"> </w:t>
      </w:r>
      <w:r w:rsidRPr="009E46B6">
        <w:t>и</w:t>
      </w:r>
      <w:r w:rsidRPr="009E46B6">
        <w:rPr>
          <w:spacing w:val="37"/>
        </w:rPr>
        <w:t xml:space="preserve"> </w:t>
      </w:r>
      <w:r w:rsidRPr="009E46B6">
        <w:t>свободы</w:t>
      </w:r>
      <w:r w:rsidRPr="009E46B6">
        <w:rPr>
          <w:spacing w:val="35"/>
        </w:rPr>
        <w:t xml:space="preserve"> </w:t>
      </w:r>
      <w:r w:rsidRPr="009E46B6">
        <w:t>человека</w:t>
      </w:r>
      <w:r w:rsidR="004212A8">
        <w:t xml:space="preserve"> </w:t>
      </w:r>
      <w:r w:rsidRPr="009E46B6">
        <w:t>неотчуждаемы</w:t>
      </w:r>
      <w:r w:rsidRPr="009E46B6">
        <w:rPr>
          <w:spacing w:val="1"/>
        </w:rPr>
        <w:t xml:space="preserve"> </w:t>
      </w:r>
      <w:r w:rsidRPr="009E46B6">
        <w:t>и</w:t>
      </w:r>
      <w:r w:rsidRPr="009E46B6">
        <w:rPr>
          <w:spacing w:val="1"/>
        </w:rPr>
        <w:t xml:space="preserve"> </w:t>
      </w:r>
      <w:r w:rsidRPr="009E46B6">
        <w:t>принадлежат</w:t>
      </w:r>
      <w:r w:rsidRPr="009E46B6">
        <w:rPr>
          <w:spacing w:val="1"/>
        </w:rPr>
        <w:t xml:space="preserve"> </w:t>
      </w:r>
      <w:r w:rsidRPr="009E46B6">
        <w:t>каждому</w:t>
      </w:r>
      <w:r w:rsidRPr="009E46B6">
        <w:rPr>
          <w:spacing w:val="1"/>
        </w:rPr>
        <w:t xml:space="preserve"> </w:t>
      </w:r>
      <w:r w:rsidRPr="009E46B6">
        <w:t>от</w:t>
      </w:r>
      <w:r w:rsidRPr="009E46B6">
        <w:rPr>
          <w:spacing w:val="1"/>
        </w:rPr>
        <w:t xml:space="preserve"> </w:t>
      </w:r>
      <w:r w:rsidRPr="009E46B6">
        <w:t>рождения.</w:t>
      </w:r>
      <w:r w:rsidRPr="009E46B6">
        <w:rPr>
          <w:spacing w:val="1"/>
        </w:rPr>
        <w:t xml:space="preserve"> </w:t>
      </w:r>
      <w:r w:rsidRPr="009E46B6">
        <w:t>Осуществление</w:t>
      </w:r>
      <w:r w:rsidRPr="009E46B6">
        <w:rPr>
          <w:spacing w:val="1"/>
        </w:rPr>
        <w:t xml:space="preserve"> </w:t>
      </w:r>
      <w:r w:rsidRPr="009E46B6">
        <w:t>прав</w:t>
      </w:r>
      <w:r w:rsidRPr="009E46B6">
        <w:rPr>
          <w:spacing w:val="1"/>
        </w:rPr>
        <w:t xml:space="preserve"> </w:t>
      </w:r>
      <w:r w:rsidRPr="009E46B6">
        <w:t>и</w:t>
      </w:r>
      <w:r w:rsidRPr="009E46B6">
        <w:rPr>
          <w:spacing w:val="1"/>
        </w:rPr>
        <w:t xml:space="preserve"> </w:t>
      </w:r>
      <w:r w:rsidRPr="009E46B6">
        <w:t>свобод</w:t>
      </w:r>
      <w:r w:rsidRPr="009E46B6">
        <w:rPr>
          <w:spacing w:val="1"/>
        </w:rPr>
        <w:t xml:space="preserve"> </w:t>
      </w:r>
      <w:r w:rsidRPr="009E46B6">
        <w:t>человека</w:t>
      </w:r>
      <w:r w:rsidRPr="009E46B6">
        <w:rPr>
          <w:spacing w:val="-3"/>
        </w:rPr>
        <w:t xml:space="preserve"> </w:t>
      </w:r>
      <w:r w:rsidRPr="009E46B6">
        <w:t>и</w:t>
      </w:r>
      <w:r w:rsidRPr="009E46B6">
        <w:rPr>
          <w:spacing w:val="-2"/>
        </w:rPr>
        <w:t xml:space="preserve"> </w:t>
      </w:r>
      <w:r w:rsidRPr="009E46B6">
        <w:t>гражданина</w:t>
      </w:r>
      <w:r w:rsidRPr="009E46B6">
        <w:rPr>
          <w:spacing w:val="-2"/>
        </w:rPr>
        <w:t xml:space="preserve"> </w:t>
      </w:r>
      <w:r w:rsidRPr="009E46B6">
        <w:t>не</w:t>
      </w:r>
      <w:r w:rsidRPr="009E46B6">
        <w:rPr>
          <w:spacing w:val="-3"/>
        </w:rPr>
        <w:t xml:space="preserve"> </w:t>
      </w:r>
      <w:r w:rsidRPr="009E46B6">
        <w:t>должно</w:t>
      </w:r>
      <w:r w:rsidRPr="009E46B6">
        <w:rPr>
          <w:spacing w:val="-1"/>
        </w:rPr>
        <w:t xml:space="preserve"> </w:t>
      </w:r>
      <w:r w:rsidRPr="009E46B6">
        <w:t>нарушать</w:t>
      </w:r>
      <w:r w:rsidRPr="009E46B6">
        <w:rPr>
          <w:spacing w:val="-1"/>
        </w:rPr>
        <w:t xml:space="preserve"> </w:t>
      </w:r>
      <w:r w:rsidRPr="009E46B6">
        <w:t>права</w:t>
      </w:r>
      <w:r w:rsidRPr="009E46B6">
        <w:rPr>
          <w:spacing w:val="-3"/>
        </w:rPr>
        <w:t xml:space="preserve"> </w:t>
      </w:r>
      <w:r w:rsidRPr="009E46B6">
        <w:t>и</w:t>
      </w:r>
      <w:r w:rsidRPr="009E46B6">
        <w:rPr>
          <w:spacing w:val="-2"/>
        </w:rPr>
        <w:t xml:space="preserve"> </w:t>
      </w:r>
      <w:r w:rsidRPr="009E46B6">
        <w:t>свободы</w:t>
      </w:r>
      <w:r w:rsidRPr="009E46B6">
        <w:rPr>
          <w:spacing w:val="-3"/>
        </w:rPr>
        <w:t xml:space="preserve"> </w:t>
      </w:r>
      <w:r w:rsidRPr="009E46B6">
        <w:t>других</w:t>
      </w:r>
      <w:r w:rsidRPr="009E46B6">
        <w:rPr>
          <w:spacing w:val="1"/>
        </w:rPr>
        <w:t xml:space="preserve"> </w:t>
      </w:r>
      <w:r w:rsidRPr="009E46B6">
        <w:t>лиц»</w:t>
      </w:r>
      <w:r w:rsidRPr="009E46B6">
        <w:rPr>
          <w:spacing w:val="-10"/>
        </w:rPr>
        <w:t xml:space="preserve"> </w:t>
      </w:r>
      <w:r w:rsidRPr="009E46B6">
        <w:t>(Гл.</w:t>
      </w:r>
      <w:r w:rsidRPr="009E46B6">
        <w:rPr>
          <w:spacing w:val="7"/>
        </w:rPr>
        <w:t xml:space="preserve"> </w:t>
      </w:r>
      <w:r w:rsidRPr="009E46B6">
        <w:t>I, ст.</w:t>
      </w:r>
      <w:r w:rsidRPr="009E46B6">
        <w:rPr>
          <w:spacing w:val="-2"/>
        </w:rPr>
        <w:t xml:space="preserve"> </w:t>
      </w:r>
      <w:r w:rsidRPr="009E46B6">
        <w:t>17).</w:t>
      </w:r>
    </w:p>
    <w:p w14:paraId="7C3395B1" w14:textId="77777777" w:rsidR="00CA59FD" w:rsidRPr="009E46B6" w:rsidRDefault="009170FA">
      <w:pPr>
        <w:pStyle w:val="a3"/>
        <w:ind w:right="584"/>
      </w:pPr>
      <w:r w:rsidRPr="009E46B6">
        <w:t>Базовые национальные ценности российского общества применительно к системе</w:t>
      </w:r>
      <w:r w:rsidRPr="009E46B6">
        <w:rPr>
          <w:spacing w:val="1"/>
        </w:rPr>
        <w:t xml:space="preserve"> </w:t>
      </w:r>
      <w:r w:rsidRPr="009E46B6">
        <w:t>образования определены положениями Федерального закона от 29 декабря 2012 г. № 273-</w:t>
      </w:r>
      <w:r w:rsidRPr="009E46B6">
        <w:rPr>
          <w:spacing w:val="1"/>
        </w:rPr>
        <w:t xml:space="preserve"> </w:t>
      </w:r>
      <w:r w:rsidRPr="009E46B6">
        <w:t>ФЗ</w:t>
      </w:r>
      <w:r w:rsidRPr="009E46B6">
        <w:rPr>
          <w:spacing w:val="3"/>
        </w:rPr>
        <w:t xml:space="preserve"> </w:t>
      </w:r>
      <w:r w:rsidRPr="009E46B6">
        <w:t>«Об</w:t>
      </w:r>
      <w:r w:rsidRPr="009E46B6">
        <w:rPr>
          <w:spacing w:val="-1"/>
        </w:rPr>
        <w:t xml:space="preserve"> </w:t>
      </w:r>
      <w:r w:rsidRPr="009E46B6">
        <w:t>образовании в</w:t>
      </w:r>
      <w:r w:rsidRPr="009E46B6">
        <w:rPr>
          <w:spacing w:val="-4"/>
        </w:rPr>
        <w:t xml:space="preserve"> </w:t>
      </w:r>
      <w:r w:rsidRPr="009E46B6">
        <w:t>Российской Федерации»:</w:t>
      </w:r>
    </w:p>
    <w:p w14:paraId="6202B1B1" w14:textId="77777777" w:rsidR="00CA59FD" w:rsidRPr="009E46B6" w:rsidRDefault="009170FA">
      <w:pPr>
        <w:pStyle w:val="a3"/>
        <w:spacing w:before="1"/>
        <w:ind w:right="592"/>
      </w:pPr>
      <w:r w:rsidRPr="009E46B6">
        <w:t>«…гуманистический характер образования, приоритет жизни и здоровья человека,</w:t>
      </w:r>
      <w:r w:rsidRPr="009E46B6">
        <w:rPr>
          <w:spacing w:val="1"/>
        </w:rPr>
        <w:t xml:space="preserve"> </w:t>
      </w:r>
      <w:r w:rsidRPr="009E46B6">
        <w:t>прав</w:t>
      </w:r>
      <w:r w:rsidRPr="009E46B6">
        <w:rPr>
          <w:spacing w:val="1"/>
        </w:rPr>
        <w:t xml:space="preserve"> </w:t>
      </w:r>
      <w:r w:rsidRPr="009E46B6">
        <w:t>и</w:t>
      </w:r>
      <w:r w:rsidRPr="009E46B6">
        <w:rPr>
          <w:spacing w:val="1"/>
        </w:rPr>
        <w:t xml:space="preserve"> </w:t>
      </w:r>
      <w:r w:rsidRPr="009E46B6">
        <w:t>свобод</w:t>
      </w:r>
      <w:r w:rsidRPr="009E46B6">
        <w:rPr>
          <w:spacing w:val="1"/>
        </w:rPr>
        <w:t xml:space="preserve"> </w:t>
      </w:r>
      <w:r w:rsidRPr="009E46B6">
        <w:t>личности,</w:t>
      </w:r>
      <w:r w:rsidRPr="009E46B6">
        <w:rPr>
          <w:spacing w:val="1"/>
        </w:rPr>
        <w:t xml:space="preserve"> </w:t>
      </w:r>
      <w:r w:rsidRPr="009E46B6">
        <w:t>свободного</w:t>
      </w:r>
      <w:r w:rsidRPr="009E46B6">
        <w:rPr>
          <w:spacing w:val="1"/>
        </w:rPr>
        <w:t xml:space="preserve"> </w:t>
      </w:r>
      <w:r w:rsidRPr="009E46B6">
        <w:t>развития</w:t>
      </w:r>
      <w:r w:rsidRPr="009E46B6">
        <w:rPr>
          <w:spacing w:val="1"/>
        </w:rPr>
        <w:t xml:space="preserve"> </w:t>
      </w:r>
      <w:r w:rsidRPr="009E46B6">
        <w:t>личности,</w:t>
      </w:r>
      <w:r w:rsidRPr="009E46B6">
        <w:rPr>
          <w:spacing w:val="1"/>
        </w:rPr>
        <w:t xml:space="preserve"> </w:t>
      </w:r>
      <w:r w:rsidRPr="009E46B6">
        <w:t>воспитание</w:t>
      </w:r>
      <w:r w:rsidRPr="009E46B6">
        <w:rPr>
          <w:spacing w:val="1"/>
        </w:rPr>
        <w:t xml:space="preserve"> </w:t>
      </w:r>
      <w:r w:rsidRPr="009E46B6">
        <w:t>взаимоуважения,</w:t>
      </w:r>
      <w:r w:rsidRPr="009E46B6">
        <w:rPr>
          <w:spacing w:val="-57"/>
        </w:rPr>
        <w:t xml:space="preserve"> </w:t>
      </w:r>
      <w:r w:rsidRPr="009E46B6">
        <w:t>трудолюбия,</w:t>
      </w:r>
      <w:r w:rsidRPr="009E46B6">
        <w:rPr>
          <w:spacing w:val="1"/>
        </w:rPr>
        <w:t xml:space="preserve"> </w:t>
      </w:r>
      <w:r w:rsidRPr="009E46B6">
        <w:t>гражданственности,</w:t>
      </w:r>
      <w:r w:rsidRPr="009E46B6">
        <w:rPr>
          <w:spacing w:val="1"/>
        </w:rPr>
        <w:t xml:space="preserve"> </w:t>
      </w:r>
      <w:r w:rsidRPr="009E46B6">
        <w:t>патриотизма,</w:t>
      </w:r>
      <w:r w:rsidRPr="009E46B6">
        <w:rPr>
          <w:spacing w:val="1"/>
        </w:rPr>
        <w:t xml:space="preserve"> </w:t>
      </w:r>
      <w:r w:rsidRPr="009E46B6">
        <w:t>ответственности,</w:t>
      </w:r>
      <w:r w:rsidRPr="009E46B6">
        <w:rPr>
          <w:spacing w:val="1"/>
        </w:rPr>
        <w:t xml:space="preserve"> </w:t>
      </w:r>
      <w:r w:rsidRPr="009E46B6">
        <w:t>правовой</w:t>
      </w:r>
      <w:r w:rsidRPr="009E46B6">
        <w:rPr>
          <w:spacing w:val="1"/>
        </w:rPr>
        <w:t xml:space="preserve"> </w:t>
      </w:r>
      <w:r w:rsidRPr="009E46B6">
        <w:t>культуры,</w:t>
      </w:r>
      <w:r w:rsidRPr="009E46B6">
        <w:rPr>
          <w:spacing w:val="1"/>
        </w:rPr>
        <w:t xml:space="preserve"> </w:t>
      </w:r>
      <w:r w:rsidRPr="009E46B6">
        <w:t>бережного</w:t>
      </w:r>
      <w:r w:rsidRPr="009E46B6">
        <w:rPr>
          <w:spacing w:val="-13"/>
        </w:rPr>
        <w:t xml:space="preserve"> </w:t>
      </w:r>
      <w:r w:rsidRPr="009E46B6">
        <w:t>отношения</w:t>
      </w:r>
      <w:r w:rsidRPr="009E46B6">
        <w:rPr>
          <w:spacing w:val="-15"/>
        </w:rPr>
        <w:t xml:space="preserve"> </w:t>
      </w:r>
      <w:r w:rsidRPr="009E46B6">
        <w:t>к</w:t>
      </w:r>
      <w:r w:rsidRPr="009E46B6">
        <w:rPr>
          <w:spacing w:val="-14"/>
        </w:rPr>
        <w:t xml:space="preserve"> </w:t>
      </w:r>
      <w:r w:rsidRPr="009E46B6">
        <w:t>природе</w:t>
      </w:r>
      <w:r w:rsidRPr="009E46B6">
        <w:rPr>
          <w:spacing w:val="-14"/>
        </w:rPr>
        <w:t xml:space="preserve"> </w:t>
      </w:r>
      <w:r w:rsidRPr="009E46B6">
        <w:t>и</w:t>
      </w:r>
      <w:r w:rsidRPr="009E46B6">
        <w:rPr>
          <w:spacing w:val="-11"/>
        </w:rPr>
        <w:t xml:space="preserve"> </w:t>
      </w:r>
      <w:r w:rsidRPr="009E46B6">
        <w:t>окружающей</w:t>
      </w:r>
      <w:r w:rsidRPr="009E46B6">
        <w:rPr>
          <w:spacing w:val="-12"/>
        </w:rPr>
        <w:t xml:space="preserve"> </w:t>
      </w:r>
      <w:r w:rsidRPr="009E46B6">
        <w:t>среде,</w:t>
      </w:r>
      <w:r w:rsidRPr="009E46B6">
        <w:rPr>
          <w:spacing w:val="-13"/>
        </w:rPr>
        <w:t xml:space="preserve"> </w:t>
      </w:r>
      <w:r w:rsidRPr="009E46B6">
        <w:t>рационального</w:t>
      </w:r>
      <w:r w:rsidRPr="009E46B6">
        <w:rPr>
          <w:spacing w:val="-15"/>
        </w:rPr>
        <w:t xml:space="preserve"> </w:t>
      </w:r>
      <w:r w:rsidRPr="009E46B6">
        <w:t>природопользования</w:t>
      </w:r>
    </w:p>
    <w:p w14:paraId="1C67C006" w14:textId="77777777" w:rsidR="00CA59FD" w:rsidRPr="009E46B6" w:rsidRDefault="009170FA">
      <w:pPr>
        <w:pStyle w:val="a3"/>
        <w:ind w:firstLine="0"/>
        <w:jc w:val="left"/>
      </w:pPr>
      <w:r w:rsidRPr="009E46B6">
        <w:t>&lt;…&gt;;</w:t>
      </w:r>
    </w:p>
    <w:p w14:paraId="533E6F29" w14:textId="77777777" w:rsidR="00CA59FD" w:rsidRPr="009E46B6" w:rsidRDefault="009170FA">
      <w:pPr>
        <w:pStyle w:val="a3"/>
        <w:ind w:right="591"/>
      </w:pPr>
      <w:r w:rsidRPr="009E46B6">
        <w:t>…демократический</w:t>
      </w:r>
      <w:r w:rsidRPr="009E46B6">
        <w:rPr>
          <w:spacing w:val="1"/>
        </w:rPr>
        <w:t xml:space="preserve"> </w:t>
      </w:r>
      <w:r w:rsidRPr="009E46B6">
        <w:t>характер</w:t>
      </w:r>
      <w:r w:rsidRPr="009E46B6">
        <w:rPr>
          <w:spacing w:val="1"/>
        </w:rPr>
        <w:t xml:space="preserve"> </w:t>
      </w:r>
      <w:r w:rsidRPr="009E46B6">
        <w:t>управления</w:t>
      </w:r>
      <w:r w:rsidRPr="009E46B6">
        <w:rPr>
          <w:spacing w:val="1"/>
        </w:rPr>
        <w:t xml:space="preserve"> </w:t>
      </w:r>
      <w:r w:rsidRPr="009E46B6">
        <w:t>образованием,</w:t>
      </w:r>
      <w:r w:rsidRPr="009E46B6">
        <w:rPr>
          <w:spacing w:val="1"/>
        </w:rPr>
        <w:t xml:space="preserve"> </w:t>
      </w:r>
      <w:r w:rsidRPr="009E46B6">
        <w:t>обеспечение</w:t>
      </w:r>
      <w:r w:rsidRPr="009E46B6">
        <w:rPr>
          <w:spacing w:val="1"/>
        </w:rPr>
        <w:t xml:space="preserve"> </w:t>
      </w:r>
      <w:r w:rsidRPr="009E46B6">
        <w:t>прав</w:t>
      </w:r>
      <w:r w:rsidRPr="009E46B6">
        <w:rPr>
          <w:spacing w:val="1"/>
        </w:rPr>
        <w:t xml:space="preserve"> </w:t>
      </w:r>
      <w:r w:rsidRPr="009E46B6">
        <w:t>педагогических</w:t>
      </w:r>
      <w:r w:rsidRPr="009E46B6">
        <w:rPr>
          <w:spacing w:val="1"/>
        </w:rPr>
        <w:t xml:space="preserve"> </w:t>
      </w:r>
      <w:r w:rsidRPr="009E46B6">
        <w:t>работников,</w:t>
      </w:r>
      <w:r w:rsidRPr="009E46B6">
        <w:rPr>
          <w:spacing w:val="1"/>
        </w:rPr>
        <w:t xml:space="preserve"> </w:t>
      </w:r>
      <w:r w:rsidRPr="009E46B6">
        <w:t>обучающихся,</w:t>
      </w:r>
      <w:r w:rsidRPr="009E46B6">
        <w:rPr>
          <w:spacing w:val="1"/>
        </w:rPr>
        <w:t xml:space="preserve"> </w:t>
      </w:r>
      <w:r w:rsidRPr="009E46B6">
        <w:t>родителей</w:t>
      </w:r>
      <w:r w:rsidRPr="009E46B6">
        <w:rPr>
          <w:spacing w:val="1"/>
        </w:rPr>
        <w:t xml:space="preserve"> </w:t>
      </w:r>
      <w:r w:rsidRPr="009E46B6">
        <w:t>(законных</w:t>
      </w:r>
      <w:r w:rsidRPr="009E46B6">
        <w:rPr>
          <w:spacing w:val="1"/>
        </w:rPr>
        <w:t xml:space="preserve"> </w:t>
      </w:r>
      <w:r w:rsidRPr="009E46B6">
        <w:t>представителей)</w:t>
      </w:r>
      <w:r w:rsidRPr="009E46B6">
        <w:rPr>
          <w:spacing w:val="-57"/>
        </w:rPr>
        <w:t xml:space="preserve"> </w:t>
      </w:r>
      <w:r w:rsidRPr="009E46B6">
        <w:t>несовершеннолетних</w:t>
      </w:r>
      <w:r w:rsidRPr="009E46B6">
        <w:rPr>
          <w:spacing w:val="1"/>
        </w:rPr>
        <w:t xml:space="preserve"> </w:t>
      </w:r>
      <w:r w:rsidRPr="009E46B6">
        <w:t>обучающихся</w:t>
      </w:r>
      <w:r w:rsidRPr="009E46B6">
        <w:rPr>
          <w:spacing w:val="1"/>
        </w:rPr>
        <w:t xml:space="preserve"> </w:t>
      </w:r>
      <w:r w:rsidRPr="009E46B6">
        <w:t>на</w:t>
      </w:r>
      <w:r w:rsidRPr="009E46B6">
        <w:rPr>
          <w:spacing w:val="1"/>
        </w:rPr>
        <w:t xml:space="preserve"> </w:t>
      </w:r>
      <w:r w:rsidRPr="009E46B6">
        <w:t>участие</w:t>
      </w:r>
      <w:r w:rsidRPr="009E46B6">
        <w:rPr>
          <w:spacing w:val="1"/>
        </w:rPr>
        <w:t xml:space="preserve"> </w:t>
      </w:r>
      <w:r w:rsidRPr="009E46B6">
        <w:t>в</w:t>
      </w:r>
      <w:r w:rsidRPr="009E46B6">
        <w:rPr>
          <w:spacing w:val="1"/>
        </w:rPr>
        <w:t xml:space="preserve"> </w:t>
      </w:r>
      <w:r w:rsidRPr="009E46B6">
        <w:t>управлении</w:t>
      </w:r>
      <w:r w:rsidRPr="009E46B6">
        <w:rPr>
          <w:spacing w:val="1"/>
        </w:rPr>
        <w:t xml:space="preserve"> </w:t>
      </w:r>
      <w:r w:rsidRPr="009E46B6">
        <w:t>образовательными</w:t>
      </w:r>
      <w:r w:rsidRPr="009E46B6">
        <w:rPr>
          <w:spacing w:val="1"/>
        </w:rPr>
        <w:t xml:space="preserve"> </w:t>
      </w:r>
      <w:r w:rsidRPr="009E46B6">
        <w:t>организациями;</w:t>
      </w:r>
    </w:p>
    <w:p w14:paraId="1D3B4E97" w14:textId="77777777" w:rsidR="00CA59FD" w:rsidRPr="009E46B6" w:rsidRDefault="009170FA">
      <w:pPr>
        <w:pStyle w:val="a3"/>
        <w:ind w:left="1390" w:firstLine="0"/>
      </w:pPr>
      <w:r w:rsidRPr="009E46B6">
        <w:t>…недопустимость</w:t>
      </w:r>
      <w:r w:rsidRPr="009E46B6">
        <w:rPr>
          <w:spacing w:val="-3"/>
        </w:rPr>
        <w:t xml:space="preserve"> </w:t>
      </w:r>
      <w:r w:rsidRPr="009E46B6">
        <w:t>ограничения</w:t>
      </w:r>
      <w:r w:rsidRPr="009E46B6">
        <w:rPr>
          <w:spacing w:val="-6"/>
        </w:rPr>
        <w:t xml:space="preserve"> </w:t>
      </w:r>
      <w:r w:rsidRPr="009E46B6">
        <w:t>или</w:t>
      </w:r>
      <w:r w:rsidRPr="009E46B6">
        <w:rPr>
          <w:spacing w:val="-1"/>
        </w:rPr>
        <w:t xml:space="preserve"> </w:t>
      </w:r>
      <w:r w:rsidRPr="009E46B6">
        <w:t>устранения</w:t>
      </w:r>
      <w:r w:rsidRPr="009E46B6">
        <w:rPr>
          <w:spacing w:val="-3"/>
        </w:rPr>
        <w:t xml:space="preserve"> </w:t>
      </w:r>
      <w:r w:rsidRPr="009E46B6">
        <w:t>конкуренции</w:t>
      </w:r>
      <w:r w:rsidRPr="009E46B6">
        <w:rPr>
          <w:spacing w:val="3"/>
        </w:rPr>
        <w:t xml:space="preserve"> </w:t>
      </w:r>
      <w:r w:rsidRPr="009E46B6">
        <w:t>в</w:t>
      </w:r>
      <w:r w:rsidRPr="009E46B6">
        <w:rPr>
          <w:spacing w:val="-5"/>
        </w:rPr>
        <w:t xml:space="preserve"> </w:t>
      </w:r>
      <w:r w:rsidRPr="009E46B6">
        <w:t>сфере</w:t>
      </w:r>
      <w:r w:rsidRPr="009E46B6">
        <w:rPr>
          <w:spacing w:val="-5"/>
        </w:rPr>
        <w:t xml:space="preserve"> </w:t>
      </w:r>
      <w:r w:rsidRPr="009E46B6">
        <w:t>образования;</w:t>
      </w:r>
    </w:p>
    <w:p w14:paraId="0742B067" w14:textId="77777777" w:rsidR="00CA59FD" w:rsidRPr="009E46B6" w:rsidRDefault="009170FA">
      <w:pPr>
        <w:pStyle w:val="a3"/>
        <w:ind w:right="593"/>
      </w:pPr>
      <w:r w:rsidRPr="009E46B6">
        <w:t>…сочетание государственного и договорного регулирования отношений в сфере</w:t>
      </w:r>
      <w:r w:rsidRPr="009E46B6">
        <w:rPr>
          <w:spacing w:val="1"/>
        </w:rPr>
        <w:t xml:space="preserve"> </w:t>
      </w:r>
      <w:r w:rsidRPr="009E46B6">
        <w:t>образования»</w:t>
      </w:r>
      <w:r w:rsidRPr="009E46B6">
        <w:rPr>
          <w:spacing w:val="-7"/>
        </w:rPr>
        <w:t xml:space="preserve"> </w:t>
      </w:r>
      <w:r w:rsidRPr="009E46B6">
        <w:t>(ст.</w:t>
      </w:r>
      <w:r w:rsidRPr="009E46B6">
        <w:rPr>
          <w:spacing w:val="1"/>
        </w:rPr>
        <w:t xml:space="preserve"> </w:t>
      </w:r>
      <w:r w:rsidRPr="009E46B6">
        <w:t>3).</w:t>
      </w:r>
    </w:p>
    <w:p w14:paraId="24762614" w14:textId="77777777" w:rsidR="00CA59FD" w:rsidRPr="009E46B6" w:rsidRDefault="009170FA">
      <w:pPr>
        <w:pStyle w:val="a3"/>
        <w:ind w:right="585"/>
      </w:pPr>
      <w:r w:rsidRPr="009E46B6">
        <w:t>В тексте «Стратегии развития воспитания в Российской Федерации на период до</w:t>
      </w:r>
      <w:r w:rsidRPr="009E46B6">
        <w:rPr>
          <w:spacing w:val="1"/>
        </w:rPr>
        <w:t xml:space="preserve"> </w:t>
      </w:r>
      <w:r w:rsidRPr="009E46B6">
        <w:t>2025 года» (утверждена распоряжением Правительства Российской Федерации от 29 мая</w:t>
      </w:r>
      <w:r w:rsidRPr="009E46B6">
        <w:rPr>
          <w:spacing w:val="1"/>
        </w:rPr>
        <w:t xml:space="preserve"> </w:t>
      </w:r>
      <w:r w:rsidRPr="009E46B6">
        <w:t>2015 г. № 996-р) отмечается:</w:t>
      </w:r>
      <w:r w:rsidRPr="009E46B6">
        <w:rPr>
          <w:spacing w:val="1"/>
        </w:rPr>
        <w:t xml:space="preserve"> </w:t>
      </w:r>
      <w:r w:rsidRPr="009E46B6">
        <w:t>«Стратегия опирается на систему духовно-нравственных</w:t>
      </w:r>
      <w:r w:rsidRPr="009E46B6">
        <w:rPr>
          <w:spacing w:val="1"/>
        </w:rPr>
        <w:t xml:space="preserve"> </w:t>
      </w:r>
      <w:r w:rsidRPr="009E46B6">
        <w:t>ценностей,</w:t>
      </w:r>
      <w:r w:rsidRPr="009E46B6">
        <w:rPr>
          <w:spacing w:val="1"/>
        </w:rPr>
        <w:t xml:space="preserve"> </w:t>
      </w:r>
      <w:r w:rsidRPr="009E46B6">
        <w:t>сложившихся</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культурного</w:t>
      </w:r>
      <w:r w:rsidRPr="009E46B6">
        <w:rPr>
          <w:spacing w:val="1"/>
        </w:rPr>
        <w:t xml:space="preserve"> </w:t>
      </w:r>
      <w:r w:rsidRPr="009E46B6">
        <w:t>развития</w:t>
      </w:r>
      <w:r w:rsidRPr="009E46B6">
        <w:rPr>
          <w:spacing w:val="1"/>
        </w:rPr>
        <w:t xml:space="preserve"> </w:t>
      </w:r>
      <w:r w:rsidRPr="009E46B6">
        <w:t>России,</w:t>
      </w:r>
      <w:r w:rsidRPr="009E46B6">
        <w:rPr>
          <w:spacing w:val="1"/>
        </w:rPr>
        <w:t xml:space="preserve"> </w:t>
      </w:r>
      <w:r w:rsidRPr="009E46B6">
        <w:t>таких,</w:t>
      </w:r>
      <w:r w:rsidRPr="009E46B6">
        <w:rPr>
          <w:spacing w:val="1"/>
        </w:rPr>
        <w:t xml:space="preserve"> </w:t>
      </w:r>
      <w:r w:rsidRPr="009E46B6">
        <w:t>как</w:t>
      </w:r>
      <w:r w:rsidRPr="009E46B6">
        <w:rPr>
          <w:spacing w:val="1"/>
        </w:rPr>
        <w:t xml:space="preserve"> </w:t>
      </w:r>
      <w:r w:rsidRPr="009E46B6">
        <w:t>человеколюбие, справедливость, честь, совесть, воля, личное достоинство, вера в добро и</w:t>
      </w:r>
      <w:r w:rsidRPr="009E46B6">
        <w:rPr>
          <w:spacing w:val="1"/>
        </w:rPr>
        <w:t xml:space="preserve"> </w:t>
      </w:r>
      <w:r w:rsidRPr="009E46B6">
        <w:t>стремление к исполнению нравственного долга перед самим собой, своей семьей и своим</w:t>
      </w:r>
      <w:r w:rsidRPr="009E46B6">
        <w:rPr>
          <w:spacing w:val="1"/>
        </w:rPr>
        <w:t xml:space="preserve"> </w:t>
      </w:r>
      <w:r w:rsidRPr="009E46B6">
        <w:t>Отечеством».</w:t>
      </w:r>
    </w:p>
    <w:p w14:paraId="639F8BC1" w14:textId="77777777" w:rsidR="00CA59FD" w:rsidRPr="009E46B6" w:rsidRDefault="009170FA">
      <w:pPr>
        <w:pStyle w:val="a3"/>
        <w:spacing w:before="1"/>
        <w:ind w:right="588"/>
      </w:pPr>
      <w:r w:rsidRPr="009E46B6">
        <w:rPr>
          <w:spacing w:val="-1"/>
        </w:rPr>
        <w:t>В</w:t>
      </w:r>
      <w:r w:rsidRPr="009E46B6">
        <w:rPr>
          <w:spacing w:val="-9"/>
        </w:rPr>
        <w:t xml:space="preserve"> </w:t>
      </w:r>
      <w:r w:rsidRPr="009E46B6">
        <w:rPr>
          <w:spacing w:val="-1"/>
        </w:rPr>
        <w:t>«Стратегии</w:t>
      </w:r>
      <w:r w:rsidRPr="009E46B6">
        <w:rPr>
          <w:spacing w:val="-11"/>
        </w:rPr>
        <w:t xml:space="preserve"> </w:t>
      </w:r>
      <w:r w:rsidRPr="009E46B6">
        <w:rPr>
          <w:spacing w:val="-1"/>
        </w:rPr>
        <w:t>развития</w:t>
      </w:r>
      <w:r w:rsidRPr="009E46B6">
        <w:rPr>
          <w:spacing w:val="-15"/>
        </w:rPr>
        <w:t xml:space="preserve"> </w:t>
      </w:r>
      <w:r w:rsidRPr="009E46B6">
        <w:rPr>
          <w:spacing w:val="-1"/>
        </w:rPr>
        <w:t>воспитания</w:t>
      </w:r>
      <w:r w:rsidRPr="009E46B6">
        <w:rPr>
          <w:spacing w:val="-11"/>
        </w:rPr>
        <w:t xml:space="preserve"> </w:t>
      </w:r>
      <w:r w:rsidRPr="009E46B6">
        <w:t>в</w:t>
      </w:r>
      <w:r w:rsidRPr="009E46B6">
        <w:rPr>
          <w:spacing w:val="-13"/>
        </w:rPr>
        <w:t xml:space="preserve"> </w:t>
      </w:r>
      <w:r w:rsidRPr="009E46B6">
        <w:t>Российской</w:t>
      </w:r>
      <w:r w:rsidRPr="009E46B6">
        <w:rPr>
          <w:spacing w:val="-11"/>
        </w:rPr>
        <w:t xml:space="preserve"> </w:t>
      </w:r>
      <w:r w:rsidRPr="009E46B6">
        <w:t>Федерации</w:t>
      </w:r>
      <w:r w:rsidRPr="009E46B6">
        <w:rPr>
          <w:spacing w:val="-11"/>
        </w:rPr>
        <w:t xml:space="preserve"> </w:t>
      </w:r>
      <w:r w:rsidRPr="009E46B6">
        <w:t>на</w:t>
      </w:r>
      <w:r w:rsidRPr="009E46B6">
        <w:rPr>
          <w:spacing w:val="-13"/>
        </w:rPr>
        <w:t xml:space="preserve"> </w:t>
      </w:r>
      <w:r w:rsidRPr="009E46B6">
        <w:t>период</w:t>
      </w:r>
      <w:r w:rsidRPr="009E46B6">
        <w:rPr>
          <w:spacing w:val="-14"/>
        </w:rPr>
        <w:t xml:space="preserve"> </w:t>
      </w:r>
      <w:r w:rsidRPr="009E46B6">
        <w:t>до</w:t>
      </w:r>
      <w:r w:rsidRPr="009E46B6">
        <w:rPr>
          <w:spacing w:val="-12"/>
        </w:rPr>
        <w:t xml:space="preserve"> </w:t>
      </w:r>
      <w:r w:rsidRPr="009E46B6">
        <w:t>2025</w:t>
      </w:r>
      <w:r w:rsidRPr="009E46B6">
        <w:rPr>
          <w:spacing w:val="-11"/>
        </w:rPr>
        <w:t xml:space="preserve"> </w:t>
      </w:r>
      <w:r w:rsidRPr="009E46B6">
        <w:t>года»</w:t>
      </w:r>
      <w:r w:rsidRPr="009E46B6">
        <w:rPr>
          <w:spacing w:val="-58"/>
        </w:rPr>
        <w:t xml:space="preserve"> </w:t>
      </w:r>
      <w:r w:rsidRPr="009E46B6">
        <w:t>определены</w:t>
      </w:r>
      <w:r w:rsidRPr="009E46B6">
        <w:rPr>
          <w:spacing w:val="-1"/>
        </w:rPr>
        <w:t xml:space="preserve"> </w:t>
      </w:r>
      <w:r w:rsidRPr="009E46B6">
        <w:t>приоритеты</w:t>
      </w:r>
      <w:r w:rsidRPr="009E46B6">
        <w:rPr>
          <w:spacing w:val="-1"/>
        </w:rPr>
        <w:t xml:space="preserve"> </w:t>
      </w:r>
      <w:r w:rsidRPr="009E46B6">
        <w:t>государственной</w:t>
      </w:r>
      <w:r w:rsidRPr="009E46B6">
        <w:rPr>
          <w:spacing w:val="-1"/>
        </w:rPr>
        <w:t xml:space="preserve"> </w:t>
      </w:r>
      <w:r w:rsidRPr="009E46B6">
        <w:t>политики</w:t>
      </w:r>
      <w:r w:rsidRPr="009E46B6">
        <w:rPr>
          <w:spacing w:val="1"/>
        </w:rPr>
        <w:t xml:space="preserve"> </w:t>
      </w:r>
      <w:r w:rsidRPr="009E46B6">
        <w:t>в</w:t>
      </w:r>
      <w:r w:rsidRPr="009E46B6">
        <w:rPr>
          <w:spacing w:val="-2"/>
        </w:rPr>
        <w:t xml:space="preserve"> </w:t>
      </w:r>
      <w:r w:rsidRPr="009E46B6">
        <w:t>области воспитания:</w:t>
      </w:r>
    </w:p>
    <w:p w14:paraId="7AC157AE" w14:textId="77777777" w:rsidR="00CA59FD" w:rsidRPr="009E46B6" w:rsidRDefault="009170FA">
      <w:pPr>
        <w:pStyle w:val="a3"/>
        <w:ind w:right="591"/>
      </w:pPr>
      <w:r w:rsidRPr="009E46B6">
        <w:t>создание</w:t>
      </w:r>
      <w:r w:rsidRPr="009E46B6">
        <w:rPr>
          <w:spacing w:val="1"/>
        </w:rPr>
        <w:t xml:space="preserve"> </w:t>
      </w:r>
      <w:r w:rsidRPr="009E46B6">
        <w:t>условий</w:t>
      </w:r>
      <w:r w:rsidRPr="009E46B6">
        <w:rPr>
          <w:spacing w:val="1"/>
        </w:rPr>
        <w:t xml:space="preserve"> </w:t>
      </w:r>
      <w:r w:rsidRPr="009E46B6">
        <w:t>для</w:t>
      </w:r>
      <w:r w:rsidRPr="009E46B6">
        <w:rPr>
          <w:spacing w:val="1"/>
        </w:rPr>
        <w:t xml:space="preserve"> </w:t>
      </w:r>
      <w:r w:rsidRPr="009E46B6">
        <w:t>воспитания</w:t>
      </w:r>
      <w:r w:rsidRPr="009E46B6">
        <w:rPr>
          <w:spacing w:val="1"/>
        </w:rPr>
        <w:t xml:space="preserve"> </w:t>
      </w:r>
      <w:r w:rsidRPr="009E46B6">
        <w:t>здоровой,</w:t>
      </w:r>
      <w:r w:rsidRPr="009E46B6">
        <w:rPr>
          <w:spacing w:val="1"/>
        </w:rPr>
        <w:t xml:space="preserve"> </w:t>
      </w:r>
      <w:r w:rsidRPr="009E46B6">
        <w:t>счастливой,</w:t>
      </w:r>
      <w:r w:rsidRPr="009E46B6">
        <w:rPr>
          <w:spacing w:val="1"/>
        </w:rPr>
        <w:t xml:space="preserve"> </w:t>
      </w:r>
      <w:r w:rsidRPr="009E46B6">
        <w:t>свободной,</w:t>
      </w:r>
      <w:r w:rsidRPr="009E46B6">
        <w:rPr>
          <w:spacing w:val="1"/>
        </w:rPr>
        <w:t xml:space="preserve"> </w:t>
      </w:r>
      <w:r w:rsidRPr="009E46B6">
        <w:t>ориентированной</w:t>
      </w:r>
      <w:r w:rsidRPr="009E46B6">
        <w:rPr>
          <w:spacing w:val="-3"/>
        </w:rPr>
        <w:t xml:space="preserve"> </w:t>
      </w:r>
      <w:r w:rsidRPr="009E46B6">
        <w:t>на</w:t>
      </w:r>
      <w:r w:rsidRPr="009E46B6">
        <w:rPr>
          <w:spacing w:val="-1"/>
        </w:rPr>
        <w:t xml:space="preserve"> </w:t>
      </w:r>
      <w:r w:rsidRPr="009E46B6">
        <w:t>труд</w:t>
      </w:r>
      <w:r w:rsidRPr="009E46B6">
        <w:rPr>
          <w:spacing w:val="2"/>
        </w:rPr>
        <w:t xml:space="preserve"> </w:t>
      </w:r>
      <w:r w:rsidRPr="009E46B6">
        <w:t>личности;</w:t>
      </w:r>
    </w:p>
    <w:p w14:paraId="664DB5FB" w14:textId="77777777" w:rsidR="00CA59FD" w:rsidRPr="009E46B6" w:rsidRDefault="009170FA">
      <w:pPr>
        <w:pStyle w:val="a3"/>
        <w:ind w:right="590"/>
      </w:pPr>
      <w:r w:rsidRPr="009E46B6">
        <w:lastRenderedPageBreak/>
        <w:t>формирование у детей высокого уровня духовно-нравственного развития, чувства</w:t>
      </w:r>
      <w:r w:rsidRPr="009E46B6">
        <w:rPr>
          <w:spacing w:val="1"/>
        </w:rPr>
        <w:t xml:space="preserve"> </w:t>
      </w:r>
      <w:r w:rsidRPr="009E46B6">
        <w:t>причастности к</w:t>
      </w:r>
      <w:r w:rsidRPr="009E46B6">
        <w:rPr>
          <w:spacing w:val="-3"/>
        </w:rPr>
        <w:t xml:space="preserve"> </w:t>
      </w:r>
      <w:r w:rsidRPr="009E46B6">
        <w:t>историко-культурной общности</w:t>
      </w:r>
      <w:r w:rsidRPr="009E46B6">
        <w:rPr>
          <w:spacing w:val="-1"/>
        </w:rPr>
        <w:t xml:space="preserve"> </w:t>
      </w:r>
      <w:r w:rsidRPr="009E46B6">
        <w:t>российского</w:t>
      </w:r>
      <w:r w:rsidRPr="009E46B6">
        <w:rPr>
          <w:spacing w:val="-1"/>
        </w:rPr>
        <w:t xml:space="preserve"> </w:t>
      </w:r>
      <w:r w:rsidRPr="009E46B6">
        <w:t>народа</w:t>
      </w:r>
      <w:r w:rsidRPr="009E46B6">
        <w:rPr>
          <w:spacing w:val="-1"/>
        </w:rPr>
        <w:t xml:space="preserve"> </w:t>
      </w:r>
      <w:r w:rsidRPr="009E46B6">
        <w:t>и</w:t>
      </w:r>
      <w:r w:rsidRPr="009E46B6">
        <w:rPr>
          <w:spacing w:val="-3"/>
        </w:rPr>
        <w:t xml:space="preserve"> </w:t>
      </w:r>
      <w:r w:rsidRPr="009E46B6">
        <w:t>судьбе</w:t>
      </w:r>
      <w:r w:rsidRPr="009E46B6">
        <w:rPr>
          <w:spacing w:val="-2"/>
        </w:rPr>
        <w:t xml:space="preserve"> </w:t>
      </w:r>
      <w:r w:rsidRPr="009E46B6">
        <w:t>России;</w:t>
      </w:r>
    </w:p>
    <w:p w14:paraId="4E4B3D1E" w14:textId="77777777" w:rsidR="00CA59FD" w:rsidRPr="009E46B6" w:rsidRDefault="009170FA">
      <w:pPr>
        <w:pStyle w:val="a3"/>
        <w:ind w:left="1390" w:right="594" w:firstLine="0"/>
      </w:pPr>
      <w:r w:rsidRPr="009E46B6">
        <w:t>поддержка единства и целостности, преемственности и непрерывности воспитания;</w:t>
      </w:r>
      <w:r w:rsidRPr="009E46B6">
        <w:rPr>
          <w:spacing w:val="-57"/>
        </w:rPr>
        <w:t xml:space="preserve"> </w:t>
      </w:r>
      <w:r w:rsidRPr="009E46B6">
        <w:t>поддержка</w:t>
      </w:r>
      <w:r w:rsidRPr="009E46B6">
        <w:rPr>
          <w:spacing w:val="10"/>
        </w:rPr>
        <w:t xml:space="preserve"> </w:t>
      </w:r>
      <w:r w:rsidRPr="009E46B6">
        <w:t>общественных</w:t>
      </w:r>
      <w:r w:rsidRPr="009E46B6">
        <w:rPr>
          <w:spacing w:val="10"/>
        </w:rPr>
        <w:t xml:space="preserve"> </w:t>
      </w:r>
      <w:r w:rsidRPr="009E46B6">
        <w:t>институтов,</w:t>
      </w:r>
      <w:r w:rsidRPr="009E46B6">
        <w:rPr>
          <w:spacing w:val="11"/>
        </w:rPr>
        <w:t xml:space="preserve"> </w:t>
      </w:r>
      <w:r w:rsidRPr="009E46B6">
        <w:t>которые</w:t>
      </w:r>
      <w:r w:rsidRPr="009E46B6">
        <w:rPr>
          <w:spacing w:val="9"/>
        </w:rPr>
        <w:t xml:space="preserve"> </w:t>
      </w:r>
      <w:r w:rsidRPr="009E46B6">
        <w:t>являются</w:t>
      </w:r>
      <w:r w:rsidRPr="009E46B6">
        <w:rPr>
          <w:spacing w:val="11"/>
        </w:rPr>
        <w:t xml:space="preserve"> </w:t>
      </w:r>
      <w:r w:rsidRPr="009E46B6">
        <w:t>носителями</w:t>
      </w:r>
      <w:r w:rsidRPr="009E46B6">
        <w:rPr>
          <w:spacing w:val="12"/>
        </w:rPr>
        <w:t xml:space="preserve"> </w:t>
      </w:r>
      <w:r w:rsidRPr="009E46B6">
        <w:t>духовных</w:t>
      </w:r>
    </w:p>
    <w:p w14:paraId="3774870F" w14:textId="77777777" w:rsidR="00CA59FD" w:rsidRPr="009E46B6" w:rsidRDefault="009170FA">
      <w:pPr>
        <w:pStyle w:val="a3"/>
        <w:ind w:firstLine="0"/>
        <w:jc w:val="left"/>
      </w:pPr>
      <w:r w:rsidRPr="009E46B6">
        <w:t>ценностей;</w:t>
      </w:r>
    </w:p>
    <w:p w14:paraId="0C6E1827" w14:textId="77777777" w:rsidR="00CA59FD" w:rsidRPr="009E46B6" w:rsidRDefault="009170FA">
      <w:pPr>
        <w:pStyle w:val="a3"/>
        <w:ind w:right="591"/>
      </w:pPr>
      <w:r w:rsidRPr="009E46B6">
        <w:t>формирование</w:t>
      </w:r>
      <w:r w:rsidRPr="009E46B6">
        <w:rPr>
          <w:spacing w:val="-1"/>
        </w:rPr>
        <w:t xml:space="preserve"> </w:t>
      </w:r>
      <w:r w:rsidRPr="009E46B6">
        <w:t>уважения</w:t>
      </w:r>
      <w:r w:rsidRPr="009E46B6">
        <w:rPr>
          <w:spacing w:val="-2"/>
        </w:rPr>
        <w:t xml:space="preserve"> </w:t>
      </w:r>
      <w:r w:rsidRPr="009E46B6">
        <w:t>к</w:t>
      </w:r>
      <w:r w:rsidRPr="009E46B6">
        <w:rPr>
          <w:spacing w:val="-2"/>
        </w:rPr>
        <w:t xml:space="preserve"> </w:t>
      </w:r>
      <w:r w:rsidRPr="009E46B6">
        <w:t>русскому</w:t>
      </w:r>
      <w:r w:rsidRPr="009E46B6">
        <w:rPr>
          <w:spacing w:val="-9"/>
        </w:rPr>
        <w:t xml:space="preserve"> </w:t>
      </w:r>
      <w:r w:rsidRPr="009E46B6">
        <w:t>языку</w:t>
      </w:r>
      <w:r w:rsidRPr="009E46B6">
        <w:rPr>
          <w:spacing w:val="-10"/>
        </w:rPr>
        <w:t xml:space="preserve"> </w:t>
      </w:r>
      <w:r w:rsidRPr="009E46B6">
        <w:t>как</w:t>
      </w:r>
      <w:r w:rsidRPr="009E46B6">
        <w:rPr>
          <w:spacing w:val="1"/>
        </w:rPr>
        <w:t xml:space="preserve"> </w:t>
      </w:r>
      <w:r w:rsidRPr="009E46B6">
        <w:t>государственному</w:t>
      </w:r>
      <w:r w:rsidRPr="009E46B6">
        <w:rPr>
          <w:spacing w:val="-10"/>
        </w:rPr>
        <w:t xml:space="preserve"> </w:t>
      </w:r>
      <w:r w:rsidRPr="009E46B6">
        <w:t>языку</w:t>
      </w:r>
      <w:r w:rsidRPr="009E46B6">
        <w:rPr>
          <w:spacing w:val="-6"/>
        </w:rPr>
        <w:t xml:space="preserve"> </w:t>
      </w:r>
      <w:r w:rsidRPr="009E46B6">
        <w:t>Российской</w:t>
      </w:r>
      <w:r w:rsidRPr="009E46B6">
        <w:rPr>
          <w:spacing w:val="-58"/>
        </w:rPr>
        <w:t xml:space="preserve"> </w:t>
      </w:r>
      <w:r w:rsidRPr="009E46B6">
        <w:t>Федерации,</w:t>
      </w:r>
      <w:r w:rsidRPr="009E46B6">
        <w:rPr>
          <w:spacing w:val="1"/>
        </w:rPr>
        <w:t xml:space="preserve"> </w:t>
      </w:r>
      <w:r w:rsidRPr="009E46B6">
        <w:t>являющемуся</w:t>
      </w:r>
      <w:r w:rsidRPr="009E46B6">
        <w:rPr>
          <w:spacing w:val="1"/>
        </w:rPr>
        <w:t xml:space="preserve"> </w:t>
      </w:r>
      <w:r w:rsidRPr="009E46B6">
        <w:t>основой</w:t>
      </w:r>
      <w:r w:rsidRPr="009E46B6">
        <w:rPr>
          <w:spacing w:val="1"/>
        </w:rPr>
        <w:t xml:space="preserve"> </w:t>
      </w:r>
      <w:r w:rsidRPr="009E46B6">
        <w:t>гражданской</w:t>
      </w:r>
      <w:r w:rsidRPr="009E46B6">
        <w:rPr>
          <w:spacing w:val="1"/>
        </w:rPr>
        <w:t xml:space="preserve"> </w:t>
      </w:r>
      <w:r w:rsidRPr="009E46B6">
        <w:t>идентичности</w:t>
      </w:r>
      <w:r w:rsidRPr="009E46B6">
        <w:rPr>
          <w:spacing w:val="1"/>
        </w:rPr>
        <w:t xml:space="preserve"> </w:t>
      </w:r>
      <w:r w:rsidRPr="009E46B6">
        <w:t>россиян</w:t>
      </w:r>
      <w:r w:rsidRPr="009E46B6">
        <w:rPr>
          <w:spacing w:val="1"/>
        </w:rPr>
        <w:t xml:space="preserve"> </w:t>
      </w:r>
      <w:r w:rsidRPr="009E46B6">
        <w:t>и</w:t>
      </w:r>
      <w:r w:rsidRPr="009E46B6">
        <w:rPr>
          <w:spacing w:val="1"/>
        </w:rPr>
        <w:t xml:space="preserve"> </w:t>
      </w:r>
      <w:r w:rsidRPr="009E46B6">
        <w:t>главным</w:t>
      </w:r>
      <w:r w:rsidRPr="009E46B6">
        <w:rPr>
          <w:spacing w:val="1"/>
        </w:rPr>
        <w:t xml:space="preserve"> </w:t>
      </w:r>
      <w:r w:rsidRPr="009E46B6">
        <w:t>фактором</w:t>
      </w:r>
      <w:r w:rsidRPr="009E46B6">
        <w:rPr>
          <w:spacing w:val="-1"/>
        </w:rPr>
        <w:t xml:space="preserve"> </w:t>
      </w:r>
      <w:r w:rsidRPr="009E46B6">
        <w:t>национального</w:t>
      </w:r>
      <w:r w:rsidRPr="009E46B6">
        <w:rPr>
          <w:spacing w:val="-1"/>
        </w:rPr>
        <w:t xml:space="preserve"> </w:t>
      </w:r>
      <w:r w:rsidRPr="009E46B6">
        <w:t>самоопределения;</w:t>
      </w:r>
    </w:p>
    <w:p w14:paraId="76A15181" w14:textId="77777777" w:rsidR="00CA59FD" w:rsidRPr="009E46B6" w:rsidRDefault="009170FA">
      <w:pPr>
        <w:pStyle w:val="a3"/>
        <w:ind w:right="589"/>
      </w:pPr>
      <w:r w:rsidRPr="009E46B6">
        <w:t>обеспечение</w:t>
      </w:r>
      <w:r w:rsidRPr="009E46B6">
        <w:rPr>
          <w:spacing w:val="-11"/>
        </w:rPr>
        <w:t xml:space="preserve"> </w:t>
      </w:r>
      <w:r w:rsidRPr="009E46B6">
        <w:t>защиты</w:t>
      </w:r>
      <w:r w:rsidRPr="009E46B6">
        <w:rPr>
          <w:spacing w:val="-9"/>
        </w:rPr>
        <w:t xml:space="preserve"> </w:t>
      </w:r>
      <w:r w:rsidRPr="009E46B6">
        <w:t>прав</w:t>
      </w:r>
      <w:r w:rsidRPr="009E46B6">
        <w:rPr>
          <w:spacing w:val="-10"/>
        </w:rPr>
        <w:t xml:space="preserve"> </w:t>
      </w:r>
      <w:r w:rsidRPr="009E46B6">
        <w:t>и</w:t>
      </w:r>
      <w:r w:rsidRPr="009E46B6">
        <w:rPr>
          <w:spacing w:val="-9"/>
        </w:rPr>
        <w:t xml:space="preserve"> </w:t>
      </w:r>
      <w:r w:rsidRPr="009E46B6">
        <w:t>соблюдение</w:t>
      </w:r>
      <w:r w:rsidRPr="009E46B6">
        <w:rPr>
          <w:spacing w:val="-10"/>
        </w:rPr>
        <w:t xml:space="preserve"> </w:t>
      </w:r>
      <w:r w:rsidRPr="009E46B6">
        <w:t>законных</w:t>
      </w:r>
      <w:r w:rsidRPr="009E46B6">
        <w:rPr>
          <w:spacing w:val="-8"/>
        </w:rPr>
        <w:t xml:space="preserve"> </w:t>
      </w:r>
      <w:r w:rsidRPr="009E46B6">
        <w:t>интересов</w:t>
      </w:r>
      <w:r w:rsidRPr="009E46B6">
        <w:rPr>
          <w:spacing w:val="-10"/>
        </w:rPr>
        <w:t xml:space="preserve"> </w:t>
      </w:r>
      <w:r w:rsidRPr="009E46B6">
        <w:t>каждого</w:t>
      </w:r>
      <w:r w:rsidRPr="009E46B6">
        <w:rPr>
          <w:spacing w:val="-10"/>
        </w:rPr>
        <w:t xml:space="preserve"> </w:t>
      </w:r>
      <w:r w:rsidRPr="009E46B6">
        <w:t>ребенка,</w:t>
      </w:r>
      <w:r w:rsidRPr="009E46B6">
        <w:rPr>
          <w:spacing w:val="-10"/>
        </w:rPr>
        <w:t xml:space="preserve"> </w:t>
      </w:r>
      <w:r w:rsidRPr="009E46B6">
        <w:t>в</w:t>
      </w:r>
      <w:r w:rsidRPr="009E46B6">
        <w:rPr>
          <w:spacing w:val="-9"/>
        </w:rPr>
        <w:t xml:space="preserve"> </w:t>
      </w:r>
      <w:r w:rsidRPr="009E46B6">
        <w:t>том</w:t>
      </w:r>
      <w:r w:rsidRPr="009E46B6">
        <w:rPr>
          <w:spacing w:val="-58"/>
        </w:rPr>
        <w:t xml:space="preserve"> </w:t>
      </w:r>
      <w:r w:rsidRPr="009E46B6">
        <w:t>числе</w:t>
      </w:r>
      <w:r w:rsidRPr="009E46B6">
        <w:rPr>
          <w:spacing w:val="1"/>
        </w:rPr>
        <w:t xml:space="preserve"> </w:t>
      </w:r>
      <w:r w:rsidRPr="009E46B6">
        <w:t>гарантий</w:t>
      </w:r>
      <w:r w:rsidRPr="009E46B6">
        <w:rPr>
          <w:spacing w:val="1"/>
        </w:rPr>
        <w:t xml:space="preserve"> </w:t>
      </w:r>
      <w:r w:rsidRPr="009E46B6">
        <w:t>доступности</w:t>
      </w:r>
      <w:r w:rsidRPr="009E46B6">
        <w:rPr>
          <w:spacing w:val="1"/>
        </w:rPr>
        <w:t xml:space="preserve"> </w:t>
      </w:r>
      <w:r w:rsidRPr="009E46B6">
        <w:t>ресурсов</w:t>
      </w:r>
      <w:r w:rsidRPr="009E46B6">
        <w:rPr>
          <w:spacing w:val="1"/>
        </w:rPr>
        <w:t xml:space="preserve"> </w:t>
      </w:r>
      <w:r w:rsidRPr="009E46B6">
        <w:t>системы</w:t>
      </w:r>
      <w:r w:rsidRPr="009E46B6">
        <w:rPr>
          <w:spacing w:val="1"/>
        </w:rPr>
        <w:t xml:space="preserve"> </w:t>
      </w:r>
      <w:r w:rsidRPr="009E46B6">
        <w:t>образования,</w:t>
      </w:r>
      <w:r w:rsidRPr="009E46B6">
        <w:rPr>
          <w:spacing w:val="1"/>
        </w:rPr>
        <w:t xml:space="preserve"> </w:t>
      </w:r>
      <w:r w:rsidRPr="009E46B6">
        <w:t>физической</w:t>
      </w:r>
      <w:r w:rsidRPr="009E46B6">
        <w:rPr>
          <w:spacing w:val="1"/>
        </w:rPr>
        <w:t xml:space="preserve"> </w:t>
      </w:r>
      <w:r w:rsidRPr="009E46B6">
        <w:t>культуры</w:t>
      </w:r>
      <w:r w:rsidRPr="009E46B6">
        <w:rPr>
          <w:spacing w:val="1"/>
        </w:rPr>
        <w:t xml:space="preserve"> </w:t>
      </w:r>
      <w:r w:rsidRPr="009E46B6">
        <w:t>и</w:t>
      </w:r>
      <w:r w:rsidRPr="009E46B6">
        <w:rPr>
          <w:spacing w:val="1"/>
        </w:rPr>
        <w:t xml:space="preserve"> </w:t>
      </w:r>
      <w:r w:rsidRPr="009E46B6">
        <w:t>спорта,</w:t>
      </w:r>
      <w:r w:rsidRPr="009E46B6">
        <w:rPr>
          <w:spacing w:val="-1"/>
        </w:rPr>
        <w:t xml:space="preserve"> </w:t>
      </w:r>
      <w:r w:rsidRPr="009E46B6">
        <w:t>культуры и воспитания;</w:t>
      </w:r>
    </w:p>
    <w:p w14:paraId="25C0AAB1" w14:textId="77777777" w:rsidR="00CA59FD" w:rsidRPr="009E46B6" w:rsidRDefault="009170FA">
      <w:pPr>
        <w:pStyle w:val="a3"/>
        <w:spacing w:before="1"/>
        <w:ind w:right="598"/>
      </w:pPr>
      <w:r w:rsidRPr="009E46B6">
        <w:t>формирование</w:t>
      </w:r>
      <w:r w:rsidRPr="009E46B6">
        <w:rPr>
          <w:spacing w:val="1"/>
        </w:rPr>
        <w:t xml:space="preserve"> </w:t>
      </w:r>
      <w:r w:rsidRPr="009E46B6">
        <w:t>внутренней</w:t>
      </w:r>
      <w:r w:rsidRPr="009E46B6">
        <w:rPr>
          <w:spacing w:val="1"/>
        </w:rPr>
        <w:t xml:space="preserve"> </w:t>
      </w:r>
      <w:r w:rsidRPr="009E46B6">
        <w:t>позиции</w:t>
      </w:r>
      <w:r w:rsidRPr="009E46B6">
        <w:rPr>
          <w:spacing w:val="1"/>
        </w:rPr>
        <w:t xml:space="preserve"> </w:t>
      </w:r>
      <w:r w:rsidRPr="009E46B6">
        <w:t>личности</w:t>
      </w:r>
      <w:r w:rsidRPr="009E46B6">
        <w:rPr>
          <w:spacing w:val="1"/>
        </w:rPr>
        <w:t xml:space="preserve"> </w:t>
      </w:r>
      <w:r w:rsidRPr="009E46B6">
        <w:t>по</w:t>
      </w:r>
      <w:r w:rsidRPr="009E46B6">
        <w:rPr>
          <w:spacing w:val="1"/>
        </w:rPr>
        <w:t xml:space="preserve"> </w:t>
      </w:r>
      <w:r w:rsidRPr="009E46B6">
        <w:t>отношению</w:t>
      </w:r>
      <w:r w:rsidRPr="009E46B6">
        <w:rPr>
          <w:spacing w:val="1"/>
        </w:rPr>
        <w:t xml:space="preserve"> </w:t>
      </w:r>
      <w:r w:rsidRPr="009E46B6">
        <w:t>к</w:t>
      </w:r>
      <w:r w:rsidRPr="009E46B6">
        <w:rPr>
          <w:spacing w:val="1"/>
        </w:rPr>
        <w:t xml:space="preserve"> </w:t>
      </w:r>
      <w:r w:rsidRPr="009E46B6">
        <w:t>окружающей</w:t>
      </w:r>
      <w:r w:rsidRPr="009E46B6">
        <w:rPr>
          <w:spacing w:val="1"/>
        </w:rPr>
        <w:t xml:space="preserve"> </w:t>
      </w:r>
      <w:r w:rsidRPr="009E46B6">
        <w:t>социальной</w:t>
      </w:r>
      <w:r w:rsidRPr="009E46B6">
        <w:rPr>
          <w:spacing w:val="-1"/>
        </w:rPr>
        <w:t xml:space="preserve"> </w:t>
      </w:r>
      <w:r w:rsidRPr="009E46B6">
        <w:t>действительности;</w:t>
      </w:r>
    </w:p>
    <w:p w14:paraId="6B610045" w14:textId="77777777" w:rsidR="00CA59FD" w:rsidRPr="009E46B6" w:rsidRDefault="009170FA">
      <w:pPr>
        <w:pStyle w:val="a3"/>
        <w:ind w:right="584"/>
      </w:pPr>
      <w:r w:rsidRPr="009E46B6">
        <w:t>развитие</w:t>
      </w:r>
      <w:r w:rsidRPr="009E46B6">
        <w:rPr>
          <w:spacing w:val="1"/>
        </w:rPr>
        <w:t xml:space="preserve"> </w:t>
      </w:r>
      <w:r w:rsidRPr="009E46B6">
        <w:t>кооперации</w:t>
      </w:r>
      <w:r w:rsidRPr="009E46B6">
        <w:rPr>
          <w:spacing w:val="1"/>
        </w:rPr>
        <w:t xml:space="preserve"> </w:t>
      </w:r>
      <w:r w:rsidRPr="009E46B6">
        <w:t>и</w:t>
      </w:r>
      <w:r w:rsidRPr="009E46B6">
        <w:rPr>
          <w:spacing w:val="1"/>
        </w:rPr>
        <w:t xml:space="preserve"> </w:t>
      </w:r>
      <w:r w:rsidRPr="009E46B6">
        <w:t>сотрудничества</w:t>
      </w:r>
      <w:r w:rsidRPr="009E46B6">
        <w:rPr>
          <w:spacing w:val="1"/>
        </w:rPr>
        <w:t xml:space="preserve"> </w:t>
      </w:r>
      <w:r w:rsidRPr="009E46B6">
        <w:t>субъектов</w:t>
      </w:r>
      <w:r w:rsidRPr="009E46B6">
        <w:rPr>
          <w:spacing w:val="1"/>
        </w:rPr>
        <w:t xml:space="preserve"> </w:t>
      </w:r>
      <w:r w:rsidRPr="009E46B6">
        <w:t>системы</w:t>
      </w:r>
      <w:r w:rsidRPr="009E46B6">
        <w:rPr>
          <w:spacing w:val="1"/>
        </w:rPr>
        <w:t xml:space="preserve"> </w:t>
      </w:r>
      <w:r w:rsidRPr="009E46B6">
        <w:t>воспитания</w:t>
      </w:r>
      <w:r w:rsidRPr="009E46B6">
        <w:rPr>
          <w:spacing w:val="1"/>
        </w:rPr>
        <w:t xml:space="preserve"> </w:t>
      </w:r>
      <w:r w:rsidRPr="009E46B6">
        <w:t>(семьи,</w:t>
      </w:r>
      <w:r w:rsidRPr="009E46B6">
        <w:rPr>
          <w:spacing w:val="1"/>
        </w:rPr>
        <w:t xml:space="preserve"> </w:t>
      </w:r>
      <w:r w:rsidRPr="009E46B6">
        <w:t>общества,</w:t>
      </w:r>
      <w:r w:rsidRPr="009E46B6">
        <w:rPr>
          <w:spacing w:val="1"/>
        </w:rPr>
        <w:t xml:space="preserve"> </w:t>
      </w:r>
      <w:r w:rsidRPr="009E46B6">
        <w:t>государства,</w:t>
      </w:r>
      <w:r w:rsidRPr="009E46B6">
        <w:rPr>
          <w:spacing w:val="1"/>
        </w:rPr>
        <w:t xml:space="preserve"> </w:t>
      </w:r>
      <w:r w:rsidRPr="009E46B6">
        <w:t>образовательных,</w:t>
      </w:r>
      <w:r w:rsidRPr="009E46B6">
        <w:rPr>
          <w:spacing w:val="1"/>
        </w:rPr>
        <w:t xml:space="preserve"> </w:t>
      </w:r>
      <w:r w:rsidRPr="009E46B6">
        <w:t>научных,</w:t>
      </w:r>
      <w:r w:rsidRPr="009E46B6">
        <w:rPr>
          <w:spacing w:val="1"/>
        </w:rPr>
        <w:t xml:space="preserve"> </w:t>
      </w:r>
      <w:r w:rsidRPr="009E46B6">
        <w:t>традиционных</w:t>
      </w:r>
      <w:r w:rsidRPr="009E46B6">
        <w:rPr>
          <w:spacing w:val="1"/>
        </w:rPr>
        <w:t xml:space="preserve"> </w:t>
      </w:r>
      <w:r w:rsidRPr="009E46B6">
        <w:t>религиозных</w:t>
      </w:r>
      <w:r w:rsidRPr="009E46B6">
        <w:rPr>
          <w:spacing w:val="1"/>
        </w:rPr>
        <w:t xml:space="preserve"> </w:t>
      </w:r>
      <w:r w:rsidRPr="009E46B6">
        <w:t>организаций,</w:t>
      </w:r>
      <w:r w:rsidRPr="009E46B6">
        <w:rPr>
          <w:spacing w:val="1"/>
        </w:rPr>
        <w:t xml:space="preserve"> </w:t>
      </w:r>
      <w:r w:rsidRPr="009E46B6">
        <w:t>учреждений</w:t>
      </w:r>
      <w:r w:rsidRPr="009E46B6">
        <w:rPr>
          <w:spacing w:val="1"/>
        </w:rPr>
        <w:t xml:space="preserve"> </w:t>
      </w:r>
      <w:r w:rsidRPr="009E46B6">
        <w:t>культуры</w:t>
      </w:r>
      <w:r w:rsidRPr="009E46B6">
        <w:rPr>
          <w:spacing w:val="1"/>
        </w:rPr>
        <w:t xml:space="preserve"> </w:t>
      </w:r>
      <w:r w:rsidRPr="009E46B6">
        <w:t>и</w:t>
      </w:r>
      <w:r w:rsidRPr="009E46B6">
        <w:rPr>
          <w:spacing w:val="1"/>
        </w:rPr>
        <w:t xml:space="preserve"> </w:t>
      </w:r>
      <w:r w:rsidRPr="009E46B6">
        <w:t>спорта,</w:t>
      </w:r>
      <w:r w:rsidRPr="009E46B6">
        <w:rPr>
          <w:spacing w:val="1"/>
        </w:rPr>
        <w:t xml:space="preserve"> </w:t>
      </w:r>
      <w:r w:rsidRPr="009E46B6">
        <w:t>средств</w:t>
      </w:r>
      <w:r w:rsidRPr="009E46B6">
        <w:rPr>
          <w:spacing w:val="1"/>
        </w:rPr>
        <w:t xml:space="preserve"> </w:t>
      </w:r>
      <w:r w:rsidRPr="009E46B6">
        <w:t>массовой</w:t>
      </w:r>
      <w:r w:rsidRPr="009E46B6">
        <w:rPr>
          <w:spacing w:val="1"/>
        </w:rPr>
        <w:t xml:space="preserve"> </w:t>
      </w:r>
      <w:r w:rsidRPr="009E46B6">
        <w:t>информации,</w:t>
      </w:r>
      <w:r w:rsidRPr="009E46B6">
        <w:rPr>
          <w:spacing w:val="1"/>
        </w:rPr>
        <w:t xml:space="preserve"> </w:t>
      </w:r>
      <w:r w:rsidRPr="009E46B6">
        <w:t>бизнес-</w:t>
      </w:r>
      <w:r w:rsidRPr="009E46B6">
        <w:rPr>
          <w:spacing w:val="1"/>
        </w:rPr>
        <w:t xml:space="preserve"> </w:t>
      </w:r>
      <w:r w:rsidRPr="009E46B6">
        <w:t>сообществ) на основе признания определяющей роли семьи и соблюдения прав родителей</w:t>
      </w:r>
      <w:r w:rsidRPr="009E46B6">
        <w:rPr>
          <w:spacing w:val="1"/>
        </w:rPr>
        <w:t xml:space="preserve"> </w:t>
      </w:r>
      <w:r w:rsidRPr="009E46B6">
        <w:t>с целью совершенствования содержания и условий воспитания подрастающего поколения</w:t>
      </w:r>
      <w:r w:rsidRPr="009E46B6">
        <w:rPr>
          <w:spacing w:val="1"/>
        </w:rPr>
        <w:t xml:space="preserve"> </w:t>
      </w:r>
      <w:r w:rsidRPr="009E46B6">
        <w:t>России.</w:t>
      </w:r>
    </w:p>
    <w:p w14:paraId="03544B36" w14:textId="77777777" w:rsidR="00CA59FD" w:rsidRPr="009E46B6" w:rsidRDefault="009170FA">
      <w:pPr>
        <w:pStyle w:val="a3"/>
        <w:ind w:right="594"/>
      </w:pPr>
      <w:r w:rsidRPr="009E46B6">
        <w:t>Во</w:t>
      </w:r>
      <w:r w:rsidRPr="009E46B6">
        <w:rPr>
          <w:spacing w:val="-9"/>
        </w:rPr>
        <w:t xml:space="preserve"> </w:t>
      </w:r>
      <w:r w:rsidRPr="009E46B6">
        <w:t>ФГОС</w:t>
      </w:r>
      <w:r w:rsidRPr="009E46B6">
        <w:rPr>
          <w:spacing w:val="-8"/>
        </w:rPr>
        <w:t xml:space="preserve"> </w:t>
      </w:r>
      <w:r w:rsidRPr="009E46B6">
        <w:t>СОО</w:t>
      </w:r>
      <w:r w:rsidRPr="009E46B6">
        <w:rPr>
          <w:spacing w:val="-10"/>
        </w:rPr>
        <w:t xml:space="preserve"> </w:t>
      </w:r>
      <w:r w:rsidRPr="009E46B6">
        <w:t>обозначены</w:t>
      </w:r>
      <w:r w:rsidRPr="009E46B6">
        <w:rPr>
          <w:spacing w:val="-9"/>
        </w:rPr>
        <w:t xml:space="preserve"> </w:t>
      </w:r>
      <w:r w:rsidRPr="009E46B6">
        <w:t>базовые</w:t>
      </w:r>
      <w:r w:rsidRPr="009E46B6">
        <w:rPr>
          <w:spacing w:val="-9"/>
        </w:rPr>
        <w:t xml:space="preserve"> </w:t>
      </w:r>
      <w:r w:rsidRPr="009E46B6">
        <w:t>национальные</w:t>
      </w:r>
      <w:r w:rsidRPr="009E46B6">
        <w:rPr>
          <w:spacing w:val="-11"/>
        </w:rPr>
        <w:t xml:space="preserve"> </w:t>
      </w:r>
      <w:r w:rsidRPr="009E46B6">
        <w:t>ценности</w:t>
      </w:r>
      <w:r w:rsidRPr="009E46B6">
        <w:rPr>
          <w:spacing w:val="-7"/>
        </w:rPr>
        <w:t xml:space="preserve"> </w:t>
      </w:r>
      <w:r w:rsidRPr="009E46B6">
        <w:t>российского</w:t>
      </w:r>
      <w:r w:rsidRPr="009E46B6">
        <w:rPr>
          <w:spacing w:val="-9"/>
        </w:rPr>
        <w:t xml:space="preserve"> </w:t>
      </w:r>
      <w:r w:rsidRPr="009E46B6">
        <w:t>общества:</w:t>
      </w:r>
      <w:r w:rsidRPr="009E46B6">
        <w:rPr>
          <w:spacing w:val="-57"/>
        </w:rPr>
        <w:t xml:space="preserve"> </w:t>
      </w:r>
      <w:r w:rsidRPr="009E46B6">
        <w:t>патриотизм,</w:t>
      </w:r>
      <w:r w:rsidRPr="009E46B6">
        <w:rPr>
          <w:spacing w:val="1"/>
        </w:rPr>
        <w:t xml:space="preserve"> </w:t>
      </w:r>
      <w:r w:rsidRPr="009E46B6">
        <w:t>социальную</w:t>
      </w:r>
      <w:r w:rsidRPr="009E46B6">
        <w:rPr>
          <w:spacing w:val="1"/>
        </w:rPr>
        <w:t xml:space="preserve"> </w:t>
      </w:r>
      <w:r w:rsidRPr="009E46B6">
        <w:t>солидарность,</w:t>
      </w:r>
      <w:r w:rsidRPr="009E46B6">
        <w:rPr>
          <w:spacing w:val="1"/>
        </w:rPr>
        <w:t xml:space="preserve"> </w:t>
      </w:r>
      <w:r w:rsidRPr="009E46B6">
        <w:t>гражданственность,</w:t>
      </w:r>
      <w:r w:rsidRPr="009E46B6">
        <w:rPr>
          <w:spacing w:val="1"/>
        </w:rPr>
        <w:t xml:space="preserve"> </w:t>
      </w:r>
      <w:r w:rsidRPr="009E46B6">
        <w:t>семью,</w:t>
      </w:r>
      <w:r w:rsidRPr="009E46B6">
        <w:rPr>
          <w:spacing w:val="1"/>
        </w:rPr>
        <w:t xml:space="preserve"> </w:t>
      </w:r>
      <w:r w:rsidRPr="009E46B6">
        <w:t>здоровье,</w:t>
      </w:r>
      <w:r w:rsidRPr="009E46B6">
        <w:rPr>
          <w:spacing w:val="1"/>
        </w:rPr>
        <w:t xml:space="preserve"> </w:t>
      </w:r>
      <w:r w:rsidRPr="009E46B6">
        <w:t>труд</w:t>
      </w:r>
      <w:r w:rsidRPr="009E46B6">
        <w:rPr>
          <w:spacing w:val="1"/>
        </w:rPr>
        <w:t xml:space="preserve"> </w:t>
      </w:r>
      <w:r w:rsidRPr="009E46B6">
        <w:t>и</w:t>
      </w:r>
      <w:r w:rsidRPr="009E46B6">
        <w:rPr>
          <w:spacing w:val="1"/>
        </w:rPr>
        <w:t xml:space="preserve"> </w:t>
      </w:r>
      <w:r w:rsidRPr="009E46B6">
        <w:t>творчество,</w:t>
      </w:r>
      <w:r w:rsidRPr="009E46B6">
        <w:rPr>
          <w:spacing w:val="-2"/>
        </w:rPr>
        <w:t xml:space="preserve"> </w:t>
      </w:r>
      <w:r w:rsidRPr="009E46B6">
        <w:t>науку,</w:t>
      </w:r>
      <w:r w:rsidRPr="009E46B6">
        <w:rPr>
          <w:spacing w:val="-1"/>
        </w:rPr>
        <w:t xml:space="preserve"> </w:t>
      </w:r>
      <w:r w:rsidRPr="009E46B6">
        <w:t>традиционные</w:t>
      </w:r>
      <w:r w:rsidRPr="009E46B6">
        <w:rPr>
          <w:spacing w:val="-4"/>
        </w:rPr>
        <w:t xml:space="preserve"> </w:t>
      </w:r>
      <w:r w:rsidRPr="009E46B6">
        <w:t>религии</w:t>
      </w:r>
      <w:r w:rsidRPr="009E46B6">
        <w:rPr>
          <w:spacing w:val="-1"/>
        </w:rPr>
        <w:t xml:space="preserve"> </w:t>
      </w:r>
      <w:r w:rsidRPr="009E46B6">
        <w:t>России,</w:t>
      </w:r>
      <w:r w:rsidRPr="009E46B6">
        <w:rPr>
          <w:spacing w:val="-2"/>
        </w:rPr>
        <w:t xml:space="preserve"> </w:t>
      </w:r>
      <w:r w:rsidRPr="009E46B6">
        <w:t>искусство,</w:t>
      </w:r>
      <w:r w:rsidRPr="009E46B6">
        <w:rPr>
          <w:spacing w:val="-1"/>
        </w:rPr>
        <w:t xml:space="preserve"> </w:t>
      </w:r>
      <w:r w:rsidRPr="009E46B6">
        <w:t>природу, человечество.</w:t>
      </w:r>
    </w:p>
    <w:p w14:paraId="3E6E5216" w14:textId="67CAF85C" w:rsidR="00CA59FD" w:rsidRPr="009E46B6" w:rsidRDefault="009170FA" w:rsidP="004212A8">
      <w:pPr>
        <w:pStyle w:val="a3"/>
        <w:spacing w:before="1"/>
        <w:ind w:right="593"/>
      </w:pPr>
      <w:r w:rsidRPr="009E46B6">
        <w:t>ФГОС СОО определяет базовые национальные ценности российского общества в</w:t>
      </w:r>
      <w:r w:rsidRPr="009E46B6">
        <w:rPr>
          <w:spacing w:val="1"/>
        </w:rPr>
        <w:t xml:space="preserve"> </w:t>
      </w:r>
      <w:r w:rsidRPr="009E46B6">
        <w:t>формулировке</w:t>
      </w:r>
      <w:r w:rsidRPr="009E46B6">
        <w:rPr>
          <w:spacing w:val="39"/>
        </w:rPr>
        <w:t xml:space="preserve"> </w:t>
      </w:r>
      <w:r w:rsidRPr="009E46B6">
        <w:t>личностных</w:t>
      </w:r>
      <w:r w:rsidRPr="009E46B6">
        <w:rPr>
          <w:spacing w:val="41"/>
        </w:rPr>
        <w:t xml:space="preserve"> </w:t>
      </w:r>
      <w:r w:rsidRPr="009E46B6">
        <w:t>результатов</w:t>
      </w:r>
      <w:r w:rsidRPr="009E46B6">
        <w:rPr>
          <w:spacing w:val="39"/>
        </w:rPr>
        <w:t xml:space="preserve"> </w:t>
      </w:r>
      <w:r w:rsidRPr="009E46B6">
        <w:t>освоения</w:t>
      </w:r>
      <w:r w:rsidRPr="009E46B6">
        <w:rPr>
          <w:spacing w:val="39"/>
        </w:rPr>
        <w:t xml:space="preserve"> </w:t>
      </w:r>
      <w:r w:rsidRPr="009E46B6">
        <w:t>основной</w:t>
      </w:r>
      <w:r w:rsidRPr="009E46B6">
        <w:rPr>
          <w:spacing w:val="40"/>
        </w:rPr>
        <w:t xml:space="preserve"> </w:t>
      </w:r>
      <w:r w:rsidRPr="009E46B6">
        <w:t>образовательной</w:t>
      </w:r>
      <w:r w:rsidRPr="009E46B6">
        <w:rPr>
          <w:spacing w:val="40"/>
        </w:rPr>
        <w:t xml:space="preserve"> </w:t>
      </w:r>
      <w:proofErr w:type="spellStart"/>
      <w:r w:rsidRPr="009E46B6">
        <w:t>программысреднего</w:t>
      </w:r>
      <w:proofErr w:type="spellEnd"/>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«Усвоение</w:t>
      </w:r>
      <w:r w:rsidRPr="009E46B6">
        <w:rPr>
          <w:spacing w:val="1"/>
        </w:rPr>
        <w:t xml:space="preserve"> </w:t>
      </w:r>
      <w:r w:rsidRPr="009E46B6">
        <w:t>гуманистических,</w:t>
      </w:r>
      <w:r w:rsidRPr="009E46B6">
        <w:rPr>
          <w:spacing w:val="1"/>
        </w:rPr>
        <w:t xml:space="preserve"> </w:t>
      </w:r>
      <w:r w:rsidRPr="009E46B6">
        <w:t>демократических</w:t>
      </w:r>
      <w:r w:rsidRPr="009E46B6">
        <w:rPr>
          <w:spacing w:val="1"/>
        </w:rPr>
        <w:t xml:space="preserve"> </w:t>
      </w:r>
      <w:r w:rsidRPr="009E46B6">
        <w:t>и</w:t>
      </w:r>
      <w:r w:rsidRPr="009E46B6">
        <w:rPr>
          <w:spacing w:val="1"/>
        </w:rPr>
        <w:t xml:space="preserve"> </w:t>
      </w:r>
      <w:r w:rsidRPr="009E46B6">
        <w:t>традиционных</w:t>
      </w:r>
      <w:r w:rsidRPr="009E46B6">
        <w:rPr>
          <w:spacing w:val="1"/>
        </w:rPr>
        <w:t xml:space="preserve"> </w:t>
      </w:r>
      <w:r w:rsidRPr="009E46B6">
        <w:t>ценностей</w:t>
      </w:r>
      <w:r w:rsidRPr="009E46B6">
        <w:rPr>
          <w:spacing w:val="1"/>
        </w:rPr>
        <w:t xml:space="preserve"> </w:t>
      </w:r>
      <w:r w:rsidRPr="009E46B6">
        <w:t>многонационального</w:t>
      </w:r>
      <w:r w:rsidRPr="009E46B6">
        <w:rPr>
          <w:spacing w:val="1"/>
        </w:rPr>
        <w:t xml:space="preserve"> </w:t>
      </w:r>
      <w:r w:rsidRPr="009E46B6">
        <w:t>российского</w:t>
      </w:r>
      <w:r w:rsidRPr="009E46B6">
        <w:rPr>
          <w:spacing w:val="1"/>
        </w:rPr>
        <w:t xml:space="preserve"> </w:t>
      </w:r>
      <w:r w:rsidRPr="009E46B6">
        <w:t>общества…</w:t>
      </w:r>
      <w:r w:rsidRPr="009E46B6">
        <w:rPr>
          <w:spacing w:val="1"/>
        </w:rPr>
        <w:t xml:space="preserve"> </w:t>
      </w:r>
      <w:r w:rsidRPr="009E46B6">
        <w:t>формирование</w:t>
      </w:r>
      <w:r w:rsidRPr="009E46B6">
        <w:rPr>
          <w:spacing w:val="1"/>
        </w:rPr>
        <w:t xml:space="preserve"> </w:t>
      </w:r>
      <w:r w:rsidRPr="009E46B6">
        <w:t>осознанного, уважительного и доброжелательного отношения к другому человеку, его</w:t>
      </w:r>
      <w:r w:rsidRPr="009E46B6">
        <w:rPr>
          <w:spacing w:val="1"/>
        </w:rPr>
        <w:t xml:space="preserve"> </w:t>
      </w:r>
      <w:r w:rsidRPr="009E46B6">
        <w:rPr>
          <w:spacing w:val="-1"/>
        </w:rPr>
        <w:t>мнению,</w:t>
      </w:r>
      <w:r w:rsidRPr="009E46B6">
        <w:rPr>
          <w:spacing w:val="-14"/>
        </w:rPr>
        <w:t xml:space="preserve"> </w:t>
      </w:r>
      <w:r w:rsidRPr="009E46B6">
        <w:rPr>
          <w:spacing w:val="-1"/>
        </w:rPr>
        <w:t>мировоззрению,</w:t>
      </w:r>
      <w:r w:rsidRPr="009E46B6">
        <w:rPr>
          <w:spacing w:val="-14"/>
        </w:rPr>
        <w:t xml:space="preserve"> </w:t>
      </w:r>
      <w:r w:rsidRPr="009E46B6">
        <w:t>культуре,</w:t>
      </w:r>
      <w:r w:rsidRPr="009E46B6">
        <w:rPr>
          <w:spacing w:val="-14"/>
        </w:rPr>
        <w:t xml:space="preserve"> </w:t>
      </w:r>
      <w:r w:rsidRPr="009E46B6">
        <w:t>языку,</w:t>
      </w:r>
      <w:r w:rsidRPr="009E46B6">
        <w:rPr>
          <w:spacing w:val="-14"/>
        </w:rPr>
        <w:t xml:space="preserve"> </w:t>
      </w:r>
      <w:r w:rsidRPr="009E46B6">
        <w:t>вере,</w:t>
      </w:r>
      <w:r w:rsidRPr="009E46B6">
        <w:rPr>
          <w:spacing w:val="-14"/>
        </w:rPr>
        <w:t xml:space="preserve"> </w:t>
      </w:r>
      <w:r w:rsidRPr="009E46B6">
        <w:t>гражданской</w:t>
      </w:r>
      <w:r w:rsidRPr="009E46B6">
        <w:rPr>
          <w:spacing w:val="-14"/>
        </w:rPr>
        <w:t xml:space="preserve"> </w:t>
      </w:r>
      <w:r w:rsidRPr="009E46B6">
        <w:t>позиции,</w:t>
      </w:r>
      <w:r w:rsidRPr="009E46B6">
        <w:rPr>
          <w:spacing w:val="-14"/>
        </w:rPr>
        <w:t xml:space="preserve"> </w:t>
      </w:r>
      <w:r w:rsidRPr="009E46B6">
        <w:t>к</w:t>
      </w:r>
      <w:r w:rsidRPr="009E46B6">
        <w:rPr>
          <w:spacing w:val="-14"/>
        </w:rPr>
        <w:t xml:space="preserve"> </w:t>
      </w:r>
      <w:r w:rsidRPr="009E46B6">
        <w:t>истории,</w:t>
      </w:r>
      <w:r w:rsidRPr="009E46B6">
        <w:rPr>
          <w:spacing w:val="-14"/>
        </w:rPr>
        <w:t xml:space="preserve"> </w:t>
      </w:r>
      <w:r w:rsidRPr="009E46B6">
        <w:t>культуре,</w:t>
      </w:r>
      <w:r w:rsidRPr="009E46B6">
        <w:rPr>
          <w:spacing w:val="-57"/>
        </w:rPr>
        <w:t xml:space="preserve"> </w:t>
      </w:r>
      <w:r w:rsidRPr="009E46B6">
        <w:t>религии, традициям, языкам, ценностям народов России и народов мира; готовности и</w:t>
      </w:r>
      <w:r w:rsidRPr="009E46B6">
        <w:rPr>
          <w:spacing w:val="1"/>
        </w:rPr>
        <w:t xml:space="preserve"> </w:t>
      </w:r>
      <w:r w:rsidRPr="009E46B6">
        <w:t>способности вести диалог с другими людьми и достигать в нем взаимопонимания» (Текст</w:t>
      </w:r>
      <w:r w:rsidRPr="009E46B6">
        <w:rPr>
          <w:spacing w:val="1"/>
        </w:rPr>
        <w:t xml:space="preserve"> </w:t>
      </w:r>
      <w:r w:rsidRPr="009E46B6">
        <w:t>ФГОС СОО. Раздел IV. Требования к результатам освоения основной 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 п.</w:t>
      </w:r>
      <w:r w:rsidRPr="009E46B6">
        <w:rPr>
          <w:spacing w:val="2"/>
        </w:rPr>
        <w:t xml:space="preserve"> </w:t>
      </w:r>
      <w:r w:rsidRPr="009E46B6">
        <w:t>24).</w:t>
      </w:r>
    </w:p>
    <w:p w14:paraId="294FF753" w14:textId="77777777" w:rsidR="00CA59FD" w:rsidRPr="009E46B6" w:rsidRDefault="00CA59FD">
      <w:pPr>
        <w:pStyle w:val="a3"/>
        <w:spacing w:before="5"/>
        <w:ind w:left="0" w:firstLine="0"/>
        <w:jc w:val="left"/>
      </w:pPr>
    </w:p>
    <w:p w14:paraId="7BD0031D" w14:textId="77777777" w:rsidR="00CA59FD" w:rsidRPr="009E46B6" w:rsidRDefault="009170FA" w:rsidP="001E1C78">
      <w:pPr>
        <w:pStyle w:val="2"/>
        <w:numPr>
          <w:ilvl w:val="2"/>
          <w:numId w:val="24"/>
        </w:numPr>
        <w:tabs>
          <w:tab w:val="left" w:pos="2084"/>
        </w:tabs>
        <w:spacing w:line="240" w:lineRule="auto"/>
        <w:ind w:right="590" w:firstLine="707"/>
      </w:pPr>
      <w:r w:rsidRPr="009E46B6">
        <w:t>Содержание, виды деятельности и формы занятий с обучающимися по</w:t>
      </w:r>
      <w:r w:rsidRPr="009E46B6">
        <w:rPr>
          <w:spacing w:val="1"/>
        </w:rPr>
        <w:t xml:space="preserve"> </w:t>
      </w:r>
      <w:r w:rsidRPr="009E46B6">
        <w:t>каждому</w:t>
      </w:r>
      <w:r w:rsidRPr="009E46B6">
        <w:rPr>
          <w:spacing w:val="1"/>
        </w:rPr>
        <w:t xml:space="preserve"> </w:t>
      </w:r>
      <w:r w:rsidRPr="009E46B6">
        <w:t>из</w:t>
      </w:r>
      <w:r w:rsidRPr="009E46B6">
        <w:rPr>
          <w:spacing w:val="1"/>
        </w:rPr>
        <w:t xml:space="preserve"> </w:t>
      </w:r>
      <w:r w:rsidRPr="009E46B6">
        <w:t>направлений</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обучающихся</w:t>
      </w:r>
    </w:p>
    <w:p w14:paraId="7614792D" w14:textId="77777777" w:rsidR="00CA59FD" w:rsidRPr="009E46B6" w:rsidRDefault="009170FA">
      <w:pPr>
        <w:pStyle w:val="a3"/>
        <w:ind w:right="589"/>
      </w:pPr>
      <w:r w:rsidRPr="009E46B6">
        <w:t>Воспитание, социализация и духовно-нравственное развитие в сфере отношения</w:t>
      </w:r>
      <w:r w:rsidRPr="009E46B6">
        <w:rPr>
          <w:spacing w:val="1"/>
        </w:rPr>
        <w:t xml:space="preserve"> </w:t>
      </w:r>
      <w:r w:rsidRPr="009E46B6">
        <w:t>обучающихся к России как к Родине (Отечеству) предполагают: воспитание патриотизма,</w:t>
      </w:r>
      <w:r w:rsidRPr="009E46B6">
        <w:rPr>
          <w:spacing w:val="1"/>
        </w:rPr>
        <w:t xml:space="preserve"> </w:t>
      </w:r>
      <w:r w:rsidRPr="009E46B6">
        <w:t>чувства гордости за свой край, за свою Родину, прошлое и настоящее народов Российской</w:t>
      </w:r>
      <w:r w:rsidRPr="009E46B6">
        <w:rPr>
          <w:spacing w:val="1"/>
        </w:rPr>
        <w:t xml:space="preserve"> </w:t>
      </w:r>
      <w:r w:rsidRPr="009E46B6">
        <w:t>Федерации,</w:t>
      </w:r>
      <w:r w:rsidRPr="009E46B6">
        <w:rPr>
          <w:spacing w:val="1"/>
        </w:rPr>
        <w:t xml:space="preserve"> </w:t>
      </w:r>
      <w:r w:rsidRPr="009E46B6">
        <w:t>ответственности</w:t>
      </w:r>
      <w:r w:rsidRPr="009E46B6">
        <w:rPr>
          <w:spacing w:val="1"/>
        </w:rPr>
        <w:t xml:space="preserve"> </w:t>
      </w:r>
      <w:r w:rsidRPr="009E46B6">
        <w:t>за</w:t>
      </w:r>
      <w:r w:rsidRPr="009E46B6">
        <w:rPr>
          <w:spacing w:val="1"/>
        </w:rPr>
        <w:t xml:space="preserve"> </w:t>
      </w:r>
      <w:r w:rsidRPr="009E46B6">
        <w:t>будущее</w:t>
      </w:r>
      <w:r w:rsidRPr="009E46B6">
        <w:rPr>
          <w:spacing w:val="1"/>
        </w:rPr>
        <w:t xml:space="preserve"> </w:t>
      </w:r>
      <w:r w:rsidRPr="009E46B6">
        <w:t>России,</w:t>
      </w:r>
      <w:r w:rsidRPr="009E46B6">
        <w:rPr>
          <w:spacing w:val="1"/>
        </w:rPr>
        <w:t xml:space="preserve"> </w:t>
      </w:r>
      <w:r w:rsidRPr="009E46B6">
        <w:t>уважения</w:t>
      </w:r>
      <w:r w:rsidRPr="009E46B6">
        <w:rPr>
          <w:spacing w:val="1"/>
        </w:rPr>
        <w:t xml:space="preserve"> </w:t>
      </w:r>
      <w:r w:rsidRPr="009E46B6">
        <w:t>к</w:t>
      </w:r>
      <w:r w:rsidRPr="009E46B6">
        <w:rPr>
          <w:spacing w:val="1"/>
        </w:rPr>
        <w:t xml:space="preserve"> </w:t>
      </w:r>
      <w:r w:rsidRPr="009E46B6">
        <w:t>своему</w:t>
      </w:r>
      <w:r w:rsidRPr="009E46B6">
        <w:rPr>
          <w:spacing w:val="1"/>
        </w:rPr>
        <w:t xml:space="preserve"> </w:t>
      </w:r>
      <w:r w:rsidRPr="009E46B6">
        <w:t>народу,</w:t>
      </w:r>
      <w:r w:rsidRPr="009E46B6">
        <w:rPr>
          <w:spacing w:val="1"/>
        </w:rPr>
        <w:t xml:space="preserve"> </w:t>
      </w:r>
      <w:r w:rsidRPr="009E46B6">
        <w:t>народам</w:t>
      </w:r>
      <w:r w:rsidRPr="009E46B6">
        <w:rPr>
          <w:spacing w:val="1"/>
        </w:rPr>
        <w:t xml:space="preserve"> </w:t>
      </w:r>
      <w:r w:rsidRPr="009E46B6">
        <w:t>России, уважения государственных символов (герба, флага, гимна); готовности к защите</w:t>
      </w:r>
      <w:r w:rsidRPr="009E46B6">
        <w:rPr>
          <w:spacing w:val="1"/>
        </w:rPr>
        <w:t xml:space="preserve"> </w:t>
      </w:r>
      <w:r w:rsidRPr="009E46B6">
        <w:t>интересов</w:t>
      </w:r>
      <w:r w:rsidRPr="009E46B6">
        <w:rPr>
          <w:spacing w:val="-1"/>
        </w:rPr>
        <w:t xml:space="preserve"> </w:t>
      </w:r>
      <w:r w:rsidRPr="009E46B6">
        <w:t>Отечества.</w:t>
      </w:r>
    </w:p>
    <w:p w14:paraId="0A79A71E" w14:textId="77777777" w:rsidR="00CA59FD" w:rsidRPr="009E46B6" w:rsidRDefault="009170FA">
      <w:pPr>
        <w:pStyle w:val="a3"/>
        <w:ind w:right="599"/>
      </w:pPr>
      <w:r w:rsidRPr="009E46B6">
        <w:t>Для</w:t>
      </w:r>
      <w:r w:rsidRPr="009E46B6">
        <w:rPr>
          <w:spacing w:val="-12"/>
        </w:rPr>
        <w:t xml:space="preserve"> </w:t>
      </w:r>
      <w:r w:rsidRPr="009E46B6">
        <w:t>воспитания</w:t>
      </w:r>
      <w:r w:rsidRPr="009E46B6">
        <w:rPr>
          <w:spacing w:val="-12"/>
        </w:rPr>
        <w:t xml:space="preserve"> </w:t>
      </w:r>
      <w:r w:rsidRPr="009E46B6">
        <w:t>обучающихся</w:t>
      </w:r>
      <w:r w:rsidRPr="009E46B6">
        <w:rPr>
          <w:spacing w:val="-12"/>
        </w:rPr>
        <w:t xml:space="preserve"> </w:t>
      </w:r>
      <w:r w:rsidRPr="009E46B6">
        <w:t>в</w:t>
      </w:r>
      <w:r w:rsidRPr="009E46B6">
        <w:rPr>
          <w:spacing w:val="-12"/>
        </w:rPr>
        <w:t xml:space="preserve"> </w:t>
      </w:r>
      <w:r w:rsidRPr="009E46B6">
        <w:t>сфере</w:t>
      </w:r>
      <w:r w:rsidRPr="009E46B6">
        <w:rPr>
          <w:spacing w:val="-14"/>
        </w:rPr>
        <w:t xml:space="preserve"> </w:t>
      </w:r>
      <w:r w:rsidRPr="009E46B6">
        <w:t>отношения</w:t>
      </w:r>
      <w:r w:rsidRPr="009E46B6">
        <w:rPr>
          <w:spacing w:val="-12"/>
        </w:rPr>
        <w:t xml:space="preserve"> </w:t>
      </w:r>
      <w:r w:rsidRPr="009E46B6">
        <w:t>к</w:t>
      </w:r>
      <w:r w:rsidRPr="009E46B6">
        <w:rPr>
          <w:spacing w:val="-10"/>
        </w:rPr>
        <w:t xml:space="preserve"> </w:t>
      </w:r>
      <w:r w:rsidRPr="009E46B6">
        <w:t>России</w:t>
      </w:r>
      <w:r w:rsidRPr="009E46B6">
        <w:rPr>
          <w:spacing w:val="-11"/>
        </w:rPr>
        <w:t xml:space="preserve"> </w:t>
      </w:r>
      <w:r w:rsidRPr="009E46B6">
        <w:t>как</w:t>
      </w:r>
      <w:r w:rsidRPr="009E46B6">
        <w:rPr>
          <w:spacing w:val="-11"/>
        </w:rPr>
        <w:t xml:space="preserve"> </w:t>
      </w:r>
      <w:r w:rsidRPr="009E46B6">
        <w:t>к</w:t>
      </w:r>
      <w:r w:rsidRPr="009E46B6">
        <w:rPr>
          <w:spacing w:val="-11"/>
        </w:rPr>
        <w:t xml:space="preserve"> </w:t>
      </w:r>
      <w:r w:rsidRPr="009E46B6">
        <w:t>Родине</w:t>
      </w:r>
      <w:r w:rsidRPr="009E46B6">
        <w:rPr>
          <w:spacing w:val="-12"/>
        </w:rPr>
        <w:t xml:space="preserve"> </w:t>
      </w:r>
      <w:r w:rsidRPr="009E46B6">
        <w:t>(Отечеству)</w:t>
      </w:r>
      <w:r w:rsidRPr="009E46B6">
        <w:rPr>
          <w:spacing w:val="-58"/>
        </w:rPr>
        <w:t xml:space="preserve"> </w:t>
      </w:r>
      <w:r w:rsidRPr="009E46B6">
        <w:t>используются:</w:t>
      </w:r>
    </w:p>
    <w:p w14:paraId="780CCF6F" w14:textId="77777777" w:rsidR="00CA59FD" w:rsidRPr="009E46B6" w:rsidRDefault="009170FA" w:rsidP="001E1C78">
      <w:pPr>
        <w:pStyle w:val="a5"/>
        <w:numPr>
          <w:ilvl w:val="0"/>
          <w:numId w:val="6"/>
        </w:numPr>
        <w:tabs>
          <w:tab w:val="left" w:pos="1676"/>
          <w:tab w:val="left" w:pos="5042"/>
          <w:tab w:val="left" w:pos="8810"/>
        </w:tabs>
        <w:spacing w:before="1" w:line="237" w:lineRule="auto"/>
        <w:ind w:right="587" w:firstLine="707"/>
        <w:rPr>
          <w:sz w:val="24"/>
        </w:rPr>
      </w:pPr>
      <w:r w:rsidRPr="009E46B6">
        <w:rPr>
          <w:sz w:val="24"/>
        </w:rPr>
        <w:t>туристско-краеведческая,</w:t>
      </w:r>
      <w:r w:rsidRPr="009E46B6">
        <w:rPr>
          <w:sz w:val="24"/>
        </w:rPr>
        <w:tab/>
        <w:t>художественно-эстетическая,</w:t>
      </w:r>
      <w:r w:rsidRPr="009E46B6">
        <w:rPr>
          <w:sz w:val="24"/>
        </w:rPr>
        <w:tab/>
      </w:r>
      <w:r w:rsidRPr="009E46B6">
        <w:rPr>
          <w:spacing w:val="-1"/>
          <w:sz w:val="24"/>
        </w:rPr>
        <w:t>спортивная,</w:t>
      </w:r>
      <w:r w:rsidRPr="009E46B6">
        <w:rPr>
          <w:spacing w:val="-58"/>
          <w:sz w:val="24"/>
        </w:rPr>
        <w:t xml:space="preserve"> </w:t>
      </w:r>
      <w:r w:rsidRPr="009E46B6">
        <w:rPr>
          <w:sz w:val="24"/>
        </w:rPr>
        <w:t>познавательная</w:t>
      </w:r>
      <w:r w:rsidRPr="009E46B6">
        <w:rPr>
          <w:spacing w:val="-1"/>
          <w:sz w:val="24"/>
        </w:rPr>
        <w:t xml:space="preserve"> </w:t>
      </w:r>
      <w:r w:rsidRPr="009E46B6">
        <w:rPr>
          <w:sz w:val="24"/>
        </w:rPr>
        <w:t>и</w:t>
      </w:r>
      <w:r w:rsidRPr="009E46B6">
        <w:rPr>
          <w:spacing w:val="-2"/>
          <w:sz w:val="24"/>
        </w:rPr>
        <w:t xml:space="preserve"> </w:t>
      </w:r>
      <w:r w:rsidRPr="009E46B6">
        <w:rPr>
          <w:sz w:val="24"/>
        </w:rPr>
        <w:t>другие</w:t>
      </w:r>
      <w:r w:rsidRPr="009E46B6">
        <w:rPr>
          <w:spacing w:val="-1"/>
          <w:sz w:val="24"/>
        </w:rPr>
        <w:t xml:space="preserve"> </w:t>
      </w:r>
      <w:r w:rsidRPr="009E46B6">
        <w:rPr>
          <w:sz w:val="24"/>
        </w:rPr>
        <w:t>виды деятельности;</w:t>
      </w:r>
    </w:p>
    <w:p w14:paraId="1E7ED59B" w14:textId="77777777" w:rsidR="00CA59FD" w:rsidRPr="009E46B6" w:rsidRDefault="009170FA" w:rsidP="001E1C78">
      <w:pPr>
        <w:pStyle w:val="a5"/>
        <w:numPr>
          <w:ilvl w:val="0"/>
          <w:numId w:val="6"/>
        </w:numPr>
        <w:tabs>
          <w:tab w:val="left" w:pos="1676"/>
        </w:tabs>
        <w:spacing w:before="2"/>
        <w:ind w:right="587" w:firstLine="707"/>
        <w:rPr>
          <w:sz w:val="24"/>
        </w:rPr>
      </w:pPr>
      <w:r w:rsidRPr="009E46B6">
        <w:rPr>
          <w:sz w:val="24"/>
        </w:rPr>
        <w:t>туристические походы, краеведческие экспедиции, работа поисковых отрядов,</w:t>
      </w:r>
      <w:r w:rsidRPr="009E46B6">
        <w:rPr>
          <w:spacing w:val="1"/>
          <w:sz w:val="24"/>
        </w:rPr>
        <w:t xml:space="preserve"> </w:t>
      </w:r>
      <w:r w:rsidRPr="009E46B6">
        <w:rPr>
          <w:sz w:val="24"/>
        </w:rPr>
        <w:t>детский познавательный туризм (сбор материалов об истории и культуре родного края;</w:t>
      </w:r>
      <w:r w:rsidRPr="009E46B6">
        <w:rPr>
          <w:spacing w:val="1"/>
          <w:sz w:val="24"/>
        </w:rPr>
        <w:t xml:space="preserve"> </w:t>
      </w:r>
      <w:r w:rsidRPr="009E46B6">
        <w:rPr>
          <w:sz w:val="24"/>
        </w:rPr>
        <w:t>работа</w:t>
      </w:r>
      <w:r w:rsidRPr="009E46B6">
        <w:rPr>
          <w:spacing w:val="1"/>
          <w:sz w:val="24"/>
        </w:rPr>
        <w:t xml:space="preserve"> </w:t>
      </w:r>
      <w:r w:rsidRPr="009E46B6">
        <w:rPr>
          <w:sz w:val="24"/>
        </w:rPr>
        <w:t>в</w:t>
      </w:r>
      <w:r w:rsidRPr="009E46B6">
        <w:rPr>
          <w:spacing w:val="1"/>
          <w:sz w:val="24"/>
        </w:rPr>
        <w:t xml:space="preserve"> </w:t>
      </w:r>
      <w:r w:rsidRPr="009E46B6">
        <w:rPr>
          <w:sz w:val="24"/>
        </w:rPr>
        <w:t>школьных</w:t>
      </w:r>
      <w:r w:rsidRPr="009E46B6">
        <w:rPr>
          <w:spacing w:val="1"/>
          <w:sz w:val="24"/>
        </w:rPr>
        <w:t xml:space="preserve"> </w:t>
      </w:r>
      <w:r w:rsidRPr="009E46B6">
        <w:rPr>
          <w:sz w:val="24"/>
        </w:rPr>
        <w:t>музеях;</w:t>
      </w:r>
      <w:r w:rsidRPr="009E46B6">
        <w:rPr>
          <w:spacing w:val="1"/>
          <w:sz w:val="24"/>
        </w:rPr>
        <w:t xml:space="preserve"> </w:t>
      </w:r>
      <w:r w:rsidRPr="009E46B6">
        <w:rPr>
          <w:sz w:val="24"/>
        </w:rPr>
        <w:t>подготовка</w:t>
      </w:r>
      <w:r w:rsidRPr="009E46B6">
        <w:rPr>
          <w:spacing w:val="1"/>
          <w:sz w:val="24"/>
        </w:rPr>
        <w:t xml:space="preserve"> </w:t>
      </w:r>
      <w:r w:rsidRPr="009E46B6">
        <w:rPr>
          <w:sz w:val="24"/>
        </w:rPr>
        <w:t>и</w:t>
      </w:r>
      <w:r w:rsidRPr="009E46B6">
        <w:rPr>
          <w:spacing w:val="1"/>
          <w:sz w:val="24"/>
        </w:rPr>
        <w:t xml:space="preserve"> </w:t>
      </w:r>
      <w:r w:rsidRPr="009E46B6">
        <w:rPr>
          <w:sz w:val="24"/>
        </w:rPr>
        <w:t>проведение</w:t>
      </w:r>
      <w:r w:rsidRPr="009E46B6">
        <w:rPr>
          <w:spacing w:val="1"/>
          <w:sz w:val="24"/>
        </w:rPr>
        <w:t xml:space="preserve"> </w:t>
      </w:r>
      <w:r w:rsidRPr="009E46B6">
        <w:rPr>
          <w:sz w:val="24"/>
        </w:rPr>
        <w:t>самодеятельных</w:t>
      </w:r>
      <w:r w:rsidRPr="009E46B6">
        <w:rPr>
          <w:spacing w:val="1"/>
          <w:sz w:val="24"/>
        </w:rPr>
        <w:t xml:space="preserve"> </w:t>
      </w:r>
      <w:r w:rsidRPr="009E46B6">
        <w:rPr>
          <w:sz w:val="24"/>
        </w:rPr>
        <w:t>концертов,</w:t>
      </w:r>
      <w:r w:rsidRPr="009E46B6">
        <w:rPr>
          <w:spacing w:val="-57"/>
          <w:sz w:val="24"/>
        </w:rPr>
        <w:t xml:space="preserve"> </w:t>
      </w:r>
      <w:r w:rsidRPr="009E46B6">
        <w:rPr>
          <w:sz w:val="24"/>
        </w:rPr>
        <w:t>театральных постановок; просмотр спортивных соревнований с участием сборной России,</w:t>
      </w:r>
      <w:r w:rsidRPr="009E46B6">
        <w:rPr>
          <w:spacing w:val="-57"/>
          <w:sz w:val="24"/>
        </w:rPr>
        <w:t xml:space="preserve"> </w:t>
      </w:r>
      <w:r w:rsidRPr="009E46B6">
        <w:rPr>
          <w:sz w:val="24"/>
        </w:rPr>
        <w:t>региональных</w:t>
      </w:r>
      <w:r w:rsidRPr="009E46B6">
        <w:rPr>
          <w:spacing w:val="1"/>
          <w:sz w:val="24"/>
        </w:rPr>
        <w:t xml:space="preserve"> </w:t>
      </w:r>
      <w:r w:rsidRPr="009E46B6">
        <w:rPr>
          <w:sz w:val="24"/>
        </w:rPr>
        <w:t>команд;</w:t>
      </w:r>
      <w:r w:rsidRPr="009E46B6">
        <w:rPr>
          <w:spacing w:val="1"/>
          <w:sz w:val="24"/>
        </w:rPr>
        <w:t xml:space="preserve"> </w:t>
      </w:r>
      <w:r w:rsidRPr="009E46B6">
        <w:rPr>
          <w:sz w:val="24"/>
        </w:rPr>
        <w:t>просмотр</w:t>
      </w:r>
      <w:r w:rsidRPr="009E46B6">
        <w:rPr>
          <w:spacing w:val="1"/>
          <w:sz w:val="24"/>
        </w:rPr>
        <w:t xml:space="preserve"> </w:t>
      </w:r>
      <w:r w:rsidRPr="009E46B6">
        <w:rPr>
          <w:sz w:val="24"/>
        </w:rPr>
        <w:t>кинофильмов</w:t>
      </w:r>
      <w:r w:rsidRPr="009E46B6">
        <w:rPr>
          <w:spacing w:val="1"/>
          <w:sz w:val="24"/>
        </w:rPr>
        <w:t xml:space="preserve"> </w:t>
      </w:r>
      <w:r w:rsidRPr="009E46B6">
        <w:rPr>
          <w:sz w:val="24"/>
        </w:rPr>
        <w:t>исторического</w:t>
      </w:r>
      <w:r w:rsidRPr="009E46B6">
        <w:rPr>
          <w:spacing w:val="1"/>
          <w:sz w:val="24"/>
        </w:rPr>
        <w:t xml:space="preserve"> </w:t>
      </w:r>
      <w:r w:rsidRPr="009E46B6">
        <w:rPr>
          <w:sz w:val="24"/>
        </w:rPr>
        <w:t>и</w:t>
      </w:r>
      <w:r w:rsidRPr="009E46B6">
        <w:rPr>
          <w:spacing w:val="1"/>
          <w:sz w:val="24"/>
        </w:rPr>
        <w:t xml:space="preserve"> </w:t>
      </w:r>
      <w:r w:rsidRPr="009E46B6">
        <w:rPr>
          <w:sz w:val="24"/>
        </w:rPr>
        <w:t>патриотического</w:t>
      </w:r>
      <w:r w:rsidRPr="009E46B6">
        <w:rPr>
          <w:spacing w:val="1"/>
          <w:sz w:val="24"/>
        </w:rPr>
        <w:t xml:space="preserve"> </w:t>
      </w:r>
      <w:r w:rsidRPr="009E46B6">
        <w:rPr>
          <w:sz w:val="24"/>
        </w:rPr>
        <w:t>содержания;</w:t>
      </w:r>
      <w:r w:rsidRPr="009E46B6">
        <w:rPr>
          <w:spacing w:val="1"/>
          <w:sz w:val="24"/>
        </w:rPr>
        <w:t xml:space="preserve"> </w:t>
      </w:r>
      <w:r w:rsidRPr="009E46B6">
        <w:rPr>
          <w:sz w:val="24"/>
        </w:rPr>
        <w:t>участие</w:t>
      </w:r>
      <w:r w:rsidRPr="009E46B6">
        <w:rPr>
          <w:spacing w:val="-2"/>
          <w:sz w:val="24"/>
        </w:rPr>
        <w:t xml:space="preserve"> </w:t>
      </w:r>
      <w:r w:rsidRPr="009E46B6">
        <w:rPr>
          <w:sz w:val="24"/>
        </w:rPr>
        <w:t>в патриотических</w:t>
      </w:r>
      <w:r w:rsidRPr="009E46B6">
        <w:rPr>
          <w:spacing w:val="2"/>
          <w:sz w:val="24"/>
        </w:rPr>
        <w:t xml:space="preserve"> </w:t>
      </w:r>
      <w:r w:rsidRPr="009E46B6">
        <w:rPr>
          <w:sz w:val="24"/>
        </w:rPr>
        <w:t>акциях</w:t>
      </w:r>
      <w:r w:rsidRPr="009E46B6">
        <w:rPr>
          <w:spacing w:val="-1"/>
          <w:sz w:val="24"/>
        </w:rPr>
        <w:t xml:space="preserve"> </w:t>
      </w:r>
      <w:r w:rsidRPr="009E46B6">
        <w:rPr>
          <w:sz w:val="24"/>
        </w:rPr>
        <w:t>и</w:t>
      </w:r>
      <w:r w:rsidRPr="009E46B6">
        <w:rPr>
          <w:spacing w:val="-1"/>
          <w:sz w:val="24"/>
        </w:rPr>
        <w:t xml:space="preserve"> </w:t>
      </w:r>
      <w:r w:rsidRPr="009E46B6">
        <w:rPr>
          <w:sz w:val="24"/>
        </w:rPr>
        <w:t>другие</w:t>
      </w:r>
      <w:r w:rsidRPr="009E46B6">
        <w:rPr>
          <w:spacing w:val="-1"/>
          <w:sz w:val="24"/>
        </w:rPr>
        <w:t xml:space="preserve"> </w:t>
      </w:r>
      <w:r w:rsidRPr="009E46B6">
        <w:rPr>
          <w:sz w:val="24"/>
        </w:rPr>
        <w:t>формы</w:t>
      </w:r>
      <w:r w:rsidRPr="009E46B6">
        <w:rPr>
          <w:spacing w:val="-1"/>
          <w:sz w:val="24"/>
        </w:rPr>
        <w:t xml:space="preserve"> </w:t>
      </w:r>
      <w:r w:rsidRPr="009E46B6">
        <w:rPr>
          <w:sz w:val="24"/>
        </w:rPr>
        <w:t>занятий);</w:t>
      </w:r>
    </w:p>
    <w:p w14:paraId="02D54D97" w14:textId="77777777" w:rsidR="00CA59FD" w:rsidRPr="009E46B6" w:rsidRDefault="009170FA" w:rsidP="001E1C78">
      <w:pPr>
        <w:pStyle w:val="a5"/>
        <w:numPr>
          <w:ilvl w:val="0"/>
          <w:numId w:val="6"/>
        </w:numPr>
        <w:tabs>
          <w:tab w:val="left" w:pos="1676"/>
        </w:tabs>
        <w:spacing w:before="4" w:line="237" w:lineRule="auto"/>
        <w:ind w:right="593" w:firstLine="707"/>
        <w:rPr>
          <w:sz w:val="24"/>
        </w:rPr>
      </w:pPr>
      <w:r w:rsidRPr="009E46B6">
        <w:rPr>
          <w:sz w:val="24"/>
        </w:rPr>
        <w:lastRenderedPageBreak/>
        <w:t>общегосударственные,</w:t>
      </w:r>
      <w:r w:rsidRPr="009E46B6">
        <w:rPr>
          <w:spacing w:val="1"/>
          <w:sz w:val="24"/>
        </w:rPr>
        <w:t xml:space="preserve"> </w:t>
      </w:r>
      <w:r w:rsidRPr="009E46B6">
        <w:rPr>
          <w:sz w:val="24"/>
        </w:rPr>
        <w:t>региональные</w:t>
      </w:r>
      <w:r w:rsidRPr="009E46B6">
        <w:rPr>
          <w:spacing w:val="1"/>
          <w:sz w:val="24"/>
        </w:rPr>
        <w:t xml:space="preserve"> </w:t>
      </w:r>
      <w:r w:rsidRPr="009E46B6">
        <w:rPr>
          <w:sz w:val="24"/>
        </w:rPr>
        <w:t>и</w:t>
      </w:r>
      <w:r w:rsidRPr="009E46B6">
        <w:rPr>
          <w:spacing w:val="1"/>
          <w:sz w:val="24"/>
        </w:rPr>
        <w:t xml:space="preserve"> </w:t>
      </w:r>
      <w:r w:rsidRPr="009E46B6">
        <w:rPr>
          <w:sz w:val="24"/>
        </w:rPr>
        <w:t>корпоративные</w:t>
      </w:r>
      <w:r w:rsidRPr="009E46B6">
        <w:rPr>
          <w:spacing w:val="1"/>
          <w:sz w:val="24"/>
        </w:rPr>
        <w:t xml:space="preserve"> </w:t>
      </w:r>
      <w:r w:rsidRPr="009E46B6">
        <w:rPr>
          <w:sz w:val="24"/>
        </w:rPr>
        <w:t>ритуалы</w:t>
      </w:r>
      <w:r w:rsidRPr="009E46B6">
        <w:rPr>
          <w:spacing w:val="1"/>
          <w:sz w:val="24"/>
        </w:rPr>
        <w:t xml:space="preserve"> </w:t>
      </w:r>
      <w:r w:rsidRPr="009E46B6">
        <w:rPr>
          <w:sz w:val="24"/>
        </w:rPr>
        <w:t>(ритуалы</w:t>
      </w:r>
      <w:r w:rsidRPr="009E46B6">
        <w:rPr>
          <w:spacing w:val="1"/>
          <w:sz w:val="24"/>
        </w:rPr>
        <w:t xml:space="preserve"> </w:t>
      </w:r>
      <w:r w:rsidRPr="009E46B6">
        <w:rPr>
          <w:sz w:val="24"/>
        </w:rPr>
        <w:t>гимназии, предприятия, общественного объединения и т.д.); развитие у подрастающего</w:t>
      </w:r>
      <w:r w:rsidRPr="009E46B6">
        <w:rPr>
          <w:spacing w:val="1"/>
          <w:sz w:val="24"/>
        </w:rPr>
        <w:t xml:space="preserve"> </w:t>
      </w:r>
      <w:r w:rsidRPr="009E46B6">
        <w:rPr>
          <w:sz w:val="24"/>
        </w:rPr>
        <w:t>поколения</w:t>
      </w:r>
      <w:r w:rsidRPr="009E46B6">
        <w:rPr>
          <w:spacing w:val="1"/>
          <w:sz w:val="24"/>
        </w:rPr>
        <w:t xml:space="preserve"> </w:t>
      </w:r>
      <w:r w:rsidRPr="009E46B6">
        <w:rPr>
          <w:sz w:val="24"/>
        </w:rPr>
        <w:t>уважения</w:t>
      </w:r>
      <w:r w:rsidRPr="009E46B6">
        <w:rPr>
          <w:spacing w:val="-1"/>
          <w:sz w:val="24"/>
        </w:rPr>
        <w:t xml:space="preserve"> </w:t>
      </w:r>
      <w:r w:rsidRPr="009E46B6">
        <w:rPr>
          <w:sz w:val="24"/>
        </w:rPr>
        <w:t>к</w:t>
      </w:r>
      <w:r w:rsidRPr="009E46B6">
        <w:rPr>
          <w:spacing w:val="-3"/>
          <w:sz w:val="24"/>
        </w:rPr>
        <w:t xml:space="preserve"> </w:t>
      </w:r>
      <w:r w:rsidRPr="009E46B6">
        <w:rPr>
          <w:sz w:val="24"/>
        </w:rPr>
        <w:t>историческим</w:t>
      </w:r>
      <w:r w:rsidRPr="009E46B6">
        <w:rPr>
          <w:spacing w:val="-2"/>
          <w:sz w:val="24"/>
        </w:rPr>
        <w:t xml:space="preserve"> </w:t>
      </w:r>
      <w:r w:rsidRPr="009E46B6">
        <w:rPr>
          <w:sz w:val="24"/>
        </w:rPr>
        <w:t>символам</w:t>
      </w:r>
      <w:r w:rsidRPr="009E46B6">
        <w:rPr>
          <w:spacing w:val="-1"/>
          <w:sz w:val="24"/>
        </w:rPr>
        <w:t xml:space="preserve"> </w:t>
      </w:r>
      <w:r w:rsidRPr="009E46B6">
        <w:rPr>
          <w:sz w:val="24"/>
        </w:rPr>
        <w:t>и</w:t>
      </w:r>
      <w:r w:rsidRPr="009E46B6">
        <w:rPr>
          <w:spacing w:val="-1"/>
          <w:sz w:val="24"/>
        </w:rPr>
        <w:t xml:space="preserve"> </w:t>
      </w:r>
      <w:r w:rsidRPr="009E46B6">
        <w:rPr>
          <w:sz w:val="24"/>
        </w:rPr>
        <w:t>памятникам</w:t>
      </w:r>
      <w:r w:rsidRPr="009E46B6">
        <w:rPr>
          <w:spacing w:val="-2"/>
          <w:sz w:val="24"/>
        </w:rPr>
        <w:t xml:space="preserve"> </w:t>
      </w:r>
      <w:r w:rsidRPr="009E46B6">
        <w:rPr>
          <w:sz w:val="24"/>
        </w:rPr>
        <w:t>Отечества;</w:t>
      </w:r>
    </w:p>
    <w:p w14:paraId="4C0E48C3" w14:textId="77777777" w:rsidR="00CA59FD" w:rsidRPr="009E46B6" w:rsidRDefault="009170FA" w:rsidP="001E1C78">
      <w:pPr>
        <w:pStyle w:val="a5"/>
        <w:numPr>
          <w:ilvl w:val="0"/>
          <w:numId w:val="6"/>
        </w:numPr>
        <w:tabs>
          <w:tab w:val="left" w:pos="1676"/>
        </w:tabs>
        <w:spacing w:before="5"/>
        <w:ind w:right="588" w:firstLine="707"/>
        <w:rPr>
          <w:sz w:val="24"/>
        </w:rPr>
      </w:pPr>
      <w:r w:rsidRPr="009E46B6">
        <w:rPr>
          <w:sz w:val="24"/>
        </w:rPr>
        <w:t>потенциал</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r w:rsidRPr="009E46B6">
        <w:rPr>
          <w:spacing w:val="1"/>
          <w:sz w:val="24"/>
        </w:rPr>
        <w:t xml:space="preserve"> </w:t>
      </w:r>
      <w:r w:rsidRPr="009E46B6">
        <w:rPr>
          <w:sz w:val="24"/>
        </w:rPr>
        <w:t>предметных</w:t>
      </w:r>
      <w:r w:rsidRPr="009E46B6">
        <w:rPr>
          <w:spacing w:val="1"/>
          <w:sz w:val="24"/>
        </w:rPr>
        <w:t xml:space="preserve"> </w:t>
      </w:r>
      <w:r w:rsidRPr="009E46B6">
        <w:rPr>
          <w:sz w:val="24"/>
        </w:rPr>
        <w:t>областей</w:t>
      </w:r>
      <w:r w:rsidRPr="009E46B6">
        <w:rPr>
          <w:spacing w:val="1"/>
          <w:sz w:val="24"/>
        </w:rPr>
        <w:t xml:space="preserve"> </w:t>
      </w:r>
      <w:r w:rsidRPr="009E46B6">
        <w:rPr>
          <w:sz w:val="24"/>
        </w:rPr>
        <w:t>«Русский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«Родной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родная</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«Общественные</w:t>
      </w:r>
      <w:r w:rsidRPr="009E46B6">
        <w:rPr>
          <w:spacing w:val="1"/>
          <w:sz w:val="24"/>
        </w:rPr>
        <w:t xml:space="preserve"> </w:t>
      </w:r>
      <w:r w:rsidRPr="009E46B6">
        <w:rPr>
          <w:sz w:val="24"/>
        </w:rPr>
        <w:t>науки»,</w:t>
      </w:r>
      <w:r w:rsidRPr="009E46B6">
        <w:rPr>
          <w:spacing w:val="1"/>
          <w:sz w:val="24"/>
        </w:rPr>
        <w:t xml:space="preserve"> </w:t>
      </w:r>
      <w:r w:rsidRPr="009E46B6">
        <w:rPr>
          <w:sz w:val="24"/>
        </w:rPr>
        <w:t>обеспечивающих ориентацию обучающихся в современных общественно-политических</w:t>
      </w:r>
      <w:r w:rsidRPr="009E46B6">
        <w:rPr>
          <w:spacing w:val="1"/>
          <w:sz w:val="24"/>
        </w:rPr>
        <w:t xml:space="preserve"> </w:t>
      </w:r>
      <w:r w:rsidRPr="009E46B6">
        <w:rPr>
          <w:sz w:val="24"/>
        </w:rPr>
        <w:t>процессах,</w:t>
      </w:r>
      <w:r w:rsidRPr="009E46B6">
        <w:rPr>
          <w:spacing w:val="-1"/>
          <w:sz w:val="24"/>
        </w:rPr>
        <w:t xml:space="preserve"> </w:t>
      </w:r>
      <w:r w:rsidRPr="009E46B6">
        <w:rPr>
          <w:sz w:val="24"/>
        </w:rPr>
        <w:t>происходящих</w:t>
      </w:r>
      <w:r w:rsidRPr="009E46B6">
        <w:rPr>
          <w:spacing w:val="2"/>
          <w:sz w:val="24"/>
        </w:rPr>
        <w:t xml:space="preserve"> </w:t>
      </w:r>
      <w:r w:rsidRPr="009E46B6">
        <w:rPr>
          <w:sz w:val="24"/>
        </w:rPr>
        <w:t>в</w:t>
      </w:r>
      <w:r w:rsidRPr="009E46B6">
        <w:rPr>
          <w:spacing w:val="-3"/>
          <w:sz w:val="24"/>
        </w:rPr>
        <w:t xml:space="preserve"> </w:t>
      </w:r>
      <w:r w:rsidRPr="009E46B6">
        <w:rPr>
          <w:sz w:val="24"/>
        </w:rPr>
        <w:t>России и мире;</w:t>
      </w:r>
    </w:p>
    <w:p w14:paraId="5B0A2F71" w14:textId="77777777" w:rsidR="00CA59FD" w:rsidRPr="009E46B6" w:rsidRDefault="009170FA" w:rsidP="001E1C78">
      <w:pPr>
        <w:pStyle w:val="a5"/>
        <w:numPr>
          <w:ilvl w:val="0"/>
          <w:numId w:val="6"/>
        </w:numPr>
        <w:tabs>
          <w:tab w:val="left" w:pos="1676"/>
        </w:tabs>
        <w:ind w:right="586" w:firstLine="707"/>
        <w:rPr>
          <w:sz w:val="24"/>
        </w:rPr>
      </w:pPr>
      <w:r w:rsidRPr="009E46B6">
        <w:rPr>
          <w:sz w:val="24"/>
        </w:rPr>
        <w:t>этнические культурные традиции и народное творчество; уникальное российское</w:t>
      </w:r>
      <w:r w:rsidRPr="009E46B6">
        <w:rPr>
          <w:spacing w:val="-57"/>
          <w:sz w:val="24"/>
        </w:rPr>
        <w:t xml:space="preserve"> </w:t>
      </w:r>
      <w:r w:rsidRPr="009E46B6">
        <w:rPr>
          <w:sz w:val="24"/>
        </w:rPr>
        <w:t>культурное</w:t>
      </w:r>
      <w:r w:rsidRPr="009E46B6">
        <w:rPr>
          <w:spacing w:val="1"/>
          <w:sz w:val="24"/>
        </w:rPr>
        <w:t xml:space="preserve"> </w:t>
      </w:r>
      <w:r w:rsidRPr="009E46B6">
        <w:rPr>
          <w:sz w:val="24"/>
        </w:rPr>
        <w:t>наследие</w:t>
      </w:r>
      <w:r w:rsidRPr="009E46B6">
        <w:rPr>
          <w:spacing w:val="1"/>
          <w:sz w:val="24"/>
        </w:rPr>
        <w:t xml:space="preserve"> </w:t>
      </w:r>
      <w:r w:rsidRPr="009E46B6">
        <w:rPr>
          <w:sz w:val="24"/>
        </w:rPr>
        <w:t>(литературное,</w:t>
      </w:r>
      <w:r w:rsidRPr="009E46B6">
        <w:rPr>
          <w:spacing w:val="1"/>
          <w:sz w:val="24"/>
        </w:rPr>
        <w:t xml:space="preserve"> </w:t>
      </w:r>
      <w:r w:rsidRPr="009E46B6">
        <w:rPr>
          <w:sz w:val="24"/>
        </w:rPr>
        <w:t>музыкальное,</w:t>
      </w:r>
      <w:r w:rsidRPr="009E46B6">
        <w:rPr>
          <w:spacing w:val="1"/>
          <w:sz w:val="24"/>
        </w:rPr>
        <w:t xml:space="preserve"> </w:t>
      </w:r>
      <w:r w:rsidRPr="009E46B6">
        <w:rPr>
          <w:sz w:val="24"/>
        </w:rPr>
        <w:t>художественное,</w:t>
      </w:r>
      <w:r w:rsidRPr="009E46B6">
        <w:rPr>
          <w:spacing w:val="1"/>
          <w:sz w:val="24"/>
        </w:rPr>
        <w:t xml:space="preserve"> </w:t>
      </w:r>
      <w:r w:rsidRPr="009E46B6">
        <w:rPr>
          <w:sz w:val="24"/>
        </w:rPr>
        <w:t>театральное</w:t>
      </w:r>
      <w:r w:rsidRPr="009E46B6">
        <w:rPr>
          <w:spacing w:val="1"/>
          <w:sz w:val="24"/>
        </w:rPr>
        <w:t xml:space="preserve"> </w:t>
      </w:r>
      <w:r w:rsidRPr="009E46B6">
        <w:rPr>
          <w:sz w:val="24"/>
        </w:rPr>
        <w:t>и</w:t>
      </w:r>
      <w:r w:rsidRPr="009E46B6">
        <w:rPr>
          <w:spacing w:val="1"/>
          <w:sz w:val="24"/>
        </w:rPr>
        <w:t xml:space="preserve"> </w:t>
      </w:r>
      <w:r w:rsidRPr="009E46B6">
        <w:rPr>
          <w:sz w:val="24"/>
        </w:rPr>
        <w:t>кинематографическое);</w:t>
      </w:r>
    </w:p>
    <w:p w14:paraId="30CAE149" w14:textId="77777777" w:rsidR="00CA59FD" w:rsidRPr="009E46B6" w:rsidRDefault="009170FA" w:rsidP="001E1C78">
      <w:pPr>
        <w:pStyle w:val="a5"/>
        <w:numPr>
          <w:ilvl w:val="0"/>
          <w:numId w:val="6"/>
        </w:numPr>
        <w:tabs>
          <w:tab w:val="left" w:pos="1676"/>
        </w:tabs>
        <w:spacing w:before="1" w:line="237" w:lineRule="auto"/>
        <w:ind w:right="587" w:firstLine="707"/>
        <w:rPr>
          <w:sz w:val="24"/>
        </w:rPr>
      </w:pPr>
      <w:r w:rsidRPr="009E46B6">
        <w:rPr>
          <w:sz w:val="24"/>
        </w:rPr>
        <w:t>детская</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(приобщение</w:t>
      </w:r>
      <w:r w:rsidRPr="009E46B6">
        <w:rPr>
          <w:spacing w:val="1"/>
          <w:sz w:val="24"/>
        </w:rPr>
        <w:t xml:space="preserve"> </w:t>
      </w:r>
      <w:r w:rsidRPr="009E46B6">
        <w:rPr>
          <w:sz w:val="24"/>
        </w:rPr>
        <w:t>детей</w:t>
      </w:r>
      <w:r w:rsidRPr="009E46B6">
        <w:rPr>
          <w:spacing w:val="1"/>
          <w:sz w:val="24"/>
        </w:rPr>
        <w:t xml:space="preserve"> </w:t>
      </w:r>
      <w:r w:rsidRPr="009E46B6">
        <w:rPr>
          <w:sz w:val="24"/>
        </w:rPr>
        <w:t>к</w:t>
      </w:r>
      <w:r w:rsidRPr="009E46B6">
        <w:rPr>
          <w:spacing w:val="1"/>
          <w:sz w:val="24"/>
        </w:rPr>
        <w:t xml:space="preserve"> </w:t>
      </w:r>
      <w:r w:rsidRPr="009E46B6">
        <w:rPr>
          <w:sz w:val="24"/>
        </w:rPr>
        <w:t>классическим</w:t>
      </w:r>
      <w:r w:rsidRPr="009E46B6">
        <w:rPr>
          <w:spacing w:val="1"/>
          <w:sz w:val="24"/>
        </w:rPr>
        <w:t xml:space="preserve"> </w:t>
      </w:r>
      <w:r w:rsidRPr="009E46B6">
        <w:rPr>
          <w:sz w:val="24"/>
        </w:rPr>
        <w:t>и</w:t>
      </w:r>
      <w:r w:rsidRPr="009E46B6">
        <w:rPr>
          <w:spacing w:val="1"/>
          <w:sz w:val="24"/>
        </w:rPr>
        <w:t xml:space="preserve"> </w:t>
      </w:r>
      <w:r w:rsidRPr="009E46B6">
        <w:rPr>
          <w:sz w:val="24"/>
        </w:rPr>
        <w:t>современным</w:t>
      </w:r>
      <w:r w:rsidRPr="009E46B6">
        <w:rPr>
          <w:spacing w:val="1"/>
          <w:sz w:val="24"/>
        </w:rPr>
        <w:t xml:space="preserve"> </w:t>
      </w:r>
      <w:r w:rsidRPr="009E46B6">
        <w:rPr>
          <w:sz w:val="24"/>
        </w:rPr>
        <w:t>высокохудожественным</w:t>
      </w:r>
      <w:r w:rsidRPr="009E46B6">
        <w:rPr>
          <w:spacing w:val="1"/>
          <w:sz w:val="24"/>
        </w:rPr>
        <w:t xml:space="preserve"> </w:t>
      </w:r>
      <w:r w:rsidRPr="009E46B6">
        <w:rPr>
          <w:sz w:val="24"/>
        </w:rPr>
        <w:t>отечественным</w:t>
      </w:r>
      <w:r w:rsidRPr="009E46B6">
        <w:rPr>
          <w:spacing w:val="1"/>
          <w:sz w:val="24"/>
        </w:rPr>
        <w:t xml:space="preserve"> </w:t>
      </w:r>
      <w:r w:rsidRPr="009E46B6">
        <w:rPr>
          <w:sz w:val="24"/>
        </w:rPr>
        <w:t>и</w:t>
      </w:r>
      <w:r w:rsidRPr="009E46B6">
        <w:rPr>
          <w:spacing w:val="1"/>
          <w:sz w:val="24"/>
        </w:rPr>
        <w:t xml:space="preserve"> </w:t>
      </w:r>
      <w:r w:rsidRPr="009E46B6">
        <w:rPr>
          <w:sz w:val="24"/>
        </w:rPr>
        <w:t>мировым</w:t>
      </w:r>
      <w:r w:rsidRPr="009E46B6">
        <w:rPr>
          <w:spacing w:val="1"/>
          <w:sz w:val="24"/>
        </w:rPr>
        <w:t xml:space="preserve"> </w:t>
      </w:r>
      <w:r w:rsidRPr="009E46B6">
        <w:rPr>
          <w:sz w:val="24"/>
        </w:rPr>
        <w:t>произведениям</w:t>
      </w:r>
      <w:r w:rsidRPr="009E46B6">
        <w:rPr>
          <w:spacing w:val="1"/>
          <w:sz w:val="24"/>
        </w:rPr>
        <w:t xml:space="preserve"> </w:t>
      </w:r>
      <w:r w:rsidRPr="009E46B6">
        <w:rPr>
          <w:sz w:val="24"/>
        </w:rPr>
        <w:t>искусства</w:t>
      </w:r>
      <w:r w:rsidRPr="009E46B6">
        <w:rPr>
          <w:spacing w:val="1"/>
          <w:sz w:val="24"/>
        </w:rPr>
        <w:t xml:space="preserve"> </w:t>
      </w:r>
      <w:r w:rsidRPr="009E46B6">
        <w:rPr>
          <w:sz w:val="24"/>
        </w:rPr>
        <w:t>и</w:t>
      </w:r>
      <w:r w:rsidRPr="009E46B6">
        <w:rPr>
          <w:spacing w:val="1"/>
          <w:sz w:val="24"/>
        </w:rPr>
        <w:t xml:space="preserve"> </w:t>
      </w:r>
      <w:r w:rsidRPr="009E46B6">
        <w:rPr>
          <w:sz w:val="24"/>
        </w:rPr>
        <w:t>литературы).</w:t>
      </w:r>
    </w:p>
    <w:p w14:paraId="72318230" w14:textId="77777777" w:rsidR="00CA59FD" w:rsidRPr="009E46B6" w:rsidRDefault="009170FA">
      <w:pPr>
        <w:pStyle w:val="a3"/>
        <w:spacing w:before="3"/>
        <w:ind w:right="596"/>
      </w:pPr>
      <w:r w:rsidRPr="009E46B6">
        <w:t>Воспитание обучающихся в сфере отношения к России как к Родине (Отечеству)</w:t>
      </w:r>
      <w:r w:rsidRPr="009E46B6">
        <w:rPr>
          <w:spacing w:val="1"/>
        </w:rPr>
        <w:t xml:space="preserve"> </w:t>
      </w:r>
      <w:r w:rsidRPr="009E46B6">
        <w:t>включает:</w:t>
      </w:r>
    </w:p>
    <w:p w14:paraId="705C4F04" w14:textId="77777777" w:rsidR="00CA59FD" w:rsidRPr="009E46B6" w:rsidRDefault="009170FA" w:rsidP="001E1C78">
      <w:pPr>
        <w:pStyle w:val="a5"/>
        <w:numPr>
          <w:ilvl w:val="0"/>
          <w:numId w:val="6"/>
        </w:numPr>
        <w:tabs>
          <w:tab w:val="left" w:pos="1676"/>
        </w:tabs>
        <w:spacing w:before="4" w:line="237" w:lineRule="auto"/>
        <w:ind w:right="593" w:firstLine="707"/>
        <w:jc w:val="left"/>
        <w:rPr>
          <w:sz w:val="24"/>
        </w:rPr>
      </w:pPr>
      <w:r w:rsidRPr="009E46B6">
        <w:rPr>
          <w:sz w:val="24"/>
        </w:rPr>
        <w:t>воспитание</w:t>
      </w:r>
      <w:r w:rsidRPr="009E46B6">
        <w:rPr>
          <w:spacing w:val="41"/>
          <w:sz w:val="24"/>
        </w:rPr>
        <w:t xml:space="preserve"> </w:t>
      </w:r>
      <w:r w:rsidRPr="009E46B6">
        <w:rPr>
          <w:sz w:val="24"/>
        </w:rPr>
        <w:t>уважения</w:t>
      </w:r>
      <w:r w:rsidRPr="009E46B6">
        <w:rPr>
          <w:spacing w:val="39"/>
          <w:sz w:val="24"/>
        </w:rPr>
        <w:t xml:space="preserve"> </w:t>
      </w:r>
      <w:r w:rsidRPr="009E46B6">
        <w:rPr>
          <w:sz w:val="24"/>
        </w:rPr>
        <w:t>к</w:t>
      </w:r>
      <w:r w:rsidRPr="009E46B6">
        <w:rPr>
          <w:spacing w:val="40"/>
          <w:sz w:val="24"/>
        </w:rPr>
        <w:t xml:space="preserve"> </w:t>
      </w:r>
      <w:r w:rsidRPr="009E46B6">
        <w:rPr>
          <w:sz w:val="24"/>
        </w:rPr>
        <w:t>культуре,</w:t>
      </w:r>
      <w:r w:rsidRPr="009E46B6">
        <w:rPr>
          <w:spacing w:val="39"/>
          <w:sz w:val="24"/>
        </w:rPr>
        <w:t xml:space="preserve"> </w:t>
      </w:r>
      <w:r w:rsidRPr="009E46B6">
        <w:rPr>
          <w:sz w:val="24"/>
        </w:rPr>
        <w:t>языкам,</w:t>
      </w:r>
      <w:r w:rsidRPr="009E46B6">
        <w:rPr>
          <w:spacing w:val="42"/>
          <w:sz w:val="24"/>
        </w:rPr>
        <w:t xml:space="preserve"> </w:t>
      </w:r>
      <w:r w:rsidRPr="009E46B6">
        <w:rPr>
          <w:sz w:val="24"/>
        </w:rPr>
        <w:t>традициям</w:t>
      </w:r>
      <w:r w:rsidRPr="009E46B6">
        <w:rPr>
          <w:spacing w:val="39"/>
          <w:sz w:val="24"/>
        </w:rPr>
        <w:t xml:space="preserve"> </w:t>
      </w:r>
      <w:r w:rsidRPr="009E46B6">
        <w:rPr>
          <w:sz w:val="24"/>
        </w:rPr>
        <w:t>и</w:t>
      </w:r>
      <w:r w:rsidRPr="009E46B6">
        <w:rPr>
          <w:spacing w:val="40"/>
          <w:sz w:val="24"/>
        </w:rPr>
        <w:t xml:space="preserve"> </w:t>
      </w:r>
      <w:r w:rsidRPr="009E46B6">
        <w:rPr>
          <w:sz w:val="24"/>
        </w:rPr>
        <w:t>обычаям</w:t>
      </w:r>
      <w:r w:rsidRPr="009E46B6">
        <w:rPr>
          <w:spacing w:val="39"/>
          <w:sz w:val="24"/>
        </w:rPr>
        <w:t xml:space="preserve"> </w:t>
      </w:r>
      <w:r w:rsidRPr="009E46B6">
        <w:rPr>
          <w:sz w:val="24"/>
        </w:rPr>
        <w:t>народов,</w:t>
      </w:r>
      <w:r w:rsidRPr="009E46B6">
        <w:rPr>
          <w:spacing w:val="-57"/>
          <w:sz w:val="24"/>
        </w:rPr>
        <w:t xml:space="preserve"> </w:t>
      </w:r>
      <w:r w:rsidRPr="009E46B6">
        <w:rPr>
          <w:sz w:val="24"/>
        </w:rPr>
        <w:t>проживающих</w:t>
      </w:r>
      <w:r w:rsidRPr="009E46B6">
        <w:rPr>
          <w:spacing w:val="1"/>
          <w:sz w:val="24"/>
        </w:rPr>
        <w:t xml:space="preserve"> </w:t>
      </w:r>
      <w:r w:rsidRPr="009E46B6">
        <w:rPr>
          <w:sz w:val="24"/>
        </w:rPr>
        <w:t>в</w:t>
      </w:r>
      <w:r w:rsidRPr="009E46B6">
        <w:rPr>
          <w:spacing w:val="-1"/>
          <w:sz w:val="24"/>
        </w:rPr>
        <w:t xml:space="preserve"> </w:t>
      </w:r>
      <w:r w:rsidRPr="009E46B6">
        <w:rPr>
          <w:sz w:val="24"/>
        </w:rPr>
        <w:t>Российской Федерации;</w:t>
      </w:r>
    </w:p>
    <w:p w14:paraId="205035BB" w14:textId="77777777" w:rsidR="00CA59FD" w:rsidRPr="009E46B6" w:rsidRDefault="009170FA" w:rsidP="001E1C78">
      <w:pPr>
        <w:pStyle w:val="a5"/>
        <w:numPr>
          <w:ilvl w:val="0"/>
          <w:numId w:val="6"/>
        </w:numPr>
        <w:tabs>
          <w:tab w:val="left" w:pos="1676"/>
        </w:tabs>
        <w:spacing w:before="4" w:line="237" w:lineRule="auto"/>
        <w:ind w:right="589" w:firstLine="707"/>
        <w:jc w:val="left"/>
        <w:rPr>
          <w:sz w:val="24"/>
        </w:rPr>
      </w:pPr>
      <w:r w:rsidRPr="009E46B6">
        <w:rPr>
          <w:sz w:val="24"/>
        </w:rPr>
        <w:t>взаимодействие</w:t>
      </w:r>
      <w:r w:rsidRPr="009E46B6">
        <w:rPr>
          <w:spacing w:val="1"/>
          <w:sz w:val="24"/>
        </w:rPr>
        <w:t xml:space="preserve"> </w:t>
      </w:r>
      <w:r w:rsidRPr="009E46B6">
        <w:rPr>
          <w:sz w:val="24"/>
        </w:rPr>
        <w:t>с</w:t>
      </w:r>
      <w:r w:rsidRPr="009E46B6">
        <w:rPr>
          <w:spacing w:val="1"/>
          <w:sz w:val="24"/>
        </w:rPr>
        <w:t xml:space="preserve"> </w:t>
      </w:r>
      <w:r w:rsidRPr="009E46B6">
        <w:rPr>
          <w:sz w:val="24"/>
        </w:rPr>
        <w:t>библиотеками,</w:t>
      </w:r>
      <w:r w:rsidRPr="009E46B6">
        <w:rPr>
          <w:spacing w:val="1"/>
          <w:sz w:val="24"/>
        </w:rPr>
        <w:t xml:space="preserve"> </w:t>
      </w:r>
      <w:r w:rsidRPr="009E46B6">
        <w:rPr>
          <w:sz w:val="24"/>
        </w:rPr>
        <w:t>приобщение</w:t>
      </w:r>
      <w:r w:rsidRPr="009E46B6">
        <w:rPr>
          <w:spacing w:val="1"/>
          <w:sz w:val="24"/>
        </w:rPr>
        <w:t xml:space="preserve"> </w:t>
      </w:r>
      <w:r w:rsidRPr="009E46B6">
        <w:rPr>
          <w:sz w:val="24"/>
        </w:rPr>
        <w:t>к</w:t>
      </w:r>
      <w:r w:rsidRPr="009E46B6">
        <w:rPr>
          <w:spacing w:val="1"/>
          <w:sz w:val="24"/>
        </w:rPr>
        <w:t xml:space="preserve"> </w:t>
      </w:r>
      <w:r w:rsidRPr="009E46B6">
        <w:rPr>
          <w:sz w:val="24"/>
        </w:rPr>
        <w:t>сокровищнице</w:t>
      </w:r>
      <w:r w:rsidRPr="009E46B6">
        <w:rPr>
          <w:spacing w:val="1"/>
          <w:sz w:val="24"/>
        </w:rPr>
        <w:t xml:space="preserve"> </w:t>
      </w:r>
      <w:r w:rsidRPr="009E46B6">
        <w:rPr>
          <w:sz w:val="24"/>
        </w:rPr>
        <w:t>мировой</w:t>
      </w:r>
      <w:r w:rsidRPr="009E46B6">
        <w:rPr>
          <w:spacing w:val="1"/>
          <w:sz w:val="24"/>
        </w:rPr>
        <w:t xml:space="preserve"> </w:t>
      </w:r>
      <w:r w:rsidRPr="009E46B6">
        <w:rPr>
          <w:sz w:val="24"/>
        </w:rPr>
        <w:t>и</w:t>
      </w:r>
      <w:r w:rsidRPr="009E46B6">
        <w:rPr>
          <w:spacing w:val="-57"/>
          <w:sz w:val="24"/>
        </w:rPr>
        <w:t xml:space="preserve"> </w:t>
      </w:r>
      <w:r w:rsidRPr="009E46B6">
        <w:rPr>
          <w:sz w:val="24"/>
        </w:rPr>
        <w:t>отечественной</w:t>
      </w:r>
      <w:r w:rsidRPr="009E46B6">
        <w:rPr>
          <w:spacing w:val="-2"/>
          <w:sz w:val="24"/>
        </w:rPr>
        <w:t xml:space="preserve"> </w:t>
      </w:r>
      <w:r w:rsidRPr="009E46B6">
        <w:rPr>
          <w:sz w:val="24"/>
        </w:rPr>
        <w:t>культуры,</w:t>
      </w:r>
      <w:r w:rsidRPr="009E46B6">
        <w:rPr>
          <w:spacing w:val="-1"/>
          <w:sz w:val="24"/>
        </w:rPr>
        <w:t xml:space="preserve"> </w:t>
      </w:r>
      <w:r w:rsidRPr="009E46B6">
        <w:rPr>
          <w:sz w:val="24"/>
        </w:rPr>
        <w:t>в</w:t>
      </w:r>
      <w:r w:rsidRPr="009E46B6">
        <w:rPr>
          <w:spacing w:val="-2"/>
          <w:sz w:val="24"/>
        </w:rPr>
        <w:t xml:space="preserve"> </w:t>
      </w:r>
      <w:r w:rsidRPr="009E46B6">
        <w:rPr>
          <w:sz w:val="24"/>
        </w:rPr>
        <w:t>том</w:t>
      </w:r>
      <w:r w:rsidRPr="009E46B6">
        <w:rPr>
          <w:spacing w:val="-2"/>
          <w:sz w:val="24"/>
        </w:rPr>
        <w:t xml:space="preserve"> </w:t>
      </w:r>
      <w:r w:rsidRPr="009E46B6">
        <w:rPr>
          <w:sz w:val="24"/>
        </w:rPr>
        <w:t>числе</w:t>
      </w:r>
      <w:r w:rsidRPr="009E46B6">
        <w:rPr>
          <w:spacing w:val="-2"/>
          <w:sz w:val="24"/>
        </w:rPr>
        <w:t xml:space="preserve"> </w:t>
      </w:r>
      <w:r w:rsidRPr="009E46B6">
        <w:rPr>
          <w:sz w:val="24"/>
        </w:rPr>
        <w:t>с</w:t>
      </w:r>
      <w:r w:rsidRPr="009E46B6">
        <w:rPr>
          <w:spacing w:val="-2"/>
          <w:sz w:val="24"/>
        </w:rPr>
        <w:t xml:space="preserve"> </w:t>
      </w:r>
      <w:r w:rsidRPr="009E46B6">
        <w:rPr>
          <w:sz w:val="24"/>
        </w:rPr>
        <w:t>использованием</w:t>
      </w:r>
      <w:r w:rsidRPr="009E46B6">
        <w:rPr>
          <w:spacing w:val="-2"/>
          <w:sz w:val="24"/>
        </w:rPr>
        <w:t xml:space="preserve"> </w:t>
      </w:r>
      <w:r w:rsidRPr="009E46B6">
        <w:rPr>
          <w:sz w:val="24"/>
        </w:rPr>
        <w:t>информационных</w:t>
      </w:r>
      <w:r w:rsidRPr="009E46B6">
        <w:rPr>
          <w:spacing w:val="-3"/>
          <w:sz w:val="24"/>
        </w:rPr>
        <w:t xml:space="preserve"> </w:t>
      </w:r>
      <w:r w:rsidRPr="009E46B6">
        <w:rPr>
          <w:sz w:val="24"/>
        </w:rPr>
        <w:t>технологий;</w:t>
      </w:r>
    </w:p>
    <w:p w14:paraId="402A025A" w14:textId="77777777" w:rsidR="00CA59FD" w:rsidRPr="009E46B6" w:rsidRDefault="009170FA" w:rsidP="001E1C78">
      <w:pPr>
        <w:pStyle w:val="a5"/>
        <w:numPr>
          <w:ilvl w:val="0"/>
          <w:numId w:val="6"/>
        </w:numPr>
        <w:tabs>
          <w:tab w:val="left" w:pos="1676"/>
        </w:tabs>
        <w:spacing w:before="3"/>
        <w:ind w:right="593" w:firstLine="707"/>
        <w:jc w:val="left"/>
        <w:rPr>
          <w:sz w:val="24"/>
        </w:rPr>
      </w:pPr>
      <w:r w:rsidRPr="009E46B6">
        <w:rPr>
          <w:sz w:val="24"/>
        </w:rPr>
        <w:t>обеспечение</w:t>
      </w:r>
      <w:r w:rsidRPr="009E46B6">
        <w:rPr>
          <w:spacing w:val="6"/>
          <w:sz w:val="24"/>
        </w:rPr>
        <w:t xml:space="preserve"> </w:t>
      </w:r>
      <w:r w:rsidRPr="009E46B6">
        <w:rPr>
          <w:sz w:val="24"/>
        </w:rPr>
        <w:t>доступности</w:t>
      </w:r>
      <w:r w:rsidRPr="009E46B6">
        <w:rPr>
          <w:spacing w:val="9"/>
          <w:sz w:val="24"/>
        </w:rPr>
        <w:t xml:space="preserve"> </w:t>
      </w:r>
      <w:r w:rsidRPr="009E46B6">
        <w:rPr>
          <w:sz w:val="24"/>
        </w:rPr>
        <w:t>музейной</w:t>
      </w:r>
      <w:r w:rsidRPr="009E46B6">
        <w:rPr>
          <w:spacing w:val="8"/>
          <w:sz w:val="24"/>
        </w:rPr>
        <w:t xml:space="preserve"> </w:t>
      </w:r>
      <w:r w:rsidRPr="009E46B6">
        <w:rPr>
          <w:sz w:val="24"/>
        </w:rPr>
        <w:t>и</w:t>
      </w:r>
      <w:r w:rsidRPr="009E46B6">
        <w:rPr>
          <w:spacing w:val="9"/>
          <w:sz w:val="24"/>
        </w:rPr>
        <w:t xml:space="preserve"> </w:t>
      </w:r>
      <w:r w:rsidRPr="009E46B6">
        <w:rPr>
          <w:sz w:val="24"/>
        </w:rPr>
        <w:t>театральной</w:t>
      </w:r>
      <w:r w:rsidRPr="009E46B6">
        <w:rPr>
          <w:spacing w:val="6"/>
          <w:sz w:val="24"/>
        </w:rPr>
        <w:t xml:space="preserve"> </w:t>
      </w:r>
      <w:r w:rsidRPr="009E46B6">
        <w:rPr>
          <w:sz w:val="24"/>
        </w:rPr>
        <w:t>культуры</w:t>
      </w:r>
      <w:r w:rsidRPr="009E46B6">
        <w:rPr>
          <w:spacing w:val="8"/>
          <w:sz w:val="24"/>
        </w:rPr>
        <w:t xml:space="preserve"> </w:t>
      </w:r>
      <w:r w:rsidRPr="009E46B6">
        <w:rPr>
          <w:sz w:val="24"/>
        </w:rPr>
        <w:t>для</w:t>
      </w:r>
      <w:r w:rsidRPr="009E46B6">
        <w:rPr>
          <w:spacing w:val="8"/>
          <w:sz w:val="24"/>
        </w:rPr>
        <w:t xml:space="preserve"> </w:t>
      </w:r>
      <w:r w:rsidRPr="009E46B6">
        <w:rPr>
          <w:sz w:val="24"/>
        </w:rPr>
        <w:t>детей,</w:t>
      </w:r>
      <w:r w:rsidRPr="009E46B6">
        <w:rPr>
          <w:spacing w:val="7"/>
          <w:sz w:val="24"/>
        </w:rPr>
        <w:t xml:space="preserve"> </w:t>
      </w:r>
      <w:r w:rsidRPr="009E46B6">
        <w:rPr>
          <w:sz w:val="24"/>
        </w:rPr>
        <w:t>развитие</w:t>
      </w:r>
      <w:r w:rsidRPr="009E46B6">
        <w:rPr>
          <w:spacing w:val="-57"/>
          <w:sz w:val="24"/>
        </w:rPr>
        <w:t xml:space="preserve"> </w:t>
      </w:r>
      <w:r w:rsidRPr="009E46B6">
        <w:rPr>
          <w:sz w:val="24"/>
        </w:rPr>
        <w:t>музейной</w:t>
      </w:r>
      <w:r w:rsidRPr="009E46B6">
        <w:rPr>
          <w:spacing w:val="-1"/>
          <w:sz w:val="24"/>
        </w:rPr>
        <w:t xml:space="preserve"> </w:t>
      </w:r>
      <w:r w:rsidRPr="009E46B6">
        <w:rPr>
          <w:sz w:val="24"/>
        </w:rPr>
        <w:t>и театральной педагогики.</w:t>
      </w:r>
    </w:p>
    <w:p w14:paraId="15DA9086" w14:textId="77777777" w:rsidR="004212A8" w:rsidRDefault="009170FA" w:rsidP="004212A8">
      <w:pPr>
        <w:pStyle w:val="a3"/>
        <w:jc w:val="left"/>
      </w:pPr>
      <w:r w:rsidRPr="009E46B6">
        <w:t>Воспитание,</w:t>
      </w:r>
      <w:r w:rsidRPr="009E46B6">
        <w:rPr>
          <w:spacing w:val="18"/>
        </w:rPr>
        <w:t xml:space="preserve"> </w:t>
      </w:r>
      <w:r w:rsidRPr="009E46B6">
        <w:t>социализация</w:t>
      </w:r>
      <w:r w:rsidRPr="009E46B6">
        <w:rPr>
          <w:spacing w:val="19"/>
        </w:rPr>
        <w:t xml:space="preserve"> </w:t>
      </w:r>
      <w:r w:rsidRPr="009E46B6">
        <w:t>и</w:t>
      </w:r>
      <w:r w:rsidRPr="009E46B6">
        <w:rPr>
          <w:spacing w:val="20"/>
        </w:rPr>
        <w:t xml:space="preserve"> </w:t>
      </w:r>
      <w:r w:rsidRPr="009E46B6">
        <w:t>духовно-нравственное</w:t>
      </w:r>
      <w:r w:rsidRPr="009E46B6">
        <w:rPr>
          <w:spacing w:val="17"/>
        </w:rPr>
        <w:t xml:space="preserve"> </w:t>
      </w:r>
      <w:r w:rsidRPr="009E46B6">
        <w:t>развитие</w:t>
      </w:r>
      <w:r w:rsidRPr="009E46B6">
        <w:rPr>
          <w:spacing w:val="18"/>
        </w:rPr>
        <w:t xml:space="preserve"> </w:t>
      </w:r>
      <w:r w:rsidRPr="009E46B6">
        <w:t>в</w:t>
      </w:r>
      <w:r w:rsidRPr="009E46B6">
        <w:rPr>
          <w:spacing w:val="18"/>
        </w:rPr>
        <w:t xml:space="preserve"> </w:t>
      </w:r>
      <w:r w:rsidRPr="009E46B6">
        <w:t>сфере</w:t>
      </w:r>
      <w:r w:rsidRPr="009E46B6">
        <w:rPr>
          <w:spacing w:val="20"/>
        </w:rPr>
        <w:t xml:space="preserve"> </w:t>
      </w:r>
      <w:r w:rsidRPr="009E46B6">
        <w:t>отношений</w:t>
      </w:r>
      <w:r w:rsidRPr="009E46B6">
        <w:rPr>
          <w:spacing w:val="19"/>
        </w:rPr>
        <w:t xml:space="preserve"> </w:t>
      </w:r>
      <w:r w:rsidRPr="009E46B6">
        <w:t>с</w:t>
      </w:r>
      <w:r w:rsidRPr="009E46B6">
        <w:rPr>
          <w:spacing w:val="-57"/>
        </w:rPr>
        <w:t xml:space="preserve"> </w:t>
      </w:r>
      <w:r w:rsidRPr="009E46B6">
        <w:t>окружающими</w:t>
      </w:r>
      <w:r w:rsidRPr="009E46B6">
        <w:rPr>
          <w:spacing w:val="-1"/>
        </w:rPr>
        <w:t xml:space="preserve"> </w:t>
      </w:r>
      <w:r w:rsidRPr="009E46B6">
        <w:t>людьми</w:t>
      </w:r>
      <w:r w:rsidRPr="009E46B6">
        <w:rPr>
          <w:spacing w:val="-2"/>
        </w:rPr>
        <w:t xml:space="preserve"> </w:t>
      </w:r>
      <w:r w:rsidRPr="009E46B6">
        <w:t>предполагают формирование:</w:t>
      </w:r>
      <w:r w:rsidR="004212A8">
        <w:t xml:space="preserve"> </w:t>
      </w:r>
    </w:p>
    <w:p w14:paraId="10C55D26" w14:textId="56DDCBA6" w:rsidR="00CA59FD" w:rsidRPr="009E46B6" w:rsidRDefault="009170FA" w:rsidP="004212A8">
      <w:pPr>
        <w:pStyle w:val="a3"/>
        <w:jc w:val="left"/>
      </w:pPr>
      <w:r w:rsidRPr="009E46B6">
        <w:t>толерантного</w:t>
      </w:r>
      <w:r w:rsidRPr="009E46B6">
        <w:rPr>
          <w:spacing w:val="1"/>
        </w:rPr>
        <w:t xml:space="preserve"> </w:t>
      </w:r>
      <w:r w:rsidRPr="009E46B6">
        <w:t>сознания</w:t>
      </w:r>
      <w:r w:rsidRPr="009E46B6">
        <w:rPr>
          <w:spacing w:val="1"/>
        </w:rPr>
        <w:t xml:space="preserve"> </w:t>
      </w:r>
      <w:r w:rsidRPr="009E46B6">
        <w:t>и</w:t>
      </w:r>
      <w:r w:rsidRPr="009E46B6">
        <w:rPr>
          <w:spacing w:val="1"/>
        </w:rPr>
        <w:t xml:space="preserve"> </w:t>
      </w:r>
      <w:r w:rsidRPr="009E46B6">
        <w:t>поведения</w:t>
      </w:r>
      <w:r w:rsidRPr="009E46B6">
        <w:rPr>
          <w:spacing w:val="1"/>
        </w:rPr>
        <w:t xml:space="preserve"> </w:t>
      </w:r>
      <w:r w:rsidRPr="009E46B6">
        <w:t>в</w:t>
      </w:r>
      <w:r w:rsidRPr="009E46B6">
        <w:rPr>
          <w:spacing w:val="1"/>
        </w:rPr>
        <w:t xml:space="preserve"> </w:t>
      </w:r>
      <w:r w:rsidRPr="009E46B6">
        <w:t>поликультурном</w:t>
      </w:r>
      <w:r w:rsidRPr="009E46B6">
        <w:rPr>
          <w:spacing w:val="1"/>
        </w:rPr>
        <w:t xml:space="preserve"> </w:t>
      </w:r>
      <w:r w:rsidRPr="009E46B6">
        <w:t>мире,</w:t>
      </w:r>
      <w:r w:rsidRPr="009E46B6">
        <w:rPr>
          <w:spacing w:val="1"/>
        </w:rPr>
        <w:t xml:space="preserve"> </w:t>
      </w:r>
      <w:r w:rsidRPr="009E46B6">
        <w:t>готовности</w:t>
      </w:r>
      <w:r w:rsidRPr="009E46B6">
        <w:rPr>
          <w:spacing w:val="1"/>
        </w:rPr>
        <w:t xml:space="preserve"> </w:t>
      </w:r>
      <w:r w:rsidRPr="009E46B6">
        <w:t>и</w:t>
      </w:r>
      <w:r w:rsidRPr="009E46B6">
        <w:rPr>
          <w:spacing w:val="1"/>
        </w:rPr>
        <w:t xml:space="preserve"> </w:t>
      </w:r>
      <w:r w:rsidRPr="009E46B6">
        <w:t>способности вести диалог с другими людьми, достигать в нем взаимопонимания, находить</w:t>
      </w:r>
      <w:r w:rsidRPr="009E46B6">
        <w:rPr>
          <w:spacing w:val="-57"/>
        </w:rPr>
        <w:t xml:space="preserve"> </w:t>
      </w:r>
      <w:r w:rsidRPr="009E46B6">
        <w:t>общие</w:t>
      </w:r>
      <w:r w:rsidRPr="009E46B6">
        <w:rPr>
          <w:spacing w:val="-2"/>
        </w:rPr>
        <w:t xml:space="preserve"> </w:t>
      </w:r>
      <w:r w:rsidRPr="009E46B6">
        <w:t>цели</w:t>
      </w:r>
      <w:r w:rsidRPr="009E46B6">
        <w:rPr>
          <w:spacing w:val="1"/>
        </w:rPr>
        <w:t xml:space="preserve"> </w:t>
      </w:r>
      <w:r w:rsidRPr="009E46B6">
        <w:t>и сотрудничать</w:t>
      </w:r>
      <w:r w:rsidRPr="009E46B6">
        <w:rPr>
          <w:spacing w:val="1"/>
        </w:rPr>
        <w:t xml:space="preserve"> </w:t>
      </w:r>
      <w:r w:rsidRPr="009E46B6">
        <w:t>для их</w:t>
      </w:r>
      <w:r w:rsidRPr="009E46B6">
        <w:rPr>
          <w:spacing w:val="1"/>
        </w:rPr>
        <w:t xml:space="preserve"> </w:t>
      </w:r>
      <w:r w:rsidRPr="009E46B6">
        <w:t>достижения;</w:t>
      </w:r>
    </w:p>
    <w:p w14:paraId="7E932A88" w14:textId="77777777" w:rsidR="00CA59FD" w:rsidRPr="009E46B6" w:rsidRDefault="009170FA" w:rsidP="001E1C78">
      <w:pPr>
        <w:pStyle w:val="a5"/>
        <w:numPr>
          <w:ilvl w:val="0"/>
          <w:numId w:val="6"/>
        </w:numPr>
        <w:tabs>
          <w:tab w:val="left" w:pos="1676"/>
        </w:tabs>
        <w:spacing w:before="4" w:line="237" w:lineRule="auto"/>
        <w:ind w:right="595" w:firstLine="707"/>
        <w:rPr>
          <w:sz w:val="24"/>
        </w:rPr>
      </w:pPr>
      <w:r w:rsidRPr="009E46B6">
        <w:rPr>
          <w:sz w:val="24"/>
        </w:rPr>
        <w:t>способностей</w:t>
      </w:r>
      <w:r w:rsidRPr="009E46B6">
        <w:rPr>
          <w:spacing w:val="1"/>
          <w:sz w:val="24"/>
        </w:rPr>
        <w:t xml:space="preserve"> </w:t>
      </w:r>
      <w:r w:rsidRPr="009E46B6">
        <w:rPr>
          <w:sz w:val="24"/>
        </w:rPr>
        <w:t>к</w:t>
      </w:r>
      <w:r w:rsidRPr="009E46B6">
        <w:rPr>
          <w:spacing w:val="1"/>
          <w:sz w:val="24"/>
        </w:rPr>
        <w:t xml:space="preserve"> </w:t>
      </w:r>
      <w:r w:rsidRPr="009E46B6">
        <w:rPr>
          <w:sz w:val="24"/>
        </w:rPr>
        <w:t>сопереживанию</w:t>
      </w:r>
      <w:r w:rsidRPr="009E46B6">
        <w:rPr>
          <w:spacing w:val="1"/>
          <w:sz w:val="24"/>
        </w:rPr>
        <w:t xml:space="preserve"> </w:t>
      </w:r>
      <w:r w:rsidRPr="009E46B6">
        <w:rPr>
          <w:sz w:val="24"/>
        </w:rPr>
        <w:t>и</w:t>
      </w:r>
      <w:r w:rsidRPr="009E46B6">
        <w:rPr>
          <w:spacing w:val="1"/>
          <w:sz w:val="24"/>
        </w:rPr>
        <w:t xml:space="preserve"> </w:t>
      </w:r>
      <w:r w:rsidRPr="009E46B6">
        <w:rPr>
          <w:sz w:val="24"/>
        </w:rPr>
        <w:t>формированию</w:t>
      </w:r>
      <w:r w:rsidRPr="009E46B6">
        <w:rPr>
          <w:spacing w:val="1"/>
          <w:sz w:val="24"/>
        </w:rPr>
        <w:t xml:space="preserve"> </w:t>
      </w:r>
      <w:r w:rsidRPr="009E46B6">
        <w:rPr>
          <w:sz w:val="24"/>
        </w:rPr>
        <w:t>позитивного</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людям,</w:t>
      </w:r>
      <w:r w:rsidRPr="009E46B6">
        <w:rPr>
          <w:spacing w:val="-1"/>
          <w:sz w:val="24"/>
        </w:rPr>
        <w:t xml:space="preserve"> </w:t>
      </w:r>
      <w:r w:rsidRPr="009E46B6">
        <w:rPr>
          <w:sz w:val="24"/>
        </w:rPr>
        <w:t>в</w:t>
      </w:r>
      <w:r w:rsidRPr="009E46B6">
        <w:rPr>
          <w:spacing w:val="-2"/>
          <w:sz w:val="24"/>
        </w:rPr>
        <w:t xml:space="preserve"> </w:t>
      </w:r>
      <w:r w:rsidRPr="009E46B6">
        <w:rPr>
          <w:sz w:val="24"/>
        </w:rPr>
        <w:t>том</w:t>
      </w:r>
      <w:r w:rsidRPr="009E46B6">
        <w:rPr>
          <w:spacing w:val="-1"/>
          <w:sz w:val="24"/>
        </w:rPr>
        <w:t xml:space="preserve"> </w:t>
      </w:r>
      <w:r w:rsidRPr="009E46B6">
        <w:rPr>
          <w:sz w:val="24"/>
        </w:rPr>
        <w:t>числе</w:t>
      </w:r>
      <w:r w:rsidRPr="009E46B6">
        <w:rPr>
          <w:spacing w:val="-2"/>
          <w:sz w:val="24"/>
        </w:rPr>
        <w:t xml:space="preserve"> </w:t>
      </w:r>
      <w:r w:rsidRPr="009E46B6">
        <w:rPr>
          <w:sz w:val="24"/>
        </w:rPr>
        <w:t>к</w:t>
      </w:r>
      <w:r w:rsidRPr="009E46B6">
        <w:rPr>
          <w:spacing w:val="-1"/>
          <w:sz w:val="24"/>
        </w:rPr>
        <w:t xml:space="preserve"> </w:t>
      </w:r>
      <w:r w:rsidRPr="009E46B6">
        <w:rPr>
          <w:sz w:val="24"/>
        </w:rPr>
        <w:t>лицам</w:t>
      </w:r>
      <w:r w:rsidRPr="009E46B6">
        <w:rPr>
          <w:spacing w:val="-2"/>
          <w:sz w:val="24"/>
        </w:rPr>
        <w:t xml:space="preserve"> </w:t>
      </w:r>
      <w:r w:rsidRPr="009E46B6">
        <w:rPr>
          <w:sz w:val="24"/>
        </w:rPr>
        <w:t>с</w:t>
      </w:r>
      <w:r w:rsidRPr="009E46B6">
        <w:rPr>
          <w:spacing w:val="-2"/>
          <w:sz w:val="24"/>
        </w:rPr>
        <w:t xml:space="preserve"> </w:t>
      </w:r>
      <w:r w:rsidRPr="009E46B6">
        <w:rPr>
          <w:sz w:val="24"/>
        </w:rPr>
        <w:t>ограниченными</w:t>
      </w:r>
      <w:r w:rsidRPr="009E46B6">
        <w:rPr>
          <w:spacing w:val="-3"/>
          <w:sz w:val="24"/>
        </w:rPr>
        <w:t xml:space="preserve"> </w:t>
      </w:r>
      <w:r w:rsidRPr="009E46B6">
        <w:rPr>
          <w:sz w:val="24"/>
        </w:rPr>
        <w:t>возможностями</w:t>
      </w:r>
      <w:r w:rsidRPr="009E46B6">
        <w:rPr>
          <w:spacing w:val="-1"/>
          <w:sz w:val="24"/>
        </w:rPr>
        <w:t xml:space="preserve"> </w:t>
      </w:r>
      <w:r w:rsidRPr="009E46B6">
        <w:rPr>
          <w:sz w:val="24"/>
        </w:rPr>
        <w:t>здоровья</w:t>
      </w:r>
      <w:r w:rsidRPr="009E46B6">
        <w:rPr>
          <w:spacing w:val="-1"/>
          <w:sz w:val="24"/>
        </w:rPr>
        <w:t xml:space="preserve"> </w:t>
      </w:r>
      <w:r w:rsidRPr="009E46B6">
        <w:rPr>
          <w:sz w:val="24"/>
        </w:rPr>
        <w:t>и</w:t>
      </w:r>
      <w:r w:rsidRPr="009E46B6">
        <w:rPr>
          <w:spacing w:val="-1"/>
          <w:sz w:val="24"/>
        </w:rPr>
        <w:t xml:space="preserve"> </w:t>
      </w:r>
      <w:r w:rsidRPr="009E46B6">
        <w:rPr>
          <w:sz w:val="24"/>
        </w:rPr>
        <w:t>инвалидам;</w:t>
      </w:r>
    </w:p>
    <w:p w14:paraId="6ED3984B" w14:textId="77777777" w:rsidR="00CA59FD" w:rsidRPr="009E46B6" w:rsidRDefault="009170FA" w:rsidP="001E1C78">
      <w:pPr>
        <w:pStyle w:val="a5"/>
        <w:numPr>
          <w:ilvl w:val="0"/>
          <w:numId w:val="6"/>
        </w:numPr>
        <w:tabs>
          <w:tab w:val="left" w:pos="1676"/>
        </w:tabs>
        <w:spacing w:before="2"/>
        <w:ind w:right="592" w:firstLine="707"/>
        <w:rPr>
          <w:sz w:val="24"/>
        </w:rPr>
      </w:pPr>
      <w:r w:rsidRPr="009E46B6">
        <w:rPr>
          <w:sz w:val="24"/>
        </w:rPr>
        <w:t>мировоззрения,</w:t>
      </w:r>
      <w:r w:rsidRPr="009E46B6">
        <w:rPr>
          <w:spacing w:val="1"/>
          <w:sz w:val="24"/>
        </w:rPr>
        <w:t xml:space="preserve"> </w:t>
      </w:r>
      <w:r w:rsidRPr="009E46B6">
        <w:rPr>
          <w:sz w:val="24"/>
        </w:rPr>
        <w:t>соответствующего</w:t>
      </w:r>
      <w:r w:rsidRPr="009E46B6">
        <w:rPr>
          <w:spacing w:val="1"/>
          <w:sz w:val="24"/>
        </w:rPr>
        <w:t xml:space="preserve"> </w:t>
      </w:r>
      <w:r w:rsidRPr="009E46B6">
        <w:rPr>
          <w:sz w:val="24"/>
        </w:rPr>
        <w:t>современному</w:t>
      </w:r>
      <w:r w:rsidRPr="009E46B6">
        <w:rPr>
          <w:spacing w:val="1"/>
          <w:sz w:val="24"/>
        </w:rPr>
        <w:t xml:space="preserve"> </w:t>
      </w:r>
      <w:r w:rsidRPr="009E46B6">
        <w:rPr>
          <w:sz w:val="24"/>
        </w:rPr>
        <w:t>уровню</w:t>
      </w:r>
      <w:r w:rsidRPr="009E46B6">
        <w:rPr>
          <w:spacing w:val="1"/>
          <w:sz w:val="24"/>
        </w:rPr>
        <w:t xml:space="preserve"> </w:t>
      </w:r>
      <w:r w:rsidRPr="009E46B6">
        <w:rPr>
          <w:sz w:val="24"/>
        </w:rPr>
        <w:t>развития</w:t>
      </w:r>
      <w:r w:rsidRPr="009E46B6">
        <w:rPr>
          <w:spacing w:val="1"/>
          <w:sz w:val="24"/>
        </w:rPr>
        <w:t xml:space="preserve"> </w:t>
      </w:r>
      <w:r w:rsidRPr="009E46B6">
        <w:rPr>
          <w:sz w:val="24"/>
        </w:rPr>
        <w:t>науки</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общественной</w:t>
      </w:r>
      <w:r w:rsidRPr="009E46B6">
        <w:rPr>
          <w:spacing w:val="-8"/>
          <w:sz w:val="24"/>
        </w:rPr>
        <w:t xml:space="preserve"> </w:t>
      </w:r>
      <w:r w:rsidRPr="009E46B6">
        <w:rPr>
          <w:sz w:val="24"/>
        </w:rPr>
        <w:t>практики,</w:t>
      </w:r>
      <w:r w:rsidRPr="009E46B6">
        <w:rPr>
          <w:spacing w:val="-8"/>
          <w:sz w:val="24"/>
        </w:rPr>
        <w:t xml:space="preserve"> </w:t>
      </w:r>
      <w:r w:rsidRPr="009E46B6">
        <w:rPr>
          <w:sz w:val="24"/>
        </w:rPr>
        <w:t>основанного</w:t>
      </w:r>
      <w:r w:rsidRPr="009E46B6">
        <w:rPr>
          <w:spacing w:val="-11"/>
          <w:sz w:val="24"/>
        </w:rPr>
        <w:t xml:space="preserve"> </w:t>
      </w:r>
      <w:r w:rsidRPr="009E46B6">
        <w:rPr>
          <w:sz w:val="24"/>
        </w:rPr>
        <w:t>на</w:t>
      </w:r>
      <w:r w:rsidRPr="009E46B6">
        <w:rPr>
          <w:spacing w:val="-9"/>
          <w:sz w:val="24"/>
        </w:rPr>
        <w:t xml:space="preserve"> </w:t>
      </w:r>
      <w:r w:rsidRPr="009E46B6">
        <w:rPr>
          <w:sz w:val="24"/>
        </w:rPr>
        <w:t>диалоге</w:t>
      </w:r>
      <w:r w:rsidRPr="009E46B6">
        <w:rPr>
          <w:spacing w:val="-9"/>
          <w:sz w:val="24"/>
        </w:rPr>
        <w:t xml:space="preserve"> </w:t>
      </w:r>
      <w:r w:rsidRPr="009E46B6">
        <w:rPr>
          <w:sz w:val="24"/>
        </w:rPr>
        <w:t>культур,</w:t>
      </w:r>
      <w:r w:rsidRPr="009E46B6">
        <w:rPr>
          <w:spacing w:val="-8"/>
          <w:sz w:val="24"/>
        </w:rPr>
        <w:t xml:space="preserve"> </w:t>
      </w:r>
      <w:r w:rsidRPr="009E46B6">
        <w:rPr>
          <w:sz w:val="24"/>
        </w:rPr>
        <w:t>а</w:t>
      </w:r>
      <w:r w:rsidRPr="009E46B6">
        <w:rPr>
          <w:spacing w:val="-9"/>
          <w:sz w:val="24"/>
        </w:rPr>
        <w:t xml:space="preserve"> </w:t>
      </w:r>
      <w:r w:rsidRPr="009E46B6">
        <w:rPr>
          <w:sz w:val="24"/>
        </w:rPr>
        <w:t>также</w:t>
      </w:r>
      <w:r w:rsidRPr="009E46B6">
        <w:rPr>
          <w:spacing w:val="-9"/>
          <w:sz w:val="24"/>
        </w:rPr>
        <w:t xml:space="preserve"> </w:t>
      </w:r>
      <w:r w:rsidRPr="009E46B6">
        <w:rPr>
          <w:sz w:val="24"/>
        </w:rPr>
        <w:t>на</w:t>
      </w:r>
      <w:r w:rsidRPr="009E46B6">
        <w:rPr>
          <w:spacing w:val="-9"/>
          <w:sz w:val="24"/>
        </w:rPr>
        <w:t xml:space="preserve"> </w:t>
      </w:r>
      <w:r w:rsidRPr="009E46B6">
        <w:rPr>
          <w:sz w:val="24"/>
        </w:rPr>
        <w:t>признании</w:t>
      </w:r>
      <w:r w:rsidRPr="009E46B6">
        <w:rPr>
          <w:spacing w:val="-8"/>
          <w:sz w:val="24"/>
        </w:rPr>
        <w:t xml:space="preserve"> </w:t>
      </w:r>
      <w:r w:rsidRPr="009E46B6">
        <w:rPr>
          <w:sz w:val="24"/>
        </w:rPr>
        <w:t>различных</w:t>
      </w:r>
      <w:r w:rsidRPr="009E46B6">
        <w:rPr>
          <w:spacing w:val="-57"/>
          <w:sz w:val="24"/>
        </w:rPr>
        <w:t xml:space="preserve"> </w:t>
      </w:r>
      <w:r w:rsidRPr="009E46B6">
        <w:rPr>
          <w:sz w:val="24"/>
        </w:rPr>
        <w:t>форм</w:t>
      </w:r>
      <w:r w:rsidRPr="009E46B6">
        <w:rPr>
          <w:spacing w:val="1"/>
          <w:sz w:val="24"/>
        </w:rPr>
        <w:t xml:space="preserve"> </w:t>
      </w:r>
      <w:r w:rsidRPr="009E46B6">
        <w:rPr>
          <w:sz w:val="24"/>
        </w:rPr>
        <w:t>общественного</w:t>
      </w:r>
      <w:r w:rsidRPr="009E46B6">
        <w:rPr>
          <w:spacing w:val="1"/>
          <w:sz w:val="24"/>
        </w:rPr>
        <w:t xml:space="preserve"> </w:t>
      </w:r>
      <w:r w:rsidRPr="009E46B6">
        <w:rPr>
          <w:sz w:val="24"/>
        </w:rPr>
        <w:t>сознания,</w:t>
      </w:r>
      <w:r w:rsidRPr="009E46B6">
        <w:rPr>
          <w:spacing w:val="1"/>
          <w:sz w:val="24"/>
        </w:rPr>
        <w:t xml:space="preserve"> </w:t>
      </w:r>
      <w:r w:rsidRPr="009E46B6">
        <w:rPr>
          <w:sz w:val="24"/>
        </w:rPr>
        <w:t>предполагающего</w:t>
      </w:r>
      <w:r w:rsidRPr="009E46B6">
        <w:rPr>
          <w:spacing w:val="1"/>
          <w:sz w:val="24"/>
        </w:rPr>
        <w:t xml:space="preserve"> </w:t>
      </w:r>
      <w:r w:rsidRPr="009E46B6">
        <w:rPr>
          <w:sz w:val="24"/>
        </w:rPr>
        <w:t>осознание</w:t>
      </w:r>
      <w:r w:rsidRPr="009E46B6">
        <w:rPr>
          <w:spacing w:val="1"/>
          <w:sz w:val="24"/>
        </w:rPr>
        <w:t xml:space="preserve"> </w:t>
      </w:r>
      <w:r w:rsidRPr="009E46B6">
        <w:rPr>
          <w:sz w:val="24"/>
        </w:rPr>
        <w:t>своего</w:t>
      </w:r>
      <w:r w:rsidRPr="009E46B6">
        <w:rPr>
          <w:spacing w:val="1"/>
          <w:sz w:val="24"/>
        </w:rPr>
        <w:t xml:space="preserve"> </w:t>
      </w:r>
      <w:r w:rsidRPr="009E46B6">
        <w:rPr>
          <w:sz w:val="24"/>
        </w:rPr>
        <w:t>места</w:t>
      </w:r>
      <w:r w:rsidRPr="009E46B6">
        <w:rPr>
          <w:spacing w:val="1"/>
          <w:sz w:val="24"/>
        </w:rPr>
        <w:t xml:space="preserve"> </w:t>
      </w:r>
      <w:r w:rsidRPr="009E46B6">
        <w:rPr>
          <w:sz w:val="24"/>
        </w:rPr>
        <w:t>в</w:t>
      </w:r>
      <w:r w:rsidRPr="009E46B6">
        <w:rPr>
          <w:spacing w:val="1"/>
          <w:sz w:val="24"/>
        </w:rPr>
        <w:t xml:space="preserve"> </w:t>
      </w:r>
      <w:r w:rsidRPr="009E46B6">
        <w:rPr>
          <w:sz w:val="24"/>
        </w:rPr>
        <w:t>поликультурном</w:t>
      </w:r>
      <w:r w:rsidRPr="009E46B6">
        <w:rPr>
          <w:spacing w:val="-2"/>
          <w:sz w:val="24"/>
        </w:rPr>
        <w:t xml:space="preserve"> </w:t>
      </w:r>
      <w:r w:rsidRPr="009E46B6">
        <w:rPr>
          <w:sz w:val="24"/>
        </w:rPr>
        <w:t>мире;</w:t>
      </w:r>
    </w:p>
    <w:p w14:paraId="46865CDF" w14:textId="77777777" w:rsidR="00CA59FD" w:rsidRPr="009E46B6" w:rsidRDefault="009170FA" w:rsidP="001E1C78">
      <w:pPr>
        <w:pStyle w:val="a5"/>
        <w:numPr>
          <w:ilvl w:val="0"/>
          <w:numId w:val="6"/>
        </w:numPr>
        <w:tabs>
          <w:tab w:val="left" w:pos="1676"/>
        </w:tabs>
        <w:ind w:right="594" w:firstLine="707"/>
        <w:rPr>
          <w:sz w:val="24"/>
        </w:rPr>
      </w:pPr>
      <w:r w:rsidRPr="009E46B6">
        <w:rPr>
          <w:sz w:val="24"/>
        </w:rPr>
        <w:t>выраженной</w:t>
      </w:r>
      <w:r w:rsidRPr="009E46B6">
        <w:rPr>
          <w:spacing w:val="1"/>
          <w:sz w:val="24"/>
        </w:rPr>
        <w:t xml:space="preserve"> </w:t>
      </w:r>
      <w:r w:rsidRPr="009E46B6">
        <w:rPr>
          <w:sz w:val="24"/>
        </w:rPr>
        <w:t>в</w:t>
      </w:r>
      <w:r w:rsidRPr="009E46B6">
        <w:rPr>
          <w:spacing w:val="1"/>
          <w:sz w:val="24"/>
        </w:rPr>
        <w:t xml:space="preserve"> </w:t>
      </w:r>
      <w:r w:rsidRPr="009E46B6">
        <w:rPr>
          <w:sz w:val="24"/>
        </w:rPr>
        <w:t>поведении</w:t>
      </w:r>
      <w:r w:rsidRPr="009E46B6">
        <w:rPr>
          <w:spacing w:val="1"/>
          <w:sz w:val="24"/>
        </w:rPr>
        <w:t xml:space="preserve"> </w:t>
      </w:r>
      <w:r w:rsidRPr="009E46B6">
        <w:rPr>
          <w:sz w:val="24"/>
        </w:rPr>
        <w:t>нравственной</w:t>
      </w:r>
      <w:r w:rsidRPr="009E46B6">
        <w:rPr>
          <w:spacing w:val="1"/>
          <w:sz w:val="24"/>
        </w:rPr>
        <w:t xml:space="preserve"> </w:t>
      </w:r>
      <w:r w:rsidRPr="009E46B6">
        <w:rPr>
          <w:sz w:val="24"/>
        </w:rPr>
        <w:t>позиции,</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способности</w:t>
      </w:r>
      <w:r w:rsidRPr="009E46B6">
        <w:rPr>
          <w:spacing w:val="1"/>
          <w:sz w:val="24"/>
        </w:rPr>
        <w:t xml:space="preserve"> </w:t>
      </w:r>
      <w:r w:rsidRPr="009E46B6">
        <w:rPr>
          <w:sz w:val="24"/>
        </w:rPr>
        <w:t>к</w:t>
      </w:r>
      <w:r w:rsidRPr="009E46B6">
        <w:rPr>
          <w:spacing w:val="-57"/>
          <w:sz w:val="24"/>
        </w:rPr>
        <w:t xml:space="preserve"> </w:t>
      </w:r>
      <w:r w:rsidRPr="009E46B6">
        <w:rPr>
          <w:sz w:val="24"/>
        </w:rPr>
        <w:t>сознательному выбору добра, нравственного сознания и поведения на основе усвоения</w:t>
      </w:r>
      <w:r w:rsidRPr="009E46B6">
        <w:rPr>
          <w:spacing w:val="1"/>
          <w:sz w:val="24"/>
        </w:rPr>
        <w:t xml:space="preserve"> </w:t>
      </w:r>
      <w:r w:rsidRPr="009E46B6">
        <w:rPr>
          <w:sz w:val="24"/>
        </w:rPr>
        <w:t>общечеловеческих</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и</w:t>
      </w:r>
      <w:r w:rsidRPr="009E46B6">
        <w:rPr>
          <w:spacing w:val="1"/>
          <w:sz w:val="24"/>
        </w:rPr>
        <w:t xml:space="preserve"> </w:t>
      </w:r>
      <w:r w:rsidRPr="009E46B6">
        <w:rPr>
          <w:sz w:val="24"/>
        </w:rPr>
        <w:t>нравственных</w:t>
      </w:r>
      <w:r w:rsidRPr="009E46B6">
        <w:rPr>
          <w:spacing w:val="1"/>
          <w:sz w:val="24"/>
        </w:rPr>
        <w:t xml:space="preserve"> </w:t>
      </w:r>
      <w:r w:rsidRPr="009E46B6">
        <w:rPr>
          <w:sz w:val="24"/>
        </w:rPr>
        <w:t>чувств</w:t>
      </w:r>
      <w:r w:rsidRPr="009E46B6">
        <w:rPr>
          <w:spacing w:val="1"/>
          <w:sz w:val="24"/>
        </w:rPr>
        <w:t xml:space="preserve"> </w:t>
      </w:r>
      <w:r w:rsidRPr="009E46B6">
        <w:rPr>
          <w:sz w:val="24"/>
        </w:rPr>
        <w:t>(чести,</w:t>
      </w:r>
      <w:r w:rsidRPr="009E46B6">
        <w:rPr>
          <w:spacing w:val="1"/>
          <w:sz w:val="24"/>
        </w:rPr>
        <w:t xml:space="preserve"> </w:t>
      </w:r>
      <w:r w:rsidRPr="009E46B6">
        <w:rPr>
          <w:sz w:val="24"/>
        </w:rPr>
        <w:t>долга,</w:t>
      </w:r>
      <w:r w:rsidRPr="009E46B6">
        <w:rPr>
          <w:spacing w:val="1"/>
          <w:sz w:val="24"/>
        </w:rPr>
        <w:t xml:space="preserve"> </w:t>
      </w:r>
      <w:r w:rsidRPr="009E46B6">
        <w:rPr>
          <w:sz w:val="24"/>
        </w:rPr>
        <w:t>справедливости,</w:t>
      </w:r>
      <w:r w:rsidRPr="009E46B6">
        <w:rPr>
          <w:spacing w:val="1"/>
          <w:sz w:val="24"/>
        </w:rPr>
        <w:t xml:space="preserve"> </w:t>
      </w:r>
      <w:r w:rsidRPr="009E46B6">
        <w:rPr>
          <w:sz w:val="24"/>
        </w:rPr>
        <w:t>милосердия</w:t>
      </w:r>
      <w:r w:rsidRPr="009E46B6">
        <w:rPr>
          <w:spacing w:val="-1"/>
          <w:sz w:val="24"/>
        </w:rPr>
        <w:t xml:space="preserve"> </w:t>
      </w:r>
      <w:r w:rsidRPr="009E46B6">
        <w:rPr>
          <w:sz w:val="24"/>
        </w:rPr>
        <w:t>и дружелюбия);</w:t>
      </w:r>
    </w:p>
    <w:p w14:paraId="2BA5B8F2" w14:textId="77777777" w:rsidR="00CA59FD" w:rsidRPr="009E46B6" w:rsidRDefault="009170FA" w:rsidP="001E1C78">
      <w:pPr>
        <w:pStyle w:val="a5"/>
        <w:numPr>
          <w:ilvl w:val="0"/>
          <w:numId w:val="6"/>
        </w:numPr>
        <w:tabs>
          <w:tab w:val="left" w:pos="1676"/>
        </w:tabs>
        <w:spacing w:before="1" w:line="237" w:lineRule="auto"/>
        <w:ind w:right="591" w:firstLine="707"/>
        <w:rPr>
          <w:sz w:val="24"/>
        </w:rPr>
      </w:pPr>
      <w:r w:rsidRPr="009E46B6">
        <w:rPr>
          <w:sz w:val="24"/>
        </w:rPr>
        <w:t>компетенций</w:t>
      </w:r>
      <w:r w:rsidRPr="009E46B6">
        <w:rPr>
          <w:spacing w:val="1"/>
          <w:sz w:val="24"/>
        </w:rPr>
        <w:t xml:space="preserve"> </w:t>
      </w:r>
      <w:r w:rsidRPr="009E46B6">
        <w:rPr>
          <w:sz w:val="24"/>
        </w:rPr>
        <w:t>сотрудничества</w:t>
      </w:r>
      <w:r w:rsidRPr="009E46B6">
        <w:rPr>
          <w:spacing w:val="1"/>
          <w:sz w:val="24"/>
        </w:rPr>
        <w:t xml:space="preserve"> </w:t>
      </w:r>
      <w:r w:rsidRPr="009E46B6">
        <w:rPr>
          <w:sz w:val="24"/>
        </w:rPr>
        <w:t>со</w:t>
      </w:r>
      <w:r w:rsidRPr="009E46B6">
        <w:rPr>
          <w:spacing w:val="1"/>
          <w:sz w:val="24"/>
        </w:rPr>
        <w:t xml:space="preserve"> </w:t>
      </w:r>
      <w:r w:rsidRPr="009E46B6">
        <w:rPr>
          <w:sz w:val="24"/>
        </w:rPr>
        <w:t>сверстниками,</w:t>
      </w:r>
      <w:r w:rsidRPr="009E46B6">
        <w:rPr>
          <w:spacing w:val="1"/>
          <w:sz w:val="24"/>
        </w:rPr>
        <w:t xml:space="preserve"> </w:t>
      </w:r>
      <w:r w:rsidRPr="009E46B6">
        <w:rPr>
          <w:sz w:val="24"/>
        </w:rPr>
        <w:t>детьми</w:t>
      </w:r>
      <w:r w:rsidRPr="009E46B6">
        <w:rPr>
          <w:spacing w:val="1"/>
          <w:sz w:val="24"/>
        </w:rPr>
        <w:t xml:space="preserve"> </w:t>
      </w:r>
      <w:r w:rsidRPr="009E46B6">
        <w:rPr>
          <w:sz w:val="24"/>
        </w:rPr>
        <w:t>младшего</w:t>
      </w:r>
      <w:r w:rsidRPr="009E46B6">
        <w:rPr>
          <w:spacing w:val="1"/>
          <w:sz w:val="24"/>
        </w:rPr>
        <w:t xml:space="preserve"> </w:t>
      </w:r>
      <w:r w:rsidRPr="009E46B6">
        <w:rPr>
          <w:sz w:val="24"/>
        </w:rPr>
        <w:t>возраста,</w:t>
      </w:r>
      <w:r w:rsidRPr="009E46B6">
        <w:rPr>
          <w:spacing w:val="1"/>
          <w:sz w:val="24"/>
        </w:rPr>
        <w:t xml:space="preserve"> </w:t>
      </w:r>
      <w:r w:rsidRPr="009E46B6">
        <w:rPr>
          <w:sz w:val="24"/>
        </w:rPr>
        <w:t>взрослыми</w:t>
      </w:r>
      <w:r w:rsidRPr="009E46B6">
        <w:rPr>
          <w:spacing w:val="1"/>
          <w:sz w:val="24"/>
        </w:rPr>
        <w:t xml:space="preserve"> </w:t>
      </w:r>
      <w:r w:rsidRPr="009E46B6">
        <w:rPr>
          <w:sz w:val="24"/>
        </w:rPr>
        <w:t>в</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общественно</w:t>
      </w:r>
      <w:r w:rsidRPr="009E46B6">
        <w:rPr>
          <w:spacing w:val="1"/>
          <w:sz w:val="24"/>
        </w:rPr>
        <w:t xml:space="preserve"> </w:t>
      </w:r>
      <w:r w:rsidRPr="009E46B6">
        <w:rPr>
          <w:sz w:val="24"/>
        </w:rPr>
        <w:t>полезной,</w:t>
      </w:r>
      <w:r w:rsidRPr="009E46B6">
        <w:rPr>
          <w:spacing w:val="1"/>
          <w:sz w:val="24"/>
        </w:rPr>
        <w:t xml:space="preserve"> </w:t>
      </w:r>
      <w:r w:rsidRPr="009E46B6">
        <w:rPr>
          <w:sz w:val="24"/>
        </w:rPr>
        <w:t>учебно-исследовательской,</w:t>
      </w:r>
      <w:r w:rsidRPr="009E46B6">
        <w:rPr>
          <w:spacing w:val="1"/>
          <w:sz w:val="24"/>
        </w:rPr>
        <w:t xml:space="preserve"> </w:t>
      </w:r>
      <w:r w:rsidRPr="009E46B6">
        <w:rPr>
          <w:sz w:val="24"/>
        </w:rPr>
        <w:t>проектной</w:t>
      </w:r>
      <w:r w:rsidRPr="009E46B6">
        <w:rPr>
          <w:spacing w:val="-1"/>
          <w:sz w:val="24"/>
        </w:rPr>
        <w:t xml:space="preserve"> </w:t>
      </w:r>
      <w:r w:rsidRPr="009E46B6">
        <w:rPr>
          <w:sz w:val="24"/>
        </w:rPr>
        <w:t>и других</w:t>
      </w:r>
      <w:r w:rsidRPr="009E46B6">
        <w:rPr>
          <w:spacing w:val="2"/>
          <w:sz w:val="24"/>
        </w:rPr>
        <w:t xml:space="preserve"> </w:t>
      </w:r>
      <w:r w:rsidRPr="009E46B6">
        <w:rPr>
          <w:sz w:val="24"/>
        </w:rPr>
        <w:t>видах</w:t>
      </w:r>
      <w:r w:rsidRPr="009E46B6">
        <w:rPr>
          <w:spacing w:val="2"/>
          <w:sz w:val="24"/>
        </w:rPr>
        <w:t xml:space="preserve"> </w:t>
      </w:r>
      <w:r w:rsidRPr="009E46B6">
        <w:rPr>
          <w:sz w:val="24"/>
        </w:rPr>
        <w:t>деятельности;</w:t>
      </w:r>
    </w:p>
    <w:p w14:paraId="0FB4DEE7" w14:textId="77777777" w:rsidR="00CA59FD" w:rsidRPr="009E46B6" w:rsidRDefault="009170FA" w:rsidP="001E1C78">
      <w:pPr>
        <w:pStyle w:val="a5"/>
        <w:numPr>
          <w:ilvl w:val="0"/>
          <w:numId w:val="6"/>
        </w:numPr>
        <w:tabs>
          <w:tab w:val="left" w:pos="1676"/>
        </w:tabs>
        <w:spacing w:before="5" w:line="293" w:lineRule="exact"/>
        <w:ind w:left="1675"/>
        <w:rPr>
          <w:sz w:val="24"/>
        </w:rPr>
      </w:pPr>
      <w:r w:rsidRPr="009E46B6">
        <w:rPr>
          <w:sz w:val="24"/>
        </w:rPr>
        <w:t>развитие</w:t>
      </w:r>
      <w:r w:rsidRPr="009E46B6">
        <w:rPr>
          <w:spacing w:val="-6"/>
          <w:sz w:val="24"/>
        </w:rPr>
        <w:t xml:space="preserve"> </w:t>
      </w:r>
      <w:r w:rsidRPr="009E46B6">
        <w:rPr>
          <w:sz w:val="24"/>
        </w:rPr>
        <w:t>культуры</w:t>
      </w:r>
      <w:r w:rsidRPr="009E46B6">
        <w:rPr>
          <w:spacing w:val="-4"/>
          <w:sz w:val="24"/>
        </w:rPr>
        <w:t xml:space="preserve"> </w:t>
      </w:r>
      <w:r w:rsidRPr="009E46B6">
        <w:rPr>
          <w:sz w:val="24"/>
        </w:rPr>
        <w:t>межнационального</w:t>
      </w:r>
      <w:r w:rsidRPr="009E46B6">
        <w:rPr>
          <w:spacing w:val="-4"/>
          <w:sz w:val="24"/>
        </w:rPr>
        <w:t xml:space="preserve"> </w:t>
      </w:r>
      <w:r w:rsidRPr="009E46B6">
        <w:rPr>
          <w:sz w:val="24"/>
        </w:rPr>
        <w:t>общения;</w:t>
      </w:r>
    </w:p>
    <w:p w14:paraId="28D8063B" w14:textId="77777777" w:rsidR="00CA59FD" w:rsidRPr="009E46B6" w:rsidRDefault="009170FA" w:rsidP="001E1C78">
      <w:pPr>
        <w:pStyle w:val="a5"/>
        <w:numPr>
          <w:ilvl w:val="0"/>
          <w:numId w:val="6"/>
        </w:numPr>
        <w:tabs>
          <w:tab w:val="left" w:pos="1676"/>
        </w:tabs>
        <w:ind w:right="593" w:firstLine="707"/>
        <w:rPr>
          <w:sz w:val="24"/>
        </w:rPr>
      </w:pPr>
      <w:r w:rsidRPr="009E46B6">
        <w:rPr>
          <w:sz w:val="24"/>
        </w:rPr>
        <w:t>развитие</w:t>
      </w:r>
      <w:r w:rsidRPr="009E46B6">
        <w:rPr>
          <w:spacing w:val="1"/>
          <w:sz w:val="24"/>
        </w:rPr>
        <w:t xml:space="preserve"> </w:t>
      </w:r>
      <w:r w:rsidRPr="009E46B6">
        <w:rPr>
          <w:sz w:val="24"/>
        </w:rPr>
        <w:t>в</w:t>
      </w:r>
      <w:r w:rsidRPr="009E46B6">
        <w:rPr>
          <w:spacing w:val="1"/>
          <w:sz w:val="24"/>
        </w:rPr>
        <w:t xml:space="preserve"> </w:t>
      </w:r>
      <w:r w:rsidRPr="009E46B6">
        <w:rPr>
          <w:sz w:val="24"/>
        </w:rPr>
        <w:t>детской</w:t>
      </w:r>
      <w:r w:rsidRPr="009E46B6">
        <w:rPr>
          <w:spacing w:val="1"/>
          <w:sz w:val="24"/>
        </w:rPr>
        <w:t xml:space="preserve"> </w:t>
      </w:r>
      <w:r w:rsidRPr="009E46B6">
        <w:rPr>
          <w:sz w:val="24"/>
        </w:rPr>
        <w:t>среде</w:t>
      </w:r>
      <w:r w:rsidRPr="009E46B6">
        <w:rPr>
          <w:spacing w:val="1"/>
          <w:sz w:val="24"/>
        </w:rPr>
        <w:t xml:space="preserve"> </w:t>
      </w:r>
      <w:r w:rsidRPr="009E46B6">
        <w:rPr>
          <w:sz w:val="24"/>
        </w:rPr>
        <w:t>ответственности,</w:t>
      </w:r>
      <w:r w:rsidRPr="009E46B6">
        <w:rPr>
          <w:spacing w:val="1"/>
          <w:sz w:val="24"/>
        </w:rPr>
        <w:t xml:space="preserve"> </w:t>
      </w:r>
      <w:r w:rsidRPr="009E46B6">
        <w:rPr>
          <w:sz w:val="24"/>
        </w:rPr>
        <w:t>принципов</w:t>
      </w:r>
      <w:r w:rsidRPr="009E46B6">
        <w:rPr>
          <w:spacing w:val="1"/>
          <w:sz w:val="24"/>
        </w:rPr>
        <w:t xml:space="preserve"> </w:t>
      </w:r>
      <w:r w:rsidRPr="009E46B6">
        <w:rPr>
          <w:sz w:val="24"/>
        </w:rPr>
        <w:t>коллективизма</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социальной</w:t>
      </w:r>
      <w:r w:rsidRPr="009E46B6">
        <w:rPr>
          <w:spacing w:val="-1"/>
          <w:sz w:val="24"/>
        </w:rPr>
        <w:t xml:space="preserve"> </w:t>
      </w:r>
      <w:r w:rsidRPr="009E46B6">
        <w:rPr>
          <w:sz w:val="24"/>
        </w:rPr>
        <w:t>солидарности.</w:t>
      </w:r>
    </w:p>
    <w:p w14:paraId="0273D5C3" w14:textId="77777777" w:rsidR="00CA59FD" w:rsidRPr="009E46B6" w:rsidRDefault="009170FA">
      <w:pPr>
        <w:pStyle w:val="a3"/>
        <w:ind w:right="591"/>
      </w:pPr>
      <w:r w:rsidRPr="009E46B6">
        <w:t>Воспитание,</w:t>
      </w:r>
      <w:r w:rsidRPr="009E46B6">
        <w:rPr>
          <w:spacing w:val="1"/>
        </w:rPr>
        <w:t xml:space="preserve"> </w:t>
      </w:r>
      <w:r w:rsidRPr="009E46B6">
        <w:t>социализация</w:t>
      </w:r>
      <w:r w:rsidRPr="009E46B6">
        <w:rPr>
          <w:spacing w:val="1"/>
        </w:rPr>
        <w:t xml:space="preserve"> </w:t>
      </w:r>
      <w:r w:rsidRPr="009E46B6">
        <w:t>и</w:t>
      </w:r>
      <w:r w:rsidRPr="009E46B6">
        <w:rPr>
          <w:spacing w:val="1"/>
        </w:rPr>
        <w:t xml:space="preserve"> </w:t>
      </w:r>
      <w:r w:rsidRPr="009E46B6">
        <w:t>духовно-нравственное</w:t>
      </w:r>
      <w:r w:rsidRPr="009E46B6">
        <w:rPr>
          <w:spacing w:val="1"/>
        </w:rPr>
        <w:t xml:space="preserve"> </w:t>
      </w:r>
      <w:r w:rsidRPr="009E46B6">
        <w:t>развитие</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семейных</w:t>
      </w:r>
      <w:r w:rsidRPr="009E46B6">
        <w:rPr>
          <w:spacing w:val="1"/>
        </w:rPr>
        <w:t xml:space="preserve"> </w:t>
      </w:r>
      <w:r w:rsidRPr="009E46B6">
        <w:t>отношений</w:t>
      </w:r>
      <w:r w:rsidRPr="009E46B6">
        <w:rPr>
          <w:spacing w:val="-1"/>
        </w:rPr>
        <w:t xml:space="preserve"> </w:t>
      </w:r>
      <w:r w:rsidRPr="009E46B6">
        <w:t>предполагают формирование</w:t>
      </w:r>
      <w:r w:rsidRPr="009E46B6">
        <w:rPr>
          <w:spacing w:val="1"/>
        </w:rPr>
        <w:t xml:space="preserve"> </w:t>
      </w:r>
      <w:r w:rsidRPr="009E46B6">
        <w:t>у</w:t>
      </w:r>
      <w:r w:rsidRPr="009E46B6">
        <w:rPr>
          <w:spacing w:val="-8"/>
        </w:rPr>
        <w:t xml:space="preserve"> </w:t>
      </w:r>
      <w:r w:rsidRPr="009E46B6">
        <w:t>обучающихся:</w:t>
      </w:r>
    </w:p>
    <w:p w14:paraId="30DC4287" w14:textId="77777777" w:rsidR="00CA59FD" w:rsidRPr="009E46B6" w:rsidRDefault="009170FA" w:rsidP="001E1C78">
      <w:pPr>
        <w:pStyle w:val="a5"/>
        <w:numPr>
          <w:ilvl w:val="0"/>
          <w:numId w:val="6"/>
        </w:numPr>
        <w:tabs>
          <w:tab w:val="left" w:pos="1676"/>
        </w:tabs>
        <w:spacing w:before="3" w:line="237" w:lineRule="auto"/>
        <w:ind w:right="586" w:firstLine="707"/>
        <w:rPr>
          <w:sz w:val="24"/>
        </w:rPr>
      </w:pPr>
      <w:r w:rsidRPr="009E46B6">
        <w:rPr>
          <w:sz w:val="24"/>
        </w:rPr>
        <w:t>уважительного отношения к родителям, готовности понять их позицию, принять</w:t>
      </w:r>
      <w:r w:rsidRPr="009E46B6">
        <w:rPr>
          <w:spacing w:val="1"/>
          <w:sz w:val="24"/>
        </w:rPr>
        <w:t xml:space="preserve"> </w:t>
      </w:r>
      <w:r w:rsidRPr="009E46B6">
        <w:rPr>
          <w:sz w:val="24"/>
        </w:rPr>
        <w:t>их заботу, готовности договариваться с родителями и членами семьи в решении вопросов</w:t>
      </w:r>
      <w:r w:rsidRPr="009E46B6">
        <w:rPr>
          <w:spacing w:val="1"/>
          <w:sz w:val="24"/>
        </w:rPr>
        <w:t xml:space="preserve"> </w:t>
      </w:r>
      <w:r w:rsidRPr="009E46B6">
        <w:rPr>
          <w:sz w:val="24"/>
        </w:rPr>
        <w:t>ведения</w:t>
      </w:r>
      <w:r w:rsidRPr="009E46B6">
        <w:rPr>
          <w:spacing w:val="-1"/>
          <w:sz w:val="24"/>
        </w:rPr>
        <w:t xml:space="preserve"> </w:t>
      </w:r>
      <w:r w:rsidRPr="009E46B6">
        <w:rPr>
          <w:sz w:val="24"/>
        </w:rPr>
        <w:t>домашнего</w:t>
      </w:r>
      <w:r w:rsidRPr="009E46B6">
        <w:rPr>
          <w:spacing w:val="-2"/>
          <w:sz w:val="24"/>
        </w:rPr>
        <w:t xml:space="preserve"> </w:t>
      </w:r>
      <w:r w:rsidRPr="009E46B6">
        <w:rPr>
          <w:sz w:val="24"/>
        </w:rPr>
        <w:t>хозяйства, распределения</w:t>
      </w:r>
      <w:r w:rsidRPr="009E46B6">
        <w:rPr>
          <w:spacing w:val="1"/>
          <w:sz w:val="24"/>
        </w:rPr>
        <w:t xml:space="preserve"> </w:t>
      </w:r>
      <w:r w:rsidRPr="009E46B6">
        <w:rPr>
          <w:sz w:val="24"/>
        </w:rPr>
        <w:t>семейных</w:t>
      </w:r>
      <w:r w:rsidRPr="009E46B6">
        <w:rPr>
          <w:spacing w:val="1"/>
          <w:sz w:val="24"/>
        </w:rPr>
        <w:t xml:space="preserve"> </w:t>
      </w:r>
      <w:r w:rsidRPr="009E46B6">
        <w:rPr>
          <w:sz w:val="24"/>
        </w:rPr>
        <w:t>обязанностей;</w:t>
      </w:r>
    </w:p>
    <w:p w14:paraId="0CF100BA" w14:textId="77777777" w:rsidR="00CA59FD" w:rsidRPr="009E46B6" w:rsidRDefault="009170FA" w:rsidP="001E1C78">
      <w:pPr>
        <w:pStyle w:val="a5"/>
        <w:numPr>
          <w:ilvl w:val="0"/>
          <w:numId w:val="6"/>
        </w:numPr>
        <w:tabs>
          <w:tab w:val="left" w:pos="1676"/>
        </w:tabs>
        <w:spacing w:before="7" w:line="237" w:lineRule="auto"/>
        <w:ind w:right="591" w:firstLine="707"/>
        <w:rPr>
          <w:sz w:val="24"/>
        </w:rPr>
      </w:pPr>
      <w:r w:rsidRPr="009E46B6">
        <w:rPr>
          <w:sz w:val="24"/>
        </w:rPr>
        <w:t>ответственного</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созданию</w:t>
      </w:r>
      <w:r w:rsidRPr="009E46B6">
        <w:rPr>
          <w:spacing w:val="1"/>
          <w:sz w:val="24"/>
        </w:rPr>
        <w:t xml:space="preserve"> </w:t>
      </w:r>
      <w:r w:rsidRPr="009E46B6">
        <w:rPr>
          <w:sz w:val="24"/>
        </w:rPr>
        <w:t>и</w:t>
      </w:r>
      <w:r w:rsidRPr="009E46B6">
        <w:rPr>
          <w:spacing w:val="1"/>
          <w:sz w:val="24"/>
        </w:rPr>
        <w:t xml:space="preserve"> </w:t>
      </w:r>
      <w:r w:rsidRPr="009E46B6">
        <w:rPr>
          <w:sz w:val="24"/>
        </w:rPr>
        <w:t>сохранению</w:t>
      </w:r>
      <w:r w:rsidRPr="009E46B6">
        <w:rPr>
          <w:spacing w:val="1"/>
          <w:sz w:val="24"/>
        </w:rPr>
        <w:t xml:space="preserve"> </w:t>
      </w:r>
      <w:r w:rsidRPr="009E46B6">
        <w:rPr>
          <w:sz w:val="24"/>
        </w:rPr>
        <w:t>семьи</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осознанного</w:t>
      </w:r>
      <w:r w:rsidRPr="009E46B6">
        <w:rPr>
          <w:spacing w:val="-4"/>
          <w:sz w:val="24"/>
        </w:rPr>
        <w:t xml:space="preserve"> </w:t>
      </w:r>
      <w:r w:rsidRPr="009E46B6">
        <w:rPr>
          <w:sz w:val="24"/>
        </w:rPr>
        <w:t>принятия</w:t>
      </w:r>
      <w:r w:rsidRPr="009E46B6">
        <w:rPr>
          <w:spacing w:val="-3"/>
          <w:sz w:val="24"/>
        </w:rPr>
        <w:t xml:space="preserve"> </w:t>
      </w:r>
      <w:r w:rsidRPr="009E46B6">
        <w:rPr>
          <w:sz w:val="24"/>
        </w:rPr>
        <w:t>ценностей семейной жизни.</w:t>
      </w:r>
    </w:p>
    <w:p w14:paraId="14B59539" w14:textId="77777777" w:rsidR="00CA59FD" w:rsidRPr="009E46B6" w:rsidRDefault="009170FA">
      <w:pPr>
        <w:pStyle w:val="a3"/>
        <w:spacing w:before="1"/>
        <w:ind w:right="586"/>
      </w:pPr>
      <w:r w:rsidRPr="009E46B6">
        <w:t>Для</w:t>
      </w:r>
      <w:r w:rsidRPr="009E46B6">
        <w:rPr>
          <w:spacing w:val="1"/>
        </w:rPr>
        <w:t xml:space="preserve"> </w:t>
      </w:r>
      <w:r w:rsidRPr="009E46B6">
        <w:t>воспитания,</w:t>
      </w:r>
      <w:r w:rsidRPr="009E46B6">
        <w:rPr>
          <w:spacing w:val="1"/>
        </w:rPr>
        <w:t xml:space="preserve"> </w:t>
      </w:r>
      <w:r w:rsidRPr="009E46B6">
        <w:t>социализации</w:t>
      </w:r>
      <w:r w:rsidRPr="009E46B6">
        <w:rPr>
          <w:spacing w:val="1"/>
        </w:rPr>
        <w:t xml:space="preserve"> </w:t>
      </w:r>
      <w:r w:rsidRPr="009E46B6">
        <w:t>и</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отношений</w:t>
      </w:r>
      <w:r w:rsidRPr="009E46B6">
        <w:rPr>
          <w:spacing w:val="-1"/>
        </w:rPr>
        <w:t xml:space="preserve"> </w:t>
      </w:r>
      <w:r w:rsidRPr="009E46B6">
        <w:t>с</w:t>
      </w:r>
      <w:r w:rsidRPr="009E46B6">
        <w:rPr>
          <w:spacing w:val="-1"/>
        </w:rPr>
        <w:t xml:space="preserve"> </w:t>
      </w:r>
      <w:r w:rsidRPr="009E46B6">
        <w:t>окружающими</w:t>
      </w:r>
      <w:r w:rsidRPr="009E46B6">
        <w:rPr>
          <w:spacing w:val="-1"/>
        </w:rPr>
        <w:t xml:space="preserve"> </w:t>
      </w:r>
      <w:r w:rsidRPr="009E46B6">
        <w:t>людьми и в</w:t>
      </w:r>
      <w:r w:rsidRPr="009E46B6">
        <w:rPr>
          <w:spacing w:val="-2"/>
        </w:rPr>
        <w:t xml:space="preserve"> </w:t>
      </w:r>
      <w:r w:rsidRPr="009E46B6">
        <w:t>семье</w:t>
      </w:r>
      <w:r w:rsidRPr="009E46B6">
        <w:rPr>
          <w:spacing w:val="3"/>
        </w:rPr>
        <w:t xml:space="preserve"> </w:t>
      </w:r>
      <w:r w:rsidRPr="009E46B6">
        <w:t>используются:</w:t>
      </w:r>
    </w:p>
    <w:p w14:paraId="152A6149" w14:textId="77777777" w:rsidR="00CA59FD" w:rsidRPr="009E46B6" w:rsidRDefault="009170FA" w:rsidP="001E1C78">
      <w:pPr>
        <w:pStyle w:val="a5"/>
        <w:numPr>
          <w:ilvl w:val="0"/>
          <w:numId w:val="6"/>
        </w:numPr>
        <w:tabs>
          <w:tab w:val="left" w:pos="1676"/>
        </w:tabs>
        <w:spacing w:before="4" w:line="237" w:lineRule="auto"/>
        <w:ind w:right="584" w:firstLine="707"/>
        <w:rPr>
          <w:sz w:val="24"/>
        </w:rPr>
      </w:pPr>
      <w:r w:rsidRPr="009E46B6">
        <w:rPr>
          <w:sz w:val="24"/>
        </w:rPr>
        <w:lastRenderedPageBreak/>
        <w:t>добровольческая,</w:t>
      </w:r>
      <w:r w:rsidRPr="009E46B6">
        <w:rPr>
          <w:spacing w:val="1"/>
          <w:sz w:val="24"/>
        </w:rPr>
        <w:t xml:space="preserve"> </w:t>
      </w:r>
      <w:r w:rsidRPr="009E46B6">
        <w:rPr>
          <w:sz w:val="24"/>
        </w:rPr>
        <w:t>коммуникативная,</w:t>
      </w:r>
      <w:r w:rsidRPr="009E46B6">
        <w:rPr>
          <w:spacing w:val="1"/>
          <w:sz w:val="24"/>
        </w:rPr>
        <w:t xml:space="preserve"> </w:t>
      </w:r>
      <w:r w:rsidRPr="009E46B6">
        <w:rPr>
          <w:sz w:val="24"/>
        </w:rPr>
        <w:t>познавательная,</w:t>
      </w:r>
      <w:r w:rsidRPr="009E46B6">
        <w:rPr>
          <w:spacing w:val="1"/>
          <w:sz w:val="24"/>
        </w:rPr>
        <w:t xml:space="preserve"> </w:t>
      </w:r>
      <w:r w:rsidRPr="009E46B6">
        <w:rPr>
          <w:sz w:val="24"/>
        </w:rPr>
        <w:t>игровая,</w:t>
      </w:r>
      <w:r w:rsidRPr="009E46B6">
        <w:rPr>
          <w:spacing w:val="1"/>
          <w:sz w:val="24"/>
        </w:rPr>
        <w:t xml:space="preserve"> </w:t>
      </w:r>
      <w:r w:rsidRPr="009E46B6">
        <w:rPr>
          <w:sz w:val="24"/>
        </w:rPr>
        <w:t>рефлексивно-</w:t>
      </w:r>
      <w:r w:rsidRPr="009E46B6">
        <w:rPr>
          <w:spacing w:val="1"/>
          <w:sz w:val="24"/>
        </w:rPr>
        <w:t xml:space="preserve"> </w:t>
      </w:r>
      <w:r w:rsidRPr="009E46B6">
        <w:rPr>
          <w:sz w:val="24"/>
        </w:rPr>
        <w:t>оценочная,</w:t>
      </w:r>
      <w:r w:rsidRPr="009E46B6">
        <w:rPr>
          <w:spacing w:val="-1"/>
          <w:sz w:val="24"/>
        </w:rPr>
        <w:t xml:space="preserve"> </w:t>
      </w:r>
      <w:r w:rsidRPr="009E46B6">
        <w:rPr>
          <w:sz w:val="24"/>
        </w:rPr>
        <w:t>художественно-эстетическая и</w:t>
      </w:r>
      <w:r w:rsidRPr="009E46B6">
        <w:rPr>
          <w:spacing w:val="-1"/>
          <w:sz w:val="24"/>
        </w:rPr>
        <w:t xml:space="preserve"> </w:t>
      </w:r>
      <w:r w:rsidRPr="009E46B6">
        <w:rPr>
          <w:sz w:val="24"/>
        </w:rPr>
        <w:t>другие</w:t>
      </w:r>
      <w:r w:rsidRPr="009E46B6">
        <w:rPr>
          <w:spacing w:val="-1"/>
          <w:sz w:val="24"/>
        </w:rPr>
        <w:t xml:space="preserve"> </w:t>
      </w:r>
      <w:r w:rsidRPr="009E46B6">
        <w:rPr>
          <w:sz w:val="24"/>
        </w:rPr>
        <w:t>виды деятельности;</w:t>
      </w:r>
    </w:p>
    <w:p w14:paraId="15E2DC21" w14:textId="77777777" w:rsidR="00CA59FD" w:rsidRPr="009E46B6" w:rsidRDefault="009170FA" w:rsidP="001E1C78">
      <w:pPr>
        <w:pStyle w:val="a5"/>
        <w:numPr>
          <w:ilvl w:val="0"/>
          <w:numId w:val="6"/>
        </w:numPr>
        <w:tabs>
          <w:tab w:val="left" w:pos="1676"/>
        </w:tabs>
        <w:spacing w:before="2"/>
        <w:ind w:right="587" w:firstLine="707"/>
        <w:rPr>
          <w:sz w:val="24"/>
        </w:rPr>
      </w:pPr>
      <w:r w:rsidRPr="009E46B6">
        <w:rPr>
          <w:sz w:val="24"/>
        </w:rPr>
        <w:t>дискуссионные</w:t>
      </w:r>
      <w:r w:rsidRPr="009E46B6">
        <w:rPr>
          <w:spacing w:val="1"/>
          <w:sz w:val="24"/>
        </w:rPr>
        <w:t xml:space="preserve"> </w:t>
      </w:r>
      <w:r w:rsidRPr="009E46B6">
        <w:rPr>
          <w:sz w:val="24"/>
        </w:rPr>
        <w:t>формы,</w:t>
      </w:r>
      <w:r w:rsidRPr="009E46B6">
        <w:rPr>
          <w:spacing w:val="1"/>
          <w:sz w:val="24"/>
        </w:rPr>
        <w:t xml:space="preserve"> </w:t>
      </w:r>
      <w:r w:rsidRPr="009E46B6">
        <w:rPr>
          <w:sz w:val="24"/>
        </w:rPr>
        <w:t>просмотр</w:t>
      </w:r>
      <w:r w:rsidRPr="009E46B6">
        <w:rPr>
          <w:spacing w:val="1"/>
          <w:sz w:val="24"/>
        </w:rPr>
        <w:t xml:space="preserve"> </w:t>
      </w:r>
      <w:r w:rsidRPr="009E46B6">
        <w:rPr>
          <w:sz w:val="24"/>
        </w:rPr>
        <w:t>и</w:t>
      </w:r>
      <w:r w:rsidRPr="009E46B6">
        <w:rPr>
          <w:spacing w:val="1"/>
          <w:sz w:val="24"/>
        </w:rPr>
        <w:t xml:space="preserve"> </w:t>
      </w:r>
      <w:r w:rsidRPr="009E46B6">
        <w:rPr>
          <w:sz w:val="24"/>
        </w:rPr>
        <w:t>обсуждение</w:t>
      </w:r>
      <w:r w:rsidRPr="009E46B6">
        <w:rPr>
          <w:spacing w:val="1"/>
          <w:sz w:val="24"/>
        </w:rPr>
        <w:t xml:space="preserve"> </w:t>
      </w:r>
      <w:r w:rsidRPr="009E46B6">
        <w:rPr>
          <w:sz w:val="24"/>
        </w:rPr>
        <w:t>актуальных</w:t>
      </w:r>
      <w:r w:rsidRPr="009E46B6">
        <w:rPr>
          <w:spacing w:val="1"/>
          <w:sz w:val="24"/>
        </w:rPr>
        <w:t xml:space="preserve"> </w:t>
      </w:r>
      <w:r w:rsidRPr="009E46B6">
        <w:rPr>
          <w:sz w:val="24"/>
        </w:rPr>
        <w:t>фильмов,</w:t>
      </w:r>
      <w:r w:rsidRPr="009E46B6">
        <w:rPr>
          <w:spacing w:val="1"/>
          <w:sz w:val="24"/>
        </w:rPr>
        <w:t xml:space="preserve"> </w:t>
      </w:r>
      <w:r w:rsidRPr="009E46B6">
        <w:rPr>
          <w:sz w:val="24"/>
        </w:rPr>
        <w:t>театральных</w:t>
      </w:r>
      <w:r w:rsidRPr="009E46B6">
        <w:rPr>
          <w:spacing w:val="1"/>
          <w:sz w:val="24"/>
        </w:rPr>
        <w:t xml:space="preserve"> </w:t>
      </w:r>
      <w:r w:rsidRPr="009E46B6">
        <w:rPr>
          <w:sz w:val="24"/>
        </w:rPr>
        <w:t>спектаклей,</w:t>
      </w:r>
      <w:r w:rsidRPr="009E46B6">
        <w:rPr>
          <w:spacing w:val="1"/>
          <w:sz w:val="24"/>
        </w:rPr>
        <w:t xml:space="preserve"> </w:t>
      </w:r>
      <w:r w:rsidRPr="009E46B6">
        <w:rPr>
          <w:sz w:val="24"/>
        </w:rPr>
        <w:t>постановка</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спектаклей</w:t>
      </w:r>
      <w:r w:rsidRPr="009E46B6">
        <w:rPr>
          <w:spacing w:val="1"/>
          <w:sz w:val="24"/>
        </w:rPr>
        <w:t xml:space="preserve"> </w:t>
      </w:r>
      <w:r w:rsidRPr="009E46B6">
        <w:rPr>
          <w:sz w:val="24"/>
        </w:rPr>
        <w:t>в</w:t>
      </w:r>
      <w:r w:rsidRPr="009E46B6">
        <w:rPr>
          <w:spacing w:val="1"/>
          <w:sz w:val="24"/>
        </w:rPr>
        <w:t xml:space="preserve"> </w:t>
      </w:r>
      <w:r w:rsidRPr="009E46B6">
        <w:rPr>
          <w:sz w:val="24"/>
        </w:rPr>
        <w:t>школьном</w:t>
      </w:r>
      <w:r w:rsidRPr="009E46B6">
        <w:rPr>
          <w:spacing w:val="1"/>
          <w:sz w:val="24"/>
        </w:rPr>
        <w:t xml:space="preserve"> </w:t>
      </w:r>
      <w:r w:rsidRPr="009E46B6">
        <w:rPr>
          <w:sz w:val="24"/>
        </w:rPr>
        <w:t>театре,</w:t>
      </w:r>
      <w:r w:rsidRPr="009E46B6">
        <w:rPr>
          <w:spacing w:val="1"/>
          <w:sz w:val="24"/>
        </w:rPr>
        <w:t xml:space="preserve"> </w:t>
      </w:r>
      <w:r w:rsidRPr="009E46B6">
        <w:rPr>
          <w:sz w:val="24"/>
        </w:rPr>
        <w:t>разыгрывание ситуаций для решения моральных дилемм и осуществления нравственного</w:t>
      </w:r>
      <w:r w:rsidRPr="009E46B6">
        <w:rPr>
          <w:spacing w:val="1"/>
          <w:sz w:val="24"/>
        </w:rPr>
        <w:t xml:space="preserve"> </w:t>
      </w:r>
      <w:r w:rsidRPr="009E46B6">
        <w:rPr>
          <w:sz w:val="24"/>
        </w:rPr>
        <w:t>выбора</w:t>
      </w:r>
      <w:r w:rsidRPr="009E46B6">
        <w:rPr>
          <w:spacing w:val="-2"/>
          <w:sz w:val="24"/>
        </w:rPr>
        <w:t xml:space="preserve"> </w:t>
      </w:r>
      <w:r w:rsidRPr="009E46B6">
        <w:rPr>
          <w:sz w:val="24"/>
        </w:rPr>
        <w:t>и иные</w:t>
      </w:r>
      <w:r w:rsidRPr="009E46B6">
        <w:rPr>
          <w:spacing w:val="-2"/>
          <w:sz w:val="24"/>
        </w:rPr>
        <w:t xml:space="preserve"> </w:t>
      </w:r>
      <w:r w:rsidRPr="009E46B6">
        <w:rPr>
          <w:sz w:val="24"/>
        </w:rPr>
        <w:t>разновидности</w:t>
      </w:r>
      <w:r w:rsidRPr="009E46B6">
        <w:rPr>
          <w:spacing w:val="1"/>
          <w:sz w:val="24"/>
        </w:rPr>
        <w:t xml:space="preserve"> </w:t>
      </w:r>
      <w:r w:rsidRPr="009E46B6">
        <w:rPr>
          <w:sz w:val="24"/>
        </w:rPr>
        <w:t>занятий;</w:t>
      </w:r>
    </w:p>
    <w:p w14:paraId="3B2390B7" w14:textId="77777777" w:rsidR="00CA59FD" w:rsidRPr="009E46B6" w:rsidRDefault="009170FA" w:rsidP="001E1C78">
      <w:pPr>
        <w:pStyle w:val="a5"/>
        <w:numPr>
          <w:ilvl w:val="0"/>
          <w:numId w:val="6"/>
        </w:numPr>
        <w:tabs>
          <w:tab w:val="left" w:pos="1676"/>
        </w:tabs>
        <w:spacing w:before="1" w:line="237" w:lineRule="auto"/>
        <w:ind w:right="588" w:firstLine="707"/>
        <w:rPr>
          <w:sz w:val="24"/>
        </w:rPr>
      </w:pPr>
      <w:r w:rsidRPr="009E46B6">
        <w:rPr>
          <w:sz w:val="24"/>
        </w:rPr>
        <w:t>потенциал</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r w:rsidRPr="009E46B6">
        <w:rPr>
          <w:spacing w:val="1"/>
          <w:sz w:val="24"/>
        </w:rPr>
        <w:t xml:space="preserve"> </w:t>
      </w:r>
      <w:r w:rsidRPr="009E46B6">
        <w:rPr>
          <w:sz w:val="24"/>
        </w:rPr>
        <w:t>предметных</w:t>
      </w:r>
      <w:r w:rsidRPr="009E46B6">
        <w:rPr>
          <w:spacing w:val="1"/>
          <w:sz w:val="24"/>
        </w:rPr>
        <w:t xml:space="preserve"> </w:t>
      </w:r>
      <w:r w:rsidRPr="009E46B6">
        <w:rPr>
          <w:sz w:val="24"/>
        </w:rPr>
        <w:t>областей</w:t>
      </w:r>
      <w:r w:rsidRPr="009E46B6">
        <w:rPr>
          <w:spacing w:val="1"/>
          <w:sz w:val="24"/>
        </w:rPr>
        <w:t xml:space="preserve"> </w:t>
      </w:r>
      <w:r w:rsidRPr="009E46B6">
        <w:rPr>
          <w:sz w:val="24"/>
        </w:rPr>
        <w:t>«Русский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Родной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родная</w:t>
      </w:r>
      <w:r w:rsidRPr="009E46B6">
        <w:rPr>
          <w:spacing w:val="1"/>
          <w:sz w:val="24"/>
        </w:rPr>
        <w:t xml:space="preserve"> </w:t>
      </w:r>
      <w:r w:rsidRPr="009E46B6">
        <w:rPr>
          <w:sz w:val="24"/>
        </w:rPr>
        <w:t>литература»</w:t>
      </w:r>
      <w:r w:rsidRPr="009E46B6">
        <w:rPr>
          <w:spacing w:val="1"/>
          <w:sz w:val="24"/>
        </w:rPr>
        <w:t xml:space="preserve"> </w:t>
      </w:r>
      <w:r w:rsidRPr="009E46B6">
        <w:rPr>
          <w:sz w:val="24"/>
        </w:rPr>
        <w:t>и</w:t>
      </w:r>
      <w:r w:rsidRPr="009E46B6">
        <w:rPr>
          <w:spacing w:val="1"/>
          <w:sz w:val="24"/>
        </w:rPr>
        <w:t xml:space="preserve"> </w:t>
      </w:r>
      <w:r w:rsidRPr="009E46B6">
        <w:rPr>
          <w:sz w:val="24"/>
        </w:rPr>
        <w:t>«Общественные</w:t>
      </w:r>
      <w:r w:rsidRPr="009E46B6">
        <w:rPr>
          <w:spacing w:val="1"/>
          <w:sz w:val="24"/>
        </w:rPr>
        <w:t xml:space="preserve"> </w:t>
      </w:r>
      <w:r w:rsidRPr="009E46B6">
        <w:rPr>
          <w:sz w:val="24"/>
        </w:rPr>
        <w:t>науки»,</w:t>
      </w:r>
      <w:r w:rsidRPr="009E46B6">
        <w:rPr>
          <w:spacing w:val="1"/>
          <w:sz w:val="24"/>
        </w:rPr>
        <w:t xml:space="preserve"> </w:t>
      </w:r>
      <w:r w:rsidRPr="009E46B6">
        <w:rPr>
          <w:sz w:val="24"/>
        </w:rPr>
        <w:t>обеспечивающих</w:t>
      </w:r>
      <w:r w:rsidRPr="009E46B6">
        <w:rPr>
          <w:spacing w:val="-1"/>
          <w:sz w:val="24"/>
        </w:rPr>
        <w:t xml:space="preserve"> </w:t>
      </w:r>
      <w:r w:rsidRPr="009E46B6">
        <w:rPr>
          <w:sz w:val="24"/>
        </w:rPr>
        <w:t>ориентацию</w:t>
      </w:r>
      <w:r w:rsidRPr="009E46B6">
        <w:rPr>
          <w:spacing w:val="-3"/>
          <w:sz w:val="24"/>
        </w:rPr>
        <w:t xml:space="preserve"> </w:t>
      </w:r>
      <w:r w:rsidRPr="009E46B6">
        <w:rPr>
          <w:sz w:val="24"/>
        </w:rPr>
        <w:t>обучающихся</w:t>
      </w:r>
      <w:r w:rsidRPr="009E46B6">
        <w:rPr>
          <w:spacing w:val="-3"/>
          <w:sz w:val="24"/>
        </w:rPr>
        <w:t xml:space="preserve"> </w:t>
      </w:r>
      <w:r w:rsidRPr="009E46B6">
        <w:rPr>
          <w:sz w:val="24"/>
        </w:rPr>
        <w:t>в</w:t>
      </w:r>
      <w:r w:rsidRPr="009E46B6">
        <w:rPr>
          <w:spacing w:val="-4"/>
          <w:sz w:val="24"/>
        </w:rPr>
        <w:t xml:space="preserve"> </w:t>
      </w:r>
      <w:r w:rsidRPr="009E46B6">
        <w:rPr>
          <w:sz w:val="24"/>
        </w:rPr>
        <w:t>сфере</w:t>
      </w:r>
      <w:r w:rsidRPr="009E46B6">
        <w:rPr>
          <w:spacing w:val="-5"/>
          <w:sz w:val="24"/>
        </w:rPr>
        <w:t xml:space="preserve"> </w:t>
      </w:r>
      <w:r w:rsidRPr="009E46B6">
        <w:rPr>
          <w:sz w:val="24"/>
        </w:rPr>
        <w:t>отношений</w:t>
      </w:r>
      <w:r w:rsidRPr="009E46B6">
        <w:rPr>
          <w:spacing w:val="-3"/>
          <w:sz w:val="24"/>
        </w:rPr>
        <w:t xml:space="preserve"> </w:t>
      </w:r>
      <w:r w:rsidRPr="009E46B6">
        <w:rPr>
          <w:sz w:val="24"/>
        </w:rPr>
        <w:t>с</w:t>
      </w:r>
      <w:r w:rsidRPr="009E46B6">
        <w:rPr>
          <w:spacing w:val="-4"/>
          <w:sz w:val="24"/>
        </w:rPr>
        <w:t xml:space="preserve"> </w:t>
      </w:r>
      <w:r w:rsidRPr="009E46B6">
        <w:rPr>
          <w:sz w:val="24"/>
        </w:rPr>
        <w:t>окружающими</w:t>
      </w:r>
      <w:r w:rsidRPr="009E46B6">
        <w:rPr>
          <w:spacing w:val="-2"/>
          <w:sz w:val="24"/>
        </w:rPr>
        <w:t xml:space="preserve"> </w:t>
      </w:r>
      <w:r w:rsidRPr="009E46B6">
        <w:rPr>
          <w:sz w:val="24"/>
        </w:rPr>
        <w:t>людьми;</w:t>
      </w:r>
    </w:p>
    <w:p w14:paraId="5E739532" w14:textId="77777777" w:rsidR="00CA59FD" w:rsidRPr="009E46B6" w:rsidRDefault="009170FA" w:rsidP="001E1C78">
      <w:pPr>
        <w:pStyle w:val="a5"/>
        <w:numPr>
          <w:ilvl w:val="0"/>
          <w:numId w:val="6"/>
        </w:numPr>
        <w:tabs>
          <w:tab w:val="left" w:pos="1676"/>
        </w:tabs>
        <w:spacing w:before="6" w:line="292" w:lineRule="exact"/>
        <w:ind w:left="1675"/>
        <w:rPr>
          <w:sz w:val="24"/>
        </w:rPr>
      </w:pPr>
      <w:r w:rsidRPr="009E46B6">
        <w:rPr>
          <w:sz w:val="24"/>
        </w:rPr>
        <w:t>сотрудничество</w:t>
      </w:r>
      <w:r w:rsidRPr="009E46B6">
        <w:rPr>
          <w:spacing w:val="-3"/>
          <w:sz w:val="24"/>
        </w:rPr>
        <w:t xml:space="preserve"> </w:t>
      </w:r>
      <w:r w:rsidRPr="009E46B6">
        <w:rPr>
          <w:sz w:val="24"/>
        </w:rPr>
        <w:t>с</w:t>
      </w:r>
      <w:r w:rsidRPr="009E46B6">
        <w:rPr>
          <w:spacing w:val="-4"/>
          <w:sz w:val="24"/>
        </w:rPr>
        <w:t xml:space="preserve"> </w:t>
      </w:r>
      <w:r w:rsidRPr="009E46B6">
        <w:rPr>
          <w:sz w:val="24"/>
        </w:rPr>
        <w:t>традиционными</w:t>
      </w:r>
      <w:r w:rsidRPr="009E46B6">
        <w:rPr>
          <w:spacing w:val="-3"/>
          <w:sz w:val="24"/>
        </w:rPr>
        <w:t xml:space="preserve"> </w:t>
      </w:r>
      <w:r w:rsidRPr="009E46B6">
        <w:rPr>
          <w:sz w:val="24"/>
        </w:rPr>
        <w:t>религиозными</w:t>
      </w:r>
      <w:r w:rsidRPr="009E46B6">
        <w:rPr>
          <w:spacing w:val="-3"/>
          <w:sz w:val="24"/>
        </w:rPr>
        <w:t xml:space="preserve"> </w:t>
      </w:r>
      <w:r w:rsidRPr="009E46B6">
        <w:rPr>
          <w:sz w:val="24"/>
        </w:rPr>
        <w:t>общинами.</w:t>
      </w:r>
    </w:p>
    <w:p w14:paraId="132F7B67" w14:textId="77777777" w:rsidR="00CA59FD" w:rsidRPr="009E46B6" w:rsidRDefault="009170FA">
      <w:pPr>
        <w:pStyle w:val="a3"/>
        <w:ind w:right="590"/>
      </w:pPr>
      <w:r w:rsidRPr="009E46B6">
        <w:t>Воспитание, социализация и духовно-нравственное развитие в сфере отношения к</w:t>
      </w:r>
      <w:r w:rsidRPr="009E46B6">
        <w:rPr>
          <w:spacing w:val="1"/>
        </w:rPr>
        <w:t xml:space="preserve"> </w:t>
      </w:r>
      <w:r w:rsidRPr="009E46B6">
        <w:t>закону,</w:t>
      </w:r>
      <w:r w:rsidRPr="009E46B6">
        <w:rPr>
          <w:spacing w:val="-1"/>
        </w:rPr>
        <w:t xml:space="preserve"> </w:t>
      </w:r>
      <w:r w:rsidRPr="009E46B6">
        <w:t>государству</w:t>
      </w:r>
      <w:r w:rsidRPr="009E46B6">
        <w:rPr>
          <w:spacing w:val="-5"/>
        </w:rPr>
        <w:t xml:space="preserve"> </w:t>
      </w:r>
      <w:r w:rsidRPr="009E46B6">
        <w:t>и гражданскому</w:t>
      </w:r>
      <w:r w:rsidRPr="009E46B6">
        <w:rPr>
          <w:spacing w:val="-5"/>
        </w:rPr>
        <w:t xml:space="preserve"> </w:t>
      </w:r>
      <w:r w:rsidRPr="009E46B6">
        <w:t>обществу</w:t>
      </w:r>
      <w:r w:rsidRPr="009E46B6">
        <w:rPr>
          <w:spacing w:val="-3"/>
        </w:rPr>
        <w:t xml:space="preserve"> </w:t>
      </w:r>
      <w:r w:rsidRPr="009E46B6">
        <w:t>предусматривают:</w:t>
      </w:r>
    </w:p>
    <w:p w14:paraId="1F9DE8E6" w14:textId="77777777" w:rsidR="00CA59FD" w:rsidRPr="009E46B6" w:rsidRDefault="009170FA" w:rsidP="001E1C78">
      <w:pPr>
        <w:pStyle w:val="a5"/>
        <w:numPr>
          <w:ilvl w:val="0"/>
          <w:numId w:val="6"/>
        </w:numPr>
        <w:tabs>
          <w:tab w:val="left" w:pos="1676"/>
        </w:tabs>
        <w:ind w:right="591" w:firstLine="707"/>
        <w:rPr>
          <w:sz w:val="24"/>
        </w:rPr>
      </w:pPr>
      <w:r w:rsidRPr="009E46B6">
        <w:rPr>
          <w:sz w:val="24"/>
        </w:rPr>
        <w:t>формирование</w:t>
      </w:r>
      <w:r w:rsidRPr="009E46B6">
        <w:rPr>
          <w:spacing w:val="1"/>
          <w:sz w:val="24"/>
        </w:rPr>
        <w:t xml:space="preserve"> </w:t>
      </w:r>
      <w:r w:rsidRPr="009E46B6">
        <w:rPr>
          <w:sz w:val="24"/>
        </w:rPr>
        <w:t>российской</w:t>
      </w:r>
      <w:r w:rsidRPr="009E46B6">
        <w:rPr>
          <w:spacing w:val="1"/>
          <w:sz w:val="24"/>
        </w:rPr>
        <w:t xml:space="preserve"> </w:t>
      </w:r>
      <w:r w:rsidRPr="009E46B6">
        <w:rPr>
          <w:sz w:val="24"/>
        </w:rPr>
        <w:t>гражданской</w:t>
      </w:r>
      <w:r w:rsidRPr="009E46B6">
        <w:rPr>
          <w:spacing w:val="1"/>
          <w:sz w:val="24"/>
        </w:rPr>
        <w:t xml:space="preserve"> </w:t>
      </w:r>
      <w:r w:rsidRPr="009E46B6">
        <w:rPr>
          <w:sz w:val="24"/>
        </w:rPr>
        <w:t>идентичности,</w:t>
      </w:r>
      <w:r w:rsidRPr="009E46B6">
        <w:rPr>
          <w:spacing w:val="1"/>
          <w:sz w:val="24"/>
        </w:rPr>
        <w:t xml:space="preserve"> </w:t>
      </w:r>
      <w:r w:rsidRPr="009E46B6">
        <w:rPr>
          <w:sz w:val="24"/>
        </w:rPr>
        <w:t>гражданской</w:t>
      </w:r>
      <w:r w:rsidRPr="009E46B6">
        <w:rPr>
          <w:spacing w:val="1"/>
          <w:sz w:val="24"/>
        </w:rPr>
        <w:t xml:space="preserve"> </w:t>
      </w:r>
      <w:r w:rsidRPr="009E46B6">
        <w:rPr>
          <w:sz w:val="24"/>
        </w:rPr>
        <w:t>позиции</w:t>
      </w:r>
      <w:r w:rsidRPr="009E46B6">
        <w:rPr>
          <w:spacing w:val="1"/>
          <w:sz w:val="24"/>
        </w:rPr>
        <w:t xml:space="preserve"> </w:t>
      </w:r>
      <w:r w:rsidRPr="009E46B6">
        <w:rPr>
          <w:sz w:val="24"/>
        </w:rPr>
        <w:t>активного</w:t>
      </w:r>
      <w:r w:rsidRPr="009E46B6">
        <w:rPr>
          <w:spacing w:val="1"/>
          <w:sz w:val="24"/>
        </w:rPr>
        <w:t xml:space="preserve"> </w:t>
      </w:r>
      <w:r w:rsidRPr="009E46B6">
        <w:rPr>
          <w:sz w:val="24"/>
        </w:rPr>
        <w:t>и</w:t>
      </w:r>
      <w:r w:rsidRPr="009E46B6">
        <w:rPr>
          <w:spacing w:val="1"/>
          <w:sz w:val="24"/>
        </w:rPr>
        <w:t xml:space="preserve"> </w:t>
      </w:r>
      <w:r w:rsidRPr="009E46B6">
        <w:rPr>
          <w:sz w:val="24"/>
        </w:rPr>
        <w:t>ответственного</w:t>
      </w:r>
      <w:r w:rsidRPr="009E46B6">
        <w:rPr>
          <w:spacing w:val="1"/>
          <w:sz w:val="24"/>
        </w:rPr>
        <w:t xml:space="preserve"> </w:t>
      </w:r>
      <w:r w:rsidRPr="009E46B6">
        <w:rPr>
          <w:sz w:val="24"/>
        </w:rPr>
        <w:t>члена</w:t>
      </w:r>
      <w:r w:rsidRPr="009E46B6">
        <w:rPr>
          <w:spacing w:val="1"/>
          <w:sz w:val="24"/>
        </w:rPr>
        <w:t xml:space="preserve"> </w:t>
      </w:r>
      <w:r w:rsidRPr="009E46B6">
        <w:rPr>
          <w:sz w:val="24"/>
        </w:rPr>
        <w:t>российского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осознающего</w:t>
      </w:r>
      <w:r w:rsidRPr="009E46B6">
        <w:rPr>
          <w:spacing w:val="1"/>
          <w:sz w:val="24"/>
        </w:rPr>
        <w:t xml:space="preserve"> </w:t>
      </w:r>
      <w:r w:rsidRPr="009E46B6">
        <w:rPr>
          <w:sz w:val="24"/>
        </w:rPr>
        <w:t>свои</w:t>
      </w:r>
      <w:r w:rsidRPr="009E46B6">
        <w:rPr>
          <w:spacing w:val="1"/>
          <w:sz w:val="24"/>
        </w:rPr>
        <w:t xml:space="preserve"> </w:t>
      </w:r>
      <w:r w:rsidRPr="009E46B6">
        <w:rPr>
          <w:sz w:val="24"/>
        </w:rPr>
        <w:t>конституционные права и обязанности, уважающего закон и правопорядок, обладающего</w:t>
      </w:r>
      <w:r w:rsidRPr="009E46B6">
        <w:rPr>
          <w:spacing w:val="1"/>
          <w:sz w:val="24"/>
        </w:rPr>
        <w:t xml:space="preserve"> </w:t>
      </w:r>
      <w:r w:rsidRPr="009E46B6">
        <w:rPr>
          <w:sz w:val="24"/>
        </w:rPr>
        <w:t>чувством</w:t>
      </w:r>
      <w:r w:rsidRPr="009E46B6">
        <w:rPr>
          <w:spacing w:val="1"/>
          <w:sz w:val="24"/>
        </w:rPr>
        <w:t xml:space="preserve"> </w:t>
      </w:r>
      <w:r w:rsidRPr="009E46B6">
        <w:rPr>
          <w:sz w:val="24"/>
        </w:rPr>
        <w:t>собственного</w:t>
      </w:r>
      <w:r w:rsidRPr="009E46B6">
        <w:rPr>
          <w:spacing w:val="1"/>
          <w:sz w:val="24"/>
        </w:rPr>
        <w:t xml:space="preserve"> </w:t>
      </w:r>
      <w:r w:rsidRPr="009E46B6">
        <w:rPr>
          <w:sz w:val="24"/>
        </w:rPr>
        <w:t>достоинства,</w:t>
      </w:r>
      <w:r w:rsidRPr="009E46B6">
        <w:rPr>
          <w:spacing w:val="1"/>
          <w:sz w:val="24"/>
        </w:rPr>
        <w:t xml:space="preserve"> </w:t>
      </w:r>
      <w:r w:rsidRPr="009E46B6">
        <w:rPr>
          <w:sz w:val="24"/>
        </w:rPr>
        <w:t>осознанно</w:t>
      </w:r>
      <w:r w:rsidRPr="009E46B6">
        <w:rPr>
          <w:spacing w:val="1"/>
          <w:sz w:val="24"/>
        </w:rPr>
        <w:t xml:space="preserve"> </w:t>
      </w:r>
      <w:r w:rsidRPr="009E46B6">
        <w:rPr>
          <w:sz w:val="24"/>
        </w:rPr>
        <w:t>принимающего</w:t>
      </w:r>
      <w:r w:rsidRPr="009E46B6">
        <w:rPr>
          <w:spacing w:val="1"/>
          <w:sz w:val="24"/>
        </w:rPr>
        <w:t xml:space="preserve"> </w:t>
      </w:r>
      <w:r w:rsidRPr="009E46B6">
        <w:rPr>
          <w:sz w:val="24"/>
        </w:rPr>
        <w:t>традиционные</w:t>
      </w:r>
      <w:r w:rsidRPr="009E46B6">
        <w:rPr>
          <w:spacing w:val="1"/>
          <w:sz w:val="24"/>
        </w:rPr>
        <w:t xml:space="preserve"> </w:t>
      </w:r>
      <w:r w:rsidRPr="009E46B6">
        <w:rPr>
          <w:sz w:val="24"/>
        </w:rPr>
        <w:t>национальные</w:t>
      </w:r>
      <w:r w:rsidRPr="009E46B6">
        <w:rPr>
          <w:spacing w:val="-4"/>
          <w:sz w:val="24"/>
        </w:rPr>
        <w:t xml:space="preserve"> </w:t>
      </w:r>
      <w:r w:rsidRPr="009E46B6">
        <w:rPr>
          <w:sz w:val="24"/>
        </w:rPr>
        <w:t>и</w:t>
      </w:r>
      <w:r w:rsidRPr="009E46B6">
        <w:rPr>
          <w:spacing w:val="-1"/>
          <w:sz w:val="24"/>
        </w:rPr>
        <w:t xml:space="preserve"> </w:t>
      </w:r>
      <w:r w:rsidRPr="009E46B6">
        <w:rPr>
          <w:sz w:val="24"/>
        </w:rPr>
        <w:t>общечеловеческие</w:t>
      </w:r>
      <w:r w:rsidRPr="009E46B6">
        <w:rPr>
          <w:spacing w:val="-2"/>
          <w:sz w:val="24"/>
        </w:rPr>
        <w:t xml:space="preserve"> </w:t>
      </w:r>
      <w:r w:rsidRPr="009E46B6">
        <w:rPr>
          <w:sz w:val="24"/>
        </w:rPr>
        <w:t>гуманистические</w:t>
      </w:r>
      <w:r w:rsidRPr="009E46B6">
        <w:rPr>
          <w:spacing w:val="-2"/>
          <w:sz w:val="24"/>
        </w:rPr>
        <w:t xml:space="preserve"> </w:t>
      </w:r>
      <w:r w:rsidRPr="009E46B6">
        <w:rPr>
          <w:sz w:val="24"/>
        </w:rPr>
        <w:t>и</w:t>
      </w:r>
      <w:r w:rsidRPr="009E46B6">
        <w:rPr>
          <w:spacing w:val="-1"/>
          <w:sz w:val="24"/>
        </w:rPr>
        <w:t xml:space="preserve"> </w:t>
      </w:r>
      <w:r w:rsidRPr="009E46B6">
        <w:rPr>
          <w:sz w:val="24"/>
        </w:rPr>
        <w:t>демократические</w:t>
      </w:r>
      <w:r w:rsidRPr="009E46B6">
        <w:rPr>
          <w:spacing w:val="-2"/>
          <w:sz w:val="24"/>
        </w:rPr>
        <w:t xml:space="preserve"> </w:t>
      </w:r>
      <w:r w:rsidRPr="009E46B6">
        <w:rPr>
          <w:sz w:val="24"/>
        </w:rPr>
        <w:t>ценности;</w:t>
      </w:r>
    </w:p>
    <w:p w14:paraId="6ED145C3" w14:textId="77777777" w:rsidR="004212A8" w:rsidRDefault="009170FA" w:rsidP="001E1C78">
      <w:pPr>
        <w:pStyle w:val="a5"/>
        <w:numPr>
          <w:ilvl w:val="0"/>
          <w:numId w:val="6"/>
        </w:numPr>
        <w:tabs>
          <w:tab w:val="left" w:pos="1676"/>
        </w:tabs>
        <w:spacing w:before="88"/>
        <w:ind w:right="591" w:firstLine="707"/>
        <w:rPr>
          <w:sz w:val="24"/>
        </w:rPr>
      </w:pPr>
      <w:r w:rsidRPr="004212A8">
        <w:rPr>
          <w:sz w:val="24"/>
        </w:rPr>
        <w:t>развитие</w:t>
      </w:r>
      <w:r w:rsidRPr="004212A8">
        <w:rPr>
          <w:spacing w:val="-12"/>
          <w:sz w:val="24"/>
        </w:rPr>
        <w:t xml:space="preserve"> </w:t>
      </w:r>
      <w:r w:rsidRPr="004212A8">
        <w:rPr>
          <w:sz w:val="24"/>
        </w:rPr>
        <w:t>правовой</w:t>
      </w:r>
      <w:r w:rsidRPr="004212A8">
        <w:rPr>
          <w:spacing w:val="-12"/>
          <w:sz w:val="24"/>
        </w:rPr>
        <w:t xml:space="preserve"> </w:t>
      </w:r>
      <w:r w:rsidRPr="004212A8">
        <w:rPr>
          <w:sz w:val="24"/>
        </w:rPr>
        <w:t>и</w:t>
      </w:r>
      <w:r w:rsidRPr="004212A8">
        <w:rPr>
          <w:spacing w:val="-9"/>
          <w:sz w:val="24"/>
        </w:rPr>
        <w:t xml:space="preserve"> </w:t>
      </w:r>
      <w:r w:rsidRPr="004212A8">
        <w:rPr>
          <w:sz w:val="24"/>
        </w:rPr>
        <w:t>политической</w:t>
      </w:r>
      <w:r w:rsidRPr="004212A8">
        <w:rPr>
          <w:spacing w:val="-12"/>
          <w:sz w:val="24"/>
        </w:rPr>
        <w:t xml:space="preserve"> </w:t>
      </w:r>
      <w:r w:rsidRPr="004212A8">
        <w:rPr>
          <w:sz w:val="24"/>
        </w:rPr>
        <w:t>культуры</w:t>
      </w:r>
      <w:r w:rsidRPr="004212A8">
        <w:rPr>
          <w:spacing w:val="-11"/>
          <w:sz w:val="24"/>
        </w:rPr>
        <w:t xml:space="preserve"> </w:t>
      </w:r>
      <w:r w:rsidRPr="004212A8">
        <w:rPr>
          <w:sz w:val="24"/>
        </w:rPr>
        <w:t>детей,</w:t>
      </w:r>
      <w:r w:rsidRPr="004212A8">
        <w:rPr>
          <w:spacing w:val="-10"/>
          <w:sz w:val="24"/>
        </w:rPr>
        <w:t xml:space="preserve"> </w:t>
      </w:r>
      <w:r w:rsidRPr="004212A8">
        <w:rPr>
          <w:sz w:val="24"/>
        </w:rPr>
        <w:t>расширение</w:t>
      </w:r>
      <w:r w:rsidRPr="004212A8">
        <w:rPr>
          <w:spacing w:val="-12"/>
          <w:sz w:val="24"/>
        </w:rPr>
        <w:t xml:space="preserve"> </w:t>
      </w:r>
      <w:r w:rsidRPr="004212A8">
        <w:rPr>
          <w:sz w:val="24"/>
        </w:rPr>
        <w:t>конструктивного</w:t>
      </w:r>
      <w:r w:rsidRPr="004212A8">
        <w:rPr>
          <w:spacing w:val="-57"/>
          <w:sz w:val="24"/>
        </w:rPr>
        <w:t xml:space="preserve"> </w:t>
      </w:r>
      <w:r w:rsidRPr="004212A8">
        <w:rPr>
          <w:sz w:val="24"/>
        </w:rPr>
        <w:t>участия</w:t>
      </w:r>
      <w:r w:rsidRPr="004212A8">
        <w:rPr>
          <w:spacing w:val="-13"/>
          <w:sz w:val="24"/>
        </w:rPr>
        <w:t xml:space="preserve"> </w:t>
      </w:r>
      <w:r w:rsidRPr="004212A8">
        <w:rPr>
          <w:sz w:val="24"/>
        </w:rPr>
        <w:t>в</w:t>
      </w:r>
      <w:r w:rsidRPr="004212A8">
        <w:rPr>
          <w:spacing w:val="-13"/>
          <w:sz w:val="24"/>
        </w:rPr>
        <w:t xml:space="preserve"> </w:t>
      </w:r>
      <w:r w:rsidRPr="004212A8">
        <w:rPr>
          <w:sz w:val="24"/>
        </w:rPr>
        <w:t>принятии</w:t>
      </w:r>
      <w:r w:rsidRPr="004212A8">
        <w:rPr>
          <w:spacing w:val="-13"/>
          <w:sz w:val="24"/>
        </w:rPr>
        <w:t xml:space="preserve"> </w:t>
      </w:r>
      <w:r w:rsidRPr="004212A8">
        <w:rPr>
          <w:sz w:val="24"/>
        </w:rPr>
        <w:t>решений,</w:t>
      </w:r>
      <w:r w:rsidRPr="004212A8">
        <w:rPr>
          <w:spacing w:val="-14"/>
          <w:sz w:val="24"/>
        </w:rPr>
        <w:t xml:space="preserve"> </w:t>
      </w:r>
      <w:r w:rsidRPr="004212A8">
        <w:rPr>
          <w:sz w:val="24"/>
        </w:rPr>
        <w:t>затрагивающих</w:t>
      </w:r>
      <w:r w:rsidRPr="004212A8">
        <w:rPr>
          <w:spacing w:val="-10"/>
          <w:sz w:val="24"/>
        </w:rPr>
        <w:t xml:space="preserve"> </w:t>
      </w:r>
      <w:r w:rsidRPr="004212A8">
        <w:rPr>
          <w:sz w:val="24"/>
        </w:rPr>
        <w:t>их</w:t>
      </w:r>
      <w:r w:rsidRPr="004212A8">
        <w:rPr>
          <w:spacing w:val="-12"/>
          <w:sz w:val="24"/>
        </w:rPr>
        <w:t xml:space="preserve"> </w:t>
      </w:r>
      <w:r w:rsidRPr="004212A8">
        <w:rPr>
          <w:sz w:val="24"/>
        </w:rPr>
        <w:t>права</w:t>
      </w:r>
      <w:r w:rsidRPr="004212A8">
        <w:rPr>
          <w:spacing w:val="-14"/>
          <w:sz w:val="24"/>
        </w:rPr>
        <w:t xml:space="preserve"> </w:t>
      </w:r>
      <w:r w:rsidRPr="004212A8">
        <w:rPr>
          <w:sz w:val="24"/>
        </w:rPr>
        <w:t>и</w:t>
      </w:r>
      <w:r w:rsidRPr="004212A8">
        <w:rPr>
          <w:spacing w:val="-11"/>
          <w:sz w:val="24"/>
        </w:rPr>
        <w:t xml:space="preserve"> </w:t>
      </w:r>
      <w:r w:rsidRPr="004212A8">
        <w:rPr>
          <w:sz w:val="24"/>
        </w:rPr>
        <w:t>интересы,</w:t>
      </w:r>
      <w:r w:rsidRPr="004212A8">
        <w:rPr>
          <w:spacing w:val="-13"/>
          <w:sz w:val="24"/>
        </w:rPr>
        <w:t xml:space="preserve"> </w:t>
      </w:r>
      <w:r w:rsidRPr="004212A8">
        <w:rPr>
          <w:sz w:val="24"/>
        </w:rPr>
        <w:t>в</w:t>
      </w:r>
      <w:r w:rsidRPr="004212A8">
        <w:rPr>
          <w:spacing w:val="-13"/>
          <w:sz w:val="24"/>
        </w:rPr>
        <w:t xml:space="preserve"> </w:t>
      </w:r>
      <w:r w:rsidRPr="004212A8">
        <w:rPr>
          <w:sz w:val="24"/>
        </w:rPr>
        <w:t>том</w:t>
      </w:r>
      <w:r w:rsidRPr="004212A8">
        <w:rPr>
          <w:spacing w:val="-12"/>
          <w:sz w:val="24"/>
        </w:rPr>
        <w:t xml:space="preserve"> </w:t>
      </w:r>
      <w:r w:rsidRPr="004212A8">
        <w:rPr>
          <w:sz w:val="24"/>
        </w:rPr>
        <w:t>числе</w:t>
      </w:r>
      <w:r w:rsidRPr="004212A8">
        <w:rPr>
          <w:spacing w:val="-13"/>
          <w:sz w:val="24"/>
        </w:rPr>
        <w:t xml:space="preserve"> </w:t>
      </w:r>
      <w:r w:rsidRPr="004212A8">
        <w:rPr>
          <w:sz w:val="24"/>
        </w:rPr>
        <w:t>в</w:t>
      </w:r>
      <w:r w:rsidRPr="004212A8">
        <w:rPr>
          <w:spacing w:val="-13"/>
          <w:sz w:val="24"/>
        </w:rPr>
        <w:t xml:space="preserve"> </w:t>
      </w:r>
      <w:r w:rsidRPr="004212A8">
        <w:rPr>
          <w:sz w:val="24"/>
        </w:rPr>
        <w:t>различных</w:t>
      </w:r>
      <w:r w:rsidRPr="004212A8">
        <w:rPr>
          <w:spacing w:val="-57"/>
          <w:sz w:val="24"/>
        </w:rPr>
        <w:t xml:space="preserve"> </w:t>
      </w:r>
      <w:r w:rsidRPr="004212A8">
        <w:rPr>
          <w:sz w:val="24"/>
        </w:rPr>
        <w:t>формах</w:t>
      </w:r>
      <w:r w:rsidRPr="004212A8">
        <w:rPr>
          <w:spacing w:val="1"/>
          <w:sz w:val="24"/>
        </w:rPr>
        <w:t xml:space="preserve"> </w:t>
      </w:r>
      <w:r w:rsidRPr="004212A8">
        <w:rPr>
          <w:sz w:val="24"/>
        </w:rPr>
        <w:t>общественной</w:t>
      </w:r>
      <w:r w:rsidRPr="004212A8">
        <w:rPr>
          <w:spacing w:val="1"/>
          <w:sz w:val="24"/>
        </w:rPr>
        <w:t xml:space="preserve"> </w:t>
      </w:r>
      <w:r w:rsidRPr="004212A8">
        <w:rPr>
          <w:sz w:val="24"/>
        </w:rPr>
        <w:t>самоорганизации,</w:t>
      </w:r>
      <w:r w:rsidRPr="004212A8">
        <w:rPr>
          <w:spacing w:val="1"/>
          <w:sz w:val="24"/>
        </w:rPr>
        <w:t xml:space="preserve"> </w:t>
      </w:r>
      <w:r w:rsidRPr="004212A8">
        <w:rPr>
          <w:sz w:val="24"/>
        </w:rPr>
        <w:t>самоуправления,</w:t>
      </w:r>
      <w:r w:rsidRPr="004212A8">
        <w:rPr>
          <w:spacing w:val="1"/>
          <w:sz w:val="24"/>
        </w:rPr>
        <w:t xml:space="preserve"> </w:t>
      </w:r>
      <w:r w:rsidRPr="004212A8">
        <w:rPr>
          <w:sz w:val="24"/>
        </w:rPr>
        <w:t>общественно</w:t>
      </w:r>
      <w:r w:rsidRPr="004212A8">
        <w:rPr>
          <w:spacing w:val="1"/>
          <w:sz w:val="24"/>
        </w:rPr>
        <w:t xml:space="preserve"> </w:t>
      </w:r>
      <w:r w:rsidRPr="004212A8">
        <w:rPr>
          <w:sz w:val="24"/>
        </w:rPr>
        <w:t>значимой</w:t>
      </w:r>
      <w:r w:rsidRPr="004212A8">
        <w:rPr>
          <w:spacing w:val="-57"/>
          <w:sz w:val="24"/>
        </w:rPr>
        <w:t xml:space="preserve"> </w:t>
      </w:r>
      <w:r w:rsidRPr="004212A8">
        <w:rPr>
          <w:sz w:val="24"/>
        </w:rPr>
        <w:t>деятельности;</w:t>
      </w:r>
      <w:r w:rsidRPr="004212A8">
        <w:rPr>
          <w:spacing w:val="1"/>
          <w:sz w:val="24"/>
        </w:rPr>
        <w:t xml:space="preserve"> </w:t>
      </w:r>
      <w:r w:rsidRPr="004212A8">
        <w:rPr>
          <w:sz w:val="24"/>
        </w:rPr>
        <w:t>развитие</w:t>
      </w:r>
      <w:r w:rsidRPr="004212A8">
        <w:rPr>
          <w:spacing w:val="1"/>
          <w:sz w:val="24"/>
        </w:rPr>
        <w:t xml:space="preserve"> </w:t>
      </w:r>
      <w:r w:rsidRPr="004212A8">
        <w:rPr>
          <w:sz w:val="24"/>
        </w:rPr>
        <w:t>в</w:t>
      </w:r>
      <w:r w:rsidRPr="004212A8">
        <w:rPr>
          <w:spacing w:val="1"/>
          <w:sz w:val="24"/>
        </w:rPr>
        <w:t xml:space="preserve"> </w:t>
      </w:r>
      <w:r w:rsidRPr="004212A8">
        <w:rPr>
          <w:sz w:val="24"/>
        </w:rPr>
        <w:t>детской</w:t>
      </w:r>
      <w:r w:rsidRPr="004212A8">
        <w:rPr>
          <w:spacing w:val="1"/>
          <w:sz w:val="24"/>
        </w:rPr>
        <w:t xml:space="preserve"> </w:t>
      </w:r>
      <w:r w:rsidRPr="004212A8">
        <w:rPr>
          <w:sz w:val="24"/>
        </w:rPr>
        <w:t>среде</w:t>
      </w:r>
      <w:r w:rsidRPr="004212A8">
        <w:rPr>
          <w:spacing w:val="1"/>
          <w:sz w:val="24"/>
        </w:rPr>
        <w:t xml:space="preserve"> </w:t>
      </w:r>
      <w:r w:rsidRPr="004212A8">
        <w:rPr>
          <w:sz w:val="24"/>
        </w:rPr>
        <w:t>ответственности,</w:t>
      </w:r>
      <w:r w:rsidRPr="004212A8">
        <w:rPr>
          <w:spacing w:val="1"/>
          <w:sz w:val="24"/>
        </w:rPr>
        <w:t xml:space="preserve"> </w:t>
      </w:r>
      <w:r w:rsidRPr="004212A8">
        <w:rPr>
          <w:sz w:val="24"/>
        </w:rPr>
        <w:t>принципов</w:t>
      </w:r>
      <w:r w:rsidRPr="004212A8">
        <w:rPr>
          <w:spacing w:val="1"/>
          <w:sz w:val="24"/>
        </w:rPr>
        <w:t xml:space="preserve"> </w:t>
      </w:r>
      <w:r w:rsidRPr="004212A8">
        <w:rPr>
          <w:sz w:val="24"/>
        </w:rPr>
        <w:t>коллективизма</w:t>
      </w:r>
      <w:r w:rsidRPr="004212A8">
        <w:rPr>
          <w:spacing w:val="1"/>
          <w:sz w:val="24"/>
        </w:rPr>
        <w:t xml:space="preserve"> </w:t>
      </w:r>
      <w:r w:rsidRPr="004212A8">
        <w:rPr>
          <w:sz w:val="24"/>
        </w:rPr>
        <w:t>и</w:t>
      </w:r>
      <w:r w:rsidRPr="004212A8">
        <w:rPr>
          <w:spacing w:val="-57"/>
          <w:sz w:val="24"/>
        </w:rPr>
        <w:t xml:space="preserve"> </w:t>
      </w:r>
      <w:r w:rsidRPr="004212A8">
        <w:rPr>
          <w:sz w:val="24"/>
        </w:rPr>
        <w:t>социальной</w:t>
      </w:r>
      <w:r w:rsidRPr="004212A8">
        <w:rPr>
          <w:spacing w:val="-1"/>
          <w:sz w:val="24"/>
        </w:rPr>
        <w:t xml:space="preserve"> </w:t>
      </w:r>
      <w:r w:rsidRPr="004212A8">
        <w:rPr>
          <w:sz w:val="24"/>
        </w:rPr>
        <w:t>солидарности;</w:t>
      </w:r>
    </w:p>
    <w:p w14:paraId="70806B52" w14:textId="2C5FB5E1" w:rsidR="00CA59FD" w:rsidRPr="004212A8" w:rsidRDefault="009170FA" w:rsidP="001E1C78">
      <w:pPr>
        <w:pStyle w:val="a5"/>
        <w:numPr>
          <w:ilvl w:val="0"/>
          <w:numId w:val="6"/>
        </w:numPr>
        <w:tabs>
          <w:tab w:val="left" w:pos="1676"/>
        </w:tabs>
        <w:spacing w:before="88"/>
        <w:ind w:right="591" w:firstLine="707"/>
        <w:rPr>
          <w:sz w:val="24"/>
        </w:rPr>
      </w:pPr>
      <w:r w:rsidRPr="004212A8">
        <w:rPr>
          <w:sz w:val="24"/>
        </w:rPr>
        <w:t>формирование приверженности идеям интернационализма, дружбы, равенства,</w:t>
      </w:r>
      <w:r w:rsidRPr="004212A8">
        <w:rPr>
          <w:spacing w:val="1"/>
          <w:sz w:val="24"/>
        </w:rPr>
        <w:t xml:space="preserve"> </w:t>
      </w:r>
      <w:r w:rsidRPr="004212A8">
        <w:rPr>
          <w:sz w:val="24"/>
        </w:rPr>
        <w:t>взаимопомощи</w:t>
      </w:r>
      <w:r w:rsidRPr="004212A8">
        <w:rPr>
          <w:spacing w:val="1"/>
          <w:sz w:val="24"/>
        </w:rPr>
        <w:t xml:space="preserve"> </w:t>
      </w:r>
      <w:r w:rsidRPr="004212A8">
        <w:rPr>
          <w:sz w:val="24"/>
        </w:rPr>
        <w:t>народов;</w:t>
      </w:r>
      <w:r w:rsidRPr="004212A8">
        <w:rPr>
          <w:spacing w:val="1"/>
          <w:sz w:val="24"/>
        </w:rPr>
        <w:t xml:space="preserve"> </w:t>
      </w:r>
      <w:r w:rsidRPr="004212A8">
        <w:rPr>
          <w:sz w:val="24"/>
        </w:rPr>
        <w:t>воспитание</w:t>
      </w:r>
      <w:r w:rsidRPr="004212A8">
        <w:rPr>
          <w:spacing w:val="1"/>
          <w:sz w:val="24"/>
        </w:rPr>
        <w:t xml:space="preserve"> </w:t>
      </w:r>
      <w:r w:rsidRPr="004212A8">
        <w:rPr>
          <w:sz w:val="24"/>
        </w:rPr>
        <w:t>уважительного</w:t>
      </w:r>
      <w:r w:rsidRPr="004212A8">
        <w:rPr>
          <w:spacing w:val="1"/>
          <w:sz w:val="24"/>
        </w:rPr>
        <w:t xml:space="preserve"> </w:t>
      </w:r>
      <w:r w:rsidRPr="004212A8">
        <w:rPr>
          <w:sz w:val="24"/>
        </w:rPr>
        <w:t>отношения</w:t>
      </w:r>
      <w:r w:rsidRPr="004212A8">
        <w:rPr>
          <w:spacing w:val="1"/>
          <w:sz w:val="24"/>
        </w:rPr>
        <w:t xml:space="preserve"> </w:t>
      </w:r>
      <w:r w:rsidRPr="004212A8">
        <w:rPr>
          <w:sz w:val="24"/>
        </w:rPr>
        <w:t>к</w:t>
      </w:r>
      <w:r w:rsidRPr="004212A8">
        <w:rPr>
          <w:spacing w:val="1"/>
          <w:sz w:val="24"/>
        </w:rPr>
        <w:t xml:space="preserve"> </w:t>
      </w:r>
      <w:r w:rsidRPr="004212A8">
        <w:rPr>
          <w:sz w:val="24"/>
        </w:rPr>
        <w:t>национальному</w:t>
      </w:r>
      <w:r w:rsidRPr="004212A8">
        <w:rPr>
          <w:spacing w:val="1"/>
          <w:sz w:val="24"/>
        </w:rPr>
        <w:t xml:space="preserve"> </w:t>
      </w:r>
      <w:r w:rsidRPr="004212A8">
        <w:rPr>
          <w:sz w:val="24"/>
        </w:rPr>
        <w:t>достоинству</w:t>
      </w:r>
      <w:r w:rsidRPr="004212A8">
        <w:rPr>
          <w:spacing w:val="-9"/>
          <w:sz w:val="24"/>
        </w:rPr>
        <w:t xml:space="preserve"> </w:t>
      </w:r>
      <w:r w:rsidRPr="004212A8">
        <w:rPr>
          <w:sz w:val="24"/>
        </w:rPr>
        <w:t>людей, их</w:t>
      </w:r>
      <w:r w:rsidRPr="004212A8">
        <w:rPr>
          <w:spacing w:val="-1"/>
          <w:sz w:val="24"/>
        </w:rPr>
        <w:t xml:space="preserve"> </w:t>
      </w:r>
      <w:r w:rsidRPr="004212A8">
        <w:rPr>
          <w:sz w:val="24"/>
        </w:rPr>
        <w:t>чувствам, религиозным</w:t>
      </w:r>
      <w:r w:rsidRPr="004212A8">
        <w:rPr>
          <w:spacing w:val="-2"/>
          <w:sz w:val="24"/>
        </w:rPr>
        <w:t xml:space="preserve"> </w:t>
      </w:r>
      <w:r w:rsidRPr="004212A8">
        <w:rPr>
          <w:sz w:val="24"/>
        </w:rPr>
        <w:t>убеждениям;</w:t>
      </w:r>
    </w:p>
    <w:p w14:paraId="09A21404" w14:textId="77777777" w:rsidR="00CA59FD" w:rsidRPr="009E46B6" w:rsidRDefault="009170FA" w:rsidP="001E1C78">
      <w:pPr>
        <w:pStyle w:val="a5"/>
        <w:numPr>
          <w:ilvl w:val="0"/>
          <w:numId w:val="6"/>
        </w:numPr>
        <w:tabs>
          <w:tab w:val="left" w:pos="1676"/>
        </w:tabs>
        <w:spacing w:before="2"/>
        <w:ind w:right="593" w:firstLine="707"/>
        <w:rPr>
          <w:sz w:val="24"/>
        </w:rPr>
      </w:pPr>
      <w:r w:rsidRPr="009E46B6">
        <w:rPr>
          <w:sz w:val="24"/>
        </w:rPr>
        <w:t>формирование</w:t>
      </w:r>
      <w:r w:rsidRPr="009E46B6">
        <w:rPr>
          <w:spacing w:val="1"/>
          <w:sz w:val="24"/>
        </w:rPr>
        <w:t xml:space="preserve"> </w:t>
      </w:r>
      <w:r w:rsidRPr="009E46B6">
        <w:rPr>
          <w:sz w:val="24"/>
        </w:rPr>
        <w:t>установок</w:t>
      </w:r>
      <w:r w:rsidRPr="009E46B6">
        <w:rPr>
          <w:spacing w:val="1"/>
          <w:sz w:val="24"/>
        </w:rPr>
        <w:t xml:space="preserve"> </w:t>
      </w:r>
      <w:r w:rsidRPr="009E46B6">
        <w:rPr>
          <w:sz w:val="24"/>
        </w:rPr>
        <w:t>личности,</w:t>
      </w:r>
      <w:r w:rsidRPr="009E46B6">
        <w:rPr>
          <w:spacing w:val="1"/>
          <w:sz w:val="24"/>
        </w:rPr>
        <w:t xml:space="preserve"> </w:t>
      </w:r>
      <w:r w:rsidRPr="009E46B6">
        <w:rPr>
          <w:sz w:val="24"/>
        </w:rPr>
        <w:t>позволяющих</w:t>
      </w:r>
      <w:r w:rsidRPr="009E46B6">
        <w:rPr>
          <w:spacing w:val="1"/>
          <w:sz w:val="24"/>
        </w:rPr>
        <w:t xml:space="preserve"> </w:t>
      </w:r>
      <w:r w:rsidRPr="009E46B6">
        <w:rPr>
          <w:sz w:val="24"/>
        </w:rPr>
        <w:t>противостоять</w:t>
      </w:r>
      <w:r w:rsidRPr="009E46B6">
        <w:rPr>
          <w:spacing w:val="1"/>
          <w:sz w:val="24"/>
        </w:rPr>
        <w:t xml:space="preserve"> </w:t>
      </w:r>
      <w:r w:rsidRPr="009E46B6">
        <w:rPr>
          <w:sz w:val="24"/>
        </w:rPr>
        <w:t>идеологии</w:t>
      </w:r>
      <w:r w:rsidRPr="009E46B6">
        <w:rPr>
          <w:spacing w:val="1"/>
          <w:sz w:val="24"/>
        </w:rPr>
        <w:t xml:space="preserve"> </w:t>
      </w:r>
      <w:r w:rsidRPr="009E46B6">
        <w:rPr>
          <w:sz w:val="24"/>
        </w:rPr>
        <w:t>экстремизма,</w:t>
      </w:r>
      <w:r w:rsidRPr="009E46B6">
        <w:rPr>
          <w:spacing w:val="1"/>
          <w:sz w:val="24"/>
        </w:rPr>
        <w:t xml:space="preserve"> </w:t>
      </w:r>
      <w:r w:rsidRPr="009E46B6">
        <w:rPr>
          <w:sz w:val="24"/>
        </w:rPr>
        <w:t>национализма,</w:t>
      </w:r>
      <w:r w:rsidRPr="009E46B6">
        <w:rPr>
          <w:spacing w:val="1"/>
          <w:sz w:val="24"/>
        </w:rPr>
        <w:t xml:space="preserve"> </w:t>
      </w:r>
      <w:r w:rsidRPr="009E46B6">
        <w:rPr>
          <w:sz w:val="24"/>
        </w:rPr>
        <w:t>ксенофобии,</w:t>
      </w:r>
      <w:r w:rsidRPr="009E46B6">
        <w:rPr>
          <w:spacing w:val="1"/>
          <w:sz w:val="24"/>
        </w:rPr>
        <w:t xml:space="preserve"> </w:t>
      </w:r>
      <w:r w:rsidRPr="009E46B6">
        <w:rPr>
          <w:sz w:val="24"/>
        </w:rPr>
        <w:t>коррупции,</w:t>
      </w:r>
      <w:r w:rsidRPr="009E46B6">
        <w:rPr>
          <w:spacing w:val="1"/>
          <w:sz w:val="24"/>
        </w:rPr>
        <w:t xml:space="preserve"> </w:t>
      </w:r>
      <w:r w:rsidRPr="009E46B6">
        <w:rPr>
          <w:sz w:val="24"/>
        </w:rPr>
        <w:t>дискриминации</w:t>
      </w:r>
      <w:r w:rsidRPr="009E46B6">
        <w:rPr>
          <w:spacing w:val="1"/>
          <w:sz w:val="24"/>
        </w:rPr>
        <w:t xml:space="preserve"> </w:t>
      </w:r>
      <w:r w:rsidRPr="009E46B6">
        <w:rPr>
          <w:sz w:val="24"/>
        </w:rPr>
        <w:t>по</w:t>
      </w:r>
      <w:r w:rsidRPr="009E46B6">
        <w:rPr>
          <w:spacing w:val="1"/>
          <w:sz w:val="24"/>
        </w:rPr>
        <w:t xml:space="preserve"> </w:t>
      </w:r>
      <w:r w:rsidRPr="009E46B6">
        <w:rPr>
          <w:sz w:val="24"/>
        </w:rPr>
        <w:t>социальным,</w:t>
      </w:r>
      <w:r w:rsidRPr="009E46B6">
        <w:rPr>
          <w:spacing w:val="1"/>
          <w:sz w:val="24"/>
        </w:rPr>
        <w:t xml:space="preserve"> </w:t>
      </w:r>
      <w:r w:rsidRPr="009E46B6">
        <w:rPr>
          <w:sz w:val="24"/>
        </w:rPr>
        <w:t>религиозным,</w:t>
      </w:r>
      <w:r w:rsidRPr="009E46B6">
        <w:rPr>
          <w:spacing w:val="1"/>
          <w:sz w:val="24"/>
        </w:rPr>
        <w:t xml:space="preserve"> </w:t>
      </w:r>
      <w:r w:rsidRPr="009E46B6">
        <w:rPr>
          <w:sz w:val="24"/>
        </w:rPr>
        <w:t>расовым,</w:t>
      </w:r>
      <w:r w:rsidRPr="009E46B6">
        <w:rPr>
          <w:spacing w:val="1"/>
          <w:sz w:val="24"/>
        </w:rPr>
        <w:t xml:space="preserve"> </w:t>
      </w:r>
      <w:r w:rsidRPr="009E46B6">
        <w:rPr>
          <w:sz w:val="24"/>
        </w:rPr>
        <w:t>национальным</w:t>
      </w:r>
      <w:r w:rsidRPr="009E46B6">
        <w:rPr>
          <w:spacing w:val="1"/>
          <w:sz w:val="24"/>
        </w:rPr>
        <w:t xml:space="preserve"> </w:t>
      </w:r>
      <w:r w:rsidRPr="009E46B6">
        <w:rPr>
          <w:sz w:val="24"/>
        </w:rPr>
        <w:t>признакам</w:t>
      </w:r>
      <w:r w:rsidRPr="009E46B6">
        <w:rPr>
          <w:spacing w:val="1"/>
          <w:sz w:val="24"/>
        </w:rPr>
        <w:t xml:space="preserve"> </w:t>
      </w:r>
      <w:r w:rsidRPr="009E46B6">
        <w:rPr>
          <w:sz w:val="24"/>
        </w:rPr>
        <w:t>и</w:t>
      </w:r>
      <w:r w:rsidRPr="009E46B6">
        <w:rPr>
          <w:spacing w:val="1"/>
          <w:sz w:val="24"/>
        </w:rPr>
        <w:t xml:space="preserve"> </w:t>
      </w:r>
      <w:r w:rsidRPr="009E46B6">
        <w:rPr>
          <w:sz w:val="24"/>
        </w:rPr>
        <w:t>другим</w:t>
      </w:r>
      <w:r w:rsidRPr="009E46B6">
        <w:rPr>
          <w:spacing w:val="1"/>
          <w:sz w:val="24"/>
        </w:rPr>
        <w:t xml:space="preserve"> </w:t>
      </w:r>
      <w:r w:rsidRPr="009E46B6">
        <w:rPr>
          <w:sz w:val="24"/>
        </w:rPr>
        <w:t>негативным</w:t>
      </w:r>
      <w:r w:rsidRPr="009E46B6">
        <w:rPr>
          <w:spacing w:val="1"/>
          <w:sz w:val="24"/>
        </w:rPr>
        <w:t xml:space="preserve"> </w:t>
      </w:r>
      <w:r w:rsidRPr="009E46B6">
        <w:rPr>
          <w:sz w:val="24"/>
        </w:rPr>
        <w:t>социальным</w:t>
      </w:r>
      <w:r w:rsidRPr="009E46B6">
        <w:rPr>
          <w:spacing w:val="1"/>
          <w:sz w:val="24"/>
        </w:rPr>
        <w:t xml:space="preserve"> </w:t>
      </w:r>
      <w:r w:rsidRPr="009E46B6">
        <w:rPr>
          <w:sz w:val="24"/>
        </w:rPr>
        <w:t>явлениям.</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антикоррупционного мировоззрения.</w:t>
      </w:r>
    </w:p>
    <w:p w14:paraId="29E68E3C" w14:textId="77777777" w:rsidR="00CA59FD" w:rsidRPr="009E46B6" w:rsidRDefault="009170FA">
      <w:pPr>
        <w:pStyle w:val="a3"/>
        <w:ind w:right="591"/>
      </w:pPr>
      <w:r w:rsidRPr="009E46B6">
        <w:t>Воспитание,</w:t>
      </w:r>
      <w:r w:rsidRPr="009E46B6">
        <w:rPr>
          <w:spacing w:val="1"/>
        </w:rPr>
        <w:t xml:space="preserve"> </w:t>
      </w:r>
      <w:r w:rsidRPr="009E46B6">
        <w:t>социализация</w:t>
      </w:r>
      <w:r w:rsidRPr="009E46B6">
        <w:rPr>
          <w:spacing w:val="1"/>
        </w:rPr>
        <w:t xml:space="preserve"> </w:t>
      </w:r>
      <w:r w:rsidRPr="009E46B6">
        <w:t>и</w:t>
      </w:r>
      <w:r w:rsidRPr="009E46B6">
        <w:rPr>
          <w:spacing w:val="1"/>
        </w:rPr>
        <w:t xml:space="preserve"> </w:t>
      </w:r>
      <w:r w:rsidRPr="009E46B6">
        <w:t>духовно-нравственное</w:t>
      </w:r>
      <w:r w:rsidRPr="009E46B6">
        <w:rPr>
          <w:spacing w:val="1"/>
        </w:rPr>
        <w:t xml:space="preserve"> </w:t>
      </w:r>
      <w:r w:rsidRPr="009E46B6">
        <w:t>развитие</w:t>
      </w:r>
      <w:r w:rsidRPr="009E46B6">
        <w:rPr>
          <w:spacing w:val="1"/>
        </w:rPr>
        <w:t xml:space="preserve"> </w:t>
      </w:r>
      <w:r w:rsidRPr="009E46B6">
        <w:t>в</w:t>
      </w:r>
      <w:r w:rsidRPr="009E46B6">
        <w:rPr>
          <w:spacing w:val="1"/>
        </w:rPr>
        <w:t xml:space="preserve"> </w:t>
      </w:r>
      <w:r w:rsidRPr="009E46B6">
        <w:t>данной</w:t>
      </w:r>
      <w:r w:rsidRPr="009E46B6">
        <w:rPr>
          <w:spacing w:val="1"/>
        </w:rPr>
        <w:t xml:space="preserve"> </w:t>
      </w:r>
      <w:r w:rsidRPr="009E46B6">
        <w:t>области</w:t>
      </w:r>
      <w:r w:rsidRPr="009E46B6">
        <w:rPr>
          <w:spacing w:val="1"/>
        </w:rPr>
        <w:t xml:space="preserve"> </w:t>
      </w:r>
      <w:r w:rsidRPr="009E46B6">
        <w:t>осуществляются:</w:t>
      </w:r>
    </w:p>
    <w:p w14:paraId="0CEB50CB" w14:textId="77777777" w:rsidR="00CA59FD" w:rsidRPr="009E46B6" w:rsidRDefault="009170FA" w:rsidP="001E1C78">
      <w:pPr>
        <w:pStyle w:val="a5"/>
        <w:numPr>
          <w:ilvl w:val="0"/>
          <w:numId w:val="6"/>
        </w:numPr>
        <w:tabs>
          <w:tab w:val="left" w:pos="1676"/>
          <w:tab w:val="left" w:pos="2140"/>
          <w:tab w:val="left" w:pos="3215"/>
          <w:tab w:val="left" w:pos="5038"/>
          <w:tab w:val="left" w:pos="6258"/>
          <w:tab w:val="left" w:pos="6724"/>
          <w:tab w:val="left" w:pos="8899"/>
        </w:tabs>
        <w:spacing w:before="1" w:line="237" w:lineRule="auto"/>
        <w:ind w:right="592" w:firstLine="707"/>
        <w:jc w:val="left"/>
        <w:rPr>
          <w:sz w:val="24"/>
        </w:rPr>
      </w:pPr>
      <w:r w:rsidRPr="009E46B6">
        <w:rPr>
          <w:sz w:val="24"/>
        </w:rPr>
        <w:t>в</w:t>
      </w:r>
      <w:r w:rsidRPr="009E46B6">
        <w:rPr>
          <w:sz w:val="24"/>
        </w:rPr>
        <w:tab/>
        <w:t>рамках</w:t>
      </w:r>
      <w:r w:rsidRPr="009E46B6">
        <w:rPr>
          <w:sz w:val="24"/>
        </w:rPr>
        <w:tab/>
        <w:t>общественной</w:t>
      </w:r>
      <w:r w:rsidRPr="009E46B6">
        <w:rPr>
          <w:sz w:val="24"/>
        </w:rPr>
        <w:tab/>
        <w:t>(участие</w:t>
      </w:r>
      <w:r w:rsidRPr="009E46B6">
        <w:rPr>
          <w:sz w:val="24"/>
        </w:rPr>
        <w:tab/>
        <w:t>в</w:t>
      </w:r>
      <w:r w:rsidRPr="009E46B6">
        <w:rPr>
          <w:sz w:val="24"/>
        </w:rPr>
        <w:tab/>
        <w:t>самоуправлении),</w:t>
      </w:r>
      <w:r w:rsidRPr="009E46B6">
        <w:rPr>
          <w:sz w:val="24"/>
        </w:rPr>
        <w:tab/>
      </w:r>
      <w:r w:rsidRPr="009E46B6">
        <w:rPr>
          <w:spacing w:val="-1"/>
          <w:sz w:val="24"/>
        </w:rPr>
        <w:t>проектной,</w:t>
      </w:r>
      <w:r w:rsidRPr="009E46B6">
        <w:rPr>
          <w:spacing w:val="-57"/>
          <w:sz w:val="24"/>
        </w:rPr>
        <w:t xml:space="preserve"> </w:t>
      </w:r>
      <w:r w:rsidRPr="009E46B6">
        <w:rPr>
          <w:sz w:val="24"/>
        </w:rPr>
        <w:t>добровольческой,</w:t>
      </w:r>
      <w:r w:rsidRPr="009E46B6">
        <w:rPr>
          <w:spacing w:val="-1"/>
          <w:sz w:val="24"/>
        </w:rPr>
        <w:t xml:space="preserve"> </w:t>
      </w:r>
      <w:r w:rsidRPr="009E46B6">
        <w:rPr>
          <w:sz w:val="24"/>
        </w:rPr>
        <w:t>игровой,</w:t>
      </w:r>
      <w:r w:rsidRPr="009E46B6">
        <w:rPr>
          <w:spacing w:val="-1"/>
          <w:sz w:val="24"/>
        </w:rPr>
        <w:t xml:space="preserve"> </w:t>
      </w:r>
      <w:r w:rsidRPr="009E46B6">
        <w:rPr>
          <w:sz w:val="24"/>
        </w:rPr>
        <w:t>коммуникативной</w:t>
      </w:r>
      <w:r w:rsidRPr="009E46B6">
        <w:rPr>
          <w:spacing w:val="-3"/>
          <w:sz w:val="24"/>
        </w:rPr>
        <w:t xml:space="preserve"> </w:t>
      </w:r>
      <w:r w:rsidRPr="009E46B6">
        <w:rPr>
          <w:sz w:val="24"/>
        </w:rPr>
        <w:t>и</w:t>
      </w:r>
      <w:r w:rsidRPr="009E46B6">
        <w:rPr>
          <w:spacing w:val="-1"/>
          <w:sz w:val="24"/>
        </w:rPr>
        <w:t xml:space="preserve"> </w:t>
      </w:r>
      <w:r w:rsidRPr="009E46B6">
        <w:rPr>
          <w:sz w:val="24"/>
        </w:rPr>
        <w:t>других</w:t>
      </w:r>
      <w:r w:rsidRPr="009E46B6">
        <w:rPr>
          <w:spacing w:val="1"/>
          <w:sz w:val="24"/>
        </w:rPr>
        <w:t xml:space="preserve"> </w:t>
      </w:r>
      <w:r w:rsidRPr="009E46B6">
        <w:rPr>
          <w:sz w:val="24"/>
        </w:rPr>
        <w:t>видов</w:t>
      </w:r>
      <w:r w:rsidRPr="009E46B6">
        <w:rPr>
          <w:spacing w:val="-1"/>
          <w:sz w:val="24"/>
        </w:rPr>
        <w:t xml:space="preserve"> </w:t>
      </w:r>
      <w:r w:rsidRPr="009E46B6">
        <w:rPr>
          <w:sz w:val="24"/>
        </w:rPr>
        <w:t>деятельности;</w:t>
      </w:r>
    </w:p>
    <w:p w14:paraId="3A8729AE" w14:textId="77777777" w:rsidR="00CA59FD" w:rsidRPr="009E46B6" w:rsidRDefault="009170FA" w:rsidP="001E1C78">
      <w:pPr>
        <w:pStyle w:val="a5"/>
        <w:numPr>
          <w:ilvl w:val="0"/>
          <w:numId w:val="6"/>
        </w:numPr>
        <w:tabs>
          <w:tab w:val="left" w:pos="1676"/>
        </w:tabs>
        <w:spacing w:before="4" w:line="237" w:lineRule="auto"/>
        <w:ind w:right="591" w:firstLine="707"/>
        <w:jc w:val="left"/>
        <w:rPr>
          <w:sz w:val="24"/>
        </w:rPr>
      </w:pPr>
      <w:r w:rsidRPr="009E46B6">
        <w:rPr>
          <w:sz w:val="24"/>
        </w:rPr>
        <w:t>в</w:t>
      </w:r>
      <w:r w:rsidRPr="009E46B6">
        <w:rPr>
          <w:spacing w:val="-7"/>
          <w:sz w:val="24"/>
        </w:rPr>
        <w:t xml:space="preserve"> </w:t>
      </w:r>
      <w:r w:rsidRPr="009E46B6">
        <w:rPr>
          <w:sz w:val="24"/>
        </w:rPr>
        <w:t>следующих</w:t>
      </w:r>
      <w:r w:rsidRPr="009E46B6">
        <w:rPr>
          <w:spacing w:val="-4"/>
          <w:sz w:val="24"/>
        </w:rPr>
        <w:t xml:space="preserve"> </w:t>
      </w:r>
      <w:r w:rsidRPr="009E46B6">
        <w:rPr>
          <w:sz w:val="24"/>
        </w:rPr>
        <w:t>формах</w:t>
      </w:r>
      <w:r w:rsidRPr="009E46B6">
        <w:rPr>
          <w:spacing w:val="-6"/>
          <w:sz w:val="24"/>
        </w:rPr>
        <w:t xml:space="preserve"> </w:t>
      </w:r>
      <w:r w:rsidRPr="009E46B6">
        <w:rPr>
          <w:sz w:val="24"/>
        </w:rPr>
        <w:t>занятий:</w:t>
      </w:r>
      <w:r w:rsidRPr="009E46B6">
        <w:rPr>
          <w:spacing w:val="-5"/>
          <w:sz w:val="24"/>
        </w:rPr>
        <w:t xml:space="preserve"> </w:t>
      </w:r>
      <w:r w:rsidRPr="009E46B6">
        <w:rPr>
          <w:sz w:val="24"/>
        </w:rPr>
        <w:t>деловые</w:t>
      </w:r>
      <w:r w:rsidRPr="009E46B6">
        <w:rPr>
          <w:spacing w:val="-8"/>
          <w:sz w:val="24"/>
        </w:rPr>
        <w:t xml:space="preserve"> </w:t>
      </w:r>
      <w:r w:rsidRPr="009E46B6">
        <w:rPr>
          <w:sz w:val="24"/>
        </w:rPr>
        <w:t>игры,</w:t>
      </w:r>
      <w:r w:rsidRPr="009E46B6">
        <w:rPr>
          <w:spacing w:val="-9"/>
          <w:sz w:val="24"/>
        </w:rPr>
        <w:t xml:space="preserve"> </w:t>
      </w:r>
      <w:r w:rsidRPr="009E46B6">
        <w:rPr>
          <w:sz w:val="24"/>
        </w:rPr>
        <w:t>имитационные</w:t>
      </w:r>
      <w:r w:rsidRPr="009E46B6">
        <w:rPr>
          <w:spacing w:val="-8"/>
          <w:sz w:val="24"/>
        </w:rPr>
        <w:t xml:space="preserve"> </w:t>
      </w:r>
      <w:r w:rsidRPr="009E46B6">
        <w:rPr>
          <w:sz w:val="24"/>
        </w:rPr>
        <w:t>модели,</w:t>
      </w:r>
      <w:r w:rsidRPr="009E46B6">
        <w:rPr>
          <w:spacing w:val="-6"/>
          <w:sz w:val="24"/>
        </w:rPr>
        <w:t xml:space="preserve"> </w:t>
      </w:r>
      <w:r w:rsidRPr="009E46B6">
        <w:rPr>
          <w:sz w:val="24"/>
        </w:rPr>
        <w:t>социальные</w:t>
      </w:r>
      <w:r w:rsidRPr="009E46B6">
        <w:rPr>
          <w:spacing w:val="-57"/>
          <w:sz w:val="24"/>
        </w:rPr>
        <w:t xml:space="preserve"> </w:t>
      </w:r>
      <w:r w:rsidRPr="009E46B6">
        <w:rPr>
          <w:sz w:val="24"/>
        </w:rPr>
        <w:t>тренажеры;</w:t>
      </w:r>
    </w:p>
    <w:p w14:paraId="6E56B8F2" w14:textId="77777777" w:rsidR="00CA59FD" w:rsidRPr="009E46B6" w:rsidRDefault="009170FA" w:rsidP="001E1C78">
      <w:pPr>
        <w:pStyle w:val="a5"/>
        <w:numPr>
          <w:ilvl w:val="0"/>
          <w:numId w:val="6"/>
        </w:numPr>
        <w:tabs>
          <w:tab w:val="left" w:pos="1676"/>
          <w:tab w:val="left" w:pos="2020"/>
          <w:tab w:val="left" w:pos="3922"/>
          <w:tab w:val="left" w:pos="5342"/>
          <w:tab w:val="left" w:pos="6455"/>
          <w:tab w:val="left" w:pos="7767"/>
          <w:tab w:val="left" w:pos="9225"/>
        </w:tabs>
        <w:spacing w:before="3" w:line="292" w:lineRule="exact"/>
        <w:ind w:left="1675"/>
        <w:jc w:val="left"/>
        <w:rPr>
          <w:sz w:val="24"/>
        </w:rPr>
      </w:pPr>
      <w:r w:rsidRPr="009E46B6">
        <w:rPr>
          <w:sz w:val="24"/>
        </w:rPr>
        <w:t>с</w:t>
      </w:r>
      <w:r w:rsidRPr="009E46B6">
        <w:rPr>
          <w:sz w:val="24"/>
        </w:rPr>
        <w:tab/>
        <w:t>использованием</w:t>
      </w:r>
      <w:r w:rsidRPr="009E46B6">
        <w:rPr>
          <w:sz w:val="24"/>
        </w:rPr>
        <w:tab/>
        <w:t>потенциала</w:t>
      </w:r>
      <w:r w:rsidRPr="009E46B6">
        <w:rPr>
          <w:sz w:val="24"/>
        </w:rPr>
        <w:tab/>
        <w:t>учебных</w:t>
      </w:r>
      <w:r w:rsidRPr="009E46B6">
        <w:rPr>
          <w:sz w:val="24"/>
        </w:rPr>
        <w:tab/>
        <w:t>предметов</w:t>
      </w:r>
      <w:r w:rsidRPr="009E46B6">
        <w:rPr>
          <w:sz w:val="24"/>
        </w:rPr>
        <w:tab/>
        <w:t>предметной</w:t>
      </w:r>
      <w:r w:rsidRPr="009E46B6">
        <w:rPr>
          <w:sz w:val="24"/>
        </w:rPr>
        <w:tab/>
        <w:t>области</w:t>
      </w:r>
    </w:p>
    <w:p w14:paraId="100219B9" w14:textId="77777777" w:rsidR="00CA59FD" w:rsidRPr="009E46B6" w:rsidRDefault="009170FA">
      <w:pPr>
        <w:pStyle w:val="a3"/>
        <w:ind w:right="588" w:firstLine="0"/>
        <w:jc w:val="left"/>
      </w:pPr>
      <w:r w:rsidRPr="009E46B6">
        <w:t>«Общественные науки», обеспечивающих ориентацию обучающихся в сфере отношений к</w:t>
      </w:r>
      <w:r w:rsidRPr="009E46B6">
        <w:rPr>
          <w:spacing w:val="-57"/>
        </w:rPr>
        <w:t xml:space="preserve"> </w:t>
      </w:r>
      <w:r w:rsidRPr="009E46B6">
        <w:t>закону,</w:t>
      </w:r>
      <w:r w:rsidRPr="009E46B6">
        <w:rPr>
          <w:spacing w:val="-1"/>
        </w:rPr>
        <w:t xml:space="preserve"> </w:t>
      </w:r>
      <w:r w:rsidRPr="009E46B6">
        <w:t>государству</w:t>
      </w:r>
      <w:r w:rsidRPr="009E46B6">
        <w:rPr>
          <w:spacing w:val="-5"/>
        </w:rPr>
        <w:t xml:space="preserve"> </w:t>
      </w:r>
      <w:r w:rsidRPr="009E46B6">
        <w:t>и гражданскому</w:t>
      </w:r>
      <w:r w:rsidRPr="009E46B6">
        <w:rPr>
          <w:spacing w:val="-2"/>
        </w:rPr>
        <w:t xml:space="preserve"> </w:t>
      </w:r>
      <w:r w:rsidRPr="009E46B6">
        <w:t>обществу.</w:t>
      </w:r>
    </w:p>
    <w:p w14:paraId="3BA180C9" w14:textId="77777777" w:rsidR="00CA59FD" w:rsidRPr="009E46B6" w:rsidRDefault="009170FA">
      <w:pPr>
        <w:pStyle w:val="a3"/>
        <w:ind w:right="589"/>
      </w:pPr>
      <w:r w:rsidRPr="009E46B6">
        <w:t>Воспитание, социализация и духовно-нравственное развитие в сфере отношения</w:t>
      </w:r>
      <w:r w:rsidRPr="009E46B6">
        <w:rPr>
          <w:spacing w:val="1"/>
        </w:rPr>
        <w:t xml:space="preserve"> </w:t>
      </w:r>
      <w:r w:rsidRPr="009E46B6">
        <w:t>обучающихся к себе, своему здоровью, познанию себя, обеспечение самоопределения,</w:t>
      </w:r>
      <w:r w:rsidRPr="009E46B6">
        <w:rPr>
          <w:spacing w:val="1"/>
        </w:rPr>
        <w:t xml:space="preserve"> </w:t>
      </w:r>
      <w:r w:rsidRPr="009E46B6">
        <w:t>самосовершенствования</w:t>
      </w:r>
      <w:r w:rsidRPr="009E46B6">
        <w:rPr>
          <w:spacing w:val="-1"/>
        </w:rPr>
        <w:t xml:space="preserve"> </w:t>
      </w:r>
      <w:r w:rsidRPr="009E46B6">
        <w:t>предполагают:</w:t>
      </w:r>
    </w:p>
    <w:p w14:paraId="3DD669CC" w14:textId="77777777" w:rsidR="00CA59FD" w:rsidRPr="009E46B6" w:rsidRDefault="009170FA" w:rsidP="001E1C78">
      <w:pPr>
        <w:pStyle w:val="a5"/>
        <w:numPr>
          <w:ilvl w:val="0"/>
          <w:numId w:val="6"/>
        </w:numPr>
        <w:tabs>
          <w:tab w:val="left" w:pos="1676"/>
        </w:tabs>
        <w:spacing w:before="3" w:line="237" w:lineRule="auto"/>
        <w:ind w:right="585" w:firstLine="707"/>
        <w:rPr>
          <w:sz w:val="24"/>
        </w:rPr>
      </w:pPr>
      <w:r w:rsidRPr="009E46B6">
        <w:rPr>
          <w:sz w:val="24"/>
        </w:rPr>
        <w:t>воспитание</w:t>
      </w:r>
      <w:r w:rsidRPr="009E46B6">
        <w:rPr>
          <w:spacing w:val="1"/>
          <w:sz w:val="24"/>
        </w:rPr>
        <w:t xml:space="preserve"> </w:t>
      </w:r>
      <w:r w:rsidRPr="009E46B6">
        <w:rPr>
          <w:sz w:val="24"/>
        </w:rPr>
        <w:t>здоровой,</w:t>
      </w:r>
      <w:r w:rsidRPr="009E46B6">
        <w:rPr>
          <w:spacing w:val="1"/>
          <w:sz w:val="24"/>
        </w:rPr>
        <w:t xml:space="preserve"> </w:t>
      </w:r>
      <w:r w:rsidRPr="009E46B6">
        <w:rPr>
          <w:sz w:val="24"/>
        </w:rPr>
        <w:t>счастливой,</w:t>
      </w:r>
      <w:r w:rsidRPr="009E46B6">
        <w:rPr>
          <w:spacing w:val="1"/>
          <w:sz w:val="24"/>
        </w:rPr>
        <w:t xml:space="preserve"> </w:t>
      </w:r>
      <w:r w:rsidRPr="009E46B6">
        <w:rPr>
          <w:sz w:val="24"/>
        </w:rPr>
        <w:t>свободной</w:t>
      </w:r>
      <w:r w:rsidRPr="009E46B6">
        <w:rPr>
          <w:spacing w:val="1"/>
          <w:sz w:val="24"/>
        </w:rPr>
        <w:t xml:space="preserve"> </w:t>
      </w:r>
      <w:r w:rsidRPr="009E46B6">
        <w:rPr>
          <w:sz w:val="24"/>
        </w:rPr>
        <w:t>личности,</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способности ставить</w:t>
      </w:r>
      <w:r w:rsidRPr="009E46B6">
        <w:rPr>
          <w:spacing w:val="-1"/>
          <w:sz w:val="24"/>
        </w:rPr>
        <w:t xml:space="preserve"> </w:t>
      </w:r>
      <w:r w:rsidRPr="009E46B6">
        <w:rPr>
          <w:sz w:val="24"/>
        </w:rPr>
        <w:t>цели</w:t>
      </w:r>
      <w:r w:rsidRPr="009E46B6">
        <w:rPr>
          <w:spacing w:val="1"/>
          <w:sz w:val="24"/>
        </w:rPr>
        <w:t xml:space="preserve"> </w:t>
      </w:r>
      <w:r w:rsidRPr="009E46B6">
        <w:rPr>
          <w:sz w:val="24"/>
        </w:rPr>
        <w:t>и строить</w:t>
      </w:r>
      <w:r w:rsidRPr="009E46B6">
        <w:rPr>
          <w:spacing w:val="-1"/>
          <w:sz w:val="24"/>
        </w:rPr>
        <w:t xml:space="preserve"> </w:t>
      </w:r>
      <w:r w:rsidRPr="009E46B6">
        <w:rPr>
          <w:sz w:val="24"/>
        </w:rPr>
        <w:t>жизненные</w:t>
      </w:r>
      <w:r w:rsidRPr="009E46B6">
        <w:rPr>
          <w:spacing w:val="-1"/>
          <w:sz w:val="24"/>
        </w:rPr>
        <w:t xml:space="preserve"> </w:t>
      </w:r>
      <w:r w:rsidRPr="009E46B6">
        <w:rPr>
          <w:sz w:val="24"/>
        </w:rPr>
        <w:t>планы;</w:t>
      </w:r>
    </w:p>
    <w:p w14:paraId="65A59B96" w14:textId="77777777" w:rsidR="00CA59FD" w:rsidRPr="009E46B6" w:rsidRDefault="009170FA" w:rsidP="001E1C78">
      <w:pPr>
        <w:pStyle w:val="a5"/>
        <w:numPr>
          <w:ilvl w:val="0"/>
          <w:numId w:val="6"/>
        </w:numPr>
        <w:tabs>
          <w:tab w:val="left" w:pos="1676"/>
        </w:tabs>
        <w:spacing w:before="2"/>
        <w:ind w:right="592" w:firstLine="707"/>
        <w:rPr>
          <w:sz w:val="24"/>
        </w:rPr>
      </w:pPr>
      <w:r w:rsidRPr="009E46B6">
        <w:rPr>
          <w:sz w:val="24"/>
        </w:rPr>
        <w:t>реализацию</w:t>
      </w:r>
      <w:r w:rsidRPr="009E46B6">
        <w:rPr>
          <w:spacing w:val="1"/>
          <w:sz w:val="24"/>
        </w:rPr>
        <w:t xml:space="preserve"> </w:t>
      </w:r>
      <w:r w:rsidRPr="009E46B6">
        <w:rPr>
          <w:sz w:val="24"/>
        </w:rPr>
        <w:t>обучающимися</w:t>
      </w:r>
      <w:r w:rsidRPr="009E46B6">
        <w:rPr>
          <w:spacing w:val="1"/>
          <w:sz w:val="24"/>
        </w:rPr>
        <w:t xml:space="preserve"> </w:t>
      </w:r>
      <w:r w:rsidRPr="009E46B6">
        <w:rPr>
          <w:sz w:val="24"/>
        </w:rPr>
        <w:t>практик</w:t>
      </w:r>
      <w:r w:rsidRPr="009E46B6">
        <w:rPr>
          <w:spacing w:val="1"/>
          <w:sz w:val="24"/>
        </w:rPr>
        <w:t xml:space="preserve"> </w:t>
      </w:r>
      <w:r w:rsidRPr="009E46B6">
        <w:rPr>
          <w:sz w:val="24"/>
        </w:rPr>
        <w:t>саморазвития</w:t>
      </w:r>
      <w:r w:rsidRPr="009E46B6">
        <w:rPr>
          <w:spacing w:val="1"/>
          <w:sz w:val="24"/>
        </w:rPr>
        <w:t xml:space="preserve"> </w:t>
      </w:r>
      <w:r w:rsidRPr="009E46B6">
        <w:rPr>
          <w:sz w:val="24"/>
        </w:rPr>
        <w:t>и</w:t>
      </w:r>
      <w:r w:rsidRPr="009E46B6">
        <w:rPr>
          <w:spacing w:val="1"/>
          <w:sz w:val="24"/>
        </w:rPr>
        <w:t xml:space="preserve"> </w:t>
      </w:r>
      <w:r w:rsidRPr="009E46B6">
        <w:rPr>
          <w:sz w:val="24"/>
        </w:rPr>
        <w:t>самовоспитания</w:t>
      </w:r>
      <w:r w:rsidRPr="009E46B6">
        <w:rPr>
          <w:spacing w:val="1"/>
          <w:sz w:val="24"/>
        </w:rPr>
        <w:t xml:space="preserve"> </w:t>
      </w:r>
      <w:r w:rsidRPr="009E46B6">
        <w:rPr>
          <w:sz w:val="24"/>
        </w:rPr>
        <w:t>в</w:t>
      </w:r>
      <w:r w:rsidRPr="009E46B6">
        <w:rPr>
          <w:spacing w:val="-57"/>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общечеловеческими</w:t>
      </w:r>
      <w:r w:rsidRPr="009E46B6">
        <w:rPr>
          <w:spacing w:val="1"/>
          <w:sz w:val="24"/>
        </w:rPr>
        <w:t xml:space="preserve"> </w:t>
      </w:r>
      <w:r w:rsidRPr="009E46B6">
        <w:rPr>
          <w:sz w:val="24"/>
        </w:rPr>
        <w:t>ценностями</w:t>
      </w:r>
      <w:r w:rsidRPr="009E46B6">
        <w:rPr>
          <w:spacing w:val="1"/>
          <w:sz w:val="24"/>
        </w:rPr>
        <w:t xml:space="preserve"> </w:t>
      </w:r>
      <w:r w:rsidRPr="009E46B6">
        <w:rPr>
          <w:sz w:val="24"/>
        </w:rPr>
        <w:t>и</w:t>
      </w:r>
      <w:r w:rsidRPr="009E46B6">
        <w:rPr>
          <w:spacing w:val="1"/>
          <w:sz w:val="24"/>
        </w:rPr>
        <w:t xml:space="preserve"> </w:t>
      </w:r>
      <w:r w:rsidRPr="009E46B6">
        <w:rPr>
          <w:sz w:val="24"/>
        </w:rPr>
        <w:t>идеалами</w:t>
      </w:r>
      <w:r w:rsidRPr="009E46B6">
        <w:rPr>
          <w:spacing w:val="1"/>
          <w:sz w:val="24"/>
        </w:rPr>
        <w:t xml:space="preserve"> </w:t>
      </w:r>
      <w:r w:rsidRPr="009E46B6">
        <w:rPr>
          <w:sz w:val="24"/>
        </w:rPr>
        <w:t>гражданского</w:t>
      </w:r>
      <w:r w:rsidRPr="009E46B6">
        <w:rPr>
          <w:spacing w:val="1"/>
          <w:sz w:val="24"/>
        </w:rPr>
        <w:t xml:space="preserve"> </w:t>
      </w:r>
      <w:r w:rsidRPr="009E46B6">
        <w:rPr>
          <w:sz w:val="24"/>
        </w:rPr>
        <w:t>общества;</w:t>
      </w:r>
      <w:r w:rsidRPr="009E46B6">
        <w:rPr>
          <w:spacing w:val="1"/>
          <w:sz w:val="24"/>
        </w:rPr>
        <w:t xml:space="preserve"> </w:t>
      </w:r>
      <w:r w:rsidRPr="009E46B6">
        <w:rPr>
          <w:sz w:val="24"/>
        </w:rPr>
        <w:t>формирование</w:t>
      </w:r>
      <w:r w:rsidRPr="009E46B6">
        <w:rPr>
          <w:spacing w:val="-2"/>
          <w:sz w:val="24"/>
        </w:rPr>
        <w:t xml:space="preserve"> </w:t>
      </w:r>
      <w:r w:rsidRPr="009E46B6">
        <w:rPr>
          <w:sz w:val="24"/>
        </w:rPr>
        <w:t>позитивных</w:t>
      </w:r>
      <w:r w:rsidRPr="009E46B6">
        <w:rPr>
          <w:spacing w:val="1"/>
          <w:sz w:val="24"/>
        </w:rPr>
        <w:t xml:space="preserve"> </w:t>
      </w:r>
      <w:r w:rsidRPr="009E46B6">
        <w:rPr>
          <w:sz w:val="24"/>
        </w:rPr>
        <w:t>жизненных</w:t>
      </w:r>
      <w:r w:rsidRPr="009E46B6">
        <w:rPr>
          <w:spacing w:val="1"/>
          <w:sz w:val="24"/>
        </w:rPr>
        <w:t xml:space="preserve"> </w:t>
      </w:r>
      <w:r w:rsidRPr="009E46B6">
        <w:rPr>
          <w:sz w:val="24"/>
        </w:rPr>
        <w:t>ориентиров и</w:t>
      </w:r>
      <w:r w:rsidRPr="009E46B6">
        <w:rPr>
          <w:spacing w:val="4"/>
          <w:sz w:val="24"/>
        </w:rPr>
        <w:t xml:space="preserve"> </w:t>
      </w:r>
      <w:r w:rsidRPr="009E46B6">
        <w:rPr>
          <w:sz w:val="24"/>
        </w:rPr>
        <w:t>планов;</w:t>
      </w:r>
    </w:p>
    <w:p w14:paraId="1D4EB996" w14:textId="77777777" w:rsidR="00CA59FD" w:rsidRPr="009E46B6" w:rsidRDefault="009170FA" w:rsidP="001E1C78">
      <w:pPr>
        <w:pStyle w:val="a5"/>
        <w:numPr>
          <w:ilvl w:val="0"/>
          <w:numId w:val="6"/>
        </w:numPr>
        <w:tabs>
          <w:tab w:val="left" w:pos="1676"/>
        </w:tabs>
        <w:spacing w:before="4" w:line="237" w:lineRule="auto"/>
        <w:ind w:right="592" w:firstLine="707"/>
        <w:rPr>
          <w:sz w:val="24"/>
        </w:rPr>
      </w:pPr>
      <w:r w:rsidRPr="009E46B6">
        <w:rPr>
          <w:sz w:val="24"/>
        </w:rPr>
        <w:t>формирование</w:t>
      </w:r>
      <w:r w:rsidRPr="009E46B6">
        <w:rPr>
          <w:spacing w:val="1"/>
          <w:sz w:val="24"/>
        </w:rPr>
        <w:t xml:space="preserve"> </w:t>
      </w:r>
      <w:r w:rsidRPr="009E46B6">
        <w:rPr>
          <w:sz w:val="24"/>
        </w:rPr>
        <w:t>у обучающихся</w:t>
      </w:r>
      <w:r w:rsidRPr="009E46B6">
        <w:rPr>
          <w:spacing w:val="1"/>
          <w:sz w:val="24"/>
        </w:rPr>
        <w:t xml:space="preserve"> </w:t>
      </w:r>
      <w:r w:rsidRPr="009E46B6">
        <w:rPr>
          <w:sz w:val="24"/>
        </w:rPr>
        <w:t>готовности</w:t>
      </w:r>
      <w:r w:rsidRPr="009E46B6">
        <w:rPr>
          <w:spacing w:val="1"/>
          <w:sz w:val="24"/>
        </w:rPr>
        <w:t xml:space="preserve"> </w:t>
      </w:r>
      <w:r w:rsidRPr="009E46B6">
        <w:rPr>
          <w:sz w:val="24"/>
        </w:rPr>
        <w:t>и способности</w:t>
      </w:r>
      <w:r w:rsidRPr="009E46B6">
        <w:rPr>
          <w:spacing w:val="1"/>
          <w:sz w:val="24"/>
        </w:rPr>
        <w:t xml:space="preserve"> </w:t>
      </w:r>
      <w:r w:rsidRPr="009E46B6">
        <w:rPr>
          <w:sz w:val="24"/>
        </w:rPr>
        <w:t>к самостоятельной,</w:t>
      </w:r>
      <w:r w:rsidRPr="009E46B6">
        <w:rPr>
          <w:spacing w:val="1"/>
          <w:sz w:val="24"/>
        </w:rPr>
        <w:t xml:space="preserve"> </w:t>
      </w:r>
      <w:r w:rsidRPr="009E46B6">
        <w:rPr>
          <w:sz w:val="24"/>
        </w:rPr>
        <w:t>творческой</w:t>
      </w:r>
      <w:r w:rsidRPr="009E46B6">
        <w:rPr>
          <w:spacing w:val="-1"/>
          <w:sz w:val="24"/>
        </w:rPr>
        <w:t xml:space="preserve"> </w:t>
      </w:r>
      <w:r w:rsidRPr="009E46B6">
        <w:rPr>
          <w:sz w:val="24"/>
        </w:rPr>
        <w:t>и ответственной</w:t>
      </w:r>
      <w:r w:rsidRPr="009E46B6">
        <w:rPr>
          <w:spacing w:val="-2"/>
          <w:sz w:val="24"/>
        </w:rPr>
        <w:t xml:space="preserve"> </w:t>
      </w:r>
      <w:r w:rsidRPr="009E46B6">
        <w:rPr>
          <w:sz w:val="24"/>
        </w:rPr>
        <w:t>деятельности;</w:t>
      </w:r>
    </w:p>
    <w:p w14:paraId="70327F23" w14:textId="77777777" w:rsidR="00CA59FD" w:rsidRPr="009E46B6" w:rsidRDefault="009170FA" w:rsidP="001E1C78">
      <w:pPr>
        <w:pStyle w:val="a5"/>
        <w:numPr>
          <w:ilvl w:val="0"/>
          <w:numId w:val="6"/>
        </w:numPr>
        <w:tabs>
          <w:tab w:val="left" w:pos="1676"/>
        </w:tabs>
        <w:spacing w:before="2"/>
        <w:ind w:right="587" w:firstLine="707"/>
        <w:rPr>
          <w:sz w:val="24"/>
        </w:rPr>
      </w:pPr>
      <w:r w:rsidRPr="009E46B6">
        <w:rPr>
          <w:sz w:val="24"/>
        </w:rPr>
        <w:t>формирование у обучающихся готовности и способности к образованию, в том</w:t>
      </w:r>
      <w:r w:rsidRPr="009E46B6">
        <w:rPr>
          <w:spacing w:val="1"/>
          <w:sz w:val="24"/>
        </w:rPr>
        <w:t xml:space="preserve"> </w:t>
      </w:r>
      <w:r w:rsidRPr="009E46B6">
        <w:rPr>
          <w:sz w:val="24"/>
        </w:rPr>
        <w:t>числе</w:t>
      </w:r>
      <w:r w:rsidRPr="009E46B6">
        <w:rPr>
          <w:spacing w:val="1"/>
          <w:sz w:val="24"/>
        </w:rPr>
        <w:t xml:space="preserve"> </w:t>
      </w:r>
      <w:r w:rsidRPr="009E46B6">
        <w:rPr>
          <w:sz w:val="24"/>
        </w:rPr>
        <w:t>самообразованию,</w:t>
      </w:r>
      <w:r w:rsidRPr="009E46B6">
        <w:rPr>
          <w:spacing w:val="1"/>
          <w:sz w:val="24"/>
        </w:rPr>
        <w:t xml:space="preserve"> </w:t>
      </w:r>
      <w:r w:rsidRPr="009E46B6">
        <w:rPr>
          <w:sz w:val="24"/>
        </w:rPr>
        <w:t>на</w:t>
      </w:r>
      <w:r w:rsidRPr="009E46B6">
        <w:rPr>
          <w:spacing w:val="1"/>
          <w:sz w:val="24"/>
        </w:rPr>
        <w:t xml:space="preserve"> </w:t>
      </w:r>
      <w:r w:rsidRPr="009E46B6">
        <w:rPr>
          <w:sz w:val="24"/>
        </w:rPr>
        <w:t>протяжении</w:t>
      </w:r>
      <w:r w:rsidRPr="009E46B6">
        <w:rPr>
          <w:spacing w:val="1"/>
          <w:sz w:val="24"/>
        </w:rPr>
        <w:t xml:space="preserve"> </w:t>
      </w:r>
      <w:r w:rsidRPr="009E46B6">
        <w:rPr>
          <w:sz w:val="24"/>
        </w:rPr>
        <w:t>всей</w:t>
      </w:r>
      <w:r w:rsidRPr="009E46B6">
        <w:rPr>
          <w:spacing w:val="1"/>
          <w:sz w:val="24"/>
        </w:rPr>
        <w:t xml:space="preserve"> </w:t>
      </w:r>
      <w:r w:rsidRPr="009E46B6">
        <w:rPr>
          <w:sz w:val="24"/>
        </w:rPr>
        <w:t>жизни;</w:t>
      </w:r>
      <w:r w:rsidRPr="009E46B6">
        <w:rPr>
          <w:spacing w:val="1"/>
          <w:sz w:val="24"/>
        </w:rPr>
        <w:t xml:space="preserve"> </w:t>
      </w:r>
      <w:r w:rsidRPr="009E46B6">
        <w:rPr>
          <w:sz w:val="24"/>
        </w:rPr>
        <w:t>сознательное</w:t>
      </w:r>
      <w:r w:rsidRPr="009E46B6">
        <w:rPr>
          <w:spacing w:val="1"/>
          <w:sz w:val="24"/>
        </w:rPr>
        <w:t xml:space="preserve"> </w:t>
      </w:r>
      <w:r w:rsidRPr="009E46B6">
        <w:rPr>
          <w:sz w:val="24"/>
        </w:rPr>
        <w:t>отношение</w:t>
      </w:r>
      <w:r w:rsidRPr="009E46B6">
        <w:rPr>
          <w:spacing w:val="1"/>
          <w:sz w:val="24"/>
        </w:rPr>
        <w:t xml:space="preserve"> </w:t>
      </w:r>
      <w:r w:rsidRPr="009E46B6">
        <w:rPr>
          <w:sz w:val="24"/>
        </w:rPr>
        <w:t>к</w:t>
      </w:r>
      <w:r w:rsidRPr="009E46B6">
        <w:rPr>
          <w:spacing w:val="1"/>
          <w:sz w:val="24"/>
        </w:rPr>
        <w:t xml:space="preserve"> </w:t>
      </w:r>
      <w:r w:rsidRPr="009E46B6">
        <w:rPr>
          <w:sz w:val="24"/>
        </w:rPr>
        <w:t>непрерывному образованию как условию успешной профессиональной и общественной</w:t>
      </w:r>
      <w:r w:rsidRPr="009E46B6">
        <w:rPr>
          <w:spacing w:val="1"/>
          <w:sz w:val="24"/>
        </w:rPr>
        <w:t xml:space="preserve"> </w:t>
      </w:r>
      <w:r w:rsidRPr="009E46B6">
        <w:rPr>
          <w:sz w:val="24"/>
        </w:rPr>
        <w:lastRenderedPageBreak/>
        <w:t>деятельности;</w:t>
      </w:r>
    </w:p>
    <w:p w14:paraId="5C446523" w14:textId="77777777" w:rsidR="00CA59FD" w:rsidRPr="009E46B6" w:rsidRDefault="009170FA" w:rsidP="001E1C78">
      <w:pPr>
        <w:pStyle w:val="a5"/>
        <w:numPr>
          <w:ilvl w:val="0"/>
          <w:numId w:val="6"/>
        </w:numPr>
        <w:tabs>
          <w:tab w:val="left" w:pos="1676"/>
        </w:tabs>
        <w:ind w:right="586" w:firstLine="707"/>
        <w:rPr>
          <w:sz w:val="24"/>
        </w:rPr>
      </w:pPr>
      <w:r w:rsidRPr="009E46B6">
        <w:rPr>
          <w:sz w:val="24"/>
        </w:rPr>
        <w:t>формирование у подрастающего поколения ответственного отношения к своему</w:t>
      </w:r>
      <w:r w:rsidRPr="009E46B6">
        <w:rPr>
          <w:spacing w:val="1"/>
          <w:sz w:val="24"/>
        </w:rPr>
        <w:t xml:space="preserve"> </w:t>
      </w:r>
      <w:r w:rsidRPr="009E46B6">
        <w:rPr>
          <w:sz w:val="24"/>
        </w:rPr>
        <w:t>здоровью и потребности в здоровом образе жизни, физическом самосовершенствовании,</w:t>
      </w:r>
      <w:r w:rsidRPr="009E46B6">
        <w:rPr>
          <w:spacing w:val="1"/>
          <w:sz w:val="24"/>
        </w:rPr>
        <w:t xml:space="preserve"> </w:t>
      </w:r>
      <w:r w:rsidRPr="009E46B6">
        <w:rPr>
          <w:sz w:val="24"/>
        </w:rPr>
        <w:t>занятиях</w:t>
      </w:r>
      <w:r w:rsidRPr="009E46B6">
        <w:rPr>
          <w:spacing w:val="1"/>
          <w:sz w:val="24"/>
        </w:rPr>
        <w:t xml:space="preserve"> </w:t>
      </w:r>
      <w:r w:rsidRPr="009E46B6">
        <w:rPr>
          <w:sz w:val="24"/>
        </w:rPr>
        <w:t>спортивно-оздоровительной</w:t>
      </w:r>
      <w:r w:rsidRPr="009E46B6">
        <w:rPr>
          <w:spacing w:val="1"/>
          <w:sz w:val="24"/>
        </w:rPr>
        <w:t xml:space="preserve"> </w:t>
      </w:r>
      <w:r w:rsidRPr="009E46B6">
        <w:rPr>
          <w:sz w:val="24"/>
        </w:rPr>
        <w:t>деятельностью;</w:t>
      </w:r>
      <w:r w:rsidRPr="009E46B6">
        <w:rPr>
          <w:spacing w:val="1"/>
          <w:sz w:val="24"/>
        </w:rPr>
        <w:t xml:space="preserve"> </w:t>
      </w:r>
      <w:r w:rsidRPr="009E46B6">
        <w:rPr>
          <w:sz w:val="24"/>
        </w:rPr>
        <w:t>развитие</w:t>
      </w:r>
      <w:r w:rsidRPr="009E46B6">
        <w:rPr>
          <w:spacing w:val="1"/>
          <w:sz w:val="24"/>
        </w:rPr>
        <w:t xml:space="preserve"> </w:t>
      </w:r>
      <w:r w:rsidRPr="009E46B6">
        <w:rPr>
          <w:sz w:val="24"/>
        </w:rPr>
        <w:t>культуры</w:t>
      </w:r>
      <w:r w:rsidRPr="009E46B6">
        <w:rPr>
          <w:spacing w:val="1"/>
          <w:sz w:val="24"/>
        </w:rPr>
        <w:t xml:space="preserve"> </w:t>
      </w:r>
      <w:r w:rsidRPr="009E46B6">
        <w:rPr>
          <w:sz w:val="24"/>
        </w:rPr>
        <w:t>безопасной</w:t>
      </w:r>
      <w:r w:rsidRPr="009E46B6">
        <w:rPr>
          <w:spacing w:val="1"/>
          <w:sz w:val="24"/>
        </w:rPr>
        <w:t xml:space="preserve"> </w:t>
      </w:r>
      <w:r w:rsidRPr="009E46B6">
        <w:rPr>
          <w:sz w:val="24"/>
        </w:rPr>
        <w:t>жизнедеятельности,</w:t>
      </w:r>
      <w:r w:rsidRPr="009E46B6">
        <w:rPr>
          <w:spacing w:val="1"/>
          <w:sz w:val="24"/>
        </w:rPr>
        <w:t xml:space="preserve"> </w:t>
      </w:r>
      <w:r w:rsidRPr="009E46B6">
        <w:rPr>
          <w:sz w:val="24"/>
        </w:rPr>
        <w:t>профилактику</w:t>
      </w:r>
      <w:r w:rsidRPr="009E46B6">
        <w:rPr>
          <w:spacing w:val="1"/>
          <w:sz w:val="24"/>
        </w:rPr>
        <w:t xml:space="preserve"> </w:t>
      </w:r>
      <w:r w:rsidRPr="009E46B6">
        <w:rPr>
          <w:sz w:val="24"/>
        </w:rPr>
        <w:t>наркотической</w:t>
      </w:r>
      <w:r w:rsidRPr="009E46B6">
        <w:rPr>
          <w:spacing w:val="1"/>
          <w:sz w:val="24"/>
        </w:rPr>
        <w:t xml:space="preserve"> </w:t>
      </w:r>
      <w:r w:rsidRPr="009E46B6">
        <w:rPr>
          <w:sz w:val="24"/>
        </w:rPr>
        <w:t>и</w:t>
      </w:r>
      <w:r w:rsidRPr="009E46B6">
        <w:rPr>
          <w:spacing w:val="1"/>
          <w:sz w:val="24"/>
        </w:rPr>
        <w:t xml:space="preserve"> </w:t>
      </w:r>
      <w:r w:rsidRPr="009E46B6">
        <w:rPr>
          <w:sz w:val="24"/>
        </w:rPr>
        <w:t>алкогольной</w:t>
      </w:r>
      <w:r w:rsidRPr="009E46B6">
        <w:rPr>
          <w:spacing w:val="1"/>
          <w:sz w:val="24"/>
        </w:rPr>
        <w:t xml:space="preserve"> </w:t>
      </w:r>
      <w:r w:rsidRPr="009E46B6">
        <w:rPr>
          <w:sz w:val="24"/>
        </w:rPr>
        <w:t>зависимости,</w:t>
      </w:r>
      <w:r w:rsidRPr="009E46B6">
        <w:rPr>
          <w:spacing w:val="-57"/>
          <w:sz w:val="24"/>
        </w:rPr>
        <w:t xml:space="preserve"> </w:t>
      </w:r>
      <w:r w:rsidRPr="009E46B6">
        <w:rPr>
          <w:sz w:val="24"/>
        </w:rPr>
        <w:t>табакокурения и других вредных привычек; формирование бережного, ответственного и</w:t>
      </w:r>
      <w:r w:rsidRPr="009E46B6">
        <w:rPr>
          <w:spacing w:val="1"/>
          <w:sz w:val="24"/>
        </w:rPr>
        <w:t xml:space="preserve"> </w:t>
      </w:r>
      <w:r w:rsidRPr="009E46B6">
        <w:rPr>
          <w:sz w:val="24"/>
        </w:rPr>
        <w:t>компетентного</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физическому</w:t>
      </w:r>
      <w:r w:rsidRPr="009E46B6">
        <w:rPr>
          <w:spacing w:val="1"/>
          <w:sz w:val="24"/>
        </w:rPr>
        <w:t xml:space="preserve"> </w:t>
      </w:r>
      <w:r w:rsidRPr="009E46B6">
        <w:rPr>
          <w:sz w:val="24"/>
        </w:rPr>
        <w:t>и</w:t>
      </w:r>
      <w:r w:rsidRPr="009E46B6">
        <w:rPr>
          <w:spacing w:val="1"/>
          <w:sz w:val="24"/>
        </w:rPr>
        <w:t xml:space="preserve"> </w:t>
      </w:r>
      <w:r w:rsidRPr="009E46B6">
        <w:rPr>
          <w:sz w:val="24"/>
        </w:rPr>
        <w:t>психологическому</w:t>
      </w:r>
      <w:r w:rsidRPr="009E46B6">
        <w:rPr>
          <w:spacing w:val="1"/>
          <w:sz w:val="24"/>
        </w:rPr>
        <w:t xml:space="preserve"> </w:t>
      </w:r>
      <w:r w:rsidRPr="009E46B6">
        <w:rPr>
          <w:sz w:val="24"/>
        </w:rPr>
        <w:t>здоровью</w:t>
      </w:r>
      <w:r w:rsidRPr="009E46B6">
        <w:rPr>
          <w:spacing w:val="1"/>
          <w:sz w:val="24"/>
        </w:rPr>
        <w:t xml:space="preserve"> </w:t>
      </w:r>
      <w:r w:rsidRPr="009E46B6">
        <w:rPr>
          <w:sz w:val="24"/>
        </w:rPr>
        <w:t>–</w:t>
      </w:r>
      <w:r w:rsidRPr="009E46B6">
        <w:rPr>
          <w:spacing w:val="1"/>
          <w:sz w:val="24"/>
        </w:rPr>
        <w:t xml:space="preserve"> </w:t>
      </w:r>
      <w:r w:rsidRPr="009E46B6">
        <w:rPr>
          <w:sz w:val="24"/>
        </w:rPr>
        <w:t>как</w:t>
      </w:r>
      <w:r w:rsidRPr="009E46B6">
        <w:rPr>
          <w:spacing w:val="1"/>
          <w:sz w:val="24"/>
        </w:rPr>
        <w:t xml:space="preserve"> </w:t>
      </w:r>
      <w:r w:rsidRPr="009E46B6">
        <w:rPr>
          <w:sz w:val="24"/>
        </w:rPr>
        <w:t>собственному, так и других людей; умение оказывать первую помощь; развитие культуры</w:t>
      </w:r>
      <w:r w:rsidRPr="009E46B6">
        <w:rPr>
          <w:spacing w:val="1"/>
          <w:sz w:val="24"/>
        </w:rPr>
        <w:t xml:space="preserve"> </w:t>
      </w:r>
      <w:r w:rsidRPr="009E46B6">
        <w:rPr>
          <w:sz w:val="24"/>
        </w:rPr>
        <w:t>здорового</w:t>
      </w:r>
      <w:r w:rsidRPr="009E46B6">
        <w:rPr>
          <w:spacing w:val="-1"/>
          <w:sz w:val="24"/>
        </w:rPr>
        <w:t xml:space="preserve"> </w:t>
      </w:r>
      <w:r w:rsidRPr="009E46B6">
        <w:rPr>
          <w:sz w:val="24"/>
        </w:rPr>
        <w:t>питания;</w:t>
      </w:r>
    </w:p>
    <w:p w14:paraId="46E8E0A2" w14:textId="77777777" w:rsidR="00CA59FD" w:rsidRPr="009E46B6" w:rsidRDefault="009170FA" w:rsidP="001E1C78">
      <w:pPr>
        <w:pStyle w:val="a5"/>
        <w:numPr>
          <w:ilvl w:val="0"/>
          <w:numId w:val="6"/>
        </w:numPr>
        <w:tabs>
          <w:tab w:val="left" w:pos="1676"/>
        </w:tabs>
        <w:spacing w:before="1" w:line="237" w:lineRule="auto"/>
        <w:ind w:right="592" w:firstLine="707"/>
        <w:rPr>
          <w:sz w:val="24"/>
        </w:rPr>
      </w:pPr>
      <w:r w:rsidRPr="009E46B6">
        <w:rPr>
          <w:sz w:val="24"/>
        </w:rPr>
        <w:t>содействие</w:t>
      </w:r>
      <w:r w:rsidRPr="009E46B6">
        <w:rPr>
          <w:spacing w:val="1"/>
          <w:sz w:val="24"/>
        </w:rPr>
        <w:t xml:space="preserve"> </w:t>
      </w:r>
      <w:r w:rsidRPr="009E46B6">
        <w:rPr>
          <w:sz w:val="24"/>
        </w:rPr>
        <w:t>в</w:t>
      </w:r>
      <w:r w:rsidRPr="009E46B6">
        <w:rPr>
          <w:spacing w:val="1"/>
          <w:sz w:val="24"/>
        </w:rPr>
        <w:t xml:space="preserve"> </w:t>
      </w:r>
      <w:r w:rsidRPr="009E46B6">
        <w:rPr>
          <w:sz w:val="24"/>
        </w:rPr>
        <w:t>осознанной</w:t>
      </w:r>
      <w:r w:rsidRPr="009E46B6">
        <w:rPr>
          <w:spacing w:val="1"/>
          <w:sz w:val="24"/>
        </w:rPr>
        <w:t xml:space="preserve"> </w:t>
      </w:r>
      <w:r w:rsidRPr="009E46B6">
        <w:rPr>
          <w:sz w:val="24"/>
        </w:rPr>
        <w:t>выработке</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позиции</w:t>
      </w:r>
      <w:r w:rsidRPr="009E46B6">
        <w:rPr>
          <w:spacing w:val="1"/>
          <w:sz w:val="24"/>
        </w:rPr>
        <w:t xml:space="preserve"> </w:t>
      </w:r>
      <w:r w:rsidRPr="009E46B6">
        <w:rPr>
          <w:sz w:val="24"/>
        </w:rPr>
        <w:t>по</w:t>
      </w:r>
      <w:r w:rsidRPr="009E46B6">
        <w:rPr>
          <w:spacing w:val="1"/>
          <w:sz w:val="24"/>
        </w:rPr>
        <w:t xml:space="preserve"> </w:t>
      </w:r>
      <w:r w:rsidRPr="009E46B6">
        <w:rPr>
          <w:sz w:val="24"/>
        </w:rPr>
        <w:t>отношению</w:t>
      </w:r>
      <w:r w:rsidRPr="009E46B6">
        <w:rPr>
          <w:spacing w:val="1"/>
          <w:sz w:val="24"/>
        </w:rPr>
        <w:t xml:space="preserve"> </w:t>
      </w:r>
      <w:r w:rsidRPr="009E46B6">
        <w:rPr>
          <w:sz w:val="24"/>
        </w:rPr>
        <w:t>к</w:t>
      </w:r>
      <w:r w:rsidRPr="009E46B6">
        <w:rPr>
          <w:spacing w:val="1"/>
          <w:sz w:val="24"/>
        </w:rPr>
        <w:t xml:space="preserve"> </w:t>
      </w:r>
      <w:r w:rsidRPr="009E46B6">
        <w:rPr>
          <w:sz w:val="24"/>
        </w:rPr>
        <w:t>общественно-политическим</w:t>
      </w:r>
      <w:r w:rsidRPr="009E46B6">
        <w:rPr>
          <w:spacing w:val="1"/>
          <w:sz w:val="24"/>
        </w:rPr>
        <w:t xml:space="preserve"> </w:t>
      </w:r>
      <w:r w:rsidRPr="009E46B6">
        <w:rPr>
          <w:sz w:val="24"/>
        </w:rPr>
        <w:t>событиям</w:t>
      </w:r>
      <w:r w:rsidRPr="009E46B6">
        <w:rPr>
          <w:spacing w:val="1"/>
          <w:sz w:val="24"/>
        </w:rPr>
        <w:t xml:space="preserve"> </w:t>
      </w:r>
      <w:r w:rsidRPr="009E46B6">
        <w:rPr>
          <w:sz w:val="24"/>
        </w:rPr>
        <w:t>прошлого</w:t>
      </w:r>
      <w:r w:rsidRPr="009E46B6">
        <w:rPr>
          <w:spacing w:val="1"/>
          <w:sz w:val="24"/>
        </w:rPr>
        <w:t xml:space="preserve"> </w:t>
      </w:r>
      <w:r w:rsidRPr="009E46B6">
        <w:rPr>
          <w:sz w:val="24"/>
        </w:rPr>
        <w:t>и</w:t>
      </w:r>
      <w:r w:rsidRPr="009E46B6">
        <w:rPr>
          <w:spacing w:val="1"/>
          <w:sz w:val="24"/>
        </w:rPr>
        <w:t xml:space="preserve"> </w:t>
      </w:r>
      <w:r w:rsidRPr="009E46B6">
        <w:rPr>
          <w:sz w:val="24"/>
        </w:rPr>
        <w:t>настоящего</w:t>
      </w:r>
      <w:r w:rsidRPr="009E46B6">
        <w:rPr>
          <w:spacing w:val="1"/>
          <w:sz w:val="24"/>
        </w:rPr>
        <w:t xml:space="preserve"> </w:t>
      </w:r>
      <w:r w:rsidRPr="009E46B6">
        <w:rPr>
          <w:sz w:val="24"/>
        </w:rPr>
        <w:t>на</w:t>
      </w:r>
      <w:r w:rsidRPr="009E46B6">
        <w:rPr>
          <w:spacing w:val="1"/>
          <w:sz w:val="24"/>
        </w:rPr>
        <w:t xml:space="preserve"> </w:t>
      </w:r>
      <w:r w:rsidRPr="009E46B6">
        <w:rPr>
          <w:sz w:val="24"/>
        </w:rPr>
        <w:t>основе</w:t>
      </w:r>
      <w:r w:rsidRPr="009E46B6">
        <w:rPr>
          <w:spacing w:val="1"/>
          <w:sz w:val="24"/>
        </w:rPr>
        <w:t xml:space="preserve"> </w:t>
      </w:r>
      <w:r w:rsidRPr="009E46B6">
        <w:rPr>
          <w:sz w:val="24"/>
        </w:rPr>
        <w:t>осознания</w:t>
      </w:r>
      <w:r w:rsidRPr="009E46B6">
        <w:rPr>
          <w:spacing w:val="1"/>
          <w:sz w:val="24"/>
        </w:rPr>
        <w:t xml:space="preserve"> </w:t>
      </w:r>
      <w:r w:rsidRPr="009E46B6">
        <w:rPr>
          <w:sz w:val="24"/>
        </w:rPr>
        <w:t>и</w:t>
      </w:r>
      <w:r w:rsidRPr="009E46B6">
        <w:rPr>
          <w:spacing w:val="1"/>
          <w:sz w:val="24"/>
        </w:rPr>
        <w:t xml:space="preserve"> </w:t>
      </w:r>
      <w:r w:rsidRPr="009E46B6">
        <w:rPr>
          <w:sz w:val="24"/>
        </w:rPr>
        <w:t>осмысления</w:t>
      </w:r>
      <w:r w:rsidRPr="009E46B6">
        <w:rPr>
          <w:spacing w:val="-1"/>
          <w:sz w:val="24"/>
        </w:rPr>
        <w:t xml:space="preserve"> </w:t>
      </w:r>
      <w:r w:rsidRPr="009E46B6">
        <w:rPr>
          <w:sz w:val="24"/>
        </w:rPr>
        <w:t>истории, духовных ценностей</w:t>
      </w:r>
      <w:r w:rsidRPr="009E46B6">
        <w:rPr>
          <w:spacing w:val="-2"/>
          <w:sz w:val="24"/>
        </w:rPr>
        <w:t xml:space="preserve"> </w:t>
      </w:r>
      <w:r w:rsidRPr="009E46B6">
        <w:rPr>
          <w:sz w:val="24"/>
        </w:rPr>
        <w:t>и</w:t>
      </w:r>
      <w:r w:rsidRPr="009E46B6">
        <w:rPr>
          <w:spacing w:val="-1"/>
          <w:sz w:val="24"/>
        </w:rPr>
        <w:t xml:space="preserve"> </w:t>
      </w:r>
      <w:r w:rsidRPr="009E46B6">
        <w:rPr>
          <w:sz w:val="24"/>
        </w:rPr>
        <w:t>достижений</w:t>
      </w:r>
      <w:r w:rsidRPr="009E46B6">
        <w:rPr>
          <w:spacing w:val="-2"/>
          <w:sz w:val="24"/>
        </w:rPr>
        <w:t xml:space="preserve"> </w:t>
      </w:r>
      <w:r w:rsidRPr="009E46B6">
        <w:rPr>
          <w:sz w:val="24"/>
        </w:rPr>
        <w:t>нашей</w:t>
      </w:r>
      <w:r w:rsidRPr="009E46B6">
        <w:rPr>
          <w:spacing w:val="-1"/>
          <w:sz w:val="24"/>
        </w:rPr>
        <w:t xml:space="preserve"> </w:t>
      </w:r>
      <w:r w:rsidRPr="009E46B6">
        <w:rPr>
          <w:sz w:val="24"/>
        </w:rPr>
        <w:t>страны.</w:t>
      </w:r>
    </w:p>
    <w:p w14:paraId="6EFE766C" w14:textId="77777777" w:rsidR="00CA59FD" w:rsidRPr="009E46B6" w:rsidRDefault="009170FA">
      <w:pPr>
        <w:pStyle w:val="a3"/>
        <w:spacing w:before="3"/>
        <w:ind w:right="586"/>
      </w:pPr>
      <w:r w:rsidRPr="009E46B6">
        <w:t>Для осуществления воспитания, социализации и духовно-нравственного развития в</w:t>
      </w:r>
      <w:r w:rsidRPr="009E46B6">
        <w:rPr>
          <w:spacing w:val="-57"/>
        </w:rPr>
        <w:t xml:space="preserve"> </w:t>
      </w:r>
      <w:r w:rsidRPr="009E46B6">
        <w:t>сфере отношения обучающихся к себе, своему здоровью, познанию себя, для обеспечения</w:t>
      </w:r>
      <w:r w:rsidRPr="009E46B6">
        <w:rPr>
          <w:spacing w:val="1"/>
        </w:rPr>
        <w:t xml:space="preserve"> </w:t>
      </w:r>
      <w:r w:rsidRPr="009E46B6">
        <w:t>самоопределения,</w:t>
      </w:r>
      <w:r w:rsidRPr="009E46B6">
        <w:rPr>
          <w:spacing w:val="-1"/>
        </w:rPr>
        <w:t xml:space="preserve"> </w:t>
      </w:r>
      <w:r w:rsidRPr="009E46B6">
        <w:t>самосовершенствования используются:</w:t>
      </w:r>
    </w:p>
    <w:p w14:paraId="331209B1" w14:textId="77777777" w:rsidR="00CA59FD" w:rsidRPr="009E46B6" w:rsidRDefault="009170FA" w:rsidP="001E1C78">
      <w:pPr>
        <w:pStyle w:val="a5"/>
        <w:numPr>
          <w:ilvl w:val="1"/>
          <w:numId w:val="6"/>
        </w:numPr>
        <w:tabs>
          <w:tab w:val="left" w:pos="1676"/>
        </w:tabs>
        <w:spacing w:before="4" w:line="237" w:lineRule="auto"/>
        <w:ind w:right="586" w:firstLine="851"/>
        <w:rPr>
          <w:sz w:val="24"/>
        </w:rPr>
      </w:pPr>
      <w:r w:rsidRPr="009E46B6">
        <w:rPr>
          <w:sz w:val="24"/>
        </w:rPr>
        <w:t>проектная (индивидуальные и коллективные проекты), учебно-познавательная,</w:t>
      </w:r>
      <w:r w:rsidRPr="009E46B6">
        <w:rPr>
          <w:spacing w:val="1"/>
          <w:sz w:val="24"/>
        </w:rPr>
        <w:t xml:space="preserve"> </w:t>
      </w:r>
      <w:r w:rsidRPr="009E46B6">
        <w:rPr>
          <w:sz w:val="24"/>
        </w:rPr>
        <w:t>рефлексивно-оценочная, коммуникативная, физкультурно-оздоровительная и другие виды</w:t>
      </w:r>
      <w:r w:rsidRPr="009E46B6">
        <w:rPr>
          <w:spacing w:val="-57"/>
          <w:sz w:val="24"/>
        </w:rPr>
        <w:t xml:space="preserve"> </w:t>
      </w:r>
      <w:r w:rsidRPr="009E46B6">
        <w:rPr>
          <w:sz w:val="24"/>
        </w:rPr>
        <w:t>деятельности;</w:t>
      </w:r>
    </w:p>
    <w:p w14:paraId="6FBEFB25" w14:textId="0ED41FC4" w:rsidR="00CA59FD" w:rsidRPr="004212A8" w:rsidRDefault="009170FA" w:rsidP="001E1C78">
      <w:pPr>
        <w:pStyle w:val="a5"/>
        <w:numPr>
          <w:ilvl w:val="1"/>
          <w:numId w:val="6"/>
        </w:numPr>
        <w:tabs>
          <w:tab w:val="left" w:pos="1676"/>
        </w:tabs>
        <w:spacing w:before="8" w:line="237" w:lineRule="auto"/>
        <w:ind w:right="592" w:firstLine="851"/>
        <w:rPr>
          <w:sz w:val="24"/>
        </w:rPr>
        <w:sectPr w:rsidR="00CA59FD" w:rsidRPr="004212A8">
          <w:pgSz w:w="11910" w:h="16840"/>
          <w:pgMar w:top="1020" w:right="260" w:bottom="1220" w:left="1020" w:header="0" w:footer="946" w:gutter="0"/>
          <w:cols w:space="720"/>
        </w:sectPr>
      </w:pPr>
      <w:r w:rsidRPr="004212A8">
        <w:rPr>
          <w:sz w:val="24"/>
        </w:rPr>
        <w:t>индивидуальные проекты самосовершенствования, читательские конференции,</w:t>
      </w:r>
      <w:r w:rsidRPr="004212A8">
        <w:rPr>
          <w:spacing w:val="1"/>
          <w:sz w:val="24"/>
        </w:rPr>
        <w:t xml:space="preserve"> </w:t>
      </w:r>
      <w:r w:rsidRPr="004212A8">
        <w:rPr>
          <w:sz w:val="24"/>
        </w:rPr>
        <w:t>дискуссии,</w:t>
      </w:r>
      <w:r w:rsidRPr="004212A8">
        <w:rPr>
          <w:spacing w:val="1"/>
          <w:sz w:val="24"/>
        </w:rPr>
        <w:t xml:space="preserve"> </w:t>
      </w:r>
      <w:r w:rsidRPr="004212A8">
        <w:rPr>
          <w:sz w:val="24"/>
        </w:rPr>
        <w:t>просветительские</w:t>
      </w:r>
      <w:r w:rsidRPr="004212A8">
        <w:rPr>
          <w:spacing w:val="1"/>
          <w:sz w:val="24"/>
        </w:rPr>
        <w:t xml:space="preserve"> </w:t>
      </w:r>
      <w:r w:rsidRPr="004212A8">
        <w:rPr>
          <w:sz w:val="24"/>
        </w:rPr>
        <w:t>беседы,</w:t>
      </w:r>
      <w:r w:rsidRPr="004212A8">
        <w:rPr>
          <w:spacing w:val="1"/>
          <w:sz w:val="24"/>
        </w:rPr>
        <w:t xml:space="preserve"> </w:t>
      </w:r>
      <w:r w:rsidRPr="004212A8">
        <w:rPr>
          <w:sz w:val="24"/>
        </w:rPr>
        <w:t>встречи</w:t>
      </w:r>
      <w:r w:rsidRPr="004212A8">
        <w:rPr>
          <w:spacing w:val="1"/>
          <w:sz w:val="24"/>
        </w:rPr>
        <w:t xml:space="preserve"> </w:t>
      </w:r>
      <w:r w:rsidRPr="004212A8">
        <w:rPr>
          <w:sz w:val="24"/>
        </w:rPr>
        <w:t>с</w:t>
      </w:r>
      <w:r w:rsidRPr="004212A8">
        <w:rPr>
          <w:spacing w:val="1"/>
          <w:sz w:val="24"/>
        </w:rPr>
        <w:t xml:space="preserve"> </w:t>
      </w:r>
      <w:r w:rsidRPr="004212A8">
        <w:rPr>
          <w:sz w:val="24"/>
        </w:rPr>
        <w:t>экспертами</w:t>
      </w:r>
      <w:r w:rsidRPr="004212A8">
        <w:rPr>
          <w:spacing w:val="1"/>
          <w:sz w:val="24"/>
        </w:rPr>
        <w:t xml:space="preserve"> </w:t>
      </w:r>
      <w:r w:rsidRPr="004212A8">
        <w:rPr>
          <w:sz w:val="24"/>
        </w:rPr>
        <w:t>(психологами,</w:t>
      </w:r>
      <w:r w:rsidRPr="004212A8">
        <w:rPr>
          <w:spacing w:val="1"/>
          <w:sz w:val="24"/>
        </w:rPr>
        <w:t xml:space="preserve"> </w:t>
      </w:r>
      <w:r w:rsidRPr="004212A8">
        <w:rPr>
          <w:sz w:val="24"/>
        </w:rPr>
        <w:t>врачами,</w:t>
      </w:r>
      <w:r w:rsidRPr="004212A8">
        <w:rPr>
          <w:spacing w:val="1"/>
          <w:sz w:val="24"/>
        </w:rPr>
        <w:t xml:space="preserve"> </w:t>
      </w:r>
      <w:r w:rsidRPr="004212A8">
        <w:rPr>
          <w:sz w:val="24"/>
        </w:rPr>
        <w:t>людьми,</w:t>
      </w:r>
      <w:r w:rsidRPr="004212A8">
        <w:rPr>
          <w:spacing w:val="-4"/>
          <w:sz w:val="24"/>
        </w:rPr>
        <w:t xml:space="preserve"> </w:t>
      </w:r>
      <w:r w:rsidRPr="004212A8">
        <w:rPr>
          <w:sz w:val="24"/>
        </w:rPr>
        <w:t>получившими общественное</w:t>
      </w:r>
      <w:r w:rsidRPr="004212A8">
        <w:rPr>
          <w:spacing w:val="-1"/>
          <w:sz w:val="24"/>
        </w:rPr>
        <w:t xml:space="preserve"> </w:t>
      </w:r>
      <w:r w:rsidRPr="004212A8">
        <w:rPr>
          <w:sz w:val="24"/>
        </w:rPr>
        <w:t>признание);</w:t>
      </w:r>
    </w:p>
    <w:p w14:paraId="0CB5BE8B" w14:textId="77777777" w:rsidR="00CA59FD" w:rsidRPr="009E46B6" w:rsidRDefault="00CA59FD">
      <w:pPr>
        <w:pStyle w:val="a3"/>
        <w:spacing w:before="2"/>
        <w:ind w:left="0" w:firstLine="0"/>
        <w:jc w:val="left"/>
        <w:rPr>
          <w:sz w:val="33"/>
        </w:rPr>
      </w:pPr>
    </w:p>
    <w:p w14:paraId="335B96F7" w14:textId="77777777" w:rsidR="00CA59FD" w:rsidRPr="009E46B6" w:rsidRDefault="009170FA">
      <w:pPr>
        <w:pStyle w:val="a3"/>
        <w:ind w:firstLine="0"/>
        <w:jc w:val="left"/>
      </w:pPr>
      <w:r w:rsidRPr="009E46B6">
        <w:t>детей;</w:t>
      </w:r>
    </w:p>
    <w:p w14:paraId="5BBB4B9C" w14:textId="77777777" w:rsidR="00CA59FD" w:rsidRPr="009E46B6" w:rsidRDefault="009170FA" w:rsidP="001E1C78">
      <w:pPr>
        <w:pStyle w:val="a5"/>
        <w:numPr>
          <w:ilvl w:val="0"/>
          <w:numId w:val="11"/>
        </w:numPr>
        <w:tabs>
          <w:tab w:val="left" w:pos="319"/>
        </w:tabs>
        <w:spacing w:before="88"/>
        <w:ind w:left="318" w:hanging="143"/>
        <w:jc w:val="left"/>
        <w:rPr>
          <w:sz w:val="24"/>
        </w:rPr>
      </w:pPr>
      <w:r w:rsidRPr="009E46B6">
        <w:rPr>
          <w:spacing w:val="-1"/>
          <w:sz w:val="24"/>
        </w:rPr>
        <w:br w:type="column"/>
      </w:r>
      <w:r w:rsidRPr="009E46B6">
        <w:rPr>
          <w:sz w:val="24"/>
        </w:rPr>
        <w:t>массовые общественно-спортивные мероприятия</w:t>
      </w:r>
      <w:r w:rsidRPr="009E46B6">
        <w:rPr>
          <w:spacing w:val="1"/>
          <w:sz w:val="24"/>
        </w:rPr>
        <w:t xml:space="preserve"> </w:t>
      </w:r>
      <w:r w:rsidRPr="009E46B6">
        <w:rPr>
          <w:sz w:val="24"/>
        </w:rPr>
        <w:t>и привлечение к</w:t>
      </w:r>
      <w:r w:rsidRPr="009E46B6">
        <w:rPr>
          <w:spacing w:val="4"/>
          <w:sz w:val="24"/>
        </w:rPr>
        <w:t xml:space="preserve"> </w:t>
      </w:r>
      <w:r w:rsidRPr="009E46B6">
        <w:rPr>
          <w:sz w:val="24"/>
        </w:rPr>
        <w:t>участию</w:t>
      </w:r>
      <w:r w:rsidRPr="009E46B6">
        <w:rPr>
          <w:spacing w:val="2"/>
          <w:sz w:val="24"/>
        </w:rPr>
        <w:t xml:space="preserve"> </w:t>
      </w:r>
      <w:r w:rsidRPr="009E46B6">
        <w:rPr>
          <w:sz w:val="24"/>
        </w:rPr>
        <w:t>в</w:t>
      </w:r>
      <w:r w:rsidRPr="009E46B6">
        <w:rPr>
          <w:spacing w:val="-2"/>
          <w:sz w:val="24"/>
        </w:rPr>
        <w:t xml:space="preserve"> </w:t>
      </w:r>
      <w:r w:rsidRPr="009E46B6">
        <w:rPr>
          <w:sz w:val="24"/>
        </w:rPr>
        <w:t>них</w:t>
      </w:r>
    </w:p>
    <w:p w14:paraId="3B507D42" w14:textId="77777777" w:rsidR="00CA59FD" w:rsidRPr="009E46B6" w:rsidRDefault="00CA59FD">
      <w:pPr>
        <w:pStyle w:val="a3"/>
        <w:spacing w:before="1"/>
        <w:ind w:left="0" w:firstLine="0"/>
        <w:jc w:val="left"/>
      </w:pPr>
    </w:p>
    <w:p w14:paraId="19E221CC" w14:textId="77777777" w:rsidR="00CA59FD" w:rsidRPr="009E46B6" w:rsidRDefault="009170FA" w:rsidP="001E1C78">
      <w:pPr>
        <w:pStyle w:val="a5"/>
        <w:numPr>
          <w:ilvl w:val="0"/>
          <w:numId w:val="11"/>
        </w:numPr>
        <w:tabs>
          <w:tab w:val="left" w:pos="319"/>
          <w:tab w:val="left" w:pos="1620"/>
          <w:tab w:val="left" w:pos="2723"/>
          <w:tab w:val="left" w:pos="4024"/>
          <w:tab w:val="left" w:pos="5506"/>
          <w:tab w:val="left" w:pos="6652"/>
          <w:tab w:val="left" w:pos="7834"/>
          <w:tab w:val="left" w:pos="8544"/>
        </w:tabs>
        <w:spacing w:before="1"/>
        <w:ind w:left="318" w:hanging="143"/>
        <w:jc w:val="left"/>
        <w:rPr>
          <w:sz w:val="24"/>
        </w:rPr>
      </w:pPr>
      <w:r w:rsidRPr="009E46B6">
        <w:rPr>
          <w:sz w:val="24"/>
        </w:rPr>
        <w:t>потенциал</w:t>
      </w:r>
      <w:r w:rsidRPr="009E46B6">
        <w:rPr>
          <w:sz w:val="24"/>
        </w:rPr>
        <w:tab/>
        <w:t>учебных</w:t>
      </w:r>
      <w:r w:rsidRPr="009E46B6">
        <w:rPr>
          <w:sz w:val="24"/>
        </w:rPr>
        <w:tab/>
        <w:t>предметов</w:t>
      </w:r>
      <w:r w:rsidRPr="009E46B6">
        <w:rPr>
          <w:sz w:val="24"/>
        </w:rPr>
        <w:tab/>
        <w:t>предметных</w:t>
      </w:r>
      <w:r w:rsidRPr="009E46B6">
        <w:rPr>
          <w:sz w:val="24"/>
        </w:rPr>
        <w:tab/>
        <w:t>областей</w:t>
      </w:r>
      <w:r w:rsidRPr="009E46B6">
        <w:rPr>
          <w:sz w:val="24"/>
        </w:rPr>
        <w:tab/>
        <w:t>«Русский</w:t>
      </w:r>
      <w:r w:rsidRPr="009E46B6">
        <w:rPr>
          <w:sz w:val="24"/>
        </w:rPr>
        <w:tab/>
        <w:t>язык</w:t>
      </w:r>
      <w:r w:rsidRPr="009E46B6">
        <w:rPr>
          <w:sz w:val="24"/>
        </w:rPr>
        <w:tab/>
        <w:t>и</w:t>
      </w:r>
    </w:p>
    <w:p w14:paraId="13375A44" w14:textId="77777777" w:rsidR="00CA59FD" w:rsidRPr="009E46B6" w:rsidRDefault="00CA59FD">
      <w:pPr>
        <w:rPr>
          <w:sz w:val="24"/>
        </w:rPr>
        <w:sectPr w:rsidR="00CA59FD" w:rsidRPr="009E46B6">
          <w:pgSz w:w="11910" w:h="16840"/>
          <w:pgMar w:top="1020" w:right="260" w:bottom="1220" w:left="1020" w:header="0" w:footer="946" w:gutter="0"/>
          <w:cols w:num="2" w:space="720" w:equalWidth="0">
            <w:col w:w="1318" w:space="40"/>
            <w:col w:w="9272"/>
          </w:cols>
        </w:sectPr>
      </w:pPr>
    </w:p>
    <w:p w14:paraId="4D8E9D4C" w14:textId="77777777" w:rsidR="00CA59FD" w:rsidRPr="009E46B6" w:rsidRDefault="009170FA">
      <w:pPr>
        <w:pStyle w:val="a3"/>
        <w:ind w:right="592" w:firstLine="0"/>
      </w:pPr>
      <w:r w:rsidRPr="009E46B6">
        <w:t>литература», «Родной язык и родная литература», «Общественные науки», «Физическая</w:t>
      </w:r>
      <w:r w:rsidRPr="009E46B6">
        <w:rPr>
          <w:spacing w:val="1"/>
        </w:rPr>
        <w:t xml:space="preserve"> </w:t>
      </w:r>
      <w:r w:rsidRPr="009E46B6">
        <w:t>культура,</w:t>
      </w:r>
      <w:r w:rsidRPr="009E46B6">
        <w:rPr>
          <w:spacing w:val="1"/>
        </w:rPr>
        <w:t xml:space="preserve"> </w:t>
      </w:r>
      <w:r w:rsidRPr="009E46B6">
        <w:t>экология</w:t>
      </w:r>
      <w:r w:rsidRPr="009E46B6">
        <w:rPr>
          <w:spacing w:val="1"/>
        </w:rPr>
        <w:t xml:space="preserve"> </w:t>
      </w:r>
      <w:r w:rsidRPr="009E46B6">
        <w:t>и</w:t>
      </w:r>
      <w:r w:rsidRPr="009E46B6">
        <w:rPr>
          <w:spacing w:val="1"/>
        </w:rPr>
        <w:t xml:space="preserve"> </w:t>
      </w:r>
      <w:r w:rsidRPr="009E46B6">
        <w:t>основы</w:t>
      </w:r>
      <w:r w:rsidRPr="009E46B6">
        <w:rPr>
          <w:spacing w:val="1"/>
        </w:rPr>
        <w:t xml:space="preserve"> </w:t>
      </w:r>
      <w:r w:rsidRPr="009E46B6">
        <w:t>безопасности</w:t>
      </w:r>
      <w:r w:rsidRPr="009E46B6">
        <w:rPr>
          <w:spacing w:val="1"/>
        </w:rPr>
        <w:t xml:space="preserve"> </w:t>
      </w:r>
      <w:r w:rsidRPr="009E46B6">
        <w:t>жизнедеятельности»,</w:t>
      </w:r>
      <w:r w:rsidRPr="009E46B6">
        <w:rPr>
          <w:spacing w:val="1"/>
        </w:rPr>
        <w:t xml:space="preserve"> </w:t>
      </w:r>
      <w:r w:rsidRPr="009E46B6">
        <w:t>обеспечивающих</w:t>
      </w:r>
      <w:r w:rsidRPr="009E46B6">
        <w:rPr>
          <w:spacing w:val="1"/>
        </w:rPr>
        <w:t xml:space="preserve"> </w:t>
      </w:r>
      <w:r w:rsidRPr="009E46B6">
        <w:t>ориентацию обучающихся в сфере отношения Человека к</w:t>
      </w:r>
      <w:r w:rsidRPr="009E46B6">
        <w:rPr>
          <w:spacing w:val="1"/>
        </w:rPr>
        <w:t xml:space="preserve"> </w:t>
      </w:r>
      <w:r w:rsidRPr="009E46B6">
        <w:t>себе, к</w:t>
      </w:r>
      <w:r w:rsidRPr="009E46B6">
        <w:rPr>
          <w:spacing w:val="1"/>
        </w:rPr>
        <w:t xml:space="preserve"> </w:t>
      </w:r>
      <w:r w:rsidRPr="009E46B6">
        <w:t>своему здоровью, к</w:t>
      </w:r>
      <w:r w:rsidRPr="009E46B6">
        <w:rPr>
          <w:spacing w:val="1"/>
        </w:rPr>
        <w:t xml:space="preserve"> </w:t>
      </w:r>
      <w:r w:rsidRPr="009E46B6">
        <w:t>познанию</w:t>
      </w:r>
      <w:r w:rsidRPr="009E46B6">
        <w:rPr>
          <w:spacing w:val="-1"/>
        </w:rPr>
        <w:t xml:space="preserve"> </w:t>
      </w:r>
      <w:r w:rsidRPr="009E46B6">
        <w:t>себя.</w:t>
      </w:r>
    </w:p>
    <w:p w14:paraId="73354818" w14:textId="77777777" w:rsidR="00CA59FD" w:rsidRPr="009E46B6" w:rsidRDefault="009170FA">
      <w:pPr>
        <w:pStyle w:val="a3"/>
        <w:ind w:right="591" w:firstLine="736"/>
      </w:pPr>
      <w:r w:rsidRPr="009E46B6">
        <w:t>Воспитание, социализация и духовно-нравственное развитие в сфере отношения к</w:t>
      </w:r>
      <w:r w:rsidRPr="009E46B6">
        <w:rPr>
          <w:spacing w:val="1"/>
        </w:rPr>
        <w:t xml:space="preserve"> </w:t>
      </w:r>
      <w:r w:rsidRPr="009E46B6">
        <w:t>окружающему</w:t>
      </w:r>
      <w:r w:rsidRPr="009E46B6">
        <w:rPr>
          <w:spacing w:val="-5"/>
        </w:rPr>
        <w:t xml:space="preserve"> </w:t>
      </w:r>
      <w:r w:rsidRPr="009E46B6">
        <w:t>миру,</w:t>
      </w:r>
      <w:r w:rsidRPr="009E46B6">
        <w:rPr>
          <w:spacing w:val="-2"/>
        </w:rPr>
        <w:t xml:space="preserve"> </w:t>
      </w:r>
      <w:r w:rsidRPr="009E46B6">
        <w:t>к</w:t>
      </w:r>
      <w:r w:rsidRPr="009E46B6">
        <w:rPr>
          <w:spacing w:val="1"/>
        </w:rPr>
        <w:t xml:space="preserve"> </w:t>
      </w:r>
      <w:r w:rsidRPr="009E46B6">
        <w:t>живой</w:t>
      </w:r>
      <w:r w:rsidRPr="009E46B6">
        <w:rPr>
          <w:spacing w:val="-2"/>
        </w:rPr>
        <w:t xml:space="preserve"> </w:t>
      </w:r>
      <w:r w:rsidRPr="009E46B6">
        <w:t>природе,</w:t>
      </w:r>
      <w:r w:rsidRPr="009E46B6">
        <w:rPr>
          <w:spacing w:val="-2"/>
        </w:rPr>
        <w:t xml:space="preserve"> </w:t>
      </w:r>
      <w:r w:rsidRPr="009E46B6">
        <w:t>художественной</w:t>
      </w:r>
      <w:r w:rsidRPr="009E46B6">
        <w:rPr>
          <w:spacing w:val="-1"/>
        </w:rPr>
        <w:t xml:space="preserve"> </w:t>
      </w:r>
      <w:r w:rsidRPr="009E46B6">
        <w:t>культуре</w:t>
      </w:r>
      <w:r w:rsidRPr="009E46B6">
        <w:rPr>
          <w:spacing w:val="-3"/>
        </w:rPr>
        <w:t xml:space="preserve"> </w:t>
      </w:r>
      <w:r w:rsidRPr="009E46B6">
        <w:t>предусматривают:</w:t>
      </w:r>
    </w:p>
    <w:p w14:paraId="5E1BB89A" w14:textId="77777777" w:rsidR="00CA59FD" w:rsidRPr="009E46B6" w:rsidRDefault="009170FA" w:rsidP="001E1C78">
      <w:pPr>
        <w:pStyle w:val="a5"/>
        <w:numPr>
          <w:ilvl w:val="1"/>
          <w:numId w:val="11"/>
        </w:numPr>
        <w:tabs>
          <w:tab w:val="left" w:pos="1676"/>
        </w:tabs>
        <w:spacing w:before="1" w:line="237" w:lineRule="auto"/>
        <w:ind w:right="591" w:firstLine="851"/>
        <w:rPr>
          <w:sz w:val="24"/>
        </w:rPr>
      </w:pPr>
      <w:r w:rsidRPr="009E46B6">
        <w:rPr>
          <w:sz w:val="24"/>
        </w:rPr>
        <w:t>формирование</w:t>
      </w:r>
      <w:r w:rsidRPr="009E46B6">
        <w:rPr>
          <w:spacing w:val="1"/>
          <w:sz w:val="24"/>
        </w:rPr>
        <w:t xml:space="preserve"> </w:t>
      </w:r>
      <w:r w:rsidRPr="009E46B6">
        <w:rPr>
          <w:sz w:val="24"/>
        </w:rPr>
        <w:t>мировоззрения,</w:t>
      </w:r>
      <w:r w:rsidRPr="009E46B6">
        <w:rPr>
          <w:spacing w:val="1"/>
          <w:sz w:val="24"/>
        </w:rPr>
        <w:t xml:space="preserve"> </w:t>
      </w:r>
      <w:r w:rsidRPr="009E46B6">
        <w:rPr>
          <w:sz w:val="24"/>
        </w:rPr>
        <w:t>соответствующего</w:t>
      </w:r>
      <w:r w:rsidRPr="009E46B6">
        <w:rPr>
          <w:spacing w:val="1"/>
          <w:sz w:val="24"/>
        </w:rPr>
        <w:t xml:space="preserve"> </w:t>
      </w:r>
      <w:r w:rsidRPr="009E46B6">
        <w:rPr>
          <w:sz w:val="24"/>
        </w:rPr>
        <w:t>современному</w:t>
      </w:r>
      <w:r w:rsidRPr="009E46B6">
        <w:rPr>
          <w:spacing w:val="1"/>
          <w:sz w:val="24"/>
        </w:rPr>
        <w:t xml:space="preserve"> </w:t>
      </w:r>
      <w:r w:rsidRPr="009E46B6">
        <w:rPr>
          <w:sz w:val="24"/>
        </w:rPr>
        <w:t>уровню</w:t>
      </w:r>
      <w:r w:rsidRPr="009E46B6">
        <w:rPr>
          <w:spacing w:val="1"/>
          <w:sz w:val="24"/>
        </w:rPr>
        <w:t xml:space="preserve"> </w:t>
      </w:r>
      <w:r w:rsidRPr="009E46B6">
        <w:rPr>
          <w:sz w:val="24"/>
        </w:rPr>
        <w:t>развития</w:t>
      </w:r>
      <w:r w:rsidRPr="009E46B6">
        <w:rPr>
          <w:spacing w:val="-4"/>
          <w:sz w:val="24"/>
        </w:rPr>
        <w:t xml:space="preserve"> </w:t>
      </w:r>
      <w:r w:rsidRPr="009E46B6">
        <w:rPr>
          <w:sz w:val="24"/>
        </w:rPr>
        <w:t>науки;</w:t>
      </w:r>
    </w:p>
    <w:p w14:paraId="6885DDC2" w14:textId="77777777" w:rsidR="00CA59FD" w:rsidRPr="009E46B6" w:rsidRDefault="009170FA" w:rsidP="001E1C78">
      <w:pPr>
        <w:pStyle w:val="a5"/>
        <w:numPr>
          <w:ilvl w:val="1"/>
          <w:numId w:val="11"/>
        </w:numPr>
        <w:tabs>
          <w:tab w:val="left" w:pos="1676"/>
        </w:tabs>
        <w:spacing w:before="2"/>
        <w:ind w:right="582" w:firstLine="851"/>
        <w:rPr>
          <w:sz w:val="24"/>
        </w:rPr>
      </w:pPr>
      <w:r w:rsidRPr="009E46B6">
        <w:rPr>
          <w:sz w:val="24"/>
        </w:rPr>
        <w:t>развитие</w:t>
      </w:r>
      <w:r w:rsidRPr="009E46B6">
        <w:rPr>
          <w:spacing w:val="1"/>
          <w:sz w:val="24"/>
        </w:rPr>
        <w:t xml:space="preserve"> </w:t>
      </w:r>
      <w:r w:rsidRPr="009E46B6">
        <w:rPr>
          <w:sz w:val="24"/>
        </w:rPr>
        <w:t>у</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экологической</w:t>
      </w:r>
      <w:r w:rsidRPr="009E46B6">
        <w:rPr>
          <w:spacing w:val="1"/>
          <w:sz w:val="24"/>
        </w:rPr>
        <w:t xml:space="preserve"> </w:t>
      </w:r>
      <w:r w:rsidRPr="009E46B6">
        <w:rPr>
          <w:sz w:val="24"/>
        </w:rPr>
        <w:t>культуры,</w:t>
      </w:r>
      <w:r w:rsidRPr="009E46B6">
        <w:rPr>
          <w:spacing w:val="1"/>
          <w:sz w:val="24"/>
        </w:rPr>
        <w:t xml:space="preserve"> </w:t>
      </w:r>
      <w:r w:rsidRPr="009E46B6">
        <w:rPr>
          <w:sz w:val="24"/>
        </w:rPr>
        <w:t>бережного</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родной</w:t>
      </w:r>
      <w:r w:rsidRPr="009E46B6">
        <w:rPr>
          <w:spacing w:val="1"/>
          <w:sz w:val="24"/>
        </w:rPr>
        <w:t xml:space="preserve"> </w:t>
      </w:r>
      <w:r w:rsidRPr="009E46B6">
        <w:rPr>
          <w:sz w:val="24"/>
        </w:rPr>
        <w:t>земле,</w:t>
      </w:r>
      <w:r w:rsidRPr="009E46B6">
        <w:rPr>
          <w:spacing w:val="1"/>
          <w:sz w:val="24"/>
        </w:rPr>
        <w:t xml:space="preserve"> </w:t>
      </w:r>
      <w:r w:rsidRPr="009E46B6">
        <w:rPr>
          <w:sz w:val="24"/>
        </w:rPr>
        <w:t>природным</w:t>
      </w:r>
      <w:r w:rsidRPr="009E46B6">
        <w:rPr>
          <w:spacing w:val="1"/>
          <w:sz w:val="24"/>
        </w:rPr>
        <w:t xml:space="preserve"> </w:t>
      </w:r>
      <w:r w:rsidRPr="009E46B6">
        <w:rPr>
          <w:sz w:val="24"/>
        </w:rPr>
        <w:t>богатствам</w:t>
      </w:r>
      <w:r w:rsidRPr="009E46B6">
        <w:rPr>
          <w:spacing w:val="1"/>
          <w:sz w:val="24"/>
        </w:rPr>
        <w:t xml:space="preserve"> </w:t>
      </w:r>
      <w:r w:rsidRPr="009E46B6">
        <w:rPr>
          <w:sz w:val="24"/>
        </w:rPr>
        <w:t>России</w:t>
      </w:r>
      <w:r w:rsidRPr="009E46B6">
        <w:rPr>
          <w:spacing w:val="1"/>
          <w:sz w:val="24"/>
        </w:rPr>
        <w:t xml:space="preserve"> </w:t>
      </w:r>
      <w:r w:rsidRPr="009E46B6">
        <w:rPr>
          <w:sz w:val="24"/>
        </w:rPr>
        <w:t>и</w:t>
      </w:r>
      <w:r w:rsidRPr="009E46B6">
        <w:rPr>
          <w:spacing w:val="1"/>
          <w:sz w:val="24"/>
        </w:rPr>
        <w:t xml:space="preserve"> </w:t>
      </w:r>
      <w:r w:rsidRPr="009E46B6">
        <w:rPr>
          <w:sz w:val="24"/>
        </w:rPr>
        <w:t>мира,</w:t>
      </w:r>
      <w:r w:rsidRPr="009E46B6">
        <w:rPr>
          <w:spacing w:val="1"/>
          <w:sz w:val="24"/>
        </w:rPr>
        <w:t xml:space="preserve"> </w:t>
      </w:r>
      <w:r w:rsidRPr="009E46B6">
        <w:rPr>
          <w:sz w:val="24"/>
        </w:rPr>
        <w:t>понимание</w:t>
      </w:r>
      <w:r w:rsidRPr="009E46B6">
        <w:rPr>
          <w:spacing w:val="1"/>
          <w:sz w:val="24"/>
        </w:rPr>
        <w:t xml:space="preserve"> </w:t>
      </w:r>
      <w:r w:rsidRPr="009E46B6">
        <w:rPr>
          <w:sz w:val="24"/>
        </w:rPr>
        <w:t>влияния</w:t>
      </w:r>
      <w:r w:rsidRPr="009E46B6">
        <w:rPr>
          <w:spacing w:val="1"/>
          <w:sz w:val="24"/>
        </w:rPr>
        <w:t xml:space="preserve"> </w:t>
      </w:r>
      <w:r w:rsidRPr="009E46B6">
        <w:rPr>
          <w:sz w:val="24"/>
        </w:rPr>
        <w:t>социально-</w:t>
      </w:r>
      <w:r w:rsidRPr="009E46B6">
        <w:rPr>
          <w:spacing w:val="-57"/>
          <w:sz w:val="24"/>
        </w:rPr>
        <w:t xml:space="preserve"> </w:t>
      </w:r>
      <w:r w:rsidRPr="009E46B6">
        <w:rPr>
          <w:sz w:val="24"/>
        </w:rPr>
        <w:t>экономических</w:t>
      </w:r>
      <w:r w:rsidRPr="009E46B6">
        <w:rPr>
          <w:spacing w:val="1"/>
          <w:sz w:val="24"/>
        </w:rPr>
        <w:t xml:space="preserve"> </w:t>
      </w:r>
      <w:r w:rsidRPr="009E46B6">
        <w:rPr>
          <w:sz w:val="24"/>
        </w:rPr>
        <w:t>процессов</w:t>
      </w:r>
      <w:r w:rsidRPr="009E46B6">
        <w:rPr>
          <w:spacing w:val="1"/>
          <w:sz w:val="24"/>
        </w:rPr>
        <w:t xml:space="preserve"> </w:t>
      </w:r>
      <w:r w:rsidRPr="009E46B6">
        <w:rPr>
          <w:sz w:val="24"/>
        </w:rPr>
        <w:t>на</w:t>
      </w:r>
      <w:r w:rsidRPr="009E46B6">
        <w:rPr>
          <w:spacing w:val="1"/>
          <w:sz w:val="24"/>
        </w:rPr>
        <w:t xml:space="preserve"> </w:t>
      </w:r>
      <w:r w:rsidRPr="009E46B6">
        <w:rPr>
          <w:sz w:val="24"/>
        </w:rPr>
        <w:t>состояние</w:t>
      </w:r>
      <w:r w:rsidRPr="009E46B6">
        <w:rPr>
          <w:spacing w:val="1"/>
          <w:sz w:val="24"/>
        </w:rPr>
        <w:t xml:space="preserve"> </w:t>
      </w:r>
      <w:r w:rsidRPr="009E46B6">
        <w:rPr>
          <w:sz w:val="24"/>
        </w:rPr>
        <w:t>природной</w:t>
      </w:r>
      <w:r w:rsidRPr="009E46B6">
        <w:rPr>
          <w:spacing w:val="1"/>
          <w:sz w:val="24"/>
        </w:rPr>
        <w:t xml:space="preserve"> </w:t>
      </w:r>
      <w:r w:rsidRPr="009E46B6">
        <w:rPr>
          <w:sz w:val="24"/>
        </w:rPr>
        <w:t>и</w:t>
      </w:r>
      <w:r w:rsidRPr="009E46B6">
        <w:rPr>
          <w:spacing w:val="1"/>
          <w:sz w:val="24"/>
        </w:rPr>
        <w:t xml:space="preserve"> </w:t>
      </w:r>
      <w:r w:rsidRPr="009E46B6">
        <w:rPr>
          <w:sz w:val="24"/>
        </w:rPr>
        <w:t>социальной</w:t>
      </w:r>
      <w:r w:rsidRPr="009E46B6">
        <w:rPr>
          <w:spacing w:val="1"/>
          <w:sz w:val="24"/>
        </w:rPr>
        <w:t xml:space="preserve"> </w:t>
      </w:r>
      <w:r w:rsidRPr="009E46B6">
        <w:rPr>
          <w:sz w:val="24"/>
        </w:rPr>
        <w:t>среды;</w:t>
      </w:r>
      <w:r w:rsidRPr="009E46B6">
        <w:rPr>
          <w:spacing w:val="1"/>
          <w:sz w:val="24"/>
        </w:rPr>
        <w:t xml:space="preserve"> </w:t>
      </w:r>
      <w:r w:rsidRPr="009E46B6">
        <w:rPr>
          <w:sz w:val="24"/>
        </w:rPr>
        <w:t>воспитание</w:t>
      </w:r>
      <w:r w:rsidRPr="009E46B6">
        <w:rPr>
          <w:spacing w:val="1"/>
          <w:sz w:val="24"/>
        </w:rPr>
        <w:t xml:space="preserve"> </w:t>
      </w:r>
      <w:r w:rsidRPr="009E46B6">
        <w:rPr>
          <w:sz w:val="24"/>
        </w:rPr>
        <w:t>чувства</w:t>
      </w:r>
      <w:r w:rsidRPr="009E46B6">
        <w:rPr>
          <w:spacing w:val="1"/>
          <w:sz w:val="24"/>
        </w:rPr>
        <w:t xml:space="preserve"> </w:t>
      </w:r>
      <w:r w:rsidRPr="009E46B6">
        <w:rPr>
          <w:sz w:val="24"/>
        </w:rPr>
        <w:t>ответственности</w:t>
      </w:r>
      <w:r w:rsidRPr="009E46B6">
        <w:rPr>
          <w:spacing w:val="1"/>
          <w:sz w:val="24"/>
        </w:rPr>
        <w:t xml:space="preserve"> </w:t>
      </w:r>
      <w:r w:rsidRPr="009E46B6">
        <w:rPr>
          <w:sz w:val="24"/>
        </w:rPr>
        <w:t>за</w:t>
      </w:r>
      <w:r w:rsidRPr="009E46B6">
        <w:rPr>
          <w:spacing w:val="1"/>
          <w:sz w:val="24"/>
        </w:rPr>
        <w:t xml:space="preserve"> </w:t>
      </w:r>
      <w:r w:rsidRPr="009E46B6">
        <w:rPr>
          <w:sz w:val="24"/>
        </w:rPr>
        <w:t>состояние</w:t>
      </w:r>
      <w:r w:rsidRPr="009E46B6">
        <w:rPr>
          <w:spacing w:val="1"/>
          <w:sz w:val="24"/>
        </w:rPr>
        <w:t xml:space="preserve"> </w:t>
      </w:r>
      <w:r w:rsidRPr="009E46B6">
        <w:rPr>
          <w:sz w:val="24"/>
        </w:rPr>
        <w:t>природных</w:t>
      </w:r>
      <w:r w:rsidRPr="009E46B6">
        <w:rPr>
          <w:spacing w:val="1"/>
          <w:sz w:val="24"/>
        </w:rPr>
        <w:t xml:space="preserve"> </w:t>
      </w:r>
      <w:r w:rsidRPr="009E46B6">
        <w:rPr>
          <w:sz w:val="24"/>
        </w:rPr>
        <w:t>ресурсов,</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умений</w:t>
      </w:r>
      <w:r w:rsidRPr="009E46B6">
        <w:rPr>
          <w:spacing w:val="1"/>
          <w:sz w:val="24"/>
        </w:rPr>
        <w:t xml:space="preserve"> </w:t>
      </w:r>
      <w:r w:rsidRPr="009E46B6">
        <w:rPr>
          <w:sz w:val="24"/>
        </w:rPr>
        <w:t>и</w:t>
      </w:r>
      <w:r w:rsidRPr="009E46B6">
        <w:rPr>
          <w:spacing w:val="1"/>
          <w:sz w:val="24"/>
        </w:rPr>
        <w:t xml:space="preserve"> </w:t>
      </w:r>
      <w:r w:rsidRPr="009E46B6">
        <w:rPr>
          <w:sz w:val="24"/>
        </w:rPr>
        <w:t>навыков</w:t>
      </w:r>
      <w:r w:rsidRPr="009E46B6">
        <w:rPr>
          <w:spacing w:val="1"/>
          <w:sz w:val="24"/>
        </w:rPr>
        <w:t xml:space="preserve"> </w:t>
      </w:r>
      <w:r w:rsidRPr="009E46B6">
        <w:rPr>
          <w:sz w:val="24"/>
        </w:rPr>
        <w:t>разумного</w:t>
      </w:r>
      <w:r w:rsidRPr="009E46B6">
        <w:rPr>
          <w:spacing w:val="1"/>
          <w:sz w:val="24"/>
        </w:rPr>
        <w:t xml:space="preserve"> </w:t>
      </w:r>
      <w:r w:rsidRPr="009E46B6">
        <w:rPr>
          <w:sz w:val="24"/>
        </w:rPr>
        <w:t>природопользования,</w:t>
      </w:r>
      <w:r w:rsidRPr="009E46B6">
        <w:rPr>
          <w:spacing w:val="1"/>
          <w:sz w:val="24"/>
        </w:rPr>
        <w:t xml:space="preserve"> </w:t>
      </w:r>
      <w:r w:rsidRPr="009E46B6">
        <w:rPr>
          <w:sz w:val="24"/>
        </w:rPr>
        <w:t>нетерпимого</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к</w:t>
      </w:r>
      <w:r w:rsidRPr="009E46B6">
        <w:rPr>
          <w:spacing w:val="1"/>
          <w:sz w:val="24"/>
        </w:rPr>
        <w:t xml:space="preserve"> </w:t>
      </w:r>
      <w:r w:rsidRPr="009E46B6">
        <w:rPr>
          <w:sz w:val="24"/>
        </w:rPr>
        <w:t>действиям,</w:t>
      </w:r>
      <w:r w:rsidRPr="009E46B6">
        <w:rPr>
          <w:spacing w:val="1"/>
          <w:sz w:val="24"/>
        </w:rPr>
        <w:t xml:space="preserve"> </w:t>
      </w:r>
      <w:r w:rsidRPr="009E46B6">
        <w:rPr>
          <w:sz w:val="24"/>
        </w:rPr>
        <w:t>приносящим</w:t>
      </w:r>
      <w:r w:rsidRPr="009E46B6">
        <w:rPr>
          <w:spacing w:val="-3"/>
          <w:sz w:val="24"/>
        </w:rPr>
        <w:t xml:space="preserve"> </w:t>
      </w:r>
      <w:r w:rsidRPr="009E46B6">
        <w:rPr>
          <w:sz w:val="24"/>
        </w:rPr>
        <w:t>вред</w:t>
      </w:r>
      <w:r w:rsidRPr="009E46B6">
        <w:rPr>
          <w:spacing w:val="-1"/>
          <w:sz w:val="24"/>
        </w:rPr>
        <w:t xml:space="preserve"> </w:t>
      </w:r>
      <w:r w:rsidRPr="009E46B6">
        <w:rPr>
          <w:sz w:val="24"/>
        </w:rPr>
        <w:t>экологии;</w:t>
      </w:r>
      <w:r w:rsidRPr="009E46B6">
        <w:rPr>
          <w:spacing w:val="-3"/>
          <w:sz w:val="24"/>
        </w:rPr>
        <w:t xml:space="preserve"> </w:t>
      </w:r>
      <w:r w:rsidRPr="009E46B6">
        <w:rPr>
          <w:sz w:val="24"/>
        </w:rPr>
        <w:t>приобретение</w:t>
      </w:r>
      <w:r w:rsidRPr="009E46B6">
        <w:rPr>
          <w:spacing w:val="-2"/>
          <w:sz w:val="24"/>
        </w:rPr>
        <w:t xml:space="preserve"> </w:t>
      </w:r>
      <w:r w:rsidRPr="009E46B6">
        <w:rPr>
          <w:sz w:val="24"/>
        </w:rPr>
        <w:t>опыта</w:t>
      </w:r>
      <w:r w:rsidRPr="009E46B6">
        <w:rPr>
          <w:spacing w:val="-3"/>
          <w:sz w:val="24"/>
        </w:rPr>
        <w:t xml:space="preserve"> </w:t>
      </w:r>
      <w:r w:rsidRPr="009E46B6">
        <w:rPr>
          <w:sz w:val="24"/>
        </w:rPr>
        <w:t>эколого-направленной</w:t>
      </w:r>
      <w:r w:rsidRPr="009E46B6">
        <w:rPr>
          <w:spacing w:val="-1"/>
          <w:sz w:val="24"/>
        </w:rPr>
        <w:t xml:space="preserve"> </w:t>
      </w:r>
      <w:r w:rsidRPr="009E46B6">
        <w:rPr>
          <w:sz w:val="24"/>
        </w:rPr>
        <w:t>деятельности;</w:t>
      </w:r>
    </w:p>
    <w:p w14:paraId="7299584E" w14:textId="77777777" w:rsidR="00CA59FD" w:rsidRPr="009E46B6" w:rsidRDefault="009170FA" w:rsidP="001E1C78">
      <w:pPr>
        <w:pStyle w:val="a5"/>
        <w:numPr>
          <w:ilvl w:val="1"/>
          <w:numId w:val="11"/>
        </w:numPr>
        <w:tabs>
          <w:tab w:val="left" w:pos="1676"/>
        </w:tabs>
        <w:spacing w:before="2" w:line="237" w:lineRule="auto"/>
        <w:ind w:right="593" w:firstLine="851"/>
        <w:rPr>
          <w:sz w:val="24"/>
        </w:rPr>
      </w:pPr>
      <w:r w:rsidRPr="009E46B6">
        <w:rPr>
          <w:sz w:val="24"/>
        </w:rPr>
        <w:t>воспитание</w:t>
      </w:r>
      <w:r w:rsidRPr="009E46B6">
        <w:rPr>
          <w:spacing w:val="-5"/>
          <w:sz w:val="24"/>
        </w:rPr>
        <w:t xml:space="preserve"> </w:t>
      </w:r>
      <w:r w:rsidRPr="009E46B6">
        <w:rPr>
          <w:sz w:val="24"/>
        </w:rPr>
        <w:t>эстетического</w:t>
      </w:r>
      <w:r w:rsidRPr="009E46B6">
        <w:rPr>
          <w:spacing w:val="-4"/>
          <w:sz w:val="24"/>
        </w:rPr>
        <w:t xml:space="preserve"> </w:t>
      </w:r>
      <w:r w:rsidRPr="009E46B6">
        <w:rPr>
          <w:sz w:val="24"/>
        </w:rPr>
        <w:t>отношения</w:t>
      </w:r>
      <w:r w:rsidRPr="009E46B6">
        <w:rPr>
          <w:spacing w:val="-3"/>
          <w:sz w:val="24"/>
        </w:rPr>
        <w:t xml:space="preserve"> </w:t>
      </w:r>
      <w:r w:rsidRPr="009E46B6">
        <w:rPr>
          <w:sz w:val="24"/>
        </w:rPr>
        <w:t>к</w:t>
      </w:r>
      <w:r w:rsidRPr="009E46B6">
        <w:rPr>
          <w:spacing w:val="-3"/>
          <w:sz w:val="24"/>
        </w:rPr>
        <w:t xml:space="preserve"> </w:t>
      </w:r>
      <w:r w:rsidRPr="009E46B6">
        <w:rPr>
          <w:sz w:val="24"/>
        </w:rPr>
        <w:t>миру,</w:t>
      </w:r>
      <w:r w:rsidRPr="009E46B6">
        <w:rPr>
          <w:spacing w:val="-3"/>
          <w:sz w:val="24"/>
        </w:rPr>
        <w:t xml:space="preserve"> </w:t>
      </w:r>
      <w:r w:rsidRPr="009E46B6">
        <w:rPr>
          <w:sz w:val="24"/>
        </w:rPr>
        <w:t>включая</w:t>
      </w:r>
      <w:r w:rsidRPr="009E46B6">
        <w:rPr>
          <w:spacing w:val="-3"/>
          <w:sz w:val="24"/>
        </w:rPr>
        <w:t xml:space="preserve"> </w:t>
      </w:r>
      <w:r w:rsidRPr="009E46B6">
        <w:rPr>
          <w:sz w:val="24"/>
        </w:rPr>
        <w:t>эстетику</w:t>
      </w:r>
      <w:r w:rsidRPr="009E46B6">
        <w:rPr>
          <w:spacing w:val="-11"/>
          <w:sz w:val="24"/>
        </w:rPr>
        <w:t xml:space="preserve"> </w:t>
      </w:r>
      <w:r w:rsidRPr="009E46B6">
        <w:rPr>
          <w:sz w:val="24"/>
        </w:rPr>
        <w:t>быта,</w:t>
      </w:r>
      <w:r w:rsidRPr="009E46B6">
        <w:rPr>
          <w:spacing w:val="-2"/>
          <w:sz w:val="24"/>
        </w:rPr>
        <w:t xml:space="preserve"> </w:t>
      </w:r>
      <w:r w:rsidRPr="009E46B6">
        <w:rPr>
          <w:sz w:val="24"/>
        </w:rPr>
        <w:t>научного</w:t>
      </w:r>
      <w:r w:rsidRPr="009E46B6">
        <w:rPr>
          <w:spacing w:val="-3"/>
          <w:sz w:val="24"/>
        </w:rPr>
        <w:t xml:space="preserve"> </w:t>
      </w:r>
      <w:r w:rsidRPr="009E46B6">
        <w:rPr>
          <w:sz w:val="24"/>
        </w:rPr>
        <w:t>и</w:t>
      </w:r>
      <w:r w:rsidRPr="009E46B6">
        <w:rPr>
          <w:spacing w:val="-57"/>
          <w:sz w:val="24"/>
        </w:rPr>
        <w:t xml:space="preserve"> </w:t>
      </w:r>
      <w:r w:rsidRPr="009E46B6">
        <w:rPr>
          <w:sz w:val="24"/>
        </w:rPr>
        <w:t>технического</w:t>
      </w:r>
      <w:r w:rsidRPr="009E46B6">
        <w:rPr>
          <w:spacing w:val="-1"/>
          <w:sz w:val="24"/>
        </w:rPr>
        <w:t xml:space="preserve"> </w:t>
      </w:r>
      <w:r w:rsidRPr="009E46B6">
        <w:rPr>
          <w:sz w:val="24"/>
        </w:rPr>
        <w:t>творчества, спорта, общественных</w:t>
      </w:r>
      <w:r w:rsidRPr="009E46B6">
        <w:rPr>
          <w:spacing w:val="1"/>
          <w:sz w:val="24"/>
        </w:rPr>
        <w:t xml:space="preserve"> </w:t>
      </w:r>
      <w:r w:rsidRPr="009E46B6">
        <w:rPr>
          <w:sz w:val="24"/>
        </w:rPr>
        <w:t>отношений.</w:t>
      </w:r>
    </w:p>
    <w:p w14:paraId="7FDD99B3" w14:textId="77777777" w:rsidR="00CA59FD" w:rsidRPr="009E46B6" w:rsidRDefault="009170FA">
      <w:pPr>
        <w:pStyle w:val="a3"/>
        <w:ind w:right="587"/>
      </w:pPr>
      <w:r w:rsidRPr="009E46B6">
        <w:t>Для реализации задач воспитания, социализации и духовно-нравственного развития</w:t>
      </w:r>
      <w:r w:rsidRPr="009E46B6">
        <w:rPr>
          <w:spacing w:val="-57"/>
        </w:rPr>
        <w:t xml:space="preserve"> </w:t>
      </w:r>
      <w:r w:rsidRPr="009E46B6">
        <w:t>в</w:t>
      </w:r>
      <w:r w:rsidRPr="009E46B6">
        <w:rPr>
          <w:spacing w:val="1"/>
        </w:rPr>
        <w:t xml:space="preserve"> </w:t>
      </w:r>
      <w:r w:rsidRPr="009E46B6">
        <w:t>сфере</w:t>
      </w:r>
      <w:r w:rsidRPr="009E46B6">
        <w:rPr>
          <w:spacing w:val="1"/>
        </w:rPr>
        <w:t xml:space="preserve"> </w:t>
      </w:r>
      <w:r w:rsidRPr="009E46B6">
        <w:t>отношения</w:t>
      </w:r>
      <w:r w:rsidRPr="009E46B6">
        <w:rPr>
          <w:spacing w:val="1"/>
        </w:rPr>
        <w:t xml:space="preserve"> </w:t>
      </w:r>
      <w:r w:rsidRPr="009E46B6">
        <w:t>к</w:t>
      </w:r>
      <w:r w:rsidRPr="009E46B6">
        <w:rPr>
          <w:spacing w:val="1"/>
        </w:rPr>
        <w:t xml:space="preserve"> </w:t>
      </w:r>
      <w:r w:rsidRPr="009E46B6">
        <w:t>окружающему</w:t>
      </w:r>
      <w:r w:rsidRPr="009E46B6">
        <w:rPr>
          <w:spacing w:val="1"/>
        </w:rPr>
        <w:t xml:space="preserve"> </w:t>
      </w:r>
      <w:r w:rsidRPr="009E46B6">
        <w:t>миру,</w:t>
      </w:r>
      <w:r w:rsidRPr="009E46B6">
        <w:rPr>
          <w:spacing w:val="1"/>
        </w:rPr>
        <w:t xml:space="preserve"> </w:t>
      </w:r>
      <w:r w:rsidRPr="009E46B6">
        <w:t>живой</w:t>
      </w:r>
      <w:r w:rsidRPr="009E46B6">
        <w:rPr>
          <w:spacing w:val="1"/>
        </w:rPr>
        <w:t xml:space="preserve"> </w:t>
      </w:r>
      <w:r w:rsidRPr="009E46B6">
        <w:t>природе,</w:t>
      </w:r>
      <w:r w:rsidRPr="009E46B6">
        <w:rPr>
          <w:spacing w:val="1"/>
        </w:rPr>
        <w:t xml:space="preserve"> </w:t>
      </w:r>
      <w:r w:rsidRPr="009E46B6">
        <w:t>художественной</w:t>
      </w:r>
      <w:r w:rsidRPr="009E46B6">
        <w:rPr>
          <w:spacing w:val="1"/>
        </w:rPr>
        <w:t xml:space="preserve"> </w:t>
      </w:r>
      <w:r w:rsidRPr="009E46B6">
        <w:t>культуре</w:t>
      </w:r>
      <w:r w:rsidRPr="009E46B6">
        <w:rPr>
          <w:spacing w:val="1"/>
        </w:rPr>
        <w:t xml:space="preserve"> </w:t>
      </w:r>
      <w:r w:rsidRPr="009E46B6">
        <w:t>используются:</w:t>
      </w:r>
    </w:p>
    <w:p w14:paraId="735E617C" w14:textId="77777777" w:rsidR="00CA59FD" w:rsidRPr="009E46B6" w:rsidRDefault="009170FA" w:rsidP="001E1C78">
      <w:pPr>
        <w:pStyle w:val="a5"/>
        <w:numPr>
          <w:ilvl w:val="1"/>
          <w:numId w:val="11"/>
        </w:numPr>
        <w:tabs>
          <w:tab w:val="left" w:pos="1815"/>
        </w:tabs>
        <w:spacing w:before="5" w:line="237" w:lineRule="auto"/>
        <w:ind w:right="591" w:firstLine="851"/>
        <w:rPr>
          <w:sz w:val="24"/>
        </w:rPr>
      </w:pPr>
      <w:r w:rsidRPr="009E46B6">
        <w:rPr>
          <w:sz w:val="24"/>
        </w:rPr>
        <w:t>художественно-эстетическая</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продуктивная),</w:t>
      </w:r>
      <w:r w:rsidRPr="009E46B6">
        <w:rPr>
          <w:spacing w:val="1"/>
          <w:sz w:val="24"/>
        </w:rPr>
        <w:t xml:space="preserve"> </w:t>
      </w:r>
      <w:r w:rsidRPr="009E46B6">
        <w:rPr>
          <w:sz w:val="24"/>
        </w:rPr>
        <w:t>научно-</w:t>
      </w:r>
      <w:r w:rsidRPr="009E46B6">
        <w:rPr>
          <w:spacing w:val="1"/>
          <w:sz w:val="24"/>
        </w:rPr>
        <w:t xml:space="preserve"> </w:t>
      </w:r>
      <w:r w:rsidRPr="009E46B6">
        <w:rPr>
          <w:sz w:val="24"/>
        </w:rPr>
        <w:t>исследовательская,</w:t>
      </w:r>
      <w:r w:rsidRPr="009E46B6">
        <w:rPr>
          <w:spacing w:val="1"/>
          <w:sz w:val="24"/>
        </w:rPr>
        <w:t xml:space="preserve"> </w:t>
      </w:r>
      <w:r w:rsidRPr="009E46B6">
        <w:rPr>
          <w:sz w:val="24"/>
        </w:rPr>
        <w:t>проектная,</w:t>
      </w:r>
      <w:r w:rsidRPr="009E46B6">
        <w:rPr>
          <w:spacing w:val="1"/>
          <w:sz w:val="24"/>
        </w:rPr>
        <w:t xml:space="preserve"> </w:t>
      </w:r>
      <w:r w:rsidRPr="009E46B6">
        <w:rPr>
          <w:sz w:val="24"/>
        </w:rPr>
        <w:t>природоохранная,</w:t>
      </w:r>
      <w:r w:rsidRPr="009E46B6">
        <w:rPr>
          <w:spacing w:val="1"/>
          <w:sz w:val="24"/>
        </w:rPr>
        <w:t xml:space="preserve"> </w:t>
      </w:r>
      <w:r w:rsidRPr="009E46B6">
        <w:rPr>
          <w:sz w:val="24"/>
        </w:rPr>
        <w:t>коммуникативная</w:t>
      </w:r>
      <w:r w:rsidRPr="009E46B6">
        <w:rPr>
          <w:spacing w:val="1"/>
          <w:sz w:val="24"/>
        </w:rPr>
        <w:t xml:space="preserve"> </w:t>
      </w:r>
      <w:r w:rsidRPr="009E46B6">
        <w:rPr>
          <w:sz w:val="24"/>
        </w:rPr>
        <w:t>и</w:t>
      </w:r>
      <w:r w:rsidRPr="009E46B6">
        <w:rPr>
          <w:spacing w:val="1"/>
          <w:sz w:val="24"/>
        </w:rPr>
        <w:t xml:space="preserve"> </w:t>
      </w:r>
      <w:r w:rsidRPr="009E46B6">
        <w:rPr>
          <w:sz w:val="24"/>
        </w:rPr>
        <w:t>другие</w:t>
      </w:r>
      <w:r w:rsidRPr="009E46B6">
        <w:rPr>
          <w:spacing w:val="1"/>
          <w:sz w:val="24"/>
        </w:rPr>
        <w:t xml:space="preserve"> </w:t>
      </w:r>
      <w:r w:rsidRPr="009E46B6">
        <w:rPr>
          <w:sz w:val="24"/>
        </w:rPr>
        <w:t>виды</w:t>
      </w:r>
      <w:r w:rsidRPr="009E46B6">
        <w:rPr>
          <w:spacing w:val="1"/>
          <w:sz w:val="24"/>
        </w:rPr>
        <w:t xml:space="preserve"> </w:t>
      </w:r>
      <w:r w:rsidRPr="009E46B6">
        <w:rPr>
          <w:sz w:val="24"/>
        </w:rPr>
        <w:t>деятельности;</w:t>
      </w:r>
    </w:p>
    <w:p w14:paraId="06CEBCD3" w14:textId="77777777" w:rsidR="00CA59FD" w:rsidRPr="009E46B6" w:rsidRDefault="009170FA" w:rsidP="001E1C78">
      <w:pPr>
        <w:pStyle w:val="a5"/>
        <w:numPr>
          <w:ilvl w:val="1"/>
          <w:numId w:val="11"/>
        </w:numPr>
        <w:tabs>
          <w:tab w:val="left" w:pos="1815"/>
        </w:tabs>
        <w:spacing w:before="5" w:line="293" w:lineRule="exact"/>
        <w:ind w:left="1814" w:hanging="281"/>
        <w:rPr>
          <w:sz w:val="24"/>
        </w:rPr>
      </w:pPr>
      <w:r w:rsidRPr="009E46B6">
        <w:rPr>
          <w:sz w:val="24"/>
        </w:rPr>
        <w:t>экскурсии</w:t>
      </w:r>
      <w:r w:rsidRPr="009E46B6">
        <w:rPr>
          <w:spacing w:val="-2"/>
          <w:sz w:val="24"/>
        </w:rPr>
        <w:t xml:space="preserve"> </w:t>
      </w:r>
      <w:r w:rsidRPr="009E46B6">
        <w:rPr>
          <w:sz w:val="24"/>
        </w:rPr>
        <w:t>в</w:t>
      </w:r>
      <w:r w:rsidRPr="009E46B6">
        <w:rPr>
          <w:spacing w:val="-3"/>
          <w:sz w:val="24"/>
        </w:rPr>
        <w:t xml:space="preserve"> </w:t>
      </w:r>
      <w:r w:rsidRPr="009E46B6">
        <w:rPr>
          <w:sz w:val="24"/>
        </w:rPr>
        <w:t>музеи,</w:t>
      </w:r>
      <w:r w:rsidRPr="009E46B6">
        <w:rPr>
          <w:spacing w:val="-2"/>
          <w:sz w:val="24"/>
        </w:rPr>
        <w:t xml:space="preserve"> </w:t>
      </w:r>
      <w:r w:rsidRPr="009E46B6">
        <w:rPr>
          <w:sz w:val="24"/>
        </w:rPr>
        <w:t>на</w:t>
      </w:r>
      <w:r w:rsidRPr="009E46B6">
        <w:rPr>
          <w:spacing w:val="-3"/>
          <w:sz w:val="24"/>
        </w:rPr>
        <w:t xml:space="preserve"> </w:t>
      </w:r>
      <w:r w:rsidRPr="009E46B6">
        <w:rPr>
          <w:sz w:val="24"/>
        </w:rPr>
        <w:t>выставки,</w:t>
      </w:r>
      <w:r w:rsidRPr="009E46B6">
        <w:rPr>
          <w:spacing w:val="-2"/>
          <w:sz w:val="24"/>
        </w:rPr>
        <w:t xml:space="preserve"> </w:t>
      </w:r>
      <w:r w:rsidRPr="009E46B6">
        <w:rPr>
          <w:sz w:val="24"/>
        </w:rPr>
        <w:t>экологические</w:t>
      </w:r>
      <w:r w:rsidRPr="009E46B6">
        <w:rPr>
          <w:spacing w:val="-3"/>
          <w:sz w:val="24"/>
        </w:rPr>
        <w:t xml:space="preserve"> </w:t>
      </w:r>
      <w:r w:rsidRPr="009E46B6">
        <w:rPr>
          <w:sz w:val="24"/>
        </w:rPr>
        <w:t>акции,</w:t>
      </w:r>
      <w:r w:rsidRPr="009E46B6">
        <w:rPr>
          <w:spacing w:val="-5"/>
          <w:sz w:val="24"/>
        </w:rPr>
        <w:t xml:space="preserve"> </w:t>
      </w:r>
      <w:r w:rsidRPr="009E46B6">
        <w:rPr>
          <w:sz w:val="24"/>
        </w:rPr>
        <w:t>другие</w:t>
      </w:r>
      <w:r w:rsidRPr="009E46B6">
        <w:rPr>
          <w:spacing w:val="-3"/>
          <w:sz w:val="24"/>
        </w:rPr>
        <w:t xml:space="preserve"> </w:t>
      </w:r>
      <w:r w:rsidRPr="009E46B6">
        <w:rPr>
          <w:sz w:val="24"/>
        </w:rPr>
        <w:t>формы</w:t>
      </w:r>
      <w:r w:rsidRPr="009E46B6">
        <w:rPr>
          <w:spacing w:val="-2"/>
          <w:sz w:val="24"/>
        </w:rPr>
        <w:t xml:space="preserve"> </w:t>
      </w:r>
      <w:r w:rsidRPr="009E46B6">
        <w:rPr>
          <w:sz w:val="24"/>
        </w:rPr>
        <w:t>занятий;</w:t>
      </w:r>
    </w:p>
    <w:p w14:paraId="442E97FC" w14:textId="77777777" w:rsidR="00CA59FD" w:rsidRPr="009E46B6" w:rsidRDefault="009170FA" w:rsidP="001E1C78">
      <w:pPr>
        <w:pStyle w:val="a5"/>
        <w:numPr>
          <w:ilvl w:val="1"/>
          <w:numId w:val="11"/>
        </w:numPr>
        <w:tabs>
          <w:tab w:val="left" w:pos="1815"/>
        </w:tabs>
        <w:spacing w:line="293" w:lineRule="exact"/>
        <w:ind w:left="1814" w:hanging="281"/>
        <w:rPr>
          <w:sz w:val="24"/>
        </w:rPr>
      </w:pPr>
      <w:r w:rsidRPr="009E46B6">
        <w:rPr>
          <w:sz w:val="24"/>
        </w:rPr>
        <w:t>потенциал</w:t>
      </w:r>
      <w:r w:rsidRPr="009E46B6">
        <w:rPr>
          <w:spacing w:val="34"/>
          <w:sz w:val="24"/>
        </w:rPr>
        <w:t xml:space="preserve"> </w:t>
      </w:r>
      <w:r w:rsidRPr="009E46B6">
        <w:rPr>
          <w:sz w:val="24"/>
        </w:rPr>
        <w:t>учебных</w:t>
      </w:r>
      <w:r w:rsidRPr="009E46B6">
        <w:rPr>
          <w:spacing w:val="33"/>
          <w:sz w:val="24"/>
        </w:rPr>
        <w:t xml:space="preserve"> </w:t>
      </w:r>
      <w:r w:rsidRPr="009E46B6">
        <w:rPr>
          <w:sz w:val="24"/>
        </w:rPr>
        <w:t>предметов</w:t>
      </w:r>
      <w:r w:rsidRPr="009E46B6">
        <w:rPr>
          <w:spacing w:val="33"/>
          <w:sz w:val="24"/>
        </w:rPr>
        <w:t xml:space="preserve"> </w:t>
      </w:r>
      <w:r w:rsidRPr="009E46B6">
        <w:rPr>
          <w:sz w:val="24"/>
        </w:rPr>
        <w:t>предметных</w:t>
      </w:r>
      <w:r w:rsidRPr="009E46B6">
        <w:rPr>
          <w:spacing w:val="33"/>
          <w:sz w:val="24"/>
        </w:rPr>
        <w:t xml:space="preserve"> </w:t>
      </w:r>
      <w:r w:rsidRPr="009E46B6">
        <w:rPr>
          <w:sz w:val="24"/>
        </w:rPr>
        <w:t>областей</w:t>
      </w:r>
      <w:r w:rsidRPr="009E46B6">
        <w:rPr>
          <w:spacing w:val="37"/>
          <w:sz w:val="24"/>
        </w:rPr>
        <w:t xml:space="preserve"> </w:t>
      </w:r>
      <w:r w:rsidRPr="009E46B6">
        <w:rPr>
          <w:sz w:val="24"/>
        </w:rPr>
        <w:t>«Общественные</w:t>
      </w:r>
      <w:r w:rsidRPr="009E46B6">
        <w:rPr>
          <w:spacing w:val="31"/>
          <w:sz w:val="24"/>
        </w:rPr>
        <w:t xml:space="preserve"> </w:t>
      </w:r>
      <w:r w:rsidRPr="009E46B6">
        <w:rPr>
          <w:sz w:val="24"/>
        </w:rPr>
        <w:t>науки»,</w:t>
      </w:r>
    </w:p>
    <w:p w14:paraId="4A897444" w14:textId="77777777" w:rsidR="00CA59FD" w:rsidRPr="009E46B6" w:rsidRDefault="009170FA">
      <w:pPr>
        <w:pStyle w:val="a3"/>
        <w:spacing w:line="276" w:lineRule="exact"/>
        <w:ind w:firstLine="0"/>
      </w:pPr>
      <w:r w:rsidRPr="009E46B6">
        <w:t xml:space="preserve">«Физическая  </w:t>
      </w:r>
      <w:r w:rsidRPr="009E46B6">
        <w:rPr>
          <w:spacing w:val="42"/>
        </w:rPr>
        <w:t xml:space="preserve"> </w:t>
      </w:r>
      <w:proofErr w:type="gramStart"/>
      <w:r w:rsidRPr="009E46B6">
        <w:t xml:space="preserve">культура,   </w:t>
      </w:r>
      <w:proofErr w:type="gramEnd"/>
      <w:r w:rsidRPr="009E46B6">
        <w:rPr>
          <w:spacing w:val="40"/>
        </w:rPr>
        <w:t xml:space="preserve"> </w:t>
      </w:r>
      <w:r w:rsidRPr="009E46B6">
        <w:t xml:space="preserve">экология   </w:t>
      </w:r>
      <w:r w:rsidRPr="009E46B6">
        <w:rPr>
          <w:spacing w:val="38"/>
        </w:rPr>
        <w:t xml:space="preserve"> </w:t>
      </w:r>
      <w:r w:rsidRPr="009E46B6">
        <w:t xml:space="preserve">и   </w:t>
      </w:r>
      <w:r w:rsidRPr="009E46B6">
        <w:rPr>
          <w:spacing w:val="42"/>
        </w:rPr>
        <w:t xml:space="preserve"> </w:t>
      </w:r>
      <w:r w:rsidRPr="009E46B6">
        <w:t xml:space="preserve">основы   </w:t>
      </w:r>
      <w:r w:rsidRPr="009E46B6">
        <w:rPr>
          <w:spacing w:val="39"/>
        </w:rPr>
        <w:t xml:space="preserve"> </w:t>
      </w:r>
      <w:r w:rsidRPr="009E46B6">
        <w:t xml:space="preserve">безопасности   </w:t>
      </w:r>
      <w:r w:rsidRPr="009E46B6">
        <w:rPr>
          <w:spacing w:val="40"/>
        </w:rPr>
        <w:t xml:space="preserve"> </w:t>
      </w:r>
      <w:r w:rsidRPr="009E46B6">
        <w:t>жизнедеятельности»,</w:t>
      </w:r>
    </w:p>
    <w:p w14:paraId="163E26C1" w14:textId="77777777" w:rsidR="00CA59FD" w:rsidRPr="009E46B6" w:rsidRDefault="009170FA">
      <w:pPr>
        <w:pStyle w:val="a3"/>
        <w:ind w:right="593" w:firstLine="0"/>
      </w:pPr>
      <w:r w:rsidRPr="009E46B6">
        <w:t>«Естественные науки», «Русский язык и литература», «Родной язык и родная литература»</w:t>
      </w:r>
      <w:r w:rsidRPr="009E46B6">
        <w:rPr>
          <w:spacing w:val="1"/>
        </w:rPr>
        <w:t xml:space="preserve"> </w:t>
      </w:r>
      <w:r w:rsidRPr="009E46B6">
        <w:t>и «Иностранные</w:t>
      </w:r>
      <w:r w:rsidRPr="009E46B6">
        <w:rPr>
          <w:spacing w:val="-7"/>
        </w:rPr>
        <w:t xml:space="preserve"> </w:t>
      </w:r>
      <w:r w:rsidRPr="009E46B6">
        <w:t>языки»,</w:t>
      </w:r>
      <w:r w:rsidRPr="009E46B6">
        <w:rPr>
          <w:spacing w:val="-4"/>
        </w:rPr>
        <w:t xml:space="preserve"> </w:t>
      </w:r>
      <w:r w:rsidRPr="009E46B6">
        <w:t>обеспечивающий</w:t>
      </w:r>
      <w:r w:rsidRPr="009E46B6">
        <w:rPr>
          <w:spacing w:val="-5"/>
        </w:rPr>
        <w:t xml:space="preserve"> </w:t>
      </w:r>
      <w:r w:rsidRPr="009E46B6">
        <w:t>ориентацию</w:t>
      </w:r>
      <w:r w:rsidRPr="009E46B6">
        <w:rPr>
          <w:spacing w:val="-4"/>
        </w:rPr>
        <w:t xml:space="preserve"> </w:t>
      </w:r>
      <w:r w:rsidRPr="009E46B6">
        <w:t>обучающихся</w:t>
      </w:r>
      <w:r w:rsidRPr="009E46B6">
        <w:rPr>
          <w:spacing w:val="-8"/>
        </w:rPr>
        <w:t xml:space="preserve"> </w:t>
      </w:r>
      <w:r w:rsidRPr="009E46B6">
        <w:t>в</w:t>
      </w:r>
      <w:r w:rsidRPr="009E46B6">
        <w:rPr>
          <w:spacing w:val="-6"/>
        </w:rPr>
        <w:t xml:space="preserve"> </w:t>
      </w:r>
      <w:r w:rsidRPr="009E46B6">
        <w:t>сфере</w:t>
      </w:r>
      <w:r w:rsidRPr="009E46B6">
        <w:rPr>
          <w:spacing w:val="-4"/>
        </w:rPr>
        <w:t xml:space="preserve"> </w:t>
      </w:r>
      <w:r w:rsidRPr="009E46B6">
        <w:t>отношения</w:t>
      </w:r>
      <w:r w:rsidRPr="009E46B6">
        <w:rPr>
          <w:spacing w:val="-8"/>
        </w:rPr>
        <w:t xml:space="preserve"> </w:t>
      </w:r>
      <w:r w:rsidRPr="009E46B6">
        <w:t>к</w:t>
      </w:r>
      <w:r w:rsidRPr="009E46B6">
        <w:rPr>
          <w:spacing w:val="-58"/>
        </w:rPr>
        <w:t xml:space="preserve"> </w:t>
      </w:r>
      <w:r w:rsidRPr="009E46B6">
        <w:t>окружающему</w:t>
      </w:r>
      <w:r w:rsidRPr="009E46B6">
        <w:rPr>
          <w:spacing w:val="-4"/>
        </w:rPr>
        <w:t xml:space="preserve"> </w:t>
      </w:r>
      <w:r w:rsidRPr="009E46B6">
        <w:t>миру, живой</w:t>
      </w:r>
      <w:r w:rsidRPr="009E46B6">
        <w:rPr>
          <w:spacing w:val="-1"/>
        </w:rPr>
        <w:t xml:space="preserve"> </w:t>
      </w:r>
      <w:r w:rsidRPr="009E46B6">
        <w:t>природе, художественной</w:t>
      </w:r>
      <w:r w:rsidRPr="009E46B6">
        <w:rPr>
          <w:spacing w:val="-3"/>
        </w:rPr>
        <w:t xml:space="preserve"> </w:t>
      </w:r>
      <w:r w:rsidRPr="009E46B6">
        <w:t>культуре.</w:t>
      </w:r>
    </w:p>
    <w:p w14:paraId="6961699E" w14:textId="77777777" w:rsidR="00CA59FD" w:rsidRPr="009E46B6" w:rsidRDefault="009170FA">
      <w:pPr>
        <w:pStyle w:val="a3"/>
        <w:ind w:right="590"/>
      </w:pPr>
      <w:r w:rsidRPr="009E46B6">
        <w:t>Воспитание, социализация и духовно-нравственное развитие в сфере трудовых и</w:t>
      </w:r>
      <w:r w:rsidRPr="009E46B6">
        <w:rPr>
          <w:spacing w:val="1"/>
        </w:rPr>
        <w:t xml:space="preserve"> </w:t>
      </w:r>
      <w:r w:rsidRPr="009E46B6">
        <w:t>социально-экономических</w:t>
      </w:r>
      <w:r w:rsidRPr="009E46B6">
        <w:rPr>
          <w:spacing w:val="1"/>
        </w:rPr>
        <w:t xml:space="preserve"> </w:t>
      </w:r>
      <w:r w:rsidRPr="009E46B6">
        <w:t>отношений</w:t>
      </w:r>
      <w:r w:rsidRPr="009E46B6">
        <w:rPr>
          <w:spacing w:val="3"/>
        </w:rPr>
        <w:t xml:space="preserve"> </w:t>
      </w:r>
      <w:r w:rsidRPr="009E46B6">
        <w:t>предполагают:</w:t>
      </w:r>
    </w:p>
    <w:p w14:paraId="591DB261" w14:textId="77777777" w:rsidR="00CA59FD" w:rsidRPr="009E46B6" w:rsidRDefault="009170FA" w:rsidP="001E1C78">
      <w:pPr>
        <w:pStyle w:val="a5"/>
        <w:numPr>
          <w:ilvl w:val="1"/>
          <w:numId w:val="11"/>
        </w:numPr>
        <w:tabs>
          <w:tab w:val="left" w:pos="1815"/>
        </w:tabs>
        <w:spacing w:before="4" w:line="237" w:lineRule="auto"/>
        <w:ind w:right="594" w:firstLine="851"/>
        <w:rPr>
          <w:sz w:val="24"/>
        </w:rPr>
      </w:pPr>
      <w:r w:rsidRPr="009E46B6">
        <w:rPr>
          <w:sz w:val="24"/>
        </w:rPr>
        <w:t>осознанный</w:t>
      </w:r>
      <w:r w:rsidRPr="009E46B6">
        <w:rPr>
          <w:spacing w:val="1"/>
          <w:sz w:val="24"/>
        </w:rPr>
        <w:t xml:space="preserve"> </w:t>
      </w:r>
      <w:r w:rsidRPr="009E46B6">
        <w:rPr>
          <w:sz w:val="24"/>
        </w:rPr>
        <w:t>выбор</w:t>
      </w:r>
      <w:r w:rsidRPr="009E46B6">
        <w:rPr>
          <w:spacing w:val="1"/>
          <w:sz w:val="24"/>
        </w:rPr>
        <w:t xml:space="preserve"> </w:t>
      </w:r>
      <w:r w:rsidRPr="009E46B6">
        <w:rPr>
          <w:sz w:val="24"/>
        </w:rPr>
        <w:t>будущей</w:t>
      </w:r>
      <w:r w:rsidRPr="009E46B6">
        <w:rPr>
          <w:spacing w:val="1"/>
          <w:sz w:val="24"/>
        </w:rPr>
        <w:t xml:space="preserve"> </w:t>
      </w:r>
      <w:r w:rsidRPr="009E46B6">
        <w:rPr>
          <w:sz w:val="24"/>
        </w:rPr>
        <w:t>профессии</w:t>
      </w:r>
      <w:r w:rsidRPr="009E46B6">
        <w:rPr>
          <w:spacing w:val="1"/>
          <w:sz w:val="24"/>
        </w:rPr>
        <w:t xml:space="preserve"> </w:t>
      </w:r>
      <w:r w:rsidRPr="009E46B6">
        <w:rPr>
          <w:sz w:val="24"/>
        </w:rPr>
        <w:t>и</w:t>
      </w:r>
      <w:r w:rsidRPr="009E46B6">
        <w:rPr>
          <w:spacing w:val="1"/>
          <w:sz w:val="24"/>
        </w:rPr>
        <w:t xml:space="preserve"> </w:t>
      </w:r>
      <w:r w:rsidRPr="009E46B6">
        <w:rPr>
          <w:sz w:val="24"/>
        </w:rPr>
        <w:t>возможностей</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собственных жизненных</w:t>
      </w:r>
      <w:r w:rsidRPr="009E46B6">
        <w:rPr>
          <w:spacing w:val="2"/>
          <w:sz w:val="24"/>
        </w:rPr>
        <w:t xml:space="preserve"> </w:t>
      </w:r>
      <w:r w:rsidRPr="009E46B6">
        <w:rPr>
          <w:sz w:val="24"/>
        </w:rPr>
        <w:t>планов;</w:t>
      </w:r>
    </w:p>
    <w:p w14:paraId="6351273A" w14:textId="77777777" w:rsidR="00CA59FD" w:rsidRPr="009E46B6" w:rsidRDefault="009170FA" w:rsidP="001E1C78">
      <w:pPr>
        <w:pStyle w:val="a5"/>
        <w:numPr>
          <w:ilvl w:val="1"/>
          <w:numId w:val="11"/>
        </w:numPr>
        <w:tabs>
          <w:tab w:val="left" w:pos="1815"/>
        </w:tabs>
        <w:spacing w:before="5" w:line="237" w:lineRule="auto"/>
        <w:ind w:right="594" w:firstLine="851"/>
        <w:rPr>
          <w:sz w:val="24"/>
        </w:rPr>
      </w:pPr>
      <w:r w:rsidRPr="009E46B6">
        <w:rPr>
          <w:sz w:val="24"/>
        </w:rPr>
        <w:t>формирование отношения к профессиональной деятельности как возможности</w:t>
      </w:r>
      <w:r w:rsidRPr="009E46B6">
        <w:rPr>
          <w:spacing w:val="1"/>
          <w:sz w:val="24"/>
        </w:rPr>
        <w:t xml:space="preserve"> </w:t>
      </w:r>
      <w:r w:rsidRPr="009E46B6">
        <w:rPr>
          <w:sz w:val="24"/>
        </w:rPr>
        <w:t>участия</w:t>
      </w:r>
      <w:r w:rsidRPr="009E46B6">
        <w:rPr>
          <w:spacing w:val="-14"/>
          <w:sz w:val="24"/>
        </w:rPr>
        <w:t xml:space="preserve"> </w:t>
      </w:r>
      <w:r w:rsidRPr="009E46B6">
        <w:rPr>
          <w:sz w:val="24"/>
        </w:rPr>
        <w:t>в</w:t>
      </w:r>
      <w:r w:rsidRPr="009E46B6">
        <w:rPr>
          <w:spacing w:val="-11"/>
          <w:sz w:val="24"/>
        </w:rPr>
        <w:t xml:space="preserve"> </w:t>
      </w:r>
      <w:r w:rsidRPr="009E46B6">
        <w:rPr>
          <w:sz w:val="24"/>
        </w:rPr>
        <w:t>решении</w:t>
      </w:r>
      <w:r w:rsidRPr="009E46B6">
        <w:rPr>
          <w:spacing w:val="-12"/>
          <w:sz w:val="24"/>
        </w:rPr>
        <w:t xml:space="preserve"> </w:t>
      </w:r>
      <w:r w:rsidRPr="009E46B6">
        <w:rPr>
          <w:sz w:val="24"/>
        </w:rPr>
        <w:t>личных,</w:t>
      </w:r>
      <w:r w:rsidRPr="009E46B6">
        <w:rPr>
          <w:spacing w:val="-14"/>
          <w:sz w:val="24"/>
        </w:rPr>
        <w:t xml:space="preserve"> </w:t>
      </w:r>
      <w:r w:rsidRPr="009E46B6">
        <w:rPr>
          <w:sz w:val="24"/>
        </w:rPr>
        <w:t>общественных,</w:t>
      </w:r>
      <w:r w:rsidRPr="009E46B6">
        <w:rPr>
          <w:spacing w:val="-13"/>
          <w:sz w:val="24"/>
        </w:rPr>
        <w:t xml:space="preserve"> </w:t>
      </w:r>
      <w:r w:rsidRPr="009E46B6">
        <w:rPr>
          <w:sz w:val="24"/>
        </w:rPr>
        <w:t>государственных,</w:t>
      </w:r>
      <w:r w:rsidRPr="009E46B6">
        <w:rPr>
          <w:spacing w:val="-13"/>
          <w:sz w:val="24"/>
        </w:rPr>
        <w:t xml:space="preserve"> </w:t>
      </w:r>
      <w:r w:rsidRPr="009E46B6">
        <w:rPr>
          <w:sz w:val="24"/>
        </w:rPr>
        <w:t>общенациональных</w:t>
      </w:r>
      <w:r w:rsidRPr="009E46B6">
        <w:rPr>
          <w:spacing w:val="-11"/>
          <w:sz w:val="24"/>
        </w:rPr>
        <w:t xml:space="preserve"> </w:t>
      </w:r>
      <w:r w:rsidRPr="009E46B6">
        <w:rPr>
          <w:sz w:val="24"/>
        </w:rPr>
        <w:t>проблем;</w:t>
      </w:r>
    </w:p>
    <w:p w14:paraId="3B5ABCCE" w14:textId="77777777" w:rsidR="00CA59FD" w:rsidRPr="009E46B6" w:rsidRDefault="009170FA" w:rsidP="001E1C78">
      <w:pPr>
        <w:pStyle w:val="a5"/>
        <w:numPr>
          <w:ilvl w:val="1"/>
          <w:numId w:val="11"/>
        </w:numPr>
        <w:tabs>
          <w:tab w:val="left" w:pos="1815"/>
        </w:tabs>
        <w:spacing w:before="2" w:line="293" w:lineRule="exact"/>
        <w:ind w:left="1814" w:hanging="281"/>
        <w:rPr>
          <w:sz w:val="24"/>
        </w:rPr>
      </w:pPr>
      <w:r w:rsidRPr="009E46B6">
        <w:rPr>
          <w:sz w:val="24"/>
        </w:rPr>
        <w:t>воспитание</w:t>
      </w:r>
      <w:r w:rsidRPr="009E46B6">
        <w:rPr>
          <w:spacing w:val="-1"/>
          <w:sz w:val="24"/>
        </w:rPr>
        <w:t xml:space="preserve"> </w:t>
      </w:r>
      <w:r w:rsidRPr="009E46B6">
        <w:rPr>
          <w:sz w:val="24"/>
        </w:rPr>
        <w:t>у</w:t>
      </w:r>
      <w:r w:rsidRPr="009E46B6">
        <w:rPr>
          <w:spacing w:val="-9"/>
          <w:sz w:val="24"/>
        </w:rPr>
        <w:t xml:space="preserve"> </w:t>
      </w:r>
      <w:r w:rsidRPr="009E46B6">
        <w:rPr>
          <w:sz w:val="24"/>
        </w:rPr>
        <w:t>детей</w:t>
      </w:r>
      <w:r w:rsidRPr="009E46B6">
        <w:rPr>
          <w:spacing w:val="1"/>
          <w:sz w:val="24"/>
        </w:rPr>
        <w:t xml:space="preserve"> </w:t>
      </w:r>
      <w:r w:rsidRPr="009E46B6">
        <w:rPr>
          <w:sz w:val="24"/>
        </w:rPr>
        <w:t>уважения</w:t>
      </w:r>
      <w:r w:rsidRPr="009E46B6">
        <w:rPr>
          <w:spacing w:val="-1"/>
          <w:sz w:val="24"/>
        </w:rPr>
        <w:t xml:space="preserve"> </w:t>
      </w:r>
      <w:r w:rsidRPr="009E46B6">
        <w:rPr>
          <w:sz w:val="24"/>
        </w:rPr>
        <w:t>к</w:t>
      </w:r>
      <w:r w:rsidRPr="009E46B6">
        <w:rPr>
          <w:spacing w:val="-2"/>
          <w:sz w:val="24"/>
        </w:rPr>
        <w:t xml:space="preserve"> </w:t>
      </w:r>
      <w:r w:rsidRPr="009E46B6">
        <w:rPr>
          <w:sz w:val="24"/>
        </w:rPr>
        <w:t>труду</w:t>
      </w:r>
      <w:r w:rsidRPr="009E46B6">
        <w:rPr>
          <w:spacing w:val="-6"/>
          <w:sz w:val="24"/>
        </w:rPr>
        <w:t xml:space="preserve"> </w:t>
      </w:r>
      <w:r w:rsidRPr="009E46B6">
        <w:rPr>
          <w:sz w:val="24"/>
        </w:rPr>
        <w:t>и</w:t>
      </w:r>
      <w:r w:rsidRPr="009E46B6">
        <w:rPr>
          <w:spacing w:val="-2"/>
          <w:sz w:val="24"/>
        </w:rPr>
        <w:t xml:space="preserve"> </w:t>
      </w:r>
      <w:r w:rsidRPr="009E46B6">
        <w:rPr>
          <w:sz w:val="24"/>
        </w:rPr>
        <w:t>людям</w:t>
      </w:r>
      <w:r w:rsidRPr="009E46B6">
        <w:rPr>
          <w:spacing w:val="-1"/>
          <w:sz w:val="24"/>
        </w:rPr>
        <w:t xml:space="preserve"> </w:t>
      </w:r>
      <w:r w:rsidRPr="009E46B6">
        <w:rPr>
          <w:sz w:val="24"/>
        </w:rPr>
        <w:t>труда,</w:t>
      </w:r>
      <w:r w:rsidRPr="009E46B6">
        <w:rPr>
          <w:spacing w:val="-2"/>
          <w:sz w:val="24"/>
        </w:rPr>
        <w:t xml:space="preserve"> </w:t>
      </w:r>
      <w:r w:rsidRPr="009E46B6">
        <w:rPr>
          <w:sz w:val="24"/>
        </w:rPr>
        <w:t>трудовым</w:t>
      </w:r>
      <w:r w:rsidRPr="009E46B6">
        <w:rPr>
          <w:spacing w:val="-2"/>
          <w:sz w:val="24"/>
        </w:rPr>
        <w:t xml:space="preserve"> </w:t>
      </w:r>
      <w:r w:rsidRPr="009E46B6">
        <w:rPr>
          <w:sz w:val="24"/>
        </w:rPr>
        <w:t>достижениям;</w:t>
      </w:r>
    </w:p>
    <w:p w14:paraId="2309F16C" w14:textId="77777777" w:rsidR="00CA59FD" w:rsidRPr="009E46B6" w:rsidRDefault="009170FA" w:rsidP="001E1C78">
      <w:pPr>
        <w:pStyle w:val="a5"/>
        <w:numPr>
          <w:ilvl w:val="1"/>
          <w:numId w:val="11"/>
        </w:numPr>
        <w:tabs>
          <w:tab w:val="left" w:pos="1815"/>
        </w:tabs>
        <w:spacing w:before="2" w:line="237" w:lineRule="auto"/>
        <w:ind w:right="593" w:firstLine="851"/>
        <w:rPr>
          <w:sz w:val="24"/>
        </w:rPr>
      </w:pPr>
      <w:r w:rsidRPr="009E46B6">
        <w:rPr>
          <w:sz w:val="24"/>
        </w:rPr>
        <w:t>формирование</w:t>
      </w:r>
      <w:r w:rsidRPr="009E46B6">
        <w:rPr>
          <w:spacing w:val="1"/>
          <w:sz w:val="24"/>
        </w:rPr>
        <w:t xml:space="preserve"> </w:t>
      </w:r>
      <w:r w:rsidRPr="009E46B6">
        <w:rPr>
          <w:sz w:val="24"/>
        </w:rPr>
        <w:t>у</w:t>
      </w:r>
      <w:r w:rsidRPr="009E46B6">
        <w:rPr>
          <w:spacing w:val="1"/>
          <w:sz w:val="24"/>
        </w:rPr>
        <w:t xml:space="preserve"> </w:t>
      </w:r>
      <w:r w:rsidRPr="009E46B6">
        <w:rPr>
          <w:sz w:val="24"/>
        </w:rPr>
        <w:t>детей</w:t>
      </w:r>
      <w:r w:rsidRPr="009E46B6">
        <w:rPr>
          <w:spacing w:val="1"/>
          <w:sz w:val="24"/>
        </w:rPr>
        <w:t xml:space="preserve"> </w:t>
      </w:r>
      <w:r w:rsidRPr="009E46B6">
        <w:rPr>
          <w:sz w:val="24"/>
        </w:rPr>
        <w:t>умений</w:t>
      </w:r>
      <w:r w:rsidRPr="009E46B6">
        <w:rPr>
          <w:spacing w:val="1"/>
          <w:sz w:val="24"/>
        </w:rPr>
        <w:t xml:space="preserve"> </w:t>
      </w:r>
      <w:r w:rsidRPr="009E46B6">
        <w:rPr>
          <w:sz w:val="24"/>
        </w:rPr>
        <w:t>и</w:t>
      </w:r>
      <w:r w:rsidRPr="009E46B6">
        <w:rPr>
          <w:spacing w:val="1"/>
          <w:sz w:val="24"/>
        </w:rPr>
        <w:t xml:space="preserve"> </w:t>
      </w:r>
      <w:r w:rsidRPr="009E46B6">
        <w:rPr>
          <w:sz w:val="24"/>
        </w:rPr>
        <w:t>навыков</w:t>
      </w:r>
      <w:r w:rsidRPr="009E46B6">
        <w:rPr>
          <w:spacing w:val="1"/>
          <w:sz w:val="24"/>
        </w:rPr>
        <w:t xml:space="preserve"> </w:t>
      </w:r>
      <w:r w:rsidRPr="009E46B6">
        <w:rPr>
          <w:sz w:val="24"/>
        </w:rPr>
        <w:t>самообслуживания,</w:t>
      </w:r>
      <w:r w:rsidRPr="009E46B6">
        <w:rPr>
          <w:spacing w:val="1"/>
          <w:sz w:val="24"/>
        </w:rPr>
        <w:t xml:space="preserve"> </w:t>
      </w:r>
      <w:r w:rsidRPr="009E46B6">
        <w:rPr>
          <w:sz w:val="24"/>
        </w:rPr>
        <w:t>потребности</w:t>
      </w:r>
      <w:r w:rsidRPr="009E46B6">
        <w:rPr>
          <w:spacing w:val="1"/>
          <w:sz w:val="24"/>
        </w:rPr>
        <w:t xml:space="preserve"> </w:t>
      </w:r>
      <w:r w:rsidRPr="009E46B6">
        <w:rPr>
          <w:sz w:val="24"/>
        </w:rPr>
        <w:t>трудиться, добросовестно, ответственно и творчески относиться к разным видам трудовой</w:t>
      </w:r>
      <w:r w:rsidRPr="009E46B6">
        <w:rPr>
          <w:spacing w:val="-57"/>
          <w:sz w:val="24"/>
        </w:rPr>
        <w:t xml:space="preserve"> </w:t>
      </w:r>
      <w:r w:rsidRPr="009E46B6">
        <w:rPr>
          <w:sz w:val="24"/>
        </w:rPr>
        <w:t>деятельности,</w:t>
      </w:r>
      <w:r w:rsidRPr="009E46B6">
        <w:rPr>
          <w:spacing w:val="-1"/>
          <w:sz w:val="24"/>
        </w:rPr>
        <w:t xml:space="preserve"> </w:t>
      </w:r>
      <w:r w:rsidRPr="009E46B6">
        <w:rPr>
          <w:sz w:val="24"/>
        </w:rPr>
        <w:t>включая</w:t>
      </w:r>
      <w:r w:rsidRPr="009E46B6">
        <w:rPr>
          <w:spacing w:val="-1"/>
          <w:sz w:val="24"/>
        </w:rPr>
        <w:t xml:space="preserve"> </w:t>
      </w:r>
      <w:r w:rsidRPr="009E46B6">
        <w:rPr>
          <w:sz w:val="24"/>
        </w:rPr>
        <w:t>обучение</w:t>
      </w:r>
      <w:r w:rsidRPr="009E46B6">
        <w:rPr>
          <w:spacing w:val="-1"/>
          <w:sz w:val="24"/>
        </w:rPr>
        <w:t xml:space="preserve"> </w:t>
      </w:r>
      <w:r w:rsidRPr="009E46B6">
        <w:rPr>
          <w:sz w:val="24"/>
        </w:rPr>
        <w:t>и</w:t>
      </w:r>
      <w:r w:rsidRPr="009E46B6">
        <w:rPr>
          <w:spacing w:val="-1"/>
          <w:sz w:val="24"/>
        </w:rPr>
        <w:t xml:space="preserve"> </w:t>
      </w:r>
      <w:r w:rsidRPr="009E46B6">
        <w:rPr>
          <w:sz w:val="24"/>
        </w:rPr>
        <w:t>выполнение</w:t>
      </w:r>
      <w:r w:rsidRPr="009E46B6">
        <w:rPr>
          <w:spacing w:val="-1"/>
          <w:sz w:val="24"/>
        </w:rPr>
        <w:t xml:space="preserve"> </w:t>
      </w:r>
      <w:r w:rsidRPr="009E46B6">
        <w:rPr>
          <w:sz w:val="24"/>
        </w:rPr>
        <w:t>домашних</w:t>
      </w:r>
      <w:r w:rsidRPr="009E46B6">
        <w:rPr>
          <w:spacing w:val="1"/>
          <w:sz w:val="24"/>
        </w:rPr>
        <w:t xml:space="preserve"> </w:t>
      </w:r>
      <w:r w:rsidRPr="009E46B6">
        <w:rPr>
          <w:sz w:val="24"/>
        </w:rPr>
        <w:t>обязанностей.</w:t>
      </w:r>
    </w:p>
    <w:p w14:paraId="4F7F73C1" w14:textId="77777777" w:rsidR="00CA59FD" w:rsidRPr="009E46B6" w:rsidRDefault="009170FA">
      <w:pPr>
        <w:pStyle w:val="a3"/>
        <w:spacing w:before="3"/>
        <w:ind w:right="590"/>
      </w:pPr>
      <w:r w:rsidRPr="009E46B6">
        <w:t>Для</w:t>
      </w:r>
      <w:r w:rsidRPr="009E46B6">
        <w:rPr>
          <w:spacing w:val="-9"/>
        </w:rPr>
        <w:t xml:space="preserve"> </w:t>
      </w:r>
      <w:r w:rsidRPr="009E46B6">
        <w:t>воспитания,</w:t>
      </w:r>
      <w:r w:rsidRPr="009E46B6">
        <w:rPr>
          <w:spacing w:val="-7"/>
        </w:rPr>
        <w:t xml:space="preserve"> </w:t>
      </w:r>
      <w:r w:rsidRPr="009E46B6">
        <w:t>социализации</w:t>
      </w:r>
      <w:r w:rsidRPr="009E46B6">
        <w:rPr>
          <w:spacing w:val="-7"/>
        </w:rPr>
        <w:t xml:space="preserve"> </w:t>
      </w:r>
      <w:r w:rsidRPr="009E46B6">
        <w:t>и</w:t>
      </w:r>
      <w:r w:rsidRPr="009E46B6">
        <w:rPr>
          <w:spacing w:val="-6"/>
        </w:rPr>
        <w:t xml:space="preserve"> </w:t>
      </w:r>
      <w:r w:rsidRPr="009E46B6">
        <w:t>духовно-нравственного</w:t>
      </w:r>
      <w:r w:rsidRPr="009E46B6">
        <w:rPr>
          <w:spacing w:val="-8"/>
        </w:rPr>
        <w:t xml:space="preserve"> </w:t>
      </w:r>
      <w:r w:rsidRPr="009E46B6">
        <w:t>развития</w:t>
      </w:r>
      <w:r w:rsidRPr="009E46B6">
        <w:rPr>
          <w:spacing w:val="-7"/>
        </w:rPr>
        <w:t xml:space="preserve"> </w:t>
      </w:r>
      <w:r w:rsidRPr="009E46B6">
        <w:t>в</w:t>
      </w:r>
      <w:r w:rsidRPr="009E46B6">
        <w:rPr>
          <w:spacing w:val="-9"/>
        </w:rPr>
        <w:t xml:space="preserve"> </w:t>
      </w:r>
      <w:r w:rsidRPr="009E46B6">
        <w:t>сфере</w:t>
      </w:r>
      <w:r w:rsidRPr="009E46B6">
        <w:rPr>
          <w:spacing w:val="-9"/>
        </w:rPr>
        <w:t xml:space="preserve"> </w:t>
      </w:r>
      <w:r w:rsidRPr="009E46B6">
        <w:t>трудовых</w:t>
      </w:r>
      <w:r w:rsidRPr="009E46B6">
        <w:rPr>
          <w:spacing w:val="-57"/>
        </w:rPr>
        <w:t xml:space="preserve"> </w:t>
      </w:r>
      <w:r w:rsidRPr="009E46B6">
        <w:t>и</w:t>
      </w:r>
      <w:r w:rsidRPr="009E46B6">
        <w:rPr>
          <w:spacing w:val="-1"/>
        </w:rPr>
        <w:t xml:space="preserve"> </w:t>
      </w:r>
      <w:r w:rsidRPr="009E46B6">
        <w:t>социально-экономических</w:t>
      </w:r>
      <w:r w:rsidRPr="009E46B6">
        <w:rPr>
          <w:spacing w:val="2"/>
        </w:rPr>
        <w:t xml:space="preserve"> </w:t>
      </w:r>
      <w:r w:rsidRPr="009E46B6">
        <w:t>отношений</w:t>
      </w:r>
      <w:r w:rsidRPr="009E46B6">
        <w:rPr>
          <w:spacing w:val="-3"/>
        </w:rPr>
        <w:t xml:space="preserve"> </w:t>
      </w:r>
      <w:r w:rsidRPr="009E46B6">
        <w:t>используются:</w:t>
      </w:r>
    </w:p>
    <w:p w14:paraId="6788A3CE" w14:textId="77777777" w:rsidR="00CA59FD" w:rsidRPr="009E46B6" w:rsidRDefault="009170FA" w:rsidP="001E1C78">
      <w:pPr>
        <w:pStyle w:val="a5"/>
        <w:numPr>
          <w:ilvl w:val="1"/>
          <w:numId w:val="11"/>
        </w:numPr>
        <w:tabs>
          <w:tab w:val="left" w:pos="1815"/>
        </w:tabs>
        <w:spacing w:before="5" w:line="237" w:lineRule="auto"/>
        <w:ind w:right="594" w:firstLine="851"/>
        <w:rPr>
          <w:sz w:val="24"/>
        </w:rPr>
      </w:pPr>
      <w:r w:rsidRPr="009E46B6">
        <w:rPr>
          <w:sz w:val="24"/>
        </w:rPr>
        <w:t>познавательная, игровая, предметно-практическая, коммуникативная и другие</w:t>
      </w:r>
      <w:r w:rsidRPr="009E46B6">
        <w:rPr>
          <w:spacing w:val="1"/>
          <w:sz w:val="24"/>
        </w:rPr>
        <w:t xml:space="preserve"> </w:t>
      </w:r>
      <w:r w:rsidRPr="009E46B6">
        <w:rPr>
          <w:sz w:val="24"/>
        </w:rPr>
        <w:t>виды</w:t>
      </w:r>
      <w:r w:rsidRPr="009E46B6">
        <w:rPr>
          <w:spacing w:val="-1"/>
          <w:sz w:val="24"/>
        </w:rPr>
        <w:t xml:space="preserve"> </w:t>
      </w:r>
      <w:r w:rsidRPr="009E46B6">
        <w:rPr>
          <w:sz w:val="24"/>
        </w:rPr>
        <w:t>деятельности;</w:t>
      </w:r>
    </w:p>
    <w:p w14:paraId="0000F6DF" w14:textId="77777777" w:rsidR="00CA59FD" w:rsidRPr="009E46B6" w:rsidRDefault="009170FA" w:rsidP="001E1C78">
      <w:pPr>
        <w:pStyle w:val="a5"/>
        <w:numPr>
          <w:ilvl w:val="1"/>
          <w:numId w:val="11"/>
        </w:numPr>
        <w:tabs>
          <w:tab w:val="left" w:pos="1815"/>
        </w:tabs>
        <w:spacing w:before="2"/>
        <w:ind w:right="586" w:firstLine="851"/>
        <w:rPr>
          <w:sz w:val="24"/>
        </w:rPr>
      </w:pPr>
      <w:r w:rsidRPr="009E46B6">
        <w:rPr>
          <w:sz w:val="24"/>
        </w:rPr>
        <w:t>формы</w:t>
      </w:r>
      <w:r w:rsidRPr="009E46B6">
        <w:rPr>
          <w:spacing w:val="1"/>
          <w:sz w:val="24"/>
        </w:rPr>
        <w:t xml:space="preserve"> </w:t>
      </w:r>
      <w:r w:rsidRPr="009E46B6">
        <w:rPr>
          <w:sz w:val="24"/>
        </w:rPr>
        <w:t>занятий:</w:t>
      </w:r>
      <w:r w:rsidRPr="009E46B6">
        <w:rPr>
          <w:spacing w:val="1"/>
          <w:sz w:val="24"/>
        </w:rPr>
        <w:t xml:space="preserve"> </w:t>
      </w:r>
      <w:r w:rsidRPr="009E46B6">
        <w:rPr>
          <w:sz w:val="24"/>
        </w:rPr>
        <w:t>профориентационное</w:t>
      </w:r>
      <w:r w:rsidRPr="009E46B6">
        <w:rPr>
          <w:spacing w:val="1"/>
          <w:sz w:val="24"/>
        </w:rPr>
        <w:t xml:space="preserve"> </w:t>
      </w:r>
      <w:r w:rsidRPr="009E46B6">
        <w:rPr>
          <w:sz w:val="24"/>
        </w:rPr>
        <w:t>тестирование</w:t>
      </w:r>
      <w:r w:rsidRPr="009E46B6">
        <w:rPr>
          <w:spacing w:val="1"/>
          <w:sz w:val="24"/>
        </w:rPr>
        <w:t xml:space="preserve"> </w:t>
      </w:r>
      <w:r w:rsidRPr="009E46B6">
        <w:rPr>
          <w:sz w:val="24"/>
        </w:rPr>
        <w:t>и</w:t>
      </w:r>
      <w:r w:rsidRPr="009E46B6">
        <w:rPr>
          <w:spacing w:val="1"/>
          <w:sz w:val="24"/>
        </w:rPr>
        <w:t xml:space="preserve"> </w:t>
      </w:r>
      <w:r w:rsidRPr="009E46B6">
        <w:rPr>
          <w:sz w:val="24"/>
        </w:rPr>
        <w:t>консультирование,</w:t>
      </w:r>
      <w:r w:rsidRPr="009E46B6">
        <w:rPr>
          <w:spacing w:val="1"/>
          <w:sz w:val="24"/>
        </w:rPr>
        <w:t xml:space="preserve"> </w:t>
      </w:r>
      <w:r w:rsidRPr="009E46B6">
        <w:rPr>
          <w:spacing w:val="-1"/>
          <w:sz w:val="24"/>
        </w:rPr>
        <w:t>экскурсии</w:t>
      </w:r>
      <w:r w:rsidRPr="009E46B6">
        <w:rPr>
          <w:spacing w:val="-14"/>
          <w:sz w:val="24"/>
        </w:rPr>
        <w:t xml:space="preserve"> </w:t>
      </w:r>
      <w:r w:rsidRPr="009E46B6">
        <w:rPr>
          <w:spacing w:val="-1"/>
          <w:sz w:val="24"/>
        </w:rPr>
        <w:t>на</w:t>
      </w:r>
      <w:r w:rsidRPr="009E46B6">
        <w:rPr>
          <w:spacing w:val="-15"/>
          <w:sz w:val="24"/>
        </w:rPr>
        <w:t xml:space="preserve"> </w:t>
      </w:r>
      <w:r w:rsidRPr="009E46B6">
        <w:rPr>
          <w:spacing w:val="-1"/>
          <w:sz w:val="24"/>
        </w:rPr>
        <w:t>производство,</w:t>
      </w:r>
      <w:r w:rsidRPr="009E46B6">
        <w:rPr>
          <w:spacing w:val="-15"/>
          <w:sz w:val="24"/>
        </w:rPr>
        <w:t xml:space="preserve"> </w:t>
      </w:r>
      <w:r w:rsidRPr="009E46B6">
        <w:rPr>
          <w:spacing w:val="-1"/>
          <w:sz w:val="24"/>
        </w:rPr>
        <w:t>встречи</w:t>
      </w:r>
      <w:r w:rsidRPr="009E46B6">
        <w:rPr>
          <w:spacing w:val="-13"/>
          <w:sz w:val="24"/>
        </w:rPr>
        <w:t xml:space="preserve"> </w:t>
      </w:r>
      <w:r w:rsidRPr="009E46B6">
        <w:rPr>
          <w:spacing w:val="-1"/>
          <w:sz w:val="24"/>
        </w:rPr>
        <w:t>с</w:t>
      </w:r>
      <w:r w:rsidRPr="009E46B6">
        <w:rPr>
          <w:spacing w:val="-15"/>
          <w:sz w:val="24"/>
        </w:rPr>
        <w:t xml:space="preserve"> </w:t>
      </w:r>
      <w:r w:rsidRPr="009E46B6">
        <w:rPr>
          <w:spacing w:val="-1"/>
          <w:sz w:val="24"/>
        </w:rPr>
        <w:t>представителями</w:t>
      </w:r>
      <w:r w:rsidRPr="009E46B6">
        <w:rPr>
          <w:spacing w:val="-14"/>
          <w:sz w:val="24"/>
        </w:rPr>
        <w:t xml:space="preserve"> </w:t>
      </w:r>
      <w:r w:rsidRPr="009E46B6">
        <w:rPr>
          <w:sz w:val="24"/>
        </w:rPr>
        <w:t>различных</w:t>
      </w:r>
      <w:r w:rsidRPr="009E46B6">
        <w:rPr>
          <w:spacing w:val="-12"/>
          <w:sz w:val="24"/>
        </w:rPr>
        <w:t xml:space="preserve"> </w:t>
      </w:r>
      <w:r w:rsidRPr="009E46B6">
        <w:rPr>
          <w:sz w:val="24"/>
        </w:rPr>
        <w:t>профессий,</w:t>
      </w:r>
      <w:r w:rsidRPr="009E46B6">
        <w:rPr>
          <w:spacing w:val="-14"/>
          <w:sz w:val="24"/>
        </w:rPr>
        <w:t xml:space="preserve"> </w:t>
      </w:r>
      <w:r w:rsidRPr="009E46B6">
        <w:rPr>
          <w:sz w:val="24"/>
        </w:rPr>
        <w:t>работниками</w:t>
      </w:r>
      <w:r w:rsidRPr="009E46B6">
        <w:rPr>
          <w:spacing w:val="-58"/>
          <w:sz w:val="24"/>
        </w:rPr>
        <w:t xml:space="preserve"> </w:t>
      </w:r>
      <w:r w:rsidRPr="009E46B6">
        <w:rPr>
          <w:sz w:val="24"/>
        </w:rPr>
        <w:t>и</w:t>
      </w:r>
      <w:r w:rsidRPr="009E46B6">
        <w:rPr>
          <w:spacing w:val="1"/>
          <w:sz w:val="24"/>
        </w:rPr>
        <w:t xml:space="preserve"> </w:t>
      </w:r>
      <w:r w:rsidRPr="009E46B6">
        <w:rPr>
          <w:sz w:val="24"/>
        </w:rPr>
        <w:t>предпринимателями,</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информационных</w:t>
      </w:r>
      <w:r w:rsidRPr="009E46B6">
        <w:rPr>
          <w:spacing w:val="1"/>
          <w:sz w:val="24"/>
        </w:rPr>
        <w:t xml:space="preserve"> </w:t>
      </w:r>
      <w:r w:rsidRPr="009E46B6">
        <w:rPr>
          <w:sz w:val="24"/>
        </w:rPr>
        <w:t>банков</w:t>
      </w:r>
      <w:r w:rsidRPr="009E46B6">
        <w:rPr>
          <w:spacing w:val="1"/>
          <w:sz w:val="24"/>
        </w:rPr>
        <w:t xml:space="preserve"> </w:t>
      </w:r>
      <w:r w:rsidRPr="009E46B6">
        <w:rPr>
          <w:sz w:val="24"/>
        </w:rPr>
        <w:t>–</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интерактивных</w:t>
      </w:r>
      <w:r w:rsidRPr="009E46B6">
        <w:rPr>
          <w:spacing w:val="-1"/>
          <w:sz w:val="24"/>
        </w:rPr>
        <w:t xml:space="preserve"> </w:t>
      </w:r>
      <w:r w:rsidRPr="009E46B6">
        <w:rPr>
          <w:sz w:val="24"/>
        </w:rPr>
        <w:t>форм,</w:t>
      </w:r>
      <w:r w:rsidRPr="009E46B6">
        <w:rPr>
          <w:spacing w:val="-1"/>
          <w:sz w:val="24"/>
        </w:rPr>
        <w:t xml:space="preserve"> </w:t>
      </w:r>
      <w:r w:rsidRPr="009E46B6">
        <w:rPr>
          <w:sz w:val="24"/>
        </w:rPr>
        <w:t>имитационных моделей,</w:t>
      </w:r>
      <w:r w:rsidRPr="009E46B6">
        <w:rPr>
          <w:spacing w:val="-1"/>
          <w:sz w:val="24"/>
        </w:rPr>
        <w:t xml:space="preserve"> </w:t>
      </w:r>
      <w:r w:rsidRPr="009E46B6">
        <w:rPr>
          <w:sz w:val="24"/>
        </w:rPr>
        <w:t>социальных тренажеров,</w:t>
      </w:r>
      <w:r w:rsidRPr="009E46B6">
        <w:rPr>
          <w:spacing w:val="-2"/>
          <w:sz w:val="24"/>
        </w:rPr>
        <w:t xml:space="preserve"> </w:t>
      </w:r>
      <w:r w:rsidRPr="009E46B6">
        <w:rPr>
          <w:sz w:val="24"/>
        </w:rPr>
        <w:t>деловых</w:t>
      </w:r>
      <w:r w:rsidRPr="009E46B6">
        <w:rPr>
          <w:spacing w:val="-1"/>
          <w:sz w:val="24"/>
        </w:rPr>
        <w:t xml:space="preserve"> </w:t>
      </w:r>
      <w:r w:rsidRPr="009E46B6">
        <w:rPr>
          <w:sz w:val="24"/>
        </w:rPr>
        <w:t>игр;</w:t>
      </w:r>
    </w:p>
    <w:p w14:paraId="400B851B" w14:textId="77777777" w:rsidR="00CA59FD" w:rsidRPr="009E46B6" w:rsidRDefault="00CA59FD">
      <w:pPr>
        <w:jc w:val="both"/>
        <w:rPr>
          <w:sz w:val="24"/>
        </w:rPr>
        <w:sectPr w:rsidR="00CA59FD" w:rsidRPr="009E46B6">
          <w:type w:val="continuous"/>
          <w:pgSz w:w="11910" w:h="16840"/>
          <w:pgMar w:top="1120" w:right="260" w:bottom="280" w:left="1020" w:header="720" w:footer="720" w:gutter="0"/>
          <w:cols w:space="720"/>
        </w:sectPr>
      </w:pPr>
    </w:p>
    <w:p w14:paraId="14FE2A37" w14:textId="77777777" w:rsidR="00CA59FD" w:rsidRPr="009E46B6" w:rsidRDefault="009170FA" w:rsidP="001E1C78">
      <w:pPr>
        <w:pStyle w:val="a5"/>
        <w:numPr>
          <w:ilvl w:val="1"/>
          <w:numId w:val="11"/>
        </w:numPr>
        <w:tabs>
          <w:tab w:val="left" w:pos="1815"/>
        </w:tabs>
        <w:spacing w:before="88"/>
        <w:ind w:right="589" w:firstLine="851"/>
        <w:rPr>
          <w:sz w:val="24"/>
        </w:rPr>
      </w:pPr>
      <w:r w:rsidRPr="009E46B6">
        <w:rPr>
          <w:sz w:val="24"/>
        </w:rPr>
        <w:lastRenderedPageBreak/>
        <w:t>потенциал</w:t>
      </w:r>
      <w:r w:rsidRPr="009E46B6">
        <w:rPr>
          <w:spacing w:val="1"/>
          <w:sz w:val="24"/>
        </w:rPr>
        <w:t xml:space="preserve"> </w:t>
      </w:r>
      <w:r w:rsidRPr="009E46B6">
        <w:rPr>
          <w:sz w:val="24"/>
        </w:rPr>
        <w:t>учебных предметов предметной</w:t>
      </w:r>
      <w:r w:rsidRPr="009E46B6">
        <w:rPr>
          <w:spacing w:val="1"/>
          <w:sz w:val="24"/>
        </w:rPr>
        <w:t xml:space="preserve"> </w:t>
      </w:r>
      <w:r w:rsidRPr="009E46B6">
        <w:rPr>
          <w:sz w:val="24"/>
        </w:rPr>
        <w:t>области</w:t>
      </w:r>
      <w:r w:rsidRPr="009E46B6">
        <w:rPr>
          <w:spacing w:val="1"/>
          <w:sz w:val="24"/>
        </w:rPr>
        <w:t xml:space="preserve"> </w:t>
      </w:r>
      <w:r w:rsidRPr="009E46B6">
        <w:rPr>
          <w:sz w:val="24"/>
        </w:rPr>
        <w:t>«Общественные науки»,</w:t>
      </w:r>
      <w:r w:rsidRPr="009E46B6">
        <w:rPr>
          <w:spacing w:val="1"/>
          <w:sz w:val="24"/>
        </w:rPr>
        <w:t xml:space="preserve"> </w:t>
      </w:r>
      <w:r w:rsidRPr="009E46B6">
        <w:rPr>
          <w:sz w:val="24"/>
        </w:rPr>
        <w:t>обеспечивающей</w:t>
      </w:r>
      <w:r w:rsidRPr="009E46B6">
        <w:rPr>
          <w:spacing w:val="-7"/>
          <w:sz w:val="24"/>
        </w:rPr>
        <w:t xml:space="preserve"> </w:t>
      </w:r>
      <w:r w:rsidRPr="009E46B6">
        <w:rPr>
          <w:sz w:val="24"/>
        </w:rPr>
        <w:t>ориентацию</w:t>
      </w:r>
      <w:r w:rsidRPr="009E46B6">
        <w:rPr>
          <w:spacing w:val="-8"/>
          <w:sz w:val="24"/>
        </w:rPr>
        <w:t xml:space="preserve"> </w:t>
      </w:r>
      <w:r w:rsidRPr="009E46B6">
        <w:rPr>
          <w:sz w:val="24"/>
        </w:rPr>
        <w:t>обучающихся</w:t>
      </w:r>
      <w:r w:rsidRPr="009E46B6">
        <w:rPr>
          <w:spacing w:val="-8"/>
          <w:sz w:val="24"/>
        </w:rPr>
        <w:t xml:space="preserve"> </w:t>
      </w:r>
      <w:r w:rsidRPr="009E46B6">
        <w:rPr>
          <w:sz w:val="24"/>
        </w:rPr>
        <w:t>в</w:t>
      </w:r>
      <w:r w:rsidRPr="009E46B6">
        <w:rPr>
          <w:spacing w:val="-9"/>
          <w:sz w:val="24"/>
        </w:rPr>
        <w:t xml:space="preserve"> </w:t>
      </w:r>
      <w:r w:rsidRPr="009E46B6">
        <w:rPr>
          <w:sz w:val="24"/>
        </w:rPr>
        <w:t>сфере</w:t>
      </w:r>
      <w:r w:rsidRPr="009E46B6">
        <w:rPr>
          <w:spacing w:val="-9"/>
          <w:sz w:val="24"/>
        </w:rPr>
        <w:t xml:space="preserve"> </w:t>
      </w:r>
      <w:r w:rsidRPr="009E46B6">
        <w:rPr>
          <w:sz w:val="24"/>
        </w:rPr>
        <w:t>трудовых</w:t>
      </w:r>
      <w:r w:rsidRPr="009E46B6">
        <w:rPr>
          <w:spacing w:val="-6"/>
          <w:sz w:val="24"/>
        </w:rPr>
        <w:t xml:space="preserve"> </w:t>
      </w:r>
      <w:r w:rsidRPr="009E46B6">
        <w:rPr>
          <w:sz w:val="24"/>
        </w:rPr>
        <w:t>и</w:t>
      </w:r>
      <w:r w:rsidRPr="009E46B6">
        <w:rPr>
          <w:spacing w:val="-7"/>
          <w:sz w:val="24"/>
        </w:rPr>
        <w:t xml:space="preserve"> </w:t>
      </w:r>
      <w:r w:rsidRPr="009E46B6">
        <w:rPr>
          <w:sz w:val="24"/>
        </w:rPr>
        <w:t>социально-экономических</w:t>
      </w:r>
      <w:r w:rsidRPr="009E46B6">
        <w:rPr>
          <w:spacing w:val="-57"/>
          <w:sz w:val="24"/>
        </w:rPr>
        <w:t xml:space="preserve"> </w:t>
      </w:r>
      <w:r w:rsidRPr="009E46B6">
        <w:rPr>
          <w:sz w:val="24"/>
        </w:rPr>
        <w:t>отношений.</w:t>
      </w:r>
    </w:p>
    <w:p w14:paraId="75A6334E" w14:textId="77777777" w:rsidR="00CA59FD" w:rsidRPr="009E46B6" w:rsidRDefault="009170FA">
      <w:pPr>
        <w:pStyle w:val="a3"/>
        <w:ind w:right="587"/>
      </w:pPr>
      <w:r w:rsidRPr="009E46B6">
        <w:t>В</w:t>
      </w:r>
      <w:r w:rsidRPr="009E46B6">
        <w:rPr>
          <w:spacing w:val="1"/>
        </w:rPr>
        <w:t xml:space="preserve"> </w:t>
      </w:r>
      <w:r w:rsidRPr="009E46B6">
        <w:t>этой</w:t>
      </w:r>
      <w:r w:rsidRPr="009E46B6">
        <w:rPr>
          <w:spacing w:val="1"/>
        </w:rPr>
        <w:t xml:space="preserve"> </w:t>
      </w:r>
      <w:r w:rsidRPr="009E46B6">
        <w:t>области</w:t>
      </w:r>
      <w:r w:rsidRPr="009E46B6">
        <w:rPr>
          <w:spacing w:val="1"/>
        </w:rPr>
        <w:t xml:space="preserve"> </w:t>
      </w:r>
      <w:r w:rsidRPr="009E46B6">
        <w:t>воспитания</w:t>
      </w:r>
      <w:r w:rsidRPr="009E46B6">
        <w:rPr>
          <w:spacing w:val="1"/>
        </w:rPr>
        <w:t xml:space="preserve"> </w:t>
      </w:r>
      <w:r w:rsidRPr="009E46B6">
        <w:t>обеспечивается</w:t>
      </w:r>
      <w:r w:rsidRPr="009E46B6">
        <w:rPr>
          <w:spacing w:val="1"/>
        </w:rPr>
        <w:t xml:space="preserve"> </w:t>
      </w:r>
      <w:r w:rsidRPr="009E46B6">
        <w:t>привлекательность</w:t>
      </w:r>
      <w:r w:rsidRPr="009E46B6">
        <w:rPr>
          <w:spacing w:val="1"/>
        </w:rPr>
        <w:t xml:space="preserve"> </w:t>
      </w:r>
      <w:r w:rsidRPr="009E46B6">
        <w:t>науки</w:t>
      </w:r>
      <w:r w:rsidRPr="009E46B6">
        <w:rPr>
          <w:spacing w:val="1"/>
        </w:rPr>
        <w:t xml:space="preserve"> </w:t>
      </w:r>
      <w:r w:rsidRPr="009E46B6">
        <w:t>для</w:t>
      </w:r>
      <w:r w:rsidRPr="009E46B6">
        <w:rPr>
          <w:spacing w:val="1"/>
        </w:rPr>
        <w:t xml:space="preserve"> </w:t>
      </w:r>
      <w:r w:rsidRPr="009E46B6">
        <w:t>подрастающего поколения, поддержка научно-технического творчества детей, создаются</w:t>
      </w:r>
      <w:r w:rsidRPr="009E46B6">
        <w:rPr>
          <w:spacing w:val="1"/>
        </w:rPr>
        <w:t xml:space="preserve"> </w:t>
      </w:r>
      <w:r w:rsidRPr="009E46B6">
        <w:t>условия</w:t>
      </w:r>
      <w:r w:rsidRPr="009E46B6">
        <w:rPr>
          <w:spacing w:val="1"/>
        </w:rPr>
        <w:t xml:space="preserve"> </w:t>
      </w:r>
      <w:r w:rsidRPr="009E46B6">
        <w:t>для</w:t>
      </w:r>
      <w:r w:rsidRPr="009E46B6">
        <w:rPr>
          <w:spacing w:val="1"/>
        </w:rPr>
        <w:t xml:space="preserve"> </w:t>
      </w:r>
      <w:r w:rsidRPr="009E46B6">
        <w:t>получения</w:t>
      </w:r>
      <w:r w:rsidRPr="009E46B6">
        <w:rPr>
          <w:spacing w:val="1"/>
        </w:rPr>
        <w:t xml:space="preserve"> </w:t>
      </w:r>
      <w:r w:rsidRPr="009E46B6">
        <w:t>детьми</w:t>
      </w:r>
      <w:r w:rsidRPr="009E46B6">
        <w:rPr>
          <w:spacing w:val="1"/>
        </w:rPr>
        <w:t xml:space="preserve"> </w:t>
      </w:r>
      <w:r w:rsidRPr="009E46B6">
        <w:t>достоверной</w:t>
      </w:r>
      <w:r w:rsidRPr="009E46B6">
        <w:rPr>
          <w:spacing w:val="1"/>
        </w:rPr>
        <w:t xml:space="preserve"> </w:t>
      </w:r>
      <w:r w:rsidRPr="009E46B6">
        <w:t>информации</w:t>
      </w:r>
      <w:r w:rsidRPr="009E46B6">
        <w:rPr>
          <w:spacing w:val="1"/>
        </w:rPr>
        <w:t xml:space="preserve"> </w:t>
      </w:r>
      <w:r w:rsidRPr="009E46B6">
        <w:t>о</w:t>
      </w:r>
      <w:r w:rsidRPr="009E46B6">
        <w:rPr>
          <w:spacing w:val="1"/>
        </w:rPr>
        <w:t xml:space="preserve"> </w:t>
      </w:r>
      <w:r w:rsidRPr="009E46B6">
        <w:t>передовых</w:t>
      </w:r>
      <w:r w:rsidRPr="009E46B6">
        <w:rPr>
          <w:spacing w:val="1"/>
        </w:rPr>
        <w:t xml:space="preserve"> </w:t>
      </w:r>
      <w:r w:rsidRPr="009E46B6">
        <w:t>достижениях</w:t>
      </w:r>
      <w:r w:rsidRPr="009E46B6">
        <w:rPr>
          <w:spacing w:val="1"/>
        </w:rPr>
        <w:t xml:space="preserve"> </w:t>
      </w:r>
      <w:r w:rsidRPr="009E46B6">
        <w:t>и</w:t>
      </w:r>
      <w:r w:rsidRPr="009E46B6">
        <w:rPr>
          <w:spacing w:val="-57"/>
        </w:rPr>
        <w:t xml:space="preserve"> </w:t>
      </w:r>
      <w:r w:rsidRPr="009E46B6">
        <w:t>открытиях</w:t>
      </w:r>
      <w:r w:rsidRPr="009E46B6">
        <w:rPr>
          <w:spacing w:val="1"/>
        </w:rPr>
        <w:t xml:space="preserve"> </w:t>
      </w:r>
      <w:r w:rsidRPr="009E46B6">
        <w:t>мировой</w:t>
      </w:r>
      <w:r w:rsidRPr="009E46B6">
        <w:rPr>
          <w:spacing w:val="1"/>
        </w:rPr>
        <w:t xml:space="preserve"> </w:t>
      </w:r>
      <w:r w:rsidRPr="009E46B6">
        <w:t>и</w:t>
      </w:r>
      <w:r w:rsidRPr="009E46B6">
        <w:rPr>
          <w:spacing w:val="1"/>
        </w:rPr>
        <w:t xml:space="preserve"> </w:t>
      </w:r>
      <w:r w:rsidRPr="009E46B6">
        <w:t>отечественной</w:t>
      </w:r>
      <w:r w:rsidRPr="009E46B6">
        <w:rPr>
          <w:spacing w:val="1"/>
        </w:rPr>
        <w:t xml:space="preserve"> </w:t>
      </w:r>
      <w:r w:rsidRPr="009E46B6">
        <w:t>науки,</w:t>
      </w:r>
      <w:r w:rsidRPr="009E46B6">
        <w:rPr>
          <w:spacing w:val="1"/>
        </w:rPr>
        <w:t xml:space="preserve"> </w:t>
      </w:r>
      <w:r w:rsidRPr="009E46B6">
        <w:t>повышается</w:t>
      </w:r>
      <w:r w:rsidRPr="009E46B6">
        <w:rPr>
          <w:spacing w:val="1"/>
        </w:rPr>
        <w:t xml:space="preserve"> </w:t>
      </w:r>
      <w:r w:rsidRPr="009E46B6">
        <w:t>заинтересованность</w:t>
      </w:r>
      <w:r w:rsidRPr="009E46B6">
        <w:rPr>
          <w:spacing w:val="-57"/>
        </w:rPr>
        <w:t xml:space="preserve"> </w:t>
      </w:r>
      <w:r w:rsidRPr="009E46B6">
        <w:t>подрастающего</w:t>
      </w:r>
      <w:r w:rsidRPr="009E46B6">
        <w:rPr>
          <w:spacing w:val="-2"/>
        </w:rPr>
        <w:t xml:space="preserve"> </w:t>
      </w:r>
      <w:r w:rsidRPr="009E46B6">
        <w:t>поколения</w:t>
      </w:r>
      <w:r w:rsidRPr="009E46B6">
        <w:rPr>
          <w:spacing w:val="-1"/>
        </w:rPr>
        <w:t xml:space="preserve"> </w:t>
      </w:r>
      <w:r w:rsidRPr="009E46B6">
        <w:t>в</w:t>
      </w:r>
      <w:r w:rsidRPr="009E46B6">
        <w:rPr>
          <w:spacing w:val="-2"/>
        </w:rPr>
        <w:t xml:space="preserve"> </w:t>
      </w:r>
      <w:r w:rsidRPr="009E46B6">
        <w:t>научных познаниях</w:t>
      </w:r>
      <w:r w:rsidRPr="009E46B6">
        <w:rPr>
          <w:spacing w:val="1"/>
        </w:rPr>
        <w:t xml:space="preserve"> </w:t>
      </w:r>
      <w:r w:rsidRPr="009E46B6">
        <w:t>об</w:t>
      </w:r>
      <w:r w:rsidRPr="009E46B6">
        <w:rPr>
          <w:spacing w:val="1"/>
        </w:rPr>
        <w:t xml:space="preserve"> </w:t>
      </w:r>
      <w:r w:rsidRPr="009E46B6">
        <w:t>устройстве мира</w:t>
      </w:r>
      <w:r w:rsidRPr="009E46B6">
        <w:rPr>
          <w:spacing w:val="-2"/>
        </w:rPr>
        <w:t xml:space="preserve"> </w:t>
      </w:r>
      <w:r w:rsidRPr="009E46B6">
        <w:t>и</w:t>
      </w:r>
      <w:r w:rsidRPr="009E46B6">
        <w:rPr>
          <w:spacing w:val="-1"/>
        </w:rPr>
        <w:t xml:space="preserve"> </w:t>
      </w:r>
      <w:r w:rsidRPr="009E46B6">
        <w:t>общества.</w:t>
      </w:r>
    </w:p>
    <w:p w14:paraId="040B2170" w14:textId="77777777" w:rsidR="00CA59FD" w:rsidRPr="009E46B6" w:rsidRDefault="00CA59FD">
      <w:pPr>
        <w:pStyle w:val="a3"/>
        <w:spacing w:before="4"/>
        <w:ind w:left="0" w:firstLine="0"/>
        <w:jc w:val="left"/>
      </w:pPr>
    </w:p>
    <w:p w14:paraId="3A0E80F5" w14:textId="77777777" w:rsidR="00CA59FD" w:rsidRPr="009E46B6" w:rsidRDefault="009170FA" w:rsidP="001E1C78">
      <w:pPr>
        <w:pStyle w:val="2"/>
        <w:numPr>
          <w:ilvl w:val="2"/>
          <w:numId w:val="24"/>
        </w:numPr>
        <w:tabs>
          <w:tab w:val="left" w:pos="2168"/>
        </w:tabs>
        <w:spacing w:before="1" w:line="240" w:lineRule="auto"/>
        <w:ind w:right="588" w:firstLine="707"/>
      </w:pPr>
      <w:r w:rsidRPr="009E46B6">
        <w:t>Модель</w:t>
      </w:r>
      <w:r w:rsidRPr="009E46B6">
        <w:rPr>
          <w:spacing w:val="1"/>
        </w:rPr>
        <w:t xml:space="preserve"> </w:t>
      </w:r>
      <w:r w:rsidRPr="009E46B6">
        <w:t>организации</w:t>
      </w:r>
      <w:r w:rsidRPr="009E46B6">
        <w:rPr>
          <w:spacing w:val="1"/>
        </w:rPr>
        <w:t xml:space="preserve"> </w:t>
      </w:r>
      <w:r w:rsidRPr="009E46B6">
        <w:t>работы</w:t>
      </w:r>
      <w:r w:rsidRPr="009E46B6">
        <w:rPr>
          <w:spacing w:val="1"/>
        </w:rPr>
        <w:t xml:space="preserve"> </w:t>
      </w:r>
      <w:r w:rsidRPr="009E46B6">
        <w:t>по</w:t>
      </w:r>
      <w:r w:rsidRPr="009E46B6">
        <w:rPr>
          <w:spacing w:val="1"/>
        </w:rPr>
        <w:t xml:space="preserve"> </w:t>
      </w:r>
      <w:r w:rsidRPr="009E46B6">
        <w:t>духовно-нравственному</w:t>
      </w:r>
      <w:r w:rsidRPr="009E46B6">
        <w:rPr>
          <w:spacing w:val="1"/>
        </w:rPr>
        <w:t xml:space="preserve"> </w:t>
      </w:r>
      <w:r w:rsidRPr="009E46B6">
        <w:t>развитию,</w:t>
      </w:r>
      <w:r w:rsidRPr="009E46B6">
        <w:rPr>
          <w:spacing w:val="1"/>
        </w:rPr>
        <w:t xml:space="preserve"> </w:t>
      </w:r>
      <w:r w:rsidRPr="009E46B6">
        <w:t>воспитанию</w:t>
      </w:r>
      <w:r w:rsidRPr="009E46B6">
        <w:rPr>
          <w:spacing w:val="-2"/>
        </w:rPr>
        <w:t xml:space="preserve"> </w:t>
      </w:r>
      <w:r w:rsidRPr="009E46B6">
        <w:t>и социализации обучающихся</w:t>
      </w:r>
    </w:p>
    <w:p w14:paraId="5976047B" w14:textId="77777777" w:rsidR="00CA59FD" w:rsidRPr="009E46B6" w:rsidRDefault="009170FA">
      <w:pPr>
        <w:pStyle w:val="a3"/>
        <w:ind w:right="588"/>
      </w:pPr>
      <w:r w:rsidRPr="009E46B6">
        <w:t>Соответствующая</w:t>
      </w:r>
      <w:r w:rsidRPr="009E46B6">
        <w:rPr>
          <w:spacing w:val="1"/>
        </w:rPr>
        <w:t xml:space="preserve"> </w:t>
      </w:r>
      <w:r w:rsidRPr="009E46B6">
        <w:t>деятельность</w:t>
      </w:r>
      <w:r w:rsidRPr="009E46B6">
        <w:rPr>
          <w:spacing w:val="1"/>
        </w:rPr>
        <w:t xml:space="preserve"> </w:t>
      </w:r>
      <w:r w:rsidRPr="009E46B6">
        <w:t>гимназии</w:t>
      </w:r>
      <w:r w:rsidRPr="009E46B6">
        <w:rPr>
          <w:spacing w:val="1"/>
        </w:rPr>
        <w:t xml:space="preserve"> </w:t>
      </w:r>
      <w:r w:rsidRPr="009E46B6">
        <w:t>представлена</w:t>
      </w:r>
      <w:r w:rsidRPr="009E46B6">
        <w:rPr>
          <w:spacing w:val="1"/>
        </w:rPr>
        <w:t xml:space="preserve"> </w:t>
      </w:r>
      <w:r w:rsidRPr="009E46B6">
        <w:t>в</w:t>
      </w:r>
      <w:r w:rsidRPr="009E46B6">
        <w:rPr>
          <w:spacing w:val="1"/>
        </w:rPr>
        <w:t xml:space="preserve"> </w:t>
      </w:r>
      <w:r w:rsidRPr="009E46B6">
        <w:t>виде</w:t>
      </w:r>
      <w:r w:rsidRPr="009E46B6">
        <w:rPr>
          <w:spacing w:val="1"/>
        </w:rPr>
        <w:t xml:space="preserve"> </w:t>
      </w:r>
      <w:r w:rsidRPr="009E46B6">
        <w:t>организационной</w:t>
      </w:r>
      <w:r w:rsidRPr="009E46B6">
        <w:rPr>
          <w:spacing w:val="-57"/>
        </w:rPr>
        <w:t xml:space="preserve"> </w:t>
      </w:r>
      <w:r w:rsidRPr="009E46B6">
        <w:t>модели</w:t>
      </w:r>
      <w:r w:rsidRPr="009E46B6">
        <w:rPr>
          <w:spacing w:val="1"/>
        </w:rPr>
        <w:t xml:space="preserve"> </w:t>
      </w:r>
      <w:r w:rsidRPr="009E46B6">
        <w:t>духовно-нравственного</w:t>
      </w:r>
      <w:r w:rsidRPr="009E46B6">
        <w:rPr>
          <w:spacing w:val="1"/>
        </w:rPr>
        <w:t xml:space="preserve"> </w:t>
      </w:r>
      <w:r w:rsidRPr="009E46B6">
        <w:t>развития,</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обучающихся</w:t>
      </w:r>
      <w:r w:rsidRPr="009E46B6">
        <w:rPr>
          <w:spacing w:val="1"/>
        </w:rPr>
        <w:t xml:space="preserve"> </w:t>
      </w:r>
      <w:r w:rsidRPr="009E46B6">
        <w:t>и</w:t>
      </w:r>
      <w:r w:rsidRPr="009E46B6">
        <w:rPr>
          <w:spacing w:val="1"/>
        </w:rPr>
        <w:t xml:space="preserve"> </w:t>
      </w:r>
      <w:r w:rsidRPr="009E46B6">
        <w:t>осуществляется:</w:t>
      </w:r>
    </w:p>
    <w:p w14:paraId="1F96B57B" w14:textId="77777777" w:rsidR="00CA59FD" w:rsidRPr="009E46B6" w:rsidRDefault="009170FA" w:rsidP="001E1C78">
      <w:pPr>
        <w:pStyle w:val="a5"/>
        <w:numPr>
          <w:ilvl w:val="0"/>
          <w:numId w:val="5"/>
        </w:numPr>
        <w:tabs>
          <w:tab w:val="left" w:pos="1676"/>
        </w:tabs>
        <w:spacing w:line="293" w:lineRule="exact"/>
        <w:ind w:left="1675"/>
        <w:rPr>
          <w:sz w:val="24"/>
        </w:rPr>
      </w:pPr>
      <w:r w:rsidRPr="009E46B6">
        <w:rPr>
          <w:sz w:val="24"/>
        </w:rPr>
        <w:t>на</w:t>
      </w:r>
      <w:r w:rsidRPr="009E46B6">
        <w:rPr>
          <w:spacing w:val="-5"/>
          <w:sz w:val="24"/>
        </w:rPr>
        <w:t xml:space="preserve"> </w:t>
      </w:r>
      <w:r w:rsidRPr="009E46B6">
        <w:rPr>
          <w:sz w:val="24"/>
        </w:rPr>
        <w:t>основе</w:t>
      </w:r>
      <w:r w:rsidRPr="009E46B6">
        <w:rPr>
          <w:spacing w:val="-5"/>
          <w:sz w:val="24"/>
        </w:rPr>
        <w:t xml:space="preserve"> </w:t>
      </w:r>
      <w:r w:rsidRPr="009E46B6">
        <w:rPr>
          <w:sz w:val="24"/>
        </w:rPr>
        <w:t>базовых</w:t>
      </w:r>
      <w:r w:rsidRPr="009E46B6">
        <w:rPr>
          <w:spacing w:val="-1"/>
          <w:sz w:val="24"/>
        </w:rPr>
        <w:t xml:space="preserve"> </w:t>
      </w:r>
      <w:r w:rsidRPr="009E46B6">
        <w:rPr>
          <w:sz w:val="24"/>
        </w:rPr>
        <w:t>национальных</w:t>
      </w:r>
      <w:r w:rsidRPr="009E46B6">
        <w:rPr>
          <w:spacing w:val="-1"/>
          <w:sz w:val="24"/>
        </w:rPr>
        <w:t xml:space="preserve"> </w:t>
      </w:r>
      <w:r w:rsidRPr="009E46B6">
        <w:rPr>
          <w:sz w:val="24"/>
        </w:rPr>
        <w:t>ценностей</w:t>
      </w:r>
      <w:r w:rsidRPr="009E46B6">
        <w:rPr>
          <w:spacing w:val="-3"/>
          <w:sz w:val="24"/>
        </w:rPr>
        <w:t xml:space="preserve"> </w:t>
      </w:r>
      <w:r w:rsidRPr="009E46B6">
        <w:rPr>
          <w:sz w:val="24"/>
        </w:rPr>
        <w:t>российского</w:t>
      </w:r>
      <w:r w:rsidRPr="009E46B6">
        <w:rPr>
          <w:spacing w:val="-3"/>
          <w:sz w:val="24"/>
        </w:rPr>
        <w:t xml:space="preserve"> </w:t>
      </w:r>
      <w:r w:rsidRPr="009E46B6">
        <w:rPr>
          <w:sz w:val="24"/>
        </w:rPr>
        <w:t>общества;</w:t>
      </w:r>
    </w:p>
    <w:p w14:paraId="73BCFE81" w14:textId="77777777" w:rsidR="00CA59FD" w:rsidRPr="009E46B6" w:rsidRDefault="009170FA" w:rsidP="001E1C78">
      <w:pPr>
        <w:pStyle w:val="a5"/>
        <w:numPr>
          <w:ilvl w:val="0"/>
          <w:numId w:val="5"/>
        </w:numPr>
        <w:tabs>
          <w:tab w:val="left" w:pos="1676"/>
        </w:tabs>
        <w:spacing w:line="237" w:lineRule="auto"/>
        <w:ind w:right="595" w:firstLine="707"/>
        <w:rPr>
          <w:sz w:val="24"/>
        </w:rPr>
      </w:pPr>
      <w:r w:rsidRPr="009E46B6">
        <w:rPr>
          <w:sz w:val="24"/>
        </w:rPr>
        <w:t>при</w:t>
      </w:r>
      <w:r w:rsidRPr="009E46B6">
        <w:rPr>
          <w:spacing w:val="1"/>
          <w:sz w:val="24"/>
        </w:rPr>
        <w:t xml:space="preserve"> </w:t>
      </w:r>
      <w:r w:rsidRPr="009E46B6">
        <w:rPr>
          <w:sz w:val="24"/>
        </w:rPr>
        <w:t>формировании</w:t>
      </w:r>
      <w:r w:rsidRPr="009E46B6">
        <w:rPr>
          <w:spacing w:val="1"/>
          <w:sz w:val="24"/>
        </w:rPr>
        <w:t xml:space="preserve"> </w:t>
      </w:r>
      <w:r w:rsidRPr="009E46B6">
        <w:rPr>
          <w:sz w:val="24"/>
        </w:rPr>
        <w:t>уклада</w:t>
      </w:r>
      <w:r w:rsidRPr="009E46B6">
        <w:rPr>
          <w:spacing w:val="1"/>
          <w:sz w:val="24"/>
        </w:rPr>
        <w:t xml:space="preserve"> </w:t>
      </w:r>
      <w:r w:rsidRPr="009E46B6">
        <w:rPr>
          <w:sz w:val="24"/>
        </w:rPr>
        <w:t>жизни</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осуществляющей</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деятельность;</w:t>
      </w:r>
    </w:p>
    <w:p w14:paraId="347C9E5D" w14:textId="77777777" w:rsidR="00CA59FD" w:rsidRPr="009E46B6" w:rsidRDefault="009170FA" w:rsidP="001E1C78">
      <w:pPr>
        <w:pStyle w:val="a5"/>
        <w:numPr>
          <w:ilvl w:val="0"/>
          <w:numId w:val="5"/>
        </w:numPr>
        <w:tabs>
          <w:tab w:val="left" w:pos="1676"/>
        </w:tabs>
        <w:spacing w:before="1" w:line="293" w:lineRule="exact"/>
        <w:ind w:left="1675"/>
        <w:rPr>
          <w:sz w:val="24"/>
        </w:rPr>
      </w:pPr>
      <w:r w:rsidRPr="009E46B6">
        <w:rPr>
          <w:sz w:val="24"/>
        </w:rPr>
        <w:t>в</w:t>
      </w:r>
      <w:r w:rsidRPr="009E46B6">
        <w:rPr>
          <w:spacing w:val="-4"/>
          <w:sz w:val="24"/>
        </w:rPr>
        <w:t xml:space="preserve"> </w:t>
      </w:r>
      <w:r w:rsidRPr="009E46B6">
        <w:rPr>
          <w:sz w:val="24"/>
        </w:rPr>
        <w:t>процессе урочной</w:t>
      </w:r>
      <w:r w:rsidRPr="009E46B6">
        <w:rPr>
          <w:spacing w:val="-2"/>
          <w:sz w:val="24"/>
        </w:rPr>
        <w:t xml:space="preserve"> </w:t>
      </w:r>
      <w:r w:rsidRPr="009E46B6">
        <w:rPr>
          <w:sz w:val="24"/>
        </w:rPr>
        <w:t>и</w:t>
      </w:r>
      <w:r w:rsidRPr="009E46B6">
        <w:rPr>
          <w:spacing w:val="-3"/>
          <w:sz w:val="24"/>
        </w:rPr>
        <w:t xml:space="preserve"> </w:t>
      </w:r>
      <w:r w:rsidRPr="009E46B6">
        <w:rPr>
          <w:sz w:val="24"/>
        </w:rPr>
        <w:t>внеурочной</w:t>
      </w:r>
      <w:r w:rsidRPr="009E46B6">
        <w:rPr>
          <w:spacing w:val="-2"/>
          <w:sz w:val="24"/>
        </w:rPr>
        <w:t xml:space="preserve"> </w:t>
      </w:r>
      <w:r w:rsidRPr="009E46B6">
        <w:rPr>
          <w:sz w:val="24"/>
        </w:rPr>
        <w:t>деятельности;</w:t>
      </w:r>
    </w:p>
    <w:p w14:paraId="2BD4273C" w14:textId="77777777" w:rsidR="00CA59FD" w:rsidRPr="009E46B6" w:rsidRDefault="009170FA" w:rsidP="001E1C78">
      <w:pPr>
        <w:pStyle w:val="a5"/>
        <w:numPr>
          <w:ilvl w:val="0"/>
          <w:numId w:val="5"/>
        </w:numPr>
        <w:tabs>
          <w:tab w:val="left" w:pos="1676"/>
        </w:tabs>
        <w:spacing w:before="2" w:line="237" w:lineRule="auto"/>
        <w:ind w:right="591" w:firstLine="707"/>
        <w:rPr>
          <w:sz w:val="24"/>
        </w:rPr>
      </w:pPr>
      <w:r w:rsidRPr="009E46B6">
        <w:rPr>
          <w:sz w:val="24"/>
        </w:rPr>
        <w:t>в</w:t>
      </w:r>
      <w:r w:rsidRPr="009E46B6">
        <w:rPr>
          <w:spacing w:val="1"/>
          <w:sz w:val="24"/>
        </w:rPr>
        <w:t xml:space="preserve"> </w:t>
      </w:r>
      <w:r w:rsidRPr="009E46B6">
        <w:rPr>
          <w:sz w:val="24"/>
        </w:rPr>
        <w:t>рамках</w:t>
      </w:r>
      <w:r w:rsidRPr="009E46B6">
        <w:rPr>
          <w:spacing w:val="1"/>
          <w:sz w:val="24"/>
        </w:rPr>
        <w:t xml:space="preserve"> </w:t>
      </w:r>
      <w:r w:rsidRPr="009E46B6">
        <w:rPr>
          <w:sz w:val="24"/>
        </w:rPr>
        <w:t>сетевой</w:t>
      </w:r>
      <w:r w:rsidRPr="009E46B6">
        <w:rPr>
          <w:spacing w:val="1"/>
          <w:sz w:val="24"/>
        </w:rPr>
        <w:t xml:space="preserve"> </w:t>
      </w:r>
      <w:r w:rsidRPr="009E46B6">
        <w:rPr>
          <w:sz w:val="24"/>
        </w:rPr>
        <w:t>формы</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программ,</w:t>
      </w:r>
      <w:r w:rsidRPr="009E46B6">
        <w:rPr>
          <w:spacing w:val="1"/>
          <w:sz w:val="24"/>
        </w:rPr>
        <w:t xml:space="preserve"> </w:t>
      </w:r>
      <w:r w:rsidRPr="009E46B6">
        <w:rPr>
          <w:sz w:val="24"/>
        </w:rPr>
        <w:t>образовательных</w:t>
      </w:r>
      <w:r w:rsidRPr="009E46B6">
        <w:rPr>
          <w:spacing w:val="-2"/>
          <w:sz w:val="24"/>
        </w:rPr>
        <w:t xml:space="preserve"> </w:t>
      </w:r>
      <w:r w:rsidRPr="009E46B6">
        <w:rPr>
          <w:sz w:val="24"/>
        </w:rPr>
        <w:t>технологий,</w:t>
      </w:r>
    </w:p>
    <w:p w14:paraId="04F1ED49" w14:textId="77777777" w:rsidR="00CA59FD" w:rsidRPr="009E46B6" w:rsidRDefault="009170FA" w:rsidP="001E1C78">
      <w:pPr>
        <w:pStyle w:val="a5"/>
        <w:numPr>
          <w:ilvl w:val="0"/>
          <w:numId w:val="5"/>
        </w:numPr>
        <w:tabs>
          <w:tab w:val="left" w:pos="1676"/>
        </w:tabs>
        <w:spacing w:before="5" w:line="237" w:lineRule="auto"/>
        <w:ind w:right="592" w:firstLine="707"/>
        <w:rPr>
          <w:sz w:val="24"/>
        </w:rPr>
      </w:pPr>
      <w:r w:rsidRPr="009E46B6">
        <w:rPr>
          <w:sz w:val="24"/>
        </w:rPr>
        <w:t>с учетом историко-культурной и этнической специфики региона, потребностей</w:t>
      </w:r>
      <w:r w:rsidRPr="009E46B6">
        <w:rPr>
          <w:spacing w:val="1"/>
          <w:sz w:val="24"/>
        </w:rPr>
        <w:t xml:space="preserve"> </w:t>
      </w:r>
      <w:r w:rsidRPr="009E46B6">
        <w:rPr>
          <w:sz w:val="24"/>
        </w:rPr>
        <w:t>всех участников образовательных отношений (обучающихся и их родителей (законных</w:t>
      </w:r>
      <w:r w:rsidRPr="009E46B6">
        <w:rPr>
          <w:spacing w:val="1"/>
          <w:sz w:val="24"/>
        </w:rPr>
        <w:t xml:space="preserve"> </w:t>
      </w:r>
      <w:r w:rsidRPr="009E46B6">
        <w:rPr>
          <w:sz w:val="24"/>
        </w:rPr>
        <w:t>представителей)</w:t>
      </w:r>
      <w:r w:rsidRPr="009E46B6">
        <w:rPr>
          <w:spacing w:val="-1"/>
          <w:sz w:val="24"/>
        </w:rPr>
        <w:t xml:space="preserve"> </w:t>
      </w:r>
      <w:r w:rsidRPr="009E46B6">
        <w:rPr>
          <w:sz w:val="24"/>
        </w:rPr>
        <w:t>и</w:t>
      </w:r>
      <w:r w:rsidRPr="009E46B6">
        <w:rPr>
          <w:spacing w:val="-1"/>
          <w:sz w:val="24"/>
        </w:rPr>
        <w:t xml:space="preserve"> </w:t>
      </w:r>
      <w:r w:rsidRPr="009E46B6">
        <w:rPr>
          <w:sz w:val="24"/>
        </w:rPr>
        <w:t>т.</w:t>
      </w:r>
      <w:r w:rsidRPr="009E46B6">
        <w:rPr>
          <w:spacing w:val="1"/>
          <w:sz w:val="24"/>
        </w:rPr>
        <w:t xml:space="preserve"> </w:t>
      </w:r>
      <w:r w:rsidRPr="009E46B6">
        <w:rPr>
          <w:sz w:val="24"/>
        </w:rPr>
        <w:t>д.),</w:t>
      </w:r>
    </w:p>
    <w:p w14:paraId="5028BDBE" w14:textId="77777777" w:rsidR="00CA59FD" w:rsidRPr="009E46B6" w:rsidRDefault="009170FA" w:rsidP="001E1C78">
      <w:pPr>
        <w:pStyle w:val="a5"/>
        <w:numPr>
          <w:ilvl w:val="0"/>
          <w:numId w:val="5"/>
        </w:numPr>
        <w:tabs>
          <w:tab w:val="left" w:pos="1676"/>
        </w:tabs>
        <w:spacing w:before="5"/>
        <w:ind w:right="586" w:firstLine="707"/>
        <w:rPr>
          <w:sz w:val="24"/>
        </w:rPr>
      </w:pPr>
      <w:r w:rsidRPr="009E46B6">
        <w:rPr>
          <w:sz w:val="24"/>
        </w:rPr>
        <w:t>с созданием специальных условий для различных категорий обучающихся (в том</w:t>
      </w:r>
      <w:r w:rsidRPr="009E46B6">
        <w:rPr>
          <w:spacing w:val="-57"/>
          <w:sz w:val="24"/>
        </w:rPr>
        <w:t xml:space="preserve"> </w:t>
      </w:r>
      <w:r w:rsidRPr="009E46B6">
        <w:rPr>
          <w:sz w:val="24"/>
        </w:rPr>
        <w:t>числе</w:t>
      </w:r>
      <w:r w:rsidRPr="009E46B6">
        <w:rPr>
          <w:spacing w:val="1"/>
          <w:sz w:val="24"/>
        </w:rPr>
        <w:t xml:space="preserve"> </w:t>
      </w:r>
      <w:r w:rsidRPr="009E46B6">
        <w:rPr>
          <w:sz w:val="24"/>
        </w:rPr>
        <w:t>детей</w:t>
      </w:r>
      <w:r w:rsidRPr="009E46B6">
        <w:rPr>
          <w:spacing w:val="1"/>
          <w:sz w:val="24"/>
        </w:rPr>
        <w:t xml:space="preserve"> </w:t>
      </w:r>
      <w:r w:rsidRPr="009E46B6">
        <w:rPr>
          <w:sz w:val="24"/>
        </w:rPr>
        <w:t>с</w:t>
      </w:r>
      <w:r w:rsidRPr="009E46B6">
        <w:rPr>
          <w:spacing w:val="1"/>
          <w:sz w:val="24"/>
        </w:rPr>
        <w:t xml:space="preserve"> </w:t>
      </w:r>
      <w:r w:rsidRPr="009E46B6">
        <w:rPr>
          <w:sz w:val="24"/>
        </w:rPr>
        <w:t>ограниченными</w:t>
      </w:r>
      <w:r w:rsidRPr="009E46B6">
        <w:rPr>
          <w:spacing w:val="1"/>
          <w:sz w:val="24"/>
        </w:rPr>
        <w:t xml:space="preserve"> </w:t>
      </w:r>
      <w:r w:rsidRPr="009E46B6">
        <w:rPr>
          <w:sz w:val="24"/>
        </w:rPr>
        <w:t>возможностями</w:t>
      </w:r>
      <w:r w:rsidRPr="009E46B6">
        <w:rPr>
          <w:spacing w:val="1"/>
          <w:sz w:val="24"/>
        </w:rPr>
        <w:t xml:space="preserve"> </w:t>
      </w:r>
      <w:r w:rsidRPr="009E46B6">
        <w:rPr>
          <w:sz w:val="24"/>
        </w:rPr>
        <w:t>здоровья</w:t>
      </w:r>
      <w:r w:rsidRPr="009E46B6">
        <w:rPr>
          <w:spacing w:val="1"/>
          <w:sz w:val="24"/>
        </w:rPr>
        <w:t xml:space="preserve"> </w:t>
      </w:r>
      <w:r w:rsidRPr="009E46B6">
        <w:rPr>
          <w:sz w:val="24"/>
        </w:rPr>
        <w:t>и</w:t>
      </w:r>
      <w:r w:rsidRPr="009E46B6">
        <w:rPr>
          <w:spacing w:val="1"/>
          <w:sz w:val="24"/>
        </w:rPr>
        <w:t xml:space="preserve"> </w:t>
      </w:r>
      <w:r w:rsidRPr="009E46B6">
        <w:rPr>
          <w:sz w:val="24"/>
        </w:rPr>
        <w:t>детей-инвалидов,</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одаренных детей).</w:t>
      </w:r>
    </w:p>
    <w:p w14:paraId="46041304" w14:textId="77777777" w:rsidR="00CA59FD" w:rsidRPr="009E46B6" w:rsidRDefault="009170FA">
      <w:pPr>
        <w:pStyle w:val="a3"/>
        <w:ind w:right="588"/>
      </w:pPr>
      <w:r w:rsidRPr="009E46B6">
        <w:t>Определяющим</w:t>
      </w:r>
      <w:r w:rsidRPr="009E46B6">
        <w:rPr>
          <w:spacing w:val="1"/>
        </w:rPr>
        <w:t xml:space="preserve"> </w:t>
      </w:r>
      <w:r w:rsidRPr="009E46B6">
        <w:t>способом</w:t>
      </w:r>
      <w:r w:rsidRPr="009E46B6">
        <w:rPr>
          <w:spacing w:val="1"/>
        </w:rPr>
        <w:t xml:space="preserve"> </w:t>
      </w:r>
      <w:r w:rsidRPr="009E46B6">
        <w:t>деятельности</w:t>
      </w:r>
      <w:r w:rsidRPr="009E46B6">
        <w:rPr>
          <w:spacing w:val="1"/>
        </w:rPr>
        <w:t xml:space="preserve"> </w:t>
      </w:r>
      <w:r w:rsidRPr="009E46B6">
        <w:t>по</w:t>
      </w:r>
      <w:r w:rsidRPr="009E46B6">
        <w:rPr>
          <w:spacing w:val="1"/>
        </w:rPr>
        <w:t xml:space="preserve"> </w:t>
      </w:r>
      <w:r w:rsidRPr="009E46B6">
        <w:t>духовно-нравственному</w:t>
      </w:r>
      <w:r w:rsidRPr="009E46B6">
        <w:rPr>
          <w:spacing w:val="1"/>
        </w:rPr>
        <w:t xml:space="preserve"> </w:t>
      </w:r>
      <w:r w:rsidRPr="009E46B6">
        <w:t>развитию,</w:t>
      </w:r>
      <w:r w:rsidRPr="009E46B6">
        <w:rPr>
          <w:spacing w:val="1"/>
        </w:rPr>
        <w:t xml:space="preserve"> </w:t>
      </w:r>
      <w:r w:rsidRPr="009E46B6">
        <w:t>воспитанию</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является</w:t>
      </w:r>
      <w:r w:rsidRPr="009E46B6">
        <w:rPr>
          <w:spacing w:val="-1"/>
        </w:rPr>
        <w:t xml:space="preserve"> </w:t>
      </w:r>
      <w:r w:rsidRPr="009E46B6">
        <w:t>формирование</w:t>
      </w:r>
      <w:r w:rsidRPr="009E46B6">
        <w:rPr>
          <w:spacing w:val="1"/>
        </w:rPr>
        <w:t xml:space="preserve"> </w:t>
      </w:r>
      <w:r w:rsidRPr="009E46B6">
        <w:rPr>
          <w:b/>
        </w:rPr>
        <w:t>уклада</w:t>
      </w:r>
      <w:r w:rsidRPr="009E46B6">
        <w:rPr>
          <w:b/>
          <w:spacing w:val="1"/>
        </w:rPr>
        <w:t xml:space="preserve"> </w:t>
      </w:r>
      <w:r w:rsidRPr="009E46B6">
        <w:rPr>
          <w:b/>
        </w:rPr>
        <w:t>школьной</w:t>
      </w:r>
      <w:r w:rsidRPr="009E46B6">
        <w:rPr>
          <w:b/>
          <w:spacing w:val="-1"/>
        </w:rPr>
        <w:t xml:space="preserve"> </w:t>
      </w:r>
      <w:r w:rsidRPr="009E46B6">
        <w:rPr>
          <w:b/>
        </w:rPr>
        <w:t>жизни</w:t>
      </w:r>
      <w:r w:rsidRPr="009E46B6">
        <w:t>:</w:t>
      </w:r>
    </w:p>
    <w:p w14:paraId="255A56FF" w14:textId="77777777" w:rsidR="00CA59FD" w:rsidRPr="009E46B6" w:rsidRDefault="009170FA" w:rsidP="001E1C78">
      <w:pPr>
        <w:pStyle w:val="a5"/>
        <w:numPr>
          <w:ilvl w:val="0"/>
          <w:numId w:val="5"/>
        </w:numPr>
        <w:tabs>
          <w:tab w:val="left" w:pos="1676"/>
        </w:tabs>
        <w:ind w:left="1675"/>
        <w:jc w:val="left"/>
        <w:rPr>
          <w:sz w:val="24"/>
        </w:rPr>
      </w:pPr>
      <w:r w:rsidRPr="009E46B6">
        <w:rPr>
          <w:sz w:val="24"/>
        </w:rPr>
        <w:t>обеспечивающего</w:t>
      </w:r>
      <w:r w:rsidRPr="009E46B6">
        <w:rPr>
          <w:spacing w:val="-3"/>
          <w:sz w:val="24"/>
        </w:rPr>
        <w:t xml:space="preserve"> </w:t>
      </w:r>
      <w:r w:rsidRPr="009E46B6">
        <w:rPr>
          <w:sz w:val="24"/>
        </w:rPr>
        <w:t>создание</w:t>
      </w:r>
      <w:r w:rsidRPr="009E46B6">
        <w:rPr>
          <w:spacing w:val="-5"/>
          <w:sz w:val="24"/>
        </w:rPr>
        <w:t xml:space="preserve"> </w:t>
      </w:r>
      <w:r w:rsidRPr="009E46B6">
        <w:rPr>
          <w:sz w:val="24"/>
        </w:rPr>
        <w:t>социальной</w:t>
      </w:r>
      <w:r w:rsidRPr="009E46B6">
        <w:rPr>
          <w:spacing w:val="-4"/>
          <w:sz w:val="24"/>
        </w:rPr>
        <w:t xml:space="preserve"> </w:t>
      </w:r>
      <w:r w:rsidRPr="009E46B6">
        <w:rPr>
          <w:sz w:val="24"/>
        </w:rPr>
        <w:t>среды</w:t>
      </w:r>
      <w:r w:rsidRPr="009E46B6">
        <w:rPr>
          <w:spacing w:val="-5"/>
          <w:sz w:val="24"/>
        </w:rPr>
        <w:t xml:space="preserve"> </w:t>
      </w:r>
      <w:r w:rsidRPr="009E46B6">
        <w:rPr>
          <w:sz w:val="24"/>
        </w:rPr>
        <w:t>развития</w:t>
      </w:r>
      <w:r w:rsidRPr="009E46B6">
        <w:rPr>
          <w:spacing w:val="-4"/>
          <w:sz w:val="24"/>
        </w:rPr>
        <w:t xml:space="preserve"> </w:t>
      </w:r>
      <w:r w:rsidRPr="009E46B6">
        <w:rPr>
          <w:sz w:val="24"/>
        </w:rPr>
        <w:t>обучающихся;</w:t>
      </w:r>
    </w:p>
    <w:p w14:paraId="15C8469C" w14:textId="77777777" w:rsidR="00CA59FD" w:rsidRPr="009E46B6" w:rsidRDefault="009170FA" w:rsidP="001E1C78">
      <w:pPr>
        <w:pStyle w:val="a5"/>
        <w:numPr>
          <w:ilvl w:val="0"/>
          <w:numId w:val="5"/>
        </w:numPr>
        <w:tabs>
          <w:tab w:val="left" w:pos="1676"/>
        </w:tabs>
        <w:spacing w:before="2" w:line="237" w:lineRule="auto"/>
        <w:ind w:left="823" w:right="588" w:firstLine="566"/>
        <w:jc w:val="left"/>
        <w:rPr>
          <w:sz w:val="24"/>
        </w:rPr>
      </w:pPr>
      <w:r w:rsidRPr="009E46B6">
        <w:rPr>
          <w:sz w:val="24"/>
        </w:rPr>
        <w:t>включающего</w:t>
      </w:r>
      <w:r w:rsidRPr="009E46B6">
        <w:rPr>
          <w:spacing w:val="15"/>
          <w:sz w:val="24"/>
        </w:rPr>
        <w:t xml:space="preserve"> </w:t>
      </w:r>
      <w:r w:rsidRPr="009E46B6">
        <w:rPr>
          <w:sz w:val="24"/>
        </w:rPr>
        <w:t>урочную</w:t>
      </w:r>
      <w:r w:rsidRPr="009E46B6">
        <w:rPr>
          <w:spacing w:val="14"/>
          <w:sz w:val="24"/>
        </w:rPr>
        <w:t xml:space="preserve"> </w:t>
      </w:r>
      <w:r w:rsidRPr="009E46B6">
        <w:rPr>
          <w:sz w:val="24"/>
        </w:rPr>
        <w:t>и</w:t>
      </w:r>
      <w:r w:rsidRPr="009E46B6">
        <w:rPr>
          <w:spacing w:val="14"/>
          <w:sz w:val="24"/>
        </w:rPr>
        <w:t xml:space="preserve"> </w:t>
      </w:r>
      <w:r w:rsidRPr="009E46B6">
        <w:rPr>
          <w:sz w:val="24"/>
        </w:rPr>
        <w:t>внеурочную</w:t>
      </w:r>
      <w:r w:rsidRPr="009E46B6">
        <w:rPr>
          <w:spacing w:val="14"/>
          <w:sz w:val="24"/>
        </w:rPr>
        <w:t xml:space="preserve"> </w:t>
      </w:r>
      <w:r w:rsidRPr="009E46B6">
        <w:rPr>
          <w:sz w:val="24"/>
        </w:rPr>
        <w:t>деятельность</w:t>
      </w:r>
      <w:r w:rsidRPr="009E46B6">
        <w:rPr>
          <w:spacing w:val="15"/>
          <w:sz w:val="24"/>
        </w:rPr>
        <w:t xml:space="preserve"> </w:t>
      </w:r>
      <w:r w:rsidRPr="009E46B6">
        <w:rPr>
          <w:sz w:val="24"/>
        </w:rPr>
        <w:t>(общественно</w:t>
      </w:r>
      <w:r w:rsidRPr="009E46B6">
        <w:rPr>
          <w:spacing w:val="13"/>
          <w:sz w:val="24"/>
        </w:rPr>
        <w:t xml:space="preserve"> </w:t>
      </w:r>
      <w:r w:rsidRPr="009E46B6">
        <w:rPr>
          <w:sz w:val="24"/>
        </w:rPr>
        <w:t>значимую</w:t>
      </w:r>
      <w:r w:rsidRPr="009E46B6">
        <w:rPr>
          <w:spacing w:val="-57"/>
          <w:sz w:val="24"/>
        </w:rPr>
        <w:t xml:space="preserve"> </w:t>
      </w:r>
      <w:r w:rsidRPr="009E46B6">
        <w:rPr>
          <w:sz w:val="24"/>
        </w:rPr>
        <w:t>работу,</w:t>
      </w:r>
      <w:r w:rsidRPr="009E46B6">
        <w:rPr>
          <w:spacing w:val="-2"/>
          <w:sz w:val="24"/>
        </w:rPr>
        <w:t xml:space="preserve"> </w:t>
      </w:r>
      <w:r w:rsidRPr="009E46B6">
        <w:rPr>
          <w:sz w:val="24"/>
        </w:rPr>
        <w:t>систему</w:t>
      </w:r>
      <w:r w:rsidRPr="009E46B6">
        <w:rPr>
          <w:spacing w:val="-6"/>
          <w:sz w:val="24"/>
        </w:rPr>
        <w:t xml:space="preserve"> </w:t>
      </w:r>
      <w:r w:rsidRPr="009E46B6">
        <w:rPr>
          <w:sz w:val="24"/>
        </w:rPr>
        <w:t>воспитательных мероприятий,</w:t>
      </w:r>
      <w:r w:rsidRPr="009E46B6">
        <w:rPr>
          <w:spacing w:val="-5"/>
          <w:sz w:val="24"/>
        </w:rPr>
        <w:t xml:space="preserve"> </w:t>
      </w:r>
      <w:r w:rsidRPr="009E46B6">
        <w:rPr>
          <w:sz w:val="24"/>
        </w:rPr>
        <w:t>культурных и</w:t>
      </w:r>
      <w:r w:rsidRPr="009E46B6">
        <w:rPr>
          <w:spacing w:val="-1"/>
          <w:sz w:val="24"/>
        </w:rPr>
        <w:t xml:space="preserve"> </w:t>
      </w:r>
      <w:r w:rsidRPr="009E46B6">
        <w:rPr>
          <w:sz w:val="24"/>
        </w:rPr>
        <w:t>социальных</w:t>
      </w:r>
      <w:r w:rsidRPr="009E46B6">
        <w:rPr>
          <w:spacing w:val="-3"/>
          <w:sz w:val="24"/>
        </w:rPr>
        <w:t xml:space="preserve"> </w:t>
      </w:r>
      <w:r w:rsidRPr="009E46B6">
        <w:rPr>
          <w:sz w:val="24"/>
        </w:rPr>
        <w:t>практик);</w:t>
      </w:r>
    </w:p>
    <w:p w14:paraId="3F499D92" w14:textId="77777777" w:rsidR="00CA59FD" w:rsidRPr="009E46B6" w:rsidRDefault="009170FA" w:rsidP="001E1C78">
      <w:pPr>
        <w:pStyle w:val="a5"/>
        <w:numPr>
          <w:ilvl w:val="0"/>
          <w:numId w:val="5"/>
        </w:numPr>
        <w:tabs>
          <w:tab w:val="left" w:pos="1676"/>
        </w:tabs>
        <w:spacing w:before="2" w:line="293" w:lineRule="exact"/>
        <w:ind w:left="1675"/>
        <w:jc w:val="left"/>
        <w:rPr>
          <w:sz w:val="24"/>
        </w:rPr>
      </w:pPr>
      <w:r w:rsidRPr="009E46B6">
        <w:rPr>
          <w:spacing w:val="-1"/>
          <w:sz w:val="24"/>
        </w:rPr>
        <w:t>основанного</w:t>
      </w:r>
      <w:r w:rsidRPr="009E46B6">
        <w:rPr>
          <w:spacing w:val="-12"/>
          <w:sz w:val="24"/>
        </w:rPr>
        <w:t xml:space="preserve"> </w:t>
      </w:r>
      <w:r w:rsidRPr="009E46B6">
        <w:rPr>
          <w:spacing w:val="-1"/>
          <w:sz w:val="24"/>
        </w:rPr>
        <w:t>на</w:t>
      </w:r>
      <w:r w:rsidRPr="009E46B6">
        <w:rPr>
          <w:spacing w:val="-13"/>
          <w:sz w:val="24"/>
        </w:rPr>
        <w:t xml:space="preserve"> </w:t>
      </w:r>
      <w:r w:rsidRPr="009E46B6">
        <w:rPr>
          <w:spacing w:val="-1"/>
          <w:sz w:val="24"/>
        </w:rPr>
        <w:t>системе</w:t>
      </w:r>
      <w:r w:rsidRPr="009E46B6">
        <w:rPr>
          <w:spacing w:val="-10"/>
          <w:sz w:val="24"/>
        </w:rPr>
        <w:t xml:space="preserve"> </w:t>
      </w:r>
      <w:r w:rsidRPr="009E46B6">
        <w:rPr>
          <w:spacing w:val="-1"/>
          <w:sz w:val="24"/>
        </w:rPr>
        <w:t>базовых</w:t>
      </w:r>
      <w:r w:rsidRPr="009E46B6">
        <w:rPr>
          <w:spacing w:val="-10"/>
          <w:sz w:val="24"/>
        </w:rPr>
        <w:t xml:space="preserve"> </w:t>
      </w:r>
      <w:r w:rsidRPr="009E46B6">
        <w:rPr>
          <w:sz w:val="24"/>
        </w:rPr>
        <w:t>национальных</w:t>
      </w:r>
      <w:r w:rsidRPr="009E46B6">
        <w:rPr>
          <w:spacing w:val="-12"/>
          <w:sz w:val="24"/>
        </w:rPr>
        <w:t xml:space="preserve"> </w:t>
      </w:r>
      <w:r w:rsidRPr="009E46B6">
        <w:rPr>
          <w:sz w:val="24"/>
        </w:rPr>
        <w:t>ценностей</w:t>
      </w:r>
      <w:r w:rsidRPr="009E46B6">
        <w:rPr>
          <w:spacing w:val="-11"/>
          <w:sz w:val="24"/>
        </w:rPr>
        <w:t xml:space="preserve"> </w:t>
      </w:r>
      <w:r w:rsidRPr="009E46B6">
        <w:rPr>
          <w:sz w:val="24"/>
        </w:rPr>
        <w:t>российского</w:t>
      </w:r>
      <w:r w:rsidRPr="009E46B6">
        <w:rPr>
          <w:spacing w:val="-15"/>
          <w:sz w:val="24"/>
        </w:rPr>
        <w:t xml:space="preserve"> </w:t>
      </w:r>
      <w:r w:rsidRPr="009E46B6">
        <w:rPr>
          <w:sz w:val="24"/>
        </w:rPr>
        <w:t>общества;</w:t>
      </w:r>
    </w:p>
    <w:p w14:paraId="062ECE26" w14:textId="77777777" w:rsidR="00CA59FD" w:rsidRPr="009E46B6" w:rsidRDefault="009170FA" w:rsidP="001E1C78">
      <w:pPr>
        <w:pStyle w:val="a5"/>
        <w:numPr>
          <w:ilvl w:val="0"/>
          <w:numId w:val="5"/>
        </w:numPr>
        <w:tabs>
          <w:tab w:val="left" w:pos="1676"/>
          <w:tab w:val="left" w:pos="3459"/>
          <w:tab w:val="left" w:pos="5968"/>
          <w:tab w:val="left" w:pos="6342"/>
          <w:tab w:val="left" w:pos="7800"/>
          <w:tab w:val="left" w:pos="9162"/>
        </w:tabs>
        <w:spacing w:before="2" w:line="237" w:lineRule="auto"/>
        <w:ind w:left="823" w:right="593" w:firstLine="566"/>
        <w:jc w:val="left"/>
        <w:rPr>
          <w:sz w:val="24"/>
        </w:rPr>
      </w:pPr>
      <w:r w:rsidRPr="009E46B6">
        <w:rPr>
          <w:sz w:val="24"/>
        </w:rPr>
        <w:t>учитывающего</w:t>
      </w:r>
      <w:r w:rsidRPr="009E46B6">
        <w:rPr>
          <w:sz w:val="24"/>
        </w:rPr>
        <w:tab/>
        <w:t>историко-культурную</w:t>
      </w:r>
      <w:r w:rsidRPr="009E46B6">
        <w:rPr>
          <w:sz w:val="24"/>
        </w:rPr>
        <w:tab/>
        <w:t>и</w:t>
      </w:r>
      <w:r w:rsidRPr="009E46B6">
        <w:rPr>
          <w:sz w:val="24"/>
        </w:rPr>
        <w:tab/>
        <w:t>этническую</w:t>
      </w:r>
      <w:r w:rsidRPr="009E46B6">
        <w:rPr>
          <w:sz w:val="24"/>
        </w:rPr>
        <w:tab/>
        <w:t>специфику</w:t>
      </w:r>
      <w:r w:rsidRPr="009E46B6">
        <w:rPr>
          <w:sz w:val="24"/>
        </w:rPr>
        <w:tab/>
      </w:r>
      <w:r w:rsidRPr="009E46B6">
        <w:rPr>
          <w:spacing w:val="-1"/>
          <w:sz w:val="24"/>
        </w:rPr>
        <w:t>региона,</w:t>
      </w:r>
      <w:r w:rsidRPr="009E46B6">
        <w:rPr>
          <w:spacing w:val="-57"/>
          <w:sz w:val="24"/>
        </w:rPr>
        <w:t xml:space="preserve"> </w:t>
      </w:r>
      <w:r w:rsidRPr="009E46B6">
        <w:rPr>
          <w:sz w:val="24"/>
        </w:rPr>
        <w:t>потребности обучающихся</w:t>
      </w:r>
      <w:r w:rsidRPr="009E46B6">
        <w:rPr>
          <w:spacing w:val="-1"/>
          <w:sz w:val="24"/>
        </w:rPr>
        <w:t xml:space="preserve"> </w:t>
      </w:r>
      <w:r w:rsidRPr="009E46B6">
        <w:rPr>
          <w:sz w:val="24"/>
        </w:rPr>
        <w:t>и</w:t>
      </w:r>
      <w:r w:rsidRPr="009E46B6">
        <w:rPr>
          <w:spacing w:val="-2"/>
          <w:sz w:val="24"/>
        </w:rPr>
        <w:t xml:space="preserve"> </w:t>
      </w:r>
      <w:r w:rsidRPr="009E46B6">
        <w:rPr>
          <w:sz w:val="24"/>
        </w:rPr>
        <w:t>их</w:t>
      </w:r>
      <w:r w:rsidRPr="009E46B6">
        <w:rPr>
          <w:spacing w:val="1"/>
          <w:sz w:val="24"/>
        </w:rPr>
        <w:t xml:space="preserve"> </w:t>
      </w:r>
      <w:r w:rsidRPr="009E46B6">
        <w:rPr>
          <w:sz w:val="24"/>
        </w:rPr>
        <w:t>родителей (законных</w:t>
      </w:r>
      <w:r w:rsidRPr="009E46B6">
        <w:rPr>
          <w:spacing w:val="1"/>
          <w:sz w:val="24"/>
        </w:rPr>
        <w:t xml:space="preserve"> </w:t>
      </w:r>
      <w:r w:rsidRPr="009E46B6">
        <w:rPr>
          <w:sz w:val="24"/>
        </w:rPr>
        <w:t>представителей).</w:t>
      </w:r>
    </w:p>
    <w:p w14:paraId="4CA72EB1" w14:textId="7C9F6897" w:rsidR="00CA59FD" w:rsidRDefault="009170FA">
      <w:pPr>
        <w:pStyle w:val="a3"/>
        <w:ind w:right="587"/>
      </w:pPr>
      <w:r w:rsidRPr="009E46B6">
        <w:t>В формировании</w:t>
      </w:r>
      <w:r w:rsidRPr="009E46B6">
        <w:rPr>
          <w:spacing w:val="1"/>
        </w:rPr>
        <w:t xml:space="preserve"> </w:t>
      </w:r>
      <w:r w:rsidRPr="009E46B6">
        <w:t>уклада жизни организации, осуществляющей образовательную</w:t>
      </w:r>
      <w:r w:rsidRPr="009E46B6">
        <w:rPr>
          <w:spacing w:val="1"/>
        </w:rPr>
        <w:t xml:space="preserve"> </w:t>
      </w:r>
      <w:r w:rsidRPr="009E46B6">
        <w:t>деятельность,</w:t>
      </w:r>
      <w:r w:rsidRPr="009E46B6">
        <w:rPr>
          <w:spacing w:val="-13"/>
        </w:rPr>
        <w:t xml:space="preserve"> </w:t>
      </w:r>
      <w:r w:rsidRPr="009E46B6">
        <w:t>определяющую</w:t>
      </w:r>
      <w:r w:rsidRPr="009E46B6">
        <w:rPr>
          <w:spacing w:val="-11"/>
        </w:rPr>
        <w:t xml:space="preserve"> </w:t>
      </w:r>
      <w:r w:rsidRPr="009E46B6">
        <w:t>роль</w:t>
      </w:r>
      <w:r w:rsidRPr="009E46B6">
        <w:rPr>
          <w:spacing w:val="-12"/>
        </w:rPr>
        <w:t xml:space="preserve"> </w:t>
      </w:r>
      <w:r w:rsidRPr="009E46B6">
        <w:t>призвана</w:t>
      </w:r>
      <w:r w:rsidRPr="009E46B6">
        <w:rPr>
          <w:spacing w:val="-13"/>
        </w:rPr>
        <w:t xml:space="preserve"> </w:t>
      </w:r>
      <w:r w:rsidRPr="009E46B6">
        <w:t>играть</w:t>
      </w:r>
      <w:r w:rsidRPr="009E46B6">
        <w:rPr>
          <w:spacing w:val="-10"/>
        </w:rPr>
        <w:t xml:space="preserve"> </w:t>
      </w:r>
      <w:r w:rsidRPr="009E46B6">
        <w:t>общность</w:t>
      </w:r>
      <w:r w:rsidRPr="009E46B6">
        <w:rPr>
          <w:spacing w:val="-9"/>
        </w:rPr>
        <w:t xml:space="preserve"> </w:t>
      </w:r>
      <w:r w:rsidRPr="009E46B6">
        <w:t>участников</w:t>
      </w:r>
      <w:r w:rsidRPr="009E46B6">
        <w:rPr>
          <w:spacing w:val="-12"/>
        </w:rPr>
        <w:t xml:space="preserve"> </w:t>
      </w:r>
      <w:r w:rsidRPr="009E46B6">
        <w:t>образовательных</w:t>
      </w:r>
      <w:r w:rsidRPr="009E46B6">
        <w:rPr>
          <w:spacing w:val="-58"/>
        </w:rPr>
        <w:t xml:space="preserve"> </w:t>
      </w:r>
      <w:r w:rsidRPr="009E46B6">
        <w:t>отношений: обучающихся, ученических коллективов, педагогического коллектива школы,</w:t>
      </w:r>
      <w:r w:rsidRPr="009E46B6">
        <w:rPr>
          <w:spacing w:val="-57"/>
        </w:rPr>
        <w:t xml:space="preserve"> </w:t>
      </w:r>
      <w:r w:rsidRPr="009E46B6">
        <w:t>администрации,</w:t>
      </w:r>
      <w:r w:rsidRPr="009E46B6">
        <w:rPr>
          <w:spacing w:val="1"/>
        </w:rPr>
        <w:t xml:space="preserve"> </w:t>
      </w:r>
      <w:r w:rsidRPr="009E46B6">
        <w:t>учредителя</w:t>
      </w:r>
      <w:r w:rsidRPr="009E46B6">
        <w:rPr>
          <w:spacing w:val="1"/>
        </w:rPr>
        <w:t xml:space="preserve"> </w:t>
      </w:r>
      <w:r w:rsidRPr="009E46B6">
        <w:t>гимназии,</w:t>
      </w:r>
      <w:r w:rsidRPr="009E46B6">
        <w:rPr>
          <w:spacing w:val="1"/>
        </w:rPr>
        <w:t xml:space="preserve"> </w:t>
      </w:r>
      <w:r w:rsidRPr="009E46B6">
        <w:t>родительского</w:t>
      </w:r>
      <w:r w:rsidRPr="009E46B6">
        <w:rPr>
          <w:spacing w:val="1"/>
        </w:rPr>
        <w:t xml:space="preserve"> </w:t>
      </w:r>
      <w:r w:rsidRPr="009E46B6">
        <w:t>сообщества,</w:t>
      </w:r>
      <w:r w:rsidRPr="009E46B6">
        <w:rPr>
          <w:spacing w:val="1"/>
        </w:rPr>
        <w:t xml:space="preserve"> </w:t>
      </w:r>
      <w:r w:rsidRPr="009E46B6">
        <w:t>общественности.</w:t>
      </w:r>
      <w:r w:rsidRPr="009E46B6">
        <w:rPr>
          <w:spacing w:val="1"/>
        </w:rPr>
        <w:t xml:space="preserve"> </w:t>
      </w:r>
      <w:r w:rsidRPr="009E46B6">
        <w:t>Важным</w:t>
      </w:r>
      <w:r w:rsidRPr="009E46B6">
        <w:rPr>
          <w:spacing w:val="1"/>
        </w:rPr>
        <w:t xml:space="preserve"> </w:t>
      </w:r>
      <w:r w:rsidRPr="009E46B6">
        <w:t>элементом</w:t>
      </w:r>
      <w:r w:rsidRPr="009E46B6">
        <w:rPr>
          <w:spacing w:val="1"/>
        </w:rPr>
        <w:t xml:space="preserve"> </w:t>
      </w:r>
      <w:r w:rsidRPr="009E46B6">
        <w:t>формирования</w:t>
      </w:r>
      <w:r w:rsidRPr="009E46B6">
        <w:rPr>
          <w:spacing w:val="1"/>
        </w:rPr>
        <w:t xml:space="preserve"> </w:t>
      </w:r>
      <w:r w:rsidRPr="009E46B6">
        <w:t>уклада</w:t>
      </w:r>
      <w:r w:rsidRPr="009E46B6">
        <w:rPr>
          <w:spacing w:val="1"/>
        </w:rPr>
        <w:t xml:space="preserve"> </w:t>
      </w:r>
      <w:r w:rsidRPr="009E46B6">
        <w:t>школьной</w:t>
      </w:r>
      <w:r w:rsidRPr="009E46B6">
        <w:rPr>
          <w:spacing w:val="1"/>
        </w:rPr>
        <w:t xml:space="preserve"> </w:t>
      </w:r>
      <w:r w:rsidRPr="009E46B6">
        <w:t>жизни</w:t>
      </w:r>
      <w:r w:rsidRPr="009E46B6">
        <w:rPr>
          <w:spacing w:val="1"/>
        </w:rPr>
        <w:t xml:space="preserve"> </w:t>
      </w:r>
      <w:r w:rsidRPr="009E46B6">
        <w:t>являются</w:t>
      </w:r>
      <w:r w:rsidRPr="009E46B6">
        <w:rPr>
          <w:spacing w:val="1"/>
        </w:rPr>
        <w:t xml:space="preserve"> </w:t>
      </w:r>
      <w:r w:rsidRPr="009E46B6">
        <w:t>коллективные</w:t>
      </w:r>
      <w:r w:rsidRPr="009E46B6">
        <w:rPr>
          <w:spacing w:val="1"/>
        </w:rPr>
        <w:t xml:space="preserve"> </w:t>
      </w:r>
      <w:r w:rsidRPr="009E46B6">
        <w:t>обсуждения, дискуссии, позволяющие наиболее точно определить специфику ценностных</w:t>
      </w:r>
      <w:r w:rsidRPr="009E46B6">
        <w:rPr>
          <w:spacing w:val="1"/>
        </w:rPr>
        <w:t xml:space="preserve"> </w:t>
      </w:r>
      <w:r w:rsidRPr="009E46B6">
        <w:t>и</w:t>
      </w:r>
      <w:r w:rsidRPr="009E46B6">
        <w:rPr>
          <w:spacing w:val="1"/>
        </w:rPr>
        <w:t xml:space="preserve"> </w:t>
      </w:r>
      <w:r w:rsidRPr="009E46B6">
        <w:t>целевых</w:t>
      </w:r>
      <w:r w:rsidRPr="009E46B6">
        <w:rPr>
          <w:spacing w:val="1"/>
        </w:rPr>
        <w:t xml:space="preserve"> </w:t>
      </w:r>
      <w:r w:rsidRPr="009E46B6">
        <w:t>ориентиров</w:t>
      </w:r>
      <w:r w:rsidRPr="009E46B6">
        <w:rPr>
          <w:spacing w:val="1"/>
        </w:rPr>
        <w:t xml:space="preserve"> </w:t>
      </w:r>
      <w:r w:rsidRPr="009E46B6">
        <w:t>организации,</w:t>
      </w:r>
      <w:r w:rsidRPr="009E46B6">
        <w:rPr>
          <w:spacing w:val="1"/>
        </w:rPr>
        <w:t xml:space="preserve"> </w:t>
      </w:r>
      <w:r w:rsidRPr="009E46B6">
        <w:t>осуществляющей</w:t>
      </w:r>
      <w:r w:rsidRPr="009E46B6">
        <w:rPr>
          <w:spacing w:val="1"/>
        </w:rPr>
        <w:t xml:space="preserve"> </w:t>
      </w:r>
      <w:r w:rsidRPr="009E46B6">
        <w:t>образовательную</w:t>
      </w:r>
      <w:r w:rsidRPr="009E46B6">
        <w:rPr>
          <w:spacing w:val="1"/>
        </w:rPr>
        <w:t xml:space="preserve"> </w:t>
      </w:r>
      <w:r w:rsidRPr="009E46B6">
        <w:t>деятельность,</w:t>
      </w:r>
      <w:r w:rsidRPr="009E46B6">
        <w:rPr>
          <w:spacing w:val="1"/>
        </w:rPr>
        <w:t xml:space="preserve"> </w:t>
      </w:r>
      <w:r w:rsidRPr="009E46B6">
        <w:t>элементов коллективной жизнедеятельности, обеспечивающих реализацию ценностей и</w:t>
      </w:r>
      <w:r w:rsidRPr="009E46B6">
        <w:rPr>
          <w:spacing w:val="1"/>
        </w:rPr>
        <w:t xml:space="preserve"> </w:t>
      </w:r>
      <w:r w:rsidRPr="009E46B6">
        <w:t>целей.</w:t>
      </w:r>
    </w:p>
    <w:p w14:paraId="0A7C5714" w14:textId="77777777" w:rsidR="004212A8" w:rsidRPr="009E46B6" w:rsidRDefault="004212A8">
      <w:pPr>
        <w:pStyle w:val="a3"/>
        <w:ind w:right="587"/>
      </w:pPr>
    </w:p>
    <w:p w14:paraId="44B7208E" w14:textId="77777777" w:rsidR="00CA59FD" w:rsidRPr="009E46B6" w:rsidRDefault="009170FA" w:rsidP="001E1C78">
      <w:pPr>
        <w:pStyle w:val="2"/>
        <w:numPr>
          <w:ilvl w:val="2"/>
          <w:numId w:val="24"/>
        </w:numPr>
        <w:tabs>
          <w:tab w:val="left" w:pos="2251"/>
          <w:tab w:val="left" w:pos="2252"/>
          <w:tab w:val="left" w:pos="3580"/>
          <w:tab w:val="left" w:pos="4414"/>
          <w:tab w:val="left" w:pos="4807"/>
          <w:tab w:val="left" w:pos="5942"/>
          <w:tab w:val="left" w:pos="7585"/>
          <w:tab w:val="left" w:pos="8979"/>
        </w:tabs>
        <w:spacing w:before="6" w:line="240" w:lineRule="auto"/>
        <w:ind w:right="594" w:firstLine="707"/>
      </w:pPr>
      <w:r w:rsidRPr="009E46B6">
        <w:t>Описание</w:t>
      </w:r>
      <w:r w:rsidRPr="009E46B6">
        <w:tab/>
        <w:t>форм</w:t>
      </w:r>
      <w:r w:rsidRPr="009E46B6">
        <w:tab/>
        <w:t>и</w:t>
      </w:r>
      <w:r w:rsidRPr="009E46B6">
        <w:tab/>
        <w:t>методов</w:t>
      </w:r>
      <w:r w:rsidRPr="009E46B6">
        <w:tab/>
        <w:t>организации</w:t>
      </w:r>
      <w:r w:rsidRPr="009E46B6">
        <w:tab/>
        <w:t>социально</w:t>
      </w:r>
      <w:r w:rsidRPr="009E46B6">
        <w:tab/>
      </w:r>
      <w:r w:rsidRPr="009E46B6">
        <w:rPr>
          <w:spacing w:val="-1"/>
        </w:rPr>
        <w:t>значимой</w:t>
      </w:r>
      <w:r w:rsidRPr="009E46B6">
        <w:rPr>
          <w:spacing w:val="-57"/>
        </w:rPr>
        <w:t xml:space="preserve"> </w:t>
      </w:r>
      <w:r w:rsidRPr="009E46B6">
        <w:t>деятельности</w:t>
      </w:r>
      <w:r w:rsidRPr="009E46B6">
        <w:rPr>
          <w:spacing w:val="-1"/>
        </w:rPr>
        <w:t xml:space="preserve"> </w:t>
      </w:r>
      <w:r w:rsidRPr="009E46B6">
        <w:t>обучающихся</w:t>
      </w:r>
    </w:p>
    <w:p w14:paraId="4068C2C6" w14:textId="77777777" w:rsidR="00CA59FD" w:rsidRPr="009E46B6" w:rsidRDefault="009170FA">
      <w:pPr>
        <w:pStyle w:val="a3"/>
        <w:tabs>
          <w:tab w:val="left" w:pos="3082"/>
          <w:tab w:val="left" w:pos="4517"/>
          <w:tab w:val="left" w:pos="5862"/>
          <w:tab w:val="left" w:pos="7599"/>
          <w:tab w:val="left" w:pos="9383"/>
        </w:tabs>
        <w:ind w:right="593"/>
        <w:jc w:val="left"/>
      </w:pPr>
      <w:r w:rsidRPr="009E46B6">
        <w:t>Организация</w:t>
      </w:r>
      <w:r w:rsidRPr="009E46B6">
        <w:tab/>
        <w:t>социально</w:t>
      </w:r>
      <w:r w:rsidRPr="009E46B6">
        <w:tab/>
        <w:t>значимой</w:t>
      </w:r>
      <w:r w:rsidRPr="009E46B6">
        <w:tab/>
        <w:t>деятельности</w:t>
      </w:r>
      <w:r w:rsidRPr="009E46B6">
        <w:tab/>
        <w:t>обучающихся</w:t>
      </w:r>
      <w:r w:rsidRPr="009E46B6">
        <w:tab/>
      </w:r>
      <w:r w:rsidRPr="009E46B6">
        <w:rPr>
          <w:spacing w:val="-1"/>
        </w:rPr>
        <w:t>может</w:t>
      </w:r>
      <w:r w:rsidRPr="009E46B6">
        <w:rPr>
          <w:spacing w:val="-57"/>
        </w:rPr>
        <w:t xml:space="preserve"> </w:t>
      </w:r>
      <w:r w:rsidRPr="009E46B6">
        <w:t>осуществляется</w:t>
      </w:r>
      <w:r w:rsidRPr="009E46B6">
        <w:rPr>
          <w:spacing w:val="1"/>
        </w:rPr>
        <w:t xml:space="preserve"> </w:t>
      </w:r>
      <w:r w:rsidRPr="009E46B6">
        <w:t>в</w:t>
      </w:r>
      <w:r w:rsidRPr="009E46B6">
        <w:rPr>
          <w:spacing w:val="-1"/>
        </w:rPr>
        <w:t xml:space="preserve"> </w:t>
      </w:r>
      <w:r w:rsidRPr="009E46B6">
        <w:t>рамках</w:t>
      </w:r>
      <w:r w:rsidRPr="009E46B6">
        <w:rPr>
          <w:spacing w:val="2"/>
        </w:rPr>
        <w:t xml:space="preserve"> </w:t>
      </w:r>
      <w:r w:rsidRPr="009E46B6">
        <w:t>их</w:t>
      </w:r>
      <w:r w:rsidRPr="009E46B6">
        <w:rPr>
          <w:spacing w:val="4"/>
        </w:rPr>
        <w:t xml:space="preserve"> </w:t>
      </w:r>
      <w:r w:rsidRPr="009E46B6">
        <w:t>участия:</w:t>
      </w:r>
    </w:p>
    <w:p w14:paraId="0E0501F2" w14:textId="77777777" w:rsidR="00CA59FD" w:rsidRPr="009E46B6" w:rsidRDefault="009170FA">
      <w:pPr>
        <w:pStyle w:val="a3"/>
        <w:jc w:val="left"/>
      </w:pPr>
      <w:r w:rsidRPr="009E46B6">
        <w:t>в</w:t>
      </w:r>
      <w:r w:rsidRPr="009E46B6">
        <w:rPr>
          <w:spacing w:val="8"/>
        </w:rPr>
        <w:t xml:space="preserve"> </w:t>
      </w:r>
      <w:r w:rsidRPr="009E46B6">
        <w:t>общественных</w:t>
      </w:r>
      <w:r w:rsidRPr="009E46B6">
        <w:rPr>
          <w:spacing w:val="10"/>
        </w:rPr>
        <w:t xml:space="preserve"> </w:t>
      </w:r>
      <w:r w:rsidRPr="009E46B6">
        <w:t>объединениях,</w:t>
      </w:r>
      <w:r w:rsidRPr="009E46B6">
        <w:rPr>
          <w:spacing w:val="8"/>
        </w:rPr>
        <w:t xml:space="preserve"> </w:t>
      </w:r>
      <w:r w:rsidRPr="009E46B6">
        <w:t>где</w:t>
      </w:r>
      <w:r w:rsidRPr="009E46B6">
        <w:rPr>
          <w:spacing w:val="9"/>
        </w:rPr>
        <w:t xml:space="preserve"> </w:t>
      </w:r>
      <w:r w:rsidRPr="009E46B6">
        <w:t>происходит</w:t>
      </w:r>
      <w:r w:rsidRPr="009E46B6">
        <w:rPr>
          <w:spacing w:val="9"/>
        </w:rPr>
        <w:t xml:space="preserve"> </w:t>
      </w:r>
      <w:r w:rsidRPr="009E46B6">
        <w:t>содействие</w:t>
      </w:r>
      <w:r w:rsidRPr="009E46B6">
        <w:rPr>
          <w:spacing w:val="7"/>
        </w:rPr>
        <w:t xml:space="preserve"> </w:t>
      </w:r>
      <w:r w:rsidRPr="009E46B6">
        <w:t>реализации</w:t>
      </w:r>
      <w:r w:rsidRPr="009E46B6">
        <w:rPr>
          <w:spacing w:val="10"/>
        </w:rPr>
        <w:t xml:space="preserve"> </w:t>
      </w:r>
      <w:r w:rsidRPr="009E46B6">
        <w:t>и</w:t>
      </w:r>
      <w:r w:rsidRPr="009E46B6">
        <w:rPr>
          <w:spacing w:val="9"/>
        </w:rPr>
        <w:t xml:space="preserve"> </w:t>
      </w:r>
      <w:r w:rsidRPr="009E46B6">
        <w:t>развитию</w:t>
      </w:r>
      <w:r w:rsidRPr="009E46B6">
        <w:rPr>
          <w:spacing w:val="-57"/>
        </w:rPr>
        <w:t xml:space="preserve"> </w:t>
      </w:r>
      <w:r w:rsidRPr="009E46B6">
        <w:t>лидерского</w:t>
      </w:r>
      <w:r w:rsidRPr="009E46B6">
        <w:rPr>
          <w:spacing w:val="-1"/>
        </w:rPr>
        <w:t xml:space="preserve"> </w:t>
      </w:r>
      <w:r w:rsidRPr="009E46B6">
        <w:t>и творческого потенциала</w:t>
      </w:r>
      <w:r w:rsidRPr="009E46B6">
        <w:rPr>
          <w:spacing w:val="-1"/>
        </w:rPr>
        <w:t xml:space="preserve"> </w:t>
      </w:r>
      <w:r w:rsidRPr="009E46B6">
        <w:t>детей;</w:t>
      </w:r>
    </w:p>
    <w:p w14:paraId="7128567C" w14:textId="77777777" w:rsidR="00CA59FD" w:rsidRPr="009E46B6" w:rsidRDefault="009170FA">
      <w:pPr>
        <w:pStyle w:val="a3"/>
        <w:ind w:left="1390" w:firstLine="0"/>
        <w:jc w:val="left"/>
      </w:pPr>
      <w:r w:rsidRPr="009E46B6">
        <w:t>ученическом</w:t>
      </w:r>
      <w:r w:rsidRPr="009E46B6">
        <w:rPr>
          <w:spacing w:val="-6"/>
        </w:rPr>
        <w:t xml:space="preserve"> </w:t>
      </w:r>
      <w:r w:rsidRPr="009E46B6">
        <w:t>самоуправлении</w:t>
      </w:r>
      <w:r w:rsidRPr="009E46B6">
        <w:rPr>
          <w:spacing w:val="-5"/>
        </w:rPr>
        <w:t xml:space="preserve"> </w:t>
      </w:r>
      <w:r w:rsidRPr="009E46B6">
        <w:t>и</w:t>
      </w:r>
      <w:r w:rsidRPr="009E46B6">
        <w:rPr>
          <w:spacing w:val="-2"/>
        </w:rPr>
        <w:t xml:space="preserve"> </w:t>
      </w:r>
      <w:r w:rsidRPr="009E46B6">
        <w:t>управлении</w:t>
      </w:r>
      <w:r w:rsidRPr="009E46B6">
        <w:rPr>
          <w:spacing w:val="1"/>
        </w:rPr>
        <w:t xml:space="preserve"> </w:t>
      </w:r>
      <w:r w:rsidRPr="009E46B6">
        <w:t>образовательной</w:t>
      </w:r>
      <w:r w:rsidRPr="009E46B6">
        <w:rPr>
          <w:spacing w:val="-5"/>
        </w:rPr>
        <w:t xml:space="preserve"> </w:t>
      </w:r>
      <w:r w:rsidRPr="009E46B6">
        <w:t>деятельностью;</w:t>
      </w:r>
    </w:p>
    <w:p w14:paraId="338ACE61" w14:textId="77777777" w:rsidR="00CA59FD" w:rsidRPr="009E46B6" w:rsidRDefault="00CA59FD">
      <w:pPr>
        <w:sectPr w:rsidR="00CA59FD" w:rsidRPr="009E46B6">
          <w:pgSz w:w="11910" w:h="16840"/>
          <w:pgMar w:top="1020" w:right="260" w:bottom="1220" w:left="1020" w:header="0" w:footer="946" w:gutter="0"/>
          <w:cols w:space="720"/>
        </w:sectPr>
      </w:pPr>
    </w:p>
    <w:p w14:paraId="6F1C387A" w14:textId="77777777" w:rsidR="00CA59FD" w:rsidRPr="009E46B6" w:rsidRDefault="009170FA">
      <w:pPr>
        <w:pStyle w:val="a3"/>
        <w:spacing w:before="66"/>
        <w:ind w:right="594"/>
      </w:pPr>
      <w:r w:rsidRPr="009E46B6">
        <w:lastRenderedPageBreak/>
        <w:t>социально</w:t>
      </w:r>
      <w:r w:rsidRPr="009E46B6">
        <w:rPr>
          <w:spacing w:val="1"/>
        </w:rPr>
        <w:t xml:space="preserve"> </w:t>
      </w:r>
      <w:r w:rsidRPr="009E46B6">
        <w:t>значимых</w:t>
      </w:r>
      <w:r w:rsidRPr="009E46B6">
        <w:rPr>
          <w:spacing w:val="1"/>
        </w:rPr>
        <w:t xml:space="preserve"> </w:t>
      </w:r>
      <w:r w:rsidRPr="009E46B6">
        <w:t>познавательных,</w:t>
      </w:r>
      <w:r w:rsidRPr="009E46B6">
        <w:rPr>
          <w:spacing w:val="1"/>
        </w:rPr>
        <w:t xml:space="preserve"> </w:t>
      </w:r>
      <w:r w:rsidRPr="009E46B6">
        <w:t>творческих,</w:t>
      </w:r>
      <w:r w:rsidRPr="009E46B6">
        <w:rPr>
          <w:spacing w:val="1"/>
        </w:rPr>
        <w:t xml:space="preserve"> </w:t>
      </w:r>
      <w:r w:rsidRPr="009E46B6">
        <w:t>культурных,</w:t>
      </w:r>
      <w:r w:rsidRPr="009E46B6">
        <w:rPr>
          <w:spacing w:val="1"/>
        </w:rPr>
        <w:t xml:space="preserve"> </w:t>
      </w:r>
      <w:r w:rsidRPr="009E46B6">
        <w:t>краеведческих,</w:t>
      </w:r>
      <w:r w:rsidRPr="009E46B6">
        <w:rPr>
          <w:spacing w:val="1"/>
        </w:rPr>
        <w:t xml:space="preserve"> </w:t>
      </w:r>
      <w:r w:rsidRPr="009E46B6">
        <w:t>спортивных</w:t>
      </w:r>
      <w:r w:rsidRPr="009E46B6">
        <w:rPr>
          <w:spacing w:val="1"/>
        </w:rPr>
        <w:t xml:space="preserve"> </w:t>
      </w:r>
      <w:r w:rsidRPr="009E46B6">
        <w:t>и</w:t>
      </w:r>
      <w:r w:rsidRPr="009E46B6">
        <w:rPr>
          <w:spacing w:val="-2"/>
        </w:rPr>
        <w:t xml:space="preserve"> </w:t>
      </w:r>
      <w:r w:rsidRPr="009E46B6">
        <w:t>благотворительных</w:t>
      </w:r>
      <w:r w:rsidRPr="009E46B6">
        <w:rPr>
          <w:spacing w:val="-2"/>
        </w:rPr>
        <w:t xml:space="preserve"> </w:t>
      </w:r>
      <w:r w:rsidRPr="009E46B6">
        <w:t>проектах, в</w:t>
      </w:r>
      <w:r w:rsidRPr="009E46B6">
        <w:rPr>
          <w:spacing w:val="-1"/>
        </w:rPr>
        <w:t xml:space="preserve"> </w:t>
      </w:r>
      <w:r w:rsidRPr="009E46B6">
        <w:t>волонтерском</w:t>
      </w:r>
      <w:r w:rsidRPr="009E46B6">
        <w:rPr>
          <w:spacing w:val="-2"/>
        </w:rPr>
        <w:t xml:space="preserve"> </w:t>
      </w:r>
      <w:r w:rsidRPr="009E46B6">
        <w:t>движении.</w:t>
      </w:r>
    </w:p>
    <w:p w14:paraId="28AF86F9" w14:textId="77777777" w:rsidR="00CA59FD" w:rsidRPr="009E46B6" w:rsidRDefault="009170FA">
      <w:pPr>
        <w:pStyle w:val="a3"/>
        <w:ind w:right="588"/>
      </w:pPr>
      <w:r w:rsidRPr="009E46B6">
        <w:t>Приобретение опыта общественной деятельности обучающихся осуществляется в</w:t>
      </w:r>
      <w:r w:rsidRPr="009E46B6">
        <w:rPr>
          <w:spacing w:val="1"/>
        </w:rPr>
        <w:t xml:space="preserve"> </w:t>
      </w:r>
      <w:r w:rsidRPr="009E46B6">
        <w:t>процессе</w:t>
      </w:r>
      <w:r w:rsidRPr="009E46B6">
        <w:rPr>
          <w:spacing w:val="1"/>
        </w:rPr>
        <w:t xml:space="preserve"> </w:t>
      </w:r>
      <w:r w:rsidRPr="009E46B6">
        <w:t>участия</w:t>
      </w:r>
      <w:r w:rsidRPr="009E46B6">
        <w:rPr>
          <w:spacing w:val="1"/>
        </w:rPr>
        <w:t xml:space="preserve"> </w:t>
      </w:r>
      <w:r w:rsidRPr="009E46B6">
        <w:t>в</w:t>
      </w:r>
      <w:r w:rsidRPr="009E46B6">
        <w:rPr>
          <w:spacing w:val="1"/>
        </w:rPr>
        <w:t xml:space="preserve"> </w:t>
      </w:r>
      <w:r w:rsidRPr="009E46B6">
        <w:t>преобразовании</w:t>
      </w:r>
      <w:r w:rsidRPr="009E46B6">
        <w:rPr>
          <w:spacing w:val="1"/>
        </w:rPr>
        <w:t xml:space="preserve"> </w:t>
      </w:r>
      <w:r w:rsidRPr="009E46B6">
        <w:t>среды</w:t>
      </w:r>
      <w:r w:rsidRPr="009E46B6">
        <w:rPr>
          <w:spacing w:val="1"/>
        </w:rPr>
        <w:t xml:space="preserve"> </w:t>
      </w:r>
      <w:r w:rsidRPr="009E46B6">
        <w:t>гимназии</w:t>
      </w:r>
      <w:r w:rsidRPr="009E46B6">
        <w:rPr>
          <w:spacing w:val="1"/>
        </w:rPr>
        <w:t xml:space="preserve"> </w:t>
      </w:r>
      <w:r w:rsidRPr="009E46B6">
        <w:t>и</w:t>
      </w:r>
      <w:r w:rsidRPr="009E46B6">
        <w:rPr>
          <w:spacing w:val="1"/>
        </w:rPr>
        <w:t xml:space="preserve"> </w:t>
      </w:r>
      <w:r w:rsidRPr="009E46B6">
        <w:t>социальной среды</w:t>
      </w:r>
      <w:r w:rsidRPr="009E46B6">
        <w:rPr>
          <w:spacing w:val="1"/>
        </w:rPr>
        <w:t xml:space="preserve"> </w:t>
      </w:r>
      <w:r w:rsidRPr="009E46B6">
        <w:t>населенного</w:t>
      </w:r>
      <w:r w:rsidRPr="009E46B6">
        <w:rPr>
          <w:spacing w:val="1"/>
        </w:rPr>
        <w:t xml:space="preserve"> </w:t>
      </w:r>
      <w:r w:rsidRPr="009E46B6">
        <w:t>пункта</w:t>
      </w:r>
      <w:r w:rsidRPr="009E46B6">
        <w:rPr>
          <w:spacing w:val="-3"/>
        </w:rPr>
        <w:t xml:space="preserve"> </w:t>
      </w:r>
      <w:r w:rsidRPr="009E46B6">
        <w:t>путем</w:t>
      </w:r>
      <w:r w:rsidRPr="009E46B6">
        <w:rPr>
          <w:spacing w:val="-3"/>
        </w:rPr>
        <w:t xml:space="preserve"> </w:t>
      </w:r>
      <w:r w:rsidRPr="009E46B6">
        <w:t>разработки</w:t>
      </w:r>
      <w:r w:rsidRPr="009E46B6">
        <w:rPr>
          <w:spacing w:val="-3"/>
        </w:rPr>
        <w:t xml:space="preserve"> </w:t>
      </w:r>
      <w:r w:rsidRPr="009E46B6">
        <w:t>и</w:t>
      </w:r>
      <w:r w:rsidRPr="009E46B6">
        <w:rPr>
          <w:spacing w:val="-2"/>
        </w:rPr>
        <w:t xml:space="preserve"> </w:t>
      </w:r>
      <w:r w:rsidRPr="009E46B6">
        <w:t>реализации</w:t>
      </w:r>
      <w:r w:rsidRPr="009E46B6">
        <w:rPr>
          <w:spacing w:val="-2"/>
        </w:rPr>
        <w:t xml:space="preserve"> </w:t>
      </w:r>
      <w:r w:rsidRPr="009E46B6">
        <w:t>школьниками</w:t>
      </w:r>
      <w:r w:rsidRPr="009E46B6">
        <w:rPr>
          <w:spacing w:val="-3"/>
        </w:rPr>
        <w:t xml:space="preserve"> </w:t>
      </w:r>
      <w:r w:rsidRPr="009E46B6">
        <w:t>социальных проектов</w:t>
      </w:r>
      <w:r w:rsidRPr="009E46B6">
        <w:rPr>
          <w:spacing w:val="-2"/>
        </w:rPr>
        <w:t xml:space="preserve"> </w:t>
      </w:r>
      <w:r w:rsidRPr="009E46B6">
        <w:t>и</w:t>
      </w:r>
      <w:r w:rsidRPr="009E46B6">
        <w:rPr>
          <w:spacing w:val="-2"/>
        </w:rPr>
        <w:t xml:space="preserve"> </w:t>
      </w:r>
      <w:r w:rsidRPr="009E46B6">
        <w:t>программ.</w:t>
      </w:r>
    </w:p>
    <w:p w14:paraId="70D9D299" w14:textId="77777777" w:rsidR="00CA59FD" w:rsidRPr="009E46B6" w:rsidRDefault="009170FA">
      <w:pPr>
        <w:pStyle w:val="a3"/>
        <w:spacing w:before="1"/>
        <w:ind w:right="594"/>
      </w:pPr>
      <w:r w:rsidRPr="009E46B6">
        <w:t>Разработка</w:t>
      </w:r>
      <w:r w:rsidRPr="009E46B6">
        <w:rPr>
          <w:spacing w:val="-11"/>
        </w:rPr>
        <w:t xml:space="preserve"> </w:t>
      </w:r>
      <w:r w:rsidRPr="009E46B6">
        <w:t>социальных</w:t>
      </w:r>
      <w:r w:rsidRPr="009E46B6">
        <w:rPr>
          <w:spacing w:val="-9"/>
        </w:rPr>
        <w:t xml:space="preserve"> </w:t>
      </w:r>
      <w:r w:rsidRPr="009E46B6">
        <w:t>проектов</w:t>
      </w:r>
      <w:r w:rsidRPr="009E46B6">
        <w:rPr>
          <w:spacing w:val="-9"/>
        </w:rPr>
        <w:t xml:space="preserve"> </w:t>
      </w:r>
      <w:r w:rsidRPr="009E46B6">
        <w:t>и</w:t>
      </w:r>
      <w:r w:rsidRPr="009E46B6">
        <w:rPr>
          <w:spacing w:val="-8"/>
        </w:rPr>
        <w:t xml:space="preserve"> </w:t>
      </w:r>
      <w:r w:rsidRPr="009E46B6">
        <w:t>программ</w:t>
      </w:r>
      <w:r w:rsidRPr="009E46B6">
        <w:rPr>
          <w:spacing w:val="-10"/>
        </w:rPr>
        <w:t xml:space="preserve"> </w:t>
      </w:r>
      <w:r w:rsidRPr="009E46B6">
        <w:t>включает</w:t>
      </w:r>
      <w:r w:rsidRPr="009E46B6">
        <w:rPr>
          <w:spacing w:val="-8"/>
        </w:rPr>
        <w:t xml:space="preserve"> </w:t>
      </w:r>
      <w:r w:rsidRPr="009E46B6">
        <w:t>следующие</w:t>
      </w:r>
      <w:r w:rsidRPr="009E46B6">
        <w:rPr>
          <w:spacing w:val="-11"/>
        </w:rPr>
        <w:t xml:space="preserve"> </w:t>
      </w:r>
      <w:r w:rsidRPr="009E46B6">
        <w:t>формы</w:t>
      </w:r>
      <w:r w:rsidRPr="009E46B6">
        <w:rPr>
          <w:spacing w:val="-9"/>
        </w:rPr>
        <w:t xml:space="preserve"> </w:t>
      </w:r>
      <w:r w:rsidRPr="009E46B6">
        <w:t>и</w:t>
      </w:r>
      <w:r w:rsidRPr="009E46B6">
        <w:rPr>
          <w:spacing w:val="-9"/>
        </w:rPr>
        <w:t xml:space="preserve"> </w:t>
      </w:r>
      <w:r w:rsidRPr="009E46B6">
        <w:t>методы</w:t>
      </w:r>
      <w:r w:rsidRPr="009E46B6">
        <w:rPr>
          <w:spacing w:val="-57"/>
        </w:rPr>
        <w:t xml:space="preserve"> </w:t>
      </w:r>
      <w:r w:rsidRPr="009E46B6">
        <w:t>организации</w:t>
      </w:r>
      <w:r w:rsidRPr="009E46B6">
        <w:rPr>
          <w:spacing w:val="-1"/>
        </w:rPr>
        <w:t xml:space="preserve"> </w:t>
      </w:r>
      <w:r w:rsidRPr="009E46B6">
        <w:t>социально</w:t>
      </w:r>
      <w:r w:rsidRPr="009E46B6">
        <w:rPr>
          <w:spacing w:val="-3"/>
        </w:rPr>
        <w:t xml:space="preserve"> </w:t>
      </w:r>
      <w:r w:rsidRPr="009E46B6">
        <w:t>значимой деятельности:</w:t>
      </w:r>
    </w:p>
    <w:p w14:paraId="6F71371C" w14:textId="77777777" w:rsidR="00CA59FD" w:rsidRPr="009E46B6" w:rsidRDefault="009170FA" w:rsidP="001E1C78">
      <w:pPr>
        <w:pStyle w:val="a5"/>
        <w:numPr>
          <w:ilvl w:val="0"/>
          <w:numId w:val="5"/>
        </w:numPr>
        <w:tabs>
          <w:tab w:val="left" w:pos="1676"/>
        </w:tabs>
        <w:spacing w:before="2"/>
        <w:ind w:left="1675"/>
        <w:rPr>
          <w:sz w:val="24"/>
        </w:rPr>
      </w:pPr>
      <w:r w:rsidRPr="009E46B6">
        <w:rPr>
          <w:sz w:val="24"/>
        </w:rPr>
        <w:t>определение</w:t>
      </w:r>
      <w:r w:rsidRPr="009E46B6">
        <w:rPr>
          <w:spacing w:val="-5"/>
          <w:sz w:val="24"/>
        </w:rPr>
        <w:t xml:space="preserve"> </w:t>
      </w:r>
      <w:r w:rsidRPr="009E46B6">
        <w:rPr>
          <w:sz w:val="24"/>
        </w:rPr>
        <w:t>обучающимися</w:t>
      </w:r>
      <w:r w:rsidRPr="009E46B6">
        <w:rPr>
          <w:spacing w:val="-3"/>
          <w:sz w:val="24"/>
        </w:rPr>
        <w:t xml:space="preserve"> </w:t>
      </w:r>
      <w:r w:rsidRPr="009E46B6">
        <w:rPr>
          <w:sz w:val="24"/>
        </w:rPr>
        <w:t>своей</w:t>
      </w:r>
      <w:r w:rsidRPr="009E46B6">
        <w:rPr>
          <w:spacing w:val="-3"/>
          <w:sz w:val="24"/>
        </w:rPr>
        <w:t xml:space="preserve"> </w:t>
      </w:r>
      <w:r w:rsidRPr="009E46B6">
        <w:rPr>
          <w:sz w:val="24"/>
        </w:rPr>
        <w:t>позиции</w:t>
      </w:r>
      <w:r w:rsidRPr="009E46B6">
        <w:rPr>
          <w:spacing w:val="-3"/>
          <w:sz w:val="24"/>
        </w:rPr>
        <w:t xml:space="preserve"> </w:t>
      </w:r>
      <w:r w:rsidRPr="009E46B6">
        <w:rPr>
          <w:sz w:val="24"/>
        </w:rPr>
        <w:t>в</w:t>
      </w:r>
      <w:r w:rsidRPr="009E46B6">
        <w:rPr>
          <w:spacing w:val="-1"/>
          <w:sz w:val="24"/>
        </w:rPr>
        <w:t xml:space="preserve"> </w:t>
      </w:r>
      <w:r w:rsidRPr="009E46B6">
        <w:rPr>
          <w:sz w:val="24"/>
        </w:rPr>
        <w:t>гимназии</w:t>
      </w:r>
      <w:r w:rsidRPr="009E46B6">
        <w:rPr>
          <w:spacing w:val="-1"/>
          <w:sz w:val="24"/>
        </w:rPr>
        <w:t xml:space="preserve"> </w:t>
      </w:r>
      <w:r w:rsidRPr="009E46B6">
        <w:rPr>
          <w:sz w:val="24"/>
        </w:rPr>
        <w:t>и</w:t>
      </w:r>
      <w:r w:rsidRPr="009E46B6">
        <w:rPr>
          <w:spacing w:val="-3"/>
          <w:sz w:val="24"/>
        </w:rPr>
        <w:t xml:space="preserve"> </w:t>
      </w:r>
      <w:r w:rsidRPr="009E46B6">
        <w:rPr>
          <w:sz w:val="24"/>
        </w:rPr>
        <w:t>в</w:t>
      </w:r>
      <w:r w:rsidRPr="009E46B6">
        <w:rPr>
          <w:spacing w:val="-4"/>
          <w:sz w:val="24"/>
        </w:rPr>
        <w:t xml:space="preserve"> </w:t>
      </w:r>
      <w:r w:rsidRPr="009E46B6">
        <w:rPr>
          <w:sz w:val="24"/>
        </w:rPr>
        <w:t>населенном</w:t>
      </w:r>
      <w:r w:rsidRPr="009E46B6">
        <w:rPr>
          <w:spacing w:val="-4"/>
          <w:sz w:val="24"/>
        </w:rPr>
        <w:t xml:space="preserve"> </w:t>
      </w:r>
      <w:r w:rsidRPr="009E46B6">
        <w:rPr>
          <w:sz w:val="24"/>
        </w:rPr>
        <w:t>пункте;</w:t>
      </w:r>
    </w:p>
    <w:p w14:paraId="655C0D01" w14:textId="77777777" w:rsidR="00CA59FD" w:rsidRPr="009E46B6" w:rsidRDefault="009170FA" w:rsidP="001E1C78">
      <w:pPr>
        <w:pStyle w:val="a5"/>
        <w:numPr>
          <w:ilvl w:val="0"/>
          <w:numId w:val="5"/>
        </w:numPr>
        <w:tabs>
          <w:tab w:val="left" w:pos="1676"/>
        </w:tabs>
        <w:spacing w:before="3" w:line="237" w:lineRule="auto"/>
        <w:ind w:right="593" w:firstLine="707"/>
        <w:rPr>
          <w:sz w:val="24"/>
        </w:rPr>
      </w:pPr>
      <w:r w:rsidRPr="009E46B6">
        <w:rPr>
          <w:sz w:val="24"/>
        </w:rPr>
        <w:t>определение</w:t>
      </w:r>
      <w:r w:rsidRPr="009E46B6">
        <w:rPr>
          <w:spacing w:val="1"/>
          <w:sz w:val="24"/>
        </w:rPr>
        <w:t xml:space="preserve"> </w:t>
      </w:r>
      <w:r w:rsidRPr="009E46B6">
        <w:rPr>
          <w:sz w:val="24"/>
        </w:rPr>
        <w:t>границ</w:t>
      </w:r>
      <w:r w:rsidRPr="009E46B6">
        <w:rPr>
          <w:spacing w:val="1"/>
          <w:sz w:val="24"/>
        </w:rPr>
        <w:t xml:space="preserve"> </w:t>
      </w:r>
      <w:r w:rsidRPr="009E46B6">
        <w:rPr>
          <w:sz w:val="24"/>
        </w:rPr>
        <w:t>среды</w:t>
      </w:r>
      <w:r w:rsidRPr="009E46B6">
        <w:rPr>
          <w:spacing w:val="1"/>
          <w:sz w:val="24"/>
        </w:rPr>
        <w:t xml:space="preserve"> </w:t>
      </w:r>
      <w:r w:rsidRPr="009E46B6">
        <w:rPr>
          <w:sz w:val="24"/>
        </w:rPr>
        <w:t>как</w:t>
      </w:r>
      <w:r w:rsidRPr="009E46B6">
        <w:rPr>
          <w:spacing w:val="1"/>
          <w:sz w:val="24"/>
        </w:rPr>
        <w:t xml:space="preserve"> </w:t>
      </w:r>
      <w:r w:rsidRPr="009E46B6">
        <w:rPr>
          <w:sz w:val="24"/>
        </w:rPr>
        <w:t>объекта</w:t>
      </w:r>
      <w:r w:rsidRPr="009E46B6">
        <w:rPr>
          <w:spacing w:val="1"/>
          <w:sz w:val="24"/>
        </w:rPr>
        <w:t xml:space="preserve"> </w:t>
      </w:r>
      <w:r w:rsidRPr="009E46B6">
        <w:rPr>
          <w:sz w:val="24"/>
        </w:rPr>
        <w:t>социально</w:t>
      </w:r>
      <w:r w:rsidRPr="009E46B6">
        <w:rPr>
          <w:spacing w:val="1"/>
          <w:sz w:val="24"/>
        </w:rPr>
        <w:t xml:space="preserve"> </w:t>
      </w:r>
      <w:r w:rsidRPr="009E46B6">
        <w:rPr>
          <w:sz w:val="24"/>
        </w:rPr>
        <w:t>значимой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обучающихся</w:t>
      </w:r>
      <w:r w:rsidRPr="009E46B6">
        <w:rPr>
          <w:spacing w:val="-3"/>
          <w:sz w:val="24"/>
        </w:rPr>
        <w:t xml:space="preserve"> </w:t>
      </w:r>
      <w:r w:rsidRPr="009E46B6">
        <w:rPr>
          <w:sz w:val="24"/>
        </w:rPr>
        <w:t>(среда</w:t>
      </w:r>
      <w:r w:rsidRPr="009E46B6">
        <w:rPr>
          <w:spacing w:val="-2"/>
          <w:sz w:val="24"/>
        </w:rPr>
        <w:t xml:space="preserve"> </w:t>
      </w:r>
      <w:r w:rsidRPr="009E46B6">
        <w:rPr>
          <w:sz w:val="24"/>
        </w:rPr>
        <w:t>гимназии,</w:t>
      </w:r>
      <w:r w:rsidRPr="009E46B6">
        <w:rPr>
          <w:spacing w:val="-2"/>
          <w:sz w:val="24"/>
        </w:rPr>
        <w:t xml:space="preserve"> </w:t>
      </w:r>
      <w:r w:rsidRPr="009E46B6">
        <w:rPr>
          <w:sz w:val="24"/>
        </w:rPr>
        <w:t>микрорайона,</w:t>
      </w:r>
      <w:r w:rsidRPr="009E46B6">
        <w:rPr>
          <w:spacing w:val="-3"/>
          <w:sz w:val="24"/>
        </w:rPr>
        <w:t xml:space="preserve"> </w:t>
      </w:r>
      <w:r w:rsidRPr="009E46B6">
        <w:rPr>
          <w:sz w:val="24"/>
        </w:rPr>
        <w:t>социальная</w:t>
      </w:r>
      <w:r w:rsidRPr="009E46B6">
        <w:rPr>
          <w:spacing w:val="-3"/>
          <w:sz w:val="24"/>
        </w:rPr>
        <w:t xml:space="preserve"> </w:t>
      </w:r>
      <w:r w:rsidRPr="009E46B6">
        <w:rPr>
          <w:sz w:val="24"/>
        </w:rPr>
        <w:t>среда</w:t>
      </w:r>
      <w:r w:rsidRPr="009E46B6">
        <w:rPr>
          <w:spacing w:val="-3"/>
          <w:sz w:val="24"/>
        </w:rPr>
        <w:t xml:space="preserve"> </w:t>
      </w:r>
      <w:r w:rsidRPr="009E46B6">
        <w:rPr>
          <w:sz w:val="24"/>
        </w:rPr>
        <w:t>населенного</w:t>
      </w:r>
      <w:r w:rsidRPr="009E46B6">
        <w:rPr>
          <w:spacing w:val="-3"/>
          <w:sz w:val="24"/>
        </w:rPr>
        <w:t xml:space="preserve"> </w:t>
      </w:r>
      <w:r w:rsidRPr="009E46B6">
        <w:rPr>
          <w:sz w:val="24"/>
        </w:rPr>
        <w:t>пункта</w:t>
      </w:r>
      <w:r w:rsidRPr="009E46B6">
        <w:rPr>
          <w:spacing w:val="-3"/>
          <w:sz w:val="24"/>
        </w:rPr>
        <w:t xml:space="preserve"> </w:t>
      </w:r>
      <w:r w:rsidRPr="009E46B6">
        <w:rPr>
          <w:sz w:val="24"/>
        </w:rPr>
        <w:t>и</w:t>
      </w:r>
      <w:r w:rsidRPr="009E46B6">
        <w:rPr>
          <w:spacing w:val="-2"/>
          <w:sz w:val="24"/>
        </w:rPr>
        <w:t xml:space="preserve"> </w:t>
      </w:r>
      <w:r w:rsidRPr="009E46B6">
        <w:rPr>
          <w:sz w:val="24"/>
        </w:rPr>
        <w:t>др.);</w:t>
      </w:r>
    </w:p>
    <w:p w14:paraId="176BC57E" w14:textId="77777777" w:rsidR="00CA59FD" w:rsidRPr="009E46B6" w:rsidRDefault="009170FA" w:rsidP="001E1C78">
      <w:pPr>
        <w:pStyle w:val="a5"/>
        <w:numPr>
          <w:ilvl w:val="0"/>
          <w:numId w:val="5"/>
        </w:numPr>
        <w:tabs>
          <w:tab w:val="left" w:pos="1676"/>
        </w:tabs>
        <w:spacing w:before="5" w:line="237" w:lineRule="auto"/>
        <w:ind w:right="589" w:firstLine="707"/>
        <w:rPr>
          <w:sz w:val="24"/>
        </w:rPr>
      </w:pPr>
      <w:r w:rsidRPr="009E46B6">
        <w:rPr>
          <w:sz w:val="24"/>
        </w:rPr>
        <w:t>определение</w:t>
      </w:r>
      <w:r w:rsidRPr="009E46B6">
        <w:rPr>
          <w:spacing w:val="-12"/>
          <w:sz w:val="24"/>
        </w:rPr>
        <w:t xml:space="preserve"> </w:t>
      </w:r>
      <w:r w:rsidRPr="009E46B6">
        <w:rPr>
          <w:sz w:val="24"/>
        </w:rPr>
        <w:t>значимых</w:t>
      </w:r>
      <w:r w:rsidRPr="009E46B6">
        <w:rPr>
          <w:spacing w:val="-11"/>
          <w:sz w:val="24"/>
        </w:rPr>
        <w:t xml:space="preserve"> </w:t>
      </w:r>
      <w:r w:rsidRPr="009E46B6">
        <w:rPr>
          <w:sz w:val="24"/>
        </w:rPr>
        <w:t>лиц</w:t>
      </w:r>
      <w:r w:rsidRPr="009E46B6">
        <w:rPr>
          <w:spacing w:val="-7"/>
          <w:sz w:val="24"/>
        </w:rPr>
        <w:t xml:space="preserve"> </w:t>
      </w:r>
      <w:r w:rsidRPr="009E46B6">
        <w:rPr>
          <w:sz w:val="24"/>
        </w:rPr>
        <w:t>–</w:t>
      </w:r>
      <w:r w:rsidRPr="009E46B6">
        <w:rPr>
          <w:spacing w:val="-11"/>
          <w:sz w:val="24"/>
        </w:rPr>
        <w:t xml:space="preserve"> </w:t>
      </w:r>
      <w:r w:rsidRPr="009E46B6">
        <w:rPr>
          <w:sz w:val="24"/>
        </w:rPr>
        <w:t>источников</w:t>
      </w:r>
      <w:r w:rsidRPr="009E46B6">
        <w:rPr>
          <w:spacing w:val="-11"/>
          <w:sz w:val="24"/>
        </w:rPr>
        <w:t xml:space="preserve"> </w:t>
      </w:r>
      <w:r w:rsidRPr="009E46B6">
        <w:rPr>
          <w:sz w:val="24"/>
        </w:rPr>
        <w:t>информации</w:t>
      </w:r>
      <w:r w:rsidRPr="009E46B6">
        <w:rPr>
          <w:spacing w:val="-10"/>
          <w:sz w:val="24"/>
        </w:rPr>
        <w:t xml:space="preserve"> </w:t>
      </w:r>
      <w:r w:rsidRPr="009E46B6">
        <w:rPr>
          <w:sz w:val="24"/>
        </w:rPr>
        <w:t>и</w:t>
      </w:r>
      <w:r w:rsidRPr="009E46B6">
        <w:rPr>
          <w:spacing w:val="-10"/>
          <w:sz w:val="24"/>
        </w:rPr>
        <w:t xml:space="preserve"> </w:t>
      </w:r>
      <w:r w:rsidRPr="009E46B6">
        <w:rPr>
          <w:sz w:val="24"/>
        </w:rPr>
        <w:t>общественных</w:t>
      </w:r>
      <w:r w:rsidRPr="009E46B6">
        <w:rPr>
          <w:spacing w:val="-9"/>
          <w:sz w:val="24"/>
        </w:rPr>
        <w:t xml:space="preserve"> </w:t>
      </w:r>
      <w:r w:rsidRPr="009E46B6">
        <w:rPr>
          <w:sz w:val="24"/>
        </w:rPr>
        <w:t>экспертов</w:t>
      </w:r>
      <w:r w:rsidRPr="009E46B6">
        <w:rPr>
          <w:spacing w:val="-57"/>
          <w:sz w:val="24"/>
        </w:rPr>
        <w:t xml:space="preserve"> </w:t>
      </w:r>
      <w:r w:rsidRPr="009E46B6">
        <w:rPr>
          <w:sz w:val="24"/>
        </w:rPr>
        <w:t>(педагогических</w:t>
      </w:r>
      <w:r w:rsidRPr="009E46B6">
        <w:rPr>
          <w:spacing w:val="-6"/>
          <w:sz w:val="24"/>
        </w:rPr>
        <w:t xml:space="preserve"> </w:t>
      </w:r>
      <w:r w:rsidRPr="009E46B6">
        <w:rPr>
          <w:sz w:val="24"/>
        </w:rPr>
        <w:t>работников</w:t>
      </w:r>
      <w:r w:rsidRPr="009E46B6">
        <w:rPr>
          <w:spacing w:val="-5"/>
          <w:sz w:val="24"/>
        </w:rPr>
        <w:t xml:space="preserve"> </w:t>
      </w:r>
      <w:r w:rsidRPr="009E46B6">
        <w:rPr>
          <w:sz w:val="24"/>
        </w:rPr>
        <w:t>гимназии,</w:t>
      </w:r>
      <w:r w:rsidRPr="009E46B6">
        <w:rPr>
          <w:spacing w:val="-8"/>
          <w:sz w:val="24"/>
        </w:rPr>
        <w:t xml:space="preserve"> </w:t>
      </w:r>
      <w:r w:rsidRPr="009E46B6">
        <w:rPr>
          <w:sz w:val="24"/>
        </w:rPr>
        <w:t>родителей,</w:t>
      </w:r>
      <w:r w:rsidRPr="009E46B6">
        <w:rPr>
          <w:spacing w:val="-7"/>
          <w:sz w:val="24"/>
        </w:rPr>
        <w:t xml:space="preserve"> </w:t>
      </w:r>
      <w:r w:rsidRPr="009E46B6">
        <w:rPr>
          <w:sz w:val="24"/>
        </w:rPr>
        <w:t>представителей</w:t>
      </w:r>
      <w:r w:rsidRPr="009E46B6">
        <w:rPr>
          <w:spacing w:val="-6"/>
          <w:sz w:val="24"/>
        </w:rPr>
        <w:t xml:space="preserve"> </w:t>
      </w:r>
      <w:r w:rsidRPr="009E46B6">
        <w:rPr>
          <w:sz w:val="24"/>
        </w:rPr>
        <w:t>различных</w:t>
      </w:r>
      <w:r w:rsidRPr="009E46B6">
        <w:rPr>
          <w:spacing w:val="-6"/>
          <w:sz w:val="24"/>
        </w:rPr>
        <w:t xml:space="preserve"> </w:t>
      </w:r>
      <w:r w:rsidRPr="009E46B6">
        <w:rPr>
          <w:sz w:val="24"/>
        </w:rPr>
        <w:t>организаций</w:t>
      </w:r>
      <w:r w:rsidRPr="009E46B6">
        <w:rPr>
          <w:spacing w:val="-57"/>
          <w:sz w:val="24"/>
        </w:rPr>
        <w:t xml:space="preserve"> </w:t>
      </w:r>
      <w:r w:rsidRPr="009E46B6">
        <w:rPr>
          <w:sz w:val="24"/>
        </w:rPr>
        <w:t>и</w:t>
      </w:r>
      <w:r w:rsidRPr="009E46B6">
        <w:rPr>
          <w:spacing w:val="-1"/>
          <w:sz w:val="24"/>
        </w:rPr>
        <w:t xml:space="preserve"> </w:t>
      </w:r>
      <w:r w:rsidRPr="009E46B6">
        <w:rPr>
          <w:sz w:val="24"/>
        </w:rPr>
        <w:t>общественности</w:t>
      </w:r>
      <w:r w:rsidRPr="009E46B6">
        <w:rPr>
          <w:spacing w:val="1"/>
          <w:sz w:val="24"/>
        </w:rPr>
        <w:t xml:space="preserve"> </w:t>
      </w:r>
      <w:r w:rsidRPr="009E46B6">
        <w:rPr>
          <w:sz w:val="24"/>
        </w:rPr>
        <w:t>и др.);</w:t>
      </w:r>
    </w:p>
    <w:p w14:paraId="1C843C5B" w14:textId="77777777" w:rsidR="00CA59FD" w:rsidRPr="009E46B6" w:rsidRDefault="009170FA" w:rsidP="001E1C78">
      <w:pPr>
        <w:pStyle w:val="a5"/>
        <w:numPr>
          <w:ilvl w:val="0"/>
          <w:numId w:val="5"/>
        </w:numPr>
        <w:tabs>
          <w:tab w:val="left" w:pos="1676"/>
        </w:tabs>
        <w:spacing w:before="8" w:line="237" w:lineRule="auto"/>
        <w:ind w:right="594" w:firstLine="707"/>
        <w:rPr>
          <w:sz w:val="24"/>
        </w:rPr>
      </w:pPr>
      <w:r w:rsidRPr="009E46B6">
        <w:rPr>
          <w:sz w:val="24"/>
        </w:rPr>
        <w:t>разработку</w:t>
      </w:r>
      <w:r w:rsidRPr="009E46B6">
        <w:rPr>
          <w:spacing w:val="1"/>
          <w:sz w:val="24"/>
        </w:rPr>
        <w:t xml:space="preserve"> </w:t>
      </w:r>
      <w:r w:rsidRPr="009E46B6">
        <w:rPr>
          <w:sz w:val="24"/>
        </w:rPr>
        <w:t>форм</w:t>
      </w:r>
      <w:r w:rsidRPr="009E46B6">
        <w:rPr>
          <w:spacing w:val="1"/>
          <w:sz w:val="24"/>
        </w:rPr>
        <w:t xml:space="preserve"> </w:t>
      </w:r>
      <w:r w:rsidRPr="009E46B6">
        <w:rPr>
          <w:sz w:val="24"/>
        </w:rPr>
        <w:t>и</w:t>
      </w:r>
      <w:r w:rsidRPr="009E46B6">
        <w:rPr>
          <w:spacing w:val="1"/>
          <w:sz w:val="24"/>
        </w:rPr>
        <w:t xml:space="preserve"> </w:t>
      </w:r>
      <w:r w:rsidRPr="009E46B6">
        <w:rPr>
          <w:sz w:val="24"/>
        </w:rPr>
        <w:t>организационную</w:t>
      </w:r>
      <w:r w:rsidRPr="009E46B6">
        <w:rPr>
          <w:spacing w:val="1"/>
          <w:sz w:val="24"/>
        </w:rPr>
        <w:t xml:space="preserve"> </w:t>
      </w:r>
      <w:r w:rsidRPr="009E46B6">
        <w:rPr>
          <w:sz w:val="24"/>
        </w:rPr>
        <w:t>подготовку</w:t>
      </w:r>
      <w:r w:rsidRPr="009E46B6">
        <w:rPr>
          <w:spacing w:val="1"/>
          <w:sz w:val="24"/>
        </w:rPr>
        <w:t xml:space="preserve"> </w:t>
      </w:r>
      <w:r w:rsidRPr="009E46B6">
        <w:rPr>
          <w:sz w:val="24"/>
        </w:rPr>
        <w:t>непосредственных</w:t>
      </w:r>
      <w:r w:rsidRPr="009E46B6">
        <w:rPr>
          <w:spacing w:val="1"/>
          <w:sz w:val="24"/>
        </w:rPr>
        <w:t xml:space="preserve"> </w:t>
      </w:r>
      <w:r w:rsidRPr="009E46B6">
        <w:rPr>
          <w:sz w:val="24"/>
        </w:rPr>
        <w:t>и</w:t>
      </w:r>
      <w:r w:rsidRPr="009E46B6">
        <w:rPr>
          <w:spacing w:val="1"/>
          <w:sz w:val="24"/>
        </w:rPr>
        <w:t xml:space="preserve"> </w:t>
      </w:r>
      <w:r w:rsidRPr="009E46B6">
        <w:rPr>
          <w:sz w:val="24"/>
        </w:rPr>
        <w:t>виртуальных интервью</w:t>
      </w:r>
      <w:r w:rsidRPr="009E46B6">
        <w:rPr>
          <w:spacing w:val="-2"/>
          <w:sz w:val="24"/>
        </w:rPr>
        <w:t xml:space="preserve"> </w:t>
      </w:r>
      <w:r w:rsidRPr="009E46B6">
        <w:rPr>
          <w:sz w:val="24"/>
        </w:rPr>
        <w:t>и консультаций;</w:t>
      </w:r>
    </w:p>
    <w:p w14:paraId="180C30C6" w14:textId="77777777" w:rsidR="00CA59FD" w:rsidRPr="009E46B6" w:rsidRDefault="009170FA" w:rsidP="001E1C78">
      <w:pPr>
        <w:pStyle w:val="a5"/>
        <w:numPr>
          <w:ilvl w:val="0"/>
          <w:numId w:val="5"/>
        </w:numPr>
        <w:tabs>
          <w:tab w:val="left" w:pos="1676"/>
        </w:tabs>
        <w:spacing w:before="4" w:line="237" w:lineRule="auto"/>
        <w:ind w:right="593" w:firstLine="707"/>
        <w:rPr>
          <w:sz w:val="24"/>
        </w:rPr>
      </w:pPr>
      <w:r w:rsidRPr="009E46B6">
        <w:rPr>
          <w:sz w:val="24"/>
        </w:rPr>
        <w:t>проведение</w:t>
      </w:r>
      <w:r w:rsidRPr="009E46B6">
        <w:rPr>
          <w:spacing w:val="1"/>
          <w:sz w:val="24"/>
        </w:rPr>
        <w:t xml:space="preserve"> </w:t>
      </w:r>
      <w:r w:rsidRPr="009E46B6">
        <w:rPr>
          <w:sz w:val="24"/>
        </w:rPr>
        <w:t>непосредственных</w:t>
      </w:r>
      <w:r w:rsidRPr="009E46B6">
        <w:rPr>
          <w:spacing w:val="1"/>
          <w:sz w:val="24"/>
        </w:rPr>
        <w:t xml:space="preserve"> </w:t>
      </w:r>
      <w:r w:rsidRPr="009E46B6">
        <w:rPr>
          <w:sz w:val="24"/>
        </w:rPr>
        <w:t>и</w:t>
      </w:r>
      <w:r w:rsidRPr="009E46B6">
        <w:rPr>
          <w:spacing w:val="1"/>
          <w:sz w:val="24"/>
        </w:rPr>
        <w:t xml:space="preserve"> </w:t>
      </w:r>
      <w:r w:rsidRPr="009E46B6">
        <w:rPr>
          <w:sz w:val="24"/>
        </w:rPr>
        <w:t>виртуальных</w:t>
      </w:r>
      <w:r w:rsidRPr="009E46B6">
        <w:rPr>
          <w:spacing w:val="1"/>
          <w:sz w:val="24"/>
        </w:rPr>
        <w:t xml:space="preserve"> </w:t>
      </w:r>
      <w:r w:rsidRPr="009E46B6">
        <w:rPr>
          <w:sz w:val="24"/>
        </w:rPr>
        <w:t>интервью</w:t>
      </w:r>
      <w:r w:rsidRPr="009E46B6">
        <w:rPr>
          <w:spacing w:val="1"/>
          <w:sz w:val="24"/>
        </w:rPr>
        <w:t xml:space="preserve"> </w:t>
      </w:r>
      <w:r w:rsidRPr="009E46B6">
        <w:rPr>
          <w:sz w:val="24"/>
        </w:rPr>
        <w:t>и</w:t>
      </w:r>
      <w:r w:rsidRPr="009E46B6">
        <w:rPr>
          <w:spacing w:val="1"/>
          <w:sz w:val="24"/>
        </w:rPr>
        <w:t xml:space="preserve"> </w:t>
      </w:r>
      <w:r w:rsidRPr="009E46B6">
        <w:rPr>
          <w:sz w:val="24"/>
        </w:rPr>
        <w:t>консультаций</w:t>
      </w:r>
      <w:r w:rsidRPr="009E46B6">
        <w:rPr>
          <w:spacing w:val="1"/>
          <w:sz w:val="24"/>
        </w:rPr>
        <w:t xml:space="preserve"> </w:t>
      </w:r>
      <w:r w:rsidRPr="009E46B6">
        <w:rPr>
          <w:sz w:val="24"/>
        </w:rPr>
        <w:t>с</w:t>
      </w:r>
      <w:r w:rsidRPr="009E46B6">
        <w:rPr>
          <w:spacing w:val="1"/>
          <w:sz w:val="24"/>
        </w:rPr>
        <w:t xml:space="preserve"> </w:t>
      </w:r>
      <w:r w:rsidRPr="009E46B6">
        <w:rPr>
          <w:sz w:val="24"/>
        </w:rPr>
        <w:t>источниками информации и общественными экспертами о существующих социальных</w:t>
      </w:r>
      <w:r w:rsidRPr="009E46B6">
        <w:rPr>
          <w:spacing w:val="1"/>
          <w:sz w:val="24"/>
        </w:rPr>
        <w:t xml:space="preserve"> </w:t>
      </w:r>
      <w:r w:rsidRPr="009E46B6">
        <w:rPr>
          <w:sz w:val="24"/>
        </w:rPr>
        <w:t>проблемах;</w:t>
      </w:r>
    </w:p>
    <w:p w14:paraId="26B7DADF" w14:textId="77777777" w:rsidR="00CA59FD" w:rsidRPr="009E46B6" w:rsidRDefault="009170FA" w:rsidP="001E1C78">
      <w:pPr>
        <w:pStyle w:val="a5"/>
        <w:numPr>
          <w:ilvl w:val="0"/>
          <w:numId w:val="5"/>
        </w:numPr>
        <w:tabs>
          <w:tab w:val="left" w:pos="1676"/>
        </w:tabs>
        <w:spacing w:before="5"/>
        <w:ind w:right="592" w:firstLine="707"/>
        <w:rPr>
          <w:sz w:val="24"/>
        </w:rPr>
      </w:pPr>
      <w:r w:rsidRPr="009E46B6">
        <w:rPr>
          <w:sz w:val="24"/>
        </w:rPr>
        <w:t>обработку</w:t>
      </w:r>
      <w:r w:rsidRPr="009E46B6">
        <w:rPr>
          <w:spacing w:val="1"/>
          <w:sz w:val="24"/>
        </w:rPr>
        <w:t xml:space="preserve"> </w:t>
      </w:r>
      <w:r w:rsidRPr="009E46B6">
        <w:rPr>
          <w:sz w:val="24"/>
        </w:rPr>
        <w:t>собранной</w:t>
      </w:r>
      <w:r w:rsidRPr="009E46B6">
        <w:rPr>
          <w:spacing w:val="1"/>
          <w:sz w:val="24"/>
        </w:rPr>
        <w:t xml:space="preserve"> </w:t>
      </w:r>
      <w:r w:rsidRPr="009E46B6">
        <w:rPr>
          <w:sz w:val="24"/>
        </w:rPr>
        <w:t>информации,</w:t>
      </w:r>
      <w:r w:rsidRPr="009E46B6">
        <w:rPr>
          <w:spacing w:val="1"/>
          <w:sz w:val="24"/>
        </w:rPr>
        <w:t xml:space="preserve"> </w:t>
      </w:r>
      <w:r w:rsidRPr="009E46B6">
        <w:rPr>
          <w:sz w:val="24"/>
        </w:rPr>
        <w:t>анализ</w:t>
      </w:r>
      <w:r w:rsidRPr="009E46B6">
        <w:rPr>
          <w:spacing w:val="1"/>
          <w:sz w:val="24"/>
        </w:rPr>
        <w:t xml:space="preserve"> </w:t>
      </w:r>
      <w:r w:rsidRPr="009E46B6">
        <w:rPr>
          <w:sz w:val="24"/>
        </w:rPr>
        <w:t>и</w:t>
      </w:r>
      <w:r w:rsidRPr="009E46B6">
        <w:rPr>
          <w:spacing w:val="1"/>
          <w:sz w:val="24"/>
        </w:rPr>
        <w:t xml:space="preserve"> </w:t>
      </w:r>
      <w:r w:rsidRPr="009E46B6">
        <w:rPr>
          <w:sz w:val="24"/>
        </w:rPr>
        <w:t>рефлексию,</w:t>
      </w:r>
      <w:r w:rsidRPr="009E46B6">
        <w:rPr>
          <w:spacing w:val="1"/>
          <w:sz w:val="24"/>
        </w:rPr>
        <w:t xml:space="preserve"> </w:t>
      </w:r>
      <w:r w:rsidRPr="009E46B6">
        <w:rPr>
          <w:sz w:val="24"/>
        </w:rPr>
        <w:t>формулирование</w:t>
      </w:r>
      <w:r w:rsidRPr="009E46B6">
        <w:rPr>
          <w:spacing w:val="-57"/>
          <w:sz w:val="24"/>
        </w:rPr>
        <w:t xml:space="preserve"> </w:t>
      </w:r>
      <w:r w:rsidRPr="009E46B6">
        <w:rPr>
          <w:sz w:val="24"/>
        </w:rPr>
        <w:t>обучающимися</w:t>
      </w:r>
      <w:r w:rsidRPr="009E46B6">
        <w:rPr>
          <w:spacing w:val="1"/>
          <w:sz w:val="24"/>
        </w:rPr>
        <w:t xml:space="preserve"> </w:t>
      </w:r>
      <w:r w:rsidRPr="009E46B6">
        <w:rPr>
          <w:sz w:val="24"/>
        </w:rPr>
        <w:t>дебютных</w:t>
      </w:r>
      <w:r w:rsidRPr="009E46B6">
        <w:rPr>
          <w:spacing w:val="1"/>
          <w:sz w:val="24"/>
        </w:rPr>
        <w:t xml:space="preserve"> </w:t>
      </w:r>
      <w:r w:rsidRPr="009E46B6">
        <w:rPr>
          <w:sz w:val="24"/>
        </w:rPr>
        <w:t>идей</w:t>
      </w:r>
      <w:r w:rsidRPr="009E46B6">
        <w:rPr>
          <w:spacing w:val="1"/>
          <w:sz w:val="24"/>
        </w:rPr>
        <w:t xml:space="preserve"> </w:t>
      </w:r>
      <w:r w:rsidRPr="009E46B6">
        <w:rPr>
          <w:sz w:val="24"/>
        </w:rPr>
        <w:t>и</w:t>
      </w:r>
      <w:r w:rsidRPr="009E46B6">
        <w:rPr>
          <w:spacing w:val="1"/>
          <w:sz w:val="24"/>
        </w:rPr>
        <w:t xml:space="preserve"> </w:t>
      </w:r>
      <w:r w:rsidRPr="009E46B6">
        <w:rPr>
          <w:sz w:val="24"/>
        </w:rPr>
        <w:t>разработку</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инициатив</w:t>
      </w:r>
      <w:r w:rsidRPr="009E46B6">
        <w:rPr>
          <w:spacing w:val="1"/>
          <w:sz w:val="24"/>
        </w:rPr>
        <w:t xml:space="preserve"> </w:t>
      </w:r>
      <w:r w:rsidRPr="009E46B6">
        <w:rPr>
          <w:sz w:val="24"/>
        </w:rPr>
        <w:t>(общественная</w:t>
      </w:r>
      <w:r w:rsidRPr="009E46B6">
        <w:rPr>
          <w:spacing w:val="1"/>
          <w:sz w:val="24"/>
        </w:rPr>
        <w:t xml:space="preserve"> </w:t>
      </w:r>
      <w:r w:rsidRPr="009E46B6">
        <w:rPr>
          <w:sz w:val="24"/>
        </w:rPr>
        <w:t>актуальность проблем, степень соответствия интересам обучающихся, наличие ресурсов,</w:t>
      </w:r>
      <w:r w:rsidRPr="009E46B6">
        <w:rPr>
          <w:spacing w:val="1"/>
          <w:sz w:val="24"/>
        </w:rPr>
        <w:t xml:space="preserve"> </w:t>
      </w:r>
      <w:r w:rsidRPr="009E46B6">
        <w:rPr>
          <w:sz w:val="24"/>
        </w:rPr>
        <w:t>готовность к социальному</w:t>
      </w:r>
      <w:r w:rsidRPr="009E46B6">
        <w:rPr>
          <w:spacing w:val="-5"/>
          <w:sz w:val="24"/>
        </w:rPr>
        <w:t xml:space="preserve"> </w:t>
      </w:r>
      <w:r w:rsidRPr="009E46B6">
        <w:rPr>
          <w:sz w:val="24"/>
        </w:rPr>
        <w:t>действию);</w:t>
      </w:r>
    </w:p>
    <w:p w14:paraId="765466AA" w14:textId="77777777" w:rsidR="00CA59FD" w:rsidRPr="009E46B6" w:rsidRDefault="009170FA" w:rsidP="001E1C78">
      <w:pPr>
        <w:pStyle w:val="a5"/>
        <w:numPr>
          <w:ilvl w:val="0"/>
          <w:numId w:val="5"/>
        </w:numPr>
        <w:tabs>
          <w:tab w:val="left" w:pos="1676"/>
        </w:tabs>
        <w:ind w:right="593" w:firstLine="707"/>
        <w:rPr>
          <w:sz w:val="24"/>
        </w:rPr>
      </w:pPr>
      <w:r w:rsidRPr="009E46B6">
        <w:rPr>
          <w:sz w:val="24"/>
        </w:rPr>
        <w:t>разработку,</w:t>
      </w:r>
      <w:r w:rsidRPr="009E46B6">
        <w:rPr>
          <w:spacing w:val="1"/>
          <w:sz w:val="24"/>
        </w:rPr>
        <w:t xml:space="preserve"> </w:t>
      </w:r>
      <w:r w:rsidRPr="009E46B6">
        <w:rPr>
          <w:sz w:val="24"/>
        </w:rPr>
        <w:t>публичную</w:t>
      </w:r>
      <w:r w:rsidRPr="009E46B6">
        <w:rPr>
          <w:spacing w:val="1"/>
          <w:sz w:val="24"/>
        </w:rPr>
        <w:t xml:space="preserve"> </w:t>
      </w:r>
      <w:r w:rsidRPr="009E46B6">
        <w:rPr>
          <w:sz w:val="24"/>
        </w:rPr>
        <w:t>общественную</w:t>
      </w:r>
      <w:r w:rsidRPr="009E46B6">
        <w:rPr>
          <w:spacing w:val="1"/>
          <w:sz w:val="24"/>
        </w:rPr>
        <w:t xml:space="preserve"> </w:t>
      </w:r>
      <w:r w:rsidRPr="009E46B6">
        <w:rPr>
          <w:sz w:val="24"/>
        </w:rPr>
        <w:t>экспертизу</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проектов,</w:t>
      </w:r>
      <w:r w:rsidRPr="009E46B6">
        <w:rPr>
          <w:spacing w:val="1"/>
          <w:sz w:val="24"/>
        </w:rPr>
        <w:t xml:space="preserve"> </w:t>
      </w:r>
      <w:r w:rsidRPr="009E46B6">
        <w:rPr>
          <w:sz w:val="24"/>
        </w:rPr>
        <w:t>определение</w:t>
      </w:r>
      <w:r w:rsidRPr="009E46B6">
        <w:rPr>
          <w:spacing w:val="-2"/>
          <w:sz w:val="24"/>
        </w:rPr>
        <w:t xml:space="preserve"> </w:t>
      </w:r>
      <w:r w:rsidRPr="009E46B6">
        <w:rPr>
          <w:sz w:val="24"/>
        </w:rPr>
        <w:t>очередности в</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социальных</w:t>
      </w:r>
      <w:r w:rsidRPr="009E46B6">
        <w:rPr>
          <w:spacing w:val="1"/>
          <w:sz w:val="24"/>
        </w:rPr>
        <w:t xml:space="preserve"> </w:t>
      </w:r>
      <w:r w:rsidRPr="009E46B6">
        <w:rPr>
          <w:sz w:val="24"/>
        </w:rPr>
        <w:t>проектов</w:t>
      </w:r>
      <w:r w:rsidRPr="009E46B6">
        <w:rPr>
          <w:spacing w:val="-3"/>
          <w:sz w:val="24"/>
        </w:rPr>
        <w:t xml:space="preserve"> </w:t>
      </w:r>
      <w:r w:rsidRPr="009E46B6">
        <w:rPr>
          <w:sz w:val="24"/>
        </w:rPr>
        <w:t>и</w:t>
      </w:r>
      <w:r w:rsidRPr="009E46B6">
        <w:rPr>
          <w:spacing w:val="-1"/>
          <w:sz w:val="24"/>
        </w:rPr>
        <w:t xml:space="preserve"> </w:t>
      </w:r>
      <w:r w:rsidRPr="009E46B6">
        <w:rPr>
          <w:sz w:val="24"/>
        </w:rPr>
        <w:t>программ;</w:t>
      </w:r>
    </w:p>
    <w:p w14:paraId="1EF376CE" w14:textId="77777777" w:rsidR="00CA59FD" w:rsidRPr="009E46B6" w:rsidRDefault="009170FA" w:rsidP="001E1C78">
      <w:pPr>
        <w:pStyle w:val="a5"/>
        <w:numPr>
          <w:ilvl w:val="0"/>
          <w:numId w:val="5"/>
        </w:numPr>
        <w:tabs>
          <w:tab w:val="left" w:pos="1676"/>
        </w:tabs>
        <w:spacing w:before="2" w:line="237" w:lineRule="auto"/>
        <w:ind w:right="593" w:firstLine="707"/>
        <w:rPr>
          <w:sz w:val="24"/>
        </w:rPr>
      </w:pPr>
      <w:r w:rsidRPr="009E46B6">
        <w:rPr>
          <w:sz w:val="24"/>
        </w:rPr>
        <w:t>организацию сбора пожертвований (фандрайзинг), поиск спонсоров и меценатов</w:t>
      </w:r>
      <w:r w:rsidRPr="009E46B6">
        <w:rPr>
          <w:spacing w:val="-57"/>
          <w:sz w:val="24"/>
        </w:rPr>
        <w:t xml:space="preserve"> </w:t>
      </w:r>
      <w:r w:rsidRPr="009E46B6">
        <w:rPr>
          <w:sz w:val="24"/>
        </w:rPr>
        <w:t>для</w:t>
      </w:r>
      <w:r w:rsidRPr="009E46B6">
        <w:rPr>
          <w:spacing w:val="-1"/>
          <w:sz w:val="24"/>
        </w:rPr>
        <w:t xml:space="preserve"> </w:t>
      </w:r>
      <w:r w:rsidRPr="009E46B6">
        <w:rPr>
          <w:sz w:val="24"/>
        </w:rPr>
        <w:t>ресурсного обеспечения</w:t>
      </w:r>
      <w:r w:rsidRPr="009E46B6">
        <w:rPr>
          <w:spacing w:val="-1"/>
          <w:sz w:val="24"/>
        </w:rPr>
        <w:t xml:space="preserve"> </w:t>
      </w:r>
      <w:r w:rsidRPr="009E46B6">
        <w:rPr>
          <w:sz w:val="24"/>
        </w:rPr>
        <w:t>социальных</w:t>
      </w:r>
      <w:r w:rsidRPr="009E46B6">
        <w:rPr>
          <w:spacing w:val="2"/>
          <w:sz w:val="24"/>
        </w:rPr>
        <w:t xml:space="preserve"> </w:t>
      </w:r>
      <w:r w:rsidRPr="009E46B6">
        <w:rPr>
          <w:sz w:val="24"/>
        </w:rPr>
        <w:t>проектов и программ;</w:t>
      </w:r>
    </w:p>
    <w:p w14:paraId="7D2177CD" w14:textId="77777777" w:rsidR="00CA59FD" w:rsidRPr="009E46B6" w:rsidRDefault="009170FA" w:rsidP="001E1C78">
      <w:pPr>
        <w:pStyle w:val="a5"/>
        <w:numPr>
          <w:ilvl w:val="0"/>
          <w:numId w:val="5"/>
        </w:numPr>
        <w:tabs>
          <w:tab w:val="left" w:pos="1676"/>
        </w:tabs>
        <w:spacing w:before="5" w:line="237" w:lineRule="auto"/>
        <w:ind w:right="586" w:firstLine="707"/>
        <w:rPr>
          <w:sz w:val="24"/>
        </w:rPr>
      </w:pPr>
      <w:r w:rsidRPr="009E46B6">
        <w:rPr>
          <w:sz w:val="24"/>
        </w:rPr>
        <w:t>планирование и контроль за исполнением совместных действий обучающихся по</w:t>
      </w:r>
      <w:r w:rsidRPr="009E46B6">
        <w:rPr>
          <w:spacing w:val="-57"/>
          <w:sz w:val="24"/>
        </w:rPr>
        <w:t xml:space="preserve"> </w:t>
      </w:r>
      <w:r w:rsidRPr="009E46B6">
        <w:rPr>
          <w:sz w:val="24"/>
        </w:rPr>
        <w:t>реализации</w:t>
      </w:r>
      <w:r w:rsidRPr="009E46B6">
        <w:rPr>
          <w:spacing w:val="-1"/>
          <w:sz w:val="24"/>
        </w:rPr>
        <w:t xml:space="preserve"> </w:t>
      </w:r>
      <w:r w:rsidRPr="009E46B6">
        <w:rPr>
          <w:sz w:val="24"/>
        </w:rPr>
        <w:t>социального проекта;</w:t>
      </w:r>
    </w:p>
    <w:p w14:paraId="07FDF1CE" w14:textId="77777777" w:rsidR="00CA59FD" w:rsidRPr="009E46B6" w:rsidRDefault="009170FA" w:rsidP="001E1C78">
      <w:pPr>
        <w:pStyle w:val="a5"/>
        <w:numPr>
          <w:ilvl w:val="0"/>
          <w:numId w:val="5"/>
        </w:numPr>
        <w:tabs>
          <w:tab w:val="left" w:pos="1676"/>
        </w:tabs>
        <w:spacing w:before="5" w:line="237" w:lineRule="auto"/>
        <w:ind w:right="594" w:firstLine="707"/>
        <w:rPr>
          <w:sz w:val="24"/>
        </w:rPr>
      </w:pPr>
      <w:r w:rsidRPr="009E46B6">
        <w:rPr>
          <w:sz w:val="24"/>
        </w:rPr>
        <w:t>завершение</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социального</w:t>
      </w:r>
      <w:r w:rsidRPr="009E46B6">
        <w:rPr>
          <w:spacing w:val="1"/>
          <w:sz w:val="24"/>
        </w:rPr>
        <w:t xml:space="preserve"> </w:t>
      </w:r>
      <w:r w:rsidRPr="009E46B6">
        <w:rPr>
          <w:sz w:val="24"/>
        </w:rPr>
        <w:t>проекта,</w:t>
      </w:r>
      <w:r w:rsidRPr="009E46B6">
        <w:rPr>
          <w:spacing w:val="1"/>
          <w:sz w:val="24"/>
        </w:rPr>
        <w:t xml:space="preserve"> </w:t>
      </w:r>
      <w:r w:rsidRPr="009E46B6">
        <w:rPr>
          <w:sz w:val="24"/>
        </w:rPr>
        <w:t>публичную</w:t>
      </w:r>
      <w:r w:rsidRPr="009E46B6">
        <w:rPr>
          <w:spacing w:val="1"/>
          <w:sz w:val="24"/>
        </w:rPr>
        <w:t xml:space="preserve"> </w:t>
      </w:r>
      <w:r w:rsidRPr="009E46B6">
        <w:rPr>
          <w:sz w:val="24"/>
        </w:rPr>
        <w:t>презентацию</w:t>
      </w:r>
      <w:r w:rsidRPr="009E46B6">
        <w:rPr>
          <w:spacing w:val="1"/>
          <w:sz w:val="24"/>
        </w:rPr>
        <w:t xml:space="preserve"> </w:t>
      </w:r>
      <w:r w:rsidRPr="009E46B6">
        <w:rPr>
          <w:sz w:val="24"/>
        </w:rPr>
        <w:t>результатов (в том</w:t>
      </w:r>
      <w:r w:rsidRPr="009E46B6">
        <w:rPr>
          <w:spacing w:val="1"/>
          <w:sz w:val="24"/>
        </w:rPr>
        <w:t xml:space="preserve"> </w:t>
      </w:r>
      <w:r w:rsidRPr="009E46B6">
        <w:rPr>
          <w:sz w:val="24"/>
        </w:rPr>
        <w:t>числе в СМИ,</w:t>
      </w:r>
      <w:r w:rsidRPr="009E46B6">
        <w:rPr>
          <w:spacing w:val="1"/>
          <w:sz w:val="24"/>
        </w:rPr>
        <w:t xml:space="preserve"> </w:t>
      </w:r>
      <w:r w:rsidRPr="009E46B6">
        <w:rPr>
          <w:sz w:val="24"/>
        </w:rPr>
        <w:t>в сети</w:t>
      </w:r>
      <w:r w:rsidRPr="009E46B6">
        <w:rPr>
          <w:spacing w:val="1"/>
          <w:sz w:val="24"/>
        </w:rPr>
        <w:t xml:space="preserve"> </w:t>
      </w:r>
      <w:r w:rsidRPr="009E46B6">
        <w:rPr>
          <w:sz w:val="24"/>
        </w:rPr>
        <w:t>Интернет), анализ</w:t>
      </w:r>
      <w:r w:rsidRPr="009E46B6">
        <w:rPr>
          <w:spacing w:val="1"/>
          <w:sz w:val="24"/>
        </w:rPr>
        <w:t xml:space="preserve"> </w:t>
      </w:r>
      <w:r w:rsidRPr="009E46B6">
        <w:rPr>
          <w:sz w:val="24"/>
        </w:rPr>
        <w:t>и</w:t>
      </w:r>
      <w:r w:rsidRPr="009E46B6">
        <w:rPr>
          <w:spacing w:val="1"/>
          <w:sz w:val="24"/>
        </w:rPr>
        <w:t xml:space="preserve"> </w:t>
      </w:r>
      <w:r w:rsidRPr="009E46B6">
        <w:rPr>
          <w:sz w:val="24"/>
        </w:rPr>
        <w:t>рефлексию совместных</w:t>
      </w:r>
      <w:r w:rsidRPr="009E46B6">
        <w:rPr>
          <w:spacing w:val="1"/>
          <w:sz w:val="24"/>
        </w:rPr>
        <w:t xml:space="preserve"> </w:t>
      </w:r>
      <w:r w:rsidRPr="009E46B6">
        <w:rPr>
          <w:sz w:val="24"/>
        </w:rPr>
        <w:t>действий.</w:t>
      </w:r>
    </w:p>
    <w:p w14:paraId="343228E7" w14:textId="77777777" w:rsidR="00CA59FD" w:rsidRPr="009E46B6" w:rsidRDefault="009170FA">
      <w:pPr>
        <w:pStyle w:val="a3"/>
        <w:spacing w:before="3"/>
        <w:ind w:left="1390" w:firstLine="0"/>
      </w:pPr>
      <w:r w:rsidRPr="009E46B6">
        <w:t>Формами</w:t>
      </w:r>
      <w:r w:rsidRPr="009E46B6">
        <w:rPr>
          <w:spacing w:val="-4"/>
        </w:rPr>
        <w:t xml:space="preserve"> </w:t>
      </w:r>
      <w:r w:rsidRPr="009E46B6">
        <w:t>организации</w:t>
      </w:r>
      <w:r w:rsidRPr="009E46B6">
        <w:rPr>
          <w:spacing w:val="-5"/>
        </w:rPr>
        <w:t xml:space="preserve"> </w:t>
      </w:r>
      <w:r w:rsidRPr="009E46B6">
        <w:t>социально</w:t>
      </w:r>
      <w:r w:rsidRPr="009E46B6">
        <w:rPr>
          <w:spacing w:val="-6"/>
        </w:rPr>
        <w:t xml:space="preserve"> </w:t>
      </w:r>
      <w:r w:rsidRPr="009E46B6">
        <w:t>значимой</w:t>
      </w:r>
      <w:r w:rsidRPr="009E46B6">
        <w:rPr>
          <w:spacing w:val="-4"/>
        </w:rPr>
        <w:t xml:space="preserve"> </w:t>
      </w:r>
      <w:r w:rsidRPr="009E46B6">
        <w:t>деятельности</w:t>
      </w:r>
      <w:r w:rsidRPr="009E46B6">
        <w:rPr>
          <w:spacing w:val="-2"/>
        </w:rPr>
        <w:t xml:space="preserve"> </w:t>
      </w:r>
      <w:r w:rsidRPr="009E46B6">
        <w:t>обучающихся</w:t>
      </w:r>
      <w:r w:rsidRPr="009E46B6">
        <w:rPr>
          <w:spacing w:val="-3"/>
        </w:rPr>
        <w:t xml:space="preserve"> </w:t>
      </w:r>
      <w:r w:rsidRPr="009E46B6">
        <w:t>являются:</w:t>
      </w:r>
    </w:p>
    <w:p w14:paraId="0358012F" w14:textId="77777777" w:rsidR="00CA59FD" w:rsidRPr="009E46B6" w:rsidRDefault="009170FA" w:rsidP="001E1C78">
      <w:pPr>
        <w:pStyle w:val="a5"/>
        <w:numPr>
          <w:ilvl w:val="0"/>
          <w:numId w:val="5"/>
        </w:numPr>
        <w:tabs>
          <w:tab w:val="left" w:pos="1676"/>
        </w:tabs>
        <w:spacing w:before="4" w:line="237" w:lineRule="auto"/>
        <w:ind w:right="584" w:firstLine="707"/>
        <w:jc w:val="left"/>
        <w:rPr>
          <w:sz w:val="24"/>
        </w:rPr>
      </w:pPr>
      <w:r w:rsidRPr="009E46B6">
        <w:rPr>
          <w:sz w:val="24"/>
        </w:rPr>
        <w:t>деятельность</w:t>
      </w:r>
      <w:r w:rsidRPr="009E46B6">
        <w:rPr>
          <w:spacing w:val="25"/>
          <w:sz w:val="24"/>
        </w:rPr>
        <w:t xml:space="preserve"> </w:t>
      </w:r>
      <w:r w:rsidRPr="009E46B6">
        <w:rPr>
          <w:sz w:val="24"/>
        </w:rPr>
        <w:t>в</w:t>
      </w:r>
      <w:r w:rsidRPr="009E46B6">
        <w:rPr>
          <w:spacing w:val="23"/>
          <w:sz w:val="24"/>
        </w:rPr>
        <w:t xml:space="preserve"> </w:t>
      </w:r>
      <w:r w:rsidRPr="009E46B6">
        <w:rPr>
          <w:sz w:val="24"/>
        </w:rPr>
        <w:t>органах</w:t>
      </w:r>
      <w:r w:rsidRPr="009E46B6">
        <w:rPr>
          <w:spacing w:val="28"/>
          <w:sz w:val="24"/>
        </w:rPr>
        <w:t xml:space="preserve"> </w:t>
      </w:r>
      <w:r w:rsidRPr="009E46B6">
        <w:rPr>
          <w:sz w:val="24"/>
        </w:rPr>
        <w:t>ученического</w:t>
      </w:r>
      <w:r w:rsidRPr="009E46B6">
        <w:rPr>
          <w:spacing w:val="24"/>
          <w:sz w:val="24"/>
        </w:rPr>
        <w:t xml:space="preserve"> </w:t>
      </w:r>
      <w:r w:rsidRPr="009E46B6">
        <w:rPr>
          <w:sz w:val="24"/>
        </w:rPr>
        <w:t>самоуправления,</w:t>
      </w:r>
      <w:r w:rsidRPr="009E46B6">
        <w:rPr>
          <w:spacing w:val="24"/>
          <w:sz w:val="24"/>
        </w:rPr>
        <w:t xml:space="preserve"> </w:t>
      </w:r>
      <w:r w:rsidRPr="009E46B6">
        <w:rPr>
          <w:sz w:val="24"/>
        </w:rPr>
        <w:t>в</w:t>
      </w:r>
      <w:r w:rsidRPr="009E46B6">
        <w:rPr>
          <w:spacing w:val="23"/>
          <w:sz w:val="24"/>
        </w:rPr>
        <w:t xml:space="preserve"> </w:t>
      </w:r>
      <w:r w:rsidRPr="009E46B6">
        <w:rPr>
          <w:sz w:val="24"/>
        </w:rPr>
        <w:t>творческом</w:t>
      </w:r>
      <w:r w:rsidRPr="009E46B6">
        <w:rPr>
          <w:spacing w:val="26"/>
          <w:sz w:val="24"/>
        </w:rPr>
        <w:t xml:space="preserve"> </w:t>
      </w:r>
      <w:r w:rsidRPr="009E46B6">
        <w:rPr>
          <w:sz w:val="24"/>
        </w:rPr>
        <w:t>совете</w:t>
      </w:r>
      <w:r w:rsidRPr="009E46B6">
        <w:rPr>
          <w:spacing w:val="-57"/>
          <w:sz w:val="24"/>
        </w:rPr>
        <w:t xml:space="preserve"> </w:t>
      </w:r>
      <w:r w:rsidRPr="009E46B6">
        <w:rPr>
          <w:sz w:val="24"/>
        </w:rPr>
        <w:t>гимназии;</w:t>
      </w:r>
    </w:p>
    <w:p w14:paraId="623224B0" w14:textId="77777777" w:rsidR="00CA59FD" w:rsidRPr="009E46B6" w:rsidRDefault="009170FA" w:rsidP="001E1C78">
      <w:pPr>
        <w:pStyle w:val="a5"/>
        <w:numPr>
          <w:ilvl w:val="0"/>
          <w:numId w:val="5"/>
        </w:numPr>
        <w:tabs>
          <w:tab w:val="left" w:pos="1676"/>
          <w:tab w:val="left" w:pos="3289"/>
          <w:tab w:val="left" w:pos="3666"/>
          <w:tab w:val="left" w:pos="5001"/>
          <w:tab w:val="left" w:pos="6117"/>
          <w:tab w:val="left" w:pos="6707"/>
          <w:tab w:val="left" w:pos="8306"/>
          <w:tab w:val="left" w:pos="8699"/>
        </w:tabs>
        <w:spacing w:before="5" w:line="237" w:lineRule="auto"/>
        <w:ind w:right="591" w:firstLine="707"/>
        <w:jc w:val="left"/>
        <w:rPr>
          <w:sz w:val="24"/>
        </w:rPr>
      </w:pPr>
      <w:r w:rsidRPr="009E46B6">
        <w:rPr>
          <w:sz w:val="24"/>
        </w:rPr>
        <w:t>деятельность</w:t>
      </w:r>
      <w:r w:rsidRPr="009E46B6">
        <w:rPr>
          <w:sz w:val="24"/>
        </w:rPr>
        <w:tab/>
        <w:t>в</w:t>
      </w:r>
      <w:r w:rsidRPr="009E46B6">
        <w:rPr>
          <w:sz w:val="24"/>
        </w:rPr>
        <w:tab/>
        <w:t>проектной</w:t>
      </w:r>
      <w:r w:rsidRPr="009E46B6">
        <w:rPr>
          <w:sz w:val="24"/>
        </w:rPr>
        <w:tab/>
        <w:t>команде</w:t>
      </w:r>
      <w:r w:rsidRPr="009E46B6">
        <w:rPr>
          <w:sz w:val="24"/>
        </w:rPr>
        <w:tab/>
        <w:t>(по</w:t>
      </w:r>
      <w:r w:rsidRPr="009E46B6">
        <w:rPr>
          <w:sz w:val="24"/>
        </w:rPr>
        <w:tab/>
        <w:t>социальному</w:t>
      </w:r>
      <w:r w:rsidRPr="009E46B6">
        <w:rPr>
          <w:sz w:val="24"/>
        </w:rPr>
        <w:tab/>
        <w:t>и</w:t>
      </w:r>
      <w:r w:rsidRPr="009E46B6">
        <w:rPr>
          <w:sz w:val="24"/>
        </w:rPr>
        <w:tab/>
        <w:t>культурному</w:t>
      </w:r>
      <w:r w:rsidRPr="009E46B6">
        <w:rPr>
          <w:spacing w:val="-57"/>
          <w:sz w:val="24"/>
        </w:rPr>
        <w:t xml:space="preserve"> </w:t>
      </w:r>
      <w:r w:rsidRPr="009E46B6">
        <w:rPr>
          <w:sz w:val="24"/>
        </w:rPr>
        <w:t>проектированию)</w:t>
      </w:r>
      <w:r w:rsidRPr="009E46B6">
        <w:rPr>
          <w:spacing w:val="-1"/>
          <w:sz w:val="24"/>
        </w:rPr>
        <w:t xml:space="preserve"> </w:t>
      </w:r>
      <w:r w:rsidRPr="009E46B6">
        <w:rPr>
          <w:sz w:val="24"/>
        </w:rPr>
        <w:t>на</w:t>
      </w:r>
      <w:r w:rsidRPr="009E46B6">
        <w:rPr>
          <w:spacing w:val="1"/>
          <w:sz w:val="24"/>
        </w:rPr>
        <w:t xml:space="preserve"> </w:t>
      </w:r>
      <w:r w:rsidRPr="009E46B6">
        <w:rPr>
          <w:sz w:val="24"/>
        </w:rPr>
        <w:t>уровне</w:t>
      </w:r>
      <w:r w:rsidRPr="009E46B6">
        <w:rPr>
          <w:spacing w:val="1"/>
          <w:sz w:val="24"/>
        </w:rPr>
        <w:t xml:space="preserve"> </w:t>
      </w:r>
      <w:r w:rsidRPr="009E46B6">
        <w:rPr>
          <w:sz w:val="24"/>
        </w:rPr>
        <w:t>гимназии;</w:t>
      </w:r>
    </w:p>
    <w:p w14:paraId="38B6721E" w14:textId="77777777" w:rsidR="00CA59FD" w:rsidRPr="009E46B6" w:rsidRDefault="009170FA" w:rsidP="001E1C78">
      <w:pPr>
        <w:pStyle w:val="a5"/>
        <w:numPr>
          <w:ilvl w:val="0"/>
          <w:numId w:val="5"/>
        </w:numPr>
        <w:tabs>
          <w:tab w:val="left" w:pos="1676"/>
        </w:tabs>
        <w:spacing w:before="4" w:line="237" w:lineRule="auto"/>
        <w:ind w:right="590" w:firstLine="707"/>
        <w:jc w:val="left"/>
        <w:rPr>
          <w:sz w:val="24"/>
        </w:rPr>
      </w:pPr>
      <w:r w:rsidRPr="009E46B6">
        <w:rPr>
          <w:sz w:val="24"/>
        </w:rPr>
        <w:t>подготовка</w:t>
      </w:r>
      <w:r w:rsidRPr="009E46B6">
        <w:rPr>
          <w:spacing w:val="29"/>
          <w:sz w:val="24"/>
        </w:rPr>
        <w:t xml:space="preserve"> </w:t>
      </w:r>
      <w:r w:rsidRPr="009E46B6">
        <w:rPr>
          <w:sz w:val="24"/>
        </w:rPr>
        <w:t>и</w:t>
      </w:r>
      <w:r w:rsidRPr="009E46B6">
        <w:rPr>
          <w:spacing w:val="30"/>
          <w:sz w:val="24"/>
        </w:rPr>
        <w:t xml:space="preserve"> </w:t>
      </w:r>
      <w:r w:rsidRPr="009E46B6">
        <w:rPr>
          <w:sz w:val="24"/>
        </w:rPr>
        <w:t>проведение</w:t>
      </w:r>
      <w:r w:rsidRPr="009E46B6">
        <w:rPr>
          <w:spacing w:val="29"/>
          <w:sz w:val="24"/>
        </w:rPr>
        <w:t xml:space="preserve"> </w:t>
      </w:r>
      <w:r w:rsidRPr="009E46B6">
        <w:rPr>
          <w:sz w:val="24"/>
        </w:rPr>
        <w:t>социальных</w:t>
      </w:r>
      <w:r w:rsidRPr="009E46B6">
        <w:rPr>
          <w:spacing w:val="31"/>
          <w:sz w:val="24"/>
        </w:rPr>
        <w:t xml:space="preserve"> </w:t>
      </w:r>
      <w:r w:rsidRPr="009E46B6">
        <w:rPr>
          <w:sz w:val="24"/>
        </w:rPr>
        <w:t>опросов</w:t>
      </w:r>
      <w:r w:rsidRPr="009E46B6">
        <w:rPr>
          <w:spacing w:val="29"/>
          <w:sz w:val="24"/>
        </w:rPr>
        <w:t xml:space="preserve"> </w:t>
      </w:r>
      <w:r w:rsidRPr="009E46B6">
        <w:rPr>
          <w:sz w:val="24"/>
        </w:rPr>
        <w:t>по</w:t>
      </w:r>
      <w:r w:rsidRPr="009E46B6">
        <w:rPr>
          <w:spacing w:val="29"/>
          <w:sz w:val="24"/>
        </w:rPr>
        <w:t xml:space="preserve"> </w:t>
      </w:r>
      <w:r w:rsidRPr="009E46B6">
        <w:rPr>
          <w:sz w:val="24"/>
        </w:rPr>
        <w:t>различным</w:t>
      </w:r>
      <w:r w:rsidRPr="009E46B6">
        <w:rPr>
          <w:spacing w:val="28"/>
          <w:sz w:val="24"/>
        </w:rPr>
        <w:t xml:space="preserve"> </w:t>
      </w:r>
      <w:r w:rsidRPr="009E46B6">
        <w:rPr>
          <w:sz w:val="24"/>
        </w:rPr>
        <w:t>темам</w:t>
      </w:r>
      <w:r w:rsidRPr="009E46B6">
        <w:rPr>
          <w:spacing w:val="29"/>
          <w:sz w:val="24"/>
        </w:rPr>
        <w:t xml:space="preserve"> </w:t>
      </w:r>
      <w:r w:rsidRPr="009E46B6">
        <w:rPr>
          <w:sz w:val="24"/>
        </w:rPr>
        <w:t>и</w:t>
      </w:r>
      <w:r w:rsidRPr="009E46B6">
        <w:rPr>
          <w:spacing w:val="30"/>
          <w:sz w:val="24"/>
        </w:rPr>
        <w:t xml:space="preserve"> </w:t>
      </w:r>
      <w:r w:rsidRPr="009E46B6">
        <w:rPr>
          <w:sz w:val="24"/>
        </w:rPr>
        <w:t>для</w:t>
      </w:r>
      <w:r w:rsidRPr="009E46B6">
        <w:rPr>
          <w:spacing w:val="-57"/>
          <w:sz w:val="24"/>
        </w:rPr>
        <w:t xml:space="preserve"> </w:t>
      </w:r>
      <w:r w:rsidRPr="009E46B6">
        <w:rPr>
          <w:sz w:val="24"/>
        </w:rPr>
        <w:t>различных</w:t>
      </w:r>
      <w:r w:rsidRPr="009E46B6">
        <w:rPr>
          <w:spacing w:val="1"/>
          <w:sz w:val="24"/>
        </w:rPr>
        <w:t xml:space="preserve"> </w:t>
      </w:r>
      <w:r w:rsidRPr="009E46B6">
        <w:rPr>
          <w:sz w:val="24"/>
        </w:rPr>
        <w:t>аудиторий</w:t>
      </w:r>
      <w:r w:rsidRPr="009E46B6">
        <w:rPr>
          <w:spacing w:val="-2"/>
          <w:sz w:val="24"/>
        </w:rPr>
        <w:t xml:space="preserve"> </w:t>
      </w:r>
      <w:r w:rsidRPr="009E46B6">
        <w:rPr>
          <w:sz w:val="24"/>
        </w:rPr>
        <w:t>по заказу</w:t>
      </w:r>
      <w:r w:rsidRPr="009E46B6">
        <w:rPr>
          <w:spacing w:val="-8"/>
          <w:sz w:val="24"/>
        </w:rPr>
        <w:t xml:space="preserve"> </w:t>
      </w:r>
      <w:r w:rsidRPr="009E46B6">
        <w:rPr>
          <w:sz w:val="24"/>
        </w:rPr>
        <w:t>организаций</w:t>
      </w:r>
      <w:r w:rsidRPr="009E46B6">
        <w:rPr>
          <w:spacing w:val="-1"/>
          <w:sz w:val="24"/>
        </w:rPr>
        <w:t xml:space="preserve"> </w:t>
      </w:r>
      <w:r w:rsidRPr="009E46B6">
        <w:rPr>
          <w:sz w:val="24"/>
        </w:rPr>
        <w:t>и</w:t>
      </w:r>
      <w:r w:rsidRPr="009E46B6">
        <w:rPr>
          <w:spacing w:val="-2"/>
          <w:sz w:val="24"/>
        </w:rPr>
        <w:t xml:space="preserve"> </w:t>
      </w:r>
      <w:r w:rsidRPr="009E46B6">
        <w:rPr>
          <w:sz w:val="24"/>
        </w:rPr>
        <w:t>отдельных</w:t>
      </w:r>
      <w:r w:rsidRPr="009E46B6">
        <w:rPr>
          <w:spacing w:val="2"/>
          <w:sz w:val="24"/>
        </w:rPr>
        <w:t xml:space="preserve"> </w:t>
      </w:r>
      <w:r w:rsidRPr="009E46B6">
        <w:rPr>
          <w:sz w:val="24"/>
        </w:rPr>
        <w:t>лиц;</w:t>
      </w:r>
    </w:p>
    <w:p w14:paraId="4A44BE3E" w14:textId="77777777" w:rsidR="00CA59FD" w:rsidRPr="009E46B6" w:rsidRDefault="009170FA" w:rsidP="001E1C78">
      <w:pPr>
        <w:pStyle w:val="a5"/>
        <w:numPr>
          <w:ilvl w:val="0"/>
          <w:numId w:val="5"/>
        </w:numPr>
        <w:tabs>
          <w:tab w:val="left" w:pos="1676"/>
        </w:tabs>
        <w:spacing w:before="3"/>
        <w:ind w:left="1675"/>
        <w:jc w:val="left"/>
        <w:rPr>
          <w:sz w:val="24"/>
        </w:rPr>
      </w:pPr>
      <w:r w:rsidRPr="009E46B6">
        <w:rPr>
          <w:sz w:val="24"/>
        </w:rPr>
        <w:t>сотрудничество</w:t>
      </w:r>
      <w:r w:rsidRPr="009E46B6">
        <w:rPr>
          <w:spacing w:val="-3"/>
          <w:sz w:val="24"/>
        </w:rPr>
        <w:t xml:space="preserve"> </w:t>
      </w:r>
      <w:r w:rsidRPr="009E46B6">
        <w:rPr>
          <w:sz w:val="24"/>
        </w:rPr>
        <w:t>со</w:t>
      </w:r>
      <w:r w:rsidRPr="009E46B6">
        <w:rPr>
          <w:spacing w:val="-3"/>
          <w:sz w:val="24"/>
        </w:rPr>
        <w:t xml:space="preserve"> </w:t>
      </w:r>
      <w:r w:rsidRPr="009E46B6">
        <w:rPr>
          <w:sz w:val="24"/>
        </w:rPr>
        <w:t>школьными</w:t>
      </w:r>
      <w:r w:rsidRPr="009E46B6">
        <w:rPr>
          <w:spacing w:val="-3"/>
          <w:sz w:val="24"/>
        </w:rPr>
        <w:t xml:space="preserve"> </w:t>
      </w:r>
      <w:r w:rsidRPr="009E46B6">
        <w:rPr>
          <w:sz w:val="24"/>
        </w:rPr>
        <w:t>и</w:t>
      </w:r>
      <w:r w:rsidRPr="009E46B6">
        <w:rPr>
          <w:spacing w:val="-4"/>
          <w:sz w:val="24"/>
        </w:rPr>
        <w:t xml:space="preserve"> </w:t>
      </w:r>
      <w:r w:rsidRPr="009E46B6">
        <w:rPr>
          <w:sz w:val="24"/>
        </w:rPr>
        <w:t>территориальными</w:t>
      </w:r>
      <w:r w:rsidRPr="009E46B6">
        <w:rPr>
          <w:spacing w:val="-3"/>
          <w:sz w:val="24"/>
        </w:rPr>
        <w:t xml:space="preserve"> </w:t>
      </w:r>
      <w:r w:rsidRPr="009E46B6">
        <w:rPr>
          <w:sz w:val="24"/>
        </w:rPr>
        <w:t>СМИ;</w:t>
      </w:r>
    </w:p>
    <w:p w14:paraId="4A432617" w14:textId="77777777" w:rsidR="00CA59FD" w:rsidRPr="009E46B6" w:rsidRDefault="009170FA" w:rsidP="001E1C78">
      <w:pPr>
        <w:pStyle w:val="a5"/>
        <w:numPr>
          <w:ilvl w:val="0"/>
          <w:numId w:val="5"/>
        </w:numPr>
        <w:tabs>
          <w:tab w:val="left" w:pos="1676"/>
        </w:tabs>
        <w:spacing w:before="3" w:line="237" w:lineRule="auto"/>
        <w:ind w:right="595" w:firstLine="707"/>
        <w:jc w:val="left"/>
        <w:rPr>
          <w:sz w:val="24"/>
        </w:rPr>
      </w:pPr>
      <w:r w:rsidRPr="009E46B6">
        <w:rPr>
          <w:sz w:val="24"/>
        </w:rPr>
        <w:t>участие</w:t>
      </w:r>
      <w:r w:rsidRPr="009E46B6">
        <w:rPr>
          <w:spacing w:val="5"/>
          <w:sz w:val="24"/>
        </w:rPr>
        <w:t xml:space="preserve"> </w:t>
      </w:r>
      <w:r w:rsidRPr="009E46B6">
        <w:rPr>
          <w:sz w:val="24"/>
        </w:rPr>
        <w:t>в</w:t>
      </w:r>
      <w:r w:rsidRPr="009E46B6">
        <w:rPr>
          <w:spacing w:val="5"/>
          <w:sz w:val="24"/>
        </w:rPr>
        <w:t xml:space="preserve"> </w:t>
      </w:r>
      <w:r w:rsidRPr="009E46B6">
        <w:rPr>
          <w:sz w:val="24"/>
        </w:rPr>
        <w:t>подготовке</w:t>
      </w:r>
      <w:r w:rsidRPr="009E46B6">
        <w:rPr>
          <w:spacing w:val="5"/>
          <w:sz w:val="24"/>
        </w:rPr>
        <w:t xml:space="preserve"> </w:t>
      </w:r>
      <w:r w:rsidRPr="009E46B6">
        <w:rPr>
          <w:sz w:val="24"/>
        </w:rPr>
        <w:t>и</w:t>
      </w:r>
      <w:r w:rsidRPr="009E46B6">
        <w:rPr>
          <w:spacing w:val="7"/>
          <w:sz w:val="24"/>
        </w:rPr>
        <w:t xml:space="preserve"> </w:t>
      </w:r>
      <w:r w:rsidRPr="009E46B6">
        <w:rPr>
          <w:sz w:val="24"/>
        </w:rPr>
        <w:t>проведении</w:t>
      </w:r>
      <w:r w:rsidRPr="009E46B6">
        <w:rPr>
          <w:spacing w:val="7"/>
          <w:sz w:val="24"/>
        </w:rPr>
        <w:t xml:space="preserve"> </w:t>
      </w:r>
      <w:r w:rsidRPr="009E46B6">
        <w:rPr>
          <w:sz w:val="24"/>
        </w:rPr>
        <w:t>внеурочных</w:t>
      </w:r>
      <w:r w:rsidRPr="009E46B6">
        <w:rPr>
          <w:spacing w:val="8"/>
          <w:sz w:val="24"/>
        </w:rPr>
        <w:t xml:space="preserve"> </w:t>
      </w:r>
      <w:r w:rsidRPr="009E46B6">
        <w:rPr>
          <w:sz w:val="24"/>
        </w:rPr>
        <w:t>мероприятий</w:t>
      </w:r>
      <w:r w:rsidRPr="009E46B6">
        <w:rPr>
          <w:spacing w:val="6"/>
          <w:sz w:val="24"/>
        </w:rPr>
        <w:t xml:space="preserve"> </w:t>
      </w:r>
      <w:r w:rsidRPr="009E46B6">
        <w:rPr>
          <w:sz w:val="24"/>
        </w:rPr>
        <w:t>(тематических</w:t>
      </w:r>
      <w:r w:rsidRPr="009E46B6">
        <w:rPr>
          <w:spacing w:val="-57"/>
          <w:sz w:val="24"/>
        </w:rPr>
        <w:t xml:space="preserve"> </w:t>
      </w:r>
      <w:r w:rsidRPr="009E46B6">
        <w:rPr>
          <w:sz w:val="24"/>
        </w:rPr>
        <w:t>вечеров,</w:t>
      </w:r>
      <w:r w:rsidRPr="009E46B6">
        <w:rPr>
          <w:spacing w:val="-2"/>
          <w:sz w:val="24"/>
        </w:rPr>
        <w:t xml:space="preserve"> </w:t>
      </w:r>
      <w:r w:rsidRPr="009E46B6">
        <w:rPr>
          <w:sz w:val="24"/>
        </w:rPr>
        <w:t>диспутов, предметных</w:t>
      </w:r>
      <w:r w:rsidRPr="009E46B6">
        <w:rPr>
          <w:spacing w:val="1"/>
          <w:sz w:val="24"/>
        </w:rPr>
        <w:t xml:space="preserve"> </w:t>
      </w:r>
      <w:r w:rsidRPr="009E46B6">
        <w:rPr>
          <w:sz w:val="24"/>
        </w:rPr>
        <w:t>недель, выставок и</w:t>
      </w:r>
      <w:r w:rsidRPr="009E46B6">
        <w:rPr>
          <w:spacing w:val="3"/>
          <w:sz w:val="24"/>
        </w:rPr>
        <w:t xml:space="preserve"> </w:t>
      </w:r>
      <w:r w:rsidRPr="009E46B6">
        <w:rPr>
          <w:sz w:val="24"/>
        </w:rPr>
        <w:t>пр.);</w:t>
      </w:r>
    </w:p>
    <w:p w14:paraId="0D192AD5" w14:textId="77777777" w:rsidR="00CA59FD" w:rsidRPr="009E46B6" w:rsidRDefault="009170FA" w:rsidP="001E1C78">
      <w:pPr>
        <w:pStyle w:val="a5"/>
        <w:numPr>
          <w:ilvl w:val="0"/>
          <w:numId w:val="5"/>
        </w:numPr>
        <w:tabs>
          <w:tab w:val="left" w:pos="1676"/>
        </w:tabs>
        <w:spacing w:before="2" w:line="293" w:lineRule="exact"/>
        <w:ind w:left="1675"/>
        <w:jc w:val="left"/>
        <w:rPr>
          <w:sz w:val="24"/>
        </w:rPr>
      </w:pPr>
      <w:r w:rsidRPr="009E46B6">
        <w:rPr>
          <w:sz w:val="24"/>
        </w:rPr>
        <w:t>участие</w:t>
      </w:r>
      <w:r w:rsidRPr="009E46B6">
        <w:rPr>
          <w:spacing w:val="-3"/>
          <w:sz w:val="24"/>
        </w:rPr>
        <w:t xml:space="preserve"> </w:t>
      </w:r>
      <w:r w:rsidRPr="009E46B6">
        <w:rPr>
          <w:sz w:val="24"/>
        </w:rPr>
        <w:t>в</w:t>
      </w:r>
      <w:r w:rsidRPr="009E46B6">
        <w:rPr>
          <w:spacing w:val="-3"/>
          <w:sz w:val="24"/>
        </w:rPr>
        <w:t xml:space="preserve"> </w:t>
      </w:r>
      <w:r w:rsidRPr="009E46B6">
        <w:rPr>
          <w:sz w:val="24"/>
        </w:rPr>
        <w:t>работе</w:t>
      </w:r>
      <w:r w:rsidRPr="009E46B6">
        <w:rPr>
          <w:spacing w:val="-3"/>
          <w:sz w:val="24"/>
        </w:rPr>
        <w:t xml:space="preserve"> </w:t>
      </w:r>
      <w:r w:rsidRPr="009E46B6">
        <w:rPr>
          <w:sz w:val="24"/>
        </w:rPr>
        <w:t>клубов</w:t>
      </w:r>
      <w:r w:rsidRPr="009E46B6">
        <w:rPr>
          <w:spacing w:val="-2"/>
          <w:sz w:val="24"/>
        </w:rPr>
        <w:t xml:space="preserve"> </w:t>
      </w:r>
      <w:r w:rsidRPr="009E46B6">
        <w:rPr>
          <w:sz w:val="24"/>
        </w:rPr>
        <w:t>по</w:t>
      </w:r>
      <w:r w:rsidRPr="009E46B6">
        <w:rPr>
          <w:spacing w:val="-2"/>
          <w:sz w:val="24"/>
        </w:rPr>
        <w:t xml:space="preserve"> </w:t>
      </w:r>
      <w:r w:rsidRPr="009E46B6">
        <w:rPr>
          <w:sz w:val="24"/>
        </w:rPr>
        <w:t>интересам;</w:t>
      </w:r>
    </w:p>
    <w:p w14:paraId="198CE521" w14:textId="77777777" w:rsidR="00CA59FD" w:rsidRPr="009E46B6" w:rsidRDefault="009170FA" w:rsidP="001E1C78">
      <w:pPr>
        <w:pStyle w:val="a5"/>
        <w:numPr>
          <w:ilvl w:val="0"/>
          <w:numId w:val="5"/>
        </w:numPr>
        <w:tabs>
          <w:tab w:val="left" w:pos="1676"/>
        </w:tabs>
        <w:spacing w:before="2" w:line="237" w:lineRule="auto"/>
        <w:ind w:right="597" w:firstLine="707"/>
        <w:jc w:val="left"/>
        <w:rPr>
          <w:sz w:val="24"/>
        </w:rPr>
      </w:pPr>
      <w:r w:rsidRPr="009E46B6">
        <w:rPr>
          <w:sz w:val="24"/>
        </w:rPr>
        <w:t>участие</w:t>
      </w:r>
      <w:r w:rsidRPr="009E46B6">
        <w:rPr>
          <w:spacing w:val="28"/>
          <w:sz w:val="24"/>
        </w:rPr>
        <w:t xml:space="preserve"> </w:t>
      </w:r>
      <w:r w:rsidRPr="009E46B6">
        <w:rPr>
          <w:sz w:val="24"/>
        </w:rPr>
        <w:t>в</w:t>
      </w:r>
      <w:r w:rsidRPr="009E46B6">
        <w:rPr>
          <w:spacing w:val="29"/>
          <w:sz w:val="24"/>
        </w:rPr>
        <w:t xml:space="preserve"> </w:t>
      </w:r>
      <w:r w:rsidRPr="009E46B6">
        <w:rPr>
          <w:sz w:val="24"/>
        </w:rPr>
        <w:t>социальных</w:t>
      </w:r>
      <w:r w:rsidRPr="009E46B6">
        <w:rPr>
          <w:spacing w:val="29"/>
          <w:sz w:val="24"/>
        </w:rPr>
        <w:t xml:space="preserve"> </w:t>
      </w:r>
      <w:r w:rsidRPr="009E46B6">
        <w:rPr>
          <w:sz w:val="24"/>
        </w:rPr>
        <w:t>акциях</w:t>
      </w:r>
      <w:r w:rsidRPr="009E46B6">
        <w:rPr>
          <w:spacing w:val="32"/>
          <w:sz w:val="24"/>
        </w:rPr>
        <w:t xml:space="preserve"> </w:t>
      </w:r>
      <w:r w:rsidRPr="009E46B6">
        <w:rPr>
          <w:sz w:val="24"/>
        </w:rPr>
        <w:t>(школьных</w:t>
      </w:r>
      <w:r w:rsidRPr="009E46B6">
        <w:rPr>
          <w:spacing w:val="29"/>
          <w:sz w:val="24"/>
        </w:rPr>
        <w:t xml:space="preserve"> </w:t>
      </w:r>
      <w:r w:rsidRPr="009E46B6">
        <w:rPr>
          <w:sz w:val="24"/>
        </w:rPr>
        <w:t>и</w:t>
      </w:r>
      <w:r w:rsidRPr="009E46B6">
        <w:rPr>
          <w:spacing w:val="31"/>
          <w:sz w:val="24"/>
        </w:rPr>
        <w:t xml:space="preserve"> </w:t>
      </w:r>
      <w:r w:rsidRPr="009E46B6">
        <w:rPr>
          <w:sz w:val="24"/>
        </w:rPr>
        <w:t>внешкольных),</w:t>
      </w:r>
      <w:r w:rsidRPr="009E46B6">
        <w:rPr>
          <w:spacing w:val="29"/>
          <w:sz w:val="24"/>
        </w:rPr>
        <w:t xml:space="preserve"> </w:t>
      </w:r>
      <w:r w:rsidRPr="009E46B6">
        <w:rPr>
          <w:sz w:val="24"/>
        </w:rPr>
        <w:t>в</w:t>
      </w:r>
      <w:r w:rsidRPr="009E46B6">
        <w:rPr>
          <w:spacing w:val="29"/>
          <w:sz w:val="24"/>
        </w:rPr>
        <w:t xml:space="preserve"> </w:t>
      </w:r>
      <w:r w:rsidRPr="009E46B6">
        <w:rPr>
          <w:sz w:val="24"/>
        </w:rPr>
        <w:t>рейдах,</w:t>
      </w:r>
      <w:r w:rsidRPr="009E46B6">
        <w:rPr>
          <w:spacing w:val="30"/>
          <w:sz w:val="24"/>
        </w:rPr>
        <w:t xml:space="preserve"> </w:t>
      </w:r>
      <w:r w:rsidRPr="009E46B6">
        <w:rPr>
          <w:sz w:val="24"/>
        </w:rPr>
        <w:t>трудовых</w:t>
      </w:r>
      <w:r w:rsidRPr="009E46B6">
        <w:rPr>
          <w:spacing w:val="-57"/>
          <w:sz w:val="24"/>
        </w:rPr>
        <w:t xml:space="preserve"> </w:t>
      </w:r>
      <w:r w:rsidRPr="009E46B6">
        <w:rPr>
          <w:sz w:val="24"/>
        </w:rPr>
        <w:t>десантах,</w:t>
      </w:r>
      <w:r w:rsidRPr="009E46B6">
        <w:rPr>
          <w:spacing w:val="-1"/>
          <w:sz w:val="24"/>
        </w:rPr>
        <w:t xml:space="preserve"> </w:t>
      </w:r>
      <w:r w:rsidRPr="009E46B6">
        <w:rPr>
          <w:sz w:val="24"/>
        </w:rPr>
        <w:t>экспедициях,</w:t>
      </w:r>
      <w:r w:rsidRPr="009E46B6">
        <w:rPr>
          <w:spacing w:val="-3"/>
          <w:sz w:val="24"/>
        </w:rPr>
        <w:t xml:space="preserve"> </w:t>
      </w:r>
      <w:r w:rsidRPr="009E46B6">
        <w:rPr>
          <w:sz w:val="24"/>
        </w:rPr>
        <w:t>походах</w:t>
      </w:r>
      <w:r w:rsidRPr="009E46B6">
        <w:rPr>
          <w:spacing w:val="1"/>
          <w:sz w:val="24"/>
        </w:rPr>
        <w:t xml:space="preserve"> </w:t>
      </w:r>
      <w:r w:rsidRPr="009E46B6">
        <w:rPr>
          <w:sz w:val="24"/>
        </w:rPr>
        <w:t>в</w:t>
      </w:r>
      <w:r w:rsidRPr="009E46B6">
        <w:rPr>
          <w:spacing w:val="2"/>
          <w:sz w:val="24"/>
        </w:rPr>
        <w:t xml:space="preserve"> </w:t>
      </w:r>
      <w:r w:rsidRPr="009E46B6">
        <w:rPr>
          <w:sz w:val="24"/>
        </w:rPr>
        <w:t>гимназии</w:t>
      </w:r>
      <w:r w:rsidRPr="009E46B6">
        <w:rPr>
          <w:spacing w:val="2"/>
          <w:sz w:val="24"/>
        </w:rPr>
        <w:t xml:space="preserve"> </w:t>
      </w:r>
      <w:r w:rsidRPr="009E46B6">
        <w:rPr>
          <w:sz w:val="24"/>
        </w:rPr>
        <w:t>и</w:t>
      </w:r>
      <w:r w:rsidRPr="009E46B6">
        <w:rPr>
          <w:spacing w:val="-3"/>
          <w:sz w:val="24"/>
        </w:rPr>
        <w:t xml:space="preserve"> </w:t>
      </w:r>
      <w:r w:rsidRPr="009E46B6">
        <w:rPr>
          <w:sz w:val="24"/>
        </w:rPr>
        <w:t>за</w:t>
      </w:r>
      <w:r w:rsidRPr="009E46B6">
        <w:rPr>
          <w:spacing w:val="-1"/>
          <w:sz w:val="24"/>
        </w:rPr>
        <w:t xml:space="preserve"> </w:t>
      </w:r>
      <w:r w:rsidRPr="009E46B6">
        <w:rPr>
          <w:sz w:val="24"/>
        </w:rPr>
        <w:t>ее</w:t>
      </w:r>
      <w:r w:rsidRPr="009E46B6">
        <w:rPr>
          <w:spacing w:val="-2"/>
          <w:sz w:val="24"/>
        </w:rPr>
        <w:t xml:space="preserve"> </w:t>
      </w:r>
      <w:r w:rsidRPr="009E46B6">
        <w:rPr>
          <w:sz w:val="24"/>
        </w:rPr>
        <w:t>пределами;</w:t>
      </w:r>
    </w:p>
    <w:p w14:paraId="4D3EDBDC" w14:textId="77777777" w:rsidR="00CA59FD" w:rsidRPr="009E46B6" w:rsidRDefault="009170FA" w:rsidP="001E1C78">
      <w:pPr>
        <w:pStyle w:val="a5"/>
        <w:numPr>
          <w:ilvl w:val="0"/>
          <w:numId w:val="5"/>
        </w:numPr>
        <w:tabs>
          <w:tab w:val="left" w:pos="1676"/>
        </w:tabs>
        <w:spacing w:before="5" w:line="237" w:lineRule="auto"/>
        <w:ind w:right="592" w:firstLine="707"/>
        <w:jc w:val="left"/>
        <w:rPr>
          <w:sz w:val="24"/>
        </w:rPr>
      </w:pPr>
      <w:r w:rsidRPr="009E46B6">
        <w:rPr>
          <w:sz w:val="24"/>
        </w:rPr>
        <w:t>организация</w:t>
      </w:r>
      <w:r w:rsidRPr="009E46B6">
        <w:rPr>
          <w:spacing w:val="10"/>
          <w:sz w:val="24"/>
        </w:rPr>
        <w:t xml:space="preserve"> </w:t>
      </w:r>
      <w:r w:rsidRPr="009E46B6">
        <w:rPr>
          <w:sz w:val="24"/>
        </w:rPr>
        <w:t>и</w:t>
      </w:r>
      <w:r w:rsidRPr="009E46B6">
        <w:rPr>
          <w:spacing w:val="12"/>
          <w:sz w:val="24"/>
        </w:rPr>
        <w:t xml:space="preserve"> </w:t>
      </w:r>
      <w:r w:rsidRPr="009E46B6">
        <w:rPr>
          <w:sz w:val="24"/>
        </w:rPr>
        <w:t>участие</w:t>
      </w:r>
      <w:r w:rsidRPr="009E46B6">
        <w:rPr>
          <w:spacing w:val="12"/>
          <w:sz w:val="24"/>
        </w:rPr>
        <w:t xml:space="preserve"> </w:t>
      </w:r>
      <w:r w:rsidRPr="009E46B6">
        <w:rPr>
          <w:sz w:val="24"/>
        </w:rPr>
        <w:t>в</w:t>
      </w:r>
      <w:r w:rsidRPr="009E46B6">
        <w:rPr>
          <w:spacing w:val="10"/>
          <w:sz w:val="24"/>
        </w:rPr>
        <w:t xml:space="preserve"> </w:t>
      </w:r>
      <w:r w:rsidRPr="009E46B6">
        <w:rPr>
          <w:sz w:val="24"/>
        </w:rPr>
        <w:t>благотворительных</w:t>
      </w:r>
      <w:r w:rsidRPr="009E46B6">
        <w:rPr>
          <w:spacing w:val="10"/>
          <w:sz w:val="24"/>
        </w:rPr>
        <w:t xml:space="preserve"> </w:t>
      </w:r>
      <w:r w:rsidRPr="009E46B6">
        <w:rPr>
          <w:sz w:val="24"/>
        </w:rPr>
        <w:t>программах</w:t>
      </w:r>
      <w:r w:rsidRPr="009E46B6">
        <w:rPr>
          <w:spacing w:val="12"/>
          <w:sz w:val="24"/>
        </w:rPr>
        <w:t xml:space="preserve"> </w:t>
      </w:r>
      <w:r w:rsidRPr="009E46B6">
        <w:rPr>
          <w:sz w:val="24"/>
        </w:rPr>
        <w:t>и</w:t>
      </w:r>
      <w:r w:rsidRPr="009E46B6">
        <w:rPr>
          <w:spacing w:val="12"/>
          <w:sz w:val="24"/>
        </w:rPr>
        <w:t xml:space="preserve"> </w:t>
      </w:r>
      <w:r w:rsidRPr="009E46B6">
        <w:rPr>
          <w:sz w:val="24"/>
        </w:rPr>
        <w:t>акциях</w:t>
      </w:r>
      <w:r w:rsidRPr="009E46B6">
        <w:rPr>
          <w:spacing w:val="13"/>
          <w:sz w:val="24"/>
        </w:rPr>
        <w:t xml:space="preserve"> </w:t>
      </w:r>
      <w:r w:rsidRPr="009E46B6">
        <w:rPr>
          <w:sz w:val="24"/>
        </w:rPr>
        <w:t>на</w:t>
      </w:r>
      <w:r w:rsidRPr="009E46B6">
        <w:rPr>
          <w:spacing w:val="7"/>
          <w:sz w:val="24"/>
        </w:rPr>
        <w:t xml:space="preserve"> </w:t>
      </w:r>
      <w:r w:rsidRPr="009E46B6">
        <w:rPr>
          <w:sz w:val="24"/>
        </w:rPr>
        <w:t>различном</w:t>
      </w:r>
      <w:r w:rsidRPr="009E46B6">
        <w:rPr>
          <w:spacing w:val="-57"/>
          <w:sz w:val="24"/>
        </w:rPr>
        <w:t xml:space="preserve"> </w:t>
      </w:r>
      <w:r w:rsidRPr="009E46B6">
        <w:rPr>
          <w:sz w:val="24"/>
        </w:rPr>
        <w:t>уровне,</w:t>
      </w:r>
      <w:r w:rsidRPr="009E46B6">
        <w:rPr>
          <w:spacing w:val="3"/>
          <w:sz w:val="24"/>
        </w:rPr>
        <w:t xml:space="preserve"> </w:t>
      </w:r>
      <w:r w:rsidRPr="009E46B6">
        <w:rPr>
          <w:sz w:val="24"/>
        </w:rPr>
        <w:t>участие</w:t>
      </w:r>
      <w:r w:rsidRPr="009E46B6">
        <w:rPr>
          <w:spacing w:val="-1"/>
          <w:sz w:val="24"/>
        </w:rPr>
        <w:t xml:space="preserve"> </w:t>
      </w:r>
      <w:r w:rsidRPr="009E46B6">
        <w:rPr>
          <w:sz w:val="24"/>
        </w:rPr>
        <w:t>в</w:t>
      </w:r>
      <w:r w:rsidRPr="009E46B6">
        <w:rPr>
          <w:spacing w:val="-1"/>
          <w:sz w:val="24"/>
        </w:rPr>
        <w:t xml:space="preserve"> </w:t>
      </w:r>
      <w:r w:rsidRPr="009E46B6">
        <w:rPr>
          <w:sz w:val="24"/>
        </w:rPr>
        <w:t>волонтерском</w:t>
      </w:r>
      <w:r w:rsidRPr="009E46B6">
        <w:rPr>
          <w:spacing w:val="-1"/>
          <w:sz w:val="24"/>
        </w:rPr>
        <w:t xml:space="preserve"> </w:t>
      </w:r>
      <w:r w:rsidRPr="009E46B6">
        <w:rPr>
          <w:sz w:val="24"/>
        </w:rPr>
        <w:t>движении;</w:t>
      </w:r>
    </w:p>
    <w:p w14:paraId="7F855B96" w14:textId="77777777" w:rsidR="00CA59FD" w:rsidRPr="009E46B6" w:rsidRDefault="009170FA" w:rsidP="001E1C78">
      <w:pPr>
        <w:pStyle w:val="a5"/>
        <w:numPr>
          <w:ilvl w:val="0"/>
          <w:numId w:val="5"/>
        </w:numPr>
        <w:tabs>
          <w:tab w:val="left" w:pos="1676"/>
        </w:tabs>
        <w:spacing w:before="2"/>
        <w:ind w:left="1675"/>
        <w:jc w:val="left"/>
        <w:rPr>
          <w:sz w:val="24"/>
        </w:rPr>
      </w:pPr>
      <w:r w:rsidRPr="009E46B6">
        <w:rPr>
          <w:sz w:val="24"/>
        </w:rPr>
        <w:t>участие</w:t>
      </w:r>
      <w:r w:rsidRPr="009E46B6">
        <w:rPr>
          <w:spacing w:val="-4"/>
          <w:sz w:val="24"/>
        </w:rPr>
        <w:t xml:space="preserve"> </w:t>
      </w:r>
      <w:r w:rsidRPr="009E46B6">
        <w:rPr>
          <w:sz w:val="24"/>
        </w:rPr>
        <w:t>в</w:t>
      </w:r>
      <w:r w:rsidRPr="009E46B6">
        <w:rPr>
          <w:spacing w:val="-4"/>
          <w:sz w:val="24"/>
        </w:rPr>
        <w:t xml:space="preserve"> </w:t>
      </w:r>
      <w:r w:rsidRPr="009E46B6">
        <w:rPr>
          <w:sz w:val="24"/>
        </w:rPr>
        <w:t>проектах</w:t>
      </w:r>
      <w:r w:rsidRPr="009E46B6">
        <w:rPr>
          <w:spacing w:val="-1"/>
          <w:sz w:val="24"/>
        </w:rPr>
        <w:t xml:space="preserve"> </w:t>
      </w:r>
      <w:r w:rsidRPr="009E46B6">
        <w:rPr>
          <w:sz w:val="24"/>
        </w:rPr>
        <w:t>образовательных</w:t>
      </w:r>
      <w:r w:rsidRPr="009E46B6">
        <w:rPr>
          <w:spacing w:val="-4"/>
          <w:sz w:val="24"/>
        </w:rPr>
        <w:t xml:space="preserve"> </w:t>
      </w:r>
      <w:r w:rsidRPr="009E46B6">
        <w:rPr>
          <w:sz w:val="24"/>
        </w:rPr>
        <w:t>и</w:t>
      </w:r>
      <w:r w:rsidRPr="009E46B6">
        <w:rPr>
          <w:spacing w:val="-2"/>
          <w:sz w:val="24"/>
        </w:rPr>
        <w:t xml:space="preserve"> </w:t>
      </w:r>
      <w:r w:rsidRPr="009E46B6">
        <w:rPr>
          <w:sz w:val="24"/>
        </w:rPr>
        <w:t>общественных</w:t>
      </w:r>
      <w:r w:rsidRPr="009E46B6">
        <w:rPr>
          <w:spacing w:val="-2"/>
          <w:sz w:val="24"/>
        </w:rPr>
        <w:t xml:space="preserve"> </w:t>
      </w:r>
      <w:r w:rsidRPr="009E46B6">
        <w:rPr>
          <w:sz w:val="24"/>
        </w:rPr>
        <w:t>организаций.</w:t>
      </w:r>
    </w:p>
    <w:p w14:paraId="3A179370" w14:textId="77777777" w:rsidR="00CA59FD" w:rsidRPr="009E46B6" w:rsidRDefault="00CA59FD">
      <w:pPr>
        <w:pStyle w:val="a3"/>
        <w:spacing w:before="2"/>
        <w:ind w:left="0" w:firstLine="0"/>
        <w:jc w:val="left"/>
      </w:pPr>
    </w:p>
    <w:p w14:paraId="357FF299" w14:textId="77777777" w:rsidR="00CA59FD" w:rsidRPr="009E46B6" w:rsidRDefault="009170FA" w:rsidP="001E1C78">
      <w:pPr>
        <w:pStyle w:val="2"/>
        <w:numPr>
          <w:ilvl w:val="2"/>
          <w:numId w:val="24"/>
        </w:numPr>
        <w:tabs>
          <w:tab w:val="left" w:pos="2173"/>
        </w:tabs>
        <w:spacing w:line="240" w:lineRule="auto"/>
        <w:ind w:right="592" w:firstLine="707"/>
      </w:pPr>
      <w:r w:rsidRPr="009E46B6">
        <w:t>Описание</w:t>
      </w:r>
      <w:r w:rsidRPr="009E46B6">
        <w:rPr>
          <w:spacing w:val="1"/>
        </w:rPr>
        <w:t xml:space="preserve"> </w:t>
      </w:r>
      <w:r w:rsidRPr="009E46B6">
        <w:t>основных</w:t>
      </w:r>
      <w:r w:rsidRPr="009E46B6">
        <w:rPr>
          <w:spacing w:val="1"/>
        </w:rPr>
        <w:t xml:space="preserve"> </w:t>
      </w:r>
      <w:r w:rsidRPr="009E46B6">
        <w:t>технологий</w:t>
      </w:r>
      <w:r w:rsidRPr="009E46B6">
        <w:rPr>
          <w:spacing w:val="1"/>
        </w:rPr>
        <w:t xml:space="preserve"> </w:t>
      </w:r>
      <w:r w:rsidRPr="009E46B6">
        <w:t>взаимодействия</w:t>
      </w:r>
      <w:r w:rsidRPr="009E46B6">
        <w:rPr>
          <w:spacing w:val="1"/>
        </w:rPr>
        <w:t xml:space="preserve"> </w:t>
      </w:r>
      <w:r w:rsidRPr="009E46B6">
        <w:t>и</w:t>
      </w:r>
      <w:r w:rsidRPr="009E46B6">
        <w:rPr>
          <w:spacing w:val="1"/>
        </w:rPr>
        <w:t xml:space="preserve"> </w:t>
      </w:r>
      <w:r w:rsidRPr="009E46B6">
        <w:t>сотрудничества</w:t>
      </w:r>
      <w:r w:rsidRPr="009E46B6">
        <w:rPr>
          <w:spacing w:val="1"/>
        </w:rPr>
        <w:t xml:space="preserve"> </w:t>
      </w:r>
      <w:r w:rsidRPr="009E46B6">
        <w:t>субъектов</w:t>
      </w:r>
      <w:r w:rsidRPr="009E46B6">
        <w:rPr>
          <w:spacing w:val="-1"/>
        </w:rPr>
        <w:t xml:space="preserve"> </w:t>
      </w:r>
      <w:r w:rsidRPr="009E46B6">
        <w:t>воспитательного процесса</w:t>
      </w:r>
      <w:r w:rsidRPr="009E46B6">
        <w:rPr>
          <w:spacing w:val="-1"/>
        </w:rPr>
        <w:t xml:space="preserve"> </w:t>
      </w:r>
      <w:r w:rsidRPr="009E46B6">
        <w:t>и социальных</w:t>
      </w:r>
      <w:r w:rsidRPr="009E46B6">
        <w:rPr>
          <w:spacing w:val="-1"/>
        </w:rPr>
        <w:t xml:space="preserve"> </w:t>
      </w:r>
      <w:r w:rsidRPr="009E46B6">
        <w:t>институтов</w:t>
      </w:r>
    </w:p>
    <w:p w14:paraId="088AB94B" w14:textId="77777777" w:rsidR="00CA59FD" w:rsidRPr="009E46B6" w:rsidRDefault="00CA59FD">
      <w:pPr>
        <w:jc w:val="both"/>
        <w:sectPr w:rsidR="00CA59FD" w:rsidRPr="009E46B6">
          <w:pgSz w:w="11910" w:h="16840"/>
          <w:pgMar w:top="1040" w:right="260" w:bottom="1220" w:left="1020" w:header="0" w:footer="946" w:gutter="0"/>
          <w:cols w:space="720"/>
        </w:sectPr>
      </w:pPr>
    </w:p>
    <w:p w14:paraId="4CF32054" w14:textId="77777777" w:rsidR="00CA59FD" w:rsidRPr="009E46B6" w:rsidRDefault="009170FA">
      <w:pPr>
        <w:pStyle w:val="a3"/>
        <w:spacing w:before="66"/>
        <w:ind w:right="593"/>
      </w:pPr>
      <w:r w:rsidRPr="009E46B6">
        <w:lastRenderedPageBreak/>
        <w:t>Технологии</w:t>
      </w:r>
      <w:r w:rsidRPr="009E46B6">
        <w:rPr>
          <w:spacing w:val="1"/>
        </w:rPr>
        <w:t xml:space="preserve"> </w:t>
      </w:r>
      <w:r w:rsidRPr="009E46B6">
        <w:t>взаимодействия</w:t>
      </w:r>
      <w:r w:rsidRPr="009E46B6">
        <w:rPr>
          <w:spacing w:val="1"/>
        </w:rPr>
        <w:t xml:space="preserve"> </w:t>
      </w:r>
      <w:r w:rsidRPr="009E46B6">
        <w:t>субъектов</w:t>
      </w:r>
      <w:r w:rsidRPr="009E46B6">
        <w:rPr>
          <w:spacing w:val="1"/>
        </w:rPr>
        <w:t xml:space="preserve"> </w:t>
      </w:r>
      <w:r w:rsidRPr="009E46B6">
        <w:t>воспитательного</w:t>
      </w:r>
      <w:r w:rsidRPr="009E46B6">
        <w:rPr>
          <w:spacing w:val="1"/>
        </w:rPr>
        <w:t xml:space="preserve"> </w:t>
      </w:r>
      <w:r w:rsidRPr="009E46B6">
        <w:t>процесса</w:t>
      </w:r>
      <w:r w:rsidRPr="009E46B6">
        <w:rPr>
          <w:spacing w:val="1"/>
        </w:rPr>
        <w:t xml:space="preserve"> </w:t>
      </w:r>
      <w:r w:rsidRPr="009E46B6">
        <w:t>и</w:t>
      </w:r>
      <w:r w:rsidRPr="009E46B6">
        <w:rPr>
          <w:spacing w:val="1"/>
        </w:rPr>
        <w:t xml:space="preserve"> </w:t>
      </w:r>
      <w:r w:rsidRPr="009E46B6">
        <w:t>социальных</w:t>
      </w:r>
      <w:r w:rsidRPr="009E46B6">
        <w:rPr>
          <w:spacing w:val="-57"/>
        </w:rPr>
        <w:t xml:space="preserve"> </w:t>
      </w:r>
      <w:r w:rsidRPr="009E46B6">
        <w:t>институтов</w:t>
      </w:r>
      <w:r w:rsidRPr="009E46B6">
        <w:rPr>
          <w:spacing w:val="1"/>
        </w:rPr>
        <w:t xml:space="preserve"> </w:t>
      </w:r>
      <w:r w:rsidRPr="009E46B6">
        <w:t>разворачиваются</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двух</w:t>
      </w:r>
      <w:r w:rsidRPr="009E46B6">
        <w:rPr>
          <w:spacing w:val="1"/>
        </w:rPr>
        <w:t xml:space="preserve"> </w:t>
      </w:r>
      <w:r w:rsidRPr="009E46B6">
        <w:t>парадигм:</w:t>
      </w:r>
      <w:r w:rsidRPr="009E46B6">
        <w:rPr>
          <w:spacing w:val="1"/>
        </w:rPr>
        <w:t xml:space="preserve"> </w:t>
      </w:r>
      <w:r w:rsidRPr="009E46B6">
        <w:t>парадигмы</w:t>
      </w:r>
      <w:r w:rsidRPr="009E46B6">
        <w:rPr>
          <w:spacing w:val="1"/>
        </w:rPr>
        <w:t xml:space="preserve"> </w:t>
      </w:r>
      <w:r w:rsidRPr="009E46B6">
        <w:t>традиционного</w:t>
      </w:r>
      <w:r w:rsidRPr="009E46B6">
        <w:rPr>
          <w:spacing w:val="1"/>
        </w:rPr>
        <w:t xml:space="preserve"> </w:t>
      </w:r>
      <w:r w:rsidRPr="009E46B6">
        <w:t>содружества</w:t>
      </w:r>
      <w:r w:rsidRPr="009E46B6">
        <w:rPr>
          <w:spacing w:val="-2"/>
        </w:rPr>
        <w:t xml:space="preserve"> </w:t>
      </w:r>
      <w:r w:rsidRPr="009E46B6">
        <w:t>и парадигмы взаимовыгодного партнерства.</w:t>
      </w:r>
    </w:p>
    <w:p w14:paraId="262C0531" w14:textId="77777777" w:rsidR="00CA59FD" w:rsidRPr="009E46B6" w:rsidRDefault="009170FA">
      <w:pPr>
        <w:pStyle w:val="a3"/>
        <w:spacing w:before="1"/>
        <w:ind w:right="586"/>
      </w:pPr>
      <w:r w:rsidRPr="009E46B6">
        <w:rPr>
          <w:b/>
        </w:rPr>
        <w:t xml:space="preserve">Парадигма традиционного содружества </w:t>
      </w:r>
      <w:r w:rsidRPr="009E46B6">
        <w:t>субъектов воспитательного процесса и</w:t>
      </w:r>
      <w:r w:rsidRPr="009E46B6">
        <w:rPr>
          <w:spacing w:val="1"/>
        </w:rPr>
        <w:t xml:space="preserve"> </w:t>
      </w:r>
      <w:r w:rsidRPr="009E46B6">
        <w:t>социальных</w:t>
      </w:r>
      <w:r w:rsidRPr="009E46B6">
        <w:rPr>
          <w:spacing w:val="1"/>
        </w:rPr>
        <w:t xml:space="preserve"> </w:t>
      </w:r>
      <w:r w:rsidRPr="009E46B6">
        <w:t>институтов</w:t>
      </w:r>
      <w:r w:rsidRPr="009E46B6">
        <w:rPr>
          <w:spacing w:val="1"/>
        </w:rPr>
        <w:t xml:space="preserve"> </w:t>
      </w:r>
      <w:r w:rsidRPr="009E46B6">
        <w:t>строится</w:t>
      </w:r>
      <w:r w:rsidRPr="009E46B6">
        <w:rPr>
          <w:spacing w:val="1"/>
        </w:rPr>
        <w:t xml:space="preserve"> </w:t>
      </w:r>
      <w:r w:rsidRPr="009E46B6">
        <w:t>на</w:t>
      </w:r>
      <w:r w:rsidRPr="009E46B6">
        <w:rPr>
          <w:spacing w:val="1"/>
        </w:rPr>
        <w:t xml:space="preserve"> </w:t>
      </w:r>
      <w:r w:rsidRPr="009E46B6">
        <w:t>представлении</w:t>
      </w:r>
      <w:r w:rsidRPr="009E46B6">
        <w:rPr>
          <w:spacing w:val="1"/>
        </w:rPr>
        <w:t xml:space="preserve"> </w:t>
      </w:r>
      <w:r w:rsidRPr="009E46B6">
        <w:t>о</w:t>
      </w:r>
      <w:r w:rsidRPr="009E46B6">
        <w:rPr>
          <w:spacing w:val="1"/>
        </w:rPr>
        <w:t xml:space="preserve"> </w:t>
      </w:r>
      <w:r w:rsidRPr="009E46B6">
        <w:t>единстве</w:t>
      </w:r>
      <w:r w:rsidRPr="009E46B6">
        <w:rPr>
          <w:spacing w:val="1"/>
        </w:rPr>
        <w:t xml:space="preserve"> </w:t>
      </w:r>
      <w:r w:rsidRPr="009E46B6">
        <w:t>взглядов</w:t>
      </w:r>
      <w:r w:rsidRPr="009E46B6">
        <w:rPr>
          <w:spacing w:val="1"/>
        </w:rPr>
        <w:t xml:space="preserve"> </w:t>
      </w:r>
      <w:r w:rsidRPr="009E46B6">
        <w:t>и</w:t>
      </w:r>
      <w:r w:rsidRPr="009E46B6">
        <w:rPr>
          <w:spacing w:val="1"/>
        </w:rPr>
        <w:t xml:space="preserve"> </w:t>
      </w:r>
      <w:r w:rsidRPr="009E46B6">
        <w:t>интересов</w:t>
      </w:r>
      <w:r w:rsidRPr="009E46B6">
        <w:rPr>
          <w:spacing w:val="1"/>
        </w:rPr>
        <w:t xml:space="preserve"> </w:t>
      </w:r>
      <w:r w:rsidRPr="009E46B6">
        <w:t>участников, чьи взаимоотношения имеют бескорыстный характер, основаны на доверии,</w:t>
      </w:r>
      <w:r w:rsidRPr="009E46B6">
        <w:rPr>
          <w:spacing w:val="1"/>
        </w:rPr>
        <w:t xml:space="preserve"> </w:t>
      </w:r>
      <w:r w:rsidRPr="009E46B6">
        <w:t>искренности.</w:t>
      </w:r>
      <w:r w:rsidRPr="009E46B6">
        <w:rPr>
          <w:spacing w:val="1"/>
        </w:rPr>
        <w:t xml:space="preserve"> </w:t>
      </w:r>
      <w:r w:rsidRPr="009E46B6">
        <w:t>Примером</w:t>
      </w:r>
      <w:r w:rsidRPr="009E46B6">
        <w:rPr>
          <w:spacing w:val="1"/>
        </w:rPr>
        <w:t xml:space="preserve"> </w:t>
      </w:r>
      <w:r w:rsidRPr="009E46B6">
        <w:t>традиционного</w:t>
      </w:r>
      <w:r w:rsidRPr="009E46B6">
        <w:rPr>
          <w:spacing w:val="1"/>
        </w:rPr>
        <w:t xml:space="preserve"> </w:t>
      </w:r>
      <w:r w:rsidRPr="009E46B6">
        <w:t>содружества</w:t>
      </w:r>
      <w:r w:rsidRPr="009E46B6">
        <w:rPr>
          <w:spacing w:val="1"/>
        </w:rPr>
        <w:t xml:space="preserve"> </w:t>
      </w:r>
      <w:r w:rsidRPr="009E46B6">
        <w:t>выступает</w:t>
      </w:r>
      <w:r w:rsidRPr="009E46B6">
        <w:rPr>
          <w:spacing w:val="1"/>
        </w:rPr>
        <w:t xml:space="preserve"> </w:t>
      </w:r>
      <w:r w:rsidRPr="009E46B6">
        <w:t>шефство:</w:t>
      </w:r>
      <w:r w:rsidRPr="009E46B6">
        <w:rPr>
          <w:spacing w:val="1"/>
        </w:rPr>
        <w:t xml:space="preserve"> </w:t>
      </w:r>
      <w:r w:rsidRPr="009E46B6">
        <w:t>шефство</w:t>
      </w:r>
      <w:r w:rsidRPr="009E46B6">
        <w:rPr>
          <w:spacing w:val="1"/>
        </w:rPr>
        <w:t xml:space="preserve"> </w:t>
      </w:r>
      <w:r w:rsidRPr="009E46B6">
        <w:t>воинской</w:t>
      </w:r>
      <w:r w:rsidRPr="009E46B6">
        <w:rPr>
          <w:spacing w:val="1"/>
        </w:rPr>
        <w:t xml:space="preserve"> </w:t>
      </w:r>
      <w:r w:rsidRPr="009E46B6">
        <w:t>части</w:t>
      </w:r>
      <w:r w:rsidRPr="009E46B6">
        <w:rPr>
          <w:spacing w:val="1"/>
        </w:rPr>
        <w:t xml:space="preserve"> </w:t>
      </w:r>
      <w:r w:rsidRPr="009E46B6">
        <w:t>над</w:t>
      </w:r>
      <w:r w:rsidRPr="009E46B6">
        <w:rPr>
          <w:spacing w:val="1"/>
        </w:rPr>
        <w:t xml:space="preserve"> </w:t>
      </w:r>
      <w:r w:rsidRPr="009E46B6">
        <w:t>общеобразовательной</w:t>
      </w:r>
      <w:r w:rsidRPr="009E46B6">
        <w:rPr>
          <w:spacing w:val="1"/>
        </w:rPr>
        <w:t xml:space="preserve"> </w:t>
      </w:r>
      <w:r w:rsidRPr="009E46B6">
        <w:t>организацией,</w:t>
      </w:r>
      <w:r w:rsidRPr="009E46B6">
        <w:rPr>
          <w:spacing w:val="1"/>
        </w:rPr>
        <w:t xml:space="preserve"> </w:t>
      </w:r>
      <w:r w:rsidRPr="009E46B6">
        <w:t>шефство</w:t>
      </w:r>
      <w:r w:rsidRPr="009E46B6">
        <w:rPr>
          <w:spacing w:val="1"/>
        </w:rPr>
        <w:t xml:space="preserve"> </w:t>
      </w:r>
      <w:r w:rsidRPr="009E46B6">
        <w:t>школы</w:t>
      </w:r>
      <w:r w:rsidRPr="009E46B6">
        <w:rPr>
          <w:spacing w:val="1"/>
        </w:rPr>
        <w:t xml:space="preserve"> </w:t>
      </w:r>
      <w:r w:rsidRPr="009E46B6">
        <w:t>над</w:t>
      </w:r>
      <w:r w:rsidRPr="009E46B6">
        <w:rPr>
          <w:spacing w:val="1"/>
        </w:rPr>
        <w:t xml:space="preserve"> </w:t>
      </w:r>
      <w:r w:rsidRPr="009E46B6">
        <w:t>детским</w:t>
      </w:r>
      <w:r w:rsidRPr="009E46B6">
        <w:rPr>
          <w:spacing w:val="-57"/>
        </w:rPr>
        <w:t xml:space="preserve"> </w:t>
      </w:r>
      <w:r w:rsidRPr="009E46B6">
        <w:t>домом.</w:t>
      </w:r>
      <w:r w:rsidRPr="009E46B6">
        <w:rPr>
          <w:spacing w:val="1"/>
        </w:rPr>
        <w:t xml:space="preserve"> </w:t>
      </w:r>
      <w:r w:rsidRPr="009E46B6">
        <w:t>В</w:t>
      </w:r>
      <w:r w:rsidRPr="009E46B6">
        <w:rPr>
          <w:spacing w:val="1"/>
        </w:rPr>
        <w:t xml:space="preserve"> </w:t>
      </w:r>
      <w:r w:rsidRPr="009E46B6">
        <w:t>рамках</w:t>
      </w:r>
      <w:r w:rsidRPr="009E46B6">
        <w:rPr>
          <w:spacing w:val="1"/>
        </w:rPr>
        <w:t xml:space="preserve"> </w:t>
      </w:r>
      <w:r w:rsidRPr="009E46B6">
        <w:t>традиционного</w:t>
      </w:r>
      <w:r w:rsidRPr="009E46B6">
        <w:rPr>
          <w:spacing w:val="1"/>
        </w:rPr>
        <w:t xml:space="preserve"> </w:t>
      </w:r>
      <w:r w:rsidRPr="009E46B6">
        <w:t>содружества</w:t>
      </w:r>
      <w:r w:rsidRPr="009E46B6">
        <w:rPr>
          <w:spacing w:val="1"/>
        </w:rPr>
        <w:t xml:space="preserve"> </w:t>
      </w:r>
      <w:r w:rsidRPr="009E46B6">
        <w:t>реализуется</w:t>
      </w:r>
      <w:r w:rsidRPr="009E46B6">
        <w:rPr>
          <w:spacing w:val="1"/>
        </w:rPr>
        <w:t xml:space="preserve"> </w:t>
      </w:r>
      <w:r w:rsidRPr="009E46B6">
        <w:t>технология</w:t>
      </w:r>
      <w:r w:rsidRPr="009E46B6">
        <w:rPr>
          <w:spacing w:val="1"/>
        </w:rPr>
        <w:t xml:space="preserve"> </w:t>
      </w:r>
      <w:r w:rsidRPr="009E46B6">
        <w:t>разовых</w:t>
      </w:r>
      <w:r w:rsidRPr="009E46B6">
        <w:rPr>
          <w:spacing w:val="-57"/>
        </w:rPr>
        <w:t xml:space="preserve"> </w:t>
      </w:r>
      <w:r w:rsidRPr="009E46B6">
        <w:t>благотворительных</w:t>
      </w:r>
      <w:r w:rsidRPr="009E46B6">
        <w:rPr>
          <w:spacing w:val="1"/>
        </w:rPr>
        <w:t xml:space="preserve"> </w:t>
      </w:r>
      <w:r w:rsidRPr="009E46B6">
        <w:t>акций,</w:t>
      </w:r>
      <w:r w:rsidRPr="009E46B6">
        <w:rPr>
          <w:spacing w:val="1"/>
        </w:rPr>
        <w:t xml:space="preserve"> </w:t>
      </w:r>
      <w:r w:rsidRPr="009E46B6">
        <w:t>когда</w:t>
      </w:r>
      <w:r w:rsidRPr="009E46B6">
        <w:rPr>
          <w:spacing w:val="1"/>
        </w:rPr>
        <w:t xml:space="preserve"> </w:t>
      </w:r>
      <w:r w:rsidRPr="009E46B6">
        <w:t>представители</w:t>
      </w:r>
      <w:r w:rsidRPr="009E46B6">
        <w:rPr>
          <w:spacing w:val="1"/>
        </w:rPr>
        <w:t xml:space="preserve"> </w:t>
      </w:r>
      <w:r w:rsidRPr="009E46B6">
        <w:t>социального</w:t>
      </w:r>
      <w:r w:rsidRPr="009E46B6">
        <w:rPr>
          <w:spacing w:val="1"/>
        </w:rPr>
        <w:t xml:space="preserve"> </w:t>
      </w:r>
      <w:r w:rsidRPr="009E46B6">
        <w:t>института</w:t>
      </w:r>
      <w:r w:rsidRPr="009E46B6">
        <w:rPr>
          <w:spacing w:val="1"/>
        </w:rPr>
        <w:t xml:space="preserve"> </w:t>
      </w:r>
      <w:r w:rsidRPr="009E46B6">
        <w:t>(например,</w:t>
      </w:r>
      <w:r w:rsidRPr="009E46B6">
        <w:rPr>
          <w:spacing w:val="1"/>
        </w:rPr>
        <w:t xml:space="preserve"> </w:t>
      </w:r>
      <w:r w:rsidRPr="009E46B6">
        <w:t>шефствующее</w:t>
      </w:r>
      <w:r w:rsidRPr="009E46B6">
        <w:rPr>
          <w:spacing w:val="1"/>
        </w:rPr>
        <w:t xml:space="preserve"> </w:t>
      </w:r>
      <w:r w:rsidRPr="009E46B6">
        <w:t>предприятие)</w:t>
      </w:r>
      <w:r w:rsidRPr="009E46B6">
        <w:rPr>
          <w:spacing w:val="1"/>
        </w:rPr>
        <w:t xml:space="preserve"> </w:t>
      </w:r>
      <w:r w:rsidRPr="009E46B6">
        <w:t>в</w:t>
      </w:r>
      <w:r w:rsidRPr="009E46B6">
        <w:rPr>
          <w:spacing w:val="1"/>
        </w:rPr>
        <w:t xml:space="preserve"> </w:t>
      </w:r>
      <w:r w:rsidRPr="009E46B6">
        <w:t>качестве</w:t>
      </w:r>
      <w:r w:rsidRPr="009E46B6">
        <w:rPr>
          <w:spacing w:val="1"/>
        </w:rPr>
        <w:t xml:space="preserve"> </w:t>
      </w:r>
      <w:r w:rsidRPr="009E46B6">
        <w:t>подарка</w:t>
      </w:r>
      <w:r w:rsidRPr="009E46B6">
        <w:rPr>
          <w:spacing w:val="1"/>
        </w:rPr>
        <w:t xml:space="preserve"> </w:t>
      </w:r>
      <w:r w:rsidRPr="009E46B6">
        <w:t>обучающимся</w:t>
      </w:r>
      <w:r w:rsidRPr="009E46B6">
        <w:rPr>
          <w:spacing w:val="1"/>
        </w:rPr>
        <w:t xml:space="preserve"> </w:t>
      </w:r>
      <w:r w:rsidRPr="009E46B6">
        <w:t>организуют</w:t>
      </w:r>
      <w:r w:rsidRPr="009E46B6">
        <w:rPr>
          <w:spacing w:val="1"/>
        </w:rPr>
        <w:t xml:space="preserve"> </w:t>
      </w:r>
      <w:r w:rsidRPr="009E46B6">
        <w:t>праздник,</w:t>
      </w:r>
      <w:r w:rsidRPr="009E46B6">
        <w:rPr>
          <w:spacing w:val="1"/>
        </w:rPr>
        <w:t xml:space="preserve"> </w:t>
      </w:r>
      <w:r w:rsidRPr="009E46B6">
        <w:t>экскурсию</w:t>
      </w:r>
      <w:r w:rsidRPr="009E46B6">
        <w:rPr>
          <w:spacing w:val="-6"/>
        </w:rPr>
        <w:t xml:space="preserve"> </w:t>
      </w:r>
      <w:r w:rsidRPr="009E46B6">
        <w:t>и</w:t>
      </w:r>
      <w:r w:rsidRPr="009E46B6">
        <w:rPr>
          <w:spacing w:val="-5"/>
        </w:rPr>
        <w:t xml:space="preserve"> </w:t>
      </w:r>
      <w:r w:rsidRPr="009E46B6">
        <w:t>пр.;</w:t>
      </w:r>
      <w:r w:rsidRPr="009E46B6">
        <w:rPr>
          <w:spacing w:val="-5"/>
        </w:rPr>
        <w:t xml:space="preserve"> </w:t>
      </w:r>
      <w:r w:rsidRPr="009E46B6">
        <w:t>в</w:t>
      </w:r>
      <w:r w:rsidRPr="009E46B6">
        <w:rPr>
          <w:spacing w:val="-6"/>
        </w:rPr>
        <w:t xml:space="preserve"> </w:t>
      </w:r>
      <w:r w:rsidRPr="009E46B6">
        <w:t>свою</w:t>
      </w:r>
      <w:r w:rsidRPr="009E46B6">
        <w:rPr>
          <w:spacing w:val="-6"/>
        </w:rPr>
        <w:t xml:space="preserve"> </w:t>
      </w:r>
      <w:r w:rsidRPr="009E46B6">
        <w:t>очередь</w:t>
      </w:r>
      <w:r w:rsidRPr="009E46B6">
        <w:rPr>
          <w:spacing w:val="-5"/>
        </w:rPr>
        <w:t xml:space="preserve"> </w:t>
      </w:r>
      <w:r w:rsidRPr="009E46B6">
        <w:t>школьники</w:t>
      </w:r>
      <w:r w:rsidRPr="009E46B6">
        <w:rPr>
          <w:spacing w:val="-7"/>
        </w:rPr>
        <w:t xml:space="preserve"> </w:t>
      </w:r>
      <w:r w:rsidRPr="009E46B6">
        <w:t>под</w:t>
      </w:r>
      <w:r w:rsidRPr="009E46B6">
        <w:rPr>
          <w:spacing w:val="-6"/>
        </w:rPr>
        <w:t xml:space="preserve"> </w:t>
      </w:r>
      <w:r w:rsidRPr="009E46B6">
        <w:t>руководством</w:t>
      </w:r>
      <w:r w:rsidRPr="009E46B6">
        <w:rPr>
          <w:spacing w:val="-6"/>
        </w:rPr>
        <w:t xml:space="preserve"> </w:t>
      </w:r>
      <w:r w:rsidRPr="009E46B6">
        <w:t>педагогических</w:t>
      </w:r>
      <w:r w:rsidRPr="009E46B6">
        <w:rPr>
          <w:spacing w:val="-4"/>
        </w:rPr>
        <w:t xml:space="preserve"> </w:t>
      </w:r>
      <w:r w:rsidRPr="009E46B6">
        <w:t>работников</w:t>
      </w:r>
      <w:r w:rsidRPr="009E46B6">
        <w:rPr>
          <w:spacing w:val="-58"/>
        </w:rPr>
        <w:t xml:space="preserve"> </w:t>
      </w:r>
      <w:r w:rsidRPr="009E46B6">
        <w:t>организуют субботник на территории шефствующей организации, проводят концерт и т.п.</w:t>
      </w:r>
      <w:r w:rsidRPr="009E46B6">
        <w:rPr>
          <w:spacing w:val="-57"/>
        </w:rPr>
        <w:t xml:space="preserve"> </w:t>
      </w:r>
      <w:r w:rsidRPr="009E46B6">
        <w:t>Парадигма</w:t>
      </w:r>
      <w:r w:rsidRPr="009E46B6">
        <w:rPr>
          <w:spacing w:val="-14"/>
        </w:rPr>
        <w:t xml:space="preserve"> </w:t>
      </w:r>
      <w:r w:rsidRPr="009E46B6">
        <w:t>традиционного</w:t>
      </w:r>
      <w:r w:rsidRPr="009E46B6">
        <w:rPr>
          <w:spacing w:val="-15"/>
        </w:rPr>
        <w:t xml:space="preserve"> </w:t>
      </w:r>
      <w:r w:rsidRPr="009E46B6">
        <w:t>содружества</w:t>
      </w:r>
      <w:r w:rsidRPr="009E46B6">
        <w:rPr>
          <w:spacing w:val="-13"/>
        </w:rPr>
        <w:t xml:space="preserve"> </w:t>
      </w:r>
      <w:r w:rsidRPr="009E46B6">
        <w:t>может</w:t>
      </w:r>
      <w:r w:rsidRPr="009E46B6">
        <w:rPr>
          <w:spacing w:val="-12"/>
        </w:rPr>
        <w:t xml:space="preserve"> </w:t>
      </w:r>
      <w:r w:rsidRPr="009E46B6">
        <w:t>реализовываться</w:t>
      </w:r>
      <w:r w:rsidRPr="009E46B6">
        <w:rPr>
          <w:spacing w:val="-15"/>
        </w:rPr>
        <w:t xml:space="preserve"> </w:t>
      </w:r>
      <w:r w:rsidRPr="009E46B6">
        <w:t>как</w:t>
      </w:r>
      <w:r w:rsidRPr="009E46B6">
        <w:rPr>
          <w:spacing w:val="-14"/>
        </w:rPr>
        <w:t xml:space="preserve"> </w:t>
      </w:r>
      <w:r w:rsidRPr="009E46B6">
        <w:t>обмен</w:t>
      </w:r>
      <w:r w:rsidRPr="009E46B6">
        <w:rPr>
          <w:spacing w:val="-15"/>
        </w:rPr>
        <w:t xml:space="preserve"> </w:t>
      </w:r>
      <w:r w:rsidRPr="009E46B6">
        <w:t>подарками.</w:t>
      </w:r>
      <w:r w:rsidRPr="009E46B6">
        <w:rPr>
          <w:spacing w:val="-15"/>
        </w:rPr>
        <w:t xml:space="preserve"> </w:t>
      </w:r>
      <w:r w:rsidRPr="009E46B6">
        <w:t>Если</w:t>
      </w:r>
      <w:r w:rsidRPr="009E46B6">
        <w:rPr>
          <w:spacing w:val="-57"/>
        </w:rPr>
        <w:t xml:space="preserve"> </w:t>
      </w:r>
      <w:r w:rsidRPr="009E46B6">
        <w:rPr>
          <w:spacing w:val="-1"/>
        </w:rPr>
        <w:t>отношения</w:t>
      </w:r>
      <w:r w:rsidRPr="009E46B6">
        <w:rPr>
          <w:spacing w:val="-12"/>
        </w:rPr>
        <w:t xml:space="preserve"> </w:t>
      </w:r>
      <w:r w:rsidRPr="009E46B6">
        <w:rPr>
          <w:spacing w:val="-1"/>
        </w:rPr>
        <w:t>между</w:t>
      </w:r>
      <w:r w:rsidRPr="009E46B6">
        <w:rPr>
          <w:spacing w:val="-19"/>
        </w:rPr>
        <w:t xml:space="preserve"> </w:t>
      </w:r>
      <w:r w:rsidRPr="009E46B6">
        <w:rPr>
          <w:spacing w:val="-1"/>
        </w:rPr>
        <w:t>образовательной</w:t>
      </w:r>
      <w:r w:rsidRPr="009E46B6">
        <w:rPr>
          <w:spacing w:val="-11"/>
        </w:rPr>
        <w:t xml:space="preserve"> </w:t>
      </w:r>
      <w:r w:rsidRPr="009E46B6">
        <w:t>организацией</w:t>
      </w:r>
      <w:r w:rsidRPr="009E46B6">
        <w:rPr>
          <w:spacing w:val="-11"/>
        </w:rPr>
        <w:t xml:space="preserve"> </w:t>
      </w:r>
      <w:r w:rsidRPr="009E46B6">
        <w:t>и</w:t>
      </w:r>
      <w:r w:rsidRPr="009E46B6">
        <w:rPr>
          <w:spacing w:val="-11"/>
        </w:rPr>
        <w:t xml:space="preserve"> </w:t>
      </w:r>
      <w:r w:rsidRPr="009E46B6">
        <w:t>шефами</w:t>
      </w:r>
      <w:r w:rsidRPr="009E46B6">
        <w:rPr>
          <w:spacing w:val="-12"/>
        </w:rPr>
        <w:t xml:space="preserve"> </w:t>
      </w:r>
      <w:r w:rsidRPr="009E46B6">
        <w:t>становятся</w:t>
      </w:r>
      <w:r w:rsidRPr="009E46B6">
        <w:rPr>
          <w:spacing w:val="-11"/>
        </w:rPr>
        <w:t xml:space="preserve"> </w:t>
      </w:r>
      <w:r w:rsidRPr="009E46B6">
        <w:t>регулярными</w:t>
      </w:r>
      <w:r w:rsidRPr="009E46B6">
        <w:rPr>
          <w:spacing w:val="-11"/>
        </w:rPr>
        <w:t xml:space="preserve"> </w:t>
      </w:r>
      <w:r w:rsidRPr="009E46B6">
        <w:t>(в</w:t>
      </w:r>
      <w:r w:rsidRPr="009E46B6">
        <w:rPr>
          <w:spacing w:val="-13"/>
        </w:rPr>
        <w:t xml:space="preserve"> </w:t>
      </w:r>
      <w:r w:rsidRPr="009E46B6">
        <w:t>дни</w:t>
      </w:r>
      <w:r w:rsidRPr="009E46B6">
        <w:rPr>
          <w:spacing w:val="-58"/>
        </w:rPr>
        <w:t xml:space="preserve"> </w:t>
      </w:r>
      <w:r w:rsidRPr="009E46B6">
        <w:t>тех</w:t>
      </w:r>
      <w:r w:rsidRPr="009E46B6">
        <w:rPr>
          <w:spacing w:val="1"/>
        </w:rPr>
        <w:t xml:space="preserve"> </w:t>
      </w:r>
      <w:r w:rsidRPr="009E46B6">
        <w:t>или</w:t>
      </w:r>
      <w:r w:rsidRPr="009E46B6">
        <w:rPr>
          <w:spacing w:val="1"/>
        </w:rPr>
        <w:t xml:space="preserve"> </w:t>
      </w:r>
      <w:r w:rsidRPr="009E46B6">
        <w:t>иных</w:t>
      </w:r>
      <w:r w:rsidRPr="009E46B6">
        <w:rPr>
          <w:spacing w:val="1"/>
        </w:rPr>
        <w:t xml:space="preserve"> </w:t>
      </w:r>
      <w:r w:rsidRPr="009E46B6">
        <w:t>праздников</w:t>
      </w:r>
      <w:r w:rsidRPr="009E46B6">
        <w:rPr>
          <w:spacing w:val="1"/>
        </w:rPr>
        <w:t xml:space="preserve"> </w:t>
      </w:r>
      <w:r w:rsidRPr="009E46B6">
        <w:t>или</w:t>
      </w:r>
      <w:r w:rsidRPr="009E46B6">
        <w:rPr>
          <w:spacing w:val="1"/>
        </w:rPr>
        <w:t xml:space="preserve"> </w:t>
      </w:r>
      <w:r w:rsidRPr="009E46B6">
        <w:t>памятных</w:t>
      </w:r>
      <w:r w:rsidRPr="009E46B6">
        <w:rPr>
          <w:spacing w:val="1"/>
        </w:rPr>
        <w:t xml:space="preserve"> </w:t>
      </w:r>
      <w:r w:rsidRPr="009E46B6">
        <w:t>дат),</w:t>
      </w:r>
      <w:r w:rsidRPr="009E46B6">
        <w:rPr>
          <w:spacing w:val="1"/>
        </w:rPr>
        <w:t xml:space="preserve"> </w:t>
      </w:r>
      <w:r w:rsidRPr="009E46B6">
        <w:t>то</w:t>
      </w:r>
      <w:r w:rsidRPr="009E46B6">
        <w:rPr>
          <w:spacing w:val="1"/>
        </w:rPr>
        <w:t xml:space="preserve"> </w:t>
      </w:r>
      <w:r w:rsidRPr="009E46B6">
        <w:t>обучающиеся</w:t>
      </w:r>
      <w:r w:rsidRPr="009E46B6">
        <w:rPr>
          <w:spacing w:val="1"/>
        </w:rPr>
        <w:t xml:space="preserve"> </w:t>
      </w:r>
      <w:r w:rsidRPr="009E46B6">
        <w:t>и</w:t>
      </w:r>
      <w:r w:rsidRPr="009E46B6">
        <w:rPr>
          <w:spacing w:val="1"/>
        </w:rPr>
        <w:t xml:space="preserve"> </w:t>
      </w:r>
      <w:r w:rsidRPr="009E46B6">
        <w:t>представители</w:t>
      </w:r>
      <w:r w:rsidRPr="009E46B6">
        <w:rPr>
          <w:spacing w:val="-57"/>
        </w:rPr>
        <w:t xml:space="preserve"> </w:t>
      </w:r>
      <w:r w:rsidRPr="009E46B6">
        <w:t>шефствующей организации воспринимают друг друга как хороших знакомых, стараются</w:t>
      </w:r>
      <w:r w:rsidRPr="009E46B6">
        <w:rPr>
          <w:spacing w:val="1"/>
        </w:rPr>
        <w:t xml:space="preserve"> </w:t>
      </w:r>
      <w:r w:rsidRPr="009E46B6">
        <w:t>порадовать</w:t>
      </w:r>
      <w:r w:rsidRPr="009E46B6">
        <w:rPr>
          <w:spacing w:val="1"/>
        </w:rPr>
        <w:t xml:space="preserve"> </w:t>
      </w:r>
      <w:r w:rsidRPr="009E46B6">
        <w:t>добрых</w:t>
      </w:r>
      <w:r w:rsidRPr="009E46B6">
        <w:rPr>
          <w:spacing w:val="1"/>
        </w:rPr>
        <w:t xml:space="preserve"> </w:t>
      </w:r>
      <w:r w:rsidRPr="009E46B6">
        <w:t>знакомых.</w:t>
      </w:r>
      <w:r w:rsidRPr="009E46B6">
        <w:rPr>
          <w:spacing w:val="1"/>
        </w:rPr>
        <w:t xml:space="preserve"> </w:t>
      </w:r>
      <w:r w:rsidRPr="009E46B6">
        <w:t>Такая</w:t>
      </w:r>
      <w:r w:rsidRPr="009E46B6">
        <w:rPr>
          <w:spacing w:val="1"/>
        </w:rPr>
        <w:t xml:space="preserve"> </w:t>
      </w:r>
      <w:r w:rsidRPr="009E46B6">
        <w:t>практика</w:t>
      </w:r>
      <w:r w:rsidRPr="009E46B6">
        <w:rPr>
          <w:spacing w:val="1"/>
        </w:rPr>
        <w:t xml:space="preserve"> </w:t>
      </w:r>
      <w:r w:rsidRPr="009E46B6">
        <w:t>может</w:t>
      </w:r>
      <w:r w:rsidRPr="009E46B6">
        <w:rPr>
          <w:spacing w:val="1"/>
        </w:rPr>
        <w:t xml:space="preserve"> </w:t>
      </w:r>
      <w:r w:rsidRPr="009E46B6">
        <w:t>быть</w:t>
      </w:r>
      <w:r w:rsidRPr="009E46B6">
        <w:rPr>
          <w:spacing w:val="1"/>
        </w:rPr>
        <w:t xml:space="preserve"> </w:t>
      </w:r>
      <w:r w:rsidRPr="009E46B6">
        <w:t>описана</w:t>
      </w:r>
      <w:r w:rsidRPr="009E46B6">
        <w:rPr>
          <w:spacing w:val="1"/>
        </w:rPr>
        <w:t xml:space="preserve"> </w:t>
      </w:r>
      <w:r w:rsidRPr="009E46B6">
        <w:t>как</w:t>
      </w:r>
      <w:r w:rsidRPr="009E46B6">
        <w:rPr>
          <w:spacing w:val="1"/>
        </w:rPr>
        <w:t xml:space="preserve"> </w:t>
      </w:r>
      <w:r w:rsidRPr="009E46B6">
        <w:t>технология</w:t>
      </w:r>
      <w:r w:rsidRPr="009E46B6">
        <w:rPr>
          <w:spacing w:val="1"/>
        </w:rPr>
        <w:t xml:space="preserve"> </w:t>
      </w:r>
      <w:r w:rsidRPr="009E46B6">
        <w:t>дружеского</w:t>
      </w:r>
      <w:r w:rsidRPr="009E46B6">
        <w:rPr>
          <w:spacing w:val="1"/>
        </w:rPr>
        <w:t xml:space="preserve"> </w:t>
      </w:r>
      <w:r w:rsidRPr="009E46B6">
        <w:t>общения.</w:t>
      </w:r>
      <w:r w:rsidRPr="009E46B6">
        <w:rPr>
          <w:spacing w:val="1"/>
        </w:rPr>
        <w:t xml:space="preserve"> </w:t>
      </w:r>
      <w:r w:rsidRPr="009E46B6">
        <w:t>В</w:t>
      </w:r>
      <w:r w:rsidRPr="009E46B6">
        <w:rPr>
          <w:spacing w:val="1"/>
        </w:rPr>
        <w:t xml:space="preserve"> </w:t>
      </w:r>
      <w:r w:rsidRPr="009E46B6">
        <w:t>случае</w:t>
      </w:r>
      <w:r w:rsidRPr="009E46B6">
        <w:rPr>
          <w:spacing w:val="1"/>
        </w:rPr>
        <w:t xml:space="preserve"> </w:t>
      </w:r>
      <w:r w:rsidRPr="009E46B6">
        <w:t>дружеского</w:t>
      </w:r>
      <w:r w:rsidRPr="009E46B6">
        <w:rPr>
          <w:spacing w:val="1"/>
        </w:rPr>
        <w:t xml:space="preserve"> </w:t>
      </w:r>
      <w:r w:rsidRPr="009E46B6">
        <w:t>общения</w:t>
      </w:r>
      <w:r w:rsidRPr="009E46B6">
        <w:rPr>
          <w:spacing w:val="1"/>
        </w:rPr>
        <w:t xml:space="preserve"> </w:t>
      </w:r>
      <w:r w:rsidRPr="009E46B6">
        <w:t>взаимодействие</w:t>
      </w:r>
      <w:r w:rsidRPr="009E46B6">
        <w:rPr>
          <w:spacing w:val="1"/>
        </w:rPr>
        <w:t xml:space="preserve"> </w:t>
      </w:r>
      <w:r w:rsidRPr="009E46B6">
        <w:t>с</w:t>
      </w:r>
      <w:r w:rsidRPr="009E46B6">
        <w:rPr>
          <w:spacing w:val="1"/>
        </w:rPr>
        <w:t xml:space="preserve"> </w:t>
      </w:r>
      <w:r w:rsidRPr="009E46B6">
        <w:t>шефами</w:t>
      </w:r>
      <w:r w:rsidRPr="009E46B6">
        <w:rPr>
          <w:spacing w:val="1"/>
        </w:rPr>
        <w:t xml:space="preserve"> </w:t>
      </w:r>
      <w:r w:rsidRPr="009E46B6">
        <w:t>(подшефными)</w:t>
      </w:r>
      <w:r w:rsidRPr="009E46B6">
        <w:rPr>
          <w:spacing w:val="1"/>
        </w:rPr>
        <w:t xml:space="preserve"> </w:t>
      </w:r>
      <w:r w:rsidRPr="009E46B6">
        <w:t>становится</w:t>
      </w:r>
      <w:r w:rsidRPr="009E46B6">
        <w:rPr>
          <w:spacing w:val="1"/>
        </w:rPr>
        <w:t xml:space="preserve"> </w:t>
      </w:r>
      <w:r w:rsidRPr="009E46B6">
        <w:t>важным</w:t>
      </w:r>
      <w:r w:rsidRPr="009E46B6">
        <w:rPr>
          <w:spacing w:val="1"/>
        </w:rPr>
        <w:t xml:space="preserve"> </w:t>
      </w:r>
      <w:r w:rsidRPr="009E46B6">
        <w:t>атрибутом</w:t>
      </w:r>
      <w:r w:rsidRPr="009E46B6">
        <w:rPr>
          <w:spacing w:val="1"/>
        </w:rPr>
        <w:t xml:space="preserve"> </w:t>
      </w:r>
      <w:r w:rsidRPr="009E46B6">
        <w:t>уклада</w:t>
      </w:r>
      <w:r w:rsidRPr="009E46B6">
        <w:rPr>
          <w:spacing w:val="1"/>
        </w:rPr>
        <w:t xml:space="preserve"> </w:t>
      </w:r>
      <w:r w:rsidRPr="009E46B6">
        <w:t>жизни</w:t>
      </w:r>
      <w:r w:rsidRPr="009E46B6">
        <w:rPr>
          <w:spacing w:val="1"/>
        </w:rPr>
        <w:t xml:space="preserve"> </w:t>
      </w:r>
      <w:r w:rsidRPr="009E46B6">
        <w:t>гимназии;</w:t>
      </w:r>
      <w:r w:rsidRPr="009E46B6">
        <w:rPr>
          <w:spacing w:val="1"/>
        </w:rPr>
        <w:t xml:space="preserve"> </w:t>
      </w:r>
      <w:r w:rsidRPr="009E46B6">
        <w:t>субъекты</w:t>
      </w:r>
      <w:r w:rsidRPr="009E46B6">
        <w:rPr>
          <w:spacing w:val="1"/>
        </w:rPr>
        <w:t xml:space="preserve"> </w:t>
      </w:r>
      <w:r w:rsidRPr="009E46B6">
        <w:t>воспитательного процесса апеллируют в общении со старшеклассниками к социальным</w:t>
      </w:r>
      <w:r w:rsidRPr="009E46B6">
        <w:rPr>
          <w:spacing w:val="1"/>
        </w:rPr>
        <w:t xml:space="preserve"> </w:t>
      </w:r>
      <w:r w:rsidRPr="009E46B6">
        <w:t>ожиданиям</w:t>
      </w:r>
      <w:r w:rsidRPr="009E46B6">
        <w:rPr>
          <w:spacing w:val="1"/>
        </w:rPr>
        <w:t xml:space="preserve"> </w:t>
      </w:r>
      <w:r w:rsidRPr="009E46B6">
        <w:t>шефов</w:t>
      </w:r>
      <w:r w:rsidRPr="009E46B6">
        <w:rPr>
          <w:spacing w:val="1"/>
        </w:rPr>
        <w:t xml:space="preserve"> </w:t>
      </w:r>
      <w:r w:rsidRPr="009E46B6">
        <w:t>(подшефных).</w:t>
      </w:r>
      <w:r w:rsidRPr="009E46B6">
        <w:rPr>
          <w:spacing w:val="1"/>
        </w:rPr>
        <w:t xml:space="preserve"> </w:t>
      </w:r>
      <w:r w:rsidRPr="009E46B6">
        <w:t>Технологии</w:t>
      </w:r>
      <w:r w:rsidRPr="009E46B6">
        <w:rPr>
          <w:spacing w:val="1"/>
        </w:rPr>
        <w:t xml:space="preserve"> </w:t>
      </w:r>
      <w:r w:rsidRPr="009E46B6">
        <w:t>разовых</w:t>
      </w:r>
      <w:r w:rsidRPr="009E46B6">
        <w:rPr>
          <w:spacing w:val="1"/>
        </w:rPr>
        <w:t xml:space="preserve"> </w:t>
      </w:r>
      <w:r w:rsidRPr="009E46B6">
        <w:t>благотворительных</w:t>
      </w:r>
      <w:r w:rsidRPr="009E46B6">
        <w:rPr>
          <w:spacing w:val="1"/>
        </w:rPr>
        <w:t xml:space="preserve"> </w:t>
      </w:r>
      <w:r w:rsidRPr="009E46B6">
        <w:t>акций</w:t>
      </w:r>
      <w:r w:rsidRPr="009E46B6">
        <w:rPr>
          <w:spacing w:val="1"/>
        </w:rPr>
        <w:t xml:space="preserve"> </w:t>
      </w:r>
      <w:r w:rsidRPr="009E46B6">
        <w:t>и</w:t>
      </w:r>
      <w:r w:rsidRPr="009E46B6">
        <w:rPr>
          <w:spacing w:val="1"/>
        </w:rPr>
        <w:t xml:space="preserve"> </w:t>
      </w:r>
      <w:r w:rsidRPr="009E46B6">
        <w:t>дружеского</w:t>
      </w:r>
      <w:r w:rsidRPr="009E46B6">
        <w:rPr>
          <w:spacing w:val="-12"/>
        </w:rPr>
        <w:t xml:space="preserve"> </w:t>
      </w:r>
      <w:r w:rsidRPr="009E46B6">
        <w:t>общения</w:t>
      </w:r>
      <w:r w:rsidRPr="009E46B6">
        <w:rPr>
          <w:spacing w:val="-11"/>
        </w:rPr>
        <w:t xml:space="preserve"> </w:t>
      </w:r>
      <w:r w:rsidRPr="009E46B6">
        <w:t>могут</w:t>
      </w:r>
      <w:r w:rsidRPr="009E46B6">
        <w:rPr>
          <w:spacing w:val="-11"/>
        </w:rPr>
        <w:t xml:space="preserve"> </w:t>
      </w:r>
      <w:r w:rsidRPr="009E46B6">
        <w:t>реализовываться</w:t>
      </w:r>
      <w:r w:rsidRPr="009E46B6">
        <w:rPr>
          <w:spacing w:val="-11"/>
        </w:rPr>
        <w:t xml:space="preserve"> </w:t>
      </w:r>
      <w:r w:rsidRPr="009E46B6">
        <w:t>во</w:t>
      </w:r>
      <w:r w:rsidRPr="009E46B6">
        <w:rPr>
          <w:spacing w:val="-11"/>
        </w:rPr>
        <w:t xml:space="preserve"> </w:t>
      </w:r>
      <w:r w:rsidRPr="009E46B6">
        <w:t>взаимодействии</w:t>
      </w:r>
      <w:r w:rsidRPr="009E46B6">
        <w:rPr>
          <w:spacing w:val="-11"/>
        </w:rPr>
        <w:t xml:space="preserve"> </w:t>
      </w:r>
      <w:r w:rsidRPr="009E46B6">
        <w:t>родительского</w:t>
      </w:r>
      <w:r w:rsidRPr="009E46B6">
        <w:rPr>
          <w:spacing w:val="-11"/>
        </w:rPr>
        <w:t xml:space="preserve"> </w:t>
      </w:r>
      <w:r w:rsidRPr="009E46B6">
        <w:t>сообщества</w:t>
      </w:r>
      <w:r w:rsidRPr="009E46B6">
        <w:rPr>
          <w:spacing w:val="-58"/>
        </w:rPr>
        <w:t xml:space="preserve"> </w:t>
      </w:r>
      <w:r w:rsidRPr="009E46B6">
        <w:t>и сообщества обучающихся, роль классного руководителя будет состоять в формировании</w:t>
      </w:r>
      <w:r w:rsidRPr="009E46B6">
        <w:rPr>
          <w:spacing w:val="-57"/>
        </w:rPr>
        <w:t xml:space="preserve"> </w:t>
      </w:r>
      <w:r w:rsidRPr="009E46B6">
        <w:t>положительных социальных</w:t>
      </w:r>
      <w:r w:rsidRPr="009E46B6">
        <w:rPr>
          <w:spacing w:val="1"/>
        </w:rPr>
        <w:t xml:space="preserve"> </w:t>
      </w:r>
      <w:r w:rsidRPr="009E46B6">
        <w:t>ожиданий,</w:t>
      </w:r>
      <w:r w:rsidRPr="009E46B6">
        <w:rPr>
          <w:spacing w:val="-1"/>
        </w:rPr>
        <w:t xml:space="preserve"> </w:t>
      </w:r>
      <w:r w:rsidRPr="009E46B6">
        <w:t>стимулировании</w:t>
      </w:r>
      <w:r w:rsidRPr="009E46B6">
        <w:rPr>
          <w:spacing w:val="-3"/>
        </w:rPr>
        <w:t xml:space="preserve"> </w:t>
      </w:r>
      <w:r w:rsidRPr="009E46B6">
        <w:t>доверия</w:t>
      </w:r>
      <w:r w:rsidRPr="009E46B6">
        <w:rPr>
          <w:spacing w:val="-1"/>
        </w:rPr>
        <w:t xml:space="preserve"> </w:t>
      </w:r>
      <w:r w:rsidRPr="009E46B6">
        <w:t>и</w:t>
      </w:r>
      <w:r w:rsidRPr="009E46B6">
        <w:rPr>
          <w:spacing w:val="-2"/>
        </w:rPr>
        <w:t xml:space="preserve"> </w:t>
      </w:r>
      <w:r w:rsidRPr="009E46B6">
        <w:t>искренности.</w:t>
      </w:r>
    </w:p>
    <w:p w14:paraId="01CFF801" w14:textId="77777777" w:rsidR="00CA59FD" w:rsidRPr="009E46B6" w:rsidRDefault="009170FA">
      <w:pPr>
        <w:pStyle w:val="a3"/>
        <w:spacing w:before="1"/>
        <w:ind w:right="585"/>
      </w:pPr>
      <w:r w:rsidRPr="009E46B6">
        <w:rPr>
          <w:b/>
        </w:rPr>
        <w:t>Парадигма</w:t>
      </w:r>
      <w:r w:rsidRPr="009E46B6">
        <w:rPr>
          <w:b/>
          <w:spacing w:val="-13"/>
        </w:rPr>
        <w:t xml:space="preserve"> </w:t>
      </w:r>
      <w:r w:rsidRPr="009E46B6">
        <w:rPr>
          <w:b/>
        </w:rPr>
        <w:t>взаимовыгодного</w:t>
      </w:r>
      <w:r w:rsidRPr="009E46B6">
        <w:rPr>
          <w:b/>
          <w:spacing w:val="-13"/>
        </w:rPr>
        <w:t xml:space="preserve"> </w:t>
      </w:r>
      <w:r w:rsidRPr="009E46B6">
        <w:rPr>
          <w:b/>
        </w:rPr>
        <w:t>партнерства</w:t>
      </w:r>
      <w:r w:rsidRPr="009E46B6">
        <w:rPr>
          <w:b/>
          <w:spacing w:val="-10"/>
        </w:rPr>
        <w:t xml:space="preserve"> </w:t>
      </w:r>
      <w:r w:rsidRPr="009E46B6">
        <w:t>предусматривает</w:t>
      </w:r>
      <w:r w:rsidRPr="009E46B6">
        <w:rPr>
          <w:spacing w:val="-12"/>
        </w:rPr>
        <w:t xml:space="preserve"> </w:t>
      </w:r>
      <w:r w:rsidRPr="009E46B6">
        <w:t>признание</w:t>
      </w:r>
      <w:r w:rsidRPr="009E46B6">
        <w:rPr>
          <w:spacing w:val="-14"/>
        </w:rPr>
        <w:t xml:space="preserve"> </w:t>
      </w:r>
      <w:r w:rsidRPr="009E46B6">
        <w:t>неполного</w:t>
      </w:r>
      <w:r w:rsidRPr="009E46B6">
        <w:rPr>
          <w:spacing w:val="-57"/>
        </w:rPr>
        <w:t xml:space="preserve"> </w:t>
      </w:r>
      <w:r w:rsidRPr="009E46B6">
        <w:t>совпадения</w:t>
      </w:r>
      <w:r w:rsidRPr="009E46B6">
        <w:rPr>
          <w:spacing w:val="1"/>
        </w:rPr>
        <w:t xml:space="preserve"> </w:t>
      </w:r>
      <w:r w:rsidRPr="009E46B6">
        <w:t>взглядов</w:t>
      </w:r>
      <w:r w:rsidRPr="009E46B6">
        <w:rPr>
          <w:spacing w:val="1"/>
        </w:rPr>
        <w:t xml:space="preserve"> </w:t>
      </w:r>
      <w:r w:rsidRPr="009E46B6">
        <w:t>и</w:t>
      </w:r>
      <w:r w:rsidRPr="009E46B6">
        <w:rPr>
          <w:spacing w:val="1"/>
        </w:rPr>
        <w:t xml:space="preserve"> </w:t>
      </w:r>
      <w:r w:rsidRPr="009E46B6">
        <w:t>интересов</w:t>
      </w:r>
      <w:r w:rsidRPr="009E46B6">
        <w:rPr>
          <w:spacing w:val="1"/>
        </w:rPr>
        <w:t xml:space="preserve"> </w:t>
      </w:r>
      <w:r w:rsidRPr="009E46B6">
        <w:t>участников</w:t>
      </w:r>
      <w:r w:rsidRPr="009E46B6">
        <w:rPr>
          <w:spacing w:val="1"/>
        </w:rPr>
        <w:t xml:space="preserve"> </w:t>
      </w:r>
      <w:r w:rsidRPr="009E46B6">
        <w:t>отношений,</w:t>
      </w:r>
      <w:r w:rsidRPr="009E46B6">
        <w:rPr>
          <w:spacing w:val="1"/>
        </w:rPr>
        <w:t xml:space="preserve"> </w:t>
      </w:r>
      <w:r w:rsidRPr="009E46B6">
        <w:t>более</w:t>
      </w:r>
      <w:r w:rsidRPr="009E46B6">
        <w:rPr>
          <w:spacing w:val="1"/>
        </w:rPr>
        <w:t xml:space="preserve"> </w:t>
      </w:r>
      <w:r w:rsidRPr="009E46B6">
        <w:t>того,</w:t>
      </w:r>
      <w:r w:rsidRPr="009E46B6">
        <w:rPr>
          <w:spacing w:val="1"/>
        </w:rPr>
        <w:t xml:space="preserve"> </w:t>
      </w:r>
      <w:r w:rsidRPr="009E46B6">
        <w:t>наличие</w:t>
      </w:r>
      <w:r w:rsidRPr="009E46B6">
        <w:rPr>
          <w:spacing w:val="1"/>
        </w:rPr>
        <w:t xml:space="preserve"> </w:t>
      </w:r>
      <w:r w:rsidRPr="009E46B6">
        <w:t>взаимоисключающих</w:t>
      </w:r>
      <w:r w:rsidRPr="009E46B6">
        <w:rPr>
          <w:spacing w:val="1"/>
        </w:rPr>
        <w:t xml:space="preserve"> </w:t>
      </w:r>
      <w:r w:rsidRPr="009E46B6">
        <w:t>интересов;</w:t>
      </w:r>
      <w:r w:rsidRPr="009E46B6">
        <w:rPr>
          <w:spacing w:val="1"/>
        </w:rPr>
        <w:t xml:space="preserve"> </w:t>
      </w:r>
      <w:r w:rsidRPr="009E46B6">
        <w:t>в</w:t>
      </w:r>
      <w:r w:rsidRPr="009E46B6">
        <w:rPr>
          <w:spacing w:val="1"/>
        </w:rPr>
        <w:t xml:space="preserve"> </w:t>
      </w:r>
      <w:r w:rsidRPr="009E46B6">
        <w:t>то</w:t>
      </w:r>
      <w:r w:rsidRPr="009E46B6">
        <w:rPr>
          <w:spacing w:val="1"/>
        </w:rPr>
        <w:t xml:space="preserve"> </w:t>
      </w:r>
      <w:r w:rsidRPr="009E46B6">
        <w:t>же</w:t>
      </w:r>
      <w:r w:rsidRPr="009E46B6">
        <w:rPr>
          <w:spacing w:val="1"/>
        </w:rPr>
        <w:t xml:space="preserve"> </w:t>
      </w:r>
      <w:r w:rsidRPr="009E46B6">
        <w:t>время</w:t>
      </w:r>
      <w:r w:rsidRPr="009E46B6">
        <w:rPr>
          <w:spacing w:val="1"/>
        </w:rPr>
        <w:t xml:space="preserve"> </w:t>
      </w:r>
      <w:r w:rsidRPr="009E46B6">
        <w:t>допускается</w:t>
      </w:r>
      <w:r w:rsidRPr="009E46B6">
        <w:rPr>
          <w:spacing w:val="1"/>
        </w:rPr>
        <w:t xml:space="preserve"> </w:t>
      </w:r>
      <w:r w:rsidRPr="009E46B6">
        <w:t>возможность</w:t>
      </w:r>
      <w:r w:rsidRPr="009E46B6">
        <w:rPr>
          <w:spacing w:val="1"/>
        </w:rPr>
        <w:t xml:space="preserve"> </w:t>
      </w:r>
      <w:r w:rsidRPr="009E46B6">
        <w:t>нахождения</w:t>
      </w:r>
      <w:r w:rsidRPr="009E46B6">
        <w:rPr>
          <w:spacing w:val="1"/>
        </w:rPr>
        <w:t xml:space="preserve"> </w:t>
      </w:r>
      <w:r w:rsidRPr="009E46B6">
        <w:t>отдельных ситуаций, когда цели участников близки или может быть достигнут временный</w:t>
      </w:r>
      <w:r w:rsidRPr="009E46B6">
        <w:rPr>
          <w:spacing w:val="-57"/>
        </w:rPr>
        <w:t xml:space="preserve"> </w:t>
      </w:r>
      <w:r w:rsidRPr="009E46B6">
        <w:t>компромисс.</w:t>
      </w:r>
      <w:r w:rsidRPr="009E46B6">
        <w:rPr>
          <w:spacing w:val="1"/>
        </w:rPr>
        <w:t xml:space="preserve"> </w:t>
      </w:r>
      <w:r w:rsidRPr="009E46B6">
        <w:t>В</w:t>
      </w:r>
      <w:r w:rsidRPr="009E46B6">
        <w:rPr>
          <w:spacing w:val="1"/>
        </w:rPr>
        <w:t xml:space="preserve"> </w:t>
      </w:r>
      <w:r w:rsidRPr="009E46B6">
        <w:t>этом</w:t>
      </w:r>
      <w:r w:rsidRPr="009E46B6">
        <w:rPr>
          <w:spacing w:val="1"/>
        </w:rPr>
        <w:t xml:space="preserve"> </w:t>
      </w:r>
      <w:r w:rsidRPr="009E46B6">
        <w:t>случае</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переговоров</w:t>
      </w:r>
      <w:r w:rsidRPr="009E46B6">
        <w:rPr>
          <w:spacing w:val="1"/>
        </w:rPr>
        <w:t xml:space="preserve"> </w:t>
      </w:r>
      <w:r w:rsidRPr="009E46B6">
        <w:t>достигаются</w:t>
      </w:r>
      <w:r w:rsidRPr="009E46B6">
        <w:rPr>
          <w:spacing w:val="1"/>
        </w:rPr>
        <w:t xml:space="preserve"> </w:t>
      </w:r>
      <w:r w:rsidRPr="009E46B6">
        <w:t>договоренности,</w:t>
      </w:r>
      <w:r w:rsidRPr="009E46B6">
        <w:rPr>
          <w:spacing w:val="1"/>
        </w:rPr>
        <w:t xml:space="preserve"> </w:t>
      </w:r>
      <w:r w:rsidRPr="009E46B6">
        <w:t>разрабатываются</w:t>
      </w:r>
      <w:r w:rsidRPr="009E46B6">
        <w:rPr>
          <w:spacing w:val="1"/>
        </w:rPr>
        <w:t xml:space="preserve"> </w:t>
      </w:r>
      <w:r w:rsidRPr="009E46B6">
        <w:t>и</w:t>
      </w:r>
      <w:r w:rsidRPr="009E46B6">
        <w:rPr>
          <w:spacing w:val="1"/>
        </w:rPr>
        <w:t xml:space="preserve"> </w:t>
      </w:r>
      <w:r w:rsidRPr="009E46B6">
        <w:t>реализуются</w:t>
      </w:r>
      <w:r w:rsidRPr="009E46B6">
        <w:rPr>
          <w:spacing w:val="1"/>
        </w:rPr>
        <w:t xml:space="preserve"> </w:t>
      </w:r>
      <w:r w:rsidRPr="009E46B6">
        <w:t>отдельные</w:t>
      </w:r>
      <w:r w:rsidRPr="009E46B6">
        <w:rPr>
          <w:spacing w:val="1"/>
        </w:rPr>
        <w:t xml:space="preserve"> </w:t>
      </w:r>
      <w:r w:rsidRPr="009E46B6">
        <w:t>социальные</w:t>
      </w:r>
      <w:r w:rsidRPr="009E46B6">
        <w:rPr>
          <w:spacing w:val="1"/>
        </w:rPr>
        <w:t xml:space="preserve"> </w:t>
      </w:r>
      <w:r w:rsidRPr="009E46B6">
        <w:t>проекты.</w:t>
      </w:r>
      <w:r w:rsidRPr="009E46B6">
        <w:rPr>
          <w:spacing w:val="1"/>
        </w:rPr>
        <w:t xml:space="preserve"> </w:t>
      </w:r>
      <w:r w:rsidRPr="009E46B6">
        <w:t>Потребность</w:t>
      </w:r>
      <w:r w:rsidRPr="009E46B6">
        <w:rPr>
          <w:spacing w:val="1"/>
        </w:rPr>
        <w:t xml:space="preserve"> </w:t>
      </w:r>
      <w:r w:rsidRPr="009E46B6">
        <w:t>в</w:t>
      </w:r>
      <w:r w:rsidRPr="009E46B6">
        <w:rPr>
          <w:spacing w:val="1"/>
        </w:rPr>
        <w:t xml:space="preserve"> </w:t>
      </w:r>
      <w:r w:rsidRPr="009E46B6">
        <w:t>переговорах</w:t>
      </w:r>
      <w:r w:rsidRPr="009E46B6">
        <w:rPr>
          <w:spacing w:val="1"/>
        </w:rPr>
        <w:t xml:space="preserve"> </w:t>
      </w:r>
      <w:r w:rsidRPr="009E46B6">
        <w:t>субъектов</w:t>
      </w:r>
      <w:r w:rsidRPr="009E46B6">
        <w:rPr>
          <w:spacing w:val="1"/>
        </w:rPr>
        <w:t xml:space="preserve"> </w:t>
      </w:r>
      <w:r w:rsidRPr="009E46B6">
        <w:t>воспитательного</w:t>
      </w:r>
      <w:r w:rsidRPr="009E46B6">
        <w:rPr>
          <w:spacing w:val="1"/>
        </w:rPr>
        <w:t xml:space="preserve"> </w:t>
      </w:r>
      <w:r w:rsidRPr="009E46B6">
        <w:t>процесса</w:t>
      </w:r>
      <w:r w:rsidRPr="009E46B6">
        <w:rPr>
          <w:spacing w:val="1"/>
        </w:rPr>
        <w:t xml:space="preserve"> </w:t>
      </w:r>
      <w:r w:rsidRPr="009E46B6">
        <w:t>и</w:t>
      </w:r>
      <w:r w:rsidRPr="009E46B6">
        <w:rPr>
          <w:spacing w:val="1"/>
        </w:rPr>
        <w:t xml:space="preserve"> </w:t>
      </w:r>
      <w:r w:rsidRPr="009E46B6">
        <w:t>представителей</w:t>
      </w:r>
      <w:r w:rsidRPr="009E46B6">
        <w:rPr>
          <w:spacing w:val="1"/>
        </w:rPr>
        <w:t xml:space="preserve"> </w:t>
      </w:r>
      <w:r w:rsidRPr="009E46B6">
        <w:t>социальных</w:t>
      </w:r>
      <w:r w:rsidRPr="009E46B6">
        <w:rPr>
          <w:spacing w:val="-57"/>
        </w:rPr>
        <w:t xml:space="preserve"> </w:t>
      </w:r>
      <w:r w:rsidRPr="009E46B6">
        <w:t>институтов возникает регулярно, поэтому технология достижения соглашения постоянно</w:t>
      </w:r>
      <w:r w:rsidRPr="009E46B6">
        <w:rPr>
          <w:spacing w:val="1"/>
        </w:rPr>
        <w:t xml:space="preserve"> </w:t>
      </w:r>
      <w:r w:rsidRPr="009E46B6">
        <w:t>является актуальной. Технология социального проектирования в этом случае призвана</w:t>
      </w:r>
      <w:r w:rsidRPr="009E46B6">
        <w:rPr>
          <w:spacing w:val="1"/>
        </w:rPr>
        <w:t xml:space="preserve"> </w:t>
      </w:r>
      <w:r w:rsidRPr="009E46B6">
        <w:t>обеспечить</w:t>
      </w:r>
      <w:r w:rsidRPr="009E46B6">
        <w:rPr>
          <w:spacing w:val="1"/>
        </w:rPr>
        <w:t xml:space="preserve"> </w:t>
      </w:r>
      <w:r w:rsidRPr="009E46B6">
        <w:t>эффективность</w:t>
      </w:r>
      <w:r w:rsidRPr="009E46B6">
        <w:rPr>
          <w:spacing w:val="1"/>
        </w:rPr>
        <w:t xml:space="preserve"> </w:t>
      </w:r>
      <w:r w:rsidRPr="009E46B6">
        <w:t>расходования</w:t>
      </w:r>
      <w:r w:rsidRPr="009E46B6">
        <w:rPr>
          <w:spacing w:val="1"/>
        </w:rPr>
        <w:t xml:space="preserve"> </w:t>
      </w:r>
      <w:r w:rsidRPr="009E46B6">
        <w:t>ресурсов</w:t>
      </w:r>
      <w:r w:rsidRPr="009E46B6">
        <w:rPr>
          <w:spacing w:val="1"/>
        </w:rPr>
        <w:t xml:space="preserve"> </w:t>
      </w:r>
      <w:r w:rsidRPr="009E46B6">
        <w:t>всеми</w:t>
      </w:r>
      <w:r w:rsidRPr="009E46B6">
        <w:rPr>
          <w:spacing w:val="1"/>
        </w:rPr>
        <w:t xml:space="preserve"> </w:t>
      </w:r>
      <w:r w:rsidRPr="009E46B6">
        <w:t>партнерами,</w:t>
      </w:r>
      <w:r w:rsidRPr="009E46B6">
        <w:rPr>
          <w:spacing w:val="1"/>
        </w:rPr>
        <w:t xml:space="preserve"> </w:t>
      </w:r>
      <w:r w:rsidRPr="009E46B6">
        <w:t>так</w:t>
      </w:r>
      <w:r w:rsidRPr="009E46B6">
        <w:rPr>
          <w:spacing w:val="1"/>
        </w:rPr>
        <w:t xml:space="preserve"> </w:t>
      </w:r>
      <w:r w:rsidRPr="009E46B6">
        <w:t>как</w:t>
      </w:r>
      <w:r w:rsidRPr="009E46B6">
        <w:rPr>
          <w:spacing w:val="1"/>
        </w:rPr>
        <w:t xml:space="preserve"> </w:t>
      </w:r>
      <w:r w:rsidRPr="009E46B6">
        <w:t>каждый</w:t>
      </w:r>
      <w:r w:rsidRPr="009E46B6">
        <w:rPr>
          <w:spacing w:val="-57"/>
        </w:rPr>
        <w:t xml:space="preserve"> </w:t>
      </w:r>
      <w:r w:rsidRPr="009E46B6">
        <w:t>ориентирован на наиболее полную реализацию своих интересов. Так может складываться</w:t>
      </w:r>
      <w:r w:rsidRPr="009E46B6">
        <w:rPr>
          <w:spacing w:val="1"/>
        </w:rPr>
        <w:t xml:space="preserve"> </w:t>
      </w:r>
      <w:r w:rsidRPr="009E46B6">
        <w:t>взаимодействие между педагогическими работниками гимназии и семьей обучающегося в</w:t>
      </w:r>
      <w:r w:rsidRPr="009E46B6">
        <w:rPr>
          <w:spacing w:val="1"/>
        </w:rPr>
        <w:t xml:space="preserve"> </w:t>
      </w:r>
      <w:r w:rsidRPr="009E46B6">
        <w:t>этой</w:t>
      </w:r>
      <w:r w:rsidRPr="009E46B6">
        <w:rPr>
          <w:spacing w:val="-1"/>
        </w:rPr>
        <w:t xml:space="preserve"> </w:t>
      </w:r>
      <w:r w:rsidRPr="009E46B6">
        <w:t>организации.</w:t>
      </w:r>
    </w:p>
    <w:p w14:paraId="2269F19E" w14:textId="77777777" w:rsidR="00CA59FD" w:rsidRPr="009E46B6" w:rsidRDefault="00CA59FD">
      <w:pPr>
        <w:pStyle w:val="a3"/>
        <w:spacing w:before="6"/>
        <w:ind w:left="0" w:firstLine="0"/>
        <w:jc w:val="left"/>
      </w:pPr>
    </w:p>
    <w:p w14:paraId="5566F72B" w14:textId="77777777" w:rsidR="00CA59FD" w:rsidRPr="009E46B6" w:rsidRDefault="009170FA" w:rsidP="001E1C78">
      <w:pPr>
        <w:pStyle w:val="2"/>
        <w:numPr>
          <w:ilvl w:val="2"/>
          <w:numId w:val="24"/>
        </w:numPr>
        <w:tabs>
          <w:tab w:val="left" w:pos="2053"/>
        </w:tabs>
        <w:spacing w:line="240" w:lineRule="auto"/>
        <w:ind w:right="592" w:firstLine="707"/>
      </w:pPr>
      <w:r w:rsidRPr="009E46B6">
        <w:t>Описание</w:t>
      </w:r>
      <w:r w:rsidRPr="009E46B6">
        <w:rPr>
          <w:spacing w:val="-9"/>
        </w:rPr>
        <w:t xml:space="preserve"> </w:t>
      </w:r>
      <w:r w:rsidRPr="009E46B6">
        <w:t>методов</w:t>
      </w:r>
      <w:r w:rsidRPr="009E46B6">
        <w:rPr>
          <w:spacing w:val="-8"/>
        </w:rPr>
        <w:t xml:space="preserve"> </w:t>
      </w:r>
      <w:r w:rsidRPr="009E46B6">
        <w:t>и</w:t>
      </w:r>
      <w:r w:rsidRPr="009E46B6">
        <w:rPr>
          <w:spacing w:val="-7"/>
        </w:rPr>
        <w:t xml:space="preserve"> </w:t>
      </w:r>
      <w:r w:rsidRPr="009E46B6">
        <w:t>форм</w:t>
      </w:r>
      <w:r w:rsidRPr="009E46B6">
        <w:rPr>
          <w:spacing w:val="-9"/>
        </w:rPr>
        <w:t xml:space="preserve"> </w:t>
      </w:r>
      <w:r w:rsidRPr="009E46B6">
        <w:t>профессиональной</w:t>
      </w:r>
      <w:r w:rsidRPr="009E46B6">
        <w:rPr>
          <w:spacing w:val="-7"/>
        </w:rPr>
        <w:t xml:space="preserve"> </w:t>
      </w:r>
      <w:r w:rsidRPr="009E46B6">
        <w:t>ориентации</w:t>
      </w:r>
      <w:r w:rsidRPr="009E46B6">
        <w:rPr>
          <w:spacing w:val="-8"/>
        </w:rPr>
        <w:t xml:space="preserve"> </w:t>
      </w:r>
      <w:r w:rsidRPr="009E46B6">
        <w:t>в</w:t>
      </w:r>
      <w:r w:rsidRPr="009E46B6">
        <w:rPr>
          <w:spacing w:val="-10"/>
        </w:rPr>
        <w:t xml:space="preserve"> </w:t>
      </w:r>
      <w:r w:rsidRPr="009E46B6">
        <w:t>организации,</w:t>
      </w:r>
      <w:r w:rsidRPr="009E46B6">
        <w:rPr>
          <w:spacing w:val="-58"/>
        </w:rPr>
        <w:t xml:space="preserve"> </w:t>
      </w:r>
      <w:r w:rsidRPr="009E46B6">
        <w:t>осуществляющей</w:t>
      </w:r>
      <w:r w:rsidRPr="009E46B6">
        <w:rPr>
          <w:spacing w:val="-1"/>
        </w:rPr>
        <w:t xml:space="preserve"> </w:t>
      </w:r>
      <w:r w:rsidRPr="009E46B6">
        <w:t>образовательную</w:t>
      </w:r>
      <w:r w:rsidRPr="009E46B6">
        <w:rPr>
          <w:spacing w:val="-1"/>
        </w:rPr>
        <w:t xml:space="preserve"> </w:t>
      </w:r>
      <w:r w:rsidRPr="009E46B6">
        <w:t>деятельность</w:t>
      </w:r>
    </w:p>
    <w:p w14:paraId="6A250303" w14:textId="77777777" w:rsidR="00CA59FD" w:rsidRPr="009E46B6" w:rsidRDefault="009170FA">
      <w:pPr>
        <w:pStyle w:val="a3"/>
        <w:ind w:right="593"/>
      </w:pPr>
      <w:r w:rsidRPr="009E46B6">
        <w:t>Методами</w:t>
      </w:r>
      <w:r w:rsidRPr="009E46B6">
        <w:rPr>
          <w:spacing w:val="1"/>
        </w:rPr>
        <w:t xml:space="preserve"> </w:t>
      </w:r>
      <w:r w:rsidRPr="009E46B6">
        <w:t>профессиональной</w:t>
      </w:r>
      <w:r w:rsidRPr="009E46B6">
        <w:rPr>
          <w:spacing w:val="1"/>
        </w:rPr>
        <w:t xml:space="preserve"> </w:t>
      </w:r>
      <w:r w:rsidRPr="009E46B6">
        <w:t>ориентации</w:t>
      </w:r>
      <w:r w:rsidRPr="009E46B6">
        <w:rPr>
          <w:spacing w:val="1"/>
        </w:rPr>
        <w:t xml:space="preserve"> </w:t>
      </w:r>
      <w:r w:rsidRPr="009E46B6">
        <w:t>обучающихся</w:t>
      </w:r>
      <w:r w:rsidRPr="009E46B6">
        <w:rPr>
          <w:spacing w:val="1"/>
        </w:rPr>
        <w:t xml:space="preserve"> </w:t>
      </w:r>
      <w:r w:rsidRPr="009E46B6">
        <w:t>в</w:t>
      </w:r>
      <w:r w:rsidRPr="009E46B6">
        <w:rPr>
          <w:spacing w:val="1"/>
        </w:rPr>
        <w:t xml:space="preserve"> </w:t>
      </w:r>
      <w:r w:rsidRPr="009E46B6">
        <w:t>организации,</w:t>
      </w:r>
      <w:r w:rsidRPr="009E46B6">
        <w:rPr>
          <w:spacing w:val="1"/>
        </w:rPr>
        <w:t xml:space="preserve"> </w:t>
      </w:r>
      <w:r w:rsidRPr="009E46B6">
        <w:t>осуществляющей образовательную</w:t>
      </w:r>
      <w:r w:rsidRPr="009E46B6">
        <w:rPr>
          <w:spacing w:val="-1"/>
        </w:rPr>
        <w:t xml:space="preserve"> </w:t>
      </w:r>
      <w:r w:rsidRPr="009E46B6">
        <w:t>деятельность, являются</w:t>
      </w:r>
      <w:r w:rsidRPr="009E46B6">
        <w:rPr>
          <w:spacing w:val="-1"/>
        </w:rPr>
        <w:t xml:space="preserve"> </w:t>
      </w:r>
      <w:r w:rsidRPr="009E46B6">
        <w:t>следующие.</w:t>
      </w:r>
    </w:p>
    <w:p w14:paraId="28F1747D" w14:textId="77777777" w:rsidR="00CA59FD" w:rsidRPr="009E46B6" w:rsidRDefault="009170FA">
      <w:pPr>
        <w:pStyle w:val="a3"/>
        <w:ind w:right="585"/>
      </w:pPr>
      <w:r w:rsidRPr="009E46B6">
        <w:rPr>
          <w:b/>
        </w:rPr>
        <w:t>Метод</w:t>
      </w:r>
      <w:r w:rsidRPr="009E46B6">
        <w:rPr>
          <w:b/>
          <w:spacing w:val="1"/>
        </w:rPr>
        <w:t xml:space="preserve"> </w:t>
      </w:r>
      <w:proofErr w:type="spellStart"/>
      <w:r w:rsidRPr="009E46B6">
        <w:rPr>
          <w:b/>
        </w:rPr>
        <w:t>профконсультирования</w:t>
      </w:r>
      <w:proofErr w:type="spellEnd"/>
      <w:r w:rsidRPr="009E46B6">
        <w:rPr>
          <w:b/>
          <w:spacing w:val="1"/>
        </w:rPr>
        <w:t xml:space="preserve"> </w:t>
      </w:r>
      <w:r w:rsidRPr="009E46B6">
        <w:t>обучающихся</w:t>
      </w:r>
      <w:r w:rsidRPr="009E46B6">
        <w:rPr>
          <w:spacing w:val="1"/>
        </w:rPr>
        <w:t xml:space="preserve"> </w:t>
      </w:r>
      <w:r w:rsidRPr="009E46B6">
        <w:t>–</w:t>
      </w:r>
      <w:r w:rsidRPr="009E46B6">
        <w:rPr>
          <w:spacing w:val="1"/>
        </w:rPr>
        <w:t xml:space="preserve"> </w:t>
      </w:r>
      <w:r w:rsidRPr="009E46B6">
        <w:t>организация</w:t>
      </w:r>
      <w:r w:rsidRPr="009E46B6">
        <w:rPr>
          <w:spacing w:val="1"/>
        </w:rPr>
        <w:t xml:space="preserve"> </w:t>
      </w:r>
      <w:r w:rsidRPr="009E46B6">
        <w:t>коммуникации</w:t>
      </w:r>
      <w:r w:rsidRPr="009E46B6">
        <w:rPr>
          <w:spacing w:val="1"/>
        </w:rPr>
        <w:t xml:space="preserve"> </w:t>
      </w:r>
      <w:r w:rsidRPr="009E46B6">
        <w:t>относительно</w:t>
      </w:r>
      <w:r w:rsidRPr="009E46B6">
        <w:rPr>
          <w:spacing w:val="-11"/>
        </w:rPr>
        <w:t xml:space="preserve"> </w:t>
      </w:r>
      <w:r w:rsidRPr="009E46B6">
        <w:t>позиционирования</w:t>
      </w:r>
      <w:r w:rsidRPr="009E46B6">
        <w:rPr>
          <w:spacing w:val="-11"/>
        </w:rPr>
        <w:t xml:space="preserve"> </w:t>
      </w:r>
      <w:r w:rsidRPr="009E46B6">
        <w:t>обучающегося</w:t>
      </w:r>
      <w:r w:rsidRPr="009E46B6">
        <w:rPr>
          <w:spacing w:val="-11"/>
        </w:rPr>
        <w:t xml:space="preserve"> </w:t>
      </w:r>
      <w:r w:rsidRPr="009E46B6">
        <w:t>в</w:t>
      </w:r>
      <w:r w:rsidRPr="009E46B6">
        <w:rPr>
          <w:spacing w:val="-11"/>
        </w:rPr>
        <w:t xml:space="preserve"> </w:t>
      </w:r>
      <w:r w:rsidRPr="009E46B6">
        <w:t>профессионально-трудовой</w:t>
      </w:r>
      <w:r w:rsidRPr="009E46B6">
        <w:rPr>
          <w:spacing w:val="-10"/>
        </w:rPr>
        <w:t xml:space="preserve"> </w:t>
      </w:r>
      <w:r w:rsidRPr="009E46B6">
        <w:t>области.</w:t>
      </w:r>
      <w:r w:rsidRPr="009E46B6">
        <w:rPr>
          <w:spacing w:val="-11"/>
        </w:rPr>
        <w:t xml:space="preserve"> </w:t>
      </w:r>
      <w:r w:rsidRPr="009E46B6">
        <w:t>Для</w:t>
      </w:r>
      <w:r w:rsidRPr="009E46B6">
        <w:rPr>
          <w:spacing w:val="-58"/>
        </w:rPr>
        <w:t xml:space="preserve"> </w:t>
      </w:r>
      <w:r w:rsidRPr="009E46B6">
        <w:t xml:space="preserve">осуществления </w:t>
      </w:r>
      <w:proofErr w:type="spellStart"/>
      <w:r w:rsidRPr="009E46B6">
        <w:t>профконсультирования</w:t>
      </w:r>
      <w:proofErr w:type="spellEnd"/>
      <w:r w:rsidRPr="009E46B6">
        <w:t xml:space="preserve"> привлекаются квалифицированные специалисты –</w:t>
      </w:r>
      <w:r w:rsidRPr="009E46B6">
        <w:rPr>
          <w:spacing w:val="1"/>
        </w:rPr>
        <w:t xml:space="preserve"> </w:t>
      </w:r>
      <w:r w:rsidRPr="009E46B6">
        <w:t>работники</w:t>
      </w:r>
      <w:r w:rsidRPr="009E46B6">
        <w:rPr>
          <w:spacing w:val="-1"/>
        </w:rPr>
        <w:t xml:space="preserve"> </w:t>
      </w:r>
      <w:r w:rsidRPr="009E46B6">
        <w:t>соответствующих</w:t>
      </w:r>
      <w:r w:rsidRPr="009E46B6">
        <w:rPr>
          <w:spacing w:val="2"/>
        </w:rPr>
        <w:t xml:space="preserve"> </w:t>
      </w:r>
      <w:r w:rsidRPr="009E46B6">
        <w:t>служб.</w:t>
      </w:r>
    </w:p>
    <w:p w14:paraId="520EB68D" w14:textId="77777777" w:rsidR="00CA59FD" w:rsidRPr="009E46B6" w:rsidRDefault="009170FA">
      <w:pPr>
        <w:pStyle w:val="a3"/>
        <w:ind w:right="589"/>
      </w:pPr>
      <w:r w:rsidRPr="009E46B6">
        <w:rPr>
          <w:b/>
        </w:rPr>
        <w:t xml:space="preserve">Метод исследования </w:t>
      </w:r>
      <w:r w:rsidRPr="009E46B6">
        <w:t>обучающимся профессионально-трудовой области и себя как</w:t>
      </w:r>
      <w:r w:rsidRPr="009E46B6">
        <w:rPr>
          <w:spacing w:val="-57"/>
        </w:rPr>
        <w:t xml:space="preserve"> </w:t>
      </w:r>
      <w:r w:rsidRPr="009E46B6">
        <w:t>потенциального</w:t>
      </w:r>
      <w:r w:rsidRPr="009E46B6">
        <w:rPr>
          <w:spacing w:val="1"/>
        </w:rPr>
        <w:t xml:space="preserve"> </w:t>
      </w:r>
      <w:r w:rsidRPr="009E46B6">
        <w:t>участника</w:t>
      </w:r>
      <w:r w:rsidRPr="009E46B6">
        <w:rPr>
          <w:spacing w:val="-2"/>
        </w:rPr>
        <w:t xml:space="preserve"> </w:t>
      </w:r>
      <w:r w:rsidRPr="009E46B6">
        <w:t>этих</w:t>
      </w:r>
      <w:r w:rsidRPr="009E46B6">
        <w:rPr>
          <w:spacing w:val="2"/>
        </w:rPr>
        <w:t xml:space="preserve"> </w:t>
      </w:r>
      <w:r w:rsidRPr="009E46B6">
        <w:t>отношений</w:t>
      </w:r>
      <w:r w:rsidRPr="009E46B6">
        <w:rPr>
          <w:spacing w:val="-1"/>
        </w:rPr>
        <w:t xml:space="preserve"> </w:t>
      </w:r>
      <w:r w:rsidRPr="009E46B6">
        <w:t>(активное</w:t>
      </w:r>
      <w:r w:rsidRPr="009E46B6">
        <w:rPr>
          <w:spacing w:val="-1"/>
        </w:rPr>
        <w:t xml:space="preserve"> </w:t>
      </w:r>
      <w:r w:rsidRPr="009E46B6">
        <w:t>познание).</w:t>
      </w:r>
    </w:p>
    <w:p w14:paraId="197E2295" w14:textId="77777777" w:rsidR="00CA59FD" w:rsidRPr="009E46B6" w:rsidRDefault="009170FA">
      <w:pPr>
        <w:ind w:left="682" w:right="586" w:firstLine="707"/>
        <w:jc w:val="both"/>
        <w:rPr>
          <w:sz w:val="24"/>
        </w:rPr>
      </w:pPr>
      <w:r w:rsidRPr="009E46B6">
        <w:rPr>
          <w:b/>
          <w:sz w:val="24"/>
        </w:rPr>
        <w:t>Метод</w:t>
      </w:r>
      <w:r w:rsidRPr="009E46B6">
        <w:rPr>
          <w:b/>
          <w:spacing w:val="-9"/>
          <w:sz w:val="24"/>
        </w:rPr>
        <w:t xml:space="preserve"> </w:t>
      </w:r>
      <w:r w:rsidRPr="009E46B6">
        <w:rPr>
          <w:b/>
          <w:sz w:val="24"/>
        </w:rPr>
        <w:t>предъявления</w:t>
      </w:r>
      <w:r w:rsidRPr="009E46B6">
        <w:rPr>
          <w:b/>
          <w:spacing w:val="-9"/>
          <w:sz w:val="24"/>
        </w:rPr>
        <w:t xml:space="preserve"> </w:t>
      </w:r>
      <w:r w:rsidRPr="009E46B6">
        <w:rPr>
          <w:b/>
          <w:sz w:val="24"/>
        </w:rPr>
        <w:t>обучающемуся</w:t>
      </w:r>
      <w:r w:rsidRPr="009E46B6">
        <w:rPr>
          <w:b/>
          <w:spacing w:val="-7"/>
          <w:sz w:val="24"/>
        </w:rPr>
        <w:t xml:space="preserve"> </w:t>
      </w:r>
      <w:r w:rsidRPr="009E46B6">
        <w:rPr>
          <w:b/>
          <w:sz w:val="24"/>
        </w:rPr>
        <w:t>сведений</w:t>
      </w:r>
      <w:r w:rsidRPr="009E46B6">
        <w:rPr>
          <w:b/>
          <w:spacing w:val="-8"/>
          <w:sz w:val="24"/>
        </w:rPr>
        <w:t xml:space="preserve"> </w:t>
      </w:r>
      <w:r w:rsidRPr="009E46B6">
        <w:rPr>
          <w:b/>
          <w:sz w:val="24"/>
        </w:rPr>
        <w:t>о</w:t>
      </w:r>
      <w:r w:rsidRPr="009E46B6">
        <w:rPr>
          <w:b/>
          <w:spacing w:val="-9"/>
          <w:sz w:val="24"/>
        </w:rPr>
        <w:t xml:space="preserve"> </w:t>
      </w:r>
      <w:r w:rsidRPr="009E46B6">
        <w:rPr>
          <w:b/>
          <w:sz w:val="24"/>
        </w:rPr>
        <w:t>профессиях,</w:t>
      </w:r>
      <w:r w:rsidRPr="009E46B6">
        <w:rPr>
          <w:b/>
          <w:spacing w:val="-10"/>
          <w:sz w:val="24"/>
        </w:rPr>
        <w:t xml:space="preserve"> </w:t>
      </w:r>
      <w:r w:rsidRPr="009E46B6">
        <w:rPr>
          <w:b/>
          <w:sz w:val="24"/>
        </w:rPr>
        <w:t>специфике</w:t>
      </w:r>
      <w:r w:rsidRPr="009E46B6">
        <w:rPr>
          <w:b/>
          <w:spacing w:val="-10"/>
          <w:sz w:val="24"/>
        </w:rPr>
        <w:t xml:space="preserve"> </w:t>
      </w:r>
      <w:r w:rsidRPr="009E46B6">
        <w:rPr>
          <w:b/>
          <w:sz w:val="24"/>
        </w:rPr>
        <w:t>труда</w:t>
      </w:r>
      <w:r w:rsidRPr="009E46B6">
        <w:rPr>
          <w:b/>
          <w:spacing w:val="-9"/>
          <w:sz w:val="24"/>
        </w:rPr>
        <w:t xml:space="preserve"> </w:t>
      </w:r>
      <w:r w:rsidRPr="009E46B6">
        <w:rPr>
          <w:sz w:val="24"/>
        </w:rPr>
        <w:t>и</w:t>
      </w:r>
      <w:r w:rsidRPr="009E46B6">
        <w:rPr>
          <w:spacing w:val="-57"/>
          <w:sz w:val="24"/>
        </w:rPr>
        <w:t xml:space="preserve"> </w:t>
      </w:r>
      <w:r w:rsidRPr="009E46B6">
        <w:rPr>
          <w:sz w:val="24"/>
        </w:rPr>
        <w:t>т.д.</w:t>
      </w:r>
      <w:r w:rsidRPr="009E46B6">
        <w:rPr>
          <w:spacing w:val="1"/>
          <w:sz w:val="24"/>
        </w:rPr>
        <w:t xml:space="preserve"> </w:t>
      </w:r>
      <w:r w:rsidRPr="009E46B6">
        <w:rPr>
          <w:sz w:val="24"/>
        </w:rPr>
        <w:t>(реактивное</w:t>
      </w:r>
      <w:r w:rsidRPr="009E46B6">
        <w:rPr>
          <w:spacing w:val="1"/>
          <w:sz w:val="24"/>
        </w:rPr>
        <w:t xml:space="preserve"> </w:t>
      </w:r>
      <w:r w:rsidRPr="009E46B6">
        <w:rPr>
          <w:sz w:val="24"/>
        </w:rPr>
        <w:t>познание).</w:t>
      </w:r>
      <w:r w:rsidRPr="009E46B6">
        <w:rPr>
          <w:spacing w:val="1"/>
          <w:sz w:val="24"/>
        </w:rPr>
        <w:t xml:space="preserve"> </w:t>
      </w:r>
      <w:r w:rsidRPr="009E46B6">
        <w:rPr>
          <w:sz w:val="24"/>
        </w:rPr>
        <w:t>«Ярмарка</w:t>
      </w:r>
      <w:r w:rsidRPr="009E46B6">
        <w:rPr>
          <w:spacing w:val="1"/>
          <w:sz w:val="24"/>
        </w:rPr>
        <w:t xml:space="preserve"> </w:t>
      </w:r>
      <w:r w:rsidRPr="009E46B6">
        <w:rPr>
          <w:sz w:val="24"/>
        </w:rPr>
        <w:t>профессий»</w:t>
      </w:r>
      <w:r w:rsidRPr="009E46B6">
        <w:rPr>
          <w:spacing w:val="1"/>
          <w:sz w:val="24"/>
        </w:rPr>
        <w:t xml:space="preserve"> </w:t>
      </w:r>
      <w:r w:rsidRPr="009E46B6">
        <w:rPr>
          <w:sz w:val="24"/>
        </w:rPr>
        <w:t>как</w:t>
      </w:r>
      <w:r w:rsidRPr="009E46B6">
        <w:rPr>
          <w:spacing w:val="1"/>
          <w:sz w:val="24"/>
        </w:rPr>
        <w:t xml:space="preserve"> </w:t>
      </w:r>
      <w:r w:rsidRPr="009E46B6">
        <w:rPr>
          <w:sz w:val="24"/>
        </w:rPr>
        <w:t>форма</w:t>
      </w:r>
      <w:r w:rsidRPr="009E46B6">
        <w:rPr>
          <w:spacing w:val="1"/>
          <w:sz w:val="24"/>
        </w:rPr>
        <w:t xml:space="preserve"> </w:t>
      </w:r>
      <w:r w:rsidRPr="009E46B6">
        <w:rPr>
          <w:sz w:val="24"/>
        </w:rPr>
        <w:t>организации</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ориентации</w:t>
      </w:r>
      <w:r w:rsidRPr="009E46B6">
        <w:rPr>
          <w:spacing w:val="1"/>
          <w:sz w:val="24"/>
        </w:rPr>
        <w:t xml:space="preserve"> </w:t>
      </w:r>
      <w:r w:rsidRPr="009E46B6">
        <w:rPr>
          <w:sz w:val="24"/>
        </w:rPr>
        <w:t>обучающихся</w:t>
      </w:r>
      <w:r w:rsidRPr="009E46B6">
        <w:rPr>
          <w:spacing w:val="60"/>
          <w:sz w:val="24"/>
        </w:rPr>
        <w:t xml:space="preserve"> </w:t>
      </w:r>
      <w:r w:rsidRPr="009E46B6">
        <w:rPr>
          <w:sz w:val="24"/>
        </w:rPr>
        <w:t>предполагает</w:t>
      </w:r>
      <w:r w:rsidRPr="009E46B6">
        <w:rPr>
          <w:spacing w:val="1"/>
          <w:sz w:val="24"/>
        </w:rPr>
        <w:t xml:space="preserve"> </w:t>
      </w:r>
      <w:r w:rsidRPr="009E46B6">
        <w:rPr>
          <w:sz w:val="24"/>
        </w:rPr>
        <w:t>публичную</w:t>
      </w:r>
      <w:r w:rsidRPr="009E46B6">
        <w:rPr>
          <w:spacing w:val="1"/>
          <w:sz w:val="24"/>
        </w:rPr>
        <w:t xml:space="preserve"> </w:t>
      </w:r>
      <w:r w:rsidRPr="009E46B6">
        <w:rPr>
          <w:sz w:val="24"/>
        </w:rPr>
        <w:t>презентацию</w:t>
      </w:r>
    </w:p>
    <w:p w14:paraId="17015C10" w14:textId="77777777" w:rsidR="00CA59FD" w:rsidRPr="009E46B6" w:rsidRDefault="00CA59FD">
      <w:pPr>
        <w:jc w:val="both"/>
        <w:rPr>
          <w:sz w:val="24"/>
        </w:rPr>
        <w:sectPr w:rsidR="00CA59FD" w:rsidRPr="009E46B6">
          <w:pgSz w:w="11910" w:h="16840"/>
          <w:pgMar w:top="1040" w:right="260" w:bottom="1220" w:left="1020" w:header="0" w:footer="946" w:gutter="0"/>
          <w:cols w:space="720"/>
        </w:sectPr>
      </w:pPr>
    </w:p>
    <w:p w14:paraId="2A35928D" w14:textId="77777777" w:rsidR="00CA59FD" w:rsidRPr="009E46B6" w:rsidRDefault="009170FA">
      <w:pPr>
        <w:pStyle w:val="a3"/>
        <w:spacing w:before="66"/>
        <w:ind w:right="588" w:firstLine="0"/>
      </w:pPr>
      <w:r w:rsidRPr="009E46B6">
        <w:lastRenderedPageBreak/>
        <w:t>различных профессиональных занятий с целью актуализировать, расширить, уточнить,</w:t>
      </w:r>
      <w:r w:rsidRPr="009E46B6">
        <w:rPr>
          <w:spacing w:val="1"/>
        </w:rPr>
        <w:t xml:space="preserve"> </w:t>
      </w:r>
      <w:r w:rsidRPr="009E46B6">
        <w:t>закрепить у школьников представления о профессиях в игровой форме, имитирующей</w:t>
      </w:r>
      <w:r w:rsidRPr="009E46B6">
        <w:rPr>
          <w:spacing w:val="1"/>
        </w:rPr>
        <w:t xml:space="preserve"> </w:t>
      </w:r>
      <w:r w:rsidRPr="009E46B6">
        <w:t>ярмарочное</w:t>
      </w:r>
      <w:r w:rsidRPr="009E46B6">
        <w:rPr>
          <w:spacing w:val="1"/>
        </w:rPr>
        <w:t xml:space="preserve"> </w:t>
      </w:r>
      <w:r w:rsidRPr="009E46B6">
        <w:t>гуляние.</w:t>
      </w:r>
      <w:r w:rsidRPr="009E46B6">
        <w:rPr>
          <w:spacing w:val="1"/>
        </w:rPr>
        <w:t xml:space="preserve"> </w:t>
      </w:r>
      <w:r w:rsidRPr="009E46B6">
        <w:t>Общая</w:t>
      </w:r>
      <w:r w:rsidRPr="009E46B6">
        <w:rPr>
          <w:spacing w:val="1"/>
        </w:rPr>
        <w:t xml:space="preserve"> </w:t>
      </w:r>
      <w:r w:rsidRPr="009E46B6">
        <w:t>методическая</w:t>
      </w:r>
      <w:r w:rsidRPr="009E46B6">
        <w:rPr>
          <w:spacing w:val="1"/>
        </w:rPr>
        <w:t xml:space="preserve"> </w:t>
      </w:r>
      <w:r w:rsidRPr="009E46B6">
        <w:t>схема</w:t>
      </w:r>
      <w:r w:rsidRPr="009E46B6">
        <w:rPr>
          <w:spacing w:val="1"/>
        </w:rPr>
        <w:t xml:space="preserve"> </w:t>
      </w:r>
      <w:r w:rsidRPr="009E46B6">
        <w:t>предусматривает</w:t>
      </w:r>
      <w:r w:rsidRPr="009E46B6">
        <w:rPr>
          <w:spacing w:val="1"/>
        </w:rPr>
        <w:t xml:space="preserve"> </w:t>
      </w:r>
      <w:r w:rsidRPr="009E46B6">
        <w:t>оборудование</w:t>
      </w:r>
      <w:r w:rsidRPr="009E46B6">
        <w:rPr>
          <w:spacing w:val="1"/>
        </w:rPr>
        <w:t xml:space="preserve"> </w:t>
      </w:r>
      <w:r w:rsidRPr="009E46B6">
        <w:t>на</w:t>
      </w:r>
      <w:r w:rsidRPr="009E46B6">
        <w:rPr>
          <w:spacing w:val="1"/>
        </w:rPr>
        <w:t xml:space="preserve"> </w:t>
      </w:r>
      <w:r w:rsidRPr="009E46B6">
        <w:t>некоторой</w:t>
      </w:r>
      <w:r w:rsidRPr="009E46B6">
        <w:rPr>
          <w:spacing w:val="1"/>
        </w:rPr>
        <w:t xml:space="preserve"> </w:t>
      </w:r>
      <w:r w:rsidRPr="009E46B6">
        <w:t>территории</w:t>
      </w:r>
      <w:r w:rsidRPr="009E46B6">
        <w:rPr>
          <w:spacing w:val="1"/>
        </w:rPr>
        <w:t xml:space="preserve"> </w:t>
      </w:r>
      <w:r w:rsidRPr="009E46B6">
        <w:t>площадок</w:t>
      </w:r>
      <w:r w:rsidRPr="009E46B6">
        <w:rPr>
          <w:spacing w:val="1"/>
        </w:rPr>
        <w:t xml:space="preserve"> </w:t>
      </w:r>
      <w:r w:rsidRPr="009E46B6">
        <w:t>(«торговых</w:t>
      </w:r>
      <w:r w:rsidRPr="009E46B6">
        <w:rPr>
          <w:spacing w:val="1"/>
        </w:rPr>
        <w:t xml:space="preserve"> </w:t>
      </w:r>
      <w:r w:rsidRPr="009E46B6">
        <w:t>палаток»),</w:t>
      </w:r>
      <w:r w:rsidRPr="009E46B6">
        <w:rPr>
          <w:spacing w:val="1"/>
        </w:rPr>
        <w:t xml:space="preserve"> </w:t>
      </w:r>
      <w:r w:rsidRPr="009E46B6">
        <w:t>на</w:t>
      </w:r>
      <w:r w:rsidRPr="009E46B6">
        <w:rPr>
          <w:spacing w:val="1"/>
        </w:rPr>
        <w:t xml:space="preserve"> </w:t>
      </w:r>
      <w:r w:rsidRPr="009E46B6">
        <w:t>которых</w:t>
      </w:r>
      <w:r w:rsidRPr="009E46B6">
        <w:rPr>
          <w:spacing w:val="1"/>
        </w:rPr>
        <w:t xml:space="preserve"> </w:t>
      </w:r>
      <w:r w:rsidRPr="009E46B6">
        <w:t>разворачиваются</w:t>
      </w:r>
      <w:r w:rsidRPr="009E46B6">
        <w:rPr>
          <w:spacing w:val="1"/>
        </w:rPr>
        <w:t xml:space="preserve"> </w:t>
      </w:r>
      <w:r w:rsidRPr="009E46B6">
        <w:t>презентации;</w:t>
      </w:r>
      <w:r w:rsidRPr="009E46B6">
        <w:rPr>
          <w:spacing w:val="1"/>
        </w:rPr>
        <w:t xml:space="preserve"> </w:t>
      </w:r>
      <w:r w:rsidRPr="009E46B6">
        <w:t>участники</w:t>
      </w:r>
      <w:r w:rsidRPr="009E46B6">
        <w:rPr>
          <w:spacing w:val="1"/>
        </w:rPr>
        <w:t xml:space="preserve"> </w:t>
      </w:r>
      <w:r w:rsidRPr="009E46B6">
        <w:t>имеют</w:t>
      </w:r>
      <w:r w:rsidRPr="009E46B6">
        <w:rPr>
          <w:spacing w:val="1"/>
        </w:rPr>
        <w:t xml:space="preserve"> </w:t>
      </w:r>
      <w:r w:rsidRPr="009E46B6">
        <w:t>возможность</w:t>
      </w:r>
      <w:r w:rsidRPr="009E46B6">
        <w:rPr>
          <w:spacing w:val="1"/>
        </w:rPr>
        <w:t xml:space="preserve"> </w:t>
      </w:r>
      <w:r w:rsidRPr="009E46B6">
        <w:t>свободно</w:t>
      </w:r>
      <w:r w:rsidRPr="009E46B6">
        <w:rPr>
          <w:spacing w:val="1"/>
        </w:rPr>
        <w:t xml:space="preserve"> </w:t>
      </w:r>
      <w:r w:rsidRPr="009E46B6">
        <w:t>передвигаться</w:t>
      </w:r>
      <w:r w:rsidRPr="009E46B6">
        <w:rPr>
          <w:spacing w:val="1"/>
        </w:rPr>
        <w:t xml:space="preserve"> </w:t>
      </w:r>
      <w:r w:rsidRPr="009E46B6">
        <w:t>по</w:t>
      </w:r>
      <w:r w:rsidRPr="009E46B6">
        <w:rPr>
          <w:spacing w:val="1"/>
        </w:rPr>
        <w:t xml:space="preserve"> </w:t>
      </w:r>
      <w:r w:rsidRPr="009E46B6">
        <w:t>территории</w:t>
      </w:r>
      <w:r w:rsidRPr="009E46B6">
        <w:rPr>
          <w:spacing w:val="1"/>
        </w:rPr>
        <w:t xml:space="preserve"> </w:t>
      </w:r>
      <w:r w:rsidRPr="009E46B6">
        <w:t>ярмарки от площадки к площадке в произвольном порядке. В «Ярмарке профессий» могут</w:t>
      </w:r>
      <w:r w:rsidRPr="009E46B6">
        <w:rPr>
          <w:spacing w:val="-57"/>
        </w:rPr>
        <w:t xml:space="preserve"> </w:t>
      </w:r>
      <w:r w:rsidRPr="009E46B6">
        <w:t>принимать участие не только обучающиеся, но и их родители, специально приглашенные</w:t>
      </w:r>
      <w:r w:rsidRPr="009E46B6">
        <w:rPr>
          <w:spacing w:val="1"/>
        </w:rPr>
        <w:t xml:space="preserve"> </w:t>
      </w:r>
      <w:r w:rsidRPr="009E46B6">
        <w:t>квалифицированные признанные специалисты. Дни открытых дверей в качестве формы</w:t>
      </w:r>
      <w:r w:rsidRPr="009E46B6">
        <w:rPr>
          <w:spacing w:val="1"/>
        </w:rPr>
        <w:t xml:space="preserve"> </w:t>
      </w:r>
      <w:r w:rsidRPr="009E46B6">
        <w:t>организации профессиональной ориентации обучающихся наиболее часто проводятся на</w:t>
      </w:r>
      <w:r w:rsidRPr="009E46B6">
        <w:rPr>
          <w:spacing w:val="1"/>
        </w:rPr>
        <w:t xml:space="preserve"> </w:t>
      </w:r>
      <w:r w:rsidRPr="009E46B6">
        <w:t>базе организаций профессионального образования и организаций высшего образования и</w:t>
      </w:r>
      <w:r w:rsidRPr="009E46B6">
        <w:rPr>
          <w:spacing w:val="1"/>
        </w:rPr>
        <w:t xml:space="preserve"> </w:t>
      </w:r>
      <w:r w:rsidRPr="009E46B6">
        <w:t>призваны</w:t>
      </w:r>
      <w:r w:rsidRPr="009E46B6">
        <w:rPr>
          <w:spacing w:val="-4"/>
        </w:rPr>
        <w:t xml:space="preserve"> </w:t>
      </w:r>
      <w:r w:rsidRPr="009E46B6">
        <w:t>представить</w:t>
      </w:r>
      <w:r w:rsidRPr="009E46B6">
        <w:rPr>
          <w:spacing w:val="-5"/>
        </w:rPr>
        <w:t xml:space="preserve"> </w:t>
      </w:r>
      <w:r w:rsidRPr="009E46B6">
        <w:t>спектр</w:t>
      </w:r>
      <w:r w:rsidRPr="009E46B6">
        <w:rPr>
          <w:spacing w:val="-3"/>
        </w:rPr>
        <w:t xml:space="preserve"> </w:t>
      </w:r>
      <w:r w:rsidRPr="009E46B6">
        <w:t>реализуемых</w:t>
      </w:r>
      <w:r w:rsidRPr="009E46B6">
        <w:rPr>
          <w:spacing w:val="-2"/>
        </w:rPr>
        <w:t xml:space="preserve"> </w:t>
      </w:r>
      <w:r w:rsidRPr="009E46B6">
        <w:t>образовательных</w:t>
      </w:r>
      <w:r w:rsidRPr="009E46B6">
        <w:rPr>
          <w:spacing w:val="-2"/>
        </w:rPr>
        <w:t xml:space="preserve"> </w:t>
      </w:r>
      <w:r w:rsidRPr="009E46B6">
        <w:t>программ.</w:t>
      </w:r>
      <w:r w:rsidRPr="009E46B6">
        <w:rPr>
          <w:spacing w:val="-4"/>
        </w:rPr>
        <w:t xml:space="preserve"> </w:t>
      </w:r>
      <w:r w:rsidRPr="009E46B6">
        <w:t>В</w:t>
      </w:r>
      <w:r w:rsidRPr="009E46B6">
        <w:rPr>
          <w:spacing w:val="-3"/>
        </w:rPr>
        <w:t xml:space="preserve"> </w:t>
      </w:r>
      <w:r w:rsidRPr="009E46B6">
        <w:t>ходе</w:t>
      </w:r>
      <w:r w:rsidRPr="009E46B6">
        <w:rPr>
          <w:spacing w:val="-5"/>
        </w:rPr>
        <w:t xml:space="preserve"> </w:t>
      </w:r>
      <w:r w:rsidRPr="009E46B6">
        <w:t>такого</w:t>
      </w:r>
      <w:r w:rsidRPr="009E46B6">
        <w:rPr>
          <w:spacing w:val="-3"/>
        </w:rPr>
        <w:t xml:space="preserve"> </w:t>
      </w:r>
      <w:r w:rsidRPr="009E46B6">
        <w:t>рода</w:t>
      </w:r>
      <w:r w:rsidRPr="009E46B6">
        <w:rPr>
          <w:spacing w:val="-58"/>
        </w:rPr>
        <w:t xml:space="preserve"> </w:t>
      </w:r>
      <w:r w:rsidRPr="009E46B6">
        <w:t>мероприятий</w:t>
      </w:r>
      <w:r w:rsidRPr="009E46B6">
        <w:rPr>
          <w:spacing w:val="1"/>
        </w:rPr>
        <w:t xml:space="preserve"> </w:t>
      </w:r>
      <w:r w:rsidRPr="009E46B6">
        <w:t>пропагандируются</w:t>
      </w:r>
      <w:r w:rsidRPr="009E46B6">
        <w:rPr>
          <w:spacing w:val="1"/>
        </w:rPr>
        <w:t xml:space="preserve"> </w:t>
      </w:r>
      <w:r w:rsidRPr="009E46B6">
        <w:t>различные</w:t>
      </w:r>
      <w:r w:rsidRPr="009E46B6">
        <w:rPr>
          <w:spacing w:val="1"/>
        </w:rPr>
        <w:t xml:space="preserve"> </w:t>
      </w:r>
      <w:r w:rsidRPr="009E46B6">
        <w:t>варианты</w:t>
      </w:r>
      <w:r w:rsidRPr="009E46B6">
        <w:rPr>
          <w:spacing w:val="1"/>
        </w:rPr>
        <w:t xml:space="preserve"> </w:t>
      </w:r>
      <w:r w:rsidRPr="009E46B6">
        <w:t>профессионального</w:t>
      </w:r>
      <w:r w:rsidRPr="009E46B6">
        <w:rPr>
          <w:spacing w:val="1"/>
        </w:rPr>
        <w:t xml:space="preserve"> </w:t>
      </w:r>
      <w:r w:rsidRPr="009E46B6">
        <w:t>образования,</w:t>
      </w:r>
      <w:r w:rsidRPr="009E46B6">
        <w:rPr>
          <w:spacing w:val="1"/>
        </w:rPr>
        <w:t xml:space="preserve"> </w:t>
      </w:r>
      <w:r w:rsidRPr="009E46B6">
        <w:t>которое</w:t>
      </w:r>
      <w:r w:rsidRPr="009E46B6">
        <w:rPr>
          <w:spacing w:val="-2"/>
        </w:rPr>
        <w:t xml:space="preserve"> </w:t>
      </w:r>
      <w:r w:rsidRPr="009E46B6">
        <w:t>осуществляется в</w:t>
      </w:r>
      <w:r w:rsidRPr="009E46B6">
        <w:rPr>
          <w:spacing w:val="-1"/>
        </w:rPr>
        <w:t xml:space="preserve"> </w:t>
      </w:r>
      <w:r w:rsidRPr="009E46B6">
        <w:t>этой</w:t>
      </w:r>
      <w:r w:rsidRPr="009E46B6">
        <w:rPr>
          <w:spacing w:val="3"/>
        </w:rPr>
        <w:t xml:space="preserve"> </w:t>
      </w:r>
      <w:r w:rsidRPr="009E46B6">
        <w:t>гимназии.</w:t>
      </w:r>
    </w:p>
    <w:p w14:paraId="644402A9" w14:textId="77777777" w:rsidR="00CA59FD" w:rsidRPr="009E46B6" w:rsidRDefault="009170FA">
      <w:pPr>
        <w:pStyle w:val="a3"/>
        <w:spacing w:before="1"/>
        <w:ind w:right="585"/>
      </w:pPr>
      <w:r w:rsidRPr="009E46B6">
        <w:t>Экскурсия</w:t>
      </w:r>
      <w:r w:rsidRPr="009E46B6">
        <w:rPr>
          <w:spacing w:val="1"/>
        </w:rPr>
        <w:t xml:space="preserve"> </w:t>
      </w:r>
      <w:r w:rsidRPr="009E46B6">
        <w:t>как</w:t>
      </w:r>
      <w:r w:rsidRPr="009E46B6">
        <w:rPr>
          <w:spacing w:val="1"/>
        </w:rPr>
        <w:t xml:space="preserve"> </w:t>
      </w:r>
      <w:r w:rsidRPr="009E46B6">
        <w:t>форма организации профессиональной</w:t>
      </w:r>
      <w:r w:rsidRPr="009E46B6">
        <w:rPr>
          <w:spacing w:val="1"/>
        </w:rPr>
        <w:t xml:space="preserve"> </w:t>
      </w:r>
      <w:r w:rsidRPr="009E46B6">
        <w:t>ориентации обучающихся</w:t>
      </w:r>
      <w:r w:rsidRPr="009E46B6">
        <w:rPr>
          <w:spacing w:val="1"/>
        </w:rPr>
        <w:t xml:space="preserve"> </w:t>
      </w:r>
      <w:r w:rsidRPr="009E46B6">
        <w:t>представляет собой путешествие с познавательной целью, в ходе которого экскурсанту</w:t>
      </w:r>
      <w:r w:rsidRPr="009E46B6">
        <w:rPr>
          <w:spacing w:val="1"/>
        </w:rPr>
        <w:t xml:space="preserve"> </w:t>
      </w:r>
      <w:r w:rsidRPr="009E46B6">
        <w:t>предъявляются</w:t>
      </w:r>
      <w:r w:rsidRPr="009E46B6">
        <w:rPr>
          <w:spacing w:val="-9"/>
        </w:rPr>
        <w:t xml:space="preserve"> </w:t>
      </w:r>
      <w:r w:rsidRPr="009E46B6">
        <w:t>(в</w:t>
      </w:r>
      <w:r w:rsidRPr="009E46B6">
        <w:rPr>
          <w:spacing w:val="-10"/>
        </w:rPr>
        <w:t xml:space="preserve"> </w:t>
      </w:r>
      <w:r w:rsidRPr="009E46B6">
        <w:t>том</w:t>
      </w:r>
      <w:r w:rsidRPr="009E46B6">
        <w:rPr>
          <w:spacing w:val="-9"/>
        </w:rPr>
        <w:t xml:space="preserve"> </w:t>
      </w:r>
      <w:r w:rsidRPr="009E46B6">
        <w:t>числе</w:t>
      </w:r>
      <w:r w:rsidRPr="009E46B6">
        <w:rPr>
          <w:spacing w:val="-10"/>
        </w:rPr>
        <w:t xml:space="preserve"> </w:t>
      </w:r>
      <w:r w:rsidRPr="009E46B6">
        <w:t>специально</w:t>
      </w:r>
      <w:r w:rsidRPr="009E46B6">
        <w:rPr>
          <w:spacing w:val="-12"/>
        </w:rPr>
        <w:t xml:space="preserve"> </w:t>
      </w:r>
      <w:r w:rsidRPr="009E46B6">
        <w:t>подготовленным</w:t>
      </w:r>
      <w:r w:rsidRPr="009E46B6">
        <w:rPr>
          <w:spacing w:val="-10"/>
        </w:rPr>
        <w:t xml:space="preserve"> </w:t>
      </w:r>
      <w:r w:rsidRPr="009E46B6">
        <w:t>профессионалом-экскурсоводом)</w:t>
      </w:r>
      <w:r w:rsidRPr="009E46B6">
        <w:rPr>
          <w:spacing w:val="-57"/>
        </w:rPr>
        <w:t xml:space="preserve"> </w:t>
      </w:r>
      <w:r w:rsidRPr="009E46B6">
        <w:t>объекты и материалы, освещающие те или иные виды профессиональной деятельности.</w:t>
      </w:r>
      <w:r w:rsidRPr="009E46B6">
        <w:rPr>
          <w:spacing w:val="1"/>
        </w:rPr>
        <w:t xml:space="preserve"> </w:t>
      </w:r>
      <w:r w:rsidRPr="009E46B6">
        <w:t>Профориентационные</w:t>
      </w:r>
      <w:r w:rsidRPr="009E46B6">
        <w:rPr>
          <w:spacing w:val="-9"/>
        </w:rPr>
        <w:t xml:space="preserve"> </w:t>
      </w:r>
      <w:r w:rsidRPr="009E46B6">
        <w:t>экскурсии</w:t>
      </w:r>
      <w:r w:rsidRPr="009E46B6">
        <w:rPr>
          <w:spacing w:val="-6"/>
        </w:rPr>
        <w:t xml:space="preserve"> </w:t>
      </w:r>
      <w:r w:rsidRPr="009E46B6">
        <w:t>организуются</w:t>
      </w:r>
      <w:r w:rsidRPr="009E46B6">
        <w:rPr>
          <w:spacing w:val="-5"/>
        </w:rPr>
        <w:t xml:space="preserve"> </w:t>
      </w:r>
      <w:r w:rsidRPr="009E46B6">
        <w:t>на</w:t>
      </w:r>
      <w:r w:rsidRPr="009E46B6">
        <w:rPr>
          <w:spacing w:val="-8"/>
        </w:rPr>
        <w:t xml:space="preserve"> </w:t>
      </w:r>
      <w:r w:rsidRPr="009E46B6">
        <w:t>предприятия</w:t>
      </w:r>
      <w:r w:rsidRPr="009E46B6">
        <w:rPr>
          <w:spacing w:val="-7"/>
        </w:rPr>
        <w:t xml:space="preserve"> </w:t>
      </w:r>
      <w:r w:rsidRPr="009E46B6">
        <w:t>(посещение</w:t>
      </w:r>
      <w:r w:rsidRPr="009E46B6">
        <w:rPr>
          <w:spacing w:val="-8"/>
        </w:rPr>
        <w:t xml:space="preserve"> </w:t>
      </w:r>
      <w:r w:rsidRPr="009E46B6">
        <w:t>производства),</w:t>
      </w:r>
      <w:r w:rsidRPr="009E46B6">
        <w:rPr>
          <w:spacing w:val="-58"/>
        </w:rPr>
        <w:t xml:space="preserve"> </w:t>
      </w:r>
      <w:r w:rsidRPr="009E46B6">
        <w:t>в музеи или на тематические экспозиции, в организации профессионального образования.</w:t>
      </w:r>
      <w:r w:rsidRPr="009E46B6">
        <w:rPr>
          <w:spacing w:val="1"/>
        </w:rPr>
        <w:t xml:space="preserve"> </w:t>
      </w:r>
      <w:r w:rsidRPr="009E46B6">
        <w:t>Опираясь</w:t>
      </w:r>
      <w:r w:rsidRPr="009E46B6">
        <w:rPr>
          <w:spacing w:val="1"/>
        </w:rPr>
        <w:t xml:space="preserve"> </w:t>
      </w:r>
      <w:r w:rsidRPr="009E46B6">
        <w:t>на</w:t>
      </w:r>
      <w:r w:rsidRPr="009E46B6">
        <w:rPr>
          <w:spacing w:val="1"/>
        </w:rPr>
        <w:t xml:space="preserve"> </w:t>
      </w:r>
      <w:r w:rsidRPr="009E46B6">
        <w:t>возможности</w:t>
      </w:r>
      <w:r w:rsidRPr="009E46B6">
        <w:rPr>
          <w:spacing w:val="1"/>
        </w:rPr>
        <w:t xml:space="preserve"> </w:t>
      </w:r>
      <w:r w:rsidRPr="009E46B6">
        <w:t>современных</w:t>
      </w:r>
      <w:r w:rsidRPr="009E46B6">
        <w:rPr>
          <w:spacing w:val="1"/>
        </w:rPr>
        <w:t xml:space="preserve"> </w:t>
      </w:r>
      <w:r w:rsidRPr="009E46B6">
        <w:t>электронных</w:t>
      </w:r>
      <w:r w:rsidRPr="009E46B6">
        <w:rPr>
          <w:spacing w:val="1"/>
        </w:rPr>
        <w:t xml:space="preserve"> </w:t>
      </w:r>
      <w:r w:rsidRPr="009E46B6">
        <w:t>устройств,</w:t>
      </w:r>
      <w:r w:rsidRPr="009E46B6">
        <w:rPr>
          <w:spacing w:val="1"/>
        </w:rPr>
        <w:t xml:space="preserve"> </w:t>
      </w:r>
      <w:r w:rsidRPr="009E46B6">
        <w:t>следует</w:t>
      </w:r>
      <w:r w:rsidRPr="009E46B6">
        <w:rPr>
          <w:spacing w:val="1"/>
        </w:rPr>
        <w:t xml:space="preserve"> </w:t>
      </w:r>
      <w:r w:rsidRPr="009E46B6">
        <w:t>использовать</w:t>
      </w:r>
      <w:r w:rsidRPr="009E46B6">
        <w:rPr>
          <w:spacing w:val="-57"/>
        </w:rPr>
        <w:t xml:space="preserve"> </w:t>
      </w:r>
      <w:r w:rsidRPr="009E46B6">
        <w:t>такую</w:t>
      </w:r>
      <w:r w:rsidRPr="009E46B6">
        <w:rPr>
          <w:spacing w:val="1"/>
        </w:rPr>
        <w:t xml:space="preserve"> </w:t>
      </w:r>
      <w:r w:rsidRPr="009E46B6">
        <w:t>форму,</w:t>
      </w:r>
      <w:r w:rsidRPr="009E46B6">
        <w:rPr>
          <w:spacing w:val="1"/>
        </w:rPr>
        <w:t xml:space="preserve"> </w:t>
      </w:r>
      <w:r w:rsidRPr="009E46B6">
        <w:t>как</w:t>
      </w:r>
      <w:r w:rsidRPr="009E46B6">
        <w:rPr>
          <w:spacing w:val="1"/>
        </w:rPr>
        <w:t xml:space="preserve"> </w:t>
      </w:r>
      <w:r w:rsidRPr="009E46B6">
        <w:t>виртуальная</w:t>
      </w:r>
      <w:r w:rsidRPr="009E46B6">
        <w:rPr>
          <w:spacing w:val="1"/>
        </w:rPr>
        <w:t xml:space="preserve"> </w:t>
      </w:r>
      <w:r w:rsidRPr="009E46B6">
        <w:t>экскурсия</w:t>
      </w:r>
      <w:r w:rsidRPr="009E46B6">
        <w:rPr>
          <w:spacing w:val="1"/>
        </w:rPr>
        <w:t xml:space="preserve"> </w:t>
      </w:r>
      <w:r w:rsidRPr="009E46B6">
        <w:t>по</w:t>
      </w:r>
      <w:r w:rsidRPr="009E46B6">
        <w:rPr>
          <w:spacing w:val="1"/>
        </w:rPr>
        <w:t xml:space="preserve"> </w:t>
      </w:r>
      <w:r w:rsidRPr="009E46B6">
        <w:t>производствам,</w:t>
      </w:r>
      <w:r w:rsidRPr="009E46B6">
        <w:rPr>
          <w:spacing w:val="1"/>
        </w:rPr>
        <w:t xml:space="preserve"> </w:t>
      </w:r>
      <w:r w:rsidRPr="009E46B6">
        <w:t>образовательным</w:t>
      </w:r>
      <w:r w:rsidRPr="009E46B6">
        <w:rPr>
          <w:spacing w:val="1"/>
        </w:rPr>
        <w:t xml:space="preserve"> </w:t>
      </w:r>
      <w:r w:rsidRPr="009E46B6">
        <w:t>организациям.</w:t>
      </w:r>
    </w:p>
    <w:p w14:paraId="20270CA0" w14:textId="77777777" w:rsidR="00CA59FD" w:rsidRPr="009E46B6" w:rsidRDefault="009170FA">
      <w:pPr>
        <w:spacing w:before="1"/>
        <w:ind w:left="682" w:right="592" w:firstLine="707"/>
        <w:jc w:val="both"/>
        <w:rPr>
          <w:sz w:val="24"/>
        </w:rPr>
      </w:pPr>
      <w:r w:rsidRPr="009E46B6">
        <w:rPr>
          <w:b/>
          <w:sz w:val="24"/>
        </w:rPr>
        <w:t xml:space="preserve">Метод публичной демонстрации </w:t>
      </w:r>
      <w:r w:rsidRPr="009E46B6">
        <w:rPr>
          <w:sz w:val="24"/>
        </w:rPr>
        <w:t>самим обучающимся своих профессиональных</w:t>
      </w:r>
      <w:r w:rsidRPr="009E46B6">
        <w:rPr>
          <w:spacing w:val="1"/>
          <w:sz w:val="24"/>
        </w:rPr>
        <w:t xml:space="preserve"> </w:t>
      </w:r>
      <w:r w:rsidRPr="009E46B6">
        <w:rPr>
          <w:sz w:val="24"/>
        </w:rPr>
        <w:t>планов,</w:t>
      </w:r>
      <w:r w:rsidRPr="009E46B6">
        <w:rPr>
          <w:spacing w:val="-1"/>
          <w:sz w:val="24"/>
        </w:rPr>
        <w:t xml:space="preserve"> </w:t>
      </w:r>
      <w:r w:rsidRPr="009E46B6">
        <w:rPr>
          <w:sz w:val="24"/>
        </w:rPr>
        <w:t>предпочтений</w:t>
      </w:r>
      <w:r w:rsidRPr="009E46B6">
        <w:rPr>
          <w:spacing w:val="-2"/>
          <w:sz w:val="24"/>
        </w:rPr>
        <w:t xml:space="preserve"> </w:t>
      </w:r>
      <w:r w:rsidRPr="009E46B6">
        <w:rPr>
          <w:sz w:val="24"/>
        </w:rPr>
        <w:t>либо способностей</w:t>
      </w:r>
      <w:r w:rsidRPr="009E46B6">
        <w:rPr>
          <w:spacing w:val="-1"/>
          <w:sz w:val="24"/>
        </w:rPr>
        <w:t xml:space="preserve"> </w:t>
      </w:r>
      <w:r w:rsidRPr="009E46B6">
        <w:rPr>
          <w:sz w:val="24"/>
        </w:rPr>
        <w:t>в</w:t>
      </w:r>
      <w:r w:rsidRPr="009E46B6">
        <w:rPr>
          <w:spacing w:val="-1"/>
          <w:sz w:val="24"/>
        </w:rPr>
        <w:t xml:space="preserve"> </w:t>
      </w:r>
      <w:r w:rsidRPr="009E46B6">
        <w:rPr>
          <w:sz w:val="24"/>
        </w:rPr>
        <w:t>той или</w:t>
      </w:r>
      <w:r w:rsidRPr="009E46B6">
        <w:rPr>
          <w:spacing w:val="-1"/>
          <w:sz w:val="24"/>
        </w:rPr>
        <w:t xml:space="preserve"> </w:t>
      </w:r>
      <w:r w:rsidRPr="009E46B6">
        <w:rPr>
          <w:sz w:val="24"/>
        </w:rPr>
        <w:t>иной сфере.</w:t>
      </w:r>
    </w:p>
    <w:p w14:paraId="151C19F0" w14:textId="77777777" w:rsidR="00CA59FD" w:rsidRPr="009E46B6" w:rsidRDefault="009170FA">
      <w:pPr>
        <w:pStyle w:val="a3"/>
        <w:ind w:right="586"/>
      </w:pPr>
      <w:r w:rsidRPr="009E46B6">
        <w:t>Предметная неделя в качестве формы организации профессиональной ориентации</w:t>
      </w:r>
      <w:r w:rsidRPr="009E46B6">
        <w:rPr>
          <w:spacing w:val="1"/>
        </w:rPr>
        <w:t xml:space="preserve"> </w:t>
      </w:r>
      <w:r w:rsidRPr="009E46B6">
        <w:t>обучающихся</w:t>
      </w:r>
      <w:r w:rsidRPr="009E46B6">
        <w:rPr>
          <w:spacing w:val="-9"/>
        </w:rPr>
        <w:t xml:space="preserve"> </w:t>
      </w:r>
      <w:r w:rsidRPr="009E46B6">
        <w:t>включает</w:t>
      </w:r>
      <w:r w:rsidRPr="009E46B6">
        <w:rPr>
          <w:spacing w:val="-6"/>
        </w:rPr>
        <w:t xml:space="preserve"> </w:t>
      </w:r>
      <w:r w:rsidRPr="009E46B6">
        <w:t>в</w:t>
      </w:r>
      <w:r w:rsidRPr="009E46B6">
        <w:rPr>
          <w:spacing w:val="-10"/>
        </w:rPr>
        <w:t xml:space="preserve"> </w:t>
      </w:r>
      <w:r w:rsidRPr="009E46B6">
        <w:t>себя</w:t>
      </w:r>
      <w:r w:rsidRPr="009E46B6">
        <w:rPr>
          <w:spacing w:val="-8"/>
        </w:rPr>
        <w:t xml:space="preserve"> </w:t>
      </w:r>
      <w:r w:rsidRPr="009E46B6">
        <w:t>набор</w:t>
      </w:r>
      <w:r w:rsidRPr="009E46B6">
        <w:rPr>
          <w:spacing w:val="-9"/>
        </w:rPr>
        <w:t xml:space="preserve"> </w:t>
      </w:r>
      <w:r w:rsidRPr="009E46B6">
        <w:t>разнообразных</w:t>
      </w:r>
      <w:r w:rsidRPr="009E46B6">
        <w:rPr>
          <w:spacing w:val="-7"/>
        </w:rPr>
        <w:t xml:space="preserve"> </w:t>
      </w:r>
      <w:r w:rsidRPr="009E46B6">
        <w:t>мероприятий,</w:t>
      </w:r>
      <w:r w:rsidRPr="009E46B6">
        <w:rPr>
          <w:spacing w:val="-9"/>
        </w:rPr>
        <w:t xml:space="preserve"> </w:t>
      </w:r>
      <w:r w:rsidRPr="009E46B6">
        <w:t>организуемых</w:t>
      </w:r>
      <w:r w:rsidRPr="009E46B6">
        <w:rPr>
          <w:spacing w:val="-8"/>
        </w:rPr>
        <w:t xml:space="preserve"> </w:t>
      </w:r>
      <w:r w:rsidRPr="009E46B6">
        <w:t>в</w:t>
      </w:r>
      <w:r w:rsidRPr="009E46B6">
        <w:rPr>
          <w:spacing w:val="-9"/>
        </w:rPr>
        <w:t xml:space="preserve"> </w:t>
      </w:r>
      <w:r w:rsidRPr="009E46B6">
        <w:t>течение</w:t>
      </w:r>
      <w:r w:rsidRPr="009E46B6">
        <w:rPr>
          <w:spacing w:val="-58"/>
        </w:rPr>
        <w:t xml:space="preserve"> </w:t>
      </w:r>
      <w:r w:rsidRPr="009E46B6">
        <w:t>календарной недели. Содержательно предметная неделя связана с каким-либо предметом</w:t>
      </w:r>
      <w:r w:rsidRPr="009E46B6">
        <w:rPr>
          <w:spacing w:val="1"/>
        </w:rPr>
        <w:t xml:space="preserve"> </w:t>
      </w:r>
      <w:r w:rsidRPr="009E46B6">
        <w:t>или предметной областью («Неделя математики», «Неделя биологии», «Неделя истории»).</w:t>
      </w:r>
      <w:r w:rsidRPr="009E46B6">
        <w:rPr>
          <w:spacing w:val="-57"/>
        </w:rPr>
        <w:t xml:space="preserve"> </w:t>
      </w:r>
      <w:r w:rsidRPr="009E46B6">
        <w:t>Предметная неделя может состоять из презентаций проектов и публичных отчетов об их</w:t>
      </w:r>
      <w:r w:rsidRPr="009E46B6">
        <w:rPr>
          <w:spacing w:val="1"/>
        </w:rPr>
        <w:t xml:space="preserve"> </w:t>
      </w:r>
      <w:r w:rsidRPr="009E46B6">
        <w:t>реализации, конкурсов знатоков по предмету/предметам, встреч с интересными людьми,</w:t>
      </w:r>
      <w:r w:rsidRPr="009E46B6">
        <w:rPr>
          <w:spacing w:val="1"/>
        </w:rPr>
        <w:t xml:space="preserve"> </w:t>
      </w:r>
      <w:r w:rsidRPr="009E46B6">
        <w:t>избравшими</w:t>
      </w:r>
      <w:r w:rsidRPr="009E46B6">
        <w:rPr>
          <w:spacing w:val="-3"/>
        </w:rPr>
        <w:t xml:space="preserve"> </w:t>
      </w:r>
      <w:r w:rsidRPr="009E46B6">
        <w:t>профессию, близкую</w:t>
      </w:r>
      <w:r w:rsidRPr="009E46B6">
        <w:rPr>
          <w:spacing w:val="-1"/>
        </w:rPr>
        <w:t xml:space="preserve"> </w:t>
      </w:r>
      <w:r w:rsidRPr="009E46B6">
        <w:t>к этой предметной</w:t>
      </w:r>
      <w:r w:rsidRPr="009E46B6">
        <w:rPr>
          <w:spacing w:val="-1"/>
        </w:rPr>
        <w:t xml:space="preserve"> </w:t>
      </w:r>
      <w:r w:rsidRPr="009E46B6">
        <w:t>сфере.</w:t>
      </w:r>
    </w:p>
    <w:p w14:paraId="721BCE6C" w14:textId="77777777" w:rsidR="00CA59FD" w:rsidRPr="009E46B6" w:rsidRDefault="009170FA">
      <w:pPr>
        <w:pStyle w:val="a3"/>
        <w:ind w:right="588"/>
      </w:pPr>
      <w:r w:rsidRPr="009E46B6">
        <w:rPr>
          <w:b/>
        </w:rPr>
        <w:t>Метод</w:t>
      </w:r>
      <w:r w:rsidRPr="009E46B6">
        <w:rPr>
          <w:b/>
          <w:spacing w:val="1"/>
        </w:rPr>
        <w:t xml:space="preserve"> </w:t>
      </w:r>
      <w:r w:rsidRPr="009E46B6">
        <w:rPr>
          <w:b/>
        </w:rPr>
        <w:t>профессиональных</w:t>
      </w:r>
      <w:r w:rsidRPr="009E46B6">
        <w:rPr>
          <w:b/>
          <w:spacing w:val="1"/>
        </w:rPr>
        <w:t xml:space="preserve"> </w:t>
      </w:r>
      <w:r w:rsidRPr="009E46B6">
        <w:rPr>
          <w:b/>
        </w:rPr>
        <w:t>проб</w:t>
      </w:r>
      <w:r w:rsidRPr="009E46B6">
        <w:rPr>
          <w:b/>
          <w:spacing w:val="1"/>
        </w:rPr>
        <w:t xml:space="preserve"> </w:t>
      </w:r>
      <w:r w:rsidRPr="009E46B6">
        <w:t>–</w:t>
      </w:r>
      <w:r w:rsidRPr="009E46B6">
        <w:rPr>
          <w:spacing w:val="1"/>
        </w:rPr>
        <w:t xml:space="preserve"> </w:t>
      </w:r>
      <w:r w:rsidRPr="009E46B6">
        <w:t>кратковременное</w:t>
      </w:r>
      <w:r w:rsidRPr="009E46B6">
        <w:rPr>
          <w:spacing w:val="1"/>
        </w:rPr>
        <w:t xml:space="preserve"> </w:t>
      </w:r>
      <w:r w:rsidRPr="009E46B6">
        <w:t>исполнение</w:t>
      </w:r>
      <w:r w:rsidRPr="009E46B6">
        <w:rPr>
          <w:spacing w:val="1"/>
        </w:rPr>
        <w:t xml:space="preserve"> </w:t>
      </w:r>
      <w:r w:rsidRPr="009E46B6">
        <w:t>обучающимся</w:t>
      </w:r>
      <w:r w:rsidRPr="009E46B6">
        <w:rPr>
          <w:spacing w:val="1"/>
        </w:rPr>
        <w:t xml:space="preserve"> </w:t>
      </w:r>
      <w:r w:rsidRPr="009E46B6">
        <w:t>обязанностей</w:t>
      </w:r>
      <w:r w:rsidRPr="009E46B6">
        <w:rPr>
          <w:spacing w:val="1"/>
        </w:rPr>
        <w:t xml:space="preserve"> </w:t>
      </w:r>
      <w:r w:rsidRPr="009E46B6">
        <w:t>работника</w:t>
      </w:r>
      <w:r w:rsidRPr="009E46B6">
        <w:rPr>
          <w:spacing w:val="1"/>
        </w:rPr>
        <w:t xml:space="preserve"> </w:t>
      </w:r>
      <w:r w:rsidRPr="009E46B6">
        <w:t>на</w:t>
      </w:r>
      <w:r w:rsidRPr="009E46B6">
        <w:rPr>
          <w:spacing w:val="1"/>
        </w:rPr>
        <w:t xml:space="preserve"> </w:t>
      </w:r>
      <w:r w:rsidRPr="009E46B6">
        <w:t>его</w:t>
      </w:r>
      <w:r w:rsidRPr="009E46B6">
        <w:rPr>
          <w:spacing w:val="1"/>
        </w:rPr>
        <w:t xml:space="preserve"> </w:t>
      </w:r>
      <w:r w:rsidRPr="009E46B6">
        <w:t>рабочем</w:t>
      </w:r>
      <w:r w:rsidRPr="009E46B6">
        <w:rPr>
          <w:spacing w:val="1"/>
        </w:rPr>
        <w:t xml:space="preserve"> </w:t>
      </w:r>
      <w:r w:rsidRPr="009E46B6">
        <w:t>месте;</w:t>
      </w:r>
      <w:r w:rsidRPr="009E46B6">
        <w:rPr>
          <w:spacing w:val="1"/>
        </w:rPr>
        <w:t xml:space="preserve"> </w:t>
      </w:r>
      <w:r w:rsidRPr="009E46B6">
        <w:t>профессиональные</w:t>
      </w:r>
      <w:r w:rsidRPr="009E46B6">
        <w:rPr>
          <w:spacing w:val="1"/>
        </w:rPr>
        <w:t xml:space="preserve"> </w:t>
      </w:r>
      <w:r w:rsidRPr="009E46B6">
        <w:t>пробы</w:t>
      </w:r>
      <w:r w:rsidRPr="009E46B6">
        <w:rPr>
          <w:spacing w:val="1"/>
        </w:rPr>
        <w:t xml:space="preserve"> </w:t>
      </w:r>
      <w:r w:rsidRPr="009E46B6">
        <w:t>могут</w:t>
      </w:r>
      <w:r w:rsidRPr="009E46B6">
        <w:rPr>
          <w:spacing w:val="1"/>
        </w:rPr>
        <w:t xml:space="preserve"> </w:t>
      </w:r>
      <w:r w:rsidRPr="009E46B6">
        <w:t>реализовываться в ходе производственной практики, при организации детско-взрослых</w:t>
      </w:r>
      <w:r w:rsidRPr="009E46B6">
        <w:rPr>
          <w:spacing w:val="1"/>
        </w:rPr>
        <w:t xml:space="preserve"> </w:t>
      </w:r>
      <w:r w:rsidRPr="009E46B6">
        <w:t>производств</w:t>
      </w:r>
      <w:r w:rsidRPr="009E46B6">
        <w:rPr>
          <w:spacing w:val="-4"/>
        </w:rPr>
        <w:t xml:space="preserve"> </w:t>
      </w:r>
      <w:r w:rsidRPr="009E46B6">
        <w:t>на</w:t>
      </w:r>
      <w:r w:rsidRPr="009E46B6">
        <w:rPr>
          <w:spacing w:val="-1"/>
        </w:rPr>
        <w:t xml:space="preserve"> </w:t>
      </w:r>
      <w:r w:rsidRPr="009E46B6">
        <w:t>базе</w:t>
      </w:r>
      <w:r w:rsidRPr="009E46B6">
        <w:rPr>
          <w:spacing w:val="-1"/>
        </w:rPr>
        <w:t xml:space="preserve"> </w:t>
      </w:r>
      <w:r w:rsidRPr="009E46B6">
        <w:t>образовательных</w:t>
      </w:r>
      <w:r w:rsidRPr="009E46B6">
        <w:rPr>
          <w:spacing w:val="1"/>
        </w:rPr>
        <w:t xml:space="preserve"> </w:t>
      </w:r>
      <w:r w:rsidRPr="009E46B6">
        <w:t>организаций.</w:t>
      </w:r>
    </w:p>
    <w:p w14:paraId="2FCAF4F4" w14:textId="77777777" w:rsidR="00CA59FD" w:rsidRPr="009E46B6" w:rsidRDefault="009170FA">
      <w:pPr>
        <w:pStyle w:val="a3"/>
        <w:ind w:right="587"/>
      </w:pPr>
      <w:r w:rsidRPr="009E46B6">
        <w:t>Конкурсы</w:t>
      </w:r>
      <w:r w:rsidRPr="009E46B6">
        <w:rPr>
          <w:spacing w:val="1"/>
        </w:rPr>
        <w:t xml:space="preserve"> </w:t>
      </w:r>
      <w:r w:rsidRPr="009E46B6">
        <w:t>профессионального</w:t>
      </w:r>
      <w:r w:rsidRPr="009E46B6">
        <w:rPr>
          <w:spacing w:val="1"/>
        </w:rPr>
        <w:t xml:space="preserve"> </w:t>
      </w:r>
      <w:r w:rsidRPr="009E46B6">
        <w:t>мастерства</w:t>
      </w:r>
      <w:r w:rsidRPr="009E46B6">
        <w:rPr>
          <w:spacing w:val="1"/>
        </w:rPr>
        <w:t xml:space="preserve"> </w:t>
      </w:r>
      <w:r w:rsidRPr="009E46B6">
        <w:t>как</w:t>
      </w:r>
      <w:r w:rsidRPr="009E46B6">
        <w:rPr>
          <w:spacing w:val="1"/>
        </w:rPr>
        <w:t xml:space="preserve"> </w:t>
      </w:r>
      <w:r w:rsidRPr="009E46B6">
        <w:t>форма</w:t>
      </w:r>
      <w:r w:rsidRPr="009E46B6">
        <w:rPr>
          <w:spacing w:val="1"/>
        </w:rPr>
        <w:t xml:space="preserve"> </w:t>
      </w:r>
      <w:r w:rsidRPr="009E46B6">
        <w:t>организации</w:t>
      </w:r>
      <w:r w:rsidRPr="009E46B6">
        <w:rPr>
          <w:spacing w:val="1"/>
        </w:rPr>
        <w:t xml:space="preserve"> </w:t>
      </w:r>
      <w:r w:rsidRPr="009E46B6">
        <w:t>профессиональной ориентации обучающихся строятся как соревнование лиц, работающих</w:t>
      </w:r>
      <w:r w:rsidRPr="009E46B6">
        <w:rPr>
          <w:spacing w:val="-57"/>
        </w:rPr>
        <w:t xml:space="preserve"> </w:t>
      </w:r>
      <w:r w:rsidRPr="009E46B6">
        <w:t>по</w:t>
      </w:r>
      <w:r w:rsidRPr="009E46B6">
        <w:rPr>
          <w:spacing w:val="1"/>
        </w:rPr>
        <w:t xml:space="preserve"> </w:t>
      </w:r>
      <w:r w:rsidRPr="009E46B6">
        <w:t>одной</w:t>
      </w:r>
      <w:r w:rsidRPr="009E46B6">
        <w:rPr>
          <w:spacing w:val="1"/>
        </w:rPr>
        <w:t xml:space="preserve"> </w:t>
      </w:r>
      <w:r w:rsidRPr="009E46B6">
        <w:t>специальности,</w:t>
      </w:r>
      <w:r w:rsidRPr="009E46B6">
        <w:rPr>
          <w:spacing w:val="1"/>
        </w:rPr>
        <w:t xml:space="preserve"> </w:t>
      </w:r>
      <w:r w:rsidRPr="009E46B6">
        <w:t>с</w:t>
      </w:r>
      <w:r w:rsidRPr="009E46B6">
        <w:rPr>
          <w:spacing w:val="1"/>
        </w:rPr>
        <w:t xml:space="preserve"> </w:t>
      </w:r>
      <w:r w:rsidRPr="009E46B6">
        <w:t>целью</w:t>
      </w:r>
      <w:r w:rsidRPr="009E46B6">
        <w:rPr>
          <w:spacing w:val="1"/>
        </w:rPr>
        <w:t xml:space="preserve"> </w:t>
      </w:r>
      <w:r w:rsidRPr="009E46B6">
        <w:t>определить</w:t>
      </w:r>
      <w:r w:rsidRPr="009E46B6">
        <w:rPr>
          <w:spacing w:val="1"/>
        </w:rPr>
        <w:t xml:space="preserve"> </w:t>
      </w:r>
      <w:r w:rsidRPr="009E46B6">
        <w:t>наиболее</w:t>
      </w:r>
      <w:r w:rsidRPr="009E46B6">
        <w:rPr>
          <w:spacing w:val="1"/>
        </w:rPr>
        <w:t xml:space="preserve"> </w:t>
      </w:r>
      <w:r w:rsidRPr="009E46B6">
        <w:t>высоко</w:t>
      </w:r>
      <w:r w:rsidRPr="009E46B6">
        <w:rPr>
          <w:spacing w:val="1"/>
        </w:rPr>
        <w:t xml:space="preserve"> </w:t>
      </w:r>
      <w:r w:rsidRPr="009E46B6">
        <w:t>квалифицированного</w:t>
      </w:r>
      <w:r w:rsidRPr="009E46B6">
        <w:rPr>
          <w:spacing w:val="1"/>
        </w:rPr>
        <w:t xml:space="preserve"> </w:t>
      </w:r>
      <w:r w:rsidRPr="009E46B6">
        <w:t>работника. Обучающиеся, созерцая представление, имеют возможность увидеть ту или</w:t>
      </w:r>
      <w:r w:rsidRPr="009E46B6">
        <w:rPr>
          <w:spacing w:val="1"/>
        </w:rPr>
        <w:t xml:space="preserve"> </w:t>
      </w:r>
      <w:r w:rsidRPr="009E46B6">
        <w:t>иную</w:t>
      </w:r>
      <w:r w:rsidRPr="009E46B6">
        <w:rPr>
          <w:spacing w:val="1"/>
        </w:rPr>
        <w:t xml:space="preserve"> </w:t>
      </w:r>
      <w:r w:rsidRPr="009E46B6">
        <w:t>профессию</w:t>
      </w:r>
      <w:r w:rsidRPr="009E46B6">
        <w:rPr>
          <w:spacing w:val="1"/>
        </w:rPr>
        <w:t xml:space="preserve"> </w:t>
      </w:r>
      <w:r w:rsidRPr="009E46B6">
        <w:t>в</w:t>
      </w:r>
      <w:r w:rsidRPr="009E46B6">
        <w:rPr>
          <w:spacing w:val="1"/>
        </w:rPr>
        <w:t xml:space="preserve"> </w:t>
      </w:r>
      <w:r w:rsidRPr="009E46B6">
        <w:t>позитивном</w:t>
      </w:r>
      <w:r w:rsidRPr="009E46B6">
        <w:rPr>
          <w:spacing w:val="1"/>
        </w:rPr>
        <w:t xml:space="preserve"> </w:t>
      </w:r>
      <w:r w:rsidRPr="009E46B6">
        <w:t>свете.</w:t>
      </w:r>
      <w:r w:rsidRPr="009E46B6">
        <w:rPr>
          <w:spacing w:val="1"/>
        </w:rPr>
        <w:t xml:space="preserve"> </w:t>
      </w:r>
      <w:r w:rsidRPr="009E46B6">
        <w:t>В</w:t>
      </w:r>
      <w:r w:rsidRPr="009E46B6">
        <w:rPr>
          <w:spacing w:val="1"/>
        </w:rPr>
        <w:t xml:space="preserve"> </w:t>
      </w:r>
      <w:r w:rsidRPr="009E46B6">
        <w:t>процессе</w:t>
      </w:r>
      <w:r w:rsidRPr="009E46B6">
        <w:rPr>
          <w:spacing w:val="1"/>
        </w:rPr>
        <w:t xml:space="preserve"> </w:t>
      </w:r>
      <w:r w:rsidRPr="009E46B6">
        <w:t>сопереживания</w:t>
      </w:r>
      <w:r w:rsidRPr="009E46B6">
        <w:rPr>
          <w:spacing w:val="1"/>
        </w:rPr>
        <w:t xml:space="preserve"> </w:t>
      </w:r>
      <w:r w:rsidRPr="009E46B6">
        <w:t>конкурсанту</w:t>
      </w:r>
      <w:r w:rsidRPr="009E46B6">
        <w:rPr>
          <w:spacing w:val="1"/>
        </w:rPr>
        <w:t xml:space="preserve"> </w:t>
      </w:r>
      <w:r w:rsidRPr="009E46B6">
        <w:t>у</w:t>
      </w:r>
      <w:r w:rsidRPr="009E46B6">
        <w:rPr>
          <w:spacing w:val="-57"/>
        </w:rPr>
        <w:t xml:space="preserve"> </w:t>
      </w:r>
      <w:r w:rsidRPr="009E46B6">
        <w:t>школьников</w:t>
      </w:r>
      <w:r w:rsidRPr="009E46B6">
        <w:rPr>
          <w:spacing w:val="-1"/>
        </w:rPr>
        <w:t xml:space="preserve"> </w:t>
      </w:r>
      <w:r w:rsidRPr="009E46B6">
        <w:t>возникает интерес</w:t>
      </w:r>
      <w:r w:rsidRPr="009E46B6">
        <w:rPr>
          <w:spacing w:val="-1"/>
        </w:rPr>
        <w:t xml:space="preserve"> </w:t>
      </w:r>
      <w:r w:rsidRPr="009E46B6">
        <w:t>к какой-либо</w:t>
      </w:r>
      <w:r w:rsidRPr="009E46B6">
        <w:rPr>
          <w:spacing w:val="-1"/>
        </w:rPr>
        <w:t xml:space="preserve"> </w:t>
      </w:r>
      <w:r w:rsidRPr="009E46B6">
        <w:t>профессии.</w:t>
      </w:r>
    </w:p>
    <w:p w14:paraId="182407E4" w14:textId="77777777" w:rsidR="00CA59FD" w:rsidRPr="009E46B6" w:rsidRDefault="009170FA">
      <w:pPr>
        <w:spacing w:before="8" w:line="237" w:lineRule="auto"/>
        <w:ind w:left="682" w:right="586" w:firstLine="707"/>
        <w:jc w:val="both"/>
        <w:rPr>
          <w:sz w:val="24"/>
        </w:rPr>
      </w:pPr>
      <w:r w:rsidRPr="009E46B6">
        <w:rPr>
          <w:b/>
          <w:sz w:val="24"/>
        </w:rPr>
        <w:t>Метод</w:t>
      </w:r>
      <w:r w:rsidRPr="009E46B6">
        <w:rPr>
          <w:b/>
          <w:spacing w:val="1"/>
          <w:sz w:val="24"/>
        </w:rPr>
        <w:t xml:space="preserve"> </w:t>
      </w:r>
      <w:r w:rsidRPr="009E46B6">
        <w:rPr>
          <w:b/>
          <w:sz w:val="24"/>
        </w:rPr>
        <w:t>моделирования</w:t>
      </w:r>
      <w:r w:rsidRPr="009E46B6">
        <w:rPr>
          <w:b/>
          <w:spacing w:val="1"/>
          <w:sz w:val="24"/>
        </w:rPr>
        <w:t xml:space="preserve"> </w:t>
      </w:r>
      <w:r w:rsidRPr="009E46B6">
        <w:rPr>
          <w:b/>
          <w:sz w:val="24"/>
        </w:rPr>
        <w:t>условий</w:t>
      </w:r>
      <w:r w:rsidRPr="009E46B6">
        <w:rPr>
          <w:b/>
          <w:spacing w:val="1"/>
          <w:sz w:val="24"/>
        </w:rPr>
        <w:t xml:space="preserve"> </w:t>
      </w:r>
      <w:r w:rsidRPr="009E46B6">
        <w:rPr>
          <w:b/>
          <w:sz w:val="24"/>
        </w:rPr>
        <w:t>труда</w:t>
      </w:r>
      <w:r w:rsidRPr="009E46B6">
        <w:rPr>
          <w:b/>
          <w:spacing w:val="1"/>
          <w:sz w:val="24"/>
        </w:rPr>
        <w:t xml:space="preserve"> </w:t>
      </w:r>
      <w:r w:rsidRPr="009E46B6">
        <w:rPr>
          <w:b/>
          <w:sz w:val="24"/>
        </w:rPr>
        <w:t>и</w:t>
      </w:r>
      <w:r w:rsidRPr="009E46B6">
        <w:rPr>
          <w:b/>
          <w:spacing w:val="1"/>
          <w:sz w:val="24"/>
        </w:rPr>
        <w:t xml:space="preserve"> </w:t>
      </w:r>
      <w:r w:rsidRPr="009E46B6">
        <w:rPr>
          <w:b/>
          <w:sz w:val="24"/>
        </w:rPr>
        <w:t>имитации</w:t>
      </w:r>
      <w:r w:rsidRPr="009E46B6">
        <w:rPr>
          <w:b/>
          <w:spacing w:val="1"/>
          <w:sz w:val="24"/>
        </w:rPr>
        <w:t xml:space="preserve"> </w:t>
      </w:r>
      <w:r w:rsidRPr="009E46B6">
        <w:rPr>
          <w:b/>
          <w:sz w:val="24"/>
        </w:rPr>
        <w:t>обучающимся</w:t>
      </w:r>
      <w:r w:rsidRPr="009E46B6">
        <w:rPr>
          <w:b/>
          <w:spacing w:val="1"/>
          <w:sz w:val="24"/>
        </w:rPr>
        <w:t xml:space="preserve"> </w:t>
      </w:r>
      <w:r w:rsidRPr="009E46B6">
        <w:rPr>
          <w:b/>
          <w:sz w:val="24"/>
        </w:rPr>
        <w:t>решения</w:t>
      </w:r>
      <w:r w:rsidRPr="009E46B6">
        <w:rPr>
          <w:b/>
          <w:spacing w:val="1"/>
          <w:sz w:val="24"/>
        </w:rPr>
        <w:t xml:space="preserve"> </w:t>
      </w:r>
      <w:r w:rsidRPr="009E46B6">
        <w:rPr>
          <w:b/>
          <w:sz w:val="24"/>
        </w:rPr>
        <w:t>производственных</w:t>
      </w:r>
      <w:r w:rsidRPr="009E46B6">
        <w:rPr>
          <w:b/>
          <w:spacing w:val="1"/>
          <w:sz w:val="24"/>
        </w:rPr>
        <w:t xml:space="preserve"> </w:t>
      </w:r>
      <w:r w:rsidRPr="009E46B6">
        <w:rPr>
          <w:b/>
          <w:sz w:val="24"/>
        </w:rPr>
        <w:t>задач</w:t>
      </w:r>
      <w:r w:rsidRPr="009E46B6">
        <w:rPr>
          <w:b/>
          <w:spacing w:val="1"/>
          <w:sz w:val="24"/>
        </w:rPr>
        <w:t xml:space="preserve"> </w:t>
      </w:r>
      <w:r w:rsidRPr="009E46B6">
        <w:rPr>
          <w:sz w:val="24"/>
        </w:rPr>
        <w:t>–</w:t>
      </w:r>
      <w:r w:rsidRPr="009E46B6">
        <w:rPr>
          <w:spacing w:val="1"/>
          <w:sz w:val="24"/>
        </w:rPr>
        <w:t xml:space="preserve"> </w:t>
      </w:r>
      <w:r w:rsidRPr="009E46B6">
        <w:rPr>
          <w:sz w:val="24"/>
        </w:rPr>
        <w:t>деловая</w:t>
      </w:r>
      <w:r w:rsidRPr="009E46B6">
        <w:rPr>
          <w:spacing w:val="1"/>
          <w:sz w:val="24"/>
        </w:rPr>
        <w:t xml:space="preserve"> </w:t>
      </w:r>
      <w:r w:rsidRPr="009E46B6">
        <w:rPr>
          <w:sz w:val="24"/>
        </w:rPr>
        <w:t>игра,</w:t>
      </w:r>
      <w:r w:rsidRPr="009E46B6">
        <w:rPr>
          <w:spacing w:val="1"/>
          <w:sz w:val="24"/>
        </w:rPr>
        <w:t xml:space="preserve"> </w:t>
      </w:r>
      <w:r w:rsidRPr="009E46B6">
        <w:rPr>
          <w:sz w:val="24"/>
        </w:rPr>
        <w:t>в</w:t>
      </w:r>
      <w:r w:rsidRPr="009E46B6">
        <w:rPr>
          <w:spacing w:val="1"/>
          <w:sz w:val="24"/>
        </w:rPr>
        <w:t xml:space="preserve"> </w:t>
      </w:r>
      <w:r w:rsidRPr="009E46B6">
        <w:rPr>
          <w:sz w:val="24"/>
        </w:rPr>
        <w:t>ходе</w:t>
      </w:r>
      <w:r w:rsidRPr="009E46B6">
        <w:rPr>
          <w:spacing w:val="1"/>
          <w:sz w:val="24"/>
        </w:rPr>
        <w:t xml:space="preserve"> </w:t>
      </w:r>
      <w:r w:rsidRPr="009E46B6">
        <w:rPr>
          <w:sz w:val="24"/>
        </w:rPr>
        <w:t>которой</w:t>
      </w:r>
      <w:r w:rsidRPr="009E46B6">
        <w:rPr>
          <w:spacing w:val="1"/>
          <w:sz w:val="24"/>
        </w:rPr>
        <w:t xml:space="preserve"> </w:t>
      </w:r>
      <w:r w:rsidRPr="009E46B6">
        <w:rPr>
          <w:sz w:val="24"/>
        </w:rPr>
        <w:t>имитируется</w:t>
      </w:r>
      <w:r w:rsidRPr="009E46B6">
        <w:rPr>
          <w:spacing w:val="1"/>
          <w:sz w:val="24"/>
        </w:rPr>
        <w:t xml:space="preserve"> </w:t>
      </w:r>
      <w:r w:rsidRPr="009E46B6">
        <w:rPr>
          <w:sz w:val="24"/>
        </w:rPr>
        <w:t>исполнение</w:t>
      </w:r>
      <w:r w:rsidRPr="009E46B6">
        <w:rPr>
          <w:spacing w:val="1"/>
          <w:sz w:val="24"/>
        </w:rPr>
        <w:t xml:space="preserve"> </w:t>
      </w:r>
      <w:r w:rsidRPr="009E46B6">
        <w:rPr>
          <w:sz w:val="24"/>
        </w:rPr>
        <w:t>обучающимся</w:t>
      </w:r>
      <w:r w:rsidRPr="009E46B6">
        <w:rPr>
          <w:spacing w:val="-1"/>
          <w:sz w:val="24"/>
        </w:rPr>
        <w:t xml:space="preserve"> </w:t>
      </w:r>
      <w:r w:rsidRPr="009E46B6">
        <w:rPr>
          <w:sz w:val="24"/>
        </w:rPr>
        <w:t>обязанностей работника.</w:t>
      </w:r>
    </w:p>
    <w:p w14:paraId="394F61BD" w14:textId="77777777" w:rsidR="00CA59FD" w:rsidRPr="009E46B6" w:rsidRDefault="009170FA">
      <w:pPr>
        <w:pStyle w:val="a3"/>
        <w:spacing w:before="1"/>
        <w:ind w:right="588"/>
      </w:pPr>
      <w:r w:rsidRPr="009E46B6">
        <w:t>Олимпиады по предметам (предметным областям) в качестве формы организации</w:t>
      </w:r>
      <w:r w:rsidRPr="009E46B6">
        <w:rPr>
          <w:spacing w:val="1"/>
        </w:rPr>
        <w:t xml:space="preserve"> </w:t>
      </w:r>
      <w:r w:rsidRPr="009E46B6">
        <w:t>профессиональной</w:t>
      </w:r>
      <w:r w:rsidRPr="009E46B6">
        <w:rPr>
          <w:spacing w:val="1"/>
        </w:rPr>
        <w:t xml:space="preserve"> </w:t>
      </w:r>
      <w:r w:rsidRPr="009E46B6">
        <w:t>ориентации</w:t>
      </w:r>
      <w:r w:rsidRPr="009E46B6">
        <w:rPr>
          <w:spacing w:val="1"/>
        </w:rPr>
        <w:t xml:space="preserve"> </w:t>
      </w:r>
      <w:r w:rsidRPr="009E46B6">
        <w:t>обучающихся</w:t>
      </w:r>
      <w:r w:rsidRPr="009E46B6">
        <w:rPr>
          <w:spacing w:val="1"/>
        </w:rPr>
        <w:t xml:space="preserve"> </w:t>
      </w:r>
      <w:r w:rsidRPr="009E46B6">
        <w:t>предусматривают</w:t>
      </w:r>
      <w:r w:rsidRPr="009E46B6">
        <w:rPr>
          <w:spacing w:val="1"/>
        </w:rPr>
        <w:t xml:space="preserve"> </w:t>
      </w:r>
      <w:r w:rsidRPr="009E46B6">
        <w:t>участие</w:t>
      </w:r>
      <w:r w:rsidRPr="009E46B6">
        <w:rPr>
          <w:spacing w:val="1"/>
        </w:rPr>
        <w:t xml:space="preserve"> </w:t>
      </w:r>
      <w:r w:rsidRPr="009E46B6">
        <w:t>наиболее</w:t>
      </w:r>
      <w:r w:rsidRPr="009E46B6">
        <w:rPr>
          <w:spacing w:val="-57"/>
        </w:rPr>
        <w:t xml:space="preserve"> </w:t>
      </w:r>
      <w:r w:rsidRPr="009E46B6">
        <w:t>подготовленных или способных в данной сфере. Олимпиады по предмету (предметным</w:t>
      </w:r>
      <w:r w:rsidRPr="009E46B6">
        <w:rPr>
          <w:spacing w:val="1"/>
        </w:rPr>
        <w:t xml:space="preserve"> </w:t>
      </w:r>
      <w:r w:rsidRPr="009E46B6">
        <w:t>областям)</w:t>
      </w:r>
      <w:r w:rsidRPr="009E46B6">
        <w:rPr>
          <w:spacing w:val="-1"/>
        </w:rPr>
        <w:t xml:space="preserve"> </w:t>
      </w:r>
      <w:r w:rsidRPr="009E46B6">
        <w:t>стимулируют познавательный интерес.</w:t>
      </w:r>
    </w:p>
    <w:p w14:paraId="35655412" w14:textId="77777777" w:rsidR="00CA59FD" w:rsidRPr="009E46B6" w:rsidRDefault="00CA59FD">
      <w:pPr>
        <w:pStyle w:val="a3"/>
        <w:spacing w:before="5"/>
        <w:ind w:left="0" w:firstLine="0"/>
        <w:jc w:val="left"/>
      </w:pPr>
    </w:p>
    <w:p w14:paraId="0B570A2A" w14:textId="77777777" w:rsidR="00CA59FD" w:rsidRPr="009E46B6" w:rsidRDefault="009170FA" w:rsidP="001E1C78">
      <w:pPr>
        <w:pStyle w:val="2"/>
        <w:numPr>
          <w:ilvl w:val="2"/>
          <w:numId w:val="24"/>
        </w:numPr>
        <w:tabs>
          <w:tab w:val="left" w:pos="2062"/>
        </w:tabs>
        <w:spacing w:line="240" w:lineRule="auto"/>
        <w:ind w:right="590" w:firstLine="707"/>
      </w:pPr>
      <w:r w:rsidRPr="009E46B6">
        <w:t>Описание форм и методов формирования у обучающихся экологической</w:t>
      </w:r>
      <w:r w:rsidRPr="009E46B6">
        <w:rPr>
          <w:spacing w:val="-57"/>
        </w:rPr>
        <w:t xml:space="preserve"> </w:t>
      </w:r>
      <w:r w:rsidRPr="009E46B6">
        <w:t>культуры,</w:t>
      </w:r>
      <w:r w:rsidRPr="009E46B6">
        <w:rPr>
          <w:spacing w:val="-7"/>
        </w:rPr>
        <w:t xml:space="preserve"> </w:t>
      </w:r>
      <w:r w:rsidRPr="009E46B6">
        <w:t>культуры</w:t>
      </w:r>
      <w:r w:rsidRPr="009E46B6">
        <w:rPr>
          <w:spacing w:val="-7"/>
        </w:rPr>
        <w:t xml:space="preserve"> </w:t>
      </w:r>
      <w:r w:rsidRPr="009E46B6">
        <w:t>здорового</w:t>
      </w:r>
      <w:r w:rsidRPr="009E46B6">
        <w:rPr>
          <w:spacing w:val="-7"/>
        </w:rPr>
        <w:t xml:space="preserve"> </w:t>
      </w:r>
      <w:r w:rsidRPr="009E46B6">
        <w:t>и</w:t>
      </w:r>
      <w:r w:rsidRPr="009E46B6">
        <w:rPr>
          <w:spacing w:val="-7"/>
        </w:rPr>
        <w:t xml:space="preserve"> </w:t>
      </w:r>
      <w:r w:rsidRPr="009E46B6">
        <w:t>безопасного</w:t>
      </w:r>
      <w:r w:rsidRPr="009E46B6">
        <w:rPr>
          <w:spacing w:val="-8"/>
        </w:rPr>
        <w:t xml:space="preserve"> </w:t>
      </w:r>
      <w:r w:rsidRPr="009E46B6">
        <w:t>образа</w:t>
      </w:r>
      <w:r w:rsidRPr="009E46B6">
        <w:rPr>
          <w:spacing w:val="-5"/>
        </w:rPr>
        <w:t xml:space="preserve"> </w:t>
      </w:r>
      <w:r w:rsidRPr="009E46B6">
        <w:t>жизни,</w:t>
      </w:r>
      <w:r w:rsidRPr="009E46B6">
        <w:rPr>
          <w:spacing w:val="-7"/>
        </w:rPr>
        <w:t xml:space="preserve"> </w:t>
      </w:r>
      <w:r w:rsidRPr="009E46B6">
        <w:t>включая</w:t>
      </w:r>
      <w:r w:rsidRPr="009E46B6">
        <w:rPr>
          <w:spacing w:val="-8"/>
        </w:rPr>
        <w:t xml:space="preserve"> </w:t>
      </w:r>
      <w:r w:rsidRPr="009E46B6">
        <w:t>мероприятия</w:t>
      </w:r>
      <w:r w:rsidRPr="009E46B6">
        <w:rPr>
          <w:spacing w:val="-7"/>
        </w:rPr>
        <w:t xml:space="preserve"> </w:t>
      </w:r>
      <w:r w:rsidRPr="009E46B6">
        <w:t>по</w:t>
      </w:r>
      <w:r w:rsidRPr="009E46B6">
        <w:rPr>
          <w:spacing w:val="-57"/>
        </w:rPr>
        <w:t xml:space="preserve"> </w:t>
      </w:r>
      <w:r w:rsidRPr="009E46B6">
        <w:t>обучению</w:t>
      </w:r>
      <w:r w:rsidRPr="009E46B6">
        <w:rPr>
          <w:spacing w:val="-2"/>
        </w:rPr>
        <w:t xml:space="preserve"> </w:t>
      </w:r>
      <w:r w:rsidRPr="009E46B6">
        <w:t>правилам</w:t>
      </w:r>
      <w:r w:rsidRPr="009E46B6">
        <w:rPr>
          <w:spacing w:val="-1"/>
        </w:rPr>
        <w:t xml:space="preserve"> </w:t>
      </w:r>
      <w:r w:rsidRPr="009E46B6">
        <w:t>безопасного поведения на дорогах</w:t>
      </w:r>
    </w:p>
    <w:p w14:paraId="252D95A5" w14:textId="77777777" w:rsidR="00CA59FD" w:rsidRPr="009E46B6" w:rsidRDefault="00CA59FD">
      <w:pPr>
        <w:jc w:val="both"/>
        <w:sectPr w:rsidR="00CA59FD" w:rsidRPr="009E46B6">
          <w:pgSz w:w="11910" w:h="16840"/>
          <w:pgMar w:top="1040" w:right="260" w:bottom="1220" w:left="1020" w:header="0" w:footer="946" w:gutter="0"/>
          <w:cols w:space="720"/>
        </w:sectPr>
      </w:pPr>
    </w:p>
    <w:p w14:paraId="60D2B11B" w14:textId="77777777" w:rsidR="00CA59FD" w:rsidRPr="009E46B6" w:rsidRDefault="009170FA">
      <w:pPr>
        <w:pStyle w:val="a3"/>
        <w:spacing w:before="66"/>
        <w:ind w:right="591"/>
      </w:pPr>
      <w:r w:rsidRPr="009E46B6">
        <w:rPr>
          <w:b/>
        </w:rPr>
        <w:lastRenderedPageBreak/>
        <w:t>Методы</w:t>
      </w:r>
      <w:r w:rsidRPr="009E46B6">
        <w:rPr>
          <w:b/>
          <w:spacing w:val="1"/>
        </w:rPr>
        <w:t xml:space="preserve"> </w:t>
      </w:r>
      <w:r w:rsidRPr="009E46B6">
        <w:rPr>
          <w:b/>
        </w:rPr>
        <w:t>рациональной</w:t>
      </w:r>
      <w:r w:rsidRPr="009E46B6">
        <w:rPr>
          <w:b/>
          <w:spacing w:val="1"/>
        </w:rPr>
        <w:t xml:space="preserve"> </w:t>
      </w:r>
      <w:r w:rsidRPr="009E46B6">
        <w:rPr>
          <w:b/>
        </w:rPr>
        <w:t>организации</w:t>
      </w:r>
      <w:r w:rsidRPr="009E46B6">
        <w:rPr>
          <w:b/>
          <w:spacing w:val="1"/>
        </w:rPr>
        <w:t xml:space="preserve"> </w:t>
      </w:r>
      <w:r w:rsidRPr="009E46B6">
        <w:t>урочной</w:t>
      </w:r>
      <w:r w:rsidRPr="009E46B6">
        <w:rPr>
          <w:spacing w:val="1"/>
        </w:rPr>
        <w:t xml:space="preserve"> </w:t>
      </w:r>
      <w:r w:rsidRPr="009E46B6">
        <w:t>и</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предусматривают</w:t>
      </w:r>
      <w:r w:rsidRPr="009E46B6">
        <w:rPr>
          <w:spacing w:val="1"/>
        </w:rPr>
        <w:t xml:space="preserve"> </w:t>
      </w:r>
      <w:r w:rsidRPr="009E46B6">
        <w:t>объединение</w:t>
      </w:r>
      <w:r w:rsidRPr="009E46B6">
        <w:rPr>
          <w:spacing w:val="1"/>
        </w:rPr>
        <w:t xml:space="preserve"> </w:t>
      </w:r>
      <w:r w:rsidRPr="009E46B6">
        <w:t>участников</w:t>
      </w:r>
      <w:r w:rsidRPr="009E46B6">
        <w:rPr>
          <w:spacing w:val="1"/>
        </w:rPr>
        <w:t xml:space="preserve"> </w:t>
      </w:r>
      <w:r w:rsidRPr="009E46B6">
        <w:t>образовательных</w:t>
      </w:r>
      <w:r w:rsidRPr="009E46B6">
        <w:rPr>
          <w:spacing w:val="1"/>
        </w:rPr>
        <w:t xml:space="preserve"> </w:t>
      </w:r>
      <w:r w:rsidRPr="009E46B6">
        <w:t>отношений</w:t>
      </w:r>
      <w:r w:rsidRPr="009E46B6">
        <w:rPr>
          <w:spacing w:val="1"/>
        </w:rPr>
        <w:t xml:space="preserve"> </w:t>
      </w:r>
      <w:r w:rsidRPr="009E46B6">
        <w:t>в</w:t>
      </w:r>
      <w:r w:rsidRPr="009E46B6">
        <w:rPr>
          <w:spacing w:val="1"/>
        </w:rPr>
        <w:t xml:space="preserve"> </w:t>
      </w:r>
      <w:r w:rsidRPr="009E46B6">
        <w:t>практиках</w:t>
      </w:r>
      <w:r w:rsidRPr="009E46B6">
        <w:rPr>
          <w:spacing w:val="1"/>
        </w:rPr>
        <w:t xml:space="preserve"> </w:t>
      </w:r>
      <w:r w:rsidRPr="009E46B6">
        <w:t>общественно-профессиональной</w:t>
      </w:r>
      <w:r w:rsidRPr="009E46B6">
        <w:rPr>
          <w:spacing w:val="1"/>
        </w:rPr>
        <w:t xml:space="preserve"> </w:t>
      </w:r>
      <w:r w:rsidRPr="009E46B6">
        <w:t>экспертизы</w:t>
      </w:r>
      <w:r w:rsidRPr="009E46B6">
        <w:rPr>
          <w:spacing w:val="1"/>
        </w:rPr>
        <w:t xml:space="preserve"> </w:t>
      </w:r>
      <w:r w:rsidRPr="009E46B6">
        <w:t>образовательной</w:t>
      </w:r>
      <w:r w:rsidRPr="009E46B6">
        <w:rPr>
          <w:spacing w:val="1"/>
        </w:rPr>
        <w:t xml:space="preserve"> </w:t>
      </w:r>
      <w:r w:rsidRPr="009E46B6">
        <w:t>среды</w:t>
      </w:r>
      <w:r w:rsidRPr="009E46B6">
        <w:rPr>
          <w:spacing w:val="1"/>
        </w:rPr>
        <w:t xml:space="preserve"> </w:t>
      </w:r>
      <w:r w:rsidRPr="009E46B6">
        <w:t>отдельного</w:t>
      </w:r>
      <w:r w:rsidRPr="009E46B6">
        <w:rPr>
          <w:spacing w:val="1"/>
        </w:rPr>
        <w:t xml:space="preserve"> </w:t>
      </w:r>
      <w:r w:rsidRPr="009E46B6">
        <w:t>ученического</w:t>
      </w:r>
      <w:r w:rsidRPr="009E46B6">
        <w:rPr>
          <w:spacing w:val="1"/>
        </w:rPr>
        <w:t xml:space="preserve"> </w:t>
      </w:r>
      <w:r w:rsidRPr="009E46B6">
        <w:t>класса,</w:t>
      </w:r>
      <w:r w:rsidRPr="009E46B6">
        <w:rPr>
          <w:spacing w:val="1"/>
        </w:rPr>
        <w:t xml:space="preserve"> </w:t>
      </w:r>
      <w:r w:rsidRPr="009E46B6">
        <w:t>где</w:t>
      </w:r>
      <w:r w:rsidRPr="009E46B6">
        <w:rPr>
          <w:spacing w:val="1"/>
        </w:rPr>
        <w:t xml:space="preserve"> </w:t>
      </w:r>
      <w:r w:rsidRPr="009E46B6">
        <w:t>роль</w:t>
      </w:r>
      <w:r w:rsidRPr="009E46B6">
        <w:rPr>
          <w:spacing w:val="1"/>
        </w:rPr>
        <w:t xml:space="preserve"> </w:t>
      </w:r>
      <w:r w:rsidRPr="009E46B6">
        <w:t>координатора</w:t>
      </w:r>
      <w:r w:rsidRPr="009E46B6">
        <w:rPr>
          <w:spacing w:val="1"/>
        </w:rPr>
        <w:t xml:space="preserve"> </w:t>
      </w:r>
      <w:r w:rsidRPr="009E46B6">
        <w:t>призван</w:t>
      </w:r>
      <w:r w:rsidRPr="009E46B6">
        <w:rPr>
          <w:spacing w:val="1"/>
        </w:rPr>
        <w:t xml:space="preserve"> </w:t>
      </w:r>
      <w:r w:rsidRPr="009E46B6">
        <w:t>сыграть</w:t>
      </w:r>
      <w:r w:rsidRPr="009E46B6">
        <w:rPr>
          <w:spacing w:val="1"/>
        </w:rPr>
        <w:t xml:space="preserve"> </w:t>
      </w:r>
      <w:r w:rsidRPr="009E46B6">
        <w:t>классный</w:t>
      </w:r>
      <w:r w:rsidRPr="009E46B6">
        <w:rPr>
          <w:spacing w:val="1"/>
        </w:rPr>
        <w:t xml:space="preserve"> </w:t>
      </w:r>
      <w:r w:rsidRPr="009E46B6">
        <w:t>руководитель.</w:t>
      </w:r>
      <w:r w:rsidRPr="009E46B6">
        <w:rPr>
          <w:spacing w:val="-57"/>
        </w:rPr>
        <w:t xml:space="preserve"> </w:t>
      </w:r>
      <w:r w:rsidRPr="009E46B6">
        <w:t>Сферами</w:t>
      </w:r>
      <w:r w:rsidRPr="009E46B6">
        <w:rPr>
          <w:spacing w:val="1"/>
        </w:rPr>
        <w:t xml:space="preserve"> </w:t>
      </w:r>
      <w:r w:rsidRPr="009E46B6">
        <w:t>рационализации</w:t>
      </w:r>
      <w:r w:rsidRPr="009E46B6">
        <w:rPr>
          <w:spacing w:val="1"/>
        </w:rPr>
        <w:t xml:space="preserve"> </w:t>
      </w:r>
      <w:r w:rsidRPr="009E46B6">
        <w:t>урочной</w:t>
      </w:r>
      <w:r w:rsidRPr="009E46B6">
        <w:rPr>
          <w:spacing w:val="1"/>
        </w:rPr>
        <w:t xml:space="preserve"> </w:t>
      </w:r>
      <w:r w:rsidRPr="009E46B6">
        <w:t>и</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являются:</w:t>
      </w:r>
      <w:r w:rsidRPr="009E46B6">
        <w:rPr>
          <w:spacing w:val="1"/>
        </w:rPr>
        <w:t xml:space="preserve"> </w:t>
      </w:r>
      <w:r w:rsidRPr="009E46B6">
        <w:t>организация</w:t>
      </w:r>
      <w:r w:rsidRPr="009E46B6">
        <w:rPr>
          <w:spacing w:val="1"/>
        </w:rPr>
        <w:t xml:space="preserve"> </w:t>
      </w:r>
      <w:r w:rsidRPr="009E46B6">
        <w:t>занятий</w:t>
      </w:r>
      <w:r w:rsidRPr="009E46B6">
        <w:rPr>
          <w:spacing w:val="-12"/>
        </w:rPr>
        <w:t xml:space="preserve"> </w:t>
      </w:r>
      <w:r w:rsidRPr="009E46B6">
        <w:t>(уроков);</w:t>
      </w:r>
      <w:r w:rsidRPr="009E46B6">
        <w:rPr>
          <w:spacing w:val="-11"/>
        </w:rPr>
        <w:t xml:space="preserve"> </w:t>
      </w:r>
      <w:r w:rsidRPr="009E46B6">
        <w:t>обеспечение</w:t>
      </w:r>
      <w:r w:rsidRPr="009E46B6">
        <w:rPr>
          <w:spacing w:val="-13"/>
        </w:rPr>
        <w:t xml:space="preserve"> </w:t>
      </w:r>
      <w:r w:rsidRPr="009E46B6">
        <w:t>использования</w:t>
      </w:r>
      <w:r w:rsidRPr="009E46B6">
        <w:rPr>
          <w:spacing w:val="-12"/>
        </w:rPr>
        <w:t xml:space="preserve"> </w:t>
      </w:r>
      <w:r w:rsidRPr="009E46B6">
        <w:t>различных</w:t>
      </w:r>
      <w:r w:rsidRPr="009E46B6">
        <w:rPr>
          <w:spacing w:val="-11"/>
        </w:rPr>
        <w:t xml:space="preserve"> </w:t>
      </w:r>
      <w:r w:rsidRPr="009E46B6">
        <w:t>каналов</w:t>
      </w:r>
      <w:r w:rsidRPr="009E46B6">
        <w:rPr>
          <w:spacing w:val="-12"/>
        </w:rPr>
        <w:t xml:space="preserve"> </w:t>
      </w:r>
      <w:r w:rsidRPr="009E46B6">
        <w:t>восприятия</w:t>
      </w:r>
      <w:r w:rsidRPr="009E46B6">
        <w:rPr>
          <w:spacing w:val="-12"/>
        </w:rPr>
        <w:t xml:space="preserve"> </w:t>
      </w:r>
      <w:r w:rsidRPr="009E46B6">
        <w:t>информации;</w:t>
      </w:r>
      <w:r w:rsidRPr="009E46B6">
        <w:rPr>
          <w:spacing w:val="-58"/>
        </w:rPr>
        <w:t xml:space="preserve"> </w:t>
      </w:r>
      <w:r w:rsidRPr="009E46B6">
        <w:t>учет зоны работоспособности обучающихся; распределение интенсивности умственной</w:t>
      </w:r>
      <w:r w:rsidRPr="009E46B6">
        <w:rPr>
          <w:spacing w:val="1"/>
        </w:rPr>
        <w:t xml:space="preserve"> </w:t>
      </w:r>
      <w:r w:rsidRPr="009E46B6">
        <w:t>деятельности;</w:t>
      </w:r>
      <w:r w:rsidRPr="009E46B6">
        <w:rPr>
          <w:spacing w:val="-3"/>
        </w:rPr>
        <w:t xml:space="preserve"> </w:t>
      </w:r>
      <w:r w:rsidRPr="009E46B6">
        <w:t>использование</w:t>
      </w:r>
      <w:r w:rsidRPr="009E46B6">
        <w:rPr>
          <w:spacing w:val="-1"/>
        </w:rPr>
        <w:t xml:space="preserve"> </w:t>
      </w:r>
      <w:proofErr w:type="spellStart"/>
      <w:r w:rsidRPr="009E46B6">
        <w:t>здоровьесберегающих</w:t>
      </w:r>
      <w:proofErr w:type="spellEnd"/>
      <w:r w:rsidRPr="009E46B6">
        <w:rPr>
          <w:spacing w:val="1"/>
        </w:rPr>
        <w:t xml:space="preserve"> </w:t>
      </w:r>
      <w:r w:rsidRPr="009E46B6">
        <w:t>технологий.</w:t>
      </w:r>
    </w:p>
    <w:p w14:paraId="0DE154AB" w14:textId="77777777" w:rsidR="00CA59FD" w:rsidRPr="009E46B6" w:rsidRDefault="009170FA">
      <w:pPr>
        <w:pStyle w:val="a3"/>
        <w:spacing w:before="1"/>
        <w:ind w:right="586"/>
      </w:pPr>
      <w:r w:rsidRPr="009E46B6">
        <w:rPr>
          <w:b/>
        </w:rPr>
        <w:t xml:space="preserve">Мероприятия </w:t>
      </w:r>
      <w:r w:rsidRPr="009E46B6">
        <w:t>формируют у обучающихся: способность составлять рациональный</w:t>
      </w:r>
      <w:r w:rsidRPr="009E46B6">
        <w:rPr>
          <w:spacing w:val="1"/>
        </w:rPr>
        <w:t xml:space="preserve"> </w:t>
      </w:r>
      <w:r w:rsidRPr="009E46B6">
        <w:t>режим дня и отдыха; следовать рациональному режиму дня и отдыха на основе знаний о</w:t>
      </w:r>
      <w:r w:rsidRPr="009E46B6">
        <w:rPr>
          <w:spacing w:val="1"/>
        </w:rPr>
        <w:t xml:space="preserve"> </w:t>
      </w:r>
      <w:r w:rsidRPr="009E46B6">
        <w:t>динамике работоспособности, утомляемости, напряженности разных видов деятельности;</w:t>
      </w:r>
      <w:r w:rsidRPr="009E46B6">
        <w:rPr>
          <w:spacing w:val="1"/>
        </w:rPr>
        <w:t xml:space="preserve"> </w:t>
      </w:r>
      <w:r w:rsidRPr="009E46B6">
        <w:t>выбирать</w:t>
      </w:r>
      <w:r w:rsidRPr="009E46B6">
        <w:rPr>
          <w:spacing w:val="1"/>
        </w:rPr>
        <w:t xml:space="preserve"> </w:t>
      </w:r>
      <w:r w:rsidRPr="009E46B6">
        <w:t>оптимальный режим дня с</w:t>
      </w:r>
      <w:r w:rsidRPr="009E46B6">
        <w:rPr>
          <w:spacing w:val="1"/>
        </w:rPr>
        <w:t xml:space="preserve"> </w:t>
      </w:r>
      <w:r w:rsidRPr="009E46B6">
        <w:t>учетом</w:t>
      </w:r>
      <w:r w:rsidRPr="009E46B6">
        <w:rPr>
          <w:spacing w:val="1"/>
        </w:rPr>
        <w:t xml:space="preserve"> </w:t>
      </w:r>
      <w:r w:rsidRPr="009E46B6">
        <w:t>учебных</w:t>
      </w:r>
      <w:r w:rsidRPr="009E46B6">
        <w:rPr>
          <w:spacing w:val="1"/>
        </w:rPr>
        <w:t xml:space="preserve"> </w:t>
      </w:r>
      <w:r w:rsidRPr="009E46B6">
        <w:t>и внеучебных нагрузок;</w:t>
      </w:r>
      <w:r w:rsidRPr="009E46B6">
        <w:rPr>
          <w:spacing w:val="1"/>
        </w:rPr>
        <w:t xml:space="preserve"> </w:t>
      </w:r>
      <w:r w:rsidRPr="009E46B6">
        <w:t>умение</w:t>
      </w:r>
      <w:r w:rsidRPr="009E46B6">
        <w:rPr>
          <w:spacing w:val="1"/>
        </w:rPr>
        <w:t xml:space="preserve"> </w:t>
      </w:r>
      <w:r w:rsidRPr="009E46B6">
        <w:t>планировать</w:t>
      </w:r>
      <w:r w:rsidRPr="009E46B6">
        <w:rPr>
          <w:spacing w:val="-9"/>
        </w:rPr>
        <w:t xml:space="preserve"> </w:t>
      </w:r>
      <w:r w:rsidRPr="009E46B6">
        <w:t>и</w:t>
      </w:r>
      <w:r w:rsidRPr="009E46B6">
        <w:rPr>
          <w:spacing w:val="-7"/>
        </w:rPr>
        <w:t xml:space="preserve"> </w:t>
      </w:r>
      <w:r w:rsidRPr="009E46B6">
        <w:t>рационально</w:t>
      </w:r>
      <w:r w:rsidRPr="009E46B6">
        <w:rPr>
          <w:spacing w:val="-8"/>
        </w:rPr>
        <w:t xml:space="preserve"> </w:t>
      </w:r>
      <w:r w:rsidRPr="009E46B6">
        <w:t>распределять</w:t>
      </w:r>
      <w:r w:rsidRPr="009E46B6">
        <w:rPr>
          <w:spacing w:val="-5"/>
        </w:rPr>
        <w:t xml:space="preserve"> </w:t>
      </w:r>
      <w:r w:rsidRPr="009E46B6">
        <w:t>учебные</w:t>
      </w:r>
      <w:r w:rsidRPr="009E46B6">
        <w:rPr>
          <w:spacing w:val="-9"/>
        </w:rPr>
        <w:t xml:space="preserve"> </w:t>
      </w:r>
      <w:r w:rsidRPr="009E46B6">
        <w:t>нагрузки</w:t>
      </w:r>
      <w:r w:rsidRPr="009E46B6">
        <w:rPr>
          <w:spacing w:val="-7"/>
        </w:rPr>
        <w:t xml:space="preserve"> </w:t>
      </w:r>
      <w:r w:rsidRPr="009E46B6">
        <w:t>и</w:t>
      </w:r>
      <w:r w:rsidRPr="009E46B6">
        <w:rPr>
          <w:spacing w:val="-7"/>
        </w:rPr>
        <w:t xml:space="preserve"> </w:t>
      </w:r>
      <w:r w:rsidRPr="009E46B6">
        <w:t>отдых</w:t>
      </w:r>
      <w:r w:rsidRPr="009E46B6">
        <w:rPr>
          <w:spacing w:val="-6"/>
        </w:rPr>
        <w:t xml:space="preserve"> </w:t>
      </w:r>
      <w:r w:rsidRPr="009E46B6">
        <w:t>в</w:t>
      </w:r>
      <w:r w:rsidRPr="009E46B6">
        <w:rPr>
          <w:spacing w:val="-10"/>
        </w:rPr>
        <w:t xml:space="preserve"> </w:t>
      </w:r>
      <w:r w:rsidRPr="009E46B6">
        <w:t>период</w:t>
      </w:r>
      <w:r w:rsidRPr="009E46B6">
        <w:rPr>
          <w:spacing w:val="-8"/>
        </w:rPr>
        <w:t xml:space="preserve"> </w:t>
      </w:r>
      <w:r w:rsidRPr="009E46B6">
        <w:t>подготовки</w:t>
      </w:r>
      <w:r w:rsidRPr="009E46B6">
        <w:rPr>
          <w:spacing w:val="-10"/>
        </w:rPr>
        <w:t xml:space="preserve"> </w:t>
      </w:r>
      <w:r w:rsidRPr="009E46B6">
        <w:t>к</w:t>
      </w:r>
      <w:r w:rsidRPr="009E46B6">
        <w:rPr>
          <w:spacing w:val="-57"/>
        </w:rPr>
        <w:t xml:space="preserve"> </w:t>
      </w:r>
      <w:r w:rsidRPr="009E46B6">
        <w:t>экзаменам;</w:t>
      </w:r>
      <w:r w:rsidRPr="009E46B6">
        <w:rPr>
          <w:spacing w:val="1"/>
        </w:rPr>
        <w:t xml:space="preserve"> </w:t>
      </w:r>
      <w:r w:rsidRPr="009E46B6">
        <w:t>знание</w:t>
      </w:r>
      <w:r w:rsidRPr="009E46B6">
        <w:rPr>
          <w:spacing w:val="1"/>
        </w:rPr>
        <w:t xml:space="preserve"> </w:t>
      </w:r>
      <w:r w:rsidRPr="009E46B6">
        <w:t>и</w:t>
      </w:r>
      <w:r w:rsidRPr="009E46B6">
        <w:rPr>
          <w:spacing w:val="1"/>
        </w:rPr>
        <w:t xml:space="preserve"> </w:t>
      </w:r>
      <w:r w:rsidRPr="009E46B6">
        <w:t>умение</w:t>
      </w:r>
      <w:r w:rsidRPr="009E46B6">
        <w:rPr>
          <w:spacing w:val="1"/>
        </w:rPr>
        <w:t xml:space="preserve"> </w:t>
      </w:r>
      <w:r w:rsidRPr="009E46B6">
        <w:t>эффективно</w:t>
      </w:r>
      <w:r w:rsidRPr="009E46B6">
        <w:rPr>
          <w:spacing w:val="1"/>
        </w:rPr>
        <w:t xml:space="preserve"> </w:t>
      </w:r>
      <w:r w:rsidRPr="009E46B6">
        <w:t>использовать</w:t>
      </w:r>
      <w:r w:rsidRPr="009E46B6">
        <w:rPr>
          <w:spacing w:val="1"/>
        </w:rPr>
        <w:t xml:space="preserve"> </w:t>
      </w:r>
      <w:r w:rsidRPr="009E46B6">
        <w:t>индивидуальные</w:t>
      </w:r>
      <w:r w:rsidRPr="009E46B6">
        <w:rPr>
          <w:spacing w:val="1"/>
        </w:rPr>
        <w:t xml:space="preserve"> </w:t>
      </w:r>
      <w:r w:rsidRPr="009E46B6">
        <w:t>особенности</w:t>
      </w:r>
      <w:r w:rsidRPr="009E46B6">
        <w:rPr>
          <w:spacing w:val="1"/>
        </w:rPr>
        <w:t xml:space="preserve"> </w:t>
      </w:r>
      <w:r w:rsidRPr="009E46B6">
        <w:t>работоспособности;</w:t>
      </w:r>
      <w:r w:rsidRPr="009E46B6">
        <w:rPr>
          <w:spacing w:val="-2"/>
        </w:rPr>
        <w:t xml:space="preserve"> </w:t>
      </w:r>
      <w:r w:rsidRPr="009E46B6">
        <w:t>знание</w:t>
      </w:r>
      <w:r w:rsidRPr="009E46B6">
        <w:rPr>
          <w:spacing w:val="-2"/>
        </w:rPr>
        <w:t xml:space="preserve"> </w:t>
      </w:r>
      <w:r w:rsidRPr="009E46B6">
        <w:t>основ</w:t>
      </w:r>
      <w:r w:rsidRPr="009E46B6">
        <w:rPr>
          <w:spacing w:val="-1"/>
        </w:rPr>
        <w:t xml:space="preserve"> </w:t>
      </w:r>
      <w:r w:rsidRPr="009E46B6">
        <w:t>профилактики</w:t>
      </w:r>
      <w:r w:rsidRPr="009E46B6">
        <w:rPr>
          <w:spacing w:val="-1"/>
        </w:rPr>
        <w:t xml:space="preserve"> </w:t>
      </w:r>
      <w:r w:rsidRPr="009E46B6">
        <w:t>переутомления</w:t>
      </w:r>
      <w:r w:rsidRPr="009E46B6">
        <w:rPr>
          <w:spacing w:val="-1"/>
        </w:rPr>
        <w:t xml:space="preserve"> </w:t>
      </w:r>
      <w:r w:rsidRPr="009E46B6">
        <w:t>и</w:t>
      </w:r>
      <w:r w:rsidRPr="009E46B6">
        <w:rPr>
          <w:spacing w:val="-1"/>
        </w:rPr>
        <w:t xml:space="preserve"> </w:t>
      </w:r>
      <w:r w:rsidRPr="009E46B6">
        <w:t>перенапряжения.</w:t>
      </w:r>
    </w:p>
    <w:p w14:paraId="1879E144" w14:textId="77777777" w:rsidR="00CA59FD" w:rsidRPr="009E46B6" w:rsidRDefault="009170FA">
      <w:pPr>
        <w:pStyle w:val="a3"/>
        <w:spacing w:before="5"/>
        <w:ind w:right="586"/>
      </w:pPr>
      <w:r w:rsidRPr="009E46B6">
        <w:rPr>
          <w:b/>
        </w:rPr>
        <w:t>Методы</w:t>
      </w:r>
      <w:r w:rsidRPr="009E46B6">
        <w:rPr>
          <w:b/>
          <w:spacing w:val="1"/>
        </w:rPr>
        <w:t xml:space="preserve"> </w:t>
      </w:r>
      <w:r w:rsidRPr="009E46B6">
        <w:rPr>
          <w:b/>
        </w:rPr>
        <w:t>организации</w:t>
      </w:r>
      <w:r w:rsidRPr="009E46B6">
        <w:rPr>
          <w:b/>
          <w:spacing w:val="1"/>
        </w:rPr>
        <w:t xml:space="preserve"> </w:t>
      </w:r>
      <w:r w:rsidRPr="009E46B6">
        <w:rPr>
          <w:b/>
        </w:rPr>
        <w:t>физкультурно-спортивной</w:t>
      </w:r>
      <w:r w:rsidRPr="009E46B6">
        <w:rPr>
          <w:b/>
          <w:spacing w:val="1"/>
        </w:rPr>
        <w:t xml:space="preserve"> </w:t>
      </w:r>
      <w:r w:rsidRPr="009E46B6">
        <w:rPr>
          <w:b/>
        </w:rPr>
        <w:t>и</w:t>
      </w:r>
      <w:r w:rsidRPr="009E46B6">
        <w:rPr>
          <w:b/>
          <w:spacing w:val="1"/>
        </w:rPr>
        <w:t xml:space="preserve"> </w:t>
      </w:r>
      <w:r w:rsidRPr="009E46B6">
        <w:rPr>
          <w:b/>
        </w:rPr>
        <w:t>оздоровительной</w:t>
      </w:r>
      <w:r w:rsidRPr="009E46B6">
        <w:rPr>
          <w:b/>
          <w:spacing w:val="1"/>
        </w:rPr>
        <w:t xml:space="preserve"> </w:t>
      </w:r>
      <w:r w:rsidRPr="009E46B6">
        <w:rPr>
          <w:b/>
        </w:rPr>
        <w:t>работы</w:t>
      </w:r>
      <w:r w:rsidRPr="009E46B6">
        <w:rPr>
          <w:b/>
          <w:spacing w:val="1"/>
        </w:rPr>
        <w:t xml:space="preserve"> </w:t>
      </w:r>
      <w:r w:rsidRPr="009E46B6">
        <w:t>предполагают</w:t>
      </w:r>
      <w:r w:rsidRPr="009E46B6">
        <w:rPr>
          <w:spacing w:val="1"/>
        </w:rPr>
        <w:t xml:space="preserve"> </w:t>
      </w:r>
      <w:r w:rsidRPr="009E46B6">
        <w:t>формирование</w:t>
      </w:r>
      <w:r w:rsidRPr="009E46B6">
        <w:rPr>
          <w:spacing w:val="1"/>
        </w:rPr>
        <w:t xml:space="preserve"> </w:t>
      </w:r>
      <w:r w:rsidRPr="009E46B6">
        <w:t>групп</w:t>
      </w:r>
      <w:r w:rsidRPr="009E46B6">
        <w:rPr>
          <w:spacing w:val="1"/>
        </w:rPr>
        <w:t xml:space="preserve"> </w:t>
      </w:r>
      <w:r w:rsidRPr="009E46B6">
        <w:t>школьников</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их</w:t>
      </w:r>
      <w:r w:rsidRPr="009E46B6">
        <w:rPr>
          <w:spacing w:val="1"/>
        </w:rPr>
        <w:t xml:space="preserve"> </w:t>
      </w:r>
      <w:r w:rsidRPr="009E46B6">
        <w:t>интересов</w:t>
      </w:r>
      <w:r w:rsidRPr="009E46B6">
        <w:rPr>
          <w:spacing w:val="1"/>
        </w:rPr>
        <w:t xml:space="preserve"> </w:t>
      </w:r>
      <w:r w:rsidRPr="009E46B6">
        <w:t>в</w:t>
      </w:r>
      <w:r w:rsidRPr="009E46B6">
        <w:rPr>
          <w:spacing w:val="1"/>
        </w:rPr>
        <w:t xml:space="preserve"> </w:t>
      </w:r>
      <w:r w:rsidRPr="009E46B6">
        <w:t>сфере</w:t>
      </w:r>
      <w:r w:rsidRPr="009E46B6">
        <w:rPr>
          <w:spacing w:val="-57"/>
        </w:rPr>
        <w:t xml:space="preserve"> </w:t>
      </w:r>
      <w:r w:rsidRPr="009E46B6">
        <w:t>физической культуры и спорта (спортивные клубы и секции), организацию тренировок в</w:t>
      </w:r>
      <w:r w:rsidRPr="009E46B6">
        <w:rPr>
          <w:spacing w:val="1"/>
        </w:rPr>
        <w:t xml:space="preserve"> </w:t>
      </w:r>
      <w:r w:rsidRPr="009E46B6">
        <w:t>клубах и секциях, проведение регулярных оздоровительных процедур и периодических</w:t>
      </w:r>
      <w:r w:rsidRPr="009E46B6">
        <w:rPr>
          <w:spacing w:val="1"/>
        </w:rPr>
        <w:t xml:space="preserve"> </w:t>
      </w:r>
      <w:r w:rsidRPr="009E46B6">
        <w:t>акций,</w:t>
      </w:r>
      <w:r w:rsidRPr="009E46B6">
        <w:rPr>
          <w:spacing w:val="1"/>
        </w:rPr>
        <w:t xml:space="preserve"> </w:t>
      </w:r>
      <w:r w:rsidRPr="009E46B6">
        <w:t>подготовку</w:t>
      </w:r>
      <w:r w:rsidRPr="009E46B6">
        <w:rPr>
          <w:spacing w:val="1"/>
        </w:rPr>
        <w:t xml:space="preserve"> </w:t>
      </w:r>
      <w:r w:rsidRPr="009E46B6">
        <w:t>и</w:t>
      </w:r>
      <w:r w:rsidRPr="009E46B6">
        <w:rPr>
          <w:spacing w:val="1"/>
        </w:rPr>
        <w:t xml:space="preserve"> </w:t>
      </w:r>
      <w:r w:rsidRPr="009E46B6">
        <w:t>проведение</w:t>
      </w:r>
      <w:r w:rsidRPr="009E46B6">
        <w:rPr>
          <w:spacing w:val="1"/>
        </w:rPr>
        <w:t xml:space="preserve"> </w:t>
      </w:r>
      <w:r w:rsidRPr="009E46B6">
        <w:t>спортивных</w:t>
      </w:r>
      <w:r w:rsidRPr="009E46B6">
        <w:rPr>
          <w:spacing w:val="1"/>
        </w:rPr>
        <w:t xml:space="preserve"> </w:t>
      </w:r>
      <w:r w:rsidRPr="009E46B6">
        <w:t>соревнований.</w:t>
      </w:r>
      <w:r w:rsidRPr="009E46B6">
        <w:rPr>
          <w:spacing w:val="1"/>
        </w:rPr>
        <w:t xml:space="preserve"> </w:t>
      </w:r>
      <w:r w:rsidRPr="009E46B6">
        <w:t>Формами</w:t>
      </w:r>
      <w:r w:rsidRPr="009E46B6">
        <w:rPr>
          <w:spacing w:val="1"/>
        </w:rPr>
        <w:t xml:space="preserve"> </w:t>
      </w:r>
      <w:r w:rsidRPr="009E46B6">
        <w:t>физкультурно-</w:t>
      </w:r>
      <w:r w:rsidRPr="009E46B6">
        <w:rPr>
          <w:spacing w:val="1"/>
        </w:rPr>
        <w:t xml:space="preserve"> </w:t>
      </w:r>
      <w:r w:rsidRPr="009E46B6">
        <w:t>спортивной</w:t>
      </w:r>
      <w:r w:rsidRPr="009E46B6">
        <w:rPr>
          <w:spacing w:val="1"/>
        </w:rPr>
        <w:t xml:space="preserve"> </w:t>
      </w:r>
      <w:r w:rsidRPr="009E46B6">
        <w:t>и</w:t>
      </w:r>
      <w:r w:rsidRPr="009E46B6">
        <w:rPr>
          <w:spacing w:val="1"/>
        </w:rPr>
        <w:t xml:space="preserve"> </w:t>
      </w:r>
      <w:r w:rsidRPr="009E46B6">
        <w:t>оздоровительной</w:t>
      </w:r>
      <w:r w:rsidRPr="009E46B6">
        <w:rPr>
          <w:spacing w:val="1"/>
        </w:rPr>
        <w:t xml:space="preserve"> </w:t>
      </w:r>
      <w:r w:rsidRPr="009E46B6">
        <w:t>работы</w:t>
      </w:r>
      <w:r w:rsidRPr="009E46B6">
        <w:rPr>
          <w:spacing w:val="1"/>
        </w:rPr>
        <w:t xml:space="preserve"> </w:t>
      </w:r>
      <w:r w:rsidRPr="009E46B6">
        <w:t>являются:</w:t>
      </w:r>
      <w:r w:rsidRPr="009E46B6">
        <w:rPr>
          <w:spacing w:val="1"/>
        </w:rPr>
        <w:t xml:space="preserve"> </w:t>
      </w:r>
      <w:r w:rsidRPr="009E46B6">
        <w:t>спартакиада,</w:t>
      </w:r>
      <w:r w:rsidRPr="009E46B6">
        <w:rPr>
          <w:spacing w:val="1"/>
        </w:rPr>
        <w:t xml:space="preserve"> </w:t>
      </w:r>
      <w:r w:rsidRPr="009E46B6">
        <w:t>спортивная</w:t>
      </w:r>
      <w:r w:rsidRPr="009E46B6">
        <w:rPr>
          <w:spacing w:val="1"/>
        </w:rPr>
        <w:t xml:space="preserve"> </w:t>
      </w:r>
      <w:r w:rsidRPr="009E46B6">
        <w:t>эстафета,</w:t>
      </w:r>
      <w:r w:rsidRPr="009E46B6">
        <w:rPr>
          <w:spacing w:val="1"/>
        </w:rPr>
        <w:t xml:space="preserve"> </w:t>
      </w:r>
      <w:r w:rsidRPr="009E46B6">
        <w:t>спортивный</w:t>
      </w:r>
      <w:r w:rsidRPr="009E46B6">
        <w:rPr>
          <w:spacing w:val="-3"/>
        </w:rPr>
        <w:t xml:space="preserve"> </w:t>
      </w:r>
      <w:r w:rsidRPr="009E46B6">
        <w:t>праздник.</w:t>
      </w:r>
    </w:p>
    <w:p w14:paraId="16C3A993" w14:textId="77777777" w:rsidR="00CA59FD" w:rsidRPr="009E46B6" w:rsidRDefault="009170FA">
      <w:pPr>
        <w:pStyle w:val="a3"/>
        <w:ind w:right="586"/>
      </w:pPr>
      <w:r w:rsidRPr="009E46B6">
        <w:rPr>
          <w:b/>
        </w:rPr>
        <w:t xml:space="preserve">Методы профилактической работы </w:t>
      </w:r>
      <w:r w:rsidRPr="009E46B6">
        <w:t>предусматривают определение «зон риска»</w:t>
      </w:r>
      <w:r w:rsidRPr="009E46B6">
        <w:rPr>
          <w:spacing w:val="1"/>
        </w:rPr>
        <w:t xml:space="preserve"> </w:t>
      </w:r>
      <w:r w:rsidRPr="009E46B6">
        <w:t>(выявление</w:t>
      </w:r>
      <w:r w:rsidRPr="009E46B6">
        <w:rPr>
          <w:spacing w:val="1"/>
        </w:rPr>
        <w:t xml:space="preserve"> </w:t>
      </w:r>
      <w:r w:rsidRPr="009E46B6">
        <w:t>обучающихся,</w:t>
      </w:r>
      <w:r w:rsidRPr="009E46B6">
        <w:rPr>
          <w:spacing w:val="1"/>
        </w:rPr>
        <w:t xml:space="preserve"> </w:t>
      </w:r>
      <w:r w:rsidRPr="009E46B6">
        <w:t>вызывающих</w:t>
      </w:r>
      <w:r w:rsidRPr="009E46B6">
        <w:rPr>
          <w:spacing w:val="1"/>
        </w:rPr>
        <w:t xml:space="preserve"> </w:t>
      </w:r>
      <w:r w:rsidRPr="009E46B6">
        <w:t>наибольшее</w:t>
      </w:r>
      <w:r w:rsidRPr="009E46B6">
        <w:rPr>
          <w:spacing w:val="1"/>
        </w:rPr>
        <w:t xml:space="preserve"> </w:t>
      </w:r>
      <w:r w:rsidRPr="009E46B6">
        <w:t>опасение;</w:t>
      </w:r>
      <w:r w:rsidRPr="009E46B6">
        <w:rPr>
          <w:spacing w:val="1"/>
        </w:rPr>
        <w:t xml:space="preserve"> </w:t>
      </w:r>
      <w:r w:rsidRPr="009E46B6">
        <w:t>выявление</w:t>
      </w:r>
      <w:r w:rsidRPr="009E46B6">
        <w:rPr>
          <w:spacing w:val="1"/>
        </w:rPr>
        <w:t xml:space="preserve"> </w:t>
      </w:r>
      <w:r w:rsidRPr="009E46B6">
        <w:t>источников</w:t>
      </w:r>
      <w:r w:rsidRPr="009E46B6">
        <w:rPr>
          <w:spacing w:val="1"/>
        </w:rPr>
        <w:t xml:space="preserve"> </w:t>
      </w:r>
      <w:r w:rsidRPr="009E46B6">
        <w:rPr>
          <w:spacing w:val="-1"/>
        </w:rPr>
        <w:t>опасений</w:t>
      </w:r>
      <w:r w:rsidRPr="009E46B6">
        <w:rPr>
          <w:spacing w:val="-11"/>
        </w:rPr>
        <w:t xml:space="preserve"> </w:t>
      </w:r>
      <w:r w:rsidRPr="009E46B6">
        <w:rPr>
          <w:spacing w:val="-1"/>
        </w:rPr>
        <w:t>–</w:t>
      </w:r>
      <w:r w:rsidRPr="009E46B6">
        <w:rPr>
          <w:spacing w:val="-15"/>
        </w:rPr>
        <w:t xml:space="preserve"> </w:t>
      </w:r>
      <w:r w:rsidRPr="009E46B6">
        <w:rPr>
          <w:spacing w:val="-1"/>
        </w:rPr>
        <w:t>групп</w:t>
      </w:r>
      <w:r w:rsidRPr="009E46B6">
        <w:rPr>
          <w:spacing w:val="-11"/>
        </w:rPr>
        <w:t xml:space="preserve"> </w:t>
      </w:r>
      <w:r w:rsidRPr="009E46B6">
        <w:rPr>
          <w:spacing w:val="-1"/>
        </w:rPr>
        <w:t>и</w:t>
      </w:r>
      <w:r w:rsidRPr="009E46B6">
        <w:rPr>
          <w:spacing w:val="-12"/>
        </w:rPr>
        <w:t xml:space="preserve"> </w:t>
      </w:r>
      <w:r w:rsidRPr="009E46B6">
        <w:rPr>
          <w:spacing w:val="-1"/>
        </w:rPr>
        <w:t>лиц,</w:t>
      </w:r>
      <w:r w:rsidRPr="009E46B6">
        <w:rPr>
          <w:spacing w:val="-15"/>
        </w:rPr>
        <w:t xml:space="preserve"> </w:t>
      </w:r>
      <w:r w:rsidRPr="009E46B6">
        <w:rPr>
          <w:spacing w:val="-1"/>
        </w:rPr>
        <w:t>объектов</w:t>
      </w:r>
      <w:r w:rsidRPr="009E46B6">
        <w:rPr>
          <w:spacing w:val="-14"/>
        </w:rPr>
        <w:t xml:space="preserve"> </w:t>
      </w:r>
      <w:r w:rsidRPr="009E46B6">
        <w:rPr>
          <w:spacing w:val="-1"/>
        </w:rPr>
        <w:t>и</w:t>
      </w:r>
      <w:r w:rsidRPr="009E46B6">
        <w:rPr>
          <w:spacing w:val="-14"/>
        </w:rPr>
        <w:t xml:space="preserve"> </w:t>
      </w:r>
      <w:r w:rsidRPr="009E46B6">
        <w:rPr>
          <w:spacing w:val="-1"/>
        </w:rPr>
        <w:t>т.д.),</w:t>
      </w:r>
      <w:r w:rsidRPr="009E46B6">
        <w:rPr>
          <w:spacing w:val="-13"/>
        </w:rPr>
        <w:t xml:space="preserve"> </w:t>
      </w:r>
      <w:r w:rsidRPr="009E46B6">
        <w:t>разработку</w:t>
      </w:r>
      <w:r w:rsidRPr="009E46B6">
        <w:rPr>
          <w:spacing w:val="-19"/>
        </w:rPr>
        <w:t xml:space="preserve"> </w:t>
      </w:r>
      <w:r w:rsidRPr="009E46B6">
        <w:t>и</w:t>
      </w:r>
      <w:r w:rsidRPr="009E46B6">
        <w:rPr>
          <w:spacing w:val="-12"/>
        </w:rPr>
        <w:t xml:space="preserve"> </w:t>
      </w:r>
      <w:r w:rsidRPr="009E46B6">
        <w:t>реализацию</w:t>
      </w:r>
      <w:r w:rsidRPr="009E46B6">
        <w:rPr>
          <w:spacing w:val="-14"/>
        </w:rPr>
        <w:t xml:space="preserve"> </w:t>
      </w:r>
      <w:r w:rsidRPr="009E46B6">
        <w:t>комплекса</w:t>
      </w:r>
      <w:r w:rsidRPr="009E46B6">
        <w:rPr>
          <w:spacing w:val="-12"/>
        </w:rPr>
        <w:t xml:space="preserve"> </w:t>
      </w:r>
      <w:r w:rsidRPr="009E46B6">
        <w:t>адресных</w:t>
      </w:r>
      <w:r w:rsidRPr="009E46B6">
        <w:rPr>
          <w:spacing w:val="-11"/>
        </w:rPr>
        <w:t xml:space="preserve"> </w:t>
      </w:r>
      <w:r w:rsidRPr="009E46B6">
        <w:t>мер;</w:t>
      </w:r>
      <w:r w:rsidRPr="009E46B6">
        <w:rPr>
          <w:spacing w:val="-57"/>
        </w:rPr>
        <w:t xml:space="preserve"> </w:t>
      </w:r>
      <w:r w:rsidRPr="009E46B6">
        <w:t>использование</w:t>
      </w:r>
      <w:r w:rsidRPr="009E46B6">
        <w:rPr>
          <w:spacing w:val="1"/>
        </w:rPr>
        <w:t xml:space="preserve"> </w:t>
      </w:r>
      <w:r w:rsidRPr="009E46B6">
        <w:t>возможностей</w:t>
      </w:r>
      <w:r w:rsidRPr="009E46B6">
        <w:rPr>
          <w:spacing w:val="1"/>
        </w:rPr>
        <w:t xml:space="preserve"> </w:t>
      </w:r>
      <w:r w:rsidRPr="009E46B6">
        <w:t>профильных</w:t>
      </w:r>
      <w:r w:rsidRPr="009E46B6">
        <w:rPr>
          <w:spacing w:val="1"/>
        </w:rPr>
        <w:t xml:space="preserve"> </w:t>
      </w:r>
      <w:r w:rsidRPr="009E46B6">
        <w:t>организаций</w:t>
      </w:r>
      <w:r w:rsidRPr="009E46B6">
        <w:rPr>
          <w:spacing w:val="1"/>
        </w:rPr>
        <w:t xml:space="preserve"> </w:t>
      </w:r>
      <w:r w:rsidRPr="009E46B6">
        <w:t>–</w:t>
      </w:r>
      <w:r w:rsidRPr="009E46B6">
        <w:rPr>
          <w:spacing w:val="1"/>
        </w:rPr>
        <w:t xml:space="preserve"> </w:t>
      </w:r>
      <w:r w:rsidRPr="009E46B6">
        <w:t>медицинских,</w:t>
      </w:r>
      <w:r w:rsidRPr="009E46B6">
        <w:rPr>
          <w:spacing w:val="1"/>
        </w:rPr>
        <w:t xml:space="preserve"> </w:t>
      </w:r>
      <w:r w:rsidRPr="009E46B6">
        <w:t>правоохранительных,</w:t>
      </w:r>
      <w:r w:rsidRPr="009E46B6">
        <w:rPr>
          <w:spacing w:val="1"/>
        </w:rPr>
        <w:t xml:space="preserve"> </w:t>
      </w:r>
      <w:r w:rsidRPr="009E46B6">
        <w:t>социальных</w:t>
      </w:r>
      <w:r w:rsidRPr="009E46B6">
        <w:rPr>
          <w:spacing w:val="1"/>
        </w:rPr>
        <w:t xml:space="preserve"> </w:t>
      </w:r>
      <w:r w:rsidRPr="009E46B6">
        <w:t>и</w:t>
      </w:r>
      <w:r w:rsidRPr="009E46B6">
        <w:rPr>
          <w:spacing w:val="1"/>
        </w:rPr>
        <w:t xml:space="preserve"> </w:t>
      </w:r>
      <w:r w:rsidRPr="009E46B6">
        <w:t>др.</w:t>
      </w:r>
      <w:r w:rsidRPr="009E46B6">
        <w:rPr>
          <w:spacing w:val="1"/>
        </w:rPr>
        <w:t xml:space="preserve"> </w:t>
      </w:r>
      <w:r w:rsidRPr="009E46B6">
        <w:t>Профилактика</w:t>
      </w:r>
      <w:r w:rsidRPr="009E46B6">
        <w:rPr>
          <w:spacing w:val="1"/>
        </w:rPr>
        <w:t xml:space="preserve"> </w:t>
      </w:r>
      <w:r w:rsidRPr="009E46B6">
        <w:t>чаще</w:t>
      </w:r>
      <w:r w:rsidRPr="009E46B6">
        <w:rPr>
          <w:spacing w:val="1"/>
        </w:rPr>
        <w:t xml:space="preserve"> </w:t>
      </w:r>
      <w:r w:rsidRPr="009E46B6">
        <w:t>всего</w:t>
      </w:r>
      <w:r w:rsidRPr="009E46B6">
        <w:rPr>
          <w:spacing w:val="1"/>
        </w:rPr>
        <w:t xml:space="preserve"> </w:t>
      </w:r>
      <w:r w:rsidRPr="009E46B6">
        <w:t>связана</w:t>
      </w:r>
      <w:r w:rsidRPr="009E46B6">
        <w:rPr>
          <w:spacing w:val="1"/>
        </w:rPr>
        <w:t xml:space="preserve"> </w:t>
      </w:r>
      <w:r w:rsidRPr="009E46B6">
        <w:t>с</w:t>
      </w:r>
      <w:r w:rsidRPr="009E46B6">
        <w:rPr>
          <w:spacing w:val="1"/>
        </w:rPr>
        <w:t xml:space="preserve"> </w:t>
      </w:r>
      <w:r w:rsidRPr="009E46B6">
        <w:t>предупреждением</w:t>
      </w:r>
      <w:r w:rsidRPr="009E46B6">
        <w:rPr>
          <w:spacing w:val="1"/>
        </w:rPr>
        <w:t xml:space="preserve"> </w:t>
      </w:r>
      <w:r w:rsidRPr="009E46B6">
        <w:t>употребления</w:t>
      </w:r>
      <w:r w:rsidRPr="009E46B6">
        <w:rPr>
          <w:spacing w:val="1"/>
        </w:rPr>
        <w:t xml:space="preserve"> </w:t>
      </w:r>
      <w:r w:rsidRPr="009E46B6">
        <w:t>психоактивных</w:t>
      </w:r>
      <w:r w:rsidRPr="009E46B6">
        <w:rPr>
          <w:spacing w:val="1"/>
        </w:rPr>
        <w:t xml:space="preserve"> </w:t>
      </w:r>
      <w:r w:rsidRPr="009E46B6">
        <w:t>веществ</w:t>
      </w:r>
      <w:r w:rsidRPr="009E46B6">
        <w:rPr>
          <w:spacing w:val="1"/>
        </w:rPr>
        <w:t xml:space="preserve"> </w:t>
      </w:r>
      <w:r w:rsidRPr="009E46B6">
        <w:t>обучающимися,</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с</w:t>
      </w:r>
      <w:r w:rsidRPr="009E46B6">
        <w:rPr>
          <w:spacing w:val="1"/>
        </w:rPr>
        <w:t xml:space="preserve"> </w:t>
      </w:r>
      <w:r w:rsidRPr="009E46B6">
        <w:t>проблемами</w:t>
      </w:r>
      <w:r w:rsidRPr="009E46B6">
        <w:rPr>
          <w:spacing w:val="1"/>
        </w:rPr>
        <w:t xml:space="preserve"> </w:t>
      </w:r>
      <w:r w:rsidRPr="009E46B6">
        <w:t>детского</w:t>
      </w:r>
      <w:r w:rsidRPr="009E46B6">
        <w:rPr>
          <w:spacing w:val="1"/>
        </w:rPr>
        <w:t xml:space="preserve"> </w:t>
      </w:r>
      <w:r w:rsidRPr="009E46B6">
        <w:t>дорожно-транспортного</w:t>
      </w:r>
      <w:r w:rsidRPr="009E46B6">
        <w:rPr>
          <w:spacing w:val="1"/>
        </w:rPr>
        <w:t xml:space="preserve"> </w:t>
      </w:r>
      <w:r w:rsidRPr="009E46B6">
        <w:t>травматизма.</w:t>
      </w:r>
      <w:r w:rsidRPr="009E46B6">
        <w:rPr>
          <w:spacing w:val="1"/>
        </w:rPr>
        <w:t xml:space="preserve"> </w:t>
      </w:r>
      <w:r w:rsidRPr="009E46B6">
        <w:t>В</w:t>
      </w:r>
      <w:r w:rsidRPr="009E46B6">
        <w:rPr>
          <w:spacing w:val="1"/>
        </w:rPr>
        <w:t xml:space="preserve"> </w:t>
      </w:r>
      <w:r w:rsidRPr="009E46B6">
        <w:t>ученическом</w:t>
      </w:r>
      <w:r w:rsidRPr="009E46B6">
        <w:rPr>
          <w:spacing w:val="1"/>
        </w:rPr>
        <w:t xml:space="preserve"> </w:t>
      </w:r>
      <w:r w:rsidRPr="009E46B6">
        <w:t>классе</w:t>
      </w:r>
      <w:r w:rsidRPr="009E46B6">
        <w:rPr>
          <w:spacing w:val="1"/>
        </w:rPr>
        <w:t xml:space="preserve"> </w:t>
      </w:r>
      <w:r w:rsidRPr="009E46B6">
        <w:t>профилактическую</w:t>
      </w:r>
      <w:r w:rsidRPr="009E46B6">
        <w:rPr>
          <w:spacing w:val="-1"/>
        </w:rPr>
        <w:t xml:space="preserve"> </w:t>
      </w:r>
      <w:r w:rsidRPr="009E46B6">
        <w:t>работу</w:t>
      </w:r>
      <w:r w:rsidRPr="009E46B6">
        <w:rPr>
          <w:spacing w:val="-5"/>
        </w:rPr>
        <w:t xml:space="preserve"> </w:t>
      </w:r>
      <w:r w:rsidRPr="009E46B6">
        <w:t>организует классный</w:t>
      </w:r>
      <w:r w:rsidRPr="009E46B6">
        <w:rPr>
          <w:spacing w:val="-1"/>
        </w:rPr>
        <w:t xml:space="preserve"> </w:t>
      </w:r>
      <w:r w:rsidRPr="009E46B6">
        <w:t>руководитель.</w:t>
      </w:r>
    </w:p>
    <w:p w14:paraId="6B4D24E5" w14:textId="77777777" w:rsidR="00CA59FD" w:rsidRPr="009E46B6" w:rsidRDefault="009170FA">
      <w:pPr>
        <w:pStyle w:val="a3"/>
        <w:ind w:right="587"/>
      </w:pPr>
      <w:r w:rsidRPr="009E46B6">
        <w:rPr>
          <w:b/>
        </w:rPr>
        <w:t>Методы</w:t>
      </w:r>
      <w:r w:rsidRPr="009E46B6">
        <w:rPr>
          <w:b/>
          <w:spacing w:val="1"/>
        </w:rPr>
        <w:t xml:space="preserve"> </w:t>
      </w:r>
      <w:r w:rsidRPr="009E46B6">
        <w:rPr>
          <w:b/>
        </w:rPr>
        <w:t>просветительской</w:t>
      </w:r>
      <w:r w:rsidRPr="009E46B6">
        <w:rPr>
          <w:b/>
          <w:spacing w:val="1"/>
        </w:rPr>
        <w:t xml:space="preserve"> </w:t>
      </w:r>
      <w:r w:rsidRPr="009E46B6">
        <w:rPr>
          <w:b/>
        </w:rPr>
        <w:t>и</w:t>
      </w:r>
      <w:r w:rsidRPr="009E46B6">
        <w:rPr>
          <w:b/>
          <w:spacing w:val="1"/>
        </w:rPr>
        <w:t xml:space="preserve"> </w:t>
      </w:r>
      <w:r w:rsidRPr="009E46B6">
        <w:rPr>
          <w:b/>
        </w:rPr>
        <w:t>методической</w:t>
      </w:r>
      <w:r w:rsidRPr="009E46B6">
        <w:rPr>
          <w:b/>
          <w:spacing w:val="1"/>
        </w:rPr>
        <w:t xml:space="preserve"> </w:t>
      </w:r>
      <w:r w:rsidRPr="009E46B6">
        <w:rPr>
          <w:b/>
        </w:rPr>
        <w:t>работы</w:t>
      </w:r>
      <w:r w:rsidRPr="009E46B6">
        <w:rPr>
          <w:b/>
          <w:spacing w:val="1"/>
        </w:rPr>
        <w:t xml:space="preserve"> </w:t>
      </w:r>
      <w:r w:rsidRPr="009E46B6">
        <w:t>с</w:t>
      </w:r>
      <w:r w:rsidRPr="009E46B6">
        <w:rPr>
          <w:spacing w:val="1"/>
        </w:rPr>
        <w:t xml:space="preserve"> </w:t>
      </w:r>
      <w:r w:rsidRPr="009E46B6">
        <w:t>участниками</w:t>
      </w:r>
      <w:r w:rsidRPr="009E46B6">
        <w:rPr>
          <w:spacing w:val="1"/>
        </w:rPr>
        <w:t xml:space="preserve"> </w:t>
      </w:r>
      <w:r w:rsidRPr="009E46B6">
        <w:t>образовательных</w:t>
      </w:r>
      <w:r w:rsidRPr="009E46B6">
        <w:rPr>
          <w:spacing w:val="1"/>
        </w:rPr>
        <w:t xml:space="preserve"> </w:t>
      </w:r>
      <w:r w:rsidRPr="009E46B6">
        <w:t>отношений</w:t>
      </w:r>
      <w:r w:rsidRPr="009E46B6">
        <w:rPr>
          <w:spacing w:val="1"/>
        </w:rPr>
        <w:t xml:space="preserve"> </w:t>
      </w:r>
      <w:r w:rsidRPr="009E46B6">
        <w:t>рассчитаны</w:t>
      </w:r>
      <w:r w:rsidRPr="009E46B6">
        <w:rPr>
          <w:spacing w:val="1"/>
        </w:rPr>
        <w:t xml:space="preserve"> </w:t>
      </w:r>
      <w:r w:rsidRPr="009E46B6">
        <w:t>на большие, не расчлененные на</w:t>
      </w:r>
      <w:r w:rsidRPr="009E46B6">
        <w:rPr>
          <w:spacing w:val="1"/>
        </w:rPr>
        <w:t xml:space="preserve"> </w:t>
      </w:r>
      <w:r w:rsidRPr="009E46B6">
        <w:t>устойчивые</w:t>
      </w:r>
      <w:r w:rsidRPr="009E46B6">
        <w:rPr>
          <w:spacing w:val="1"/>
        </w:rPr>
        <w:t xml:space="preserve"> </w:t>
      </w:r>
      <w:r w:rsidRPr="009E46B6">
        <w:t>учебные</w:t>
      </w:r>
      <w:r w:rsidRPr="009E46B6">
        <w:rPr>
          <w:spacing w:val="-13"/>
        </w:rPr>
        <w:t xml:space="preserve"> </w:t>
      </w:r>
      <w:r w:rsidRPr="009E46B6">
        <w:t>группы</w:t>
      </w:r>
      <w:r w:rsidRPr="009E46B6">
        <w:rPr>
          <w:spacing w:val="-12"/>
        </w:rPr>
        <w:t xml:space="preserve"> </w:t>
      </w:r>
      <w:r w:rsidRPr="009E46B6">
        <w:t>и</w:t>
      </w:r>
      <w:r w:rsidRPr="009E46B6">
        <w:rPr>
          <w:spacing w:val="-11"/>
        </w:rPr>
        <w:t xml:space="preserve"> </w:t>
      </w:r>
      <w:r w:rsidRPr="009E46B6">
        <w:t>неоформленные</w:t>
      </w:r>
      <w:r w:rsidRPr="009E46B6">
        <w:rPr>
          <w:spacing w:val="-13"/>
        </w:rPr>
        <w:t xml:space="preserve"> </w:t>
      </w:r>
      <w:r w:rsidRPr="009E46B6">
        <w:t>(официально</w:t>
      </w:r>
      <w:r w:rsidRPr="009E46B6">
        <w:rPr>
          <w:spacing w:val="-12"/>
        </w:rPr>
        <w:t xml:space="preserve"> </w:t>
      </w:r>
      <w:r w:rsidRPr="009E46B6">
        <w:t>не</w:t>
      </w:r>
      <w:r w:rsidRPr="009E46B6">
        <w:rPr>
          <w:spacing w:val="-13"/>
        </w:rPr>
        <w:t xml:space="preserve"> </w:t>
      </w:r>
      <w:r w:rsidRPr="009E46B6">
        <w:t>зарегистрированные)</w:t>
      </w:r>
      <w:r w:rsidRPr="009E46B6">
        <w:rPr>
          <w:spacing w:val="-11"/>
        </w:rPr>
        <w:t xml:space="preserve"> </w:t>
      </w:r>
      <w:r w:rsidRPr="009E46B6">
        <w:t>аудитории.</w:t>
      </w:r>
      <w:r w:rsidRPr="009E46B6">
        <w:rPr>
          <w:spacing w:val="-14"/>
        </w:rPr>
        <w:t xml:space="preserve"> </w:t>
      </w:r>
      <w:r w:rsidRPr="009E46B6">
        <w:t>Могут</w:t>
      </w:r>
      <w:r w:rsidRPr="009E46B6">
        <w:rPr>
          <w:spacing w:val="-58"/>
        </w:rPr>
        <w:t xml:space="preserve"> </w:t>
      </w:r>
      <w:r w:rsidRPr="009E46B6">
        <w:t>быть реализованы в</w:t>
      </w:r>
      <w:r w:rsidRPr="009E46B6">
        <w:rPr>
          <w:spacing w:val="-1"/>
        </w:rPr>
        <w:t xml:space="preserve"> </w:t>
      </w:r>
      <w:r w:rsidRPr="009E46B6">
        <w:t>следующих</w:t>
      </w:r>
      <w:r w:rsidRPr="009E46B6">
        <w:rPr>
          <w:spacing w:val="2"/>
        </w:rPr>
        <w:t xml:space="preserve"> </w:t>
      </w:r>
      <w:r w:rsidRPr="009E46B6">
        <w:t>формах:</w:t>
      </w:r>
    </w:p>
    <w:p w14:paraId="098D63C0" w14:textId="77777777" w:rsidR="00CA59FD" w:rsidRPr="009E46B6" w:rsidRDefault="009170FA">
      <w:pPr>
        <w:pStyle w:val="a3"/>
        <w:ind w:right="585"/>
      </w:pPr>
      <w:r w:rsidRPr="009E46B6">
        <w:t>внешней</w:t>
      </w:r>
      <w:r w:rsidRPr="009E46B6">
        <w:rPr>
          <w:spacing w:val="1"/>
        </w:rPr>
        <w:t xml:space="preserve"> </w:t>
      </w:r>
      <w:r w:rsidRPr="009E46B6">
        <w:t>(привлечение</w:t>
      </w:r>
      <w:r w:rsidRPr="009E46B6">
        <w:rPr>
          <w:spacing w:val="1"/>
        </w:rPr>
        <w:t xml:space="preserve"> </w:t>
      </w:r>
      <w:r w:rsidRPr="009E46B6">
        <w:t>возможностей</w:t>
      </w:r>
      <w:r w:rsidRPr="009E46B6">
        <w:rPr>
          <w:spacing w:val="1"/>
        </w:rPr>
        <w:t xml:space="preserve"> </w:t>
      </w:r>
      <w:r w:rsidRPr="009E46B6">
        <w:t>других</w:t>
      </w:r>
      <w:r w:rsidRPr="009E46B6">
        <w:rPr>
          <w:spacing w:val="1"/>
        </w:rPr>
        <w:t xml:space="preserve"> </w:t>
      </w:r>
      <w:r w:rsidRPr="009E46B6">
        <w:t>учреждений</w:t>
      </w:r>
      <w:r w:rsidRPr="009E46B6">
        <w:rPr>
          <w:spacing w:val="1"/>
        </w:rPr>
        <w:t xml:space="preserve"> </w:t>
      </w:r>
      <w:r w:rsidRPr="009E46B6">
        <w:t>и</w:t>
      </w:r>
      <w:r w:rsidRPr="009E46B6">
        <w:rPr>
          <w:spacing w:val="1"/>
        </w:rPr>
        <w:t xml:space="preserve"> </w:t>
      </w:r>
      <w:r w:rsidRPr="009E46B6">
        <w:t>организаций</w:t>
      </w:r>
      <w:r w:rsidRPr="009E46B6">
        <w:rPr>
          <w:spacing w:val="1"/>
        </w:rPr>
        <w:t xml:space="preserve"> </w:t>
      </w:r>
      <w:r w:rsidRPr="009E46B6">
        <w:t>–</w:t>
      </w:r>
      <w:r w:rsidRPr="009E46B6">
        <w:rPr>
          <w:spacing w:val="1"/>
        </w:rPr>
        <w:t xml:space="preserve"> </w:t>
      </w:r>
      <w:r w:rsidRPr="009E46B6">
        <w:t>спортивных</w:t>
      </w:r>
      <w:r w:rsidRPr="009E46B6">
        <w:rPr>
          <w:spacing w:val="1"/>
        </w:rPr>
        <w:t xml:space="preserve"> </w:t>
      </w:r>
      <w:r w:rsidRPr="009E46B6">
        <w:t>клубов,</w:t>
      </w:r>
      <w:r w:rsidRPr="009E46B6">
        <w:rPr>
          <w:spacing w:val="-1"/>
        </w:rPr>
        <w:t xml:space="preserve"> </w:t>
      </w:r>
      <w:r w:rsidRPr="009E46B6">
        <w:t>лечебных</w:t>
      </w:r>
      <w:r w:rsidRPr="009E46B6">
        <w:rPr>
          <w:spacing w:val="3"/>
        </w:rPr>
        <w:t xml:space="preserve"> </w:t>
      </w:r>
      <w:r w:rsidRPr="009E46B6">
        <w:t>учреждений,</w:t>
      </w:r>
      <w:r w:rsidRPr="009E46B6">
        <w:rPr>
          <w:spacing w:val="-1"/>
        </w:rPr>
        <w:t xml:space="preserve"> </w:t>
      </w:r>
      <w:r w:rsidRPr="009E46B6">
        <w:t>стадионов,</w:t>
      </w:r>
      <w:r w:rsidRPr="009E46B6">
        <w:rPr>
          <w:spacing w:val="-1"/>
        </w:rPr>
        <w:t xml:space="preserve"> </w:t>
      </w:r>
      <w:r w:rsidRPr="009E46B6">
        <w:t>библиотек</w:t>
      </w:r>
      <w:r w:rsidRPr="009E46B6">
        <w:rPr>
          <w:spacing w:val="-2"/>
        </w:rPr>
        <w:t xml:space="preserve"> </w:t>
      </w:r>
      <w:r w:rsidRPr="009E46B6">
        <w:t>и</w:t>
      </w:r>
      <w:r w:rsidRPr="009E46B6">
        <w:rPr>
          <w:spacing w:val="-1"/>
        </w:rPr>
        <w:t xml:space="preserve"> </w:t>
      </w:r>
      <w:r w:rsidRPr="009E46B6">
        <w:t>др.);</w:t>
      </w:r>
    </w:p>
    <w:p w14:paraId="10386849" w14:textId="77777777" w:rsidR="00CA59FD" w:rsidRPr="009E46B6" w:rsidRDefault="009170FA">
      <w:pPr>
        <w:pStyle w:val="a3"/>
        <w:ind w:right="593"/>
      </w:pPr>
      <w:r w:rsidRPr="009E46B6">
        <w:t>внутренней (получение информации организуется в общеобразовательной школе,</w:t>
      </w:r>
      <w:r w:rsidRPr="009E46B6">
        <w:rPr>
          <w:spacing w:val="1"/>
        </w:rPr>
        <w:t xml:space="preserve"> </w:t>
      </w:r>
      <w:r w:rsidRPr="009E46B6">
        <w:t>при этом один коллектив обучающихся выступает источником информации для другого</w:t>
      </w:r>
      <w:r w:rsidRPr="009E46B6">
        <w:rPr>
          <w:spacing w:val="1"/>
        </w:rPr>
        <w:t xml:space="preserve"> </w:t>
      </w:r>
      <w:r w:rsidRPr="009E46B6">
        <w:t>коллектива);</w:t>
      </w:r>
    </w:p>
    <w:p w14:paraId="5F058073" w14:textId="77777777" w:rsidR="00CA59FD" w:rsidRPr="009E46B6" w:rsidRDefault="009170FA">
      <w:pPr>
        <w:pStyle w:val="a3"/>
        <w:ind w:right="593"/>
      </w:pPr>
      <w:r w:rsidRPr="009E46B6">
        <w:t>программной (системной, органически вписанной в образовательную деятельность,</w:t>
      </w:r>
      <w:r w:rsidRPr="009E46B6">
        <w:rPr>
          <w:spacing w:val="-57"/>
        </w:rPr>
        <w:t xml:space="preserve"> </w:t>
      </w:r>
      <w:r w:rsidRPr="009E46B6">
        <w:t>служит</w:t>
      </w:r>
      <w:r w:rsidRPr="009E46B6">
        <w:rPr>
          <w:spacing w:val="1"/>
        </w:rPr>
        <w:t xml:space="preserve"> </w:t>
      </w:r>
      <w:r w:rsidRPr="009E46B6">
        <w:t>раскрытию</w:t>
      </w:r>
      <w:r w:rsidRPr="009E46B6">
        <w:rPr>
          <w:spacing w:val="1"/>
        </w:rPr>
        <w:t xml:space="preserve"> </w:t>
      </w:r>
      <w:r w:rsidRPr="009E46B6">
        <w:t>ценностных</w:t>
      </w:r>
      <w:r w:rsidRPr="009E46B6">
        <w:rPr>
          <w:spacing w:val="1"/>
        </w:rPr>
        <w:t xml:space="preserve"> </w:t>
      </w:r>
      <w:r w:rsidRPr="009E46B6">
        <w:t>аспектов</w:t>
      </w:r>
      <w:r w:rsidRPr="009E46B6">
        <w:rPr>
          <w:spacing w:val="1"/>
        </w:rPr>
        <w:t xml:space="preserve"> </w:t>
      </w:r>
      <w:r w:rsidRPr="009E46B6">
        <w:t>здорового</w:t>
      </w:r>
      <w:r w:rsidRPr="009E46B6">
        <w:rPr>
          <w:spacing w:val="1"/>
        </w:rPr>
        <w:t xml:space="preserve"> </w:t>
      </w:r>
      <w:r w:rsidRPr="009E46B6">
        <w:t>и</w:t>
      </w:r>
      <w:r w:rsidRPr="009E46B6">
        <w:rPr>
          <w:spacing w:val="1"/>
        </w:rPr>
        <w:t xml:space="preserve"> </w:t>
      </w:r>
      <w:r w:rsidRPr="009E46B6">
        <w:t>безопасного</w:t>
      </w:r>
      <w:r w:rsidRPr="009E46B6">
        <w:rPr>
          <w:spacing w:val="1"/>
        </w:rPr>
        <w:t xml:space="preserve"> </w:t>
      </w:r>
      <w:r w:rsidRPr="009E46B6">
        <w:t>образа</w:t>
      </w:r>
      <w:r w:rsidRPr="009E46B6">
        <w:rPr>
          <w:spacing w:val="1"/>
        </w:rPr>
        <w:t xml:space="preserve"> </w:t>
      </w:r>
      <w:r w:rsidRPr="009E46B6">
        <w:t>жизни,</w:t>
      </w:r>
      <w:r w:rsidRPr="009E46B6">
        <w:rPr>
          <w:spacing w:val="1"/>
        </w:rPr>
        <w:t xml:space="preserve"> </w:t>
      </w:r>
      <w:r w:rsidRPr="009E46B6">
        <w:t>обеспечивает</w:t>
      </w:r>
      <w:r w:rsidRPr="009E46B6">
        <w:rPr>
          <w:spacing w:val="-1"/>
        </w:rPr>
        <w:t xml:space="preserve"> </w:t>
      </w:r>
      <w:r w:rsidRPr="009E46B6">
        <w:t>межпредметные</w:t>
      </w:r>
      <w:r w:rsidRPr="009E46B6">
        <w:rPr>
          <w:spacing w:val="-2"/>
        </w:rPr>
        <w:t xml:space="preserve"> </w:t>
      </w:r>
      <w:r w:rsidRPr="009E46B6">
        <w:t>связи);</w:t>
      </w:r>
    </w:p>
    <w:p w14:paraId="711DA400" w14:textId="77777777" w:rsidR="00CA59FD" w:rsidRPr="009E46B6" w:rsidRDefault="009170FA">
      <w:pPr>
        <w:pStyle w:val="a3"/>
        <w:ind w:right="584"/>
      </w:pPr>
      <w:r w:rsidRPr="009E46B6">
        <w:t>стихийной (осуществляется ситуативно как ответ на возникающие в жизни школы,</w:t>
      </w:r>
      <w:r w:rsidRPr="009E46B6">
        <w:rPr>
          <w:spacing w:val="1"/>
        </w:rPr>
        <w:t xml:space="preserve"> </w:t>
      </w:r>
      <w:r w:rsidRPr="009E46B6">
        <w:t>ученического</w:t>
      </w:r>
      <w:r w:rsidRPr="009E46B6">
        <w:rPr>
          <w:spacing w:val="1"/>
        </w:rPr>
        <w:t xml:space="preserve"> </w:t>
      </w:r>
      <w:r w:rsidRPr="009E46B6">
        <w:t>сообщества</w:t>
      </w:r>
      <w:r w:rsidRPr="009E46B6">
        <w:rPr>
          <w:spacing w:val="1"/>
        </w:rPr>
        <w:t xml:space="preserve"> </w:t>
      </w:r>
      <w:r w:rsidRPr="009E46B6">
        <w:t>проблемные</w:t>
      </w:r>
      <w:r w:rsidRPr="009E46B6">
        <w:rPr>
          <w:spacing w:val="1"/>
        </w:rPr>
        <w:t xml:space="preserve"> </w:t>
      </w:r>
      <w:r w:rsidRPr="009E46B6">
        <w:t>ситуации,</w:t>
      </w:r>
      <w:r w:rsidRPr="009E46B6">
        <w:rPr>
          <w:spacing w:val="1"/>
        </w:rPr>
        <w:t xml:space="preserve"> </w:t>
      </w:r>
      <w:r w:rsidRPr="009E46B6">
        <w:t>вопросы,</w:t>
      </w:r>
      <w:r w:rsidRPr="009E46B6">
        <w:rPr>
          <w:spacing w:val="1"/>
        </w:rPr>
        <w:t xml:space="preserve"> </w:t>
      </w:r>
      <w:r w:rsidRPr="009E46B6">
        <w:t>затруднения,</w:t>
      </w:r>
      <w:r w:rsidRPr="009E46B6">
        <w:rPr>
          <w:spacing w:val="1"/>
        </w:rPr>
        <w:t xml:space="preserve"> </w:t>
      </w:r>
      <w:r w:rsidRPr="009E46B6">
        <w:t>несовпадение</w:t>
      </w:r>
      <w:r w:rsidRPr="009E46B6">
        <w:rPr>
          <w:spacing w:val="1"/>
        </w:rPr>
        <w:t xml:space="preserve"> </w:t>
      </w:r>
      <w:r w:rsidRPr="009E46B6">
        <w:t>мнений</w:t>
      </w:r>
      <w:r w:rsidRPr="009E46B6">
        <w:rPr>
          <w:spacing w:val="1"/>
        </w:rPr>
        <w:t xml:space="preserve"> </w:t>
      </w:r>
      <w:r w:rsidRPr="009E46B6">
        <w:t>и</w:t>
      </w:r>
      <w:r w:rsidRPr="009E46B6">
        <w:rPr>
          <w:spacing w:val="1"/>
        </w:rPr>
        <w:t xml:space="preserve"> </w:t>
      </w:r>
      <w:r w:rsidRPr="009E46B6">
        <w:t>т.д.;</w:t>
      </w:r>
      <w:r w:rsidRPr="009E46B6">
        <w:rPr>
          <w:spacing w:val="1"/>
        </w:rPr>
        <w:t xml:space="preserve"> </w:t>
      </w:r>
      <w:r w:rsidRPr="009E46B6">
        <w:t>может</w:t>
      </w:r>
      <w:r w:rsidRPr="009E46B6">
        <w:rPr>
          <w:spacing w:val="1"/>
        </w:rPr>
        <w:t xml:space="preserve"> </w:t>
      </w:r>
      <w:r w:rsidRPr="009E46B6">
        <w:t>быть</w:t>
      </w:r>
      <w:r w:rsidRPr="009E46B6">
        <w:rPr>
          <w:spacing w:val="1"/>
        </w:rPr>
        <w:t xml:space="preserve"> </w:t>
      </w:r>
      <w:r w:rsidRPr="009E46B6">
        <w:t>организована</w:t>
      </w:r>
      <w:r w:rsidRPr="009E46B6">
        <w:rPr>
          <w:spacing w:val="1"/>
        </w:rPr>
        <w:t xml:space="preserve"> </w:t>
      </w:r>
      <w:r w:rsidRPr="009E46B6">
        <w:t>как</w:t>
      </w:r>
      <w:r w:rsidRPr="009E46B6">
        <w:rPr>
          <w:spacing w:val="1"/>
        </w:rPr>
        <w:t xml:space="preserve"> </w:t>
      </w:r>
      <w:r w:rsidRPr="009E46B6">
        <w:t>некоторое</w:t>
      </w:r>
      <w:r w:rsidRPr="009E46B6">
        <w:rPr>
          <w:spacing w:val="1"/>
        </w:rPr>
        <w:t xml:space="preserve"> </w:t>
      </w:r>
      <w:r w:rsidRPr="009E46B6">
        <w:t>событие,</w:t>
      </w:r>
      <w:r w:rsidRPr="009E46B6">
        <w:rPr>
          <w:spacing w:val="1"/>
        </w:rPr>
        <w:t xml:space="preserve"> </w:t>
      </w:r>
      <w:r w:rsidRPr="009E46B6">
        <w:t>выходящее</w:t>
      </w:r>
      <w:r w:rsidRPr="009E46B6">
        <w:rPr>
          <w:spacing w:val="1"/>
        </w:rPr>
        <w:t xml:space="preserve"> </w:t>
      </w:r>
      <w:r w:rsidRPr="009E46B6">
        <w:t>из</w:t>
      </w:r>
      <w:r w:rsidRPr="009E46B6">
        <w:rPr>
          <w:spacing w:val="1"/>
        </w:rPr>
        <w:t xml:space="preserve"> </w:t>
      </w:r>
      <w:r w:rsidRPr="009E46B6">
        <w:t>ряда</w:t>
      </w:r>
      <w:r w:rsidRPr="009E46B6">
        <w:rPr>
          <w:spacing w:val="1"/>
        </w:rPr>
        <w:t xml:space="preserve"> </w:t>
      </w:r>
      <w:r w:rsidRPr="009E46B6">
        <w:t>традиционных занятий и совместных дел, или организована как естественное разрешение</w:t>
      </w:r>
      <w:r w:rsidRPr="009E46B6">
        <w:rPr>
          <w:spacing w:val="1"/>
        </w:rPr>
        <w:t xml:space="preserve"> </w:t>
      </w:r>
      <w:r w:rsidRPr="009E46B6">
        <w:t>проблемной</w:t>
      </w:r>
      <w:r w:rsidRPr="009E46B6">
        <w:rPr>
          <w:spacing w:val="-1"/>
        </w:rPr>
        <w:t xml:space="preserve"> </w:t>
      </w:r>
      <w:r w:rsidRPr="009E46B6">
        <w:t>ситуации).</w:t>
      </w:r>
    </w:p>
    <w:p w14:paraId="1929873E" w14:textId="77777777" w:rsidR="00CA59FD" w:rsidRPr="009E46B6" w:rsidRDefault="009170FA">
      <w:pPr>
        <w:pStyle w:val="a3"/>
        <w:ind w:right="592"/>
      </w:pPr>
      <w:r w:rsidRPr="009E46B6">
        <w:t>Просвещение</w:t>
      </w:r>
      <w:r w:rsidRPr="009E46B6">
        <w:rPr>
          <w:spacing w:val="1"/>
        </w:rPr>
        <w:t xml:space="preserve"> </w:t>
      </w:r>
      <w:r w:rsidRPr="009E46B6">
        <w:t>осуществляется</w:t>
      </w:r>
      <w:r w:rsidRPr="009E46B6">
        <w:rPr>
          <w:spacing w:val="1"/>
        </w:rPr>
        <w:t xml:space="preserve"> </w:t>
      </w:r>
      <w:r w:rsidRPr="009E46B6">
        <w:t>через</w:t>
      </w:r>
      <w:r w:rsidRPr="009E46B6">
        <w:rPr>
          <w:spacing w:val="1"/>
        </w:rPr>
        <w:t xml:space="preserve"> </w:t>
      </w:r>
      <w:r w:rsidRPr="009E46B6">
        <w:t>лекции,</w:t>
      </w:r>
      <w:r w:rsidRPr="009E46B6">
        <w:rPr>
          <w:spacing w:val="1"/>
        </w:rPr>
        <w:t xml:space="preserve"> </w:t>
      </w:r>
      <w:r w:rsidRPr="009E46B6">
        <w:t>беседы,</w:t>
      </w:r>
      <w:r w:rsidRPr="009E46B6">
        <w:rPr>
          <w:spacing w:val="1"/>
        </w:rPr>
        <w:t xml:space="preserve"> </w:t>
      </w:r>
      <w:r w:rsidRPr="009E46B6">
        <w:t>диспуты,</w:t>
      </w:r>
      <w:r w:rsidRPr="009E46B6">
        <w:rPr>
          <w:spacing w:val="1"/>
        </w:rPr>
        <w:t xml:space="preserve"> </w:t>
      </w:r>
      <w:r w:rsidRPr="009E46B6">
        <w:t>выступления</w:t>
      </w:r>
      <w:r w:rsidRPr="009E46B6">
        <w:rPr>
          <w:spacing w:val="1"/>
        </w:rPr>
        <w:t xml:space="preserve"> </w:t>
      </w:r>
      <w:r w:rsidRPr="009E46B6">
        <w:t>в</w:t>
      </w:r>
      <w:r w:rsidRPr="009E46B6">
        <w:rPr>
          <w:spacing w:val="1"/>
        </w:rPr>
        <w:t xml:space="preserve"> </w:t>
      </w:r>
      <w:r w:rsidRPr="009E46B6">
        <w:t>средствах массовой информации, экскурсионные программы, библиотечные и концертные</w:t>
      </w:r>
      <w:r w:rsidRPr="009E46B6">
        <w:rPr>
          <w:spacing w:val="-57"/>
        </w:rPr>
        <w:t xml:space="preserve"> </w:t>
      </w:r>
      <w:r w:rsidRPr="009E46B6">
        <w:t>абонементы,</w:t>
      </w:r>
      <w:r w:rsidRPr="009E46B6">
        <w:rPr>
          <w:spacing w:val="1"/>
        </w:rPr>
        <w:t xml:space="preserve"> </w:t>
      </w:r>
      <w:r w:rsidRPr="009E46B6">
        <w:t>передвижные</w:t>
      </w:r>
      <w:r w:rsidRPr="009E46B6">
        <w:rPr>
          <w:spacing w:val="1"/>
        </w:rPr>
        <w:t xml:space="preserve"> </w:t>
      </w:r>
      <w:r w:rsidRPr="009E46B6">
        <w:t>выставки.</w:t>
      </w:r>
      <w:r w:rsidRPr="009E46B6">
        <w:rPr>
          <w:spacing w:val="1"/>
        </w:rPr>
        <w:t xml:space="preserve"> </w:t>
      </w:r>
      <w:r w:rsidRPr="009E46B6">
        <w:t>В</w:t>
      </w:r>
      <w:r w:rsidRPr="009E46B6">
        <w:rPr>
          <w:spacing w:val="1"/>
        </w:rPr>
        <w:t xml:space="preserve"> </w:t>
      </w:r>
      <w:r w:rsidRPr="009E46B6">
        <w:t>просветительской</w:t>
      </w:r>
      <w:r w:rsidRPr="009E46B6">
        <w:rPr>
          <w:spacing w:val="1"/>
        </w:rPr>
        <w:t xml:space="preserve"> </w:t>
      </w:r>
      <w:r w:rsidRPr="009E46B6">
        <w:t>работе</w:t>
      </w:r>
      <w:r w:rsidRPr="009E46B6">
        <w:rPr>
          <w:spacing w:val="1"/>
        </w:rPr>
        <w:t xml:space="preserve"> </w:t>
      </w:r>
      <w:r w:rsidRPr="009E46B6">
        <w:t>целесообразно</w:t>
      </w:r>
      <w:r w:rsidRPr="009E46B6">
        <w:rPr>
          <w:spacing w:val="-57"/>
        </w:rPr>
        <w:t xml:space="preserve"> </w:t>
      </w:r>
      <w:r w:rsidRPr="009E46B6">
        <w:t>использовать информационные</w:t>
      </w:r>
      <w:r w:rsidRPr="009E46B6">
        <w:rPr>
          <w:spacing w:val="-2"/>
        </w:rPr>
        <w:t xml:space="preserve"> </w:t>
      </w:r>
      <w:r w:rsidRPr="009E46B6">
        <w:t>ресурсы сети Интернет.</w:t>
      </w:r>
    </w:p>
    <w:p w14:paraId="69361715" w14:textId="77777777" w:rsidR="00CA59FD" w:rsidRPr="009E46B6" w:rsidRDefault="00CA59FD">
      <w:pPr>
        <w:sectPr w:rsidR="00CA59FD" w:rsidRPr="009E46B6">
          <w:pgSz w:w="11910" w:h="16840"/>
          <w:pgMar w:top="1040" w:right="260" w:bottom="1220" w:left="1020" w:header="0" w:footer="946" w:gutter="0"/>
          <w:cols w:space="720"/>
        </w:sectPr>
      </w:pPr>
    </w:p>
    <w:p w14:paraId="5B207E5B" w14:textId="77777777" w:rsidR="00CA59FD" w:rsidRPr="009E46B6" w:rsidRDefault="009170FA">
      <w:pPr>
        <w:pStyle w:val="a3"/>
        <w:spacing w:before="66"/>
        <w:ind w:right="585"/>
      </w:pPr>
      <w:r w:rsidRPr="009E46B6">
        <w:lastRenderedPageBreak/>
        <w:t>Мероприятия</w:t>
      </w:r>
      <w:r w:rsidRPr="009E46B6">
        <w:rPr>
          <w:spacing w:val="1"/>
        </w:rPr>
        <w:t xml:space="preserve"> </w:t>
      </w:r>
      <w:r w:rsidRPr="009E46B6">
        <w:t>формируют</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представление</w:t>
      </w:r>
      <w:r w:rsidRPr="009E46B6">
        <w:rPr>
          <w:spacing w:val="1"/>
        </w:rPr>
        <w:t xml:space="preserve"> </w:t>
      </w:r>
      <w:r w:rsidRPr="009E46B6">
        <w:t>о</w:t>
      </w:r>
      <w:r w:rsidRPr="009E46B6">
        <w:rPr>
          <w:spacing w:val="1"/>
        </w:rPr>
        <w:t xml:space="preserve"> </w:t>
      </w:r>
      <w:r w:rsidRPr="009E46B6">
        <w:t>необходимой</w:t>
      </w:r>
      <w:r w:rsidRPr="009E46B6">
        <w:rPr>
          <w:spacing w:val="1"/>
        </w:rPr>
        <w:t xml:space="preserve"> </w:t>
      </w:r>
      <w:r w:rsidRPr="009E46B6">
        <w:t>и</w:t>
      </w:r>
      <w:r w:rsidRPr="009E46B6">
        <w:rPr>
          <w:spacing w:val="1"/>
        </w:rPr>
        <w:t xml:space="preserve"> </w:t>
      </w:r>
      <w:r w:rsidRPr="009E46B6">
        <w:t>достаточной</w:t>
      </w:r>
      <w:r w:rsidRPr="009E46B6">
        <w:rPr>
          <w:spacing w:val="1"/>
        </w:rPr>
        <w:t xml:space="preserve"> </w:t>
      </w:r>
      <w:r w:rsidRPr="009E46B6">
        <w:t>двигательной</w:t>
      </w:r>
      <w:r w:rsidRPr="009E46B6">
        <w:rPr>
          <w:spacing w:val="1"/>
        </w:rPr>
        <w:t xml:space="preserve"> </w:t>
      </w:r>
      <w:r w:rsidRPr="009E46B6">
        <w:t>активности,</w:t>
      </w:r>
      <w:r w:rsidRPr="009E46B6">
        <w:rPr>
          <w:spacing w:val="1"/>
        </w:rPr>
        <w:t xml:space="preserve"> </w:t>
      </w:r>
      <w:r w:rsidRPr="009E46B6">
        <w:t>элементах</w:t>
      </w:r>
      <w:r w:rsidRPr="009E46B6">
        <w:rPr>
          <w:spacing w:val="1"/>
        </w:rPr>
        <w:t xml:space="preserve"> </w:t>
      </w:r>
      <w:r w:rsidRPr="009E46B6">
        <w:t>и</w:t>
      </w:r>
      <w:r w:rsidRPr="009E46B6">
        <w:rPr>
          <w:spacing w:val="1"/>
        </w:rPr>
        <w:t xml:space="preserve"> </w:t>
      </w:r>
      <w:r w:rsidRPr="009E46B6">
        <w:t>правилах</w:t>
      </w:r>
      <w:r w:rsidRPr="009E46B6">
        <w:rPr>
          <w:spacing w:val="1"/>
        </w:rPr>
        <w:t xml:space="preserve"> </w:t>
      </w:r>
      <w:r w:rsidRPr="009E46B6">
        <w:t>закаливания,</w:t>
      </w:r>
      <w:r w:rsidRPr="009E46B6">
        <w:rPr>
          <w:spacing w:val="1"/>
        </w:rPr>
        <w:t xml:space="preserve"> </w:t>
      </w:r>
      <w:r w:rsidRPr="009E46B6">
        <w:t>о</w:t>
      </w:r>
      <w:r w:rsidRPr="009E46B6">
        <w:rPr>
          <w:spacing w:val="1"/>
        </w:rPr>
        <w:t xml:space="preserve"> </w:t>
      </w:r>
      <w:r w:rsidRPr="009E46B6">
        <w:t>выборе</w:t>
      </w:r>
      <w:r w:rsidRPr="009E46B6">
        <w:rPr>
          <w:spacing w:val="1"/>
        </w:rPr>
        <w:t xml:space="preserve"> </w:t>
      </w:r>
      <w:r w:rsidRPr="009E46B6">
        <w:t>соответствующих возрасту физических нагрузок и их видов; представление о рисках для</w:t>
      </w:r>
      <w:r w:rsidRPr="009E46B6">
        <w:rPr>
          <w:spacing w:val="1"/>
        </w:rPr>
        <w:t xml:space="preserve"> </w:t>
      </w:r>
      <w:r w:rsidRPr="009E46B6">
        <w:t>здоровья</w:t>
      </w:r>
      <w:r w:rsidRPr="009E46B6">
        <w:rPr>
          <w:spacing w:val="1"/>
        </w:rPr>
        <w:t xml:space="preserve"> </w:t>
      </w:r>
      <w:r w:rsidRPr="009E46B6">
        <w:t>неадекватных</w:t>
      </w:r>
      <w:r w:rsidRPr="009E46B6">
        <w:rPr>
          <w:spacing w:val="1"/>
        </w:rPr>
        <w:t xml:space="preserve"> </w:t>
      </w:r>
      <w:r w:rsidRPr="009E46B6">
        <w:t>нагрузок</w:t>
      </w:r>
      <w:r w:rsidRPr="009E46B6">
        <w:rPr>
          <w:spacing w:val="1"/>
        </w:rPr>
        <w:t xml:space="preserve"> </w:t>
      </w:r>
      <w:r w:rsidRPr="009E46B6">
        <w:t>и</w:t>
      </w:r>
      <w:r w:rsidRPr="009E46B6">
        <w:rPr>
          <w:spacing w:val="1"/>
        </w:rPr>
        <w:t xml:space="preserve"> </w:t>
      </w:r>
      <w:r w:rsidRPr="009E46B6">
        <w:t>использования</w:t>
      </w:r>
      <w:r w:rsidRPr="009E46B6">
        <w:rPr>
          <w:spacing w:val="1"/>
        </w:rPr>
        <w:t xml:space="preserve"> </w:t>
      </w:r>
      <w:r w:rsidRPr="009E46B6">
        <w:t>биостимуляторов;</w:t>
      </w:r>
      <w:r w:rsidRPr="009E46B6">
        <w:rPr>
          <w:spacing w:val="1"/>
        </w:rPr>
        <w:t xml:space="preserve"> </w:t>
      </w:r>
      <w:r w:rsidRPr="009E46B6">
        <w:t>потребность</w:t>
      </w:r>
      <w:r w:rsidRPr="009E46B6">
        <w:rPr>
          <w:spacing w:val="1"/>
        </w:rPr>
        <w:t xml:space="preserve"> </w:t>
      </w:r>
      <w:r w:rsidRPr="009E46B6">
        <w:t>в</w:t>
      </w:r>
      <w:r w:rsidRPr="009E46B6">
        <w:rPr>
          <w:spacing w:val="1"/>
        </w:rPr>
        <w:t xml:space="preserve"> </w:t>
      </w:r>
      <w:r w:rsidRPr="009E46B6">
        <w:rPr>
          <w:spacing w:val="-1"/>
        </w:rPr>
        <w:t>двигательной</w:t>
      </w:r>
      <w:r w:rsidRPr="009E46B6">
        <w:rPr>
          <w:spacing w:val="-14"/>
        </w:rPr>
        <w:t xml:space="preserve"> </w:t>
      </w:r>
      <w:r w:rsidRPr="009E46B6">
        <w:rPr>
          <w:spacing w:val="-1"/>
        </w:rPr>
        <w:t>активности</w:t>
      </w:r>
      <w:r w:rsidRPr="009E46B6">
        <w:rPr>
          <w:spacing w:val="-13"/>
        </w:rPr>
        <w:t xml:space="preserve"> </w:t>
      </w:r>
      <w:r w:rsidRPr="009E46B6">
        <w:t>и</w:t>
      </w:r>
      <w:r w:rsidRPr="009E46B6">
        <w:rPr>
          <w:spacing w:val="-13"/>
        </w:rPr>
        <w:t xml:space="preserve"> </w:t>
      </w:r>
      <w:r w:rsidRPr="009E46B6">
        <w:t>ежедневных</w:t>
      </w:r>
      <w:r w:rsidRPr="009E46B6">
        <w:rPr>
          <w:spacing w:val="-13"/>
        </w:rPr>
        <w:t xml:space="preserve"> </w:t>
      </w:r>
      <w:r w:rsidRPr="009E46B6">
        <w:t>занятиях</w:t>
      </w:r>
      <w:r w:rsidRPr="009E46B6">
        <w:rPr>
          <w:spacing w:val="-11"/>
        </w:rPr>
        <w:t xml:space="preserve"> </w:t>
      </w:r>
      <w:r w:rsidRPr="009E46B6">
        <w:t>физической</w:t>
      </w:r>
      <w:r w:rsidRPr="009E46B6">
        <w:rPr>
          <w:spacing w:val="-14"/>
        </w:rPr>
        <w:t xml:space="preserve"> </w:t>
      </w:r>
      <w:r w:rsidRPr="009E46B6">
        <w:t>культурой;</w:t>
      </w:r>
      <w:r w:rsidRPr="009E46B6">
        <w:rPr>
          <w:spacing w:val="-11"/>
        </w:rPr>
        <w:t xml:space="preserve"> </w:t>
      </w:r>
      <w:r w:rsidRPr="009E46B6">
        <w:t>умение</w:t>
      </w:r>
      <w:r w:rsidRPr="009E46B6">
        <w:rPr>
          <w:spacing w:val="-15"/>
        </w:rPr>
        <w:t xml:space="preserve"> </w:t>
      </w:r>
      <w:r w:rsidRPr="009E46B6">
        <w:t>осознанно</w:t>
      </w:r>
      <w:r w:rsidRPr="009E46B6">
        <w:rPr>
          <w:spacing w:val="-58"/>
        </w:rPr>
        <w:t xml:space="preserve"> </w:t>
      </w:r>
      <w:r w:rsidRPr="009E46B6">
        <w:t>выбирать</w:t>
      </w:r>
      <w:r w:rsidRPr="009E46B6">
        <w:rPr>
          <w:spacing w:val="-9"/>
        </w:rPr>
        <w:t xml:space="preserve"> </w:t>
      </w:r>
      <w:r w:rsidRPr="009E46B6">
        <w:t>индивидуальные</w:t>
      </w:r>
      <w:r w:rsidRPr="009E46B6">
        <w:rPr>
          <w:spacing w:val="-11"/>
        </w:rPr>
        <w:t xml:space="preserve"> </w:t>
      </w:r>
      <w:r w:rsidRPr="009E46B6">
        <w:t>программы</w:t>
      </w:r>
      <w:r w:rsidRPr="009E46B6">
        <w:rPr>
          <w:spacing w:val="-9"/>
        </w:rPr>
        <w:t xml:space="preserve"> </w:t>
      </w:r>
      <w:r w:rsidRPr="009E46B6">
        <w:t>двигательной</w:t>
      </w:r>
      <w:r w:rsidRPr="009E46B6">
        <w:rPr>
          <w:spacing w:val="-9"/>
        </w:rPr>
        <w:t xml:space="preserve"> </w:t>
      </w:r>
      <w:r w:rsidRPr="009E46B6">
        <w:t>активности,</w:t>
      </w:r>
      <w:r w:rsidRPr="009E46B6">
        <w:rPr>
          <w:spacing w:val="-11"/>
        </w:rPr>
        <w:t xml:space="preserve"> </w:t>
      </w:r>
      <w:r w:rsidRPr="009E46B6">
        <w:t>включающие</w:t>
      </w:r>
      <w:r w:rsidRPr="009E46B6">
        <w:rPr>
          <w:spacing w:val="-11"/>
        </w:rPr>
        <w:t xml:space="preserve"> </w:t>
      </w:r>
      <w:r w:rsidRPr="009E46B6">
        <w:t>малые</w:t>
      </w:r>
      <w:r w:rsidRPr="009E46B6">
        <w:rPr>
          <w:spacing w:val="-12"/>
        </w:rPr>
        <w:t xml:space="preserve"> </w:t>
      </w:r>
      <w:r w:rsidRPr="009E46B6">
        <w:t>виды</w:t>
      </w:r>
      <w:r w:rsidRPr="009E46B6">
        <w:rPr>
          <w:spacing w:val="-57"/>
        </w:rPr>
        <w:t xml:space="preserve"> </w:t>
      </w:r>
      <w:r w:rsidRPr="009E46B6">
        <w:t>физкультуры (зарядка) и регулярные занятия спортом. Для реализации этого комплекса</w:t>
      </w:r>
      <w:r w:rsidRPr="009E46B6">
        <w:rPr>
          <w:spacing w:val="1"/>
        </w:rPr>
        <w:t xml:space="preserve"> </w:t>
      </w:r>
      <w:r w:rsidRPr="009E46B6">
        <w:t>необходима</w:t>
      </w:r>
      <w:r w:rsidRPr="009E46B6">
        <w:rPr>
          <w:spacing w:val="-2"/>
        </w:rPr>
        <w:t xml:space="preserve"> </w:t>
      </w:r>
      <w:r w:rsidRPr="009E46B6">
        <w:t>интеграция</w:t>
      </w:r>
      <w:r w:rsidRPr="009E46B6">
        <w:rPr>
          <w:spacing w:val="-3"/>
        </w:rPr>
        <w:t xml:space="preserve"> </w:t>
      </w:r>
      <w:r w:rsidRPr="009E46B6">
        <w:t>с</w:t>
      </w:r>
      <w:r w:rsidRPr="009E46B6">
        <w:rPr>
          <w:spacing w:val="-1"/>
        </w:rPr>
        <w:t xml:space="preserve"> </w:t>
      </w:r>
      <w:r w:rsidRPr="009E46B6">
        <w:t>курсом</w:t>
      </w:r>
      <w:r w:rsidRPr="009E46B6">
        <w:rPr>
          <w:spacing w:val="-2"/>
        </w:rPr>
        <w:t xml:space="preserve"> </w:t>
      </w:r>
      <w:r w:rsidRPr="009E46B6">
        <w:t>физической культуры.</w:t>
      </w:r>
    </w:p>
    <w:p w14:paraId="089C6152" w14:textId="77777777" w:rsidR="00CA59FD" w:rsidRPr="009E46B6" w:rsidRDefault="009170FA">
      <w:pPr>
        <w:pStyle w:val="a3"/>
        <w:spacing w:before="1"/>
        <w:ind w:right="588"/>
      </w:pPr>
      <w:r w:rsidRPr="009E46B6">
        <w:t>Мероприятия</w:t>
      </w:r>
      <w:r w:rsidRPr="009E46B6">
        <w:rPr>
          <w:spacing w:val="1"/>
        </w:rPr>
        <w:t xml:space="preserve"> </w:t>
      </w:r>
      <w:r w:rsidRPr="009E46B6">
        <w:t>формируют</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навыки</w:t>
      </w:r>
      <w:r w:rsidRPr="009E46B6">
        <w:rPr>
          <w:spacing w:val="1"/>
        </w:rPr>
        <w:t xml:space="preserve"> </w:t>
      </w:r>
      <w:r w:rsidRPr="009E46B6">
        <w:t>оценки</w:t>
      </w:r>
      <w:r w:rsidRPr="009E46B6">
        <w:rPr>
          <w:spacing w:val="1"/>
        </w:rPr>
        <w:t xml:space="preserve"> </w:t>
      </w:r>
      <w:r w:rsidRPr="009E46B6">
        <w:t>собственного</w:t>
      </w:r>
      <w:r w:rsidRPr="009E46B6">
        <w:rPr>
          <w:spacing w:val="1"/>
        </w:rPr>
        <w:t xml:space="preserve"> </w:t>
      </w:r>
      <w:r w:rsidRPr="009E46B6">
        <w:t>функционального состояния (напряжения, утомления, переутомления) по субъективным</w:t>
      </w:r>
      <w:r w:rsidRPr="009E46B6">
        <w:rPr>
          <w:spacing w:val="1"/>
        </w:rPr>
        <w:t xml:space="preserve"> </w:t>
      </w:r>
      <w:r w:rsidRPr="009E46B6">
        <w:t>показателям</w:t>
      </w:r>
      <w:r w:rsidRPr="009E46B6">
        <w:rPr>
          <w:spacing w:val="1"/>
        </w:rPr>
        <w:t xml:space="preserve"> </w:t>
      </w:r>
      <w:r w:rsidRPr="009E46B6">
        <w:t>(пульс,</w:t>
      </w:r>
      <w:r w:rsidRPr="009E46B6">
        <w:rPr>
          <w:spacing w:val="1"/>
        </w:rPr>
        <w:t xml:space="preserve"> </w:t>
      </w:r>
      <w:r w:rsidRPr="009E46B6">
        <w:t>дыхание,</w:t>
      </w:r>
      <w:r w:rsidRPr="009E46B6">
        <w:rPr>
          <w:spacing w:val="1"/>
        </w:rPr>
        <w:t xml:space="preserve"> </w:t>
      </w:r>
      <w:r w:rsidRPr="009E46B6">
        <w:t>состояние</w:t>
      </w:r>
      <w:r w:rsidRPr="009E46B6">
        <w:rPr>
          <w:spacing w:val="1"/>
        </w:rPr>
        <w:t xml:space="preserve"> </w:t>
      </w:r>
      <w:r w:rsidRPr="009E46B6">
        <w:t>кожных</w:t>
      </w:r>
      <w:r w:rsidRPr="009E46B6">
        <w:rPr>
          <w:spacing w:val="1"/>
        </w:rPr>
        <w:t xml:space="preserve"> </w:t>
      </w:r>
      <w:r w:rsidRPr="009E46B6">
        <w:t>покровов)</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собственных</w:t>
      </w:r>
      <w:r w:rsidRPr="009E46B6">
        <w:rPr>
          <w:spacing w:val="1"/>
        </w:rPr>
        <w:t xml:space="preserve"> </w:t>
      </w:r>
      <w:r w:rsidRPr="009E46B6">
        <w:t>индивидуальных особенностей; навыки работы в условиях стрессовых ситуаций; владение</w:t>
      </w:r>
      <w:r w:rsidRPr="009E46B6">
        <w:rPr>
          <w:spacing w:val="-57"/>
        </w:rPr>
        <w:t xml:space="preserve"> </w:t>
      </w:r>
      <w:r w:rsidRPr="009E46B6">
        <w:rPr>
          <w:spacing w:val="-1"/>
        </w:rPr>
        <w:t>элементами</w:t>
      </w:r>
      <w:r w:rsidRPr="009E46B6">
        <w:rPr>
          <w:spacing w:val="-12"/>
        </w:rPr>
        <w:t xml:space="preserve"> </w:t>
      </w:r>
      <w:r w:rsidRPr="009E46B6">
        <w:t>саморегуляции</w:t>
      </w:r>
      <w:r w:rsidRPr="009E46B6">
        <w:rPr>
          <w:spacing w:val="-13"/>
        </w:rPr>
        <w:t xml:space="preserve"> </w:t>
      </w:r>
      <w:r w:rsidRPr="009E46B6">
        <w:t>для</w:t>
      </w:r>
      <w:r w:rsidRPr="009E46B6">
        <w:rPr>
          <w:spacing w:val="-12"/>
        </w:rPr>
        <w:t xml:space="preserve"> </w:t>
      </w:r>
      <w:r w:rsidRPr="009E46B6">
        <w:t>снятия</w:t>
      </w:r>
      <w:r w:rsidRPr="009E46B6">
        <w:rPr>
          <w:spacing w:val="-12"/>
        </w:rPr>
        <w:t xml:space="preserve"> </w:t>
      </w:r>
      <w:r w:rsidRPr="009E46B6">
        <w:t>эмоционального</w:t>
      </w:r>
      <w:r w:rsidRPr="009E46B6">
        <w:rPr>
          <w:spacing w:val="-12"/>
        </w:rPr>
        <w:t xml:space="preserve"> </w:t>
      </w:r>
      <w:r w:rsidRPr="009E46B6">
        <w:t>и</w:t>
      </w:r>
      <w:r w:rsidRPr="009E46B6">
        <w:rPr>
          <w:spacing w:val="-14"/>
        </w:rPr>
        <w:t xml:space="preserve"> </w:t>
      </w:r>
      <w:r w:rsidRPr="009E46B6">
        <w:t>физического</w:t>
      </w:r>
      <w:r w:rsidRPr="009E46B6">
        <w:rPr>
          <w:spacing w:val="-14"/>
        </w:rPr>
        <w:t xml:space="preserve"> </w:t>
      </w:r>
      <w:r w:rsidRPr="009E46B6">
        <w:t>напряжения;</w:t>
      </w:r>
      <w:r w:rsidRPr="009E46B6">
        <w:rPr>
          <w:spacing w:val="-14"/>
        </w:rPr>
        <w:t xml:space="preserve"> </w:t>
      </w:r>
      <w:r w:rsidRPr="009E46B6">
        <w:t>навыки</w:t>
      </w:r>
      <w:r w:rsidRPr="009E46B6">
        <w:rPr>
          <w:spacing w:val="-57"/>
        </w:rPr>
        <w:t xml:space="preserve"> </w:t>
      </w:r>
      <w:r w:rsidRPr="009E46B6">
        <w:t>контроля за собственным состоянием, чувствами в стрессовых ситуациях; представление о</w:t>
      </w:r>
      <w:r w:rsidRPr="009E46B6">
        <w:rPr>
          <w:spacing w:val="-58"/>
        </w:rPr>
        <w:t xml:space="preserve"> </w:t>
      </w:r>
      <w:r w:rsidRPr="009E46B6">
        <w:t>влиянии позитивных и негативных эмоций на здоровье, о факторах, их вызывающих, и</w:t>
      </w:r>
      <w:r w:rsidRPr="009E46B6">
        <w:rPr>
          <w:spacing w:val="1"/>
        </w:rPr>
        <w:t xml:space="preserve"> </w:t>
      </w:r>
      <w:r w:rsidRPr="009E46B6">
        <w:t>условиях снижения риска негативных влияний; навыки эмоциональной разгрузки и их</w:t>
      </w:r>
      <w:r w:rsidRPr="009E46B6">
        <w:rPr>
          <w:spacing w:val="1"/>
        </w:rPr>
        <w:t xml:space="preserve"> </w:t>
      </w:r>
      <w:r w:rsidRPr="009E46B6">
        <w:t>использование</w:t>
      </w:r>
      <w:r w:rsidRPr="009E46B6">
        <w:rPr>
          <w:spacing w:val="1"/>
        </w:rPr>
        <w:t xml:space="preserve"> </w:t>
      </w:r>
      <w:r w:rsidRPr="009E46B6">
        <w:t>в</w:t>
      </w:r>
      <w:r w:rsidRPr="009E46B6">
        <w:rPr>
          <w:spacing w:val="1"/>
        </w:rPr>
        <w:t xml:space="preserve"> </w:t>
      </w:r>
      <w:r w:rsidRPr="009E46B6">
        <w:t>повседневной</w:t>
      </w:r>
      <w:r w:rsidRPr="009E46B6">
        <w:rPr>
          <w:spacing w:val="1"/>
        </w:rPr>
        <w:t xml:space="preserve"> </w:t>
      </w:r>
      <w:r w:rsidRPr="009E46B6">
        <w:t>жизни;</w:t>
      </w:r>
      <w:r w:rsidRPr="009E46B6">
        <w:rPr>
          <w:spacing w:val="1"/>
        </w:rPr>
        <w:t xml:space="preserve"> </w:t>
      </w:r>
      <w:r w:rsidRPr="009E46B6">
        <w:t>навыки</w:t>
      </w:r>
      <w:r w:rsidRPr="009E46B6">
        <w:rPr>
          <w:spacing w:val="1"/>
        </w:rPr>
        <w:t xml:space="preserve"> </w:t>
      </w:r>
      <w:r w:rsidRPr="009E46B6">
        <w:t>управления</w:t>
      </w:r>
      <w:r w:rsidRPr="009E46B6">
        <w:rPr>
          <w:spacing w:val="1"/>
        </w:rPr>
        <w:t xml:space="preserve"> </w:t>
      </w:r>
      <w:r w:rsidRPr="009E46B6">
        <w:t>своим</w:t>
      </w:r>
      <w:r w:rsidRPr="009E46B6">
        <w:rPr>
          <w:spacing w:val="1"/>
        </w:rPr>
        <w:t xml:space="preserve"> </w:t>
      </w:r>
      <w:r w:rsidRPr="009E46B6">
        <w:t>эмоциональным</w:t>
      </w:r>
      <w:r w:rsidRPr="009E46B6">
        <w:rPr>
          <w:spacing w:val="1"/>
        </w:rPr>
        <w:t xml:space="preserve"> </w:t>
      </w:r>
      <w:r w:rsidRPr="009E46B6">
        <w:t>состоянием</w:t>
      </w:r>
      <w:r w:rsidRPr="009E46B6">
        <w:rPr>
          <w:spacing w:val="1"/>
        </w:rPr>
        <w:t xml:space="preserve"> </w:t>
      </w:r>
      <w:r w:rsidRPr="009E46B6">
        <w:t>и</w:t>
      </w:r>
      <w:r w:rsidRPr="009E46B6">
        <w:rPr>
          <w:spacing w:val="1"/>
        </w:rPr>
        <w:t xml:space="preserve"> </w:t>
      </w:r>
      <w:r w:rsidRPr="009E46B6">
        <w:t>поведением.</w:t>
      </w:r>
      <w:r w:rsidRPr="009E46B6">
        <w:rPr>
          <w:spacing w:val="1"/>
        </w:rPr>
        <w:t xml:space="preserve"> </w:t>
      </w:r>
      <w:r w:rsidRPr="009E46B6">
        <w:t>В</w:t>
      </w:r>
      <w:r w:rsidRPr="009E46B6">
        <w:rPr>
          <w:spacing w:val="1"/>
        </w:rPr>
        <w:t xml:space="preserve"> </w:t>
      </w:r>
      <w:r w:rsidRPr="009E46B6">
        <w:t>результате</w:t>
      </w:r>
      <w:r w:rsidRPr="009E46B6">
        <w:rPr>
          <w:spacing w:val="1"/>
        </w:rPr>
        <w:t xml:space="preserve"> </w:t>
      </w:r>
      <w:r w:rsidRPr="009E46B6">
        <w:t>реализации</w:t>
      </w:r>
      <w:r w:rsidRPr="009E46B6">
        <w:rPr>
          <w:spacing w:val="1"/>
        </w:rPr>
        <w:t xml:space="preserve"> </w:t>
      </w:r>
      <w:r w:rsidRPr="009E46B6">
        <w:t>данного</w:t>
      </w:r>
      <w:r w:rsidRPr="009E46B6">
        <w:rPr>
          <w:spacing w:val="1"/>
        </w:rPr>
        <w:t xml:space="preserve"> </w:t>
      </w:r>
      <w:r w:rsidRPr="009E46B6">
        <w:t>комплекса</w:t>
      </w:r>
      <w:r w:rsidRPr="009E46B6">
        <w:rPr>
          <w:spacing w:val="1"/>
        </w:rPr>
        <w:t xml:space="preserve"> </w:t>
      </w:r>
      <w:r w:rsidRPr="009E46B6">
        <w:t>обучающиеся</w:t>
      </w:r>
      <w:r w:rsidRPr="009E46B6">
        <w:rPr>
          <w:spacing w:val="1"/>
        </w:rPr>
        <w:t xml:space="preserve"> </w:t>
      </w:r>
      <w:r w:rsidRPr="009E46B6">
        <w:t>получают</w:t>
      </w:r>
      <w:r w:rsidRPr="009E46B6">
        <w:rPr>
          <w:spacing w:val="1"/>
        </w:rPr>
        <w:t xml:space="preserve"> </w:t>
      </w:r>
      <w:r w:rsidRPr="009E46B6">
        <w:t>представление</w:t>
      </w:r>
      <w:r w:rsidRPr="009E46B6">
        <w:rPr>
          <w:spacing w:val="1"/>
        </w:rPr>
        <w:t xml:space="preserve"> </w:t>
      </w:r>
      <w:r w:rsidRPr="009E46B6">
        <w:t>о</w:t>
      </w:r>
      <w:r w:rsidRPr="009E46B6">
        <w:rPr>
          <w:spacing w:val="1"/>
        </w:rPr>
        <w:t xml:space="preserve"> </w:t>
      </w:r>
      <w:r w:rsidRPr="009E46B6">
        <w:t>возможностях</w:t>
      </w:r>
      <w:r w:rsidRPr="009E46B6">
        <w:rPr>
          <w:spacing w:val="1"/>
        </w:rPr>
        <w:t xml:space="preserve"> </w:t>
      </w:r>
      <w:r w:rsidRPr="009E46B6">
        <w:t>управления</w:t>
      </w:r>
      <w:r w:rsidRPr="009E46B6">
        <w:rPr>
          <w:spacing w:val="1"/>
        </w:rPr>
        <w:t xml:space="preserve"> </w:t>
      </w:r>
      <w:r w:rsidRPr="009E46B6">
        <w:t>своим</w:t>
      </w:r>
      <w:r w:rsidRPr="009E46B6">
        <w:rPr>
          <w:spacing w:val="1"/>
        </w:rPr>
        <w:t xml:space="preserve"> </w:t>
      </w:r>
      <w:r w:rsidRPr="009E46B6">
        <w:t>физическим</w:t>
      </w:r>
      <w:r w:rsidRPr="009E46B6">
        <w:rPr>
          <w:spacing w:val="1"/>
        </w:rPr>
        <w:t xml:space="preserve"> </w:t>
      </w:r>
      <w:r w:rsidRPr="009E46B6">
        <w:t>и</w:t>
      </w:r>
      <w:r w:rsidRPr="009E46B6">
        <w:rPr>
          <w:spacing w:val="1"/>
        </w:rPr>
        <w:t xml:space="preserve"> </w:t>
      </w:r>
      <w:r w:rsidRPr="009E46B6">
        <w:t>психологическим</w:t>
      </w:r>
      <w:r w:rsidRPr="009E46B6">
        <w:rPr>
          <w:spacing w:val="1"/>
        </w:rPr>
        <w:t xml:space="preserve"> </w:t>
      </w:r>
      <w:r w:rsidRPr="009E46B6">
        <w:t>состоянием</w:t>
      </w:r>
      <w:r w:rsidRPr="009E46B6">
        <w:rPr>
          <w:spacing w:val="1"/>
        </w:rPr>
        <w:t xml:space="preserve"> </w:t>
      </w:r>
      <w:r w:rsidRPr="009E46B6">
        <w:t>без</w:t>
      </w:r>
      <w:r w:rsidRPr="009E46B6">
        <w:rPr>
          <w:spacing w:val="1"/>
        </w:rPr>
        <w:t xml:space="preserve"> </w:t>
      </w:r>
      <w:r w:rsidRPr="009E46B6">
        <w:t>использования</w:t>
      </w:r>
      <w:r w:rsidRPr="009E46B6">
        <w:rPr>
          <w:spacing w:val="1"/>
        </w:rPr>
        <w:t xml:space="preserve"> </w:t>
      </w:r>
      <w:r w:rsidRPr="009E46B6">
        <w:t>медикаментозных</w:t>
      </w:r>
      <w:r w:rsidRPr="009E46B6">
        <w:rPr>
          <w:spacing w:val="1"/>
        </w:rPr>
        <w:t xml:space="preserve"> </w:t>
      </w:r>
      <w:r w:rsidRPr="009E46B6">
        <w:t>и</w:t>
      </w:r>
      <w:r w:rsidRPr="009E46B6">
        <w:rPr>
          <w:spacing w:val="1"/>
        </w:rPr>
        <w:t xml:space="preserve"> </w:t>
      </w:r>
      <w:r w:rsidRPr="009E46B6">
        <w:t>тонизирующих</w:t>
      </w:r>
      <w:r w:rsidRPr="009E46B6">
        <w:rPr>
          <w:spacing w:val="1"/>
        </w:rPr>
        <w:t xml:space="preserve"> </w:t>
      </w:r>
      <w:r w:rsidRPr="009E46B6">
        <w:t>средств.</w:t>
      </w:r>
    </w:p>
    <w:p w14:paraId="724E4EB8" w14:textId="77777777" w:rsidR="00CA59FD" w:rsidRPr="009E46B6" w:rsidRDefault="009170FA">
      <w:pPr>
        <w:pStyle w:val="a3"/>
        <w:spacing w:before="1"/>
        <w:ind w:right="589"/>
      </w:pPr>
      <w:r w:rsidRPr="009E46B6">
        <w:t>Мероприятия формируют у обучающихся: представление о рациональном питании</w:t>
      </w:r>
      <w:r w:rsidRPr="009E46B6">
        <w:rPr>
          <w:spacing w:val="1"/>
        </w:rPr>
        <w:t xml:space="preserve"> </w:t>
      </w:r>
      <w:r w:rsidRPr="009E46B6">
        <w:t>как важной составляющей части здорового образа жизни; знание о правилах питания,</w:t>
      </w:r>
      <w:r w:rsidRPr="009E46B6">
        <w:rPr>
          <w:spacing w:val="1"/>
        </w:rPr>
        <w:t xml:space="preserve"> </w:t>
      </w:r>
      <w:r w:rsidRPr="009E46B6">
        <w:t>способствующих</w:t>
      </w:r>
      <w:r w:rsidRPr="009E46B6">
        <w:rPr>
          <w:spacing w:val="1"/>
        </w:rPr>
        <w:t xml:space="preserve"> </w:t>
      </w:r>
      <w:r w:rsidRPr="009E46B6">
        <w:t>сохранению</w:t>
      </w:r>
      <w:r w:rsidRPr="009E46B6">
        <w:rPr>
          <w:spacing w:val="1"/>
        </w:rPr>
        <w:t xml:space="preserve"> </w:t>
      </w:r>
      <w:r w:rsidRPr="009E46B6">
        <w:t>и</w:t>
      </w:r>
      <w:r w:rsidRPr="009E46B6">
        <w:rPr>
          <w:spacing w:val="1"/>
        </w:rPr>
        <w:t xml:space="preserve"> </w:t>
      </w:r>
      <w:r w:rsidRPr="009E46B6">
        <w:t>укреплению</w:t>
      </w:r>
      <w:r w:rsidRPr="009E46B6">
        <w:rPr>
          <w:spacing w:val="1"/>
        </w:rPr>
        <w:t xml:space="preserve"> </w:t>
      </w:r>
      <w:r w:rsidRPr="009E46B6">
        <w:t>здоровья;</w:t>
      </w:r>
      <w:r w:rsidRPr="009E46B6">
        <w:rPr>
          <w:spacing w:val="1"/>
        </w:rPr>
        <w:t xml:space="preserve"> </w:t>
      </w:r>
      <w:r w:rsidRPr="009E46B6">
        <w:t>готовность</w:t>
      </w:r>
      <w:r w:rsidRPr="009E46B6">
        <w:rPr>
          <w:spacing w:val="1"/>
        </w:rPr>
        <w:t xml:space="preserve"> </w:t>
      </w:r>
      <w:r w:rsidRPr="009E46B6">
        <w:t>соблюдать</w:t>
      </w:r>
      <w:r w:rsidRPr="009E46B6">
        <w:rPr>
          <w:spacing w:val="1"/>
        </w:rPr>
        <w:t xml:space="preserve"> </w:t>
      </w:r>
      <w:r w:rsidRPr="009E46B6">
        <w:t>правила</w:t>
      </w:r>
      <w:r w:rsidRPr="009E46B6">
        <w:rPr>
          <w:spacing w:val="1"/>
        </w:rPr>
        <w:t xml:space="preserve"> </w:t>
      </w:r>
      <w:r w:rsidRPr="009E46B6">
        <w:t>рационального</w:t>
      </w:r>
      <w:r w:rsidRPr="009E46B6">
        <w:rPr>
          <w:spacing w:val="-7"/>
        </w:rPr>
        <w:t xml:space="preserve"> </w:t>
      </w:r>
      <w:r w:rsidRPr="009E46B6">
        <w:t>питания;</w:t>
      </w:r>
      <w:r w:rsidRPr="009E46B6">
        <w:rPr>
          <w:spacing w:val="-6"/>
        </w:rPr>
        <w:t xml:space="preserve"> </w:t>
      </w:r>
      <w:r w:rsidRPr="009E46B6">
        <w:t>знание</w:t>
      </w:r>
      <w:r w:rsidRPr="009E46B6">
        <w:rPr>
          <w:spacing w:val="-7"/>
        </w:rPr>
        <w:t xml:space="preserve"> </w:t>
      </w:r>
      <w:r w:rsidRPr="009E46B6">
        <w:t>правил</w:t>
      </w:r>
      <w:r w:rsidRPr="009E46B6">
        <w:rPr>
          <w:spacing w:val="-9"/>
        </w:rPr>
        <w:t xml:space="preserve"> </w:t>
      </w:r>
      <w:r w:rsidRPr="009E46B6">
        <w:t>этикета,</w:t>
      </w:r>
      <w:r w:rsidRPr="009E46B6">
        <w:rPr>
          <w:spacing w:val="-7"/>
        </w:rPr>
        <w:t xml:space="preserve"> </w:t>
      </w:r>
      <w:r w:rsidRPr="009E46B6">
        <w:t>связанных</w:t>
      </w:r>
      <w:r w:rsidRPr="009E46B6">
        <w:rPr>
          <w:spacing w:val="-4"/>
        </w:rPr>
        <w:t xml:space="preserve"> </w:t>
      </w:r>
      <w:r w:rsidRPr="009E46B6">
        <w:t>с</w:t>
      </w:r>
      <w:r w:rsidRPr="009E46B6">
        <w:rPr>
          <w:spacing w:val="-8"/>
        </w:rPr>
        <w:t xml:space="preserve"> </w:t>
      </w:r>
      <w:r w:rsidRPr="009E46B6">
        <w:t>питанием,</w:t>
      </w:r>
      <w:r w:rsidRPr="009E46B6">
        <w:rPr>
          <w:spacing w:val="-6"/>
        </w:rPr>
        <w:t xml:space="preserve"> </w:t>
      </w:r>
      <w:r w:rsidRPr="009E46B6">
        <w:t>осознание</w:t>
      </w:r>
      <w:r w:rsidRPr="009E46B6">
        <w:rPr>
          <w:spacing w:val="-10"/>
        </w:rPr>
        <w:t xml:space="preserve"> </w:t>
      </w:r>
      <w:r w:rsidRPr="009E46B6">
        <w:t>того,</w:t>
      </w:r>
      <w:r w:rsidRPr="009E46B6">
        <w:rPr>
          <w:spacing w:val="-6"/>
        </w:rPr>
        <w:t xml:space="preserve"> </w:t>
      </w:r>
      <w:r w:rsidRPr="009E46B6">
        <w:t>что</w:t>
      </w:r>
      <w:r w:rsidRPr="009E46B6">
        <w:rPr>
          <w:spacing w:val="-57"/>
        </w:rPr>
        <w:t xml:space="preserve"> </w:t>
      </w:r>
      <w:r w:rsidRPr="009E46B6">
        <w:t>навыки этикета являются неотъемлемой частью общей культуры личности; представление</w:t>
      </w:r>
      <w:r w:rsidRPr="009E46B6">
        <w:rPr>
          <w:spacing w:val="-57"/>
        </w:rPr>
        <w:t xml:space="preserve"> </w:t>
      </w:r>
      <w:r w:rsidRPr="009E46B6">
        <w:t>о социокультурных аспектах питания, его связи с культурой и историей народа; интерес к</w:t>
      </w:r>
      <w:r w:rsidRPr="009E46B6">
        <w:rPr>
          <w:spacing w:val="1"/>
        </w:rPr>
        <w:t xml:space="preserve"> </w:t>
      </w:r>
      <w:r w:rsidRPr="009E46B6">
        <w:t>народным традициям, связанным с питанием и здоровьем, расширение знаний об истории</w:t>
      </w:r>
      <w:r w:rsidRPr="009E46B6">
        <w:rPr>
          <w:spacing w:val="1"/>
        </w:rPr>
        <w:t xml:space="preserve"> </w:t>
      </w:r>
      <w:r w:rsidRPr="009E46B6">
        <w:t>и</w:t>
      </w:r>
      <w:r w:rsidRPr="009E46B6">
        <w:rPr>
          <w:spacing w:val="-1"/>
        </w:rPr>
        <w:t xml:space="preserve"> </w:t>
      </w:r>
      <w:r w:rsidRPr="009E46B6">
        <w:t>традициях</w:t>
      </w:r>
      <w:r w:rsidRPr="009E46B6">
        <w:rPr>
          <w:spacing w:val="2"/>
        </w:rPr>
        <w:t xml:space="preserve"> </w:t>
      </w:r>
      <w:r w:rsidRPr="009E46B6">
        <w:t>своего</w:t>
      </w:r>
      <w:r w:rsidRPr="009E46B6">
        <w:rPr>
          <w:spacing w:val="-1"/>
        </w:rPr>
        <w:t xml:space="preserve"> </w:t>
      </w:r>
      <w:r w:rsidRPr="009E46B6">
        <w:t>народа.</w:t>
      </w:r>
    </w:p>
    <w:p w14:paraId="412ED112" w14:textId="77777777" w:rsidR="00CA59FD" w:rsidRPr="009E46B6" w:rsidRDefault="00CA59FD">
      <w:pPr>
        <w:pStyle w:val="a3"/>
        <w:spacing w:before="9"/>
        <w:ind w:left="0" w:firstLine="0"/>
        <w:jc w:val="left"/>
      </w:pPr>
    </w:p>
    <w:p w14:paraId="3C176C7E" w14:textId="77777777" w:rsidR="00CA59FD" w:rsidRPr="009E46B6" w:rsidRDefault="009170FA" w:rsidP="001E1C78">
      <w:pPr>
        <w:pStyle w:val="2"/>
        <w:numPr>
          <w:ilvl w:val="2"/>
          <w:numId w:val="24"/>
        </w:numPr>
        <w:tabs>
          <w:tab w:val="left" w:pos="2182"/>
        </w:tabs>
        <w:spacing w:line="235" w:lineRule="auto"/>
        <w:ind w:right="592" w:firstLine="707"/>
      </w:pPr>
      <w:r w:rsidRPr="009E46B6">
        <w:t>Описание</w:t>
      </w:r>
      <w:r w:rsidRPr="009E46B6">
        <w:rPr>
          <w:spacing w:val="1"/>
        </w:rPr>
        <w:t xml:space="preserve"> </w:t>
      </w:r>
      <w:r w:rsidRPr="009E46B6">
        <w:t>форм</w:t>
      </w:r>
      <w:r w:rsidRPr="009E46B6">
        <w:rPr>
          <w:spacing w:val="1"/>
        </w:rPr>
        <w:t xml:space="preserve"> </w:t>
      </w:r>
      <w:r w:rsidRPr="009E46B6">
        <w:t>и</w:t>
      </w:r>
      <w:r w:rsidRPr="009E46B6">
        <w:rPr>
          <w:spacing w:val="1"/>
        </w:rPr>
        <w:t xml:space="preserve"> </w:t>
      </w:r>
      <w:r w:rsidRPr="009E46B6">
        <w:t>методов</w:t>
      </w:r>
      <w:r w:rsidRPr="009E46B6">
        <w:rPr>
          <w:spacing w:val="1"/>
        </w:rPr>
        <w:t xml:space="preserve"> </w:t>
      </w:r>
      <w:r w:rsidRPr="009E46B6">
        <w:t>повышения</w:t>
      </w:r>
      <w:r w:rsidRPr="009E46B6">
        <w:rPr>
          <w:spacing w:val="1"/>
        </w:rPr>
        <w:t xml:space="preserve"> </w:t>
      </w:r>
      <w:r w:rsidRPr="009E46B6">
        <w:t>педагогической</w:t>
      </w:r>
      <w:r w:rsidRPr="009E46B6">
        <w:rPr>
          <w:spacing w:val="1"/>
        </w:rPr>
        <w:t xml:space="preserve"> </w:t>
      </w:r>
      <w:r w:rsidRPr="009E46B6">
        <w:t>культуры</w:t>
      </w:r>
      <w:r w:rsidRPr="009E46B6">
        <w:rPr>
          <w:spacing w:val="-57"/>
        </w:rPr>
        <w:t xml:space="preserve"> </w:t>
      </w:r>
      <w:r w:rsidRPr="009E46B6">
        <w:t>родителей</w:t>
      </w:r>
      <w:r w:rsidRPr="009E46B6">
        <w:rPr>
          <w:spacing w:val="-1"/>
        </w:rPr>
        <w:t xml:space="preserve"> </w:t>
      </w:r>
      <w:r w:rsidRPr="009E46B6">
        <w:t>(законных</w:t>
      </w:r>
      <w:r w:rsidRPr="009E46B6">
        <w:rPr>
          <w:spacing w:val="-3"/>
        </w:rPr>
        <w:t xml:space="preserve"> </w:t>
      </w:r>
      <w:r w:rsidRPr="009E46B6">
        <w:t>представителей) обучающихся</w:t>
      </w:r>
    </w:p>
    <w:p w14:paraId="69A9E627" w14:textId="77777777" w:rsidR="00CA59FD" w:rsidRPr="009E46B6" w:rsidRDefault="009170FA">
      <w:pPr>
        <w:pStyle w:val="a3"/>
        <w:spacing w:before="2"/>
        <w:ind w:right="594"/>
      </w:pPr>
      <w:r w:rsidRPr="009E46B6">
        <w:t>Повышение</w:t>
      </w:r>
      <w:r w:rsidRPr="009E46B6">
        <w:rPr>
          <w:spacing w:val="1"/>
        </w:rPr>
        <w:t xml:space="preserve"> </w:t>
      </w:r>
      <w:r w:rsidRPr="009E46B6">
        <w:t>педагогической</w:t>
      </w:r>
      <w:r w:rsidRPr="009E46B6">
        <w:rPr>
          <w:spacing w:val="1"/>
        </w:rPr>
        <w:t xml:space="preserve"> </w:t>
      </w:r>
      <w:r w:rsidRPr="009E46B6">
        <w:t>культуры</w:t>
      </w:r>
      <w:r w:rsidRPr="009E46B6">
        <w:rPr>
          <w:spacing w:val="1"/>
        </w:rPr>
        <w:t xml:space="preserve"> </w:t>
      </w:r>
      <w:r w:rsidRPr="009E46B6">
        <w:t>родителей</w:t>
      </w:r>
      <w:r w:rsidRPr="009E46B6">
        <w:rPr>
          <w:spacing w:val="1"/>
        </w:rPr>
        <w:t xml:space="preserve"> </w:t>
      </w:r>
      <w:r w:rsidRPr="009E46B6">
        <w:t>(законных</w:t>
      </w:r>
      <w:r w:rsidRPr="009E46B6">
        <w:rPr>
          <w:spacing w:val="1"/>
        </w:rPr>
        <w:t xml:space="preserve"> </w:t>
      </w:r>
      <w:r w:rsidRPr="009E46B6">
        <w:t>представителей)</w:t>
      </w:r>
      <w:r w:rsidRPr="009E46B6">
        <w:rPr>
          <w:spacing w:val="1"/>
        </w:rPr>
        <w:t xml:space="preserve"> </w:t>
      </w:r>
      <w:r w:rsidRPr="009E46B6">
        <w:t>обучающихся</w:t>
      </w:r>
      <w:r w:rsidRPr="009E46B6">
        <w:rPr>
          <w:spacing w:val="-2"/>
        </w:rPr>
        <w:t xml:space="preserve"> </w:t>
      </w:r>
      <w:r w:rsidRPr="009E46B6">
        <w:t>осуществляется</w:t>
      </w:r>
      <w:r w:rsidRPr="009E46B6">
        <w:rPr>
          <w:spacing w:val="-2"/>
        </w:rPr>
        <w:t xml:space="preserve"> </w:t>
      </w:r>
      <w:r w:rsidRPr="009E46B6">
        <w:t>с</w:t>
      </w:r>
      <w:r w:rsidRPr="009E46B6">
        <w:rPr>
          <w:spacing w:val="1"/>
        </w:rPr>
        <w:t xml:space="preserve"> </w:t>
      </w:r>
      <w:r w:rsidRPr="009E46B6">
        <w:t>учетом многообразия</w:t>
      </w:r>
      <w:r w:rsidRPr="009E46B6">
        <w:rPr>
          <w:spacing w:val="-1"/>
        </w:rPr>
        <w:t xml:space="preserve"> </w:t>
      </w:r>
      <w:r w:rsidRPr="009E46B6">
        <w:t>их</w:t>
      </w:r>
      <w:r w:rsidRPr="009E46B6">
        <w:rPr>
          <w:spacing w:val="-3"/>
        </w:rPr>
        <w:t xml:space="preserve"> </w:t>
      </w:r>
      <w:r w:rsidRPr="009E46B6">
        <w:t>позиций</w:t>
      </w:r>
      <w:r w:rsidRPr="009E46B6">
        <w:rPr>
          <w:spacing w:val="-4"/>
        </w:rPr>
        <w:t xml:space="preserve"> </w:t>
      </w:r>
      <w:r w:rsidRPr="009E46B6">
        <w:t>и</w:t>
      </w:r>
      <w:r w:rsidRPr="009E46B6">
        <w:rPr>
          <w:spacing w:val="-1"/>
        </w:rPr>
        <w:t xml:space="preserve"> </w:t>
      </w:r>
      <w:r w:rsidRPr="009E46B6">
        <w:t>социальных</w:t>
      </w:r>
      <w:r w:rsidRPr="009E46B6">
        <w:rPr>
          <w:spacing w:val="-1"/>
        </w:rPr>
        <w:t xml:space="preserve"> </w:t>
      </w:r>
      <w:r w:rsidRPr="009E46B6">
        <w:t>ролей:</w:t>
      </w:r>
    </w:p>
    <w:p w14:paraId="35EF51D7" w14:textId="77777777" w:rsidR="00CA59FD" w:rsidRPr="009E46B6" w:rsidRDefault="009170FA">
      <w:pPr>
        <w:pStyle w:val="a3"/>
        <w:ind w:right="586"/>
      </w:pPr>
      <w:r w:rsidRPr="009E46B6">
        <w:t>как</w:t>
      </w:r>
      <w:r w:rsidRPr="009E46B6">
        <w:rPr>
          <w:spacing w:val="1"/>
        </w:rPr>
        <w:t xml:space="preserve"> </w:t>
      </w:r>
      <w:r w:rsidRPr="009E46B6">
        <w:t>источника</w:t>
      </w:r>
      <w:r w:rsidRPr="009E46B6">
        <w:rPr>
          <w:spacing w:val="1"/>
        </w:rPr>
        <w:t xml:space="preserve"> </w:t>
      </w:r>
      <w:r w:rsidRPr="009E46B6">
        <w:t>родительского</w:t>
      </w:r>
      <w:r w:rsidRPr="009E46B6">
        <w:rPr>
          <w:spacing w:val="1"/>
        </w:rPr>
        <w:t xml:space="preserve"> </w:t>
      </w:r>
      <w:r w:rsidRPr="009E46B6">
        <w:t>запроса</w:t>
      </w:r>
      <w:r w:rsidRPr="009E46B6">
        <w:rPr>
          <w:spacing w:val="1"/>
        </w:rPr>
        <w:t xml:space="preserve"> </w:t>
      </w:r>
      <w:r w:rsidRPr="009E46B6">
        <w:t>к</w:t>
      </w:r>
      <w:r w:rsidRPr="009E46B6">
        <w:rPr>
          <w:spacing w:val="1"/>
        </w:rPr>
        <w:t xml:space="preserve"> </w:t>
      </w:r>
      <w:r w:rsidRPr="009E46B6">
        <w:t>школе</w:t>
      </w:r>
      <w:r w:rsidRPr="009E46B6">
        <w:rPr>
          <w:spacing w:val="1"/>
        </w:rPr>
        <w:t xml:space="preserve"> </w:t>
      </w:r>
      <w:r w:rsidRPr="009E46B6">
        <w:t>на</w:t>
      </w:r>
      <w:r w:rsidRPr="009E46B6">
        <w:rPr>
          <w:spacing w:val="1"/>
        </w:rPr>
        <w:t xml:space="preserve"> </w:t>
      </w:r>
      <w:r w:rsidRPr="009E46B6">
        <w:t>физическое,</w:t>
      </w:r>
      <w:r w:rsidRPr="009E46B6">
        <w:rPr>
          <w:spacing w:val="1"/>
        </w:rPr>
        <w:t xml:space="preserve"> </w:t>
      </w:r>
      <w:r w:rsidRPr="009E46B6">
        <w:t>социально-</w:t>
      </w:r>
      <w:r w:rsidRPr="009E46B6">
        <w:rPr>
          <w:spacing w:val="1"/>
        </w:rPr>
        <w:t xml:space="preserve"> </w:t>
      </w:r>
      <w:r w:rsidRPr="009E46B6">
        <w:t>психологическое,</w:t>
      </w:r>
      <w:r w:rsidRPr="009E46B6">
        <w:rPr>
          <w:spacing w:val="1"/>
        </w:rPr>
        <w:t xml:space="preserve"> </w:t>
      </w:r>
      <w:r w:rsidRPr="009E46B6">
        <w:t>академическое</w:t>
      </w:r>
      <w:r w:rsidRPr="009E46B6">
        <w:rPr>
          <w:spacing w:val="1"/>
        </w:rPr>
        <w:t xml:space="preserve"> </w:t>
      </w:r>
      <w:r w:rsidRPr="009E46B6">
        <w:t>(в</w:t>
      </w:r>
      <w:r w:rsidRPr="009E46B6">
        <w:rPr>
          <w:spacing w:val="1"/>
        </w:rPr>
        <w:t xml:space="preserve"> </w:t>
      </w:r>
      <w:r w:rsidRPr="009E46B6">
        <w:t>сфере</w:t>
      </w:r>
      <w:r w:rsidRPr="009E46B6">
        <w:rPr>
          <w:spacing w:val="1"/>
        </w:rPr>
        <w:t xml:space="preserve"> </w:t>
      </w:r>
      <w:r w:rsidRPr="009E46B6">
        <w:t>обучения)</w:t>
      </w:r>
      <w:r w:rsidRPr="009E46B6">
        <w:rPr>
          <w:spacing w:val="1"/>
        </w:rPr>
        <w:t xml:space="preserve"> </w:t>
      </w:r>
      <w:r w:rsidRPr="009E46B6">
        <w:t>благополучие</w:t>
      </w:r>
      <w:r w:rsidRPr="009E46B6">
        <w:rPr>
          <w:spacing w:val="1"/>
        </w:rPr>
        <w:t xml:space="preserve"> </w:t>
      </w:r>
      <w:r w:rsidRPr="009E46B6">
        <w:t>ребенка;</w:t>
      </w:r>
      <w:r w:rsidRPr="009E46B6">
        <w:rPr>
          <w:spacing w:val="1"/>
        </w:rPr>
        <w:t xml:space="preserve"> </w:t>
      </w:r>
      <w:r w:rsidRPr="009E46B6">
        <w:t>эксперта</w:t>
      </w:r>
      <w:r w:rsidRPr="009E46B6">
        <w:rPr>
          <w:spacing w:val="1"/>
        </w:rPr>
        <w:t xml:space="preserve"> </w:t>
      </w:r>
      <w:r w:rsidRPr="009E46B6">
        <w:t>результатов</w:t>
      </w:r>
      <w:r w:rsidRPr="009E46B6">
        <w:rPr>
          <w:spacing w:val="-1"/>
        </w:rPr>
        <w:t xml:space="preserve"> </w:t>
      </w:r>
      <w:r w:rsidRPr="009E46B6">
        <w:t>деятельности</w:t>
      </w:r>
      <w:r w:rsidRPr="009E46B6">
        <w:rPr>
          <w:spacing w:val="3"/>
        </w:rPr>
        <w:t xml:space="preserve"> </w:t>
      </w:r>
      <w:r w:rsidRPr="009E46B6">
        <w:t>гимназии;</w:t>
      </w:r>
    </w:p>
    <w:p w14:paraId="39237F9F" w14:textId="77777777" w:rsidR="00CA59FD" w:rsidRPr="009E46B6" w:rsidRDefault="009170FA">
      <w:pPr>
        <w:pStyle w:val="a3"/>
        <w:ind w:left="1390" w:firstLine="0"/>
      </w:pPr>
      <w:r w:rsidRPr="009E46B6">
        <w:t>как</w:t>
      </w:r>
      <w:r w:rsidRPr="009E46B6">
        <w:rPr>
          <w:spacing w:val="-2"/>
        </w:rPr>
        <w:t xml:space="preserve"> </w:t>
      </w:r>
      <w:r w:rsidRPr="009E46B6">
        <w:t>обладателя</w:t>
      </w:r>
      <w:r w:rsidRPr="009E46B6">
        <w:rPr>
          <w:spacing w:val="-2"/>
        </w:rPr>
        <w:t xml:space="preserve"> </w:t>
      </w:r>
      <w:r w:rsidRPr="009E46B6">
        <w:t>и</w:t>
      </w:r>
      <w:r w:rsidRPr="009E46B6">
        <w:rPr>
          <w:spacing w:val="-2"/>
        </w:rPr>
        <w:t xml:space="preserve"> </w:t>
      </w:r>
      <w:r w:rsidRPr="009E46B6">
        <w:t>распорядителя</w:t>
      </w:r>
      <w:r w:rsidRPr="009E46B6">
        <w:rPr>
          <w:spacing w:val="-2"/>
        </w:rPr>
        <w:t xml:space="preserve"> </w:t>
      </w:r>
      <w:r w:rsidRPr="009E46B6">
        <w:t>ресурсов</w:t>
      </w:r>
      <w:r w:rsidRPr="009E46B6">
        <w:rPr>
          <w:spacing w:val="-2"/>
        </w:rPr>
        <w:t xml:space="preserve"> </w:t>
      </w:r>
      <w:r w:rsidRPr="009E46B6">
        <w:t>для воспитания</w:t>
      </w:r>
      <w:r w:rsidRPr="009E46B6">
        <w:rPr>
          <w:spacing w:val="-5"/>
        </w:rPr>
        <w:t xml:space="preserve"> </w:t>
      </w:r>
      <w:r w:rsidRPr="009E46B6">
        <w:t>и</w:t>
      </w:r>
      <w:r w:rsidRPr="009E46B6">
        <w:rPr>
          <w:spacing w:val="-2"/>
        </w:rPr>
        <w:t xml:space="preserve"> </w:t>
      </w:r>
      <w:r w:rsidRPr="009E46B6">
        <w:t>социализации;</w:t>
      </w:r>
    </w:p>
    <w:p w14:paraId="21E3BA6D" w14:textId="77777777" w:rsidR="00CA59FD" w:rsidRPr="009E46B6" w:rsidRDefault="009170FA">
      <w:pPr>
        <w:pStyle w:val="a3"/>
        <w:spacing w:before="1"/>
        <w:ind w:left="1390" w:firstLine="0"/>
      </w:pPr>
      <w:r w:rsidRPr="009E46B6">
        <w:t>как</w:t>
      </w:r>
      <w:r w:rsidRPr="009E46B6">
        <w:rPr>
          <w:spacing w:val="-3"/>
        </w:rPr>
        <w:t xml:space="preserve"> </w:t>
      </w:r>
      <w:r w:rsidRPr="009E46B6">
        <w:t>непосредственного</w:t>
      </w:r>
      <w:r w:rsidRPr="009E46B6">
        <w:rPr>
          <w:spacing w:val="-5"/>
        </w:rPr>
        <w:t xml:space="preserve"> </w:t>
      </w:r>
      <w:r w:rsidRPr="009E46B6">
        <w:t>воспитателя</w:t>
      </w:r>
      <w:r w:rsidRPr="009E46B6">
        <w:rPr>
          <w:spacing w:val="-3"/>
        </w:rPr>
        <w:t xml:space="preserve"> </w:t>
      </w:r>
      <w:r w:rsidRPr="009E46B6">
        <w:t>(в</w:t>
      </w:r>
      <w:r w:rsidRPr="009E46B6">
        <w:rPr>
          <w:spacing w:val="-3"/>
        </w:rPr>
        <w:t xml:space="preserve"> </w:t>
      </w:r>
      <w:r w:rsidRPr="009E46B6">
        <w:t>рамках</w:t>
      </w:r>
      <w:r w:rsidRPr="009E46B6">
        <w:rPr>
          <w:spacing w:val="-1"/>
        </w:rPr>
        <w:t xml:space="preserve"> </w:t>
      </w:r>
      <w:r w:rsidRPr="009E46B6">
        <w:t>школьного</w:t>
      </w:r>
      <w:r w:rsidRPr="009E46B6">
        <w:rPr>
          <w:spacing w:val="-5"/>
        </w:rPr>
        <w:t xml:space="preserve"> </w:t>
      </w:r>
      <w:r w:rsidRPr="009E46B6">
        <w:t>и</w:t>
      </w:r>
      <w:r w:rsidRPr="009E46B6">
        <w:rPr>
          <w:spacing w:val="-3"/>
        </w:rPr>
        <w:t xml:space="preserve"> </w:t>
      </w:r>
      <w:r w:rsidRPr="009E46B6">
        <w:t>семейного</w:t>
      </w:r>
      <w:r w:rsidRPr="009E46B6">
        <w:rPr>
          <w:spacing w:val="-2"/>
        </w:rPr>
        <w:t xml:space="preserve"> </w:t>
      </w:r>
      <w:r w:rsidRPr="009E46B6">
        <w:t>воспитания).</w:t>
      </w:r>
    </w:p>
    <w:p w14:paraId="38739BE6" w14:textId="77777777" w:rsidR="00CA59FD" w:rsidRPr="009E46B6" w:rsidRDefault="009170FA">
      <w:pPr>
        <w:pStyle w:val="a3"/>
        <w:ind w:right="593"/>
      </w:pPr>
      <w:r w:rsidRPr="009E46B6">
        <w:rPr>
          <w:b/>
        </w:rPr>
        <w:t xml:space="preserve">Формами и методами </w:t>
      </w:r>
      <w:r w:rsidRPr="009E46B6">
        <w:t>повышения педагогической культуры родителей (законных</w:t>
      </w:r>
      <w:r w:rsidRPr="009E46B6">
        <w:rPr>
          <w:spacing w:val="1"/>
        </w:rPr>
        <w:t xml:space="preserve"> </w:t>
      </w:r>
      <w:r w:rsidRPr="009E46B6">
        <w:t>представителей)</w:t>
      </w:r>
      <w:r w:rsidRPr="009E46B6">
        <w:rPr>
          <w:spacing w:val="-1"/>
        </w:rPr>
        <w:t xml:space="preserve"> </w:t>
      </w:r>
      <w:r w:rsidRPr="009E46B6">
        <w:t>обучающихся являются:</w:t>
      </w:r>
    </w:p>
    <w:p w14:paraId="46309827" w14:textId="77777777" w:rsidR="00CA59FD" w:rsidRPr="009E46B6" w:rsidRDefault="009170FA">
      <w:pPr>
        <w:pStyle w:val="a3"/>
        <w:ind w:right="586"/>
      </w:pPr>
      <w:r w:rsidRPr="009E46B6">
        <w:t>вовлечение</w:t>
      </w:r>
      <w:r w:rsidRPr="009E46B6">
        <w:rPr>
          <w:spacing w:val="1"/>
        </w:rPr>
        <w:t xml:space="preserve"> </w:t>
      </w:r>
      <w:r w:rsidRPr="009E46B6">
        <w:t>родителей</w:t>
      </w:r>
      <w:r w:rsidRPr="009E46B6">
        <w:rPr>
          <w:spacing w:val="1"/>
        </w:rPr>
        <w:t xml:space="preserve"> </w:t>
      </w:r>
      <w:r w:rsidRPr="009E46B6">
        <w:t>в</w:t>
      </w:r>
      <w:r w:rsidRPr="009E46B6">
        <w:rPr>
          <w:spacing w:val="1"/>
        </w:rPr>
        <w:t xml:space="preserve"> </w:t>
      </w:r>
      <w:r w:rsidRPr="009E46B6">
        <w:t>управление</w:t>
      </w:r>
      <w:r w:rsidRPr="009E46B6">
        <w:rPr>
          <w:spacing w:val="1"/>
        </w:rPr>
        <w:t xml:space="preserve"> </w:t>
      </w:r>
      <w:r w:rsidRPr="009E46B6">
        <w:t>образовательной</w:t>
      </w:r>
      <w:r w:rsidRPr="009E46B6">
        <w:rPr>
          <w:spacing w:val="1"/>
        </w:rPr>
        <w:t xml:space="preserve"> </w:t>
      </w:r>
      <w:r w:rsidRPr="009E46B6">
        <w:t>деятельностью,</w:t>
      </w:r>
      <w:r w:rsidRPr="009E46B6">
        <w:rPr>
          <w:spacing w:val="1"/>
        </w:rPr>
        <w:t xml:space="preserve"> </w:t>
      </w:r>
      <w:r w:rsidRPr="009E46B6">
        <w:t>решение</w:t>
      </w:r>
      <w:r w:rsidRPr="009E46B6">
        <w:rPr>
          <w:spacing w:val="1"/>
        </w:rPr>
        <w:t xml:space="preserve"> </w:t>
      </w:r>
      <w:r w:rsidRPr="009E46B6">
        <w:t>проблем,</w:t>
      </w:r>
      <w:r w:rsidRPr="009E46B6">
        <w:rPr>
          <w:spacing w:val="-11"/>
        </w:rPr>
        <w:t xml:space="preserve"> </w:t>
      </w:r>
      <w:r w:rsidRPr="009E46B6">
        <w:t>возникающих</w:t>
      </w:r>
      <w:r w:rsidRPr="009E46B6">
        <w:rPr>
          <w:spacing w:val="-11"/>
        </w:rPr>
        <w:t xml:space="preserve"> </w:t>
      </w:r>
      <w:r w:rsidRPr="009E46B6">
        <w:t>в</w:t>
      </w:r>
      <w:r w:rsidRPr="009E46B6">
        <w:rPr>
          <w:spacing w:val="-11"/>
        </w:rPr>
        <w:t xml:space="preserve"> </w:t>
      </w:r>
      <w:r w:rsidRPr="009E46B6">
        <w:t>жизни</w:t>
      </w:r>
      <w:r w:rsidRPr="009E46B6">
        <w:rPr>
          <w:spacing w:val="-6"/>
        </w:rPr>
        <w:t xml:space="preserve"> </w:t>
      </w:r>
      <w:r w:rsidRPr="009E46B6">
        <w:t>гимназии;</w:t>
      </w:r>
      <w:r w:rsidRPr="009E46B6">
        <w:rPr>
          <w:spacing w:val="-8"/>
        </w:rPr>
        <w:t xml:space="preserve"> </w:t>
      </w:r>
      <w:r w:rsidRPr="009E46B6">
        <w:t>участие</w:t>
      </w:r>
      <w:r w:rsidRPr="009E46B6">
        <w:rPr>
          <w:spacing w:val="-12"/>
        </w:rPr>
        <w:t xml:space="preserve"> </w:t>
      </w:r>
      <w:r w:rsidRPr="009E46B6">
        <w:t>в</w:t>
      </w:r>
      <w:r w:rsidRPr="009E46B6">
        <w:rPr>
          <w:spacing w:val="-11"/>
        </w:rPr>
        <w:t xml:space="preserve"> </w:t>
      </w:r>
      <w:r w:rsidRPr="009E46B6">
        <w:t>решении</w:t>
      </w:r>
      <w:r w:rsidRPr="009E46B6">
        <w:rPr>
          <w:spacing w:val="-11"/>
        </w:rPr>
        <w:t xml:space="preserve"> </w:t>
      </w:r>
      <w:r w:rsidRPr="009E46B6">
        <w:t>и</w:t>
      </w:r>
      <w:r w:rsidRPr="009E46B6">
        <w:rPr>
          <w:spacing w:val="-10"/>
        </w:rPr>
        <w:t xml:space="preserve"> </w:t>
      </w:r>
      <w:r w:rsidRPr="009E46B6">
        <w:t>анализе</w:t>
      </w:r>
      <w:r w:rsidRPr="009E46B6">
        <w:rPr>
          <w:spacing w:val="-12"/>
        </w:rPr>
        <w:t xml:space="preserve"> </w:t>
      </w:r>
      <w:r w:rsidRPr="009E46B6">
        <w:t>проблем,</w:t>
      </w:r>
      <w:r w:rsidRPr="009E46B6">
        <w:rPr>
          <w:spacing w:val="-10"/>
        </w:rPr>
        <w:t xml:space="preserve"> </w:t>
      </w:r>
      <w:r w:rsidRPr="009E46B6">
        <w:t>принятии</w:t>
      </w:r>
      <w:r w:rsidRPr="009E46B6">
        <w:rPr>
          <w:spacing w:val="-58"/>
        </w:rPr>
        <w:t xml:space="preserve"> </w:t>
      </w:r>
      <w:r w:rsidRPr="009E46B6">
        <w:t>решений</w:t>
      </w:r>
      <w:r w:rsidRPr="009E46B6">
        <w:rPr>
          <w:spacing w:val="-1"/>
        </w:rPr>
        <w:t xml:space="preserve"> </w:t>
      </w:r>
      <w:r w:rsidRPr="009E46B6">
        <w:t>и даже</w:t>
      </w:r>
      <w:r w:rsidRPr="009E46B6">
        <w:rPr>
          <w:spacing w:val="-2"/>
        </w:rPr>
        <w:t xml:space="preserve"> </w:t>
      </w:r>
      <w:r w:rsidRPr="009E46B6">
        <w:t>их</w:t>
      </w:r>
      <w:r w:rsidRPr="009E46B6">
        <w:rPr>
          <w:spacing w:val="1"/>
        </w:rPr>
        <w:t xml:space="preserve"> </w:t>
      </w:r>
      <w:r w:rsidRPr="009E46B6">
        <w:t>реализации в</w:t>
      </w:r>
      <w:r w:rsidRPr="009E46B6">
        <w:rPr>
          <w:spacing w:val="-1"/>
        </w:rPr>
        <w:t xml:space="preserve"> </w:t>
      </w:r>
      <w:r w:rsidRPr="009E46B6">
        <w:t>той или</w:t>
      </w:r>
      <w:r w:rsidRPr="009E46B6">
        <w:rPr>
          <w:spacing w:val="-1"/>
        </w:rPr>
        <w:t xml:space="preserve"> </w:t>
      </w:r>
      <w:r w:rsidRPr="009E46B6">
        <w:t>иной</w:t>
      </w:r>
      <w:r w:rsidRPr="009E46B6">
        <w:rPr>
          <w:spacing w:val="-2"/>
        </w:rPr>
        <w:t xml:space="preserve"> </w:t>
      </w:r>
      <w:r w:rsidRPr="009E46B6">
        <w:t>форме;</w:t>
      </w:r>
    </w:p>
    <w:p w14:paraId="5149E297" w14:textId="77777777" w:rsidR="00CA59FD" w:rsidRPr="009E46B6" w:rsidRDefault="009170FA">
      <w:pPr>
        <w:pStyle w:val="a3"/>
        <w:spacing w:before="3" w:line="264" w:lineRule="auto"/>
        <w:ind w:right="589"/>
      </w:pPr>
      <w:r w:rsidRPr="009E46B6">
        <w:t>переговоры</w:t>
      </w:r>
      <w:r w:rsidRPr="009E46B6">
        <w:rPr>
          <w:spacing w:val="1"/>
        </w:rPr>
        <w:t xml:space="preserve"> </w:t>
      </w:r>
      <w:r w:rsidRPr="009E46B6">
        <w:t>педагогов</w:t>
      </w:r>
      <w:r w:rsidRPr="009E46B6">
        <w:rPr>
          <w:spacing w:val="1"/>
        </w:rPr>
        <w:t xml:space="preserve"> </w:t>
      </w:r>
      <w:r w:rsidRPr="009E46B6">
        <w:t>с</w:t>
      </w:r>
      <w:r w:rsidRPr="009E46B6">
        <w:rPr>
          <w:spacing w:val="1"/>
        </w:rPr>
        <w:t xml:space="preserve"> </w:t>
      </w:r>
      <w:r w:rsidRPr="009E46B6">
        <w:t>родителями</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недопустимости</w:t>
      </w:r>
      <w:r w:rsidRPr="009E46B6">
        <w:rPr>
          <w:spacing w:val="1"/>
        </w:rPr>
        <w:t xml:space="preserve"> </w:t>
      </w:r>
      <w:r w:rsidRPr="009E46B6">
        <w:t>директивного</w:t>
      </w:r>
      <w:r w:rsidRPr="009E46B6">
        <w:rPr>
          <w:spacing w:val="1"/>
        </w:rPr>
        <w:t xml:space="preserve"> </w:t>
      </w:r>
      <w:r w:rsidRPr="009E46B6">
        <w:t>навязывания родителям обучающихся взглядов, оценок, помощи в воспитании их детей;</w:t>
      </w:r>
      <w:r w:rsidRPr="009E46B6">
        <w:rPr>
          <w:spacing w:val="1"/>
        </w:rPr>
        <w:t xml:space="preserve"> </w:t>
      </w:r>
      <w:r w:rsidRPr="009E46B6">
        <w:t>использование педагогами по отношению к родителям методов требования и убеждения</w:t>
      </w:r>
      <w:r w:rsidRPr="009E46B6">
        <w:rPr>
          <w:spacing w:val="1"/>
        </w:rPr>
        <w:t xml:space="preserve"> </w:t>
      </w:r>
      <w:r w:rsidRPr="009E46B6">
        <w:t>как</w:t>
      </w:r>
      <w:r w:rsidRPr="009E46B6">
        <w:rPr>
          <w:spacing w:val="-1"/>
        </w:rPr>
        <w:t xml:space="preserve"> </w:t>
      </w:r>
      <w:r w:rsidRPr="009E46B6">
        <w:t>исключительно</w:t>
      </w:r>
      <w:r w:rsidRPr="009E46B6">
        <w:rPr>
          <w:spacing w:val="-3"/>
        </w:rPr>
        <w:t xml:space="preserve"> </w:t>
      </w:r>
      <w:r w:rsidRPr="009E46B6">
        <w:t>крайней меры;</w:t>
      </w:r>
    </w:p>
    <w:p w14:paraId="1A868D34" w14:textId="77777777" w:rsidR="00CA59FD" w:rsidRPr="009E46B6" w:rsidRDefault="009170FA">
      <w:pPr>
        <w:pStyle w:val="a3"/>
        <w:spacing w:line="266" w:lineRule="auto"/>
        <w:ind w:right="594"/>
      </w:pPr>
      <w:r w:rsidRPr="009E46B6">
        <w:t>консультирование</w:t>
      </w:r>
      <w:r w:rsidRPr="009E46B6">
        <w:rPr>
          <w:spacing w:val="1"/>
        </w:rPr>
        <w:t xml:space="preserve"> </w:t>
      </w:r>
      <w:r w:rsidRPr="009E46B6">
        <w:t>педагогическими</w:t>
      </w:r>
      <w:r w:rsidRPr="009E46B6">
        <w:rPr>
          <w:spacing w:val="1"/>
        </w:rPr>
        <w:t xml:space="preserve"> </w:t>
      </w:r>
      <w:r w:rsidRPr="009E46B6">
        <w:t>работниками</w:t>
      </w:r>
      <w:r w:rsidRPr="009E46B6">
        <w:rPr>
          <w:spacing w:val="1"/>
        </w:rPr>
        <w:t xml:space="preserve"> </w:t>
      </w:r>
      <w:r w:rsidRPr="009E46B6">
        <w:t>родителей</w:t>
      </w:r>
      <w:r w:rsidRPr="009E46B6">
        <w:rPr>
          <w:spacing w:val="1"/>
        </w:rPr>
        <w:t xml:space="preserve"> </w:t>
      </w:r>
      <w:r w:rsidRPr="009E46B6">
        <w:t>(только</w:t>
      </w:r>
      <w:r w:rsidRPr="009E46B6">
        <w:rPr>
          <w:spacing w:val="1"/>
        </w:rPr>
        <w:t xml:space="preserve"> </w:t>
      </w:r>
      <w:r w:rsidRPr="009E46B6">
        <w:t>в</w:t>
      </w:r>
      <w:r w:rsidRPr="009E46B6">
        <w:rPr>
          <w:spacing w:val="1"/>
        </w:rPr>
        <w:t xml:space="preserve"> </w:t>
      </w:r>
      <w:r w:rsidRPr="009E46B6">
        <w:t>случае</w:t>
      </w:r>
      <w:r w:rsidRPr="009E46B6">
        <w:rPr>
          <w:spacing w:val="1"/>
        </w:rPr>
        <w:t xml:space="preserve"> </w:t>
      </w:r>
      <w:proofErr w:type="spellStart"/>
      <w:r w:rsidRPr="009E46B6">
        <w:t>вербализованного</w:t>
      </w:r>
      <w:proofErr w:type="spellEnd"/>
      <w:r w:rsidRPr="009E46B6">
        <w:rPr>
          <w:spacing w:val="-1"/>
        </w:rPr>
        <w:t xml:space="preserve"> </w:t>
      </w:r>
      <w:r w:rsidRPr="009E46B6">
        <w:t>запроса</w:t>
      </w:r>
      <w:r w:rsidRPr="009E46B6">
        <w:rPr>
          <w:spacing w:val="-1"/>
        </w:rPr>
        <w:t xml:space="preserve"> </w:t>
      </w:r>
      <w:r w:rsidRPr="009E46B6">
        <w:t>со</w:t>
      </w:r>
      <w:r w:rsidRPr="009E46B6">
        <w:rPr>
          <w:spacing w:val="2"/>
        </w:rPr>
        <w:t xml:space="preserve"> </w:t>
      </w:r>
      <w:r w:rsidRPr="009E46B6">
        <w:t>стороны родителей);</w:t>
      </w:r>
    </w:p>
    <w:p w14:paraId="36E3CF45" w14:textId="77777777" w:rsidR="00CA59FD" w:rsidRPr="009E46B6" w:rsidRDefault="00CA59FD">
      <w:pPr>
        <w:spacing w:line="266" w:lineRule="auto"/>
        <w:sectPr w:rsidR="00CA59FD" w:rsidRPr="009E46B6">
          <w:pgSz w:w="11910" w:h="16840"/>
          <w:pgMar w:top="1040" w:right="260" w:bottom="1220" w:left="1020" w:header="0" w:footer="946" w:gutter="0"/>
          <w:cols w:space="720"/>
        </w:sectPr>
      </w:pPr>
    </w:p>
    <w:p w14:paraId="5C935990" w14:textId="77777777" w:rsidR="00CA59FD" w:rsidRPr="009E46B6" w:rsidRDefault="009170FA">
      <w:pPr>
        <w:pStyle w:val="a3"/>
        <w:spacing w:before="68" w:line="264" w:lineRule="auto"/>
        <w:ind w:right="587"/>
      </w:pPr>
      <w:r w:rsidRPr="009E46B6">
        <w:lastRenderedPageBreak/>
        <w:t>содействие</w:t>
      </w:r>
      <w:r w:rsidRPr="009E46B6">
        <w:rPr>
          <w:spacing w:val="1"/>
        </w:rPr>
        <w:t xml:space="preserve"> </w:t>
      </w:r>
      <w:r w:rsidRPr="009E46B6">
        <w:t>в</w:t>
      </w:r>
      <w:r w:rsidRPr="009E46B6">
        <w:rPr>
          <w:spacing w:val="1"/>
        </w:rPr>
        <w:t xml:space="preserve"> </w:t>
      </w:r>
      <w:r w:rsidRPr="009E46B6">
        <w:t>формулировании</w:t>
      </w:r>
      <w:r w:rsidRPr="009E46B6">
        <w:rPr>
          <w:spacing w:val="1"/>
        </w:rPr>
        <w:t xml:space="preserve"> </w:t>
      </w:r>
      <w:r w:rsidRPr="009E46B6">
        <w:t>родительского</w:t>
      </w:r>
      <w:r w:rsidRPr="009E46B6">
        <w:rPr>
          <w:spacing w:val="1"/>
        </w:rPr>
        <w:t xml:space="preserve"> </w:t>
      </w:r>
      <w:r w:rsidRPr="009E46B6">
        <w:t>запроса</w:t>
      </w:r>
      <w:r w:rsidRPr="009E46B6">
        <w:rPr>
          <w:spacing w:val="1"/>
        </w:rPr>
        <w:t xml:space="preserve"> </w:t>
      </w:r>
      <w:r w:rsidRPr="009E46B6">
        <w:t>гимназии,</w:t>
      </w:r>
      <w:r w:rsidRPr="009E46B6">
        <w:rPr>
          <w:spacing w:val="1"/>
        </w:rPr>
        <w:t xml:space="preserve"> </w:t>
      </w:r>
      <w:r w:rsidRPr="009E46B6">
        <w:t>в</w:t>
      </w:r>
      <w:r w:rsidRPr="009E46B6">
        <w:rPr>
          <w:spacing w:val="1"/>
        </w:rPr>
        <w:t xml:space="preserve"> </w:t>
      </w:r>
      <w:r w:rsidRPr="009E46B6">
        <w:t>определении</w:t>
      </w:r>
      <w:r w:rsidRPr="009E46B6">
        <w:rPr>
          <w:spacing w:val="1"/>
        </w:rPr>
        <w:t xml:space="preserve"> </w:t>
      </w:r>
      <w:r w:rsidRPr="009E46B6">
        <w:t>родителями объема собственных ресурсов, которые они готовы передавать и использовать</w:t>
      </w:r>
      <w:r w:rsidRPr="009E46B6">
        <w:rPr>
          <w:spacing w:val="-57"/>
        </w:rPr>
        <w:t xml:space="preserve"> </w:t>
      </w:r>
      <w:r w:rsidRPr="009E46B6">
        <w:t>в</w:t>
      </w:r>
      <w:r w:rsidRPr="009E46B6">
        <w:rPr>
          <w:spacing w:val="-2"/>
        </w:rPr>
        <w:t xml:space="preserve"> </w:t>
      </w:r>
      <w:r w:rsidRPr="009E46B6">
        <w:t>реализации</w:t>
      </w:r>
      <w:r w:rsidRPr="009E46B6">
        <w:rPr>
          <w:spacing w:val="-2"/>
        </w:rPr>
        <w:t xml:space="preserve"> </w:t>
      </w:r>
      <w:r w:rsidRPr="009E46B6">
        <w:t>цели</w:t>
      </w:r>
      <w:r w:rsidRPr="009E46B6">
        <w:rPr>
          <w:spacing w:val="1"/>
        </w:rPr>
        <w:t xml:space="preserve"> </w:t>
      </w:r>
      <w:r w:rsidRPr="009E46B6">
        <w:t>и</w:t>
      </w:r>
      <w:r w:rsidRPr="009E46B6">
        <w:rPr>
          <w:spacing w:val="-2"/>
        </w:rPr>
        <w:t xml:space="preserve"> </w:t>
      </w:r>
      <w:r w:rsidRPr="009E46B6">
        <w:t>задач</w:t>
      </w:r>
      <w:r w:rsidRPr="009E46B6">
        <w:rPr>
          <w:spacing w:val="-2"/>
        </w:rPr>
        <w:t xml:space="preserve"> </w:t>
      </w:r>
      <w:r w:rsidRPr="009E46B6">
        <w:t>воспитания и социализации.</w:t>
      </w:r>
    </w:p>
    <w:p w14:paraId="1BDFDECD" w14:textId="77777777" w:rsidR="00CA59FD" w:rsidRPr="009E46B6" w:rsidRDefault="00CA59FD">
      <w:pPr>
        <w:pStyle w:val="a3"/>
        <w:spacing w:before="10"/>
        <w:ind w:left="0" w:firstLine="0"/>
        <w:jc w:val="left"/>
        <w:rPr>
          <w:sz w:val="26"/>
        </w:rPr>
      </w:pPr>
    </w:p>
    <w:p w14:paraId="7673311E" w14:textId="77777777" w:rsidR="00CA59FD" w:rsidRPr="009E46B6" w:rsidRDefault="009170FA" w:rsidP="001E1C78">
      <w:pPr>
        <w:pStyle w:val="a5"/>
        <w:numPr>
          <w:ilvl w:val="2"/>
          <w:numId w:val="24"/>
        </w:numPr>
        <w:tabs>
          <w:tab w:val="left" w:pos="2491"/>
          <w:tab w:val="left" w:pos="2492"/>
          <w:tab w:val="left" w:pos="4400"/>
          <w:tab w:val="left" w:pos="5977"/>
          <w:tab w:val="left" w:pos="6039"/>
          <w:tab w:val="left" w:pos="8971"/>
        </w:tabs>
        <w:spacing w:line="264" w:lineRule="auto"/>
        <w:ind w:right="588" w:firstLine="707"/>
        <w:jc w:val="right"/>
        <w:rPr>
          <w:b/>
          <w:sz w:val="24"/>
        </w:rPr>
      </w:pPr>
      <w:r w:rsidRPr="009E46B6">
        <w:rPr>
          <w:b/>
          <w:sz w:val="24"/>
        </w:rPr>
        <w:t>Планируемые</w:t>
      </w:r>
      <w:r w:rsidRPr="009E46B6">
        <w:rPr>
          <w:b/>
          <w:sz w:val="24"/>
        </w:rPr>
        <w:tab/>
        <w:t>результаты</w:t>
      </w:r>
      <w:r w:rsidRPr="009E46B6">
        <w:rPr>
          <w:b/>
          <w:sz w:val="24"/>
        </w:rPr>
        <w:tab/>
      </w:r>
      <w:r w:rsidRPr="009E46B6">
        <w:rPr>
          <w:b/>
          <w:sz w:val="24"/>
        </w:rPr>
        <w:tab/>
        <w:t>духовно-нравственного</w:t>
      </w:r>
      <w:r w:rsidRPr="009E46B6">
        <w:rPr>
          <w:b/>
          <w:sz w:val="24"/>
        </w:rPr>
        <w:tab/>
      </w:r>
      <w:r w:rsidRPr="009E46B6">
        <w:rPr>
          <w:b/>
          <w:spacing w:val="-1"/>
          <w:sz w:val="24"/>
        </w:rPr>
        <w:t>развития,</w:t>
      </w:r>
      <w:r w:rsidRPr="009E46B6">
        <w:rPr>
          <w:b/>
          <w:spacing w:val="-57"/>
          <w:sz w:val="24"/>
        </w:rPr>
        <w:t xml:space="preserve"> </w:t>
      </w:r>
      <w:r w:rsidRPr="009E46B6">
        <w:rPr>
          <w:b/>
          <w:sz w:val="24"/>
        </w:rPr>
        <w:t xml:space="preserve">воспитания  </w:t>
      </w:r>
      <w:r w:rsidRPr="009E46B6">
        <w:rPr>
          <w:b/>
          <w:spacing w:val="14"/>
          <w:sz w:val="24"/>
        </w:rPr>
        <w:t xml:space="preserve"> </w:t>
      </w:r>
      <w:r w:rsidRPr="009E46B6">
        <w:rPr>
          <w:b/>
          <w:sz w:val="24"/>
        </w:rPr>
        <w:t xml:space="preserve">и  </w:t>
      </w:r>
      <w:r w:rsidRPr="009E46B6">
        <w:rPr>
          <w:b/>
          <w:spacing w:val="15"/>
          <w:sz w:val="24"/>
        </w:rPr>
        <w:t xml:space="preserve"> </w:t>
      </w:r>
      <w:r w:rsidRPr="009E46B6">
        <w:rPr>
          <w:b/>
          <w:sz w:val="24"/>
        </w:rPr>
        <w:t xml:space="preserve">социализации  </w:t>
      </w:r>
      <w:r w:rsidRPr="009E46B6">
        <w:rPr>
          <w:b/>
          <w:spacing w:val="16"/>
          <w:sz w:val="24"/>
        </w:rPr>
        <w:t xml:space="preserve"> </w:t>
      </w:r>
      <w:r w:rsidRPr="009E46B6">
        <w:rPr>
          <w:b/>
          <w:sz w:val="24"/>
        </w:rPr>
        <w:t>обучающихся,</w:t>
      </w:r>
      <w:r w:rsidRPr="009E46B6">
        <w:rPr>
          <w:b/>
          <w:sz w:val="24"/>
        </w:rPr>
        <w:tab/>
        <w:t>их</w:t>
      </w:r>
      <w:r w:rsidRPr="009E46B6">
        <w:rPr>
          <w:b/>
          <w:spacing w:val="14"/>
          <w:sz w:val="24"/>
        </w:rPr>
        <w:t xml:space="preserve"> </w:t>
      </w:r>
      <w:r w:rsidRPr="009E46B6">
        <w:rPr>
          <w:b/>
          <w:sz w:val="24"/>
        </w:rPr>
        <w:t>профессиональной</w:t>
      </w:r>
      <w:r w:rsidRPr="009E46B6">
        <w:rPr>
          <w:b/>
          <w:spacing w:val="14"/>
          <w:sz w:val="24"/>
        </w:rPr>
        <w:t xml:space="preserve"> </w:t>
      </w:r>
      <w:r w:rsidRPr="009E46B6">
        <w:rPr>
          <w:b/>
          <w:sz w:val="24"/>
        </w:rPr>
        <w:t>ориентации,</w:t>
      </w:r>
      <w:r w:rsidRPr="009E46B6">
        <w:rPr>
          <w:b/>
          <w:spacing w:val="-57"/>
          <w:sz w:val="24"/>
        </w:rPr>
        <w:t xml:space="preserve"> </w:t>
      </w:r>
      <w:r w:rsidRPr="009E46B6">
        <w:rPr>
          <w:b/>
          <w:sz w:val="24"/>
        </w:rPr>
        <w:t>формирования безопасного, здорового и экологически целесообразного образа жизни</w:t>
      </w:r>
      <w:r w:rsidRPr="009E46B6">
        <w:rPr>
          <w:b/>
          <w:spacing w:val="1"/>
          <w:sz w:val="24"/>
        </w:rPr>
        <w:t xml:space="preserve"> </w:t>
      </w:r>
      <w:r w:rsidRPr="009E46B6">
        <w:rPr>
          <w:sz w:val="24"/>
        </w:rPr>
        <w:t>Результаты</w:t>
      </w:r>
      <w:r w:rsidRPr="009E46B6">
        <w:rPr>
          <w:spacing w:val="28"/>
          <w:sz w:val="24"/>
        </w:rPr>
        <w:t xml:space="preserve"> </w:t>
      </w:r>
      <w:r w:rsidRPr="009E46B6">
        <w:rPr>
          <w:sz w:val="24"/>
        </w:rPr>
        <w:t>духовно-нравственного</w:t>
      </w:r>
      <w:r w:rsidRPr="009E46B6">
        <w:rPr>
          <w:spacing w:val="28"/>
          <w:sz w:val="24"/>
        </w:rPr>
        <w:t xml:space="preserve"> </w:t>
      </w:r>
      <w:r w:rsidRPr="009E46B6">
        <w:rPr>
          <w:sz w:val="24"/>
        </w:rPr>
        <w:t>развития,</w:t>
      </w:r>
      <w:r w:rsidRPr="009E46B6">
        <w:rPr>
          <w:spacing w:val="26"/>
          <w:sz w:val="24"/>
        </w:rPr>
        <w:t xml:space="preserve"> </w:t>
      </w:r>
      <w:r w:rsidRPr="009E46B6">
        <w:rPr>
          <w:sz w:val="24"/>
        </w:rPr>
        <w:t>воспитания</w:t>
      </w:r>
      <w:r w:rsidRPr="009E46B6">
        <w:rPr>
          <w:spacing w:val="27"/>
          <w:sz w:val="24"/>
        </w:rPr>
        <w:t xml:space="preserve"> </w:t>
      </w:r>
      <w:r w:rsidRPr="009E46B6">
        <w:rPr>
          <w:sz w:val="24"/>
        </w:rPr>
        <w:t>и</w:t>
      </w:r>
      <w:r w:rsidRPr="009E46B6">
        <w:rPr>
          <w:spacing w:val="29"/>
          <w:sz w:val="24"/>
        </w:rPr>
        <w:t xml:space="preserve"> </w:t>
      </w:r>
      <w:r w:rsidRPr="009E46B6">
        <w:rPr>
          <w:sz w:val="24"/>
        </w:rPr>
        <w:t>социализация</w:t>
      </w:r>
      <w:r w:rsidRPr="009E46B6">
        <w:rPr>
          <w:spacing w:val="35"/>
          <w:sz w:val="24"/>
        </w:rPr>
        <w:t xml:space="preserve"> </w:t>
      </w:r>
      <w:r w:rsidRPr="009E46B6">
        <w:rPr>
          <w:b/>
          <w:sz w:val="24"/>
        </w:rPr>
        <w:t>в</w:t>
      </w:r>
      <w:r w:rsidRPr="009E46B6">
        <w:rPr>
          <w:b/>
          <w:spacing w:val="29"/>
          <w:sz w:val="24"/>
        </w:rPr>
        <w:t xml:space="preserve"> </w:t>
      </w:r>
      <w:r w:rsidRPr="009E46B6">
        <w:rPr>
          <w:b/>
          <w:sz w:val="24"/>
        </w:rPr>
        <w:t>сфере</w:t>
      </w:r>
    </w:p>
    <w:p w14:paraId="3C303326" w14:textId="77777777" w:rsidR="00CA59FD" w:rsidRPr="009E46B6" w:rsidRDefault="009170FA">
      <w:pPr>
        <w:pStyle w:val="2"/>
        <w:spacing w:line="271" w:lineRule="exact"/>
        <w:ind w:left="682"/>
        <w:rPr>
          <w:b w:val="0"/>
        </w:rPr>
      </w:pPr>
      <w:r w:rsidRPr="009E46B6">
        <w:t>отношения</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себе,</w:t>
      </w:r>
      <w:r w:rsidRPr="009E46B6">
        <w:rPr>
          <w:spacing w:val="1"/>
        </w:rPr>
        <w:t xml:space="preserve"> </w:t>
      </w:r>
      <w:r w:rsidRPr="009E46B6">
        <w:t>своему</w:t>
      </w:r>
      <w:r w:rsidRPr="009E46B6">
        <w:rPr>
          <w:spacing w:val="-2"/>
        </w:rPr>
        <w:t xml:space="preserve"> </w:t>
      </w:r>
      <w:r w:rsidRPr="009E46B6">
        <w:t>здоровью,</w:t>
      </w:r>
      <w:r w:rsidRPr="009E46B6">
        <w:rPr>
          <w:spacing w:val="-1"/>
        </w:rPr>
        <w:t xml:space="preserve"> </w:t>
      </w:r>
      <w:r w:rsidRPr="009E46B6">
        <w:t>познанию</w:t>
      </w:r>
      <w:r w:rsidRPr="009E46B6">
        <w:rPr>
          <w:spacing w:val="-2"/>
        </w:rPr>
        <w:t xml:space="preserve"> </w:t>
      </w:r>
      <w:r w:rsidRPr="009E46B6">
        <w:t>себя</w:t>
      </w:r>
      <w:r w:rsidRPr="009E46B6">
        <w:rPr>
          <w:b w:val="0"/>
        </w:rPr>
        <w:t>:</w:t>
      </w:r>
    </w:p>
    <w:p w14:paraId="20271E56" w14:textId="77777777" w:rsidR="00CA59FD" w:rsidRPr="009E46B6" w:rsidRDefault="009170FA">
      <w:pPr>
        <w:pStyle w:val="a3"/>
        <w:spacing w:before="29" w:line="264" w:lineRule="auto"/>
        <w:ind w:right="594"/>
      </w:pPr>
      <w:r w:rsidRPr="009E46B6">
        <w:t>ориентация обучающихся на достижение личного счастья, реализацию позитивных</w:t>
      </w:r>
      <w:r w:rsidRPr="009E46B6">
        <w:rPr>
          <w:spacing w:val="1"/>
        </w:rPr>
        <w:t xml:space="preserve"> </w:t>
      </w:r>
      <w:r w:rsidRPr="009E46B6">
        <w:t>жизненных</w:t>
      </w:r>
      <w:r w:rsidRPr="009E46B6">
        <w:rPr>
          <w:spacing w:val="1"/>
        </w:rPr>
        <w:t xml:space="preserve"> </w:t>
      </w:r>
      <w:r w:rsidRPr="009E46B6">
        <w:t>перспектив,</w:t>
      </w:r>
      <w:r w:rsidRPr="009E46B6">
        <w:rPr>
          <w:spacing w:val="1"/>
        </w:rPr>
        <w:t xml:space="preserve"> </w:t>
      </w:r>
      <w:r w:rsidRPr="009E46B6">
        <w:t>готовность</w:t>
      </w:r>
      <w:r w:rsidRPr="009E46B6">
        <w:rPr>
          <w:spacing w:val="1"/>
        </w:rPr>
        <w:t xml:space="preserve"> </w:t>
      </w:r>
      <w:r w:rsidRPr="009E46B6">
        <w:t>и</w:t>
      </w:r>
      <w:r w:rsidRPr="009E46B6">
        <w:rPr>
          <w:spacing w:val="1"/>
        </w:rPr>
        <w:t xml:space="preserve"> </w:t>
      </w:r>
      <w:r w:rsidRPr="009E46B6">
        <w:t>способность</w:t>
      </w:r>
      <w:r w:rsidRPr="009E46B6">
        <w:rPr>
          <w:spacing w:val="1"/>
        </w:rPr>
        <w:t xml:space="preserve"> </w:t>
      </w:r>
      <w:r w:rsidRPr="009E46B6">
        <w:t>к</w:t>
      </w:r>
      <w:r w:rsidRPr="009E46B6">
        <w:rPr>
          <w:spacing w:val="1"/>
        </w:rPr>
        <w:t xml:space="preserve"> </w:t>
      </w:r>
      <w:r w:rsidRPr="009E46B6">
        <w:t>личностному</w:t>
      </w:r>
      <w:r w:rsidRPr="009E46B6">
        <w:rPr>
          <w:spacing w:val="1"/>
        </w:rPr>
        <w:t xml:space="preserve"> </w:t>
      </w:r>
      <w:r w:rsidRPr="009E46B6">
        <w:t>самоопределению,</w:t>
      </w:r>
      <w:r w:rsidRPr="009E46B6">
        <w:rPr>
          <w:spacing w:val="1"/>
        </w:rPr>
        <w:t xml:space="preserve"> </w:t>
      </w:r>
      <w:r w:rsidRPr="009E46B6">
        <w:t>способность ставить</w:t>
      </w:r>
      <w:r w:rsidRPr="009E46B6">
        <w:rPr>
          <w:spacing w:val="-1"/>
        </w:rPr>
        <w:t xml:space="preserve"> </w:t>
      </w:r>
      <w:r w:rsidRPr="009E46B6">
        <w:t>цели</w:t>
      </w:r>
      <w:r w:rsidRPr="009E46B6">
        <w:rPr>
          <w:spacing w:val="1"/>
        </w:rPr>
        <w:t xml:space="preserve"> </w:t>
      </w:r>
      <w:r w:rsidRPr="009E46B6">
        <w:t>и строить</w:t>
      </w:r>
      <w:r w:rsidRPr="009E46B6">
        <w:rPr>
          <w:spacing w:val="-1"/>
        </w:rPr>
        <w:t xml:space="preserve"> </w:t>
      </w:r>
      <w:r w:rsidRPr="009E46B6">
        <w:t>жизненные</w:t>
      </w:r>
      <w:r w:rsidRPr="009E46B6">
        <w:rPr>
          <w:spacing w:val="-1"/>
        </w:rPr>
        <w:t xml:space="preserve"> </w:t>
      </w:r>
      <w:r w:rsidRPr="009E46B6">
        <w:t>планы;</w:t>
      </w:r>
    </w:p>
    <w:p w14:paraId="17C38171" w14:textId="77777777" w:rsidR="00CA59FD" w:rsidRPr="009E46B6" w:rsidRDefault="009170FA">
      <w:pPr>
        <w:pStyle w:val="a3"/>
        <w:spacing w:line="264" w:lineRule="auto"/>
        <w:ind w:right="591"/>
      </w:pPr>
      <w:r w:rsidRPr="009E46B6">
        <w:t>готовность и способность обеспечить себе и своим близким достойную жизнь в</w:t>
      </w:r>
      <w:r w:rsidRPr="009E46B6">
        <w:rPr>
          <w:spacing w:val="1"/>
        </w:rPr>
        <w:t xml:space="preserve"> </w:t>
      </w:r>
      <w:r w:rsidRPr="009E46B6">
        <w:t>процессе</w:t>
      </w:r>
      <w:r w:rsidRPr="009E46B6">
        <w:rPr>
          <w:spacing w:val="-2"/>
        </w:rPr>
        <w:t xml:space="preserve"> </w:t>
      </w:r>
      <w:r w:rsidRPr="009E46B6">
        <w:t>самостоятельной, творческой</w:t>
      </w:r>
      <w:r w:rsidRPr="009E46B6">
        <w:rPr>
          <w:spacing w:val="-1"/>
        </w:rPr>
        <w:t xml:space="preserve"> </w:t>
      </w:r>
      <w:r w:rsidRPr="009E46B6">
        <w:t>и ответственной</w:t>
      </w:r>
      <w:r w:rsidRPr="009E46B6">
        <w:rPr>
          <w:spacing w:val="-1"/>
        </w:rPr>
        <w:t xml:space="preserve"> </w:t>
      </w:r>
      <w:r w:rsidRPr="009E46B6">
        <w:t>деятельности;</w:t>
      </w:r>
    </w:p>
    <w:p w14:paraId="4249885E" w14:textId="77777777" w:rsidR="00CA59FD" w:rsidRPr="009E46B6" w:rsidRDefault="009170FA">
      <w:pPr>
        <w:pStyle w:val="a3"/>
        <w:spacing w:line="264" w:lineRule="auto"/>
        <w:ind w:right="588"/>
      </w:pPr>
      <w:r w:rsidRPr="009E46B6">
        <w:t>готовность</w:t>
      </w:r>
      <w:r w:rsidRPr="009E46B6">
        <w:rPr>
          <w:spacing w:val="1"/>
        </w:rPr>
        <w:t xml:space="preserve"> </w:t>
      </w:r>
      <w:r w:rsidRPr="009E46B6">
        <w:t>и</w:t>
      </w:r>
      <w:r w:rsidRPr="009E46B6">
        <w:rPr>
          <w:spacing w:val="1"/>
        </w:rPr>
        <w:t xml:space="preserve"> </w:t>
      </w:r>
      <w:r w:rsidRPr="009E46B6">
        <w:t>способность</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отстаиванию</w:t>
      </w:r>
      <w:r w:rsidRPr="009E46B6">
        <w:rPr>
          <w:spacing w:val="1"/>
        </w:rPr>
        <w:t xml:space="preserve"> </w:t>
      </w:r>
      <w:r w:rsidRPr="009E46B6">
        <w:t>личного</w:t>
      </w:r>
      <w:r w:rsidRPr="009E46B6">
        <w:rPr>
          <w:spacing w:val="1"/>
        </w:rPr>
        <w:t xml:space="preserve"> </w:t>
      </w:r>
      <w:r w:rsidRPr="009E46B6">
        <w:t>достоинства,</w:t>
      </w:r>
      <w:r w:rsidRPr="009E46B6">
        <w:rPr>
          <w:spacing w:val="1"/>
        </w:rPr>
        <w:t xml:space="preserve"> </w:t>
      </w:r>
      <w:r w:rsidRPr="009E46B6">
        <w:t>собственного мнения, готовность и способность вырабатывать собственную позицию по</w:t>
      </w:r>
      <w:r w:rsidRPr="009E46B6">
        <w:rPr>
          <w:spacing w:val="1"/>
        </w:rPr>
        <w:t xml:space="preserve"> </w:t>
      </w:r>
      <w:r w:rsidRPr="009E46B6">
        <w:t>отношению к общественно-политическим событиям прошлого и настоящего на основе</w:t>
      </w:r>
      <w:r w:rsidRPr="009E46B6">
        <w:rPr>
          <w:spacing w:val="1"/>
        </w:rPr>
        <w:t xml:space="preserve"> </w:t>
      </w:r>
      <w:r w:rsidRPr="009E46B6">
        <w:t>осознания</w:t>
      </w:r>
      <w:r w:rsidRPr="009E46B6">
        <w:rPr>
          <w:spacing w:val="-5"/>
        </w:rPr>
        <w:t xml:space="preserve"> </w:t>
      </w:r>
      <w:r w:rsidRPr="009E46B6">
        <w:t>и</w:t>
      </w:r>
      <w:r w:rsidRPr="009E46B6">
        <w:rPr>
          <w:spacing w:val="-1"/>
        </w:rPr>
        <w:t xml:space="preserve"> </w:t>
      </w:r>
      <w:r w:rsidRPr="009E46B6">
        <w:t>осмысления</w:t>
      </w:r>
      <w:r w:rsidRPr="009E46B6">
        <w:rPr>
          <w:spacing w:val="-1"/>
        </w:rPr>
        <w:t xml:space="preserve"> </w:t>
      </w:r>
      <w:r w:rsidRPr="009E46B6">
        <w:t>истории,</w:t>
      </w:r>
      <w:r w:rsidRPr="009E46B6">
        <w:rPr>
          <w:spacing w:val="-2"/>
        </w:rPr>
        <w:t xml:space="preserve"> </w:t>
      </w:r>
      <w:r w:rsidRPr="009E46B6">
        <w:t>духовных</w:t>
      </w:r>
      <w:r w:rsidRPr="009E46B6">
        <w:rPr>
          <w:spacing w:val="1"/>
        </w:rPr>
        <w:t xml:space="preserve"> </w:t>
      </w:r>
      <w:r w:rsidRPr="009E46B6">
        <w:t>ценностей</w:t>
      </w:r>
      <w:r w:rsidRPr="009E46B6">
        <w:rPr>
          <w:spacing w:val="-1"/>
        </w:rPr>
        <w:t xml:space="preserve"> </w:t>
      </w:r>
      <w:r w:rsidRPr="009E46B6">
        <w:t>и</w:t>
      </w:r>
      <w:r w:rsidRPr="009E46B6">
        <w:rPr>
          <w:spacing w:val="-4"/>
        </w:rPr>
        <w:t xml:space="preserve"> </w:t>
      </w:r>
      <w:r w:rsidRPr="009E46B6">
        <w:t>достижений</w:t>
      </w:r>
      <w:r w:rsidRPr="009E46B6">
        <w:rPr>
          <w:spacing w:val="-3"/>
        </w:rPr>
        <w:t xml:space="preserve"> </w:t>
      </w:r>
      <w:r w:rsidRPr="009E46B6">
        <w:t>нашей</w:t>
      </w:r>
      <w:r w:rsidRPr="009E46B6">
        <w:rPr>
          <w:spacing w:val="-1"/>
        </w:rPr>
        <w:t xml:space="preserve"> </w:t>
      </w:r>
      <w:r w:rsidRPr="009E46B6">
        <w:t>страны;</w:t>
      </w:r>
    </w:p>
    <w:p w14:paraId="1A016075" w14:textId="77777777" w:rsidR="00CA59FD" w:rsidRPr="009E46B6" w:rsidRDefault="009170FA">
      <w:pPr>
        <w:pStyle w:val="a3"/>
        <w:spacing w:line="264" w:lineRule="auto"/>
        <w:ind w:right="587"/>
      </w:pPr>
      <w:r w:rsidRPr="009E46B6">
        <w:t>готовность</w:t>
      </w:r>
      <w:r w:rsidRPr="009E46B6">
        <w:rPr>
          <w:spacing w:val="1"/>
        </w:rPr>
        <w:t xml:space="preserve"> </w:t>
      </w:r>
      <w:r w:rsidRPr="009E46B6">
        <w:t>и</w:t>
      </w:r>
      <w:r w:rsidRPr="009E46B6">
        <w:rPr>
          <w:spacing w:val="1"/>
        </w:rPr>
        <w:t xml:space="preserve"> </w:t>
      </w:r>
      <w:r w:rsidRPr="009E46B6">
        <w:t>способность</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саморазвитию</w:t>
      </w:r>
      <w:r w:rsidRPr="009E46B6">
        <w:rPr>
          <w:spacing w:val="1"/>
        </w:rPr>
        <w:t xml:space="preserve"> </w:t>
      </w:r>
      <w:r w:rsidRPr="009E46B6">
        <w:t>и</w:t>
      </w:r>
      <w:r w:rsidRPr="009E46B6">
        <w:rPr>
          <w:spacing w:val="1"/>
        </w:rPr>
        <w:t xml:space="preserve"> </w:t>
      </w:r>
      <w:r w:rsidRPr="009E46B6">
        <w:t>самовоспитанию</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общечеловеческими</w:t>
      </w:r>
      <w:r w:rsidRPr="009E46B6">
        <w:rPr>
          <w:spacing w:val="1"/>
        </w:rPr>
        <w:t xml:space="preserve"> </w:t>
      </w:r>
      <w:r w:rsidRPr="009E46B6">
        <w:t>ценностями</w:t>
      </w:r>
      <w:r w:rsidRPr="009E46B6">
        <w:rPr>
          <w:spacing w:val="1"/>
        </w:rPr>
        <w:t xml:space="preserve"> </w:t>
      </w:r>
      <w:r w:rsidRPr="009E46B6">
        <w:t>и</w:t>
      </w:r>
      <w:r w:rsidRPr="009E46B6">
        <w:rPr>
          <w:spacing w:val="1"/>
        </w:rPr>
        <w:t xml:space="preserve"> </w:t>
      </w:r>
      <w:r w:rsidRPr="009E46B6">
        <w:t>идеалами</w:t>
      </w:r>
      <w:r w:rsidRPr="009E46B6">
        <w:rPr>
          <w:spacing w:val="1"/>
        </w:rPr>
        <w:t xml:space="preserve"> </w:t>
      </w:r>
      <w:r w:rsidRPr="009E46B6">
        <w:t>гражданского</w:t>
      </w:r>
      <w:r w:rsidRPr="009E46B6">
        <w:rPr>
          <w:spacing w:val="1"/>
        </w:rPr>
        <w:t xml:space="preserve"> </w:t>
      </w:r>
      <w:r w:rsidRPr="009E46B6">
        <w:t>общества;</w:t>
      </w:r>
      <w:r w:rsidRPr="009E46B6">
        <w:rPr>
          <w:spacing w:val="1"/>
        </w:rPr>
        <w:t xml:space="preserve"> </w:t>
      </w:r>
      <w:r w:rsidRPr="009E46B6">
        <w:t>потребность в физическом самосовершенствовании, занятиях спортивно-оздоровительной</w:t>
      </w:r>
      <w:r w:rsidRPr="009E46B6">
        <w:rPr>
          <w:spacing w:val="-57"/>
        </w:rPr>
        <w:t xml:space="preserve"> </w:t>
      </w:r>
      <w:r w:rsidRPr="009E46B6">
        <w:t>деятельностью;</w:t>
      </w:r>
    </w:p>
    <w:p w14:paraId="41DE27F8" w14:textId="77777777" w:rsidR="00CA59FD" w:rsidRPr="009E46B6" w:rsidRDefault="009170FA">
      <w:pPr>
        <w:pStyle w:val="a3"/>
        <w:spacing w:line="264" w:lineRule="auto"/>
        <w:ind w:right="590"/>
      </w:pPr>
      <w:r w:rsidRPr="009E46B6">
        <w:t>принятие</w:t>
      </w:r>
      <w:r w:rsidRPr="009E46B6">
        <w:rPr>
          <w:spacing w:val="-6"/>
        </w:rPr>
        <w:t xml:space="preserve"> </w:t>
      </w:r>
      <w:r w:rsidRPr="009E46B6">
        <w:t>и</w:t>
      </w:r>
      <w:r w:rsidRPr="009E46B6">
        <w:rPr>
          <w:spacing w:val="-2"/>
        </w:rPr>
        <w:t xml:space="preserve"> </w:t>
      </w:r>
      <w:r w:rsidRPr="009E46B6">
        <w:t>реализация</w:t>
      </w:r>
      <w:r w:rsidRPr="009E46B6">
        <w:rPr>
          <w:spacing w:val="-5"/>
        </w:rPr>
        <w:t xml:space="preserve"> </w:t>
      </w:r>
      <w:r w:rsidRPr="009E46B6">
        <w:t>ценностей</w:t>
      </w:r>
      <w:r w:rsidRPr="009E46B6">
        <w:rPr>
          <w:spacing w:val="-4"/>
        </w:rPr>
        <w:t xml:space="preserve"> </w:t>
      </w:r>
      <w:r w:rsidRPr="009E46B6">
        <w:t>здорового</w:t>
      </w:r>
      <w:r w:rsidRPr="009E46B6">
        <w:rPr>
          <w:spacing w:val="-5"/>
        </w:rPr>
        <w:t xml:space="preserve"> </w:t>
      </w:r>
      <w:r w:rsidRPr="009E46B6">
        <w:t>и</w:t>
      </w:r>
      <w:r w:rsidRPr="009E46B6">
        <w:rPr>
          <w:spacing w:val="-4"/>
        </w:rPr>
        <w:t xml:space="preserve"> </w:t>
      </w:r>
      <w:r w:rsidRPr="009E46B6">
        <w:t>безопасного</w:t>
      </w:r>
      <w:r w:rsidRPr="009E46B6">
        <w:rPr>
          <w:spacing w:val="-2"/>
        </w:rPr>
        <w:t xml:space="preserve"> </w:t>
      </w:r>
      <w:r w:rsidRPr="009E46B6">
        <w:t>образа</w:t>
      </w:r>
      <w:r w:rsidRPr="009E46B6">
        <w:rPr>
          <w:spacing w:val="-3"/>
        </w:rPr>
        <w:t xml:space="preserve"> </w:t>
      </w:r>
      <w:r w:rsidRPr="009E46B6">
        <w:t>жизни,</w:t>
      </w:r>
      <w:r w:rsidRPr="009E46B6">
        <w:rPr>
          <w:spacing w:val="-2"/>
        </w:rPr>
        <w:t xml:space="preserve"> </w:t>
      </w:r>
      <w:r w:rsidRPr="009E46B6">
        <w:t>бережное,</w:t>
      </w:r>
      <w:r w:rsidRPr="009E46B6">
        <w:rPr>
          <w:spacing w:val="-58"/>
        </w:rPr>
        <w:t xml:space="preserve"> </w:t>
      </w:r>
      <w:r w:rsidRPr="009E46B6">
        <w:t>ответственное</w:t>
      </w:r>
      <w:r w:rsidRPr="009E46B6">
        <w:rPr>
          <w:spacing w:val="1"/>
        </w:rPr>
        <w:t xml:space="preserve"> </w:t>
      </w:r>
      <w:r w:rsidRPr="009E46B6">
        <w:t>и</w:t>
      </w:r>
      <w:r w:rsidRPr="009E46B6">
        <w:rPr>
          <w:spacing w:val="1"/>
        </w:rPr>
        <w:t xml:space="preserve"> </w:t>
      </w:r>
      <w:r w:rsidRPr="009E46B6">
        <w:t>компетентное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собственному</w:t>
      </w:r>
      <w:r w:rsidRPr="009E46B6">
        <w:rPr>
          <w:spacing w:val="1"/>
        </w:rPr>
        <w:t xml:space="preserve"> </w:t>
      </w:r>
      <w:r w:rsidRPr="009E46B6">
        <w:t>физическому</w:t>
      </w:r>
      <w:r w:rsidRPr="009E46B6">
        <w:rPr>
          <w:spacing w:val="1"/>
        </w:rPr>
        <w:t xml:space="preserve"> </w:t>
      </w:r>
      <w:r w:rsidRPr="009E46B6">
        <w:t>и</w:t>
      </w:r>
      <w:r w:rsidRPr="009E46B6">
        <w:rPr>
          <w:spacing w:val="1"/>
        </w:rPr>
        <w:t xml:space="preserve"> </w:t>
      </w:r>
      <w:r w:rsidRPr="009E46B6">
        <w:t>психологическому</w:t>
      </w:r>
      <w:r w:rsidRPr="009E46B6">
        <w:rPr>
          <w:spacing w:val="-6"/>
        </w:rPr>
        <w:t xml:space="preserve"> </w:t>
      </w:r>
      <w:r w:rsidRPr="009E46B6">
        <w:t>здоровью;</w:t>
      </w:r>
    </w:p>
    <w:p w14:paraId="02B0292B" w14:textId="77777777" w:rsidR="00CA59FD" w:rsidRPr="009E46B6" w:rsidRDefault="009170FA">
      <w:pPr>
        <w:pStyle w:val="a3"/>
        <w:spacing w:before="2"/>
        <w:ind w:left="1390" w:firstLine="0"/>
      </w:pPr>
      <w:r w:rsidRPr="009E46B6">
        <w:t>неприятие</w:t>
      </w:r>
      <w:r w:rsidRPr="009E46B6">
        <w:rPr>
          <w:spacing w:val="-5"/>
        </w:rPr>
        <w:t xml:space="preserve"> </w:t>
      </w:r>
      <w:r w:rsidRPr="009E46B6">
        <w:t>вредных</w:t>
      </w:r>
      <w:r w:rsidRPr="009E46B6">
        <w:rPr>
          <w:spacing w:val="-4"/>
        </w:rPr>
        <w:t xml:space="preserve"> </w:t>
      </w:r>
      <w:r w:rsidRPr="009E46B6">
        <w:t>привычек:</w:t>
      </w:r>
      <w:r w:rsidRPr="009E46B6">
        <w:rPr>
          <w:spacing w:val="-4"/>
        </w:rPr>
        <w:t xml:space="preserve"> </w:t>
      </w:r>
      <w:r w:rsidRPr="009E46B6">
        <w:t>курения,</w:t>
      </w:r>
      <w:r w:rsidRPr="009E46B6">
        <w:rPr>
          <w:spacing w:val="1"/>
        </w:rPr>
        <w:t xml:space="preserve"> </w:t>
      </w:r>
      <w:r w:rsidRPr="009E46B6">
        <w:t>употребления</w:t>
      </w:r>
      <w:r w:rsidRPr="009E46B6">
        <w:rPr>
          <w:spacing w:val="-4"/>
        </w:rPr>
        <w:t xml:space="preserve"> </w:t>
      </w:r>
      <w:r w:rsidRPr="009E46B6">
        <w:t>алкоголя,</w:t>
      </w:r>
      <w:r w:rsidRPr="009E46B6">
        <w:rPr>
          <w:spacing w:val="-3"/>
        </w:rPr>
        <w:t xml:space="preserve"> </w:t>
      </w:r>
      <w:r w:rsidRPr="009E46B6">
        <w:t>наркотиков.</w:t>
      </w:r>
    </w:p>
    <w:p w14:paraId="3B280274" w14:textId="77777777" w:rsidR="00CA59FD" w:rsidRPr="009E46B6" w:rsidRDefault="009170FA">
      <w:pPr>
        <w:spacing w:before="26" w:line="264" w:lineRule="auto"/>
        <w:ind w:left="682" w:right="584" w:firstLine="707"/>
        <w:jc w:val="both"/>
        <w:rPr>
          <w:b/>
          <w:sz w:val="24"/>
        </w:rPr>
      </w:pPr>
      <w:r w:rsidRPr="009E46B6">
        <w:rPr>
          <w:b/>
          <w:sz w:val="24"/>
        </w:rPr>
        <w:t>Результаты духовно-нравственного развития, воспитания и социализации</w:t>
      </w:r>
      <w:r w:rsidRPr="009E46B6">
        <w:rPr>
          <w:b/>
          <w:spacing w:val="1"/>
          <w:sz w:val="24"/>
        </w:rPr>
        <w:t xml:space="preserve"> </w:t>
      </w:r>
      <w:r w:rsidRPr="009E46B6">
        <w:rPr>
          <w:sz w:val="24"/>
        </w:rPr>
        <w:t>в</w:t>
      </w:r>
      <w:r w:rsidRPr="009E46B6">
        <w:rPr>
          <w:spacing w:val="1"/>
          <w:sz w:val="24"/>
        </w:rPr>
        <w:t xml:space="preserve"> </w:t>
      </w:r>
      <w:r w:rsidRPr="009E46B6">
        <w:rPr>
          <w:sz w:val="24"/>
        </w:rPr>
        <w:t>сфере</w:t>
      </w:r>
      <w:r w:rsidRPr="009E46B6">
        <w:rPr>
          <w:spacing w:val="-3"/>
          <w:sz w:val="24"/>
        </w:rPr>
        <w:t xml:space="preserve"> </w:t>
      </w:r>
      <w:r w:rsidRPr="009E46B6">
        <w:rPr>
          <w:sz w:val="24"/>
        </w:rPr>
        <w:t>отношения обучающихся к России</w:t>
      </w:r>
      <w:r w:rsidRPr="009E46B6">
        <w:rPr>
          <w:spacing w:val="-2"/>
          <w:sz w:val="24"/>
        </w:rPr>
        <w:t xml:space="preserve"> </w:t>
      </w:r>
      <w:r w:rsidRPr="009E46B6">
        <w:rPr>
          <w:sz w:val="24"/>
        </w:rPr>
        <w:t>как</w:t>
      </w:r>
      <w:r w:rsidRPr="009E46B6">
        <w:rPr>
          <w:spacing w:val="-1"/>
          <w:sz w:val="24"/>
        </w:rPr>
        <w:t xml:space="preserve"> </w:t>
      </w:r>
      <w:r w:rsidRPr="009E46B6">
        <w:rPr>
          <w:sz w:val="24"/>
        </w:rPr>
        <w:t>к</w:t>
      </w:r>
      <w:r w:rsidRPr="009E46B6">
        <w:rPr>
          <w:spacing w:val="-2"/>
          <w:sz w:val="24"/>
        </w:rPr>
        <w:t xml:space="preserve"> </w:t>
      </w:r>
      <w:r w:rsidRPr="009E46B6">
        <w:rPr>
          <w:sz w:val="24"/>
        </w:rPr>
        <w:t>Родине</w:t>
      </w:r>
      <w:r w:rsidRPr="009E46B6">
        <w:rPr>
          <w:spacing w:val="-1"/>
          <w:sz w:val="24"/>
        </w:rPr>
        <w:t xml:space="preserve"> </w:t>
      </w:r>
      <w:r w:rsidRPr="009E46B6">
        <w:rPr>
          <w:sz w:val="24"/>
        </w:rPr>
        <w:t>(Отечеству)</w:t>
      </w:r>
      <w:r w:rsidRPr="009E46B6">
        <w:rPr>
          <w:b/>
          <w:sz w:val="24"/>
        </w:rPr>
        <w:t>:</w:t>
      </w:r>
    </w:p>
    <w:p w14:paraId="08F2FFF3" w14:textId="77777777" w:rsidR="00CA59FD" w:rsidRPr="009E46B6" w:rsidRDefault="009170FA">
      <w:pPr>
        <w:pStyle w:val="a3"/>
        <w:spacing w:line="264" w:lineRule="auto"/>
        <w:ind w:right="588"/>
      </w:pPr>
      <w:r w:rsidRPr="009E46B6">
        <w:t>российская идентичность, способность к осознанию российской идентичности в</w:t>
      </w:r>
      <w:r w:rsidRPr="009E46B6">
        <w:rPr>
          <w:spacing w:val="1"/>
        </w:rPr>
        <w:t xml:space="preserve"> </w:t>
      </w:r>
      <w:r w:rsidRPr="009E46B6">
        <w:t>поликультурном</w:t>
      </w:r>
      <w:r w:rsidRPr="009E46B6">
        <w:rPr>
          <w:spacing w:val="1"/>
        </w:rPr>
        <w:t xml:space="preserve"> </w:t>
      </w:r>
      <w:r w:rsidRPr="009E46B6">
        <w:t>социуме,</w:t>
      </w:r>
      <w:r w:rsidRPr="009E46B6">
        <w:rPr>
          <w:spacing w:val="1"/>
        </w:rPr>
        <w:t xml:space="preserve"> </w:t>
      </w:r>
      <w:r w:rsidRPr="009E46B6">
        <w:t>чувство</w:t>
      </w:r>
      <w:r w:rsidRPr="009E46B6">
        <w:rPr>
          <w:spacing w:val="1"/>
        </w:rPr>
        <w:t xml:space="preserve"> </w:t>
      </w:r>
      <w:r w:rsidRPr="009E46B6">
        <w:t>причастности</w:t>
      </w:r>
      <w:r w:rsidRPr="009E46B6">
        <w:rPr>
          <w:spacing w:val="1"/>
        </w:rPr>
        <w:t xml:space="preserve"> </w:t>
      </w:r>
      <w:r w:rsidRPr="009E46B6">
        <w:t>к</w:t>
      </w:r>
      <w:r w:rsidRPr="009E46B6">
        <w:rPr>
          <w:spacing w:val="1"/>
        </w:rPr>
        <w:t xml:space="preserve"> </w:t>
      </w:r>
      <w:r w:rsidRPr="009E46B6">
        <w:t>историко-культурной</w:t>
      </w:r>
      <w:r w:rsidRPr="009E46B6">
        <w:rPr>
          <w:spacing w:val="1"/>
        </w:rPr>
        <w:t xml:space="preserve"> </w:t>
      </w:r>
      <w:r w:rsidRPr="009E46B6">
        <w:t>общности</w:t>
      </w:r>
      <w:r w:rsidRPr="009E46B6">
        <w:rPr>
          <w:spacing w:val="1"/>
        </w:rPr>
        <w:t xml:space="preserve"> </w:t>
      </w:r>
      <w:r w:rsidRPr="009E46B6">
        <w:t>российского народа и судьбе России, патриотизм, готовность к служению Отечеству, его</w:t>
      </w:r>
      <w:r w:rsidRPr="009E46B6">
        <w:rPr>
          <w:spacing w:val="1"/>
        </w:rPr>
        <w:t xml:space="preserve"> </w:t>
      </w:r>
      <w:r w:rsidRPr="009E46B6">
        <w:t>защите;</w:t>
      </w:r>
    </w:p>
    <w:p w14:paraId="6D51D5A8" w14:textId="77777777" w:rsidR="00CA59FD" w:rsidRPr="009E46B6" w:rsidRDefault="009170FA">
      <w:pPr>
        <w:pStyle w:val="a3"/>
        <w:spacing w:line="264" w:lineRule="auto"/>
        <w:ind w:right="593"/>
      </w:pPr>
      <w:r w:rsidRPr="009E46B6">
        <w:t>уважение к своему народу, чувство ответственности перед Родиной, гордости за</w:t>
      </w:r>
      <w:r w:rsidRPr="009E46B6">
        <w:rPr>
          <w:spacing w:val="1"/>
        </w:rPr>
        <w:t xml:space="preserve"> </w:t>
      </w:r>
      <w:r w:rsidRPr="009E46B6">
        <w:t>свой</w:t>
      </w:r>
      <w:r w:rsidRPr="009E46B6">
        <w:rPr>
          <w:spacing w:val="1"/>
        </w:rPr>
        <w:t xml:space="preserve"> </w:t>
      </w:r>
      <w:r w:rsidRPr="009E46B6">
        <w:t>край,</w:t>
      </w:r>
      <w:r w:rsidRPr="009E46B6">
        <w:rPr>
          <w:spacing w:val="1"/>
        </w:rPr>
        <w:t xml:space="preserve"> </w:t>
      </w:r>
      <w:r w:rsidRPr="009E46B6">
        <w:t>свою</w:t>
      </w:r>
      <w:r w:rsidRPr="009E46B6">
        <w:rPr>
          <w:spacing w:val="1"/>
        </w:rPr>
        <w:t xml:space="preserve"> </w:t>
      </w:r>
      <w:r w:rsidRPr="009E46B6">
        <w:t>Родину,</w:t>
      </w:r>
      <w:r w:rsidRPr="009E46B6">
        <w:rPr>
          <w:spacing w:val="1"/>
        </w:rPr>
        <w:t xml:space="preserve"> </w:t>
      </w:r>
      <w:r w:rsidRPr="009E46B6">
        <w:t>прошлое</w:t>
      </w:r>
      <w:r w:rsidRPr="009E46B6">
        <w:rPr>
          <w:spacing w:val="1"/>
        </w:rPr>
        <w:t xml:space="preserve"> </w:t>
      </w:r>
      <w:r w:rsidRPr="009E46B6">
        <w:t>и</w:t>
      </w:r>
      <w:r w:rsidRPr="009E46B6">
        <w:rPr>
          <w:spacing w:val="1"/>
        </w:rPr>
        <w:t xml:space="preserve"> </w:t>
      </w:r>
      <w:r w:rsidRPr="009E46B6">
        <w:t>настоящее</w:t>
      </w:r>
      <w:r w:rsidRPr="009E46B6">
        <w:rPr>
          <w:spacing w:val="1"/>
        </w:rPr>
        <w:t xml:space="preserve"> </w:t>
      </w:r>
      <w:r w:rsidRPr="009E46B6">
        <w:t>многонационального</w:t>
      </w:r>
      <w:r w:rsidRPr="009E46B6">
        <w:rPr>
          <w:spacing w:val="1"/>
        </w:rPr>
        <w:t xml:space="preserve"> </w:t>
      </w:r>
      <w:r w:rsidRPr="009E46B6">
        <w:t>народа</w:t>
      </w:r>
      <w:r w:rsidRPr="009E46B6">
        <w:rPr>
          <w:spacing w:val="1"/>
        </w:rPr>
        <w:t xml:space="preserve"> </w:t>
      </w:r>
      <w:r w:rsidRPr="009E46B6">
        <w:t>России,</w:t>
      </w:r>
      <w:r w:rsidRPr="009E46B6">
        <w:rPr>
          <w:spacing w:val="1"/>
        </w:rPr>
        <w:t xml:space="preserve"> </w:t>
      </w:r>
      <w:r w:rsidRPr="009E46B6">
        <w:t>уважение</w:t>
      </w:r>
      <w:r w:rsidRPr="009E46B6">
        <w:rPr>
          <w:spacing w:val="-2"/>
        </w:rPr>
        <w:t xml:space="preserve"> </w:t>
      </w:r>
      <w:r w:rsidRPr="009E46B6">
        <w:t>к государственным</w:t>
      </w:r>
      <w:r w:rsidRPr="009E46B6">
        <w:rPr>
          <w:spacing w:val="-3"/>
        </w:rPr>
        <w:t xml:space="preserve"> </w:t>
      </w:r>
      <w:r w:rsidRPr="009E46B6">
        <w:t>символам</w:t>
      </w:r>
      <w:r w:rsidRPr="009E46B6">
        <w:rPr>
          <w:spacing w:val="-1"/>
        </w:rPr>
        <w:t xml:space="preserve"> </w:t>
      </w:r>
      <w:r w:rsidRPr="009E46B6">
        <w:t>(гербу,</w:t>
      </w:r>
      <w:r w:rsidRPr="009E46B6">
        <w:rPr>
          <w:spacing w:val="1"/>
        </w:rPr>
        <w:t xml:space="preserve"> </w:t>
      </w:r>
      <w:r w:rsidRPr="009E46B6">
        <w:t>флагу, гимну);</w:t>
      </w:r>
    </w:p>
    <w:p w14:paraId="777E79B3" w14:textId="77777777" w:rsidR="00CA59FD" w:rsidRPr="009E46B6" w:rsidRDefault="009170FA">
      <w:pPr>
        <w:pStyle w:val="a3"/>
        <w:spacing w:before="2" w:line="264" w:lineRule="auto"/>
        <w:ind w:right="590"/>
      </w:pPr>
      <w:r w:rsidRPr="009E46B6">
        <w:t>формирование</w:t>
      </w:r>
      <w:r w:rsidRPr="009E46B6">
        <w:rPr>
          <w:spacing w:val="-1"/>
        </w:rPr>
        <w:t xml:space="preserve"> </w:t>
      </w:r>
      <w:r w:rsidRPr="009E46B6">
        <w:t>уважения</w:t>
      </w:r>
      <w:r w:rsidRPr="009E46B6">
        <w:rPr>
          <w:spacing w:val="-1"/>
        </w:rPr>
        <w:t xml:space="preserve"> </w:t>
      </w:r>
      <w:r w:rsidRPr="009E46B6">
        <w:t>к</w:t>
      </w:r>
      <w:r w:rsidRPr="009E46B6">
        <w:rPr>
          <w:spacing w:val="-1"/>
        </w:rPr>
        <w:t xml:space="preserve"> </w:t>
      </w:r>
      <w:r w:rsidRPr="009E46B6">
        <w:t>русскому</w:t>
      </w:r>
      <w:r w:rsidRPr="009E46B6">
        <w:rPr>
          <w:spacing w:val="-9"/>
        </w:rPr>
        <w:t xml:space="preserve"> </w:t>
      </w:r>
      <w:r w:rsidRPr="009E46B6">
        <w:t>языку</w:t>
      </w:r>
      <w:r w:rsidRPr="009E46B6">
        <w:rPr>
          <w:spacing w:val="-9"/>
        </w:rPr>
        <w:t xml:space="preserve"> </w:t>
      </w:r>
      <w:r w:rsidRPr="009E46B6">
        <w:t>как государственному</w:t>
      </w:r>
      <w:r w:rsidRPr="009E46B6">
        <w:rPr>
          <w:spacing w:val="-9"/>
        </w:rPr>
        <w:t xml:space="preserve"> </w:t>
      </w:r>
      <w:r w:rsidRPr="009E46B6">
        <w:t>языку</w:t>
      </w:r>
      <w:r w:rsidRPr="009E46B6">
        <w:rPr>
          <w:spacing w:val="-6"/>
        </w:rPr>
        <w:t xml:space="preserve"> </w:t>
      </w:r>
      <w:r w:rsidRPr="009E46B6">
        <w:t>Российской</w:t>
      </w:r>
      <w:r w:rsidRPr="009E46B6">
        <w:rPr>
          <w:spacing w:val="-57"/>
        </w:rPr>
        <w:t xml:space="preserve"> </w:t>
      </w:r>
      <w:r w:rsidRPr="009E46B6">
        <w:t>Федерации,</w:t>
      </w:r>
      <w:r w:rsidRPr="009E46B6">
        <w:rPr>
          <w:spacing w:val="1"/>
        </w:rPr>
        <w:t xml:space="preserve"> </w:t>
      </w:r>
      <w:r w:rsidRPr="009E46B6">
        <w:t>являющемуся</w:t>
      </w:r>
      <w:r w:rsidRPr="009E46B6">
        <w:rPr>
          <w:spacing w:val="1"/>
        </w:rPr>
        <w:t xml:space="preserve"> </w:t>
      </w:r>
      <w:r w:rsidRPr="009E46B6">
        <w:t>основой</w:t>
      </w:r>
      <w:r w:rsidRPr="009E46B6">
        <w:rPr>
          <w:spacing w:val="1"/>
        </w:rPr>
        <w:t xml:space="preserve"> </w:t>
      </w:r>
      <w:r w:rsidRPr="009E46B6">
        <w:t>российской</w:t>
      </w:r>
      <w:r w:rsidRPr="009E46B6">
        <w:rPr>
          <w:spacing w:val="1"/>
        </w:rPr>
        <w:t xml:space="preserve"> </w:t>
      </w:r>
      <w:r w:rsidRPr="009E46B6">
        <w:t>идентичности</w:t>
      </w:r>
      <w:r w:rsidRPr="009E46B6">
        <w:rPr>
          <w:spacing w:val="1"/>
        </w:rPr>
        <w:t xml:space="preserve"> </w:t>
      </w:r>
      <w:r w:rsidRPr="009E46B6">
        <w:t>и</w:t>
      </w:r>
      <w:r w:rsidRPr="009E46B6">
        <w:rPr>
          <w:spacing w:val="1"/>
        </w:rPr>
        <w:t xml:space="preserve"> </w:t>
      </w:r>
      <w:r w:rsidRPr="009E46B6">
        <w:t>главным</w:t>
      </w:r>
      <w:r w:rsidRPr="009E46B6">
        <w:rPr>
          <w:spacing w:val="1"/>
        </w:rPr>
        <w:t xml:space="preserve"> </w:t>
      </w:r>
      <w:r w:rsidRPr="009E46B6">
        <w:t>фактором</w:t>
      </w:r>
      <w:r w:rsidRPr="009E46B6">
        <w:rPr>
          <w:spacing w:val="-57"/>
        </w:rPr>
        <w:t xml:space="preserve"> </w:t>
      </w:r>
      <w:r w:rsidRPr="009E46B6">
        <w:t>национального</w:t>
      </w:r>
      <w:r w:rsidRPr="009E46B6">
        <w:rPr>
          <w:spacing w:val="-1"/>
        </w:rPr>
        <w:t xml:space="preserve"> </w:t>
      </w:r>
      <w:r w:rsidRPr="009E46B6">
        <w:t>самоопределения;</w:t>
      </w:r>
    </w:p>
    <w:p w14:paraId="4A0FC8FB" w14:textId="77777777" w:rsidR="00CA59FD" w:rsidRPr="009E46B6" w:rsidRDefault="009170FA">
      <w:pPr>
        <w:pStyle w:val="a3"/>
        <w:spacing w:line="264" w:lineRule="auto"/>
        <w:ind w:right="593"/>
      </w:pPr>
      <w:r w:rsidRPr="009E46B6">
        <w:t>воспитание</w:t>
      </w:r>
      <w:r w:rsidRPr="009E46B6">
        <w:rPr>
          <w:spacing w:val="1"/>
        </w:rPr>
        <w:t xml:space="preserve"> </w:t>
      </w:r>
      <w:r w:rsidRPr="009E46B6">
        <w:t>уважения</w:t>
      </w:r>
      <w:r w:rsidRPr="009E46B6">
        <w:rPr>
          <w:spacing w:val="1"/>
        </w:rPr>
        <w:t xml:space="preserve"> </w:t>
      </w:r>
      <w:r w:rsidRPr="009E46B6">
        <w:t>к</w:t>
      </w:r>
      <w:r w:rsidRPr="009E46B6">
        <w:rPr>
          <w:spacing w:val="1"/>
        </w:rPr>
        <w:t xml:space="preserve"> </w:t>
      </w:r>
      <w:r w:rsidRPr="009E46B6">
        <w:t>культуре,</w:t>
      </w:r>
      <w:r w:rsidRPr="009E46B6">
        <w:rPr>
          <w:spacing w:val="1"/>
        </w:rPr>
        <w:t xml:space="preserve"> </w:t>
      </w:r>
      <w:r w:rsidRPr="009E46B6">
        <w:t>языкам,</w:t>
      </w:r>
      <w:r w:rsidRPr="009E46B6">
        <w:rPr>
          <w:spacing w:val="1"/>
        </w:rPr>
        <w:t xml:space="preserve"> </w:t>
      </w:r>
      <w:r w:rsidRPr="009E46B6">
        <w:t>традициям</w:t>
      </w:r>
      <w:r w:rsidRPr="009E46B6">
        <w:rPr>
          <w:spacing w:val="1"/>
        </w:rPr>
        <w:t xml:space="preserve"> </w:t>
      </w:r>
      <w:r w:rsidRPr="009E46B6">
        <w:t>и</w:t>
      </w:r>
      <w:r w:rsidRPr="009E46B6">
        <w:rPr>
          <w:spacing w:val="1"/>
        </w:rPr>
        <w:t xml:space="preserve"> </w:t>
      </w:r>
      <w:r w:rsidRPr="009E46B6">
        <w:t>обычаям</w:t>
      </w:r>
      <w:r w:rsidRPr="009E46B6">
        <w:rPr>
          <w:spacing w:val="1"/>
        </w:rPr>
        <w:t xml:space="preserve"> </w:t>
      </w:r>
      <w:r w:rsidRPr="009E46B6">
        <w:t>народов,</w:t>
      </w:r>
      <w:r w:rsidRPr="009E46B6">
        <w:rPr>
          <w:spacing w:val="1"/>
        </w:rPr>
        <w:t xml:space="preserve"> </w:t>
      </w:r>
      <w:r w:rsidRPr="009E46B6">
        <w:t>проживающих</w:t>
      </w:r>
      <w:r w:rsidRPr="009E46B6">
        <w:rPr>
          <w:spacing w:val="1"/>
        </w:rPr>
        <w:t xml:space="preserve"> </w:t>
      </w:r>
      <w:r w:rsidRPr="009E46B6">
        <w:t>в</w:t>
      </w:r>
      <w:r w:rsidRPr="009E46B6">
        <w:rPr>
          <w:spacing w:val="-1"/>
        </w:rPr>
        <w:t xml:space="preserve"> </w:t>
      </w:r>
      <w:r w:rsidRPr="009E46B6">
        <w:t>Российской Федерации.</w:t>
      </w:r>
    </w:p>
    <w:p w14:paraId="5A9E0FE3" w14:textId="77777777" w:rsidR="00CA59FD" w:rsidRPr="009E46B6" w:rsidRDefault="009170FA">
      <w:pPr>
        <w:spacing w:line="264" w:lineRule="auto"/>
        <w:ind w:left="682" w:right="589" w:firstLine="707"/>
        <w:jc w:val="both"/>
        <w:rPr>
          <w:sz w:val="24"/>
        </w:rPr>
      </w:pPr>
      <w:r w:rsidRPr="009E46B6">
        <w:rPr>
          <w:sz w:val="24"/>
        </w:rPr>
        <w:t xml:space="preserve">Результаты духовно-нравственного развития, воспитания и социализации в </w:t>
      </w:r>
      <w:r w:rsidRPr="009E46B6">
        <w:rPr>
          <w:b/>
          <w:sz w:val="24"/>
        </w:rPr>
        <w:t>сфере</w:t>
      </w:r>
      <w:r w:rsidRPr="009E46B6">
        <w:rPr>
          <w:b/>
          <w:spacing w:val="1"/>
          <w:sz w:val="24"/>
        </w:rPr>
        <w:t xml:space="preserve"> </w:t>
      </w:r>
      <w:r w:rsidRPr="009E46B6">
        <w:rPr>
          <w:b/>
          <w:sz w:val="24"/>
        </w:rPr>
        <w:t>отношения</w:t>
      </w:r>
      <w:r w:rsidRPr="009E46B6">
        <w:rPr>
          <w:b/>
          <w:spacing w:val="-1"/>
          <w:sz w:val="24"/>
        </w:rPr>
        <w:t xml:space="preserve"> </w:t>
      </w:r>
      <w:r w:rsidRPr="009E46B6">
        <w:rPr>
          <w:b/>
          <w:sz w:val="24"/>
        </w:rPr>
        <w:t>обучающихся</w:t>
      </w:r>
      <w:r w:rsidRPr="009E46B6">
        <w:rPr>
          <w:b/>
          <w:spacing w:val="-1"/>
          <w:sz w:val="24"/>
        </w:rPr>
        <w:t xml:space="preserve"> </w:t>
      </w:r>
      <w:r w:rsidRPr="009E46B6">
        <w:rPr>
          <w:b/>
          <w:sz w:val="24"/>
        </w:rPr>
        <w:t>к закону,</w:t>
      </w:r>
      <w:r w:rsidRPr="009E46B6">
        <w:rPr>
          <w:b/>
          <w:spacing w:val="-1"/>
          <w:sz w:val="24"/>
        </w:rPr>
        <w:t xml:space="preserve"> </w:t>
      </w:r>
      <w:r w:rsidRPr="009E46B6">
        <w:rPr>
          <w:b/>
          <w:sz w:val="24"/>
        </w:rPr>
        <w:t>государству</w:t>
      </w:r>
      <w:r w:rsidRPr="009E46B6">
        <w:rPr>
          <w:b/>
          <w:spacing w:val="-1"/>
          <w:sz w:val="24"/>
        </w:rPr>
        <w:t xml:space="preserve"> </w:t>
      </w:r>
      <w:r w:rsidRPr="009E46B6">
        <w:rPr>
          <w:b/>
          <w:sz w:val="24"/>
        </w:rPr>
        <w:t>и</w:t>
      </w:r>
      <w:r w:rsidRPr="009E46B6">
        <w:rPr>
          <w:b/>
          <w:spacing w:val="-3"/>
          <w:sz w:val="24"/>
        </w:rPr>
        <w:t xml:space="preserve"> </w:t>
      </w:r>
      <w:r w:rsidRPr="009E46B6">
        <w:rPr>
          <w:b/>
          <w:sz w:val="24"/>
        </w:rPr>
        <w:t>к гражданскому</w:t>
      </w:r>
      <w:r w:rsidRPr="009E46B6">
        <w:rPr>
          <w:b/>
          <w:spacing w:val="-1"/>
          <w:sz w:val="24"/>
        </w:rPr>
        <w:t xml:space="preserve"> </w:t>
      </w:r>
      <w:r w:rsidRPr="009E46B6">
        <w:rPr>
          <w:b/>
          <w:sz w:val="24"/>
        </w:rPr>
        <w:t>обществу</w:t>
      </w:r>
      <w:r w:rsidRPr="009E46B6">
        <w:rPr>
          <w:sz w:val="24"/>
        </w:rPr>
        <w:t>:</w:t>
      </w:r>
    </w:p>
    <w:p w14:paraId="7CD454F9" w14:textId="77777777" w:rsidR="00CA59FD" w:rsidRPr="009E46B6" w:rsidRDefault="009170FA">
      <w:pPr>
        <w:pStyle w:val="a3"/>
        <w:spacing w:line="264" w:lineRule="auto"/>
        <w:ind w:right="588"/>
      </w:pPr>
      <w:r w:rsidRPr="009E46B6">
        <w:t>гражданственность,</w:t>
      </w:r>
      <w:r w:rsidRPr="009E46B6">
        <w:rPr>
          <w:spacing w:val="1"/>
        </w:rPr>
        <w:t xml:space="preserve"> </w:t>
      </w:r>
      <w:r w:rsidRPr="009E46B6">
        <w:t>гражданская</w:t>
      </w:r>
      <w:r w:rsidRPr="009E46B6">
        <w:rPr>
          <w:spacing w:val="1"/>
        </w:rPr>
        <w:t xml:space="preserve"> </w:t>
      </w:r>
      <w:r w:rsidRPr="009E46B6">
        <w:t>позиция</w:t>
      </w:r>
      <w:r w:rsidRPr="009E46B6">
        <w:rPr>
          <w:spacing w:val="1"/>
        </w:rPr>
        <w:t xml:space="preserve"> </w:t>
      </w:r>
      <w:r w:rsidRPr="009E46B6">
        <w:t>активного</w:t>
      </w:r>
      <w:r w:rsidRPr="009E46B6">
        <w:rPr>
          <w:spacing w:val="1"/>
        </w:rPr>
        <w:t xml:space="preserve"> </w:t>
      </w:r>
      <w:r w:rsidRPr="009E46B6">
        <w:t>и</w:t>
      </w:r>
      <w:r w:rsidRPr="009E46B6">
        <w:rPr>
          <w:spacing w:val="1"/>
        </w:rPr>
        <w:t xml:space="preserve"> </w:t>
      </w:r>
      <w:r w:rsidRPr="009E46B6">
        <w:t>ответственного</w:t>
      </w:r>
      <w:r w:rsidRPr="009E46B6">
        <w:rPr>
          <w:spacing w:val="1"/>
        </w:rPr>
        <w:t xml:space="preserve"> </w:t>
      </w:r>
      <w:r w:rsidRPr="009E46B6">
        <w:t>члена</w:t>
      </w:r>
      <w:r w:rsidRPr="009E46B6">
        <w:rPr>
          <w:spacing w:val="1"/>
        </w:rPr>
        <w:t xml:space="preserve"> </w:t>
      </w:r>
      <w:r w:rsidRPr="009E46B6">
        <w:t>российского</w:t>
      </w:r>
      <w:r w:rsidRPr="009E46B6">
        <w:rPr>
          <w:spacing w:val="1"/>
        </w:rPr>
        <w:t xml:space="preserve"> </w:t>
      </w:r>
      <w:r w:rsidRPr="009E46B6">
        <w:t>общества,</w:t>
      </w:r>
      <w:r w:rsidRPr="009E46B6">
        <w:rPr>
          <w:spacing w:val="1"/>
        </w:rPr>
        <w:t xml:space="preserve"> </w:t>
      </w:r>
      <w:r w:rsidRPr="009E46B6">
        <w:t>осознающего</w:t>
      </w:r>
      <w:r w:rsidRPr="009E46B6">
        <w:rPr>
          <w:spacing w:val="1"/>
        </w:rPr>
        <w:t xml:space="preserve"> </w:t>
      </w:r>
      <w:r w:rsidRPr="009E46B6">
        <w:t>свои</w:t>
      </w:r>
      <w:r w:rsidRPr="009E46B6">
        <w:rPr>
          <w:spacing w:val="1"/>
        </w:rPr>
        <w:t xml:space="preserve"> </w:t>
      </w:r>
      <w:r w:rsidRPr="009E46B6">
        <w:t>конституционные</w:t>
      </w:r>
      <w:r w:rsidRPr="009E46B6">
        <w:rPr>
          <w:spacing w:val="1"/>
        </w:rPr>
        <w:t xml:space="preserve"> </w:t>
      </w:r>
      <w:r w:rsidRPr="009E46B6">
        <w:t>права</w:t>
      </w:r>
      <w:r w:rsidRPr="009E46B6">
        <w:rPr>
          <w:spacing w:val="1"/>
        </w:rPr>
        <w:t xml:space="preserve"> </w:t>
      </w:r>
      <w:r w:rsidRPr="009E46B6">
        <w:t>и</w:t>
      </w:r>
      <w:r w:rsidRPr="009E46B6">
        <w:rPr>
          <w:spacing w:val="1"/>
        </w:rPr>
        <w:t xml:space="preserve"> </w:t>
      </w:r>
      <w:r w:rsidRPr="009E46B6">
        <w:t>обязанности,</w:t>
      </w:r>
      <w:r w:rsidRPr="009E46B6">
        <w:rPr>
          <w:spacing w:val="1"/>
        </w:rPr>
        <w:t xml:space="preserve"> </w:t>
      </w:r>
      <w:r w:rsidRPr="009E46B6">
        <w:t>уважающего</w:t>
      </w:r>
      <w:r w:rsidRPr="009E46B6">
        <w:rPr>
          <w:spacing w:val="1"/>
        </w:rPr>
        <w:t xml:space="preserve"> </w:t>
      </w:r>
      <w:r w:rsidRPr="009E46B6">
        <w:t>закон</w:t>
      </w:r>
      <w:r w:rsidRPr="009E46B6">
        <w:rPr>
          <w:spacing w:val="1"/>
        </w:rPr>
        <w:t xml:space="preserve"> </w:t>
      </w:r>
      <w:r w:rsidRPr="009E46B6">
        <w:t>и</w:t>
      </w:r>
      <w:r w:rsidRPr="009E46B6">
        <w:rPr>
          <w:spacing w:val="1"/>
        </w:rPr>
        <w:t xml:space="preserve"> </w:t>
      </w:r>
      <w:r w:rsidRPr="009E46B6">
        <w:t>правопорядок,</w:t>
      </w:r>
      <w:r w:rsidRPr="009E46B6">
        <w:rPr>
          <w:spacing w:val="1"/>
        </w:rPr>
        <w:t xml:space="preserve"> </w:t>
      </w:r>
      <w:r w:rsidRPr="009E46B6">
        <w:t>осознанно</w:t>
      </w:r>
      <w:r w:rsidRPr="009E46B6">
        <w:rPr>
          <w:spacing w:val="1"/>
        </w:rPr>
        <w:t xml:space="preserve"> </w:t>
      </w:r>
      <w:r w:rsidRPr="009E46B6">
        <w:t>принимающего</w:t>
      </w:r>
      <w:r w:rsidRPr="009E46B6">
        <w:rPr>
          <w:spacing w:val="1"/>
        </w:rPr>
        <w:t xml:space="preserve"> </w:t>
      </w:r>
      <w:r w:rsidRPr="009E46B6">
        <w:t>традиционные</w:t>
      </w:r>
      <w:r w:rsidRPr="009E46B6">
        <w:rPr>
          <w:spacing w:val="1"/>
        </w:rPr>
        <w:t xml:space="preserve"> </w:t>
      </w:r>
      <w:r w:rsidRPr="009E46B6">
        <w:t>национальные</w:t>
      </w:r>
      <w:r w:rsidRPr="009E46B6">
        <w:rPr>
          <w:spacing w:val="1"/>
        </w:rPr>
        <w:t xml:space="preserve"> </w:t>
      </w:r>
      <w:r w:rsidRPr="009E46B6">
        <w:t>и</w:t>
      </w:r>
      <w:r w:rsidRPr="009E46B6">
        <w:rPr>
          <w:spacing w:val="1"/>
        </w:rPr>
        <w:t xml:space="preserve"> </w:t>
      </w:r>
      <w:r w:rsidRPr="009E46B6">
        <w:t>общечеловеческие</w:t>
      </w:r>
      <w:r w:rsidRPr="009E46B6">
        <w:rPr>
          <w:spacing w:val="1"/>
        </w:rPr>
        <w:t xml:space="preserve"> </w:t>
      </w:r>
      <w:r w:rsidRPr="009E46B6">
        <w:t>гуманистические</w:t>
      </w:r>
      <w:r w:rsidRPr="009E46B6">
        <w:rPr>
          <w:spacing w:val="1"/>
        </w:rPr>
        <w:t xml:space="preserve"> </w:t>
      </w:r>
      <w:r w:rsidRPr="009E46B6">
        <w:t>и</w:t>
      </w:r>
      <w:r w:rsidRPr="009E46B6">
        <w:rPr>
          <w:spacing w:val="1"/>
        </w:rPr>
        <w:t xml:space="preserve"> </w:t>
      </w:r>
      <w:r w:rsidRPr="009E46B6">
        <w:t>демократические</w:t>
      </w:r>
      <w:r w:rsidRPr="009E46B6">
        <w:rPr>
          <w:spacing w:val="1"/>
        </w:rPr>
        <w:t xml:space="preserve"> </w:t>
      </w:r>
      <w:r w:rsidRPr="009E46B6">
        <w:t>ценности,</w:t>
      </w:r>
      <w:r w:rsidRPr="009E46B6">
        <w:rPr>
          <w:spacing w:val="1"/>
        </w:rPr>
        <w:t xml:space="preserve"> </w:t>
      </w:r>
      <w:r w:rsidRPr="009E46B6">
        <w:t>готового</w:t>
      </w:r>
      <w:r w:rsidRPr="009E46B6">
        <w:rPr>
          <w:spacing w:val="-2"/>
        </w:rPr>
        <w:t xml:space="preserve"> </w:t>
      </w:r>
      <w:r w:rsidRPr="009E46B6">
        <w:t>к</w:t>
      </w:r>
      <w:r w:rsidRPr="009E46B6">
        <w:rPr>
          <w:spacing w:val="3"/>
        </w:rPr>
        <w:t xml:space="preserve"> </w:t>
      </w:r>
      <w:r w:rsidRPr="009E46B6">
        <w:t>участию в</w:t>
      </w:r>
      <w:r w:rsidRPr="009E46B6">
        <w:rPr>
          <w:spacing w:val="-1"/>
        </w:rPr>
        <w:t xml:space="preserve"> </w:t>
      </w:r>
      <w:r w:rsidRPr="009E46B6">
        <w:t>общественной</w:t>
      </w:r>
      <w:r w:rsidRPr="009E46B6">
        <w:rPr>
          <w:spacing w:val="-1"/>
        </w:rPr>
        <w:t xml:space="preserve"> </w:t>
      </w:r>
      <w:r w:rsidRPr="009E46B6">
        <w:t>жизни;</w:t>
      </w:r>
    </w:p>
    <w:p w14:paraId="78CCC8AB" w14:textId="77777777" w:rsidR="00CA59FD" w:rsidRPr="009E46B6" w:rsidRDefault="00CA59FD">
      <w:pPr>
        <w:spacing w:line="264" w:lineRule="auto"/>
        <w:sectPr w:rsidR="00CA59FD" w:rsidRPr="009E46B6">
          <w:pgSz w:w="11910" w:h="16840"/>
          <w:pgMar w:top="1040" w:right="260" w:bottom="1220" w:left="1020" w:header="0" w:footer="946" w:gutter="0"/>
          <w:cols w:space="720"/>
        </w:sectPr>
      </w:pPr>
    </w:p>
    <w:p w14:paraId="633B3DD5" w14:textId="77777777" w:rsidR="00CA59FD" w:rsidRPr="009E46B6" w:rsidRDefault="009170FA">
      <w:pPr>
        <w:pStyle w:val="a3"/>
        <w:spacing w:before="68" w:line="264" w:lineRule="auto"/>
        <w:ind w:right="586"/>
      </w:pPr>
      <w:r w:rsidRPr="009E46B6">
        <w:lastRenderedPageBreak/>
        <w:t>признание</w:t>
      </w:r>
      <w:r w:rsidRPr="009E46B6">
        <w:rPr>
          <w:spacing w:val="1"/>
        </w:rPr>
        <w:t xml:space="preserve"> </w:t>
      </w:r>
      <w:r w:rsidRPr="009E46B6">
        <w:t>неотчуждаемости</w:t>
      </w:r>
      <w:r w:rsidRPr="009E46B6">
        <w:rPr>
          <w:spacing w:val="1"/>
        </w:rPr>
        <w:t xml:space="preserve"> </w:t>
      </w:r>
      <w:r w:rsidRPr="009E46B6">
        <w:t>основных</w:t>
      </w:r>
      <w:r w:rsidRPr="009E46B6">
        <w:rPr>
          <w:spacing w:val="1"/>
        </w:rPr>
        <w:t xml:space="preserve"> </w:t>
      </w:r>
      <w:r w:rsidRPr="009E46B6">
        <w:t>прав</w:t>
      </w:r>
      <w:r w:rsidRPr="009E46B6">
        <w:rPr>
          <w:spacing w:val="1"/>
        </w:rPr>
        <w:t xml:space="preserve"> </w:t>
      </w:r>
      <w:r w:rsidRPr="009E46B6">
        <w:t>и</w:t>
      </w:r>
      <w:r w:rsidRPr="009E46B6">
        <w:rPr>
          <w:spacing w:val="1"/>
        </w:rPr>
        <w:t xml:space="preserve"> </w:t>
      </w:r>
      <w:r w:rsidRPr="009E46B6">
        <w:t>свобод</w:t>
      </w:r>
      <w:r w:rsidRPr="009E46B6">
        <w:rPr>
          <w:spacing w:val="1"/>
        </w:rPr>
        <w:t xml:space="preserve"> </w:t>
      </w:r>
      <w:r w:rsidRPr="009E46B6">
        <w:t>человека,</w:t>
      </w:r>
      <w:r w:rsidRPr="009E46B6">
        <w:rPr>
          <w:spacing w:val="1"/>
        </w:rPr>
        <w:t xml:space="preserve"> </w:t>
      </w:r>
      <w:r w:rsidRPr="009E46B6">
        <w:t>которые</w:t>
      </w:r>
      <w:r w:rsidRPr="009E46B6">
        <w:rPr>
          <w:spacing w:val="1"/>
        </w:rPr>
        <w:t xml:space="preserve"> </w:t>
      </w:r>
      <w:r w:rsidRPr="009E46B6">
        <w:t>принадлежат каждому от рождения, готовность к осуществлению собственных прав и</w:t>
      </w:r>
      <w:r w:rsidRPr="009E46B6">
        <w:rPr>
          <w:spacing w:val="1"/>
        </w:rPr>
        <w:t xml:space="preserve"> </w:t>
      </w:r>
      <w:r w:rsidRPr="009E46B6">
        <w:t>свобод</w:t>
      </w:r>
      <w:r w:rsidRPr="009E46B6">
        <w:rPr>
          <w:spacing w:val="-6"/>
        </w:rPr>
        <w:t xml:space="preserve"> </w:t>
      </w:r>
      <w:r w:rsidRPr="009E46B6">
        <w:t>без</w:t>
      </w:r>
      <w:r w:rsidRPr="009E46B6">
        <w:rPr>
          <w:spacing w:val="-5"/>
        </w:rPr>
        <w:t xml:space="preserve"> </w:t>
      </w:r>
      <w:r w:rsidRPr="009E46B6">
        <w:t>нарушения</w:t>
      </w:r>
      <w:r w:rsidRPr="009E46B6">
        <w:rPr>
          <w:spacing w:val="-6"/>
        </w:rPr>
        <w:t xml:space="preserve"> </w:t>
      </w:r>
      <w:r w:rsidRPr="009E46B6">
        <w:t>прав</w:t>
      </w:r>
      <w:r w:rsidRPr="009E46B6">
        <w:rPr>
          <w:spacing w:val="-5"/>
        </w:rPr>
        <w:t xml:space="preserve"> </w:t>
      </w:r>
      <w:r w:rsidRPr="009E46B6">
        <w:t>и</w:t>
      </w:r>
      <w:r w:rsidRPr="009E46B6">
        <w:rPr>
          <w:spacing w:val="-5"/>
        </w:rPr>
        <w:t xml:space="preserve"> </w:t>
      </w:r>
      <w:r w:rsidRPr="009E46B6">
        <w:t>свобод</w:t>
      </w:r>
      <w:r w:rsidRPr="009E46B6">
        <w:rPr>
          <w:spacing w:val="-6"/>
        </w:rPr>
        <w:t xml:space="preserve"> </w:t>
      </w:r>
      <w:r w:rsidRPr="009E46B6">
        <w:t>других</w:t>
      </w:r>
      <w:r w:rsidRPr="009E46B6">
        <w:rPr>
          <w:spacing w:val="-4"/>
        </w:rPr>
        <w:t xml:space="preserve"> </w:t>
      </w:r>
      <w:r w:rsidRPr="009E46B6">
        <w:t>лиц,</w:t>
      </w:r>
      <w:r w:rsidRPr="009E46B6">
        <w:rPr>
          <w:spacing w:val="-5"/>
        </w:rPr>
        <w:t xml:space="preserve"> </w:t>
      </w:r>
      <w:r w:rsidRPr="009E46B6">
        <w:t>готовность</w:t>
      </w:r>
      <w:r w:rsidRPr="009E46B6">
        <w:rPr>
          <w:spacing w:val="-5"/>
        </w:rPr>
        <w:t xml:space="preserve"> </w:t>
      </w:r>
      <w:r w:rsidRPr="009E46B6">
        <w:t>отстаивать</w:t>
      </w:r>
      <w:r w:rsidRPr="009E46B6">
        <w:rPr>
          <w:spacing w:val="-4"/>
        </w:rPr>
        <w:t xml:space="preserve"> </w:t>
      </w:r>
      <w:r w:rsidRPr="009E46B6">
        <w:t>собственные</w:t>
      </w:r>
      <w:r w:rsidRPr="009E46B6">
        <w:rPr>
          <w:spacing w:val="-6"/>
        </w:rPr>
        <w:t xml:space="preserve"> </w:t>
      </w:r>
      <w:r w:rsidRPr="009E46B6">
        <w:t>права</w:t>
      </w:r>
      <w:r w:rsidRPr="009E46B6">
        <w:rPr>
          <w:spacing w:val="-58"/>
        </w:rPr>
        <w:t xml:space="preserve"> </w:t>
      </w:r>
      <w:r w:rsidRPr="009E46B6">
        <w:t>и</w:t>
      </w:r>
      <w:r w:rsidRPr="009E46B6">
        <w:rPr>
          <w:spacing w:val="1"/>
        </w:rPr>
        <w:t xml:space="preserve"> </w:t>
      </w:r>
      <w:r w:rsidRPr="009E46B6">
        <w:t>свободы</w:t>
      </w:r>
      <w:r w:rsidRPr="009E46B6">
        <w:rPr>
          <w:spacing w:val="1"/>
        </w:rPr>
        <w:t xml:space="preserve"> </w:t>
      </w:r>
      <w:r w:rsidRPr="009E46B6">
        <w:t>человека</w:t>
      </w:r>
      <w:r w:rsidRPr="009E46B6">
        <w:rPr>
          <w:spacing w:val="1"/>
        </w:rPr>
        <w:t xml:space="preserve"> </w:t>
      </w:r>
      <w:r w:rsidRPr="009E46B6">
        <w:t>и</w:t>
      </w:r>
      <w:r w:rsidRPr="009E46B6">
        <w:rPr>
          <w:spacing w:val="1"/>
        </w:rPr>
        <w:t xml:space="preserve"> </w:t>
      </w:r>
      <w:r w:rsidRPr="009E46B6">
        <w:t>гражданина</w:t>
      </w:r>
      <w:r w:rsidRPr="009E46B6">
        <w:rPr>
          <w:spacing w:val="1"/>
        </w:rPr>
        <w:t xml:space="preserve"> </w:t>
      </w:r>
      <w:r w:rsidRPr="009E46B6">
        <w:t>согласно</w:t>
      </w:r>
      <w:r w:rsidRPr="009E46B6">
        <w:rPr>
          <w:spacing w:val="1"/>
        </w:rPr>
        <w:t xml:space="preserve"> </w:t>
      </w:r>
      <w:r w:rsidRPr="009E46B6">
        <w:t>общепризнанным</w:t>
      </w:r>
      <w:r w:rsidRPr="009E46B6">
        <w:rPr>
          <w:spacing w:val="1"/>
        </w:rPr>
        <w:t xml:space="preserve"> </w:t>
      </w:r>
      <w:r w:rsidRPr="009E46B6">
        <w:t>принципам</w:t>
      </w:r>
      <w:r w:rsidRPr="009E46B6">
        <w:rPr>
          <w:spacing w:val="1"/>
        </w:rPr>
        <w:t xml:space="preserve"> </w:t>
      </w:r>
      <w:r w:rsidRPr="009E46B6">
        <w:t>и</w:t>
      </w:r>
      <w:r w:rsidRPr="009E46B6">
        <w:rPr>
          <w:spacing w:val="1"/>
        </w:rPr>
        <w:t xml:space="preserve"> </w:t>
      </w:r>
      <w:r w:rsidRPr="009E46B6">
        <w:t>нормам</w:t>
      </w:r>
      <w:r w:rsidRPr="009E46B6">
        <w:rPr>
          <w:spacing w:val="1"/>
        </w:rPr>
        <w:t xml:space="preserve"> </w:t>
      </w:r>
      <w:r w:rsidRPr="009E46B6">
        <w:t>международного права и в соответствии с Конституцией Российской Федерации; правовая</w:t>
      </w:r>
      <w:r w:rsidRPr="009E46B6">
        <w:rPr>
          <w:spacing w:val="-57"/>
        </w:rPr>
        <w:t xml:space="preserve"> </w:t>
      </w:r>
      <w:r w:rsidRPr="009E46B6">
        <w:t>и</w:t>
      </w:r>
      <w:r w:rsidRPr="009E46B6">
        <w:rPr>
          <w:spacing w:val="-1"/>
        </w:rPr>
        <w:t xml:space="preserve"> </w:t>
      </w:r>
      <w:r w:rsidRPr="009E46B6">
        <w:t>политическая грамотность;</w:t>
      </w:r>
    </w:p>
    <w:p w14:paraId="72BFFC01" w14:textId="77777777" w:rsidR="00CA59FD" w:rsidRPr="009E46B6" w:rsidRDefault="009170FA">
      <w:pPr>
        <w:pStyle w:val="a3"/>
        <w:spacing w:before="1" w:line="264" w:lineRule="auto"/>
        <w:ind w:right="587"/>
      </w:pPr>
      <w:r w:rsidRPr="009E46B6">
        <w:t>мировоззрение,</w:t>
      </w:r>
      <w:r w:rsidRPr="009E46B6">
        <w:rPr>
          <w:spacing w:val="1"/>
        </w:rPr>
        <w:t xml:space="preserve"> </w:t>
      </w:r>
      <w:r w:rsidRPr="009E46B6">
        <w:t>соответствующее</w:t>
      </w:r>
      <w:r w:rsidRPr="009E46B6">
        <w:rPr>
          <w:spacing w:val="1"/>
        </w:rPr>
        <w:t xml:space="preserve"> </w:t>
      </w:r>
      <w:r w:rsidRPr="009E46B6">
        <w:t>современному</w:t>
      </w:r>
      <w:r w:rsidRPr="009E46B6">
        <w:rPr>
          <w:spacing w:val="1"/>
        </w:rPr>
        <w:t xml:space="preserve"> </w:t>
      </w:r>
      <w:r w:rsidRPr="009E46B6">
        <w:t>уровню</w:t>
      </w:r>
      <w:r w:rsidRPr="009E46B6">
        <w:rPr>
          <w:spacing w:val="1"/>
        </w:rPr>
        <w:t xml:space="preserve"> </w:t>
      </w:r>
      <w:r w:rsidRPr="009E46B6">
        <w:t>развития</w:t>
      </w:r>
      <w:r w:rsidRPr="009E46B6">
        <w:rPr>
          <w:spacing w:val="1"/>
        </w:rPr>
        <w:t xml:space="preserve"> </w:t>
      </w:r>
      <w:r w:rsidRPr="009E46B6">
        <w:t>науки</w:t>
      </w:r>
      <w:r w:rsidRPr="009E46B6">
        <w:rPr>
          <w:spacing w:val="1"/>
        </w:rPr>
        <w:t xml:space="preserve"> </w:t>
      </w:r>
      <w:r w:rsidRPr="009E46B6">
        <w:t>и</w:t>
      </w:r>
      <w:r w:rsidRPr="009E46B6">
        <w:rPr>
          <w:spacing w:val="1"/>
        </w:rPr>
        <w:t xml:space="preserve"> </w:t>
      </w:r>
      <w:r w:rsidRPr="009E46B6">
        <w:t>общественной</w:t>
      </w:r>
      <w:r w:rsidRPr="009E46B6">
        <w:rPr>
          <w:spacing w:val="1"/>
        </w:rPr>
        <w:t xml:space="preserve"> </w:t>
      </w:r>
      <w:r w:rsidRPr="009E46B6">
        <w:t>практики,</w:t>
      </w:r>
      <w:r w:rsidRPr="009E46B6">
        <w:rPr>
          <w:spacing w:val="1"/>
        </w:rPr>
        <w:t xml:space="preserve"> </w:t>
      </w:r>
      <w:r w:rsidRPr="009E46B6">
        <w:t>основанное</w:t>
      </w:r>
      <w:r w:rsidRPr="009E46B6">
        <w:rPr>
          <w:spacing w:val="1"/>
        </w:rPr>
        <w:t xml:space="preserve"> </w:t>
      </w:r>
      <w:r w:rsidRPr="009E46B6">
        <w:t>на</w:t>
      </w:r>
      <w:r w:rsidRPr="009E46B6">
        <w:rPr>
          <w:spacing w:val="1"/>
        </w:rPr>
        <w:t xml:space="preserve"> </w:t>
      </w:r>
      <w:r w:rsidRPr="009E46B6">
        <w:t>диалоге</w:t>
      </w:r>
      <w:r w:rsidRPr="009E46B6">
        <w:rPr>
          <w:spacing w:val="1"/>
        </w:rPr>
        <w:t xml:space="preserve"> </w:t>
      </w:r>
      <w:r w:rsidRPr="009E46B6">
        <w:t>культур,</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различных</w:t>
      </w:r>
      <w:r w:rsidRPr="009E46B6">
        <w:rPr>
          <w:spacing w:val="1"/>
        </w:rPr>
        <w:t xml:space="preserve"> </w:t>
      </w:r>
      <w:r w:rsidRPr="009E46B6">
        <w:t>форм</w:t>
      </w:r>
      <w:r w:rsidRPr="009E46B6">
        <w:rPr>
          <w:spacing w:val="1"/>
        </w:rPr>
        <w:t xml:space="preserve"> </w:t>
      </w:r>
      <w:r w:rsidRPr="009E46B6">
        <w:t>общественного сознания; осознание своего места в поликультурном мире; интериоризация</w:t>
      </w:r>
      <w:r w:rsidRPr="009E46B6">
        <w:rPr>
          <w:spacing w:val="-58"/>
        </w:rPr>
        <w:t xml:space="preserve"> </w:t>
      </w:r>
      <w:r w:rsidRPr="009E46B6">
        <w:t>ценностей</w:t>
      </w:r>
      <w:r w:rsidRPr="009E46B6">
        <w:rPr>
          <w:spacing w:val="1"/>
        </w:rPr>
        <w:t xml:space="preserve"> </w:t>
      </w:r>
      <w:r w:rsidRPr="009E46B6">
        <w:t>демократии</w:t>
      </w:r>
      <w:r w:rsidRPr="009E46B6">
        <w:rPr>
          <w:spacing w:val="1"/>
        </w:rPr>
        <w:t xml:space="preserve"> </w:t>
      </w:r>
      <w:r w:rsidRPr="009E46B6">
        <w:t>и</w:t>
      </w:r>
      <w:r w:rsidRPr="009E46B6">
        <w:rPr>
          <w:spacing w:val="1"/>
        </w:rPr>
        <w:t xml:space="preserve"> </w:t>
      </w:r>
      <w:r w:rsidRPr="009E46B6">
        <w:t>социальной</w:t>
      </w:r>
      <w:r w:rsidRPr="009E46B6">
        <w:rPr>
          <w:spacing w:val="1"/>
        </w:rPr>
        <w:t xml:space="preserve"> </w:t>
      </w:r>
      <w:r w:rsidRPr="009E46B6">
        <w:t>солидарности,</w:t>
      </w:r>
      <w:r w:rsidRPr="009E46B6">
        <w:rPr>
          <w:spacing w:val="1"/>
        </w:rPr>
        <w:t xml:space="preserve"> </w:t>
      </w:r>
      <w:r w:rsidRPr="009E46B6">
        <w:t>готовность</w:t>
      </w:r>
      <w:r w:rsidRPr="009E46B6">
        <w:rPr>
          <w:spacing w:val="1"/>
        </w:rPr>
        <w:t xml:space="preserve"> </w:t>
      </w:r>
      <w:r w:rsidRPr="009E46B6">
        <w:t>к</w:t>
      </w:r>
      <w:r w:rsidRPr="009E46B6">
        <w:rPr>
          <w:spacing w:val="1"/>
        </w:rPr>
        <w:t xml:space="preserve"> </w:t>
      </w:r>
      <w:r w:rsidRPr="009E46B6">
        <w:t>договорному</w:t>
      </w:r>
      <w:r w:rsidRPr="009E46B6">
        <w:rPr>
          <w:spacing w:val="-57"/>
        </w:rPr>
        <w:t xml:space="preserve"> </w:t>
      </w:r>
      <w:r w:rsidRPr="009E46B6">
        <w:t>регулированию</w:t>
      </w:r>
      <w:r w:rsidRPr="009E46B6">
        <w:rPr>
          <w:spacing w:val="-1"/>
        </w:rPr>
        <w:t xml:space="preserve"> </w:t>
      </w:r>
      <w:r w:rsidRPr="009E46B6">
        <w:t>отношений</w:t>
      </w:r>
      <w:r w:rsidRPr="009E46B6">
        <w:rPr>
          <w:spacing w:val="-1"/>
        </w:rPr>
        <w:t xml:space="preserve"> </w:t>
      </w:r>
      <w:r w:rsidRPr="009E46B6">
        <w:t>в</w:t>
      </w:r>
      <w:r w:rsidRPr="009E46B6">
        <w:rPr>
          <w:spacing w:val="-1"/>
        </w:rPr>
        <w:t xml:space="preserve"> </w:t>
      </w:r>
      <w:r w:rsidRPr="009E46B6">
        <w:t>группе</w:t>
      </w:r>
      <w:r w:rsidRPr="009E46B6">
        <w:rPr>
          <w:spacing w:val="-2"/>
        </w:rPr>
        <w:t xml:space="preserve"> </w:t>
      </w:r>
      <w:r w:rsidRPr="009E46B6">
        <w:t>или</w:t>
      </w:r>
      <w:r w:rsidRPr="009E46B6">
        <w:rPr>
          <w:spacing w:val="1"/>
        </w:rPr>
        <w:t xml:space="preserve"> </w:t>
      </w:r>
      <w:r w:rsidRPr="009E46B6">
        <w:t>социальной</w:t>
      </w:r>
      <w:r w:rsidRPr="009E46B6">
        <w:rPr>
          <w:spacing w:val="-1"/>
        </w:rPr>
        <w:t xml:space="preserve"> </w:t>
      </w:r>
      <w:r w:rsidRPr="009E46B6">
        <w:t>организации;</w:t>
      </w:r>
    </w:p>
    <w:p w14:paraId="4A339438" w14:textId="77777777" w:rsidR="00CA59FD" w:rsidRPr="009E46B6" w:rsidRDefault="009170FA">
      <w:pPr>
        <w:pStyle w:val="a3"/>
        <w:spacing w:before="1" w:line="264" w:lineRule="auto"/>
        <w:ind w:right="593"/>
      </w:pPr>
      <w:r w:rsidRPr="009E46B6">
        <w:t>готовность</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конструктивному</w:t>
      </w:r>
      <w:r w:rsidRPr="009E46B6">
        <w:rPr>
          <w:spacing w:val="1"/>
        </w:rPr>
        <w:t xml:space="preserve"> </w:t>
      </w:r>
      <w:r w:rsidRPr="009E46B6">
        <w:t>участию</w:t>
      </w:r>
      <w:r w:rsidRPr="009E46B6">
        <w:rPr>
          <w:spacing w:val="1"/>
        </w:rPr>
        <w:t xml:space="preserve"> </w:t>
      </w:r>
      <w:r w:rsidRPr="009E46B6">
        <w:t>в</w:t>
      </w:r>
      <w:r w:rsidRPr="009E46B6">
        <w:rPr>
          <w:spacing w:val="1"/>
        </w:rPr>
        <w:t xml:space="preserve"> </w:t>
      </w:r>
      <w:r w:rsidRPr="009E46B6">
        <w:t>принятии</w:t>
      </w:r>
      <w:r w:rsidRPr="009E46B6">
        <w:rPr>
          <w:spacing w:val="1"/>
        </w:rPr>
        <w:t xml:space="preserve"> </w:t>
      </w:r>
      <w:r w:rsidRPr="009E46B6">
        <w:t>решений,</w:t>
      </w:r>
      <w:r w:rsidRPr="009E46B6">
        <w:rPr>
          <w:spacing w:val="1"/>
        </w:rPr>
        <w:t xml:space="preserve"> </w:t>
      </w:r>
      <w:r w:rsidRPr="009E46B6">
        <w:t>затрагивающих их права и интересы, в том числе в различных формах общественной</w:t>
      </w:r>
      <w:r w:rsidRPr="009E46B6">
        <w:rPr>
          <w:spacing w:val="1"/>
        </w:rPr>
        <w:t xml:space="preserve"> </w:t>
      </w:r>
      <w:r w:rsidRPr="009E46B6">
        <w:t>самоорганизации,</w:t>
      </w:r>
      <w:r w:rsidRPr="009E46B6">
        <w:rPr>
          <w:spacing w:val="-1"/>
        </w:rPr>
        <w:t xml:space="preserve"> </w:t>
      </w:r>
      <w:r w:rsidRPr="009E46B6">
        <w:t>самоуправления,</w:t>
      </w:r>
      <w:r w:rsidRPr="009E46B6">
        <w:rPr>
          <w:spacing w:val="-1"/>
        </w:rPr>
        <w:t xml:space="preserve"> </w:t>
      </w:r>
      <w:r w:rsidRPr="009E46B6">
        <w:t>общественно значимой</w:t>
      </w:r>
      <w:r w:rsidRPr="009E46B6">
        <w:rPr>
          <w:spacing w:val="-3"/>
        </w:rPr>
        <w:t xml:space="preserve"> </w:t>
      </w:r>
      <w:r w:rsidRPr="009E46B6">
        <w:t>деятельности;</w:t>
      </w:r>
    </w:p>
    <w:p w14:paraId="37CA0AE0" w14:textId="77777777" w:rsidR="00CA59FD" w:rsidRPr="009E46B6" w:rsidRDefault="009170FA">
      <w:pPr>
        <w:pStyle w:val="a3"/>
        <w:spacing w:line="264" w:lineRule="auto"/>
        <w:ind w:right="587"/>
      </w:pPr>
      <w:r w:rsidRPr="009E46B6">
        <w:t>приверженность</w:t>
      </w:r>
      <w:r w:rsidRPr="009E46B6">
        <w:rPr>
          <w:spacing w:val="1"/>
        </w:rPr>
        <w:t xml:space="preserve"> </w:t>
      </w:r>
      <w:r w:rsidRPr="009E46B6">
        <w:t>идеям</w:t>
      </w:r>
      <w:r w:rsidRPr="009E46B6">
        <w:rPr>
          <w:spacing w:val="1"/>
        </w:rPr>
        <w:t xml:space="preserve"> </w:t>
      </w:r>
      <w:r w:rsidRPr="009E46B6">
        <w:t>интернационализма,</w:t>
      </w:r>
      <w:r w:rsidRPr="009E46B6">
        <w:rPr>
          <w:spacing w:val="1"/>
        </w:rPr>
        <w:t xml:space="preserve"> </w:t>
      </w:r>
      <w:r w:rsidRPr="009E46B6">
        <w:t>дружбы,</w:t>
      </w:r>
      <w:r w:rsidRPr="009E46B6">
        <w:rPr>
          <w:spacing w:val="1"/>
        </w:rPr>
        <w:t xml:space="preserve"> </w:t>
      </w:r>
      <w:r w:rsidRPr="009E46B6">
        <w:t>равенства,</w:t>
      </w:r>
      <w:r w:rsidRPr="009E46B6">
        <w:rPr>
          <w:spacing w:val="1"/>
        </w:rPr>
        <w:t xml:space="preserve"> </w:t>
      </w:r>
      <w:r w:rsidRPr="009E46B6">
        <w:t>взаимопомощи</w:t>
      </w:r>
      <w:r w:rsidRPr="009E46B6">
        <w:rPr>
          <w:spacing w:val="1"/>
        </w:rPr>
        <w:t xml:space="preserve"> </w:t>
      </w:r>
      <w:r w:rsidRPr="009E46B6">
        <w:t>народов; воспитание уважительного отношения к национальному достоинству людей, их</w:t>
      </w:r>
      <w:r w:rsidRPr="009E46B6">
        <w:rPr>
          <w:spacing w:val="1"/>
        </w:rPr>
        <w:t xml:space="preserve"> </w:t>
      </w:r>
      <w:r w:rsidRPr="009E46B6">
        <w:t>чувствам,</w:t>
      </w:r>
      <w:r w:rsidRPr="009E46B6">
        <w:rPr>
          <w:spacing w:val="-1"/>
        </w:rPr>
        <w:t xml:space="preserve"> </w:t>
      </w:r>
      <w:r w:rsidRPr="009E46B6">
        <w:t>религиозным</w:t>
      </w:r>
      <w:r w:rsidRPr="009E46B6">
        <w:rPr>
          <w:spacing w:val="-2"/>
        </w:rPr>
        <w:t xml:space="preserve"> </w:t>
      </w:r>
      <w:r w:rsidRPr="009E46B6">
        <w:t>убеждениям;</w:t>
      </w:r>
    </w:p>
    <w:p w14:paraId="5D1007BE" w14:textId="77777777" w:rsidR="00CA59FD" w:rsidRPr="009E46B6" w:rsidRDefault="009170FA">
      <w:pPr>
        <w:pStyle w:val="a3"/>
        <w:spacing w:before="1" w:line="264" w:lineRule="auto"/>
        <w:ind w:right="589"/>
      </w:pPr>
      <w:r w:rsidRPr="009E46B6">
        <w:t>готовность</w:t>
      </w:r>
      <w:r w:rsidRPr="009E46B6">
        <w:rPr>
          <w:spacing w:val="1"/>
        </w:rPr>
        <w:t xml:space="preserve"> </w:t>
      </w:r>
      <w:r w:rsidRPr="009E46B6">
        <w:t>обучающихся</w:t>
      </w:r>
      <w:r w:rsidRPr="009E46B6">
        <w:rPr>
          <w:spacing w:val="1"/>
        </w:rPr>
        <w:t xml:space="preserve"> </w:t>
      </w:r>
      <w:r w:rsidRPr="009E46B6">
        <w:t>противостоять</w:t>
      </w:r>
      <w:r w:rsidRPr="009E46B6">
        <w:rPr>
          <w:spacing w:val="1"/>
        </w:rPr>
        <w:t xml:space="preserve"> </w:t>
      </w:r>
      <w:r w:rsidRPr="009E46B6">
        <w:t>идеологии</w:t>
      </w:r>
      <w:r w:rsidRPr="009E46B6">
        <w:rPr>
          <w:spacing w:val="1"/>
        </w:rPr>
        <w:t xml:space="preserve"> </w:t>
      </w:r>
      <w:r w:rsidRPr="009E46B6">
        <w:t>экстремизма,</w:t>
      </w:r>
      <w:r w:rsidRPr="009E46B6">
        <w:rPr>
          <w:spacing w:val="1"/>
        </w:rPr>
        <w:t xml:space="preserve"> </w:t>
      </w:r>
      <w:r w:rsidRPr="009E46B6">
        <w:t>национализма,</w:t>
      </w:r>
      <w:r w:rsidRPr="009E46B6">
        <w:rPr>
          <w:spacing w:val="1"/>
        </w:rPr>
        <w:t xml:space="preserve"> </w:t>
      </w:r>
      <w:r w:rsidRPr="009E46B6">
        <w:t>ксенофобии,</w:t>
      </w:r>
      <w:r w:rsidRPr="009E46B6">
        <w:rPr>
          <w:spacing w:val="1"/>
        </w:rPr>
        <w:t xml:space="preserve"> </w:t>
      </w:r>
      <w:r w:rsidRPr="009E46B6">
        <w:t>коррупции,</w:t>
      </w:r>
      <w:r w:rsidRPr="009E46B6">
        <w:rPr>
          <w:spacing w:val="1"/>
        </w:rPr>
        <w:t xml:space="preserve"> </w:t>
      </w:r>
      <w:r w:rsidRPr="009E46B6">
        <w:t>дискриминации</w:t>
      </w:r>
      <w:r w:rsidRPr="009E46B6">
        <w:rPr>
          <w:spacing w:val="1"/>
        </w:rPr>
        <w:t xml:space="preserve"> </w:t>
      </w:r>
      <w:r w:rsidRPr="009E46B6">
        <w:t>по</w:t>
      </w:r>
      <w:r w:rsidRPr="009E46B6">
        <w:rPr>
          <w:spacing w:val="1"/>
        </w:rPr>
        <w:t xml:space="preserve"> </w:t>
      </w:r>
      <w:r w:rsidRPr="009E46B6">
        <w:t>социальным,</w:t>
      </w:r>
      <w:r w:rsidRPr="009E46B6">
        <w:rPr>
          <w:spacing w:val="1"/>
        </w:rPr>
        <w:t xml:space="preserve"> </w:t>
      </w:r>
      <w:r w:rsidRPr="009E46B6">
        <w:t>религиозным,</w:t>
      </w:r>
      <w:r w:rsidRPr="009E46B6">
        <w:rPr>
          <w:spacing w:val="1"/>
        </w:rPr>
        <w:t xml:space="preserve"> </w:t>
      </w:r>
      <w:r w:rsidRPr="009E46B6">
        <w:t>расовым,</w:t>
      </w:r>
      <w:r w:rsidRPr="009E46B6">
        <w:rPr>
          <w:spacing w:val="1"/>
        </w:rPr>
        <w:t xml:space="preserve"> </w:t>
      </w:r>
      <w:r w:rsidRPr="009E46B6">
        <w:t>национальным</w:t>
      </w:r>
      <w:r w:rsidRPr="009E46B6">
        <w:rPr>
          <w:spacing w:val="-3"/>
        </w:rPr>
        <w:t xml:space="preserve"> </w:t>
      </w:r>
      <w:r w:rsidRPr="009E46B6">
        <w:t>признакам</w:t>
      </w:r>
      <w:r w:rsidRPr="009E46B6">
        <w:rPr>
          <w:spacing w:val="-2"/>
        </w:rPr>
        <w:t xml:space="preserve"> </w:t>
      </w:r>
      <w:r w:rsidRPr="009E46B6">
        <w:t>и</w:t>
      </w:r>
      <w:r w:rsidRPr="009E46B6">
        <w:rPr>
          <w:spacing w:val="-1"/>
        </w:rPr>
        <w:t xml:space="preserve"> </w:t>
      </w:r>
      <w:r w:rsidRPr="009E46B6">
        <w:t>другим</w:t>
      </w:r>
      <w:r w:rsidRPr="009E46B6">
        <w:rPr>
          <w:spacing w:val="-1"/>
        </w:rPr>
        <w:t xml:space="preserve"> </w:t>
      </w:r>
      <w:r w:rsidRPr="009E46B6">
        <w:t>негативным</w:t>
      </w:r>
      <w:r w:rsidRPr="009E46B6">
        <w:rPr>
          <w:spacing w:val="-3"/>
        </w:rPr>
        <w:t xml:space="preserve"> </w:t>
      </w:r>
      <w:r w:rsidRPr="009E46B6">
        <w:t>социальным</w:t>
      </w:r>
      <w:r w:rsidRPr="009E46B6">
        <w:rPr>
          <w:spacing w:val="-3"/>
        </w:rPr>
        <w:t xml:space="preserve"> </w:t>
      </w:r>
      <w:r w:rsidRPr="009E46B6">
        <w:t>явлениям.</w:t>
      </w:r>
    </w:p>
    <w:p w14:paraId="4B05F218" w14:textId="77777777" w:rsidR="00CA59FD" w:rsidRPr="009E46B6" w:rsidRDefault="009170FA">
      <w:pPr>
        <w:spacing w:line="264" w:lineRule="auto"/>
        <w:ind w:left="682" w:right="584" w:firstLine="707"/>
        <w:jc w:val="both"/>
        <w:rPr>
          <w:b/>
          <w:sz w:val="24"/>
        </w:rPr>
      </w:pPr>
      <w:r w:rsidRPr="009E46B6">
        <w:rPr>
          <w:b/>
          <w:sz w:val="24"/>
        </w:rPr>
        <w:t>Результаты духовно-нравственного развития, воспитания и социализации</w:t>
      </w:r>
      <w:r w:rsidRPr="009E46B6">
        <w:rPr>
          <w:b/>
          <w:spacing w:val="1"/>
          <w:sz w:val="24"/>
        </w:rPr>
        <w:t xml:space="preserve"> </w:t>
      </w:r>
      <w:r w:rsidRPr="009E46B6">
        <w:rPr>
          <w:sz w:val="24"/>
        </w:rPr>
        <w:t>в</w:t>
      </w:r>
      <w:r w:rsidRPr="009E46B6">
        <w:rPr>
          <w:spacing w:val="1"/>
          <w:sz w:val="24"/>
        </w:rPr>
        <w:t xml:space="preserve"> </w:t>
      </w:r>
      <w:r w:rsidRPr="009E46B6">
        <w:rPr>
          <w:sz w:val="24"/>
        </w:rPr>
        <w:t>сфере</w:t>
      </w:r>
      <w:r w:rsidRPr="009E46B6">
        <w:rPr>
          <w:spacing w:val="-3"/>
          <w:sz w:val="24"/>
        </w:rPr>
        <w:t xml:space="preserve"> </w:t>
      </w:r>
      <w:r w:rsidRPr="009E46B6">
        <w:rPr>
          <w:sz w:val="24"/>
        </w:rPr>
        <w:t>отношений обучающихся с</w:t>
      </w:r>
      <w:r w:rsidRPr="009E46B6">
        <w:rPr>
          <w:spacing w:val="-1"/>
          <w:sz w:val="24"/>
        </w:rPr>
        <w:t xml:space="preserve"> </w:t>
      </w:r>
      <w:r w:rsidRPr="009E46B6">
        <w:rPr>
          <w:sz w:val="24"/>
        </w:rPr>
        <w:t>окружающими людьми</w:t>
      </w:r>
      <w:r w:rsidRPr="009E46B6">
        <w:rPr>
          <w:b/>
          <w:sz w:val="24"/>
        </w:rPr>
        <w:t>:</w:t>
      </w:r>
    </w:p>
    <w:p w14:paraId="3E25560A" w14:textId="77777777" w:rsidR="00CA59FD" w:rsidRPr="009E46B6" w:rsidRDefault="009170FA">
      <w:pPr>
        <w:pStyle w:val="a3"/>
        <w:spacing w:line="264" w:lineRule="auto"/>
        <w:ind w:right="590"/>
      </w:pPr>
      <w:r w:rsidRPr="009E46B6">
        <w:t>нравственное</w:t>
      </w:r>
      <w:r w:rsidRPr="009E46B6">
        <w:rPr>
          <w:spacing w:val="1"/>
        </w:rPr>
        <w:t xml:space="preserve"> </w:t>
      </w:r>
      <w:r w:rsidRPr="009E46B6">
        <w:t>сознание</w:t>
      </w:r>
      <w:r w:rsidRPr="009E46B6">
        <w:rPr>
          <w:spacing w:val="1"/>
        </w:rPr>
        <w:t xml:space="preserve"> </w:t>
      </w:r>
      <w:r w:rsidRPr="009E46B6">
        <w:t>и</w:t>
      </w:r>
      <w:r w:rsidRPr="009E46B6">
        <w:rPr>
          <w:spacing w:val="1"/>
        </w:rPr>
        <w:t xml:space="preserve"> </w:t>
      </w:r>
      <w:r w:rsidRPr="009E46B6">
        <w:t>поведение</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усвоения</w:t>
      </w:r>
      <w:r w:rsidRPr="009E46B6">
        <w:rPr>
          <w:spacing w:val="1"/>
        </w:rPr>
        <w:t xml:space="preserve"> </w:t>
      </w:r>
      <w:r w:rsidRPr="009E46B6">
        <w:t>общечеловеческих</w:t>
      </w:r>
      <w:r w:rsidRPr="009E46B6">
        <w:rPr>
          <w:spacing w:val="1"/>
        </w:rPr>
        <w:t xml:space="preserve"> </w:t>
      </w:r>
      <w:r w:rsidRPr="009E46B6">
        <w:t>ценностей,</w:t>
      </w:r>
      <w:r w:rsidRPr="009E46B6">
        <w:rPr>
          <w:spacing w:val="1"/>
        </w:rPr>
        <w:t xml:space="preserve"> </w:t>
      </w:r>
      <w:r w:rsidRPr="009E46B6">
        <w:t>толерантное</w:t>
      </w:r>
      <w:r w:rsidRPr="009E46B6">
        <w:rPr>
          <w:spacing w:val="1"/>
        </w:rPr>
        <w:t xml:space="preserve"> </w:t>
      </w:r>
      <w:r w:rsidRPr="009E46B6">
        <w:t>сознание</w:t>
      </w:r>
      <w:r w:rsidRPr="009E46B6">
        <w:rPr>
          <w:spacing w:val="1"/>
        </w:rPr>
        <w:t xml:space="preserve"> </w:t>
      </w:r>
      <w:r w:rsidRPr="009E46B6">
        <w:t>и</w:t>
      </w:r>
      <w:r w:rsidRPr="009E46B6">
        <w:rPr>
          <w:spacing w:val="1"/>
        </w:rPr>
        <w:t xml:space="preserve"> </w:t>
      </w:r>
      <w:r w:rsidRPr="009E46B6">
        <w:t>поведение</w:t>
      </w:r>
      <w:r w:rsidRPr="009E46B6">
        <w:rPr>
          <w:spacing w:val="1"/>
        </w:rPr>
        <w:t xml:space="preserve"> </w:t>
      </w:r>
      <w:r w:rsidRPr="009E46B6">
        <w:t>в</w:t>
      </w:r>
      <w:r w:rsidRPr="009E46B6">
        <w:rPr>
          <w:spacing w:val="1"/>
        </w:rPr>
        <w:t xml:space="preserve"> </w:t>
      </w:r>
      <w:r w:rsidRPr="009E46B6">
        <w:t>поликультурном</w:t>
      </w:r>
      <w:r w:rsidRPr="009E46B6">
        <w:rPr>
          <w:spacing w:val="1"/>
        </w:rPr>
        <w:t xml:space="preserve"> </w:t>
      </w:r>
      <w:r w:rsidRPr="009E46B6">
        <w:t>мире,</w:t>
      </w:r>
      <w:r w:rsidRPr="009E46B6">
        <w:rPr>
          <w:spacing w:val="1"/>
        </w:rPr>
        <w:t xml:space="preserve"> </w:t>
      </w:r>
      <w:r w:rsidRPr="009E46B6">
        <w:t>готовность</w:t>
      </w:r>
      <w:r w:rsidRPr="009E46B6">
        <w:rPr>
          <w:spacing w:val="1"/>
        </w:rPr>
        <w:t xml:space="preserve"> </w:t>
      </w:r>
      <w:r w:rsidRPr="009E46B6">
        <w:t>и</w:t>
      </w:r>
      <w:r w:rsidRPr="009E46B6">
        <w:rPr>
          <w:spacing w:val="1"/>
        </w:rPr>
        <w:t xml:space="preserve"> </w:t>
      </w:r>
      <w:r w:rsidRPr="009E46B6">
        <w:t>способность вести диалог с другими людьми, достигать в нем взаимопонимания, находить</w:t>
      </w:r>
      <w:r w:rsidRPr="009E46B6">
        <w:rPr>
          <w:spacing w:val="-57"/>
        </w:rPr>
        <w:t xml:space="preserve"> </w:t>
      </w:r>
      <w:r w:rsidRPr="009E46B6">
        <w:t>общие</w:t>
      </w:r>
      <w:r w:rsidRPr="009E46B6">
        <w:rPr>
          <w:spacing w:val="-2"/>
        </w:rPr>
        <w:t xml:space="preserve"> </w:t>
      </w:r>
      <w:r w:rsidRPr="009E46B6">
        <w:t>цели</w:t>
      </w:r>
      <w:r w:rsidRPr="009E46B6">
        <w:rPr>
          <w:spacing w:val="1"/>
        </w:rPr>
        <w:t xml:space="preserve"> </w:t>
      </w:r>
      <w:r w:rsidRPr="009E46B6">
        <w:t>и сотрудничать</w:t>
      </w:r>
      <w:r w:rsidRPr="009E46B6">
        <w:rPr>
          <w:spacing w:val="1"/>
        </w:rPr>
        <w:t xml:space="preserve"> </w:t>
      </w:r>
      <w:r w:rsidRPr="009E46B6">
        <w:t>для их</w:t>
      </w:r>
      <w:r w:rsidRPr="009E46B6">
        <w:rPr>
          <w:spacing w:val="1"/>
        </w:rPr>
        <w:t xml:space="preserve"> </w:t>
      </w:r>
      <w:r w:rsidRPr="009E46B6">
        <w:t>достижения;</w:t>
      </w:r>
    </w:p>
    <w:p w14:paraId="396296E0" w14:textId="77777777" w:rsidR="00CA59FD" w:rsidRPr="009E46B6" w:rsidRDefault="009170FA">
      <w:pPr>
        <w:pStyle w:val="a3"/>
        <w:spacing w:line="264" w:lineRule="auto"/>
        <w:ind w:right="592"/>
      </w:pPr>
      <w:r w:rsidRPr="009E46B6">
        <w:t>принятие</w:t>
      </w:r>
      <w:r w:rsidRPr="009E46B6">
        <w:rPr>
          <w:spacing w:val="1"/>
        </w:rPr>
        <w:t xml:space="preserve"> </w:t>
      </w:r>
      <w:r w:rsidRPr="009E46B6">
        <w:t>гуманистических</w:t>
      </w:r>
      <w:r w:rsidRPr="009E46B6">
        <w:rPr>
          <w:spacing w:val="1"/>
        </w:rPr>
        <w:t xml:space="preserve"> </w:t>
      </w:r>
      <w:r w:rsidRPr="009E46B6">
        <w:t>ценностей,</w:t>
      </w:r>
      <w:r w:rsidRPr="009E46B6">
        <w:rPr>
          <w:spacing w:val="1"/>
        </w:rPr>
        <w:t xml:space="preserve"> </w:t>
      </w:r>
      <w:r w:rsidRPr="009E46B6">
        <w:t>осознанное,</w:t>
      </w:r>
      <w:r w:rsidRPr="009E46B6">
        <w:rPr>
          <w:spacing w:val="1"/>
        </w:rPr>
        <w:t xml:space="preserve"> </w:t>
      </w:r>
      <w:r w:rsidRPr="009E46B6">
        <w:t>уважительное</w:t>
      </w:r>
      <w:r w:rsidRPr="009E46B6">
        <w:rPr>
          <w:spacing w:val="1"/>
        </w:rPr>
        <w:t xml:space="preserve"> </w:t>
      </w:r>
      <w:r w:rsidRPr="009E46B6">
        <w:t>и</w:t>
      </w:r>
      <w:r w:rsidRPr="009E46B6">
        <w:rPr>
          <w:spacing w:val="1"/>
        </w:rPr>
        <w:t xml:space="preserve"> </w:t>
      </w:r>
      <w:r w:rsidRPr="009E46B6">
        <w:t>доброжелательное</w:t>
      </w:r>
      <w:r w:rsidRPr="009E46B6">
        <w:rPr>
          <w:spacing w:val="-2"/>
        </w:rPr>
        <w:t xml:space="preserve"> </w:t>
      </w:r>
      <w:r w:rsidRPr="009E46B6">
        <w:t>отношение</w:t>
      </w:r>
      <w:r w:rsidRPr="009E46B6">
        <w:rPr>
          <w:spacing w:val="-2"/>
        </w:rPr>
        <w:t xml:space="preserve"> </w:t>
      </w:r>
      <w:r w:rsidRPr="009E46B6">
        <w:t>к</w:t>
      </w:r>
      <w:r w:rsidRPr="009E46B6">
        <w:rPr>
          <w:spacing w:val="-1"/>
        </w:rPr>
        <w:t xml:space="preserve"> </w:t>
      </w:r>
      <w:r w:rsidRPr="009E46B6">
        <w:t>другому</w:t>
      </w:r>
      <w:r w:rsidRPr="009E46B6">
        <w:rPr>
          <w:spacing w:val="-6"/>
        </w:rPr>
        <w:t xml:space="preserve"> </w:t>
      </w:r>
      <w:r w:rsidRPr="009E46B6">
        <w:t>человеку,</w:t>
      </w:r>
      <w:r w:rsidRPr="009E46B6">
        <w:rPr>
          <w:spacing w:val="-1"/>
        </w:rPr>
        <w:t xml:space="preserve"> </w:t>
      </w:r>
      <w:r w:rsidRPr="009E46B6">
        <w:t>его</w:t>
      </w:r>
      <w:r w:rsidRPr="009E46B6">
        <w:rPr>
          <w:spacing w:val="1"/>
        </w:rPr>
        <w:t xml:space="preserve"> </w:t>
      </w:r>
      <w:r w:rsidRPr="009E46B6">
        <w:t>мнению,</w:t>
      </w:r>
      <w:r w:rsidRPr="009E46B6">
        <w:rPr>
          <w:spacing w:val="-1"/>
        </w:rPr>
        <w:t xml:space="preserve"> </w:t>
      </w:r>
      <w:r w:rsidRPr="009E46B6">
        <w:t>мировоззрению;</w:t>
      </w:r>
    </w:p>
    <w:p w14:paraId="1642CFAB" w14:textId="77777777" w:rsidR="00CA59FD" w:rsidRPr="009E46B6" w:rsidRDefault="009170FA">
      <w:pPr>
        <w:pStyle w:val="a3"/>
        <w:spacing w:line="264" w:lineRule="auto"/>
        <w:ind w:right="586"/>
      </w:pPr>
      <w:r w:rsidRPr="009E46B6">
        <w:t>способность к сопереживанию и формирование позитивного отношения к людям, в</w:t>
      </w:r>
      <w:r w:rsidRPr="009E46B6">
        <w:rPr>
          <w:spacing w:val="1"/>
        </w:rPr>
        <w:t xml:space="preserve"> </w:t>
      </w:r>
      <w:r w:rsidRPr="009E46B6">
        <w:t>том числе к лицам с ограниченными возможностями здоровья и инвалидам; бережное,</w:t>
      </w:r>
      <w:r w:rsidRPr="009E46B6">
        <w:rPr>
          <w:spacing w:val="1"/>
        </w:rPr>
        <w:t xml:space="preserve"> </w:t>
      </w:r>
      <w:r w:rsidRPr="009E46B6">
        <w:t>ответственное</w:t>
      </w:r>
      <w:r w:rsidRPr="009E46B6">
        <w:rPr>
          <w:spacing w:val="-10"/>
        </w:rPr>
        <w:t xml:space="preserve"> </w:t>
      </w:r>
      <w:r w:rsidRPr="009E46B6">
        <w:t>и</w:t>
      </w:r>
      <w:r w:rsidRPr="009E46B6">
        <w:rPr>
          <w:spacing w:val="-8"/>
        </w:rPr>
        <w:t xml:space="preserve"> </w:t>
      </w:r>
      <w:r w:rsidRPr="009E46B6">
        <w:t>компетентное</w:t>
      </w:r>
      <w:r w:rsidRPr="009E46B6">
        <w:rPr>
          <w:spacing w:val="-9"/>
        </w:rPr>
        <w:t xml:space="preserve"> </w:t>
      </w:r>
      <w:r w:rsidRPr="009E46B6">
        <w:t>отношение</w:t>
      </w:r>
      <w:r w:rsidRPr="009E46B6">
        <w:rPr>
          <w:spacing w:val="-10"/>
        </w:rPr>
        <w:t xml:space="preserve"> </w:t>
      </w:r>
      <w:r w:rsidRPr="009E46B6">
        <w:t>к</w:t>
      </w:r>
      <w:r w:rsidRPr="009E46B6">
        <w:rPr>
          <w:spacing w:val="-8"/>
        </w:rPr>
        <w:t xml:space="preserve"> </w:t>
      </w:r>
      <w:r w:rsidRPr="009E46B6">
        <w:t>физическому</w:t>
      </w:r>
      <w:r w:rsidRPr="009E46B6">
        <w:rPr>
          <w:spacing w:val="-12"/>
        </w:rPr>
        <w:t xml:space="preserve"> </w:t>
      </w:r>
      <w:r w:rsidRPr="009E46B6">
        <w:t>и</w:t>
      </w:r>
      <w:r w:rsidRPr="009E46B6">
        <w:rPr>
          <w:spacing w:val="-8"/>
        </w:rPr>
        <w:t xml:space="preserve"> </w:t>
      </w:r>
      <w:r w:rsidRPr="009E46B6">
        <w:t>психологическому</w:t>
      </w:r>
      <w:r w:rsidRPr="009E46B6">
        <w:rPr>
          <w:spacing w:val="-12"/>
        </w:rPr>
        <w:t xml:space="preserve"> </w:t>
      </w:r>
      <w:r w:rsidRPr="009E46B6">
        <w:t>здоровью</w:t>
      </w:r>
      <w:r w:rsidRPr="009E46B6">
        <w:rPr>
          <w:spacing w:val="-1"/>
        </w:rPr>
        <w:t xml:space="preserve"> </w:t>
      </w:r>
      <w:r w:rsidRPr="009E46B6">
        <w:t>—</w:t>
      </w:r>
      <w:r w:rsidRPr="009E46B6">
        <w:rPr>
          <w:spacing w:val="-58"/>
        </w:rPr>
        <w:t xml:space="preserve"> </w:t>
      </w:r>
      <w:r w:rsidRPr="009E46B6">
        <w:t>своему</w:t>
      </w:r>
      <w:r w:rsidRPr="009E46B6">
        <w:rPr>
          <w:spacing w:val="-6"/>
        </w:rPr>
        <w:t xml:space="preserve"> </w:t>
      </w:r>
      <w:r w:rsidRPr="009E46B6">
        <w:t>и других</w:t>
      </w:r>
      <w:r w:rsidRPr="009E46B6">
        <w:rPr>
          <w:spacing w:val="2"/>
        </w:rPr>
        <w:t xml:space="preserve"> </w:t>
      </w:r>
      <w:r w:rsidRPr="009E46B6">
        <w:t>людей,</w:t>
      </w:r>
      <w:r w:rsidRPr="009E46B6">
        <w:rPr>
          <w:spacing w:val="-2"/>
        </w:rPr>
        <w:t xml:space="preserve"> </w:t>
      </w:r>
      <w:r w:rsidRPr="009E46B6">
        <w:t>умение</w:t>
      </w:r>
      <w:r w:rsidRPr="009E46B6">
        <w:rPr>
          <w:spacing w:val="-1"/>
        </w:rPr>
        <w:t xml:space="preserve"> </w:t>
      </w:r>
      <w:r w:rsidRPr="009E46B6">
        <w:t>оказывать первую</w:t>
      </w:r>
      <w:r w:rsidRPr="009E46B6">
        <w:rPr>
          <w:spacing w:val="2"/>
        </w:rPr>
        <w:t xml:space="preserve"> </w:t>
      </w:r>
      <w:r w:rsidRPr="009E46B6">
        <w:t>помощь;</w:t>
      </w:r>
    </w:p>
    <w:p w14:paraId="1C2580C1" w14:textId="77777777" w:rsidR="00CA59FD" w:rsidRPr="009E46B6" w:rsidRDefault="009170FA">
      <w:pPr>
        <w:pStyle w:val="a3"/>
        <w:spacing w:line="264" w:lineRule="auto"/>
        <w:ind w:right="589"/>
      </w:pPr>
      <w:r w:rsidRPr="009E46B6">
        <w:t>формирование</w:t>
      </w:r>
      <w:r w:rsidRPr="009E46B6">
        <w:rPr>
          <w:spacing w:val="1"/>
        </w:rPr>
        <w:t xml:space="preserve"> </w:t>
      </w:r>
      <w:r w:rsidRPr="009E46B6">
        <w:t>выраженной</w:t>
      </w:r>
      <w:r w:rsidRPr="009E46B6">
        <w:rPr>
          <w:spacing w:val="1"/>
        </w:rPr>
        <w:t xml:space="preserve"> </w:t>
      </w:r>
      <w:r w:rsidRPr="009E46B6">
        <w:t>в</w:t>
      </w:r>
      <w:r w:rsidRPr="009E46B6">
        <w:rPr>
          <w:spacing w:val="1"/>
        </w:rPr>
        <w:t xml:space="preserve"> </w:t>
      </w:r>
      <w:r w:rsidRPr="009E46B6">
        <w:t>поведении</w:t>
      </w:r>
      <w:r w:rsidRPr="009E46B6">
        <w:rPr>
          <w:spacing w:val="1"/>
        </w:rPr>
        <w:t xml:space="preserve"> </w:t>
      </w:r>
      <w:r w:rsidRPr="009E46B6">
        <w:t>нравственной</w:t>
      </w:r>
      <w:r w:rsidRPr="009E46B6">
        <w:rPr>
          <w:spacing w:val="1"/>
        </w:rPr>
        <w:t xml:space="preserve"> </w:t>
      </w:r>
      <w:r w:rsidRPr="009E46B6">
        <w:t>позиции,</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способности</w:t>
      </w:r>
      <w:r w:rsidRPr="009E46B6">
        <w:rPr>
          <w:spacing w:val="1"/>
        </w:rPr>
        <w:t xml:space="preserve"> </w:t>
      </w:r>
      <w:r w:rsidRPr="009E46B6">
        <w:t>к</w:t>
      </w:r>
      <w:r w:rsidRPr="009E46B6">
        <w:rPr>
          <w:spacing w:val="1"/>
        </w:rPr>
        <w:t xml:space="preserve"> </w:t>
      </w:r>
      <w:r w:rsidRPr="009E46B6">
        <w:t>сознательному выбору добра;</w:t>
      </w:r>
      <w:r w:rsidRPr="009E46B6">
        <w:rPr>
          <w:spacing w:val="1"/>
        </w:rPr>
        <w:t xml:space="preserve"> </w:t>
      </w:r>
      <w:r w:rsidRPr="009E46B6">
        <w:t>формирование</w:t>
      </w:r>
      <w:r w:rsidRPr="009E46B6">
        <w:rPr>
          <w:spacing w:val="1"/>
        </w:rPr>
        <w:t xml:space="preserve"> </w:t>
      </w:r>
      <w:r w:rsidRPr="009E46B6">
        <w:t>нравственного</w:t>
      </w:r>
      <w:r w:rsidRPr="009E46B6">
        <w:rPr>
          <w:spacing w:val="1"/>
        </w:rPr>
        <w:t xml:space="preserve"> </w:t>
      </w:r>
      <w:r w:rsidRPr="009E46B6">
        <w:t>сознания</w:t>
      </w:r>
      <w:r w:rsidRPr="009E46B6">
        <w:rPr>
          <w:spacing w:val="1"/>
        </w:rPr>
        <w:t xml:space="preserve"> </w:t>
      </w:r>
      <w:r w:rsidRPr="009E46B6">
        <w:t>и</w:t>
      </w:r>
      <w:r w:rsidRPr="009E46B6">
        <w:rPr>
          <w:spacing w:val="1"/>
        </w:rPr>
        <w:t xml:space="preserve"> </w:t>
      </w:r>
      <w:r w:rsidRPr="009E46B6">
        <w:t>поведения</w:t>
      </w:r>
      <w:r w:rsidRPr="009E46B6">
        <w:rPr>
          <w:spacing w:val="-9"/>
        </w:rPr>
        <w:t xml:space="preserve"> </w:t>
      </w:r>
      <w:r w:rsidRPr="009E46B6">
        <w:t>на</w:t>
      </w:r>
      <w:r w:rsidRPr="009E46B6">
        <w:rPr>
          <w:spacing w:val="-9"/>
        </w:rPr>
        <w:t xml:space="preserve"> </w:t>
      </w:r>
      <w:r w:rsidRPr="009E46B6">
        <w:t>основе</w:t>
      </w:r>
      <w:r w:rsidRPr="009E46B6">
        <w:rPr>
          <w:spacing w:val="-7"/>
        </w:rPr>
        <w:t xml:space="preserve"> </w:t>
      </w:r>
      <w:r w:rsidRPr="009E46B6">
        <w:t>усвоения</w:t>
      </w:r>
      <w:r w:rsidRPr="009E46B6">
        <w:rPr>
          <w:spacing w:val="-9"/>
        </w:rPr>
        <w:t xml:space="preserve"> </w:t>
      </w:r>
      <w:r w:rsidRPr="009E46B6">
        <w:t>общечеловеческих</w:t>
      </w:r>
      <w:r w:rsidRPr="009E46B6">
        <w:rPr>
          <w:spacing w:val="-9"/>
        </w:rPr>
        <w:t xml:space="preserve"> </w:t>
      </w:r>
      <w:r w:rsidRPr="009E46B6">
        <w:t>ценностей</w:t>
      </w:r>
      <w:r w:rsidRPr="009E46B6">
        <w:rPr>
          <w:spacing w:val="-8"/>
        </w:rPr>
        <w:t xml:space="preserve"> </w:t>
      </w:r>
      <w:r w:rsidRPr="009E46B6">
        <w:t>и</w:t>
      </w:r>
      <w:r w:rsidRPr="009E46B6">
        <w:rPr>
          <w:spacing w:val="-8"/>
        </w:rPr>
        <w:t xml:space="preserve"> </w:t>
      </w:r>
      <w:r w:rsidRPr="009E46B6">
        <w:t>нравственных</w:t>
      </w:r>
      <w:r w:rsidRPr="009E46B6">
        <w:rPr>
          <w:spacing w:val="-7"/>
        </w:rPr>
        <w:t xml:space="preserve"> </w:t>
      </w:r>
      <w:r w:rsidRPr="009E46B6">
        <w:t>чувств</w:t>
      </w:r>
      <w:r w:rsidRPr="009E46B6">
        <w:rPr>
          <w:spacing w:val="-8"/>
        </w:rPr>
        <w:t xml:space="preserve"> </w:t>
      </w:r>
      <w:r w:rsidRPr="009E46B6">
        <w:t>(чести,</w:t>
      </w:r>
      <w:r w:rsidRPr="009E46B6">
        <w:rPr>
          <w:spacing w:val="-58"/>
        </w:rPr>
        <w:t xml:space="preserve"> </w:t>
      </w:r>
      <w:r w:rsidRPr="009E46B6">
        <w:t>долга,</w:t>
      </w:r>
      <w:r w:rsidRPr="009E46B6">
        <w:rPr>
          <w:spacing w:val="-1"/>
        </w:rPr>
        <w:t xml:space="preserve"> </w:t>
      </w:r>
      <w:r w:rsidRPr="009E46B6">
        <w:t>справедливости, милосердия и дружелюбия);</w:t>
      </w:r>
    </w:p>
    <w:p w14:paraId="65C93757" w14:textId="77777777" w:rsidR="00CA59FD" w:rsidRPr="009E46B6" w:rsidRDefault="009170FA">
      <w:pPr>
        <w:pStyle w:val="a3"/>
        <w:spacing w:line="264" w:lineRule="auto"/>
        <w:ind w:right="591"/>
      </w:pPr>
      <w:r w:rsidRPr="009E46B6">
        <w:t>компетенция</w:t>
      </w:r>
      <w:r w:rsidRPr="009E46B6">
        <w:rPr>
          <w:spacing w:val="1"/>
        </w:rPr>
        <w:t xml:space="preserve"> </w:t>
      </w:r>
      <w:r w:rsidRPr="009E46B6">
        <w:t>сотрудничества</w:t>
      </w:r>
      <w:r w:rsidRPr="009E46B6">
        <w:rPr>
          <w:spacing w:val="1"/>
        </w:rPr>
        <w:t xml:space="preserve"> </w:t>
      </w:r>
      <w:r w:rsidRPr="009E46B6">
        <w:t>со</w:t>
      </w:r>
      <w:r w:rsidRPr="009E46B6">
        <w:rPr>
          <w:spacing w:val="1"/>
        </w:rPr>
        <w:t xml:space="preserve"> </w:t>
      </w:r>
      <w:r w:rsidRPr="009E46B6">
        <w:t>сверстниками,</w:t>
      </w:r>
      <w:r w:rsidRPr="009E46B6">
        <w:rPr>
          <w:spacing w:val="1"/>
        </w:rPr>
        <w:t xml:space="preserve"> </w:t>
      </w:r>
      <w:r w:rsidRPr="009E46B6">
        <w:t>детьми</w:t>
      </w:r>
      <w:r w:rsidRPr="009E46B6">
        <w:rPr>
          <w:spacing w:val="1"/>
        </w:rPr>
        <w:t xml:space="preserve"> </w:t>
      </w:r>
      <w:r w:rsidRPr="009E46B6">
        <w:t>младшего</w:t>
      </w:r>
      <w:r w:rsidRPr="009E46B6">
        <w:rPr>
          <w:spacing w:val="1"/>
        </w:rPr>
        <w:t xml:space="preserve"> </w:t>
      </w:r>
      <w:r w:rsidRPr="009E46B6">
        <w:t>возраста</w:t>
      </w:r>
      <w:r w:rsidRPr="009E46B6">
        <w:rPr>
          <w:spacing w:val="1"/>
        </w:rPr>
        <w:t xml:space="preserve"> </w:t>
      </w:r>
      <w:r w:rsidRPr="009E46B6">
        <w:t>и</w:t>
      </w:r>
      <w:r w:rsidRPr="009E46B6">
        <w:rPr>
          <w:spacing w:val="-57"/>
        </w:rPr>
        <w:t xml:space="preserve"> </w:t>
      </w:r>
      <w:r w:rsidRPr="009E46B6">
        <w:t>взрослыми</w:t>
      </w:r>
      <w:r w:rsidRPr="009E46B6">
        <w:rPr>
          <w:spacing w:val="1"/>
        </w:rPr>
        <w:t xml:space="preserve"> </w:t>
      </w:r>
      <w:r w:rsidRPr="009E46B6">
        <w:t>в</w:t>
      </w:r>
      <w:r w:rsidRPr="009E46B6">
        <w:rPr>
          <w:spacing w:val="1"/>
        </w:rPr>
        <w:t xml:space="preserve"> </w:t>
      </w:r>
      <w:r w:rsidRPr="009E46B6">
        <w:t>образовательной,</w:t>
      </w:r>
      <w:r w:rsidRPr="009E46B6">
        <w:rPr>
          <w:spacing w:val="1"/>
        </w:rPr>
        <w:t xml:space="preserve"> </w:t>
      </w:r>
      <w:r w:rsidRPr="009E46B6">
        <w:t>общественно</w:t>
      </w:r>
      <w:r w:rsidRPr="009E46B6">
        <w:rPr>
          <w:spacing w:val="1"/>
        </w:rPr>
        <w:t xml:space="preserve"> </w:t>
      </w:r>
      <w:r w:rsidRPr="009E46B6">
        <w:t>полезной,</w:t>
      </w:r>
      <w:r w:rsidRPr="009E46B6">
        <w:rPr>
          <w:spacing w:val="1"/>
        </w:rPr>
        <w:t xml:space="preserve"> </w:t>
      </w:r>
      <w:r w:rsidRPr="009E46B6">
        <w:t>учебно-исследовательской,</w:t>
      </w:r>
      <w:r w:rsidRPr="009E46B6">
        <w:rPr>
          <w:spacing w:val="1"/>
        </w:rPr>
        <w:t xml:space="preserve"> </w:t>
      </w:r>
      <w:r w:rsidRPr="009E46B6">
        <w:t>проектной</w:t>
      </w:r>
      <w:r w:rsidRPr="009E46B6">
        <w:rPr>
          <w:spacing w:val="-1"/>
        </w:rPr>
        <w:t xml:space="preserve"> </w:t>
      </w:r>
      <w:r w:rsidRPr="009E46B6">
        <w:t>и других</w:t>
      </w:r>
      <w:r w:rsidRPr="009E46B6">
        <w:rPr>
          <w:spacing w:val="2"/>
        </w:rPr>
        <w:t xml:space="preserve"> </w:t>
      </w:r>
      <w:r w:rsidRPr="009E46B6">
        <w:t>видах</w:t>
      </w:r>
      <w:r w:rsidRPr="009E46B6">
        <w:rPr>
          <w:spacing w:val="2"/>
        </w:rPr>
        <w:t xml:space="preserve"> </w:t>
      </w:r>
      <w:r w:rsidRPr="009E46B6">
        <w:t>деятельности.</w:t>
      </w:r>
    </w:p>
    <w:p w14:paraId="735CEC87" w14:textId="77777777" w:rsidR="00CA59FD" w:rsidRPr="009E46B6" w:rsidRDefault="009170FA">
      <w:pPr>
        <w:spacing w:before="2" w:line="264" w:lineRule="auto"/>
        <w:ind w:left="682" w:right="587" w:firstLine="707"/>
        <w:jc w:val="both"/>
        <w:rPr>
          <w:sz w:val="24"/>
        </w:rPr>
      </w:pPr>
      <w:r w:rsidRPr="009E46B6">
        <w:rPr>
          <w:sz w:val="24"/>
        </w:rPr>
        <w:t xml:space="preserve">Результаты духовно-нравственного развития, воспитания и социализации в </w:t>
      </w:r>
      <w:r w:rsidRPr="009E46B6">
        <w:rPr>
          <w:b/>
          <w:sz w:val="24"/>
        </w:rPr>
        <w:t>сфере</w:t>
      </w:r>
      <w:r w:rsidRPr="009E46B6">
        <w:rPr>
          <w:b/>
          <w:spacing w:val="1"/>
          <w:sz w:val="24"/>
        </w:rPr>
        <w:t xml:space="preserve"> </w:t>
      </w:r>
      <w:r w:rsidRPr="009E46B6">
        <w:rPr>
          <w:b/>
          <w:sz w:val="24"/>
        </w:rPr>
        <w:t>отношения обучающихся к окружающему миру, к живой природе, художественной</w:t>
      </w:r>
      <w:r w:rsidRPr="009E46B6">
        <w:rPr>
          <w:b/>
          <w:spacing w:val="1"/>
          <w:sz w:val="24"/>
        </w:rPr>
        <w:t xml:space="preserve"> </w:t>
      </w:r>
      <w:r w:rsidRPr="009E46B6">
        <w:rPr>
          <w:b/>
          <w:sz w:val="24"/>
        </w:rPr>
        <w:t>культуре</w:t>
      </w:r>
      <w:r w:rsidRPr="009E46B6">
        <w:rPr>
          <w:sz w:val="24"/>
        </w:rPr>
        <w:t>,</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формирование</w:t>
      </w:r>
      <w:r w:rsidRPr="009E46B6">
        <w:rPr>
          <w:spacing w:val="1"/>
          <w:sz w:val="24"/>
        </w:rPr>
        <w:t xml:space="preserve"> </w:t>
      </w:r>
      <w:r w:rsidRPr="009E46B6">
        <w:rPr>
          <w:sz w:val="24"/>
        </w:rPr>
        <w:t>у</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научного</w:t>
      </w:r>
      <w:r w:rsidRPr="009E46B6">
        <w:rPr>
          <w:spacing w:val="1"/>
          <w:sz w:val="24"/>
        </w:rPr>
        <w:t xml:space="preserve"> </w:t>
      </w:r>
      <w:r w:rsidRPr="009E46B6">
        <w:rPr>
          <w:sz w:val="24"/>
        </w:rPr>
        <w:t>мировоззрения,</w:t>
      </w:r>
      <w:r w:rsidRPr="009E46B6">
        <w:rPr>
          <w:spacing w:val="1"/>
          <w:sz w:val="24"/>
        </w:rPr>
        <w:t xml:space="preserve"> </w:t>
      </w:r>
      <w:r w:rsidRPr="009E46B6">
        <w:rPr>
          <w:sz w:val="24"/>
        </w:rPr>
        <w:t>эстетических</w:t>
      </w:r>
      <w:r w:rsidRPr="009E46B6">
        <w:rPr>
          <w:spacing w:val="-2"/>
          <w:sz w:val="24"/>
        </w:rPr>
        <w:t xml:space="preserve"> </w:t>
      </w:r>
      <w:r w:rsidRPr="009E46B6">
        <w:rPr>
          <w:sz w:val="24"/>
        </w:rPr>
        <w:t>представлений:</w:t>
      </w:r>
    </w:p>
    <w:p w14:paraId="4EEAF4C6" w14:textId="77777777" w:rsidR="00CA59FD" w:rsidRPr="009E46B6" w:rsidRDefault="009170FA">
      <w:pPr>
        <w:pStyle w:val="a3"/>
        <w:spacing w:line="264" w:lineRule="auto"/>
        <w:ind w:right="587"/>
      </w:pPr>
      <w:r w:rsidRPr="009E46B6">
        <w:t>мировоззрение, соответствующее современному уровню развития науки, осознание</w:t>
      </w:r>
      <w:r w:rsidRPr="009E46B6">
        <w:rPr>
          <w:spacing w:val="-57"/>
        </w:rPr>
        <w:t xml:space="preserve"> </w:t>
      </w:r>
      <w:r w:rsidRPr="009E46B6">
        <w:t>значимости науки, готовность к научно-техническому творчеству, владение достоверной</w:t>
      </w:r>
      <w:r w:rsidRPr="009E46B6">
        <w:rPr>
          <w:spacing w:val="1"/>
        </w:rPr>
        <w:t xml:space="preserve"> </w:t>
      </w:r>
      <w:r w:rsidRPr="009E46B6">
        <w:t>информацией о передовых достижениях и открытиях мировой и отечественной науки,</w:t>
      </w:r>
      <w:r w:rsidRPr="009E46B6">
        <w:rPr>
          <w:spacing w:val="1"/>
        </w:rPr>
        <w:t xml:space="preserve"> </w:t>
      </w:r>
      <w:r w:rsidRPr="009E46B6">
        <w:t>заинтересованность</w:t>
      </w:r>
      <w:r w:rsidRPr="009E46B6">
        <w:rPr>
          <w:spacing w:val="-1"/>
        </w:rPr>
        <w:t xml:space="preserve"> </w:t>
      </w:r>
      <w:r w:rsidRPr="009E46B6">
        <w:t>в</w:t>
      </w:r>
      <w:r w:rsidRPr="009E46B6">
        <w:rPr>
          <w:spacing w:val="-2"/>
        </w:rPr>
        <w:t xml:space="preserve"> </w:t>
      </w:r>
      <w:r w:rsidRPr="009E46B6">
        <w:t>получении</w:t>
      </w:r>
      <w:r w:rsidRPr="009E46B6">
        <w:rPr>
          <w:spacing w:val="-2"/>
        </w:rPr>
        <w:t xml:space="preserve"> </w:t>
      </w:r>
      <w:r w:rsidRPr="009E46B6">
        <w:t>научных знаний</w:t>
      </w:r>
      <w:r w:rsidRPr="009E46B6">
        <w:rPr>
          <w:spacing w:val="-2"/>
        </w:rPr>
        <w:t xml:space="preserve"> </w:t>
      </w:r>
      <w:r w:rsidRPr="009E46B6">
        <w:t>об</w:t>
      </w:r>
      <w:r w:rsidRPr="009E46B6">
        <w:rPr>
          <w:spacing w:val="1"/>
        </w:rPr>
        <w:t xml:space="preserve"> </w:t>
      </w:r>
      <w:r w:rsidRPr="009E46B6">
        <w:t>устройстве</w:t>
      </w:r>
      <w:r w:rsidRPr="009E46B6">
        <w:rPr>
          <w:spacing w:val="-1"/>
        </w:rPr>
        <w:t xml:space="preserve"> </w:t>
      </w:r>
      <w:r w:rsidRPr="009E46B6">
        <w:t>мира</w:t>
      </w:r>
      <w:r w:rsidRPr="009E46B6">
        <w:rPr>
          <w:spacing w:val="-2"/>
        </w:rPr>
        <w:t xml:space="preserve"> </w:t>
      </w:r>
      <w:r w:rsidRPr="009E46B6">
        <w:t>и</w:t>
      </w:r>
      <w:r w:rsidRPr="009E46B6">
        <w:rPr>
          <w:spacing w:val="-2"/>
        </w:rPr>
        <w:t xml:space="preserve"> </w:t>
      </w:r>
      <w:r w:rsidRPr="009E46B6">
        <w:t>общества;</w:t>
      </w:r>
    </w:p>
    <w:p w14:paraId="26BD21FA" w14:textId="77777777" w:rsidR="00CA59FD" w:rsidRPr="009E46B6" w:rsidRDefault="00CA59FD">
      <w:pPr>
        <w:spacing w:line="264" w:lineRule="auto"/>
        <w:sectPr w:rsidR="00CA59FD" w:rsidRPr="009E46B6">
          <w:pgSz w:w="11910" w:h="16840"/>
          <w:pgMar w:top="1040" w:right="260" w:bottom="1220" w:left="1020" w:header="0" w:footer="946" w:gutter="0"/>
          <w:cols w:space="720"/>
        </w:sectPr>
      </w:pPr>
    </w:p>
    <w:p w14:paraId="40CD49B0" w14:textId="77777777" w:rsidR="00CA59FD" w:rsidRPr="009E46B6" w:rsidRDefault="009170FA">
      <w:pPr>
        <w:pStyle w:val="a3"/>
        <w:spacing w:before="68" w:line="264" w:lineRule="auto"/>
        <w:ind w:right="593"/>
      </w:pPr>
      <w:r w:rsidRPr="009E46B6">
        <w:lastRenderedPageBreak/>
        <w:t>готовность</w:t>
      </w:r>
      <w:r w:rsidRPr="009E46B6">
        <w:rPr>
          <w:spacing w:val="1"/>
        </w:rPr>
        <w:t xml:space="preserve"> </w:t>
      </w:r>
      <w:r w:rsidRPr="009E46B6">
        <w:t>и</w:t>
      </w:r>
      <w:r w:rsidRPr="009E46B6">
        <w:rPr>
          <w:spacing w:val="1"/>
        </w:rPr>
        <w:t xml:space="preserve"> </w:t>
      </w:r>
      <w:r w:rsidRPr="009E46B6">
        <w:t>способность</w:t>
      </w:r>
      <w:r w:rsidRPr="009E46B6">
        <w:rPr>
          <w:spacing w:val="1"/>
        </w:rPr>
        <w:t xml:space="preserve"> </w:t>
      </w:r>
      <w:r w:rsidRPr="009E46B6">
        <w:t>к</w:t>
      </w:r>
      <w:r w:rsidRPr="009E46B6">
        <w:rPr>
          <w:spacing w:val="1"/>
        </w:rPr>
        <w:t xml:space="preserve"> </w:t>
      </w:r>
      <w:r w:rsidRPr="009E46B6">
        <w:t>образованию,</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самообразованию,</w:t>
      </w:r>
      <w:r w:rsidRPr="009E46B6">
        <w:rPr>
          <w:spacing w:val="1"/>
        </w:rPr>
        <w:t xml:space="preserve"> </w:t>
      </w:r>
      <w:r w:rsidRPr="009E46B6">
        <w:t>на</w:t>
      </w:r>
      <w:r w:rsidRPr="009E46B6">
        <w:rPr>
          <w:spacing w:val="1"/>
        </w:rPr>
        <w:t xml:space="preserve"> </w:t>
      </w:r>
      <w:r w:rsidRPr="009E46B6">
        <w:t>протяжении</w:t>
      </w:r>
      <w:r w:rsidRPr="009E46B6">
        <w:rPr>
          <w:spacing w:val="1"/>
        </w:rPr>
        <w:t xml:space="preserve"> </w:t>
      </w:r>
      <w:r w:rsidRPr="009E46B6">
        <w:t>всей</w:t>
      </w:r>
      <w:r w:rsidRPr="009E46B6">
        <w:rPr>
          <w:spacing w:val="1"/>
        </w:rPr>
        <w:t xml:space="preserve"> </w:t>
      </w:r>
      <w:r w:rsidRPr="009E46B6">
        <w:t>жизни;</w:t>
      </w:r>
      <w:r w:rsidRPr="009E46B6">
        <w:rPr>
          <w:spacing w:val="1"/>
        </w:rPr>
        <w:t xml:space="preserve"> </w:t>
      </w:r>
      <w:r w:rsidRPr="009E46B6">
        <w:t>сознательное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непрерывному</w:t>
      </w:r>
      <w:r w:rsidRPr="009E46B6">
        <w:rPr>
          <w:spacing w:val="1"/>
        </w:rPr>
        <w:t xml:space="preserve"> </w:t>
      </w:r>
      <w:r w:rsidRPr="009E46B6">
        <w:t>образованию</w:t>
      </w:r>
      <w:r w:rsidRPr="009E46B6">
        <w:rPr>
          <w:spacing w:val="1"/>
        </w:rPr>
        <w:t xml:space="preserve"> </w:t>
      </w:r>
      <w:r w:rsidRPr="009E46B6">
        <w:t>как</w:t>
      </w:r>
      <w:r w:rsidRPr="009E46B6">
        <w:rPr>
          <w:spacing w:val="1"/>
        </w:rPr>
        <w:t xml:space="preserve"> </w:t>
      </w:r>
      <w:r w:rsidRPr="009E46B6">
        <w:t>условию</w:t>
      </w:r>
      <w:r w:rsidRPr="009E46B6">
        <w:rPr>
          <w:spacing w:val="1"/>
        </w:rPr>
        <w:t xml:space="preserve"> </w:t>
      </w:r>
      <w:r w:rsidRPr="009E46B6">
        <w:t>успешной профессиональной</w:t>
      </w:r>
      <w:r w:rsidRPr="009E46B6">
        <w:rPr>
          <w:spacing w:val="-3"/>
        </w:rPr>
        <w:t xml:space="preserve"> </w:t>
      </w:r>
      <w:r w:rsidRPr="009E46B6">
        <w:t>и общественной</w:t>
      </w:r>
      <w:r w:rsidRPr="009E46B6">
        <w:rPr>
          <w:spacing w:val="-1"/>
        </w:rPr>
        <w:t xml:space="preserve"> </w:t>
      </w:r>
      <w:r w:rsidRPr="009E46B6">
        <w:t>деятельности;</w:t>
      </w:r>
    </w:p>
    <w:p w14:paraId="1E90C4EC" w14:textId="77777777" w:rsidR="00CA59FD" w:rsidRPr="009E46B6" w:rsidRDefault="009170FA">
      <w:pPr>
        <w:pStyle w:val="a3"/>
        <w:spacing w:before="2" w:line="264" w:lineRule="auto"/>
        <w:ind w:right="587"/>
      </w:pPr>
      <w:r w:rsidRPr="009E46B6">
        <w:t>экологическая</w:t>
      </w:r>
      <w:r w:rsidRPr="009E46B6">
        <w:rPr>
          <w:spacing w:val="1"/>
        </w:rPr>
        <w:t xml:space="preserve"> </w:t>
      </w:r>
      <w:r w:rsidRPr="009E46B6">
        <w:t>культура,</w:t>
      </w:r>
      <w:r w:rsidRPr="009E46B6">
        <w:rPr>
          <w:spacing w:val="1"/>
        </w:rPr>
        <w:t xml:space="preserve"> </w:t>
      </w:r>
      <w:r w:rsidRPr="009E46B6">
        <w:t>бережное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родной</w:t>
      </w:r>
      <w:r w:rsidRPr="009E46B6">
        <w:rPr>
          <w:spacing w:val="1"/>
        </w:rPr>
        <w:t xml:space="preserve"> </w:t>
      </w:r>
      <w:r w:rsidRPr="009E46B6">
        <w:t>земле,</w:t>
      </w:r>
      <w:r w:rsidRPr="009E46B6">
        <w:rPr>
          <w:spacing w:val="1"/>
        </w:rPr>
        <w:t xml:space="preserve"> </w:t>
      </w:r>
      <w:r w:rsidRPr="009E46B6">
        <w:t>природным</w:t>
      </w:r>
      <w:r w:rsidRPr="009E46B6">
        <w:rPr>
          <w:spacing w:val="1"/>
        </w:rPr>
        <w:t xml:space="preserve"> </w:t>
      </w:r>
      <w:r w:rsidRPr="009E46B6">
        <w:t>богатствам России и мира, понимание влияния социально-экономических процессов на</w:t>
      </w:r>
      <w:r w:rsidRPr="009E46B6">
        <w:rPr>
          <w:spacing w:val="1"/>
        </w:rPr>
        <w:t xml:space="preserve"> </w:t>
      </w:r>
      <w:r w:rsidRPr="009E46B6">
        <w:t>состояние</w:t>
      </w:r>
      <w:r w:rsidRPr="009E46B6">
        <w:rPr>
          <w:spacing w:val="1"/>
        </w:rPr>
        <w:t xml:space="preserve"> </w:t>
      </w:r>
      <w:r w:rsidRPr="009E46B6">
        <w:t>природной</w:t>
      </w:r>
      <w:r w:rsidRPr="009E46B6">
        <w:rPr>
          <w:spacing w:val="1"/>
        </w:rPr>
        <w:t xml:space="preserve"> </w:t>
      </w:r>
      <w:r w:rsidRPr="009E46B6">
        <w:t>и</w:t>
      </w:r>
      <w:r w:rsidRPr="009E46B6">
        <w:rPr>
          <w:spacing w:val="1"/>
        </w:rPr>
        <w:t xml:space="preserve"> </w:t>
      </w:r>
      <w:r w:rsidRPr="009E46B6">
        <w:t>социальной</w:t>
      </w:r>
      <w:r w:rsidRPr="009E46B6">
        <w:rPr>
          <w:spacing w:val="1"/>
        </w:rPr>
        <w:t xml:space="preserve"> </w:t>
      </w:r>
      <w:r w:rsidRPr="009E46B6">
        <w:t>среды;</w:t>
      </w:r>
      <w:r w:rsidRPr="009E46B6">
        <w:rPr>
          <w:spacing w:val="1"/>
        </w:rPr>
        <w:t xml:space="preserve"> </w:t>
      </w:r>
      <w:r w:rsidRPr="009E46B6">
        <w:t>осознание</w:t>
      </w:r>
      <w:r w:rsidRPr="009E46B6">
        <w:rPr>
          <w:spacing w:val="1"/>
        </w:rPr>
        <w:t xml:space="preserve"> </w:t>
      </w:r>
      <w:r w:rsidRPr="009E46B6">
        <w:t>ответственности</w:t>
      </w:r>
      <w:r w:rsidRPr="009E46B6">
        <w:rPr>
          <w:spacing w:val="1"/>
        </w:rPr>
        <w:t xml:space="preserve"> </w:t>
      </w:r>
      <w:r w:rsidRPr="009E46B6">
        <w:t>за</w:t>
      </w:r>
      <w:r w:rsidRPr="009E46B6">
        <w:rPr>
          <w:spacing w:val="1"/>
        </w:rPr>
        <w:t xml:space="preserve"> </w:t>
      </w:r>
      <w:r w:rsidRPr="009E46B6">
        <w:t>состояние</w:t>
      </w:r>
      <w:r w:rsidRPr="009E46B6">
        <w:rPr>
          <w:spacing w:val="1"/>
        </w:rPr>
        <w:t xml:space="preserve"> </w:t>
      </w:r>
      <w:r w:rsidRPr="009E46B6">
        <w:t>природных</w:t>
      </w:r>
      <w:r w:rsidRPr="009E46B6">
        <w:rPr>
          <w:spacing w:val="1"/>
        </w:rPr>
        <w:t xml:space="preserve"> </w:t>
      </w:r>
      <w:r w:rsidRPr="009E46B6">
        <w:t>ресурсов;</w:t>
      </w:r>
      <w:r w:rsidRPr="009E46B6">
        <w:rPr>
          <w:spacing w:val="1"/>
        </w:rPr>
        <w:t xml:space="preserve"> </w:t>
      </w:r>
      <w:r w:rsidRPr="009E46B6">
        <w:t>умения</w:t>
      </w:r>
      <w:r w:rsidRPr="009E46B6">
        <w:rPr>
          <w:spacing w:val="1"/>
        </w:rPr>
        <w:t xml:space="preserve"> </w:t>
      </w:r>
      <w:r w:rsidRPr="009E46B6">
        <w:t>и</w:t>
      </w:r>
      <w:r w:rsidRPr="009E46B6">
        <w:rPr>
          <w:spacing w:val="1"/>
        </w:rPr>
        <w:t xml:space="preserve"> </w:t>
      </w:r>
      <w:r w:rsidRPr="009E46B6">
        <w:t>навыки</w:t>
      </w:r>
      <w:r w:rsidRPr="009E46B6">
        <w:rPr>
          <w:spacing w:val="1"/>
        </w:rPr>
        <w:t xml:space="preserve"> </w:t>
      </w:r>
      <w:r w:rsidRPr="009E46B6">
        <w:t>разумного</w:t>
      </w:r>
      <w:r w:rsidRPr="009E46B6">
        <w:rPr>
          <w:spacing w:val="1"/>
        </w:rPr>
        <w:t xml:space="preserve"> </w:t>
      </w:r>
      <w:r w:rsidRPr="009E46B6">
        <w:t>природопользования,</w:t>
      </w:r>
      <w:r w:rsidRPr="009E46B6">
        <w:rPr>
          <w:spacing w:val="1"/>
        </w:rPr>
        <w:t xml:space="preserve"> </w:t>
      </w:r>
      <w:r w:rsidRPr="009E46B6">
        <w:t>нетерпимое</w:t>
      </w:r>
      <w:r w:rsidRPr="009E46B6">
        <w:rPr>
          <w:spacing w:val="1"/>
        </w:rPr>
        <w:t xml:space="preserve"> </w:t>
      </w:r>
      <w:r w:rsidRPr="009E46B6">
        <w:t>отношение к действиям, приносящим вред экологии; приобретение опыта экологически</w:t>
      </w:r>
      <w:r w:rsidRPr="009E46B6">
        <w:rPr>
          <w:spacing w:val="1"/>
        </w:rPr>
        <w:t xml:space="preserve"> </w:t>
      </w:r>
      <w:r w:rsidRPr="009E46B6">
        <w:t>направленной</w:t>
      </w:r>
      <w:r w:rsidRPr="009E46B6">
        <w:rPr>
          <w:spacing w:val="-1"/>
        </w:rPr>
        <w:t xml:space="preserve"> </w:t>
      </w:r>
      <w:r w:rsidRPr="009E46B6">
        <w:t>деятельности;</w:t>
      </w:r>
    </w:p>
    <w:p w14:paraId="32DF5F5C" w14:textId="77777777" w:rsidR="00CA59FD" w:rsidRPr="009E46B6" w:rsidRDefault="009170FA">
      <w:pPr>
        <w:pStyle w:val="a3"/>
        <w:spacing w:line="264" w:lineRule="auto"/>
        <w:ind w:right="591"/>
      </w:pPr>
      <w:r w:rsidRPr="009E46B6">
        <w:t>эстетическое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миру,</w:t>
      </w:r>
      <w:r w:rsidRPr="009E46B6">
        <w:rPr>
          <w:spacing w:val="1"/>
        </w:rPr>
        <w:t xml:space="preserve"> </w:t>
      </w:r>
      <w:r w:rsidRPr="009E46B6">
        <w:t>готовность</w:t>
      </w:r>
      <w:r w:rsidRPr="009E46B6">
        <w:rPr>
          <w:spacing w:val="1"/>
        </w:rPr>
        <w:t xml:space="preserve"> </w:t>
      </w:r>
      <w:r w:rsidRPr="009E46B6">
        <w:t>к</w:t>
      </w:r>
      <w:r w:rsidRPr="009E46B6">
        <w:rPr>
          <w:spacing w:val="1"/>
        </w:rPr>
        <w:t xml:space="preserve"> </w:t>
      </w:r>
      <w:r w:rsidRPr="009E46B6">
        <w:t>эстетическому</w:t>
      </w:r>
      <w:r w:rsidRPr="009E46B6">
        <w:rPr>
          <w:spacing w:val="1"/>
        </w:rPr>
        <w:t xml:space="preserve"> </w:t>
      </w:r>
      <w:r w:rsidRPr="009E46B6">
        <w:t>обустройству</w:t>
      </w:r>
      <w:r w:rsidRPr="009E46B6">
        <w:rPr>
          <w:spacing w:val="1"/>
        </w:rPr>
        <w:t xml:space="preserve"> </w:t>
      </w:r>
      <w:r w:rsidRPr="009E46B6">
        <w:t>собственного</w:t>
      </w:r>
      <w:r w:rsidRPr="009E46B6">
        <w:rPr>
          <w:spacing w:val="-1"/>
        </w:rPr>
        <w:t xml:space="preserve"> </w:t>
      </w:r>
      <w:r w:rsidRPr="009E46B6">
        <w:t>быта.</w:t>
      </w:r>
    </w:p>
    <w:p w14:paraId="3E5A2D28" w14:textId="77777777" w:rsidR="00CA59FD" w:rsidRPr="009E46B6" w:rsidRDefault="009170FA">
      <w:pPr>
        <w:spacing w:line="266" w:lineRule="auto"/>
        <w:ind w:left="682" w:right="584" w:firstLine="707"/>
        <w:jc w:val="both"/>
        <w:rPr>
          <w:b/>
          <w:sz w:val="24"/>
        </w:rPr>
      </w:pPr>
      <w:r w:rsidRPr="009E46B6">
        <w:rPr>
          <w:b/>
          <w:sz w:val="24"/>
        </w:rPr>
        <w:t>Результат</w:t>
      </w:r>
      <w:r w:rsidRPr="009E46B6">
        <w:rPr>
          <w:b/>
          <w:spacing w:val="1"/>
          <w:sz w:val="24"/>
        </w:rPr>
        <w:t xml:space="preserve"> </w:t>
      </w:r>
      <w:r w:rsidRPr="009E46B6">
        <w:rPr>
          <w:b/>
          <w:sz w:val="24"/>
        </w:rPr>
        <w:t>духовно-нравственного</w:t>
      </w:r>
      <w:r w:rsidRPr="009E46B6">
        <w:rPr>
          <w:b/>
          <w:spacing w:val="1"/>
          <w:sz w:val="24"/>
        </w:rPr>
        <w:t xml:space="preserve"> </w:t>
      </w:r>
      <w:r w:rsidRPr="009E46B6">
        <w:rPr>
          <w:b/>
          <w:sz w:val="24"/>
        </w:rPr>
        <w:t>развития,</w:t>
      </w:r>
      <w:r w:rsidRPr="009E46B6">
        <w:rPr>
          <w:b/>
          <w:spacing w:val="1"/>
          <w:sz w:val="24"/>
        </w:rPr>
        <w:t xml:space="preserve"> </w:t>
      </w:r>
      <w:r w:rsidRPr="009E46B6">
        <w:rPr>
          <w:b/>
          <w:sz w:val="24"/>
        </w:rPr>
        <w:t>воспитания</w:t>
      </w:r>
      <w:r w:rsidRPr="009E46B6">
        <w:rPr>
          <w:b/>
          <w:spacing w:val="1"/>
          <w:sz w:val="24"/>
        </w:rPr>
        <w:t xml:space="preserve"> </w:t>
      </w:r>
      <w:r w:rsidRPr="009E46B6">
        <w:rPr>
          <w:b/>
          <w:sz w:val="24"/>
        </w:rPr>
        <w:t>и</w:t>
      </w:r>
      <w:r w:rsidRPr="009E46B6">
        <w:rPr>
          <w:b/>
          <w:spacing w:val="1"/>
          <w:sz w:val="24"/>
        </w:rPr>
        <w:t xml:space="preserve"> </w:t>
      </w:r>
      <w:r w:rsidRPr="009E46B6">
        <w:rPr>
          <w:b/>
          <w:sz w:val="24"/>
        </w:rPr>
        <w:t>социализации</w:t>
      </w:r>
      <w:r w:rsidRPr="009E46B6">
        <w:rPr>
          <w:b/>
          <w:spacing w:val="1"/>
          <w:sz w:val="24"/>
        </w:rPr>
        <w:t xml:space="preserve"> </w:t>
      </w:r>
      <w:r w:rsidRPr="009E46B6">
        <w:rPr>
          <w:sz w:val="24"/>
        </w:rPr>
        <w:t>в</w:t>
      </w:r>
      <w:r w:rsidRPr="009E46B6">
        <w:rPr>
          <w:spacing w:val="1"/>
          <w:sz w:val="24"/>
        </w:rPr>
        <w:t xml:space="preserve"> </w:t>
      </w:r>
      <w:r w:rsidRPr="009E46B6">
        <w:rPr>
          <w:sz w:val="24"/>
        </w:rPr>
        <w:t>сфере</w:t>
      </w:r>
      <w:r w:rsidRPr="009E46B6">
        <w:rPr>
          <w:spacing w:val="1"/>
          <w:sz w:val="24"/>
        </w:rPr>
        <w:t xml:space="preserve"> </w:t>
      </w:r>
      <w:r w:rsidRPr="009E46B6">
        <w:rPr>
          <w:sz w:val="24"/>
        </w:rPr>
        <w:t>отношения</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семье</w:t>
      </w:r>
      <w:r w:rsidRPr="009E46B6">
        <w:rPr>
          <w:spacing w:val="1"/>
          <w:sz w:val="24"/>
        </w:rPr>
        <w:t xml:space="preserve"> </w:t>
      </w:r>
      <w:r w:rsidRPr="009E46B6">
        <w:rPr>
          <w:sz w:val="24"/>
        </w:rPr>
        <w:t>и</w:t>
      </w:r>
      <w:r w:rsidRPr="009E46B6">
        <w:rPr>
          <w:spacing w:val="1"/>
          <w:sz w:val="24"/>
        </w:rPr>
        <w:t xml:space="preserve"> </w:t>
      </w:r>
      <w:r w:rsidRPr="009E46B6">
        <w:rPr>
          <w:sz w:val="24"/>
        </w:rPr>
        <w:t>родителям</w:t>
      </w:r>
      <w:r w:rsidRPr="009E46B6">
        <w:rPr>
          <w:b/>
          <w:sz w:val="24"/>
        </w:rPr>
        <w:t>:</w:t>
      </w:r>
      <w:r w:rsidRPr="009E46B6">
        <w:rPr>
          <w:b/>
          <w:spacing w:val="1"/>
          <w:sz w:val="24"/>
        </w:rPr>
        <w:t xml:space="preserve"> </w:t>
      </w:r>
      <w:r w:rsidRPr="009E46B6">
        <w:rPr>
          <w:b/>
          <w:sz w:val="24"/>
        </w:rPr>
        <w:t>ответственное</w:t>
      </w:r>
      <w:r w:rsidRPr="009E46B6">
        <w:rPr>
          <w:b/>
          <w:spacing w:val="1"/>
          <w:sz w:val="24"/>
        </w:rPr>
        <w:t xml:space="preserve"> </w:t>
      </w:r>
      <w:r w:rsidRPr="009E46B6">
        <w:rPr>
          <w:b/>
          <w:sz w:val="24"/>
        </w:rPr>
        <w:t>отношение</w:t>
      </w:r>
      <w:r w:rsidRPr="009E46B6">
        <w:rPr>
          <w:b/>
          <w:spacing w:val="1"/>
          <w:sz w:val="24"/>
        </w:rPr>
        <w:t xml:space="preserve"> </w:t>
      </w:r>
      <w:r w:rsidRPr="009E46B6">
        <w:rPr>
          <w:b/>
          <w:sz w:val="24"/>
        </w:rPr>
        <w:t>к</w:t>
      </w:r>
      <w:r w:rsidRPr="009E46B6">
        <w:rPr>
          <w:b/>
          <w:spacing w:val="1"/>
          <w:sz w:val="24"/>
        </w:rPr>
        <w:t xml:space="preserve"> </w:t>
      </w:r>
      <w:r w:rsidRPr="009E46B6">
        <w:rPr>
          <w:b/>
          <w:sz w:val="24"/>
        </w:rPr>
        <w:t>созданию</w:t>
      </w:r>
      <w:r w:rsidRPr="009E46B6">
        <w:rPr>
          <w:b/>
          <w:spacing w:val="-2"/>
          <w:sz w:val="24"/>
        </w:rPr>
        <w:t xml:space="preserve"> </w:t>
      </w:r>
      <w:r w:rsidRPr="009E46B6">
        <w:rPr>
          <w:b/>
          <w:sz w:val="24"/>
        </w:rPr>
        <w:t>семьи</w:t>
      </w:r>
      <w:r w:rsidRPr="009E46B6">
        <w:rPr>
          <w:b/>
          <w:spacing w:val="-1"/>
          <w:sz w:val="24"/>
        </w:rPr>
        <w:t xml:space="preserve"> </w:t>
      </w:r>
      <w:r w:rsidRPr="009E46B6">
        <w:rPr>
          <w:b/>
          <w:sz w:val="24"/>
        </w:rPr>
        <w:t>на</w:t>
      </w:r>
      <w:r w:rsidRPr="009E46B6">
        <w:rPr>
          <w:b/>
          <w:spacing w:val="-1"/>
          <w:sz w:val="24"/>
        </w:rPr>
        <w:t xml:space="preserve"> </w:t>
      </w:r>
      <w:r w:rsidRPr="009E46B6">
        <w:rPr>
          <w:b/>
          <w:sz w:val="24"/>
        </w:rPr>
        <w:t>основе</w:t>
      </w:r>
      <w:r w:rsidRPr="009E46B6">
        <w:rPr>
          <w:b/>
          <w:spacing w:val="-2"/>
          <w:sz w:val="24"/>
        </w:rPr>
        <w:t xml:space="preserve"> </w:t>
      </w:r>
      <w:r w:rsidRPr="009E46B6">
        <w:rPr>
          <w:b/>
          <w:sz w:val="24"/>
        </w:rPr>
        <w:t>осознанного принятия</w:t>
      </w:r>
      <w:r w:rsidRPr="009E46B6">
        <w:rPr>
          <w:b/>
          <w:spacing w:val="-1"/>
          <w:sz w:val="24"/>
        </w:rPr>
        <w:t xml:space="preserve"> </w:t>
      </w:r>
      <w:r w:rsidRPr="009E46B6">
        <w:rPr>
          <w:b/>
          <w:sz w:val="24"/>
        </w:rPr>
        <w:t>ценностей</w:t>
      </w:r>
      <w:r w:rsidRPr="009E46B6">
        <w:rPr>
          <w:b/>
          <w:spacing w:val="-1"/>
          <w:sz w:val="24"/>
        </w:rPr>
        <w:t xml:space="preserve"> </w:t>
      </w:r>
      <w:r w:rsidRPr="009E46B6">
        <w:rPr>
          <w:b/>
          <w:sz w:val="24"/>
        </w:rPr>
        <w:t>семейной</w:t>
      </w:r>
      <w:r w:rsidRPr="009E46B6">
        <w:rPr>
          <w:b/>
          <w:spacing w:val="-1"/>
          <w:sz w:val="24"/>
        </w:rPr>
        <w:t xml:space="preserve"> </w:t>
      </w:r>
      <w:r w:rsidRPr="009E46B6">
        <w:rPr>
          <w:b/>
          <w:sz w:val="24"/>
        </w:rPr>
        <w:t>жизни.</w:t>
      </w:r>
    </w:p>
    <w:p w14:paraId="24831E1E" w14:textId="77777777" w:rsidR="00CA59FD" w:rsidRPr="009E46B6" w:rsidRDefault="009170FA">
      <w:pPr>
        <w:spacing w:line="264" w:lineRule="auto"/>
        <w:ind w:left="682" w:right="592" w:firstLine="707"/>
        <w:jc w:val="both"/>
        <w:rPr>
          <w:sz w:val="24"/>
        </w:rPr>
      </w:pPr>
      <w:r w:rsidRPr="009E46B6">
        <w:rPr>
          <w:sz w:val="24"/>
        </w:rPr>
        <w:t>Результаты</w:t>
      </w:r>
      <w:r w:rsidRPr="009E46B6">
        <w:rPr>
          <w:spacing w:val="1"/>
          <w:sz w:val="24"/>
        </w:rPr>
        <w:t xml:space="preserve"> </w:t>
      </w:r>
      <w:r w:rsidRPr="009E46B6">
        <w:rPr>
          <w:sz w:val="24"/>
        </w:rPr>
        <w:t>духовно-нравственного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воспитания</w:t>
      </w:r>
      <w:r w:rsidRPr="009E46B6">
        <w:rPr>
          <w:spacing w:val="1"/>
          <w:sz w:val="24"/>
        </w:rPr>
        <w:t xml:space="preserve"> </w:t>
      </w:r>
      <w:r w:rsidRPr="009E46B6">
        <w:rPr>
          <w:sz w:val="24"/>
        </w:rPr>
        <w:t>и</w:t>
      </w:r>
      <w:r w:rsidRPr="009E46B6">
        <w:rPr>
          <w:spacing w:val="1"/>
          <w:sz w:val="24"/>
        </w:rPr>
        <w:t xml:space="preserve"> </w:t>
      </w:r>
      <w:r w:rsidRPr="009E46B6">
        <w:rPr>
          <w:sz w:val="24"/>
        </w:rPr>
        <w:t>социализации</w:t>
      </w:r>
      <w:r w:rsidRPr="009E46B6">
        <w:rPr>
          <w:spacing w:val="1"/>
          <w:sz w:val="24"/>
        </w:rPr>
        <w:t xml:space="preserve"> </w:t>
      </w:r>
      <w:r w:rsidRPr="009E46B6">
        <w:rPr>
          <w:sz w:val="24"/>
        </w:rPr>
        <w:t xml:space="preserve">обучающихся </w:t>
      </w:r>
      <w:r w:rsidRPr="009E46B6">
        <w:rPr>
          <w:b/>
          <w:sz w:val="24"/>
        </w:rPr>
        <w:t>в</w:t>
      </w:r>
      <w:r w:rsidRPr="009E46B6">
        <w:rPr>
          <w:b/>
          <w:spacing w:val="-2"/>
          <w:sz w:val="24"/>
        </w:rPr>
        <w:t xml:space="preserve"> </w:t>
      </w:r>
      <w:r w:rsidRPr="009E46B6">
        <w:rPr>
          <w:b/>
          <w:sz w:val="24"/>
        </w:rPr>
        <w:t>сфере трудовых и</w:t>
      </w:r>
      <w:r w:rsidRPr="009E46B6">
        <w:rPr>
          <w:b/>
          <w:spacing w:val="-2"/>
          <w:sz w:val="24"/>
        </w:rPr>
        <w:t xml:space="preserve"> </w:t>
      </w:r>
      <w:r w:rsidRPr="009E46B6">
        <w:rPr>
          <w:b/>
          <w:sz w:val="24"/>
        </w:rPr>
        <w:t>социально-экономических</w:t>
      </w:r>
      <w:r w:rsidRPr="009E46B6">
        <w:rPr>
          <w:b/>
          <w:spacing w:val="-1"/>
          <w:sz w:val="24"/>
        </w:rPr>
        <w:t xml:space="preserve"> </w:t>
      </w:r>
      <w:r w:rsidRPr="009E46B6">
        <w:rPr>
          <w:b/>
          <w:sz w:val="24"/>
        </w:rPr>
        <w:t>отношений</w:t>
      </w:r>
      <w:r w:rsidRPr="009E46B6">
        <w:rPr>
          <w:sz w:val="24"/>
        </w:rPr>
        <w:t>:</w:t>
      </w:r>
    </w:p>
    <w:p w14:paraId="55271C6B" w14:textId="77777777" w:rsidR="00CA59FD" w:rsidRPr="009E46B6" w:rsidRDefault="009170FA">
      <w:pPr>
        <w:pStyle w:val="a3"/>
        <w:spacing w:line="264" w:lineRule="auto"/>
        <w:ind w:left="1390" w:right="596" w:firstLine="0"/>
      </w:pPr>
      <w:r w:rsidRPr="009E46B6">
        <w:t>уважение всех форм собственности, готовность к защите своей собственности;</w:t>
      </w:r>
      <w:r w:rsidRPr="009E46B6">
        <w:rPr>
          <w:spacing w:val="1"/>
        </w:rPr>
        <w:t xml:space="preserve"> </w:t>
      </w:r>
      <w:r w:rsidRPr="009E46B6">
        <w:t>осознанный</w:t>
      </w:r>
      <w:r w:rsidRPr="009E46B6">
        <w:rPr>
          <w:spacing w:val="8"/>
        </w:rPr>
        <w:t xml:space="preserve"> </w:t>
      </w:r>
      <w:r w:rsidRPr="009E46B6">
        <w:t>выбор</w:t>
      </w:r>
      <w:r w:rsidRPr="009E46B6">
        <w:rPr>
          <w:spacing w:val="11"/>
        </w:rPr>
        <w:t xml:space="preserve"> </w:t>
      </w:r>
      <w:r w:rsidRPr="009E46B6">
        <w:t>будущей</w:t>
      </w:r>
      <w:r w:rsidRPr="009E46B6">
        <w:rPr>
          <w:spacing w:val="12"/>
        </w:rPr>
        <w:t xml:space="preserve"> </w:t>
      </w:r>
      <w:r w:rsidRPr="009E46B6">
        <w:t>профессии</w:t>
      </w:r>
      <w:r w:rsidRPr="009E46B6">
        <w:rPr>
          <w:spacing w:val="12"/>
        </w:rPr>
        <w:t xml:space="preserve"> </w:t>
      </w:r>
      <w:r w:rsidRPr="009E46B6">
        <w:t>как</w:t>
      </w:r>
      <w:r w:rsidRPr="009E46B6">
        <w:rPr>
          <w:spacing w:val="9"/>
        </w:rPr>
        <w:t xml:space="preserve"> </w:t>
      </w:r>
      <w:r w:rsidRPr="009E46B6">
        <w:t>путь</w:t>
      </w:r>
      <w:r w:rsidRPr="009E46B6">
        <w:rPr>
          <w:spacing w:val="10"/>
        </w:rPr>
        <w:t xml:space="preserve"> </w:t>
      </w:r>
      <w:r w:rsidRPr="009E46B6">
        <w:t>и</w:t>
      </w:r>
      <w:r w:rsidRPr="009E46B6">
        <w:rPr>
          <w:spacing w:val="12"/>
        </w:rPr>
        <w:t xml:space="preserve"> </w:t>
      </w:r>
      <w:r w:rsidRPr="009E46B6">
        <w:t>способ</w:t>
      </w:r>
      <w:r w:rsidRPr="009E46B6">
        <w:rPr>
          <w:spacing w:val="11"/>
        </w:rPr>
        <w:t xml:space="preserve"> </w:t>
      </w:r>
      <w:r w:rsidRPr="009E46B6">
        <w:t>реализации</w:t>
      </w:r>
      <w:r w:rsidRPr="009E46B6">
        <w:rPr>
          <w:spacing w:val="9"/>
        </w:rPr>
        <w:t xml:space="preserve"> </w:t>
      </w:r>
      <w:r w:rsidRPr="009E46B6">
        <w:t>собственных</w:t>
      </w:r>
    </w:p>
    <w:p w14:paraId="587A2590" w14:textId="77777777" w:rsidR="00CA59FD" w:rsidRPr="009E46B6" w:rsidRDefault="009170FA">
      <w:pPr>
        <w:pStyle w:val="a3"/>
        <w:ind w:firstLine="0"/>
      </w:pPr>
      <w:r w:rsidRPr="009E46B6">
        <w:t>жизненных</w:t>
      </w:r>
      <w:r w:rsidRPr="009E46B6">
        <w:rPr>
          <w:spacing w:val="-2"/>
        </w:rPr>
        <w:t xml:space="preserve"> </w:t>
      </w:r>
      <w:r w:rsidRPr="009E46B6">
        <w:t>планов;</w:t>
      </w:r>
    </w:p>
    <w:p w14:paraId="60FFE658" w14:textId="77777777" w:rsidR="00CA59FD" w:rsidRPr="009E46B6" w:rsidRDefault="009170FA">
      <w:pPr>
        <w:pStyle w:val="a3"/>
        <w:spacing w:before="20" w:line="264" w:lineRule="auto"/>
        <w:ind w:right="587"/>
      </w:pPr>
      <w:r w:rsidRPr="009E46B6">
        <w:t>готовность</w:t>
      </w:r>
      <w:r w:rsidRPr="009E46B6">
        <w:rPr>
          <w:spacing w:val="1"/>
        </w:rPr>
        <w:t xml:space="preserve"> </w:t>
      </w:r>
      <w:r w:rsidRPr="009E46B6">
        <w:t>обучающихся</w:t>
      </w:r>
      <w:r w:rsidRPr="009E46B6">
        <w:rPr>
          <w:spacing w:val="1"/>
        </w:rPr>
        <w:t xml:space="preserve"> </w:t>
      </w:r>
      <w:r w:rsidRPr="009E46B6">
        <w:t>к</w:t>
      </w:r>
      <w:r w:rsidRPr="009E46B6">
        <w:rPr>
          <w:spacing w:val="1"/>
        </w:rPr>
        <w:t xml:space="preserve"> </w:t>
      </w:r>
      <w:r w:rsidRPr="009E46B6">
        <w:t>трудовой</w:t>
      </w:r>
      <w:r w:rsidRPr="009E46B6">
        <w:rPr>
          <w:spacing w:val="1"/>
        </w:rPr>
        <w:t xml:space="preserve"> </w:t>
      </w:r>
      <w:r w:rsidRPr="009E46B6">
        <w:t>профессиональной</w:t>
      </w:r>
      <w:r w:rsidRPr="009E46B6">
        <w:rPr>
          <w:spacing w:val="1"/>
        </w:rPr>
        <w:t xml:space="preserve"> </w:t>
      </w:r>
      <w:r w:rsidRPr="009E46B6">
        <w:t>деятельности</w:t>
      </w:r>
      <w:r w:rsidRPr="009E46B6">
        <w:rPr>
          <w:spacing w:val="1"/>
        </w:rPr>
        <w:t xml:space="preserve"> </w:t>
      </w:r>
      <w:r w:rsidRPr="009E46B6">
        <w:t>как</w:t>
      </w:r>
      <w:r w:rsidRPr="009E46B6">
        <w:rPr>
          <w:spacing w:val="1"/>
        </w:rPr>
        <w:t xml:space="preserve"> </w:t>
      </w:r>
      <w:r w:rsidRPr="009E46B6">
        <w:t>к</w:t>
      </w:r>
      <w:r w:rsidRPr="009E46B6">
        <w:rPr>
          <w:spacing w:val="-57"/>
        </w:rPr>
        <w:t xml:space="preserve"> </w:t>
      </w:r>
      <w:r w:rsidRPr="009E46B6">
        <w:t>возможности</w:t>
      </w:r>
      <w:r w:rsidRPr="009E46B6">
        <w:rPr>
          <w:spacing w:val="1"/>
        </w:rPr>
        <w:t xml:space="preserve"> </w:t>
      </w:r>
      <w:r w:rsidRPr="009E46B6">
        <w:t>участия</w:t>
      </w:r>
      <w:r w:rsidRPr="009E46B6">
        <w:rPr>
          <w:spacing w:val="1"/>
        </w:rPr>
        <w:t xml:space="preserve"> </w:t>
      </w:r>
      <w:r w:rsidRPr="009E46B6">
        <w:t>в</w:t>
      </w:r>
      <w:r w:rsidRPr="009E46B6">
        <w:rPr>
          <w:spacing w:val="1"/>
        </w:rPr>
        <w:t xml:space="preserve"> </w:t>
      </w:r>
      <w:r w:rsidRPr="009E46B6">
        <w:t>решении</w:t>
      </w:r>
      <w:r w:rsidRPr="009E46B6">
        <w:rPr>
          <w:spacing w:val="1"/>
        </w:rPr>
        <w:t xml:space="preserve"> </w:t>
      </w:r>
      <w:r w:rsidRPr="009E46B6">
        <w:t>личных,</w:t>
      </w:r>
      <w:r w:rsidRPr="009E46B6">
        <w:rPr>
          <w:spacing w:val="1"/>
        </w:rPr>
        <w:t xml:space="preserve"> </w:t>
      </w:r>
      <w:r w:rsidRPr="009E46B6">
        <w:t>общественных,</w:t>
      </w:r>
      <w:r w:rsidRPr="009E46B6">
        <w:rPr>
          <w:spacing w:val="1"/>
        </w:rPr>
        <w:t xml:space="preserve"> </w:t>
      </w:r>
      <w:r w:rsidRPr="009E46B6">
        <w:t>государственных,</w:t>
      </w:r>
      <w:r w:rsidRPr="009E46B6">
        <w:rPr>
          <w:spacing w:val="1"/>
        </w:rPr>
        <w:t xml:space="preserve"> </w:t>
      </w:r>
      <w:r w:rsidRPr="009E46B6">
        <w:t>общенациональных</w:t>
      </w:r>
      <w:r w:rsidRPr="009E46B6">
        <w:rPr>
          <w:spacing w:val="1"/>
        </w:rPr>
        <w:t xml:space="preserve"> </w:t>
      </w:r>
      <w:r w:rsidRPr="009E46B6">
        <w:t>проблем;</w:t>
      </w:r>
    </w:p>
    <w:p w14:paraId="5434A06C" w14:textId="77777777" w:rsidR="00CA59FD" w:rsidRPr="009E46B6" w:rsidRDefault="009170FA">
      <w:pPr>
        <w:pStyle w:val="a3"/>
        <w:spacing w:line="264" w:lineRule="auto"/>
        <w:ind w:right="593"/>
      </w:pPr>
      <w:r w:rsidRPr="009E46B6">
        <w:t>потребность трудиться, уважение к труду и людям труда, трудовым достижениям,</w:t>
      </w:r>
      <w:r w:rsidRPr="009E46B6">
        <w:rPr>
          <w:spacing w:val="1"/>
        </w:rPr>
        <w:t xml:space="preserve"> </w:t>
      </w:r>
      <w:r w:rsidRPr="009E46B6">
        <w:t>добросовестное,</w:t>
      </w:r>
      <w:r w:rsidRPr="009E46B6">
        <w:rPr>
          <w:spacing w:val="1"/>
        </w:rPr>
        <w:t xml:space="preserve"> </w:t>
      </w:r>
      <w:r w:rsidRPr="009E46B6">
        <w:t>ответственное</w:t>
      </w:r>
      <w:r w:rsidRPr="009E46B6">
        <w:rPr>
          <w:spacing w:val="1"/>
        </w:rPr>
        <w:t xml:space="preserve"> </w:t>
      </w:r>
      <w:r w:rsidRPr="009E46B6">
        <w:t>и</w:t>
      </w:r>
      <w:r w:rsidRPr="009E46B6">
        <w:rPr>
          <w:spacing w:val="1"/>
        </w:rPr>
        <w:t xml:space="preserve"> </w:t>
      </w:r>
      <w:r w:rsidRPr="009E46B6">
        <w:t>творческое</w:t>
      </w:r>
      <w:r w:rsidRPr="009E46B6">
        <w:rPr>
          <w:spacing w:val="1"/>
        </w:rPr>
        <w:t xml:space="preserve"> </w:t>
      </w:r>
      <w:r w:rsidRPr="009E46B6">
        <w:t>отношение</w:t>
      </w:r>
      <w:r w:rsidRPr="009E46B6">
        <w:rPr>
          <w:spacing w:val="1"/>
        </w:rPr>
        <w:t xml:space="preserve"> </w:t>
      </w:r>
      <w:r w:rsidRPr="009E46B6">
        <w:t>к</w:t>
      </w:r>
      <w:r w:rsidRPr="009E46B6">
        <w:rPr>
          <w:spacing w:val="1"/>
        </w:rPr>
        <w:t xml:space="preserve"> </w:t>
      </w:r>
      <w:r w:rsidRPr="009E46B6">
        <w:t>разным</w:t>
      </w:r>
      <w:r w:rsidRPr="009E46B6">
        <w:rPr>
          <w:spacing w:val="1"/>
        </w:rPr>
        <w:t xml:space="preserve"> </w:t>
      </w:r>
      <w:r w:rsidRPr="009E46B6">
        <w:t>видам</w:t>
      </w:r>
      <w:r w:rsidRPr="009E46B6">
        <w:rPr>
          <w:spacing w:val="1"/>
        </w:rPr>
        <w:t xml:space="preserve"> </w:t>
      </w:r>
      <w:r w:rsidRPr="009E46B6">
        <w:t>трудовой</w:t>
      </w:r>
      <w:r w:rsidRPr="009E46B6">
        <w:rPr>
          <w:spacing w:val="1"/>
        </w:rPr>
        <w:t xml:space="preserve"> </w:t>
      </w:r>
      <w:r w:rsidRPr="009E46B6">
        <w:t>деятельности;</w:t>
      </w:r>
    </w:p>
    <w:p w14:paraId="01FB4301" w14:textId="77777777" w:rsidR="00CA59FD" w:rsidRPr="009E46B6" w:rsidRDefault="009170FA">
      <w:pPr>
        <w:pStyle w:val="a3"/>
        <w:spacing w:before="1" w:line="264" w:lineRule="auto"/>
        <w:ind w:right="591"/>
      </w:pPr>
      <w:r w:rsidRPr="009E46B6">
        <w:t>готовность</w:t>
      </w:r>
      <w:r w:rsidRPr="009E46B6">
        <w:rPr>
          <w:spacing w:val="1"/>
        </w:rPr>
        <w:t xml:space="preserve"> </w:t>
      </w:r>
      <w:r w:rsidRPr="009E46B6">
        <w:t>к</w:t>
      </w:r>
      <w:r w:rsidRPr="009E46B6">
        <w:rPr>
          <w:spacing w:val="1"/>
        </w:rPr>
        <w:t xml:space="preserve"> </w:t>
      </w:r>
      <w:r w:rsidRPr="009E46B6">
        <w:t>самообслуживанию,</w:t>
      </w:r>
      <w:r w:rsidRPr="009E46B6">
        <w:rPr>
          <w:spacing w:val="1"/>
        </w:rPr>
        <w:t xml:space="preserve"> </w:t>
      </w:r>
      <w:r w:rsidRPr="009E46B6">
        <w:t>включая</w:t>
      </w:r>
      <w:r w:rsidRPr="009E46B6">
        <w:rPr>
          <w:spacing w:val="1"/>
        </w:rPr>
        <w:t xml:space="preserve"> </w:t>
      </w:r>
      <w:r w:rsidRPr="009E46B6">
        <w:t>обучение</w:t>
      </w:r>
      <w:r w:rsidRPr="009E46B6">
        <w:rPr>
          <w:spacing w:val="1"/>
        </w:rPr>
        <w:t xml:space="preserve"> </w:t>
      </w:r>
      <w:r w:rsidRPr="009E46B6">
        <w:t>и</w:t>
      </w:r>
      <w:r w:rsidRPr="009E46B6">
        <w:rPr>
          <w:spacing w:val="1"/>
        </w:rPr>
        <w:t xml:space="preserve"> </w:t>
      </w:r>
      <w:r w:rsidRPr="009E46B6">
        <w:t>выполнение</w:t>
      </w:r>
      <w:r w:rsidRPr="009E46B6">
        <w:rPr>
          <w:spacing w:val="1"/>
        </w:rPr>
        <w:t xml:space="preserve"> </w:t>
      </w:r>
      <w:r w:rsidRPr="009E46B6">
        <w:t>домашних</w:t>
      </w:r>
      <w:r w:rsidRPr="009E46B6">
        <w:rPr>
          <w:spacing w:val="1"/>
        </w:rPr>
        <w:t xml:space="preserve"> </w:t>
      </w:r>
      <w:r w:rsidRPr="009E46B6">
        <w:t>обязанностей.</w:t>
      </w:r>
    </w:p>
    <w:p w14:paraId="1F4622D4" w14:textId="77777777" w:rsidR="00CA59FD" w:rsidRPr="009E46B6" w:rsidRDefault="009170FA">
      <w:pPr>
        <w:spacing w:line="264" w:lineRule="auto"/>
        <w:ind w:left="682" w:right="586" w:firstLine="707"/>
        <w:jc w:val="both"/>
        <w:rPr>
          <w:sz w:val="24"/>
        </w:rPr>
      </w:pPr>
      <w:r w:rsidRPr="009E46B6">
        <w:rPr>
          <w:sz w:val="24"/>
        </w:rPr>
        <w:t>Результат</w:t>
      </w:r>
      <w:r w:rsidRPr="009E46B6">
        <w:rPr>
          <w:spacing w:val="1"/>
          <w:sz w:val="24"/>
        </w:rPr>
        <w:t xml:space="preserve"> </w:t>
      </w:r>
      <w:r w:rsidRPr="009E46B6">
        <w:rPr>
          <w:sz w:val="24"/>
        </w:rPr>
        <w:t>духовно-нравственного</w:t>
      </w:r>
      <w:r w:rsidRPr="009E46B6">
        <w:rPr>
          <w:spacing w:val="1"/>
          <w:sz w:val="24"/>
        </w:rPr>
        <w:t xml:space="preserve"> </w:t>
      </w:r>
      <w:r w:rsidRPr="009E46B6">
        <w:rPr>
          <w:sz w:val="24"/>
        </w:rPr>
        <w:t>развития,</w:t>
      </w:r>
      <w:r w:rsidRPr="009E46B6">
        <w:rPr>
          <w:spacing w:val="1"/>
          <w:sz w:val="24"/>
        </w:rPr>
        <w:t xml:space="preserve"> </w:t>
      </w:r>
      <w:r w:rsidRPr="009E46B6">
        <w:rPr>
          <w:sz w:val="24"/>
        </w:rPr>
        <w:t>воспитания</w:t>
      </w:r>
      <w:r w:rsidRPr="009E46B6">
        <w:rPr>
          <w:spacing w:val="1"/>
          <w:sz w:val="24"/>
        </w:rPr>
        <w:t xml:space="preserve"> </w:t>
      </w:r>
      <w:r w:rsidRPr="009E46B6">
        <w:rPr>
          <w:sz w:val="24"/>
        </w:rPr>
        <w:t>и</w:t>
      </w:r>
      <w:r w:rsidRPr="009E46B6">
        <w:rPr>
          <w:spacing w:val="1"/>
          <w:sz w:val="24"/>
        </w:rPr>
        <w:t xml:space="preserve"> </w:t>
      </w:r>
      <w:r w:rsidRPr="009E46B6">
        <w:rPr>
          <w:sz w:val="24"/>
        </w:rPr>
        <w:t>социализации</w:t>
      </w:r>
      <w:r w:rsidRPr="009E46B6">
        <w:rPr>
          <w:spacing w:val="-57"/>
          <w:sz w:val="24"/>
        </w:rPr>
        <w:t xml:space="preserve"> </w:t>
      </w:r>
      <w:r w:rsidRPr="009E46B6">
        <w:rPr>
          <w:sz w:val="24"/>
        </w:rPr>
        <w:t xml:space="preserve">обучающихся </w:t>
      </w:r>
      <w:r w:rsidRPr="009E46B6">
        <w:rPr>
          <w:b/>
          <w:sz w:val="24"/>
        </w:rPr>
        <w:t>в сфере физического, психологического, социального и академического</w:t>
      </w:r>
      <w:r w:rsidRPr="009E46B6">
        <w:rPr>
          <w:b/>
          <w:spacing w:val="1"/>
          <w:sz w:val="24"/>
        </w:rPr>
        <w:t xml:space="preserve"> </w:t>
      </w:r>
      <w:r w:rsidRPr="009E46B6">
        <w:rPr>
          <w:b/>
          <w:sz w:val="24"/>
        </w:rPr>
        <w:t>благополучия</w:t>
      </w:r>
      <w:r w:rsidRPr="009E46B6">
        <w:rPr>
          <w:b/>
          <w:spacing w:val="1"/>
          <w:sz w:val="24"/>
        </w:rPr>
        <w:t xml:space="preserve"> </w:t>
      </w:r>
      <w:r w:rsidRPr="009E46B6">
        <w:rPr>
          <w:b/>
          <w:sz w:val="24"/>
        </w:rPr>
        <w:t>обучающихся</w:t>
      </w:r>
      <w:r w:rsidRPr="009E46B6">
        <w:rPr>
          <w:sz w:val="24"/>
        </w:rPr>
        <w:t>:</w:t>
      </w:r>
      <w:r w:rsidRPr="009E46B6">
        <w:rPr>
          <w:spacing w:val="1"/>
          <w:sz w:val="24"/>
        </w:rPr>
        <w:t xml:space="preserve"> </w:t>
      </w:r>
      <w:r w:rsidRPr="009E46B6">
        <w:rPr>
          <w:sz w:val="24"/>
        </w:rPr>
        <w:t>физическое,</w:t>
      </w:r>
      <w:r w:rsidRPr="009E46B6">
        <w:rPr>
          <w:spacing w:val="1"/>
          <w:sz w:val="24"/>
        </w:rPr>
        <w:t xml:space="preserve"> </w:t>
      </w:r>
      <w:r w:rsidRPr="009E46B6">
        <w:rPr>
          <w:sz w:val="24"/>
        </w:rPr>
        <w:t>эмоционально-психологическое,</w:t>
      </w:r>
      <w:r w:rsidRPr="009E46B6">
        <w:rPr>
          <w:spacing w:val="1"/>
          <w:sz w:val="24"/>
        </w:rPr>
        <w:t xml:space="preserve"> </w:t>
      </w:r>
      <w:r w:rsidRPr="009E46B6">
        <w:rPr>
          <w:sz w:val="24"/>
        </w:rPr>
        <w:t>социальное</w:t>
      </w:r>
      <w:r w:rsidRPr="009E46B6">
        <w:rPr>
          <w:spacing w:val="-57"/>
          <w:sz w:val="24"/>
        </w:rPr>
        <w:t xml:space="preserve"> </w:t>
      </w:r>
      <w:r w:rsidRPr="009E46B6">
        <w:rPr>
          <w:sz w:val="24"/>
        </w:rPr>
        <w:t>благополучие</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в</w:t>
      </w:r>
      <w:r w:rsidRPr="009E46B6">
        <w:rPr>
          <w:spacing w:val="1"/>
          <w:sz w:val="24"/>
        </w:rPr>
        <w:t xml:space="preserve"> </w:t>
      </w:r>
      <w:r w:rsidRPr="009E46B6">
        <w:rPr>
          <w:sz w:val="24"/>
        </w:rPr>
        <w:t>жизни</w:t>
      </w:r>
      <w:r w:rsidRPr="009E46B6">
        <w:rPr>
          <w:spacing w:val="1"/>
          <w:sz w:val="24"/>
        </w:rPr>
        <w:t xml:space="preserve"> </w:t>
      </w:r>
      <w:r w:rsidRPr="009E46B6">
        <w:rPr>
          <w:sz w:val="24"/>
        </w:rPr>
        <w:t>гимназии,</w:t>
      </w:r>
      <w:r w:rsidRPr="009E46B6">
        <w:rPr>
          <w:spacing w:val="1"/>
          <w:sz w:val="24"/>
        </w:rPr>
        <w:t xml:space="preserve"> </w:t>
      </w:r>
      <w:r w:rsidRPr="009E46B6">
        <w:rPr>
          <w:sz w:val="24"/>
        </w:rPr>
        <w:t>ощущение</w:t>
      </w:r>
      <w:r w:rsidRPr="009E46B6">
        <w:rPr>
          <w:spacing w:val="1"/>
          <w:sz w:val="24"/>
        </w:rPr>
        <w:t xml:space="preserve"> </w:t>
      </w:r>
      <w:r w:rsidRPr="009E46B6">
        <w:rPr>
          <w:sz w:val="24"/>
        </w:rPr>
        <w:t>детьми</w:t>
      </w:r>
      <w:r w:rsidRPr="009E46B6">
        <w:rPr>
          <w:spacing w:val="1"/>
          <w:sz w:val="24"/>
        </w:rPr>
        <w:t xml:space="preserve"> </w:t>
      </w:r>
      <w:r w:rsidRPr="009E46B6">
        <w:rPr>
          <w:sz w:val="24"/>
        </w:rPr>
        <w:t>безопасности</w:t>
      </w:r>
      <w:r w:rsidRPr="009E46B6">
        <w:rPr>
          <w:spacing w:val="1"/>
          <w:sz w:val="24"/>
        </w:rPr>
        <w:t xml:space="preserve"> </w:t>
      </w:r>
      <w:r w:rsidRPr="009E46B6">
        <w:rPr>
          <w:sz w:val="24"/>
        </w:rPr>
        <w:t>и</w:t>
      </w:r>
      <w:r w:rsidRPr="009E46B6">
        <w:rPr>
          <w:spacing w:val="1"/>
          <w:sz w:val="24"/>
        </w:rPr>
        <w:t xml:space="preserve"> </w:t>
      </w:r>
      <w:r w:rsidRPr="009E46B6">
        <w:rPr>
          <w:sz w:val="24"/>
        </w:rPr>
        <w:t>психологического</w:t>
      </w:r>
      <w:r w:rsidRPr="009E46B6">
        <w:rPr>
          <w:spacing w:val="-1"/>
          <w:sz w:val="24"/>
        </w:rPr>
        <w:t xml:space="preserve"> </w:t>
      </w:r>
      <w:r w:rsidRPr="009E46B6">
        <w:rPr>
          <w:sz w:val="24"/>
        </w:rPr>
        <w:t>комфорта, информационной безопасности.</w:t>
      </w:r>
    </w:p>
    <w:p w14:paraId="60B2F1F6" w14:textId="77777777" w:rsidR="00CA59FD" w:rsidRPr="009E46B6" w:rsidRDefault="00CA59FD">
      <w:pPr>
        <w:pStyle w:val="a3"/>
        <w:spacing w:before="9"/>
        <w:ind w:left="0" w:firstLine="0"/>
        <w:jc w:val="left"/>
        <w:rPr>
          <w:sz w:val="26"/>
        </w:rPr>
      </w:pPr>
    </w:p>
    <w:p w14:paraId="4BF95E22" w14:textId="77777777" w:rsidR="00CA59FD" w:rsidRPr="009E46B6" w:rsidRDefault="009170FA" w:rsidP="001E1C78">
      <w:pPr>
        <w:pStyle w:val="2"/>
        <w:numPr>
          <w:ilvl w:val="2"/>
          <w:numId w:val="24"/>
        </w:numPr>
        <w:tabs>
          <w:tab w:val="left" w:pos="2262"/>
        </w:tabs>
        <w:spacing w:before="1" w:line="264" w:lineRule="auto"/>
        <w:ind w:right="591" w:firstLine="707"/>
      </w:pPr>
      <w:r w:rsidRPr="009E46B6">
        <w:t>Критерии</w:t>
      </w:r>
      <w:r w:rsidRPr="009E46B6">
        <w:rPr>
          <w:spacing w:val="1"/>
        </w:rPr>
        <w:t xml:space="preserve"> </w:t>
      </w:r>
      <w:r w:rsidRPr="009E46B6">
        <w:t>и</w:t>
      </w:r>
      <w:r w:rsidRPr="009E46B6">
        <w:rPr>
          <w:spacing w:val="1"/>
        </w:rPr>
        <w:t xml:space="preserve"> </w:t>
      </w:r>
      <w:r w:rsidRPr="009E46B6">
        <w:t>показатели</w:t>
      </w:r>
      <w:r w:rsidRPr="009E46B6">
        <w:rPr>
          <w:spacing w:val="1"/>
        </w:rPr>
        <w:t xml:space="preserve"> </w:t>
      </w:r>
      <w:r w:rsidRPr="009E46B6">
        <w:t>эффективности</w:t>
      </w:r>
      <w:r w:rsidRPr="009E46B6">
        <w:rPr>
          <w:spacing w:val="1"/>
        </w:rPr>
        <w:t xml:space="preserve"> </w:t>
      </w:r>
      <w:r w:rsidRPr="009E46B6">
        <w:t>деятельности</w:t>
      </w:r>
      <w:r w:rsidRPr="009E46B6">
        <w:rPr>
          <w:spacing w:val="1"/>
        </w:rPr>
        <w:t xml:space="preserve"> </w:t>
      </w:r>
      <w:r w:rsidRPr="009E46B6">
        <w:t>организации,</w:t>
      </w:r>
      <w:r w:rsidRPr="009E46B6">
        <w:rPr>
          <w:spacing w:val="1"/>
        </w:rPr>
        <w:t xml:space="preserve"> </w:t>
      </w:r>
      <w:r w:rsidRPr="009E46B6">
        <w:t>осуществляющей</w:t>
      </w:r>
      <w:r w:rsidRPr="009E46B6">
        <w:rPr>
          <w:spacing w:val="1"/>
        </w:rPr>
        <w:t xml:space="preserve"> </w:t>
      </w:r>
      <w:r w:rsidRPr="009E46B6">
        <w:t>образовательную</w:t>
      </w:r>
      <w:r w:rsidRPr="009E46B6">
        <w:rPr>
          <w:spacing w:val="1"/>
        </w:rPr>
        <w:t xml:space="preserve"> </w:t>
      </w:r>
      <w:r w:rsidRPr="009E46B6">
        <w:t>деятельность,</w:t>
      </w:r>
      <w:r w:rsidRPr="009E46B6">
        <w:rPr>
          <w:spacing w:val="1"/>
        </w:rPr>
        <w:t xml:space="preserve"> </w:t>
      </w:r>
      <w:r w:rsidRPr="009E46B6">
        <w:t>по</w:t>
      </w:r>
      <w:r w:rsidRPr="009E46B6">
        <w:rPr>
          <w:spacing w:val="1"/>
        </w:rPr>
        <w:t xml:space="preserve"> </w:t>
      </w:r>
      <w:r w:rsidRPr="009E46B6">
        <w:t>обеспечению</w:t>
      </w:r>
      <w:r w:rsidRPr="009E46B6">
        <w:rPr>
          <w:spacing w:val="1"/>
        </w:rPr>
        <w:t xml:space="preserve"> </w:t>
      </w:r>
      <w:r w:rsidRPr="009E46B6">
        <w:t>воспитания</w:t>
      </w:r>
      <w:r w:rsidRPr="009E46B6">
        <w:rPr>
          <w:spacing w:val="1"/>
        </w:rPr>
        <w:t xml:space="preserve"> </w:t>
      </w:r>
      <w:r w:rsidRPr="009E46B6">
        <w:t>и</w:t>
      </w:r>
      <w:r w:rsidRPr="009E46B6">
        <w:rPr>
          <w:spacing w:val="1"/>
        </w:rPr>
        <w:t xml:space="preserve"> </w:t>
      </w:r>
      <w:r w:rsidRPr="009E46B6">
        <w:t>социализации</w:t>
      </w:r>
      <w:r w:rsidRPr="009E46B6">
        <w:rPr>
          <w:spacing w:val="-1"/>
        </w:rPr>
        <w:t xml:space="preserve"> </w:t>
      </w:r>
      <w:r w:rsidRPr="009E46B6">
        <w:t>обучающихся</w:t>
      </w:r>
    </w:p>
    <w:p w14:paraId="389D0A2E" w14:textId="77777777" w:rsidR="00CA59FD" w:rsidRPr="009E46B6" w:rsidRDefault="009170FA">
      <w:pPr>
        <w:pStyle w:val="a3"/>
        <w:spacing w:line="264" w:lineRule="auto"/>
        <w:ind w:right="590"/>
      </w:pPr>
      <w:r w:rsidRPr="009E46B6">
        <w:t>Уровень</w:t>
      </w:r>
      <w:r w:rsidRPr="009E46B6">
        <w:rPr>
          <w:spacing w:val="1"/>
        </w:rPr>
        <w:t xml:space="preserve"> </w:t>
      </w:r>
      <w:r w:rsidRPr="009E46B6">
        <w:t>обеспечения</w:t>
      </w:r>
      <w:r w:rsidRPr="009E46B6">
        <w:rPr>
          <w:spacing w:val="1"/>
        </w:rPr>
        <w:t xml:space="preserve"> </w:t>
      </w:r>
      <w:r w:rsidRPr="009E46B6">
        <w:t>в</w:t>
      </w:r>
      <w:r w:rsidRPr="009E46B6">
        <w:rPr>
          <w:spacing w:val="1"/>
        </w:rPr>
        <w:t xml:space="preserve"> </w:t>
      </w:r>
      <w:r w:rsidRPr="009E46B6">
        <w:t>гимназии</w:t>
      </w:r>
      <w:r w:rsidRPr="009E46B6">
        <w:rPr>
          <w:spacing w:val="1"/>
        </w:rPr>
        <w:t xml:space="preserve"> </w:t>
      </w:r>
      <w:r w:rsidRPr="009E46B6">
        <w:t>сохранения</w:t>
      </w:r>
      <w:r w:rsidRPr="009E46B6">
        <w:rPr>
          <w:spacing w:val="1"/>
        </w:rPr>
        <w:t xml:space="preserve"> </w:t>
      </w:r>
      <w:r w:rsidRPr="009E46B6">
        <w:t>и</w:t>
      </w:r>
      <w:r w:rsidRPr="009E46B6">
        <w:rPr>
          <w:spacing w:val="1"/>
        </w:rPr>
        <w:t xml:space="preserve"> </w:t>
      </w:r>
      <w:r w:rsidRPr="009E46B6">
        <w:t>укрепления</w:t>
      </w:r>
      <w:r w:rsidRPr="009E46B6">
        <w:rPr>
          <w:spacing w:val="1"/>
        </w:rPr>
        <w:t xml:space="preserve"> </w:t>
      </w:r>
      <w:r w:rsidRPr="009E46B6">
        <w:t>физического,</w:t>
      </w:r>
      <w:r w:rsidRPr="009E46B6">
        <w:rPr>
          <w:spacing w:val="1"/>
        </w:rPr>
        <w:t xml:space="preserve"> </w:t>
      </w:r>
      <w:r w:rsidRPr="009E46B6">
        <w:t>психологического</w:t>
      </w:r>
      <w:r w:rsidRPr="009E46B6">
        <w:rPr>
          <w:spacing w:val="1"/>
        </w:rPr>
        <w:t xml:space="preserve"> </w:t>
      </w:r>
      <w:r w:rsidRPr="009E46B6">
        <w:t>здоровья</w:t>
      </w:r>
      <w:r w:rsidRPr="009E46B6">
        <w:rPr>
          <w:spacing w:val="1"/>
        </w:rPr>
        <w:t xml:space="preserve"> </w:t>
      </w:r>
      <w:r w:rsidRPr="009E46B6">
        <w:t>и</w:t>
      </w:r>
      <w:r w:rsidRPr="009E46B6">
        <w:rPr>
          <w:spacing w:val="1"/>
        </w:rPr>
        <w:t xml:space="preserve"> </w:t>
      </w:r>
      <w:r w:rsidRPr="009E46B6">
        <w:t>социального</w:t>
      </w:r>
      <w:r w:rsidRPr="009E46B6">
        <w:rPr>
          <w:spacing w:val="1"/>
        </w:rPr>
        <w:t xml:space="preserve"> </w:t>
      </w:r>
      <w:r w:rsidRPr="009E46B6">
        <w:t>благополучия</w:t>
      </w:r>
      <w:r w:rsidRPr="009E46B6">
        <w:rPr>
          <w:spacing w:val="1"/>
        </w:rPr>
        <w:t xml:space="preserve"> </w:t>
      </w:r>
      <w:r w:rsidRPr="009E46B6">
        <w:t>обучающихся</w:t>
      </w:r>
      <w:r w:rsidRPr="009E46B6">
        <w:rPr>
          <w:spacing w:val="1"/>
        </w:rPr>
        <w:t xml:space="preserve"> </w:t>
      </w:r>
      <w:r w:rsidRPr="009E46B6">
        <w:t>выражается</w:t>
      </w:r>
      <w:r w:rsidRPr="009E46B6">
        <w:rPr>
          <w:spacing w:val="1"/>
        </w:rPr>
        <w:t xml:space="preserve"> </w:t>
      </w:r>
      <w:r w:rsidRPr="009E46B6">
        <w:t>в</w:t>
      </w:r>
      <w:r w:rsidRPr="009E46B6">
        <w:rPr>
          <w:spacing w:val="1"/>
        </w:rPr>
        <w:t xml:space="preserve"> </w:t>
      </w:r>
      <w:r w:rsidRPr="009E46B6">
        <w:t>следующих</w:t>
      </w:r>
      <w:r w:rsidRPr="009E46B6">
        <w:rPr>
          <w:spacing w:val="1"/>
        </w:rPr>
        <w:t xml:space="preserve"> </w:t>
      </w:r>
      <w:r w:rsidRPr="009E46B6">
        <w:t>показателях:</w:t>
      </w:r>
    </w:p>
    <w:p w14:paraId="7B9C59A7" w14:textId="77777777" w:rsidR="00CA59FD" w:rsidRPr="009E46B6" w:rsidRDefault="009170FA">
      <w:pPr>
        <w:pStyle w:val="a3"/>
        <w:spacing w:line="264" w:lineRule="auto"/>
        <w:ind w:right="591"/>
      </w:pPr>
      <w:r w:rsidRPr="009E46B6">
        <w:t>степень</w:t>
      </w:r>
      <w:r w:rsidRPr="009E46B6">
        <w:rPr>
          <w:spacing w:val="1"/>
        </w:rPr>
        <w:t xml:space="preserve"> </w:t>
      </w:r>
      <w:r w:rsidRPr="009E46B6">
        <w:t>учета</w:t>
      </w:r>
      <w:r w:rsidRPr="009E46B6">
        <w:rPr>
          <w:spacing w:val="1"/>
        </w:rPr>
        <w:t xml:space="preserve"> </w:t>
      </w:r>
      <w:r w:rsidRPr="009E46B6">
        <w:t>в</w:t>
      </w:r>
      <w:r w:rsidRPr="009E46B6">
        <w:rPr>
          <w:spacing w:val="1"/>
        </w:rPr>
        <w:t xml:space="preserve"> </w:t>
      </w:r>
      <w:r w:rsidRPr="009E46B6">
        <w:t>организации</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состояния</w:t>
      </w:r>
      <w:r w:rsidRPr="009E46B6">
        <w:rPr>
          <w:spacing w:val="1"/>
        </w:rPr>
        <w:t xml:space="preserve"> </w:t>
      </w:r>
      <w:r w:rsidRPr="009E46B6">
        <w:t>здоровья</w:t>
      </w:r>
      <w:r w:rsidRPr="009E46B6">
        <w:rPr>
          <w:spacing w:val="-57"/>
        </w:rPr>
        <w:t xml:space="preserve"> </w:t>
      </w:r>
      <w:r w:rsidRPr="009E46B6">
        <w:t>обучающихся (заболеваний, ограничений по здоровью), в том числе фиксация динамики</w:t>
      </w:r>
      <w:r w:rsidRPr="009E46B6">
        <w:rPr>
          <w:spacing w:val="1"/>
        </w:rPr>
        <w:t xml:space="preserve"> </w:t>
      </w:r>
      <w:r w:rsidRPr="009E46B6">
        <w:t>здоровья обучающихся; уровень информированности о посещении спортивных секций,</w:t>
      </w:r>
      <w:r w:rsidRPr="009E46B6">
        <w:rPr>
          <w:spacing w:val="1"/>
        </w:rPr>
        <w:t xml:space="preserve"> </w:t>
      </w:r>
      <w:r w:rsidRPr="009E46B6">
        <w:t>регулярности занятий</w:t>
      </w:r>
      <w:r w:rsidRPr="009E46B6">
        <w:rPr>
          <w:spacing w:val="-2"/>
        </w:rPr>
        <w:t xml:space="preserve"> </w:t>
      </w:r>
      <w:r w:rsidRPr="009E46B6">
        <w:t>физической культурой;</w:t>
      </w:r>
    </w:p>
    <w:p w14:paraId="38285ECB" w14:textId="77777777" w:rsidR="00CA59FD" w:rsidRPr="009E46B6" w:rsidRDefault="009170FA">
      <w:pPr>
        <w:pStyle w:val="a3"/>
        <w:spacing w:line="264" w:lineRule="auto"/>
        <w:ind w:right="590"/>
      </w:pPr>
      <w:r w:rsidRPr="009E46B6">
        <w:t>степень</w:t>
      </w:r>
      <w:r w:rsidRPr="009E46B6">
        <w:rPr>
          <w:spacing w:val="1"/>
        </w:rPr>
        <w:t xml:space="preserve"> </w:t>
      </w:r>
      <w:r w:rsidRPr="009E46B6">
        <w:t>конкретности</w:t>
      </w:r>
      <w:r w:rsidRPr="009E46B6">
        <w:rPr>
          <w:spacing w:val="1"/>
        </w:rPr>
        <w:t xml:space="preserve"> </w:t>
      </w:r>
      <w:r w:rsidRPr="009E46B6">
        <w:t>и</w:t>
      </w:r>
      <w:r w:rsidRPr="009E46B6">
        <w:rPr>
          <w:spacing w:val="1"/>
        </w:rPr>
        <w:t xml:space="preserve"> </w:t>
      </w:r>
      <w:r w:rsidRPr="009E46B6">
        <w:t>измеримости</w:t>
      </w:r>
      <w:r w:rsidRPr="009E46B6">
        <w:rPr>
          <w:spacing w:val="1"/>
        </w:rPr>
        <w:t xml:space="preserve"> </w:t>
      </w:r>
      <w:r w:rsidRPr="009E46B6">
        <w:t>задач</w:t>
      </w:r>
      <w:r w:rsidRPr="009E46B6">
        <w:rPr>
          <w:spacing w:val="1"/>
        </w:rPr>
        <w:t xml:space="preserve"> </w:t>
      </w:r>
      <w:r w:rsidRPr="009E46B6">
        <w:t>по</w:t>
      </w:r>
      <w:r w:rsidRPr="009E46B6">
        <w:rPr>
          <w:spacing w:val="1"/>
        </w:rPr>
        <w:t xml:space="preserve"> </w:t>
      </w:r>
      <w:r w:rsidRPr="009E46B6">
        <w:t>обеспечению</w:t>
      </w:r>
      <w:r w:rsidRPr="009E46B6">
        <w:rPr>
          <w:spacing w:val="1"/>
        </w:rPr>
        <w:t xml:space="preserve"> </w:t>
      </w:r>
      <w:r w:rsidRPr="009E46B6">
        <w:t>жизни</w:t>
      </w:r>
      <w:r w:rsidRPr="009E46B6">
        <w:rPr>
          <w:spacing w:val="1"/>
        </w:rPr>
        <w:t xml:space="preserve"> </w:t>
      </w:r>
      <w:r w:rsidRPr="009E46B6">
        <w:t>и</w:t>
      </w:r>
      <w:r w:rsidRPr="009E46B6">
        <w:rPr>
          <w:spacing w:val="1"/>
        </w:rPr>
        <w:t xml:space="preserve"> </w:t>
      </w:r>
      <w:r w:rsidRPr="009E46B6">
        <w:t>здоровья</w:t>
      </w:r>
      <w:r w:rsidRPr="009E46B6">
        <w:rPr>
          <w:spacing w:val="1"/>
        </w:rPr>
        <w:t xml:space="preserve"> </w:t>
      </w:r>
      <w:r w:rsidRPr="009E46B6">
        <w:rPr>
          <w:spacing w:val="-1"/>
        </w:rPr>
        <w:t>обучающихся;</w:t>
      </w:r>
      <w:r w:rsidRPr="009E46B6">
        <w:rPr>
          <w:spacing w:val="-12"/>
        </w:rPr>
        <w:t xml:space="preserve"> </w:t>
      </w:r>
      <w:r w:rsidRPr="009E46B6">
        <w:rPr>
          <w:spacing w:val="-1"/>
        </w:rPr>
        <w:t>уровень</w:t>
      </w:r>
      <w:r w:rsidRPr="009E46B6">
        <w:rPr>
          <w:spacing w:val="-14"/>
        </w:rPr>
        <w:t xml:space="preserve"> </w:t>
      </w:r>
      <w:r w:rsidRPr="009E46B6">
        <w:rPr>
          <w:spacing w:val="-1"/>
        </w:rPr>
        <w:t>обусловленности</w:t>
      </w:r>
      <w:r w:rsidRPr="009E46B6">
        <w:rPr>
          <w:spacing w:val="-12"/>
        </w:rPr>
        <w:t xml:space="preserve"> </w:t>
      </w:r>
      <w:r w:rsidRPr="009E46B6">
        <w:rPr>
          <w:spacing w:val="-1"/>
        </w:rPr>
        <w:t>задач</w:t>
      </w:r>
      <w:r w:rsidRPr="009E46B6">
        <w:rPr>
          <w:spacing w:val="-16"/>
        </w:rPr>
        <w:t xml:space="preserve"> </w:t>
      </w:r>
      <w:r w:rsidRPr="009E46B6">
        <w:rPr>
          <w:spacing w:val="-1"/>
        </w:rPr>
        <w:t>анализом</w:t>
      </w:r>
      <w:r w:rsidRPr="009E46B6">
        <w:rPr>
          <w:spacing w:val="-16"/>
        </w:rPr>
        <w:t xml:space="preserve"> </w:t>
      </w:r>
      <w:r w:rsidRPr="009E46B6">
        <w:t>ситуации</w:t>
      </w:r>
      <w:r w:rsidRPr="009E46B6">
        <w:rPr>
          <w:spacing w:val="-13"/>
        </w:rPr>
        <w:t xml:space="preserve"> </w:t>
      </w:r>
      <w:r w:rsidRPr="009E46B6">
        <w:t>в</w:t>
      </w:r>
      <w:r w:rsidRPr="009E46B6">
        <w:rPr>
          <w:spacing w:val="-9"/>
        </w:rPr>
        <w:t xml:space="preserve"> </w:t>
      </w:r>
      <w:r w:rsidRPr="009E46B6">
        <w:t>гимназии,</w:t>
      </w:r>
      <w:r w:rsidRPr="009E46B6">
        <w:rPr>
          <w:spacing w:val="-12"/>
        </w:rPr>
        <w:t xml:space="preserve"> </w:t>
      </w:r>
      <w:r w:rsidRPr="009E46B6">
        <w:t>ученическом</w:t>
      </w:r>
      <w:r w:rsidRPr="009E46B6">
        <w:rPr>
          <w:spacing w:val="-57"/>
        </w:rPr>
        <w:t xml:space="preserve"> </w:t>
      </w:r>
      <w:r w:rsidRPr="009E46B6">
        <w:t>классе, учебной группе; уровень дифференциации работы исходя из состояния здоровья</w:t>
      </w:r>
      <w:r w:rsidRPr="009E46B6">
        <w:rPr>
          <w:spacing w:val="1"/>
        </w:rPr>
        <w:t xml:space="preserve"> </w:t>
      </w:r>
      <w:r w:rsidRPr="009E46B6">
        <w:t>отдельных</w:t>
      </w:r>
      <w:r w:rsidRPr="009E46B6">
        <w:rPr>
          <w:spacing w:val="1"/>
        </w:rPr>
        <w:t xml:space="preserve"> </w:t>
      </w:r>
      <w:r w:rsidRPr="009E46B6">
        <w:t>категорий обучающихся;</w:t>
      </w:r>
    </w:p>
    <w:p w14:paraId="7FC966C9" w14:textId="77777777" w:rsidR="00CA59FD" w:rsidRPr="009E46B6" w:rsidRDefault="00CA59FD">
      <w:pPr>
        <w:spacing w:line="264" w:lineRule="auto"/>
        <w:sectPr w:rsidR="00CA59FD" w:rsidRPr="009E46B6">
          <w:pgSz w:w="11910" w:h="16840"/>
          <w:pgMar w:top="1040" w:right="260" w:bottom="1220" w:left="1020" w:header="0" w:footer="946" w:gutter="0"/>
          <w:cols w:space="720"/>
        </w:sectPr>
      </w:pPr>
    </w:p>
    <w:p w14:paraId="6C793370" w14:textId="77777777" w:rsidR="00CA59FD" w:rsidRPr="009E46B6" w:rsidRDefault="009170FA">
      <w:pPr>
        <w:pStyle w:val="a3"/>
        <w:spacing w:before="68" w:line="264" w:lineRule="auto"/>
        <w:ind w:right="586"/>
      </w:pPr>
      <w:r w:rsidRPr="009E46B6">
        <w:lastRenderedPageBreak/>
        <w:t>реалистичность</w:t>
      </w:r>
      <w:r w:rsidRPr="009E46B6">
        <w:rPr>
          <w:spacing w:val="1"/>
        </w:rPr>
        <w:t xml:space="preserve"> </w:t>
      </w:r>
      <w:r w:rsidRPr="009E46B6">
        <w:t>количества</w:t>
      </w:r>
      <w:r w:rsidRPr="009E46B6">
        <w:rPr>
          <w:spacing w:val="1"/>
        </w:rPr>
        <w:t xml:space="preserve"> </w:t>
      </w:r>
      <w:r w:rsidRPr="009E46B6">
        <w:t>и</w:t>
      </w:r>
      <w:r w:rsidRPr="009E46B6">
        <w:rPr>
          <w:spacing w:val="1"/>
        </w:rPr>
        <w:t xml:space="preserve"> </w:t>
      </w:r>
      <w:r w:rsidRPr="009E46B6">
        <w:t>достаточность</w:t>
      </w:r>
      <w:r w:rsidRPr="009E46B6">
        <w:rPr>
          <w:spacing w:val="1"/>
        </w:rPr>
        <w:t xml:space="preserve"> </w:t>
      </w:r>
      <w:r w:rsidRPr="009E46B6">
        <w:t>мероприятий</w:t>
      </w:r>
      <w:r w:rsidRPr="009E46B6">
        <w:rPr>
          <w:spacing w:val="1"/>
        </w:rPr>
        <w:t xml:space="preserve"> </w:t>
      </w:r>
      <w:r w:rsidRPr="009E46B6">
        <w:t>по</w:t>
      </w:r>
      <w:r w:rsidRPr="009E46B6">
        <w:rPr>
          <w:spacing w:val="1"/>
        </w:rPr>
        <w:t xml:space="preserve"> </w:t>
      </w:r>
      <w:r w:rsidRPr="009E46B6">
        <w:t>обеспечению</w:t>
      </w:r>
      <w:r w:rsidRPr="009E46B6">
        <w:rPr>
          <w:spacing w:val="1"/>
        </w:rPr>
        <w:t xml:space="preserve"> </w:t>
      </w:r>
      <w:r w:rsidRPr="009E46B6">
        <w:t>рациональной</w:t>
      </w:r>
      <w:r w:rsidRPr="009E46B6">
        <w:rPr>
          <w:spacing w:val="-6"/>
        </w:rPr>
        <w:t xml:space="preserve"> </w:t>
      </w:r>
      <w:r w:rsidRPr="009E46B6">
        <w:t>организации</w:t>
      </w:r>
      <w:r w:rsidRPr="009E46B6">
        <w:rPr>
          <w:spacing w:val="-3"/>
        </w:rPr>
        <w:t xml:space="preserve"> </w:t>
      </w:r>
      <w:r w:rsidRPr="009E46B6">
        <w:t>учебно-воспитательного</w:t>
      </w:r>
      <w:r w:rsidRPr="009E46B6">
        <w:rPr>
          <w:spacing w:val="-6"/>
        </w:rPr>
        <w:t xml:space="preserve"> </w:t>
      </w:r>
      <w:r w:rsidRPr="009E46B6">
        <w:t>процесса</w:t>
      </w:r>
      <w:r w:rsidRPr="009E46B6">
        <w:rPr>
          <w:spacing w:val="-7"/>
        </w:rPr>
        <w:t xml:space="preserve"> </w:t>
      </w:r>
      <w:r w:rsidRPr="009E46B6">
        <w:t>и</w:t>
      </w:r>
      <w:r w:rsidRPr="009E46B6">
        <w:rPr>
          <w:spacing w:val="-5"/>
        </w:rPr>
        <w:t xml:space="preserve"> </w:t>
      </w:r>
      <w:r w:rsidRPr="009E46B6">
        <w:t>образовательной</w:t>
      </w:r>
      <w:r w:rsidRPr="009E46B6">
        <w:rPr>
          <w:spacing w:val="-5"/>
        </w:rPr>
        <w:t xml:space="preserve"> </w:t>
      </w:r>
      <w:r w:rsidRPr="009E46B6">
        <w:t>среды,</w:t>
      </w:r>
      <w:r w:rsidRPr="009E46B6">
        <w:rPr>
          <w:spacing w:val="-6"/>
        </w:rPr>
        <w:t xml:space="preserve"> </w:t>
      </w:r>
      <w:r w:rsidRPr="009E46B6">
        <w:t>по</w:t>
      </w:r>
      <w:r w:rsidRPr="009E46B6">
        <w:rPr>
          <w:spacing w:val="-58"/>
        </w:rPr>
        <w:t xml:space="preserve"> </w:t>
      </w:r>
      <w:r w:rsidRPr="009E46B6">
        <w:t>организации</w:t>
      </w:r>
      <w:r w:rsidRPr="009E46B6">
        <w:rPr>
          <w:spacing w:val="1"/>
        </w:rPr>
        <w:t xml:space="preserve"> </w:t>
      </w:r>
      <w:r w:rsidRPr="009E46B6">
        <w:t>физкультурно-спортивной</w:t>
      </w:r>
      <w:r w:rsidRPr="009E46B6">
        <w:rPr>
          <w:spacing w:val="1"/>
        </w:rPr>
        <w:t xml:space="preserve"> </w:t>
      </w:r>
      <w:r w:rsidRPr="009E46B6">
        <w:t>и</w:t>
      </w:r>
      <w:r w:rsidRPr="009E46B6">
        <w:rPr>
          <w:spacing w:val="1"/>
        </w:rPr>
        <w:t xml:space="preserve"> </w:t>
      </w:r>
      <w:r w:rsidRPr="009E46B6">
        <w:t>оздоровительной</w:t>
      </w:r>
      <w:r w:rsidRPr="009E46B6">
        <w:rPr>
          <w:spacing w:val="1"/>
        </w:rPr>
        <w:t xml:space="preserve"> </w:t>
      </w:r>
      <w:r w:rsidRPr="009E46B6">
        <w:t>работы,</w:t>
      </w:r>
      <w:r w:rsidRPr="009E46B6">
        <w:rPr>
          <w:spacing w:val="1"/>
        </w:rPr>
        <w:t xml:space="preserve"> </w:t>
      </w:r>
      <w:r w:rsidRPr="009E46B6">
        <w:t>профилактической</w:t>
      </w:r>
      <w:r w:rsidRPr="009E46B6">
        <w:rPr>
          <w:spacing w:val="1"/>
        </w:rPr>
        <w:t xml:space="preserve"> </w:t>
      </w:r>
      <w:r w:rsidRPr="009E46B6">
        <w:t>работы;</w:t>
      </w:r>
      <w:r w:rsidRPr="009E46B6">
        <w:rPr>
          <w:spacing w:val="1"/>
        </w:rPr>
        <w:t xml:space="preserve"> </w:t>
      </w:r>
      <w:r w:rsidRPr="009E46B6">
        <w:t>по</w:t>
      </w:r>
      <w:r w:rsidRPr="009E46B6">
        <w:rPr>
          <w:spacing w:val="1"/>
        </w:rPr>
        <w:t xml:space="preserve"> </w:t>
      </w:r>
      <w:r w:rsidRPr="009E46B6">
        <w:t>формированию</w:t>
      </w:r>
      <w:r w:rsidRPr="009E46B6">
        <w:rPr>
          <w:spacing w:val="1"/>
        </w:rPr>
        <w:t xml:space="preserve"> </w:t>
      </w:r>
      <w:r w:rsidRPr="009E46B6">
        <w:t>у</w:t>
      </w:r>
      <w:r w:rsidRPr="009E46B6">
        <w:rPr>
          <w:spacing w:val="1"/>
        </w:rPr>
        <w:t xml:space="preserve"> </w:t>
      </w:r>
      <w:r w:rsidRPr="009E46B6">
        <w:t>обучающихся</w:t>
      </w:r>
      <w:r w:rsidRPr="009E46B6">
        <w:rPr>
          <w:spacing w:val="1"/>
        </w:rPr>
        <w:t xml:space="preserve"> </w:t>
      </w:r>
      <w:r w:rsidRPr="009E46B6">
        <w:t>осознанного</w:t>
      </w:r>
      <w:r w:rsidRPr="009E46B6">
        <w:rPr>
          <w:spacing w:val="1"/>
        </w:rPr>
        <w:t xml:space="preserve"> </w:t>
      </w:r>
      <w:r w:rsidRPr="009E46B6">
        <w:t>отношения</w:t>
      </w:r>
      <w:r w:rsidRPr="009E46B6">
        <w:rPr>
          <w:spacing w:val="1"/>
        </w:rPr>
        <w:t xml:space="preserve"> </w:t>
      </w:r>
      <w:r w:rsidRPr="009E46B6">
        <w:t>к</w:t>
      </w:r>
      <w:r w:rsidRPr="009E46B6">
        <w:rPr>
          <w:spacing w:val="1"/>
        </w:rPr>
        <w:t xml:space="preserve"> </w:t>
      </w:r>
      <w:r w:rsidRPr="009E46B6">
        <w:t>собственному</w:t>
      </w:r>
      <w:r w:rsidRPr="009E46B6">
        <w:rPr>
          <w:spacing w:val="1"/>
        </w:rPr>
        <w:t xml:space="preserve"> </w:t>
      </w:r>
      <w:r w:rsidRPr="009E46B6">
        <w:t>здоровью,</w:t>
      </w:r>
      <w:r w:rsidRPr="009E46B6">
        <w:rPr>
          <w:spacing w:val="-6"/>
        </w:rPr>
        <w:t xml:space="preserve"> </w:t>
      </w:r>
      <w:r w:rsidRPr="009E46B6">
        <w:t>устойчивых</w:t>
      </w:r>
      <w:r w:rsidRPr="009E46B6">
        <w:rPr>
          <w:spacing w:val="-8"/>
        </w:rPr>
        <w:t xml:space="preserve"> </w:t>
      </w:r>
      <w:r w:rsidRPr="009E46B6">
        <w:t>представлений</w:t>
      </w:r>
      <w:r w:rsidRPr="009E46B6">
        <w:rPr>
          <w:spacing w:val="-6"/>
        </w:rPr>
        <w:t xml:space="preserve"> </w:t>
      </w:r>
      <w:r w:rsidRPr="009E46B6">
        <w:t>о</w:t>
      </w:r>
      <w:r w:rsidRPr="009E46B6">
        <w:rPr>
          <w:spacing w:val="-8"/>
        </w:rPr>
        <w:t xml:space="preserve"> </w:t>
      </w:r>
      <w:r w:rsidRPr="009E46B6">
        <w:t>здоровье</w:t>
      </w:r>
      <w:r w:rsidRPr="009E46B6">
        <w:rPr>
          <w:spacing w:val="-8"/>
        </w:rPr>
        <w:t xml:space="preserve"> </w:t>
      </w:r>
      <w:r w:rsidRPr="009E46B6">
        <w:t>и</w:t>
      </w:r>
      <w:r w:rsidRPr="009E46B6">
        <w:rPr>
          <w:spacing w:val="-6"/>
        </w:rPr>
        <w:t xml:space="preserve"> </w:t>
      </w:r>
      <w:r w:rsidRPr="009E46B6">
        <w:t>здоровом</w:t>
      </w:r>
      <w:r w:rsidRPr="009E46B6">
        <w:rPr>
          <w:spacing w:val="-9"/>
        </w:rPr>
        <w:t xml:space="preserve"> </w:t>
      </w:r>
      <w:r w:rsidRPr="009E46B6">
        <w:t>образе</w:t>
      </w:r>
      <w:r w:rsidRPr="009E46B6">
        <w:rPr>
          <w:spacing w:val="-8"/>
        </w:rPr>
        <w:t xml:space="preserve"> </w:t>
      </w:r>
      <w:r w:rsidRPr="009E46B6">
        <w:t>жизни;</w:t>
      </w:r>
      <w:r w:rsidRPr="009E46B6">
        <w:rPr>
          <w:spacing w:val="-7"/>
        </w:rPr>
        <w:t xml:space="preserve"> </w:t>
      </w:r>
      <w:r w:rsidRPr="009E46B6">
        <w:t>формированию</w:t>
      </w:r>
      <w:r w:rsidRPr="009E46B6">
        <w:rPr>
          <w:spacing w:val="-58"/>
        </w:rPr>
        <w:t xml:space="preserve"> </w:t>
      </w:r>
      <w:r w:rsidRPr="009E46B6">
        <w:rPr>
          <w:spacing w:val="-1"/>
        </w:rPr>
        <w:t>навыков</w:t>
      </w:r>
      <w:r w:rsidRPr="009E46B6">
        <w:rPr>
          <w:spacing w:val="-10"/>
        </w:rPr>
        <w:t xml:space="preserve"> </w:t>
      </w:r>
      <w:r w:rsidRPr="009E46B6">
        <w:rPr>
          <w:spacing w:val="-1"/>
        </w:rPr>
        <w:t>оценки</w:t>
      </w:r>
      <w:r w:rsidRPr="009E46B6">
        <w:rPr>
          <w:spacing w:val="-8"/>
        </w:rPr>
        <w:t xml:space="preserve"> </w:t>
      </w:r>
      <w:r w:rsidRPr="009E46B6">
        <w:rPr>
          <w:spacing w:val="-1"/>
        </w:rPr>
        <w:t>собственного</w:t>
      </w:r>
      <w:r w:rsidRPr="009E46B6">
        <w:rPr>
          <w:spacing w:val="-8"/>
        </w:rPr>
        <w:t xml:space="preserve"> </w:t>
      </w:r>
      <w:r w:rsidRPr="009E46B6">
        <w:rPr>
          <w:spacing w:val="-1"/>
        </w:rPr>
        <w:t>функционального</w:t>
      </w:r>
      <w:r w:rsidRPr="009E46B6">
        <w:rPr>
          <w:spacing w:val="-9"/>
        </w:rPr>
        <w:t xml:space="preserve"> </w:t>
      </w:r>
      <w:r w:rsidRPr="009E46B6">
        <w:t>состояния;</w:t>
      </w:r>
      <w:r w:rsidRPr="009E46B6">
        <w:rPr>
          <w:spacing w:val="-8"/>
        </w:rPr>
        <w:t xml:space="preserve"> </w:t>
      </w:r>
      <w:r w:rsidRPr="009E46B6">
        <w:t>формированию</w:t>
      </w:r>
      <w:r w:rsidRPr="009E46B6">
        <w:rPr>
          <w:spacing w:val="-6"/>
        </w:rPr>
        <w:t xml:space="preserve"> </w:t>
      </w:r>
      <w:r w:rsidRPr="009E46B6">
        <w:t>у</w:t>
      </w:r>
      <w:r w:rsidRPr="009E46B6">
        <w:rPr>
          <w:spacing w:val="-16"/>
        </w:rPr>
        <w:t xml:space="preserve"> </w:t>
      </w:r>
      <w:r w:rsidRPr="009E46B6">
        <w:t>обучающихся</w:t>
      </w:r>
      <w:r w:rsidRPr="009E46B6">
        <w:rPr>
          <w:spacing w:val="-57"/>
        </w:rPr>
        <w:t xml:space="preserve"> </w:t>
      </w:r>
      <w:r w:rsidRPr="009E46B6">
        <w:t>компетенций в составлении и реализации рационального режима дня (тематика, форма и</w:t>
      </w:r>
      <w:r w:rsidRPr="009E46B6">
        <w:rPr>
          <w:spacing w:val="1"/>
        </w:rPr>
        <w:t xml:space="preserve"> </w:t>
      </w:r>
      <w:r w:rsidRPr="009E46B6">
        <w:t>содержание которых</w:t>
      </w:r>
      <w:r w:rsidRPr="009E46B6">
        <w:rPr>
          <w:spacing w:val="1"/>
        </w:rPr>
        <w:t xml:space="preserve"> </w:t>
      </w:r>
      <w:r w:rsidRPr="009E46B6">
        <w:t>адекватны задачам обеспечения жизни и</w:t>
      </w:r>
      <w:r w:rsidRPr="009E46B6">
        <w:rPr>
          <w:spacing w:val="1"/>
        </w:rPr>
        <w:t xml:space="preserve"> </w:t>
      </w:r>
      <w:r w:rsidRPr="009E46B6">
        <w:t>здоровья</w:t>
      </w:r>
      <w:r w:rsidRPr="009E46B6">
        <w:rPr>
          <w:spacing w:val="1"/>
        </w:rPr>
        <w:t xml:space="preserve"> </w:t>
      </w:r>
      <w:r w:rsidRPr="009E46B6">
        <w:t>обучающихся,</w:t>
      </w:r>
      <w:r w:rsidRPr="009E46B6">
        <w:rPr>
          <w:spacing w:val="1"/>
        </w:rPr>
        <w:t xml:space="preserve"> </w:t>
      </w:r>
      <w:r w:rsidRPr="009E46B6">
        <w:t>здорового</w:t>
      </w:r>
      <w:r w:rsidRPr="009E46B6">
        <w:rPr>
          <w:spacing w:val="-1"/>
        </w:rPr>
        <w:t xml:space="preserve"> </w:t>
      </w:r>
      <w:r w:rsidRPr="009E46B6">
        <w:t>и безопасного образа</w:t>
      </w:r>
      <w:r w:rsidRPr="009E46B6">
        <w:rPr>
          <w:spacing w:val="-1"/>
        </w:rPr>
        <w:t xml:space="preserve"> </w:t>
      </w:r>
      <w:r w:rsidRPr="009E46B6">
        <w:t>жизни);</w:t>
      </w:r>
    </w:p>
    <w:p w14:paraId="00B74ACD" w14:textId="77777777" w:rsidR="00CA59FD" w:rsidRPr="009E46B6" w:rsidRDefault="009170FA">
      <w:pPr>
        <w:pStyle w:val="a3"/>
        <w:spacing w:before="2" w:line="264" w:lineRule="auto"/>
        <w:ind w:right="586"/>
      </w:pPr>
      <w:r w:rsidRPr="009E46B6">
        <w:t>уровень</w:t>
      </w:r>
      <w:r w:rsidRPr="009E46B6">
        <w:rPr>
          <w:spacing w:val="1"/>
        </w:rPr>
        <w:t xml:space="preserve"> </w:t>
      </w:r>
      <w:r w:rsidRPr="009E46B6">
        <w:t>безопасности</w:t>
      </w:r>
      <w:r w:rsidRPr="009E46B6">
        <w:rPr>
          <w:spacing w:val="1"/>
        </w:rPr>
        <w:t xml:space="preserve"> </w:t>
      </w:r>
      <w:r w:rsidRPr="009E46B6">
        <w:t>для</w:t>
      </w:r>
      <w:r w:rsidRPr="009E46B6">
        <w:rPr>
          <w:spacing w:val="1"/>
        </w:rPr>
        <w:t xml:space="preserve"> </w:t>
      </w:r>
      <w:r w:rsidRPr="009E46B6">
        <w:t>обучающихся</w:t>
      </w:r>
      <w:r w:rsidRPr="009E46B6">
        <w:rPr>
          <w:spacing w:val="1"/>
        </w:rPr>
        <w:t xml:space="preserve"> </w:t>
      </w:r>
      <w:r w:rsidRPr="009E46B6">
        <w:t>среды</w:t>
      </w:r>
      <w:r w:rsidRPr="009E46B6">
        <w:rPr>
          <w:spacing w:val="1"/>
        </w:rPr>
        <w:t xml:space="preserve"> </w:t>
      </w:r>
      <w:r w:rsidRPr="009E46B6">
        <w:t>гимназии,</w:t>
      </w:r>
      <w:r w:rsidRPr="009E46B6">
        <w:rPr>
          <w:spacing w:val="1"/>
        </w:rPr>
        <w:t xml:space="preserve"> </w:t>
      </w:r>
      <w:r w:rsidRPr="009E46B6">
        <w:t>реалистичность</w:t>
      </w:r>
      <w:r w:rsidRPr="009E46B6">
        <w:rPr>
          <w:spacing w:val="1"/>
        </w:rPr>
        <w:t xml:space="preserve"> </w:t>
      </w:r>
      <w:r w:rsidRPr="009E46B6">
        <w:t>количества</w:t>
      </w:r>
      <w:r w:rsidRPr="009E46B6">
        <w:rPr>
          <w:spacing w:val="-2"/>
        </w:rPr>
        <w:t xml:space="preserve"> </w:t>
      </w:r>
      <w:r w:rsidRPr="009E46B6">
        <w:t>и достаточность</w:t>
      </w:r>
      <w:r w:rsidRPr="009E46B6">
        <w:rPr>
          <w:spacing w:val="1"/>
        </w:rPr>
        <w:t xml:space="preserve"> </w:t>
      </w:r>
      <w:r w:rsidRPr="009E46B6">
        <w:t>мероприятий;</w:t>
      </w:r>
    </w:p>
    <w:p w14:paraId="12BD385F" w14:textId="77777777" w:rsidR="00CA59FD" w:rsidRPr="009E46B6" w:rsidRDefault="009170FA">
      <w:pPr>
        <w:pStyle w:val="a3"/>
        <w:spacing w:line="264" w:lineRule="auto"/>
        <w:ind w:right="590"/>
      </w:pPr>
      <w:r w:rsidRPr="009E46B6">
        <w:t>согласованность мероприятий, обеспечивающих жизнь и здоровье обучающихся,</w:t>
      </w:r>
      <w:r w:rsidRPr="009E46B6">
        <w:rPr>
          <w:spacing w:val="1"/>
        </w:rPr>
        <w:t xml:space="preserve"> </w:t>
      </w:r>
      <w:r w:rsidRPr="009E46B6">
        <w:t>формирование здорового и безопасного образа жизни с участием медиков и родителей</w:t>
      </w:r>
      <w:r w:rsidRPr="009E46B6">
        <w:rPr>
          <w:spacing w:val="1"/>
        </w:rPr>
        <w:t xml:space="preserve"> </w:t>
      </w:r>
      <w:r w:rsidRPr="009E46B6">
        <w:t>обучающихся, привлечение профильных организаций, родителей, общественности и др. к</w:t>
      </w:r>
      <w:r w:rsidRPr="009E46B6">
        <w:rPr>
          <w:spacing w:val="1"/>
        </w:rPr>
        <w:t xml:space="preserve"> </w:t>
      </w:r>
      <w:r w:rsidRPr="009E46B6">
        <w:t>организации</w:t>
      </w:r>
      <w:r w:rsidRPr="009E46B6">
        <w:rPr>
          <w:spacing w:val="-1"/>
        </w:rPr>
        <w:t xml:space="preserve"> </w:t>
      </w:r>
      <w:r w:rsidRPr="009E46B6">
        <w:t>мероприятий;</w:t>
      </w:r>
    </w:p>
    <w:p w14:paraId="00285A33" w14:textId="77777777" w:rsidR="00CA59FD" w:rsidRPr="009E46B6" w:rsidRDefault="009170FA">
      <w:pPr>
        <w:pStyle w:val="a3"/>
        <w:spacing w:before="1" w:line="264" w:lineRule="auto"/>
        <w:ind w:right="588"/>
      </w:pPr>
      <w:r w:rsidRPr="009E46B6">
        <w:t>степень</w:t>
      </w:r>
      <w:r w:rsidRPr="009E46B6">
        <w:rPr>
          <w:spacing w:val="1"/>
        </w:rPr>
        <w:t xml:space="preserve"> </w:t>
      </w:r>
      <w:r w:rsidRPr="009E46B6">
        <w:t>учета</w:t>
      </w:r>
      <w:r w:rsidRPr="009E46B6">
        <w:rPr>
          <w:spacing w:val="1"/>
        </w:rPr>
        <w:t xml:space="preserve"> </w:t>
      </w:r>
      <w:r w:rsidRPr="009E46B6">
        <w:t>в</w:t>
      </w:r>
      <w:r w:rsidRPr="009E46B6">
        <w:rPr>
          <w:spacing w:val="1"/>
        </w:rPr>
        <w:t xml:space="preserve"> </w:t>
      </w:r>
      <w:r w:rsidRPr="009E46B6">
        <w:t>осуществлении</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состояния</w:t>
      </w:r>
      <w:r w:rsidRPr="009E46B6">
        <w:rPr>
          <w:spacing w:val="-57"/>
        </w:rPr>
        <w:t xml:space="preserve"> </w:t>
      </w:r>
      <w:r w:rsidRPr="009E46B6">
        <w:t>межличностных отношений в сообществах обучающихся (конкретность и измеримость</w:t>
      </w:r>
      <w:r w:rsidRPr="009E46B6">
        <w:rPr>
          <w:spacing w:val="1"/>
        </w:rPr>
        <w:t xml:space="preserve"> </w:t>
      </w:r>
      <w:r w:rsidRPr="009E46B6">
        <w:t>задач</w:t>
      </w:r>
      <w:r w:rsidRPr="009E46B6">
        <w:rPr>
          <w:spacing w:val="1"/>
        </w:rPr>
        <w:t xml:space="preserve"> </w:t>
      </w:r>
      <w:r w:rsidRPr="009E46B6">
        <w:t>по</w:t>
      </w:r>
      <w:r w:rsidRPr="009E46B6">
        <w:rPr>
          <w:spacing w:val="1"/>
        </w:rPr>
        <w:t xml:space="preserve"> </w:t>
      </w:r>
      <w:r w:rsidRPr="009E46B6">
        <w:t>обеспечению</w:t>
      </w:r>
      <w:r w:rsidRPr="009E46B6">
        <w:rPr>
          <w:spacing w:val="1"/>
        </w:rPr>
        <w:t xml:space="preserve"> </w:t>
      </w:r>
      <w:r w:rsidRPr="009E46B6">
        <w:t>позитивных</w:t>
      </w:r>
      <w:r w:rsidRPr="009E46B6">
        <w:rPr>
          <w:spacing w:val="1"/>
        </w:rPr>
        <w:t xml:space="preserve"> </w:t>
      </w:r>
      <w:r w:rsidRPr="009E46B6">
        <w:t>межличностных</w:t>
      </w:r>
      <w:r w:rsidRPr="009E46B6">
        <w:rPr>
          <w:spacing w:val="1"/>
        </w:rPr>
        <w:t xml:space="preserve"> </w:t>
      </w:r>
      <w:r w:rsidRPr="009E46B6">
        <w:t>отношений</w:t>
      </w:r>
      <w:r w:rsidRPr="009E46B6">
        <w:rPr>
          <w:spacing w:val="1"/>
        </w:rPr>
        <w:t xml:space="preserve"> </w:t>
      </w:r>
      <w:r w:rsidRPr="009E46B6">
        <w:t>обучающихся;</w:t>
      </w:r>
      <w:r w:rsidRPr="009E46B6">
        <w:rPr>
          <w:spacing w:val="1"/>
        </w:rPr>
        <w:t xml:space="preserve"> </w:t>
      </w:r>
      <w:r w:rsidRPr="009E46B6">
        <w:t>уровень</w:t>
      </w:r>
      <w:r w:rsidRPr="009E46B6">
        <w:rPr>
          <w:spacing w:val="-57"/>
        </w:rPr>
        <w:t xml:space="preserve"> </w:t>
      </w:r>
      <w:r w:rsidRPr="009E46B6">
        <w:t>обусловленности</w:t>
      </w:r>
      <w:r w:rsidRPr="009E46B6">
        <w:rPr>
          <w:spacing w:val="1"/>
        </w:rPr>
        <w:t xml:space="preserve"> </w:t>
      </w:r>
      <w:r w:rsidRPr="009E46B6">
        <w:t>задач</w:t>
      </w:r>
      <w:r w:rsidRPr="009E46B6">
        <w:rPr>
          <w:spacing w:val="1"/>
        </w:rPr>
        <w:t xml:space="preserve"> </w:t>
      </w:r>
      <w:r w:rsidRPr="009E46B6">
        <w:t>анализом</w:t>
      </w:r>
      <w:r w:rsidRPr="009E46B6">
        <w:rPr>
          <w:spacing w:val="1"/>
        </w:rPr>
        <w:t xml:space="preserve"> </w:t>
      </w:r>
      <w:r w:rsidRPr="009E46B6">
        <w:t>ситуации</w:t>
      </w:r>
      <w:r w:rsidRPr="009E46B6">
        <w:rPr>
          <w:spacing w:val="1"/>
        </w:rPr>
        <w:t xml:space="preserve"> </w:t>
      </w:r>
      <w:r w:rsidRPr="009E46B6">
        <w:t>в</w:t>
      </w:r>
      <w:r w:rsidRPr="009E46B6">
        <w:rPr>
          <w:spacing w:val="1"/>
        </w:rPr>
        <w:t xml:space="preserve"> </w:t>
      </w:r>
      <w:r w:rsidRPr="009E46B6">
        <w:t>гимназии,</w:t>
      </w:r>
      <w:r w:rsidRPr="009E46B6">
        <w:rPr>
          <w:spacing w:val="1"/>
        </w:rPr>
        <w:t xml:space="preserve"> </w:t>
      </w:r>
      <w:r w:rsidRPr="009E46B6">
        <w:t>ученическом</w:t>
      </w:r>
      <w:r w:rsidRPr="009E46B6">
        <w:rPr>
          <w:spacing w:val="1"/>
        </w:rPr>
        <w:t xml:space="preserve"> </w:t>
      </w:r>
      <w:r w:rsidRPr="009E46B6">
        <w:t>классе,</w:t>
      </w:r>
      <w:r w:rsidRPr="009E46B6">
        <w:rPr>
          <w:spacing w:val="1"/>
        </w:rPr>
        <w:t xml:space="preserve"> </w:t>
      </w:r>
      <w:r w:rsidRPr="009E46B6">
        <w:t>учебной</w:t>
      </w:r>
      <w:r w:rsidRPr="009E46B6">
        <w:rPr>
          <w:spacing w:val="1"/>
        </w:rPr>
        <w:t xml:space="preserve"> </w:t>
      </w:r>
      <w:r w:rsidRPr="009E46B6">
        <w:t>группе; уровень дифференциации работы исходя из социально-психологического статуса</w:t>
      </w:r>
      <w:r w:rsidRPr="009E46B6">
        <w:rPr>
          <w:spacing w:val="1"/>
        </w:rPr>
        <w:t xml:space="preserve"> </w:t>
      </w:r>
      <w:r w:rsidRPr="009E46B6">
        <w:t>отдельных</w:t>
      </w:r>
      <w:r w:rsidRPr="009E46B6">
        <w:rPr>
          <w:spacing w:val="1"/>
        </w:rPr>
        <w:t xml:space="preserve"> </w:t>
      </w:r>
      <w:r w:rsidRPr="009E46B6">
        <w:t>категорий</w:t>
      </w:r>
      <w:r w:rsidRPr="009E46B6">
        <w:rPr>
          <w:spacing w:val="1"/>
        </w:rPr>
        <w:t xml:space="preserve"> </w:t>
      </w:r>
      <w:r w:rsidRPr="009E46B6">
        <w:t>обучающихся;</w:t>
      </w:r>
      <w:r w:rsidRPr="009E46B6">
        <w:rPr>
          <w:spacing w:val="1"/>
        </w:rPr>
        <w:t xml:space="preserve"> </w:t>
      </w:r>
      <w:r w:rsidRPr="009E46B6">
        <w:t>периодичность</w:t>
      </w:r>
      <w:r w:rsidRPr="009E46B6">
        <w:rPr>
          <w:spacing w:val="1"/>
        </w:rPr>
        <w:t xml:space="preserve"> </w:t>
      </w:r>
      <w:r w:rsidRPr="009E46B6">
        <w:t>фиксации</w:t>
      </w:r>
      <w:r w:rsidRPr="009E46B6">
        <w:rPr>
          <w:spacing w:val="1"/>
        </w:rPr>
        <w:t xml:space="preserve"> </w:t>
      </w:r>
      <w:r w:rsidRPr="009E46B6">
        <w:t>динамики</w:t>
      </w:r>
      <w:r w:rsidRPr="009E46B6">
        <w:rPr>
          <w:spacing w:val="1"/>
        </w:rPr>
        <w:t xml:space="preserve"> </w:t>
      </w:r>
      <w:r w:rsidRPr="009E46B6">
        <w:t>состояния</w:t>
      </w:r>
      <w:r w:rsidRPr="009E46B6">
        <w:rPr>
          <w:spacing w:val="1"/>
        </w:rPr>
        <w:t xml:space="preserve"> </w:t>
      </w:r>
      <w:r w:rsidRPr="009E46B6">
        <w:t>межличностных отношений в ученических</w:t>
      </w:r>
      <w:r w:rsidRPr="009E46B6">
        <w:rPr>
          <w:spacing w:val="2"/>
        </w:rPr>
        <w:t xml:space="preserve"> </w:t>
      </w:r>
      <w:r w:rsidRPr="009E46B6">
        <w:t>классах);</w:t>
      </w:r>
    </w:p>
    <w:p w14:paraId="271912A9" w14:textId="77777777" w:rsidR="00CA59FD" w:rsidRPr="009E46B6" w:rsidRDefault="009170FA">
      <w:pPr>
        <w:pStyle w:val="a3"/>
        <w:spacing w:line="264" w:lineRule="auto"/>
        <w:ind w:right="588"/>
      </w:pPr>
      <w:r w:rsidRPr="009E46B6">
        <w:t>реалистичность</w:t>
      </w:r>
      <w:r w:rsidRPr="009E46B6">
        <w:rPr>
          <w:spacing w:val="1"/>
        </w:rPr>
        <w:t xml:space="preserve"> </w:t>
      </w:r>
      <w:r w:rsidRPr="009E46B6">
        <w:t>количества</w:t>
      </w:r>
      <w:r w:rsidRPr="009E46B6">
        <w:rPr>
          <w:spacing w:val="1"/>
        </w:rPr>
        <w:t xml:space="preserve"> </w:t>
      </w:r>
      <w:r w:rsidRPr="009E46B6">
        <w:t>и</w:t>
      </w:r>
      <w:r w:rsidRPr="009E46B6">
        <w:rPr>
          <w:spacing w:val="1"/>
        </w:rPr>
        <w:t xml:space="preserve"> </w:t>
      </w:r>
      <w:r w:rsidRPr="009E46B6">
        <w:t>достаточность</w:t>
      </w:r>
      <w:r w:rsidRPr="009E46B6">
        <w:rPr>
          <w:spacing w:val="1"/>
        </w:rPr>
        <w:t xml:space="preserve"> </w:t>
      </w:r>
      <w:r w:rsidRPr="009E46B6">
        <w:t>мероприятий,</w:t>
      </w:r>
      <w:r w:rsidRPr="009E46B6">
        <w:rPr>
          <w:spacing w:val="1"/>
        </w:rPr>
        <w:t xml:space="preserve"> </w:t>
      </w:r>
      <w:r w:rsidRPr="009E46B6">
        <w:t>обеспечивающих</w:t>
      </w:r>
      <w:r w:rsidRPr="009E46B6">
        <w:rPr>
          <w:spacing w:val="1"/>
        </w:rPr>
        <w:t xml:space="preserve"> </w:t>
      </w:r>
      <w:r w:rsidRPr="009E46B6">
        <w:t>позитивные</w:t>
      </w:r>
      <w:r w:rsidRPr="009E46B6">
        <w:rPr>
          <w:spacing w:val="-11"/>
        </w:rPr>
        <w:t xml:space="preserve"> </w:t>
      </w:r>
      <w:r w:rsidRPr="009E46B6">
        <w:t>межличностные</w:t>
      </w:r>
      <w:r w:rsidRPr="009E46B6">
        <w:rPr>
          <w:spacing w:val="-11"/>
        </w:rPr>
        <w:t xml:space="preserve"> </w:t>
      </w:r>
      <w:r w:rsidRPr="009E46B6">
        <w:t>отношения,</w:t>
      </w:r>
      <w:r w:rsidRPr="009E46B6">
        <w:rPr>
          <w:spacing w:val="-8"/>
        </w:rPr>
        <w:t xml:space="preserve"> </w:t>
      </w:r>
      <w:r w:rsidRPr="009E46B6">
        <w:t>атмосферу</w:t>
      </w:r>
      <w:r w:rsidRPr="009E46B6">
        <w:rPr>
          <w:spacing w:val="-14"/>
        </w:rPr>
        <w:t xml:space="preserve"> </w:t>
      </w:r>
      <w:r w:rsidRPr="009E46B6">
        <w:t>снисходительности,</w:t>
      </w:r>
      <w:r w:rsidRPr="009E46B6">
        <w:rPr>
          <w:spacing w:val="-8"/>
        </w:rPr>
        <w:t xml:space="preserve"> </w:t>
      </w:r>
      <w:r w:rsidRPr="009E46B6">
        <w:t>терпимости</w:t>
      </w:r>
      <w:r w:rsidRPr="009E46B6">
        <w:rPr>
          <w:spacing w:val="-8"/>
        </w:rPr>
        <w:t xml:space="preserve"> </w:t>
      </w:r>
      <w:r w:rsidRPr="009E46B6">
        <w:t>друг</w:t>
      </w:r>
      <w:r w:rsidRPr="009E46B6">
        <w:rPr>
          <w:spacing w:val="-9"/>
        </w:rPr>
        <w:t xml:space="preserve"> </w:t>
      </w:r>
      <w:r w:rsidRPr="009E46B6">
        <w:t>к</w:t>
      </w:r>
      <w:r w:rsidRPr="009E46B6">
        <w:rPr>
          <w:spacing w:val="-58"/>
        </w:rPr>
        <w:t xml:space="preserve"> </w:t>
      </w:r>
      <w:r w:rsidRPr="009E46B6">
        <w:t>другу, в том числе поддержку лидеров ученических сообществ, недопущение притеснения</w:t>
      </w:r>
      <w:r w:rsidRPr="009E46B6">
        <w:rPr>
          <w:spacing w:val="-57"/>
        </w:rPr>
        <w:t xml:space="preserve"> </w:t>
      </w:r>
      <w:r w:rsidRPr="009E46B6">
        <w:t xml:space="preserve">одними детьми других, оптимизацию взаимоотношений между </w:t>
      </w:r>
      <w:proofErr w:type="spellStart"/>
      <w:r w:rsidRPr="009E46B6">
        <w:t>микрогруппами</w:t>
      </w:r>
      <w:proofErr w:type="spellEnd"/>
      <w:r w:rsidRPr="009E46B6">
        <w:t>, между</w:t>
      </w:r>
      <w:r w:rsidRPr="009E46B6">
        <w:rPr>
          <w:spacing w:val="1"/>
        </w:rPr>
        <w:t xml:space="preserve"> </w:t>
      </w:r>
      <w:r w:rsidRPr="009E46B6">
        <w:t>обучающимися</w:t>
      </w:r>
      <w:r w:rsidRPr="009E46B6">
        <w:rPr>
          <w:spacing w:val="-1"/>
        </w:rPr>
        <w:t xml:space="preserve"> </w:t>
      </w:r>
      <w:r w:rsidRPr="009E46B6">
        <w:t>и</w:t>
      </w:r>
      <w:r w:rsidRPr="009E46B6">
        <w:rPr>
          <w:spacing w:val="3"/>
        </w:rPr>
        <w:t xml:space="preserve"> </w:t>
      </w:r>
      <w:r w:rsidRPr="009E46B6">
        <w:t>учителями;</w:t>
      </w:r>
    </w:p>
    <w:p w14:paraId="07ED9B1A" w14:textId="77777777" w:rsidR="00CA59FD" w:rsidRPr="009E46B6" w:rsidRDefault="009170FA">
      <w:pPr>
        <w:pStyle w:val="a3"/>
        <w:spacing w:before="1" w:line="264" w:lineRule="auto"/>
        <w:ind w:right="591"/>
      </w:pPr>
      <w:r w:rsidRPr="009E46B6">
        <w:t>согласованность</w:t>
      </w:r>
      <w:r w:rsidRPr="009E46B6">
        <w:rPr>
          <w:spacing w:val="1"/>
        </w:rPr>
        <w:t xml:space="preserve"> </w:t>
      </w:r>
      <w:r w:rsidRPr="009E46B6">
        <w:t>с</w:t>
      </w:r>
      <w:r w:rsidRPr="009E46B6">
        <w:rPr>
          <w:spacing w:val="1"/>
        </w:rPr>
        <w:t xml:space="preserve"> </w:t>
      </w:r>
      <w:r w:rsidRPr="009E46B6">
        <w:t>психологом</w:t>
      </w:r>
      <w:r w:rsidRPr="009E46B6">
        <w:rPr>
          <w:spacing w:val="1"/>
        </w:rPr>
        <w:t xml:space="preserve"> </w:t>
      </w:r>
      <w:r w:rsidRPr="009E46B6">
        <w:t>мероприятий,</w:t>
      </w:r>
      <w:r w:rsidRPr="009E46B6">
        <w:rPr>
          <w:spacing w:val="1"/>
        </w:rPr>
        <w:t xml:space="preserve"> </w:t>
      </w:r>
      <w:r w:rsidRPr="009E46B6">
        <w:t>обеспечивающих</w:t>
      </w:r>
      <w:r w:rsidRPr="009E46B6">
        <w:rPr>
          <w:spacing w:val="1"/>
        </w:rPr>
        <w:t xml:space="preserve"> </w:t>
      </w:r>
      <w:r w:rsidRPr="009E46B6">
        <w:t>позитивные</w:t>
      </w:r>
      <w:r w:rsidRPr="009E46B6">
        <w:rPr>
          <w:spacing w:val="-57"/>
        </w:rPr>
        <w:t xml:space="preserve"> </w:t>
      </w:r>
      <w:r w:rsidRPr="009E46B6">
        <w:t>межличностные</w:t>
      </w:r>
      <w:r w:rsidRPr="009E46B6">
        <w:rPr>
          <w:spacing w:val="-3"/>
        </w:rPr>
        <w:t xml:space="preserve"> </w:t>
      </w:r>
      <w:r w:rsidRPr="009E46B6">
        <w:t>отношения обучающихся, с</w:t>
      </w:r>
      <w:r w:rsidRPr="009E46B6">
        <w:rPr>
          <w:spacing w:val="-1"/>
        </w:rPr>
        <w:t xml:space="preserve"> </w:t>
      </w:r>
      <w:r w:rsidRPr="009E46B6">
        <w:t>психологом;</w:t>
      </w:r>
    </w:p>
    <w:p w14:paraId="4163F96B" w14:textId="77777777" w:rsidR="00CA59FD" w:rsidRPr="009E46B6" w:rsidRDefault="009170FA">
      <w:pPr>
        <w:pStyle w:val="a3"/>
        <w:spacing w:line="264" w:lineRule="auto"/>
        <w:ind w:right="595"/>
      </w:pPr>
      <w:r w:rsidRPr="009E46B6">
        <w:t>степень</w:t>
      </w:r>
      <w:r w:rsidRPr="009E46B6">
        <w:rPr>
          <w:spacing w:val="1"/>
        </w:rPr>
        <w:t xml:space="preserve"> </w:t>
      </w:r>
      <w:r w:rsidRPr="009E46B6">
        <w:t>учета</w:t>
      </w:r>
      <w:r w:rsidRPr="009E46B6">
        <w:rPr>
          <w:spacing w:val="1"/>
        </w:rPr>
        <w:t xml:space="preserve"> </w:t>
      </w:r>
      <w:r w:rsidRPr="009E46B6">
        <w:t>индивидуальных</w:t>
      </w:r>
      <w:r w:rsidRPr="009E46B6">
        <w:rPr>
          <w:spacing w:val="1"/>
        </w:rPr>
        <w:t xml:space="preserve"> </w:t>
      </w:r>
      <w:r w:rsidRPr="009E46B6">
        <w:t>особенностей</w:t>
      </w:r>
      <w:r w:rsidRPr="009E46B6">
        <w:rPr>
          <w:spacing w:val="1"/>
        </w:rPr>
        <w:t xml:space="preserve"> </w:t>
      </w:r>
      <w:r w:rsidRPr="009E46B6">
        <w:t>обучающихся</w:t>
      </w:r>
      <w:r w:rsidRPr="009E46B6">
        <w:rPr>
          <w:spacing w:val="1"/>
        </w:rPr>
        <w:t xml:space="preserve"> </w:t>
      </w:r>
      <w:r w:rsidRPr="009E46B6">
        <w:t>при</w:t>
      </w:r>
      <w:r w:rsidRPr="009E46B6">
        <w:rPr>
          <w:spacing w:val="1"/>
        </w:rPr>
        <w:t xml:space="preserve"> </w:t>
      </w:r>
      <w:r w:rsidRPr="009E46B6">
        <w:t>освоении</w:t>
      </w:r>
      <w:r w:rsidRPr="009E46B6">
        <w:rPr>
          <w:spacing w:val="1"/>
        </w:rPr>
        <w:t xml:space="preserve"> </w:t>
      </w:r>
      <w:r w:rsidRPr="009E46B6">
        <w:t>содержания</w:t>
      </w:r>
      <w:r w:rsidRPr="009E46B6">
        <w:rPr>
          <w:spacing w:val="1"/>
        </w:rPr>
        <w:t xml:space="preserve"> </w:t>
      </w:r>
      <w:r w:rsidRPr="009E46B6">
        <w:t>образования</w:t>
      </w:r>
      <w:r w:rsidRPr="009E46B6">
        <w:rPr>
          <w:spacing w:val="1"/>
        </w:rPr>
        <w:t xml:space="preserve"> </w:t>
      </w:r>
      <w:r w:rsidRPr="009E46B6">
        <w:t>в</w:t>
      </w:r>
      <w:r w:rsidRPr="009E46B6">
        <w:rPr>
          <w:spacing w:val="1"/>
        </w:rPr>
        <w:t xml:space="preserve"> </w:t>
      </w:r>
      <w:r w:rsidRPr="009E46B6">
        <w:t>реализуемых</w:t>
      </w:r>
      <w:r w:rsidRPr="009E46B6">
        <w:rPr>
          <w:spacing w:val="1"/>
        </w:rPr>
        <w:t xml:space="preserve"> </w:t>
      </w:r>
      <w:r w:rsidRPr="009E46B6">
        <w:t>образовательных</w:t>
      </w:r>
      <w:r w:rsidRPr="009E46B6">
        <w:rPr>
          <w:spacing w:val="1"/>
        </w:rPr>
        <w:t xml:space="preserve"> </w:t>
      </w:r>
      <w:r w:rsidRPr="009E46B6">
        <w:t>программах</w:t>
      </w:r>
      <w:r w:rsidRPr="009E46B6">
        <w:rPr>
          <w:spacing w:val="1"/>
        </w:rPr>
        <w:t xml:space="preserve"> </w:t>
      </w:r>
      <w:r w:rsidRPr="009E46B6">
        <w:t>(учет</w:t>
      </w:r>
      <w:r w:rsidRPr="009E46B6">
        <w:rPr>
          <w:spacing w:val="1"/>
        </w:rPr>
        <w:t xml:space="preserve"> </w:t>
      </w:r>
      <w:r w:rsidRPr="009E46B6">
        <w:t>индивидуальных возможностей, а также типичных и персональных трудностей в освоении</w:t>
      </w:r>
      <w:r w:rsidRPr="009E46B6">
        <w:rPr>
          <w:spacing w:val="-57"/>
        </w:rPr>
        <w:t xml:space="preserve"> </w:t>
      </w:r>
      <w:r w:rsidRPr="009E46B6">
        <w:t>обучающимися</w:t>
      </w:r>
      <w:r w:rsidRPr="009E46B6">
        <w:rPr>
          <w:spacing w:val="-1"/>
        </w:rPr>
        <w:t xml:space="preserve"> </w:t>
      </w:r>
      <w:r w:rsidRPr="009E46B6">
        <w:t>содержания образования);</w:t>
      </w:r>
    </w:p>
    <w:p w14:paraId="33644C36" w14:textId="77777777" w:rsidR="00CA59FD" w:rsidRPr="009E46B6" w:rsidRDefault="009170FA">
      <w:pPr>
        <w:pStyle w:val="a3"/>
        <w:spacing w:line="264" w:lineRule="auto"/>
        <w:ind w:right="596"/>
      </w:pPr>
      <w:r w:rsidRPr="009E46B6">
        <w:t>уровень</w:t>
      </w:r>
      <w:r w:rsidRPr="009E46B6">
        <w:rPr>
          <w:spacing w:val="1"/>
        </w:rPr>
        <w:t xml:space="preserve"> </w:t>
      </w:r>
      <w:r w:rsidRPr="009E46B6">
        <w:t>поддержки</w:t>
      </w:r>
      <w:r w:rsidRPr="009E46B6">
        <w:rPr>
          <w:spacing w:val="1"/>
        </w:rPr>
        <w:t xml:space="preserve"> </w:t>
      </w:r>
      <w:r w:rsidRPr="009E46B6">
        <w:t>позитивной</w:t>
      </w:r>
      <w:r w:rsidRPr="009E46B6">
        <w:rPr>
          <w:spacing w:val="1"/>
        </w:rPr>
        <w:t xml:space="preserve"> </w:t>
      </w:r>
      <w:r w:rsidRPr="009E46B6">
        <w:t>динамики</w:t>
      </w:r>
      <w:r w:rsidRPr="009E46B6">
        <w:rPr>
          <w:spacing w:val="1"/>
        </w:rPr>
        <w:t xml:space="preserve"> </w:t>
      </w:r>
      <w:r w:rsidRPr="009E46B6">
        <w:t>академических</w:t>
      </w:r>
      <w:r w:rsidRPr="009E46B6">
        <w:rPr>
          <w:spacing w:val="1"/>
        </w:rPr>
        <w:t xml:space="preserve"> </w:t>
      </w:r>
      <w:r w:rsidRPr="009E46B6">
        <w:t>достижений</w:t>
      </w:r>
      <w:r w:rsidRPr="009E46B6">
        <w:rPr>
          <w:spacing w:val="1"/>
        </w:rPr>
        <w:t xml:space="preserve"> </w:t>
      </w:r>
      <w:r w:rsidRPr="009E46B6">
        <w:t>обучающихся, степень дифференциации стимулирования обучения отдельных категорий</w:t>
      </w:r>
      <w:r w:rsidRPr="009E46B6">
        <w:rPr>
          <w:spacing w:val="1"/>
        </w:rPr>
        <w:t xml:space="preserve"> </w:t>
      </w:r>
      <w:r w:rsidRPr="009E46B6">
        <w:t>обучающихся;</w:t>
      </w:r>
    </w:p>
    <w:p w14:paraId="29CC769B" w14:textId="77777777" w:rsidR="00CA59FD" w:rsidRPr="009E46B6" w:rsidRDefault="009170FA">
      <w:pPr>
        <w:pStyle w:val="a3"/>
        <w:spacing w:line="264" w:lineRule="auto"/>
        <w:ind w:right="592"/>
      </w:pPr>
      <w:r w:rsidRPr="009E46B6">
        <w:t>реалистичность</w:t>
      </w:r>
      <w:r w:rsidRPr="009E46B6">
        <w:rPr>
          <w:spacing w:val="1"/>
        </w:rPr>
        <w:t xml:space="preserve"> </w:t>
      </w:r>
      <w:r w:rsidRPr="009E46B6">
        <w:t>количества</w:t>
      </w:r>
      <w:r w:rsidRPr="009E46B6">
        <w:rPr>
          <w:spacing w:val="1"/>
        </w:rPr>
        <w:t xml:space="preserve"> </w:t>
      </w:r>
      <w:r w:rsidRPr="009E46B6">
        <w:t>и</w:t>
      </w:r>
      <w:r w:rsidRPr="009E46B6">
        <w:rPr>
          <w:spacing w:val="1"/>
        </w:rPr>
        <w:t xml:space="preserve"> </w:t>
      </w:r>
      <w:r w:rsidRPr="009E46B6">
        <w:t>достаточность</w:t>
      </w:r>
      <w:r w:rsidRPr="009E46B6">
        <w:rPr>
          <w:spacing w:val="1"/>
        </w:rPr>
        <w:t xml:space="preserve"> </w:t>
      </w:r>
      <w:r w:rsidRPr="009E46B6">
        <w:t>мероприятий,</w:t>
      </w:r>
      <w:r w:rsidRPr="009E46B6">
        <w:rPr>
          <w:spacing w:val="1"/>
        </w:rPr>
        <w:t xml:space="preserve"> </w:t>
      </w:r>
      <w:r w:rsidRPr="009E46B6">
        <w:t>направленных</w:t>
      </w:r>
      <w:r w:rsidRPr="009E46B6">
        <w:rPr>
          <w:spacing w:val="1"/>
        </w:rPr>
        <w:t xml:space="preserve"> </w:t>
      </w:r>
      <w:r w:rsidRPr="009E46B6">
        <w:t>на</w:t>
      </w:r>
      <w:r w:rsidRPr="009E46B6">
        <w:rPr>
          <w:spacing w:val="1"/>
        </w:rPr>
        <w:t xml:space="preserve"> </w:t>
      </w:r>
      <w:r w:rsidRPr="009E46B6">
        <w:t>обеспечение мотивации учебной деятельности; обеспечение академических достижений</w:t>
      </w:r>
      <w:r w:rsidRPr="009E46B6">
        <w:rPr>
          <w:spacing w:val="1"/>
        </w:rPr>
        <w:t xml:space="preserve"> </w:t>
      </w:r>
      <w:r w:rsidRPr="009E46B6">
        <w:t>одаренных обучающихся; преодоление трудностей в освоении содержания образования;</w:t>
      </w:r>
      <w:r w:rsidRPr="009E46B6">
        <w:rPr>
          <w:spacing w:val="1"/>
        </w:rPr>
        <w:t xml:space="preserve"> </w:t>
      </w:r>
      <w:r w:rsidRPr="009E46B6">
        <w:t>обеспечение</w:t>
      </w:r>
      <w:r w:rsidRPr="009E46B6">
        <w:rPr>
          <w:spacing w:val="-2"/>
        </w:rPr>
        <w:t xml:space="preserve"> </w:t>
      </w:r>
      <w:r w:rsidRPr="009E46B6">
        <w:t>образовательной среды;</w:t>
      </w:r>
    </w:p>
    <w:p w14:paraId="23EEDA9F" w14:textId="77777777" w:rsidR="00CA59FD" w:rsidRPr="009E46B6" w:rsidRDefault="009170FA">
      <w:pPr>
        <w:pStyle w:val="a3"/>
        <w:spacing w:line="264" w:lineRule="auto"/>
        <w:ind w:right="595"/>
      </w:pPr>
      <w:r w:rsidRPr="009E46B6">
        <w:rPr>
          <w:spacing w:val="-1"/>
        </w:rPr>
        <w:t>обеспечение</w:t>
      </w:r>
      <w:r w:rsidRPr="009E46B6">
        <w:rPr>
          <w:spacing w:val="-12"/>
        </w:rPr>
        <w:t xml:space="preserve"> </w:t>
      </w:r>
      <w:r w:rsidRPr="009E46B6">
        <w:t>условий</w:t>
      </w:r>
      <w:r w:rsidRPr="009E46B6">
        <w:rPr>
          <w:spacing w:val="-12"/>
        </w:rPr>
        <w:t xml:space="preserve"> </w:t>
      </w:r>
      <w:r w:rsidRPr="009E46B6">
        <w:t>защиты</w:t>
      </w:r>
      <w:r w:rsidRPr="009E46B6">
        <w:rPr>
          <w:spacing w:val="-12"/>
        </w:rPr>
        <w:t xml:space="preserve"> </w:t>
      </w:r>
      <w:r w:rsidRPr="009E46B6">
        <w:t>детей</w:t>
      </w:r>
      <w:r w:rsidRPr="009E46B6">
        <w:rPr>
          <w:spacing w:val="-15"/>
        </w:rPr>
        <w:t xml:space="preserve"> </w:t>
      </w:r>
      <w:r w:rsidRPr="009E46B6">
        <w:t>от</w:t>
      </w:r>
      <w:r w:rsidRPr="009E46B6">
        <w:rPr>
          <w:spacing w:val="-14"/>
        </w:rPr>
        <w:t xml:space="preserve"> </w:t>
      </w:r>
      <w:r w:rsidRPr="009E46B6">
        <w:t>информации,</w:t>
      </w:r>
      <w:r w:rsidRPr="009E46B6">
        <w:rPr>
          <w:spacing w:val="-15"/>
        </w:rPr>
        <w:t xml:space="preserve"> </w:t>
      </w:r>
      <w:r w:rsidRPr="009E46B6">
        <w:t>причиняющей</w:t>
      </w:r>
      <w:r w:rsidRPr="009E46B6">
        <w:rPr>
          <w:spacing w:val="-12"/>
        </w:rPr>
        <w:t xml:space="preserve"> </w:t>
      </w:r>
      <w:r w:rsidRPr="009E46B6">
        <w:t>вред</w:t>
      </w:r>
      <w:r w:rsidRPr="009E46B6">
        <w:rPr>
          <w:spacing w:val="-12"/>
        </w:rPr>
        <w:t xml:space="preserve"> </w:t>
      </w:r>
      <w:r w:rsidRPr="009E46B6">
        <w:t>их</w:t>
      </w:r>
      <w:r w:rsidRPr="009E46B6">
        <w:rPr>
          <w:spacing w:val="-13"/>
        </w:rPr>
        <w:t xml:space="preserve"> </w:t>
      </w:r>
      <w:r w:rsidRPr="009E46B6">
        <w:t>здоровью</w:t>
      </w:r>
      <w:r w:rsidRPr="009E46B6">
        <w:rPr>
          <w:spacing w:val="-57"/>
        </w:rPr>
        <w:t xml:space="preserve"> </w:t>
      </w:r>
      <w:r w:rsidRPr="009E46B6">
        <w:t>и</w:t>
      </w:r>
      <w:r w:rsidRPr="009E46B6">
        <w:rPr>
          <w:spacing w:val="-1"/>
        </w:rPr>
        <w:t xml:space="preserve"> </w:t>
      </w:r>
      <w:r w:rsidRPr="009E46B6">
        <w:t>психическому</w:t>
      </w:r>
      <w:r w:rsidRPr="009E46B6">
        <w:rPr>
          <w:spacing w:val="-5"/>
        </w:rPr>
        <w:t xml:space="preserve"> </w:t>
      </w:r>
      <w:r w:rsidRPr="009E46B6">
        <w:t>развитию;</w:t>
      </w:r>
    </w:p>
    <w:p w14:paraId="1D45D616" w14:textId="77777777" w:rsidR="00CA59FD" w:rsidRPr="009E46B6" w:rsidRDefault="009170FA">
      <w:pPr>
        <w:pStyle w:val="a3"/>
        <w:spacing w:line="264" w:lineRule="auto"/>
        <w:ind w:right="589"/>
      </w:pPr>
      <w:r w:rsidRPr="009E46B6">
        <w:t>согласованность</w:t>
      </w:r>
      <w:r w:rsidRPr="009E46B6">
        <w:rPr>
          <w:spacing w:val="1"/>
        </w:rPr>
        <w:t xml:space="preserve"> </w:t>
      </w:r>
      <w:r w:rsidRPr="009E46B6">
        <w:t>мероприятий</w:t>
      </w:r>
      <w:r w:rsidRPr="009E46B6">
        <w:rPr>
          <w:spacing w:val="1"/>
        </w:rPr>
        <w:t xml:space="preserve"> </w:t>
      </w:r>
      <w:r w:rsidRPr="009E46B6">
        <w:t>содействия</w:t>
      </w:r>
      <w:r w:rsidRPr="009E46B6">
        <w:rPr>
          <w:spacing w:val="1"/>
        </w:rPr>
        <w:t xml:space="preserve"> </w:t>
      </w:r>
      <w:r w:rsidRPr="009E46B6">
        <w:t>обучающимся</w:t>
      </w:r>
      <w:r w:rsidRPr="009E46B6">
        <w:rPr>
          <w:spacing w:val="1"/>
        </w:rPr>
        <w:t xml:space="preserve"> </w:t>
      </w:r>
      <w:r w:rsidRPr="009E46B6">
        <w:t>в</w:t>
      </w:r>
      <w:r w:rsidRPr="009E46B6">
        <w:rPr>
          <w:spacing w:val="1"/>
        </w:rPr>
        <w:t xml:space="preserve"> </w:t>
      </w:r>
      <w:r w:rsidRPr="009E46B6">
        <w:t>освоении</w:t>
      </w:r>
      <w:r w:rsidRPr="009E46B6">
        <w:rPr>
          <w:spacing w:val="1"/>
        </w:rPr>
        <w:t xml:space="preserve"> </w:t>
      </w:r>
      <w:r w:rsidRPr="009E46B6">
        <w:t>программ</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и</w:t>
      </w:r>
      <w:r w:rsidRPr="009E46B6">
        <w:rPr>
          <w:spacing w:val="1"/>
        </w:rPr>
        <w:t xml:space="preserve"> </w:t>
      </w:r>
      <w:r w:rsidRPr="009E46B6">
        <w:t>подготовки</w:t>
      </w:r>
      <w:r w:rsidRPr="009E46B6">
        <w:rPr>
          <w:spacing w:val="1"/>
        </w:rPr>
        <w:t xml:space="preserve"> </w:t>
      </w:r>
      <w:r w:rsidRPr="009E46B6">
        <w:t>к</w:t>
      </w:r>
      <w:r w:rsidRPr="009E46B6">
        <w:rPr>
          <w:spacing w:val="1"/>
        </w:rPr>
        <w:t xml:space="preserve"> </w:t>
      </w:r>
      <w:r w:rsidRPr="009E46B6">
        <w:t>ЕГЭ</w:t>
      </w:r>
      <w:r w:rsidRPr="009E46B6">
        <w:rPr>
          <w:spacing w:val="1"/>
        </w:rPr>
        <w:t xml:space="preserve"> </w:t>
      </w:r>
      <w:r w:rsidRPr="009E46B6">
        <w:t>с</w:t>
      </w:r>
      <w:r w:rsidRPr="009E46B6">
        <w:rPr>
          <w:spacing w:val="1"/>
        </w:rPr>
        <w:t xml:space="preserve"> </w:t>
      </w:r>
      <w:r w:rsidRPr="009E46B6">
        <w:t>учителями-предметниками</w:t>
      </w:r>
      <w:r w:rsidRPr="009E46B6">
        <w:rPr>
          <w:spacing w:val="1"/>
        </w:rPr>
        <w:t xml:space="preserve"> </w:t>
      </w:r>
      <w:r w:rsidRPr="009E46B6">
        <w:t>и</w:t>
      </w:r>
      <w:r w:rsidRPr="009E46B6">
        <w:rPr>
          <w:spacing w:val="1"/>
        </w:rPr>
        <w:t xml:space="preserve"> </w:t>
      </w:r>
      <w:r w:rsidRPr="009E46B6">
        <w:t>родителями</w:t>
      </w:r>
      <w:r w:rsidRPr="009E46B6">
        <w:rPr>
          <w:spacing w:val="1"/>
        </w:rPr>
        <w:t xml:space="preserve"> </w:t>
      </w:r>
      <w:r w:rsidRPr="009E46B6">
        <w:t>обучающихся; вовлечение родителей в деятельность по обеспечению успеха в подготовке</w:t>
      </w:r>
      <w:r w:rsidRPr="009E46B6">
        <w:rPr>
          <w:spacing w:val="1"/>
        </w:rPr>
        <w:t xml:space="preserve"> </w:t>
      </w:r>
      <w:r w:rsidRPr="009E46B6">
        <w:t>к</w:t>
      </w:r>
      <w:r w:rsidRPr="009E46B6">
        <w:rPr>
          <w:spacing w:val="-1"/>
        </w:rPr>
        <w:t xml:space="preserve"> </w:t>
      </w:r>
      <w:r w:rsidRPr="009E46B6">
        <w:t>итоговой государственной аттестации.</w:t>
      </w:r>
    </w:p>
    <w:p w14:paraId="1B32D90B" w14:textId="77777777" w:rsidR="00CA59FD" w:rsidRPr="009E46B6" w:rsidRDefault="00CA59FD">
      <w:pPr>
        <w:spacing w:line="264" w:lineRule="auto"/>
        <w:sectPr w:rsidR="00CA59FD" w:rsidRPr="009E46B6">
          <w:pgSz w:w="11910" w:h="16840"/>
          <w:pgMar w:top="1040" w:right="260" w:bottom="1220" w:left="1020" w:header="0" w:footer="946" w:gutter="0"/>
          <w:cols w:space="720"/>
        </w:sectPr>
      </w:pPr>
    </w:p>
    <w:p w14:paraId="08BD46AD" w14:textId="77777777" w:rsidR="00CA59FD" w:rsidRPr="009E46B6" w:rsidRDefault="009170FA">
      <w:pPr>
        <w:pStyle w:val="a3"/>
        <w:spacing w:before="68" w:line="264" w:lineRule="auto"/>
        <w:ind w:right="588"/>
      </w:pPr>
      <w:r w:rsidRPr="009E46B6">
        <w:lastRenderedPageBreak/>
        <w:t>Степень</w:t>
      </w:r>
      <w:r w:rsidRPr="009E46B6">
        <w:rPr>
          <w:spacing w:val="1"/>
        </w:rPr>
        <w:t xml:space="preserve"> </w:t>
      </w:r>
      <w:r w:rsidRPr="009E46B6">
        <w:t>реализации</w:t>
      </w:r>
      <w:r w:rsidRPr="009E46B6">
        <w:rPr>
          <w:spacing w:val="1"/>
        </w:rPr>
        <w:t xml:space="preserve"> </w:t>
      </w:r>
      <w:r w:rsidRPr="009E46B6">
        <w:t>задачи</w:t>
      </w:r>
      <w:r w:rsidRPr="009E46B6">
        <w:rPr>
          <w:spacing w:val="1"/>
        </w:rPr>
        <w:t xml:space="preserve"> </w:t>
      </w:r>
      <w:r w:rsidRPr="009E46B6">
        <w:t>воспитания</w:t>
      </w:r>
      <w:r w:rsidRPr="009E46B6">
        <w:rPr>
          <w:spacing w:val="1"/>
        </w:rPr>
        <w:t xml:space="preserve"> </w:t>
      </w:r>
      <w:r w:rsidRPr="009E46B6">
        <w:t>компетентного</w:t>
      </w:r>
      <w:r w:rsidRPr="009E46B6">
        <w:rPr>
          <w:spacing w:val="1"/>
        </w:rPr>
        <w:t xml:space="preserve"> </w:t>
      </w:r>
      <w:r w:rsidRPr="009E46B6">
        <w:t>гражданина</w:t>
      </w:r>
      <w:r w:rsidRPr="009E46B6">
        <w:rPr>
          <w:spacing w:val="1"/>
        </w:rPr>
        <w:t xml:space="preserve"> </w:t>
      </w:r>
      <w:r w:rsidRPr="009E46B6">
        <w:t>России,</w:t>
      </w:r>
      <w:r w:rsidRPr="009E46B6">
        <w:rPr>
          <w:spacing w:val="1"/>
        </w:rPr>
        <w:t xml:space="preserve"> </w:t>
      </w:r>
      <w:r w:rsidRPr="009E46B6">
        <w:t>принимающего</w:t>
      </w:r>
      <w:r w:rsidRPr="009E46B6">
        <w:rPr>
          <w:spacing w:val="1"/>
        </w:rPr>
        <w:t xml:space="preserve"> </w:t>
      </w:r>
      <w:r w:rsidRPr="009E46B6">
        <w:t>судьбу</w:t>
      </w:r>
      <w:r w:rsidRPr="009E46B6">
        <w:rPr>
          <w:spacing w:val="1"/>
        </w:rPr>
        <w:t xml:space="preserve"> </w:t>
      </w:r>
      <w:r w:rsidRPr="009E46B6">
        <w:t>Отечества</w:t>
      </w:r>
      <w:r w:rsidRPr="009E46B6">
        <w:rPr>
          <w:spacing w:val="1"/>
        </w:rPr>
        <w:t xml:space="preserve"> </w:t>
      </w:r>
      <w:r w:rsidRPr="009E46B6">
        <w:t>как</w:t>
      </w:r>
      <w:r w:rsidRPr="009E46B6">
        <w:rPr>
          <w:spacing w:val="1"/>
        </w:rPr>
        <w:t xml:space="preserve"> </w:t>
      </w:r>
      <w:r w:rsidRPr="009E46B6">
        <w:t>свою</w:t>
      </w:r>
      <w:r w:rsidRPr="009E46B6">
        <w:rPr>
          <w:spacing w:val="1"/>
        </w:rPr>
        <w:t xml:space="preserve"> </w:t>
      </w:r>
      <w:r w:rsidRPr="009E46B6">
        <w:t>личную,</w:t>
      </w:r>
      <w:r w:rsidRPr="009E46B6">
        <w:rPr>
          <w:spacing w:val="1"/>
        </w:rPr>
        <w:t xml:space="preserve"> </w:t>
      </w:r>
      <w:r w:rsidRPr="009E46B6">
        <w:t>осознающего</w:t>
      </w:r>
      <w:r w:rsidRPr="009E46B6">
        <w:rPr>
          <w:spacing w:val="1"/>
        </w:rPr>
        <w:t xml:space="preserve"> </w:t>
      </w:r>
      <w:r w:rsidRPr="009E46B6">
        <w:t>ответственность</w:t>
      </w:r>
      <w:r w:rsidRPr="009E46B6">
        <w:rPr>
          <w:spacing w:val="1"/>
        </w:rPr>
        <w:t xml:space="preserve"> </w:t>
      </w:r>
      <w:r w:rsidRPr="009E46B6">
        <w:t>за</w:t>
      </w:r>
      <w:r w:rsidRPr="009E46B6">
        <w:rPr>
          <w:spacing w:val="1"/>
        </w:rPr>
        <w:t xml:space="preserve"> </w:t>
      </w:r>
      <w:r w:rsidRPr="009E46B6">
        <w:t>настоящее и будущее своей страны, укорененного в духовных и культурных традициях</w:t>
      </w:r>
      <w:r w:rsidRPr="009E46B6">
        <w:rPr>
          <w:spacing w:val="1"/>
        </w:rPr>
        <w:t xml:space="preserve"> </w:t>
      </w:r>
      <w:r w:rsidRPr="009E46B6">
        <w:t>многонационального</w:t>
      </w:r>
      <w:r w:rsidRPr="009E46B6">
        <w:rPr>
          <w:spacing w:val="-4"/>
        </w:rPr>
        <w:t xml:space="preserve"> </w:t>
      </w:r>
      <w:r w:rsidRPr="009E46B6">
        <w:t>народа</w:t>
      </w:r>
      <w:r w:rsidRPr="009E46B6">
        <w:rPr>
          <w:spacing w:val="-2"/>
        </w:rPr>
        <w:t xml:space="preserve"> </w:t>
      </w:r>
      <w:r w:rsidRPr="009E46B6">
        <w:t>России, выражается</w:t>
      </w:r>
      <w:r w:rsidRPr="009E46B6">
        <w:rPr>
          <w:spacing w:val="-1"/>
        </w:rPr>
        <w:t xml:space="preserve"> </w:t>
      </w:r>
      <w:r w:rsidRPr="009E46B6">
        <w:t>в</w:t>
      </w:r>
      <w:r w:rsidRPr="009E46B6">
        <w:rPr>
          <w:spacing w:val="-2"/>
        </w:rPr>
        <w:t xml:space="preserve"> </w:t>
      </w:r>
      <w:r w:rsidRPr="009E46B6">
        <w:t>следующих</w:t>
      </w:r>
      <w:r w:rsidRPr="009E46B6">
        <w:rPr>
          <w:spacing w:val="2"/>
        </w:rPr>
        <w:t xml:space="preserve"> </w:t>
      </w:r>
      <w:r w:rsidRPr="009E46B6">
        <w:t>показателях:</w:t>
      </w:r>
    </w:p>
    <w:p w14:paraId="604D1FDB" w14:textId="77777777" w:rsidR="00CA59FD" w:rsidRPr="009E46B6" w:rsidRDefault="009170FA">
      <w:pPr>
        <w:pStyle w:val="a3"/>
        <w:spacing w:before="1" w:line="264" w:lineRule="auto"/>
        <w:ind w:right="585"/>
      </w:pPr>
      <w:r w:rsidRPr="009E46B6">
        <w:t>степень</w:t>
      </w:r>
      <w:r w:rsidRPr="009E46B6">
        <w:rPr>
          <w:spacing w:val="1"/>
        </w:rPr>
        <w:t xml:space="preserve"> </w:t>
      </w:r>
      <w:r w:rsidRPr="009E46B6">
        <w:t>конкретности</w:t>
      </w:r>
      <w:r w:rsidRPr="009E46B6">
        <w:rPr>
          <w:spacing w:val="1"/>
        </w:rPr>
        <w:t xml:space="preserve"> </w:t>
      </w:r>
      <w:r w:rsidRPr="009E46B6">
        <w:t>задач</w:t>
      </w:r>
      <w:r w:rsidRPr="009E46B6">
        <w:rPr>
          <w:spacing w:val="1"/>
        </w:rPr>
        <w:t xml:space="preserve"> </w:t>
      </w:r>
      <w:r w:rsidRPr="009E46B6">
        <w:t>патриотического,</w:t>
      </w:r>
      <w:r w:rsidRPr="009E46B6">
        <w:rPr>
          <w:spacing w:val="1"/>
        </w:rPr>
        <w:t xml:space="preserve"> </w:t>
      </w:r>
      <w:r w:rsidRPr="009E46B6">
        <w:t>гражданского,</w:t>
      </w:r>
      <w:r w:rsidRPr="009E46B6">
        <w:rPr>
          <w:spacing w:val="1"/>
        </w:rPr>
        <w:t xml:space="preserve"> </w:t>
      </w:r>
      <w:r w:rsidRPr="009E46B6">
        <w:t>экологического</w:t>
      </w:r>
      <w:r w:rsidRPr="009E46B6">
        <w:rPr>
          <w:spacing w:val="1"/>
        </w:rPr>
        <w:t xml:space="preserve"> </w:t>
      </w:r>
      <w:r w:rsidRPr="009E46B6">
        <w:t>воспитания,</w:t>
      </w:r>
      <w:r w:rsidRPr="009E46B6">
        <w:rPr>
          <w:spacing w:val="-10"/>
        </w:rPr>
        <w:t xml:space="preserve"> </w:t>
      </w:r>
      <w:r w:rsidRPr="009E46B6">
        <w:t>уровень</w:t>
      </w:r>
      <w:r w:rsidRPr="009E46B6">
        <w:rPr>
          <w:spacing w:val="-10"/>
        </w:rPr>
        <w:t xml:space="preserve"> </w:t>
      </w:r>
      <w:r w:rsidRPr="009E46B6">
        <w:t>обусловленности</w:t>
      </w:r>
      <w:r w:rsidRPr="009E46B6">
        <w:rPr>
          <w:spacing w:val="-9"/>
        </w:rPr>
        <w:t xml:space="preserve"> </w:t>
      </w:r>
      <w:r w:rsidRPr="009E46B6">
        <w:t>формулировок</w:t>
      </w:r>
      <w:r w:rsidRPr="009E46B6">
        <w:rPr>
          <w:spacing w:val="-11"/>
        </w:rPr>
        <w:t xml:space="preserve"> </w:t>
      </w:r>
      <w:r w:rsidRPr="009E46B6">
        <w:t>задач</w:t>
      </w:r>
      <w:r w:rsidRPr="009E46B6">
        <w:rPr>
          <w:spacing w:val="-11"/>
        </w:rPr>
        <w:t xml:space="preserve"> </w:t>
      </w:r>
      <w:r w:rsidRPr="009E46B6">
        <w:t>анализом</w:t>
      </w:r>
      <w:r w:rsidRPr="009E46B6">
        <w:rPr>
          <w:spacing w:val="-12"/>
        </w:rPr>
        <w:t xml:space="preserve"> </w:t>
      </w:r>
      <w:r w:rsidRPr="009E46B6">
        <w:t>ситуации</w:t>
      </w:r>
      <w:r w:rsidRPr="009E46B6">
        <w:rPr>
          <w:spacing w:val="-9"/>
        </w:rPr>
        <w:t xml:space="preserve"> </w:t>
      </w:r>
      <w:r w:rsidRPr="009E46B6">
        <w:t>в</w:t>
      </w:r>
      <w:r w:rsidRPr="009E46B6">
        <w:rPr>
          <w:spacing w:val="-3"/>
        </w:rPr>
        <w:t xml:space="preserve"> </w:t>
      </w:r>
      <w:r w:rsidRPr="009E46B6">
        <w:t>гимназии,</w:t>
      </w:r>
      <w:r w:rsidRPr="009E46B6">
        <w:rPr>
          <w:spacing w:val="-58"/>
        </w:rPr>
        <w:t xml:space="preserve"> </w:t>
      </w:r>
      <w:r w:rsidRPr="009E46B6">
        <w:t>ученическом классе, учебной группе; учет возрастных особенностей, традиций гимназии,</w:t>
      </w:r>
      <w:r w:rsidRPr="009E46B6">
        <w:rPr>
          <w:spacing w:val="1"/>
        </w:rPr>
        <w:t xml:space="preserve"> </w:t>
      </w:r>
      <w:r w:rsidRPr="009E46B6">
        <w:t>специфики</w:t>
      </w:r>
      <w:r w:rsidRPr="009E46B6">
        <w:rPr>
          <w:spacing w:val="2"/>
        </w:rPr>
        <w:t xml:space="preserve"> </w:t>
      </w:r>
      <w:r w:rsidRPr="009E46B6">
        <w:t>ученического класса;</w:t>
      </w:r>
    </w:p>
    <w:p w14:paraId="09CBF991" w14:textId="77777777" w:rsidR="00CA59FD" w:rsidRPr="009E46B6" w:rsidRDefault="009170FA">
      <w:pPr>
        <w:pStyle w:val="a3"/>
        <w:spacing w:line="264" w:lineRule="auto"/>
        <w:ind w:right="590"/>
      </w:pPr>
      <w:r w:rsidRPr="009E46B6">
        <w:t>степень реалистичности количества и достаточности мероприятий, вовлеченность</w:t>
      </w:r>
      <w:r w:rsidRPr="009E46B6">
        <w:rPr>
          <w:spacing w:val="1"/>
        </w:rPr>
        <w:t xml:space="preserve"> </w:t>
      </w:r>
      <w:r w:rsidRPr="009E46B6">
        <w:t>обучающихся</w:t>
      </w:r>
      <w:r w:rsidRPr="009E46B6">
        <w:rPr>
          <w:spacing w:val="1"/>
        </w:rPr>
        <w:t xml:space="preserve"> </w:t>
      </w:r>
      <w:r w:rsidRPr="009E46B6">
        <w:t>в</w:t>
      </w:r>
      <w:r w:rsidRPr="009E46B6">
        <w:rPr>
          <w:spacing w:val="1"/>
        </w:rPr>
        <w:t xml:space="preserve"> </w:t>
      </w:r>
      <w:r w:rsidRPr="009E46B6">
        <w:t>общественную</w:t>
      </w:r>
      <w:r w:rsidRPr="009E46B6">
        <w:rPr>
          <w:spacing w:val="1"/>
        </w:rPr>
        <w:t xml:space="preserve"> </w:t>
      </w:r>
      <w:r w:rsidRPr="009E46B6">
        <w:t>самоорганизацию</w:t>
      </w:r>
      <w:r w:rsidRPr="009E46B6">
        <w:rPr>
          <w:spacing w:val="1"/>
        </w:rPr>
        <w:t xml:space="preserve"> </w:t>
      </w:r>
      <w:r w:rsidRPr="009E46B6">
        <w:t>жизни</w:t>
      </w:r>
      <w:r w:rsidRPr="009E46B6">
        <w:rPr>
          <w:spacing w:val="1"/>
        </w:rPr>
        <w:t xml:space="preserve"> </w:t>
      </w:r>
      <w:r w:rsidRPr="009E46B6">
        <w:t>гимназии</w:t>
      </w:r>
      <w:r w:rsidRPr="009E46B6">
        <w:rPr>
          <w:spacing w:val="1"/>
        </w:rPr>
        <w:t xml:space="preserve"> </w:t>
      </w:r>
      <w:r w:rsidRPr="009E46B6">
        <w:t>(тематика,</w:t>
      </w:r>
      <w:r w:rsidRPr="009E46B6">
        <w:rPr>
          <w:spacing w:val="1"/>
        </w:rPr>
        <w:t xml:space="preserve"> </w:t>
      </w:r>
      <w:r w:rsidRPr="009E46B6">
        <w:t>форма</w:t>
      </w:r>
      <w:r w:rsidRPr="009E46B6">
        <w:rPr>
          <w:spacing w:val="1"/>
        </w:rPr>
        <w:t xml:space="preserve"> </w:t>
      </w:r>
      <w:r w:rsidRPr="009E46B6">
        <w:t>и</w:t>
      </w:r>
      <w:r w:rsidRPr="009E46B6">
        <w:rPr>
          <w:spacing w:val="1"/>
        </w:rPr>
        <w:t xml:space="preserve"> </w:t>
      </w:r>
      <w:r w:rsidRPr="009E46B6">
        <w:t>содержание</w:t>
      </w:r>
      <w:r w:rsidRPr="009E46B6">
        <w:rPr>
          <w:spacing w:val="1"/>
        </w:rPr>
        <w:t xml:space="preserve"> </w:t>
      </w:r>
      <w:r w:rsidRPr="009E46B6">
        <w:t>которых</w:t>
      </w:r>
      <w:r w:rsidRPr="009E46B6">
        <w:rPr>
          <w:spacing w:val="1"/>
        </w:rPr>
        <w:t xml:space="preserve"> </w:t>
      </w:r>
      <w:r w:rsidRPr="009E46B6">
        <w:t>адекватны</w:t>
      </w:r>
      <w:r w:rsidRPr="009E46B6">
        <w:rPr>
          <w:spacing w:val="1"/>
        </w:rPr>
        <w:t xml:space="preserve"> </w:t>
      </w:r>
      <w:r w:rsidRPr="009E46B6">
        <w:t>задачам</w:t>
      </w:r>
      <w:r w:rsidRPr="009E46B6">
        <w:rPr>
          <w:spacing w:val="1"/>
        </w:rPr>
        <w:t xml:space="preserve"> </w:t>
      </w:r>
      <w:r w:rsidRPr="009E46B6">
        <w:t>патриотического,</w:t>
      </w:r>
      <w:r w:rsidRPr="009E46B6">
        <w:rPr>
          <w:spacing w:val="1"/>
        </w:rPr>
        <w:t xml:space="preserve"> </w:t>
      </w:r>
      <w:r w:rsidRPr="009E46B6">
        <w:t>гражданского,</w:t>
      </w:r>
      <w:r w:rsidRPr="009E46B6">
        <w:rPr>
          <w:spacing w:val="1"/>
        </w:rPr>
        <w:t xml:space="preserve"> </w:t>
      </w:r>
      <w:r w:rsidRPr="009E46B6">
        <w:t>трудового,</w:t>
      </w:r>
      <w:r w:rsidRPr="009E46B6">
        <w:rPr>
          <w:spacing w:val="1"/>
        </w:rPr>
        <w:t xml:space="preserve"> </w:t>
      </w:r>
      <w:r w:rsidRPr="009E46B6">
        <w:t>экологического</w:t>
      </w:r>
      <w:r w:rsidRPr="009E46B6">
        <w:rPr>
          <w:spacing w:val="-1"/>
        </w:rPr>
        <w:t xml:space="preserve"> </w:t>
      </w:r>
      <w:r w:rsidRPr="009E46B6">
        <w:t>воспитания обучающихся);</w:t>
      </w:r>
    </w:p>
    <w:p w14:paraId="7131DD74" w14:textId="77777777" w:rsidR="00CA59FD" w:rsidRPr="009E46B6" w:rsidRDefault="009170FA">
      <w:pPr>
        <w:pStyle w:val="a3"/>
        <w:spacing w:before="1" w:line="264" w:lineRule="auto"/>
        <w:ind w:right="586"/>
      </w:pPr>
      <w:r w:rsidRPr="009E46B6">
        <w:t>степень</w:t>
      </w:r>
      <w:r w:rsidRPr="009E46B6">
        <w:rPr>
          <w:spacing w:val="1"/>
        </w:rPr>
        <w:t xml:space="preserve"> </w:t>
      </w:r>
      <w:r w:rsidRPr="009E46B6">
        <w:t>обеспечения</w:t>
      </w:r>
      <w:r w:rsidRPr="009E46B6">
        <w:rPr>
          <w:spacing w:val="1"/>
        </w:rPr>
        <w:t xml:space="preserve"> </w:t>
      </w:r>
      <w:r w:rsidRPr="009E46B6">
        <w:t>в</w:t>
      </w:r>
      <w:r w:rsidRPr="009E46B6">
        <w:rPr>
          <w:spacing w:val="1"/>
        </w:rPr>
        <w:t xml:space="preserve"> </w:t>
      </w:r>
      <w:r w:rsidRPr="009E46B6">
        <w:t>деятельности</w:t>
      </w:r>
      <w:r w:rsidRPr="009E46B6">
        <w:rPr>
          <w:spacing w:val="1"/>
        </w:rPr>
        <w:t xml:space="preserve"> </w:t>
      </w:r>
      <w:r w:rsidRPr="009E46B6">
        <w:t>педагогов</w:t>
      </w:r>
      <w:r w:rsidRPr="009E46B6">
        <w:rPr>
          <w:spacing w:val="1"/>
        </w:rPr>
        <w:t xml:space="preserve"> </w:t>
      </w:r>
      <w:r w:rsidRPr="009E46B6">
        <w:t>решения</w:t>
      </w:r>
      <w:r w:rsidRPr="009E46B6">
        <w:rPr>
          <w:spacing w:val="1"/>
        </w:rPr>
        <w:t xml:space="preserve"> </w:t>
      </w:r>
      <w:r w:rsidRPr="009E46B6">
        <w:t>задач</w:t>
      </w:r>
      <w:r w:rsidRPr="009E46B6">
        <w:rPr>
          <w:spacing w:val="1"/>
        </w:rPr>
        <w:t xml:space="preserve"> </w:t>
      </w:r>
      <w:r w:rsidRPr="009E46B6">
        <w:t>педагогической</w:t>
      </w:r>
      <w:r w:rsidRPr="009E46B6">
        <w:rPr>
          <w:spacing w:val="1"/>
        </w:rPr>
        <w:t xml:space="preserve"> </w:t>
      </w:r>
      <w:r w:rsidRPr="009E46B6">
        <w:t>поддержки обучающихся, содействия обучающимся в самопознании, самоопределении,</w:t>
      </w:r>
      <w:r w:rsidRPr="009E46B6">
        <w:rPr>
          <w:spacing w:val="1"/>
        </w:rPr>
        <w:t xml:space="preserve"> </w:t>
      </w:r>
      <w:r w:rsidRPr="009E46B6">
        <w:t>самосовершенствовании;</w:t>
      </w:r>
    </w:p>
    <w:p w14:paraId="2109AAAC" w14:textId="77777777" w:rsidR="00CA59FD" w:rsidRPr="009E46B6" w:rsidRDefault="009170FA">
      <w:pPr>
        <w:pStyle w:val="a3"/>
        <w:spacing w:before="1" w:line="264" w:lineRule="auto"/>
        <w:ind w:right="595"/>
      </w:pPr>
      <w:r w:rsidRPr="009E46B6">
        <w:t>интенсивность</w:t>
      </w:r>
      <w:r w:rsidRPr="009E46B6">
        <w:rPr>
          <w:spacing w:val="1"/>
        </w:rPr>
        <w:t xml:space="preserve"> </w:t>
      </w:r>
      <w:r w:rsidRPr="009E46B6">
        <w:t>взаимодействия</w:t>
      </w:r>
      <w:r w:rsidRPr="009E46B6">
        <w:rPr>
          <w:spacing w:val="1"/>
        </w:rPr>
        <w:t xml:space="preserve"> </w:t>
      </w:r>
      <w:r w:rsidRPr="009E46B6">
        <w:t>с</w:t>
      </w:r>
      <w:r w:rsidRPr="009E46B6">
        <w:rPr>
          <w:spacing w:val="1"/>
        </w:rPr>
        <w:t xml:space="preserve"> </w:t>
      </w:r>
      <w:r w:rsidRPr="009E46B6">
        <w:t>социальными</w:t>
      </w:r>
      <w:r w:rsidRPr="009E46B6">
        <w:rPr>
          <w:spacing w:val="1"/>
        </w:rPr>
        <w:t xml:space="preserve"> </w:t>
      </w:r>
      <w:r w:rsidRPr="009E46B6">
        <w:t>институтами,</w:t>
      </w:r>
      <w:r w:rsidRPr="009E46B6">
        <w:rPr>
          <w:spacing w:val="1"/>
        </w:rPr>
        <w:t xml:space="preserve"> </w:t>
      </w:r>
      <w:r w:rsidRPr="009E46B6">
        <w:t>социальными</w:t>
      </w:r>
      <w:r w:rsidRPr="009E46B6">
        <w:rPr>
          <w:spacing w:val="-57"/>
        </w:rPr>
        <w:t xml:space="preserve"> </w:t>
      </w:r>
      <w:r w:rsidRPr="009E46B6">
        <w:t>организациями,</w:t>
      </w:r>
      <w:r w:rsidRPr="009E46B6">
        <w:rPr>
          <w:spacing w:val="-2"/>
        </w:rPr>
        <w:t xml:space="preserve"> </w:t>
      </w:r>
      <w:r w:rsidRPr="009E46B6">
        <w:t>отдельными</w:t>
      </w:r>
      <w:r w:rsidRPr="009E46B6">
        <w:rPr>
          <w:spacing w:val="-2"/>
        </w:rPr>
        <w:t xml:space="preserve"> </w:t>
      </w:r>
      <w:r w:rsidRPr="009E46B6">
        <w:t>лицами</w:t>
      </w:r>
      <w:r w:rsidRPr="009E46B6">
        <w:rPr>
          <w:spacing w:val="1"/>
        </w:rPr>
        <w:t xml:space="preserve"> </w:t>
      </w:r>
      <w:r w:rsidRPr="009E46B6">
        <w:t>–</w:t>
      </w:r>
      <w:r w:rsidRPr="009E46B6">
        <w:rPr>
          <w:spacing w:val="-2"/>
        </w:rPr>
        <w:t xml:space="preserve"> </w:t>
      </w:r>
      <w:r w:rsidRPr="009E46B6">
        <w:t>субъектами</w:t>
      </w:r>
      <w:r w:rsidRPr="009E46B6">
        <w:rPr>
          <w:spacing w:val="-2"/>
        </w:rPr>
        <w:t xml:space="preserve"> </w:t>
      </w:r>
      <w:r w:rsidRPr="009E46B6">
        <w:t>актуальных</w:t>
      </w:r>
      <w:r w:rsidRPr="009E46B6">
        <w:rPr>
          <w:spacing w:val="-1"/>
        </w:rPr>
        <w:t xml:space="preserve"> </w:t>
      </w:r>
      <w:r w:rsidRPr="009E46B6">
        <w:t>социальных практик;</w:t>
      </w:r>
    </w:p>
    <w:p w14:paraId="0AE541F5" w14:textId="77777777" w:rsidR="00CA59FD" w:rsidRPr="009E46B6" w:rsidRDefault="009170FA">
      <w:pPr>
        <w:pStyle w:val="a3"/>
        <w:spacing w:line="264" w:lineRule="auto"/>
        <w:ind w:right="595"/>
      </w:pPr>
      <w:r w:rsidRPr="009E46B6">
        <w:t>согласованность</w:t>
      </w:r>
      <w:r w:rsidRPr="009E46B6">
        <w:rPr>
          <w:spacing w:val="1"/>
        </w:rPr>
        <w:t xml:space="preserve"> </w:t>
      </w:r>
      <w:r w:rsidRPr="009E46B6">
        <w:t>мероприятий</w:t>
      </w:r>
      <w:r w:rsidRPr="009E46B6">
        <w:rPr>
          <w:spacing w:val="1"/>
        </w:rPr>
        <w:t xml:space="preserve"> </w:t>
      </w:r>
      <w:r w:rsidRPr="009E46B6">
        <w:t>патриотического,</w:t>
      </w:r>
      <w:r w:rsidRPr="009E46B6">
        <w:rPr>
          <w:spacing w:val="1"/>
        </w:rPr>
        <w:t xml:space="preserve"> </w:t>
      </w:r>
      <w:r w:rsidRPr="009E46B6">
        <w:t>гражданского,</w:t>
      </w:r>
      <w:r w:rsidRPr="009E46B6">
        <w:rPr>
          <w:spacing w:val="1"/>
        </w:rPr>
        <w:t xml:space="preserve"> </w:t>
      </w:r>
      <w:r w:rsidRPr="009E46B6">
        <w:t>трудового,</w:t>
      </w:r>
      <w:r w:rsidRPr="009E46B6">
        <w:rPr>
          <w:spacing w:val="-57"/>
        </w:rPr>
        <w:t xml:space="preserve"> </w:t>
      </w:r>
      <w:r w:rsidRPr="009E46B6">
        <w:t>экологического</w:t>
      </w:r>
      <w:r w:rsidRPr="009E46B6">
        <w:rPr>
          <w:spacing w:val="1"/>
        </w:rPr>
        <w:t xml:space="preserve"> </w:t>
      </w:r>
      <w:r w:rsidRPr="009E46B6">
        <w:t>воспитания</w:t>
      </w:r>
      <w:r w:rsidRPr="009E46B6">
        <w:rPr>
          <w:spacing w:val="1"/>
        </w:rPr>
        <w:t xml:space="preserve"> </w:t>
      </w:r>
      <w:r w:rsidRPr="009E46B6">
        <w:t>с</w:t>
      </w:r>
      <w:r w:rsidRPr="009E46B6">
        <w:rPr>
          <w:spacing w:val="1"/>
        </w:rPr>
        <w:t xml:space="preserve"> </w:t>
      </w:r>
      <w:r w:rsidRPr="009E46B6">
        <w:t>родителями</w:t>
      </w:r>
      <w:r w:rsidRPr="009E46B6">
        <w:rPr>
          <w:spacing w:val="1"/>
        </w:rPr>
        <w:t xml:space="preserve"> </w:t>
      </w:r>
      <w:r w:rsidRPr="009E46B6">
        <w:t>обучающихся,</w:t>
      </w:r>
      <w:r w:rsidRPr="009E46B6">
        <w:rPr>
          <w:spacing w:val="1"/>
        </w:rPr>
        <w:t xml:space="preserve"> </w:t>
      </w:r>
      <w:r w:rsidRPr="009E46B6">
        <w:t>привлечение</w:t>
      </w:r>
      <w:r w:rsidRPr="009E46B6">
        <w:rPr>
          <w:spacing w:val="1"/>
        </w:rPr>
        <w:t xml:space="preserve"> </w:t>
      </w:r>
      <w:r w:rsidRPr="009E46B6">
        <w:t>к</w:t>
      </w:r>
      <w:r w:rsidRPr="009E46B6">
        <w:rPr>
          <w:spacing w:val="1"/>
        </w:rPr>
        <w:t xml:space="preserve"> </w:t>
      </w:r>
      <w:r w:rsidRPr="009E46B6">
        <w:t>организации</w:t>
      </w:r>
      <w:r w:rsidRPr="009E46B6">
        <w:rPr>
          <w:spacing w:val="1"/>
        </w:rPr>
        <w:t xml:space="preserve"> </w:t>
      </w:r>
      <w:r w:rsidRPr="009E46B6">
        <w:t>мероприятий</w:t>
      </w:r>
      <w:r w:rsidRPr="009E46B6">
        <w:rPr>
          <w:spacing w:val="-1"/>
        </w:rPr>
        <w:t xml:space="preserve"> </w:t>
      </w:r>
      <w:r w:rsidRPr="009E46B6">
        <w:t>профильных организаций, родителей,</w:t>
      </w:r>
      <w:r w:rsidRPr="009E46B6">
        <w:rPr>
          <w:spacing w:val="-1"/>
        </w:rPr>
        <w:t xml:space="preserve"> </w:t>
      </w:r>
      <w:r w:rsidRPr="009E46B6">
        <w:t>общественности</w:t>
      </w:r>
      <w:r w:rsidRPr="009E46B6">
        <w:rPr>
          <w:spacing w:val="1"/>
        </w:rPr>
        <w:t xml:space="preserve"> </w:t>
      </w:r>
      <w:r w:rsidRPr="009E46B6">
        <w:t>и</w:t>
      </w:r>
      <w:r w:rsidRPr="009E46B6">
        <w:rPr>
          <w:spacing w:val="-3"/>
        </w:rPr>
        <w:t xml:space="preserve"> </w:t>
      </w:r>
      <w:r w:rsidRPr="009E46B6">
        <w:t>др.</w:t>
      </w:r>
    </w:p>
    <w:p w14:paraId="182013B2" w14:textId="77777777" w:rsidR="00CA59FD" w:rsidRPr="009E46B6" w:rsidRDefault="009170FA">
      <w:pPr>
        <w:pStyle w:val="a3"/>
        <w:spacing w:line="264" w:lineRule="auto"/>
        <w:ind w:right="591"/>
      </w:pPr>
      <w:r w:rsidRPr="009E46B6">
        <w:t>Степень реализации образовательной организацией задач развития у обучающегося</w:t>
      </w:r>
      <w:r w:rsidRPr="009E46B6">
        <w:rPr>
          <w:spacing w:val="-57"/>
        </w:rPr>
        <w:t xml:space="preserve"> </w:t>
      </w:r>
      <w:r w:rsidRPr="009E46B6">
        <w:t>самостоятельности,</w:t>
      </w:r>
      <w:r w:rsidRPr="009E46B6">
        <w:rPr>
          <w:spacing w:val="1"/>
        </w:rPr>
        <w:t xml:space="preserve"> </w:t>
      </w:r>
      <w:r w:rsidRPr="009E46B6">
        <w:t>формирования</w:t>
      </w:r>
      <w:r w:rsidRPr="009E46B6">
        <w:rPr>
          <w:spacing w:val="1"/>
        </w:rPr>
        <w:t xml:space="preserve"> </w:t>
      </w:r>
      <w:r w:rsidRPr="009E46B6">
        <w:t>готовности</w:t>
      </w:r>
      <w:r w:rsidRPr="009E46B6">
        <w:rPr>
          <w:spacing w:val="1"/>
        </w:rPr>
        <w:t xml:space="preserve"> </w:t>
      </w:r>
      <w:r w:rsidRPr="009E46B6">
        <w:t>к</w:t>
      </w:r>
      <w:r w:rsidRPr="009E46B6">
        <w:rPr>
          <w:spacing w:val="1"/>
        </w:rPr>
        <w:t xml:space="preserve"> </w:t>
      </w:r>
      <w:r w:rsidRPr="009E46B6">
        <w:t>жизненному</w:t>
      </w:r>
      <w:r w:rsidRPr="009E46B6">
        <w:rPr>
          <w:spacing w:val="1"/>
        </w:rPr>
        <w:t xml:space="preserve"> </w:t>
      </w:r>
      <w:r w:rsidRPr="009E46B6">
        <w:t>самоопределению</w:t>
      </w:r>
      <w:r w:rsidRPr="009E46B6">
        <w:rPr>
          <w:spacing w:val="1"/>
        </w:rPr>
        <w:t xml:space="preserve"> </w:t>
      </w:r>
      <w:r w:rsidRPr="009E46B6">
        <w:t>(в</w:t>
      </w:r>
      <w:r w:rsidRPr="009E46B6">
        <w:rPr>
          <w:spacing w:val="1"/>
        </w:rPr>
        <w:t xml:space="preserve"> </w:t>
      </w:r>
      <w:r w:rsidRPr="009E46B6">
        <w:t>профессиональной, досуговой, образовательной и других сферах жизни) выражается в</w:t>
      </w:r>
      <w:r w:rsidRPr="009E46B6">
        <w:rPr>
          <w:spacing w:val="1"/>
        </w:rPr>
        <w:t xml:space="preserve"> </w:t>
      </w:r>
      <w:r w:rsidRPr="009E46B6">
        <w:rPr>
          <w:spacing w:val="-1"/>
        </w:rPr>
        <w:t>формировании</w:t>
      </w:r>
      <w:r w:rsidRPr="009E46B6">
        <w:rPr>
          <w:spacing w:val="-8"/>
        </w:rPr>
        <w:t xml:space="preserve"> </w:t>
      </w:r>
      <w:r w:rsidRPr="009E46B6">
        <w:rPr>
          <w:spacing w:val="-1"/>
        </w:rPr>
        <w:t>у</w:t>
      </w:r>
      <w:r w:rsidRPr="009E46B6">
        <w:rPr>
          <w:spacing w:val="-20"/>
        </w:rPr>
        <w:t xml:space="preserve"> </w:t>
      </w:r>
      <w:r w:rsidRPr="009E46B6">
        <w:rPr>
          <w:spacing w:val="-1"/>
        </w:rPr>
        <w:t>обучающихся</w:t>
      </w:r>
      <w:r w:rsidRPr="009E46B6">
        <w:rPr>
          <w:spacing w:val="-10"/>
        </w:rPr>
        <w:t xml:space="preserve"> </w:t>
      </w:r>
      <w:r w:rsidRPr="009E46B6">
        <w:rPr>
          <w:spacing w:val="-1"/>
        </w:rPr>
        <w:t>компетенции</w:t>
      </w:r>
      <w:r w:rsidRPr="009E46B6">
        <w:rPr>
          <w:spacing w:val="-11"/>
        </w:rPr>
        <w:t xml:space="preserve"> </w:t>
      </w:r>
      <w:r w:rsidRPr="009E46B6">
        <w:t>обоснованного</w:t>
      </w:r>
      <w:r w:rsidRPr="009E46B6">
        <w:rPr>
          <w:spacing w:val="-11"/>
        </w:rPr>
        <w:t xml:space="preserve"> </w:t>
      </w:r>
      <w:r w:rsidRPr="009E46B6">
        <w:t>выбора</w:t>
      </w:r>
      <w:r w:rsidRPr="009E46B6">
        <w:rPr>
          <w:spacing w:val="-12"/>
        </w:rPr>
        <w:t xml:space="preserve"> </w:t>
      </w:r>
      <w:r w:rsidRPr="009E46B6">
        <w:t>в</w:t>
      </w:r>
      <w:r w:rsidRPr="009E46B6">
        <w:rPr>
          <w:spacing w:val="-10"/>
        </w:rPr>
        <w:t xml:space="preserve"> </w:t>
      </w:r>
      <w:r w:rsidRPr="009E46B6">
        <w:t>условиях</w:t>
      </w:r>
      <w:r w:rsidRPr="009E46B6">
        <w:rPr>
          <w:spacing w:val="-9"/>
        </w:rPr>
        <w:t xml:space="preserve"> </w:t>
      </w:r>
      <w:r w:rsidRPr="009E46B6">
        <w:t>возможного</w:t>
      </w:r>
      <w:r w:rsidRPr="009E46B6">
        <w:rPr>
          <w:spacing w:val="-58"/>
        </w:rPr>
        <w:t xml:space="preserve"> </w:t>
      </w:r>
      <w:r w:rsidRPr="009E46B6">
        <w:t>негативного</w:t>
      </w:r>
      <w:r w:rsidRPr="009E46B6">
        <w:rPr>
          <w:spacing w:val="-1"/>
        </w:rPr>
        <w:t xml:space="preserve"> </w:t>
      </w:r>
      <w:r w:rsidRPr="009E46B6">
        <w:t>воздействия информационных</w:t>
      </w:r>
      <w:r w:rsidRPr="009E46B6">
        <w:rPr>
          <w:spacing w:val="2"/>
        </w:rPr>
        <w:t xml:space="preserve"> </w:t>
      </w:r>
      <w:r w:rsidRPr="009E46B6">
        <w:t>ресурсов.</w:t>
      </w:r>
    </w:p>
    <w:p w14:paraId="7C9F8906" w14:textId="71C3215E" w:rsidR="00CA59FD" w:rsidRPr="009E46B6" w:rsidRDefault="009170FA" w:rsidP="00667E87">
      <w:pPr>
        <w:pStyle w:val="a3"/>
        <w:spacing w:before="1" w:line="264" w:lineRule="auto"/>
        <w:ind w:right="592"/>
        <w:rPr>
          <w:sz w:val="26"/>
        </w:rPr>
      </w:pPr>
      <w:r w:rsidRPr="009E46B6">
        <w:t>Степень реальности достижений школы в воспитании и социализации подростков</w:t>
      </w:r>
      <w:r w:rsidRPr="009E46B6">
        <w:rPr>
          <w:spacing w:val="1"/>
        </w:rPr>
        <w:t xml:space="preserve"> </w:t>
      </w:r>
      <w:r w:rsidRPr="009E46B6">
        <w:t>выражается в доле выпускников школы, которые продемонстрировали результативность в</w:t>
      </w:r>
      <w:r w:rsidRPr="009E46B6">
        <w:rPr>
          <w:spacing w:val="-57"/>
        </w:rPr>
        <w:t xml:space="preserve"> </w:t>
      </w:r>
      <w:r w:rsidRPr="009E46B6">
        <w:t>решении задач продолжения образования, трудоустройства, успехи в профессиональной</w:t>
      </w:r>
      <w:r w:rsidRPr="009E46B6">
        <w:rPr>
          <w:spacing w:val="1"/>
        </w:rPr>
        <w:t xml:space="preserve"> </w:t>
      </w:r>
      <w:r w:rsidRPr="009E46B6">
        <w:t>деятельности.</w:t>
      </w:r>
    </w:p>
    <w:p w14:paraId="0F58B3A1" w14:textId="77777777" w:rsidR="00CA59FD" w:rsidRPr="009E46B6" w:rsidRDefault="00CA59FD">
      <w:pPr>
        <w:pStyle w:val="a3"/>
        <w:spacing w:before="3"/>
        <w:ind w:left="0" w:firstLine="0"/>
        <w:jc w:val="left"/>
        <w:rPr>
          <w:sz w:val="30"/>
        </w:rPr>
      </w:pPr>
    </w:p>
    <w:p w14:paraId="58EFD21F" w14:textId="57A03094" w:rsidR="00CA59FD" w:rsidRPr="009E46B6" w:rsidRDefault="009170FA" w:rsidP="001E1C78">
      <w:pPr>
        <w:pStyle w:val="2"/>
        <w:numPr>
          <w:ilvl w:val="0"/>
          <w:numId w:val="82"/>
        </w:numPr>
        <w:tabs>
          <w:tab w:val="left" w:pos="1657"/>
        </w:tabs>
        <w:spacing w:line="240" w:lineRule="auto"/>
        <w:ind w:left="2278" w:right="1165" w:hanging="1023"/>
        <w:jc w:val="left"/>
      </w:pPr>
      <w:r w:rsidRPr="009E46B6">
        <w:rPr>
          <w:color w:val="000000" w:themeColor="text1"/>
          <w:shd w:val="clear" w:color="auto" w:fill="FFFFFF" w:themeFill="background1"/>
        </w:rPr>
        <w:t>ОРГАНИЗАЦИОНН</w:t>
      </w:r>
      <w:r w:rsidRPr="009E46B6">
        <w:rPr>
          <w:shd w:val="clear" w:color="auto" w:fill="FFFFFF" w:themeFill="background1"/>
        </w:rPr>
        <w:t>ЫЙ</w:t>
      </w:r>
      <w:r w:rsidRPr="009E46B6">
        <w:t xml:space="preserve"> РАЗДЕЛ ОСНОВНОЙ ОБРАЗОВАТЕЛЬНОЙ</w:t>
      </w:r>
      <w:r w:rsidRPr="009E46B6">
        <w:rPr>
          <w:spacing w:val="-57"/>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p>
    <w:p w14:paraId="035CD6AB" w14:textId="77777777" w:rsidR="00CA59FD" w:rsidRPr="009E46B6" w:rsidRDefault="00CA59FD">
      <w:pPr>
        <w:pStyle w:val="a3"/>
        <w:ind w:left="0" w:firstLine="0"/>
        <w:jc w:val="left"/>
        <w:rPr>
          <w:b/>
        </w:rPr>
      </w:pPr>
    </w:p>
    <w:p w14:paraId="1BA404B6" w14:textId="41032B14" w:rsidR="00CA59FD" w:rsidRPr="009E46B6" w:rsidRDefault="009170FA" w:rsidP="001E1C78">
      <w:pPr>
        <w:pStyle w:val="a5"/>
        <w:numPr>
          <w:ilvl w:val="1"/>
          <w:numId w:val="82"/>
        </w:numPr>
        <w:tabs>
          <w:tab w:val="left" w:pos="3112"/>
        </w:tabs>
        <w:ind w:left="3111" w:hanging="582"/>
        <w:jc w:val="left"/>
        <w:rPr>
          <w:b/>
          <w:sz w:val="24"/>
        </w:rPr>
      </w:pPr>
      <w:r w:rsidRPr="009E46B6">
        <w:rPr>
          <w:b/>
          <w:sz w:val="24"/>
        </w:rPr>
        <w:t>Учебный</w:t>
      </w:r>
      <w:r w:rsidRPr="009E46B6">
        <w:rPr>
          <w:b/>
          <w:spacing w:val="-2"/>
          <w:sz w:val="24"/>
        </w:rPr>
        <w:t xml:space="preserve"> </w:t>
      </w:r>
      <w:r w:rsidRPr="009E46B6">
        <w:rPr>
          <w:b/>
          <w:sz w:val="24"/>
        </w:rPr>
        <w:t>план</w:t>
      </w:r>
      <w:r w:rsidRPr="009E46B6">
        <w:rPr>
          <w:b/>
          <w:spacing w:val="-1"/>
          <w:sz w:val="24"/>
        </w:rPr>
        <w:t xml:space="preserve"> </w:t>
      </w:r>
      <w:r w:rsidRPr="009E46B6">
        <w:rPr>
          <w:b/>
          <w:sz w:val="24"/>
        </w:rPr>
        <w:t>среднего</w:t>
      </w:r>
      <w:r w:rsidRPr="009E46B6">
        <w:rPr>
          <w:b/>
          <w:spacing w:val="-1"/>
          <w:sz w:val="24"/>
        </w:rPr>
        <w:t xml:space="preserve"> </w:t>
      </w:r>
      <w:r w:rsidRPr="009E46B6">
        <w:rPr>
          <w:b/>
          <w:sz w:val="24"/>
        </w:rPr>
        <w:t>общего образования</w:t>
      </w:r>
    </w:p>
    <w:p w14:paraId="4E7CDCC1" w14:textId="2DDB80F8" w:rsidR="004212A8" w:rsidRPr="000F3D05" w:rsidRDefault="00345067" w:rsidP="000F3D05">
      <w:pPr>
        <w:pStyle w:val="2"/>
        <w:spacing w:line="240" w:lineRule="auto"/>
        <w:ind w:left="1853"/>
        <w:jc w:val="left"/>
      </w:pPr>
      <w:r w:rsidRPr="009E46B6">
        <w:t>ЧОУ «Гете-</w:t>
      </w:r>
      <w:proofErr w:type="spellStart"/>
      <w:r w:rsidRPr="009E46B6">
        <w:t>Шуле</w:t>
      </w:r>
      <w:proofErr w:type="spellEnd"/>
      <w:r w:rsidRPr="009E46B6">
        <w:t>»</w:t>
      </w:r>
      <w:r w:rsidR="009170FA" w:rsidRPr="009E46B6">
        <w:rPr>
          <w:spacing w:val="-1"/>
        </w:rPr>
        <w:t xml:space="preserve"> </w:t>
      </w:r>
      <w:r w:rsidR="009170FA" w:rsidRPr="009E46B6">
        <w:t>Санкт-Петербурга</w:t>
      </w:r>
      <w:r w:rsidR="009170FA" w:rsidRPr="009E46B6">
        <w:rPr>
          <w:spacing w:val="-2"/>
        </w:rPr>
        <w:t xml:space="preserve"> </w:t>
      </w:r>
      <w:r w:rsidR="009170FA" w:rsidRPr="009E46B6">
        <w:t>на</w:t>
      </w:r>
      <w:r w:rsidR="009170FA" w:rsidRPr="009E46B6">
        <w:rPr>
          <w:spacing w:val="-1"/>
        </w:rPr>
        <w:t xml:space="preserve"> </w:t>
      </w:r>
      <w:r w:rsidR="009170FA" w:rsidRPr="009E46B6">
        <w:t>20</w:t>
      </w:r>
      <w:r w:rsidRPr="009E46B6">
        <w:t>2</w:t>
      </w:r>
      <w:r w:rsidR="000F3D05">
        <w:t>4</w:t>
      </w:r>
      <w:r w:rsidR="009170FA" w:rsidRPr="009E46B6">
        <w:rPr>
          <w:spacing w:val="-1"/>
        </w:rPr>
        <w:t xml:space="preserve"> </w:t>
      </w:r>
      <w:r w:rsidR="009170FA" w:rsidRPr="009E46B6">
        <w:t>–</w:t>
      </w:r>
      <w:r w:rsidR="009170FA" w:rsidRPr="009E46B6">
        <w:rPr>
          <w:spacing w:val="-1"/>
        </w:rPr>
        <w:t xml:space="preserve"> </w:t>
      </w:r>
      <w:r w:rsidR="009170FA" w:rsidRPr="009E46B6">
        <w:t>202</w:t>
      </w:r>
      <w:r w:rsidR="000F3D05">
        <w:t>5</w:t>
      </w:r>
      <w:r w:rsidR="009170FA" w:rsidRPr="009E46B6">
        <w:rPr>
          <w:spacing w:val="-2"/>
        </w:rPr>
        <w:t xml:space="preserve"> </w:t>
      </w:r>
      <w:r w:rsidR="009170FA" w:rsidRPr="009E46B6">
        <w:t>учебный</w:t>
      </w:r>
      <w:r w:rsidR="009170FA" w:rsidRPr="009E46B6">
        <w:rPr>
          <w:spacing w:val="-1"/>
        </w:rPr>
        <w:t xml:space="preserve"> </w:t>
      </w:r>
      <w:r w:rsidR="000F3D05">
        <w:t>год</w:t>
      </w:r>
    </w:p>
    <w:p w14:paraId="003AC13A" w14:textId="77777777" w:rsidR="000F3D05" w:rsidRPr="004212A8" w:rsidRDefault="000F3D05" w:rsidP="004212A8">
      <w:pPr>
        <w:pStyle w:val="a3"/>
        <w:spacing w:before="3"/>
        <w:jc w:val="left"/>
        <w:rPr>
          <w:b/>
          <w:sz w:val="23"/>
        </w:rPr>
      </w:pPr>
    </w:p>
    <w:p w14:paraId="31E409D6" w14:textId="77777777" w:rsidR="000F3D05" w:rsidRPr="000F3D05" w:rsidRDefault="000F3D05" w:rsidP="000F3D05">
      <w:pPr>
        <w:widowControl/>
        <w:autoSpaceDE/>
        <w:autoSpaceDN/>
        <w:jc w:val="center"/>
        <w:rPr>
          <w:b/>
          <w:color w:val="000000"/>
          <w:sz w:val="28"/>
          <w:szCs w:val="28"/>
          <w:lang w:eastAsia="ru-RU"/>
        </w:rPr>
      </w:pPr>
      <w:r w:rsidRPr="000F3D05">
        <w:rPr>
          <w:b/>
          <w:color w:val="000000"/>
          <w:sz w:val="28"/>
          <w:szCs w:val="28"/>
          <w:lang w:eastAsia="ru-RU"/>
        </w:rPr>
        <w:t>Общие положения</w:t>
      </w:r>
    </w:p>
    <w:p w14:paraId="145A31DC" w14:textId="77777777" w:rsidR="000F3D05" w:rsidRPr="000F3D05" w:rsidRDefault="000F3D05" w:rsidP="000F3D05">
      <w:pPr>
        <w:widowControl/>
        <w:autoSpaceDE/>
        <w:autoSpaceDN/>
        <w:jc w:val="both"/>
        <w:rPr>
          <w:color w:val="000000"/>
          <w:sz w:val="24"/>
          <w:szCs w:val="24"/>
          <w:lang w:eastAsia="ru-RU"/>
        </w:rPr>
      </w:pPr>
    </w:p>
    <w:p w14:paraId="6337739A" w14:textId="77777777" w:rsidR="000F3D05" w:rsidRPr="000F3D05" w:rsidRDefault="000F3D05" w:rsidP="000F3D05">
      <w:pPr>
        <w:widowControl/>
        <w:autoSpaceDE/>
        <w:autoSpaceDN/>
        <w:jc w:val="both"/>
        <w:rPr>
          <w:color w:val="000000"/>
          <w:sz w:val="28"/>
          <w:szCs w:val="28"/>
          <w:lang w:eastAsia="ru-RU"/>
        </w:rPr>
      </w:pPr>
      <w:r w:rsidRPr="000F3D05">
        <w:rPr>
          <w:color w:val="000000"/>
          <w:sz w:val="28"/>
          <w:szCs w:val="28"/>
          <w:lang w:eastAsia="ru-RU"/>
        </w:rPr>
        <w:t>Учебный план Частного общеобразовательного учреждения «Немецкая школа «Иоганн-Гете-</w:t>
      </w:r>
      <w:proofErr w:type="spellStart"/>
      <w:r w:rsidRPr="000F3D05">
        <w:rPr>
          <w:color w:val="000000"/>
          <w:sz w:val="28"/>
          <w:szCs w:val="28"/>
          <w:lang w:eastAsia="ru-RU"/>
        </w:rPr>
        <w:t>Шуле</w:t>
      </w:r>
      <w:proofErr w:type="spellEnd"/>
      <w:r w:rsidRPr="000F3D05">
        <w:rPr>
          <w:color w:val="000000"/>
          <w:sz w:val="28"/>
          <w:szCs w:val="28"/>
          <w:lang w:eastAsia="ru-RU"/>
        </w:rPr>
        <w:t>», реализующего программы общего образования, разработан в соответствии нормативными документами:</w:t>
      </w:r>
    </w:p>
    <w:p w14:paraId="615ABB00" w14:textId="77777777" w:rsidR="000F3D05" w:rsidRPr="000F3D05" w:rsidRDefault="000F3D05" w:rsidP="000F3D05">
      <w:pPr>
        <w:widowControl/>
        <w:numPr>
          <w:ilvl w:val="0"/>
          <w:numId w:val="90"/>
        </w:numPr>
        <w:autoSpaceDE/>
        <w:autoSpaceDN/>
        <w:spacing w:after="200" w:line="276" w:lineRule="auto"/>
        <w:ind w:left="1077" w:hanging="357"/>
        <w:contextualSpacing/>
        <w:jc w:val="both"/>
        <w:rPr>
          <w:color w:val="000000"/>
          <w:sz w:val="28"/>
          <w:szCs w:val="28"/>
        </w:rPr>
      </w:pPr>
      <w:r w:rsidRPr="000F3D05">
        <w:rPr>
          <w:color w:val="000000"/>
          <w:sz w:val="28"/>
          <w:szCs w:val="28"/>
        </w:rPr>
        <w:lastRenderedPageBreak/>
        <w:t xml:space="preserve">Федеральный </w:t>
      </w:r>
      <w:proofErr w:type="gramStart"/>
      <w:r w:rsidRPr="000F3D05">
        <w:rPr>
          <w:color w:val="000000"/>
          <w:sz w:val="28"/>
          <w:szCs w:val="28"/>
        </w:rPr>
        <w:t>закон  от</w:t>
      </w:r>
      <w:proofErr w:type="gramEnd"/>
      <w:r w:rsidRPr="000F3D05">
        <w:rPr>
          <w:color w:val="000000"/>
          <w:sz w:val="28"/>
          <w:szCs w:val="28"/>
        </w:rPr>
        <w:t xml:space="preserve"> 29 декабря 2012 года №273-ФЗ «Об образовании в Российской федерации»;</w:t>
      </w:r>
    </w:p>
    <w:p w14:paraId="70C4E9F4" w14:textId="77777777" w:rsidR="000F3D05" w:rsidRPr="000F3D05" w:rsidRDefault="000F3D05" w:rsidP="000F3D05">
      <w:pPr>
        <w:widowControl/>
        <w:numPr>
          <w:ilvl w:val="0"/>
          <w:numId w:val="90"/>
        </w:numPr>
        <w:autoSpaceDE/>
        <w:autoSpaceDN/>
        <w:spacing w:after="200" w:line="276" w:lineRule="auto"/>
        <w:ind w:left="1077" w:hanging="357"/>
        <w:contextualSpacing/>
        <w:jc w:val="both"/>
        <w:rPr>
          <w:color w:val="000000"/>
          <w:sz w:val="28"/>
          <w:szCs w:val="28"/>
        </w:rPr>
      </w:pPr>
      <w:r w:rsidRPr="000F3D05">
        <w:rPr>
          <w:color w:val="000000"/>
          <w:sz w:val="28"/>
          <w:szCs w:val="28"/>
        </w:rPr>
        <w:t xml:space="preserve">Федеральный государственный образовательный стандарт среднего общего образования (ФГОС СОО), утвержденный Приказом </w:t>
      </w:r>
      <w:proofErr w:type="spellStart"/>
      <w:r w:rsidRPr="000F3D05">
        <w:rPr>
          <w:color w:val="000000"/>
          <w:sz w:val="28"/>
          <w:szCs w:val="28"/>
        </w:rPr>
        <w:t>Минпросвещения</w:t>
      </w:r>
      <w:proofErr w:type="spellEnd"/>
      <w:r w:rsidRPr="000F3D05">
        <w:rPr>
          <w:color w:val="000000"/>
          <w:sz w:val="28"/>
          <w:szCs w:val="28"/>
        </w:rPr>
        <w:t xml:space="preserve"> от 12.08.2022 № 732;</w:t>
      </w:r>
    </w:p>
    <w:p w14:paraId="4D50389D" w14:textId="77777777" w:rsidR="000F3D05" w:rsidRPr="000F3D05" w:rsidRDefault="000F3D05" w:rsidP="000F3D05">
      <w:pPr>
        <w:widowControl/>
        <w:numPr>
          <w:ilvl w:val="0"/>
          <w:numId w:val="90"/>
        </w:numPr>
        <w:autoSpaceDE/>
        <w:autoSpaceDN/>
        <w:spacing w:after="200" w:line="276" w:lineRule="auto"/>
        <w:contextualSpacing/>
        <w:jc w:val="both"/>
        <w:rPr>
          <w:color w:val="000000"/>
          <w:sz w:val="28"/>
          <w:szCs w:val="28"/>
        </w:rPr>
      </w:pPr>
      <w:r w:rsidRPr="000F3D05">
        <w:rPr>
          <w:color w:val="000000"/>
          <w:sz w:val="28"/>
          <w:szCs w:val="28"/>
        </w:rPr>
        <w:t>Порядок организации и осуществления образовательной деятельности по основным общеобразовательным программам образовательным программам общего, основного общего и среднего общего образования, утвержденным приказом Министерства просвещения Российской Федерации от 22.03.2021 №115;</w:t>
      </w:r>
    </w:p>
    <w:p w14:paraId="1998CC5C" w14:textId="77777777" w:rsidR="000F3D05" w:rsidRPr="000F3D05" w:rsidRDefault="000F3D05" w:rsidP="000F3D05">
      <w:pPr>
        <w:widowControl/>
        <w:numPr>
          <w:ilvl w:val="0"/>
          <w:numId w:val="90"/>
        </w:numPr>
        <w:autoSpaceDE/>
        <w:autoSpaceDN/>
        <w:spacing w:after="200" w:line="276" w:lineRule="auto"/>
        <w:contextualSpacing/>
        <w:jc w:val="both"/>
        <w:rPr>
          <w:color w:val="000000"/>
          <w:sz w:val="28"/>
          <w:szCs w:val="28"/>
        </w:rPr>
      </w:pPr>
      <w:r w:rsidRPr="000F3D05">
        <w:rPr>
          <w:color w:val="000000"/>
          <w:sz w:val="28"/>
          <w:szCs w:val="28"/>
        </w:rPr>
        <w:t>Федеральная образовательная программа среднего общего образования (далее – ФОП СОО), утвержденная приказом Министерства просвещения Российской Федерации от 18.05.2023 №371;</w:t>
      </w:r>
    </w:p>
    <w:p w14:paraId="15E4996D" w14:textId="77777777" w:rsidR="000F3D05" w:rsidRPr="000F3D05" w:rsidRDefault="000F3D05" w:rsidP="000F3D05">
      <w:pPr>
        <w:widowControl/>
        <w:numPr>
          <w:ilvl w:val="0"/>
          <w:numId w:val="90"/>
        </w:numPr>
        <w:tabs>
          <w:tab w:val="left" w:pos="1134"/>
        </w:tabs>
        <w:overflowPunct w:val="0"/>
        <w:autoSpaceDE/>
        <w:autoSpaceDN/>
        <w:adjustRightInd w:val="0"/>
        <w:spacing w:after="200" w:line="276" w:lineRule="auto"/>
        <w:jc w:val="both"/>
        <w:textAlignment w:val="baseline"/>
        <w:rPr>
          <w:sz w:val="28"/>
          <w:szCs w:val="28"/>
          <w:lang w:eastAsia="ru-RU"/>
        </w:rPr>
      </w:pPr>
      <w:r w:rsidRPr="000F3D05">
        <w:rPr>
          <w:sz w:val="28"/>
          <w:szCs w:val="28"/>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7DDEA051" w14:textId="77777777" w:rsidR="000F3D05" w:rsidRPr="000F3D05" w:rsidRDefault="000F3D05" w:rsidP="000F3D05">
      <w:pPr>
        <w:widowControl/>
        <w:numPr>
          <w:ilvl w:val="0"/>
          <w:numId w:val="90"/>
        </w:numPr>
        <w:tabs>
          <w:tab w:val="left" w:pos="1134"/>
        </w:tabs>
        <w:overflowPunct w:val="0"/>
        <w:autoSpaceDE/>
        <w:autoSpaceDN/>
        <w:adjustRightInd w:val="0"/>
        <w:spacing w:after="200" w:line="276" w:lineRule="auto"/>
        <w:jc w:val="both"/>
        <w:textAlignment w:val="baseline"/>
        <w:rPr>
          <w:sz w:val="28"/>
          <w:szCs w:val="28"/>
          <w:lang w:eastAsia="ru-RU"/>
        </w:rPr>
      </w:pPr>
      <w:r w:rsidRPr="000F3D05">
        <w:rPr>
          <w:sz w:val="28"/>
          <w:szCs w:val="28"/>
          <w:lang w:eastAsia="ru-RU"/>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60B94CB1" w14:textId="77777777" w:rsidR="000F3D05" w:rsidRPr="000F3D05" w:rsidRDefault="000F3D05" w:rsidP="000F3D05">
      <w:pPr>
        <w:widowControl/>
        <w:numPr>
          <w:ilvl w:val="0"/>
          <w:numId w:val="90"/>
        </w:numPr>
        <w:tabs>
          <w:tab w:val="left" w:pos="1134"/>
        </w:tabs>
        <w:overflowPunct w:val="0"/>
        <w:autoSpaceDE/>
        <w:autoSpaceDN/>
        <w:adjustRightInd w:val="0"/>
        <w:spacing w:after="200" w:line="276" w:lineRule="auto"/>
        <w:jc w:val="both"/>
        <w:textAlignment w:val="baseline"/>
        <w:rPr>
          <w:sz w:val="28"/>
          <w:szCs w:val="28"/>
          <w:lang w:eastAsia="ru-RU"/>
        </w:rPr>
      </w:pPr>
      <w:r w:rsidRPr="000F3D05">
        <w:rPr>
          <w:rFonts w:eastAsia="Calibri"/>
          <w:sz w:val="28"/>
          <w:szCs w:val="28"/>
        </w:rPr>
        <w:t xml:space="preserve">Приказ </w:t>
      </w:r>
      <w:proofErr w:type="spellStart"/>
      <w:r w:rsidRPr="000F3D05">
        <w:rPr>
          <w:rFonts w:eastAsia="Calibri"/>
          <w:sz w:val="28"/>
          <w:szCs w:val="28"/>
        </w:rPr>
        <w:t>Минпросвещения</w:t>
      </w:r>
      <w:proofErr w:type="spellEnd"/>
      <w:r w:rsidRPr="000F3D05">
        <w:rPr>
          <w:rFonts w:eastAsia="Calibri"/>
          <w:sz w:val="28"/>
          <w:szCs w:val="28"/>
        </w:rPr>
        <w:t xml:space="preserve">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01.11.2022 N 70799)</w:t>
      </w:r>
      <w:r w:rsidRPr="000F3D05">
        <w:rPr>
          <w:sz w:val="28"/>
          <w:szCs w:val="28"/>
          <w:lang w:eastAsia="ru-RU"/>
        </w:rPr>
        <w:t>;</w:t>
      </w:r>
    </w:p>
    <w:p w14:paraId="3FC01983" w14:textId="77777777" w:rsidR="000F3D05" w:rsidRPr="000F3D05" w:rsidRDefault="000F3D05" w:rsidP="000F3D05">
      <w:pPr>
        <w:widowControl/>
        <w:numPr>
          <w:ilvl w:val="0"/>
          <w:numId w:val="90"/>
        </w:numPr>
        <w:tabs>
          <w:tab w:val="left" w:pos="851"/>
        </w:tabs>
        <w:overflowPunct w:val="0"/>
        <w:autoSpaceDE/>
        <w:autoSpaceDN/>
        <w:adjustRightInd w:val="0"/>
        <w:spacing w:after="200" w:line="276" w:lineRule="auto"/>
        <w:ind w:right="-284"/>
        <w:contextualSpacing/>
        <w:jc w:val="both"/>
        <w:textAlignment w:val="baseline"/>
        <w:rPr>
          <w:color w:val="000000"/>
          <w:sz w:val="28"/>
          <w:szCs w:val="28"/>
        </w:rPr>
      </w:pPr>
      <w:r w:rsidRPr="000F3D05">
        <w:rPr>
          <w:color w:val="000000"/>
          <w:sz w:val="28"/>
          <w:szCs w:val="28"/>
        </w:rPr>
        <w:t xml:space="preserve">   Устав Частного общеобразовательного учреждения «Немецкая школа </w:t>
      </w:r>
    </w:p>
    <w:p w14:paraId="479F900E" w14:textId="77777777" w:rsidR="000F3D05" w:rsidRPr="000F3D05" w:rsidRDefault="000F3D05" w:rsidP="000F3D05">
      <w:pPr>
        <w:widowControl/>
        <w:tabs>
          <w:tab w:val="left" w:pos="851"/>
        </w:tabs>
        <w:overflowPunct w:val="0"/>
        <w:adjustRightInd w:val="0"/>
        <w:ind w:right="-284"/>
        <w:contextualSpacing/>
        <w:jc w:val="both"/>
        <w:textAlignment w:val="baseline"/>
        <w:rPr>
          <w:color w:val="000000"/>
          <w:sz w:val="28"/>
          <w:szCs w:val="28"/>
        </w:rPr>
      </w:pPr>
      <w:r w:rsidRPr="000F3D05">
        <w:rPr>
          <w:color w:val="000000"/>
          <w:sz w:val="28"/>
          <w:szCs w:val="28"/>
        </w:rPr>
        <w:t>«Иоганн-Гете-</w:t>
      </w:r>
      <w:proofErr w:type="spellStart"/>
      <w:r w:rsidRPr="000F3D05">
        <w:rPr>
          <w:color w:val="000000"/>
          <w:sz w:val="28"/>
          <w:szCs w:val="28"/>
        </w:rPr>
        <w:t>Шуле</w:t>
      </w:r>
      <w:proofErr w:type="spellEnd"/>
      <w:r w:rsidRPr="000F3D05">
        <w:rPr>
          <w:color w:val="000000"/>
          <w:sz w:val="28"/>
          <w:szCs w:val="28"/>
        </w:rPr>
        <w:t xml:space="preserve">», утвержденный решением Общего </w:t>
      </w:r>
    </w:p>
    <w:p w14:paraId="4F663E47" w14:textId="77777777" w:rsidR="000F3D05" w:rsidRPr="000F3D05" w:rsidRDefault="000F3D05" w:rsidP="000F3D05">
      <w:pPr>
        <w:widowControl/>
        <w:tabs>
          <w:tab w:val="left" w:pos="851"/>
        </w:tabs>
        <w:overflowPunct w:val="0"/>
        <w:adjustRightInd w:val="0"/>
        <w:ind w:right="-284"/>
        <w:contextualSpacing/>
        <w:jc w:val="both"/>
        <w:textAlignment w:val="baseline"/>
        <w:rPr>
          <w:color w:val="000000"/>
          <w:sz w:val="28"/>
          <w:szCs w:val="28"/>
        </w:rPr>
      </w:pPr>
      <w:r w:rsidRPr="000F3D05">
        <w:rPr>
          <w:color w:val="000000"/>
          <w:sz w:val="28"/>
          <w:szCs w:val="28"/>
        </w:rPr>
        <w:t xml:space="preserve">собрания </w:t>
      </w:r>
      <w:proofErr w:type="spellStart"/>
      <w:r w:rsidRPr="000F3D05">
        <w:rPr>
          <w:color w:val="000000"/>
          <w:sz w:val="28"/>
          <w:szCs w:val="28"/>
        </w:rPr>
        <w:t>мсобственников</w:t>
      </w:r>
      <w:proofErr w:type="spellEnd"/>
      <w:r w:rsidRPr="000F3D05">
        <w:rPr>
          <w:color w:val="000000"/>
          <w:sz w:val="28"/>
          <w:szCs w:val="28"/>
        </w:rPr>
        <w:t xml:space="preserve"> ЧОУ «Немецкая школа «Иоганн-Гете-</w:t>
      </w:r>
      <w:proofErr w:type="spellStart"/>
      <w:r w:rsidRPr="000F3D05">
        <w:rPr>
          <w:color w:val="000000"/>
          <w:sz w:val="28"/>
          <w:szCs w:val="28"/>
        </w:rPr>
        <w:t>Шуле</w:t>
      </w:r>
      <w:proofErr w:type="spellEnd"/>
      <w:r w:rsidRPr="000F3D05">
        <w:rPr>
          <w:color w:val="000000"/>
          <w:sz w:val="28"/>
          <w:szCs w:val="28"/>
        </w:rPr>
        <w:t xml:space="preserve">», </w:t>
      </w:r>
    </w:p>
    <w:p w14:paraId="207017CA" w14:textId="77777777" w:rsidR="000F3D05" w:rsidRPr="000F3D05" w:rsidRDefault="000F3D05" w:rsidP="000F3D05">
      <w:pPr>
        <w:widowControl/>
        <w:tabs>
          <w:tab w:val="left" w:pos="851"/>
        </w:tabs>
        <w:overflowPunct w:val="0"/>
        <w:adjustRightInd w:val="0"/>
        <w:ind w:right="-284"/>
        <w:contextualSpacing/>
        <w:jc w:val="both"/>
        <w:textAlignment w:val="baseline"/>
        <w:rPr>
          <w:color w:val="000000"/>
          <w:sz w:val="28"/>
          <w:szCs w:val="28"/>
        </w:rPr>
      </w:pPr>
      <w:r w:rsidRPr="000F3D05">
        <w:rPr>
          <w:color w:val="000000"/>
          <w:sz w:val="28"/>
          <w:szCs w:val="28"/>
        </w:rPr>
        <w:t xml:space="preserve">     </w:t>
      </w:r>
      <w:r w:rsidRPr="000F3D05">
        <w:rPr>
          <w:color w:val="000000"/>
          <w:sz w:val="28"/>
          <w:szCs w:val="28"/>
        </w:rPr>
        <w:tab/>
        <w:t xml:space="preserve">  </w:t>
      </w:r>
      <w:r w:rsidRPr="000F3D05">
        <w:rPr>
          <w:color w:val="000000"/>
          <w:sz w:val="28"/>
          <w:szCs w:val="28"/>
          <w:lang w:val="en-US"/>
        </w:rPr>
        <w:t>(</w:t>
      </w:r>
      <w:r w:rsidRPr="000F3D05">
        <w:rPr>
          <w:color w:val="000000"/>
          <w:sz w:val="28"/>
          <w:szCs w:val="28"/>
        </w:rPr>
        <w:t>Протокол № 2 от 01 июня 2016 г.</w:t>
      </w:r>
      <w:r w:rsidRPr="000F3D05">
        <w:rPr>
          <w:color w:val="000000"/>
          <w:sz w:val="28"/>
          <w:szCs w:val="28"/>
          <w:lang w:val="en-US"/>
        </w:rPr>
        <w:t>)</w:t>
      </w:r>
      <w:r w:rsidRPr="000F3D05">
        <w:rPr>
          <w:color w:val="000000"/>
          <w:sz w:val="28"/>
          <w:szCs w:val="28"/>
        </w:rPr>
        <w:t>;</w:t>
      </w:r>
    </w:p>
    <w:p w14:paraId="074D6CBD" w14:textId="77777777" w:rsidR="000F3D05" w:rsidRPr="000F3D05" w:rsidRDefault="000F3D05" w:rsidP="000F3D05">
      <w:pPr>
        <w:widowControl/>
        <w:numPr>
          <w:ilvl w:val="0"/>
          <w:numId w:val="90"/>
        </w:numPr>
        <w:shd w:val="clear" w:color="auto" w:fill="FFFFFF"/>
        <w:tabs>
          <w:tab w:val="left" w:pos="851"/>
        </w:tabs>
        <w:overflowPunct w:val="0"/>
        <w:autoSpaceDE/>
        <w:autoSpaceDN/>
        <w:adjustRightInd w:val="0"/>
        <w:spacing w:after="200" w:line="276" w:lineRule="auto"/>
        <w:ind w:right="-284"/>
        <w:contextualSpacing/>
        <w:jc w:val="both"/>
        <w:textAlignment w:val="baseline"/>
        <w:rPr>
          <w:color w:val="000000"/>
          <w:sz w:val="28"/>
          <w:szCs w:val="28"/>
          <w:lang w:eastAsia="ru-RU"/>
        </w:rPr>
      </w:pPr>
      <w:r w:rsidRPr="000F3D05">
        <w:rPr>
          <w:color w:val="000000"/>
          <w:sz w:val="28"/>
          <w:szCs w:val="28"/>
          <w:lang w:eastAsia="ru-RU"/>
        </w:rPr>
        <w:t xml:space="preserve">   Лицензия Частного общеобразовательного учреждения </w:t>
      </w:r>
    </w:p>
    <w:p w14:paraId="405145A8" w14:textId="77777777" w:rsidR="000F3D05" w:rsidRPr="000F3D05" w:rsidRDefault="000F3D05" w:rsidP="000F3D05">
      <w:pPr>
        <w:widowControl/>
        <w:shd w:val="clear" w:color="auto" w:fill="FFFFFF"/>
        <w:tabs>
          <w:tab w:val="left" w:pos="851"/>
        </w:tabs>
        <w:overflowPunct w:val="0"/>
        <w:adjustRightInd w:val="0"/>
        <w:ind w:right="-284"/>
        <w:contextualSpacing/>
        <w:jc w:val="both"/>
        <w:textAlignment w:val="baseline"/>
        <w:rPr>
          <w:color w:val="000000"/>
          <w:sz w:val="28"/>
          <w:szCs w:val="28"/>
          <w:lang w:eastAsia="ru-RU"/>
        </w:rPr>
      </w:pPr>
      <w:r w:rsidRPr="000F3D05">
        <w:rPr>
          <w:color w:val="000000"/>
          <w:sz w:val="28"/>
          <w:szCs w:val="28"/>
          <w:lang w:eastAsia="ru-RU"/>
        </w:rPr>
        <w:t xml:space="preserve">    </w:t>
      </w:r>
      <w:r w:rsidRPr="000F3D05">
        <w:rPr>
          <w:color w:val="000000"/>
          <w:sz w:val="28"/>
          <w:szCs w:val="28"/>
          <w:lang w:eastAsia="ru-RU"/>
        </w:rPr>
        <w:tab/>
        <w:t xml:space="preserve">  «Немецкая школа «Иоганн-Гете-</w:t>
      </w:r>
      <w:proofErr w:type="spellStart"/>
      <w:r w:rsidRPr="000F3D05">
        <w:rPr>
          <w:color w:val="000000"/>
          <w:sz w:val="28"/>
          <w:szCs w:val="28"/>
          <w:lang w:eastAsia="ru-RU"/>
        </w:rPr>
        <w:t>Шуле</w:t>
      </w:r>
      <w:proofErr w:type="spellEnd"/>
      <w:r w:rsidRPr="000F3D05">
        <w:rPr>
          <w:color w:val="000000"/>
          <w:sz w:val="28"/>
          <w:szCs w:val="28"/>
          <w:lang w:eastAsia="ru-RU"/>
        </w:rPr>
        <w:t>» № 2333 от 15.11.2016 г.;</w:t>
      </w:r>
    </w:p>
    <w:p w14:paraId="08EA2450" w14:textId="77777777" w:rsidR="000F3D05" w:rsidRPr="000F3D05" w:rsidRDefault="000F3D05" w:rsidP="000F3D05">
      <w:pPr>
        <w:widowControl/>
        <w:numPr>
          <w:ilvl w:val="0"/>
          <w:numId w:val="90"/>
        </w:numPr>
        <w:shd w:val="clear" w:color="auto" w:fill="FFFFFF"/>
        <w:tabs>
          <w:tab w:val="left" w:pos="1134"/>
        </w:tabs>
        <w:overflowPunct w:val="0"/>
        <w:autoSpaceDE/>
        <w:autoSpaceDN/>
        <w:adjustRightInd w:val="0"/>
        <w:spacing w:after="200" w:line="276" w:lineRule="auto"/>
        <w:jc w:val="both"/>
        <w:textAlignment w:val="baseline"/>
        <w:rPr>
          <w:color w:val="000000"/>
          <w:sz w:val="28"/>
          <w:szCs w:val="28"/>
          <w:lang w:eastAsia="ru-RU"/>
        </w:rPr>
      </w:pPr>
      <w:r w:rsidRPr="000F3D05">
        <w:rPr>
          <w:color w:val="000000"/>
          <w:sz w:val="28"/>
          <w:szCs w:val="28"/>
          <w:lang w:eastAsia="ru-RU"/>
        </w:rPr>
        <w:lastRenderedPageBreak/>
        <w:t>Свидетельство о государственной аккредитации Частного общеобразовательного учреждения «Немецкая школа «Иоганн-Гете-</w:t>
      </w:r>
      <w:proofErr w:type="spellStart"/>
      <w:r w:rsidRPr="000F3D05">
        <w:rPr>
          <w:color w:val="000000"/>
          <w:sz w:val="28"/>
          <w:szCs w:val="28"/>
          <w:lang w:eastAsia="ru-RU"/>
        </w:rPr>
        <w:t>Шуле</w:t>
      </w:r>
      <w:proofErr w:type="spellEnd"/>
      <w:r w:rsidRPr="000F3D05">
        <w:rPr>
          <w:color w:val="000000"/>
          <w:sz w:val="28"/>
          <w:szCs w:val="28"/>
          <w:lang w:eastAsia="ru-RU"/>
        </w:rPr>
        <w:t>» № 1378 от 28.12.2016 г.;</w:t>
      </w:r>
    </w:p>
    <w:p w14:paraId="197FC238" w14:textId="77777777" w:rsidR="000F3D05" w:rsidRPr="000F3D05" w:rsidRDefault="000F3D05" w:rsidP="000F3D05">
      <w:pPr>
        <w:widowControl/>
        <w:numPr>
          <w:ilvl w:val="0"/>
          <w:numId w:val="90"/>
        </w:numPr>
        <w:shd w:val="clear" w:color="auto" w:fill="FFFFFF"/>
        <w:tabs>
          <w:tab w:val="left" w:pos="1134"/>
        </w:tabs>
        <w:overflowPunct w:val="0"/>
        <w:autoSpaceDE/>
        <w:autoSpaceDN/>
        <w:adjustRightInd w:val="0"/>
        <w:spacing w:after="200" w:line="276" w:lineRule="auto"/>
        <w:jc w:val="both"/>
        <w:textAlignment w:val="baseline"/>
        <w:rPr>
          <w:color w:val="000000"/>
          <w:sz w:val="28"/>
          <w:szCs w:val="28"/>
          <w:lang w:eastAsia="ru-RU"/>
        </w:rPr>
      </w:pPr>
      <w:r w:rsidRPr="000F3D05">
        <w:rPr>
          <w:color w:val="000000"/>
          <w:sz w:val="28"/>
          <w:szCs w:val="28"/>
          <w:lang w:eastAsia="ru-RU"/>
        </w:rPr>
        <w:t>Образовательная программа Частного общеобразовательного учреждения «Немецкая школа «Иоганн-Гете-</w:t>
      </w:r>
      <w:proofErr w:type="spellStart"/>
      <w:r w:rsidRPr="000F3D05">
        <w:rPr>
          <w:color w:val="000000"/>
          <w:sz w:val="28"/>
          <w:szCs w:val="28"/>
          <w:lang w:eastAsia="ru-RU"/>
        </w:rPr>
        <w:t>Шуле</w:t>
      </w:r>
      <w:proofErr w:type="spellEnd"/>
      <w:r w:rsidRPr="000F3D05">
        <w:rPr>
          <w:color w:val="000000"/>
          <w:sz w:val="28"/>
          <w:szCs w:val="28"/>
          <w:lang w:eastAsia="ru-RU"/>
        </w:rPr>
        <w:t>» для среднего общего образования, принятая на Педагогическом совете ЧОУ «Гете-</w:t>
      </w:r>
      <w:proofErr w:type="spellStart"/>
      <w:r w:rsidRPr="000F3D05">
        <w:rPr>
          <w:color w:val="000000"/>
          <w:sz w:val="28"/>
          <w:szCs w:val="28"/>
          <w:lang w:eastAsia="ru-RU"/>
        </w:rPr>
        <w:t>Шуле</w:t>
      </w:r>
      <w:proofErr w:type="spellEnd"/>
      <w:r w:rsidRPr="000F3D05">
        <w:rPr>
          <w:color w:val="000000"/>
          <w:sz w:val="28"/>
          <w:szCs w:val="28"/>
          <w:lang w:eastAsia="ru-RU"/>
        </w:rPr>
        <w:t>», протокол №1 от 29.08.2024 г.</w:t>
      </w:r>
    </w:p>
    <w:p w14:paraId="554A97D0" w14:textId="77777777" w:rsidR="000F3D05" w:rsidRPr="000F3D05" w:rsidRDefault="000F3D05" w:rsidP="000F3D05">
      <w:pPr>
        <w:widowControl/>
        <w:shd w:val="clear" w:color="auto" w:fill="FFFFFF"/>
        <w:tabs>
          <w:tab w:val="left" w:pos="1134"/>
        </w:tabs>
        <w:overflowPunct w:val="0"/>
        <w:adjustRightInd w:val="0"/>
        <w:jc w:val="both"/>
        <w:textAlignment w:val="baseline"/>
        <w:rPr>
          <w:color w:val="000000"/>
          <w:sz w:val="28"/>
          <w:szCs w:val="28"/>
          <w:lang w:eastAsia="ru-RU"/>
        </w:rPr>
      </w:pPr>
    </w:p>
    <w:p w14:paraId="29AEEC9E" w14:textId="77777777" w:rsidR="000F3D05" w:rsidRPr="000F3D05" w:rsidRDefault="000F3D05" w:rsidP="000F3D05">
      <w:pPr>
        <w:widowControl/>
        <w:shd w:val="clear" w:color="auto" w:fill="FFFFFF"/>
        <w:autoSpaceDE/>
        <w:autoSpaceDN/>
        <w:jc w:val="both"/>
        <w:rPr>
          <w:sz w:val="28"/>
          <w:szCs w:val="28"/>
          <w:lang w:eastAsia="ru-RU"/>
        </w:rPr>
      </w:pPr>
      <w:r w:rsidRPr="000F3D05">
        <w:rPr>
          <w:sz w:val="28"/>
          <w:szCs w:val="28"/>
          <w:lang w:eastAsia="ru-RU"/>
        </w:rPr>
        <w:t xml:space="preserve"> </w:t>
      </w:r>
      <w:r w:rsidRPr="000F3D05">
        <w:rPr>
          <w:sz w:val="28"/>
          <w:szCs w:val="28"/>
          <w:lang w:eastAsia="ru-RU"/>
        </w:rPr>
        <w:tab/>
        <w:t>Учебный план составлен с учетом примерного учебного плана общеобразовательных учреждений (организации) Санкт-Петербурга, реализующих основные общеобразовательные программы.</w:t>
      </w:r>
    </w:p>
    <w:p w14:paraId="36B82C0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Учебный план реализуется в соответствии с Уставом ЧОУ, существующими образовательными программами, учитывая социальный заказ родителей обучающихся и самих школьников.</w:t>
      </w:r>
    </w:p>
    <w:p w14:paraId="527D34EC"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ab/>
        <w:t>Целью образования в школе является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личности, нацеленной на продолжение образования, на осознанный профессиональный выбор; личности, ориентированной на высокие нравственные ценности, интегрированной в систему национальной и мировой культуры, социально-адаптированной.</w:t>
      </w:r>
    </w:p>
    <w:p w14:paraId="286426AA"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ab/>
        <w:t xml:space="preserve">Поставленные цели находят отражение в учебном плане и реализуются на основе введения в учебно-воспитательный процесс современных методик и технологий обучения, воспитания и диагностики уровня усвоения знания, сформированности </w:t>
      </w:r>
      <w:proofErr w:type="spellStart"/>
      <w:r w:rsidRPr="000F3D05">
        <w:rPr>
          <w:sz w:val="28"/>
          <w:szCs w:val="28"/>
          <w:lang w:eastAsia="ru-RU"/>
        </w:rPr>
        <w:t>общеучебных</w:t>
      </w:r>
      <w:proofErr w:type="spellEnd"/>
      <w:r w:rsidRPr="000F3D05">
        <w:rPr>
          <w:sz w:val="28"/>
          <w:szCs w:val="28"/>
          <w:lang w:eastAsia="ru-RU"/>
        </w:rPr>
        <w:t xml:space="preserve"> знаний и навыков. </w:t>
      </w:r>
    </w:p>
    <w:p w14:paraId="252C14F0"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ab/>
        <w:t>При разработке учебного плана учитывается:</w:t>
      </w:r>
    </w:p>
    <w:p w14:paraId="272BF21D"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 xml:space="preserve">создание условий для достижения учащимися </w:t>
      </w:r>
      <w:proofErr w:type="gramStart"/>
      <w:r w:rsidRPr="000F3D05">
        <w:rPr>
          <w:sz w:val="28"/>
          <w:szCs w:val="28"/>
          <w:lang w:eastAsia="ru-RU"/>
        </w:rPr>
        <w:t>уровней образованности</w:t>
      </w:r>
      <w:proofErr w:type="gramEnd"/>
      <w:r w:rsidRPr="000F3D05">
        <w:rPr>
          <w:sz w:val="28"/>
          <w:szCs w:val="28"/>
          <w:lang w:eastAsia="ru-RU"/>
        </w:rPr>
        <w:t xml:space="preserve"> соответствующих федеральному, региональному и школьному компонентам стандарта образования;</w:t>
      </w:r>
    </w:p>
    <w:p w14:paraId="5BF3FB7B"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ориентация на развитие целостного мировоззрения;</w:t>
      </w:r>
    </w:p>
    <w:p w14:paraId="3A037952"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ориентация на достижение учениками социальной зрелости;</w:t>
      </w:r>
    </w:p>
    <w:p w14:paraId="32521E40"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обеспечение преемственности между ступенями и классами;</w:t>
      </w:r>
    </w:p>
    <w:p w14:paraId="135F4077"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сохранение здоровья детей;</w:t>
      </w:r>
    </w:p>
    <w:p w14:paraId="4838C615"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 xml:space="preserve">защита учащихся от некачественного обучения; </w:t>
      </w:r>
    </w:p>
    <w:p w14:paraId="4513FDF4" w14:textId="77777777" w:rsidR="000F3D05" w:rsidRPr="000F3D05" w:rsidRDefault="000F3D05" w:rsidP="000F3D05">
      <w:pPr>
        <w:widowControl/>
        <w:numPr>
          <w:ilvl w:val="0"/>
          <w:numId w:val="91"/>
        </w:numPr>
        <w:autoSpaceDE/>
        <w:autoSpaceDN/>
        <w:spacing w:after="200" w:line="276" w:lineRule="auto"/>
        <w:jc w:val="both"/>
        <w:rPr>
          <w:sz w:val="28"/>
          <w:szCs w:val="28"/>
          <w:lang w:eastAsia="ru-RU"/>
        </w:rPr>
      </w:pPr>
      <w:r w:rsidRPr="000F3D05">
        <w:rPr>
          <w:sz w:val="28"/>
          <w:szCs w:val="28"/>
          <w:lang w:eastAsia="ru-RU"/>
        </w:rPr>
        <w:t>создание условий для возможного изменения образовательного маршрута.</w:t>
      </w:r>
    </w:p>
    <w:p w14:paraId="2B0249D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lastRenderedPageBreak/>
        <w:t>В школе работает профессиональный педагогический коллектив, педагог-психолог, логопед.</w:t>
      </w:r>
    </w:p>
    <w:p w14:paraId="11D6980B" w14:textId="77777777" w:rsidR="000F3D05" w:rsidRPr="000F3D05" w:rsidRDefault="000F3D05" w:rsidP="000F3D05">
      <w:pPr>
        <w:widowControl/>
        <w:autoSpaceDE/>
        <w:autoSpaceDN/>
        <w:jc w:val="both"/>
        <w:rPr>
          <w:sz w:val="28"/>
          <w:szCs w:val="28"/>
          <w:lang w:eastAsia="ru-RU"/>
        </w:rPr>
      </w:pPr>
    </w:p>
    <w:p w14:paraId="70938B8D"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Учебный план для 10-11 классов - на двухлетний нормативный срок образовательных программ среднего общего образования.</w:t>
      </w:r>
    </w:p>
    <w:p w14:paraId="675D8AD8" w14:textId="77777777" w:rsidR="000F3D05" w:rsidRPr="000F3D05" w:rsidRDefault="000F3D05" w:rsidP="000F3D05">
      <w:pPr>
        <w:widowControl/>
        <w:autoSpaceDE/>
        <w:autoSpaceDN/>
        <w:jc w:val="both"/>
        <w:rPr>
          <w:sz w:val="28"/>
          <w:szCs w:val="28"/>
          <w:lang w:eastAsia="ru-RU"/>
        </w:rPr>
      </w:pPr>
    </w:p>
    <w:p w14:paraId="0AA46C98" w14:textId="77777777" w:rsidR="000F3D05" w:rsidRPr="000F3D05" w:rsidRDefault="000F3D05" w:rsidP="000F3D05">
      <w:pPr>
        <w:widowControl/>
        <w:autoSpaceDE/>
        <w:autoSpaceDN/>
        <w:jc w:val="both"/>
        <w:rPr>
          <w:sz w:val="28"/>
          <w:szCs w:val="28"/>
          <w:lang w:eastAsia="ru-RU"/>
        </w:rPr>
      </w:pPr>
    </w:p>
    <w:p w14:paraId="60E6BAD0"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Продолжительность учебного года:</w:t>
      </w:r>
    </w:p>
    <w:p w14:paraId="0E99B53A"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10-11 классы – 34 учебные недели.</w:t>
      </w:r>
    </w:p>
    <w:p w14:paraId="39CA289E" w14:textId="77777777" w:rsidR="000F3D05" w:rsidRPr="000F3D05" w:rsidRDefault="000F3D05" w:rsidP="000F3D05">
      <w:pPr>
        <w:widowControl/>
        <w:autoSpaceDE/>
        <w:autoSpaceDN/>
        <w:jc w:val="both"/>
        <w:rPr>
          <w:sz w:val="28"/>
          <w:szCs w:val="28"/>
          <w:lang w:eastAsia="ru-RU"/>
        </w:rPr>
      </w:pPr>
    </w:p>
    <w:p w14:paraId="1B85183B"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В соответствии с </w:t>
      </w:r>
      <w:r w:rsidRPr="000F3D05">
        <w:rPr>
          <w:color w:val="000000"/>
          <w:sz w:val="28"/>
          <w:szCs w:val="28"/>
          <w:lang w:eastAsia="ru-RU"/>
        </w:rPr>
        <w:t xml:space="preserve">гигиеническими требованиями к режиму образовательного процесса, установленные </w:t>
      </w:r>
      <w:r w:rsidRPr="000F3D05">
        <w:rPr>
          <w:sz w:val="28"/>
          <w:szCs w:val="28"/>
          <w:lang w:eastAsia="ru-RU"/>
        </w:rPr>
        <w:t>- СанПиН 2.4.3648-20, СанПин 1.2.3685-21</w:t>
      </w:r>
    </w:p>
    <w:p w14:paraId="5BFF5950"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10-11 классы </w:t>
      </w:r>
      <w:proofErr w:type="gramStart"/>
      <w:r w:rsidRPr="000F3D05">
        <w:rPr>
          <w:sz w:val="28"/>
          <w:szCs w:val="28"/>
          <w:lang w:eastAsia="ru-RU"/>
        </w:rPr>
        <w:t>учатся  по</w:t>
      </w:r>
      <w:proofErr w:type="gramEnd"/>
      <w:r w:rsidRPr="000F3D05">
        <w:rPr>
          <w:sz w:val="28"/>
          <w:szCs w:val="28"/>
          <w:lang w:eastAsia="ru-RU"/>
        </w:rPr>
        <w:t xml:space="preserve"> шестидневной неделе. </w:t>
      </w:r>
    </w:p>
    <w:p w14:paraId="6E122FA5"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Продолжительность урока 40 минут. В каждой параллели по 1 классу, наполняемость классов до 14 человек. </w:t>
      </w:r>
    </w:p>
    <w:p w14:paraId="4ABAC820"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Время на выполнение домашних заданий (по всем предметам) должно не превышать (в астрономических часах):</w:t>
      </w:r>
    </w:p>
    <w:p w14:paraId="7A9C3EC6"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в 10-11 классах – до 3,5 ч.</w:t>
      </w:r>
    </w:p>
    <w:p w14:paraId="57213940"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Занятия (кружки, секции) во второй половине дня начинаются через 45 минут после окончания уроков.</w:t>
      </w:r>
    </w:p>
    <w:p w14:paraId="309E27E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Для расширения культурно-образовательного пространства школы, посредством системы учебных экскурсий и проектных работ, организуются занятия с выездом на природу, в музеи, парки и культурные учреждения города.</w:t>
      </w:r>
    </w:p>
    <w:p w14:paraId="3E6D0EED" w14:textId="77777777" w:rsidR="000F3D05" w:rsidRPr="000F3D05" w:rsidRDefault="000F3D05" w:rsidP="000F3D05">
      <w:pPr>
        <w:widowControl/>
        <w:autoSpaceDE/>
        <w:autoSpaceDN/>
        <w:rPr>
          <w:sz w:val="28"/>
          <w:szCs w:val="28"/>
          <w:lang w:eastAsia="ru-RU"/>
        </w:rPr>
      </w:pPr>
      <w:r w:rsidRPr="000F3D05">
        <w:rPr>
          <w:sz w:val="28"/>
          <w:szCs w:val="28"/>
          <w:lang w:eastAsia="ru-RU"/>
        </w:rPr>
        <w:tab/>
      </w:r>
    </w:p>
    <w:p w14:paraId="78E25D4E" w14:textId="77777777" w:rsidR="000F3D05" w:rsidRPr="000F3D05" w:rsidRDefault="000F3D05" w:rsidP="000F3D05">
      <w:pPr>
        <w:widowControl/>
        <w:autoSpaceDE/>
        <w:autoSpaceDN/>
        <w:jc w:val="both"/>
        <w:rPr>
          <w:b/>
          <w:sz w:val="28"/>
          <w:szCs w:val="28"/>
          <w:lang w:eastAsia="ru-RU"/>
        </w:rPr>
      </w:pPr>
      <w:r w:rsidRPr="000F3D05">
        <w:rPr>
          <w:b/>
          <w:sz w:val="28"/>
          <w:szCs w:val="28"/>
          <w:lang w:eastAsia="ru-RU"/>
        </w:rPr>
        <w:t>Расписание звонков для 10 – 11 классов</w:t>
      </w:r>
    </w:p>
    <w:p w14:paraId="1F2276EB" w14:textId="77777777" w:rsidR="000F3D05" w:rsidRPr="000F3D05" w:rsidRDefault="000F3D05" w:rsidP="000F3D05">
      <w:pPr>
        <w:widowControl/>
        <w:autoSpaceDE/>
        <w:autoSpaceDN/>
        <w:jc w:val="both"/>
        <w:rPr>
          <w:b/>
          <w:sz w:val="28"/>
          <w:szCs w:val="28"/>
          <w:lang w:eastAsia="ru-RU"/>
        </w:rPr>
      </w:pPr>
      <w:bookmarkStart w:id="6" w:name="_Hlk1773494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604"/>
      </w:tblGrid>
      <w:tr w:rsidR="000F3D05" w:rsidRPr="000F3D05" w14:paraId="121C7434" w14:textId="77777777" w:rsidTr="00166559">
        <w:tc>
          <w:tcPr>
            <w:tcW w:w="0" w:type="auto"/>
            <w:shd w:val="clear" w:color="auto" w:fill="auto"/>
            <w:vAlign w:val="center"/>
          </w:tcPr>
          <w:p w14:paraId="0838D956"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 урока</w:t>
            </w:r>
          </w:p>
        </w:tc>
        <w:tc>
          <w:tcPr>
            <w:tcW w:w="0" w:type="auto"/>
            <w:shd w:val="clear" w:color="auto" w:fill="auto"/>
            <w:vAlign w:val="center"/>
          </w:tcPr>
          <w:p w14:paraId="07F6620E"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Расписание звонков</w:t>
            </w:r>
          </w:p>
        </w:tc>
      </w:tr>
      <w:tr w:rsidR="000F3D05" w:rsidRPr="000F3D05" w14:paraId="01CCC152" w14:textId="77777777" w:rsidTr="00166559">
        <w:tc>
          <w:tcPr>
            <w:tcW w:w="0" w:type="auto"/>
            <w:shd w:val="clear" w:color="auto" w:fill="auto"/>
            <w:vAlign w:val="center"/>
          </w:tcPr>
          <w:p w14:paraId="68A29C72"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w:t>
            </w:r>
          </w:p>
        </w:tc>
        <w:tc>
          <w:tcPr>
            <w:tcW w:w="0" w:type="auto"/>
            <w:shd w:val="clear" w:color="auto" w:fill="auto"/>
            <w:vAlign w:val="center"/>
          </w:tcPr>
          <w:p w14:paraId="4158AC0A"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9.00 – 9.40</w:t>
            </w:r>
          </w:p>
        </w:tc>
      </w:tr>
      <w:tr w:rsidR="000F3D05" w:rsidRPr="000F3D05" w14:paraId="0D7EBF6D" w14:textId="77777777" w:rsidTr="00166559">
        <w:tc>
          <w:tcPr>
            <w:tcW w:w="0" w:type="auto"/>
            <w:shd w:val="clear" w:color="auto" w:fill="auto"/>
            <w:vAlign w:val="center"/>
          </w:tcPr>
          <w:p w14:paraId="2721176B"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2</w:t>
            </w:r>
          </w:p>
        </w:tc>
        <w:tc>
          <w:tcPr>
            <w:tcW w:w="0" w:type="auto"/>
            <w:shd w:val="clear" w:color="auto" w:fill="auto"/>
            <w:vAlign w:val="center"/>
          </w:tcPr>
          <w:p w14:paraId="3B8C394B"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9.50 – 10.30</w:t>
            </w:r>
          </w:p>
        </w:tc>
      </w:tr>
      <w:tr w:rsidR="000F3D05" w:rsidRPr="000F3D05" w14:paraId="39D975C3" w14:textId="77777777" w:rsidTr="00166559">
        <w:tc>
          <w:tcPr>
            <w:tcW w:w="0" w:type="auto"/>
            <w:shd w:val="clear" w:color="auto" w:fill="auto"/>
            <w:vAlign w:val="center"/>
          </w:tcPr>
          <w:p w14:paraId="52826F85"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3</w:t>
            </w:r>
          </w:p>
        </w:tc>
        <w:tc>
          <w:tcPr>
            <w:tcW w:w="0" w:type="auto"/>
            <w:shd w:val="clear" w:color="auto" w:fill="auto"/>
            <w:vAlign w:val="center"/>
          </w:tcPr>
          <w:p w14:paraId="70FD209F"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10.50 – 11.30</w:t>
            </w:r>
          </w:p>
        </w:tc>
      </w:tr>
      <w:tr w:rsidR="000F3D05" w:rsidRPr="000F3D05" w14:paraId="4008662F" w14:textId="77777777" w:rsidTr="00166559">
        <w:tc>
          <w:tcPr>
            <w:tcW w:w="0" w:type="auto"/>
            <w:shd w:val="clear" w:color="auto" w:fill="auto"/>
            <w:vAlign w:val="center"/>
          </w:tcPr>
          <w:p w14:paraId="6687995F"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4</w:t>
            </w:r>
          </w:p>
        </w:tc>
        <w:tc>
          <w:tcPr>
            <w:tcW w:w="0" w:type="auto"/>
            <w:shd w:val="clear" w:color="auto" w:fill="auto"/>
            <w:vAlign w:val="center"/>
          </w:tcPr>
          <w:p w14:paraId="7B13C20D"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11.50 – 12.30</w:t>
            </w:r>
          </w:p>
        </w:tc>
      </w:tr>
      <w:tr w:rsidR="000F3D05" w:rsidRPr="000F3D05" w14:paraId="5439BBDF" w14:textId="77777777" w:rsidTr="00166559">
        <w:tc>
          <w:tcPr>
            <w:tcW w:w="0" w:type="auto"/>
            <w:shd w:val="clear" w:color="auto" w:fill="auto"/>
            <w:vAlign w:val="center"/>
          </w:tcPr>
          <w:p w14:paraId="1D44DD7C"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5</w:t>
            </w:r>
          </w:p>
        </w:tc>
        <w:tc>
          <w:tcPr>
            <w:tcW w:w="0" w:type="auto"/>
            <w:shd w:val="clear" w:color="auto" w:fill="auto"/>
            <w:vAlign w:val="center"/>
          </w:tcPr>
          <w:p w14:paraId="75F1B1AA"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12.40 – 13.20</w:t>
            </w:r>
          </w:p>
        </w:tc>
      </w:tr>
      <w:tr w:rsidR="000F3D05" w:rsidRPr="000F3D05" w14:paraId="29A85A4A" w14:textId="77777777" w:rsidTr="00166559">
        <w:tc>
          <w:tcPr>
            <w:tcW w:w="0" w:type="auto"/>
            <w:shd w:val="clear" w:color="auto" w:fill="auto"/>
            <w:vAlign w:val="center"/>
          </w:tcPr>
          <w:p w14:paraId="45E93041"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6</w:t>
            </w:r>
          </w:p>
        </w:tc>
        <w:tc>
          <w:tcPr>
            <w:tcW w:w="0" w:type="auto"/>
            <w:shd w:val="clear" w:color="auto" w:fill="auto"/>
            <w:vAlign w:val="center"/>
          </w:tcPr>
          <w:p w14:paraId="1DED0A14"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13.40 – 14.20</w:t>
            </w:r>
          </w:p>
        </w:tc>
      </w:tr>
      <w:tr w:rsidR="000F3D05" w:rsidRPr="000F3D05" w14:paraId="5D548250" w14:textId="77777777" w:rsidTr="00166559">
        <w:tc>
          <w:tcPr>
            <w:tcW w:w="0" w:type="auto"/>
            <w:shd w:val="clear" w:color="auto" w:fill="auto"/>
            <w:vAlign w:val="center"/>
          </w:tcPr>
          <w:p w14:paraId="3A9C8520"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7</w:t>
            </w:r>
          </w:p>
        </w:tc>
        <w:tc>
          <w:tcPr>
            <w:tcW w:w="0" w:type="auto"/>
            <w:shd w:val="clear" w:color="auto" w:fill="auto"/>
            <w:vAlign w:val="center"/>
          </w:tcPr>
          <w:p w14:paraId="21ABF7F7" w14:textId="77777777" w:rsidR="000F3D05" w:rsidRPr="000F3D05" w:rsidRDefault="000F3D05" w:rsidP="000F3D05">
            <w:pPr>
              <w:widowControl/>
              <w:autoSpaceDE/>
              <w:autoSpaceDN/>
              <w:jc w:val="center"/>
              <w:rPr>
                <w:sz w:val="28"/>
                <w:szCs w:val="28"/>
                <w:lang w:eastAsia="ru-RU"/>
              </w:rPr>
            </w:pPr>
            <w:r w:rsidRPr="000F3D05">
              <w:rPr>
                <w:sz w:val="28"/>
                <w:szCs w:val="28"/>
                <w:lang w:eastAsia="ru-RU"/>
              </w:rPr>
              <w:t>14.40 – 15.20</w:t>
            </w:r>
          </w:p>
        </w:tc>
      </w:tr>
      <w:bookmarkEnd w:id="6"/>
    </w:tbl>
    <w:p w14:paraId="0E183120" w14:textId="77777777" w:rsidR="000F3D05" w:rsidRPr="000F3D05" w:rsidRDefault="000F3D05" w:rsidP="000F3D05">
      <w:pPr>
        <w:widowControl/>
        <w:autoSpaceDE/>
        <w:autoSpaceDN/>
        <w:jc w:val="both"/>
        <w:rPr>
          <w:sz w:val="28"/>
          <w:szCs w:val="28"/>
          <w:lang w:eastAsia="ru-RU"/>
        </w:rPr>
      </w:pPr>
    </w:p>
    <w:p w14:paraId="512147FB" w14:textId="77777777" w:rsidR="000F3D05" w:rsidRPr="000F3D05" w:rsidRDefault="000F3D05" w:rsidP="000F3D05">
      <w:pPr>
        <w:widowControl/>
        <w:autoSpaceDE/>
        <w:autoSpaceDN/>
        <w:rPr>
          <w:sz w:val="28"/>
          <w:szCs w:val="28"/>
          <w:lang w:eastAsia="ru-RU"/>
        </w:rPr>
      </w:pPr>
      <w:r w:rsidRPr="000F3D05">
        <w:rPr>
          <w:sz w:val="28"/>
          <w:szCs w:val="28"/>
          <w:lang w:eastAsia="ru-RU"/>
        </w:rPr>
        <w:t>Учащиеся 10 - 11 классов начинают учебный день в 9.00 или 9.50.</w:t>
      </w:r>
    </w:p>
    <w:p w14:paraId="04D33A3C" w14:textId="77777777" w:rsidR="000F3D05" w:rsidRPr="000F3D05" w:rsidRDefault="000F3D05" w:rsidP="000F3D05">
      <w:pPr>
        <w:widowControl/>
        <w:autoSpaceDE/>
        <w:autoSpaceDN/>
        <w:rPr>
          <w:sz w:val="28"/>
          <w:szCs w:val="28"/>
          <w:lang w:eastAsia="ru-RU"/>
        </w:rPr>
      </w:pPr>
    </w:p>
    <w:p w14:paraId="366DBF4D" w14:textId="77777777" w:rsidR="000F3D05" w:rsidRPr="000F3D05" w:rsidRDefault="000F3D05" w:rsidP="000F3D05">
      <w:pPr>
        <w:widowControl/>
        <w:autoSpaceDE/>
        <w:autoSpaceDN/>
        <w:rPr>
          <w:b/>
          <w:sz w:val="28"/>
          <w:szCs w:val="28"/>
          <w:lang w:eastAsia="ru-RU"/>
        </w:rPr>
      </w:pPr>
    </w:p>
    <w:p w14:paraId="2B50CCF5" w14:textId="77777777" w:rsidR="000F3D05" w:rsidRPr="000F3D05" w:rsidRDefault="000F3D05" w:rsidP="000F3D05">
      <w:pPr>
        <w:widowControl/>
        <w:autoSpaceDE/>
        <w:autoSpaceDN/>
        <w:rPr>
          <w:b/>
          <w:sz w:val="28"/>
          <w:szCs w:val="28"/>
          <w:lang w:eastAsia="ru-RU"/>
        </w:rPr>
      </w:pPr>
    </w:p>
    <w:p w14:paraId="55D3A0A1" w14:textId="77777777" w:rsidR="000F3D05" w:rsidRPr="000F3D05" w:rsidRDefault="000F3D05" w:rsidP="000F3D05">
      <w:pPr>
        <w:widowControl/>
        <w:autoSpaceDE/>
        <w:autoSpaceDN/>
        <w:rPr>
          <w:b/>
          <w:sz w:val="28"/>
          <w:szCs w:val="28"/>
          <w:lang w:eastAsia="ru-RU"/>
        </w:rPr>
      </w:pPr>
    </w:p>
    <w:p w14:paraId="32C62139" w14:textId="77777777" w:rsidR="000F3D05" w:rsidRPr="000F3D05" w:rsidRDefault="000F3D05" w:rsidP="000F3D05">
      <w:pPr>
        <w:widowControl/>
        <w:autoSpaceDE/>
        <w:autoSpaceDN/>
        <w:rPr>
          <w:b/>
          <w:sz w:val="28"/>
          <w:szCs w:val="28"/>
          <w:lang w:eastAsia="ru-RU"/>
        </w:rPr>
      </w:pPr>
    </w:p>
    <w:p w14:paraId="75F54E49" w14:textId="77777777" w:rsidR="000F3D05" w:rsidRPr="000F3D05" w:rsidRDefault="000F3D05" w:rsidP="000F3D05">
      <w:pPr>
        <w:widowControl/>
        <w:autoSpaceDE/>
        <w:autoSpaceDN/>
        <w:rPr>
          <w:b/>
          <w:sz w:val="28"/>
          <w:szCs w:val="28"/>
          <w:lang w:eastAsia="ru-RU"/>
        </w:rPr>
      </w:pPr>
    </w:p>
    <w:p w14:paraId="5EC94AC4" w14:textId="77777777" w:rsidR="000F3D05" w:rsidRPr="000F3D05" w:rsidRDefault="000F3D05" w:rsidP="000F3D05">
      <w:pPr>
        <w:widowControl/>
        <w:autoSpaceDE/>
        <w:autoSpaceDN/>
        <w:rPr>
          <w:b/>
          <w:sz w:val="28"/>
          <w:szCs w:val="28"/>
          <w:lang w:eastAsia="ru-RU"/>
        </w:rPr>
      </w:pPr>
    </w:p>
    <w:p w14:paraId="6B4631F8" w14:textId="77777777" w:rsidR="000F3D05" w:rsidRPr="000F3D05" w:rsidRDefault="000F3D05" w:rsidP="000F3D05">
      <w:pPr>
        <w:widowControl/>
        <w:autoSpaceDE/>
        <w:autoSpaceDN/>
        <w:rPr>
          <w:b/>
          <w:sz w:val="28"/>
          <w:szCs w:val="28"/>
          <w:lang w:eastAsia="ru-RU"/>
        </w:rPr>
      </w:pPr>
    </w:p>
    <w:p w14:paraId="7EF7DF17" w14:textId="77777777" w:rsidR="000F3D05" w:rsidRPr="000F3D05" w:rsidRDefault="000F3D05" w:rsidP="000F3D05">
      <w:pPr>
        <w:widowControl/>
        <w:autoSpaceDE/>
        <w:autoSpaceDN/>
        <w:rPr>
          <w:b/>
          <w:sz w:val="28"/>
          <w:szCs w:val="28"/>
          <w:lang w:eastAsia="ru-RU"/>
        </w:rPr>
      </w:pPr>
    </w:p>
    <w:p w14:paraId="44961E76" w14:textId="77777777" w:rsidR="000F3D05" w:rsidRPr="000F3D05" w:rsidRDefault="000F3D05" w:rsidP="000F3D05">
      <w:pPr>
        <w:widowControl/>
        <w:autoSpaceDE/>
        <w:autoSpaceDN/>
        <w:rPr>
          <w:b/>
          <w:sz w:val="28"/>
          <w:szCs w:val="28"/>
          <w:lang w:eastAsia="ru-RU"/>
        </w:rPr>
      </w:pPr>
    </w:p>
    <w:p w14:paraId="2D7327EE"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Цели и задачи:</w:t>
      </w:r>
    </w:p>
    <w:p w14:paraId="35CF9FCA"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выполнение федеральных государственных стандартов образования;</w:t>
      </w:r>
    </w:p>
    <w:p w14:paraId="7931E969"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достижение уровня иноязычной коммуникативной компетенции и использование иностранного языка как средства получения дополнительной информации;</w:t>
      </w:r>
    </w:p>
    <w:p w14:paraId="0AD469F8"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расширение инновационных методов и форм деятельности учащихся в процессе саморазвития (увеличение самостоятельности при участии в творческих, проектных и исследовательских работах);</w:t>
      </w:r>
    </w:p>
    <w:p w14:paraId="11F1F649"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интеллектуальная и психологическая подготовка к продолжению обучения;</w:t>
      </w:r>
    </w:p>
    <w:p w14:paraId="0A8201ED"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формирование социальной компетентности и нравственной устойчивости, развивающейся личности учащегося;</w:t>
      </w:r>
    </w:p>
    <w:p w14:paraId="38908570"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расширения кругозора и уровня культуры;</w:t>
      </w:r>
    </w:p>
    <w:p w14:paraId="1B5BF733" w14:textId="77777777" w:rsidR="000F3D05" w:rsidRPr="000F3D05" w:rsidRDefault="000F3D05" w:rsidP="000F3D05">
      <w:pPr>
        <w:widowControl/>
        <w:numPr>
          <w:ilvl w:val="0"/>
          <w:numId w:val="93"/>
        </w:numPr>
        <w:autoSpaceDE/>
        <w:autoSpaceDN/>
        <w:spacing w:after="200" w:line="276" w:lineRule="auto"/>
        <w:rPr>
          <w:sz w:val="28"/>
          <w:szCs w:val="28"/>
          <w:lang w:eastAsia="ru-RU"/>
        </w:rPr>
      </w:pPr>
      <w:r w:rsidRPr="000F3D05">
        <w:rPr>
          <w:sz w:val="28"/>
          <w:szCs w:val="28"/>
          <w:lang w:eastAsia="ru-RU"/>
        </w:rPr>
        <w:t>формирование профессиональной ориентации при выборе продолжения образования.</w:t>
      </w:r>
    </w:p>
    <w:p w14:paraId="32272D6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Учебный план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w:t>
      </w:r>
    </w:p>
    <w:p w14:paraId="2404B184" w14:textId="77777777" w:rsidR="000F3D05" w:rsidRPr="000F3D05" w:rsidRDefault="000F3D05" w:rsidP="000F3D05">
      <w:pPr>
        <w:widowControl/>
        <w:numPr>
          <w:ilvl w:val="0"/>
          <w:numId w:val="92"/>
        </w:numPr>
        <w:autoSpaceDE/>
        <w:autoSpaceDN/>
        <w:spacing w:after="200" w:line="276" w:lineRule="auto"/>
        <w:jc w:val="both"/>
        <w:rPr>
          <w:sz w:val="28"/>
          <w:szCs w:val="28"/>
          <w:lang w:eastAsia="ru-RU"/>
        </w:rPr>
      </w:pPr>
      <w:r w:rsidRPr="000F3D05">
        <w:rPr>
          <w:sz w:val="28"/>
          <w:szCs w:val="28"/>
          <w:lang w:eastAsia="ru-RU"/>
        </w:rPr>
        <w:t xml:space="preserve">10-11 классы работают по шестидневной учебной недели; </w:t>
      </w:r>
    </w:p>
    <w:p w14:paraId="631ACF2C" w14:textId="77777777" w:rsidR="000F3D05" w:rsidRPr="000F3D05" w:rsidRDefault="000F3D05" w:rsidP="000F3D05">
      <w:pPr>
        <w:widowControl/>
        <w:numPr>
          <w:ilvl w:val="0"/>
          <w:numId w:val="92"/>
        </w:numPr>
        <w:autoSpaceDE/>
        <w:autoSpaceDN/>
        <w:spacing w:after="200" w:line="276" w:lineRule="auto"/>
        <w:jc w:val="both"/>
        <w:rPr>
          <w:sz w:val="28"/>
          <w:szCs w:val="28"/>
          <w:lang w:eastAsia="ru-RU"/>
        </w:rPr>
      </w:pPr>
      <w:r w:rsidRPr="000F3D05">
        <w:rPr>
          <w:sz w:val="28"/>
          <w:szCs w:val="28"/>
          <w:lang w:eastAsia="ru-RU"/>
        </w:rPr>
        <w:t>продолжительность учебного года 34 учебных недель;</w:t>
      </w:r>
    </w:p>
    <w:p w14:paraId="168AA9FF" w14:textId="77777777" w:rsidR="000F3D05" w:rsidRPr="000F3D05" w:rsidRDefault="000F3D05" w:rsidP="000F3D05">
      <w:pPr>
        <w:widowControl/>
        <w:numPr>
          <w:ilvl w:val="0"/>
          <w:numId w:val="92"/>
        </w:numPr>
        <w:autoSpaceDE/>
        <w:autoSpaceDN/>
        <w:spacing w:after="200" w:line="276" w:lineRule="auto"/>
        <w:jc w:val="both"/>
        <w:rPr>
          <w:sz w:val="28"/>
          <w:szCs w:val="28"/>
          <w:lang w:eastAsia="ru-RU"/>
        </w:rPr>
      </w:pPr>
      <w:r w:rsidRPr="000F3D05">
        <w:rPr>
          <w:sz w:val="28"/>
          <w:szCs w:val="28"/>
          <w:lang w:eastAsia="ru-RU"/>
        </w:rPr>
        <w:t>продолжительность урока 40 минут;</w:t>
      </w:r>
    </w:p>
    <w:p w14:paraId="60A85B66" w14:textId="77777777" w:rsidR="000F3D05" w:rsidRPr="000F3D05" w:rsidRDefault="000F3D05" w:rsidP="000F3D05">
      <w:pPr>
        <w:widowControl/>
        <w:numPr>
          <w:ilvl w:val="0"/>
          <w:numId w:val="92"/>
        </w:numPr>
        <w:autoSpaceDE/>
        <w:autoSpaceDN/>
        <w:spacing w:after="200" w:line="276" w:lineRule="auto"/>
        <w:jc w:val="both"/>
        <w:rPr>
          <w:sz w:val="28"/>
          <w:szCs w:val="28"/>
          <w:lang w:eastAsia="ru-RU"/>
        </w:rPr>
      </w:pPr>
      <w:r w:rsidRPr="000F3D05">
        <w:rPr>
          <w:sz w:val="28"/>
          <w:szCs w:val="28"/>
          <w:lang w:eastAsia="ru-RU"/>
        </w:rPr>
        <w:t xml:space="preserve">для обучающихся 10-11 классов – не более 7 уроков в день; </w:t>
      </w:r>
    </w:p>
    <w:p w14:paraId="35C74800" w14:textId="77777777" w:rsidR="000F3D05" w:rsidRPr="000F3D05" w:rsidRDefault="000F3D05" w:rsidP="000F3D05">
      <w:pPr>
        <w:widowControl/>
        <w:numPr>
          <w:ilvl w:val="0"/>
          <w:numId w:val="92"/>
        </w:numPr>
        <w:autoSpaceDE/>
        <w:autoSpaceDN/>
        <w:spacing w:after="200" w:line="276" w:lineRule="auto"/>
        <w:jc w:val="both"/>
        <w:rPr>
          <w:sz w:val="28"/>
          <w:szCs w:val="28"/>
          <w:lang w:eastAsia="ru-RU"/>
        </w:rPr>
      </w:pPr>
      <w:r w:rsidRPr="000F3D05">
        <w:rPr>
          <w:sz w:val="28"/>
          <w:szCs w:val="28"/>
          <w:lang w:eastAsia="ru-RU"/>
        </w:rPr>
        <w:t>10-11 классы по иностранным языкам могут делится на группы.</w:t>
      </w:r>
    </w:p>
    <w:p w14:paraId="3921E9B6" w14:textId="77777777" w:rsidR="000F3D05" w:rsidRPr="000F3D05" w:rsidRDefault="000F3D05" w:rsidP="000F3D05">
      <w:pPr>
        <w:widowControl/>
        <w:autoSpaceDE/>
        <w:autoSpaceDN/>
        <w:jc w:val="both"/>
        <w:rPr>
          <w:sz w:val="28"/>
          <w:szCs w:val="28"/>
          <w:lang w:eastAsia="ru-RU"/>
        </w:rPr>
      </w:pPr>
    </w:p>
    <w:p w14:paraId="650FD06B"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Учебный план для среднего общего образования предполагает реализацию:</w:t>
      </w:r>
    </w:p>
    <w:p w14:paraId="2ABB88E4"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гуманитарного профиля (10 класс 1 группа),</w:t>
      </w:r>
    </w:p>
    <w:p w14:paraId="777F5B8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технологического (инженерного) профиля (с углубленным изучением математики и физики) (10 класс 2 группа), </w:t>
      </w:r>
    </w:p>
    <w:p w14:paraId="6BE66B68"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социально-экономического профиля (11 класс). </w:t>
      </w:r>
    </w:p>
    <w:p w14:paraId="01B36541" w14:textId="77777777" w:rsidR="000F3D05" w:rsidRPr="000F3D05" w:rsidRDefault="000F3D05" w:rsidP="000F3D05">
      <w:pPr>
        <w:widowControl/>
        <w:autoSpaceDE/>
        <w:autoSpaceDN/>
        <w:jc w:val="both"/>
        <w:rPr>
          <w:sz w:val="28"/>
          <w:szCs w:val="28"/>
          <w:lang w:eastAsia="ru-RU"/>
        </w:rPr>
      </w:pPr>
    </w:p>
    <w:p w14:paraId="5A40147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lastRenderedPageBreak/>
        <w:t xml:space="preserve">В 10 классе 1 группа (гуманитарный профиль) предметы: иностранный язык (немецкий), второй иностранный язык (английский), литература изучаются на </w:t>
      </w:r>
      <w:bookmarkStart w:id="7" w:name="_Hlk177350037"/>
      <w:r w:rsidRPr="000F3D05">
        <w:rPr>
          <w:sz w:val="28"/>
          <w:szCs w:val="28"/>
          <w:lang w:eastAsia="ru-RU"/>
        </w:rPr>
        <w:t>углубленном</w:t>
      </w:r>
      <w:bookmarkEnd w:id="7"/>
      <w:r w:rsidRPr="000F3D05">
        <w:rPr>
          <w:sz w:val="28"/>
          <w:szCs w:val="28"/>
          <w:lang w:eastAsia="ru-RU"/>
        </w:rPr>
        <w:t xml:space="preserve"> уровне. </w:t>
      </w:r>
    </w:p>
    <w:p w14:paraId="675D759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Предмет «Математика» разделяется на предметы «Алгебра и начала математического анализа», Геометрия», «Вероятность и статистика» и «Информатика».</w:t>
      </w:r>
    </w:p>
    <w:p w14:paraId="07741AD7"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Часы компонента образовательного учреждения в учебном плане использованы на проведение второго иностранного языка (английский) и курсов по выбору. При изучении иностранных языков учтены интересы учащихся и их родителей. На учение второго иностранного языка (английский) выделено 5 часов в неделю.</w:t>
      </w:r>
    </w:p>
    <w:p w14:paraId="0C365172" w14:textId="77777777" w:rsidR="000F3D05" w:rsidRPr="000F3D05" w:rsidRDefault="000F3D05" w:rsidP="000F3D05">
      <w:pPr>
        <w:widowControl/>
        <w:autoSpaceDE/>
        <w:autoSpaceDN/>
        <w:jc w:val="both"/>
        <w:rPr>
          <w:sz w:val="28"/>
          <w:szCs w:val="28"/>
          <w:lang w:eastAsia="ru-RU"/>
        </w:rPr>
      </w:pPr>
    </w:p>
    <w:p w14:paraId="1ADF43C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В 10 классе 2 группа (технологический профиль) предметы: математика и физика изучаются на углубленном уровне. </w:t>
      </w:r>
    </w:p>
    <w:p w14:paraId="02370594"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На предмет «Иностранный язык (английский)» выделено 3 часа в неделю. При изучении иностранного языка (английский) учтены интересы учащихся и их родителей.</w:t>
      </w:r>
    </w:p>
    <w:p w14:paraId="13DDB6AA"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Предмет «Математика» разделяется на предметы «Алгебра и начала математического анализа», Геометрия», «Вероятность и статистика» и «Информатика».</w:t>
      </w:r>
    </w:p>
    <w:p w14:paraId="3BB55E91"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Часы компонента образовательного учреждения в учебном плане использованы на проведение курсов по выбору. </w:t>
      </w:r>
    </w:p>
    <w:p w14:paraId="37F9C41B" w14:textId="77777777" w:rsidR="000F3D05" w:rsidRPr="000F3D05" w:rsidRDefault="000F3D05" w:rsidP="000F3D05">
      <w:pPr>
        <w:widowControl/>
        <w:autoSpaceDE/>
        <w:autoSpaceDN/>
        <w:jc w:val="both"/>
        <w:rPr>
          <w:sz w:val="28"/>
          <w:szCs w:val="28"/>
          <w:lang w:eastAsia="ru-RU"/>
        </w:rPr>
      </w:pPr>
    </w:p>
    <w:p w14:paraId="03E51B1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В 11 классе (социально-экономический профиль) предметы: математика, </w:t>
      </w:r>
      <w:proofErr w:type="gramStart"/>
      <w:r w:rsidRPr="000F3D05">
        <w:rPr>
          <w:sz w:val="28"/>
          <w:szCs w:val="28"/>
          <w:lang w:eastAsia="ru-RU"/>
        </w:rPr>
        <w:t>обществознание  изучаются</w:t>
      </w:r>
      <w:proofErr w:type="gramEnd"/>
      <w:r w:rsidRPr="000F3D05">
        <w:rPr>
          <w:sz w:val="28"/>
          <w:szCs w:val="28"/>
          <w:lang w:eastAsia="ru-RU"/>
        </w:rPr>
        <w:t xml:space="preserve"> на углубленном уровне. </w:t>
      </w:r>
    </w:p>
    <w:p w14:paraId="074C6486"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 xml:space="preserve">На изучение немецкого языка (первый иностранный язык) выделено 3 часа в неделю, на английский язык (второй иностранный язык) – 3 часа в неделю. </w:t>
      </w:r>
    </w:p>
    <w:p w14:paraId="18B91A2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На изучение физики выделено 2 часа в неделю.</w:t>
      </w:r>
    </w:p>
    <w:p w14:paraId="102C5FB3"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Предмет «Математика» разделяется на предметы «Алгебра и начала математического анализа», Геометрия», «Вероятность и статистика» и «Информатика».</w:t>
      </w:r>
    </w:p>
    <w:p w14:paraId="1160053C" w14:textId="77777777" w:rsidR="000F3D05" w:rsidRPr="000F3D05" w:rsidRDefault="000F3D05" w:rsidP="000F3D05">
      <w:pPr>
        <w:widowControl/>
        <w:autoSpaceDE/>
        <w:autoSpaceDN/>
        <w:jc w:val="both"/>
        <w:rPr>
          <w:sz w:val="28"/>
          <w:szCs w:val="28"/>
          <w:lang w:eastAsia="ru-RU"/>
        </w:rPr>
      </w:pPr>
      <w:r w:rsidRPr="000F3D05">
        <w:rPr>
          <w:sz w:val="28"/>
          <w:szCs w:val="28"/>
          <w:lang w:eastAsia="ru-RU"/>
        </w:rPr>
        <w:t>Часы компонента образовательного учреждения в учебном плане для 11 классов использованы на проведение второго иностранного языка (английский) и курсов по выбору. При изучении иностранных языков учтены интересы учащихся и их родителей.</w:t>
      </w:r>
    </w:p>
    <w:p w14:paraId="2BB592E9" w14:textId="77777777" w:rsidR="000F3D05" w:rsidRPr="000F3D05" w:rsidRDefault="000F3D05" w:rsidP="000F3D05">
      <w:pPr>
        <w:widowControl/>
        <w:autoSpaceDE/>
        <w:autoSpaceDN/>
        <w:rPr>
          <w:sz w:val="28"/>
          <w:szCs w:val="28"/>
          <w:lang w:eastAsia="ru-RU"/>
        </w:rPr>
      </w:pPr>
    </w:p>
    <w:p w14:paraId="6FD1AC63" w14:textId="77777777" w:rsidR="000F3D05" w:rsidRPr="000F3D05" w:rsidRDefault="000F3D05" w:rsidP="000F3D05">
      <w:pPr>
        <w:widowControl/>
        <w:autoSpaceDE/>
        <w:autoSpaceDN/>
        <w:rPr>
          <w:sz w:val="28"/>
          <w:szCs w:val="28"/>
          <w:lang w:eastAsia="ru-RU"/>
        </w:rPr>
      </w:pPr>
    </w:p>
    <w:p w14:paraId="59CF5790" w14:textId="77777777" w:rsidR="000F3D05" w:rsidRPr="000F3D05" w:rsidRDefault="000F3D05" w:rsidP="000F3D05">
      <w:pPr>
        <w:widowControl/>
        <w:autoSpaceDE/>
        <w:autoSpaceDN/>
        <w:rPr>
          <w:sz w:val="28"/>
          <w:szCs w:val="28"/>
          <w:lang w:eastAsia="ru-RU"/>
        </w:rPr>
      </w:pPr>
    </w:p>
    <w:p w14:paraId="025F040F" w14:textId="77777777" w:rsidR="000F3D05" w:rsidRPr="000F3D05" w:rsidRDefault="000F3D05" w:rsidP="000F3D05">
      <w:pPr>
        <w:widowControl/>
        <w:autoSpaceDE/>
        <w:autoSpaceDN/>
        <w:rPr>
          <w:sz w:val="28"/>
          <w:szCs w:val="28"/>
          <w:lang w:eastAsia="ru-RU"/>
        </w:rPr>
      </w:pPr>
    </w:p>
    <w:p w14:paraId="122B77A3" w14:textId="77777777" w:rsidR="000F3D05" w:rsidRPr="000F3D05" w:rsidRDefault="000F3D05" w:rsidP="000F3D05">
      <w:pPr>
        <w:widowControl/>
        <w:autoSpaceDE/>
        <w:autoSpaceDN/>
        <w:rPr>
          <w:sz w:val="28"/>
          <w:szCs w:val="28"/>
          <w:lang w:eastAsia="ru-RU"/>
        </w:rPr>
      </w:pPr>
    </w:p>
    <w:p w14:paraId="289966EF" w14:textId="77777777" w:rsidR="000F3D05" w:rsidRPr="000F3D05" w:rsidRDefault="000F3D05" w:rsidP="000F3D05">
      <w:pPr>
        <w:widowControl/>
        <w:autoSpaceDE/>
        <w:autoSpaceDN/>
        <w:rPr>
          <w:sz w:val="28"/>
          <w:szCs w:val="28"/>
          <w:lang w:eastAsia="ru-RU"/>
        </w:rPr>
      </w:pPr>
    </w:p>
    <w:p w14:paraId="200EAA94" w14:textId="77777777" w:rsidR="000F3D05" w:rsidRPr="000F3D05" w:rsidRDefault="000F3D05" w:rsidP="000F3D05">
      <w:pPr>
        <w:widowControl/>
        <w:autoSpaceDE/>
        <w:autoSpaceDN/>
        <w:rPr>
          <w:sz w:val="28"/>
          <w:szCs w:val="28"/>
          <w:lang w:eastAsia="ru-RU"/>
        </w:rPr>
      </w:pPr>
    </w:p>
    <w:p w14:paraId="6DB2BBBE" w14:textId="77777777" w:rsidR="000F3D05" w:rsidRPr="000F3D05" w:rsidRDefault="000F3D05" w:rsidP="000F3D05">
      <w:pPr>
        <w:widowControl/>
        <w:autoSpaceDE/>
        <w:autoSpaceDN/>
        <w:rPr>
          <w:sz w:val="28"/>
          <w:szCs w:val="28"/>
          <w:lang w:eastAsia="ru-RU"/>
        </w:rPr>
      </w:pPr>
    </w:p>
    <w:p w14:paraId="7CD948E7" w14:textId="77777777" w:rsidR="000F3D05" w:rsidRPr="000F3D05" w:rsidRDefault="000F3D05" w:rsidP="000F3D05">
      <w:pPr>
        <w:widowControl/>
        <w:autoSpaceDE/>
        <w:autoSpaceDN/>
        <w:rPr>
          <w:sz w:val="28"/>
          <w:szCs w:val="28"/>
          <w:lang w:eastAsia="ru-RU"/>
        </w:rPr>
      </w:pPr>
    </w:p>
    <w:p w14:paraId="7E41B288" w14:textId="77777777" w:rsidR="000F3D05" w:rsidRPr="000F3D05" w:rsidRDefault="000F3D05" w:rsidP="000F3D05">
      <w:pPr>
        <w:widowControl/>
        <w:autoSpaceDE/>
        <w:autoSpaceDN/>
        <w:rPr>
          <w:sz w:val="28"/>
          <w:szCs w:val="28"/>
          <w:lang w:eastAsia="ru-RU"/>
        </w:rPr>
      </w:pPr>
    </w:p>
    <w:p w14:paraId="396B0983" w14:textId="77777777" w:rsidR="000F3D05" w:rsidRPr="000F3D05" w:rsidRDefault="000F3D05" w:rsidP="000F3D05">
      <w:pPr>
        <w:widowControl/>
        <w:autoSpaceDE/>
        <w:autoSpaceDN/>
        <w:rPr>
          <w:sz w:val="28"/>
          <w:szCs w:val="28"/>
          <w:lang w:eastAsia="ru-RU"/>
        </w:rPr>
      </w:pPr>
    </w:p>
    <w:p w14:paraId="5A58B50A"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Недельный учебный план</w:t>
      </w:r>
    </w:p>
    <w:p w14:paraId="1826214B" w14:textId="77777777" w:rsidR="000F3D05" w:rsidRPr="000F3D05" w:rsidRDefault="000F3D05" w:rsidP="000F3D05">
      <w:pPr>
        <w:widowControl/>
        <w:autoSpaceDE/>
        <w:autoSpaceDN/>
        <w:jc w:val="center"/>
        <w:rPr>
          <w:b/>
          <w:bCs/>
          <w:sz w:val="28"/>
          <w:szCs w:val="28"/>
          <w:lang w:eastAsia="ru-RU"/>
        </w:rPr>
      </w:pPr>
      <w:r w:rsidRPr="000F3D05">
        <w:rPr>
          <w:b/>
          <w:sz w:val="28"/>
          <w:szCs w:val="28"/>
          <w:lang w:eastAsia="ru-RU"/>
        </w:rPr>
        <w:t>(</w:t>
      </w:r>
      <w:r w:rsidRPr="000F3D05">
        <w:rPr>
          <w:b/>
          <w:bCs/>
          <w:sz w:val="28"/>
          <w:szCs w:val="28"/>
          <w:lang w:eastAsia="ru-RU"/>
        </w:rPr>
        <w:t>гуманитарный профиль)</w:t>
      </w:r>
    </w:p>
    <w:p w14:paraId="09D7F9DD" w14:textId="77777777" w:rsidR="000F3D05" w:rsidRPr="000F3D05" w:rsidRDefault="000F3D05" w:rsidP="000F3D05">
      <w:pPr>
        <w:widowControl/>
        <w:autoSpaceDE/>
        <w:autoSpaceDN/>
        <w:rPr>
          <w:b/>
          <w:bCs/>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36B49C04" w14:textId="77777777" w:rsidTr="00166559">
        <w:trPr>
          <w:trHeight w:val="335"/>
        </w:trPr>
        <w:tc>
          <w:tcPr>
            <w:tcW w:w="0" w:type="auto"/>
            <w:vMerge w:val="restart"/>
          </w:tcPr>
          <w:p w14:paraId="3D994EEE" w14:textId="77777777" w:rsidR="000F3D05" w:rsidRPr="000F3D05" w:rsidRDefault="000F3D05" w:rsidP="000F3D05">
            <w:pPr>
              <w:jc w:val="center"/>
              <w:rPr>
                <w:b/>
              </w:rPr>
            </w:pPr>
            <w:r w:rsidRPr="000F3D05">
              <w:rPr>
                <w:b/>
              </w:rPr>
              <w:t>Предметная область</w:t>
            </w:r>
          </w:p>
        </w:tc>
        <w:tc>
          <w:tcPr>
            <w:tcW w:w="0" w:type="auto"/>
            <w:vMerge w:val="restart"/>
          </w:tcPr>
          <w:p w14:paraId="3D75CA6A" w14:textId="77777777" w:rsidR="000F3D05" w:rsidRPr="000F3D05" w:rsidRDefault="000F3D05" w:rsidP="000F3D05">
            <w:pPr>
              <w:jc w:val="center"/>
              <w:rPr>
                <w:b/>
              </w:rPr>
            </w:pPr>
            <w:r w:rsidRPr="000F3D05">
              <w:rPr>
                <w:b/>
              </w:rPr>
              <w:t>Учебный предмет</w:t>
            </w:r>
          </w:p>
        </w:tc>
        <w:tc>
          <w:tcPr>
            <w:tcW w:w="0" w:type="auto"/>
            <w:vMerge w:val="restart"/>
          </w:tcPr>
          <w:p w14:paraId="6AE3290F" w14:textId="77777777" w:rsidR="000F3D05" w:rsidRPr="000F3D05" w:rsidRDefault="000F3D05" w:rsidP="000F3D05">
            <w:pPr>
              <w:jc w:val="center"/>
              <w:rPr>
                <w:b/>
              </w:rPr>
            </w:pPr>
            <w:r w:rsidRPr="000F3D05">
              <w:rPr>
                <w:b/>
              </w:rPr>
              <w:t>Уровень</w:t>
            </w:r>
          </w:p>
        </w:tc>
        <w:tc>
          <w:tcPr>
            <w:tcW w:w="0" w:type="auto"/>
            <w:gridSpan w:val="2"/>
          </w:tcPr>
          <w:p w14:paraId="27AB1B83"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6A4B3C31" w14:textId="77777777" w:rsidR="000F3D05" w:rsidRPr="000F3D05" w:rsidRDefault="000F3D05" w:rsidP="000F3D05">
            <w:pPr>
              <w:jc w:val="center"/>
              <w:rPr>
                <w:b/>
              </w:rPr>
            </w:pPr>
          </w:p>
          <w:p w14:paraId="63510834"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2F2B3A23" w14:textId="77777777" w:rsidTr="000F3D05">
        <w:trPr>
          <w:trHeight w:val="335"/>
        </w:trPr>
        <w:tc>
          <w:tcPr>
            <w:tcW w:w="0" w:type="auto"/>
            <w:vMerge/>
          </w:tcPr>
          <w:p w14:paraId="49D21939" w14:textId="77777777" w:rsidR="000F3D05" w:rsidRPr="000F3D05" w:rsidRDefault="000F3D05" w:rsidP="000F3D05">
            <w:pPr>
              <w:jc w:val="center"/>
              <w:rPr>
                <w:b/>
              </w:rPr>
            </w:pPr>
          </w:p>
        </w:tc>
        <w:tc>
          <w:tcPr>
            <w:tcW w:w="0" w:type="auto"/>
            <w:vMerge/>
          </w:tcPr>
          <w:p w14:paraId="1C1E7C65" w14:textId="77777777" w:rsidR="000F3D05" w:rsidRPr="000F3D05" w:rsidRDefault="000F3D05" w:rsidP="000F3D05">
            <w:pPr>
              <w:jc w:val="center"/>
              <w:rPr>
                <w:b/>
              </w:rPr>
            </w:pPr>
          </w:p>
        </w:tc>
        <w:tc>
          <w:tcPr>
            <w:tcW w:w="0" w:type="auto"/>
            <w:vMerge/>
          </w:tcPr>
          <w:p w14:paraId="5896FC9E" w14:textId="77777777" w:rsidR="000F3D05" w:rsidRPr="000F3D05" w:rsidRDefault="000F3D05" w:rsidP="000F3D05">
            <w:pPr>
              <w:jc w:val="center"/>
              <w:rPr>
                <w:b/>
              </w:rPr>
            </w:pPr>
          </w:p>
        </w:tc>
        <w:tc>
          <w:tcPr>
            <w:tcW w:w="0" w:type="auto"/>
            <w:shd w:val="clear" w:color="auto" w:fill="FFFFFF"/>
          </w:tcPr>
          <w:p w14:paraId="33660FA4" w14:textId="77777777" w:rsidR="000F3D05" w:rsidRPr="000F3D05" w:rsidRDefault="000F3D05" w:rsidP="000F3D05">
            <w:pPr>
              <w:jc w:val="center"/>
              <w:rPr>
                <w:b/>
              </w:rPr>
            </w:pPr>
            <w:r w:rsidRPr="000F3D05">
              <w:rPr>
                <w:b/>
              </w:rPr>
              <w:t>10 класс</w:t>
            </w:r>
          </w:p>
        </w:tc>
        <w:tc>
          <w:tcPr>
            <w:tcW w:w="0" w:type="auto"/>
            <w:shd w:val="clear" w:color="auto" w:fill="D9D9D9"/>
          </w:tcPr>
          <w:p w14:paraId="6D72E30A" w14:textId="77777777" w:rsidR="000F3D05" w:rsidRPr="000F3D05" w:rsidRDefault="000F3D05" w:rsidP="000F3D05">
            <w:pPr>
              <w:jc w:val="center"/>
              <w:rPr>
                <w:b/>
              </w:rPr>
            </w:pPr>
            <w:r w:rsidRPr="000F3D05">
              <w:rPr>
                <w:b/>
              </w:rPr>
              <w:t>11 класс</w:t>
            </w:r>
          </w:p>
        </w:tc>
        <w:tc>
          <w:tcPr>
            <w:tcW w:w="1519" w:type="dxa"/>
            <w:vMerge/>
          </w:tcPr>
          <w:p w14:paraId="6B7CD604" w14:textId="77777777" w:rsidR="000F3D05" w:rsidRPr="000F3D05" w:rsidRDefault="000F3D05" w:rsidP="000F3D05">
            <w:pPr>
              <w:jc w:val="center"/>
              <w:rPr>
                <w:b/>
                <w:sz w:val="28"/>
                <w:szCs w:val="28"/>
              </w:rPr>
            </w:pPr>
          </w:p>
        </w:tc>
      </w:tr>
      <w:tr w:rsidR="000F3D05" w:rsidRPr="000F3D05" w14:paraId="548F4EBB" w14:textId="77777777" w:rsidTr="00166559">
        <w:trPr>
          <w:trHeight w:val="335"/>
        </w:trPr>
        <w:tc>
          <w:tcPr>
            <w:tcW w:w="9776" w:type="dxa"/>
            <w:gridSpan w:val="6"/>
          </w:tcPr>
          <w:p w14:paraId="28620CBC" w14:textId="77777777" w:rsidR="000F3D05" w:rsidRPr="000F3D05" w:rsidRDefault="000F3D05" w:rsidP="000F3D05">
            <w:pPr>
              <w:jc w:val="center"/>
              <w:rPr>
                <w:bCs/>
              </w:rPr>
            </w:pPr>
            <w:r w:rsidRPr="000F3D05">
              <w:rPr>
                <w:b/>
              </w:rPr>
              <w:t>Обязательная часть</w:t>
            </w:r>
          </w:p>
        </w:tc>
      </w:tr>
      <w:tr w:rsidR="000F3D05" w:rsidRPr="000F3D05" w14:paraId="47EC6465" w14:textId="77777777" w:rsidTr="000F3D05">
        <w:trPr>
          <w:trHeight w:val="335"/>
        </w:trPr>
        <w:tc>
          <w:tcPr>
            <w:tcW w:w="0" w:type="auto"/>
            <w:vMerge w:val="restart"/>
          </w:tcPr>
          <w:p w14:paraId="18CC2BE3" w14:textId="77777777" w:rsidR="000F3D05" w:rsidRPr="000F3D05" w:rsidRDefault="000F3D05" w:rsidP="000F3D05">
            <w:pPr>
              <w:rPr>
                <w:bCs/>
              </w:rPr>
            </w:pPr>
            <w:r w:rsidRPr="000F3D05">
              <w:rPr>
                <w:bCs/>
              </w:rPr>
              <w:t>Русский язык и литература</w:t>
            </w:r>
          </w:p>
        </w:tc>
        <w:tc>
          <w:tcPr>
            <w:tcW w:w="0" w:type="auto"/>
          </w:tcPr>
          <w:p w14:paraId="6BBC4FAC" w14:textId="77777777" w:rsidR="000F3D05" w:rsidRPr="000F3D05" w:rsidRDefault="000F3D05" w:rsidP="000F3D05">
            <w:pPr>
              <w:rPr>
                <w:bCs/>
              </w:rPr>
            </w:pPr>
            <w:r w:rsidRPr="000F3D05">
              <w:rPr>
                <w:bCs/>
              </w:rPr>
              <w:t>Русский язык</w:t>
            </w:r>
          </w:p>
        </w:tc>
        <w:tc>
          <w:tcPr>
            <w:tcW w:w="0" w:type="auto"/>
          </w:tcPr>
          <w:p w14:paraId="324959C5" w14:textId="77777777" w:rsidR="000F3D05" w:rsidRPr="000F3D05" w:rsidRDefault="000F3D05" w:rsidP="000F3D05">
            <w:pPr>
              <w:jc w:val="center"/>
              <w:rPr>
                <w:bCs/>
              </w:rPr>
            </w:pPr>
            <w:r w:rsidRPr="000F3D05">
              <w:rPr>
                <w:bCs/>
              </w:rPr>
              <w:t>Б</w:t>
            </w:r>
          </w:p>
        </w:tc>
        <w:tc>
          <w:tcPr>
            <w:tcW w:w="0" w:type="auto"/>
            <w:shd w:val="clear" w:color="auto" w:fill="FFFFFF"/>
          </w:tcPr>
          <w:p w14:paraId="43059DC7" w14:textId="77777777" w:rsidR="000F3D05" w:rsidRPr="000F3D05" w:rsidRDefault="000F3D05" w:rsidP="000F3D05">
            <w:pPr>
              <w:jc w:val="center"/>
              <w:rPr>
                <w:bCs/>
              </w:rPr>
            </w:pPr>
            <w:r w:rsidRPr="000F3D05">
              <w:rPr>
                <w:bCs/>
              </w:rPr>
              <w:t>2</w:t>
            </w:r>
          </w:p>
        </w:tc>
        <w:tc>
          <w:tcPr>
            <w:tcW w:w="0" w:type="auto"/>
            <w:shd w:val="clear" w:color="auto" w:fill="D9D9D9"/>
          </w:tcPr>
          <w:p w14:paraId="4982B282" w14:textId="77777777" w:rsidR="000F3D05" w:rsidRPr="000F3D05" w:rsidRDefault="000F3D05" w:rsidP="000F3D05">
            <w:pPr>
              <w:jc w:val="center"/>
              <w:rPr>
                <w:bCs/>
              </w:rPr>
            </w:pPr>
            <w:r w:rsidRPr="000F3D05">
              <w:rPr>
                <w:bCs/>
              </w:rPr>
              <w:t>2</w:t>
            </w:r>
          </w:p>
        </w:tc>
        <w:tc>
          <w:tcPr>
            <w:tcW w:w="1519" w:type="dxa"/>
          </w:tcPr>
          <w:p w14:paraId="36070F8D" w14:textId="77777777" w:rsidR="000F3D05" w:rsidRPr="000F3D05" w:rsidRDefault="000F3D05" w:rsidP="000F3D05">
            <w:pPr>
              <w:jc w:val="center"/>
              <w:rPr>
                <w:bCs/>
              </w:rPr>
            </w:pPr>
            <w:r w:rsidRPr="000F3D05">
              <w:rPr>
                <w:bCs/>
              </w:rPr>
              <w:t>4</w:t>
            </w:r>
          </w:p>
        </w:tc>
      </w:tr>
      <w:tr w:rsidR="000F3D05" w:rsidRPr="000F3D05" w14:paraId="7B68E195" w14:textId="77777777" w:rsidTr="000F3D05">
        <w:trPr>
          <w:trHeight w:val="323"/>
        </w:trPr>
        <w:tc>
          <w:tcPr>
            <w:tcW w:w="0" w:type="auto"/>
            <w:vMerge/>
          </w:tcPr>
          <w:p w14:paraId="52D45E2B" w14:textId="77777777" w:rsidR="000F3D05" w:rsidRPr="000F3D05" w:rsidRDefault="000F3D05" w:rsidP="000F3D05">
            <w:pPr>
              <w:rPr>
                <w:bCs/>
              </w:rPr>
            </w:pPr>
          </w:p>
        </w:tc>
        <w:tc>
          <w:tcPr>
            <w:tcW w:w="0" w:type="auto"/>
          </w:tcPr>
          <w:p w14:paraId="382D6B8B" w14:textId="77777777" w:rsidR="000F3D05" w:rsidRPr="000F3D05" w:rsidRDefault="000F3D05" w:rsidP="000F3D05">
            <w:pPr>
              <w:rPr>
                <w:bCs/>
              </w:rPr>
            </w:pPr>
            <w:r w:rsidRPr="000F3D05">
              <w:rPr>
                <w:bCs/>
              </w:rPr>
              <w:t xml:space="preserve">Литература </w:t>
            </w:r>
          </w:p>
        </w:tc>
        <w:tc>
          <w:tcPr>
            <w:tcW w:w="0" w:type="auto"/>
          </w:tcPr>
          <w:p w14:paraId="418377C2" w14:textId="77777777" w:rsidR="000F3D05" w:rsidRPr="000F3D05" w:rsidRDefault="000F3D05" w:rsidP="000F3D05">
            <w:pPr>
              <w:jc w:val="center"/>
              <w:rPr>
                <w:bCs/>
              </w:rPr>
            </w:pPr>
            <w:r w:rsidRPr="000F3D05">
              <w:rPr>
                <w:bCs/>
              </w:rPr>
              <w:t>У</w:t>
            </w:r>
          </w:p>
        </w:tc>
        <w:tc>
          <w:tcPr>
            <w:tcW w:w="0" w:type="auto"/>
            <w:shd w:val="clear" w:color="auto" w:fill="FFFFFF"/>
          </w:tcPr>
          <w:p w14:paraId="6B961328" w14:textId="77777777" w:rsidR="000F3D05" w:rsidRPr="000F3D05" w:rsidRDefault="000F3D05" w:rsidP="000F3D05">
            <w:pPr>
              <w:jc w:val="center"/>
              <w:rPr>
                <w:bCs/>
              </w:rPr>
            </w:pPr>
            <w:r w:rsidRPr="000F3D05">
              <w:rPr>
                <w:bCs/>
              </w:rPr>
              <w:t>5</w:t>
            </w:r>
          </w:p>
        </w:tc>
        <w:tc>
          <w:tcPr>
            <w:tcW w:w="0" w:type="auto"/>
            <w:shd w:val="clear" w:color="auto" w:fill="D9D9D9"/>
          </w:tcPr>
          <w:p w14:paraId="7769E2E2" w14:textId="77777777" w:rsidR="000F3D05" w:rsidRPr="000F3D05" w:rsidRDefault="000F3D05" w:rsidP="000F3D05">
            <w:pPr>
              <w:jc w:val="center"/>
              <w:rPr>
                <w:bCs/>
              </w:rPr>
            </w:pPr>
            <w:r w:rsidRPr="000F3D05">
              <w:rPr>
                <w:bCs/>
              </w:rPr>
              <w:t>5</w:t>
            </w:r>
          </w:p>
        </w:tc>
        <w:tc>
          <w:tcPr>
            <w:tcW w:w="1519" w:type="dxa"/>
          </w:tcPr>
          <w:p w14:paraId="3431F3F6" w14:textId="77777777" w:rsidR="000F3D05" w:rsidRPr="000F3D05" w:rsidRDefault="000F3D05" w:rsidP="000F3D05">
            <w:pPr>
              <w:jc w:val="center"/>
              <w:rPr>
                <w:bCs/>
              </w:rPr>
            </w:pPr>
            <w:r w:rsidRPr="000F3D05">
              <w:rPr>
                <w:bCs/>
              </w:rPr>
              <w:t>10</w:t>
            </w:r>
          </w:p>
        </w:tc>
      </w:tr>
      <w:tr w:rsidR="000F3D05" w:rsidRPr="000F3D05" w14:paraId="6EB74926" w14:textId="77777777" w:rsidTr="000F3D05">
        <w:trPr>
          <w:trHeight w:val="335"/>
        </w:trPr>
        <w:tc>
          <w:tcPr>
            <w:tcW w:w="0" w:type="auto"/>
          </w:tcPr>
          <w:p w14:paraId="01A2FA55" w14:textId="77777777" w:rsidR="000F3D05" w:rsidRPr="000F3D05" w:rsidRDefault="000F3D05" w:rsidP="000F3D05">
            <w:pPr>
              <w:rPr>
                <w:bCs/>
              </w:rPr>
            </w:pPr>
            <w:r w:rsidRPr="000F3D05">
              <w:rPr>
                <w:bCs/>
              </w:rPr>
              <w:t>Иностранные языки</w:t>
            </w:r>
          </w:p>
        </w:tc>
        <w:tc>
          <w:tcPr>
            <w:tcW w:w="0" w:type="auto"/>
          </w:tcPr>
          <w:p w14:paraId="646A4340" w14:textId="77777777" w:rsidR="000F3D05" w:rsidRPr="000F3D05" w:rsidRDefault="000F3D05" w:rsidP="000F3D05">
            <w:pPr>
              <w:rPr>
                <w:bCs/>
              </w:rPr>
            </w:pPr>
            <w:r w:rsidRPr="000F3D05">
              <w:rPr>
                <w:bCs/>
              </w:rPr>
              <w:t>Немецкий язык</w:t>
            </w:r>
          </w:p>
        </w:tc>
        <w:tc>
          <w:tcPr>
            <w:tcW w:w="0" w:type="auto"/>
          </w:tcPr>
          <w:p w14:paraId="5BA2ED2E" w14:textId="77777777" w:rsidR="000F3D05" w:rsidRPr="000F3D05" w:rsidRDefault="000F3D05" w:rsidP="000F3D05">
            <w:pPr>
              <w:jc w:val="center"/>
              <w:rPr>
                <w:bCs/>
              </w:rPr>
            </w:pPr>
            <w:r w:rsidRPr="000F3D05">
              <w:rPr>
                <w:bCs/>
              </w:rPr>
              <w:t>У</w:t>
            </w:r>
          </w:p>
        </w:tc>
        <w:tc>
          <w:tcPr>
            <w:tcW w:w="0" w:type="auto"/>
            <w:shd w:val="clear" w:color="auto" w:fill="FFFFFF"/>
          </w:tcPr>
          <w:p w14:paraId="1471D77A" w14:textId="77777777" w:rsidR="000F3D05" w:rsidRPr="000F3D05" w:rsidRDefault="000F3D05" w:rsidP="000F3D05">
            <w:pPr>
              <w:jc w:val="center"/>
              <w:rPr>
                <w:bCs/>
              </w:rPr>
            </w:pPr>
            <w:r w:rsidRPr="000F3D05">
              <w:rPr>
                <w:bCs/>
              </w:rPr>
              <w:t>5</w:t>
            </w:r>
          </w:p>
        </w:tc>
        <w:tc>
          <w:tcPr>
            <w:tcW w:w="0" w:type="auto"/>
            <w:shd w:val="clear" w:color="auto" w:fill="D9D9D9"/>
          </w:tcPr>
          <w:p w14:paraId="6E642E05" w14:textId="77777777" w:rsidR="000F3D05" w:rsidRPr="000F3D05" w:rsidRDefault="000F3D05" w:rsidP="000F3D05">
            <w:pPr>
              <w:jc w:val="center"/>
              <w:rPr>
                <w:bCs/>
              </w:rPr>
            </w:pPr>
            <w:r w:rsidRPr="000F3D05">
              <w:rPr>
                <w:bCs/>
              </w:rPr>
              <w:t>5</w:t>
            </w:r>
          </w:p>
        </w:tc>
        <w:tc>
          <w:tcPr>
            <w:tcW w:w="1519" w:type="dxa"/>
          </w:tcPr>
          <w:p w14:paraId="144679B1" w14:textId="77777777" w:rsidR="000F3D05" w:rsidRPr="000F3D05" w:rsidRDefault="000F3D05" w:rsidP="000F3D05">
            <w:pPr>
              <w:jc w:val="center"/>
              <w:rPr>
                <w:bCs/>
              </w:rPr>
            </w:pPr>
            <w:r w:rsidRPr="000F3D05">
              <w:rPr>
                <w:bCs/>
              </w:rPr>
              <w:t>10</w:t>
            </w:r>
          </w:p>
        </w:tc>
      </w:tr>
      <w:tr w:rsidR="000F3D05" w:rsidRPr="000F3D05" w14:paraId="05D957E2" w14:textId="77777777" w:rsidTr="000F3D05">
        <w:trPr>
          <w:trHeight w:val="335"/>
        </w:trPr>
        <w:tc>
          <w:tcPr>
            <w:tcW w:w="0" w:type="auto"/>
            <w:vMerge w:val="restart"/>
          </w:tcPr>
          <w:p w14:paraId="087E2C72" w14:textId="77777777" w:rsidR="000F3D05" w:rsidRPr="000F3D05" w:rsidRDefault="000F3D05" w:rsidP="000F3D05">
            <w:pPr>
              <w:rPr>
                <w:bCs/>
              </w:rPr>
            </w:pPr>
            <w:r w:rsidRPr="000F3D05">
              <w:rPr>
                <w:bCs/>
              </w:rPr>
              <w:t xml:space="preserve">Математика и информатика </w:t>
            </w:r>
          </w:p>
        </w:tc>
        <w:tc>
          <w:tcPr>
            <w:tcW w:w="0" w:type="auto"/>
          </w:tcPr>
          <w:p w14:paraId="6B7BCBC8"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0745A49B" w14:textId="77777777" w:rsidR="000F3D05" w:rsidRPr="000F3D05" w:rsidRDefault="000F3D05" w:rsidP="000F3D05">
            <w:pPr>
              <w:jc w:val="center"/>
              <w:rPr>
                <w:bCs/>
              </w:rPr>
            </w:pPr>
            <w:r w:rsidRPr="000F3D05">
              <w:rPr>
                <w:bCs/>
              </w:rPr>
              <w:t>Б</w:t>
            </w:r>
          </w:p>
        </w:tc>
        <w:tc>
          <w:tcPr>
            <w:tcW w:w="0" w:type="auto"/>
            <w:shd w:val="clear" w:color="auto" w:fill="FFFFFF"/>
          </w:tcPr>
          <w:p w14:paraId="15C885FC" w14:textId="77777777" w:rsidR="000F3D05" w:rsidRPr="000F3D05" w:rsidRDefault="000F3D05" w:rsidP="000F3D05">
            <w:pPr>
              <w:jc w:val="center"/>
              <w:rPr>
                <w:bCs/>
              </w:rPr>
            </w:pPr>
            <w:r w:rsidRPr="000F3D05">
              <w:rPr>
                <w:bCs/>
              </w:rPr>
              <w:t>2</w:t>
            </w:r>
          </w:p>
        </w:tc>
        <w:tc>
          <w:tcPr>
            <w:tcW w:w="0" w:type="auto"/>
            <w:shd w:val="clear" w:color="auto" w:fill="D9D9D9"/>
          </w:tcPr>
          <w:p w14:paraId="48C8C673" w14:textId="77777777" w:rsidR="000F3D05" w:rsidRPr="000F3D05" w:rsidRDefault="000F3D05" w:rsidP="000F3D05">
            <w:pPr>
              <w:jc w:val="center"/>
              <w:rPr>
                <w:bCs/>
              </w:rPr>
            </w:pPr>
            <w:r w:rsidRPr="000F3D05">
              <w:rPr>
                <w:bCs/>
              </w:rPr>
              <w:t>3</w:t>
            </w:r>
          </w:p>
        </w:tc>
        <w:tc>
          <w:tcPr>
            <w:tcW w:w="1519" w:type="dxa"/>
          </w:tcPr>
          <w:p w14:paraId="59720291" w14:textId="77777777" w:rsidR="000F3D05" w:rsidRPr="000F3D05" w:rsidRDefault="000F3D05" w:rsidP="000F3D05">
            <w:pPr>
              <w:jc w:val="center"/>
              <w:rPr>
                <w:bCs/>
              </w:rPr>
            </w:pPr>
            <w:r w:rsidRPr="000F3D05">
              <w:rPr>
                <w:bCs/>
              </w:rPr>
              <w:t>5</w:t>
            </w:r>
          </w:p>
        </w:tc>
      </w:tr>
      <w:tr w:rsidR="000F3D05" w:rsidRPr="000F3D05" w14:paraId="7DE7785B" w14:textId="77777777" w:rsidTr="000F3D05">
        <w:trPr>
          <w:trHeight w:val="323"/>
        </w:trPr>
        <w:tc>
          <w:tcPr>
            <w:tcW w:w="0" w:type="auto"/>
            <w:vMerge/>
          </w:tcPr>
          <w:p w14:paraId="7E0D3F75" w14:textId="77777777" w:rsidR="000F3D05" w:rsidRPr="000F3D05" w:rsidRDefault="000F3D05" w:rsidP="000F3D05">
            <w:pPr>
              <w:rPr>
                <w:bCs/>
              </w:rPr>
            </w:pPr>
          </w:p>
        </w:tc>
        <w:tc>
          <w:tcPr>
            <w:tcW w:w="0" w:type="auto"/>
          </w:tcPr>
          <w:p w14:paraId="5D485AD9" w14:textId="77777777" w:rsidR="000F3D05" w:rsidRPr="000F3D05" w:rsidRDefault="000F3D05" w:rsidP="000F3D05">
            <w:pPr>
              <w:rPr>
                <w:bCs/>
              </w:rPr>
            </w:pPr>
            <w:r w:rsidRPr="000F3D05">
              <w:rPr>
                <w:bCs/>
              </w:rPr>
              <w:t xml:space="preserve">Геометрия </w:t>
            </w:r>
          </w:p>
        </w:tc>
        <w:tc>
          <w:tcPr>
            <w:tcW w:w="0" w:type="auto"/>
          </w:tcPr>
          <w:p w14:paraId="3BD20DAD" w14:textId="77777777" w:rsidR="000F3D05" w:rsidRPr="000F3D05" w:rsidRDefault="000F3D05" w:rsidP="000F3D05">
            <w:pPr>
              <w:jc w:val="center"/>
              <w:rPr>
                <w:bCs/>
              </w:rPr>
            </w:pPr>
            <w:r w:rsidRPr="000F3D05">
              <w:rPr>
                <w:bCs/>
              </w:rPr>
              <w:t>Б</w:t>
            </w:r>
          </w:p>
        </w:tc>
        <w:tc>
          <w:tcPr>
            <w:tcW w:w="0" w:type="auto"/>
            <w:shd w:val="clear" w:color="auto" w:fill="FFFFFF"/>
          </w:tcPr>
          <w:p w14:paraId="04636D55" w14:textId="77777777" w:rsidR="000F3D05" w:rsidRPr="000F3D05" w:rsidRDefault="000F3D05" w:rsidP="000F3D05">
            <w:pPr>
              <w:jc w:val="center"/>
              <w:rPr>
                <w:bCs/>
              </w:rPr>
            </w:pPr>
            <w:r w:rsidRPr="000F3D05">
              <w:rPr>
                <w:bCs/>
              </w:rPr>
              <w:t>2</w:t>
            </w:r>
          </w:p>
        </w:tc>
        <w:tc>
          <w:tcPr>
            <w:tcW w:w="0" w:type="auto"/>
            <w:shd w:val="clear" w:color="auto" w:fill="D9D9D9"/>
          </w:tcPr>
          <w:p w14:paraId="7566144B" w14:textId="77777777" w:rsidR="000F3D05" w:rsidRPr="000F3D05" w:rsidRDefault="000F3D05" w:rsidP="000F3D05">
            <w:pPr>
              <w:jc w:val="center"/>
              <w:rPr>
                <w:bCs/>
              </w:rPr>
            </w:pPr>
            <w:r w:rsidRPr="000F3D05">
              <w:rPr>
                <w:bCs/>
              </w:rPr>
              <w:t>1</w:t>
            </w:r>
          </w:p>
        </w:tc>
        <w:tc>
          <w:tcPr>
            <w:tcW w:w="1519" w:type="dxa"/>
          </w:tcPr>
          <w:p w14:paraId="682566D9" w14:textId="77777777" w:rsidR="000F3D05" w:rsidRPr="000F3D05" w:rsidRDefault="000F3D05" w:rsidP="000F3D05">
            <w:pPr>
              <w:jc w:val="center"/>
              <w:rPr>
                <w:bCs/>
              </w:rPr>
            </w:pPr>
            <w:r w:rsidRPr="000F3D05">
              <w:rPr>
                <w:bCs/>
              </w:rPr>
              <w:t>3</w:t>
            </w:r>
          </w:p>
        </w:tc>
      </w:tr>
      <w:tr w:rsidR="000F3D05" w:rsidRPr="000F3D05" w14:paraId="48CF1155" w14:textId="77777777" w:rsidTr="000F3D05">
        <w:trPr>
          <w:trHeight w:val="335"/>
        </w:trPr>
        <w:tc>
          <w:tcPr>
            <w:tcW w:w="0" w:type="auto"/>
            <w:vMerge/>
          </w:tcPr>
          <w:p w14:paraId="34013FFC" w14:textId="77777777" w:rsidR="000F3D05" w:rsidRPr="000F3D05" w:rsidRDefault="000F3D05" w:rsidP="000F3D05">
            <w:pPr>
              <w:rPr>
                <w:bCs/>
              </w:rPr>
            </w:pPr>
          </w:p>
        </w:tc>
        <w:tc>
          <w:tcPr>
            <w:tcW w:w="0" w:type="auto"/>
          </w:tcPr>
          <w:p w14:paraId="2F006304" w14:textId="77777777" w:rsidR="000F3D05" w:rsidRPr="000F3D05" w:rsidRDefault="000F3D05" w:rsidP="000F3D05">
            <w:pPr>
              <w:rPr>
                <w:bCs/>
              </w:rPr>
            </w:pPr>
            <w:r w:rsidRPr="000F3D05">
              <w:rPr>
                <w:bCs/>
              </w:rPr>
              <w:t xml:space="preserve">Вероятность и статистика </w:t>
            </w:r>
          </w:p>
        </w:tc>
        <w:tc>
          <w:tcPr>
            <w:tcW w:w="0" w:type="auto"/>
          </w:tcPr>
          <w:p w14:paraId="3CE35A55" w14:textId="77777777" w:rsidR="000F3D05" w:rsidRPr="000F3D05" w:rsidRDefault="000F3D05" w:rsidP="000F3D05">
            <w:pPr>
              <w:jc w:val="center"/>
              <w:rPr>
                <w:bCs/>
              </w:rPr>
            </w:pPr>
            <w:r w:rsidRPr="000F3D05">
              <w:rPr>
                <w:bCs/>
              </w:rPr>
              <w:t>Б</w:t>
            </w:r>
          </w:p>
        </w:tc>
        <w:tc>
          <w:tcPr>
            <w:tcW w:w="0" w:type="auto"/>
            <w:shd w:val="clear" w:color="auto" w:fill="FFFFFF"/>
          </w:tcPr>
          <w:p w14:paraId="790D4C76" w14:textId="77777777" w:rsidR="000F3D05" w:rsidRPr="000F3D05" w:rsidRDefault="000F3D05" w:rsidP="000F3D05">
            <w:pPr>
              <w:jc w:val="center"/>
              <w:rPr>
                <w:bCs/>
              </w:rPr>
            </w:pPr>
            <w:r w:rsidRPr="000F3D05">
              <w:rPr>
                <w:bCs/>
              </w:rPr>
              <w:t>1</w:t>
            </w:r>
          </w:p>
        </w:tc>
        <w:tc>
          <w:tcPr>
            <w:tcW w:w="0" w:type="auto"/>
            <w:shd w:val="clear" w:color="auto" w:fill="D9D9D9"/>
          </w:tcPr>
          <w:p w14:paraId="0E3B460D" w14:textId="77777777" w:rsidR="000F3D05" w:rsidRPr="000F3D05" w:rsidRDefault="000F3D05" w:rsidP="000F3D05">
            <w:pPr>
              <w:jc w:val="center"/>
              <w:rPr>
                <w:bCs/>
              </w:rPr>
            </w:pPr>
            <w:r w:rsidRPr="000F3D05">
              <w:rPr>
                <w:bCs/>
              </w:rPr>
              <w:t>1</w:t>
            </w:r>
          </w:p>
        </w:tc>
        <w:tc>
          <w:tcPr>
            <w:tcW w:w="1519" w:type="dxa"/>
          </w:tcPr>
          <w:p w14:paraId="12FB2BE1" w14:textId="77777777" w:rsidR="000F3D05" w:rsidRPr="000F3D05" w:rsidRDefault="000F3D05" w:rsidP="000F3D05">
            <w:pPr>
              <w:jc w:val="center"/>
              <w:rPr>
                <w:bCs/>
              </w:rPr>
            </w:pPr>
            <w:r w:rsidRPr="000F3D05">
              <w:rPr>
                <w:bCs/>
              </w:rPr>
              <w:t>2</w:t>
            </w:r>
          </w:p>
        </w:tc>
      </w:tr>
      <w:tr w:rsidR="000F3D05" w:rsidRPr="000F3D05" w14:paraId="7FB078D0" w14:textId="77777777" w:rsidTr="000F3D05">
        <w:trPr>
          <w:trHeight w:val="335"/>
        </w:trPr>
        <w:tc>
          <w:tcPr>
            <w:tcW w:w="0" w:type="auto"/>
            <w:vMerge/>
          </w:tcPr>
          <w:p w14:paraId="4AD8C55E" w14:textId="77777777" w:rsidR="000F3D05" w:rsidRPr="000F3D05" w:rsidRDefault="000F3D05" w:rsidP="000F3D05">
            <w:pPr>
              <w:rPr>
                <w:bCs/>
              </w:rPr>
            </w:pPr>
          </w:p>
        </w:tc>
        <w:tc>
          <w:tcPr>
            <w:tcW w:w="0" w:type="auto"/>
          </w:tcPr>
          <w:p w14:paraId="791878AB" w14:textId="77777777" w:rsidR="000F3D05" w:rsidRPr="000F3D05" w:rsidRDefault="000F3D05" w:rsidP="000F3D05">
            <w:pPr>
              <w:rPr>
                <w:bCs/>
              </w:rPr>
            </w:pPr>
            <w:r w:rsidRPr="000F3D05">
              <w:rPr>
                <w:bCs/>
              </w:rPr>
              <w:t xml:space="preserve">Информатика </w:t>
            </w:r>
          </w:p>
        </w:tc>
        <w:tc>
          <w:tcPr>
            <w:tcW w:w="0" w:type="auto"/>
          </w:tcPr>
          <w:p w14:paraId="3ADA29F0" w14:textId="77777777" w:rsidR="000F3D05" w:rsidRPr="000F3D05" w:rsidRDefault="000F3D05" w:rsidP="000F3D05">
            <w:pPr>
              <w:jc w:val="center"/>
              <w:rPr>
                <w:bCs/>
              </w:rPr>
            </w:pPr>
            <w:r w:rsidRPr="000F3D05">
              <w:rPr>
                <w:bCs/>
              </w:rPr>
              <w:t>Б</w:t>
            </w:r>
          </w:p>
        </w:tc>
        <w:tc>
          <w:tcPr>
            <w:tcW w:w="0" w:type="auto"/>
            <w:shd w:val="clear" w:color="auto" w:fill="FFFFFF"/>
          </w:tcPr>
          <w:p w14:paraId="5E87B2BA" w14:textId="77777777" w:rsidR="000F3D05" w:rsidRPr="000F3D05" w:rsidRDefault="000F3D05" w:rsidP="000F3D05">
            <w:pPr>
              <w:jc w:val="center"/>
              <w:rPr>
                <w:bCs/>
              </w:rPr>
            </w:pPr>
            <w:r w:rsidRPr="000F3D05">
              <w:rPr>
                <w:bCs/>
              </w:rPr>
              <w:t>1</w:t>
            </w:r>
          </w:p>
        </w:tc>
        <w:tc>
          <w:tcPr>
            <w:tcW w:w="0" w:type="auto"/>
            <w:shd w:val="clear" w:color="auto" w:fill="D9D9D9"/>
          </w:tcPr>
          <w:p w14:paraId="16E081E8" w14:textId="77777777" w:rsidR="000F3D05" w:rsidRPr="000F3D05" w:rsidRDefault="000F3D05" w:rsidP="000F3D05">
            <w:pPr>
              <w:jc w:val="center"/>
              <w:rPr>
                <w:bCs/>
              </w:rPr>
            </w:pPr>
            <w:r w:rsidRPr="000F3D05">
              <w:rPr>
                <w:bCs/>
              </w:rPr>
              <w:t>1</w:t>
            </w:r>
          </w:p>
        </w:tc>
        <w:tc>
          <w:tcPr>
            <w:tcW w:w="1519" w:type="dxa"/>
          </w:tcPr>
          <w:p w14:paraId="3DE4702E" w14:textId="77777777" w:rsidR="000F3D05" w:rsidRPr="000F3D05" w:rsidRDefault="000F3D05" w:rsidP="000F3D05">
            <w:pPr>
              <w:jc w:val="center"/>
              <w:rPr>
                <w:bCs/>
              </w:rPr>
            </w:pPr>
            <w:r w:rsidRPr="000F3D05">
              <w:rPr>
                <w:bCs/>
              </w:rPr>
              <w:t>2</w:t>
            </w:r>
          </w:p>
        </w:tc>
      </w:tr>
      <w:tr w:rsidR="000F3D05" w:rsidRPr="000F3D05" w14:paraId="14D08F59" w14:textId="77777777" w:rsidTr="000F3D05">
        <w:trPr>
          <w:trHeight w:val="323"/>
        </w:trPr>
        <w:tc>
          <w:tcPr>
            <w:tcW w:w="0" w:type="auto"/>
            <w:vMerge w:val="restart"/>
          </w:tcPr>
          <w:p w14:paraId="3017B72E" w14:textId="77777777" w:rsidR="000F3D05" w:rsidRPr="000F3D05" w:rsidRDefault="000F3D05" w:rsidP="000F3D05">
            <w:pPr>
              <w:rPr>
                <w:bCs/>
              </w:rPr>
            </w:pPr>
            <w:r w:rsidRPr="000F3D05">
              <w:rPr>
                <w:bCs/>
              </w:rPr>
              <w:t>Естественно-научные предметы</w:t>
            </w:r>
          </w:p>
        </w:tc>
        <w:tc>
          <w:tcPr>
            <w:tcW w:w="0" w:type="auto"/>
          </w:tcPr>
          <w:p w14:paraId="18DB1DAE" w14:textId="77777777" w:rsidR="000F3D05" w:rsidRPr="000F3D05" w:rsidRDefault="000F3D05" w:rsidP="000F3D05">
            <w:pPr>
              <w:rPr>
                <w:bCs/>
              </w:rPr>
            </w:pPr>
            <w:r w:rsidRPr="000F3D05">
              <w:rPr>
                <w:bCs/>
              </w:rPr>
              <w:t xml:space="preserve">Физика </w:t>
            </w:r>
          </w:p>
        </w:tc>
        <w:tc>
          <w:tcPr>
            <w:tcW w:w="0" w:type="auto"/>
          </w:tcPr>
          <w:p w14:paraId="290E5801" w14:textId="77777777" w:rsidR="000F3D05" w:rsidRPr="000F3D05" w:rsidRDefault="000F3D05" w:rsidP="000F3D05">
            <w:pPr>
              <w:jc w:val="center"/>
              <w:rPr>
                <w:bCs/>
              </w:rPr>
            </w:pPr>
            <w:r w:rsidRPr="000F3D05">
              <w:rPr>
                <w:bCs/>
              </w:rPr>
              <w:t>Б</w:t>
            </w:r>
          </w:p>
        </w:tc>
        <w:tc>
          <w:tcPr>
            <w:tcW w:w="0" w:type="auto"/>
            <w:shd w:val="clear" w:color="auto" w:fill="FFFFFF"/>
          </w:tcPr>
          <w:p w14:paraId="2652F642" w14:textId="77777777" w:rsidR="000F3D05" w:rsidRPr="000F3D05" w:rsidRDefault="000F3D05" w:rsidP="000F3D05">
            <w:pPr>
              <w:jc w:val="center"/>
              <w:rPr>
                <w:bCs/>
              </w:rPr>
            </w:pPr>
            <w:r w:rsidRPr="000F3D05">
              <w:rPr>
                <w:bCs/>
              </w:rPr>
              <w:t>2</w:t>
            </w:r>
          </w:p>
        </w:tc>
        <w:tc>
          <w:tcPr>
            <w:tcW w:w="0" w:type="auto"/>
            <w:shd w:val="clear" w:color="auto" w:fill="D9D9D9"/>
          </w:tcPr>
          <w:p w14:paraId="57BDF7EC" w14:textId="77777777" w:rsidR="000F3D05" w:rsidRPr="000F3D05" w:rsidRDefault="000F3D05" w:rsidP="000F3D05">
            <w:pPr>
              <w:jc w:val="center"/>
              <w:rPr>
                <w:bCs/>
              </w:rPr>
            </w:pPr>
            <w:r w:rsidRPr="000F3D05">
              <w:rPr>
                <w:bCs/>
              </w:rPr>
              <w:t>2</w:t>
            </w:r>
          </w:p>
        </w:tc>
        <w:tc>
          <w:tcPr>
            <w:tcW w:w="1519" w:type="dxa"/>
          </w:tcPr>
          <w:p w14:paraId="2DDD108C" w14:textId="77777777" w:rsidR="000F3D05" w:rsidRPr="000F3D05" w:rsidRDefault="000F3D05" w:rsidP="000F3D05">
            <w:pPr>
              <w:jc w:val="center"/>
              <w:rPr>
                <w:bCs/>
              </w:rPr>
            </w:pPr>
            <w:r w:rsidRPr="000F3D05">
              <w:rPr>
                <w:bCs/>
              </w:rPr>
              <w:t>4</w:t>
            </w:r>
          </w:p>
        </w:tc>
      </w:tr>
      <w:tr w:rsidR="000F3D05" w:rsidRPr="000F3D05" w14:paraId="65ED6A01" w14:textId="77777777" w:rsidTr="000F3D05">
        <w:trPr>
          <w:trHeight w:val="335"/>
        </w:trPr>
        <w:tc>
          <w:tcPr>
            <w:tcW w:w="0" w:type="auto"/>
            <w:vMerge/>
          </w:tcPr>
          <w:p w14:paraId="2017FD8F" w14:textId="77777777" w:rsidR="000F3D05" w:rsidRPr="000F3D05" w:rsidRDefault="000F3D05" w:rsidP="000F3D05">
            <w:pPr>
              <w:rPr>
                <w:bCs/>
              </w:rPr>
            </w:pPr>
          </w:p>
        </w:tc>
        <w:tc>
          <w:tcPr>
            <w:tcW w:w="0" w:type="auto"/>
          </w:tcPr>
          <w:p w14:paraId="53672194" w14:textId="77777777" w:rsidR="000F3D05" w:rsidRPr="000F3D05" w:rsidRDefault="000F3D05" w:rsidP="000F3D05">
            <w:pPr>
              <w:rPr>
                <w:bCs/>
              </w:rPr>
            </w:pPr>
            <w:r w:rsidRPr="000F3D05">
              <w:rPr>
                <w:bCs/>
              </w:rPr>
              <w:t xml:space="preserve">Химия </w:t>
            </w:r>
          </w:p>
        </w:tc>
        <w:tc>
          <w:tcPr>
            <w:tcW w:w="0" w:type="auto"/>
          </w:tcPr>
          <w:p w14:paraId="3680014F" w14:textId="77777777" w:rsidR="000F3D05" w:rsidRPr="000F3D05" w:rsidRDefault="000F3D05" w:rsidP="000F3D05">
            <w:pPr>
              <w:jc w:val="center"/>
              <w:rPr>
                <w:bCs/>
              </w:rPr>
            </w:pPr>
            <w:r w:rsidRPr="000F3D05">
              <w:rPr>
                <w:bCs/>
              </w:rPr>
              <w:t>Б</w:t>
            </w:r>
          </w:p>
        </w:tc>
        <w:tc>
          <w:tcPr>
            <w:tcW w:w="0" w:type="auto"/>
            <w:shd w:val="clear" w:color="auto" w:fill="FFFFFF"/>
          </w:tcPr>
          <w:p w14:paraId="67BF05AB" w14:textId="77777777" w:rsidR="000F3D05" w:rsidRPr="000F3D05" w:rsidRDefault="000F3D05" w:rsidP="000F3D05">
            <w:pPr>
              <w:jc w:val="center"/>
              <w:rPr>
                <w:bCs/>
              </w:rPr>
            </w:pPr>
            <w:r w:rsidRPr="000F3D05">
              <w:rPr>
                <w:bCs/>
              </w:rPr>
              <w:t>1</w:t>
            </w:r>
          </w:p>
        </w:tc>
        <w:tc>
          <w:tcPr>
            <w:tcW w:w="0" w:type="auto"/>
            <w:shd w:val="clear" w:color="auto" w:fill="D9D9D9"/>
          </w:tcPr>
          <w:p w14:paraId="26496663" w14:textId="77777777" w:rsidR="000F3D05" w:rsidRPr="000F3D05" w:rsidRDefault="000F3D05" w:rsidP="000F3D05">
            <w:pPr>
              <w:jc w:val="center"/>
              <w:rPr>
                <w:bCs/>
              </w:rPr>
            </w:pPr>
            <w:r w:rsidRPr="000F3D05">
              <w:rPr>
                <w:bCs/>
              </w:rPr>
              <w:t>1</w:t>
            </w:r>
          </w:p>
        </w:tc>
        <w:tc>
          <w:tcPr>
            <w:tcW w:w="1519" w:type="dxa"/>
          </w:tcPr>
          <w:p w14:paraId="68E9A1B4" w14:textId="77777777" w:rsidR="000F3D05" w:rsidRPr="000F3D05" w:rsidRDefault="000F3D05" w:rsidP="000F3D05">
            <w:pPr>
              <w:jc w:val="center"/>
              <w:rPr>
                <w:bCs/>
              </w:rPr>
            </w:pPr>
            <w:r w:rsidRPr="000F3D05">
              <w:rPr>
                <w:bCs/>
              </w:rPr>
              <w:t>2</w:t>
            </w:r>
          </w:p>
        </w:tc>
      </w:tr>
      <w:tr w:rsidR="000F3D05" w:rsidRPr="000F3D05" w14:paraId="5FBA54CB" w14:textId="77777777" w:rsidTr="000F3D05">
        <w:trPr>
          <w:trHeight w:val="335"/>
        </w:trPr>
        <w:tc>
          <w:tcPr>
            <w:tcW w:w="0" w:type="auto"/>
            <w:vMerge/>
          </w:tcPr>
          <w:p w14:paraId="60088C9E" w14:textId="77777777" w:rsidR="000F3D05" w:rsidRPr="000F3D05" w:rsidRDefault="000F3D05" w:rsidP="000F3D05">
            <w:pPr>
              <w:rPr>
                <w:bCs/>
              </w:rPr>
            </w:pPr>
          </w:p>
        </w:tc>
        <w:tc>
          <w:tcPr>
            <w:tcW w:w="0" w:type="auto"/>
          </w:tcPr>
          <w:p w14:paraId="43076496" w14:textId="77777777" w:rsidR="000F3D05" w:rsidRPr="000F3D05" w:rsidRDefault="000F3D05" w:rsidP="000F3D05">
            <w:pPr>
              <w:rPr>
                <w:bCs/>
              </w:rPr>
            </w:pPr>
            <w:r w:rsidRPr="000F3D05">
              <w:rPr>
                <w:bCs/>
              </w:rPr>
              <w:t xml:space="preserve">Биология </w:t>
            </w:r>
          </w:p>
        </w:tc>
        <w:tc>
          <w:tcPr>
            <w:tcW w:w="0" w:type="auto"/>
          </w:tcPr>
          <w:p w14:paraId="0DAAAA82" w14:textId="77777777" w:rsidR="000F3D05" w:rsidRPr="000F3D05" w:rsidRDefault="000F3D05" w:rsidP="000F3D05">
            <w:pPr>
              <w:jc w:val="center"/>
              <w:rPr>
                <w:bCs/>
              </w:rPr>
            </w:pPr>
            <w:r w:rsidRPr="000F3D05">
              <w:rPr>
                <w:bCs/>
              </w:rPr>
              <w:t>Б</w:t>
            </w:r>
          </w:p>
        </w:tc>
        <w:tc>
          <w:tcPr>
            <w:tcW w:w="0" w:type="auto"/>
            <w:shd w:val="clear" w:color="auto" w:fill="FFFFFF"/>
          </w:tcPr>
          <w:p w14:paraId="675BF2CC" w14:textId="77777777" w:rsidR="000F3D05" w:rsidRPr="000F3D05" w:rsidRDefault="000F3D05" w:rsidP="000F3D05">
            <w:pPr>
              <w:jc w:val="center"/>
              <w:rPr>
                <w:bCs/>
              </w:rPr>
            </w:pPr>
            <w:r w:rsidRPr="000F3D05">
              <w:rPr>
                <w:bCs/>
              </w:rPr>
              <w:t>1</w:t>
            </w:r>
          </w:p>
        </w:tc>
        <w:tc>
          <w:tcPr>
            <w:tcW w:w="0" w:type="auto"/>
            <w:shd w:val="clear" w:color="auto" w:fill="D9D9D9"/>
          </w:tcPr>
          <w:p w14:paraId="4D7E7771" w14:textId="77777777" w:rsidR="000F3D05" w:rsidRPr="000F3D05" w:rsidRDefault="000F3D05" w:rsidP="000F3D05">
            <w:pPr>
              <w:jc w:val="center"/>
              <w:rPr>
                <w:bCs/>
              </w:rPr>
            </w:pPr>
            <w:r w:rsidRPr="000F3D05">
              <w:rPr>
                <w:bCs/>
              </w:rPr>
              <w:t>1</w:t>
            </w:r>
          </w:p>
        </w:tc>
        <w:tc>
          <w:tcPr>
            <w:tcW w:w="1519" w:type="dxa"/>
          </w:tcPr>
          <w:p w14:paraId="07B90325" w14:textId="77777777" w:rsidR="000F3D05" w:rsidRPr="000F3D05" w:rsidRDefault="000F3D05" w:rsidP="000F3D05">
            <w:pPr>
              <w:jc w:val="center"/>
              <w:rPr>
                <w:bCs/>
              </w:rPr>
            </w:pPr>
            <w:r w:rsidRPr="000F3D05">
              <w:rPr>
                <w:bCs/>
              </w:rPr>
              <w:t>2</w:t>
            </w:r>
          </w:p>
        </w:tc>
      </w:tr>
      <w:tr w:rsidR="000F3D05" w:rsidRPr="000F3D05" w14:paraId="67519CD6" w14:textId="77777777" w:rsidTr="000F3D05">
        <w:trPr>
          <w:trHeight w:val="323"/>
        </w:trPr>
        <w:tc>
          <w:tcPr>
            <w:tcW w:w="0" w:type="auto"/>
            <w:vMerge w:val="restart"/>
          </w:tcPr>
          <w:p w14:paraId="0A53CBFD" w14:textId="77777777" w:rsidR="000F3D05" w:rsidRPr="000F3D05" w:rsidRDefault="000F3D05" w:rsidP="000F3D05">
            <w:pPr>
              <w:rPr>
                <w:bCs/>
              </w:rPr>
            </w:pPr>
            <w:r w:rsidRPr="000F3D05">
              <w:rPr>
                <w:bCs/>
              </w:rPr>
              <w:t>Общественно-научные предметы</w:t>
            </w:r>
          </w:p>
        </w:tc>
        <w:tc>
          <w:tcPr>
            <w:tcW w:w="0" w:type="auto"/>
          </w:tcPr>
          <w:p w14:paraId="4BC54D06" w14:textId="77777777" w:rsidR="000F3D05" w:rsidRPr="000F3D05" w:rsidRDefault="000F3D05" w:rsidP="000F3D05">
            <w:pPr>
              <w:rPr>
                <w:bCs/>
              </w:rPr>
            </w:pPr>
            <w:r w:rsidRPr="000F3D05">
              <w:rPr>
                <w:bCs/>
              </w:rPr>
              <w:t xml:space="preserve">История </w:t>
            </w:r>
          </w:p>
        </w:tc>
        <w:tc>
          <w:tcPr>
            <w:tcW w:w="0" w:type="auto"/>
          </w:tcPr>
          <w:p w14:paraId="6B28CE25" w14:textId="77777777" w:rsidR="000F3D05" w:rsidRPr="000F3D05" w:rsidRDefault="000F3D05" w:rsidP="000F3D05">
            <w:pPr>
              <w:jc w:val="center"/>
              <w:rPr>
                <w:bCs/>
              </w:rPr>
            </w:pPr>
            <w:r w:rsidRPr="000F3D05">
              <w:rPr>
                <w:bCs/>
              </w:rPr>
              <w:t>Б</w:t>
            </w:r>
          </w:p>
        </w:tc>
        <w:tc>
          <w:tcPr>
            <w:tcW w:w="0" w:type="auto"/>
            <w:shd w:val="clear" w:color="auto" w:fill="FFFFFF"/>
          </w:tcPr>
          <w:p w14:paraId="17796205" w14:textId="77777777" w:rsidR="000F3D05" w:rsidRPr="000F3D05" w:rsidRDefault="000F3D05" w:rsidP="000F3D05">
            <w:pPr>
              <w:jc w:val="center"/>
              <w:rPr>
                <w:bCs/>
              </w:rPr>
            </w:pPr>
            <w:r w:rsidRPr="000F3D05">
              <w:rPr>
                <w:bCs/>
              </w:rPr>
              <w:t>2</w:t>
            </w:r>
          </w:p>
        </w:tc>
        <w:tc>
          <w:tcPr>
            <w:tcW w:w="0" w:type="auto"/>
            <w:shd w:val="clear" w:color="auto" w:fill="D9D9D9"/>
          </w:tcPr>
          <w:p w14:paraId="26B227F8" w14:textId="77777777" w:rsidR="000F3D05" w:rsidRPr="000F3D05" w:rsidRDefault="000F3D05" w:rsidP="000F3D05">
            <w:pPr>
              <w:jc w:val="center"/>
              <w:rPr>
                <w:bCs/>
              </w:rPr>
            </w:pPr>
            <w:r w:rsidRPr="000F3D05">
              <w:rPr>
                <w:bCs/>
              </w:rPr>
              <w:t>2</w:t>
            </w:r>
          </w:p>
        </w:tc>
        <w:tc>
          <w:tcPr>
            <w:tcW w:w="1519" w:type="dxa"/>
          </w:tcPr>
          <w:p w14:paraId="1BB419E1" w14:textId="77777777" w:rsidR="000F3D05" w:rsidRPr="000F3D05" w:rsidRDefault="000F3D05" w:rsidP="000F3D05">
            <w:pPr>
              <w:jc w:val="center"/>
              <w:rPr>
                <w:bCs/>
              </w:rPr>
            </w:pPr>
            <w:r w:rsidRPr="000F3D05">
              <w:rPr>
                <w:bCs/>
              </w:rPr>
              <w:t>4</w:t>
            </w:r>
          </w:p>
        </w:tc>
      </w:tr>
      <w:tr w:rsidR="000F3D05" w:rsidRPr="000F3D05" w14:paraId="6614B38B" w14:textId="77777777" w:rsidTr="000F3D05">
        <w:trPr>
          <w:trHeight w:val="335"/>
        </w:trPr>
        <w:tc>
          <w:tcPr>
            <w:tcW w:w="0" w:type="auto"/>
            <w:vMerge/>
          </w:tcPr>
          <w:p w14:paraId="40FA9E40" w14:textId="77777777" w:rsidR="000F3D05" w:rsidRPr="000F3D05" w:rsidRDefault="000F3D05" w:rsidP="000F3D05">
            <w:pPr>
              <w:rPr>
                <w:bCs/>
              </w:rPr>
            </w:pPr>
          </w:p>
        </w:tc>
        <w:tc>
          <w:tcPr>
            <w:tcW w:w="0" w:type="auto"/>
          </w:tcPr>
          <w:p w14:paraId="6995D54A" w14:textId="77777777" w:rsidR="000F3D05" w:rsidRPr="000F3D05" w:rsidRDefault="000F3D05" w:rsidP="000F3D05">
            <w:pPr>
              <w:rPr>
                <w:bCs/>
              </w:rPr>
            </w:pPr>
            <w:r w:rsidRPr="000F3D05">
              <w:rPr>
                <w:bCs/>
              </w:rPr>
              <w:t xml:space="preserve">Обществознание </w:t>
            </w:r>
          </w:p>
        </w:tc>
        <w:tc>
          <w:tcPr>
            <w:tcW w:w="0" w:type="auto"/>
          </w:tcPr>
          <w:p w14:paraId="34246222" w14:textId="77777777" w:rsidR="000F3D05" w:rsidRPr="000F3D05" w:rsidRDefault="000F3D05" w:rsidP="000F3D05">
            <w:pPr>
              <w:jc w:val="center"/>
              <w:rPr>
                <w:bCs/>
              </w:rPr>
            </w:pPr>
            <w:r w:rsidRPr="000F3D05">
              <w:rPr>
                <w:bCs/>
              </w:rPr>
              <w:t>Б</w:t>
            </w:r>
          </w:p>
        </w:tc>
        <w:tc>
          <w:tcPr>
            <w:tcW w:w="0" w:type="auto"/>
            <w:shd w:val="clear" w:color="auto" w:fill="FFFFFF"/>
          </w:tcPr>
          <w:p w14:paraId="72D57B8E" w14:textId="77777777" w:rsidR="000F3D05" w:rsidRPr="000F3D05" w:rsidRDefault="000F3D05" w:rsidP="000F3D05">
            <w:pPr>
              <w:jc w:val="center"/>
              <w:rPr>
                <w:bCs/>
              </w:rPr>
            </w:pPr>
            <w:r w:rsidRPr="000F3D05">
              <w:rPr>
                <w:bCs/>
              </w:rPr>
              <w:t>2</w:t>
            </w:r>
          </w:p>
        </w:tc>
        <w:tc>
          <w:tcPr>
            <w:tcW w:w="0" w:type="auto"/>
            <w:shd w:val="clear" w:color="auto" w:fill="D9D9D9"/>
          </w:tcPr>
          <w:p w14:paraId="02F1E230" w14:textId="77777777" w:rsidR="000F3D05" w:rsidRPr="000F3D05" w:rsidRDefault="000F3D05" w:rsidP="000F3D05">
            <w:pPr>
              <w:jc w:val="center"/>
              <w:rPr>
                <w:bCs/>
              </w:rPr>
            </w:pPr>
            <w:r w:rsidRPr="000F3D05">
              <w:rPr>
                <w:bCs/>
              </w:rPr>
              <w:t>2</w:t>
            </w:r>
          </w:p>
        </w:tc>
        <w:tc>
          <w:tcPr>
            <w:tcW w:w="1519" w:type="dxa"/>
          </w:tcPr>
          <w:p w14:paraId="147EF89F" w14:textId="77777777" w:rsidR="000F3D05" w:rsidRPr="000F3D05" w:rsidRDefault="000F3D05" w:rsidP="000F3D05">
            <w:pPr>
              <w:jc w:val="center"/>
              <w:rPr>
                <w:bCs/>
              </w:rPr>
            </w:pPr>
            <w:r w:rsidRPr="000F3D05">
              <w:rPr>
                <w:bCs/>
              </w:rPr>
              <w:t>4</w:t>
            </w:r>
          </w:p>
        </w:tc>
      </w:tr>
      <w:tr w:rsidR="000F3D05" w:rsidRPr="000F3D05" w14:paraId="105DEE24" w14:textId="77777777" w:rsidTr="000F3D05">
        <w:trPr>
          <w:trHeight w:val="335"/>
        </w:trPr>
        <w:tc>
          <w:tcPr>
            <w:tcW w:w="0" w:type="auto"/>
            <w:vMerge/>
          </w:tcPr>
          <w:p w14:paraId="4338CCCA" w14:textId="77777777" w:rsidR="000F3D05" w:rsidRPr="000F3D05" w:rsidRDefault="000F3D05" w:rsidP="000F3D05">
            <w:pPr>
              <w:rPr>
                <w:bCs/>
              </w:rPr>
            </w:pPr>
          </w:p>
        </w:tc>
        <w:tc>
          <w:tcPr>
            <w:tcW w:w="0" w:type="auto"/>
          </w:tcPr>
          <w:p w14:paraId="75152D6F" w14:textId="77777777" w:rsidR="000F3D05" w:rsidRPr="000F3D05" w:rsidRDefault="000F3D05" w:rsidP="000F3D05">
            <w:pPr>
              <w:rPr>
                <w:bCs/>
              </w:rPr>
            </w:pPr>
            <w:r w:rsidRPr="000F3D05">
              <w:rPr>
                <w:bCs/>
              </w:rPr>
              <w:t xml:space="preserve">География </w:t>
            </w:r>
          </w:p>
        </w:tc>
        <w:tc>
          <w:tcPr>
            <w:tcW w:w="0" w:type="auto"/>
          </w:tcPr>
          <w:p w14:paraId="487CE32D" w14:textId="77777777" w:rsidR="000F3D05" w:rsidRPr="000F3D05" w:rsidRDefault="000F3D05" w:rsidP="000F3D05">
            <w:pPr>
              <w:jc w:val="center"/>
              <w:rPr>
                <w:bCs/>
              </w:rPr>
            </w:pPr>
            <w:r w:rsidRPr="000F3D05">
              <w:rPr>
                <w:bCs/>
              </w:rPr>
              <w:t>Б</w:t>
            </w:r>
          </w:p>
        </w:tc>
        <w:tc>
          <w:tcPr>
            <w:tcW w:w="0" w:type="auto"/>
            <w:shd w:val="clear" w:color="auto" w:fill="FFFFFF"/>
          </w:tcPr>
          <w:p w14:paraId="7A2405E4" w14:textId="77777777" w:rsidR="000F3D05" w:rsidRPr="000F3D05" w:rsidRDefault="000F3D05" w:rsidP="000F3D05">
            <w:pPr>
              <w:jc w:val="center"/>
              <w:rPr>
                <w:bCs/>
              </w:rPr>
            </w:pPr>
            <w:r w:rsidRPr="000F3D05">
              <w:rPr>
                <w:bCs/>
              </w:rPr>
              <w:t>1</w:t>
            </w:r>
          </w:p>
        </w:tc>
        <w:tc>
          <w:tcPr>
            <w:tcW w:w="0" w:type="auto"/>
            <w:shd w:val="clear" w:color="auto" w:fill="D9D9D9"/>
          </w:tcPr>
          <w:p w14:paraId="53030625" w14:textId="77777777" w:rsidR="000F3D05" w:rsidRPr="000F3D05" w:rsidRDefault="000F3D05" w:rsidP="000F3D05">
            <w:pPr>
              <w:jc w:val="center"/>
              <w:rPr>
                <w:bCs/>
              </w:rPr>
            </w:pPr>
            <w:r w:rsidRPr="000F3D05">
              <w:rPr>
                <w:bCs/>
              </w:rPr>
              <w:t>1</w:t>
            </w:r>
          </w:p>
        </w:tc>
        <w:tc>
          <w:tcPr>
            <w:tcW w:w="1519" w:type="dxa"/>
          </w:tcPr>
          <w:p w14:paraId="360F9F45" w14:textId="77777777" w:rsidR="000F3D05" w:rsidRPr="000F3D05" w:rsidRDefault="000F3D05" w:rsidP="000F3D05">
            <w:pPr>
              <w:jc w:val="center"/>
              <w:rPr>
                <w:bCs/>
              </w:rPr>
            </w:pPr>
            <w:r w:rsidRPr="000F3D05">
              <w:rPr>
                <w:bCs/>
              </w:rPr>
              <w:t>2</w:t>
            </w:r>
          </w:p>
        </w:tc>
      </w:tr>
      <w:tr w:rsidR="000F3D05" w:rsidRPr="000F3D05" w14:paraId="14C27817" w14:textId="77777777" w:rsidTr="000F3D05">
        <w:trPr>
          <w:trHeight w:val="323"/>
        </w:trPr>
        <w:tc>
          <w:tcPr>
            <w:tcW w:w="0" w:type="auto"/>
          </w:tcPr>
          <w:p w14:paraId="7E8586E8" w14:textId="77777777" w:rsidR="000F3D05" w:rsidRPr="000F3D05" w:rsidRDefault="000F3D05" w:rsidP="000F3D05">
            <w:pPr>
              <w:rPr>
                <w:bCs/>
              </w:rPr>
            </w:pPr>
            <w:r w:rsidRPr="000F3D05">
              <w:rPr>
                <w:bCs/>
              </w:rPr>
              <w:t>Физическая культура</w:t>
            </w:r>
          </w:p>
        </w:tc>
        <w:tc>
          <w:tcPr>
            <w:tcW w:w="0" w:type="auto"/>
          </w:tcPr>
          <w:p w14:paraId="63957C72" w14:textId="77777777" w:rsidR="000F3D05" w:rsidRPr="000F3D05" w:rsidRDefault="000F3D05" w:rsidP="000F3D05">
            <w:pPr>
              <w:rPr>
                <w:bCs/>
              </w:rPr>
            </w:pPr>
            <w:r w:rsidRPr="000F3D05">
              <w:rPr>
                <w:bCs/>
              </w:rPr>
              <w:t xml:space="preserve">Физическая культура </w:t>
            </w:r>
          </w:p>
        </w:tc>
        <w:tc>
          <w:tcPr>
            <w:tcW w:w="0" w:type="auto"/>
          </w:tcPr>
          <w:p w14:paraId="78D41F84" w14:textId="77777777" w:rsidR="000F3D05" w:rsidRPr="000F3D05" w:rsidRDefault="000F3D05" w:rsidP="000F3D05">
            <w:pPr>
              <w:jc w:val="center"/>
              <w:rPr>
                <w:bCs/>
              </w:rPr>
            </w:pPr>
            <w:r w:rsidRPr="000F3D05">
              <w:rPr>
                <w:bCs/>
              </w:rPr>
              <w:t>Б</w:t>
            </w:r>
          </w:p>
        </w:tc>
        <w:tc>
          <w:tcPr>
            <w:tcW w:w="0" w:type="auto"/>
            <w:shd w:val="clear" w:color="auto" w:fill="FFFFFF"/>
          </w:tcPr>
          <w:p w14:paraId="7CC9FFB0" w14:textId="77777777" w:rsidR="000F3D05" w:rsidRPr="000F3D05" w:rsidRDefault="000F3D05" w:rsidP="000F3D05">
            <w:pPr>
              <w:jc w:val="center"/>
              <w:rPr>
                <w:bCs/>
              </w:rPr>
            </w:pPr>
            <w:r w:rsidRPr="000F3D05">
              <w:rPr>
                <w:bCs/>
              </w:rPr>
              <w:t>2</w:t>
            </w:r>
          </w:p>
        </w:tc>
        <w:tc>
          <w:tcPr>
            <w:tcW w:w="0" w:type="auto"/>
            <w:shd w:val="clear" w:color="auto" w:fill="D9D9D9"/>
          </w:tcPr>
          <w:p w14:paraId="6C630323" w14:textId="77777777" w:rsidR="000F3D05" w:rsidRPr="000F3D05" w:rsidRDefault="000F3D05" w:rsidP="000F3D05">
            <w:pPr>
              <w:jc w:val="center"/>
              <w:rPr>
                <w:bCs/>
              </w:rPr>
            </w:pPr>
            <w:r w:rsidRPr="000F3D05">
              <w:rPr>
                <w:bCs/>
              </w:rPr>
              <w:t>2</w:t>
            </w:r>
          </w:p>
        </w:tc>
        <w:tc>
          <w:tcPr>
            <w:tcW w:w="1519" w:type="dxa"/>
          </w:tcPr>
          <w:p w14:paraId="2D7C4DD4" w14:textId="77777777" w:rsidR="000F3D05" w:rsidRPr="000F3D05" w:rsidRDefault="000F3D05" w:rsidP="000F3D05">
            <w:pPr>
              <w:jc w:val="center"/>
              <w:rPr>
                <w:bCs/>
              </w:rPr>
            </w:pPr>
            <w:r w:rsidRPr="000F3D05">
              <w:rPr>
                <w:bCs/>
              </w:rPr>
              <w:t>4</w:t>
            </w:r>
          </w:p>
        </w:tc>
      </w:tr>
      <w:tr w:rsidR="000F3D05" w:rsidRPr="000F3D05" w14:paraId="494CCFFA" w14:textId="77777777" w:rsidTr="000F3D05">
        <w:trPr>
          <w:trHeight w:val="335"/>
        </w:trPr>
        <w:tc>
          <w:tcPr>
            <w:tcW w:w="0" w:type="auto"/>
          </w:tcPr>
          <w:p w14:paraId="0385B512" w14:textId="77777777" w:rsidR="000F3D05" w:rsidRPr="000F3D05" w:rsidRDefault="000F3D05" w:rsidP="000F3D05">
            <w:pPr>
              <w:rPr>
                <w:bCs/>
              </w:rPr>
            </w:pPr>
            <w:r w:rsidRPr="000F3D05">
              <w:rPr>
                <w:bCs/>
              </w:rPr>
              <w:t>ОБЗР</w:t>
            </w:r>
          </w:p>
        </w:tc>
        <w:tc>
          <w:tcPr>
            <w:tcW w:w="0" w:type="auto"/>
          </w:tcPr>
          <w:p w14:paraId="3B80152F" w14:textId="77777777" w:rsidR="000F3D05" w:rsidRPr="000F3D05" w:rsidRDefault="000F3D05" w:rsidP="000F3D05">
            <w:pPr>
              <w:rPr>
                <w:bCs/>
              </w:rPr>
            </w:pPr>
            <w:r w:rsidRPr="000F3D05">
              <w:rPr>
                <w:bCs/>
              </w:rPr>
              <w:t>ОБЗР</w:t>
            </w:r>
          </w:p>
        </w:tc>
        <w:tc>
          <w:tcPr>
            <w:tcW w:w="0" w:type="auto"/>
          </w:tcPr>
          <w:p w14:paraId="3BB974E8" w14:textId="77777777" w:rsidR="000F3D05" w:rsidRPr="000F3D05" w:rsidRDefault="000F3D05" w:rsidP="000F3D05">
            <w:pPr>
              <w:jc w:val="center"/>
              <w:rPr>
                <w:bCs/>
              </w:rPr>
            </w:pPr>
            <w:r w:rsidRPr="000F3D05">
              <w:rPr>
                <w:bCs/>
              </w:rPr>
              <w:t>Б</w:t>
            </w:r>
          </w:p>
        </w:tc>
        <w:tc>
          <w:tcPr>
            <w:tcW w:w="0" w:type="auto"/>
            <w:shd w:val="clear" w:color="auto" w:fill="FFFFFF"/>
          </w:tcPr>
          <w:p w14:paraId="54C6B109" w14:textId="77777777" w:rsidR="000F3D05" w:rsidRPr="000F3D05" w:rsidRDefault="000F3D05" w:rsidP="000F3D05">
            <w:pPr>
              <w:jc w:val="center"/>
              <w:rPr>
                <w:bCs/>
              </w:rPr>
            </w:pPr>
            <w:r w:rsidRPr="000F3D05">
              <w:rPr>
                <w:bCs/>
              </w:rPr>
              <w:t>1</w:t>
            </w:r>
          </w:p>
        </w:tc>
        <w:tc>
          <w:tcPr>
            <w:tcW w:w="0" w:type="auto"/>
            <w:shd w:val="clear" w:color="auto" w:fill="D9D9D9"/>
          </w:tcPr>
          <w:p w14:paraId="65828E6B" w14:textId="77777777" w:rsidR="000F3D05" w:rsidRPr="000F3D05" w:rsidRDefault="000F3D05" w:rsidP="000F3D05">
            <w:pPr>
              <w:jc w:val="center"/>
              <w:rPr>
                <w:bCs/>
              </w:rPr>
            </w:pPr>
            <w:r w:rsidRPr="000F3D05">
              <w:rPr>
                <w:bCs/>
              </w:rPr>
              <w:t>1</w:t>
            </w:r>
          </w:p>
        </w:tc>
        <w:tc>
          <w:tcPr>
            <w:tcW w:w="1519" w:type="dxa"/>
          </w:tcPr>
          <w:p w14:paraId="5C9E8B24" w14:textId="77777777" w:rsidR="000F3D05" w:rsidRPr="000F3D05" w:rsidRDefault="000F3D05" w:rsidP="000F3D05">
            <w:pPr>
              <w:jc w:val="center"/>
              <w:rPr>
                <w:bCs/>
              </w:rPr>
            </w:pPr>
            <w:r w:rsidRPr="000F3D05">
              <w:rPr>
                <w:bCs/>
              </w:rPr>
              <w:t>2</w:t>
            </w:r>
          </w:p>
        </w:tc>
      </w:tr>
      <w:tr w:rsidR="000F3D05" w:rsidRPr="000F3D05" w14:paraId="4E19114D" w14:textId="77777777" w:rsidTr="000F3D05">
        <w:trPr>
          <w:trHeight w:val="335"/>
        </w:trPr>
        <w:tc>
          <w:tcPr>
            <w:tcW w:w="0" w:type="auto"/>
          </w:tcPr>
          <w:p w14:paraId="22D372E1" w14:textId="77777777" w:rsidR="000F3D05" w:rsidRPr="000F3D05" w:rsidRDefault="000F3D05" w:rsidP="000F3D05">
            <w:pPr>
              <w:rPr>
                <w:bCs/>
              </w:rPr>
            </w:pPr>
          </w:p>
        </w:tc>
        <w:tc>
          <w:tcPr>
            <w:tcW w:w="0" w:type="auto"/>
          </w:tcPr>
          <w:p w14:paraId="24EAD90A" w14:textId="77777777" w:rsidR="000F3D05" w:rsidRPr="000F3D05" w:rsidRDefault="000F3D05" w:rsidP="000F3D05">
            <w:pPr>
              <w:rPr>
                <w:bCs/>
              </w:rPr>
            </w:pPr>
            <w:r w:rsidRPr="000F3D05">
              <w:rPr>
                <w:bCs/>
              </w:rPr>
              <w:t>Индивидуальный проект</w:t>
            </w:r>
          </w:p>
        </w:tc>
        <w:tc>
          <w:tcPr>
            <w:tcW w:w="0" w:type="auto"/>
          </w:tcPr>
          <w:p w14:paraId="60950A0E" w14:textId="77777777" w:rsidR="000F3D05" w:rsidRPr="000F3D05" w:rsidRDefault="000F3D05" w:rsidP="000F3D05">
            <w:pPr>
              <w:jc w:val="center"/>
              <w:rPr>
                <w:bCs/>
              </w:rPr>
            </w:pPr>
          </w:p>
        </w:tc>
        <w:tc>
          <w:tcPr>
            <w:tcW w:w="0" w:type="auto"/>
            <w:shd w:val="clear" w:color="auto" w:fill="FFFFFF"/>
          </w:tcPr>
          <w:p w14:paraId="50AFA87B" w14:textId="77777777" w:rsidR="000F3D05" w:rsidRPr="000F3D05" w:rsidRDefault="000F3D05" w:rsidP="000F3D05">
            <w:pPr>
              <w:jc w:val="center"/>
              <w:rPr>
                <w:bCs/>
              </w:rPr>
            </w:pPr>
            <w:r w:rsidRPr="000F3D05">
              <w:rPr>
                <w:bCs/>
              </w:rPr>
              <w:t>1</w:t>
            </w:r>
          </w:p>
        </w:tc>
        <w:tc>
          <w:tcPr>
            <w:tcW w:w="0" w:type="auto"/>
            <w:shd w:val="clear" w:color="auto" w:fill="D9D9D9"/>
          </w:tcPr>
          <w:p w14:paraId="7DDF5803" w14:textId="77777777" w:rsidR="000F3D05" w:rsidRPr="000F3D05" w:rsidRDefault="000F3D05" w:rsidP="000F3D05">
            <w:pPr>
              <w:jc w:val="center"/>
              <w:rPr>
                <w:bCs/>
              </w:rPr>
            </w:pPr>
          </w:p>
        </w:tc>
        <w:tc>
          <w:tcPr>
            <w:tcW w:w="1519" w:type="dxa"/>
          </w:tcPr>
          <w:p w14:paraId="7C40696A" w14:textId="77777777" w:rsidR="000F3D05" w:rsidRPr="000F3D05" w:rsidRDefault="000F3D05" w:rsidP="000F3D05">
            <w:pPr>
              <w:jc w:val="center"/>
              <w:rPr>
                <w:bCs/>
              </w:rPr>
            </w:pPr>
            <w:r w:rsidRPr="000F3D05">
              <w:rPr>
                <w:bCs/>
              </w:rPr>
              <w:t>1</w:t>
            </w:r>
          </w:p>
        </w:tc>
      </w:tr>
      <w:tr w:rsidR="000F3D05" w:rsidRPr="000F3D05" w14:paraId="7F4A2FA5" w14:textId="77777777" w:rsidTr="000F3D05">
        <w:trPr>
          <w:trHeight w:val="323"/>
        </w:trPr>
        <w:tc>
          <w:tcPr>
            <w:tcW w:w="0" w:type="auto"/>
          </w:tcPr>
          <w:p w14:paraId="32B99250" w14:textId="77777777" w:rsidR="000F3D05" w:rsidRPr="000F3D05" w:rsidRDefault="000F3D05" w:rsidP="000F3D05">
            <w:pPr>
              <w:rPr>
                <w:bCs/>
              </w:rPr>
            </w:pPr>
            <w:r w:rsidRPr="000F3D05">
              <w:rPr>
                <w:bCs/>
              </w:rPr>
              <w:t>ИТОГО</w:t>
            </w:r>
          </w:p>
        </w:tc>
        <w:tc>
          <w:tcPr>
            <w:tcW w:w="0" w:type="auto"/>
          </w:tcPr>
          <w:p w14:paraId="142ECAA7" w14:textId="77777777" w:rsidR="000F3D05" w:rsidRPr="000F3D05" w:rsidRDefault="000F3D05" w:rsidP="000F3D05">
            <w:pPr>
              <w:rPr>
                <w:bCs/>
              </w:rPr>
            </w:pPr>
          </w:p>
        </w:tc>
        <w:tc>
          <w:tcPr>
            <w:tcW w:w="0" w:type="auto"/>
          </w:tcPr>
          <w:p w14:paraId="622115FF" w14:textId="77777777" w:rsidR="000F3D05" w:rsidRPr="000F3D05" w:rsidRDefault="000F3D05" w:rsidP="000F3D05">
            <w:pPr>
              <w:jc w:val="center"/>
              <w:rPr>
                <w:bCs/>
              </w:rPr>
            </w:pPr>
          </w:p>
        </w:tc>
        <w:tc>
          <w:tcPr>
            <w:tcW w:w="0" w:type="auto"/>
            <w:shd w:val="clear" w:color="auto" w:fill="FFFFFF"/>
          </w:tcPr>
          <w:p w14:paraId="2A55D3B8" w14:textId="77777777" w:rsidR="000F3D05" w:rsidRPr="000F3D05" w:rsidRDefault="000F3D05" w:rsidP="000F3D05">
            <w:pPr>
              <w:jc w:val="center"/>
              <w:rPr>
                <w:bCs/>
              </w:rPr>
            </w:pPr>
            <w:r w:rsidRPr="000F3D05">
              <w:rPr>
                <w:bCs/>
              </w:rPr>
              <w:t>31</w:t>
            </w:r>
          </w:p>
        </w:tc>
        <w:tc>
          <w:tcPr>
            <w:tcW w:w="0" w:type="auto"/>
            <w:shd w:val="clear" w:color="auto" w:fill="D9D9D9"/>
          </w:tcPr>
          <w:p w14:paraId="39A80BE4" w14:textId="77777777" w:rsidR="000F3D05" w:rsidRPr="000F3D05" w:rsidRDefault="000F3D05" w:rsidP="000F3D05">
            <w:pPr>
              <w:jc w:val="center"/>
              <w:rPr>
                <w:bCs/>
              </w:rPr>
            </w:pPr>
            <w:r w:rsidRPr="000F3D05">
              <w:rPr>
                <w:bCs/>
              </w:rPr>
              <w:t>30</w:t>
            </w:r>
          </w:p>
        </w:tc>
        <w:tc>
          <w:tcPr>
            <w:tcW w:w="1519" w:type="dxa"/>
          </w:tcPr>
          <w:p w14:paraId="7EDCFFB1" w14:textId="77777777" w:rsidR="000F3D05" w:rsidRPr="000F3D05" w:rsidRDefault="000F3D05" w:rsidP="000F3D05">
            <w:pPr>
              <w:jc w:val="center"/>
              <w:rPr>
                <w:bCs/>
              </w:rPr>
            </w:pPr>
            <w:r w:rsidRPr="000F3D05">
              <w:rPr>
                <w:bCs/>
              </w:rPr>
              <w:t>61</w:t>
            </w:r>
          </w:p>
        </w:tc>
      </w:tr>
      <w:tr w:rsidR="000F3D05" w:rsidRPr="000F3D05" w14:paraId="56832B23" w14:textId="77777777" w:rsidTr="00166559">
        <w:trPr>
          <w:trHeight w:val="335"/>
        </w:trPr>
        <w:tc>
          <w:tcPr>
            <w:tcW w:w="9776" w:type="dxa"/>
            <w:gridSpan w:val="6"/>
          </w:tcPr>
          <w:p w14:paraId="5C12C101"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5C064156" w14:textId="77777777" w:rsidTr="000F3D05">
        <w:trPr>
          <w:trHeight w:val="335"/>
        </w:trPr>
        <w:tc>
          <w:tcPr>
            <w:tcW w:w="0" w:type="auto"/>
          </w:tcPr>
          <w:p w14:paraId="011ACD83" w14:textId="77777777" w:rsidR="000F3D05" w:rsidRPr="000F3D05" w:rsidRDefault="000F3D05" w:rsidP="000F3D05">
            <w:pPr>
              <w:rPr>
                <w:bCs/>
              </w:rPr>
            </w:pPr>
            <w:r w:rsidRPr="000F3D05">
              <w:rPr>
                <w:bCs/>
              </w:rPr>
              <w:t>Иностранный язык</w:t>
            </w:r>
          </w:p>
        </w:tc>
        <w:tc>
          <w:tcPr>
            <w:tcW w:w="0" w:type="auto"/>
          </w:tcPr>
          <w:p w14:paraId="7C4ACE5D" w14:textId="77777777" w:rsidR="000F3D05" w:rsidRPr="000F3D05" w:rsidRDefault="000F3D05" w:rsidP="000F3D05">
            <w:pPr>
              <w:rPr>
                <w:bCs/>
              </w:rPr>
            </w:pPr>
            <w:r w:rsidRPr="000F3D05">
              <w:rPr>
                <w:bCs/>
              </w:rPr>
              <w:t>Английский язык</w:t>
            </w:r>
          </w:p>
        </w:tc>
        <w:tc>
          <w:tcPr>
            <w:tcW w:w="0" w:type="auto"/>
          </w:tcPr>
          <w:p w14:paraId="5CDBB354" w14:textId="77777777" w:rsidR="000F3D05" w:rsidRPr="000F3D05" w:rsidRDefault="000F3D05" w:rsidP="000F3D05">
            <w:pPr>
              <w:jc w:val="center"/>
              <w:rPr>
                <w:bCs/>
              </w:rPr>
            </w:pPr>
            <w:r w:rsidRPr="000F3D05">
              <w:rPr>
                <w:bCs/>
              </w:rPr>
              <w:t>Б</w:t>
            </w:r>
          </w:p>
        </w:tc>
        <w:tc>
          <w:tcPr>
            <w:tcW w:w="0" w:type="auto"/>
            <w:shd w:val="clear" w:color="auto" w:fill="FFFFFF"/>
          </w:tcPr>
          <w:p w14:paraId="737B9852" w14:textId="77777777" w:rsidR="000F3D05" w:rsidRPr="000F3D05" w:rsidRDefault="000F3D05" w:rsidP="000F3D05">
            <w:pPr>
              <w:jc w:val="center"/>
              <w:rPr>
                <w:bCs/>
              </w:rPr>
            </w:pPr>
            <w:r w:rsidRPr="000F3D05">
              <w:rPr>
                <w:bCs/>
              </w:rPr>
              <w:t>5</w:t>
            </w:r>
          </w:p>
        </w:tc>
        <w:tc>
          <w:tcPr>
            <w:tcW w:w="0" w:type="auto"/>
            <w:shd w:val="clear" w:color="auto" w:fill="D9D9D9"/>
          </w:tcPr>
          <w:p w14:paraId="678F76D3" w14:textId="77777777" w:rsidR="000F3D05" w:rsidRPr="000F3D05" w:rsidRDefault="000F3D05" w:rsidP="000F3D05">
            <w:pPr>
              <w:jc w:val="center"/>
              <w:rPr>
                <w:bCs/>
              </w:rPr>
            </w:pPr>
            <w:r w:rsidRPr="000F3D05">
              <w:rPr>
                <w:bCs/>
              </w:rPr>
              <w:t>5</w:t>
            </w:r>
          </w:p>
        </w:tc>
        <w:tc>
          <w:tcPr>
            <w:tcW w:w="1519" w:type="dxa"/>
          </w:tcPr>
          <w:p w14:paraId="05CE725E" w14:textId="77777777" w:rsidR="000F3D05" w:rsidRPr="000F3D05" w:rsidRDefault="000F3D05" w:rsidP="000F3D05">
            <w:pPr>
              <w:jc w:val="center"/>
              <w:rPr>
                <w:bCs/>
              </w:rPr>
            </w:pPr>
            <w:r w:rsidRPr="000F3D05">
              <w:rPr>
                <w:bCs/>
              </w:rPr>
              <w:t>6</w:t>
            </w:r>
          </w:p>
        </w:tc>
      </w:tr>
      <w:tr w:rsidR="000F3D05" w:rsidRPr="000F3D05" w14:paraId="68956675" w14:textId="77777777" w:rsidTr="000F3D05">
        <w:trPr>
          <w:trHeight w:val="335"/>
        </w:trPr>
        <w:tc>
          <w:tcPr>
            <w:tcW w:w="0" w:type="auto"/>
            <w:vMerge w:val="restart"/>
          </w:tcPr>
          <w:p w14:paraId="77055B21" w14:textId="77777777" w:rsidR="000F3D05" w:rsidRPr="000F3D05" w:rsidRDefault="000F3D05" w:rsidP="000F3D05">
            <w:pPr>
              <w:rPr>
                <w:bCs/>
              </w:rPr>
            </w:pPr>
            <w:bookmarkStart w:id="8" w:name="_Hlk177351276"/>
            <w:r w:rsidRPr="000F3D05">
              <w:rPr>
                <w:bCs/>
              </w:rPr>
              <w:t xml:space="preserve">Математика и информатика </w:t>
            </w:r>
          </w:p>
        </w:tc>
        <w:tc>
          <w:tcPr>
            <w:tcW w:w="0" w:type="auto"/>
          </w:tcPr>
          <w:p w14:paraId="2385E77E"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630E92D4" w14:textId="77777777" w:rsidR="000F3D05" w:rsidRPr="000F3D05" w:rsidRDefault="000F3D05" w:rsidP="000F3D05">
            <w:pPr>
              <w:jc w:val="center"/>
              <w:rPr>
                <w:bCs/>
              </w:rPr>
            </w:pPr>
            <w:r w:rsidRPr="000F3D05">
              <w:rPr>
                <w:bCs/>
              </w:rPr>
              <w:t>Б</w:t>
            </w:r>
          </w:p>
        </w:tc>
        <w:tc>
          <w:tcPr>
            <w:tcW w:w="0" w:type="auto"/>
            <w:shd w:val="clear" w:color="auto" w:fill="FFFFFF"/>
          </w:tcPr>
          <w:p w14:paraId="4123C8D9" w14:textId="77777777" w:rsidR="000F3D05" w:rsidRPr="000F3D05" w:rsidRDefault="000F3D05" w:rsidP="000F3D05">
            <w:pPr>
              <w:jc w:val="center"/>
              <w:rPr>
                <w:bCs/>
              </w:rPr>
            </w:pPr>
            <w:r w:rsidRPr="000F3D05">
              <w:rPr>
                <w:bCs/>
              </w:rPr>
              <w:t>1</w:t>
            </w:r>
          </w:p>
        </w:tc>
        <w:tc>
          <w:tcPr>
            <w:tcW w:w="0" w:type="auto"/>
            <w:shd w:val="clear" w:color="auto" w:fill="D9D9D9"/>
          </w:tcPr>
          <w:p w14:paraId="14DD1403" w14:textId="77777777" w:rsidR="000F3D05" w:rsidRPr="000F3D05" w:rsidRDefault="000F3D05" w:rsidP="000F3D05">
            <w:pPr>
              <w:jc w:val="center"/>
              <w:rPr>
                <w:bCs/>
              </w:rPr>
            </w:pPr>
          </w:p>
        </w:tc>
        <w:tc>
          <w:tcPr>
            <w:tcW w:w="1519" w:type="dxa"/>
          </w:tcPr>
          <w:p w14:paraId="00556F24" w14:textId="77777777" w:rsidR="000F3D05" w:rsidRPr="000F3D05" w:rsidRDefault="000F3D05" w:rsidP="000F3D05">
            <w:pPr>
              <w:jc w:val="center"/>
              <w:rPr>
                <w:bCs/>
              </w:rPr>
            </w:pPr>
            <w:r w:rsidRPr="000F3D05">
              <w:rPr>
                <w:bCs/>
              </w:rPr>
              <w:t>1</w:t>
            </w:r>
          </w:p>
        </w:tc>
      </w:tr>
      <w:tr w:rsidR="000F3D05" w:rsidRPr="000F3D05" w14:paraId="6BEB1151" w14:textId="77777777" w:rsidTr="000F3D05">
        <w:trPr>
          <w:trHeight w:val="335"/>
        </w:trPr>
        <w:tc>
          <w:tcPr>
            <w:tcW w:w="0" w:type="auto"/>
            <w:vMerge/>
          </w:tcPr>
          <w:p w14:paraId="4688810E" w14:textId="77777777" w:rsidR="000F3D05" w:rsidRPr="000F3D05" w:rsidRDefault="000F3D05" w:rsidP="000F3D05">
            <w:pPr>
              <w:rPr>
                <w:bCs/>
              </w:rPr>
            </w:pPr>
          </w:p>
        </w:tc>
        <w:tc>
          <w:tcPr>
            <w:tcW w:w="0" w:type="auto"/>
          </w:tcPr>
          <w:p w14:paraId="7DCBC32F" w14:textId="77777777" w:rsidR="000F3D05" w:rsidRPr="000F3D05" w:rsidRDefault="000F3D05" w:rsidP="000F3D05">
            <w:pPr>
              <w:rPr>
                <w:bCs/>
              </w:rPr>
            </w:pPr>
            <w:r w:rsidRPr="000F3D05">
              <w:rPr>
                <w:bCs/>
              </w:rPr>
              <w:t xml:space="preserve">Геометрия </w:t>
            </w:r>
          </w:p>
        </w:tc>
        <w:tc>
          <w:tcPr>
            <w:tcW w:w="0" w:type="auto"/>
          </w:tcPr>
          <w:p w14:paraId="0D0BDEC2" w14:textId="77777777" w:rsidR="000F3D05" w:rsidRPr="000F3D05" w:rsidRDefault="000F3D05" w:rsidP="000F3D05">
            <w:pPr>
              <w:jc w:val="center"/>
              <w:rPr>
                <w:bCs/>
              </w:rPr>
            </w:pPr>
            <w:r w:rsidRPr="000F3D05">
              <w:rPr>
                <w:bCs/>
              </w:rPr>
              <w:t>Б</w:t>
            </w:r>
          </w:p>
        </w:tc>
        <w:tc>
          <w:tcPr>
            <w:tcW w:w="0" w:type="auto"/>
            <w:shd w:val="clear" w:color="auto" w:fill="FFFFFF"/>
          </w:tcPr>
          <w:p w14:paraId="1B6D758C" w14:textId="77777777" w:rsidR="000F3D05" w:rsidRPr="000F3D05" w:rsidRDefault="000F3D05" w:rsidP="000F3D05">
            <w:pPr>
              <w:jc w:val="center"/>
              <w:rPr>
                <w:bCs/>
              </w:rPr>
            </w:pPr>
          </w:p>
        </w:tc>
        <w:tc>
          <w:tcPr>
            <w:tcW w:w="0" w:type="auto"/>
            <w:shd w:val="clear" w:color="auto" w:fill="D9D9D9"/>
          </w:tcPr>
          <w:p w14:paraId="514330C2" w14:textId="77777777" w:rsidR="000F3D05" w:rsidRPr="000F3D05" w:rsidRDefault="000F3D05" w:rsidP="000F3D05">
            <w:pPr>
              <w:jc w:val="center"/>
              <w:rPr>
                <w:bCs/>
              </w:rPr>
            </w:pPr>
            <w:r w:rsidRPr="000F3D05">
              <w:rPr>
                <w:bCs/>
              </w:rPr>
              <w:t>1</w:t>
            </w:r>
          </w:p>
        </w:tc>
        <w:tc>
          <w:tcPr>
            <w:tcW w:w="1519" w:type="dxa"/>
          </w:tcPr>
          <w:p w14:paraId="19B26576" w14:textId="77777777" w:rsidR="000F3D05" w:rsidRPr="000F3D05" w:rsidRDefault="000F3D05" w:rsidP="000F3D05">
            <w:pPr>
              <w:jc w:val="center"/>
              <w:rPr>
                <w:bCs/>
              </w:rPr>
            </w:pPr>
            <w:r w:rsidRPr="000F3D05">
              <w:rPr>
                <w:bCs/>
              </w:rPr>
              <w:t>1</w:t>
            </w:r>
          </w:p>
        </w:tc>
      </w:tr>
      <w:bookmarkEnd w:id="8"/>
      <w:tr w:rsidR="000F3D05" w:rsidRPr="000F3D05" w14:paraId="60EFF19B" w14:textId="77777777" w:rsidTr="000F3D05">
        <w:trPr>
          <w:trHeight w:val="323"/>
        </w:trPr>
        <w:tc>
          <w:tcPr>
            <w:tcW w:w="0" w:type="auto"/>
          </w:tcPr>
          <w:p w14:paraId="34044C22" w14:textId="77777777" w:rsidR="000F3D05" w:rsidRPr="000F3D05" w:rsidRDefault="000F3D05" w:rsidP="000F3D05">
            <w:pPr>
              <w:rPr>
                <w:bCs/>
              </w:rPr>
            </w:pPr>
          </w:p>
        </w:tc>
        <w:tc>
          <w:tcPr>
            <w:tcW w:w="0" w:type="auto"/>
          </w:tcPr>
          <w:p w14:paraId="23E989FF" w14:textId="77777777" w:rsidR="000F3D05" w:rsidRPr="000F3D05" w:rsidRDefault="000F3D05" w:rsidP="000F3D05">
            <w:pPr>
              <w:rPr>
                <w:bCs/>
              </w:rPr>
            </w:pPr>
            <w:r w:rsidRPr="000F3D05">
              <w:rPr>
                <w:bCs/>
              </w:rPr>
              <w:t>Курсы по выбору</w:t>
            </w:r>
          </w:p>
        </w:tc>
        <w:tc>
          <w:tcPr>
            <w:tcW w:w="0" w:type="auto"/>
          </w:tcPr>
          <w:p w14:paraId="515FC6B7" w14:textId="77777777" w:rsidR="000F3D05" w:rsidRPr="000F3D05" w:rsidRDefault="000F3D05" w:rsidP="000F3D05">
            <w:pPr>
              <w:jc w:val="center"/>
              <w:rPr>
                <w:bCs/>
              </w:rPr>
            </w:pPr>
            <w:r w:rsidRPr="000F3D05">
              <w:rPr>
                <w:bCs/>
              </w:rPr>
              <w:t>Б</w:t>
            </w:r>
          </w:p>
        </w:tc>
        <w:tc>
          <w:tcPr>
            <w:tcW w:w="0" w:type="auto"/>
            <w:shd w:val="clear" w:color="auto" w:fill="FFFFFF"/>
          </w:tcPr>
          <w:p w14:paraId="62573478" w14:textId="77777777" w:rsidR="000F3D05" w:rsidRPr="000F3D05" w:rsidRDefault="000F3D05" w:rsidP="000F3D05">
            <w:pPr>
              <w:jc w:val="center"/>
              <w:rPr>
                <w:bCs/>
              </w:rPr>
            </w:pPr>
          </w:p>
        </w:tc>
        <w:tc>
          <w:tcPr>
            <w:tcW w:w="0" w:type="auto"/>
            <w:shd w:val="clear" w:color="auto" w:fill="D9D9D9"/>
          </w:tcPr>
          <w:p w14:paraId="4684BF34" w14:textId="77777777" w:rsidR="000F3D05" w:rsidRPr="000F3D05" w:rsidRDefault="000F3D05" w:rsidP="000F3D05">
            <w:pPr>
              <w:jc w:val="center"/>
              <w:rPr>
                <w:bCs/>
              </w:rPr>
            </w:pPr>
            <w:r w:rsidRPr="000F3D05">
              <w:rPr>
                <w:bCs/>
              </w:rPr>
              <w:t>1</w:t>
            </w:r>
          </w:p>
        </w:tc>
        <w:tc>
          <w:tcPr>
            <w:tcW w:w="1519" w:type="dxa"/>
          </w:tcPr>
          <w:p w14:paraId="6DA7FF09" w14:textId="77777777" w:rsidR="000F3D05" w:rsidRPr="000F3D05" w:rsidRDefault="000F3D05" w:rsidP="000F3D05">
            <w:pPr>
              <w:jc w:val="center"/>
              <w:rPr>
                <w:bCs/>
              </w:rPr>
            </w:pPr>
            <w:r w:rsidRPr="000F3D05">
              <w:rPr>
                <w:bCs/>
              </w:rPr>
              <w:t>5</w:t>
            </w:r>
          </w:p>
        </w:tc>
      </w:tr>
      <w:tr w:rsidR="000F3D05" w:rsidRPr="000F3D05" w14:paraId="56204B4F" w14:textId="77777777" w:rsidTr="000F3D05">
        <w:trPr>
          <w:trHeight w:val="323"/>
        </w:trPr>
        <w:tc>
          <w:tcPr>
            <w:tcW w:w="0" w:type="auto"/>
          </w:tcPr>
          <w:p w14:paraId="7014B287" w14:textId="77777777" w:rsidR="000F3D05" w:rsidRPr="000F3D05" w:rsidRDefault="000F3D05" w:rsidP="000F3D05">
            <w:pPr>
              <w:rPr>
                <w:bCs/>
              </w:rPr>
            </w:pPr>
            <w:r w:rsidRPr="000F3D05">
              <w:rPr>
                <w:bCs/>
              </w:rPr>
              <w:t>Учебные недели</w:t>
            </w:r>
          </w:p>
        </w:tc>
        <w:tc>
          <w:tcPr>
            <w:tcW w:w="0" w:type="auto"/>
          </w:tcPr>
          <w:p w14:paraId="6511E279" w14:textId="77777777" w:rsidR="000F3D05" w:rsidRPr="000F3D05" w:rsidRDefault="000F3D05" w:rsidP="000F3D05">
            <w:pPr>
              <w:rPr>
                <w:bCs/>
              </w:rPr>
            </w:pPr>
          </w:p>
        </w:tc>
        <w:tc>
          <w:tcPr>
            <w:tcW w:w="0" w:type="auto"/>
          </w:tcPr>
          <w:p w14:paraId="7A2A187E" w14:textId="77777777" w:rsidR="000F3D05" w:rsidRPr="000F3D05" w:rsidRDefault="000F3D05" w:rsidP="000F3D05">
            <w:pPr>
              <w:jc w:val="center"/>
              <w:rPr>
                <w:bCs/>
              </w:rPr>
            </w:pPr>
          </w:p>
        </w:tc>
        <w:tc>
          <w:tcPr>
            <w:tcW w:w="0" w:type="auto"/>
            <w:shd w:val="clear" w:color="auto" w:fill="FFFFFF"/>
          </w:tcPr>
          <w:p w14:paraId="3BFA8020" w14:textId="77777777" w:rsidR="000F3D05" w:rsidRPr="000F3D05" w:rsidRDefault="000F3D05" w:rsidP="000F3D05">
            <w:pPr>
              <w:jc w:val="center"/>
              <w:rPr>
                <w:bCs/>
              </w:rPr>
            </w:pPr>
            <w:r w:rsidRPr="000F3D05">
              <w:rPr>
                <w:bCs/>
              </w:rPr>
              <w:t>34</w:t>
            </w:r>
          </w:p>
        </w:tc>
        <w:tc>
          <w:tcPr>
            <w:tcW w:w="0" w:type="auto"/>
            <w:shd w:val="clear" w:color="auto" w:fill="D9D9D9"/>
          </w:tcPr>
          <w:p w14:paraId="14122A43" w14:textId="77777777" w:rsidR="000F3D05" w:rsidRPr="000F3D05" w:rsidRDefault="000F3D05" w:rsidP="000F3D05">
            <w:pPr>
              <w:jc w:val="center"/>
              <w:rPr>
                <w:bCs/>
              </w:rPr>
            </w:pPr>
            <w:r w:rsidRPr="000F3D05">
              <w:rPr>
                <w:bCs/>
              </w:rPr>
              <w:t>34</w:t>
            </w:r>
          </w:p>
        </w:tc>
        <w:tc>
          <w:tcPr>
            <w:tcW w:w="1519" w:type="dxa"/>
          </w:tcPr>
          <w:p w14:paraId="17EC0FA1" w14:textId="77777777" w:rsidR="000F3D05" w:rsidRPr="000F3D05" w:rsidRDefault="000F3D05" w:rsidP="000F3D05">
            <w:pPr>
              <w:jc w:val="center"/>
              <w:rPr>
                <w:bCs/>
              </w:rPr>
            </w:pPr>
          </w:p>
        </w:tc>
      </w:tr>
      <w:tr w:rsidR="000F3D05" w:rsidRPr="000F3D05" w14:paraId="6C896635" w14:textId="77777777" w:rsidTr="000F3D05">
        <w:trPr>
          <w:trHeight w:val="335"/>
        </w:trPr>
        <w:tc>
          <w:tcPr>
            <w:tcW w:w="0" w:type="auto"/>
          </w:tcPr>
          <w:p w14:paraId="2FF5FBE7" w14:textId="77777777" w:rsidR="000F3D05" w:rsidRPr="000F3D05" w:rsidRDefault="000F3D05" w:rsidP="000F3D05">
            <w:pPr>
              <w:rPr>
                <w:bCs/>
              </w:rPr>
            </w:pPr>
            <w:r w:rsidRPr="000F3D05">
              <w:rPr>
                <w:bCs/>
              </w:rPr>
              <w:t>Всего часов</w:t>
            </w:r>
          </w:p>
        </w:tc>
        <w:tc>
          <w:tcPr>
            <w:tcW w:w="0" w:type="auto"/>
          </w:tcPr>
          <w:p w14:paraId="0ACD9D78" w14:textId="77777777" w:rsidR="000F3D05" w:rsidRPr="000F3D05" w:rsidRDefault="000F3D05" w:rsidP="000F3D05">
            <w:pPr>
              <w:rPr>
                <w:bCs/>
              </w:rPr>
            </w:pPr>
          </w:p>
        </w:tc>
        <w:tc>
          <w:tcPr>
            <w:tcW w:w="0" w:type="auto"/>
          </w:tcPr>
          <w:p w14:paraId="0D1EC230" w14:textId="77777777" w:rsidR="000F3D05" w:rsidRPr="000F3D05" w:rsidRDefault="000F3D05" w:rsidP="000F3D05">
            <w:pPr>
              <w:jc w:val="center"/>
              <w:rPr>
                <w:bCs/>
              </w:rPr>
            </w:pPr>
          </w:p>
        </w:tc>
        <w:tc>
          <w:tcPr>
            <w:tcW w:w="0" w:type="auto"/>
            <w:shd w:val="clear" w:color="auto" w:fill="FFFFFF"/>
          </w:tcPr>
          <w:p w14:paraId="700C6AC0" w14:textId="77777777" w:rsidR="000F3D05" w:rsidRPr="000F3D05" w:rsidRDefault="000F3D05" w:rsidP="000F3D05">
            <w:pPr>
              <w:jc w:val="center"/>
              <w:rPr>
                <w:bCs/>
              </w:rPr>
            </w:pPr>
            <w:r w:rsidRPr="000F3D05">
              <w:rPr>
                <w:bCs/>
              </w:rPr>
              <w:t>37</w:t>
            </w:r>
          </w:p>
        </w:tc>
        <w:tc>
          <w:tcPr>
            <w:tcW w:w="0" w:type="auto"/>
            <w:shd w:val="clear" w:color="auto" w:fill="D9D9D9"/>
          </w:tcPr>
          <w:p w14:paraId="2768343F" w14:textId="77777777" w:rsidR="000F3D05" w:rsidRPr="000F3D05" w:rsidRDefault="000F3D05" w:rsidP="000F3D05">
            <w:pPr>
              <w:jc w:val="center"/>
              <w:rPr>
                <w:bCs/>
              </w:rPr>
            </w:pPr>
            <w:r w:rsidRPr="000F3D05">
              <w:rPr>
                <w:bCs/>
              </w:rPr>
              <w:t>37</w:t>
            </w:r>
          </w:p>
        </w:tc>
        <w:tc>
          <w:tcPr>
            <w:tcW w:w="1519" w:type="dxa"/>
          </w:tcPr>
          <w:p w14:paraId="63A92F53" w14:textId="77777777" w:rsidR="000F3D05" w:rsidRPr="000F3D05" w:rsidRDefault="000F3D05" w:rsidP="000F3D05">
            <w:pPr>
              <w:jc w:val="center"/>
              <w:rPr>
                <w:bCs/>
              </w:rPr>
            </w:pPr>
            <w:r w:rsidRPr="000F3D05">
              <w:rPr>
                <w:bCs/>
              </w:rPr>
              <w:t>74</w:t>
            </w:r>
          </w:p>
        </w:tc>
      </w:tr>
    </w:tbl>
    <w:p w14:paraId="6E22DE09" w14:textId="77777777" w:rsidR="000F3D05" w:rsidRPr="000F3D05" w:rsidRDefault="000F3D05" w:rsidP="000F3D05">
      <w:pPr>
        <w:widowControl/>
        <w:autoSpaceDE/>
        <w:autoSpaceDN/>
        <w:jc w:val="center"/>
        <w:rPr>
          <w:b/>
          <w:sz w:val="28"/>
          <w:szCs w:val="28"/>
          <w:lang w:eastAsia="ru-RU"/>
        </w:rPr>
      </w:pPr>
    </w:p>
    <w:p w14:paraId="4AACF6EE" w14:textId="77777777" w:rsidR="000F3D05" w:rsidRPr="000F3D05" w:rsidRDefault="000F3D05" w:rsidP="000F3D05">
      <w:pPr>
        <w:widowControl/>
        <w:autoSpaceDE/>
        <w:autoSpaceDN/>
        <w:rPr>
          <w:sz w:val="28"/>
          <w:szCs w:val="28"/>
          <w:lang w:eastAsia="ru-RU"/>
        </w:rPr>
      </w:pPr>
    </w:p>
    <w:p w14:paraId="6889E572" w14:textId="77777777" w:rsidR="000F3D05" w:rsidRPr="000F3D05" w:rsidRDefault="000F3D05" w:rsidP="000F3D05">
      <w:pPr>
        <w:widowControl/>
        <w:autoSpaceDE/>
        <w:autoSpaceDN/>
        <w:rPr>
          <w:sz w:val="28"/>
          <w:szCs w:val="28"/>
          <w:lang w:eastAsia="ru-RU"/>
        </w:rPr>
      </w:pPr>
    </w:p>
    <w:p w14:paraId="0D343037" w14:textId="77777777" w:rsidR="000F3D05" w:rsidRPr="000F3D05" w:rsidRDefault="000F3D05" w:rsidP="000F3D05">
      <w:pPr>
        <w:widowControl/>
        <w:autoSpaceDE/>
        <w:autoSpaceDN/>
        <w:rPr>
          <w:sz w:val="28"/>
          <w:szCs w:val="28"/>
          <w:lang w:eastAsia="ru-RU"/>
        </w:rPr>
      </w:pPr>
    </w:p>
    <w:p w14:paraId="262A73BE" w14:textId="77777777" w:rsidR="000F3D05" w:rsidRPr="000F3D05" w:rsidRDefault="000F3D05" w:rsidP="000F3D05">
      <w:pPr>
        <w:widowControl/>
        <w:autoSpaceDE/>
        <w:autoSpaceDN/>
        <w:rPr>
          <w:sz w:val="28"/>
          <w:szCs w:val="28"/>
          <w:lang w:eastAsia="ru-RU"/>
        </w:rPr>
      </w:pPr>
    </w:p>
    <w:p w14:paraId="45A6F79F" w14:textId="58EF6B35" w:rsidR="000F3D05" w:rsidRDefault="000F3D05" w:rsidP="000F3D05">
      <w:pPr>
        <w:widowControl/>
        <w:autoSpaceDE/>
        <w:autoSpaceDN/>
        <w:rPr>
          <w:sz w:val="28"/>
          <w:szCs w:val="28"/>
          <w:lang w:eastAsia="ru-RU"/>
        </w:rPr>
      </w:pPr>
    </w:p>
    <w:p w14:paraId="73F0A42C" w14:textId="71D7169B" w:rsidR="000F3D05" w:rsidRDefault="000F3D05" w:rsidP="000F3D05">
      <w:pPr>
        <w:widowControl/>
        <w:autoSpaceDE/>
        <w:autoSpaceDN/>
        <w:rPr>
          <w:sz w:val="28"/>
          <w:szCs w:val="28"/>
          <w:lang w:eastAsia="ru-RU"/>
        </w:rPr>
      </w:pPr>
    </w:p>
    <w:p w14:paraId="638B246E" w14:textId="6C016DFE" w:rsidR="000F3D05" w:rsidRDefault="000F3D05" w:rsidP="000F3D05">
      <w:pPr>
        <w:widowControl/>
        <w:autoSpaceDE/>
        <w:autoSpaceDN/>
        <w:rPr>
          <w:sz w:val="28"/>
          <w:szCs w:val="28"/>
          <w:lang w:eastAsia="ru-RU"/>
        </w:rPr>
      </w:pPr>
    </w:p>
    <w:p w14:paraId="0DE5A7E8" w14:textId="3E6721DC" w:rsidR="000F3D05" w:rsidRDefault="000F3D05" w:rsidP="000F3D05">
      <w:pPr>
        <w:widowControl/>
        <w:autoSpaceDE/>
        <w:autoSpaceDN/>
        <w:rPr>
          <w:sz w:val="28"/>
          <w:szCs w:val="28"/>
          <w:lang w:eastAsia="ru-RU"/>
        </w:rPr>
      </w:pPr>
    </w:p>
    <w:p w14:paraId="158ABFB4" w14:textId="06E91A83" w:rsidR="000F3D05" w:rsidRDefault="000F3D05" w:rsidP="000F3D05">
      <w:pPr>
        <w:widowControl/>
        <w:autoSpaceDE/>
        <w:autoSpaceDN/>
        <w:rPr>
          <w:sz w:val="28"/>
          <w:szCs w:val="28"/>
          <w:lang w:eastAsia="ru-RU"/>
        </w:rPr>
      </w:pPr>
    </w:p>
    <w:p w14:paraId="37AAB6F5" w14:textId="77777777" w:rsidR="000F3D05" w:rsidRPr="000F3D05" w:rsidRDefault="000F3D05" w:rsidP="000F3D05">
      <w:pPr>
        <w:widowControl/>
        <w:autoSpaceDE/>
        <w:autoSpaceDN/>
        <w:rPr>
          <w:sz w:val="28"/>
          <w:szCs w:val="28"/>
          <w:lang w:eastAsia="ru-RU"/>
        </w:rPr>
      </w:pPr>
    </w:p>
    <w:p w14:paraId="3176600F" w14:textId="77777777" w:rsidR="000F3D05" w:rsidRPr="000F3D05" w:rsidRDefault="000F3D05" w:rsidP="000F3D05">
      <w:pPr>
        <w:widowControl/>
        <w:autoSpaceDE/>
        <w:autoSpaceDN/>
        <w:rPr>
          <w:sz w:val="28"/>
          <w:szCs w:val="28"/>
          <w:lang w:eastAsia="ru-RU"/>
        </w:rPr>
      </w:pPr>
    </w:p>
    <w:p w14:paraId="254FFC5D"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Годовой учебный план</w:t>
      </w:r>
    </w:p>
    <w:p w14:paraId="08913842"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t>(</w:t>
      </w:r>
      <w:r w:rsidRPr="000F3D05">
        <w:rPr>
          <w:b/>
          <w:bCs/>
          <w:sz w:val="28"/>
          <w:szCs w:val="28"/>
          <w:lang w:eastAsia="ru-RU"/>
        </w:rPr>
        <w:t>гуманитарный профиль</w:t>
      </w:r>
      <w:r w:rsidRPr="000F3D05">
        <w:rPr>
          <w:b/>
          <w:sz w:val="28"/>
          <w:szCs w:val="28"/>
          <w:lang w:eastAsia="ru-RU"/>
        </w:rPr>
        <w:t>)</w:t>
      </w:r>
    </w:p>
    <w:p w14:paraId="4627DF7E" w14:textId="77777777" w:rsidR="000F3D05" w:rsidRPr="000F3D05" w:rsidRDefault="000F3D05" w:rsidP="000F3D05">
      <w:pPr>
        <w:widowControl/>
        <w:autoSpaceDE/>
        <w:autoSpaceDN/>
        <w:jc w:val="center"/>
        <w:rPr>
          <w:b/>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2ADE3550" w14:textId="77777777" w:rsidTr="00166559">
        <w:trPr>
          <w:trHeight w:val="335"/>
        </w:trPr>
        <w:tc>
          <w:tcPr>
            <w:tcW w:w="0" w:type="auto"/>
            <w:vMerge w:val="restart"/>
          </w:tcPr>
          <w:p w14:paraId="02B5C25D" w14:textId="77777777" w:rsidR="000F3D05" w:rsidRPr="000F3D05" w:rsidRDefault="000F3D05" w:rsidP="000F3D05">
            <w:pPr>
              <w:jc w:val="center"/>
              <w:rPr>
                <w:b/>
              </w:rPr>
            </w:pPr>
            <w:r w:rsidRPr="000F3D05">
              <w:rPr>
                <w:b/>
              </w:rPr>
              <w:t>Предметная область</w:t>
            </w:r>
          </w:p>
        </w:tc>
        <w:tc>
          <w:tcPr>
            <w:tcW w:w="0" w:type="auto"/>
            <w:vMerge w:val="restart"/>
          </w:tcPr>
          <w:p w14:paraId="11EE183E" w14:textId="77777777" w:rsidR="000F3D05" w:rsidRPr="000F3D05" w:rsidRDefault="000F3D05" w:rsidP="000F3D05">
            <w:pPr>
              <w:jc w:val="center"/>
              <w:rPr>
                <w:b/>
              </w:rPr>
            </w:pPr>
            <w:r w:rsidRPr="000F3D05">
              <w:rPr>
                <w:b/>
              </w:rPr>
              <w:t>Учебный предмет</w:t>
            </w:r>
          </w:p>
        </w:tc>
        <w:tc>
          <w:tcPr>
            <w:tcW w:w="0" w:type="auto"/>
            <w:vMerge w:val="restart"/>
          </w:tcPr>
          <w:p w14:paraId="7624CDAD" w14:textId="77777777" w:rsidR="000F3D05" w:rsidRPr="000F3D05" w:rsidRDefault="000F3D05" w:rsidP="000F3D05">
            <w:pPr>
              <w:jc w:val="center"/>
              <w:rPr>
                <w:b/>
              </w:rPr>
            </w:pPr>
            <w:r w:rsidRPr="000F3D05">
              <w:rPr>
                <w:b/>
              </w:rPr>
              <w:t>Уровень</w:t>
            </w:r>
          </w:p>
        </w:tc>
        <w:tc>
          <w:tcPr>
            <w:tcW w:w="0" w:type="auto"/>
            <w:gridSpan w:val="2"/>
          </w:tcPr>
          <w:p w14:paraId="7CF35DCE"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1F62A0B3" w14:textId="77777777" w:rsidR="000F3D05" w:rsidRPr="000F3D05" w:rsidRDefault="000F3D05" w:rsidP="000F3D05">
            <w:pPr>
              <w:jc w:val="center"/>
              <w:rPr>
                <w:b/>
              </w:rPr>
            </w:pPr>
          </w:p>
          <w:p w14:paraId="25BBA60E"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6D36F0C4" w14:textId="77777777" w:rsidTr="000F3D05">
        <w:trPr>
          <w:trHeight w:val="335"/>
        </w:trPr>
        <w:tc>
          <w:tcPr>
            <w:tcW w:w="0" w:type="auto"/>
            <w:vMerge/>
          </w:tcPr>
          <w:p w14:paraId="29B009D1" w14:textId="77777777" w:rsidR="000F3D05" w:rsidRPr="000F3D05" w:rsidRDefault="000F3D05" w:rsidP="000F3D05">
            <w:pPr>
              <w:jc w:val="center"/>
              <w:rPr>
                <w:b/>
              </w:rPr>
            </w:pPr>
          </w:p>
        </w:tc>
        <w:tc>
          <w:tcPr>
            <w:tcW w:w="0" w:type="auto"/>
            <w:vMerge/>
          </w:tcPr>
          <w:p w14:paraId="617562E7" w14:textId="77777777" w:rsidR="000F3D05" w:rsidRPr="000F3D05" w:rsidRDefault="000F3D05" w:rsidP="000F3D05">
            <w:pPr>
              <w:jc w:val="center"/>
              <w:rPr>
                <w:b/>
              </w:rPr>
            </w:pPr>
          </w:p>
        </w:tc>
        <w:tc>
          <w:tcPr>
            <w:tcW w:w="0" w:type="auto"/>
            <w:vMerge/>
          </w:tcPr>
          <w:p w14:paraId="6F6018CC" w14:textId="77777777" w:rsidR="000F3D05" w:rsidRPr="000F3D05" w:rsidRDefault="000F3D05" w:rsidP="000F3D05">
            <w:pPr>
              <w:jc w:val="center"/>
              <w:rPr>
                <w:b/>
              </w:rPr>
            </w:pPr>
          </w:p>
        </w:tc>
        <w:tc>
          <w:tcPr>
            <w:tcW w:w="0" w:type="auto"/>
            <w:shd w:val="clear" w:color="auto" w:fill="FFFFFF"/>
          </w:tcPr>
          <w:p w14:paraId="54A444FE" w14:textId="77777777" w:rsidR="000F3D05" w:rsidRPr="000F3D05" w:rsidRDefault="000F3D05" w:rsidP="000F3D05">
            <w:pPr>
              <w:jc w:val="center"/>
              <w:rPr>
                <w:b/>
              </w:rPr>
            </w:pPr>
            <w:r w:rsidRPr="000F3D05">
              <w:rPr>
                <w:b/>
              </w:rPr>
              <w:t>10 класс</w:t>
            </w:r>
          </w:p>
        </w:tc>
        <w:tc>
          <w:tcPr>
            <w:tcW w:w="0" w:type="auto"/>
            <w:shd w:val="clear" w:color="auto" w:fill="D9D9D9"/>
          </w:tcPr>
          <w:p w14:paraId="3CF799EB" w14:textId="77777777" w:rsidR="000F3D05" w:rsidRPr="000F3D05" w:rsidRDefault="000F3D05" w:rsidP="000F3D05">
            <w:pPr>
              <w:jc w:val="center"/>
              <w:rPr>
                <w:b/>
              </w:rPr>
            </w:pPr>
            <w:r w:rsidRPr="000F3D05">
              <w:rPr>
                <w:b/>
              </w:rPr>
              <w:t>11 класс</w:t>
            </w:r>
          </w:p>
        </w:tc>
        <w:tc>
          <w:tcPr>
            <w:tcW w:w="1519" w:type="dxa"/>
            <w:vMerge/>
          </w:tcPr>
          <w:p w14:paraId="01D89774" w14:textId="77777777" w:rsidR="000F3D05" w:rsidRPr="000F3D05" w:rsidRDefault="000F3D05" w:rsidP="000F3D05">
            <w:pPr>
              <w:jc w:val="center"/>
              <w:rPr>
                <w:b/>
                <w:sz w:val="28"/>
                <w:szCs w:val="28"/>
              </w:rPr>
            </w:pPr>
          </w:p>
        </w:tc>
      </w:tr>
      <w:tr w:rsidR="000F3D05" w:rsidRPr="000F3D05" w14:paraId="1E0B09CA" w14:textId="77777777" w:rsidTr="00166559">
        <w:trPr>
          <w:trHeight w:val="335"/>
        </w:trPr>
        <w:tc>
          <w:tcPr>
            <w:tcW w:w="9776" w:type="dxa"/>
            <w:gridSpan w:val="6"/>
          </w:tcPr>
          <w:p w14:paraId="6FBF6ED0" w14:textId="77777777" w:rsidR="000F3D05" w:rsidRPr="000F3D05" w:rsidRDefault="000F3D05" w:rsidP="000F3D05">
            <w:pPr>
              <w:jc w:val="center"/>
              <w:rPr>
                <w:bCs/>
              </w:rPr>
            </w:pPr>
            <w:r w:rsidRPr="000F3D05">
              <w:rPr>
                <w:b/>
              </w:rPr>
              <w:t>Обязательная часть</w:t>
            </w:r>
          </w:p>
        </w:tc>
      </w:tr>
      <w:tr w:rsidR="000F3D05" w:rsidRPr="000F3D05" w14:paraId="2DC2073F" w14:textId="77777777" w:rsidTr="000F3D05">
        <w:trPr>
          <w:trHeight w:val="335"/>
        </w:trPr>
        <w:tc>
          <w:tcPr>
            <w:tcW w:w="0" w:type="auto"/>
            <w:vMerge w:val="restart"/>
          </w:tcPr>
          <w:p w14:paraId="28835756" w14:textId="77777777" w:rsidR="000F3D05" w:rsidRPr="000F3D05" w:rsidRDefault="000F3D05" w:rsidP="000F3D05">
            <w:pPr>
              <w:rPr>
                <w:bCs/>
              </w:rPr>
            </w:pPr>
            <w:r w:rsidRPr="000F3D05">
              <w:rPr>
                <w:bCs/>
              </w:rPr>
              <w:t>Русский язык и литература</w:t>
            </w:r>
          </w:p>
        </w:tc>
        <w:tc>
          <w:tcPr>
            <w:tcW w:w="0" w:type="auto"/>
          </w:tcPr>
          <w:p w14:paraId="51BA469F" w14:textId="77777777" w:rsidR="000F3D05" w:rsidRPr="000F3D05" w:rsidRDefault="000F3D05" w:rsidP="000F3D05">
            <w:pPr>
              <w:rPr>
                <w:bCs/>
              </w:rPr>
            </w:pPr>
            <w:r w:rsidRPr="000F3D05">
              <w:rPr>
                <w:bCs/>
              </w:rPr>
              <w:t>Русский язык</w:t>
            </w:r>
          </w:p>
        </w:tc>
        <w:tc>
          <w:tcPr>
            <w:tcW w:w="0" w:type="auto"/>
          </w:tcPr>
          <w:p w14:paraId="72342D6E" w14:textId="77777777" w:rsidR="000F3D05" w:rsidRPr="000F3D05" w:rsidRDefault="000F3D05" w:rsidP="000F3D05">
            <w:pPr>
              <w:jc w:val="center"/>
              <w:rPr>
                <w:bCs/>
              </w:rPr>
            </w:pPr>
            <w:r w:rsidRPr="000F3D05">
              <w:rPr>
                <w:bCs/>
              </w:rPr>
              <w:t>Б</w:t>
            </w:r>
          </w:p>
        </w:tc>
        <w:tc>
          <w:tcPr>
            <w:tcW w:w="0" w:type="auto"/>
            <w:shd w:val="clear" w:color="auto" w:fill="FFFFFF"/>
          </w:tcPr>
          <w:p w14:paraId="56BFD5D6" w14:textId="77777777" w:rsidR="000F3D05" w:rsidRPr="000F3D05" w:rsidRDefault="000F3D05" w:rsidP="000F3D05">
            <w:pPr>
              <w:jc w:val="center"/>
              <w:rPr>
                <w:bCs/>
              </w:rPr>
            </w:pPr>
            <w:r w:rsidRPr="000F3D05">
              <w:rPr>
                <w:bCs/>
              </w:rPr>
              <w:t>68</w:t>
            </w:r>
          </w:p>
        </w:tc>
        <w:tc>
          <w:tcPr>
            <w:tcW w:w="0" w:type="auto"/>
            <w:shd w:val="clear" w:color="auto" w:fill="D9D9D9"/>
          </w:tcPr>
          <w:p w14:paraId="187B5CC5" w14:textId="77777777" w:rsidR="000F3D05" w:rsidRPr="000F3D05" w:rsidRDefault="000F3D05" w:rsidP="000F3D05">
            <w:pPr>
              <w:jc w:val="center"/>
              <w:rPr>
                <w:bCs/>
              </w:rPr>
            </w:pPr>
            <w:r w:rsidRPr="000F3D05">
              <w:rPr>
                <w:bCs/>
              </w:rPr>
              <w:t>68</w:t>
            </w:r>
          </w:p>
        </w:tc>
        <w:tc>
          <w:tcPr>
            <w:tcW w:w="1519" w:type="dxa"/>
          </w:tcPr>
          <w:p w14:paraId="4FA2A5DE" w14:textId="77777777" w:rsidR="000F3D05" w:rsidRPr="000F3D05" w:rsidRDefault="000F3D05" w:rsidP="000F3D05">
            <w:pPr>
              <w:jc w:val="center"/>
              <w:rPr>
                <w:bCs/>
              </w:rPr>
            </w:pPr>
            <w:r w:rsidRPr="000F3D05">
              <w:rPr>
                <w:bCs/>
              </w:rPr>
              <w:t>136</w:t>
            </w:r>
          </w:p>
        </w:tc>
      </w:tr>
      <w:tr w:rsidR="000F3D05" w:rsidRPr="000F3D05" w14:paraId="0066B81F" w14:textId="77777777" w:rsidTr="000F3D05">
        <w:trPr>
          <w:trHeight w:val="323"/>
        </w:trPr>
        <w:tc>
          <w:tcPr>
            <w:tcW w:w="0" w:type="auto"/>
            <w:vMerge/>
          </w:tcPr>
          <w:p w14:paraId="079CCE50" w14:textId="77777777" w:rsidR="000F3D05" w:rsidRPr="000F3D05" w:rsidRDefault="000F3D05" w:rsidP="000F3D05">
            <w:pPr>
              <w:rPr>
                <w:bCs/>
              </w:rPr>
            </w:pPr>
          </w:p>
        </w:tc>
        <w:tc>
          <w:tcPr>
            <w:tcW w:w="0" w:type="auto"/>
          </w:tcPr>
          <w:p w14:paraId="25A37F0C" w14:textId="77777777" w:rsidR="000F3D05" w:rsidRPr="000F3D05" w:rsidRDefault="000F3D05" w:rsidP="000F3D05">
            <w:pPr>
              <w:rPr>
                <w:bCs/>
              </w:rPr>
            </w:pPr>
            <w:r w:rsidRPr="000F3D05">
              <w:rPr>
                <w:bCs/>
              </w:rPr>
              <w:t xml:space="preserve">Литература </w:t>
            </w:r>
          </w:p>
        </w:tc>
        <w:tc>
          <w:tcPr>
            <w:tcW w:w="0" w:type="auto"/>
          </w:tcPr>
          <w:p w14:paraId="0C4DBABE" w14:textId="77777777" w:rsidR="000F3D05" w:rsidRPr="000F3D05" w:rsidRDefault="000F3D05" w:rsidP="000F3D05">
            <w:pPr>
              <w:jc w:val="center"/>
              <w:rPr>
                <w:bCs/>
              </w:rPr>
            </w:pPr>
            <w:r w:rsidRPr="000F3D05">
              <w:rPr>
                <w:bCs/>
              </w:rPr>
              <w:t>У</w:t>
            </w:r>
          </w:p>
        </w:tc>
        <w:tc>
          <w:tcPr>
            <w:tcW w:w="0" w:type="auto"/>
            <w:shd w:val="clear" w:color="auto" w:fill="FFFFFF"/>
          </w:tcPr>
          <w:p w14:paraId="1D01B429" w14:textId="77777777" w:rsidR="000F3D05" w:rsidRPr="000F3D05" w:rsidRDefault="000F3D05" w:rsidP="000F3D05">
            <w:pPr>
              <w:jc w:val="center"/>
              <w:rPr>
                <w:bCs/>
              </w:rPr>
            </w:pPr>
            <w:r w:rsidRPr="000F3D05">
              <w:rPr>
                <w:bCs/>
              </w:rPr>
              <w:t>170</w:t>
            </w:r>
          </w:p>
        </w:tc>
        <w:tc>
          <w:tcPr>
            <w:tcW w:w="0" w:type="auto"/>
            <w:shd w:val="clear" w:color="auto" w:fill="D9D9D9"/>
          </w:tcPr>
          <w:p w14:paraId="65695804" w14:textId="77777777" w:rsidR="000F3D05" w:rsidRPr="000F3D05" w:rsidRDefault="000F3D05" w:rsidP="000F3D05">
            <w:pPr>
              <w:jc w:val="center"/>
              <w:rPr>
                <w:bCs/>
              </w:rPr>
            </w:pPr>
            <w:r w:rsidRPr="000F3D05">
              <w:rPr>
                <w:bCs/>
              </w:rPr>
              <w:t>170</w:t>
            </w:r>
          </w:p>
        </w:tc>
        <w:tc>
          <w:tcPr>
            <w:tcW w:w="1519" w:type="dxa"/>
          </w:tcPr>
          <w:p w14:paraId="15628A77" w14:textId="77777777" w:rsidR="000F3D05" w:rsidRPr="000F3D05" w:rsidRDefault="000F3D05" w:rsidP="000F3D05">
            <w:pPr>
              <w:jc w:val="center"/>
              <w:rPr>
                <w:bCs/>
              </w:rPr>
            </w:pPr>
            <w:r w:rsidRPr="000F3D05">
              <w:rPr>
                <w:bCs/>
              </w:rPr>
              <w:t>340</w:t>
            </w:r>
          </w:p>
        </w:tc>
      </w:tr>
      <w:tr w:rsidR="000F3D05" w:rsidRPr="000F3D05" w14:paraId="606DC99D" w14:textId="77777777" w:rsidTr="000F3D05">
        <w:trPr>
          <w:trHeight w:val="335"/>
        </w:trPr>
        <w:tc>
          <w:tcPr>
            <w:tcW w:w="0" w:type="auto"/>
          </w:tcPr>
          <w:p w14:paraId="7FB23C46" w14:textId="77777777" w:rsidR="000F3D05" w:rsidRPr="000F3D05" w:rsidRDefault="000F3D05" w:rsidP="000F3D05">
            <w:pPr>
              <w:rPr>
                <w:bCs/>
              </w:rPr>
            </w:pPr>
            <w:r w:rsidRPr="000F3D05">
              <w:rPr>
                <w:bCs/>
              </w:rPr>
              <w:t>Иностранные языки</w:t>
            </w:r>
          </w:p>
        </w:tc>
        <w:tc>
          <w:tcPr>
            <w:tcW w:w="0" w:type="auto"/>
          </w:tcPr>
          <w:p w14:paraId="73BF406A" w14:textId="77777777" w:rsidR="000F3D05" w:rsidRPr="000F3D05" w:rsidRDefault="000F3D05" w:rsidP="000F3D05">
            <w:pPr>
              <w:rPr>
                <w:bCs/>
              </w:rPr>
            </w:pPr>
            <w:r w:rsidRPr="000F3D05">
              <w:rPr>
                <w:bCs/>
              </w:rPr>
              <w:t>Немецкий язык</w:t>
            </w:r>
          </w:p>
        </w:tc>
        <w:tc>
          <w:tcPr>
            <w:tcW w:w="0" w:type="auto"/>
          </w:tcPr>
          <w:p w14:paraId="0B171BD2" w14:textId="77777777" w:rsidR="000F3D05" w:rsidRPr="000F3D05" w:rsidRDefault="000F3D05" w:rsidP="000F3D05">
            <w:pPr>
              <w:jc w:val="center"/>
              <w:rPr>
                <w:bCs/>
              </w:rPr>
            </w:pPr>
            <w:r w:rsidRPr="000F3D05">
              <w:rPr>
                <w:bCs/>
              </w:rPr>
              <w:t>У</w:t>
            </w:r>
          </w:p>
        </w:tc>
        <w:tc>
          <w:tcPr>
            <w:tcW w:w="0" w:type="auto"/>
            <w:shd w:val="clear" w:color="auto" w:fill="FFFFFF"/>
          </w:tcPr>
          <w:p w14:paraId="1092FDC4" w14:textId="77777777" w:rsidR="000F3D05" w:rsidRPr="000F3D05" w:rsidRDefault="000F3D05" w:rsidP="000F3D05">
            <w:pPr>
              <w:jc w:val="center"/>
              <w:rPr>
                <w:bCs/>
              </w:rPr>
            </w:pPr>
            <w:r w:rsidRPr="000F3D05">
              <w:rPr>
                <w:bCs/>
              </w:rPr>
              <w:t>170</w:t>
            </w:r>
          </w:p>
        </w:tc>
        <w:tc>
          <w:tcPr>
            <w:tcW w:w="0" w:type="auto"/>
            <w:shd w:val="clear" w:color="auto" w:fill="D9D9D9"/>
          </w:tcPr>
          <w:p w14:paraId="721DFDB3" w14:textId="77777777" w:rsidR="000F3D05" w:rsidRPr="000F3D05" w:rsidRDefault="000F3D05" w:rsidP="000F3D05">
            <w:pPr>
              <w:jc w:val="center"/>
              <w:rPr>
                <w:bCs/>
              </w:rPr>
            </w:pPr>
            <w:r w:rsidRPr="000F3D05">
              <w:rPr>
                <w:bCs/>
              </w:rPr>
              <w:t>170</w:t>
            </w:r>
          </w:p>
        </w:tc>
        <w:tc>
          <w:tcPr>
            <w:tcW w:w="1519" w:type="dxa"/>
          </w:tcPr>
          <w:p w14:paraId="039AB065" w14:textId="77777777" w:rsidR="000F3D05" w:rsidRPr="000F3D05" w:rsidRDefault="000F3D05" w:rsidP="000F3D05">
            <w:pPr>
              <w:jc w:val="center"/>
              <w:rPr>
                <w:bCs/>
              </w:rPr>
            </w:pPr>
            <w:r w:rsidRPr="000F3D05">
              <w:rPr>
                <w:bCs/>
              </w:rPr>
              <w:t>340</w:t>
            </w:r>
          </w:p>
        </w:tc>
      </w:tr>
      <w:tr w:rsidR="000F3D05" w:rsidRPr="000F3D05" w14:paraId="7B97718B" w14:textId="77777777" w:rsidTr="000F3D05">
        <w:trPr>
          <w:trHeight w:val="335"/>
        </w:trPr>
        <w:tc>
          <w:tcPr>
            <w:tcW w:w="0" w:type="auto"/>
            <w:vMerge w:val="restart"/>
          </w:tcPr>
          <w:p w14:paraId="6EDC6B57" w14:textId="77777777" w:rsidR="000F3D05" w:rsidRPr="000F3D05" w:rsidRDefault="000F3D05" w:rsidP="000F3D05">
            <w:pPr>
              <w:rPr>
                <w:bCs/>
              </w:rPr>
            </w:pPr>
            <w:r w:rsidRPr="000F3D05">
              <w:rPr>
                <w:bCs/>
              </w:rPr>
              <w:t xml:space="preserve">Математика и информатика </w:t>
            </w:r>
          </w:p>
        </w:tc>
        <w:tc>
          <w:tcPr>
            <w:tcW w:w="0" w:type="auto"/>
          </w:tcPr>
          <w:p w14:paraId="190EEA9C"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6C4B1BD7" w14:textId="77777777" w:rsidR="000F3D05" w:rsidRPr="000F3D05" w:rsidRDefault="000F3D05" w:rsidP="000F3D05">
            <w:pPr>
              <w:jc w:val="center"/>
              <w:rPr>
                <w:bCs/>
              </w:rPr>
            </w:pPr>
            <w:r w:rsidRPr="000F3D05">
              <w:rPr>
                <w:bCs/>
              </w:rPr>
              <w:t>Б</w:t>
            </w:r>
          </w:p>
        </w:tc>
        <w:tc>
          <w:tcPr>
            <w:tcW w:w="0" w:type="auto"/>
            <w:shd w:val="clear" w:color="auto" w:fill="FFFFFF"/>
          </w:tcPr>
          <w:p w14:paraId="1877F7A7" w14:textId="77777777" w:rsidR="000F3D05" w:rsidRPr="000F3D05" w:rsidRDefault="000F3D05" w:rsidP="000F3D05">
            <w:pPr>
              <w:jc w:val="center"/>
              <w:rPr>
                <w:bCs/>
              </w:rPr>
            </w:pPr>
            <w:r w:rsidRPr="000F3D05">
              <w:rPr>
                <w:bCs/>
              </w:rPr>
              <w:t>68</w:t>
            </w:r>
          </w:p>
        </w:tc>
        <w:tc>
          <w:tcPr>
            <w:tcW w:w="0" w:type="auto"/>
            <w:shd w:val="clear" w:color="auto" w:fill="D9D9D9"/>
          </w:tcPr>
          <w:p w14:paraId="4D646E8D" w14:textId="77777777" w:rsidR="000F3D05" w:rsidRPr="000F3D05" w:rsidRDefault="000F3D05" w:rsidP="000F3D05">
            <w:pPr>
              <w:jc w:val="center"/>
              <w:rPr>
                <w:bCs/>
              </w:rPr>
            </w:pPr>
            <w:r w:rsidRPr="000F3D05">
              <w:rPr>
                <w:bCs/>
              </w:rPr>
              <w:t>102</w:t>
            </w:r>
          </w:p>
        </w:tc>
        <w:tc>
          <w:tcPr>
            <w:tcW w:w="1519" w:type="dxa"/>
          </w:tcPr>
          <w:p w14:paraId="20F1E97F" w14:textId="77777777" w:rsidR="000F3D05" w:rsidRPr="000F3D05" w:rsidRDefault="000F3D05" w:rsidP="000F3D05">
            <w:pPr>
              <w:jc w:val="center"/>
              <w:rPr>
                <w:bCs/>
              </w:rPr>
            </w:pPr>
            <w:r w:rsidRPr="000F3D05">
              <w:rPr>
                <w:bCs/>
              </w:rPr>
              <w:t>170</w:t>
            </w:r>
          </w:p>
        </w:tc>
      </w:tr>
      <w:tr w:rsidR="000F3D05" w:rsidRPr="000F3D05" w14:paraId="72230D46" w14:textId="77777777" w:rsidTr="000F3D05">
        <w:trPr>
          <w:trHeight w:val="323"/>
        </w:trPr>
        <w:tc>
          <w:tcPr>
            <w:tcW w:w="0" w:type="auto"/>
            <w:vMerge/>
          </w:tcPr>
          <w:p w14:paraId="7BEBDB7A" w14:textId="77777777" w:rsidR="000F3D05" w:rsidRPr="000F3D05" w:rsidRDefault="000F3D05" w:rsidP="000F3D05">
            <w:pPr>
              <w:rPr>
                <w:bCs/>
              </w:rPr>
            </w:pPr>
          </w:p>
        </w:tc>
        <w:tc>
          <w:tcPr>
            <w:tcW w:w="0" w:type="auto"/>
          </w:tcPr>
          <w:p w14:paraId="224FCC6F" w14:textId="77777777" w:rsidR="000F3D05" w:rsidRPr="000F3D05" w:rsidRDefault="000F3D05" w:rsidP="000F3D05">
            <w:pPr>
              <w:rPr>
                <w:bCs/>
              </w:rPr>
            </w:pPr>
            <w:r w:rsidRPr="000F3D05">
              <w:rPr>
                <w:bCs/>
              </w:rPr>
              <w:t xml:space="preserve">Геометрия </w:t>
            </w:r>
          </w:p>
        </w:tc>
        <w:tc>
          <w:tcPr>
            <w:tcW w:w="0" w:type="auto"/>
          </w:tcPr>
          <w:p w14:paraId="6A629490" w14:textId="77777777" w:rsidR="000F3D05" w:rsidRPr="000F3D05" w:rsidRDefault="000F3D05" w:rsidP="000F3D05">
            <w:pPr>
              <w:jc w:val="center"/>
              <w:rPr>
                <w:bCs/>
              </w:rPr>
            </w:pPr>
            <w:r w:rsidRPr="000F3D05">
              <w:rPr>
                <w:bCs/>
              </w:rPr>
              <w:t>Б</w:t>
            </w:r>
          </w:p>
        </w:tc>
        <w:tc>
          <w:tcPr>
            <w:tcW w:w="0" w:type="auto"/>
            <w:shd w:val="clear" w:color="auto" w:fill="FFFFFF"/>
          </w:tcPr>
          <w:p w14:paraId="62EA5B23" w14:textId="77777777" w:rsidR="000F3D05" w:rsidRPr="000F3D05" w:rsidRDefault="000F3D05" w:rsidP="000F3D05">
            <w:pPr>
              <w:jc w:val="center"/>
              <w:rPr>
                <w:bCs/>
              </w:rPr>
            </w:pPr>
            <w:r w:rsidRPr="000F3D05">
              <w:rPr>
                <w:bCs/>
              </w:rPr>
              <w:t>68</w:t>
            </w:r>
          </w:p>
        </w:tc>
        <w:tc>
          <w:tcPr>
            <w:tcW w:w="0" w:type="auto"/>
            <w:shd w:val="clear" w:color="auto" w:fill="D9D9D9"/>
          </w:tcPr>
          <w:p w14:paraId="53B72D19" w14:textId="77777777" w:rsidR="000F3D05" w:rsidRPr="000F3D05" w:rsidRDefault="000F3D05" w:rsidP="000F3D05">
            <w:pPr>
              <w:jc w:val="center"/>
              <w:rPr>
                <w:bCs/>
              </w:rPr>
            </w:pPr>
            <w:r w:rsidRPr="000F3D05">
              <w:rPr>
                <w:bCs/>
              </w:rPr>
              <w:t>34</w:t>
            </w:r>
          </w:p>
        </w:tc>
        <w:tc>
          <w:tcPr>
            <w:tcW w:w="1519" w:type="dxa"/>
          </w:tcPr>
          <w:p w14:paraId="3549FAB0" w14:textId="77777777" w:rsidR="000F3D05" w:rsidRPr="000F3D05" w:rsidRDefault="000F3D05" w:rsidP="000F3D05">
            <w:pPr>
              <w:jc w:val="center"/>
              <w:rPr>
                <w:bCs/>
              </w:rPr>
            </w:pPr>
            <w:r w:rsidRPr="000F3D05">
              <w:rPr>
                <w:bCs/>
              </w:rPr>
              <w:t>102</w:t>
            </w:r>
          </w:p>
        </w:tc>
      </w:tr>
      <w:tr w:rsidR="000F3D05" w:rsidRPr="000F3D05" w14:paraId="37F89615" w14:textId="77777777" w:rsidTr="000F3D05">
        <w:trPr>
          <w:trHeight w:val="335"/>
        </w:trPr>
        <w:tc>
          <w:tcPr>
            <w:tcW w:w="0" w:type="auto"/>
            <w:vMerge/>
          </w:tcPr>
          <w:p w14:paraId="45C12061" w14:textId="77777777" w:rsidR="000F3D05" w:rsidRPr="000F3D05" w:rsidRDefault="000F3D05" w:rsidP="000F3D05">
            <w:pPr>
              <w:rPr>
                <w:bCs/>
              </w:rPr>
            </w:pPr>
          </w:p>
        </w:tc>
        <w:tc>
          <w:tcPr>
            <w:tcW w:w="0" w:type="auto"/>
          </w:tcPr>
          <w:p w14:paraId="1D03FD16" w14:textId="77777777" w:rsidR="000F3D05" w:rsidRPr="000F3D05" w:rsidRDefault="000F3D05" w:rsidP="000F3D05">
            <w:pPr>
              <w:rPr>
                <w:bCs/>
              </w:rPr>
            </w:pPr>
            <w:r w:rsidRPr="000F3D05">
              <w:rPr>
                <w:bCs/>
              </w:rPr>
              <w:t xml:space="preserve">Вероятность и статистика </w:t>
            </w:r>
          </w:p>
        </w:tc>
        <w:tc>
          <w:tcPr>
            <w:tcW w:w="0" w:type="auto"/>
          </w:tcPr>
          <w:p w14:paraId="3D10F249" w14:textId="77777777" w:rsidR="000F3D05" w:rsidRPr="000F3D05" w:rsidRDefault="000F3D05" w:rsidP="000F3D05">
            <w:pPr>
              <w:jc w:val="center"/>
              <w:rPr>
                <w:bCs/>
              </w:rPr>
            </w:pPr>
            <w:r w:rsidRPr="000F3D05">
              <w:rPr>
                <w:bCs/>
              </w:rPr>
              <w:t>Б</w:t>
            </w:r>
          </w:p>
        </w:tc>
        <w:tc>
          <w:tcPr>
            <w:tcW w:w="0" w:type="auto"/>
            <w:shd w:val="clear" w:color="auto" w:fill="FFFFFF"/>
          </w:tcPr>
          <w:p w14:paraId="4E2BA453" w14:textId="77777777" w:rsidR="000F3D05" w:rsidRPr="000F3D05" w:rsidRDefault="000F3D05" w:rsidP="000F3D05">
            <w:pPr>
              <w:jc w:val="center"/>
              <w:rPr>
                <w:bCs/>
              </w:rPr>
            </w:pPr>
            <w:r w:rsidRPr="000F3D05">
              <w:rPr>
                <w:bCs/>
              </w:rPr>
              <w:t>34</w:t>
            </w:r>
          </w:p>
        </w:tc>
        <w:tc>
          <w:tcPr>
            <w:tcW w:w="0" w:type="auto"/>
            <w:shd w:val="clear" w:color="auto" w:fill="D9D9D9"/>
          </w:tcPr>
          <w:p w14:paraId="7B4BDAC4" w14:textId="77777777" w:rsidR="000F3D05" w:rsidRPr="000F3D05" w:rsidRDefault="000F3D05" w:rsidP="000F3D05">
            <w:pPr>
              <w:jc w:val="center"/>
              <w:rPr>
                <w:bCs/>
              </w:rPr>
            </w:pPr>
            <w:r w:rsidRPr="000F3D05">
              <w:rPr>
                <w:bCs/>
              </w:rPr>
              <w:t>34</w:t>
            </w:r>
          </w:p>
        </w:tc>
        <w:tc>
          <w:tcPr>
            <w:tcW w:w="1519" w:type="dxa"/>
          </w:tcPr>
          <w:p w14:paraId="28149082" w14:textId="77777777" w:rsidR="000F3D05" w:rsidRPr="000F3D05" w:rsidRDefault="000F3D05" w:rsidP="000F3D05">
            <w:pPr>
              <w:jc w:val="center"/>
              <w:rPr>
                <w:bCs/>
              </w:rPr>
            </w:pPr>
            <w:r w:rsidRPr="000F3D05">
              <w:rPr>
                <w:bCs/>
              </w:rPr>
              <w:t>68</w:t>
            </w:r>
          </w:p>
        </w:tc>
      </w:tr>
      <w:tr w:rsidR="000F3D05" w:rsidRPr="000F3D05" w14:paraId="37D027F1" w14:textId="77777777" w:rsidTr="000F3D05">
        <w:trPr>
          <w:trHeight w:val="335"/>
        </w:trPr>
        <w:tc>
          <w:tcPr>
            <w:tcW w:w="0" w:type="auto"/>
            <w:vMerge/>
          </w:tcPr>
          <w:p w14:paraId="56A268B6" w14:textId="77777777" w:rsidR="000F3D05" w:rsidRPr="000F3D05" w:rsidRDefault="000F3D05" w:rsidP="000F3D05">
            <w:pPr>
              <w:rPr>
                <w:bCs/>
              </w:rPr>
            </w:pPr>
          </w:p>
        </w:tc>
        <w:tc>
          <w:tcPr>
            <w:tcW w:w="0" w:type="auto"/>
          </w:tcPr>
          <w:p w14:paraId="2F97FA17" w14:textId="77777777" w:rsidR="000F3D05" w:rsidRPr="000F3D05" w:rsidRDefault="000F3D05" w:rsidP="000F3D05">
            <w:pPr>
              <w:rPr>
                <w:bCs/>
              </w:rPr>
            </w:pPr>
            <w:r w:rsidRPr="000F3D05">
              <w:rPr>
                <w:bCs/>
              </w:rPr>
              <w:t xml:space="preserve">Информатика </w:t>
            </w:r>
          </w:p>
        </w:tc>
        <w:tc>
          <w:tcPr>
            <w:tcW w:w="0" w:type="auto"/>
          </w:tcPr>
          <w:p w14:paraId="74621460" w14:textId="77777777" w:rsidR="000F3D05" w:rsidRPr="000F3D05" w:rsidRDefault="000F3D05" w:rsidP="000F3D05">
            <w:pPr>
              <w:jc w:val="center"/>
              <w:rPr>
                <w:bCs/>
              </w:rPr>
            </w:pPr>
            <w:r w:rsidRPr="000F3D05">
              <w:rPr>
                <w:bCs/>
              </w:rPr>
              <w:t>Б</w:t>
            </w:r>
          </w:p>
        </w:tc>
        <w:tc>
          <w:tcPr>
            <w:tcW w:w="0" w:type="auto"/>
            <w:shd w:val="clear" w:color="auto" w:fill="FFFFFF"/>
          </w:tcPr>
          <w:p w14:paraId="71B4A6C6" w14:textId="77777777" w:rsidR="000F3D05" w:rsidRPr="000F3D05" w:rsidRDefault="000F3D05" w:rsidP="000F3D05">
            <w:pPr>
              <w:jc w:val="center"/>
              <w:rPr>
                <w:bCs/>
              </w:rPr>
            </w:pPr>
            <w:r w:rsidRPr="000F3D05">
              <w:rPr>
                <w:bCs/>
              </w:rPr>
              <w:t>34</w:t>
            </w:r>
          </w:p>
        </w:tc>
        <w:tc>
          <w:tcPr>
            <w:tcW w:w="0" w:type="auto"/>
            <w:shd w:val="clear" w:color="auto" w:fill="D9D9D9"/>
          </w:tcPr>
          <w:p w14:paraId="3A6EFC88" w14:textId="77777777" w:rsidR="000F3D05" w:rsidRPr="000F3D05" w:rsidRDefault="000F3D05" w:rsidP="000F3D05">
            <w:pPr>
              <w:jc w:val="center"/>
              <w:rPr>
                <w:bCs/>
              </w:rPr>
            </w:pPr>
            <w:r w:rsidRPr="000F3D05">
              <w:rPr>
                <w:bCs/>
              </w:rPr>
              <w:t>34</w:t>
            </w:r>
          </w:p>
        </w:tc>
        <w:tc>
          <w:tcPr>
            <w:tcW w:w="1519" w:type="dxa"/>
          </w:tcPr>
          <w:p w14:paraId="4EDAB7F6" w14:textId="77777777" w:rsidR="000F3D05" w:rsidRPr="000F3D05" w:rsidRDefault="000F3D05" w:rsidP="000F3D05">
            <w:pPr>
              <w:jc w:val="center"/>
              <w:rPr>
                <w:bCs/>
              </w:rPr>
            </w:pPr>
            <w:r w:rsidRPr="000F3D05">
              <w:rPr>
                <w:bCs/>
              </w:rPr>
              <w:t>68</w:t>
            </w:r>
          </w:p>
        </w:tc>
      </w:tr>
      <w:tr w:rsidR="000F3D05" w:rsidRPr="000F3D05" w14:paraId="199F1C4A" w14:textId="77777777" w:rsidTr="000F3D05">
        <w:trPr>
          <w:trHeight w:val="323"/>
        </w:trPr>
        <w:tc>
          <w:tcPr>
            <w:tcW w:w="0" w:type="auto"/>
            <w:vMerge w:val="restart"/>
          </w:tcPr>
          <w:p w14:paraId="47991EA5" w14:textId="77777777" w:rsidR="000F3D05" w:rsidRPr="000F3D05" w:rsidRDefault="000F3D05" w:rsidP="000F3D05">
            <w:pPr>
              <w:rPr>
                <w:bCs/>
              </w:rPr>
            </w:pPr>
            <w:r w:rsidRPr="000F3D05">
              <w:rPr>
                <w:bCs/>
              </w:rPr>
              <w:t>Естественно-научные предметы</w:t>
            </w:r>
          </w:p>
        </w:tc>
        <w:tc>
          <w:tcPr>
            <w:tcW w:w="0" w:type="auto"/>
          </w:tcPr>
          <w:p w14:paraId="58396E77" w14:textId="77777777" w:rsidR="000F3D05" w:rsidRPr="000F3D05" w:rsidRDefault="000F3D05" w:rsidP="000F3D05">
            <w:pPr>
              <w:rPr>
                <w:bCs/>
              </w:rPr>
            </w:pPr>
            <w:r w:rsidRPr="000F3D05">
              <w:rPr>
                <w:bCs/>
              </w:rPr>
              <w:t xml:space="preserve">Физика </w:t>
            </w:r>
          </w:p>
        </w:tc>
        <w:tc>
          <w:tcPr>
            <w:tcW w:w="0" w:type="auto"/>
          </w:tcPr>
          <w:p w14:paraId="2E4FB2DC" w14:textId="77777777" w:rsidR="000F3D05" w:rsidRPr="000F3D05" w:rsidRDefault="000F3D05" w:rsidP="000F3D05">
            <w:pPr>
              <w:jc w:val="center"/>
              <w:rPr>
                <w:bCs/>
              </w:rPr>
            </w:pPr>
            <w:r w:rsidRPr="000F3D05">
              <w:rPr>
                <w:bCs/>
              </w:rPr>
              <w:t>Б</w:t>
            </w:r>
          </w:p>
        </w:tc>
        <w:tc>
          <w:tcPr>
            <w:tcW w:w="0" w:type="auto"/>
            <w:shd w:val="clear" w:color="auto" w:fill="FFFFFF"/>
          </w:tcPr>
          <w:p w14:paraId="428D5D6A" w14:textId="77777777" w:rsidR="000F3D05" w:rsidRPr="000F3D05" w:rsidRDefault="000F3D05" w:rsidP="000F3D05">
            <w:pPr>
              <w:jc w:val="center"/>
              <w:rPr>
                <w:bCs/>
              </w:rPr>
            </w:pPr>
            <w:r w:rsidRPr="000F3D05">
              <w:rPr>
                <w:bCs/>
              </w:rPr>
              <w:t>68</w:t>
            </w:r>
          </w:p>
        </w:tc>
        <w:tc>
          <w:tcPr>
            <w:tcW w:w="0" w:type="auto"/>
            <w:shd w:val="clear" w:color="auto" w:fill="D9D9D9"/>
          </w:tcPr>
          <w:p w14:paraId="44458DE4" w14:textId="77777777" w:rsidR="000F3D05" w:rsidRPr="000F3D05" w:rsidRDefault="000F3D05" w:rsidP="000F3D05">
            <w:pPr>
              <w:jc w:val="center"/>
              <w:rPr>
                <w:bCs/>
              </w:rPr>
            </w:pPr>
            <w:r w:rsidRPr="000F3D05">
              <w:rPr>
                <w:bCs/>
              </w:rPr>
              <w:t>68</w:t>
            </w:r>
          </w:p>
        </w:tc>
        <w:tc>
          <w:tcPr>
            <w:tcW w:w="1519" w:type="dxa"/>
          </w:tcPr>
          <w:p w14:paraId="3B612A43" w14:textId="77777777" w:rsidR="000F3D05" w:rsidRPr="000F3D05" w:rsidRDefault="000F3D05" w:rsidP="000F3D05">
            <w:pPr>
              <w:jc w:val="center"/>
              <w:rPr>
                <w:bCs/>
              </w:rPr>
            </w:pPr>
            <w:r w:rsidRPr="000F3D05">
              <w:rPr>
                <w:bCs/>
              </w:rPr>
              <w:t>136</w:t>
            </w:r>
          </w:p>
        </w:tc>
      </w:tr>
      <w:tr w:rsidR="000F3D05" w:rsidRPr="000F3D05" w14:paraId="51B15754" w14:textId="77777777" w:rsidTr="000F3D05">
        <w:trPr>
          <w:trHeight w:val="335"/>
        </w:trPr>
        <w:tc>
          <w:tcPr>
            <w:tcW w:w="0" w:type="auto"/>
            <w:vMerge/>
          </w:tcPr>
          <w:p w14:paraId="080D1575" w14:textId="77777777" w:rsidR="000F3D05" w:rsidRPr="000F3D05" w:rsidRDefault="000F3D05" w:rsidP="000F3D05">
            <w:pPr>
              <w:rPr>
                <w:bCs/>
              </w:rPr>
            </w:pPr>
          </w:p>
        </w:tc>
        <w:tc>
          <w:tcPr>
            <w:tcW w:w="0" w:type="auto"/>
          </w:tcPr>
          <w:p w14:paraId="78FCE36C" w14:textId="77777777" w:rsidR="000F3D05" w:rsidRPr="000F3D05" w:rsidRDefault="000F3D05" w:rsidP="000F3D05">
            <w:pPr>
              <w:rPr>
                <w:bCs/>
              </w:rPr>
            </w:pPr>
            <w:r w:rsidRPr="000F3D05">
              <w:rPr>
                <w:bCs/>
              </w:rPr>
              <w:t xml:space="preserve">Химия </w:t>
            </w:r>
          </w:p>
        </w:tc>
        <w:tc>
          <w:tcPr>
            <w:tcW w:w="0" w:type="auto"/>
          </w:tcPr>
          <w:p w14:paraId="18AD8FBC" w14:textId="77777777" w:rsidR="000F3D05" w:rsidRPr="000F3D05" w:rsidRDefault="000F3D05" w:rsidP="000F3D05">
            <w:pPr>
              <w:jc w:val="center"/>
              <w:rPr>
                <w:bCs/>
              </w:rPr>
            </w:pPr>
            <w:r w:rsidRPr="000F3D05">
              <w:rPr>
                <w:bCs/>
              </w:rPr>
              <w:t>Б</w:t>
            </w:r>
          </w:p>
        </w:tc>
        <w:tc>
          <w:tcPr>
            <w:tcW w:w="0" w:type="auto"/>
            <w:shd w:val="clear" w:color="auto" w:fill="FFFFFF"/>
          </w:tcPr>
          <w:p w14:paraId="556FEF8B" w14:textId="77777777" w:rsidR="000F3D05" w:rsidRPr="000F3D05" w:rsidRDefault="000F3D05" w:rsidP="000F3D05">
            <w:pPr>
              <w:jc w:val="center"/>
              <w:rPr>
                <w:bCs/>
              </w:rPr>
            </w:pPr>
            <w:r w:rsidRPr="000F3D05">
              <w:rPr>
                <w:bCs/>
              </w:rPr>
              <w:t>34</w:t>
            </w:r>
          </w:p>
        </w:tc>
        <w:tc>
          <w:tcPr>
            <w:tcW w:w="0" w:type="auto"/>
            <w:shd w:val="clear" w:color="auto" w:fill="D9D9D9"/>
          </w:tcPr>
          <w:p w14:paraId="424595F1" w14:textId="77777777" w:rsidR="000F3D05" w:rsidRPr="000F3D05" w:rsidRDefault="000F3D05" w:rsidP="000F3D05">
            <w:pPr>
              <w:jc w:val="center"/>
              <w:rPr>
                <w:bCs/>
              </w:rPr>
            </w:pPr>
            <w:r w:rsidRPr="000F3D05">
              <w:rPr>
                <w:bCs/>
              </w:rPr>
              <w:t>34</w:t>
            </w:r>
          </w:p>
        </w:tc>
        <w:tc>
          <w:tcPr>
            <w:tcW w:w="1519" w:type="dxa"/>
          </w:tcPr>
          <w:p w14:paraId="02960E5A" w14:textId="77777777" w:rsidR="000F3D05" w:rsidRPr="000F3D05" w:rsidRDefault="000F3D05" w:rsidP="000F3D05">
            <w:pPr>
              <w:jc w:val="center"/>
              <w:rPr>
                <w:bCs/>
              </w:rPr>
            </w:pPr>
            <w:r w:rsidRPr="000F3D05">
              <w:rPr>
                <w:bCs/>
              </w:rPr>
              <w:t>68</w:t>
            </w:r>
          </w:p>
        </w:tc>
      </w:tr>
      <w:tr w:rsidR="000F3D05" w:rsidRPr="000F3D05" w14:paraId="5BCA6EAF" w14:textId="77777777" w:rsidTr="000F3D05">
        <w:trPr>
          <w:trHeight w:val="335"/>
        </w:trPr>
        <w:tc>
          <w:tcPr>
            <w:tcW w:w="0" w:type="auto"/>
            <w:vMerge/>
          </w:tcPr>
          <w:p w14:paraId="1B701A0C" w14:textId="77777777" w:rsidR="000F3D05" w:rsidRPr="000F3D05" w:rsidRDefault="000F3D05" w:rsidP="000F3D05">
            <w:pPr>
              <w:rPr>
                <w:bCs/>
              </w:rPr>
            </w:pPr>
          </w:p>
        </w:tc>
        <w:tc>
          <w:tcPr>
            <w:tcW w:w="0" w:type="auto"/>
          </w:tcPr>
          <w:p w14:paraId="36A3F163" w14:textId="77777777" w:rsidR="000F3D05" w:rsidRPr="000F3D05" w:rsidRDefault="000F3D05" w:rsidP="000F3D05">
            <w:pPr>
              <w:rPr>
                <w:bCs/>
              </w:rPr>
            </w:pPr>
            <w:r w:rsidRPr="000F3D05">
              <w:rPr>
                <w:bCs/>
              </w:rPr>
              <w:t xml:space="preserve">Биология </w:t>
            </w:r>
          </w:p>
        </w:tc>
        <w:tc>
          <w:tcPr>
            <w:tcW w:w="0" w:type="auto"/>
          </w:tcPr>
          <w:p w14:paraId="4A703131" w14:textId="77777777" w:rsidR="000F3D05" w:rsidRPr="000F3D05" w:rsidRDefault="000F3D05" w:rsidP="000F3D05">
            <w:pPr>
              <w:jc w:val="center"/>
              <w:rPr>
                <w:bCs/>
              </w:rPr>
            </w:pPr>
            <w:r w:rsidRPr="000F3D05">
              <w:rPr>
                <w:bCs/>
              </w:rPr>
              <w:t>Б</w:t>
            </w:r>
          </w:p>
        </w:tc>
        <w:tc>
          <w:tcPr>
            <w:tcW w:w="0" w:type="auto"/>
            <w:shd w:val="clear" w:color="auto" w:fill="FFFFFF"/>
          </w:tcPr>
          <w:p w14:paraId="4D1BF08E" w14:textId="77777777" w:rsidR="000F3D05" w:rsidRPr="000F3D05" w:rsidRDefault="000F3D05" w:rsidP="000F3D05">
            <w:pPr>
              <w:jc w:val="center"/>
              <w:rPr>
                <w:bCs/>
              </w:rPr>
            </w:pPr>
            <w:r w:rsidRPr="000F3D05">
              <w:rPr>
                <w:bCs/>
              </w:rPr>
              <w:t>34</w:t>
            </w:r>
          </w:p>
        </w:tc>
        <w:tc>
          <w:tcPr>
            <w:tcW w:w="0" w:type="auto"/>
            <w:shd w:val="clear" w:color="auto" w:fill="D9D9D9"/>
          </w:tcPr>
          <w:p w14:paraId="43E84390" w14:textId="77777777" w:rsidR="000F3D05" w:rsidRPr="000F3D05" w:rsidRDefault="000F3D05" w:rsidP="000F3D05">
            <w:pPr>
              <w:jc w:val="center"/>
              <w:rPr>
                <w:bCs/>
              </w:rPr>
            </w:pPr>
            <w:r w:rsidRPr="000F3D05">
              <w:rPr>
                <w:bCs/>
              </w:rPr>
              <w:t>34</w:t>
            </w:r>
          </w:p>
        </w:tc>
        <w:tc>
          <w:tcPr>
            <w:tcW w:w="1519" w:type="dxa"/>
          </w:tcPr>
          <w:p w14:paraId="4074CC32" w14:textId="77777777" w:rsidR="000F3D05" w:rsidRPr="000F3D05" w:rsidRDefault="000F3D05" w:rsidP="000F3D05">
            <w:pPr>
              <w:jc w:val="center"/>
              <w:rPr>
                <w:bCs/>
              </w:rPr>
            </w:pPr>
            <w:r w:rsidRPr="000F3D05">
              <w:rPr>
                <w:bCs/>
              </w:rPr>
              <w:t>68</w:t>
            </w:r>
          </w:p>
        </w:tc>
      </w:tr>
      <w:tr w:rsidR="000F3D05" w:rsidRPr="000F3D05" w14:paraId="15A50076" w14:textId="77777777" w:rsidTr="000F3D05">
        <w:trPr>
          <w:trHeight w:val="323"/>
        </w:trPr>
        <w:tc>
          <w:tcPr>
            <w:tcW w:w="0" w:type="auto"/>
            <w:vMerge w:val="restart"/>
          </w:tcPr>
          <w:p w14:paraId="00050539" w14:textId="77777777" w:rsidR="000F3D05" w:rsidRPr="000F3D05" w:rsidRDefault="000F3D05" w:rsidP="000F3D05">
            <w:pPr>
              <w:rPr>
                <w:bCs/>
              </w:rPr>
            </w:pPr>
            <w:r w:rsidRPr="000F3D05">
              <w:rPr>
                <w:bCs/>
              </w:rPr>
              <w:t>Общественно-научные предметы</w:t>
            </w:r>
          </w:p>
        </w:tc>
        <w:tc>
          <w:tcPr>
            <w:tcW w:w="0" w:type="auto"/>
          </w:tcPr>
          <w:p w14:paraId="5BA6006C" w14:textId="77777777" w:rsidR="000F3D05" w:rsidRPr="000F3D05" w:rsidRDefault="000F3D05" w:rsidP="000F3D05">
            <w:pPr>
              <w:rPr>
                <w:bCs/>
              </w:rPr>
            </w:pPr>
            <w:r w:rsidRPr="000F3D05">
              <w:rPr>
                <w:bCs/>
              </w:rPr>
              <w:t xml:space="preserve">История </w:t>
            </w:r>
          </w:p>
        </w:tc>
        <w:tc>
          <w:tcPr>
            <w:tcW w:w="0" w:type="auto"/>
          </w:tcPr>
          <w:p w14:paraId="0A6B093A" w14:textId="77777777" w:rsidR="000F3D05" w:rsidRPr="000F3D05" w:rsidRDefault="000F3D05" w:rsidP="000F3D05">
            <w:pPr>
              <w:jc w:val="center"/>
              <w:rPr>
                <w:bCs/>
              </w:rPr>
            </w:pPr>
            <w:r w:rsidRPr="000F3D05">
              <w:rPr>
                <w:bCs/>
              </w:rPr>
              <w:t>Б</w:t>
            </w:r>
          </w:p>
        </w:tc>
        <w:tc>
          <w:tcPr>
            <w:tcW w:w="0" w:type="auto"/>
            <w:shd w:val="clear" w:color="auto" w:fill="FFFFFF"/>
          </w:tcPr>
          <w:p w14:paraId="474DBD2D" w14:textId="77777777" w:rsidR="000F3D05" w:rsidRPr="000F3D05" w:rsidRDefault="000F3D05" w:rsidP="000F3D05">
            <w:pPr>
              <w:jc w:val="center"/>
              <w:rPr>
                <w:bCs/>
              </w:rPr>
            </w:pPr>
            <w:r w:rsidRPr="000F3D05">
              <w:rPr>
                <w:bCs/>
              </w:rPr>
              <w:t>68</w:t>
            </w:r>
          </w:p>
        </w:tc>
        <w:tc>
          <w:tcPr>
            <w:tcW w:w="0" w:type="auto"/>
            <w:shd w:val="clear" w:color="auto" w:fill="D9D9D9"/>
          </w:tcPr>
          <w:p w14:paraId="0C5F4FA7" w14:textId="77777777" w:rsidR="000F3D05" w:rsidRPr="000F3D05" w:rsidRDefault="000F3D05" w:rsidP="000F3D05">
            <w:pPr>
              <w:jc w:val="center"/>
              <w:rPr>
                <w:bCs/>
              </w:rPr>
            </w:pPr>
            <w:r w:rsidRPr="000F3D05">
              <w:rPr>
                <w:bCs/>
              </w:rPr>
              <w:t>68</w:t>
            </w:r>
          </w:p>
        </w:tc>
        <w:tc>
          <w:tcPr>
            <w:tcW w:w="1519" w:type="dxa"/>
          </w:tcPr>
          <w:p w14:paraId="3F7F6726" w14:textId="77777777" w:rsidR="000F3D05" w:rsidRPr="000F3D05" w:rsidRDefault="000F3D05" w:rsidP="000F3D05">
            <w:pPr>
              <w:jc w:val="center"/>
              <w:rPr>
                <w:bCs/>
              </w:rPr>
            </w:pPr>
            <w:r w:rsidRPr="000F3D05">
              <w:rPr>
                <w:bCs/>
              </w:rPr>
              <w:t>136</w:t>
            </w:r>
          </w:p>
        </w:tc>
      </w:tr>
      <w:tr w:rsidR="000F3D05" w:rsidRPr="000F3D05" w14:paraId="311AD0DE" w14:textId="77777777" w:rsidTr="000F3D05">
        <w:trPr>
          <w:trHeight w:val="335"/>
        </w:trPr>
        <w:tc>
          <w:tcPr>
            <w:tcW w:w="0" w:type="auto"/>
            <w:vMerge/>
          </w:tcPr>
          <w:p w14:paraId="760F78AB" w14:textId="77777777" w:rsidR="000F3D05" w:rsidRPr="000F3D05" w:rsidRDefault="000F3D05" w:rsidP="000F3D05">
            <w:pPr>
              <w:rPr>
                <w:bCs/>
              </w:rPr>
            </w:pPr>
          </w:p>
        </w:tc>
        <w:tc>
          <w:tcPr>
            <w:tcW w:w="0" w:type="auto"/>
          </w:tcPr>
          <w:p w14:paraId="4A95351A" w14:textId="77777777" w:rsidR="000F3D05" w:rsidRPr="000F3D05" w:rsidRDefault="000F3D05" w:rsidP="000F3D05">
            <w:pPr>
              <w:rPr>
                <w:bCs/>
              </w:rPr>
            </w:pPr>
            <w:r w:rsidRPr="000F3D05">
              <w:rPr>
                <w:bCs/>
              </w:rPr>
              <w:t xml:space="preserve">Обществознание </w:t>
            </w:r>
          </w:p>
        </w:tc>
        <w:tc>
          <w:tcPr>
            <w:tcW w:w="0" w:type="auto"/>
          </w:tcPr>
          <w:p w14:paraId="5922FF62" w14:textId="77777777" w:rsidR="000F3D05" w:rsidRPr="000F3D05" w:rsidRDefault="000F3D05" w:rsidP="000F3D05">
            <w:pPr>
              <w:jc w:val="center"/>
              <w:rPr>
                <w:bCs/>
              </w:rPr>
            </w:pPr>
            <w:r w:rsidRPr="000F3D05">
              <w:rPr>
                <w:bCs/>
              </w:rPr>
              <w:t>Б</w:t>
            </w:r>
          </w:p>
        </w:tc>
        <w:tc>
          <w:tcPr>
            <w:tcW w:w="0" w:type="auto"/>
            <w:shd w:val="clear" w:color="auto" w:fill="FFFFFF"/>
          </w:tcPr>
          <w:p w14:paraId="2EAC43BF" w14:textId="77777777" w:rsidR="000F3D05" w:rsidRPr="000F3D05" w:rsidRDefault="000F3D05" w:rsidP="000F3D05">
            <w:pPr>
              <w:jc w:val="center"/>
              <w:rPr>
                <w:bCs/>
              </w:rPr>
            </w:pPr>
            <w:r w:rsidRPr="000F3D05">
              <w:rPr>
                <w:bCs/>
              </w:rPr>
              <w:t>68</w:t>
            </w:r>
          </w:p>
        </w:tc>
        <w:tc>
          <w:tcPr>
            <w:tcW w:w="0" w:type="auto"/>
            <w:shd w:val="clear" w:color="auto" w:fill="D9D9D9"/>
          </w:tcPr>
          <w:p w14:paraId="21AFB481" w14:textId="77777777" w:rsidR="000F3D05" w:rsidRPr="000F3D05" w:rsidRDefault="000F3D05" w:rsidP="000F3D05">
            <w:pPr>
              <w:jc w:val="center"/>
              <w:rPr>
                <w:bCs/>
              </w:rPr>
            </w:pPr>
            <w:r w:rsidRPr="000F3D05">
              <w:rPr>
                <w:bCs/>
              </w:rPr>
              <w:t>68</w:t>
            </w:r>
          </w:p>
        </w:tc>
        <w:tc>
          <w:tcPr>
            <w:tcW w:w="1519" w:type="dxa"/>
          </w:tcPr>
          <w:p w14:paraId="6CAC8297" w14:textId="77777777" w:rsidR="000F3D05" w:rsidRPr="000F3D05" w:rsidRDefault="000F3D05" w:rsidP="000F3D05">
            <w:pPr>
              <w:jc w:val="center"/>
              <w:rPr>
                <w:bCs/>
              </w:rPr>
            </w:pPr>
            <w:r w:rsidRPr="000F3D05">
              <w:rPr>
                <w:bCs/>
              </w:rPr>
              <w:t>136</w:t>
            </w:r>
          </w:p>
        </w:tc>
      </w:tr>
      <w:tr w:rsidR="000F3D05" w:rsidRPr="000F3D05" w14:paraId="414057FD" w14:textId="77777777" w:rsidTr="000F3D05">
        <w:trPr>
          <w:trHeight w:val="335"/>
        </w:trPr>
        <w:tc>
          <w:tcPr>
            <w:tcW w:w="0" w:type="auto"/>
            <w:vMerge/>
          </w:tcPr>
          <w:p w14:paraId="6CCBB1C8" w14:textId="77777777" w:rsidR="000F3D05" w:rsidRPr="000F3D05" w:rsidRDefault="000F3D05" w:rsidP="000F3D05">
            <w:pPr>
              <w:rPr>
                <w:bCs/>
              </w:rPr>
            </w:pPr>
          </w:p>
        </w:tc>
        <w:tc>
          <w:tcPr>
            <w:tcW w:w="0" w:type="auto"/>
          </w:tcPr>
          <w:p w14:paraId="5D703D64" w14:textId="77777777" w:rsidR="000F3D05" w:rsidRPr="000F3D05" w:rsidRDefault="000F3D05" w:rsidP="000F3D05">
            <w:pPr>
              <w:rPr>
                <w:bCs/>
              </w:rPr>
            </w:pPr>
            <w:r w:rsidRPr="000F3D05">
              <w:rPr>
                <w:bCs/>
              </w:rPr>
              <w:t xml:space="preserve">География </w:t>
            </w:r>
          </w:p>
        </w:tc>
        <w:tc>
          <w:tcPr>
            <w:tcW w:w="0" w:type="auto"/>
          </w:tcPr>
          <w:p w14:paraId="35F0095C" w14:textId="77777777" w:rsidR="000F3D05" w:rsidRPr="000F3D05" w:rsidRDefault="000F3D05" w:rsidP="000F3D05">
            <w:pPr>
              <w:jc w:val="center"/>
              <w:rPr>
                <w:bCs/>
              </w:rPr>
            </w:pPr>
            <w:r w:rsidRPr="000F3D05">
              <w:rPr>
                <w:bCs/>
              </w:rPr>
              <w:t>Б</w:t>
            </w:r>
          </w:p>
        </w:tc>
        <w:tc>
          <w:tcPr>
            <w:tcW w:w="0" w:type="auto"/>
            <w:shd w:val="clear" w:color="auto" w:fill="FFFFFF"/>
          </w:tcPr>
          <w:p w14:paraId="54A3D4B4" w14:textId="77777777" w:rsidR="000F3D05" w:rsidRPr="000F3D05" w:rsidRDefault="000F3D05" w:rsidP="000F3D05">
            <w:pPr>
              <w:jc w:val="center"/>
              <w:rPr>
                <w:bCs/>
              </w:rPr>
            </w:pPr>
            <w:r w:rsidRPr="000F3D05">
              <w:rPr>
                <w:bCs/>
              </w:rPr>
              <w:t>34</w:t>
            </w:r>
          </w:p>
        </w:tc>
        <w:tc>
          <w:tcPr>
            <w:tcW w:w="0" w:type="auto"/>
            <w:shd w:val="clear" w:color="auto" w:fill="D9D9D9"/>
          </w:tcPr>
          <w:p w14:paraId="2C23E5C4" w14:textId="77777777" w:rsidR="000F3D05" w:rsidRPr="000F3D05" w:rsidRDefault="000F3D05" w:rsidP="000F3D05">
            <w:pPr>
              <w:jc w:val="center"/>
              <w:rPr>
                <w:bCs/>
              </w:rPr>
            </w:pPr>
            <w:r w:rsidRPr="000F3D05">
              <w:rPr>
                <w:bCs/>
              </w:rPr>
              <w:t>34</w:t>
            </w:r>
          </w:p>
        </w:tc>
        <w:tc>
          <w:tcPr>
            <w:tcW w:w="1519" w:type="dxa"/>
          </w:tcPr>
          <w:p w14:paraId="78326B03" w14:textId="77777777" w:rsidR="000F3D05" w:rsidRPr="000F3D05" w:rsidRDefault="000F3D05" w:rsidP="000F3D05">
            <w:pPr>
              <w:jc w:val="center"/>
              <w:rPr>
                <w:bCs/>
              </w:rPr>
            </w:pPr>
            <w:r w:rsidRPr="000F3D05">
              <w:rPr>
                <w:bCs/>
              </w:rPr>
              <w:t>68</w:t>
            </w:r>
          </w:p>
        </w:tc>
      </w:tr>
      <w:tr w:rsidR="000F3D05" w:rsidRPr="000F3D05" w14:paraId="79D828DE" w14:textId="77777777" w:rsidTr="000F3D05">
        <w:trPr>
          <w:trHeight w:val="323"/>
        </w:trPr>
        <w:tc>
          <w:tcPr>
            <w:tcW w:w="0" w:type="auto"/>
          </w:tcPr>
          <w:p w14:paraId="5C7C4F2A" w14:textId="77777777" w:rsidR="000F3D05" w:rsidRPr="000F3D05" w:rsidRDefault="000F3D05" w:rsidP="000F3D05">
            <w:pPr>
              <w:rPr>
                <w:bCs/>
              </w:rPr>
            </w:pPr>
            <w:r w:rsidRPr="000F3D05">
              <w:rPr>
                <w:bCs/>
              </w:rPr>
              <w:t>Физическая культура</w:t>
            </w:r>
          </w:p>
        </w:tc>
        <w:tc>
          <w:tcPr>
            <w:tcW w:w="0" w:type="auto"/>
          </w:tcPr>
          <w:p w14:paraId="27F5D853" w14:textId="77777777" w:rsidR="000F3D05" w:rsidRPr="000F3D05" w:rsidRDefault="000F3D05" w:rsidP="000F3D05">
            <w:pPr>
              <w:rPr>
                <w:bCs/>
              </w:rPr>
            </w:pPr>
            <w:r w:rsidRPr="000F3D05">
              <w:rPr>
                <w:bCs/>
              </w:rPr>
              <w:t xml:space="preserve">Физическая культура </w:t>
            </w:r>
          </w:p>
        </w:tc>
        <w:tc>
          <w:tcPr>
            <w:tcW w:w="0" w:type="auto"/>
          </w:tcPr>
          <w:p w14:paraId="1D78A85E" w14:textId="77777777" w:rsidR="000F3D05" w:rsidRPr="000F3D05" w:rsidRDefault="000F3D05" w:rsidP="000F3D05">
            <w:pPr>
              <w:jc w:val="center"/>
              <w:rPr>
                <w:bCs/>
              </w:rPr>
            </w:pPr>
            <w:r w:rsidRPr="000F3D05">
              <w:rPr>
                <w:bCs/>
              </w:rPr>
              <w:t>Б</w:t>
            </w:r>
          </w:p>
        </w:tc>
        <w:tc>
          <w:tcPr>
            <w:tcW w:w="0" w:type="auto"/>
            <w:shd w:val="clear" w:color="auto" w:fill="FFFFFF"/>
          </w:tcPr>
          <w:p w14:paraId="38DFEB2D" w14:textId="77777777" w:rsidR="000F3D05" w:rsidRPr="000F3D05" w:rsidRDefault="000F3D05" w:rsidP="000F3D05">
            <w:pPr>
              <w:jc w:val="center"/>
              <w:rPr>
                <w:bCs/>
              </w:rPr>
            </w:pPr>
            <w:r w:rsidRPr="000F3D05">
              <w:rPr>
                <w:bCs/>
              </w:rPr>
              <w:t>68</w:t>
            </w:r>
          </w:p>
        </w:tc>
        <w:tc>
          <w:tcPr>
            <w:tcW w:w="0" w:type="auto"/>
            <w:shd w:val="clear" w:color="auto" w:fill="D9D9D9"/>
          </w:tcPr>
          <w:p w14:paraId="014DECB3" w14:textId="77777777" w:rsidR="000F3D05" w:rsidRPr="000F3D05" w:rsidRDefault="000F3D05" w:rsidP="000F3D05">
            <w:pPr>
              <w:jc w:val="center"/>
              <w:rPr>
                <w:bCs/>
              </w:rPr>
            </w:pPr>
            <w:r w:rsidRPr="000F3D05">
              <w:rPr>
                <w:bCs/>
              </w:rPr>
              <w:t>68</w:t>
            </w:r>
          </w:p>
        </w:tc>
        <w:tc>
          <w:tcPr>
            <w:tcW w:w="1519" w:type="dxa"/>
          </w:tcPr>
          <w:p w14:paraId="257E5038" w14:textId="77777777" w:rsidR="000F3D05" w:rsidRPr="000F3D05" w:rsidRDefault="000F3D05" w:rsidP="000F3D05">
            <w:pPr>
              <w:jc w:val="center"/>
              <w:rPr>
                <w:bCs/>
              </w:rPr>
            </w:pPr>
            <w:r w:rsidRPr="000F3D05">
              <w:rPr>
                <w:bCs/>
              </w:rPr>
              <w:t>136</w:t>
            </w:r>
          </w:p>
        </w:tc>
      </w:tr>
      <w:tr w:rsidR="000F3D05" w:rsidRPr="000F3D05" w14:paraId="2DE7F508" w14:textId="77777777" w:rsidTr="000F3D05">
        <w:trPr>
          <w:trHeight w:val="335"/>
        </w:trPr>
        <w:tc>
          <w:tcPr>
            <w:tcW w:w="0" w:type="auto"/>
          </w:tcPr>
          <w:p w14:paraId="74A4BEA6" w14:textId="77777777" w:rsidR="000F3D05" w:rsidRPr="000F3D05" w:rsidRDefault="000F3D05" w:rsidP="000F3D05">
            <w:pPr>
              <w:rPr>
                <w:bCs/>
              </w:rPr>
            </w:pPr>
            <w:r w:rsidRPr="000F3D05">
              <w:rPr>
                <w:bCs/>
              </w:rPr>
              <w:t>ОБЗР</w:t>
            </w:r>
          </w:p>
        </w:tc>
        <w:tc>
          <w:tcPr>
            <w:tcW w:w="0" w:type="auto"/>
          </w:tcPr>
          <w:p w14:paraId="6F32E169" w14:textId="77777777" w:rsidR="000F3D05" w:rsidRPr="000F3D05" w:rsidRDefault="000F3D05" w:rsidP="000F3D05">
            <w:pPr>
              <w:rPr>
                <w:bCs/>
              </w:rPr>
            </w:pPr>
            <w:r w:rsidRPr="000F3D05">
              <w:rPr>
                <w:bCs/>
              </w:rPr>
              <w:t>ОБЗР</w:t>
            </w:r>
          </w:p>
        </w:tc>
        <w:tc>
          <w:tcPr>
            <w:tcW w:w="0" w:type="auto"/>
          </w:tcPr>
          <w:p w14:paraId="0DFE63C5" w14:textId="77777777" w:rsidR="000F3D05" w:rsidRPr="000F3D05" w:rsidRDefault="000F3D05" w:rsidP="000F3D05">
            <w:pPr>
              <w:jc w:val="center"/>
              <w:rPr>
                <w:bCs/>
              </w:rPr>
            </w:pPr>
            <w:r w:rsidRPr="000F3D05">
              <w:rPr>
                <w:bCs/>
              </w:rPr>
              <w:t>Б</w:t>
            </w:r>
          </w:p>
        </w:tc>
        <w:tc>
          <w:tcPr>
            <w:tcW w:w="0" w:type="auto"/>
            <w:shd w:val="clear" w:color="auto" w:fill="FFFFFF"/>
          </w:tcPr>
          <w:p w14:paraId="73464252" w14:textId="77777777" w:rsidR="000F3D05" w:rsidRPr="000F3D05" w:rsidRDefault="000F3D05" w:rsidP="000F3D05">
            <w:pPr>
              <w:jc w:val="center"/>
              <w:rPr>
                <w:bCs/>
              </w:rPr>
            </w:pPr>
            <w:r w:rsidRPr="000F3D05">
              <w:rPr>
                <w:bCs/>
              </w:rPr>
              <w:t>34</w:t>
            </w:r>
          </w:p>
        </w:tc>
        <w:tc>
          <w:tcPr>
            <w:tcW w:w="0" w:type="auto"/>
            <w:shd w:val="clear" w:color="auto" w:fill="D9D9D9"/>
          </w:tcPr>
          <w:p w14:paraId="696B481C" w14:textId="77777777" w:rsidR="000F3D05" w:rsidRPr="000F3D05" w:rsidRDefault="000F3D05" w:rsidP="000F3D05">
            <w:pPr>
              <w:jc w:val="center"/>
              <w:rPr>
                <w:bCs/>
              </w:rPr>
            </w:pPr>
            <w:r w:rsidRPr="000F3D05">
              <w:rPr>
                <w:bCs/>
              </w:rPr>
              <w:t>34</w:t>
            </w:r>
          </w:p>
        </w:tc>
        <w:tc>
          <w:tcPr>
            <w:tcW w:w="1519" w:type="dxa"/>
          </w:tcPr>
          <w:p w14:paraId="53BA51FB" w14:textId="77777777" w:rsidR="000F3D05" w:rsidRPr="000F3D05" w:rsidRDefault="000F3D05" w:rsidP="000F3D05">
            <w:pPr>
              <w:jc w:val="center"/>
              <w:rPr>
                <w:bCs/>
              </w:rPr>
            </w:pPr>
            <w:r w:rsidRPr="000F3D05">
              <w:rPr>
                <w:bCs/>
              </w:rPr>
              <w:t>68</w:t>
            </w:r>
          </w:p>
        </w:tc>
      </w:tr>
      <w:tr w:rsidR="000F3D05" w:rsidRPr="000F3D05" w14:paraId="353A1172" w14:textId="77777777" w:rsidTr="000F3D05">
        <w:trPr>
          <w:trHeight w:val="335"/>
        </w:trPr>
        <w:tc>
          <w:tcPr>
            <w:tcW w:w="0" w:type="auto"/>
          </w:tcPr>
          <w:p w14:paraId="36B00E7F" w14:textId="77777777" w:rsidR="000F3D05" w:rsidRPr="000F3D05" w:rsidRDefault="000F3D05" w:rsidP="000F3D05">
            <w:pPr>
              <w:rPr>
                <w:bCs/>
              </w:rPr>
            </w:pPr>
          </w:p>
        </w:tc>
        <w:tc>
          <w:tcPr>
            <w:tcW w:w="0" w:type="auto"/>
          </w:tcPr>
          <w:p w14:paraId="1B28E8C5" w14:textId="77777777" w:rsidR="000F3D05" w:rsidRPr="000F3D05" w:rsidRDefault="000F3D05" w:rsidP="000F3D05">
            <w:pPr>
              <w:rPr>
                <w:bCs/>
              </w:rPr>
            </w:pPr>
            <w:r w:rsidRPr="000F3D05">
              <w:rPr>
                <w:bCs/>
              </w:rPr>
              <w:t>Индивидуальный проект</w:t>
            </w:r>
          </w:p>
        </w:tc>
        <w:tc>
          <w:tcPr>
            <w:tcW w:w="0" w:type="auto"/>
          </w:tcPr>
          <w:p w14:paraId="0B767DC0" w14:textId="77777777" w:rsidR="000F3D05" w:rsidRPr="000F3D05" w:rsidRDefault="000F3D05" w:rsidP="000F3D05">
            <w:pPr>
              <w:jc w:val="center"/>
              <w:rPr>
                <w:bCs/>
              </w:rPr>
            </w:pPr>
          </w:p>
        </w:tc>
        <w:tc>
          <w:tcPr>
            <w:tcW w:w="0" w:type="auto"/>
            <w:shd w:val="clear" w:color="auto" w:fill="FFFFFF"/>
          </w:tcPr>
          <w:p w14:paraId="5BC2DA5B" w14:textId="77777777" w:rsidR="000F3D05" w:rsidRPr="000F3D05" w:rsidRDefault="000F3D05" w:rsidP="000F3D05">
            <w:pPr>
              <w:jc w:val="center"/>
              <w:rPr>
                <w:bCs/>
              </w:rPr>
            </w:pPr>
            <w:r w:rsidRPr="000F3D05">
              <w:rPr>
                <w:bCs/>
              </w:rPr>
              <w:t>34</w:t>
            </w:r>
          </w:p>
        </w:tc>
        <w:tc>
          <w:tcPr>
            <w:tcW w:w="0" w:type="auto"/>
            <w:shd w:val="clear" w:color="auto" w:fill="D9D9D9"/>
          </w:tcPr>
          <w:p w14:paraId="5D3FCA52" w14:textId="77777777" w:rsidR="000F3D05" w:rsidRPr="000F3D05" w:rsidRDefault="000F3D05" w:rsidP="000F3D05">
            <w:pPr>
              <w:jc w:val="center"/>
              <w:rPr>
                <w:bCs/>
              </w:rPr>
            </w:pPr>
          </w:p>
        </w:tc>
        <w:tc>
          <w:tcPr>
            <w:tcW w:w="1519" w:type="dxa"/>
          </w:tcPr>
          <w:p w14:paraId="73418FE4" w14:textId="77777777" w:rsidR="000F3D05" w:rsidRPr="000F3D05" w:rsidRDefault="000F3D05" w:rsidP="000F3D05">
            <w:pPr>
              <w:jc w:val="center"/>
              <w:rPr>
                <w:bCs/>
              </w:rPr>
            </w:pPr>
            <w:r w:rsidRPr="000F3D05">
              <w:rPr>
                <w:bCs/>
              </w:rPr>
              <w:t>34</w:t>
            </w:r>
          </w:p>
        </w:tc>
      </w:tr>
      <w:tr w:rsidR="000F3D05" w:rsidRPr="000F3D05" w14:paraId="2BC46123" w14:textId="77777777" w:rsidTr="000F3D05">
        <w:trPr>
          <w:trHeight w:val="323"/>
        </w:trPr>
        <w:tc>
          <w:tcPr>
            <w:tcW w:w="0" w:type="auto"/>
          </w:tcPr>
          <w:p w14:paraId="0FBC0062" w14:textId="77777777" w:rsidR="000F3D05" w:rsidRPr="000F3D05" w:rsidRDefault="000F3D05" w:rsidP="000F3D05">
            <w:pPr>
              <w:rPr>
                <w:bCs/>
              </w:rPr>
            </w:pPr>
            <w:r w:rsidRPr="000F3D05">
              <w:rPr>
                <w:bCs/>
              </w:rPr>
              <w:t>ИТОГО</w:t>
            </w:r>
          </w:p>
        </w:tc>
        <w:tc>
          <w:tcPr>
            <w:tcW w:w="0" w:type="auto"/>
          </w:tcPr>
          <w:p w14:paraId="3A676B65" w14:textId="77777777" w:rsidR="000F3D05" w:rsidRPr="000F3D05" w:rsidRDefault="000F3D05" w:rsidP="000F3D05">
            <w:pPr>
              <w:rPr>
                <w:bCs/>
              </w:rPr>
            </w:pPr>
          </w:p>
        </w:tc>
        <w:tc>
          <w:tcPr>
            <w:tcW w:w="0" w:type="auto"/>
          </w:tcPr>
          <w:p w14:paraId="2C8FD995" w14:textId="77777777" w:rsidR="000F3D05" w:rsidRPr="000F3D05" w:rsidRDefault="000F3D05" w:rsidP="000F3D05">
            <w:pPr>
              <w:jc w:val="center"/>
              <w:rPr>
                <w:bCs/>
              </w:rPr>
            </w:pPr>
          </w:p>
        </w:tc>
        <w:tc>
          <w:tcPr>
            <w:tcW w:w="0" w:type="auto"/>
            <w:shd w:val="clear" w:color="auto" w:fill="FFFFFF"/>
          </w:tcPr>
          <w:p w14:paraId="259B0571" w14:textId="77777777" w:rsidR="000F3D05" w:rsidRPr="000F3D05" w:rsidRDefault="000F3D05" w:rsidP="000F3D05">
            <w:pPr>
              <w:jc w:val="center"/>
              <w:rPr>
                <w:bCs/>
              </w:rPr>
            </w:pPr>
            <w:r w:rsidRPr="000F3D05">
              <w:rPr>
                <w:bCs/>
              </w:rPr>
              <w:t>1054</w:t>
            </w:r>
          </w:p>
        </w:tc>
        <w:tc>
          <w:tcPr>
            <w:tcW w:w="0" w:type="auto"/>
            <w:shd w:val="clear" w:color="auto" w:fill="D9D9D9"/>
          </w:tcPr>
          <w:p w14:paraId="472C917F" w14:textId="77777777" w:rsidR="000F3D05" w:rsidRPr="000F3D05" w:rsidRDefault="000F3D05" w:rsidP="000F3D05">
            <w:pPr>
              <w:jc w:val="center"/>
              <w:rPr>
                <w:bCs/>
              </w:rPr>
            </w:pPr>
            <w:r w:rsidRPr="000F3D05">
              <w:rPr>
                <w:bCs/>
              </w:rPr>
              <w:t>1020</w:t>
            </w:r>
          </w:p>
        </w:tc>
        <w:tc>
          <w:tcPr>
            <w:tcW w:w="1519" w:type="dxa"/>
          </w:tcPr>
          <w:p w14:paraId="13D69FFD" w14:textId="77777777" w:rsidR="000F3D05" w:rsidRPr="000F3D05" w:rsidRDefault="000F3D05" w:rsidP="000F3D05">
            <w:pPr>
              <w:jc w:val="center"/>
              <w:rPr>
                <w:bCs/>
              </w:rPr>
            </w:pPr>
            <w:r w:rsidRPr="000F3D05">
              <w:rPr>
                <w:bCs/>
              </w:rPr>
              <w:t>2074</w:t>
            </w:r>
          </w:p>
        </w:tc>
      </w:tr>
      <w:tr w:rsidR="000F3D05" w:rsidRPr="000F3D05" w14:paraId="55CA7483" w14:textId="77777777" w:rsidTr="00166559">
        <w:trPr>
          <w:trHeight w:val="335"/>
        </w:trPr>
        <w:tc>
          <w:tcPr>
            <w:tcW w:w="9776" w:type="dxa"/>
            <w:gridSpan w:val="6"/>
          </w:tcPr>
          <w:p w14:paraId="27CF4658"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065329C6" w14:textId="77777777" w:rsidTr="000F3D05">
        <w:trPr>
          <w:trHeight w:val="335"/>
        </w:trPr>
        <w:tc>
          <w:tcPr>
            <w:tcW w:w="0" w:type="auto"/>
          </w:tcPr>
          <w:p w14:paraId="52E49790" w14:textId="77777777" w:rsidR="000F3D05" w:rsidRPr="000F3D05" w:rsidRDefault="000F3D05" w:rsidP="000F3D05">
            <w:pPr>
              <w:rPr>
                <w:bCs/>
              </w:rPr>
            </w:pPr>
            <w:r w:rsidRPr="000F3D05">
              <w:rPr>
                <w:bCs/>
              </w:rPr>
              <w:t>Иностранный язык</w:t>
            </w:r>
          </w:p>
        </w:tc>
        <w:tc>
          <w:tcPr>
            <w:tcW w:w="0" w:type="auto"/>
          </w:tcPr>
          <w:p w14:paraId="26973E37" w14:textId="77777777" w:rsidR="000F3D05" w:rsidRPr="000F3D05" w:rsidRDefault="000F3D05" w:rsidP="000F3D05">
            <w:pPr>
              <w:rPr>
                <w:bCs/>
              </w:rPr>
            </w:pPr>
            <w:r w:rsidRPr="000F3D05">
              <w:rPr>
                <w:bCs/>
              </w:rPr>
              <w:t>Английский язык</w:t>
            </w:r>
          </w:p>
        </w:tc>
        <w:tc>
          <w:tcPr>
            <w:tcW w:w="0" w:type="auto"/>
          </w:tcPr>
          <w:p w14:paraId="133A81B9" w14:textId="77777777" w:rsidR="000F3D05" w:rsidRPr="000F3D05" w:rsidRDefault="000F3D05" w:rsidP="000F3D05">
            <w:pPr>
              <w:jc w:val="center"/>
              <w:rPr>
                <w:bCs/>
              </w:rPr>
            </w:pPr>
            <w:r w:rsidRPr="000F3D05">
              <w:rPr>
                <w:bCs/>
              </w:rPr>
              <w:t>Б</w:t>
            </w:r>
          </w:p>
        </w:tc>
        <w:tc>
          <w:tcPr>
            <w:tcW w:w="0" w:type="auto"/>
            <w:shd w:val="clear" w:color="auto" w:fill="FFFFFF"/>
          </w:tcPr>
          <w:p w14:paraId="468F6375" w14:textId="77777777" w:rsidR="000F3D05" w:rsidRPr="000F3D05" w:rsidRDefault="000F3D05" w:rsidP="000F3D05">
            <w:pPr>
              <w:jc w:val="center"/>
              <w:rPr>
                <w:bCs/>
              </w:rPr>
            </w:pPr>
            <w:r w:rsidRPr="000F3D05">
              <w:rPr>
                <w:bCs/>
              </w:rPr>
              <w:t>102</w:t>
            </w:r>
          </w:p>
        </w:tc>
        <w:tc>
          <w:tcPr>
            <w:tcW w:w="0" w:type="auto"/>
            <w:shd w:val="clear" w:color="auto" w:fill="D9D9D9"/>
          </w:tcPr>
          <w:p w14:paraId="05E763C3" w14:textId="77777777" w:rsidR="000F3D05" w:rsidRPr="000F3D05" w:rsidRDefault="000F3D05" w:rsidP="000F3D05">
            <w:pPr>
              <w:jc w:val="center"/>
              <w:rPr>
                <w:bCs/>
              </w:rPr>
            </w:pPr>
            <w:r w:rsidRPr="000F3D05">
              <w:rPr>
                <w:bCs/>
              </w:rPr>
              <w:t>102</w:t>
            </w:r>
          </w:p>
        </w:tc>
        <w:tc>
          <w:tcPr>
            <w:tcW w:w="1519" w:type="dxa"/>
          </w:tcPr>
          <w:p w14:paraId="18EAE4AB" w14:textId="77777777" w:rsidR="000F3D05" w:rsidRPr="000F3D05" w:rsidRDefault="000F3D05" w:rsidP="000F3D05">
            <w:pPr>
              <w:jc w:val="center"/>
              <w:rPr>
                <w:bCs/>
              </w:rPr>
            </w:pPr>
            <w:r w:rsidRPr="000F3D05">
              <w:rPr>
                <w:bCs/>
              </w:rPr>
              <w:t>204</w:t>
            </w:r>
          </w:p>
        </w:tc>
      </w:tr>
      <w:tr w:rsidR="000F3D05" w:rsidRPr="000F3D05" w14:paraId="56413ABA" w14:textId="77777777" w:rsidTr="000F3D05">
        <w:trPr>
          <w:trHeight w:val="335"/>
        </w:trPr>
        <w:tc>
          <w:tcPr>
            <w:tcW w:w="0" w:type="auto"/>
            <w:vMerge w:val="restart"/>
          </w:tcPr>
          <w:p w14:paraId="3F764681" w14:textId="77777777" w:rsidR="000F3D05" w:rsidRPr="000F3D05" w:rsidRDefault="000F3D05" w:rsidP="000F3D05">
            <w:pPr>
              <w:rPr>
                <w:bCs/>
              </w:rPr>
            </w:pPr>
            <w:r w:rsidRPr="000F3D05">
              <w:rPr>
                <w:bCs/>
              </w:rPr>
              <w:t xml:space="preserve">Математика и информатика </w:t>
            </w:r>
          </w:p>
        </w:tc>
        <w:tc>
          <w:tcPr>
            <w:tcW w:w="0" w:type="auto"/>
          </w:tcPr>
          <w:p w14:paraId="377B97D5"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1B7C9F79" w14:textId="77777777" w:rsidR="000F3D05" w:rsidRPr="000F3D05" w:rsidRDefault="000F3D05" w:rsidP="000F3D05">
            <w:pPr>
              <w:jc w:val="center"/>
              <w:rPr>
                <w:bCs/>
              </w:rPr>
            </w:pPr>
            <w:r w:rsidRPr="000F3D05">
              <w:rPr>
                <w:bCs/>
              </w:rPr>
              <w:t>Б</w:t>
            </w:r>
          </w:p>
        </w:tc>
        <w:tc>
          <w:tcPr>
            <w:tcW w:w="0" w:type="auto"/>
            <w:shd w:val="clear" w:color="auto" w:fill="FFFFFF"/>
          </w:tcPr>
          <w:p w14:paraId="16FE9750" w14:textId="77777777" w:rsidR="000F3D05" w:rsidRPr="000F3D05" w:rsidRDefault="000F3D05" w:rsidP="000F3D05">
            <w:pPr>
              <w:jc w:val="center"/>
              <w:rPr>
                <w:bCs/>
              </w:rPr>
            </w:pPr>
            <w:r w:rsidRPr="000F3D05">
              <w:rPr>
                <w:bCs/>
              </w:rPr>
              <w:t>34</w:t>
            </w:r>
          </w:p>
        </w:tc>
        <w:tc>
          <w:tcPr>
            <w:tcW w:w="0" w:type="auto"/>
            <w:shd w:val="clear" w:color="auto" w:fill="D9D9D9"/>
          </w:tcPr>
          <w:p w14:paraId="3FFF8DF0" w14:textId="77777777" w:rsidR="000F3D05" w:rsidRPr="000F3D05" w:rsidRDefault="000F3D05" w:rsidP="000F3D05">
            <w:pPr>
              <w:jc w:val="center"/>
              <w:rPr>
                <w:bCs/>
              </w:rPr>
            </w:pPr>
          </w:p>
        </w:tc>
        <w:tc>
          <w:tcPr>
            <w:tcW w:w="1519" w:type="dxa"/>
          </w:tcPr>
          <w:p w14:paraId="49F4FAAA" w14:textId="77777777" w:rsidR="000F3D05" w:rsidRPr="000F3D05" w:rsidRDefault="000F3D05" w:rsidP="000F3D05">
            <w:pPr>
              <w:jc w:val="center"/>
              <w:rPr>
                <w:bCs/>
              </w:rPr>
            </w:pPr>
            <w:r w:rsidRPr="000F3D05">
              <w:rPr>
                <w:bCs/>
              </w:rPr>
              <w:t>34</w:t>
            </w:r>
          </w:p>
        </w:tc>
      </w:tr>
      <w:tr w:rsidR="000F3D05" w:rsidRPr="000F3D05" w14:paraId="04A6F647" w14:textId="77777777" w:rsidTr="000F3D05">
        <w:trPr>
          <w:trHeight w:val="335"/>
        </w:trPr>
        <w:tc>
          <w:tcPr>
            <w:tcW w:w="0" w:type="auto"/>
            <w:vMerge/>
          </w:tcPr>
          <w:p w14:paraId="1F76CBC9" w14:textId="77777777" w:rsidR="000F3D05" w:rsidRPr="000F3D05" w:rsidRDefault="000F3D05" w:rsidP="000F3D05">
            <w:pPr>
              <w:rPr>
                <w:bCs/>
              </w:rPr>
            </w:pPr>
          </w:p>
        </w:tc>
        <w:tc>
          <w:tcPr>
            <w:tcW w:w="0" w:type="auto"/>
          </w:tcPr>
          <w:p w14:paraId="2B74AC2C" w14:textId="77777777" w:rsidR="000F3D05" w:rsidRPr="000F3D05" w:rsidRDefault="000F3D05" w:rsidP="000F3D05">
            <w:pPr>
              <w:rPr>
                <w:bCs/>
              </w:rPr>
            </w:pPr>
            <w:r w:rsidRPr="000F3D05">
              <w:rPr>
                <w:bCs/>
              </w:rPr>
              <w:t xml:space="preserve">Геометрия </w:t>
            </w:r>
          </w:p>
        </w:tc>
        <w:tc>
          <w:tcPr>
            <w:tcW w:w="0" w:type="auto"/>
          </w:tcPr>
          <w:p w14:paraId="35FDD8C5" w14:textId="77777777" w:rsidR="000F3D05" w:rsidRPr="000F3D05" w:rsidRDefault="000F3D05" w:rsidP="000F3D05">
            <w:pPr>
              <w:jc w:val="center"/>
              <w:rPr>
                <w:bCs/>
              </w:rPr>
            </w:pPr>
            <w:r w:rsidRPr="000F3D05">
              <w:rPr>
                <w:bCs/>
              </w:rPr>
              <w:t>Б</w:t>
            </w:r>
          </w:p>
        </w:tc>
        <w:tc>
          <w:tcPr>
            <w:tcW w:w="0" w:type="auto"/>
            <w:shd w:val="clear" w:color="auto" w:fill="FFFFFF"/>
          </w:tcPr>
          <w:p w14:paraId="6671CDAA" w14:textId="77777777" w:rsidR="000F3D05" w:rsidRPr="000F3D05" w:rsidRDefault="000F3D05" w:rsidP="000F3D05">
            <w:pPr>
              <w:jc w:val="center"/>
              <w:rPr>
                <w:bCs/>
              </w:rPr>
            </w:pPr>
          </w:p>
        </w:tc>
        <w:tc>
          <w:tcPr>
            <w:tcW w:w="0" w:type="auto"/>
            <w:shd w:val="clear" w:color="auto" w:fill="D9D9D9"/>
          </w:tcPr>
          <w:p w14:paraId="36EBD344" w14:textId="77777777" w:rsidR="000F3D05" w:rsidRPr="000F3D05" w:rsidRDefault="000F3D05" w:rsidP="000F3D05">
            <w:pPr>
              <w:jc w:val="center"/>
              <w:rPr>
                <w:bCs/>
              </w:rPr>
            </w:pPr>
            <w:r w:rsidRPr="000F3D05">
              <w:rPr>
                <w:bCs/>
              </w:rPr>
              <w:t>34</w:t>
            </w:r>
          </w:p>
        </w:tc>
        <w:tc>
          <w:tcPr>
            <w:tcW w:w="1519" w:type="dxa"/>
          </w:tcPr>
          <w:p w14:paraId="1014AFBF" w14:textId="77777777" w:rsidR="000F3D05" w:rsidRPr="000F3D05" w:rsidRDefault="000F3D05" w:rsidP="000F3D05">
            <w:pPr>
              <w:jc w:val="center"/>
              <w:rPr>
                <w:bCs/>
              </w:rPr>
            </w:pPr>
            <w:r w:rsidRPr="000F3D05">
              <w:rPr>
                <w:bCs/>
              </w:rPr>
              <w:t>34</w:t>
            </w:r>
          </w:p>
        </w:tc>
      </w:tr>
      <w:tr w:rsidR="000F3D05" w:rsidRPr="000F3D05" w14:paraId="2305FD7A" w14:textId="77777777" w:rsidTr="000F3D05">
        <w:trPr>
          <w:trHeight w:val="323"/>
        </w:trPr>
        <w:tc>
          <w:tcPr>
            <w:tcW w:w="0" w:type="auto"/>
          </w:tcPr>
          <w:p w14:paraId="1442A4A3" w14:textId="77777777" w:rsidR="000F3D05" w:rsidRPr="000F3D05" w:rsidRDefault="000F3D05" w:rsidP="000F3D05">
            <w:pPr>
              <w:rPr>
                <w:bCs/>
              </w:rPr>
            </w:pPr>
          </w:p>
        </w:tc>
        <w:tc>
          <w:tcPr>
            <w:tcW w:w="0" w:type="auto"/>
          </w:tcPr>
          <w:p w14:paraId="5BB2C672" w14:textId="77777777" w:rsidR="000F3D05" w:rsidRPr="000F3D05" w:rsidRDefault="000F3D05" w:rsidP="000F3D05">
            <w:pPr>
              <w:rPr>
                <w:bCs/>
              </w:rPr>
            </w:pPr>
            <w:r w:rsidRPr="000F3D05">
              <w:rPr>
                <w:bCs/>
              </w:rPr>
              <w:t>Курсы по выбору</w:t>
            </w:r>
          </w:p>
        </w:tc>
        <w:tc>
          <w:tcPr>
            <w:tcW w:w="0" w:type="auto"/>
          </w:tcPr>
          <w:p w14:paraId="7473FD52" w14:textId="77777777" w:rsidR="000F3D05" w:rsidRPr="000F3D05" w:rsidRDefault="000F3D05" w:rsidP="000F3D05">
            <w:pPr>
              <w:jc w:val="center"/>
              <w:rPr>
                <w:bCs/>
              </w:rPr>
            </w:pPr>
            <w:r w:rsidRPr="000F3D05">
              <w:rPr>
                <w:bCs/>
              </w:rPr>
              <w:t>Б</w:t>
            </w:r>
          </w:p>
        </w:tc>
        <w:tc>
          <w:tcPr>
            <w:tcW w:w="0" w:type="auto"/>
            <w:shd w:val="clear" w:color="auto" w:fill="FFFFFF"/>
          </w:tcPr>
          <w:p w14:paraId="20CA20F0" w14:textId="77777777" w:rsidR="000F3D05" w:rsidRPr="000F3D05" w:rsidRDefault="000F3D05" w:rsidP="000F3D05">
            <w:pPr>
              <w:jc w:val="center"/>
              <w:rPr>
                <w:bCs/>
              </w:rPr>
            </w:pPr>
            <w:r w:rsidRPr="000F3D05">
              <w:rPr>
                <w:bCs/>
              </w:rPr>
              <w:t>68</w:t>
            </w:r>
          </w:p>
        </w:tc>
        <w:tc>
          <w:tcPr>
            <w:tcW w:w="0" w:type="auto"/>
            <w:shd w:val="clear" w:color="auto" w:fill="D9D9D9"/>
          </w:tcPr>
          <w:p w14:paraId="055E4B44" w14:textId="77777777" w:rsidR="000F3D05" w:rsidRPr="000F3D05" w:rsidRDefault="000F3D05" w:rsidP="000F3D05">
            <w:pPr>
              <w:jc w:val="center"/>
              <w:rPr>
                <w:bCs/>
              </w:rPr>
            </w:pPr>
            <w:r w:rsidRPr="000F3D05">
              <w:rPr>
                <w:bCs/>
              </w:rPr>
              <w:t>102</w:t>
            </w:r>
          </w:p>
        </w:tc>
        <w:tc>
          <w:tcPr>
            <w:tcW w:w="1519" w:type="dxa"/>
          </w:tcPr>
          <w:p w14:paraId="0D7A2C66" w14:textId="77777777" w:rsidR="000F3D05" w:rsidRPr="000F3D05" w:rsidRDefault="000F3D05" w:rsidP="000F3D05">
            <w:pPr>
              <w:jc w:val="center"/>
              <w:rPr>
                <w:bCs/>
              </w:rPr>
            </w:pPr>
            <w:r w:rsidRPr="000F3D05">
              <w:rPr>
                <w:bCs/>
              </w:rPr>
              <w:t>170</w:t>
            </w:r>
          </w:p>
        </w:tc>
      </w:tr>
      <w:tr w:rsidR="000F3D05" w:rsidRPr="000F3D05" w14:paraId="772A1D7C" w14:textId="77777777" w:rsidTr="000F3D05">
        <w:trPr>
          <w:trHeight w:val="323"/>
        </w:trPr>
        <w:tc>
          <w:tcPr>
            <w:tcW w:w="0" w:type="auto"/>
          </w:tcPr>
          <w:p w14:paraId="37DA028B" w14:textId="77777777" w:rsidR="000F3D05" w:rsidRPr="000F3D05" w:rsidRDefault="000F3D05" w:rsidP="000F3D05">
            <w:pPr>
              <w:rPr>
                <w:bCs/>
              </w:rPr>
            </w:pPr>
            <w:r w:rsidRPr="000F3D05">
              <w:rPr>
                <w:bCs/>
              </w:rPr>
              <w:t>Учебные недели</w:t>
            </w:r>
          </w:p>
        </w:tc>
        <w:tc>
          <w:tcPr>
            <w:tcW w:w="0" w:type="auto"/>
          </w:tcPr>
          <w:p w14:paraId="41A06470" w14:textId="77777777" w:rsidR="000F3D05" w:rsidRPr="000F3D05" w:rsidRDefault="000F3D05" w:rsidP="000F3D05">
            <w:pPr>
              <w:rPr>
                <w:bCs/>
              </w:rPr>
            </w:pPr>
          </w:p>
        </w:tc>
        <w:tc>
          <w:tcPr>
            <w:tcW w:w="0" w:type="auto"/>
          </w:tcPr>
          <w:p w14:paraId="413A03A4" w14:textId="77777777" w:rsidR="000F3D05" w:rsidRPr="000F3D05" w:rsidRDefault="000F3D05" w:rsidP="000F3D05">
            <w:pPr>
              <w:jc w:val="center"/>
              <w:rPr>
                <w:bCs/>
              </w:rPr>
            </w:pPr>
          </w:p>
        </w:tc>
        <w:tc>
          <w:tcPr>
            <w:tcW w:w="0" w:type="auto"/>
            <w:shd w:val="clear" w:color="auto" w:fill="FFFFFF"/>
          </w:tcPr>
          <w:p w14:paraId="69AA7415" w14:textId="77777777" w:rsidR="000F3D05" w:rsidRPr="000F3D05" w:rsidRDefault="000F3D05" w:rsidP="000F3D05">
            <w:pPr>
              <w:jc w:val="center"/>
              <w:rPr>
                <w:bCs/>
              </w:rPr>
            </w:pPr>
            <w:r w:rsidRPr="000F3D05">
              <w:rPr>
                <w:bCs/>
              </w:rPr>
              <w:t>34</w:t>
            </w:r>
          </w:p>
        </w:tc>
        <w:tc>
          <w:tcPr>
            <w:tcW w:w="0" w:type="auto"/>
            <w:shd w:val="clear" w:color="auto" w:fill="D9D9D9"/>
          </w:tcPr>
          <w:p w14:paraId="4B342ABC" w14:textId="77777777" w:rsidR="000F3D05" w:rsidRPr="000F3D05" w:rsidRDefault="000F3D05" w:rsidP="000F3D05">
            <w:pPr>
              <w:jc w:val="center"/>
              <w:rPr>
                <w:bCs/>
              </w:rPr>
            </w:pPr>
            <w:r w:rsidRPr="000F3D05">
              <w:rPr>
                <w:bCs/>
              </w:rPr>
              <w:t>34</w:t>
            </w:r>
          </w:p>
        </w:tc>
        <w:tc>
          <w:tcPr>
            <w:tcW w:w="1519" w:type="dxa"/>
          </w:tcPr>
          <w:p w14:paraId="2B5857B9" w14:textId="77777777" w:rsidR="000F3D05" w:rsidRPr="000F3D05" w:rsidRDefault="000F3D05" w:rsidP="000F3D05">
            <w:pPr>
              <w:jc w:val="center"/>
              <w:rPr>
                <w:bCs/>
              </w:rPr>
            </w:pPr>
          </w:p>
        </w:tc>
      </w:tr>
      <w:tr w:rsidR="000F3D05" w:rsidRPr="000F3D05" w14:paraId="127F6309" w14:textId="77777777" w:rsidTr="000F3D05">
        <w:trPr>
          <w:trHeight w:val="335"/>
        </w:trPr>
        <w:tc>
          <w:tcPr>
            <w:tcW w:w="0" w:type="auto"/>
          </w:tcPr>
          <w:p w14:paraId="25BA109D" w14:textId="77777777" w:rsidR="000F3D05" w:rsidRPr="000F3D05" w:rsidRDefault="000F3D05" w:rsidP="000F3D05">
            <w:pPr>
              <w:rPr>
                <w:bCs/>
              </w:rPr>
            </w:pPr>
            <w:r w:rsidRPr="000F3D05">
              <w:rPr>
                <w:bCs/>
              </w:rPr>
              <w:t>Всего часов</w:t>
            </w:r>
          </w:p>
        </w:tc>
        <w:tc>
          <w:tcPr>
            <w:tcW w:w="0" w:type="auto"/>
          </w:tcPr>
          <w:p w14:paraId="6E1C2688" w14:textId="77777777" w:rsidR="000F3D05" w:rsidRPr="000F3D05" w:rsidRDefault="000F3D05" w:rsidP="000F3D05">
            <w:pPr>
              <w:rPr>
                <w:bCs/>
              </w:rPr>
            </w:pPr>
          </w:p>
        </w:tc>
        <w:tc>
          <w:tcPr>
            <w:tcW w:w="0" w:type="auto"/>
          </w:tcPr>
          <w:p w14:paraId="48FF24E5" w14:textId="77777777" w:rsidR="000F3D05" w:rsidRPr="000F3D05" w:rsidRDefault="000F3D05" w:rsidP="000F3D05">
            <w:pPr>
              <w:jc w:val="center"/>
              <w:rPr>
                <w:bCs/>
              </w:rPr>
            </w:pPr>
          </w:p>
        </w:tc>
        <w:tc>
          <w:tcPr>
            <w:tcW w:w="0" w:type="auto"/>
            <w:shd w:val="clear" w:color="auto" w:fill="FFFFFF"/>
          </w:tcPr>
          <w:p w14:paraId="7F3737D5" w14:textId="77777777" w:rsidR="000F3D05" w:rsidRPr="000F3D05" w:rsidRDefault="000F3D05" w:rsidP="000F3D05">
            <w:pPr>
              <w:jc w:val="center"/>
              <w:rPr>
                <w:bCs/>
              </w:rPr>
            </w:pPr>
            <w:r w:rsidRPr="000F3D05">
              <w:rPr>
                <w:bCs/>
              </w:rPr>
              <w:t>1258</w:t>
            </w:r>
          </w:p>
        </w:tc>
        <w:tc>
          <w:tcPr>
            <w:tcW w:w="0" w:type="auto"/>
            <w:shd w:val="clear" w:color="auto" w:fill="D9D9D9"/>
          </w:tcPr>
          <w:p w14:paraId="0465F3FF" w14:textId="77777777" w:rsidR="000F3D05" w:rsidRPr="000F3D05" w:rsidRDefault="000F3D05" w:rsidP="000F3D05">
            <w:pPr>
              <w:jc w:val="center"/>
              <w:rPr>
                <w:bCs/>
              </w:rPr>
            </w:pPr>
            <w:r w:rsidRPr="000F3D05">
              <w:rPr>
                <w:bCs/>
              </w:rPr>
              <w:t>1258</w:t>
            </w:r>
          </w:p>
        </w:tc>
        <w:tc>
          <w:tcPr>
            <w:tcW w:w="1519" w:type="dxa"/>
          </w:tcPr>
          <w:p w14:paraId="564E3CCD" w14:textId="77777777" w:rsidR="000F3D05" w:rsidRPr="000F3D05" w:rsidRDefault="000F3D05" w:rsidP="000F3D05">
            <w:pPr>
              <w:jc w:val="center"/>
              <w:rPr>
                <w:bCs/>
              </w:rPr>
            </w:pPr>
            <w:r w:rsidRPr="000F3D05">
              <w:rPr>
                <w:bCs/>
              </w:rPr>
              <w:t>2516</w:t>
            </w:r>
          </w:p>
        </w:tc>
      </w:tr>
    </w:tbl>
    <w:p w14:paraId="3C070C96" w14:textId="77777777" w:rsidR="000F3D05" w:rsidRPr="000F3D05" w:rsidRDefault="000F3D05" w:rsidP="000F3D05">
      <w:pPr>
        <w:widowControl/>
        <w:autoSpaceDE/>
        <w:autoSpaceDN/>
        <w:rPr>
          <w:sz w:val="28"/>
          <w:szCs w:val="28"/>
          <w:lang w:eastAsia="ru-RU"/>
        </w:rPr>
      </w:pPr>
    </w:p>
    <w:p w14:paraId="757AB8CC" w14:textId="77777777" w:rsidR="000F3D05" w:rsidRPr="000F3D05" w:rsidRDefault="000F3D05" w:rsidP="000F3D05">
      <w:pPr>
        <w:widowControl/>
        <w:autoSpaceDE/>
        <w:autoSpaceDN/>
        <w:rPr>
          <w:sz w:val="28"/>
          <w:szCs w:val="28"/>
          <w:lang w:eastAsia="ru-RU"/>
        </w:rPr>
      </w:pPr>
    </w:p>
    <w:p w14:paraId="00104FF1" w14:textId="77777777" w:rsidR="000F3D05" w:rsidRPr="000F3D05" w:rsidRDefault="000F3D05" w:rsidP="000F3D05">
      <w:pPr>
        <w:widowControl/>
        <w:autoSpaceDE/>
        <w:autoSpaceDN/>
        <w:rPr>
          <w:sz w:val="28"/>
          <w:szCs w:val="28"/>
          <w:lang w:eastAsia="ru-RU"/>
        </w:rPr>
      </w:pPr>
    </w:p>
    <w:p w14:paraId="0CD77E56" w14:textId="77777777" w:rsidR="000F3D05" w:rsidRPr="000F3D05" w:rsidRDefault="000F3D05" w:rsidP="000F3D05">
      <w:pPr>
        <w:widowControl/>
        <w:autoSpaceDE/>
        <w:autoSpaceDN/>
        <w:rPr>
          <w:sz w:val="28"/>
          <w:szCs w:val="28"/>
          <w:lang w:eastAsia="ru-RU"/>
        </w:rPr>
      </w:pPr>
    </w:p>
    <w:p w14:paraId="42165C0C" w14:textId="77777777" w:rsidR="000F3D05" w:rsidRPr="000F3D05" w:rsidRDefault="000F3D05" w:rsidP="000F3D05">
      <w:pPr>
        <w:widowControl/>
        <w:autoSpaceDE/>
        <w:autoSpaceDN/>
        <w:rPr>
          <w:sz w:val="28"/>
          <w:szCs w:val="28"/>
          <w:lang w:eastAsia="ru-RU"/>
        </w:rPr>
      </w:pPr>
    </w:p>
    <w:p w14:paraId="6ED5FF55" w14:textId="77777777" w:rsidR="000F3D05" w:rsidRPr="000F3D05" w:rsidRDefault="000F3D05" w:rsidP="000F3D05">
      <w:pPr>
        <w:widowControl/>
        <w:autoSpaceDE/>
        <w:autoSpaceDN/>
        <w:rPr>
          <w:sz w:val="28"/>
          <w:szCs w:val="28"/>
          <w:lang w:eastAsia="ru-RU"/>
        </w:rPr>
      </w:pPr>
    </w:p>
    <w:p w14:paraId="22B158BE" w14:textId="2B39A4A7" w:rsidR="000F3D05" w:rsidRDefault="000F3D05" w:rsidP="000F3D05">
      <w:pPr>
        <w:widowControl/>
        <w:autoSpaceDE/>
        <w:autoSpaceDN/>
        <w:rPr>
          <w:sz w:val="28"/>
          <w:szCs w:val="28"/>
          <w:lang w:eastAsia="ru-RU"/>
        </w:rPr>
      </w:pPr>
    </w:p>
    <w:p w14:paraId="5D6E77BA" w14:textId="71F40B56" w:rsidR="000F3D05" w:rsidRDefault="000F3D05" w:rsidP="000F3D05">
      <w:pPr>
        <w:widowControl/>
        <w:autoSpaceDE/>
        <w:autoSpaceDN/>
        <w:rPr>
          <w:sz w:val="28"/>
          <w:szCs w:val="28"/>
          <w:lang w:eastAsia="ru-RU"/>
        </w:rPr>
      </w:pPr>
    </w:p>
    <w:p w14:paraId="3A63CA3E" w14:textId="21528ADC" w:rsidR="000F3D05" w:rsidRDefault="000F3D05" w:rsidP="000F3D05">
      <w:pPr>
        <w:widowControl/>
        <w:autoSpaceDE/>
        <w:autoSpaceDN/>
        <w:rPr>
          <w:sz w:val="28"/>
          <w:szCs w:val="28"/>
          <w:lang w:eastAsia="ru-RU"/>
        </w:rPr>
      </w:pPr>
    </w:p>
    <w:p w14:paraId="76A5E7B2" w14:textId="55B68655" w:rsidR="000F3D05" w:rsidRDefault="000F3D05" w:rsidP="000F3D05">
      <w:pPr>
        <w:widowControl/>
        <w:autoSpaceDE/>
        <w:autoSpaceDN/>
        <w:rPr>
          <w:sz w:val="28"/>
          <w:szCs w:val="28"/>
          <w:lang w:eastAsia="ru-RU"/>
        </w:rPr>
      </w:pPr>
    </w:p>
    <w:p w14:paraId="564C4FA8" w14:textId="4898C5A2" w:rsidR="000F3D05" w:rsidRDefault="000F3D05" w:rsidP="000F3D05">
      <w:pPr>
        <w:widowControl/>
        <w:autoSpaceDE/>
        <w:autoSpaceDN/>
        <w:rPr>
          <w:sz w:val="28"/>
          <w:szCs w:val="28"/>
          <w:lang w:eastAsia="ru-RU"/>
        </w:rPr>
      </w:pPr>
    </w:p>
    <w:p w14:paraId="27E2BD62" w14:textId="77777777" w:rsidR="000F3D05" w:rsidRPr="000F3D05" w:rsidRDefault="000F3D05" w:rsidP="000F3D05">
      <w:pPr>
        <w:widowControl/>
        <w:autoSpaceDE/>
        <w:autoSpaceDN/>
        <w:rPr>
          <w:sz w:val="28"/>
          <w:szCs w:val="28"/>
          <w:lang w:eastAsia="ru-RU"/>
        </w:rPr>
      </w:pPr>
    </w:p>
    <w:p w14:paraId="08A6240E"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Недельный учебный план</w:t>
      </w:r>
    </w:p>
    <w:p w14:paraId="68C1D4F2" w14:textId="77777777" w:rsidR="000F3D05" w:rsidRPr="000F3D05" w:rsidRDefault="000F3D05" w:rsidP="000F3D05">
      <w:pPr>
        <w:widowControl/>
        <w:autoSpaceDE/>
        <w:autoSpaceDN/>
        <w:jc w:val="center"/>
        <w:rPr>
          <w:b/>
          <w:bCs/>
          <w:sz w:val="28"/>
          <w:szCs w:val="28"/>
          <w:lang w:eastAsia="ru-RU"/>
        </w:rPr>
      </w:pPr>
      <w:r w:rsidRPr="000F3D05">
        <w:rPr>
          <w:b/>
          <w:sz w:val="28"/>
          <w:szCs w:val="28"/>
          <w:lang w:eastAsia="ru-RU"/>
        </w:rPr>
        <w:t>(</w:t>
      </w:r>
      <w:r w:rsidRPr="000F3D05">
        <w:rPr>
          <w:b/>
          <w:bCs/>
          <w:sz w:val="28"/>
          <w:szCs w:val="28"/>
          <w:lang w:eastAsia="ru-RU"/>
        </w:rPr>
        <w:t>технологический профиль)</w:t>
      </w:r>
    </w:p>
    <w:p w14:paraId="6F133A07" w14:textId="77777777" w:rsidR="000F3D05" w:rsidRPr="000F3D05" w:rsidRDefault="000F3D05" w:rsidP="000F3D05">
      <w:pPr>
        <w:widowControl/>
        <w:autoSpaceDE/>
        <w:autoSpaceDN/>
        <w:rPr>
          <w:b/>
          <w:bCs/>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26592BE6" w14:textId="77777777" w:rsidTr="00166559">
        <w:trPr>
          <w:trHeight w:val="335"/>
        </w:trPr>
        <w:tc>
          <w:tcPr>
            <w:tcW w:w="0" w:type="auto"/>
            <w:vMerge w:val="restart"/>
          </w:tcPr>
          <w:p w14:paraId="4FA610E2" w14:textId="77777777" w:rsidR="000F3D05" w:rsidRPr="000F3D05" w:rsidRDefault="000F3D05" w:rsidP="000F3D05">
            <w:pPr>
              <w:jc w:val="center"/>
              <w:rPr>
                <w:b/>
              </w:rPr>
            </w:pPr>
            <w:r w:rsidRPr="000F3D05">
              <w:rPr>
                <w:b/>
              </w:rPr>
              <w:t>Предметная область</w:t>
            </w:r>
          </w:p>
        </w:tc>
        <w:tc>
          <w:tcPr>
            <w:tcW w:w="0" w:type="auto"/>
            <w:vMerge w:val="restart"/>
          </w:tcPr>
          <w:p w14:paraId="30E28F23" w14:textId="77777777" w:rsidR="000F3D05" w:rsidRPr="000F3D05" w:rsidRDefault="000F3D05" w:rsidP="000F3D05">
            <w:pPr>
              <w:jc w:val="center"/>
              <w:rPr>
                <w:b/>
              </w:rPr>
            </w:pPr>
            <w:r w:rsidRPr="000F3D05">
              <w:rPr>
                <w:b/>
              </w:rPr>
              <w:t>Учебный предмет</w:t>
            </w:r>
          </w:p>
        </w:tc>
        <w:tc>
          <w:tcPr>
            <w:tcW w:w="0" w:type="auto"/>
            <w:vMerge w:val="restart"/>
          </w:tcPr>
          <w:p w14:paraId="7E99EDCE" w14:textId="77777777" w:rsidR="000F3D05" w:rsidRPr="000F3D05" w:rsidRDefault="000F3D05" w:rsidP="000F3D05">
            <w:pPr>
              <w:jc w:val="center"/>
              <w:rPr>
                <w:b/>
              </w:rPr>
            </w:pPr>
            <w:r w:rsidRPr="000F3D05">
              <w:rPr>
                <w:b/>
              </w:rPr>
              <w:t>Уровень</w:t>
            </w:r>
          </w:p>
        </w:tc>
        <w:tc>
          <w:tcPr>
            <w:tcW w:w="0" w:type="auto"/>
            <w:gridSpan w:val="2"/>
          </w:tcPr>
          <w:p w14:paraId="7244EB99"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590F3ED9" w14:textId="77777777" w:rsidR="000F3D05" w:rsidRPr="000F3D05" w:rsidRDefault="000F3D05" w:rsidP="000F3D05">
            <w:pPr>
              <w:jc w:val="center"/>
              <w:rPr>
                <w:b/>
              </w:rPr>
            </w:pPr>
          </w:p>
          <w:p w14:paraId="38EAE4D2"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6F3B8030" w14:textId="77777777" w:rsidTr="000F3D05">
        <w:trPr>
          <w:trHeight w:val="335"/>
        </w:trPr>
        <w:tc>
          <w:tcPr>
            <w:tcW w:w="0" w:type="auto"/>
            <w:vMerge/>
          </w:tcPr>
          <w:p w14:paraId="45F5E7B4" w14:textId="77777777" w:rsidR="000F3D05" w:rsidRPr="000F3D05" w:rsidRDefault="000F3D05" w:rsidP="000F3D05">
            <w:pPr>
              <w:jc w:val="center"/>
              <w:rPr>
                <w:b/>
              </w:rPr>
            </w:pPr>
          </w:p>
        </w:tc>
        <w:tc>
          <w:tcPr>
            <w:tcW w:w="0" w:type="auto"/>
            <w:vMerge/>
          </w:tcPr>
          <w:p w14:paraId="05C6B35E" w14:textId="77777777" w:rsidR="000F3D05" w:rsidRPr="000F3D05" w:rsidRDefault="000F3D05" w:rsidP="000F3D05">
            <w:pPr>
              <w:jc w:val="center"/>
              <w:rPr>
                <w:b/>
              </w:rPr>
            </w:pPr>
          </w:p>
        </w:tc>
        <w:tc>
          <w:tcPr>
            <w:tcW w:w="0" w:type="auto"/>
            <w:vMerge/>
          </w:tcPr>
          <w:p w14:paraId="32DBE1DC" w14:textId="77777777" w:rsidR="000F3D05" w:rsidRPr="000F3D05" w:rsidRDefault="000F3D05" w:rsidP="000F3D05">
            <w:pPr>
              <w:jc w:val="center"/>
              <w:rPr>
                <w:b/>
              </w:rPr>
            </w:pPr>
          </w:p>
        </w:tc>
        <w:tc>
          <w:tcPr>
            <w:tcW w:w="0" w:type="auto"/>
            <w:shd w:val="clear" w:color="auto" w:fill="FFFFFF"/>
          </w:tcPr>
          <w:p w14:paraId="38747E0D" w14:textId="77777777" w:rsidR="000F3D05" w:rsidRPr="000F3D05" w:rsidRDefault="000F3D05" w:rsidP="000F3D05">
            <w:pPr>
              <w:jc w:val="center"/>
              <w:rPr>
                <w:b/>
              </w:rPr>
            </w:pPr>
            <w:r w:rsidRPr="000F3D05">
              <w:rPr>
                <w:b/>
              </w:rPr>
              <w:t>10 класс</w:t>
            </w:r>
          </w:p>
        </w:tc>
        <w:tc>
          <w:tcPr>
            <w:tcW w:w="0" w:type="auto"/>
            <w:shd w:val="clear" w:color="auto" w:fill="D9D9D9"/>
          </w:tcPr>
          <w:p w14:paraId="68149D59" w14:textId="77777777" w:rsidR="000F3D05" w:rsidRPr="000F3D05" w:rsidRDefault="000F3D05" w:rsidP="000F3D05">
            <w:pPr>
              <w:jc w:val="center"/>
              <w:rPr>
                <w:b/>
              </w:rPr>
            </w:pPr>
            <w:r w:rsidRPr="000F3D05">
              <w:rPr>
                <w:b/>
              </w:rPr>
              <w:t>11 класс</w:t>
            </w:r>
          </w:p>
        </w:tc>
        <w:tc>
          <w:tcPr>
            <w:tcW w:w="1519" w:type="dxa"/>
            <w:vMerge/>
          </w:tcPr>
          <w:p w14:paraId="79E55D5C" w14:textId="77777777" w:rsidR="000F3D05" w:rsidRPr="000F3D05" w:rsidRDefault="000F3D05" w:rsidP="000F3D05">
            <w:pPr>
              <w:jc w:val="center"/>
              <w:rPr>
                <w:b/>
                <w:sz w:val="28"/>
                <w:szCs w:val="28"/>
              </w:rPr>
            </w:pPr>
          </w:p>
        </w:tc>
      </w:tr>
      <w:tr w:rsidR="000F3D05" w:rsidRPr="000F3D05" w14:paraId="3493EB58" w14:textId="77777777" w:rsidTr="00166559">
        <w:trPr>
          <w:trHeight w:val="335"/>
        </w:trPr>
        <w:tc>
          <w:tcPr>
            <w:tcW w:w="9776" w:type="dxa"/>
            <w:gridSpan w:val="6"/>
          </w:tcPr>
          <w:p w14:paraId="58B1B5AF" w14:textId="77777777" w:rsidR="000F3D05" w:rsidRPr="000F3D05" w:rsidRDefault="000F3D05" w:rsidP="000F3D05">
            <w:pPr>
              <w:jc w:val="center"/>
              <w:rPr>
                <w:bCs/>
              </w:rPr>
            </w:pPr>
            <w:r w:rsidRPr="000F3D05">
              <w:rPr>
                <w:b/>
              </w:rPr>
              <w:t>Обязательная часть</w:t>
            </w:r>
          </w:p>
        </w:tc>
      </w:tr>
      <w:tr w:rsidR="000F3D05" w:rsidRPr="000F3D05" w14:paraId="305A02A6" w14:textId="77777777" w:rsidTr="000F3D05">
        <w:trPr>
          <w:trHeight w:val="335"/>
        </w:trPr>
        <w:tc>
          <w:tcPr>
            <w:tcW w:w="0" w:type="auto"/>
            <w:vMerge w:val="restart"/>
          </w:tcPr>
          <w:p w14:paraId="29B8509C" w14:textId="77777777" w:rsidR="000F3D05" w:rsidRPr="000F3D05" w:rsidRDefault="000F3D05" w:rsidP="000F3D05">
            <w:pPr>
              <w:rPr>
                <w:bCs/>
              </w:rPr>
            </w:pPr>
            <w:r w:rsidRPr="000F3D05">
              <w:rPr>
                <w:bCs/>
              </w:rPr>
              <w:t>Русский язык и литература</w:t>
            </w:r>
          </w:p>
        </w:tc>
        <w:tc>
          <w:tcPr>
            <w:tcW w:w="0" w:type="auto"/>
          </w:tcPr>
          <w:p w14:paraId="1EF928A5" w14:textId="77777777" w:rsidR="000F3D05" w:rsidRPr="000F3D05" w:rsidRDefault="000F3D05" w:rsidP="000F3D05">
            <w:pPr>
              <w:rPr>
                <w:bCs/>
              </w:rPr>
            </w:pPr>
            <w:r w:rsidRPr="000F3D05">
              <w:rPr>
                <w:bCs/>
              </w:rPr>
              <w:t>Русский язык</w:t>
            </w:r>
          </w:p>
        </w:tc>
        <w:tc>
          <w:tcPr>
            <w:tcW w:w="0" w:type="auto"/>
          </w:tcPr>
          <w:p w14:paraId="57990FB7" w14:textId="77777777" w:rsidR="000F3D05" w:rsidRPr="000F3D05" w:rsidRDefault="000F3D05" w:rsidP="000F3D05">
            <w:pPr>
              <w:jc w:val="center"/>
              <w:rPr>
                <w:bCs/>
              </w:rPr>
            </w:pPr>
            <w:r w:rsidRPr="000F3D05">
              <w:rPr>
                <w:bCs/>
              </w:rPr>
              <w:t>Б</w:t>
            </w:r>
          </w:p>
        </w:tc>
        <w:tc>
          <w:tcPr>
            <w:tcW w:w="0" w:type="auto"/>
            <w:shd w:val="clear" w:color="auto" w:fill="FFFFFF"/>
          </w:tcPr>
          <w:p w14:paraId="25FCCE27" w14:textId="77777777" w:rsidR="000F3D05" w:rsidRPr="000F3D05" w:rsidRDefault="000F3D05" w:rsidP="000F3D05">
            <w:pPr>
              <w:jc w:val="center"/>
              <w:rPr>
                <w:bCs/>
              </w:rPr>
            </w:pPr>
            <w:r w:rsidRPr="000F3D05">
              <w:rPr>
                <w:bCs/>
              </w:rPr>
              <w:t>2</w:t>
            </w:r>
          </w:p>
        </w:tc>
        <w:tc>
          <w:tcPr>
            <w:tcW w:w="0" w:type="auto"/>
            <w:shd w:val="clear" w:color="auto" w:fill="D9D9D9"/>
          </w:tcPr>
          <w:p w14:paraId="6E7D6C81" w14:textId="77777777" w:rsidR="000F3D05" w:rsidRPr="000F3D05" w:rsidRDefault="000F3D05" w:rsidP="000F3D05">
            <w:pPr>
              <w:jc w:val="center"/>
              <w:rPr>
                <w:bCs/>
              </w:rPr>
            </w:pPr>
            <w:r w:rsidRPr="000F3D05">
              <w:rPr>
                <w:bCs/>
              </w:rPr>
              <w:t>2</w:t>
            </w:r>
          </w:p>
        </w:tc>
        <w:tc>
          <w:tcPr>
            <w:tcW w:w="1519" w:type="dxa"/>
          </w:tcPr>
          <w:p w14:paraId="5CB895DC" w14:textId="77777777" w:rsidR="000F3D05" w:rsidRPr="000F3D05" w:rsidRDefault="000F3D05" w:rsidP="000F3D05">
            <w:pPr>
              <w:jc w:val="center"/>
              <w:rPr>
                <w:bCs/>
              </w:rPr>
            </w:pPr>
            <w:r w:rsidRPr="000F3D05">
              <w:rPr>
                <w:bCs/>
              </w:rPr>
              <w:t>4</w:t>
            </w:r>
          </w:p>
        </w:tc>
      </w:tr>
      <w:tr w:rsidR="000F3D05" w:rsidRPr="000F3D05" w14:paraId="58B67819" w14:textId="77777777" w:rsidTr="000F3D05">
        <w:trPr>
          <w:trHeight w:val="323"/>
        </w:trPr>
        <w:tc>
          <w:tcPr>
            <w:tcW w:w="0" w:type="auto"/>
            <w:vMerge/>
          </w:tcPr>
          <w:p w14:paraId="08245919" w14:textId="77777777" w:rsidR="000F3D05" w:rsidRPr="000F3D05" w:rsidRDefault="000F3D05" w:rsidP="000F3D05">
            <w:pPr>
              <w:rPr>
                <w:bCs/>
              </w:rPr>
            </w:pPr>
          </w:p>
        </w:tc>
        <w:tc>
          <w:tcPr>
            <w:tcW w:w="0" w:type="auto"/>
          </w:tcPr>
          <w:p w14:paraId="757ACFCC" w14:textId="77777777" w:rsidR="000F3D05" w:rsidRPr="000F3D05" w:rsidRDefault="000F3D05" w:rsidP="000F3D05">
            <w:pPr>
              <w:rPr>
                <w:bCs/>
              </w:rPr>
            </w:pPr>
            <w:r w:rsidRPr="000F3D05">
              <w:rPr>
                <w:bCs/>
              </w:rPr>
              <w:t xml:space="preserve">Литература </w:t>
            </w:r>
          </w:p>
        </w:tc>
        <w:tc>
          <w:tcPr>
            <w:tcW w:w="0" w:type="auto"/>
          </w:tcPr>
          <w:p w14:paraId="0382BC66" w14:textId="77777777" w:rsidR="000F3D05" w:rsidRPr="000F3D05" w:rsidRDefault="000F3D05" w:rsidP="000F3D05">
            <w:pPr>
              <w:jc w:val="center"/>
              <w:rPr>
                <w:bCs/>
              </w:rPr>
            </w:pPr>
            <w:r w:rsidRPr="000F3D05">
              <w:rPr>
                <w:bCs/>
              </w:rPr>
              <w:t>Б</w:t>
            </w:r>
          </w:p>
        </w:tc>
        <w:tc>
          <w:tcPr>
            <w:tcW w:w="0" w:type="auto"/>
            <w:shd w:val="clear" w:color="auto" w:fill="FFFFFF"/>
          </w:tcPr>
          <w:p w14:paraId="49824F20" w14:textId="77777777" w:rsidR="000F3D05" w:rsidRPr="000F3D05" w:rsidRDefault="000F3D05" w:rsidP="000F3D05">
            <w:pPr>
              <w:jc w:val="center"/>
              <w:rPr>
                <w:bCs/>
              </w:rPr>
            </w:pPr>
            <w:r w:rsidRPr="000F3D05">
              <w:rPr>
                <w:bCs/>
              </w:rPr>
              <w:t>3</w:t>
            </w:r>
          </w:p>
        </w:tc>
        <w:tc>
          <w:tcPr>
            <w:tcW w:w="0" w:type="auto"/>
            <w:shd w:val="clear" w:color="auto" w:fill="D9D9D9"/>
          </w:tcPr>
          <w:p w14:paraId="27224FB3" w14:textId="77777777" w:rsidR="000F3D05" w:rsidRPr="000F3D05" w:rsidRDefault="000F3D05" w:rsidP="000F3D05">
            <w:pPr>
              <w:jc w:val="center"/>
              <w:rPr>
                <w:bCs/>
              </w:rPr>
            </w:pPr>
            <w:r w:rsidRPr="000F3D05">
              <w:rPr>
                <w:bCs/>
              </w:rPr>
              <w:t>3</w:t>
            </w:r>
          </w:p>
        </w:tc>
        <w:tc>
          <w:tcPr>
            <w:tcW w:w="1519" w:type="dxa"/>
          </w:tcPr>
          <w:p w14:paraId="6A584E08" w14:textId="77777777" w:rsidR="000F3D05" w:rsidRPr="000F3D05" w:rsidRDefault="000F3D05" w:rsidP="000F3D05">
            <w:pPr>
              <w:jc w:val="center"/>
              <w:rPr>
                <w:bCs/>
              </w:rPr>
            </w:pPr>
            <w:r w:rsidRPr="000F3D05">
              <w:rPr>
                <w:bCs/>
              </w:rPr>
              <w:t>6</w:t>
            </w:r>
          </w:p>
        </w:tc>
      </w:tr>
      <w:tr w:rsidR="000F3D05" w:rsidRPr="000F3D05" w14:paraId="7D9749C4" w14:textId="77777777" w:rsidTr="000F3D05">
        <w:trPr>
          <w:trHeight w:val="335"/>
        </w:trPr>
        <w:tc>
          <w:tcPr>
            <w:tcW w:w="0" w:type="auto"/>
          </w:tcPr>
          <w:p w14:paraId="6B2A4633" w14:textId="77777777" w:rsidR="000F3D05" w:rsidRPr="000F3D05" w:rsidRDefault="000F3D05" w:rsidP="000F3D05">
            <w:pPr>
              <w:rPr>
                <w:bCs/>
              </w:rPr>
            </w:pPr>
            <w:r w:rsidRPr="000F3D05">
              <w:rPr>
                <w:bCs/>
              </w:rPr>
              <w:t>Иностранные языки</w:t>
            </w:r>
          </w:p>
        </w:tc>
        <w:tc>
          <w:tcPr>
            <w:tcW w:w="0" w:type="auto"/>
          </w:tcPr>
          <w:p w14:paraId="4FD3FAAD" w14:textId="77777777" w:rsidR="000F3D05" w:rsidRPr="000F3D05" w:rsidRDefault="000F3D05" w:rsidP="000F3D05">
            <w:pPr>
              <w:rPr>
                <w:bCs/>
              </w:rPr>
            </w:pPr>
            <w:r w:rsidRPr="000F3D05">
              <w:rPr>
                <w:bCs/>
              </w:rPr>
              <w:t>Английский язык</w:t>
            </w:r>
          </w:p>
        </w:tc>
        <w:tc>
          <w:tcPr>
            <w:tcW w:w="0" w:type="auto"/>
          </w:tcPr>
          <w:p w14:paraId="1244AB46" w14:textId="77777777" w:rsidR="000F3D05" w:rsidRPr="000F3D05" w:rsidRDefault="000F3D05" w:rsidP="000F3D05">
            <w:pPr>
              <w:jc w:val="center"/>
              <w:rPr>
                <w:bCs/>
              </w:rPr>
            </w:pPr>
            <w:r w:rsidRPr="000F3D05">
              <w:rPr>
                <w:bCs/>
              </w:rPr>
              <w:t>Б</w:t>
            </w:r>
          </w:p>
        </w:tc>
        <w:tc>
          <w:tcPr>
            <w:tcW w:w="0" w:type="auto"/>
            <w:shd w:val="clear" w:color="auto" w:fill="FFFFFF"/>
          </w:tcPr>
          <w:p w14:paraId="6F6B4989" w14:textId="77777777" w:rsidR="000F3D05" w:rsidRPr="000F3D05" w:rsidRDefault="000F3D05" w:rsidP="000F3D05">
            <w:pPr>
              <w:jc w:val="center"/>
              <w:rPr>
                <w:bCs/>
              </w:rPr>
            </w:pPr>
            <w:r w:rsidRPr="000F3D05">
              <w:rPr>
                <w:bCs/>
              </w:rPr>
              <w:t>3</w:t>
            </w:r>
          </w:p>
        </w:tc>
        <w:tc>
          <w:tcPr>
            <w:tcW w:w="0" w:type="auto"/>
            <w:shd w:val="clear" w:color="auto" w:fill="D9D9D9"/>
          </w:tcPr>
          <w:p w14:paraId="01F0F3F3" w14:textId="77777777" w:rsidR="000F3D05" w:rsidRPr="000F3D05" w:rsidRDefault="000F3D05" w:rsidP="000F3D05">
            <w:pPr>
              <w:jc w:val="center"/>
              <w:rPr>
                <w:bCs/>
              </w:rPr>
            </w:pPr>
            <w:r w:rsidRPr="000F3D05">
              <w:rPr>
                <w:bCs/>
              </w:rPr>
              <w:t>3</w:t>
            </w:r>
          </w:p>
        </w:tc>
        <w:tc>
          <w:tcPr>
            <w:tcW w:w="1519" w:type="dxa"/>
          </w:tcPr>
          <w:p w14:paraId="13CB6967" w14:textId="77777777" w:rsidR="000F3D05" w:rsidRPr="000F3D05" w:rsidRDefault="000F3D05" w:rsidP="000F3D05">
            <w:pPr>
              <w:jc w:val="center"/>
              <w:rPr>
                <w:bCs/>
              </w:rPr>
            </w:pPr>
            <w:r w:rsidRPr="000F3D05">
              <w:rPr>
                <w:bCs/>
              </w:rPr>
              <w:t>6</w:t>
            </w:r>
          </w:p>
        </w:tc>
      </w:tr>
      <w:tr w:rsidR="000F3D05" w:rsidRPr="000F3D05" w14:paraId="753F967F" w14:textId="77777777" w:rsidTr="000F3D05">
        <w:trPr>
          <w:trHeight w:val="335"/>
        </w:trPr>
        <w:tc>
          <w:tcPr>
            <w:tcW w:w="0" w:type="auto"/>
            <w:vMerge w:val="restart"/>
          </w:tcPr>
          <w:p w14:paraId="2FF5E1A2" w14:textId="77777777" w:rsidR="000F3D05" w:rsidRPr="000F3D05" w:rsidRDefault="000F3D05" w:rsidP="000F3D05">
            <w:pPr>
              <w:rPr>
                <w:bCs/>
              </w:rPr>
            </w:pPr>
            <w:r w:rsidRPr="000F3D05">
              <w:rPr>
                <w:bCs/>
              </w:rPr>
              <w:t xml:space="preserve">Математика и информатика </w:t>
            </w:r>
          </w:p>
        </w:tc>
        <w:tc>
          <w:tcPr>
            <w:tcW w:w="0" w:type="auto"/>
          </w:tcPr>
          <w:p w14:paraId="06DDE064"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08F61C52" w14:textId="77777777" w:rsidR="000F3D05" w:rsidRPr="000F3D05" w:rsidRDefault="000F3D05" w:rsidP="000F3D05">
            <w:pPr>
              <w:jc w:val="center"/>
              <w:rPr>
                <w:bCs/>
              </w:rPr>
            </w:pPr>
            <w:r w:rsidRPr="000F3D05">
              <w:rPr>
                <w:bCs/>
              </w:rPr>
              <w:t>У</w:t>
            </w:r>
          </w:p>
        </w:tc>
        <w:tc>
          <w:tcPr>
            <w:tcW w:w="0" w:type="auto"/>
            <w:shd w:val="clear" w:color="auto" w:fill="FFFFFF"/>
          </w:tcPr>
          <w:p w14:paraId="64A92DE9" w14:textId="77777777" w:rsidR="000F3D05" w:rsidRPr="000F3D05" w:rsidRDefault="000F3D05" w:rsidP="000F3D05">
            <w:pPr>
              <w:jc w:val="center"/>
              <w:rPr>
                <w:bCs/>
              </w:rPr>
            </w:pPr>
            <w:r w:rsidRPr="000F3D05">
              <w:rPr>
                <w:bCs/>
              </w:rPr>
              <w:t>4</w:t>
            </w:r>
          </w:p>
        </w:tc>
        <w:tc>
          <w:tcPr>
            <w:tcW w:w="0" w:type="auto"/>
            <w:shd w:val="clear" w:color="auto" w:fill="D9D9D9"/>
          </w:tcPr>
          <w:p w14:paraId="49531F5B" w14:textId="77777777" w:rsidR="000F3D05" w:rsidRPr="000F3D05" w:rsidRDefault="000F3D05" w:rsidP="000F3D05">
            <w:pPr>
              <w:jc w:val="center"/>
              <w:rPr>
                <w:bCs/>
              </w:rPr>
            </w:pPr>
            <w:r w:rsidRPr="000F3D05">
              <w:rPr>
                <w:bCs/>
              </w:rPr>
              <w:t>4</w:t>
            </w:r>
          </w:p>
        </w:tc>
        <w:tc>
          <w:tcPr>
            <w:tcW w:w="1519" w:type="dxa"/>
          </w:tcPr>
          <w:p w14:paraId="14E6CC7D" w14:textId="77777777" w:rsidR="000F3D05" w:rsidRPr="000F3D05" w:rsidRDefault="000F3D05" w:rsidP="000F3D05">
            <w:pPr>
              <w:jc w:val="center"/>
              <w:rPr>
                <w:bCs/>
              </w:rPr>
            </w:pPr>
            <w:r w:rsidRPr="000F3D05">
              <w:rPr>
                <w:bCs/>
              </w:rPr>
              <w:t>8</w:t>
            </w:r>
          </w:p>
        </w:tc>
      </w:tr>
      <w:tr w:rsidR="000F3D05" w:rsidRPr="000F3D05" w14:paraId="1B6C54D5" w14:textId="77777777" w:rsidTr="000F3D05">
        <w:trPr>
          <w:trHeight w:val="323"/>
        </w:trPr>
        <w:tc>
          <w:tcPr>
            <w:tcW w:w="0" w:type="auto"/>
            <w:vMerge/>
          </w:tcPr>
          <w:p w14:paraId="237D8418" w14:textId="77777777" w:rsidR="000F3D05" w:rsidRPr="000F3D05" w:rsidRDefault="000F3D05" w:rsidP="000F3D05">
            <w:pPr>
              <w:rPr>
                <w:bCs/>
              </w:rPr>
            </w:pPr>
          </w:p>
        </w:tc>
        <w:tc>
          <w:tcPr>
            <w:tcW w:w="0" w:type="auto"/>
          </w:tcPr>
          <w:p w14:paraId="21414D3C" w14:textId="77777777" w:rsidR="000F3D05" w:rsidRPr="000F3D05" w:rsidRDefault="000F3D05" w:rsidP="000F3D05">
            <w:pPr>
              <w:rPr>
                <w:bCs/>
              </w:rPr>
            </w:pPr>
            <w:r w:rsidRPr="000F3D05">
              <w:rPr>
                <w:bCs/>
              </w:rPr>
              <w:t xml:space="preserve">Геометрия </w:t>
            </w:r>
          </w:p>
        </w:tc>
        <w:tc>
          <w:tcPr>
            <w:tcW w:w="0" w:type="auto"/>
          </w:tcPr>
          <w:p w14:paraId="613CB955" w14:textId="77777777" w:rsidR="000F3D05" w:rsidRPr="000F3D05" w:rsidRDefault="000F3D05" w:rsidP="000F3D05">
            <w:pPr>
              <w:jc w:val="center"/>
              <w:rPr>
                <w:bCs/>
              </w:rPr>
            </w:pPr>
            <w:r w:rsidRPr="000F3D05">
              <w:rPr>
                <w:bCs/>
              </w:rPr>
              <w:t>У</w:t>
            </w:r>
          </w:p>
        </w:tc>
        <w:tc>
          <w:tcPr>
            <w:tcW w:w="0" w:type="auto"/>
            <w:shd w:val="clear" w:color="auto" w:fill="FFFFFF"/>
          </w:tcPr>
          <w:p w14:paraId="719ED71B" w14:textId="77777777" w:rsidR="000F3D05" w:rsidRPr="000F3D05" w:rsidRDefault="000F3D05" w:rsidP="000F3D05">
            <w:pPr>
              <w:jc w:val="center"/>
              <w:rPr>
                <w:bCs/>
              </w:rPr>
            </w:pPr>
            <w:r w:rsidRPr="000F3D05">
              <w:rPr>
                <w:bCs/>
              </w:rPr>
              <w:t>3</w:t>
            </w:r>
          </w:p>
        </w:tc>
        <w:tc>
          <w:tcPr>
            <w:tcW w:w="0" w:type="auto"/>
            <w:shd w:val="clear" w:color="auto" w:fill="D9D9D9"/>
          </w:tcPr>
          <w:p w14:paraId="75AF0FDB" w14:textId="77777777" w:rsidR="000F3D05" w:rsidRPr="000F3D05" w:rsidRDefault="000F3D05" w:rsidP="000F3D05">
            <w:pPr>
              <w:jc w:val="center"/>
              <w:rPr>
                <w:bCs/>
              </w:rPr>
            </w:pPr>
            <w:r w:rsidRPr="000F3D05">
              <w:rPr>
                <w:bCs/>
              </w:rPr>
              <w:t>3</w:t>
            </w:r>
          </w:p>
        </w:tc>
        <w:tc>
          <w:tcPr>
            <w:tcW w:w="1519" w:type="dxa"/>
          </w:tcPr>
          <w:p w14:paraId="580037DF" w14:textId="77777777" w:rsidR="000F3D05" w:rsidRPr="000F3D05" w:rsidRDefault="000F3D05" w:rsidP="000F3D05">
            <w:pPr>
              <w:jc w:val="center"/>
              <w:rPr>
                <w:bCs/>
              </w:rPr>
            </w:pPr>
            <w:r w:rsidRPr="000F3D05">
              <w:rPr>
                <w:bCs/>
              </w:rPr>
              <w:t>6</w:t>
            </w:r>
          </w:p>
        </w:tc>
      </w:tr>
      <w:tr w:rsidR="000F3D05" w:rsidRPr="000F3D05" w14:paraId="71AAD2C1" w14:textId="77777777" w:rsidTr="000F3D05">
        <w:trPr>
          <w:trHeight w:val="335"/>
        </w:trPr>
        <w:tc>
          <w:tcPr>
            <w:tcW w:w="0" w:type="auto"/>
            <w:vMerge/>
          </w:tcPr>
          <w:p w14:paraId="25FF3BA8" w14:textId="77777777" w:rsidR="000F3D05" w:rsidRPr="000F3D05" w:rsidRDefault="000F3D05" w:rsidP="000F3D05">
            <w:pPr>
              <w:rPr>
                <w:bCs/>
              </w:rPr>
            </w:pPr>
          </w:p>
        </w:tc>
        <w:tc>
          <w:tcPr>
            <w:tcW w:w="0" w:type="auto"/>
          </w:tcPr>
          <w:p w14:paraId="4BA0726C" w14:textId="77777777" w:rsidR="000F3D05" w:rsidRPr="000F3D05" w:rsidRDefault="000F3D05" w:rsidP="000F3D05">
            <w:pPr>
              <w:rPr>
                <w:bCs/>
              </w:rPr>
            </w:pPr>
            <w:r w:rsidRPr="000F3D05">
              <w:rPr>
                <w:bCs/>
              </w:rPr>
              <w:t xml:space="preserve">Вероятность и статистика </w:t>
            </w:r>
          </w:p>
        </w:tc>
        <w:tc>
          <w:tcPr>
            <w:tcW w:w="0" w:type="auto"/>
          </w:tcPr>
          <w:p w14:paraId="655283A1" w14:textId="77777777" w:rsidR="000F3D05" w:rsidRPr="000F3D05" w:rsidRDefault="000F3D05" w:rsidP="000F3D05">
            <w:pPr>
              <w:jc w:val="center"/>
              <w:rPr>
                <w:bCs/>
              </w:rPr>
            </w:pPr>
            <w:r w:rsidRPr="000F3D05">
              <w:rPr>
                <w:bCs/>
              </w:rPr>
              <w:t>У</w:t>
            </w:r>
          </w:p>
        </w:tc>
        <w:tc>
          <w:tcPr>
            <w:tcW w:w="0" w:type="auto"/>
            <w:shd w:val="clear" w:color="auto" w:fill="FFFFFF"/>
          </w:tcPr>
          <w:p w14:paraId="2990B4FF" w14:textId="77777777" w:rsidR="000F3D05" w:rsidRPr="000F3D05" w:rsidRDefault="000F3D05" w:rsidP="000F3D05">
            <w:pPr>
              <w:jc w:val="center"/>
              <w:rPr>
                <w:bCs/>
              </w:rPr>
            </w:pPr>
            <w:r w:rsidRPr="000F3D05">
              <w:rPr>
                <w:bCs/>
              </w:rPr>
              <w:t>1</w:t>
            </w:r>
          </w:p>
        </w:tc>
        <w:tc>
          <w:tcPr>
            <w:tcW w:w="0" w:type="auto"/>
            <w:shd w:val="clear" w:color="auto" w:fill="D9D9D9"/>
          </w:tcPr>
          <w:p w14:paraId="2F7C57A1" w14:textId="77777777" w:rsidR="000F3D05" w:rsidRPr="000F3D05" w:rsidRDefault="000F3D05" w:rsidP="000F3D05">
            <w:pPr>
              <w:jc w:val="center"/>
              <w:rPr>
                <w:bCs/>
              </w:rPr>
            </w:pPr>
            <w:r w:rsidRPr="000F3D05">
              <w:rPr>
                <w:bCs/>
              </w:rPr>
              <w:t>1</w:t>
            </w:r>
          </w:p>
        </w:tc>
        <w:tc>
          <w:tcPr>
            <w:tcW w:w="1519" w:type="dxa"/>
          </w:tcPr>
          <w:p w14:paraId="503A8FC8" w14:textId="77777777" w:rsidR="000F3D05" w:rsidRPr="000F3D05" w:rsidRDefault="000F3D05" w:rsidP="000F3D05">
            <w:pPr>
              <w:jc w:val="center"/>
              <w:rPr>
                <w:bCs/>
              </w:rPr>
            </w:pPr>
            <w:r w:rsidRPr="000F3D05">
              <w:rPr>
                <w:bCs/>
              </w:rPr>
              <w:t>2</w:t>
            </w:r>
          </w:p>
        </w:tc>
      </w:tr>
      <w:tr w:rsidR="000F3D05" w:rsidRPr="000F3D05" w14:paraId="12EAADE2" w14:textId="77777777" w:rsidTr="000F3D05">
        <w:trPr>
          <w:trHeight w:val="335"/>
        </w:trPr>
        <w:tc>
          <w:tcPr>
            <w:tcW w:w="0" w:type="auto"/>
            <w:vMerge/>
          </w:tcPr>
          <w:p w14:paraId="416433EB" w14:textId="77777777" w:rsidR="000F3D05" w:rsidRPr="000F3D05" w:rsidRDefault="000F3D05" w:rsidP="000F3D05">
            <w:pPr>
              <w:rPr>
                <w:bCs/>
              </w:rPr>
            </w:pPr>
          </w:p>
        </w:tc>
        <w:tc>
          <w:tcPr>
            <w:tcW w:w="0" w:type="auto"/>
          </w:tcPr>
          <w:p w14:paraId="3C289750" w14:textId="77777777" w:rsidR="000F3D05" w:rsidRPr="000F3D05" w:rsidRDefault="000F3D05" w:rsidP="000F3D05">
            <w:pPr>
              <w:rPr>
                <w:bCs/>
              </w:rPr>
            </w:pPr>
            <w:r w:rsidRPr="000F3D05">
              <w:rPr>
                <w:bCs/>
              </w:rPr>
              <w:t xml:space="preserve">Информатика </w:t>
            </w:r>
          </w:p>
        </w:tc>
        <w:tc>
          <w:tcPr>
            <w:tcW w:w="0" w:type="auto"/>
          </w:tcPr>
          <w:p w14:paraId="7C41A2D6" w14:textId="77777777" w:rsidR="000F3D05" w:rsidRPr="000F3D05" w:rsidRDefault="000F3D05" w:rsidP="000F3D05">
            <w:pPr>
              <w:jc w:val="center"/>
              <w:rPr>
                <w:bCs/>
              </w:rPr>
            </w:pPr>
            <w:r w:rsidRPr="000F3D05">
              <w:rPr>
                <w:bCs/>
              </w:rPr>
              <w:t>Б</w:t>
            </w:r>
          </w:p>
        </w:tc>
        <w:tc>
          <w:tcPr>
            <w:tcW w:w="0" w:type="auto"/>
            <w:shd w:val="clear" w:color="auto" w:fill="FFFFFF"/>
          </w:tcPr>
          <w:p w14:paraId="7D10F695" w14:textId="77777777" w:rsidR="000F3D05" w:rsidRPr="000F3D05" w:rsidRDefault="000F3D05" w:rsidP="000F3D05">
            <w:pPr>
              <w:jc w:val="center"/>
              <w:rPr>
                <w:bCs/>
              </w:rPr>
            </w:pPr>
            <w:r w:rsidRPr="000F3D05">
              <w:rPr>
                <w:bCs/>
              </w:rPr>
              <w:t>1</w:t>
            </w:r>
          </w:p>
        </w:tc>
        <w:tc>
          <w:tcPr>
            <w:tcW w:w="0" w:type="auto"/>
            <w:shd w:val="clear" w:color="auto" w:fill="D9D9D9"/>
          </w:tcPr>
          <w:p w14:paraId="0ED0A24D" w14:textId="77777777" w:rsidR="000F3D05" w:rsidRPr="000F3D05" w:rsidRDefault="000F3D05" w:rsidP="000F3D05">
            <w:pPr>
              <w:jc w:val="center"/>
              <w:rPr>
                <w:bCs/>
              </w:rPr>
            </w:pPr>
            <w:r w:rsidRPr="000F3D05">
              <w:rPr>
                <w:bCs/>
              </w:rPr>
              <w:t>1</w:t>
            </w:r>
          </w:p>
        </w:tc>
        <w:tc>
          <w:tcPr>
            <w:tcW w:w="1519" w:type="dxa"/>
          </w:tcPr>
          <w:p w14:paraId="74EF144C" w14:textId="77777777" w:rsidR="000F3D05" w:rsidRPr="000F3D05" w:rsidRDefault="000F3D05" w:rsidP="000F3D05">
            <w:pPr>
              <w:jc w:val="center"/>
              <w:rPr>
                <w:bCs/>
              </w:rPr>
            </w:pPr>
            <w:r w:rsidRPr="000F3D05">
              <w:rPr>
                <w:bCs/>
              </w:rPr>
              <w:t>2</w:t>
            </w:r>
          </w:p>
        </w:tc>
      </w:tr>
      <w:tr w:rsidR="000F3D05" w:rsidRPr="000F3D05" w14:paraId="48F1B82F" w14:textId="77777777" w:rsidTr="000F3D05">
        <w:trPr>
          <w:trHeight w:val="323"/>
        </w:trPr>
        <w:tc>
          <w:tcPr>
            <w:tcW w:w="0" w:type="auto"/>
            <w:vMerge w:val="restart"/>
          </w:tcPr>
          <w:p w14:paraId="501D7DC2" w14:textId="77777777" w:rsidR="000F3D05" w:rsidRPr="000F3D05" w:rsidRDefault="000F3D05" w:rsidP="000F3D05">
            <w:pPr>
              <w:rPr>
                <w:bCs/>
              </w:rPr>
            </w:pPr>
            <w:r w:rsidRPr="000F3D05">
              <w:rPr>
                <w:bCs/>
              </w:rPr>
              <w:t>Естественно-научные предметы</w:t>
            </w:r>
          </w:p>
        </w:tc>
        <w:tc>
          <w:tcPr>
            <w:tcW w:w="0" w:type="auto"/>
          </w:tcPr>
          <w:p w14:paraId="166E6055" w14:textId="77777777" w:rsidR="000F3D05" w:rsidRPr="000F3D05" w:rsidRDefault="000F3D05" w:rsidP="000F3D05">
            <w:pPr>
              <w:rPr>
                <w:bCs/>
              </w:rPr>
            </w:pPr>
            <w:r w:rsidRPr="000F3D05">
              <w:rPr>
                <w:bCs/>
              </w:rPr>
              <w:t xml:space="preserve">Физика </w:t>
            </w:r>
          </w:p>
        </w:tc>
        <w:tc>
          <w:tcPr>
            <w:tcW w:w="0" w:type="auto"/>
          </w:tcPr>
          <w:p w14:paraId="23726317" w14:textId="77777777" w:rsidR="000F3D05" w:rsidRPr="000F3D05" w:rsidRDefault="000F3D05" w:rsidP="000F3D05">
            <w:pPr>
              <w:jc w:val="center"/>
              <w:rPr>
                <w:bCs/>
              </w:rPr>
            </w:pPr>
            <w:r w:rsidRPr="000F3D05">
              <w:rPr>
                <w:bCs/>
              </w:rPr>
              <w:t>У</w:t>
            </w:r>
          </w:p>
        </w:tc>
        <w:tc>
          <w:tcPr>
            <w:tcW w:w="0" w:type="auto"/>
            <w:shd w:val="clear" w:color="auto" w:fill="FFFFFF"/>
          </w:tcPr>
          <w:p w14:paraId="76502465" w14:textId="77777777" w:rsidR="000F3D05" w:rsidRPr="000F3D05" w:rsidRDefault="000F3D05" w:rsidP="000F3D05">
            <w:pPr>
              <w:jc w:val="center"/>
              <w:rPr>
                <w:bCs/>
              </w:rPr>
            </w:pPr>
            <w:r w:rsidRPr="000F3D05">
              <w:rPr>
                <w:bCs/>
              </w:rPr>
              <w:t>5</w:t>
            </w:r>
          </w:p>
        </w:tc>
        <w:tc>
          <w:tcPr>
            <w:tcW w:w="0" w:type="auto"/>
            <w:shd w:val="clear" w:color="auto" w:fill="D9D9D9"/>
          </w:tcPr>
          <w:p w14:paraId="7B913BFC" w14:textId="77777777" w:rsidR="000F3D05" w:rsidRPr="000F3D05" w:rsidRDefault="000F3D05" w:rsidP="000F3D05">
            <w:pPr>
              <w:jc w:val="center"/>
              <w:rPr>
                <w:bCs/>
              </w:rPr>
            </w:pPr>
            <w:r w:rsidRPr="000F3D05">
              <w:rPr>
                <w:bCs/>
              </w:rPr>
              <w:t>5</w:t>
            </w:r>
          </w:p>
        </w:tc>
        <w:tc>
          <w:tcPr>
            <w:tcW w:w="1519" w:type="dxa"/>
          </w:tcPr>
          <w:p w14:paraId="0DB73826" w14:textId="77777777" w:rsidR="000F3D05" w:rsidRPr="000F3D05" w:rsidRDefault="000F3D05" w:rsidP="000F3D05">
            <w:pPr>
              <w:jc w:val="center"/>
              <w:rPr>
                <w:bCs/>
              </w:rPr>
            </w:pPr>
            <w:r w:rsidRPr="000F3D05">
              <w:rPr>
                <w:bCs/>
              </w:rPr>
              <w:t>10</w:t>
            </w:r>
          </w:p>
        </w:tc>
      </w:tr>
      <w:tr w:rsidR="000F3D05" w:rsidRPr="000F3D05" w14:paraId="31A4D4E9" w14:textId="77777777" w:rsidTr="000F3D05">
        <w:trPr>
          <w:trHeight w:val="335"/>
        </w:trPr>
        <w:tc>
          <w:tcPr>
            <w:tcW w:w="0" w:type="auto"/>
            <w:vMerge/>
          </w:tcPr>
          <w:p w14:paraId="7C33CD9E" w14:textId="77777777" w:rsidR="000F3D05" w:rsidRPr="000F3D05" w:rsidRDefault="000F3D05" w:rsidP="000F3D05">
            <w:pPr>
              <w:rPr>
                <w:bCs/>
              </w:rPr>
            </w:pPr>
          </w:p>
        </w:tc>
        <w:tc>
          <w:tcPr>
            <w:tcW w:w="0" w:type="auto"/>
          </w:tcPr>
          <w:p w14:paraId="6A6431D6" w14:textId="77777777" w:rsidR="000F3D05" w:rsidRPr="000F3D05" w:rsidRDefault="000F3D05" w:rsidP="000F3D05">
            <w:pPr>
              <w:rPr>
                <w:bCs/>
              </w:rPr>
            </w:pPr>
            <w:r w:rsidRPr="000F3D05">
              <w:rPr>
                <w:bCs/>
              </w:rPr>
              <w:t xml:space="preserve">Химия </w:t>
            </w:r>
          </w:p>
        </w:tc>
        <w:tc>
          <w:tcPr>
            <w:tcW w:w="0" w:type="auto"/>
          </w:tcPr>
          <w:p w14:paraId="20D8E04C" w14:textId="77777777" w:rsidR="000F3D05" w:rsidRPr="000F3D05" w:rsidRDefault="000F3D05" w:rsidP="000F3D05">
            <w:pPr>
              <w:jc w:val="center"/>
              <w:rPr>
                <w:bCs/>
              </w:rPr>
            </w:pPr>
            <w:r w:rsidRPr="000F3D05">
              <w:rPr>
                <w:bCs/>
              </w:rPr>
              <w:t>Б</w:t>
            </w:r>
          </w:p>
        </w:tc>
        <w:tc>
          <w:tcPr>
            <w:tcW w:w="0" w:type="auto"/>
            <w:shd w:val="clear" w:color="auto" w:fill="FFFFFF"/>
          </w:tcPr>
          <w:p w14:paraId="3B217942" w14:textId="77777777" w:rsidR="000F3D05" w:rsidRPr="000F3D05" w:rsidRDefault="000F3D05" w:rsidP="000F3D05">
            <w:pPr>
              <w:jc w:val="center"/>
              <w:rPr>
                <w:bCs/>
              </w:rPr>
            </w:pPr>
            <w:r w:rsidRPr="000F3D05">
              <w:rPr>
                <w:bCs/>
              </w:rPr>
              <w:t>1</w:t>
            </w:r>
          </w:p>
        </w:tc>
        <w:tc>
          <w:tcPr>
            <w:tcW w:w="0" w:type="auto"/>
            <w:shd w:val="clear" w:color="auto" w:fill="D9D9D9"/>
          </w:tcPr>
          <w:p w14:paraId="0E35B4EB" w14:textId="77777777" w:rsidR="000F3D05" w:rsidRPr="000F3D05" w:rsidRDefault="000F3D05" w:rsidP="000F3D05">
            <w:pPr>
              <w:jc w:val="center"/>
              <w:rPr>
                <w:bCs/>
              </w:rPr>
            </w:pPr>
            <w:r w:rsidRPr="000F3D05">
              <w:rPr>
                <w:bCs/>
              </w:rPr>
              <w:t>1</w:t>
            </w:r>
          </w:p>
        </w:tc>
        <w:tc>
          <w:tcPr>
            <w:tcW w:w="1519" w:type="dxa"/>
          </w:tcPr>
          <w:p w14:paraId="3D6A49FA" w14:textId="77777777" w:rsidR="000F3D05" w:rsidRPr="000F3D05" w:rsidRDefault="000F3D05" w:rsidP="000F3D05">
            <w:pPr>
              <w:jc w:val="center"/>
              <w:rPr>
                <w:bCs/>
              </w:rPr>
            </w:pPr>
            <w:r w:rsidRPr="000F3D05">
              <w:rPr>
                <w:bCs/>
              </w:rPr>
              <w:t>2</w:t>
            </w:r>
          </w:p>
        </w:tc>
      </w:tr>
      <w:tr w:rsidR="000F3D05" w:rsidRPr="000F3D05" w14:paraId="2F8E83EE" w14:textId="77777777" w:rsidTr="000F3D05">
        <w:trPr>
          <w:trHeight w:val="335"/>
        </w:trPr>
        <w:tc>
          <w:tcPr>
            <w:tcW w:w="0" w:type="auto"/>
            <w:vMerge/>
          </w:tcPr>
          <w:p w14:paraId="1B88C75D" w14:textId="77777777" w:rsidR="000F3D05" w:rsidRPr="000F3D05" w:rsidRDefault="000F3D05" w:rsidP="000F3D05">
            <w:pPr>
              <w:rPr>
                <w:bCs/>
              </w:rPr>
            </w:pPr>
          </w:p>
        </w:tc>
        <w:tc>
          <w:tcPr>
            <w:tcW w:w="0" w:type="auto"/>
          </w:tcPr>
          <w:p w14:paraId="6954F0A8" w14:textId="77777777" w:rsidR="000F3D05" w:rsidRPr="000F3D05" w:rsidRDefault="000F3D05" w:rsidP="000F3D05">
            <w:pPr>
              <w:rPr>
                <w:bCs/>
              </w:rPr>
            </w:pPr>
            <w:r w:rsidRPr="000F3D05">
              <w:rPr>
                <w:bCs/>
              </w:rPr>
              <w:t xml:space="preserve">Биология </w:t>
            </w:r>
          </w:p>
        </w:tc>
        <w:tc>
          <w:tcPr>
            <w:tcW w:w="0" w:type="auto"/>
          </w:tcPr>
          <w:p w14:paraId="7AA14DDF" w14:textId="77777777" w:rsidR="000F3D05" w:rsidRPr="000F3D05" w:rsidRDefault="000F3D05" w:rsidP="000F3D05">
            <w:pPr>
              <w:jc w:val="center"/>
              <w:rPr>
                <w:bCs/>
              </w:rPr>
            </w:pPr>
            <w:r w:rsidRPr="000F3D05">
              <w:rPr>
                <w:bCs/>
              </w:rPr>
              <w:t>Б</w:t>
            </w:r>
          </w:p>
        </w:tc>
        <w:tc>
          <w:tcPr>
            <w:tcW w:w="0" w:type="auto"/>
            <w:shd w:val="clear" w:color="auto" w:fill="FFFFFF"/>
          </w:tcPr>
          <w:p w14:paraId="193552FC" w14:textId="77777777" w:rsidR="000F3D05" w:rsidRPr="000F3D05" w:rsidRDefault="000F3D05" w:rsidP="000F3D05">
            <w:pPr>
              <w:jc w:val="center"/>
              <w:rPr>
                <w:bCs/>
              </w:rPr>
            </w:pPr>
            <w:r w:rsidRPr="000F3D05">
              <w:rPr>
                <w:bCs/>
              </w:rPr>
              <w:t>1</w:t>
            </w:r>
          </w:p>
        </w:tc>
        <w:tc>
          <w:tcPr>
            <w:tcW w:w="0" w:type="auto"/>
            <w:shd w:val="clear" w:color="auto" w:fill="D9D9D9"/>
          </w:tcPr>
          <w:p w14:paraId="2DBD4179" w14:textId="77777777" w:rsidR="000F3D05" w:rsidRPr="000F3D05" w:rsidRDefault="000F3D05" w:rsidP="000F3D05">
            <w:pPr>
              <w:jc w:val="center"/>
              <w:rPr>
                <w:bCs/>
              </w:rPr>
            </w:pPr>
            <w:r w:rsidRPr="000F3D05">
              <w:rPr>
                <w:bCs/>
              </w:rPr>
              <w:t>1</w:t>
            </w:r>
          </w:p>
        </w:tc>
        <w:tc>
          <w:tcPr>
            <w:tcW w:w="1519" w:type="dxa"/>
          </w:tcPr>
          <w:p w14:paraId="50859413" w14:textId="77777777" w:rsidR="000F3D05" w:rsidRPr="000F3D05" w:rsidRDefault="000F3D05" w:rsidP="000F3D05">
            <w:pPr>
              <w:jc w:val="center"/>
              <w:rPr>
                <w:bCs/>
              </w:rPr>
            </w:pPr>
            <w:r w:rsidRPr="000F3D05">
              <w:rPr>
                <w:bCs/>
              </w:rPr>
              <w:t>2</w:t>
            </w:r>
          </w:p>
        </w:tc>
      </w:tr>
      <w:tr w:rsidR="000F3D05" w:rsidRPr="000F3D05" w14:paraId="1F0B6F76" w14:textId="77777777" w:rsidTr="000F3D05">
        <w:trPr>
          <w:trHeight w:val="323"/>
        </w:trPr>
        <w:tc>
          <w:tcPr>
            <w:tcW w:w="0" w:type="auto"/>
            <w:vMerge w:val="restart"/>
          </w:tcPr>
          <w:p w14:paraId="096811F0" w14:textId="77777777" w:rsidR="000F3D05" w:rsidRPr="000F3D05" w:rsidRDefault="000F3D05" w:rsidP="000F3D05">
            <w:pPr>
              <w:rPr>
                <w:bCs/>
              </w:rPr>
            </w:pPr>
            <w:r w:rsidRPr="000F3D05">
              <w:rPr>
                <w:bCs/>
              </w:rPr>
              <w:t>Общественно-научные предметы</w:t>
            </w:r>
          </w:p>
        </w:tc>
        <w:tc>
          <w:tcPr>
            <w:tcW w:w="0" w:type="auto"/>
          </w:tcPr>
          <w:p w14:paraId="7884DACF" w14:textId="77777777" w:rsidR="000F3D05" w:rsidRPr="000F3D05" w:rsidRDefault="000F3D05" w:rsidP="000F3D05">
            <w:pPr>
              <w:rPr>
                <w:bCs/>
              </w:rPr>
            </w:pPr>
            <w:r w:rsidRPr="000F3D05">
              <w:rPr>
                <w:bCs/>
              </w:rPr>
              <w:t xml:space="preserve">История </w:t>
            </w:r>
          </w:p>
        </w:tc>
        <w:tc>
          <w:tcPr>
            <w:tcW w:w="0" w:type="auto"/>
          </w:tcPr>
          <w:p w14:paraId="1BCB2100" w14:textId="77777777" w:rsidR="000F3D05" w:rsidRPr="000F3D05" w:rsidRDefault="000F3D05" w:rsidP="000F3D05">
            <w:pPr>
              <w:jc w:val="center"/>
              <w:rPr>
                <w:bCs/>
              </w:rPr>
            </w:pPr>
            <w:r w:rsidRPr="000F3D05">
              <w:rPr>
                <w:bCs/>
              </w:rPr>
              <w:t>Б</w:t>
            </w:r>
          </w:p>
        </w:tc>
        <w:tc>
          <w:tcPr>
            <w:tcW w:w="0" w:type="auto"/>
            <w:shd w:val="clear" w:color="auto" w:fill="FFFFFF"/>
          </w:tcPr>
          <w:p w14:paraId="5ABDC2C2" w14:textId="77777777" w:rsidR="000F3D05" w:rsidRPr="000F3D05" w:rsidRDefault="000F3D05" w:rsidP="000F3D05">
            <w:pPr>
              <w:jc w:val="center"/>
              <w:rPr>
                <w:bCs/>
              </w:rPr>
            </w:pPr>
            <w:r w:rsidRPr="000F3D05">
              <w:rPr>
                <w:bCs/>
              </w:rPr>
              <w:t>2</w:t>
            </w:r>
          </w:p>
        </w:tc>
        <w:tc>
          <w:tcPr>
            <w:tcW w:w="0" w:type="auto"/>
            <w:shd w:val="clear" w:color="auto" w:fill="D9D9D9"/>
          </w:tcPr>
          <w:p w14:paraId="3CE56A70" w14:textId="77777777" w:rsidR="000F3D05" w:rsidRPr="000F3D05" w:rsidRDefault="000F3D05" w:rsidP="000F3D05">
            <w:pPr>
              <w:jc w:val="center"/>
              <w:rPr>
                <w:bCs/>
              </w:rPr>
            </w:pPr>
            <w:r w:rsidRPr="000F3D05">
              <w:rPr>
                <w:bCs/>
              </w:rPr>
              <w:t>2</w:t>
            </w:r>
          </w:p>
        </w:tc>
        <w:tc>
          <w:tcPr>
            <w:tcW w:w="1519" w:type="dxa"/>
          </w:tcPr>
          <w:p w14:paraId="48311BFC" w14:textId="77777777" w:rsidR="000F3D05" w:rsidRPr="000F3D05" w:rsidRDefault="000F3D05" w:rsidP="000F3D05">
            <w:pPr>
              <w:jc w:val="center"/>
              <w:rPr>
                <w:bCs/>
              </w:rPr>
            </w:pPr>
            <w:r w:rsidRPr="000F3D05">
              <w:rPr>
                <w:bCs/>
              </w:rPr>
              <w:t>4</w:t>
            </w:r>
          </w:p>
        </w:tc>
      </w:tr>
      <w:tr w:rsidR="000F3D05" w:rsidRPr="000F3D05" w14:paraId="7E55505F" w14:textId="77777777" w:rsidTr="000F3D05">
        <w:trPr>
          <w:trHeight w:val="335"/>
        </w:trPr>
        <w:tc>
          <w:tcPr>
            <w:tcW w:w="0" w:type="auto"/>
            <w:vMerge/>
          </w:tcPr>
          <w:p w14:paraId="14BFBE56" w14:textId="77777777" w:rsidR="000F3D05" w:rsidRPr="000F3D05" w:rsidRDefault="000F3D05" w:rsidP="000F3D05">
            <w:pPr>
              <w:rPr>
                <w:bCs/>
              </w:rPr>
            </w:pPr>
          </w:p>
        </w:tc>
        <w:tc>
          <w:tcPr>
            <w:tcW w:w="0" w:type="auto"/>
          </w:tcPr>
          <w:p w14:paraId="1AF5B320" w14:textId="77777777" w:rsidR="000F3D05" w:rsidRPr="000F3D05" w:rsidRDefault="000F3D05" w:rsidP="000F3D05">
            <w:pPr>
              <w:rPr>
                <w:bCs/>
              </w:rPr>
            </w:pPr>
            <w:r w:rsidRPr="000F3D05">
              <w:rPr>
                <w:bCs/>
              </w:rPr>
              <w:t xml:space="preserve">Обществознание </w:t>
            </w:r>
          </w:p>
        </w:tc>
        <w:tc>
          <w:tcPr>
            <w:tcW w:w="0" w:type="auto"/>
          </w:tcPr>
          <w:p w14:paraId="5EE589D8" w14:textId="77777777" w:rsidR="000F3D05" w:rsidRPr="000F3D05" w:rsidRDefault="000F3D05" w:rsidP="000F3D05">
            <w:pPr>
              <w:jc w:val="center"/>
              <w:rPr>
                <w:bCs/>
              </w:rPr>
            </w:pPr>
            <w:r w:rsidRPr="000F3D05">
              <w:rPr>
                <w:bCs/>
              </w:rPr>
              <w:t>Б</w:t>
            </w:r>
          </w:p>
        </w:tc>
        <w:tc>
          <w:tcPr>
            <w:tcW w:w="0" w:type="auto"/>
            <w:shd w:val="clear" w:color="auto" w:fill="FFFFFF"/>
          </w:tcPr>
          <w:p w14:paraId="26E61EA7" w14:textId="77777777" w:rsidR="000F3D05" w:rsidRPr="000F3D05" w:rsidRDefault="000F3D05" w:rsidP="000F3D05">
            <w:pPr>
              <w:jc w:val="center"/>
              <w:rPr>
                <w:bCs/>
              </w:rPr>
            </w:pPr>
            <w:r w:rsidRPr="000F3D05">
              <w:rPr>
                <w:bCs/>
              </w:rPr>
              <w:t>2</w:t>
            </w:r>
          </w:p>
        </w:tc>
        <w:tc>
          <w:tcPr>
            <w:tcW w:w="0" w:type="auto"/>
            <w:shd w:val="clear" w:color="auto" w:fill="D9D9D9"/>
          </w:tcPr>
          <w:p w14:paraId="6532B7D2" w14:textId="77777777" w:rsidR="000F3D05" w:rsidRPr="000F3D05" w:rsidRDefault="000F3D05" w:rsidP="000F3D05">
            <w:pPr>
              <w:jc w:val="center"/>
              <w:rPr>
                <w:bCs/>
              </w:rPr>
            </w:pPr>
            <w:r w:rsidRPr="000F3D05">
              <w:rPr>
                <w:bCs/>
              </w:rPr>
              <w:t>2</w:t>
            </w:r>
          </w:p>
        </w:tc>
        <w:tc>
          <w:tcPr>
            <w:tcW w:w="1519" w:type="dxa"/>
          </w:tcPr>
          <w:p w14:paraId="65C2D43F" w14:textId="77777777" w:rsidR="000F3D05" w:rsidRPr="000F3D05" w:rsidRDefault="000F3D05" w:rsidP="000F3D05">
            <w:pPr>
              <w:jc w:val="center"/>
              <w:rPr>
                <w:bCs/>
              </w:rPr>
            </w:pPr>
            <w:r w:rsidRPr="000F3D05">
              <w:rPr>
                <w:bCs/>
              </w:rPr>
              <w:t>4</w:t>
            </w:r>
          </w:p>
        </w:tc>
      </w:tr>
      <w:tr w:rsidR="000F3D05" w:rsidRPr="000F3D05" w14:paraId="2493E50D" w14:textId="77777777" w:rsidTr="000F3D05">
        <w:trPr>
          <w:trHeight w:val="335"/>
        </w:trPr>
        <w:tc>
          <w:tcPr>
            <w:tcW w:w="0" w:type="auto"/>
            <w:vMerge/>
          </w:tcPr>
          <w:p w14:paraId="29F94466" w14:textId="77777777" w:rsidR="000F3D05" w:rsidRPr="000F3D05" w:rsidRDefault="000F3D05" w:rsidP="000F3D05">
            <w:pPr>
              <w:rPr>
                <w:bCs/>
              </w:rPr>
            </w:pPr>
          </w:p>
        </w:tc>
        <w:tc>
          <w:tcPr>
            <w:tcW w:w="0" w:type="auto"/>
          </w:tcPr>
          <w:p w14:paraId="5AC1C882" w14:textId="77777777" w:rsidR="000F3D05" w:rsidRPr="000F3D05" w:rsidRDefault="000F3D05" w:rsidP="000F3D05">
            <w:pPr>
              <w:rPr>
                <w:bCs/>
              </w:rPr>
            </w:pPr>
            <w:r w:rsidRPr="000F3D05">
              <w:rPr>
                <w:bCs/>
              </w:rPr>
              <w:t xml:space="preserve">География </w:t>
            </w:r>
          </w:p>
        </w:tc>
        <w:tc>
          <w:tcPr>
            <w:tcW w:w="0" w:type="auto"/>
          </w:tcPr>
          <w:p w14:paraId="5735F9B1" w14:textId="77777777" w:rsidR="000F3D05" w:rsidRPr="000F3D05" w:rsidRDefault="000F3D05" w:rsidP="000F3D05">
            <w:pPr>
              <w:jc w:val="center"/>
              <w:rPr>
                <w:bCs/>
              </w:rPr>
            </w:pPr>
            <w:r w:rsidRPr="000F3D05">
              <w:rPr>
                <w:bCs/>
              </w:rPr>
              <w:t>Б</w:t>
            </w:r>
          </w:p>
        </w:tc>
        <w:tc>
          <w:tcPr>
            <w:tcW w:w="0" w:type="auto"/>
            <w:shd w:val="clear" w:color="auto" w:fill="FFFFFF"/>
          </w:tcPr>
          <w:p w14:paraId="4CB8ECAB" w14:textId="77777777" w:rsidR="000F3D05" w:rsidRPr="000F3D05" w:rsidRDefault="000F3D05" w:rsidP="000F3D05">
            <w:pPr>
              <w:jc w:val="center"/>
              <w:rPr>
                <w:bCs/>
              </w:rPr>
            </w:pPr>
            <w:r w:rsidRPr="000F3D05">
              <w:rPr>
                <w:bCs/>
              </w:rPr>
              <w:t>1</w:t>
            </w:r>
          </w:p>
        </w:tc>
        <w:tc>
          <w:tcPr>
            <w:tcW w:w="0" w:type="auto"/>
            <w:shd w:val="clear" w:color="auto" w:fill="D9D9D9"/>
          </w:tcPr>
          <w:p w14:paraId="6D5C2F24" w14:textId="77777777" w:rsidR="000F3D05" w:rsidRPr="000F3D05" w:rsidRDefault="000F3D05" w:rsidP="000F3D05">
            <w:pPr>
              <w:jc w:val="center"/>
              <w:rPr>
                <w:bCs/>
              </w:rPr>
            </w:pPr>
            <w:r w:rsidRPr="000F3D05">
              <w:rPr>
                <w:bCs/>
              </w:rPr>
              <w:t>1</w:t>
            </w:r>
          </w:p>
        </w:tc>
        <w:tc>
          <w:tcPr>
            <w:tcW w:w="1519" w:type="dxa"/>
          </w:tcPr>
          <w:p w14:paraId="04895BD0" w14:textId="77777777" w:rsidR="000F3D05" w:rsidRPr="000F3D05" w:rsidRDefault="000F3D05" w:rsidP="000F3D05">
            <w:pPr>
              <w:jc w:val="center"/>
              <w:rPr>
                <w:bCs/>
              </w:rPr>
            </w:pPr>
            <w:r w:rsidRPr="000F3D05">
              <w:rPr>
                <w:bCs/>
              </w:rPr>
              <w:t>2</w:t>
            </w:r>
          </w:p>
        </w:tc>
      </w:tr>
      <w:tr w:rsidR="000F3D05" w:rsidRPr="000F3D05" w14:paraId="702EBB73" w14:textId="77777777" w:rsidTr="000F3D05">
        <w:trPr>
          <w:trHeight w:val="323"/>
        </w:trPr>
        <w:tc>
          <w:tcPr>
            <w:tcW w:w="0" w:type="auto"/>
          </w:tcPr>
          <w:p w14:paraId="58C6D6D3" w14:textId="77777777" w:rsidR="000F3D05" w:rsidRPr="000F3D05" w:rsidRDefault="000F3D05" w:rsidP="000F3D05">
            <w:pPr>
              <w:rPr>
                <w:bCs/>
              </w:rPr>
            </w:pPr>
            <w:r w:rsidRPr="000F3D05">
              <w:rPr>
                <w:bCs/>
              </w:rPr>
              <w:t>Физическая культура</w:t>
            </w:r>
          </w:p>
        </w:tc>
        <w:tc>
          <w:tcPr>
            <w:tcW w:w="0" w:type="auto"/>
          </w:tcPr>
          <w:p w14:paraId="5F2C31D8" w14:textId="77777777" w:rsidR="000F3D05" w:rsidRPr="000F3D05" w:rsidRDefault="000F3D05" w:rsidP="000F3D05">
            <w:pPr>
              <w:rPr>
                <w:bCs/>
              </w:rPr>
            </w:pPr>
            <w:r w:rsidRPr="000F3D05">
              <w:rPr>
                <w:bCs/>
              </w:rPr>
              <w:t xml:space="preserve">Физическая культура </w:t>
            </w:r>
          </w:p>
        </w:tc>
        <w:tc>
          <w:tcPr>
            <w:tcW w:w="0" w:type="auto"/>
          </w:tcPr>
          <w:p w14:paraId="3D811977" w14:textId="77777777" w:rsidR="000F3D05" w:rsidRPr="000F3D05" w:rsidRDefault="000F3D05" w:rsidP="000F3D05">
            <w:pPr>
              <w:jc w:val="center"/>
              <w:rPr>
                <w:bCs/>
              </w:rPr>
            </w:pPr>
            <w:r w:rsidRPr="000F3D05">
              <w:rPr>
                <w:bCs/>
              </w:rPr>
              <w:t>Б</w:t>
            </w:r>
          </w:p>
        </w:tc>
        <w:tc>
          <w:tcPr>
            <w:tcW w:w="0" w:type="auto"/>
            <w:shd w:val="clear" w:color="auto" w:fill="FFFFFF"/>
          </w:tcPr>
          <w:p w14:paraId="1CBAB696" w14:textId="77777777" w:rsidR="000F3D05" w:rsidRPr="000F3D05" w:rsidRDefault="000F3D05" w:rsidP="000F3D05">
            <w:pPr>
              <w:jc w:val="center"/>
              <w:rPr>
                <w:bCs/>
              </w:rPr>
            </w:pPr>
            <w:r w:rsidRPr="000F3D05">
              <w:rPr>
                <w:bCs/>
              </w:rPr>
              <w:t>2</w:t>
            </w:r>
          </w:p>
        </w:tc>
        <w:tc>
          <w:tcPr>
            <w:tcW w:w="0" w:type="auto"/>
            <w:shd w:val="clear" w:color="auto" w:fill="D9D9D9"/>
          </w:tcPr>
          <w:p w14:paraId="41FB4F7D" w14:textId="77777777" w:rsidR="000F3D05" w:rsidRPr="000F3D05" w:rsidRDefault="000F3D05" w:rsidP="000F3D05">
            <w:pPr>
              <w:jc w:val="center"/>
              <w:rPr>
                <w:bCs/>
              </w:rPr>
            </w:pPr>
            <w:r w:rsidRPr="000F3D05">
              <w:rPr>
                <w:bCs/>
              </w:rPr>
              <w:t>2</w:t>
            </w:r>
          </w:p>
        </w:tc>
        <w:tc>
          <w:tcPr>
            <w:tcW w:w="1519" w:type="dxa"/>
          </w:tcPr>
          <w:p w14:paraId="612554B0" w14:textId="77777777" w:rsidR="000F3D05" w:rsidRPr="000F3D05" w:rsidRDefault="000F3D05" w:rsidP="000F3D05">
            <w:pPr>
              <w:jc w:val="center"/>
              <w:rPr>
                <w:bCs/>
              </w:rPr>
            </w:pPr>
            <w:r w:rsidRPr="000F3D05">
              <w:rPr>
                <w:bCs/>
              </w:rPr>
              <w:t>4</w:t>
            </w:r>
          </w:p>
        </w:tc>
      </w:tr>
      <w:tr w:rsidR="000F3D05" w:rsidRPr="000F3D05" w14:paraId="6E567A05" w14:textId="77777777" w:rsidTr="000F3D05">
        <w:trPr>
          <w:trHeight w:val="335"/>
        </w:trPr>
        <w:tc>
          <w:tcPr>
            <w:tcW w:w="0" w:type="auto"/>
          </w:tcPr>
          <w:p w14:paraId="4BDA30F9" w14:textId="77777777" w:rsidR="000F3D05" w:rsidRPr="000F3D05" w:rsidRDefault="000F3D05" w:rsidP="000F3D05">
            <w:pPr>
              <w:rPr>
                <w:bCs/>
              </w:rPr>
            </w:pPr>
            <w:r w:rsidRPr="000F3D05">
              <w:rPr>
                <w:bCs/>
              </w:rPr>
              <w:t>ОБЗР</w:t>
            </w:r>
          </w:p>
        </w:tc>
        <w:tc>
          <w:tcPr>
            <w:tcW w:w="0" w:type="auto"/>
          </w:tcPr>
          <w:p w14:paraId="0C95A696" w14:textId="77777777" w:rsidR="000F3D05" w:rsidRPr="000F3D05" w:rsidRDefault="000F3D05" w:rsidP="000F3D05">
            <w:pPr>
              <w:rPr>
                <w:bCs/>
              </w:rPr>
            </w:pPr>
            <w:r w:rsidRPr="000F3D05">
              <w:rPr>
                <w:bCs/>
              </w:rPr>
              <w:t>ОБЗР</w:t>
            </w:r>
          </w:p>
        </w:tc>
        <w:tc>
          <w:tcPr>
            <w:tcW w:w="0" w:type="auto"/>
          </w:tcPr>
          <w:p w14:paraId="64249212" w14:textId="77777777" w:rsidR="000F3D05" w:rsidRPr="000F3D05" w:rsidRDefault="000F3D05" w:rsidP="000F3D05">
            <w:pPr>
              <w:jc w:val="center"/>
              <w:rPr>
                <w:bCs/>
              </w:rPr>
            </w:pPr>
            <w:r w:rsidRPr="000F3D05">
              <w:rPr>
                <w:bCs/>
              </w:rPr>
              <w:t>Б</w:t>
            </w:r>
          </w:p>
        </w:tc>
        <w:tc>
          <w:tcPr>
            <w:tcW w:w="0" w:type="auto"/>
            <w:shd w:val="clear" w:color="auto" w:fill="FFFFFF"/>
          </w:tcPr>
          <w:p w14:paraId="6A04A49D" w14:textId="77777777" w:rsidR="000F3D05" w:rsidRPr="000F3D05" w:rsidRDefault="000F3D05" w:rsidP="000F3D05">
            <w:pPr>
              <w:jc w:val="center"/>
              <w:rPr>
                <w:bCs/>
              </w:rPr>
            </w:pPr>
            <w:r w:rsidRPr="000F3D05">
              <w:rPr>
                <w:bCs/>
              </w:rPr>
              <w:t>1</w:t>
            </w:r>
          </w:p>
        </w:tc>
        <w:tc>
          <w:tcPr>
            <w:tcW w:w="0" w:type="auto"/>
            <w:shd w:val="clear" w:color="auto" w:fill="D9D9D9"/>
          </w:tcPr>
          <w:p w14:paraId="4F2C0056" w14:textId="77777777" w:rsidR="000F3D05" w:rsidRPr="000F3D05" w:rsidRDefault="000F3D05" w:rsidP="000F3D05">
            <w:pPr>
              <w:jc w:val="center"/>
              <w:rPr>
                <w:bCs/>
              </w:rPr>
            </w:pPr>
            <w:r w:rsidRPr="000F3D05">
              <w:rPr>
                <w:bCs/>
              </w:rPr>
              <w:t>1</w:t>
            </w:r>
          </w:p>
        </w:tc>
        <w:tc>
          <w:tcPr>
            <w:tcW w:w="1519" w:type="dxa"/>
          </w:tcPr>
          <w:p w14:paraId="6615D342" w14:textId="77777777" w:rsidR="000F3D05" w:rsidRPr="000F3D05" w:rsidRDefault="000F3D05" w:rsidP="000F3D05">
            <w:pPr>
              <w:jc w:val="center"/>
              <w:rPr>
                <w:bCs/>
              </w:rPr>
            </w:pPr>
            <w:r w:rsidRPr="000F3D05">
              <w:rPr>
                <w:bCs/>
              </w:rPr>
              <w:t>2</w:t>
            </w:r>
          </w:p>
        </w:tc>
      </w:tr>
      <w:tr w:rsidR="000F3D05" w:rsidRPr="000F3D05" w14:paraId="345D5DB2" w14:textId="77777777" w:rsidTr="000F3D05">
        <w:trPr>
          <w:trHeight w:val="335"/>
        </w:trPr>
        <w:tc>
          <w:tcPr>
            <w:tcW w:w="0" w:type="auto"/>
          </w:tcPr>
          <w:p w14:paraId="0693F301" w14:textId="77777777" w:rsidR="000F3D05" w:rsidRPr="000F3D05" w:rsidRDefault="000F3D05" w:rsidP="000F3D05">
            <w:pPr>
              <w:rPr>
                <w:bCs/>
              </w:rPr>
            </w:pPr>
          </w:p>
        </w:tc>
        <w:tc>
          <w:tcPr>
            <w:tcW w:w="0" w:type="auto"/>
          </w:tcPr>
          <w:p w14:paraId="74DE111A" w14:textId="77777777" w:rsidR="000F3D05" w:rsidRPr="000F3D05" w:rsidRDefault="000F3D05" w:rsidP="000F3D05">
            <w:pPr>
              <w:rPr>
                <w:bCs/>
              </w:rPr>
            </w:pPr>
            <w:r w:rsidRPr="000F3D05">
              <w:rPr>
                <w:bCs/>
              </w:rPr>
              <w:t>Индивидуальный проект</w:t>
            </w:r>
          </w:p>
        </w:tc>
        <w:tc>
          <w:tcPr>
            <w:tcW w:w="0" w:type="auto"/>
          </w:tcPr>
          <w:p w14:paraId="064304F1" w14:textId="77777777" w:rsidR="000F3D05" w:rsidRPr="000F3D05" w:rsidRDefault="000F3D05" w:rsidP="000F3D05">
            <w:pPr>
              <w:jc w:val="center"/>
              <w:rPr>
                <w:bCs/>
              </w:rPr>
            </w:pPr>
          </w:p>
        </w:tc>
        <w:tc>
          <w:tcPr>
            <w:tcW w:w="0" w:type="auto"/>
            <w:shd w:val="clear" w:color="auto" w:fill="FFFFFF"/>
          </w:tcPr>
          <w:p w14:paraId="542133A4" w14:textId="77777777" w:rsidR="000F3D05" w:rsidRPr="000F3D05" w:rsidRDefault="000F3D05" w:rsidP="000F3D05">
            <w:pPr>
              <w:jc w:val="center"/>
              <w:rPr>
                <w:bCs/>
              </w:rPr>
            </w:pPr>
            <w:r w:rsidRPr="000F3D05">
              <w:rPr>
                <w:bCs/>
              </w:rPr>
              <w:t>1</w:t>
            </w:r>
          </w:p>
        </w:tc>
        <w:tc>
          <w:tcPr>
            <w:tcW w:w="0" w:type="auto"/>
            <w:shd w:val="clear" w:color="auto" w:fill="D9D9D9"/>
          </w:tcPr>
          <w:p w14:paraId="18C70D39" w14:textId="77777777" w:rsidR="000F3D05" w:rsidRPr="000F3D05" w:rsidRDefault="000F3D05" w:rsidP="000F3D05">
            <w:pPr>
              <w:jc w:val="center"/>
              <w:rPr>
                <w:bCs/>
              </w:rPr>
            </w:pPr>
          </w:p>
        </w:tc>
        <w:tc>
          <w:tcPr>
            <w:tcW w:w="1519" w:type="dxa"/>
          </w:tcPr>
          <w:p w14:paraId="2752F3BD" w14:textId="77777777" w:rsidR="000F3D05" w:rsidRPr="000F3D05" w:rsidRDefault="000F3D05" w:rsidP="000F3D05">
            <w:pPr>
              <w:jc w:val="center"/>
              <w:rPr>
                <w:bCs/>
              </w:rPr>
            </w:pPr>
            <w:r w:rsidRPr="000F3D05">
              <w:rPr>
                <w:bCs/>
              </w:rPr>
              <w:t>1</w:t>
            </w:r>
          </w:p>
        </w:tc>
      </w:tr>
      <w:tr w:rsidR="000F3D05" w:rsidRPr="000F3D05" w14:paraId="76AF4505" w14:textId="77777777" w:rsidTr="000F3D05">
        <w:trPr>
          <w:trHeight w:val="323"/>
        </w:trPr>
        <w:tc>
          <w:tcPr>
            <w:tcW w:w="0" w:type="auto"/>
          </w:tcPr>
          <w:p w14:paraId="7CE04CCD" w14:textId="77777777" w:rsidR="000F3D05" w:rsidRPr="000F3D05" w:rsidRDefault="000F3D05" w:rsidP="000F3D05">
            <w:pPr>
              <w:rPr>
                <w:bCs/>
              </w:rPr>
            </w:pPr>
            <w:r w:rsidRPr="000F3D05">
              <w:rPr>
                <w:bCs/>
              </w:rPr>
              <w:t>ИТОГО</w:t>
            </w:r>
          </w:p>
        </w:tc>
        <w:tc>
          <w:tcPr>
            <w:tcW w:w="0" w:type="auto"/>
          </w:tcPr>
          <w:p w14:paraId="43EF5E31" w14:textId="77777777" w:rsidR="000F3D05" w:rsidRPr="000F3D05" w:rsidRDefault="000F3D05" w:rsidP="000F3D05">
            <w:pPr>
              <w:rPr>
                <w:bCs/>
              </w:rPr>
            </w:pPr>
          </w:p>
        </w:tc>
        <w:tc>
          <w:tcPr>
            <w:tcW w:w="0" w:type="auto"/>
          </w:tcPr>
          <w:p w14:paraId="50FD523F" w14:textId="77777777" w:rsidR="000F3D05" w:rsidRPr="000F3D05" w:rsidRDefault="000F3D05" w:rsidP="000F3D05">
            <w:pPr>
              <w:jc w:val="center"/>
              <w:rPr>
                <w:bCs/>
              </w:rPr>
            </w:pPr>
          </w:p>
        </w:tc>
        <w:tc>
          <w:tcPr>
            <w:tcW w:w="0" w:type="auto"/>
            <w:shd w:val="clear" w:color="auto" w:fill="FFFFFF"/>
          </w:tcPr>
          <w:p w14:paraId="21490990" w14:textId="77777777" w:rsidR="000F3D05" w:rsidRPr="000F3D05" w:rsidRDefault="000F3D05" w:rsidP="000F3D05">
            <w:pPr>
              <w:jc w:val="center"/>
              <w:rPr>
                <w:bCs/>
              </w:rPr>
            </w:pPr>
            <w:r w:rsidRPr="000F3D05">
              <w:rPr>
                <w:bCs/>
              </w:rPr>
              <w:t>33</w:t>
            </w:r>
          </w:p>
        </w:tc>
        <w:tc>
          <w:tcPr>
            <w:tcW w:w="0" w:type="auto"/>
            <w:shd w:val="clear" w:color="auto" w:fill="D9D9D9"/>
          </w:tcPr>
          <w:p w14:paraId="0A00A884" w14:textId="77777777" w:rsidR="000F3D05" w:rsidRPr="000F3D05" w:rsidRDefault="000F3D05" w:rsidP="000F3D05">
            <w:pPr>
              <w:jc w:val="center"/>
              <w:rPr>
                <w:bCs/>
              </w:rPr>
            </w:pPr>
            <w:r w:rsidRPr="000F3D05">
              <w:rPr>
                <w:bCs/>
              </w:rPr>
              <w:t>32</w:t>
            </w:r>
          </w:p>
        </w:tc>
        <w:tc>
          <w:tcPr>
            <w:tcW w:w="1519" w:type="dxa"/>
          </w:tcPr>
          <w:p w14:paraId="564D8334" w14:textId="77777777" w:rsidR="000F3D05" w:rsidRPr="000F3D05" w:rsidRDefault="000F3D05" w:rsidP="000F3D05">
            <w:pPr>
              <w:jc w:val="center"/>
              <w:rPr>
                <w:bCs/>
              </w:rPr>
            </w:pPr>
            <w:r w:rsidRPr="000F3D05">
              <w:rPr>
                <w:bCs/>
              </w:rPr>
              <w:t>65</w:t>
            </w:r>
          </w:p>
        </w:tc>
      </w:tr>
      <w:tr w:rsidR="000F3D05" w:rsidRPr="000F3D05" w14:paraId="0623CC4B" w14:textId="77777777" w:rsidTr="00166559">
        <w:trPr>
          <w:trHeight w:val="335"/>
        </w:trPr>
        <w:tc>
          <w:tcPr>
            <w:tcW w:w="9776" w:type="dxa"/>
            <w:gridSpan w:val="6"/>
          </w:tcPr>
          <w:p w14:paraId="3CF7B692"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2204EBC9" w14:textId="77777777" w:rsidTr="000F3D05">
        <w:trPr>
          <w:trHeight w:val="323"/>
        </w:trPr>
        <w:tc>
          <w:tcPr>
            <w:tcW w:w="0" w:type="auto"/>
          </w:tcPr>
          <w:p w14:paraId="26611724" w14:textId="77777777" w:rsidR="000F3D05" w:rsidRPr="000F3D05" w:rsidRDefault="000F3D05" w:rsidP="000F3D05">
            <w:pPr>
              <w:rPr>
                <w:bCs/>
              </w:rPr>
            </w:pPr>
          </w:p>
        </w:tc>
        <w:tc>
          <w:tcPr>
            <w:tcW w:w="0" w:type="auto"/>
          </w:tcPr>
          <w:p w14:paraId="75C174E6" w14:textId="77777777" w:rsidR="000F3D05" w:rsidRPr="000F3D05" w:rsidRDefault="000F3D05" w:rsidP="000F3D05">
            <w:pPr>
              <w:rPr>
                <w:bCs/>
              </w:rPr>
            </w:pPr>
            <w:r w:rsidRPr="000F3D05">
              <w:rPr>
                <w:bCs/>
              </w:rPr>
              <w:t>Курсы по выбору</w:t>
            </w:r>
          </w:p>
        </w:tc>
        <w:tc>
          <w:tcPr>
            <w:tcW w:w="0" w:type="auto"/>
          </w:tcPr>
          <w:p w14:paraId="19AE9DEF" w14:textId="77777777" w:rsidR="000F3D05" w:rsidRPr="000F3D05" w:rsidRDefault="000F3D05" w:rsidP="000F3D05">
            <w:pPr>
              <w:jc w:val="center"/>
              <w:rPr>
                <w:bCs/>
              </w:rPr>
            </w:pPr>
            <w:r w:rsidRPr="000F3D05">
              <w:rPr>
                <w:bCs/>
              </w:rPr>
              <w:t>Б</w:t>
            </w:r>
          </w:p>
        </w:tc>
        <w:tc>
          <w:tcPr>
            <w:tcW w:w="0" w:type="auto"/>
            <w:shd w:val="clear" w:color="auto" w:fill="FFFFFF"/>
          </w:tcPr>
          <w:p w14:paraId="5AED8F66" w14:textId="77777777" w:rsidR="000F3D05" w:rsidRPr="000F3D05" w:rsidRDefault="000F3D05" w:rsidP="000F3D05">
            <w:pPr>
              <w:jc w:val="center"/>
              <w:rPr>
                <w:bCs/>
              </w:rPr>
            </w:pPr>
            <w:r w:rsidRPr="000F3D05">
              <w:rPr>
                <w:bCs/>
              </w:rPr>
              <w:t>4</w:t>
            </w:r>
          </w:p>
        </w:tc>
        <w:tc>
          <w:tcPr>
            <w:tcW w:w="0" w:type="auto"/>
            <w:shd w:val="clear" w:color="auto" w:fill="D9D9D9"/>
          </w:tcPr>
          <w:p w14:paraId="66A31105" w14:textId="77777777" w:rsidR="000F3D05" w:rsidRPr="000F3D05" w:rsidRDefault="000F3D05" w:rsidP="000F3D05">
            <w:pPr>
              <w:jc w:val="center"/>
              <w:rPr>
                <w:bCs/>
              </w:rPr>
            </w:pPr>
            <w:r w:rsidRPr="000F3D05">
              <w:rPr>
                <w:bCs/>
              </w:rPr>
              <w:t>5</w:t>
            </w:r>
          </w:p>
        </w:tc>
        <w:tc>
          <w:tcPr>
            <w:tcW w:w="1519" w:type="dxa"/>
          </w:tcPr>
          <w:p w14:paraId="18D0EC46" w14:textId="77777777" w:rsidR="000F3D05" w:rsidRPr="000F3D05" w:rsidRDefault="000F3D05" w:rsidP="000F3D05">
            <w:pPr>
              <w:jc w:val="center"/>
              <w:rPr>
                <w:bCs/>
              </w:rPr>
            </w:pPr>
            <w:r w:rsidRPr="000F3D05">
              <w:rPr>
                <w:bCs/>
              </w:rPr>
              <w:t>9</w:t>
            </w:r>
          </w:p>
        </w:tc>
      </w:tr>
      <w:tr w:rsidR="000F3D05" w:rsidRPr="000F3D05" w14:paraId="479D5BDD" w14:textId="77777777" w:rsidTr="000F3D05">
        <w:trPr>
          <w:trHeight w:val="323"/>
        </w:trPr>
        <w:tc>
          <w:tcPr>
            <w:tcW w:w="0" w:type="auto"/>
          </w:tcPr>
          <w:p w14:paraId="31D633E5" w14:textId="77777777" w:rsidR="000F3D05" w:rsidRPr="000F3D05" w:rsidRDefault="000F3D05" w:rsidP="000F3D05">
            <w:pPr>
              <w:rPr>
                <w:bCs/>
              </w:rPr>
            </w:pPr>
            <w:r w:rsidRPr="000F3D05">
              <w:rPr>
                <w:bCs/>
              </w:rPr>
              <w:t>Учебные недели</w:t>
            </w:r>
          </w:p>
        </w:tc>
        <w:tc>
          <w:tcPr>
            <w:tcW w:w="0" w:type="auto"/>
          </w:tcPr>
          <w:p w14:paraId="0191A2AD" w14:textId="77777777" w:rsidR="000F3D05" w:rsidRPr="000F3D05" w:rsidRDefault="000F3D05" w:rsidP="000F3D05">
            <w:pPr>
              <w:rPr>
                <w:bCs/>
              </w:rPr>
            </w:pPr>
          </w:p>
        </w:tc>
        <w:tc>
          <w:tcPr>
            <w:tcW w:w="0" w:type="auto"/>
          </w:tcPr>
          <w:p w14:paraId="4B1A6917" w14:textId="77777777" w:rsidR="000F3D05" w:rsidRPr="000F3D05" w:rsidRDefault="000F3D05" w:rsidP="000F3D05">
            <w:pPr>
              <w:jc w:val="center"/>
              <w:rPr>
                <w:bCs/>
              </w:rPr>
            </w:pPr>
          </w:p>
        </w:tc>
        <w:tc>
          <w:tcPr>
            <w:tcW w:w="0" w:type="auto"/>
            <w:shd w:val="clear" w:color="auto" w:fill="FFFFFF"/>
          </w:tcPr>
          <w:p w14:paraId="4F3E7192" w14:textId="77777777" w:rsidR="000F3D05" w:rsidRPr="000F3D05" w:rsidRDefault="000F3D05" w:rsidP="000F3D05">
            <w:pPr>
              <w:jc w:val="center"/>
              <w:rPr>
                <w:bCs/>
              </w:rPr>
            </w:pPr>
            <w:r w:rsidRPr="000F3D05">
              <w:rPr>
                <w:bCs/>
              </w:rPr>
              <w:t>34</w:t>
            </w:r>
          </w:p>
        </w:tc>
        <w:tc>
          <w:tcPr>
            <w:tcW w:w="0" w:type="auto"/>
            <w:shd w:val="clear" w:color="auto" w:fill="D9D9D9"/>
          </w:tcPr>
          <w:p w14:paraId="2997C7A8" w14:textId="77777777" w:rsidR="000F3D05" w:rsidRPr="000F3D05" w:rsidRDefault="000F3D05" w:rsidP="000F3D05">
            <w:pPr>
              <w:jc w:val="center"/>
              <w:rPr>
                <w:bCs/>
              </w:rPr>
            </w:pPr>
            <w:r w:rsidRPr="000F3D05">
              <w:rPr>
                <w:bCs/>
              </w:rPr>
              <w:t>34</w:t>
            </w:r>
          </w:p>
        </w:tc>
        <w:tc>
          <w:tcPr>
            <w:tcW w:w="1519" w:type="dxa"/>
          </w:tcPr>
          <w:p w14:paraId="3ED334CC" w14:textId="77777777" w:rsidR="000F3D05" w:rsidRPr="000F3D05" w:rsidRDefault="000F3D05" w:rsidP="000F3D05">
            <w:pPr>
              <w:jc w:val="center"/>
              <w:rPr>
                <w:bCs/>
              </w:rPr>
            </w:pPr>
          </w:p>
        </w:tc>
      </w:tr>
      <w:tr w:rsidR="000F3D05" w:rsidRPr="000F3D05" w14:paraId="254CF3E5" w14:textId="77777777" w:rsidTr="000F3D05">
        <w:trPr>
          <w:trHeight w:val="335"/>
        </w:trPr>
        <w:tc>
          <w:tcPr>
            <w:tcW w:w="0" w:type="auto"/>
          </w:tcPr>
          <w:p w14:paraId="7AD9FA62" w14:textId="77777777" w:rsidR="000F3D05" w:rsidRPr="000F3D05" w:rsidRDefault="000F3D05" w:rsidP="000F3D05">
            <w:pPr>
              <w:rPr>
                <w:bCs/>
              </w:rPr>
            </w:pPr>
            <w:r w:rsidRPr="000F3D05">
              <w:rPr>
                <w:bCs/>
              </w:rPr>
              <w:t>Всего часов</w:t>
            </w:r>
          </w:p>
        </w:tc>
        <w:tc>
          <w:tcPr>
            <w:tcW w:w="0" w:type="auto"/>
          </w:tcPr>
          <w:p w14:paraId="17677E49" w14:textId="77777777" w:rsidR="000F3D05" w:rsidRPr="000F3D05" w:rsidRDefault="000F3D05" w:rsidP="000F3D05">
            <w:pPr>
              <w:rPr>
                <w:bCs/>
              </w:rPr>
            </w:pPr>
          </w:p>
        </w:tc>
        <w:tc>
          <w:tcPr>
            <w:tcW w:w="0" w:type="auto"/>
          </w:tcPr>
          <w:p w14:paraId="78647395" w14:textId="77777777" w:rsidR="000F3D05" w:rsidRPr="000F3D05" w:rsidRDefault="000F3D05" w:rsidP="000F3D05">
            <w:pPr>
              <w:jc w:val="center"/>
              <w:rPr>
                <w:bCs/>
              </w:rPr>
            </w:pPr>
          </w:p>
        </w:tc>
        <w:tc>
          <w:tcPr>
            <w:tcW w:w="0" w:type="auto"/>
            <w:shd w:val="clear" w:color="auto" w:fill="FFFFFF"/>
          </w:tcPr>
          <w:p w14:paraId="40B31CC1" w14:textId="77777777" w:rsidR="000F3D05" w:rsidRPr="000F3D05" w:rsidRDefault="000F3D05" w:rsidP="000F3D05">
            <w:pPr>
              <w:jc w:val="center"/>
              <w:rPr>
                <w:bCs/>
              </w:rPr>
            </w:pPr>
            <w:r w:rsidRPr="000F3D05">
              <w:rPr>
                <w:bCs/>
              </w:rPr>
              <w:t>37</w:t>
            </w:r>
          </w:p>
        </w:tc>
        <w:tc>
          <w:tcPr>
            <w:tcW w:w="0" w:type="auto"/>
            <w:shd w:val="clear" w:color="auto" w:fill="D9D9D9"/>
          </w:tcPr>
          <w:p w14:paraId="3262FB3F" w14:textId="77777777" w:rsidR="000F3D05" w:rsidRPr="000F3D05" w:rsidRDefault="000F3D05" w:rsidP="000F3D05">
            <w:pPr>
              <w:jc w:val="center"/>
              <w:rPr>
                <w:bCs/>
              </w:rPr>
            </w:pPr>
            <w:r w:rsidRPr="000F3D05">
              <w:rPr>
                <w:bCs/>
              </w:rPr>
              <w:t>37</w:t>
            </w:r>
          </w:p>
        </w:tc>
        <w:tc>
          <w:tcPr>
            <w:tcW w:w="1519" w:type="dxa"/>
          </w:tcPr>
          <w:p w14:paraId="1A4D5F47" w14:textId="77777777" w:rsidR="000F3D05" w:rsidRPr="000F3D05" w:rsidRDefault="000F3D05" w:rsidP="000F3D05">
            <w:pPr>
              <w:jc w:val="center"/>
              <w:rPr>
                <w:bCs/>
              </w:rPr>
            </w:pPr>
            <w:r w:rsidRPr="000F3D05">
              <w:rPr>
                <w:bCs/>
              </w:rPr>
              <w:t>74</w:t>
            </w:r>
          </w:p>
        </w:tc>
      </w:tr>
    </w:tbl>
    <w:p w14:paraId="14356E83" w14:textId="77777777" w:rsidR="000F3D05" w:rsidRPr="000F3D05" w:rsidRDefault="000F3D05" w:rsidP="000F3D05">
      <w:pPr>
        <w:widowControl/>
        <w:autoSpaceDE/>
        <w:autoSpaceDN/>
        <w:jc w:val="center"/>
        <w:rPr>
          <w:b/>
          <w:sz w:val="28"/>
          <w:szCs w:val="28"/>
          <w:lang w:eastAsia="ru-RU"/>
        </w:rPr>
      </w:pPr>
    </w:p>
    <w:p w14:paraId="60DD54A8" w14:textId="77777777" w:rsidR="000F3D05" w:rsidRPr="000F3D05" w:rsidRDefault="000F3D05" w:rsidP="000F3D05">
      <w:pPr>
        <w:widowControl/>
        <w:autoSpaceDE/>
        <w:autoSpaceDN/>
        <w:rPr>
          <w:sz w:val="28"/>
          <w:szCs w:val="28"/>
          <w:lang w:eastAsia="ru-RU"/>
        </w:rPr>
      </w:pPr>
    </w:p>
    <w:p w14:paraId="26058C4C" w14:textId="77777777" w:rsidR="000F3D05" w:rsidRPr="000F3D05" w:rsidRDefault="000F3D05" w:rsidP="000F3D05">
      <w:pPr>
        <w:widowControl/>
        <w:autoSpaceDE/>
        <w:autoSpaceDN/>
        <w:rPr>
          <w:sz w:val="28"/>
          <w:szCs w:val="28"/>
          <w:lang w:eastAsia="ru-RU"/>
        </w:rPr>
      </w:pPr>
    </w:p>
    <w:p w14:paraId="3DE3FC3A" w14:textId="77777777" w:rsidR="000F3D05" w:rsidRPr="000F3D05" w:rsidRDefault="000F3D05" w:rsidP="000F3D05">
      <w:pPr>
        <w:widowControl/>
        <w:autoSpaceDE/>
        <w:autoSpaceDN/>
        <w:rPr>
          <w:sz w:val="28"/>
          <w:szCs w:val="28"/>
          <w:lang w:eastAsia="ru-RU"/>
        </w:rPr>
      </w:pPr>
    </w:p>
    <w:p w14:paraId="6E5014E2" w14:textId="77777777" w:rsidR="000F3D05" w:rsidRPr="000F3D05" w:rsidRDefault="000F3D05" w:rsidP="000F3D05">
      <w:pPr>
        <w:widowControl/>
        <w:autoSpaceDE/>
        <w:autoSpaceDN/>
        <w:rPr>
          <w:sz w:val="28"/>
          <w:szCs w:val="28"/>
          <w:lang w:eastAsia="ru-RU"/>
        </w:rPr>
      </w:pPr>
    </w:p>
    <w:p w14:paraId="113E1DD0" w14:textId="77777777" w:rsidR="000F3D05" w:rsidRPr="000F3D05" w:rsidRDefault="000F3D05" w:rsidP="000F3D05">
      <w:pPr>
        <w:widowControl/>
        <w:autoSpaceDE/>
        <w:autoSpaceDN/>
        <w:rPr>
          <w:sz w:val="28"/>
          <w:szCs w:val="28"/>
          <w:lang w:eastAsia="ru-RU"/>
        </w:rPr>
      </w:pPr>
    </w:p>
    <w:p w14:paraId="170A63D8" w14:textId="77777777" w:rsidR="000F3D05" w:rsidRPr="000F3D05" w:rsidRDefault="000F3D05" w:rsidP="000F3D05">
      <w:pPr>
        <w:widowControl/>
        <w:autoSpaceDE/>
        <w:autoSpaceDN/>
        <w:rPr>
          <w:sz w:val="28"/>
          <w:szCs w:val="28"/>
          <w:lang w:eastAsia="ru-RU"/>
        </w:rPr>
      </w:pPr>
    </w:p>
    <w:p w14:paraId="04A5208D" w14:textId="77777777" w:rsidR="000F3D05" w:rsidRPr="000F3D05" w:rsidRDefault="000F3D05" w:rsidP="000F3D05">
      <w:pPr>
        <w:widowControl/>
        <w:autoSpaceDE/>
        <w:autoSpaceDN/>
        <w:rPr>
          <w:sz w:val="28"/>
          <w:szCs w:val="28"/>
          <w:lang w:eastAsia="ru-RU"/>
        </w:rPr>
      </w:pPr>
    </w:p>
    <w:p w14:paraId="4DDE74D9" w14:textId="77777777" w:rsidR="000F3D05" w:rsidRPr="000F3D05" w:rsidRDefault="000F3D05" w:rsidP="000F3D05">
      <w:pPr>
        <w:widowControl/>
        <w:autoSpaceDE/>
        <w:autoSpaceDN/>
        <w:rPr>
          <w:sz w:val="28"/>
          <w:szCs w:val="28"/>
          <w:lang w:eastAsia="ru-RU"/>
        </w:rPr>
      </w:pPr>
    </w:p>
    <w:p w14:paraId="6A358870" w14:textId="77777777" w:rsidR="000F3D05" w:rsidRPr="000F3D05" w:rsidRDefault="000F3D05" w:rsidP="000F3D05">
      <w:pPr>
        <w:widowControl/>
        <w:autoSpaceDE/>
        <w:autoSpaceDN/>
        <w:rPr>
          <w:sz w:val="28"/>
          <w:szCs w:val="28"/>
          <w:lang w:eastAsia="ru-RU"/>
        </w:rPr>
      </w:pPr>
    </w:p>
    <w:p w14:paraId="22C02833" w14:textId="408810CC" w:rsidR="000F3D05" w:rsidRDefault="000F3D05" w:rsidP="000F3D05">
      <w:pPr>
        <w:widowControl/>
        <w:autoSpaceDE/>
        <w:autoSpaceDN/>
        <w:rPr>
          <w:sz w:val="28"/>
          <w:szCs w:val="28"/>
          <w:lang w:eastAsia="ru-RU"/>
        </w:rPr>
      </w:pPr>
    </w:p>
    <w:p w14:paraId="3EF944CA" w14:textId="7BD0DBAF" w:rsidR="000F3D05" w:rsidRDefault="000F3D05" w:rsidP="000F3D05">
      <w:pPr>
        <w:widowControl/>
        <w:autoSpaceDE/>
        <w:autoSpaceDN/>
        <w:rPr>
          <w:sz w:val="28"/>
          <w:szCs w:val="28"/>
          <w:lang w:eastAsia="ru-RU"/>
        </w:rPr>
      </w:pPr>
    </w:p>
    <w:p w14:paraId="1688D4C5" w14:textId="1A57375A" w:rsidR="000F3D05" w:rsidRDefault="000F3D05" w:rsidP="000F3D05">
      <w:pPr>
        <w:widowControl/>
        <w:autoSpaceDE/>
        <w:autoSpaceDN/>
        <w:rPr>
          <w:sz w:val="28"/>
          <w:szCs w:val="28"/>
          <w:lang w:eastAsia="ru-RU"/>
        </w:rPr>
      </w:pPr>
    </w:p>
    <w:p w14:paraId="1EF32A80" w14:textId="71B229D1" w:rsidR="000F3D05" w:rsidRDefault="000F3D05" w:rsidP="000F3D05">
      <w:pPr>
        <w:widowControl/>
        <w:autoSpaceDE/>
        <w:autoSpaceDN/>
        <w:rPr>
          <w:sz w:val="28"/>
          <w:szCs w:val="28"/>
          <w:lang w:eastAsia="ru-RU"/>
        </w:rPr>
      </w:pPr>
    </w:p>
    <w:p w14:paraId="5AFB3567" w14:textId="77777777" w:rsidR="000F3D05" w:rsidRPr="000F3D05" w:rsidRDefault="000F3D05" w:rsidP="000F3D05">
      <w:pPr>
        <w:widowControl/>
        <w:autoSpaceDE/>
        <w:autoSpaceDN/>
        <w:rPr>
          <w:sz w:val="28"/>
          <w:szCs w:val="28"/>
          <w:lang w:eastAsia="ru-RU"/>
        </w:rPr>
      </w:pPr>
    </w:p>
    <w:p w14:paraId="40D2FB81" w14:textId="77777777" w:rsidR="000F3D05" w:rsidRPr="000F3D05" w:rsidRDefault="000F3D05" w:rsidP="000F3D05">
      <w:pPr>
        <w:widowControl/>
        <w:autoSpaceDE/>
        <w:autoSpaceDN/>
        <w:rPr>
          <w:sz w:val="28"/>
          <w:szCs w:val="28"/>
          <w:lang w:eastAsia="ru-RU"/>
        </w:rPr>
      </w:pPr>
    </w:p>
    <w:p w14:paraId="79074892"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Годовой учебный план</w:t>
      </w:r>
    </w:p>
    <w:p w14:paraId="2777F889"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t>(</w:t>
      </w:r>
      <w:r w:rsidRPr="000F3D05">
        <w:rPr>
          <w:b/>
          <w:bCs/>
          <w:sz w:val="28"/>
          <w:szCs w:val="28"/>
          <w:lang w:eastAsia="ru-RU"/>
        </w:rPr>
        <w:t>технологический профиль</w:t>
      </w:r>
      <w:r w:rsidRPr="000F3D05">
        <w:rPr>
          <w:b/>
          <w:sz w:val="28"/>
          <w:szCs w:val="28"/>
          <w:lang w:eastAsia="ru-RU"/>
        </w:rPr>
        <w:t>)</w:t>
      </w:r>
    </w:p>
    <w:p w14:paraId="40865E09" w14:textId="77777777" w:rsidR="000F3D05" w:rsidRPr="000F3D05" w:rsidRDefault="000F3D05" w:rsidP="000F3D05">
      <w:pPr>
        <w:widowControl/>
        <w:autoSpaceDE/>
        <w:autoSpaceDN/>
        <w:jc w:val="center"/>
        <w:rPr>
          <w:b/>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0E978F06" w14:textId="77777777" w:rsidTr="00166559">
        <w:trPr>
          <w:trHeight w:val="335"/>
        </w:trPr>
        <w:tc>
          <w:tcPr>
            <w:tcW w:w="0" w:type="auto"/>
            <w:vMerge w:val="restart"/>
          </w:tcPr>
          <w:p w14:paraId="7DD256EF" w14:textId="77777777" w:rsidR="000F3D05" w:rsidRPr="000F3D05" w:rsidRDefault="000F3D05" w:rsidP="000F3D05">
            <w:pPr>
              <w:jc w:val="center"/>
              <w:rPr>
                <w:b/>
              </w:rPr>
            </w:pPr>
            <w:r w:rsidRPr="000F3D05">
              <w:rPr>
                <w:b/>
              </w:rPr>
              <w:t>Предметная область</w:t>
            </w:r>
          </w:p>
        </w:tc>
        <w:tc>
          <w:tcPr>
            <w:tcW w:w="0" w:type="auto"/>
            <w:vMerge w:val="restart"/>
          </w:tcPr>
          <w:p w14:paraId="095DFC99" w14:textId="77777777" w:rsidR="000F3D05" w:rsidRPr="000F3D05" w:rsidRDefault="000F3D05" w:rsidP="000F3D05">
            <w:pPr>
              <w:jc w:val="center"/>
              <w:rPr>
                <w:b/>
              </w:rPr>
            </w:pPr>
            <w:r w:rsidRPr="000F3D05">
              <w:rPr>
                <w:b/>
              </w:rPr>
              <w:t>Учебный предмет</w:t>
            </w:r>
          </w:p>
        </w:tc>
        <w:tc>
          <w:tcPr>
            <w:tcW w:w="0" w:type="auto"/>
            <w:vMerge w:val="restart"/>
          </w:tcPr>
          <w:p w14:paraId="75B0311A" w14:textId="77777777" w:rsidR="000F3D05" w:rsidRPr="000F3D05" w:rsidRDefault="000F3D05" w:rsidP="000F3D05">
            <w:pPr>
              <w:jc w:val="center"/>
              <w:rPr>
                <w:b/>
              </w:rPr>
            </w:pPr>
            <w:r w:rsidRPr="000F3D05">
              <w:rPr>
                <w:b/>
              </w:rPr>
              <w:t>Уровень</w:t>
            </w:r>
          </w:p>
        </w:tc>
        <w:tc>
          <w:tcPr>
            <w:tcW w:w="0" w:type="auto"/>
            <w:gridSpan w:val="2"/>
          </w:tcPr>
          <w:p w14:paraId="0358A324"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7A7756BE" w14:textId="77777777" w:rsidR="000F3D05" w:rsidRPr="000F3D05" w:rsidRDefault="000F3D05" w:rsidP="000F3D05">
            <w:pPr>
              <w:jc w:val="center"/>
              <w:rPr>
                <w:b/>
              </w:rPr>
            </w:pPr>
          </w:p>
          <w:p w14:paraId="4F47BFD8"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0DC28493" w14:textId="77777777" w:rsidTr="000F3D05">
        <w:trPr>
          <w:trHeight w:val="335"/>
        </w:trPr>
        <w:tc>
          <w:tcPr>
            <w:tcW w:w="0" w:type="auto"/>
            <w:vMerge/>
          </w:tcPr>
          <w:p w14:paraId="67568C94" w14:textId="77777777" w:rsidR="000F3D05" w:rsidRPr="000F3D05" w:rsidRDefault="000F3D05" w:rsidP="000F3D05">
            <w:pPr>
              <w:jc w:val="center"/>
              <w:rPr>
                <w:b/>
              </w:rPr>
            </w:pPr>
          </w:p>
        </w:tc>
        <w:tc>
          <w:tcPr>
            <w:tcW w:w="0" w:type="auto"/>
            <w:vMerge/>
          </w:tcPr>
          <w:p w14:paraId="7E5BFAD4" w14:textId="77777777" w:rsidR="000F3D05" w:rsidRPr="000F3D05" w:rsidRDefault="000F3D05" w:rsidP="000F3D05">
            <w:pPr>
              <w:jc w:val="center"/>
              <w:rPr>
                <w:b/>
              </w:rPr>
            </w:pPr>
          </w:p>
        </w:tc>
        <w:tc>
          <w:tcPr>
            <w:tcW w:w="0" w:type="auto"/>
            <w:vMerge/>
          </w:tcPr>
          <w:p w14:paraId="29B29AE4" w14:textId="77777777" w:rsidR="000F3D05" w:rsidRPr="000F3D05" w:rsidRDefault="000F3D05" w:rsidP="000F3D05">
            <w:pPr>
              <w:jc w:val="center"/>
              <w:rPr>
                <w:b/>
              </w:rPr>
            </w:pPr>
          </w:p>
        </w:tc>
        <w:tc>
          <w:tcPr>
            <w:tcW w:w="0" w:type="auto"/>
            <w:shd w:val="clear" w:color="auto" w:fill="FFFFFF"/>
          </w:tcPr>
          <w:p w14:paraId="43ECEAAE" w14:textId="77777777" w:rsidR="000F3D05" w:rsidRPr="000F3D05" w:rsidRDefault="000F3D05" w:rsidP="000F3D05">
            <w:pPr>
              <w:jc w:val="center"/>
              <w:rPr>
                <w:b/>
              </w:rPr>
            </w:pPr>
            <w:r w:rsidRPr="000F3D05">
              <w:rPr>
                <w:b/>
              </w:rPr>
              <w:t>10 класс</w:t>
            </w:r>
          </w:p>
        </w:tc>
        <w:tc>
          <w:tcPr>
            <w:tcW w:w="0" w:type="auto"/>
            <w:shd w:val="clear" w:color="auto" w:fill="D9D9D9"/>
          </w:tcPr>
          <w:p w14:paraId="72F3E47B" w14:textId="77777777" w:rsidR="000F3D05" w:rsidRPr="000F3D05" w:rsidRDefault="000F3D05" w:rsidP="000F3D05">
            <w:pPr>
              <w:jc w:val="center"/>
              <w:rPr>
                <w:b/>
              </w:rPr>
            </w:pPr>
            <w:r w:rsidRPr="000F3D05">
              <w:rPr>
                <w:b/>
              </w:rPr>
              <w:t>11 класс</w:t>
            </w:r>
          </w:p>
        </w:tc>
        <w:tc>
          <w:tcPr>
            <w:tcW w:w="1519" w:type="dxa"/>
            <w:vMerge/>
          </w:tcPr>
          <w:p w14:paraId="119149A2" w14:textId="77777777" w:rsidR="000F3D05" w:rsidRPr="000F3D05" w:rsidRDefault="000F3D05" w:rsidP="000F3D05">
            <w:pPr>
              <w:jc w:val="center"/>
              <w:rPr>
                <w:b/>
                <w:sz w:val="28"/>
                <w:szCs w:val="28"/>
              </w:rPr>
            </w:pPr>
          </w:p>
        </w:tc>
      </w:tr>
      <w:tr w:rsidR="000F3D05" w:rsidRPr="000F3D05" w14:paraId="06787E2D" w14:textId="77777777" w:rsidTr="00166559">
        <w:trPr>
          <w:trHeight w:val="335"/>
        </w:trPr>
        <w:tc>
          <w:tcPr>
            <w:tcW w:w="9776" w:type="dxa"/>
            <w:gridSpan w:val="6"/>
          </w:tcPr>
          <w:p w14:paraId="7A64C222" w14:textId="77777777" w:rsidR="000F3D05" w:rsidRPr="000F3D05" w:rsidRDefault="000F3D05" w:rsidP="000F3D05">
            <w:pPr>
              <w:jc w:val="center"/>
              <w:rPr>
                <w:bCs/>
              </w:rPr>
            </w:pPr>
            <w:r w:rsidRPr="000F3D05">
              <w:rPr>
                <w:b/>
              </w:rPr>
              <w:t>Обязательная часть</w:t>
            </w:r>
          </w:p>
        </w:tc>
      </w:tr>
      <w:tr w:rsidR="000F3D05" w:rsidRPr="000F3D05" w14:paraId="567B0A20" w14:textId="77777777" w:rsidTr="000F3D05">
        <w:trPr>
          <w:trHeight w:val="335"/>
        </w:trPr>
        <w:tc>
          <w:tcPr>
            <w:tcW w:w="0" w:type="auto"/>
            <w:vMerge w:val="restart"/>
          </w:tcPr>
          <w:p w14:paraId="578D4682" w14:textId="77777777" w:rsidR="000F3D05" w:rsidRPr="000F3D05" w:rsidRDefault="000F3D05" w:rsidP="000F3D05">
            <w:pPr>
              <w:rPr>
                <w:bCs/>
              </w:rPr>
            </w:pPr>
            <w:r w:rsidRPr="000F3D05">
              <w:rPr>
                <w:bCs/>
              </w:rPr>
              <w:t>Русский язык и литература</w:t>
            </w:r>
          </w:p>
        </w:tc>
        <w:tc>
          <w:tcPr>
            <w:tcW w:w="0" w:type="auto"/>
          </w:tcPr>
          <w:p w14:paraId="61D6D1F9" w14:textId="77777777" w:rsidR="000F3D05" w:rsidRPr="000F3D05" w:rsidRDefault="000F3D05" w:rsidP="000F3D05">
            <w:pPr>
              <w:rPr>
                <w:bCs/>
              </w:rPr>
            </w:pPr>
            <w:r w:rsidRPr="000F3D05">
              <w:rPr>
                <w:bCs/>
              </w:rPr>
              <w:t>Русский язык</w:t>
            </w:r>
          </w:p>
        </w:tc>
        <w:tc>
          <w:tcPr>
            <w:tcW w:w="0" w:type="auto"/>
          </w:tcPr>
          <w:p w14:paraId="09423B1E" w14:textId="77777777" w:rsidR="000F3D05" w:rsidRPr="000F3D05" w:rsidRDefault="000F3D05" w:rsidP="000F3D05">
            <w:pPr>
              <w:jc w:val="center"/>
              <w:rPr>
                <w:bCs/>
              </w:rPr>
            </w:pPr>
            <w:r w:rsidRPr="000F3D05">
              <w:rPr>
                <w:bCs/>
              </w:rPr>
              <w:t>Б</w:t>
            </w:r>
          </w:p>
        </w:tc>
        <w:tc>
          <w:tcPr>
            <w:tcW w:w="0" w:type="auto"/>
            <w:shd w:val="clear" w:color="auto" w:fill="FFFFFF"/>
          </w:tcPr>
          <w:p w14:paraId="4CE29277" w14:textId="77777777" w:rsidR="000F3D05" w:rsidRPr="000F3D05" w:rsidRDefault="000F3D05" w:rsidP="000F3D05">
            <w:pPr>
              <w:jc w:val="center"/>
              <w:rPr>
                <w:bCs/>
              </w:rPr>
            </w:pPr>
            <w:r w:rsidRPr="000F3D05">
              <w:rPr>
                <w:bCs/>
              </w:rPr>
              <w:t>68</w:t>
            </w:r>
          </w:p>
        </w:tc>
        <w:tc>
          <w:tcPr>
            <w:tcW w:w="0" w:type="auto"/>
            <w:shd w:val="clear" w:color="auto" w:fill="D9D9D9"/>
          </w:tcPr>
          <w:p w14:paraId="2B19AB49" w14:textId="77777777" w:rsidR="000F3D05" w:rsidRPr="000F3D05" w:rsidRDefault="000F3D05" w:rsidP="000F3D05">
            <w:pPr>
              <w:jc w:val="center"/>
              <w:rPr>
                <w:bCs/>
              </w:rPr>
            </w:pPr>
            <w:r w:rsidRPr="000F3D05">
              <w:rPr>
                <w:bCs/>
              </w:rPr>
              <w:t>68</w:t>
            </w:r>
          </w:p>
        </w:tc>
        <w:tc>
          <w:tcPr>
            <w:tcW w:w="1519" w:type="dxa"/>
          </w:tcPr>
          <w:p w14:paraId="12CCD103" w14:textId="77777777" w:rsidR="000F3D05" w:rsidRPr="000F3D05" w:rsidRDefault="000F3D05" w:rsidP="000F3D05">
            <w:pPr>
              <w:jc w:val="center"/>
              <w:rPr>
                <w:bCs/>
              </w:rPr>
            </w:pPr>
            <w:r w:rsidRPr="000F3D05">
              <w:rPr>
                <w:bCs/>
              </w:rPr>
              <w:t>136</w:t>
            </w:r>
          </w:p>
        </w:tc>
      </w:tr>
      <w:tr w:rsidR="000F3D05" w:rsidRPr="000F3D05" w14:paraId="6B21D4E1" w14:textId="77777777" w:rsidTr="000F3D05">
        <w:trPr>
          <w:trHeight w:val="323"/>
        </w:trPr>
        <w:tc>
          <w:tcPr>
            <w:tcW w:w="0" w:type="auto"/>
            <w:vMerge/>
          </w:tcPr>
          <w:p w14:paraId="494043A4" w14:textId="77777777" w:rsidR="000F3D05" w:rsidRPr="000F3D05" w:rsidRDefault="000F3D05" w:rsidP="000F3D05">
            <w:pPr>
              <w:rPr>
                <w:bCs/>
              </w:rPr>
            </w:pPr>
          </w:p>
        </w:tc>
        <w:tc>
          <w:tcPr>
            <w:tcW w:w="0" w:type="auto"/>
          </w:tcPr>
          <w:p w14:paraId="416FD880" w14:textId="77777777" w:rsidR="000F3D05" w:rsidRPr="000F3D05" w:rsidRDefault="000F3D05" w:rsidP="000F3D05">
            <w:pPr>
              <w:rPr>
                <w:bCs/>
              </w:rPr>
            </w:pPr>
            <w:r w:rsidRPr="000F3D05">
              <w:rPr>
                <w:bCs/>
              </w:rPr>
              <w:t xml:space="preserve">Литература </w:t>
            </w:r>
          </w:p>
        </w:tc>
        <w:tc>
          <w:tcPr>
            <w:tcW w:w="0" w:type="auto"/>
          </w:tcPr>
          <w:p w14:paraId="7AD16BE1" w14:textId="77777777" w:rsidR="000F3D05" w:rsidRPr="000F3D05" w:rsidRDefault="000F3D05" w:rsidP="000F3D05">
            <w:pPr>
              <w:jc w:val="center"/>
              <w:rPr>
                <w:bCs/>
              </w:rPr>
            </w:pPr>
            <w:r w:rsidRPr="000F3D05">
              <w:rPr>
                <w:bCs/>
              </w:rPr>
              <w:t>Б</w:t>
            </w:r>
          </w:p>
        </w:tc>
        <w:tc>
          <w:tcPr>
            <w:tcW w:w="0" w:type="auto"/>
            <w:shd w:val="clear" w:color="auto" w:fill="FFFFFF"/>
          </w:tcPr>
          <w:p w14:paraId="4F249E95" w14:textId="77777777" w:rsidR="000F3D05" w:rsidRPr="000F3D05" w:rsidRDefault="000F3D05" w:rsidP="000F3D05">
            <w:pPr>
              <w:jc w:val="center"/>
              <w:rPr>
                <w:bCs/>
              </w:rPr>
            </w:pPr>
            <w:r w:rsidRPr="000F3D05">
              <w:rPr>
                <w:bCs/>
              </w:rPr>
              <w:t>102</w:t>
            </w:r>
          </w:p>
        </w:tc>
        <w:tc>
          <w:tcPr>
            <w:tcW w:w="0" w:type="auto"/>
            <w:shd w:val="clear" w:color="auto" w:fill="D9D9D9"/>
          </w:tcPr>
          <w:p w14:paraId="4AE4A01B" w14:textId="77777777" w:rsidR="000F3D05" w:rsidRPr="000F3D05" w:rsidRDefault="000F3D05" w:rsidP="000F3D05">
            <w:pPr>
              <w:jc w:val="center"/>
              <w:rPr>
                <w:bCs/>
              </w:rPr>
            </w:pPr>
            <w:r w:rsidRPr="000F3D05">
              <w:rPr>
                <w:bCs/>
              </w:rPr>
              <w:t>102</w:t>
            </w:r>
          </w:p>
        </w:tc>
        <w:tc>
          <w:tcPr>
            <w:tcW w:w="1519" w:type="dxa"/>
          </w:tcPr>
          <w:p w14:paraId="3FDF0DD1" w14:textId="77777777" w:rsidR="000F3D05" w:rsidRPr="000F3D05" w:rsidRDefault="000F3D05" w:rsidP="000F3D05">
            <w:pPr>
              <w:jc w:val="center"/>
              <w:rPr>
                <w:bCs/>
              </w:rPr>
            </w:pPr>
            <w:r w:rsidRPr="000F3D05">
              <w:rPr>
                <w:bCs/>
              </w:rPr>
              <w:t>204</w:t>
            </w:r>
          </w:p>
        </w:tc>
      </w:tr>
      <w:tr w:rsidR="000F3D05" w:rsidRPr="000F3D05" w14:paraId="356B095C" w14:textId="77777777" w:rsidTr="000F3D05">
        <w:trPr>
          <w:trHeight w:val="335"/>
        </w:trPr>
        <w:tc>
          <w:tcPr>
            <w:tcW w:w="0" w:type="auto"/>
          </w:tcPr>
          <w:p w14:paraId="0BF0A04C" w14:textId="77777777" w:rsidR="000F3D05" w:rsidRPr="000F3D05" w:rsidRDefault="000F3D05" w:rsidP="000F3D05">
            <w:pPr>
              <w:rPr>
                <w:bCs/>
              </w:rPr>
            </w:pPr>
            <w:r w:rsidRPr="000F3D05">
              <w:rPr>
                <w:bCs/>
              </w:rPr>
              <w:t>Иностранные языки</w:t>
            </w:r>
          </w:p>
        </w:tc>
        <w:tc>
          <w:tcPr>
            <w:tcW w:w="0" w:type="auto"/>
          </w:tcPr>
          <w:p w14:paraId="29422E18" w14:textId="77777777" w:rsidR="000F3D05" w:rsidRPr="000F3D05" w:rsidRDefault="000F3D05" w:rsidP="000F3D05">
            <w:pPr>
              <w:rPr>
                <w:bCs/>
              </w:rPr>
            </w:pPr>
            <w:r w:rsidRPr="000F3D05">
              <w:rPr>
                <w:bCs/>
              </w:rPr>
              <w:t>Немецкий язык</w:t>
            </w:r>
          </w:p>
        </w:tc>
        <w:tc>
          <w:tcPr>
            <w:tcW w:w="0" w:type="auto"/>
          </w:tcPr>
          <w:p w14:paraId="6AEF282E" w14:textId="77777777" w:rsidR="000F3D05" w:rsidRPr="000F3D05" w:rsidRDefault="000F3D05" w:rsidP="000F3D05">
            <w:pPr>
              <w:jc w:val="center"/>
              <w:rPr>
                <w:bCs/>
              </w:rPr>
            </w:pPr>
            <w:r w:rsidRPr="000F3D05">
              <w:rPr>
                <w:bCs/>
              </w:rPr>
              <w:t>Б</w:t>
            </w:r>
          </w:p>
        </w:tc>
        <w:tc>
          <w:tcPr>
            <w:tcW w:w="0" w:type="auto"/>
            <w:shd w:val="clear" w:color="auto" w:fill="FFFFFF"/>
          </w:tcPr>
          <w:p w14:paraId="73E56844" w14:textId="77777777" w:rsidR="000F3D05" w:rsidRPr="000F3D05" w:rsidRDefault="000F3D05" w:rsidP="000F3D05">
            <w:pPr>
              <w:jc w:val="center"/>
              <w:rPr>
                <w:bCs/>
              </w:rPr>
            </w:pPr>
            <w:r w:rsidRPr="000F3D05">
              <w:rPr>
                <w:bCs/>
              </w:rPr>
              <w:t>102</w:t>
            </w:r>
          </w:p>
        </w:tc>
        <w:tc>
          <w:tcPr>
            <w:tcW w:w="0" w:type="auto"/>
            <w:shd w:val="clear" w:color="auto" w:fill="D9D9D9"/>
          </w:tcPr>
          <w:p w14:paraId="42DDE6C6" w14:textId="77777777" w:rsidR="000F3D05" w:rsidRPr="000F3D05" w:rsidRDefault="000F3D05" w:rsidP="000F3D05">
            <w:pPr>
              <w:jc w:val="center"/>
              <w:rPr>
                <w:bCs/>
              </w:rPr>
            </w:pPr>
            <w:r w:rsidRPr="000F3D05">
              <w:rPr>
                <w:bCs/>
              </w:rPr>
              <w:t>102</w:t>
            </w:r>
          </w:p>
        </w:tc>
        <w:tc>
          <w:tcPr>
            <w:tcW w:w="1519" w:type="dxa"/>
          </w:tcPr>
          <w:p w14:paraId="55EB0D53" w14:textId="77777777" w:rsidR="000F3D05" w:rsidRPr="000F3D05" w:rsidRDefault="000F3D05" w:rsidP="000F3D05">
            <w:pPr>
              <w:jc w:val="center"/>
              <w:rPr>
                <w:bCs/>
              </w:rPr>
            </w:pPr>
            <w:r w:rsidRPr="000F3D05">
              <w:rPr>
                <w:bCs/>
              </w:rPr>
              <w:t>204</w:t>
            </w:r>
          </w:p>
        </w:tc>
      </w:tr>
      <w:tr w:rsidR="000F3D05" w:rsidRPr="000F3D05" w14:paraId="5AD838DB" w14:textId="77777777" w:rsidTr="000F3D05">
        <w:trPr>
          <w:trHeight w:val="335"/>
        </w:trPr>
        <w:tc>
          <w:tcPr>
            <w:tcW w:w="0" w:type="auto"/>
            <w:vMerge w:val="restart"/>
          </w:tcPr>
          <w:p w14:paraId="6652F0F3" w14:textId="77777777" w:rsidR="000F3D05" w:rsidRPr="000F3D05" w:rsidRDefault="000F3D05" w:rsidP="000F3D05">
            <w:pPr>
              <w:rPr>
                <w:bCs/>
              </w:rPr>
            </w:pPr>
            <w:r w:rsidRPr="000F3D05">
              <w:rPr>
                <w:bCs/>
              </w:rPr>
              <w:t xml:space="preserve">Математика и информатика </w:t>
            </w:r>
          </w:p>
        </w:tc>
        <w:tc>
          <w:tcPr>
            <w:tcW w:w="0" w:type="auto"/>
          </w:tcPr>
          <w:p w14:paraId="16F29503"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734B5BCB" w14:textId="77777777" w:rsidR="000F3D05" w:rsidRPr="000F3D05" w:rsidRDefault="000F3D05" w:rsidP="000F3D05">
            <w:pPr>
              <w:jc w:val="center"/>
              <w:rPr>
                <w:bCs/>
              </w:rPr>
            </w:pPr>
            <w:r w:rsidRPr="000F3D05">
              <w:rPr>
                <w:bCs/>
              </w:rPr>
              <w:t>У</w:t>
            </w:r>
          </w:p>
        </w:tc>
        <w:tc>
          <w:tcPr>
            <w:tcW w:w="0" w:type="auto"/>
            <w:shd w:val="clear" w:color="auto" w:fill="FFFFFF"/>
          </w:tcPr>
          <w:p w14:paraId="2D0D746E" w14:textId="77777777" w:rsidR="000F3D05" w:rsidRPr="000F3D05" w:rsidRDefault="000F3D05" w:rsidP="000F3D05">
            <w:pPr>
              <w:jc w:val="center"/>
              <w:rPr>
                <w:bCs/>
              </w:rPr>
            </w:pPr>
            <w:r w:rsidRPr="000F3D05">
              <w:rPr>
                <w:bCs/>
              </w:rPr>
              <w:t>136</w:t>
            </w:r>
          </w:p>
        </w:tc>
        <w:tc>
          <w:tcPr>
            <w:tcW w:w="0" w:type="auto"/>
            <w:shd w:val="clear" w:color="auto" w:fill="D9D9D9"/>
          </w:tcPr>
          <w:p w14:paraId="78387933" w14:textId="77777777" w:rsidR="000F3D05" w:rsidRPr="000F3D05" w:rsidRDefault="000F3D05" w:rsidP="000F3D05">
            <w:pPr>
              <w:jc w:val="center"/>
              <w:rPr>
                <w:bCs/>
              </w:rPr>
            </w:pPr>
            <w:r w:rsidRPr="000F3D05">
              <w:rPr>
                <w:bCs/>
              </w:rPr>
              <w:t>136</w:t>
            </w:r>
          </w:p>
        </w:tc>
        <w:tc>
          <w:tcPr>
            <w:tcW w:w="1519" w:type="dxa"/>
          </w:tcPr>
          <w:p w14:paraId="298E802E" w14:textId="77777777" w:rsidR="000F3D05" w:rsidRPr="000F3D05" w:rsidRDefault="000F3D05" w:rsidP="000F3D05">
            <w:pPr>
              <w:jc w:val="center"/>
              <w:rPr>
                <w:bCs/>
              </w:rPr>
            </w:pPr>
            <w:r w:rsidRPr="000F3D05">
              <w:rPr>
                <w:bCs/>
              </w:rPr>
              <w:t>272</w:t>
            </w:r>
          </w:p>
        </w:tc>
      </w:tr>
      <w:tr w:rsidR="000F3D05" w:rsidRPr="000F3D05" w14:paraId="1BD37BD2" w14:textId="77777777" w:rsidTr="000F3D05">
        <w:trPr>
          <w:trHeight w:val="323"/>
        </w:trPr>
        <w:tc>
          <w:tcPr>
            <w:tcW w:w="0" w:type="auto"/>
            <w:vMerge/>
          </w:tcPr>
          <w:p w14:paraId="340A02B9" w14:textId="77777777" w:rsidR="000F3D05" w:rsidRPr="000F3D05" w:rsidRDefault="000F3D05" w:rsidP="000F3D05">
            <w:pPr>
              <w:rPr>
                <w:bCs/>
              </w:rPr>
            </w:pPr>
          </w:p>
        </w:tc>
        <w:tc>
          <w:tcPr>
            <w:tcW w:w="0" w:type="auto"/>
          </w:tcPr>
          <w:p w14:paraId="7F1752E3" w14:textId="77777777" w:rsidR="000F3D05" w:rsidRPr="000F3D05" w:rsidRDefault="000F3D05" w:rsidP="000F3D05">
            <w:pPr>
              <w:rPr>
                <w:bCs/>
              </w:rPr>
            </w:pPr>
            <w:r w:rsidRPr="000F3D05">
              <w:rPr>
                <w:bCs/>
              </w:rPr>
              <w:t xml:space="preserve">Геометрия </w:t>
            </w:r>
          </w:p>
        </w:tc>
        <w:tc>
          <w:tcPr>
            <w:tcW w:w="0" w:type="auto"/>
          </w:tcPr>
          <w:p w14:paraId="3CD3CCF2" w14:textId="77777777" w:rsidR="000F3D05" w:rsidRPr="000F3D05" w:rsidRDefault="000F3D05" w:rsidP="000F3D05">
            <w:pPr>
              <w:jc w:val="center"/>
              <w:rPr>
                <w:bCs/>
              </w:rPr>
            </w:pPr>
            <w:r w:rsidRPr="000F3D05">
              <w:rPr>
                <w:bCs/>
              </w:rPr>
              <w:t>У</w:t>
            </w:r>
          </w:p>
        </w:tc>
        <w:tc>
          <w:tcPr>
            <w:tcW w:w="0" w:type="auto"/>
            <w:shd w:val="clear" w:color="auto" w:fill="FFFFFF"/>
          </w:tcPr>
          <w:p w14:paraId="246A2AC5" w14:textId="77777777" w:rsidR="000F3D05" w:rsidRPr="000F3D05" w:rsidRDefault="000F3D05" w:rsidP="000F3D05">
            <w:pPr>
              <w:jc w:val="center"/>
              <w:rPr>
                <w:bCs/>
              </w:rPr>
            </w:pPr>
            <w:r w:rsidRPr="000F3D05">
              <w:rPr>
                <w:bCs/>
              </w:rPr>
              <w:t>102</w:t>
            </w:r>
          </w:p>
        </w:tc>
        <w:tc>
          <w:tcPr>
            <w:tcW w:w="0" w:type="auto"/>
            <w:shd w:val="clear" w:color="auto" w:fill="D9D9D9"/>
          </w:tcPr>
          <w:p w14:paraId="17F78CA7" w14:textId="77777777" w:rsidR="000F3D05" w:rsidRPr="000F3D05" w:rsidRDefault="000F3D05" w:rsidP="000F3D05">
            <w:pPr>
              <w:jc w:val="center"/>
              <w:rPr>
                <w:bCs/>
              </w:rPr>
            </w:pPr>
            <w:r w:rsidRPr="000F3D05">
              <w:rPr>
                <w:bCs/>
              </w:rPr>
              <w:t>102</w:t>
            </w:r>
          </w:p>
        </w:tc>
        <w:tc>
          <w:tcPr>
            <w:tcW w:w="1519" w:type="dxa"/>
          </w:tcPr>
          <w:p w14:paraId="0EDBA848" w14:textId="77777777" w:rsidR="000F3D05" w:rsidRPr="000F3D05" w:rsidRDefault="000F3D05" w:rsidP="000F3D05">
            <w:pPr>
              <w:jc w:val="center"/>
              <w:rPr>
                <w:bCs/>
              </w:rPr>
            </w:pPr>
            <w:r w:rsidRPr="000F3D05">
              <w:rPr>
                <w:bCs/>
              </w:rPr>
              <w:t>204</w:t>
            </w:r>
          </w:p>
        </w:tc>
      </w:tr>
      <w:tr w:rsidR="000F3D05" w:rsidRPr="000F3D05" w14:paraId="4281A4C5" w14:textId="77777777" w:rsidTr="000F3D05">
        <w:trPr>
          <w:trHeight w:val="335"/>
        </w:trPr>
        <w:tc>
          <w:tcPr>
            <w:tcW w:w="0" w:type="auto"/>
            <w:vMerge/>
          </w:tcPr>
          <w:p w14:paraId="1B41DA78" w14:textId="77777777" w:rsidR="000F3D05" w:rsidRPr="000F3D05" w:rsidRDefault="000F3D05" w:rsidP="000F3D05">
            <w:pPr>
              <w:rPr>
                <w:bCs/>
              </w:rPr>
            </w:pPr>
          </w:p>
        </w:tc>
        <w:tc>
          <w:tcPr>
            <w:tcW w:w="0" w:type="auto"/>
          </w:tcPr>
          <w:p w14:paraId="4866E364" w14:textId="77777777" w:rsidR="000F3D05" w:rsidRPr="000F3D05" w:rsidRDefault="000F3D05" w:rsidP="000F3D05">
            <w:pPr>
              <w:rPr>
                <w:bCs/>
              </w:rPr>
            </w:pPr>
            <w:r w:rsidRPr="000F3D05">
              <w:rPr>
                <w:bCs/>
              </w:rPr>
              <w:t xml:space="preserve">Вероятность и статистика </w:t>
            </w:r>
          </w:p>
        </w:tc>
        <w:tc>
          <w:tcPr>
            <w:tcW w:w="0" w:type="auto"/>
          </w:tcPr>
          <w:p w14:paraId="2E2E5D34" w14:textId="77777777" w:rsidR="000F3D05" w:rsidRPr="000F3D05" w:rsidRDefault="000F3D05" w:rsidP="000F3D05">
            <w:pPr>
              <w:jc w:val="center"/>
              <w:rPr>
                <w:bCs/>
              </w:rPr>
            </w:pPr>
            <w:r w:rsidRPr="000F3D05">
              <w:rPr>
                <w:bCs/>
              </w:rPr>
              <w:t>У</w:t>
            </w:r>
          </w:p>
        </w:tc>
        <w:tc>
          <w:tcPr>
            <w:tcW w:w="0" w:type="auto"/>
            <w:shd w:val="clear" w:color="auto" w:fill="FFFFFF"/>
          </w:tcPr>
          <w:p w14:paraId="43BA609E" w14:textId="77777777" w:rsidR="000F3D05" w:rsidRPr="000F3D05" w:rsidRDefault="000F3D05" w:rsidP="000F3D05">
            <w:pPr>
              <w:jc w:val="center"/>
              <w:rPr>
                <w:bCs/>
              </w:rPr>
            </w:pPr>
            <w:r w:rsidRPr="000F3D05">
              <w:rPr>
                <w:bCs/>
              </w:rPr>
              <w:t>34</w:t>
            </w:r>
          </w:p>
        </w:tc>
        <w:tc>
          <w:tcPr>
            <w:tcW w:w="0" w:type="auto"/>
            <w:shd w:val="clear" w:color="auto" w:fill="D9D9D9"/>
          </w:tcPr>
          <w:p w14:paraId="6019673C" w14:textId="77777777" w:rsidR="000F3D05" w:rsidRPr="000F3D05" w:rsidRDefault="000F3D05" w:rsidP="000F3D05">
            <w:pPr>
              <w:jc w:val="center"/>
              <w:rPr>
                <w:bCs/>
              </w:rPr>
            </w:pPr>
            <w:r w:rsidRPr="000F3D05">
              <w:rPr>
                <w:bCs/>
              </w:rPr>
              <w:t>34</w:t>
            </w:r>
          </w:p>
        </w:tc>
        <w:tc>
          <w:tcPr>
            <w:tcW w:w="1519" w:type="dxa"/>
          </w:tcPr>
          <w:p w14:paraId="499A60D5" w14:textId="77777777" w:rsidR="000F3D05" w:rsidRPr="000F3D05" w:rsidRDefault="000F3D05" w:rsidP="000F3D05">
            <w:pPr>
              <w:jc w:val="center"/>
              <w:rPr>
                <w:bCs/>
              </w:rPr>
            </w:pPr>
            <w:r w:rsidRPr="000F3D05">
              <w:rPr>
                <w:bCs/>
              </w:rPr>
              <w:t>68</w:t>
            </w:r>
          </w:p>
        </w:tc>
      </w:tr>
      <w:tr w:rsidR="000F3D05" w:rsidRPr="000F3D05" w14:paraId="5415D6EE" w14:textId="77777777" w:rsidTr="000F3D05">
        <w:trPr>
          <w:trHeight w:val="335"/>
        </w:trPr>
        <w:tc>
          <w:tcPr>
            <w:tcW w:w="0" w:type="auto"/>
            <w:vMerge/>
          </w:tcPr>
          <w:p w14:paraId="029AE7CC" w14:textId="77777777" w:rsidR="000F3D05" w:rsidRPr="000F3D05" w:rsidRDefault="000F3D05" w:rsidP="000F3D05">
            <w:pPr>
              <w:rPr>
                <w:bCs/>
              </w:rPr>
            </w:pPr>
          </w:p>
        </w:tc>
        <w:tc>
          <w:tcPr>
            <w:tcW w:w="0" w:type="auto"/>
          </w:tcPr>
          <w:p w14:paraId="0BBB2281" w14:textId="77777777" w:rsidR="000F3D05" w:rsidRPr="000F3D05" w:rsidRDefault="000F3D05" w:rsidP="000F3D05">
            <w:pPr>
              <w:rPr>
                <w:bCs/>
              </w:rPr>
            </w:pPr>
            <w:r w:rsidRPr="000F3D05">
              <w:rPr>
                <w:bCs/>
              </w:rPr>
              <w:t xml:space="preserve">Информатика </w:t>
            </w:r>
          </w:p>
        </w:tc>
        <w:tc>
          <w:tcPr>
            <w:tcW w:w="0" w:type="auto"/>
          </w:tcPr>
          <w:p w14:paraId="2527547B" w14:textId="77777777" w:rsidR="000F3D05" w:rsidRPr="000F3D05" w:rsidRDefault="000F3D05" w:rsidP="000F3D05">
            <w:pPr>
              <w:jc w:val="center"/>
              <w:rPr>
                <w:bCs/>
              </w:rPr>
            </w:pPr>
            <w:r w:rsidRPr="000F3D05">
              <w:rPr>
                <w:bCs/>
              </w:rPr>
              <w:t>Б</w:t>
            </w:r>
          </w:p>
        </w:tc>
        <w:tc>
          <w:tcPr>
            <w:tcW w:w="0" w:type="auto"/>
            <w:shd w:val="clear" w:color="auto" w:fill="FFFFFF"/>
          </w:tcPr>
          <w:p w14:paraId="70E0C432" w14:textId="77777777" w:rsidR="000F3D05" w:rsidRPr="000F3D05" w:rsidRDefault="000F3D05" w:rsidP="000F3D05">
            <w:pPr>
              <w:jc w:val="center"/>
              <w:rPr>
                <w:bCs/>
              </w:rPr>
            </w:pPr>
            <w:r w:rsidRPr="000F3D05">
              <w:rPr>
                <w:bCs/>
              </w:rPr>
              <w:t>34</w:t>
            </w:r>
          </w:p>
        </w:tc>
        <w:tc>
          <w:tcPr>
            <w:tcW w:w="0" w:type="auto"/>
            <w:shd w:val="clear" w:color="auto" w:fill="D9D9D9"/>
          </w:tcPr>
          <w:p w14:paraId="79D394BB" w14:textId="77777777" w:rsidR="000F3D05" w:rsidRPr="000F3D05" w:rsidRDefault="000F3D05" w:rsidP="000F3D05">
            <w:pPr>
              <w:jc w:val="center"/>
              <w:rPr>
                <w:bCs/>
              </w:rPr>
            </w:pPr>
            <w:r w:rsidRPr="000F3D05">
              <w:rPr>
                <w:bCs/>
              </w:rPr>
              <w:t>34</w:t>
            </w:r>
          </w:p>
        </w:tc>
        <w:tc>
          <w:tcPr>
            <w:tcW w:w="1519" w:type="dxa"/>
          </w:tcPr>
          <w:p w14:paraId="44FDB502" w14:textId="77777777" w:rsidR="000F3D05" w:rsidRPr="000F3D05" w:rsidRDefault="000F3D05" w:rsidP="000F3D05">
            <w:pPr>
              <w:jc w:val="center"/>
              <w:rPr>
                <w:bCs/>
              </w:rPr>
            </w:pPr>
            <w:r w:rsidRPr="000F3D05">
              <w:rPr>
                <w:bCs/>
              </w:rPr>
              <w:t>68</w:t>
            </w:r>
          </w:p>
        </w:tc>
      </w:tr>
      <w:tr w:rsidR="000F3D05" w:rsidRPr="000F3D05" w14:paraId="20E96162" w14:textId="77777777" w:rsidTr="000F3D05">
        <w:trPr>
          <w:trHeight w:val="323"/>
        </w:trPr>
        <w:tc>
          <w:tcPr>
            <w:tcW w:w="0" w:type="auto"/>
            <w:vMerge w:val="restart"/>
          </w:tcPr>
          <w:p w14:paraId="64E3540E" w14:textId="77777777" w:rsidR="000F3D05" w:rsidRPr="000F3D05" w:rsidRDefault="000F3D05" w:rsidP="000F3D05">
            <w:pPr>
              <w:rPr>
                <w:bCs/>
              </w:rPr>
            </w:pPr>
            <w:r w:rsidRPr="000F3D05">
              <w:rPr>
                <w:bCs/>
              </w:rPr>
              <w:t>Естественно-научные предметы</w:t>
            </w:r>
          </w:p>
        </w:tc>
        <w:tc>
          <w:tcPr>
            <w:tcW w:w="0" w:type="auto"/>
          </w:tcPr>
          <w:p w14:paraId="001C9700" w14:textId="77777777" w:rsidR="000F3D05" w:rsidRPr="000F3D05" w:rsidRDefault="000F3D05" w:rsidP="000F3D05">
            <w:pPr>
              <w:rPr>
                <w:bCs/>
              </w:rPr>
            </w:pPr>
            <w:r w:rsidRPr="000F3D05">
              <w:rPr>
                <w:bCs/>
              </w:rPr>
              <w:t xml:space="preserve">Физика </w:t>
            </w:r>
          </w:p>
        </w:tc>
        <w:tc>
          <w:tcPr>
            <w:tcW w:w="0" w:type="auto"/>
          </w:tcPr>
          <w:p w14:paraId="63D97C6B" w14:textId="77777777" w:rsidR="000F3D05" w:rsidRPr="000F3D05" w:rsidRDefault="000F3D05" w:rsidP="000F3D05">
            <w:pPr>
              <w:jc w:val="center"/>
              <w:rPr>
                <w:bCs/>
              </w:rPr>
            </w:pPr>
            <w:r w:rsidRPr="000F3D05">
              <w:rPr>
                <w:bCs/>
              </w:rPr>
              <w:t>У</w:t>
            </w:r>
          </w:p>
        </w:tc>
        <w:tc>
          <w:tcPr>
            <w:tcW w:w="0" w:type="auto"/>
            <w:shd w:val="clear" w:color="auto" w:fill="FFFFFF"/>
          </w:tcPr>
          <w:p w14:paraId="2986EF2A" w14:textId="77777777" w:rsidR="000F3D05" w:rsidRPr="000F3D05" w:rsidRDefault="000F3D05" w:rsidP="000F3D05">
            <w:pPr>
              <w:jc w:val="center"/>
              <w:rPr>
                <w:bCs/>
              </w:rPr>
            </w:pPr>
            <w:r w:rsidRPr="000F3D05">
              <w:rPr>
                <w:bCs/>
              </w:rPr>
              <w:t>170</w:t>
            </w:r>
          </w:p>
        </w:tc>
        <w:tc>
          <w:tcPr>
            <w:tcW w:w="0" w:type="auto"/>
            <w:shd w:val="clear" w:color="auto" w:fill="D9D9D9"/>
          </w:tcPr>
          <w:p w14:paraId="3891DB66" w14:textId="77777777" w:rsidR="000F3D05" w:rsidRPr="000F3D05" w:rsidRDefault="000F3D05" w:rsidP="000F3D05">
            <w:pPr>
              <w:jc w:val="center"/>
              <w:rPr>
                <w:bCs/>
              </w:rPr>
            </w:pPr>
            <w:r w:rsidRPr="000F3D05">
              <w:rPr>
                <w:bCs/>
              </w:rPr>
              <w:t>170</w:t>
            </w:r>
          </w:p>
        </w:tc>
        <w:tc>
          <w:tcPr>
            <w:tcW w:w="1519" w:type="dxa"/>
          </w:tcPr>
          <w:p w14:paraId="4E9ABA49" w14:textId="77777777" w:rsidR="000F3D05" w:rsidRPr="000F3D05" w:rsidRDefault="000F3D05" w:rsidP="000F3D05">
            <w:pPr>
              <w:jc w:val="center"/>
              <w:rPr>
                <w:bCs/>
              </w:rPr>
            </w:pPr>
            <w:r w:rsidRPr="000F3D05">
              <w:rPr>
                <w:bCs/>
              </w:rPr>
              <w:t>340</w:t>
            </w:r>
          </w:p>
        </w:tc>
      </w:tr>
      <w:tr w:rsidR="000F3D05" w:rsidRPr="000F3D05" w14:paraId="1FB246AC" w14:textId="77777777" w:rsidTr="000F3D05">
        <w:trPr>
          <w:trHeight w:val="335"/>
        </w:trPr>
        <w:tc>
          <w:tcPr>
            <w:tcW w:w="0" w:type="auto"/>
            <w:vMerge/>
          </w:tcPr>
          <w:p w14:paraId="34499E6E" w14:textId="77777777" w:rsidR="000F3D05" w:rsidRPr="000F3D05" w:rsidRDefault="000F3D05" w:rsidP="000F3D05">
            <w:pPr>
              <w:rPr>
                <w:bCs/>
              </w:rPr>
            </w:pPr>
          </w:p>
        </w:tc>
        <w:tc>
          <w:tcPr>
            <w:tcW w:w="0" w:type="auto"/>
          </w:tcPr>
          <w:p w14:paraId="074FB3C9" w14:textId="77777777" w:rsidR="000F3D05" w:rsidRPr="000F3D05" w:rsidRDefault="000F3D05" w:rsidP="000F3D05">
            <w:pPr>
              <w:rPr>
                <w:bCs/>
              </w:rPr>
            </w:pPr>
            <w:r w:rsidRPr="000F3D05">
              <w:rPr>
                <w:bCs/>
              </w:rPr>
              <w:t xml:space="preserve">Химия </w:t>
            </w:r>
          </w:p>
        </w:tc>
        <w:tc>
          <w:tcPr>
            <w:tcW w:w="0" w:type="auto"/>
          </w:tcPr>
          <w:p w14:paraId="17B0E6FC" w14:textId="77777777" w:rsidR="000F3D05" w:rsidRPr="000F3D05" w:rsidRDefault="000F3D05" w:rsidP="000F3D05">
            <w:pPr>
              <w:jc w:val="center"/>
              <w:rPr>
                <w:bCs/>
              </w:rPr>
            </w:pPr>
            <w:r w:rsidRPr="000F3D05">
              <w:rPr>
                <w:bCs/>
              </w:rPr>
              <w:t>Б</w:t>
            </w:r>
          </w:p>
        </w:tc>
        <w:tc>
          <w:tcPr>
            <w:tcW w:w="0" w:type="auto"/>
            <w:shd w:val="clear" w:color="auto" w:fill="FFFFFF"/>
          </w:tcPr>
          <w:p w14:paraId="789A1787" w14:textId="77777777" w:rsidR="000F3D05" w:rsidRPr="000F3D05" w:rsidRDefault="000F3D05" w:rsidP="000F3D05">
            <w:pPr>
              <w:jc w:val="center"/>
              <w:rPr>
                <w:bCs/>
              </w:rPr>
            </w:pPr>
            <w:r w:rsidRPr="000F3D05">
              <w:rPr>
                <w:bCs/>
              </w:rPr>
              <w:t>34</w:t>
            </w:r>
          </w:p>
        </w:tc>
        <w:tc>
          <w:tcPr>
            <w:tcW w:w="0" w:type="auto"/>
            <w:shd w:val="clear" w:color="auto" w:fill="D9D9D9"/>
          </w:tcPr>
          <w:p w14:paraId="4A8588E8" w14:textId="77777777" w:rsidR="000F3D05" w:rsidRPr="000F3D05" w:rsidRDefault="000F3D05" w:rsidP="000F3D05">
            <w:pPr>
              <w:jc w:val="center"/>
              <w:rPr>
                <w:bCs/>
              </w:rPr>
            </w:pPr>
            <w:r w:rsidRPr="000F3D05">
              <w:rPr>
                <w:bCs/>
              </w:rPr>
              <w:t>34</w:t>
            </w:r>
          </w:p>
        </w:tc>
        <w:tc>
          <w:tcPr>
            <w:tcW w:w="1519" w:type="dxa"/>
          </w:tcPr>
          <w:p w14:paraId="7FE217A6" w14:textId="77777777" w:rsidR="000F3D05" w:rsidRPr="000F3D05" w:rsidRDefault="000F3D05" w:rsidP="000F3D05">
            <w:pPr>
              <w:jc w:val="center"/>
              <w:rPr>
                <w:bCs/>
              </w:rPr>
            </w:pPr>
            <w:r w:rsidRPr="000F3D05">
              <w:rPr>
                <w:bCs/>
              </w:rPr>
              <w:t>68</w:t>
            </w:r>
          </w:p>
        </w:tc>
      </w:tr>
      <w:tr w:rsidR="000F3D05" w:rsidRPr="000F3D05" w14:paraId="3A5822D1" w14:textId="77777777" w:rsidTr="000F3D05">
        <w:trPr>
          <w:trHeight w:val="335"/>
        </w:trPr>
        <w:tc>
          <w:tcPr>
            <w:tcW w:w="0" w:type="auto"/>
            <w:vMerge/>
          </w:tcPr>
          <w:p w14:paraId="154E08A2" w14:textId="77777777" w:rsidR="000F3D05" w:rsidRPr="000F3D05" w:rsidRDefault="000F3D05" w:rsidP="000F3D05">
            <w:pPr>
              <w:rPr>
                <w:bCs/>
              </w:rPr>
            </w:pPr>
          </w:p>
        </w:tc>
        <w:tc>
          <w:tcPr>
            <w:tcW w:w="0" w:type="auto"/>
          </w:tcPr>
          <w:p w14:paraId="6DADE1A7" w14:textId="77777777" w:rsidR="000F3D05" w:rsidRPr="000F3D05" w:rsidRDefault="000F3D05" w:rsidP="000F3D05">
            <w:pPr>
              <w:rPr>
                <w:bCs/>
              </w:rPr>
            </w:pPr>
            <w:r w:rsidRPr="000F3D05">
              <w:rPr>
                <w:bCs/>
              </w:rPr>
              <w:t xml:space="preserve">Биология </w:t>
            </w:r>
          </w:p>
        </w:tc>
        <w:tc>
          <w:tcPr>
            <w:tcW w:w="0" w:type="auto"/>
          </w:tcPr>
          <w:p w14:paraId="42B6A35A" w14:textId="77777777" w:rsidR="000F3D05" w:rsidRPr="000F3D05" w:rsidRDefault="000F3D05" w:rsidP="000F3D05">
            <w:pPr>
              <w:jc w:val="center"/>
              <w:rPr>
                <w:bCs/>
              </w:rPr>
            </w:pPr>
            <w:r w:rsidRPr="000F3D05">
              <w:rPr>
                <w:bCs/>
              </w:rPr>
              <w:t>Б</w:t>
            </w:r>
          </w:p>
        </w:tc>
        <w:tc>
          <w:tcPr>
            <w:tcW w:w="0" w:type="auto"/>
            <w:shd w:val="clear" w:color="auto" w:fill="FFFFFF"/>
          </w:tcPr>
          <w:p w14:paraId="73A58BE2" w14:textId="77777777" w:rsidR="000F3D05" w:rsidRPr="000F3D05" w:rsidRDefault="000F3D05" w:rsidP="000F3D05">
            <w:pPr>
              <w:jc w:val="center"/>
              <w:rPr>
                <w:bCs/>
              </w:rPr>
            </w:pPr>
            <w:r w:rsidRPr="000F3D05">
              <w:rPr>
                <w:bCs/>
              </w:rPr>
              <w:t>34</w:t>
            </w:r>
          </w:p>
        </w:tc>
        <w:tc>
          <w:tcPr>
            <w:tcW w:w="0" w:type="auto"/>
            <w:shd w:val="clear" w:color="auto" w:fill="D9D9D9"/>
          </w:tcPr>
          <w:p w14:paraId="30F4554A" w14:textId="77777777" w:rsidR="000F3D05" w:rsidRPr="000F3D05" w:rsidRDefault="000F3D05" w:rsidP="000F3D05">
            <w:pPr>
              <w:jc w:val="center"/>
              <w:rPr>
                <w:bCs/>
              </w:rPr>
            </w:pPr>
            <w:r w:rsidRPr="000F3D05">
              <w:rPr>
                <w:bCs/>
              </w:rPr>
              <w:t>34</w:t>
            </w:r>
          </w:p>
        </w:tc>
        <w:tc>
          <w:tcPr>
            <w:tcW w:w="1519" w:type="dxa"/>
          </w:tcPr>
          <w:p w14:paraId="2878B8D9" w14:textId="77777777" w:rsidR="000F3D05" w:rsidRPr="000F3D05" w:rsidRDefault="000F3D05" w:rsidP="000F3D05">
            <w:pPr>
              <w:jc w:val="center"/>
              <w:rPr>
                <w:bCs/>
              </w:rPr>
            </w:pPr>
            <w:r w:rsidRPr="000F3D05">
              <w:rPr>
                <w:bCs/>
              </w:rPr>
              <w:t>68</w:t>
            </w:r>
          </w:p>
        </w:tc>
      </w:tr>
      <w:tr w:rsidR="000F3D05" w:rsidRPr="000F3D05" w14:paraId="0AD1BCE5" w14:textId="77777777" w:rsidTr="000F3D05">
        <w:trPr>
          <w:trHeight w:val="323"/>
        </w:trPr>
        <w:tc>
          <w:tcPr>
            <w:tcW w:w="0" w:type="auto"/>
            <w:vMerge w:val="restart"/>
          </w:tcPr>
          <w:p w14:paraId="623C786D" w14:textId="77777777" w:rsidR="000F3D05" w:rsidRPr="000F3D05" w:rsidRDefault="000F3D05" w:rsidP="000F3D05">
            <w:pPr>
              <w:rPr>
                <w:bCs/>
              </w:rPr>
            </w:pPr>
            <w:r w:rsidRPr="000F3D05">
              <w:rPr>
                <w:bCs/>
              </w:rPr>
              <w:t>Общественно-научные предметы</w:t>
            </w:r>
          </w:p>
        </w:tc>
        <w:tc>
          <w:tcPr>
            <w:tcW w:w="0" w:type="auto"/>
          </w:tcPr>
          <w:p w14:paraId="44E4D8E5" w14:textId="77777777" w:rsidR="000F3D05" w:rsidRPr="000F3D05" w:rsidRDefault="000F3D05" w:rsidP="000F3D05">
            <w:pPr>
              <w:rPr>
                <w:bCs/>
              </w:rPr>
            </w:pPr>
            <w:r w:rsidRPr="000F3D05">
              <w:rPr>
                <w:bCs/>
              </w:rPr>
              <w:t xml:space="preserve">История </w:t>
            </w:r>
          </w:p>
        </w:tc>
        <w:tc>
          <w:tcPr>
            <w:tcW w:w="0" w:type="auto"/>
          </w:tcPr>
          <w:p w14:paraId="1A61A73B" w14:textId="77777777" w:rsidR="000F3D05" w:rsidRPr="000F3D05" w:rsidRDefault="000F3D05" w:rsidP="000F3D05">
            <w:pPr>
              <w:jc w:val="center"/>
              <w:rPr>
                <w:bCs/>
              </w:rPr>
            </w:pPr>
            <w:r w:rsidRPr="000F3D05">
              <w:rPr>
                <w:bCs/>
              </w:rPr>
              <w:t>Б</w:t>
            </w:r>
          </w:p>
        </w:tc>
        <w:tc>
          <w:tcPr>
            <w:tcW w:w="0" w:type="auto"/>
            <w:shd w:val="clear" w:color="auto" w:fill="FFFFFF"/>
          </w:tcPr>
          <w:p w14:paraId="2F593456" w14:textId="77777777" w:rsidR="000F3D05" w:rsidRPr="000F3D05" w:rsidRDefault="000F3D05" w:rsidP="000F3D05">
            <w:pPr>
              <w:jc w:val="center"/>
              <w:rPr>
                <w:bCs/>
              </w:rPr>
            </w:pPr>
            <w:r w:rsidRPr="000F3D05">
              <w:rPr>
                <w:bCs/>
              </w:rPr>
              <w:t>68</w:t>
            </w:r>
          </w:p>
        </w:tc>
        <w:tc>
          <w:tcPr>
            <w:tcW w:w="0" w:type="auto"/>
            <w:shd w:val="clear" w:color="auto" w:fill="D9D9D9"/>
          </w:tcPr>
          <w:p w14:paraId="0C39A009" w14:textId="77777777" w:rsidR="000F3D05" w:rsidRPr="000F3D05" w:rsidRDefault="000F3D05" w:rsidP="000F3D05">
            <w:pPr>
              <w:jc w:val="center"/>
              <w:rPr>
                <w:bCs/>
              </w:rPr>
            </w:pPr>
            <w:r w:rsidRPr="000F3D05">
              <w:rPr>
                <w:bCs/>
              </w:rPr>
              <w:t>68</w:t>
            </w:r>
          </w:p>
        </w:tc>
        <w:tc>
          <w:tcPr>
            <w:tcW w:w="1519" w:type="dxa"/>
          </w:tcPr>
          <w:p w14:paraId="19BD361D" w14:textId="77777777" w:rsidR="000F3D05" w:rsidRPr="000F3D05" w:rsidRDefault="000F3D05" w:rsidP="000F3D05">
            <w:pPr>
              <w:jc w:val="center"/>
              <w:rPr>
                <w:bCs/>
              </w:rPr>
            </w:pPr>
            <w:r w:rsidRPr="000F3D05">
              <w:rPr>
                <w:bCs/>
              </w:rPr>
              <w:t>136</w:t>
            </w:r>
          </w:p>
        </w:tc>
      </w:tr>
      <w:tr w:rsidR="000F3D05" w:rsidRPr="000F3D05" w14:paraId="50884559" w14:textId="77777777" w:rsidTr="000F3D05">
        <w:trPr>
          <w:trHeight w:val="335"/>
        </w:trPr>
        <w:tc>
          <w:tcPr>
            <w:tcW w:w="0" w:type="auto"/>
            <w:vMerge/>
          </w:tcPr>
          <w:p w14:paraId="2B48662C" w14:textId="77777777" w:rsidR="000F3D05" w:rsidRPr="000F3D05" w:rsidRDefault="000F3D05" w:rsidP="000F3D05">
            <w:pPr>
              <w:rPr>
                <w:bCs/>
              </w:rPr>
            </w:pPr>
          </w:p>
        </w:tc>
        <w:tc>
          <w:tcPr>
            <w:tcW w:w="0" w:type="auto"/>
          </w:tcPr>
          <w:p w14:paraId="13847CAE" w14:textId="77777777" w:rsidR="000F3D05" w:rsidRPr="000F3D05" w:rsidRDefault="000F3D05" w:rsidP="000F3D05">
            <w:pPr>
              <w:rPr>
                <w:bCs/>
              </w:rPr>
            </w:pPr>
            <w:r w:rsidRPr="000F3D05">
              <w:rPr>
                <w:bCs/>
              </w:rPr>
              <w:t xml:space="preserve">Обществознание </w:t>
            </w:r>
          </w:p>
        </w:tc>
        <w:tc>
          <w:tcPr>
            <w:tcW w:w="0" w:type="auto"/>
          </w:tcPr>
          <w:p w14:paraId="5CAFD8C1" w14:textId="77777777" w:rsidR="000F3D05" w:rsidRPr="000F3D05" w:rsidRDefault="000F3D05" w:rsidP="000F3D05">
            <w:pPr>
              <w:jc w:val="center"/>
              <w:rPr>
                <w:bCs/>
              </w:rPr>
            </w:pPr>
            <w:r w:rsidRPr="000F3D05">
              <w:rPr>
                <w:bCs/>
              </w:rPr>
              <w:t>Б</w:t>
            </w:r>
          </w:p>
        </w:tc>
        <w:tc>
          <w:tcPr>
            <w:tcW w:w="0" w:type="auto"/>
            <w:shd w:val="clear" w:color="auto" w:fill="FFFFFF"/>
          </w:tcPr>
          <w:p w14:paraId="611B5122" w14:textId="77777777" w:rsidR="000F3D05" w:rsidRPr="000F3D05" w:rsidRDefault="000F3D05" w:rsidP="000F3D05">
            <w:pPr>
              <w:jc w:val="center"/>
              <w:rPr>
                <w:bCs/>
              </w:rPr>
            </w:pPr>
            <w:r w:rsidRPr="000F3D05">
              <w:rPr>
                <w:bCs/>
              </w:rPr>
              <w:t>68</w:t>
            </w:r>
          </w:p>
        </w:tc>
        <w:tc>
          <w:tcPr>
            <w:tcW w:w="0" w:type="auto"/>
            <w:shd w:val="clear" w:color="auto" w:fill="D9D9D9"/>
          </w:tcPr>
          <w:p w14:paraId="70046A34" w14:textId="77777777" w:rsidR="000F3D05" w:rsidRPr="000F3D05" w:rsidRDefault="000F3D05" w:rsidP="000F3D05">
            <w:pPr>
              <w:jc w:val="center"/>
              <w:rPr>
                <w:bCs/>
              </w:rPr>
            </w:pPr>
            <w:r w:rsidRPr="000F3D05">
              <w:rPr>
                <w:bCs/>
              </w:rPr>
              <w:t>68</w:t>
            </w:r>
          </w:p>
        </w:tc>
        <w:tc>
          <w:tcPr>
            <w:tcW w:w="1519" w:type="dxa"/>
          </w:tcPr>
          <w:p w14:paraId="746B3975" w14:textId="77777777" w:rsidR="000F3D05" w:rsidRPr="000F3D05" w:rsidRDefault="000F3D05" w:rsidP="000F3D05">
            <w:pPr>
              <w:jc w:val="center"/>
              <w:rPr>
                <w:bCs/>
              </w:rPr>
            </w:pPr>
            <w:r w:rsidRPr="000F3D05">
              <w:rPr>
                <w:bCs/>
              </w:rPr>
              <w:t>136</w:t>
            </w:r>
          </w:p>
        </w:tc>
      </w:tr>
      <w:tr w:rsidR="000F3D05" w:rsidRPr="000F3D05" w14:paraId="17889259" w14:textId="77777777" w:rsidTr="000F3D05">
        <w:trPr>
          <w:trHeight w:val="335"/>
        </w:trPr>
        <w:tc>
          <w:tcPr>
            <w:tcW w:w="0" w:type="auto"/>
            <w:vMerge/>
          </w:tcPr>
          <w:p w14:paraId="16D94D50" w14:textId="77777777" w:rsidR="000F3D05" w:rsidRPr="000F3D05" w:rsidRDefault="000F3D05" w:rsidP="000F3D05">
            <w:pPr>
              <w:rPr>
                <w:bCs/>
              </w:rPr>
            </w:pPr>
          </w:p>
        </w:tc>
        <w:tc>
          <w:tcPr>
            <w:tcW w:w="0" w:type="auto"/>
          </w:tcPr>
          <w:p w14:paraId="2977B1B5" w14:textId="77777777" w:rsidR="000F3D05" w:rsidRPr="000F3D05" w:rsidRDefault="000F3D05" w:rsidP="000F3D05">
            <w:pPr>
              <w:rPr>
                <w:bCs/>
              </w:rPr>
            </w:pPr>
            <w:r w:rsidRPr="000F3D05">
              <w:rPr>
                <w:bCs/>
              </w:rPr>
              <w:t xml:space="preserve">География </w:t>
            </w:r>
          </w:p>
        </w:tc>
        <w:tc>
          <w:tcPr>
            <w:tcW w:w="0" w:type="auto"/>
          </w:tcPr>
          <w:p w14:paraId="6FE936B5" w14:textId="77777777" w:rsidR="000F3D05" w:rsidRPr="000F3D05" w:rsidRDefault="000F3D05" w:rsidP="000F3D05">
            <w:pPr>
              <w:jc w:val="center"/>
              <w:rPr>
                <w:bCs/>
              </w:rPr>
            </w:pPr>
            <w:r w:rsidRPr="000F3D05">
              <w:rPr>
                <w:bCs/>
              </w:rPr>
              <w:t>Б</w:t>
            </w:r>
          </w:p>
        </w:tc>
        <w:tc>
          <w:tcPr>
            <w:tcW w:w="0" w:type="auto"/>
            <w:shd w:val="clear" w:color="auto" w:fill="FFFFFF"/>
          </w:tcPr>
          <w:p w14:paraId="60E4A24E" w14:textId="77777777" w:rsidR="000F3D05" w:rsidRPr="000F3D05" w:rsidRDefault="000F3D05" w:rsidP="000F3D05">
            <w:pPr>
              <w:jc w:val="center"/>
              <w:rPr>
                <w:bCs/>
              </w:rPr>
            </w:pPr>
            <w:r w:rsidRPr="000F3D05">
              <w:rPr>
                <w:bCs/>
              </w:rPr>
              <w:t>34</w:t>
            </w:r>
          </w:p>
        </w:tc>
        <w:tc>
          <w:tcPr>
            <w:tcW w:w="0" w:type="auto"/>
            <w:shd w:val="clear" w:color="auto" w:fill="D9D9D9"/>
          </w:tcPr>
          <w:p w14:paraId="3E33818C" w14:textId="77777777" w:rsidR="000F3D05" w:rsidRPr="000F3D05" w:rsidRDefault="000F3D05" w:rsidP="000F3D05">
            <w:pPr>
              <w:jc w:val="center"/>
              <w:rPr>
                <w:bCs/>
              </w:rPr>
            </w:pPr>
            <w:r w:rsidRPr="000F3D05">
              <w:rPr>
                <w:bCs/>
              </w:rPr>
              <w:t>34</w:t>
            </w:r>
          </w:p>
        </w:tc>
        <w:tc>
          <w:tcPr>
            <w:tcW w:w="1519" w:type="dxa"/>
          </w:tcPr>
          <w:p w14:paraId="58FDB153" w14:textId="77777777" w:rsidR="000F3D05" w:rsidRPr="000F3D05" w:rsidRDefault="000F3D05" w:rsidP="000F3D05">
            <w:pPr>
              <w:jc w:val="center"/>
              <w:rPr>
                <w:bCs/>
              </w:rPr>
            </w:pPr>
            <w:r w:rsidRPr="000F3D05">
              <w:rPr>
                <w:bCs/>
              </w:rPr>
              <w:t>68</w:t>
            </w:r>
          </w:p>
        </w:tc>
      </w:tr>
      <w:tr w:rsidR="000F3D05" w:rsidRPr="000F3D05" w14:paraId="7491E860" w14:textId="77777777" w:rsidTr="000F3D05">
        <w:trPr>
          <w:trHeight w:val="323"/>
        </w:trPr>
        <w:tc>
          <w:tcPr>
            <w:tcW w:w="0" w:type="auto"/>
          </w:tcPr>
          <w:p w14:paraId="6D6327F6" w14:textId="77777777" w:rsidR="000F3D05" w:rsidRPr="000F3D05" w:rsidRDefault="000F3D05" w:rsidP="000F3D05">
            <w:pPr>
              <w:rPr>
                <w:bCs/>
              </w:rPr>
            </w:pPr>
            <w:r w:rsidRPr="000F3D05">
              <w:rPr>
                <w:bCs/>
              </w:rPr>
              <w:t>Физическая культура</w:t>
            </w:r>
          </w:p>
        </w:tc>
        <w:tc>
          <w:tcPr>
            <w:tcW w:w="0" w:type="auto"/>
          </w:tcPr>
          <w:p w14:paraId="1000FB16" w14:textId="77777777" w:rsidR="000F3D05" w:rsidRPr="000F3D05" w:rsidRDefault="000F3D05" w:rsidP="000F3D05">
            <w:pPr>
              <w:rPr>
                <w:bCs/>
              </w:rPr>
            </w:pPr>
            <w:r w:rsidRPr="000F3D05">
              <w:rPr>
                <w:bCs/>
              </w:rPr>
              <w:t xml:space="preserve">Физическая культура </w:t>
            </w:r>
          </w:p>
        </w:tc>
        <w:tc>
          <w:tcPr>
            <w:tcW w:w="0" w:type="auto"/>
          </w:tcPr>
          <w:p w14:paraId="10AD3211" w14:textId="77777777" w:rsidR="000F3D05" w:rsidRPr="000F3D05" w:rsidRDefault="000F3D05" w:rsidP="000F3D05">
            <w:pPr>
              <w:jc w:val="center"/>
              <w:rPr>
                <w:bCs/>
              </w:rPr>
            </w:pPr>
            <w:r w:rsidRPr="000F3D05">
              <w:rPr>
                <w:bCs/>
              </w:rPr>
              <w:t>Б</w:t>
            </w:r>
          </w:p>
        </w:tc>
        <w:tc>
          <w:tcPr>
            <w:tcW w:w="0" w:type="auto"/>
            <w:shd w:val="clear" w:color="auto" w:fill="FFFFFF"/>
          </w:tcPr>
          <w:p w14:paraId="5F667D0E" w14:textId="77777777" w:rsidR="000F3D05" w:rsidRPr="000F3D05" w:rsidRDefault="000F3D05" w:rsidP="000F3D05">
            <w:pPr>
              <w:jc w:val="center"/>
              <w:rPr>
                <w:bCs/>
              </w:rPr>
            </w:pPr>
            <w:r w:rsidRPr="000F3D05">
              <w:rPr>
                <w:bCs/>
              </w:rPr>
              <w:t>68</w:t>
            </w:r>
          </w:p>
        </w:tc>
        <w:tc>
          <w:tcPr>
            <w:tcW w:w="0" w:type="auto"/>
            <w:shd w:val="clear" w:color="auto" w:fill="D9D9D9"/>
          </w:tcPr>
          <w:p w14:paraId="79D87BD7" w14:textId="77777777" w:rsidR="000F3D05" w:rsidRPr="000F3D05" w:rsidRDefault="000F3D05" w:rsidP="000F3D05">
            <w:pPr>
              <w:jc w:val="center"/>
              <w:rPr>
                <w:bCs/>
              </w:rPr>
            </w:pPr>
            <w:r w:rsidRPr="000F3D05">
              <w:rPr>
                <w:bCs/>
              </w:rPr>
              <w:t>68</w:t>
            </w:r>
          </w:p>
        </w:tc>
        <w:tc>
          <w:tcPr>
            <w:tcW w:w="1519" w:type="dxa"/>
          </w:tcPr>
          <w:p w14:paraId="0113EDAE" w14:textId="77777777" w:rsidR="000F3D05" w:rsidRPr="000F3D05" w:rsidRDefault="000F3D05" w:rsidP="000F3D05">
            <w:pPr>
              <w:jc w:val="center"/>
              <w:rPr>
                <w:bCs/>
              </w:rPr>
            </w:pPr>
            <w:r w:rsidRPr="000F3D05">
              <w:rPr>
                <w:bCs/>
              </w:rPr>
              <w:t>136</w:t>
            </w:r>
          </w:p>
        </w:tc>
      </w:tr>
      <w:tr w:rsidR="000F3D05" w:rsidRPr="000F3D05" w14:paraId="068D7198" w14:textId="77777777" w:rsidTr="000F3D05">
        <w:trPr>
          <w:trHeight w:val="335"/>
        </w:trPr>
        <w:tc>
          <w:tcPr>
            <w:tcW w:w="0" w:type="auto"/>
          </w:tcPr>
          <w:p w14:paraId="1C8CA59C" w14:textId="77777777" w:rsidR="000F3D05" w:rsidRPr="000F3D05" w:rsidRDefault="000F3D05" w:rsidP="000F3D05">
            <w:pPr>
              <w:rPr>
                <w:bCs/>
              </w:rPr>
            </w:pPr>
            <w:r w:rsidRPr="000F3D05">
              <w:rPr>
                <w:bCs/>
              </w:rPr>
              <w:t>ОБЗР</w:t>
            </w:r>
          </w:p>
        </w:tc>
        <w:tc>
          <w:tcPr>
            <w:tcW w:w="0" w:type="auto"/>
          </w:tcPr>
          <w:p w14:paraId="5ABA24EA" w14:textId="77777777" w:rsidR="000F3D05" w:rsidRPr="000F3D05" w:rsidRDefault="000F3D05" w:rsidP="000F3D05">
            <w:pPr>
              <w:rPr>
                <w:bCs/>
              </w:rPr>
            </w:pPr>
            <w:r w:rsidRPr="000F3D05">
              <w:rPr>
                <w:bCs/>
              </w:rPr>
              <w:t>ОБЗР</w:t>
            </w:r>
          </w:p>
        </w:tc>
        <w:tc>
          <w:tcPr>
            <w:tcW w:w="0" w:type="auto"/>
          </w:tcPr>
          <w:p w14:paraId="32271DA5" w14:textId="77777777" w:rsidR="000F3D05" w:rsidRPr="000F3D05" w:rsidRDefault="000F3D05" w:rsidP="000F3D05">
            <w:pPr>
              <w:jc w:val="center"/>
              <w:rPr>
                <w:bCs/>
              </w:rPr>
            </w:pPr>
            <w:r w:rsidRPr="000F3D05">
              <w:rPr>
                <w:bCs/>
              </w:rPr>
              <w:t>Б</w:t>
            </w:r>
          </w:p>
        </w:tc>
        <w:tc>
          <w:tcPr>
            <w:tcW w:w="0" w:type="auto"/>
            <w:shd w:val="clear" w:color="auto" w:fill="FFFFFF"/>
          </w:tcPr>
          <w:p w14:paraId="21A9075A" w14:textId="77777777" w:rsidR="000F3D05" w:rsidRPr="000F3D05" w:rsidRDefault="000F3D05" w:rsidP="000F3D05">
            <w:pPr>
              <w:jc w:val="center"/>
              <w:rPr>
                <w:bCs/>
              </w:rPr>
            </w:pPr>
            <w:r w:rsidRPr="000F3D05">
              <w:rPr>
                <w:bCs/>
              </w:rPr>
              <w:t>34</w:t>
            </w:r>
          </w:p>
        </w:tc>
        <w:tc>
          <w:tcPr>
            <w:tcW w:w="0" w:type="auto"/>
            <w:shd w:val="clear" w:color="auto" w:fill="D9D9D9"/>
          </w:tcPr>
          <w:p w14:paraId="6C8BDB50" w14:textId="77777777" w:rsidR="000F3D05" w:rsidRPr="000F3D05" w:rsidRDefault="000F3D05" w:rsidP="000F3D05">
            <w:pPr>
              <w:jc w:val="center"/>
              <w:rPr>
                <w:bCs/>
              </w:rPr>
            </w:pPr>
            <w:r w:rsidRPr="000F3D05">
              <w:rPr>
                <w:bCs/>
              </w:rPr>
              <w:t>34</w:t>
            </w:r>
          </w:p>
        </w:tc>
        <w:tc>
          <w:tcPr>
            <w:tcW w:w="1519" w:type="dxa"/>
          </w:tcPr>
          <w:p w14:paraId="4C69812D" w14:textId="77777777" w:rsidR="000F3D05" w:rsidRPr="000F3D05" w:rsidRDefault="000F3D05" w:rsidP="000F3D05">
            <w:pPr>
              <w:jc w:val="center"/>
              <w:rPr>
                <w:bCs/>
              </w:rPr>
            </w:pPr>
            <w:r w:rsidRPr="000F3D05">
              <w:rPr>
                <w:bCs/>
              </w:rPr>
              <w:t>68</w:t>
            </w:r>
          </w:p>
        </w:tc>
      </w:tr>
      <w:tr w:rsidR="000F3D05" w:rsidRPr="000F3D05" w14:paraId="46650568" w14:textId="77777777" w:rsidTr="000F3D05">
        <w:trPr>
          <w:trHeight w:val="335"/>
        </w:trPr>
        <w:tc>
          <w:tcPr>
            <w:tcW w:w="0" w:type="auto"/>
          </w:tcPr>
          <w:p w14:paraId="7B4B8A50" w14:textId="77777777" w:rsidR="000F3D05" w:rsidRPr="000F3D05" w:rsidRDefault="000F3D05" w:rsidP="000F3D05">
            <w:pPr>
              <w:rPr>
                <w:bCs/>
              </w:rPr>
            </w:pPr>
          </w:p>
        </w:tc>
        <w:tc>
          <w:tcPr>
            <w:tcW w:w="0" w:type="auto"/>
          </w:tcPr>
          <w:p w14:paraId="1C0624D0" w14:textId="77777777" w:rsidR="000F3D05" w:rsidRPr="000F3D05" w:rsidRDefault="000F3D05" w:rsidP="000F3D05">
            <w:pPr>
              <w:rPr>
                <w:bCs/>
              </w:rPr>
            </w:pPr>
            <w:r w:rsidRPr="000F3D05">
              <w:rPr>
                <w:bCs/>
              </w:rPr>
              <w:t>Индивидуальный проект</w:t>
            </w:r>
          </w:p>
        </w:tc>
        <w:tc>
          <w:tcPr>
            <w:tcW w:w="0" w:type="auto"/>
          </w:tcPr>
          <w:p w14:paraId="32BEFBE2" w14:textId="77777777" w:rsidR="000F3D05" w:rsidRPr="000F3D05" w:rsidRDefault="000F3D05" w:rsidP="000F3D05">
            <w:pPr>
              <w:jc w:val="center"/>
              <w:rPr>
                <w:bCs/>
              </w:rPr>
            </w:pPr>
          </w:p>
        </w:tc>
        <w:tc>
          <w:tcPr>
            <w:tcW w:w="0" w:type="auto"/>
            <w:shd w:val="clear" w:color="auto" w:fill="FFFFFF"/>
          </w:tcPr>
          <w:p w14:paraId="63D1C90B" w14:textId="77777777" w:rsidR="000F3D05" w:rsidRPr="000F3D05" w:rsidRDefault="000F3D05" w:rsidP="000F3D05">
            <w:pPr>
              <w:jc w:val="center"/>
              <w:rPr>
                <w:bCs/>
              </w:rPr>
            </w:pPr>
            <w:r w:rsidRPr="000F3D05">
              <w:rPr>
                <w:bCs/>
              </w:rPr>
              <w:t>34</w:t>
            </w:r>
          </w:p>
        </w:tc>
        <w:tc>
          <w:tcPr>
            <w:tcW w:w="0" w:type="auto"/>
            <w:shd w:val="clear" w:color="auto" w:fill="D9D9D9"/>
          </w:tcPr>
          <w:p w14:paraId="021A90D4" w14:textId="77777777" w:rsidR="000F3D05" w:rsidRPr="000F3D05" w:rsidRDefault="000F3D05" w:rsidP="000F3D05">
            <w:pPr>
              <w:jc w:val="center"/>
              <w:rPr>
                <w:bCs/>
              </w:rPr>
            </w:pPr>
          </w:p>
        </w:tc>
        <w:tc>
          <w:tcPr>
            <w:tcW w:w="1519" w:type="dxa"/>
          </w:tcPr>
          <w:p w14:paraId="5032C2B9" w14:textId="77777777" w:rsidR="000F3D05" w:rsidRPr="000F3D05" w:rsidRDefault="000F3D05" w:rsidP="000F3D05">
            <w:pPr>
              <w:jc w:val="center"/>
              <w:rPr>
                <w:bCs/>
              </w:rPr>
            </w:pPr>
            <w:r w:rsidRPr="000F3D05">
              <w:rPr>
                <w:bCs/>
              </w:rPr>
              <w:t>34</w:t>
            </w:r>
          </w:p>
        </w:tc>
      </w:tr>
      <w:tr w:rsidR="000F3D05" w:rsidRPr="000F3D05" w14:paraId="72E47CA6" w14:textId="77777777" w:rsidTr="000F3D05">
        <w:trPr>
          <w:trHeight w:val="323"/>
        </w:trPr>
        <w:tc>
          <w:tcPr>
            <w:tcW w:w="0" w:type="auto"/>
          </w:tcPr>
          <w:p w14:paraId="2C8D3B3A" w14:textId="77777777" w:rsidR="000F3D05" w:rsidRPr="000F3D05" w:rsidRDefault="000F3D05" w:rsidP="000F3D05">
            <w:pPr>
              <w:rPr>
                <w:bCs/>
              </w:rPr>
            </w:pPr>
            <w:r w:rsidRPr="000F3D05">
              <w:rPr>
                <w:bCs/>
              </w:rPr>
              <w:t>ИТОГО</w:t>
            </w:r>
          </w:p>
        </w:tc>
        <w:tc>
          <w:tcPr>
            <w:tcW w:w="0" w:type="auto"/>
          </w:tcPr>
          <w:p w14:paraId="4125EEBF" w14:textId="77777777" w:rsidR="000F3D05" w:rsidRPr="000F3D05" w:rsidRDefault="000F3D05" w:rsidP="000F3D05">
            <w:pPr>
              <w:rPr>
                <w:bCs/>
              </w:rPr>
            </w:pPr>
          </w:p>
        </w:tc>
        <w:tc>
          <w:tcPr>
            <w:tcW w:w="0" w:type="auto"/>
          </w:tcPr>
          <w:p w14:paraId="6744E495" w14:textId="77777777" w:rsidR="000F3D05" w:rsidRPr="000F3D05" w:rsidRDefault="000F3D05" w:rsidP="000F3D05">
            <w:pPr>
              <w:jc w:val="center"/>
              <w:rPr>
                <w:bCs/>
              </w:rPr>
            </w:pPr>
          </w:p>
        </w:tc>
        <w:tc>
          <w:tcPr>
            <w:tcW w:w="0" w:type="auto"/>
            <w:shd w:val="clear" w:color="auto" w:fill="FFFFFF"/>
          </w:tcPr>
          <w:p w14:paraId="5902281B" w14:textId="77777777" w:rsidR="000F3D05" w:rsidRPr="000F3D05" w:rsidRDefault="000F3D05" w:rsidP="000F3D05">
            <w:pPr>
              <w:jc w:val="center"/>
              <w:rPr>
                <w:bCs/>
              </w:rPr>
            </w:pPr>
            <w:r w:rsidRPr="000F3D05">
              <w:rPr>
                <w:bCs/>
              </w:rPr>
              <w:t>1122</w:t>
            </w:r>
          </w:p>
        </w:tc>
        <w:tc>
          <w:tcPr>
            <w:tcW w:w="0" w:type="auto"/>
            <w:shd w:val="clear" w:color="auto" w:fill="D9D9D9"/>
          </w:tcPr>
          <w:p w14:paraId="42C976F0" w14:textId="77777777" w:rsidR="000F3D05" w:rsidRPr="000F3D05" w:rsidRDefault="000F3D05" w:rsidP="000F3D05">
            <w:pPr>
              <w:jc w:val="center"/>
              <w:rPr>
                <w:bCs/>
              </w:rPr>
            </w:pPr>
            <w:r w:rsidRPr="000F3D05">
              <w:rPr>
                <w:bCs/>
              </w:rPr>
              <w:t>1088</w:t>
            </w:r>
          </w:p>
        </w:tc>
        <w:tc>
          <w:tcPr>
            <w:tcW w:w="1519" w:type="dxa"/>
          </w:tcPr>
          <w:p w14:paraId="45E4BAF1" w14:textId="77777777" w:rsidR="000F3D05" w:rsidRPr="000F3D05" w:rsidRDefault="000F3D05" w:rsidP="000F3D05">
            <w:pPr>
              <w:jc w:val="center"/>
              <w:rPr>
                <w:bCs/>
              </w:rPr>
            </w:pPr>
            <w:r w:rsidRPr="000F3D05">
              <w:rPr>
                <w:bCs/>
              </w:rPr>
              <w:t>2210</w:t>
            </w:r>
          </w:p>
        </w:tc>
      </w:tr>
      <w:tr w:rsidR="000F3D05" w:rsidRPr="000F3D05" w14:paraId="7F8CEEF9" w14:textId="77777777" w:rsidTr="00166559">
        <w:trPr>
          <w:trHeight w:val="335"/>
        </w:trPr>
        <w:tc>
          <w:tcPr>
            <w:tcW w:w="9776" w:type="dxa"/>
            <w:gridSpan w:val="6"/>
          </w:tcPr>
          <w:p w14:paraId="428EE8FC"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706B877F" w14:textId="77777777" w:rsidTr="000F3D05">
        <w:trPr>
          <w:trHeight w:val="323"/>
        </w:trPr>
        <w:tc>
          <w:tcPr>
            <w:tcW w:w="0" w:type="auto"/>
          </w:tcPr>
          <w:p w14:paraId="5CB8C815" w14:textId="77777777" w:rsidR="000F3D05" w:rsidRPr="000F3D05" w:rsidRDefault="000F3D05" w:rsidP="000F3D05">
            <w:pPr>
              <w:rPr>
                <w:bCs/>
              </w:rPr>
            </w:pPr>
          </w:p>
        </w:tc>
        <w:tc>
          <w:tcPr>
            <w:tcW w:w="0" w:type="auto"/>
          </w:tcPr>
          <w:p w14:paraId="37E0B0C3" w14:textId="77777777" w:rsidR="000F3D05" w:rsidRPr="000F3D05" w:rsidRDefault="000F3D05" w:rsidP="000F3D05">
            <w:pPr>
              <w:rPr>
                <w:bCs/>
              </w:rPr>
            </w:pPr>
            <w:r w:rsidRPr="000F3D05">
              <w:rPr>
                <w:bCs/>
              </w:rPr>
              <w:t>Курсы по выбору</w:t>
            </w:r>
          </w:p>
        </w:tc>
        <w:tc>
          <w:tcPr>
            <w:tcW w:w="0" w:type="auto"/>
          </w:tcPr>
          <w:p w14:paraId="41E9E83B" w14:textId="77777777" w:rsidR="000F3D05" w:rsidRPr="000F3D05" w:rsidRDefault="000F3D05" w:rsidP="000F3D05">
            <w:pPr>
              <w:jc w:val="center"/>
              <w:rPr>
                <w:bCs/>
              </w:rPr>
            </w:pPr>
            <w:r w:rsidRPr="000F3D05">
              <w:rPr>
                <w:bCs/>
              </w:rPr>
              <w:t>Б</w:t>
            </w:r>
          </w:p>
        </w:tc>
        <w:tc>
          <w:tcPr>
            <w:tcW w:w="0" w:type="auto"/>
            <w:shd w:val="clear" w:color="auto" w:fill="FFFFFF"/>
          </w:tcPr>
          <w:p w14:paraId="457EEC89" w14:textId="77777777" w:rsidR="000F3D05" w:rsidRPr="000F3D05" w:rsidRDefault="000F3D05" w:rsidP="000F3D05">
            <w:pPr>
              <w:jc w:val="center"/>
              <w:rPr>
                <w:bCs/>
              </w:rPr>
            </w:pPr>
            <w:r w:rsidRPr="000F3D05">
              <w:rPr>
                <w:bCs/>
              </w:rPr>
              <w:t>136</w:t>
            </w:r>
          </w:p>
        </w:tc>
        <w:tc>
          <w:tcPr>
            <w:tcW w:w="0" w:type="auto"/>
            <w:shd w:val="clear" w:color="auto" w:fill="D9D9D9"/>
          </w:tcPr>
          <w:p w14:paraId="31451A17" w14:textId="77777777" w:rsidR="000F3D05" w:rsidRPr="000F3D05" w:rsidRDefault="000F3D05" w:rsidP="000F3D05">
            <w:pPr>
              <w:jc w:val="center"/>
              <w:rPr>
                <w:bCs/>
              </w:rPr>
            </w:pPr>
            <w:r w:rsidRPr="000F3D05">
              <w:rPr>
                <w:bCs/>
              </w:rPr>
              <w:t>170</w:t>
            </w:r>
          </w:p>
        </w:tc>
        <w:tc>
          <w:tcPr>
            <w:tcW w:w="1519" w:type="dxa"/>
          </w:tcPr>
          <w:p w14:paraId="4306A16C" w14:textId="77777777" w:rsidR="000F3D05" w:rsidRPr="000F3D05" w:rsidRDefault="000F3D05" w:rsidP="000F3D05">
            <w:pPr>
              <w:jc w:val="center"/>
              <w:rPr>
                <w:bCs/>
              </w:rPr>
            </w:pPr>
            <w:r w:rsidRPr="000F3D05">
              <w:rPr>
                <w:bCs/>
              </w:rPr>
              <w:t>306</w:t>
            </w:r>
          </w:p>
        </w:tc>
      </w:tr>
      <w:tr w:rsidR="000F3D05" w:rsidRPr="000F3D05" w14:paraId="30322269" w14:textId="77777777" w:rsidTr="000F3D05">
        <w:trPr>
          <w:trHeight w:val="323"/>
        </w:trPr>
        <w:tc>
          <w:tcPr>
            <w:tcW w:w="0" w:type="auto"/>
          </w:tcPr>
          <w:p w14:paraId="6839F61D" w14:textId="77777777" w:rsidR="000F3D05" w:rsidRPr="000F3D05" w:rsidRDefault="000F3D05" w:rsidP="000F3D05">
            <w:pPr>
              <w:rPr>
                <w:bCs/>
              </w:rPr>
            </w:pPr>
            <w:r w:rsidRPr="000F3D05">
              <w:rPr>
                <w:bCs/>
              </w:rPr>
              <w:t>Учебные недели</w:t>
            </w:r>
          </w:p>
        </w:tc>
        <w:tc>
          <w:tcPr>
            <w:tcW w:w="0" w:type="auto"/>
          </w:tcPr>
          <w:p w14:paraId="12A3B4CB" w14:textId="77777777" w:rsidR="000F3D05" w:rsidRPr="000F3D05" w:rsidRDefault="000F3D05" w:rsidP="000F3D05">
            <w:pPr>
              <w:rPr>
                <w:bCs/>
              </w:rPr>
            </w:pPr>
          </w:p>
        </w:tc>
        <w:tc>
          <w:tcPr>
            <w:tcW w:w="0" w:type="auto"/>
          </w:tcPr>
          <w:p w14:paraId="2D5B85B2" w14:textId="77777777" w:rsidR="000F3D05" w:rsidRPr="000F3D05" w:rsidRDefault="000F3D05" w:rsidP="000F3D05">
            <w:pPr>
              <w:jc w:val="center"/>
              <w:rPr>
                <w:bCs/>
              </w:rPr>
            </w:pPr>
          </w:p>
        </w:tc>
        <w:tc>
          <w:tcPr>
            <w:tcW w:w="0" w:type="auto"/>
            <w:shd w:val="clear" w:color="auto" w:fill="FFFFFF"/>
          </w:tcPr>
          <w:p w14:paraId="2B24CF1D" w14:textId="77777777" w:rsidR="000F3D05" w:rsidRPr="000F3D05" w:rsidRDefault="000F3D05" w:rsidP="000F3D05">
            <w:pPr>
              <w:jc w:val="center"/>
              <w:rPr>
                <w:bCs/>
              </w:rPr>
            </w:pPr>
            <w:r w:rsidRPr="000F3D05">
              <w:rPr>
                <w:bCs/>
              </w:rPr>
              <w:t>34</w:t>
            </w:r>
          </w:p>
        </w:tc>
        <w:tc>
          <w:tcPr>
            <w:tcW w:w="0" w:type="auto"/>
            <w:shd w:val="clear" w:color="auto" w:fill="D9D9D9"/>
          </w:tcPr>
          <w:p w14:paraId="3E2A5005" w14:textId="77777777" w:rsidR="000F3D05" w:rsidRPr="000F3D05" w:rsidRDefault="000F3D05" w:rsidP="000F3D05">
            <w:pPr>
              <w:jc w:val="center"/>
              <w:rPr>
                <w:bCs/>
              </w:rPr>
            </w:pPr>
            <w:r w:rsidRPr="000F3D05">
              <w:rPr>
                <w:bCs/>
              </w:rPr>
              <w:t>34</w:t>
            </w:r>
          </w:p>
        </w:tc>
        <w:tc>
          <w:tcPr>
            <w:tcW w:w="1519" w:type="dxa"/>
          </w:tcPr>
          <w:p w14:paraId="784CAA67" w14:textId="77777777" w:rsidR="000F3D05" w:rsidRPr="000F3D05" w:rsidRDefault="000F3D05" w:rsidP="000F3D05">
            <w:pPr>
              <w:jc w:val="center"/>
              <w:rPr>
                <w:bCs/>
              </w:rPr>
            </w:pPr>
          </w:p>
        </w:tc>
      </w:tr>
      <w:tr w:rsidR="000F3D05" w:rsidRPr="000F3D05" w14:paraId="0C703110" w14:textId="77777777" w:rsidTr="000F3D05">
        <w:trPr>
          <w:trHeight w:val="335"/>
        </w:trPr>
        <w:tc>
          <w:tcPr>
            <w:tcW w:w="0" w:type="auto"/>
          </w:tcPr>
          <w:p w14:paraId="0E5EECB1" w14:textId="77777777" w:rsidR="000F3D05" w:rsidRPr="000F3D05" w:rsidRDefault="000F3D05" w:rsidP="000F3D05">
            <w:pPr>
              <w:rPr>
                <w:bCs/>
              </w:rPr>
            </w:pPr>
            <w:r w:rsidRPr="000F3D05">
              <w:rPr>
                <w:bCs/>
              </w:rPr>
              <w:t>Всего часов</w:t>
            </w:r>
          </w:p>
        </w:tc>
        <w:tc>
          <w:tcPr>
            <w:tcW w:w="0" w:type="auto"/>
          </w:tcPr>
          <w:p w14:paraId="6AAAEDE8" w14:textId="77777777" w:rsidR="000F3D05" w:rsidRPr="000F3D05" w:rsidRDefault="000F3D05" w:rsidP="000F3D05">
            <w:pPr>
              <w:rPr>
                <w:bCs/>
              </w:rPr>
            </w:pPr>
          </w:p>
        </w:tc>
        <w:tc>
          <w:tcPr>
            <w:tcW w:w="0" w:type="auto"/>
          </w:tcPr>
          <w:p w14:paraId="3A75D28B" w14:textId="77777777" w:rsidR="000F3D05" w:rsidRPr="000F3D05" w:rsidRDefault="000F3D05" w:rsidP="000F3D05">
            <w:pPr>
              <w:jc w:val="center"/>
              <w:rPr>
                <w:bCs/>
              </w:rPr>
            </w:pPr>
          </w:p>
        </w:tc>
        <w:tc>
          <w:tcPr>
            <w:tcW w:w="0" w:type="auto"/>
            <w:shd w:val="clear" w:color="auto" w:fill="FFFFFF"/>
          </w:tcPr>
          <w:p w14:paraId="551B0299" w14:textId="77777777" w:rsidR="000F3D05" w:rsidRPr="000F3D05" w:rsidRDefault="000F3D05" w:rsidP="000F3D05">
            <w:pPr>
              <w:jc w:val="center"/>
              <w:rPr>
                <w:bCs/>
              </w:rPr>
            </w:pPr>
            <w:r w:rsidRPr="000F3D05">
              <w:rPr>
                <w:bCs/>
              </w:rPr>
              <w:t>1258</w:t>
            </w:r>
          </w:p>
        </w:tc>
        <w:tc>
          <w:tcPr>
            <w:tcW w:w="0" w:type="auto"/>
            <w:shd w:val="clear" w:color="auto" w:fill="D9D9D9"/>
          </w:tcPr>
          <w:p w14:paraId="083F9B33" w14:textId="77777777" w:rsidR="000F3D05" w:rsidRPr="000F3D05" w:rsidRDefault="000F3D05" w:rsidP="000F3D05">
            <w:pPr>
              <w:jc w:val="center"/>
              <w:rPr>
                <w:bCs/>
              </w:rPr>
            </w:pPr>
            <w:r w:rsidRPr="000F3D05">
              <w:rPr>
                <w:bCs/>
              </w:rPr>
              <w:t>1258</w:t>
            </w:r>
          </w:p>
        </w:tc>
        <w:tc>
          <w:tcPr>
            <w:tcW w:w="1519" w:type="dxa"/>
          </w:tcPr>
          <w:p w14:paraId="0B31B16C" w14:textId="77777777" w:rsidR="000F3D05" w:rsidRPr="000F3D05" w:rsidRDefault="000F3D05" w:rsidP="000F3D05">
            <w:pPr>
              <w:jc w:val="center"/>
              <w:rPr>
                <w:bCs/>
              </w:rPr>
            </w:pPr>
            <w:r w:rsidRPr="000F3D05">
              <w:rPr>
                <w:bCs/>
              </w:rPr>
              <w:t>2516</w:t>
            </w:r>
          </w:p>
        </w:tc>
      </w:tr>
    </w:tbl>
    <w:p w14:paraId="4716E876" w14:textId="77777777" w:rsidR="000F3D05" w:rsidRPr="000F3D05" w:rsidRDefault="000F3D05" w:rsidP="000F3D05">
      <w:pPr>
        <w:widowControl/>
        <w:autoSpaceDE/>
        <w:autoSpaceDN/>
        <w:rPr>
          <w:sz w:val="28"/>
          <w:szCs w:val="28"/>
          <w:lang w:eastAsia="ru-RU"/>
        </w:rPr>
      </w:pPr>
    </w:p>
    <w:p w14:paraId="54E0D2CE" w14:textId="77777777" w:rsidR="000F3D05" w:rsidRPr="000F3D05" w:rsidRDefault="000F3D05" w:rsidP="000F3D05">
      <w:pPr>
        <w:widowControl/>
        <w:autoSpaceDE/>
        <w:autoSpaceDN/>
        <w:rPr>
          <w:sz w:val="28"/>
          <w:szCs w:val="28"/>
          <w:lang w:eastAsia="ru-RU"/>
        </w:rPr>
      </w:pPr>
    </w:p>
    <w:p w14:paraId="5003FDCE" w14:textId="77777777" w:rsidR="000F3D05" w:rsidRPr="000F3D05" w:rsidRDefault="000F3D05" w:rsidP="000F3D05">
      <w:pPr>
        <w:widowControl/>
        <w:autoSpaceDE/>
        <w:autoSpaceDN/>
        <w:rPr>
          <w:sz w:val="28"/>
          <w:szCs w:val="28"/>
          <w:lang w:eastAsia="ru-RU"/>
        </w:rPr>
      </w:pPr>
    </w:p>
    <w:p w14:paraId="442CA0ED" w14:textId="77777777" w:rsidR="000F3D05" w:rsidRPr="000F3D05" w:rsidRDefault="000F3D05" w:rsidP="000F3D05">
      <w:pPr>
        <w:widowControl/>
        <w:autoSpaceDE/>
        <w:autoSpaceDN/>
        <w:rPr>
          <w:sz w:val="28"/>
          <w:szCs w:val="28"/>
          <w:lang w:eastAsia="ru-RU"/>
        </w:rPr>
      </w:pPr>
    </w:p>
    <w:p w14:paraId="7F267CCF" w14:textId="77777777" w:rsidR="000F3D05" w:rsidRPr="000F3D05" w:rsidRDefault="000F3D05" w:rsidP="000F3D05">
      <w:pPr>
        <w:widowControl/>
        <w:autoSpaceDE/>
        <w:autoSpaceDN/>
        <w:rPr>
          <w:b/>
          <w:sz w:val="28"/>
          <w:szCs w:val="28"/>
          <w:lang w:eastAsia="ru-RU"/>
        </w:rPr>
      </w:pPr>
    </w:p>
    <w:p w14:paraId="028F13CE" w14:textId="77777777" w:rsidR="000F3D05" w:rsidRPr="000F3D05" w:rsidRDefault="000F3D05" w:rsidP="000F3D05">
      <w:pPr>
        <w:widowControl/>
        <w:autoSpaceDE/>
        <w:autoSpaceDN/>
        <w:rPr>
          <w:b/>
          <w:sz w:val="28"/>
          <w:szCs w:val="28"/>
          <w:lang w:eastAsia="ru-RU"/>
        </w:rPr>
      </w:pPr>
    </w:p>
    <w:p w14:paraId="45F76A07" w14:textId="77777777" w:rsidR="000F3D05" w:rsidRPr="000F3D05" w:rsidRDefault="000F3D05" w:rsidP="000F3D05">
      <w:pPr>
        <w:widowControl/>
        <w:autoSpaceDE/>
        <w:autoSpaceDN/>
        <w:rPr>
          <w:sz w:val="28"/>
          <w:szCs w:val="28"/>
          <w:lang w:eastAsia="ru-RU"/>
        </w:rPr>
      </w:pPr>
    </w:p>
    <w:p w14:paraId="3FAB5E1F" w14:textId="723CA1A2" w:rsidR="000F3D05" w:rsidRDefault="000F3D05" w:rsidP="000F3D05">
      <w:pPr>
        <w:widowControl/>
        <w:autoSpaceDE/>
        <w:autoSpaceDN/>
        <w:rPr>
          <w:sz w:val="28"/>
          <w:szCs w:val="28"/>
          <w:lang w:eastAsia="ru-RU"/>
        </w:rPr>
      </w:pPr>
    </w:p>
    <w:p w14:paraId="1B11AF4D" w14:textId="107EE2BC" w:rsidR="000F3D05" w:rsidRDefault="000F3D05" w:rsidP="000F3D05">
      <w:pPr>
        <w:widowControl/>
        <w:autoSpaceDE/>
        <w:autoSpaceDN/>
        <w:rPr>
          <w:sz w:val="28"/>
          <w:szCs w:val="28"/>
          <w:lang w:eastAsia="ru-RU"/>
        </w:rPr>
      </w:pPr>
    </w:p>
    <w:p w14:paraId="6ECCFDE4" w14:textId="49350B7D" w:rsidR="000F3D05" w:rsidRDefault="000F3D05" w:rsidP="000F3D05">
      <w:pPr>
        <w:widowControl/>
        <w:autoSpaceDE/>
        <w:autoSpaceDN/>
        <w:rPr>
          <w:sz w:val="28"/>
          <w:szCs w:val="28"/>
          <w:lang w:eastAsia="ru-RU"/>
        </w:rPr>
      </w:pPr>
    </w:p>
    <w:p w14:paraId="13069766" w14:textId="7EEAE77D" w:rsidR="000F3D05" w:rsidRDefault="000F3D05" w:rsidP="000F3D05">
      <w:pPr>
        <w:widowControl/>
        <w:autoSpaceDE/>
        <w:autoSpaceDN/>
        <w:rPr>
          <w:sz w:val="28"/>
          <w:szCs w:val="28"/>
          <w:lang w:eastAsia="ru-RU"/>
        </w:rPr>
      </w:pPr>
    </w:p>
    <w:p w14:paraId="14BF9289" w14:textId="14654972" w:rsidR="000F3D05" w:rsidRDefault="000F3D05" w:rsidP="000F3D05">
      <w:pPr>
        <w:widowControl/>
        <w:autoSpaceDE/>
        <w:autoSpaceDN/>
        <w:rPr>
          <w:sz w:val="28"/>
          <w:szCs w:val="28"/>
          <w:lang w:eastAsia="ru-RU"/>
        </w:rPr>
      </w:pPr>
    </w:p>
    <w:p w14:paraId="0CBF4C52" w14:textId="21DF9838" w:rsidR="000F3D05" w:rsidRDefault="000F3D05" w:rsidP="000F3D05">
      <w:pPr>
        <w:widowControl/>
        <w:autoSpaceDE/>
        <w:autoSpaceDN/>
        <w:rPr>
          <w:sz w:val="28"/>
          <w:szCs w:val="28"/>
          <w:lang w:eastAsia="ru-RU"/>
        </w:rPr>
      </w:pPr>
    </w:p>
    <w:p w14:paraId="19DF5930" w14:textId="77777777" w:rsidR="000F3D05" w:rsidRPr="000F3D05" w:rsidRDefault="000F3D05" w:rsidP="000F3D05">
      <w:pPr>
        <w:widowControl/>
        <w:autoSpaceDE/>
        <w:autoSpaceDN/>
        <w:rPr>
          <w:sz w:val="28"/>
          <w:szCs w:val="28"/>
          <w:lang w:eastAsia="ru-RU"/>
        </w:rPr>
      </w:pPr>
    </w:p>
    <w:p w14:paraId="2C4691FF" w14:textId="77777777" w:rsidR="000F3D05" w:rsidRPr="000F3D05" w:rsidRDefault="000F3D05" w:rsidP="000F3D05">
      <w:pPr>
        <w:widowControl/>
        <w:autoSpaceDE/>
        <w:autoSpaceDN/>
        <w:rPr>
          <w:sz w:val="28"/>
          <w:szCs w:val="28"/>
          <w:lang w:eastAsia="ru-RU"/>
        </w:rPr>
      </w:pPr>
    </w:p>
    <w:p w14:paraId="2A5BA919" w14:textId="77777777" w:rsidR="000F3D05" w:rsidRPr="000F3D05" w:rsidRDefault="000F3D05" w:rsidP="000F3D05">
      <w:pPr>
        <w:widowControl/>
        <w:autoSpaceDE/>
        <w:autoSpaceDN/>
        <w:rPr>
          <w:b/>
          <w:sz w:val="28"/>
          <w:szCs w:val="28"/>
          <w:lang w:eastAsia="ru-RU"/>
        </w:rPr>
      </w:pPr>
    </w:p>
    <w:p w14:paraId="1972E62C"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Недельный учебный план</w:t>
      </w:r>
    </w:p>
    <w:p w14:paraId="67F4E167" w14:textId="77777777" w:rsidR="000F3D05" w:rsidRPr="000F3D05" w:rsidRDefault="000F3D05" w:rsidP="000F3D05">
      <w:pPr>
        <w:widowControl/>
        <w:autoSpaceDE/>
        <w:autoSpaceDN/>
        <w:jc w:val="center"/>
        <w:rPr>
          <w:b/>
          <w:bCs/>
          <w:sz w:val="28"/>
          <w:szCs w:val="28"/>
          <w:lang w:eastAsia="ru-RU"/>
        </w:rPr>
      </w:pPr>
      <w:r w:rsidRPr="000F3D05">
        <w:rPr>
          <w:b/>
          <w:sz w:val="28"/>
          <w:szCs w:val="28"/>
          <w:lang w:eastAsia="ru-RU"/>
        </w:rPr>
        <w:t>(</w:t>
      </w:r>
      <w:bookmarkStart w:id="9" w:name="_Hlk144943491"/>
      <w:r w:rsidRPr="000F3D05">
        <w:rPr>
          <w:b/>
          <w:bCs/>
          <w:sz w:val="28"/>
          <w:szCs w:val="28"/>
          <w:lang w:eastAsia="ru-RU"/>
        </w:rPr>
        <w:t>социально-экономический профиль</w:t>
      </w:r>
      <w:bookmarkEnd w:id="9"/>
      <w:r w:rsidRPr="000F3D05">
        <w:rPr>
          <w:b/>
          <w:bCs/>
          <w:sz w:val="28"/>
          <w:szCs w:val="28"/>
          <w:lang w:eastAsia="ru-RU"/>
        </w:rPr>
        <w:t>)</w:t>
      </w:r>
    </w:p>
    <w:p w14:paraId="387807D5" w14:textId="77777777" w:rsidR="000F3D05" w:rsidRPr="000F3D05" w:rsidRDefault="000F3D05" w:rsidP="000F3D05">
      <w:pPr>
        <w:widowControl/>
        <w:autoSpaceDE/>
        <w:autoSpaceDN/>
        <w:rPr>
          <w:b/>
          <w:bCs/>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6E41ECF1" w14:textId="77777777" w:rsidTr="00166559">
        <w:trPr>
          <w:trHeight w:val="335"/>
        </w:trPr>
        <w:tc>
          <w:tcPr>
            <w:tcW w:w="0" w:type="auto"/>
            <w:vMerge w:val="restart"/>
          </w:tcPr>
          <w:p w14:paraId="6FD140EE" w14:textId="77777777" w:rsidR="000F3D05" w:rsidRPr="000F3D05" w:rsidRDefault="000F3D05" w:rsidP="000F3D05">
            <w:pPr>
              <w:jc w:val="center"/>
              <w:rPr>
                <w:b/>
              </w:rPr>
            </w:pPr>
            <w:r w:rsidRPr="000F3D05">
              <w:rPr>
                <w:b/>
              </w:rPr>
              <w:t>Предметная область</w:t>
            </w:r>
          </w:p>
        </w:tc>
        <w:tc>
          <w:tcPr>
            <w:tcW w:w="0" w:type="auto"/>
            <w:vMerge w:val="restart"/>
          </w:tcPr>
          <w:p w14:paraId="49B4E066" w14:textId="77777777" w:rsidR="000F3D05" w:rsidRPr="000F3D05" w:rsidRDefault="000F3D05" w:rsidP="000F3D05">
            <w:pPr>
              <w:jc w:val="center"/>
              <w:rPr>
                <w:b/>
              </w:rPr>
            </w:pPr>
            <w:r w:rsidRPr="000F3D05">
              <w:rPr>
                <w:b/>
              </w:rPr>
              <w:t>Учебный предмет</w:t>
            </w:r>
          </w:p>
        </w:tc>
        <w:tc>
          <w:tcPr>
            <w:tcW w:w="0" w:type="auto"/>
            <w:vMerge w:val="restart"/>
          </w:tcPr>
          <w:p w14:paraId="3B117F4C" w14:textId="77777777" w:rsidR="000F3D05" w:rsidRPr="000F3D05" w:rsidRDefault="000F3D05" w:rsidP="000F3D05">
            <w:pPr>
              <w:jc w:val="center"/>
              <w:rPr>
                <w:b/>
              </w:rPr>
            </w:pPr>
            <w:r w:rsidRPr="000F3D05">
              <w:rPr>
                <w:b/>
              </w:rPr>
              <w:t>Уровень</w:t>
            </w:r>
          </w:p>
        </w:tc>
        <w:tc>
          <w:tcPr>
            <w:tcW w:w="0" w:type="auto"/>
            <w:gridSpan w:val="2"/>
          </w:tcPr>
          <w:p w14:paraId="294D6313"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18DE88ED" w14:textId="77777777" w:rsidR="000F3D05" w:rsidRPr="000F3D05" w:rsidRDefault="000F3D05" w:rsidP="000F3D05">
            <w:pPr>
              <w:jc w:val="center"/>
              <w:rPr>
                <w:b/>
              </w:rPr>
            </w:pPr>
          </w:p>
          <w:p w14:paraId="2C37A857"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2CA78B67" w14:textId="77777777" w:rsidTr="000F3D05">
        <w:trPr>
          <w:trHeight w:val="335"/>
        </w:trPr>
        <w:tc>
          <w:tcPr>
            <w:tcW w:w="0" w:type="auto"/>
            <w:vMerge/>
          </w:tcPr>
          <w:p w14:paraId="722BC37F" w14:textId="77777777" w:rsidR="000F3D05" w:rsidRPr="000F3D05" w:rsidRDefault="000F3D05" w:rsidP="000F3D05">
            <w:pPr>
              <w:jc w:val="center"/>
              <w:rPr>
                <w:b/>
              </w:rPr>
            </w:pPr>
          </w:p>
        </w:tc>
        <w:tc>
          <w:tcPr>
            <w:tcW w:w="0" w:type="auto"/>
            <w:vMerge/>
          </w:tcPr>
          <w:p w14:paraId="13F7D959" w14:textId="77777777" w:rsidR="000F3D05" w:rsidRPr="000F3D05" w:rsidRDefault="000F3D05" w:rsidP="000F3D05">
            <w:pPr>
              <w:jc w:val="center"/>
              <w:rPr>
                <w:b/>
              </w:rPr>
            </w:pPr>
          </w:p>
        </w:tc>
        <w:tc>
          <w:tcPr>
            <w:tcW w:w="0" w:type="auto"/>
            <w:vMerge/>
          </w:tcPr>
          <w:p w14:paraId="2659E8B3" w14:textId="77777777" w:rsidR="000F3D05" w:rsidRPr="000F3D05" w:rsidRDefault="000F3D05" w:rsidP="000F3D05">
            <w:pPr>
              <w:jc w:val="center"/>
              <w:rPr>
                <w:b/>
              </w:rPr>
            </w:pPr>
          </w:p>
        </w:tc>
        <w:tc>
          <w:tcPr>
            <w:tcW w:w="0" w:type="auto"/>
            <w:shd w:val="clear" w:color="auto" w:fill="D9D9D9"/>
          </w:tcPr>
          <w:p w14:paraId="6240EBCC" w14:textId="77777777" w:rsidR="000F3D05" w:rsidRPr="000F3D05" w:rsidRDefault="000F3D05" w:rsidP="000F3D05">
            <w:pPr>
              <w:jc w:val="center"/>
              <w:rPr>
                <w:b/>
              </w:rPr>
            </w:pPr>
            <w:r w:rsidRPr="000F3D05">
              <w:rPr>
                <w:b/>
              </w:rPr>
              <w:t>10 класс</w:t>
            </w:r>
          </w:p>
        </w:tc>
        <w:tc>
          <w:tcPr>
            <w:tcW w:w="0" w:type="auto"/>
            <w:shd w:val="clear" w:color="auto" w:fill="FFFFFF"/>
          </w:tcPr>
          <w:p w14:paraId="6FA2E9F7" w14:textId="77777777" w:rsidR="000F3D05" w:rsidRPr="000F3D05" w:rsidRDefault="000F3D05" w:rsidP="000F3D05">
            <w:pPr>
              <w:jc w:val="center"/>
              <w:rPr>
                <w:b/>
              </w:rPr>
            </w:pPr>
            <w:r w:rsidRPr="000F3D05">
              <w:rPr>
                <w:b/>
              </w:rPr>
              <w:t>11 класс</w:t>
            </w:r>
          </w:p>
        </w:tc>
        <w:tc>
          <w:tcPr>
            <w:tcW w:w="1519" w:type="dxa"/>
            <w:vMerge/>
          </w:tcPr>
          <w:p w14:paraId="57F6A868" w14:textId="77777777" w:rsidR="000F3D05" w:rsidRPr="000F3D05" w:rsidRDefault="000F3D05" w:rsidP="000F3D05">
            <w:pPr>
              <w:jc w:val="center"/>
              <w:rPr>
                <w:b/>
                <w:sz w:val="28"/>
                <w:szCs w:val="28"/>
              </w:rPr>
            </w:pPr>
          </w:p>
        </w:tc>
      </w:tr>
      <w:tr w:rsidR="000F3D05" w:rsidRPr="000F3D05" w14:paraId="1BE00EDA" w14:textId="77777777" w:rsidTr="00166559">
        <w:trPr>
          <w:trHeight w:val="335"/>
        </w:trPr>
        <w:tc>
          <w:tcPr>
            <w:tcW w:w="9776" w:type="dxa"/>
            <w:gridSpan w:val="6"/>
          </w:tcPr>
          <w:p w14:paraId="329BBE4B" w14:textId="77777777" w:rsidR="000F3D05" w:rsidRPr="000F3D05" w:rsidRDefault="000F3D05" w:rsidP="000F3D05">
            <w:pPr>
              <w:jc w:val="center"/>
              <w:rPr>
                <w:bCs/>
              </w:rPr>
            </w:pPr>
            <w:r w:rsidRPr="000F3D05">
              <w:rPr>
                <w:b/>
              </w:rPr>
              <w:t>Обязательная часть</w:t>
            </w:r>
          </w:p>
        </w:tc>
      </w:tr>
      <w:tr w:rsidR="000F3D05" w:rsidRPr="000F3D05" w14:paraId="31972A65" w14:textId="77777777" w:rsidTr="000F3D05">
        <w:trPr>
          <w:trHeight w:val="335"/>
        </w:trPr>
        <w:tc>
          <w:tcPr>
            <w:tcW w:w="0" w:type="auto"/>
            <w:vMerge w:val="restart"/>
          </w:tcPr>
          <w:p w14:paraId="7DA67F3C" w14:textId="77777777" w:rsidR="000F3D05" w:rsidRPr="000F3D05" w:rsidRDefault="000F3D05" w:rsidP="000F3D05">
            <w:pPr>
              <w:rPr>
                <w:bCs/>
              </w:rPr>
            </w:pPr>
            <w:r w:rsidRPr="000F3D05">
              <w:rPr>
                <w:bCs/>
              </w:rPr>
              <w:t>Русский язык и литература</w:t>
            </w:r>
          </w:p>
        </w:tc>
        <w:tc>
          <w:tcPr>
            <w:tcW w:w="0" w:type="auto"/>
          </w:tcPr>
          <w:p w14:paraId="776C09EB" w14:textId="77777777" w:rsidR="000F3D05" w:rsidRPr="000F3D05" w:rsidRDefault="000F3D05" w:rsidP="000F3D05">
            <w:pPr>
              <w:rPr>
                <w:bCs/>
              </w:rPr>
            </w:pPr>
            <w:r w:rsidRPr="000F3D05">
              <w:rPr>
                <w:bCs/>
              </w:rPr>
              <w:t>Русский язык</w:t>
            </w:r>
          </w:p>
        </w:tc>
        <w:tc>
          <w:tcPr>
            <w:tcW w:w="0" w:type="auto"/>
          </w:tcPr>
          <w:p w14:paraId="06C57695" w14:textId="77777777" w:rsidR="000F3D05" w:rsidRPr="000F3D05" w:rsidRDefault="000F3D05" w:rsidP="000F3D05">
            <w:pPr>
              <w:jc w:val="center"/>
              <w:rPr>
                <w:bCs/>
              </w:rPr>
            </w:pPr>
            <w:r w:rsidRPr="000F3D05">
              <w:rPr>
                <w:bCs/>
              </w:rPr>
              <w:t>Б</w:t>
            </w:r>
          </w:p>
        </w:tc>
        <w:tc>
          <w:tcPr>
            <w:tcW w:w="0" w:type="auto"/>
            <w:shd w:val="clear" w:color="auto" w:fill="D9D9D9"/>
          </w:tcPr>
          <w:p w14:paraId="6062EF7E" w14:textId="77777777" w:rsidR="000F3D05" w:rsidRPr="000F3D05" w:rsidRDefault="000F3D05" w:rsidP="000F3D05">
            <w:pPr>
              <w:jc w:val="center"/>
              <w:rPr>
                <w:bCs/>
              </w:rPr>
            </w:pPr>
            <w:r w:rsidRPr="000F3D05">
              <w:rPr>
                <w:bCs/>
              </w:rPr>
              <w:t>2</w:t>
            </w:r>
          </w:p>
        </w:tc>
        <w:tc>
          <w:tcPr>
            <w:tcW w:w="0" w:type="auto"/>
            <w:shd w:val="clear" w:color="auto" w:fill="FFFFFF"/>
          </w:tcPr>
          <w:p w14:paraId="4E8AABE9" w14:textId="77777777" w:rsidR="000F3D05" w:rsidRPr="000F3D05" w:rsidRDefault="000F3D05" w:rsidP="000F3D05">
            <w:pPr>
              <w:jc w:val="center"/>
              <w:rPr>
                <w:bCs/>
              </w:rPr>
            </w:pPr>
            <w:r w:rsidRPr="000F3D05">
              <w:rPr>
                <w:bCs/>
              </w:rPr>
              <w:t>2</w:t>
            </w:r>
          </w:p>
        </w:tc>
        <w:tc>
          <w:tcPr>
            <w:tcW w:w="1519" w:type="dxa"/>
          </w:tcPr>
          <w:p w14:paraId="38F1DC24" w14:textId="77777777" w:rsidR="000F3D05" w:rsidRPr="000F3D05" w:rsidRDefault="000F3D05" w:rsidP="000F3D05">
            <w:pPr>
              <w:jc w:val="center"/>
              <w:rPr>
                <w:bCs/>
              </w:rPr>
            </w:pPr>
            <w:r w:rsidRPr="000F3D05">
              <w:rPr>
                <w:bCs/>
              </w:rPr>
              <w:t>4</w:t>
            </w:r>
          </w:p>
        </w:tc>
      </w:tr>
      <w:tr w:rsidR="000F3D05" w:rsidRPr="000F3D05" w14:paraId="1FF3CD6D" w14:textId="77777777" w:rsidTr="000F3D05">
        <w:trPr>
          <w:trHeight w:val="323"/>
        </w:trPr>
        <w:tc>
          <w:tcPr>
            <w:tcW w:w="0" w:type="auto"/>
            <w:vMerge/>
          </w:tcPr>
          <w:p w14:paraId="0F422BF4" w14:textId="77777777" w:rsidR="000F3D05" w:rsidRPr="000F3D05" w:rsidRDefault="000F3D05" w:rsidP="000F3D05">
            <w:pPr>
              <w:rPr>
                <w:bCs/>
              </w:rPr>
            </w:pPr>
          </w:p>
        </w:tc>
        <w:tc>
          <w:tcPr>
            <w:tcW w:w="0" w:type="auto"/>
          </w:tcPr>
          <w:p w14:paraId="789CD926" w14:textId="77777777" w:rsidR="000F3D05" w:rsidRPr="000F3D05" w:rsidRDefault="000F3D05" w:rsidP="000F3D05">
            <w:pPr>
              <w:rPr>
                <w:bCs/>
              </w:rPr>
            </w:pPr>
            <w:r w:rsidRPr="000F3D05">
              <w:rPr>
                <w:bCs/>
              </w:rPr>
              <w:t xml:space="preserve">Литература </w:t>
            </w:r>
          </w:p>
        </w:tc>
        <w:tc>
          <w:tcPr>
            <w:tcW w:w="0" w:type="auto"/>
          </w:tcPr>
          <w:p w14:paraId="344378C6" w14:textId="77777777" w:rsidR="000F3D05" w:rsidRPr="000F3D05" w:rsidRDefault="000F3D05" w:rsidP="000F3D05">
            <w:pPr>
              <w:jc w:val="center"/>
              <w:rPr>
                <w:bCs/>
              </w:rPr>
            </w:pPr>
            <w:r w:rsidRPr="000F3D05">
              <w:rPr>
                <w:bCs/>
              </w:rPr>
              <w:t>Б</w:t>
            </w:r>
          </w:p>
        </w:tc>
        <w:tc>
          <w:tcPr>
            <w:tcW w:w="0" w:type="auto"/>
            <w:shd w:val="clear" w:color="auto" w:fill="D9D9D9"/>
          </w:tcPr>
          <w:p w14:paraId="1B7D020C" w14:textId="77777777" w:rsidR="000F3D05" w:rsidRPr="000F3D05" w:rsidRDefault="000F3D05" w:rsidP="000F3D05">
            <w:pPr>
              <w:jc w:val="center"/>
              <w:rPr>
                <w:bCs/>
              </w:rPr>
            </w:pPr>
            <w:r w:rsidRPr="000F3D05">
              <w:rPr>
                <w:bCs/>
              </w:rPr>
              <w:t>3</w:t>
            </w:r>
          </w:p>
        </w:tc>
        <w:tc>
          <w:tcPr>
            <w:tcW w:w="0" w:type="auto"/>
            <w:shd w:val="clear" w:color="auto" w:fill="FFFFFF"/>
          </w:tcPr>
          <w:p w14:paraId="25C45017" w14:textId="77777777" w:rsidR="000F3D05" w:rsidRPr="000F3D05" w:rsidRDefault="000F3D05" w:rsidP="000F3D05">
            <w:pPr>
              <w:jc w:val="center"/>
              <w:rPr>
                <w:bCs/>
              </w:rPr>
            </w:pPr>
            <w:r w:rsidRPr="000F3D05">
              <w:rPr>
                <w:bCs/>
              </w:rPr>
              <w:t>3</w:t>
            </w:r>
          </w:p>
        </w:tc>
        <w:tc>
          <w:tcPr>
            <w:tcW w:w="1519" w:type="dxa"/>
          </w:tcPr>
          <w:p w14:paraId="77415200" w14:textId="77777777" w:rsidR="000F3D05" w:rsidRPr="000F3D05" w:rsidRDefault="000F3D05" w:rsidP="000F3D05">
            <w:pPr>
              <w:jc w:val="center"/>
              <w:rPr>
                <w:bCs/>
              </w:rPr>
            </w:pPr>
            <w:r w:rsidRPr="000F3D05">
              <w:rPr>
                <w:bCs/>
              </w:rPr>
              <w:t>6</w:t>
            </w:r>
          </w:p>
        </w:tc>
      </w:tr>
      <w:tr w:rsidR="000F3D05" w:rsidRPr="000F3D05" w14:paraId="34215BAD" w14:textId="77777777" w:rsidTr="000F3D05">
        <w:trPr>
          <w:trHeight w:val="335"/>
        </w:trPr>
        <w:tc>
          <w:tcPr>
            <w:tcW w:w="0" w:type="auto"/>
          </w:tcPr>
          <w:p w14:paraId="671C9926" w14:textId="77777777" w:rsidR="000F3D05" w:rsidRPr="000F3D05" w:rsidRDefault="000F3D05" w:rsidP="000F3D05">
            <w:pPr>
              <w:rPr>
                <w:bCs/>
              </w:rPr>
            </w:pPr>
            <w:r w:rsidRPr="000F3D05">
              <w:rPr>
                <w:bCs/>
              </w:rPr>
              <w:t>Иностранные языки</w:t>
            </w:r>
          </w:p>
        </w:tc>
        <w:tc>
          <w:tcPr>
            <w:tcW w:w="0" w:type="auto"/>
          </w:tcPr>
          <w:p w14:paraId="4F2C3CBE" w14:textId="77777777" w:rsidR="000F3D05" w:rsidRPr="000F3D05" w:rsidRDefault="000F3D05" w:rsidP="000F3D05">
            <w:pPr>
              <w:rPr>
                <w:bCs/>
              </w:rPr>
            </w:pPr>
            <w:r w:rsidRPr="000F3D05">
              <w:rPr>
                <w:bCs/>
              </w:rPr>
              <w:t>Немецкий язык</w:t>
            </w:r>
          </w:p>
        </w:tc>
        <w:tc>
          <w:tcPr>
            <w:tcW w:w="0" w:type="auto"/>
          </w:tcPr>
          <w:p w14:paraId="6F231B1D" w14:textId="77777777" w:rsidR="000F3D05" w:rsidRPr="000F3D05" w:rsidRDefault="000F3D05" w:rsidP="000F3D05">
            <w:pPr>
              <w:jc w:val="center"/>
              <w:rPr>
                <w:bCs/>
              </w:rPr>
            </w:pPr>
            <w:r w:rsidRPr="000F3D05">
              <w:rPr>
                <w:bCs/>
              </w:rPr>
              <w:t>Б</w:t>
            </w:r>
          </w:p>
        </w:tc>
        <w:tc>
          <w:tcPr>
            <w:tcW w:w="0" w:type="auto"/>
            <w:shd w:val="clear" w:color="auto" w:fill="D9D9D9"/>
          </w:tcPr>
          <w:p w14:paraId="30D41C6D" w14:textId="77777777" w:rsidR="000F3D05" w:rsidRPr="000F3D05" w:rsidRDefault="000F3D05" w:rsidP="000F3D05">
            <w:pPr>
              <w:jc w:val="center"/>
              <w:rPr>
                <w:bCs/>
              </w:rPr>
            </w:pPr>
            <w:r w:rsidRPr="000F3D05">
              <w:rPr>
                <w:bCs/>
              </w:rPr>
              <w:t>3</w:t>
            </w:r>
          </w:p>
        </w:tc>
        <w:tc>
          <w:tcPr>
            <w:tcW w:w="0" w:type="auto"/>
            <w:shd w:val="clear" w:color="auto" w:fill="FFFFFF"/>
          </w:tcPr>
          <w:p w14:paraId="545342DC" w14:textId="77777777" w:rsidR="000F3D05" w:rsidRPr="000F3D05" w:rsidRDefault="000F3D05" w:rsidP="000F3D05">
            <w:pPr>
              <w:jc w:val="center"/>
              <w:rPr>
                <w:bCs/>
              </w:rPr>
            </w:pPr>
            <w:r w:rsidRPr="000F3D05">
              <w:rPr>
                <w:bCs/>
              </w:rPr>
              <w:t>3</w:t>
            </w:r>
          </w:p>
        </w:tc>
        <w:tc>
          <w:tcPr>
            <w:tcW w:w="1519" w:type="dxa"/>
          </w:tcPr>
          <w:p w14:paraId="1938D3C8" w14:textId="77777777" w:rsidR="000F3D05" w:rsidRPr="000F3D05" w:rsidRDefault="000F3D05" w:rsidP="000F3D05">
            <w:pPr>
              <w:jc w:val="center"/>
              <w:rPr>
                <w:bCs/>
              </w:rPr>
            </w:pPr>
            <w:r w:rsidRPr="000F3D05">
              <w:rPr>
                <w:bCs/>
              </w:rPr>
              <w:t>6</w:t>
            </w:r>
          </w:p>
        </w:tc>
      </w:tr>
      <w:tr w:rsidR="000F3D05" w:rsidRPr="000F3D05" w14:paraId="3C7C2994" w14:textId="77777777" w:rsidTr="000F3D05">
        <w:trPr>
          <w:trHeight w:val="335"/>
        </w:trPr>
        <w:tc>
          <w:tcPr>
            <w:tcW w:w="0" w:type="auto"/>
            <w:vMerge w:val="restart"/>
          </w:tcPr>
          <w:p w14:paraId="7EC6C247" w14:textId="77777777" w:rsidR="000F3D05" w:rsidRPr="000F3D05" w:rsidRDefault="000F3D05" w:rsidP="000F3D05">
            <w:pPr>
              <w:rPr>
                <w:bCs/>
              </w:rPr>
            </w:pPr>
            <w:r w:rsidRPr="000F3D05">
              <w:rPr>
                <w:bCs/>
              </w:rPr>
              <w:t xml:space="preserve">Математика и информатика </w:t>
            </w:r>
          </w:p>
        </w:tc>
        <w:tc>
          <w:tcPr>
            <w:tcW w:w="0" w:type="auto"/>
          </w:tcPr>
          <w:p w14:paraId="2A18141B"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78C82274" w14:textId="77777777" w:rsidR="000F3D05" w:rsidRPr="000F3D05" w:rsidRDefault="000F3D05" w:rsidP="000F3D05">
            <w:pPr>
              <w:jc w:val="center"/>
              <w:rPr>
                <w:bCs/>
              </w:rPr>
            </w:pPr>
            <w:r w:rsidRPr="000F3D05">
              <w:rPr>
                <w:bCs/>
              </w:rPr>
              <w:t>У</w:t>
            </w:r>
          </w:p>
        </w:tc>
        <w:tc>
          <w:tcPr>
            <w:tcW w:w="0" w:type="auto"/>
            <w:shd w:val="clear" w:color="auto" w:fill="D9D9D9"/>
          </w:tcPr>
          <w:p w14:paraId="30DEA365" w14:textId="77777777" w:rsidR="000F3D05" w:rsidRPr="000F3D05" w:rsidRDefault="000F3D05" w:rsidP="000F3D05">
            <w:pPr>
              <w:jc w:val="center"/>
              <w:rPr>
                <w:bCs/>
              </w:rPr>
            </w:pPr>
            <w:r w:rsidRPr="000F3D05">
              <w:rPr>
                <w:bCs/>
              </w:rPr>
              <w:t>4</w:t>
            </w:r>
          </w:p>
        </w:tc>
        <w:tc>
          <w:tcPr>
            <w:tcW w:w="0" w:type="auto"/>
            <w:shd w:val="clear" w:color="auto" w:fill="FFFFFF"/>
          </w:tcPr>
          <w:p w14:paraId="682F18DB" w14:textId="77777777" w:rsidR="000F3D05" w:rsidRPr="000F3D05" w:rsidRDefault="000F3D05" w:rsidP="000F3D05">
            <w:pPr>
              <w:jc w:val="center"/>
              <w:rPr>
                <w:bCs/>
              </w:rPr>
            </w:pPr>
            <w:r w:rsidRPr="000F3D05">
              <w:rPr>
                <w:bCs/>
              </w:rPr>
              <w:t>4</w:t>
            </w:r>
          </w:p>
        </w:tc>
        <w:tc>
          <w:tcPr>
            <w:tcW w:w="1519" w:type="dxa"/>
          </w:tcPr>
          <w:p w14:paraId="71D9681E" w14:textId="77777777" w:rsidR="000F3D05" w:rsidRPr="000F3D05" w:rsidRDefault="000F3D05" w:rsidP="000F3D05">
            <w:pPr>
              <w:jc w:val="center"/>
              <w:rPr>
                <w:bCs/>
              </w:rPr>
            </w:pPr>
            <w:r w:rsidRPr="000F3D05">
              <w:rPr>
                <w:bCs/>
              </w:rPr>
              <w:t>8</w:t>
            </w:r>
          </w:p>
        </w:tc>
      </w:tr>
      <w:tr w:rsidR="000F3D05" w:rsidRPr="000F3D05" w14:paraId="4A8BD33D" w14:textId="77777777" w:rsidTr="000F3D05">
        <w:trPr>
          <w:trHeight w:val="323"/>
        </w:trPr>
        <w:tc>
          <w:tcPr>
            <w:tcW w:w="0" w:type="auto"/>
            <w:vMerge/>
          </w:tcPr>
          <w:p w14:paraId="0253F527" w14:textId="77777777" w:rsidR="000F3D05" w:rsidRPr="000F3D05" w:rsidRDefault="000F3D05" w:rsidP="000F3D05">
            <w:pPr>
              <w:rPr>
                <w:bCs/>
              </w:rPr>
            </w:pPr>
          </w:p>
        </w:tc>
        <w:tc>
          <w:tcPr>
            <w:tcW w:w="0" w:type="auto"/>
          </w:tcPr>
          <w:p w14:paraId="69F0793C" w14:textId="77777777" w:rsidR="000F3D05" w:rsidRPr="000F3D05" w:rsidRDefault="000F3D05" w:rsidP="000F3D05">
            <w:pPr>
              <w:rPr>
                <w:bCs/>
              </w:rPr>
            </w:pPr>
            <w:r w:rsidRPr="000F3D05">
              <w:rPr>
                <w:bCs/>
              </w:rPr>
              <w:t xml:space="preserve">Геометрия </w:t>
            </w:r>
          </w:p>
        </w:tc>
        <w:tc>
          <w:tcPr>
            <w:tcW w:w="0" w:type="auto"/>
          </w:tcPr>
          <w:p w14:paraId="4967E91C" w14:textId="77777777" w:rsidR="000F3D05" w:rsidRPr="000F3D05" w:rsidRDefault="000F3D05" w:rsidP="000F3D05">
            <w:pPr>
              <w:jc w:val="center"/>
              <w:rPr>
                <w:bCs/>
              </w:rPr>
            </w:pPr>
            <w:r w:rsidRPr="000F3D05">
              <w:rPr>
                <w:bCs/>
              </w:rPr>
              <w:t>У</w:t>
            </w:r>
          </w:p>
        </w:tc>
        <w:tc>
          <w:tcPr>
            <w:tcW w:w="0" w:type="auto"/>
            <w:shd w:val="clear" w:color="auto" w:fill="D9D9D9"/>
          </w:tcPr>
          <w:p w14:paraId="3266C0BF" w14:textId="77777777" w:rsidR="000F3D05" w:rsidRPr="000F3D05" w:rsidRDefault="000F3D05" w:rsidP="000F3D05">
            <w:pPr>
              <w:jc w:val="center"/>
              <w:rPr>
                <w:bCs/>
              </w:rPr>
            </w:pPr>
            <w:r w:rsidRPr="000F3D05">
              <w:rPr>
                <w:bCs/>
              </w:rPr>
              <w:t>3</w:t>
            </w:r>
          </w:p>
        </w:tc>
        <w:tc>
          <w:tcPr>
            <w:tcW w:w="0" w:type="auto"/>
            <w:shd w:val="clear" w:color="auto" w:fill="FFFFFF"/>
          </w:tcPr>
          <w:p w14:paraId="2AFD369B" w14:textId="77777777" w:rsidR="000F3D05" w:rsidRPr="000F3D05" w:rsidRDefault="000F3D05" w:rsidP="000F3D05">
            <w:pPr>
              <w:jc w:val="center"/>
              <w:rPr>
                <w:bCs/>
              </w:rPr>
            </w:pPr>
            <w:r w:rsidRPr="000F3D05">
              <w:rPr>
                <w:bCs/>
              </w:rPr>
              <w:t>3</w:t>
            </w:r>
          </w:p>
        </w:tc>
        <w:tc>
          <w:tcPr>
            <w:tcW w:w="1519" w:type="dxa"/>
          </w:tcPr>
          <w:p w14:paraId="4F249C45" w14:textId="77777777" w:rsidR="000F3D05" w:rsidRPr="000F3D05" w:rsidRDefault="000F3D05" w:rsidP="000F3D05">
            <w:pPr>
              <w:jc w:val="center"/>
              <w:rPr>
                <w:bCs/>
              </w:rPr>
            </w:pPr>
            <w:r w:rsidRPr="000F3D05">
              <w:rPr>
                <w:bCs/>
              </w:rPr>
              <w:t>6</w:t>
            </w:r>
          </w:p>
        </w:tc>
      </w:tr>
      <w:tr w:rsidR="000F3D05" w:rsidRPr="000F3D05" w14:paraId="69AEC15B" w14:textId="77777777" w:rsidTr="000F3D05">
        <w:trPr>
          <w:trHeight w:val="335"/>
        </w:trPr>
        <w:tc>
          <w:tcPr>
            <w:tcW w:w="0" w:type="auto"/>
            <w:vMerge/>
          </w:tcPr>
          <w:p w14:paraId="7133B2A2" w14:textId="77777777" w:rsidR="000F3D05" w:rsidRPr="000F3D05" w:rsidRDefault="000F3D05" w:rsidP="000F3D05">
            <w:pPr>
              <w:rPr>
                <w:bCs/>
              </w:rPr>
            </w:pPr>
          </w:p>
        </w:tc>
        <w:tc>
          <w:tcPr>
            <w:tcW w:w="0" w:type="auto"/>
          </w:tcPr>
          <w:p w14:paraId="6758EB22" w14:textId="77777777" w:rsidR="000F3D05" w:rsidRPr="000F3D05" w:rsidRDefault="000F3D05" w:rsidP="000F3D05">
            <w:pPr>
              <w:rPr>
                <w:bCs/>
              </w:rPr>
            </w:pPr>
            <w:r w:rsidRPr="000F3D05">
              <w:rPr>
                <w:bCs/>
              </w:rPr>
              <w:t xml:space="preserve">Вероятность и статистика </w:t>
            </w:r>
          </w:p>
        </w:tc>
        <w:tc>
          <w:tcPr>
            <w:tcW w:w="0" w:type="auto"/>
          </w:tcPr>
          <w:p w14:paraId="594161F9" w14:textId="77777777" w:rsidR="000F3D05" w:rsidRPr="000F3D05" w:rsidRDefault="000F3D05" w:rsidP="000F3D05">
            <w:pPr>
              <w:jc w:val="center"/>
              <w:rPr>
                <w:bCs/>
              </w:rPr>
            </w:pPr>
            <w:r w:rsidRPr="000F3D05">
              <w:rPr>
                <w:bCs/>
              </w:rPr>
              <w:t>У</w:t>
            </w:r>
          </w:p>
        </w:tc>
        <w:tc>
          <w:tcPr>
            <w:tcW w:w="0" w:type="auto"/>
            <w:shd w:val="clear" w:color="auto" w:fill="D9D9D9"/>
          </w:tcPr>
          <w:p w14:paraId="3C587981" w14:textId="77777777" w:rsidR="000F3D05" w:rsidRPr="000F3D05" w:rsidRDefault="000F3D05" w:rsidP="000F3D05">
            <w:pPr>
              <w:jc w:val="center"/>
              <w:rPr>
                <w:bCs/>
              </w:rPr>
            </w:pPr>
            <w:r w:rsidRPr="000F3D05">
              <w:rPr>
                <w:bCs/>
              </w:rPr>
              <w:t>1</w:t>
            </w:r>
          </w:p>
        </w:tc>
        <w:tc>
          <w:tcPr>
            <w:tcW w:w="0" w:type="auto"/>
            <w:shd w:val="clear" w:color="auto" w:fill="FFFFFF"/>
          </w:tcPr>
          <w:p w14:paraId="293A20DB" w14:textId="77777777" w:rsidR="000F3D05" w:rsidRPr="000F3D05" w:rsidRDefault="000F3D05" w:rsidP="000F3D05">
            <w:pPr>
              <w:jc w:val="center"/>
              <w:rPr>
                <w:bCs/>
              </w:rPr>
            </w:pPr>
            <w:r w:rsidRPr="000F3D05">
              <w:rPr>
                <w:bCs/>
              </w:rPr>
              <w:t>1</w:t>
            </w:r>
          </w:p>
        </w:tc>
        <w:tc>
          <w:tcPr>
            <w:tcW w:w="1519" w:type="dxa"/>
          </w:tcPr>
          <w:p w14:paraId="360B46FA" w14:textId="77777777" w:rsidR="000F3D05" w:rsidRPr="000F3D05" w:rsidRDefault="000F3D05" w:rsidP="000F3D05">
            <w:pPr>
              <w:jc w:val="center"/>
              <w:rPr>
                <w:bCs/>
              </w:rPr>
            </w:pPr>
            <w:r w:rsidRPr="000F3D05">
              <w:rPr>
                <w:bCs/>
              </w:rPr>
              <w:t>2</w:t>
            </w:r>
          </w:p>
        </w:tc>
      </w:tr>
      <w:tr w:rsidR="000F3D05" w:rsidRPr="000F3D05" w14:paraId="6C7120DE" w14:textId="77777777" w:rsidTr="000F3D05">
        <w:trPr>
          <w:trHeight w:val="335"/>
        </w:trPr>
        <w:tc>
          <w:tcPr>
            <w:tcW w:w="0" w:type="auto"/>
            <w:vMerge/>
          </w:tcPr>
          <w:p w14:paraId="703CA668" w14:textId="77777777" w:rsidR="000F3D05" w:rsidRPr="000F3D05" w:rsidRDefault="000F3D05" w:rsidP="000F3D05">
            <w:pPr>
              <w:rPr>
                <w:bCs/>
              </w:rPr>
            </w:pPr>
          </w:p>
        </w:tc>
        <w:tc>
          <w:tcPr>
            <w:tcW w:w="0" w:type="auto"/>
          </w:tcPr>
          <w:p w14:paraId="61C8E8A1" w14:textId="77777777" w:rsidR="000F3D05" w:rsidRPr="000F3D05" w:rsidRDefault="000F3D05" w:rsidP="000F3D05">
            <w:pPr>
              <w:rPr>
                <w:bCs/>
              </w:rPr>
            </w:pPr>
            <w:r w:rsidRPr="000F3D05">
              <w:rPr>
                <w:bCs/>
              </w:rPr>
              <w:t xml:space="preserve">Информатика </w:t>
            </w:r>
          </w:p>
        </w:tc>
        <w:tc>
          <w:tcPr>
            <w:tcW w:w="0" w:type="auto"/>
          </w:tcPr>
          <w:p w14:paraId="73914446" w14:textId="77777777" w:rsidR="000F3D05" w:rsidRPr="000F3D05" w:rsidRDefault="000F3D05" w:rsidP="000F3D05">
            <w:pPr>
              <w:jc w:val="center"/>
              <w:rPr>
                <w:bCs/>
              </w:rPr>
            </w:pPr>
            <w:r w:rsidRPr="000F3D05">
              <w:rPr>
                <w:bCs/>
              </w:rPr>
              <w:t>Б</w:t>
            </w:r>
          </w:p>
        </w:tc>
        <w:tc>
          <w:tcPr>
            <w:tcW w:w="0" w:type="auto"/>
            <w:shd w:val="clear" w:color="auto" w:fill="D9D9D9"/>
          </w:tcPr>
          <w:p w14:paraId="26F51ED4" w14:textId="77777777" w:rsidR="000F3D05" w:rsidRPr="000F3D05" w:rsidRDefault="000F3D05" w:rsidP="000F3D05">
            <w:pPr>
              <w:jc w:val="center"/>
              <w:rPr>
                <w:bCs/>
              </w:rPr>
            </w:pPr>
            <w:r w:rsidRPr="000F3D05">
              <w:rPr>
                <w:bCs/>
              </w:rPr>
              <w:t>1</w:t>
            </w:r>
          </w:p>
        </w:tc>
        <w:tc>
          <w:tcPr>
            <w:tcW w:w="0" w:type="auto"/>
            <w:shd w:val="clear" w:color="auto" w:fill="FFFFFF"/>
          </w:tcPr>
          <w:p w14:paraId="24AC65FC" w14:textId="77777777" w:rsidR="000F3D05" w:rsidRPr="000F3D05" w:rsidRDefault="000F3D05" w:rsidP="000F3D05">
            <w:pPr>
              <w:jc w:val="center"/>
              <w:rPr>
                <w:bCs/>
              </w:rPr>
            </w:pPr>
            <w:r w:rsidRPr="000F3D05">
              <w:rPr>
                <w:bCs/>
              </w:rPr>
              <w:t>1</w:t>
            </w:r>
          </w:p>
        </w:tc>
        <w:tc>
          <w:tcPr>
            <w:tcW w:w="1519" w:type="dxa"/>
          </w:tcPr>
          <w:p w14:paraId="04D14C84" w14:textId="77777777" w:rsidR="000F3D05" w:rsidRPr="000F3D05" w:rsidRDefault="000F3D05" w:rsidP="000F3D05">
            <w:pPr>
              <w:jc w:val="center"/>
              <w:rPr>
                <w:bCs/>
              </w:rPr>
            </w:pPr>
            <w:r w:rsidRPr="000F3D05">
              <w:rPr>
                <w:bCs/>
              </w:rPr>
              <w:t>2</w:t>
            </w:r>
          </w:p>
        </w:tc>
      </w:tr>
      <w:tr w:rsidR="000F3D05" w:rsidRPr="000F3D05" w14:paraId="6C2927BD" w14:textId="77777777" w:rsidTr="000F3D05">
        <w:trPr>
          <w:trHeight w:val="323"/>
        </w:trPr>
        <w:tc>
          <w:tcPr>
            <w:tcW w:w="0" w:type="auto"/>
            <w:vMerge w:val="restart"/>
          </w:tcPr>
          <w:p w14:paraId="4B06D856" w14:textId="77777777" w:rsidR="000F3D05" w:rsidRPr="000F3D05" w:rsidRDefault="000F3D05" w:rsidP="000F3D05">
            <w:pPr>
              <w:rPr>
                <w:bCs/>
              </w:rPr>
            </w:pPr>
            <w:r w:rsidRPr="000F3D05">
              <w:rPr>
                <w:bCs/>
              </w:rPr>
              <w:t>Естественно-научные предметы</w:t>
            </w:r>
          </w:p>
        </w:tc>
        <w:tc>
          <w:tcPr>
            <w:tcW w:w="0" w:type="auto"/>
          </w:tcPr>
          <w:p w14:paraId="60A64677" w14:textId="77777777" w:rsidR="000F3D05" w:rsidRPr="000F3D05" w:rsidRDefault="000F3D05" w:rsidP="000F3D05">
            <w:pPr>
              <w:rPr>
                <w:bCs/>
              </w:rPr>
            </w:pPr>
            <w:r w:rsidRPr="000F3D05">
              <w:rPr>
                <w:bCs/>
              </w:rPr>
              <w:t xml:space="preserve">Физика </w:t>
            </w:r>
          </w:p>
        </w:tc>
        <w:tc>
          <w:tcPr>
            <w:tcW w:w="0" w:type="auto"/>
          </w:tcPr>
          <w:p w14:paraId="65EA1A4C" w14:textId="77777777" w:rsidR="000F3D05" w:rsidRPr="000F3D05" w:rsidRDefault="000F3D05" w:rsidP="000F3D05">
            <w:pPr>
              <w:jc w:val="center"/>
              <w:rPr>
                <w:bCs/>
              </w:rPr>
            </w:pPr>
            <w:r w:rsidRPr="000F3D05">
              <w:rPr>
                <w:bCs/>
              </w:rPr>
              <w:t>Б</w:t>
            </w:r>
          </w:p>
        </w:tc>
        <w:tc>
          <w:tcPr>
            <w:tcW w:w="0" w:type="auto"/>
            <w:shd w:val="clear" w:color="auto" w:fill="D9D9D9"/>
          </w:tcPr>
          <w:p w14:paraId="60FFB1FF" w14:textId="77777777" w:rsidR="000F3D05" w:rsidRPr="000F3D05" w:rsidRDefault="000F3D05" w:rsidP="000F3D05">
            <w:pPr>
              <w:jc w:val="center"/>
              <w:rPr>
                <w:bCs/>
              </w:rPr>
            </w:pPr>
            <w:r w:rsidRPr="000F3D05">
              <w:rPr>
                <w:bCs/>
              </w:rPr>
              <w:t>2</w:t>
            </w:r>
          </w:p>
        </w:tc>
        <w:tc>
          <w:tcPr>
            <w:tcW w:w="0" w:type="auto"/>
            <w:shd w:val="clear" w:color="auto" w:fill="FFFFFF"/>
          </w:tcPr>
          <w:p w14:paraId="4C5C5C0D" w14:textId="77777777" w:rsidR="000F3D05" w:rsidRPr="000F3D05" w:rsidRDefault="000F3D05" w:rsidP="000F3D05">
            <w:pPr>
              <w:jc w:val="center"/>
              <w:rPr>
                <w:bCs/>
              </w:rPr>
            </w:pPr>
            <w:r w:rsidRPr="000F3D05">
              <w:rPr>
                <w:bCs/>
              </w:rPr>
              <w:t>2</w:t>
            </w:r>
          </w:p>
        </w:tc>
        <w:tc>
          <w:tcPr>
            <w:tcW w:w="1519" w:type="dxa"/>
          </w:tcPr>
          <w:p w14:paraId="0E444574" w14:textId="77777777" w:rsidR="000F3D05" w:rsidRPr="000F3D05" w:rsidRDefault="000F3D05" w:rsidP="000F3D05">
            <w:pPr>
              <w:jc w:val="center"/>
              <w:rPr>
                <w:bCs/>
              </w:rPr>
            </w:pPr>
            <w:r w:rsidRPr="000F3D05">
              <w:rPr>
                <w:bCs/>
              </w:rPr>
              <w:t>4</w:t>
            </w:r>
          </w:p>
        </w:tc>
      </w:tr>
      <w:tr w:rsidR="000F3D05" w:rsidRPr="000F3D05" w14:paraId="2F5CFD93" w14:textId="77777777" w:rsidTr="000F3D05">
        <w:trPr>
          <w:trHeight w:val="335"/>
        </w:trPr>
        <w:tc>
          <w:tcPr>
            <w:tcW w:w="0" w:type="auto"/>
            <w:vMerge/>
          </w:tcPr>
          <w:p w14:paraId="01E66B22" w14:textId="77777777" w:rsidR="000F3D05" w:rsidRPr="000F3D05" w:rsidRDefault="000F3D05" w:rsidP="000F3D05">
            <w:pPr>
              <w:rPr>
                <w:bCs/>
              </w:rPr>
            </w:pPr>
          </w:p>
        </w:tc>
        <w:tc>
          <w:tcPr>
            <w:tcW w:w="0" w:type="auto"/>
          </w:tcPr>
          <w:p w14:paraId="7FA8B95C" w14:textId="77777777" w:rsidR="000F3D05" w:rsidRPr="000F3D05" w:rsidRDefault="000F3D05" w:rsidP="000F3D05">
            <w:pPr>
              <w:rPr>
                <w:bCs/>
              </w:rPr>
            </w:pPr>
            <w:r w:rsidRPr="000F3D05">
              <w:rPr>
                <w:bCs/>
              </w:rPr>
              <w:t xml:space="preserve">Химия </w:t>
            </w:r>
          </w:p>
        </w:tc>
        <w:tc>
          <w:tcPr>
            <w:tcW w:w="0" w:type="auto"/>
          </w:tcPr>
          <w:p w14:paraId="06DBFF9B" w14:textId="77777777" w:rsidR="000F3D05" w:rsidRPr="000F3D05" w:rsidRDefault="000F3D05" w:rsidP="000F3D05">
            <w:pPr>
              <w:jc w:val="center"/>
              <w:rPr>
                <w:bCs/>
              </w:rPr>
            </w:pPr>
            <w:r w:rsidRPr="000F3D05">
              <w:rPr>
                <w:bCs/>
              </w:rPr>
              <w:t>Б</w:t>
            </w:r>
          </w:p>
        </w:tc>
        <w:tc>
          <w:tcPr>
            <w:tcW w:w="0" w:type="auto"/>
            <w:shd w:val="clear" w:color="auto" w:fill="D9D9D9"/>
          </w:tcPr>
          <w:p w14:paraId="40E98732" w14:textId="77777777" w:rsidR="000F3D05" w:rsidRPr="000F3D05" w:rsidRDefault="000F3D05" w:rsidP="000F3D05">
            <w:pPr>
              <w:jc w:val="center"/>
              <w:rPr>
                <w:bCs/>
              </w:rPr>
            </w:pPr>
            <w:r w:rsidRPr="000F3D05">
              <w:rPr>
                <w:bCs/>
              </w:rPr>
              <w:t>1</w:t>
            </w:r>
          </w:p>
        </w:tc>
        <w:tc>
          <w:tcPr>
            <w:tcW w:w="0" w:type="auto"/>
            <w:shd w:val="clear" w:color="auto" w:fill="FFFFFF"/>
          </w:tcPr>
          <w:p w14:paraId="59F4513E" w14:textId="77777777" w:rsidR="000F3D05" w:rsidRPr="000F3D05" w:rsidRDefault="000F3D05" w:rsidP="000F3D05">
            <w:pPr>
              <w:jc w:val="center"/>
              <w:rPr>
                <w:bCs/>
              </w:rPr>
            </w:pPr>
            <w:r w:rsidRPr="000F3D05">
              <w:rPr>
                <w:bCs/>
              </w:rPr>
              <w:t>1</w:t>
            </w:r>
          </w:p>
        </w:tc>
        <w:tc>
          <w:tcPr>
            <w:tcW w:w="1519" w:type="dxa"/>
          </w:tcPr>
          <w:p w14:paraId="0CDDADB0" w14:textId="77777777" w:rsidR="000F3D05" w:rsidRPr="000F3D05" w:rsidRDefault="000F3D05" w:rsidP="000F3D05">
            <w:pPr>
              <w:jc w:val="center"/>
              <w:rPr>
                <w:bCs/>
              </w:rPr>
            </w:pPr>
            <w:r w:rsidRPr="000F3D05">
              <w:rPr>
                <w:bCs/>
              </w:rPr>
              <w:t>2</w:t>
            </w:r>
          </w:p>
        </w:tc>
      </w:tr>
      <w:tr w:rsidR="000F3D05" w:rsidRPr="000F3D05" w14:paraId="3D89F77E" w14:textId="77777777" w:rsidTr="000F3D05">
        <w:trPr>
          <w:trHeight w:val="335"/>
        </w:trPr>
        <w:tc>
          <w:tcPr>
            <w:tcW w:w="0" w:type="auto"/>
            <w:vMerge/>
          </w:tcPr>
          <w:p w14:paraId="1D78B291" w14:textId="77777777" w:rsidR="000F3D05" w:rsidRPr="000F3D05" w:rsidRDefault="000F3D05" w:rsidP="000F3D05">
            <w:pPr>
              <w:rPr>
                <w:bCs/>
              </w:rPr>
            </w:pPr>
          </w:p>
        </w:tc>
        <w:tc>
          <w:tcPr>
            <w:tcW w:w="0" w:type="auto"/>
          </w:tcPr>
          <w:p w14:paraId="3A672710" w14:textId="77777777" w:rsidR="000F3D05" w:rsidRPr="000F3D05" w:rsidRDefault="000F3D05" w:rsidP="000F3D05">
            <w:pPr>
              <w:rPr>
                <w:bCs/>
              </w:rPr>
            </w:pPr>
            <w:r w:rsidRPr="000F3D05">
              <w:rPr>
                <w:bCs/>
              </w:rPr>
              <w:t xml:space="preserve">Биология </w:t>
            </w:r>
          </w:p>
        </w:tc>
        <w:tc>
          <w:tcPr>
            <w:tcW w:w="0" w:type="auto"/>
          </w:tcPr>
          <w:p w14:paraId="2252681B" w14:textId="77777777" w:rsidR="000F3D05" w:rsidRPr="000F3D05" w:rsidRDefault="000F3D05" w:rsidP="000F3D05">
            <w:pPr>
              <w:jc w:val="center"/>
              <w:rPr>
                <w:bCs/>
              </w:rPr>
            </w:pPr>
            <w:r w:rsidRPr="000F3D05">
              <w:rPr>
                <w:bCs/>
              </w:rPr>
              <w:t>Б</w:t>
            </w:r>
          </w:p>
        </w:tc>
        <w:tc>
          <w:tcPr>
            <w:tcW w:w="0" w:type="auto"/>
            <w:shd w:val="clear" w:color="auto" w:fill="D9D9D9"/>
          </w:tcPr>
          <w:p w14:paraId="4E709EBD" w14:textId="77777777" w:rsidR="000F3D05" w:rsidRPr="000F3D05" w:rsidRDefault="000F3D05" w:rsidP="000F3D05">
            <w:pPr>
              <w:jc w:val="center"/>
              <w:rPr>
                <w:bCs/>
              </w:rPr>
            </w:pPr>
            <w:r w:rsidRPr="000F3D05">
              <w:rPr>
                <w:bCs/>
              </w:rPr>
              <w:t>1</w:t>
            </w:r>
          </w:p>
        </w:tc>
        <w:tc>
          <w:tcPr>
            <w:tcW w:w="0" w:type="auto"/>
            <w:shd w:val="clear" w:color="auto" w:fill="FFFFFF"/>
          </w:tcPr>
          <w:p w14:paraId="518684B6" w14:textId="77777777" w:rsidR="000F3D05" w:rsidRPr="000F3D05" w:rsidRDefault="000F3D05" w:rsidP="000F3D05">
            <w:pPr>
              <w:jc w:val="center"/>
              <w:rPr>
                <w:bCs/>
              </w:rPr>
            </w:pPr>
            <w:r w:rsidRPr="000F3D05">
              <w:rPr>
                <w:bCs/>
              </w:rPr>
              <w:t>1</w:t>
            </w:r>
          </w:p>
        </w:tc>
        <w:tc>
          <w:tcPr>
            <w:tcW w:w="1519" w:type="dxa"/>
          </w:tcPr>
          <w:p w14:paraId="309E21F8" w14:textId="77777777" w:rsidR="000F3D05" w:rsidRPr="000F3D05" w:rsidRDefault="000F3D05" w:rsidP="000F3D05">
            <w:pPr>
              <w:jc w:val="center"/>
              <w:rPr>
                <w:bCs/>
              </w:rPr>
            </w:pPr>
            <w:r w:rsidRPr="000F3D05">
              <w:rPr>
                <w:bCs/>
              </w:rPr>
              <w:t>2</w:t>
            </w:r>
          </w:p>
        </w:tc>
      </w:tr>
      <w:tr w:rsidR="000F3D05" w:rsidRPr="000F3D05" w14:paraId="4FF5BD12" w14:textId="77777777" w:rsidTr="000F3D05">
        <w:trPr>
          <w:trHeight w:val="323"/>
        </w:trPr>
        <w:tc>
          <w:tcPr>
            <w:tcW w:w="0" w:type="auto"/>
            <w:vMerge w:val="restart"/>
          </w:tcPr>
          <w:p w14:paraId="70E872CA" w14:textId="77777777" w:rsidR="000F3D05" w:rsidRPr="000F3D05" w:rsidRDefault="000F3D05" w:rsidP="000F3D05">
            <w:pPr>
              <w:rPr>
                <w:bCs/>
              </w:rPr>
            </w:pPr>
            <w:r w:rsidRPr="000F3D05">
              <w:rPr>
                <w:bCs/>
              </w:rPr>
              <w:t>Общественно-научные предметы</w:t>
            </w:r>
          </w:p>
        </w:tc>
        <w:tc>
          <w:tcPr>
            <w:tcW w:w="0" w:type="auto"/>
          </w:tcPr>
          <w:p w14:paraId="20889D4E" w14:textId="77777777" w:rsidR="000F3D05" w:rsidRPr="000F3D05" w:rsidRDefault="000F3D05" w:rsidP="000F3D05">
            <w:pPr>
              <w:rPr>
                <w:bCs/>
              </w:rPr>
            </w:pPr>
            <w:r w:rsidRPr="000F3D05">
              <w:rPr>
                <w:bCs/>
              </w:rPr>
              <w:t xml:space="preserve">История </w:t>
            </w:r>
          </w:p>
        </w:tc>
        <w:tc>
          <w:tcPr>
            <w:tcW w:w="0" w:type="auto"/>
          </w:tcPr>
          <w:p w14:paraId="34077ECC" w14:textId="77777777" w:rsidR="000F3D05" w:rsidRPr="000F3D05" w:rsidRDefault="000F3D05" w:rsidP="000F3D05">
            <w:pPr>
              <w:jc w:val="center"/>
              <w:rPr>
                <w:bCs/>
              </w:rPr>
            </w:pPr>
            <w:r w:rsidRPr="000F3D05">
              <w:rPr>
                <w:bCs/>
              </w:rPr>
              <w:t>Б</w:t>
            </w:r>
          </w:p>
        </w:tc>
        <w:tc>
          <w:tcPr>
            <w:tcW w:w="0" w:type="auto"/>
            <w:shd w:val="clear" w:color="auto" w:fill="D9D9D9"/>
          </w:tcPr>
          <w:p w14:paraId="1E981A33" w14:textId="77777777" w:rsidR="000F3D05" w:rsidRPr="000F3D05" w:rsidRDefault="000F3D05" w:rsidP="000F3D05">
            <w:pPr>
              <w:jc w:val="center"/>
              <w:rPr>
                <w:bCs/>
              </w:rPr>
            </w:pPr>
            <w:r w:rsidRPr="000F3D05">
              <w:rPr>
                <w:bCs/>
              </w:rPr>
              <w:t>2</w:t>
            </w:r>
          </w:p>
        </w:tc>
        <w:tc>
          <w:tcPr>
            <w:tcW w:w="0" w:type="auto"/>
            <w:shd w:val="clear" w:color="auto" w:fill="FFFFFF"/>
          </w:tcPr>
          <w:p w14:paraId="4C31D1F2" w14:textId="77777777" w:rsidR="000F3D05" w:rsidRPr="000F3D05" w:rsidRDefault="000F3D05" w:rsidP="000F3D05">
            <w:pPr>
              <w:jc w:val="center"/>
              <w:rPr>
                <w:bCs/>
              </w:rPr>
            </w:pPr>
            <w:r w:rsidRPr="000F3D05">
              <w:rPr>
                <w:bCs/>
              </w:rPr>
              <w:t>2</w:t>
            </w:r>
          </w:p>
        </w:tc>
        <w:tc>
          <w:tcPr>
            <w:tcW w:w="1519" w:type="dxa"/>
          </w:tcPr>
          <w:p w14:paraId="2E500C54" w14:textId="77777777" w:rsidR="000F3D05" w:rsidRPr="000F3D05" w:rsidRDefault="000F3D05" w:rsidP="000F3D05">
            <w:pPr>
              <w:jc w:val="center"/>
              <w:rPr>
                <w:bCs/>
              </w:rPr>
            </w:pPr>
            <w:r w:rsidRPr="000F3D05">
              <w:rPr>
                <w:bCs/>
              </w:rPr>
              <w:t>4</w:t>
            </w:r>
          </w:p>
        </w:tc>
      </w:tr>
      <w:tr w:rsidR="000F3D05" w:rsidRPr="000F3D05" w14:paraId="2172A373" w14:textId="77777777" w:rsidTr="000F3D05">
        <w:trPr>
          <w:trHeight w:val="335"/>
        </w:trPr>
        <w:tc>
          <w:tcPr>
            <w:tcW w:w="0" w:type="auto"/>
            <w:vMerge/>
          </w:tcPr>
          <w:p w14:paraId="21632B1D" w14:textId="77777777" w:rsidR="000F3D05" w:rsidRPr="000F3D05" w:rsidRDefault="000F3D05" w:rsidP="000F3D05">
            <w:pPr>
              <w:rPr>
                <w:bCs/>
              </w:rPr>
            </w:pPr>
          </w:p>
        </w:tc>
        <w:tc>
          <w:tcPr>
            <w:tcW w:w="0" w:type="auto"/>
          </w:tcPr>
          <w:p w14:paraId="7479CDA0" w14:textId="77777777" w:rsidR="000F3D05" w:rsidRPr="000F3D05" w:rsidRDefault="000F3D05" w:rsidP="000F3D05">
            <w:pPr>
              <w:rPr>
                <w:bCs/>
              </w:rPr>
            </w:pPr>
            <w:r w:rsidRPr="000F3D05">
              <w:rPr>
                <w:bCs/>
              </w:rPr>
              <w:t xml:space="preserve">Обществознание </w:t>
            </w:r>
          </w:p>
        </w:tc>
        <w:tc>
          <w:tcPr>
            <w:tcW w:w="0" w:type="auto"/>
          </w:tcPr>
          <w:p w14:paraId="7FD26802" w14:textId="77777777" w:rsidR="000F3D05" w:rsidRPr="000F3D05" w:rsidRDefault="000F3D05" w:rsidP="000F3D05">
            <w:pPr>
              <w:jc w:val="center"/>
              <w:rPr>
                <w:bCs/>
              </w:rPr>
            </w:pPr>
            <w:r w:rsidRPr="000F3D05">
              <w:rPr>
                <w:bCs/>
              </w:rPr>
              <w:t>У</w:t>
            </w:r>
          </w:p>
        </w:tc>
        <w:tc>
          <w:tcPr>
            <w:tcW w:w="0" w:type="auto"/>
            <w:shd w:val="clear" w:color="auto" w:fill="D9D9D9"/>
          </w:tcPr>
          <w:p w14:paraId="45ED22B7" w14:textId="77777777" w:rsidR="000F3D05" w:rsidRPr="000F3D05" w:rsidRDefault="000F3D05" w:rsidP="000F3D05">
            <w:pPr>
              <w:jc w:val="center"/>
              <w:rPr>
                <w:bCs/>
              </w:rPr>
            </w:pPr>
            <w:r w:rsidRPr="000F3D05">
              <w:rPr>
                <w:bCs/>
              </w:rPr>
              <w:t>4</w:t>
            </w:r>
          </w:p>
        </w:tc>
        <w:tc>
          <w:tcPr>
            <w:tcW w:w="0" w:type="auto"/>
            <w:shd w:val="clear" w:color="auto" w:fill="FFFFFF"/>
          </w:tcPr>
          <w:p w14:paraId="3559A86A" w14:textId="77777777" w:rsidR="000F3D05" w:rsidRPr="000F3D05" w:rsidRDefault="000F3D05" w:rsidP="000F3D05">
            <w:pPr>
              <w:jc w:val="center"/>
              <w:rPr>
                <w:bCs/>
              </w:rPr>
            </w:pPr>
            <w:r w:rsidRPr="000F3D05">
              <w:rPr>
                <w:bCs/>
              </w:rPr>
              <w:t>4</w:t>
            </w:r>
          </w:p>
        </w:tc>
        <w:tc>
          <w:tcPr>
            <w:tcW w:w="1519" w:type="dxa"/>
          </w:tcPr>
          <w:p w14:paraId="4B9EAD7E" w14:textId="77777777" w:rsidR="000F3D05" w:rsidRPr="000F3D05" w:rsidRDefault="000F3D05" w:rsidP="000F3D05">
            <w:pPr>
              <w:jc w:val="center"/>
              <w:rPr>
                <w:bCs/>
              </w:rPr>
            </w:pPr>
            <w:r w:rsidRPr="000F3D05">
              <w:rPr>
                <w:bCs/>
              </w:rPr>
              <w:t>8</w:t>
            </w:r>
          </w:p>
        </w:tc>
      </w:tr>
      <w:tr w:rsidR="000F3D05" w:rsidRPr="000F3D05" w14:paraId="7C6B3076" w14:textId="77777777" w:rsidTr="000F3D05">
        <w:trPr>
          <w:trHeight w:val="335"/>
        </w:trPr>
        <w:tc>
          <w:tcPr>
            <w:tcW w:w="0" w:type="auto"/>
            <w:vMerge/>
          </w:tcPr>
          <w:p w14:paraId="45F5431A" w14:textId="77777777" w:rsidR="000F3D05" w:rsidRPr="000F3D05" w:rsidRDefault="000F3D05" w:rsidP="000F3D05">
            <w:pPr>
              <w:rPr>
                <w:bCs/>
              </w:rPr>
            </w:pPr>
          </w:p>
        </w:tc>
        <w:tc>
          <w:tcPr>
            <w:tcW w:w="0" w:type="auto"/>
          </w:tcPr>
          <w:p w14:paraId="6D1C0B7E" w14:textId="77777777" w:rsidR="000F3D05" w:rsidRPr="000F3D05" w:rsidRDefault="000F3D05" w:rsidP="000F3D05">
            <w:pPr>
              <w:rPr>
                <w:bCs/>
              </w:rPr>
            </w:pPr>
            <w:r w:rsidRPr="000F3D05">
              <w:rPr>
                <w:bCs/>
              </w:rPr>
              <w:t xml:space="preserve">География </w:t>
            </w:r>
          </w:p>
        </w:tc>
        <w:tc>
          <w:tcPr>
            <w:tcW w:w="0" w:type="auto"/>
          </w:tcPr>
          <w:p w14:paraId="67F1D2D0" w14:textId="77777777" w:rsidR="000F3D05" w:rsidRPr="000F3D05" w:rsidRDefault="000F3D05" w:rsidP="000F3D05">
            <w:pPr>
              <w:jc w:val="center"/>
              <w:rPr>
                <w:bCs/>
              </w:rPr>
            </w:pPr>
            <w:r w:rsidRPr="000F3D05">
              <w:rPr>
                <w:bCs/>
              </w:rPr>
              <w:t>Б</w:t>
            </w:r>
          </w:p>
        </w:tc>
        <w:tc>
          <w:tcPr>
            <w:tcW w:w="0" w:type="auto"/>
            <w:shd w:val="clear" w:color="auto" w:fill="D9D9D9"/>
          </w:tcPr>
          <w:p w14:paraId="43316116" w14:textId="77777777" w:rsidR="000F3D05" w:rsidRPr="000F3D05" w:rsidRDefault="000F3D05" w:rsidP="000F3D05">
            <w:pPr>
              <w:jc w:val="center"/>
              <w:rPr>
                <w:bCs/>
              </w:rPr>
            </w:pPr>
            <w:r w:rsidRPr="000F3D05">
              <w:rPr>
                <w:bCs/>
              </w:rPr>
              <w:t>1</w:t>
            </w:r>
          </w:p>
        </w:tc>
        <w:tc>
          <w:tcPr>
            <w:tcW w:w="0" w:type="auto"/>
            <w:shd w:val="clear" w:color="auto" w:fill="FFFFFF"/>
          </w:tcPr>
          <w:p w14:paraId="58665591" w14:textId="77777777" w:rsidR="000F3D05" w:rsidRPr="000F3D05" w:rsidRDefault="000F3D05" w:rsidP="000F3D05">
            <w:pPr>
              <w:jc w:val="center"/>
              <w:rPr>
                <w:bCs/>
              </w:rPr>
            </w:pPr>
            <w:r w:rsidRPr="000F3D05">
              <w:rPr>
                <w:bCs/>
              </w:rPr>
              <w:t>1</w:t>
            </w:r>
          </w:p>
        </w:tc>
        <w:tc>
          <w:tcPr>
            <w:tcW w:w="1519" w:type="dxa"/>
          </w:tcPr>
          <w:p w14:paraId="68ED8DF0" w14:textId="77777777" w:rsidR="000F3D05" w:rsidRPr="000F3D05" w:rsidRDefault="000F3D05" w:rsidP="000F3D05">
            <w:pPr>
              <w:jc w:val="center"/>
              <w:rPr>
                <w:bCs/>
              </w:rPr>
            </w:pPr>
            <w:r w:rsidRPr="000F3D05">
              <w:rPr>
                <w:bCs/>
              </w:rPr>
              <w:t>2</w:t>
            </w:r>
          </w:p>
        </w:tc>
      </w:tr>
      <w:tr w:rsidR="000F3D05" w:rsidRPr="000F3D05" w14:paraId="6C1FF170" w14:textId="77777777" w:rsidTr="000F3D05">
        <w:trPr>
          <w:trHeight w:val="323"/>
        </w:trPr>
        <w:tc>
          <w:tcPr>
            <w:tcW w:w="0" w:type="auto"/>
          </w:tcPr>
          <w:p w14:paraId="372F1DDF" w14:textId="77777777" w:rsidR="000F3D05" w:rsidRPr="000F3D05" w:rsidRDefault="000F3D05" w:rsidP="000F3D05">
            <w:pPr>
              <w:rPr>
                <w:bCs/>
              </w:rPr>
            </w:pPr>
            <w:r w:rsidRPr="000F3D05">
              <w:rPr>
                <w:bCs/>
              </w:rPr>
              <w:t>Физическая культура</w:t>
            </w:r>
          </w:p>
        </w:tc>
        <w:tc>
          <w:tcPr>
            <w:tcW w:w="0" w:type="auto"/>
          </w:tcPr>
          <w:p w14:paraId="2599C95B" w14:textId="77777777" w:rsidR="000F3D05" w:rsidRPr="000F3D05" w:rsidRDefault="000F3D05" w:rsidP="000F3D05">
            <w:pPr>
              <w:rPr>
                <w:bCs/>
              </w:rPr>
            </w:pPr>
            <w:r w:rsidRPr="000F3D05">
              <w:rPr>
                <w:bCs/>
              </w:rPr>
              <w:t xml:space="preserve">Физическая культура </w:t>
            </w:r>
          </w:p>
        </w:tc>
        <w:tc>
          <w:tcPr>
            <w:tcW w:w="0" w:type="auto"/>
          </w:tcPr>
          <w:p w14:paraId="17CE7DA1" w14:textId="77777777" w:rsidR="000F3D05" w:rsidRPr="000F3D05" w:rsidRDefault="000F3D05" w:rsidP="000F3D05">
            <w:pPr>
              <w:jc w:val="center"/>
              <w:rPr>
                <w:bCs/>
              </w:rPr>
            </w:pPr>
            <w:r w:rsidRPr="000F3D05">
              <w:rPr>
                <w:bCs/>
              </w:rPr>
              <w:t>Б</w:t>
            </w:r>
          </w:p>
        </w:tc>
        <w:tc>
          <w:tcPr>
            <w:tcW w:w="0" w:type="auto"/>
            <w:shd w:val="clear" w:color="auto" w:fill="D9D9D9"/>
          </w:tcPr>
          <w:p w14:paraId="67B64D99" w14:textId="77777777" w:rsidR="000F3D05" w:rsidRPr="000F3D05" w:rsidRDefault="000F3D05" w:rsidP="000F3D05">
            <w:pPr>
              <w:jc w:val="center"/>
              <w:rPr>
                <w:bCs/>
              </w:rPr>
            </w:pPr>
            <w:r w:rsidRPr="000F3D05">
              <w:rPr>
                <w:bCs/>
              </w:rPr>
              <w:t>2</w:t>
            </w:r>
          </w:p>
        </w:tc>
        <w:tc>
          <w:tcPr>
            <w:tcW w:w="0" w:type="auto"/>
            <w:shd w:val="clear" w:color="auto" w:fill="FFFFFF"/>
          </w:tcPr>
          <w:p w14:paraId="57CBC4B1" w14:textId="77777777" w:rsidR="000F3D05" w:rsidRPr="000F3D05" w:rsidRDefault="000F3D05" w:rsidP="000F3D05">
            <w:pPr>
              <w:jc w:val="center"/>
              <w:rPr>
                <w:bCs/>
              </w:rPr>
            </w:pPr>
            <w:r w:rsidRPr="000F3D05">
              <w:rPr>
                <w:bCs/>
              </w:rPr>
              <w:t>2</w:t>
            </w:r>
          </w:p>
        </w:tc>
        <w:tc>
          <w:tcPr>
            <w:tcW w:w="1519" w:type="dxa"/>
          </w:tcPr>
          <w:p w14:paraId="3F459989" w14:textId="77777777" w:rsidR="000F3D05" w:rsidRPr="000F3D05" w:rsidRDefault="000F3D05" w:rsidP="000F3D05">
            <w:pPr>
              <w:jc w:val="center"/>
              <w:rPr>
                <w:bCs/>
              </w:rPr>
            </w:pPr>
            <w:r w:rsidRPr="000F3D05">
              <w:rPr>
                <w:bCs/>
              </w:rPr>
              <w:t>4</w:t>
            </w:r>
          </w:p>
        </w:tc>
      </w:tr>
      <w:tr w:rsidR="000F3D05" w:rsidRPr="000F3D05" w14:paraId="6CD6336A" w14:textId="77777777" w:rsidTr="000F3D05">
        <w:trPr>
          <w:trHeight w:val="335"/>
        </w:trPr>
        <w:tc>
          <w:tcPr>
            <w:tcW w:w="0" w:type="auto"/>
          </w:tcPr>
          <w:p w14:paraId="207E3945" w14:textId="77777777" w:rsidR="000F3D05" w:rsidRPr="000F3D05" w:rsidRDefault="000F3D05" w:rsidP="000F3D05">
            <w:pPr>
              <w:rPr>
                <w:bCs/>
              </w:rPr>
            </w:pPr>
            <w:r w:rsidRPr="000F3D05">
              <w:rPr>
                <w:bCs/>
              </w:rPr>
              <w:t>ОБЗР</w:t>
            </w:r>
          </w:p>
        </w:tc>
        <w:tc>
          <w:tcPr>
            <w:tcW w:w="0" w:type="auto"/>
          </w:tcPr>
          <w:p w14:paraId="2567CEFB" w14:textId="77777777" w:rsidR="000F3D05" w:rsidRPr="000F3D05" w:rsidRDefault="000F3D05" w:rsidP="000F3D05">
            <w:pPr>
              <w:rPr>
                <w:bCs/>
              </w:rPr>
            </w:pPr>
            <w:r w:rsidRPr="000F3D05">
              <w:rPr>
                <w:bCs/>
              </w:rPr>
              <w:t>ОБЗР</w:t>
            </w:r>
          </w:p>
        </w:tc>
        <w:tc>
          <w:tcPr>
            <w:tcW w:w="0" w:type="auto"/>
          </w:tcPr>
          <w:p w14:paraId="1A7C2E88" w14:textId="77777777" w:rsidR="000F3D05" w:rsidRPr="000F3D05" w:rsidRDefault="000F3D05" w:rsidP="000F3D05">
            <w:pPr>
              <w:jc w:val="center"/>
              <w:rPr>
                <w:bCs/>
              </w:rPr>
            </w:pPr>
            <w:r w:rsidRPr="000F3D05">
              <w:rPr>
                <w:bCs/>
              </w:rPr>
              <w:t>Б</w:t>
            </w:r>
          </w:p>
        </w:tc>
        <w:tc>
          <w:tcPr>
            <w:tcW w:w="0" w:type="auto"/>
            <w:shd w:val="clear" w:color="auto" w:fill="D9D9D9"/>
          </w:tcPr>
          <w:p w14:paraId="2911C57D" w14:textId="77777777" w:rsidR="000F3D05" w:rsidRPr="000F3D05" w:rsidRDefault="000F3D05" w:rsidP="000F3D05">
            <w:pPr>
              <w:jc w:val="center"/>
              <w:rPr>
                <w:bCs/>
              </w:rPr>
            </w:pPr>
            <w:r w:rsidRPr="000F3D05">
              <w:rPr>
                <w:bCs/>
              </w:rPr>
              <w:t>1</w:t>
            </w:r>
          </w:p>
        </w:tc>
        <w:tc>
          <w:tcPr>
            <w:tcW w:w="0" w:type="auto"/>
            <w:shd w:val="clear" w:color="auto" w:fill="FFFFFF"/>
          </w:tcPr>
          <w:p w14:paraId="29D21B16" w14:textId="77777777" w:rsidR="000F3D05" w:rsidRPr="000F3D05" w:rsidRDefault="000F3D05" w:rsidP="000F3D05">
            <w:pPr>
              <w:jc w:val="center"/>
              <w:rPr>
                <w:bCs/>
              </w:rPr>
            </w:pPr>
            <w:r w:rsidRPr="000F3D05">
              <w:rPr>
                <w:bCs/>
              </w:rPr>
              <w:t>1</w:t>
            </w:r>
          </w:p>
        </w:tc>
        <w:tc>
          <w:tcPr>
            <w:tcW w:w="1519" w:type="dxa"/>
          </w:tcPr>
          <w:p w14:paraId="7C65EA30" w14:textId="77777777" w:rsidR="000F3D05" w:rsidRPr="000F3D05" w:rsidRDefault="000F3D05" w:rsidP="000F3D05">
            <w:pPr>
              <w:jc w:val="center"/>
              <w:rPr>
                <w:bCs/>
              </w:rPr>
            </w:pPr>
            <w:r w:rsidRPr="000F3D05">
              <w:rPr>
                <w:bCs/>
              </w:rPr>
              <w:t>2</w:t>
            </w:r>
          </w:p>
        </w:tc>
      </w:tr>
      <w:tr w:rsidR="000F3D05" w:rsidRPr="000F3D05" w14:paraId="654A195D" w14:textId="77777777" w:rsidTr="000F3D05">
        <w:trPr>
          <w:trHeight w:val="335"/>
        </w:trPr>
        <w:tc>
          <w:tcPr>
            <w:tcW w:w="0" w:type="auto"/>
          </w:tcPr>
          <w:p w14:paraId="707F4CA3" w14:textId="77777777" w:rsidR="000F3D05" w:rsidRPr="000F3D05" w:rsidRDefault="000F3D05" w:rsidP="000F3D05">
            <w:pPr>
              <w:rPr>
                <w:bCs/>
              </w:rPr>
            </w:pPr>
          </w:p>
        </w:tc>
        <w:tc>
          <w:tcPr>
            <w:tcW w:w="0" w:type="auto"/>
          </w:tcPr>
          <w:p w14:paraId="5EABEF0A" w14:textId="77777777" w:rsidR="000F3D05" w:rsidRPr="000F3D05" w:rsidRDefault="000F3D05" w:rsidP="000F3D05">
            <w:pPr>
              <w:rPr>
                <w:bCs/>
              </w:rPr>
            </w:pPr>
            <w:r w:rsidRPr="000F3D05">
              <w:rPr>
                <w:bCs/>
              </w:rPr>
              <w:t>Индивидуальный проект</w:t>
            </w:r>
          </w:p>
        </w:tc>
        <w:tc>
          <w:tcPr>
            <w:tcW w:w="0" w:type="auto"/>
          </w:tcPr>
          <w:p w14:paraId="04FE4D25" w14:textId="77777777" w:rsidR="000F3D05" w:rsidRPr="000F3D05" w:rsidRDefault="000F3D05" w:rsidP="000F3D05">
            <w:pPr>
              <w:jc w:val="center"/>
              <w:rPr>
                <w:bCs/>
              </w:rPr>
            </w:pPr>
          </w:p>
        </w:tc>
        <w:tc>
          <w:tcPr>
            <w:tcW w:w="0" w:type="auto"/>
            <w:shd w:val="clear" w:color="auto" w:fill="D9D9D9"/>
          </w:tcPr>
          <w:p w14:paraId="2AE2373F" w14:textId="77777777" w:rsidR="000F3D05" w:rsidRPr="000F3D05" w:rsidRDefault="000F3D05" w:rsidP="000F3D05">
            <w:pPr>
              <w:jc w:val="center"/>
              <w:rPr>
                <w:bCs/>
              </w:rPr>
            </w:pPr>
            <w:r w:rsidRPr="000F3D05">
              <w:rPr>
                <w:bCs/>
              </w:rPr>
              <w:t>1</w:t>
            </w:r>
          </w:p>
        </w:tc>
        <w:tc>
          <w:tcPr>
            <w:tcW w:w="0" w:type="auto"/>
            <w:shd w:val="clear" w:color="auto" w:fill="FFFFFF"/>
          </w:tcPr>
          <w:p w14:paraId="436E2535" w14:textId="77777777" w:rsidR="000F3D05" w:rsidRPr="000F3D05" w:rsidRDefault="000F3D05" w:rsidP="000F3D05">
            <w:pPr>
              <w:jc w:val="center"/>
              <w:rPr>
                <w:bCs/>
              </w:rPr>
            </w:pPr>
          </w:p>
        </w:tc>
        <w:tc>
          <w:tcPr>
            <w:tcW w:w="1519" w:type="dxa"/>
          </w:tcPr>
          <w:p w14:paraId="73963A5E" w14:textId="77777777" w:rsidR="000F3D05" w:rsidRPr="000F3D05" w:rsidRDefault="000F3D05" w:rsidP="000F3D05">
            <w:pPr>
              <w:jc w:val="center"/>
              <w:rPr>
                <w:bCs/>
              </w:rPr>
            </w:pPr>
            <w:r w:rsidRPr="000F3D05">
              <w:rPr>
                <w:bCs/>
              </w:rPr>
              <w:t>1</w:t>
            </w:r>
          </w:p>
        </w:tc>
      </w:tr>
      <w:tr w:rsidR="000F3D05" w:rsidRPr="000F3D05" w14:paraId="794EEA52" w14:textId="77777777" w:rsidTr="000F3D05">
        <w:trPr>
          <w:trHeight w:val="323"/>
        </w:trPr>
        <w:tc>
          <w:tcPr>
            <w:tcW w:w="0" w:type="auto"/>
          </w:tcPr>
          <w:p w14:paraId="66BBF04E" w14:textId="77777777" w:rsidR="000F3D05" w:rsidRPr="000F3D05" w:rsidRDefault="000F3D05" w:rsidP="000F3D05">
            <w:pPr>
              <w:rPr>
                <w:bCs/>
              </w:rPr>
            </w:pPr>
            <w:r w:rsidRPr="000F3D05">
              <w:rPr>
                <w:bCs/>
              </w:rPr>
              <w:t>ИТОГО</w:t>
            </w:r>
          </w:p>
        </w:tc>
        <w:tc>
          <w:tcPr>
            <w:tcW w:w="0" w:type="auto"/>
          </w:tcPr>
          <w:p w14:paraId="52FED346" w14:textId="77777777" w:rsidR="000F3D05" w:rsidRPr="000F3D05" w:rsidRDefault="000F3D05" w:rsidP="000F3D05">
            <w:pPr>
              <w:rPr>
                <w:bCs/>
              </w:rPr>
            </w:pPr>
          </w:p>
        </w:tc>
        <w:tc>
          <w:tcPr>
            <w:tcW w:w="0" w:type="auto"/>
          </w:tcPr>
          <w:p w14:paraId="14FC16B3" w14:textId="77777777" w:rsidR="000F3D05" w:rsidRPr="000F3D05" w:rsidRDefault="000F3D05" w:rsidP="000F3D05">
            <w:pPr>
              <w:jc w:val="center"/>
              <w:rPr>
                <w:bCs/>
              </w:rPr>
            </w:pPr>
          </w:p>
        </w:tc>
        <w:tc>
          <w:tcPr>
            <w:tcW w:w="0" w:type="auto"/>
            <w:shd w:val="clear" w:color="auto" w:fill="D9D9D9"/>
          </w:tcPr>
          <w:p w14:paraId="25FF8494" w14:textId="77777777" w:rsidR="000F3D05" w:rsidRPr="000F3D05" w:rsidRDefault="000F3D05" w:rsidP="000F3D05">
            <w:pPr>
              <w:jc w:val="center"/>
              <w:rPr>
                <w:bCs/>
              </w:rPr>
            </w:pPr>
            <w:r w:rsidRPr="000F3D05">
              <w:rPr>
                <w:bCs/>
              </w:rPr>
              <w:t>32</w:t>
            </w:r>
          </w:p>
        </w:tc>
        <w:tc>
          <w:tcPr>
            <w:tcW w:w="0" w:type="auto"/>
            <w:shd w:val="clear" w:color="auto" w:fill="FFFFFF"/>
          </w:tcPr>
          <w:p w14:paraId="568DFA68" w14:textId="77777777" w:rsidR="000F3D05" w:rsidRPr="000F3D05" w:rsidRDefault="000F3D05" w:rsidP="000F3D05">
            <w:pPr>
              <w:jc w:val="center"/>
              <w:rPr>
                <w:bCs/>
              </w:rPr>
            </w:pPr>
            <w:r w:rsidRPr="000F3D05">
              <w:rPr>
                <w:bCs/>
              </w:rPr>
              <w:t>31</w:t>
            </w:r>
          </w:p>
        </w:tc>
        <w:tc>
          <w:tcPr>
            <w:tcW w:w="1519" w:type="dxa"/>
          </w:tcPr>
          <w:p w14:paraId="1FCC3D0D" w14:textId="77777777" w:rsidR="000F3D05" w:rsidRPr="000F3D05" w:rsidRDefault="000F3D05" w:rsidP="000F3D05">
            <w:pPr>
              <w:jc w:val="center"/>
              <w:rPr>
                <w:bCs/>
              </w:rPr>
            </w:pPr>
            <w:r w:rsidRPr="000F3D05">
              <w:rPr>
                <w:bCs/>
              </w:rPr>
              <w:t>63</w:t>
            </w:r>
          </w:p>
        </w:tc>
      </w:tr>
      <w:tr w:rsidR="000F3D05" w:rsidRPr="000F3D05" w14:paraId="494C9F56" w14:textId="77777777" w:rsidTr="00166559">
        <w:trPr>
          <w:trHeight w:val="335"/>
        </w:trPr>
        <w:tc>
          <w:tcPr>
            <w:tcW w:w="9776" w:type="dxa"/>
            <w:gridSpan w:val="6"/>
          </w:tcPr>
          <w:p w14:paraId="63803A62"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11DFECAE" w14:textId="77777777" w:rsidTr="000F3D05">
        <w:trPr>
          <w:trHeight w:val="335"/>
        </w:trPr>
        <w:tc>
          <w:tcPr>
            <w:tcW w:w="0" w:type="auto"/>
          </w:tcPr>
          <w:p w14:paraId="1B898900" w14:textId="77777777" w:rsidR="000F3D05" w:rsidRPr="000F3D05" w:rsidRDefault="000F3D05" w:rsidP="000F3D05">
            <w:pPr>
              <w:rPr>
                <w:bCs/>
              </w:rPr>
            </w:pPr>
            <w:r w:rsidRPr="000F3D05">
              <w:rPr>
                <w:bCs/>
              </w:rPr>
              <w:t>Иностранный язык</w:t>
            </w:r>
          </w:p>
        </w:tc>
        <w:tc>
          <w:tcPr>
            <w:tcW w:w="0" w:type="auto"/>
          </w:tcPr>
          <w:p w14:paraId="065987EA" w14:textId="77777777" w:rsidR="000F3D05" w:rsidRPr="000F3D05" w:rsidRDefault="000F3D05" w:rsidP="000F3D05">
            <w:pPr>
              <w:rPr>
                <w:bCs/>
              </w:rPr>
            </w:pPr>
            <w:r w:rsidRPr="000F3D05">
              <w:rPr>
                <w:bCs/>
              </w:rPr>
              <w:t>Английский язык</w:t>
            </w:r>
          </w:p>
        </w:tc>
        <w:tc>
          <w:tcPr>
            <w:tcW w:w="0" w:type="auto"/>
          </w:tcPr>
          <w:p w14:paraId="33BFD75A" w14:textId="77777777" w:rsidR="000F3D05" w:rsidRPr="000F3D05" w:rsidRDefault="000F3D05" w:rsidP="000F3D05">
            <w:pPr>
              <w:jc w:val="center"/>
              <w:rPr>
                <w:bCs/>
              </w:rPr>
            </w:pPr>
            <w:r w:rsidRPr="000F3D05">
              <w:rPr>
                <w:bCs/>
              </w:rPr>
              <w:t>Б</w:t>
            </w:r>
          </w:p>
        </w:tc>
        <w:tc>
          <w:tcPr>
            <w:tcW w:w="0" w:type="auto"/>
            <w:shd w:val="clear" w:color="auto" w:fill="D9D9D9"/>
          </w:tcPr>
          <w:p w14:paraId="61B56C23" w14:textId="77777777" w:rsidR="000F3D05" w:rsidRPr="000F3D05" w:rsidRDefault="000F3D05" w:rsidP="000F3D05">
            <w:pPr>
              <w:jc w:val="center"/>
              <w:rPr>
                <w:bCs/>
              </w:rPr>
            </w:pPr>
            <w:r w:rsidRPr="000F3D05">
              <w:rPr>
                <w:bCs/>
              </w:rPr>
              <w:t>3</w:t>
            </w:r>
          </w:p>
        </w:tc>
        <w:tc>
          <w:tcPr>
            <w:tcW w:w="0" w:type="auto"/>
            <w:shd w:val="clear" w:color="auto" w:fill="FFFFFF"/>
          </w:tcPr>
          <w:p w14:paraId="08026FC2" w14:textId="77777777" w:rsidR="000F3D05" w:rsidRPr="000F3D05" w:rsidRDefault="000F3D05" w:rsidP="000F3D05">
            <w:pPr>
              <w:jc w:val="center"/>
              <w:rPr>
                <w:bCs/>
              </w:rPr>
            </w:pPr>
            <w:r w:rsidRPr="000F3D05">
              <w:rPr>
                <w:bCs/>
              </w:rPr>
              <w:t>3</w:t>
            </w:r>
          </w:p>
        </w:tc>
        <w:tc>
          <w:tcPr>
            <w:tcW w:w="1519" w:type="dxa"/>
          </w:tcPr>
          <w:p w14:paraId="60860E50" w14:textId="77777777" w:rsidR="000F3D05" w:rsidRPr="000F3D05" w:rsidRDefault="000F3D05" w:rsidP="000F3D05">
            <w:pPr>
              <w:jc w:val="center"/>
              <w:rPr>
                <w:bCs/>
              </w:rPr>
            </w:pPr>
            <w:r w:rsidRPr="000F3D05">
              <w:rPr>
                <w:bCs/>
              </w:rPr>
              <w:t>6</w:t>
            </w:r>
          </w:p>
        </w:tc>
      </w:tr>
      <w:tr w:rsidR="000F3D05" w:rsidRPr="000F3D05" w14:paraId="7CBDBE74" w14:textId="77777777" w:rsidTr="000F3D05">
        <w:trPr>
          <w:trHeight w:val="323"/>
        </w:trPr>
        <w:tc>
          <w:tcPr>
            <w:tcW w:w="0" w:type="auto"/>
          </w:tcPr>
          <w:p w14:paraId="56878BFA" w14:textId="77777777" w:rsidR="000F3D05" w:rsidRPr="000F3D05" w:rsidRDefault="000F3D05" w:rsidP="000F3D05">
            <w:pPr>
              <w:rPr>
                <w:bCs/>
              </w:rPr>
            </w:pPr>
          </w:p>
        </w:tc>
        <w:tc>
          <w:tcPr>
            <w:tcW w:w="0" w:type="auto"/>
          </w:tcPr>
          <w:p w14:paraId="2911DB93" w14:textId="77777777" w:rsidR="000F3D05" w:rsidRPr="000F3D05" w:rsidRDefault="000F3D05" w:rsidP="000F3D05">
            <w:pPr>
              <w:rPr>
                <w:bCs/>
              </w:rPr>
            </w:pPr>
            <w:r w:rsidRPr="000F3D05">
              <w:rPr>
                <w:bCs/>
              </w:rPr>
              <w:t>Курсы по выбору</w:t>
            </w:r>
          </w:p>
        </w:tc>
        <w:tc>
          <w:tcPr>
            <w:tcW w:w="0" w:type="auto"/>
          </w:tcPr>
          <w:p w14:paraId="2D216381" w14:textId="77777777" w:rsidR="000F3D05" w:rsidRPr="000F3D05" w:rsidRDefault="000F3D05" w:rsidP="000F3D05">
            <w:pPr>
              <w:jc w:val="center"/>
              <w:rPr>
                <w:bCs/>
              </w:rPr>
            </w:pPr>
            <w:r w:rsidRPr="000F3D05">
              <w:rPr>
                <w:bCs/>
              </w:rPr>
              <w:t>Б</w:t>
            </w:r>
          </w:p>
        </w:tc>
        <w:tc>
          <w:tcPr>
            <w:tcW w:w="0" w:type="auto"/>
            <w:shd w:val="clear" w:color="auto" w:fill="D9D9D9"/>
          </w:tcPr>
          <w:p w14:paraId="74F3222E" w14:textId="77777777" w:rsidR="000F3D05" w:rsidRPr="000F3D05" w:rsidRDefault="000F3D05" w:rsidP="000F3D05">
            <w:pPr>
              <w:jc w:val="center"/>
              <w:rPr>
                <w:bCs/>
              </w:rPr>
            </w:pPr>
            <w:r w:rsidRPr="000F3D05">
              <w:rPr>
                <w:bCs/>
              </w:rPr>
              <w:t>2</w:t>
            </w:r>
          </w:p>
        </w:tc>
        <w:tc>
          <w:tcPr>
            <w:tcW w:w="0" w:type="auto"/>
            <w:shd w:val="clear" w:color="auto" w:fill="FFFFFF"/>
          </w:tcPr>
          <w:p w14:paraId="2E732224" w14:textId="77777777" w:rsidR="000F3D05" w:rsidRPr="000F3D05" w:rsidRDefault="000F3D05" w:rsidP="000F3D05">
            <w:pPr>
              <w:jc w:val="center"/>
              <w:rPr>
                <w:bCs/>
              </w:rPr>
            </w:pPr>
            <w:r w:rsidRPr="000F3D05">
              <w:rPr>
                <w:bCs/>
              </w:rPr>
              <w:t>3</w:t>
            </w:r>
          </w:p>
        </w:tc>
        <w:tc>
          <w:tcPr>
            <w:tcW w:w="1519" w:type="dxa"/>
          </w:tcPr>
          <w:p w14:paraId="11F19A6B" w14:textId="77777777" w:rsidR="000F3D05" w:rsidRPr="000F3D05" w:rsidRDefault="000F3D05" w:rsidP="000F3D05">
            <w:pPr>
              <w:jc w:val="center"/>
              <w:rPr>
                <w:bCs/>
              </w:rPr>
            </w:pPr>
            <w:r w:rsidRPr="000F3D05">
              <w:rPr>
                <w:bCs/>
              </w:rPr>
              <w:t>5</w:t>
            </w:r>
          </w:p>
        </w:tc>
      </w:tr>
      <w:tr w:rsidR="000F3D05" w:rsidRPr="000F3D05" w14:paraId="5E5D6F14" w14:textId="77777777" w:rsidTr="000F3D05">
        <w:trPr>
          <w:trHeight w:val="323"/>
        </w:trPr>
        <w:tc>
          <w:tcPr>
            <w:tcW w:w="0" w:type="auto"/>
          </w:tcPr>
          <w:p w14:paraId="16406234" w14:textId="77777777" w:rsidR="000F3D05" w:rsidRPr="000F3D05" w:rsidRDefault="000F3D05" w:rsidP="000F3D05">
            <w:pPr>
              <w:rPr>
                <w:bCs/>
              </w:rPr>
            </w:pPr>
            <w:r w:rsidRPr="000F3D05">
              <w:rPr>
                <w:bCs/>
              </w:rPr>
              <w:t>Учебные недели</w:t>
            </w:r>
          </w:p>
        </w:tc>
        <w:tc>
          <w:tcPr>
            <w:tcW w:w="0" w:type="auto"/>
          </w:tcPr>
          <w:p w14:paraId="3F041452" w14:textId="77777777" w:rsidR="000F3D05" w:rsidRPr="000F3D05" w:rsidRDefault="000F3D05" w:rsidP="000F3D05">
            <w:pPr>
              <w:rPr>
                <w:bCs/>
              </w:rPr>
            </w:pPr>
          </w:p>
        </w:tc>
        <w:tc>
          <w:tcPr>
            <w:tcW w:w="0" w:type="auto"/>
          </w:tcPr>
          <w:p w14:paraId="1A8C66CE" w14:textId="77777777" w:rsidR="000F3D05" w:rsidRPr="000F3D05" w:rsidRDefault="000F3D05" w:rsidP="000F3D05">
            <w:pPr>
              <w:jc w:val="center"/>
              <w:rPr>
                <w:bCs/>
              </w:rPr>
            </w:pPr>
          </w:p>
        </w:tc>
        <w:tc>
          <w:tcPr>
            <w:tcW w:w="0" w:type="auto"/>
            <w:shd w:val="clear" w:color="auto" w:fill="D9D9D9"/>
          </w:tcPr>
          <w:p w14:paraId="1750BE96" w14:textId="77777777" w:rsidR="000F3D05" w:rsidRPr="000F3D05" w:rsidRDefault="000F3D05" w:rsidP="000F3D05">
            <w:pPr>
              <w:jc w:val="center"/>
              <w:rPr>
                <w:bCs/>
              </w:rPr>
            </w:pPr>
            <w:r w:rsidRPr="000F3D05">
              <w:rPr>
                <w:bCs/>
              </w:rPr>
              <w:t>34</w:t>
            </w:r>
          </w:p>
        </w:tc>
        <w:tc>
          <w:tcPr>
            <w:tcW w:w="0" w:type="auto"/>
            <w:shd w:val="clear" w:color="auto" w:fill="FFFFFF"/>
          </w:tcPr>
          <w:p w14:paraId="0FAC3A7D" w14:textId="77777777" w:rsidR="000F3D05" w:rsidRPr="000F3D05" w:rsidRDefault="000F3D05" w:rsidP="000F3D05">
            <w:pPr>
              <w:jc w:val="center"/>
              <w:rPr>
                <w:bCs/>
              </w:rPr>
            </w:pPr>
            <w:r w:rsidRPr="000F3D05">
              <w:rPr>
                <w:bCs/>
              </w:rPr>
              <w:t>34</w:t>
            </w:r>
          </w:p>
        </w:tc>
        <w:tc>
          <w:tcPr>
            <w:tcW w:w="1519" w:type="dxa"/>
          </w:tcPr>
          <w:p w14:paraId="5D4C9783" w14:textId="77777777" w:rsidR="000F3D05" w:rsidRPr="000F3D05" w:rsidRDefault="000F3D05" w:rsidP="000F3D05">
            <w:pPr>
              <w:jc w:val="center"/>
              <w:rPr>
                <w:bCs/>
              </w:rPr>
            </w:pPr>
          </w:p>
        </w:tc>
      </w:tr>
      <w:tr w:rsidR="000F3D05" w:rsidRPr="000F3D05" w14:paraId="31697248" w14:textId="77777777" w:rsidTr="000F3D05">
        <w:trPr>
          <w:trHeight w:val="335"/>
        </w:trPr>
        <w:tc>
          <w:tcPr>
            <w:tcW w:w="0" w:type="auto"/>
          </w:tcPr>
          <w:p w14:paraId="417B4116" w14:textId="77777777" w:rsidR="000F3D05" w:rsidRPr="000F3D05" w:rsidRDefault="000F3D05" w:rsidP="000F3D05">
            <w:pPr>
              <w:rPr>
                <w:bCs/>
              </w:rPr>
            </w:pPr>
            <w:r w:rsidRPr="000F3D05">
              <w:rPr>
                <w:bCs/>
              </w:rPr>
              <w:t>Всего часов</w:t>
            </w:r>
          </w:p>
        </w:tc>
        <w:tc>
          <w:tcPr>
            <w:tcW w:w="0" w:type="auto"/>
          </w:tcPr>
          <w:p w14:paraId="307CB545" w14:textId="77777777" w:rsidR="000F3D05" w:rsidRPr="000F3D05" w:rsidRDefault="000F3D05" w:rsidP="000F3D05">
            <w:pPr>
              <w:rPr>
                <w:bCs/>
              </w:rPr>
            </w:pPr>
          </w:p>
        </w:tc>
        <w:tc>
          <w:tcPr>
            <w:tcW w:w="0" w:type="auto"/>
          </w:tcPr>
          <w:p w14:paraId="3B42EE76" w14:textId="77777777" w:rsidR="000F3D05" w:rsidRPr="000F3D05" w:rsidRDefault="000F3D05" w:rsidP="000F3D05">
            <w:pPr>
              <w:jc w:val="center"/>
              <w:rPr>
                <w:bCs/>
              </w:rPr>
            </w:pPr>
          </w:p>
        </w:tc>
        <w:tc>
          <w:tcPr>
            <w:tcW w:w="0" w:type="auto"/>
            <w:shd w:val="clear" w:color="auto" w:fill="D9D9D9"/>
          </w:tcPr>
          <w:p w14:paraId="11C2E8E8" w14:textId="77777777" w:rsidR="000F3D05" w:rsidRPr="000F3D05" w:rsidRDefault="000F3D05" w:rsidP="000F3D05">
            <w:pPr>
              <w:jc w:val="center"/>
              <w:rPr>
                <w:bCs/>
              </w:rPr>
            </w:pPr>
            <w:r w:rsidRPr="000F3D05">
              <w:rPr>
                <w:bCs/>
              </w:rPr>
              <w:t>37</w:t>
            </w:r>
          </w:p>
        </w:tc>
        <w:tc>
          <w:tcPr>
            <w:tcW w:w="0" w:type="auto"/>
            <w:shd w:val="clear" w:color="auto" w:fill="FFFFFF"/>
          </w:tcPr>
          <w:p w14:paraId="7D6DBD0E" w14:textId="77777777" w:rsidR="000F3D05" w:rsidRPr="000F3D05" w:rsidRDefault="000F3D05" w:rsidP="000F3D05">
            <w:pPr>
              <w:jc w:val="center"/>
              <w:rPr>
                <w:bCs/>
              </w:rPr>
            </w:pPr>
            <w:r w:rsidRPr="000F3D05">
              <w:rPr>
                <w:bCs/>
              </w:rPr>
              <w:t>37</w:t>
            </w:r>
          </w:p>
        </w:tc>
        <w:tc>
          <w:tcPr>
            <w:tcW w:w="1519" w:type="dxa"/>
          </w:tcPr>
          <w:p w14:paraId="75FACBCD" w14:textId="77777777" w:rsidR="000F3D05" w:rsidRPr="000F3D05" w:rsidRDefault="000F3D05" w:rsidP="000F3D05">
            <w:pPr>
              <w:jc w:val="center"/>
              <w:rPr>
                <w:bCs/>
              </w:rPr>
            </w:pPr>
            <w:r w:rsidRPr="000F3D05">
              <w:rPr>
                <w:bCs/>
              </w:rPr>
              <w:t>74</w:t>
            </w:r>
          </w:p>
        </w:tc>
      </w:tr>
    </w:tbl>
    <w:p w14:paraId="355202E8" w14:textId="77777777" w:rsidR="000F3D05" w:rsidRPr="000F3D05" w:rsidRDefault="000F3D05" w:rsidP="000F3D05">
      <w:pPr>
        <w:widowControl/>
        <w:autoSpaceDE/>
        <w:autoSpaceDN/>
        <w:jc w:val="center"/>
        <w:rPr>
          <w:b/>
          <w:sz w:val="28"/>
          <w:szCs w:val="28"/>
          <w:lang w:eastAsia="ru-RU"/>
        </w:rPr>
      </w:pPr>
    </w:p>
    <w:p w14:paraId="26465473" w14:textId="77777777" w:rsidR="000F3D05" w:rsidRPr="000F3D05" w:rsidRDefault="000F3D05" w:rsidP="000F3D05">
      <w:pPr>
        <w:widowControl/>
        <w:autoSpaceDE/>
        <w:autoSpaceDN/>
        <w:rPr>
          <w:sz w:val="28"/>
          <w:szCs w:val="28"/>
          <w:lang w:eastAsia="ru-RU"/>
        </w:rPr>
      </w:pPr>
    </w:p>
    <w:p w14:paraId="73229545" w14:textId="77777777" w:rsidR="000F3D05" w:rsidRPr="000F3D05" w:rsidRDefault="000F3D05" w:rsidP="000F3D05">
      <w:pPr>
        <w:widowControl/>
        <w:autoSpaceDE/>
        <w:autoSpaceDN/>
        <w:rPr>
          <w:sz w:val="28"/>
          <w:szCs w:val="28"/>
          <w:lang w:eastAsia="ru-RU"/>
        </w:rPr>
      </w:pPr>
    </w:p>
    <w:p w14:paraId="10C55B93" w14:textId="77777777" w:rsidR="000F3D05" w:rsidRPr="000F3D05" w:rsidRDefault="000F3D05" w:rsidP="000F3D05">
      <w:pPr>
        <w:widowControl/>
        <w:autoSpaceDE/>
        <w:autoSpaceDN/>
        <w:rPr>
          <w:sz w:val="28"/>
          <w:szCs w:val="28"/>
          <w:lang w:eastAsia="ru-RU"/>
        </w:rPr>
      </w:pPr>
    </w:p>
    <w:p w14:paraId="7E56D244" w14:textId="77777777" w:rsidR="000F3D05" w:rsidRPr="000F3D05" w:rsidRDefault="000F3D05" w:rsidP="000F3D05">
      <w:pPr>
        <w:widowControl/>
        <w:autoSpaceDE/>
        <w:autoSpaceDN/>
        <w:rPr>
          <w:sz w:val="28"/>
          <w:szCs w:val="28"/>
          <w:lang w:eastAsia="ru-RU"/>
        </w:rPr>
      </w:pPr>
    </w:p>
    <w:p w14:paraId="63CD7FEC" w14:textId="77777777" w:rsidR="000F3D05" w:rsidRPr="000F3D05" w:rsidRDefault="000F3D05" w:rsidP="000F3D05">
      <w:pPr>
        <w:widowControl/>
        <w:autoSpaceDE/>
        <w:autoSpaceDN/>
        <w:rPr>
          <w:sz w:val="28"/>
          <w:szCs w:val="28"/>
          <w:lang w:eastAsia="ru-RU"/>
        </w:rPr>
      </w:pPr>
    </w:p>
    <w:p w14:paraId="5DB17F70" w14:textId="286D4CCC" w:rsidR="000F3D05" w:rsidRDefault="000F3D05" w:rsidP="000F3D05">
      <w:pPr>
        <w:widowControl/>
        <w:autoSpaceDE/>
        <w:autoSpaceDN/>
        <w:rPr>
          <w:sz w:val="28"/>
          <w:szCs w:val="28"/>
          <w:lang w:eastAsia="ru-RU"/>
        </w:rPr>
      </w:pPr>
    </w:p>
    <w:p w14:paraId="0427F718" w14:textId="0C3F040D" w:rsidR="000F3D05" w:rsidRDefault="000F3D05" w:rsidP="000F3D05">
      <w:pPr>
        <w:widowControl/>
        <w:autoSpaceDE/>
        <w:autoSpaceDN/>
        <w:rPr>
          <w:sz w:val="28"/>
          <w:szCs w:val="28"/>
          <w:lang w:eastAsia="ru-RU"/>
        </w:rPr>
      </w:pPr>
    </w:p>
    <w:p w14:paraId="688B2044" w14:textId="3C61BDB9" w:rsidR="000F3D05" w:rsidRDefault="000F3D05" w:rsidP="000F3D05">
      <w:pPr>
        <w:widowControl/>
        <w:autoSpaceDE/>
        <w:autoSpaceDN/>
        <w:rPr>
          <w:sz w:val="28"/>
          <w:szCs w:val="28"/>
          <w:lang w:eastAsia="ru-RU"/>
        </w:rPr>
      </w:pPr>
    </w:p>
    <w:p w14:paraId="0CB84710" w14:textId="148AF706" w:rsidR="000F3D05" w:rsidRDefault="000F3D05" w:rsidP="000F3D05">
      <w:pPr>
        <w:widowControl/>
        <w:autoSpaceDE/>
        <w:autoSpaceDN/>
        <w:rPr>
          <w:sz w:val="28"/>
          <w:szCs w:val="28"/>
          <w:lang w:eastAsia="ru-RU"/>
        </w:rPr>
      </w:pPr>
    </w:p>
    <w:p w14:paraId="32335C39" w14:textId="7765D5A3" w:rsidR="000F3D05" w:rsidRDefault="000F3D05" w:rsidP="000F3D05">
      <w:pPr>
        <w:widowControl/>
        <w:autoSpaceDE/>
        <w:autoSpaceDN/>
        <w:rPr>
          <w:sz w:val="28"/>
          <w:szCs w:val="28"/>
          <w:lang w:eastAsia="ru-RU"/>
        </w:rPr>
      </w:pPr>
    </w:p>
    <w:p w14:paraId="18C1D3BD" w14:textId="77777777" w:rsidR="000F3D05" w:rsidRPr="000F3D05" w:rsidRDefault="000F3D05" w:rsidP="000F3D05">
      <w:pPr>
        <w:widowControl/>
        <w:autoSpaceDE/>
        <w:autoSpaceDN/>
        <w:rPr>
          <w:sz w:val="28"/>
          <w:szCs w:val="28"/>
          <w:lang w:eastAsia="ru-RU"/>
        </w:rPr>
      </w:pPr>
    </w:p>
    <w:p w14:paraId="7D72CB71" w14:textId="77777777" w:rsidR="000F3D05" w:rsidRPr="000F3D05" w:rsidRDefault="000F3D05" w:rsidP="000F3D05">
      <w:pPr>
        <w:widowControl/>
        <w:autoSpaceDE/>
        <w:autoSpaceDN/>
        <w:rPr>
          <w:sz w:val="28"/>
          <w:szCs w:val="28"/>
          <w:lang w:eastAsia="ru-RU"/>
        </w:rPr>
      </w:pPr>
    </w:p>
    <w:p w14:paraId="37F3B380" w14:textId="77777777" w:rsidR="000F3D05" w:rsidRPr="000F3D05" w:rsidRDefault="000F3D05" w:rsidP="000F3D05">
      <w:pPr>
        <w:widowControl/>
        <w:autoSpaceDE/>
        <w:autoSpaceDN/>
        <w:rPr>
          <w:sz w:val="28"/>
          <w:szCs w:val="28"/>
          <w:lang w:eastAsia="ru-RU"/>
        </w:rPr>
      </w:pPr>
    </w:p>
    <w:p w14:paraId="1B39FC4F" w14:textId="77777777" w:rsidR="000F3D05" w:rsidRPr="000F3D05" w:rsidRDefault="000F3D05" w:rsidP="000F3D05">
      <w:pPr>
        <w:widowControl/>
        <w:autoSpaceDE/>
        <w:autoSpaceDN/>
        <w:rPr>
          <w:sz w:val="28"/>
          <w:szCs w:val="28"/>
          <w:lang w:eastAsia="ru-RU"/>
        </w:rPr>
      </w:pPr>
    </w:p>
    <w:p w14:paraId="1A912F21"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lastRenderedPageBreak/>
        <w:t>Годовой учебный план</w:t>
      </w:r>
    </w:p>
    <w:p w14:paraId="4EC9C2F4" w14:textId="77777777" w:rsidR="000F3D05" w:rsidRPr="000F3D05" w:rsidRDefault="000F3D05" w:rsidP="000F3D05">
      <w:pPr>
        <w:widowControl/>
        <w:autoSpaceDE/>
        <w:autoSpaceDN/>
        <w:jc w:val="center"/>
        <w:rPr>
          <w:b/>
          <w:sz w:val="28"/>
          <w:szCs w:val="28"/>
          <w:lang w:eastAsia="ru-RU"/>
        </w:rPr>
      </w:pPr>
      <w:r w:rsidRPr="000F3D05">
        <w:rPr>
          <w:b/>
          <w:sz w:val="28"/>
          <w:szCs w:val="28"/>
          <w:lang w:eastAsia="ru-RU"/>
        </w:rPr>
        <w:t>(</w:t>
      </w:r>
      <w:r w:rsidRPr="000F3D05">
        <w:rPr>
          <w:b/>
          <w:bCs/>
          <w:sz w:val="28"/>
          <w:szCs w:val="28"/>
          <w:lang w:eastAsia="ru-RU"/>
        </w:rPr>
        <w:t>социально-экономический профиль</w:t>
      </w:r>
      <w:r w:rsidRPr="000F3D05">
        <w:rPr>
          <w:b/>
          <w:sz w:val="28"/>
          <w:szCs w:val="28"/>
          <w:lang w:eastAsia="ru-RU"/>
        </w:rPr>
        <w:t>)</w:t>
      </w:r>
    </w:p>
    <w:p w14:paraId="2D48ECCC" w14:textId="77777777" w:rsidR="000F3D05" w:rsidRPr="000F3D05" w:rsidRDefault="000F3D05" w:rsidP="000F3D05">
      <w:pPr>
        <w:widowControl/>
        <w:autoSpaceDE/>
        <w:autoSpaceDN/>
        <w:jc w:val="center"/>
        <w:rPr>
          <w:b/>
          <w:sz w:val="28"/>
          <w:szCs w:val="28"/>
          <w:lang w:eastAsia="ru-RU"/>
        </w:rPr>
      </w:pPr>
    </w:p>
    <w:tbl>
      <w:tblPr>
        <w:tblStyle w:val="aa"/>
        <w:tblW w:w="9776" w:type="dxa"/>
        <w:tblLook w:val="04A0" w:firstRow="1" w:lastRow="0" w:firstColumn="1" w:lastColumn="0" w:noHBand="0" w:noVBand="1"/>
      </w:tblPr>
      <w:tblGrid>
        <w:gridCol w:w="2289"/>
        <w:gridCol w:w="2868"/>
        <w:gridCol w:w="992"/>
        <w:gridCol w:w="1054"/>
        <w:gridCol w:w="1054"/>
        <w:gridCol w:w="1519"/>
      </w:tblGrid>
      <w:tr w:rsidR="000F3D05" w:rsidRPr="000F3D05" w14:paraId="0BB8DAF7" w14:textId="77777777" w:rsidTr="00166559">
        <w:trPr>
          <w:trHeight w:val="335"/>
        </w:trPr>
        <w:tc>
          <w:tcPr>
            <w:tcW w:w="0" w:type="auto"/>
            <w:vMerge w:val="restart"/>
          </w:tcPr>
          <w:p w14:paraId="61B12600" w14:textId="77777777" w:rsidR="000F3D05" w:rsidRPr="000F3D05" w:rsidRDefault="000F3D05" w:rsidP="000F3D05">
            <w:pPr>
              <w:jc w:val="center"/>
              <w:rPr>
                <w:b/>
              </w:rPr>
            </w:pPr>
            <w:r w:rsidRPr="000F3D05">
              <w:rPr>
                <w:b/>
              </w:rPr>
              <w:t>Предметная область</w:t>
            </w:r>
          </w:p>
        </w:tc>
        <w:tc>
          <w:tcPr>
            <w:tcW w:w="0" w:type="auto"/>
            <w:vMerge w:val="restart"/>
          </w:tcPr>
          <w:p w14:paraId="640BAA4F" w14:textId="77777777" w:rsidR="000F3D05" w:rsidRPr="000F3D05" w:rsidRDefault="000F3D05" w:rsidP="000F3D05">
            <w:pPr>
              <w:jc w:val="center"/>
              <w:rPr>
                <w:b/>
              </w:rPr>
            </w:pPr>
            <w:r w:rsidRPr="000F3D05">
              <w:rPr>
                <w:b/>
              </w:rPr>
              <w:t>Учебный предмет</w:t>
            </w:r>
          </w:p>
        </w:tc>
        <w:tc>
          <w:tcPr>
            <w:tcW w:w="0" w:type="auto"/>
            <w:vMerge w:val="restart"/>
          </w:tcPr>
          <w:p w14:paraId="2E919083" w14:textId="77777777" w:rsidR="000F3D05" w:rsidRPr="000F3D05" w:rsidRDefault="000F3D05" w:rsidP="000F3D05">
            <w:pPr>
              <w:jc w:val="center"/>
              <w:rPr>
                <w:b/>
              </w:rPr>
            </w:pPr>
            <w:r w:rsidRPr="000F3D05">
              <w:rPr>
                <w:b/>
              </w:rPr>
              <w:t>Уровень</w:t>
            </w:r>
          </w:p>
        </w:tc>
        <w:tc>
          <w:tcPr>
            <w:tcW w:w="0" w:type="auto"/>
            <w:gridSpan w:val="2"/>
          </w:tcPr>
          <w:p w14:paraId="2161B614" w14:textId="77777777" w:rsidR="000F3D05" w:rsidRPr="000F3D05" w:rsidRDefault="000F3D05" w:rsidP="000F3D05">
            <w:pPr>
              <w:jc w:val="center"/>
              <w:rPr>
                <w:b/>
              </w:rPr>
            </w:pPr>
            <w:r w:rsidRPr="000F3D05">
              <w:rPr>
                <w:b/>
              </w:rPr>
              <w:t>Количество часов в неделю</w:t>
            </w:r>
          </w:p>
        </w:tc>
        <w:tc>
          <w:tcPr>
            <w:tcW w:w="1519" w:type="dxa"/>
            <w:vMerge w:val="restart"/>
          </w:tcPr>
          <w:p w14:paraId="3C92D17E" w14:textId="77777777" w:rsidR="000F3D05" w:rsidRPr="000F3D05" w:rsidRDefault="000F3D05" w:rsidP="000F3D05">
            <w:pPr>
              <w:jc w:val="center"/>
              <w:rPr>
                <w:b/>
              </w:rPr>
            </w:pPr>
          </w:p>
          <w:p w14:paraId="677B9966" w14:textId="77777777" w:rsidR="000F3D05" w:rsidRPr="000F3D05" w:rsidRDefault="000F3D05" w:rsidP="000F3D05">
            <w:pPr>
              <w:jc w:val="center"/>
              <w:rPr>
                <w:b/>
                <w:sz w:val="28"/>
                <w:szCs w:val="28"/>
              </w:rPr>
            </w:pPr>
            <w:r w:rsidRPr="000F3D05">
              <w:rPr>
                <w:b/>
              </w:rPr>
              <w:t>Всего часов за 2 года</w:t>
            </w:r>
          </w:p>
        </w:tc>
      </w:tr>
      <w:tr w:rsidR="000F3D05" w:rsidRPr="000F3D05" w14:paraId="28FF0E35" w14:textId="77777777" w:rsidTr="000F3D05">
        <w:trPr>
          <w:trHeight w:val="335"/>
        </w:trPr>
        <w:tc>
          <w:tcPr>
            <w:tcW w:w="0" w:type="auto"/>
            <w:vMerge/>
          </w:tcPr>
          <w:p w14:paraId="4DB4E157" w14:textId="77777777" w:rsidR="000F3D05" w:rsidRPr="000F3D05" w:rsidRDefault="000F3D05" w:rsidP="000F3D05">
            <w:pPr>
              <w:jc w:val="center"/>
              <w:rPr>
                <w:b/>
              </w:rPr>
            </w:pPr>
          </w:p>
        </w:tc>
        <w:tc>
          <w:tcPr>
            <w:tcW w:w="0" w:type="auto"/>
            <w:vMerge/>
          </w:tcPr>
          <w:p w14:paraId="2F359582" w14:textId="77777777" w:rsidR="000F3D05" w:rsidRPr="000F3D05" w:rsidRDefault="000F3D05" w:rsidP="000F3D05">
            <w:pPr>
              <w:jc w:val="center"/>
              <w:rPr>
                <w:b/>
              </w:rPr>
            </w:pPr>
          </w:p>
        </w:tc>
        <w:tc>
          <w:tcPr>
            <w:tcW w:w="0" w:type="auto"/>
            <w:vMerge/>
          </w:tcPr>
          <w:p w14:paraId="35B559F8" w14:textId="77777777" w:rsidR="000F3D05" w:rsidRPr="000F3D05" w:rsidRDefault="000F3D05" w:rsidP="000F3D05">
            <w:pPr>
              <w:jc w:val="center"/>
              <w:rPr>
                <w:b/>
              </w:rPr>
            </w:pPr>
          </w:p>
        </w:tc>
        <w:tc>
          <w:tcPr>
            <w:tcW w:w="0" w:type="auto"/>
            <w:shd w:val="clear" w:color="auto" w:fill="D9D9D9"/>
          </w:tcPr>
          <w:p w14:paraId="09494C59" w14:textId="77777777" w:rsidR="000F3D05" w:rsidRPr="000F3D05" w:rsidRDefault="000F3D05" w:rsidP="000F3D05">
            <w:pPr>
              <w:jc w:val="center"/>
              <w:rPr>
                <w:b/>
              </w:rPr>
            </w:pPr>
            <w:r w:rsidRPr="000F3D05">
              <w:rPr>
                <w:b/>
              </w:rPr>
              <w:t>10 класс</w:t>
            </w:r>
          </w:p>
        </w:tc>
        <w:tc>
          <w:tcPr>
            <w:tcW w:w="0" w:type="auto"/>
          </w:tcPr>
          <w:p w14:paraId="5C02B039" w14:textId="77777777" w:rsidR="000F3D05" w:rsidRPr="000F3D05" w:rsidRDefault="000F3D05" w:rsidP="000F3D05">
            <w:pPr>
              <w:jc w:val="center"/>
              <w:rPr>
                <w:b/>
              </w:rPr>
            </w:pPr>
            <w:r w:rsidRPr="000F3D05">
              <w:rPr>
                <w:b/>
              </w:rPr>
              <w:t>11 класс</w:t>
            </w:r>
          </w:p>
        </w:tc>
        <w:tc>
          <w:tcPr>
            <w:tcW w:w="1519" w:type="dxa"/>
            <w:vMerge/>
          </w:tcPr>
          <w:p w14:paraId="6E2F55E4" w14:textId="77777777" w:rsidR="000F3D05" w:rsidRPr="000F3D05" w:rsidRDefault="000F3D05" w:rsidP="000F3D05">
            <w:pPr>
              <w:jc w:val="center"/>
              <w:rPr>
                <w:b/>
                <w:sz w:val="28"/>
                <w:szCs w:val="28"/>
              </w:rPr>
            </w:pPr>
          </w:p>
        </w:tc>
      </w:tr>
      <w:tr w:rsidR="000F3D05" w:rsidRPr="000F3D05" w14:paraId="71E8E5FB" w14:textId="77777777" w:rsidTr="00166559">
        <w:trPr>
          <w:trHeight w:val="335"/>
        </w:trPr>
        <w:tc>
          <w:tcPr>
            <w:tcW w:w="9776" w:type="dxa"/>
            <w:gridSpan w:val="6"/>
          </w:tcPr>
          <w:p w14:paraId="5BD0BCD4" w14:textId="77777777" w:rsidR="000F3D05" w:rsidRPr="000F3D05" w:rsidRDefault="000F3D05" w:rsidP="000F3D05">
            <w:pPr>
              <w:jc w:val="center"/>
              <w:rPr>
                <w:bCs/>
              </w:rPr>
            </w:pPr>
            <w:r w:rsidRPr="000F3D05">
              <w:rPr>
                <w:b/>
              </w:rPr>
              <w:t>Обязательная часть</w:t>
            </w:r>
          </w:p>
        </w:tc>
      </w:tr>
      <w:tr w:rsidR="000F3D05" w:rsidRPr="000F3D05" w14:paraId="4C706146" w14:textId="77777777" w:rsidTr="000F3D05">
        <w:trPr>
          <w:trHeight w:val="335"/>
        </w:trPr>
        <w:tc>
          <w:tcPr>
            <w:tcW w:w="0" w:type="auto"/>
            <w:vMerge w:val="restart"/>
          </w:tcPr>
          <w:p w14:paraId="0ECBCDA4" w14:textId="77777777" w:rsidR="000F3D05" w:rsidRPr="000F3D05" w:rsidRDefault="000F3D05" w:rsidP="000F3D05">
            <w:pPr>
              <w:rPr>
                <w:bCs/>
              </w:rPr>
            </w:pPr>
            <w:r w:rsidRPr="000F3D05">
              <w:rPr>
                <w:bCs/>
              </w:rPr>
              <w:t>Русский язык и литература</w:t>
            </w:r>
          </w:p>
        </w:tc>
        <w:tc>
          <w:tcPr>
            <w:tcW w:w="0" w:type="auto"/>
          </w:tcPr>
          <w:p w14:paraId="3B9CBF01" w14:textId="77777777" w:rsidR="000F3D05" w:rsidRPr="000F3D05" w:rsidRDefault="000F3D05" w:rsidP="000F3D05">
            <w:pPr>
              <w:rPr>
                <w:bCs/>
              </w:rPr>
            </w:pPr>
            <w:r w:rsidRPr="000F3D05">
              <w:rPr>
                <w:bCs/>
              </w:rPr>
              <w:t>Русский язык</w:t>
            </w:r>
          </w:p>
        </w:tc>
        <w:tc>
          <w:tcPr>
            <w:tcW w:w="0" w:type="auto"/>
          </w:tcPr>
          <w:p w14:paraId="07586C92" w14:textId="77777777" w:rsidR="000F3D05" w:rsidRPr="000F3D05" w:rsidRDefault="000F3D05" w:rsidP="000F3D05">
            <w:pPr>
              <w:jc w:val="center"/>
              <w:rPr>
                <w:bCs/>
              </w:rPr>
            </w:pPr>
            <w:r w:rsidRPr="000F3D05">
              <w:rPr>
                <w:bCs/>
              </w:rPr>
              <w:t>Б</w:t>
            </w:r>
          </w:p>
        </w:tc>
        <w:tc>
          <w:tcPr>
            <w:tcW w:w="0" w:type="auto"/>
            <w:shd w:val="clear" w:color="auto" w:fill="D9D9D9"/>
          </w:tcPr>
          <w:p w14:paraId="6649E365" w14:textId="77777777" w:rsidR="000F3D05" w:rsidRPr="000F3D05" w:rsidRDefault="000F3D05" w:rsidP="000F3D05">
            <w:pPr>
              <w:jc w:val="center"/>
              <w:rPr>
                <w:bCs/>
              </w:rPr>
            </w:pPr>
            <w:r w:rsidRPr="000F3D05">
              <w:rPr>
                <w:bCs/>
              </w:rPr>
              <w:t>68</w:t>
            </w:r>
          </w:p>
        </w:tc>
        <w:tc>
          <w:tcPr>
            <w:tcW w:w="0" w:type="auto"/>
          </w:tcPr>
          <w:p w14:paraId="3BA58909" w14:textId="77777777" w:rsidR="000F3D05" w:rsidRPr="000F3D05" w:rsidRDefault="000F3D05" w:rsidP="000F3D05">
            <w:pPr>
              <w:jc w:val="center"/>
              <w:rPr>
                <w:bCs/>
              </w:rPr>
            </w:pPr>
            <w:r w:rsidRPr="000F3D05">
              <w:rPr>
                <w:bCs/>
              </w:rPr>
              <w:t>68</w:t>
            </w:r>
          </w:p>
        </w:tc>
        <w:tc>
          <w:tcPr>
            <w:tcW w:w="1519" w:type="dxa"/>
          </w:tcPr>
          <w:p w14:paraId="5886F4F6" w14:textId="77777777" w:rsidR="000F3D05" w:rsidRPr="000F3D05" w:rsidRDefault="000F3D05" w:rsidP="000F3D05">
            <w:pPr>
              <w:jc w:val="center"/>
              <w:rPr>
                <w:bCs/>
              </w:rPr>
            </w:pPr>
            <w:r w:rsidRPr="000F3D05">
              <w:rPr>
                <w:bCs/>
              </w:rPr>
              <w:t>136</w:t>
            </w:r>
          </w:p>
        </w:tc>
      </w:tr>
      <w:tr w:rsidR="000F3D05" w:rsidRPr="000F3D05" w14:paraId="22C2BAAD" w14:textId="77777777" w:rsidTr="000F3D05">
        <w:trPr>
          <w:trHeight w:val="323"/>
        </w:trPr>
        <w:tc>
          <w:tcPr>
            <w:tcW w:w="0" w:type="auto"/>
            <w:vMerge/>
          </w:tcPr>
          <w:p w14:paraId="0E50A774" w14:textId="77777777" w:rsidR="000F3D05" w:rsidRPr="000F3D05" w:rsidRDefault="000F3D05" w:rsidP="000F3D05">
            <w:pPr>
              <w:rPr>
                <w:bCs/>
              </w:rPr>
            </w:pPr>
          </w:p>
        </w:tc>
        <w:tc>
          <w:tcPr>
            <w:tcW w:w="0" w:type="auto"/>
          </w:tcPr>
          <w:p w14:paraId="4734CBA1" w14:textId="77777777" w:rsidR="000F3D05" w:rsidRPr="000F3D05" w:rsidRDefault="000F3D05" w:rsidP="000F3D05">
            <w:pPr>
              <w:rPr>
                <w:bCs/>
              </w:rPr>
            </w:pPr>
            <w:r w:rsidRPr="000F3D05">
              <w:rPr>
                <w:bCs/>
              </w:rPr>
              <w:t xml:space="preserve">Литература </w:t>
            </w:r>
          </w:p>
        </w:tc>
        <w:tc>
          <w:tcPr>
            <w:tcW w:w="0" w:type="auto"/>
          </w:tcPr>
          <w:p w14:paraId="4F74CC0F" w14:textId="77777777" w:rsidR="000F3D05" w:rsidRPr="000F3D05" w:rsidRDefault="000F3D05" w:rsidP="000F3D05">
            <w:pPr>
              <w:jc w:val="center"/>
              <w:rPr>
                <w:bCs/>
              </w:rPr>
            </w:pPr>
            <w:r w:rsidRPr="000F3D05">
              <w:rPr>
                <w:bCs/>
              </w:rPr>
              <w:t>Б</w:t>
            </w:r>
          </w:p>
        </w:tc>
        <w:tc>
          <w:tcPr>
            <w:tcW w:w="0" w:type="auto"/>
            <w:shd w:val="clear" w:color="auto" w:fill="D9D9D9"/>
          </w:tcPr>
          <w:p w14:paraId="4EC53CDB" w14:textId="77777777" w:rsidR="000F3D05" w:rsidRPr="000F3D05" w:rsidRDefault="000F3D05" w:rsidP="000F3D05">
            <w:pPr>
              <w:jc w:val="center"/>
              <w:rPr>
                <w:bCs/>
              </w:rPr>
            </w:pPr>
            <w:r w:rsidRPr="000F3D05">
              <w:rPr>
                <w:bCs/>
              </w:rPr>
              <w:t>102</w:t>
            </w:r>
          </w:p>
        </w:tc>
        <w:tc>
          <w:tcPr>
            <w:tcW w:w="0" w:type="auto"/>
          </w:tcPr>
          <w:p w14:paraId="7FBC7C7D" w14:textId="77777777" w:rsidR="000F3D05" w:rsidRPr="000F3D05" w:rsidRDefault="000F3D05" w:rsidP="000F3D05">
            <w:pPr>
              <w:jc w:val="center"/>
              <w:rPr>
                <w:bCs/>
              </w:rPr>
            </w:pPr>
            <w:r w:rsidRPr="000F3D05">
              <w:rPr>
                <w:bCs/>
              </w:rPr>
              <w:t>102</w:t>
            </w:r>
          </w:p>
        </w:tc>
        <w:tc>
          <w:tcPr>
            <w:tcW w:w="1519" w:type="dxa"/>
          </w:tcPr>
          <w:p w14:paraId="7D00CCEE" w14:textId="77777777" w:rsidR="000F3D05" w:rsidRPr="000F3D05" w:rsidRDefault="000F3D05" w:rsidP="000F3D05">
            <w:pPr>
              <w:jc w:val="center"/>
              <w:rPr>
                <w:bCs/>
              </w:rPr>
            </w:pPr>
            <w:r w:rsidRPr="000F3D05">
              <w:rPr>
                <w:bCs/>
              </w:rPr>
              <w:t>204</w:t>
            </w:r>
          </w:p>
        </w:tc>
      </w:tr>
      <w:tr w:rsidR="000F3D05" w:rsidRPr="000F3D05" w14:paraId="6F819BCE" w14:textId="77777777" w:rsidTr="000F3D05">
        <w:trPr>
          <w:trHeight w:val="335"/>
        </w:trPr>
        <w:tc>
          <w:tcPr>
            <w:tcW w:w="0" w:type="auto"/>
          </w:tcPr>
          <w:p w14:paraId="23804E33" w14:textId="77777777" w:rsidR="000F3D05" w:rsidRPr="000F3D05" w:rsidRDefault="000F3D05" w:rsidP="000F3D05">
            <w:pPr>
              <w:rPr>
                <w:bCs/>
              </w:rPr>
            </w:pPr>
            <w:r w:rsidRPr="000F3D05">
              <w:rPr>
                <w:bCs/>
              </w:rPr>
              <w:t>Иностранные языки</w:t>
            </w:r>
          </w:p>
        </w:tc>
        <w:tc>
          <w:tcPr>
            <w:tcW w:w="0" w:type="auto"/>
          </w:tcPr>
          <w:p w14:paraId="0C44BBB8" w14:textId="77777777" w:rsidR="000F3D05" w:rsidRPr="000F3D05" w:rsidRDefault="000F3D05" w:rsidP="000F3D05">
            <w:pPr>
              <w:rPr>
                <w:bCs/>
              </w:rPr>
            </w:pPr>
            <w:r w:rsidRPr="000F3D05">
              <w:rPr>
                <w:bCs/>
              </w:rPr>
              <w:t>Немецкий язык</w:t>
            </w:r>
          </w:p>
        </w:tc>
        <w:tc>
          <w:tcPr>
            <w:tcW w:w="0" w:type="auto"/>
          </w:tcPr>
          <w:p w14:paraId="43E2365E" w14:textId="77777777" w:rsidR="000F3D05" w:rsidRPr="000F3D05" w:rsidRDefault="000F3D05" w:rsidP="000F3D05">
            <w:pPr>
              <w:jc w:val="center"/>
              <w:rPr>
                <w:bCs/>
              </w:rPr>
            </w:pPr>
            <w:r w:rsidRPr="000F3D05">
              <w:rPr>
                <w:bCs/>
              </w:rPr>
              <w:t>Б</w:t>
            </w:r>
          </w:p>
        </w:tc>
        <w:tc>
          <w:tcPr>
            <w:tcW w:w="0" w:type="auto"/>
            <w:shd w:val="clear" w:color="auto" w:fill="D9D9D9"/>
          </w:tcPr>
          <w:p w14:paraId="584C9AA6" w14:textId="77777777" w:rsidR="000F3D05" w:rsidRPr="000F3D05" w:rsidRDefault="000F3D05" w:rsidP="000F3D05">
            <w:pPr>
              <w:jc w:val="center"/>
              <w:rPr>
                <w:bCs/>
              </w:rPr>
            </w:pPr>
            <w:r w:rsidRPr="000F3D05">
              <w:rPr>
                <w:bCs/>
              </w:rPr>
              <w:t>102</w:t>
            </w:r>
          </w:p>
        </w:tc>
        <w:tc>
          <w:tcPr>
            <w:tcW w:w="0" w:type="auto"/>
          </w:tcPr>
          <w:p w14:paraId="0DD5BEBB" w14:textId="77777777" w:rsidR="000F3D05" w:rsidRPr="000F3D05" w:rsidRDefault="000F3D05" w:rsidP="000F3D05">
            <w:pPr>
              <w:jc w:val="center"/>
              <w:rPr>
                <w:bCs/>
              </w:rPr>
            </w:pPr>
            <w:r w:rsidRPr="000F3D05">
              <w:rPr>
                <w:bCs/>
              </w:rPr>
              <w:t>102</w:t>
            </w:r>
          </w:p>
        </w:tc>
        <w:tc>
          <w:tcPr>
            <w:tcW w:w="1519" w:type="dxa"/>
          </w:tcPr>
          <w:p w14:paraId="5C02B90A" w14:textId="77777777" w:rsidR="000F3D05" w:rsidRPr="000F3D05" w:rsidRDefault="000F3D05" w:rsidP="000F3D05">
            <w:pPr>
              <w:jc w:val="center"/>
              <w:rPr>
                <w:bCs/>
              </w:rPr>
            </w:pPr>
            <w:r w:rsidRPr="000F3D05">
              <w:rPr>
                <w:bCs/>
              </w:rPr>
              <w:t>204</w:t>
            </w:r>
          </w:p>
        </w:tc>
      </w:tr>
      <w:tr w:rsidR="000F3D05" w:rsidRPr="000F3D05" w14:paraId="48EE70A5" w14:textId="77777777" w:rsidTr="000F3D05">
        <w:trPr>
          <w:trHeight w:val="335"/>
        </w:trPr>
        <w:tc>
          <w:tcPr>
            <w:tcW w:w="0" w:type="auto"/>
            <w:vMerge w:val="restart"/>
          </w:tcPr>
          <w:p w14:paraId="5A43329C" w14:textId="77777777" w:rsidR="000F3D05" w:rsidRPr="000F3D05" w:rsidRDefault="000F3D05" w:rsidP="000F3D05">
            <w:pPr>
              <w:rPr>
                <w:bCs/>
              </w:rPr>
            </w:pPr>
            <w:r w:rsidRPr="000F3D05">
              <w:rPr>
                <w:bCs/>
              </w:rPr>
              <w:t xml:space="preserve">Математика и информатика </w:t>
            </w:r>
          </w:p>
        </w:tc>
        <w:tc>
          <w:tcPr>
            <w:tcW w:w="0" w:type="auto"/>
          </w:tcPr>
          <w:p w14:paraId="5EF95F6A" w14:textId="77777777" w:rsidR="000F3D05" w:rsidRPr="000F3D05" w:rsidRDefault="000F3D05" w:rsidP="000F3D05">
            <w:pPr>
              <w:rPr>
                <w:bCs/>
              </w:rPr>
            </w:pPr>
            <w:r w:rsidRPr="000F3D05">
              <w:rPr>
                <w:bCs/>
              </w:rPr>
              <w:t>Алгебра и начала математического анализа</w:t>
            </w:r>
          </w:p>
        </w:tc>
        <w:tc>
          <w:tcPr>
            <w:tcW w:w="0" w:type="auto"/>
          </w:tcPr>
          <w:p w14:paraId="1FCE500F" w14:textId="77777777" w:rsidR="000F3D05" w:rsidRPr="000F3D05" w:rsidRDefault="000F3D05" w:rsidP="000F3D05">
            <w:pPr>
              <w:jc w:val="center"/>
              <w:rPr>
                <w:bCs/>
              </w:rPr>
            </w:pPr>
            <w:r w:rsidRPr="000F3D05">
              <w:rPr>
                <w:bCs/>
              </w:rPr>
              <w:t>У</w:t>
            </w:r>
          </w:p>
        </w:tc>
        <w:tc>
          <w:tcPr>
            <w:tcW w:w="0" w:type="auto"/>
            <w:shd w:val="clear" w:color="auto" w:fill="D9D9D9"/>
          </w:tcPr>
          <w:p w14:paraId="48E20E2A" w14:textId="77777777" w:rsidR="000F3D05" w:rsidRPr="000F3D05" w:rsidRDefault="000F3D05" w:rsidP="000F3D05">
            <w:pPr>
              <w:jc w:val="center"/>
              <w:rPr>
                <w:bCs/>
              </w:rPr>
            </w:pPr>
            <w:r w:rsidRPr="000F3D05">
              <w:rPr>
                <w:bCs/>
              </w:rPr>
              <w:t>136</w:t>
            </w:r>
          </w:p>
        </w:tc>
        <w:tc>
          <w:tcPr>
            <w:tcW w:w="0" w:type="auto"/>
          </w:tcPr>
          <w:p w14:paraId="23463C5F" w14:textId="77777777" w:rsidR="000F3D05" w:rsidRPr="000F3D05" w:rsidRDefault="000F3D05" w:rsidP="000F3D05">
            <w:pPr>
              <w:jc w:val="center"/>
              <w:rPr>
                <w:bCs/>
              </w:rPr>
            </w:pPr>
            <w:r w:rsidRPr="000F3D05">
              <w:rPr>
                <w:bCs/>
              </w:rPr>
              <w:t>136</w:t>
            </w:r>
          </w:p>
        </w:tc>
        <w:tc>
          <w:tcPr>
            <w:tcW w:w="1519" w:type="dxa"/>
          </w:tcPr>
          <w:p w14:paraId="5886DD8E" w14:textId="77777777" w:rsidR="000F3D05" w:rsidRPr="000F3D05" w:rsidRDefault="000F3D05" w:rsidP="000F3D05">
            <w:pPr>
              <w:jc w:val="center"/>
              <w:rPr>
                <w:bCs/>
              </w:rPr>
            </w:pPr>
            <w:r w:rsidRPr="000F3D05">
              <w:rPr>
                <w:bCs/>
              </w:rPr>
              <w:t>272</w:t>
            </w:r>
          </w:p>
        </w:tc>
      </w:tr>
      <w:tr w:rsidR="000F3D05" w:rsidRPr="000F3D05" w14:paraId="467B4FB1" w14:textId="77777777" w:rsidTr="000F3D05">
        <w:trPr>
          <w:trHeight w:val="323"/>
        </w:trPr>
        <w:tc>
          <w:tcPr>
            <w:tcW w:w="0" w:type="auto"/>
            <w:vMerge/>
          </w:tcPr>
          <w:p w14:paraId="7E643E88" w14:textId="77777777" w:rsidR="000F3D05" w:rsidRPr="000F3D05" w:rsidRDefault="000F3D05" w:rsidP="000F3D05">
            <w:pPr>
              <w:rPr>
                <w:bCs/>
              </w:rPr>
            </w:pPr>
          </w:p>
        </w:tc>
        <w:tc>
          <w:tcPr>
            <w:tcW w:w="0" w:type="auto"/>
          </w:tcPr>
          <w:p w14:paraId="66BFEA61" w14:textId="77777777" w:rsidR="000F3D05" w:rsidRPr="000F3D05" w:rsidRDefault="000F3D05" w:rsidP="000F3D05">
            <w:pPr>
              <w:rPr>
                <w:bCs/>
              </w:rPr>
            </w:pPr>
            <w:r w:rsidRPr="000F3D05">
              <w:rPr>
                <w:bCs/>
              </w:rPr>
              <w:t xml:space="preserve">Геометрия </w:t>
            </w:r>
          </w:p>
        </w:tc>
        <w:tc>
          <w:tcPr>
            <w:tcW w:w="0" w:type="auto"/>
          </w:tcPr>
          <w:p w14:paraId="6B8F788E" w14:textId="77777777" w:rsidR="000F3D05" w:rsidRPr="000F3D05" w:rsidRDefault="000F3D05" w:rsidP="000F3D05">
            <w:pPr>
              <w:jc w:val="center"/>
              <w:rPr>
                <w:bCs/>
              </w:rPr>
            </w:pPr>
            <w:r w:rsidRPr="000F3D05">
              <w:rPr>
                <w:bCs/>
              </w:rPr>
              <w:t>У</w:t>
            </w:r>
          </w:p>
        </w:tc>
        <w:tc>
          <w:tcPr>
            <w:tcW w:w="0" w:type="auto"/>
            <w:shd w:val="clear" w:color="auto" w:fill="D9D9D9"/>
          </w:tcPr>
          <w:p w14:paraId="7A10E04F" w14:textId="77777777" w:rsidR="000F3D05" w:rsidRPr="000F3D05" w:rsidRDefault="000F3D05" w:rsidP="000F3D05">
            <w:pPr>
              <w:jc w:val="center"/>
              <w:rPr>
                <w:bCs/>
              </w:rPr>
            </w:pPr>
            <w:r w:rsidRPr="000F3D05">
              <w:rPr>
                <w:bCs/>
              </w:rPr>
              <w:t>102</w:t>
            </w:r>
          </w:p>
        </w:tc>
        <w:tc>
          <w:tcPr>
            <w:tcW w:w="0" w:type="auto"/>
          </w:tcPr>
          <w:p w14:paraId="747A394C" w14:textId="77777777" w:rsidR="000F3D05" w:rsidRPr="000F3D05" w:rsidRDefault="000F3D05" w:rsidP="000F3D05">
            <w:pPr>
              <w:jc w:val="center"/>
              <w:rPr>
                <w:bCs/>
              </w:rPr>
            </w:pPr>
            <w:r w:rsidRPr="000F3D05">
              <w:rPr>
                <w:bCs/>
              </w:rPr>
              <w:t>102</w:t>
            </w:r>
          </w:p>
        </w:tc>
        <w:tc>
          <w:tcPr>
            <w:tcW w:w="1519" w:type="dxa"/>
          </w:tcPr>
          <w:p w14:paraId="0FF50988" w14:textId="77777777" w:rsidR="000F3D05" w:rsidRPr="000F3D05" w:rsidRDefault="000F3D05" w:rsidP="000F3D05">
            <w:pPr>
              <w:jc w:val="center"/>
              <w:rPr>
                <w:bCs/>
              </w:rPr>
            </w:pPr>
            <w:r w:rsidRPr="000F3D05">
              <w:rPr>
                <w:bCs/>
              </w:rPr>
              <w:t>204</w:t>
            </w:r>
          </w:p>
        </w:tc>
      </w:tr>
      <w:tr w:rsidR="000F3D05" w:rsidRPr="000F3D05" w14:paraId="7730A996" w14:textId="77777777" w:rsidTr="000F3D05">
        <w:trPr>
          <w:trHeight w:val="335"/>
        </w:trPr>
        <w:tc>
          <w:tcPr>
            <w:tcW w:w="0" w:type="auto"/>
            <w:vMerge/>
          </w:tcPr>
          <w:p w14:paraId="03AD165E" w14:textId="77777777" w:rsidR="000F3D05" w:rsidRPr="000F3D05" w:rsidRDefault="000F3D05" w:rsidP="000F3D05">
            <w:pPr>
              <w:rPr>
                <w:bCs/>
              </w:rPr>
            </w:pPr>
          </w:p>
        </w:tc>
        <w:tc>
          <w:tcPr>
            <w:tcW w:w="0" w:type="auto"/>
          </w:tcPr>
          <w:p w14:paraId="223FB831" w14:textId="77777777" w:rsidR="000F3D05" w:rsidRPr="000F3D05" w:rsidRDefault="000F3D05" w:rsidP="000F3D05">
            <w:pPr>
              <w:rPr>
                <w:bCs/>
              </w:rPr>
            </w:pPr>
            <w:r w:rsidRPr="000F3D05">
              <w:rPr>
                <w:bCs/>
              </w:rPr>
              <w:t xml:space="preserve">Вероятность и статистика </w:t>
            </w:r>
          </w:p>
        </w:tc>
        <w:tc>
          <w:tcPr>
            <w:tcW w:w="0" w:type="auto"/>
          </w:tcPr>
          <w:p w14:paraId="0189F171" w14:textId="77777777" w:rsidR="000F3D05" w:rsidRPr="000F3D05" w:rsidRDefault="000F3D05" w:rsidP="000F3D05">
            <w:pPr>
              <w:jc w:val="center"/>
              <w:rPr>
                <w:bCs/>
              </w:rPr>
            </w:pPr>
            <w:r w:rsidRPr="000F3D05">
              <w:rPr>
                <w:bCs/>
              </w:rPr>
              <w:t>У</w:t>
            </w:r>
          </w:p>
        </w:tc>
        <w:tc>
          <w:tcPr>
            <w:tcW w:w="0" w:type="auto"/>
            <w:shd w:val="clear" w:color="auto" w:fill="D9D9D9"/>
          </w:tcPr>
          <w:p w14:paraId="24003406" w14:textId="77777777" w:rsidR="000F3D05" w:rsidRPr="000F3D05" w:rsidRDefault="000F3D05" w:rsidP="000F3D05">
            <w:pPr>
              <w:jc w:val="center"/>
              <w:rPr>
                <w:bCs/>
              </w:rPr>
            </w:pPr>
            <w:r w:rsidRPr="000F3D05">
              <w:rPr>
                <w:bCs/>
              </w:rPr>
              <w:t>34</w:t>
            </w:r>
          </w:p>
        </w:tc>
        <w:tc>
          <w:tcPr>
            <w:tcW w:w="0" w:type="auto"/>
          </w:tcPr>
          <w:p w14:paraId="36D897F5" w14:textId="77777777" w:rsidR="000F3D05" w:rsidRPr="000F3D05" w:rsidRDefault="000F3D05" w:rsidP="000F3D05">
            <w:pPr>
              <w:jc w:val="center"/>
              <w:rPr>
                <w:bCs/>
              </w:rPr>
            </w:pPr>
            <w:r w:rsidRPr="000F3D05">
              <w:rPr>
                <w:bCs/>
              </w:rPr>
              <w:t>34</w:t>
            </w:r>
          </w:p>
        </w:tc>
        <w:tc>
          <w:tcPr>
            <w:tcW w:w="1519" w:type="dxa"/>
          </w:tcPr>
          <w:p w14:paraId="2E4A65D0" w14:textId="77777777" w:rsidR="000F3D05" w:rsidRPr="000F3D05" w:rsidRDefault="000F3D05" w:rsidP="000F3D05">
            <w:pPr>
              <w:jc w:val="center"/>
              <w:rPr>
                <w:bCs/>
              </w:rPr>
            </w:pPr>
            <w:r w:rsidRPr="000F3D05">
              <w:rPr>
                <w:bCs/>
              </w:rPr>
              <w:t>68</w:t>
            </w:r>
          </w:p>
        </w:tc>
      </w:tr>
      <w:tr w:rsidR="000F3D05" w:rsidRPr="000F3D05" w14:paraId="00A6ADEA" w14:textId="77777777" w:rsidTr="000F3D05">
        <w:trPr>
          <w:trHeight w:val="335"/>
        </w:trPr>
        <w:tc>
          <w:tcPr>
            <w:tcW w:w="0" w:type="auto"/>
            <w:vMerge/>
          </w:tcPr>
          <w:p w14:paraId="20E6D535" w14:textId="77777777" w:rsidR="000F3D05" w:rsidRPr="000F3D05" w:rsidRDefault="000F3D05" w:rsidP="000F3D05">
            <w:pPr>
              <w:rPr>
                <w:bCs/>
              </w:rPr>
            </w:pPr>
          </w:p>
        </w:tc>
        <w:tc>
          <w:tcPr>
            <w:tcW w:w="0" w:type="auto"/>
          </w:tcPr>
          <w:p w14:paraId="528E1384" w14:textId="77777777" w:rsidR="000F3D05" w:rsidRPr="000F3D05" w:rsidRDefault="000F3D05" w:rsidP="000F3D05">
            <w:pPr>
              <w:rPr>
                <w:bCs/>
              </w:rPr>
            </w:pPr>
            <w:r w:rsidRPr="000F3D05">
              <w:rPr>
                <w:bCs/>
              </w:rPr>
              <w:t xml:space="preserve">Информатика </w:t>
            </w:r>
          </w:p>
        </w:tc>
        <w:tc>
          <w:tcPr>
            <w:tcW w:w="0" w:type="auto"/>
          </w:tcPr>
          <w:p w14:paraId="2F8F90D0" w14:textId="77777777" w:rsidR="000F3D05" w:rsidRPr="000F3D05" w:rsidRDefault="000F3D05" w:rsidP="000F3D05">
            <w:pPr>
              <w:jc w:val="center"/>
              <w:rPr>
                <w:bCs/>
              </w:rPr>
            </w:pPr>
            <w:r w:rsidRPr="000F3D05">
              <w:rPr>
                <w:bCs/>
              </w:rPr>
              <w:t>Б</w:t>
            </w:r>
          </w:p>
        </w:tc>
        <w:tc>
          <w:tcPr>
            <w:tcW w:w="0" w:type="auto"/>
            <w:shd w:val="clear" w:color="auto" w:fill="D9D9D9"/>
          </w:tcPr>
          <w:p w14:paraId="31B33795" w14:textId="77777777" w:rsidR="000F3D05" w:rsidRPr="000F3D05" w:rsidRDefault="000F3D05" w:rsidP="000F3D05">
            <w:pPr>
              <w:jc w:val="center"/>
              <w:rPr>
                <w:bCs/>
              </w:rPr>
            </w:pPr>
            <w:r w:rsidRPr="000F3D05">
              <w:rPr>
                <w:bCs/>
              </w:rPr>
              <w:t>34</w:t>
            </w:r>
          </w:p>
        </w:tc>
        <w:tc>
          <w:tcPr>
            <w:tcW w:w="0" w:type="auto"/>
          </w:tcPr>
          <w:p w14:paraId="43681590" w14:textId="77777777" w:rsidR="000F3D05" w:rsidRPr="000F3D05" w:rsidRDefault="000F3D05" w:rsidP="000F3D05">
            <w:pPr>
              <w:jc w:val="center"/>
              <w:rPr>
                <w:bCs/>
              </w:rPr>
            </w:pPr>
            <w:r w:rsidRPr="000F3D05">
              <w:rPr>
                <w:bCs/>
              </w:rPr>
              <w:t>34</w:t>
            </w:r>
          </w:p>
        </w:tc>
        <w:tc>
          <w:tcPr>
            <w:tcW w:w="1519" w:type="dxa"/>
          </w:tcPr>
          <w:p w14:paraId="0B100544" w14:textId="77777777" w:rsidR="000F3D05" w:rsidRPr="000F3D05" w:rsidRDefault="000F3D05" w:rsidP="000F3D05">
            <w:pPr>
              <w:jc w:val="center"/>
              <w:rPr>
                <w:bCs/>
              </w:rPr>
            </w:pPr>
            <w:r w:rsidRPr="000F3D05">
              <w:rPr>
                <w:bCs/>
              </w:rPr>
              <w:t>68</w:t>
            </w:r>
          </w:p>
        </w:tc>
      </w:tr>
      <w:tr w:rsidR="000F3D05" w:rsidRPr="000F3D05" w14:paraId="18AD01E2" w14:textId="77777777" w:rsidTr="000F3D05">
        <w:trPr>
          <w:trHeight w:val="323"/>
        </w:trPr>
        <w:tc>
          <w:tcPr>
            <w:tcW w:w="0" w:type="auto"/>
            <w:vMerge w:val="restart"/>
          </w:tcPr>
          <w:p w14:paraId="156AA3EE" w14:textId="77777777" w:rsidR="000F3D05" w:rsidRPr="000F3D05" w:rsidRDefault="000F3D05" w:rsidP="000F3D05">
            <w:pPr>
              <w:rPr>
                <w:bCs/>
              </w:rPr>
            </w:pPr>
            <w:r w:rsidRPr="000F3D05">
              <w:rPr>
                <w:bCs/>
              </w:rPr>
              <w:t>Естественно-научные предметы</w:t>
            </w:r>
          </w:p>
        </w:tc>
        <w:tc>
          <w:tcPr>
            <w:tcW w:w="0" w:type="auto"/>
          </w:tcPr>
          <w:p w14:paraId="371FA499" w14:textId="77777777" w:rsidR="000F3D05" w:rsidRPr="000F3D05" w:rsidRDefault="000F3D05" w:rsidP="000F3D05">
            <w:pPr>
              <w:rPr>
                <w:bCs/>
              </w:rPr>
            </w:pPr>
            <w:r w:rsidRPr="000F3D05">
              <w:rPr>
                <w:bCs/>
              </w:rPr>
              <w:t xml:space="preserve">Физика </w:t>
            </w:r>
          </w:p>
        </w:tc>
        <w:tc>
          <w:tcPr>
            <w:tcW w:w="0" w:type="auto"/>
          </w:tcPr>
          <w:p w14:paraId="53FA5D55" w14:textId="77777777" w:rsidR="000F3D05" w:rsidRPr="000F3D05" w:rsidRDefault="000F3D05" w:rsidP="000F3D05">
            <w:pPr>
              <w:jc w:val="center"/>
              <w:rPr>
                <w:bCs/>
              </w:rPr>
            </w:pPr>
            <w:r w:rsidRPr="000F3D05">
              <w:rPr>
                <w:bCs/>
              </w:rPr>
              <w:t>Б</w:t>
            </w:r>
          </w:p>
        </w:tc>
        <w:tc>
          <w:tcPr>
            <w:tcW w:w="0" w:type="auto"/>
            <w:shd w:val="clear" w:color="auto" w:fill="D9D9D9"/>
          </w:tcPr>
          <w:p w14:paraId="46DB5CA5" w14:textId="77777777" w:rsidR="000F3D05" w:rsidRPr="000F3D05" w:rsidRDefault="000F3D05" w:rsidP="000F3D05">
            <w:pPr>
              <w:jc w:val="center"/>
              <w:rPr>
                <w:bCs/>
              </w:rPr>
            </w:pPr>
            <w:r w:rsidRPr="000F3D05">
              <w:rPr>
                <w:bCs/>
              </w:rPr>
              <w:t>68</w:t>
            </w:r>
          </w:p>
        </w:tc>
        <w:tc>
          <w:tcPr>
            <w:tcW w:w="0" w:type="auto"/>
          </w:tcPr>
          <w:p w14:paraId="687E0CD1" w14:textId="77777777" w:rsidR="000F3D05" w:rsidRPr="000F3D05" w:rsidRDefault="000F3D05" w:rsidP="000F3D05">
            <w:pPr>
              <w:jc w:val="center"/>
              <w:rPr>
                <w:bCs/>
              </w:rPr>
            </w:pPr>
            <w:r w:rsidRPr="000F3D05">
              <w:rPr>
                <w:bCs/>
              </w:rPr>
              <w:t>68</w:t>
            </w:r>
          </w:p>
        </w:tc>
        <w:tc>
          <w:tcPr>
            <w:tcW w:w="1519" w:type="dxa"/>
          </w:tcPr>
          <w:p w14:paraId="46BE96D3" w14:textId="77777777" w:rsidR="000F3D05" w:rsidRPr="000F3D05" w:rsidRDefault="000F3D05" w:rsidP="000F3D05">
            <w:pPr>
              <w:jc w:val="center"/>
              <w:rPr>
                <w:bCs/>
              </w:rPr>
            </w:pPr>
            <w:r w:rsidRPr="000F3D05">
              <w:rPr>
                <w:bCs/>
              </w:rPr>
              <w:t>136</w:t>
            </w:r>
          </w:p>
        </w:tc>
      </w:tr>
      <w:tr w:rsidR="000F3D05" w:rsidRPr="000F3D05" w14:paraId="2CC65DF2" w14:textId="77777777" w:rsidTr="000F3D05">
        <w:trPr>
          <w:trHeight w:val="335"/>
        </w:trPr>
        <w:tc>
          <w:tcPr>
            <w:tcW w:w="0" w:type="auto"/>
            <w:vMerge/>
          </w:tcPr>
          <w:p w14:paraId="402DFDCA" w14:textId="77777777" w:rsidR="000F3D05" w:rsidRPr="000F3D05" w:rsidRDefault="000F3D05" w:rsidP="000F3D05">
            <w:pPr>
              <w:rPr>
                <w:bCs/>
              </w:rPr>
            </w:pPr>
          </w:p>
        </w:tc>
        <w:tc>
          <w:tcPr>
            <w:tcW w:w="0" w:type="auto"/>
          </w:tcPr>
          <w:p w14:paraId="3F6DFB2F" w14:textId="77777777" w:rsidR="000F3D05" w:rsidRPr="000F3D05" w:rsidRDefault="000F3D05" w:rsidP="000F3D05">
            <w:pPr>
              <w:rPr>
                <w:bCs/>
              </w:rPr>
            </w:pPr>
            <w:r w:rsidRPr="000F3D05">
              <w:rPr>
                <w:bCs/>
              </w:rPr>
              <w:t xml:space="preserve">Химия </w:t>
            </w:r>
          </w:p>
        </w:tc>
        <w:tc>
          <w:tcPr>
            <w:tcW w:w="0" w:type="auto"/>
          </w:tcPr>
          <w:p w14:paraId="794A1AE1" w14:textId="77777777" w:rsidR="000F3D05" w:rsidRPr="000F3D05" w:rsidRDefault="000F3D05" w:rsidP="000F3D05">
            <w:pPr>
              <w:jc w:val="center"/>
              <w:rPr>
                <w:bCs/>
              </w:rPr>
            </w:pPr>
            <w:r w:rsidRPr="000F3D05">
              <w:rPr>
                <w:bCs/>
              </w:rPr>
              <w:t>Б</w:t>
            </w:r>
          </w:p>
        </w:tc>
        <w:tc>
          <w:tcPr>
            <w:tcW w:w="0" w:type="auto"/>
            <w:shd w:val="clear" w:color="auto" w:fill="D9D9D9"/>
          </w:tcPr>
          <w:p w14:paraId="2AF61DA7" w14:textId="77777777" w:rsidR="000F3D05" w:rsidRPr="000F3D05" w:rsidRDefault="000F3D05" w:rsidP="000F3D05">
            <w:pPr>
              <w:jc w:val="center"/>
              <w:rPr>
                <w:bCs/>
              </w:rPr>
            </w:pPr>
            <w:r w:rsidRPr="000F3D05">
              <w:rPr>
                <w:bCs/>
              </w:rPr>
              <w:t>34</w:t>
            </w:r>
          </w:p>
        </w:tc>
        <w:tc>
          <w:tcPr>
            <w:tcW w:w="0" w:type="auto"/>
          </w:tcPr>
          <w:p w14:paraId="3EDC6982" w14:textId="77777777" w:rsidR="000F3D05" w:rsidRPr="000F3D05" w:rsidRDefault="000F3D05" w:rsidP="000F3D05">
            <w:pPr>
              <w:jc w:val="center"/>
              <w:rPr>
                <w:bCs/>
              </w:rPr>
            </w:pPr>
            <w:r w:rsidRPr="000F3D05">
              <w:rPr>
                <w:bCs/>
              </w:rPr>
              <w:t>34</w:t>
            </w:r>
          </w:p>
        </w:tc>
        <w:tc>
          <w:tcPr>
            <w:tcW w:w="1519" w:type="dxa"/>
          </w:tcPr>
          <w:p w14:paraId="28C871E6" w14:textId="77777777" w:rsidR="000F3D05" w:rsidRPr="000F3D05" w:rsidRDefault="000F3D05" w:rsidP="000F3D05">
            <w:pPr>
              <w:jc w:val="center"/>
              <w:rPr>
                <w:bCs/>
              </w:rPr>
            </w:pPr>
            <w:r w:rsidRPr="000F3D05">
              <w:rPr>
                <w:bCs/>
              </w:rPr>
              <w:t>68</w:t>
            </w:r>
          </w:p>
        </w:tc>
      </w:tr>
      <w:tr w:rsidR="000F3D05" w:rsidRPr="000F3D05" w14:paraId="5A790927" w14:textId="77777777" w:rsidTr="000F3D05">
        <w:trPr>
          <w:trHeight w:val="335"/>
        </w:trPr>
        <w:tc>
          <w:tcPr>
            <w:tcW w:w="0" w:type="auto"/>
            <w:vMerge/>
          </w:tcPr>
          <w:p w14:paraId="510EDB23" w14:textId="77777777" w:rsidR="000F3D05" w:rsidRPr="000F3D05" w:rsidRDefault="000F3D05" w:rsidP="000F3D05">
            <w:pPr>
              <w:rPr>
                <w:bCs/>
              </w:rPr>
            </w:pPr>
          </w:p>
        </w:tc>
        <w:tc>
          <w:tcPr>
            <w:tcW w:w="0" w:type="auto"/>
          </w:tcPr>
          <w:p w14:paraId="41F9BFD5" w14:textId="77777777" w:rsidR="000F3D05" w:rsidRPr="000F3D05" w:rsidRDefault="000F3D05" w:rsidP="000F3D05">
            <w:pPr>
              <w:rPr>
                <w:bCs/>
              </w:rPr>
            </w:pPr>
            <w:r w:rsidRPr="000F3D05">
              <w:rPr>
                <w:bCs/>
              </w:rPr>
              <w:t xml:space="preserve">Биология </w:t>
            </w:r>
          </w:p>
        </w:tc>
        <w:tc>
          <w:tcPr>
            <w:tcW w:w="0" w:type="auto"/>
          </w:tcPr>
          <w:p w14:paraId="25411A5C" w14:textId="77777777" w:rsidR="000F3D05" w:rsidRPr="000F3D05" w:rsidRDefault="000F3D05" w:rsidP="000F3D05">
            <w:pPr>
              <w:jc w:val="center"/>
              <w:rPr>
                <w:bCs/>
              </w:rPr>
            </w:pPr>
            <w:r w:rsidRPr="000F3D05">
              <w:rPr>
                <w:bCs/>
              </w:rPr>
              <w:t>Б</w:t>
            </w:r>
          </w:p>
        </w:tc>
        <w:tc>
          <w:tcPr>
            <w:tcW w:w="0" w:type="auto"/>
            <w:shd w:val="clear" w:color="auto" w:fill="D9D9D9"/>
          </w:tcPr>
          <w:p w14:paraId="4D9CF5F1" w14:textId="77777777" w:rsidR="000F3D05" w:rsidRPr="000F3D05" w:rsidRDefault="000F3D05" w:rsidP="000F3D05">
            <w:pPr>
              <w:jc w:val="center"/>
              <w:rPr>
                <w:bCs/>
              </w:rPr>
            </w:pPr>
            <w:r w:rsidRPr="000F3D05">
              <w:rPr>
                <w:bCs/>
              </w:rPr>
              <w:t>34</w:t>
            </w:r>
          </w:p>
        </w:tc>
        <w:tc>
          <w:tcPr>
            <w:tcW w:w="0" w:type="auto"/>
          </w:tcPr>
          <w:p w14:paraId="1993F313" w14:textId="77777777" w:rsidR="000F3D05" w:rsidRPr="000F3D05" w:rsidRDefault="000F3D05" w:rsidP="000F3D05">
            <w:pPr>
              <w:jc w:val="center"/>
              <w:rPr>
                <w:bCs/>
              </w:rPr>
            </w:pPr>
            <w:r w:rsidRPr="000F3D05">
              <w:rPr>
                <w:bCs/>
              </w:rPr>
              <w:t>34</w:t>
            </w:r>
          </w:p>
        </w:tc>
        <w:tc>
          <w:tcPr>
            <w:tcW w:w="1519" w:type="dxa"/>
          </w:tcPr>
          <w:p w14:paraId="5BE0CF2E" w14:textId="77777777" w:rsidR="000F3D05" w:rsidRPr="000F3D05" w:rsidRDefault="000F3D05" w:rsidP="000F3D05">
            <w:pPr>
              <w:jc w:val="center"/>
              <w:rPr>
                <w:bCs/>
              </w:rPr>
            </w:pPr>
            <w:r w:rsidRPr="000F3D05">
              <w:rPr>
                <w:bCs/>
              </w:rPr>
              <w:t>68</w:t>
            </w:r>
          </w:p>
        </w:tc>
      </w:tr>
      <w:tr w:rsidR="000F3D05" w:rsidRPr="000F3D05" w14:paraId="5033279F" w14:textId="77777777" w:rsidTr="000F3D05">
        <w:trPr>
          <w:trHeight w:val="323"/>
        </w:trPr>
        <w:tc>
          <w:tcPr>
            <w:tcW w:w="0" w:type="auto"/>
            <w:vMerge w:val="restart"/>
          </w:tcPr>
          <w:p w14:paraId="7060F727" w14:textId="77777777" w:rsidR="000F3D05" w:rsidRPr="000F3D05" w:rsidRDefault="000F3D05" w:rsidP="000F3D05">
            <w:pPr>
              <w:rPr>
                <w:bCs/>
              </w:rPr>
            </w:pPr>
            <w:r w:rsidRPr="000F3D05">
              <w:rPr>
                <w:bCs/>
              </w:rPr>
              <w:t>Общественно-научные предметы</w:t>
            </w:r>
          </w:p>
        </w:tc>
        <w:tc>
          <w:tcPr>
            <w:tcW w:w="0" w:type="auto"/>
          </w:tcPr>
          <w:p w14:paraId="52F69924" w14:textId="77777777" w:rsidR="000F3D05" w:rsidRPr="000F3D05" w:rsidRDefault="000F3D05" w:rsidP="000F3D05">
            <w:pPr>
              <w:rPr>
                <w:bCs/>
              </w:rPr>
            </w:pPr>
            <w:r w:rsidRPr="000F3D05">
              <w:rPr>
                <w:bCs/>
              </w:rPr>
              <w:t xml:space="preserve">История </w:t>
            </w:r>
          </w:p>
        </w:tc>
        <w:tc>
          <w:tcPr>
            <w:tcW w:w="0" w:type="auto"/>
          </w:tcPr>
          <w:p w14:paraId="595DCB39" w14:textId="77777777" w:rsidR="000F3D05" w:rsidRPr="000F3D05" w:rsidRDefault="000F3D05" w:rsidP="000F3D05">
            <w:pPr>
              <w:jc w:val="center"/>
              <w:rPr>
                <w:bCs/>
              </w:rPr>
            </w:pPr>
            <w:r w:rsidRPr="000F3D05">
              <w:rPr>
                <w:bCs/>
              </w:rPr>
              <w:t>Б</w:t>
            </w:r>
          </w:p>
        </w:tc>
        <w:tc>
          <w:tcPr>
            <w:tcW w:w="0" w:type="auto"/>
            <w:shd w:val="clear" w:color="auto" w:fill="D9D9D9"/>
          </w:tcPr>
          <w:p w14:paraId="7E4A3F0B" w14:textId="77777777" w:rsidR="000F3D05" w:rsidRPr="000F3D05" w:rsidRDefault="000F3D05" w:rsidP="000F3D05">
            <w:pPr>
              <w:jc w:val="center"/>
              <w:rPr>
                <w:bCs/>
              </w:rPr>
            </w:pPr>
            <w:r w:rsidRPr="000F3D05">
              <w:rPr>
                <w:bCs/>
              </w:rPr>
              <w:t>68</w:t>
            </w:r>
          </w:p>
        </w:tc>
        <w:tc>
          <w:tcPr>
            <w:tcW w:w="0" w:type="auto"/>
          </w:tcPr>
          <w:p w14:paraId="01617413" w14:textId="77777777" w:rsidR="000F3D05" w:rsidRPr="000F3D05" w:rsidRDefault="000F3D05" w:rsidP="000F3D05">
            <w:pPr>
              <w:jc w:val="center"/>
              <w:rPr>
                <w:bCs/>
              </w:rPr>
            </w:pPr>
            <w:r w:rsidRPr="000F3D05">
              <w:rPr>
                <w:bCs/>
              </w:rPr>
              <w:t>68</w:t>
            </w:r>
          </w:p>
        </w:tc>
        <w:tc>
          <w:tcPr>
            <w:tcW w:w="1519" w:type="dxa"/>
          </w:tcPr>
          <w:p w14:paraId="12AE9FBF" w14:textId="77777777" w:rsidR="000F3D05" w:rsidRPr="000F3D05" w:rsidRDefault="000F3D05" w:rsidP="000F3D05">
            <w:pPr>
              <w:jc w:val="center"/>
              <w:rPr>
                <w:bCs/>
              </w:rPr>
            </w:pPr>
            <w:r w:rsidRPr="000F3D05">
              <w:rPr>
                <w:bCs/>
              </w:rPr>
              <w:t>136</w:t>
            </w:r>
          </w:p>
        </w:tc>
      </w:tr>
      <w:tr w:rsidR="000F3D05" w:rsidRPr="000F3D05" w14:paraId="74079B78" w14:textId="77777777" w:rsidTr="000F3D05">
        <w:trPr>
          <w:trHeight w:val="335"/>
        </w:trPr>
        <w:tc>
          <w:tcPr>
            <w:tcW w:w="0" w:type="auto"/>
            <w:vMerge/>
          </w:tcPr>
          <w:p w14:paraId="5583DDCF" w14:textId="77777777" w:rsidR="000F3D05" w:rsidRPr="000F3D05" w:rsidRDefault="000F3D05" w:rsidP="000F3D05">
            <w:pPr>
              <w:rPr>
                <w:bCs/>
              </w:rPr>
            </w:pPr>
          </w:p>
        </w:tc>
        <w:tc>
          <w:tcPr>
            <w:tcW w:w="0" w:type="auto"/>
          </w:tcPr>
          <w:p w14:paraId="3EE124AB" w14:textId="77777777" w:rsidR="000F3D05" w:rsidRPr="000F3D05" w:rsidRDefault="000F3D05" w:rsidP="000F3D05">
            <w:pPr>
              <w:rPr>
                <w:bCs/>
              </w:rPr>
            </w:pPr>
            <w:r w:rsidRPr="000F3D05">
              <w:rPr>
                <w:bCs/>
              </w:rPr>
              <w:t xml:space="preserve">Обществознание </w:t>
            </w:r>
          </w:p>
        </w:tc>
        <w:tc>
          <w:tcPr>
            <w:tcW w:w="0" w:type="auto"/>
          </w:tcPr>
          <w:p w14:paraId="5E487F1F" w14:textId="77777777" w:rsidR="000F3D05" w:rsidRPr="000F3D05" w:rsidRDefault="000F3D05" w:rsidP="000F3D05">
            <w:pPr>
              <w:jc w:val="center"/>
              <w:rPr>
                <w:bCs/>
              </w:rPr>
            </w:pPr>
            <w:r w:rsidRPr="000F3D05">
              <w:rPr>
                <w:bCs/>
              </w:rPr>
              <w:t>У</w:t>
            </w:r>
          </w:p>
        </w:tc>
        <w:tc>
          <w:tcPr>
            <w:tcW w:w="0" w:type="auto"/>
            <w:shd w:val="clear" w:color="auto" w:fill="D9D9D9"/>
          </w:tcPr>
          <w:p w14:paraId="1E41C1A6" w14:textId="77777777" w:rsidR="000F3D05" w:rsidRPr="000F3D05" w:rsidRDefault="000F3D05" w:rsidP="000F3D05">
            <w:pPr>
              <w:jc w:val="center"/>
              <w:rPr>
                <w:bCs/>
              </w:rPr>
            </w:pPr>
            <w:r w:rsidRPr="000F3D05">
              <w:rPr>
                <w:bCs/>
              </w:rPr>
              <w:t>136</w:t>
            </w:r>
          </w:p>
        </w:tc>
        <w:tc>
          <w:tcPr>
            <w:tcW w:w="0" w:type="auto"/>
          </w:tcPr>
          <w:p w14:paraId="5BAEBAAB" w14:textId="77777777" w:rsidR="000F3D05" w:rsidRPr="000F3D05" w:rsidRDefault="000F3D05" w:rsidP="000F3D05">
            <w:pPr>
              <w:jc w:val="center"/>
              <w:rPr>
                <w:bCs/>
              </w:rPr>
            </w:pPr>
            <w:r w:rsidRPr="000F3D05">
              <w:rPr>
                <w:bCs/>
              </w:rPr>
              <w:t>136</w:t>
            </w:r>
          </w:p>
        </w:tc>
        <w:tc>
          <w:tcPr>
            <w:tcW w:w="1519" w:type="dxa"/>
          </w:tcPr>
          <w:p w14:paraId="593C2942" w14:textId="77777777" w:rsidR="000F3D05" w:rsidRPr="000F3D05" w:rsidRDefault="000F3D05" w:rsidP="000F3D05">
            <w:pPr>
              <w:jc w:val="center"/>
              <w:rPr>
                <w:bCs/>
              </w:rPr>
            </w:pPr>
            <w:r w:rsidRPr="000F3D05">
              <w:rPr>
                <w:bCs/>
              </w:rPr>
              <w:t>272</w:t>
            </w:r>
          </w:p>
        </w:tc>
      </w:tr>
      <w:tr w:rsidR="000F3D05" w:rsidRPr="000F3D05" w14:paraId="65E7757D" w14:textId="77777777" w:rsidTr="000F3D05">
        <w:trPr>
          <w:trHeight w:val="335"/>
        </w:trPr>
        <w:tc>
          <w:tcPr>
            <w:tcW w:w="0" w:type="auto"/>
            <w:vMerge/>
          </w:tcPr>
          <w:p w14:paraId="62E44A45" w14:textId="77777777" w:rsidR="000F3D05" w:rsidRPr="000F3D05" w:rsidRDefault="000F3D05" w:rsidP="000F3D05">
            <w:pPr>
              <w:rPr>
                <w:bCs/>
              </w:rPr>
            </w:pPr>
          </w:p>
        </w:tc>
        <w:tc>
          <w:tcPr>
            <w:tcW w:w="0" w:type="auto"/>
          </w:tcPr>
          <w:p w14:paraId="6B0226AF" w14:textId="77777777" w:rsidR="000F3D05" w:rsidRPr="000F3D05" w:rsidRDefault="000F3D05" w:rsidP="000F3D05">
            <w:pPr>
              <w:rPr>
                <w:bCs/>
              </w:rPr>
            </w:pPr>
            <w:r w:rsidRPr="000F3D05">
              <w:rPr>
                <w:bCs/>
              </w:rPr>
              <w:t xml:space="preserve">География </w:t>
            </w:r>
          </w:p>
        </w:tc>
        <w:tc>
          <w:tcPr>
            <w:tcW w:w="0" w:type="auto"/>
          </w:tcPr>
          <w:p w14:paraId="4C92FDD0" w14:textId="77777777" w:rsidR="000F3D05" w:rsidRPr="000F3D05" w:rsidRDefault="000F3D05" w:rsidP="000F3D05">
            <w:pPr>
              <w:jc w:val="center"/>
              <w:rPr>
                <w:bCs/>
              </w:rPr>
            </w:pPr>
            <w:r w:rsidRPr="000F3D05">
              <w:rPr>
                <w:bCs/>
              </w:rPr>
              <w:t>Б</w:t>
            </w:r>
          </w:p>
        </w:tc>
        <w:tc>
          <w:tcPr>
            <w:tcW w:w="0" w:type="auto"/>
            <w:shd w:val="clear" w:color="auto" w:fill="D9D9D9"/>
          </w:tcPr>
          <w:p w14:paraId="3E1FE051" w14:textId="77777777" w:rsidR="000F3D05" w:rsidRPr="000F3D05" w:rsidRDefault="000F3D05" w:rsidP="000F3D05">
            <w:pPr>
              <w:jc w:val="center"/>
              <w:rPr>
                <w:bCs/>
              </w:rPr>
            </w:pPr>
            <w:r w:rsidRPr="000F3D05">
              <w:rPr>
                <w:bCs/>
              </w:rPr>
              <w:t>34</w:t>
            </w:r>
          </w:p>
        </w:tc>
        <w:tc>
          <w:tcPr>
            <w:tcW w:w="0" w:type="auto"/>
          </w:tcPr>
          <w:p w14:paraId="67ED4F67" w14:textId="77777777" w:rsidR="000F3D05" w:rsidRPr="000F3D05" w:rsidRDefault="000F3D05" w:rsidP="000F3D05">
            <w:pPr>
              <w:jc w:val="center"/>
              <w:rPr>
                <w:bCs/>
              </w:rPr>
            </w:pPr>
            <w:r w:rsidRPr="000F3D05">
              <w:rPr>
                <w:bCs/>
              </w:rPr>
              <w:t>34</w:t>
            </w:r>
          </w:p>
        </w:tc>
        <w:tc>
          <w:tcPr>
            <w:tcW w:w="1519" w:type="dxa"/>
          </w:tcPr>
          <w:p w14:paraId="160C034E" w14:textId="77777777" w:rsidR="000F3D05" w:rsidRPr="000F3D05" w:rsidRDefault="000F3D05" w:rsidP="000F3D05">
            <w:pPr>
              <w:jc w:val="center"/>
              <w:rPr>
                <w:bCs/>
              </w:rPr>
            </w:pPr>
            <w:r w:rsidRPr="000F3D05">
              <w:rPr>
                <w:bCs/>
              </w:rPr>
              <w:t>68</w:t>
            </w:r>
          </w:p>
        </w:tc>
      </w:tr>
      <w:tr w:rsidR="000F3D05" w:rsidRPr="000F3D05" w14:paraId="18BC29AB" w14:textId="77777777" w:rsidTr="000F3D05">
        <w:trPr>
          <w:trHeight w:val="323"/>
        </w:trPr>
        <w:tc>
          <w:tcPr>
            <w:tcW w:w="0" w:type="auto"/>
          </w:tcPr>
          <w:p w14:paraId="7B93386A" w14:textId="77777777" w:rsidR="000F3D05" w:rsidRPr="000F3D05" w:rsidRDefault="000F3D05" w:rsidP="000F3D05">
            <w:pPr>
              <w:rPr>
                <w:bCs/>
              </w:rPr>
            </w:pPr>
            <w:r w:rsidRPr="000F3D05">
              <w:rPr>
                <w:bCs/>
              </w:rPr>
              <w:t>Физическая культура</w:t>
            </w:r>
          </w:p>
        </w:tc>
        <w:tc>
          <w:tcPr>
            <w:tcW w:w="0" w:type="auto"/>
          </w:tcPr>
          <w:p w14:paraId="59E82BF3" w14:textId="77777777" w:rsidR="000F3D05" w:rsidRPr="000F3D05" w:rsidRDefault="000F3D05" w:rsidP="000F3D05">
            <w:pPr>
              <w:rPr>
                <w:bCs/>
              </w:rPr>
            </w:pPr>
            <w:r w:rsidRPr="000F3D05">
              <w:rPr>
                <w:bCs/>
              </w:rPr>
              <w:t xml:space="preserve">Физическая культура </w:t>
            </w:r>
          </w:p>
        </w:tc>
        <w:tc>
          <w:tcPr>
            <w:tcW w:w="0" w:type="auto"/>
          </w:tcPr>
          <w:p w14:paraId="3AEAE36B" w14:textId="77777777" w:rsidR="000F3D05" w:rsidRPr="000F3D05" w:rsidRDefault="000F3D05" w:rsidP="000F3D05">
            <w:pPr>
              <w:jc w:val="center"/>
              <w:rPr>
                <w:bCs/>
              </w:rPr>
            </w:pPr>
            <w:r w:rsidRPr="000F3D05">
              <w:rPr>
                <w:bCs/>
              </w:rPr>
              <w:t>Б</w:t>
            </w:r>
          </w:p>
        </w:tc>
        <w:tc>
          <w:tcPr>
            <w:tcW w:w="0" w:type="auto"/>
            <w:shd w:val="clear" w:color="auto" w:fill="D9D9D9"/>
          </w:tcPr>
          <w:p w14:paraId="6023470D" w14:textId="77777777" w:rsidR="000F3D05" w:rsidRPr="000F3D05" w:rsidRDefault="000F3D05" w:rsidP="000F3D05">
            <w:pPr>
              <w:jc w:val="center"/>
              <w:rPr>
                <w:bCs/>
              </w:rPr>
            </w:pPr>
            <w:r w:rsidRPr="000F3D05">
              <w:rPr>
                <w:bCs/>
              </w:rPr>
              <w:t>68</w:t>
            </w:r>
          </w:p>
        </w:tc>
        <w:tc>
          <w:tcPr>
            <w:tcW w:w="0" w:type="auto"/>
          </w:tcPr>
          <w:p w14:paraId="4469ACFE" w14:textId="77777777" w:rsidR="000F3D05" w:rsidRPr="000F3D05" w:rsidRDefault="000F3D05" w:rsidP="000F3D05">
            <w:pPr>
              <w:jc w:val="center"/>
              <w:rPr>
                <w:bCs/>
              </w:rPr>
            </w:pPr>
            <w:r w:rsidRPr="000F3D05">
              <w:rPr>
                <w:bCs/>
              </w:rPr>
              <w:t>68</w:t>
            </w:r>
          </w:p>
        </w:tc>
        <w:tc>
          <w:tcPr>
            <w:tcW w:w="1519" w:type="dxa"/>
          </w:tcPr>
          <w:p w14:paraId="251E5C00" w14:textId="77777777" w:rsidR="000F3D05" w:rsidRPr="000F3D05" w:rsidRDefault="000F3D05" w:rsidP="000F3D05">
            <w:pPr>
              <w:jc w:val="center"/>
              <w:rPr>
                <w:bCs/>
              </w:rPr>
            </w:pPr>
            <w:r w:rsidRPr="000F3D05">
              <w:rPr>
                <w:bCs/>
              </w:rPr>
              <w:t>136</w:t>
            </w:r>
          </w:p>
        </w:tc>
      </w:tr>
      <w:tr w:rsidR="000F3D05" w:rsidRPr="000F3D05" w14:paraId="166945F5" w14:textId="77777777" w:rsidTr="000F3D05">
        <w:trPr>
          <w:trHeight w:val="335"/>
        </w:trPr>
        <w:tc>
          <w:tcPr>
            <w:tcW w:w="0" w:type="auto"/>
          </w:tcPr>
          <w:p w14:paraId="05974B68" w14:textId="77777777" w:rsidR="000F3D05" w:rsidRPr="000F3D05" w:rsidRDefault="000F3D05" w:rsidP="000F3D05">
            <w:pPr>
              <w:rPr>
                <w:bCs/>
              </w:rPr>
            </w:pPr>
            <w:r w:rsidRPr="000F3D05">
              <w:rPr>
                <w:bCs/>
              </w:rPr>
              <w:t>ОБЗР</w:t>
            </w:r>
          </w:p>
        </w:tc>
        <w:tc>
          <w:tcPr>
            <w:tcW w:w="0" w:type="auto"/>
          </w:tcPr>
          <w:p w14:paraId="183496CC" w14:textId="77777777" w:rsidR="000F3D05" w:rsidRPr="000F3D05" w:rsidRDefault="000F3D05" w:rsidP="000F3D05">
            <w:pPr>
              <w:rPr>
                <w:bCs/>
              </w:rPr>
            </w:pPr>
            <w:r w:rsidRPr="000F3D05">
              <w:rPr>
                <w:bCs/>
              </w:rPr>
              <w:t>ОБЗР</w:t>
            </w:r>
          </w:p>
        </w:tc>
        <w:tc>
          <w:tcPr>
            <w:tcW w:w="0" w:type="auto"/>
          </w:tcPr>
          <w:p w14:paraId="3489C48F" w14:textId="77777777" w:rsidR="000F3D05" w:rsidRPr="000F3D05" w:rsidRDefault="000F3D05" w:rsidP="000F3D05">
            <w:pPr>
              <w:jc w:val="center"/>
              <w:rPr>
                <w:bCs/>
              </w:rPr>
            </w:pPr>
            <w:r w:rsidRPr="000F3D05">
              <w:rPr>
                <w:bCs/>
              </w:rPr>
              <w:t>Б</w:t>
            </w:r>
          </w:p>
        </w:tc>
        <w:tc>
          <w:tcPr>
            <w:tcW w:w="0" w:type="auto"/>
            <w:shd w:val="clear" w:color="auto" w:fill="D9D9D9"/>
          </w:tcPr>
          <w:p w14:paraId="2446817C" w14:textId="77777777" w:rsidR="000F3D05" w:rsidRPr="000F3D05" w:rsidRDefault="000F3D05" w:rsidP="000F3D05">
            <w:pPr>
              <w:jc w:val="center"/>
              <w:rPr>
                <w:bCs/>
              </w:rPr>
            </w:pPr>
            <w:r w:rsidRPr="000F3D05">
              <w:rPr>
                <w:bCs/>
              </w:rPr>
              <w:t>34</w:t>
            </w:r>
          </w:p>
        </w:tc>
        <w:tc>
          <w:tcPr>
            <w:tcW w:w="0" w:type="auto"/>
          </w:tcPr>
          <w:p w14:paraId="3FE23C3A" w14:textId="77777777" w:rsidR="000F3D05" w:rsidRPr="000F3D05" w:rsidRDefault="000F3D05" w:rsidP="000F3D05">
            <w:pPr>
              <w:jc w:val="center"/>
              <w:rPr>
                <w:bCs/>
              </w:rPr>
            </w:pPr>
            <w:r w:rsidRPr="000F3D05">
              <w:rPr>
                <w:bCs/>
              </w:rPr>
              <w:t>34</w:t>
            </w:r>
          </w:p>
        </w:tc>
        <w:tc>
          <w:tcPr>
            <w:tcW w:w="1519" w:type="dxa"/>
          </w:tcPr>
          <w:p w14:paraId="652D502A" w14:textId="77777777" w:rsidR="000F3D05" w:rsidRPr="000F3D05" w:rsidRDefault="000F3D05" w:rsidP="000F3D05">
            <w:pPr>
              <w:jc w:val="center"/>
              <w:rPr>
                <w:bCs/>
              </w:rPr>
            </w:pPr>
            <w:r w:rsidRPr="000F3D05">
              <w:rPr>
                <w:bCs/>
              </w:rPr>
              <w:t>68</w:t>
            </w:r>
          </w:p>
        </w:tc>
      </w:tr>
      <w:tr w:rsidR="000F3D05" w:rsidRPr="000F3D05" w14:paraId="2E3B3B4E" w14:textId="77777777" w:rsidTr="000F3D05">
        <w:trPr>
          <w:trHeight w:val="335"/>
        </w:trPr>
        <w:tc>
          <w:tcPr>
            <w:tcW w:w="0" w:type="auto"/>
          </w:tcPr>
          <w:p w14:paraId="5FAD94A7" w14:textId="77777777" w:rsidR="000F3D05" w:rsidRPr="000F3D05" w:rsidRDefault="000F3D05" w:rsidP="000F3D05">
            <w:pPr>
              <w:rPr>
                <w:bCs/>
              </w:rPr>
            </w:pPr>
          </w:p>
        </w:tc>
        <w:tc>
          <w:tcPr>
            <w:tcW w:w="0" w:type="auto"/>
          </w:tcPr>
          <w:p w14:paraId="212CC3E7" w14:textId="77777777" w:rsidR="000F3D05" w:rsidRPr="000F3D05" w:rsidRDefault="000F3D05" w:rsidP="000F3D05">
            <w:pPr>
              <w:rPr>
                <w:bCs/>
              </w:rPr>
            </w:pPr>
            <w:r w:rsidRPr="000F3D05">
              <w:rPr>
                <w:bCs/>
              </w:rPr>
              <w:t>Индивидуальный проект</w:t>
            </w:r>
          </w:p>
        </w:tc>
        <w:tc>
          <w:tcPr>
            <w:tcW w:w="0" w:type="auto"/>
          </w:tcPr>
          <w:p w14:paraId="4D644AB6" w14:textId="77777777" w:rsidR="000F3D05" w:rsidRPr="000F3D05" w:rsidRDefault="000F3D05" w:rsidP="000F3D05">
            <w:pPr>
              <w:jc w:val="center"/>
              <w:rPr>
                <w:bCs/>
              </w:rPr>
            </w:pPr>
          </w:p>
        </w:tc>
        <w:tc>
          <w:tcPr>
            <w:tcW w:w="0" w:type="auto"/>
            <w:shd w:val="clear" w:color="auto" w:fill="D9D9D9"/>
          </w:tcPr>
          <w:p w14:paraId="1B930122" w14:textId="77777777" w:rsidR="000F3D05" w:rsidRPr="000F3D05" w:rsidRDefault="000F3D05" w:rsidP="000F3D05">
            <w:pPr>
              <w:jc w:val="center"/>
              <w:rPr>
                <w:bCs/>
              </w:rPr>
            </w:pPr>
            <w:r w:rsidRPr="000F3D05">
              <w:rPr>
                <w:bCs/>
              </w:rPr>
              <w:t>34</w:t>
            </w:r>
          </w:p>
        </w:tc>
        <w:tc>
          <w:tcPr>
            <w:tcW w:w="0" w:type="auto"/>
          </w:tcPr>
          <w:p w14:paraId="719F4718" w14:textId="77777777" w:rsidR="000F3D05" w:rsidRPr="000F3D05" w:rsidRDefault="000F3D05" w:rsidP="000F3D05">
            <w:pPr>
              <w:jc w:val="center"/>
              <w:rPr>
                <w:bCs/>
              </w:rPr>
            </w:pPr>
          </w:p>
        </w:tc>
        <w:tc>
          <w:tcPr>
            <w:tcW w:w="1519" w:type="dxa"/>
          </w:tcPr>
          <w:p w14:paraId="06776A72" w14:textId="77777777" w:rsidR="000F3D05" w:rsidRPr="000F3D05" w:rsidRDefault="000F3D05" w:rsidP="000F3D05">
            <w:pPr>
              <w:jc w:val="center"/>
              <w:rPr>
                <w:bCs/>
              </w:rPr>
            </w:pPr>
            <w:r w:rsidRPr="000F3D05">
              <w:rPr>
                <w:bCs/>
              </w:rPr>
              <w:t>34</w:t>
            </w:r>
          </w:p>
        </w:tc>
      </w:tr>
      <w:tr w:rsidR="000F3D05" w:rsidRPr="000F3D05" w14:paraId="6A2D2E1A" w14:textId="77777777" w:rsidTr="000F3D05">
        <w:trPr>
          <w:trHeight w:val="323"/>
        </w:trPr>
        <w:tc>
          <w:tcPr>
            <w:tcW w:w="0" w:type="auto"/>
          </w:tcPr>
          <w:p w14:paraId="315EF967" w14:textId="77777777" w:rsidR="000F3D05" w:rsidRPr="000F3D05" w:rsidRDefault="000F3D05" w:rsidP="000F3D05">
            <w:pPr>
              <w:rPr>
                <w:bCs/>
              </w:rPr>
            </w:pPr>
            <w:r w:rsidRPr="000F3D05">
              <w:rPr>
                <w:bCs/>
              </w:rPr>
              <w:t>ИТОГО</w:t>
            </w:r>
          </w:p>
        </w:tc>
        <w:tc>
          <w:tcPr>
            <w:tcW w:w="0" w:type="auto"/>
          </w:tcPr>
          <w:p w14:paraId="2392A4A2" w14:textId="77777777" w:rsidR="000F3D05" w:rsidRPr="000F3D05" w:rsidRDefault="000F3D05" w:rsidP="000F3D05">
            <w:pPr>
              <w:rPr>
                <w:bCs/>
              </w:rPr>
            </w:pPr>
          </w:p>
        </w:tc>
        <w:tc>
          <w:tcPr>
            <w:tcW w:w="0" w:type="auto"/>
          </w:tcPr>
          <w:p w14:paraId="4BC2A7E1" w14:textId="77777777" w:rsidR="000F3D05" w:rsidRPr="000F3D05" w:rsidRDefault="000F3D05" w:rsidP="000F3D05">
            <w:pPr>
              <w:jc w:val="center"/>
              <w:rPr>
                <w:bCs/>
              </w:rPr>
            </w:pPr>
          </w:p>
        </w:tc>
        <w:tc>
          <w:tcPr>
            <w:tcW w:w="0" w:type="auto"/>
            <w:shd w:val="clear" w:color="auto" w:fill="D9D9D9"/>
          </w:tcPr>
          <w:p w14:paraId="05AF3217" w14:textId="77777777" w:rsidR="000F3D05" w:rsidRPr="000F3D05" w:rsidRDefault="000F3D05" w:rsidP="000F3D05">
            <w:pPr>
              <w:jc w:val="center"/>
              <w:rPr>
                <w:bCs/>
              </w:rPr>
            </w:pPr>
            <w:r w:rsidRPr="000F3D05">
              <w:rPr>
                <w:bCs/>
              </w:rPr>
              <w:t>1088</w:t>
            </w:r>
          </w:p>
        </w:tc>
        <w:tc>
          <w:tcPr>
            <w:tcW w:w="0" w:type="auto"/>
          </w:tcPr>
          <w:p w14:paraId="2D215D8B" w14:textId="77777777" w:rsidR="000F3D05" w:rsidRPr="000F3D05" w:rsidRDefault="000F3D05" w:rsidP="000F3D05">
            <w:pPr>
              <w:jc w:val="center"/>
              <w:rPr>
                <w:bCs/>
              </w:rPr>
            </w:pPr>
            <w:r w:rsidRPr="000F3D05">
              <w:rPr>
                <w:bCs/>
              </w:rPr>
              <w:t>1054</w:t>
            </w:r>
          </w:p>
        </w:tc>
        <w:tc>
          <w:tcPr>
            <w:tcW w:w="1519" w:type="dxa"/>
          </w:tcPr>
          <w:p w14:paraId="740E7862" w14:textId="77777777" w:rsidR="000F3D05" w:rsidRPr="000F3D05" w:rsidRDefault="000F3D05" w:rsidP="000F3D05">
            <w:pPr>
              <w:jc w:val="center"/>
              <w:rPr>
                <w:bCs/>
              </w:rPr>
            </w:pPr>
            <w:r w:rsidRPr="000F3D05">
              <w:rPr>
                <w:bCs/>
              </w:rPr>
              <w:t>2142</w:t>
            </w:r>
          </w:p>
        </w:tc>
      </w:tr>
      <w:tr w:rsidR="000F3D05" w:rsidRPr="000F3D05" w14:paraId="79BF231E" w14:textId="77777777" w:rsidTr="00166559">
        <w:trPr>
          <w:trHeight w:val="335"/>
        </w:trPr>
        <w:tc>
          <w:tcPr>
            <w:tcW w:w="9776" w:type="dxa"/>
            <w:gridSpan w:val="6"/>
          </w:tcPr>
          <w:p w14:paraId="624E87DD" w14:textId="77777777" w:rsidR="000F3D05" w:rsidRPr="000F3D05" w:rsidRDefault="000F3D05" w:rsidP="000F3D05">
            <w:pPr>
              <w:rPr>
                <w:bCs/>
              </w:rPr>
            </w:pPr>
            <w:r w:rsidRPr="000F3D05">
              <w:rPr>
                <w:b/>
              </w:rPr>
              <w:t>Часть, формируемая участниками образовательных отношений</w:t>
            </w:r>
          </w:p>
        </w:tc>
      </w:tr>
      <w:tr w:rsidR="000F3D05" w:rsidRPr="000F3D05" w14:paraId="741E0019" w14:textId="77777777" w:rsidTr="000F3D05">
        <w:trPr>
          <w:trHeight w:val="335"/>
        </w:trPr>
        <w:tc>
          <w:tcPr>
            <w:tcW w:w="0" w:type="auto"/>
          </w:tcPr>
          <w:p w14:paraId="34B31D13" w14:textId="77777777" w:rsidR="000F3D05" w:rsidRPr="000F3D05" w:rsidRDefault="000F3D05" w:rsidP="000F3D05">
            <w:pPr>
              <w:rPr>
                <w:bCs/>
              </w:rPr>
            </w:pPr>
            <w:r w:rsidRPr="000F3D05">
              <w:rPr>
                <w:bCs/>
              </w:rPr>
              <w:t>Иностранный язык</w:t>
            </w:r>
          </w:p>
        </w:tc>
        <w:tc>
          <w:tcPr>
            <w:tcW w:w="0" w:type="auto"/>
          </w:tcPr>
          <w:p w14:paraId="566F4063" w14:textId="77777777" w:rsidR="000F3D05" w:rsidRPr="000F3D05" w:rsidRDefault="000F3D05" w:rsidP="000F3D05">
            <w:pPr>
              <w:rPr>
                <w:bCs/>
              </w:rPr>
            </w:pPr>
            <w:r w:rsidRPr="000F3D05">
              <w:rPr>
                <w:bCs/>
              </w:rPr>
              <w:t>Английский язык</w:t>
            </w:r>
          </w:p>
        </w:tc>
        <w:tc>
          <w:tcPr>
            <w:tcW w:w="0" w:type="auto"/>
          </w:tcPr>
          <w:p w14:paraId="0505F1AE" w14:textId="77777777" w:rsidR="000F3D05" w:rsidRPr="000F3D05" w:rsidRDefault="000F3D05" w:rsidP="000F3D05">
            <w:pPr>
              <w:jc w:val="center"/>
              <w:rPr>
                <w:bCs/>
              </w:rPr>
            </w:pPr>
            <w:r w:rsidRPr="000F3D05">
              <w:rPr>
                <w:bCs/>
              </w:rPr>
              <w:t>Б</w:t>
            </w:r>
          </w:p>
        </w:tc>
        <w:tc>
          <w:tcPr>
            <w:tcW w:w="0" w:type="auto"/>
            <w:shd w:val="clear" w:color="auto" w:fill="D9D9D9"/>
          </w:tcPr>
          <w:p w14:paraId="50156046" w14:textId="77777777" w:rsidR="000F3D05" w:rsidRPr="000F3D05" w:rsidRDefault="000F3D05" w:rsidP="000F3D05">
            <w:pPr>
              <w:jc w:val="center"/>
              <w:rPr>
                <w:bCs/>
              </w:rPr>
            </w:pPr>
            <w:r w:rsidRPr="000F3D05">
              <w:rPr>
                <w:bCs/>
              </w:rPr>
              <w:t>102</w:t>
            </w:r>
          </w:p>
        </w:tc>
        <w:tc>
          <w:tcPr>
            <w:tcW w:w="0" w:type="auto"/>
          </w:tcPr>
          <w:p w14:paraId="5F1B42E2" w14:textId="77777777" w:rsidR="000F3D05" w:rsidRPr="000F3D05" w:rsidRDefault="000F3D05" w:rsidP="000F3D05">
            <w:pPr>
              <w:jc w:val="center"/>
              <w:rPr>
                <w:bCs/>
              </w:rPr>
            </w:pPr>
            <w:r w:rsidRPr="000F3D05">
              <w:rPr>
                <w:bCs/>
              </w:rPr>
              <w:t>102</w:t>
            </w:r>
          </w:p>
        </w:tc>
        <w:tc>
          <w:tcPr>
            <w:tcW w:w="1519" w:type="dxa"/>
          </w:tcPr>
          <w:p w14:paraId="33E1AFB2" w14:textId="77777777" w:rsidR="000F3D05" w:rsidRPr="000F3D05" w:rsidRDefault="000F3D05" w:rsidP="000F3D05">
            <w:pPr>
              <w:jc w:val="center"/>
              <w:rPr>
                <w:bCs/>
              </w:rPr>
            </w:pPr>
            <w:r w:rsidRPr="000F3D05">
              <w:rPr>
                <w:bCs/>
              </w:rPr>
              <w:t>204</w:t>
            </w:r>
          </w:p>
        </w:tc>
      </w:tr>
      <w:tr w:rsidR="000F3D05" w:rsidRPr="000F3D05" w14:paraId="766B59F6" w14:textId="77777777" w:rsidTr="000F3D05">
        <w:trPr>
          <w:trHeight w:val="323"/>
        </w:trPr>
        <w:tc>
          <w:tcPr>
            <w:tcW w:w="0" w:type="auto"/>
          </w:tcPr>
          <w:p w14:paraId="3DF6C761" w14:textId="77777777" w:rsidR="000F3D05" w:rsidRPr="000F3D05" w:rsidRDefault="000F3D05" w:rsidP="000F3D05">
            <w:pPr>
              <w:rPr>
                <w:bCs/>
              </w:rPr>
            </w:pPr>
          </w:p>
        </w:tc>
        <w:tc>
          <w:tcPr>
            <w:tcW w:w="0" w:type="auto"/>
          </w:tcPr>
          <w:p w14:paraId="3F4B974D" w14:textId="77777777" w:rsidR="000F3D05" w:rsidRPr="000F3D05" w:rsidRDefault="000F3D05" w:rsidP="000F3D05">
            <w:pPr>
              <w:rPr>
                <w:bCs/>
              </w:rPr>
            </w:pPr>
            <w:r w:rsidRPr="000F3D05">
              <w:rPr>
                <w:bCs/>
              </w:rPr>
              <w:t>Курсы по выбору</w:t>
            </w:r>
          </w:p>
        </w:tc>
        <w:tc>
          <w:tcPr>
            <w:tcW w:w="0" w:type="auto"/>
          </w:tcPr>
          <w:p w14:paraId="51F82E40" w14:textId="77777777" w:rsidR="000F3D05" w:rsidRPr="000F3D05" w:rsidRDefault="000F3D05" w:rsidP="000F3D05">
            <w:pPr>
              <w:jc w:val="center"/>
              <w:rPr>
                <w:bCs/>
              </w:rPr>
            </w:pPr>
            <w:r w:rsidRPr="000F3D05">
              <w:rPr>
                <w:bCs/>
              </w:rPr>
              <w:t>Б</w:t>
            </w:r>
          </w:p>
        </w:tc>
        <w:tc>
          <w:tcPr>
            <w:tcW w:w="0" w:type="auto"/>
            <w:shd w:val="clear" w:color="auto" w:fill="D9D9D9"/>
          </w:tcPr>
          <w:p w14:paraId="39133FD1" w14:textId="77777777" w:rsidR="000F3D05" w:rsidRPr="000F3D05" w:rsidRDefault="000F3D05" w:rsidP="000F3D05">
            <w:pPr>
              <w:jc w:val="center"/>
              <w:rPr>
                <w:bCs/>
              </w:rPr>
            </w:pPr>
            <w:r w:rsidRPr="000F3D05">
              <w:rPr>
                <w:bCs/>
              </w:rPr>
              <w:t>68</w:t>
            </w:r>
          </w:p>
        </w:tc>
        <w:tc>
          <w:tcPr>
            <w:tcW w:w="0" w:type="auto"/>
          </w:tcPr>
          <w:p w14:paraId="3284045A" w14:textId="77777777" w:rsidR="000F3D05" w:rsidRPr="000F3D05" w:rsidRDefault="000F3D05" w:rsidP="000F3D05">
            <w:pPr>
              <w:jc w:val="center"/>
              <w:rPr>
                <w:bCs/>
              </w:rPr>
            </w:pPr>
            <w:r w:rsidRPr="000F3D05">
              <w:rPr>
                <w:bCs/>
              </w:rPr>
              <w:t>102</w:t>
            </w:r>
          </w:p>
        </w:tc>
        <w:tc>
          <w:tcPr>
            <w:tcW w:w="1519" w:type="dxa"/>
          </w:tcPr>
          <w:p w14:paraId="0DA7B8DB" w14:textId="77777777" w:rsidR="000F3D05" w:rsidRPr="000F3D05" w:rsidRDefault="000F3D05" w:rsidP="000F3D05">
            <w:pPr>
              <w:jc w:val="center"/>
              <w:rPr>
                <w:bCs/>
              </w:rPr>
            </w:pPr>
            <w:r w:rsidRPr="000F3D05">
              <w:rPr>
                <w:bCs/>
              </w:rPr>
              <w:t>170</w:t>
            </w:r>
          </w:p>
        </w:tc>
      </w:tr>
      <w:tr w:rsidR="000F3D05" w:rsidRPr="000F3D05" w14:paraId="0A0F357D" w14:textId="77777777" w:rsidTr="000F3D05">
        <w:trPr>
          <w:trHeight w:val="323"/>
        </w:trPr>
        <w:tc>
          <w:tcPr>
            <w:tcW w:w="0" w:type="auto"/>
          </w:tcPr>
          <w:p w14:paraId="0F67193F" w14:textId="77777777" w:rsidR="000F3D05" w:rsidRPr="000F3D05" w:rsidRDefault="000F3D05" w:rsidP="000F3D05">
            <w:pPr>
              <w:rPr>
                <w:bCs/>
              </w:rPr>
            </w:pPr>
            <w:r w:rsidRPr="000F3D05">
              <w:rPr>
                <w:bCs/>
              </w:rPr>
              <w:t>Учебные недели</w:t>
            </w:r>
          </w:p>
        </w:tc>
        <w:tc>
          <w:tcPr>
            <w:tcW w:w="0" w:type="auto"/>
          </w:tcPr>
          <w:p w14:paraId="01404881" w14:textId="77777777" w:rsidR="000F3D05" w:rsidRPr="000F3D05" w:rsidRDefault="000F3D05" w:rsidP="000F3D05">
            <w:pPr>
              <w:rPr>
                <w:bCs/>
              </w:rPr>
            </w:pPr>
          </w:p>
        </w:tc>
        <w:tc>
          <w:tcPr>
            <w:tcW w:w="0" w:type="auto"/>
          </w:tcPr>
          <w:p w14:paraId="1A2A1C56" w14:textId="77777777" w:rsidR="000F3D05" w:rsidRPr="000F3D05" w:rsidRDefault="000F3D05" w:rsidP="000F3D05">
            <w:pPr>
              <w:jc w:val="center"/>
              <w:rPr>
                <w:bCs/>
              </w:rPr>
            </w:pPr>
          </w:p>
        </w:tc>
        <w:tc>
          <w:tcPr>
            <w:tcW w:w="0" w:type="auto"/>
            <w:shd w:val="clear" w:color="auto" w:fill="D9D9D9"/>
          </w:tcPr>
          <w:p w14:paraId="5C8DCDCF" w14:textId="77777777" w:rsidR="000F3D05" w:rsidRPr="000F3D05" w:rsidRDefault="000F3D05" w:rsidP="000F3D05">
            <w:pPr>
              <w:jc w:val="center"/>
              <w:rPr>
                <w:bCs/>
              </w:rPr>
            </w:pPr>
            <w:r w:rsidRPr="000F3D05">
              <w:rPr>
                <w:bCs/>
              </w:rPr>
              <w:t>34</w:t>
            </w:r>
          </w:p>
        </w:tc>
        <w:tc>
          <w:tcPr>
            <w:tcW w:w="0" w:type="auto"/>
          </w:tcPr>
          <w:p w14:paraId="471D56E0" w14:textId="77777777" w:rsidR="000F3D05" w:rsidRPr="000F3D05" w:rsidRDefault="000F3D05" w:rsidP="000F3D05">
            <w:pPr>
              <w:jc w:val="center"/>
              <w:rPr>
                <w:bCs/>
              </w:rPr>
            </w:pPr>
            <w:r w:rsidRPr="000F3D05">
              <w:rPr>
                <w:bCs/>
              </w:rPr>
              <w:t>34</w:t>
            </w:r>
          </w:p>
        </w:tc>
        <w:tc>
          <w:tcPr>
            <w:tcW w:w="1519" w:type="dxa"/>
          </w:tcPr>
          <w:p w14:paraId="4B9ABB45" w14:textId="77777777" w:rsidR="000F3D05" w:rsidRPr="000F3D05" w:rsidRDefault="000F3D05" w:rsidP="000F3D05">
            <w:pPr>
              <w:jc w:val="center"/>
              <w:rPr>
                <w:bCs/>
              </w:rPr>
            </w:pPr>
          </w:p>
        </w:tc>
      </w:tr>
      <w:tr w:rsidR="000F3D05" w:rsidRPr="000F3D05" w14:paraId="65A8ED4A" w14:textId="77777777" w:rsidTr="000F3D05">
        <w:trPr>
          <w:trHeight w:val="335"/>
        </w:trPr>
        <w:tc>
          <w:tcPr>
            <w:tcW w:w="0" w:type="auto"/>
          </w:tcPr>
          <w:p w14:paraId="0483B3B6" w14:textId="77777777" w:rsidR="000F3D05" w:rsidRPr="000F3D05" w:rsidRDefault="000F3D05" w:rsidP="000F3D05">
            <w:pPr>
              <w:rPr>
                <w:bCs/>
              </w:rPr>
            </w:pPr>
            <w:r w:rsidRPr="000F3D05">
              <w:rPr>
                <w:bCs/>
              </w:rPr>
              <w:t>Всего часов</w:t>
            </w:r>
          </w:p>
        </w:tc>
        <w:tc>
          <w:tcPr>
            <w:tcW w:w="0" w:type="auto"/>
          </w:tcPr>
          <w:p w14:paraId="4B92028A" w14:textId="77777777" w:rsidR="000F3D05" w:rsidRPr="000F3D05" w:rsidRDefault="000F3D05" w:rsidP="000F3D05">
            <w:pPr>
              <w:rPr>
                <w:bCs/>
              </w:rPr>
            </w:pPr>
          </w:p>
        </w:tc>
        <w:tc>
          <w:tcPr>
            <w:tcW w:w="0" w:type="auto"/>
          </w:tcPr>
          <w:p w14:paraId="3B785587" w14:textId="77777777" w:rsidR="000F3D05" w:rsidRPr="000F3D05" w:rsidRDefault="000F3D05" w:rsidP="000F3D05">
            <w:pPr>
              <w:jc w:val="center"/>
              <w:rPr>
                <w:bCs/>
              </w:rPr>
            </w:pPr>
          </w:p>
        </w:tc>
        <w:tc>
          <w:tcPr>
            <w:tcW w:w="0" w:type="auto"/>
            <w:shd w:val="clear" w:color="auto" w:fill="D9D9D9"/>
          </w:tcPr>
          <w:p w14:paraId="1275FD61" w14:textId="77777777" w:rsidR="000F3D05" w:rsidRPr="000F3D05" w:rsidRDefault="000F3D05" w:rsidP="000F3D05">
            <w:pPr>
              <w:jc w:val="center"/>
              <w:rPr>
                <w:bCs/>
              </w:rPr>
            </w:pPr>
            <w:r w:rsidRPr="000F3D05">
              <w:rPr>
                <w:bCs/>
              </w:rPr>
              <w:t>1258</w:t>
            </w:r>
          </w:p>
        </w:tc>
        <w:tc>
          <w:tcPr>
            <w:tcW w:w="0" w:type="auto"/>
          </w:tcPr>
          <w:p w14:paraId="538623D7" w14:textId="77777777" w:rsidR="000F3D05" w:rsidRPr="000F3D05" w:rsidRDefault="000F3D05" w:rsidP="000F3D05">
            <w:pPr>
              <w:jc w:val="center"/>
              <w:rPr>
                <w:bCs/>
              </w:rPr>
            </w:pPr>
            <w:r w:rsidRPr="000F3D05">
              <w:rPr>
                <w:bCs/>
              </w:rPr>
              <w:t>1258</w:t>
            </w:r>
          </w:p>
        </w:tc>
        <w:tc>
          <w:tcPr>
            <w:tcW w:w="1519" w:type="dxa"/>
          </w:tcPr>
          <w:p w14:paraId="5C19D262" w14:textId="77777777" w:rsidR="000F3D05" w:rsidRPr="000F3D05" w:rsidRDefault="000F3D05" w:rsidP="000F3D05">
            <w:pPr>
              <w:jc w:val="center"/>
              <w:rPr>
                <w:bCs/>
              </w:rPr>
            </w:pPr>
            <w:r w:rsidRPr="000F3D05">
              <w:rPr>
                <w:bCs/>
              </w:rPr>
              <w:t>2516</w:t>
            </w:r>
          </w:p>
        </w:tc>
      </w:tr>
    </w:tbl>
    <w:p w14:paraId="1CA41B1C" w14:textId="77777777" w:rsidR="000F3D05" w:rsidRPr="000F3D05" w:rsidRDefault="000F3D05" w:rsidP="000F3D05">
      <w:pPr>
        <w:widowControl/>
        <w:autoSpaceDE/>
        <w:autoSpaceDN/>
        <w:rPr>
          <w:sz w:val="28"/>
          <w:szCs w:val="28"/>
          <w:lang w:eastAsia="ru-RU"/>
        </w:rPr>
      </w:pPr>
    </w:p>
    <w:p w14:paraId="272DC416" w14:textId="77777777" w:rsidR="004212A8" w:rsidRPr="004212A8" w:rsidRDefault="004212A8" w:rsidP="004212A8">
      <w:pPr>
        <w:pStyle w:val="a3"/>
        <w:spacing w:before="3"/>
        <w:jc w:val="left"/>
        <w:rPr>
          <w:sz w:val="23"/>
        </w:rPr>
      </w:pPr>
    </w:p>
    <w:p w14:paraId="3FF99210" w14:textId="77777777" w:rsidR="005C5D5C" w:rsidRPr="009E46B6" w:rsidRDefault="005C5D5C" w:rsidP="005C5D5C">
      <w:pPr>
        <w:pStyle w:val="a3"/>
        <w:ind w:left="0" w:firstLine="0"/>
        <w:jc w:val="left"/>
        <w:rPr>
          <w:b/>
        </w:rPr>
      </w:pPr>
    </w:p>
    <w:p w14:paraId="64653977" w14:textId="14D3CB55" w:rsidR="005C5D5C" w:rsidRDefault="005C5D5C" w:rsidP="001E1C78">
      <w:pPr>
        <w:pStyle w:val="a5"/>
        <w:numPr>
          <w:ilvl w:val="1"/>
          <w:numId w:val="82"/>
        </w:numPr>
        <w:tabs>
          <w:tab w:val="left" w:pos="3112"/>
        </w:tabs>
        <w:jc w:val="left"/>
        <w:rPr>
          <w:b/>
          <w:sz w:val="24"/>
        </w:rPr>
      </w:pPr>
      <w:r w:rsidRPr="009E46B6">
        <w:rPr>
          <w:b/>
          <w:sz w:val="24"/>
        </w:rPr>
        <w:t>Календарный учебный график</w:t>
      </w:r>
    </w:p>
    <w:p w14:paraId="1C2C4097" w14:textId="77777777" w:rsidR="001B369A" w:rsidRPr="009E46B6" w:rsidRDefault="001B369A" w:rsidP="001B369A">
      <w:pPr>
        <w:pStyle w:val="a5"/>
        <w:tabs>
          <w:tab w:val="left" w:pos="3112"/>
        </w:tabs>
        <w:ind w:left="2023" w:firstLine="0"/>
        <w:jc w:val="center"/>
        <w:rPr>
          <w:b/>
          <w:sz w:val="24"/>
        </w:rPr>
      </w:pPr>
    </w:p>
    <w:p w14:paraId="08C690A8" w14:textId="77777777" w:rsidR="001B369A" w:rsidRPr="00672019" w:rsidRDefault="001B369A" w:rsidP="001B369A">
      <w:pPr>
        <w:spacing w:line="360" w:lineRule="auto"/>
        <w:ind w:firstLine="720"/>
        <w:jc w:val="both"/>
        <w:rPr>
          <w:sz w:val="24"/>
          <w:szCs w:val="24"/>
        </w:rPr>
      </w:pPr>
      <w:r>
        <w:rPr>
          <w:sz w:val="24"/>
          <w:szCs w:val="24"/>
        </w:rPr>
        <w:t>К</w:t>
      </w:r>
      <w:r w:rsidRPr="00672019">
        <w:rPr>
          <w:sz w:val="24"/>
          <w:szCs w:val="24"/>
        </w:rPr>
        <w:t>алендарный учебный график является локальным нормативным документом, регламентирующим общие требования к организации образовательного процесса в ЧОУ «Гете-</w:t>
      </w:r>
      <w:proofErr w:type="spellStart"/>
      <w:r w:rsidRPr="00672019">
        <w:rPr>
          <w:sz w:val="24"/>
          <w:szCs w:val="24"/>
        </w:rPr>
        <w:t>Шуле</w:t>
      </w:r>
      <w:proofErr w:type="spellEnd"/>
      <w:r w:rsidRPr="00672019">
        <w:rPr>
          <w:sz w:val="24"/>
          <w:szCs w:val="24"/>
        </w:rPr>
        <w:t>» на 202</w:t>
      </w:r>
      <w:r w:rsidRPr="00EA4C9A">
        <w:rPr>
          <w:sz w:val="24"/>
          <w:szCs w:val="24"/>
        </w:rPr>
        <w:t>3</w:t>
      </w:r>
      <w:r w:rsidRPr="00672019">
        <w:rPr>
          <w:sz w:val="24"/>
          <w:szCs w:val="24"/>
        </w:rPr>
        <w:t>-202</w:t>
      </w:r>
      <w:r w:rsidRPr="00EA4C9A">
        <w:rPr>
          <w:sz w:val="24"/>
          <w:szCs w:val="24"/>
        </w:rPr>
        <w:t>4</w:t>
      </w:r>
      <w:r w:rsidRPr="00672019">
        <w:rPr>
          <w:sz w:val="24"/>
          <w:szCs w:val="24"/>
        </w:rPr>
        <w:t xml:space="preserve"> учебный год. </w:t>
      </w:r>
    </w:p>
    <w:p w14:paraId="44A831B5" w14:textId="77777777" w:rsidR="001B369A" w:rsidRDefault="001B369A" w:rsidP="001B369A">
      <w:pPr>
        <w:spacing w:line="360" w:lineRule="auto"/>
        <w:jc w:val="both"/>
        <w:rPr>
          <w:sz w:val="24"/>
          <w:szCs w:val="24"/>
          <w:lang w:eastAsia="ru-RU"/>
        </w:rPr>
      </w:pPr>
      <w:r w:rsidRPr="00672019">
        <w:rPr>
          <w:sz w:val="24"/>
          <w:szCs w:val="24"/>
          <w:lang w:eastAsia="ru-RU"/>
        </w:rPr>
        <w:t xml:space="preserve">Настоящий годовой календарный </w:t>
      </w:r>
      <w:proofErr w:type="gramStart"/>
      <w:r w:rsidRPr="00672019">
        <w:rPr>
          <w:sz w:val="24"/>
          <w:szCs w:val="24"/>
          <w:lang w:eastAsia="ru-RU"/>
        </w:rPr>
        <w:t>график  ЧОУ</w:t>
      </w:r>
      <w:proofErr w:type="gramEnd"/>
      <w:r w:rsidRPr="00672019">
        <w:rPr>
          <w:sz w:val="24"/>
          <w:szCs w:val="24"/>
          <w:lang w:eastAsia="ru-RU"/>
        </w:rPr>
        <w:t xml:space="preserve"> «Гете-</w:t>
      </w:r>
      <w:proofErr w:type="spellStart"/>
      <w:r w:rsidRPr="00672019">
        <w:rPr>
          <w:sz w:val="24"/>
          <w:szCs w:val="24"/>
          <w:lang w:eastAsia="ru-RU"/>
        </w:rPr>
        <w:t>Шуле</w:t>
      </w:r>
      <w:proofErr w:type="spellEnd"/>
      <w:r w:rsidRPr="00672019">
        <w:rPr>
          <w:sz w:val="24"/>
          <w:szCs w:val="24"/>
          <w:lang w:eastAsia="ru-RU"/>
        </w:rPr>
        <w:t>» (далее – школа) разработан в соответствии</w:t>
      </w:r>
      <w:r>
        <w:rPr>
          <w:sz w:val="24"/>
          <w:szCs w:val="24"/>
          <w:lang w:eastAsia="ru-RU"/>
        </w:rPr>
        <w:t xml:space="preserve"> со следующими нормативными правовыми актами:</w:t>
      </w:r>
    </w:p>
    <w:p w14:paraId="0387BAD5" w14:textId="77777777" w:rsidR="001B369A" w:rsidRPr="00EA4C9A"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t>Федеральный Закон Российской Федерации от 29.12.2012 № 273-ФЗ «Об образовании в Российской Федерации» (с изменениями на 16 апреля 2022г.).</w:t>
      </w:r>
    </w:p>
    <w:p w14:paraId="09173B33" w14:textId="77777777" w:rsidR="001B369A" w:rsidRPr="00EA4C9A"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lastRenderedPageBreak/>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B46C162" w14:textId="77777777" w:rsidR="001B369A" w:rsidRPr="00EA4C9A"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t>Письмо Министерства просвещения Российской Федерации от 3 марта 2023 г. N 03-327 Методические рекомендации по введению федеральных основных общеобразовательных программ.</w:t>
      </w:r>
    </w:p>
    <w:p w14:paraId="4475ACBC" w14:textId="77777777" w:rsidR="001B369A" w:rsidRPr="000C6CCB"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t>Постановление Главного государственного санитарного врача РФ от 28 сентября 2020 года №28 «Об утверждении санитарных правил СП 2.4.3648-20 «Санитарно</w:t>
      </w:r>
      <w:r>
        <w:rPr>
          <w:sz w:val="24"/>
          <w:szCs w:val="24"/>
          <w:lang w:eastAsia="ru-RU"/>
        </w:rPr>
        <w:t>-</w:t>
      </w:r>
      <w:r w:rsidRPr="000C6CCB">
        <w:rPr>
          <w:sz w:val="24"/>
          <w:szCs w:val="24"/>
          <w:lang w:eastAsia="ru-RU"/>
        </w:rPr>
        <w:t>эпидемиологические требования к организациям воспитания и обучения, отдыха и</w:t>
      </w:r>
    </w:p>
    <w:p w14:paraId="717083DB" w14:textId="77777777" w:rsidR="001B369A" w:rsidRPr="00EA4C9A" w:rsidRDefault="001B369A" w:rsidP="001B369A">
      <w:pPr>
        <w:pStyle w:val="a5"/>
        <w:spacing w:line="360" w:lineRule="auto"/>
        <w:rPr>
          <w:sz w:val="24"/>
          <w:szCs w:val="24"/>
          <w:lang w:eastAsia="ru-RU"/>
        </w:rPr>
      </w:pPr>
      <w:r w:rsidRPr="00EA4C9A">
        <w:rPr>
          <w:sz w:val="24"/>
          <w:szCs w:val="24"/>
          <w:lang w:eastAsia="ru-RU"/>
        </w:rPr>
        <w:t>оздоровления детей и молодежи».</w:t>
      </w:r>
    </w:p>
    <w:p w14:paraId="047F676B" w14:textId="77777777" w:rsidR="001B369A"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№2 от 28.01.2021.</w:t>
      </w:r>
    </w:p>
    <w:p w14:paraId="26AF14EB" w14:textId="77777777" w:rsidR="001B369A" w:rsidRPr="00EA4C9A" w:rsidRDefault="001B369A" w:rsidP="001E1C78">
      <w:pPr>
        <w:pStyle w:val="a5"/>
        <w:widowControl/>
        <w:numPr>
          <w:ilvl w:val="0"/>
          <w:numId w:val="89"/>
        </w:numPr>
        <w:autoSpaceDE/>
        <w:autoSpaceDN/>
        <w:spacing w:after="200" w:line="360" w:lineRule="auto"/>
        <w:contextualSpacing/>
        <w:rPr>
          <w:sz w:val="24"/>
          <w:szCs w:val="24"/>
          <w:lang w:eastAsia="ru-RU"/>
        </w:rPr>
      </w:pPr>
      <w:r w:rsidRPr="000C6CCB">
        <w:rPr>
          <w:sz w:val="24"/>
          <w:szCs w:val="24"/>
          <w:lang w:eastAsia="ru-RU"/>
        </w:rPr>
        <w:t xml:space="preserve">Приказ </w:t>
      </w:r>
      <w:proofErr w:type="spellStart"/>
      <w:r w:rsidRPr="000C6CCB">
        <w:rPr>
          <w:sz w:val="24"/>
          <w:szCs w:val="24"/>
          <w:lang w:eastAsia="ru-RU"/>
        </w:rPr>
        <w:t>Минпросвещения</w:t>
      </w:r>
      <w:proofErr w:type="spellEnd"/>
      <w:r w:rsidRPr="000C6CCB">
        <w:rPr>
          <w:sz w:val="24"/>
          <w:szCs w:val="24"/>
          <w:lang w:eastAsia="ru-RU"/>
        </w:rPr>
        <w:t xml:space="preserve"> России от 18.05.2023 N 372 </w:t>
      </w:r>
      <w:r>
        <w:rPr>
          <w:sz w:val="24"/>
          <w:szCs w:val="24"/>
          <w:lang w:eastAsia="ru-RU"/>
        </w:rPr>
        <w:t>«</w:t>
      </w:r>
      <w:r w:rsidRPr="000C6CCB">
        <w:rPr>
          <w:sz w:val="24"/>
          <w:szCs w:val="24"/>
          <w:lang w:eastAsia="ru-RU"/>
        </w:rPr>
        <w:t>Об утверждении федеральной образовательной программы начального общего образования</w:t>
      </w:r>
      <w:r>
        <w:rPr>
          <w:sz w:val="24"/>
          <w:szCs w:val="24"/>
          <w:lang w:eastAsia="ru-RU"/>
        </w:rPr>
        <w:t>», з</w:t>
      </w:r>
      <w:r w:rsidRPr="000C6CCB">
        <w:rPr>
          <w:sz w:val="24"/>
          <w:szCs w:val="24"/>
          <w:lang w:eastAsia="ru-RU"/>
        </w:rPr>
        <w:t>арегистрировано в Минюсте России 12.07.2023 N 74229</w:t>
      </w:r>
      <w:r>
        <w:rPr>
          <w:sz w:val="24"/>
          <w:szCs w:val="24"/>
          <w:lang w:eastAsia="ru-RU"/>
        </w:rPr>
        <w:t>;</w:t>
      </w:r>
    </w:p>
    <w:p w14:paraId="25C232D2" w14:textId="77777777" w:rsidR="001B369A" w:rsidRPr="00EA4C9A" w:rsidRDefault="001B369A" w:rsidP="001E1C78">
      <w:pPr>
        <w:pStyle w:val="a5"/>
        <w:widowControl/>
        <w:numPr>
          <w:ilvl w:val="0"/>
          <w:numId w:val="89"/>
        </w:numPr>
        <w:autoSpaceDE/>
        <w:autoSpaceDN/>
        <w:spacing w:after="200" w:line="360" w:lineRule="auto"/>
        <w:contextualSpacing/>
        <w:rPr>
          <w:sz w:val="24"/>
          <w:szCs w:val="24"/>
          <w:lang w:eastAsia="ru-RU"/>
        </w:rPr>
      </w:pPr>
      <w:r w:rsidRPr="00EA4C9A">
        <w:rPr>
          <w:sz w:val="24"/>
          <w:szCs w:val="24"/>
          <w:lang w:eastAsia="ru-RU"/>
        </w:rPr>
        <w:t xml:space="preserve">Устав </w:t>
      </w:r>
      <w:r>
        <w:rPr>
          <w:sz w:val="24"/>
          <w:szCs w:val="24"/>
          <w:lang w:eastAsia="ru-RU"/>
        </w:rPr>
        <w:t xml:space="preserve">ЧОУ «Немецкая школа «Иоганн – Гете – </w:t>
      </w:r>
      <w:proofErr w:type="spellStart"/>
      <w:r>
        <w:rPr>
          <w:sz w:val="24"/>
          <w:szCs w:val="24"/>
          <w:lang w:eastAsia="ru-RU"/>
        </w:rPr>
        <w:t>Шуле</w:t>
      </w:r>
      <w:proofErr w:type="spellEnd"/>
      <w:r>
        <w:rPr>
          <w:sz w:val="24"/>
          <w:szCs w:val="24"/>
          <w:lang w:eastAsia="ru-RU"/>
        </w:rPr>
        <w:t>»</w:t>
      </w:r>
      <w:r w:rsidRPr="00EA4C9A">
        <w:rPr>
          <w:sz w:val="24"/>
          <w:szCs w:val="24"/>
          <w:lang w:eastAsia="ru-RU"/>
        </w:rPr>
        <w:t xml:space="preserve">. </w:t>
      </w:r>
    </w:p>
    <w:p w14:paraId="262465A7" w14:textId="77777777" w:rsidR="001B369A" w:rsidRDefault="001B369A" w:rsidP="001B369A">
      <w:pPr>
        <w:spacing w:line="360" w:lineRule="auto"/>
        <w:ind w:firstLine="360"/>
        <w:jc w:val="both"/>
        <w:rPr>
          <w:sz w:val="24"/>
          <w:szCs w:val="24"/>
        </w:rPr>
      </w:pPr>
      <w:r w:rsidRPr="00C80B17">
        <w:rPr>
          <w:sz w:val="24"/>
          <w:szCs w:val="24"/>
        </w:rPr>
        <w:t>Организация образовательного процесса</w:t>
      </w:r>
      <w:r w:rsidRPr="00672019">
        <w:rPr>
          <w:sz w:val="24"/>
          <w:szCs w:val="24"/>
        </w:rPr>
        <w:t xml:space="preserve"> в школе регламентируется учебным планом, </w:t>
      </w:r>
      <w:r>
        <w:rPr>
          <w:sz w:val="24"/>
          <w:szCs w:val="24"/>
        </w:rPr>
        <w:t xml:space="preserve">режимом занятий, </w:t>
      </w:r>
      <w:r w:rsidRPr="00672019">
        <w:rPr>
          <w:sz w:val="24"/>
          <w:szCs w:val="24"/>
        </w:rPr>
        <w:t>годовым календарным графиком, расписанием учебных занятий.</w:t>
      </w:r>
    </w:p>
    <w:p w14:paraId="5D5C7675" w14:textId="77777777" w:rsidR="001B369A" w:rsidRDefault="001B369A" w:rsidP="001B369A">
      <w:pPr>
        <w:shd w:val="clear" w:color="auto" w:fill="FFFFFF"/>
        <w:spacing w:after="120" w:line="360" w:lineRule="auto"/>
        <w:rPr>
          <w:color w:val="000000"/>
          <w:sz w:val="24"/>
          <w:szCs w:val="24"/>
        </w:rPr>
      </w:pPr>
      <w:r w:rsidRPr="00D17B64">
        <w:rPr>
          <w:color w:val="000000"/>
          <w:sz w:val="24"/>
          <w:szCs w:val="24"/>
        </w:rPr>
        <w:t>Данн</w:t>
      </w:r>
      <w:r>
        <w:rPr>
          <w:color w:val="000000"/>
          <w:sz w:val="24"/>
          <w:szCs w:val="24"/>
        </w:rPr>
        <w:t>ый</w:t>
      </w:r>
      <w:r w:rsidRPr="00D17B64">
        <w:rPr>
          <w:color w:val="000000"/>
          <w:sz w:val="24"/>
          <w:szCs w:val="24"/>
        </w:rPr>
        <w:t xml:space="preserve"> </w:t>
      </w:r>
      <w:r>
        <w:rPr>
          <w:color w:val="000000"/>
          <w:sz w:val="24"/>
          <w:szCs w:val="24"/>
        </w:rPr>
        <w:t>календарный график</w:t>
      </w:r>
      <w:r w:rsidRPr="00D17B64">
        <w:rPr>
          <w:color w:val="000000"/>
          <w:sz w:val="24"/>
          <w:szCs w:val="24"/>
        </w:rPr>
        <w:t xml:space="preserve"> утверждается </w:t>
      </w:r>
      <w:r>
        <w:rPr>
          <w:color w:val="000000"/>
          <w:sz w:val="24"/>
          <w:szCs w:val="24"/>
        </w:rPr>
        <w:t>педагогическим советом</w:t>
      </w:r>
      <w:r w:rsidRPr="00D17B64">
        <w:rPr>
          <w:color w:val="000000"/>
          <w:sz w:val="24"/>
          <w:szCs w:val="24"/>
        </w:rPr>
        <w:t xml:space="preserve"> школы и вводится в действие приказом директора школы.</w:t>
      </w:r>
    </w:p>
    <w:p w14:paraId="3F394896" w14:textId="77777777" w:rsidR="001B369A" w:rsidRPr="00D17B64" w:rsidRDefault="001B369A" w:rsidP="001B369A">
      <w:pPr>
        <w:shd w:val="clear" w:color="auto" w:fill="FFFFFF"/>
        <w:spacing w:line="360" w:lineRule="auto"/>
        <w:rPr>
          <w:sz w:val="24"/>
          <w:szCs w:val="24"/>
        </w:rPr>
      </w:pPr>
      <w:r w:rsidRPr="00D17B64">
        <w:rPr>
          <w:color w:val="000000"/>
          <w:sz w:val="24"/>
          <w:szCs w:val="24"/>
        </w:rPr>
        <w:t xml:space="preserve">Изменения и дополнения в настоящее Положение вносятся </w:t>
      </w:r>
      <w:r>
        <w:rPr>
          <w:color w:val="000000"/>
          <w:sz w:val="24"/>
          <w:szCs w:val="24"/>
        </w:rPr>
        <w:t xml:space="preserve">педагогическим собранием </w:t>
      </w:r>
      <w:r w:rsidRPr="00D17B64">
        <w:rPr>
          <w:color w:val="000000"/>
          <w:sz w:val="24"/>
          <w:szCs w:val="24"/>
        </w:rPr>
        <w:t>школы в случае необходимости и вводятся в действие приказом директора школы.</w:t>
      </w:r>
    </w:p>
    <w:p w14:paraId="13A2736B" w14:textId="77777777" w:rsidR="001B369A" w:rsidRDefault="001B369A" w:rsidP="001B369A">
      <w:pPr>
        <w:pStyle w:val="a5"/>
        <w:spacing w:line="360" w:lineRule="auto"/>
        <w:jc w:val="center"/>
        <w:rPr>
          <w:b/>
          <w:sz w:val="24"/>
          <w:szCs w:val="24"/>
        </w:rPr>
      </w:pPr>
    </w:p>
    <w:p w14:paraId="5A3289F0" w14:textId="77777777" w:rsidR="001B369A" w:rsidRPr="002A1020" w:rsidRDefault="001B369A" w:rsidP="001B369A">
      <w:pPr>
        <w:pStyle w:val="a5"/>
        <w:spacing w:line="360" w:lineRule="auto"/>
        <w:jc w:val="center"/>
        <w:rPr>
          <w:b/>
          <w:sz w:val="24"/>
          <w:szCs w:val="24"/>
        </w:rPr>
      </w:pPr>
      <w:r w:rsidRPr="002A1020">
        <w:rPr>
          <w:b/>
          <w:sz w:val="24"/>
          <w:szCs w:val="24"/>
        </w:rPr>
        <w:t>Продолжительность учебного года</w:t>
      </w:r>
    </w:p>
    <w:p w14:paraId="5FE2B39F" w14:textId="1D997216" w:rsidR="001B369A"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b/>
          <w:sz w:val="24"/>
          <w:szCs w:val="24"/>
        </w:rPr>
        <w:t>Начало учебного года</w:t>
      </w:r>
      <w:r w:rsidRPr="00672019">
        <w:rPr>
          <w:rFonts w:ascii="Times New Roman" w:hAnsi="Times New Roman" w:cs="Times New Roman"/>
          <w:sz w:val="24"/>
          <w:szCs w:val="24"/>
        </w:rPr>
        <w:t xml:space="preserve">: </w:t>
      </w:r>
      <w:r w:rsidR="000F3D05">
        <w:rPr>
          <w:rFonts w:ascii="Times New Roman" w:hAnsi="Times New Roman" w:cs="Times New Roman"/>
          <w:sz w:val="24"/>
          <w:szCs w:val="24"/>
        </w:rPr>
        <w:t>2</w:t>
      </w:r>
      <w:r>
        <w:rPr>
          <w:rFonts w:ascii="Times New Roman" w:hAnsi="Times New Roman" w:cs="Times New Roman"/>
          <w:sz w:val="24"/>
          <w:szCs w:val="24"/>
        </w:rPr>
        <w:t xml:space="preserve"> сентября 202</w:t>
      </w:r>
      <w:r w:rsidR="000F3D05">
        <w:rPr>
          <w:rFonts w:ascii="Times New Roman" w:hAnsi="Times New Roman" w:cs="Times New Roman"/>
          <w:sz w:val="24"/>
          <w:szCs w:val="24"/>
        </w:rPr>
        <w:t>4</w:t>
      </w:r>
      <w:r w:rsidRPr="00672019">
        <w:rPr>
          <w:rFonts w:ascii="Times New Roman" w:hAnsi="Times New Roman" w:cs="Times New Roman"/>
          <w:sz w:val="24"/>
          <w:szCs w:val="24"/>
        </w:rPr>
        <w:t xml:space="preserve"> г.</w:t>
      </w:r>
    </w:p>
    <w:p w14:paraId="1711C922" w14:textId="1EE98140" w:rsidR="001B369A" w:rsidRPr="00C80B17" w:rsidRDefault="001B369A" w:rsidP="001B369A">
      <w:pPr>
        <w:pStyle w:val="a6"/>
        <w:spacing w:line="360" w:lineRule="auto"/>
        <w:jc w:val="both"/>
        <w:rPr>
          <w:rFonts w:ascii="Times New Roman" w:hAnsi="Times New Roman" w:cs="Times New Roman"/>
          <w:b/>
          <w:sz w:val="24"/>
          <w:szCs w:val="24"/>
        </w:rPr>
      </w:pPr>
      <w:r w:rsidRPr="00C80B17">
        <w:rPr>
          <w:rFonts w:ascii="Times New Roman" w:hAnsi="Times New Roman" w:cs="Times New Roman"/>
          <w:b/>
          <w:sz w:val="24"/>
          <w:szCs w:val="24"/>
        </w:rPr>
        <w:t xml:space="preserve">Начало учебных занятий: </w:t>
      </w:r>
      <w:r w:rsidR="000F3D05">
        <w:rPr>
          <w:rFonts w:ascii="Times New Roman" w:hAnsi="Times New Roman" w:cs="Times New Roman"/>
          <w:sz w:val="24"/>
          <w:szCs w:val="24"/>
        </w:rPr>
        <w:t>1</w:t>
      </w:r>
      <w:r>
        <w:rPr>
          <w:rFonts w:ascii="Times New Roman" w:hAnsi="Times New Roman" w:cs="Times New Roman"/>
          <w:sz w:val="24"/>
          <w:szCs w:val="24"/>
        </w:rPr>
        <w:t xml:space="preserve"> сентября 202</w:t>
      </w:r>
      <w:r w:rsidR="000F3D05">
        <w:rPr>
          <w:rFonts w:ascii="Times New Roman" w:hAnsi="Times New Roman" w:cs="Times New Roman"/>
          <w:sz w:val="24"/>
          <w:szCs w:val="24"/>
        </w:rPr>
        <w:t>4</w:t>
      </w:r>
      <w:r w:rsidRPr="00672019">
        <w:rPr>
          <w:rFonts w:ascii="Times New Roman" w:hAnsi="Times New Roman" w:cs="Times New Roman"/>
          <w:sz w:val="24"/>
          <w:szCs w:val="24"/>
        </w:rPr>
        <w:t xml:space="preserve"> г.</w:t>
      </w:r>
    </w:p>
    <w:p w14:paraId="205DE62F" w14:textId="2E93547C"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b/>
          <w:sz w:val="24"/>
          <w:szCs w:val="24"/>
        </w:rPr>
        <w:t>Окончание учебного года</w:t>
      </w:r>
      <w:r>
        <w:rPr>
          <w:rFonts w:ascii="Times New Roman" w:hAnsi="Times New Roman" w:cs="Times New Roman"/>
          <w:sz w:val="24"/>
          <w:szCs w:val="24"/>
        </w:rPr>
        <w:t>: 2</w:t>
      </w:r>
      <w:r w:rsidR="000F3D05">
        <w:rPr>
          <w:rFonts w:ascii="Times New Roman" w:hAnsi="Times New Roman" w:cs="Times New Roman"/>
          <w:sz w:val="24"/>
          <w:szCs w:val="24"/>
        </w:rPr>
        <w:t>4</w:t>
      </w:r>
      <w:r>
        <w:rPr>
          <w:rFonts w:ascii="Times New Roman" w:hAnsi="Times New Roman" w:cs="Times New Roman"/>
          <w:sz w:val="24"/>
          <w:szCs w:val="24"/>
        </w:rPr>
        <w:t xml:space="preserve"> мая 202</w:t>
      </w:r>
      <w:r w:rsidR="000F3D05">
        <w:rPr>
          <w:rFonts w:ascii="Times New Roman" w:hAnsi="Times New Roman" w:cs="Times New Roman"/>
          <w:sz w:val="24"/>
          <w:szCs w:val="24"/>
        </w:rPr>
        <w:t>5</w:t>
      </w:r>
      <w:r w:rsidRPr="00672019">
        <w:rPr>
          <w:rFonts w:ascii="Times New Roman" w:hAnsi="Times New Roman" w:cs="Times New Roman"/>
          <w:sz w:val="24"/>
          <w:szCs w:val="24"/>
        </w:rPr>
        <w:t xml:space="preserve"> г.</w:t>
      </w:r>
    </w:p>
    <w:p w14:paraId="4D5461D4" w14:textId="77777777" w:rsidR="001B369A" w:rsidRPr="00672019" w:rsidRDefault="001B369A" w:rsidP="001B369A">
      <w:pPr>
        <w:pStyle w:val="a6"/>
        <w:spacing w:line="360" w:lineRule="auto"/>
        <w:jc w:val="both"/>
        <w:rPr>
          <w:rFonts w:ascii="Times New Roman" w:hAnsi="Times New Roman" w:cs="Times New Roman"/>
          <w:sz w:val="24"/>
          <w:szCs w:val="24"/>
        </w:rPr>
      </w:pPr>
    </w:p>
    <w:p w14:paraId="3939EA2B"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b/>
          <w:sz w:val="24"/>
          <w:szCs w:val="24"/>
        </w:rPr>
        <w:t>Количество учебных недель в учебном году</w:t>
      </w:r>
      <w:r w:rsidRPr="00672019">
        <w:rPr>
          <w:rFonts w:ascii="Times New Roman" w:hAnsi="Times New Roman" w:cs="Times New Roman"/>
          <w:sz w:val="24"/>
          <w:szCs w:val="24"/>
        </w:rPr>
        <w:t>:</w:t>
      </w:r>
    </w:p>
    <w:p w14:paraId="7DD93987"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1 класс – 33 учебные недели, 2-11 классы – 34 учебные недели (не включая летний экзаменационный период для IX и XI классов и проведение учебных сборов по основам военной службы в X классах).</w:t>
      </w:r>
    </w:p>
    <w:p w14:paraId="1180DBF1" w14:textId="77777777" w:rsidR="001B369A" w:rsidRDefault="001B369A" w:rsidP="001B369A">
      <w:pPr>
        <w:pStyle w:val="a6"/>
        <w:spacing w:line="360" w:lineRule="auto"/>
        <w:jc w:val="both"/>
        <w:rPr>
          <w:rFonts w:ascii="Times New Roman" w:hAnsi="Times New Roman" w:cs="Times New Roman"/>
          <w:b/>
          <w:sz w:val="24"/>
          <w:szCs w:val="24"/>
        </w:rPr>
      </w:pPr>
    </w:p>
    <w:p w14:paraId="1782759C" w14:textId="77777777" w:rsidR="001B369A" w:rsidRPr="00672019" w:rsidRDefault="001B369A" w:rsidP="001B369A">
      <w:pPr>
        <w:pStyle w:val="a6"/>
        <w:spacing w:line="360" w:lineRule="auto"/>
        <w:jc w:val="both"/>
        <w:rPr>
          <w:rFonts w:ascii="Times New Roman" w:hAnsi="Times New Roman" w:cs="Times New Roman"/>
          <w:b/>
          <w:sz w:val="24"/>
          <w:szCs w:val="24"/>
        </w:rPr>
      </w:pPr>
      <w:r w:rsidRPr="00672019">
        <w:rPr>
          <w:rFonts w:ascii="Times New Roman" w:hAnsi="Times New Roman" w:cs="Times New Roman"/>
          <w:b/>
          <w:sz w:val="24"/>
          <w:szCs w:val="24"/>
        </w:rPr>
        <w:t>Количество учебных дней в неделю:</w:t>
      </w:r>
    </w:p>
    <w:p w14:paraId="02E698F9"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1-</w:t>
      </w:r>
      <w:r>
        <w:rPr>
          <w:rFonts w:ascii="Times New Roman" w:hAnsi="Times New Roman" w:cs="Times New Roman"/>
          <w:sz w:val="24"/>
          <w:szCs w:val="24"/>
        </w:rPr>
        <w:t>6</w:t>
      </w:r>
      <w:r w:rsidRPr="00672019">
        <w:rPr>
          <w:rFonts w:ascii="Times New Roman" w:hAnsi="Times New Roman" w:cs="Times New Roman"/>
          <w:sz w:val="24"/>
          <w:szCs w:val="24"/>
        </w:rPr>
        <w:t xml:space="preserve"> классы – 5дневная учебная неделя, </w:t>
      </w:r>
      <w:r>
        <w:rPr>
          <w:rFonts w:ascii="Times New Roman" w:hAnsi="Times New Roman" w:cs="Times New Roman"/>
          <w:sz w:val="24"/>
          <w:szCs w:val="24"/>
        </w:rPr>
        <w:t>7</w:t>
      </w:r>
      <w:r w:rsidRPr="00672019">
        <w:rPr>
          <w:rFonts w:ascii="Times New Roman" w:hAnsi="Times New Roman" w:cs="Times New Roman"/>
          <w:sz w:val="24"/>
          <w:szCs w:val="24"/>
        </w:rPr>
        <w:t>-11 классы – 6дневная учебная неделя.</w:t>
      </w:r>
    </w:p>
    <w:p w14:paraId="63873DE1" w14:textId="77777777" w:rsidR="001B369A" w:rsidRPr="00672019" w:rsidRDefault="001B369A" w:rsidP="001B369A">
      <w:pPr>
        <w:pStyle w:val="a6"/>
        <w:spacing w:line="360" w:lineRule="auto"/>
        <w:jc w:val="both"/>
        <w:rPr>
          <w:rFonts w:ascii="Times New Roman" w:hAnsi="Times New Roman" w:cs="Times New Roman"/>
          <w:sz w:val="24"/>
          <w:szCs w:val="24"/>
        </w:rPr>
      </w:pPr>
    </w:p>
    <w:p w14:paraId="565DCE23"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Устанавливается следующие сроки школьных каникул:</w:t>
      </w:r>
    </w:p>
    <w:p w14:paraId="67B9E6AF"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осенние каникулы – с </w:t>
      </w:r>
      <w:r>
        <w:rPr>
          <w:rFonts w:ascii="Times New Roman" w:hAnsi="Times New Roman" w:cs="Times New Roman"/>
          <w:sz w:val="24"/>
          <w:szCs w:val="24"/>
        </w:rPr>
        <w:t xml:space="preserve">29 </w:t>
      </w:r>
      <w:r w:rsidRPr="00672019">
        <w:rPr>
          <w:rFonts w:ascii="Times New Roman" w:hAnsi="Times New Roman" w:cs="Times New Roman"/>
          <w:sz w:val="24"/>
          <w:szCs w:val="24"/>
        </w:rPr>
        <w:t>октября по 0</w:t>
      </w:r>
      <w:r>
        <w:rPr>
          <w:rFonts w:ascii="Times New Roman" w:hAnsi="Times New Roman" w:cs="Times New Roman"/>
          <w:sz w:val="24"/>
          <w:szCs w:val="24"/>
        </w:rPr>
        <w:t>6</w:t>
      </w:r>
      <w:r w:rsidRPr="00672019">
        <w:rPr>
          <w:rFonts w:ascii="Times New Roman" w:hAnsi="Times New Roman" w:cs="Times New Roman"/>
          <w:sz w:val="24"/>
          <w:szCs w:val="24"/>
        </w:rPr>
        <w:t xml:space="preserve"> ноября 20</w:t>
      </w:r>
      <w:r>
        <w:rPr>
          <w:rFonts w:ascii="Times New Roman" w:hAnsi="Times New Roman" w:cs="Times New Roman"/>
          <w:sz w:val="24"/>
          <w:szCs w:val="24"/>
        </w:rPr>
        <w:t xml:space="preserve">23 </w:t>
      </w:r>
      <w:r w:rsidRPr="00672019">
        <w:rPr>
          <w:rFonts w:ascii="Times New Roman" w:hAnsi="Times New Roman" w:cs="Times New Roman"/>
          <w:sz w:val="24"/>
          <w:szCs w:val="24"/>
        </w:rPr>
        <w:t>года (</w:t>
      </w:r>
      <w:r>
        <w:rPr>
          <w:rFonts w:ascii="Times New Roman" w:hAnsi="Times New Roman" w:cs="Times New Roman"/>
          <w:sz w:val="24"/>
          <w:szCs w:val="24"/>
        </w:rPr>
        <w:t>9</w:t>
      </w:r>
      <w:r w:rsidRPr="00672019">
        <w:rPr>
          <w:rFonts w:ascii="Times New Roman" w:hAnsi="Times New Roman" w:cs="Times New Roman"/>
          <w:sz w:val="24"/>
          <w:szCs w:val="24"/>
        </w:rPr>
        <w:t xml:space="preserve"> дней);</w:t>
      </w:r>
    </w:p>
    <w:p w14:paraId="61D3BCD6"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зим</w:t>
      </w:r>
      <w:r>
        <w:rPr>
          <w:rFonts w:ascii="Times New Roman" w:hAnsi="Times New Roman" w:cs="Times New Roman"/>
          <w:sz w:val="24"/>
          <w:szCs w:val="24"/>
        </w:rPr>
        <w:t>ние каникулы – с 30</w:t>
      </w:r>
      <w:r w:rsidRPr="00672019">
        <w:rPr>
          <w:rFonts w:ascii="Times New Roman" w:hAnsi="Times New Roman" w:cs="Times New Roman"/>
          <w:sz w:val="24"/>
          <w:szCs w:val="24"/>
        </w:rPr>
        <w:t xml:space="preserve"> декабря 20</w:t>
      </w:r>
      <w:r>
        <w:rPr>
          <w:rFonts w:ascii="Times New Roman" w:hAnsi="Times New Roman" w:cs="Times New Roman"/>
          <w:sz w:val="24"/>
          <w:szCs w:val="24"/>
        </w:rPr>
        <w:t xml:space="preserve">23 </w:t>
      </w:r>
      <w:r w:rsidRPr="00672019">
        <w:rPr>
          <w:rFonts w:ascii="Times New Roman" w:hAnsi="Times New Roman" w:cs="Times New Roman"/>
          <w:sz w:val="24"/>
          <w:szCs w:val="24"/>
        </w:rPr>
        <w:t xml:space="preserve">года по </w:t>
      </w:r>
      <w:r>
        <w:rPr>
          <w:rFonts w:ascii="Times New Roman" w:hAnsi="Times New Roman" w:cs="Times New Roman"/>
          <w:sz w:val="24"/>
          <w:szCs w:val="24"/>
        </w:rPr>
        <w:t>08 января 2024 года (10</w:t>
      </w:r>
      <w:r w:rsidRPr="00672019">
        <w:rPr>
          <w:rFonts w:ascii="Times New Roman" w:hAnsi="Times New Roman" w:cs="Times New Roman"/>
          <w:sz w:val="24"/>
          <w:szCs w:val="24"/>
        </w:rPr>
        <w:t xml:space="preserve"> дней);</w:t>
      </w:r>
    </w:p>
    <w:p w14:paraId="130041D9"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весенние каникулы – с 2</w:t>
      </w:r>
      <w:r>
        <w:rPr>
          <w:rFonts w:ascii="Times New Roman" w:hAnsi="Times New Roman" w:cs="Times New Roman"/>
          <w:sz w:val="24"/>
          <w:szCs w:val="24"/>
        </w:rPr>
        <w:t>3</w:t>
      </w:r>
      <w:r w:rsidRPr="00672019">
        <w:rPr>
          <w:rFonts w:ascii="Times New Roman" w:hAnsi="Times New Roman" w:cs="Times New Roman"/>
          <w:sz w:val="24"/>
          <w:szCs w:val="24"/>
        </w:rPr>
        <w:t xml:space="preserve"> марта по </w:t>
      </w:r>
      <w:r>
        <w:rPr>
          <w:rFonts w:ascii="Times New Roman" w:hAnsi="Times New Roman" w:cs="Times New Roman"/>
          <w:sz w:val="24"/>
          <w:szCs w:val="24"/>
        </w:rPr>
        <w:t>31 марта</w:t>
      </w:r>
      <w:r w:rsidRPr="00672019">
        <w:rPr>
          <w:rFonts w:ascii="Times New Roman" w:hAnsi="Times New Roman" w:cs="Times New Roman"/>
          <w:sz w:val="24"/>
          <w:szCs w:val="24"/>
        </w:rPr>
        <w:t xml:space="preserve"> 202</w:t>
      </w:r>
      <w:r>
        <w:rPr>
          <w:rFonts w:ascii="Times New Roman" w:hAnsi="Times New Roman" w:cs="Times New Roman"/>
          <w:sz w:val="24"/>
          <w:szCs w:val="24"/>
        </w:rPr>
        <w:t>4</w:t>
      </w:r>
      <w:r w:rsidRPr="00672019">
        <w:rPr>
          <w:rFonts w:ascii="Times New Roman" w:hAnsi="Times New Roman" w:cs="Times New Roman"/>
          <w:sz w:val="24"/>
          <w:szCs w:val="24"/>
        </w:rPr>
        <w:t xml:space="preserve"> года (</w:t>
      </w:r>
      <w:r>
        <w:rPr>
          <w:rFonts w:ascii="Times New Roman" w:hAnsi="Times New Roman" w:cs="Times New Roman"/>
          <w:sz w:val="24"/>
          <w:szCs w:val="24"/>
        </w:rPr>
        <w:t>9</w:t>
      </w:r>
      <w:r w:rsidRPr="00672019">
        <w:rPr>
          <w:rFonts w:ascii="Times New Roman" w:hAnsi="Times New Roman" w:cs="Times New Roman"/>
          <w:sz w:val="24"/>
          <w:szCs w:val="24"/>
        </w:rPr>
        <w:t xml:space="preserve"> дней)</w:t>
      </w:r>
      <w:r>
        <w:rPr>
          <w:rFonts w:ascii="Times New Roman" w:hAnsi="Times New Roman" w:cs="Times New Roman"/>
          <w:sz w:val="24"/>
          <w:szCs w:val="24"/>
        </w:rPr>
        <w:t>.</w:t>
      </w:r>
      <w:r w:rsidRPr="00672019">
        <w:rPr>
          <w:rFonts w:ascii="Times New Roman" w:hAnsi="Times New Roman" w:cs="Times New Roman"/>
          <w:sz w:val="24"/>
          <w:szCs w:val="24"/>
        </w:rPr>
        <w:t xml:space="preserve"> </w:t>
      </w:r>
    </w:p>
    <w:p w14:paraId="0BEAEF16"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Дополнительные каникулы для первоклассников – с </w:t>
      </w:r>
      <w:r>
        <w:rPr>
          <w:rFonts w:ascii="Times New Roman" w:hAnsi="Times New Roman" w:cs="Times New Roman"/>
          <w:sz w:val="24"/>
          <w:szCs w:val="24"/>
        </w:rPr>
        <w:t>10</w:t>
      </w:r>
      <w:r w:rsidRPr="00672019">
        <w:rPr>
          <w:rFonts w:ascii="Times New Roman" w:hAnsi="Times New Roman" w:cs="Times New Roman"/>
          <w:sz w:val="24"/>
          <w:szCs w:val="24"/>
        </w:rPr>
        <w:t xml:space="preserve"> по </w:t>
      </w:r>
      <w:r>
        <w:rPr>
          <w:rFonts w:ascii="Times New Roman" w:hAnsi="Times New Roman" w:cs="Times New Roman"/>
          <w:sz w:val="24"/>
          <w:szCs w:val="24"/>
        </w:rPr>
        <w:t>18</w:t>
      </w:r>
      <w:r w:rsidRPr="00672019">
        <w:rPr>
          <w:rFonts w:ascii="Times New Roman" w:hAnsi="Times New Roman" w:cs="Times New Roman"/>
          <w:sz w:val="24"/>
          <w:szCs w:val="24"/>
        </w:rPr>
        <w:t xml:space="preserve"> февраля 202</w:t>
      </w:r>
      <w:r>
        <w:rPr>
          <w:rFonts w:ascii="Times New Roman" w:hAnsi="Times New Roman" w:cs="Times New Roman"/>
          <w:sz w:val="24"/>
          <w:szCs w:val="24"/>
        </w:rPr>
        <w:t>4</w:t>
      </w:r>
      <w:r w:rsidRPr="00672019">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672019">
        <w:rPr>
          <w:rFonts w:ascii="Times New Roman" w:hAnsi="Times New Roman" w:cs="Times New Roman"/>
          <w:sz w:val="24"/>
          <w:szCs w:val="24"/>
        </w:rPr>
        <w:t>(</w:t>
      </w:r>
      <w:r>
        <w:rPr>
          <w:rFonts w:ascii="Times New Roman" w:hAnsi="Times New Roman" w:cs="Times New Roman"/>
          <w:sz w:val="24"/>
          <w:szCs w:val="24"/>
        </w:rPr>
        <w:t>9</w:t>
      </w:r>
      <w:r w:rsidRPr="00672019">
        <w:rPr>
          <w:rFonts w:ascii="Times New Roman" w:hAnsi="Times New Roman" w:cs="Times New Roman"/>
          <w:sz w:val="24"/>
          <w:szCs w:val="24"/>
        </w:rPr>
        <w:t xml:space="preserve"> дней).</w:t>
      </w:r>
    </w:p>
    <w:p w14:paraId="2BECCD9F" w14:textId="77777777" w:rsidR="001B369A" w:rsidRDefault="001B369A" w:rsidP="001B369A">
      <w:pPr>
        <w:pStyle w:val="a6"/>
        <w:spacing w:line="360" w:lineRule="auto"/>
        <w:jc w:val="both"/>
        <w:rPr>
          <w:rFonts w:ascii="Times New Roman" w:eastAsia="Times New Roman" w:hAnsi="Times New Roman" w:cs="Times New Roman"/>
          <w:sz w:val="24"/>
          <w:szCs w:val="24"/>
          <w:lang w:eastAsia="ru-RU"/>
        </w:rPr>
      </w:pPr>
    </w:p>
    <w:p w14:paraId="369918AB" w14:textId="77777777" w:rsidR="001B369A" w:rsidRPr="00672019" w:rsidRDefault="001B369A" w:rsidP="001B369A">
      <w:pPr>
        <w:pStyle w:val="a6"/>
        <w:spacing w:line="360" w:lineRule="auto"/>
        <w:jc w:val="both"/>
        <w:rPr>
          <w:rFonts w:ascii="Times New Roman" w:hAnsi="Times New Roman" w:cs="Times New Roman"/>
          <w:b/>
          <w:sz w:val="24"/>
          <w:szCs w:val="24"/>
        </w:rPr>
      </w:pPr>
      <w:r w:rsidRPr="00672019">
        <w:rPr>
          <w:rFonts w:ascii="Times New Roman" w:hAnsi="Times New Roman" w:cs="Times New Roman"/>
          <w:b/>
          <w:sz w:val="24"/>
          <w:szCs w:val="24"/>
        </w:rPr>
        <w:t>Режим работы школы</w:t>
      </w:r>
      <w:r>
        <w:rPr>
          <w:rFonts w:ascii="Times New Roman" w:hAnsi="Times New Roman" w:cs="Times New Roman"/>
          <w:b/>
          <w:sz w:val="24"/>
          <w:szCs w:val="24"/>
        </w:rPr>
        <w:t xml:space="preserve"> по реализации программа среднего общего образования</w:t>
      </w:r>
      <w:r w:rsidRPr="00672019">
        <w:rPr>
          <w:rFonts w:ascii="Times New Roman" w:hAnsi="Times New Roman" w:cs="Times New Roman"/>
          <w:b/>
          <w:sz w:val="24"/>
          <w:szCs w:val="24"/>
        </w:rPr>
        <w:t>:</w:t>
      </w:r>
    </w:p>
    <w:p w14:paraId="2A5422AD" w14:textId="77777777" w:rsidR="001B369A" w:rsidRPr="00672019" w:rsidRDefault="001B369A" w:rsidP="001B369A">
      <w:pPr>
        <w:pStyle w:val="a6"/>
        <w:tabs>
          <w:tab w:val="left" w:pos="990"/>
        </w:tabs>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Понедельник – пятница с </w:t>
      </w:r>
      <w:r>
        <w:rPr>
          <w:rFonts w:ascii="Times New Roman" w:hAnsi="Times New Roman" w:cs="Times New Roman"/>
          <w:sz w:val="24"/>
          <w:szCs w:val="24"/>
        </w:rPr>
        <w:t>9:00 до 17</w:t>
      </w:r>
      <w:r w:rsidRPr="00672019">
        <w:rPr>
          <w:rFonts w:ascii="Times New Roman" w:hAnsi="Times New Roman" w:cs="Times New Roman"/>
          <w:sz w:val="24"/>
          <w:szCs w:val="24"/>
        </w:rPr>
        <w:t>:00;</w:t>
      </w:r>
    </w:p>
    <w:p w14:paraId="78C3166B" w14:textId="77777777" w:rsidR="001B369A" w:rsidRPr="00672019" w:rsidRDefault="001B369A" w:rsidP="001B369A">
      <w:pPr>
        <w:pStyle w:val="a6"/>
        <w:tabs>
          <w:tab w:val="left" w:pos="990"/>
        </w:tabs>
        <w:spacing w:line="360" w:lineRule="auto"/>
        <w:jc w:val="both"/>
        <w:rPr>
          <w:rFonts w:ascii="Times New Roman" w:hAnsi="Times New Roman" w:cs="Times New Roman"/>
          <w:sz w:val="24"/>
          <w:szCs w:val="24"/>
        </w:rPr>
      </w:pPr>
      <w:r>
        <w:rPr>
          <w:rFonts w:ascii="Times New Roman" w:hAnsi="Times New Roman" w:cs="Times New Roman"/>
          <w:sz w:val="24"/>
          <w:szCs w:val="24"/>
        </w:rPr>
        <w:t>Суббота: с 9:00 до 15:</w:t>
      </w:r>
      <w:r w:rsidRPr="00672019">
        <w:rPr>
          <w:rFonts w:ascii="Times New Roman" w:hAnsi="Times New Roman" w:cs="Times New Roman"/>
          <w:sz w:val="24"/>
          <w:szCs w:val="24"/>
        </w:rPr>
        <w:t>00.</w:t>
      </w:r>
    </w:p>
    <w:p w14:paraId="6F400353" w14:textId="77777777" w:rsidR="001B369A" w:rsidRPr="00672019" w:rsidRDefault="001B369A" w:rsidP="001B369A">
      <w:pPr>
        <w:pStyle w:val="a6"/>
        <w:tabs>
          <w:tab w:val="left" w:pos="990"/>
        </w:tabs>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Pr="00672019">
        <w:rPr>
          <w:rFonts w:ascii="Times New Roman" w:hAnsi="Times New Roman" w:cs="Times New Roman"/>
          <w:sz w:val="24"/>
          <w:szCs w:val="24"/>
        </w:rPr>
        <w:t xml:space="preserve"> воскресенье и праздничные дни (установленные законодательством Российской Федерации) школа не работает.</w:t>
      </w:r>
    </w:p>
    <w:p w14:paraId="05CC7C1F" w14:textId="77777777" w:rsidR="001B369A" w:rsidRPr="00672019" w:rsidRDefault="001B369A" w:rsidP="001B369A">
      <w:pPr>
        <w:pStyle w:val="a6"/>
        <w:tabs>
          <w:tab w:val="left" w:pos="990"/>
        </w:tabs>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На период школьных каникул приказом директора устанавливается особый график работы образовательного учреждения. </w:t>
      </w:r>
    </w:p>
    <w:p w14:paraId="10C25335" w14:textId="77777777" w:rsidR="001B369A" w:rsidRPr="00672019" w:rsidRDefault="001B369A" w:rsidP="001B369A">
      <w:pPr>
        <w:pStyle w:val="a6"/>
        <w:tabs>
          <w:tab w:val="left" w:pos="990"/>
        </w:tabs>
        <w:spacing w:line="360" w:lineRule="auto"/>
        <w:jc w:val="both"/>
        <w:rPr>
          <w:rFonts w:ascii="Times New Roman" w:hAnsi="Times New Roman" w:cs="Times New Roman"/>
          <w:sz w:val="24"/>
          <w:szCs w:val="24"/>
        </w:rPr>
      </w:pPr>
      <w:r w:rsidRPr="00672019">
        <w:rPr>
          <w:rFonts w:ascii="Times New Roman" w:hAnsi="Times New Roman" w:cs="Times New Roman"/>
          <w:b/>
          <w:sz w:val="24"/>
          <w:szCs w:val="24"/>
        </w:rPr>
        <w:t>Начало учебных занятий:</w:t>
      </w:r>
      <w:r>
        <w:rPr>
          <w:rFonts w:ascii="Times New Roman" w:hAnsi="Times New Roman" w:cs="Times New Roman"/>
          <w:sz w:val="24"/>
          <w:szCs w:val="24"/>
        </w:rPr>
        <w:t xml:space="preserve"> 9:</w:t>
      </w:r>
      <w:r w:rsidRPr="00672019">
        <w:rPr>
          <w:rFonts w:ascii="Times New Roman" w:hAnsi="Times New Roman" w:cs="Times New Roman"/>
          <w:sz w:val="24"/>
          <w:szCs w:val="24"/>
        </w:rPr>
        <w:t>00</w:t>
      </w:r>
      <w:r>
        <w:rPr>
          <w:rFonts w:ascii="Times New Roman" w:hAnsi="Times New Roman" w:cs="Times New Roman"/>
          <w:sz w:val="24"/>
          <w:szCs w:val="24"/>
        </w:rPr>
        <w:t xml:space="preserve"> или 9:50</w:t>
      </w:r>
      <w:r w:rsidRPr="00672019">
        <w:rPr>
          <w:rFonts w:ascii="Times New Roman" w:hAnsi="Times New Roman" w:cs="Times New Roman"/>
          <w:sz w:val="24"/>
          <w:szCs w:val="24"/>
        </w:rPr>
        <w:t>.</w:t>
      </w:r>
    </w:p>
    <w:p w14:paraId="09FED699" w14:textId="77777777" w:rsidR="001B369A" w:rsidRPr="00544236"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b/>
          <w:sz w:val="24"/>
          <w:szCs w:val="24"/>
        </w:rPr>
        <w:t>Продолжительность уроков</w:t>
      </w:r>
      <w:r>
        <w:rPr>
          <w:rFonts w:ascii="Times New Roman" w:hAnsi="Times New Roman" w:cs="Times New Roman"/>
          <w:sz w:val="24"/>
          <w:szCs w:val="24"/>
        </w:rPr>
        <w:t>: 40 минут.</w:t>
      </w:r>
    </w:p>
    <w:p w14:paraId="40D4BAFA" w14:textId="77777777" w:rsidR="001B369A" w:rsidRDefault="001B369A" w:rsidP="001B369A">
      <w:pPr>
        <w:pStyle w:val="a6"/>
        <w:spacing w:line="360" w:lineRule="auto"/>
        <w:jc w:val="both"/>
        <w:rPr>
          <w:rFonts w:ascii="Times New Roman" w:hAnsi="Times New Roman" w:cs="Times New Roman"/>
          <w:b/>
          <w:sz w:val="24"/>
          <w:szCs w:val="24"/>
        </w:rPr>
      </w:pPr>
    </w:p>
    <w:p w14:paraId="3C15D2ED" w14:textId="77777777" w:rsidR="001B369A" w:rsidRPr="00672019" w:rsidRDefault="001B369A" w:rsidP="001B369A">
      <w:pPr>
        <w:pStyle w:val="a6"/>
        <w:spacing w:line="360" w:lineRule="auto"/>
        <w:jc w:val="both"/>
        <w:rPr>
          <w:rFonts w:ascii="Times New Roman" w:hAnsi="Times New Roman" w:cs="Times New Roman"/>
          <w:b/>
          <w:sz w:val="24"/>
          <w:szCs w:val="24"/>
        </w:rPr>
      </w:pPr>
      <w:r w:rsidRPr="00672019">
        <w:rPr>
          <w:rFonts w:ascii="Times New Roman" w:hAnsi="Times New Roman" w:cs="Times New Roman"/>
          <w:b/>
          <w:sz w:val="24"/>
          <w:szCs w:val="24"/>
        </w:rPr>
        <w:t>Начало и окончания внеурочной деятельности:</w:t>
      </w:r>
    </w:p>
    <w:p w14:paraId="2C499A3A"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Начало работы кружков начинается после 45-минутного перерыва от последнего урока, по два-три занятия в день, продолжительность каждого 40 минут, перерыв между занятиями – </w:t>
      </w:r>
      <w:r>
        <w:rPr>
          <w:rFonts w:ascii="Times New Roman" w:hAnsi="Times New Roman" w:cs="Times New Roman"/>
          <w:sz w:val="24"/>
          <w:szCs w:val="24"/>
        </w:rPr>
        <w:t>5-</w:t>
      </w:r>
      <w:r w:rsidRPr="00672019">
        <w:rPr>
          <w:rFonts w:ascii="Times New Roman" w:hAnsi="Times New Roman" w:cs="Times New Roman"/>
          <w:sz w:val="24"/>
          <w:szCs w:val="24"/>
        </w:rPr>
        <w:t>10 мин.</w:t>
      </w:r>
    </w:p>
    <w:p w14:paraId="1EAE6B87" w14:textId="77777777" w:rsidR="001B369A" w:rsidRDefault="001B369A" w:rsidP="001B369A">
      <w:pPr>
        <w:pStyle w:val="a6"/>
        <w:spacing w:line="360" w:lineRule="auto"/>
        <w:jc w:val="both"/>
        <w:rPr>
          <w:rFonts w:ascii="Times New Roman" w:hAnsi="Times New Roman" w:cs="Times New Roman"/>
          <w:b/>
          <w:sz w:val="24"/>
          <w:szCs w:val="24"/>
        </w:rPr>
      </w:pPr>
    </w:p>
    <w:p w14:paraId="245FE652" w14:textId="77777777" w:rsidR="001B369A" w:rsidRPr="00672019" w:rsidRDefault="001B369A" w:rsidP="001B369A">
      <w:pPr>
        <w:pStyle w:val="a6"/>
        <w:spacing w:line="360" w:lineRule="auto"/>
        <w:jc w:val="both"/>
        <w:rPr>
          <w:rFonts w:ascii="Times New Roman" w:hAnsi="Times New Roman" w:cs="Times New Roman"/>
          <w:b/>
          <w:sz w:val="24"/>
          <w:szCs w:val="24"/>
        </w:rPr>
      </w:pPr>
      <w:r w:rsidRPr="00672019">
        <w:rPr>
          <w:rFonts w:ascii="Times New Roman" w:hAnsi="Times New Roman" w:cs="Times New Roman"/>
          <w:b/>
          <w:sz w:val="24"/>
          <w:szCs w:val="24"/>
        </w:rPr>
        <w:t>Проведение промежуточной аттестации:</w:t>
      </w:r>
    </w:p>
    <w:p w14:paraId="0E13AE2F" w14:textId="77777777" w:rsidR="001B369A" w:rsidRPr="00672019" w:rsidRDefault="001B369A" w:rsidP="001B369A">
      <w:pPr>
        <w:pStyle w:val="a6"/>
        <w:spacing w:line="360" w:lineRule="auto"/>
        <w:jc w:val="both"/>
        <w:rPr>
          <w:rFonts w:ascii="Times New Roman" w:hAnsi="Times New Roman" w:cs="Times New Roman"/>
          <w:sz w:val="24"/>
          <w:szCs w:val="24"/>
        </w:rPr>
      </w:pPr>
      <w:proofErr w:type="gramStart"/>
      <w:r w:rsidRPr="00672019">
        <w:rPr>
          <w:rFonts w:ascii="Times New Roman" w:hAnsi="Times New Roman" w:cs="Times New Roman"/>
          <w:sz w:val="24"/>
          <w:szCs w:val="24"/>
        </w:rPr>
        <w:t>Аттестация  проходит</w:t>
      </w:r>
      <w:proofErr w:type="gramEnd"/>
      <w:r w:rsidRPr="00672019">
        <w:rPr>
          <w:rFonts w:ascii="Times New Roman" w:hAnsi="Times New Roman" w:cs="Times New Roman"/>
          <w:sz w:val="24"/>
          <w:szCs w:val="24"/>
        </w:rPr>
        <w:t xml:space="preserve"> 4 раза в год по окончании четвертей в 2-9 классах, 2 раза в год по окончании полугодий в 10-11 классах. В 1 классе </w:t>
      </w:r>
      <w:proofErr w:type="spellStart"/>
      <w:r w:rsidRPr="00672019">
        <w:rPr>
          <w:rFonts w:ascii="Times New Roman" w:hAnsi="Times New Roman" w:cs="Times New Roman"/>
          <w:sz w:val="24"/>
          <w:szCs w:val="24"/>
        </w:rPr>
        <w:t>безотметочная</w:t>
      </w:r>
      <w:proofErr w:type="spellEnd"/>
      <w:r w:rsidRPr="00672019">
        <w:rPr>
          <w:rFonts w:ascii="Times New Roman" w:hAnsi="Times New Roman" w:cs="Times New Roman"/>
          <w:sz w:val="24"/>
          <w:szCs w:val="24"/>
        </w:rPr>
        <w:t xml:space="preserve"> система.</w:t>
      </w:r>
    </w:p>
    <w:p w14:paraId="240E051C"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Промежуточная аттестация в 2-4 классах проходит в конце учебного года в виде контрольных работ и тестирования.</w:t>
      </w:r>
    </w:p>
    <w:p w14:paraId="48E6DA50"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Промежуточная аттестация в 5-8, 10 классах проходит в зачетные недели</w:t>
      </w:r>
      <w:r>
        <w:rPr>
          <w:rFonts w:ascii="Times New Roman" w:hAnsi="Times New Roman" w:cs="Times New Roman"/>
          <w:sz w:val="24"/>
          <w:szCs w:val="24"/>
        </w:rPr>
        <w:t xml:space="preserve"> в виде контрольных работ и тестирования по русскому языку, математике, немецкому языку.</w:t>
      </w:r>
    </w:p>
    <w:p w14:paraId="7699672A" w14:textId="22075F67" w:rsidR="001B369A" w:rsidRPr="008407DD"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Учебный год на I и II уровнях</w:t>
      </w:r>
      <w:r>
        <w:rPr>
          <w:rFonts w:ascii="Times New Roman" w:hAnsi="Times New Roman" w:cs="Times New Roman"/>
          <w:sz w:val="24"/>
          <w:szCs w:val="24"/>
        </w:rPr>
        <w:t xml:space="preserve"> обучения делятся на 4 четверти, </w:t>
      </w:r>
      <w:r w:rsidRPr="00672019">
        <w:rPr>
          <w:rFonts w:ascii="Times New Roman" w:hAnsi="Times New Roman" w:cs="Times New Roman"/>
          <w:sz w:val="24"/>
          <w:szCs w:val="24"/>
        </w:rPr>
        <w:t>на III уровне (10-11 класс) – на два полугодия</w:t>
      </w:r>
      <w:r>
        <w:rPr>
          <w:rFonts w:ascii="Times New Roman" w:hAnsi="Times New Roman" w:cs="Times New Roman"/>
          <w:sz w:val="24"/>
          <w:szCs w:val="24"/>
        </w:rPr>
        <w:t>.</w:t>
      </w:r>
    </w:p>
    <w:p w14:paraId="76179D5B" w14:textId="77777777" w:rsidR="001B369A" w:rsidRPr="00672019" w:rsidRDefault="001B369A" w:rsidP="001B369A">
      <w:pPr>
        <w:pStyle w:val="a6"/>
        <w:spacing w:line="360" w:lineRule="auto"/>
        <w:jc w:val="both"/>
        <w:rPr>
          <w:rFonts w:ascii="Times New Roman" w:hAnsi="Times New Roman" w:cs="Times New Roman"/>
          <w:b/>
          <w:sz w:val="24"/>
          <w:szCs w:val="24"/>
        </w:rPr>
      </w:pPr>
      <w:r w:rsidRPr="00672019">
        <w:rPr>
          <w:rFonts w:ascii="Times New Roman" w:hAnsi="Times New Roman" w:cs="Times New Roman"/>
          <w:b/>
          <w:sz w:val="24"/>
          <w:szCs w:val="24"/>
        </w:rPr>
        <w:t>Проведение государственной итоговой аттестации в 9 и 11 классах:</w:t>
      </w:r>
    </w:p>
    <w:p w14:paraId="02FCA9DE" w14:textId="77777777" w:rsidR="001B369A" w:rsidRPr="00672019"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lastRenderedPageBreak/>
        <w:t xml:space="preserve">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 </w:t>
      </w:r>
    </w:p>
    <w:p w14:paraId="320D5C3A" w14:textId="77777777" w:rsidR="001B369A" w:rsidRDefault="001B369A" w:rsidP="001E1C78">
      <w:pPr>
        <w:pStyle w:val="a6"/>
        <w:numPr>
          <w:ilvl w:val="0"/>
          <w:numId w:val="88"/>
        </w:numPr>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ст. 59 Федерального Закона № 273-ФЗ «Об образовании в Российской Федерации»</w:t>
      </w:r>
      <w:r>
        <w:rPr>
          <w:rFonts w:ascii="Times New Roman" w:hAnsi="Times New Roman" w:cs="Times New Roman"/>
          <w:sz w:val="24"/>
          <w:szCs w:val="24"/>
        </w:rPr>
        <w:t>;</w:t>
      </w:r>
    </w:p>
    <w:p w14:paraId="4597E7DA" w14:textId="77777777" w:rsidR="001B369A" w:rsidRPr="00544236" w:rsidRDefault="001B369A" w:rsidP="001E1C78">
      <w:pPr>
        <w:pStyle w:val="a6"/>
        <w:numPr>
          <w:ilvl w:val="0"/>
          <w:numId w:val="88"/>
        </w:numPr>
        <w:spacing w:line="360" w:lineRule="auto"/>
        <w:jc w:val="both"/>
        <w:rPr>
          <w:rFonts w:ascii="Times New Roman" w:hAnsi="Times New Roman" w:cs="Times New Roman"/>
          <w:sz w:val="24"/>
          <w:szCs w:val="24"/>
        </w:rPr>
      </w:pPr>
      <w:r w:rsidRPr="00544236">
        <w:rPr>
          <w:rFonts w:ascii="Times New Roman" w:hAnsi="Times New Roman" w:cs="Times New Roman"/>
          <w:sz w:val="24"/>
          <w:szCs w:val="24"/>
        </w:rPr>
        <w:t>Приказ Министерства просвещения Российской Федерации, Федеральной службы по надзору в сфере образования и науки от 04.04.2023 № 233/552</w:t>
      </w:r>
      <w:r>
        <w:rPr>
          <w:rFonts w:ascii="Times New Roman" w:hAnsi="Times New Roman" w:cs="Times New Roman"/>
          <w:sz w:val="24"/>
          <w:szCs w:val="24"/>
        </w:rPr>
        <w:t xml:space="preserve"> </w:t>
      </w:r>
      <w:r w:rsidRPr="00544236">
        <w:rPr>
          <w:rFonts w:ascii="Times New Roman" w:hAnsi="Times New Roman" w:cs="Times New Roman"/>
          <w:sz w:val="24"/>
          <w:szCs w:val="24"/>
        </w:rPr>
        <w:t>"Об утверждении Порядка проведения государственной итоговой аттестации по образовательным программам среднего общего образования"</w:t>
      </w:r>
      <w:r>
        <w:rPr>
          <w:rFonts w:ascii="Times New Roman" w:hAnsi="Times New Roman" w:cs="Times New Roman"/>
          <w:sz w:val="24"/>
          <w:szCs w:val="24"/>
        </w:rPr>
        <w:t xml:space="preserve"> </w:t>
      </w:r>
      <w:r w:rsidRPr="00544236">
        <w:rPr>
          <w:rFonts w:ascii="Times New Roman" w:hAnsi="Times New Roman" w:cs="Times New Roman"/>
          <w:sz w:val="24"/>
          <w:szCs w:val="24"/>
        </w:rPr>
        <w:t>(Зарегистрирован 15.05.2023 № 73314)</w:t>
      </w:r>
      <w:r>
        <w:rPr>
          <w:rFonts w:ascii="Times New Roman" w:hAnsi="Times New Roman" w:cs="Times New Roman"/>
          <w:sz w:val="24"/>
          <w:szCs w:val="24"/>
        </w:rPr>
        <w:t>;</w:t>
      </w:r>
    </w:p>
    <w:p w14:paraId="6FA66B50" w14:textId="77777777" w:rsidR="001B369A" w:rsidRDefault="001B369A" w:rsidP="001E1C78">
      <w:pPr>
        <w:pStyle w:val="a6"/>
        <w:numPr>
          <w:ilvl w:val="0"/>
          <w:numId w:val="88"/>
        </w:numPr>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 xml:space="preserve">Приказом Министерства образования РФ от </w:t>
      </w:r>
      <w:r>
        <w:rPr>
          <w:rFonts w:ascii="Times New Roman" w:hAnsi="Times New Roman" w:cs="Times New Roman"/>
          <w:sz w:val="24"/>
          <w:szCs w:val="24"/>
        </w:rPr>
        <w:t>05</w:t>
      </w:r>
      <w:r w:rsidRPr="00672019">
        <w:rPr>
          <w:rFonts w:ascii="Times New Roman" w:hAnsi="Times New Roman" w:cs="Times New Roman"/>
          <w:sz w:val="24"/>
          <w:szCs w:val="24"/>
        </w:rPr>
        <w:t>.</w:t>
      </w:r>
      <w:r>
        <w:rPr>
          <w:rFonts w:ascii="Times New Roman" w:hAnsi="Times New Roman" w:cs="Times New Roman"/>
          <w:sz w:val="24"/>
          <w:szCs w:val="24"/>
        </w:rPr>
        <w:t>10</w:t>
      </w:r>
      <w:r w:rsidRPr="00672019">
        <w:rPr>
          <w:rFonts w:ascii="Times New Roman" w:hAnsi="Times New Roman" w:cs="Times New Roman"/>
          <w:sz w:val="24"/>
          <w:szCs w:val="24"/>
        </w:rPr>
        <w:t>.20</w:t>
      </w:r>
      <w:r>
        <w:rPr>
          <w:rFonts w:ascii="Times New Roman" w:hAnsi="Times New Roman" w:cs="Times New Roman"/>
          <w:sz w:val="24"/>
          <w:szCs w:val="24"/>
        </w:rPr>
        <w:t>20</w:t>
      </w:r>
      <w:r w:rsidRPr="00672019">
        <w:rPr>
          <w:rFonts w:ascii="Times New Roman" w:hAnsi="Times New Roman" w:cs="Times New Roman"/>
          <w:sz w:val="24"/>
          <w:szCs w:val="24"/>
        </w:rPr>
        <w:t xml:space="preserve"> № </w:t>
      </w:r>
      <w:r>
        <w:rPr>
          <w:rFonts w:ascii="Times New Roman" w:hAnsi="Times New Roman" w:cs="Times New Roman"/>
          <w:sz w:val="24"/>
          <w:szCs w:val="24"/>
        </w:rPr>
        <w:t>546</w:t>
      </w:r>
      <w:r w:rsidRPr="00672019">
        <w:rPr>
          <w:rFonts w:ascii="Times New Roman" w:hAnsi="Times New Roman" w:cs="Times New Roman"/>
          <w:sz w:val="24"/>
          <w:szCs w:val="24"/>
        </w:rPr>
        <w:t xml:space="preserve"> «Об утверждении </w:t>
      </w:r>
      <w:r>
        <w:rPr>
          <w:rFonts w:ascii="Times New Roman" w:hAnsi="Times New Roman" w:cs="Times New Roman"/>
          <w:sz w:val="24"/>
          <w:szCs w:val="24"/>
        </w:rPr>
        <w:t>П</w:t>
      </w:r>
      <w:r w:rsidRPr="00672019">
        <w:rPr>
          <w:rFonts w:ascii="Times New Roman" w:hAnsi="Times New Roman" w:cs="Times New Roman"/>
          <w:sz w:val="24"/>
          <w:szCs w:val="24"/>
        </w:rPr>
        <w:t>орядка заполнения, учета и выдачи аттестатов об основном общем и среднем общем образовании и их дубликатов»</w:t>
      </w:r>
      <w:r>
        <w:rPr>
          <w:rFonts w:ascii="Times New Roman" w:hAnsi="Times New Roman" w:cs="Times New Roman"/>
          <w:sz w:val="24"/>
          <w:szCs w:val="24"/>
        </w:rPr>
        <w:t xml:space="preserve"> (с изменениями и дополнениями)</w:t>
      </w:r>
      <w:r w:rsidRPr="00672019">
        <w:rPr>
          <w:rFonts w:ascii="Times New Roman" w:hAnsi="Times New Roman" w:cs="Times New Roman"/>
          <w:sz w:val="24"/>
          <w:szCs w:val="24"/>
        </w:rPr>
        <w:t>;</w:t>
      </w:r>
    </w:p>
    <w:p w14:paraId="009C19E8" w14:textId="7FEF7FD1" w:rsidR="001B369A" w:rsidRDefault="001B369A" w:rsidP="001B369A">
      <w:pPr>
        <w:pStyle w:val="a6"/>
        <w:spacing w:line="360" w:lineRule="auto"/>
        <w:jc w:val="both"/>
        <w:rPr>
          <w:rFonts w:ascii="Times New Roman" w:hAnsi="Times New Roman" w:cs="Times New Roman"/>
          <w:sz w:val="24"/>
          <w:szCs w:val="24"/>
        </w:rPr>
      </w:pPr>
      <w:r w:rsidRPr="00C80B17">
        <w:rPr>
          <w:rFonts w:ascii="Times New Roman" w:hAnsi="Times New Roman" w:cs="Times New Roman"/>
          <w:sz w:val="24"/>
          <w:szCs w:val="24"/>
        </w:rPr>
        <w:t>Сроки проведения государственной (итоговой) аттестации обучающихся, освоивших общеобразовательные программы основного и среднего (полного) образования,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w:t>
      </w:r>
    </w:p>
    <w:p w14:paraId="689ACEB0" w14:textId="00E539E9" w:rsidR="001B369A" w:rsidRPr="008407DD" w:rsidRDefault="001B369A" w:rsidP="001B369A">
      <w:pPr>
        <w:pStyle w:val="a6"/>
        <w:spacing w:line="360" w:lineRule="auto"/>
        <w:jc w:val="both"/>
        <w:rPr>
          <w:rFonts w:ascii="Times New Roman" w:hAnsi="Times New Roman" w:cs="Times New Roman"/>
          <w:sz w:val="24"/>
          <w:szCs w:val="24"/>
        </w:rPr>
      </w:pPr>
      <w:r w:rsidRPr="00672019">
        <w:rPr>
          <w:rFonts w:ascii="Times New Roman" w:hAnsi="Times New Roman" w:cs="Times New Roman"/>
          <w:sz w:val="24"/>
          <w:szCs w:val="24"/>
        </w:rPr>
        <w:t>Выпускные вечера в 11 классах: 25-30 июня 202</w:t>
      </w:r>
      <w:r>
        <w:rPr>
          <w:rFonts w:ascii="Times New Roman" w:hAnsi="Times New Roman" w:cs="Times New Roman"/>
          <w:sz w:val="24"/>
          <w:szCs w:val="24"/>
        </w:rPr>
        <w:t>4 года, исключая 22 июн</w:t>
      </w:r>
      <w:r w:rsidRPr="00672019">
        <w:rPr>
          <w:rFonts w:ascii="Times New Roman" w:hAnsi="Times New Roman" w:cs="Times New Roman"/>
          <w:sz w:val="24"/>
          <w:szCs w:val="24"/>
        </w:rPr>
        <w:t>я 202</w:t>
      </w:r>
      <w:r>
        <w:rPr>
          <w:rFonts w:ascii="Times New Roman" w:hAnsi="Times New Roman" w:cs="Times New Roman"/>
          <w:sz w:val="24"/>
          <w:szCs w:val="24"/>
        </w:rPr>
        <w:t>4</w:t>
      </w:r>
      <w:r w:rsidRPr="00672019">
        <w:rPr>
          <w:rFonts w:ascii="Times New Roman" w:hAnsi="Times New Roman" w:cs="Times New Roman"/>
          <w:sz w:val="24"/>
          <w:szCs w:val="24"/>
        </w:rPr>
        <w:t xml:space="preserve"> года как День памяти и скорби.</w:t>
      </w:r>
    </w:p>
    <w:p w14:paraId="19CC947B" w14:textId="77777777" w:rsidR="001B369A" w:rsidRPr="00C80B17" w:rsidRDefault="001B369A" w:rsidP="001B369A">
      <w:pPr>
        <w:spacing w:line="360" w:lineRule="auto"/>
        <w:contextualSpacing/>
        <w:rPr>
          <w:b/>
          <w:sz w:val="24"/>
          <w:szCs w:val="24"/>
        </w:rPr>
      </w:pPr>
      <w:r w:rsidRPr="00C80B17">
        <w:rPr>
          <w:b/>
          <w:sz w:val="24"/>
          <w:szCs w:val="24"/>
        </w:rPr>
        <w:t>Административный регламент:</w:t>
      </w:r>
    </w:p>
    <w:p w14:paraId="5869021B" w14:textId="77777777" w:rsidR="001B369A" w:rsidRDefault="001B369A" w:rsidP="001B369A">
      <w:pPr>
        <w:spacing w:line="360" w:lineRule="auto"/>
        <w:contextualSpacing/>
        <w:rPr>
          <w:sz w:val="24"/>
          <w:szCs w:val="24"/>
        </w:rPr>
      </w:pPr>
      <w:r>
        <w:rPr>
          <w:sz w:val="24"/>
          <w:szCs w:val="24"/>
        </w:rPr>
        <w:t>Общее собрание сотрудников – 2 раза в год.</w:t>
      </w:r>
    </w:p>
    <w:p w14:paraId="6426CFAA" w14:textId="0FE3AA3E" w:rsidR="005C5D5C" w:rsidRDefault="001B369A" w:rsidP="008407DD">
      <w:pPr>
        <w:spacing w:line="360" w:lineRule="auto"/>
        <w:contextualSpacing/>
        <w:rPr>
          <w:sz w:val="24"/>
          <w:szCs w:val="24"/>
        </w:rPr>
      </w:pPr>
      <w:r>
        <w:rPr>
          <w:sz w:val="24"/>
          <w:szCs w:val="24"/>
        </w:rPr>
        <w:t>Педагогические советы проводятся не реже 1 раза в четверть.</w:t>
      </w:r>
    </w:p>
    <w:p w14:paraId="13996CED" w14:textId="3247D238" w:rsidR="008407DD" w:rsidRDefault="008407DD" w:rsidP="008407DD">
      <w:pPr>
        <w:spacing w:line="360" w:lineRule="auto"/>
        <w:jc w:val="center"/>
        <w:rPr>
          <w:b/>
          <w:bCs/>
          <w:sz w:val="24"/>
        </w:rPr>
      </w:pPr>
      <w:r w:rsidRPr="008407DD">
        <w:rPr>
          <w:b/>
          <w:bCs/>
          <w:sz w:val="24"/>
        </w:rPr>
        <w:t>III.3. План внеурочной деятельности на 202</w:t>
      </w:r>
      <w:r w:rsidR="000F3D05">
        <w:rPr>
          <w:b/>
          <w:bCs/>
          <w:sz w:val="24"/>
        </w:rPr>
        <w:t>4</w:t>
      </w:r>
      <w:r w:rsidRPr="008407DD">
        <w:rPr>
          <w:b/>
          <w:bCs/>
          <w:sz w:val="24"/>
        </w:rPr>
        <w:t>-202</w:t>
      </w:r>
      <w:r w:rsidR="000F3D05">
        <w:rPr>
          <w:b/>
          <w:bCs/>
          <w:sz w:val="24"/>
        </w:rPr>
        <w:t>5</w:t>
      </w:r>
      <w:r w:rsidRPr="008407DD">
        <w:rPr>
          <w:b/>
          <w:bCs/>
          <w:sz w:val="24"/>
        </w:rPr>
        <w:t xml:space="preserve"> учебный год</w:t>
      </w:r>
    </w:p>
    <w:p w14:paraId="0975E22A" w14:textId="77777777" w:rsidR="000F3D05" w:rsidRPr="000F3D05" w:rsidRDefault="000F3D05" w:rsidP="000F3D05">
      <w:pPr>
        <w:widowControl/>
        <w:autoSpaceDE/>
        <w:autoSpaceDN/>
        <w:spacing w:line="259" w:lineRule="auto"/>
        <w:ind w:left="855"/>
        <w:jc w:val="center"/>
        <w:rPr>
          <w:color w:val="000000"/>
          <w:sz w:val="24"/>
        </w:rPr>
      </w:pPr>
      <w:r w:rsidRPr="000F3D05">
        <w:rPr>
          <w:b/>
          <w:color w:val="000000"/>
          <w:sz w:val="24"/>
        </w:rPr>
        <w:t xml:space="preserve">Пояснительная записка </w:t>
      </w:r>
    </w:p>
    <w:p w14:paraId="0A721F42" w14:textId="77777777" w:rsidR="000F3D05" w:rsidRPr="000F3D05" w:rsidRDefault="000F3D05" w:rsidP="000F3D05">
      <w:pPr>
        <w:widowControl/>
        <w:autoSpaceDE/>
        <w:autoSpaceDN/>
        <w:spacing w:after="18" w:line="259" w:lineRule="auto"/>
        <w:ind w:left="144"/>
        <w:rPr>
          <w:color w:val="000000"/>
          <w:sz w:val="24"/>
        </w:rPr>
      </w:pPr>
      <w:r w:rsidRPr="000F3D05">
        <w:rPr>
          <w:color w:val="000000"/>
          <w:sz w:val="24"/>
        </w:rPr>
        <w:t xml:space="preserve"> </w:t>
      </w:r>
    </w:p>
    <w:p w14:paraId="5725CAB7" w14:textId="77777777" w:rsidR="000F3D05" w:rsidRPr="000F3D05" w:rsidRDefault="000F3D05" w:rsidP="000F3D05">
      <w:pPr>
        <w:widowControl/>
        <w:autoSpaceDE/>
        <w:autoSpaceDN/>
        <w:spacing w:after="13" w:line="269" w:lineRule="auto"/>
        <w:ind w:left="129" w:firstLine="360"/>
        <w:jc w:val="both"/>
        <w:rPr>
          <w:color w:val="000000"/>
          <w:sz w:val="24"/>
        </w:rPr>
      </w:pPr>
      <w:r w:rsidRPr="000F3D05">
        <w:rPr>
          <w:color w:val="000000"/>
          <w:sz w:val="24"/>
        </w:rPr>
        <w:t>План внеурочной деятельности ЧОУ «Гете-</w:t>
      </w:r>
      <w:proofErr w:type="spellStart"/>
      <w:r w:rsidRPr="000F3D05">
        <w:rPr>
          <w:color w:val="000000"/>
          <w:sz w:val="24"/>
        </w:rPr>
        <w:t>Шуле</w:t>
      </w:r>
      <w:proofErr w:type="spellEnd"/>
      <w:r w:rsidRPr="000F3D05">
        <w:rPr>
          <w:color w:val="000000"/>
          <w:sz w:val="24"/>
        </w:rPr>
        <w:t xml:space="preserve">» на 2024/2025 учебный год составлен на основании следующих нормативных документов: </w:t>
      </w:r>
    </w:p>
    <w:p w14:paraId="5FDEC0F8" w14:textId="77777777" w:rsidR="000F3D05" w:rsidRPr="000F3D05" w:rsidRDefault="000F3D05" w:rsidP="000F3D05">
      <w:pPr>
        <w:widowControl/>
        <w:autoSpaceDE/>
        <w:autoSpaceDN/>
        <w:spacing w:after="13" w:line="269" w:lineRule="auto"/>
        <w:ind w:left="129" w:firstLine="540"/>
        <w:jc w:val="both"/>
        <w:rPr>
          <w:color w:val="000000"/>
          <w:sz w:val="24"/>
        </w:rPr>
      </w:pPr>
      <w:r w:rsidRPr="000F3D05">
        <w:rPr>
          <w:color w:val="000000"/>
          <w:sz w:val="24"/>
        </w:rPr>
        <w:t xml:space="preserve">    Федерального закона от 29.12.2012 </w:t>
      </w:r>
      <w:r w:rsidRPr="000F3D05">
        <w:rPr>
          <w:color w:val="000000"/>
          <w:sz w:val="24"/>
          <w:lang w:val="en-US"/>
        </w:rPr>
        <w:t>N</w:t>
      </w:r>
      <w:r w:rsidRPr="000F3D05">
        <w:rPr>
          <w:color w:val="000000"/>
          <w:sz w:val="24"/>
        </w:rPr>
        <w:t xml:space="preserve"> 273-ФЗ "Об образовании в Российской Федерации"; </w:t>
      </w:r>
    </w:p>
    <w:p w14:paraId="7F9DD8E9" w14:textId="77777777" w:rsidR="000F3D05" w:rsidRPr="000F3D05" w:rsidRDefault="000F3D05" w:rsidP="000F3D05">
      <w:pPr>
        <w:widowControl/>
        <w:autoSpaceDE/>
        <w:autoSpaceDN/>
        <w:spacing w:after="13" w:line="269" w:lineRule="auto"/>
        <w:ind w:left="129" w:firstLine="540"/>
        <w:jc w:val="both"/>
        <w:rPr>
          <w:color w:val="000000"/>
          <w:sz w:val="24"/>
        </w:rPr>
      </w:pPr>
      <w:r w:rsidRPr="000F3D05">
        <w:rPr>
          <w:color w:val="000000"/>
          <w:sz w:val="24"/>
        </w:rPr>
        <w:t xml:space="preserve"> Приказа № 110 от 19.02.24 «О внесении изменений в некоторые приказы Министерства образования и науки РФ, касающихся федеральных государственных образовательных стандартов основного общего образования»; </w:t>
      </w:r>
    </w:p>
    <w:p w14:paraId="65975548" w14:textId="77777777" w:rsidR="000F3D05" w:rsidRPr="000F3D05" w:rsidRDefault="000F3D05" w:rsidP="000F3D05">
      <w:pPr>
        <w:widowControl/>
        <w:autoSpaceDE/>
        <w:autoSpaceDN/>
        <w:spacing w:after="19" w:line="259" w:lineRule="auto"/>
        <w:ind w:left="10" w:right="-2" w:hanging="10"/>
        <w:jc w:val="right"/>
        <w:rPr>
          <w:color w:val="000000"/>
          <w:sz w:val="24"/>
        </w:rPr>
      </w:pPr>
      <w:r w:rsidRPr="000F3D05">
        <w:rPr>
          <w:color w:val="000000"/>
          <w:sz w:val="24"/>
        </w:rPr>
        <w:t xml:space="preserve">  Методических рекомендаций по организации внеурочной деятельности по ФГОС НОО и </w:t>
      </w:r>
    </w:p>
    <w:p w14:paraId="79AFA80F" w14:textId="77777777" w:rsidR="000F3D05" w:rsidRPr="000F3D05" w:rsidRDefault="000F3D05" w:rsidP="000F3D05">
      <w:pPr>
        <w:widowControl/>
        <w:tabs>
          <w:tab w:val="center" w:pos="1584"/>
          <w:tab w:val="center" w:pos="2737"/>
          <w:tab w:val="center" w:pos="4059"/>
          <w:tab w:val="center" w:pos="5267"/>
          <w:tab w:val="center" w:pos="6604"/>
          <w:tab w:val="center" w:pos="7944"/>
          <w:tab w:val="right" w:pos="10072"/>
        </w:tabs>
        <w:autoSpaceDE/>
        <w:autoSpaceDN/>
        <w:spacing w:after="13" w:line="269" w:lineRule="auto"/>
        <w:rPr>
          <w:color w:val="000000"/>
          <w:sz w:val="24"/>
        </w:rPr>
      </w:pPr>
      <w:r w:rsidRPr="000F3D05">
        <w:rPr>
          <w:color w:val="000000"/>
          <w:sz w:val="24"/>
        </w:rPr>
        <w:t xml:space="preserve">ООО </w:t>
      </w:r>
      <w:r w:rsidRPr="000F3D05">
        <w:rPr>
          <w:color w:val="000000"/>
          <w:sz w:val="24"/>
        </w:rPr>
        <w:tab/>
        <w:t xml:space="preserve">2021 </w:t>
      </w:r>
      <w:r w:rsidRPr="000F3D05">
        <w:rPr>
          <w:color w:val="000000"/>
          <w:sz w:val="24"/>
        </w:rPr>
        <w:tab/>
        <w:t xml:space="preserve">года </w:t>
      </w:r>
      <w:r w:rsidRPr="000F3D05">
        <w:rPr>
          <w:color w:val="000000"/>
          <w:sz w:val="24"/>
        </w:rPr>
        <w:tab/>
        <w:t xml:space="preserve">(письмо </w:t>
      </w:r>
      <w:r w:rsidRPr="000F3D05">
        <w:rPr>
          <w:color w:val="000000"/>
          <w:sz w:val="24"/>
        </w:rPr>
        <w:tab/>
        <w:t xml:space="preserve">от </w:t>
      </w:r>
      <w:r w:rsidRPr="000F3D05">
        <w:rPr>
          <w:color w:val="000000"/>
          <w:sz w:val="24"/>
        </w:rPr>
        <w:tab/>
        <w:t xml:space="preserve">05.07.2022 </w:t>
      </w:r>
      <w:r w:rsidRPr="000F3D05">
        <w:rPr>
          <w:color w:val="000000"/>
          <w:sz w:val="24"/>
        </w:rPr>
        <w:tab/>
        <w:t xml:space="preserve">№ </w:t>
      </w:r>
      <w:r w:rsidRPr="000F3D05">
        <w:rPr>
          <w:color w:val="000000"/>
          <w:sz w:val="24"/>
        </w:rPr>
        <w:tab/>
        <w:t xml:space="preserve">ТВ-1290/03); </w:t>
      </w:r>
    </w:p>
    <w:p w14:paraId="62CF3FC8" w14:textId="77777777" w:rsidR="000F3D05" w:rsidRPr="000F3D05" w:rsidRDefault="000F3D05" w:rsidP="000F3D05">
      <w:pPr>
        <w:widowControl/>
        <w:autoSpaceDE/>
        <w:autoSpaceDN/>
        <w:spacing w:after="13" w:line="269" w:lineRule="auto"/>
        <w:ind w:left="139" w:hanging="10"/>
        <w:jc w:val="both"/>
        <w:rPr>
          <w:color w:val="000000"/>
          <w:sz w:val="24"/>
        </w:rPr>
      </w:pPr>
      <w:r w:rsidRPr="000F3D05">
        <w:rPr>
          <w:color w:val="000000"/>
          <w:sz w:val="24"/>
        </w:rPr>
        <w:t xml:space="preserve">          Методических рекомендаций </w:t>
      </w:r>
      <w:proofErr w:type="spellStart"/>
      <w:r w:rsidRPr="000F3D05">
        <w:rPr>
          <w:color w:val="000000"/>
          <w:sz w:val="24"/>
        </w:rPr>
        <w:t>Минпросвещения</w:t>
      </w:r>
      <w:proofErr w:type="spellEnd"/>
      <w:r w:rsidRPr="000F3D05">
        <w:rPr>
          <w:color w:val="000000"/>
          <w:sz w:val="24"/>
        </w:rPr>
        <w:t xml:space="preserve"> по изучению истории государственной символики РФ. Письмо от 15.04.2022 № СК-295/06; </w:t>
      </w:r>
    </w:p>
    <w:p w14:paraId="43CED112" w14:textId="77777777" w:rsidR="000F3D05" w:rsidRPr="000F3D05" w:rsidRDefault="000F3D05" w:rsidP="000F3D05">
      <w:pPr>
        <w:widowControl/>
        <w:autoSpaceDE/>
        <w:autoSpaceDN/>
        <w:spacing w:after="13" w:line="269" w:lineRule="auto"/>
        <w:ind w:left="139" w:hanging="10"/>
        <w:jc w:val="both"/>
        <w:rPr>
          <w:color w:val="000000"/>
          <w:sz w:val="24"/>
        </w:rPr>
      </w:pPr>
      <w:r w:rsidRPr="000F3D05">
        <w:rPr>
          <w:color w:val="000000"/>
          <w:sz w:val="24"/>
        </w:rPr>
        <w:t xml:space="preserve">           Письма от 14.07.2022 № 03-1035 «О направлении инструктивного письма» где рекомендуется ввести учебный курс внеурочной деятельности «Россия – моя история»; </w:t>
      </w:r>
    </w:p>
    <w:p w14:paraId="70376B37" w14:textId="77777777" w:rsidR="000F3D05" w:rsidRPr="000F3D05" w:rsidRDefault="000F3D05" w:rsidP="000F3D05">
      <w:pPr>
        <w:widowControl/>
        <w:autoSpaceDE/>
        <w:autoSpaceDN/>
        <w:spacing w:after="19" w:line="259" w:lineRule="auto"/>
        <w:ind w:left="10" w:right="-2" w:hanging="10"/>
        <w:jc w:val="center"/>
        <w:rPr>
          <w:color w:val="000000"/>
          <w:sz w:val="24"/>
        </w:rPr>
      </w:pPr>
      <w:r w:rsidRPr="000F3D05">
        <w:rPr>
          <w:color w:val="000000"/>
          <w:sz w:val="24"/>
        </w:rPr>
        <w:t xml:space="preserve">     Письма </w:t>
      </w:r>
      <w:proofErr w:type="spellStart"/>
      <w:r w:rsidRPr="000F3D05">
        <w:rPr>
          <w:color w:val="000000"/>
          <w:sz w:val="24"/>
        </w:rPr>
        <w:t>Минпросвещения</w:t>
      </w:r>
      <w:proofErr w:type="spellEnd"/>
      <w:r w:rsidRPr="000F3D05">
        <w:rPr>
          <w:color w:val="000000"/>
          <w:sz w:val="24"/>
        </w:rPr>
        <w:t xml:space="preserve"> России от 17.06.2022 г. № 03-871 «Об организации занятий </w:t>
      </w:r>
    </w:p>
    <w:p w14:paraId="1919085B" w14:textId="77777777" w:rsidR="000F3D05" w:rsidRPr="000F3D05" w:rsidRDefault="000F3D05" w:rsidP="000F3D05">
      <w:pPr>
        <w:widowControl/>
        <w:autoSpaceDE/>
        <w:autoSpaceDN/>
        <w:spacing w:after="13" w:line="269" w:lineRule="auto"/>
        <w:ind w:left="139" w:hanging="10"/>
        <w:jc w:val="both"/>
        <w:rPr>
          <w:color w:val="000000"/>
          <w:sz w:val="24"/>
        </w:rPr>
      </w:pPr>
      <w:r w:rsidRPr="000F3D05">
        <w:rPr>
          <w:color w:val="000000"/>
          <w:sz w:val="24"/>
        </w:rPr>
        <w:t xml:space="preserve">«Разговоры о важном»; </w:t>
      </w:r>
    </w:p>
    <w:p w14:paraId="706249C5" w14:textId="77777777" w:rsidR="000F3D05" w:rsidRPr="000F3D05" w:rsidRDefault="000F3D05" w:rsidP="000F3D05">
      <w:pPr>
        <w:widowControl/>
        <w:autoSpaceDE/>
        <w:autoSpaceDN/>
        <w:spacing w:after="19" w:line="259" w:lineRule="auto"/>
        <w:ind w:left="10" w:right="-2" w:hanging="10"/>
        <w:jc w:val="right"/>
        <w:rPr>
          <w:color w:val="000000"/>
          <w:sz w:val="24"/>
        </w:rPr>
      </w:pPr>
      <w:r w:rsidRPr="000F3D05">
        <w:rPr>
          <w:color w:val="000000"/>
          <w:sz w:val="24"/>
        </w:rPr>
        <w:t xml:space="preserve">Постановления Главного государственного санитарного врача РФ от 28 сентября 2020 г. </w:t>
      </w:r>
    </w:p>
    <w:p w14:paraId="05B50C0C" w14:textId="77777777" w:rsidR="000F3D05" w:rsidRPr="000F3D05" w:rsidRDefault="000F3D05" w:rsidP="000F3D05">
      <w:pPr>
        <w:widowControl/>
        <w:autoSpaceDE/>
        <w:autoSpaceDN/>
        <w:spacing w:after="13" w:line="269" w:lineRule="auto"/>
        <w:ind w:left="139" w:hanging="10"/>
        <w:jc w:val="both"/>
        <w:rPr>
          <w:color w:val="000000"/>
          <w:sz w:val="24"/>
        </w:rPr>
      </w:pPr>
      <w:r w:rsidRPr="000F3D05">
        <w:rPr>
          <w:color w:val="000000"/>
          <w:sz w:val="24"/>
        </w:rPr>
        <w:lastRenderedPageBreak/>
        <w:t>№ 28 (далее – СП 2.4.3648-20). Постановление Главного государственного санитарного врача РФ от 28 января 2021 г. № 2 (далее – СанПиН 1.2.3685-21);</w:t>
      </w:r>
    </w:p>
    <w:p w14:paraId="0D9BD70B" w14:textId="77777777" w:rsidR="000F3D05" w:rsidRPr="000F3D05" w:rsidRDefault="000F3D05" w:rsidP="000F3D05">
      <w:pPr>
        <w:widowControl/>
        <w:autoSpaceDE/>
        <w:autoSpaceDN/>
        <w:spacing w:after="13" w:line="269" w:lineRule="auto"/>
        <w:ind w:left="129" w:firstLine="708"/>
        <w:jc w:val="both"/>
        <w:rPr>
          <w:color w:val="000000"/>
          <w:sz w:val="24"/>
        </w:rPr>
      </w:pPr>
      <w:r w:rsidRPr="000F3D05">
        <w:rPr>
          <w:color w:val="000000"/>
          <w:sz w:val="24"/>
        </w:rPr>
        <w:t xml:space="preserve">Письма Министерства просвещения Российской Федерации от 05.07.2022г. №ТВ– 1290/03 «О направлении методических рекомендаций» (Информационно -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14:paraId="2E957AB1" w14:textId="77777777" w:rsidR="000F3D05" w:rsidRPr="000F3D05" w:rsidRDefault="000F3D05" w:rsidP="000F3D05">
      <w:pPr>
        <w:widowControl/>
        <w:tabs>
          <w:tab w:val="center" w:pos="1491"/>
          <w:tab w:val="center" w:pos="3324"/>
          <w:tab w:val="center" w:pos="4472"/>
          <w:tab w:val="center" w:pos="5669"/>
          <w:tab w:val="center" w:pos="7613"/>
          <w:tab w:val="right" w:pos="10072"/>
        </w:tabs>
        <w:autoSpaceDE/>
        <w:autoSpaceDN/>
        <w:spacing w:after="19" w:line="259" w:lineRule="auto"/>
        <w:ind w:right="-2"/>
        <w:rPr>
          <w:color w:val="000000"/>
          <w:sz w:val="24"/>
        </w:rPr>
      </w:pPr>
      <w:r w:rsidRPr="000F3D05">
        <w:rPr>
          <w:rFonts w:eastAsia="Calibri"/>
          <w:color w:val="000000"/>
        </w:rPr>
        <w:tab/>
      </w:r>
      <w:r w:rsidRPr="000F3D05">
        <w:rPr>
          <w:color w:val="000000"/>
          <w:sz w:val="24"/>
        </w:rPr>
        <w:t xml:space="preserve">  Методических </w:t>
      </w:r>
      <w:r w:rsidRPr="000F3D05">
        <w:rPr>
          <w:color w:val="000000"/>
          <w:sz w:val="24"/>
        </w:rPr>
        <w:tab/>
        <w:t xml:space="preserve">рекомендации </w:t>
      </w:r>
      <w:r w:rsidRPr="000F3D05">
        <w:rPr>
          <w:color w:val="000000"/>
          <w:sz w:val="24"/>
        </w:rPr>
        <w:tab/>
        <w:t xml:space="preserve">по </w:t>
      </w:r>
      <w:r w:rsidRPr="000F3D05">
        <w:rPr>
          <w:color w:val="000000"/>
          <w:sz w:val="24"/>
        </w:rPr>
        <w:tab/>
        <w:t xml:space="preserve">формированию </w:t>
      </w:r>
      <w:r w:rsidRPr="000F3D05">
        <w:rPr>
          <w:color w:val="000000"/>
          <w:sz w:val="24"/>
        </w:rPr>
        <w:tab/>
        <w:t xml:space="preserve">функциональной </w:t>
      </w:r>
      <w:r w:rsidRPr="000F3D05">
        <w:rPr>
          <w:color w:val="000000"/>
          <w:sz w:val="24"/>
        </w:rPr>
        <w:tab/>
        <w:t xml:space="preserve">грамотности </w:t>
      </w:r>
    </w:p>
    <w:p w14:paraId="3790ACE5" w14:textId="77777777" w:rsidR="000F3D05" w:rsidRPr="000F3D05" w:rsidRDefault="000F3D05" w:rsidP="000F3D05">
      <w:pPr>
        <w:widowControl/>
        <w:autoSpaceDE/>
        <w:autoSpaceDN/>
        <w:spacing w:after="253" w:line="269" w:lineRule="auto"/>
        <w:ind w:left="139" w:hanging="10"/>
        <w:jc w:val="both"/>
        <w:rPr>
          <w:color w:val="000000"/>
          <w:sz w:val="24"/>
        </w:rPr>
      </w:pPr>
      <w:r w:rsidRPr="000F3D05">
        <w:rPr>
          <w:color w:val="000000"/>
          <w:sz w:val="24"/>
        </w:rPr>
        <w:t xml:space="preserve">обучающихся – </w:t>
      </w:r>
      <w:proofErr w:type="gramStart"/>
      <w:r w:rsidRPr="000F3D05">
        <w:rPr>
          <w:color w:val="000000"/>
          <w:sz w:val="24"/>
          <w:lang w:val="en-US"/>
        </w:rPr>
        <w:t>http</w:t>
      </w:r>
      <w:r w:rsidRPr="000F3D05">
        <w:rPr>
          <w:color w:val="000000"/>
          <w:sz w:val="24"/>
        </w:rPr>
        <w:t>://</w:t>
      </w:r>
      <w:proofErr w:type="spellStart"/>
      <w:r w:rsidRPr="000F3D05">
        <w:rPr>
          <w:color w:val="000000"/>
          <w:sz w:val="24"/>
          <w:lang w:val="en-US"/>
        </w:rPr>
        <w:t>skiv</w:t>
      </w:r>
      <w:proofErr w:type="spellEnd"/>
      <w:r w:rsidRPr="000F3D05">
        <w:rPr>
          <w:color w:val="000000"/>
          <w:sz w:val="24"/>
        </w:rPr>
        <w:t>.</w:t>
      </w:r>
      <w:proofErr w:type="spellStart"/>
      <w:r w:rsidRPr="000F3D05">
        <w:rPr>
          <w:color w:val="000000"/>
          <w:sz w:val="24"/>
          <w:lang w:val="en-US"/>
        </w:rPr>
        <w:t>instrao</w:t>
      </w:r>
      <w:proofErr w:type="spellEnd"/>
      <w:r w:rsidRPr="000F3D05">
        <w:rPr>
          <w:color w:val="000000"/>
          <w:sz w:val="24"/>
        </w:rPr>
        <w:t>.</w:t>
      </w:r>
      <w:proofErr w:type="spellStart"/>
      <w:r w:rsidRPr="000F3D05">
        <w:rPr>
          <w:color w:val="000000"/>
          <w:sz w:val="24"/>
          <w:lang w:val="en-US"/>
        </w:rPr>
        <w:t>ru</w:t>
      </w:r>
      <w:proofErr w:type="spellEnd"/>
      <w:r w:rsidRPr="000F3D05">
        <w:rPr>
          <w:color w:val="000000"/>
          <w:sz w:val="24"/>
        </w:rPr>
        <w:t>/</w:t>
      </w:r>
      <w:r w:rsidRPr="000F3D05">
        <w:rPr>
          <w:color w:val="000000"/>
          <w:sz w:val="24"/>
          <w:lang w:val="en-US"/>
        </w:rPr>
        <w:t>bank</w:t>
      </w:r>
      <w:r w:rsidRPr="000F3D05">
        <w:rPr>
          <w:color w:val="000000"/>
          <w:sz w:val="24"/>
        </w:rPr>
        <w:t>-</w:t>
      </w:r>
      <w:proofErr w:type="spellStart"/>
      <w:r w:rsidRPr="000F3D05">
        <w:rPr>
          <w:color w:val="000000"/>
          <w:sz w:val="24"/>
          <w:lang w:val="en-US"/>
        </w:rPr>
        <w:t>zadaniy</w:t>
      </w:r>
      <w:proofErr w:type="spellEnd"/>
      <w:r w:rsidRPr="000F3D05">
        <w:rPr>
          <w:color w:val="000000"/>
          <w:sz w:val="24"/>
        </w:rPr>
        <w:t>/ .</w:t>
      </w:r>
      <w:proofErr w:type="gramEnd"/>
    </w:p>
    <w:p w14:paraId="4445A9CE" w14:textId="77777777" w:rsidR="000F3D05" w:rsidRPr="000F3D05" w:rsidRDefault="000F3D05" w:rsidP="000F3D05">
      <w:pPr>
        <w:widowControl/>
        <w:autoSpaceDE/>
        <w:autoSpaceDN/>
        <w:spacing w:after="13" w:line="269" w:lineRule="auto"/>
        <w:ind w:left="129" w:firstLine="540"/>
        <w:jc w:val="both"/>
        <w:rPr>
          <w:color w:val="000000"/>
          <w:sz w:val="24"/>
        </w:rPr>
      </w:pPr>
      <w:r w:rsidRPr="000F3D05">
        <w:rPr>
          <w:color w:val="000000"/>
          <w:sz w:val="24"/>
        </w:rPr>
        <w:t xml:space="preserve">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w:t>
      </w:r>
    </w:p>
    <w:p w14:paraId="3F900ACB" w14:textId="77777777" w:rsidR="000F3D05" w:rsidRPr="000F3D05" w:rsidRDefault="000F3D05" w:rsidP="000F3D05">
      <w:pPr>
        <w:widowControl/>
        <w:autoSpaceDE/>
        <w:autoSpaceDN/>
        <w:spacing w:after="13" w:line="269" w:lineRule="auto"/>
        <w:ind w:left="129" w:firstLine="540"/>
        <w:jc w:val="both"/>
        <w:rPr>
          <w:color w:val="000000"/>
          <w:sz w:val="24"/>
        </w:rPr>
      </w:pPr>
      <w:r w:rsidRPr="000F3D05">
        <w:rPr>
          <w:color w:val="000000"/>
          <w:sz w:val="24"/>
        </w:rPr>
        <w:t xml:space="preserve">  Внеурочная деятельность является неотъемлемой частью основной общеобразовательной программы. </w:t>
      </w:r>
    </w:p>
    <w:p w14:paraId="13FAE81D" w14:textId="77777777" w:rsidR="000F3D05" w:rsidRPr="000F3D05" w:rsidRDefault="000F3D05" w:rsidP="000F3D05">
      <w:pPr>
        <w:widowControl/>
        <w:autoSpaceDE/>
        <w:autoSpaceDN/>
        <w:spacing w:after="48" w:line="269" w:lineRule="auto"/>
        <w:ind w:left="139" w:hanging="10"/>
        <w:jc w:val="both"/>
        <w:rPr>
          <w:color w:val="000000"/>
          <w:sz w:val="24"/>
        </w:rPr>
      </w:pPr>
      <w:r w:rsidRPr="000F3D05">
        <w:rPr>
          <w:color w:val="000000"/>
          <w:sz w:val="24"/>
        </w:rPr>
        <w:t xml:space="preserve">          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 </w:t>
      </w:r>
    </w:p>
    <w:p w14:paraId="1BA75643" w14:textId="77777777" w:rsidR="000F3D05" w:rsidRPr="000F3D05" w:rsidRDefault="000F3D05" w:rsidP="000F3D05">
      <w:pPr>
        <w:widowControl/>
        <w:autoSpaceDE/>
        <w:autoSpaceDN/>
        <w:spacing w:after="48" w:line="269" w:lineRule="auto"/>
        <w:ind w:left="139" w:hanging="10"/>
        <w:jc w:val="both"/>
        <w:rPr>
          <w:color w:val="000000"/>
          <w:sz w:val="24"/>
        </w:rPr>
      </w:pPr>
    </w:p>
    <w:p w14:paraId="7DA504E1" w14:textId="49243929" w:rsidR="000F3D05" w:rsidRPr="000F3D05" w:rsidRDefault="000F3D05" w:rsidP="000F3D05">
      <w:pPr>
        <w:widowControl/>
        <w:autoSpaceDE/>
        <w:autoSpaceDN/>
        <w:spacing w:after="4" w:line="284" w:lineRule="auto"/>
        <w:ind w:left="514" w:right="307" w:hanging="5"/>
        <w:jc w:val="both"/>
        <w:rPr>
          <w:color w:val="000000"/>
          <w:sz w:val="24"/>
        </w:rPr>
      </w:pPr>
      <w:r w:rsidRPr="000F3D05">
        <w:rPr>
          <w:color w:val="000000"/>
          <w:sz w:val="24"/>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осуществляется в формах, отличных от урочной.</w:t>
      </w:r>
      <w:r w:rsidRPr="000F3D05">
        <w:rPr>
          <w:noProof/>
          <w:color w:val="000000"/>
          <w:sz w:val="24"/>
          <w:lang w:val="en-US"/>
        </w:rPr>
        <w:drawing>
          <wp:inline distT="0" distB="0" distL="0" distR="0" wp14:anchorId="3A6391A7" wp14:editId="1F66E321">
            <wp:extent cx="7620" cy="76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EB922F3" w14:textId="77777777" w:rsidR="000F3D05" w:rsidRPr="000F3D05" w:rsidRDefault="000F3D05" w:rsidP="000F3D05">
      <w:pPr>
        <w:widowControl/>
        <w:autoSpaceDE/>
        <w:autoSpaceDN/>
        <w:spacing w:after="27" w:line="284" w:lineRule="auto"/>
        <w:ind w:left="514" w:right="34" w:hanging="5"/>
        <w:jc w:val="both"/>
        <w:rPr>
          <w:color w:val="000000"/>
          <w:sz w:val="24"/>
        </w:rPr>
      </w:pPr>
      <w:r w:rsidRPr="000F3D05">
        <w:rPr>
          <w:color w:val="000000"/>
          <w:sz w:val="24"/>
        </w:rPr>
        <w:t>Внеурочная деятельность является неотъемлемой и обязательной частью основной общеобразовательной программы.</w:t>
      </w:r>
    </w:p>
    <w:p w14:paraId="5F7E9DD1" w14:textId="77777777" w:rsidR="000F3D05" w:rsidRPr="000F3D05" w:rsidRDefault="000F3D05" w:rsidP="000F3D05">
      <w:pPr>
        <w:widowControl/>
        <w:autoSpaceDE/>
        <w:autoSpaceDN/>
        <w:spacing w:after="27" w:line="284" w:lineRule="auto"/>
        <w:ind w:left="509" w:right="34"/>
        <w:jc w:val="both"/>
        <w:rPr>
          <w:color w:val="000000"/>
          <w:sz w:val="24"/>
        </w:rPr>
      </w:pPr>
      <w:r w:rsidRPr="000F3D05">
        <w:rPr>
          <w:color w:val="000000"/>
          <w:sz w:val="24"/>
        </w:rPr>
        <w:t>План внеурочной деятельности представляет собой описание целостной системы</w:t>
      </w:r>
    </w:p>
    <w:p w14:paraId="17793717" w14:textId="77777777" w:rsidR="000F3D05" w:rsidRPr="000F3D05" w:rsidRDefault="000F3D05" w:rsidP="000F3D05">
      <w:pPr>
        <w:widowControl/>
        <w:autoSpaceDE/>
        <w:autoSpaceDN/>
        <w:spacing w:after="27" w:line="284" w:lineRule="auto"/>
        <w:ind w:left="509" w:right="34"/>
        <w:jc w:val="both"/>
        <w:rPr>
          <w:color w:val="000000"/>
          <w:sz w:val="24"/>
        </w:rPr>
      </w:pPr>
      <w:r w:rsidRPr="000F3D05">
        <w:rPr>
          <w:color w:val="000000"/>
          <w:sz w:val="24"/>
        </w:rPr>
        <w:t>функционирования ЧОУ «Гете-</w:t>
      </w:r>
      <w:proofErr w:type="spellStart"/>
      <w:r w:rsidRPr="000F3D05">
        <w:rPr>
          <w:color w:val="000000"/>
          <w:sz w:val="24"/>
        </w:rPr>
        <w:t>Шуле</w:t>
      </w:r>
      <w:proofErr w:type="spellEnd"/>
      <w:r w:rsidRPr="000F3D05">
        <w:rPr>
          <w:color w:val="000000"/>
          <w:sz w:val="24"/>
        </w:rPr>
        <w:t>» Петроградского района Санкт-Петербурга в сфере внеурочной деятельности и включает в себя:</w:t>
      </w:r>
    </w:p>
    <w:p w14:paraId="204330DE" w14:textId="355428FE" w:rsidR="000F3D05" w:rsidRPr="000F3D05" w:rsidRDefault="000F3D05" w:rsidP="000F3D05">
      <w:pPr>
        <w:widowControl/>
        <w:autoSpaceDE/>
        <w:autoSpaceDN/>
        <w:spacing w:after="333" w:line="284" w:lineRule="auto"/>
        <w:ind w:left="639" w:right="34" w:hanging="5"/>
        <w:jc w:val="both"/>
        <w:rPr>
          <w:color w:val="000000"/>
          <w:sz w:val="24"/>
        </w:rPr>
      </w:pPr>
      <w:r w:rsidRPr="000F3D05">
        <w:rPr>
          <w:noProof/>
          <w:color w:val="000000"/>
          <w:sz w:val="24"/>
          <w:lang w:val="en-US"/>
        </w:rPr>
        <w:drawing>
          <wp:anchor distT="0" distB="0" distL="114300" distR="114300" simplePos="0" relativeHeight="487595008" behindDoc="0" locked="0" layoutInCell="1" allowOverlap="0" wp14:anchorId="6117C4B1" wp14:editId="26F8E41E">
            <wp:simplePos x="0" y="0"/>
            <wp:positionH relativeFrom="page">
              <wp:posOffset>7303135</wp:posOffset>
            </wp:positionH>
            <wp:positionV relativeFrom="page">
              <wp:posOffset>2609850</wp:posOffset>
            </wp:positionV>
            <wp:extent cx="8890" cy="889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D05">
        <w:rPr>
          <w:noProof/>
          <w:color w:val="000000"/>
          <w:sz w:val="24"/>
          <w:lang w:val="en-US"/>
        </w:rPr>
        <w:drawing>
          <wp:anchor distT="0" distB="0" distL="114300" distR="114300" simplePos="0" relativeHeight="487596032" behindDoc="0" locked="0" layoutInCell="1" allowOverlap="0" wp14:anchorId="67E1A9B8" wp14:editId="386EBAEC">
            <wp:simplePos x="0" y="0"/>
            <wp:positionH relativeFrom="page">
              <wp:posOffset>7293610</wp:posOffset>
            </wp:positionH>
            <wp:positionV relativeFrom="page">
              <wp:posOffset>2613025</wp:posOffset>
            </wp:positionV>
            <wp:extent cx="3175" cy="317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D05">
        <w:rPr>
          <w:noProof/>
          <w:color w:val="000000"/>
          <w:sz w:val="24"/>
        </w:rPr>
        <w:t xml:space="preserve">1) </w:t>
      </w:r>
      <w:r w:rsidRPr="000F3D05">
        <w:rPr>
          <w:color w:val="000000"/>
          <w:sz w:val="24"/>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 </w:t>
      </w:r>
    </w:p>
    <w:p w14:paraId="4CB68160" w14:textId="77777777" w:rsidR="000F3D05" w:rsidRPr="000F3D05" w:rsidRDefault="000F3D05" w:rsidP="000F3D05">
      <w:pPr>
        <w:widowControl/>
        <w:autoSpaceDE/>
        <w:autoSpaceDN/>
        <w:spacing w:after="333" w:line="284" w:lineRule="auto"/>
        <w:ind w:left="514" w:right="34" w:hanging="5"/>
        <w:jc w:val="both"/>
        <w:rPr>
          <w:color w:val="000000"/>
          <w:sz w:val="24"/>
        </w:rPr>
      </w:pPr>
      <w:r w:rsidRPr="000F3D05">
        <w:rPr>
          <w:color w:val="000000"/>
          <w:sz w:val="24"/>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14:paraId="108E19B8" w14:textId="77C1A2FF" w:rsidR="000F3D05" w:rsidRPr="000F3D05" w:rsidRDefault="000F3D05" w:rsidP="000F3D05">
      <w:pPr>
        <w:widowControl/>
        <w:autoSpaceDE/>
        <w:autoSpaceDN/>
        <w:spacing w:after="333" w:line="284" w:lineRule="auto"/>
        <w:ind w:left="514" w:right="34" w:hanging="5"/>
        <w:jc w:val="both"/>
        <w:rPr>
          <w:noProof/>
          <w:color w:val="000000"/>
          <w:sz w:val="24"/>
        </w:rPr>
      </w:pPr>
      <w:r w:rsidRPr="000F3D05">
        <w:rPr>
          <w:noProof/>
          <w:color w:val="000000"/>
          <w:sz w:val="24"/>
        </w:rPr>
        <w:t xml:space="preserve">3) </w:t>
      </w:r>
      <w:r w:rsidRPr="000F3D05">
        <w:rPr>
          <w:color w:val="000000"/>
          <w:sz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w:t>
      </w:r>
      <w:r w:rsidRPr="000F3D05">
        <w:rPr>
          <w:color w:val="000000"/>
          <w:sz w:val="24"/>
        </w:rPr>
        <w:lastRenderedPageBreak/>
        <w:t xml:space="preserve">одаренных, через организацию социальных практик (в том числе </w:t>
      </w:r>
      <w:proofErr w:type="spellStart"/>
      <w:r w:rsidRPr="000F3D05">
        <w:rPr>
          <w:color w:val="000000"/>
          <w:sz w:val="24"/>
        </w:rPr>
        <w:t>волонтерство</w:t>
      </w:r>
      <w:proofErr w:type="spellEnd"/>
      <w:r w:rsidRPr="000F3D05">
        <w:rPr>
          <w:color w:val="000000"/>
          <w:sz w:val="24"/>
        </w:rPr>
        <w:t xml:space="preserve">), включая общественно полезную деятельность, профессиональные пробы, развитие </w:t>
      </w:r>
      <w:r w:rsidRPr="000F3D05">
        <w:rPr>
          <w:noProof/>
          <w:color w:val="000000"/>
          <w:sz w:val="24"/>
          <w:lang w:val="en-US"/>
        </w:rPr>
        <w:drawing>
          <wp:inline distT="0" distB="0" distL="0" distR="0" wp14:anchorId="18D77AB4" wp14:editId="2BA86F46">
            <wp:extent cx="7620" cy="76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3D05">
        <w:rPr>
          <w:color w:val="000000"/>
          <w:sz w:val="24"/>
        </w:rPr>
        <w:t xml:space="preserve">глобальных компетенций, формирование предпринимательских навыков; </w:t>
      </w:r>
    </w:p>
    <w:p w14:paraId="367D5327" w14:textId="2C9A514C" w:rsidR="000F3D05" w:rsidRPr="000F3D05" w:rsidRDefault="000F3D05" w:rsidP="000F3D05">
      <w:pPr>
        <w:widowControl/>
        <w:autoSpaceDE/>
        <w:autoSpaceDN/>
        <w:spacing w:after="333" w:line="284" w:lineRule="auto"/>
        <w:ind w:left="514" w:right="34" w:hanging="5"/>
        <w:jc w:val="both"/>
        <w:rPr>
          <w:color w:val="000000"/>
          <w:sz w:val="24"/>
        </w:rPr>
      </w:pPr>
      <w:r w:rsidRPr="000F3D05">
        <w:rPr>
          <w:noProof/>
          <w:color w:val="000000"/>
          <w:sz w:val="24"/>
        </w:rPr>
        <w:t xml:space="preserve">4) </w:t>
      </w:r>
      <w:r w:rsidRPr="000F3D05">
        <w:rPr>
          <w:color w:val="000000"/>
          <w:sz w:val="24"/>
        </w:rPr>
        <w:t>внеурочную деятельность, направленную на реализацию комплекса воспитательных мероприятий на уровне ЧОУ «Гете-</w:t>
      </w:r>
      <w:proofErr w:type="spellStart"/>
      <w:r w:rsidRPr="000F3D05">
        <w:rPr>
          <w:color w:val="000000"/>
          <w:sz w:val="24"/>
        </w:rPr>
        <w:t>Шуле</w:t>
      </w:r>
      <w:proofErr w:type="spellEnd"/>
      <w:r w:rsidRPr="000F3D05">
        <w:rPr>
          <w:color w:val="000000"/>
          <w:sz w:val="24"/>
        </w:rPr>
        <w:t xml:space="preserve">» Петроградского района Санкт-Петербурга, </w:t>
      </w:r>
      <w:r w:rsidRPr="000F3D05">
        <w:rPr>
          <w:noProof/>
          <w:color w:val="000000"/>
          <w:sz w:val="24"/>
          <w:lang w:val="en-US"/>
        </w:rPr>
        <w:drawing>
          <wp:inline distT="0" distB="0" distL="0" distR="0" wp14:anchorId="1D8B065D" wp14:editId="009343BD">
            <wp:extent cx="7620" cy="152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0F3D05">
        <w:rPr>
          <w:color w:val="000000"/>
          <w:sz w:val="24"/>
        </w:rPr>
        <w:t>класса, занятия, в том числе в творческих объединениях по интересам, культурные социальные практики с учетом историко-культурной специфики региона, потребностей обучающихся, родителей (законных представителей) несовершеннолетних обучающихся;</w:t>
      </w:r>
    </w:p>
    <w:p w14:paraId="00EBD890" w14:textId="77777777" w:rsidR="000F3D05" w:rsidRPr="000F3D05" w:rsidRDefault="000F3D05" w:rsidP="000F3D05">
      <w:pPr>
        <w:widowControl/>
        <w:autoSpaceDE/>
        <w:autoSpaceDN/>
        <w:spacing w:after="333" w:line="284" w:lineRule="auto"/>
        <w:ind w:left="514" w:right="34" w:hanging="5"/>
        <w:jc w:val="both"/>
        <w:rPr>
          <w:color w:val="000000"/>
          <w:sz w:val="24"/>
        </w:rPr>
      </w:pPr>
      <w:r w:rsidRPr="000F3D05">
        <w:rPr>
          <w:color w:val="000000"/>
          <w:sz w:val="24"/>
        </w:rPr>
        <w:t xml:space="preserve">5) внеурочную деятельность, направленную на организацию педагогической </w:t>
      </w:r>
      <w:proofErr w:type="gramStart"/>
      <w:r w:rsidRPr="000F3D05">
        <w:rPr>
          <w:color w:val="000000"/>
          <w:sz w:val="24"/>
        </w:rPr>
        <w:t>поддержки  обучающихся</w:t>
      </w:r>
      <w:proofErr w:type="gramEnd"/>
      <w:r w:rsidRPr="000F3D05">
        <w:rPr>
          <w:color w:val="000000"/>
          <w:sz w:val="24"/>
        </w:rPr>
        <w:t xml:space="preserve"> (проектирование индивидуальных образовательных маршрутов педагогов-психологов);</w:t>
      </w:r>
    </w:p>
    <w:p w14:paraId="72DFB42C" w14:textId="77777777" w:rsidR="000F3D05" w:rsidRPr="000F3D05" w:rsidRDefault="000F3D05" w:rsidP="000F3D05">
      <w:pPr>
        <w:widowControl/>
        <w:autoSpaceDE/>
        <w:autoSpaceDN/>
        <w:spacing w:after="8" w:line="259" w:lineRule="auto"/>
        <w:ind w:left="509"/>
        <w:jc w:val="center"/>
        <w:rPr>
          <w:b/>
          <w:bCs/>
          <w:color w:val="000000"/>
          <w:sz w:val="24"/>
        </w:rPr>
      </w:pPr>
      <w:r w:rsidRPr="000F3D05">
        <w:rPr>
          <w:b/>
          <w:bCs/>
          <w:color w:val="000000"/>
          <w:sz w:val="26"/>
        </w:rPr>
        <w:t>Содержание плана внеурочной деятельности,</w:t>
      </w:r>
    </w:p>
    <w:p w14:paraId="0B0FEE1B" w14:textId="77777777" w:rsidR="000F3D05" w:rsidRPr="000F3D05" w:rsidRDefault="000F3D05" w:rsidP="000F3D05">
      <w:pPr>
        <w:widowControl/>
        <w:autoSpaceDE/>
        <w:autoSpaceDN/>
        <w:spacing w:after="27" w:line="284" w:lineRule="auto"/>
        <w:ind w:left="566" w:right="158" w:firstLine="710"/>
        <w:jc w:val="both"/>
        <w:rPr>
          <w:color w:val="000000"/>
          <w:sz w:val="24"/>
        </w:rPr>
      </w:pPr>
      <w:r w:rsidRPr="000F3D05">
        <w:rPr>
          <w:color w:val="000000"/>
          <w:sz w:val="24"/>
        </w:rPr>
        <w:t>Количество часов, выделяемых на внеурочную деятельность, составляет за 2 годам обучения на уровне среднего общего образования не более 680 часов, в год - не более 34 часов в неделю.</w:t>
      </w:r>
    </w:p>
    <w:p w14:paraId="7D2E3308" w14:textId="77777777" w:rsidR="000F3D05" w:rsidRPr="000F3D05" w:rsidRDefault="000F3D05" w:rsidP="000F3D05">
      <w:pPr>
        <w:widowControl/>
        <w:autoSpaceDE/>
        <w:autoSpaceDN/>
        <w:spacing w:after="27" w:line="284" w:lineRule="auto"/>
        <w:ind w:left="566" w:right="34" w:firstLine="552"/>
        <w:jc w:val="both"/>
        <w:rPr>
          <w:color w:val="000000"/>
          <w:sz w:val="24"/>
        </w:rPr>
      </w:pPr>
      <w:r w:rsidRPr="000F3D05">
        <w:rPr>
          <w:color w:val="000000"/>
          <w:sz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w:t>
      </w:r>
    </w:p>
    <w:p w14:paraId="7068C712" w14:textId="18D9DF0B" w:rsidR="000F3D05" w:rsidRPr="000F3D05" w:rsidRDefault="000F3D05" w:rsidP="000F3D05">
      <w:pPr>
        <w:widowControl/>
        <w:autoSpaceDE/>
        <w:autoSpaceDN/>
        <w:spacing w:after="27" w:line="284" w:lineRule="auto"/>
        <w:ind w:left="514" w:right="34" w:hanging="5"/>
        <w:jc w:val="both"/>
        <w:rPr>
          <w:color w:val="000000"/>
          <w:sz w:val="24"/>
        </w:rPr>
      </w:pPr>
      <w:r w:rsidRPr="000F3D05">
        <w:rPr>
          <w:color w:val="000000"/>
          <w:sz w:val="24"/>
        </w:rPr>
        <w:t xml:space="preserve">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общеобразовательных организаций-партнеров или на базе загородных детских центров, в походах, поездках </w:t>
      </w:r>
      <w:r w:rsidRPr="000F3D05">
        <w:rPr>
          <w:noProof/>
          <w:color w:val="000000"/>
          <w:sz w:val="24"/>
          <w:lang w:val="en-US"/>
        </w:rPr>
        <w:drawing>
          <wp:inline distT="0" distB="0" distL="0" distR="0" wp14:anchorId="797FCF62" wp14:editId="1AA075F4">
            <wp:extent cx="7620" cy="76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3D05">
        <w:rPr>
          <w:color w:val="000000"/>
          <w:sz w:val="24"/>
        </w:rPr>
        <w:t>другие).</w:t>
      </w:r>
      <w:r w:rsidRPr="000F3D05">
        <w:rPr>
          <w:noProof/>
          <w:color w:val="000000"/>
          <w:sz w:val="24"/>
          <w:lang w:val="en-US"/>
        </w:rPr>
        <w:drawing>
          <wp:inline distT="0" distB="0" distL="0" distR="0" wp14:anchorId="3743EC3F" wp14:editId="2EA32EEB">
            <wp:extent cx="7620" cy="76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EA9DF78" w14:textId="77777777" w:rsidR="000F3D05" w:rsidRPr="000F3D05" w:rsidRDefault="000F3D05" w:rsidP="000F3D05">
      <w:pPr>
        <w:widowControl/>
        <w:autoSpaceDE/>
        <w:autoSpaceDN/>
        <w:spacing w:after="78" w:line="284" w:lineRule="auto"/>
        <w:ind w:left="566" w:right="34" w:firstLine="542"/>
        <w:jc w:val="both"/>
        <w:rPr>
          <w:color w:val="000000"/>
          <w:sz w:val="24"/>
        </w:rPr>
      </w:pPr>
      <w:r w:rsidRPr="000F3D05">
        <w:rPr>
          <w:color w:val="000000"/>
          <w:sz w:val="24"/>
        </w:rPr>
        <w:t>При этом расходы времени на отдельные направления плана внеурочной деятельности могут отличаться:</w:t>
      </w:r>
    </w:p>
    <w:p w14:paraId="55EEE804" w14:textId="6872AE1D" w:rsidR="000F3D05" w:rsidRPr="000F3D05" w:rsidRDefault="000F3D05" w:rsidP="000F3D05">
      <w:pPr>
        <w:widowControl/>
        <w:autoSpaceDE/>
        <w:autoSpaceDN/>
        <w:spacing w:line="284" w:lineRule="auto"/>
        <w:ind w:left="663" w:right="34" w:hanging="5"/>
        <w:jc w:val="both"/>
        <w:rPr>
          <w:color w:val="000000"/>
          <w:sz w:val="24"/>
        </w:rPr>
      </w:pPr>
      <w:r w:rsidRPr="000F3D05">
        <w:rPr>
          <w:noProof/>
          <w:color w:val="000000"/>
          <w:sz w:val="24"/>
          <w:lang w:val="en-US"/>
        </w:rPr>
        <w:drawing>
          <wp:inline distT="0" distB="0" distL="0" distR="0" wp14:anchorId="43CAFA4A" wp14:editId="2447902C">
            <wp:extent cx="60960" cy="609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r w:rsidRPr="000F3D05">
        <w:rPr>
          <w:color w:val="000000"/>
          <w:sz w:val="24"/>
        </w:rPr>
        <w:t xml:space="preserve"> на внеурочную деятельность по учебным предметам (включая занятия физической культурой и углубленное изучение предметов) еженедельно - от 2 до 5 часов; </w:t>
      </w:r>
    </w:p>
    <w:p w14:paraId="4947D12C" w14:textId="678A4FCA" w:rsidR="000F3D05" w:rsidRPr="000F3D05" w:rsidRDefault="000F3D05" w:rsidP="000F3D05">
      <w:pPr>
        <w:widowControl/>
        <w:autoSpaceDE/>
        <w:autoSpaceDN/>
        <w:spacing w:line="284" w:lineRule="auto"/>
        <w:ind w:left="663" w:right="34" w:hanging="5"/>
        <w:jc w:val="both"/>
        <w:rPr>
          <w:color w:val="000000"/>
          <w:sz w:val="24"/>
        </w:rPr>
      </w:pPr>
      <w:r w:rsidRPr="000F3D05">
        <w:rPr>
          <w:noProof/>
          <w:color w:val="000000"/>
          <w:sz w:val="24"/>
          <w:lang w:val="en-US"/>
        </w:rPr>
        <w:drawing>
          <wp:inline distT="0" distB="0" distL="0" distR="0" wp14:anchorId="5CF0B4B5" wp14:editId="195B8858">
            <wp:extent cx="53340" cy="60960"/>
            <wp:effectExtent l="0" t="0" r="381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 cy="60960"/>
                    </a:xfrm>
                    <a:prstGeom prst="rect">
                      <a:avLst/>
                    </a:prstGeom>
                    <a:noFill/>
                    <a:ln>
                      <a:noFill/>
                    </a:ln>
                  </pic:spPr>
                </pic:pic>
              </a:graphicData>
            </a:graphic>
          </wp:inline>
        </w:drawing>
      </w:r>
      <w:r w:rsidRPr="000F3D05">
        <w:rPr>
          <w:color w:val="000000"/>
          <w:sz w:val="24"/>
        </w:rPr>
        <w:t xml:space="preserve"> на внеурочную деятельность по формированию функциональной грамотности - от 1 до 2 часов; </w:t>
      </w:r>
    </w:p>
    <w:p w14:paraId="63305827" w14:textId="3FB3CF6B" w:rsidR="000F3D05" w:rsidRPr="000F3D05" w:rsidRDefault="000F3D05" w:rsidP="000F3D05">
      <w:pPr>
        <w:widowControl/>
        <w:autoSpaceDE/>
        <w:autoSpaceDN/>
        <w:spacing w:line="284" w:lineRule="auto"/>
        <w:ind w:left="663" w:right="34" w:hanging="5"/>
        <w:jc w:val="both"/>
        <w:rPr>
          <w:noProof/>
          <w:color w:val="000000"/>
          <w:sz w:val="24"/>
        </w:rPr>
      </w:pPr>
      <w:r w:rsidRPr="000F3D05">
        <w:rPr>
          <w:noProof/>
          <w:color w:val="000000"/>
          <w:sz w:val="24"/>
          <w:lang w:val="en-US"/>
        </w:rPr>
        <w:drawing>
          <wp:inline distT="0" distB="0" distL="0" distR="0" wp14:anchorId="19517D11" wp14:editId="54B505FE">
            <wp:extent cx="53340" cy="60960"/>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 cy="60960"/>
                    </a:xfrm>
                    <a:prstGeom prst="rect">
                      <a:avLst/>
                    </a:prstGeom>
                    <a:noFill/>
                    <a:ln>
                      <a:noFill/>
                    </a:ln>
                  </pic:spPr>
                </pic:pic>
              </a:graphicData>
            </a:graphic>
          </wp:inline>
        </w:drawing>
      </w:r>
      <w:r w:rsidRPr="000F3D05">
        <w:rPr>
          <w:color w:val="000000"/>
          <w:sz w:val="24"/>
        </w:rPr>
        <w:t xml:space="preserve">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 </w:t>
      </w:r>
    </w:p>
    <w:p w14:paraId="50B2C1D5" w14:textId="5649C4AA" w:rsidR="000F3D05" w:rsidRPr="000F3D05" w:rsidRDefault="000F3D05" w:rsidP="000F3D05">
      <w:pPr>
        <w:widowControl/>
        <w:autoSpaceDE/>
        <w:autoSpaceDN/>
        <w:spacing w:line="284" w:lineRule="auto"/>
        <w:ind w:left="663" w:right="34" w:hanging="5"/>
        <w:jc w:val="both"/>
        <w:rPr>
          <w:color w:val="000000"/>
          <w:sz w:val="24"/>
        </w:rPr>
      </w:pPr>
      <w:r w:rsidRPr="000F3D05">
        <w:rPr>
          <w:noProof/>
          <w:color w:val="000000"/>
          <w:sz w:val="24"/>
          <w:lang w:val="en-US"/>
        </w:rPr>
        <w:drawing>
          <wp:inline distT="0" distB="0" distL="0" distR="0" wp14:anchorId="6637AB92" wp14:editId="22349521">
            <wp:extent cx="53340" cy="60960"/>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 cy="60960"/>
                    </a:xfrm>
                    <a:prstGeom prst="rect">
                      <a:avLst/>
                    </a:prstGeom>
                    <a:noFill/>
                    <a:ln>
                      <a:noFill/>
                    </a:ln>
                  </pic:spPr>
                </pic:pic>
              </a:graphicData>
            </a:graphic>
          </wp:inline>
        </w:drawing>
      </w:r>
      <w:r w:rsidRPr="000F3D05">
        <w:rPr>
          <w:color w:val="000000"/>
          <w:sz w:val="24"/>
        </w:rPr>
        <w:t xml:space="preserve">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 </w:t>
      </w:r>
    </w:p>
    <w:p w14:paraId="74C2F745" w14:textId="4F4E82E5" w:rsidR="000F3D05" w:rsidRPr="000F3D05" w:rsidRDefault="000F3D05" w:rsidP="000F3D05">
      <w:pPr>
        <w:widowControl/>
        <w:autoSpaceDE/>
        <w:autoSpaceDN/>
        <w:spacing w:line="284" w:lineRule="auto"/>
        <w:ind w:left="663" w:right="34" w:hanging="5"/>
        <w:jc w:val="both"/>
        <w:rPr>
          <w:color w:val="000000"/>
          <w:sz w:val="24"/>
        </w:rPr>
      </w:pPr>
      <w:r w:rsidRPr="000F3D05">
        <w:rPr>
          <w:noProof/>
          <w:color w:val="000000"/>
          <w:sz w:val="24"/>
          <w:lang w:val="en-US"/>
        </w:rPr>
        <w:lastRenderedPageBreak/>
        <w:drawing>
          <wp:inline distT="0" distB="0" distL="0" distR="0" wp14:anchorId="00BDFB4D" wp14:editId="5C62A486">
            <wp:extent cx="60960" cy="609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r w:rsidRPr="000F3D05">
        <w:rPr>
          <w:color w:val="000000"/>
          <w:sz w:val="24"/>
        </w:rPr>
        <w:t xml:space="preserve"> на организационное обеспечение учебной деятельности, осуществления педагогической поддержки социализации обучающихся и обеспечение благополучия еженедельно - от 2 до З часов.</w:t>
      </w:r>
    </w:p>
    <w:p w14:paraId="76950BAC" w14:textId="5F2DFC03" w:rsidR="000F3D05" w:rsidRPr="000F3D05" w:rsidRDefault="000F3D05" w:rsidP="000F3D05">
      <w:pPr>
        <w:widowControl/>
        <w:autoSpaceDE/>
        <w:autoSpaceDN/>
        <w:spacing w:after="27" w:line="284" w:lineRule="auto"/>
        <w:ind w:left="566" w:right="34" w:firstLine="442"/>
        <w:jc w:val="both"/>
        <w:rPr>
          <w:color w:val="000000"/>
          <w:sz w:val="24"/>
        </w:rPr>
      </w:pPr>
      <w:r w:rsidRPr="000F3D05">
        <w:rPr>
          <w:color w:val="000000"/>
          <w:sz w:val="24"/>
        </w:rPr>
        <w:t xml:space="preserve">Один час в неделю отводится на внеурочное занятие «Разговоры о важном». Внеурочные </w:t>
      </w:r>
      <w:proofErr w:type="gramStart"/>
      <w:r w:rsidRPr="000F3D05">
        <w:rPr>
          <w:color w:val="000000"/>
          <w:sz w:val="24"/>
        </w:rPr>
        <w:t>занятия ”Разговоры</w:t>
      </w:r>
      <w:proofErr w:type="gramEnd"/>
      <w:r w:rsidRPr="000F3D05">
        <w:rPr>
          <w:color w:val="000000"/>
          <w:sz w:val="24"/>
        </w:rPr>
        <w:t xml:space="preserve"> о важном“ направлены на развитие ценностного </w:t>
      </w:r>
      <w:r w:rsidRPr="000F3D05">
        <w:rPr>
          <w:noProof/>
          <w:color w:val="000000"/>
          <w:sz w:val="24"/>
          <w:lang w:val="en-US"/>
        </w:rPr>
        <w:drawing>
          <wp:inline distT="0" distB="0" distL="0" distR="0" wp14:anchorId="135E64BC" wp14:editId="25FFBE23">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3D05">
        <w:rPr>
          <w:color w:val="000000"/>
          <w:sz w:val="24"/>
        </w:rPr>
        <w:t>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EEDBE31" w14:textId="7994AC48" w:rsidR="000F3D05" w:rsidRPr="000F3D05" w:rsidRDefault="000F3D05" w:rsidP="000F3D05">
      <w:pPr>
        <w:widowControl/>
        <w:autoSpaceDE/>
        <w:autoSpaceDN/>
        <w:spacing w:after="27" w:line="284" w:lineRule="auto"/>
        <w:ind w:left="566" w:right="34" w:firstLine="442"/>
        <w:jc w:val="both"/>
        <w:rPr>
          <w:color w:val="000000"/>
          <w:sz w:val="24"/>
        </w:rPr>
      </w:pPr>
      <w:r w:rsidRPr="000F3D05">
        <w:rPr>
          <w:noProof/>
          <w:color w:val="000000"/>
          <w:sz w:val="24"/>
          <w:lang w:val="en-US"/>
        </w:rPr>
        <w:drawing>
          <wp:anchor distT="0" distB="0" distL="114300" distR="114300" simplePos="0" relativeHeight="487597056" behindDoc="0" locked="0" layoutInCell="1" allowOverlap="0" wp14:anchorId="5738D581" wp14:editId="3B45A340">
            <wp:simplePos x="0" y="0"/>
            <wp:positionH relativeFrom="column">
              <wp:posOffset>344170</wp:posOffset>
            </wp:positionH>
            <wp:positionV relativeFrom="paragraph">
              <wp:posOffset>0</wp:posOffset>
            </wp:positionV>
            <wp:extent cx="3175" cy="3175"/>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D05">
        <w:rPr>
          <w:color w:val="000000"/>
          <w:sz w:val="24"/>
        </w:rPr>
        <w:t xml:space="preserve">Основной формат внеурочных занятий «Разговоры о важном» - разговор и/или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w:t>
      </w:r>
      <w:r w:rsidRPr="000F3D05">
        <w:rPr>
          <w:noProof/>
          <w:color w:val="000000"/>
          <w:sz w:val="24"/>
          <w:lang w:val="en-US"/>
        </w:rPr>
        <w:drawing>
          <wp:inline distT="0" distB="0" distL="0" distR="0" wp14:anchorId="274B36C6" wp14:editId="3742C6F2">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3D05">
        <w:rPr>
          <w:color w:val="000000"/>
          <w:sz w:val="24"/>
        </w:rPr>
        <w:t>собственным поступкам.</w:t>
      </w:r>
    </w:p>
    <w:p w14:paraId="11A64F9F" w14:textId="77777777" w:rsidR="000F3D05" w:rsidRPr="000F3D05" w:rsidRDefault="000F3D05" w:rsidP="000F3D05">
      <w:pPr>
        <w:widowControl/>
        <w:autoSpaceDE/>
        <w:autoSpaceDN/>
        <w:spacing w:after="309" w:line="284" w:lineRule="auto"/>
        <w:ind w:left="566" w:right="34" w:firstLine="552"/>
        <w:jc w:val="both"/>
        <w:rPr>
          <w:color w:val="000000"/>
          <w:sz w:val="24"/>
        </w:rPr>
      </w:pPr>
      <w:r w:rsidRPr="000F3D05">
        <w:rPr>
          <w:color w:val="000000"/>
          <w:sz w:val="24"/>
        </w:rPr>
        <w:t xml:space="preserve">Один час в неделю отводится на внеурочное занятие «Россия — мои горизонты». Внеурочные </w:t>
      </w:r>
      <w:proofErr w:type="gramStart"/>
      <w:r w:rsidRPr="000F3D05">
        <w:rPr>
          <w:color w:val="000000"/>
          <w:sz w:val="24"/>
        </w:rPr>
        <w:t>занятия ”Россия</w:t>
      </w:r>
      <w:proofErr w:type="gramEnd"/>
      <w:r w:rsidRPr="000F3D05">
        <w:rPr>
          <w:color w:val="000000"/>
          <w:sz w:val="24"/>
        </w:rPr>
        <w:t xml:space="preserve"> - мои горизонты“ разработаны с целью реализации комплексной и систематической профориентационной работы для обучающихся 10-11 классов на основе апробированных материалов Всероссийского проекта «Билет в будущее». Основной задачей изучения учебного курса внеурочной деятельности «Россия мои горизонты» является формирование готовности к профессионально самоопределению обучающихся 10-11 классов ознакомление их с миром профессий федеральным и региональным рынками труда.</w:t>
      </w:r>
    </w:p>
    <w:p w14:paraId="344936DE" w14:textId="77777777" w:rsidR="000F3D05" w:rsidRPr="000F3D05" w:rsidRDefault="000F3D05" w:rsidP="000F3D05">
      <w:pPr>
        <w:widowControl/>
        <w:autoSpaceDE/>
        <w:autoSpaceDN/>
        <w:spacing w:after="27" w:line="284" w:lineRule="auto"/>
        <w:ind w:left="566" w:right="163" w:firstLine="542"/>
        <w:jc w:val="both"/>
        <w:rPr>
          <w:color w:val="000000"/>
          <w:sz w:val="24"/>
        </w:rPr>
      </w:pPr>
      <w:r w:rsidRPr="000F3D05">
        <w:rPr>
          <w:color w:val="000000"/>
          <w:sz w:val="24"/>
        </w:rP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w:t>
      </w:r>
    </w:p>
    <w:p w14:paraId="77CAADA6" w14:textId="2D749E47" w:rsidR="000F3D05" w:rsidRPr="000F3D05" w:rsidRDefault="000F3D05" w:rsidP="000F3D05">
      <w:pPr>
        <w:widowControl/>
        <w:autoSpaceDE/>
        <w:autoSpaceDN/>
        <w:spacing w:after="27" w:line="284" w:lineRule="auto"/>
        <w:ind w:left="566" w:right="34" w:firstLine="562"/>
        <w:jc w:val="both"/>
        <w:rPr>
          <w:color w:val="000000"/>
          <w:sz w:val="24"/>
        </w:rPr>
      </w:pPr>
      <w:r w:rsidRPr="000F3D05">
        <w:rPr>
          <w:color w:val="000000"/>
          <w:sz w:val="24"/>
        </w:rPr>
        <w:t xml:space="preserve">В зависимости от задач на каждом этапе реализации ООП СОО количество часов, отводимых на внеурочную деятельность, может изменяться, Выделение часов на внеурочную деятельность может различаться в связи с необходимостью преодоления </w:t>
      </w:r>
      <w:r w:rsidRPr="000F3D05">
        <w:rPr>
          <w:noProof/>
          <w:color w:val="000000"/>
          <w:sz w:val="24"/>
          <w:lang w:val="en-US"/>
        </w:rPr>
        <w:drawing>
          <wp:inline distT="0" distB="0" distL="0" distR="0" wp14:anchorId="0B810AEF" wp14:editId="18C73623">
            <wp:extent cx="7620" cy="76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3D05">
        <w:rPr>
          <w:color w:val="000000"/>
          <w:sz w:val="24"/>
        </w:rPr>
        <w:t>противоречий и разрешения проблем, возникающих в том или ином ученическом коллективе.</w:t>
      </w:r>
    </w:p>
    <w:p w14:paraId="3574B2B1" w14:textId="77777777" w:rsidR="000F3D05" w:rsidRPr="000F3D05" w:rsidRDefault="000F3D05" w:rsidP="000F3D05">
      <w:pPr>
        <w:widowControl/>
        <w:autoSpaceDE/>
        <w:autoSpaceDN/>
        <w:spacing w:after="27" w:line="284" w:lineRule="auto"/>
        <w:ind w:left="566" w:right="34" w:firstLine="547"/>
        <w:jc w:val="both"/>
        <w:rPr>
          <w:noProof/>
          <w:color w:val="000000"/>
          <w:sz w:val="24"/>
        </w:rPr>
      </w:pPr>
      <w:r w:rsidRPr="000F3D05">
        <w:rPr>
          <w:color w:val="000000"/>
          <w:sz w:val="24"/>
        </w:rPr>
        <w:t xml:space="preserve">В соответствии с решением педагогического коллектива, с учетом интересов и запросов детей и родителей в образовательной организации реализовывается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развитию функциональной грамотности. </w:t>
      </w:r>
    </w:p>
    <w:p w14:paraId="58F7EDAA" w14:textId="77777777" w:rsidR="000F3D05" w:rsidRPr="000F3D05" w:rsidRDefault="000F3D05" w:rsidP="000F3D05">
      <w:pPr>
        <w:widowControl/>
        <w:autoSpaceDE/>
        <w:autoSpaceDN/>
        <w:spacing w:after="27" w:line="284" w:lineRule="auto"/>
        <w:ind w:left="566" w:right="34" w:firstLine="547"/>
        <w:jc w:val="both"/>
        <w:rPr>
          <w:color w:val="000000"/>
          <w:sz w:val="24"/>
        </w:rPr>
      </w:pPr>
      <w:r w:rsidRPr="000F3D05">
        <w:rPr>
          <w:color w:val="000000"/>
          <w:sz w:val="24"/>
        </w:rPr>
        <w:t>Формы внеурочной деятельности:</w:t>
      </w:r>
    </w:p>
    <w:p w14:paraId="3A6589E5" w14:textId="2B870A69" w:rsidR="000F3D05" w:rsidRPr="000F3D05" w:rsidRDefault="000F3D05" w:rsidP="000F3D05">
      <w:pPr>
        <w:widowControl/>
        <w:autoSpaceDE/>
        <w:autoSpaceDN/>
        <w:ind w:left="514" w:hanging="5"/>
        <w:jc w:val="both"/>
        <w:rPr>
          <w:noProof/>
          <w:color w:val="000000"/>
          <w:sz w:val="24"/>
        </w:rPr>
      </w:pPr>
      <w:r w:rsidRPr="000F3D05">
        <w:rPr>
          <w:noProof/>
          <w:color w:val="000000"/>
          <w:sz w:val="24"/>
          <w:lang w:val="en-US"/>
        </w:rPr>
        <w:drawing>
          <wp:inline distT="0" distB="0" distL="0" distR="0" wp14:anchorId="708D291B" wp14:editId="010B59F7">
            <wp:extent cx="53340" cy="68580"/>
            <wp:effectExtent l="0" t="0" r="381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 cy="68580"/>
                    </a:xfrm>
                    <a:prstGeom prst="rect">
                      <a:avLst/>
                    </a:prstGeom>
                    <a:noFill/>
                    <a:ln>
                      <a:noFill/>
                    </a:ln>
                  </pic:spPr>
                </pic:pic>
              </a:graphicData>
            </a:graphic>
          </wp:inline>
        </w:drawing>
      </w:r>
      <w:r w:rsidRPr="000F3D05">
        <w:rPr>
          <w:noProof/>
          <w:color w:val="000000"/>
          <w:sz w:val="24"/>
        </w:rPr>
        <w:t xml:space="preserve">   </w:t>
      </w:r>
      <w:r w:rsidRPr="000F3D05">
        <w:rPr>
          <w:color w:val="000000"/>
          <w:sz w:val="24"/>
        </w:rPr>
        <w:t xml:space="preserve">предусматривают активность и самостоятельность обучающихся, </w:t>
      </w:r>
      <w:r w:rsidRPr="000F3D05">
        <w:rPr>
          <w:noProof/>
          <w:color w:val="000000"/>
          <w:sz w:val="24"/>
          <w:lang w:val="en-US"/>
        </w:rPr>
        <w:drawing>
          <wp:inline distT="0" distB="0" distL="0" distR="0" wp14:anchorId="726EF4CB" wp14:editId="7F3AD615">
            <wp:extent cx="7620" cy="76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467E8B0" w14:textId="3FD560C2" w:rsidR="000F3D05" w:rsidRPr="000F3D05" w:rsidRDefault="000F3D05" w:rsidP="000F3D05">
      <w:pPr>
        <w:widowControl/>
        <w:autoSpaceDE/>
        <w:autoSpaceDN/>
        <w:ind w:left="514" w:hanging="5"/>
        <w:jc w:val="both"/>
        <w:rPr>
          <w:noProof/>
          <w:color w:val="000000"/>
          <w:sz w:val="24"/>
        </w:rPr>
      </w:pPr>
      <w:r w:rsidRPr="000F3D05">
        <w:rPr>
          <w:noProof/>
          <w:color w:val="000000"/>
          <w:sz w:val="24"/>
          <w:lang w:val="en-US"/>
        </w:rPr>
        <w:drawing>
          <wp:inline distT="0" distB="0" distL="0" distR="0" wp14:anchorId="25B1FB45" wp14:editId="57D274BD">
            <wp:extent cx="53340" cy="6096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340" cy="60960"/>
                    </a:xfrm>
                    <a:prstGeom prst="rect">
                      <a:avLst/>
                    </a:prstGeom>
                    <a:noFill/>
                    <a:ln>
                      <a:noFill/>
                    </a:ln>
                  </pic:spPr>
                </pic:pic>
              </a:graphicData>
            </a:graphic>
          </wp:inline>
        </w:drawing>
      </w:r>
      <w:r w:rsidRPr="000F3D05">
        <w:rPr>
          <w:color w:val="000000"/>
          <w:sz w:val="24"/>
        </w:rPr>
        <w:t xml:space="preserve">   сочетают индивидуальную и групповую работу; </w:t>
      </w:r>
    </w:p>
    <w:p w14:paraId="01568142" w14:textId="06B6CE38" w:rsidR="000F3D05" w:rsidRPr="000F3D05" w:rsidRDefault="000F3D05" w:rsidP="000F3D05">
      <w:pPr>
        <w:widowControl/>
        <w:autoSpaceDE/>
        <w:autoSpaceDN/>
        <w:ind w:left="514" w:hanging="5"/>
        <w:jc w:val="both"/>
        <w:rPr>
          <w:color w:val="000000"/>
          <w:sz w:val="24"/>
        </w:rPr>
      </w:pPr>
      <w:r w:rsidRPr="000F3D05">
        <w:rPr>
          <w:noProof/>
          <w:color w:val="000000"/>
          <w:sz w:val="24"/>
          <w:lang w:val="en-US"/>
        </w:rPr>
        <w:drawing>
          <wp:inline distT="0" distB="0" distL="0" distR="0" wp14:anchorId="380152B8" wp14:editId="082ECE8E">
            <wp:extent cx="53340" cy="6096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 cy="60960"/>
                    </a:xfrm>
                    <a:prstGeom prst="rect">
                      <a:avLst/>
                    </a:prstGeom>
                    <a:noFill/>
                    <a:ln>
                      <a:noFill/>
                    </a:ln>
                  </pic:spPr>
                </pic:pic>
              </a:graphicData>
            </a:graphic>
          </wp:inline>
        </w:drawing>
      </w:r>
      <w:r w:rsidRPr="000F3D05">
        <w:rPr>
          <w:color w:val="000000"/>
          <w:sz w:val="24"/>
        </w:rPr>
        <w:t xml:space="preserve">   обеспечивают гибкий режим занятий (продолжительность, последовательность) </w:t>
      </w:r>
    </w:p>
    <w:p w14:paraId="6EA961DE" w14:textId="3E1E64E1" w:rsidR="000F3D05" w:rsidRPr="000F3D05" w:rsidRDefault="000F3D05" w:rsidP="000F3D05">
      <w:pPr>
        <w:widowControl/>
        <w:autoSpaceDE/>
        <w:autoSpaceDN/>
        <w:ind w:left="514" w:hanging="5"/>
        <w:jc w:val="both"/>
        <w:rPr>
          <w:color w:val="000000"/>
          <w:sz w:val="24"/>
        </w:rPr>
      </w:pPr>
      <w:r w:rsidRPr="000F3D05">
        <w:rPr>
          <w:noProof/>
          <w:color w:val="000000"/>
          <w:sz w:val="24"/>
          <w:lang w:val="en-US"/>
        </w:rPr>
        <w:drawing>
          <wp:inline distT="0" distB="0" distL="0" distR="0" wp14:anchorId="25CF2FB7" wp14:editId="3A508580">
            <wp:extent cx="60960" cy="609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r w:rsidRPr="000F3D05">
        <w:rPr>
          <w:color w:val="000000"/>
          <w:sz w:val="24"/>
        </w:rPr>
        <w:t xml:space="preserve">   переменный состав обучающихся </w:t>
      </w:r>
    </w:p>
    <w:p w14:paraId="731C77E2" w14:textId="66300C7E" w:rsidR="000F3D05" w:rsidRPr="000F3D05" w:rsidRDefault="000F3D05" w:rsidP="000F3D05">
      <w:pPr>
        <w:widowControl/>
        <w:autoSpaceDE/>
        <w:autoSpaceDN/>
        <w:ind w:left="514" w:hanging="5"/>
        <w:jc w:val="both"/>
        <w:rPr>
          <w:color w:val="000000"/>
          <w:sz w:val="24"/>
        </w:rPr>
      </w:pPr>
      <w:r w:rsidRPr="000F3D05">
        <w:rPr>
          <w:noProof/>
          <w:color w:val="000000"/>
          <w:sz w:val="24"/>
          <w:lang w:val="en-US"/>
        </w:rPr>
        <w:drawing>
          <wp:inline distT="0" distB="0" distL="0" distR="0" wp14:anchorId="18665547" wp14:editId="22064920">
            <wp:extent cx="60960" cy="609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r w:rsidRPr="000F3D05">
        <w:rPr>
          <w:noProof/>
          <w:color w:val="000000"/>
          <w:sz w:val="24"/>
        </w:rPr>
        <w:t xml:space="preserve">  </w:t>
      </w:r>
      <w:r w:rsidRPr="000F3D05">
        <w:rPr>
          <w:color w:val="000000"/>
          <w:sz w:val="24"/>
        </w:rPr>
        <w:t xml:space="preserve"> проектную и исследовательскую деятельность (в том числе экспедиции, практики)</w:t>
      </w:r>
    </w:p>
    <w:p w14:paraId="2630169C" w14:textId="5FA78744" w:rsidR="000F3D05" w:rsidRPr="000F3D05" w:rsidRDefault="000F3D05" w:rsidP="000F3D05">
      <w:pPr>
        <w:widowControl/>
        <w:autoSpaceDE/>
        <w:autoSpaceDN/>
        <w:ind w:left="514" w:hanging="5"/>
        <w:jc w:val="both"/>
        <w:rPr>
          <w:color w:val="000000"/>
          <w:sz w:val="24"/>
        </w:rPr>
      </w:pPr>
      <w:r w:rsidRPr="000F3D05">
        <w:rPr>
          <w:noProof/>
          <w:color w:val="000000"/>
          <w:sz w:val="24"/>
          <w:lang w:val="en-US"/>
        </w:rPr>
        <w:lastRenderedPageBreak/>
        <w:drawing>
          <wp:inline distT="0" distB="0" distL="0" distR="0" wp14:anchorId="28E23772" wp14:editId="6C0A3BDD">
            <wp:extent cx="60960" cy="609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 cy="60960"/>
                    </a:xfrm>
                    <a:prstGeom prst="rect">
                      <a:avLst/>
                    </a:prstGeom>
                    <a:noFill/>
                    <a:ln>
                      <a:noFill/>
                    </a:ln>
                  </pic:spPr>
                </pic:pic>
              </a:graphicData>
            </a:graphic>
          </wp:inline>
        </w:drawing>
      </w:r>
      <w:r w:rsidRPr="000F3D05">
        <w:rPr>
          <w:color w:val="000000"/>
          <w:sz w:val="24"/>
        </w:rPr>
        <w:t xml:space="preserve">  экскурсии (в музеи, парки, на предприятия и другие), походы, деловые игры и другое.</w:t>
      </w:r>
    </w:p>
    <w:p w14:paraId="1DE01BBE" w14:textId="77777777" w:rsidR="000F3D05" w:rsidRPr="000F3D05" w:rsidRDefault="000F3D05" w:rsidP="000F3D05">
      <w:pPr>
        <w:widowControl/>
        <w:autoSpaceDE/>
        <w:autoSpaceDN/>
        <w:ind w:left="514" w:hanging="5"/>
        <w:jc w:val="center"/>
        <w:rPr>
          <w:b/>
          <w:bCs/>
          <w:color w:val="000000"/>
          <w:sz w:val="24"/>
        </w:rPr>
      </w:pPr>
    </w:p>
    <w:p w14:paraId="3994FCEC" w14:textId="77777777" w:rsidR="000F3D05" w:rsidRPr="000F3D05" w:rsidRDefault="000F3D05" w:rsidP="000F3D05">
      <w:pPr>
        <w:widowControl/>
        <w:autoSpaceDE/>
        <w:autoSpaceDN/>
        <w:ind w:left="514" w:hanging="5"/>
        <w:jc w:val="center"/>
        <w:rPr>
          <w:b/>
          <w:bCs/>
          <w:color w:val="000000"/>
          <w:sz w:val="24"/>
        </w:rPr>
      </w:pPr>
      <w:r w:rsidRPr="000F3D05">
        <w:rPr>
          <w:b/>
          <w:bCs/>
          <w:color w:val="000000"/>
          <w:sz w:val="24"/>
        </w:rPr>
        <w:t>Недельный учебный план</w:t>
      </w:r>
    </w:p>
    <w:p w14:paraId="23B7CCB7" w14:textId="77777777" w:rsidR="000F3D05" w:rsidRPr="000F3D05" w:rsidRDefault="000F3D05" w:rsidP="000F3D05">
      <w:pPr>
        <w:widowControl/>
        <w:autoSpaceDE/>
        <w:autoSpaceDN/>
        <w:ind w:left="514" w:hanging="5"/>
        <w:jc w:val="center"/>
        <w:rPr>
          <w:b/>
          <w:bCs/>
          <w:color w:val="000000"/>
          <w:sz w:val="24"/>
        </w:rPr>
      </w:pP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2998"/>
        <w:gridCol w:w="861"/>
        <w:gridCol w:w="861"/>
      </w:tblGrid>
      <w:tr w:rsidR="000F3D05" w:rsidRPr="000F3D05" w14:paraId="6591C1BA" w14:textId="77777777" w:rsidTr="00166559">
        <w:tc>
          <w:tcPr>
            <w:tcW w:w="0" w:type="auto"/>
            <w:vMerge w:val="restart"/>
            <w:shd w:val="clear" w:color="auto" w:fill="auto"/>
          </w:tcPr>
          <w:p w14:paraId="5D35604C" w14:textId="77777777" w:rsidR="000F3D05" w:rsidRPr="000F3D05" w:rsidRDefault="000F3D05" w:rsidP="000F3D05">
            <w:pPr>
              <w:widowControl/>
              <w:autoSpaceDE/>
              <w:autoSpaceDN/>
              <w:jc w:val="center"/>
              <w:rPr>
                <w:color w:val="000000"/>
              </w:rPr>
            </w:pPr>
            <w:bookmarkStart w:id="10" w:name="_Hlk182792779"/>
            <w:proofErr w:type="spellStart"/>
            <w:r w:rsidRPr="000F3D05">
              <w:rPr>
                <w:color w:val="000000"/>
                <w:lang w:val="en-US"/>
              </w:rPr>
              <w:t>Направление</w:t>
            </w:r>
            <w:proofErr w:type="spellEnd"/>
          </w:p>
        </w:tc>
        <w:tc>
          <w:tcPr>
            <w:tcW w:w="0" w:type="auto"/>
            <w:vMerge w:val="restart"/>
            <w:shd w:val="clear" w:color="auto" w:fill="auto"/>
          </w:tcPr>
          <w:p w14:paraId="63BC18F3" w14:textId="77777777" w:rsidR="000F3D05" w:rsidRPr="000F3D05" w:rsidRDefault="000F3D05" w:rsidP="000F3D05">
            <w:pPr>
              <w:widowControl/>
              <w:autoSpaceDE/>
              <w:autoSpaceDN/>
              <w:jc w:val="center"/>
              <w:rPr>
                <w:color w:val="000000"/>
              </w:rPr>
            </w:pPr>
            <w:proofErr w:type="spellStart"/>
            <w:r w:rsidRPr="000F3D05">
              <w:rPr>
                <w:color w:val="000000"/>
                <w:lang w:val="en-US"/>
              </w:rPr>
              <w:t>Учебные</w:t>
            </w:r>
            <w:proofErr w:type="spellEnd"/>
            <w:r w:rsidRPr="000F3D05">
              <w:rPr>
                <w:color w:val="000000"/>
                <w:lang w:val="en-US"/>
              </w:rPr>
              <w:t xml:space="preserve"> </w:t>
            </w:r>
            <w:proofErr w:type="spellStart"/>
            <w:r w:rsidRPr="000F3D05">
              <w:rPr>
                <w:color w:val="000000"/>
                <w:lang w:val="en-US"/>
              </w:rPr>
              <w:t>курсы</w:t>
            </w:r>
            <w:proofErr w:type="spellEnd"/>
          </w:p>
        </w:tc>
        <w:tc>
          <w:tcPr>
            <w:tcW w:w="0" w:type="auto"/>
            <w:gridSpan w:val="2"/>
            <w:shd w:val="clear" w:color="auto" w:fill="auto"/>
          </w:tcPr>
          <w:p w14:paraId="42161E35" w14:textId="77777777" w:rsidR="000F3D05" w:rsidRPr="000F3D05" w:rsidRDefault="000F3D05" w:rsidP="000F3D05">
            <w:pPr>
              <w:widowControl/>
              <w:autoSpaceDE/>
              <w:autoSpaceDN/>
              <w:jc w:val="center"/>
              <w:rPr>
                <w:color w:val="000000"/>
              </w:rPr>
            </w:pPr>
            <w:proofErr w:type="spellStart"/>
            <w:r w:rsidRPr="000F3D05">
              <w:rPr>
                <w:color w:val="000000"/>
                <w:lang w:val="en-US"/>
              </w:rPr>
              <w:t>Количество</w:t>
            </w:r>
            <w:proofErr w:type="spellEnd"/>
            <w:r w:rsidRPr="000F3D05">
              <w:rPr>
                <w:color w:val="000000"/>
                <w:lang w:val="en-US"/>
              </w:rPr>
              <w:t xml:space="preserve"> </w:t>
            </w:r>
            <w:proofErr w:type="spellStart"/>
            <w:r w:rsidRPr="000F3D05">
              <w:rPr>
                <w:color w:val="000000"/>
                <w:lang w:val="en-US"/>
              </w:rPr>
              <w:t>часов</w:t>
            </w:r>
            <w:proofErr w:type="spellEnd"/>
            <w:r w:rsidRPr="000F3D05">
              <w:rPr>
                <w:color w:val="000000"/>
                <w:lang w:val="en-US"/>
              </w:rPr>
              <w:t xml:space="preserve"> в </w:t>
            </w:r>
            <w:proofErr w:type="spellStart"/>
            <w:r w:rsidRPr="000F3D05">
              <w:rPr>
                <w:color w:val="000000"/>
                <w:lang w:val="en-US"/>
              </w:rPr>
              <w:t>неделю</w:t>
            </w:r>
            <w:proofErr w:type="spellEnd"/>
          </w:p>
        </w:tc>
      </w:tr>
      <w:tr w:rsidR="000F3D05" w:rsidRPr="000F3D05" w14:paraId="22488D75" w14:textId="77777777" w:rsidTr="00166559">
        <w:tc>
          <w:tcPr>
            <w:tcW w:w="0" w:type="auto"/>
            <w:vMerge/>
            <w:shd w:val="clear" w:color="auto" w:fill="auto"/>
          </w:tcPr>
          <w:p w14:paraId="23C1DAAF" w14:textId="77777777" w:rsidR="000F3D05" w:rsidRPr="000F3D05" w:rsidRDefault="000F3D05" w:rsidP="000F3D05">
            <w:pPr>
              <w:widowControl/>
              <w:autoSpaceDE/>
              <w:autoSpaceDN/>
              <w:jc w:val="center"/>
              <w:rPr>
                <w:color w:val="000000"/>
              </w:rPr>
            </w:pPr>
          </w:p>
        </w:tc>
        <w:tc>
          <w:tcPr>
            <w:tcW w:w="0" w:type="auto"/>
            <w:vMerge/>
            <w:shd w:val="clear" w:color="auto" w:fill="auto"/>
          </w:tcPr>
          <w:p w14:paraId="5EEF2471" w14:textId="77777777" w:rsidR="000F3D05" w:rsidRPr="000F3D05" w:rsidRDefault="000F3D05" w:rsidP="000F3D05">
            <w:pPr>
              <w:widowControl/>
              <w:autoSpaceDE/>
              <w:autoSpaceDN/>
              <w:jc w:val="center"/>
              <w:rPr>
                <w:color w:val="000000"/>
              </w:rPr>
            </w:pPr>
          </w:p>
        </w:tc>
        <w:tc>
          <w:tcPr>
            <w:tcW w:w="0" w:type="auto"/>
            <w:shd w:val="clear" w:color="auto" w:fill="auto"/>
          </w:tcPr>
          <w:p w14:paraId="1755FE16" w14:textId="77777777" w:rsidR="000F3D05" w:rsidRPr="000F3D05" w:rsidRDefault="000F3D05" w:rsidP="000F3D05">
            <w:pPr>
              <w:widowControl/>
              <w:autoSpaceDE/>
              <w:autoSpaceDN/>
              <w:jc w:val="center"/>
              <w:rPr>
                <w:color w:val="000000"/>
              </w:rPr>
            </w:pPr>
            <w:r w:rsidRPr="000F3D05">
              <w:rPr>
                <w:color w:val="000000"/>
              </w:rPr>
              <w:t>10 класс</w:t>
            </w:r>
          </w:p>
        </w:tc>
        <w:tc>
          <w:tcPr>
            <w:tcW w:w="0" w:type="auto"/>
            <w:shd w:val="clear" w:color="auto" w:fill="auto"/>
          </w:tcPr>
          <w:p w14:paraId="59014F35" w14:textId="77777777" w:rsidR="000F3D05" w:rsidRPr="000F3D05" w:rsidRDefault="000F3D05" w:rsidP="000F3D05">
            <w:pPr>
              <w:widowControl/>
              <w:autoSpaceDE/>
              <w:autoSpaceDN/>
              <w:jc w:val="center"/>
              <w:rPr>
                <w:color w:val="000000"/>
              </w:rPr>
            </w:pPr>
            <w:r w:rsidRPr="000F3D05">
              <w:rPr>
                <w:color w:val="000000"/>
              </w:rPr>
              <w:t>11 класс</w:t>
            </w:r>
          </w:p>
        </w:tc>
      </w:tr>
      <w:tr w:rsidR="000F3D05" w:rsidRPr="000F3D05" w14:paraId="1D45E50C" w14:textId="77777777" w:rsidTr="00166559">
        <w:tc>
          <w:tcPr>
            <w:tcW w:w="0" w:type="auto"/>
            <w:shd w:val="clear" w:color="auto" w:fill="auto"/>
          </w:tcPr>
          <w:p w14:paraId="546775E1" w14:textId="77777777" w:rsidR="000F3D05" w:rsidRPr="000F3D05" w:rsidRDefault="000F3D05" w:rsidP="000F3D05">
            <w:pPr>
              <w:widowControl/>
              <w:autoSpaceDE/>
              <w:autoSpaceDN/>
              <w:jc w:val="both"/>
              <w:rPr>
                <w:color w:val="000000"/>
              </w:rPr>
            </w:pPr>
            <w:proofErr w:type="spellStart"/>
            <w:r w:rsidRPr="000F3D05">
              <w:rPr>
                <w:color w:val="000000"/>
                <w:lang w:val="en-US"/>
              </w:rPr>
              <w:t>Разговоры</w:t>
            </w:r>
            <w:proofErr w:type="spellEnd"/>
            <w:r w:rsidRPr="000F3D05">
              <w:rPr>
                <w:color w:val="000000"/>
                <w:lang w:val="en-US"/>
              </w:rPr>
              <w:t xml:space="preserve"> о </w:t>
            </w:r>
            <w:proofErr w:type="spellStart"/>
            <w:r w:rsidRPr="000F3D05">
              <w:rPr>
                <w:color w:val="000000"/>
                <w:lang w:val="en-US"/>
              </w:rPr>
              <w:t>важном</w:t>
            </w:r>
            <w:proofErr w:type="spellEnd"/>
          </w:p>
        </w:tc>
        <w:tc>
          <w:tcPr>
            <w:tcW w:w="0" w:type="auto"/>
            <w:shd w:val="clear" w:color="auto" w:fill="auto"/>
          </w:tcPr>
          <w:p w14:paraId="2022114E" w14:textId="77777777" w:rsidR="000F3D05" w:rsidRPr="000F3D05" w:rsidRDefault="000F3D05" w:rsidP="000F3D05">
            <w:pPr>
              <w:widowControl/>
              <w:autoSpaceDE/>
              <w:autoSpaceDN/>
              <w:jc w:val="both"/>
              <w:rPr>
                <w:color w:val="000000"/>
              </w:rPr>
            </w:pPr>
            <w:proofErr w:type="spellStart"/>
            <w:r w:rsidRPr="000F3D05">
              <w:rPr>
                <w:color w:val="000000"/>
                <w:lang w:val="en-US"/>
              </w:rPr>
              <w:t>Разговоры</w:t>
            </w:r>
            <w:proofErr w:type="spellEnd"/>
            <w:r w:rsidRPr="000F3D05">
              <w:rPr>
                <w:color w:val="000000"/>
                <w:lang w:val="en-US"/>
              </w:rPr>
              <w:t xml:space="preserve"> о </w:t>
            </w:r>
            <w:proofErr w:type="spellStart"/>
            <w:r w:rsidRPr="000F3D05">
              <w:rPr>
                <w:color w:val="000000"/>
                <w:lang w:val="en-US"/>
              </w:rPr>
              <w:t>важном</w:t>
            </w:r>
            <w:proofErr w:type="spellEnd"/>
            <w:r w:rsidRPr="000F3D05">
              <w:rPr>
                <w:color w:val="000000"/>
                <w:lang w:val="en-US"/>
              </w:rPr>
              <w:t xml:space="preserve"> </w:t>
            </w:r>
          </w:p>
        </w:tc>
        <w:tc>
          <w:tcPr>
            <w:tcW w:w="0" w:type="auto"/>
            <w:shd w:val="clear" w:color="auto" w:fill="auto"/>
          </w:tcPr>
          <w:p w14:paraId="55FEABA3"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260B5EF0"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266E10F1" w14:textId="77777777" w:rsidTr="00166559">
        <w:tc>
          <w:tcPr>
            <w:tcW w:w="0" w:type="auto"/>
            <w:vMerge w:val="restart"/>
            <w:shd w:val="clear" w:color="auto" w:fill="auto"/>
          </w:tcPr>
          <w:p w14:paraId="1D70B841"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учебным предметами образовательной программы</w:t>
            </w:r>
          </w:p>
        </w:tc>
        <w:tc>
          <w:tcPr>
            <w:tcW w:w="0" w:type="auto"/>
            <w:shd w:val="clear" w:color="auto" w:fill="auto"/>
          </w:tcPr>
          <w:p w14:paraId="0859669D" w14:textId="77777777" w:rsidR="000F3D05" w:rsidRPr="000F3D05" w:rsidRDefault="000F3D05" w:rsidP="000F3D05">
            <w:pPr>
              <w:widowControl/>
              <w:autoSpaceDE/>
              <w:autoSpaceDN/>
              <w:jc w:val="both"/>
              <w:rPr>
                <w:color w:val="000000"/>
              </w:rPr>
            </w:pPr>
            <w:r w:rsidRPr="000F3D05">
              <w:rPr>
                <w:color w:val="000000"/>
              </w:rPr>
              <w:t>Экономические модели</w:t>
            </w:r>
          </w:p>
        </w:tc>
        <w:tc>
          <w:tcPr>
            <w:tcW w:w="0" w:type="auto"/>
            <w:shd w:val="clear" w:color="auto" w:fill="auto"/>
          </w:tcPr>
          <w:p w14:paraId="68C25612"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026CE3DC"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2959FE7C" w14:textId="77777777" w:rsidTr="00166559">
        <w:tc>
          <w:tcPr>
            <w:tcW w:w="0" w:type="auto"/>
            <w:vMerge/>
            <w:shd w:val="clear" w:color="auto" w:fill="auto"/>
          </w:tcPr>
          <w:p w14:paraId="678CB2DC"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1BB69371" w14:textId="77777777" w:rsidR="000F3D05" w:rsidRPr="000F3D05" w:rsidRDefault="000F3D05" w:rsidP="000F3D05">
            <w:pPr>
              <w:widowControl/>
              <w:autoSpaceDE/>
              <w:autoSpaceDN/>
              <w:jc w:val="both"/>
              <w:rPr>
                <w:color w:val="000000"/>
              </w:rPr>
            </w:pPr>
            <w:r w:rsidRPr="000F3D05">
              <w:rPr>
                <w:color w:val="000000"/>
              </w:rPr>
              <w:t>Задачи повышенного уровня в ЕГЭ по профильной математике</w:t>
            </w:r>
          </w:p>
        </w:tc>
        <w:tc>
          <w:tcPr>
            <w:tcW w:w="0" w:type="auto"/>
            <w:shd w:val="clear" w:color="auto" w:fill="auto"/>
          </w:tcPr>
          <w:p w14:paraId="464310A5" w14:textId="77777777" w:rsidR="000F3D05" w:rsidRPr="000F3D05" w:rsidRDefault="000F3D05" w:rsidP="000F3D05">
            <w:pPr>
              <w:widowControl/>
              <w:autoSpaceDE/>
              <w:autoSpaceDN/>
              <w:jc w:val="both"/>
              <w:rPr>
                <w:color w:val="000000"/>
              </w:rPr>
            </w:pPr>
          </w:p>
        </w:tc>
        <w:tc>
          <w:tcPr>
            <w:tcW w:w="0" w:type="auto"/>
            <w:shd w:val="clear" w:color="auto" w:fill="auto"/>
          </w:tcPr>
          <w:p w14:paraId="15E2656F"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673E9DF4" w14:textId="77777777" w:rsidTr="00166559">
        <w:tc>
          <w:tcPr>
            <w:tcW w:w="0" w:type="auto"/>
            <w:vMerge/>
            <w:shd w:val="clear" w:color="auto" w:fill="auto"/>
          </w:tcPr>
          <w:p w14:paraId="7C84A67F"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7F452F9" w14:textId="77777777" w:rsidR="000F3D05" w:rsidRPr="000F3D05" w:rsidRDefault="000F3D05" w:rsidP="000F3D05">
            <w:pPr>
              <w:widowControl/>
              <w:autoSpaceDE/>
              <w:autoSpaceDN/>
              <w:jc w:val="both"/>
              <w:rPr>
                <w:color w:val="000000"/>
              </w:rPr>
            </w:pPr>
            <w:r w:rsidRPr="000F3D05">
              <w:rPr>
                <w:color w:val="000000"/>
              </w:rPr>
              <w:t>Геометрия: планиметрия в ЕГЭ</w:t>
            </w:r>
          </w:p>
        </w:tc>
        <w:tc>
          <w:tcPr>
            <w:tcW w:w="0" w:type="auto"/>
            <w:shd w:val="clear" w:color="auto" w:fill="auto"/>
          </w:tcPr>
          <w:p w14:paraId="431FBF3F"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33F8B4D8" w14:textId="77777777" w:rsidR="000F3D05" w:rsidRPr="000F3D05" w:rsidRDefault="000F3D05" w:rsidP="000F3D05">
            <w:pPr>
              <w:widowControl/>
              <w:autoSpaceDE/>
              <w:autoSpaceDN/>
              <w:jc w:val="both"/>
              <w:rPr>
                <w:color w:val="000000"/>
              </w:rPr>
            </w:pPr>
          </w:p>
        </w:tc>
      </w:tr>
      <w:tr w:rsidR="000F3D05" w:rsidRPr="000F3D05" w14:paraId="72986E15" w14:textId="77777777" w:rsidTr="00166559">
        <w:trPr>
          <w:trHeight w:val="562"/>
        </w:trPr>
        <w:tc>
          <w:tcPr>
            <w:tcW w:w="0" w:type="auto"/>
            <w:vMerge/>
            <w:shd w:val="clear" w:color="auto" w:fill="auto"/>
          </w:tcPr>
          <w:p w14:paraId="683E9186"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right w:val="single" w:sz="2" w:space="0" w:color="000000"/>
            </w:tcBorders>
            <w:shd w:val="clear" w:color="auto" w:fill="auto"/>
          </w:tcPr>
          <w:p w14:paraId="4361B37F" w14:textId="77777777" w:rsidR="000F3D05" w:rsidRPr="000F3D05" w:rsidRDefault="000F3D05" w:rsidP="000F3D05">
            <w:pPr>
              <w:widowControl/>
              <w:autoSpaceDE/>
              <w:autoSpaceDN/>
              <w:jc w:val="both"/>
              <w:rPr>
                <w:color w:val="000000"/>
              </w:rPr>
            </w:pPr>
            <w:r w:rsidRPr="000F3D05">
              <w:rPr>
                <w:color w:val="000000"/>
              </w:rPr>
              <w:t xml:space="preserve">Россия – моя история </w:t>
            </w:r>
          </w:p>
        </w:tc>
        <w:tc>
          <w:tcPr>
            <w:tcW w:w="0" w:type="auto"/>
            <w:shd w:val="clear" w:color="auto" w:fill="auto"/>
          </w:tcPr>
          <w:p w14:paraId="162FE59B"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46883650"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4D4E5A94" w14:textId="77777777" w:rsidTr="00166559">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5CC3FF5B"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формированию функциональной грамотности</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6283D44" w14:textId="77777777" w:rsidR="000F3D05" w:rsidRPr="000F3D05" w:rsidRDefault="000F3D05" w:rsidP="000F3D05">
            <w:pPr>
              <w:widowControl/>
              <w:autoSpaceDE/>
              <w:autoSpaceDN/>
              <w:jc w:val="both"/>
              <w:rPr>
                <w:color w:val="000000"/>
              </w:rPr>
            </w:pPr>
            <w:r w:rsidRPr="000F3D05">
              <w:rPr>
                <w:color w:val="000000"/>
              </w:rPr>
              <w:t>Физика вокруг нас (Естественнонаучная грамотность)</w:t>
            </w:r>
          </w:p>
        </w:tc>
        <w:tc>
          <w:tcPr>
            <w:tcW w:w="0" w:type="auto"/>
            <w:shd w:val="clear" w:color="auto" w:fill="auto"/>
          </w:tcPr>
          <w:p w14:paraId="30C35988"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514E8B99"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4C999257" w14:textId="77777777" w:rsidTr="00166559">
        <w:tc>
          <w:tcPr>
            <w:tcW w:w="0" w:type="auto"/>
            <w:tcBorders>
              <w:top w:val="nil"/>
              <w:left w:val="single" w:sz="2" w:space="0" w:color="000000"/>
              <w:bottom w:val="nil"/>
              <w:right w:val="single" w:sz="2" w:space="0" w:color="000000"/>
            </w:tcBorders>
            <w:shd w:val="clear" w:color="auto" w:fill="auto"/>
            <w:vAlign w:val="center"/>
          </w:tcPr>
          <w:p w14:paraId="51F5AC1E" w14:textId="77777777" w:rsidR="000F3D05" w:rsidRPr="000F3D05" w:rsidRDefault="000F3D05" w:rsidP="000F3D05">
            <w:pPr>
              <w:widowControl/>
              <w:autoSpaceDE/>
              <w:autoSpaceDN/>
              <w:jc w:val="both"/>
              <w:rPr>
                <w:color w:val="000000"/>
              </w:rPr>
            </w:pPr>
          </w:p>
        </w:tc>
        <w:tc>
          <w:tcPr>
            <w:tcW w:w="0" w:type="auto"/>
            <w:vMerge w:val="restart"/>
            <w:tcBorders>
              <w:top w:val="single" w:sz="2" w:space="0" w:color="000000"/>
              <w:left w:val="single" w:sz="2" w:space="0" w:color="000000"/>
              <w:right w:val="single" w:sz="2" w:space="0" w:color="000000"/>
            </w:tcBorders>
            <w:shd w:val="clear" w:color="auto" w:fill="auto"/>
          </w:tcPr>
          <w:p w14:paraId="58D8D842" w14:textId="77777777" w:rsidR="000F3D05" w:rsidRPr="000F3D05" w:rsidRDefault="000F3D05" w:rsidP="000F3D05">
            <w:pPr>
              <w:widowControl/>
              <w:autoSpaceDE/>
              <w:autoSpaceDN/>
              <w:jc w:val="both"/>
              <w:rPr>
                <w:color w:val="000000"/>
              </w:rPr>
            </w:pPr>
          </w:p>
          <w:p w14:paraId="11ED4242" w14:textId="77777777" w:rsidR="000F3D05" w:rsidRPr="000F3D05" w:rsidRDefault="000F3D05" w:rsidP="000F3D05">
            <w:pPr>
              <w:widowControl/>
              <w:autoSpaceDE/>
              <w:autoSpaceDN/>
              <w:ind w:hanging="5"/>
              <w:jc w:val="both"/>
              <w:rPr>
                <w:color w:val="000000"/>
              </w:rPr>
            </w:pPr>
            <w:r w:rsidRPr="000F3D05">
              <w:rPr>
                <w:color w:val="000000"/>
              </w:rPr>
              <w:t xml:space="preserve">Цифровая </w:t>
            </w:r>
            <w:proofErr w:type="spellStart"/>
            <w:r w:rsidRPr="000F3D05">
              <w:rPr>
                <w:color w:val="000000"/>
              </w:rPr>
              <w:t>грмотность</w:t>
            </w:r>
            <w:proofErr w:type="spellEnd"/>
          </w:p>
        </w:tc>
        <w:tc>
          <w:tcPr>
            <w:tcW w:w="0" w:type="auto"/>
            <w:vMerge w:val="restart"/>
            <w:shd w:val="clear" w:color="auto" w:fill="auto"/>
          </w:tcPr>
          <w:p w14:paraId="56138F21" w14:textId="77777777" w:rsidR="000F3D05" w:rsidRPr="000F3D05" w:rsidRDefault="000F3D05" w:rsidP="000F3D05">
            <w:pPr>
              <w:widowControl/>
              <w:autoSpaceDE/>
              <w:autoSpaceDN/>
              <w:ind w:hanging="5"/>
              <w:jc w:val="both"/>
              <w:rPr>
                <w:color w:val="000000"/>
              </w:rPr>
            </w:pPr>
            <w:r w:rsidRPr="000F3D05">
              <w:rPr>
                <w:color w:val="000000"/>
              </w:rPr>
              <w:t>1</w:t>
            </w:r>
          </w:p>
        </w:tc>
        <w:tc>
          <w:tcPr>
            <w:tcW w:w="0" w:type="auto"/>
            <w:vMerge w:val="restart"/>
            <w:shd w:val="clear" w:color="auto" w:fill="auto"/>
          </w:tcPr>
          <w:p w14:paraId="4766C4D2"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2A87F775" w14:textId="77777777" w:rsidTr="00166559">
        <w:tc>
          <w:tcPr>
            <w:tcW w:w="0" w:type="auto"/>
            <w:tcBorders>
              <w:top w:val="nil"/>
              <w:left w:val="single" w:sz="2" w:space="0" w:color="000000"/>
              <w:bottom w:val="nil"/>
              <w:right w:val="single" w:sz="2" w:space="0" w:color="000000"/>
            </w:tcBorders>
            <w:shd w:val="clear" w:color="auto" w:fill="auto"/>
          </w:tcPr>
          <w:p w14:paraId="3A8FFC95" w14:textId="77777777" w:rsidR="000F3D05" w:rsidRPr="000F3D05" w:rsidRDefault="000F3D05" w:rsidP="000F3D05">
            <w:pPr>
              <w:widowControl/>
              <w:autoSpaceDE/>
              <w:autoSpaceDN/>
              <w:jc w:val="both"/>
              <w:rPr>
                <w:color w:val="000000"/>
              </w:rPr>
            </w:pPr>
          </w:p>
        </w:tc>
        <w:tc>
          <w:tcPr>
            <w:tcW w:w="0" w:type="auto"/>
            <w:vMerge/>
            <w:tcBorders>
              <w:left w:val="single" w:sz="2" w:space="0" w:color="000000"/>
              <w:right w:val="single" w:sz="2" w:space="0" w:color="000000"/>
            </w:tcBorders>
            <w:shd w:val="clear" w:color="auto" w:fill="auto"/>
          </w:tcPr>
          <w:p w14:paraId="40D9A5F6" w14:textId="77777777" w:rsidR="000F3D05" w:rsidRPr="000F3D05" w:rsidRDefault="000F3D05" w:rsidP="000F3D05">
            <w:pPr>
              <w:widowControl/>
              <w:autoSpaceDE/>
              <w:autoSpaceDN/>
              <w:ind w:hanging="5"/>
              <w:jc w:val="both"/>
              <w:rPr>
                <w:color w:val="000000"/>
              </w:rPr>
            </w:pPr>
          </w:p>
        </w:tc>
        <w:tc>
          <w:tcPr>
            <w:tcW w:w="0" w:type="auto"/>
            <w:vMerge/>
            <w:shd w:val="clear" w:color="auto" w:fill="auto"/>
          </w:tcPr>
          <w:p w14:paraId="78C0B34B" w14:textId="77777777" w:rsidR="000F3D05" w:rsidRPr="000F3D05" w:rsidRDefault="000F3D05" w:rsidP="000F3D05">
            <w:pPr>
              <w:widowControl/>
              <w:autoSpaceDE/>
              <w:autoSpaceDN/>
              <w:ind w:hanging="5"/>
              <w:jc w:val="both"/>
              <w:rPr>
                <w:color w:val="000000"/>
              </w:rPr>
            </w:pPr>
          </w:p>
        </w:tc>
        <w:tc>
          <w:tcPr>
            <w:tcW w:w="0" w:type="auto"/>
            <w:vMerge/>
            <w:shd w:val="clear" w:color="auto" w:fill="auto"/>
          </w:tcPr>
          <w:p w14:paraId="13AB37CA" w14:textId="77777777" w:rsidR="000F3D05" w:rsidRPr="000F3D05" w:rsidRDefault="000F3D05" w:rsidP="000F3D05">
            <w:pPr>
              <w:widowControl/>
              <w:autoSpaceDE/>
              <w:autoSpaceDN/>
              <w:jc w:val="both"/>
              <w:rPr>
                <w:color w:val="000000"/>
              </w:rPr>
            </w:pPr>
          </w:p>
        </w:tc>
      </w:tr>
      <w:tr w:rsidR="000F3D05" w:rsidRPr="000F3D05" w14:paraId="4302D330" w14:textId="77777777" w:rsidTr="00166559">
        <w:tc>
          <w:tcPr>
            <w:tcW w:w="0" w:type="auto"/>
            <w:tcBorders>
              <w:top w:val="nil"/>
              <w:left w:val="single" w:sz="2" w:space="0" w:color="000000"/>
              <w:bottom w:val="single" w:sz="2" w:space="0" w:color="000000"/>
              <w:right w:val="single" w:sz="2" w:space="0" w:color="000000"/>
            </w:tcBorders>
            <w:shd w:val="clear" w:color="auto" w:fill="auto"/>
          </w:tcPr>
          <w:p w14:paraId="3D2D0A63" w14:textId="77777777" w:rsidR="000F3D05" w:rsidRPr="000F3D05" w:rsidRDefault="000F3D05" w:rsidP="000F3D05">
            <w:pPr>
              <w:widowControl/>
              <w:autoSpaceDE/>
              <w:autoSpaceDN/>
              <w:jc w:val="both"/>
              <w:rPr>
                <w:color w:val="000000"/>
              </w:rPr>
            </w:pPr>
          </w:p>
        </w:tc>
        <w:tc>
          <w:tcPr>
            <w:tcW w:w="0" w:type="auto"/>
            <w:vMerge/>
            <w:tcBorders>
              <w:left w:val="single" w:sz="2" w:space="0" w:color="000000"/>
              <w:bottom w:val="single" w:sz="2" w:space="0" w:color="000000"/>
              <w:right w:val="single" w:sz="2" w:space="0" w:color="000000"/>
            </w:tcBorders>
            <w:shd w:val="clear" w:color="auto" w:fill="auto"/>
          </w:tcPr>
          <w:p w14:paraId="03F44B5D" w14:textId="77777777" w:rsidR="000F3D05" w:rsidRPr="000F3D05" w:rsidRDefault="000F3D05" w:rsidP="000F3D05">
            <w:pPr>
              <w:widowControl/>
              <w:autoSpaceDE/>
              <w:autoSpaceDN/>
              <w:jc w:val="both"/>
              <w:rPr>
                <w:color w:val="000000"/>
              </w:rPr>
            </w:pPr>
          </w:p>
        </w:tc>
        <w:tc>
          <w:tcPr>
            <w:tcW w:w="0" w:type="auto"/>
            <w:vMerge/>
            <w:shd w:val="clear" w:color="auto" w:fill="auto"/>
          </w:tcPr>
          <w:p w14:paraId="4DFBE8A1" w14:textId="77777777" w:rsidR="000F3D05" w:rsidRPr="000F3D05" w:rsidRDefault="000F3D05" w:rsidP="000F3D05">
            <w:pPr>
              <w:widowControl/>
              <w:autoSpaceDE/>
              <w:autoSpaceDN/>
              <w:jc w:val="both"/>
              <w:rPr>
                <w:color w:val="000000"/>
              </w:rPr>
            </w:pPr>
          </w:p>
        </w:tc>
        <w:tc>
          <w:tcPr>
            <w:tcW w:w="0" w:type="auto"/>
            <w:vMerge/>
            <w:shd w:val="clear" w:color="auto" w:fill="auto"/>
          </w:tcPr>
          <w:p w14:paraId="54184B05" w14:textId="77777777" w:rsidR="000F3D05" w:rsidRPr="000F3D05" w:rsidRDefault="000F3D05" w:rsidP="000F3D05">
            <w:pPr>
              <w:widowControl/>
              <w:autoSpaceDE/>
              <w:autoSpaceDN/>
              <w:jc w:val="both"/>
              <w:rPr>
                <w:color w:val="000000"/>
              </w:rPr>
            </w:pPr>
          </w:p>
        </w:tc>
      </w:tr>
      <w:tr w:rsidR="000F3D05" w:rsidRPr="000F3D05" w14:paraId="4320D45E" w14:textId="77777777" w:rsidTr="00166559">
        <w:tc>
          <w:tcPr>
            <w:tcW w:w="0" w:type="auto"/>
            <w:vMerge w:val="restart"/>
            <w:tcBorders>
              <w:top w:val="single" w:sz="2" w:space="0" w:color="000000"/>
              <w:left w:val="single" w:sz="2" w:space="0" w:color="000000"/>
              <w:right w:val="single" w:sz="2" w:space="0" w:color="000000"/>
            </w:tcBorders>
            <w:shd w:val="clear" w:color="auto" w:fill="auto"/>
          </w:tcPr>
          <w:p w14:paraId="5E6CA024"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8487EC4" w14:textId="77777777" w:rsidR="000F3D05" w:rsidRPr="000F3D05" w:rsidRDefault="000F3D05" w:rsidP="000F3D05">
            <w:pPr>
              <w:widowControl/>
              <w:autoSpaceDE/>
              <w:autoSpaceDN/>
              <w:jc w:val="both"/>
              <w:rPr>
                <w:color w:val="000000"/>
              </w:rPr>
            </w:pPr>
            <w:r w:rsidRPr="000F3D05">
              <w:rPr>
                <w:color w:val="000000"/>
              </w:rPr>
              <w:t>Россия – мои горизонты</w:t>
            </w:r>
          </w:p>
        </w:tc>
        <w:tc>
          <w:tcPr>
            <w:tcW w:w="0" w:type="auto"/>
            <w:shd w:val="clear" w:color="auto" w:fill="auto"/>
          </w:tcPr>
          <w:p w14:paraId="6033D814"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3FF55DEB"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1A913E4C" w14:textId="77777777" w:rsidTr="00166559">
        <w:tc>
          <w:tcPr>
            <w:tcW w:w="0" w:type="auto"/>
            <w:vMerge/>
            <w:tcBorders>
              <w:top w:val="single" w:sz="2" w:space="0" w:color="000000"/>
              <w:left w:val="single" w:sz="2" w:space="0" w:color="000000"/>
              <w:right w:val="single" w:sz="2" w:space="0" w:color="000000"/>
            </w:tcBorders>
            <w:shd w:val="clear" w:color="auto" w:fill="auto"/>
          </w:tcPr>
          <w:p w14:paraId="5D7FE560"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E8F7BCE" w14:textId="77777777" w:rsidR="000F3D05" w:rsidRPr="000F3D05" w:rsidRDefault="000F3D05" w:rsidP="000F3D05">
            <w:pPr>
              <w:widowControl/>
              <w:autoSpaceDE/>
              <w:autoSpaceDN/>
              <w:jc w:val="both"/>
              <w:rPr>
                <w:color w:val="000000"/>
              </w:rPr>
            </w:pPr>
            <w:r w:rsidRPr="000F3D05">
              <w:rPr>
                <w:color w:val="000000"/>
              </w:rPr>
              <w:t>Медицинская помощь</w:t>
            </w:r>
          </w:p>
        </w:tc>
        <w:tc>
          <w:tcPr>
            <w:tcW w:w="0" w:type="auto"/>
            <w:shd w:val="clear" w:color="auto" w:fill="auto"/>
          </w:tcPr>
          <w:p w14:paraId="318D3ED7"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12B09001" w14:textId="77777777" w:rsidR="000F3D05" w:rsidRPr="000F3D05" w:rsidRDefault="000F3D05" w:rsidP="000F3D05">
            <w:pPr>
              <w:widowControl/>
              <w:autoSpaceDE/>
              <w:autoSpaceDN/>
              <w:jc w:val="both"/>
              <w:rPr>
                <w:color w:val="000000"/>
              </w:rPr>
            </w:pPr>
          </w:p>
        </w:tc>
      </w:tr>
      <w:tr w:rsidR="000F3D05" w:rsidRPr="000F3D05" w14:paraId="07D2B86A" w14:textId="77777777" w:rsidTr="00166559">
        <w:trPr>
          <w:trHeight w:val="1804"/>
        </w:trPr>
        <w:tc>
          <w:tcPr>
            <w:tcW w:w="0" w:type="auto"/>
            <w:vMerge/>
            <w:tcBorders>
              <w:left w:val="single" w:sz="2" w:space="0" w:color="000000"/>
              <w:right w:val="single" w:sz="2" w:space="0" w:color="000000"/>
            </w:tcBorders>
            <w:shd w:val="clear" w:color="auto" w:fill="auto"/>
          </w:tcPr>
          <w:p w14:paraId="510FAB78"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1320DD5" w14:textId="77777777" w:rsidR="000F3D05" w:rsidRPr="000F3D05" w:rsidRDefault="000F3D05" w:rsidP="000F3D05">
            <w:pPr>
              <w:widowControl/>
              <w:autoSpaceDE/>
              <w:autoSpaceDN/>
              <w:jc w:val="both"/>
              <w:rPr>
                <w:color w:val="000000"/>
              </w:rPr>
            </w:pPr>
            <w:r w:rsidRPr="000F3D05">
              <w:rPr>
                <w:color w:val="000000"/>
              </w:rPr>
              <w:t>Основы проектной деятельности</w:t>
            </w:r>
          </w:p>
          <w:p w14:paraId="58498C27" w14:textId="77777777" w:rsidR="000F3D05" w:rsidRPr="000F3D05" w:rsidRDefault="000F3D05" w:rsidP="000F3D05">
            <w:pPr>
              <w:widowControl/>
              <w:autoSpaceDE/>
              <w:autoSpaceDN/>
              <w:jc w:val="both"/>
              <w:rPr>
                <w:color w:val="000000"/>
              </w:rPr>
            </w:pPr>
          </w:p>
        </w:tc>
        <w:tc>
          <w:tcPr>
            <w:tcW w:w="0" w:type="auto"/>
            <w:tcBorders>
              <w:bottom w:val="single" w:sz="4" w:space="0" w:color="auto"/>
            </w:tcBorders>
            <w:shd w:val="clear" w:color="auto" w:fill="auto"/>
          </w:tcPr>
          <w:p w14:paraId="1892A3F7" w14:textId="77777777" w:rsidR="000F3D05" w:rsidRPr="000F3D05" w:rsidRDefault="000F3D05" w:rsidP="000F3D05">
            <w:pPr>
              <w:widowControl/>
              <w:autoSpaceDE/>
              <w:autoSpaceDN/>
              <w:jc w:val="both"/>
              <w:rPr>
                <w:color w:val="000000"/>
              </w:rPr>
            </w:pPr>
            <w:r w:rsidRPr="000F3D05">
              <w:rPr>
                <w:color w:val="000000"/>
              </w:rPr>
              <w:t>1</w:t>
            </w:r>
          </w:p>
        </w:tc>
        <w:tc>
          <w:tcPr>
            <w:tcW w:w="0" w:type="auto"/>
            <w:tcBorders>
              <w:bottom w:val="single" w:sz="4" w:space="0" w:color="auto"/>
            </w:tcBorders>
            <w:shd w:val="clear" w:color="auto" w:fill="auto"/>
          </w:tcPr>
          <w:p w14:paraId="4CA8EE81"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53B95C0A" w14:textId="77777777" w:rsidTr="00166559">
        <w:trPr>
          <w:trHeight w:val="558"/>
        </w:trPr>
        <w:tc>
          <w:tcPr>
            <w:tcW w:w="0" w:type="auto"/>
            <w:vMerge/>
            <w:tcBorders>
              <w:left w:val="single" w:sz="2" w:space="0" w:color="000000"/>
              <w:bottom w:val="single" w:sz="2" w:space="0" w:color="000000"/>
              <w:right w:val="single" w:sz="2" w:space="0" w:color="000000"/>
            </w:tcBorders>
            <w:shd w:val="clear" w:color="auto" w:fill="auto"/>
          </w:tcPr>
          <w:p w14:paraId="39F95D0D"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2E738B73" w14:textId="77777777" w:rsidR="000F3D05" w:rsidRPr="000F3D05" w:rsidRDefault="000F3D05" w:rsidP="000F3D05">
            <w:pPr>
              <w:widowControl/>
              <w:autoSpaceDE/>
              <w:autoSpaceDN/>
              <w:jc w:val="both"/>
              <w:rPr>
                <w:color w:val="000000"/>
              </w:rPr>
            </w:pPr>
            <w:r w:rsidRPr="000F3D05">
              <w:rPr>
                <w:color w:val="000000"/>
              </w:rPr>
              <w:t>Начальная военная подготовка</w:t>
            </w:r>
          </w:p>
        </w:tc>
        <w:tc>
          <w:tcPr>
            <w:tcW w:w="0" w:type="auto"/>
            <w:tcBorders>
              <w:bottom w:val="single" w:sz="4" w:space="0" w:color="auto"/>
            </w:tcBorders>
            <w:shd w:val="clear" w:color="auto" w:fill="auto"/>
          </w:tcPr>
          <w:p w14:paraId="21B97872" w14:textId="77777777" w:rsidR="000F3D05" w:rsidRPr="000F3D05" w:rsidRDefault="000F3D05" w:rsidP="000F3D05">
            <w:pPr>
              <w:widowControl/>
              <w:autoSpaceDE/>
              <w:autoSpaceDN/>
              <w:jc w:val="both"/>
              <w:rPr>
                <w:color w:val="000000"/>
              </w:rPr>
            </w:pPr>
          </w:p>
        </w:tc>
        <w:tc>
          <w:tcPr>
            <w:tcW w:w="0" w:type="auto"/>
            <w:tcBorders>
              <w:bottom w:val="single" w:sz="4" w:space="0" w:color="auto"/>
            </w:tcBorders>
            <w:shd w:val="clear" w:color="auto" w:fill="auto"/>
          </w:tcPr>
          <w:p w14:paraId="634E73B2"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41002548" w14:textId="77777777" w:rsidTr="00166559">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90CC673" w14:textId="77777777" w:rsidR="000F3D05" w:rsidRPr="000F3D05" w:rsidRDefault="000F3D05" w:rsidP="000F3D05">
            <w:pPr>
              <w:widowControl/>
              <w:autoSpaceDE/>
              <w:autoSpaceDN/>
              <w:jc w:val="both"/>
              <w:rPr>
                <w:color w:val="000000"/>
              </w:rPr>
            </w:pPr>
            <w:r w:rsidRPr="000F3D05">
              <w:rPr>
                <w:color w:val="000000"/>
              </w:rPr>
              <w:t>Внеурочная деятельность, направленная на реализацию комплекса воспитательных мероприятий</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A25E2F3" w14:textId="77777777" w:rsidR="000F3D05" w:rsidRPr="000F3D05" w:rsidRDefault="000F3D05" w:rsidP="000F3D05">
            <w:pPr>
              <w:widowControl/>
              <w:autoSpaceDE/>
              <w:autoSpaceDN/>
              <w:jc w:val="both"/>
              <w:rPr>
                <w:color w:val="000000"/>
              </w:rPr>
            </w:pPr>
            <w:r w:rsidRPr="000F3D05">
              <w:rPr>
                <w:color w:val="000000"/>
              </w:rPr>
              <w:t>История и культура Санкт-Петербурга</w:t>
            </w:r>
          </w:p>
        </w:tc>
        <w:tc>
          <w:tcPr>
            <w:tcW w:w="0" w:type="auto"/>
            <w:shd w:val="clear" w:color="auto" w:fill="auto"/>
          </w:tcPr>
          <w:p w14:paraId="2A804E75" w14:textId="77777777" w:rsidR="000F3D05" w:rsidRPr="000F3D05" w:rsidRDefault="000F3D05" w:rsidP="000F3D05">
            <w:pPr>
              <w:widowControl/>
              <w:autoSpaceDE/>
              <w:autoSpaceDN/>
              <w:jc w:val="both"/>
              <w:rPr>
                <w:color w:val="000000"/>
              </w:rPr>
            </w:pPr>
            <w:r w:rsidRPr="000F3D05">
              <w:rPr>
                <w:color w:val="000000"/>
              </w:rPr>
              <w:t>1</w:t>
            </w:r>
          </w:p>
        </w:tc>
        <w:tc>
          <w:tcPr>
            <w:tcW w:w="0" w:type="auto"/>
            <w:shd w:val="clear" w:color="auto" w:fill="auto"/>
          </w:tcPr>
          <w:p w14:paraId="174EB19A" w14:textId="77777777" w:rsidR="000F3D05" w:rsidRPr="000F3D05" w:rsidRDefault="000F3D05" w:rsidP="000F3D05">
            <w:pPr>
              <w:widowControl/>
              <w:autoSpaceDE/>
              <w:autoSpaceDN/>
              <w:jc w:val="both"/>
              <w:rPr>
                <w:color w:val="000000"/>
              </w:rPr>
            </w:pPr>
            <w:r w:rsidRPr="000F3D05">
              <w:rPr>
                <w:color w:val="000000"/>
              </w:rPr>
              <w:t>1</w:t>
            </w:r>
          </w:p>
        </w:tc>
      </w:tr>
      <w:tr w:rsidR="000F3D05" w:rsidRPr="000F3D05" w14:paraId="08B6FAF1" w14:textId="77777777" w:rsidTr="00166559">
        <w:tc>
          <w:tcPr>
            <w:tcW w:w="0" w:type="auto"/>
            <w:shd w:val="clear" w:color="auto" w:fill="auto"/>
          </w:tcPr>
          <w:p w14:paraId="3DA307CF" w14:textId="77777777" w:rsidR="000F3D05" w:rsidRPr="000F3D05" w:rsidRDefault="000F3D05" w:rsidP="000F3D05">
            <w:pPr>
              <w:widowControl/>
              <w:autoSpaceDE/>
              <w:autoSpaceDN/>
              <w:jc w:val="both"/>
              <w:rPr>
                <w:color w:val="000000"/>
              </w:rPr>
            </w:pPr>
          </w:p>
        </w:tc>
        <w:tc>
          <w:tcPr>
            <w:tcW w:w="0" w:type="auto"/>
            <w:shd w:val="clear" w:color="auto" w:fill="auto"/>
          </w:tcPr>
          <w:p w14:paraId="326F6312" w14:textId="77777777" w:rsidR="000F3D05" w:rsidRPr="000F3D05" w:rsidRDefault="000F3D05" w:rsidP="000F3D05">
            <w:pPr>
              <w:widowControl/>
              <w:autoSpaceDE/>
              <w:autoSpaceDN/>
              <w:jc w:val="both"/>
              <w:rPr>
                <w:color w:val="000000"/>
              </w:rPr>
            </w:pPr>
            <w:r w:rsidRPr="000F3D05">
              <w:rPr>
                <w:color w:val="000000"/>
              </w:rPr>
              <w:t>Всего</w:t>
            </w:r>
          </w:p>
        </w:tc>
        <w:tc>
          <w:tcPr>
            <w:tcW w:w="0" w:type="auto"/>
            <w:shd w:val="clear" w:color="auto" w:fill="auto"/>
          </w:tcPr>
          <w:p w14:paraId="76387F54" w14:textId="77777777" w:rsidR="000F3D05" w:rsidRPr="000F3D05" w:rsidRDefault="000F3D05" w:rsidP="000F3D05">
            <w:pPr>
              <w:widowControl/>
              <w:autoSpaceDE/>
              <w:autoSpaceDN/>
              <w:jc w:val="both"/>
              <w:rPr>
                <w:color w:val="000000"/>
              </w:rPr>
            </w:pPr>
            <w:r w:rsidRPr="000F3D05">
              <w:rPr>
                <w:color w:val="000000"/>
              </w:rPr>
              <w:t>10</w:t>
            </w:r>
          </w:p>
        </w:tc>
        <w:tc>
          <w:tcPr>
            <w:tcW w:w="0" w:type="auto"/>
            <w:shd w:val="clear" w:color="auto" w:fill="auto"/>
          </w:tcPr>
          <w:p w14:paraId="7079B8E4" w14:textId="77777777" w:rsidR="000F3D05" w:rsidRPr="000F3D05" w:rsidRDefault="000F3D05" w:rsidP="000F3D05">
            <w:pPr>
              <w:widowControl/>
              <w:autoSpaceDE/>
              <w:autoSpaceDN/>
              <w:jc w:val="both"/>
              <w:rPr>
                <w:color w:val="000000"/>
              </w:rPr>
            </w:pPr>
            <w:r w:rsidRPr="000F3D05">
              <w:rPr>
                <w:color w:val="000000"/>
              </w:rPr>
              <w:t>10</w:t>
            </w:r>
          </w:p>
        </w:tc>
      </w:tr>
      <w:bookmarkEnd w:id="10"/>
    </w:tbl>
    <w:p w14:paraId="6EC5A99E" w14:textId="77777777" w:rsidR="000F3D05" w:rsidRPr="000F3D05" w:rsidRDefault="000F3D05" w:rsidP="000F3D05">
      <w:pPr>
        <w:widowControl/>
        <w:autoSpaceDE/>
        <w:autoSpaceDN/>
        <w:ind w:left="514" w:hanging="5"/>
        <w:jc w:val="both"/>
        <w:rPr>
          <w:color w:val="000000"/>
        </w:rPr>
      </w:pPr>
    </w:p>
    <w:p w14:paraId="300909D6" w14:textId="77777777" w:rsidR="000F3D05" w:rsidRPr="000F3D05" w:rsidRDefault="000F3D05" w:rsidP="000F3D05">
      <w:pPr>
        <w:widowControl/>
        <w:autoSpaceDE/>
        <w:autoSpaceDN/>
        <w:ind w:left="514" w:hanging="5"/>
        <w:jc w:val="both"/>
        <w:rPr>
          <w:color w:val="000000"/>
          <w:sz w:val="24"/>
        </w:rPr>
      </w:pPr>
    </w:p>
    <w:p w14:paraId="65CB1EE5" w14:textId="77777777" w:rsidR="000F3D05" w:rsidRPr="000F3D05" w:rsidRDefault="000F3D05" w:rsidP="000F3D05">
      <w:pPr>
        <w:widowControl/>
        <w:autoSpaceDE/>
        <w:autoSpaceDN/>
        <w:ind w:left="514" w:hanging="5"/>
        <w:jc w:val="center"/>
        <w:rPr>
          <w:b/>
          <w:bCs/>
          <w:color w:val="000000"/>
          <w:sz w:val="24"/>
        </w:rPr>
      </w:pPr>
    </w:p>
    <w:p w14:paraId="3C6D3452" w14:textId="77777777" w:rsidR="000F3D05" w:rsidRPr="000F3D05" w:rsidRDefault="000F3D05" w:rsidP="000F3D05">
      <w:pPr>
        <w:widowControl/>
        <w:autoSpaceDE/>
        <w:autoSpaceDN/>
        <w:ind w:left="514" w:hanging="5"/>
        <w:jc w:val="center"/>
        <w:rPr>
          <w:b/>
          <w:bCs/>
          <w:color w:val="000000"/>
          <w:sz w:val="24"/>
        </w:rPr>
      </w:pPr>
    </w:p>
    <w:p w14:paraId="447D14AA" w14:textId="77777777" w:rsidR="000F3D05" w:rsidRPr="000F3D05" w:rsidRDefault="000F3D05" w:rsidP="000F3D05">
      <w:pPr>
        <w:widowControl/>
        <w:autoSpaceDE/>
        <w:autoSpaceDN/>
        <w:ind w:left="514" w:hanging="5"/>
        <w:jc w:val="center"/>
        <w:rPr>
          <w:b/>
          <w:bCs/>
          <w:color w:val="000000"/>
          <w:sz w:val="24"/>
        </w:rPr>
      </w:pPr>
    </w:p>
    <w:p w14:paraId="0D8EA6A9" w14:textId="77777777" w:rsidR="000F3D05" w:rsidRPr="000F3D05" w:rsidRDefault="000F3D05" w:rsidP="000F3D05">
      <w:pPr>
        <w:widowControl/>
        <w:autoSpaceDE/>
        <w:autoSpaceDN/>
        <w:ind w:left="514" w:hanging="5"/>
        <w:jc w:val="center"/>
        <w:rPr>
          <w:b/>
          <w:bCs/>
          <w:color w:val="000000"/>
          <w:sz w:val="24"/>
        </w:rPr>
      </w:pPr>
    </w:p>
    <w:p w14:paraId="349C6043" w14:textId="77777777" w:rsidR="000F3D05" w:rsidRPr="000F3D05" w:rsidRDefault="000F3D05" w:rsidP="000F3D05">
      <w:pPr>
        <w:widowControl/>
        <w:autoSpaceDE/>
        <w:autoSpaceDN/>
        <w:ind w:left="514" w:hanging="5"/>
        <w:jc w:val="center"/>
        <w:rPr>
          <w:b/>
          <w:bCs/>
          <w:color w:val="000000"/>
          <w:sz w:val="24"/>
        </w:rPr>
      </w:pPr>
    </w:p>
    <w:p w14:paraId="6E25AD06" w14:textId="77777777" w:rsidR="000F3D05" w:rsidRPr="000F3D05" w:rsidRDefault="000F3D05" w:rsidP="000F3D05">
      <w:pPr>
        <w:widowControl/>
        <w:autoSpaceDE/>
        <w:autoSpaceDN/>
        <w:ind w:left="514" w:hanging="5"/>
        <w:jc w:val="center"/>
        <w:rPr>
          <w:b/>
          <w:bCs/>
          <w:color w:val="000000"/>
          <w:sz w:val="24"/>
        </w:rPr>
      </w:pPr>
    </w:p>
    <w:p w14:paraId="366BB258" w14:textId="77777777" w:rsidR="000F3D05" w:rsidRPr="000F3D05" w:rsidRDefault="000F3D05" w:rsidP="000F3D05">
      <w:pPr>
        <w:widowControl/>
        <w:autoSpaceDE/>
        <w:autoSpaceDN/>
        <w:ind w:left="514" w:hanging="5"/>
        <w:jc w:val="center"/>
        <w:rPr>
          <w:b/>
          <w:bCs/>
          <w:color w:val="000000"/>
          <w:sz w:val="24"/>
        </w:rPr>
      </w:pPr>
    </w:p>
    <w:p w14:paraId="5CA5BAD9" w14:textId="77777777" w:rsidR="000F3D05" w:rsidRPr="000F3D05" w:rsidRDefault="000F3D05" w:rsidP="000F3D05">
      <w:pPr>
        <w:widowControl/>
        <w:autoSpaceDE/>
        <w:autoSpaceDN/>
        <w:ind w:left="514" w:hanging="5"/>
        <w:jc w:val="center"/>
        <w:rPr>
          <w:b/>
          <w:bCs/>
          <w:color w:val="000000"/>
          <w:sz w:val="24"/>
        </w:rPr>
      </w:pPr>
    </w:p>
    <w:p w14:paraId="5CFE11B7" w14:textId="77777777" w:rsidR="000F3D05" w:rsidRPr="000F3D05" w:rsidRDefault="000F3D05" w:rsidP="000F3D05">
      <w:pPr>
        <w:widowControl/>
        <w:autoSpaceDE/>
        <w:autoSpaceDN/>
        <w:ind w:left="514" w:hanging="5"/>
        <w:jc w:val="center"/>
        <w:rPr>
          <w:b/>
          <w:bCs/>
          <w:color w:val="000000"/>
          <w:sz w:val="24"/>
        </w:rPr>
      </w:pPr>
    </w:p>
    <w:p w14:paraId="19FA6F20" w14:textId="77777777" w:rsidR="000F3D05" w:rsidRPr="000F3D05" w:rsidRDefault="000F3D05" w:rsidP="000F3D05">
      <w:pPr>
        <w:widowControl/>
        <w:autoSpaceDE/>
        <w:autoSpaceDN/>
        <w:ind w:left="514" w:hanging="5"/>
        <w:jc w:val="center"/>
        <w:rPr>
          <w:b/>
          <w:bCs/>
          <w:color w:val="000000"/>
          <w:sz w:val="24"/>
        </w:rPr>
      </w:pPr>
    </w:p>
    <w:p w14:paraId="3785E9B4" w14:textId="77777777" w:rsidR="000F3D05" w:rsidRPr="000F3D05" w:rsidRDefault="000F3D05" w:rsidP="000F3D05">
      <w:pPr>
        <w:widowControl/>
        <w:autoSpaceDE/>
        <w:autoSpaceDN/>
        <w:ind w:left="514" w:hanging="5"/>
        <w:jc w:val="center"/>
        <w:rPr>
          <w:b/>
          <w:bCs/>
          <w:color w:val="000000"/>
          <w:sz w:val="24"/>
        </w:rPr>
      </w:pPr>
    </w:p>
    <w:p w14:paraId="27637862" w14:textId="77777777" w:rsidR="000F3D05" w:rsidRPr="000F3D05" w:rsidRDefault="000F3D05" w:rsidP="000F3D05">
      <w:pPr>
        <w:widowControl/>
        <w:autoSpaceDE/>
        <w:autoSpaceDN/>
        <w:ind w:left="514" w:hanging="5"/>
        <w:jc w:val="center"/>
        <w:rPr>
          <w:b/>
          <w:bCs/>
          <w:color w:val="000000"/>
          <w:sz w:val="24"/>
        </w:rPr>
      </w:pPr>
    </w:p>
    <w:p w14:paraId="2E0E00D9" w14:textId="77777777" w:rsidR="000F3D05" w:rsidRPr="000F3D05" w:rsidRDefault="000F3D05" w:rsidP="000F3D05">
      <w:pPr>
        <w:widowControl/>
        <w:autoSpaceDE/>
        <w:autoSpaceDN/>
        <w:ind w:left="514" w:hanging="5"/>
        <w:jc w:val="center"/>
        <w:rPr>
          <w:b/>
          <w:bCs/>
          <w:color w:val="000000"/>
          <w:sz w:val="24"/>
        </w:rPr>
      </w:pPr>
    </w:p>
    <w:p w14:paraId="6A4355FA" w14:textId="77777777" w:rsidR="000F3D05" w:rsidRPr="000F3D05" w:rsidRDefault="000F3D05" w:rsidP="000F3D05">
      <w:pPr>
        <w:widowControl/>
        <w:autoSpaceDE/>
        <w:autoSpaceDN/>
        <w:ind w:left="514" w:hanging="5"/>
        <w:jc w:val="center"/>
        <w:rPr>
          <w:b/>
          <w:bCs/>
          <w:color w:val="000000"/>
          <w:sz w:val="24"/>
        </w:rPr>
      </w:pPr>
    </w:p>
    <w:p w14:paraId="34464D29" w14:textId="77777777" w:rsidR="000F3D05" w:rsidRPr="000F3D05" w:rsidRDefault="000F3D05" w:rsidP="000F3D05">
      <w:pPr>
        <w:widowControl/>
        <w:autoSpaceDE/>
        <w:autoSpaceDN/>
        <w:ind w:left="514" w:hanging="5"/>
        <w:jc w:val="center"/>
        <w:rPr>
          <w:b/>
          <w:bCs/>
          <w:color w:val="000000"/>
          <w:sz w:val="24"/>
        </w:rPr>
      </w:pPr>
      <w:r w:rsidRPr="000F3D05">
        <w:rPr>
          <w:b/>
          <w:bCs/>
          <w:color w:val="000000"/>
          <w:sz w:val="24"/>
        </w:rPr>
        <w:lastRenderedPageBreak/>
        <w:t>Годовой учебный план</w:t>
      </w:r>
    </w:p>
    <w:p w14:paraId="080AE29C" w14:textId="77777777" w:rsidR="000F3D05" w:rsidRPr="000F3D05" w:rsidRDefault="000F3D05" w:rsidP="000F3D05">
      <w:pPr>
        <w:widowControl/>
        <w:autoSpaceDE/>
        <w:autoSpaceDN/>
        <w:ind w:left="514" w:hanging="5"/>
        <w:jc w:val="center"/>
        <w:rPr>
          <w:b/>
          <w:bCs/>
          <w:color w:val="000000"/>
          <w:sz w:val="24"/>
        </w:rPr>
      </w:pP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2998"/>
        <w:gridCol w:w="861"/>
        <w:gridCol w:w="861"/>
      </w:tblGrid>
      <w:tr w:rsidR="000F3D05" w:rsidRPr="000F3D05" w14:paraId="4347F520" w14:textId="77777777" w:rsidTr="00166559">
        <w:tc>
          <w:tcPr>
            <w:tcW w:w="0" w:type="auto"/>
            <w:vMerge w:val="restart"/>
            <w:shd w:val="clear" w:color="auto" w:fill="auto"/>
          </w:tcPr>
          <w:p w14:paraId="24A41D71" w14:textId="77777777" w:rsidR="000F3D05" w:rsidRPr="000F3D05" w:rsidRDefault="000F3D05" w:rsidP="000F3D05">
            <w:pPr>
              <w:widowControl/>
              <w:autoSpaceDE/>
              <w:autoSpaceDN/>
              <w:jc w:val="center"/>
              <w:rPr>
                <w:color w:val="000000"/>
              </w:rPr>
            </w:pPr>
            <w:proofErr w:type="spellStart"/>
            <w:r w:rsidRPr="000F3D05">
              <w:rPr>
                <w:color w:val="000000"/>
                <w:lang w:val="en-US"/>
              </w:rPr>
              <w:t>Направление</w:t>
            </w:r>
            <w:proofErr w:type="spellEnd"/>
          </w:p>
        </w:tc>
        <w:tc>
          <w:tcPr>
            <w:tcW w:w="0" w:type="auto"/>
            <w:vMerge w:val="restart"/>
            <w:shd w:val="clear" w:color="auto" w:fill="auto"/>
          </w:tcPr>
          <w:p w14:paraId="470A3651" w14:textId="77777777" w:rsidR="000F3D05" w:rsidRPr="000F3D05" w:rsidRDefault="000F3D05" w:rsidP="000F3D05">
            <w:pPr>
              <w:widowControl/>
              <w:autoSpaceDE/>
              <w:autoSpaceDN/>
              <w:jc w:val="center"/>
              <w:rPr>
                <w:color w:val="000000"/>
              </w:rPr>
            </w:pPr>
            <w:proofErr w:type="spellStart"/>
            <w:r w:rsidRPr="000F3D05">
              <w:rPr>
                <w:color w:val="000000"/>
                <w:lang w:val="en-US"/>
              </w:rPr>
              <w:t>Учебные</w:t>
            </w:r>
            <w:proofErr w:type="spellEnd"/>
            <w:r w:rsidRPr="000F3D05">
              <w:rPr>
                <w:color w:val="000000"/>
                <w:lang w:val="en-US"/>
              </w:rPr>
              <w:t xml:space="preserve"> </w:t>
            </w:r>
            <w:proofErr w:type="spellStart"/>
            <w:r w:rsidRPr="000F3D05">
              <w:rPr>
                <w:color w:val="000000"/>
                <w:lang w:val="en-US"/>
              </w:rPr>
              <w:t>курсы</w:t>
            </w:r>
            <w:proofErr w:type="spellEnd"/>
          </w:p>
        </w:tc>
        <w:tc>
          <w:tcPr>
            <w:tcW w:w="0" w:type="auto"/>
            <w:gridSpan w:val="2"/>
            <w:shd w:val="clear" w:color="auto" w:fill="auto"/>
          </w:tcPr>
          <w:p w14:paraId="6DD29917" w14:textId="77777777" w:rsidR="000F3D05" w:rsidRPr="000F3D05" w:rsidRDefault="000F3D05" w:rsidP="000F3D05">
            <w:pPr>
              <w:widowControl/>
              <w:autoSpaceDE/>
              <w:autoSpaceDN/>
              <w:jc w:val="center"/>
              <w:rPr>
                <w:color w:val="000000"/>
              </w:rPr>
            </w:pPr>
            <w:proofErr w:type="spellStart"/>
            <w:r w:rsidRPr="000F3D05">
              <w:rPr>
                <w:color w:val="000000"/>
                <w:lang w:val="en-US"/>
              </w:rPr>
              <w:t>Количество</w:t>
            </w:r>
            <w:proofErr w:type="spellEnd"/>
            <w:r w:rsidRPr="000F3D05">
              <w:rPr>
                <w:color w:val="000000"/>
                <w:lang w:val="en-US"/>
              </w:rPr>
              <w:t xml:space="preserve"> </w:t>
            </w:r>
            <w:proofErr w:type="spellStart"/>
            <w:r w:rsidRPr="000F3D05">
              <w:rPr>
                <w:color w:val="000000"/>
                <w:lang w:val="en-US"/>
              </w:rPr>
              <w:t>часов</w:t>
            </w:r>
            <w:proofErr w:type="spellEnd"/>
            <w:r w:rsidRPr="000F3D05">
              <w:rPr>
                <w:color w:val="000000"/>
                <w:lang w:val="en-US"/>
              </w:rPr>
              <w:t xml:space="preserve"> в </w:t>
            </w:r>
            <w:proofErr w:type="spellStart"/>
            <w:r w:rsidRPr="000F3D05">
              <w:rPr>
                <w:color w:val="000000"/>
                <w:lang w:val="en-US"/>
              </w:rPr>
              <w:t>неделю</w:t>
            </w:r>
            <w:proofErr w:type="spellEnd"/>
          </w:p>
        </w:tc>
      </w:tr>
      <w:tr w:rsidR="000F3D05" w:rsidRPr="000F3D05" w14:paraId="732684C6" w14:textId="77777777" w:rsidTr="00166559">
        <w:tc>
          <w:tcPr>
            <w:tcW w:w="0" w:type="auto"/>
            <w:vMerge/>
            <w:shd w:val="clear" w:color="auto" w:fill="auto"/>
          </w:tcPr>
          <w:p w14:paraId="3A93AA83" w14:textId="77777777" w:rsidR="000F3D05" w:rsidRPr="000F3D05" w:rsidRDefault="000F3D05" w:rsidP="000F3D05">
            <w:pPr>
              <w:widowControl/>
              <w:autoSpaceDE/>
              <w:autoSpaceDN/>
              <w:jc w:val="center"/>
              <w:rPr>
                <w:color w:val="000000"/>
              </w:rPr>
            </w:pPr>
          </w:p>
        </w:tc>
        <w:tc>
          <w:tcPr>
            <w:tcW w:w="0" w:type="auto"/>
            <w:vMerge/>
            <w:shd w:val="clear" w:color="auto" w:fill="auto"/>
          </w:tcPr>
          <w:p w14:paraId="4E012DEB" w14:textId="77777777" w:rsidR="000F3D05" w:rsidRPr="000F3D05" w:rsidRDefault="000F3D05" w:rsidP="000F3D05">
            <w:pPr>
              <w:widowControl/>
              <w:autoSpaceDE/>
              <w:autoSpaceDN/>
              <w:jc w:val="center"/>
              <w:rPr>
                <w:color w:val="000000"/>
              </w:rPr>
            </w:pPr>
          </w:p>
        </w:tc>
        <w:tc>
          <w:tcPr>
            <w:tcW w:w="0" w:type="auto"/>
            <w:shd w:val="clear" w:color="auto" w:fill="auto"/>
          </w:tcPr>
          <w:p w14:paraId="1E4B7168" w14:textId="77777777" w:rsidR="000F3D05" w:rsidRPr="000F3D05" w:rsidRDefault="000F3D05" w:rsidP="000F3D05">
            <w:pPr>
              <w:widowControl/>
              <w:autoSpaceDE/>
              <w:autoSpaceDN/>
              <w:jc w:val="center"/>
              <w:rPr>
                <w:color w:val="000000"/>
              </w:rPr>
            </w:pPr>
            <w:r w:rsidRPr="000F3D05">
              <w:rPr>
                <w:color w:val="000000"/>
              </w:rPr>
              <w:t>10 класс</w:t>
            </w:r>
          </w:p>
        </w:tc>
        <w:tc>
          <w:tcPr>
            <w:tcW w:w="0" w:type="auto"/>
            <w:shd w:val="clear" w:color="auto" w:fill="auto"/>
          </w:tcPr>
          <w:p w14:paraId="4F4A5EE0" w14:textId="77777777" w:rsidR="000F3D05" w:rsidRPr="000F3D05" w:rsidRDefault="000F3D05" w:rsidP="000F3D05">
            <w:pPr>
              <w:widowControl/>
              <w:autoSpaceDE/>
              <w:autoSpaceDN/>
              <w:jc w:val="center"/>
              <w:rPr>
                <w:color w:val="000000"/>
              </w:rPr>
            </w:pPr>
            <w:r w:rsidRPr="000F3D05">
              <w:rPr>
                <w:color w:val="000000"/>
              </w:rPr>
              <w:t>11 класс</w:t>
            </w:r>
          </w:p>
        </w:tc>
      </w:tr>
      <w:tr w:rsidR="000F3D05" w:rsidRPr="000F3D05" w14:paraId="02C76675" w14:textId="77777777" w:rsidTr="00166559">
        <w:tc>
          <w:tcPr>
            <w:tcW w:w="0" w:type="auto"/>
            <w:shd w:val="clear" w:color="auto" w:fill="auto"/>
          </w:tcPr>
          <w:p w14:paraId="27C0921F" w14:textId="77777777" w:rsidR="000F3D05" w:rsidRPr="000F3D05" w:rsidRDefault="000F3D05" w:rsidP="000F3D05">
            <w:pPr>
              <w:widowControl/>
              <w:autoSpaceDE/>
              <w:autoSpaceDN/>
              <w:jc w:val="both"/>
              <w:rPr>
                <w:color w:val="000000"/>
              </w:rPr>
            </w:pPr>
            <w:proofErr w:type="spellStart"/>
            <w:r w:rsidRPr="000F3D05">
              <w:rPr>
                <w:color w:val="000000"/>
                <w:lang w:val="en-US"/>
              </w:rPr>
              <w:t>Разговоры</w:t>
            </w:r>
            <w:proofErr w:type="spellEnd"/>
            <w:r w:rsidRPr="000F3D05">
              <w:rPr>
                <w:color w:val="000000"/>
                <w:lang w:val="en-US"/>
              </w:rPr>
              <w:t xml:space="preserve"> о </w:t>
            </w:r>
            <w:proofErr w:type="spellStart"/>
            <w:r w:rsidRPr="000F3D05">
              <w:rPr>
                <w:color w:val="000000"/>
                <w:lang w:val="en-US"/>
              </w:rPr>
              <w:t>важном</w:t>
            </w:r>
            <w:proofErr w:type="spellEnd"/>
          </w:p>
        </w:tc>
        <w:tc>
          <w:tcPr>
            <w:tcW w:w="0" w:type="auto"/>
            <w:shd w:val="clear" w:color="auto" w:fill="auto"/>
          </w:tcPr>
          <w:p w14:paraId="21B28236" w14:textId="77777777" w:rsidR="000F3D05" w:rsidRPr="000F3D05" w:rsidRDefault="000F3D05" w:rsidP="000F3D05">
            <w:pPr>
              <w:widowControl/>
              <w:autoSpaceDE/>
              <w:autoSpaceDN/>
              <w:jc w:val="both"/>
              <w:rPr>
                <w:color w:val="000000"/>
              </w:rPr>
            </w:pPr>
            <w:proofErr w:type="spellStart"/>
            <w:r w:rsidRPr="000F3D05">
              <w:rPr>
                <w:color w:val="000000"/>
                <w:lang w:val="en-US"/>
              </w:rPr>
              <w:t>Разговоры</w:t>
            </w:r>
            <w:proofErr w:type="spellEnd"/>
            <w:r w:rsidRPr="000F3D05">
              <w:rPr>
                <w:color w:val="000000"/>
                <w:lang w:val="en-US"/>
              </w:rPr>
              <w:t xml:space="preserve"> о </w:t>
            </w:r>
            <w:proofErr w:type="spellStart"/>
            <w:r w:rsidRPr="000F3D05">
              <w:rPr>
                <w:color w:val="000000"/>
                <w:lang w:val="en-US"/>
              </w:rPr>
              <w:t>важном</w:t>
            </w:r>
            <w:proofErr w:type="spellEnd"/>
            <w:r w:rsidRPr="000F3D05">
              <w:rPr>
                <w:color w:val="000000"/>
                <w:lang w:val="en-US"/>
              </w:rPr>
              <w:t xml:space="preserve"> </w:t>
            </w:r>
          </w:p>
        </w:tc>
        <w:tc>
          <w:tcPr>
            <w:tcW w:w="0" w:type="auto"/>
            <w:shd w:val="clear" w:color="auto" w:fill="auto"/>
          </w:tcPr>
          <w:p w14:paraId="583A0804"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45525659"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101954D0" w14:textId="77777777" w:rsidTr="00166559">
        <w:tc>
          <w:tcPr>
            <w:tcW w:w="0" w:type="auto"/>
            <w:vMerge w:val="restart"/>
            <w:shd w:val="clear" w:color="auto" w:fill="auto"/>
          </w:tcPr>
          <w:p w14:paraId="36B24CFA"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учебным предметами образовательной программы</w:t>
            </w:r>
          </w:p>
        </w:tc>
        <w:tc>
          <w:tcPr>
            <w:tcW w:w="0" w:type="auto"/>
            <w:shd w:val="clear" w:color="auto" w:fill="auto"/>
          </w:tcPr>
          <w:p w14:paraId="713FEEAF" w14:textId="77777777" w:rsidR="000F3D05" w:rsidRPr="000F3D05" w:rsidRDefault="000F3D05" w:rsidP="000F3D05">
            <w:pPr>
              <w:widowControl/>
              <w:autoSpaceDE/>
              <w:autoSpaceDN/>
              <w:jc w:val="both"/>
              <w:rPr>
                <w:color w:val="000000"/>
              </w:rPr>
            </w:pPr>
            <w:r w:rsidRPr="000F3D05">
              <w:rPr>
                <w:color w:val="000000"/>
              </w:rPr>
              <w:t>Экономические модели</w:t>
            </w:r>
          </w:p>
        </w:tc>
        <w:tc>
          <w:tcPr>
            <w:tcW w:w="0" w:type="auto"/>
            <w:shd w:val="clear" w:color="auto" w:fill="auto"/>
          </w:tcPr>
          <w:p w14:paraId="3CB49494"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76B4C5E8"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778888EB" w14:textId="77777777" w:rsidTr="00166559">
        <w:tc>
          <w:tcPr>
            <w:tcW w:w="0" w:type="auto"/>
            <w:vMerge/>
            <w:shd w:val="clear" w:color="auto" w:fill="auto"/>
          </w:tcPr>
          <w:p w14:paraId="36D76909"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0E53DF6" w14:textId="77777777" w:rsidR="000F3D05" w:rsidRPr="000F3D05" w:rsidRDefault="000F3D05" w:rsidP="000F3D05">
            <w:pPr>
              <w:widowControl/>
              <w:autoSpaceDE/>
              <w:autoSpaceDN/>
              <w:jc w:val="both"/>
              <w:rPr>
                <w:color w:val="000000"/>
              </w:rPr>
            </w:pPr>
            <w:r w:rsidRPr="000F3D05">
              <w:rPr>
                <w:color w:val="000000"/>
              </w:rPr>
              <w:t>Задачи повышенного уровня в ЕГЭ по профильной математике</w:t>
            </w:r>
          </w:p>
        </w:tc>
        <w:tc>
          <w:tcPr>
            <w:tcW w:w="0" w:type="auto"/>
            <w:shd w:val="clear" w:color="auto" w:fill="auto"/>
          </w:tcPr>
          <w:p w14:paraId="7586C8FA" w14:textId="77777777" w:rsidR="000F3D05" w:rsidRPr="000F3D05" w:rsidRDefault="000F3D05" w:rsidP="000F3D05">
            <w:pPr>
              <w:widowControl/>
              <w:autoSpaceDE/>
              <w:autoSpaceDN/>
              <w:jc w:val="both"/>
              <w:rPr>
                <w:color w:val="000000"/>
              </w:rPr>
            </w:pPr>
          </w:p>
        </w:tc>
        <w:tc>
          <w:tcPr>
            <w:tcW w:w="0" w:type="auto"/>
            <w:shd w:val="clear" w:color="auto" w:fill="auto"/>
          </w:tcPr>
          <w:p w14:paraId="4ED90B04"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5D39C62F" w14:textId="77777777" w:rsidTr="00166559">
        <w:tc>
          <w:tcPr>
            <w:tcW w:w="0" w:type="auto"/>
            <w:vMerge/>
            <w:shd w:val="clear" w:color="auto" w:fill="auto"/>
          </w:tcPr>
          <w:p w14:paraId="4BF991DC"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05D93BE" w14:textId="77777777" w:rsidR="000F3D05" w:rsidRPr="000F3D05" w:rsidRDefault="000F3D05" w:rsidP="000F3D05">
            <w:pPr>
              <w:widowControl/>
              <w:autoSpaceDE/>
              <w:autoSpaceDN/>
              <w:jc w:val="both"/>
              <w:rPr>
                <w:color w:val="000000"/>
              </w:rPr>
            </w:pPr>
            <w:r w:rsidRPr="000F3D05">
              <w:rPr>
                <w:color w:val="000000"/>
              </w:rPr>
              <w:t>Геометрия: планиметрия в ЕГЭ</w:t>
            </w:r>
          </w:p>
        </w:tc>
        <w:tc>
          <w:tcPr>
            <w:tcW w:w="0" w:type="auto"/>
            <w:shd w:val="clear" w:color="auto" w:fill="auto"/>
          </w:tcPr>
          <w:p w14:paraId="60F9AC4C"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6553DC5D" w14:textId="77777777" w:rsidR="000F3D05" w:rsidRPr="000F3D05" w:rsidRDefault="000F3D05" w:rsidP="000F3D05">
            <w:pPr>
              <w:widowControl/>
              <w:autoSpaceDE/>
              <w:autoSpaceDN/>
              <w:jc w:val="both"/>
              <w:rPr>
                <w:color w:val="000000"/>
              </w:rPr>
            </w:pPr>
          </w:p>
        </w:tc>
      </w:tr>
      <w:tr w:rsidR="000F3D05" w:rsidRPr="000F3D05" w14:paraId="20353C53" w14:textId="77777777" w:rsidTr="00166559">
        <w:trPr>
          <w:trHeight w:val="562"/>
        </w:trPr>
        <w:tc>
          <w:tcPr>
            <w:tcW w:w="0" w:type="auto"/>
            <w:vMerge/>
            <w:shd w:val="clear" w:color="auto" w:fill="auto"/>
          </w:tcPr>
          <w:p w14:paraId="0C74D038"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right w:val="single" w:sz="2" w:space="0" w:color="000000"/>
            </w:tcBorders>
            <w:shd w:val="clear" w:color="auto" w:fill="auto"/>
          </w:tcPr>
          <w:p w14:paraId="7864B155" w14:textId="77777777" w:rsidR="000F3D05" w:rsidRPr="000F3D05" w:rsidRDefault="000F3D05" w:rsidP="000F3D05">
            <w:pPr>
              <w:widowControl/>
              <w:autoSpaceDE/>
              <w:autoSpaceDN/>
              <w:jc w:val="both"/>
              <w:rPr>
                <w:color w:val="000000"/>
              </w:rPr>
            </w:pPr>
            <w:r w:rsidRPr="000F3D05">
              <w:rPr>
                <w:color w:val="000000"/>
              </w:rPr>
              <w:t xml:space="preserve">Россия – моя история </w:t>
            </w:r>
          </w:p>
        </w:tc>
        <w:tc>
          <w:tcPr>
            <w:tcW w:w="0" w:type="auto"/>
            <w:shd w:val="clear" w:color="auto" w:fill="auto"/>
          </w:tcPr>
          <w:p w14:paraId="49F40489"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315EE2F2"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6A1E3FF9" w14:textId="77777777" w:rsidTr="00166559">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55810E6"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формированию функциональной грамотности</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0E8D0BBE" w14:textId="77777777" w:rsidR="000F3D05" w:rsidRPr="000F3D05" w:rsidRDefault="000F3D05" w:rsidP="000F3D05">
            <w:pPr>
              <w:widowControl/>
              <w:autoSpaceDE/>
              <w:autoSpaceDN/>
              <w:jc w:val="both"/>
              <w:rPr>
                <w:color w:val="000000"/>
              </w:rPr>
            </w:pPr>
            <w:r w:rsidRPr="000F3D05">
              <w:rPr>
                <w:color w:val="000000"/>
              </w:rPr>
              <w:t>Физика вокруг нас (Естественнонаучная грамотность)</w:t>
            </w:r>
          </w:p>
        </w:tc>
        <w:tc>
          <w:tcPr>
            <w:tcW w:w="0" w:type="auto"/>
            <w:shd w:val="clear" w:color="auto" w:fill="auto"/>
          </w:tcPr>
          <w:p w14:paraId="540836BD"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5A28CBC6"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11D0C59A" w14:textId="77777777" w:rsidTr="00166559">
        <w:tc>
          <w:tcPr>
            <w:tcW w:w="0" w:type="auto"/>
            <w:tcBorders>
              <w:top w:val="nil"/>
              <w:left w:val="single" w:sz="2" w:space="0" w:color="000000"/>
              <w:bottom w:val="nil"/>
              <w:right w:val="single" w:sz="2" w:space="0" w:color="000000"/>
            </w:tcBorders>
            <w:shd w:val="clear" w:color="auto" w:fill="auto"/>
            <w:vAlign w:val="center"/>
          </w:tcPr>
          <w:p w14:paraId="25891384" w14:textId="77777777" w:rsidR="000F3D05" w:rsidRPr="000F3D05" w:rsidRDefault="000F3D05" w:rsidP="000F3D05">
            <w:pPr>
              <w:widowControl/>
              <w:autoSpaceDE/>
              <w:autoSpaceDN/>
              <w:jc w:val="both"/>
              <w:rPr>
                <w:color w:val="000000"/>
              </w:rPr>
            </w:pPr>
          </w:p>
        </w:tc>
        <w:tc>
          <w:tcPr>
            <w:tcW w:w="0" w:type="auto"/>
            <w:vMerge w:val="restart"/>
            <w:tcBorders>
              <w:top w:val="single" w:sz="2" w:space="0" w:color="000000"/>
              <w:left w:val="single" w:sz="2" w:space="0" w:color="000000"/>
              <w:right w:val="single" w:sz="2" w:space="0" w:color="000000"/>
            </w:tcBorders>
            <w:shd w:val="clear" w:color="auto" w:fill="auto"/>
          </w:tcPr>
          <w:p w14:paraId="16BE838D" w14:textId="77777777" w:rsidR="000F3D05" w:rsidRPr="000F3D05" w:rsidRDefault="000F3D05" w:rsidP="000F3D05">
            <w:pPr>
              <w:widowControl/>
              <w:autoSpaceDE/>
              <w:autoSpaceDN/>
              <w:jc w:val="both"/>
              <w:rPr>
                <w:color w:val="000000"/>
              </w:rPr>
            </w:pPr>
          </w:p>
          <w:p w14:paraId="25C96E79" w14:textId="77777777" w:rsidR="000F3D05" w:rsidRPr="000F3D05" w:rsidRDefault="000F3D05" w:rsidP="000F3D05">
            <w:pPr>
              <w:widowControl/>
              <w:autoSpaceDE/>
              <w:autoSpaceDN/>
              <w:ind w:hanging="5"/>
              <w:jc w:val="both"/>
              <w:rPr>
                <w:color w:val="000000"/>
              </w:rPr>
            </w:pPr>
            <w:r w:rsidRPr="000F3D05">
              <w:rPr>
                <w:color w:val="000000"/>
              </w:rPr>
              <w:t xml:space="preserve">Цифровая </w:t>
            </w:r>
            <w:proofErr w:type="spellStart"/>
            <w:r w:rsidRPr="000F3D05">
              <w:rPr>
                <w:color w:val="000000"/>
              </w:rPr>
              <w:t>грмотность</w:t>
            </w:r>
            <w:proofErr w:type="spellEnd"/>
          </w:p>
        </w:tc>
        <w:tc>
          <w:tcPr>
            <w:tcW w:w="0" w:type="auto"/>
            <w:vMerge w:val="restart"/>
            <w:shd w:val="clear" w:color="auto" w:fill="auto"/>
          </w:tcPr>
          <w:p w14:paraId="3B9FDEEA" w14:textId="77777777" w:rsidR="000F3D05" w:rsidRPr="000F3D05" w:rsidRDefault="000F3D05" w:rsidP="000F3D05">
            <w:pPr>
              <w:widowControl/>
              <w:autoSpaceDE/>
              <w:autoSpaceDN/>
              <w:ind w:hanging="5"/>
              <w:jc w:val="both"/>
              <w:rPr>
                <w:color w:val="000000"/>
              </w:rPr>
            </w:pPr>
            <w:r w:rsidRPr="000F3D05">
              <w:rPr>
                <w:color w:val="000000"/>
              </w:rPr>
              <w:t>34</w:t>
            </w:r>
          </w:p>
        </w:tc>
        <w:tc>
          <w:tcPr>
            <w:tcW w:w="0" w:type="auto"/>
            <w:vMerge w:val="restart"/>
            <w:shd w:val="clear" w:color="auto" w:fill="auto"/>
          </w:tcPr>
          <w:p w14:paraId="7F37915E"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4EDF95E3" w14:textId="77777777" w:rsidTr="00166559">
        <w:tc>
          <w:tcPr>
            <w:tcW w:w="0" w:type="auto"/>
            <w:tcBorders>
              <w:top w:val="nil"/>
              <w:left w:val="single" w:sz="2" w:space="0" w:color="000000"/>
              <w:bottom w:val="nil"/>
              <w:right w:val="single" w:sz="2" w:space="0" w:color="000000"/>
            </w:tcBorders>
            <w:shd w:val="clear" w:color="auto" w:fill="auto"/>
          </w:tcPr>
          <w:p w14:paraId="11396191" w14:textId="77777777" w:rsidR="000F3D05" w:rsidRPr="000F3D05" w:rsidRDefault="000F3D05" w:rsidP="000F3D05">
            <w:pPr>
              <w:widowControl/>
              <w:autoSpaceDE/>
              <w:autoSpaceDN/>
              <w:jc w:val="both"/>
              <w:rPr>
                <w:color w:val="000000"/>
              </w:rPr>
            </w:pPr>
          </w:p>
        </w:tc>
        <w:tc>
          <w:tcPr>
            <w:tcW w:w="0" w:type="auto"/>
            <w:vMerge/>
            <w:tcBorders>
              <w:left w:val="single" w:sz="2" w:space="0" w:color="000000"/>
              <w:right w:val="single" w:sz="2" w:space="0" w:color="000000"/>
            </w:tcBorders>
            <w:shd w:val="clear" w:color="auto" w:fill="auto"/>
          </w:tcPr>
          <w:p w14:paraId="6160A920" w14:textId="77777777" w:rsidR="000F3D05" w:rsidRPr="000F3D05" w:rsidRDefault="000F3D05" w:rsidP="000F3D05">
            <w:pPr>
              <w:widowControl/>
              <w:autoSpaceDE/>
              <w:autoSpaceDN/>
              <w:ind w:hanging="5"/>
              <w:jc w:val="both"/>
              <w:rPr>
                <w:color w:val="000000"/>
              </w:rPr>
            </w:pPr>
          </w:p>
        </w:tc>
        <w:tc>
          <w:tcPr>
            <w:tcW w:w="0" w:type="auto"/>
            <w:vMerge/>
            <w:shd w:val="clear" w:color="auto" w:fill="auto"/>
          </w:tcPr>
          <w:p w14:paraId="54452C55" w14:textId="77777777" w:rsidR="000F3D05" w:rsidRPr="000F3D05" w:rsidRDefault="000F3D05" w:rsidP="000F3D05">
            <w:pPr>
              <w:widowControl/>
              <w:autoSpaceDE/>
              <w:autoSpaceDN/>
              <w:ind w:hanging="5"/>
              <w:jc w:val="both"/>
              <w:rPr>
                <w:color w:val="000000"/>
              </w:rPr>
            </w:pPr>
          </w:p>
        </w:tc>
        <w:tc>
          <w:tcPr>
            <w:tcW w:w="0" w:type="auto"/>
            <w:vMerge/>
            <w:shd w:val="clear" w:color="auto" w:fill="auto"/>
          </w:tcPr>
          <w:p w14:paraId="7CC28E72" w14:textId="77777777" w:rsidR="000F3D05" w:rsidRPr="000F3D05" w:rsidRDefault="000F3D05" w:rsidP="000F3D05">
            <w:pPr>
              <w:widowControl/>
              <w:autoSpaceDE/>
              <w:autoSpaceDN/>
              <w:jc w:val="both"/>
              <w:rPr>
                <w:color w:val="000000"/>
              </w:rPr>
            </w:pPr>
          </w:p>
        </w:tc>
      </w:tr>
      <w:tr w:rsidR="000F3D05" w:rsidRPr="000F3D05" w14:paraId="6AA2EAC7" w14:textId="77777777" w:rsidTr="00166559">
        <w:tc>
          <w:tcPr>
            <w:tcW w:w="0" w:type="auto"/>
            <w:tcBorders>
              <w:top w:val="nil"/>
              <w:left w:val="single" w:sz="2" w:space="0" w:color="000000"/>
              <w:bottom w:val="single" w:sz="2" w:space="0" w:color="000000"/>
              <w:right w:val="single" w:sz="2" w:space="0" w:color="000000"/>
            </w:tcBorders>
            <w:shd w:val="clear" w:color="auto" w:fill="auto"/>
          </w:tcPr>
          <w:p w14:paraId="728603A6" w14:textId="77777777" w:rsidR="000F3D05" w:rsidRPr="000F3D05" w:rsidRDefault="000F3D05" w:rsidP="000F3D05">
            <w:pPr>
              <w:widowControl/>
              <w:autoSpaceDE/>
              <w:autoSpaceDN/>
              <w:jc w:val="both"/>
              <w:rPr>
                <w:color w:val="000000"/>
              </w:rPr>
            </w:pPr>
          </w:p>
        </w:tc>
        <w:tc>
          <w:tcPr>
            <w:tcW w:w="0" w:type="auto"/>
            <w:vMerge/>
            <w:tcBorders>
              <w:left w:val="single" w:sz="2" w:space="0" w:color="000000"/>
              <w:bottom w:val="single" w:sz="2" w:space="0" w:color="000000"/>
              <w:right w:val="single" w:sz="2" w:space="0" w:color="000000"/>
            </w:tcBorders>
            <w:shd w:val="clear" w:color="auto" w:fill="auto"/>
          </w:tcPr>
          <w:p w14:paraId="1A46DD82" w14:textId="77777777" w:rsidR="000F3D05" w:rsidRPr="000F3D05" w:rsidRDefault="000F3D05" w:rsidP="000F3D05">
            <w:pPr>
              <w:widowControl/>
              <w:autoSpaceDE/>
              <w:autoSpaceDN/>
              <w:jc w:val="both"/>
              <w:rPr>
                <w:color w:val="000000"/>
              </w:rPr>
            </w:pPr>
          </w:p>
        </w:tc>
        <w:tc>
          <w:tcPr>
            <w:tcW w:w="0" w:type="auto"/>
            <w:vMerge/>
            <w:shd w:val="clear" w:color="auto" w:fill="auto"/>
          </w:tcPr>
          <w:p w14:paraId="2BAC94C7" w14:textId="77777777" w:rsidR="000F3D05" w:rsidRPr="000F3D05" w:rsidRDefault="000F3D05" w:rsidP="000F3D05">
            <w:pPr>
              <w:widowControl/>
              <w:autoSpaceDE/>
              <w:autoSpaceDN/>
              <w:jc w:val="both"/>
              <w:rPr>
                <w:color w:val="000000"/>
              </w:rPr>
            </w:pPr>
          </w:p>
        </w:tc>
        <w:tc>
          <w:tcPr>
            <w:tcW w:w="0" w:type="auto"/>
            <w:vMerge/>
            <w:shd w:val="clear" w:color="auto" w:fill="auto"/>
          </w:tcPr>
          <w:p w14:paraId="16D453E3" w14:textId="77777777" w:rsidR="000F3D05" w:rsidRPr="000F3D05" w:rsidRDefault="000F3D05" w:rsidP="000F3D05">
            <w:pPr>
              <w:widowControl/>
              <w:autoSpaceDE/>
              <w:autoSpaceDN/>
              <w:jc w:val="both"/>
              <w:rPr>
                <w:color w:val="000000"/>
              </w:rPr>
            </w:pPr>
          </w:p>
        </w:tc>
      </w:tr>
      <w:tr w:rsidR="000F3D05" w:rsidRPr="000F3D05" w14:paraId="19C8A157" w14:textId="77777777" w:rsidTr="00166559">
        <w:tc>
          <w:tcPr>
            <w:tcW w:w="0" w:type="auto"/>
            <w:vMerge w:val="restart"/>
            <w:tcBorders>
              <w:top w:val="single" w:sz="2" w:space="0" w:color="000000"/>
              <w:left w:val="single" w:sz="2" w:space="0" w:color="000000"/>
              <w:right w:val="single" w:sz="2" w:space="0" w:color="000000"/>
            </w:tcBorders>
            <w:shd w:val="clear" w:color="auto" w:fill="auto"/>
          </w:tcPr>
          <w:p w14:paraId="0715C0CB" w14:textId="77777777" w:rsidR="000F3D05" w:rsidRPr="000F3D05" w:rsidRDefault="000F3D05" w:rsidP="000F3D05">
            <w:pPr>
              <w:widowControl/>
              <w:autoSpaceDE/>
              <w:autoSpaceDN/>
              <w:jc w:val="both"/>
              <w:rPr>
                <w:color w:val="000000"/>
              </w:rPr>
            </w:pPr>
            <w:r w:rsidRPr="000F3D05">
              <w:rPr>
                <w:color w:val="000000"/>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891DFD2" w14:textId="77777777" w:rsidR="000F3D05" w:rsidRPr="000F3D05" w:rsidRDefault="000F3D05" w:rsidP="000F3D05">
            <w:pPr>
              <w:widowControl/>
              <w:autoSpaceDE/>
              <w:autoSpaceDN/>
              <w:jc w:val="both"/>
              <w:rPr>
                <w:color w:val="000000"/>
              </w:rPr>
            </w:pPr>
            <w:r w:rsidRPr="000F3D05">
              <w:rPr>
                <w:color w:val="000000"/>
              </w:rPr>
              <w:t>Россия – мои горизонты</w:t>
            </w:r>
          </w:p>
        </w:tc>
        <w:tc>
          <w:tcPr>
            <w:tcW w:w="0" w:type="auto"/>
            <w:shd w:val="clear" w:color="auto" w:fill="auto"/>
          </w:tcPr>
          <w:p w14:paraId="3F445E58"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3CE434C1"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0AD86DA8" w14:textId="77777777" w:rsidTr="00166559">
        <w:tc>
          <w:tcPr>
            <w:tcW w:w="0" w:type="auto"/>
            <w:vMerge/>
            <w:tcBorders>
              <w:top w:val="single" w:sz="2" w:space="0" w:color="000000"/>
              <w:left w:val="single" w:sz="2" w:space="0" w:color="000000"/>
              <w:right w:val="single" w:sz="2" w:space="0" w:color="000000"/>
            </w:tcBorders>
            <w:shd w:val="clear" w:color="auto" w:fill="auto"/>
          </w:tcPr>
          <w:p w14:paraId="40E2362F"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41459007" w14:textId="77777777" w:rsidR="000F3D05" w:rsidRPr="000F3D05" w:rsidRDefault="000F3D05" w:rsidP="000F3D05">
            <w:pPr>
              <w:widowControl/>
              <w:autoSpaceDE/>
              <w:autoSpaceDN/>
              <w:jc w:val="both"/>
              <w:rPr>
                <w:color w:val="000000"/>
              </w:rPr>
            </w:pPr>
            <w:r w:rsidRPr="000F3D05">
              <w:rPr>
                <w:color w:val="000000"/>
              </w:rPr>
              <w:t>Медицинская помощь</w:t>
            </w:r>
          </w:p>
        </w:tc>
        <w:tc>
          <w:tcPr>
            <w:tcW w:w="0" w:type="auto"/>
            <w:shd w:val="clear" w:color="auto" w:fill="auto"/>
          </w:tcPr>
          <w:p w14:paraId="24B3260D"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07C77B78" w14:textId="77777777" w:rsidR="000F3D05" w:rsidRPr="000F3D05" w:rsidRDefault="000F3D05" w:rsidP="000F3D05">
            <w:pPr>
              <w:widowControl/>
              <w:autoSpaceDE/>
              <w:autoSpaceDN/>
              <w:jc w:val="both"/>
              <w:rPr>
                <w:color w:val="000000"/>
              </w:rPr>
            </w:pPr>
          </w:p>
        </w:tc>
      </w:tr>
      <w:tr w:rsidR="000F3D05" w:rsidRPr="000F3D05" w14:paraId="3F98F821" w14:textId="77777777" w:rsidTr="00166559">
        <w:trPr>
          <w:trHeight w:val="1804"/>
        </w:trPr>
        <w:tc>
          <w:tcPr>
            <w:tcW w:w="0" w:type="auto"/>
            <w:vMerge/>
            <w:tcBorders>
              <w:left w:val="single" w:sz="2" w:space="0" w:color="000000"/>
              <w:right w:val="single" w:sz="2" w:space="0" w:color="000000"/>
            </w:tcBorders>
            <w:shd w:val="clear" w:color="auto" w:fill="auto"/>
          </w:tcPr>
          <w:p w14:paraId="2BF38F50"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9CDBC44" w14:textId="77777777" w:rsidR="000F3D05" w:rsidRPr="000F3D05" w:rsidRDefault="000F3D05" w:rsidP="000F3D05">
            <w:pPr>
              <w:widowControl/>
              <w:autoSpaceDE/>
              <w:autoSpaceDN/>
              <w:jc w:val="both"/>
              <w:rPr>
                <w:color w:val="000000"/>
              </w:rPr>
            </w:pPr>
            <w:r w:rsidRPr="000F3D05">
              <w:rPr>
                <w:color w:val="000000"/>
              </w:rPr>
              <w:t>Основы проектной деятельности</w:t>
            </w:r>
          </w:p>
          <w:p w14:paraId="24BC4C21" w14:textId="77777777" w:rsidR="000F3D05" w:rsidRPr="000F3D05" w:rsidRDefault="000F3D05" w:rsidP="000F3D05">
            <w:pPr>
              <w:widowControl/>
              <w:autoSpaceDE/>
              <w:autoSpaceDN/>
              <w:jc w:val="both"/>
              <w:rPr>
                <w:color w:val="000000"/>
              </w:rPr>
            </w:pPr>
          </w:p>
        </w:tc>
        <w:tc>
          <w:tcPr>
            <w:tcW w:w="0" w:type="auto"/>
            <w:shd w:val="clear" w:color="auto" w:fill="auto"/>
          </w:tcPr>
          <w:p w14:paraId="66C15624"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2212A036"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226A73B0" w14:textId="77777777" w:rsidTr="00166559">
        <w:trPr>
          <w:trHeight w:val="558"/>
        </w:trPr>
        <w:tc>
          <w:tcPr>
            <w:tcW w:w="0" w:type="auto"/>
            <w:vMerge/>
            <w:tcBorders>
              <w:left w:val="single" w:sz="2" w:space="0" w:color="000000"/>
              <w:bottom w:val="single" w:sz="2" w:space="0" w:color="000000"/>
              <w:right w:val="single" w:sz="2" w:space="0" w:color="000000"/>
            </w:tcBorders>
            <w:shd w:val="clear" w:color="auto" w:fill="auto"/>
          </w:tcPr>
          <w:p w14:paraId="6A73F2E3" w14:textId="77777777" w:rsidR="000F3D05" w:rsidRPr="000F3D05" w:rsidRDefault="000F3D05" w:rsidP="000F3D05">
            <w:pPr>
              <w:widowControl/>
              <w:autoSpaceDE/>
              <w:autoSpaceDN/>
              <w:jc w:val="both"/>
              <w:rPr>
                <w:color w:val="000000"/>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7D39D3B1" w14:textId="77777777" w:rsidR="000F3D05" w:rsidRPr="000F3D05" w:rsidRDefault="000F3D05" w:rsidP="000F3D05">
            <w:pPr>
              <w:widowControl/>
              <w:autoSpaceDE/>
              <w:autoSpaceDN/>
              <w:jc w:val="both"/>
              <w:rPr>
                <w:color w:val="000000"/>
              </w:rPr>
            </w:pPr>
            <w:r w:rsidRPr="000F3D05">
              <w:rPr>
                <w:color w:val="000000"/>
              </w:rPr>
              <w:t>Начальная военная подготовка</w:t>
            </w:r>
          </w:p>
        </w:tc>
        <w:tc>
          <w:tcPr>
            <w:tcW w:w="0" w:type="auto"/>
            <w:tcBorders>
              <w:bottom w:val="single" w:sz="4" w:space="0" w:color="auto"/>
            </w:tcBorders>
            <w:shd w:val="clear" w:color="auto" w:fill="auto"/>
          </w:tcPr>
          <w:p w14:paraId="2E7B165A" w14:textId="77777777" w:rsidR="000F3D05" w:rsidRPr="000F3D05" w:rsidRDefault="000F3D05" w:rsidP="000F3D05">
            <w:pPr>
              <w:widowControl/>
              <w:autoSpaceDE/>
              <w:autoSpaceDN/>
              <w:jc w:val="both"/>
              <w:rPr>
                <w:color w:val="000000"/>
              </w:rPr>
            </w:pPr>
          </w:p>
        </w:tc>
        <w:tc>
          <w:tcPr>
            <w:tcW w:w="0" w:type="auto"/>
            <w:tcBorders>
              <w:bottom w:val="single" w:sz="4" w:space="0" w:color="auto"/>
            </w:tcBorders>
            <w:shd w:val="clear" w:color="auto" w:fill="auto"/>
          </w:tcPr>
          <w:p w14:paraId="431547A6"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72D37F0E" w14:textId="77777777" w:rsidTr="00166559">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68E4EC3E" w14:textId="77777777" w:rsidR="000F3D05" w:rsidRPr="000F3D05" w:rsidRDefault="000F3D05" w:rsidP="000F3D05">
            <w:pPr>
              <w:widowControl/>
              <w:autoSpaceDE/>
              <w:autoSpaceDN/>
              <w:jc w:val="both"/>
              <w:rPr>
                <w:color w:val="000000"/>
              </w:rPr>
            </w:pPr>
            <w:r w:rsidRPr="000F3D05">
              <w:rPr>
                <w:color w:val="000000"/>
              </w:rPr>
              <w:t>Внеурочная деятельность, направленная на реализацию комплекса воспитательных мероприятий</w:t>
            </w:r>
          </w:p>
        </w:tc>
        <w:tc>
          <w:tcPr>
            <w:tcW w:w="0" w:type="auto"/>
            <w:tcBorders>
              <w:top w:val="single" w:sz="2" w:space="0" w:color="000000"/>
              <w:left w:val="single" w:sz="2" w:space="0" w:color="000000"/>
              <w:bottom w:val="single" w:sz="2" w:space="0" w:color="000000"/>
              <w:right w:val="single" w:sz="2" w:space="0" w:color="000000"/>
            </w:tcBorders>
            <w:shd w:val="clear" w:color="auto" w:fill="auto"/>
          </w:tcPr>
          <w:p w14:paraId="31480767" w14:textId="77777777" w:rsidR="000F3D05" w:rsidRPr="000F3D05" w:rsidRDefault="000F3D05" w:rsidP="000F3D05">
            <w:pPr>
              <w:widowControl/>
              <w:autoSpaceDE/>
              <w:autoSpaceDN/>
              <w:jc w:val="both"/>
              <w:rPr>
                <w:color w:val="000000"/>
              </w:rPr>
            </w:pPr>
            <w:r w:rsidRPr="000F3D05">
              <w:rPr>
                <w:color w:val="000000"/>
              </w:rPr>
              <w:t>История и культура Санкт-Петербурга</w:t>
            </w:r>
          </w:p>
        </w:tc>
        <w:tc>
          <w:tcPr>
            <w:tcW w:w="0" w:type="auto"/>
            <w:shd w:val="clear" w:color="auto" w:fill="auto"/>
          </w:tcPr>
          <w:p w14:paraId="3350BE14" w14:textId="77777777" w:rsidR="000F3D05" w:rsidRPr="000F3D05" w:rsidRDefault="000F3D05" w:rsidP="000F3D05">
            <w:pPr>
              <w:widowControl/>
              <w:autoSpaceDE/>
              <w:autoSpaceDN/>
              <w:jc w:val="both"/>
              <w:rPr>
                <w:color w:val="000000"/>
              </w:rPr>
            </w:pPr>
            <w:r w:rsidRPr="000F3D05">
              <w:rPr>
                <w:color w:val="000000"/>
              </w:rPr>
              <w:t>34</w:t>
            </w:r>
          </w:p>
        </w:tc>
        <w:tc>
          <w:tcPr>
            <w:tcW w:w="0" w:type="auto"/>
            <w:shd w:val="clear" w:color="auto" w:fill="auto"/>
          </w:tcPr>
          <w:p w14:paraId="3B98DFEE" w14:textId="77777777" w:rsidR="000F3D05" w:rsidRPr="000F3D05" w:rsidRDefault="000F3D05" w:rsidP="000F3D05">
            <w:pPr>
              <w:widowControl/>
              <w:autoSpaceDE/>
              <w:autoSpaceDN/>
              <w:jc w:val="both"/>
              <w:rPr>
                <w:color w:val="000000"/>
              </w:rPr>
            </w:pPr>
            <w:r w:rsidRPr="000F3D05">
              <w:rPr>
                <w:color w:val="000000"/>
              </w:rPr>
              <w:t>34</w:t>
            </w:r>
          </w:p>
        </w:tc>
      </w:tr>
      <w:tr w:rsidR="000F3D05" w:rsidRPr="000F3D05" w14:paraId="69F20394" w14:textId="77777777" w:rsidTr="00166559">
        <w:tc>
          <w:tcPr>
            <w:tcW w:w="0" w:type="auto"/>
            <w:shd w:val="clear" w:color="auto" w:fill="auto"/>
          </w:tcPr>
          <w:p w14:paraId="36BE34DF" w14:textId="77777777" w:rsidR="000F3D05" w:rsidRPr="000F3D05" w:rsidRDefault="000F3D05" w:rsidP="000F3D05">
            <w:pPr>
              <w:widowControl/>
              <w:autoSpaceDE/>
              <w:autoSpaceDN/>
              <w:jc w:val="both"/>
              <w:rPr>
                <w:color w:val="000000"/>
              </w:rPr>
            </w:pPr>
          </w:p>
        </w:tc>
        <w:tc>
          <w:tcPr>
            <w:tcW w:w="0" w:type="auto"/>
            <w:shd w:val="clear" w:color="auto" w:fill="auto"/>
          </w:tcPr>
          <w:p w14:paraId="39FF215C" w14:textId="77777777" w:rsidR="000F3D05" w:rsidRPr="000F3D05" w:rsidRDefault="000F3D05" w:rsidP="000F3D05">
            <w:pPr>
              <w:widowControl/>
              <w:autoSpaceDE/>
              <w:autoSpaceDN/>
              <w:jc w:val="both"/>
              <w:rPr>
                <w:color w:val="000000"/>
              </w:rPr>
            </w:pPr>
            <w:r w:rsidRPr="000F3D05">
              <w:rPr>
                <w:color w:val="000000"/>
              </w:rPr>
              <w:t>Всего</w:t>
            </w:r>
          </w:p>
        </w:tc>
        <w:tc>
          <w:tcPr>
            <w:tcW w:w="0" w:type="auto"/>
            <w:shd w:val="clear" w:color="auto" w:fill="auto"/>
          </w:tcPr>
          <w:p w14:paraId="0BAF91CE" w14:textId="77777777" w:rsidR="000F3D05" w:rsidRPr="000F3D05" w:rsidRDefault="000F3D05" w:rsidP="000F3D05">
            <w:pPr>
              <w:widowControl/>
              <w:autoSpaceDE/>
              <w:autoSpaceDN/>
              <w:jc w:val="both"/>
              <w:rPr>
                <w:color w:val="000000"/>
              </w:rPr>
            </w:pPr>
            <w:r w:rsidRPr="000F3D05">
              <w:rPr>
                <w:color w:val="000000"/>
              </w:rPr>
              <w:t>340</w:t>
            </w:r>
          </w:p>
        </w:tc>
        <w:tc>
          <w:tcPr>
            <w:tcW w:w="0" w:type="auto"/>
            <w:shd w:val="clear" w:color="auto" w:fill="auto"/>
          </w:tcPr>
          <w:p w14:paraId="697934F8" w14:textId="77777777" w:rsidR="000F3D05" w:rsidRPr="000F3D05" w:rsidRDefault="000F3D05" w:rsidP="000F3D05">
            <w:pPr>
              <w:widowControl/>
              <w:autoSpaceDE/>
              <w:autoSpaceDN/>
              <w:jc w:val="both"/>
              <w:rPr>
                <w:color w:val="000000"/>
              </w:rPr>
            </w:pPr>
            <w:r w:rsidRPr="000F3D05">
              <w:rPr>
                <w:color w:val="000000"/>
              </w:rPr>
              <w:t>340</w:t>
            </w:r>
          </w:p>
        </w:tc>
      </w:tr>
    </w:tbl>
    <w:p w14:paraId="04803DC7" w14:textId="77777777" w:rsidR="000F3D05" w:rsidRPr="000F3D05" w:rsidRDefault="000F3D05" w:rsidP="000F3D05">
      <w:pPr>
        <w:widowControl/>
        <w:autoSpaceDE/>
        <w:autoSpaceDN/>
        <w:ind w:left="514" w:hanging="5"/>
        <w:jc w:val="center"/>
        <w:rPr>
          <w:b/>
          <w:bCs/>
          <w:color w:val="000000"/>
          <w:sz w:val="24"/>
        </w:rPr>
      </w:pPr>
    </w:p>
    <w:p w14:paraId="46CEBC2E" w14:textId="77777777" w:rsidR="000F3D05" w:rsidRPr="000F3D05" w:rsidRDefault="000F3D05" w:rsidP="000F3D05">
      <w:pPr>
        <w:widowControl/>
        <w:autoSpaceDE/>
        <w:autoSpaceDN/>
        <w:ind w:left="514" w:hanging="5"/>
        <w:jc w:val="center"/>
        <w:rPr>
          <w:color w:val="000000"/>
          <w:sz w:val="24"/>
        </w:rPr>
      </w:pPr>
    </w:p>
    <w:p w14:paraId="04161618" w14:textId="77777777" w:rsidR="000F3D05" w:rsidRPr="000F3D05" w:rsidRDefault="000F3D05" w:rsidP="000F3D05">
      <w:pPr>
        <w:widowControl/>
        <w:autoSpaceDE/>
        <w:autoSpaceDN/>
        <w:spacing w:after="13" w:line="269" w:lineRule="auto"/>
        <w:ind w:left="144" w:hanging="144"/>
        <w:jc w:val="both"/>
        <w:rPr>
          <w:color w:val="000000"/>
          <w:sz w:val="24"/>
        </w:rPr>
      </w:pPr>
      <w:r w:rsidRPr="000F3D05">
        <w:rPr>
          <w:color w:val="000000"/>
          <w:sz w:val="24"/>
        </w:rPr>
        <w:t>Расписание курсов, реализуемых в рамках внеурочной деятельности, составляется отдельно от основного расписания.</w:t>
      </w:r>
      <w:r w:rsidRPr="000F3D05">
        <w:rPr>
          <w:b/>
          <w:color w:val="000000"/>
          <w:sz w:val="24"/>
        </w:rPr>
        <w:t xml:space="preserve"> </w:t>
      </w:r>
    </w:p>
    <w:p w14:paraId="5E5A40FA" w14:textId="77777777" w:rsidR="000F3D05" w:rsidRPr="000F3D05" w:rsidRDefault="000F3D05" w:rsidP="000F3D05">
      <w:pPr>
        <w:widowControl/>
        <w:autoSpaceDE/>
        <w:autoSpaceDN/>
        <w:spacing w:after="30" w:line="259" w:lineRule="auto"/>
        <w:rPr>
          <w:color w:val="000000"/>
          <w:sz w:val="24"/>
        </w:rPr>
      </w:pPr>
      <w:r w:rsidRPr="000F3D05">
        <w:rPr>
          <w:color w:val="000000"/>
          <w:sz w:val="24"/>
        </w:rPr>
        <w:t xml:space="preserve">  </w:t>
      </w:r>
    </w:p>
    <w:p w14:paraId="477BA1BE" w14:textId="77777777" w:rsidR="000F3D05" w:rsidRPr="000F3D05" w:rsidRDefault="000F3D05" w:rsidP="000F3D05">
      <w:pPr>
        <w:widowControl/>
        <w:autoSpaceDE/>
        <w:autoSpaceDN/>
        <w:spacing w:after="27" w:line="270" w:lineRule="auto"/>
        <w:rPr>
          <w:color w:val="000000"/>
          <w:sz w:val="24"/>
          <w:lang w:val="en-US"/>
        </w:rPr>
      </w:pPr>
      <w:r w:rsidRPr="000F3D05">
        <w:rPr>
          <w:rFonts w:eastAsia="Arial"/>
          <w:b/>
          <w:color w:val="000000"/>
          <w:sz w:val="24"/>
        </w:rPr>
        <w:t xml:space="preserve"> </w:t>
      </w:r>
      <w:proofErr w:type="spellStart"/>
      <w:r w:rsidRPr="000F3D05">
        <w:rPr>
          <w:b/>
          <w:color w:val="000000"/>
          <w:sz w:val="24"/>
          <w:lang w:val="en-US"/>
        </w:rPr>
        <w:t>Прогнозируемые</w:t>
      </w:r>
      <w:proofErr w:type="spellEnd"/>
      <w:r w:rsidRPr="000F3D05">
        <w:rPr>
          <w:b/>
          <w:color w:val="000000"/>
          <w:sz w:val="24"/>
          <w:lang w:val="en-US"/>
        </w:rPr>
        <w:t xml:space="preserve"> </w:t>
      </w:r>
      <w:proofErr w:type="spellStart"/>
      <w:r w:rsidRPr="000F3D05">
        <w:rPr>
          <w:b/>
          <w:color w:val="000000"/>
          <w:sz w:val="24"/>
          <w:lang w:val="en-US"/>
        </w:rPr>
        <w:t>результаты</w:t>
      </w:r>
      <w:proofErr w:type="spellEnd"/>
      <w:r w:rsidRPr="000F3D05">
        <w:rPr>
          <w:b/>
          <w:color w:val="000000"/>
          <w:sz w:val="24"/>
          <w:lang w:val="en-US"/>
        </w:rPr>
        <w:t xml:space="preserve">: </w:t>
      </w:r>
    </w:p>
    <w:p w14:paraId="6CF8D794" w14:textId="77777777" w:rsidR="000F3D05" w:rsidRPr="000F3D05" w:rsidRDefault="000F3D05" w:rsidP="00357248">
      <w:pPr>
        <w:widowControl/>
        <w:numPr>
          <w:ilvl w:val="0"/>
          <w:numId w:val="94"/>
        </w:numPr>
        <w:autoSpaceDE/>
        <w:autoSpaceDN/>
        <w:spacing w:after="13" w:line="269" w:lineRule="auto"/>
        <w:jc w:val="both"/>
        <w:rPr>
          <w:color w:val="000000"/>
          <w:sz w:val="24"/>
        </w:rPr>
      </w:pPr>
      <w:r w:rsidRPr="000F3D05">
        <w:rPr>
          <w:color w:val="000000"/>
          <w:sz w:val="24"/>
        </w:rPr>
        <w:t xml:space="preserve">внедрение эффективных форм организации отдыха, оздоровления и занятости детей; </w:t>
      </w:r>
    </w:p>
    <w:p w14:paraId="217335A3" w14:textId="77777777" w:rsidR="000F3D05" w:rsidRPr="000F3D05" w:rsidRDefault="000F3D05" w:rsidP="00357248">
      <w:pPr>
        <w:widowControl/>
        <w:numPr>
          <w:ilvl w:val="0"/>
          <w:numId w:val="94"/>
        </w:numPr>
        <w:autoSpaceDE/>
        <w:autoSpaceDN/>
        <w:spacing w:after="13" w:line="269" w:lineRule="auto"/>
        <w:jc w:val="both"/>
        <w:rPr>
          <w:color w:val="000000"/>
          <w:sz w:val="24"/>
        </w:rPr>
      </w:pPr>
      <w:r w:rsidRPr="000F3D05">
        <w:rPr>
          <w:color w:val="000000"/>
          <w:sz w:val="24"/>
        </w:rPr>
        <w:t xml:space="preserve">улучшение психологической и социальной комфортности в едином воспитательном пространстве; </w:t>
      </w:r>
    </w:p>
    <w:p w14:paraId="5BDD8535" w14:textId="77777777" w:rsidR="000F3D05" w:rsidRPr="000F3D05" w:rsidRDefault="000F3D05" w:rsidP="00357248">
      <w:pPr>
        <w:widowControl/>
        <w:numPr>
          <w:ilvl w:val="0"/>
          <w:numId w:val="94"/>
        </w:numPr>
        <w:autoSpaceDE/>
        <w:autoSpaceDN/>
        <w:spacing w:after="13" w:line="269" w:lineRule="auto"/>
        <w:jc w:val="both"/>
        <w:rPr>
          <w:color w:val="000000"/>
          <w:sz w:val="24"/>
          <w:lang w:val="en-US"/>
        </w:rPr>
      </w:pPr>
      <w:proofErr w:type="spellStart"/>
      <w:r w:rsidRPr="000F3D05">
        <w:rPr>
          <w:color w:val="000000"/>
          <w:sz w:val="24"/>
          <w:lang w:val="en-US"/>
        </w:rPr>
        <w:t>укрепление</w:t>
      </w:r>
      <w:proofErr w:type="spellEnd"/>
      <w:r w:rsidRPr="000F3D05">
        <w:rPr>
          <w:color w:val="000000"/>
          <w:sz w:val="24"/>
          <w:lang w:val="en-US"/>
        </w:rPr>
        <w:t xml:space="preserve"> </w:t>
      </w:r>
      <w:proofErr w:type="spellStart"/>
      <w:r w:rsidRPr="000F3D05">
        <w:rPr>
          <w:color w:val="000000"/>
          <w:sz w:val="24"/>
          <w:lang w:val="en-US"/>
        </w:rPr>
        <w:t>здоровья</w:t>
      </w:r>
      <w:proofErr w:type="spellEnd"/>
      <w:r w:rsidRPr="000F3D05">
        <w:rPr>
          <w:color w:val="000000"/>
          <w:sz w:val="24"/>
          <w:lang w:val="en-US"/>
        </w:rPr>
        <w:t xml:space="preserve"> </w:t>
      </w:r>
      <w:proofErr w:type="spellStart"/>
      <w:r w:rsidRPr="000F3D05">
        <w:rPr>
          <w:color w:val="000000"/>
          <w:sz w:val="24"/>
          <w:lang w:val="en-US"/>
        </w:rPr>
        <w:t>воспитанников</w:t>
      </w:r>
      <w:proofErr w:type="spellEnd"/>
      <w:r w:rsidRPr="000F3D05">
        <w:rPr>
          <w:color w:val="000000"/>
          <w:sz w:val="24"/>
          <w:lang w:val="en-US"/>
        </w:rPr>
        <w:t xml:space="preserve">; </w:t>
      </w:r>
    </w:p>
    <w:p w14:paraId="5C4C17AC" w14:textId="77777777" w:rsidR="000F3D05" w:rsidRPr="000F3D05" w:rsidRDefault="000F3D05" w:rsidP="00357248">
      <w:pPr>
        <w:widowControl/>
        <w:numPr>
          <w:ilvl w:val="0"/>
          <w:numId w:val="94"/>
        </w:numPr>
        <w:autoSpaceDE/>
        <w:autoSpaceDN/>
        <w:spacing w:after="13" w:line="269" w:lineRule="auto"/>
        <w:jc w:val="both"/>
        <w:rPr>
          <w:color w:val="000000"/>
          <w:sz w:val="24"/>
        </w:rPr>
      </w:pPr>
      <w:r w:rsidRPr="000F3D05">
        <w:rPr>
          <w:color w:val="000000"/>
          <w:sz w:val="24"/>
        </w:rPr>
        <w:t>развитие творческой активности каждого ребёнка;</w:t>
      </w:r>
    </w:p>
    <w:p w14:paraId="6E34FE05" w14:textId="77777777" w:rsidR="000F3D05" w:rsidRPr="000F3D05" w:rsidRDefault="000F3D05" w:rsidP="00357248">
      <w:pPr>
        <w:widowControl/>
        <w:numPr>
          <w:ilvl w:val="0"/>
          <w:numId w:val="94"/>
        </w:numPr>
        <w:autoSpaceDE/>
        <w:autoSpaceDN/>
        <w:spacing w:after="13" w:line="269" w:lineRule="auto"/>
        <w:jc w:val="both"/>
        <w:rPr>
          <w:color w:val="000000"/>
          <w:sz w:val="24"/>
        </w:rPr>
      </w:pPr>
      <w:r w:rsidRPr="000F3D05">
        <w:rPr>
          <w:color w:val="000000"/>
          <w:sz w:val="24"/>
        </w:rPr>
        <w:t xml:space="preserve"> укрепление связи между семьёй и школой. </w:t>
      </w:r>
    </w:p>
    <w:p w14:paraId="0201EC2C" w14:textId="77777777" w:rsidR="000F3D05" w:rsidRPr="000F3D05" w:rsidRDefault="000F3D05" w:rsidP="000F3D05">
      <w:pPr>
        <w:widowControl/>
        <w:autoSpaceDE/>
        <w:autoSpaceDN/>
        <w:spacing w:after="26" w:line="259" w:lineRule="auto"/>
        <w:ind w:left="144"/>
        <w:rPr>
          <w:color w:val="000000"/>
          <w:sz w:val="24"/>
        </w:rPr>
      </w:pPr>
      <w:r w:rsidRPr="000F3D05">
        <w:rPr>
          <w:color w:val="000000"/>
          <w:sz w:val="24"/>
        </w:rPr>
        <w:t xml:space="preserve"> </w:t>
      </w:r>
    </w:p>
    <w:p w14:paraId="1ECE0C42" w14:textId="77777777" w:rsidR="000F3D05" w:rsidRPr="000F3D05" w:rsidRDefault="000F3D05" w:rsidP="000F3D05">
      <w:pPr>
        <w:widowControl/>
        <w:autoSpaceDE/>
        <w:autoSpaceDN/>
        <w:spacing w:after="13" w:line="269" w:lineRule="auto"/>
        <w:jc w:val="both"/>
        <w:rPr>
          <w:color w:val="000000"/>
          <w:sz w:val="24"/>
        </w:rPr>
      </w:pPr>
      <w:r w:rsidRPr="000F3D05">
        <w:rPr>
          <w:b/>
          <w:color w:val="000000"/>
          <w:sz w:val="24"/>
        </w:rPr>
        <w:t>Воспитательные результаты</w:t>
      </w:r>
      <w:r w:rsidRPr="000F3D05">
        <w:rPr>
          <w:color w:val="000000"/>
          <w:sz w:val="24"/>
        </w:rPr>
        <w:t xml:space="preserve"> внеурочной деятельности распределяются по трём уровням:  </w:t>
      </w:r>
    </w:p>
    <w:p w14:paraId="61B90343" w14:textId="77777777" w:rsidR="000F3D05" w:rsidRPr="000F3D05" w:rsidRDefault="000F3D05" w:rsidP="00357248">
      <w:pPr>
        <w:widowControl/>
        <w:numPr>
          <w:ilvl w:val="0"/>
          <w:numId w:val="95"/>
        </w:numPr>
        <w:autoSpaceDE/>
        <w:autoSpaceDN/>
        <w:spacing w:after="13" w:line="269" w:lineRule="auto"/>
        <w:jc w:val="both"/>
        <w:rPr>
          <w:color w:val="000000"/>
          <w:sz w:val="24"/>
        </w:rPr>
      </w:pPr>
      <w:r w:rsidRPr="000F3D05">
        <w:rPr>
          <w:b/>
          <w:color w:val="000000"/>
          <w:sz w:val="24"/>
        </w:rPr>
        <w:lastRenderedPageBreak/>
        <w:t xml:space="preserve">уровень </w:t>
      </w:r>
      <w:r w:rsidRPr="000F3D05">
        <w:rPr>
          <w:color w:val="000000"/>
          <w:sz w:val="24"/>
        </w:rPr>
        <w:t xml:space="preserve">– приобретение школьниками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w:t>
      </w:r>
    </w:p>
    <w:p w14:paraId="11BF1688" w14:textId="77777777" w:rsidR="000F3D05" w:rsidRPr="000F3D05" w:rsidRDefault="000F3D05" w:rsidP="00357248">
      <w:pPr>
        <w:widowControl/>
        <w:numPr>
          <w:ilvl w:val="0"/>
          <w:numId w:val="95"/>
        </w:numPr>
        <w:autoSpaceDE/>
        <w:autoSpaceDN/>
        <w:spacing w:after="13" w:line="269" w:lineRule="auto"/>
        <w:jc w:val="both"/>
        <w:rPr>
          <w:color w:val="000000"/>
          <w:sz w:val="24"/>
        </w:rPr>
      </w:pPr>
      <w:r w:rsidRPr="000F3D05">
        <w:rPr>
          <w:b/>
          <w:color w:val="000000"/>
          <w:sz w:val="24"/>
        </w:rPr>
        <w:t xml:space="preserve">уровень </w:t>
      </w:r>
      <w:r w:rsidRPr="000F3D05">
        <w:rPr>
          <w:color w:val="000000"/>
          <w:sz w:val="24"/>
        </w:rPr>
        <w:t xml:space="preserve">–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w:t>
      </w:r>
    </w:p>
    <w:p w14:paraId="6AD0162D" w14:textId="77777777" w:rsidR="000F3D05" w:rsidRPr="000F3D05" w:rsidRDefault="000F3D05" w:rsidP="00357248">
      <w:pPr>
        <w:widowControl/>
        <w:numPr>
          <w:ilvl w:val="0"/>
          <w:numId w:val="95"/>
        </w:numPr>
        <w:autoSpaceDE/>
        <w:autoSpaceDN/>
        <w:spacing w:after="13" w:line="269" w:lineRule="auto"/>
        <w:jc w:val="both"/>
        <w:rPr>
          <w:color w:val="000000"/>
          <w:sz w:val="24"/>
        </w:rPr>
      </w:pPr>
      <w:r w:rsidRPr="000F3D05">
        <w:rPr>
          <w:b/>
          <w:color w:val="000000"/>
          <w:sz w:val="24"/>
        </w:rPr>
        <w:t xml:space="preserve">3 уровень </w:t>
      </w:r>
      <w:r w:rsidRPr="000F3D05">
        <w:rPr>
          <w:color w:val="000000"/>
          <w:sz w:val="24"/>
        </w:rPr>
        <w:t xml:space="preserve">– получение школьником опыта самостоятельного социального действия. </w:t>
      </w:r>
    </w:p>
    <w:p w14:paraId="4BEFB415" w14:textId="77777777" w:rsidR="000F3D05" w:rsidRPr="000F3D05" w:rsidRDefault="000F3D05" w:rsidP="000F3D05">
      <w:pPr>
        <w:widowControl/>
        <w:autoSpaceDE/>
        <w:autoSpaceDN/>
        <w:spacing w:after="22" w:line="259" w:lineRule="auto"/>
        <w:ind w:left="144"/>
        <w:rPr>
          <w:color w:val="000000"/>
          <w:sz w:val="24"/>
        </w:rPr>
      </w:pPr>
      <w:r w:rsidRPr="000F3D05">
        <w:rPr>
          <w:color w:val="000000"/>
          <w:sz w:val="24"/>
        </w:rPr>
        <w:t xml:space="preserve"> </w:t>
      </w:r>
    </w:p>
    <w:p w14:paraId="45DC6DA8" w14:textId="77777777" w:rsidR="000F3D05" w:rsidRPr="000F3D05" w:rsidRDefault="000F3D05" w:rsidP="000F3D05">
      <w:pPr>
        <w:widowControl/>
        <w:autoSpaceDE/>
        <w:autoSpaceDN/>
        <w:spacing w:after="13" w:line="269" w:lineRule="auto"/>
        <w:ind w:left="139" w:hanging="10"/>
        <w:jc w:val="both"/>
        <w:rPr>
          <w:color w:val="000000"/>
          <w:sz w:val="24"/>
        </w:rPr>
      </w:pPr>
      <w:r w:rsidRPr="000F3D05">
        <w:rPr>
          <w:color w:val="000000"/>
          <w:sz w:val="24"/>
        </w:rPr>
        <w:t xml:space="preserve">   Таким образом, план внеурочной деятельности создаёт условия для повышения качества образования, обеспечивает развитие личности обучающихся. </w:t>
      </w:r>
      <w:r w:rsidRPr="000F3D05">
        <w:rPr>
          <w:color w:val="000000"/>
          <w:sz w:val="18"/>
        </w:rPr>
        <w:t xml:space="preserve"> </w:t>
      </w:r>
    </w:p>
    <w:p w14:paraId="3467B2AE" w14:textId="77777777" w:rsidR="000F3D05" w:rsidRPr="000F3D05" w:rsidRDefault="000F3D05" w:rsidP="000F3D05">
      <w:pPr>
        <w:widowControl/>
        <w:autoSpaceDE/>
        <w:autoSpaceDN/>
        <w:ind w:left="514" w:hanging="5"/>
        <w:jc w:val="both"/>
        <w:rPr>
          <w:color w:val="000000"/>
          <w:sz w:val="24"/>
        </w:rPr>
      </w:pPr>
    </w:p>
    <w:p w14:paraId="714145DD" w14:textId="70223328" w:rsidR="008407DD" w:rsidRDefault="008407DD" w:rsidP="008407DD">
      <w:pPr>
        <w:pStyle w:val="a3"/>
        <w:spacing w:before="5"/>
        <w:ind w:left="0" w:firstLine="0"/>
        <w:rPr>
          <w:b/>
          <w:bCs/>
        </w:rPr>
      </w:pPr>
    </w:p>
    <w:p w14:paraId="6B1179BE" w14:textId="77777777" w:rsidR="008407DD" w:rsidRPr="008407DD" w:rsidRDefault="008407DD" w:rsidP="008407DD">
      <w:pPr>
        <w:pStyle w:val="a3"/>
        <w:spacing w:before="5"/>
        <w:ind w:left="0" w:firstLine="0"/>
        <w:jc w:val="center"/>
        <w:rPr>
          <w:b/>
          <w:bCs/>
        </w:rPr>
      </w:pPr>
    </w:p>
    <w:p w14:paraId="2B0F18FE" w14:textId="43460BED" w:rsidR="00CA59FD" w:rsidRPr="009E46B6" w:rsidRDefault="008407DD" w:rsidP="001B369A">
      <w:pPr>
        <w:pStyle w:val="2"/>
        <w:tabs>
          <w:tab w:val="left" w:pos="1342"/>
        </w:tabs>
        <w:spacing w:before="1" w:line="240" w:lineRule="auto"/>
        <w:ind w:left="1341"/>
        <w:jc w:val="left"/>
      </w:pPr>
      <w:r w:rsidRPr="008407DD">
        <w:t>III.4.</w:t>
      </w:r>
      <w:r w:rsidRPr="008407DD">
        <w:rPr>
          <w:b w:val="0"/>
          <w:bCs w:val="0"/>
        </w:rPr>
        <w:t xml:space="preserve"> </w:t>
      </w:r>
      <w:r w:rsidR="009170FA" w:rsidRPr="009E46B6">
        <w:t>Система</w:t>
      </w:r>
      <w:r w:rsidR="009170FA" w:rsidRPr="009E46B6">
        <w:rPr>
          <w:spacing w:val="-4"/>
        </w:rPr>
        <w:t xml:space="preserve"> </w:t>
      </w:r>
      <w:r w:rsidR="009170FA" w:rsidRPr="009E46B6">
        <w:t>условий</w:t>
      </w:r>
      <w:r w:rsidR="009170FA" w:rsidRPr="009E46B6">
        <w:rPr>
          <w:spacing w:val="-3"/>
        </w:rPr>
        <w:t xml:space="preserve"> </w:t>
      </w:r>
      <w:r w:rsidR="009170FA" w:rsidRPr="009E46B6">
        <w:t>реализации</w:t>
      </w:r>
      <w:r w:rsidR="009170FA" w:rsidRPr="009E46B6">
        <w:rPr>
          <w:spacing w:val="-3"/>
        </w:rPr>
        <w:t xml:space="preserve"> </w:t>
      </w:r>
      <w:r w:rsidR="009170FA" w:rsidRPr="009E46B6">
        <w:t>основной</w:t>
      </w:r>
      <w:r w:rsidR="009170FA" w:rsidRPr="009E46B6">
        <w:rPr>
          <w:spacing w:val="-4"/>
        </w:rPr>
        <w:t xml:space="preserve"> </w:t>
      </w:r>
      <w:r w:rsidR="009170FA" w:rsidRPr="009E46B6">
        <w:t>образовательной</w:t>
      </w:r>
      <w:r w:rsidR="009170FA" w:rsidRPr="009E46B6">
        <w:rPr>
          <w:spacing w:val="-4"/>
        </w:rPr>
        <w:t xml:space="preserve"> </w:t>
      </w:r>
      <w:r w:rsidR="009170FA" w:rsidRPr="009E46B6">
        <w:t>программы</w:t>
      </w:r>
    </w:p>
    <w:p w14:paraId="7D3E83B0" w14:textId="77777777" w:rsidR="00CA59FD" w:rsidRPr="009E46B6" w:rsidRDefault="00CA59FD">
      <w:pPr>
        <w:pStyle w:val="a3"/>
        <w:spacing w:before="6"/>
        <w:ind w:left="0" w:firstLine="0"/>
        <w:jc w:val="left"/>
        <w:rPr>
          <w:b/>
          <w:sz w:val="23"/>
        </w:rPr>
      </w:pPr>
    </w:p>
    <w:p w14:paraId="624EF8B6" w14:textId="77777777" w:rsidR="00CA59FD" w:rsidRPr="009E46B6" w:rsidRDefault="009170FA" w:rsidP="001E1C78">
      <w:pPr>
        <w:pStyle w:val="a5"/>
        <w:numPr>
          <w:ilvl w:val="2"/>
          <w:numId w:val="3"/>
        </w:numPr>
        <w:tabs>
          <w:tab w:val="left" w:pos="1397"/>
        </w:tabs>
        <w:ind w:right="809" w:hanging="3541"/>
        <w:jc w:val="left"/>
        <w:rPr>
          <w:sz w:val="24"/>
        </w:rPr>
      </w:pPr>
      <w:r w:rsidRPr="009E46B6">
        <w:rPr>
          <w:sz w:val="24"/>
        </w:rPr>
        <w:t>Требования к кадровым условиям реализации основной образовательной</w:t>
      </w:r>
      <w:r w:rsidRPr="009E46B6">
        <w:rPr>
          <w:spacing w:val="-57"/>
          <w:sz w:val="24"/>
        </w:rPr>
        <w:t xml:space="preserve"> </w:t>
      </w:r>
      <w:r w:rsidRPr="009E46B6">
        <w:rPr>
          <w:sz w:val="24"/>
        </w:rPr>
        <w:t>программы</w:t>
      </w:r>
    </w:p>
    <w:p w14:paraId="0AA84F0A" w14:textId="77777777" w:rsidR="00CA59FD" w:rsidRPr="009E46B6" w:rsidRDefault="00CA59FD">
      <w:pPr>
        <w:pStyle w:val="a3"/>
        <w:ind w:left="0" w:firstLine="0"/>
        <w:jc w:val="left"/>
      </w:pPr>
    </w:p>
    <w:p w14:paraId="75ECDBD7" w14:textId="77777777" w:rsidR="00CA59FD" w:rsidRPr="009E46B6" w:rsidRDefault="009170FA">
      <w:pPr>
        <w:pStyle w:val="a3"/>
        <w:ind w:left="830" w:firstLine="0"/>
        <w:jc w:val="left"/>
      </w:pPr>
      <w:r w:rsidRPr="009E46B6">
        <w:t>Требования</w:t>
      </w:r>
      <w:r w:rsidRPr="009E46B6">
        <w:rPr>
          <w:spacing w:val="-3"/>
        </w:rPr>
        <w:t xml:space="preserve"> </w:t>
      </w:r>
      <w:r w:rsidRPr="009E46B6">
        <w:t>к</w:t>
      </w:r>
      <w:r w:rsidRPr="009E46B6">
        <w:rPr>
          <w:spacing w:val="-3"/>
        </w:rPr>
        <w:t xml:space="preserve"> </w:t>
      </w:r>
      <w:r w:rsidRPr="009E46B6">
        <w:t>кадровым</w:t>
      </w:r>
      <w:r w:rsidRPr="009E46B6">
        <w:rPr>
          <w:spacing w:val="-2"/>
        </w:rPr>
        <w:t xml:space="preserve"> </w:t>
      </w:r>
      <w:r w:rsidRPr="009E46B6">
        <w:t>условиям</w:t>
      </w:r>
      <w:r w:rsidRPr="009E46B6">
        <w:rPr>
          <w:spacing w:val="-4"/>
        </w:rPr>
        <w:t xml:space="preserve"> </w:t>
      </w:r>
      <w:r w:rsidRPr="009E46B6">
        <w:t>включают:</w:t>
      </w:r>
    </w:p>
    <w:p w14:paraId="1ABAC390" w14:textId="77777777" w:rsidR="00CA59FD" w:rsidRPr="009E46B6" w:rsidRDefault="009170FA" w:rsidP="001E1C78">
      <w:pPr>
        <w:pStyle w:val="a5"/>
        <w:numPr>
          <w:ilvl w:val="3"/>
          <w:numId w:val="3"/>
        </w:numPr>
        <w:tabs>
          <w:tab w:val="left" w:pos="1116"/>
          <w:tab w:val="left" w:pos="3456"/>
          <w:tab w:val="left" w:pos="4639"/>
          <w:tab w:val="left" w:pos="6683"/>
          <w:tab w:val="left" w:pos="8433"/>
          <w:tab w:val="left" w:pos="8778"/>
        </w:tabs>
        <w:spacing w:before="5" w:line="237" w:lineRule="auto"/>
        <w:ind w:right="248" w:firstLine="707"/>
        <w:jc w:val="left"/>
        <w:rPr>
          <w:sz w:val="24"/>
        </w:rPr>
      </w:pPr>
      <w:r w:rsidRPr="009E46B6">
        <w:rPr>
          <w:sz w:val="24"/>
        </w:rPr>
        <w:t>укомплектованность</w:t>
      </w:r>
      <w:r w:rsidRPr="009E46B6">
        <w:rPr>
          <w:sz w:val="24"/>
        </w:rPr>
        <w:tab/>
        <w:t>гимназии</w:t>
      </w:r>
      <w:r w:rsidRPr="009E46B6">
        <w:rPr>
          <w:sz w:val="24"/>
        </w:rPr>
        <w:tab/>
        <w:t>педагогическими,</w:t>
      </w:r>
      <w:r w:rsidRPr="009E46B6">
        <w:rPr>
          <w:sz w:val="24"/>
        </w:rPr>
        <w:tab/>
        <w:t>руководящими</w:t>
      </w:r>
      <w:r w:rsidRPr="009E46B6">
        <w:rPr>
          <w:sz w:val="24"/>
        </w:rPr>
        <w:tab/>
        <w:t>и</w:t>
      </w:r>
      <w:r w:rsidRPr="009E46B6">
        <w:rPr>
          <w:sz w:val="24"/>
        </w:rPr>
        <w:tab/>
      </w:r>
      <w:r w:rsidRPr="009E46B6">
        <w:rPr>
          <w:spacing w:val="-1"/>
          <w:sz w:val="24"/>
        </w:rPr>
        <w:t>иными</w:t>
      </w:r>
      <w:r w:rsidRPr="009E46B6">
        <w:rPr>
          <w:spacing w:val="-57"/>
          <w:sz w:val="24"/>
        </w:rPr>
        <w:t xml:space="preserve"> </w:t>
      </w:r>
      <w:r w:rsidRPr="009E46B6">
        <w:rPr>
          <w:sz w:val="24"/>
        </w:rPr>
        <w:t>работниками;</w:t>
      </w:r>
    </w:p>
    <w:p w14:paraId="09ED39EA" w14:textId="77777777" w:rsidR="00CA59FD" w:rsidRPr="009E46B6" w:rsidRDefault="009170FA" w:rsidP="001E1C78">
      <w:pPr>
        <w:pStyle w:val="a5"/>
        <w:numPr>
          <w:ilvl w:val="3"/>
          <w:numId w:val="3"/>
        </w:numPr>
        <w:tabs>
          <w:tab w:val="left" w:pos="1116"/>
        </w:tabs>
        <w:spacing w:before="2"/>
        <w:ind w:left="1115"/>
        <w:jc w:val="left"/>
        <w:rPr>
          <w:sz w:val="24"/>
        </w:rPr>
      </w:pPr>
      <w:r w:rsidRPr="009E46B6">
        <w:rPr>
          <w:sz w:val="24"/>
        </w:rPr>
        <w:t>уровень</w:t>
      </w:r>
      <w:r w:rsidRPr="009E46B6">
        <w:rPr>
          <w:spacing w:val="-4"/>
          <w:sz w:val="24"/>
        </w:rPr>
        <w:t xml:space="preserve"> </w:t>
      </w:r>
      <w:r w:rsidRPr="009E46B6">
        <w:rPr>
          <w:sz w:val="24"/>
        </w:rPr>
        <w:t>квалификации</w:t>
      </w:r>
      <w:r w:rsidRPr="009E46B6">
        <w:rPr>
          <w:spacing w:val="-5"/>
          <w:sz w:val="24"/>
        </w:rPr>
        <w:t xml:space="preserve"> </w:t>
      </w:r>
      <w:r w:rsidRPr="009E46B6">
        <w:rPr>
          <w:sz w:val="24"/>
        </w:rPr>
        <w:t>педагогических</w:t>
      </w:r>
      <w:r w:rsidRPr="009E46B6">
        <w:rPr>
          <w:spacing w:val="-5"/>
          <w:sz w:val="24"/>
        </w:rPr>
        <w:t xml:space="preserve"> </w:t>
      </w:r>
      <w:r w:rsidRPr="009E46B6">
        <w:rPr>
          <w:sz w:val="24"/>
        </w:rPr>
        <w:t>и</w:t>
      </w:r>
      <w:r w:rsidRPr="009E46B6">
        <w:rPr>
          <w:spacing w:val="-3"/>
          <w:sz w:val="24"/>
        </w:rPr>
        <w:t xml:space="preserve"> </w:t>
      </w:r>
      <w:r w:rsidRPr="009E46B6">
        <w:rPr>
          <w:sz w:val="24"/>
        </w:rPr>
        <w:t>иных</w:t>
      </w:r>
      <w:r w:rsidRPr="009E46B6">
        <w:rPr>
          <w:spacing w:val="-5"/>
          <w:sz w:val="24"/>
        </w:rPr>
        <w:t xml:space="preserve"> </w:t>
      </w:r>
      <w:r w:rsidRPr="009E46B6">
        <w:rPr>
          <w:sz w:val="24"/>
        </w:rPr>
        <w:t>работников</w:t>
      </w:r>
      <w:r w:rsidRPr="009E46B6">
        <w:rPr>
          <w:spacing w:val="2"/>
          <w:sz w:val="24"/>
        </w:rPr>
        <w:t xml:space="preserve"> </w:t>
      </w:r>
      <w:r w:rsidRPr="009E46B6">
        <w:rPr>
          <w:sz w:val="24"/>
        </w:rPr>
        <w:t>гимназии;</w:t>
      </w:r>
    </w:p>
    <w:p w14:paraId="6CD38E3C" w14:textId="77777777" w:rsidR="00CA59FD" w:rsidRPr="009E46B6" w:rsidRDefault="009170FA" w:rsidP="001E1C78">
      <w:pPr>
        <w:pStyle w:val="a5"/>
        <w:numPr>
          <w:ilvl w:val="3"/>
          <w:numId w:val="3"/>
        </w:numPr>
        <w:tabs>
          <w:tab w:val="left" w:pos="1116"/>
          <w:tab w:val="left" w:pos="2943"/>
          <w:tab w:val="left" w:pos="5238"/>
          <w:tab w:val="left" w:pos="6418"/>
          <w:tab w:val="left" w:pos="8295"/>
        </w:tabs>
        <w:spacing w:before="4" w:line="237" w:lineRule="auto"/>
        <w:ind w:right="247" w:firstLine="707"/>
        <w:jc w:val="left"/>
        <w:rPr>
          <w:sz w:val="24"/>
        </w:rPr>
      </w:pPr>
      <w:r w:rsidRPr="009E46B6">
        <w:rPr>
          <w:sz w:val="24"/>
        </w:rPr>
        <w:t>непрерывность</w:t>
      </w:r>
      <w:r w:rsidRPr="009E46B6">
        <w:rPr>
          <w:sz w:val="24"/>
        </w:rPr>
        <w:tab/>
        <w:t>профессионального</w:t>
      </w:r>
      <w:r w:rsidRPr="009E46B6">
        <w:rPr>
          <w:sz w:val="24"/>
        </w:rPr>
        <w:tab/>
        <w:t>развития</w:t>
      </w:r>
      <w:r w:rsidRPr="009E46B6">
        <w:rPr>
          <w:sz w:val="24"/>
        </w:rPr>
        <w:tab/>
        <w:t>педагогических</w:t>
      </w:r>
      <w:r w:rsidRPr="009E46B6">
        <w:rPr>
          <w:sz w:val="24"/>
        </w:rPr>
        <w:tab/>
      </w:r>
      <w:r w:rsidRPr="009E46B6">
        <w:rPr>
          <w:spacing w:val="-1"/>
          <w:sz w:val="24"/>
        </w:rPr>
        <w:t>работников</w:t>
      </w:r>
      <w:r w:rsidRPr="009E46B6">
        <w:rPr>
          <w:spacing w:val="-57"/>
          <w:sz w:val="24"/>
        </w:rPr>
        <w:t xml:space="preserve"> </w:t>
      </w:r>
      <w:r w:rsidRPr="009E46B6">
        <w:rPr>
          <w:sz w:val="24"/>
        </w:rPr>
        <w:t>гимназии,</w:t>
      </w:r>
      <w:r w:rsidRPr="009E46B6">
        <w:rPr>
          <w:spacing w:val="-2"/>
          <w:sz w:val="24"/>
        </w:rPr>
        <w:t xml:space="preserve"> </w:t>
      </w:r>
      <w:r w:rsidRPr="009E46B6">
        <w:rPr>
          <w:sz w:val="24"/>
        </w:rPr>
        <w:t>реализующей</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программу</w:t>
      </w:r>
      <w:r w:rsidRPr="009E46B6">
        <w:rPr>
          <w:spacing w:val="-6"/>
          <w:sz w:val="24"/>
        </w:rPr>
        <w:t xml:space="preserve"> </w:t>
      </w:r>
      <w:r w:rsidRPr="009E46B6">
        <w:rPr>
          <w:sz w:val="24"/>
        </w:rPr>
        <w:t>среднего</w:t>
      </w:r>
      <w:r w:rsidRPr="009E46B6">
        <w:rPr>
          <w:spacing w:val="-2"/>
          <w:sz w:val="24"/>
        </w:rPr>
        <w:t xml:space="preserve"> </w:t>
      </w:r>
      <w:r w:rsidRPr="009E46B6">
        <w:rPr>
          <w:sz w:val="24"/>
        </w:rPr>
        <w:t>общего</w:t>
      </w:r>
      <w:r w:rsidRPr="009E46B6">
        <w:rPr>
          <w:spacing w:val="-1"/>
          <w:sz w:val="24"/>
        </w:rPr>
        <w:t xml:space="preserve"> </w:t>
      </w:r>
      <w:r w:rsidRPr="009E46B6">
        <w:rPr>
          <w:sz w:val="24"/>
        </w:rPr>
        <w:t>образования.</w:t>
      </w:r>
    </w:p>
    <w:p w14:paraId="0B0497E6" w14:textId="3D14922B" w:rsidR="00CA59FD" w:rsidRPr="009E46B6" w:rsidRDefault="009170FA">
      <w:pPr>
        <w:pStyle w:val="a3"/>
        <w:ind w:left="830" w:firstLine="0"/>
        <w:jc w:val="left"/>
      </w:pPr>
      <w:r w:rsidRPr="009E46B6">
        <w:t>В</w:t>
      </w:r>
      <w:r w:rsidRPr="009E46B6">
        <w:rPr>
          <w:spacing w:val="-4"/>
        </w:rPr>
        <w:t xml:space="preserve"> </w:t>
      </w:r>
      <w:r w:rsidR="008407DD">
        <w:t>школе</w:t>
      </w:r>
      <w:r w:rsidRPr="009E46B6">
        <w:t xml:space="preserve"> создаются</w:t>
      </w:r>
      <w:r w:rsidRPr="009E46B6">
        <w:rPr>
          <w:spacing w:val="-5"/>
        </w:rPr>
        <w:t xml:space="preserve"> </w:t>
      </w:r>
      <w:r w:rsidRPr="009E46B6">
        <w:t>условия:</w:t>
      </w:r>
    </w:p>
    <w:p w14:paraId="4A440F06" w14:textId="77777777" w:rsidR="00CA59FD" w:rsidRPr="009E46B6" w:rsidRDefault="009170FA" w:rsidP="001E1C78">
      <w:pPr>
        <w:pStyle w:val="a5"/>
        <w:numPr>
          <w:ilvl w:val="3"/>
          <w:numId w:val="3"/>
        </w:numPr>
        <w:tabs>
          <w:tab w:val="left" w:pos="1116"/>
        </w:tabs>
        <w:spacing w:before="2"/>
        <w:ind w:right="250" w:firstLine="707"/>
        <w:rPr>
          <w:sz w:val="24"/>
        </w:rPr>
      </w:pPr>
      <w:r w:rsidRPr="009E46B6">
        <w:rPr>
          <w:sz w:val="24"/>
        </w:rPr>
        <w:t>для</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электронного</w:t>
      </w:r>
      <w:r w:rsidRPr="009E46B6">
        <w:rPr>
          <w:spacing w:val="1"/>
          <w:sz w:val="24"/>
        </w:rPr>
        <w:t xml:space="preserve"> </w:t>
      </w:r>
      <w:r w:rsidRPr="009E46B6">
        <w:rPr>
          <w:sz w:val="24"/>
        </w:rPr>
        <w:t>обучения,</w:t>
      </w:r>
      <w:r w:rsidRPr="009E46B6">
        <w:rPr>
          <w:spacing w:val="1"/>
          <w:sz w:val="24"/>
        </w:rPr>
        <w:t xml:space="preserve"> </w:t>
      </w:r>
      <w:r w:rsidRPr="009E46B6">
        <w:rPr>
          <w:sz w:val="24"/>
        </w:rPr>
        <w:t>применения</w:t>
      </w:r>
      <w:r w:rsidRPr="009E46B6">
        <w:rPr>
          <w:spacing w:val="1"/>
          <w:sz w:val="24"/>
        </w:rPr>
        <w:t xml:space="preserve"> </w:t>
      </w:r>
      <w:r w:rsidRPr="009E46B6">
        <w:rPr>
          <w:sz w:val="24"/>
        </w:rPr>
        <w:t>дистанционных</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технологий,</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сетевого</w:t>
      </w:r>
      <w:r w:rsidRPr="009E46B6">
        <w:rPr>
          <w:spacing w:val="1"/>
          <w:sz w:val="24"/>
        </w:rPr>
        <w:t xml:space="preserve"> </w:t>
      </w:r>
      <w:r w:rsidRPr="009E46B6">
        <w:rPr>
          <w:sz w:val="24"/>
        </w:rPr>
        <w:t>взаимодействия</w:t>
      </w:r>
      <w:r w:rsidRPr="009E46B6">
        <w:rPr>
          <w:spacing w:val="1"/>
          <w:sz w:val="24"/>
        </w:rPr>
        <w:t xml:space="preserve"> </w:t>
      </w:r>
      <w:r w:rsidRPr="009E46B6">
        <w:rPr>
          <w:sz w:val="24"/>
        </w:rPr>
        <w:t>с</w:t>
      </w:r>
      <w:r w:rsidRPr="009E46B6">
        <w:rPr>
          <w:spacing w:val="1"/>
          <w:sz w:val="24"/>
        </w:rPr>
        <w:t xml:space="preserve"> </w:t>
      </w:r>
      <w:r w:rsidRPr="009E46B6">
        <w:rPr>
          <w:sz w:val="24"/>
        </w:rPr>
        <w:t>организациями,</w:t>
      </w:r>
      <w:r w:rsidRPr="009E46B6">
        <w:rPr>
          <w:spacing w:val="1"/>
          <w:sz w:val="24"/>
        </w:rPr>
        <w:t xml:space="preserve"> </w:t>
      </w:r>
      <w:r w:rsidRPr="009E46B6">
        <w:rPr>
          <w:sz w:val="24"/>
        </w:rPr>
        <w:t>осуществляющими</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обеспечивающими</w:t>
      </w:r>
      <w:r w:rsidRPr="009E46B6">
        <w:rPr>
          <w:spacing w:val="1"/>
          <w:sz w:val="24"/>
        </w:rPr>
        <w:t xml:space="preserve"> </w:t>
      </w:r>
      <w:r w:rsidRPr="009E46B6">
        <w:rPr>
          <w:sz w:val="24"/>
        </w:rPr>
        <w:t>возможность</w:t>
      </w:r>
      <w:r w:rsidRPr="009E46B6">
        <w:rPr>
          <w:spacing w:val="1"/>
          <w:sz w:val="24"/>
        </w:rPr>
        <w:t xml:space="preserve"> </w:t>
      </w:r>
      <w:r w:rsidRPr="009E46B6">
        <w:rPr>
          <w:sz w:val="24"/>
        </w:rPr>
        <w:t>восполнения</w:t>
      </w:r>
      <w:r w:rsidRPr="009E46B6">
        <w:rPr>
          <w:spacing w:val="-1"/>
          <w:sz w:val="24"/>
        </w:rPr>
        <w:t xml:space="preserve"> </w:t>
      </w:r>
      <w:r w:rsidRPr="009E46B6">
        <w:rPr>
          <w:sz w:val="24"/>
        </w:rPr>
        <w:t>недостающих</w:t>
      </w:r>
      <w:r w:rsidRPr="009E46B6">
        <w:rPr>
          <w:spacing w:val="-1"/>
          <w:sz w:val="24"/>
        </w:rPr>
        <w:t xml:space="preserve"> </w:t>
      </w:r>
      <w:r w:rsidRPr="009E46B6">
        <w:rPr>
          <w:sz w:val="24"/>
        </w:rPr>
        <w:t>кадровых</w:t>
      </w:r>
      <w:r w:rsidRPr="009E46B6">
        <w:rPr>
          <w:spacing w:val="2"/>
          <w:sz w:val="24"/>
        </w:rPr>
        <w:t xml:space="preserve"> </w:t>
      </w:r>
      <w:r w:rsidRPr="009E46B6">
        <w:rPr>
          <w:sz w:val="24"/>
        </w:rPr>
        <w:t>ресурсов;</w:t>
      </w:r>
    </w:p>
    <w:p w14:paraId="3001230F" w14:textId="77777777" w:rsidR="00CA59FD" w:rsidRPr="009E46B6" w:rsidRDefault="009170FA" w:rsidP="001E1C78">
      <w:pPr>
        <w:pStyle w:val="a5"/>
        <w:numPr>
          <w:ilvl w:val="3"/>
          <w:numId w:val="3"/>
        </w:numPr>
        <w:tabs>
          <w:tab w:val="left" w:pos="1116"/>
        </w:tabs>
        <w:ind w:right="249" w:firstLine="707"/>
        <w:rPr>
          <w:sz w:val="24"/>
        </w:rPr>
      </w:pPr>
      <w:r w:rsidRPr="009E46B6">
        <w:rPr>
          <w:sz w:val="24"/>
        </w:rPr>
        <w:t>оказания постоянной научно-теоретической, методической и информационной</w:t>
      </w:r>
      <w:r w:rsidRPr="009E46B6">
        <w:rPr>
          <w:spacing w:val="1"/>
          <w:sz w:val="24"/>
        </w:rPr>
        <w:t xml:space="preserve"> </w:t>
      </w:r>
      <w:r w:rsidRPr="009E46B6">
        <w:rPr>
          <w:sz w:val="24"/>
        </w:rPr>
        <w:t>поддержки</w:t>
      </w:r>
      <w:r w:rsidRPr="009E46B6">
        <w:rPr>
          <w:spacing w:val="-13"/>
          <w:sz w:val="24"/>
        </w:rPr>
        <w:t xml:space="preserve"> </w:t>
      </w:r>
      <w:r w:rsidRPr="009E46B6">
        <w:rPr>
          <w:sz w:val="24"/>
        </w:rPr>
        <w:t>педагогических</w:t>
      </w:r>
      <w:r w:rsidRPr="009E46B6">
        <w:rPr>
          <w:spacing w:val="-10"/>
          <w:sz w:val="24"/>
        </w:rPr>
        <w:t xml:space="preserve"> </w:t>
      </w:r>
      <w:r w:rsidRPr="009E46B6">
        <w:rPr>
          <w:sz w:val="24"/>
        </w:rPr>
        <w:t>работников</w:t>
      </w:r>
      <w:r w:rsidRPr="009E46B6">
        <w:rPr>
          <w:spacing w:val="-14"/>
          <w:sz w:val="24"/>
        </w:rPr>
        <w:t xml:space="preserve"> </w:t>
      </w:r>
      <w:r w:rsidRPr="009E46B6">
        <w:rPr>
          <w:sz w:val="24"/>
        </w:rPr>
        <w:t>по</w:t>
      </w:r>
      <w:r w:rsidRPr="009E46B6">
        <w:rPr>
          <w:spacing w:val="-12"/>
          <w:sz w:val="24"/>
        </w:rPr>
        <w:t xml:space="preserve"> </w:t>
      </w:r>
      <w:r w:rsidRPr="009E46B6">
        <w:rPr>
          <w:sz w:val="24"/>
        </w:rPr>
        <w:t>вопросам</w:t>
      </w:r>
      <w:r w:rsidRPr="009E46B6">
        <w:rPr>
          <w:spacing w:val="-12"/>
          <w:sz w:val="24"/>
        </w:rPr>
        <w:t xml:space="preserve"> </w:t>
      </w:r>
      <w:r w:rsidRPr="009E46B6">
        <w:rPr>
          <w:sz w:val="24"/>
        </w:rPr>
        <w:t>реализации</w:t>
      </w:r>
      <w:r w:rsidRPr="009E46B6">
        <w:rPr>
          <w:spacing w:val="-10"/>
          <w:sz w:val="24"/>
        </w:rPr>
        <w:t xml:space="preserve"> </w:t>
      </w:r>
      <w:r w:rsidRPr="009E46B6">
        <w:rPr>
          <w:sz w:val="24"/>
        </w:rPr>
        <w:t>основной</w:t>
      </w:r>
      <w:r w:rsidRPr="009E46B6">
        <w:rPr>
          <w:spacing w:val="-11"/>
          <w:sz w:val="24"/>
        </w:rPr>
        <w:t xml:space="preserve"> </w:t>
      </w:r>
      <w:r w:rsidRPr="009E46B6">
        <w:rPr>
          <w:sz w:val="24"/>
        </w:rPr>
        <w:t>образовательной</w:t>
      </w:r>
      <w:r w:rsidRPr="009E46B6">
        <w:rPr>
          <w:spacing w:val="-58"/>
          <w:sz w:val="24"/>
        </w:rPr>
        <w:t xml:space="preserve"> </w:t>
      </w:r>
      <w:r w:rsidRPr="009E46B6">
        <w:rPr>
          <w:sz w:val="24"/>
        </w:rPr>
        <w:t>программы, использования инновационного опыта других организаций, осуществляющих</w:t>
      </w:r>
      <w:r w:rsidRPr="009E46B6">
        <w:rPr>
          <w:spacing w:val="1"/>
          <w:sz w:val="24"/>
        </w:rPr>
        <w:t xml:space="preserve"> </w:t>
      </w:r>
      <w:r w:rsidRPr="009E46B6">
        <w:rPr>
          <w:sz w:val="24"/>
        </w:rPr>
        <w:t>образовательную</w:t>
      </w:r>
      <w:r w:rsidRPr="009E46B6">
        <w:rPr>
          <w:spacing w:val="-1"/>
          <w:sz w:val="24"/>
        </w:rPr>
        <w:t xml:space="preserve"> </w:t>
      </w:r>
      <w:r w:rsidRPr="009E46B6">
        <w:rPr>
          <w:sz w:val="24"/>
        </w:rPr>
        <w:t>деятельность;</w:t>
      </w:r>
    </w:p>
    <w:p w14:paraId="36AAD409" w14:textId="77777777" w:rsidR="00CA59FD" w:rsidRPr="009E46B6" w:rsidRDefault="009170FA" w:rsidP="001E1C78">
      <w:pPr>
        <w:pStyle w:val="a5"/>
        <w:numPr>
          <w:ilvl w:val="3"/>
          <w:numId w:val="3"/>
        </w:numPr>
        <w:tabs>
          <w:tab w:val="left" w:pos="1116"/>
        </w:tabs>
        <w:spacing w:before="1" w:line="237" w:lineRule="auto"/>
        <w:ind w:right="250" w:firstLine="707"/>
        <w:rPr>
          <w:sz w:val="24"/>
        </w:rPr>
      </w:pPr>
      <w:r w:rsidRPr="009E46B6">
        <w:rPr>
          <w:sz w:val="24"/>
        </w:rPr>
        <w:t>стимулирования</w:t>
      </w:r>
      <w:r w:rsidRPr="009E46B6">
        <w:rPr>
          <w:spacing w:val="1"/>
          <w:sz w:val="24"/>
        </w:rPr>
        <w:t xml:space="preserve"> </w:t>
      </w:r>
      <w:r w:rsidRPr="009E46B6">
        <w:rPr>
          <w:sz w:val="24"/>
        </w:rPr>
        <w:t>непрерывного</w:t>
      </w:r>
      <w:r w:rsidRPr="009E46B6">
        <w:rPr>
          <w:spacing w:val="1"/>
          <w:sz w:val="24"/>
        </w:rPr>
        <w:t xml:space="preserve"> </w:t>
      </w:r>
      <w:r w:rsidRPr="009E46B6">
        <w:rPr>
          <w:sz w:val="24"/>
        </w:rPr>
        <w:t>личностного</w:t>
      </w:r>
      <w:r w:rsidRPr="009E46B6">
        <w:rPr>
          <w:spacing w:val="1"/>
          <w:sz w:val="24"/>
        </w:rPr>
        <w:t xml:space="preserve"> </w:t>
      </w:r>
      <w:r w:rsidRPr="009E46B6">
        <w:rPr>
          <w:sz w:val="24"/>
        </w:rPr>
        <w:t>профессионального</w:t>
      </w:r>
      <w:r w:rsidRPr="009E46B6">
        <w:rPr>
          <w:spacing w:val="1"/>
          <w:sz w:val="24"/>
        </w:rPr>
        <w:t xml:space="preserve"> </w:t>
      </w:r>
      <w:r w:rsidRPr="009E46B6">
        <w:rPr>
          <w:sz w:val="24"/>
        </w:rPr>
        <w:t>роста</w:t>
      </w:r>
      <w:r w:rsidRPr="009E46B6">
        <w:rPr>
          <w:spacing w:val="1"/>
          <w:sz w:val="24"/>
        </w:rPr>
        <w:t xml:space="preserve"> </w:t>
      </w:r>
      <w:r w:rsidRPr="009E46B6">
        <w:rPr>
          <w:sz w:val="24"/>
        </w:rPr>
        <w:t>и</w:t>
      </w:r>
      <w:r w:rsidRPr="009E46B6">
        <w:rPr>
          <w:spacing w:val="-57"/>
          <w:sz w:val="24"/>
        </w:rPr>
        <w:t xml:space="preserve"> </w:t>
      </w:r>
      <w:r w:rsidRPr="009E46B6">
        <w:rPr>
          <w:sz w:val="24"/>
        </w:rPr>
        <w:t>повышения</w:t>
      </w:r>
      <w:r w:rsidRPr="009E46B6">
        <w:rPr>
          <w:spacing w:val="1"/>
          <w:sz w:val="24"/>
        </w:rPr>
        <w:t xml:space="preserve"> </w:t>
      </w:r>
      <w:r w:rsidRPr="009E46B6">
        <w:rPr>
          <w:sz w:val="24"/>
        </w:rPr>
        <w:t>уровня</w:t>
      </w:r>
      <w:r w:rsidRPr="009E46B6">
        <w:rPr>
          <w:spacing w:val="1"/>
          <w:sz w:val="24"/>
        </w:rPr>
        <w:t xml:space="preserve"> </w:t>
      </w:r>
      <w:r w:rsidRPr="009E46B6">
        <w:rPr>
          <w:sz w:val="24"/>
        </w:rPr>
        <w:t>квалификации</w:t>
      </w:r>
      <w:r w:rsidRPr="009E46B6">
        <w:rPr>
          <w:spacing w:val="1"/>
          <w:sz w:val="24"/>
        </w:rPr>
        <w:t xml:space="preserve"> </w:t>
      </w:r>
      <w:r w:rsidRPr="009E46B6">
        <w:rPr>
          <w:sz w:val="24"/>
        </w:rPr>
        <w:t>педагогических</w:t>
      </w:r>
      <w:r w:rsidRPr="009E46B6">
        <w:rPr>
          <w:spacing w:val="1"/>
          <w:sz w:val="24"/>
        </w:rPr>
        <w:t xml:space="preserve"> </w:t>
      </w:r>
      <w:r w:rsidRPr="009E46B6">
        <w:rPr>
          <w:sz w:val="24"/>
        </w:rPr>
        <w:t>работников,</w:t>
      </w:r>
      <w:r w:rsidRPr="009E46B6">
        <w:rPr>
          <w:spacing w:val="1"/>
          <w:sz w:val="24"/>
        </w:rPr>
        <w:t xml:space="preserve"> </w:t>
      </w:r>
      <w:r w:rsidRPr="009E46B6">
        <w:rPr>
          <w:sz w:val="24"/>
        </w:rPr>
        <w:t>их</w:t>
      </w:r>
      <w:r w:rsidRPr="009E46B6">
        <w:rPr>
          <w:spacing w:val="1"/>
          <w:sz w:val="24"/>
        </w:rPr>
        <w:t xml:space="preserve"> </w:t>
      </w:r>
      <w:r w:rsidRPr="009E46B6">
        <w:rPr>
          <w:sz w:val="24"/>
        </w:rPr>
        <w:t>методологической</w:t>
      </w:r>
      <w:r w:rsidRPr="009E46B6">
        <w:rPr>
          <w:spacing w:val="1"/>
          <w:sz w:val="24"/>
        </w:rPr>
        <w:t xml:space="preserve"> </w:t>
      </w:r>
      <w:r w:rsidRPr="009E46B6">
        <w:rPr>
          <w:sz w:val="24"/>
        </w:rPr>
        <w:t>культуры,</w:t>
      </w:r>
      <w:r w:rsidRPr="009E46B6">
        <w:rPr>
          <w:spacing w:val="-1"/>
          <w:sz w:val="24"/>
        </w:rPr>
        <w:t xml:space="preserve"> </w:t>
      </w:r>
      <w:r w:rsidRPr="009E46B6">
        <w:rPr>
          <w:sz w:val="24"/>
        </w:rPr>
        <w:t>использования</w:t>
      </w:r>
      <w:r w:rsidRPr="009E46B6">
        <w:rPr>
          <w:spacing w:val="-1"/>
          <w:sz w:val="24"/>
        </w:rPr>
        <w:t xml:space="preserve"> </w:t>
      </w:r>
      <w:r w:rsidRPr="009E46B6">
        <w:rPr>
          <w:sz w:val="24"/>
        </w:rPr>
        <w:t>ими</w:t>
      </w:r>
      <w:r w:rsidRPr="009E46B6">
        <w:rPr>
          <w:spacing w:val="-1"/>
          <w:sz w:val="24"/>
        </w:rPr>
        <w:t xml:space="preserve"> </w:t>
      </w:r>
      <w:r w:rsidRPr="009E46B6">
        <w:rPr>
          <w:sz w:val="24"/>
        </w:rPr>
        <w:t>современных</w:t>
      </w:r>
      <w:r w:rsidRPr="009E46B6">
        <w:rPr>
          <w:spacing w:val="-1"/>
          <w:sz w:val="24"/>
        </w:rPr>
        <w:t xml:space="preserve"> </w:t>
      </w:r>
      <w:r w:rsidRPr="009E46B6">
        <w:rPr>
          <w:sz w:val="24"/>
        </w:rPr>
        <w:t>педагогических</w:t>
      </w:r>
      <w:r w:rsidRPr="009E46B6">
        <w:rPr>
          <w:spacing w:val="1"/>
          <w:sz w:val="24"/>
        </w:rPr>
        <w:t xml:space="preserve"> </w:t>
      </w:r>
      <w:r w:rsidRPr="009E46B6">
        <w:rPr>
          <w:sz w:val="24"/>
        </w:rPr>
        <w:t>технологий;</w:t>
      </w:r>
    </w:p>
    <w:p w14:paraId="52953216" w14:textId="77777777" w:rsidR="00CA59FD" w:rsidRPr="009E46B6" w:rsidRDefault="009170FA" w:rsidP="001E1C78">
      <w:pPr>
        <w:pStyle w:val="a5"/>
        <w:numPr>
          <w:ilvl w:val="3"/>
          <w:numId w:val="3"/>
        </w:numPr>
        <w:tabs>
          <w:tab w:val="left" w:pos="1116"/>
        </w:tabs>
        <w:spacing w:before="5" w:line="293" w:lineRule="exact"/>
        <w:ind w:left="1115"/>
        <w:rPr>
          <w:sz w:val="24"/>
        </w:rPr>
      </w:pPr>
      <w:r w:rsidRPr="009E46B6">
        <w:rPr>
          <w:sz w:val="24"/>
        </w:rPr>
        <w:t>повышения</w:t>
      </w:r>
      <w:r w:rsidRPr="009E46B6">
        <w:rPr>
          <w:spacing w:val="-4"/>
          <w:sz w:val="24"/>
        </w:rPr>
        <w:t xml:space="preserve"> </w:t>
      </w:r>
      <w:r w:rsidRPr="009E46B6">
        <w:rPr>
          <w:sz w:val="24"/>
        </w:rPr>
        <w:t>эффективности</w:t>
      </w:r>
      <w:r w:rsidRPr="009E46B6">
        <w:rPr>
          <w:spacing w:val="-3"/>
          <w:sz w:val="24"/>
        </w:rPr>
        <w:t xml:space="preserve"> </w:t>
      </w:r>
      <w:r w:rsidRPr="009E46B6">
        <w:rPr>
          <w:sz w:val="24"/>
        </w:rPr>
        <w:t>и</w:t>
      </w:r>
      <w:r w:rsidRPr="009E46B6">
        <w:rPr>
          <w:spacing w:val="-4"/>
          <w:sz w:val="24"/>
        </w:rPr>
        <w:t xml:space="preserve"> </w:t>
      </w:r>
      <w:r w:rsidRPr="009E46B6">
        <w:rPr>
          <w:sz w:val="24"/>
        </w:rPr>
        <w:t>качества</w:t>
      </w:r>
      <w:r w:rsidRPr="009E46B6">
        <w:rPr>
          <w:spacing w:val="-5"/>
          <w:sz w:val="24"/>
        </w:rPr>
        <w:t xml:space="preserve"> </w:t>
      </w:r>
      <w:r w:rsidRPr="009E46B6">
        <w:rPr>
          <w:sz w:val="24"/>
        </w:rPr>
        <w:t>педагогического</w:t>
      </w:r>
      <w:r w:rsidRPr="009E46B6">
        <w:rPr>
          <w:spacing w:val="-3"/>
          <w:sz w:val="24"/>
        </w:rPr>
        <w:t xml:space="preserve"> </w:t>
      </w:r>
      <w:r w:rsidRPr="009E46B6">
        <w:rPr>
          <w:sz w:val="24"/>
        </w:rPr>
        <w:t>труда;</w:t>
      </w:r>
    </w:p>
    <w:p w14:paraId="40AF6782" w14:textId="77777777" w:rsidR="00CA59FD" w:rsidRPr="009E46B6" w:rsidRDefault="009170FA" w:rsidP="001E1C78">
      <w:pPr>
        <w:pStyle w:val="a5"/>
        <w:numPr>
          <w:ilvl w:val="3"/>
          <w:numId w:val="3"/>
        </w:numPr>
        <w:tabs>
          <w:tab w:val="left" w:pos="1116"/>
        </w:tabs>
        <w:spacing w:before="1" w:line="237" w:lineRule="auto"/>
        <w:ind w:right="251" w:firstLine="707"/>
        <w:rPr>
          <w:sz w:val="24"/>
        </w:rPr>
      </w:pPr>
      <w:r w:rsidRPr="009E46B6">
        <w:rPr>
          <w:sz w:val="24"/>
        </w:rPr>
        <w:t>выявления,</w:t>
      </w:r>
      <w:r w:rsidRPr="009E46B6">
        <w:rPr>
          <w:spacing w:val="1"/>
          <w:sz w:val="24"/>
        </w:rPr>
        <w:t xml:space="preserve"> </w:t>
      </w:r>
      <w:r w:rsidRPr="009E46B6">
        <w:rPr>
          <w:sz w:val="24"/>
        </w:rPr>
        <w:t>развития</w:t>
      </w:r>
      <w:r w:rsidRPr="009E46B6">
        <w:rPr>
          <w:spacing w:val="1"/>
          <w:sz w:val="24"/>
        </w:rPr>
        <w:t xml:space="preserve"> </w:t>
      </w:r>
      <w:r w:rsidRPr="009E46B6">
        <w:rPr>
          <w:sz w:val="24"/>
        </w:rPr>
        <w:t>и</w:t>
      </w:r>
      <w:r w:rsidRPr="009E46B6">
        <w:rPr>
          <w:spacing w:val="1"/>
          <w:sz w:val="24"/>
        </w:rPr>
        <w:t xml:space="preserve"> </w:t>
      </w:r>
      <w:r w:rsidRPr="009E46B6">
        <w:rPr>
          <w:sz w:val="24"/>
        </w:rPr>
        <w:t>использования</w:t>
      </w:r>
      <w:r w:rsidRPr="009E46B6">
        <w:rPr>
          <w:spacing w:val="1"/>
          <w:sz w:val="24"/>
        </w:rPr>
        <w:t xml:space="preserve"> </w:t>
      </w:r>
      <w:r w:rsidRPr="009E46B6">
        <w:rPr>
          <w:sz w:val="24"/>
        </w:rPr>
        <w:t>потенциальных</w:t>
      </w:r>
      <w:r w:rsidRPr="009E46B6">
        <w:rPr>
          <w:spacing w:val="1"/>
          <w:sz w:val="24"/>
        </w:rPr>
        <w:t xml:space="preserve"> </w:t>
      </w:r>
      <w:r w:rsidRPr="009E46B6">
        <w:rPr>
          <w:sz w:val="24"/>
        </w:rPr>
        <w:t>возможностей</w:t>
      </w:r>
      <w:r w:rsidRPr="009E46B6">
        <w:rPr>
          <w:spacing w:val="1"/>
          <w:sz w:val="24"/>
        </w:rPr>
        <w:t xml:space="preserve"> </w:t>
      </w:r>
      <w:r w:rsidRPr="009E46B6">
        <w:rPr>
          <w:sz w:val="24"/>
        </w:rPr>
        <w:t>педагогических</w:t>
      </w:r>
      <w:r w:rsidRPr="009E46B6">
        <w:rPr>
          <w:spacing w:val="1"/>
          <w:sz w:val="24"/>
        </w:rPr>
        <w:t xml:space="preserve"> </w:t>
      </w:r>
      <w:r w:rsidRPr="009E46B6">
        <w:rPr>
          <w:sz w:val="24"/>
        </w:rPr>
        <w:t>работников;</w:t>
      </w:r>
    </w:p>
    <w:p w14:paraId="2422C730" w14:textId="77777777" w:rsidR="00CA59FD" w:rsidRPr="009E46B6" w:rsidRDefault="009170FA" w:rsidP="001E1C78">
      <w:pPr>
        <w:pStyle w:val="a5"/>
        <w:numPr>
          <w:ilvl w:val="3"/>
          <w:numId w:val="3"/>
        </w:numPr>
        <w:tabs>
          <w:tab w:val="left" w:pos="1116"/>
        </w:tabs>
        <w:spacing w:before="2" w:line="294" w:lineRule="exact"/>
        <w:ind w:left="1115"/>
        <w:rPr>
          <w:sz w:val="24"/>
        </w:rPr>
      </w:pPr>
      <w:r w:rsidRPr="009E46B6">
        <w:rPr>
          <w:sz w:val="24"/>
        </w:rPr>
        <w:t>осуществления</w:t>
      </w:r>
      <w:r w:rsidRPr="009E46B6">
        <w:rPr>
          <w:spacing w:val="-5"/>
          <w:sz w:val="24"/>
        </w:rPr>
        <w:t xml:space="preserve"> </w:t>
      </w:r>
      <w:r w:rsidRPr="009E46B6">
        <w:rPr>
          <w:sz w:val="24"/>
        </w:rPr>
        <w:t>мониторинга</w:t>
      </w:r>
      <w:r w:rsidRPr="009E46B6">
        <w:rPr>
          <w:spacing w:val="-5"/>
          <w:sz w:val="24"/>
        </w:rPr>
        <w:t xml:space="preserve"> </w:t>
      </w:r>
      <w:r w:rsidRPr="009E46B6">
        <w:rPr>
          <w:sz w:val="24"/>
        </w:rPr>
        <w:t>результатов</w:t>
      </w:r>
      <w:r w:rsidRPr="009E46B6">
        <w:rPr>
          <w:spacing w:val="-4"/>
          <w:sz w:val="24"/>
        </w:rPr>
        <w:t xml:space="preserve"> </w:t>
      </w:r>
      <w:r w:rsidRPr="009E46B6">
        <w:rPr>
          <w:sz w:val="24"/>
        </w:rPr>
        <w:t>педагогического</w:t>
      </w:r>
      <w:r w:rsidRPr="009E46B6">
        <w:rPr>
          <w:spacing w:val="-5"/>
          <w:sz w:val="24"/>
        </w:rPr>
        <w:t xml:space="preserve"> </w:t>
      </w:r>
      <w:r w:rsidRPr="009E46B6">
        <w:rPr>
          <w:sz w:val="24"/>
        </w:rPr>
        <w:t>труда.</w:t>
      </w:r>
    </w:p>
    <w:p w14:paraId="6540318F" w14:textId="77777777" w:rsidR="00CA59FD" w:rsidRPr="009E46B6" w:rsidRDefault="009170FA">
      <w:pPr>
        <w:pStyle w:val="a3"/>
        <w:ind w:left="122" w:right="248"/>
      </w:pPr>
      <w:r w:rsidRPr="009E46B6">
        <w:t>Кадровое обеспечение реализации основной образовательной программы среднего</w:t>
      </w:r>
      <w:r w:rsidRPr="009E46B6">
        <w:rPr>
          <w:spacing w:val="1"/>
        </w:rPr>
        <w:t xml:space="preserve"> </w:t>
      </w:r>
      <w:r w:rsidRPr="009E46B6">
        <w:t>общего</w:t>
      </w:r>
      <w:r w:rsidRPr="009E46B6">
        <w:rPr>
          <w:spacing w:val="-2"/>
        </w:rPr>
        <w:t xml:space="preserve"> </w:t>
      </w:r>
      <w:r w:rsidRPr="009E46B6">
        <w:t>образования строится</w:t>
      </w:r>
      <w:r w:rsidRPr="009E46B6">
        <w:rPr>
          <w:spacing w:val="1"/>
        </w:rPr>
        <w:t xml:space="preserve"> </w:t>
      </w:r>
      <w:r w:rsidRPr="009E46B6">
        <w:t>по схеме:</w:t>
      </w:r>
    </w:p>
    <w:p w14:paraId="6ABA32D5" w14:textId="77777777" w:rsidR="00CA59FD" w:rsidRPr="009E46B6" w:rsidRDefault="009170FA" w:rsidP="001E1C78">
      <w:pPr>
        <w:pStyle w:val="a5"/>
        <w:numPr>
          <w:ilvl w:val="4"/>
          <w:numId w:val="3"/>
        </w:numPr>
        <w:tabs>
          <w:tab w:val="left" w:pos="1549"/>
          <w:tab w:val="left" w:pos="1550"/>
        </w:tabs>
        <w:spacing w:before="3" w:line="293" w:lineRule="exact"/>
        <w:jc w:val="left"/>
        <w:rPr>
          <w:sz w:val="24"/>
        </w:rPr>
      </w:pPr>
      <w:r w:rsidRPr="009E46B6">
        <w:rPr>
          <w:sz w:val="24"/>
        </w:rPr>
        <w:t>должность;</w:t>
      </w:r>
    </w:p>
    <w:p w14:paraId="043D0733" w14:textId="77777777" w:rsidR="00CA59FD" w:rsidRPr="009E46B6" w:rsidRDefault="009170FA" w:rsidP="001E1C78">
      <w:pPr>
        <w:pStyle w:val="a5"/>
        <w:numPr>
          <w:ilvl w:val="4"/>
          <w:numId w:val="3"/>
        </w:numPr>
        <w:tabs>
          <w:tab w:val="left" w:pos="1549"/>
          <w:tab w:val="left" w:pos="1550"/>
        </w:tabs>
        <w:spacing w:line="293" w:lineRule="exact"/>
        <w:jc w:val="left"/>
        <w:rPr>
          <w:sz w:val="24"/>
        </w:rPr>
      </w:pPr>
      <w:r w:rsidRPr="009E46B6">
        <w:rPr>
          <w:sz w:val="24"/>
        </w:rPr>
        <w:t>должностные</w:t>
      </w:r>
      <w:r w:rsidRPr="009E46B6">
        <w:rPr>
          <w:spacing w:val="-4"/>
          <w:sz w:val="24"/>
        </w:rPr>
        <w:t xml:space="preserve"> </w:t>
      </w:r>
      <w:r w:rsidRPr="009E46B6">
        <w:rPr>
          <w:sz w:val="24"/>
        </w:rPr>
        <w:t>обязанности;</w:t>
      </w:r>
    </w:p>
    <w:p w14:paraId="3449DFA2" w14:textId="3A1D8C33" w:rsidR="00CA59FD" w:rsidRPr="009E46B6" w:rsidRDefault="009170FA" w:rsidP="001E1C78">
      <w:pPr>
        <w:pStyle w:val="a5"/>
        <w:numPr>
          <w:ilvl w:val="4"/>
          <w:numId w:val="3"/>
        </w:numPr>
        <w:tabs>
          <w:tab w:val="left" w:pos="1549"/>
          <w:tab w:val="left" w:pos="1550"/>
        </w:tabs>
        <w:spacing w:line="293" w:lineRule="exact"/>
        <w:jc w:val="left"/>
        <w:rPr>
          <w:sz w:val="24"/>
        </w:rPr>
      </w:pPr>
      <w:r w:rsidRPr="009E46B6">
        <w:rPr>
          <w:sz w:val="24"/>
        </w:rPr>
        <w:t>количество</w:t>
      </w:r>
      <w:r w:rsidRPr="009E46B6">
        <w:rPr>
          <w:spacing w:val="-3"/>
          <w:sz w:val="24"/>
        </w:rPr>
        <w:t xml:space="preserve"> </w:t>
      </w:r>
      <w:r w:rsidRPr="009E46B6">
        <w:rPr>
          <w:sz w:val="24"/>
        </w:rPr>
        <w:t>работников</w:t>
      </w:r>
      <w:r w:rsidRPr="009E46B6">
        <w:rPr>
          <w:spacing w:val="-6"/>
          <w:sz w:val="24"/>
        </w:rPr>
        <w:t xml:space="preserve"> </w:t>
      </w:r>
      <w:r w:rsidRPr="009E46B6">
        <w:rPr>
          <w:sz w:val="24"/>
        </w:rPr>
        <w:t>в</w:t>
      </w:r>
      <w:r w:rsidRPr="009E46B6">
        <w:rPr>
          <w:spacing w:val="-3"/>
          <w:sz w:val="24"/>
        </w:rPr>
        <w:t xml:space="preserve"> </w:t>
      </w:r>
      <w:r w:rsidR="00B655A1" w:rsidRPr="009E46B6">
        <w:rPr>
          <w:sz w:val="24"/>
        </w:rPr>
        <w:t>школе</w:t>
      </w:r>
      <w:r w:rsidRPr="009E46B6">
        <w:rPr>
          <w:spacing w:val="-1"/>
          <w:sz w:val="24"/>
        </w:rPr>
        <w:t xml:space="preserve"> </w:t>
      </w:r>
      <w:r w:rsidRPr="009E46B6">
        <w:rPr>
          <w:sz w:val="24"/>
        </w:rPr>
        <w:t>(требуется/имеется);</w:t>
      </w:r>
    </w:p>
    <w:p w14:paraId="111514DC" w14:textId="6C8FFE5D" w:rsidR="00CA59FD" w:rsidRPr="009E46B6" w:rsidRDefault="009170FA" w:rsidP="001E1C78">
      <w:pPr>
        <w:pStyle w:val="a5"/>
        <w:numPr>
          <w:ilvl w:val="4"/>
          <w:numId w:val="3"/>
        </w:numPr>
        <w:tabs>
          <w:tab w:val="left" w:pos="1549"/>
          <w:tab w:val="left" w:pos="1550"/>
          <w:tab w:val="left" w:pos="2583"/>
          <w:tab w:val="left" w:pos="3981"/>
          <w:tab w:val="left" w:pos="5232"/>
          <w:tab w:val="left" w:pos="6606"/>
          <w:tab w:val="left" w:pos="6942"/>
          <w:tab w:val="left" w:pos="7935"/>
        </w:tabs>
        <w:spacing w:before="1" w:line="237" w:lineRule="auto"/>
        <w:ind w:right="247"/>
        <w:jc w:val="left"/>
        <w:rPr>
          <w:sz w:val="24"/>
        </w:rPr>
      </w:pPr>
      <w:r w:rsidRPr="009E46B6">
        <w:rPr>
          <w:sz w:val="24"/>
        </w:rPr>
        <w:t>уровень</w:t>
      </w:r>
      <w:r w:rsidRPr="009E46B6">
        <w:rPr>
          <w:sz w:val="24"/>
        </w:rPr>
        <w:tab/>
        <w:t>работников</w:t>
      </w:r>
      <w:r w:rsidRPr="009E46B6">
        <w:rPr>
          <w:sz w:val="24"/>
        </w:rPr>
        <w:tab/>
      </w:r>
      <w:r w:rsidR="00B655A1" w:rsidRPr="009E46B6">
        <w:rPr>
          <w:sz w:val="24"/>
        </w:rPr>
        <w:t>школы</w:t>
      </w:r>
      <w:r w:rsidRPr="009E46B6">
        <w:rPr>
          <w:sz w:val="24"/>
        </w:rPr>
        <w:t>:</w:t>
      </w:r>
      <w:r w:rsidRPr="009E46B6">
        <w:rPr>
          <w:sz w:val="24"/>
        </w:rPr>
        <w:tab/>
        <w:t>требования</w:t>
      </w:r>
      <w:r w:rsidRPr="009E46B6">
        <w:rPr>
          <w:sz w:val="24"/>
        </w:rPr>
        <w:tab/>
        <w:t>к</w:t>
      </w:r>
      <w:r w:rsidRPr="009E46B6">
        <w:rPr>
          <w:sz w:val="24"/>
        </w:rPr>
        <w:tab/>
        <w:t>уровню</w:t>
      </w:r>
      <w:r w:rsidRPr="009E46B6">
        <w:rPr>
          <w:sz w:val="24"/>
        </w:rPr>
        <w:tab/>
        <w:t>квалификации,</w:t>
      </w:r>
      <w:r w:rsidRPr="009E46B6">
        <w:rPr>
          <w:spacing w:val="-57"/>
          <w:sz w:val="24"/>
        </w:rPr>
        <w:t xml:space="preserve"> </w:t>
      </w:r>
      <w:r w:rsidRPr="009E46B6">
        <w:rPr>
          <w:sz w:val="24"/>
        </w:rPr>
        <w:t>фактический</w:t>
      </w:r>
      <w:r w:rsidRPr="009E46B6">
        <w:rPr>
          <w:spacing w:val="2"/>
          <w:sz w:val="24"/>
        </w:rPr>
        <w:t xml:space="preserve"> </w:t>
      </w:r>
      <w:r w:rsidRPr="009E46B6">
        <w:rPr>
          <w:sz w:val="24"/>
        </w:rPr>
        <w:t>уровень.</w:t>
      </w:r>
    </w:p>
    <w:p w14:paraId="70CDE894" w14:textId="41D52FC3" w:rsidR="00CA59FD" w:rsidRPr="009E46B6" w:rsidRDefault="00B655A1" w:rsidP="00B655A1">
      <w:pPr>
        <w:pStyle w:val="a3"/>
        <w:spacing w:before="1"/>
        <w:ind w:left="122" w:right="246" w:firstLine="598"/>
      </w:pPr>
      <w:proofErr w:type="gramStart"/>
      <w:r w:rsidRPr="009E46B6">
        <w:t xml:space="preserve">Школа </w:t>
      </w:r>
      <w:r w:rsidR="009170FA" w:rsidRPr="009E46B6">
        <w:t xml:space="preserve"> с</w:t>
      </w:r>
      <w:proofErr w:type="gramEnd"/>
      <w:r w:rsidR="009170FA" w:rsidRPr="009E46B6">
        <w:t xml:space="preserve"> учетом особенностей педагогической деятельности по проектированию</w:t>
      </w:r>
      <w:r w:rsidR="009170FA" w:rsidRPr="009E46B6">
        <w:rPr>
          <w:spacing w:val="1"/>
        </w:rPr>
        <w:t xml:space="preserve"> </w:t>
      </w:r>
      <w:r w:rsidR="009170FA" w:rsidRPr="009E46B6">
        <w:t>и реализации образовательной деятельности имеет перечень необходимых должностей в</w:t>
      </w:r>
      <w:r w:rsidR="009170FA" w:rsidRPr="009E46B6">
        <w:rPr>
          <w:spacing w:val="1"/>
        </w:rPr>
        <w:t xml:space="preserve"> </w:t>
      </w:r>
      <w:r w:rsidR="009170FA" w:rsidRPr="009E46B6">
        <w:t>соответствии</w:t>
      </w:r>
      <w:r w:rsidR="009170FA" w:rsidRPr="009E46B6">
        <w:rPr>
          <w:spacing w:val="1"/>
        </w:rPr>
        <w:t xml:space="preserve"> </w:t>
      </w:r>
      <w:r w:rsidR="009170FA" w:rsidRPr="009E46B6">
        <w:t>с</w:t>
      </w:r>
      <w:r w:rsidR="009170FA" w:rsidRPr="009E46B6">
        <w:rPr>
          <w:spacing w:val="1"/>
        </w:rPr>
        <w:t xml:space="preserve"> </w:t>
      </w:r>
      <w:r w:rsidR="009170FA" w:rsidRPr="009E46B6">
        <w:t>ЕКС</w:t>
      </w:r>
      <w:r w:rsidR="009170FA" w:rsidRPr="009E46B6">
        <w:rPr>
          <w:spacing w:val="1"/>
        </w:rPr>
        <w:t xml:space="preserve"> </w:t>
      </w:r>
      <w:r w:rsidR="009170FA" w:rsidRPr="009E46B6">
        <w:t>и</w:t>
      </w:r>
      <w:r w:rsidR="009170FA" w:rsidRPr="009E46B6">
        <w:rPr>
          <w:spacing w:val="1"/>
        </w:rPr>
        <w:t xml:space="preserve"> </w:t>
      </w:r>
      <w:r w:rsidR="009170FA" w:rsidRPr="009E46B6">
        <w:t>требованиями</w:t>
      </w:r>
      <w:r w:rsidR="009170FA" w:rsidRPr="009E46B6">
        <w:rPr>
          <w:spacing w:val="1"/>
        </w:rPr>
        <w:t xml:space="preserve"> </w:t>
      </w:r>
      <w:r w:rsidR="009170FA" w:rsidRPr="009E46B6">
        <w:t>профессионального</w:t>
      </w:r>
      <w:r w:rsidR="009170FA" w:rsidRPr="009E46B6">
        <w:rPr>
          <w:spacing w:val="1"/>
        </w:rPr>
        <w:t xml:space="preserve"> </w:t>
      </w:r>
      <w:r w:rsidR="009170FA" w:rsidRPr="009E46B6">
        <w:t>стандарта</w:t>
      </w:r>
      <w:r w:rsidR="009170FA" w:rsidRPr="009E46B6">
        <w:rPr>
          <w:spacing w:val="1"/>
        </w:rPr>
        <w:t xml:space="preserve"> </w:t>
      </w:r>
      <w:r w:rsidR="009170FA" w:rsidRPr="009E46B6">
        <w:t>«Педагог</w:t>
      </w:r>
      <w:r w:rsidR="009170FA" w:rsidRPr="009E46B6">
        <w:rPr>
          <w:spacing w:val="1"/>
        </w:rPr>
        <w:t xml:space="preserve"> </w:t>
      </w:r>
      <w:r w:rsidR="009170FA" w:rsidRPr="009E46B6">
        <w:rPr>
          <w:spacing w:val="-1"/>
        </w:rPr>
        <w:lastRenderedPageBreak/>
        <w:t>(педагогическая</w:t>
      </w:r>
      <w:r w:rsidR="009170FA" w:rsidRPr="009E46B6">
        <w:rPr>
          <w:spacing w:val="-13"/>
        </w:rPr>
        <w:t xml:space="preserve"> </w:t>
      </w:r>
      <w:r w:rsidR="009170FA" w:rsidRPr="009E46B6">
        <w:t>деятельность</w:t>
      </w:r>
      <w:r w:rsidR="009170FA" w:rsidRPr="009E46B6">
        <w:rPr>
          <w:spacing w:val="-12"/>
        </w:rPr>
        <w:t xml:space="preserve"> </w:t>
      </w:r>
      <w:r w:rsidR="009170FA" w:rsidRPr="009E46B6">
        <w:t>в</w:t>
      </w:r>
      <w:r w:rsidR="009170FA" w:rsidRPr="009E46B6">
        <w:rPr>
          <w:spacing w:val="-14"/>
        </w:rPr>
        <w:t xml:space="preserve"> </w:t>
      </w:r>
      <w:r w:rsidR="009170FA" w:rsidRPr="009E46B6">
        <w:t>сфере</w:t>
      </w:r>
      <w:r w:rsidR="009170FA" w:rsidRPr="009E46B6">
        <w:rPr>
          <w:spacing w:val="-15"/>
        </w:rPr>
        <w:t xml:space="preserve"> </w:t>
      </w:r>
      <w:r w:rsidR="009170FA" w:rsidRPr="009E46B6">
        <w:t>начального</w:t>
      </w:r>
      <w:r w:rsidR="009170FA" w:rsidRPr="009E46B6">
        <w:rPr>
          <w:spacing w:val="-12"/>
        </w:rPr>
        <w:t xml:space="preserve"> </w:t>
      </w:r>
      <w:r w:rsidR="009170FA" w:rsidRPr="009E46B6">
        <w:t>общего,</w:t>
      </w:r>
      <w:r w:rsidR="009170FA" w:rsidRPr="009E46B6">
        <w:rPr>
          <w:spacing w:val="-14"/>
        </w:rPr>
        <w:t xml:space="preserve"> </w:t>
      </w:r>
      <w:r w:rsidR="009170FA" w:rsidRPr="009E46B6">
        <w:t>основного</w:t>
      </w:r>
      <w:r w:rsidR="009170FA" w:rsidRPr="009E46B6">
        <w:rPr>
          <w:spacing w:val="-13"/>
        </w:rPr>
        <w:t xml:space="preserve"> </w:t>
      </w:r>
      <w:r w:rsidR="009170FA" w:rsidRPr="009E46B6">
        <w:t>общего,</w:t>
      </w:r>
      <w:r w:rsidR="009170FA" w:rsidRPr="009E46B6">
        <w:rPr>
          <w:spacing w:val="-58"/>
        </w:rPr>
        <w:t xml:space="preserve"> </w:t>
      </w:r>
      <w:r w:rsidR="009170FA" w:rsidRPr="009E46B6">
        <w:t>среднего</w:t>
      </w:r>
      <w:r w:rsidR="009170FA" w:rsidRPr="009E46B6">
        <w:rPr>
          <w:spacing w:val="-2"/>
        </w:rPr>
        <w:t xml:space="preserve"> </w:t>
      </w:r>
      <w:r w:rsidR="009170FA" w:rsidRPr="009E46B6">
        <w:t>общего</w:t>
      </w:r>
      <w:r w:rsidR="009170FA" w:rsidRPr="009E46B6">
        <w:rPr>
          <w:spacing w:val="-1"/>
        </w:rPr>
        <w:t xml:space="preserve"> </w:t>
      </w:r>
      <w:r w:rsidR="009170FA" w:rsidRPr="009E46B6">
        <w:t>образования)</w:t>
      </w:r>
      <w:r w:rsidR="009170FA" w:rsidRPr="009E46B6">
        <w:rPr>
          <w:spacing w:val="-1"/>
        </w:rPr>
        <w:t xml:space="preserve"> </w:t>
      </w:r>
      <w:r w:rsidR="009170FA" w:rsidRPr="009E46B6">
        <w:t>(воспитатель,</w:t>
      </w:r>
      <w:r w:rsidR="009170FA" w:rsidRPr="009E46B6">
        <w:rPr>
          <w:spacing w:val="2"/>
        </w:rPr>
        <w:t xml:space="preserve"> </w:t>
      </w:r>
      <w:r w:rsidR="009170FA" w:rsidRPr="009E46B6">
        <w:t>учитель)».</w:t>
      </w:r>
    </w:p>
    <w:p w14:paraId="2660597F" w14:textId="77777777" w:rsidR="00CA59FD" w:rsidRPr="009E46B6" w:rsidRDefault="009170FA">
      <w:pPr>
        <w:pStyle w:val="a3"/>
        <w:ind w:left="830" w:firstLine="0"/>
      </w:pPr>
      <w:r w:rsidRPr="009E46B6">
        <w:t>Результативность</w:t>
      </w:r>
      <w:r w:rsidRPr="009E46B6">
        <w:rPr>
          <w:spacing w:val="-3"/>
        </w:rPr>
        <w:t xml:space="preserve"> </w:t>
      </w:r>
      <w:r w:rsidRPr="009E46B6">
        <w:t>деятельности</w:t>
      </w:r>
      <w:r w:rsidRPr="009E46B6">
        <w:rPr>
          <w:spacing w:val="-4"/>
        </w:rPr>
        <w:t xml:space="preserve"> </w:t>
      </w:r>
      <w:r w:rsidRPr="009E46B6">
        <w:t>педагогических</w:t>
      </w:r>
      <w:r w:rsidRPr="009E46B6">
        <w:rPr>
          <w:spacing w:val="-2"/>
        </w:rPr>
        <w:t xml:space="preserve"> </w:t>
      </w:r>
      <w:r w:rsidRPr="009E46B6">
        <w:t>работников</w:t>
      </w:r>
      <w:r w:rsidRPr="009E46B6">
        <w:rPr>
          <w:spacing w:val="-3"/>
        </w:rPr>
        <w:t xml:space="preserve"> </w:t>
      </w:r>
      <w:r w:rsidRPr="009E46B6">
        <w:t>оценивается</w:t>
      </w:r>
      <w:r w:rsidRPr="009E46B6">
        <w:rPr>
          <w:spacing w:val="-4"/>
        </w:rPr>
        <w:t xml:space="preserve"> </w:t>
      </w:r>
      <w:r w:rsidRPr="009E46B6">
        <w:t>по</w:t>
      </w:r>
      <w:r w:rsidRPr="009E46B6">
        <w:rPr>
          <w:spacing w:val="-3"/>
        </w:rPr>
        <w:t xml:space="preserve"> </w:t>
      </w:r>
      <w:r w:rsidRPr="009E46B6">
        <w:t>схеме:</w:t>
      </w:r>
    </w:p>
    <w:p w14:paraId="59562DFC" w14:textId="77777777" w:rsidR="00CA59FD" w:rsidRPr="009E46B6" w:rsidRDefault="009170FA" w:rsidP="001E1C78">
      <w:pPr>
        <w:pStyle w:val="a5"/>
        <w:numPr>
          <w:ilvl w:val="4"/>
          <w:numId w:val="3"/>
        </w:numPr>
        <w:tabs>
          <w:tab w:val="left" w:pos="1549"/>
          <w:tab w:val="left" w:pos="1550"/>
        </w:tabs>
        <w:spacing w:before="2" w:line="294" w:lineRule="exact"/>
        <w:jc w:val="left"/>
        <w:rPr>
          <w:sz w:val="24"/>
        </w:rPr>
      </w:pPr>
      <w:r w:rsidRPr="009E46B6">
        <w:rPr>
          <w:sz w:val="24"/>
        </w:rPr>
        <w:t>критерии</w:t>
      </w:r>
      <w:r w:rsidRPr="009E46B6">
        <w:rPr>
          <w:spacing w:val="-3"/>
          <w:sz w:val="24"/>
        </w:rPr>
        <w:t xml:space="preserve"> </w:t>
      </w:r>
      <w:r w:rsidRPr="009E46B6">
        <w:rPr>
          <w:sz w:val="24"/>
        </w:rPr>
        <w:t>оценки;</w:t>
      </w:r>
    </w:p>
    <w:p w14:paraId="5A2EF603" w14:textId="77777777" w:rsidR="00CA59FD" w:rsidRPr="009E46B6" w:rsidRDefault="009170FA" w:rsidP="001E1C78">
      <w:pPr>
        <w:pStyle w:val="a5"/>
        <w:numPr>
          <w:ilvl w:val="4"/>
          <w:numId w:val="3"/>
        </w:numPr>
        <w:tabs>
          <w:tab w:val="left" w:pos="1549"/>
          <w:tab w:val="left" w:pos="1550"/>
        </w:tabs>
        <w:spacing w:line="293" w:lineRule="exact"/>
        <w:jc w:val="left"/>
        <w:rPr>
          <w:sz w:val="24"/>
        </w:rPr>
      </w:pPr>
      <w:r w:rsidRPr="009E46B6">
        <w:rPr>
          <w:sz w:val="24"/>
        </w:rPr>
        <w:t>содержание</w:t>
      </w:r>
      <w:r w:rsidRPr="009E46B6">
        <w:rPr>
          <w:spacing w:val="-3"/>
          <w:sz w:val="24"/>
        </w:rPr>
        <w:t xml:space="preserve"> </w:t>
      </w:r>
      <w:r w:rsidRPr="009E46B6">
        <w:rPr>
          <w:sz w:val="24"/>
        </w:rPr>
        <w:t>критерия;</w:t>
      </w:r>
    </w:p>
    <w:p w14:paraId="56A0A648" w14:textId="77777777" w:rsidR="00CA59FD" w:rsidRPr="009E46B6" w:rsidRDefault="009170FA" w:rsidP="001E1C78">
      <w:pPr>
        <w:pStyle w:val="a5"/>
        <w:numPr>
          <w:ilvl w:val="4"/>
          <w:numId w:val="3"/>
        </w:numPr>
        <w:tabs>
          <w:tab w:val="left" w:pos="1549"/>
          <w:tab w:val="left" w:pos="1550"/>
        </w:tabs>
        <w:spacing w:line="293" w:lineRule="exact"/>
        <w:jc w:val="left"/>
        <w:rPr>
          <w:sz w:val="24"/>
        </w:rPr>
      </w:pPr>
      <w:r w:rsidRPr="009E46B6">
        <w:rPr>
          <w:sz w:val="24"/>
        </w:rPr>
        <w:t>показатели/индикаторы.</w:t>
      </w:r>
    </w:p>
    <w:p w14:paraId="70B0D284" w14:textId="77777777" w:rsidR="00CA59FD" w:rsidRPr="009E46B6" w:rsidRDefault="009170FA">
      <w:pPr>
        <w:pStyle w:val="a3"/>
        <w:spacing w:before="66"/>
        <w:ind w:left="830" w:firstLine="0"/>
        <w:jc w:val="left"/>
      </w:pPr>
      <w:r w:rsidRPr="009E46B6">
        <w:t>При</w:t>
      </w:r>
      <w:r w:rsidRPr="009E46B6">
        <w:rPr>
          <w:spacing w:val="-4"/>
        </w:rPr>
        <w:t xml:space="preserve"> </w:t>
      </w:r>
      <w:r w:rsidRPr="009E46B6">
        <w:t>оценке</w:t>
      </w:r>
      <w:r w:rsidRPr="009E46B6">
        <w:rPr>
          <w:spacing w:val="-4"/>
        </w:rPr>
        <w:t xml:space="preserve"> </w:t>
      </w:r>
      <w:r w:rsidRPr="009E46B6">
        <w:t>качества</w:t>
      </w:r>
      <w:r w:rsidRPr="009E46B6">
        <w:rPr>
          <w:spacing w:val="-4"/>
        </w:rPr>
        <w:t xml:space="preserve"> </w:t>
      </w:r>
      <w:r w:rsidRPr="009E46B6">
        <w:t>деятельности</w:t>
      </w:r>
      <w:r w:rsidRPr="009E46B6">
        <w:rPr>
          <w:spacing w:val="-1"/>
        </w:rPr>
        <w:t xml:space="preserve"> </w:t>
      </w:r>
      <w:r w:rsidRPr="009E46B6">
        <w:t>педагогических</w:t>
      </w:r>
      <w:r w:rsidRPr="009E46B6">
        <w:rPr>
          <w:spacing w:val="-2"/>
        </w:rPr>
        <w:t xml:space="preserve"> </w:t>
      </w:r>
      <w:r w:rsidRPr="009E46B6">
        <w:t>работников</w:t>
      </w:r>
      <w:r w:rsidRPr="009E46B6">
        <w:rPr>
          <w:spacing w:val="-2"/>
        </w:rPr>
        <w:t xml:space="preserve"> </w:t>
      </w:r>
      <w:r w:rsidRPr="009E46B6">
        <w:t>учитываются:</w:t>
      </w:r>
    </w:p>
    <w:p w14:paraId="4A8915C0" w14:textId="77777777" w:rsidR="00CA59FD" w:rsidRPr="009E46B6" w:rsidRDefault="009170FA" w:rsidP="001E1C78">
      <w:pPr>
        <w:pStyle w:val="a5"/>
        <w:numPr>
          <w:ilvl w:val="3"/>
          <w:numId w:val="3"/>
        </w:numPr>
        <w:tabs>
          <w:tab w:val="left" w:pos="1116"/>
        </w:tabs>
        <w:spacing w:before="2"/>
        <w:ind w:right="247" w:firstLine="707"/>
        <w:jc w:val="left"/>
        <w:rPr>
          <w:sz w:val="24"/>
        </w:rPr>
      </w:pPr>
      <w:r w:rsidRPr="009E46B6">
        <w:rPr>
          <w:sz w:val="24"/>
        </w:rPr>
        <w:t>востребованность</w:t>
      </w:r>
      <w:r w:rsidRPr="009E46B6">
        <w:rPr>
          <w:spacing w:val="15"/>
          <w:sz w:val="24"/>
        </w:rPr>
        <w:t xml:space="preserve"> </w:t>
      </w:r>
      <w:r w:rsidRPr="009E46B6">
        <w:rPr>
          <w:sz w:val="24"/>
        </w:rPr>
        <w:t>услуг</w:t>
      </w:r>
      <w:r w:rsidRPr="009E46B6">
        <w:rPr>
          <w:spacing w:val="13"/>
          <w:sz w:val="24"/>
        </w:rPr>
        <w:t xml:space="preserve"> </w:t>
      </w:r>
      <w:r w:rsidRPr="009E46B6">
        <w:rPr>
          <w:sz w:val="24"/>
        </w:rPr>
        <w:t>учителя</w:t>
      </w:r>
      <w:r w:rsidRPr="009E46B6">
        <w:rPr>
          <w:spacing w:val="11"/>
          <w:sz w:val="24"/>
        </w:rPr>
        <w:t xml:space="preserve"> </w:t>
      </w:r>
      <w:r w:rsidRPr="009E46B6">
        <w:rPr>
          <w:sz w:val="24"/>
        </w:rPr>
        <w:t>(в</w:t>
      </w:r>
      <w:r w:rsidRPr="009E46B6">
        <w:rPr>
          <w:spacing w:val="10"/>
          <w:sz w:val="24"/>
        </w:rPr>
        <w:t xml:space="preserve"> </w:t>
      </w:r>
      <w:r w:rsidRPr="009E46B6">
        <w:rPr>
          <w:sz w:val="24"/>
        </w:rPr>
        <w:t>том</w:t>
      </w:r>
      <w:r w:rsidRPr="009E46B6">
        <w:rPr>
          <w:spacing w:val="11"/>
          <w:sz w:val="24"/>
        </w:rPr>
        <w:t xml:space="preserve"> </w:t>
      </w:r>
      <w:r w:rsidRPr="009E46B6">
        <w:rPr>
          <w:sz w:val="24"/>
        </w:rPr>
        <w:t>числе</w:t>
      </w:r>
      <w:r w:rsidRPr="009E46B6">
        <w:rPr>
          <w:spacing w:val="10"/>
          <w:sz w:val="24"/>
        </w:rPr>
        <w:t xml:space="preserve"> </w:t>
      </w:r>
      <w:r w:rsidRPr="009E46B6">
        <w:rPr>
          <w:sz w:val="24"/>
        </w:rPr>
        <w:t>внеурочных)</w:t>
      </w:r>
      <w:r w:rsidRPr="009E46B6">
        <w:rPr>
          <w:spacing w:val="12"/>
          <w:sz w:val="24"/>
        </w:rPr>
        <w:t xml:space="preserve"> </w:t>
      </w:r>
      <w:r w:rsidRPr="009E46B6">
        <w:rPr>
          <w:sz w:val="24"/>
        </w:rPr>
        <w:t>учениками</w:t>
      </w:r>
      <w:r w:rsidRPr="009E46B6">
        <w:rPr>
          <w:spacing w:val="12"/>
          <w:sz w:val="24"/>
        </w:rPr>
        <w:t xml:space="preserve"> </w:t>
      </w:r>
      <w:r w:rsidRPr="009E46B6">
        <w:rPr>
          <w:sz w:val="24"/>
        </w:rPr>
        <w:t>и</w:t>
      </w:r>
      <w:r w:rsidRPr="009E46B6">
        <w:rPr>
          <w:spacing w:val="8"/>
          <w:sz w:val="24"/>
        </w:rPr>
        <w:t xml:space="preserve"> </w:t>
      </w:r>
      <w:r w:rsidRPr="009E46B6">
        <w:rPr>
          <w:sz w:val="24"/>
        </w:rPr>
        <w:t>их</w:t>
      </w:r>
      <w:r w:rsidRPr="009E46B6">
        <w:rPr>
          <w:spacing w:val="-57"/>
          <w:sz w:val="24"/>
        </w:rPr>
        <w:t xml:space="preserve"> </w:t>
      </w:r>
      <w:r w:rsidRPr="009E46B6">
        <w:rPr>
          <w:sz w:val="24"/>
        </w:rPr>
        <w:t>родителями</w:t>
      </w:r>
      <w:r w:rsidRPr="009E46B6">
        <w:rPr>
          <w:spacing w:val="-1"/>
          <w:sz w:val="24"/>
        </w:rPr>
        <w:t xml:space="preserve"> </w:t>
      </w:r>
      <w:r w:rsidRPr="009E46B6">
        <w:rPr>
          <w:sz w:val="24"/>
        </w:rPr>
        <w:t>(законными представителями);</w:t>
      </w:r>
    </w:p>
    <w:p w14:paraId="08145413" w14:textId="77777777" w:rsidR="00CA59FD" w:rsidRPr="009E46B6" w:rsidRDefault="009170FA" w:rsidP="001E1C78">
      <w:pPr>
        <w:pStyle w:val="a5"/>
        <w:numPr>
          <w:ilvl w:val="3"/>
          <w:numId w:val="3"/>
        </w:numPr>
        <w:tabs>
          <w:tab w:val="left" w:pos="1116"/>
        </w:tabs>
        <w:spacing w:before="4" w:line="237" w:lineRule="auto"/>
        <w:ind w:right="252" w:firstLine="707"/>
        <w:jc w:val="left"/>
        <w:rPr>
          <w:sz w:val="24"/>
        </w:rPr>
      </w:pPr>
      <w:r w:rsidRPr="009E46B6">
        <w:rPr>
          <w:sz w:val="24"/>
        </w:rPr>
        <w:t>использование</w:t>
      </w:r>
      <w:r w:rsidRPr="009E46B6">
        <w:rPr>
          <w:spacing w:val="6"/>
          <w:sz w:val="24"/>
        </w:rPr>
        <w:t xml:space="preserve"> </w:t>
      </w:r>
      <w:r w:rsidRPr="009E46B6">
        <w:rPr>
          <w:sz w:val="24"/>
        </w:rPr>
        <w:t>учителями</w:t>
      </w:r>
      <w:r w:rsidRPr="009E46B6">
        <w:rPr>
          <w:spacing w:val="6"/>
          <w:sz w:val="24"/>
        </w:rPr>
        <w:t xml:space="preserve"> </w:t>
      </w:r>
      <w:r w:rsidRPr="009E46B6">
        <w:rPr>
          <w:sz w:val="24"/>
        </w:rPr>
        <w:t>современных</w:t>
      </w:r>
      <w:r w:rsidRPr="009E46B6">
        <w:rPr>
          <w:spacing w:val="7"/>
          <w:sz w:val="24"/>
        </w:rPr>
        <w:t xml:space="preserve"> </w:t>
      </w:r>
      <w:r w:rsidRPr="009E46B6">
        <w:rPr>
          <w:sz w:val="24"/>
        </w:rPr>
        <w:t>педагогических</w:t>
      </w:r>
      <w:r w:rsidRPr="009E46B6">
        <w:rPr>
          <w:spacing w:val="5"/>
          <w:sz w:val="24"/>
        </w:rPr>
        <w:t xml:space="preserve"> </w:t>
      </w:r>
      <w:r w:rsidRPr="009E46B6">
        <w:rPr>
          <w:sz w:val="24"/>
        </w:rPr>
        <w:t>технологий,</w:t>
      </w:r>
      <w:r w:rsidRPr="009E46B6">
        <w:rPr>
          <w:spacing w:val="3"/>
          <w:sz w:val="24"/>
        </w:rPr>
        <w:t xml:space="preserve"> </w:t>
      </w:r>
      <w:r w:rsidRPr="009E46B6">
        <w:rPr>
          <w:sz w:val="24"/>
        </w:rPr>
        <w:t>в</w:t>
      </w:r>
      <w:r w:rsidRPr="009E46B6">
        <w:rPr>
          <w:spacing w:val="4"/>
          <w:sz w:val="24"/>
        </w:rPr>
        <w:t xml:space="preserve"> </w:t>
      </w:r>
      <w:r w:rsidRPr="009E46B6">
        <w:rPr>
          <w:sz w:val="24"/>
        </w:rPr>
        <w:t>том</w:t>
      </w:r>
      <w:r w:rsidRPr="009E46B6">
        <w:rPr>
          <w:spacing w:val="5"/>
          <w:sz w:val="24"/>
        </w:rPr>
        <w:t xml:space="preserve"> </w:t>
      </w:r>
      <w:r w:rsidRPr="009E46B6">
        <w:rPr>
          <w:sz w:val="24"/>
        </w:rPr>
        <w:t>числе</w:t>
      </w:r>
      <w:r w:rsidRPr="009E46B6">
        <w:rPr>
          <w:spacing w:val="-57"/>
          <w:sz w:val="24"/>
        </w:rPr>
        <w:t xml:space="preserve"> </w:t>
      </w:r>
      <w:r w:rsidRPr="009E46B6">
        <w:rPr>
          <w:sz w:val="24"/>
        </w:rPr>
        <w:t>ИКТ</w:t>
      </w:r>
      <w:r w:rsidRPr="009E46B6">
        <w:rPr>
          <w:spacing w:val="-2"/>
          <w:sz w:val="24"/>
        </w:rPr>
        <w:t xml:space="preserve"> </w:t>
      </w:r>
      <w:r w:rsidRPr="009E46B6">
        <w:rPr>
          <w:sz w:val="24"/>
        </w:rPr>
        <w:t xml:space="preserve">и </w:t>
      </w:r>
      <w:proofErr w:type="spellStart"/>
      <w:r w:rsidRPr="009E46B6">
        <w:rPr>
          <w:sz w:val="24"/>
        </w:rPr>
        <w:t>здоровьесберегающих</w:t>
      </w:r>
      <w:proofErr w:type="spellEnd"/>
      <w:r w:rsidRPr="009E46B6">
        <w:rPr>
          <w:sz w:val="24"/>
        </w:rPr>
        <w:t>;</w:t>
      </w:r>
    </w:p>
    <w:p w14:paraId="0EEA10E8" w14:textId="77777777" w:rsidR="00CA59FD" w:rsidRPr="009E46B6" w:rsidRDefault="009170FA" w:rsidP="001E1C78">
      <w:pPr>
        <w:pStyle w:val="a5"/>
        <w:numPr>
          <w:ilvl w:val="3"/>
          <w:numId w:val="3"/>
        </w:numPr>
        <w:tabs>
          <w:tab w:val="left" w:pos="1116"/>
        </w:tabs>
        <w:spacing w:before="2" w:line="293" w:lineRule="exact"/>
        <w:ind w:left="1115"/>
        <w:jc w:val="left"/>
        <w:rPr>
          <w:sz w:val="24"/>
        </w:rPr>
      </w:pPr>
      <w:r w:rsidRPr="009E46B6">
        <w:rPr>
          <w:sz w:val="24"/>
        </w:rPr>
        <w:t>участие</w:t>
      </w:r>
      <w:r w:rsidRPr="009E46B6">
        <w:rPr>
          <w:spacing w:val="-4"/>
          <w:sz w:val="24"/>
        </w:rPr>
        <w:t xml:space="preserve"> </w:t>
      </w:r>
      <w:r w:rsidRPr="009E46B6">
        <w:rPr>
          <w:sz w:val="24"/>
        </w:rPr>
        <w:t>в</w:t>
      </w:r>
      <w:r w:rsidRPr="009E46B6">
        <w:rPr>
          <w:spacing w:val="-3"/>
          <w:sz w:val="24"/>
        </w:rPr>
        <w:t xml:space="preserve"> </w:t>
      </w:r>
      <w:r w:rsidRPr="009E46B6">
        <w:rPr>
          <w:sz w:val="24"/>
        </w:rPr>
        <w:t>методической</w:t>
      </w:r>
      <w:r w:rsidRPr="009E46B6">
        <w:rPr>
          <w:spacing w:val="-3"/>
          <w:sz w:val="24"/>
        </w:rPr>
        <w:t xml:space="preserve"> </w:t>
      </w:r>
      <w:r w:rsidRPr="009E46B6">
        <w:rPr>
          <w:sz w:val="24"/>
        </w:rPr>
        <w:t>и</w:t>
      </w:r>
      <w:r w:rsidRPr="009E46B6">
        <w:rPr>
          <w:spacing w:val="-3"/>
          <w:sz w:val="24"/>
        </w:rPr>
        <w:t xml:space="preserve"> </w:t>
      </w:r>
      <w:r w:rsidRPr="009E46B6">
        <w:rPr>
          <w:sz w:val="24"/>
        </w:rPr>
        <w:t>научной</w:t>
      </w:r>
      <w:r w:rsidRPr="009E46B6">
        <w:rPr>
          <w:spacing w:val="-2"/>
          <w:sz w:val="24"/>
        </w:rPr>
        <w:t xml:space="preserve"> </w:t>
      </w:r>
      <w:r w:rsidRPr="009E46B6">
        <w:rPr>
          <w:sz w:val="24"/>
        </w:rPr>
        <w:t>работе;</w:t>
      </w:r>
    </w:p>
    <w:p w14:paraId="44974A01"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распространение</w:t>
      </w:r>
      <w:r w:rsidRPr="009E46B6">
        <w:rPr>
          <w:spacing w:val="-5"/>
          <w:sz w:val="24"/>
        </w:rPr>
        <w:t xml:space="preserve"> </w:t>
      </w:r>
      <w:r w:rsidRPr="009E46B6">
        <w:rPr>
          <w:sz w:val="24"/>
        </w:rPr>
        <w:t>передового</w:t>
      </w:r>
      <w:r w:rsidRPr="009E46B6">
        <w:rPr>
          <w:spacing w:val="-3"/>
          <w:sz w:val="24"/>
        </w:rPr>
        <w:t xml:space="preserve"> </w:t>
      </w:r>
      <w:r w:rsidRPr="009E46B6">
        <w:rPr>
          <w:sz w:val="24"/>
        </w:rPr>
        <w:t>педагогического</w:t>
      </w:r>
      <w:r w:rsidRPr="009E46B6">
        <w:rPr>
          <w:spacing w:val="-2"/>
          <w:sz w:val="24"/>
        </w:rPr>
        <w:t xml:space="preserve"> </w:t>
      </w:r>
      <w:r w:rsidRPr="009E46B6">
        <w:rPr>
          <w:sz w:val="24"/>
        </w:rPr>
        <w:t>опыта;</w:t>
      </w:r>
    </w:p>
    <w:p w14:paraId="7AFEEB44"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повышение</w:t>
      </w:r>
      <w:r w:rsidRPr="009E46B6">
        <w:rPr>
          <w:spacing w:val="-3"/>
          <w:sz w:val="24"/>
        </w:rPr>
        <w:t xml:space="preserve"> </w:t>
      </w:r>
      <w:r w:rsidRPr="009E46B6">
        <w:rPr>
          <w:sz w:val="24"/>
        </w:rPr>
        <w:t>уровня</w:t>
      </w:r>
      <w:r w:rsidRPr="009E46B6">
        <w:rPr>
          <w:spacing w:val="-3"/>
          <w:sz w:val="24"/>
        </w:rPr>
        <w:t xml:space="preserve"> </w:t>
      </w:r>
      <w:r w:rsidRPr="009E46B6">
        <w:rPr>
          <w:sz w:val="24"/>
        </w:rPr>
        <w:t>профессионального</w:t>
      </w:r>
      <w:r w:rsidRPr="009E46B6">
        <w:rPr>
          <w:spacing w:val="-3"/>
          <w:sz w:val="24"/>
        </w:rPr>
        <w:t xml:space="preserve"> </w:t>
      </w:r>
      <w:r w:rsidRPr="009E46B6">
        <w:rPr>
          <w:sz w:val="24"/>
        </w:rPr>
        <w:t>мастерства;</w:t>
      </w:r>
    </w:p>
    <w:p w14:paraId="209486EB" w14:textId="77777777" w:rsidR="00CA59FD" w:rsidRPr="009E46B6" w:rsidRDefault="009170FA" w:rsidP="001E1C78">
      <w:pPr>
        <w:pStyle w:val="a5"/>
        <w:numPr>
          <w:ilvl w:val="3"/>
          <w:numId w:val="3"/>
        </w:numPr>
        <w:tabs>
          <w:tab w:val="left" w:pos="1116"/>
          <w:tab w:val="left" w:pos="2051"/>
          <w:tab w:val="left" w:pos="3111"/>
          <w:tab w:val="left" w:pos="3617"/>
          <w:tab w:val="left" w:pos="5444"/>
          <w:tab w:val="left" w:pos="5826"/>
          <w:tab w:val="left" w:pos="7740"/>
        </w:tabs>
        <w:spacing w:before="2" w:line="237" w:lineRule="auto"/>
        <w:ind w:right="251" w:firstLine="707"/>
        <w:jc w:val="left"/>
        <w:rPr>
          <w:sz w:val="24"/>
        </w:rPr>
      </w:pPr>
      <w:r w:rsidRPr="009E46B6">
        <w:rPr>
          <w:sz w:val="24"/>
        </w:rPr>
        <w:t>работа</w:t>
      </w:r>
      <w:r w:rsidRPr="009E46B6">
        <w:rPr>
          <w:sz w:val="24"/>
        </w:rPr>
        <w:tab/>
        <w:t>учителя</w:t>
      </w:r>
      <w:r w:rsidRPr="009E46B6">
        <w:rPr>
          <w:sz w:val="24"/>
        </w:rPr>
        <w:tab/>
        <w:t>по</w:t>
      </w:r>
      <w:r w:rsidRPr="009E46B6">
        <w:rPr>
          <w:sz w:val="24"/>
        </w:rPr>
        <w:tab/>
        <w:t>формированию</w:t>
      </w:r>
      <w:r w:rsidRPr="009E46B6">
        <w:rPr>
          <w:sz w:val="24"/>
        </w:rPr>
        <w:tab/>
        <w:t>и</w:t>
      </w:r>
      <w:r w:rsidRPr="009E46B6">
        <w:rPr>
          <w:sz w:val="24"/>
        </w:rPr>
        <w:tab/>
        <w:t>сопровождению</w:t>
      </w:r>
      <w:r w:rsidRPr="009E46B6">
        <w:rPr>
          <w:sz w:val="24"/>
        </w:rPr>
        <w:tab/>
      </w:r>
      <w:r w:rsidRPr="009E46B6">
        <w:rPr>
          <w:spacing w:val="-1"/>
          <w:sz w:val="24"/>
        </w:rPr>
        <w:t>индивидуальных</w:t>
      </w:r>
      <w:r w:rsidRPr="009E46B6">
        <w:rPr>
          <w:spacing w:val="-57"/>
          <w:sz w:val="24"/>
        </w:rPr>
        <w:t xml:space="preserve"> </w:t>
      </w:r>
      <w:r w:rsidRPr="009E46B6">
        <w:rPr>
          <w:sz w:val="24"/>
        </w:rPr>
        <w:t>образовательных</w:t>
      </w:r>
      <w:r w:rsidRPr="009E46B6">
        <w:rPr>
          <w:spacing w:val="-2"/>
          <w:sz w:val="24"/>
        </w:rPr>
        <w:t xml:space="preserve"> </w:t>
      </w:r>
      <w:r w:rsidRPr="009E46B6">
        <w:rPr>
          <w:sz w:val="24"/>
        </w:rPr>
        <w:t>траекторий обучающихся;</w:t>
      </w:r>
    </w:p>
    <w:p w14:paraId="7D08988B" w14:textId="77777777" w:rsidR="00CA59FD" w:rsidRPr="009E46B6" w:rsidRDefault="009170FA" w:rsidP="001E1C78">
      <w:pPr>
        <w:pStyle w:val="a5"/>
        <w:numPr>
          <w:ilvl w:val="3"/>
          <w:numId w:val="3"/>
        </w:numPr>
        <w:tabs>
          <w:tab w:val="left" w:pos="1116"/>
        </w:tabs>
        <w:spacing w:before="2"/>
        <w:ind w:left="1115"/>
        <w:jc w:val="left"/>
        <w:rPr>
          <w:sz w:val="24"/>
        </w:rPr>
      </w:pPr>
      <w:r w:rsidRPr="009E46B6">
        <w:rPr>
          <w:sz w:val="24"/>
        </w:rPr>
        <w:t>руководство</w:t>
      </w:r>
      <w:r w:rsidRPr="009E46B6">
        <w:rPr>
          <w:spacing w:val="-3"/>
          <w:sz w:val="24"/>
        </w:rPr>
        <w:t xml:space="preserve"> </w:t>
      </w:r>
      <w:r w:rsidRPr="009E46B6">
        <w:rPr>
          <w:sz w:val="24"/>
        </w:rPr>
        <w:t>проектной</w:t>
      </w:r>
      <w:r w:rsidRPr="009E46B6">
        <w:rPr>
          <w:spacing w:val="-4"/>
          <w:sz w:val="24"/>
        </w:rPr>
        <w:t xml:space="preserve"> </w:t>
      </w:r>
      <w:r w:rsidRPr="009E46B6">
        <w:rPr>
          <w:sz w:val="24"/>
        </w:rPr>
        <w:t>деятельностью</w:t>
      </w:r>
      <w:r w:rsidRPr="009E46B6">
        <w:rPr>
          <w:spacing w:val="-2"/>
          <w:sz w:val="24"/>
        </w:rPr>
        <w:t xml:space="preserve"> </w:t>
      </w:r>
      <w:r w:rsidRPr="009E46B6">
        <w:rPr>
          <w:sz w:val="24"/>
        </w:rPr>
        <w:t>обучающихся;</w:t>
      </w:r>
    </w:p>
    <w:p w14:paraId="4DD10F05" w14:textId="77777777" w:rsidR="00CA59FD" w:rsidRPr="009E46B6" w:rsidRDefault="009170FA" w:rsidP="001E1C78">
      <w:pPr>
        <w:pStyle w:val="a5"/>
        <w:numPr>
          <w:ilvl w:val="3"/>
          <w:numId w:val="3"/>
        </w:numPr>
        <w:tabs>
          <w:tab w:val="left" w:pos="1116"/>
        </w:tabs>
        <w:spacing w:before="1" w:line="292" w:lineRule="exact"/>
        <w:ind w:left="1115"/>
        <w:jc w:val="left"/>
        <w:rPr>
          <w:sz w:val="24"/>
        </w:rPr>
      </w:pPr>
      <w:r w:rsidRPr="009E46B6">
        <w:rPr>
          <w:sz w:val="24"/>
        </w:rPr>
        <w:t>взаимодействие</w:t>
      </w:r>
      <w:r w:rsidRPr="009E46B6">
        <w:rPr>
          <w:spacing w:val="-6"/>
          <w:sz w:val="24"/>
        </w:rPr>
        <w:t xml:space="preserve"> </w:t>
      </w:r>
      <w:r w:rsidRPr="009E46B6">
        <w:rPr>
          <w:sz w:val="24"/>
        </w:rPr>
        <w:t>со</w:t>
      </w:r>
      <w:r w:rsidRPr="009E46B6">
        <w:rPr>
          <w:spacing w:val="-4"/>
          <w:sz w:val="24"/>
        </w:rPr>
        <w:t xml:space="preserve"> </w:t>
      </w:r>
      <w:r w:rsidRPr="009E46B6">
        <w:rPr>
          <w:sz w:val="24"/>
        </w:rPr>
        <w:t>всеми</w:t>
      </w:r>
      <w:r w:rsidRPr="009E46B6">
        <w:rPr>
          <w:spacing w:val="-1"/>
          <w:sz w:val="24"/>
        </w:rPr>
        <w:t xml:space="preserve"> </w:t>
      </w:r>
      <w:r w:rsidRPr="009E46B6">
        <w:rPr>
          <w:sz w:val="24"/>
        </w:rPr>
        <w:t>участниками</w:t>
      </w:r>
      <w:r w:rsidRPr="009E46B6">
        <w:rPr>
          <w:spacing w:val="-5"/>
          <w:sz w:val="24"/>
        </w:rPr>
        <w:t xml:space="preserve"> </w:t>
      </w:r>
      <w:r w:rsidRPr="009E46B6">
        <w:rPr>
          <w:sz w:val="24"/>
        </w:rPr>
        <w:t>образовательных</w:t>
      </w:r>
      <w:r w:rsidRPr="009E46B6">
        <w:rPr>
          <w:spacing w:val="-3"/>
          <w:sz w:val="24"/>
        </w:rPr>
        <w:t xml:space="preserve"> </w:t>
      </w:r>
      <w:r w:rsidRPr="009E46B6">
        <w:rPr>
          <w:sz w:val="24"/>
        </w:rPr>
        <w:t>отношений.</w:t>
      </w:r>
    </w:p>
    <w:p w14:paraId="683A1CD6" w14:textId="77777777" w:rsidR="00CA59FD" w:rsidRPr="009E46B6" w:rsidRDefault="009170FA">
      <w:pPr>
        <w:pStyle w:val="a3"/>
        <w:ind w:left="122"/>
        <w:jc w:val="left"/>
      </w:pPr>
      <w:r w:rsidRPr="009E46B6">
        <w:t>Описание</w:t>
      </w:r>
      <w:r w:rsidRPr="009E46B6">
        <w:rPr>
          <w:spacing w:val="15"/>
        </w:rPr>
        <w:t xml:space="preserve"> </w:t>
      </w:r>
      <w:r w:rsidRPr="009E46B6">
        <w:t>уровня</w:t>
      </w:r>
      <w:r w:rsidRPr="009E46B6">
        <w:rPr>
          <w:spacing w:val="15"/>
        </w:rPr>
        <w:t xml:space="preserve"> </w:t>
      </w:r>
      <w:r w:rsidRPr="009E46B6">
        <w:t>квалификации</w:t>
      </w:r>
      <w:r w:rsidRPr="009E46B6">
        <w:rPr>
          <w:spacing w:val="15"/>
        </w:rPr>
        <w:t xml:space="preserve"> </w:t>
      </w:r>
      <w:r w:rsidRPr="009E46B6">
        <w:t>педагогических,</w:t>
      </w:r>
      <w:r w:rsidRPr="009E46B6">
        <w:rPr>
          <w:spacing w:val="14"/>
        </w:rPr>
        <w:t xml:space="preserve"> </w:t>
      </w:r>
      <w:r w:rsidRPr="009E46B6">
        <w:t>руководящих</w:t>
      </w:r>
      <w:r w:rsidRPr="009E46B6">
        <w:rPr>
          <w:spacing w:val="16"/>
        </w:rPr>
        <w:t xml:space="preserve"> </w:t>
      </w:r>
      <w:r w:rsidRPr="009E46B6">
        <w:t>и</w:t>
      </w:r>
      <w:r w:rsidRPr="009E46B6">
        <w:rPr>
          <w:spacing w:val="15"/>
        </w:rPr>
        <w:t xml:space="preserve"> </w:t>
      </w:r>
      <w:r w:rsidRPr="009E46B6">
        <w:t>иных</w:t>
      </w:r>
      <w:r w:rsidRPr="009E46B6">
        <w:rPr>
          <w:spacing w:val="16"/>
        </w:rPr>
        <w:t xml:space="preserve"> </w:t>
      </w:r>
      <w:r w:rsidRPr="009E46B6">
        <w:t>работников</w:t>
      </w:r>
      <w:r w:rsidRPr="009E46B6">
        <w:rPr>
          <w:spacing w:val="-57"/>
        </w:rPr>
        <w:t xml:space="preserve"> </w:t>
      </w:r>
      <w:r w:rsidRPr="009E46B6">
        <w:t>организации,</w:t>
      </w:r>
      <w:r w:rsidRPr="009E46B6">
        <w:rPr>
          <w:spacing w:val="-1"/>
        </w:rPr>
        <w:t xml:space="preserve"> </w:t>
      </w:r>
      <w:r w:rsidRPr="009E46B6">
        <w:t>осуществляющей образовательную</w:t>
      </w:r>
      <w:r w:rsidRPr="009E46B6">
        <w:rPr>
          <w:spacing w:val="1"/>
        </w:rPr>
        <w:t xml:space="preserve"> </w:t>
      </w:r>
      <w:r w:rsidRPr="009E46B6">
        <w:t>деятельность</w:t>
      </w:r>
    </w:p>
    <w:p w14:paraId="18713EC5" w14:textId="77777777" w:rsidR="00CA59FD" w:rsidRPr="009E46B6" w:rsidRDefault="009170FA">
      <w:pPr>
        <w:pStyle w:val="a3"/>
        <w:tabs>
          <w:tab w:val="left" w:pos="2633"/>
          <w:tab w:val="left" w:pos="4539"/>
          <w:tab w:val="left" w:pos="6017"/>
          <w:tab w:val="left" w:pos="7667"/>
        </w:tabs>
        <w:ind w:left="122" w:right="253"/>
        <w:jc w:val="left"/>
      </w:pPr>
      <w:r w:rsidRPr="009E46B6">
        <w:t>Квалификация</w:t>
      </w:r>
      <w:r w:rsidRPr="009E46B6">
        <w:tab/>
        <w:t>педагогических</w:t>
      </w:r>
      <w:r w:rsidRPr="009E46B6">
        <w:tab/>
        <w:t>работников</w:t>
      </w:r>
      <w:r w:rsidRPr="009E46B6">
        <w:tab/>
        <w:t>организаций,</w:t>
      </w:r>
      <w:r w:rsidRPr="009E46B6">
        <w:tab/>
      </w:r>
      <w:r w:rsidRPr="009E46B6">
        <w:rPr>
          <w:spacing w:val="-1"/>
        </w:rPr>
        <w:t>осуществляющих</w:t>
      </w:r>
      <w:r w:rsidRPr="009E46B6">
        <w:rPr>
          <w:spacing w:val="-57"/>
        </w:rPr>
        <w:t xml:space="preserve"> </w:t>
      </w:r>
      <w:r w:rsidRPr="009E46B6">
        <w:t>образовательную</w:t>
      </w:r>
      <w:r w:rsidRPr="009E46B6">
        <w:rPr>
          <w:spacing w:val="-1"/>
        </w:rPr>
        <w:t xml:space="preserve"> </w:t>
      </w:r>
      <w:r w:rsidRPr="009E46B6">
        <w:t>деятельность, отражает:</w:t>
      </w:r>
    </w:p>
    <w:p w14:paraId="4B81DD2A" w14:textId="77777777" w:rsidR="00CA59FD" w:rsidRPr="009E46B6" w:rsidRDefault="009170FA" w:rsidP="001E1C78">
      <w:pPr>
        <w:pStyle w:val="a5"/>
        <w:numPr>
          <w:ilvl w:val="3"/>
          <w:numId w:val="3"/>
        </w:numPr>
        <w:tabs>
          <w:tab w:val="left" w:pos="1116"/>
        </w:tabs>
        <w:spacing w:before="4" w:line="237" w:lineRule="auto"/>
        <w:ind w:right="253" w:firstLine="707"/>
        <w:jc w:val="left"/>
        <w:rPr>
          <w:sz w:val="24"/>
        </w:rPr>
      </w:pPr>
      <w:r w:rsidRPr="009E46B6">
        <w:rPr>
          <w:sz w:val="24"/>
        </w:rPr>
        <w:t>компетентность</w:t>
      </w:r>
      <w:r w:rsidRPr="009E46B6">
        <w:rPr>
          <w:spacing w:val="14"/>
          <w:sz w:val="24"/>
        </w:rPr>
        <w:t xml:space="preserve"> </w:t>
      </w:r>
      <w:r w:rsidRPr="009E46B6">
        <w:rPr>
          <w:sz w:val="24"/>
        </w:rPr>
        <w:t>в</w:t>
      </w:r>
      <w:r w:rsidRPr="009E46B6">
        <w:rPr>
          <w:spacing w:val="13"/>
          <w:sz w:val="24"/>
        </w:rPr>
        <w:t xml:space="preserve"> </w:t>
      </w:r>
      <w:r w:rsidRPr="009E46B6">
        <w:rPr>
          <w:sz w:val="24"/>
        </w:rPr>
        <w:t>соответствующих</w:t>
      </w:r>
      <w:r w:rsidRPr="009E46B6">
        <w:rPr>
          <w:spacing w:val="15"/>
          <w:sz w:val="24"/>
        </w:rPr>
        <w:t xml:space="preserve"> </w:t>
      </w:r>
      <w:r w:rsidRPr="009E46B6">
        <w:rPr>
          <w:sz w:val="24"/>
        </w:rPr>
        <w:t>предметных</w:t>
      </w:r>
      <w:r w:rsidRPr="009E46B6">
        <w:rPr>
          <w:spacing w:val="15"/>
          <w:sz w:val="24"/>
        </w:rPr>
        <w:t xml:space="preserve"> </w:t>
      </w:r>
      <w:r w:rsidRPr="009E46B6">
        <w:rPr>
          <w:sz w:val="24"/>
        </w:rPr>
        <w:t>областях</w:t>
      </w:r>
      <w:r w:rsidRPr="009E46B6">
        <w:rPr>
          <w:spacing w:val="16"/>
          <w:sz w:val="24"/>
        </w:rPr>
        <w:t xml:space="preserve"> </w:t>
      </w:r>
      <w:r w:rsidRPr="009E46B6">
        <w:rPr>
          <w:sz w:val="24"/>
        </w:rPr>
        <w:t>знания</w:t>
      </w:r>
      <w:r w:rsidRPr="009E46B6">
        <w:rPr>
          <w:spacing w:val="11"/>
          <w:sz w:val="24"/>
        </w:rPr>
        <w:t xml:space="preserve"> </w:t>
      </w:r>
      <w:r w:rsidRPr="009E46B6">
        <w:rPr>
          <w:sz w:val="24"/>
        </w:rPr>
        <w:t>и</w:t>
      </w:r>
      <w:r w:rsidRPr="009E46B6">
        <w:rPr>
          <w:spacing w:val="14"/>
          <w:sz w:val="24"/>
        </w:rPr>
        <w:t xml:space="preserve"> </w:t>
      </w:r>
      <w:r w:rsidRPr="009E46B6">
        <w:rPr>
          <w:sz w:val="24"/>
        </w:rPr>
        <w:t>методах</w:t>
      </w:r>
      <w:r w:rsidRPr="009E46B6">
        <w:rPr>
          <w:spacing w:val="-57"/>
          <w:sz w:val="24"/>
        </w:rPr>
        <w:t xml:space="preserve"> </w:t>
      </w:r>
      <w:r w:rsidRPr="009E46B6">
        <w:rPr>
          <w:sz w:val="24"/>
        </w:rPr>
        <w:t>обучения;</w:t>
      </w:r>
    </w:p>
    <w:p w14:paraId="500E66AE" w14:textId="77777777" w:rsidR="00CA59FD" w:rsidRPr="009E46B6" w:rsidRDefault="009170FA" w:rsidP="001E1C78">
      <w:pPr>
        <w:pStyle w:val="a5"/>
        <w:numPr>
          <w:ilvl w:val="3"/>
          <w:numId w:val="3"/>
        </w:numPr>
        <w:tabs>
          <w:tab w:val="left" w:pos="1116"/>
        </w:tabs>
        <w:spacing w:before="4" w:line="237" w:lineRule="auto"/>
        <w:ind w:right="250" w:firstLine="707"/>
        <w:jc w:val="left"/>
        <w:rPr>
          <w:sz w:val="24"/>
        </w:rPr>
      </w:pPr>
      <w:r w:rsidRPr="009E46B6">
        <w:rPr>
          <w:sz w:val="24"/>
        </w:rPr>
        <w:t>сформированность</w:t>
      </w:r>
      <w:r w:rsidRPr="009E46B6">
        <w:rPr>
          <w:spacing w:val="8"/>
          <w:sz w:val="24"/>
        </w:rPr>
        <w:t xml:space="preserve"> </w:t>
      </w:r>
      <w:r w:rsidRPr="009E46B6">
        <w:rPr>
          <w:sz w:val="24"/>
        </w:rPr>
        <w:t>гуманистической</w:t>
      </w:r>
      <w:r w:rsidRPr="009E46B6">
        <w:rPr>
          <w:spacing w:val="5"/>
          <w:sz w:val="24"/>
        </w:rPr>
        <w:t xml:space="preserve"> </w:t>
      </w:r>
      <w:r w:rsidRPr="009E46B6">
        <w:rPr>
          <w:sz w:val="24"/>
        </w:rPr>
        <w:t>позиции,</w:t>
      </w:r>
      <w:r w:rsidRPr="009E46B6">
        <w:rPr>
          <w:spacing w:val="4"/>
          <w:sz w:val="24"/>
        </w:rPr>
        <w:t xml:space="preserve"> </w:t>
      </w:r>
      <w:r w:rsidRPr="009E46B6">
        <w:rPr>
          <w:sz w:val="24"/>
        </w:rPr>
        <w:t>позитивной</w:t>
      </w:r>
      <w:r w:rsidRPr="009E46B6">
        <w:rPr>
          <w:spacing w:val="5"/>
          <w:sz w:val="24"/>
        </w:rPr>
        <w:t xml:space="preserve"> </w:t>
      </w:r>
      <w:r w:rsidRPr="009E46B6">
        <w:rPr>
          <w:sz w:val="24"/>
        </w:rPr>
        <w:t>направленности</w:t>
      </w:r>
      <w:r w:rsidRPr="009E46B6">
        <w:rPr>
          <w:spacing w:val="6"/>
          <w:sz w:val="24"/>
        </w:rPr>
        <w:t xml:space="preserve"> </w:t>
      </w:r>
      <w:r w:rsidRPr="009E46B6">
        <w:rPr>
          <w:sz w:val="24"/>
        </w:rPr>
        <w:t>на</w:t>
      </w:r>
      <w:r w:rsidRPr="009E46B6">
        <w:rPr>
          <w:spacing w:val="-57"/>
          <w:sz w:val="24"/>
        </w:rPr>
        <w:t xml:space="preserve"> </w:t>
      </w:r>
      <w:r w:rsidRPr="009E46B6">
        <w:rPr>
          <w:sz w:val="24"/>
        </w:rPr>
        <w:t>педагогическую</w:t>
      </w:r>
      <w:r w:rsidRPr="009E46B6">
        <w:rPr>
          <w:spacing w:val="-1"/>
          <w:sz w:val="24"/>
        </w:rPr>
        <w:t xml:space="preserve"> </w:t>
      </w:r>
      <w:r w:rsidRPr="009E46B6">
        <w:rPr>
          <w:sz w:val="24"/>
        </w:rPr>
        <w:t>деятельность;</w:t>
      </w:r>
    </w:p>
    <w:p w14:paraId="5385F38E" w14:textId="77777777" w:rsidR="00CA59FD" w:rsidRPr="009E46B6" w:rsidRDefault="009170FA" w:rsidP="001E1C78">
      <w:pPr>
        <w:pStyle w:val="a5"/>
        <w:numPr>
          <w:ilvl w:val="3"/>
          <w:numId w:val="3"/>
        </w:numPr>
        <w:tabs>
          <w:tab w:val="left" w:pos="1116"/>
        </w:tabs>
        <w:spacing w:before="5" w:line="237" w:lineRule="auto"/>
        <w:ind w:right="250" w:firstLine="707"/>
        <w:jc w:val="left"/>
        <w:rPr>
          <w:sz w:val="24"/>
        </w:rPr>
      </w:pPr>
      <w:r w:rsidRPr="009E46B6">
        <w:rPr>
          <w:sz w:val="24"/>
        </w:rPr>
        <w:t>общую</w:t>
      </w:r>
      <w:r w:rsidRPr="009E46B6">
        <w:rPr>
          <w:spacing w:val="-4"/>
          <w:sz w:val="24"/>
        </w:rPr>
        <w:t xml:space="preserve"> </w:t>
      </w:r>
      <w:r w:rsidRPr="009E46B6">
        <w:rPr>
          <w:sz w:val="24"/>
        </w:rPr>
        <w:t>культуру,</w:t>
      </w:r>
      <w:r w:rsidRPr="009E46B6">
        <w:rPr>
          <w:spacing w:val="-4"/>
          <w:sz w:val="24"/>
        </w:rPr>
        <w:t xml:space="preserve"> </w:t>
      </w:r>
      <w:r w:rsidRPr="009E46B6">
        <w:rPr>
          <w:sz w:val="24"/>
        </w:rPr>
        <w:t>определяющую</w:t>
      </w:r>
      <w:r w:rsidRPr="009E46B6">
        <w:rPr>
          <w:spacing w:val="-4"/>
          <w:sz w:val="24"/>
        </w:rPr>
        <w:t xml:space="preserve"> </w:t>
      </w:r>
      <w:r w:rsidRPr="009E46B6">
        <w:rPr>
          <w:sz w:val="24"/>
        </w:rPr>
        <w:t>характер</w:t>
      </w:r>
      <w:r w:rsidRPr="009E46B6">
        <w:rPr>
          <w:spacing w:val="-4"/>
          <w:sz w:val="24"/>
        </w:rPr>
        <w:t xml:space="preserve"> </w:t>
      </w:r>
      <w:r w:rsidRPr="009E46B6">
        <w:rPr>
          <w:sz w:val="24"/>
        </w:rPr>
        <w:t>и</w:t>
      </w:r>
      <w:r w:rsidRPr="009E46B6">
        <w:rPr>
          <w:spacing w:val="-4"/>
          <w:sz w:val="24"/>
        </w:rPr>
        <w:t xml:space="preserve"> </w:t>
      </w:r>
      <w:r w:rsidRPr="009E46B6">
        <w:rPr>
          <w:sz w:val="24"/>
        </w:rPr>
        <w:t>стиль</w:t>
      </w:r>
      <w:r w:rsidRPr="009E46B6">
        <w:rPr>
          <w:spacing w:val="-6"/>
          <w:sz w:val="24"/>
        </w:rPr>
        <w:t xml:space="preserve"> </w:t>
      </w:r>
      <w:r w:rsidRPr="009E46B6">
        <w:rPr>
          <w:sz w:val="24"/>
        </w:rPr>
        <w:t>педагогической</w:t>
      </w:r>
      <w:r w:rsidRPr="009E46B6">
        <w:rPr>
          <w:spacing w:val="-4"/>
          <w:sz w:val="24"/>
        </w:rPr>
        <w:t xml:space="preserve"> </w:t>
      </w:r>
      <w:r w:rsidRPr="009E46B6">
        <w:rPr>
          <w:sz w:val="24"/>
        </w:rPr>
        <w:t>деятельности,</w:t>
      </w:r>
      <w:r w:rsidRPr="009E46B6">
        <w:rPr>
          <w:spacing w:val="-57"/>
          <w:sz w:val="24"/>
        </w:rPr>
        <w:t xml:space="preserve"> </w:t>
      </w:r>
      <w:r w:rsidRPr="009E46B6">
        <w:rPr>
          <w:sz w:val="24"/>
        </w:rPr>
        <w:t>влияющую</w:t>
      </w:r>
      <w:r w:rsidRPr="009E46B6">
        <w:rPr>
          <w:spacing w:val="-1"/>
          <w:sz w:val="24"/>
        </w:rPr>
        <w:t xml:space="preserve"> </w:t>
      </w:r>
      <w:r w:rsidRPr="009E46B6">
        <w:rPr>
          <w:sz w:val="24"/>
        </w:rPr>
        <w:t>на</w:t>
      </w:r>
      <w:r w:rsidRPr="009E46B6">
        <w:rPr>
          <w:spacing w:val="4"/>
          <w:sz w:val="24"/>
        </w:rPr>
        <w:t xml:space="preserve"> </w:t>
      </w:r>
      <w:r w:rsidRPr="009E46B6">
        <w:rPr>
          <w:sz w:val="24"/>
        </w:rPr>
        <w:t>успешность педагогического</w:t>
      </w:r>
      <w:r w:rsidRPr="009E46B6">
        <w:rPr>
          <w:spacing w:val="-1"/>
          <w:sz w:val="24"/>
        </w:rPr>
        <w:t xml:space="preserve"> </w:t>
      </w:r>
      <w:r w:rsidRPr="009E46B6">
        <w:rPr>
          <w:sz w:val="24"/>
        </w:rPr>
        <w:t>общения</w:t>
      </w:r>
      <w:r w:rsidRPr="009E46B6">
        <w:rPr>
          <w:spacing w:val="-1"/>
          <w:sz w:val="24"/>
        </w:rPr>
        <w:t xml:space="preserve"> </w:t>
      </w:r>
      <w:r w:rsidRPr="009E46B6">
        <w:rPr>
          <w:sz w:val="24"/>
        </w:rPr>
        <w:t>и</w:t>
      </w:r>
      <w:r w:rsidRPr="009E46B6">
        <w:rPr>
          <w:spacing w:val="-3"/>
          <w:sz w:val="24"/>
        </w:rPr>
        <w:t xml:space="preserve"> </w:t>
      </w:r>
      <w:r w:rsidRPr="009E46B6">
        <w:rPr>
          <w:sz w:val="24"/>
        </w:rPr>
        <w:t>позицию</w:t>
      </w:r>
      <w:r w:rsidRPr="009E46B6">
        <w:rPr>
          <w:spacing w:val="-1"/>
          <w:sz w:val="24"/>
        </w:rPr>
        <w:t xml:space="preserve"> </w:t>
      </w:r>
      <w:r w:rsidRPr="009E46B6">
        <w:rPr>
          <w:sz w:val="24"/>
        </w:rPr>
        <w:t>педагога;</w:t>
      </w:r>
    </w:p>
    <w:p w14:paraId="54DD8053" w14:textId="77777777" w:rsidR="00CA59FD" w:rsidRPr="009E46B6" w:rsidRDefault="009170FA" w:rsidP="001E1C78">
      <w:pPr>
        <w:pStyle w:val="a5"/>
        <w:numPr>
          <w:ilvl w:val="3"/>
          <w:numId w:val="3"/>
        </w:numPr>
        <w:tabs>
          <w:tab w:val="left" w:pos="1116"/>
        </w:tabs>
        <w:spacing w:before="2" w:line="292" w:lineRule="exact"/>
        <w:ind w:left="1115"/>
        <w:jc w:val="left"/>
        <w:rPr>
          <w:sz w:val="24"/>
        </w:rPr>
      </w:pPr>
      <w:proofErr w:type="spellStart"/>
      <w:r w:rsidRPr="009E46B6">
        <w:rPr>
          <w:sz w:val="24"/>
        </w:rPr>
        <w:t>самоорганизованность</w:t>
      </w:r>
      <w:proofErr w:type="spellEnd"/>
      <w:r w:rsidRPr="009E46B6">
        <w:rPr>
          <w:sz w:val="24"/>
        </w:rPr>
        <w:t>,</w:t>
      </w:r>
      <w:r w:rsidRPr="009E46B6">
        <w:rPr>
          <w:spacing w:val="-10"/>
          <w:sz w:val="24"/>
        </w:rPr>
        <w:t xml:space="preserve"> </w:t>
      </w:r>
      <w:r w:rsidRPr="009E46B6">
        <w:rPr>
          <w:sz w:val="24"/>
        </w:rPr>
        <w:t>эмоциональную</w:t>
      </w:r>
      <w:r w:rsidRPr="009E46B6">
        <w:rPr>
          <w:spacing w:val="-3"/>
          <w:sz w:val="24"/>
        </w:rPr>
        <w:t xml:space="preserve"> </w:t>
      </w:r>
      <w:r w:rsidRPr="009E46B6">
        <w:rPr>
          <w:sz w:val="24"/>
        </w:rPr>
        <w:t>устойчивость.</w:t>
      </w:r>
    </w:p>
    <w:p w14:paraId="5090E604" w14:textId="77777777" w:rsidR="00CA59FD" w:rsidRPr="009E46B6" w:rsidRDefault="009170FA">
      <w:pPr>
        <w:pStyle w:val="a3"/>
        <w:ind w:left="122" w:right="251"/>
      </w:pPr>
      <w:r w:rsidRPr="009E46B6">
        <w:t>У</w:t>
      </w:r>
      <w:r w:rsidRPr="009E46B6">
        <w:rPr>
          <w:spacing w:val="1"/>
        </w:rPr>
        <w:t xml:space="preserve"> </w:t>
      </w:r>
      <w:r w:rsidRPr="009E46B6">
        <w:t>педагогического</w:t>
      </w:r>
      <w:r w:rsidRPr="009E46B6">
        <w:rPr>
          <w:spacing w:val="1"/>
        </w:rPr>
        <w:t xml:space="preserve"> </w:t>
      </w:r>
      <w:r w:rsidRPr="009E46B6">
        <w:t>работника,</w:t>
      </w:r>
      <w:r w:rsidRPr="009E46B6">
        <w:rPr>
          <w:spacing w:val="1"/>
        </w:rPr>
        <w:t xml:space="preserve"> </w:t>
      </w:r>
      <w:r w:rsidRPr="009E46B6">
        <w:t>реализующего</w:t>
      </w:r>
      <w:r w:rsidRPr="009E46B6">
        <w:rPr>
          <w:spacing w:val="1"/>
        </w:rPr>
        <w:t xml:space="preserve"> </w:t>
      </w:r>
      <w:r w:rsidRPr="009E46B6">
        <w:t>основную</w:t>
      </w:r>
      <w:r w:rsidRPr="009E46B6">
        <w:rPr>
          <w:spacing w:val="1"/>
        </w:rPr>
        <w:t xml:space="preserve"> </w:t>
      </w:r>
      <w:r w:rsidRPr="009E46B6">
        <w:t>образовательную</w:t>
      </w:r>
      <w:r w:rsidRPr="009E46B6">
        <w:rPr>
          <w:spacing w:val="1"/>
        </w:rPr>
        <w:t xml:space="preserve"> </w:t>
      </w:r>
      <w:r w:rsidRPr="009E46B6">
        <w:t>программу,</w:t>
      </w:r>
      <w:r w:rsidRPr="009E46B6">
        <w:rPr>
          <w:spacing w:val="1"/>
        </w:rPr>
        <w:t xml:space="preserve"> </w:t>
      </w:r>
      <w:r w:rsidRPr="009E46B6">
        <w:t>должны</w:t>
      </w:r>
      <w:r w:rsidRPr="009E46B6">
        <w:rPr>
          <w:spacing w:val="1"/>
        </w:rPr>
        <w:t xml:space="preserve"> </w:t>
      </w:r>
      <w:r w:rsidRPr="009E46B6">
        <w:t>быть</w:t>
      </w:r>
      <w:r w:rsidRPr="009E46B6">
        <w:rPr>
          <w:spacing w:val="1"/>
        </w:rPr>
        <w:t xml:space="preserve"> </w:t>
      </w:r>
      <w:r w:rsidRPr="009E46B6">
        <w:t>сформированы</w:t>
      </w:r>
      <w:r w:rsidRPr="009E46B6">
        <w:rPr>
          <w:spacing w:val="1"/>
        </w:rPr>
        <w:t xml:space="preserve"> </w:t>
      </w:r>
      <w:r w:rsidRPr="009E46B6">
        <w:t>основные</w:t>
      </w:r>
      <w:r w:rsidRPr="009E46B6">
        <w:rPr>
          <w:spacing w:val="1"/>
        </w:rPr>
        <w:t xml:space="preserve"> </w:t>
      </w:r>
      <w:r w:rsidRPr="009E46B6">
        <w:t>компетенции,</w:t>
      </w:r>
      <w:r w:rsidRPr="009E46B6">
        <w:rPr>
          <w:spacing w:val="1"/>
        </w:rPr>
        <w:t xml:space="preserve"> </w:t>
      </w:r>
      <w:r w:rsidRPr="009E46B6">
        <w:t>необходимые</w:t>
      </w:r>
      <w:r w:rsidRPr="009E46B6">
        <w:rPr>
          <w:spacing w:val="1"/>
        </w:rPr>
        <w:t xml:space="preserve"> </w:t>
      </w:r>
      <w:r w:rsidRPr="009E46B6">
        <w:t>для</w:t>
      </w:r>
      <w:r w:rsidRPr="009E46B6">
        <w:rPr>
          <w:spacing w:val="1"/>
        </w:rPr>
        <w:t xml:space="preserve"> </w:t>
      </w:r>
      <w:r w:rsidRPr="009E46B6">
        <w:rPr>
          <w:spacing w:val="-1"/>
        </w:rPr>
        <w:t>реализации</w:t>
      </w:r>
      <w:r w:rsidRPr="009E46B6">
        <w:rPr>
          <w:spacing w:val="-12"/>
        </w:rPr>
        <w:t xml:space="preserve"> </w:t>
      </w:r>
      <w:r w:rsidRPr="009E46B6">
        <w:t>требований</w:t>
      </w:r>
      <w:r w:rsidRPr="009E46B6">
        <w:rPr>
          <w:spacing w:val="-14"/>
        </w:rPr>
        <w:t xml:space="preserve"> </w:t>
      </w:r>
      <w:r w:rsidRPr="009E46B6">
        <w:t>ФГОС</w:t>
      </w:r>
      <w:r w:rsidRPr="009E46B6">
        <w:rPr>
          <w:spacing w:val="-11"/>
        </w:rPr>
        <w:t xml:space="preserve"> </w:t>
      </w:r>
      <w:r w:rsidRPr="009E46B6">
        <w:t>СОО</w:t>
      </w:r>
      <w:r w:rsidRPr="009E46B6">
        <w:rPr>
          <w:spacing w:val="-13"/>
        </w:rPr>
        <w:t xml:space="preserve"> </w:t>
      </w:r>
      <w:r w:rsidRPr="009E46B6">
        <w:t>и</w:t>
      </w:r>
      <w:r w:rsidRPr="009E46B6">
        <w:rPr>
          <w:spacing w:val="-9"/>
        </w:rPr>
        <w:t xml:space="preserve"> </w:t>
      </w:r>
      <w:r w:rsidRPr="009E46B6">
        <w:t>успешного</w:t>
      </w:r>
      <w:r w:rsidRPr="009E46B6">
        <w:rPr>
          <w:spacing w:val="-12"/>
        </w:rPr>
        <w:t xml:space="preserve"> </w:t>
      </w:r>
      <w:r w:rsidRPr="009E46B6">
        <w:t>достижения</w:t>
      </w:r>
      <w:r w:rsidRPr="009E46B6">
        <w:rPr>
          <w:spacing w:val="-12"/>
        </w:rPr>
        <w:t xml:space="preserve"> </w:t>
      </w:r>
      <w:r w:rsidRPr="009E46B6">
        <w:t>обучающимися</w:t>
      </w:r>
      <w:r w:rsidRPr="009E46B6">
        <w:rPr>
          <w:spacing w:val="-12"/>
        </w:rPr>
        <w:t xml:space="preserve"> </w:t>
      </w:r>
      <w:r w:rsidRPr="009E46B6">
        <w:t>планируемых</w:t>
      </w:r>
      <w:r w:rsidRPr="009E46B6">
        <w:rPr>
          <w:spacing w:val="-58"/>
        </w:rPr>
        <w:t xml:space="preserve"> </w:t>
      </w:r>
      <w:r w:rsidRPr="009E46B6">
        <w:t>результатов</w:t>
      </w:r>
      <w:r w:rsidRPr="009E46B6">
        <w:rPr>
          <w:spacing w:val="-2"/>
        </w:rPr>
        <w:t xml:space="preserve"> </w:t>
      </w:r>
      <w:r w:rsidRPr="009E46B6">
        <w:t>освоения</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в</w:t>
      </w:r>
      <w:r w:rsidRPr="009E46B6">
        <w:rPr>
          <w:spacing w:val="-2"/>
        </w:rPr>
        <w:t xml:space="preserve"> </w:t>
      </w:r>
      <w:r w:rsidRPr="009E46B6">
        <w:t>том</w:t>
      </w:r>
      <w:r w:rsidRPr="009E46B6">
        <w:rPr>
          <w:spacing w:val="-1"/>
        </w:rPr>
        <w:t xml:space="preserve"> </w:t>
      </w:r>
      <w:r w:rsidRPr="009E46B6">
        <w:t>числе</w:t>
      </w:r>
      <w:r w:rsidRPr="009E46B6">
        <w:rPr>
          <w:spacing w:val="2"/>
        </w:rPr>
        <w:t xml:space="preserve"> </w:t>
      </w:r>
      <w:r w:rsidRPr="009E46B6">
        <w:t>умения:</w:t>
      </w:r>
    </w:p>
    <w:p w14:paraId="61D4F693" w14:textId="77777777" w:rsidR="00CA59FD" w:rsidRPr="009E46B6" w:rsidRDefault="009170FA" w:rsidP="001E1C78">
      <w:pPr>
        <w:pStyle w:val="a5"/>
        <w:numPr>
          <w:ilvl w:val="3"/>
          <w:numId w:val="3"/>
        </w:numPr>
        <w:tabs>
          <w:tab w:val="left" w:pos="1116"/>
        </w:tabs>
        <w:spacing w:before="1"/>
        <w:ind w:right="249" w:firstLine="707"/>
        <w:rPr>
          <w:sz w:val="24"/>
        </w:rPr>
      </w:pPr>
      <w:r w:rsidRPr="009E46B6">
        <w:rPr>
          <w:sz w:val="24"/>
        </w:rPr>
        <w:t>обеспечивать</w:t>
      </w:r>
      <w:r w:rsidRPr="009E46B6">
        <w:rPr>
          <w:spacing w:val="1"/>
          <w:sz w:val="24"/>
        </w:rPr>
        <w:t xml:space="preserve"> </w:t>
      </w:r>
      <w:r w:rsidRPr="009E46B6">
        <w:rPr>
          <w:sz w:val="24"/>
        </w:rPr>
        <w:t>условия</w:t>
      </w:r>
      <w:r w:rsidRPr="009E46B6">
        <w:rPr>
          <w:spacing w:val="1"/>
          <w:sz w:val="24"/>
        </w:rPr>
        <w:t xml:space="preserve"> </w:t>
      </w:r>
      <w:r w:rsidRPr="009E46B6">
        <w:rPr>
          <w:sz w:val="24"/>
        </w:rPr>
        <w:t>для</w:t>
      </w:r>
      <w:r w:rsidRPr="009E46B6">
        <w:rPr>
          <w:spacing w:val="1"/>
          <w:sz w:val="24"/>
        </w:rPr>
        <w:t xml:space="preserve"> </w:t>
      </w:r>
      <w:r w:rsidRPr="009E46B6">
        <w:rPr>
          <w:sz w:val="24"/>
        </w:rPr>
        <w:t>успешной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позитивной</w:t>
      </w:r>
      <w:r w:rsidRPr="009E46B6">
        <w:rPr>
          <w:spacing w:val="1"/>
          <w:sz w:val="24"/>
        </w:rPr>
        <w:t xml:space="preserve"> </w:t>
      </w:r>
      <w:r w:rsidRPr="009E46B6">
        <w:rPr>
          <w:sz w:val="24"/>
        </w:rPr>
        <w:t>мотивации,</w:t>
      </w:r>
      <w:r w:rsidRPr="009E46B6">
        <w:rPr>
          <w:spacing w:val="1"/>
          <w:sz w:val="24"/>
        </w:rPr>
        <w:t xml:space="preserve"> </w:t>
      </w:r>
      <w:r w:rsidRPr="009E46B6">
        <w:rPr>
          <w:sz w:val="24"/>
        </w:rPr>
        <w:t>а</w:t>
      </w:r>
      <w:r w:rsidRPr="009E46B6">
        <w:rPr>
          <w:spacing w:val="-57"/>
          <w:sz w:val="24"/>
        </w:rPr>
        <w:t xml:space="preserve"> </w:t>
      </w:r>
      <w:r w:rsidRPr="009E46B6">
        <w:rPr>
          <w:sz w:val="24"/>
        </w:rPr>
        <w:t>также</w:t>
      </w:r>
      <w:r w:rsidRPr="009E46B6">
        <w:rPr>
          <w:spacing w:val="-1"/>
          <w:sz w:val="24"/>
        </w:rPr>
        <w:t xml:space="preserve"> </w:t>
      </w:r>
      <w:proofErr w:type="spellStart"/>
      <w:r w:rsidRPr="009E46B6">
        <w:rPr>
          <w:sz w:val="24"/>
        </w:rPr>
        <w:t>самомотивирования</w:t>
      </w:r>
      <w:proofErr w:type="spellEnd"/>
      <w:r w:rsidRPr="009E46B6">
        <w:rPr>
          <w:sz w:val="24"/>
        </w:rPr>
        <w:t xml:space="preserve"> обучающихся;</w:t>
      </w:r>
    </w:p>
    <w:p w14:paraId="42045E69" w14:textId="77777777" w:rsidR="00CA59FD" w:rsidRPr="009E46B6" w:rsidRDefault="009170FA" w:rsidP="001E1C78">
      <w:pPr>
        <w:pStyle w:val="a5"/>
        <w:numPr>
          <w:ilvl w:val="3"/>
          <w:numId w:val="3"/>
        </w:numPr>
        <w:tabs>
          <w:tab w:val="left" w:pos="1116"/>
        </w:tabs>
        <w:spacing w:before="3" w:line="237" w:lineRule="auto"/>
        <w:ind w:right="252" w:firstLine="707"/>
        <w:rPr>
          <w:sz w:val="24"/>
        </w:rPr>
      </w:pPr>
      <w:r w:rsidRPr="009E46B6">
        <w:rPr>
          <w:sz w:val="24"/>
        </w:rPr>
        <w:t>осуществлять</w:t>
      </w:r>
      <w:r w:rsidRPr="009E46B6">
        <w:rPr>
          <w:spacing w:val="1"/>
          <w:sz w:val="24"/>
        </w:rPr>
        <w:t xml:space="preserve"> </w:t>
      </w:r>
      <w:r w:rsidRPr="009E46B6">
        <w:rPr>
          <w:sz w:val="24"/>
        </w:rPr>
        <w:t>самостоятельный</w:t>
      </w:r>
      <w:r w:rsidRPr="009E46B6">
        <w:rPr>
          <w:spacing w:val="1"/>
          <w:sz w:val="24"/>
        </w:rPr>
        <w:t xml:space="preserve"> </w:t>
      </w:r>
      <w:r w:rsidRPr="009E46B6">
        <w:rPr>
          <w:sz w:val="24"/>
        </w:rPr>
        <w:t>поиск</w:t>
      </w:r>
      <w:r w:rsidRPr="009E46B6">
        <w:rPr>
          <w:spacing w:val="1"/>
          <w:sz w:val="24"/>
        </w:rPr>
        <w:t xml:space="preserve"> </w:t>
      </w:r>
      <w:r w:rsidRPr="009E46B6">
        <w:rPr>
          <w:sz w:val="24"/>
        </w:rPr>
        <w:t>и</w:t>
      </w:r>
      <w:r w:rsidRPr="009E46B6">
        <w:rPr>
          <w:spacing w:val="1"/>
          <w:sz w:val="24"/>
        </w:rPr>
        <w:t xml:space="preserve"> </w:t>
      </w:r>
      <w:r w:rsidRPr="009E46B6">
        <w:rPr>
          <w:sz w:val="24"/>
        </w:rPr>
        <w:t>анализ</w:t>
      </w:r>
      <w:r w:rsidRPr="009E46B6">
        <w:rPr>
          <w:spacing w:val="1"/>
          <w:sz w:val="24"/>
        </w:rPr>
        <w:t xml:space="preserve"> </w:t>
      </w:r>
      <w:r w:rsidRPr="009E46B6">
        <w:rPr>
          <w:sz w:val="24"/>
        </w:rPr>
        <w:t>информации</w:t>
      </w:r>
      <w:r w:rsidRPr="009E46B6">
        <w:rPr>
          <w:spacing w:val="1"/>
          <w:sz w:val="24"/>
        </w:rPr>
        <w:t xml:space="preserve"> </w:t>
      </w:r>
      <w:r w:rsidRPr="009E46B6">
        <w:rPr>
          <w:sz w:val="24"/>
        </w:rPr>
        <w:t>с</w:t>
      </w:r>
      <w:r w:rsidRPr="009E46B6">
        <w:rPr>
          <w:spacing w:val="1"/>
          <w:sz w:val="24"/>
        </w:rPr>
        <w:t xml:space="preserve"> </w:t>
      </w:r>
      <w:r w:rsidRPr="009E46B6">
        <w:rPr>
          <w:sz w:val="24"/>
        </w:rPr>
        <w:t>помощью</w:t>
      </w:r>
      <w:r w:rsidRPr="009E46B6">
        <w:rPr>
          <w:spacing w:val="1"/>
          <w:sz w:val="24"/>
        </w:rPr>
        <w:t xml:space="preserve"> </w:t>
      </w:r>
      <w:r w:rsidRPr="009E46B6">
        <w:rPr>
          <w:sz w:val="24"/>
        </w:rPr>
        <w:t>современных</w:t>
      </w:r>
      <w:r w:rsidRPr="009E46B6">
        <w:rPr>
          <w:spacing w:val="-2"/>
          <w:sz w:val="24"/>
        </w:rPr>
        <w:t xml:space="preserve"> </w:t>
      </w:r>
      <w:r w:rsidRPr="009E46B6">
        <w:rPr>
          <w:sz w:val="24"/>
        </w:rPr>
        <w:t>информационно-поисковых</w:t>
      </w:r>
      <w:r w:rsidRPr="009E46B6">
        <w:rPr>
          <w:spacing w:val="2"/>
          <w:sz w:val="24"/>
        </w:rPr>
        <w:t xml:space="preserve"> </w:t>
      </w:r>
      <w:r w:rsidRPr="009E46B6">
        <w:rPr>
          <w:sz w:val="24"/>
        </w:rPr>
        <w:t>технологий;</w:t>
      </w:r>
    </w:p>
    <w:p w14:paraId="3CA6C965" w14:textId="77777777" w:rsidR="00CA59FD" w:rsidRPr="009E46B6" w:rsidRDefault="009170FA" w:rsidP="001E1C78">
      <w:pPr>
        <w:pStyle w:val="a5"/>
        <w:numPr>
          <w:ilvl w:val="3"/>
          <w:numId w:val="3"/>
        </w:numPr>
        <w:tabs>
          <w:tab w:val="left" w:pos="1116"/>
        </w:tabs>
        <w:spacing w:before="5" w:line="237" w:lineRule="auto"/>
        <w:ind w:right="250" w:firstLine="707"/>
        <w:rPr>
          <w:sz w:val="24"/>
        </w:rPr>
      </w:pPr>
      <w:r w:rsidRPr="009E46B6">
        <w:rPr>
          <w:sz w:val="24"/>
        </w:rPr>
        <w:t>разрабатывать</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учебных</w:t>
      </w:r>
      <w:r w:rsidRPr="009E46B6">
        <w:rPr>
          <w:spacing w:val="1"/>
          <w:sz w:val="24"/>
        </w:rPr>
        <w:t xml:space="preserve"> </w:t>
      </w:r>
      <w:r w:rsidRPr="009E46B6">
        <w:rPr>
          <w:sz w:val="24"/>
        </w:rPr>
        <w:t>предметов,</w:t>
      </w:r>
      <w:r w:rsidRPr="009E46B6">
        <w:rPr>
          <w:spacing w:val="1"/>
          <w:sz w:val="24"/>
        </w:rPr>
        <w:t xml:space="preserve"> </w:t>
      </w:r>
      <w:r w:rsidRPr="009E46B6">
        <w:rPr>
          <w:sz w:val="24"/>
        </w:rPr>
        <w:t>курсов,</w:t>
      </w:r>
      <w:r w:rsidRPr="009E46B6">
        <w:rPr>
          <w:spacing w:val="1"/>
          <w:sz w:val="24"/>
        </w:rPr>
        <w:t xml:space="preserve"> </w:t>
      </w:r>
      <w:r w:rsidRPr="009E46B6">
        <w:rPr>
          <w:sz w:val="24"/>
        </w:rPr>
        <w:t>методические</w:t>
      </w:r>
      <w:r w:rsidRPr="009E46B6">
        <w:rPr>
          <w:spacing w:val="1"/>
          <w:sz w:val="24"/>
        </w:rPr>
        <w:t xml:space="preserve"> </w:t>
      </w:r>
      <w:r w:rsidRPr="009E46B6">
        <w:rPr>
          <w:sz w:val="24"/>
        </w:rPr>
        <w:t>и</w:t>
      </w:r>
      <w:r w:rsidRPr="009E46B6">
        <w:rPr>
          <w:spacing w:val="1"/>
          <w:sz w:val="24"/>
        </w:rPr>
        <w:t xml:space="preserve"> </w:t>
      </w:r>
      <w:r w:rsidRPr="009E46B6">
        <w:rPr>
          <w:sz w:val="24"/>
        </w:rPr>
        <w:t>дидактические</w:t>
      </w:r>
      <w:r w:rsidRPr="009E46B6">
        <w:rPr>
          <w:spacing w:val="-2"/>
          <w:sz w:val="24"/>
        </w:rPr>
        <w:t xml:space="preserve"> </w:t>
      </w:r>
      <w:r w:rsidRPr="009E46B6">
        <w:rPr>
          <w:sz w:val="24"/>
        </w:rPr>
        <w:t>материалы;</w:t>
      </w:r>
    </w:p>
    <w:p w14:paraId="65890D11" w14:textId="77777777" w:rsidR="00CA59FD" w:rsidRPr="009E46B6" w:rsidRDefault="009170FA" w:rsidP="001E1C78">
      <w:pPr>
        <w:pStyle w:val="a5"/>
        <w:numPr>
          <w:ilvl w:val="3"/>
          <w:numId w:val="3"/>
        </w:numPr>
        <w:tabs>
          <w:tab w:val="left" w:pos="1116"/>
        </w:tabs>
        <w:spacing w:before="4" w:line="237" w:lineRule="auto"/>
        <w:ind w:right="248" w:firstLine="707"/>
        <w:rPr>
          <w:sz w:val="24"/>
        </w:rPr>
      </w:pPr>
      <w:r w:rsidRPr="009E46B6">
        <w:rPr>
          <w:sz w:val="24"/>
        </w:rPr>
        <w:t>выбирать</w:t>
      </w:r>
      <w:r w:rsidRPr="009E46B6">
        <w:rPr>
          <w:spacing w:val="1"/>
          <w:sz w:val="24"/>
        </w:rPr>
        <w:t xml:space="preserve"> </w:t>
      </w:r>
      <w:r w:rsidRPr="009E46B6">
        <w:rPr>
          <w:sz w:val="24"/>
        </w:rPr>
        <w:t>учебники</w:t>
      </w:r>
      <w:r w:rsidRPr="009E46B6">
        <w:rPr>
          <w:spacing w:val="1"/>
          <w:sz w:val="24"/>
        </w:rPr>
        <w:t xml:space="preserve"> </w:t>
      </w:r>
      <w:r w:rsidRPr="009E46B6">
        <w:rPr>
          <w:sz w:val="24"/>
        </w:rPr>
        <w:t>и</w:t>
      </w:r>
      <w:r w:rsidRPr="009E46B6">
        <w:rPr>
          <w:spacing w:val="1"/>
          <w:sz w:val="24"/>
        </w:rPr>
        <w:t xml:space="preserve"> </w:t>
      </w:r>
      <w:r w:rsidRPr="009E46B6">
        <w:rPr>
          <w:sz w:val="24"/>
        </w:rPr>
        <w:t>учебно-методическую</w:t>
      </w:r>
      <w:r w:rsidRPr="009E46B6">
        <w:rPr>
          <w:spacing w:val="1"/>
          <w:sz w:val="24"/>
        </w:rPr>
        <w:t xml:space="preserve"> </w:t>
      </w:r>
      <w:r w:rsidRPr="009E46B6">
        <w:rPr>
          <w:sz w:val="24"/>
        </w:rPr>
        <w:t>литературу,</w:t>
      </w:r>
      <w:r w:rsidRPr="009E46B6">
        <w:rPr>
          <w:spacing w:val="1"/>
          <w:sz w:val="24"/>
        </w:rPr>
        <w:t xml:space="preserve"> </w:t>
      </w:r>
      <w:r w:rsidRPr="009E46B6">
        <w:rPr>
          <w:sz w:val="24"/>
        </w:rPr>
        <w:t>рекомендовать</w:t>
      </w:r>
      <w:r w:rsidRPr="009E46B6">
        <w:rPr>
          <w:spacing w:val="1"/>
          <w:sz w:val="24"/>
        </w:rPr>
        <w:t xml:space="preserve"> </w:t>
      </w:r>
      <w:r w:rsidRPr="009E46B6">
        <w:rPr>
          <w:sz w:val="24"/>
        </w:rPr>
        <w:t>обучающимся</w:t>
      </w:r>
      <w:r w:rsidRPr="009E46B6">
        <w:rPr>
          <w:spacing w:val="-2"/>
          <w:sz w:val="24"/>
        </w:rPr>
        <w:t xml:space="preserve"> </w:t>
      </w:r>
      <w:r w:rsidRPr="009E46B6">
        <w:rPr>
          <w:sz w:val="24"/>
        </w:rPr>
        <w:t>дополнительные</w:t>
      </w:r>
      <w:r w:rsidRPr="009E46B6">
        <w:rPr>
          <w:spacing w:val="-3"/>
          <w:sz w:val="24"/>
        </w:rPr>
        <w:t xml:space="preserve"> </w:t>
      </w:r>
      <w:r w:rsidRPr="009E46B6">
        <w:rPr>
          <w:sz w:val="24"/>
        </w:rPr>
        <w:t>источники</w:t>
      </w:r>
      <w:r w:rsidRPr="009E46B6">
        <w:rPr>
          <w:spacing w:val="-3"/>
          <w:sz w:val="24"/>
        </w:rPr>
        <w:t xml:space="preserve"> </w:t>
      </w:r>
      <w:r w:rsidRPr="009E46B6">
        <w:rPr>
          <w:sz w:val="24"/>
        </w:rPr>
        <w:t>информации,</w:t>
      </w:r>
      <w:r w:rsidRPr="009E46B6">
        <w:rPr>
          <w:spacing w:val="-1"/>
          <w:sz w:val="24"/>
        </w:rPr>
        <w:t xml:space="preserve"> </w:t>
      </w:r>
      <w:r w:rsidRPr="009E46B6">
        <w:rPr>
          <w:sz w:val="24"/>
        </w:rPr>
        <w:t>в</w:t>
      </w:r>
      <w:r w:rsidRPr="009E46B6">
        <w:rPr>
          <w:spacing w:val="-2"/>
          <w:sz w:val="24"/>
        </w:rPr>
        <w:t xml:space="preserve"> </w:t>
      </w:r>
      <w:r w:rsidRPr="009E46B6">
        <w:rPr>
          <w:sz w:val="24"/>
        </w:rPr>
        <w:t>том</w:t>
      </w:r>
      <w:r w:rsidRPr="009E46B6">
        <w:rPr>
          <w:spacing w:val="-2"/>
          <w:sz w:val="24"/>
        </w:rPr>
        <w:t xml:space="preserve"> </w:t>
      </w:r>
      <w:r w:rsidRPr="009E46B6">
        <w:rPr>
          <w:sz w:val="24"/>
        </w:rPr>
        <w:t>числе</w:t>
      </w:r>
      <w:r w:rsidRPr="009E46B6">
        <w:rPr>
          <w:spacing w:val="-2"/>
          <w:sz w:val="24"/>
        </w:rPr>
        <w:t xml:space="preserve"> </w:t>
      </w:r>
      <w:r w:rsidRPr="009E46B6">
        <w:rPr>
          <w:sz w:val="24"/>
        </w:rPr>
        <w:t>интернет-ресурсы;</w:t>
      </w:r>
    </w:p>
    <w:p w14:paraId="55C73C29" w14:textId="77777777" w:rsidR="00CA59FD" w:rsidRPr="009E46B6" w:rsidRDefault="009170FA" w:rsidP="001E1C78">
      <w:pPr>
        <w:pStyle w:val="a5"/>
        <w:numPr>
          <w:ilvl w:val="3"/>
          <w:numId w:val="3"/>
        </w:numPr>
        <w:tabs>
          <w:tab w:val="left" w:pos="1116"/>
        </w:tabs>
        <w:spacing w:before="2"/>
        <w:ind w:right="248" w:firstLine="707"/>
        <w:rPr>
          <w:sz w:val="24"/>
        </w:rPr>
      </w:pPr>
      <w:r w:rsidRPr="009E46B6">
        <w:rPr>
          <w:sz w:val="24"/>
        </w:rPr>
        <w:t>выявлять и отражать в основной образовательной программе специфику особых</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потребностей</w:t>
      </w:r>
      <w:r w:rsidRPr="009E46B6">
        <w:rPr>
          <w:spacing w:val="1"/>
          <w:sz w:val="24"/>
        </w:rPr>
        <w:t xml:space="preserve"> </w:t>
      </w:r>
      <w:r w:rsidRPr="009E46B6">
        <w:rPr>
          <w:sz w:val="24"/>
        </w:rPr>
        <w:t>(включая</w:t>
      </w:r>
      <w:r w:rsidRPr="009E46B6">
        <w:rPr>
          <w:spacing w:val="1"/>
          <w:sz w:val="24"/>
        </w:rPr>
        <w:t xml:space="preserve"> </w:t>
      </w:r>
      <w:r w:rsidRPr="009E46B6">
        <w:rPr>
          <w:sz w:val="24"/>
        </w:rPr>
        <w:t>региональные,</w:t>
      </w:r>
      <w:r w:rsidRPr="009E46B6">
        <w:rPr>
          <w:spacing w:val="1"/>
          <w:sz w:val="24"/>
        </w:rPr>
        <w:t xml:space="preserve"> </w:t>
      </w:r>
      <w:r w:rsidRPr="009E46B6">
        <w:rPr>
          <w:sz w:val="24"/>
        </w:rPr>
        <w:t>национальные</w:t>
      </w:r>
      <w:r w:rsidRPr="009E46B6">
        <w:rPr>
          <w:spacing w:val="1"/>
          <w:sz w:val="24"/>
        </w:rPr>
        <w:t xml:space="preserve"> </w:t>
      </w:r>
      <w:r w:rsidRPr="009E46B6">
        <w:rPr>
          <w:sz w:val="24"/>
        </w:rPr>
        <w:t>и</w:t>
      </w:r>
      <w:r w:rsidRPr="009E46B6">
        <w:rPr>
          <w:spacing w:val="1"/>
          <w:sz w:val="24"/>
        </w:rPr>
        <w:t xml:space="preserve"> </w:t>
      </w:r>
      <w:r w:rsidRPr="009E46B6">
        <w:rPr>
          <w:sz w:val="24"/>
        </w:rPr>
        <w:t>(или)</w:t>
      </w:r>
      <w:r w:rsidRPr="009E46B6">
        <w:rPr>
          <w:spacing w:val="1"/>
          <w:sz w:val="24"/>
        </w:rPr>
        <w:t xml:space="preserve"> </w:t>
      </w:r>
      <w:r w:rsidRPr="009E46B6">
        <w:rPr>
          <w:sz w:val="24"/>
        </w:rPr>
        <w:t>этнокультурные,</w:t>
      </w:r>
      <w:r w:rsidRPr="009E46B6">
        <w:rPr>
          <w:spacing w:val="1"/>
          <w:sz w:val="24"/>
        </w:rPr>
        <w:t xml:space="preserve"> </w:t>
      </w:r>
      <w:r w:rsidRPr="009E46B6">
        <w:rPr>
          <w:sz w:val="24"/>
        </w:rPr>
        <w:t>личностные,</w:t>
      </w:r>
      <w:r w:rsidRPr="009E46B6">
        <w:rPr>
          <w:spacing w:val="1"/>
          <w:sz w:val="24"/>
        </w:rPr>
        <w:t xml:space="preserve"> </w:t>
      </w:r>
      <w:r w:rsidRPr="009E46B6">
        <w:rPr>
          <w:sz w:val="24"/>
        </w:rPr>
        <w:t>в</w:t>
      </w:r>
      <w:r w:rsidRPr="009E46B6">
        <w:rPr>
          <w:spacing w:val="1"/>
          <w:sz w:val="24"/>
        </w:rPr>
        <w:t xml:space="preserve"> </w:t>
      </w:r>
      <w:r w:rsidRPr="009E46B6">
        <w:rPr>
          <w:sz w:val="24"/>
        </w:rPr>
        <w:t>том</w:t>
      </w:r>
      <w:r w:rsidRPr="009E46B6">
        <w:rPr>
          <w:spacing w:val="1"/>
          <w:sz w:val="24"/>
        </w:rPr>
        <w:t xml:space="preserve"> </w:t>
      </w:r>
      <w:r w:rsidRPr="009E46B6">
        <w:rPr>
          <w:sz w:val="24"/>
        </w:rPr>
        <w:t>числе</w:t>
      </w:r>
      <w:r w:rsidRPr="009E46B6">
        <w:rPr>
          <w:spacing w:val="1"/>
          <w:sz w:val="24"/>
        </w:rPr>
        <w:t xml:space="preserve"> </w:t>
      </w:r>
      <w:r w:rsidRPr="009E46B6">
        <w:rPr>
          <w:sz w:val="24"/>
        </w:rPr>
        <w:t>потребности</w:t>
      </w:r>
      <w:r w:rsidRPr="009E46B6">
        <w:rPr>
          <w:spacing w:val="1"/>
          <w:sz w:val="24"/>
        </w:rPr>
        <w:t xml:space="preserve"> </w:t>
      </w:r>
      <w:r w:rsidRPr="009E46B6">
        <w:rPr>
          <w:sz w:val="24"/>
        </w:rPr>
        <w:t>одаренных</w:t>
      </w:r>
      <w:r w:rsidRPr="009E46B6">
        <w:rPr>
          <w:spacing w:val="1"/>
          <w:sz w:val="24"/>
        </w:rPr>
        <w:t xml:space="preserve"> </w:t>
      </w:r>
      <w:r w:rsidRPr="009E46B6">
        <w:rPr>
          <w:sz w:val="24"/>
        </w:rPr>
        <w:t>детей,</w:t>
      </w:r>
      <w:r w:rsidRPr="009E46B6">
        <w:rPr>
          <w:spacing w:val="1"/>
          <w:sz w:val="24"/>
        </w:rPr>
        <w:t xml:space="preserve"> </w:t>
      </w:r>
      <w:r w:rsidRPr="009E46B6">
        <w:rPr>
          <w:sz w:val="24"/>
        </w:rPr>
        <w:t>детей</w:t>
      </w:r>
      <w:r w:rsidRPr="009E46B6">
        <w:rPr>
          <w:spacing w:val="1"/>
          <w:sz w:val="24"/>
        </w:rPr>
        <w:t xml:space="preserve"> </w:t>
      </w:r>
      <w:r w:rsidRPr="009E46B6">
        <w:rPr>
          <w:sz w:val="24"/>
        </w:rPr>
        <w:t>с</w:t>
      </w:r>
      <w:r w:rsidRPr="009E46B6">
        <w:rPr>
          <w:spacing w:val="1"/>
          <w:sz w:val="24"/>
        </w:rPr>
        <w:t xml:space="preserve"> </w:t>
      </w:r>
      <w:r w:rsidRPr="009E46B6">
        <w:rPr>
          <w:sz w:val="24"/>
        </w:rPr>
        <w:t>ограниченными</w:t>
      </w:r>
      <w:r w:rsidRPr="009E46B6">
        <w:rPr>
          <w:spacing w:val="-1"/>
          <w:sz w:val="24"/>
        </w:rPr>
        <w:t xml:space="preserve"> </w:t>
      </w:r>
      <w:r w:rsidRPr="009E46B6">
        <w:rPr>
          <w:sz w:val="24"/>
        </w:rPr>
        <w:t>возможностями здоровья</w:t>
      </w:r>
      <w:r w:rsidRPr="009E46B6">
        <w:rPr>
          <w:spacing w:val="-3"/>
          <w:sz w:val="24"/>
        </w:rPr>
        <w:t xml:space="preserve"> </w:t>
      </w:r>
      <w:r w:rsidRPr="009E46B6">
        <w:rPr>
          <w:sz w:val="24"/>
        </w:rPr>
        <w:t>и</w:t>
      </w:r>
      <w:r w:rsidRPr="009E46B6">
        <w:rPr>
          <w:spacing w:val="-1"/>
          <w:sz w:val="24"/>
        </w:rPr>
        <w:t xml:space="preserve"> </w:t>
      </w:r>
      <w:r w:rsidRPr="009E46B6">
        <w:rPr>
          <w:sz w:val="24"/>
        </w:rPr>
        <w:t>детей-инвалидов);</w:t>
      </w:r>
    </w:p>
    <w:p w14:paraId="575BDBD1" w14:textId="77777777" w:rsidR="00CA59FD" w:rsidRPr="009E46B6" w:rsidRDefault="009170FA" w:rsidP="001E1C78">
      <w:pPr>
        <w:pStyle w:val="a5"/>
        <w:numPr>
          <w:ilvl w:val="3"/>
          <w:numId w:val="3"/>
        </w:numPr>
        <w:tabs>
          <w:tab w:val="left" w:pos="1116"/>
        </w:tabs>
        <w:spacing w:before="2" w:line="237" w:lineRule="auto"/>
        <w:ind w:right="251" w:firstLine="707"/>
        <w:rPr>
          <w:sz w:val="24"/>
        </w:rPr>
      </w:pPr>
      <w:r w:rsidRPr="009E46B6">
        <w:rPr>
          <w:sz w:val="24"/>
        </w:rPr>
        <w:t>организовывать</w:t>
      </w:r>
      <w:r w:rsidRPr="009E46B6">
        <w:rPr>
          <w:spacing w:val="1"/>
          <w:sz w:val="24"/>
        </w:rPr>
        <w:t xml:space="preserve"> </w:t>
      </w:r>
      <w:r w:rsidRPr="009E46B6">
        <w:rPr>
          <w:sz w:val="24"/>
        </w:rPr>
        <w:t>и</w:t>
      </w:r>
      <w:r w:rsidRPr="009E46B6">
        <w:rPr>
          <w:spacing w:val="1"/>
          <w:sz w:val="24"/>
        </w:rPr>
        <w:t xml:space="preserve"> </w:t>
      </w:r>
      <w:r w:rsidRPr="009E46B6">
        <w:rPr>
          <w:sz w:val="24"/>
        </w:rPr>
        <w:t>сопровождать</w:t>
      </w:r>
      <w:r w:rsidRPr="009E46B6">
        <w:rPr>
          <w:spacing w:val="1"/>
          <w:sz w:val="24"/>
        </w:rPr>
        <w:t xml:space="preserve"> </w:t>
      </w:r>
      <w:r w:rsidRPr="009E46B6">
        <w:rPr>
          <w:sz w:val="24"/>
        </w:rPr>
        <w:t>учебно-исследовательскую</w:t>
      </w:r>
      <w:r w:rsidRPr="009E46B6">
        <w:rPr>
          <w:spacing w:val="1"/>
          <w:sz w:val="24"/>
        </w:rPr>
        <w:t xml:space="preserve"> </w:t>
      </w:r>
      <w:r w:rsidRPr="009E46B6">
        <w:rPr>
          <w:sz w:val="24"/>
        </w:rPr>
        <w:t>и</w:t>
      </w:r>
      <w:r w:rsidRPr="009E46B6">
        <w:rPr>
          <w:spacing w:val="1"/>
          <w:sz w:val="24"/>
        </w:rPr>
        <w:t xml:space="preserve"> </w:t>
      </w:r>
      <w:r w:rsidRPr="009E46B6">
        <w:rPr>
          <w:sz w:val="24"/>
        </w:rPr>
        <w:t>проектную</w:t>
      </w:r>
      <w:r w:rsidRPr="009E46B6">
        <w:rPr>
          <w:spacing w:val="1"/>
          <w:sz w:val="24"/>
        </w:rPr>
        <w:t xml:space="preserve"> </w:t>
      </w:r>
      <w:r w:rsidRPr="009E46B6">
        <w:rPr>
          <w:sz w:val="24"/>
        </w:rPr>
        <w:t>деятельность обучающихся,</w:t>
      </w:r>
      <w:r w:rsidRPr="009E46B6">
        <w:rPr>
          <w:spacing w:val="-1"/>
          <w:sz w:val="24"/>
        </w:rPr>
        <w:t xml:space="preserve"> </w:t>
      </w:r>
      <w:r w:rsidRPr="009E46B6">
        <w:rPr>
          <w:sz w:val="24"/>
        </w:rPr>
        <w:t>выполнение</w:t>
      </w:r>
      <w:r w:rsidRPr="009E46B6">
        <w:rPr>
          <w:spacing w:val="-1"/>
          <w:sz w:val="24"/>
        </w:rPr>
        <w:t xml:space="preserve"> </w:t>
      </w:r>
      <w:r w:rsidRPr="009E46B6">
        <w:rPr>
          <w:sz w:val="24"/>
        </w:rPr>
        <w:t>ими</w:t>
      </w:r>
      <w:r w:rsidRPr="009E46B6">
        <w:rPr>
          <w:spacing w:val="-3"/>
          <w:sz w:val="24"/>
        </w:rPr>
        <w:t xml:space="preserve"> </w:t>
      </w:r>
      <w:r w:rsidRPr="009E46B6">
        <w:rPr>
          <w:sz w:val="24"/>
        </w:rPr>
        <w:t>индивидуального</w:t>
      </w:r>
      <w:r w:rsidRPr="009E46B6">
        <w:rPr>
          <w:spacing w:val="-1"/>
          <w:sz w:val="24"/>
        </w:rPr>
        <w:t xml:space="preserve"> </w:t>
      </w:r>
      <w:r w:rsidRPr="009E46B6">
        <w:rPr>
          <w:sz w:val="24"/>
        </w:rPr>
        <w:t>проекта;</w:t>
      </w:r>
    </w:p>
    <w:p w14:paraId="7A0CC27B" w14:textId="77777777" w:rsidR="00CA59FD" w:rsidRPr="009E46B6" w:rsidRDefault="009170FA" w:rsidP="001E1C78">
      <w:pPr>
        <w:pStyle w:val="a5"/>
        <w:numPr>
          <w:ilvl w:val="3"/>
          <w:numId w:val="3"/>
        </w:numPr>
        <w:tabs>
          <w:tab w:val="left" w:pos="1116"/>
        </w:tabs>
        <w:spacing w:before="2"/>
        <w:ind w:right="251" w:firstLine="707"/>
        <w:rPr>
          <w:sz w:val="24"/>
        </w:rPr>
      </w:pPr>
      <w:r w:rsidRPr="009E46B6">
        <w:rPr>
          <w:sz w:val="24"/>
        </w:rPr>
        <w:t>оценивать</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в</w:t>
      </w:r>
      <w:r w:rsidRPr="009E46B6">
        <w:rPr>
          <w:spacing w:val="1"/>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требованиями</w:t>
      </w:r>
      <w:r w:rsidRPr="009E46B6">
        <w:rPr>
          <w:spacing w:val="1"/>
          <w:sz w:val="24"/>
        </w:rPr>
        <w:t xml:space="preserve"> </w:t>
      </w:r>
      <w:r w:rsidRPr="009E46B6">
        <w:rPr>
          <w:sz w:val="24"/>
        </w:rPr>
        <w:t>ФГОС</w:t>
      </w:r>
      <w:r w:rsidRPr="009E46B6">
        <w:rPr>
          <w:spacing w:val="-57"/>
          <w:sz w:val="24"/>
        </w:rPr>
        <w:t xml:space="preserve"> </w:t>
      </w:r>
      <w:r w:rsidRPr="009E46B6">
        <w:rPr>
          <w:sz w:val="24"/>
        </w:rPr>
        <w:t>СОО, включая: проведение стартовой и промежуточной диагностики, внутришкольного</w:t>
      </w:r>
      <w:r w:rsidRPr="009E46B6">
        <w:rPr>
          <w:spacing w:val="1"/>
          <w:sz w:val="24"/>
        </w:rPr>
        <w:t xml:space="preserve"> </w:t>
      </w:r>
      <w:r w:rsidRPr="009E46B6">
        <w:rPr>
          <w:sz w:val="24"/>
        </w:rPr>
        <w:t>мониторинга,</w:t>
      </w:r>
      <w:r w:rsidRPr="009E46B6">
        <w:rPr>
          <w:spacing w:val="1"/>
          <w:sz w:val="24"/>
        </w:rPr>
        <w:t xml:space="preserve"> </w:t>
      </w:r>
      <w:r w:rsidRPr="009E46B6">
        <w:rPr>
          <w:sz w:val="24"/>
        </w:rPr>
        <w:t>осуществление</w:t>
      </w:r>
      <w:r w:rsidRPr="009E46B6">
        <w:rPr>
          <w:spacing w:val="1"/>
          <w:sz w:val="24"/>
        </w:rPr>
        <w:t xml:space="preserve"> </w:t>
      </w:r>
      <w:r w:rsidRPr="009E46B6">
        <w:rPr>
          <w:sz w:val="24"/>
        </w:rPr>
        <w:t>комплексной</w:t>
      </w:r>
      <w:r w:rsidRPr="009E46B6">
        <w:rPr>
          <w:spacing w:val="1"/>
          <w:sz w:val="24"/>
        </w:rPr>
        <w:t xml:space="preserve"> </w:t>
      </w:r>
      <w:r w:rsidRPr="009E46B6">
        <w:rPr>
          <w:sz w:val="24"/>
        </w:rPr>
        <w:t>оценки</w:t>
      </w:r>
      <w:r w:rsidRPr="009E46B6">
        <w:rPr>
          <w:spacing w:val="1"/>
          <w:sz w:val="24"/>
        </w:rPr>
        <w:t xml:space="preserve"> </w:t>
      </w:r>
      <w:r w:rsidRPr="009E46B6">
        <w:rPr>
          <w:sz w:val="24"/>
        </w:rPr>
        <w:t>способности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решать</w:t>
      </w:r>
      <w:r w:rsidRPr="009E46B6">
        <w:rPr>
          <w:spacing w:val="1"/>
          <w:sz w:val="24"/>
        </w:rPr>
        <w:t xml:space="preserve"> </w:t>
      </w:r>
      <w:r w:rsidRPr="009E46B6">
        <w:rPr>
          <w:sz w:val="24"/>
        </w:rPr>
        <w:t>учебно-практические</w:t>
      </w:r>
      <w:r w:rsidRPr="009E46B6">
        <w:rPr>
          <w:spacing w:val="-2"/>
          <w:sz w:val="24"/>
        </w:rPr>
        <w:t xml:space="preserve"> </w:t>
      </w:r>
      <w:r w:rsidRPr="009E46B6">
        <w:rPr>
          <w:sz w:val="24"/>
        </w:rPr>
        <w:t>и</w:t>
      </w:r>
      <w:r w:rsidRPr="009E46B6">
        <w:rPr>
          <w:spacing w:val="-2"/>
          <w:sz w:val="24"/>
        </w:rPr>
        <w:t xml:space="preserve"> </w:t>
      </w:r>
      <w:r w:rsidRPr="009E46B6">
        <w:rPr>
          <w:sz w:val="24"/>
        </w:rPr>
        <w:t>учебно-познавательные</w:t>
      </w:r>
      <w:r w:rsidRPr="009E46B6">
        <w:rPr>
          <w:spacing w:val="-2"/>
          <w:sz w:val="24"/>
        </w:rPr>
        <w:t xml:space="preserve"> </w:t>
      </w:r>
      <w:r w:rsidRPr="009E46B6">
        <w:rPr>
          <w:sz w:val="24"/>
        </w:rPr>
        <w:t>задачи;</w:t>
      </w:r>
    </w:p>
    <w:p w14:paraId="568DD58E" w14:textId="77777777" w:rsidR="00CA59FD" w:rsidRPr="009E46B6" w:rsidRDefault="009170FA" w:rsidP="001E1C78">
      <w:pPr>
        <w:pStyle w:val="a5"/>
        <w:numPr>
          <w:ilvl w:val="3"/>
          <w:numId w:val="3"/>
        </w:numPr>
        <w:tabs>
          <w:tab w:val="left" w:pos="1116"/>
        </w:tabs>
        <w:spacing w:line="293" w:lineRule="exact"/>
        <w:ind w:left="1115"/>
        <w:rPr>
          <w:sz w:val="24"/>
        </w:rPr>
      </w:pPr>
      <w:r w:rsidRPr="009E46B6">
        <w:rPr>
          <w:sz w:val="24"/>
        </w:rPr>
        <w:lastRenderedPageBreak/>
        <w:t>интерпретировать</w:t>
      </w:r>
      <w:r w:rsidRPr="009E46B6">
        <w:rPr>
          <w:spacing w:val="-3"/>
          <w:sz w:val="24"/>
        </w:rPr>
        <w:t xml:space="preserve"> </w:t>
      </w:r>
      <w:r w:rsidRPr="009E46B6">
        <w:rPr>
          <w:sz w:val="24"/>
        </w:rPr>
        <w:t>результаты</w:t>
      </w:r>
      <w:r w:rsidRPr="009E46B6">
        <w:rPr>
          <w:spacing w:val="-4"/>
          <w:sz w:val="24"/>
        </w:rPr>
        <w:t xml:space="preserve"> </w:t>
      </w:r>
      <w:r w:rsidRPr="009E46B6">
        <w:rPr>
          <w:sz w:val="24"/>
        </w:rPr>
        <w:t>достижений</w:t>
      </w:r>
      <w:r w:rsidRPr="009E46B6">
        <w:rPr>
          <w:spacing w:val="-4"/>
          <w:sz w:val="24"/>
        </w:rPr>
        <w:t xml:space="preserve"> </w:t>
      </w:r>
      <w:r w:rsidRPr="009E46B6">
        <w:rPr>
          <w:sz w:val="24"/>
        </w:rPr>
        <w:t>обучающихся;</w:t>
      </w:r>
    </w:p>
    <w:p w14:paraId="1A467F95" w14:textId="77777777" w:rsidR="00CA59FD" w:rsidRPr="009E46B6" w:rsidRDefault="009170FA" w:rsidP="001E1C78">
      <w:pPr>
        <w:pStyle w:val="a5"/>
        <w:numPr>
          <w:ilvl w:val="3"/>
          <w:numId w:val="3"/>
        </w:numPr>
        <w:tabs>
          <w:tab w:val="left" w:pos="1116"/>
        </w:tabs>
        <w:spacing w:before="4" w:line="237" w:lineRule="auto"/>
        <w:ind w:right="249" w:firstLine="707"/>
        <w:rPr>
          <w:sz w:val="24"/>
        </w:rPr>
      </w:pPr>
      <w:r w:rsidRPr="009E46B6">
        <w:rPr>
          <w:sz w:val="24"/>
        </w:rPr>
        <w:t>использовать</w:t>
      </w:r>
      <w:r w:rsidRPr="009E46B6">
        <w:rPr>
          <w:spacing w:val="1"/>
          <w:sz w:val="24"/>
        </w:rPr>
        <w:t xml:space="preserve"> </w:t>
      </w:r>
      <w:r w:rsidRPr="009E46B6">
        <w:rPr>
          <w:sz w:val="24"/>
        </w:rPr>
        <w:t>возможности</w:t>
      </w:r>
      <w:r w:rsidRPr="009E46B6">
        <w:rPr>
          <w:spacing w:val="1"/>
          <w:sz w:val="24"/>
        </w:rPr>
        <w:t xml:space="preserve"> </w:t>
      </w:r>
      <w:r w:rsidRPr="009E46B6">
        <w:rPr>
          <w:sz w:val="24"/>
        </w:rPr>
        <w:t>ИКТ,</w:t>
      </w:r>
      <w:r w:rsidRPr="009E46B6">
        <w:rPr>
          <w:spacing w:val="1"/>
          <w:sz w:val="24"/>
        </w:rPr>
        <w:t xml:space="preserve"> </w:t>
      </w:r>
      <w:r w:rsidRPr="009E46B6">
        <w:rPr>
          <w:sz w:val="24"/>
        </w:rPr>
        <w:t>работать</w:t>
      </w:r>
      <w:r w:rsidRPr="009E46B6">
        <w:rPr>
          <w:spacing w:val="1"/>
          <w:sz w:val="24"/>
        </w:rPr>
        <w:t xml:space="preserve"> </w:t>
      </w:r>
      <w:r w:rsidRPr="009E46B6">
        <w:rPr>
          <w:sz w:val="24"/>
        </w:rPr>
        <w:t>с</w:t>
      </w:r>
      <w:r w:rsidRPr="009E46B6">
        <w:rPr>
          <w:spacing w:val="1"/>
          <w:sz w:val="24"/>
        </w:rPr>
        <w:t xml:space="preserve"> </w:t>
      </w:r>
      <w:r w:rsidRPr="009E46B6">
        <w:rPr>
          <w:sz w:val="24"/>
        </w:rPr>
        <w:t>текстовыми</w:t>
      </w:r>
      <w:r w:rsidRPr="009E46B6">
        <w:rPr>
          <w:spacing w:val="1"/>
          <w:sz w:val="24"/>
        </w:rPr>
        <w:t xml:space="preserve"> </w:t>
      </w:r>
      <w:r w:rsidRPr="009E46B6">
        <w:rPr>
          <w:sz w:val="24"/>
        </w:rPr>
        <w:t>редакторами,</w:t>
      </w:r>
      <w:r w:rsidRPr="009E46B6">
        <w:rPr>
          <w:spacing w:val="1"/>
          <w:sz w:val="24"/>
        </w:rPr>
        <w:t xml:space="preserve"> </w:t>
      </w:r>
      <w:r w:rsidRPr="009E46B6">
        <w:rPr>
          <w:sz w:val="24"/>
        </w:rPr>
        <w:t>электронными</w:t>
      </w:r>
      <w:r w:rsidRPr="009E46B6">
        <w:rPr>
          <w:spacing w:val="1"/>
          <w:sz w:val="24"/>
        </w:rPr>
        <w:t xml:space="preserve"> </w:t>
      </w:r>
      <w:r w:rsidRPr="009E46B6">
        <w:rPr>
          <w:sz w:val="24"/>
        </w:rPr>
        <w:t>таблицами,</w:t>
      </w:r>
      <w:r w:rsidRPr="009E46B6">
        <w:rPr>
          <w:spacing w:val="1"/>
          <w:sz w:val="24"/>
        </w:rPr>
        <w:t xml:space="preserve"> </w:t>
      </w:r>
      <w:r w:rsidRPr="009E46B6">
        <w:rPr>
          <w:sz w:val="24"/>
        </w:rPr>
        <w:t>электронной</w:t>
      </w:r>
      <w:r w:rsidRPr="009E46B6">
        <w:rPr>
          <w:spacing w:val="1"/>
          <w:sz w:val="24"/>
        </w:rPr>
        <w:t xml:space="preserve"> </w:t>
      </w:r>
      <w:r w:rsidRPr="009E46B6">
        <w:rPr>
          <w:sz w:val="24"/>
        </w:rPr>
        <w:t>почтой</w:t>
      </w:r>
      <w:r w:rsidRPr="009E46B6">
        <w:rPr>
          <w:spacing w:val="1"/>
          <w:sz w:val="24"/>
        </w:rPr>
        <w:t xml:space="preserve"> </w:t>
      </w:r>
      <w:r w:rsidRPr="009E46B6">
        <w:rPr>
          <w:sz w:val="24"/>
        </w:rPr>
        <w:t>и</w:t>
      </w:r>
      <w:r w:rsidRPr="009E46B6">
        <w:rPr>
          <w:spacing w:val="1"/>
          <w:sz w:val="24"/>
        </w:rPr>
        <w:t xml:space="preserve"> </w:t>
      </w:r>
      <w:r w:rsidRPr="009E46B6">
        <w:rPr>
          <w:sz w:val="24"/>
        </w:rPr>
        <w:t>браузерами,</w:t>
      </w:r>
      <w:r w:rsidRPr="009E46B6">
        <w:rPr>
          <w:spacing w:val="1"/>
          <w:sz w:val="24"/>
        </w:rPr>
        <w:t xml:space="preserve"> </w:t>
      </w:r>
      <w:r w:rsidRPr="009E46B6">
        <w:rPr>
          <w:sz w:val="24"/>
        </w:rPr>
        <w:t>мультимедийным</w:t>
      </w:r>
      <w:r w:rsidRPr="009E46B6">
        <w:rPr>
          <w:spacing w:val="1"/>
          <w:sz w:val="24"/>
        </w:rPr>
        <w:t xml:space="preserve"> </w:t>
      </w:r>
      <w:r w:rsidRPr="009E46B6">
        <w:rPr>
          <w:sz w:val="24"/>
        </w:rPr>
        <w:t>оборудованием.</w:t>
      </w:r>
    </w:p>
    <w:p w14:paraId="175AB59D" w14:textId="77777777" w:rsidR="00CA59FD" w:rsidRPr="009E46B6" w:rsidRDefault="009170FA">
      <w:pPr>
        <w:pStyle w:val="a3"/>
        <w:spacing w:before="66"/>
        <w:ind w:left="153" w:right="284" w:firstLine="0"/>
        <w:jc w:val="center"/>
      </w:pPr>
      <w:r w:rsidRPr="009E46B6">
        <w:rPr>
          <w:u w:val="single"/>
        </w:rPr>
        <w:t>Описание реализуемой системы непрерывного профессионального развития и повышения</w:t>
      </w:r>
      <w:r w:rsidRPr="009E46B6">
        <w:rPr>
          <w:spacing w:val="-57"/>
        </w:rPr>
        <w:t xml:space="preserve"> </w:t>
      </w:r>
      <w:r w:rsidRPr="009E46B6">
        <w:rPr>
          <w:u w:val="single"/>
        </w:rPr>
        <w:t>квалификации педагогических и руководящих работников организации, осуществляющей</w:t>
      </w:r>
      <w:r w:rsidRPr="009E46B6">
        <w:rPr>
          <w:spacing w:val="-57"/>
        </w:rPr>
        <w:t xml:space="preserve"> </w:t>
      </w:r>
      <w:r w:rsidRPr="009E46B6">
        <w:rPr>
          <w:u w:val="single"/>
        </w:rPr>
        <w:t>образовательную</w:t>
      </w:r>
      <w:r w:rsidRPr="009E46B6">
        <w:rPr>
          <w:spacing w:val="-2"/>
          <w:u w:val="single"/>
        </w:rPr>
        <w:t xml:space="preserve"> </w:t>
      </w:r>
      <w:r w:rsidRPr="009E46B6">
        <w:rPr>
          <w:u w:val="single"/>
        </w:rPr>
        <w:t>деятельность,</w:t>
      </w:r>
      <w:r w:rsidRPr="009E46B6">
        <w:rPr>
          <w:spacing w:val="-2"/>
          <w:u w:val="single"/>
        </w:rPr>
        <w:t xml:space="preserve"> </w:t>
      </w:r>
      <w:r w:rsidRPr="009E46B6">
        <w:rPr>
          <w:u w:val="single"/>
        </w:rPr>
        <w:t>реализующей</w:t>
      </w:r>
      <w:r w:rsidRPr="009E46B6">
        <w:rPr>
          <w:spacing w:val="-1"/>
          <w:u w:val="single"/>
        </w:rPr>
        <w:t xml:space="preserve"> </w:t>
      </w:r>
      <w:r w:rsidRPr="009E46B6">
        <w:rPr>
          <w:u w:val="single"/>
        </w:rPr>
        <w:t>основную</w:t>
      </w:r>
      <w:r w:rsidRPr="009E46B6">
        <w:rPr>
          <w:spacing w:val="-2"/>
          <w:u w:val="single"/>
        </w:rPr>
        <w:t xml:space="preserve"> </w:t>
      </w:r>
      <w:r w:rsidRPr="009E46B6">
        <w:rPr>
          <w:u w:val="single"/>
        </w:rPr>
        <w:t>образовательную</w:t>
      </w:r>
      <w:r w:rsidRPr="009E46B6">
        <w:rPr>
          <w:spacing w:val="-2"/>
          <w:u w:val="single"/>
        </w:rPr>
        <w:t xml:space="preserve"> </w:t>
      </w:r>
      <w:r w:rsidRPr="009E46B6">
        <w:rPr>
          <w:u w:val="single"/>
        </w:rPr>
        <w:t>программу</w:t>
      </w:r>
    </w:p>
    <w:p w14:paraId="0DF60807" w14:textId="77777777" w:rsidR="00CA59FD" w:rsidRPr="009E46B6" w:rsidRDefault="00CA59FD">
      <w:pPr>
        <w:pStyle w:val="a3"/>
        <w:spacing w:before="3"/>
        <w:ind w:left="0" w:firstLine="0"/>
        <w:jc w:val="left"/>
        <w:rPr>
          <w:sz w:val="16"/>
        </w:rPr>
      </w:pPr>
    </w:p>
    <w:p w14:paraId="329EACAA" w14:textId="77777777" w:rsidR="00CA59FD" w:rsidRPr="009E46B6" w:rsidRDefault="009170FA">
      <w:pPr>
        <w:pStyle w:val="a3"/>
        <w:spacing w:before="90"/>
        <w:ind w:left="122" w:right="246"/>
      </w:pPr>
      <w:r w:rsidRPr="009E46B6">
        <w:t>Основным условием формирования и наращивания необходимого и достаточного</w:t>
      </w:r>
      <w:r w:rsidRPr="009E46B6">
        <w:rPr>
          <w:spacing w:val="1"/>
        </w:rPr>
        <w:t xml:space="preserve"> </w:t>
      </w:r>
      <w:r w:rsidRPr="009E46B6">
        <w:t>кадрового</w:t>
      </w:r>
      <w:r w:rsidRPr="009E46B6">
        <w:rPr>
          <w:spacing w:val="1"/>
        </w:rPr>
        <w:t xml:space="preserve"> </w:t>
      </w:r>
      <w:r w:rsidRPr="009E46B6">
        <w:t>потенциала</w:t>
      </w:r>
      <w:r w:rsidRPr="009E46B6">
        <w:rPr>
          <w:spacing w:val="1"/>
        </w:rPr>
        <w:t xml:space="preserve"> </w:t>
      </w:r>
      <w:r w:rsidRPr="009E46B6">
        <w:t>гимназии</w:t>
      </w:r>
      <w:r w:rsidRPr="009E46B6">
        <w:rPr>
          <w:spacing w:val="1"/>
        </w:rPr>
        <w:t xml:space="preserve"> </w:t>
      </w:r>
      <w:r w:rsidRPr="009E46B6">
        <w:t>является</w:t>
      </w:r>
      <w:r w:rsidRPr="009E46B6">
        <w:rPr>
          <w:spacing w:val="1"/>
        </w:rPr>
        <w:t xml:space="preserve"> </w:t>
      </w:r>
      <w:r w:rsidRPr="009E46B6">
        <w:t>обеспечение</w:t>
      </w:r>
      <w:r w:rsidRPr="009E46B6">
        <w:rPr>
          <w:spacing w:val="1"/>
        </w:rPr>
        <w:t xml:space="preserve"> </w:t>
      </w:r>
      <w:r w:rsidRPr="009E46B6">
        <w:t>в</w:t>
      </w:r>
      <w:r w:rsidRPr="009E46B6">
        <w:rPr>
          <w:spacing w:val="1"/>
        </w:rPr>
        <w:t xml:space="preserve"> </w:t>
      </w:r>
      <w:r w:rsidRPr="009E46B6">
        <w:t>соответствии</w:t>
      </w:r>
      <w:r w:rsidRPr="009E46B6">
        <w:rPr>
          <w:spacing w:val="1"/>
        </w:rPr>
        <w:t xml:space="preserve"> </w:t>
      </w:r>
      <w:r w:rsidRPr="009E46B6">
        <w:t>с</w:t>
      </w:r>
      <w:r w:rsidRPr="009E46B6">
        <w:rPr>
          <w:spacing w:val="1"/>
        </w:rPr>
        <w:t xml:space="preserve"> </w:t>
      </w:r>
      <w:r w:rsidRPr="009E46B6">
        <w:t>новыми</w:t>
      </w:r>
      <w:r w:rsidRPr="009E46B6">
        <w:rPr>
          <w:spacing w:val="1"/>
        </w:rPr>
        <w:t xml:space="preserve"> </w:t>
      </w:r>
      <w:r w:rsidRPr="009E46B6">
        <w:t>образовательными</w:t>
      </w:r>
      <w:r w:rsidRPr="009E46B6">
        <w:rPr>
          <w:spacing w:val="1"/>
        </w:rPr>
        <w:t xml:space="preserve"> </w:t>
      </w:r>
      <w:r w:rsidRPr="009E46B6">
        <w:t>реалиями</w:t>
      </w:r>
      <w:r w:rsidRPr="009E46B6">
        <w:rPr>
          <w:spacing w:val="1"/>
        </w:rPr>
        <w:t xml:space="preserve"> </w:t>
      </w:r>
      <w:r w:rsidRPr="009E46B6">
        <w:t>и</w:t>
      </w:r>
      <w:r w:rsidRPr="009E46B6">
        <w:rPr>
          <w:spacing w:val="1"/>
        </w:rPr>
        <w:t xml:space="preserve"> </w:t>
      </w:r>
      <w:r w:rsidRPr="009E46B6">
        <w:t>задачами</w:t>
      </w:r>
      <w:r w:rsidRPr="009E46B6">
        <w:rPr>
          <w:spacing w:val="1"/>
        </w:rPr>
        <w:t xml:space="preserve"> </w:t>
      </w:r>
      <w:r w:rsidRPr="009E46B6">
        <w:t>адекватности</w:t>
      </w:r>
      <w:r w:rsidRPr="009E46B6">
        <w:rPr>
          <w:spacing w:val="1"/>
        </w:rPr>
        <w:t xml:space="preserve"> </w:t>
      </w:r>
      <w:r w:rsidRPr="009E46B6">
        <w:t>системы</w:t>
      </w:r>
      <w:r w:rsidRPr="009E46B6">
        <w:rPr>
          <w:spacing w:val="1"/>
        </w:rPr>
        <w:t xml:space="preserve"> </w:t>
      </w:r>
      <w:r w:rsidRPr="009E46B6">
        <w:t>непрерывного</w:t>
      </w:r>
      <w:r w:rsidRPr="009E46B6">
        <w:rPr>
          <w:spacing w:val="1"/>
        </w:rPr>
        <w:t xml:space="preserve"> </w:t>
      </w:r>
      <w:r w:rsidRPr="009E46B6">
        <w:t>педагогического</w:t>
      </w:r>
      <w:r w:rsidRPr="009E46B6">
        <w:rPr>
          <w:spacing w:val="-3"/>
        </w:rPr>
        <w:t xml:space="preserve"> </w:t>
      </w:r>
      <w:r w:rsidRPr="009E46B6">
        <w:t>образования</w:t>
      </w:r>
      <w:r w:rsidRPr="009E46B6">
        <w:rPr>
          <w:spacing w:val="-2"/>
        </w:rPr>
        <w:t xml:space="preserve"> </w:t>
      </w:r>
      <w:r w:rsidRPr="009E46B6">
        <w:t>происходящим</w:t>
      </w:r>
      <w:r w:rsidRPr="009E46B6">
        <w:rPr>
          <w:spacing w:val="-6"/>
        </w:rPr>
        <w:t xml:space="preserve"> </w:t>
      </w:r>
      <w:r w:rsidRPr="009E46B6">
        <w:t>изменениям</w:t>
      </w:r>
      <w:r w:rsidRPr="009E46B6">
        <w:rPr>
          <w:spacing w:val="-3"/>
        </w:rPr>
        <w:t xml:space="preserve"> </w:t>
      </w:r>
      <w:r w:rsidRPr="009E46B6">
        <w:t>в</w:t>
      </w:r>
      <w:r w:rsidRPr="009E46B6">
        <w:rPr>
          <w:spacing w:val="-3"/>
        </w:rPr>
        <w:t xml:space="preserve"> </w:t>
      </w:r>
      <w:r w:rsidRPr="009E46B6">
        <w:t>системе</w:t>
      </w:r>
      <w:r w:rsidRPr="009E46B6">
        <w:rPr>
          <w:spacing w:val="-3"/>
        </w:rPr>
        <w:t xml:space="preserve"> </w:t>
      </w:r>
      <w:r w:rsidRPr="009E46B6">
        <w:t>образования</w:t>
      </w:r>
      <w:r w:rsidRPr="009E46B6">
        <w:rPr>
          <w:spacing w:val="4"/>
        </w:rPr>
        <w:t xml:space="preserve"> </w:t>
      </w:r>
      <w:r w:rsidRPr="009E46B6">
        <w:t>в</w:t>
      </w:r>
      <w:r w:rsidRPr="009E46B6">
        <w:rPr>
          <w:spacing w:val="-4"/>
        </w:rPr>
        <w:t xml:space="preserve"> </w:t>
      </w:r>
      <w:r w:rsidRPr="009E46B6">
        <w:t>целом.</w:t>
      </w:r>
    </w:p>
    <w:p w14:paraId="0C52D179" w14:textId="77777777" w:rsidR="00CA59FD" w:rsidRPr="009E46B6" w:rsidRDefault="009170FA">
      <w:pPr>
        <w:pStyle w:val="a3"/>
        <w:ind w:left="122" w:right="248"/>
      </w:pPr>
      <w:r w:rsidRPr="009E46B6">
        <w:t>Непрерывность профессионального развития работников гимназии обеспечивается</w:t>
      </w:r>
      <w:r w:rsidRPr="009E46B6">
        <w:rPr>
          <w:spacing w:val="1"/>
        </w:rPr>
        <w:t xml:space="preserve"> </w:t>
      </w:r>
      <w:r w:rsidRPr="009E46B6">
        <w:t>освоением</w:t>
      </w:r>
      <w:r w:rsidRPr="009E46B6">
        <w:rPr>
          <w:spacing w:val="-12"/>
        </w:rPr>
        <w:t xml:space="preserve"> </w:t>
      </w:r>
      <w:r w:rsidRPr="009E46B6">
        <w:t>ими</w:t>
      </w:r>
      <w:r w:rsidRPr="009E46B6">
        <w:rPr>
          <w:spacing w:val="-10"/>
        </w:rPr>
        <w:t xml:space="preserve"> </w:t>
      </w:r>
      <w:r w:rsidRPr="009E46B6">
        <w:t>дополнительных</w:t>
      </w:r>
      <w:r w:rsidRPr="009E46B6">
        <w:rPr>
          <w:spacing w:val="-10"/>
        </w:rPr>
        <w:t xml:space="preserve"> </w:t>
      </w:r>
      <w:r w:rsidRPr="009E46B6">
        <w:t>профессиональных</w:t>
      </w:r>
      <w:r w:rsidRPr="009E46B6">
        <w:rPr>
          <w:spacing w:val="-10"/>
        </w:rPr>
        <w:t xml:space="preserve"> </w:t>
      </w:r>
      <w:r w:rsidRPr="009E46B6">
        <w:t>программ</w:t>
      </w:r>
      <w:r w:rsidRPr="009E46B6">
        <w:rPr>
          <w:spacing w:val="-11"/>
        </w:rPr>
        <w:t xml:space="preserve"> </w:t>
      </w:r>
      <w:r w:rsidRPr="009E46B6">
        <w:t>по</w:t>
      </w:r>
      <w:r w:rsidRPr="009E46B6">
        <w:rPr>
          <w:spacing w:val="-11"/>
        </w:rPr>
        <w:t xml:space="preserve"> </w:t>
      </w:r>
      <w:r w:rsidRPr="009E46B6">
        <w:t>профилю</w:t>
      </w:r>
      <w:r w:rsidRPr="009E46B6">
        <w:rPr>
          <w:spacing w:val="-11"/>
        </w:rPr>
        <w:t xml:space="preserve"> </w:t>
      </w:r>
      <w:r w:rsidRPr="009E46B6">
        <w:t>педагогической</w:t>
      </w:r>
      <w:r w:rsidRPr="009E46B6">
        <w:rPr>
          <w:spacing w:val="-58"/>
        </w:rPr>
        <w:t xml:space="preserve"> </w:t>
      </w:r>
      <w:r w:rsidRPr="009E46B6">
        <w:t>деятельности не</w:t>
      </w:r>
      <w:r w:rsidRPr="009E46B6">
        <w:rPr>
          <w:spacing w:val="-1"/>
        </w:rPr>
        <w:t xml:space="preserve"> </w:t>
      </w:r>
      <w:r w:rsidRPr="009E46B6">
        <w:t>реже</w:t>
      </w:r>
      <w:r w:rsidRPr="009E46B6">
        <w:rPr>
          <w:spacing w:val="-2"/>
        </w:rPr>
        <w:t xml:space="preserve"> </w:t>
      </w:r>
      <w:r w:rsidRPr="009E46B6">
        <w:t>чем</w:t>
      </w:r>
      <w:r w:rsidRPr="009E46B6">
        <w:rPr>
          <w:spacing w:val="-1"/>
        </w:rPr>
        <w:t xml:space="preserve"> </w:t>
      </w:r>
      <w:r w:rsidRPr="009E46B6">
        <w:t>один раз в</w:t>
      </w:r>
      <w:r w:rsidRPr="009E46B6">
        <w:rPr>
          <w:spacing w:val="-1"/>
        </w:rPr>
        <w:t xml:space="preserve"> </w:t>
      </w:r>
      <w:r w:rsidRPr="009E46B6">
        <w:t>три</w:t>
      </w:r>
      <w:r w:rsidRPr="009E46B6">
        <w:rPr>
          <w:spacing w:val="1"/>
        </w:rPr>
        <w:t xml:space="preserve"> </w:t>
      </w:r>
      <w:r w:rsidRPr="009E46B6">
        <w:t>года.</w:t>
      </w:r>
    </w:p>
    <w:p w14:paraId="603ACF05" w14:textId="77777777" w:rsidR="00CA59FD" w:rsidRPr="009E46B6" w:rsidRDefault="009170FA">
      <w:pPr>
        <w:pStyle w:val="a3"/>
        <w:ind w:left="122" w:right="251"/>
      </w:pPr>
      <w:r w:rsidRPr="009E46B6">
        <w:t>Для</w:t>
      </w:r>
      <w:r w:rsidRPr="009E46B6">
        <w:rPr>
          <w:spacing w:val="1"/>
        </w:rPr>
        <w:t xml:space="preserve"> </w:t>
      </w:r>
      <w:r w:rsidRPr="009E46B6">
        <w:t>достижения</w:t>
      </w:r>
      <w:r w:rsidRPr="009E46B6">
        <w:rPr>
          <w:spacing w:val="1"/>
        </w:rPr>
        <w:t xml:space="preserve"> </w:t>
      </w:r>
      <w:r w:rsidRPr="009E46B6">
        <w:t>результатов</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в</w:t>
      </w:r>
      <w:r w:rsidRPr="009E46B6">
        <w:rPr>
          <w:spacing w:val="1"/>
        </w:rPr>
        <w:t xml:space="preserve"> </w:t>
      </w:r>
      <w:r w:rsidRPr="009E46B6">
        <w:t>ходе</w:t>
      </w:r>
      <w:r w:rsidRPr="009E46B6">
        <w:rPr>
          <w:spacing w:val="1"/>
        </w:rPr>
        <w:t xml:space="preserve"> </w:t>
      </w:r>
      <w:r w:rsidRPr="009E46B6">
        <w:t>ее</w:t>
      </w:r>
      <w:r w:rsidRPr="009E46B6">
        <w:rPr>
          <w:spacing w:val="1"/>
        </w:rPr>
        <w:t xml:space="preserve"> </w:t>
      </w:r>
      <w:r w:rsidRPr="009E46B6">
        <w:t>реализации</w:t>
      </w:r>
      <w:r w:rsidRPr="009E46B6">
        <w:rPr>
          <w:spacing w:val="1"/>
        </w:rPr>
        <w:t xml:space="preserve"> </w:t>
      </w:r>
      <w:r w:rsidRPr="009E46B6">
        <w:t>предполагается</w:t>
      </w:r>
      <w:r w:rsidRPr="009E46B6">
        <w:rPr>
          <w:spacing w:val="1"/>
        </w:rPr>
        <w:t xml:space="preserve"> </w:t>
      </w:r>
      <w:r w:rsidRPr="009E46B6">
        <w:t>оценка</w:t>
      </w:r>
      <w:r w:rsidRPr="009E46B6">
        <w:rPr>
          <w:spacing w:val="1"/>
        </w:rPr>
        <w:t xml:space="preserve"> </w:t>
      </w:r>
      <w:r w:rsidRPr="009E46B6">
        <w:t>качества</w:t>
      </w:r>
      <w:r w:rsidRPr="009E46B6">
        <w:rPr>
          <w:spacing w:val="1"/>
        </w:rPr>
        <w:t xml:space="preserve"> </w:t>
      </w:r>
      <w:r w:rsidRPr="009E46B6">
        <w:t>и</w:t>
      </w:r>
      <w:r w:rsidRPr="009E46B6">
        <w:rPr>
          <w:spacing w:val="1"/>
        </w:rPr>
        <w:t xml:space="preserve"> </w:t>
      </w:r>
      <w:r w:rsidRPr="009E46B6">
        <w:t>результативности</w:t>
      </w:r>
      <w:r w:rsidRPr="009E46B6">
        <w:rPr>
          <w:spacing w:val="1"/>
        </w:rPr>
        <w:t xml:space="preserve"> </w:t>
      </w:r>
      <w:r w:rsidRPr="009E46B6">
        <w:t>деятельности</w:t>
      </w:r>
      <w:r w:rsidRPr="009E46B6">
        <w:rPr>
          <w:spacing w:val="1"/>
        </w:rPr>
        <w:t xml:space="preserve"> </w:t>
      </w:r>
      <w:r w:rsidRPr="009E46B6">
        <w:t>педагогических работников с целью коррекции их деятельности, а также определения</w:t>
      </w:r>
      <w:r w:rsidRPr="009E46B6">
        <w:rPr>
          <w:spacing w:val="1"/>
        </w:rPr>
        <w:t xml:space="preserve"> </w:t>
      </w:r>
      <w:r w:rsidRPr="009E46B6">
        <w:t>стимулирующей</w:t>
      </w:r>
      <w:r w:rsidRPr="009E46B6">
        <w:rPr>
          <w:spacing w:val="-1"/>
        </w:rPr>
        <w:t xml:space="preserve"> </w:t>
      </w:r>
      <w:r w:rsidRPr="009E46B6">
        <w:t>части</w:t>
      </w:r>
      <w:r w:rsidRPr="009E46B6">
        <w:rPr>
          <w:spacing w:val="1"/>
        </w:rPr>
        <w:t xml:space="preserve"> </w:t>
      </w:r>
      <w:r w:rsidRPr="009E46B6">
        <w:t>фонда</w:t>
      </w:r>
      <w:r w:rsidRPr="009E46B6">
        <w:rPr>
          <w:spacing w:val="-1"/>
        </w:rPr>
        <w:t xml:space="preserve"> </w:t>
      </w:r>
      <w:r w:rsidRPr="009E46B6">
        <w:t>оплаты труда.</w:t>
      </w:r>
    </w:p>
    <w:p w14:paraId="4B24D845" w14:textId="77777777" w:rsidR="00CA59FD" w:rsidRPr="009E46B6" w:rsidRDefault="009170FA">
      <w:pPr>
        <w:pStyle w:val="a3"/>
        <w:ind w:left="122" w:right="249"/>
      </w:pPr>
      <w:r w:rsidRPr="009E46B6">
        <w:t>Ожидаемый результат повышения квалификации – профессиональная готовность</w:t>
      </w:r>
      <w:r w:rsidRPr="009E46B6">
        <w:rPr>
          <w:spacing w:val="1"/>
        </w:rPr>
        <w:t xml:space="preserve"> </w:t>
      </w:r>
      <w:r w:rsidRPr="009E46B6">
        <w:t>работников</w:t>
      </w:r>
      <w:r w:rsidRPr="009E46B6">
        <w:rPr>
          <w:spacing w:val="-1"/>
        </w:rPr>
        <w:t xml:space="preserve"> </w:t>
      </w:r>
      <w:r w:rsidRPr="009E46B6">
        <w:t>образования к реализации ФГОС</w:t>
      </w:r>
      <w:r w:rsidRPr="009E46B6">
        <w:rPr>
          <w:spacing w:val="-3"/>
        </w:rPr>
        <w:t xml:space="preserve"> </w:t>
      </w:r>
      <w:r w:rsidRPr="009E46B6">
        <w:t>СОО:</w:t>
      </w:r>
    </w:p>
    <w:p w14:paraId="5F89A6A8" w14:textId="77777777" w:rsidR="00CA59FD" w:rsidRPr="009E46B6" w:rsidRDefault="009170FA" w:rsidP="001E1C78">
      <w:pPr>
        <w:pStyle w:val="a5"/>
        <w:numPr>
          <w:ilvl w:val="3"/>
          <w:numId w:val="3"/>
        </w:numPr>
        <w:tabs>
          <w:tab w:val="left" w:pos="1255"/>
        </w:tabs>
        <w:spacing w:before="2"/>
        <w:ind w:left="263" w:right="250" w:firstLine="566"/>
        <w:rPr>
          <w:sz w:val="24"/>
        </w:rPr>
      </w:pPr>
      <w:r w:rsidRPr="009E46B6">
        <w:rPr>
          <w:sz w:val="24"/>
        </w:rPr>
        <w:t>обеспечение</w:t>
      </w:r>
      <w:r w:rsidRPr="009E46B6">
        <w:rPr>
          <w:spacing w:val="1"/>
          <w:sz w:val="24"/>
        </w:rPr>
        <w:t xml:space="preserve"> </w:t>
      </w:r>
      <w:r w:rsidRPr="009E46B6">
        <w:rPr>
          <w:sz w:val="24"/>
        </w:rPr>
        <w:t>оптимального</w:t>
      </w:r>
      <w:r w:rsidRPr="009E46B6">
        <w:rPr>
          <w:spacing w:val="1"/>
          <w:sz w:val="24"/>
        </w:rPr>
        <w:t xml:space="preserve"> </w:t>
      </w:r>
      <w:r w:rsidRPr="009E46B6">
        <w:rPr>
          <w:sz w:val="24"/>
        </w:rPr>
        <w:t>вхождения</w:t>
      </w:r>
      <w:r w:rsidRPr="009E46B6">
        <w:rPr>
          <w:spacing w:val="1"/>
          <w:sz w:val="24"/>
        </w:rPr>
        <w:t xml:space="preserve"> </w:t>
      </w:r>
      <w:r w:rsidRPr="009E46B6">
        <w:rPr>
          <w:sz w:val="24"/>
        </w:rPr>
        <w:t>работников</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в</w:t>
      </w:r>
      <w:r w:rsidRPr="009E46B6">
        <w:rPr>
          <w:spacing w:val="1"/>
          <w:sz w:val="24"/>
        </w:rPr>
        <w:t xml:space="preserve"> </w:t>
      </w:r>
      <w:r w:rsidRPr="009E46B6">
        <w:rPr>
          <w:sz w:val="24"/>
        </w:rPr>
        <w:t>систему</w:t>
      </w:r>
      <w:r w:rsidRPr="009E46B6">
        <w:rPr>
          <w:spacing w:val="1"/>
          <w:sz w:val="24"/>
        </w:rPr>
        <w:t xml:space="preserve"> </w:t>
      </w:r>
      <w:r w:rsidRPr="009E46B6">
        <w:rPr>
          <w:sz w:val="24"/>
        </w:rPr>
        <w:t>ценностей</w:t>
      </w:r>
      <w:r w:rsidRPr="009E46B6">
        <w:rPr>
          <w:spacing w:val="-1"/>
          <w:sz w:val="24"/>
        </w:rPr>
        <w:t xml:space="preserve"> </w:t>
      </w:r>
      <w:r w:rsidRPr="009E46B6">
        <w:rPr>
          <w:sz w:val="24"/>
        </w:rPr>
        <w:t>современного образования;</w:t>
      </w:r>
    </w:p>
    <w:p w14:paraId="3ECB61D5" w14:textId="77777777" w:rsidR="00CA59FD" w:rsidRPr="009E46B6" w:rsidRDefault="009170FA" w:rsidP="001E1C78">
      <w:pPr>
        <w:pStyle w:val="a5"/>
        <w:numPr>
          <w:ilvl w:val="3"/>
          <w:numId w:val="3"/>
        </w:numPr>
        <w:tabs>
          <w:tab w:val="left" w:pos="1255"/>
        </w:tabs>
        <w:ind w:left="263" w:right="247" w:firstLine="566"/>
        <w:rPr>
          <w:sz w:val="24"/>
        </w:rPr>
      </w:pPr>
      <w:r w:rsidRPr="009E46B6">
        <w:rPr>
          <w:sz w:val="24"/>
        </w:rPr>
        <w:t>освоение</w:t>
      </w:r>
      <w:r w:rsidRPr="009E46B6">
        <w:rPr>
          <w:spacing w:val="1"/>
          <w:sz w:val="24"/>
        </w:rPr>
        <w:t xml:space="preserve"> </w:t>
      </w:r>
      <w:r w:rsidRPr="009E46B6">
        <w:rPr>
          <w:sz w:val="24"/>
        </w:rPr>
        <w:t>системы</w:t>
      </w:r>
      <w:r w:rsidRPr="009E46B6">
        <w:rPr>
          <w:spacing w:val="1"/>
          <w:sz w:val="24"/>
        </w:rPr>
        <w:t xml:space="preserve"> </w:t>
      </w:r>
      <w:r w:rsidRPr="009E46B6">
        <w:rPr>
          <w:sz w:val="24"/>
        </w:rPr>
        <w:t>требований</w:t>
      </w:r>
      <w:r w:rsidRPr="009E46B6">
        <w:rPr>
          <w:spacing w:val="1"/>
          <w:sz w:val="24"/>
        </w:rPr>
        <w:t xml:space="preserve"> </w:t>
      </w:r>
      <w:r w:rsidRPr="009E46B6">
        <w:rPr>
          <w:sz w:val="24"/>
        </w:rPr>
        <w:t>к</w:t>
      </w:r>
      <w:r w:rsidRPr="009E46B6">
        <w:rPr>
          <w:spacing w:val="1"/>
          <w:sz w:val="24"/>
        </w:rPr>
        <w:t xml:space="preserve"> </w:t>
      </w:r>
      <w:r w:rsidRPr="009E46B6">
        <w:rPr>
          <w:sz w:val="24"/>
        </w:rPr>
        <w:t>структуре</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 результатам ее освоения и условиям реализации, а также системы оценки</w:t>
      </w:r>
      <w:r w:rsidRPr="009E46B6">
        <w:rPr>
          <w:spacing w:val="1"/>
          <w:sz w:val="24"/>
        </w:rPr>
        <w:t xml:space="preserve"> </w:t>
      </w:r>
      <w:r w:rsidRPr="009E46B6">
        <w:rPr>
          <w:sz w:val="24"/>
        </w:rPr>
        <w:t>итогов</w:t>
      </w:r>
      <w:r w:rsidRPr="009E46B6">
        <w:rPr>
          <w:spacing w:val="-1"/>
          <w:sz w:val="24"/>
        </w:rPr>
        <w:t xml:space="preserve"> </w:t>
      </w:r>
      <w:r w:rsidRPr="009E46B6">
        <w:rPr>
          <w:sz w:val="24"/>
        </w:rPr>
        <w:t>образовательной деятельности</w:t>
      </w:r>
      <w:r w:rsidRPr="009E46B6">
        <w:rPr>
          <w:spacing w:val="1"/>
          <w:sz w:val="24"/>
        </w:rPr>
        <w:t xml:space="preserve"> </w:t>
      </w:r>
      <w:r w:rsidRPr="009E46B6">
        <w:rPr>
          <w:sz w:val="24"/>
        </w:rPr>
        <w:t>обучающихся;</w:t>
      </w:r>
    </w:p>
    <w:p w14:paraId="1B750A50" w14:textId="77777777" w:rsidR="00CA59FD" w:rsidRPr="009E46B6" w:rsidRDefault="009170FA" w:rsidP="001E1C78">
      <w:pPr>
        <w:pStyle w:val="a5"/>
        <w:numPr>
          <w:ilvl w:val="3"/>
          <w:numId w:val="3"/>
        </w:numPr>
        <w:tabs>
          <w:tab w:val="left" w:pos="1255"/>
        </w:tabs>
        <w:spacing w:before="3" w:line="237" w:lineRule="auto"/>
        <w:ind w:left="263" w:right="250" w:firstLine="566"/>
        <w:rPr>
          <w:sz w:val="24"/>
        </w:rPr>
      </w:pPr>
      <w:r w:rsidRPr="009E46B6">
        <w:rPr>
          <w:spacing w:val="-1"/>
          <w:sz w:val="24"/>
        </w:rPr>
        <w:t>овладение</w:t>
      </w:r>
      <w:r w:rsidRPr="009E46B6">
        <w:rPr>
          <w:spacing w:val="-11"/>
          <w:sz w:val="24"/>
        </w:rPr>
        <w:t xml:space="preserve"> </w:t>
      </w:r>
      <w:r w:rsidRPr="009E46B6">
        <w:rPr>
          <w:spacing w:val="-1"/>
          <w:sz w:val="24"/>
        </w:rPr>
        <w:t>учебно-методическими</w:t>
      </w:r>
      <w:r w:rsidRPr="009E46B6">
        <w:rPr>
          <w:spacing w:val="-13"/>
          <w:sz w:val="24"/>
        </w:rPr>
        <w:t xml:space="preserve"> </w:t>
      </w:r>
      <w:r w:rsidRPr="009E46B6">
        <w:rPr>
          <w:sz w:val="24"/>
        </w:rPr>
        <w:t>и</w:t>
      </w:r>
      <w:r w:rsidRPr="009E46B6">
        <w:rPr>
          <w:spacing w:val="-13"/>
          <w:sz w:val="24"/>
        </w:rPr>
        <w:t xml:space="preserve"> </w:t>
      </w:r>
      <w:r w:rsidRPr="009E46B6">
        <w:rPr>
          <w:sz w:val="24"/>
        </w:rPr>
        <w:t>информационно-методическими</w:t>
      </w:r>
      <w:r w:rsidRPr="009E46B6">
        <w:rPr>
          <w:spacing w:val="-15"/>
          <w:sz w:val="24"/>
        </w:rPr>
        <w:t xml:space="preserve"> </w:t>
      </w:r>
      <w:r w:rsidRPr="009E46B6">
        <w:rPr>
          <w:sz w:val="24"/>
        </w:rPr>
        <w:t>ресурсами,</w:t>
      </w:r>
      <w:r w:rsidRPr="009E46B6">
        <w:rPr>
          <w:spacing w:val="-58"/>
          <w:sz w:val="24"/>
        </w:rPr>
        <w:t xml:space="preserve"> </w:t>
      </w:r>
      <w:r w:rsidRPr="009E46B6">
        <w:rPr>
          <w:sz w:val="24"/>
        </w:rPr>
        <w:t>необходимыми</w:t>
      </w:r>
      <w:r w:rsidRPr="009E46B6">
        <w:rPr>
          <w:spacing w:val="-1"/>
          <w:sz w:val="24"/>
        </w:rPr>
        <w:t xml:space="preserve"> </w:t>
      </w:r>
      <w:r w:rsidRPr="009E46B6">
        <w:rPr>
          <w:sz w:val="24"/>
        </w:rPr>
        <w:t>для</w:t>
      </w:r>
      <w:r w:rsidRPr="009E46B6">
        <w:rPr>
          <w:spacing w:val="2"/>
          <w:sz w:val="24"/>
        </w:rPr>
        <w:t xml:space="preserve"> </w:t>
      </w:r>
      <w:r w:rsidRPr="009E46B6">
        <w:rPr>
          <w:sz w:val="24"/>
        </w:rPr>
        <w:t>успешного решения</w:t>
      </w:r>
      <w:r w:rsidRPr="009E46B6">
        <w:rPr>
          <w:spacing w:val="-1"/>
          <w:sz w:val="24"/>
        </w:rPr>
        <w:t xml:space="preserve"> </w:t>
      </w:r>
      <w:r w:rsidRPr="009E46B6">
        <w:rPr>
          <w:sz w:val="24"/>
        </w:rPr>
        <w:t>задач</w:t>
      </w:r>
      <w:r w:rsidRPr="009E46B6">
        <w:rPr>
          <w:spacing w:val="-1"/>
          <w:sz w:val="24"/>
        </w:rPr>
        <w:t xml:space="preserve"> </w:t>
      </w:r>
      <w:r w:rsidRPr="009E46B6">
        <w:rPr>
          <w:sz w:val="24"/>
        </w:rPr>
        <w:t>ФГОС</w:t>
      </w:r>
      <w:r w:rsidRPr="009E46B6">
        <w:rPr>
          <w:spacing w:val="-1"/>
          <w:sz w:val="24"/>
        </w:rPr>
        <w:t xml:space="preserve"> </w:t>
      </w:r>
      <w:r w:rsidRPr="009E46B6">
        <w:rPr>
          <w:sz w:val="24"/>
        </w:rPr>
        <w:t>СОО.</w:t>
      </w:r>
    </w:p>
    <w:p w14:paraId="7419620C" w14:textId="77777777" w:rsidR="00CA59FD" w:rsidRPr="009E46B6" w:rsidRDefault="009170FA">
      <w:pPr>
        <w:pStyle w:val="a3"/>
        <w:ind w:left="122" w:right="248"/>
      </w:pPr>
      <w:r w:rsidRPr="009E46B6">
        <w:t>Одним из условий готовности гимназии к введению ФГОС СОО является создание</w:t>
      </w:r>
      <w:r w:rsidRPr="009E46B6">
        <w:rPr>
          <w:spacing w:val="1"/>
        </w:rPr>
        <w:t xml:space="preserve"> </w:t>
      </w:r>
      <w:r w:rsidRPr="009E46B6">
        <w:t>системы методической работы, обеспечивающей сопровождение деятельности педагогов</w:t>
      </w:r>
      <w:r w:rsidRPr="009E46B6">
        <w:rPr>
          <w:spacing w:val="1"/>
        </w:rPr>
        <w:t xml:space="preserve"> </w:t>
      </w:r>
      <w:r w:rsidRPr="009E46B6">
        <w:t>на всех этапах реализации требований ФГОС СОО. Для этого используются следующие</w:t>
      </w:r>
      <w:r w:rsidRPr="009E46B6">
        <w:rPr>
          <w:spacing w:val="1"/>
        </w:rPr>
        <w:t xml:space="preserve"> </w:t>
      </w:r>
      <w:r w:rsidRPr="009E46B6">
        <w:t>мероприятия:</w:t>
      </w:r>
    </w:p>
    <w:p w14:paraId="0CD34F0A" w14:textId="77777777" w:rsidR="00CA59FD" w:rsidRPr="009E46B6" w:rsidRDefault="009170FA" w:rsidP="001E1C78">
      <w:pPr>
        <w:pStyle w:val="a5"/>
        <w:numPr>
          <w:ilvl w:val="3"/>
          <w:numId w:val="3"/>
        </w:numPr>
        <w:tabs>
          <w:tab w:val="left" w:pos="1116"/>
        </w:tabs>
        <w:spacing w:before="2" w:line="293" w:lineRule="exact"/>
        <w:ind w:left="1115"/>
        <w:rPr>
          <w:sz w:val="24"/>
        </w:rPr>
      </w:pPr>
      <w:r w:rsidRPr="009E46B6">
        <w:rPr>
          <w:sz w:val="24"/>
        </w:rPr>
        <w:t>семинары,</w:t>
      </w:r>
      <w:r w:rsidRPr="009E46B6">
        <w:rPr>
          <w:spacing w:val="-3"/>
          <w:sz w:val="24"/>
        </w:rPr>
        <w:t xml:space="preserve"> </w:t>
      </w:r>
      <w:r w:rsidRPr="009E46B6">
        <w:rPr>
          <w:sz w:val="24"/>
        </w:rPr>
        <w:t>посвященные</w:t>
      </w:r>
      <w:r w:rsidRPr="009E46B6">
        <w:rPr>
          <w:spacing w:val="-4"/>
          <w:sz w:val="24"/>
        </w:rPr>
        <w:t xml:space="preserve"> </w:t>
      </w:r>
      <w:r w:rsidRPr="009E46B6">
        <w:rPr>
          <w:sz w:val="24"/>
        </w:rPr>
        <w:t>содержанию</w:t>
      </w:r>
      <w:r w:rsidRPr="009E46B6">
        <w:rPr>
          <w:spacing w:val="-2"/>
          <w:sz w:val="24"/>
        </w:rPr>
        <w:t xml:space="preserve"> </w:t>
      </w:r>
      <w:r w:rsidRPr="009E46B6">
        <w:rPr>
          <w:sz w:val="24"/>
        </w:rPr>
        <w:t>и</w:t>
      </w:r>
      <w:r w:rsidRPr="009E46B6">
        <w:rPr>
          <w:spacing w:val="-5"/>
          <w:sz w:val="24"/>
        </w:rPr>
        <w:t xml:space="preserve"> </w:t>
      </w:r>
      <w:r w:rsidRPr="009E46B6">
        <w:rPr>
          <w:sz w:val="24"/>
        </w:rPr>
        <w:t>ключевым</w:t>
      </w:r>
      <w:r w:rsidRPr="009E46B6">
        <w:rPr>
          <w:spacing w:val="-3"/>
          <w:sz w:val="24"/>
        </w:rPr>
        <w:t xml:space="preserve"> </w:t>
      </w:r>
      <w:r w:rsidRPr="009E46B6">
        <w:rPr>
          <w:sz w:val="24"/>
        </w:rPr>
        <w:t>особенностям</w:t>
      </w:r>
      <w:r w:rsidRPr="009E46B6">
        <w:rPr>
          <w:spacing w:val="-2"/>
          <w:sz w:val="24"/>
        </w:rPr>
        <w:t xml:space="preserve"> </w:t>
      </w:r>
      <w:r w:rsidRPr="009E46B6">
        <w:rPr>
          <w:sz w:val="24"/>
        </w:rPr>
        <w:t>ФГОС</w:t>
      </w:r>
      <w:r w:rsidRPr="009E46B6">
        <w:rPr>
          <w:spacing w:val="-2"/>
          <w:sz w:val="24"/>
        </w:rPr>
        <w:t xml:space="preserve"> </w:t>
      </w:r>
      <w:r w:rsidRPr="009E46B6">
        <w:rPr>
          <w:sz w:val="24"/>
        </w:rPr>
        <w:t>СОО;</w:t>
      </w:r>
    </w:p>
    <w:p w14:paraId="218BDCAB" w14:textId="77777777" w:rsidR="00CA59FD" w:rsidRPr="009E46B6" w:rsidRDefault="009170FA" w:rsidP="001E1C78">
      <w:pPr>
        <w:pStyle w:val="a5"/>
        <w:numPr>
          <w:ilvl w:val="3"/>
          <w:numId w:val="3"/>
        </w:numPr>
        <w:tabs>
          <w:tab w:val="left" w:pos="1116"/>
        </w:tabs>
        <w:spacing w:before="2" w:line="237" w:lineRule="auto"/>
        <w:ind w:right="251" w:firstLine="707"/>
        <w:rPr>
          <w:sz w:val="24"/>
        </w:rPr>
      </w:pPr>
      <w:r w:rsidRPr="009E46B6">
        <w:rPr>
          <w:sz w:val="24"/>
        </w:rPr>
        <w:t>тренинги</w:t>
      </w:r>
      <w:r w:rsidRPr="009E46B6">
        <w:rPr>
          <w:spacing w:val="1"/>
          <w:sz w:val="24"/>
        </w:rPr>
        <w:t xml:space="preserve"> </w:t>
      </w:r>
      <w:r w:rsidRPr="009E46B6">
        <w:rPr>
          <w:sz w:val="24"/>
        </w:rPr>
        <w:t>для</w:t>
      </w:r>
      <w:r w:rsidRPr="009E46B6">
        <w:rPr>
          <w:spacing w:val="1"/>
          <w:sz w:val="24"/>
        </w:rPr>
        <w:t xml:space="preserve"> </w:t>
      </w:r>
      <w:r w:rsidRPr="009E46B6">
        <w:rPr>
          <w:sz w:val="24"/>
        </w:rPr>
        <w:t>педагогов</w:t>
      </w:r>
      <w:r w:rsidRPr="009E46B6">
        <w:rPr>
          <w:spacing w:val="1"/>
          <w:sz w:val="24"/>
        </w:rPr>
        <w:t xml:space="preserve"> </w:t>
      </w:r>
      <w:r w:rsidRPr="009E46B6">
        <w:rPr>
          <w:sz w:val="24"/>
        </w:rPr>
        <w:t>с</w:t>
      </w:r>
      <w:r w:rsidRPr="009E46B6">
        <w:rPr>
          <w:spacing w:val="1"/>
          <w:sz w:val="24"/>
        </w:rPr>
        <w:t xml:space="preserve"> </w:t>
      </w:r>
      <w:r w:rsidRPr="009E46B6">
        <w:rPr>
          <w:sz w:val="24"/>
        </w:rPr>
        <w:t>целью</w:t>
      </w:r>
      <w:r w:rsidRPr="009E46B6">
        <w:rPr>
          <w:spacing w:val="1"/>
          <w:sz w:val="24"/>
        </w:rPr>
        <w:t xml:space="preserve"> </w:t>
      </w:r>
      <w:r w:rsidRPr="009E46B6">
        <w:rPr>
          <w:sz w:val="24"/>
        </w:rPr>
        <w:t>выявления</w:t>
      </w:r>
      <w:r w:rsidRPr="009E46B6">
        <w:rPr>
          <w:spacing w:val="1"/>
          <w:sz w:val="24"/>
        </w:rPr>
        <w:t xml:space="preserve"> </w:t>
      </w:r>
      <w:r w:rsidRPr="009E46B6">
        <w:rPr>
          <w:sz w:val="24"/>
        </w:rPr>
        <w:t>и</w:t>
      </w:r>
      <w:r w:rsidRPr="009E46B6">
        <w:rPr>
          <w:spacing w:val="1"/>
          <w:sz w:val="24"/>
        </w:rPr>
        <w:t xml:space="preserve"> </w:t>
      </w:r>
      <w:r w:rsidRPr="009E46B6">
        <w:rPr>
          <w:sz w:val="24"/>
        </w:rPr>
        <w:t>соотнесения</w:t>
      </w:r>
      <w:r w:rsidRPr="009E46B6">
        <w:rPr>
          <w:spacing w:val="1"/>
          <w:sz w:val="24"/>
        </w:rPr>
        <w:t xml:space="preserve"> </w:t>
      </w:r>
      <w:r w:rsidRPr="009E46B6">
        <w:rPr>
          <w:sz w:val="24"/>
        </w:rPr>
        <w:t>собственной</w:t>
      </w:r>
      <w:r w:rsidRPr="009E46B6">
        <w:rPr>
          <w:spacing w:val="1"/>
          <w:sz w:val="24"/>
        </w:rPr>
        <w:t xml:space="preserve"> </w:t>
      </w:r>
      <w:r w:rsidRPr="009E46B6">
        <w:rPr>
          <w:sz w:val="24"/>
        </w:rPr>
        <w:t>профессиональной</w:t>
      </w:r>
      <w:r w:rsidRPr="009E46B6">
        <w:rPr>
          <w:spacing w:val="-1"/>
          <w:sz w:val="24"/>
        </w:rPr>
        <w:t xml:space="preserve"> </w:t>
      </w:r>
      <w:r w:rsidRPr="009E46B6">
        <w:rPr>
          <w:sz w:val="24"/>
        </w:rPr>
        <w:t>позиции с</w:t>
      </w:r>
      <w:r w:rsidRPr="009E46B6">
        <w:rPr>
          <w:spacing w:val="-2"/>
          <w:sz w:val="24"/>
        </w:rPr>
        <w:t xml:space="preserve"> </w:t>
      </w:r>
      <w:r w:rsidRPr="009E46B6">
        <w:rPr>
          <w:sz w:val="24"/>
        </w:rPr>
        <w:t>целями и</w:t>
      </w:r>
      <w:r w:rsidRPr="009E46B6">
        <w:rPr>
          <w:spacing w:val="-2"/>
          <w:sz w:val="24"/>
        </w:rPr>
        <w:t xml:space="preserve"> </w:t>
      </w:r>
      <w:r w:rsidRPr="009E46B6">
        <w:rPr>
          <w:sz w:val="24"/>
        </w:rPr>
        <w:t>задачами</w:t>
      </w:r>
      <w:r w:rsidRPr="009E46B6">
        <w:rPr>
          <w:spacing w:val="-1"/>
          <w:sz w:val="24"/>
        </w:rPr>
        <w:t xml:space="preserve"> </w:t>
      </w:r>
      <w:r w:rsidRPr="009E46B6">
        <w:rPr>
          <w:sz w:val="24"/>
        </w:rPr>
        <w:t>ФГОС</w:t>
      </w:r>
      <w:r w:rsidRPr="009E46B6">
        <w:rPr>
          <w:spacing w:val="-1"/>
          <w:sz w:val="24"/>
        </w:rPr>
        <w:t xml:space="preserve"> </w:t>
      </w:r>
      <w:r w:rsidRPr="009E46B6">
        <w:rPr>
          <w:sz w:val="24"/>
        </w:rPr>
        <w:t>СОО;</w:t>
      </w:r>
    </w:p>
    <w:p w14:paraId="0D9D6224" w14:textId="77777777" w:rsidR="00CA59FD" w:rsidRPr="009E46B6" w:rsidRDefault="009170FA" w:rsidP="001E1C78">
      <w:pPr>
        <w:pStyle w:val="a5"/>
        <w:numPr>
          <w:ilvl w:val="3"/>
          <w:numId w:val="3"/>
        </w:numPr>
        <w:tabs>
          <w:tab w:val="left" w:pos="1116"/>
        </w:tabs>
        <w:spacing w:before="2" w:line="293" w:lineRule="exact"/>
        <w:ind w:left="1115"/>
        <w:rPr>
          <w:sz w:val="24"/>
        </w:rPr>
      </w:pPr>
      <w:r w:rsidRPr="009E46B6">
        <w:rPr>
          <w:sz w:val="24"/>
        </w:rPr>
        <w:t>заседания</w:t>
      </w:r>
      <w:r w:rsidRPr="009E46B6">
        <w:rPr>
          <w:spacing w:val="-2"/>
          <w:sz w:val="24"/>
        </w:rPr>
        <w:t xml:space="preserve"> </w:t>
      </w:r>
      <w:r w:rsidRPr="009E46B6">
        <w:rPr>
          <w:sz w:val="24"/>
        </w:rPr>
        <w:t>предметных</w:t>
      </w:r>
      <w:r w:rsidRPr="009E46B6">
        <w:rPr>
          <w:spacing w:val="-4"/>
          <w:sz w:val="24"/>
        </w:rPr>
        <w:t xml:space="preserve"> </w:t>
      </w:r>
      <w:r w:rsidRPr="009E46B6">
        <w:rPr>
          <w:sz w:val="24"/>
        </w:rPr>
        <w:t>кафедр</w:t>
      </w:r>
      <w:r w:rsidRPr="009E46B6">
        <w:rPr>
          <w:spacing w:val="1"/>
          <w:sz w:val="24"/>
        </w:rPr>
        <w:t xml:space="preserve"> </w:t>
      </w:r>
      <w:r w:rsidRPr="009E46B6">
        <w:rPr>
          <w:sz w:val="24"/>
        </w:rPr>
        <w:t>учителей</w:t>
      </w:r>
      <w:r w:rsidRPr="009E46B6">
        <w:rPr>
          <w:spacing w:val="-3"/>
          <w:sz w:val="24"/>
        </w:rPr>
        <w:t xml:space="preserve"> </w:t>
      </w:r>
      <w:r w:rsidRPr="009E46B6">
        <w:rPr>
          <w:sz w:val="24"/>
        </w:rPr>
        <w:t>по</w:t>
      </w:r>
      <w:r w:rsidRPr="009E46B6">
        <w:rPr>
          <w:spacing w:val="-2"/>
          <w:sz w:val="24"/>
        </w:rPr>
        <w:t xml:space="preserve"> </w:t>
      </w:r>
      <w:r w:rsidRPr="009E46B6">
        <w:rPr>
          <w:sz w:val="24"/>
        </w:rPr>
        <w:t>проблемам</w:t>
      </w:r>
      <w:r w:rsidRPr="009E46B6">
        <w:rPr>
          <w:spacing w:val="-4"/>
          <w:sz w:val="24"/>
        </w:rPr>
        <w:t xml:space="preserve"> </w:t>
      </w:r>
      <w:r w:rsidRPr="009E46B6">
        <w:rPr>
          <w:sz w:val="24"/>
        </w:rPr>
        <w:t>введения</w:t>
      </w:r>
      <w:r w:rsidRPr="009E46B6">
        <w:rPr>
          <w:spacing w:val="-3"/>
          <w:sz w:val="24"/>
        </w:rPr>
        <w:t xml:space="preserve"> </w:t>
      </w:r>
      <w:r w:rsidRPr="009E46B6">
        <w:rPr>
          <w:sz w:val="24"/>
        </w:rPr>
        <w:t>ФГОС</w:t>
      </w:r>
      <w:r w:rsidRPr="009E46B6">
        <w:rPr>
          <w:spacing w:val="-3"/>
          <w:sz w:val="24"/>
        </w:rPr>
        <w:t xml:space="preserve"> </w:t>
      </w:r>
      <w:r w:rsidRPr="009E46B6">
        <w:rPr>
          <w:sz w:val="24"/>
        </w:rPr>
        <w:t>СОО;</w:t>
      </w:r>
    </w:p>
    <w:p w14:paraId="69CAC6A2" w14:textId="77777777" w:rsidR="00CA59FD" w:rsidRPr="009E46B6" w:rsidRDefault="009170FA" w:rsidP="001E1C78">
      <w:pPr>
        <w:pStyle w:val="a5"/>
        <w:numPr>
          <w:ilvl w:val="3"/>
          <w:numId w:val="3"/>
        </w:numPr>
        <w:tabs>
          <w:tab w:val="left" w:pos="1116"/>
        </w:tabs>
        <w:spacing w:before="2" w:line="237" w:lineRule="auto"/>
        <w:ind w:right="251" w:firstLine="707"/>
        <w:rPr>
          <w:sz w:val="24"/>
        </w:rPr>
      </w:pPr>
      <w:r w:rsidRPr="009E46B6">
        <w:rPr>
          <w:sz w:val="24"/>
        </w:rPr>
        <w:t>участие</w:t>
      </w:r>
      <w:r w:rsidRPr="009E46B6">
        <w:rPr>
          <w:spacing w:val="1"/>
          <w:sz w:val="24"/>
        </w:rPr>
        <w:t xml:space="preserve"> </w:t>
      </w:r>
      <w:r w:rsidRPr="009E46B6">
        <w:rPr>
          <w:sz w:val="24"/>
        </w:rPr>
        <w:t>педагогов</w:t>
      </w:r>
      <w:r w:rsidRPr="009E46B6">
        <w:rPr>
          <w:spacing w:val="1"/>
          <w:sz w:val="24"/>
        </w:rPr>
        <w:t xml:space="preserve"> </w:t>
      </w:r>
      <w:r w:rsidRPr="009E46B6">
        <w:rPr>
          <w:sz w:val="24"/>
        </w:rPr>
        <w:t>в</w:t>
      </w:r>
      <w:r w:rsidRPr="009E46B6">
        <w:rPr>
          <w:spacing w:val="1"/>
          <w:sz w:val="24"/>
        </w:rPr>
        <w:t xml:space="preserve"> </w:t>
      </w:r>
      <w:r w:rsidRPr="009E46B6">
        <w:rPr>
          <w:sz w:val="24"/>
        </w:rPr>
        <w:t>разработке</w:t>
      </w:r>
      <w:r w:rsidRPr="009E46B6">
        <w:rPr>
          <w:spacing w:val="1"/>
          <w:sz w:val="24"/>
        </w:rPr>
        <w:t xml:space="preserve"> </w:t>
      </w:r>
      <w:r w:rsidRPr="009E46B6">
        <w:rPr>
          <w:sz w:val="24"/>
        </w:rPr>
        <w:t>разделов</w:t>
      </w:r>
      <w:r w:rsidRPr="009E46B6">
        <w:rPr>
          <w:spacing w:val="1"/>
          <w:sz w:val="24"/>
        </w:rPr>
        <w:t xml:space="preserve"> </w:t>
      </w:r>
      <w:r w:rsidRPr="009E46B6">
        <w:rPr>
          <w:sz w:val="24"/>
        </w:rPr>
        <w:t>и</w:t>
      </w:r>
      <w:r w:rsidRPr="009E46B6">
        <w:rPr>
          <w:spacing w:val="1"/>
          <w:sz w:val="24"/>
        </w:rPr>
        <w:t xml:space="preserve"> </w:t>
      </w:r>
      <w:r w:rsidRPr="009E46B6">
        <w:rPr>
          <w:sz w:val="24"/>
        </w:rPr>
        <w:t>компонентов</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гимназии;</w:t>
      </w:r>
    </w:p>
    <w:p w14:paraId="2333209A" w14:textId="77777777" w:rsidR="00CA59FD" w:rsidRPr="009E46B6" w:rsidRDefault="009170FA" w:rsidP="001E1C78">
      <w:pPr>
        <w:pStyle w:val="a5"/>
        <w:numPr>
          <w:ilvl w:val="3"/>
          <w:numId w:val="3"/>
        </w:numPr>
        <w:tabs>
          <w:tab w:val="left" w:pos="1116"/>
        </w:tabs>
        <w:spacing w:before="2"/>
        <w:ind w:right="254" w:firstLine="707"/>
        <w:rPr>
          <w:sz w:val="24"/>
        </w:rPr>
      </w:pPr>
      <w:r w:rsidRPr="009E46B6">
        <w:rPr>
          <w:sz w:val="24"/>
        </w:rPr>
        <w:t>участие педагогов в разработке и апробации оценки эффективности работы в</w:t>
      </w:r>
      <w:r w:rsidRPr="009E46B6">
        <w:rPr>
          <w:spacing w:val="1"/>
          <w:sz w:val="24"/>
        </w:rPr>
        <w:t xml:space="preserve"> </w:t>
      </w:r>
      <w:r w:rsidRPr="009E46B6">
        <w:rPr>
          <w:sz w:val="24"/>
        </w:rPr>
        <w:t>условиях</w:t>
      </w:r>
      <w:r w:rsidRPr="009E46B6">
        <w:rPr>
          <w:spacing w:val="1"/>
          <w:sz w:val="24"/>
        </w:rPr>
        <w:t xml:space="preserve"> </w:t>
      </w:r>
      <w:r w:rsidRPr="009E46B6">
        <w:rPr>
          <w:sz w:val="24"/>
        </w:rPr>
        <w:t>внедрения ФГОС</w:t>
      </w:r>
      <w:r w:rsidRPr="009E46B6">
        <w:rPr>
          <w:spacing w:val="-2"/>
          <w:sz w:val="24"/>
        </w:rPr>
        <w:t xml:space="preserve"> </w:t>
      </w:r>
      <w:r w:rsidRPr="009E46B6">
        <w:rPr>
          <w:sz w:val="24"/>
        </w:rPr>
        <w:t>СОО</w:t>
      </w:r>
      <w:r w:rsidRPr="009E46B6">
        <w:rPr>
          <w:spacing w:val="-1"/>
          <w:sz w:val="24"/>
        </w:rPr>
        <w:t xml:space="preserve"> </w:t>
      </w:r>
      <w:r w:rsidRPr="009E46B6">
        <w:rPr>
          <w:sz w:val="24"/>
        </w:rPr>
        <w:t>и</w:t>
      </w:r>
      <w:r w:rsidRPr="009E46B6">
        <w:rPr>
          <w:spacing w:val="-1"/>
          <w:sz w:val="24"/>
        </w:rPr>
        <w:t xml:space="preserve"> </w:t>
      </w:r>
      <w:r w:rsidRPr="009E46B6">
        <w:rPr>
          <w:sz w:val="24"/>
        </w:rPr>
        <w:t>новой системы оплаты</w:t>
      </w:r>
      <w:r w:rsidRPr="009E46B6">
        <w:rPr>
          <w:spacing w:val="-1"/>
          <w:sz w:val="24"/>
        </w:rPr>
        <w:t xml:space="preserve"> </w:t>
      </w:r>
      <w:r w:rsidRPr="009E46B6">
        <w:rPr>
          <w:sz w:val="24"/>
        </w:rPr>
        <w:t>труда;</w:t>
      </w:r>
    </w:p>
    <w:p w14:paraId="7B766F0F" w14:textId="77777777" w:rsidR="00CA59FD" w:rsidRPr="009E46B6" w:rsidRDefault="009170FA" w:rsidP="001E1C78">
      <w:pPr>
        <w:pStyle w:val="a5"/>
        <w:numPr>
          <w:ilvl w:val="3"/>
          <w:numId w:val="3"/>
        </w:numPr>
        <w:tabs>
          <w:tab w:val="left" w:pos="1116"/>
        </w:tabs>
        <w:spacing w:before="1"/>
        <w:ind w:right="246" w:firstLine="707"/>
        <w:rPr>
          <w:sz w:val="24"/>
        </w:rPr>
      </w:pPr>
      <w:r w:rsidRPr="009E46B6">
        <w:rPr>
          <w:sz w:val="24"/>
        </w:rPr>
        <w:t>участие педагогов в</w:t>
      </w:r>
      <w:r w:rsidRPr="009E46B6">
        <w:rPr>
          <w:spacing w:val="1"/>
          <w:sz w:val="24"/>
        </w:rPr>
        <w:t xml:space="preserve"> </w:t>
      </w:r>
      <w:r w:rsidRPr="009E46B6">
        <w:rPr>
          <w:sz w:val="24"/>
        </w:rPr>
        <w:t>проведении</w:t>
      </w:r>
      <w:r w:rsidRPr="009E46B6">
        <w:rPr>
          <w:spacing w:val="1"/>
          <w:sz w:val="24"/>
        </w:rPr>
        <w:t xml:space="preserve"> </w:t>
      </w:r>
      <w:r w:rsidRPr="009E46B6">
        <w:rPr>
          <w:sz w:val="24"/>
        </w:rPr>
        <w:t>мастер-классов, круглых</w:t>
      </w:r>
      <w:r w:rsidRPr="009E46B6">
        <w:rPr>
          <w:spacing w:val="1"/>
          <w:sz w:val="24"/>
        </w:rPr>
        <w:t xml:space="preserve"> </w:t>
      </w:r>
      <w:r w:rsidRPr="009E46B6">
        <w:rPr>
          <w:sz w:val="24"/>
        </w:rPr>
        <w:t>столов,</w:t>
      </w:r>
      <w:r w:rsidRPr="009E46B6">
        <w:rPr>
          <w:spacing w:val="1"/>
          <w:sz w:val="24"/>
        </w:rPr>
        <w:t xml:space="preserve"> </w:t>
      </w:r>
      <w:r w:rsidRPr="009E46B6">
        <w:rPr>
          <w:sz w:val="24"/>
        </w:rPr>
        <w:t>стажерских</w:t>
      </w:r>
      <w:r w:rsidRPr="009E46B6">
        <w:rPr>
          <w:spacing w:val="1"/>
          <w:sz w:val="24"/>
        </w:rPr>
        <w:t xml:space="preserve"> </w:t>
      </w:r>
      <w:r w:rsidRPr="009E46B6">
        <w:rPr>
          <w:sz w:val="24"/>
        </w:rPr>
        <w:t>площадок,</w:t>
      </w:r>
      <w:r w:rsidRPr="009E46B6">
        <w:rPr>
          <w:spacing w:val="1"/>
          <w:sz w:val="24"/>
        </w:rPr>
        <w:t xml:space="preserve"> </w:t>
      </w:r>
      <w:r w:rsidRPr="009E46B6">
        <w:rPr>
          <w:sz w:val="24"/>
        </w:rPr>
        <w:t>уроков</w:t>
      </w:r>
      <w:r w:rsidRPr="009E46B6">
        <w:rPr>
          <w:spacing w:val="1"/>
          <w:sz w:val="24"/>
        </w:rPr>
        <w:t xml:space="preserve"> </w:t>
      </w:r>
      <w:r w:rsidRPr="009E46B6">
        <w:rPr>
          <w:sz w:val="24"/>
        </w:rPr>
        <w:t>-</w:t>
      </w:r>
      <w:r w:rsidRPr="009E46B6">
        <w:rPr>
          <w:spacing w:val="1"/>
          <w:sz w:val="24"/>
        </w:rPr>
        <w:t xml:space="preserve"> </w:t>
      </w:r>
      <w:r w:rsidRPr="009E46B6">
        <w:rPr>
          <w:sz w:val="24"/>
        </w:rPr>
        <w:t>лабораторий,</w:t>
      </w:r>
      <w:r w:rsidRPr="009E46B6">
        <w:rPr>
          <w:spacing w:val="1"/>
          <w:sz w:val="24"/>
        </w:rPr>
        <w:t xml:space="preserve"> </w:t>
      </w:r>
      <w:r w:rsidRPr="009E46B6">
        <w:rPr>
          <w:sz w:val="24"/>
        </w:rPr>
        <w:t>внеурочных</w:t>
      </w:r>
      <w:r w:rsidRPr="009E46B6">
        <w:rPr>
          <w:spacing w:val="1"/>
          <w:sz w:val="24"/>
        </w:rPr>
        <w:t xml:space="preserve"> </w:t>
      </w:r>
      <w:r w:rsidRPr="009E46B6">
        <w:rPr>
          <w:sz w:val="24"/>
        </w:rPr>
        <w:t>занятий</w:t>
      </w:r>
      <w:r w:rsidRPr="009E46B6">
        <w:rPr>
          <w:spacing w:val="1"/>
          <w:sz w:val="24"/>
        </w:rPr>
        <w:t xml:space="preserve"> </w:t>
      </w:r>
      <w:r w:rsidRPr="009E46B6">
        <w:rPr>
          <w:sz w:val="24"/>
        </w:rPr>
        <w:t>и</w:t>
      </w:r>
      <w:r w:rsidRPr="009E46B6">
        <w:rPr>
          <w:spacing w:val="1"/>
          <w:sz w:val="24"/>
        </w:rPr>
        <w:t xml:space="preserve"> </w:t>
      </w:r>
      <w:r w:rsidRPr="009E46B6">
        <w:rPr>
          <w:sz w:val="24"/>
        </w:rPr>
        <w:t>мероприятий</w:t>
      </w:r>
      <w:r w:rsidRPr="009E46B6">
        <w:rPr>
          <w:spacing w:val="1"/>
          <w:sz w:val="24"/>
        </w:rPr>
        <w:t xml:space="preserve"> </w:t>
      </w:r>
      <w:r w:rsidRPr="009E46B6">
        <w:rPr>
          <w:sz w:val="24"/>
        </w:rPr>
        <w:t>по</w:t>
      </w:r>
      <w:r w:rsidRPr="009E46B6">
        <w:rPr>
          <w:spacing w:val="1"/>
          <w:sz w:val="24"/>
        </w:rPr>
        <w:t xml:space="preserve"> </w:t>
      </w:r>
      <w:r w:rsidRPr="009E46B6">
        <w:rPr>
          <w:sz w:val="24"/>
        </w:rPr>
        <w:t>отдельным</w:t>
      </w:r>
      <w:r w:rsidRPr="009E46B6">
        <w:rPr>
          <w:spacing w:val="1"/>
          <w:sz w:val="24"/>
        </w:rPr>
        <w:t xml:space="preserve"> </w:t>
      </w:r>
      <w:r w:rsidRPr="009E46B6">
        <w:rPr>
          <w:sz w:val="24"/>
        </w:rPr>
        <w:t>направлениям</w:t>
      </w:r>
      <w:r w:rsidRPr="009E46B6">
        <w:rPr>
          <w:spacing w:val="-2"/>
          <w:sz w:val="24"/>
        </w:rPr>
        <w:t xml:space="preserve"> </w:t>
      </w:r>
      <w:r w:rsidRPr="009E46B6">
        <w:rPr>
          <w:sz w:val="24"/>
        </w:rPr>
        <w:t>введения и реализации</w:t>
      </w:r>
      <w:r w:rsidRPr="009E46B6">
        <w:rPr>
          <w:spacing w:val="-1"/>
          <w:sz w:val="24"/>
        </w:rPr>
        <w:t xml:space="preserve"> </w:t>
      </w:r>
      <w:r w:rsidRPr="009E46B6">
        <w:rPr>
          <w:sz w:val="24"/>
        </w:rPr>
        <w:t>ФГОС</w:t>
      </w:r>
      <w:r w:rsidRPr="009E46B6">
        <w:rPr>
          <w:spacing w:val="-1"/>
          <w:sz w:val="24"/>
        </w:rPr>
        <w:t xml:space="preserve"> </w:t>
      </w:r>
      <w:r w:rsidRPr="009E46B6">
        <w:rPr>
          <w:sz w:val="24"/>
        </w:rPr>
        <w:t>СОО.</w:t>
      </w:r>
    </w:p>
    <w:p w14:paraId="098F9EB8" w14:textId="77777777" w:rsidR="00CA59FD" w:rsidRPr="009E46B6" w:rsidRDefault="009170FA">
      <w:pPr>
        <w:pStyle w:val="a3"/>
        <w:ind w:left="122" w:right="247"/>
      </w:pPr>
      <w:r w:rsidRPr="009E46B6">
        <w:t>Подведение</w:t>
      </w:r>
      <w:r w:rsidRPr="009E46B6">
        <w:rPr>
          <w:spacing w:val="1"/>
        </w:rPr>
        <w:t xml:space="preserve"> </w:t>
      </w:r>
      <w:r w:rsidRPr="009E46B6">
        <w:t>итогов</w:t>
      </w:r>
      <w:r w:rsidRPr="009E46B6">
        <w:rPr>
          <w:spacing w:val="1"/>
        </w:rPr>
        <w:t xml:space="preserve"> </w:t>
      </w:r>
      <w:r w:rsidRPr="009E46B6">
        <w:t>и</w:t>
      </w:r>
      <w:r w:rsidRPr="009E46B6">
        <w:rPr>
          <w:spacing w:val="1"/>
        </w:rPr>
        <w:t xml:space="preserve"> </w:t>
      </w:r>
      <w:r w:rsidRPr="009E46B6">
        <w:t>обсуждение</w:t>
      </w:r>
      <w:r w:rsidRPr="009E46B6">
        <w:rPr>
          <w:spacing w:val="1"/>
        </w:rPr>
        <w:t xml:space="preserve"> </w:t>
      </w:r>
      <w:r w:rsidRPr="009E46B6">
        <w:t>результатов</w:t>
      </w:r>
      <w:r w:rsidRPr="009E46B6">
        <w:rPr>
          <w:spacing w:val="1"/>
        </w:rPr>
        <w:t xml:space="preserve"> </w:t>
      </w:r>
      <w:r w:rsidRPr="009E46B6">
        <w:t>мероприятий</w:t>
      </w:r>
      <w:r w:rsidRPr="009E46B6">
        <w:rPr>
          <w:spacing w:val="1"/>
        </w:rPr>
        <w:t xml:space="preserve"> </w:t>
      </w:r>
      <w:r w:rsidRPr="009E46B6">
        <w:t>осуществляется</w:t>
      </w:r>
      <w:r w:rsidRPr="009E46B6">
        <w:rPr>
          <w:spacing w:val="1"/>
        </w:rPr>
        <w:t xml:space="preserve"> </w:t>
      </w:r>
      <w:r w:rsidRPr="009E46B6">
        <w:t>в</w:t>
      </w:r>
      <w:r w:rsidRPr="009E46B6">
        <w:rPr>
          <w:spacing w:val="1"/>
        </w:rPr>
        <w:t xml:space="preserve"> </w:t>
      </w:r>
      <w:r w:rsidRPr="009E46B6">
        <w:t>разных формах: совещания при директоре, заседания педагогического и методического</w:t>
      </w:r>
      <w:r w:rsidRPr="009E46B6">
        <w:rPr>
          <w:spacing w:val="1"/>
        </w:rPr>
        <w:t xml:space="preserve"> </w:t>
      </w:r>
      <w:r w:rsidRPr="009E46B6">
        <w:t>советов,</w:t>
      </w:r>
      <w:r w:rsidRPr="009E46B6">
        <w:rPr>
          <w:spacing w:val="1"/>
        </w:rPr>
        <w:t xml:space="preserve"> </w:t>
      </w:r>
      <w:r w:rsidRPr="009E46B6">
        <w:t>решения</w:t>
      </w:r>
      <w:r w:rsidRPr="009E46B6">
        <w:rPr>
          <w:spacing w:val="1"/>
        </w:rPr>
        <w:t xml:space="preserve"> </w:t>
      </w:r>
      <w:r w:rsidRPr="009E46B6">
        <w:t>педагогического</w:t>
      </w:r>
      <w:r w:rsidRPr="009E46B6">
        <w:rPr>
          <w:spacing w:val="1"/>
        </w:rPr>
        <w:t xml:space="preserve"> </w:t>
      </w:r>
      <w:r w:rsidRPr="009E46B6">
        <w:t>совета,</w:t>
      </w:r>
      <w:r w:rsidRPr="009E46B6">
        <w:rPr>
          <w:spacing w:val="1"/>
        </w:rPr>
        <w:t xml:space="preserve"> </w:t>
      </w:r>
      <w:r w:rsidRPr="009E46B6">
        <w:t>совета</w:t>
      </w:r>
      <w:r w:rsidRPr="009E46B6">
        <w:rPr>
          <w:spacing w:val="1"/>
        </w:rPr>
        <w:t xml:space="preserve"> </w:t>
      </w:r>
      <w:r w:rsidRPr="009E46B6">
        <w:t>образовательного</w:t>
      </w:r>
      <w:r w:rsidRPr="009E46B6">
        <w:rPr>
          <w:spacing w:val="1"/>
        </w:rPr>
        <w:t xml:space="preserve"> </w:t>
      </w:r>
      <w:r w:rsidRPr="009E46B6">
        <w:t>учреждения,</w:t>
      </w:r>
      <w:r w:rsidRPr="009E46B6">
        <w:rPr>
          <w:spacing w:val="-57"/>
        </w:rPr>
        <w:t xml:space="preserve"> </w:t>
      </w:r>
      <w:r w:rsidRPr="009E46B6">
        <w:t>презентации,</w:t>
      </w:r>
      <w:r w:rsidRPr="009E46B6">
        <w:rPr>
          <w:spacing w:val="-1"/>
        </w:rPr>
        <w:t xml:space="preserve"> </w:t>
      </w:r>
      <w:r w:rsidRPr="009E46B6">
        <w:t>приказы,</w:t>
      </w:r>
      <w:r w:rsidRPr="009E46B6">
        <w:rPr>
          <w:spacing w:val="-4"/>
        </w:rPr>
        <w:t xml:space="preserve"> </w:t>
      </w:r>
      <w:r w:rsidRPr="009E46B6">
        <w:t>инструкции, рекомендации,</w:t>
      </w:r>
      <w:r w:rsidRPr="009E46B6">
        <w:rPr>
          <w:spacing w:val="-1"/>
        </w:rPr>
        <w:t xml:space="preserve"> </w:t>
      </w:r>
      <w:r w:rsidRPr="009E46B6">
        <w:t>резолюции</w:t>
      </w:r>
      <w:r w:rsidRPr="009E46B6">
        <w:rPr>
          <w:spacing w:val="-2"/>
        </w:rPr>
        <w:t xml:space="preserve"> </w:t>
      </w:r>
      <w:r w:rsidRPr="009E46B6">
        <w:t>и</w:t>
      </w:r>
      <w:r w:rsidRPr="009E46B6">
        <w:rPr>
          <w:spacing w:val="-1"/>
        </w:rPr>
        <w:t xml:space="preserve"> </w:t>
      </w:r>
      <w:r w:rsidRPr="009E46B6">
        <w:t>т.</w:t>
      </w:r>
      <w:r w:rsidRPr="009E46B6">
        <w:rPr>
          <w:spacing w:val="8"/>
        </w:rPr>
        <w:t xml:space="preserve"> </w:t>
      </w:r>
      <w:r w:rsidRPr="009E46B6">
        <w:t>д.</w:t>
      </w:r>
    </w:p>
    <w:p w14:paraId="65C8AD84" w14:textId="77777777" w:rsidR="00CA59FD" w:rsidRPr="009E46B6" w:rsidRDefault="00CA59FD">
      <w:pPr>
        <w:pStyle w:val="a3"/>
        <w:spacing w:before="9"/>
        <w:ind w:left="0" w:firstLine="0"/>
        <w:jc w:val="left"/>
        <w:rPr>
          <w:sz w:val="23"/>
        </w:rPr>
      </w:pPr>
    </w:p>
    <w:p w14:paraId="5EB59564" w14:textId="77777777" w:rsidR="00CA59FD" w:rsidRPr="009E46B6" w:rsidRDefault="009170FA" w:rsidP="001E1C78">
      <w:pPr>
        <w:pStyle w:val="a5"/>
        <w:numPr>
          <w:ilvl w:val="2"/>
          <w:numId w:val="3"/>
        </w:numPr>
        <w:tabs>
          <w:tab w:val="left" w:pos="1310"/>
        </w:tabs>
        <w:ind w:right="721" w:hanging="3627"/>
        <w:jc w:val="left"/>
        <w:rPr>
          <w:sz w:val="24"/>
        </w:rPr>
      </w:pPr>
      <w:r w:rsidRPr="009E46B6">
        <w:rPr>
          <w:sz w:val="24"/>
        </w:rPr>
        <w:t>Психолого-педагогические условия реализации основной образовательной</w:t>
      </w:r>
      <w:r w:rsidRPr="009E46B6">
        <w:rPr>
          <w:spacing w:val="-57"/>
          <w:sz w:val="24"/>
        </w:rPr>
        <w:t xml:space="preserve"> </w:t>
      </w:r>
      <w:r w:rsidRPr="009E46B6">
        <w:rPr>
          <w:sz w:val="24"/>
        </w:rPr>
        <w:t>программы</w:t>
      </w:r>
    </w:p>
    <w:p w14:paraId="77310181" w14:textId="77777777" w:rsidR="00CA59FD" w:rsidRPr="009E46B6" w:rsidRDefault="00CA59FD">
      <w:pPr>
        <w:pStyle w:val="a3"/>
        <w:ind w:left="0" w:firstLine="0"/>
        <w:jc w:val="left"/>
      </w:pPr>
    </w:p>
    <w:p w14:paraId="2E13AC73" w14:textId="77777777" w:rsidR="00CA59FD" w:rsidRPr="009E46B6" w:rsidRDefault="009170FA">
      <w:pPr>
        <w:pStyle w:val="a3"/>
        <w:spacing w:before="1"/>
        <w:ind w:left="1761" w:hanging="1140"/>
        <w:jc w:val="left"/>
      </w:pPr>
      <w:r w:rsidRPr="009E46B6">
        <w:rPr>
          <w:u w:val="single"/>
        </w:rPr>
        <w:t>Обеспечение</w:t>
      </w:r>
      <w:r w:rsidRPr="009E46B6">
        <w:rPr>
          <w:spacing w:val="-5"/>
          <w:u w:val="single"/>
        </w:rPr>
        <w:t xml:space="preserve"> </w:t>
      </w:r>
      <w:r w:rsidRPr="009E46B6">
        <w:rPr>
          <w:u w:val="single"/>
        </w:rPr>
        <w:t>преемственности</w:t>
      </w:r>
      <w:r w:rsidRPr="009E46B6">
        <w:rPr>
          <w:spacing w:val="-3"/>
          <w:u w:val="single"/>
        </w:rPr>
        <w:t xml:space="preserve"> </w:t>
      </w:r>
      <w:r w:rsidRPr="009E46B6">
        <w:rPr>
          <w:u w:val="single"/>
        </w:rPr>
        <w:t>содержания</w:t>
      </w:r>
      <w:r w:rsidRPr="009E46B6">
        <w:rPr>
          <w:spacing w:val="-7"/>
          <w:u w:val="single"/>
        </w:rPr>
        <w:t xml:space="preserve"> </w:t>
      </w:r>
      <w:r w:rsidRPr="009E46B6">
        <w:rPr>
          <w:u w:val="single"/>
        </w:rPr>
        <w:t>и</w:t>
      </w:r>
      <w:r w:rsidRPr="009E46B6">
        <w:rPr>
          <w:spacing w:val="-4"/>
          <w:u w:val="single"/>
        </w:rPr>
        <w:t xml:space="preserve"> </w:t>
      </w:r>
      <w:r w:rsidRPr="009E46B6">
        <w:rPr>
          <w:u w:val="single"/>
        </w:rPr>
        <w:t>форм</w:t>
      </w:r>
      <w:r w:rsidRPr="009E46B6">
        <w:rPr>
          <w:spacing w:val="-5"/>
          <w:u w:val="single"/>
        </w:rPr>
        <w:t xml:space="preserve"> </w:t>
      </w:r>
      <w:r w:rsidRPr="009E46B6">
        <w:rPr>
          <w:u w:val="single"/>
        </w:rPr>
        <w:t>организации</w:t>
      </w:r>
      <w:r w:rsidRPr="009E46B6">
        <w:rPr>
          <w:spacing w:val="-4"/>
          <w:u w:val="single"/>
        </w:rPr>
        <w:t xml:space="preserve"> </w:t>
      </w:r>
      <w:r w:rsidRPr="009E46B6">
        <w:rPr>
          <w:u w:val="single"/>
        </w:rPr>
        <w:t>образовательной</w:t>
      </w:r>
      <w:r w:rsidRPr="009E46B6">
        <w:rPr>
          <w:spacing w:val="-57"/>
        </w:rPr>
        <w:t xml:space="preserve"> </w:t>
      </w:r>
      <w:r w:rsidRPr="009E46B6">
        <w:rPr>
          <w:u w:val="single"/>
        </w:rPr>
        <w:lastRenderedPageBreak/>
        <w:t>деятельности при</w:t>
      </w:r>
      <w:r w:rsidRPr="009E46B6">
        <w:rPr>
          <w:spacing w:val="-1"/>
          <w:u w:val="single"/>
        </w:rPr>
        <w:t xml:space="preserve"> </w:t>
      </w:r>
      <w:r w:rsidRPr="009E46B6">
        <w:rPr>
          <w:u w:val="single"/>
        </w:rPr>
        <w:t>получении</w:t>
      </w:r>
      <w:r w:rsidRPr="009E46B6">
        <w:rPr>
          <w:spacing w:val="-1"/>
          <w:u w:val="single"/>
        </w:rPr>
        <w:t xml:space="preserve"> </w:t>
      </w:r>
      <w:r w:rsidRPr="009E46B6">
        <w:rPr>
          <w:u w:val="single"/>
        </w:rPr>
        <w:t>среднего</w:t>
      </w:r>
      <w:r w:rsidRPr="009E46B6">
        <w:rPr>
          <w:spacing w:val="-2"/>
          <w:u w:val="single"/>
        </w:rPr>
        <w:t xml:space="preserve"> </w:t>
      </w:r>
      <w:r w:rsidRPr="009E46B6">
        <w:rPr>
          <w:u w:val="single"/>
        </w:rPr>
        <w:t>общего</w:t>
      </w:r>
      <w:r w:rsidRPr="009E46B6">
        <w:rPr>
          <w:spacing w:val="-1"/>
          <w:u w:val="single"/>
        </w:rPr>
        <w:t xml:space="preserve"> </w:t>
      </w:r>
      <w:r w:rsidRPr="009E46B6">
        <w:rPr>
          <w:u w:val="single"/>
        </w:rPr>
        <w:t>образования</w:t>
      </w:r>
    </w:p>
    <w:p w14:paraId="43CB718C" w14:textId="77777777" w:rsidR="00CA59FD" w:rsidRPr="009E46B6" w:rsidRDefault="009170FA">
      <w:pPr>
        <w:pStyle w:val="a3"/>
        <w:ind w:left="122" w:right="252"/>
      </w:pPr>
      <w:r w:rsidRPr="009E46B6">
        <w:t>Обеспечение преемственности в формах организации деятельности обучающихся</w:t>
      </w:r>
      <w:r w:rsidRPr="009E46B6">
        <w:rPr>
          <w:spacing w:val="1"/>
        </w:rPr>
        <w:t xml:space="preserve"> </w:t>
      </w:r>
      <w:r w:rsidRPr="009E46B6">
        <w:t>как</w:t>
      </w:r>
      <w:r w:rsidRPr="009E46B6">
        <w:rPr>
          <w:spacing w:val="8"/>
        </w:rPr>
        <w:t xml:space="preserve"> </w:t>
      </w:r>
      <w:r w:rsidRPr="009E46B6">
        <w:t>в</w:t>
      </w:r>
      <w:r w:rsidRPr="009E46B6">
        <w:rPr>
          <w:spacing w:val="9"/>
        </w:rPr>
        <w:t xml:space="preserve"> </w:t>
      </w:r>
      <w:r w:rsidRPr="009E46B6">
        <w:t>урочной,</w:t>
      </w:r>
      <w:r w:rsidRPr="009E46B6">
        <w:rPr>
          <w:spacing w:val="7"/>
        </w:rPr>
        <w:t xml:space="preserve"> </w:t>
      </w:r>
      <w:r w:rsidRPr="009E46B6">
        <w:t>так</w:t>
      </w:r>
      <w:r w:rsidRPr="009E46B6">
        <w:rPr>
          <w:spacing w:val="8"/>
        </w:rPr>
        <w:t xml:space="preserve"> </w:t>
      </w:r>
      <w:r w:rsidRPr="009E46B6">
        <w:t>и</w:t>
      </w:r>
      <w:r w:rsidRPr="009E46B6">
        <w:rPr>
          <w:spacing w:val="8"/>
        </w:rPr>
        <w:t xml:space="preserve"> </w:t>
      </w:r>
      <w:r w:rsidRPr="009E46B6">
        <w:t>во</w:t>
      </w:r>
      <w:r w:rsidRPr="009E46B6">
        <w:rPr>
          <w:spacing w:val="6"/>
        </w:rPr>
        <w:t xml:space="preserve"> </w:t>
      </w:r>
      <w:r w:rsidRPr="009E46B6">
        <w:t>внеурочной</w:t>
      </w:r>
      <w:r w:rsidRPr="009E46B6">
        <w:rPr>
          <w:spacing w:val="8"/>
        </w:rPr>
        <w:t xml:space="preserve"> </w:t>
      </w:r>
      <w:r w:rsidRPr="009E46B6">
        <w:t>работе</w:t>
      </w:r>
      <w:r w:rsidRPr="009E46B6">
        <w:rPr>
          <w:spacing w:val="6"/>
        </w:rPr>
        <w:t xml:space="preserve"> </w:t>
      </w:r>
      <w:r w:rsidRPr="009E46B6">
        <w:t>требует</w:t>
      </w:r>
      <w:r w:rsidRPr="009E46B6">
        <w:rPr>
          <w:spacing w:val="8"/>
        </w:rPr>
        <w:t xml:space="preserve"> </w:t>
      </w:r>
      <w:r w:rsidRPr="009E46B6">
        <w:t>сочетания</w:t>
      </w:r>
      <w:r w:rsidRPr="009E46B6">
        <w:rPr>
          <w:spacing w:val="7"/>
        </w:rPr>
        <w:t xml:space="preserve"> </w:t>
      </w:r>
      <w:r w:rsidRPr="009E46B6">
        <w:t>форм,</w:t>
      </w:r>
      <w:r w:rsidRPr="009E46B6">
        <w:rPr>
          <w:spacing w:val="7"/>
        </w:rPr>
        <w:t xml:space="preserve"> </w:t>
      </w:r>
      <w:r w:rsidRPr="009E46B6">
        <w:t>использовавшихся</w:t>
      </w:r>
      <w:r w:rsidRPr="009E46B6">
        <w:rPr>
          <w:spacing w:val="7"/>
        </w:rPr>
        <w:t xml:space="preserve"> </w:t>
      </w:r>
      <w:r w:rsidRPr="009E46B6">
        <w:t>на</w:t>
      </w:r>
    </w:p>
    <w:p w14:paraId="38547EBA" w14:textId="77777777" w:rsidR="00CA59FD" w:rsidRPr="009E46B6" w:rsidRDefault="009170FA">
      <w:pPr>
        <w:pStyle w:val="a3"/>
        <w:spacing w:before="66"/>
        <w:ind w:left="122" w:right="242" w:firstLine="0"/>
      </w:pPr>
      <w:r w:rsidRPr="009E46B6">
        <w:t>предыдущем этапе обучения, с новыми формами. На уровне среднего общего образования</w:t>
      </w:r>
      <w:r w:rsidRPr="009E46B6">
        <w:rPr>
          <w:spacing w:val="-57"/>
        </w:rPr>
        <w:t xml:space="preserve"> </w:t>
      </w:r>
      <w:r w:rsidRPr="009E46B6">
        <w:t>применяются</w:t>
      </w:r>
      <w:r w:rsidRPr="009E46B6">
        <w:rPr>
          <w:spacing w:val="1"/>
        </w:rPr>
        <w:t xml:space="preserve"> </w:t>
      </w:r>
      <w:r w:rsidRPr="009E46B6">
        <w:t>такие</w:t>
      </w:r>
      <w:r w:rsidRPr="009E46B6">
        <w:rPr>
          <w:spacing w:val="1"/>
        </w:rPr>
        <w:t xml:space="preserve"> </w:t>
      </w:r>
      <w:r w:rsidRPr="009E46B6">
        <w:t>формы,</w:t>
      </w:r>
      <w:r w:rsidRPr="009E46B6">
        <w:rPr>
          <w:spacing w:val="1"/>
        </w:rPr>
        <w:t xml:space="preserve"> </w:t>
      </w:r>
      <w:r w:rsidRPr="009E46B6">
        <w:t>как</w:t>
      </w:r>
      <w:r w:rsidRPr="009E46B6">
        <w:rPr>
          <w:spacing w:val="1"/>
        </w:rPr>
        <w:t xml:space="preserve"> </w:t>
      </w:r>
      <w:r w:rsidRPr="009E46B6">
        <w:t>учебное</w:t>
      </w:r>
      <w:r w:rsidRPr="009E46B6">
        <w:rPr>
          <w:spacing w:val="1"/>
        </w:rPr>
        <w:t xml:space="preserve"> </w:t>
      </w:r>
      <w:r w:rsidRPr="009E46B6">
        <w:t>групповое</w:t>
      </w:r>
      <w:r w:rsidRPr="009E46B6">
        <w:rPr>
          <w:spacing w:val="1"/>
        </w:rPr>
        <w:t xml:space="preserve"> </w:t>
      </w:r>
      <w:r w:rsidRPr="009E46B6">
        <w:t>сотрудничество,</w:t>
      </w:r>
      <w:r w:rsidRPr="009E46B6">
        <w:rPr>
          <w:spacing w:val="1"/>
        </w:rPr>
        <w:t xml:space="preserve"> </w:t>
      </w:r>
      <w:r w:rsidRPr="009E46B6">
        <w:t>проектно-</w:t>
      </w:r>
      <w:r w:rsidRPr="009E46B6">
        <w:rPr>
          <w:spacing w:val="-57"/>
        </w:rPr>
        <w:t xml:space="preserve"> </w:t>
      </w:r>
      <w:r w:rsidRPr="009E46B6">
        <w:t>исследовательская</w:t>
      </w:r>
      <w:r w:rsidRPr="009E46B6">
        <w:rPr>
          <w:spacing w:val="1"/>
        </w:rPr>
        <w:t xml:space="preserve"> </w:t>
      </w:r>
      <w:r w:rsidRPr="009E46B6">
        <w:t>деятельность,</w:t>
      </w:r>
      <w:r w:rsidRPr="009E46B6">
        <w:rPr>
          <w:spacing w:val="1"/>
        </w:rPr>
        <w:t xml:space="preserve"> </w:t>
      </w:r>
      <w:r w:rsidRPr="009E46B6">
        <w:t>ролевая</w:t>
      </w:r>
      <w:r w:rsidRPr="009E46B6">
        <w:rPr>
          <w:spacing w:val="1"/>
        </w:rPr>
        <w:t xml:space="preserve"> </w:t>
      </w:r>
      <w:r w:rsidRPr="009E46B6">
        <w:t>игра,</w:t>
      </w:r>
      <w:r w:rsidRPr="009E46B6">
        <w:rPr>
          <w:spacing w:val="1"/>
        </w:rPr>
        <w:t xml:space="preserve"> </w:t>
      </w:r>
      <w:r w:rsidRPr="009E46B6">
        <w:t>дискуссии,</w:t>
      </w:r>
      <w:r w:rsidRPr="009E46B6">
        <w:rPr>
          <w:spacing w:val="1"/>
        </w:rPr>
        <w:t xml:space="preserve"> </w:t>
      </w:r>
      <w:r w:rsidRPr="009E46B6">
        <w:t>тренинги,</w:t>
      </w:r>
      <w:r w:rsidRPr="009E46B6">
        <w:rPr>
          <w:spacing w:val="1"/>
        </w:rPr>
        <w:t xml:space="preserve"> </w:t>
      </w:r>
      <w:r w:rsidRPr="009E46B6">
        <w:t>практики,</w:t>
      </w:r>
      <w:r w:rsidRPr="009E46B6">
        <w:rPr>
          <w:spacing w:val="1"/>
        </w:rPr>
        <w:t xml:space="preserve"> </w:t>
      </w:r>
      <w:r w:rsidRPr="009E46B6">
        <w:t>конференции</w:t>
      </w:r>
      <w:r w:rsidRPr="009E46B6">
        <w:rPr>
          <w:spacing w:val="1"/>
        </w:rPr>
        <w:t xml:space="preserve"> </w:t>
      </w:r>
      <w:r w:rsidRPr="009E46B6">
        <w:t>с</w:t>
      </w:r>
      <w:r w:rsidRPr="009E46B6">
        <w:rPr>
          <w:spacing w:val="1"/>
        </w:rPr>
        <w:t xml:space="preserve"> </w:t>
      </w:r>
      <w:r w:rsidRPr="009E46B6">
        <w:t>постепенным</w:t>
      </w:r>
      <w:r w:rsidRPr="009E46B6">
        <w:rPr>
          <w:spacing w:val="1"/>
        </w:rPr>
        <w:t xml:space="preserve"> </w:t>
      </w:r>
      <w:r w:rsidRPr="009E46B6">
        <w:t>расширением</w:t>
      </w:r>
      <w:r w:rsidRPr="009E46B6">
        <w:rPr>
          <w:spacing w:val="1"/>
        </w:rPr>
        <w:t xml:space="preserve"> </w:t>
      </w:r>
      <w:r w:rsidRPr="009E46B6">
        <w:t>возможностей</w:t>
      </w:r>
      <w:r w:rsidRPr="009E46B6">
        <w:rPr>
          <w:spacing w:val="1"/>
        </w:rPr>
        <w:t xml:space="preserve"> </w:t>
      </w:r>
      <w:r w:rsidRPr="009E46B6">
        <w:t>обучающихся</w:t>
      </w:r>
      <w:r w:rsidRPr="009E46B6">
        <w:rPr>
          <w:spacing w:val="1"/>
        </w:rPr>
        <w:t xml:space="preserve"> </w:t>
      </w:r>
      <w:r w:rsidRPr="009E46B6">
        <w:t>осуществлять</w:t>
      </w:r>
      <w:r w:rsidRPr="009E46B6">
        <w:rPr>
          <w:spacing w:val="1"/>
        </w:rPr>
        <w:t xml:space="preserve"> </w:t>
      </w:r>
      <w:r w:rsidRPr="009E46B6">
        <w:t>выбор</w:t>
      </w:r>
      <w:r w:rsidRPr="009E46B6">
        <w:rPr>
          <w:spacing w:val="-1"/>
        </w:rPr>
        <w:t xml:space="preserve"> </w:t>
      </w:r>
      <w:r w:rsidRPr="009E46B6">
        <w:t>характера</w:t>
      </w:r>
      <w:r w:rsidRPr="009E46B6">
        <w:rPr>
          <w:spacing w:val="-2"/>
        </w:rPr>
        <w:t xml:space="preserve"> </w:t>
      </w:r>
      <w:r w:rsidRPr="009E46B6">
        <w:t>самостоятельной работы.</w:t>
      </w:r>
    </w:p>
    <w:p w14:paraId="1C8E6CFB" w14:textId="77777777" w:rsidR="00CA59FD" w:rsidRPr="009E46B6" w:rsidRDefault="00CA59FD">
      <w:pPr>
        <w:pStyle w:val="a3"/>
        <w:ind w:left="0" w:firstLine="0"/>
        <w:jc w:val="left"/>
      </w:pPr>
    </w:p>
    <w:p w14:paraId="1EF790A2" w14:textId="77777777" w:rsidR="00CA59FD" w:rsidRPr="009E46B6" w:rsidRDefault="009170FA">
      <w:pPr>
        <w:pStyle w:val="a3"/>
        <w:spacing w:before="1"/>
        <w:ind w:left="830" w:right="249" w:firstLine="276"/>
      </w:pPr>
      <w:r w:rsidRPr="009E46B6">
        <w:rPr>
          <w:u w:val="single"/>
        </w:rPr>
        <w:t>Учет специфики возрастного психофизического развития обучающихся</w:t>
      </w:r>
      <w:r w:rsidRPr="009E46B6">
        <w:rPr>
          <w:spacing w:val="1"/>
        </w:rPr>
        <w:t xml:space="preserve"> </w:t>
      </w:r>
      <w:r w:rsidRPr="009E46B6">
        <w:t>Обеспечение</w:t>
      </w:r>
      <w:r w:rsidRPr="009E46B6">
        <w:rPr>
          <w:spacing w:val="19"/>
        </w:rPr>
        <w:t xml:space="preserve"> </w:t>
      </w:r>
      <w:r w:rsidRPr="009E46B6">
        <w:t>преемственности</w:t>
      </w:r>
      <w:r w:rsidRPr="009E46B6">
        <w:rPr>
          <w:spacing w:val="22"/>
        </w:rPr>
        <w:t xml:space="preserve"> </w:t>
      </w:r>
      <w:r w:rsidRPr="009E46B6">
        <w:t>осуществляется</w:t>
      </w:r>
      <w:r w:rsidRPr="009E46B6">
        <w:rPr>
          <w:spacing w:val="20"/>
        </w:rPr>
        <w:t xml:space="preserve"> </w:t>
      </w:r>
      <w:r w:rsidRPr="009E46B6">
        <w:t>с</w:t>
      </w:r>
      <w:r w:rsidRPr="009E46B6">
        <w:rPr>
          <w:spacing w:val="24"/>
        </w:rPr>
        <w:t xml:space="preserve"> </w:t>
      </w:r>
      <w:r w:rsidRPr="009E46B6">
        <w:t>учетом</w:t>
      </w:r>
      <w:r w:rsidRPr="009E46B6">
        <w:rPr>
          <w:spacing w:val="22"/>
        </w:rPr>
        <w:t xml:space="preserve"> </w:t>
      </w:r>
      <w:r w:rsidRPr="009E46B6">
        <w:t>возрастных</w:t>
      </w:r>
    </w:p>
    <w:p w14:paraId="1A745A37" w14:textId="77777777" w:rsidR="00CA59FD" w:rsidRPr="009E46B6" w:rsidRDefault="009170FA">
      <w:pPr>
        <w:pStyle w:val="a3"/>
        <w:ind w:left="122" w:right="252" w:firstLine="0"/>
      </w:pPr>
      <w:r w:rsidRPr="009E46B6">
        <w:t>психофизических особенностей обучающихся на уровне среднего общего образования. На</w:t>
      </w:r>
      <w:r w:rsidRPr="009E46B6">
        <w:rPr>
          <w:spacing w:val="-57"/>
        </w:rPr>
        <w:t xml:space="preserve"> </w:t>
      </w:r>
      <w:r w:rsidRPr="009E46B6">
        <w:t>уровне</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меняется</w:t>
      </w:r>
      <w:r w:rsidRPr="009E46B6">
        <w:rPr>
          <w:spacing w:val="1"/>
        </w:rPr>
        <w:t xml:space="preserve"> </w:t>
      </w:r>
      <w:r w:rsidRPr="009E46B6">
        <w:t>мотивация,</w:t>
      </w:r>
      <w:r w:rsidRPr="009E46B6">
        <w:rPr>
          <w:spacing w:val="1"/>
        </w:rPr>
        <w:t xml:space="preserve"> </w:t>
      </w:r>
      <w:r w:rsidRPr="009E46B6">
        <w:t>учеба</w:t>
      </w:r>
      <w:r w:rsidRPr="009E46B6">
        <w:rPr>
          <w:spacing w:val="1"/>
        </w:rPr>
        <w:t xml:space="preserve"> </w:t>
      </w:r>
      <w:r w:rsidRPr="009E46B6">
        <w:t>приобретает</w:t>
      </w:r>
      <w:r w:rsidRPr="009E46B6">
        <w:rPr>
          <w:spacing w:val="1"/>
        </w:rPr>
        <w:t xml:space="preserve"> </w:t>
      </w:r>
      <w:r w:rsidRPr="009E46B6">
        <w:t>профессионально-ориентированный</w:t>
      </w:r>
      <w:r w:rsidRPr="009E46B6">
        <w:rPr>
          <w:spacing w:val="-3"/>
        </w:rPr>
        <w:t xml:space="preserve"> </w:t>
      </w:r>
      <w:r w:rsidRPr="009E46B6">
        <w:t>характер.</w:t>
      </w:r>
    </w:p>
    <w:p w14:paraId="7CB5AEC4" w14:textId="77777777" w:rsidR="00CA59FD" w:rsidRPr="009E46B6" w:rsidRDefault="009170FA">
      <w:pPr>
        <w:pStyle w:val="a3"/>
        <w:ind w:left="830" w:firstLine="0"/>
      </w:pPr>
      <w:r w:rsidRPr="009E46B6">
        <w:t>Направления</w:t>
      </w:r>
      <w:r w:rsidRPr="009E46B6">
        <w:rPr>
          <w:spacing w:val="-4"/>
        </w:rPr>
        <w:t xml:space="preserve"> </w:t>
      </w:r>
      <w:r w:rsidRPr="009E46B6">
        <w:t>работы:</w:t>
      </w:r>
    </w:p>
    <w:p w14:paraId="60FE9DA5" w14:textId="77777777" w:rsidR="00CA59FD" w:rsidRPr="009E46B6" w:rsidRDefault="009170FA" w:rsidP="001E1C78">
      <w:pPr>
        <w:pStyle w:val="a5"/>
        <w:numPr>
          <w:ilvl w:val="0"/>
          <w:numId w:val="2"/>
        </w:numPr>
        <w:tabs>
          <w:tab w:val="left" w:pos="842"/>
        </w:tabs>
        <w:spacing w:before="2"/>
        <w:ind w:left="841" w:right="250"/>
        <w:rPr>
          <w:sz w:val="24"/>
        </w:rPr>
      </w:pPr>
      <w:r w:rsidRPr="009E46B6">
        <w:rPr>
          <w:sz w:val="24"/>
        </w:rPr>
        <w:t>мониторинг психологического и эмоционального здоровья обучающихся с целью</w:t>
      </w:r>
      <w:r w:rsidRPr="009E46B6">
        <w:rPr>
          <w:spacing w:val="1"/>
          <w:sz w:val="24"/>
        </w:rPr>
        <w:t xml:space="preserve"> </w:t>
      </w:r>
      <w:r w:rsidRPr="009E46B6">
        <w:rPr>
          <w:sz w:val="24"/>
        </w:rPr>
        <w:t>сохранения</w:t>
      </w:r>
      <w:r w:rsidRPr="009E46B6">
        <w:rPr>
          <w:spacing w:val="-4"/>
          <w:sz w:val="24"/>
        </w:rPr>
        <w:t xml:space="preserve"> </w:t>
      </w:r>
      <w:r w:rsidRPr="009E46B6">
        <w:rPr>
          <w:sz w:val="24"/>
        </w:rPr>
        <w:t>и повышения достижений</w:t>
      </w:r>
      <w:r w:rsidRPr="009E46B6">
        <w:rPr>
          <w:spacing w:val="-1"/>
          <w:sz w:val="24"/>
        </w:rPr>
        <w:t xml:space="preserve"> </w:t>
      </w:r>
      <w:r w:rsidRPr="009E46B6">
        <w:rPr>
          <w:sz w:val="24"/>
        </w:rPr>
        <w:t>в</w:t>
      </w:r>
      <w:r w:rsidRPr="009E46B6">
        <w:rPr>
          <w:spacing w:val="-1"/>
          <w:sz w:val="24"/>
        </w:rPr>
        <w:t xml:space="preserve"> </w:t>
      </w:r>
      <w:r w:rsidRPr="009E46B6">
        <w:rPr>
          <w:sz w:val="24"/>
        </w:rPr>
        <w:t>личностном</w:t>
      </w:r>
      <w:r w:rsidRPr="009E46B6">
        <w:rPr>
          <w:spacing w:val="-1"/>
          <w:sz w:val="24"/>
        </w:rPr>
        <w:t xml:space="preserve"> </w:t>
      </w:r>
      <w:r w:rsidRPr="009E46B6">
        <w:rPr>
          <w:sz w:val="24"/>
        </w:rPr>
        <w:t>развитии;</w:t>
      </w:r>
    </w:p>
    <w:p w14:paraId="22F2BA4E" w14:textId="77777777" w:rsidR="00CA59FD" w:rsidRPr="009E46B6" w:rsidRDefault="009170FA" w:rsidP="001E1C78">
      <w:pPr>
        <w:pStyle w:val="a5"/>
        <w:numPr>
          <w:ilvl w:val="0"/>
          <w:numId w:val="2"/>
        </w:numPr>
        <w:tabs>
          <w:tab w:val="left" w:pos="842"/>
        </w:tabs>
        <w:spacing w:before="4" w:line="237" w:lineRule="auto"/>
        <w:ind w:left="841" w:right="246"/>
        <w:rPr>
          <w:sz w:val="24"/>
        </w:rPr>
      </w:pPr>
      <w:r w:rsidRPr="009E46B6">
        <w:rPr>
          <w:sz w:val="24"/>
        </w:rPr>
        <w:t>определение</w:t>
      </w:r>
      <w:r w:rsidRPr="009E46B6">
        <w:rPr>
          <w:spacing w:val="1"/>
          <w:sz w:val="24"/>
        </w:rPr>
        <w:t xml:space="preserve"> </w:t>
      </w:r>
      <w:r w:rsidRPr="009E46B6">
        <w:rPr>
          <w:sz w:val="24"/>
        </w:rPr>
        <w:t>индивидуальной</w:t>
      </w:r>
      <w:r w:rsidRPr="009E46B6">
        <w:rPr>
          <w:spacing w:val="1"/>
          <w:sz w:val="24"/>
        </w:rPr>
        <w:t xml:space="preserve"> </w:t>
      </w:r>
      <w:r w:rsidRPr="009E46B6">
        <w:rPr>
          <w:sz w:val="24"/>
        </w:rPr>
        <w:t>психолого-педагогической</w:t>
      </w:r>
      <w:r w:rsidRPr="009E46B6">
        <w:rPr>
          <w:spacing w:val="1"/>
          <w:sz w:val="24"/>
        </w:rPr>
        <w:t xml:space="preserve"> </w:t>
      </w:r>
      <w:r w:rsidRPr="009E46B6">
        <w:rPr>
          <w:sz w:val="24"/>
        </w:rPr>
        <w:t>помощи</w:t>
      </w:r>
      <w:r w:rsidRPr="009E46B6">
        <w:rPr>
          <w:spacing w:val="1"/>
          <w:sz w:val="24"/>
        </w:rPr>
        <w:t xml:space="preserve"> </w:t>
      </w:r>
      <w:r w:rsidRPr="009E46B6">
        <w:rPr>
          <w:sz w:val="24"/>
        </w:rPr>
        <w:t>обучающимся,</w:t>
      </w:r>
      <w:r w:rsidRPr="009E46B6">
        <w:rPr>
          <w:spacing w:val="1"/>
          <w:sz w:val="24"/>
        </w:rPr>
        <w:t xml:space="preserve"> </w:t>
      </w:r>
      <w:r w:rsidRPr="009E46B6">
        <w:rPr>
          <w:sz w:val="24"/>
        </w:rPr>
        <w:t>испытывающим</w:t>
      </w:r>
      <w:r w:rsidRPr="009E46B6">
        <w:rPr>
          <w:spacing w:val="-2"/>
          <w:sz w:val="24"/>
        </w:rPr>
        <w:t xml:space="preserve"> </w:t>
      </w:r>
      <w:r w:rsidRPr="009E46B6">
        <w:rPr>
          <w:sz w:val="24"/>
        </w:rPr>
        <w:t>разного рода</w:t>
      </w:r>
      <w:r w:rsidRPr="009E46B6">
        <w:rPr>
          <w:spacing w:val="-1"/>
          <w:sz w:val="24"/>
        </w:rPr>
        <w:t xml:space="preserve"> </w:t>
      </w:r>
      <w:r w:rsidRPr="009E46B6">
        <w:rPr>
          <w:sz w:val="24"/>
        </w:rPr>
        <w:t>трудности.</w:t>
      </w:r>
    </w:p>
    <w:p w14:paraId="54E2035F" w14:textId="77777777" w:rsidR="00CA59FD" w:rsidRPr="009E46B6" w:rsidRDefault="00CA59FD">
      <w:pPr>
        <w:pStyle w:val="a3"/>
        <w:ind w:left="0" w:firstLine="0"/>
        <w:jc w:val="left"/>
      </w:pPr>
    </w:p>
    <w:p w14:paraId="7DA846D3" w14:textId="77777777" w:rsidR="00CA59FD" w:rsidRPr="009E46B6" w:rsidRDefault="009170FA">
      <w:pPr>
        <w:pStyle w:val="a3"/>
        <w:ind w:left="251" w:right="381" w:firstLine="1"/>
        <w:jc w:val="center"/>
      </w:pPr>
      <w:r w:rsidRPr="009E46B6">
        <w:rPr>
          <w:u w:val="single"/>
        </w:rPr>
        <w:t>Формирование и развитие психолого-педагогической компетентности обучающихся,</w:t>
      </w:r>
      <w:r w:rsidRPr="009E46B6">
        <w:rPr>
          <w:spacing w:val="1"/>
        </w:rPr>
        <w:t xml:space="preserve"> </w:t>
      </w:r>
      <w:r w:rsidRPr="009E46B6">
        <w:rPr>
          <w:u w:val="single"/>
        </w:rPr>
        <w:t>педагогических и административных работников, родителей (законных представителей)</w:t>
      </w:r>
      <w:r w:rsidRPr="009E46B6">
        <w:rPr>
          <w:spacing w:val="-57"/>
        </w:rPr>
        <w:t xml:space="preserve"> </w:t>
      </w:r>
      <w:r w:rsidRPr="009E46B6">
        <w:rPr>
          <w:u w:val="single"/>
        </w:rPr>
        <w:t>обучающихся</w:t>
      </w:r>
    </w:p>
    <w:p w14:paraId="3BB1FB66" w14:textId="77777777" w:rsidR="00CA59FD" w:rsidRPr="009E46B6" w:rsidRDefault="009170FA">
      <w:pPr>
        <w:pStyle w:val="a3"/>
        <w:ind w:left="122" w:right="242"/>
      </w:pPr>
      <w:r w:rsidRPr="009E46B6">
        <w:t>С</w:t>
      </w:r>
      <w:r w:rsidRPr="009E46B6">
        <w:rPr>
          <w:spacing w:val="1"/>
        </w:rPr>
        <w:t xml:space="preserve"> </w:t>
      </w:r>
      <w:r w:rsidRPr="009E46B6">
        <w:t>целью</w:t>
      </w:r>
      <w:r w:rsidRPr="009E46B6">
        <w:rPr>
          <w:spacing w:val="1"/>
        </w:rPr>
        <w:t xml:space="preserve"> </w:t>
      </w:r>
      <w:r w:rsidRPr="009E46B6">
        <w:t>обеспечения</w:t>
      </w:r>
      <w:r w:rsidRPr="009E46B6">
        <w:rPr>
          <w:spacing w:val="1"/>
        </w:rPr>
        <w:t xml:space="preserve"> </w:t>
      </w:r>
      <w:r w:rsidRPr="009E46B6">
        <w:t>поддержки</w:t>
      </w:r>
      <w:r w:rsidRPr="009E46B6">
        <w:rPr>
          <w:spacing w:val="1"/>
        </w:rPr>
        <w:t xml:space="preserve"> </w:t>
      </w:r>
      <w:r w:rsidRPr="009E46B6">
        <w:t>обучающихся</w:t>
      </w:r>
      <w:r w:rsidRPr="009E46B6">
        <w:rPr>
          <w:spacing w:val="1"/>
        </w:rPr>
        <w:t xml:space="preserve"> </w:t>
      </w:r>
      <w:r w:rsidRPr="009E46B6">
        <w:t>проводится</w:t>
      </w:r>
      <w:r w:rsidRPr="009E46B6">
        <w:rPr>
          <w:spacing w:val="1"/>
        </w:rPr>
        <w:t xml:space="preserve"> </w:t>
      </w:r>
      <w:r w:rsidRPr="009E46B6">
        <w:t>работа</w:t>
      </w:r>
      <w:r w:rsidRPr="009E46B6">
        <w:rPr>
          <w:spacing w:val="1"/>
        </w:rPr>
        <w:t xml:space="preserve"> </w:t>
      </w:r>
      <w:r w:rsidRPr="009E46B6">
        <w:t>по</w:t>
      </w:r>
      <w:r w:rsidRPr="009E46B6">
        <w:rPr>
          <w:spacing w:val="1"/>
        </w:rPr>
        <w:t xml:space="preserve"> </w:t>
      </w:r>
      <w:r w:rsidRPr="009E46B6">
        <w:t>формированию психологической компетентности родителей (законных представителей)</w:t>
      </w:r>
      <w:r w:rsidRPr="009E46B6">
        <w:rPr>
          <w:spacing w:val="1"/>
        </w:rPr>
        <w:t xml:space="preserve"> </w:t>
      </w:r>
      <w:r w:rsidRPr="009E46B6">
        <w:t>обучающихся. Работа с родителями (законными представителями) осуществляется через</w:t>
      </w:r>
      <w:r w:rsidRPr="009E46B6">
        <w:rPr>
          <w:spacing w:val="1"/>
        </w:rPr>
        <w:t xml:space="preserve"> </w:t>
      </w:r>
      <w:r w:rsidRPr="009E46B6">
        <w:t>тематические родительские собрания, консультации педагогов и специалистов, психолого-</w:t>
      </w:r>
      <w:r w:rsidRPr="009E46B6">
        <w:rPr>
          <w:spacing w:val="-57"/>
        </w:rPr>
        <w:t xml:space="preserve"> </w:t>
      </w:r>
      <w:r w:rsidRPr="009E46B6">
        <w:t>педагогические консилиумы, круглые столы, презентации классов, посещение уроков и</w:t>
      </w:r>
      <w:r w:rsidRPr="009E46B6">
        <w:rPr>
          <w:spacing w:val="1"/>
        </w:rPr>
        <w:t xml:space="preserve"> </w:t>
      </w:r>
      <w:r w:rsidRPr="009E46B6">
        <w:t>внеурочных</w:t>
      </w:r>
      <w:r w:rsidRPr="009E46B6">
        <w:rPr>
          <w:spacing w:val="1"/>
        </w:rPr>
        <w:t xml:space="preserve"> </w:t>
      </w:r>
      <w:r w:rsidRPr="009E46B6">
        <w:t>мероприятий.</w:t>
      </w:r>
      <w:r w:rsidRPr="009E46B6">
        <w:rPr>
          <w:spacing w:val="1"/>
        </w:rPr>
        <w:t xml:space="preserve"> </w:t>
      </w:r>
      <w:r w:rsidRPr="009E46B6">
        <w:t>Психологическая</w:t>
      </w:r>
      <w:r w:rsidRPr="009E46B6">
        <w:rPr>
          <w:spacing w:val="1"/>
        </w:rPr>
        <w:t xml:space="preserve"> </w:t>
      </w:r>
      <w:r w:rsidRPr="009E46B6">
        <w:t>компетентность</w:t>
      </w:r>
      <w:r w:rsidRPr="009E46B6">
        <w:rPr>
          <w:spacing w:val="1"/>
        </w:rPr>
        <w:t xml:space="preserve"> </w:t>
      </w:r>
      <w:r w:rsidRPr="009E46B6">
        <w:t>родителей</w:t>
      </w:r>
      <w:r w:rsidRPr="009E46B6">
        <w:rPr>
          <w:spacing w:val="1"/>
        </w:rPr>
        <w:t xml:space="preserve"> </w:t>
      </w:r>
      <w:r w:rsidRPr="009E46B6">
        <w:t>(законных</w:t>
      </w:r>
      <w:r w:rsidRPr="009E46B6">
        <w:rPr>
          <w:spacing w:val="1"/>
        </w:rPr>
        <w:t xml:space="preserve"> </w:t>
      </w:r>
      <w:r w:rsidRPr="009E46B6">
        <w:t>представителей)</w:t>
      </w:r>
      <w:r w:rsidRPr="009E46B6">
        <w:rPr>
          <w:spacing w:val="-1"/>
        </w:rPr>
        <w:t xml:space="preserve"> </w:t>
      </w:r>
      <w:r w:rsidRPr="009E46B6">
        <w:t>формируется</w:t>
      </w:r>
      <w:r w:rsidRPr="009E46B6">
        <w:rPr>
          <w:spacing w:val="-1"/>
        </w:rPr>
        <w:t xml:space="preserve"> </w:t>
      </w:r>
      <w:r w:rsidRPr="009E46B6">
        <w:t>также</w:t>
      </w:r>
      <w:r w:rsidRPr="009E46B6">
        <w:rPr>
          <w:spacing w:val="-2"/>
        </w:rPr>
        <w:t xml:space="preserve"> </w:t>
      </w:r>
      <w:r w:rsidRPr="009E46B6">
        <w:t>в</w:t>
      </w:r>
      <w:r w:rsidRPr="009E46B6">
        <w:rPr>
          <w:spacing w:val="-2"/>
        </w:rPr>
        <w:t xml:space="preserve"> </w:t>
      </w:r>
      <w:r w:rsidRPr="009E46B6">
        <w:t>дистанционной форме</w:t>
      </w:r>
      <w:r w:rsidRPr="009E46B6">
        <w:rPr>
          <w:spacing w:val="-3"/>
        </w:rPr>
        <w:t xml:space="preserve"> </w:t>
      </w:r>
      <w:r w:rsidRPr="009E46B6">
        <w:t>через Интернет.</w:t>
      </w:r>
    </w:p>
    <w:p w14:paraId="36063D84" w14:textId="77777777" w:rsidR="00CA59FD" w:rsidRPr="009E46B6" w:rsidRDefault="009170FA">
      <w:pPr>
        <w:pStyle w:val="a3"/>
        <w:spacing w:before="1"/>
        <w:ind w:left="122" w:right="247"/>
      </w:pPr>
      <w:r w:rsidRPr="009E46B6">
        <w:t>Психологическое просвещение обучающихся осуществляется на психологических</w:t>
      </w:r>
      <w:r w:rsidRPr="009E46B6">
        <w:rPr>
          <w:spacing w:val="1"/>
        </w:rPr>
        <w:t xml:space="preserve"> </w:t>
      </w:r>
      <w:r w:rsidRPr="009E46B6">
        <w:t>занятиях,</w:t>
      </w:r>
      <w:r w:rsidRPr="009E46B6">
        <w:rPr>
          <w:spacing w:val="-4"/>
        </w:rPr>
        <w:t xml:space="preserve"> </w:t>
      </w:r>
      <w:r w:rsidRPr="009E46B6">
        <w:t>тренингах,</w:t>
      </w:r>
      <w:r w:rsidRPr="009E46B6">
        <w:rPr>
          <w:spacing w:val="-4"/>
        </w:rPr>
        <w:t xml:space="preserve"> </w:t>
      </w:r>
      <w:r w:rsidRPr="009E46B6">
        <w:t>интегрированных</w:t>
      </w:r>
      <w:r w:rsidRPr="009E46B6">
        <w:rPr>
          <w:spacing w:val="3"/>
        </w:rPr>
        <w:t xml:space="preserve"> </w:t>
      </w:r>
      <w:r w:rsidRPr="009E46B6">
        <w:t>уроках,</w:t>
      </w:r>
      <w:r w:rsidRPr="009E46B6">
        <w:rPr>
          <w:spacing w:val="-4"/>
        </w:rPr>
        <w:t xml:space="preserve"> </w:t>
      </w:r>
      <w:r w:rsidRPr="009E46B6">
        <w:t>консультациях,</w:t>
      </w:r>
      <w:r w:rsidRPr="009E46B6">
        <w:rPr>
          <w:spacing w:val="-1"/>
        </w:rPr>
        <w:t xml:space="preserve"> </w:t>
      </w:r>
      <w:r w:rsidRPr="009E46B6">
        <w:t>дистанционно.</w:t>
      </w:r>
    </w:p>
    <w:p w14:paraId="2872B30B" w14:textId="77777777" w:rsidR="00CA59FD" w:rsidRPr="009E46B6" w:rsidRDefault="00CA59FD">
      <w:pPr>
        <w:pStyle w:val="a3"/>
        <w:ind w:left="0" w:firstLine="0"/>
        <w:jc w:val="left"/>
      </w:pPr>
    </w:p>
    <w:p w14:paraId="534B686A" w14:textId="77777777" w:rsidR="00CA59FD" w:rsidRPr="009E46B6" w:rsidRDefault="009170FA">
      <w:pPr>
        <w:pStyle w:val="a3"/>
        <w:ind w:left="3317" w:right="570" w:hanging="2864"/>
        <w:jc w:val="left"/>
      </w:pPr>
      <w:r w:rsidRPr="009E46B6">
        <w:rPr>
          <w:u w:val="single"/>
        </w:rPr>
        <w:t>Вариативность направлений психолого-педагогического сопровождения участников</w:t>
      </w:r>
      <w:r w:rsidRPr="009E46B6">
        <w:rPr>
          <w:spacing w:val="-57"/>
        </w:rPr>
        <w:t xml:space="preserve"> </w:t>
      </w:r>
      <w:r w:rsidRPr="009E46B6">
        <w:rPr>
          <w:u w:val="single"/>
        </w:rPr>
        <w:t>образовательных отношений</w:t>
      </w:r>
    </w:p>
    <w:p w14:paraId="0EF185EC" w14:textId="77777777" w:rsidR="00CA59FD" w:rsidRPr="009E46B6" w:rsidRDefault="009170FA">
      <w:pPr>
        <w:pStyle w:val="a3"/>
        <w:tabs>
          <w:tab w:val="left" w:pos="1383"/>
          <w:tab w:val="left" w:pos="2806"/>
          <w:tab w:val="left" w:pos="4648"/>
          <w:tab w:val="left" w:pos="7885"/>
        </w:tabs>
        <w:ind w:left="122" w:right="243"/>
        <w:jc w:val="left"/>
      </w:pPr>
      <w:r w:rsidRPr="009E46B6">
        <w:t>К</w:t>
      </w:r>
      <w:r w:rsidRPr="009E46B6">
        <w:tab/>
        <w:t>основным</w:t>
      </w:r>
      <w:r w:rsidRPr="009E46B6">
        <w:tab/>
        <w:t>направлениям</w:t>
      </w:r>
      <w:r w:rsidRPr="009E46B6">
        <w:tab/>
        <w:t>психолого-педагогического</w:t>
      </w:r>
      <w:r w:rsidRPr="009E46B6">
        <w:tab/>
        <w:t>сопровождения</w:t>
      </w:r>
      <w:r w:rsidRPr="009E46B6">
        <w:rPr>
          <w:spacing w:val="-57"/>
        </w:rPr>
        <w:t xml:space="preserve"> </w:t>
      </w:r>
      <w:r w:rsidRPr="009E46B6">
        <w:t>обучающихся</w:t>
      </w:r>
      <w:r w:rsidRPr="009E46B6">
        <w:rPr>
          <w:spacing w:val="-1"/>
        </w:rPr>
        <w:t xml:space="preserve"> </w:t>
      </w:r>
      <w:r w:rsidRPr="009E46B6">
        <w:t>можно отнести:</w:t>
      </w:r>
    </w:p>
    <w:p w14:paraId="62AB7949" w14:textId="77777777" w:rsidR="00CA59FD" w:rsidRPr="009E46B6" w:rsidRDefault="009170FA" w:rsidP="001E1C78">
      <w:pPr>
        <w:pStyle w:val="a5"/>
        <w:numPr>
          <w:ilvl w:val="0"/>
          <w:numId w:val="2"/>
        </w:numPr>
        <w:tabs>
          <w:tab w:val="left" w:pos="841"/>
          <w:tab w:val="left" w:pos="842"/>
        </w:tabs>
        <w:spacing w:before="2" w:line="293" w:lineRule="exact"/>
        <w:ind w:hanging="361"/>
        <w:jc w:val="left"/>
        <w:rPr>
          <w:sz w:val="24"/>
        </w:rPr>
      </w:pPr>
      <w:r w:rsidRPr="009E46B6">
        <w:rPr>
          <w:sz w:val="24"/>
        </w:rPr>
        <w:t>сохранение</w:t>
      </w:r>
      <w:r w:rsidRPr="009E46B6">
        <w:rPr>
          <w:spacing w:val="-5"/>
          <w:sz w:val="24"/>
        </w:rPr>
        <w:t xml:space="preserve"> </w:t>
      </w:r>
      <w:r w:rsidRPr="009E46B6">
        <w:rPr>
          <w:sz w:val="24"/>
        </w:rPr>
        <w:t>и</w:t>
      </w:r>
      <w:r w:rsidRPr="009E46B6">
        <w:rPr>
          <w:spacing w:val="-1"/>
          <w:sz w:val="24"/>
        </w:rPr>
        <w:t xml:space="preserve"> </w:t>
      </w:r>
      <w:r w:rsidRPr="009E46B6">
        <w:rPr>
          <w:sz w:val="24"/>
        </w:rPr>
        <w:t>укрепление</w:t>
      </w:r>
      <w:r w:rsidRPr="009E46B6">
        <w:rPr>
          <w:spacing w:val="-4"/>
          <w:sz w:val="24"/>
        </w:rPr>
        <w:t xml:space="preserve"> </w:t>
      </w:r>
      <w:r w:rsidRPr="009E46B6">
        <w:rPr>
          <w:sz w:val="24"/>
        </w:rPr>
        <w:t>психического</w:t>
      </w:r>
      <w:r w:rsidRPr="009E46B6">
        <w:rPr>
          <w:spacing w:val="-3"/>
          <w:sz w:val="24"/>
        </w:rPr>
        <w:t xml:space="preserve"> </w:t>
      </w:r>
      <w:r w:rsidRPr="009E46B6">
        <w:rPr>
          <w:sz w:val="24"/>
        </w:rPr>
        <w:t>здоровья</w:t>
      </w:r>
      <w:r w:rsidRPr="009E46B6">
        <w:rPr>
          <w:spacing w:val="-4"/>
          <w:sz w:val="24"/>
        </w:rPr>
        <w:t xml:space="preserve"> </w:t>
      </w:r>
      <w:r w:rsidRPr="009E46B6">
        <w:rPr>
          <w:sz w:val="24"/>
        </w:rPr>
        <w:t>обучающихся;</w:t>
      </w:r>
    </w:p>
    <w:p w14:paraId="6758DB74" w14:textId="77777777" w:rsidR="00CA59FD" w:rsidRPr="009E46B6" w:rsidRDefault="009170FA" w:rsidP="001E1C78">
      <w:pPr>
        <w:pStyle w:val="a5"/>
        <w:numPr>
          <w:ilvl w:val="0"/>
          <w:numId w:val="2"/>
        </w:numPr>
        <w:tabs>
          <w:tab w:val="left" w:pos="841"/>
          <w:tab w:val="left" w:pos="842"/>
        </w:tabs>
        <w:spacing w:line="293" w:lineRule="exact"/>
        <w:ind w:hanging="361"/>
        <w:jc w:val="left"/>
        <w:rPr>
          <w:sz w:val="24"/>
        </w:rPr>
      </w:pPr>
      <w:r w:rsidRPr="009E46B6">
        <w:rPr>
          <w:sz w:val="24"/>
        </w:rPr>
        <w:t>формирование</w:t>
      </w:r>
      <w:r w:rsidRPr="009E46B6">
        <w:rPr>
          <w:spacing w:val="-3"/>
          <w:sz w:val="24"/>
        </w:rPr>
        <w:t xml:space="preserve"> </w:t>
      </w:r>
      <w:r w:rsidRPr="009E46B6">
        <w:rPr>
          <w:sz w:val="24"/>
        </w:rPr>
        <w:t>ценности</w:t>
      </w:r>
      <w:r w:rsidRPr="009E46B6">
        <w:rPr>
          <w:spacing w:val="-2"/>
          <w:sz w:val="24"/>
        </w:rPr>
        <w:t xml:space="preserve"> </w:t>
      </w:r>
      <w:r w:rsidRPr="009E46B6">
        <w:rPr>
          <w:sz w:val="24"/>
        </w:rPr>
        <w:t>здоровья</w:t>
      </w:r>
      <w:r w:rsidRPr="009E46B6">
        <w:rPr>
          <w:spacing w:val="-5"/>
          <w:sz w:val="24"/>
        </w:rPr>
        <w:t xml:space="preserve"> </w:t>
      </w:r>
      <w:r w:rsidRPr="009E46B6">
        <w:rPr>
          <w:sz w:val="24"/>
        </w:rPr>
        <w:t>и</w:t>
      </w:r>
      <w:r w:rsidRPr="009E46B6">
        <w:rPr>
          <w:spacing w:val="-2"/>
          <w:sz w:val="24"/>
        </w:rPr>
        <w:t xml:space="preserve"> </w:t>
      </w:r>
      <w:r w:rsidRPr="009E46B6">
        <w:rPr>
          <w:sz w:val="24"/>
        </w:rPr>
        <w:t>безопасного</w:t>
      </w:r>
      <w:r w:rsidRPr="009E46B6">
        <w:rPr>
          <w:spacing w:val="-3"/>
          <w:sz w:val="24"/>
        </w:rPr>
        <w:t xml:space="preserve"> </w:t>
      </w:r>
      <w:r w:rsidRPr="009E46B6">
        <w:rPr>
          <w:sz w:val="24"/>
        </w:rPr>
        <w:t>образа</w:t>
      </w:r>
      <w:r w:rsidRPr="009E46B6">
        <w:rPr>
          <w:spacing w:val="-2"/>
          <w:sz w:val="24"/>
        </w:rPr>
        <w:t xml:space="preserve"> </w:t>
      </w:r>
      <w:r w:rsidRPr="009E46B6">
        <w:rPr>
          <w:sz w:val="24"/>
        </w:rPr>
        <w:t>жизни;</w:t>
      </w:r>
    </w:p>
    <w:p w14:paraId="56E7ED98" w14:textId="77777777" w:rsidR="00CA59FD" w:rsidRPr="009E46B6" w:rsidRDefault="009170FA" w:rsidP="001E1C78">
      <w:pPr>
        <w:pStyle w:val="a5"/>
        <w:numPr>
          <w:ilvl w:val="0"/>
          <w:numId w:val="2"/>
        </w:numPr>
        <w:tabs>
          <w:tab w:val="left" w:pos="841"/>
          <w:tab w:val="left" w:pos="842"/>
        </w:tabs>
        <w:spacing w:line="293" w:lineRule="exact"/>
        <w:ind w:hanging="361"/>
        <w:jc w:val="left"/>
        <w:rPr>
          <w:sz w:val="24"/>
        </w:rPr>
      </w:pPr>
      <w:r w:rsidRPr="009E46B6">
        <w:rPr>
          <w:sz w:val="24"/>
        </w:rPr>
        <w:t>развитие</w:t>
      </w:r>
      <w:r w:rsidRPr="009E46B6">
        <w:rPr>
          <w:spacing w:val="-6"/>
          <w:sz w:val="24"/>
        </w:rPr>
        <w:t xml:space="preserve"> </w:t>
      </w:r>
      <w:r w:rsidRPr="009E46B6">
        <w:rPr>
          <w:sz w:val="24"/>
        </w:rPr>
        <w:t>экологической</w:t>
      </w:r>
      <w:r w:rsidRPr="009E46B6">
        <w:rPr>
          <w:spacing w:val="-4"/>
          <w:sz w:val="24"/>
        </w:rPr>
        <w:t xml:space="preserve"> </w:t>
      </w:r>
      <w:r w:rsidRPr="009E46B6">
        <w:rPr>
          <w:sz w:val="24"/>
        </w:rPr>
        <w:t>культуры;</w:t>
      </w:r>
    </w:p>
    <w:p w14:paraId="1A92D51C" w14:textId="77777777" w:rsidR="00CA59FD" w:rsidRPr="009E46B6" w:rsidRDefault="009170FA" w:rsidP="001E1C78">
      <w:pPr>
        <w:pStyle w:val="a5"/>
        <w:numPr>
          <w:ilvl w:val="0"/>
          <w:numId w:val="2"/>
        </w:numPr>
        <w:tabs>
          <w:tab w:val="left" w:pos="841"/>
          <w:tab w:val="left" w:pos="842"/>
        </w:tabs>
        <w:spacing w:line="293" w:lineRule="exact"/>
        <w:ind w:hanging="361"/>
        <w:jc w:val="left"/>
        <w:rPr>
          <w:sz w:val="24"/>
        </w:rPr>
      </w:pPr>
      <w:r w:rsidRPr="009E46B6">
        <w:rPr>
          <w:sz w:val="24"/>
        </w:rPr>
        <w:t>дифференциацию</w:t>
      </w:r>
      <w:r w:rsidRPr="009E46B6">
        <w:rPr>
          <w:spacing w:val="-5"/>
          <w:sz w:val="24"/>
        </w:rPr>
        <w:t xml:space="preserve"> </w:t>
      </w:r>
      <w:r w:rsidRPr="009E46B6">
        <w:rPr>
          <w:sz w:val="24"/>
        </w:rPr>
        <w:t>и</w:t>
      </w:r>
      <w:r w:rsidRPr="009E46B6">
        <w:rPr>
          <w:spacing w:val="-5"/>
          <w:sz w:val="24"/>
        </w:rPr>
        <w:t xml:space="preserve"> </w:t>
      </w:r>
      <w:r w:rsidRPr="009E46B6">
        <w:rPr>
          <w:sz w:val="24"/>
        </w:rPr>
        <w:t>индивидуализацию</w:t>
      </w:r>
      <w:r w:rsidRPr="009E46B6">
        <w:rPr>
          <w:spacing w:val="-5"/>
          <w:sz w:val="24"/>
        </w:rPr>
        <w:t xml:space="preserve"> </w:t>
      </w:r>
      <w:r w:rsidRPr="009E46B6">
        <w:rPr>
          <w:sz w:val="24"/>
        </w:rPr>
        <w:t>обучения;</w:t>
      </w:r>
    </w:p>
    <w:p w14:paraId="0E065470" w14:textId="77777777" w:rsidR="00CA59FD" w:rsidRPr="009E46B6" w:rsidRDefault="009170FA" w:rsidP="001E1C78">
      <w:pPr>
        <w:pStyle w:val="a5"/>
        <w:numPr>
          <w:ilvl w:val="0"/>
          <w:numId w:val="2"/>
        </w:numPr>
        <w:tabs>
          <w:tab w:val="left" w:pos="841"/>
          <w:tab w:val="left" w:pos="842"/>
        </w:tabs>
        <w:spacing w:line="293" w:lineRule="exact"/>
        <w:ind w:hanging="361"/>
        <w:jc w:val="left"/>
        <w:rPr>
          <w:sz w:val="24"/>
        </w:rPr>
      </w:pPr>
      <w:r w:rsidRPr="009E46B6">
        <w:rPr>
          <w:sz w:val="24"/>
        </w:rPr>
        <w:t>мониторинг</w:t>
      </w:r>
      <w:r w:rsidRPr="009E46B6">
        <w:rPr>
          <w:spacing w:val="-3"/>
          <w:sz w:val="24"/>
        </w:rPr>
        <w:t xml:space="preserve"> </w:t>
      </w:r>
      <w:r w:rsidRPr="009E46B6">
        <w:rPr>
          <w:sz w:val="24"/>
        </w:rPr>
        <w:t>возможностей</w:t>
      </w:r>
      <w:r w:rsidRPr="009E46B6">
        <w:rPr>
          <w:spacing w:val="-2"/>
          <w:sz w:val="24"/>
        </w:rPr>
        <w:t xml:space="preserve"> </w:t>
      </w:r>
      <w:r w:rsidRPr="009E46B6">
        <w:rPr>
          <w:sz w:val="24"/>
        </w:rPr>
        <w:t>и</w:t>
      </w:r>
      <w:r w:rsidRPr="009E46B6">
        <w:rPr>
          <w:spacing w:val="-2"/>
          <w:sz w:val="24"/>
        </w:rPr>
        <w:t xml:space="preserve"> </w:t>
      </w:r>
      <w:r w:rsidRPr="009E46B6">
        <w:rPr>
          <w:sz w:val="24"/>
        </w:rPr>
        <w:t>способностей</w:t>
      </w:r>
      <w:r w:rsidRPr="009E46B6">
        <w:rPr>
          <w:spacing w:val="-2"/>
          <w:sz w:val="24"/>
        </w:rPr>
        <w:t xml:space="preserve"> </w:t>
      </w:r>
      <w:r w:rsidRPr="009E46B6">
        <w:rPr>
          <w:sz w:val="24"/>
        </w:rPr>
        <w:t>обучающихся;</w:t>
      </w:r>
    </w:p>
    <w:p w14:paraId="23E2082F" w14:textId="77777777" w:rsidR="00CA59FD" w:rsidRPr="009E46B6" w:rsidRDefault="009170FA" w:rsidP="001E1C78">
      <w:pPr>
        <w:pStyle w:val="a5"/>
        <w:numPr>
          <w:ilvl w:val="0"/>
          <w:numId w:val="2"/>
        </w:numPr>
        <w:tabs>
          <w:tab w:val="left" w:pos="841"/>
          <w:tab w:val="left" w:pos="842"/>
        </w:tabs>
        <w:ind w:left="841" w:right="252"/>
        <w:jc w:val="left"/>
        <w:rPr>
          <w:sz w:val="24"/>
        </w:rPr>
      </w:pPr>
      <w:r w:rsidRPr="009E46B6">
        <w:rPr>
          <w:sz w:val="24"/>
        </w:rPr>
        <w:t>выявление</w:t>
      </w:r>
      <w:r w:rsidRPr="009E46B6">
        <w:rPr>
          <w:spacing w:val="30"/>
          <w:sz w:val="24"/>
        </w:rPr>
        <w:t xml:space="preserve"> </w:t>
      </w:r>
      <w:r w:rsidRPr="009E46B6">
        <w:rPr>
          <w:sz w:val="24"/>
        </w:rPr>
        <w:t>и</w:t>
      </w:r>
      <w:r w:rsidRPr="009E46B6">
        <w:rPr>
          <w:spacing w:val="31"/>
          <w:sz w:val="24"/>
        </w:rPr>
        <w:t xml:space="preserve"> </w:t>
      </w:r>
      <w:r w:rsidRPr="009E46B6">
        <w:rPr>
          <w:sz w:val="24"/>
        </w:rPr>
        <w:t>поддержку</w:t>
      </w:r>
      <w:r w:rsidRPr="009E46B6">
        <w:rPr>
          <w:spacing w:val="26"/>
          <w:sz w:val="24"/>
        </w:rPr>
        <w:t xml:space="preserve"> </w:t>
      </w:r>
      <w:r w:rsidRPr="009E46B6">
        <w:rPr>
          <w:sz w:val="24"/>
        </w:rPr>
        <w:t>одаренных</w:t>
      </w:r>
      <w:r w:rsidRPr="009E46B6">
        <w:rPr>
          <w:spacing w:val="32"/>
          <w:sz w:val="24"/>
        </w:rPr>
        <w:t xml:space="preserve"> </w:t>
      </w:r>
      <w:r w:rsidRPr="009E46B6">
        <w:rPr>
          <w:sz w:val="24"/>
        </w:rPr>
        <w:t>обучающихся,</w:t>
      </w:r>
      <w:r w:rsidRPr="009E46B6">
        <w:rPr>
          <w:spacing w:val="28"/>
          <w:sz w:val="24"/>
        </w:rPr>
        <w:t xml:space="preserve"> </w:t>
      </w:r>
      <w:r w:rsidRPr="009E46B6">
        <w:rPr>
          <w:sz w:val="24"/>
        </w:rPr>
        <w:t>поддержку</w:t>
      </w:r>
      <w:r w:rsidRPr="009E46B6">
        <w:rPr>
          <w:spacing w:val="23"/>
          <w:sz w:val="24"/>
        </w:rPr>
        <w:t xml:space="preserve"> </w:t>
      </w:r>
      <w:r w:rsidRPr="009E46B6">
        <w:rPr>
          <w:sz w:val="24"/>
        </w:rPr>
        <w:t>обучающихся</w:t>
      </w:r>
      <w:r w:rsidRPr="009E46B6">
        <w:rPr>
          <w:spacing w:val="30"/>
          <w:sz w:val="24"/>
        </w:rPr>
        <w:t xml:space="preserve"> </w:t>
      </w:r>
      <w:r w:rsidRPr="009E46B6">
        <w:rPr>
          <w:sz w:val="24"/>
        </w:rPr>
        <w:t>с</w:t>
      </w:r>
      <w:r w:rsidRPr="009E46B6">
        <w:rPr>
          <w:spacing w:val="-57"/>
          <w:sz w:val="24"/>
        </w:rPr>
        <w:t xml:space="preserve"> </w:t>
      </w:r>
      <w:r w:rsidRPr="009E46B6">
        <w:rPr>
          <w:sz w:val="24"/>
        </w:rPr>
        <w:t>особыми</w:t>
      </w:r>
      <w:r w:rsidRPr="009E46B6">
        <w:rPr>
          <w:spacing w:val="-1"/>
          <w:sz w:val="24"/>
        </w:rPr>
        <w:t xml:space="preserve"> </w:t>
      </w:r>
      <w:r w:rsidRPr="009E46B6">
        <w:rPr>
          <w:sz w:val="24"/>
        </w:rPr>
        <w:t>образовательными потребностями;</w:t>
      </w:r>
    </w:p>
    <w:p w14:paraId="3160AF18" w14:textId="77777777" w:rsidR="00CA59FD" w:rsidRPr="009E46B6" w:rsidRDefault="009170FA" w:rsidP="001E1C78">
      <w:pPr>
        <w:pStyle w:val="a5"/>
        <w:numPr>
          <w:ilvl w:val="0"/>
          <w:numId w:val="2"/>
        </w:numPr>
        <w:tabs>
          <w:tab w:val="left" w:pos="841"/>
          <w:tab w:val="left" w:pos="842"/>
        </w:tabs>
        <w:spacing w:line="293" w:lineRule="exact"/>
        <w:ind w:hanging="361"/>
        <w:jc w:val="left"/>
        <w:rPr>
          <w:sz w:val="24"/>
        </w:rPr>
      </w:pPr>
      <w:r w:rsidRPr="009E46B6">
        <w:rPr>
          <w:sz w:val="24"/>
        </w:rPr>
        <w:t>психолого-педагогическую</w:t>
      </w:r>
      <w:r w:rsidRPr="009E46B6">
        <w:rPr>
          <w:spacing w:val="-5"/>
          <w:sz w:val="24"/>
        </w:rPr>
        <w:t xml:space="preserve"> </w:t>
      </w:r>
      <w:r w:rsidRPr="009E46B6">
        <w:rPr>
          <w:sz w:val="24"/>
        </w:rPr>
        <w:t>поддержку</w:t>
      </w:r>
      <w:r w:rsidRPr="009E46B6">
        <w:rPr>
          <w:spacing w:val="-5"/>
          <w:sz w:val="24"/>
        </w:rPr>
        <w:t xml:space="preserve"> </w:t>
      </w:r>
      <w:r w:rsidRPr="009E46B6">
        <w:rPr>
          <w:sz w:val="24"/>
        </w:rPr>
        <w:t>участников</w:t>
      </w:r>
      <w:r w:rsidRPr="009E46B6">
        <w:rPr>
          <w:spacing w:val="-4"/>
          <w:sz w:val="24"/>
        </w:rPr>
        <w:t xml:space="preserve"> </w:t>
      </w:r>
      <w:r w:rsidRPr="009E46B6">
        <w:rPr>
          <w:sz w:val="24"/>
        </w:rPr>
        <w:t>олимпиадного</w:t>
      </w:r>
      <w:r w:rsidRPr="009E46B6">
        <w:rPr>
          <w:spacing w:val="-5"/>
          <w:sz w:val="24"/>
        </w:rPr>
        <w:t xml:space="preserve"> </w:t>
      </w:r>
      <w:r w:rsidRPr="009E46B6">
        <w:rPr>
          <w:sz w:val="24"/>
        </w:rPr>
        <w:t>движения;</w:t>
      </w:r>
    </w:p>
    <w:p w14:paraId="6529F226" w14:textId="77777777" w:rsidR="00CA59FD" w:rsidRPr="009E46B6" w:rsidRDefault="009170FA" w:rsidP="001E1C78">
      <w:pPr>
        <w:pStyle w:val="a5"/>
        <w:numPr>
          <w:ilvl w:val="0"/>
          <w:numId w:val="2"/>
        </w:numPr>
        <w:tabs>
          <w:tab w:val="left" w:pos="841"/>
          <w:tab w:val="left" w:pos="842"/>
        </w:tabs>
        <w:spacing w:before="2" w:line="237" w:lineRule="auto"/>
        <w:ind w:left="841" w:right="247"/>
        <w:jc w:val="left"/>
        <w:rPr>
          <w:sz w:val="24"/>
        </w:rPr>
      </w:pPr>
      <w:r w:rsidRPr="009E46B6">
        <w:rPr>
          <w:sz w:val="24"/>
        </w:rPr>
        <w:t>обеспечение</w:t>
      </w:r>
      <w:r w:rsidRPr="009E46B6">
        <w:rPr>
          <w:spacing w:val="12"/>
          <w:sz w:val="24"/>
        </w:rPr>
        <w:t xml:space="preserve"> </w:t>
      </w:r>
      <w:r w:rsidRPr="009E46B6">
        <w:rPr>
          <w:sz w:val="24"/>
        </w:rPr>
        <w:t>осознанного</w:t>
      </w:r>
      <w:r w:rsidRPr="009E46B6">
        <w:rPr>
          <w:spacing w:val="13"/>
          <w:sz w:val="24"/>
        </w:rPr>
        <w:t xml:space="preserve"> </w:t>
      </w:r>
      <w:r w:rsidRPr="009E46B6">
        <w:rPr>
          <w:sz w:val="24"/>
        </w:rPr>
        <w:t>и</w:t>
      </w:r>
      <w:r w:rsidRPr="009E46B6">
        <w:rPr>
          <w:spacing w:val="14"/>
          <w:sz w:val="24"/>
        </w:rPr>
        <w:t xml:space="preserve"> </w:t>
      </w:r>
      <w:r w:rsidRPr="009E46B6">
        <w:rPr>
          <w:sz w:val="24"/>
        </w:rPr>
        <w:t>ответственного</w:t>
      </w:r>
      <w:r w:rsidRPr="009E46B6">
        <w:rPr>
          <w:spacing w:val="13"/>
          <w:sz w:val="24"/>
        </w:rPr>
        <w:t xml:space="preserve"> </w:t>
      </w:r>
      <w:r w:rsidRPr="009E46B6">
        <w:rPr>
          <w:sz w:val="24"/>
        </w:rPr>
        <w:t>выбора</w:t>
      </w:r>
      <w:r w:rsidRPr="009E46B6">
        <w:rPr>
          <w:spacing w:val="12"/>
          <w:sz w:val="24"/>
        </w:rPr>
        <w:t xml:space="preserve"> </w:t>
      </w:r>
      <w:r w:rsidRPr="009E46B6">
        <w:rPr>
          <w:sz w:val="24"/>
        </w:rPr>
        <w:t>дальнейшей</w:t>
      </w:r>
      <w:r w:rsidRPr="009E46B6">
        <w:rPr>
          <w:spacing w:val="14"/>
          <w:sz w:val="24"/>
        </w:rPr>
        <w:t xml:space="preserve"> </w:t>
      </w:r>
      <w:r w:rsidRPr="009E46B6">
        <w:rPr>
          <w:sz w:val="24"/>
        </w:rPr>
        <w:t>профессиональной</w:t>
      </w:r>
      <w:r w:rsidRPr="009E46B6">
        <w:rPr>
          <w:spacing w:val="-57"/>
          <w:sz w:val="24"/>
        </w:rPr>
        <w:t xml:space="preserve"> </w:t>
      </w:r>
      <w:r w:rsidRPr="009E46B6">
        <w:rPr>
          <w:sz w:val="24"/>
        </w:rPr>
        <w:t>сферы</w:t>
      </w:r>
      <w:r w:rsidRPr="009E46B6">
        <w:rPr>
          <w:spacing w:val="-2"/>
          <w:sz w:val="24"/>
        </w:rPr>
        <w:t xml:space="preserve"> </w:t>
      </w:r>
      <w:r w:rsidRPr="009E46B6">
        <w:rPr>
          <w:sz w:val="24"/>
        </w:rPr>
        <w:t>деятельности;</w:t>
      </w:r>
    </w:p>
    <w:p w14:paraId="153B921F" w14:textId="77777777" w:rsidR="00CA59FD" w:rsidRPr="009E46B6" w:rsidRDefault="009170FA" w:rsidP="001E1C78">
      <w:pPr>
        <w:pStyle w:val="a5"/>
        <w:numPr>
          <w:ilvl w:val="0"/>
          <w:numId w:val="2"/>
        </w:numPr>
        <w:tabs>
          <w:tab w:val="left" w:pos="841"/>
          <w:tab w:val="left" w:pos="842"/>
        </w:tabs>
        <w:spacing w:before="5" w:line="237" w:lineRule="auto"/>
        <w:ind w:left="841" w:right="254"/>
        <w:jc w:val="left"/>
        <w:rPr>
          <w:sz w:val="24"/>
        </w:rPr>
      </w:pPr>
      <w:r w:rsidRPr="009E46B6">
        <w:rPr>
          <w:sz w:val="24"/>
        </w:rPr>
        <w:t>формирование</w:t>
      </w:r>
      <w:r w:rsidRPr="009E46B6">
        <w:rPr>
          <w:spacing w:val="3"/>
          <w:sz w:val="24"/>
        </w:rPr>
        <w:t xml:space="preserve"> </w:t>
      </w:r>
      <w:r w:rsidRPr="009E46B6">
        <w:rPr>
          <w:sz w:val="24"/>
        </w:rPr>
        <w:t>коммуникативных</w:t>
      </w:r>
      <w:r w:rsidRPr="009E46B6">
        <w:rPr>
          <w:spacing w:val="3"/>
          <w:sz w:val="24"/>
        </w:rPr>
        <w:t xml:space="preserve"> </w:t>
      </w:r>
      <w:r w:rsidRPr="009E46B6">
        <w:rPr>
          <w:sz w:val="24"/>
        </w:rPr>
        <w:t>навыков</w:t>
      </w:r>
      <w:r w:rsidRPr="009E46B6">
        <w:rPr>
          <w:spacing w:val="3"/>
          <w:sz w:val="24"/>
        </w:rPr>
        <w:t xml:space="preserve"> </w:t>
      </w:r>
      <w:r w:rsidRPr="009E46B6">
        <w:rPr>
          <w:sz w:val="24"/>
        </w:rPr>
        <w:t>в</w:t>
      </w:r>
      <w:r w:rsidRPr="009E46B6">
        <w:rPr>
          <w:spacing w:val="3"/>
          <w:sz w:val="24"/>
        </w:rPr>
        <w:t xml:space="preserve"> </w:t>
      </w:r>
      <w:r w:rsidRPr="009E46B6">
        <w:rPr>
          <w:sz w:val="24"/>
        </w:rPr>
        <w:t>разновозрастной</w:t>
      </w:r>
      <w:r w:rsidRPr="009E46B6">
        <w:rPr>
          <w:spacing w:val="60"/>
          <w:sz w:val="24"/>
        </w:rPr>
        <w:t xml:space="preserve"> </w:t>
      </w:r>
      <w:r w:rsidRPr="009E46B6">
        <w:rPr>
          <w:sz w:val="24"/>
        </w:rPr>
        <w:t>среде</w:t>
      </w:r>
      <w:r w:rsidRPr="009E46B6">
        <w:rPr>
          <w:spacing w:val="3"/>
          <w:sz w:val="24"/>
        </w:rPr>
        <w:t xml:space="preserve"> </w:t>
      </w:r>
      <w:r w:rsidRPr="009E46B6">
        <w:rPr>
          <w:sz w:val="24"/>
        </w:rPr>
        <w:t>и</w:t>
      </w:r>
      <w:r w:rsidRPr="009E46B6">
        <w:rPr>
          <w:spacing w:val="4"/>
          <w:sz w:val="24"/>
        </w:rPr>
        <w:t xml:space="preserve"> </w:t>
      </w:r>
      <w:r w:rsidRPr="009E46B6">
        <w:rPr>
          <w:sz w:val="24"/>
        </w:rPr>
        <w:t>среде</w:t>
      </w:r>
      <w:r w:rsidRPr="009E46B6">
        <w:rPr>
          <w:spacing w:val="-57"/>
          <w:sz w:val="24"/>
        </w:rPr>
        <w:t xml:space="preserve"> </w:t>
      </w:r>
      <w:r w:rsidRPr="009E46B6">
        <w:rPr>
          <w:sz w:val="24"/>
        </w:rPr>
        <w:t>сверстников;</w:t>
      </w:r>
    </w:p>
    <w:p w14:paraId="29615B79" w14:textId="77777777" w:rsidR="00CA59FD" w:rsidRPr="009E46B6" w:rsidRDefault="009170FA" w:rsidP="001E1C78">
      <w:pPr>
        <w:pStyle w:val="a5"/>
        <w:numPr>
          <w:ilvl w:val="0"/>
          <w:numId w:val="2"/>
        </w:numPr>
        <w:tabs>
          <w:tab w:val="left" w:pos="841"/>
          <w:tab w:val="left" w:pos="842"/>
        </w:tabs>
        <w:spacing w:before="2" w:line="292" w:lineRule="exact"/>
        <w:ind w:hanging="361"/>
        <w:jc w:val="left"/>
        <w:rPr>
          <w:sz w:val="24"/>
        </w:rPr>
      </w:pPr>
      <w:r w:rsidRPr="009E46B6">
        <w:rPr>
          <w:sz w:val="24"/>
        </w:rPr>
        <w:t>поддержку</w:t>
      </w:r>
      <w:r w:rsidRPr="009E46B6">
        <w:rPr>
          <w:spacing w:val="-11"/>
          <w:sz w:val="24"/>
        </w:rPr>
        <w:t xml:space="preserve"> </w:t>
      </w:r>
      <w:r w:rsidRPr="009E46B6">
        <w:rPr>
          <w:sz w:val="24"/>
        </w:rPr>
        <w:t>объединений</w:t>
      </w:r>
      <w:r w:rsidRPr="009E46B6">
        <w:rPr>
          <w:spacing w:val="-4"/>
          <w:sz w:val="24"/>
        </w:rPr>
        <w:t xml:space="preserve"> </w:t>
      </w:r>
      <w:r w:rsidRPr="009E46B6">
        <w:rPr>
          <w:sz w:val="24"/>
        </w:rPr>
        <w:t>обучающихся,</w:t>
      </w:r>
      <w:r w:rsidRPr="009E46B6">
        <w:rPr>
          <w:spacing w:val="-1"/>
          <w:sz w:val="24"/>
        </w:rPr>
        <w:t xml:space="preserve"> </w:t>
      </w:r>
      <w:r w:rsidRPr="009E46B6">
        <w:rPr>
          <w:sz w:val="24"/>
        </w:rPr>
        <w:t>ученического</w:t>
      </w:r>
      <w:r w:rsidRPr="009E46B6">
        <w:rPr>
          <w:spacing w:val="-4"/>
          <w:sz w:val="24"/>
        </w:rPr>
        <w:t xml:space="preserve"> </w:t>
      </w:r>
      <w:r w:rsidRPr="009E46B6">
        <w:rPr>
          <w:sz w:val="24"/>
        </w:rPr>
        <w:t>самоуправления.</w:t>
      </w:r>
    </w:p>
    <w:p w14:paraId="16FEEAE1" w14:textId="77777777" w:rsidR="00CA59FD" w:rsidRPr="009E46B6" w:rsidRDefault="009170FA">
      <w:pPr>
        <w:pStyle w:val="a3"/>
        <w:ind w:left="122" w:right="246"/>
      </w:pPr>
      <w:r w:rsidRPr="009E46B6">
        <w:t>Важной</w:t>
      </w:r>
      <w:r w:rsidRPr="009E46B6">
        <w:rPr>
          <w:spacing w:val="1"/>
        </w:rPr>
        <w:t xml:space="preserve"> </w:t>
      </w:r>
      <w:r w:rsidRPr="009E46B6">
        <w:t>составляющей</w:t>
      </w:r>
      <w:r w:rsidRPr="009E46B6">
        <w:rPr>
          <w:spacing w:val="1"/>
        </w:rPr>
        <w:t xml:space="preserve"> </w:t>
      </w:r>
      <w:r w:rsidRPr="009E46B6">
        <w:t>деятельности</w:t>
      </w:r>
      <w:r w:rsidRPr="009E46B6">
        <w:rPr>
          <w:spacing w:val="1"/>
        </w:rPr>
        <w:t xml:space="preserve"> </w:t>
      </w:r>
      <w:r w:rsidRPr="009E46B6">
        <w:t>образовательных</w:t>
      </w:r>
      <w:r w:rsidRPr="009E46B6">
        <w:rPr>
          <w:spacing w:val="1"/>
        </w:rPr>
        <w:t xml:space="preserve"> </w:t>
      </w:r>
      <w:r w:rsidRPr="009E46B6">
        <w:t>организаций</w:t>
      </w:r>
      <w:r w:rsidRPr="009E46B6">
        <w:rPr>
          <w:spacing w:val="1"/>
        </w:rPr>
        <w:t xml:space="preserve"> </w:t>
      </w:r>
      <w:r w:rsidRPr="009E46B6">
        <w:t>является</w:t>
      </w:r>
      <w:r w:rsidRPr="009E46B6">
        <w:rPr>
          <w:spacing w:val="1"/>
        </w:rPr>
        <w:t xml:space="preserve"> </w:t>
      </w:r>
      <w:r w:rsidRPr="009E46B6">
        <w:lastRenderedPageBreak/>
        <w:t>психолого-педагогическое</w:t>
      </w:r>
      <w:r w:rsidRPr="009E46B6">
        <w:rPr>
          <w:spacing w:val="1"/>
        </w:rPr>
        <w:t xml:space="preserve"> </w:t>
      </w:r>
      <w:r w:rsidRPr="009E46B6">
        <w:t>сопровождение</w:t>
      </w:r>
      <w:r w:rsidRPr="009E46B6">
        <w:rPr>
          <w:spacing w:val="1"/>
        </w:rPr>
        <w:t xml:space="preserve"> </w:t>
      </w:r>
      <w:r w:rsidRPr="009E46B6">
        <w:t>педагогов.</w:t>
      </w:r>
      <w:r w:rsidRPr="009E46B6">
        <w:rPr>
          <w:spacing w:val="1"/>
        </w:rPr>
        <w:t xml:space="preserve"> </w:t>
      </w:r>
      <w:r w:rsidRPr="009E46B6">
        <w:t>Оно</w:t>
      </w:r>
      <w:r w:rsidRPr="009E46B6">
        <w:rPr>
          <w:spacing w:val="1"/>
        </w:rPr>
        <w:t xml:space="preserve"> </w:t>
      </w:r>
      <w:r w:rsidRPr="009E46B6">
        <w:t>осуществляется</w:t>
      </w:r>
      <w:r w:rsidRPr="009E46B6">
        <w:rPr>
          <w:spacing w:val="1"/>
        </w:rPr>
        <w:t xml:space="preserve"> </w:t>
      </w:r>
      <w:r w:rsidRPr="009E46B6">
        <w:t>с</w:t>
      </w:r>
      <w:r w:rsidRPr="009E46B6">
        <w:rPr>
          <w:spacing w:val="1"/>
        </w:rPr>
        <w:t xml:space="preserve"> </w:t>
      </w:r>
      <w:r w:rsidRPr="009E46B6">
        <w:t>целью</w:t>
      </w:r>
      <w:r w:rsidRPr="009E46B6">
        <w:rPr>
          <w:spacing w:val="1"/>
        </w:rPr>
        <w:t xml:space="preserve"> </w:t>
      </w:r>
      <w:r w:rsidRPr="009E46B6">
        <w:t>повышения</w:t>
      </w:r>
      <w:r w:rsidRPr="009E46B6">
        <w:rPr>
          <w:spacing w:val="22"/>
        </w:rPr>
        <w:t xml:space="preserve"> </w:t>
      </w:r>
      <w:r w:rsidRPr="009E46B6">
        <w:t>психологической</w:t>
      </w:r>
      <w:r w:rsidRPr="009E46B6">
        <w:rPr>
          <w:spacing w:val="23"/>
        </w:rPr>
        <w:t xml:space="preserve"> </w:t>
      </w:r>
      <w:r w:rsidRPr="009E46B6">
        <w:t>компетентности,</w:t>
      </w:r>
      <w:r w:rsidRPr="009E46B6">
        <w:rPr>
          <w:spacing w:val="22"/>
        </w:rPr>
        <w:t xml:space="preserve"> </w:t>
      </w:r>
      <w:r w:rsidRPr="009E46B6">
        <w:t>создания</w:t>
      </w:r>
      <w:r w:rsidRPr="009E46B6">
        <w:rPr>
          <w:spacing w:val="22"/>
        </w:rPr>
        <w:t xml:space="preserve"> </w:t>
      </w:r>
      <w:r w:rsidRPr="009E46B6">
        <w:t>комфортной</w:t>
      </w:r>
      <w:r w:rsidRPr="009E46B6">
        <w:rPr>
          <w:spacing w:val="23"/>
        </w:rPr>
        <w:t xml:space="preserve"> </w:t>
      </w:r>
      <w:r w:rsidRPr="009E46B6">
        <w:t>психологической</w:t>
      </w:r>
    </w:p>
    <w:p w14:paraId="38146DA0" w14:textId="77777777" w:rsidR="00CA59FD" w:rsidRPr="009E46B6" w:rsidRDefault="009170FA">
      <w:pPr>
        <w:pStyle w:val="a3"/>
        <w:spacing w:before="66"/>
        <w:ind w:left="122" w:right="251" w:firstLine="0"/>
      </w:pPr>
      <w:r w:rsidRPr="009E46B6">
        <w:t>атмосферы в педагогическом коллективе, профилактики профессионального выгорания</w:t>
      </w:r>
      <w:r w:rsidRPr="009E46B6">
        <w:rPr>
          <w:spacing w:val="1"/>
        </w:rPr>
        <w:t xml:space="preserve"> </w:t>
      </w:r>
      <w:r w:rsidRPr="009E46B6">
        <w:t>психолого-педагогических</w:t>
      </w:r>
      <w:r w:rsidRPr="009E46B6">
        <w:rPr>
          <w:spacing w:val="1"/>
        </w:rPr>
        <w:t xml:space="preserve"> </w:t>
      </w:r>
      <w:r w:rsidRPr="009E46B6">
        <w:t>кадров.</w:t>
      </w:r>
    </w:p>
    <w:p w14:paraId="02BE5B36" w14:textId="77777777" w:rsidR="00CA59FD" w:rsidRPr="009E46B6" w:rsidRDefault="009170FA">
      <w:pPr>
        <w:pStyle w:val="a3"/>
        <w:ind w:left="122" w:right="242"/>
      </w:pPr>
      <w:r w:rsidRPr="009E46B6">
        <w:t>Значительное</w:t>
      </w:r>
      <w:r w:rsidRPr="009E46B6">
        <w:rPr>
          <w:spacing w:val="1"/>
        </w:rPr>
        <w:t xml:space="preserve"> </w:t>
      </w:r>
      <w:r w:rsidRPr="009E46B6">
        <w:t>место</w:t>
      </w:r>
      <w:r w:rsidRPr="009E46B6">
        <w:rPr>
          <w:spacing w:val="1"/>
        </w:rPr>
        <w:t xml:space="preserve"> </w:t>
      </w:r>
      <w:r w:rsidRPr="009E46B6">
        <w:t>в</w:t>
      </w:r>
      <w:r w:rsidRPr="009E46B6">
        <w:rPr>
          <w:spacing w:val="1"/>
        </w:rPr>
        <w:t xml:space="preserve"> </w:t>
      </w:r>
      <w:r w:rsidRPr="009E46B6">
        <w:t>психолого-педагогическом</w:t>
      </w:r>
      <w:r w:rsidRPr="009E46B6">
        <w:rPr>
          <w:spacing w:val="1"/>
        </w:rPr>
        <w:t xml:space="preserve"> </w:t>
      </w:r>
      <w:r w:rsidRPr="009E46B6">
        <w:t>сопровождении</w:t>
      </w:r>
      <w:r w:rsidRPr="009E46B6">
        <w:rPr>
          <w:spacing w:val="1"/>
        </w:rPr>
        <w:t xml:space="preserve"> </w:t>
      </w:r>
      <w:r w:rsidRPr="009E46B6">
        <w:t>педагогов</w:t>
      </w:r>
      <w:r w:rsidRPr="009E46B6">
        <w:rPr>
          <w:spacing w:val="1"/>
        </w:rPr>
        <w:t xml:space="preserve"> </w:t>
      </w:r>
      <w:r w:rsidRPr="009E46B6">
        <w:t>занимает</w:t>
      </w:r>
      <w:r w:rsidRPr="009E46B6">
        <w:rPr>
          <w:spacing w:val="-6"/>
        </w:rPr>
        <w:t xml:space="preserve"> </w:t>
      </w:r>
      <w:r w:rsidRPr="009E46B6">
        <w:t>профилактическая</w:t>
      </w:r>
      <w:r w:rsidRPr="009E46B6">
        <w:rPr>
          <w:spacing w:val="-7"/>
        </w:rPr>
        <w:t xml:space="preserve"> </w:t>
      </w:r>
      <w:r w:rsidRPr="009E46B6">
        <w:t>работа,</w:t>
      </w:r>
      <w:r w:rsidRPr="009E46B6">
        <w:rPr>
          <w:spacing w:val="-6"/>
        </w:rPr>
        <w:t xml:space="preserve"> </w:t>
      </w:r>
      <w:r w:rsidRPr="009E46B6">
        <w:t>в</w:t>
      </w:r>
      <w:r w:rsidRPr="009E46B6">
        <w:rPr>
          <w:spacing w:val="-7"/>
        </w:rPr>
        <w:t xml:space="preserve"> </w:t>
      </w:r>
      <w:r w:rsidRPr="009E46B6">
        <w:t>процессе</w:t>
      </w:r>
      <w:r w:rsidRPr="009E46B6">
        <w:rPr>
          <w:spacing w:val="-5"/>
        </w:rPr>
        <w:t xml:space="preserve"> </w:t>
      </w:r>
      <w:r w:rsidRPr="009E46B6">
        <w:t>которой</w:t>
      </w:r>
      <w:r w:rsidRPr="009E46B6">
        <w:rPr>
          <w:spacing w:val="-7"/>
        </w:rPr>
        <w:t xml:space="preserve"> </w:t>
      </w:r>
      <w:r w:rsidRPr="009E46B6">
        <w:t>педагоги</w:t>
      </w:r>
      <w:r w:rsidRPr="009E46B6">
        <w:rPr>
          <w:spacing w:val="-6"/>
        </w:rPr>
        <w:t xml:space="preserve"> </w:t>
      </w:r>
      <w:r w:rsidRPr="009E46B6">
        <w:t>обучаются</w:t>
      </w:r>
      <w:r w:rsidRPr="009E46B6">
        <w:rPr>
          <w:spacing w:val="-4"/>
        </w:rPr>
        <w:t xml:space="preserve"> </w:t>
      </w:r>
      <w:r w:rsidRPr="009E46B6">
        <w:t>установлению</w:t>
      </w:r>
      <w:r w:rsidRPr="009E46B6">
        <w:rPr>
          <w:spacing w:val="-57"/>
        </w:rPr>
        <w:t xml:space="preserve"> </w:t>
      </w:r>
      <w:r w:rsidRPr="009E46B6">
        <w:t>психологически грамотной системы взаимоотношений с обучающимися, основанной на</w:t>
      </w:r>
      <w:r w:rsidRPr="009E46B6">
        <w:rPr>
          <w:spacing w:val="1"/>
        </w:rPr>
        <w:t xml:space="preserve"> </w:t>
      </w:r>
      <w:r w:rsidRPr="009E46B6">
        <w:t>взаимопонимании</w:t>
      </w:r>
      <w:r w:rsidRPr="009E46B6">
        <w:rPr>
          <w:spacing w:val="1"/>
        </w:rPr>
        <w:t xml:space="preserve"> </w:t>
      </w:r>
      <w:r w:rsidRPr="009E46B6">
        <w:t>и</w:t>
      </w:r>
      <w:r w:rsidRPr="009E46B6">
        <w:rPr>
          <w:spacing w:val="1"/>
        </w:rPr>
        <w:t xml:space="preserve"> </w:t>
      </w:r>
      <w:r w:rsidRPr="009E46B6">
        <w:t>взаимном</w:t>
      </w:r>
      <w:r w:rsidRPr="009E46B6">
        <w:rPr>
          <w:spacing w:val="1"/>
        </w:rPr>
        <w:t xml:space="preserve"> </w:t>
      </w:r>
      <w:r w:rsidRPr="009E46B6">
        <w:t>восприятии</w:t>
      </w:r>
      <w:r w:rsidRPr="009E46B6">
        <w:rPr>
          <w:spacing w:val="1"/>
        </w:rPr>
        <w:t xml:space="preserve"> </w:t>
      </w:r>
      <w:r w:rsidRPr="009E46B6">
        <w:t>друг</w:t>
      </w:r>
      <w:r w:rsidRPr="009E46B6">
        <w:rPr>
          <w:spacing w:val="1"/>
        </w:rPr>
        <w:t xml:space="preserve"> </w:t>
      </w:r>
      <w:r w:rsidRPr="009E46B6">
        <w:t>друга.</w:t>
      </w:r>
      <w:r w:rsidRPr="009E46B6">
        <w:rPr>
          <w:spacing w:val="1"/>
        </w:rPr>
        <w:t xml:space="preserve"> </w:t>
      </w:r>
      <w:r w:rsidRPr="009E46B6">
        <w:t>Педагоги</w:t>
      </w:r>
      <w:r w:rsidRPr="009E46B6">
        <w:rPr>
          <w:spacing w:val="1"/>
        </w:rPr>
        <w:t xml:space="preserve"> </w:t>
      </w:r>
      <w:r w:rsidRPr="009E46B6">
        <w:t>обучаются</w:t>
      </w:r>
      <w:r w:rsidRPr="009E46B6">
        <w:rPr>
          <w:spacing w:val="1"/>
        </w:rPr>
        <w:t xml:space="preserve"> </w:t>
      </w:r>
      <w:r w:rsidRPr="009E46B6">
        <w:t>навыкам</w:t>
      </w:r>
      <w:r w:rsidRPr="009E46B6">
        <w:rPr>
          <w:spacing w:val="1"/>
        </w:rPr>
        <w:t xml:space="preserve"> </w:t>
      </w:r>
      <w:r w:rsidRPr="009E46B6">
        <w:t>формирования адекватной Я-концепции, разрешения проблем, оказания психологической</w:t>
      </w:r>
      <w:r w:rsidRPr="009E46B6">
        <w:rPr>
          <w:spacing w:val="1"/>
        </w:rPr>
        <w:t xml:space="preserve"> </w:t>
      </w:r>
      <w:r w:rsidRPr="009E46B6">
        <w:t>поддержки</w:t>
      </w:r>
      <w:r w:rsidRPr="009E46B6">
        <w:rPr>
          <w:spacing w:val="-1"/>
        </w:rPr>
        <w:t xml:space="preserve"> </w:t>
      </w:r>
      <w:r w:rsidRPr="009E46B6">
        <w:t>в</w:t>
      </w:r>
      <w:r w:rsidRPr="009E46B6">
        <w:rPr>
          <w:spacing w:val="-1"/>
        </w:rPr>
        <w:t xml:space="preserve"> </w:t>
      </w:r>
      <w:r w:rsidRPr="009E46B6">
        <w:t>процессе взаимодействия с</w:t>
      </w:r>
      <w:r w:rsidRPr="009E46B6">
        <w:rPr>
          <w:spacing w:val="-2"/>
        </w:rPr>
        <w:t xml:space="preserve"> </w:t>
      </w:r>
      <w:r w:rsidRPr="009E46B6">
        <w:t>обучающимися и</w:t>
      </w:r>
      <w:r w:rsidRPr="009E46B6">
        <w:rPr>
          <w:spacing w:val="-1"/>
        </w:rPr>
        <w:t xml:space="preserve"> </w:t>
      </w:r>
      <w:r w:rsidRPr="009E46B6">
        <w:t>коллегами.</w:t>
      </w:r>
    </w:p>
    <w:p w14:paraId="5BBDD00D" w14:textId="77777777" w:rsidR="00CA59FD" w:rsidRPr="009E46B6" w:rsidRDefault="009170FA">
      <w:pPr>
        <w:pStyle w:val="a3"/>
        <w:spacing w:before="1"/>
        <w:ind w:left="122" w:right="251"/>
      </w:pPr>
      <w:r w:rsidRPr="009E46B6">
        <w:t>По</w:t>
      </w:r>
      <w:r w:rsidRPr="009E46B6">
        <w:rPr>
          <w:spacing w:val="1"/>
        </w:rPr>
        <w:t xml:space="preserve"> </w:t>
      </w:r>
      <w:r w:rsidRPr="009E46B6">
        <w:t>вопросам</w:t>
      </w:r>
      <w:r w:rsidRPr="009E46B6">
        <w:rPr>
          <w:spacing w:val="1"/>
        </w:rPr>
        <w:t xml:space="preserve"> </w:t>
      </w:r>
      <w:r w:rsidRPr="009E46B6">
        <w:t>совершенствования</w:t>
      </w:r>
      <w:r w:rsidRPr="009E46B6">
        <w:rPr>
          <w:spacing w:val="1"/>
        </w:rPr>
        <w:t xml:space="preserve"> </w:t>
      </w:r>
      <w:r w:rsidRPr="009E46B6">
        <w:t>организации</w:t>
      </w:r>
      <w:r w:rsidRPr="009E46B6">
        <w:rPr>
          <w:spacing w:val="1"/>
        </w:rPr>
        <w:t xml:space="preserve"> </w:t>
      </w:r>
      <w:r w:rsidRPr="009E46B6">
        <w:t>образовательных</w:t>
      </w:r>
      <w:r w:rsidRPr="009E46B6">
        <w:rPr>
          <w:spacing w:val="1"/>
        </w:rPr>
        <w:t xml:space="preserve"> </w:t>
      </w:r>
      <w:r w:rsidRPr="009E46B6">
        <w:t>отношений</w:t>
      </w:r>
      <w:r w:rsidRPr="009E46B6">
        <w:rPr>
          <w:spacing w:val="1"/>
        </w:rPr>
        <w:t xml:space="preserve"> </w:t>
      </w:r>
      <w:r w:rsidRPr="009E46B6">
        <w:t>проводится</w:t>
      </w:r>
      <w:r w:rsidRPr="009E46B6">
        <w:rPr>
          <w:spacing w:val="1"/>
        </w:rPr>
        <w:t xml:space="preserve"> </w:t>
      </w:r>
      <w:r w:rsidRPr="009E46B6">
        <w:t>консультирование</w:t>
      </w:r>
      <w:r w:rsidRPr="009E46B6">
        <w:rPr>
          <w:spacing w:val="1"/>
        </w:rPr>
        <w:t xml:space="preserve"> </w:t>
      </w:r>
      <w:r w:rsidRPr="009E46B6">
        <w:t>(сопровождение</w:t>
      </w:r>
      <w:r w:rsidRPr="009E46B6">
        <w:rPr>
          <w:spacing w:val="1"/>
        </w:rPr>
        <w:t xml:space="preserve"> </w:t>
      </w:r>
      <w:r w:rsidRPr="009E46B6">
        <w:t>индивидуальных</w:t>
      </w:r>
      <w:r w:rsidRPr="009E46B6">
        <w:rPr>
          <w:spacing w:val="1"/>
        </w:rPr>
        <w:t xml:space="preserve"> </w:t>
      </w:r>
      <w:r w:rsidRPr="009E46B6">
        <w:t>образовательных</w:t>
      </w:r>
      <w:r w:rsidRPr="009E46B6">
        <w:rPr>
          <w:spacing w:val="1"/>
        </w:rPr>
        <w:t xml:space="preserve"> </w:t>
      </w:r>
      <w:r w:rsidRPr="009E46B6">
        <w:t>траекторий),</w:t>
      </w:r>
      <w:r w:rsidRPr="009E46B6">
        <w:rPr>
          <w:spacing w:val="-1"/>
        </w:rPr>
        <w:t xml:space="preserve"> </w:t>
      </w:r>
      <w:r w:rsidRPr="009E46B6">
        <w:t>лекции, семинары, практические</w:t>
      </w:r>
      <w:r w:rsidRPr="009E46B6">
        <w:rPr>
          <w:spacing w:val="-4"/>
        </w:rPr>
        <w:t xml:space="preserve"> </w:t>
      </w:r>
      <w:r w:rsidRPr="009E46B6">
        <w:t>занятия.</w:t>
      </w:r>
    </w:p>
    <w:p w14:paraId="1BE36DBA" w14:textId="77777777" w:rsidR="00CA59FD" w:rsidRPr="009E46B6" w:rsidRDefault="00CA59FD">
      <w:pPr>
        <w:pStyle w:val="a3"/>
        <w:ind w:left="0" w:firstLine="0"/>
        <w:jc w:val="left"/>
      </w:pPr>
    </w:p>
    <w:p w14:paraId="7EF52B5E" w14:textId="77777777" w:rsidR="00CA59FD" w:rsidRPr="009E46B6" w:rsidRDefault="009170FA">
      <w:pPr>
        <w:pStyle w:val="a3"/>
        <w:ind w:left="1206" w:firstLine="0"/>
      </w:pPr>
      <w:r w:rsidRPr="009E46B6">
        <w:rPr>
          <w:u w:val="single"/>
        </w:rPr>
        <w:t>Диверсификация</w:t>
      </w:r>
      <w:r w:rsidRPr="009E46B6">
        <w:rPr>
          <w:spacing w:val="-5"/>
          <w:u w:val="single"/>
        </w:rPr>
        <w:t xml:space="preserve"> </w:t>
      </w:r>
      <w:r w:rsidRPr="009E46B6">
        <w:rPr>
          <w:u w:val="single"/>
        </w:rPr>
        <w:t>уровней</w:t>
      </w:r>
      <w:r w:rsidRPr="009E46B6">
        <w:rPr>
          <w:spacing w:val="-6"/>
          <w:u w:val="single"/>
        </w:rPr>
        <w:t xml:space="preserve"> </w:t>
      </w:r>
      <w:r w:rsidRPr="009E46B6">
        <w:rPr>
          <w:u w:val="single"/>
        </w:rPr>
        <w:t>психолого-педагогического</w:t>
      </w:r>
      <w:r w:rsidRPr="009E46B6">
        <w:rPr>
          <w:spacing w:val="-6"/>
          <w:u w:val="single"/>
        </w:rPr>
        <w:t xml:space="preserve"> </w:t>
      </w:r>
      <w:r w:rsidRPr="009E46B6">
        <w:rPr>
          <w:u w:val="single"/>
        </w:rPr>
        <w:t>сопровождения</w:t>
      </w:r>
    </w:p>
    <w:p w14:paraId="1E8DBB33" w14:textId="77777777" w:rsidR="00CA59FD" w:rsidRPr="009E46B6" w:rsidRDefault="009170FA">
      <w:pPr>
        <w:pStyle w:val="a3"/>
        <w:ind w:left="122" w:right="247"/>
      </w:pPr>
      <w:r w:rsidRPr="009E46B6">
        <w:t>Уровни</w:t>
      </w:r>
      <w:r w:rsidRPr="009E46B6">
        <w:rPr>
          <w:spacing w:val="1"/>
        </w:rPr>
        <w:t xml:space="preserve"> </w:t>
      </w:r>
      <w:r w:rsidRPr="009E46B6">
        <w:t>психолого-педагогического</w:t>
      </w:r>
      <w:r w:rsidRPr="009E46B6">
        <w:rPr>
          <w:spacing w:val="1"/>
        </w:rPr>
        <w:t xml:space="preserve"> </w:t>
      </w:r>
      <w:r w:rsidRPr="009E46B6">
        <w:t>сопровождения</w:t>
      </w:r>
      <w:r w:rsidRPr="009E46B6">
        <w:rPr>
          <w:spacing w:val="1"/>
        </w:rPr>
        <w:t xml:space="preserve"> </w:t>
      </w:r>
      <w:r w:rsidRPr="009E46B6">
        <w:t>участников</w:t>
      </w:r>
      <w:r w:rsidRPr="009E46B6">
        <w:rPr>
          <w:spacing w:val="1"/>
        </w:rPr>
        <w:t xml:space="preserve"> </w:t>
      </w:r>
      <w:r w:rsidRPr="009E46B6">
        <w:t>образовательных</w:t>
      </w:r>
      <w:r w:rsidRPr="009E46B6">
        <w:rPr>
          <w:spacing w:val="-57"/>
        </w:rPr>
        <w:t xml:space="preserve"> </w:t>
      </w:r>
      <w:r w:rsidRPr="009E46B6">
        <w:t>отношений:</w:t>
      </w:r>
      <w:r w:rsidRPr="009E46B6">
        <w:rPr>
          <w:spacing w:val="-4"/>
        </w:rPr>
        <w:t xml:space="preserve"> </w:t>
      </w:r>
      <w:r w:rsidRPr="009E46B6">
        <w:t>индивидуальное,</w:t>
      </w:r>
      <w:r w:rsidRPr="009E46B6">
        <w:rPr>
          <w:spacing w:val="-1"/>
        </w:rPr>
        <w:t xml:space="preserve"> </w:t>
      </w:r>
      <w:r w:rsidRPr="009E46B6">
        <w:t>групповое,</w:t>
      </w:r>
      <w:r w:rsidRPr="009E46B6">
        <w:rPr>
          <w:spacing w:val="-1"/>
        </w:rPr>
        <w:t xml:space="preserve"> </w:t>
      </w:r>
      <w:r w:rsidRPr="009E46B6">
        <w:t>на</w:t>
      </w:r>
      <w:r w:rsidRPr="009E46B6">
        <w:rPr>
          <w:spacing w:val="1"/>
        </w:rPr>
        <w:t xml:space="preserve"> </w:t>
      </w:r>
      <w:r w:rsidRPr="009E46B6">
        <w:t>уровне</w:t>
      </w:r>
      <w:r w:rsidRPr="009E46B6">
        <w:rPr>
          <w:spacing w:val="-2"/>
        </w:rPr>
        <w:t xml:space="preserve"> </w:t>
      </w:r>
      <w:r w:rsidRPr="009E46B6">
        <w:t>класса,</w:t>
      </w:r>
      <w:r w:rsidRPr="009E46B6">
        <w:rPr>
          <w:spacing w:val="-1"/>
        </w:rPr>
        <w:t xml:space="preserve"> </w:t>
      </w:r>
      <w:r w:rsidRPr="009E46B6">
        <w:t>на</w:t>
      </w:r>
      <w:r w:rsidRPr="009E46B6">
        <w:rPr>
          <w:spacing w:val="1"/>
        </w:rPr>
        <w:t xml:space="preserve"> </w:t>
      </w:r>
      <w:r w:rsidRPr="009E46B6">
        <w:t>уровне</w:t>
      </w:r>
      <w:r w:rsidRPr="009E46B6">
        <w:rPr>
          <w:spacing w:val="6"/>
        </w:rPr>
        <w:t xml:space="preserve"> </w:t>
      </w:r>
      <w:r w:rsidRPr="009E46B6">
        <w:t>гимназии.</w:t>
      </w:r>
    </w:p>
    <w:p w14:paraId="3E53455B" w14:textId="77777777" w:rsidR="00CA59FD" w:rsidRPr="009E46B6" w:rsidRDefault="009170FA">
      <w:pPr>
        <w:pStyle w:val="a3"/>
        <w:ind w:left="122" w:right="243"/>
      </w:pPr>
      <w:r w:rsidRPr="009E46B6">
        <w:t>Система</w:t>
      </w:r>
      <w:r w:rsidRPr="009E46B6">
        <w:rPr>
          <w:spacing w:val="1"/>
        </w:rPr>
        <w:t xml:space="preserve"> </w:t>
      </w:r>
      <w:r w:rsidRPr="009E46B6">
        <w:t>психологического</w:t>
      </w:r>
      <w:r w:rsidRPr="009E46B6">
        <w:rPr>
          <w:spacing w:val="1"/>
        </w:rPr>
        <w:t xml:space="preserve"> </w:t>
      </w:r>
      <w:r w:rsidRPr="009E46B6">
        <w:t>сопровождения</w:t>
      </w:r>
      <w:r w:rsidRPr="009E46B6">
        <w:rPr>
          <w:spacing w:val="1"/>
        </w:rPr>
        <w:t xml:space="preserve"> </w:t>
      </w:r>
      <w:r w:rsidRPr="009E46B6">
        <w:t>строится</w:t>
      </w:r>
      <w:r w:rsidRPr="009E46B6">
        <w:rPr>
          <w:spacing w:val="1"/>
        </w:rPr>
        <w:t xml:space="preserve"> </w:t>
      </w:r>
      <w:r w:rsidRPr="009E46B6">
        <w:t>на</w:t>
      </w:r>
      <w:r w:rsidRPr="009E46B6">
        <w:rPr>
          <w:spacing w:val="1"/>
        </w:rPr>
        <w:t xml:space="preserve"> </w:t>
      </w:r>
      <w:r w:rsidRPr="009E46B6">
        <w:t>основе</w:t>
      </w:r>
      <w:r w:rsidRPr="009E46B6">
        <w:rPr>
          <w:spacing w:val="1"/>
        </w:rPr>
        <w:t xml:space="preserve"> </w:t>
      </w:r>
      <w:r w:rsidRPr="009E46B6">
        <w:t>развития</w:t>
      </w:r>
      <w:r w:rsidRPr="009E46B6">
        <w:rPr>
          <w:spacing w:val="1"/>
        </w:rPr>
        <w:t xml:space="preserve"> </w:t>
      </w:r>
      <w:r w:rsidRPr="009E46B6">
        <w:t>профессионального</w:t>
      </w:r>
      <w:r w:rsidRPr="009E46B6">
        <w:rPr>
          <w:spacing w:val="1"/>
        </w:rPr>
        <w:t xml:space="preserve"> </w:t>
      </w:r>
      <w:r w:rsidRPr="009E46B6">
        <w:t>взаимодействия</w:t>
      </w:r>
      <w:r w:rsidRPr="009E46B6">
        <w:rPr>
          <w:spacing w:val="1"/>
        </w:rPr>
        <w:t xml:space="preserve"> </w:t>
      </w:r>
      <w:r w:rsidRPr="009E46B6">
        <w:t>психолога</w:t>
      </w:r>
      <w:r w:rsidRPr="009E46B6">
        <w:rPr>
          <w:spacing w:val="1"/>
        </w:rPr>
        <w:t xml:space="preserve"> </w:t>
      </w:r>
      <w:r w:rsidRPr="009E46B6">
        <w:t>и</w:t>
      </w:r>
      <w:r w:rsidRPr="009E46B6">
        <w:rPr>
          <w:spacing w:val="1"/>
        </w:rPr>
        <w:t xml:space="preserve"> </w:t>
      </w:r>
      <w:r w:rsidRPr="009E46B6">
        <w:t>педагогов,</w:t>
      </w:r>
      <w:r w:rsidRPr="009E46B6">
        <w:rPr>
          <w:spacing w:val="1"/>
        </w:rPr>
        <w:t xml:space="preserve"> </w:t>
      </w:r>
      <w:r w:rsidRPr="009E46B6">
        <w:t>специалистов;</w:t>
      </w:r>
      <w:r w:rsidRPr="009E46B6">
        <w:rPr>
          <w:spacing w:val="1"/>
        </w:rPr>
        <w:t xml:space="preserve"> </w:t>
      </w:r>
      <w:r w:rsidRPr="009E46B6">
        <w:t>она</w:t>
      </w:r>
      <w:r w:rsidRPr="009E46B6">
        <w:rPr>
          <w:spacing w:val="1"/>
        </w:rPr>
        <w:t xml:space="preserve"> </w:t>
      </w:r>
      <w:r w:rsidRPr="009E46B6">
        <w:t>представляет</w:t>
      </w:r>
      <w:r w:rsidRPr="009E46B6">
        <w:rPr>
          <w:spacing w:val="1"/>
        </w:rPr>
        <w:t xml:space="preserve"> </w:t>
      </w:r>
      <w:r w:rsidRPr="009E46B6">
        <w:t>собой</w:t>
      </w:r>
      <w:r w:rsidRPr="009E46B6">
        <w:rPr>
          <w:spacing w:val="1"/>
        </w:rPr>
        <w:t xml:space="preserve"> </w:t>
      </w:r>
      <w:r w:rsidRPr="009E46B6">
        <w:t>интегративное</w:t>
      </w:r>
      <w:r w:rsidRPr="009E46B6">
        <w:rPr>
          <w:spacing w:val="1"/>
        </w:rPr>
        <w:t xml:space="preserve"> </w:t>
      </w:r>
      <w:r w:rsidRPr="009E46B6">
        <w:t>единство</w:t>
      </w:r>
      <w:r w:rsidRPr="009E46B6">
        <w:rPr>
          <w:spacing w:val="1"/>
        </w:rPr>
        <w:t xml:space="preserve"> </w:t>
      </w:r>
      <w:r w:rsidRPr="009E46B6">
        <w:t>целей,</w:t>
      </w:r>
      <w:r w:rsidRPr="009E46B6">
        <w:rPr>
          <w:spacing w:val="1"/>
        </w:rPr>
        <w:t xml:space="preserve"> </w:t>
      </w:r>
      <w:r w:rsidRPr="009E46B6">
        <w:t>задач,</w:t>
      </w:r>
      <w:r w:rsidRPr="009E46B6">
        <w:rPr>
          <w:spacing w:val="1"/>
        </w:rPr>
        <w:t xml:space="preserve"> </w:t>
      </w:r>
      <w:r w:rsidRPr="009E46B6">
        <w:t>принципов,</w:t>
      </w:r>
      <w:r w:rsidRPr="009E46B6">
        <w:rPr>
          <w:spacing w:val="1"/>
        </w:rPr>
        <w:t xml:space="preserve"> </w:t>
      </w:r>
      <w:r w:rsidRPr="009E46B6">
        <w:t>структурно-</w:t>
      </w:r>
      <w:r w:rsidRPr="009E46B6">
        <w:rPr>
          <w:spacing w:val="-57"/>
        </w:rPr>
        <w:t xml:space="preserve"> </w:t>
      </w:r>
      <w:r w:rsidRPr="009E46B6">
        <w:t>содержательных</w:t>
      </w:r>
      <w:r w:rsidRPr="009E46B6">
        <w:rPr>
          <w:spacing w:val="1"/>
        </w:rPr>
        <w:t xml:space="preserve"> </w:t>
      </w:r>
      <w:r w:rsidRPr="009E46B6">
        <w:t>компонентов,</w:t>
      </w:r>
      <w:r w:rsidRPr="009E46B6">
        <w:rPr>
          <w:spacing w:val="1"/>
        </w:rPr>
        <w:t xml:space="preserve"> </w:t>
      </w:r>
      <w:r w:rsidRPr="009E46B6">
        <w:t>психолого-педагогических</w:t>
      </w:r>
      <w:r w:rsidRPr="009E46B6">
        <w:rPr>
          <w:spacing w:val="1"/>
        </w:rPr>
        <w:t xml:space="preserve"> </w:t>
      </w:r>
      <w:r w:rsidRPr="009E46B6">
        <w:t>условий,</w:t>
      </w:r>
      <w:r w:rsidRPr="009E46B6">
        <w:rPr>
          <w:spacing w:val="1"/>
        </w:rPr>
        <w:t xml:space="preserve"> </w:t>
      </w:r>
      <w:r w:rsidRPr="009E46B6">
        <w:t>показателей,</w:t>
      </w:r>
      <w:r w:rsidRPr="009E46B6">
        <w:rPr>
          <w:spacing w:val="1"/>
        </w:rPr>
        <w:t xml:space="preserve"> </w:t>
      </w:r>
      <w:r w:rsidRPr="009E46B6">
        <w:t>охватывающих</w:t>
      </w:r>
      <w:r w:rsidRPr="009E46B6">
        <w:rPr>
          <w:spacing w:val="1"/>
        </w:rPr>
        <w:t xml:space="preserve"> </w:t>
      </w:r>
      <w:r w:rsidRPr="009E46B6">
        <w:t>всех</w:t>
      </w:r>
      <w:r w:rsidRPr="009E46B6">
        <w:rPr>
          <w:spacing w:val="1"/>
        </w:rPr>
        <w:t xml:space="preserve"> </w:t>
      </w:r>
      <w:r w:rsidRPr="009E46B6">
        <w:t>участников</w:t>
      </w:r>
      <w:r w:rsidRPr="009E46B6">
        <w:rPr>
          <w:spacing w:val="1"/>
        </w:rPr>
        <w:t xml:space="preserve"> </w:t>
      </w:r>
      <w:r w:rsidRPr="009E46B6">
        <w:t>образовательных</w:t>
      </w:r>
      <w:r w:rsidRPr="009E46B6">
        <w:rPr>
          <w:spacing w:val="1"/>
        </w:rPr>
        <w:t xml:space="preserve"> </w:t>
      </w:r>
      <w:r w:rsidRPr="009E46B6">
        <w:t>отношений:</w:t>
      </w:r>
      <w:r w:rsidRPr="009E46B6">
        <w:rPr>
          <w:spacing w:val="1"/>
        </w:rPr>
        <w:t xml:space="preserve"> </w:t>
      </w:r>
      <w:r w:rsidRPr="009E46B6">
        <w:t>учеников,</w:t>
      </w:r>
      <w:r w:rsidRPr="009E46B6">
        <w:rPr>
          <w:spacing w:val="1"/>
        </w:rPr>
        <w:t xml:space="preserve"> </w:t>
      </w:r>
      <w:r w:rsidRPr="009E46B6">
        <w:t>их</w:t>
      </w:r>
      <w:r w:rsidRPr="009E46B6">
        <w:rPr>
          <w:spacing w:val="1"/>
        </w:rPr>
        <w:t xml:space="preserve"> </w:t>
      </w:r>
      <w:r w:rsidRPr="009E46B6">
        <w:t>родителей</w:t>
      </w:r>
      <w:r w:rsidRPr="009E46B6">
        <w:rPr>
          <w:spacing w:val="1"/>
        </w:rPr>
        <w:t xml:space="preserve"> </w:t>
      </w:r>
      <w:r w:rsidRPr="009E46B6">
        <w:t>(законных</w:t>
      </w:r>
      <w:r w:rsidRPr="009E46B6">
        <w:rPr>
          <w:spacing w:val="1"/>
        </w:rPr>
        <w:t xml:space="preserve"> </w:t>
      </w:r>
      <w:r w:rsidRPr="009E46B6">
        <w:t>представителей), педагогов.</w:t>
      </w:r>
    </w:p>
    <w:p w14:paraId="1B9885E2" w14:textId="77777777" w:rsidR="00CA59FD" w:rsidRPr="009E46B6" w:rsidRDefault="00CA59FD">
      <w:pPr>
        <w:pStyle w:val="a3"/>
        <w:ind w:left="0" w:firstLine="0"/>
        <w:jc w:val="left"/>
      </w:pPr>
    </w:p>
    <w:p w14:paraId="4554F010" w14:textId="77777777" w:rsidR="00CA59FD" w:rsidRPr="009E46B6" w:rsidRDefault="009170FA">
      <w:pPr>
        <w:pStyle w:val="a3"/>
        <w:spacing w:before="1"/>
        <w:ind w:left="3317" w:right="966" w:hanging="2480"/>
      </w:pPr>
      <w:r w:rsidRPr="009E46B6">
        <w:rPr>
          <w:u w:val="single"/>
        </w:rPr>
        <w:t>Вариативность форм психолого-педагогического сопровождения участников</w:t>
      </w:r>
      <w:r w:rsidRPr="009E46B6">
        <w:rPr>
          <w:spacing w:val="-57"/>
        </w:rPr>
        <w:t xml:space="preserve"> </w:t>
      </w:r>
      <w:r w:rsidRPr="009E46B6">
        <w:rPr>
          <w:u w:val="single"/>
        </w:rPr>
        <w:t>образовательных отношений</w:t>
      </w:r>
    </w:p>
    <w:p w14:paraId="668A8228" w14:textId="77777777" w:rsidR="00CA59FD" w:rsidRPr="009E46B6" w:rsidRDefault="009170FA">
      <w:pPr>
        <w:pStyle w:val="a3"/>
        <w:ind w:left="830" w:firstLine="0"/>
      </w:pPr>
      <w:r w:rsidRPr="009E46B6">
        <w:t>Основные</w:t>
      </w:r>
      <w:r w:rsidRPr="009E46B6">
        <w:rPr>
          <w:spacing w:val="-6"/>
        </w:rPr>
        <w:t xml:space="preserve"> </w:t>
      </w:r>
      <w:r w:rsidRPr="009E46B6">
        <w:t>формы</w:t>
      </w:r>
      <w:r w:rsidRPr="009E46B6">
        <w:rPr>
          <w:spacing w:val="-3"/>
        </w:rPr>
        <w:t xml:space="preserve"> </w:t>
      </w:r>
      <w:r w:rsidRPr="009E46B6">
        <w:t>психолого-педагогического</w:t>
      </w:r>
      <w:r w:rsidRPr="009E46B6">
        <w:rPr>
          <w:spacing w:val="-2"/>
        </w:rPr>
        <w:t xml:space="preserve"> </w:t>
      </w:r>
      <w:r w:rsidRPr="009E46B6">
        <w:t>сопровождения:</w:t>
      </w:r>
    </w:p>
    <w:p w14:paraId="6AB02B65" w14:textId="77777777" w:rsidR="00CA59FD" w:rsidRPr="009E46B6" w:rsidRDefault="009170FA" w:rsidP="001E1C78">
      <w:pPr>
        <w:pStyle w:val="a5"/>
        <w:numPr>
          <w:ilvl w:val="0"/>
          <w:numId w:val="2"/>
        </w:numPr>
        <w:tabs>
          <w:tab w:val="left" w:pos="842"/>
        </w:tabs>
        <w:spacing w:before="4" w:line="237" w:lineRule="auto"/>
        <w:ind w:left="841" w:right="248"/>
        <w:rPr>
          <w:sz w:val="24"/>
        </w:rPr>
      </w:pPr>
      <w:r w:rsidRPr="009E46B6">
        <w:rPr>
          <w:sz w:val="24"/>
        </w:rPr>
        <w:t>диагностика, направленная на определение особенностей статуса обучающегося,</w:t>
      </w:r>
      <w:r w:rsidRPr="009E46B6">
        <w:rPr>
          <w:spacing w:val="1"/>
          <w:sz w:val="24"/>
        </w:rPr>
        <w:t xml:space="preserve"> </w:t>
      </w:r>
      <w:r w:rsidRPr="009E46B6">
        <w:rPr>
          <w:sz w:val="24"/>
        </w:rPr>
        <w:t>которая может проводиться на этапе перехода ученика на уровень среднего общего</w:t>
      </w:r>
      <w:r w:rsidRPr="009E46B6">
        <w:rPr>
          <w:spacing w:val="-57"/>
          <w:sz w:val="24"/>
        </w:rPr>
        <w:t xml:space="preserve"> </w:t>
      </w:r>
      <w:r w:rsidRPr="009E46B6">
        <w:rPr>
          <w:sz w:val="24"/>
        </w:rPr>
        <w:t>образования</w:t>
      </w:r>
      <w:r w:rsidRPr="009E46B6">
        <w:rPr>
          <w:spacing w:val="-1"/>
          <w:sz w:val="24"/>
        </w:rPr>
        <w:t xml:space="preserve"> </w:t>
      </w:r>
      <w:r w:rsidRPr="009E46B6">
        <w:rPr>
          <w:sz w:val="24"/>
        </w:rPr>
        <w:t>и в</w:t>
      </w:r>
      <w:r w:rsidRPr="009E46B6">
        <w:rPr>
          <w:spacing w:val="-1"/>
          <w:sz w:val="24"/>
        </w:rPr>
        <w:t xml:space="preserve"> </w:t>
      </w:r>
      <w:r w:rsidRPr="009E46B6">
        <w:rPr>
          <w:sz w:val="24"/>
        </w:rPr>
        <w:t>конце</w:t>
      </w:r>
      <w:r w:rsidRPr="009E46B6">
        <w:rPr>
          <w:spacing w:val="-4"/>
          <w:sz w:val="24"/>
        </w:rPr>
        <w:t xml:space="preserve"> </w:t>
      </w:r>
      <w:r w:rsidRPr="009E46B6">
        <w:rPr>
          <w:sz w:val="24"/>
        </w:rPr>
        <w:t>каждого</w:t>
      </w:r>
      <w:r w:rsidRPr="009E46B6">
        <w:rPr>
          <w:spacing w:val="2"/>
          <w:sz w:val="24"/>
        </w:rPr>
        <w:t xml:space="preserve"> </w:t>
      </w:r>
      <w:r w:rsidRPr="009E46B6">
        <w:rPr>
          <w:sz w:val="24"/>
        </w:rPr>
        <w:t>учебного</w:t>
      </w:r>
      <w:r w:rsidRPr="009E46B6">
        <w:rPr>
          <w:spacing w:val="-1"/>
          <w:sz w:val="24"/>
        </w:rPr>
        <w:t xml:space="preserve"> </w:t>
      </w:r>
      <w:r w:rsidRPr="009E46B6">
        <w:rPr>
          <w:sz w:val="24"/>
        </w:rPr>
        <w:t>года;</w:t>
      </w:r>
    </w:p>
    <w:p w14:paraId="037DACFE" w14:textId="77777777" w:rsidR="00CA59FD" w:rsidRPr="009E46B6" w:rsidRDefault="009170FA" w:rsidP="001E1C78">
      <w:pPr>
        <w:pStyle w:val="a5"/>
        <w:numPr>
          <w:ilvl w:val="0"/>
          <w:numId w:val="2"/>
        </w:numPr>
        <w:tabs>
          <w:tab w:val="left" w:pos="842"/>
        </w:tabs>
        <w:spacing w:before="5"/>
        <w:ind w:left="841" w:right="252"/>
        <w:rPr>
          <w:sz w:val="24"/>
        </w:rPr>
      </w:pPr>
      <w:r w:rsidRPr="009E46B6">
        <w:rPr>
          <w:sz w:val="24"/>
        </w:rPr>
        <w:t>консультирование</w:t>
      </w:r>
      <w:r w:rsidRPr="009E46B6">
        <w:rPr>
          <w:spacing w:val="1"/>
          <w:sz w:val="24"/>
        </w:rPr>
        <w:t xml:space="preserve"> </w:t>
      </w:r>
      <w:r w:rsidRPr="009E46B6">
        <w:rPr>
          <w:sz w:val="24"/>
        </w:rPr>
        <w:t>педагогов</w:t>
      </w:r>
      <w:r w:rsidRPr="009E46B6">
        <w:rPr>
          <w:spacing w:val="1"/>
          <w:sz w:val="24"/>
        </w:rPr>
        <w:t xml:space="preserve"> </w:t>
      </w:r>
      <w:r w:rsidRPr="009E46B6">
        <w:rPr>
          <w:sz w:val="24"/>
        </w:rPr>
        <w:t>и</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которое</w:t>
      </w:r>
      <w:r w:rsidRPr="009E46B6">
        <w:rPr>
          <w:spacing w:val="1"/>
          <w:sz w:val="24"/>
        </w:rPr>
        <w:t xml:space="preserve"> </w:t>
      </w:r>
      <w:r w:rsidRPr="009E46B6">
        <w:rPr>
          <w:sz w:val="24"/>
        </w:rPr>
        <w:t>осуществляется</w:t>
      </w:r>
      <w:r w:rsidRPr="009E46B6">
        <w:rPr>
          <w:spacing w:val="1"/>
          <w:sz w:val="24"/>
        </w:rPr>
        <w:t xml:space="preserve"> </w:t>
      </w:r>
      <w:r w:rsidRPr="009E46B6">
        <w:rPr>
          <w:sz w:val="24"/>
        </w:rPr>
        <w:t>педагогом</w:t>
      </w:r>
      <w:r w:rsidRPr="009E46B6">
        <w:rPr>
          <w:spacing w:val="1"/>
          <w:sz w:val="24"/>
        </w:rPr>
        <w:t xml:space="preserve"> </w:t>
      </w:r>
      <w:r w:rsidRPr="009E46B6">
        <w:rPr>
          <w:sz w:val="24"/>
        </w:rPr>
        <w:t>и</w:t>
      </w:r>
      <w:r w:rsidRPr="009E46B6">
        <w:rPr>
          <w:spacing w:val="-57"/>
          <w:sz w:val="24"/>
        </w:rPr>
        <w:t xml:space="preserve"> </w:t>
      </w:r>
      <w:r w:rsidRPr="009E46B6">
        <w:rPr>
          <w:sz w:val="24"/>
        </w:rPr>
        <w:t>психологом</w:t>
      </w:r>
      <w:r w:rsidRPr="009E46B6">
        <w:rPr>
          <w:spacing w:val="-2"/>
          <w:sz w:val="24"/>
        </w:rPr>
        <w:t xml:space="preserve"> </w:t>
      </w:r>
      <w:r w:rsidRPr="009E46B6">
        <w:rPr>
          <w:sz w:val="24"/>
        </w:rPr>
        <w:t>с</w:t>
      </w:r>
      <w:r w:rsidRPr="009E46B6">
        <w:rPr>
          <w:spacing w:val="-1"/>
          <w:sz w:val="24"/>
        </w:rPr>
        <w:t xml:space="preserve"> </w:t>
      </w:r>
      <w:r w:rsidRPr="009E46B6">
        <w:rPr>
          <w:sz w:val="24"/>
        </w:rPr>
        <w:t>учетом</w:t>
      </w:r>
      <w:r w:rsidRPr="009E46B6">
        <w:rPr>
          <w:spacing w:val="-1"/>
          <w:sz w:val="24"/>
        </w:rPr>
        <w:t xml:space="preserve"> </w:t>
      </w:r>
      <w:r w:rsidRPr="009E46B6">
        <w:rPr>
          <w:sz w:val="24"/>
        </w:rPr>
        <w:t>результатов</w:t>
      </w:r>
      <w:r w:rsidRPr="009E46B6">
        <w:rPr>
          <w:spacing w:val="-2"/>
          <w:sz w:val="24"/>
        </w:rPr>
        <w:t xml:space="preserve"> </w:t>
      </w:r>
      <w:r w:rsidRPr="009E46B6">
        <w:rPr>
          <w:sz w:val="24"/>
        </w:rPr>
        <w:t>диагностики,</w:t>
      </w:r>
      <w:r w:rsidRPr="009E46B6">
        <w:rPr>
          <w:spacing w:val="-4"/>
          <w:sz w:val="24"/>
        </w:rPr>
        <w:t xml:space="preserve"> </w:t>
      </w:r>
      <w:r w:rsidRPr="009E46B6">
        <w:rPr>
          <w:sz w:val="24"/>
        </w:rPr>
        <w:t>а</w:t>
      </w:r>
      <w:r w:rsidRPr="009E46B6">
        <w:rPr>
          <w:spacing w:val="-2"/>
          <w:sz w:val="24"/>
        </w:rPr>
        <w:t xml:space="preserve"> </w:t>
      </w:r>
      <w:r w:rsidRPr="009E46B6">
        <w:rPr>
          <w:sz w:val="24"/>
        </w:rPr>
        <w:t>также</w:t>
      </w:r>
      <w:r w:rsidRPr="009E46B6">
        <w:rPr>
          <w:spacing w:val="-2"/>
          <w:sz w:val="24"/>
        </w:rPr>
        <w:t xml:space="preserve"> </w:t>
      </w:r>
      <w:r w:rsidRPr="009E46B6">
        <w:rPr>
          <w:sz w:val="24"/>
        </w:rPr>
        <w:t>администрацией гимназии;</w:t>
      </w:r>
    </w:p>
    <w:p w14:paraId="076243F3" w14:textId="77777777" w:rsidR="00CA59FD" w:rsidRPr="009E46B6" w:rsidRDefault="009170FA" w:rsidP="001E1C78">
      <w:pPr>
        <w:pStyle w:val="a5"/>
        <w:numPr>
          <w:ilvl w:val="0"/>
          <w:numId w:val="2"/>
        </w:numPr>
        <w:tabs>
          <w:tab w:val="left" w:pos="842"/>
        </w:tabs>
        <w:spacing w:before="4" w:line="237" w:lineRule="auto"/>
        <w:ind w:left="841" w:right="253"/>
        <w:rPr>
          <w:sz w:val="24"/>
        </w:rPr>
      </w:pPr>
      <w:r w:rsidRPr="009E46B6">
        <w:rPr>
          <w:sz w:val="24"/>
        </w:rPr>
        <w:t>профилактика,</w:t>
      </w:r>
      <w:r w:rsidRPr="009E46B6">
        <w:rPr>
          <w:spacing w:val="1"/>
          <w:sz w:val="24"/>
        </w:rPr>
        <w:t xml:space="preserve"> </w:t>
      </w:r>
      <w:r w:rsidRPr="009E46B6">
        <w:rPr>
          <w:sz w:val="24"/>
        </w:rPr>
        <w:t>экспертиза,</w:t>
      </w:r>
      <w:r w:rsidRPr="009E46B6">
        <w:rPr>
          <w:spacing w:val="1"/>
          <w:sz w:val="24"/>
        </w:rPr>
        <w:t xml:space="preserve"> </w:t>
      </w:r>
      <w:r w:rsidRPr="009E46B6">
        <w:rPr>
          <w:sz w:val="24"/>
        </w:rPr>
        <w:t>развивающая</w:t>
      </w:r>
      <w:r w:rsidRPr="009E46B6">
        <w:rPr>
          <w:spacing w:val="1"/>
          <w:sz w:val="24"/>
        </w:rPr>
        <w:t xml:space="preserve"> </w:t>
      </w:r>
      <w:r w:rsidRPr="009E46B6">
        <w:rPr>
          <w:sz w:val="24"/>
        </w:rPr>
        <w:t>работа,</w:t>
      </w:r>
      <w:r w:rsidRPr="009E46B6">
        <w:rPr>
          <w:spacing w:val="1"/>
          <w:sz w:val="24"/>
        </w:rPr>
        <w:t xml:space="preserve"> </w:t>
      </w:r>
      <w:r w:rsidRPr="009E46B6">
        <w:rPr>
          <w:sz w:val="24"/>
        </w:rPr>
        <w:t>просвещение,</w:t>
      </w:r>
      <w:r w:rsidRPr="009E46B6">
        <w:rPr>
          <w:spacing w:val="1"/>
          <w:sz w:val="24"/>
        </w:rPr>
        <w:t xml:space="preserve"> </w:t>
      </w:r>
      <w:r w:rsidRPr="009E46B6">
        <w:rPr>
          <w:sz w:val="24"/>
        </w:rPr>
        <w:t>коррекционная</w:t>
      </w:r>
      <w:r w:rsidRPr="009E46B6">
        <w:rPr>
          <w:spacing w:val="1"/>
          <w:sz w:val="24"/>
        </w:rPr>
        <w:t xml:space="preserve"> </w:t>
      </w:r>
      <w:r w:rsidRPr="009E46B6">
        <w:rPr>
          <w:sz w:val="24"/>
        </w:rPr>
        <w:t>работа,</w:t>
      </w:r>
      <w:r w:rsidRPr="009E46B6">
        <w:rPr>
          <w:spacing w:val="-1"/>
          <w:sz w:val="24"/>
        </w:rPr>
        <w:t xml:space="preserve"> </w:t>
      </w:r>
      <w:r w:rsidRPr="009E46B6">
        <w:rPr>
          <w:sz w:val="24"/>
        </w:rPr>
        <w:t>осуществляемая в</w:t>
      </w:r>
      <w:r w:rsidRPr="009E46B6">
        <w:rPr>
          <w:spacing w:val="-2"/>
          <w:sz w:val="24"/>
        </w:rPr>
        <w:t xml:space="preserve"> </w:t>
      </w:r>
      <w:r w:rsidRPr="009E46B6">
        <w:rPr>
          <w:sz w:val="24"/>
        </w:rPr>
        <w:t>течение</w:t>
      </w:r>
      <w:r w:rsidRPr="009E46B6">
        <w:rPr>
          <w:spacing w:val="-1"/>
          <w:sz w:val="24"/>
        </w:rPr>
        <w:t xml:space="preserve"> </w:t>
      </w:r>
      <w:r w:rsidRPr="009E46B6">
        <w:rPr>
          <w:sz w:val="24"/>
        </w:rPr>
        <w:t>всего</w:t>
      </w:r>
      <w:r w:rsidRPr="009E46B6">
        <w:rPr>
          <w:spacing w:val="3"/>
          <w:sz w:val="24"/>
        </w:rPr>
        <w:t xml:space="preserve"> </w:t>
      </w:r>
      <w:r w:rsidRPr="009E46B6">
        <w:rPr>
          <w:sz w:val="24"/>
        </w:rPr>
        <w:t>учебного времени.</w:t>
      </w:r>
    </w:p>
    <w:p w14:paraId="5FD5732E" w14:textId="77777777" w:rsidR="00CA59FD" w:rsidRPr="009E46B6" w:rsidRDefault="00CA59FD">
      <w:pPr>
        <w:pStyle w:val="a3"/>
        <w:ind w:left="0" w:firstLine="0"/>
        <w:jc w:val="left"/>
      </w:pPr>
    </w:p>
    <w:p w14:paraId="1AB08481" w14:textId="77777777" w:rsidR="00CA59FD" w:rsidRPr="009E46B6" w:rsidRDefault="009170FA" w:rsidP="001E1C78">
      <w:pPr>
        <w:pStyle w:val="a5"/>
        <w:numPr>
          <w:ilvl w:val="2"/>
          <w:numId w:val="3"/>
        </w:numPr>
        <w:tabs>
          <w:tab w:val="left" w:pos="859"/>
        </w:tabs>
        <w:ind w:left="4164" w:right="272" w:hanging="4023"/>
        <w:jc w:val="both"/>
        <w:rPr>
          <w:sz w:val="24"/>
        </w:rPr>
      </w:pPr>
      <w:r w:rsidRPr="009E46B6">
        <w:rPr>
          <w:sz w:val="24"/>
        </w:rPr>
        <w:t>Финансовое обеспечение реализации образовательной программы среднего общего</w:t>
      </w:r>
      <w:r w:rsidRPr="009E46B6">
        <w:rPr>
          <w:spacing w:val="-57"/>
          <w:sz w:val="24"/>
        </w:rPr>
        <w:t xml:space="preserve"> </w:t>
      </w:r>
      <w:r w:rsidRPr="009E46B6">
        <w:rPr>
          <w:sz w:val="24"/>
        </w:rPr>
        <w:t>образования</w:t>
      </w:r>
    </w:p>
    <w:p w14:paraId="00D805B6" w14:textId="77777777" w:rsidR="00CA59FD" w:rsidRPr="009E46B6" w:rsidRDefault="009170FA">
      <w:pPr>
        <w:pStyle w:val="a3"/>
        <w:ind w:left="122" w:right="255"/>
      </w:pPr>
      <w:r w:rsidRPr="009E46B6">
        <w:t>Финансовое</w:t>
      </w:r>
      <w:r w:rsidRPr="009E46B6">
        <w:rPr>
          <w:spacing w:val="1"/>
        </w:rPr>
        <w:t xml:space="preserve"> </w:t>
      </w:r>
      <w:r w:rsidRPr="009E46B6">
        <w:t>обеспечение</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2"/>
        </w:rPr>
        <w:t xml:space="preserve"> </w:t>
      </w:r>
      <w:r w:rsidRPr="009E46B6">
        <w:t>общего</w:t>
      </w:r>
      <w:r w:rsidRPr="009E46B6">
        <w:rPr>
          <w:spacing w:val="-1"/>
        </w:rPr>
        <w:t xml:space="preserve"> </w:t>
      </w:r>
      <w:r w:rsidRPr="009E46B6">
        <w:t>образования включает в</w:t>
      </w:r>
      <w:r w:rsidRPr="009E46B6">
        <w:rPr>
          <w:spacing w:val="-1"/>
        </w:rPr>
        <w:t xml:space="preserve"> </w:t>
      </w:r>
      <w:r w:rsidRPr="009E46B6">
        <w:t>себя:</w:t>
      </w:r>
    </w:p>
    <w:p w14:paraId="7A5FB71C" w14:textId="77777777" w:rsidR="00CA59FD" w:rsidRPr="009E46B6" w:rsidRDefault="009170FA" w:rsidP="001E1C78">
      <w:pPr>
        <w:pStyle w:val="a5"/>
        <w:numPr>
          <w:ilvl w:val="0"/>
          <w:numId w:val="2"/>
        </w:numPr>
        <w:tabs>
          <w:tab w:val="left" w:pos="842"/>
        </w:tabs>
        <w:spacing w:before="5" w:line="237" w:lineRule="auto"/>
        <w:ind w:left="841" w:right="254"/>
        <w:rPr>
          <w:sz w:val="24"/>
        </w:rPr>
      </w:pPr>
      <w:r w:rsidRPr="009E46B6">
        <w:rPr>
          <w:sz w:val="24"/>
        </w:rPr>
        <w:t>обеспечение государственных гарантий прав граждан на получение бесплатного</w:t>
      </w:r>
      <w:r w:rsidRPr="009E46B6">
        <w:rPr>
          <w:spacing w:val="1"/>
          <w:sz w:val="24"/>
        </w:rPr>
        <w:t xml:space="preserve"> </w:t>
      </w:r>
      <w:r w:rsidRPr="009E46B6">
        <w:rPr>
          <w:sz w:val="24"/>
        </w:rPr>
        <w:t>общедоступного</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w:t>
      </w:r>
      <w:r w:rsidRPr="009E46B6">
        <w:rPr>
          <w:spacing w:val="-1"/>
          <w:sz w:val="24"/>
        </w:rPr>
        <w:t xml:space="preserve"> </w:t>
      </w:r>
      <w:r w:rsidRPr="009E46B6">
        <w:rPr>
          <w:sz w:val="24"/>
        </w:rPr>
        <w:t>образования;</w:t>
      </w:r>
    </w:p>
    <w:p w14:paraId="45009C84" w14:textId="77777777" w:rsidR="00CA59FD" w:rsidRPr="009E46B6" w:rsidRDefault="009170FA" w:rsidP="001E1C78">
      <w:pPr>
        <w:pStyle w:val="a5"/>
        <w:numPr>
          <w:ilvl w:val="0"/>
          <w:numId w:val="2"/>
        </w:numPr>
        <w:tabs>
          <w:tab w:val="left" w:pos="842"/>
        </w:tabs>
        <w:spacing w:before="5" w:line="237" w:lineRule="auto"/>
        <w:ind w:left="841" w:right="251"/>
        <w:rPr>
          <w:sz w:val="24"/>
        </w:rPr>
      </w:pPr>
      <w:r w:rsidRPr="009E46B6">
        <w:rPr>
          <w:sz w:val="24"/>
        </w:rPr>
        <w:t>исполнение</w:t>
      </w:r>
      <w:r w:rsidRPr="009E46B6">
        <w:rPr>
          <w:spacing w:val="1"/>
          <w:sz w:val="24"/>
        </w:rPr>
        <w:t xml:space="preserve"> </w:t>
      </w:r>
      <w:r w:rsidRPr="009E46B6">
        <w:rPr>
          <w:sz w:val="24"/>
        </w:rPr>
        <w:t>требований</w:t>
      </w:r>
      <w:r w:rsidRPr="009E46B6">
        <w:rPr>
          <w:spacing w:val="1"/>
          <w:sz w:val="24"/>
        </w:rPr>
        <w:t xml:space="preserve"> </w:t>
      </w:r>
      <w:r w:rsidRPr="009E46B6">
        <w:rPr>
          <w:sz w:val="24"/>
        </w:rPr>
        <w:t>ФГОС</w:t>
      </w:r>
      <w:r w:rsidRPr="009E46B6">
        <w:rPr>
          <w:spacing w:val="1"/>
          <w:sz w:val="24"/>
        </w:rPr>
        <w:t xml:space="preserve"> </w:t>
      </w:r>
      <w:r w:rsidRPr="009E46B6">
        <w:rPr>
          <w:sz w:val="24"/>
        </w:rPr>
        <w:t>СОО</w:t>
      </w:r>
      <w:r w:rsidRPr="009E46B6">
        <w:rPr>
          <w:spacing w:val="1"/>
          <w:sz w:val="24"/>
        </w:rPr>
        <w:t xml:space="preserve"> </w:t>
      </w:r>
      <w:r w:rsidRPr="009E46B6">
        <w:rPr>
          <w:sz w:val="24"/>
        </w:rPr>
        <w:t>организацией,</w:t>
      </w:r>
      <w:r w:rsidRPr="009E46B6">
        <w:rPr>
          <w:spacing w:val="1"/>
          <w:sz w:val="24"/>
        </w:rPr>
        <w:t xml:space="preserve"> </w:t>
      </w:r>
      <w:r w:rsidRPr="009E46B6">
        <w:rPr>
          <w:sz w:val="24"/>
        </w:rPr>
        <w:t>осуществляющей</w:t>
      </w:r>
      <w:r w:rsidRPr="009E46B6">
        <w:rPr>
          <w:spacing w:val="-57"/>
          <w:sz w:val="24"/>
        </w:rPr>
        <w:t xml:space="preserve"> </w:t>
      </w:r>
      <w:r w:rsidRPr="009E46B6">
        <w:rPr>
          <w:sz w:val="24"/>
        </w:rPr>
        <w:t>образовательную</w:t>
      </w:r>
      <w:r w:rsidRPr="009E46B6">
        <w:rPr>
          <w:spacing w:val="-1"/>
          <w:sz w:val="24"/>
        </w:rPr>
        <w:t xml:space="preserve"> </w:t>
      </w:r>
      <w:r w:rsidRPr="009E46B6">
        <w:rPr>
          <w:sz w:val="24"/>
        </w:rPr>
        <w:t>деятельность;</w:t>
      </w:r>
    </w:p>
    <w:p w14:paraId="4381562F" w14:textId="77777777" w:rsidR="00CA59FD" w:rsidRPr="009E46B6" w:rsidRDefault="009170FA" w:rsidP="001E1C78">
      <w:pPr>
        <w:pStyle w:val="a5"/>
        <w:numPr>
          <w:ilvl w:val="0"/>
          <w:numId w:val="2"/>
        </w:numPr>
        <w:tabs>
          <w:tab w:val="left" w:pos="842"/>
        </w:tabs>
        <w:spacing w:before="4" w:line="237" w:lineRule="auto"/>
        <w:ind w:left="841" w:right="252"/>
        <w:rPr>
          <w:sz w:val="24"/>
        </w:rPr>
      </w:pPr>
      <w:r w:rsidRPr="009E46B6">
        <w:rPr>
          <w:sz w:val="24"/>
        </w:rPr>
        <w:t>реализацию</w:t>
      </w:r>
      <w:r w:rsidRPr="009E46B6">
        <w:rPr>
          <w:spacing w:val="1"/>
          <w:sz w:val="24"/>
        </w:rPr>
        <w:t xml:space="preserve"> </w:t>
      </w:r>
      <w:r w:rsidRPr="009E46B6">
        <w:rPr>
          <w:sz w:val="24"/>
        </w:rPr>
        <w:t>обязательной</w:t>
      </w:r>
      <w:r w:rsidRPr="009E46B6">
        <w:rPr>
          <w:spacing w:val="1"/>
          <w:sz w:val="24"/>
        </w:rPr>
        <w:t xml:space="preserve"> </w:t>
      </w:r>
      <w:r w:rsidRPr="009E46B6">
        <w:rPr>
          <w:sz w:val="24"/>
        </w:rPr>
        <w:t>части</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и</w:t>
      </w:r>
      <w:r w:rsidRPr="009E46B6">
        <w:rPr>
          <w:spacing w:val="1"/>
          <w:sz w:val="24"/>
        </w:rPr>
        <w:t xml:space="preserve"> </w:t>
      </w:r>
      <w:r w:rsidRPr="009E46B6">
        <w:rPr>
          <w:sz w:val="24"/>
        </w:rPr>
        <w:t>части,</w:t>
      </w:r>
      <w:r w:rsidRPr="009E46B6">
        <w:rPr>
          <w:spacing w:val="-57"/>
          <w:sz w:val="24"/>
        </w:rPr>
        <w:t xml:space="preserve"> </w:t>
      </w:r>
      <w:r w:rsidRPr="009E46B6">
        <w:rPr>
          <w:sz w:val="24"/>
        </w:rPr>
        <w:t>формируемой</w:t>
      </w:r>
      <w:r w:rsidRPr="009E46B6">
        <w:rPr>
          <w:spacing w:val="1"/>
          <w:sz w:val="24"/>
        </w:rPr>
        <w:t xml:space="preserve"> </w:t>
      </w:r>
      <w:r w:rsidRPr="009E46B6">
        <w:rPr>
          <w:sz w:val="24"/>
        </w:rPr>
        <w:t>участниками</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отношений,</w:t>
      </w:r>
      <w:r w:rsidRPr="009E46B6">
        <w:rPr>
          <w:spacing w:val="1"/>
          <w:sz w:val="24"/>
        </w:rPr>
        <w:t xml:space="preserve"> </w:t>
      </w:r>
      <w:r w:rsidRPr="009E46B6">
        <w:rPr>
          <w:sz w:val="24"/>
        </w:rPr>
        <w:t>включая</w:t>
      </w:r>
      <w:r w:rsidRPr="009E46B6">
        <w:rPr>
          <w:spacing w:val="1"/>
          <w:sz w:val="24"/>
        </w:rPr>
        <w:t xml:space="preserve"> </w:t>
      </w:r>
      <w:r w:rsidRPr="009E46B6">
        <w:rPr>
          <w:sz w:val="24"/>
        </w:rPr>
        <w:t>выполнение</w:t>
      </w:r>
      <w:r w:rsidRPr="009E46B6">
        <w:rPr>
          <w:spacing w:val="1"/>
          <w:sz w:val="24"/>
        </w:rPr>
        <w:t xml:space="preserve"> </w:t>
      </w:r>
      <w:r w:rsidRPr="009E46B6">
        <w:rPr>
          <w:sz w:val="24"/>
        </w:rPr>
        <w:t>индивидуальных проектов и внеурочную деятельность.</w:t>
      </w:r>
    </w:p>
    <w:p w14:paraId="53D427EF" w14:textId="77777777" w:rsidR="00CA59FD" w:rsidRPr="009E46B6" w:rsidRDefault="009170FA">
      <w:pPr>
        <w:pStyle w:val="a3"/>
        <w:spacing w:before="3"/>
        <w:ind w:left="122" w:right="249"/>
      </w:pPr>
      <w:r w:rsidRPr="009E46B6">
        <w:t>Финансовое</w:t>
      </w:r>
      <w:r w:rsidRPr="009E46B6">
        <w:rPr>
          <w:spacing w:val="1"/>
        </w:rPr>
        <w:t xml:space="preserve"> </w:t>
      </w:r>
      <w:r w:rsidRPr="009E46B6">
        <w:t>обеспечение</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 общего образования отражает структуру и объем расходов, необходимых для</w:t>
      </w:r>
      <w:r w:rsidRPr="009E46B6">
        <w:rPr>
          <w:spacing w:val="1"/>
        </w:rPr>
        <w:t xml:space="preserve"> </w:t>
      </w:r>
      <w:r w:rsidRPr="009E46B6">
        <w:t>реализации основной образовательной программы среднего общего образования, а также</w:t>
      </w:r>
      <w:r w:rsidRPr="009E46B6">
        <w:rPr>
          <w:spacing w:val="1"/>
        </w:rPr>
        <w:t xml:space="preserve"> </w:t>
      </w:r>
      <w:r w:rsidRPr="009E46B6">
        <w:t>механизм</w:t>
      </w:r>
      <w:r w:rsidRPr="009E46B6">
        <w:rPr>
          <w:spacing w:val="-5"/>
        </w:rPr>
        <w:t xml:space="preserve"> </w:t>
      </w:r>
      <w:r w:rsidRPr="009E46B6">
        <w:t>их</w:t>
      </w:r>
      <w:r w:rsidRPr="009E46B6">
        <w:rPr>
          <w:spacing w:val="3"/>
        </w:rPr>
        <w:t xml:space="preserve"> </w:t>
      </w:r>
      <w:r w:rsidRPr="009E46B6">
        <w:t>формирования.</w:t>
      </w:r>
    </w:p>
    <w:p w14:paraId="0D0CD405" w14:textId="77777777" w:rsidR="00CA59FD" w:rsidRPr="009E46B6" w:rsidRDefault="009170FA">
      <w:pPr>
        <w:pStyle w:val="a3"/>
        <w:ind w:left="122" w:right="245"/>
      </w:pPr>
      <w:r w:rsidRPr="009E46B6">
        <w:t>Расчет</w:t>
      </w:r>
      <w:r w:rsidRPr="009E46B6">
        <w:rPr>
          <w:spacing w:val="1"/>
        </w:rPr>
        <w:t xml:space="preserve"> </w:t>
      </w:r>
      <w:r w:rsidRPr="009E46B6">
        <w:t>нормативов,</w:t>
      </w:r>
      <w:r w:rsidRPr="009E46B6">
        <w:rPr>
          <w:spacing w:val="1"/>
        </w:rPr>
        <w:t xml:space="preserve"> </w:t>
      </w:r>
      <w:r w:rsidRPr="009E46B6">
        <w:t>определяемых</w:t>
      </w:r>
      <w:r w:rsidRPr="009E46B6">
        <w:rPr>
          <w:spacing w:val="1"/>
        </w:rPr>
        <w:t xml:space="preserve"> </w:t>
      </w:r>
      <w:r w:rsidRPr="009E46B6">
        <w:t>органами</w:t>
      </w:r>
      <w:r w:rsidRPr="009E46B6">
        <w:rPr>
          <w:spacing w:val="1"/>
        </w:rPr>
        <w:t xml:space="preserve"> </w:t>
      </w:r>
      <w:r w:rsidRPr="009E46B6">
        <w:t>государственной</w:t>
      </w:r>
      <w:r w:rsidRPr="009E46B6">
        <w:rPr>
          <w:spacing w:val="1"/>
        </w:rPr>
        <w:t xml:space="preserve"> </w:t>
      </w:r>
      <w:r w:rsidRPr="009E46B6">
        <w:t>власти</w:t>
      </w:r>
      <w:r w:rsidRPr="009E46B6">
        <w:rPr>
          <w:spacing w:val="1"/>
        </w:rPr>
        <w:t xml:space="preserve"> </w:t>
      </w:r>
      <w:r w:rsidRPr="009E46B6">
        <w:t>субъектов</w:t>
      </w:r>
      <w:r w:rsidRPr="009E46B6">
        <w:rPr>
          <w:spacing w:val="1"/>
        </w:rPr>
        <w:t xml:space="preserve"> </w:t>
      </w:r>
      <w:r w:rsidRPr="009E46B6">
        <w:t>Российской Федерации в соответствии с пунктом 3 части 1 статьи 8 Федерального закона</w:t>
      </w:r>
      <w:r w:rsidRPr="009E46B6">
        <w:rPr>
          <w:spacing w:val="1"/>
        </w:rPr>
        <w:t xml:space="preserve"> </w:t>
      </w:r>
      <w:r w:rsidRPr="009E46B6">
        <w:lastRenderedPageBreak/>
        <w:t>от 29 декабря 2012 г. № 273-ФЗ «Об образовании в Российской Федерации», нормативных</w:t>
      </w:r>
      <w:r w:rsidRPr="009E46B6">
        <w:rPr>
          <w:spacing w:val="-57"/>
        </w:rPr>
        <w:t xml:space="preserve"> </w:t>
      </w:r>
      <w:r w:rsidRPr="009E46B6">
        <w:t>затрат</w:t>
      </w:r>
      <w:r w:rsidRPr="009E46B6">
        <w:rPr>
          <w:spacing w:val="8"/>
        </w:rPr>
        <w:t xml:space="preserve"> </w:t>
      </w:r>
      <w:r w:rsidRPr="009E46B6">
        <w:t>оказания</w:t>
      </w:r>
      <w:r w:rsidRPr="009E46B6">
        <w:rPr>
          <w:spacing w:val="9"/>
        </w:rPr>
        <w:t xml:space="preserve"> </w:t>
      </w:r>
      <w:r w:rsidRPr="009E46B6">
        <w:t>государственных</w:t>
      </w:r>
      <w:r w:rsidRPr="009E46B6">
        <w:rPr>
          <w:spacing w:val="10"/>
        </w:rPr>
        <w:t xml:space="preserve"> </w:t>
      </w:r>
      <w:r w:rsidRPr="009E46B6">
        <w:t>(муниципальных)</w:t>
      </w:r>
      <w:r w:rsidRPr="009E46B6">
        <w:rPr>
          <w:spacing w:val="10"/>
        </w:rPr>
        <w:t xml:space="preserve"> </w:t>
      </w:r>
      <w:r w:rsidRPr="009E46B6">
        <w:t>услуг</w:t>
      </w:r>
      <w:r w:rsidRPr="009E46B6">
        <w:rPr>
          <w:spacing w:val="9"/>
        </w:rPr>
        <w:t xml:space="preserve"> </w:t>
      </w:r>
      <w:r w:rsidRPr="009E46B6">
        <w:t>по</w:t>
      </w:r>
      <w:r w:rsidRPr="009E46B6">
        <w:rPr>
          <w:spacing w:val="9"/>
        </w:rPr>
        <w:t xml:space="preserve"> </w:t>
      </w:r>
      <w:r w:rsidRPr="009E46B6">
        <w:t>реализации</w:t>
      </w:r>
      <w:r w:rsidRPr="009E46B6">
        <w:rPr>
          <w:spacing w:val="10"/>
        </w:rPr>
        <w:t xml:space="preserve"> </w:t>
      </w:r>
      <w:r w:rsidRPr="009E46B6">
        <w:t>образовательной</w:t>
      </w:r>
    </w:p>
    <w:p w14:paraId="506FB7C1" w14:textId="2A96284E" w:rsidR="00CA59FD" w:rsidRDefault="009170FA">
      <w:pPr>
        <w:pStyle w:val="a3"/>
        <w:spacing w:before="66"/>
        <w:ind w:left="122" w:right="245" w:firstLine="0"/>
      </w:pPr>
      <w:r w:rsidRPr="009E46B6">
        <w:t>программы среднего общего образования осуществляется по направленности (профилю)</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форм</w:t>
      </w:r>
      <w:r w:rsidRPr="009E46B6">
        <w:rPr>
          <w:spacing w:val="1"/>
        </w:rPr>
        <w:t xml:space="preserve"> </w:t>
      </w:r>
      <w:r w:rsidRPr="009E46B6">
        <w:t>обучения,</w:t>
      </w:r>
      <w:r w:rsidRPr="009E46B6">
        <w:rPr>
          <w:spacing w:val="1"/>
        </w:rPr>
        <w:t xml:space="preserve"> </w:t>
      </w:r>
      <w:r w:rsidRPr="009E46B6">
        <w:t>сетевой</w:t>
      </w:r>
      <w:r w:rsidRPr="009E46B6">
        <w:rPr>
          <w:spacing w:val="1"/>
        </w:rPr>
        <w:t xml:space="preserve"> </w:t>
      </w:r>
      <w:r w:rsidRPr="009E46B6">
        <w:t>формы</w:t>
      </w:r>
      <w:r w:rsidRPr="009E46B6">
        <w:rPr>
          <w:spacing w:val="1"/>
        </w:rPr>
        <w:t xml:space="preserve"> </w:t>
      </w:r>
      <w:r w:rsidRPr="009E46B6">
        <w:t>реализации</w:t>
      </w:r>
      <w:r w:rsidRPr="009E46B6">
        <w:rPr>
          <w:spacing w:val="1"/>
        </w:rPr>
        <w:t xml:space="preserve"> </w:t>
      </w:r>
      <w:r w:rsidRPr="009E46B6">
        <w:t>образовательных</w:t>
      </w:r>
      <w:r w:rsidRPr="009E46B6">
        <w:rPr>
          <w:spacing w:val="1"/>
        </w:rPr>
        <w:t xml:space="preserve"> </w:t>
      </w:r>
      <w:r w:rsidRPr="009E46B6">
        <w:t>программ,</w:t>
      </w:r>
      <w:r w:rsidRPr="009E46B6">
        <w:rPr>
          <w:spacing w:val="1"/>
        </w:rPr>
        <w:t xml:space="preserve"> </w:t>
      </w:r>
      <w:r w:rsidRPr="009E46B6">
        <w:t>образовательных</w:t>
      </w:r>
      <w:r w:rsidRPr="009E46B6">
        <w:rPr>
          <w:spacing w:val="-57"/>
        </w:rPr>
        <w:t xml:space="preserve"> </w:t>
      </w:r>
      <w:r w:rsidRPr="009E46B6">
        <w:t>технологий,</w:t>
      </w:r>
      <w:r w:rsidRPr="009E46B6">
        <w:rPr>
          <w:spacing w:val="1"/>
        </w:rPr>
        <w:t xml:space="preserve"> </w:t>
      </w:r>
      <w:r w:rsidRPr="009E46B6">
        <w:t>специальных</w:t>
      </w:r>
      <w:r w:rsidRPr="009E46B6">
        <w:rPr>
          <w:spacing w:val="1"/>
        </w:rPr>
        <w:t xml:space="preserve"> </w:t>
      </w:r>
      <w:r w:rsidRPr="009E46B6">
        <w:t>условий</w:t>
      </w:r>
      <w:r w:rsidRPr="009E46B6">
        <w:rPr>
          <w:spacing w:val="1"/>
        </w:rPr>
        <w:t xml:space="preserve"> </w:t>
      </w:r>
      <w:r w:rsidRPr="009E46B6">
        <w:t>получения</w:t>
      </w:r>
      <w:r w:rsidRPr="009E46B6">
        <w:rPr>
          <w:spacing w:val="1"/>
        </w:rPr>
        <w:t xml:space="preserve"> </w:t>
      </w:r>
      <w:r w:rsidRPr="009E46B6">
        <w:t>образования</w:t>
      </w:r>
      <w:r w:rsidRPr="009E46B6">
        <w:rPr>
          <w:spacing w:val="1"/>
        </w:rPr>
        <w:t xml:space="preserve"> </w:t>
      </w:r>
      <w:r w:rsidRPr="009E46B6">
        <w:t>обучающимися</w:t>
      </w:r>
      <w:r w:rsidRPr="009E46B6">
        <w:rPr>
          <w:spacing w:val="1"/>
        </w:rPr>
        <w:t xml:space="preserve"> </w:t>
      </w:r>
      <w:r w:rsidRPr="009E46B6">
        <w:t>с</w:t>
      </w:r>
      <w:r w:rsidRPr="009E46B6">
        <w:rPr>
          <w:spacing w:val="1"/>
        </w:rPr>
        <w:t xml:space="preserve"> </w:t>
      </w:r>
      <w:r w:rsidRPr="009E46B6">
        <w:t>ограниченными</w:t>
      </w:r>
      <w:r w:rsidRPr="009E46B6">
        <w:rPr>
          <w:spacing w:val="1"/>
        </w:rPr>
        <w:t xml:space="preserve"> </w:t>
      </w:r>
      <w:r w:rsidRPr="009E46B6">
        <w:t>возможностями</w:t>
      </w:r>
      <w:r w:rsidRPr="009E46B6">
        <w:rPr>
          <w:spacing w:val="1"/>
        </w:rPr>
        <w:t xml:space="preserve"> </w:t>
      </w:r>
      <w:r w:rsidRPr="009E46B6">
        <w:t>здоровья,</w:t>
      </w:r>
      <w:r w:rsidRPr="009E46B6">
        <w:rPr>
          <w:spacing w:val="1"/>
        </w:rPr>
        <w:t xml:space="preserve"> </w:t>
      </w:r>
      <w:r w:rsidRPr="009E46B6">
        <w:t>обеспечения</w:t>
      </w:r>
      <w:r w:rsidRPr="009E46B6">
        <w:rPr>
          <w:spacing w:val="1"/>
        </w:rPr>
        <w:t xml:space="preserve"> </w:t>
      </w:r>
      <w:r w:rsidRPr="009E46B6">
        <w:t>дополнительного</w:t>
      </w:r>
      <w:r w:rsidRPr="009E46B6">
        <w:rPr>
          <w:spacing w:val="1"/>
        </w:rPr>
        <w:t xml:space="preserve"> </w:t>
      </w:r>
      <w:r w:rsidRPr="009E46B6">
        <w:t>профессионального</w:t>
      </w:r>
      <w:r w:rsidRPr="009E46B6">
        <w:rPr>
          <w:spacing w:val="1"/>
        </w:rPr>
        <w:t xml:space="preserve"> </w:t>
      </w:r>
      <w:r w:rsidRPr="009E46B6">
        <w:t>образования</w:t>
      </w:r>
      <w:r w:rsidRPr="009E46B6">
        <w:rPr>
          <w:spacing w:val="1"/>
        </w:rPr>
        <w:t xml:space="preserve"> </w:t>
      </w:r>
      <w:r w:rsidRPr="009E46B6">
        <w:t>педагогическим</w:t>
      </w:r>
      <w:r w:rsidRPr="009E46B6">
        <w:rPr>
          <w:spacing w:val="1"/>
        </w:rPr>
        <w:t xml:space="preserve"> </w:t>
      </w:r>
      <w:r w:rsidRPr="009E46B6">
        <w:t>работникам,</w:t>
      </w:r>
      <w:r w:rsidRPr="009E46B6">
        <w:rPr>
          <w:spacing w:val="1"/>
        </w:rPr>
        <w:t xml:space="preserve"> </w:t>
      </w:r>
      <w:r w:rsidRPr="009E46B6">
        <w:t>обеспечения</w:t>
      </w:r>
      <w:r w:rsidRPr="009E46B6">
        <w:rPr>
          <w:spacing w:val="1"/>
        </w:rPr>
        <w:t xml:space="preserve"> </w:t>
      </w:r>
      <w:r w:rsidRPr="009E46B6">
        <w:t>безопасных</w:t>
      </w:r>
      <w:r w:rsidRPr="009E46B6">
        <w:rPr>
          <w:spacing w:val="1"/>
        </w:rPr>
        <w:t xml:space="preserve"> </w:t>
      </w:r>
      <w:r w:rsidRPr="009E46B6">
        <w:t>условий обучения и воспитания, охраны здоровья обучающихся, а также с учетом иных</w:t>
      </w:r>
      <w:r w:rsidRPr="009E46B6">
        <w:rPr>
          <w:spacing w:val="1"/>
        </w:rPr>
        <w:t xml:space="preserve"> </w:t>
      </w:r>
      <w:r w:rsidRPr="009E46B6">
        <w:t>предусмотренных</w:t>
      </w:r>
      <w:r w:rsidRPr="009E46B6">
        <w:rPr>
          <w:spacing w:val="1"/>
        </w:rPr>
        <w:t xml:space="preserve"> </w:t>
      </w:r>
      <w:r w:rsidRPr="009E46B6">
        <w:t>указанным</w:t>
      </w:r>
      <w:r w:rsidRPr="009E46B6">
        <w:rPr>
          <w:spacing w:val="1"/>
        </w:rPr>
        <w:t xml:space="preserve"> </w:t>
      </w:r>
      <w:r w:rsidRPr="009E46B6">
        <w:t>Федеральным</w:t>
      </w:r>
      <w:r w:rsidRPr="009E46B6">
        <w:rPr>
          <w:spacing w:val="1"/>
        </w:rPr>
        <w:t xml:space="preserve"> </w:t>
      </w:r>
      <w:r w:rsidRPr="009E46B6">
        <w:t>законом</w:t>
      </w:r>
      <w:r w:rsidRPr="009E46B6">
        <w:rPr>
          <w:spacing w:val="1"/>
        </w:rPr>
        <w:t xml:space="preserve"> </w:t>
      </w:r>
      <w:r w:rsidRPr="009E46B6">
        <w:t>особенностей</w:t>
      </w:r>
      <w:r w:rsidRPr="009E46B6">
        <w:rPr>
          <w:spacing w:val="1"/>
        </w:rPr>
        <w:t xml:space="preserve"> </w:t>
      </w:r>
      <w:r w:rsidRPr="009E46B6">
        <w:t>организации</w:t>
      </w:r>
      <w:r w:rsidRPr="009E46B6">
        <w:rPr>
          <w:spacing w:val="1"/>
        </w:rPr>
        <w:t xml:space="preserve"> </w:t>
      </w:r>
      <w:r w:rsidRPr="009E46B6">
        <w:t>и</w:t>
      </w:r>
      <w:r w:rsidRPr="009E46B6">
        <w:rPr>
          <w:spacing w:val="1"/>
        </w:rPr>
        <w:t xml:space="preserve"> </w:t>
      </w:r>
      <w:r w:rsidRPr="009E46B6">
        <w:t>осуществления образовательной деятельности (для различных категорий обучающихся) в</w:t>
      </w:r>
      <w:r w:rsidRPr="009E46B6">
        <w:rPr>
          <w:spacing w:val="1"/>
        </w:rPr>
        <w:t xml:space="preserve"> </w:t>
      </w:r>
      <w:r w:rsidRPr="009E46B6">
        <w:t>расчете</w:t>
      </w:r>
      <w:r w:rsidRPr="009E46B6">
        <w:rPr>
          <w:spacing w:val="-2"/>
        </w:rPr>
        <w:t xml:space="preserve"> </w:t>
      </w:r>
      <w:r w:rsidRPr="009E46B6">
        <w:t>на</w:t>
      </w:r>
      <w:r w:rsidRPr="009E46B6">
        <w:rPr>
          <w:spacing w:val="-1"/>
        </w:rPr>
        <w:t xml:space="preserve"> </w:t>
      </w:r>
      <w:r w:rsidRPr="009E46B6">
        <w:t>одного обучающегося.</w:t>
      </w:r>
    </w:p>
    <w:p w14:paraId="5D94F15B" w14:textId="4B43D6D7" w:rsidR="008407DD" w:rsidRPr="009E46B6" w:rsidRDefault="008407DD">
      <w:pPr>
        <w:pStyle w:val="a3"/>
        <w:spacing w:before="66"/>
        <w:ind w:left="122" w:right="245" w:firstLine="0"/>
      </w:pPr>
      <w:r>
        <w:tab/>
        <w:t>Основной источник финансирования – плата за обучение, полученная на основе заключенных</w:t>
      </w:r>
      <w:r w:rsidR="00F81CC7">
        <w:t xml:space="preserve"> договоров от законных представителей обучающихся.</w:t>
      </w:r>
    </w:p>
    <w:p w14:paraId="68E95375" w14:textId="77777777" w:rsidR="00CA59FD" w:rsidRPr="009E46B6" w:rsidRDefault="009170FA">
      <w:pPr>
        <w:pStyle w:val="a3"/>
        <w:spacing w:before="1"/>
        <w:ind w:left="122" w:right="244"/>
      </w:pPr>
      <w:r w:rsidRPr="009E46B6">
        <w:t>Органы государственной власти субъектов Российской Федерации осуществляют</w:t>
      </w:r>
      <w:r w:rsidRPr="009E46B6">
        <w:rPr>
          <w:spacing w:val="1"/>
        </w:rPr>
        <w:t xml:space="preserve"> </w:t>
      </w:r>
      <w:r w:rsidRPr="009E46B6">
        <w:t>финансовое</w:t>
      </w:r>
      <w:r w:rsidRPr="009E46B6">
        <w:rPr>
          <w:spacing w:val="1"/>
        </w:rPr>
        <w:t xml:space="preserve"> </w:t>
      </w:r>
      <w:r w:rsidRPr="009E46B6">
        <w:t>обеспечение</w:t>
      </w:r>
      <w:r w:rsidRPr="009E46B6">
        <w:rPr>
          <w:spacing w:val="1"/>
        </w:rPr>
        <w:t xml:space="preserve"> </w:t>
      </w:r>
      <w:r w:rsidRPr="009E46B6">
        <w:t>получения</w:t>
      </w:r>
      <w:r w:rsidRPr="009E46B6">
        <w:rPr>
          <w:spacing w:val="1"/>
        </w:rPr>
        <w:t xml:space="preserve"> </w:t>
      </w:r>
      <w:r w:rsidRPr="009E46B6">
        <w:t>среднего</w:t>
      </w:r>
      <w:r w:rsidRPr="009E46B6">
        <w:rPr>
          <w:spacing w:val="1"/>
        </w:rPr>
        <w:t xml:space="preserve"> </w:t>
      </w:r>
      <w:r w:rsidRPr="009E46B6">
        <w:t>общего</w:t>
      </w:r>
      <w:r w:rsidRPr="009E46B6">
        <w:rPr>
          <w:spacing w:val="1"/>
        </w:rPr>
        <w:t xml:space="preserve"> </w:t>
      </w:r>
      <w:r w:rsidRPr="009E46B6">
        <w:t>образования</w:t>
      </w:r>
      <w:r w:rsidRPr="009E46B6">
        <w:rPr>
          <w:spacing w:val="1"/>
        </w:rPr>
        <w:t xml:space="preserve"> </w:t>
      </w:r>
      <w:r w:rsidRPr="009E46B6">
        <w:t>в</w:t>
      </w:r>
      <w:r w:rsidRPr="009E46B6">
        <w:rPr>
          <w:spacing w:val="1"/>
        </w:rPr>
        <w:t xml:space="preserve"> </w:t>
      </w:r>
      <w:r w:rsidRPr="009E46B6">
        <w:t>частных</w:t>
      </w:r>
      <w:r w:rsidRPr="009E46B6">
        <w:rPr>
          <w:spacing w:val="1"/>
        </w:rPr>
        <w:t xml:space="preserve"> </w:t>
      </w:r>
      <w:r w:rsidRPr="009E46B6">
        <w:t>общеобразовательных организациях, осуществляющих образовательную деятельность по</w:t>
      </w:r>
      <w:r w:rsidRPr="009E46B6">
        <w:rPr>
          <w:spacing w:val="1"/>
        </w:rPr>
        <w:t xml:space="preserve"> </w:t>
      </w:r>
      <w:r w:rsidRPr="009E46B6">
        <w:t>имеющим государственную аккредитацию основным общеобразовательным программам</w:t>
      </w:r>
      <w:r w:rsidRPr="009E46B6">
        <w:rPr>
          <w:spacing w:val="1"/>
        </w:rPr>
        <w:t xml:space="preserve"> </w:t>
      </w:r>
      <w:r w:rsidRPr="009E46B6">
        <w:t>среднего общего образования, посредством предоставления указанным образовательным</w:t>
      </w:r>
      <w:r w:rsidRPr="009E46B6">
        <w:rPr>
          <w:spacing w:val="1"/>
        </w:rPr>
        <w:t xml:space="preserve"> </w:t>
      </w:r>
      <w:r w:rsidRPr="009E46B6">
        <w:t>организациям</w:t>
      </w:r>
      <w:r w:rsidRPr="009E46B6">
        <w:rPr>
          <w:spacing w:val="1"/>
        </w:rPr>
        <w:t xml:space="preserve"> </w:t>
      </w:r>
      <w:r w:rsidRPr="009E46B6">
        <w:t>субсидий</w:t>
      </w:r>
      <w:r w:rsidRPr="009E46B6">
        <w:rPr>
          <w:spacing w:val="1"/>
        </w:rPr>
        <w:t xml:space="preserve"> </w:t>
      </w:r>
      <w:r w:rsidRPr="009E46B6">
        <w:t>на</w:t>
      </w:r>
      <w:r w:rsidRPr="009E46B6">
        <w:rPr>
          <w:spacing w:val="1"/>
        </w:rPr>
        <w:t xml:space="preserve"> </w:t>
      </w:r>
      <w:r w:rsidRPr="009E46B6">
        <w:t>возмещение</w:t>
      </w:r>
      <w:r w:rsidRPr="009E46B6">
        <w:rPr>
          <w:spacing w:val="1"/>
        </w:rPr>
        <w:t xml:space="preserve"> </w:t>
      </w:r>
      <w:r w:rsidRPr="009E46B6">
        <w:t>затрат,</w:t>
      </w:r>
      <w:r w:rsidRPr="009E46B6">
        <w:rPr>
          <w:spacing w:val="1"/>
        </w:rPr>
        <w:t xml:space="preserve"> </w:t>
      </w:r>
      <w:r w:rsidRPr="009E46B6">
        <w:t>включая</w:t>
      </w:r>
      <w:r w:rsidRPr="009E46B6">
        <w:rPr>
          <w:spacing w:val="1"/>
        </w:rPr>
        <w:t xml:space="preserve"> </w:t>
      </w:r>
      <w:r w:rsidRPr="009E46B6">
        <w:t>расходы</w:t>
      </w:r>
      <w:r w:rsidRPr="009E46B6">
        <w:rPr>
          <w:spacing w:val="1"/>
        </w:rPr>
        <w:t xml:space="preserve"> </w:t>
      </w:r>
      <w:r w:rsidRPr="009E46B6">
        <w:t>на</w:t>
      </w:r>
      <w:r w:rsidRPr="009E46B6">
        <w:rPr>
          <w:spacing w:val="1"/>
        </w:rPr>
        <w:t xml:space="preserve"> </w:t>
      </w:r>
      <w:r w:rsidRPr="009E46B6">
        <w:t>оплату</w:t>
      </w:r>
      <w:r w:rsidRPr="009E46B6">
        <w:rPr>
          <w:spacing w:val="1"/>
        </w:rPr>
        <w:t xml:space="preserve"> </w:t>
      </w:r>
      <w:r w:rsidRPr="009E46B6">
        <w:t>труда,</w:t>
      </w:r>
      <w:r w:rsidRPr="009E46B6">
        <w:rPr>
          <w:spacing w:val="1"/>
        </w:rPr>
        <w:t xml:space="preserve"> </w:t>
      </w:r>
      <w:r w:rsidRPr="009E46B6">
        <w:t>приобретение</w:t>
      </w:r>
      <w:r w:rsidRPr="009E46B6">
        <w:rPr>
          <w:spacing w:val="1"/>
        </w:rPr>
        <w:t xml:space="preserve"> </w:t>
      </w:r>
      <w:r w:rsidRPr="009E46B6">
        <w:t>учебников</w:t>
      </w:r>
      <w:r w:rsidRPr="009E46B6">
        <w:rPr>
          <w:spacing w:val="1"/>
        </w:rPr>
        <w:t xml:space="preserve"> </w:t>
      </w:r>
      <w:r w:rsidRPr="009E46B6">
        <w:t>и</w:t>
      </w:r>
      <w:r w:rsidRPr="009E46B6">
        <w:rPr>
          <w:spacing w:val="1"/>
        </w:rPr>
        <w:t xml:space="preserve"> </w:t>
      </w:r>
      <w:r w:rsidRPr="009E46B6">
        <w:t>учебных</w:t>
      </w:r>
      <w:r w:rsidRPr="009E46B6">
        <w:rPr>
          <w:spacing w:val="1"/>
        </w:rPr>
        <w:t xml:space="preserve"> </w:t>
      </w:r>
      <w:r w:rsidRPr="009E46B6">
        <w:t>пособий,</w:t>
      </w:r>
      <w:r w:rsidRPr="009E46B6">
        <w:rPr>
          <w:spacing w:val="1"/>
        </w:rPr>
        <w:t xml:space="preserve"> </w:t>
      </w:r>
      <w:r w:rsidRPr="009E46B6">
        <w:t>средств</w:t>
      </w:r>
      <w:r w:rsidRPr="009E46B6">
        <w:rPr>
          <w:spacing w:val="1"/>
        </w:rPr>
        <w:t xml:space="preserve"> </w:t>
      </w:r>
      <w:r w:rsidRPr="009E46B6">
        <w:t>обучения,</w:t>
      </w:r>
      <w:r w:rsidRPr="009E46B6">
        <w:rPr>
          <w:spacing w:val="1"/>
        </w:rPr>
        <w:t xml:space="preserve"> </w:t>
      </w:r>
      <w:r w:rsidRPr="009E46B6">
        <w:t>игр,</w:t>
      </w:r>
      <w:r w:rsidRPr="009E46B6">
        <w:rPr>
          <w:spacing w:val="1"/>
        </w:rPr>
        <w:t xml:space="preserve"> </w:t>
      </w:r>
      <w:r w:rsidRPr="009E46B6">
        <w:t>игрушек</w:t>
      </w:r>
      <w:r w:rsidRPr="009E46B6">
        <w:rPr>
          <w:spacing w:val="1"/>
        </w:rPr>
        <w:t xml:space="preserve"> </w:t>
      </w:r>
      <w:r w:rsidRPr="009E46B6">
        <w:t>(за</w:t>
      </w:r>
      <w:r w:rsidRPr="009E46B6">
        <w:rPr>
          <w:spacing w:val="1"/>
        </w:rPr>
        <w:t xml:space="preserve"> </w:t>
      </w:r>
      <w:r w:rsidRPr="009E46B6">
        <w:t>исключением</w:t>
      </w:r>
      <w:r w:rsidRPr="009E46B6">
        <w:rPr>
          <w:spacing w:val="-8"/>
        </w:rPr>
        <w:t xml:space="preserve"> </w:t>
      </w:r>
      <w:r w:rsidRPr="009E46B6">
        <w:t>расходов</w:t>
      </w:r>
      <w:r w:rsidRPr="009E46B6">
        <w:rPr>
          <w:spacing w:val="-7"/>
        </w:rPr>
        <w:t xml:space="preserve"> </w:t>
      </w:r>
      <w:r w:rsidRPr="009E46B6">
        <w:t>на</w:t>
      </w:r>
      <w:r w:rsidRPr="009E46B6">
        <w:rPr>
          <w:spacing w:val="-8"/>
        </w:rPr>
        <w:t xml:space="preserve"> </w:t>
      </w:r>
      <w:r w:rsidRPr="009E46B6">
        <w:t>содержание</w:t>
      </w:r>
      <w:r w:rsidRPr="009E46B6">
        <w:rPr>
          <w:spacing w:val="-7"/>
        </w:rPr>
        <w:t xml:space="preserve"> </w:t>
      </w:r>
      <w:r w:rsidRPr="009E46B6">
        <w:t>зданий</w:t>
      </w:r>
      <w:r w:rsidRPr="009E46B6">
        <w:rPr>
          <w:spacing w:val="-5"/>
        </w:rPr>
        <w:t xml:space="preserve"> </w:t>
      </w:r>
      <w:r w:rsidRPr="009E46B6">
        <w:t>и</w:t>
      </w:r>
      <w:r w:rsidRPr="009E46B6">
        <w:rPr>
          <w:spacing w:val="-9"/>
        </w:rPr>
        <w:t xml:space="preserve"> </w:t>
      </w:r>
      <w:r w:rsidRPr="009E46B6">
        <w:t>оплату</w:t>
      </w:r>
      <w:r w:rsidRPr="009E46B6">
        <w:rPr>
          <w:spacing w:val="-11"/>
        </w:rPr>
        <w:t xml:space="preserve"> </w:t>
      </w:r>
      <w:r w:rsidRPr="009E46B6">
        <w:t>коммунальных</w:t>
      </w:r>
      <w:r w:rsidRPr="009E46B6">
        <w:rPr>
          <w:spacing w:val="-6"/>
        </w:rPr>
        <w:t xml:space="preserve"> </w:t>
      </w:r>
      <w:r w:rsidRPr="009E46B6">
        <w:t>услуг).</w:t>
      </w:r>
      <w:r w:rsidRPr="009E46B6">
        <w:rPr>
          <w:spacing w:val="-7"/>
        </w:rPr>
        <w:t xml:space="preserve"> </w:t>
      </w:r>
      <w:r w:rsidRPr="009E46B6">
        <w:t>Субсидии</w:t>
      </w:r>
      <w:r w:rsidRPr="009E46B6">
        <w:rPr>
          <w:spacing w:val="-5"/>
        </w:rPr>
        <w:t xml:space="preserve"> </w:t>
      </w:r>
      <w:r w:rsidRPr="009E46B6">
        <w:t>на</w:t>
      </w:r>
      <w:r w:rsidRPr="009E46B6">
        <w:rPr>
          <w:spacing w:val="-58"/>
        </w:rPr>
        <w:t xml:space="preserve"> </w:t>
      </w:r>
      <w:r w:rsidRPr="009E46B6">
        <w:t>возмещение</w:t>
      </w:r>
      <w:r w:rsidRPr="009E46B6">
        <w:rPr>
          <w:spacing w:val="1"/>
        </w:rPr>
        <w:t xml:space="preserve"> </w:t>
      </w:r>
      <w:r w:rsidRPr="009E46B6">
        <w:t>затрат</w:t>
      </w:r>
      <w:r w:rsidRPr="009E46B6">
        <w:rPr>
          <w:spacing w:val="1"/>
        </w:rPr>
        <w:t xml:space="preserve"> </w:t>
      </w:r>
      <w:r w:rsidRPr="009E46B6">
        <w:t>рассчитываются</w:t>
      </w:r>
      <w:r w:rsidRPr="009E46B6">
        <w:rPr>
          <w:spacing w:val="1"/>
        </w:rPr>
        <w:t xml:space="preserve"> </w:t>
      </w:r>
      <w:r w:rsidRPr="009E46B6">
        <w:t>с</w:t>
      </w:r>
      <w:r w:rsidRPr="009E46B6">
        <w:rPr>
          <w:spacing w:val="1"/>
        </w:rPr>
        <w:t xml:space="preserve"> </w:t>
      </w:r>
      <w:r w:rsidRPr="009E46B6">
        <w:t>учетом</w:t>
      </w:r>
      <w:r w:rsidRPr="009E46B6">
        <w:rPr>
          <w:spacing w:val="1"/>
        </w:rPr>
        <w:t xml:space="preserve"> </w:t>
      </w:r>
      <w:r w:rsidRPr="009E46B6">
        <w:t>нормативов,</w:t>
      </w:r>
      <w:r w:rsidRPr="009E46B6">
        <w:rPr>
          <w:spacing w:val="1"/>
        </w:rPr>
        <w:t xml:space="preserve"> </w:t>
      </w:r>
      <w:r w:rsidRPr="009E46B6">
        <w:t>определяемых</w:t>
      </w:r>
      <w:r w:rsidRPr="009E46B6">
        <w:rPr>
          <w:spacing w:val="1"/>
        </w:rPr>
        <w:t xml:space="preserve"> </w:t>
      </w:r>
      <w:r w:rsidRPr="009E46B6">
        <w:t>органами</w:t>
      </w:r>
      <w:r w:rsidRPr="009E46B6">
        <w:rPr>
          <w:spacing w:val="-57"/>
        </w:rPr>
        <w:t xml:space="preserve"> </w:t>
      </w:r>
      <w:r w:rsidRPr="009E46B6">
        <w:t>государственной власти субъектов Российской Федерации в соответствии с пунктом 3</w:t>
      </w:r>
      <w:r w:rsidRPr="009E46B6">
        <w:rPr>
          <w:spacing w:val="1"/>
        </w:rPr>
        <w:t xml:space="preserve"> </w:t>
      </w:r>
      <w:r w:rsidRPr="009E46B6">
        <w:t>части 1 статьи 8 Федерального закона от 29 декабря 2012 г. № 273-ФЗ «Об образовании в</w:t>
      </w:r>
      <w:r w:rsidRPr="009E46B6">
        <w:rPr>
          <w:spacing w:val="1"/>
        </w:rPr>
        <w:t xml:space="preserve"> </w:t>
      </w:r>
      <w:r w:rsidRPr="009E46B6">
        <w:t>Российской</w:t>
      </w:r>
      <w:r w:rsidRPr="009E46B6">
        <w:rPr>
          <w:spacing w:val="-1"/>
        </w:rPr>
        <w:t xml:space="preserve"> </w:t>
      </w:r>
      <w:r w:rsidRPr="009E46B6">
        <w:t>Федерации».</w:t>
      </w:r>
    </w:p>
    <w:p w14:paraId="5A33A25E" w14:textId="77777777" w:rsidR="00CA59FD" w:rsidRPr="009E46B6" w:rsidRDefault="00CA59FD">
      <w:pPr>
        <w:pStyle w:val="a3"/>
        <w:ind w:left="0" w:firstLine="0"/>
        <w:jc w:val="left"/>
        <w:rPr>
          <w:sz w:val="26"/>
        </w:rPr>
      </w:pPr>
    </w:p>
    <w:p w14:paraId="09E8DB73" w14:textId="77777777" w:rsidR="00CA59FD" w:rsidRPr="009E46B6" w:rsidRDefault="00CA59FD">
      <w:pPr>
        <w:pStyle w:val="a3"/>
        <w:ind w:left="0" w:firstLine="0"/>
        <w:jc w:val="left"/>
        <w:rPr>
          <w:sz w:val="22"/>
        </w:rPr>
      </w:pPr>
    </w:p>
    <w:p w14:paraId="45378273" w14:textId="77777777" w:rsidR="00CA59FD" w:rsidRPr="009E46B6" w:rsidRDefault="009170FA" w:rsidP="001E1C78">
      <w:pPr>
        <w:pStyle w:val="a5"/>
        <w:numPr>
          <w:ilvl w:val="2"/>
          <w:numId w:val="3"/>
        </w:numPr>
        <w:tabs>
          <w:tab w:val="left" w:pos="1342"/>
        </w:tabs>
        <w:spacing w:before="1"/>
        <w:ind w:right="753" w:hanging="3596"/>
        <w:jc w:val="left"/>
        <w:rPr>
          <w:sz w:val="24"/>
        </w:rPr>
      </w:pPr>
      <w:r w:rsidRPr="009E46B6">
        <w:rPr>
          <w:sz w:val="24"/>
        </w:rPr>
        <w:t>Материально-технические условия реализации основной образовательной</w:t>
      </w:r>
      <w:r w:rsidRPr="009E46B6">
        <w:rPr>
          <w:spacing w:val="-57"/>
          <w:sz w:val="24"/>
        </w:rPr>
        <w:t xml:space="preserve"> </w:t>
      </w:r>
      <w:r w:rsidRPr="009E46B6">
        <w:rPr>
          <w:sz w:val="24"/>
        </w:rPr>
        <w:t>программы</w:t>
      </w:r>
    </w:p>
    <w:p w14:paraId="7D944E0A" w14:textId="77777777" w:rsidR="00CA59FD" w:rsidRPr="009E46B6" w:rsidRDefault="009170FA">
      <w:pPr>
        <w:pStyle w:val="a3"/>
        <w:ind w:left="122" w:right="252"/>
      </w:pPr>
      <w:r w:rsidRPr="009E46B6">
        <w:t>Материально-технические</w:t>
      </w:r>
      <w:r w:rsidRPr="009E46B6">
        <w:rPr>
          <w:spacing w:val="1"/>
        </w:rPr>
        <w:t xml:space="preserve"> </w:t>
      </w:r>
      <w:r w:rsidRPr="009E46B6">
        <w:t>условия</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57"/>
        </w:rPr>
        <w:t xml:space="preserve"> </w:t>
      </w:r>
      <w:r w:rsidRPr="009E46B6">
        <w:t>программы</w:t>
      </w:r>
      <w:r w:rsidRPr="009E46B6">
        <w:rPr>
          <w:spacing w:val="-1"/>
        </w:rPr>
        <w:t xml:space="preserve"> </w:t>
      </w:r>
      <w:r w:rsidRPr="009E46B6">
        <w:t>формируются с</w:t>
      </w:r>
      <w:r w:rsidRPr="009E46B6">
        <w:rPr>
          <w:spacing w:val="3"/>
        </w:rPr>
        <w:t xml:space="preserve"> </w:t>
      </w:r>
      <w:r w:rsidRPr="009E46B6">
        <w:t>учетом:</w:t>
      </w:r>
    </w:p>
    <w:p w14:paraId="3D82D4C9" w14:textId="77777777" w:rsidR="00CA59FD" w:rsidRPr="009E46B6" w:rsidRDefault="009170FA" w:rsidP="001E1C78">
      <w:pPr>
        <w:pStyle w:val="a5"/>
        <w:numPr>
          <w:ilvl w:val="3"/>
          <w:numId w:val="3"/>
        </w:numPr>
        <w:tabs>
          <w:tab w:val="left" w:pos="1255"/>
        </w:tabs>
        <w:spacing w:before="2" w:line="293" w:lineRule="exact"/>
        <w:ind w:left="1254" w:hanging="281"/>
        <w:rPr>
          <w:sz w:val="24"/>
        </w:rPr>
      </w:pPr>
      <w:r w:rsidRPr="009E46B6">
        <w:rPr>
          <w:sz w:val="24"/>
        </w:rPr>
        <w:t>требований</w:t>
      </w:r>
      <w:r w:rsidRPr="009E46B6">
        <w:rPr>
          <w:spacing w:val="-3"/>
          <w:sz w:val="24"/>
        </w:rPr>
        <w:t xml:space="preserve"> </w:t>
      </w:r>
      <w:r w:rsidRPr="009E46B6">
        <w:rPr>
          <w:sz w:val="24"/>
        </w:rPr>
        <w:t>ФГОС</w:t>
      </w:r>
      <w:r w:rsidRPr="009E46B6">
        <w:rPr>
          <w:spacing w:val="-4"/>
          <w:sz w:val="24"/>
        </w:rPr>
        <w:t xml:space="preserve"> </w:t>
      </w:r>
      <w:r w:rsidRPr="009E46B6">
        <w:rPr>
          <w:sz w:val="24"/>
        </w:rPr>
        <w:t>СОО;</w:t>
      </w:r>
    </w:p>
    <w:p w14:paraId="5F2A064C" w14:textId="77777777" w:rsidR="00CA59FD" w:rsidRPr="009E46B6" w:rsidRDefault="009170FA" w:rsidP="001E1C78">
      <w:pPr>
        <w:pStyle w:val="a5"/>
        <w:numPr>
          <w:ilvl w:val="3"/>
          <w:numId w:val="3"/>
        </w:numPr>
        <w:tabs>
          <w:tab w:val="left" w:pos="1255"/>
        </w:tabs>
        <w:ind w:right="253" w:firstLine="851"/>
        <w:rPr>
          <w:sz w:val="24"/>
        </w:rPr>
      </w:pPr>
      <w:r w:rsidRPr="009E46B6">
        <w:rPr>
          <w:sz w:val="24"/>
        </w:rPr>
        <w:t>положения о лицензировании образовательной деятельности, утвержденного</w:t>
      </w:r>
      <w:r w:rsidRPr="009E46B6">
        <w:rPr>
          <w:spacing w:val="1"/>
          <w:sz w:val="24"/>
        </w:rPr>
        <w:t xml:space="preserve"> </w:t>
      </w:r>
      <w:r w:rsidRPr="009E46B6">
        <w:rPr>
          <w:sz w:val="24"/>
        </w:rPr>
        <w:t>постановлением</w:t>
      </w:r>
      <w:r w:rsidRPr="009E46B6">
        <w:rPr>
          <w:spacing w:val="-2"/>
          <w:sz w:val="24"/>
        </w:rPr>
        <w:t xml:space="preserve"> </w:t>
      </w:r>
      <w:r w:rsidRPr="009E46B6">
        <w:rPr>
          <w:sz w:val="24"/>
        </w:rPr>
        <w:t>Правительства</w:t>
      </w:r>
      <w:r w:rsidRPr="009E46B6">
        <w:rPr>
          <w:spacing w:val="-2"/>
          <w:sz w:val="24"/>
        </w:rPr>
        <w:t xml:space="preserve"> </w:t>
      </w:r>
      <w:r w:rsidRPr="009E46B6">
        <w:rPr>
          <w:sz w:val="24"/>
        </w:rPr>
        <w:t>Российской</w:t>
      </w:r>
      <w:r w:rsidRPr="009E46B6">
        <w:rPr>
          <w:spacing w:val="-1"/>
          <w:sz w:val="24"/>
        </w:rPr>
        <w:t xml:space="preserve"> </w:t>
      </w:r>
      <w:r w:rsidRPr="009E46B6">
        <w:rPr>
          <w:sz w:val="24"/>
        </w:rPr>
        <w:t>Федерации от</w:t>
      </w:r>
      <w:r w:rsidRPr="009E46B6">
        <w:rPr>
          <w:spacing w:val="-1"/>
          <w:sz w:val="24"/>
        </w:rPr>
        <w:t xml:space="preserve"> </w:t>
      </w:r>
      <w:r w:rsidRPr="009E46B6">
        <w:rPr>
          <w:sz w:val="24"/>
        </w:rPr>
        <w:t>28</w:t>
      </w:r>
      <w:r w:rsidRPr="009E46B6">
        <w:rPr>
          <w:spacing w:val="-1"/>
          <w:sz w:val="24"/>
        </w:rPr>
        <w:t xml:space="preserve"> </w:t>
      </w:r>
      <w:r w:rsidRPr="009E46B6">
        <w:rPr>
          <w:sz w:val="24"/>
        </w:rPr>
        <w:t>октября</w:t>
      </w:r>
      <w:r w:rsidRPr="009E46B6">
        <w:rPr>
          <w:spacing w:val="-3"/>
          <w:sz w:val="24"/>
        </w:rPr>
        <w:t xml:space="preserve"> </w:t>
      </w:r>
      <w:r w:rsidRPr="009E46B6">
        <w:rPr>
          <w:sz w:val="24"/>
        </w:rPr>
        <w:t>2013</w:t>
      </w:r>
      <w:r w:rsidRPr="009E46B6">
        <w:rPr>
          <w:spacing w:val="-1"/>
          <w:sz w:val="24"/>
        </w:rPr>
        <w:t xml:space="preserve"> </w:t>
      </w:r>
      <w:r w:rsidRPr="009E46B6">
        <w:rPr>
          <w:sz w:val="24"/>
        </w:rPr>
        <w:t>г.</w:t>
      </w:r>
      <w:r w:rsidRPr="009E46B6">
        <w:rPr>
          <w:spacing w:val="-2"/>
          <w:sz w:val="24"/>
        </w:rPr>
        <w:t xml:space="preserve"> </w:t>
      </w:r>
      <w:r w:rsidRPr="009E46B6">
        <w:rPr>
          <w:sz w:val="24"/>
        </w:rPr>
        <w:t>№</w:t>
      </w:r>
      <w:r w:rsidRPr="009E46B6">
        <w:rPr>
          <w:spacing w:val="-1"/>
          <w:sz w:val="24"/>
        </w:rPr>
        <w:t xml:space="preserve"> </w:t>
      </w:r>
      <w:r w:rsidRPr="009E46B6">
        <w:rPr>
          <w:sz w:val="24"/>
        </w:rPr>
        <w:t>966;</w:t>
      </w:r>
    </w:p>
    <w:p w14:paraId="4D180B9F" w14:textId="7B997B54" w:rsidR="00F81CC7" w:rsidRDefault="00F81CC7" w:rsidP="00F81CC7">
      <w:pPr>
        <w:pStyle w:val="a3"/>
        <w:ind w:left="122" w:right="248"/>
      </w:pPr>
      <w:r>
        <w:t xml:space="preserve">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56E20D31" w14:textId="5D455567" w:rsidR="00CA59FD" w:rsidRPr="009E46B6" w:rsidRDefault="00F81CC7" w:rsidP="00F81CC7">
      <w:pPr>
        <w:pStyle w:val="a3"/>
        <w:ind w:left="122" w:right="248" w:firstLine="0"/>
      </w:pPr>
      <w:r>
        <w:t xml:space="preserve">              -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p>
    <w:p w14:paraId="651CD1F5" w14:textId="77777777" w:rsidR="00370BDF" w:rsidRPr="009E46B6" w:rsidRDefault="00370BDF">
      <w:pPr>
        <w:pStyle w:val="a3"/>
        <w:spacing w:before="1"/>
        <w:ind w:left="122" w:right="250"/>
      </w:pPr>
    </w:p>
    <w:p w14:paraId="6C88791F" w14:textId="7BFE47FE" w:rsidR="00CA59FD" w:rsidRPr="009E46B6" w:rsidRDefault="009170FA">
      <w:pPr>
        <w:pStyle w:val="a3"/>
        <w:spacing w:before="1"/>
        <w:ind w:left="122" w:right="250"/>
      </w:pPr>
      <w:bookmarkStart w:id="11" w:name="_Hlk84261203"/>
      <w:r w:rsidRPr="009E46B6">
        <w:t>Материально-технические</w:t>
      </w:r>
      <w:r w:rsidRPr="009E46B6">
        <w:rPr>
          <w:spacing w:val="1"/>
        </w:rPr>
        <w:t xml:space="preserve"> </w:t>
      </w:r>
      <w:r w:rsidRPr="009E46B6">
        <w:t>условия</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p>
    <w:p w14:paraId="4A9B8A94" w14:textId="453D3125" w:rsidR="00CA59FD" w:rsidRPr="009E46B6" w:rsidRDefault="009170FA" w:rsidP="001E1C78">
      <w:pPr>
        <w:pStyle w:val="a5"/>
        <w:numPr>
          <w:ilvl w:val="0"/>
          <w:numId w:val="1"/>
        </w:numPr>
        <w:tabs>
          <w:tab w:val="left" w:pos="1116"/>
        </w:tabs>
        <w:spacing w:before="2"/>
        <w:ind w:right="245" w:firstLine="707"/>
        <w:rPr>
          <w:sz w:val="24"/>
        </w:rPr>
      </w:pPr>
      <w:r w:rsidRPr="009E46B6">
        <w:rPr>
          <w:sz w:val="24"/>
        </w:rPr>
        <w:t>обеспечивают формирование единой мотивирующей интерактивной среды как</w:t>
      </w:r>
      <w:r w:rsidRPr="009E46B6">
        <w:rPr>
          <w:spacing w:val="1"/>
          <w:sz w:val="24"/>
        </w:rPr>
        <w:t xml:space="preserve"> </w:t>
      </w:r>
      <w:r w:rsidRPr="009E46B6">
        <w:rPr>
          <w:sz w:val="24"/>
        </w:rPr>
        <w:t>совокупности</w:t>
      </w:r>
      <w:r w:rsidRPr="009E46B6">
        <w:rPr>
          <w:spacing w:val="1"/>
          <w:sz w:val="24"/>
        </w:rPr>
        <w:t xml:space="preserve"> </w:t>
      </w:r>
      <w:r w:rsidRPr="009E46B6">
        <w:rPr>
          <w:sz w:val="24"/>
        </w:rPr>
        <w:t>имитационных</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исследовательских</w:t>
      </w:r>
      <w:r w:rsidRPr="009E46B6">
        <w:rPr>
          <w:spacing w:val="1"/>
          <w:sz w:val="24"/>
        </w:rPr>
        <w:t xml:space="preserve"> </w:t>
      </w:r>
      <w:r w:rsidRPr="009E46B6">
        <w:rPr>
          <w:sz w:val="24"/>
        </w:rPr>
        <w:t>практик,</w:t>
      </w:r>
      <w:r w:rsidRPr="009E46B6">
        <w:rPr>
          <w:spacing w:val="1"/>
          <w:sz w:val="24"/>
        </w:rPr>
        <w:t xml:space="preserve"> </w:t>
      </w:r>
      <w:r w:rsidRPr="009E46B6">
        <w:rPr>
          <w:sz w:val="24"/>
        </w:rPr>
        <w:t>реализующих</w:t>
      </w:r>
      <w:r w:rsidRPr="009E46B6">
        <w:rPr>
          <w:spacing w:val="1"/>
          <w:sz w:val="24"/>
        </w:rPr>
        <w:t xml:space="preserve"> </w:t>
      </w:r>
      <w:r w:rsidRPr="009E46B6">
        <w:rPr>
          <w:sz w:val="24"/>
        </w:rPr>
        <w:t>через</w:t>
      </w:r>
      <w:r w:rsidRPr="009E46B6">
        <w:rPr>
          <w:spacing w:val="1"/>
          <w:sz w:val="24"/>
        </w:rPr>
        <w:t xml:space="preserve"> </w:t>
      </w:r>
      <w:r w:rsidRPr="009E46B6">
        <w:rPr>
          <w:sz w:val="24"/>
        </w:rPr>
        <w:t xml:space="preserve">техносферу </w:t>
      </w:r>
      <w:r w:rsidR="00370BDF" w:rsidRPr="009E46B6">
        <w:rPr>
          <w:sz w:val="24"/>
        </w:rPr>
        <w:t>школы</w:t>
      </w:r>
      <w:r w:rsidRPr="009E46B6">
        <w:rPr>
          <w:spacing w:val="1"/>
          <w:sz w:val="24"/>
        </w:rPr>
        <w:t xml:space="preserve"> </w:t>
      </w:r>
      <w:r w:rsidRPr="009E46B6">
        <w:rPr>
          <w:sz w:val="24"/>
        </w:rPr>
        <w:t>вариативность,</w:t>
      </w:r>
      <w:r w:rsidRPr="009E46B6">
        <w:rPr>
          <w:spacing w:val="1"/>
          <w:sz w:val="24"/>
        </w:rPr>
        <w:t xml:space="preserve"> </w:t>
      </w:r>
      <w:r w:rsidRPr="009E46B6">
        <w:rPr>
          <w:sz w:val="24"/>
        </w:rPr>
        <w:t>развитие</w:t>
      </w:r>
      <w:r w:rsidRPr="009E46B6">
        <w:rPr>
          <w:spacing w:val="1"/>
          <w:sz w:val="24"/>
        </w:rPr>
        <w:t xml:space="preserve"> </w:t>
      </w:r>
      <w:r w:rsidRPr="009E46B6">
        <w:rPr>
          <w:sz w:val="24"/>
        </w:rPr>
        <w:t>мотивации</w:t>
      </w:r>
      <w:r w:rsidRPr="009E46B6">
        <w:rPr>
          <w:spacing w:val="1"/>
          <w:sz w:val="24"/>
        </w:rPr>
        <w:t xml:space="preserve"> </w:t>
      </w:r>
      <w:r w:rsidRPr="009E46B6">
        <w:rPr>
          <w:sz w:val="24"/>
        </w:rPr>
        <w:t>обучающихся к</w:t>
      </w:r>
      <w:r w:rsidRPr="009E46B6">
        <w:rPr>
          <w:spacing w:val="1"/>
          <w:sz w:val="24"/>
        </w:rPr>
        <w:t xml:space="preserve"> </w:t>
      </w:r>
      <w:r w:rsidRPr="009E46B6">
        <w:rPr>
          <w:sz w:val="24"/>
        </w:rPr>
        <w:t>познанию</w:t>
      </w:r>
      <w:r w:rsidRPr="009E46B6">
        <w:rPr>
          <w:spacing w:val="1"/>
          <w:sz w:val="24"/>
        </w:rPr>
        <w:t xml:space="preserve"> </w:t>
      </w:r>
      <w:r w:rsidRPr="009E46B6">
        <w:rPr>
          <w:sz w:val="24"/>
        </w:rPr>
        <w:t>и</w:t>
      </w:r>
      <w:r w:rsidRPr="009E46B6">
        <w:rPr>
          <w:spacing w:val="1"/>
          <w:sz w:val="24"/>
        </w:rPr>
        <w:t xml:space="preserve"> </w:t>
      </w:r>
      <w:r w:rsidRPr="009E46B6">
        <w:rPr>
          <w:sz w:val="24"/>
        </w:rPr>
        <w:t>творчеству (в том числе научно-техническому), включение познания в значимые виды</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а</w:t>
      </w:r>
      <w:r w:rsidRPr="009E46B6">
        <w:rPr>
          <w:spacing w:val="-1"/>
          <w:sz w:val="24"/>
        </w:rPr>
        <w:t xml:space="preserve"> </w:t>
      </w:r>
      <w:r w:rsidRPr="009E46B6">
        <w:rPr>
          <w:sz w:val="24"/>
        </w:rPr>
        <w:t>также развитие</w:t>
      </w:r>
      <w:r w:rsidRPr="009E46B6">
        <w:rPr>
          <w:spacing w:val="-1"/>
          <w:sz w:val="24"/>
        </w:rPr>
        <w:t xml:space="preserve"> </w:t>
      </w:r>
      <w:r w:rsidRPr="009E46B6">
        <w:rPr>
          <w:sz w:val="24"/>
        </w:rPr>
        <w:t>различных</w:t>
      </w:r>
      <w:r w:rsidRPr="009E46B6">
        <w:rPr>
          <w:spacing w:val="-2"/>
          <w:sz w:val="24"/>
        </w:rPr>
        <w:t xml:space="preserve"> </w:t>
      </w:r>
      <w:r w:rsidRPr="009E46B6">
        <w:rPr>
          <w:sz w:val="24"/>
        </w:rPr>
        <w:t>компетентностей;</w:t>
      </w:r>
    </w:p>
    <w:p w14:paraId="4C203465" w14:textId="77777777" w:rsidR="00CA59FD" w:rsidRPr="009E46B6" w:rsidRDefault="009170FA" w:rsidP="001E1C78">
      <w:pPr>
        <w:pStyle w:val="a5"/>
        <w:numPr>
          <w:ilvl w:val="0"/>
          <w:numId w:val="1"/>
        </w:numPr>
        <w:tabs>
          <w:tab w:val="left" w:pos="1116"/>
        </w:tabs>
        <w:spacing w:before="1" w:line="293" w:lineRule="exact"/>
        <w:ind w:left="1115"/>
        <w:rPr>
          <w:sz w:val="24"/>
        </w:rPr>
      </w:pPr>
      <w:r w:rsidRPr="009E46B6">
        <w:rPr>
          <w:sz w:val="24"/>
        </w:rPr>
        <w:t>учитывают:</w:t>
      </w:r>
    </w:p>
    <w:p w14:paraId="0A86DE5C" w14:textId="77777777" w:rsidR="00CA59FD" w:rsidRPr="009E46B6" w:rsidRDefault="009170FA" w:rsidP="001E1C78">
      <w:pPr>
        <w:pStyle w:val="a5"/>
        <w:numPr>
          <w:ilvl w:val="0"/>
          <w:numId w:val="1"/>
        </w:numPr>
        <w:tabs>
          <w:tab w:val="left" w:pos="1116"/>
        </w:tabs>
        <w:spacing w:before="2" w:line="237" w:lineRule="auto"/>
        <w:ind w:right="252" w:firstLine="707"/>
        <w:rPr>
          <w:sz w:val="24"/>
        </w:rPr>
      </w:pPr>
      <w:r w:rsidRPr="009E46B6">
        <w:rPr>
          <w:sz w:val="24"/>
        </w:rPr>
        <w:lastRenderedPageBreak/>
        <w:t>специальные потребности различных категорий обучающихся (с повышенными</w:t>
      </w:r>
      <w:r w:rsidRPr="009E46B6">
        <w:rPr>
          <w:spacing w:val="1"/>
          <w:sz w:val="24"/>
        </w:rPr>
        <w:t xml:space="preserve"> </w:t>
      </w:r>
      <w:r w:rsidRPr="009E46B6">
        <w:rPr>
          <w:sz w:val="24"/>
        </w:rPr>
        <w:t>образовательными</w:t>
      </w:r>
      <w:r w:rsidRPr="009E46B6">
        <w:rPr>
          <w:spacing w:val="-2"/>
          <w:sz w:val="24"/>
        </w:rPr>
        <w:t xml:space="preserve"> </w:t>
      </w:r>
      <w:r w:rsidRPr="009E46B6">
        <w:rPr>
          <w:sz w:val="24"/>
        </w:rPr>
        <w:t>потребностями,</w:t>
      </w:r>
      <w:r w:rsidRPr="009E46B6">
        <w:rPr>
          <w:spacing w:val="-1"/>
          <w:sz w:val="24"/>
        </w:rPr>
        <w:t xml:space="preserve"> </w:t>
      </w:r>
      <w:r w:rsidRPr="009E46B6">
        <w:rPr>
          <w:sz w:val="24"/>
        </w:rPr>
        <w:t>с</w:t>
      </w:r>
      <w:r w:rsidRPr="009E46B6">
        <w:rPr>
          <w:spacing w:val="-2"/>
          <w:sz w:val="24"/>
        </w:rPr>
        <w:t xml:space="preserve"> </w:t>
      </w:r>
      <w:r w:rsidRPr="009E46B6">
        <w:rPr>
          <w:sz w:val="24"/>
        </w:rPr>
        <w:t>ограниченными</w:t>
      </w:r>
      <w:r w:rsidRPr="009E46B6">
        <w:rPr>
          <w:spacing w:val="-1"/>
          <w:sz w:val="24"/>
        </w:rPr>
        <w:t xml:space="preserve"> </w:t>
      </w:r>
      <w:r w:rsidRPr="009E46B6">
        <w:rPr>
          <w:sz w:val="24"/>
        </w:rPr>
        <w:t>возможностями</w:t>
      </w:r>
      <w:r w:rsidRPr="009E46B6">
        <w:rPr>
          <w:spacing w:val="-1"/>
          <w:sz w:val="24"/>
        </w:rPr>
        <w:t xml:space="preserve"> </w:t>
      </w:r>
      <w:r w:rsidRPr="009E46B6">
        <w:rPr>
          <w:sz w:val="24"/>
        </w:rPr>
        <w:t>здоровья</w:t>
      </w:r>
      <w:r w:rsidRPr="009E46B6">
        <w:rPr>
          <w:spacing w:val="-1"/>
          <w:sz w:val="24"/>
        </w:rPr>
        <w:t xml:space="preserve"> </w:t>
      </w:r>
      <w:r w:rsidRPr="009E46B6">
        <w:rPr>
          <w:sz w:val="24"/>
        </w:rPr>
        <w:t>и</w:t>
      </w:r>
      <w:r w:rsidRPr="009E46B6">
        <w:rPr>
          <w:spacing w:val="-1"/>
          <w:sz w:val="24"/>
        </w:rPr>
        <w:t xml:space="preserve"> </w:t>
      </w:r>
      <w:r w:rsidRPr="009E46B6">
        <w:rPr>
          <w:sz w:val="24"/>
        </w:rPr>
        <w:t>пр.);</w:t>
      </w:r>
    </w:p>
    <w:p w14:paraId="730D36D3" w14:textId="77777777" w:rsidR="00CA59FD" w:rsidRPr="009E46B6" w:rsidRDefault="009170FA" w:rsidP="001E1C78">
      <w:pPr>
        <w:pStyle w:val="a5"/>
        <w:numPr>
          <w:ilvl w:val="0"/>
          <w:numId w:val="1"/>
        </w:numPr>
        <w:tabs>
          <w:tab w:val="left" w:pos="1116"/>
        </w:tabs>
        <w:spacing w:before="2"/>
        <w:ind w:right="247" w:firstLine="707"/>
        <w:rPr>
          <w:sz w:val="24"/>
        </w:rPr>
      </w:pPr>
      <w:r w:rsidRPr="009E46B6">
        <w:rPr>
          <w:sz w:val="24"/>
        </w:rPr>
        <w:t>специфику основной образовательной программы среднего общего образования</w:t>
      </w:r>
      <w:r w:rsidRPr="009E46B6">
        <w:rPr>
          <w:spacing w:val="1"/>
          <w:sz w:val="24"/>
        </w:rPr>
        <w:t xml:space="preserve"> </w:t>
      </w:r>
      <w:r w:rsidRPr="009E46B6">
        <w:rPr>
          <w:sz w:val="24"/>
        </w:rPr>
        <w:t>(профили</w:t>
      </w:r>
      <w:r w:rsidRPr="009E46B6">
        <w:rPr>
          <w:spacing w:val="1"/>
          <w:sz w:val="24"/>
        </w:rPr>
        <w:t xml:space="preserve"> </w:t>
      </w:r>
      <w:r w:rsidRPr="009E46B6">
        <w:rPr>
          <w:sz w:val="24"/>
        </w:rPr>
        <w:t>обучения,</w:t>
      </w:r>
      <w:r w:rsidRPr="009E46B6">
        <w:rPr>
          <w:spacing w:val="1"/>
          <w:sz w:val="24"/>
        </w:rPr>
        <w:t xml:space="preserve"> </w:t>
      </w:r>
      <w:r w:rsidRPr="009E46B6">
        <w:rPr>
          <w:sz w:val="24"/>
        </w:rPr>
        <w:t>уровни</w:t>
      </w:r>
      <w:r w:rsidRPr="009E46B6">
        <w:rPr>
          <w:spacing w:val="1"/>
          <w:sz w:val="24"/>
        </w:rPr>
        <w:t xml:space="preserve"> </w:t>
      </w:r>
      <w:r w:rsidRPr="009E46B6">
        <w:rPr>
          <w:sz w:val="24"/>
        </w:rPr>
        <w:t>изучения,</w:t>
      </w:r>
      <w:r w:rsidRPr="009E46B6">
        <w:rPr>
          <w:spacing w:val="1"/>
          <w:sz w:val="24"/>
        </w:rPr>
        <w:t xml:space="preserve"> </w:t>
      </w:r>
      <w:r w:rsidRPr="009E46B6">
        <w:rPr>
          <w:sz w:val="24"/>
        </w:rPr>
        <w:t>обязательные</w:t>
      </w:r>
      <w:r w:rsidRPr="009E46B6">
        <w:rPr>
          <w:spacing w:val="1"/>
          <w:sz w:val="24"/>
        </w:rPr>
        <w:t xml:space="preserve"> </w:t>
      </w:r>
      <w:r w:rsidRPr="009E46B6">
        <w:rPr>
          <w:sz w:val="24"/>
        </w:rPr>
        <w:t>и</w:t>
      </w:r>
      <w:r w:rsidRPr="009E46B6">
        <w:rPr>
          <w:spacing w:val="1"/>
          <w:sz w:val="24"/>
        </w:rPr>
        <w:t xml:space="preserve"> </w:t>
      </w:r>
      <w:r w:rsidRPr="009E46B6">
        <w:rPr>
          <w:sz w:val="24"/>
        </w:rPr>
        <w:t>элективные</w:t>
      </w:r>
      <w:r w:rsidRPr="009E46B6">
        <w:rPr>
          <w:spacing w:val="1"/>
          <w:sz w:val="24"/>
        </w:rPr>
        <w:t xml:space="preserve"> </w:t>
      </w:r>
      <w:r w:rsidRPr="009E46B6">
        <w:rPr>
          <w:sz w:val="24"/>
        </w:rPr>
        <w:t>предметы/курсы,</w:t>
      </w:r>
      <w:r w:rsidRPr="009E46B6">
        <w:rPr>
          <w:spacing w:val="1"/>
          <w:sz w:val="24"/>
        </w:rPr>
        <w:t xml:space="preserve"> </w:t>
      </w:r>
      <w:r w:rsidRPr="009E46B6">
        <w:rPr>
          <w:sz w:val="24"/>
        </w:rPr>
        <w:t>индивидуальная</w:t>
      </w:r>
      <w:r w:rsidRPr="009E46B6">
        <w:rPr>
          <w:spacing w:val="1"/>
          <w:sz w:val="24"/>
        </w:rPr>
        <w:t xml:space="preserve"> </w:t>
      </w:r>
      <w:r w:rsidRPr="009E46B6">
        <w:rPr>
          <w:sz w:val="24"/>
        </w:rPr>
        <w:t>проектно-исследовательская</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урочная</w:t>
      </w:r>
      <w:r w:rsidRPr="009E46B6">
        <w:rPr>
          <w:spacing w:val="1"/>
          <w:sz w:val="24"/>
        </w:rPr>
        <w:t xml:space="preserve"> </w:t>
      </w:r>
      <w:r w:rsidRPr="009E46B6">
        <w:rPr>
          <w:sz w:val="24"/>
        </w:rPr>
        <w:t>и</w:t>
      </w:r>
      <w:r w:rsidRPr="009E46B6">
        <w:rPr>
          <w:spacing w:val="1"/>
          <w:sz w:val="24"/>
        </w:rPr>
        <w:t xml:space="preserve"> </w:t>
      </w:r>
      <w:r w:rsidRPr="009E46B6">
        <w:rPr>
          <w:sz w:val="24"/>
        </w:rPr>
        <w:t>внеурочная</w:t>
      </w:r>
      <w:r w:rsidRPr="009E46B6">
        <w:rPr>
          <w:spacing w:val="-57"/>
          <w:sz w:val="24"/>
        </w:rPr>
        <w:t xml:space="preserve"> </w:t>
      </w:r>
      <w:r w:rsidRPr="009E46B6">
        <w:rPr>
          <w:sz w:val="24"/>
        </w:rPr>
        <w:t>деятельность);</w:t>
      </w:r>
    </w:p>
    <w:p w14:paraId="5CFD40D3" w14:textId="77777777" w:rsidR="00CA59FD" w:rsidRPr="009E46B6" w:rsidRDefault="009170FA" w:rsidP="001E1C78">
      <w:pPr>
        <w:pStyle w:val="a5"/>
        <w:numPr>
          <w:ilvl w:val="0"/>
          <w:numId w:val="1"/>
        </w:numPr>
        <w:tabs>
          <w:tab w:val="left" w:pos="1116"/>
        </w:tabs>
        <w:spacing w:before="2" w:line="237" w:lineRule="auto"/>
        <w:ind w:right="250" w:firstLine="707"/>
        <w:rPr>
          <w:sz w:val="24"/>
        </w:rPr>
      </w:pPr>
      <w:r w:rsidRPr="009E46B6">
        <w:rPr>
          <w:sz w:val="24"/>
        </w:rPr>
        <w:t>актуальные</w:t>
      </w:r>
      <w:r w:rsidRPr="009E46B6">
        <w:rPr>
          <w:spacing w:val="1"/>
          <w:sz w:val="24"/>
        </w:rPr>
        <w:t xml:space="preserve"> </w:t>
      </w:r>
      <w:r w:rsidRPr="009E46B6">
        <w:rPr>
          <w:sz w:val="24"/>
        </w:rPr>
        <w:t>потребности</w:t>
      </w:r>
      <w:r w:rsidRPr="009E46B6">
        <w:rPr>
          <w:spacing w:val="1"/>
          <w:sz w:val="24"/>
        </w:rPr>
        <w:t xml:space="preserve"> </w:t>
      </w:r>
      <w:r w:rsidRPr="009E46B6">
        <w:rPr>
          <w:sz w:val="24"/>
        </w:rPr>
        <w:t>развития</w:t>
      </w:r>
      <w:r w:rsidRPr="009E46B6">
        <w:rPr>
          <w:spacing w:val="1"/>
          <w:sz w:val="24"/>
        </w:rPr>
        <w:t xml:space="preserve"> </w:t>
      </w:r>
      <w:r w:rsidRPr="009E46B6">
        <w:rPr>
          <w:sz w:val="24"/>
        </w:rPr>
        <w:t>образования</w:t>
      </w:r>
      <w:r w:rsidRPr="009E46B6">
        <w:rPr>
          <w:spacing w:val="1"/>
          <w:sz w:val="24"/>
        </w:rPr>
        <w:t xml:space="preserve"> </w:t>
      </w:r>
      <w:r w:rsidRPr="009E46B6">
        <w:rPr>
          <w:sz w:val="24"/>
        </w:rPr>
        <w:t>(открытость,</w:t>
      </w:r>
      <w:r w:rsidRPr="009E46B6">
        <w:rPr>
          <w:spacing w:val="1"/>
          <w:sz w:val="24"/>
        </w:rPr>
        <w:t xml:space="preserve"> </w:t>
      </w:r>
      <w:r w:rsidRPr="009E46B6">
        <w:rPr>
          <w:sz w:val="24"/>
        </w:rPr>
        <w:t>вариативность,</w:t>
      </w:r>
      <w:r w:rsidRPr="009E46B6">
        <w:rPr>
          <w:spacing w:val="1"/>
          <w:sz w:val="24"/>
        </w:rPr>
        <w:t xml:space="preserve"> </w:t>
      </w:r>
      <w:r w:rsidRPr="009E46B6">
        <w:rPr>
          <w:sz w:val="24"/>
        </w:rPr>
        <w:t>мобильность,</w:t>
      </w:r>
      <w:r w:rsidRPr="009E46B6">
        <w:rPr>
          <w:spacing w:val="1"/>
          <w:sz w:val="24"/>
        </w:rPr>
        <w:t xml:space="preserve"> </w:t>
      </w:r>
      <w:r w:rsidRPr="009E46B6">
        <w:rPr>
          <w:sz w:val="24"/>
        </w:rPr>
        <w:t>доступность,</w:t>
      </w:r>
      <w:r w:rsidRPr="009E46B6">
        <w:rPr>
          <w:spacing w:val="1"/>
          <w:sz w:val="24"/>
        </w:rPr>
        <w:t xml:space="preserve"> </w:t>
      </w:r>
      <w:r w:rsidRPr="009E46B6">
        <w:rPr>
          <w:sz w:val="24"/>
        </w:rPr>
        <w:t>непрерывность,</w:t>
      </w:r>
      <w:r w:rsidRPr="009E46B6">
        <w:rPr>
          <w:spacing w:val="1"/>
          <w:sz w:val="24"/>
        </w:rPr>
        <w:t xml:space="preserve"> </w:t>
      </w:r>
      <w:r w:rsidRPr="009E46B6">
        <w:rPr>
          <w:sz w:val="24"/>
        </w:rPr>
        <w:t>интегрируемость</w:t>
      </w:r>
      <w:r w:rsidRPr="009E46B6">
        <w:rPr>
          <w:spacing w:val="1"/>
          <w:sz w:val="24"/>
        </w:rPr>
        <w:t xml:space="preserve"> </w:t>
      </w:r>
      <w:r w:rsidRPr="009E46B6">
        <w:rPr>
          <w:sz w:val="24"/>
        </w:rPr>
        <w:t>с</w:t>
      </w:r>
      <w:r w:rsidRPr="009E46B6">
        <w:rPr>
          <w:spacing w:val="1"/>
          <w:sz w:val="24"/>
        </w:rPr>
        <w:t xml:space="preserve"> </w:t>
      </w:r>
      <w:r w:rsidRPr="009E46B6">
        <w:rPr>
          <w:sz w:val="24"/>
        </w:rPr>
        <w:t>дополнительным</w:t>
      </w:r>
      <w:r w:rsidRPr="009E46B6">
        <w:rPr>
          <w:spacing w:val="1"/>
          <w:sz w:val="24"/>
        </w:rPr>
        <w:t xml:space="preserve"> </w:t>
      </w:r>
      <w:r w:rsidRPr="009E46B6">
        <w:rPr>
          <w:sz w:val="24"/>
        </w:rPr>
        <w:t>и</w:t>
      </w:r>
      <w:r w:rsidRPr="009E46B6">
        <w:rPr>
          <w:spacing w:val="1"/>
          <w:sz w:val="24"/>
        </w:rPr>
        <w:t xml:space="preserve"> </w:t>
      </w:r>
      <w:r w:rsidRPr="009E46B6">
        <w:rPr>
          <w:sz w:val="24"/>
        </w:rPr>
        <w:t>неформальным</w:t>
      </w:r>
      <w:r w:rsidRPr="009E46B6">
        <w:rPr>
          <w:spacing w:val="-3"/>
          <w:sz w:val="24"/>
        </w:rPr>
        <w:t xml:space="preserve"> </w:t>
      </w:r>
      <w:r w:rsidRPr="009E46B6">
        <w:rPr>
          <w:sz w:val="24"/>
        </w:rPr>
        <w:t>образованием);</w:t>
      </w:r>
    </w:p>
    <w:p w14:paraId="7AACC85F" w14:textId="77777777" w:rsidR="00CA59FD" w:rsidRPr="009E46B6" w:rsidRDefault="009170FA" w:rsidP="001E1C78">
      <w:pPr>
        <w:pStyle w:val="a5"/>
        <w:numPr>
          <w:ilvl w:val="0"/>
          <w:numId w:val="1"/>
        </w:numPr>
        <w:tabs>
          <w:tab w:val="left" w:pos="1116"/>
        </w:tabs>
        <w:spacing w:before="4" w:line="293" w:lineRule="exact"/>
        <w:ind w:left="1115"/>
        <w:rPr>
          <w:sz w:val="24"/>
        </w:rPr>
      </w:pPr>
      <w:r w:rsidRPr="009E46B6">
        <w:rPr>
          <w:sz w:val="24"/>
        </w:rPr>
        <w:t>обеспечивают:</w:t>
      </w:r>
    </w:p>
    <w:p w14:paraId="518FF007" w14:textId="77777777" w:rsidR="00CA59FD" w:rsidRPr="009E46B6" w:rsidRDefault="009170FA" w:rsidP="001E1C78">
      <w:pPr>
        <w:pStyle w:val="a5"/>
        <w:numPr>
          <w:ilvl w:val="0"/>
          <w:numId w:val="1"/>
        </w:numPr>
        <w:tabs>
          <w:tab w:val="left" w:pos="1116"/>
        </w:tabs>
        <w:spacing w:line="293" w:lineRule="exact"/>
        <w:ind w:left="1115"/>
        <w:jc w:val="left"/>
        <w:rPr>
          <w:sz w:val="24"/>
        </w:rPr>
      </w:pPr>
      <w:r w:rsidRPr="009E46B6">
        <w:rPr>
          <w:sz w:val="24"/>
        </w:rPr>
        <w:t>подготовку</w:t>
      </w:r>
      <w:r w:rsidRPr="009E46B6">
        <w:rPr>
          <w:spacing w:val="-9"/>
          <w:sz w:val="24"/>
        </w:rPr>
        <w:t xml:space="preserve"> </w:t>
      </w:r>
      <w:r w:rsidRPr="009E46B6">
        <w:rPr>
          <w:sz w:val="24"/>
        </w:rPr>
        <w:t>обучающихся</w:t>
      </w:r>
      <w:r w:rsidRPr="009E46B6">
        <w:rPr>
          <w:spacing w:val="-1"/>
          <w:sz w:val="24"/>
        </w:rPr>
        <w:t xml:space="preserve"> </w:t>
      </w:r>
      <w:r w:rsidRPr="009E46B6">
        <w:rPr>
          <w:sz w:val="24"/>
        </w:rPr>
        <w:t>к</w:t>
      </w:r>
      <w:r w:rsidRPr="009E46B6">
        <w:rPr>
          <w:spacing w:val="-1"/>
          <w:sz w:val="24"/>
        </w:rPr>
        <w:t xml:space="preserve"> </w:t>
      </w:r>
      <w:r w:rsidRPr="009E46B6">
        <w:rPr>
          <w:sz w:val="24"/>
        </w:rPr>
        <w:t>саморазвитию</w:t>
      </w:r>
      <w:r w:rsidRPr="009E46B6">
        <w:rPr>
          <w:spacing w:val="-1"/>
          <w:sz w:val="24"/>
        </w:rPr>
        <w:t xml:space="preserve"> </w:t>
      </w:r>
      <w:r w:rsidRPr="009E46B6">
        <w:rPr>
          <w:sz w:val="24"/>
        </w:rPr>
        <w:t>и</w:t>
      </w:r>
      <w:r w:rsidRPr="009E46B6">
        <w:rPr>
          <w:spacing w:val="-1"/>
          <w:sz w:val="24"/>
        </w:rPr>
        <w:t xml:space="preserve"> </w:t>
      </w:r>
      <w:r w:rsidRPr="009E46B6">
        <w:rPr>
          <w:sz w:val="24"/>
        </w:rPr>
        <w:t>непрерывному</w:t>
      </w:r>
      <w:r w:rsidRPr="009E46B6">
        <w:rPr>
          <w:spacing w:val="-6"/>
          <w:sz w:val="24"/>
        </w:rPr>
        <w:t xml:space="preserve"> </w:t>
      </w:r>
      <w:r w:rsidRPr="009E46B6">
        <w:rPr>
          <w:sz w:val="24"/>
        </w:rPr>
        <w:t>образованию;</w:t>
      </w:r>
    </w:p>
    <w:p w14:paraId="19F81EC7" w14:textId="77777777" w:rsidR="00CA59FD" w:rsidRPr="009E46B6" w:rsidRDefault="009170FA" w:rsidP="001E1C78">
      <w:pPr>
        <w:pStyle w:val="a5"/>
        <w:numPr>
          <w:ilvl w:val="0"/>
          <w:numId w:val="1"/>
        </w:numPr>
        <w:tabs>
          <w:tab w:val="left" w:pos="1116"/>
        </w:tabs>
        <w:spacing w:before="4" w:line="237" w:lineRule="auto"/>
        <w:ind w:right="252" w:firstLine="707"/>
        <w:jc w:val="left"/>
        <w:rPr>
          <w:sz w:val="24"/>
        </w:rPr>
      </w:pPr>
      <w:r w:rsidRPr="009E46B6">
        <w:rPr>
          <w:sz w:val="24"/>
        </w:rPr>
        <w:t>формирование</w:t>
      </w:r>
      <w:r w:rsidRPr="009E46B6">
        <w:rPr>
          <w:spacing w:val="19"/>
          <w:sz w:val="24"/>
        </w:rPr>
        <w:t xml:space="preserve"> </w:t>
      </w:r>
      <w:r w:rsidRPr="009E46B6">
        <w:rPr>
          <w:sz w:val="24"/>
        </w:rPr>
        <w:t>и</w:t>
      </w:r>
      <w:r w:rsidRPr="009E46B6">
        <w:rPr>
          <w:spacing w:val="19"/>
          <w:sz w:val="24"/>
        </w:rPr>
        <w:t xml:space="preserve"> </w:t>
      </w:r>
      <w:r w:rsidRPr="009E46B6">
        <w:rPr>
          <w:sz w:val="24"/>
        </w:rPr>
        <w:t>развитие</w:t>
      </w:r>
      <w:r w:rsidRPr="009E46B6">
        <w:rPr>
          <w:spacing w:val="19"/>
          <w:sz w:val="24"/>
        </w:rPr>
        <w:t xml:space="preserve"> </w:t>
      </w:r>
      <w:r w:rsidRPr="009E46B6">
        <w:rPr>
          <w:sz w:val="24"/>
        </w:rPr>
        <w:t>мотивации</w:t>
      </w:r>
      <w:r w:rsidRPr="009E46B6">
        <w:rPr>
          <w:spacing w:val="20"/>
          <w:sz w:val="24"/>
        </w:rPr>
        <w:t xml:space="preserve"> </w:t>
      </w:r>
      <w:r w:rsidRPr="009E46B6">
        <w:rPr>
          <w:sz w:val="24"/>
        </w:rPr>
        <w:t>к</w:t>
      </w:r>
      <w:r w:rsidRPr="009E46B6">
        <w:rPr>
          <w:spacing w:val="19"/>
          <w:sz w:val="24"/>
        </w:rPr>
        <w:t xml:space="preserve"> </w:t>
      </w:r>
      <w:r w:rsidRPr="009E46B6">
        <w:rPr>
          <w:sz w:val="24"/>
        </w:rPr>
        <w:t>познанию,</w:t>
      </w:r>
      <w:r w:rsidRPr="009E46B6">
        <w:rPr>
          <w:spacing w:val="18"/>
          <w:sz w:val="24"/>
        </w:rPr>
        <w:t xml:space="preserve"> </w:t>
      </w:r>
      <w:r w:rsidRPr="009E46B6">
        <w:rPr>
          <w:sz w:val="24"/>
        </w:rPr>
        <w:t>творчеству</w:t>
      </w:r>
      <w:r w:rsidRPr="009E46B6">
        <w:rPr>
          <w:spacing w:val="15"/>
          <w:sz w:val="24"/>
        </w:rPr>
        <w:t xml:space="preserve"> </w:t>
      </w:r>
      <w:r w:rsidRPr="009E46B6">
        <w:rPr>
          <w:sz w:val="24"/>
        </w:rPr>
        <w:t>и</w:t>
      </w:r>
      <w:r w:rsidRPr="009E46B6">
        <w:rPr>
          <w:spacing w:val="22"/>
          <w:sz w:val="24"/>
        </w:rPr>
        <w:t xml:space="preserve"> </w:t>
      </w:r>
      <w:r w:rsidRPr="009E46B6">
        <w:rPr>
          <w:sz w:val="24"/>
        </w:rPr>
        <w:t>инновационной</w:t>
      </w:r>
      <w:r w:rsidRPr="009E46B6">
        <w:rPr>
          <w:spacing w:val="-57"/>
          <w:sz w:val="24"/>
        </w:rPr>
        <w:t xml:space="preserve"> </w:t>
      </w:r>
      <w:r w:rsidRPr="009E46B6">
        <w:rPr>
          <w:sz w:val="24"/>
        </w:rPr>
        <w:t>деятельности;</w:t>
      </w:r>
    </w:p>
    <w:p w14:paraId="5EC170CA" w14:textId="77777777" w:rsidR="00CA59FD" w:rsidRPr="009E46B6" w:rsidRDefault="009170FA" w:rsidP="001E1C78">
      <w:pPr>
        <w:pStyle w:val="a5"/>
        <w:numPr>
          <w:ilvl w:val="0"/>
          <w:numId w:val="1"/>
        </w:numPr>
        <w:tabs>
          <w:tab w:val="left" w:pos="1116"/>
        </w:tabs>
        <w:spacing w:before="3" w:line="293" w:lineRule="exact"/>
        <w:ind w:left="1115"/>
        <w:jc w:val="left"/>
        <w:rPr>
          <w:sz w:val="24"/>
        </w:rPr>
      </w:pPr>
      <w:r w:rsidRPr="009E46B6">
        <w:rPr>
          <w:sz w:val="24"/>
        </w:rPr>
        <w:t>формирование</w:t>
      </w:r>
      <w:r w:rsidRPr="009E46B6">
        <w:rPr>
          <w:spacing w:val="-5"/>
          <w:sz w:val="24"/>
        </w:rPr>
        <w:t xml:space="preserve"> </w:t>
      </w:r>
      <w:r w:rsidRPr="009E46B6">
        <w:rPr>
          <w:sz w:val="24"/>
        </w:rPr>
        <w:t>основы</w:t>
      </w:r>
      <w:r w:rsidRPr="009E46B6">
        <w:rPr>
          <w:spacing w:val="-4"/>
          <w:sz w:val="24"/>
        </w:rPr>
        <w:t xml:space="preserve"> </w:t>
      </w:r>
      <w:r w:rsidRPr="009E46B6">
        <w:rPr>
          <w:sz w:val="24"/>
        </w:rPr>
        <w:t>научных</w:t>
      </w:r>
      <w:r w:rsidRPr="009E46B6">
        <w:rPr>
          <w:spacing w:val="-3"/>
          <w:sz w:val="24"/>
        </w:rPr>
        <w:t xml:space="preserve"> </w:t>
      </w:r>
      <w:r w:rsidRPr="009E46B6">
        <w:rPr>
          <w:sz w:val="24"/>
        </w:rPr>
        <w:t>методов</w:t>
      </w:r>
      <w:r w:rsidRPr="009E46B6">
        <w:rPr>
          <w:spacing w:val="-4"/>
          <w:sz w:val="24"/>
        </w:rPr>
        <w:t xml:space="preserve"> </w:t>
      </w:r>
      <w:r w:rsidRPr="009E46B6">
        <w:rPr>
          <w:sz w:val="24"/>
        </w:rPr>
        <w:t>познания</w:t>
      </w:r>
      <w:r w:rsidRPr="009E46B6">
        <w:rPr>
          <w:spacing w:val="-3"/>
          <w:sz w:val="24"/>
        </w:rPr>
        <w:t xml:space="preserve"> </w:t>
      </w:r>
      <w:r w:rsidRPr="009E46B6">
        <w:rPr>
          <w:sz w:val="24"/>
        </w:rPr>
        <w:t>окружающего</w:t>
      </w:r>
      <w:r w:rsidRPr="009E46B6">
        <w:rPr>
          <w:spacing w:val="-2"/>
          <w:sz w:val="24"/>
        </w:rPr>
        <w:t xml:space="preserve"> </w:t>
      </w:r>
      <w:r w:rsidRPr="009E46B6">
        <w:rPr>
          <w:sz w:val="24"/>
        </w:rPr>
        <w:t>мира;</w:t>
      </w:r>
    </w:p>
    <w:p w14:paraId="3E10CD93" w14:textId="77777777" w:rsidR="00CA59FD" w:rsidRPr="009E46B6" w:rsidRDefault="009170FA" w:rsidP="001E1C78">
      <w:pPr>
        <w:pStyle w:val="a5"/>
        <w:numPr>
          <w:ilvl w:val="0"/>
          <w:numId w:val="1"/>
        </w:numPr>
        <w:tabs>
          <w:tab w:val="left" w:pos="1116"/>
        </w:tabs>
        <w:spacing w:line="293" w:lineRule="exact"/>
        <w:ind w:left="1115"/>
        <w:jc w:val="left"/>
        <w:rPr>
          <w:sz w:val="24"/>
        </w:rPr>
      </w:pPr>
      <w:r w:rsidRPr="009E46B6">
        <w:rPr>
          <w:sz w:val="24"/>
        </w:rPr>
        <w:t>условия</w:t>
      </w:r>
      <w:r w:rsidRPr="009E46B6">
        <w:rPr>
          <w:spacing w:val="-3"/>
          <w:sz w:val="24"/>
        </w:rPr>
        <w:t xml:space="preserve"> </w:t>
      </w:r>
      <w:r w:rsidRPr="009E46B6">
        <w:rPr>
          <w:sz w:val="24"/>
        </w:rPr>
        <w:t>для</w:t>
      </w:r>
      <w:r w:rsidRPr="009E46B6">
        <w:rPr>
          <w:spacing w:val="-3"/>
          <w:sz w:val="24"/>
        </w:rPr>
        <w:t xml:space="preserve"> </w:t>
      </w:r>
      <w:r w:rsidRPr="009E46B6">
        <w:rPr>
          <w:sz w:val="24"/>
        </w:rPr>
        <w:t>активной</w:t>
      </w:r>
      <w:r w:rsidRPr="009E46B6">
        <w:rPr>
          <w:spacing w:val="-1"/>
          <w:sz w:val="24"/>
        </w:rPr>
        <w:t xml:space="preserve"> </w:t>
      </w:r>
      <w:r w:rsidRPr="009E46B6">
        <w:rPr>
          <w:sz w:val="24"/>
        </w:rPr>
        <w:t>учебно-познавательной</w:t>
      </w:r>
      <w:r w:rsidRPr="009E46B6">
        <w:rPr>
          <w:spacing w:val="-5"/>
          <w:sz w:val="24"/>
        </w:rPr>
        <w:t xml:space="preserve"> </w:t>
      </w:r>
      <w:r w:rsidRPr="009E46B6">
        <w:rPr>
          <w:sz w:val="24"/>
        </w:rPr>
        <w:t>деятельности;</w:t>
      </w:r>
    </w:p>
    <w:p w14:paraId="25AB523A" w14:textId="77777777" w:rsidR="00CA59FD" w:rsidRPr="009E46B6" w:rsidRDefault="009170FA" w:rsidP="001E1C78">
      <w:pPr>
        <w:pStyle w:val="a5"/>
        <w:numPr>
          <w:ilvl w:val="0"/>
          <w:numId w:val="1"/>
        </w:numPr>
        <w:tabs>
          <w:tab w:val="left" w:pos="1116"/>
        </w:tabs>
        <w:spacing w:before="1" w:line="237" w:lineRule="auto"/>
        <w:ind w:right="253" w:firstLine="707"/>
        <w:jc w:val="left"/>
        <w:rPr>
          <w:sz w:val="24"/>
        </w:rPr>
      </w:pPr>
      <w:r w:rsidRPr="009E46B6">
        <w:rPr>
          <w:sz w:val="24"/>
        </w:rPr>
        <w:t>воспитание</w:t>
      </w:r>
      <w:r w:rsidRPr="009E46B6">
        <w:rPr>
          <w:spacing w:val="-3"/>
          <w:sz w:val="24"/>
        </w:rPr>
        <w:t xml:space="preserve"> </w:t>
      </w:r>
      <w:r w:rsidRPr="009E46B6">
        <w:rPr>
          <w:sz w:val="24"/>
        </w:rPr>
        <w:t>патриотизма</w:t>
      </w:r>
      <w:r w:rsidRPr="009E46B6">
        <w:rPr>
          <w:spacing w:val="-1"/>
          <w:sz w:val="24"/>
        </w:rPr>
        <w:t xml:space="preserve"> </w:t>
      </w:r>
      <w:r w:rsidRPr="009E46B6">
        <w:rPr>
          <w:sz w:val="24"/>
        </w:rPr>
        <w:t>и</w:t>
      </w:r>
      <w:r w:rsidRPr="009E46B6">
        <w:rPr>
          <w:spacing w:val="2"/>
          <w:sz w:val="24"/>
        </w:rPr>
        <w:t xml:space="preserve"> </w:t>
      </w:r>
      <w:r w:rsidRPr="009E46B6">
        <w:rPr>
          <w:sz w:val="24"/>
        </w:rPr>
        <w:t>установок</w:t>
      </w:r>
      <w:r w:rsidRPr="009E46B6">
        <w:rPr>
          <w:spacing w:val="1"/>
          <w:sz w:val="24"/>
        </w:rPr>
        <w:t xml:space="preserve"> </w:t>
      </w:r>
      <w:r w:rsidRPr="009E46B6">
        <w:rPr>
          <w:sz w:val="24"/>
        </w:rPr>
        <w:t>толерантности,</w:t>
      </w:r>
      <w:r w:rsidRPr="009E46B6">
        <w:rPr>
          <w:spacing w:val="2"/>
          <w:sz w:val="24"/>
        </w:rPr>
        <w:t xml:space="preserve"> </w:t>
      </w:r>
      <w:r w:rsidRPr="009E46B6">
        <w:rPr>
          <w:sz w:val="24"/>
        </w:rPr>
        <w:t>умения жить</w:t>
      </w:r>
      <w:r w:rsidRPr="009E46B6">
        <w:rPr>
          <w:spacing w:val="1"/>
          <w:sz w:val="24"/>
        </w:rPr>
        <w:t xml:space="preserve"> </w:t>
      </w:r>
      <w:r w:rsidRPr="009E46B6">
        <w:rPr>
          <w:sz w:val="24"/>
        </w:rPr>
        <w:t>с</w:t>
      </w:r>
      <w:r w:rsidRPr="009E46B6">
        <w:rPr>
          <w:spacing w:val="-1"/>
          <w:sz w:val="24"/>
        </w:rPr>
        <w:t xml:space="preserve"> </w:t>
      </w:r>
      <w:r w:rsidRPr="009E46B6">
        <w:rPr>
          <w:sz w:val="24"/>
        </w:rPr>
        <w:t>непохожими</w:t>
      </w:r>
      <w:r w:rsidRPr="009E46B6">
        <w:rPr>
          <w:spacing w:val="-57"/>
          <w:sz w:val="24"/>
        </w:rPr>
        <w:t xml:space="preserve"> </w:t>
      </w:r>
      <w:r w:rsidRPr="009E46B6">
        <w:rPr>
          <w:sz w:val="24"/>
        </w:rPr>
        <w:t>людьми;</w:t>
      </w:r>
    </w:p>
    <w:p w14:paraId="387E3C09" w14:textId="77777777" w:rsidR="00CA59FD" w:rsidRPr="009E46B6" w:rsidRDefault="009170FA" w:rsidP="001E1C78">
      <w:pPr>
        <w:pStyle w:val="a5"/>
        <w:numPr>
          <w:ilvl w:val="0"/>
          <w:numId w:val="1"/>
        </w:numPr>
        <w:tabs>
          <w:tab w:val="left" w:pos="1116"/>
        </w:tabs>
        <w:spacing w:before="2" w:line="293" w:lineRule="exact"/>
        <w:ind w:left="1115"/>
        <w:jc w:val="left"/>
        <w:rPr>
          <w:sz w:val="24"/>
        </w:rPr>
      </w:pPr>
      <w:r w:rsidRPr="009E46B6">
        <w:rPr>
          <w:sz w:val="24"/>
        </w:rPr>
        <w:t>развитие</w:t>
      </w:r>
      <w:r w:rsidRPr="009E46B6">
        <w:rPr>
          <w:spacing w:val="-5"/>
          <w:sz w:val="24"/>
        </w:rPr>
        <w:t xml:space="preserve"> </w:t>
      </w:r>
      <w:r w:rsidRPr="009E46B6">
        <w:rPr>
          <w:sz w:val="24"/>
        </w:rPr>
        <w:t>креативности,</w:t>
      </w:r>
      <w:r w:rsidRPr="009E46B6">
        <w:rPr>
          <w:spacing w:val="-6"/>
          <w:sz w:val="24"/>
        </w:rPr>
        <w:t xml:space="preserve"> </w:t>
      </w:r>
      <w:r w:rsidRPr="009E46B6">
        <w:rPr>
          <w:sz w:val="24"/>
        </w:rPr>
        <w:t>критического</w:t>
      </w:r>
      <w:r w:rsidRPr="009E46B6">
        <w:rPr>
          <w:spacing w:val="-3"/>
          <w:sz w:val="24"/>
        </w:rPr>
        <w:t xml:space="preserve"> </w:t>
      </w:r>
      <w:r w:rsidRPr="009E46B6">
        <w:rPr>
          <w:sz w:val="24"/>
        </w:rPr>
        <w:t>мышления;</w:t>
      </w:r>
    </w:p>
    <w:p w14:paraId="5DD1EB40" w14:textId="77777777" w:rsidR="00CA59FD" w:rsidRPr="009E46B6" w:rsidRDefault="009170FA" w:rsidP="001E1C78">
      <w:pPr>
        <w:pStyle w:val="a5"/>
        <w:numPr>
          <w:ilvl w:val="0"/>
          <w:numId w:val="1"/>
        </w:numPr>
        <w:tabs>
          <w:tab w:val="left" w:pos="1116"/>
        </w:tabs>
        <w:spacing w:line="293" w:lineRule="exact"/>
        <w:ind w:left="1115"/>
        <w:jc w:val="left"/>
        <w:rPr>
          <w:sz w:val="24"/>
        </w:rPr>
      </w:pPr>
      <w:r w:rsidRPr="009E46B6">
        <w:rPr>
          <w:sz w:val="24"/>
        </w:rPr>
        <w:t>поддержку</w:t>
      </w:r>
      <w:r w:rsidRPr="009E46B6">
        <w:rPr>
          <w:spacing w:val="-8"/>
          <w:sz w:val="24"/>
        </w:rPr>
        <w:t xml:space="preserve"> </w:t>
      </w:r>
      <w:r w:rsidRPr="009E46B6">
        <w:rPr>
          <w:sz w:val="24"/>
        </w:rPr>
        <w:t>социальной</w:t>
      </w:r>
      <w:r w:rsidRPr="009E46B6">
        <w:rPr>
          <w:spacing w:val="-4"/>
          <w:sz w:val="24"/>
        </w:rPr>
        <w:t xml:space="preserve"> </w:t>
      </w:r>
      <w:r w:rsidRPr="009E46B6">
        <w:rPr>
          <w:sz w:val="24"/>
        </w:rPr>
        <w:t>активности</w:t>
      </w:r>
      <w:r w:rsidRPr="009E46B6">
        <w:rPr>
          <w:spacing w:val="-3"/>
          <w:sz w:val="24"/>
        </w:rPr>
        <w:t xml:space="preserve"> </w:t>
      </w:r>
      <w:r w:rsidRPr="009E46B6">
        <w:rPr>
          <w:sz w:val="24"/>
        </w:rPr>
        <w:t>и</w:t>
      </w:r>
      <w:r w:rsidRPr="009E46B6">
        <w:rPr>
          <w:spacing w:val="-2"/>
          <w:sz w:val="24"/>
        </w:rPr>
        <w:t xml:space="preserve"> </w:t>
      </w:r>
      <w:r w:rsidRPr="009E46B6">
        <w:rPr>
          <w:sz w:val="24"/>
        </w:rPr>
        <w:t>осознанного</w:t>
      </w:r>
      <w:r w:rsidRPr="009E46B6">
        <w:rPr>
          <w:spacing w:val="-2"/>
          <w:sz w:val="24"/>
        </w:rPr>
        <w:t xml:space="preserve"> </w:t>
      </w:r>
      <w:r w:rsidRPr="009E46B6">
        <w:rPr>
          <w:sz w:val="24"/>
        </w:rPr>
        <w:t>выбора</w:t>
      </w:r>
      <w:r w:rsidRPr="009E46B6">
        <w:rPr>
          <w:spacing w:val="-3"/>
          <w:sz w:val="24"/>
        </w:rPr>
        <w:t xml:space="preserve"> </w:t>
      </w:r>
      <w:r w:rsidRPr="009E46B6">
        <w:rPr>
          <w:sz w:val="24"/>
        </w:rPr>
        <w:t>профессии;</w:t>
      </w:r>
    </w:p>
    <w:p w14:paraId="593AE91D" w14:textId="77777777" w:rsidR="00CA59FD" w:rsidRPr="009E46B6" w:rsidRDefault="009170FA" w:rsidP="001E1C78">
      <w:pPr>
        <w:pStyle w:val="a5"/>
        <w:numPr>
          <w:ilvl w:val="0"/>
          <w:numId w:val="1"/>
        </w:numPr>
        <w:tabs>
          <w:tab w:val="left" w:pos="1116"/>
          <w:tab w:val="left" w:pos="2664"/>
          <w:tab w:val="left" w:pos="4099"/>
          <w:tab w:val="left" w:pos="5888"/>
          <w:tab w:val="left" w:pos="7413"/>
          <w:tab w:val="left" w:pos="9350"/>
        </w:tabs>
        <w:spacing w:before="4" w:line="237" w:lineRule="auto"/>
        <w:ind w:right="245" w:firstLine="707"/>
        <w:jc w:val="left"/>
        <w:rPr>
          <w:sz w:val="24"/>
        </w:rPr>
      </w:pPr>
      <w:r w:rsidRPr="009E46B6">
        <w:rPr>
          <w:sz w:val="24"/>
        </w:rPr>
        <w:t>возможность</w:t>
      </w:r>
      <w:r w:rsidRPr="009E46B6">
        <w:rPr>
          <w:sz w:val="24"/>
        </w:rPr>
        <w:tab/>
        <w:t>достижения</w:t>
      </w:r>
      <w:r w:rsidRPr="009E46B6">
        <w:rPr>
          <w:sz w:val="24"/>
        </w:rPr>
        <w:tab/>
        <w:t>обучающимися</w:t>
      </w:r>
      <w:r w:rsidRPr="009E46B6">
        <w:rPr>
          <w:sz w:val="24"/>
        </w:rPr>
        <w:tab/>
        <w:t>предметных,</w:t>
      </w:r>
      <w:r w:rsidRPr="009E46B6">
        <w:rPr>
          <w:sz w:val="24"/>
        </w:rPr>
        <w:tab/>
        <w:t>метапредметных</w:t>
      </w:r>
      <w:r w:rsidRPr="009E46B6">
        <w:rPr>
          <w:sz w:val="24"/>
        </w:rPr>
        <w:tab/>
      </w:r>
      <w:r w:rsidRPr="009E46B6">
        <w:rPr>
          <w:spacing w:val="-2"/>
          <w:sz w:val="24"/>
        </w:rPr>
        <w:t>и</w:t>
      </w:r>
      <w:r w:rsidRPr="009E46B6">
        <w:rPr>
          <w:spacing w:val="-57"/>
          <w:sz w:val="24"/>
        </w:rPr>
        <w:t xml:space="preserve"> </w:t>
      </w:r>
      <w:r w:rsidRPr="009E46B6">
        <w:rPr>
          <w:sz w:val="24"/>
        </w:rPr>
        <w:t>личностных</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освоения</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 программы;</w:t>
      </w:r>
    </w:p>
    <w:p w14:paraId="440DE8D5" w14:textId="77777777" w:rsidR="00CA59FD" w:rsidRPr="009E46B6" w:rsidRDefault="009170FA" w:rsidP="001E1C78">
      <w:pPr>
        <w:pStyle w:val="a5"/>
        <w:numPr>
          <w:ilvl w:val="0"/>
          <w:numId w:val="1"/>
        </w:numPr>
        <w:tabs>
          <w:tab w:val="left" w:pos="1116"/>
        </w:tabs>
        <w:spacing w:before="4" w:line="237" w:lineRule="auto"/>
        <w:ind w:right="251" w:firstLine="707"/>
        <w:jc w:val="left"/>
        <w:rPr>
          <w:sz w:val="24"/>
        </w:rPr>
      </w:pPr>
      <w:r w:rsidRPr="009E46B6">
        <w:rPr>
          <w:sz w:val="24"/>
        </w:rPr>
        <w:t>возможность</w:t>
      </w:r>
      <w:r w:rsidRPr="009E46B6">
        <w:rPr>
          <w:spacing w:val="46"/>
          <w:sz w:val="24"/>
        </w:rPr>
        <w:t xml:space="preserve"> </w:t>
      </w:r>
      <w:r w:rsidRPr="009E46B6">
        <w:rPr>
          <w:sz w:val="24"/>
        </w:rPr>
        <w:t>для</w:t>
      </w:r>
      <w:r w:rsidRPr="009E46B6">
        <w:rPr>
          <w:spacing w:val="45"/>
          <w:sz w:val="24"/>
        </w:rPr>
        <w:t xml:space="preserve"> </w:t>
      </w:r>
      <w:r w:rsidRPr="009E46B6">
        <w:rPr>
          <w:sz w:val="24"/>
        </w:rPr>
        <w:t>беспрепятственного</w:t>
      </w:r>
      <w:r w:rsidRPr="009E46B6">
        <w:rPr>
          <w:spacing w:val="44"/>
          <w:sz w:val="24"/>
        </w:rPr>
        <w:t xml:space="preserve"> </w:t>
      </w:r>
      <w:r w:rsidRPr="009E46B6">
        <w:rPr>
          <w:sz w:val="24"/>
        </w:rPr>
        <w:t>доступа</w:t>
      </w:r>
      <w:r w:rsidRPr="009E46B6">
        <w:rPr>
          <w:spacing w:val="44"/>
          <w:sz w:val="24"/>
        </w:rPr>
        <w:t xml:space="preserve"> </w:t>
      </w:r>
      <w:r w:rsidRPr="009E46B6">
        <w:rPr>
          <w:sz w:val="24"/>
        </w:rPr>
        <w:t>обучающихся</w:t>
      </w:r>
      <w:r w:rsidRPr="009E46B6">
        <w:rPr>
          <w:spacing w:val="44"/>
          <w:sz w:val="24"/>
        </w:rPr>
        <w:t xml:space="preserve"> </w:t>
      </w:r>
      <w:r w:rsidRPr="009E46B6">
        <w:rPr>
          <w:sz w:val="24"/>
        </w:rPr>
        <w:t>с</w:t>
      </w:r>
      <w:r w:rsidRPr="009E46B6">
        <w:rPr>
          <w:spacing w:val="43"/>
          <w:sz w:val="24"/>
        </w:rPr>
        <w:t xml:space="preserve"> </w:t>
      </w:r>
      <w:r w:rsidRPr="009E46B6">
        <w:rPr>
          <w:sz w:val="24"/>
        </w:rPr>
        <w:t>ограниченными</w:t>
      </w:r>
      <w:r w:rsidRPr="009E46B6">
        <w:rPr>
          <w:spacing w:val="-57"/>
          <w:sz w:val="24"/>
        </w:rPr>
        <w:t xml:space="preserve"> </w:t>
      </w:r>
      <w:r w:rsidRPr="009E46B6">
        <w:rPr>
          <w:sz w:val="24"/>
        </w:rPr>
        <w:t>возможностями</w:t>
      </w:r>
      <w:r w:rsidRPr="009E46B6">
        <w:rPr>
          <w:spacing w:val="-1"/>
          <w:sz w:val="24"/>
        </w:rPr>
        <w:t xml:space="preserve"> </w:t>
      </w:r>
      <w:r w:rsidRPr="009E46B6">
        <w:rPr>
          <w:sz w:val="24"/>
        </w:rPr>
        <w:t>здоровья</w:t>
      </w:r>
      <w:r w:rsidRPr="009E46B6">
        <w:rPr>
          <w:spacing w:val="-1"/>
          <w:sz w:val="24"/>
        </w:rPr>
        <w:t xml:space="preserve"> </w:t>
      </w:r>
      <w:r w:rsidRPr="009E46B6">
        <w:rPr>
          <w:sz w:val="24"/>
        </w:rPr>
        <w:t>и</w:t>
      </w:r>
      <w:r w:rsidRPr="009E46B6">
        <w:rPr>
          <w:spacing w:val="-1"/>
          <w:sz w:val="24"/>
        </w:rPr>
        <w:t xml:space="preserve"> </w:t>
      </w:r>
      <w:r w:rsidRPr="009E46B6">
        <w:rPr>
          <w:sz w:val="24"/>
        </w:rPr>
        <w:t>инвалидов</w:t>
      </w:r>
      <w:r w:rsidRPr="009E46B6">
        <w:rPr>
          <w:spacing w:val="-1"/>
          <w:sz w:val="24"/>
        </w:rPr>
        <w:t xml:space="preserve"> </w:t>
      </w:r>
      <w:r w:rsidRPr="009E46B6">
        <w:rPr>
          <w:sz w:val="24"/>
        </w:rPr>
        <w:t>к объектам</w:t>
      </w:r>
      <w:r w:rsidRPr="009E46B6">
        <w:rPr>
          <w:spacing w:val="-2"/>
          <w:sz w:val="24"/>
        </w:rPr>
        <w:t xml:space="preserve"> </w:t>
      </w:r>
      <w:r w:rsidRPr="009E46B6">
        <w:rPr>
          <w:sz w:val="24"/>
        </w:rPr>
        <w:t>инфраструктуры</w:t>
      </w:r>
      <w:r w:rsidRPr="009E46B6">
        <w:rPr>
          <w:spacing w:val="3"/>
          <w:sz w:val="24"/>
        </w:rPr>
        <w:t xml:space="preserve"> </w:t>
      </w:r>
      <w:r w:rsidRPr="009E46B6">
        <w:rPr>
          <w:sz w:val="24"/>
        </w:rPr>
        <w:t>гимназии;</w:t>
      </w:r>
    </w:p>
    <w:p w14:paraId="64AA1169" w14:textId="77777777" w:rsidR="00CA59FD" w:rsidRPr="009E46B6" w:rsidRDefault="009170FA" w:rsidP="001E1C78">
      <w:pPr>
        <w:pStyle w:val="a5"/>
        <w:numPr>
          <w:ilvl w:val="0"/>
          <w:numId w:val="1"/>
        </w:numPr>
        <w:tabs>
          <w:tab w:val="left" w:pos="1116"/>
        </w:tabs>
        <w:spacing w:before="5" w:line="237" w:lineRule="auto"/>
        <w:ind w:right="248" w:firstLine="707"/>
        <w:jc w:val="left"/>
        <w:rPr>
          <w:sz w:val="24"/>
        </w:rPr>
      </w:pPr>
      <w:r w:rsidRPr="009E46B6">
        <w:rPr>
          <w:sz w:val="24"/>
        </w:rPr>
        <w:t>эргономичность,</w:t>
      </w:r>
      <w:r w:rsidRPr="009E46B6">
        <w:rPr>
          <w:spacing w:val="1"/>
          <w:sz w:val="24"/>
        </w:rPr>
        <w:t xml:space="preserve"> </w:t>
      </w:r>
      <w:proofErr w:type="spellStart"/>
      <w:r w:rsidRPr="009E46B6">
        <w:rPr>
          <w:sz w:val="24"/>
        </w:rPr>
        <w:t>мультифункциональность</w:t>
      </w:r>
      <w:proofErr w:type="spellEnd"/>
      <w:r w:rsidRPr="009E46B6">
        <w:rPr>
          <w:spacing w:val="1"/>
          <w:sz w:val="24"/>
        </w:rPr>
        <w:t xml:space="preserve"> </w:t>
      </w:r>
      <w:r w:rsidRPr="009E46B6">
        <w:rPr>
          <w:sz w:val="24"/>
        </w:rPr>
        <w:t>и</w:t>
      </w:r>
      <w:r w:rsidRPr="009E46B6">
        <w:rPr>
          <w:spacing w:val="1"/>
          <w:sz w:val="24"/>
        </w:rPr>
        <w:t xml:space="preserve"> </w:t>
      </w:r>
      <w:proofErr w:type="spellStart"/>
      <w:r w:rsidRPr="009E46B6">
        <w:rPr>
          <w:sz w:val="24"/>
        </w:rPr>
        <w:t>трансформируемость</w:t>
      </w:r>
      <w:proofErr w:type="spellEnd"/>
      <w:r w:rsidRPr="009E46B6">
        <w:rPr>
          <w:spacing w:val="1"/>
          <w:sz w:val="24"/>
        </w:rPr>
        <w:t xml:space="preserve"> </w:t>
      </w:r>
      <w:r w:rsidRPr="009E46B6">
        <w:rPr>
          <w:sz w:val="24"/>
        </w:rPr>
        <w:t>помещений</w:t>
      </w:r>
      <w:r w:rsidRPr="009E46B6">
        <w:rPr>
          <w:spacing w:val="-57"/>
          <w:sz w:val="24"/>
        </w:rPr>
        <w:t xml:space="preserve"> </w:t>
      </w:r>
      <w:r w:rsidRPr="009E46B6">
        <w:rPr>
          <w:sz w:val="24"/>
        </w:rPr>
        <w:t>гимназии.</w:t>
      </w:r>
    </w:p>
    <w:p w14:paraId="6B6AE7C5" w14:textId="47437E95" w:rsidR="00CA59FD" w:rsidRPr="009E46B6" w:rsidRDefault="009170FA">
      <w:pPr>
        <w:pStyle w:val="a3"/>
        <w:spacing w:before="1"/>
        <w:ind w:left="122" w:right="244"/>
      </w:pPr>
      <w:r w:rsidRPr="009E46B6">
        <w:t>Здание</w:t>
      </w:r>
      <w:r w:rsidRPr="009E46B6">
        <w:rPr>
          <w:spacing w:val="1"/>
        </w:rPr>
        <w:t xml:space="preserve"> </w:t>
      </w:r>
      <w:r w:rsidR="00370BDF" w:rsidRPr="009E46B6">
        <w:t>школы</w:t>
      </w:r>
      <w:r w:rsidRPr="009E46B6">
        <w:t>,</w:t>
      </w:r>
      <w:r w:rsidRPr="009E46B6">
        <w:rPr>
          <w:spacing w:val="1"/>
        </w:rPr>
        <w:t xml:space="preserve"> </w:t>
      </w:r>
      <w:r w:rsidRPr="009E46B6">
        <w:t>набор</w:t>
      </w:r>
      <w:r w:rsidRPr="009E46B6">
        <w:rPr>
          <w:spacing w:val="1"/>
        </w:rPr>
        <w:t xml:space="preserve"> </w:t>
      </w:r>
      <w:r w:rsidRPr="009E46B6">
        <w:t>и</w:t>
      </w:r>
      <w:r w:rsidRPr="009E46B6">
        <w:rPr>
          <w:spacing w:val="1"/>
        </w:rPr>
        <w:t xml:space="preserve"> </w:t>
      </w:r>
      <w:r w:rsidRPr="009E46B6">
        <w:t>размещение</w:t>
      </w:r>
      <w:r w:rsidRPr="009E46B6">
        <w:rPr>
          <w:spacing w:val="1"/>
        </w:rPr>
        <w:t xml:space="preserve"> </w:t>
      </w:r>
      <w:r w:rsidRPr="009E46B6">
        <w:t>помещений</w:t>
      </w:r>
      <w:r w:rsidRPr="009E46B6">
        <w:rPr>
          <w:spacing w:val="1"/>
        </w:rPr>
        <w:t xml:space="preserve"> </w:t>
      </w:r>
      <w:r w:rsidRPr="009E46B6">
        <w:t>для</w:t>
      </w:r>
      <w:r w:rsidRPr="009E46B6">
        <w:rPr>
          <w:spacing w:val="1"/>
        </w:rPr>
        <w:t xml:space="preserve"> </w:t>
      </w:r>
      <w:r w:rsidRPr="009E46B6">
        <w:t>осуществления</w:t>
      </w:r>
      <w:r w:rsidRPr="009E46B6">
        <w:rPr>
          <w:spacing w:val="1"/>
        </w:rPr>
        <w:t xml:space="preserve"> </w:t>
      </w:r>
      <w:r w:rsidRPr="009E46B6">
        <w:t>образовательной деятельности, активной деятельности, отдыха, питания и медицинского</w:t>
      </w:r>
      <w:r w:rsidRPr="009E46B6">
        <w:rPr>
          <w:spacing w:val="1"/>
        </w:rPr>
        <w:t xml:space="preserve"> </w:t>
      </w:r>
      <w:r w:rsidRPr="009E46B6">
        <w:t>обслуживания</w:t>
      </w:r>
      <w:r w:rsidRPr="009E46B6">
        <w:rPr>
          <w:spacing w:val="1"/>
        </w:rPr>
        <w:t xml:space="preserve"> </w:t>
      </w:r>
      <w:r w:rsidRPr="009E46B6">
        <w:t>обучающихся,</w:t>
      </w:r>
      <w:r w:rsidRPr="009E46B6">
        <w:rPr>
          <w:spacing w:val="1"/>
        </w:rPr>
        <w:t xml:space="preserve"> </w:t>
      </w:r>
      <w:r w:rsidRPr="009E46B6">
        <w:t>их</w:t>
      </w:r>
      <w:r w:rsidRPr="009E46B6">
        <w:rPr>
          <w:spacing w:val="1"/>
        </w:rPr>
        <w:t xml:space="preserve"> </w:t>
      </w:r>
      <w:r w:rsidRPr="009E46B6">
        <w:t>площадь,</w:t>
      </w:r>
      <w:r w:rsidRPr="009E46B6">
        <w:rPr>
          <w:spacing w:val="1"/>
        </w:rPr>
        <w:t xml:space="preserve"> </w:t>
      </w:r>
      <w:r w:rsidRPr="009E46B6">
        <w:t>освещенность</w:t>
      </w:r>
      <w:r w:rsidRPr="009E46B6">
        <w:rPr>
          <w:spacing w:val="1"/>
        </w:rPr>
        <w:t xml:space="preserve"> </w:t>
      </w:r>
      <w:r w:rsidRPr="009E46B6">
        <w:t>и</w:t>
      </w:r>
      <w:r w:rsidRPr="009E46B6">
        <w:rPr>
          <w:spacing w:val="1"/>
        </w:rPr>
        <w:t xml:space="preserve"> </w:t>
      </w:r>
      <w:r w:rsidRPr="009E46B6">
        <w:t>воздушно-тепловой</w:t>
      </w:r>
      <w:r w:rsidRPr="009E46B6">
        <w:rPr>
          <w:spacing w:val="1"/>
        </w:rPr>
        <w:t xml:space="preserve"> </w:t>
      </w:r>
      <w:r w:rsidRPr="009E46B6">
        <w:t>режим,</w:t>
      </w:r>
      <w:r w:rsidRPr="009E46B6">
        <w:rPr>
          <w:spacing w:val="-57"/>
        </w:rPr>
        <w:t xml:space="preserve"> </w:t>
      </w:r>
      <w:r w:rsidRPr="009E46B6">
        <w:t>расположение</w:t>
      </w:r>
      <w:r w:rsidRPr="009E46B6">
        <w:rPr>
          <w:spacing w:val="1"/>
        </w:rPr>
        <w:t xml:space="preserve"> </w:t>
      </w:r>
      <w:r w:rsidRPr="009E46B6">
        <w:t>и</w:t>
      </w:r>
      <w:r w:rsidRPr="009E46B6">
        <w:rPr>
          <w:spacing w:val="1"/>
        </w:rPr>
        <w:t xml:space="preserve"> </w:t>
      </w:r>
      <w:r w:rsidRPr="009E46B6">
        <w:t>размеры</w:t>
      </w:r>
      <w:r w:rsidRPr="009E46B6">
        <w:rPr>
          <w:spacing w:val="1"/>
        </w:rPr>
        <w:t xml:space="preserve"> </w:t>
      </w:r>
      <w:r w:rsidRPr="009E46B6">
        <w:t>рабочих,</w:t>
      </w:r>
      <w:r w:rsidRPr="009E46B6">
        <w:rPr>
          <w:spacing w:val="1"/>
        </w:rPr>
        <w:t xml:space="preserve"> </w:t>
      </w:r>
      <w:r w:rsidRPr="009E46B6">
        <w:t>учебных</w:t>
      </w:r>
      <w:r w:rsidRPr="009E46B6">
        <w:rPr>
          <w:spacing w:val="1"/>
        </w:rPr>
        <w:t xml:space="preserve"> </w:t>
      </w:r>
      <w:r w:rsidRPr="009E46B6">
        <w:t>зон</w:t>
      </w:r>
      <w:r w:rsidRPr="009E46B6">
        <w:rPr>
          <w:spacing w:val="1"/>
        </w:rPr>
        <w:t xml:space="preserve"> </w:t>
      </w:r>
      <w:r w:rsidRPr="009E46B6">
        <w:t>и</w:t>
      </w:r>
      <w:r w:rsidRPr="009E46B6">
        <w:rPr>
          <w:spacing w:val="1"/>
        </w:rPr>
        <w:t xml:space="preserve"> </w:t>
      </w:r>
      <w:r w:rsidRPr="009E46B6">
        <w:t>зон</w:t>
      </w:r>
      <w:r w:rsidRPr="009E46B6">
        <w:rPr>
          <w:spacing w:val="1"/>
        </w:rPr>
        <w:t xml:space="preserve"> </w:t>
      </w:r>
      <w:r w:rsidRPr="009E46B6">
        <w:t>для</w:t>
      </w:r>
      <w:r w:rsidRPr="009E46B6">
        <w:rPr>
          <w:spacing w:val="1"/>
        </w:rPr>
        <w:t xml:space="preserve"> </w:t>
      </w:r>
      <w:r w:rsidRPr="009E46B6">
        <w:t>индивидуальных</w:t>
      </w:r>
      <w:r w:rsidRPr="009E46B6">
        <w:rPr>
          <w:spacing w:val="1"/>
        </w:rPr>
        <w:t xml:space="preserve"> </w:t>
      </w:r>
      <w:r w:rsidRPr="009E46B6">
        <w:t>занятий</w:t>
      </w:r>
      <w:r w:rsidRPr="009E46B6">
        <w:rPr>
          <w:spacing w:val="1"/>
        </w:rPr>
        <w:t xml:space="preserve"> </w:t>
      </w:r>
      <w:r w:rsidRPr="009E46B6">
        <w:t>соответствуют государственным санитарно-эпидемиологическим правилам и нормативам,</w:t>
      </w:r>
      <w:r w:rsidRPr="009E46B6">
        <w:rPr>
          <w:spacing w:val="-57"/>
        </w:rPr>
        <w:t xml:space="preserve"> </w:t>
      </w:r>
      <w:r w:rsidRPr="009E46B6">
        <w:t>обеспечивают возможность безопасной и комфортной организации всех видов урочной и</w:t>
      </w:r>
      <w:r w:rsidRPr="009E46B6">
        <w:rPr>
          <w:spacing w:val="1"/>
        </w:rPr>
        <w:t xml:space="preserve"> </w:t>
      </w:r>
      <w:r w:rsidRPr="009E46B6">
        <w:t>внеурочной</w:t>
      </w:r>
      <w:r w:rsidRPr="009E46B6">
        <w:rPr>
          <w:spacing w:val="-1"/>
        </w:rPr>
        <w:t xml:space="preserve"> </w:t>
      </w:r>
      <w:r w:rsidRPr="009E46B6">
        <w:t>деятельности</w:t>
      </w:r>
      <w:r w:rsidRPr="009E46B6">
        <w:rPr>
          <w:spacing w:val="1"/>
        </w:rPr>
        <w:t xml:space="preserve"> </w:t>
      </w:r>
      <w:r w:rsidRPr="009E46B6">
        <w:t>для всех</w:t>
      </w:r>
      <w:r w:rsidRPr="009E46B6">
        <w:rPr>
          <w:spacing w:val="2"/>
        </w:rPr>
        <w:t xml:space="preserve"> </w:t>
      </w:r>
      <w:r w:rsidRPr="009E46B6">
        <w:t>ее участников.</w:t>
      </w:r>
    </w:p>
    <w:p w14:paraId="7F4A6FB7" w14:textId="0777C62C" w:rsidR="00CA59FD" w:rsidRPr="009E46B6" w:rsidRDefault="009170FA">
      <w:pPr>
        <w:pStyle w:val="a3"/>
        <w:ind w:left="122" w:right="248"/>
      </w:pPr>
      <w:r w:rsidRPr="009E46B6">
        <w:t>В</w:t>
      </w:r>
      <w:r w:rsidRPr="009E46B6">
        <w:rPr>
          <w:spacing w:val="-15"/>
        </w:rPr>
        <w:t xml:space="preserve"> </w:t>
      </w:r>
      <w:r w:rsidR="00370BDF" w:rsidRPr="009E46B6">
        <w:t>школе</w:t>
      </w:r>
      <w:r w:rsidRPr="009E46B6">
        <w:rPr>
          <w:spacing w:val="-10"/>
        </w:rPr>
        <w:t xml:space="preserve"> </w:t>
      </w:r>
      <w:r w:rsidRPr="009E46B6">
        <w:t>выделяются</w:t>
      </w:r>
      <w:r w:rsidRPr="009E46B6">
        <w:rPr>
          <w:spacing w:val="-13"/>
        </w:rPr>
        <w:t xml:space="preserve"> </w:t>
      </w:r>
      <w:r w:rsidRPr="009E46B6">
        <w:t>и</w:t>
      </w:r>
      <w:r w:rsidRPr="009E46B6">
        <w:rPr>
          <w:spacing w:val="-12"/>
        </w:rPr>
        <w:t xml:space="preserve"> </w:t>
      </w:r>
      <w:r w:rsidRPr="009E46B6">
        <w:t>оборудуются</w:t>
      </w:r>
      <w:r w:rsidRPr="009E46B6">
        <w:rPr>
          <w:spacing w:val="-10"/>
        </w:rPr>
        <w:t xml:space="preserve"> </w:t>
      </w:r>
      <w:r w:rsidRPr="009E46B6">
        <w:t>помещения</w:t>
      </w:r>
      <w:r w:rsidRPr="009E46B6">
        <w:rPr>
          <w:spacing w:val="-13"/>
        </w:rPr>
        <w:t xml:space="preserve"> </w:t>
      </w:r>
      <w:r w:rsidRPr="009E46B6">
        <w:t>для</w:t>
      </w:r>
      <w:r w:rsidRPr="009E46B6">
        <w:rPr>
          <w:spacing w:val="-13"/>
        </w:rPr>
        <w:t xml:space="preserve"> </w:t>
      </w:r>
      <w:r w:rsidRPr="009E46B6">
        <w:t>реализации</w:t>
      </w:r>
      <w:r w:rsidRPr="009E46B6">
        <w:rPr>
          <w:spacing w:val="-12"/>
        </w:rPr>
        <w:t xml:space="preserve"> </w:t>
      </w:r>
      <w:r w:rsidRPr="009E46B6">
        <w:t>образовательной</w:t>
      </w:r>
      <w:r w:rsidRPr="009E46B6">
        <w:rPr>
          <w:spacing w:val="-57"/>
        </w:rPr>
        <w:t xml:space="preserve"> </w:t>
      </w:r>
      <w:r w:rsidRPr="009E46B6">
        <w:t>деятельности обучающихся, административной и хозяйственной деятельности. Выделение</w:t>
      </w:r>
      <w:r w:rsidRPr="009E46B6">
        <w:rPr>
          <w:spacing w:val="-57"/>
        </w:rPr>
        <w:t xml:space="preserve"> </w:t>
      </w:r>
      <w:r w:rsidRPr="009E46B6">
        <w:t>(назначение) помещений осуществляется с учетом основной образовательной программы</w:t>
      </w:r>
      <w:r w:rsidRPr="009E46B6">
        <w:rPr>
          <w:spacing w:val="1"/>
        </w:rPr>
        <w:t xml:space="preserve"> </w:t>
      </w:r>
      <w:r w:rsidR="00370BDF" w:rsidRPr="009E46B6">
        <w:t>школы</w:t>
      </w:r>
      <w:r w:rsidRPr="009E46B6">
        <w:t>, ее специализации (выбранных профилей) и программы развития, а также иных</w:t>
      </w:r>
      <w:r w:rsidRPr="009E46B6">
        <w:rPr>
          <w:spacing w:val="1"/>
        </w:rPr>
        <w:t xml:space="preserve"> </w:t>
      </w:r>
      <w:r w:rsidRPr="009E46B6">
        <w:t>особенностей</w:t>
      </w:r>
      <w:r w:rsidRPr="009E46B6">
        <w:rPr>
          <w:spacing w:val="-1"/>
        </w:rPr>
        <w:t xml:space="preserve"> </w:t>
      </w:r>
      <w:r w:rsidRPr="009E46B6">
        <w:t>реализуемой основной образовательной</w:t>
      </w:r>
      <w:r w:rsidRPr="009E46B6">
        <w:rPr>
          <w:spacing w:val="-3"/>
        </w:rPr>
        <w:t xml:space="preserve"> </w:t>
      </w:r>
      <w:r w:rsidRPr="009E46B6">
        <w:t>программы.</w:t>
      </w:r>
    </w:p>
    <w:p w14:paraId="65ACC91F" w14:textId="190EF5D9" w:rsidR="00CA59FD" w:rsidRPr="009E46B6" w:rsidRDefault="009170FA">
      <w:pPr>
        <w:pStyle w:val="a3"/>
        <w:ind w:left="830" w:firstLine="0"/>
      </w:pPr>
      <w:r w:rsidRPr="009E46B6">
        <w:t>В</w:t>
      </w:r>
      <w:r w:rsidRPr="009E46B6">
        <w:rPr>
          <w:spacing w:val="-6"/>
        </w:rPr>
        <w:t xml:space="preserve"> </w:t>
      </w:r>
      <w:r w:rsidR="00370BDF" w:rsidRPr="009E46B6">
        <w:t>школе</w:t>
      </w:r>
      <w:r w:rsidRPr="009E46B6">
        <w:rPr>
          <w:spacing w:val="-1"/>
        </w:rPr>
        <w:t xml:space="preserve"> </w:t>
      </w:r>
      <w:r w:rsidRPr="009E46B6">
        <w:t>предусмотрены:</w:t>
      </w:r>
    </w:p>
    <w:p w14:paraId="69373E5E" w14:textId="00D0B035" w:rsidR="00CA59FD" w:rsidRPr="009E46B6" w:rsidRDefault="009170FA" w:rsidP="001E1C78">
      <w:pPr>
        <w:pStyle w:val="a5"/>
        <w:numPr>
          <w:ilvl w:val="0"/>
          <w:numId w:val="1"/>
        </w:numPr>
        <w:tabs>
          <w:tab w:val="left" w:pos="1116"/>
        </w:tabs>
        <w:spacing w:before="88"/>
        <w:ind w:right="244" w:firstLine="707"/>
        <w:rPr>
          <w:sz w:val="24"/>
        </w:rPr>
      </w:pPr>
      <w:r w:rsidRPr="009E46B6">
        <w:rPr>
          <w:sz w:val="24"/>
        </w:rPr>
        <w:t>учебные</w:t>
      </w:r>
      <w:r w:rsidRPr="009E46B6">
        <w:rPr>
          <w:spacing w:val="1"/>
          <w:sz w:val="24"/>
        </w:rPr>
        <w:t xml:space="preserve"> </w:t>
      </w:r>
      <w:r w:rsidRPr="009E46B6">
        <w:rPr>
          <w:sz w:val="24"/>
        </w:rPr>
        <w:t>кабинеты</w:t>
      </w:r>
      <w:r w:rsidRPr="009E46B6">
        <w:rPr>
          <w:spacing w:val="1"/>
          <w:sz w:val="24"/>
        </w:rPr>
        <w:t xml:space="preserve"> </w:t>
      </w:r>
      <w:r w:rsidRPr="009E46B6">
        <w:rPr>
          <w:sz w:val="24"/>
        </w:rPr>
        <w:t>с</w:t>
      </w:r>
      <w:r w:rsidRPr="009E46B6">
        <w:rPr>
          <w:spacing w:val="1"/>
          <w:sz w:val="24"/>
        </w:rPr>
        <w:t xml:space="preserve"> </w:t>
      </w:r>
      <w:r w:rsidRPr="009E46B6">
        <w:rPr>
          <w:sz w:val="24"/>
        </w:rPr>
        <w:t>автоматизированными</w:t>
      </w:r>
      <w:r w:rsidRPr="009E46B6">
        <w:rPr>
          <w:spacing w:val="1"/>
          <w:sz w:val="24"/>
        </w:rPr>
        <w:t xml:space="preserve"> </w:t>
      </w:r>
      <w:r w:rsidRPr="009E46B6">
        <w:rPr>
          <w:sz w:val="24"/>
        </w:rPr>
        <w:t>рабочими местами обучающихся</w:t>
      </w:r>
      <w:r w:rsidRPr="009E46B6">
        <w:rPr>
          <w:spacing w:val="-1"/>
          <w:sz w:val="24"/>
        </w:rPr>
        <w:t xml:space="preserve"> </w:t>
      </w:r>
      <w:r w:rsidRPr="009E46B6">
        <w:rPr>
          <w:sz w:val="24"/>
        </w:rPr>
        <w:t>и</w:t>
      </w:r>
      <w:r w:rsidRPr="009E46B6">
        <w:rPr>
          <w:spacing w:val="-2"/>
          <w:sz w:val="24"/>
        </w:rPr>
        <w:t xml:space="preserve"> </w:t>
      </w:r>
      <w:r w:rsidRPr="009E46B6">
        <w:rPr>
          <w:sz w:val="24"/>
        </w:rPr>
        <w:t>педагогических</w:t>
      </w:r>
      <w:r w:rsidRPr="009E46B6">
        <w:rPr>
          <w:spacing w:val="2"/>
          <w:sz w:val="24"/>
        </w:rPr>
        <w:t xml:space="preserve"> </w:t>
      </w:r>
      <w:r w:rsidRPr="009E46B6">
        <w:rPr>
          <w:sz w:val="24"/>
        </w:rPr>
        <w:t>работников;</w:t>
      </w:r>
    </w:p>
    <w:p w14:paraId="1F528644" w14:textId="7E483154" w:rsidR="00CA59FD" w:rsidRPr="009E46B6" w:rsidRDefault="00A96319" w:rsidP="001E1C78">
      <w:pPr>
        <w:pStyle w:val="a5"/>
        <w:numPr>
          <w:ilvl w:val="0"/>
          <w:numId w:val="1"/>
        </w:numPr>
        <w:tabs>
          <w:tab w:val="left" w:pos="1116"/>
        </w:tabs>
        <w:spacing w:before="1" w:line="237" w:lineRule="auto"/>
        <w:ind w:right="249" w:firstLine="707"/>
        <w:rPr>
          <w:sz w:val="24"/>
        </w:rPr>
      </w:pPr>
      <w:r w:rsidRPr="009E46B6">
        <w:rPr>
          <w:sz w:val="24"/>
        </w:rPr>
        <w:t>методический кабинет, оснащенный дидактической, методической и художественной литературой;</w:t>
      </w:r>
    </w:p>
    <w:p w14:paraId="5BF7C6B4" w14:textId="2A20449F" w:rsidR="00CA59FD" w:rsidRPr="009E46B6" w:rsidRDefault="009170FA" w:rsidP="001E1C78">
      <w:pPr>
        <w:pStyle w:val="a5"/>
        <w:numPr>
          <w:ilvl w:val="0"/>
          <w:numId w:val="1"/>
        </w:numPr>
        <w:tabs>
          <w:tab w:val="left" w:pos="1116"/>
        </w:tabs>
        <w:spacing w:before="2" w:line="293" w:lineRule="exact"/>
        <w:ind w:left="1115"/>
        <w:rPr>
          <w:sz w:val="24"/>
        </w:rPr>
      </w:pPr>
      <w:r w:rsidRPr="009E46B6">
        <w:rPr>
          <w:sz w:val="24"/>
        </w:rPr>
        <w:t>спортивны</w:t>
      </w:r>
      <w:r w:rsidR="00A96319" w:rsidRPr="009E46B6">
        <w:rPr>
          <w:sz w:val="24"/>
        </w:rPr>
        <w:t xml:space="preserve">й </w:t>
      </w:r>
      <w:r w:rsidRPr="009E46B6">
        <w:rPr>
          <w:sz w:val="24"/>
        </w:rPr>
        <w:t>зал</w:t>
      </w:r>
      <w:r w:rsidR="00A96319" w:rsidRPr="009E46B6">
        <w:rPr>
          <w:sz w:val="24"/>
        </w:rPr>
        <w:t xml:space="preserve"> (актовый)</w:t>
      </w:r>
      <w:r w:rsidRPr="009E46B6">
        <w:rPr>
          <w:sz w:val="24"/>
        </w:rPr>
        <w:t>;</w:t>
      </w:r>
    </w:p>
    <w:p w14:paraId="4B8EC43A" w14:textId="2BBEFCD7" w:rsidR="00CA59FD" w:rsidRPr="009E46B6" w:rsidRDefault="009170FA" w:rsidP="001E1C78">
      <w:pPr>
        <w:pStyle w:val="a5"/>
        <w:numPr>
          <w:ilvl w:val="0"/>
          <w:numId w:val="1"/>
        </w:numPr>
        <w:tabs>
          <w:tab w:val="left" w:pos="1116"/>
        </w:tabs>
        <w:spacing w:before="2" w:line="237" w:lineRule="auto"/>
        <w:ind w:right="243" w:firstLine="707"/>
        <w:rPr>
          <w:sz w:val="24"/>
        </w:rPr>
      </w:pPr>
      <w:r w:rsidRPr="009E46B6">
        <w:rPr>
          <w:sz w:val="24"/>
        </w:rPr>
        <w:t>помещения для питания обучающихся, а также для хранения пищи</w:t>
      </w:r>
      <w:r w:rsidRPr="009E46B6">
        <w:rPr>
          <w:spacing w:val="-1"/>
          <w:sz w:val="24"/>
        </w:rPr>
        <w:t xml:space="preserve"> </w:t>
      </w:r>
      <w:r w:rsidRPr="009E46B6">
        <w:rPr>
          <w:sz w:val="24"/>
        </w:rPr>
        <w:t>(с</w:t>
      </w:r>
      <w:r w:rsidRPr="009E46B6">
        <w:rPr>
          <w:spacing w:val="-2"/>
          <w:sz w:val="24"/>
        </w:rPr>
        <w:t xml:space="preserve"> </w:t>
      </w:r>
      <w:r w:rsidRPr="009E46B6">
        <w:rPr>
          <w:sz w:val="24"/>
        </w:rPr>
        <w:t>возможностью</w:t>
      </w:r>
      <w:r w:rsidRPr="009E46B6">
        <w:rPr>
          <w:spacing w:val="-2"/>
          <w:sz w:val="24"/>
        </w:rPr>
        <w:t xml:space="preserve"> </w:t>
      </w:r>
      <w:r w:rsidRPr="009E46B6">
        <w:rPr>
          <w:sz w:val="24"/>
        </w:rPr>
        <w:t>организации</w:t>
      </w:r>
      <w:r w:rsidRPr="009E46B6">
        <w:rPr>
          <w:spacing w:val="-1"/>
          <w:sz w:val="24"/>
        </w:rPr>
        <w:t xml:space="preserve"> </w:t>
      </w:r>
      <w:r w:rsidRPr="009E46B6">
        <w:rPr>
          <w:sz w:val="24"/>
        </w:rPr>
        <w:t>горячего</w:t>
      </w:r>
      <w:r w:rsidRPr="009E46B6">
        <w:rPr>
          <w:spacing w:val="-1"/>
          <w:sz w:val="24"/>
        </w:rPr>
        <w:t xml:space="preserve"> </w:t>
      </w:r>
      <w:r w:rsidRPr="009E46B6">
        <w:rPr>
          <w:sz w:val="24"/>
        </w:rPr>
        <w:t>питания);</w:t>
      </w:r>
    </w:p>
    <w:p w14:paraId="3F0AC0EF" w14:textId="77777777" w:rsidR="00CA59FD" w:rsidRPr="009E46B6" w:rsidRDefault="009170FA" w:rsidP="001E1C78">
      <w:pPr>
        <w:pStyle w:val="a5"/>
        <w:numPr>
          <w:ilvl w:val="0"/>
          <w:numId w:val="1"/>
        </w:numPr>
        <w:tabs>
          <w:tab w:val="left" w:pos="1116"/>
        </w:tabs>
        <w:spacing w:before="3"/>
        <w:ind w:left="1115"/>
        <w:rPr>
          <w:sz w:val="24"/>
        </w:rPr>
      </w:pPr>
      <w:r w:rsidRPr="009E46B6">
        <w:rPr>
          <w:sz w:val="24"/>
        </w:rPr>
        <w:t>помещения</w:t>
      </w:r>
      <w:r w:rsidRPr="009E46B6">
        <w:rPr>
          <w:spacing w:val="-4"/>
          <w:sz w:val="24"/>
        </w:rPr>
        <w:t xml:space="preserve"> </w:t>
      </w:r>
      <w:r w:rsidRPr="009E46B6">
        <w:rPr>
          <w:sz w:val="24"/>
        </w:rPr>
        <w:t>медицинского</w:t>
      </w:r>
      <w:r w:rsidRPr="009E46B6">
        <w:rPr>
          <w:spacing w:val="-4"/>
          <w:sz w:val="24"/>
        </w:rPr>
        <w:t xml:space="preserve"> </w:t>
      </w:r>
      <w:r w:rsidRPr="009E46B6">
        <w:rPr>
          <w:sz w:val="24"/>
        </w:rPr>
        <w:t>назначения;</w:t>
      </w:r>
    </w:p>
    <w:p w14:paraId="1A985ED4" w14:textId="77777777" w:rsidR="00CA59FD" w:rsidRPr="009E46B6" w:rsidRDefault="009170FA" w:rsidP="001E1C78">
      <w:pPr>
        <w:pStyle w:val="a5"/>
        <w:numPr>
          <w:ilvl w:val="0"/>
          <w:numId w:val="1"/>
        </w:numPr>
        <w:tabs>
          <w:tab w:val="left" w:pos="1116"/>
        </w:tabs>
        <w:spacing w:before="3" w:line="237" w:lineRule="auto"/>
        <w:ind w:right="248" w:firstLine="707"/>
        <w:rPr>
          <w:sz w:val="24"/>
        </w:rPr>
      </w:pPr>
      <w:r w:rsidRPr="009E46B6">
        <w:rPr>
          <w:sz w:val="24"/>
        </w:rPr>
        <w:t>административные</w:t>
      </w:r>
      <w:r w:rsidRPr="009E46B6">
        <w:rPr>
          <w:spacing w:val="1"/>
          <w:sz w:val="24"/>
        </w:rPr>
        <w:t xml:space="preserve"> </w:t>
      </w:r>
      <w:r w:rsidRPr="009E46B6">
        <w:rPr>
          <w:sz w:val="24"/>
        </w:rPr>
        <w:t>и</w:t>
      </w:r>
      <w:r w:rsidRPr="009E46B6">
        <w:rPr>
          <w:spacing w:val="1"/>
          <w:sz w:val="24"/>
        </w:rPr>
        <w:t xml:space="preserve"> </w:t>
      </w:r>
      <w:r w:rsidRPr="009E46B6">
        <w:rPr>
          <w:sz w:val="24"/>
        </w:rPr>
        <w:t>иные</w:t>
      </w:r>
      <w:r w:rsidRPr="009E46B6">
        <w:rPr>
          <w:spacing w:val="1"/>
          <w:sz w:val="24"/>
        </w:rPr>
        <w:t xml:space="preserve"> </w:t>
      </w:r>
      <w:r w:rsidRPr="009E46B6">
        <w:rPr>
          <w:sz w:val="24"/>
        </w:rPr>
        <w:t>помещения,</w:t>
      </w:r>
      <w:r w:rsidRPr="009E46B6">
        <w:rPr>
          <w:spacing w:val="1"/>
          <w:sz w:val="24"/>
        </w:rPr>
        <w:t xml:space="preserve"> </w:t>
      </w:r>
      <w:r w:rsidRPr="009E46B6">
        <w:rPr>
          <w:sz w:val="24"/>
        </w:rPr>
        <w:t>оснащенные</w:t>
      </w:r>
      <w:r w:rsidRPr="009E46B6">
        <w:rPr>
          <w:spacing w:val="1"/>
          <w:sz w:val="24"/>
        </w:rPr>
        <w:t xml:space="preserve"> </w:t>
      </w:r>
      <w:r w:rsidRPr="009E46B6">
        <w:rPr>
          <w:sz w:val="24"/>
        </w:rPr>
        <w:t>необходимым</w:t>
      </w:r>
      <w:r w:rsidRPr="009E46B6">
        <w:rPr>
          <w:spacing w:val="-57"/>
          <w:sz w:val="24"/>
        </w:rPr>
        <w:t xml:space="preserve"> </w:t>
      </w:r>
      <w:r w:rsidRPr="009E46B6">
        <w:rPr>
          <w:sz w:val="24"/>
        </w:rPr>
        <w:t>оборудованием;</w:t>
      </w:r>
    </w:p>
    <w:p w14:paraId="627AA1DD" w14:textId="77777777" w:rsidR="00CA59FD" w:rsidRPr="009E46B6" w:rsidRDefault="009170FA" w:rsidP="001E1C78">
      <w:pPr>
        <w:pStyle w:val="a5"/>
        <w:numPr>
          <w:ilvl w:val="0"/>
          <w:numId w:val="1"/>
        </w:numPr>
        <w:tabs>
          <w:tab w:val="left" w:pos="1116"/>
        </w:tabs>
        <w:spacing w:before="2" w:line="293" w:lineRule="exact"/>
        <w:ind w:left="1115"/>
        <w:rPr>
          <w:sz w:val="24"/>
        </w:rPr>
      </w:pPr>
      <w:r w:rsidRPr="009E46B6">
        <w:rPr>
          <w:sz w:val="24"/>
        </w:rPr>
        <w:t>гардеробы,</w:t>
      </w:r>
      <w:r w:rsidRPr="009E46B6">
        <w:rPr>
          <w:spacing w:val="-3"/>
          <w:sz w:val="24"/>
        </w:rPr>
        <w:t xml:space="preserve"> </w:t>
      </w:r>
      <w:r w:rsidRPr="009E46B6">
        <w:rPr>
          <w:sz w:val="24"/>
        </w:rPr>
        <w:t>санузлы,</w:t>
      </w:r>
      <w:r w:rsidRPr="009E46B6">
        <w:rPr>
          <w:spacing w:val="-4"/>
          <w:sz w:val="24"/>
        </w:rPr>
        <w:t xml:space="preserve"> </w:t>
      </w:r>
      <w:r w:rsidRPr="009E46B6">
        <w:rPr>
          <w:sz w:val="24"/>
        </w:rPr>
        <w:t>места</w:t>
      </w:r>
      <w:r w:rsidRPr="009E46B6">
        <w:rPr>
          <w:spacing w:val="-2"/>
          <w:sz w:val="24"/>
        </w:rPr>
        <w:t xml:space="preserve"> </w:t>
      </w:r>
      <w:r w:rsidRPr="009E46B6">
        <w:rPr>
          <w:sz w:val="24"/>
        </w:rPr>
        <w:t>личной</w:t>
      </w:r>
      <w:r w:rsidRPr="009E46B6">
        <w:rPr>
          <w:spacing w:val="-3"/>
          <w:sz w:val="24"/>
        </w:rPr>
        <w:t xml:space="preserve"> </w:t>
      </w:r>
      <w:r w:rsidRPr="009E46B6">
        <w:rPr>
          <w:sz w:val="24"/>
        </w:rPr>
        <w:t>гигиены;</w:t>
      </w:r>
    </w:p>
    <w:p w14:paraId="15A073A1" w14:textId="77777777" w:rsidR="00CA59FD" w:rsidRPr="009E46B6" w:rsidRDefault="009170FA" w:rsidP="001E1C78">
      <w:pPr>
        <w:pStyle w:val="a5"/>
        <w:numPr>
          <w:ilvl w:val="0"/>
          <w:numId w:val="1"/>
        </w:numPr>
        <w:tabs>
          <w:tab w:val="left" w:pos="1116"/>
        </w:tabs>
        <w:spacing w:line="293" w:lineRule="exact"/>
        <w:ind w:left="1115"/>
        <w:rPr>
          <w:sz w:val="24"/>
        </w:rPr>
      </w:pPr>
      <w:r w:rsidRPr="009E46B6">
        <w:rPr>
          <w:sz w:val="24"/>
        </w:rPr>
        <w:t>участок</w:t>
      </w:r>
      <w:r w:rsidRPr="009E46B6">
        <w:rPr>
          <w:spacing w:val="-1"/>
          <w:sz w:val="24"/>
        </w:rPr>
        <w:t xml:space="preserve"> </w:t>
      </w:r>
      <w:r w:rsidRPr="009E46B6">
        <w:rPr>
          <w:sz w:val="24"/>
        </w:rPr>
        <w:t>(территория)</w:t>
      </w:r>
      <w:r w:rsidRPr="009E46B6">
        <w:rPr>
          <w:spacing w:val="-3"/>
          <w:sz w:val="24"/>
        </w:rPr>
        <w:t xml:space="preserve"> </w:t>
      </w:r>
      <w:r w:rsidRPr="009E46B6">
        <w:rPr>
          <w:sz w:val="24"/>
        </w:rPr>
        <w:t>с</w:t>
      </w:r>
      <w:r w:rsidRPr="009E46B6">
        <w:rPr>
          <w:spacing w:val="-3"/>
          <w:sz w:val="24"/>
        </w:rPr>
        <w:t xml:space="preserve"> </w:t>
      </w:r>
      <w:r w:rsidRPr="009E46B6">
        <w:rPr>
          <w:sz w:val="24"/>
        </w:rPr>
        <w:t>необходимым</w:t>
      </w:r>
      <w:r w:rsidRPr="009E46B6">
        <w:rPr>
          <w:spacing w:val="-4"/>
          <w:sz w:val="24"/>
        </w:rPr>
        <w:t xml:space="preserve"> </w:t>
      </w:r>
      <w:r w:rsidRPr="009E46B6">
        <w:rPr>
          <w:sz w:val="24"/>
        </w:rPr>
        <w:t>набором</w:t>
      </w:r>
      <w:r w:rsidRPr="009E46B6">
        <w:rPr>
          <w:spacing w:val="-1"/>
          <w:sz w:val="24"/>
        </w:rPr>
        <w:t xml:space="preserve"> </w:t>
      </w:r>
      <w:r w:rsidRPr="009E46B6">
        <w:rPr>
          <w:sz w:val="24"/>
        </w:rPr>
        <w:t>оборудованных</w:t>
      </w:r>
      <w:r w:rsidRPr="009E46B6">
        <w:rPr>
          <w:spacing w:val="-1"/>
          <w:sz w:val="24"/>
        </w:rPr>
        <w:t xml:space="preserve"> </w:t>
      </w:r>
      <w:r w:rsidRPr="009E46B6">
        <w:rPr>
          <w:sz w:val="24"/>
        </w:rPr>
        <w:t>зон;</w:t>
      </w:r>
    </w:p>
    <w:p w14:paraId="4780A0E2" w14:textId="77777777" w:rsidR="00CA59FD" w:rsidRPr="009E46B6" w:rsidRDefault="009170FA" w:rsidP="001E1C78">
      <w:pPr>
        <w:pStyle w:val="a5"/>
        <w:numPr>
          <w:ilvl w:val="0"/>
          <w:numId w:val="1"/>
        </w:numPr>
        <w:tabs>
          <w:tab w:val="left" w:pos="1116"/>
        </w:tabs>
        <w:spacing w:before="2" w:line="237" w:lineRule="auto"/>
        <w:ind w:right="248" w:firstLine="707"/>
        <w:rPr>
          <w:sz w:val="24"/>
        </w:rPr>
      </w:pPr>
      <w:r w:rsidRPr="009E46B6">
        <w:rPr>
          <w:sz w:val="24"/>
        </w:rPr>
        <w:t>полные</w:t>
      </w:r>
      <w:r w:rsidRPr="009E46B6">
        <w:rPr>
          <w:spacing w:val="-7"/>
          <w:sz w:val="24"/>
        </w:rPr>
        <w:t xml:space="preserve"> </w:t>
      </w:r>
      <w:r w:rsidRPr="009E46B6">
        <w:rPr>
          <w:sz w:val="24"/>
        </w:rPr>
        <w:t>комплекты</w:t>
      </w:r>
      <w:r w:rsidRPr="009E46B6">
        <w:rPr>
          <w:spacing w:val="-6"/>
          <w:sz w:val="24"/>
        </w:rPr>
        <w:t xml:space="preserve"> </w:t>
      </w:r>
      <w:r w:rsidRPr="009E46B6">
        <w:rPr>
          <w:sz w:val="24"/>
        </w:rPr>
        <w:t>технического</w:t>
      </w:r>
      <w:r w:rsidRPr="009E46B6">
        <w:rPr>
          <w:spacing w:val="-6"/>
          <w:sz w:val="24"/>
        </w:rPr>
        <w:t xml:space="preserve"> </w:t>
      </w:r>
      <w:r w:rsidRPr="009E46B6">
        <w:rPr>
          <w:sz w:val="24"/>
        </w:rPr>
        <w:t>оснащения</w:t>
      </w:r>
      <w:r w:rsidRPr="009E46B6">
        <w:rPr>
          <w:spacing w:val="-8"/>
          <w:sz w:val="24"/>
        </w:rPr>
        <w:t xml:space="preserve"> </w:t>
      </w:r>
      <w:r w:rsidRPr="009E46B6">
        <w:rPr>
          <w:sz w:val="24"/>
        </w:rPr>
        <w:t>и</w:t>
      </w:r>
      <w:r w:rsidRPr="009E46B6">
        <w:rPr>
          <w:spacing w:val="-7"/>
          <w:sz w:val="24"/>
        </w:rPr>
        <w:t xml:space="preserve"> </w:t>
      </w:r>
      <w:r w:rsidRPr="009E46B6">
        <w:rPr>
          <w:sz w:val="24"/>
        </w:rPr>
        <w:t>оборудования,</w:t>
      </w:r>
      <w:r w:rsidRPr="009E46B6">
        <w:rPr>
          <w:spacing w:val="-6"/>
          <w:sz w:val="24"/>
        </w:rPr>
        <w:t xml:space="preserve"> </w:t>
      </w:r>
      <w:r w:rsidRPr="009E46B6">
        <w:rPr>
          <w:sz w:val="24"/>
        </w:rPr>
        <w:t>включая</w:t>
      </w:r>
      <w:r w:rsidRPr="009E46B6">
        <w:rPr>
          <w:spacing w:val="-6"/>
          <w:sz w:val="24"/>
        </w:rPr>
        <w:t xml:space="preserve"> </w:t>
      </w:r>
      <w:r w:rsidRPr="009E46B6">
        <w:rPr>
          <w:sz w:val="24"/>
        </w:rPr>
        <w:t>расходные</w:t>
      </w:r>
      <w:r w:rsidRPr="009E46B6">
        <w:rPr>
          <w:spacing w:val="-58"/>
          <w:sz w:val="24"/>
        </w:rPr>
        <w:t xml:space="preserve"> </w:t>
      </w:r>
      <w:r w:rsidRPr="009E46B6">
        <w:rPr>
          <w:sz w:val="24"/>
        </w:rPr>
        <w:lastRenderedPageBreak/>
        <w:t>материалы, обеспечивающие изучение учебных предметов, курсов и курсов внеурочной</w:t>
      </w:r>
      <w:r w:rsidRPr="009E46B6">
        <w:rPr>
          <w:spacing w:val="1"/>
          <w:sz w:val="24"/>
        </w:rPr>
        <w:t xml:space="preserve"> </w:t>
      </w:r>
      <w:r w:rsidRPr="009E46B6">
        <w:rPr>
          <w:sz w:val="24"/>
        </w:rPr>
        <w:t>деятельности;</w:t>
      </w:r>
    </w:p>
    <w:p w14:paraId="2CA8DD30" w14:textId="77777777" w:rsidR="00CA59FD" w:rsidRPr="009E46B6" w:rsidRDefault="009170FA" w:rsidP="001E1C78">
      <w:pPr>
        <w:pStyle w:val="a5"/>
        <w:numPr>
          <w:ilvl w:val="0"/>
          <w:numId w:val="1"/>
        </w:numPr>
        <w:tabs>
          <w:tab w:val="left" w:pos="1116"/>
        </w:tabs>
        <w:spacing w:before="5"/>
        <w:ind w:left="1115"/>
        <w:rPr>
          <w:sz w:val="24"/>
        </w:rPr>
      </w:pPr>
      <w:r w:rsidRPr="009E46B6">
        <w:rPr>
          <w:sz w:val="24"/>
        </w:rPr>
        <w:t>мебель,</w:t>
      </w:r>
      <w:r w:rsidRPr="009E46B6">
        <w:rPr>
          <w:spacing w:val="-2"/>
          <w:sz w:val="24"/>
        </w:rPr>
        <w:t xml:space="preserve"> </w:t>
      </w:r>
      <w:r w:rsidRPr="009E46B6">
        <w:rPr>
          <w:sz w:val="24"/>
        </w:rPr>
        <w:t>офисное</w:t>
      </w:r>
      <w:r w:rsidRPr="009E46B6">
        <w:rPr>
          <w:spacing w:val="-3"/>
          <w:sz w:val="24"/>
        </w:rPr>
        <w:t xml:space="preserve"> </w:t>
      </w:r>
      <w:r w:rsidRPr="009E46B6">
        <w:rPr>
          <w:sz w:val="24"/>
        </w:rPr>
        <w:t>оснащение</w:t>
      </w:r>
      <w:r w:rsidRPr="009E46B6">
        <w:rPr>
          <w:spacing w:val="-3"/>
          <w:sz w:val="24"/>
        </w:rPr>
        <w:t xml:space="preserve"> </w:t>
      </w:r>
      <w:r w:rsidRPr="009E46B6">
        <w:rPr>
          <w:sz w:val="24"/>
        </w:rPr>
        <w:t>и</w:t>
      </w:r>
      <w:r w:rsidRPr="009E46B6">
        <w:rPr>
          <w:spacing w:val="-4"/>
          <w:sz w:val="24"/>
        </w:rPr>
        <w:t xml:space="preserve"> </w:t>
      </w:r>
      <w:r w:rsidRPr="009E46B6">
        <w:rPr>
          <w:sz w:val="24"/>
        </w:rPr>
        <w:t>хозяйственный</w:t>
      </w:r>
      <w:r w:rsidRPr="009E46B6">
        <w:rPr>
          <w:spacing w:val="-4"/>
          <w:sz w:val="24"/>
        </w:rPr>
        <w:t xml:space="preserve"> </w:t>
      </w:r>
      <w:r w:rsidRPr="009E46B6">
        <w:rPr>
          <w:sz w:val="24"/>
        </w:rPr>
        <w:t>инвентарь.</w:t>
      </w:r>
    </w:p>
    <w:p w14:paraId="653A412B" w14:textId="77777777" w:rsidR="00CA59FD" w:rsidRPr="009E46B6" w:rsidRDefault="00CA59FD">
      <w:pPr>
        <w:pStyle w:val="a3"/>
        <w:spacing w:before="8"/>
        <w:ind w:left="0" w:firstLine="0"/>
        <w:jc w:val="left"/>
        <w:rPr>
          <w:sz w:val="23"/>
        </w:rPr>
      </w:pPr>
    </w:p>
    <w:p w14:paraId="06E2FA72" w14:textId="77777777" w:rsidR="00CA59FD" w:rsidRPr="009E46B6" w:rsidRDefault="009170FA">
      <w:pPr>
        <w:pStyle w:val="a3"/>
        <w:ind w:left="122" w:right="254"/>
      </w:pPr>
      <w:r w:rsidRPr="009E46B6">
        <w:t>Материально-техническое оснащение образовательной деятельности обеспечивает</w:t>
      </w:r>
      <w:r w:rsidRPr="009E46B6">
        <w:rPr>
          <w:spacing w:val="1"/>
        </w:rPr>
        <w:t xml:space="preserve"> </w:t>
      </w:r>
      <w:r w:rsidRPr="009E46B6">
        <w:t>следующие</w:t>
      </w:r>
      <w:r w:rsidRPr="009E46B6">
        <w:rPr>
          <w:spacing w:val="-2"/>
        </w:rPr>
        <w:t xml:space="preserve"> </w:t>
      </w:r>
      <w:r w:rsidRPr="009E46B6">
        <w:t>ключевые</w:t>
      </w:r>
      <w:r w:rsidRPr="009E46B6">
        <w:rPr>
          <w:spacing w:val="-2"/>
        </w:rPr>
        <w:t xml:space="preserve"> </w:t>
      </w:r>
      <w:r w:rsidRPr="009E46B6">
        <w:t>возможности:</w:t>
      </w:r>
    </w:p>
    <w:p w14:paraId="4CAEA980" w14:textId="77777777" w:rsidR="00CA59FD" w:rsidRPr="009E46B6" w:rsidRDefault="009170FA" w:rsidP="001E1C78">
      <w:pPr>
        <w:pStyle w:val="a5"/>
        <w:numPr>
          <w:ilvl w:val="0"/>
          <w:numId w:val="1"/>
        </w:numPr>
        <w:tabs>
          <w:tab w:val="left" w:pos="1116"/>
        </w:tabs>
        <w:spacing w:before="3"/>
        <w:ind w:right="249" w:firstLine="707"/>
        <w:rPr>
          <w:sz w:val="24"/>
        </w:rPr>
      </w:pPr>
      <w:r w:rsidRPr="009E46B6">
        <w:rPr>
          <w:sz w:val="24"/>
        </w:rPr>
        <w:t>проектную</w:t>
      </w:r>
      <w:r w:rsidRPr="009E46B6">
        <w:rPr>
          <w:spacing w:val="1"/>
          <w:sz w:val="24"/>
        </w:rPr>
        <w:t xml:space="preserve"> </w:t>
      </w:r>
      <w:r w:rsidRPr="009E46B6">
        <w:rPr>
          <w:sz w:val="24"/>
        </w:rPr>
        <w:t>и</w:t>
      </w:r>
      <w:r w:rsidRPr="009E46B6">
        <w:rPr>
          <w:spacing w:val="1"/>
          <w:sz w:val="24"/>
        </w:rPr>
        <w:t xml:space="preserve"> </w:t>
      </w:r>
      <w:r w:rsidRPr="009E46B6">
        <w:rPr>
          <w:sz w:val="24"/>
        </w:rPr>
        <w:t>исследовательскую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проведение</w:t>
      </w:r>
      <w:r w:rsidRPr="009E46B6">
        <w:rPr>
          <w:spacing w:val="1"/>
          <w:sz w:val="24"/>
        </w:rPr>
        <w:t xml:space="preserve"> </w:t>
      </w:r>
      <w:r w:rsidRPr="009E46B6">
        <w:rPr>
          <w:sz w:val="24"/>
        </w:rPr>
        <w:t>наблюдений</w:t>
      </w:r>
      <w:r w:rsidRPr="009E46B6">
        <w:rPr>
          <w:spacing w:val="1"/>
          <w:sz w:val="24"/>
        </w:rPr>
        <w:t xml:space="preserve"> </w:t>
      </w:r>
      <w:r w:rsidRPr="009E46B6">
        <w:rPr>
          <w:sz w:val="24"/>
        </w:rPr>
        <w:t>и</w:t>
      </w:r>
      <w:r w:rsidRPr="009E46B6">
        <w:rPr>
          <w:spacing w:val="1"/>
          <w:sz w:val="24"/>
        </w:rPr>
        <w:t xml:space="preserve"> </w:t>
      </w:r>
      <w:r w:rsidRPr="009E46B6">
        <w:rPr>
          <w:sz w:val="24"/>
        </w:rPr>
        <w:t>экспериментов</w:t>
      </w:r>
      <w:r w:rsidRPr="009E46B6">
        <w:rPr>
          <w:spacing w:val="1"/>
          <w:sz w:val="24"/>
        </w:rPr>
        <w:t xml:space="preserve"> </w:t>
      </w:r>
      <w:r w:rsidRPr="009E46B6">
        <w:rPr>
          <w:sz w:val="24"/>
        </w:rPr>
        <w:t>(в</w:t>
      </w:r>
      <w:r w:rsidRPr="009E46B6">
        <w:rPr>
          <w:spacing w:val="1"/>
          <w:sz w:val="24"/>
        </w:rPr>
        <w:t xml:space="preserve"> </w:t>
      </w:r>
      <w:r w:rsidRPr="009E46B6">
        <w:rPr>
          <w:sz w:val="24"/>
        </w:rPr>
        <w:t>т.ч.</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традиционного</w:t>
      </w:r>
      <w:r w:rsidRPr="009E46B6">
        <w:rPr>
          <w:spacing w:val="1"/>
          <w:sz w:val="24"/>
        </w:rPr>
        <w:t xml:space="preserve"> </w:t>
      </w:r>
      <w:r w:rsidRPr="009E46B6">
        <w:rPr>
          <w:sz w:val="24"/>
        </w:rPr>
        <w:t>и</w:t>
      </w:r>
      <w:r w:rsidRPr="009E46B6">
        <w:rPr>
          <w:spacing w:val="1"/>
          <w:sz w:val="24"/>
        </w:rPr>
        <w:t xml:space="preserve"> </w:t>
      </w:r>
      <w:r w:rsidRPr="009E46B6">
        <w:rPr>
          <w:sz w:val="24"/>
        </w:rPr>
        <w:t>цифрового</w:t>
      </w:r>
      <w:r w:rsidRPr="009E46B6">
        <w:rPr>
          <w:spacing w:val="1"/>
          <w:sz w:val="24"/>
        </w:rPr>
        <w:t xml:space="preserve"> </w:t>
      </w:r>
      <w:r w:rsidRPr="009E46B6">
        <w:rPr>
          <w:sz w:val="24"/>
        </w:rPr>
        <w:t>лабораторного оборудования, виртуальных лабораторий, электронных образовательных</w:t>
      </w:r>
      <w:r w:rsidRPr="009E46B6">
        <w:rPr>
          <w:spacing w:val="1"/>
          <w:sz w:val="24"/>
        </w:rPr>
        <w:t xml:space="preserve"> </w:t>
      </w:r>
      <w:r w:rsidRPr="009E46B6">
        <w:rPr>
          <w:sz w:val="24"/>
        </w:rPr>
        <w:t>ресурсов,</w:t>
      </w:r>
      <w:r w:rsidRPr="009E46B6">
        <w:rPr>
          <w:spacing w:val="1"/>
          <w:sz w:val="24"/>
        </w:rPr>
        <w:t xml:space="preserve"> </w:t>
      </w:r>
      <w:r w:rsidRPr="009E46B6">
        <w:rPr>
          <w:sz w:val="24"/>
        </w:rPr>
        <w:t>вещественных</w:t>
      </w:r>
      <w:r w:rsidRPr="009E46B6">
        <w:rPr>
          <w:spacing w:val="1"/>
          <w:sz w:val="24"/>
        </w:rPr>
        <w:t xml:space="preserve"> </w:t>
      </w:r>
      <w:r w:rsidRPr="009E46B6">
        <w:rPr>
          <w:sz w:val="24"/>
        </w:rPr>
        <w:t>и</w:t>
      </w:r>
      <w:r w:rsidRPr="009E46B6">
        <w:rPr>
          <w:spacing w:val="1"/>
          <w:sz w:val="24"/>
        </w:rPr>
        <w:t xml:space="preserve"> </w:t>
      </w:r>
      <w:r w:rsidRPr="009E46B6">
        <w:rPr>
          <w:sz w:val="24"/>
        </w:rPr>
        <w:t>виртуально-наглядных</w:t>
      </w:r>
      <w:r w:rsidRPr="009E46B6">
        <w:rPr>
          <w:spacing w:val="1"/>
          <w:sz w:val="24"/>
        </w:rPr>
        <w:t xml:space="preserve"> </w:t>
      </w:r>
      <w:r w:rsidRPr="009E46B6">
        <w:rPr>
          <w:sz w:val="24"/>
        </w:rPr>
        <w:t>моделей</w:t>
      </w:r>
      <w:r w:rsidRPr="009E46B6">
        <w:rPr>
          <w:spacing w:val="1"/>
          <w:sz w:val="24"/>
        </w:rPr>
        <w:t xml:space="preserve"> </w:t>
      </w:r>
      <w:r w:rsidRPr="009E46B6">
        <w:rPr>
          <w:sz w:val="24"/>
        </w:rPr>
        <w:t>и</w:t>
      </w:r>
      <w:r w:rsidRPr="009E46B6">
        <w:rPr>
          <w:spacing w:val="1"/>
          <w:sz w:val="24"/>
        </w:rPr>
        <w:t xml:space="preserve"> </w:t>
      </w:r>
      <w:r w:rsidRPr="009E46B6">
        <w:rPr>
          <w:sz w:val="24"/>
        </w:rPr>
        <w:t>коллекций</w:t>
      </w:r>
      <w:r w:rsidRPr="009E46B6">
        <w:rPr>
          <w:spacing w:val="1"/>
          <w:sz w:val="24"/>
        </w:rPr>
        <w:t xml:space="preserve"> </w:t>
      </w:r>
      <w:r w:rsidRPr="009E46B6">
        <w:rPr>
          <w:sz w:val="24"/>
        </w:rPr>
        <w:t>основных</w:t>
      </w:r>
      <w:r w:rsidRPr="009E46B6">
        <w:rPr>
          <w:spacing w:val="1"/>
          <w:sz w:val="24"/>
        </w:rPr>
        <w:t xml:space="preserve"> </w:t>
      </w:r>
      <w:r w:rsidRPr="009E46B6">
        <w:rPr>
          <w:sz w:val="24"/>
        </w:rPr>
        <w:t>математических</w:t>
      </w:r>
      <w:r w:rsidRPr="009E46B6">
        <w:rPr>
          <w:spacing w:val="-2"/>
          <w:sz w:val="24"/>
        </w:rPr>
        <w:t xml:space="preserve"> </w:t>
      </w:r>
      <w:r w:rsidRPr="009E46B6">
        <w:rPr>
          <w:sz w:val="24"/>
        </w:rPr>
        <w:t>и естественно-научных</w:t>
      </w:r>
      <w:r w:rsidRPr="009E46B6">
        <w:rPr>
          <w:spacing w:val="1"/>
          <w:sz w:val="24"/>
        </w:rPr>
        <w:t xml:space="preserve"> </w:t>
      </w:r>
      <w:r w:rsidRPr="009E46B6">
        <w:rPr>
          <w:sz w:val="24"/>
        </w:rPr>
        <w:t>объектов</w:t>
      </w:r>
      <w:r w:rsidRPr="009E46B6">
        <w:rPr>
          <w:spacing w:val="-1"/>
          <w:sz w:val="24"/>
        </w:rPr>
        <w:t xml:space="preserve"> </w:t>
      </w:r>
      <w:r w:rsidRPr="009E46B6">
        <w:rPr>
          <w:sz w:val="24"/>
        </w:rPr>
        <w:t>и явлений);</w:t>
      </w:r>
    </w:p>
    <w:p w14:paraId="63A97548" w14:textId="77777777" w:rsidR="00CA59FD" w:rsidRPr="009E46B6" w:rsidRDefault="009170FA" w:rsidP="001E1C78">
      <w:pPr>
        <w:pStyle w:val="a5"/>
        <w:numPr>
          <w:ilvl w:val="0"/>
          <w:numId w:val="1"/>
        </w:numPr>
        <w:tabs>
          <w:tab w:val="left" w:pos="1116"/>
        </w:tabs>
        <w:spacing w:before="4" w:line="237" w:lineRule="auto"/>
        <w:ind w:right="247" w:firstLine="707"/>
        <w:rPr>
          <w:sz w:val="24"/>
        </w:rPr>
      </w:pPr>
      <w:r w:rsidRPr="009E46B6">
        <w:rPr>
          <w:sz w:val="24"/>
        </w:rPr>
        <w:t>художественное</w:t>
      </w:r>
      <w:r w:rsidRPr="009E46B6">
        <w:rPr>
          <w:spacing w:val="1"/>
          <w:sz w:val="24"/>
        </w:rPr>
        <w:t xml:space="preserve"> </w:t>
      </w:r>
      <w:r w:rsidRPr="009E46B6">
        <w:rPr>
          <w:sz w:val="24"/>
        </w:rPr>
        <w:t>творчество</w:t>
      </w:r>
      <w:r w:rsidRPr="009E46B6">
        <w:rPr>
          <w:spacing w:val="1"/>
          <w:sz w:val="24"/>
        </w:rPr>
        <w:t xml:space="preserve"> </w:t>
      </w:r>
      <w:r w:rsidRPr="009E46B6">
        <w:rPr>
          <w:sz w:val="24"/>
        </w:rPr>
        <w:t>с</w:t>
      </w:r>
      <w:r w:rsidRPr="009E46B6">
        <w:rPr>
          <w:spacing w:val="1"/>
          <w:sz w:val="24"/>
        </w:rPr>
        <w:t xml:space="preserve"> </w:t>
      </w:r>
      <w:r w:rsidRPr="009E46B6">
        <w:rPr>
          <w:sz w:val="24"/>
        </w:rPr>
        <w:t>использованием</w:t>
      </w:r>
      <w:r w:rsidRPr="009E46B6">
        <w:rPr>
          <w:spacing w:val="1"/>
          <w:sz w:val="24"/>
        </w:rPr>
        <w:t xml:space="preserve"> </w:t>
      </w:r>
      <w:r w:rsidRPr="009E46B6">
        <w:rPr>
          <w:sz w:val="24"/>
        </w:rPr>
        <w:t>современных</w:t>
      </w:r>
      <w:r w:rsidRPr="009E46B6">
        <w:rPr>
          <w:spacing w:val="1"/>
          <w:sz w:val="24"/>
        </w:rPr>
        <w:t xml:space="preserve"> </w:t>
      </w:r>
      <w:r w:rsidRPr="009E46B6">
        <w:rPr>
          <w:sz w:val="24"/>
        </w:rPr>
        <w:t>инструментов</w:t>
      </w:r>
      <w:r w:rsidRPr="009E46B6">
        <w:rPr>
          <w:spacing w:val="1"/>
          <w:sz w:val="24"/>
        </w:rPr>
        <w:t xml:space="preserve"> </w:t>
      </w:r>
      <w:r w:rsidRPr="009E46B6">
        <w:rPr>
          <w:sz w:val="24"/>
        </w:rPr>
        <w:t>и</w:t>
      </w:r>
      <w:r w:rsidRPr="009E46B6">
        <w:rPr>
          <w:spacing w:val="1"/>
          <w:sz w:val="24"/>
        </w:rPr>
        <w:t xml:space="preserve"> </w:t>
      </w:r>
      <w:r w:rsidRPr="009E46B6">
        <w:rPr>
          <w:sz w:val="24"/>
        </w:rPr>
        <w:t>технологий,</w:t>
      </w:r>
      <w:r w:rsidRPr="009E46B6">
        <w:rPr>
          <w:spacing w:val="-4"/>
          <w:sz w:val="24"/>
        </w:rPr>
        <w:t xml:space="preserve"> </w:t>
      </w:r>
      <w:r w:rsidRPr="009E46B6">
        <w:rPr>
          <w:sz w:val="24"/>
        </w:rPr>
        <w:t>художественно-оформительские</w:t>
      </w:r>
      <w:r w:rsidRPr="009E46B6">
        <w:rPr>
          <w:spacing w:val="-1"/>
          <w:sz w:val="24"/>
        </w:rPr>
        <w:t xml:space="preserve"> </w:t>
      </w:r>
      <w:r w:rsidRPr="009E46B6">
        <w:rPr>
          <w:sz w:val="24"/>
        </w:rPr>
        <w:t>и</w:t>
      </w:r>
      <w:r w:rsidRPr="009E46B6">
        <w:rPr>
          <w:spacing w:val="-2"/>
          <w:sz w:val="24"/>
        </w:rPr>
        <w:t xml:space="preserve"> </w:t>
      </w:r>
      <w:r w:rsidRPr="009E46B6">
        <w:rPr>
          <w:sz w:val="24"/>
        </w:rPr>
        <w:t>издательские</w:t>
      </w:r>
      <w:r w:rsidRPr="009E46B6">
        <w:rPr>
          <w:spacing w:val="-2"/>
          <w:sz w:val="24"/>
        </w:rPr>
        <w:t xml:space="preserve"> </w:t>
      </w:r>
      <w:r w:rsidRPr="009E46B6">
        <w:rPr>
          <w:sz w:val="24"/>
        </w:rPr>
        <w:t>работы;</w:t>
      </w:r>
    </w:p>
    <w:p w14:paraId="77052691" w14:textId="77777777" w:rsidR="00CA59FD" w:rsidRPr="009E46B6" w:rsidRDefault="009170FA" w:rsidP="001E1C78">
      <w:pPr>
        <w:pStyle w:val="a5"/>
        <w:numPr>
          <w:ilvl w:val="0"/>
          <w:numId w:val="1"/>
        </w:numPr>
        <w:tabs>
          <w:tab w:val="left" w:pos="1116"/>
        </w:tabs>
        <w:spacing w:before="2" w:line="293" w:lineRule="exact"/>
        <w:ind w:left="1115"/>
        <w:rPr>
          <w:sz w:val="24"/>
        </w:rPr>
      </w:pPr>
      <w:r w:rsidRPr="009E46B6">
        <w:rPr>
          <w:sz w:val="24"/>
        </w:rPr>
        <w:t>базовое</w:t>
      </w:r>
      <w:r w:rsidRPr="009E46B6">
        <w:rPr>
          <w:spacing w:val="-5"/>
          <w:sz w:val="24"/>
        </w:rPr>
        <w:t xml:space="preserve"> </w:t>
      </w:r>
      <w:r w:rsidRPr="009E46B6">
        <w:rPr>
          <w:sz w:val="24"/>
        </w:rPr>
        <w:t>и</w:t>
      </w:r>
      <w:r w:rsidRPr="009E46B6">
        <w:rPr>
          <w:spacing w:val="-1"/>
          <w:sz w:val="24"/>
        </w:rPr>
        <w:t xml:space="preserve"> </w:t>
      </w:r>
      <w:r w:rsidRPr="009E46B6">
        <w:rPr>
          <w:sz w:val="24"/>
        </w:rPr>
        <w:t>углубленное</w:t>
      </w:r>
      <w:r w:rsidRPr="009E46B6">
        <w:rPr>
          <w:spacing w:val="-4"/>
          <w:sz w:val="24"/>
        </w:rPr>
        <w:t xml:space="preserve"> </w:t>
      </w:r>
      <w:r w:rsidRPr="009E46B6">
        <w:rPr>
          <w:sz w:val="24"/>
        </w:rPr>
        <w:t>изучение</w:t>
      </w:r>
      <w:r w:rsidRPr="009E46B6">
        <w:rPr>
          <w:spacing w:val="-3"/>
          <w:sz w:val="24"/>
        </w:rPr>
        <w:t xml:space="preserve"> </w:t>
      </w:r>
      <w:r w:rsidRPr="009E46B6">
        <w:rPr>
          <w:sz w:val="24"/>
        </w:rPr>
        <w:t>предметов;</w:t>
      </w:r>
    </w:p>
    <w:p w14:paraId="1BA57998" w14:textId="77777777" w:rsidR="00CA59FD" w:rsidRPr="009E46B6" w:rsidRDefault="009170FA" w:rsidP="001E1C78">
      <w:pPr>
        <w:pStyle w:val="a5"/>
        <w:numPr>
          <w:ilvl w:val="0"/>
          <w:numId w:val="1"/>
        </w:numPr>
        <w:tabs>
          <w:tab w:val="left" w:pos="1116"/>
        </w:tabs>
        <w:spacing w:before="1" w:line="237" w:lineRule="auto"/>
        <w:ind w:right="249" w:firstLine="707"/>
        <w:rPr>
          <w:sz w:val="24"/>
        </w:rPr>
      </w:pPr>
      <w:r w:rsidRPr="009E46B6">
        <w:rPr>
          <w:sz w:val="24"/>
        </w:rPr>
        <w:t>физическое</w:t>
      </w:r>
      <w:r w:rsidRPr="009E46B6">
        <w:rPr>
          <w:spacing w:val="-8"/>
          <w:sz w:val="24"/>
        </w:rPr>
        <w:t xml:space="preserve"> </w:t>
      </w:r>
      <w:r w:rsidRPr="009E46B6">
        <w:rPr>
          <w:sz w:val="24"/>
        </w:rPr>
        <w:t>развитие,</w:t>
      </w:r>
      <w:r w:rsidRPr="009E46B6">
        <w:rPr>
          <w:spacing w:val="-7"/>
          <w:sz w:val="24"/>
        </w:rPr>
        <w:t xml:space="preserve"> </w:t>
      </w:r>
      <w:r w:rsidRPr="009E46B6">
        <w:rPr>
          <w:sz w:val="24"/>
        </w:rPr>
        <w:t>систематические</w:t>
      </w:r>
      <w:r w:rsidRPr="009E46B6">
        <w:rPr>
          <w:spacing w:val="-7"/>
          <w:sz w:val="24"/>
        </w:rPr>
        <w:t xml:space="preserve"> </w:t>
      </w:r>
      <w:r w:rsidRPr="009E46B6">
        <w:rPr>
          <w:sz w:val="24"/>
        </w:rPr>
        <w:t>занятия</w:t>
      </w:r>
      <w:r w:rsidRPr="009E46B6">
        <w:rPr>
          <w:spacing w:val="-7"/>
          <w:sz w:val="24"/>
        </w:rPr>
        <w:t xml:space="preserve"> </w:t>
      </w:r>
      <w:r w:rsidRPr="009E46B6">
        <w:rPr>
          <w:sz w:val="24"/>
        </w:rPr>
        <w:t>физической</w:t>
      </w:r>
      <w:r w:rsidRPr="009E46B6">
        <w:rPr>
          <w:spacing w:val="-7"/>
          <w:sz w:val="24"/>
        </w:rPr>
        <w:t xml:space="preserve"> </w:t>
      </w:r>
      <w:r w:rsidRPr="009E46B6">
        <w:rPr>
          <w:sz w:val="24"/>
        </w:rPr>
        <w:t>культурой</w:t>
      </w:r>
      <w:r w:rsidRPr="009E46B6">
        <w:rPr>
          <w:spacing w:val="-6"/>
          <w:sz w:val="24"/>
        </w:rPr>
        <w:t xml:space="preserve"> </w:t>
      </w:r>
      <w:r w:rsidRPr="009E46B6">
        <w:rPr>
          <w:sz w:val="24"/>
        </w:rPr>
        <w:t>и</w:t>
      </w:r>
      <w:r w:rsidRPr="009E46B6">
        <w:rPr>
          <w:spacing w:val="-8"/>
          <w:sz w:val="24"/>
        </w:rPr>
        <w:t xml:space="preserve"> </w:t>
      </w:r>
      <w:r w:rsidRPr="009E46B6">
        <w:rPr>
          <w:sz w:val="24"/>
        </w:rPr>
        <w:t>спортом,</w:t>
      </w:r>
      <w:r w:rsidRPr="009E46B6">
        <w:rPr>
          <w:spacing w:val="-57"/>
          <w:sz w:val="24"/>
        </w:rPr>
        <w:t xml:space="preserve"> </w:t>
      </w:r>
      <w:r w:rsidRPr="009E46B6">
        <w:rPr>
          <w:sz w:val="24"/>
        </w:rPr>
        <w:t>участие</w:t>
      </w:r>
      <w:r w:rsidRPr="009E46B6">
        <w:rPr>
          <w:spacing w:val="-2"/>
          <w:sz w:val="24"/>
        </w:rPr>
        <w:t xml:space="preserve"> </w:t>
      </w:r>
      <w:r w:rsidRPr="009E46B6">
        <w:rPr>
          <w:sz w:val="24"/>
        </w:rPr>
        <w:t>в</w:t>
      </w:r>
      <w:r w:rsidRPr="009E46B6">
        <w:rPr>
          <w:spacing w:val="-2"/>
          <w:sz w:val="24"/>
        </w:rPr>
        <w:t xml:space="preserve"> </w:t>
      </w:r>
      <w:r w:rsidRPr="009E46B6">
        <w:rPr>
          <w:sz w:val="24"/>
        </w:rPr>
        <w:t>физкультурно-спортивных</w:t>
      </w:r>
      <w:r w:rsidRPr="009E46B6">
        <w:rPr>
          <w:spacing w:val="2"/>
          <w:sz w:val="24"/>
        </w:rPr>
        <w:t xml:space="preserve"> </w:t>
      </w:r>
      <w:r w:rsidRPr="009E46B6">
        <w:rPr>
          <w:sz w:val="24"/>
        </w:rPr>
        <w:t>и</w:t>
      </w:r>
      <w:r w:rsidRPr="009E46B6">
        <w:rPr>
          <w:spacing w:val="-1"/>
          <w:sz w:val="24"/>
        </w:rPr>
        <w:t xml:space="preserve"> </w:t>
      </w:r>
      <w:r w:rsidRPr="009E46B6">
        <w:rPr>
          <w:sz w:val="24"/>
        </w:rPr>
        <w:t>оздоровительных</w:t>
      </w:r>
      <w:r w:rsidRPr="009E46B6">
        <w:rPr>
          <w:spacing w:val="1"/>
          <w:sz w:val="24"/>
        </w:rPr>
        <w:t xml:space="preserve"> </w:t>
      </w:r>
      <w:r w:rsidRPr="009E46B6">
        <w:rPr>
          <w:sz w:val="24"/>
        </w:rPr>
        <w:t>мероприятиях;</w:t>
      </w:r>
    </w:p>
    <w:p w14:paraId="36368BDE" w14:textId="77777777" w:rsidR="00CA59FD" w:rsidRPr="009E46B6" w:rsidRDefault="009170FA" w:rsidP="001E1C78">
      <w:pPr>
        <w:pStyle w:val="a5"/>
        <w:numPr>
          <w:ilvl w:val="0"/>
          <w:numId w:val="1"/>
        </w:numPr>
        <w:tabs>
          <w:tab w:val="left" w:pos="1116"/>
        </w:tabs>
        <w:spacing w:before="2"/>
        <w:ind w:right="250" w:firstLine="707"/>
        <w:rPr>
          <w:sz w:val="24"/>
        </w:rPr>
      </w:pPr>
      <w:r w:rsidRPr="009E46B6">
        <w:rPr>
          <w:sz w:val="24"/>
        </w:rPr>
        <w:t>исполнение,</w:t>
      </w:r>
      <w:r w:rsidRPr="009E46B6">
        <w:rPr>
          <w:spacing w:val="1"/>
          <w:sz w:val="24"/>
        </w:rPr>
        <w:t xml:space="preserve"> </w:t>
      </w:r>
      <w:r w:rsidRPr="009E46B6">
        <w:rPr>
          <w:sz w:val="24"/>
        </w:rPr>
        <w:t>сочинение</w:t>
      </w:r>
      <w:r w:rsidRPr="009E46B6">
        <w:rPr>
          <w:spacing w:val="1"/>
          <w:sz w:val="24"/>
        </w:rPr>
        <w:t xml:space="preserve"> </w:t>
      </w:r>
      <w:r w:rsidRPr="009E46B6">
        <w:rPr>
          <w:sz w:val="24"/>
        </w:rPr>
        <w:t>и</w:t>
      </w:r>
      <w:r w:rsidRPr="009E46B6">
        <w:rPr>
          <w:spacing w:val="1"/>
          <w:sz w:val="24"/>
        </w:rPr>
        <w:t xml:space="preserve"> </w:t>
      </w:r>
      <w:r w:rsidRPr="009E46B6">
        <w:rPr>
          <w:sz w:val="24"/>
        </w:rPr>
        <w:t>аранжировку</w:t>
      </w:r>
      <w:r w:rsidRPr="009E46B6">
        <w:rPr>
          <w:spacing w:val="1"/>
          <w:sz w:val="24"/>
        </w:rPr>
        <w:t xml:space="preserve"> </w:t>
      </w:r>
      <w:r w:rsidRPr="009E46B6">
        <w:rPr>
          <w:sz w:val="24"/>
        </w:rPr>
        <w:t>музыкальных</w:t>
      </w:r>
      <w:r w:rsidRPr="009E46B6">
        <w:rPr>
          <w:spacing w:val="1"/>
          <w:sz w:val="24"/>
        </w:rPr>
        <w:t xml:space="preserve"> </w:t>
      </w:r>
      <w:r w:rsidRPr="009E46B6">
        <w:rPr>
          <w:sz w:val="24"/>
        </w:rPr>
        <w:t>произведений</w:t>
      </w:r>
      <w:r w:rsidRPr="009E46B6">
        <w:rPr>
          <w:spacing w:val="1"/>
          <w:sz w:val="24"/>
        </w:rPr>
        <w:t xml:space="preserve"> </w:t>
      </w:r>
      <w:r w:rsidRPr="009E46B6">
        <w:rPr>
          <w:sz w:val="24"/>
        </w:rPr>
        <w:t>с</w:t>
      </w:r>
      <w:r w:rsidRPr="009E46B6">
        <w:rPr>
          <w:spacing w:val="1"/>
          <w:sz w:val="24"/>
        </w:rPr>
        <w:t xml:space="preserve"> </w:t>
      </w:r>
      <w:r w:rsidRPr="009E46B6">
        <w:rPr>
          <w:sz w:val="24"/>
        </w:rPr>
        <w:t>применением</w:t>
      </w:r>
      <w:r w:rsidRPr="009E46B6">
        <w:rPr>
          <w:spacing w:val="1"/>
          <w:sz w:val="24"/>
        </w:rPr>
        <w:t xml:space="preserve"> </w:t>
      </w:r>
      <w:r w:rsidRPr="009E46B6">
        <w:rPr>
          <w:sz w:val="24"/>
        </w:rPr>
        <w:t>традиционных</w:t>
      </w:r>
      <w:r w:rsidRPr="009E46B6">
        <w:rPr>
          <w:spacing w:val="1"/>
          <w:sz w:val="24"/>
        </w:rPr>
        <w:t xml:space="preserve"> </w:t>
      </w:r>
      <w:r w:rsidRPr="009E46B6">
        <w:rPr>
          <w:sz w:val="24"/>
        </w:rPr>
        <w:t>народных</w:t>
      </w:r>
      <w:r w:rsidRPr="009E46B6">
        <w:rPr>
          <w:spacing w:val="1"/>
          <w:sz w:val="24"/>
        </w:rPr>
        <w:t xml:space="preserve"> </w:t>
      </w:r>
      <w:r w:rsidRPr="009E46B6">
        <w:rPr>
          <w:sz w:val="24"/>
        </w:rPr>
        <w:t>и</w:t>
      </w:r>
      <w:r w:rsidRPr="009E46B6">
        <w:rPr>
          <w:spacing w:val="1"/>
          <w:sz w:val="24"/>
        </w:rPr>
        <w:t xml:space="preserve"> </w:t>
      </w:r>
      <w:r w:rsidRPr="009E46B6">
        <w:rPr>
          <w:sz w:val="24"/>
        </w:rPr>
        <w:t>современных</w:t>
      </w:r>
      <w:r w:rsidRPr="009E46B6">
        <w:rPr>
          <w:spacing w:val="1"/>
          <w:sz w:val="24"/>
        </w:rPr>
        <w:t xml:space="preserve"> </w:t>
      </w:r>
      <w:r w:rsidRPr="009E46B6">
        <w:rPr>
          <w:sz w:val="24"/>
        </w:rPr>
        <w:t>инструментов</w:t>
      </w:r>
      <w:r w:rsidRPr="009E46B6">
        <w:rPr>
          <w:spacing w:val="1"/>
          <w:sz w:val="24"/>
        </w:rPr>
        <w:t xml:space="preserve"> </w:t>
      </w:r>
      <w:r w:rsidRPr="009E46B6">
        <w:rPr>
          <w:sz w:val="24"/>
        </w:rPr>
        <w:t>и</w:t>
      </w:r>
      <w:r w:rsidRPr="009E46B6">
        <w:rPr>
          <w:spacing w:val="1"/>
          <w:sz w:val="24"/>
        </w:rPr>
        <w:t xml:space="preserve"> </w:t>
      </w:r>
      <w:r w:rsidRPr="009E46B6">
        <w:rPr>
          <w:sz w:val="24"/>
        </w:rPr>
        <w:t>цифровых</w:t>
      </w:r>
      <w:r w:rsidRPr="009E46B6">
        <w:rPr>
          <w:spacing w:val="1"/>
          <w:sz w:val="24"/>
        </w:rPr>
        <w:t xml:space="preserve"> </w:t>
      </w:r>
      <w:r w:rsidRPr="009E46B6">
        <w:rPr>
          <w:sz w:val="24"/>
        </w:rPr>
        <w:t>технологий;</w:t>
      </w:r>
    </w:p>
    <w:p w14:paraId="65A0A0B5" w14:textId="77777777" w:rsidR="00CA59FD" w:rsidRPr="009E46B6" w:rsidRDefault="009170FA" w:rsidP="001E1C78">
      <w:pPr>
        <w:pStyle w:val="a5"/>
        <w:numPr>
          <w:ilvl w:val="0"/>
          <w:numId w:val="1"/>
        </w:numPr>
        <w:tabs>
          <w:tab w:val="left" w:pos="1116"/>
        </w:tabs>
        <w:spacing w:before="2" w:line="237" w:lineRule="auto"/>
        <w:ind w:right="252" w:firstLine="707"/>
        <w:rPr>
          <w:sz w:val="24"/>
        </w:rPr>
      </w:pPr>
      <w:r w:rsidRPr="009E46B6">
        <w:rPr>
          <w:sz w:val="24"/>
        </w:rPr>
        <w:t>практическое освоение правил безопасного поведения на дорогах и улицах с</w:t>
      </w:r>
      <w:r w:rsidRPr="009E46B6">
        <w:rPr>
          <w:spacing w:val="1"/>
          <w:sz w:val="24"/>
        </w:rPr>
        <w:t xml:space="preserve"> </w:t>
      </w:r>
      <w:r w:rsidRPr="009E46B6">
        <w:rPr>
          <w:sz w:val="24"/>
        </w:rPr>
        <w:t>использованием</w:t>
      </w:r>
      <w:r w:rsidRPr="009E46B6">
        <w:rPr>
          <w:spacing w:val="-2"/>
          <w:sz w:val="24"/>
        </w:rPr>
        <w:t xml:space="preserve"> </w:t>
      </w:r>
      <w:r w:rsidRPr="009E46B6">
        <w:rPr>
          <w:sz w:val="24"/>
        </w:rPr>
        <w:t>игр,</w:t>
      </w:r>
      <w:r w:rsidRPr="009E46B6">
        <w:rPr>
          <w:spacing w:val="-2"/>
          <w:sz w:val="24"/>
        </w:rPr>
        <w:t xml:space="preserve"> </w:t>
      </w:r>
      <w:r w:rsidRPr="009E46B6">
        <w:rPr>
          <w:sz w:val="24"/>
        </w:rPr>
        <w:t>оборудования, а</w:t>
      </w:r>
      <w:r w:rsidRPr="009E46B6">
        <w:rPr>
          <w:spacing w:val="-2"/>
          <w:sz w:val="24"/>
        </w:rPr>
        <w:t xml:space="preserve"> </w:t>
      </w:r>
      <w:r w:rsidRPr="009E46B6">
        <w:rPr>
          <w:sz w:val="24"/>
        </w:rPr>
        <w:t>также компьютерных</w:t>
      </w:r>
      <w:r w:rsidRPr="009E46B6">
        <w:rPr>
          <w:spacing w:val="1"/>
          <w:sz w:val="24"/>
        </w:rPr>
        <w:t xml:space="preserve"> </w:t>
      </w:r>
      <w:r w:rsidRPr="009E46B6">
        <w:rPr>
          <w:sz w:val="24"/>
        </w:rPr>
        <w:t>технологий;</w:t>
      </w:r>
    </w:p>
    <w:p w14:paraId="5E423085" w14:textId="77777777" w:rsidR="00CA59FD" w:rsidRPr="009E46B6" w:rsidRDefault="009170FA" w:rsidP="001E1C78">
      <w:pPr>
        <w:pStyle w:val="a5"/>
        <w:numPr>
          <w:ilvl w:val="0"/>
          <w:numId w:val="1"/>
        </w:numPr>
        <w:tabs>
          <w:tab w:val="left" w:pos="1116"/>
        </w:tabs>
        <w:spacing w:before="5" w:line="237" w:lineRule="auto"/>
        <w:ind w:right="247" w:firstLine="707"/>
        <w:rPr>
          <w:sz w:val="24"/>
        </w:rPr>
      </w:pPr>
      <w:r w:rsidRPr="009E46B6">
        <w:rPr>
          <w:sz w:val="24"/>
        </w:rPr>
        <w:t>размещение продуктов познавательной, учебно-исследовательской и проектной</w:t>
      </w:r>
      <w:r w:rsidRPr="009E46B6">
        <w:rPr>
          <w:spacing w:val="1"/>
          <w:sz w:val="24"/>
        </w:rPr>
        <w:t xml:space="preserve"> </w:t>
      </w:r>
      <w:r w:rsidRPr="009E46B6">
        <w:rPr>
          <w:sz w:val="24"/>
        </w:rPr>
        <w:t>деятельности обучающихся</w:t>
      </w:r>
      <w:r w:rsidRPr="009E46B6">
        <w:rPr>
          <w:spacing w:val="-1"/>
          <w:sz w:val="24"/>
        </w:rPr>
        <w:t xml:space="preserve"> </w:t>
      </w:r>
      <w:r w:rsidRPr="009E46B6">
        <w:rPr>
          <w:sz w:val="24"/>
        </w:rPr>
        <w:t>в</w:t>
      </w:r>
      <w:r w:rsidRPr="009E46B6">
        <w:rPr>
          <w:spacing w:val="-2"/>
          <w:sz w:val="24"/>
        </w:rPr>
        <w:t xml:space="preserve"> </w:t>
      </w:r>
      <w:r w:rsidRPr="009E46B6">
        <w:rPr>
          <w:sz w:val="24"/>
        </w:rPr>
        <w:t>информационно-образовательной</w:t>
      </w:r>
      <w:r w:rsidRPr="009E46B6">
        <w:rPr>
          <w:spacing w:val="-1"/>
          <w:sz w:val="24"/>
        </w:rPr>
        <w:t xml:space="preserve"> </w:t>
      </w:r>
      <w:r w:rsidRPr="009E46B6">
        <w:rPr>
          <w:sz w:val="24"/>
        </w:rPr>
        <w:t>среде</w:t>
      </w:r>
      <w:r w:rsidRPr="009E46B6">
        <w:rPr>
          <w:spacing w:val="-1"/>
          <w:sz w:val="24"/>
        </w:rPr>
        <w:t xml:space="preserve"> </w:t>
      </w:r>
      <w:r w:rsidRPr="009E46B6">
        <w:rPr>
          <w:sz w:val="24"/>
        </w:rPr>
        <w:t>гимназии;</w:t>
      </w:r>
    </w:p>
    <w:p w14:paraId="2C4C4652" w14:textId="77777777" w:rsidR="00CA59FD" w:rsidRPr="009E46B6" w:rsidRDefault="009170FA" w:rsidP="001E1C78">
      <w:pPr>
        <w:pStyle w:val="a5"/>
        <w:numPr>
          <w:ilvl w:val="0"/>
          <w:numId w:val="1"/>
        </w:numPr>
        <w:tabs>
          <w:tab w:val="left" w:pos="1116"/>
        </w:tabs>
        <w:spacing w:before="2"/>
        <w:ind w:right="244" w:firstLine="707"/>
        <w:rPr>
          <w:sz w:val="24"/>
        </w:rPr>
      </w:pPr>
      <w:r w:rsidRPr="009E46B6">
        <w:rPr>
          <w:sz w:val="24"/>
        </w:rPr>
        <w:t>индивидуальную</w:t>
      </w:r>
      <w:r w:rsidRPr="009E46B6">
        <w:rPr>
          <w:spacing w:val="1"/>
          <w:sz w:val="24"/>
        </w:rPr>
        <w:t xml:space="preserve"> </w:t>
      </w:r>
      <w:r w:rsidRPr="009E46B6">
        <w:rPr>
          <w:sz w:val="24"/>
        </w:rPr>
        <w:t>и</w:t>
      </w:r>
      <w:r w:rsidRPr="009E46B6">
        <w:rPr>
          <w:spacing w:val="1"/>
          <w:sz w:val="24"/>
        </w:rPr>
        <w:t xml:space="preserve"> </w:t>
      </w:r>
      <w:r w:rsidRPr="009E46B6">
        <w:rPr>
          <w:sz w:val="24"/>
        </w:rPr>
        <w:t>групповую</w:t>
      </w:r>
      <w:r w:rsidRPr="009E46B6">
        <w:rPr>
          <w:spacing w:val="1"/>
          <w:sz w:val="24"/>
        </w:rPr>
        <w:t xml:space="preserve"> </w:t>
      </w:r>
      <w:r w:rsidRPr="009E46B6">
        <w:rPr>
          <w:sz w:val="24"/>
        </w:rPr>
        <w:t>деятельность,</w:t>
      </w:r>
      <w:r w:rsidRPr="009E46B6">
        <w:rPr>
          <w:spacing w:val="1"/>
          <w:sz w:val="24"/>
        </w:rPr>
        <w:t xml:space="preserve"> </w:t>
      </w:r>
      <w:r w:rsidRPr="009E46B6">
        <w:rPr>
          <w:sz w:val="24"/>
        </w:rPr>
        <w:t>планирование</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деятельности, фиксацию его реализации в целом и на отдельных этапах, выявление и</w:t>
      </w:r>
      <w:r w:rsidRPr="009E46B6">
        <w:rPr>
          <w:spacing w:val="1"/>
          <w:sz w:val="24"/>
        </w:rPr>
        <w:t xml:space="preserve"> </w:t>
      </w:r>
      <w:r w:rsidRPr="009E46B6">
        <w:rPr>
          <w:sz w:val="24"/>
        </w:rPr>
        <w:t>фиксирование</w:t>
      </w:r>
      <w:r w:rsidRPr="009E46B6">
        <w:rPr>
          <w:spacing w:val="-2"/>
          <w:sz w:val="24"/>
        </w:rPr>
        <w:t xml:space="preserve"> </w:t>
      </w:r>
      <w:r w:rsidRPr="009E46B6">
        <w:rPr>
          <w:sz w:val="24"/>
        </w:rPr>
        <w:t>динамики промежуточных и итоговых</w:t>
      </w:r>
      <w:r w:rsidRPr="009E46B6">
        <w:rPr>
          <w:spacing w:val="1"/>
          <w:sz w:val="24"/>
        </w:rPr>
        <w:t xml:space="preserve"> </w:t>
      </w:r>
      <w:r w:rsidRPr="009E46B6">
        <w:rPr>
          <w:sz w:val="24"/>
        </w:rPr>
        <w:t>результатов;</w:t>
      </w:r>
    </w:p>
    <w:p w14:paraId="215042D0" w14:textId="77777777" w:rsidR="00650E4E" w:rsidRDefault="009170FA" w:rsidP="001E1C78">
      <w:pPr>
        <w:pStyle w:val="a5"/>
        <w:numPr>
          <w:ilvl w:val="0"/>
          <w:numId w:val="1"/>
        </w:numPr>
        <w:tabs>
          <w:tab w:val="left" w:pos="1116"/>
        </w:tabs>
        <w:spacing w:before="88"/>
        <w:ind w:right="246" w:firstLine="707"/>
        <w:rPr>
          <w:sz w:val="24"/>
        </w:rPr>
      </w:pPr>
      <w:r w:rsidRPr="00650E4E">
        <w:rPr>
          <w:sz w:val="24"/>
        </w:rPr>
        <w:t>доступ</w:t>
      </w:r>
      <w:r w:rsidRPr="00650E4E">
        <w:rPr>
          <w:spacing w:val="-7"/>
          <w:sz w:val="24"/>
        </w:rPr>
        <w:t xml:space="preserve"> </w:t>
      </w:r>
      <w:r w:rsidR="00A96319" w:rsidRPr="00650E4E">
        <w:rPr>
          <w:sz w:val="24"/>
        </w:rPr>
        <w:t xml:space="preserve">к методическому </w:t>
      </w:r>
      <w:proofErr w:type="spellStart"/>
      <w:r w:rsidR="00A96319" w:rsidRPr="00650E4E">
        <w:rPr>
          <w:sz w:val="24"/>
        </w:rPr>
        <w:t>кабминету</w:t>
      </w:r>
      <w:proofErr w:type="spellEnd"/>
      <w:r w:rsidRPr="00650E4E">
        <w:rPr>
          <w:sz w:val="24"/>
        </w:rPr>
        <w:t>,</w:t>
      </w:r>
      <w:r w:rsidRPr="00650E4E">
        <w:rPr>
          <w:spacing w:val="-7"/>
          <w:sz w:val="24"/>
        </w:rPr>
        <w:t xml:space="preserve"> </w:t>
      </w:r>
      <w:r w:rsidRPr="00650E4E">
        <w:rPr>
          <w:sz w:val="24"/>
        </w:rPr>
        <w:t>ресурсам</w:t>
      </w:r>
      <w:r w:rsidRPr="00650E4E">
        <w:rPr>
          <w:spacing w:val="-9"/>
          <w:sz w:val="24"/>
        </w:rPr>
        <w:t xml:space="preserve"> </w:t>
      </w:r>
      <w:r w:rsidRPr="00650E4E">
        <w:rPr>
          <w:sz w:val="24"/>
        </w:rPr>
        <w:t>Интернета,</w:t>
      </w:r>
      <w:r w:rsidRPr="00650E4E">
        <w:rPr>
          <w:spacing w:val="-6"/>
          <w:sz w:val="24"/>
        </w:rPr>
        <w:t xml:space="preserve"> </w:t>
      </w:r>
      <w:r w:rsidRPr="00650E4E">
        <w:rPr>
          <w:sz w:val="24"/>
        </w:rPr>
        <w:t>учебной</w:t>
      </w:r>
      <w:r w:rsidRPr="00650E4E">
        <w:rPr>
          <w:spacing w:val="-10"/>
          <w:sz w:val="24"/>
        </w:rPr>
        <w:t xml:space="preserve"> </w:t>
      </w:r>
      <w:r w:rsidRPr="00650E4E">
        <w:rPr>
          <w:sz w:val="24"/>
        </w:rPr>
        <w:t>и</w:t>
      </w:r>
      <w:r w:rsidRPr="00650E4E">
        <w:rPr>
          <w:spacing w:val="-57"/>
          <w:sz w:val="24"/>
        </w:rPr>
        <w:t xml:space="preserve"> </w:t>
      </w:r>
      <w:r w:rsidRPr="00650E4E">
        <w:rPr>
          <w:sz w:val="24"/>
        </w:rPr>
        <w:t>художественной</w:t>
      </w:r>
      <w:r w:rsidRPr="00650E4E">
        <w:rPr>
          <w:spacing w:val="1"/>
          <w:sz w:val="24"/>
        </w:rPr>
        <w:t xml:space="preserve"> </w:t>
      </w:r>
      <w:r w:rsidRPr="00650E4E">
        <w:rPr>
          <w:sz w:val="24"/>
        </w:rPr>
        <w:t>литературе,</w:t>
      </w:r>
      <w:r w:rsidRPr="00650E4E">
        <w:rPr>
          <w:spacing w:val="1"/>
          <w:sz w:val="24"/>
        </w:rPr>
        <w:t xml:space="preserve"> </w:t>
      </w:r>
      <w:r w:rsidRPr="00650E4E">
        <w:rPr>
          <w:sz w:val="24"/>
        </w:rPr>
        <w:t>коллекциям</w:t>
      </w:r>
      <w:r w:rsidRPr="00650E4E">
        <w:rPr>
          <w:spacing w:val="1"/>
          <w:sz w:val="24"/>
        </w:rPr>
        <w:t xml:space="preserve"> </w:t>
      </w:r>
      <w:r w:rsidRPr="00650E4E">
        <w:rPr>
          <w:sz w:val="24"/>
        </w:rPr>
        <w:t>медиаресурсов</w:t>
      </w:r>
      <w:r w:rsidRPr="00650E4E">
        <w:rPr>
          <w:spacing w:val="1"/>
          <w:sz w:val="24"/>
        </w:rPr>
        <w:t xml:space="preserve"> </w:t>
      </w:r>
      <w:r w:rsidRPr="00650E4E">
        <w:rPr>
          <w:sz w:val="24"/>
        </w:rPr>
        <w:t>на</w:t>
      </w:r>
      <w:r w:rsidRPr="00650E4E">
        <w:rPr>
          <w:spacing w:val="1"/>
          <w:sz w:val="24"/>
        </w:rPr>
        <w:t xml:space="preserve"> </w:t>
      </w:r>
      <w:r w:rsidRPr="00650E4E">
        <w:rPr>
          <w:sz w:val="24"/>
        </w:rPr>
        <w:t>электронных</w:t>
      </w:r>
      <w:r w:rsidRPr="00650E4E">
        <w:rPr>
          <w:spacing w:val="1"/>
          <w:sz w:val="24"/>
        </w:rPr>
        <w:t xml:space="preserve"> </w:t>
      </w:r>
      <w:r w:rsidRPr="00650E4E">
        <w:rPr>
          <w:sz w:val="24"/>
        </w:rPr>
        <w:t>носителях,</w:t>
      </w:r>
      <w:r w:rsidRPr="00650E4E">
        <w:rPr>
          <w:spacing w:val="1"/>
          <w:sz w:val="24"/>
        </w:rPr>
        <w:t xml:space="preserve"> </w:t>
      </w:r>
      <w:r w:rsidRPr="00650E4E">
        <w:rPr>
          <w:sz w:val="24"/>
        </w:rPr>
        <w:t>к</w:t>
      </w:r>
      <w:r w:rsidRPr="00650E4E">
        <w:rPr>
          <w:spacing w:val="1"/>
          <w:sz w:val="24"/>
        </w:rPr>
        <w:t xml:space="preserve"> </w:t>
      </w:r>
      <w:r w:rsidRPr="00650E4E">
        <w:rPr>
          <w:sz w:val="24"/>
        </w:rPr>
        <w:t xml:space="preserve">множительной технике для тиражирования учебных и методических </w:t>
      </w:r>
      <w:proofErr w:type="spellStart"/>
      <w:r w:rsidRPr="00650E4E">
        <w:rPr>
          <w:sz w:val="24"/>
        </w:rPr>
        <w:t>текстографических</w:t>
      </w:r>
      <w:proofErr w:type="spellEnd"/>
      <w:r w:rsidRPr="00650E4E">
        <w:rPr>
          <w:sz w:val="24"/>
        </w:rPr>
        <w:t xml:space="preserve"> и</w:t>
      </w:r>
      <w:r w:rsidRPr="00650E4E">
        <w:rPr>
          <w:spacing w:val="1"/>
          <w:sz w:val="24"/>
        </w:rPr>
        <w:t xml:space="preserve"> </w:t>
      </w:r>
      <w:r w:rsidRPr="00650E4E">
        <w:rPr>
          <w:sz w:val="24"/>
        </w:rPr>
        <w:t>аудио-, видеоматериалов, результатов творческой, научно-исследовательской и проектной</w:t>
      </w:r>
      <w:r w:rsidRPr="00650E4E">
        <w:rPr>
          <w:spacing w:val="-57"/>
          <w:sz w:val="24"/>
        </w:rPr>
        <w:t xml:space="preserve"> </w:t>
      </w:r>
      <w:r w:rsidRPr="00650E4E">
        <w:rPr>
          <w:sz w:val="24"/>
        </w:rPr>
        <w:t>деятельности обучающихся;</w:t>
      </w:r>
    </w:p>
    <w:p w14:paraId="57D8CAB4" w14:textId="58326B6E" w:rsidR="00CA59FD" w:rsidRPr="00650E4E" w:rsidRDefault="009170FA" w:rsidP="001E1C78">
      <w:pPr>
        <w:pStyle w:val="a5"/>
        <w:numPr>
          <w:ilvl w:val="0"/>
          <w:numId w:val="1"/>
        </w:numPr>
        <w:tabs>
          <w:tab w:val="left" w:pos="1116"/>
        </w:tabs>
        <w:spacing w:before="88"/>
        <w:ind w:right="246" w:firstLine="707"/>
        <w:rPr>
          <w:sz w:val="24"/>
        </w:rPr>
      </w:pPr>
      <w:r w:rsidRPr="00650E4E">
        <w:rPr>
          <w:sz w:val="24"/>
        </w:rPr>
        <w:t>проведение</w:t>
      </w:r>
      <w:r w:rsidRPr="00650E4E">
        <w:rPr>
          <w:spacing w:val="1"/>
          <w:sz w:val="24"/>
        </w:rPr>
        <w:t xml:space="preserve"> </w:t>
      </w:r>
      <w:r w:rsidRPr="00650E4E">
        <w:rPr>
          <w:sz w:val="24"/>
        </w:rPr>
        <w:t>массовых</w:t>
      </w:r>
      <w:r w:rsidRPr="00650E4E">
        <w:rPr>
          <w:spacing w:val="1"/>
          <w:sz w:val="24"/>
        </w:rPr>
        <w:t xml:space="preserve"> </w:t>
      </w:r>
      <w:r w:rsidRPr="00650E4E">
        <w:rPr>
          <w:sz w:val="24"/>
        </w:rPr>
        <w:t>мероприятий,</w:t>
      </w:r>
      <w:r w:rsidRPr="00650E4E">
        <w:rPr>
          <w:spacing w:val="1"/>
          <w:sz w:val="24"/>
        </w:rPr>
        <w:t xml:space="preserve"> </w:t>
      </w:r>
      <w:r w:rsidRPr="00650E4E">
        <w:rPr>
          <w:sz w:val="24"/>
        </w:rPr>
        <w:t>собраний,</w:t>
      </w:r>
      <w:r w:rsidRPr="00650E4E">
        <w:rPr>
          <w:spacing w:val="1"/>
          <w:sz w:val="24"/>
        </w:rPr>
        <w:t xml:space="preserve"> </w:t>
      </w:r>
      <w:r w:rsidRPr="00650E4E">
        <w:rPr>
          <w:sz w:val="24"/>
        </w:rPr>
        <w:t>представлений,</w:t>
      </w:r>
      <w:r w:rsidRPr="00650E4E">
        <w:rPr>
          <w:spacing w:val="1"/>
          <w:sz w:val="24"/>
        </w:rPr>
        <w:t xml:space="preserve"> </w:t>
      </w:r>
      <w:r w:rsidRPr="00650E4E">
        <w:rPr>
          <w:sz w:val="24"/>
        </w:rPr>
        <w:t>организацию</w:t>
      </w:r>
      <w:r w:rsidRPr="00650E4E">
        <w:rPr>
          <w:spacing w:val="1"/>
          <w:sz w:val="24"/>
        </w:rPr>
        <w:t xml:space="preserve"> </w:t>
      </w:r>
      <w:r w:rsidRPr="00650E4E">
        <w:rPr>
          <w:sz w:val="24"/>
        </w:rPr>
        <w:t>досуга</w:t>
      </w:r>
      <w:r w:rsidRPr="00650E4E">
        <w:rPr>
          <w:spacing w:val="1"/>
          <w:sz w:val="24"/>
        </w:rPr>
        <w:t xml:space="preserve"> </w:t>
      </w:r>
      <w:r w:rsidRPr="00650E4E">
        <w:rPr>
          <w:sz w:val="24"/>
        </w:rPr>
        <w:t>и</w:t>
      </w:r>
      <w:r w:rsidRPr="00650E4E">
        <w:rPr>
          <w:spacing w:val="1"/>
          <w:sz w:val="24"/>
        </w:rPr>
        <w:t xml:space="preserve"> </w:t>
      </w:r>
      <w:r w:rsidRPr="00650E4E">
        <w:rPr>
          <w:sz w:val="24"/>
        </w:rPr>
        <w:t>общения</w:t>
      </w:r>
      <w:r w:rsidRPr="00650E4E">
        <w:rPr>
          <w:spacing w:val="1"/>
          <w:sz w:val="24"/>
        </w:rPr>
        <w:t xml:space="preserve"> </w:t>
      </w:r>
      <w:r w:rsidRPr="00650E4E">
        <w:rPr>
          <w:sz w:val="24"/>
        </w:rPr>
        <w:t>обучающихся,</w:t>
      </w:r>
      <w:r w:rsidRPr="00650E4E">
        <w:rPr>
          <w:spacing w:val="1"/>
          <w:sz w:val="24"/>
        </w:rPr>
        <w:t xml:space="preserve"> </w:t>
      </w:r>
      <w:r w:rsidRPr="00650E4E">
        <w:rPr>
          <w:sz w:val="24"/>
        </w:rPr>
        <w:t>группового</w:t>
      </w:r>
      <w:r w:rsidRPr="00650E4E">
        <w:rPr>
          <w:spacing w:val="1"/>
          <w:sz w:val="24"/>
        </w:rPr>
        <w:t xml:space="preserve"> </w:t>
      </w:r>
      <w:r w:rsidRPr="00650E4E">
        <w:rPr>
          <w:sz w:val="24"/>
        </w:rPr>
        <w:t>просмотра</w:t>
      </w:r>
      <w:r w:rsidRPr="00650E4E">
        <w:rPr>
          <w:spacing w:val="1"/>
          <w:sz w:val="24"/>
        </w:rPr>
        <w:t xml:space="preserve"> </w:t>
      </w:r>
      <w:r w:rsidRPr="00650E4E">
        <w:rPr>
          <w:sz w:val="24"/>
        </w:rPr>
        <w:t>кино-</w:t>
      </w:r>
      <w:r w:rsidRPr="00650E4E">
        <w:rPr>
          <w:spacing w:val="1"/>
          <w:sz w:val="24"/>
        </w:rPr>
        <w:t xml:space="preserve"> </w:t>
      </w:r>
      <w:r w:rsidRPr="00650E4E">
        <w:rPr>
          <w:sz w:val="24"/>
        </w:rPr>
        <w:t>и</w:t>
      </w:r>
      <w:r w:rsidRPr="00650E4E">
        <w:rPr>
          <w:spacing w:val="1"/>
          <w:sz w:val="24"/>
        </w:rPr>
        <w:t xml:space="preserve"> </w:t>
      </w:r>
      <w:r w:rsidRPr="00650E4E">
        <w:rPr>
          <w:sz w:val="24"/>
        </w:rPr>
        <w:t>видеоматериалов,</w:t>
      </w:r>
      <w:r w:rsidRPr="00650E4E">
        <w:rPr>
          <w:spacing w:val="1"/>
          <w:sz w:val="24"/>
        </w:rPr>
        <w:t xml:space="preserve"> </w:t>
      </w:r>
      <w:r w:rsidRPr="00650E4E">
        <w:rPr>
          <w:sz w:val="24"/>
        </w:rPr>
        <w:t>организацию</w:t>
      </w:r>
      <w:r w:rsidRPr="00650E4E">
        <w:rPr>
          <w:spacing w:val="1"/>
          <w:sz w:val="24"/>
        </w:rPr>
        <w:t xml:space="preserve"> </w:t>
      </w:r>
      <w:r w:rsidRPr="00650E4E">
        <w:rPr>
          <w:sz w:val="24"/>
        </w:rPr>
        <w:t>сценической</w:t>
      </w:r>
      <w:r w:rsidRPr="00650E4E">
        <w:rPr>
          <w:spacing w:val="1"/>
          <w:sz w:val="24"/>
        </w:rPr>
        <w:t xml:space="preserve"> </w:t>
      </w:r>
      <w:r w:rsidRPr="00650E4E">
        <w:rPr>
          <w:sz w:val="24"/>
        </w:rPr>
        <w:t>работы,</w:t>
      </w:r>
      <w:r w:rsidRPr="00650E4E">
        <w:rPr>
          <w:spacing w:val="1"/>
          <w:sz w:val="24"/>
        </w:rPr>
        <w:t xml:space="preserve"> </w:t>
      </w:r>
      <w:r w:rsidRPr="00650E4E">
        <w:rPr>
          <w:sz w:val="24"/>
        </w:rPr>
        <w:t>театрализованных</w:t>
      </w:r>
      <w:r w:rsidRPr="00650E4E">
        <w:rPr>
          <w:spacing w:val="1"/>
          <w:sz w:val="24"/>
        </w:rPr>
        <w:t xml:space="preserve"> </w:t>
      </w:r>
      <w:r w:rsidRPr="00650E4E">
        <w:rPr>
          <w:sz w:val="24"/>
        </w:rPr>
        <w:t>представлений</w:t>
      </w:r>
      <w:r w:rsidRPr="00650E4E">
        <w:rPr>
          <w:spacing w:val="1"/>
          <w:sz w:val="24"/>
        </w:rPr>
        <w:t xml:space="preserve"> </w:t>
      </w:r>
      <w:r w:rsidRPr="00650E4E">
        <w:rPr>
          <w:sz w:val="24"/>
        </w:rPr>
        <w:t>(обеспеченных</w:t>
      </w:r>
      <w:r w:rsidRPr="00650E4E">
        <w:rPr>
          <w:spacing w:val="1"/>
          <w:sz w:val="24"/>
        </w:rPr>
        <w:t xml:space="preserve"> </w:t>
      </w:r>
      <w:r w:rsidRPr="00650E4E">
        <w:rPr>
          <w:sz w:val="24"/>
        </w:rPr>
        <w:t>озвучиванием,</w:t>
      </w:r>
      <w:r w:rsidRPr="00650E4E">
        <w:rPr>
          <w:spacing w:val="-1"/>
          <w:sz w:val="24"/>
        </w:rPr>
        <w:t xml:space="preserve"> </w:t>
      </w:r>
      <w:r w:rsidRPr="00650E4E">
        <w:rPr>
          <w:sz w:val="24"/>
        </w:rPr>
        <w:t>освещением</w:t>
      </w:r>
      <w:r w:rsidRPr="00650E4E">
        <w:rPr>
          <w:spacing w:val="-1"/>
          <w:sz w:val="24"/>
        </w:rPr>
        <w:t xml:space="preserve"> </w:t>
      </w:r>
      <w:r w:rsidRPr="00650E4E">
        <w:rPr>
          <w:sz w:val="24"/>
        </w:rPr>
        <w:t>и</w:t>
      </w:r>
      <w:r w:rsidRPr="00650E4E">
        <w:rPr>
          <w:spacing w:val="-1"/>
          <w:sz w:val="24"/>
        </w:rPr>
        <w:t xml:space="preserve"> </w:t>
      </w:r>
      <w:r w:rsidRPr="00650E4E">
        <w:rPr>
          <w:sz w:val="24"/>
        </w:rPr>
        <w:t>мультимедийным</w:t>
      </w:r>
      <w:r w:rsidRPr="00650E4E">
        <w:rPr>
          <w:spacing w:val="-4"/>
          <w:sz w:val="24"/>
        </w:rPr>
        <w:t xml:space="preserve"> </w:t>
      </w:r>
      <w:r w:rsidRPr="00650E4E">
        <w:rPr>
          <w:sz w:val="24"/>
        </w:rPr>
        <w:t>сопровождением);</w:t>
      </w:r>
    </w:p>
    <w:p w14:paraId="32E5402C" w14:textId="773C0351" w:rsidR="00CA59FD" w:rsidRPr="009E46B6" w:rsidRDefault="009170FA" w:rsidP="001E1C78">
      <w:pPr>
        <w:pStyle w:val="a5"/>
        <w:numPr>
          <w:ilvl w:val="0"/>
          <w:numId w:val="1"/>
        </w:numPr>
        <w:tabs>
          <w:tab w:val="left" w:pos="1116"/>
        </w:tabs>
        <w:spacing w:before="4" w:line="237" w:lineRule="auto"/>
        <w:ind w:right="251" w:firstLine="707"/>
        <w:rPr>
          <w:sz w:val="24"/>
        </w:rPr>
      </w:pPr>
      <w:r w:rsidRPr="009E46B6">
        <w:rPr>
          <w:sz w:val="24"/>
        </w:rPr>
        <w:t xml:space="preserve">маркетинг образовательных услуг и работу школьных медиа (работа сайта </w:t>
      </w:r>
      <w:r w:rsidR="00A96319" w:rsidRPr="009E46B6">
        <w:rPr>
          <w:sz w:val="24"/>
        </w:rPr>
        <w:t>школы</w:t>
      </w:r>
      <w:r w:rsidRPr="009E46B6">
        <w:rPr>
          <w:sz w:val="24"/>
        </w:rPr>
        <w:t>, представление школы</w:t>
      </w:r>
      <w:r w:rsidRPr="009E46B6">
        <w:rPr>
          <w:spacing w:val="1"/>
          <w:sz w:val="24"/>
        </w:rPr>
        <w:t xml:space="preserve"> </w:t>
      </w:r>
      <w:r w:rsidRPr="009E46B6">
        <w:rPr>
          <w:sz w:val="24"/>
        </w:rPr>
        <w:t>в</w:t>
      </w:r>
      <w:r w:rsidRPr="009E46B6">
        <w:rPr>
          <w:spacing w:val="-2"/>
          <w:sz w:val="24"/>
        </w:rPr>
        <w:t xml:space="preserve"> </w:t>
      </w:r>
      <w:r w:rsidRPr="009E46B6">
        <w:rPr>
          <w:sz w:val="24"/>
        </w:rPr>
        <w:t>социальных</w:t>
      </w:r>
      <w:r w:rsidRPr="009E46B6">
        <w:rPr>
          <w:spacing w:val="2"/>
          <w:sz w:val="24"/>
        </w:rPr>
        <w:t xml:space="preserve"> </w:t>
      </w:r>
      <w:r w:rsidRPr="009E46B6">
        <w:rPr>
          <w:sz w:val="24"/>
        </w:rPr>
        <w:t>сетях и пр.);</w:t>
      </w:r>
    </w:p>
    <w:p w14:paraId="1FDB973A" w14:textId="77777777" w:rsidR="00CA59FD" w:rsidRPr="009E46B6" w:rsidRDefault="009170FA" w:rsidP="001E1C78">
      <w:pPr>
        <w:pStyle w:val="a5"/>
        <w:numPr>
          <w:ilvl w:val="0"/>
          <w:numId w:val="1"/>
        </w:numPr>
        <w:tabs>
          <w:tab w:val="left" w:pos="1116"/>
        </w:tabs>
        <w:spacing w:before="7" w:line="237" w:lineRule="auto"/>
        <w:ind w:right="245" w:firstLine="707"/>
        <w:rPr>
          <w:sz w:val="24"/>
        </w:rPr>
      </w:pPr>
      <w:r w:rsidRPr="009E46B6">
        <w:rPr>
          <w:sz w:val="24"/>
        </w:rPr>
        <w:t>организацию качественного горячего питания, медицинского обслуживания и</w:t>
      </w:r>
      <w:r w:rsidRPr="009E46B6">
        <w:rPr>
          <w:spacing w:val="1"/>
          <w:sz w:val="24"/>
        </w:rPr>
        <w:t xml:space="preserve"> </w:t>
      </w:r>
      <w:r w:rsidRPr="009E46B6">
        <w:rPr>
          <w:sz w:val="24"/>
        </w:rPr>
        <w:t>отдыха</w:t>
      </w:r>
      <w:r w:rsidRPr="009E46B6">
        <w:rPr>
          <w:spacing w:val="-2"/>
          <w:sz w:val="24"/>
        </w:rPr>
        <w:t xml:space="preserve"> </w:t>
      </w:r>
      <w:r w:rsidRPr="009E46B6">
        <w:rPr>
          <w:sz w:val="24"/>
        </w:rPr>
        <w:t>обучающихся и</w:t>
      </w:r>
      <w:r w:rsidRPr="009E46B6">
        <w:rPr>
          <w:spacing w:val="-2"/>
          <w:sz w:val="24"/>
        </w:rPr>
        <w:t xml:space="preserve"> </w:t>
      </w:r>
      <w:r w:rsidRPr="009E46B6">
        <w:rPr>
          <w:sz w:val="24"/>
        </w:rPr>
        <w:t>педагогических</w:t>
      </w:r>
      <w:r w:rsidRPr="009E46B6">
        <w:rPr>
          <w:spacing w:val="2"/>
          <w:sz w:val="24"/>
        </w:rPr>
        <w:t xml:space="preserve"> </w:t>
      </w:r>
      <w:r w:rsidRPr="009E46B6">
        <w:rPr>
          <w:sz w:val="24"/>
        </w:rPr>
        <w:t>работников.</w:t>
      </w:r>
    </w:p>
    <w:p w14:paraId="46454B3C" w14:textId="77777777" w:rsidR="00CA59FD" w:rsidRPr="009E46B6" w:rsidRDefault="009170FA" w:rsidP="00650E4E">
      <w:pPr>
        <w:pStyle w:val="a5"/>
        <w:tabs>
          <w:tab w:val="left" w:pos="1116"/>
        </w:tabs>
        <w:spacing w:before="2" w:line="293" w:lineRule="exact"/>
        <w:ind w:left="1115" w:firstLine="0"/>
        <w:rPr>
          <w:sz w:val="24"/>
        </w:rPr>
      </w:pPr>
      <w:r w:rsidRPr="009E46B6">
        <w:rPr>
          <w:sz w:val="24"/>
        </w:rPr>
        <w:t>Указанные</w:t>
      </w:r>
      <w:r w:rsidRPr="009E46B6">
        <w:rPr>
          <w:spacing w:val="-6"/>
          <w:sz w:val="24"/>
        </w:rPr>
        <w:t xml:space="preserve"> </w:t>
      </w:r>
      <w:r w:rsidRPr="009E46B6">
        <w:rPr>
          <w:sz w:val="24"/>
        </w:rPr>
        <w:t>виды</w:t>
      </w:r>
      <w:r w:rsidRPr="009E46B6">
        <w:rPr>
          <w:spacing w:val="-3"/>
          <w:sz w:val="24"/>
        </w:rPr>
        <w:t xml:space="preserve"> </w:t>
      </w:r>
      <w:r w:rsidRPr="009E46B6">
        <w:rPr>
          <w:sz w:val="24"/>
        </w:rPr>
        <w:t>деятельности</w:t>
      </w:r>
      <w:r w:rsidRPr="009E46B6">
        <w:rPr>
          <w:spacing w:val="-2"/>
          <w:sz w:val="24"/>
        </w:rPr>
        <w:t xml:space="preserve"> </w:t>
      </w:r>
      <w:r w:rsidRPr="009E46B6">
        <w:rPr>
          <w:sz w:val="24"/>
        </w:rPr>
        <w:t>обеспечиваются</w:t>
      </w:r>
      <w:r w:rsidRPr="009E46B6">
        <w:rPr>
          <w:spacing w:val="-4"/>
          <w:sz w:val="24"/>
        </w:rPr>
        <w:t xml:space="preserve"> </w:t>
      </w:r>
      <w:r w:rsidRPr="009E46B6">
        <w:rPr>
          <w:sz w:val="24"/>
        </w:rPr>
        <w:t>расходными</w:t>
      </w:r>
      <w:r w:rsidRPr="009E46B6">
        <w:rPr>
          <w:spacing w:val="-3"/>
          <w:sz w:val="24"/>
        </w:rPr>
        <w:t xml:space="preserve"> </w:t>
      </w:r>
      <w:r w:rsidRPr="009E46B6">
        <w:rPr>
          <w:sz w:val="24"/>
        </w:rPr>
        <w:t>материалами.</w:t>
      </w:r>
    </w:p>
    <w:p w14:paraId="6B641B5B" w14:textId="6D6EBA65" w:rsidR="00CA59FD" w:rsidRPr="009E46B6" w:rsidRDefault="009170FA" w:rsidP="001E1C78">
      <w:pPr>
        <w:pStyle w:val="a5"/>
        <w:numPr>
          <w:ilvl w:val="0"/>
          <w:numId w:val="1"/>
        </w:numPr>
        <w:tabs>
          <w:tab w:val="left" w:pos="1116"/>
        </w:tabs>
        <w:spacing w:line="293" w:lineRule="exact"/>
        <w:ind w:left="1115"/>
        <w:rPr>
          <w:sz w:val="24"/>
        </w:rPr>
      </w:pPr>
      <w:r w:rsidRPr="009E46B6">
        <w:rPr>
          <w:sz w:val="24"/>
        </w:rPr>
        <w:t>Инфраструктура</w:t>
      </w:r>
      <w:r w:rsidRPr="009E46B6">
        <w:rPr>
          <w:spacing w:val="-6"/>
          <w:sz w:val="24"/>
        </w:rPr>
        <w:t xml:space="preserve"> </w:t>
      </w:r>
      <w:r w:rsidR="00A96319" w:rsidRPr="009E46B6">
        <w:rPr>
          <w:sz w:val="24"/>
        </w:rPr>
        <w:t>школы</w:t>
      </w:r>
      <w:r w:rsidRPr="009E46B6">
        <w:rPr>
          <w:spacing w:val="-3"/>
          <w:sz w:val="24"/>
        </w:rPr>
        <w:t xml:space="preserve"> </w:t>
      </w:r>
      <w:r w:rsidRPr="009E46B6">
        <w:rPr>
          <w:sz w:val="24"/>
        </w:rPr>
        <w:t>обеспечивает</w:t>
      </w:r>
      <w:r w:rsidRPr="009E46B6">
        <w:rPr>
          <w:spacing w:val="-4"/>
          <w:sz w:val="24"/>
        </w:rPr>
        <w:t xml:space="preserve"> </w:t>
      </w:r>
      <w:r w:rsidRPr="009E46B6">
        <w:rPr>
          <w:sz w:val="24"/>
        </w:rPr>
        <w:t>дополнительные</w:t>
      </w:r>
      <w:r w:rsidRPr="009E46B6">
        <w:rPr>
          <w:spacing w:val="-7"/>
          <w:sz w:val="24"/>
        </w:rPr>
        <w:t xml:space="preserve"> </w:t>
      </w:r>
      <w:r w:rsidRPr="009E46B6">
        <w:rPr>
          <w:sz w:val="24"/>
        </w:rPr>
        <w:t>возможности:</w:t>
      </w:r>
    </w:p>
    <w:p w14:paraId="7A7A54BC" w14:textId="77777777" w:rsidR="00CA59FD" w:rsidRPr="009E46B6" w:rsidRDefault="009170FA" w:rsidP="001E1C78">
      <w:pPr>
        <w:pStyle w:val="a5"/>
        <w:numPr>
          <w:ilvl w:val="0"/>
          <w:numId w:val="1"/>
        </w:numPr>
        <w:tabs>
          <w:tab w:val="left" w:pos="1116"/>
        </w:tabs>
        <w:spacing w:before="2" w:line="237" w:lineRule="auto"/>
        <w:ind w:right="245" w:firstLine="707"/>
        <w:rPr>
          <w:sz w:val="24"/>
        </w:rPr>
      </w:pPr>
      <w:r w:rsidRPr="009E46B6">
        <w:rPr>
          <w:sz w:val="24"/>
        </w:rPr>
        <w:t>помещения</w:t>
      </w:r>
      <w:r w:rsidRPr="009E46B6">
        <w:rPr>
          <w:spacing w:val="1"/>
          <w:sz w:val="24"/>
        </w:rPr>
        <w:t xml:space="preserve"> </w:t>
      </w:r>
      <w:r w:rsidRPr="009E46B6">
        <w:rPr>
          <w:sz w:val="24"/>
        </w:rPr>
        <w:t>для</w:t>
      </w:r>
      <w:r w:rsidRPr="009E46B6">
        <w:rPr>
          <w:spacing w:val="1"/>
          <w:sz w:val="24"/>
        </w:rPr>
        <w:t xml:space="preserve"> </w:t>
      </w:r>
      <w:r w:rsidRPr="009E46B6">
        <w:rPr>
          <w:sz w:val="24"/>
        </w:rPr>
        <w:t>свободной</w:t>
      </w:r>
      <w:r w:rsidRPr="009E46B6">
        <w:rPr>
          <w:spacing w:val="1"/>
          <w:sz w:val="24"/>
        </w:rPr>
        <w:t xml:space="preserve"> </w:t>
      </w:r>
      <w:r w:rsidRPr="009E46B6">
        <w:rPr>
          <w:sz w:val="24"/>
        </w:rPr>
        <w:t>совместной</w:t>
      </w:r>
      <w:r w:rsidRPr="009E46B6">
        <w:rPr>
          <w:spacing w:val="1"/>
          <w:sz w:val="24"/>
        </w:rPr>
        <w:t xml:space="preserve"> </w:t>
      </w:r>
      <w:r w:rsidRPr="009E46B6">
        <w:rPr>
          <w:sz w:val="24"/>
        </w:rPr>
        <w:t>деятельности</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педагогических</w:t>
      </w:r>
      <w:r w:rsidRPr="009E46B6">
        <w:rPr>
          <w:spacing w:val="-2"/>
          <w:sz w:val="24"/>
        </w:rPr>
        <w:t xml:space="preserve"> </w:t>
      </w:r>
      <w:r w:rsidRPr="009E46B6">
        <w:rPr>
          <w:sz w:val="24"/>
        </w:rPr>
        <w:t>и административных</w:t>
      </w:r>
      <w:r w:rsidRPr="009E46B6">
        <w:rPr>
          <w:spacing w:val="1"/>
          <w:sz w:val="24"/>
        </w:rPr>
        <w:t xml:space="preserve"> </w:t>
      </w:r>
      <w:r w:rsidRPr="009E46B6">
        <w:rPr>
          <w:sz w:val="24"/>
        </w:rPr>
        <w:t>работников;</w:t>
      </w:r>
    </w:p>
    <w:p w14:paraId="4211B90B" w14:textId="77777777" w:rsidR="00CA59FD" w:rsidRPr="009E46B6" w:rsidRDefault="009170FA" w:rsidP="001E1C78">
      <w:pPr>
        <w:pStyle w:val="a5"/>
        <w:numPr>
          <w:ilvl w:val="0"/>
          <w:numId w:val="1"/>
        </w:numPr>
        <w:tabs>
          <w:tab w:val="left" w:pos="1116"/>
        </w:tabs>
        <w:spacing w:before="3"/>
        <w:ind w:right="251" w:firstLine="707"/>
        <w:rPr>
          <w:sz w:val="24"/>
        </w:rPr>
      </w:pPr>
      <w:r w:rsidRPr="009E46B6">
        <w:rPr>
          <w:sz w:val="24"/>
        </w:rPr>
        <w:t>зоны</w:t>
      </w:r>
      <w:r w:rsidRPr="009E46B6">
        <w:rPr>
          <w:spacing w:val="1"/>
          <w:sz w:val="24"/>
        </w:rPr>
        <w:t xml:space="preserve"> </w:t>
      </w:r>
      <w:r w:rsidRPr="009E46B6">
        <w:rPr>
          <w:sz w:val="24"/>
        </w:rPr>
        <w:t>индивидуальной</w:t>
      </w:r>
      <w:r w:rsidRPr="009E46B6">
        <w:rPr>
          <w:spacing w:val="1"/>
          <w:sz w:val="24"/>
        </w:rPr>
        <w:t xml:space="preserve"> </w:t>
      </w:r>
      <w:r w:rsidRPr="009E46B6">
        <w:rPr>
          <w:sz w:val="24"/>
        </w:rPr>
        <w:t>работы</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(информационный</w:t>
      </w:r>
      <w:r w:rsidRPr="009E46B6">
        <w:rPr>
          <w:spacing w:val="1"/>
          <w:sz w:val="24"/>
        </w:rPr>
        <w:t xml:space="preserve"> </w:t>
      </w:r>
      <w:r w:rsidRPr="009E46B6">
        <w:rPr>
          <w:sz w:val="24"/>
        </w:rPr>
        <w:t>поиск,</w:t>
      </w:r>
      <w:r w:rsidRPr="009E46B6">
        <w:rPr>
          <w:spacing w:val="1"/>
          <w:sz w:val="24"/>
        </w:rPr>
        <w:t xml:space="preserve"> </w:t>
      </w:r>
      <w:r w:rsidRPr="009E46B6">
        <w:rPr>
          <w:sz w:val="24"/>
        </w:rPr>
        <w:t>формирование</w:t>
      </w:r>
      <w:r w:rsidRPr="009E46B6">
        <w:rPr>
          <w:spacing w:val="-2"/>
          <w:sz w:val="24"/>
        </w:rPr>
        <w:t xml:space="preserve"> </w:t>
      </w:r>
      <w:r w:rsidRPr="009E46B6">
        <w:rPr>
          <w:sz w:val="24"/>
        </w:rPr>
        <w:t>контента, подготовка к занятиям</w:t>
      </w:r>
      <w:r w:rsidRPr="009E46B6">
        <w:rPr>
          <w:spacing w:val="-1"/>
          <w:sz w:val="24"/>
        </w:rPr>
        <w:t xml:space="preserve"> </w:t>
      </w:r>
      <w:r w:rsidRPr="009E46B6">
        <w:rPr>
          <w:sz w:val="24"/>
        </w:rPr>
        <w:t>и</w:t>
      </w:r>
      <w:r w:rsidRPr="009E46B6">
        <w:rPr>
          <w:spacing w:val="-1"/>
          <w:sz w:val="24"/>
        </w:rPr>
        <w:t xml:space="preserve"> </w:t>
      </w:r>
      <w:r w:rsidRPr="009E46B6">
        <w:rPr>
          <w:sz w:val="24"/>
        </w:rPr>
        <w:t>пр.);</w:t>
      </w:r>
    </w:p>
    <w:p w14:paraId="3CF4A181" w14:textId="77777777" w:rsidR="00CA59FD" w:rsidRPr="009E46B6" w:rsidRDefault="009170FA" w:rsidP="001E1C78">
      <w:pPr>
        <w:pStyle w:val="a5"/>
        <w:numPr>
          <w:ilvl w:val="0"/>
          <w:numId w:val="1"/>
        </w:numPr>
        <w:tabs>
          <w:tab w:val="left" w:pos="1116"/>
        </w:tabs>
        <w:spacing w:before="1" w:line="293" w:lineRule="exact"/>
        <w:ind w:left="1115"/>
        <w:rPr>
          <w:sz w:val="24"/>
        </w:rPr>
      </w:pPr>
      <w:r w:rsidRPr="009E46B6">
        <w:rPr>
          <w:sz w:val="24"/>
        </w:rPr>
        <w:t>беспроводной</w:t>
      </w:r>
      <w:r w:rsidRPr="009E46B6">
        <w:rPr>
          <w:spacing w:val="-3"/>
          <w:sz w:val="24"/>
        </w:rPr>
        <w:t xml:space="preserve"> </w:t>
      </w:r>
      <w:r w:rsidRPr="009E46B6">
        <w:rPr>
          <w:sz w:val="24"/>
        </w:rPr>
        <w:t>безопасный</w:t>
      </w:r>
      <w:r w:rsidRPr="009E46B6">
        <w:rPr>
          <w:spacing w:val="-3"/>
          <w:sz w:val="24"/>
        </w:rPr>
        <w:t xml:space="preserve"> </w:t>
      </w:r>
      <w:r w:rsidRPr="009E46B6">
        <w:rPr>
          <w:sz w:val="24"/>
        </w:rPr>
        <w:t>доступ</w:t>
      </w:r>
      <w:r w:rsidRPr="009E46B6">
        <w:rPr>
          <w:spacing w:val="-2"/>
          <w:sz w:val="24"/>
        </w:rPr>
        <w:t xml:space="preserve"> </w:t>
      </w:r>
      <w:r w:rsidRPr="009E46B6">
        <w:rPr>
          <w:sz w:val="24"/>
        </w:rPr>
        <w:t>к</w:t>
      </w:r>
      <w:r w:rsidRPr="009E46B6">
        <w:rPr>
          <w:spacing w:val="-3"/>
          <w:sz w:val="24"/>
        </w:rPr>
        <w:t xml:space="preserve"> </w:t>
      </w:r>
      <w:r w:rsidRPr="009E46B6">
        <w:rPr>
          <w:sz w:val="24"/>
        </w:rPr>
        <w:t>сети</w:t>
      </w:r>
      <w:r w:rsidRPr="009E46B6">
        <w:rPr>
          <w:spacing w:val="-1"/>
          <w:sz w:val="24"/>
        </w:rPr>
        <w:t xml:space="preserve"> </w:t>
      </w:r>
      <w:r w:rsidRPr="009E46B6">
        <w:rPr>
          <w:sz w:val="24"/>
        </w:rPr>
        <w:t>Интернет;</w:t>
      </w:r>
    </w:p>
    <w:p w14:paraId="0FE4A8C9" w14:textId="77777777" w:rsidR="00CA59FD" w:rsidRPr="009E46B6" w:rsidRDefault="009170FA" w:rsidP="001E1C78">
      <w:pPr>
        <w:pStyle w:val="a5"/>
        <w:numPr>
          <w:ilvl w:val="0"/>
          <w:numId w:val="1"/>
        </w:numPr>
        <w:tabs>
          <w:tab w:val="left" w:pos="1116"/>
        </w:tabs>
        <w:spacing w:before="2" w:line="237" w:lineRule="auto"/>
        <w:ind w:right="245" w:firstLine="707"/>
        <w:rPr>
          <w:sz w:val="24"/>
        </w:rPr>
      </w:pPr>
      <w:r w:rsidRPr="009E46B6">
        <w:rPr>
          <w:sz w:val="24"/>
        </w:rPr>
        <w:t>использование</w:t>
      </w:r>
      <w:r w:rsidRPr="009E46B6">
        <w:rPr>
          <w:spacing w:val="1"/>
          <w:sz w:val="24"/>
        </w:rPr>
        <w:t xml:space="preserve"> </w:t>
      </w:r>
      <w:r w:rsidRPr="009E46B6">
        <w:rPr>
          <w:sz w:val="24"/>
        </w:rPr>
        <w:t>личных</w:t>
      </w:r>
      <w:r w:rsidRPr="009E46B6">
        <w:rPr>
          <w:spacing w:val="1"/>
          <w:sz w:val="24"/>
        </w:rPr>
        <w:t xml:space="preserve"> </w:t>
      </w:r>
      <w:r w:rsidRPr="009E46B6">
        <w:rPr>
          <w:sz w:val="24"/>
        </w:rPr>
        <w:t>электронных</w:t>
      </w:r>
      <w:r w:rsidRPr="009E46B6">
        <w:rPr>
          <w:spacing w:val="1"/>
          <w:sz w:val="24"/>
        </w:rPr>
        <w:t xml:space="preserve"> </w:t>
      </w:r>
      <w:r w:rsidRPr="009E46B6">
        <w:rPr>
          <w:sz w:val="24"/>
        </w:rPr>
        <w:t>устройств</w:t>
      </w:r>
      <w:r w:rsidRPr="009E46B6">
        <w:rPr>
          <w:spacing w:val="1"/>
          <w:sz w:val="24"/>
        </w:rPr>
        <w:t xml:space="preserve"> </w:t>
      </w:r>
      <w:r w:rsidRPr="009E46B6">
        <w:rPr>
          <w:sz w:val="24"/>
        </w:rPr>
        <w:t>с</w:t>
      </w:r>
      <w:r w:rsidRPr="009E46B6">
        <w:rPr>
          <w:spacing w:val="1"/>
          <w:sz w:val="24"/>
        </w:rPr>
        <w:t xml:space="preserve"> </w:t>
      </w:r>
      <w:r w:rsidRPr="009E46B6">
        <w:rPr>
          <w:sz w:val="24"/>
        </w:rPr>
        <w:t>учетом</w:t>
      </w:r>
      <w:r w:rsidRPr="009E46B6">
        <w:rPr>
          <w:spacing w:val="1"/>
          <w:sz w:val="24"/>
        </w:rPr>
        <w:t xml:space="preserve"> </w:t>
      </w:r>
      <w:r w:rsidRPr="009E46B6">
        <w:rPr>
          <w:sz w:val="24"/>
        </w:rPr>
        <w:t>политики</w:t>
      </w:r>
      <w:r w:rsidRPr="009E46B6">
        <w:rPr>
          <w:spacing w:val="1"/>
          <w:sz w:val="24"/>
        </w:rPr>
        <w:t xml:space="preserve"> </w:t>
      </w:r>
      <w:r w:rsidRPr="009E46B6">
        <w:rPr>
          <w:sz w:val="24"/>
        </w:rPr>
        <w:t>информационной</w:t>
      </w:r>
      <w:r w:rsidRPr="009E46B6">
        <w:rPr>
          <w:spacing w:val="-1"/>
          <w:sz w:val="24"/>
        </w:rPr>
        <w:t xml:space="preserve"> </w:t>
      </w:r>
      <w:r w:rsidRPr="009E46B6">
        <w:rPr>
          <w:sz w:val="24"/>
        </w:rPr>
        <w:t>безопасности.</w:t>
      </w:r>
    </w:p>
    <w:p w14:paraId="522BCF1B" w14:textId="377CF9E0" w:rsidR="00CA59FD" w:rsidRPr="009E46B6" w:rsidRDefault="009170FA">
      <w:pPr>
        <w:pStyle w:val="a3"/>
        <w:ind w:left="122" w:right="244"/>
      </w:pPr>
      <w:r w:rsidRPr="009E46B6">
        <w:rPr>
          <w:spacing w:val="-1"/>
        </w:rPr>
        <w:t>Оформление</w:t>
      </w:r>
      <w:r w:rsidRPr="009E46B6">
        <w:rPr>
          <w:spacing w:val="-14"/>
        </w:rPr>
        <w:t xml:space="preserve"> </w:t>
      </w:r>
      <w:r w:rsidRPr="009E46B6">
        <w:rPr>
          <w:spacing w:val="-1"/>
        </w:rPr>
        <w:t>помещений</w:t>
      </w:r>
      <w:r w:rsidRPr="009E46B6">
        <w:rPr>
          <w:spacing w:val="-10"/>
        </w:rPr>
        <w:t xml:space="preserve"> </w:t>
      </w:r>
      <w:r w:rsidR="00A96319" w:rsidRPr="009E46B6">
        <w:rPr>
          <w:spacing w:val="-1"/>
        </w:rPr>
        <w:t xml:space="preserve">школы </w:t>
      </w:r>
      <w:r w:rsidRPr="009E46B6">
        <w:t>соответствует</w:t>
      </w:r>
      <w:r w:rsidRPr="009E46B6">
        <w:rPr>
          <w:spacing w:val="-12"/>
        </w:rPr>
        <w:t xml:space="preserve"> </w:t>
      </w:r>
      <w:r w:rsidRPr="009E46B6">
        <w:t>действующим</w:t>
      </w:r>
      <w:r w:rsidRPr="009E46B6">
        <w:rPr>
          <w:spacing w:val="-12"/>
        </w:rPr>
        <w:t xml:space="preserve"> </w:t>
      </w:r>
      <w:r w:rsidRPr="009E46B6">
        <w:t>санитарным</w:t>
      </w:r>
      <w:r w:rsidRPr="009E46B6">
        <w:rPr>
          <w:spacing w:val="-15"/>
        </w:rPr>
        <w:t xml:space="preserve"> </w:t>
      </w:r>
      <w:r w:rsidRPr="009E46B6">
        <w:t>нормам</w:t>
      </w:r>
      <w:r w:rsidRPr="009E46B6">
        <w:rPr>
          <w:spacing w:val="-58"/>
        </w:rPr>
        <w:t xml:space="preserve"> </w:t>
      </w:r>
      <w:r w:rsidRPr="009E46B6">
        <w:t>и</w:t>
      </w:r>
      <w:r w:rsidRPr="009E46B6">
        <w:rPr>
          <w:spacing w:val="1"/>
        </w:rPr>
        <w:t xml:space="preserve"> </w:t>
      </w:r>
      <w:r w:rsidRPr="009E46B6">
        <w:t>правилам,</w:t>
      </w:r>
      <w:r w:rsidRPr="009E46B6">
        <w:rPr>
          <w:spacing w:val="1"/>
        </w:rPr>
        <w:t xml:space="preserve"> </w:t>
      </w:r>
      <w:r w:rsidRPr="009E46B6">
        <w:t>рекомендациям</w:t>
      </w:r>
      <w:r w:rsidRPr="009E46B6">
        <w:rPr>
          <w:spacing w:val="1"/>
        </w:rPr>
        <w:t xml:space="preserve"> </w:t>
      </w:r>
      <w:r w:rsidRPr="009E46B6">
        <w:t>по</w:t>
      </w:r>
      <w:r w:rsidRPr="009E46B6">
        <w:rPr>
          <w:spacing w:val="1"/>
        </w:rPr>
        <w:t xml:space="preserve"> </w:t>
      </w:r>
      <w:r w:rsidRPr="009E46B6">
        <w:t>обеспечению</w:t>
      </w:r>
      <w:r w:rsidRPr="009E46B6">
        <w:rPr>
          <w:spacing w:val="1"/>
        </w:rPr>
        <w:t xml:space="preserve"> </w:t>
      </w:r>
      <w:r w:rsidRPr="009E46B6">
        <w:t>эргономики,</w:t>
      </w:r>
      <w:r w:rsidRPr="009E46B6">
        <w:rPr>
          <w:spacing w:val="1"/>
        </w:rPr>
        <w:t xml:space="preserve"> </w:t>
      </w:r>
      <w:r w:rsidRPr="009E46B6">
        <w:t>а</w:t>
      </w:r>
      <w:r w:rsidRPr="009E46B6">
        <w:rPr>
          <w:spacing w:val="1"/>
        </w:rPr>
        <w:t xml:space="preserve"> </w:t>
      </w:r>
      <w:r w:rsidRPr="009E46B6">
        <w:t>также</w:t>
      </w:r>
      <w:r w:rsidRPr="009E46B6">
        <w:rPr>
          <w:spacing w:val="1"/>
        </w:rPr>
        <w:t xml:space="preserve"> </w:t>
      </w:r>
      <w:r w:rsidRPr="009E46B6">
        <w:t>максимально</w:t>
      </w:r>
      <w:r w:rsidRPr="009E46B6">
        <w:rPr>
          <w:spacing w:val="1"/>
        </w:rPr>
        <w:t xml:space="preserve"> </w:t>
      </w:r>
      <w:r w:rsidRPr="009E46B6">
        <w:t>способствовать</w:t>
      </w:r>
      <w:r w:rsidRPr="009E46B6">
        <w:rPr>
          <w:spacing w:val="1"/>
        </w:rPr>
        <w:t xml:space="preserve"> </w:t>
      </w:r>
      <w:r w:rsidRPr="009E46B6">
        <w:t>реализации</w:t>
      </w:r>
      <w:r w:rsidRPr="009E46B6">
        <w:rPr>
          <w:spacing w:val="1"/>
        </w:rPr>
        <w:t xml:space="preserve"> </w:t>
      </w:r>
      <w:r w:rsidRPr="009E46B6">
        <w:t>интеллектуальных,</w:t>
      </w:r>
      <w:r w:rsidRPr="009E46B6">
        <w:rPr>
          <w:spacing w:val="1"/>
        </w:rPr>
        <w:t xml:space="preserve"> </w:t>
      </w:r>
      <w:r w:rsidRPr="009E46B6">
        <w:t>творческих</w:t>
      </w:r>
      <w:r w:rsidRPr="009E46B6">
        <w:rPr>
          <w:spacing w:val="1"/>
        </w:rPr>
        <w:t xml:space="preserve"> </w:t>
      </w:r>
      <w:r w:rsidRPr="009E46B6">
        <w:t>и</w:t>
      </w:r>
      <w:r w:rsidRPr="009E46B6">
        <w:rPr>
          <w:spacing w:val="1"/>
        </w:rPr>
        <w:t xml:space="preserve"> </w:t>
      </w:r>
      <w:r w:rsidRPr="009E46B6">
        <w:t>иных</w:t>
      </w:r>
      <w:r w:rsidRPr="009E46B6">
        <w:rPr>
          <w:spacing w:val="1"/>
        </w:rPr>
        <w:t xml:space="preserve"> </w:t>
      </w:r>
      <w:r w:rsidRPr="009E46B6">
        <w:t>способностей</w:t>
      </w:r>
      <w:r w:rsidRPr="009E46B6">
        <w:rPr>
          <w:spacing w:val="1"/>
        </w:rPr>
        <w:t xml:space="preserve"> </w:t>
      </w:r>
      <w:r w:rsidRPr="009E46B6">
        <w:t>и</w:t>
      </w:r>
      <w:r w:rsidRPr="009E46B6">
        <w:rPr>
          <w:spacing w:val="-57"/>
        </w:rPr>
        <w:t xml:space="preserve"> </w:t>
      </w:r>
      <w:r w:rsidRPr="009E46B6">
        <w:t>замыслов</w:t>
      </w:r>
      <w:r w:rsidRPr="009E46B6">
        <w:rPr>
          <w:spacing w:val="1"/>
        </w:rPr>
        <w:t xml:space="preserve"> </w:t>
      </w:r>
      <w:r w:rsidRPr="009E46B6">
        <w:lastRenderedPageBreak/>
        <w:t>обучающихся</w:t>
      </w:r>
      <w:r w:rsidRPr="009E46B6">
        <w:rPr>
          <w:spacing w:val="1"/>
        </w:rPr>
        <w:t xml:space="preserve"> </w:t>
      </w:r>
      <w:r w:rsidRPr="009E46B6">
        <w:t>и</w:t>
      </w:r>
      <w:r w:rsidRPr="009E46B6">
        <w:rPr>
          <w:spacing w:val="1"/>
        </w:rPr>
        <w:t xml:space="preserve"> </w:t>
      </w:r>
      <w:r w:rsidRPr="009E46B6">
        <w:t>педагогических</w:t>
      </w:r>
      <w:r w:rsidRPr="009E46B6">
        <w:rPr>
          <w:spacing w:val="1"/>
        </w:rPr>
        <w:t xml:space="preserve"> </w:t>
      </w:r>
      <w:r w:rsidRPr="009E46B6">
        <w:t>работников</w:t>
      </w:r>
      <w:r w:rsidRPr="009E46B6">
        <w:rPr>
          <w:spacing w:val="1"/>
        </w:rPr>
        <w:t xml:space="preserve"> </w:t>
      </w:r>
      <w:r w:rsidRPr="009E46B6">
        <w:t>(в том</w:t>
      </w:r>
      <w:r w:rsidRPr="009E46B6">
        <w:rPr>
          <w:spacing w:val="1"/>
        </w:rPr>
        <w:t xml:space="preserve"> </w:t>
      </w:r>
      <w:r w:rsidRPr="009E46B6">
        <w:t>числе окрашивание стен</w:t>
      </w:r>
      <w:r w:rsidRPr="009E46B6">
        <w:rPr>
          <w:spacing w:val="1"/>
        </w:rPr>
        <w:t xml:space="preserve"> </w:t>
      </w:r>
      <w:r w:rsidRPr="009E46B6">
        <w:t>специализированными красками, превращающими их в маркерные/меловые поверхности,</w:t>
      </w:r>
      <w:r w:rsidRPr="009E46B6">
        <w:rPr>
          <w:spacing w:val="1"/>
        </w:rPr>
        <w:t xml:space="preserve"> </w:t>
      </w:r>
      <w:r w:rsidRPr="009E46B6">
        <w:t>использование</w:t>
      </w:r>
      <w:r w:rsidRPr="009E46B6">
        <w:rPr>
          <w:spacing w:val="1"/>
        </w:rPr>
        <w:t xml:space="preserve"> </w:t>
      </w:r>
      <w:r w:rsidRPr="009E46B6">
        <w:t>различных</w:t>
      </w:r>
      <w:r w:rsidRPr="009E46B6">
        <w:rPr>
          <w:spacing w:val="1"/>
        </w:rPr>
        <w:t xml:space="preserve"> </w:t>
      </w:r>
      <w:r w:rsidRPr="009E46B6">
        <w:t>элементов</w:t>
      </w:r>
      <w:r w:rsidRPr="009E46B6">
        <w:rPr>
          <w:spacing w:val="1"/>
        </w:rPr>
        <w:t xml:space="preserve"> </w:t>
      </w:r>
      <w:r w:rsidRPr="009E46B6">
        <w:t>декора,</w:t>
      </w:r>
      <w:r w:rsidRPr="009E46B6">
        <w:rPr>
          <w:spacing w:val="1"/>
        </w:rPr>
        <w:t xml:space="preserve"> </w:t>
      </w:r>
      <w:r w:rsidRPr="009E46B6">
        <w:t>размещение</w:t>
      </w:r>
      <w:r w:rsidRPr="009E46B6">
        <w:rPr>
          <w:spacing w:val="1"/>
        </w:rPr>
        <w:t xml:space="preserve"> </w:t>
      </w:r>
      <w:r w:rsidRPr="009E46B6">
        <w:t>информационно-справочной</w:t>
      </w:r>
      <w:r w:rsidRPr="009E46B6">
        <w:rPr>
          <w:spacing w:val="1"/>
        </w:rPr>
        <w:t xml:space="preserve"> </w:t>
      </w:r>
      <w:r w:rsidRPr="009E46B6">
        <w:t>информации,</w:t>
      </w:r>
      <w:r w:rsidRPr="009E46B6">
        <w:rPr>
          <w:spacing w:val="-1"/>
        </w:rPr>
        <w:t xml:space="preserve"> </w:t>
      </w:r>
      <w:r w:rsidRPr="009E46B6">
        <w:t>мотивирующая навигация и</w:t>
      </w:r>
      <w:r w:rsidRPr="009E46B6">
        <w:rPr>
          <w:spacing w:val="-2"/>
        </w:rPr>
        <w:t xml:space="preserve"> </w:t>
      </w:r>
      <w:r w:rsidRPr="009E46B6">
        <w:t>пр.).</w:t>
      </w:r>
    </w:p>
    <w:p w14:paraId="75B51F77" w14:textId="77777777" w:rsidR="00CA59FD" w:rsidRPr="009E46B6" w:rsidRDefault="00CA59FD">
      <w:pPr>
        <w:pStyle w:val="a3"/>
        <w:ind w:left="0" w:firstLine="0"/>
        <w:jc w:val="left"/>
        <w:rPr>
          <w:sz w:val="26"/>
        </w:rPr>
      </w:pPr>
    </w:p>
    <w:bookmarkEnd w:id="11"/>
    <w:p w14:paraId="4084FE35" w14:textId="77777777" w:rsidR="00CA59FD" w:rsidRPr="009E46B6" w:rsidRDefault="00CA59FD">
      <w:pPr>
        <w:pStyle w:val="a3"/>
        <w:ind w:left="0" w:firstLine="0"/>
        <w:jc w:val="left"/>
        <w:rPr>
          <w:sz w:val="22"/>
        </w:rPr>
      </w:pPr>
    </w:p>
    <w:p w14:paraId="49191956" w14:textId="77777777" w:rsidR="00CA59FD" w:rsidRPr="009E46B6" w:rsidRDefault="009170FA" w:rsidP="001E1C78">
      <w:pPr>
        <w:pStyle w:val="a5"/>
        <w:numPr>
          <w:ilvl w:val="2"/>
          <w:numId w:val="3"/>
        </w:numPr>
        <w:tabs>
          <w:tab w:val="left" w:pos="1094"/>
        </w:tabs>
        <w:spacing w:before="1"/>
        <w:ind w:right="508" w:hanging="3843"/>
        <w:jc w:val="both"/>
        <w:rPr>
          <w:sz w:val="24"/>
        </w:rPr>
      </w:pPr>
      <w:r w:rsidRPr="009E46B6">
        <w:rPr>
          <w:sz w:val="24"/>
        </w:rPr>
        <w:t>Информационно-методические условия реализации основной образовательной</w:t>
      </w:r>
      <w:r w:rsidRPr="009E46B6">
        <w:rPr>
          <w:spacing w:val="-57"/>
          <w:sz w:val="24"/>
        </w:rPr>
        <w:t xml:space="preserve"> </w:t>
      </w:r>
      <w:r w:rsidRPr="009E46B6">
        <w:rPr>
          <w:sz w:val="24"/>
        </w:rPr>
        <w:t>программы</w:t>
      </w:r>
    </w:p>
    <w:p w14:paraId="62EDC92A" w14:textId="77777777" w:rsidR="00CA59FD" w:rsidRPr="009E46B6" w:rsidRDefault="009170FA">
      <w:pPr>
        <w:pStyle w:val="a3"/>
        <w:ind w:left="122" w:right="244"/>
      </w:pPr>
      <w:r w:rsidRPr="009E46B6">
        <w:t>Информационно-методические</w:t>
      </w:r>
      <w:r w:rsidRPr="009E46B6">
        <w:rPr>
          <w:spacing w:val="1"/>
        </w:rPr>
        <w:t xml:space="preserve"> </w:t>
      </w:r>
      <w:r w:rsidRPr="009E46B6">
        <w:t>условия</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57"/>
        </w:rPr>
        <w:t xml:space="preserve"> </w:t>
      </w:r>
      <w:r w:rsidRPr="009E46B6">
        <w:t>программы обеспечиваются современной информационно-образовательной средой (ИОС),</w:t>
      </w:r>
      <w:r w:rsidRPr="009E46B6">
        <w:rPr>
          <w:spacing w:val="-57"/>
        </w:rPr>
        <w:t xml:space="preserve"> </w:t>
      </w:r>
      <w:r w:rsidRPr="009E46B6">
        <w:t>включающей:</w:t>
      </w:r>
    </w:p>
    <w:p w14:paraId="574B30B0" w14:textId="77777777" w:rsidR="00CA59FD" w:rsidRPr="009E46B6" w:rsidRDefault="009170FA" w:rsidP="001E1C78">
      <w:pPr>
        <w:pStyle w:val="a5"/>
        <w:numPr>
          <w:ilvl w:val="3"/>
          <w:numId w:val="3"/>
        </w:numPr>
        <w:tabs>
          <w:tab w:val="left" w:pos="1116"/>
        </w:tabs>
        <w:spacing w:before="4" w:line="237" w:lineRule="auto"/>
        <w:ind w:right="251" w:firstLine="707"/>
        <w:rPr>
          <w:sz w:val="24"/>
        </w:rPr>
      </w:pPr>
      <w:r w:rsidRPr="009E46B6">
        <w:rPr>
          <w:sz w:val="24"/>
        </w:rPr>
        <w:t>комплекс информационных образовательных ресурсов, в том числе цифровые</w:t>
      </w:r>
      <w:r w:rsidRPr="009E46B6">
        <w:rPr>
          <w:spacing w:val="1"/>
          <w:sz w:val="24"/>
        </w:rPr>
        <w:t xml:space="preserve"> </w:t>
      </w:r>
      <w:r w:rsidRPr="009E46B6">
        <w:rPr>
          <w:sz w:val="24"/>
        </w:rPr>
        <w:t>образовательные</w:t>
      </w:r>
      <w:r w:rsidRPr="009E46B6">
        <w:rPr>
          <w:spacing w:val="-3"/>
          <w:sz w:val="24"/>
        </w:rPr>
        <w:t xml:space="preserve"> </w:t>
      </w:r>
      <w:r w:rsidRPr="009E46B6">
        <w:rPr>
          <w:sz w:val="24"/>
        </w:rPr>
        <w:t>ресурсы;</w:t>
      </w:r>
    </w:p>
    <w:p w14:paraId="7A97C75F" w14:textId="77777777" w:rsidR="00CA59FD" w:rsidRPr="009E46B6" w:rsidRDefault="009170FA" w:rsidP="001E1C78">
      <w:pPr>
        <w:pStyle w:val="a5"/>
        <w:numPr>
          <w:ilvl w:val="3"/>
          <w:numId w:val="3"/>
        </w:numPr>
        <w:tabs>
          <w:tab w:val="left" w:pos="1116"/>
        </w:tabs>
        <w:spacing w:before="5" w:line="237" w:lineRule="auto"/>
        <w:ind w:right="248" w:firstLine="707"/>
        <w:rPr>
          <w:sz w:val="24"/>
        </w:rPr>
      </w:pPr>
      <w:r w:rsidRPr="009E46B6">
        <w:rPr>
          <w:spacing w:val="-1"/>
          <w:sz w:val="24"/>
        </w:rPr>
        <w:t>совокупность</w:t>
      </w:r>
      <w:r w:rsidRPr="009E46B6">
        <w:rPr>
          <w:spacing w:val="-12"/>
          <w:sz w:val="24"/>
        </w:rPr>
        <w:t xml:space="preserve"> </w:t>
      </w:r>
      <w:r w:rsidRPr="009E46B6">
        <w:rPr>
          <w:spacing w:val="-1"/>
          <w:sz w:val="24"/>
        </w:rPr>
        <w:t>технологических</w:t>
      </w:r>
      <w:r w:rsidRPr="009E46B6">
        <w:rPr>
          <w:spacing w:val="-12"/>
          <w:sz w:val="24"/>
        </w:rPr>
        <w:t xml:space="preserve"> </w:t>
      </w:r>
      <w:r w:rsidRPr="009E46B6">
        <w:rPr>
          <w:sz w:val="24"/>
        </w:rPr>
        <w:t>средств</w:t>
      </w:r>
      <w:r w:rsidRPr="009E46B6">
        <w:rPr>
          <w:spacing w:val="-12"/>
          <w:sz w:val="24"/>
        </w:rPr>
        <w:t xml:space="preserve"> </w:t>
      </w:r>
      <w:r w:rsidRPr="009E46B6">
        <w:rPr>
          <w:sz w:val="24"/>
        </w:rPr>
        <w:t>ИКТ:</w:t>
      </w:r>
      <w:r w:rsidRPr="009E46B6">
        <w:rPr>
          <w:spacing w:val="-13"/>
          <w:sz w:val="24"/>
        </w:rPr>
        <w:t xml:space="preserve"> </w:t>
      </w:r>
      <w:r w:rsidRPr="009E46B6">
        <w:rPr>
          <w:sz w:val="24"/>
        </w:rPr>
        <w:t>компьютеры,</w:t>
      </w:r>
      <w:r w:rsidRPr="009E46B6">
        <w:rPr>
          <w:spacing w:val="-12"/>
          <w:sz w:val="24"/>
        </w:rPr>
        <w:t xml:space="preserve"> </w:t>
      </w:r>
      <w:r w:rsidRPr="009E46B6">
        <w:rPr>
          <w:sz w:val="24"/>
        </w:rPr>
        <w:t>иное</w:t>
      </w:r>
      <w:r w:rsidRPr="009E46B6">
        <w:rPr>
          <w:spacing w:val="-13"/>
          <w:sz w:val="24"/>
        </w:rPr>
        <w:t xml:space="preserve"> </w:t>
      </w:r>
      <w:r w:rsidRPr="009E46B6">
        <w:rPr>
          <w:sz w:val="24"/>
        </w:rPr>
        <w:t>информационное</w:t>
      </w:r>
      <w:r w:rsidRPr="009E46B6">
        <w:rPr>
          <w:spacing w:val="-58"/>
          <w:sz w:val="24"/>
        </w:rPr>
        <w:t xml:space="preserve"> </w:t>
      </w:r>
      <w:r w:rsidRPr="009E46B6">
        <w:rPr>
          <w:sz w:val="24"/>
        </w:rPr>
        <w:t>оборудование,</w:t>
      </w:r>
      <w:r w:rsidRPr="009E46B6">
        <w:rPr>
          <w:spacing w:val="-1"/>
          <w:sz w:val="24"/>
        </w:rPr>
        <w:t xml:space="preserve"> </w:t>
      </w:r>
      <w:r w:rsidRPr="009E46B6">
        <w:rPr>
          <w:sz w:val="24"/>
        </w:rPr>
        <w:t>коммуникационные</w:t>
      </w:r>
      <w:r w:rsidRPr="009E46B6">
        <w:rPr>
          <w:spacing w:val="-2"/>
          <w:sz w:val="24"/>
        </w:rPr>
        <w:t xml:space="preserve"> </w:t>
      </w:r>
      <w:r w:rsidRPr="009E46B6">
        <w:rPr>
          <w:sz w:val="24"/>
        </w:rPr>
        <w:t>каналы;</w:t>
      </w:r>
    </w:p>
    <w:p w14:paraId="2BC875E2" w14:textId="77777777" w:rsidR="00CA59FD" w:rsidRPr="009E46B6" w:rsidRDefault="009170FA" w:rsidP="001E1C78">
      <w:pPr>
        <w:pStyle w:val="a5"/>
        <w:numPr>
          <w:ilvl w:val="3"/>
          <w:numId w:val="3"/>
        </w:numPr>
        <w:tabs>
          <w:tab w:val="left" w:pos="1116"/>
        </w:tabs>
        <w:spacing w:before="4" w:line="237" w:lineRule="auto"/>
        <w:ind w:right="254" w:firstLine="707"/>
        <w:rPr>
          <w:sz w:val="24"/>
        </w:rPr>
      </w:pPr>
      <w:r w:rsidRPr="009E46B6">
        <w:rPr>
          <w:sz w:val="24"/>
        </w:rPr>
        <w:t>систему современных педагогических технологий, обеспечивающих обучение в</w:t>
      </w:r>
      <w:r w:rsidRPr="009E46B6">
        <w:rPr>
          <w:spacing w:val="1"/>
          <w:sz w:val="24"/>
        </w:rPr>
        <w:t xml:space="preserve"> </w:t>
      </w:r>
      <w:r w:rsidRPr="009E46B6">
        <w:rPr>
          <w:sz w:val="24"/>
        </w:rPr>
        <w:t>современной</w:t>
      </w:r>
      <w:r w:rsidRPr="009E46B6">
        <w:rPr>
          <w:spacing w:val="-1"/>
          <w:sz w:val="24"/>
        </w:rPr>
        <w:t xml:space="preserve"> </w:t>
      </w:r>
      <w:r w:rsidRPr="009E46B6">
        <w:rPr>
          <w:sz w:val="24"/>
        </w:rPr>
        <w:t>информационно-образовательной</w:t>
      </w:r>
      <w:r w:rsidRPr="009E46B6">
        <w:rPr>
          <w:spacing w:val="-2"/>
          <w:sz w:val="24"/>
        </w:rPr>
        <w:t xml:space="preserve"> </w:t>
      </w:r>
      <w:r w:rsidRPr="009E46B6">
        <w:rPr>
          <w:sz w:val="24"/>
        </w:rPr>
        <w:t>среде.</w:t>
      </w:r>
    </w:p>
    <w:p w14:paraId="76B63CFD" w14:textId="77777777" w:rsidR="009B1AFD" w:rsidRPr="009E46B6" w:rsidRDefault="009B1AFD" w:rsidP="009B1AFD">
      <w:pPr>
        <w:tabs>
          <w:tab w:val="left" w:pos="1116"/>
        </w:tabs>
        <w:spacing w:before="5" w:line="237" w:lineRule="auto"/>
        <w:ind w:left="122" w:right="245"/>
        <w:rPr>
          <w:sz w:val="24"/>
        </w:rPr>
      </w:pPr>
    </w:p>
    <w:p w14:paraId="445F2802" w14:textId="0055CD6B" w:rsidR="00CA59FD" w:rsidRPr="009E46B6" w:rsidRDefault="009170FA" w:rsidP="009B1AFD">
      <w:pPr>
        <w:tabs>
          <w:tab w:val="left" w:pos="1116"/>
        </w:tabs>
        <w:spacing w:before="5" w:line="237" w:lineRule="auto"/>
        <w:ind w:left="122" w:right="245"/>
        <w:rPr>
          <w:sz w:val="24"/>
        </w:rPr>
      </w:pPr>
      <w:r w:rsidRPr="009E46B6">
        <w:rPr>
          <w:sz w:val="24"/>
        </w:rPr>
        <w:t>Функционирование</w:t>
      </w:r>
      <w:r w:rsidRPr="009E46B6">
        <w:rPr>
          <w:spacing w:val="1"/>
          <w:sz w:val="24"/>
        </w:rPr>
        <w:t xml:space="preserve"> </w:t>
      </w:r>
      <w:r w:rsidRPr="009E46B6">
        <w:rPr>
          <w:sz w:val="24"/>
        </w:rPr>
        <w:t>информационной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среды</w:t>
      </w:r>
      <w:r w:rsidRPr="009E46B6">
        <w:rPr>
          <w:spacing w:val="1"/>
          <w:sz w:val="24"/>
        </w:rPr>
        <w:t xml:space="preserve"> </w:t>
      </w:r>
      <w:r w:rsidR="009B1AFD" w:rsidRPr="009E46B6">
        <w:rPr>
          <w:sz w:val="24"/>
        </w:rPr>
        <w:t xml:space="preserve">школы </w:t>
      </w:r>
      <w:r w:rsidRPr="009E46B6">
        <w:rPr>
          <w:sz w:val="24"/>
        </w:rPr>
        <w:t>обеспечивается</w:t>
      </w:r>
      <w:r w:rsidRPr="009E46B6">
        <w:rPr>
          <w:spacing w:val="1"/>
          <w:sz w:val="24"/>
        </w:rPr>
        <w:t xml:space="preserve"> </w:t>
      </w:r>
      <w:r w:rsidRPr="009E46B6">
        <w:rPr>
          <w:sz w:val="24"/>
        </w:rPr>
        <w:t>средствами</w:t>
      </w:r>
      <w:r w:rsidRPr="009E46B6">
        <w:rPr>
          <w:spacing w:val="1"/>
          <w:sz w:val="24"/>
        </w:rPr>
        <w:t xml:space="preserve"> </w:t>
      </w:r>
      <w:r w:rsidRPr="009E46B6">
        <w:rPr>
          <w:sz w:val="24"/>
        </w:rPr>
        <w:t>информационно-коммуникационных</w:t>
      </w:r>
      <w:r w:rsidRPr="009E46B6">
        <w:rPr>
          <w:spacing w:val="1"/>
          <w:sz w:val="24"/>
        </w:rPr>
        <w:t xml:space="preserve"> </w:t>
      </w:r>
      <w:r w:rsidRPr="009E46B6">
        <w:rPr>
          <w:sz w:val="24"/>
        </w:rPr>
        <w:t>технологий</w:t>
      </w:r>
      <w:r w:rsidRPr="009E46B6">
        <w:rPr>
          <w:spacing w:val="1"/>
          <w:sz w:val="24"/>
        </w:rPr>
        <w:t xml:space="preserve"> </w:t>
      </w:r>
      <w:r w:rsidRPr="009E46B6">
        <w:rPr>
          <w:sz w:val="24"/>
        </w:rPr>
        <w:t>и</w:t>
      </w:r>
      <w:r w:rsidRPr="009E46B6">
        <w:rPr>
          <w:spacing w:val="1"/>
          <w:sz w:val="24"/>
        </w:rPr>
        <w:t xml:space="preserve"> </w:t>
      </w:r>
      <w:r w:rsidRPr="009E46B6">
        <w:rPr>
          <w:sz w:val="24"/>
        </w:rPr>
        <w:t>квалификацией</w:t>
      </w:r>
      <w:r w:rsidRPr="009E46B6">
        <w:rPr>
          <w:spacing w:val="-1"/>
          <w:sz w:val="24"/>
        </w:rPr>
        <w:t xml:space="preserve"> </w:t>
      </w:r>
      <w:r w:rsidRPr="009E46B6">
        <w:rPr>
          <w:sz w:val="24"/>
        </w:rPr>
        <w:t>работников, ее</w:t>
      </w:r>
      <w:r w:rsidRPr="009E46B6">
        <w:rPr>
          <w:spacing w:val="-2"/>
          <w:sz w:val="24"/>
        </w:rPr>
        <w:t xml:space="preserve"> </w:t>
      </w:r>
      <w:r w:rsidRPr="009E46B6">
        <w:rPr>
          <w:sz w:val="24"/>
        </w:rPr>
        <w:t>использующих и</w:t>
      </w:r>
      <w:r w:rsidRPr="009E46B6">
        <w:rPr>
          <w:spacing w:val="-1"/>
          <w:sz w:val="24"/>
        </w:rPr>
        <w:t xml:space="preserve"> </w:t>
      </w:r>
      <w:r w:rsidRPr="009E46B6">
        <w:rPr>
          <w:sz w:val="24"/>
        </w:rPr>
        <w:t>поддерживающих.</w:t>
      </w:r>
    </w:p>
    <w:p w14:paraId="118EA474" w14:textId="77777777" w:rsidR="00CA59FD" w:rsidRPr="009E46B6" w:rsidRDefault="009170FA" w:rsidP="001E1C78">
      <w:pPr>
        <w:pStyle w:val="a5"/>
        <w:numPr>
          <w:ilvl w:val="3"/>
          <w:numId w:val="3"/>
        </w:numPr>
        <w:tabs>
          <w:tab w:val="left" w:pos="1116"/>
        </w:tabs>
        <w:spacing w:before="5"/>
        <w:ind w:left="1115"/>
        <w:rPr>
          <w:sz w:val="24"/>
        </w:rPr>
      </w:pPr>
      <w:r w:rsidRPr="009E46B6">
        <w:rPr>
          <w:sz w:val="24"/>
        </w:rPr>
        <w:t>Основными</w:t>
      </w:r>
      <w:r w:rsidRPr="009E46B6">
        <w:rPr>
          <w:spacing w:val="-4"/>
          <w:sz w:val="24"/>
        </w:rPr>
        <w:t xml:space="preserve"> </w:t>
      </w:r>
      <w:r w:rsidRPr="009E46B6">
        <w:rPr>
          <w:sz w:val="24"/>
        </w:rPr>
        <w:t>структурными</w:t>
      </w:r>
      <w:r w:rsidRPr="009E46B6">
        <w:rPr>
          <w:spacing w:val="-4"/>
          <w:sz w:val="24"/>
        </w:rPr>
        <w:t xml:space="preserve"> </w:t>
      </w:r>
      <w:r w:rsidRPr="009E46B6">
        <w:rPr>
          <w:sz w:val="24"/>
        </w:rPr>
        <w:t>элементами</w:t>
      </w:r>
      <w:r w:rsidRPr="009E46B6">
        <w:rPr>
          <w:spacing w:val="-4"/>
          <w:sz w:val="24"/>
        </w:rPr>
        <w:t xml:space="preserve"> </w:t>
      </w:r>
      <w:r w:rsidRPr="009E46B6">
        <w:rPr>
          <w:sz w:val="24"/>
        </w:rPr>
        <w:t>ИОС</w:t>
      </w:r>
      <w:r w:rsidRPr="009E46B6">
        <w:rPr>
          <w:spacing w:val="-4"/>
          <w:sz w:val="24"/>
        </w:rPr>
        <w:t xml:space="preserve"> </w:t>
      </w:r>
      <w:r w:rsidRPr="009E46B6">
        <w:rPr>
          <w:sz w:val="24"/>
        </w:rPr>
        <w:t>являются:</w:t>
      </w:r>
    </w:p>
    <w:p w14:paraId="2847B3CF" w14:textId="77777777" w:rsidR="00CA59FD" w:rsidRPr="009E46B6" w:rsidRDefault="009170FA" w:rsidP="001E1C78">
      <w:pPr>
        <w:pStyle w:val="a5"/>
        <w:numPr>
          <w:ilvl w:val="3"/>
          <w:numId w:val="3"/>
        </w:numPr>
        <w:tabs>
          <w:tab w:val="left" w:pos="1116"/>
        </w:tabs>
        <w:spacing w:before="1" w:line="293" w:lineRule="exact"/>
        <w:ind w:left="1115"/>
        <w:jc w:val="left"/>
        <w:rPr>
          <w:sz w:val="24"/>
        </w:rPr>
      </w:pPr>
      <w:r w:rsidRPr="009E46B6">
        <w:rPr>
          <w:sz w:val="24"/>
        </w:rPr>
        <w:t>информационно-образовательные</w:t>
      </w:r>
      <w:r w:rsidRPr="009E46B6">
        <w:rPr>
          <w:spacing w:val="-6"/>
          <w:sz w:val="24"/>
        </w:rPr>
        <w:t xml:space="preserve"> </w:t>
      </w:r>
      <w:r w:rsidRPr="009E46B6">
        <w:rPr>
          <w:sz w:val="24"/>
        </w:rPr>
        <w:t>ресурсы</w:t>
      </w:r>
      <w:r w:rsidRPr="009E46B6">
        <w:rPr>
          <w:spacing w:val="-3"/>
          <w:sz w:val="24"/>
        </w:rPr>
        <w:t xml:space="preserve"> </w:t>
      </w:r>
      <w:r w:rsidRPr="009E46B6">
        <w:rPr>
          <w:sz w:val="24"/>
        </w:rPr>
        <w:t>в</w:t>
      </w:r>
      <w:r w:rsidRPr="009E46B6">
        <w:rPr>
          <w:spacing w:val="-5"/>
          <w:sz w:val="24"/>
        </w:rPr>
        <w:t xml:space="preserve"> </w:t>
      </w:r>
      <w:r w:rsidRPr="009E46B6">
        <w:rPr>
          <w:sz w:val="24"/>
        </w:rPr>
        <w:t>виде</w:t>
      </w:r>
      <w:r w:rsidRPr="009E46B6">
        <w:rPr>
          <w:spacing w:val="-4"/>
          <w:sz w:val="24"/>
        </w:rPr>
        <w:t xml:space="preserve"> </w:t>
      </w:r>
      <w:r w:rsidRPr="009E46B6">
        <w:rPr>
          <w:sz w:val="24"/>
        </w:rPr>
        <w:t>печатной</w:t>
      </w:r>
      <w:r w:rsidRPr="009E46B6">
        <w:rPr>
          <w:spacing w:val="-4"/>
          <w:sz w:val="24"/>
        </w:rPr>
        <w:t xml:space="preserve"> </w:t>
      </w:r>
      <w:r w:rsidRPr="009E46B6">
        <w:rPr>
          <w:sz w:val="24"/>
        </w:rPr>
        <w:t>продукции;</w:t>
      </w:r>
    </w:p>
    <w:p w14:paraId="61C9D27B"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информационно-образовательные</w:t>
      </w:r>
      <w:r w:rsidRPr="009E46B6">
        <w:rPr>
          <w:spacing w:val="-6"/>
          <w:sz w:val="24"/>
        </w:rPr>
        <w:t xml:space="preserve"> </w:t>
      </w:r>
      <w:r w:rsidRPr="009E46B6">
        <w:rPr>
          <w:sz w:val="24"/>
        </w:rPr>
        <w:t>ресурсы</w:t>
      </w:r>
      <w:r w:rsidRPr="009E46B6">
        <w:rPr>
          <w:spacing w:val="-3"/>
          <w:sz w:val="24"/>
        </w:rPr>
        <w:t xml:space="preserve"> </w:t>
      </w:r>
      <w:r w:rsidRPr="009E46B6">
        <w:rPr>
          <w:sz w:val="24"/>
        </w:rPr>
        <w:t>на</w:t>
      </w:r>
      <w:r w:rsidRPr="009E46B6">
        <w:rPr>
          <w:spacing w:val="-5"/>
          <w:sz w:val="24"/>
        </w:rPr>
        <w:t xml:space="preserve"> </w:t>
      </w:r>
      <w:r w:rsidRPr="009E46B6">
        <w:rPr>
          <w:sz w:val="24"/>
        </w:rPr>
        <w:t>сменных</w:t>
      </w:r>
      <w:r w:rsidRPr="009E46B6">
        <w:rPr>
          <w:spacing w:val="-2"/>
          <w:sz w:val="24"/>
        </w:rPr>
        <w:t xml:space="preserve"> </w:t>
      </w:r>
      <w:r w:rsidRPr="009E46B6">
        <w:rPr>
          <w:sz w:val="24"/>
        </w:rPr>
        <w:t>оптических</w:t>
      </w:r>
      <w:r w:rsidRPr="009E46B6">
        <w:rPr>
          <w:spacing w:val="-5"/>
          <w:sz w:val="24"/>
        </w:rPr>
        <w:t xml:space="preserve"> </w:t>
      </w:r>
      <w:r w:rsidRPr="009E46B6">
        <w:rPr>
          <w:sz w:val="24"/>
        </w:rPr>
        <w:t>носителях;</w:t>
      </w:r>
    </w:p>
    <w:p w14:paraId="169CA110"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информационно-образовательные</w:t>
      </w:r>
      <w:r w:rsidRPr="009E46B6">
        <w:rPr>
          <w:spacing w:val="-6"/>
          <w:sz w:val="24"/>
        </w:rPr>
        <w:t xml:space="preserve"> </w:t>
      </w:r>
      <w:r w:rsidRPr="009E46B6">
        <w:rPr>
          <w:sz w:val="24"/>
        </w:rPr>
        <w:t>ресурсы</w:t>
      </w:r>
      <w:r w:rsidRPr="009E46B6">
        <w:rPr>
          <w:spacing w:val="-4"/>
          <w:sz w:val="24"/>
        </w:rPr>
        <w:t xml:space="preserve"> </w:t>
      </w:r>
      <w:r w:rsidRPr="009E46B6">
        <w:rPr>
          <w:sz w:val="24"/>
        </w:rPr>
        <w:t>сети</w:t>
      </w:r>
      <w:r w:rsidRPr="009E46B6">
        <w:rPr>
          <w:spacing w:val="-4"/>
          <w:sz w:val="24"/>
        </w:rPr>
        <w:t xml:space="preserve"> </w:t>
      </w:r>
      <w:r w:rsidRPr="009E46B6">
        <w:rPr>
          <w:sz w:val="24"/>
        </w:rPr>
        <w:t>Интернет;</w:t>
      </w:r>
    </w:p>
    <w:p w14:paraId="11DB9744"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вычислительная</w:t>
      </w:r>
      <w:r w:rsidRPr="009E46B6">
        <w:rPr>
          <w:spacing w:val="-7"/>
          <w:sz w:val="24"/>
        </w:rPr>
        <w:t xml:space="preserve"> </w:t>
      </w:r>
      <w:r w:rsidRPr="009E46B6">
        <w:rPr>
          <w:sz w:val="24"/>
        </w:rPr>
        <w:t>и</w:t>
      </w:r>
      <w:r w:rsidRPr="009E46B6">
        <w:rPr>
          <w:spacing w:val="-7"/>
          <w:sz w:val="24"/>
        </w:rPr>
        <w:t xml:space="preserve"> </w:t>
      </w:r>
      <w:r w:rsidRPr="009E46B6">
        <w:rPr>
          <w:sz w:val="24"/>
        </w:rPr>
        <w:t>информационно-телекоммуникационная</w:t>
      </w:r>
      <w:r w:rsidRPr="009E46B6">
        <w:rPr>
          <w:spacing w:val="-9"/>
          <w:sz w:val="24"/>
        </w:rPr>
        <w:t xml:space="preserve"> </w:t>
      </w:r>
      <w:r w:rsidRPr="009E46B6">
        <w:rPr>
          <w:sz w:val="24"/>
        </w:rPr>
        <w:t>инфраструктура;</w:t>
      </w:r>
    </w:p>
    <w:p w14:paraId="770F2D4C" w14:textId="77777777" w:rsidR="00650E4E" w:rsidRPr="00650E4E" w:rsidRDefault="009170FA" w:rsidP="001E1C78">
      <w:pPr>
        <w:pStyle w:val="a5"/>
        <w:numPr>
          <w:ilvl w:val="3"/>
          <w:numId w:val="3"/>
        </w:numPr>
        <w:tabs>
          <w:tab w:val="left" w:pos="1116"/>
        </w:tabs>
        <w:spacing w:before="66" w:line="237" w:lineRule="auto"/>
        <w:ind w:right="246" w:firstLine="707"/>
        <w:rPr>
          <w:sz w:val="24"/>
          <w:szCs w:val="24"/>
        </w:rPr>
      </w:pPr>
      <w:r w:rsidRPr="00650E4E">
        <w:rPr>
          <w:sz w:val="24"/>
        </w:rPr>
        <w:t>прикладные</w:t>
      </w:r>
      <w:r w:rsidRPr="00650E4E">
        <w:rPr>
          <w:spacing w:val="1"/>
          <w:sz w:val="24"/>
        </w:rPr>
        <w:t xml:space="preserve"> </w:t>
      </w:r>
      <w:r w:rsidRPr="00650E4E">
        <w:rPr>
          <w:sz w:val="24"/>
        </w:rPr>
        <w:t>программы,</w:t>
      </w:r>
      <w:r w:rsidRPr="00650E4E">
        <w:rPr>
          <w:spacing w:val="1"/>
          <w:sz w:val="24"/>
        </w:rPr>
        <w:t xml:space="preserve"> </w:t>
      </w:r>
      <w:r w:rsidRPr="00650E4E">
        <w:rPr>
          <w:sz w:val="24"/>
        </w:rPr>
        <w:t>в</w:t>
      </w:r>
      <w:r w:rsidRPr="00650E4E">
        <w:rPr>
          <w:spacing w:val="1"/>
          <w:sz w:val="24"/>
        </w:rPr>
        <w:t xml:space="preserve"> </w:t>
      </w:r>
      <w:r w:rsidRPr="00650E4E">
        <w:rPr>
          <w:sz w:val="24"/>
        </w:rPr>
        <w:t>том</w:t>
      </w:r>
      <w:r w:rsidRPr="00650E4E">
        <w:rPr>
          <w:spacing w:val="1"/>
          <w:sz w:val="24"/>
        </w:rPr>
        <w:t xml:space="preserve"> </w:t>
      </w:r>
      <w:r w:rsidRPr="00650E4E">
        <w:rPr>
          <w:sz w:val="24"/>
        </w:rPr>
        <w:t>числе</w:t>
      </w:r>
      <w:r w:rsidRPr="00650E4E">
        <w:rPr>
          <w:spacing w:val="1"/>
          <w:sz w:val="24"/>
        </w:rPr>
        <w:t xml:space="preserve"> </w:t>
      </w:r>
      <w:r w:rsidRPr="00650E4E">
        <w:rPr>
          <w:sz w:val="24"/>
        </w:rPr>
        <w:t>поддерживающие</w:t>
      </w:r>
      <w:r w:rsidRPr="00650E4E">
        <w:rPr>
          <w:spacing w:val="1"/>
          <w:sz w:val="24"/>
        </w:rPr>
        <w:t xml:space="preserve"> </w:t>
      </w:r>
      <w:r w:rsidRPr="00650E4E">
        <w:rPr>
          <w:sz w:val="24"/>
        </w:rPr>
        <w:t>административную</w:t>
      </w:r>
      <w:r w:rsidRPr="00650E4E">
        <w:rPr>
          <w:spacing w:val="1"/>
          <w:sz w:val="24"/>
        </w:rPr>
        <w:t xml:space="preserve"> </w:t>
      </w:r>
      <w:r w:rsidRPr="00650E4E">
        <w:rPr>
          <w:sz w:val="24"/>
        </w:rPr>
        <w:t>и</w:t>
      </w:r>
      <w:r w:rsidRPr="00650E4E">
        <w:rPr>
          <w:spacing w:val="1"/>
          <w:sz w:val="24"/>
        </w:rPr>
        <w:t xml:space="preserve"> </w:t>
      </w:r>
      <w:r w:rsidRPr="00650E4E">
        <w:rPr>
          <w:sz w:val="24"/>
        </w:rPr>
        <w:t>финансово-хозяйственную</w:t>
      </w:r>
      <w:r w:rsidRPr="00650E4E">
        <w:rPr>
          <w:spacing w:val="-8"/>
          <w:sz w:val="24"/>
        </w:rPr>
        <w:t xml:space="preserve"> </w:t>
      </w:r>
      <w:r w:rsidRPr="00650E4E">
        <w:rPr>
          <w:sz w:val="24"/>
        </w:rPr>
        <w:t>деятельность</w:t>
      </w:r>
      <w:r w:rsidRPr="00650E4E">
        <w:rPr>
          <w:spacing w:val="-7"/>
          <w:sz w:val="24"/>
        </w:rPr>
        <w:t xml:space="preserve"> </w:t>
      </w:r>
      <w:r w:rsidRPr="00650E4E">
        <w:rPr>
          <w:sz w:val="24"/>
        </w:rPr>
        <w:t>гимназии</w:t>
      </w:r>
      <w:r w:rsidRPr="00650E4E">
        <w:rPr>
          <w:spacing w:val="-9"/>
          <w:sz w:val="24"/>
        </w:rPr>
        <w:t xml:space="preserve"> </w:t>
      </w:r>
      <w:r w:rsidRPr="00650E4E">
        <w:rPr>
          <w:sz w:val="24"/>
        </w:rPr>
        <w:t>(бухгалтерский</w:t>
      </w:r>
      <w:r w:rsidRPr="00650E4E">
        <w:rPr>
          <w:spacing w:val="-8"/>
          <w:sz w:val="24"/>
        </w:rPr>
        <w:t xml:space="preserve"> </w:t>
      </w:r>
      <w:r w:rsidRPr="00650E4E">
        <w:rPr>
          <w:sz w:val="24"/>
        </w:rPr>
        <w:t>учет,</w:t>
      </w:r>
      <w:r w:rsidRPr="00650E4E">
        <w:rPr>
          <w:spacing w:val="-11"/>
          <w:sz w:val="24"/>
        </w:rPr>
        <w:t xml:space="preserve"> </w:t>
      </w:r>
      <w:r w:rsidRPr="00650E4E">
        <w:rPr>
          <w:sz w:val="24"/>
        </w:rPr>
        <w:t>делопроизводство,</w:t>
      </w:r>
      <w:r w:rsidRPr="00650E4E">
        <w:rPr>
          <w:spacing w:val="-57"/>
          <w:sz w:val="24"/>
        </w:rPr>
        <w:t xml:space="preserve"> </w:t>
      </w:r>
      <w:r w:rsidRPr="00650E4E">
        <w:rPr>
          <w:sz w:val="24"/>
        </w:rPr>
        <w:t>кадры и</w:t>
      </w:r>
      <w:r w:rsidRPr="00650E4E">
        <w:rPr>
          <w:spacing w:val="-1"/>
          <w:sz w:val="24"/>
        </w:rPr>
        <w:t xml:space="preserve"> </w:t>
      </w:r>
      <w:r w:rsidRPr="00650E4E">
        <w:rPr>
          <w:sz w:val="24"/>
          <w:szCs w:val="24"/>
        </w:rPr>
        <w:t>т. д.).</w:t>
      </w:r>
    </w:p>
    <w:p w14:paraId="3EBF0DAF" w14:textId="3F6DEC4D" w:rsidR="00CA59FD" w:rsidRPr="00650E4E" w:rsidRDefault="009170FA" w:rsidP="001E1C78">
      <w:pPr>
        <w:pStyle w:val="a5"/>
        <w:numPr>
          <w:ilvl w:val="3"/>
          <w:numId w:val="3"/>
        </w:numPr>
        <w:tabs>
          <w:tab w:val="left" w:pos="1116"/>
        </w:tabs>
        <w:spacing w:before="66" w:line="237" w:lineRule="auto"/>
        <w:ind w:right="246" w:firstLine="707"/>
        <w:rPr>
          <w:sz w:val="24"/>
          <w:szCs w:val="24"/>
        </w:rPr>
      </w:pPr>
      <w:r w:rsidRPr="00650E4E">
        <w:rPr>
          <w:sz w:val="24"/>
          <w:szCs w:val="24"/>
        </w:rPr>
        <w:t xml:space="preserve">Важной частью ИОС является официальный сайт </w:t>
      </w:r>
      <w:r w:rsidR="009B1AFD" w:rsidRPr="00650E4E">
        <w:rPr>
          <w:sz w:val="24"/>
          <w:szCs w:val="24"/>
        </w:rPr>
        <w:t>школы</w:t>
      </w:r>
      <w:r w:rsidRPr="00650E4E">
        <w:rPr>
          <w:sz w:val="24"/>
          <w:szCs w:val="24"/>
        </w:rPr>
        <w:t xml:space="preserve"> в сети Интернет, на</w:t>
      </w:r>
      <w:r w:rsidRPr="00650E4E">
        <w:rPr>
          <w:spacing w:val="1"/>
          <w:sz w:val="24"/>
          <w:szCs w:val="24"/>
        </w:rPr>
        <w:t xml:space="preserve"> </w:t>
      </w:r>
      <w:r w:rsidRPr="00650E4E">
        <w:rPr>
          <w:sz w:val="24"/>
          <w:szCs w:val="24"/>
        </w:rPr>
        <w:t>котором размещается информация о реализуемых образовательных программах, ФГОС,</w:t>
      </w:r>
      <w:r w:rsidRPr="00650E4E">
        <w:rPr>
          <w:spacing w:val="1"/>
          <w:sz w:val="24"/>
          <w:szCs w:val="24"/>
        </w:rPr>
        <w:t xml:space="preserve"> </w:t>
      </w:r>
      <w:r w:rsidRPr="00650E4E">
        <w:rPr>
          <w:sz w:val="24"/>
          <w:szCs w:val="24"/>
        </w:rPr>
        <w:t>материально-техническом</w:t>
      </w:r>
      <w:r w:rsidRPr="00650E4E">
        <w:rPr>
          <w:spacing w:val="-2"/>
          <w:sz w:val="24"/>
          <w:szCs w:val="24"/>
        </w:rPr>
        <w:t xml:space="preserve"> </w:t>
      </w:r>
      <w:r w:rsidRPr="00650E4E">
        <w:rPr>
          <w:sz w:val="24"/>
          <w:szCs w:val="24"/>
        </w:rPr>
        <w:t>обеспечении</w:t>
      </w:r>
      <w:r w:rsidRPr="00650E4E">
        <w:rPr>
          <w:spacing w:val="-1"/>
          <w:sz w:val="24"/>
          <w:szCs w:val="24"/>
        </w:rPr>
        <w:t xml:space="preserve"> </w:t>
      </w:r>
      <w:r w:rsidRPr="00650E4E">
        <w:rPr>
          <w:sz w:val="24"/>
          <w:szCs w:val="24"/>
        </w:rPr>
        <w:t>образовательной</w:t>
      </w:r>
      <w:r w:rsidRPr="00650E4E">
        <w:rPr>
          <w:spacing w:val="-1"/>
          <w:sz w:val="24"/>
          <w:szCs w:val="24"/>
        </w:rPr>
        <w:t xml:space="preserve"> </w:t>
      </w:r>
      <w:r w:rsidRPr="00650E4E">
        <w:rPr>
          <w:sz w:val="24"/>
          <w:szCs w:val="24"/>
        </w:rPr>
        <w:t>деятельности и</w:t>
      </w:r>
      <w:r w:rsidRPr="00650E4E">
        <w:rPr>
          <w:spacing w:val="-1"/>
          <w:sz w:val="24"/>
          <w:szCs w:val="24"/>
        </w:rPr>
        <w:t xml:space="preserve"> </w:t>
      </w:r>
      <w:r w:rsidRPr="00650E4E">
        <w:rPr>
          <w:sz w:val="24"/>
          <w:szCs w:val="24"/>
        </w:rPr>
        <w:t>др.</w:t>
      </w:r>
    </w:p>
    <w:p w14:paraId="427CB6E9" w14:textId="77777777" w:rsidR="00CA59FD" w:rsidRPr="00650E4E" w:rsidRDefault="009170FA">
      <w:pPr>
        <w:pStyle w:val="a3"/>
        <w:spacing w:before="1"/>
        <w:ind w:left="830" w:firstLine="0"/>
      </w:pPr>
      <w:r w:rsidRPr="00650E4E">
        <w:t>Информационно-образовательная</w:t>
      </w:r>
      <w:r w:rsidRPr="00650E4E">
        <w:rPr>
          <w:spacing w:val="-5"/>
        </w:rPr>
        <w:t xml:space="preserve"> </w:t>
      </w:r>
      <w:r w:rsidRPr="00650E4E">
        <w:t>среда</w:t>
      </w:r>
      <w:r w:rsidRPr="00650E4E">
        <w:rPr>
          <w:spacing w:val="-6"/>
        </w:rPr>
        <w:t xml:space="preserve"> </w:t>
      </w:r>
      <w:r w:rsidRPr="00650E4E">
        <w:t>гимназии</w:t>
      </w:r>
      <w:r w:rsidRPr="00650E4E">
        <w:rPr>
          <w:spacing w:val="-5"/>
        </w:rPr>
        <w:t xml:space="preserve"> </w:t>
      </w:r>
      <w:r w:rsidRPr="00650E4E">
        <w:t>обеспечивает:</w:t>
      </w:r>
    </w:p>
    <w:p w14:paraId="4581D54C" w14:textId="77777777" w:rsidR="00CA59FD" w:rsidRPr="00650E4E" w:rsidRDefault="009170FA" w:rsidP="001E1C78">
      <w:pPr>
        <w:pStyle w:val="a5"/>
        <w:numPr>
          <w:ilvl w:val="3"/>
          <w:numId w:val="3"/>
        </w:numPr>
        <w:tabs>
          <w:tab w:val="left" w:pos="1116"/>
        </w:tabs>
        <w:spacing w:before="2"/>
        <w:ind w:left="1115"/>
        <w:jc w:val="left"/>
        <w:rPr>
          <w:sz w:val="24"/>
          <w:szCs w:val="24"/>
        </w:rPr>
      </w:pPr>
      <w:r w:rsidRPr="00650E4E">
        <w:rPr>
          <w:sz w:val="24"/>
          <w:szCs w:val="24"/>
        </w:rPr>
        <w:t>информационно-методическую</w:t>
      </w:r>
      <w:r w:rsidRPr="00650E4E">
        <w:rPr>
          <w:spacing w:val="-6"/>
          <w:sz w:val="24"/>
          <w:szCs w:val="24"/>
        </w:rPr>
        <w:t xml:space="preserve"> </w:t>
      </w:r>
      <w:r w:rsidRPr="00650E4E">
        <w:rPr>
          <w:sz w:val="24"/>
          <w:szCs w:val="24"/>
        </w:rPr>
        <w:t>поддержку</w:t>
      </w:r>
      <w:r w:rsidRPr="00650E4E">
        <w:rPr>
          <w:spacing w:val="-9"/>
          <w:sz w:val="24"/>
          <w:szCs w:val="24"/>
        </w:rPr>
        <w:t xml:space="preserve"> </w:t>
      </w:r>
      <w:r w:rsidRPr="00650E4E">
        <w:rPr>
          <w:sz w:val="24"/>
          <w:szCs w:val="24"/>
        </w:rPr>
        <w:t>образовательной</w:t>
      </w:r>
      <w:r w:rsidRPr="00650E4E">
        <w:rPr>
          <w:spacing w:val="-5"/>
          <w:sz w:val="24"/>
          <w:szCs w:val="24"/>
        </w:rPr>
        <w:t xml:space="preserve"> </w:t>
      </w:r>
      <w:r w:rsidRPr="00650E4E">
        <w:rPr>
          <w:sz w:val="24"/>
          <w:szCs w:val="24"/>
        </w:rPr>
        <w:t>деятельности;</w:t>
      </w:r>
    </w:p>
    <w:p w14:paraId="20E0977B" w14:textId="77777777" w:rsidR="00CA59FD" w:rsidRPr="009E46B6" w:rsidRDefault="009170FA" w:rsidP="001E1C78">
      <w:pPr>
        <w:pStyle w:val="a5"/>
        <w:numPr>
          <w:ilvl w:val="3"/>
          <w:numId w:val="3"/>
        </w:numPr>
        <w:tabs>
          <w:tab w:val="left" w:pos="1116"/>
        </w:tabs>
        <w:spacing w:before="1" w:line="293" w:lineRule="exact"/>
        <w:ind w:left="1115"/>
        <w:jc w:val="left"/>
        <w:rPr>
          <w:sz w:val="24"/>
        </w:rPr>
      </w:pPr>
      <w:r w:rsidRPr="00650E4E">
        <w:rPr>
          <w:sz w:val="24"/>
          <w:szCs w:val="24"/>
        </w:rPr>
        <w:t>планирование</w:t>
      </w:r>
      <w:r w:rsidRPr="00650E4E">
        <w:rPr>
          <w:spacing w:val="-4"/>
          <w:sz w:val="24"/>
          <w:szCs w:val="24"/>
        </w:rPr>
        <w:t xml:space="preserve"> </w:t>
      </w:r>
      <w:r w:rsidRPr="00650E4E">
        <w:rPr>
          <w:sz w:val="24"/>
          <w:szCs w:val="24"/>
        </w:rPr>
        <w:t>образовательной</w:t>
      </w:r>
      <w:r w:rsidRPr="00650E4E">
        <w:rPr>
          <w:spacing w:val="-4"/>
          <w:sz w:val="24"/>
          <w:szCs w:val="24"/>
        </w:rPr>
        <w:t xml:space="preserve"> </w:t>
      </w:r>
      <w:r w:rsidRPr="00650E4E">
        <w:rPr>
          <w:sz w:val="24"/>
          <w:szCs w:val="24"/>
        </w:rPr>
        <w:t>деятельности</w:t>
      </w:r>
      <w:r w:rsidRPr="00650E4E">
        <w:rPr>
          <w:spacing w:val="-4"/>
          <w:sz w:val="24"/>
          <w:szCs w:val="24"/>
        </w:rPr>
        <w:t xml:space="preserve"> </w:t>
      </w:r>
      <w:r w:rsidRPr="00650E4E">
        <w:rPr>
          <w:sz w:val="24"/>
          <w:szCs w:val="24"/>
        </w:rPr>
        <w:t>и</w:t>
      </w:r>
      <w:r w:rsidRPr="00650E4E">
        <w:rPr>
          <w:spacing w:val="-4"/>
          <w:sz w:val="24"/>
          <w:szCs w:val="24"/>
        </w:rPr>
        <w:t xml:space="preserve"> </w:t>
      </w:r>
      <w:r w:rsidRPr="00650E4E">
        <w:rPr>
          <w:sz w:val="24"/>
          <w:szCs w:val="24"/>
        </w:rPr>
        <w:t>ее</w:t>
      </w:r>
      <w:r w:rsidRPr="00650E4E">
        <w:rPr>
          <w:spacing w:val="-4"/>
          <w:sz w:val="24"/>
          <w:szCs w:val="24"/>
        </w:rPr>
        <w:t xml:space="preserve"> </w:t>
      </w:r>
      <w:r w:rsidRPr="00650E4E">
        <w:rPr>
          <w:sz w:val="24"/>
          <w:szCs w:val="24"/>
        </w:rPr>
        <w:t>ресурсного</w:t>
      </w:r>
      <w:r w:rsidRPr="009E46B6">
        <w:rPr>
          <w:spacing w:val="-3"/>
          <w:sz w:val="24"/>
        </w:rPr>
        <w:t xml:space="preserve"> </w:t>
      </w:r>
      <w:r w:rsidRPr="009E46B6">
        <w:rPr>
          <w:sz w:val="24"/>
        </w:rPr>
        <w:t>обеспечения;</w:t>
      </w:r>
    </w:p>
    <w:p w14:paraId="63201F7A"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проектирование</w:t>
      </w:r>
      <w:r w:rsidRPr="009E46B6">
        <w:rPr>
          <w:spacing w:val="-5"/>
          <w:sz w:val="24"/>
        </w:rPr>
        <w:t xml:space="preserve"> </w:t>
      </w:r>
      <w:r w:rsidRPr="009E46B6">
        <w:rPr>
          <w:sz w:val="24"/>
        </w:rPr>
        <w:t>и</w:t>
      </w:r>
      <w:r w:rsidRPr="009E46B6">
        <w:rPr>
          <w:spacing w:val="-4"/>
          <w:sz w:val="24"/>
        </w:rPr>
        <w:t xml:space="preserve"> </w:t>
      </w:r>
      <w:r w:rsidRPr="009E46B6">
        <w:rPr>
          <w:sz w:val="24"/>
        </w:rPr>
        <w:t>организацию</w:t>
      </w:r>
      <w:r w:rsidRPr="009E46B6">
        <w:rPr>
          <w:spacing w:val="-5"/>
          <w:sz w:val="24"/>
        </w:rPr>
        <w:t xml:space="preserve"> </w:t>
      </w:r>
      <w:r w:rsidRPr="009E46B6">
        <w:rPr>
          <w:sz w:val="24"/>
        </w:rPr>
        <w:t>индивидуальной</w:t>
      </w:r>
      <w:r w:rsidRPr="009E46B6">
        <w:rPr>
          <w:spacing w:val="-4"/>
          <w:sz w:val="24"/>
        </w:rPr>
        <w:t xml:space="preserve"> </w:t>
      </w:r>
      <w:r w:rsidRPr="009E46B6">
        <w:rPr>
          <w:sz w:val="24"/>
        </w:rPr>
        <w:t>и</w:t>
      </w:r>
      <w:r w:rsidRPr="009E46B6">
        <w:rPr>
          <w:spacing w:val="-4"/>
          <w:sz w:val="24"/>
        </w:rPr>
        <w:t xml:space="preserve"> </w:t>
      </w:r>
      <w:r w:rsidRPr="009E46B6">
        <w:rPr>
          <w:sz w:val="24"/>
        </w:rPr>
        <w:t>групповой</w:t>
      </w:r>
      <w:r w:rsidRPr="009E46B6">
        <w:rPr>
          <w:spacing w:val="-3"/>
          <w:sz w:val="24"/>
        </w:rPr>
        <w:t xml:space="preserve"> </w:t>
      </w:r>
      <w:r w:rsidRPr="009E46B6">
        <w:rPr>
          <w:sz w:val="24"/>
        </w:rPr>
        <w:t>деятельности;</w:t>
      </w:r>
    </w:p>
    <w:p w14:paraId="62646455"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мониторинг</w:t>
      </w:r>
      <w:r w:rsidRPr="009E46B6">
        <w:rPr>
          <w:spacing w:val="-3"/>
          <w:sz w:val="24"/>
        </w:rPr>
        <w:t xml:space="preserve"> </w:t>
      </w:r>
      <w:r w:rsidRPr="009E46B6">
        <w:rPr>
          <w:sz w:val="24"/>
        </w:rPr>
        <w:t>и</w:t>
      </w:r>
      <w:r w:rsidRPr="009E46B6">
        <w:rPr>
          <w:spacing w:val="-3"/>
          <w:sz w:val="24"/>
        </w:rPr>
        <w:t xml:space="preserve"> </w:t>
      </w:r>
      <w:r w:rsidRPr="009E46B6">
        <w:rPr>
          <w:sz w:val="24"/>
        </w:rPr>
        <w:t>фиксацию</w:t>
      </w:r>
      <w:r w:rsidRPr="009E46B6">
        <w:rPr>
          <w:spacing w:val="-3"/>
          <w:sz w:val="24"/>
        </w:rPr>
        <w:t xml:space="preserve"> </w:t>
      </w:r>
      <w:r w:rsidRPr="009E46B6">
        <w:rPr>
          <w:sz w:val="24"/>
        </w:rPr>
        <w:t>хода</w:t>
      </w:r>
      <w:r w:rsidRPr="009E46B6">
        <w:rPr>
          <w:spacing w:val="-3"/>
          <w:sz w:val="24"/>
        </w:rPr>
        <w:t xml:space="preserve"> </w:t>
      </w:r>
      <w:r w:rsidRPr="009E46B6">
        <w:rPr>
          <w:sz w:val="24"/>
        </w:rPr>
        <w:t>и</w:t>
      </w:r>
      <w:r w:rsidRPr="009E46B6">
        <w:rPr>
          <w:spacing w:val="-3"/>
          <w:sz w:val="24"/>
        </w:rPr>
        <w:t xml:space="preserve"> </w:t>
      </w:r>
      <w:r w:rsidRPr="009E46B6">
        <w:rPr>
          <w:sz w:val="24"/>
        </w:rPr>
        <w:t>результатов</w:t>
      </w:r>
      <w:r w:rsidRPr="009E46B6">
        <w:rPr>
          <w:spacing w:val="-2"/>
          <w:sz w:val="24"/>
        </w:rPr>
        <w:t xml:space="preserve"> </w:t>
      </w:r>
      <w:r w:rsidRPr="009E46B6">
        <w:rPr>
          <w:sz w:val="24"/>
        </w:rPr>
        <w:t>образовательной</w:t>
      </w:r>
      <w:r w:rsidRPr="009E46B6">
        <w:rPr>
          <w:spacing w:val="-2"/>
          <w:sz w:val="24"/>
        </w:rPr>
        <w:t xml:space="preserve"> </w:t>
      </w:r>
      <w:r w:rsidRPr="009E46B6">
        <w:rPr>
          <w:sz w:val="24"/>
        </w:rPr>
        <w:t>деятельности;</w:t>
      </w:r>
    </w:p>
    <w:p w14:paraId="406A08FD" w14:textId="77777777" w:rsidR="00CA59FD" w:rsidRPr="009E46B6" w:rsidRDefault="009170FA" w:rsidP="001E1C78">
      <w:pPr>
        <w:pStyle w:val="a5"/>
        <w:numPr>
          <w:ilvl w:val="3"/>
          <w:numId w:val="3"/>
        </w:numPr>
        <w:tabs>
          <w:tab w:val="left" w:pos="1116"/>
        </w:tabs>
        <w:spacing w:line="293" w:lineRule="exact"/>
        <w:ind w:left="1115"/>
        <w:jc w:val="left"/>
        <w:rPr>
          <w:sz w:val="24"/>
        </w:rPr>
      </w:pPr>
      <w:r w:rsidRPr="009E46B6">
        <w:rPr>
          <w:sz w:val="24"/>
        </w:rPr>
        <w:t>мониторинг</w:t>
      </w:r>
      <w:r w:rsidRPr="009E46B6">
        <w:rPr>
          <w:spacing w:val="-3"/>
          <w:sz w:val="24"/>
        </w:rPr>
        <w:t xml:space="preserve"> </w:t>
      </w:r>
      <w:r w:rsidRPr="009E46B6">
        <w:rPr>
          <w:sz w:val="24"/>
        </w:rPr>
        <w:t>здоровья</w:t>
      </w:r>
      <w:r w:rsidRPr="009E46B6">
        <w:rPr>
          <w:spacing w:val="-2"/>
          <w:sz w:val="24"/>
        </w:rPr>
        <w:t xml:space="preserve"> </w:t>
      </w:r>
      <w:r w:rsidRPr="009E46B6">
        <w:rPr>
          <w:sz w:val="24"/>
        </w:rPr>
        <w:t>обучающихся;</w:t>
      </w:r>
    </w:p>
    <w:p w14:paraId="3EE7B245" w14:textId="77777777" w:rsidR="00CA59FD" w:rsidRPr="009E46B6" w:rsidRDefault="009170FA" w:rsidP="001E1C78">
      <w:pPr>
        <w:pStyle w:val="a5"/>
        <w:numPr>
          <w:ilvl w:val="3"/>
          <w:numId w:val="3"/>
        </w:numPr>
        <w:tabs>
          <w:tab w:val="left" w:pos="1116"/>
        </w:tabs>
        <w:spacing w:before="1" w:line="237" w:lineRule="auto"/>
        <w:ind w:right="252" w:firstLine="707"/>
        <w:rPr>
          <w:sz w:val="24"/>
        </w:rPr>
      </w:pPr>
      <w:r w:rsidRPr="009E46B6">
        <w:rPr>
          <w:sz w:val="24"/>
        </w:rPr>
        <w:t>современные</w:t>
      </w:r>
      <w:r w:rsidRPr="009E46B6">
        <w:rPr>
          <w:spacing w:val="-7"/>
          <w:sz w:val="24"/>
        </w:rPr>
        <w:t xml:space="preserve"> </w:t>
      </w:r>
      <w:r w:rsidRPr="009E46B6">
        <w:rPr>
          <w:sz w:val="24"/>
        </w:rPr>
        <w:t>процедуры</w:t>
      </w:r>
      <w:r w:rsidRPr="009E46B6">
        <w:rPr>
          <w:spacing w:val="-6"/>
          <w:sz w:val="24"/>
        </w:rPr>
        <w:t xml:space="preserve"> </w:t>
      </w:r>
      <w:r w:rsidRPr="009E46B6">
        <w:rPr>
          <w:sz w:val="24"/>
        </w:rPr>
        <w:t>создания,</w:t>
      </w:r>
      <w:r w:rsidRPr="009E46B6">
        <w:rPr>
          <w:spacing w:val="-5"/>
          <w:sz w:val="24"/>
        </w:rPr>
        <w:t xml:space="preserve"> </w:t>
      </w:r>
      <w:r w:rsidRPr="009E46B6">
        <w:rPr>
          <w:sz w:val="24"/>
        </w:rPr>
        <w:t>поиска,</w:t>
      </w:r>
      <w:r w:rsidRPr="009E46B6">
        <w:rPr>
          <w:spacing w:val="-6"/>
          <w:sz w:val="24"/>
        </w:rPr>
        <w:t xml:space="preserve"> </w:t>
      </w:r>
      <w:r w:rsidRPr="009E46B6">
        <w:rPr>
          <w:sz w:val="24"/>
        </w:rPr>
        <w:t>сбора,</w:t>
      </w:r>
      <w:r w:rsidRPr="009E46B6">
        <w:rPr>
          <w:spacing w:val="-5"/>
          <w:sz w:val="24"/>
        </w:rPr>
        <w:t xml:space="preserve"> </w:t>
      </w:r>
      <w:r w:rsidRPr="009E46B6">
        <w:rPr>
          <w:sz w:val="24"/>
        </w:rPr>
        <w:t>анализа,</w:t>
      </w:r>
      <w:r w:rsidRPr="009E46B6">
        <w:rPr>
          <w:spacing w:val="-6"/>
          <w:sz w:val="24"/>
        </w:rPr>
        <w:t xml:space="preserve"> </w:t>
      </w:r>
      <w:r w:rsidRPr="009E46B6">
        <w:rPr>
          <w:sz w:val="24"/>
        </w:rPr>
        <w:t>обработки,</w:t>
      </w:r>
      <w:r w:rsidRPr="009E46B6">
        <w:rPr>
          <w:spacing w:val="-8"/>
          <w:sz w:val="24"/>
        </w:rPr>
        <w:t xml:space="preserve"> </w:t>
      </w:r>
      <w:r w:rsidRPr="009E46B6">
        <w:rPr>
          <w:sz w:val="24"/>
        </w:rPr>
        <w:t>хранения</w:t>
      </w:r>
      <w:r w:rsidRPr="009E46B6">
        <w:rPr>
          <w:spacing w:val="-7"/>
          <w:sz w:val="24"/>
        </w:rPr>
        <w:t xml:space="preserve"> </w:t>
      </w:r>
      <w:r w:rsidRPr="009E46B6">
        <w:rPr>
          <w:sz w:val="24"/>
        </w:rPr>
        <w:t>и</w:t>
      </w:r>
      <w:r w:rsidRPr="009E46B6">
        <w:rPr>
          <w:spacing w:val="-58"/>
          <w:sz w:val="24"/>
        </w:rPr>
        <w:t xml:space="preserve"> </w:t>
      </w:r>
      <w:r w:rsidRPr="009E46B6">
        <w:rPr>
          <w:sz w:val="24"/>
        </w:rPr>
        <w:t>представления</w:t>
      </w:r>
      <w:r w:rsidRPr="009E46B6">
        <w:rPr>
          <w:spacing w:val="-1"/>
          <w:sz w:val="24"/>
        </w:rPr>
        <w:t xml:space="preserve"> </w:t>
      </w:r>
      <w:r w:rsidRPr="009E46B6">
        <w:rPr>
          <w:sz w:val="24"/>
        </w:rPr>
        <w:t>информации;</w:t>
      </w:r>
    </w:p>
    <w:p w14:paraId="59AECB2B" w14:textId="77777777" w:rsidR="00CA59FD" w:rsidRPr="009E46B6" w:rsidRDefault="009170FA" w:rsidP="001E1C78">
      <w:pPr>
        <w:pStyle w:val="a5"/>
        <w:numPr>
          <w:ilvl w:val="3"/>
          <w:numId w:val="3"/>
        </w:numPr>
        <w:tabs>
          <w:tab w:val="left" w:pos="1116"/>
        </w:tabs>
        <w:spacing w:before="3"/>
        <w:ind w:right="247" w:firstLine="707"/>
        <w:rPr>
          <w:sz w:val="24"/>
        </w:rPr>
      </w:pPr>
      <w:r w:rsidRPr="009E46B6">
        <w:rPr>
          <w:sz w:val="24"/>
        </w:rPr>
        <w:t>дистанционное</w:t>
      </w:r>
      <w:r w:rsidRPr="009E46B6">
        <w:rPr>
          <w:spacing w:val="1"/>
          <w:sz w:val="24"/>
        </w:rPr>
        <w:t xml:space="preserve"> </w:t>
      </w:r>
      <w:r w:rsidRPr="009E46B6">
        <w:rPr>
          <w:sz w:val="24"/>
        </w:rPr>
        <w:t>взаимодействие</w:t>
      </w:r>
      <w:r w:rsidRPr="009E46B6">
        <w:rPr>
          <w:spacing w:val="1"/>
          <w:sz w:val="24"/>
        </w:rPr>
        <w:t xml:space="preserve"> </w:t>
      </w:r>
      <w:r w:rsidRPr="009E46B6">
        <w:rPr>
          <w:sz w:val="24"/>
        </w:rPr>
        <w:t>всех</w:t>
      </w:r>
      <w:r w:rsidRPr="009E46B6">
        <w:rPr>
          <w:spacing w:val="1"/>
          <w:sz w:val="24"/>
        </w:rPr>
        <w:t xml:space="preserve"> </w:t>
      </w:r>
      <w:r w:rsidRPr="009E46B6">
        <w:rPr>
          <w:sz w:val="24"/>
        </w:rPr>
        <w:t>участников</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отношений</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их</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(законных</w:t>
      </w:r>
      <w:r w:rsidRPr="009E46B6">
        <w:rPr>
          <w:spacing w:val="1"/>
          <w:sz w:val="24"/>
        </w:rPr>
        <w:t xml:space="preserve"> </w:t>
      </w:r>
      <w:r w:rsidRPr="009E46B6">
        <w:rPr>
          <w:sz w:val="24"/>
        </w:rPr>
        <w:t>представителей),</w:t>
      </w:r>
      <w:r w:rsidRPr="009E46B6">
        <w:rPr>
          <w:spacing w:val="1"/>
          <w:sz w:val="24"/>
        </w:rPr>
        <w:t xml:space="preserve"> </w:t>
      </w:r>
      <w:r w:rsidRPr="009E46B6">
        <w:rPr>
          <w:sz w:val="24"/>
        </w:rPr>
        <w:t>педагогических</w:t>
      </w:r>
      <w:r w:rsidRPr="009E46B6">
        <w:rPr>
          <w:spacing w:val="1"/>
          <w:sz w:val="24"/>
        </w:rPr>
        <w:t xml:space="preserve"> </w:t>
      </w:r>
      <w:r w:rsidRPr="009E46B6">
        <w:rPr>
          <w:sz w:val="24"/>
        </w:rPr>
        <w:t>работников,</w:t>
      </w:r>
      <w:r w:rsidRPr="009E46B6">
        <w:rPr>
          <w:spacing w:val="1"/>
          <w:sz w:val="24"/>
        </w:rPr>
        <w:t xml:space="preserve"> </w:t>
      </w:r>
      <w:r w:rsidRPr="009E46B6">
        <w:rPr>
          <w:sz w:val="24"/>
        </w:rPr>
        <w:t>органов, осуществляющих управление в сфере образования, общественности), в том числе</w:t>
      </w:r>
      <w:r w:rsidRPr="009E46B6">
        <w:rPr>
          <w:spacing w:val="-57"/>
          <w:sz w:val="24"/>
        </w:rPr>
        <w:t xml:space="preserve"> </w:t>
      </w:r>
      <w:r w:rsidRPr="009E46B6">
        <w:rPr>
          <w:sz w:val="24"/>
        </w:rPr>
        <w:t>с</w:t>
      </w:r>
      <w:r w:rsidRPr="009E46B6">
        <w:rPr>
          <w:spacing w:val="-2"/>
          <w:sz w:val="24"/>
        </w:rPr>
        <w:t xml:space="preserve"> </w:t>
      </w:r>
      <w:r w:rsidRPr="009E46B6">
        <w:rPr>
          <w:sz w:val="24"/>
        </w:rPr>
        <w:t>применением</w:t>
      </w:r>
      <w:r w:rsidRPr="009E46B6">
        <w:rPr>
          <w:spacing w:val="-1"/>
          <w:sz w:val="24"/>
        </w:rPr>
        <w:t xml:space="preserve"> </w:t>
      </w:r>
      <w:r w:rsidRPr="009E46B6">
        <w:rPr>
          <w:sz w:val="24"/>
        </w:rPr>
        <w:t>дистанционных</w:t>
      </w:r>
      <w:r w:rsidRPr="009E46B6">
        <w:rPr>
          <w:spacing w:val="2"/>
          <w:sz w:val="24"/>
        </w:rPr>
        <w:t xml:space="preserve"> </w:t>
      </w:r>
      <w:r w:rsidRPr="009E46B6">
        <w:rPr>
          <w:sz w:val="24"/>
        </w:rPr>
        <w:t>образовательных</w:t>
      </w:r>
      <w:r w:rsidRPr="009E46B6">
        <w:rPr>
          <w:spacing w:val="1"/>
          <w:sz w:val="24"/>
        </w:rPr>
        <w:t xml:space="preserve"> </w:t>
      </w:r>
      <w:r w:rsidRPr="009E46B6">
        <w:rPr>
          <w:sz w:val="24"/>
        </w:rPr>
        <w:t>технологий;</w:t>
      </w:r>
    </w:p>
    <w:p w14:paraId="21B5231D" w14:textId="77777777" w:rsidR="00CA59FD" w:rsidRPr="009E46B6" w:rsidRDefault="009170FA" w:rsidP="001E1C78">
      <w:pPr>
        <w:pStyle w:val="a5"/>
        <w:numPr>
          <w:ilvl w:val="3"/>
          <w:numId w:val="3"/>
        </w:numPr>
        <w:tabs>
          <w:tab w:val="left" w:pos="1116"/>
        </w:tabs>
        <w:spacing w:before="4" w:line="237" w:lineRule="auto"/>
        <w:ind w:right="246" w:firstLine="707"/>
        <w:rPr>
          <w:sz w:val="24"/>
        </w:rPr>
      </w:pPr>
      <w:r w:rsidRPr="009E46B6">
        <w:rPr>
          <w:sz w:val="24"/>
        </w:rPr>
        <w:t>дистанционное</w:t>
      </w:r>
      <w:r w:rsidRPr="009E46B6">
        <w:rPr>
          <w:spacing w:val="1"/>
          <w:sz w:val="24"/>
        </w:rPr>
        <w:t xml:space="preserve"> </w:t>
      </w:r>
      <w:r w:rsidRPr="009E46B6">
        <w:rPr>
          <w:sz w:val="24"/>
        </w:rPr>
        <w:t>взаимодействие</w:t>
      </w:r>
      <w:r w:rsidRPr="009E46B6">
        <w:rPr>
          <w:spacing w:val="1"/>
          <w:sz w:val="24"/>
        </w:rPr>
        <w:t xml:space="preserve"> </w:t>
      </w:r>
      <w:r w:rsidRPr="009E46B6">
        <w:rPr>
          <w:sz w:val="24"/>
        </w:rPr>
        <w:t>гимназии</w:t>
      </w:r>
      <w:r w:rsidRPr="009E46B6">
        <w:rPr>
          <w:spacing w:val="1"/>
          <w:sz w:val="24"/>
        </w:rPr>
        <w:t xml:space="preserve"> </w:t>
      </w:r>
      <w:r w:rsidRPr="009E46B6">
        <w:rPr>
          <w:sz w:val="24"/>
        </w:rPr>
        <w:t>с</w:t>
      </w:r>
      <w:r w:rsidRPr="009E46B6">
        <w:rPr>
          <w:spacing w:val="1"/>
          <w:sz w:val="24"/>
        </w:rPr>
        <w:t xml:space="preserve"> </w:t>
      </w:r>
      <w:r w:rsidRPr="009E46B6">
        <w:rPr>
          <w:sz w:val="24"/>
        </w:rPr>
        <w:t>другими</w:t>
      </w:r>
      <w:r w:rsidRPr="009E46B6">
        <w:rPr>
          <w:spacing w:val="1"/>
          <w:sz w:val="24"/>
        </w:rPr>
        <w:t xml:space="preserve"> </w:t>
      </w:r>
      <w:r w:rsidRPr="009E46B6">
        <w:rPr>
          <w:sz w:val="24"/>
        </w:rPr>
        <w:t>образовательными</w:t>
      </w:r>
      <w:r w:rsidRPr="009E46B6">
        <w:rPr>
          <w:spacing w:val="1"/>
          <w:sz w:val="24"/>
        </w:rPr>
        <w:t xml:space="preserve"> </w:t>
      </w:r>
      <w:r w:rsidRPr="009E46B6">
        <w:rPr>
          <w:sz w:val="24"/>
        </w:rPr>
        <w:t>организациями,</w:t>
      </w:r>
      <w:r w:rsidRPr="009E46B6">
        <w:rPr>
          <w:spacing w:val="1"/>
          <w:sz w:val="24"/>
        </w:rPr>
        <w:t xml:space="preserve"> </w:t>
      </w:r>
      <w:r w:rsidRPr="009E46B6">
        <w:rPr>
          <w:sz w:val="24"/>
        </w:rPr>
        <w:t>учреждениями</w:t>
      </w:r>
      <w:r w:rsidRPr="009E46B6">
        <w:rPr>
          <w:spacing w:val="1"/>
          <w:sz w:val="24"/>
        </w:rPr>
        <w:t xml:space="preserve"> </w:t>
      </w:r>
      <w:r w:rsidRPr="009E46B6">
        <w:rPr>
          <w:sz w:val="24"/>
        </w:rPr>
        <w:t>культуры,</w:t>
      </w:r>
      <w:r w:rsidRPr="009E46B6">
        <w:rPr>
          <w:spacing w:val="1"/>
          <w:sz w:val="24"/>
        </w:rPr>
        <w:t xml:space="preserve"> </w:t>
      </w:r>
      <w:r w:rsidRPr="009E46B6">
        <w:rPr>
          <w:sz w:val="24"/>
        </w:rPr>
        <w:t>здравоохранения,</w:t>
      </w:r>
      <w:r w:rsidRPr="009E46B6">
        <w:rPr>
          <w:spacing w:val="1"/>
          <w:sz w:val="24"/>
        </w:rPr>
        <w:t xml:space="preserve"> </w:t>
      </w:r>
      <w:r w:rsidRPr="009E46B6">
        <w:rPr>
          <w:sz w:val="24"/>
        </w:rPr>
        <w:t>спорта,</w:t>
      </w:r>
      <w:r w:rsidRPr="009E46B6">
        <w:rPr>
          <w:spacing w:val="1"/>
          <w:sz w:val="24"/>
        </w:rPr>
        <w:t xml:space="preserve"> </w:t>
      </w:r>
      <w:r w:rsidRPr="009E46B6">
        <w:rPr>
          <w:sz w:val="24"/>
        </w:rPr>
        <w:t>досуга,</w:t>
      </w:r>
      <w:r w:rsidRPr="009E46B6">
        <w:rPr>
          <w:spacing w:val="1"/>
          <w:sz w:val="24"/>
        </w:rPr>
        <w:t xml:space="preserve"> </w:t>
      </w:r>
      <w:r w:rsidRPr="009E46B6">
        <w:rPr>
          <w:sz w:val="24"/>
        </w:rPr>
        <w:t>службами</w:t>
      </w:r>
      <w:r w:rsidRPr="009E46B6">
        <w:rPr>
          <w:spacing w:val="1"/>
          <w:sz w:val="24"/>
        </w:rPr>
        <w:t xml:space="preserve"> </w:t>
      </w:r>
      <w:r w:rsidRPr="009E46B6">
        <w:rPr>
          <w:sz w:val="24"/>
        </w:rPr>
        <w:t>занятости</w:t>
      </w:r>
      <w:r w:rsidRPr="009E46B6">
        <w:rPr>
          <w:spacing w:val="-2"/>
          <w:sz w:val="24"/>
        </w:rPr>
        <w:t xml:space="preserve"> </w:t>
      </w:r>
      <w:r w:rsidRPr="009E46B6">
        <w:rPr>
          <w:sz w:val="24"/>
        </w:rPr>
        <w:t>населения, обеспечения</w:t>
      </w:r>
      <w:r w:rsidRPr="009E46B6">
        <w:rPr>
          <w:spacing w:val="-1"/>
          <w:sz w:val="24"/>
        </w:rPr>
        <w:t xml:space="preserve"> </w:t>
      </w:r>
      <w:r w:rsidRPr="009E46B6">
        <w:rPr>
          <w:sz w:val="24"/>
        </w:rPr>
        <w:t>безопасности</w:t>
      </w:r>
      <w:r w:rsidRPr="009E46B6">
        <w:rPr>
          <w:spacing w:val="1"/>
          <w:sz w:val="24"/>
        </w:rPr>
        <w:t xml:space="preserve"> </w:t>
      </w:r>
      <w:r w:rsidRPr="009E46B6">
        <w:rPr>
          <w:sz w:val="24"/>
        </w:rPr>
        <w:t>жизнедеятельности.</w:t>
      </w:r>
    </w:p>
    <w:p w14:paraId="3D10D7FE" w14:textId="77777777" w:rsidR="00CA59FD" w:rsidRPr="009E46B6" w:rsidRDefault="00CA59FD">
      <w:pPr>
        <w:pStyle w:val="a3"/>
        <w:spacing w:before="3"/>
        <w:ind w:left="0" w:firstLine="0"/>
        <w:jc w:val="left"/>
      </w:pPr>
    </w:p>
    <w:p w14:paraId="4A3AF78D" w14:textId="77777777" w:rsidR="00CA59FD" w:rsidRPr="009E46B6" w:rsidRDefault="009170FA">
      <w:pPr>
        <w:pStyle w:val="a3"/>
        <w:ind w:left="3329" w:right="988" w:hanging="2468"/>
      </w:pPr>
      <w:r w:rsidRPr="009E46B6">
        <w:rPr>
          <w:u w:val="single"/>
        </w:rPr>
        <w:t>Учебно-методическое и информационное обеспечение реализации основной</w:t>
      </w:r>
      <w:r w:rsidRPr="009E46B6">
        <w:rPr>
          <w:spacing w:val="-57"/>
        </w:rPr>
        <w:t xml:space="preserve"> </w:t>
      </w:r>
      <w:r w:rsidRPr="009E46B6">
        <w:rPr>
          <w:u w:val="single"/>
        </w:rPr>
        <w:t>образовательной</w:t>
      </w:r>
      <w:r w:rsidRPr="009E46B6">
        <w:rPr>
          <w:spacing w:val="-1"/>
          <w:u w:val="single"/>
        </w:rPr>
        <w:t xml:space="preserve"> </w:t>
      </w:r>
      <w:r w:rsidRPr="009E46B6">
        <w:rPr>
          <w:u w:val="single"/>
        </w:rPr>
        <w:t>программы</w:t>
      </w:r>
    </w:p>
    <w:p w14:paraId="5337B29D" w14:textId="77777777" w:rsidR="00CA59FD" w:rsidRPr="009E46B6" w:rsidRDefault="009170FA">
      <w:pPr>
        <w:pStyle w:val="a3"/>
        <w:ind w:left="122" w:right="245"/>
      </w:pPr>
      <w:r w:rsidRPr="009E46B6">
        <w:t>В</w:t>
      </w:r>
      <w:r w:rsidRPr="009E46B6">
        <w:rPr>
          <w:spacing w:val="1"/>
        </w:rPr>
        <w:t xml:space="preserve"> </w:t>
      </w:r>
      <w:r w:rsidRPr="009E46B6">
        <w:t>целях</w:t>
      </w:r>
      <w:r w:rsidRPr="009E46B6">
        <w:rPr>
          <w:spacing w:val="1"/>
        </w:rPr>
        <w:t xml:space="preserve"> </w:t>
      </w:r>
      <w:r w:rsidRPr="009E46B6">
        <w:t>обеспечения</w:t>
      </w:r>
      <w:r w:rsidRPr="009E46B6">
        <w:rPr>
          <w:spacing w:val="1"/>
        </w:rPr>
        <w:t xml:space="preserve"> </w:t>
      </w:r>
      <w:r w:rsidRPr="009E46B6">
        <w:t>реализации</w:t>
      </w:r>
      <w:r w:rsidRPr="009E46B6">
        <w:rPr>
          <w:spacing w:val="1"/>
        </w:rPr>
        <w:t xml:space="preserve"> </w:t>
      </w:r>
      <w:r w:rsidRPr="009E46B6">
        <w:t>образовательных</w:t>
      </w:r>
      <w:r w:rsidRPr="009E46B6">
        <w:rPr>
          <w:spacing w:val="1"/>
        </w:rPr>
        <w:t xml:space="preserve"> </w:t>
      </w:r>
      <w:r w:rsidRPr="009E46B6">
        <w:t>программ</w:t>
      </w:r>
      <w:r w:rsidRPr="009E46B6">
        <w:rPr>
          <w:spacing w:val="1"/>
        </w:rPr>
        <w:t xml:space="preserve"> </w:t>
      </w:r>
      <w:r w:rsidRPr="009E46B6">
        <w:t>формируются</w:t>
      </w:r>
      <w:r w:rsidRPr="009E46B6">
        <w:rPr>
          <w:spacing w:val="1"/>
        </w:rPr>
        <w:t xml:space="preserve"> </w:t>
      </w:r>
      <w:r w:rsidRPr="009E46B6">
        <w:lastRenderedPageBreak/>
        <w:t>библиотеки,</w:t>
      </w:r>
      <w:r w:rsidRPr="009E46B6">
        <w:rPr>
          <w:spacing w:val="1"/>
        </w:rPr>
        <w:t xml:space="preserve"> </w:t>
      </w:r>
      <w:r w:rsidRPr="009E46B6">
        <w:t>в</w:t>
      </w:r>
      <w:r w:rsidRPr="009E46B6">
        <w:rPr>
          <w:spacing w:val="1"/>
        </w:rPr>
        <w:t xml:space="preserve"> </w:t>
      </w:r>
      <w:r w:rsidRPr="009E46B6">
        <w:t>том</w:t>
      </w:r>
      <w:r w:rsidRPr="009E46B6">
        <w:rPr>
          <w:spacing w:val="1"/>
        </w:rPr>
        <w:t xml:space="preserve"> </w:t>
      </w:r>
      <w:r w:rsidRPr="009E46B6">
        <w:t>числе</w:t>
      </w:r>
      <w:r w:rsidRPr="009E46B6">
        <w:rPr>
          <w:spacing w:val="1"/>
        </w:rPr>
        <w:t xml:space="preserve"> </w:t>
      </w:r>
      <w:r w:rsidRPr="009E46B6">
        <w:t>цифровые</w:t>
      </w:r>
      <w:r w:rsidRPr="009E46B6">
        <w:rPr>
          <w:spacing w:val="1"/>
        </w:rPr>
        <w:t xml:space="preserve"> </w:t>
      </w:r>
      <w:r w:rsidRPr="009E46B6">
        <w:t>(электронные),</w:t>
      </w:r>
      <w:r w:rsidRPr="009E46B6">
        <w:rPr>
          <w:spacing w:val="1"/>
        </w:rPr>
        <w:t xml:space="preserve"> </w:t>
      </w:r>
      <w:r w:rsidRPr="009E46B6">
        <w:t>обеспечивающие</w:t>
      </w:r>
      <w:r w:rsidRPr="009E46B6">
        <w:rPr>
          <w:spacing w:val="1"/>
        </w:rPr>
        <w:t xml:space="preserve"> </w:t>
      </w:r>
      <w:r w:rsidRPr="009E46B6">
        <w:t>доступ</w:t>
      </w:r>
      <w:r w:rsidRPr="009E46B6">
        <w:rPr>
          <w:spacing w:val="1"/>
        </w:rPr>
        <w:t xml:space="preserve"> </w:t>
      </w:r>
      <w:r w:rsidRPr="009E46B6">
        <w:t>к</w:t>
      </w:r>
      <w:r w:rsidRPr="009E46B6">
        <w:rPr>
          <w:spacing w:val="1"/>
        </w:rPr>
        <w:t xml:space="preserve"> </w:t>
      </w:r>
      <w:r w:rsidRPr="009E46B6">
        <w:t>информационным справочным и поисковым системам, а также иным информационным</w:t>
      </w:r>
      <w:r w:rsidRPr="009E46B6">
        <w:rPr>
          <w:spacing w:val="1"/>
        </w:rPr>
        <w:t xml:space="preserve"> </w:t>
      </w:r>
      <w:r w:rsidRPr="009E46B6">
        <w:t>ресурсам.</w:t>
      </w:r>
      <w:r w:rsidRPr="009E46B6">
        <w:rPr>
          <w:spacing w:val="1"/>
        </w:rPr>
        <w:t xml:space="preserve"> </w:t>
      </w:r>
      <w:r w:rsidRPr="009E46B6">
        <w:t>Библиотечный</w:t>
      </w:r>
      <w:r w:rsidRPr="009E46B6">
        <w:rPr>
          <w:spacing w:val="1"/>
        </w:rPr>
        <w:t xml:space="preserve"> </w:t>
      </w:r>
      <w:r w:rsidRPr="009E46B6">
        <w:t>фонд</w:t>
      </w:r>
      <w:r w:rsidRPr="009E46B6">
        <w:rPr>
          <w:spacing w:val="1"/>
        </w:rPr>
        <w:t xml:space="preserve"> </w:t>
      </w:r>
      <w:r w:rsidRPr="009E46B6">
        <w:t>укомплектован</w:t>
      </w:r>
      <w:r w:rsidRPr="009E46B6">
        <w:rPr>
          <w:spacing w:val="1"/>
        </w:rPr>
        <w:t xml:space="preserve"> </w:t>
      </w:r>
      <w:r w:rsidRPr="009E46B6">
        <w:t>печатными</w:t>
      </w:r>
      <w:r w:rsidRPr="009E46B6">
        <w:rPr>
          <w:spacing w:val="1"/>
        </w:rPr>
        <w:t xml:space="preserve"> </w:t>
      </w:r>
      <w:r w:rsidRPr="009E46B6">
        <w:t>и</w:t>
      </w:r>
      <w:r w:rsidRPr="009E46B6">
        <w:rPr>
          <w:spacing w:val="1"/>
        </w:rPr>
        <w:t xml:space="preserve"> </w:t>
      </w:r>
      <w:r w:rsidRPr="009E46B6">
        <w:t>электронными</w:t>
      </w:r>
      <w:r w:rsidRPr="009E46B6">
        <w:rPr>
          <w:spacing w:val="1"/>
        </w:rPr>
        <w:t xml:space="preserve"> </w:t>
      </w:r>
      <w:r w:rsidRPr="009E46B6">
        <w:t>учебными</w:t>
      </w:r>
      <w:r w:rsidRPr="009E46B6">
        <w:rPr>
          <w:spacing w:val="1"/>
        </w:rPr>
        <w:t xml:space="preserve"> </w:t>
      </w:r>
      <w:r w:rsidRPr="009E46B6">
        <w:t>изданиями (включая учебники и учебные пособия), методическими и периодическими</w:t>
      </w:r>
      <w:r w:rsidRPr="009E46B6">
        <w:rPr>
          <w:spacing w:val="1"/>
        </w:rPr>
        <w:t xml:space="preserve"> </w:t>
      </w:r>
      <w:r w:rsidRPr="009E46B6">
        <w:t>изданиями</w:t>
      </w:r>
      <w:r w:rsidRPr="009E46B6">
        <w:rPr>
          <w:spacing w:val="1"/>
        </w:rPr>
        <w:t xml:space="preserve"> </w:t>
      </w:r>
      <w:r w:rsidRPr="009E46B6">
        <w:t>по</w:t>
      </w:r>
      <w:r w:rsidRPr="009E46B6">
        <w:rPr>
          <w:spacing w:val="1"/>
        </w:rPr>
        <w:t xml:space="preserve"> </w:t>
      </w:r>
      <w:r w:rsidRPr="009E46B6">
        <w:t>всем</w:t>
      </w:r>
      <w:r w:rsidRPr="009E46B6">
        <w:rPr>
          <w:spacing w:val="1"/>
        </w:rPr>
        <w:t xml:space="preserve"> </w:t>
      </w:r>
      <w:r w:rsidRPr="009E46B6">
        <w:t>входящим</w:t>
      </w:r>
      <w:r w:rsidRPr="009E46B6">
        <w:rPr>
          <w:spacing w:val="1"/>
        </w:rPr>
        <w:t xml:space="preserve"> </w:t>
      </w:r>
      <w:r w:rsidRPr="009E46B6">
        <w:t>в</w:t>
      </w:r>
      <w:r w:rsidRPr="009E46B6">
        <w:rPr>
          <w:spacing w:val="1"/>
        </w:rPr>
        <w:t xml:space="preserve"> </w:t>
      </w:r>
      <w:r w:rsidRPr="009E46B6">
        <w:t>реализуемую</w:t>
      </w:r>
      <w:r w:rsidRPr="009E46B6">
        <w:rPr>
          <w:spacing w:val="1"/>
        </w:rPr>
        <w:t xml:space="preserve"> </w:t>
      </w:r>
      <w:r w:rsidRPr="009E46B6">
        <w:t>основную</w:t>
      </w:r>
      <w:r w:rsidRPr="009E46B6">
        <w:rPr>
          <w:spacing w:val="1"/>
        </w:rPr>
        <w:t xml:space="preserve"> </w:t>
      </w:r>
      <w:r w:rsidRPr="009E46B6">
        <w:t>образовательную</w:t>
      </w:r>
      <w:r w:rsidRPr="009E46B6">
        <w:rPr>
          <w:spacing w:val="1"/>
        </w:rPr>
        <w:t xml:space="preserve"> </w:t>
      </w:r>
      <w:r w:rsidRPr="009E46B6">
        <w:t>программу</w:t>
      </w:r>
      <w:r w:rsidRPr="009E46B6">
        <w:rPr>
          <w:spacing w:val="1"/>
        </w:rPr>
        <w:t xml:space="preserve"> </w:t>
      </w:r>
      <w:r w:rsidRPr="009E46B6">
        <w:t>среднего общего образования учебным предметам, курсам, дисциплинам (модулям) на</w:t>
      </w:r>
      <w:r w:rsidRPr="009E46B6">
        <w:rPr>
          <w:spacing w:val="1"/>
        </w:rPr>
        <w:t xml:space="preserve"> </w:t>
      </w:r>
      <w:r w:rsidRPr="009E46B6">
        <w:t>определенных</w:t>
      </w:r>
      <w:r w:rsidRPr="009E46B6">
        <w:rPr>
          <w:spacing w:val="2"/>
        </w:rPr>
        <w:t xml:space="preserve"> </w:t>
      </w:r>
      <w:r w:rsidRPr="009E46B6">
        <w:t>учредителем</w:t>
      </w:r>
      <w:r w:rsidRPr="009E46B6">
        <w:rPr>
          <w:spacing w:val="-1"/>
        </w:rPr>
        <w:t xml:space="preserve"> </w:t>
      </w:r>
      <w:r w:rsidRPr="009E46B6">
        <w:t>языках обучения и воспитания.</w:t>
      </w:r>
    </w:p>
    <w:p w14:paraId="1ACC1B70" w14:textId="77777777" w:rsidR="00CA59FD" w:rsidRPr="009E46B6" w:rsidRDefault="009170FA">
      <w:pPr>
        <w:pStyle w:val="a3"/>
        <w:ind w:left="122" w:right="243"/>
      </w:pPr>
      <w:r w:rsidRPr="009E46B6">
        <w:rPr>
          <w:spacing w:val="-1"/>
        </w:rPr>
        <w:t>Кроме</w:t>
      </w:r>
      <w:r w:rsidRPr="009E46B6">
        <w:rPr>
          <w:spacing w:val="-13"/>
        </w:rPr>
        <w:t xml:space="preserve"> </w:t>
      </w:r>
      <w:r w:rsidRPr="009E46B6">
        <w:rPr>
          <w:spacing w:val="-1"/>
        </w:rPr>
        <w:t>учебной</w:t>
      </w:r>
      <w:r w:rsidRPr="009E46B6">
        <w:rPr>
          <w:spacing w:val="-14"/>
        </w:rPr>
        <w:t xml:space="preserve"> </w:t>
      </w:r>
      <w:r w:rsidRPr="009E46B6">
        <w:t>литературы</w:t>
      </w:r>
      <w:r w:rsidRPr="009E46B6">
        <w:rPr>
          <w:spacing w:val="-15"/>
        </w:rPr>
        <w:t xml:space="preserve"> </w:t>
      </w:r>
      <w:r w:rsidRPr="009E46B6">
        <w:t>библиотека</w:t>
      </w:r>
      <w:r w:rsidRPr="009E46B6">
        <w:rPr>
          <w:spacing w:val="-15"/>
        </w:rPr>
        <w:t xml:space="preserve"> </w:t>
      </w:r>
      <w:r w:rsidRPr="009E46B6">
        <w:t>содержит</w:t>
      </w:r>
      <w:r w:rsidRPr="009E46B6">
        <w:rPr>
          <w:spacing w:val="-13"/>
        </w:rPr>
        <w:t xml:space="preserve"> </w:t>
      </w:r>
      <w:r w:rsidRPr="009E46B6">
        <w:t>фонд</w:t>
      </w:r>
      <w:r w:rsidRPr="009E46B6">
        <w:rPr>
          <w:spacing w:val="-13"/>
        </w:rPr>
        <w:t xml:space="preserve"> </w:t>
      </w:r>
      <w:r w:rsidRPr="009E46B6">
        <w:t>дополнительной</w:t>
      </w:r>
      <w:r w:rsidRPr="009E46B6">
        <w:rPr>
          <w:spacing w:val="-14"/>
        </w:rPr>
        <w:t xml:space="preserve"> </w:t>
      </w:r>
      <w:r w:rsidRPr="009E46B6">
        <w:t>литературы:</w:t>
      </w:r>
      <w:r w:rsidRPr="009E46B6">
        <w:rPr>
          <w:spacing w:val="-58"/>
        </w:rPr>
        <w:t xml:space="preserve"> </w:t>
      </w:r>
      <w:r w:rsidRPr="009E46B6">
        <w:t>отечественная</w:t>
      </w:r>
      <w:r w:rsidRPr="009E46B6">
        <w:rPr>
          <w:spacing w:val="1"/>
        </w:rPr>
        <w:t xml:space="preserve"> </w:t>
      </w:r>
      <w:r w:rsidRPr="009E46B6">
        <w:t>и</w:t>
      </w:r>
      <w:r w:rsidRPr="009E46B6">
        <w:rPr>
          <w:spacing w:val="1"/>
        </w:rPr>
        <w:t xml:space="preserve"> </w:t>
      </w:r>
      <w:r w:rsidRPr="009E46B6">
        <w:t>зарубежная,</w:t>
      </w:r>
      <w:r w:rsidRPr="009E46B6">
        <w:rPr>
          <w:spacing w:val="1"/>
        </w:rPr>
        <w:t xml:space="preserve"> </w:t>
      </w:r>
      <w:r w:rsidRPr="009E46B6">
        <w:t>классическая</w:t>
      </w:r>
      <w:r w:rsidRPr="009E46B6">
        <w:rPr>
          <w:spacing w:val="1"/>
        </w:rPr>
        <w:t xml:space="preserve"> </w:t>
      </w:r>
      <w:r w:rsidRPr="009E46B6">
        <w:t>и</w:t>
      </w:r>
      <w:r w:rsidRPr="009E46B6">
        <w:rPr>
          <w:spacing w:val="1"/>
        </w:rPr>
        <w:t xml:space="preserve"> </w:t>
      </w:r>
      <w:r w:rsidRPr="009E46B6">
        <w:t>современная</w:t>
      </w:r>
      <w:r w:rsidRPr="009E46B6">
        <w:rPr>
          <w:spacing w:val="1"/>
        </w:rPr>
        <w:t xml:space="preserve"> </w:t>
      </w:r>
      <w:r w:rsidRPr="009E46B6">
        <w:t>художественная</w:t>
      </w:r>
      <w:r w:rsidRPr="009E46B6">
        <w:rPr>
          <w:spacing w:val="1"/>
        </w:rPr>
        <w:t xml:space="preserve"> </w:t>
      </w:r>
      <w:r w:rsidRPr="009E46B6">
        <w:t>литература;</w:t>
      </w:r>
      <w:r w:rsidRPr="009E46B6">
        <w:rPr>
          <w:spacing w:val="-57"/>
        </w:rPr>
        <w:t xml:space="preserve"> </w:t>
      </w:r>
      <w:r w:rsidRPr="009E46B6">
        <w:t>научно-популярная</w:t>
      </w:r>
      <w:r w:rsidRPr="009E46B6">
        <w:rPr>
          <w:spacing w:val="1"/>
        </w:rPr>
        <w:t xml:space="preserve"> </w:t>
      </w:r>
      <w:r w:rsidRPr="009E46B6">
        <w:t>и</w:t>
      </w:r>
      <w:r w:rsidRPr="009E46B6">
        <w:rPr>
          <w:spacing w:val="1"/>
        </w:rPr>
        <w:t xml:space="preserve"> </w:t>
      </w:r>
      <w:r w:rsidRPr="009E46B6">
        <w:t>научно-техническая</w:t>
      </w:r>
      <w:r w:rsidRPr="009E46B6">
        <w:rPr>
          <w:spacing w:val="1"/>
        </w:rPr>
        <w:t xml:space="preserve"> </w:t>
      </w:r>
      <w:r w:rsidRPr="009E46B6">
        <w:t>литература;</w:t>
      </w:r>
      <w:r w:rsidRPr="009E46B6">
        <w:rPr>
          <w:spacing w:val="1"/>
        </w:rPr>
        <w:t xml:space="preserve"> </w:t>
      </w:r>
      <w:r w:rsidRPr="009E46B6">
        <w:t>издания</w:t>
      </w:r>
      <w:r w:rsidRPr="009E46B6">
        <w:rPr>
          <w:spacing w:val="1"/>
        </w:rPr>
        <w:t xml:space="preserve"> </w:t>
      </w:r>
      <w:r w:rsidRPr="009E46B6">
        <w:t>по</w:t>
      </w:r>
      <w:r w:rsidRPr="009E46B6">
        <w:rPr>
          <w:spacing w:val="1"/>
        </w:rPr>
        <w:t xml:space="preserve"> </w:t>
      </w:r>
      <w:r w:rsidRPr="009E46B6">
        <w:t>изобразительному</w:t>
      </w:r>
      <w:r w:rsidRPr="009E46B6">
        <w:rPr>
          <w:spacing w:val="1"/>
        </w:rPr>
        <w:t xml:space="preserve"> </w:t>
      </w:r>
      <w:r w:rsidRPr="009E46B6">
        <w:t>искусству,</w:t>
      </w:r>
      <w:r w:rsidRPr="009E46B6">
        <w:rPr>
          <w:spacing w:val="1"/>
        </w:rPr>
        <w:t xml:space="preserve"> </w:t>
      </w:r>
      <w:r w:rsidRPr="009E46B6">
        <w:t>музыке,</w:t>
      </w:r>
      <w:r w:rsidRPr="009E46B6">
        <w:rPr>
          <w:spacing w:val="1"/>
        </w:rPr>
        <w:t xml:space="preserve"> </w:t>
      </w:r>
      <w:r w:rsidRPr="009E46B6">
        <w:t>физической</w:t>
      </w:r>
      <w:r w:rsidRPr="009E46B6">
        <w:rPr>
          <w:spacing w:val="1"/>
        </w:rPr>
        <w:t xml:space="preserve"> </w:t>
      </w:r>
      <w:r w:rsidRPr="009E46B6">
        <w:t>культуре</w:t>
      </w:r>
      <w:r w:rsidRPr="009E46B6">
        <w:rPr>
          <w:spacing w:val="1"/>
        </w:rPr>
        <w:t xml:space="preserve"> </w:t>
      </w:r>
      <w:r w:rsidRPr="009E46B6">
        <w:t>и</w:t>
      </w:r>
      <w:r w:rsidRPr="009E46B6">
        <w:rPr>
          <w:spacing w:val="1"/>
        </w:rPr>
        <w:t xml:space="preserve"> </w:t>
      </w:r>
      <w:r w:rsidRPr="009E46B6">
        <w:t>спорту,</w:t>
      </w:r>
      <w:r w:rsidRPr="009E46B6">
        <w:rPr>
          <w:spacing w:val="1"/>
        </w:rPr>
        <w:t xml:space="preserve"> </w:t>
      </w:r>
      <w:r w:rsidRPr="009E46B6">
        <w:t>экологии,</w:t>
      </w:r>
      <w:r w:rsidRPr="009E46B6">
        <w:rPr>
          <w:spacing w:val="1"/>
        </w:rPr>
        <w:t xml:space="preserve"> </w:t>
      </w:r>
      <w:r w:rsidRPr="009E46B6">
        <w:t>правилам</w:t>
      </w:r>
      <w:r w:rsidRPr="009E46B6">
        <w:rPr>
          <w:spacing w:val="1"/>
        </w:rPr>
        <w:t xml:space="preserve"> </w:t>
      </w:r>
      <w:r w:rsidRPr="009E46B6">
        <w:t>безопасного</w:t>
      </w:r>
      <w:r w:rsidRPr="009E46B6">
        <w:rPr>
          <w:spacing w:val="1"/>
        </w:rPr>
        <w:t xml:space="preserve"> </w:t>
      </w:r>
      <w:r w:rsidRPr="009E46B6">
        <w:t>поведения на дорогах; справочно-библиографические и периодические издания; собрание</w:t>
      </w:r>
      <w:r w:rsidRPr="009E46B6">
        <w:rPr>
          <w:spacing w:val="1"/>
        </w:rPr>
        <w:t xml:space="preserve"> </w:t>
      </w:r>
      <w:r w:rsidRPr="009E46B6">
        <w:t>словарей;</w:t>
      </w:r>
      <w:r w:rsidRPr="009E46B6">
        <w:rPr>
          <w:spacing w:val="1"/>
        </w:rPr>
        <w:t xml:space="preserve"> </w:t>
      </w:r>
      <w:r w:rsidRPr="009E46B6">
        <w:t>литературу</w:t>
      </w:r>
      <w:r w:rsidRPr="009E46B6">
        <w:rPr>
          <w:spacing w:val="1"/>
        </w:rPr>
        <w:t xml:space="preserve"> </w:t>
      </w:r>
      <w:r w:rsidRPr="009E46B6">
        <w:t>по</w:t>
      </w:r>
      <w:r w:rsidRPr="009E46B6">
        <w:rPr>
          <w:spacing w:val="1"/>
        </w:rPr>
        <w:t xml:space="preserve"> </w:t>
      </w:r>
      <w:r w:rsidRPr="009E46B6">
        <w:t>социальному</w:t>
      </w:r>
      <w:r w:rsidRPr="009E46B6">
        <w:rPr>
          <w:spacing w:val="1"/>
        </w:rPr>
        <w:t xml:space="preserve"> </w:t>
      </w:r>
      <w:r w:rsidRPr="009E46B6">
        <w:t>и</w:t>
      </w:r>
      <w:r w:rsidRPr="009E46B6">
        <w:rPr>
          <w:spacing w:val="1"/>
        </w:rPr>
        <w:t xml:space="preserve"> </w:t>
      </w:r>
      <w:r w:rsidRPr="009E46B6">
        <w:t>профессиональному</w:t>
      </w:r>
      <w:r w:rsidRPr="009E46B6">
        <w:rPr>
          <w:spacing w:val="1"/>
        </w:rPr>
        <w:t xml:space="preserve"> </w:t>
      </w:r>
      <w:r w:rsidRPr="009E46B6">
        <w:t>самоопределению</w:t>
      </w:r>
      <w:r w:rsidRPr="009E46B6">
        <w:rPr>
          <w:spacing w:val="1"/>
        </w:rPr>
        <w:t xml:space="preserve"> </w:t>
      </w:r>
      <w:r w:rsidRPr="009E46B6">
        <w:t>обучающихся.</w:t>
      </w:r>
    </w:p>
    <w:p w14:paraId="23454878" w14:textId="77777777" w:rsidR="00CA59FD" w:rsidRPr="009E46B6" w:rsidRDefault="009170FA">
      <w:pPr>
        <w:pStyle w:val="a3"/>
        <w:spacing w:before="1"/>
        <w:ind w:left="122" w:right="246"/>
      </w:pPr>
      <w:r w:rsidRPr="009E46B6">
        <w:t>С целью создания широкого, постоянного и устойчивого доступа всех участников</w:t>
      </w:r>
      <w:r w:rsidRPr="009E46B6">
        <w:rPr>
          <w:spacing w:val="1"/>
        </w:rPr>
        <w:t xml:space="preserve"> </w:t>
      </w:r>
      <w:r w:rsidRPr="009E46B6">
        <w:t>образовательных отношений к любой информации, связанной с реализацией 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достижением</w:t>
      </w:r>
      <w:r w:rsidRPr="009E46B6">
        <w:rPr>
          <w:spacing w:val="1"/>
        </w:rPr>
        <w:t xml:space="preserve"> </w:t>
      </w:r>
      <w:r w:rsidRPr="009E46B6">
        <w:t>планируемых</w:t>
      </w:r>
      <w:r w:rsidRPr="009E46B6">
        <w:rPr>
          <w:spacing w:val="1"/>
        </w:rPr>
        <w:t xml:space="preserve"> </w:t>
      </w:r>
      <w:r w:rsidRPr="009E46B6">
        <w:t>результатов,</w:t>
      </w:r>
      <w:r w:rsidRPr="009E46B6">
        <w:rPr>
          <w:spacing w:val="1"/>
        </w:rPr>
        <w:t xml:space="preserve"> </w:t>
      </w:r>
      <w:r w:rsidRPr="009E46B6">
        <w:t>организацией</w:t>
      </w:r>
      <w:r w:rsidRPr="009E46B6">
        <w:rPr>
          <w:spacing w:val="1"/>
        </w:rPr>
        <w:t xml:space="preserve"> </w:t>
      </w:r>
      <w:r w:rsidRPr="009E46B6">
        <w:t>образовательной</w:t>
      </w:r>
      <w:r w:rsidRPr="009E46B6">
        <w:rPr>
          <w:spacing w:val="1"/>
        </w:rPr>
        <w:t xml:space="preserve"> </w:t>
      </w:r>
      <w:r w:rsidRPr="009E46B6">
        <w:t>деятельности,</w:t>
      </w:r>
      <w:r w:rsidRPr="009E46B6">
        <w:rPr>
          <w:spacing w:val="1"/>
        </w:rPr>
        <w:t xml:space="preserve"> </w:t>
      </w:r>
      <w:r w:rsidRPr="009E46B6">
        <w:t>обеспечивается</w:t>
      </w:r>
      <w:r w:rsidRPr="009E46B6">
        <w:rPr>
          <w:spacing w:val="1"/>
        </w:rPr>
        <w:t xml:space="preserve"> </w:t>
      </w:r>
      <w:r w:rsidRPr="009E46B6">
        <w:t>функционирование</w:t>
      </w:r>
      <w:r w:rsidRPr="009E46B6">
        <w:rPr>
          <w:spacing w:val="1"/>
        </w:rPr>
        <w:t xml:space="preserve"> </w:t>
      </w:r>
      <w:r w:rsidRPr="009E46B6">
        <w:t>школьного</w:t>
      </w:r>
      <w:r w:rsidRPr="009E46B6">
        <w:rPr>
          <w:spacing w:val="1"/>
        </w:rPr>
        <w:t xml:space="preserve"> </w:t>
      </w:r>
      <w:r w:rsidRPr="009E46B6">
        <w:t>сервера,</w:t>
      </w:r>
      <w:r w:rsidRPr="009E46B6">
        <w:rPr>
          <w:spacing w:val="1"/>
        </w:rPr>
        <w:t xml:space="preserve"> </w:t>
      </w:r>
      <w:r w:rsidRPr="009E46B6">
        <w:t>школьного</w:t>
      </w:r>
      <w:r w:rsidRPr="009E46B6">
        <w:rPr>
          <w:spacing w:val="-2"/>
        </w:rPr>
        <w:t xml:space="preserve"> </w:t>
      </w:r>
      <w:r w:rsidRPr="009E46B6">
        <w:t>сайта,</w:t>
      </w:r>
      <w:r w:rsidRPr="009E46B6">
        <w:rPr>
          <w:spacing w:val="-1"/>
        </w:rPr>
        <w:t xml:space="preserve"> </w:t>
      </w:r>
      <w:r w:rsidRPr="009E46B6">
        <w:t>внутренней</w:t>
      </w:r>
      <w:r w:rsidRPr="009E46B6">
        <w:rPr>
          <w:spacing w:val="-1"/>
        </w:rPr>
        <w:t xml:space="preserve"> </w:t>
      </w:r>
      <w:r w:rsidRPr="009E46B6">
        <w:t>(локальной)</w:t>
      </w:r>
      <w:r w:rsidRPr="009E46B6">
        <w:rPr>
          <w:spacing w:val="-1"/>
        </w:rPr>
        <w:t xml:space="preserve"> </w:t>
      </w:r>
      <w:r w:rsidRPr="009E46B6">
        <w:t>сети,</w:t>
      </w:r>
      <w:r w:rsidRPr="009E46B6">
        <w:rPr>
          <w:spacing w:val="-4"/>
        </w:rPr>
        <w:t xml:space="preserve"> </w:t>
      </w:r>
      <w:r w:rsidRPr="009E46B6">
        <w:t>внешней</w:t>
      </w:r>
      <w:r w:rsidRPr="009E46B6">
        <w:rPr>
          <w:spacing w:val="-1"/>
        </w:rPr>
        <w:t xml:space="preserve"> </w:t>
      </w:r>
      <w:r w:rsidRPr="009E46B6">
        <w:t>(в</w:t>
      </w:r>
      <w:r w:rsidRPr="009E46B6">
        <w:rPr>
          <w:spacing w:val="-3"/>
        </w:rPr>
        <w:t xml:space="preserve"> </w:t>
      </w:r>
      <w:r w:rsidRPr="009E46B6">
        <w:t>том</w:t>
      </w:r>
      <w:r w:rsidRPr="009E46B6">
        <w:rPr>
          <w:spacing w:val="-1"/>
        </w:rPr>
        <w:t xml:space="preserve"> </w:t>
      </w:r>
      <w:r w:rsidRPr="009E46B6">
        <w:t>числе</w:t>
      </w:r>
      <w:r w:rsidRPr="009E46B6">
        <w:rPr>
          <w:spacing w:val="-2"/>
        </w:rPr>
        <w:t xml:space="preserve"> </w:t>
      </w:r>
      <w:r w:rsidRPr="009E46B6">
        <w:t>глобальной)</w:t>
      </w:r>
      <w:r w:rsidRPr="009E46B6">
        <w:rPr>
          <w:spacing w:val="-1"/>
        </w:rPr>
        <w:t xml:space="preserve"> </w:t>
      </w:r>
      <w:r w:rsidRPr="009E46B6">
        <w:t>сети.</w:t>
      </w:r>
    </w:p>
    <w:p w14:paraId="33F9E096" w14:textId="77777777" w:rsidR="00CA59FD" w:rsidRPr="009E46B6" w:rsidRDefault="00CA59FD">
      <w:pPr>
        <w:pStyle w:val="a3"/>
        <w:ind w:left="0" w:firstLine="0"/>
        <w:jc w:val="left"/>
      </w:pPr>
    </w:p>
    <w:p w14:paraId="1429AECA" w14:textId="77777777" w:rsidR="00CA59FD" w:rsidRPr="009E46B6" w:rsidRDefault="009170FA" w:rsidP="001E1C78">
      <w:pPr>
        <w:pStyle w:val="a5"/>
        <w:numPr>
          <w:ilvl w:val="2"/>
          <w:numId w:val="3"/>
        </w:numPr>
        <w:tabs>
          <w:tab w:val="left" w:pos="1066"/>
        </w:tabs>
        <w:ind w:left="1216" w:right="480" w:hanging="869"/>
        <w:jc w:val="both"/>
        <w:rPr>
          <w:sz w:val="24"/>
        </w:rPr>
      </w:pPr>
      <w:r w:rsidRPr="009E46B6">
        <w:rPr>
          <w:sz w:val="24"/>
        </w:rPr>
        <w:t>Обоснование необходимых изменений в имеющихся условиях в соответствии с</w:t>
      </w:r>
      <w:r w:rsidRPr="009E46B6">
        <w:rPr>
          <w:spacing w:val="-58"/>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программой</w:t>
      </w:r>
      <w:r w:rsidRPr="009E46B6">
        <w:rPr>
          <w:spacing w:val="-1"/>
          <w:sz w:val="24"/>
        </w:rPr>
        <w:t xml:space="preserve"> </w:t>
      </w:r>
      <w:r w:rsidRPr="009E46B6">
        <w:rPr>
          <w:sz w:val="24"/>
        </w:rPr>
        <w:t>среднего</w:t>
      </w:r>
      <w:r w:rsidRPr="009E46B6">
        <w:rPr>
          <w:spacing w:val="-2"/>
          <w:sz w:val="24"/>
        </w:rPr>
        <w:t xml:space="preserve"> </w:t>
      </w:r>
      <w:r w:rsidRPr="009E46B6">
        <w:rPr>
          <w:sz w:val="24"/>
        </w:rPr>
        <w:t>общего</w:t>
      </w:r>
      <w:r w:rsidRPr="009E46B6">
        <w:rPr>
          <w:spacing w:val="-1"/>
          <w:sz w:val="24"/>
        </w:rPr>
        <w:t xml:space="preserve"> </w:t>
      </w:r>
      <w:r w:rsidRPr="009E46B6">
        <w:rPr>
          <w:sz w:val="24"/>
        </w:rPr>
        <w:t>образования</w:t>
      </w:r>
    </w:p>
    <w:p w14:paraId="1E233C20" w14:textId="78689F0C" w:rsidR="00CA59FD" w:rsidRPr="009E46B6" w:rsidRDefault="009B1AFD">
      <w:pPr>
        <w:pStyle w:val="a3"/>
        <w:ind w:left="122" w:right="250"/>
      </w:pPr>
      <w:r w:rsidRPr="009E46B6">
        <w:t>школой</w:t>
      </w:r>
      <w:r w:rsidR="009170FA" w:rsidRPr="009E46B6">
        <w:rPr>
          <w:spacing w:val="1"/>
        </w:rPr>
        <w:t xml:space="preserve"> </w:t>
      </w:r>
      <w:r w:rsidR="009170FA" w:rsidRPr="009E46B6">
        <w:t>определяются</w:t>
      </w:r>
      <w:r w:rsidR="009170FA" w:rsidRPr="009E46B6">
        <w:rPr>
          <w:spacing w:val="1"/>
        </w:rPr>
        <w:t xml:space="preserve"> </w:t>
      </w:r>
      <w:r w:rsidR="009170FA" w:rsidRPr="009E46B6">
        <w:t>все</w:t>
      </w:r>
      <w:r w:rsidR="009170FA" w:rsidRPr="009E46B6">
        <w:rPr>
          <w:spacing w:val="1"/>
        </w:rPr>
        <w:t xml:space="preserve"> </w:t>
      </w:r>
      <w:r w:rsidR="009170FA" w:rsidRPr="009E46B6">
        <w:t>необходимые</w:t>
      </w:r>
      <w:r w:rsidR="009170FA" w:rsidRPr="009E46B6">
        <w:rPr>
          <w:spacing w:val="1"/>
        </w:rPr>
        <w:t xml:space="preserve"> </w:t>
      </w:r>
      <w:r w:rsidR="009170FA" w:rsidRPr="009E46B6">
        <w:t>меры</w:t>
      </w:r>
      <w:r w:rsidR="009170FA" w:rsidRPr="009E46B6">
        <w:rPr>
          <w:spacing w:val="1"/>
        </w:rPr>
        <w:t xml:space="preserve"> </w:t>
      </w:r>
      <w:r w:rsidR="009170FA" w:rsidRPr="009E46B6">
        <w:t>и</w:t>
      </w:r>
      <w:r w:rsidR="009170FA" w:rsidRPr="009E46B6">
        <w:rPr>
          <w:spacing w:val="1"/>
        </w:rPr>
        <w:t xml:space="preserve"> </w:t>
      </w:r>
      <w:r w:rsidR="009170FA" w:rsidRPr="009E46B6">
        <w:t>сроки</w:t>
      </w:r>
      <w:r w:rsidR="009170FA" w:rsidRPr="009E46B6">
        <w:rPr>
          <w:spacing w:val="1"/>
        </w:rPr>
        <w:t xml:space="preserve"> </w:t>
      </w:r>
      <w:r w:rsidR="009170FA" w:rsidRPr="009E46B6">
        <w:t>по</w:t>
      </w:r>
      <w:r w:rsidR="009170FA" w:rsidRPr="009E46B6">
        <w:rPr>
          <w:spacing w:val="1"/>
        </w:rPr>
        <w:t xml:space="preserve"> </w:t>
      </w:r>
      <w:r w:rsidR="009170FA" w:rsidRPr="009E46B6">
        <w:t>приведению</w:t>
      </w:r>
      <w:r w:rsidR="009170FA" w:rsidRPr="009E46B6">
        <w:rPr>
          <w:spacing w:val="1"/>
        </w:rPr>
        <w:t xml:space="preserve"> </w:t>
      </w:r>
      <w:r w:rsidR="009170FA" w:rsidRPr="009E46B6">
        <w:t>информационно-методических условий реализации основной образовательной программы</w:t>
      </w:r>
      <w:r w:rsidR="009170FA" w:rsidRPr="009E46B6">
        <w:rPr>
          <w:spacing w:val="-57"/>
        </w:rPr>
        <w:t xml:space="preserve"> </w:t>
      </w:r>
      <w:r w:rsidR="009170FA" w:rsidRPr="009E46B6">
        <w:t>среднего</w:t>
      </w:r>
      <w:r w:rsidR="009170FA" w:rsidRPr="009E46B6">
        <w:rPr>
          <w:spacing w:val="-2"/>
        </w:rPr>
        <w:t xml:space="preserve"> </w:t>
      </w:r>
      <w:r w:rsidR="009170FA" w:rsidRPr="009E46B6">
        <w:t>общего</w:t>
      </w:r>
      <w:r w:rsidR="009170FA" w:rsidRPr="009E46B6">
        <w:rPr>
          <w:spacing w:val="-1"/>
        </w:rPr>
        <w:t xml:space="preserve"> </w:t>
      </w:r>
      <w:r w:rsidR="009170FA" w:rsidRPr="009E46B6">
        <w:t>образования</w:t>
      </w:r>
      <w:r w:rsidR="009170FA" w:rsidRPr="009E46B6">
        <w:rPr>
          <w:spacing w:val="-1"/>
        </w:rPr>
        <w:t xml:space="preserve"> </w:t>
      </w:r>
      <w:r w:rsidR="009170FA" w:rsidRPr="009E46B6">
        <w:t>в</w:t>
      </w:r>
      <w:r w:rsidR="009170FA" w:rsidRPr="009E46B6">
        <w:rPr>
          <w:spacing w:val="-1"/>
        </w:rPr>
        <w:t xml:space="preserve"> </w:t>
      </w:r>
      <w:r w:rsidR="009170FA" w:rsidRPr="009E46B6">
        <w:t>соответствие</w:t>
      </w:r>
      <w:r w:rsidR="009170FA" w:rsidRPr="009E46B6">
        <w:rPr>
          <w:spacing w:val="-1"/>
        </w:rPr>
        <w:t xml:space="preserve"> </w:t>
      </w:r>
      <w:r w:rsidR="009170FA" w:rsidRPr="009E46B6">
        <w:t>с требованиями ФГОС</w:t>
      </w:r>
      <w:r w:rsidR="009170FA" w:rsidRPr="009E46B6">
        <w:rPr>
          <w:spacing w:val="-2"/>
        </w:rPr>
        <w:t xml:space="preserve"> </w:t>
      </w:r>
      <w:r w:rsidR="009170FA" w:rsidRPr="009E46B6">
        <w:t>СОО.</w:t>
      </w:r>
    </w:p>
    <w:p w14:paraId="15995CAF" w14:textId="0E6E5A55" w:rsidR="00650E4E" w:rsidRDefault="009170FA" w:rsidP="00650E4E">
      <w:pPr>
        <w:pStyle w:val="a3"/>
        <w:ind w:left="122" w:right="246"/>
      </w:pPr>
      <w:r w:rsidRPr="009E46B6">
        <w:t>Система</w:t>
      </w:r>
      <w:r w:rsidRPr="009E46B6">
        <w:rPr>
          <w:spacing w:val="-13"/>
        </w:rPr>
        <w:t xml:space="preserve"> </w:t>
      </w:r>
      <w:r w:rsidRPr="009E46B6">
        <w:t>условий</w:t>
      </w:r>
      <w:r w:rsidRPr="009E46B6">
        <w:rPr>
          <w:spacing w:val="-13"/>
        </w:rPr>
        <w:t xml:space="preserve"> </w:t>
      </w:r>
      <w:r w:rsidRPr="009E46B6">
        <w:t>реализации</w:t>
      </w:r>
      <w:r w:rsidRPr="009E46B6">
        <w:rPr>
          <w:spacing w:val="-13"/>
        </w:rPr>
        <w:t xml:space="preserve"> </w:t>
      </w:r>
      <w:r w:rsidRPr="009E46B6">
        <w:t>ООП</w:t>
      </w:r>
      <w:r w:rsidRPr="009E46B6">
        <w:rPr>
          <w:spacing w:val="-12"/>
        </w:rPr>
        <w:t xml:space="preserve"> </w:t>
      </w:r>
      <w:r w:rsidRPr="009E46B6">
        <w:t>гимназии</w:t>
      </w:r>
      <w:r w:rsidRPr="009E46B6">
        <w:rPr>
          <w:spacing w:val="-12"/>
        </w:rPr>
        <w:t xml:space="preserve"> </w:t>
      </w:r>
      <w:r w:rsidRPr="009E46B6">
        <w:t>базируется</w:t>
      </w:r>
      <w:r w:rsidRPr="009E46B6">
        <w:rPr>
          <w:spacing w:val="-13"/>
        </w:rPr>
        <w:t xml:space="preserve"> </w:t>
      </w:r>
      <w:r w:rsidRPr="009E46B6">
        <w:t>на</w:t>
      </w:r>
      <w:r w:rsidRPr="009E46B6">
        <w:rPr>
          <w:spacing w:val="-15"/>
        </w:rPr>
        <w:t xml:space="preserve"> </w:t>
      </w:r>
      <w:r w:rsidRPr="009E46B6">
        <w:t>результатах</w:t>
      </w:r>
      <w:r w:rsidRPr="009E46B6">
        <w:rPr>
          <w:spacing w:val="-12"/>
        </w:rPr>
        <w:t xml:space="preserve"> </w:t>
      </w:r>
      <w:r w:rsidRPr="009E46B6">
        <w:t>проведенной</w:t>
      </w:r>
      <w:r w:rsidRPr="009E46B6">
        <w:rPr>
          <w:spacing w:val="-58"/>
        </w:rPr>
        <w:t xml:space="preserve"> </w:t>
      </w:r>
      <w:r w:rsidRPr="009E46B6">
        <w:t>в ходе разработки программы комплексной аналитико-обобщающей и прогностической</w:t>
      </w:r>
      <w:r w:rsidRPr="009E46B6">
        <w:rPr>
          <w:spacing w:val="1"/>
        </w:rPr>
        <w:t xml:space="preserve"> </w:t>
      </w:r>
      <w:r w:rsidRPr="009E46B6">
        <w:t>работы,</w:t>
      </w:r>
      <w:r w:rsidRPr="009E46B6">
        <w:rPr>
          <w:spacing w:val="-1"/>
        </w:rPr>
        <w:t xml:space="preserve"> </w:t>
      </w:r>
      <w:r w:rsidRPr="009E46B6">
        <w:t>включающей:</w:t>
      </w:r>
    </w:p>
    <w:p w14:paraId="37856B8F" w14:textId="77777777" w:rsidR="00650E4E" w:rsidRPr="009E46B6" w:rsidRDefault="00650E4E" w:rsidP="001E1C78">
      <w:pPr>
        <w:pStyle w:val="a5"/>
        <w:numPr>
          <w:ilvl w:val="3"/>
          <w:numId w:val="3"/>
        </w:numPr>
        <w:tabs>
          <w:tab w:val="left" w:pos="1116"/>
        </w:tabs>
        <w:spacing w:before="88"/>
        <w:ind w:right="248" w:firstLine="707"/>
        <w:rPr>
          <w:sz w:val="24"/>
        </w:rPr>
      </w:pPr>
      <w:r w:rsidRPr="009E46B6">
        <w:rPr>
          <w:sz w:val="24"/>
        </w:rPr>
        <w:t>анализ</w:t>
      </w:r>
      <w:r w:rsidRPr="009E46B6">
        <w:rPr>
          <w:spacing w:val="1"/>
          <w:sz w:val="24"/>
        </w:rPr>
        <w:t xml:space="preserve"> </w:t>
      </w:r>
      <w:r w:rsidRPr="009E46B6">
        <w:rPr>
          <w:sz w:val="24"/>
        </w:rPr>
        <w:t>имеющихся</w:t>
      </w:r>
      <w:r w:rsidRPr="009E46B6">
        <w:rPr>
          <w:spacing w:val="1"/>
          <w:sz w:val="24"/>
        </w:rPr>
        <w:t xml:space="preserve"> </w:t>
      </w:r>
      <w:r w:rsidRPr="009E46B6">
        <w:rPr>
          <w:sz w:val="24"/>
        </w:rPr>
        <w:t>в</w:t>
      </w:r>
      <w:r w:rsidRPr="009E46B6">
        <w:rPr>
          <w:spacing w:val="1"/>
          <w:sz w:val="24"/>
        </w:rPr>
        <w:t xml:space="preserve"> </w:t>
      </w:r>
      <w:r w:rsidRPr="009E46B6">
        <w:rPr>
          <w:sz w:val="24"/>
        </w:rPr>
        <w:t>гимназии</w:t>
      </w:r>
      <w:r w:rsidRPr="009E46B6">
        <w:rPr>
          <w:spacing w:val="1"/>
          <w:sz w:val="24"/>
        </w:rPr>
        <w:t xml:space="preserve"> </w:t>
      </w:r>
      <w:r w:rsidRPr="009E46B6">
        <w:rPr>
          <w:sz w:val="24"/>
        </w:rPr>
        <w:t>условий</w:t>
      </w:r>
      <w:r w:rsidRPr="009E46B6">
        <w:rPr>
          <w:spacing w:val="1"/>
          <w:sz w:val="24"/>
        </w:rPr>
        <w:t xml:space="preserve"> </w:t>
      </w:r>
      <w:r w:rsidRPr="009E46B6">
        <w:rPr>
          <w:sz w:val="24"/>
        </w:rPr>
        <w:t>и</w:t>
      </w:r>
      <w:r w:rsidRPr="009E46B6">
        <w:rPr>
          <w:spacing w:val="1"/>
          <w:sz w:val="24"/>
        </w:rPr>
        <w:t xml:space="preserve"> </w:t>
      </w:r>
      <w:r w:rsidRPr="009E46B6">
        <w:rPr>
          <w:sz w:val="24"/>
        </w:rPr>
        <w:t>ресурсов</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среднего</w:t>
      </w:r>
      <w:r w:rsidRPr="009E46B6">
        <w:rPr>
          <w:spacing w:val="-1"/>
          <w:sz w:val="24"/>
        </w:rPr>
        <w:t xml:space="preserve"> </w:t>
      </w:r>
      <w:r w:rsidRPr="009E46B6">
        <w:rPr>
          <w:sz w:val="24"/>
        </w:rPr>
        <w:t>общего образования;</w:t>
      </w:r>
    </w:p>
    <w:p w14:paraId="147C1974" w14:textId="77777777" w:rsidR="00650E4E" w:rsidRPr="009E46B6" w:rsidRDefault="00650E4E" w:rsidP="001E1C78">
      <w:pPr>
        <w:pStyle w:val="a5"/>
        <w:numPr>
          <w:ilvl w:val="3"/>
          <w:numId w:val="3"/>
        </w:numPr>
        <w:tabs>
          <w:tab w:val="left" w:pos="1116"/>
        </w:tabs>
        <w:spacing w:before="4" w:line="237" w:lineRule="auto"/>
        <w:ind w:right="249" w:firstLine="707"/>
        <w:rPr>
          <w:sz w:val="24"/>
        </w:rPr>
      </w:pPr>
      <w:r w:rsidRPr="009E46B6">
        <w:rPr>
          <w:sz w:val="24"/>
        </w:rPr>
        <w:t>установление</w:t>
      </w:r>
      <w:r w:rsidRPr="009E46B6">
        <w:rPr>
          <w:spacing w:val="1"/>
          <w:sz w:val="24"/>
        </w:rPr>
        <w:t xml:space="preserve"> </w:t>
      </w:r>
      <w:r w:rsidRPr="009E46B6">
        <w:rPr>
          <w:sz w:val="24"/>
        </w:rPr>
        <w:t>степени</w:t>
      </w:r>
      <w:r w:rsidRPr="009E46B6">
        <w:rPr>
          <w:spacing w:val="1"/>
          <w:sz w:val="24"/>
        </w:rPr>
        <w:t xml:space="preserve"> </w:t>
      </w:r>
      <w:r w:rsidRPr="009E46B6">
        <w:rPr>
          <w:sz w:val="24"/>
        </w:rPr>
        <w:t>их</w:t>
      </w:r>
      <w:r w:rsidRPr="009E46B6">
        <w:rPr>
          <w:spacing w:val="1"/>
          <w:sz w:val="24"/>
        </w:rPr>
        <w:t xml:space="preserve"> </w:t>
      </w:r>
      <w:r w:rsidRPr="009E46B6">
        <w:rPr>
          <w:sz w:val="24"/>
        </w:rPr>
        <w:t>соответствия</w:t>
      </w:r>
      <w:r w:rsidRPr="009E46B6">
        <w:rPr>
          <w:spacing w:val="1"/>
          <w:sz w:val="24"/>
        </w:rPr>
        <w:t xml:space="preserve"> </w:t>
      </w:r>
      <w:r w:rsidRPr="009E46B6">
        <w:rPr>
          <w:sz w:val="24"/>
        </w:rPr>
        <w:t>требованиям</w:t>
      </w:r>
      <w:r w:rsidRPr="009E46B6">
        <w:rPr>
          <w:spacing w:val="1"/>
          <w:sz w:val="24"/>
        </w:rPr>
        <w:t xml:space="preserve"> </w:t>
      </w:r>
      <w:r w:rsidRPr="009E46B6">
        <w:rPr>
          <w:sz w:val="24"/>
        </w:rPr>
        <w:t>ФГОС,</w:t>
      </w:r>
      <w:r w:rsidRPr="009E46B6">
        <w:rPr>
          <w:spacing w:val="1"/>
          <w:sz w:val="24"/>
        </w:rPr>
        <w:t xml:space="preserve"> </w:t>
      </w:r>
      <w:r w:rsidRPr="009E46B6">
        <w:rPr>
          <w:sz w:val="24"/>
        </w:rPr>
        <w:t>а</w:t>
      </w:r>
      <w:r w:rsidRPr="009E46B6">
        <w:rPr>
          <w:spacing w:val="1"/>
          <w:sz w:val="24"/>
        </w:rPr>
        <w:t xml:space="preserve"> </w:t>
      </w:r>
      <w:r w:rsidRPr="009E46B6">
        <w:rPr>
          <w:sz w:val="24"/>
        </w:rPr>
        <w:t>также</w:t>
      </w:r>
      <w:r w:rsidRPr="009E46B6">
        <w:rPr>
          <w:spacing w:val="1"/>
          <w:sz w:val="24"/>
        </w:rPr>
        <w:t xml:space="preserve"> </w:t>
      </w:r>
      <w:r w:rsidRPr="009E46B6">
        <w:rPr>
          <w:sz w:val="24"/>
        </w:rPr>
        <w:t>целям</w:t>
      </w:r>
      <w:r w:rsidRPr="009E46B6">
        <w:rPr>
          <w:spacing w:val="1"/>
          <w:sz w:val="24"/>
        </w:rPr>
        <w:t xml:space="preserve"> </w:t>
      </w:r>
      <w:r w:rsidRPr="009E46B6">
        <w:rPr>
          <w:sz w:val="24"/>
        </w:rPr>
        <w:t>и</w:t>
      </w:r>
      <w:r w:rsidRPr="009E46B6">
        <w:rPr>
          <w:spacing w:val="-57"/>
          <w:sz w:val="24"/>
        </w:rPr>
        <w:t xml:space="preserve"> </w:t>
      </w:r>
      <w:r w:rsidRPr="009E46B6">
        <w:rPr>
          <w:sz w:val="24"/>
        </w:rPr>
        <w:t>задачам</w:t>
      </w:r>
      <w:r w:rsidRPr="009E46B6">
        <w:rPr>
          <w:spacing w:val="1"/>
          <w:sz w:val="24"/>
        </w:rPr>
        <w:t xml:space="preserve"> </w:t>
      </w:r>
      <w:r w:rsidRPr="009E46B6">
        <w:rPr>
          <w:sz w:val="24"/>
        </w:rPr>
        <w:t>основной</w:t>
      </w:r>
      <w:r w:rsidRPr="009E46B6">
        <w:rPr>
          <w:spacing w:val="1"/>
          <w:sz w:val="24"/>
        </w:rPr>
        <w:t xml:space="preserve"> </w:t>
      </w:r>
      <w:r w:rsidRPr="009E46B6">
        <w:rPr>
          <w:sz w:val="24"/>
        </w:rPr>
        <w:t>образовательной</w:t>
      </w:r>
      <w:r w:rsidRPr="009E46B6">
        <w:rPr>
          <w:spacing w:val="1"/>
          <w:sz w:val="24"/>
        </w:rPr>
        <w:t xml:space="preserve"> </w:t>
      </w:r>
      <w:r w:rsidRPr="009E46B6">
        <w:rPr>
          <w:sz w:val="24"/>
        </w:rPr>
        <w:t>программы</w:t>
      </w:r>
      <w:r w:rsidRPr="009E46B6">
        <w:rPr>
          <w:spacing w:val="1"/>
          <w:sz w:val="24"/>
        </w:rPr>
        <w:t xml:space="preserve"> </w:t>
      </w:r>
      <w:r w:rsidRPr="009E46B6">
        <w:rPr>
          <w:sz w:val="24"/>
        </w:rPr>
        <w:t>гимназии,</w:t>
      </w:r>
      <w:r w:rsidRPr="009E46B6">
        <w:rPr>
          <w:spacing w:val="1"/>
          <w:sz w:val="24"/>
        </w:rPr>
        <w:t xml:space="preserve"> </w:t>
      </w:r>
      <w:r w:rsidRPr="009E46B6">
        <w:rPr>
          <w:sz w:val="24"/>
        </w:rPr>
        <w:t>сформированным</w:t>
      </w:r>
      <w:r w:rsidRPr="009E46B6">
        <w:rPr>
          <w:spacing w:val="1"/>
          <w:sz w:val="24"/>
        </w:rPr>
        <w:t xml:space="preserve"> </w:t>
      </w:r>
      <w:r w:rsidRPr="009E46B6">
        <w:rPr>
          <w:sz w:val="24"/>
        </w:rPr>
        <w:t>с</w:t>
      </w:r>
      <w:r w:rsidRPr="009E46B6">
        <w:rPr>
          <w:spacing w:val="1"/>
          <w:sz w:val="24"/>
        </w:rPr>
        <w:t xml:space="preserve"> </w:t>
      </w:r>
      <w:r w:rsidRPr="009E46B6">
        <w:rPr>
          <w:sz w:val="24"/>
        </w:rPr>
        <w:t>учетом</w:t>
      </w:r>
      <w:r w:rsidRPr="009E46B6">
        <w:rPr>
          <w:spacing w:val="1"/>
          <w:sz w:val="24"/>
        </w:rPr>
        <w:t xml:space="preserve"> </w:t>
      </w:r>
      <w:r w:rsidRPr="009E46B6">
        <w:rPr>
          <w:sz w:val="24"/>
        </w:rPr>
        <w:t>потребностей</w:t>
      </w:r>
      <w:r w:rsidRPr="009E46B6">
        <w:rPr>
          <w:spacing w:val="-1"/>
          <w:sz w:val="24"/>
        </w:rPr>
        <w:t xml:space="preserve"> </w:t>
      </w:r>
      <w:r w:rsidRPr="009E46B6">
        <w:rPr>
          <w:sz w:val="24"/>
        </w:rPr>
        <w:t>всех</w:t>
      </w:r>
      <w:r w:rsidRPr="009E46B6">
        <w:rPr>
          <w:spacing w:val="4"/>
          <w:sz w:val="24"/>
        </w:rPr>
        <w:t xml:space="preserve"> </w:t>
      </w:r>
      <w:r w:rsidRPr="009E46B6">
        <w:rPr>
          <w:sz w:val="24"/>
        </w:rPr>
        <w:t>участников</w:t>
      </w:r>
      <w:r w:rsidRPr="009E46B6">
        <w:rPr>
          <w:spacing w:val="-1"/>
          <w:sz w:val="24"/>
        </w:rPr>
        <w:t xml:space="preserve"> </w:t>
      </w:r>
      <w:r w:rsidRPr="009E46B6">
        <w:rPr>
          <w:sz w:val="24"/>
        </w:rPr>
        <w:t>образовательных</w:t>
      </w:r>
      <w:r w:rsidRPr="009E46B6">
        <w:rPr>
          <w:spacing w:val="2"/>
          <w:sz w:val="24"/>
        </w:rPr>
        <w:t xml:space="preserve"> </w:t>
      </w:r>
      <w:r w:rsidRPr="009E46B6">
        <w:rPr>
          <w:sz w:val="24"/>
        </w:rPr>
        <w:t>отношений;</w:t>
      </w:r>
    </w:p>
    <w:p w14:paraId="77E93C12" w14:textId="77777777" w:rsidR="00650E4E" w:rsidRPr="009E46B6" w:rsidRDefault="00650E4E" w:rsidP="001E1C78">
      <w:pPr>
        <w:pStyle w:val="a5"/>
        <w:numPr>
          <w:ilvl w:val="3"/>
          <w:numId w:val="3"/>
        </w:numPr>
        <w:tabs>
          <w:tab w:val="left" w:pos="1116"/>
        </w:tabs>
        <w:spacing w:before="7" w:line="237" w:lineRule="auto"/>
        <w:ind w:right="253" w:firstLine="707"/>
        <w:rPr>
          <w:sz w:val="24"/>
        </w:rPr>
      </w:pPr>
      <w:r w:rsidRPr="009E46B6">
        <w:rPr>
          <w:sz w:val="24"/>
        </w:rPr>
        <w:t>выявление</w:t>
      </w:r>
      <w:r w:rsidRPr="009E46B6">
        <w:rPr>
          <w:spacing w:val="1"/>
          <w:sz w:val="24"/>
        </w:rPr>
        <w:t xml:space="preserve"> </w:t>
      </w:r>
      <w:r w:rsidRPr="009E46B6">
        <w:rPr>
          <w:sz w:val="24"/>
        </w:rPr>
        <w:t>проблемных</w:t>
      </w:r>
      <w:r w:rsidRPr="009E46B6">
        <w:rPr>
          <w:spacing w:val="1"/>
          <w:sz w:val="24"/>
        </w:rPr>
        <w:t xml:space="preserve"> </w:t>
      </w:r>
      <w:r w:rsidRPr="009E46B6">
        <w:rPr>
          <w:sz w:val="24"/>
        </w:rPr>
        <w:t>зон</w:t>
      </w:r>
      <w:r w:rsidRPr="009E46B6">
        <w:rPr>
          <w:spacing w:val="1"/>
          <w:sz w:val="24"/>
        </w:rPr>
        <w:t xml:space="preserve"> </w:t>
      </w:r>
      <w:r w:rsidRPr="009E46B6">
        <w:rPr>
          <w:sz w:val="24"/>
        </w:rPr>
        <w:t>и</w:t>
      </w:r>
      <w:r w:rsidRPr="009E46B6">
        <w:rPr>
          <w:spacing w:val="1"/>
          <w:sz w:val="24"/>
        </w:rPr>
        <w:t xml:space="preserve"> </w:t>
      </w:r>
      <w:r w:rsidRPr="009E46B6">
        <w:rPr>
          <w:sz w:val="24"/>
        </w:rPr>
        <w:t>установление</w:t>
      </w:r>
      <w:r w:rsidRPr="009E46B6">
        <w:rPr>
          <w:spacing w:val="1"/>
          <w:sz w:val="24"/>
        </w:rPr>
        <w:t xml:space="preserve"> </w:t>
      </w:r>
      <w:r w:rsidRPr="009E46B6">
        <w:rPr>
          <w:sz w:val="24"/>
        </w:rPr>
        <w:t>необходимых</w:t>
      </w:r>
      <w:r w:rsidRPr="009E46B6">
        <w:rPr>
          <w:spacing w:val="1"/>
          <w:sz w:val="24"/>
        </w:rPr>
        <w:t xml:space="preserve"> </w:t>
      </w:r>
      <w:r w:rsidRPr="009E46B6">
        <w:rPr>
          <w:sz w:val="24"/>
        </w:rPr>
        <w:t>изменений</w:t>
      </w:r>
      <w:r w:rsidRPr="009E46B6">
        <w:rPr>
          <w:spacing w:val="1"/>
          <w:sz w:val="24"/>
        </w:rPr>
        <w:t xml:space="preserve"> </w:t>
      </w:r>
      <w:r w:rsidRPr="009E46B6">
        <w:rPr>
          <w:sz w:val="24"/>
        </w:rPr>
        <w:t>в</w:t>
      </w:r>
      <w:r w:rsidRPr="009E46B6">
        <w:rPr>
          <w:spacing w:val="1"/>
          <w:sz w:val="24"/>
        </w:rPr>
        <w:t xml:space="preserve"> </w:t>
      </w:r>
      <w:r w:rsidRPr="009E46B6">
        <w:rPr>
          <w:sz w:val="24"/>
        </w:rPr>
        <w:t>имеющихся условиях</w:t>
      </w:r>
      <w:r w:rsidRPr="009E46B6">
        <w:rPr>
          <w:spacing w:val="1"/>
          <w:sz w:val="24"/>
        </w:rPr>
        <w:t xml:space="preserve"> </w:t>
      </w:r>
      <w:r w:rsidRPr="009E46B6">
        <w:rPr>
          <w:sz w:val="24"/>
        </w:rPr>
        <w:t>для</w:t>
      </w:r>
      <w:r w:rsidRPr="009E46B6">
        <w:rPr>
          <w:spacing w:val="-1"/>
          <w:sz w:val="24"/>
        </w:rPr>
        <w:t xml:space="preserve"> </w:t>
      </w:r>
      <w:r w:rsidRPr="009E46B6">
        <w:rPr>
          <w:sz w:val="24"/>
        </w:rPr>
        <w:t>приведения</w:t>
      </w:r>
      <w:r w:rsidRPr="009E46B6">
        <w:rPr>
          <w:spacing w:val="-4"/>
          <w:sz w:val="24"/>
        </w:rPr>
        <w:t xml:space="preserve"> </w:t>
      </w:r>
      <w:r w:rsidRPr="009E46B6">
        <w:rPr>
          <w:sz w:val="24"/>
        </w:rPr>
        <w:t>их в</w:t>
      </w:r>
      <w:r w:rsidRPr="009E46B6">
        <w:rPr>
          <w:spacing w:val="-2"/>
          <w:sz w:val="24"/>
        </w:rPr>
        <w:t xml:space="preserve"> </w:t>
      </w:r>
      <w:r w:rsidRPr="009E46B6">
        <w:rPr>
          <w:sz w:val="24"/>
        </w:rPr>
        <w:t>соответствие</w:t>
      </w:r>
      <w:r w:rsidRPr="009E46B6">
        <w:rPr>
          <w:spacing w:val="-2"/>
          <w:sz w:val="24"/>
        </w:rPr>
        <w:t xml:space="preserve"> </w:t>
      </w:r>
      <w:r w:rsidRPr="009E46B6">
        <w:rPr>
          <w:sz w:val="24"/>
        </w:rPr>
        <w:t>с</w:t>
      </w:r>
      <w:r w:rsidRPr="009E46B6">
        <w:rPr>
          <w:spacing w:val="-2"/>
          <w:sz w:val="24"/>
        </w:rPr>
        <w:t xml:space="preserve"> </w:t>
      </w:r>
      <w:r w:rsidRPr="009E46B6">
        <w:rPr>
          <w:sz w:val="24"/>
        </w:rPr>
        <w:t>требованиями</w:t>
      </w:r>
      <w:r w:rsidRPr="009E46B6">
        <w:rPr>
          <w:spacing w:val="-1"/>
          <w:sz w:val="24"/>
        </w:rPr>
        <w:t xml:space="preserve"> </w:t>
      </w:r>
      <w:r w:rsidRPr="009E46B6">
        <w:rPr>
          <w:sz w:val="24"/>
        </w:rPr>
        <w:t>ФГОС</w:t>
      </w:r>
      <w:r w:rsidRPr="009E46B6">
        <w:rPr>
          <w:spacing w:val="-2"/>
          <w:sz w:val="24"/>
        </w:rPr>
        <w:t xml:space="preserve"> </w:t>
      </w:r>
      <w:r w:rsidRPr="009E46B6">
        <w:rPr>
          <w:sz w:val="24"/>
        </w:rPr>
        <w:t>СОО;</w:t>
      </w:r>
    </w:p>
    <w:p w14:paraId="49B282F0" w14:textId="77777777" w:rsidR="00650E4E" w:rsidRPr="009E46B6" w:rsidRDefault="00650E4E" w:rsidP="001E1C78">
      <w:pPr>
        <w:pStyle w:val="a5"/>
        <w:numPr>
          <w:ilvl w:val="3"/>
          <w:numId w:val="3"/>
        </w:numPr>
        <w:tabs>
          <w:tab w:val="left" w:pos="1116"/>
        </w:tabs>
        <w:spacing w:before="5" w:line="237" w:lineRule="auto"/>
        <w:ind w:right="249" w:firstLine="707"/>
        <w:rPr>
          <w:sz w:val="24"/>
        </w:rPr>
      </w:pPr>
      <w:r w:rsidRPr="009E46B6">
        <w:rPr>
          <w:sz w:val="24"/>
        </w:rPr>
        <w:t>разработку</w:t>
      </w:r>
      <w:r w:rsidRPr="009E46B6">
        <w:rPr>
          <w:spacing w:val="1"/>
          <w:sz w:val="24"/>
        </w:rPr>
        <w:t xml:space="preserve"> </w:t>
      </w:r>
      <w:r w:rsidRPr="009E46B6">
        <w:rPr>
          <w:sz w:val="24"/>
        </w:rPr>
        <w:t>с</w:t>
      </w:r>
      <w:r w:rsidRPr="009E46B6">
        <w:rPr>
          <w:spacing w:val="1"/>
          <w:sz w:val="24"/>
        </w:rPr>
        <w:t xml:space="preserve"> </w:t>
      </w:r>
      <w:r w:rsidRPr="009E46B6">
        <w:rPr>
          <w:sz w:val="24"/>
        </w:rPr>
        <w:t>привлечением</w:t>
      </w:r>
      <w:r w:rsidRPr="009E46B6">
        <w:rPr>
          <w:spacing w:val="1"/>
          <w:sz w:val="24"/>
        </w:rPr>
        <w:t xml:space="preserve"> </w:t>
      </w:r>
      <w:r w:rsidRPr="009E46B6">
        <w:rPr>
          <w:sz w:val="24"/>
        </w:rPr>
        <w:t>всех</w:t>
      </w:r>
      <w:r w:rsidRPr="009E46B6">
        <w:rPr>
          <w:spacing w:val="1"/>
          <w:sz w:val="24"/>
        </w:rPr>
        <w:t xml:space="preserve"> </w:t>
      </w:r>
      <w:r w:rsidRPr="009E46B6">
        <w:rPr>
          <w:sz w:val="24"/>
        </w:rPr>
        <w:t>участников</w:t>
      </w:r>
      <w:r w:rsidRPr="009E46B6">
        <w:rPr>
          <w:spacing w:val="1"/>
          <w:sz w:val="24"/>
        </w:rPr>
        <w:t xml:space="preserve"> </w:t>
      </w:r>
      <w:r w:rsidRPr="009E46B6">
        <w:rPr>
          <w:sz w:val="24"/>
        </w:rPr>
        <w:t>образовательных</w:t>
      </w:r>
      <w:r w:rsidRPr="009E46B6">
        <w:rPr>
          <w:spacing w:val="1"/>
          <w:sz w:val="24"/>
        </w:rPr>
        <w:t xml:space="preserve"> </w:t>
      </w:r>
      <w:r w:rsidRPr="009E46B6">
        <w:rPr>
          <w:sz w:val="24"/>
        </w:rPr>
        <w:t>отношений</w:t>
      </w:r>
      <w:r w:rsidRPr="009E46B6">
        <w:rPr>
          <w:spacing w:val="1"/>
          <w:sz w:val="24"/>
        </w:rPr>
        <w:t xml:space="preserve"> </w:t>
      </w:r>
      <w:r w:rsidRPr="009E46B6">
        <w:rPr>
          <w:sz w:val="24"/>
        </w:rPr>
        <w:t>и</w:t>
      </w:r>
      <w:r w:rsidRPr="009E46B6">
        <w:rPr>
          <w:spacing w:val="1"/>
          <w:sz w:val="24"/>
        </w:rPr>
        <w:t xml:space="preserve"> </w:t>
      </w:r>
      <w:r w:rsidRPr="009E46B6">
        <w:rPr>
          <w:sz w:val="24"/>
        </w:rPr>
        <w:t>возможных</w:t>
      </w:r>
      <w:r w:rsidRPr="009E46B6">
        <w:rPr>
          <w:spacing w:val="-4"/>
          <w:sz w:val="24"/>
        </w:rPr>
        <w:t xml:space="preserve"> </w:t>
      </w:r>
      <w:r w:rsidRPr="009E46B6">
        <w:rPr>
          <w:sz w:val="24"/>
        </w:rPr>
        <w:t>партнеров</w:t>
      </w:r>
      <w:r w:rsidRPr="009E46B6">
        <w:rPr>
          <w:spacing w:val="-2"/>
          <w:sz w:val="24"/>
        </w:rPr>
        <w:t xml:space="preserve"> </w:t>
      </w:r>
      <w:r w:rsidRPr="009E46B6">
        <w:rPr>
          <w:sz w:val="24"/>
        </w:rPr>
        <w:t>механизмов</w:t>
      </w:r>
      <w:r w:rsidRPr="009E46B6">
        <w:rPr>
          <w:spacing w:val="-2"/>
          <w:sz w:val="24"/>
        </w:rPr>
        <w:t xml:space="preserve"> </w:t>
      </w:r>
      <w:r w:rsidRPr="009E46B6">
        <w:rPr>
          <w:sz w:val="24"/>
        </w:rPr>
        <w:t>достижения</w:t>
      </w:r>
      <w:r w:rsidRPr="009E46B6">
        <w:rPr>
          <w:spacing w:val="-2"/>
          <w:sz w:val="24"/>
        </w:rPr>
        <w:t xml:space="preserve"> </w:t>
      </w:r>
      <w:r w:rsidRPr="009E46B6">
        <w:rPr>
          <w:sz w:val="24"/>
        </w:rPr>
        <w:t>целевых ориентиров</w:t>
      </w:r>
      <w:r w:rsidRPr="009E46B6">
        <w:rPr>
          <w:spacing w:val="-2"/>
          <w:sz w:val="24"/>
        </w:rPr>
        <w:t xml:space="preserve"> </w:t>
      </w:r>
      <w:r w:rsidRPr="009E46B6">
        <w:rPr>
          <w:sz w:val="24"/>
        </w:rPr>
        <w:t>в</w:t>
      </w:r>
      <w:r w:rsidRPr="009E46B6">
        <w:rPr>
          <w:spacing w:val="-3"/>
          <w:sz w:val="24"/>
        </w:rPr>
        <w:t xml:space="preserve"> </w:t>
      </w:r>
      <w:r w:rsidRPr="009E46B6">
        <w:rPr>
          <w:sz w:val="24"/>
        </w:rPr>
        <w:t>системе</w:t>
      </w:r>
      <w:r w:rsidRPr="009E46B6">
        <w:rPr>
          <w:spacing w:val="1"/>
          <w:sz w:val="24"/>
        </w:rPr>
        <w:t xml:space="preserve"> </w:t>
      </w:r>
      <w:r w:rsidRPr="009E46B6">
        <w:rPr>
          <w:sz w:val="24"/>
        </w:rPr>
        <w:t>условий;</w:t>
      </w:r>
    </w:p>
    <w:p w14:paraId="60560987" w14:textId="77777777" w:rsidR="00650E4E" w:rsidRPr="009E46B6" w:rsidRDefault="00650E4E" w:rsidP="001E1C78">
      <w:pPr>
        <w:pStyle w:val="a5"/>
        <w:numPr>
          <w:ilvl w:val="3"/>
          <w:numId w:val="3"/>
        </w:numPr>
        <w:tabs>
          <w:tab w:val="left" w:pos="1116"/>
        </w:tabs>
        <w:spacing w:before="4" w:line="237" w:lineRule="auto"/>
        <w:ind w:right="254" w:firstLine="707"/>
        <w:rPr>
          <w:sz w:val="24"/>
        </w:rPr>
      </w:pPr>
      <w:r w:rsidRPr="009E46B6">
        <w:rPr>
          <w:sz w:val="24"/>
        </w:rPr>
        <w:t>разработку сетевого графика (дорожной карты) создания необходимой системы</w:t>
      </w:r>
      <w:r w:rsidRPr="009E46B6">
        <w:rPr>
          <w:spacing w:val="1"/>
          <w:sz w:val="24"/>
        </w:rPr>
        <w:t xml:space="preserve"> </w:t>
      </w:r>
      <w:r w:rsidRPr="009E46B6">
        <w:rPr>
          <w:sz w:val="24"/>
        </w:rPr>
        <w:t>условий;</w:t>
      </w:r>
    </w:p>
    <w:p w14:paraId="5FB85FCD" w14:textId="77777777" w:rsidR="00650E4E" w:rsidRPr="009E46B6" w:rsidRDefault="00650E4E" w:rsidP="001E1C78">
      <w:pPr>
        <w:pStyle w:val="a5"/>
        <w:numPr>
          <w:ilvl w:val="3"/>
          <w:numId w:val="3"/>
        </w:numPr>
        <w:tabs>
          <w:tab w:val="left" w:pos="1116"/>
        </w:tabs>
        <w:spacing w:before="5" w:line="237" w:lineRule="auto"/>
        <w:ind w:right="246" w:firstLine="707"/>
        <w:rPr>
          <w:sz w:val="24"/>
        </w:rPr>
      </w:pPr>
      <w:r w:rsidRPr="009E46B6">
        <w:rPr>
          <w:sz w:val="24"/>
        </w:rPr>
        <w:t>разработку</w:t>
      </w:r>
      <w:r w:rsidRPr="009E46B6">
        <w:rPr>
          <w:spacing w:val="1"/>
          <w:sz w:val="24"/>
        </w:rPr>
        <w:t xml:space="preserve"> </w:t>
      </w:r>
      <w:r w:rsidRPr="009E46B6">
        <w:rPr>
          <w:sz w:val="24"/>
        </w:rPr>
        <w:t>механизмов</w:t>
      </w:r>
      <w:r w:rsidRPr="009E46B6">
        <w:rPr>
          <w:spacing w:val="1"/>
          <w:sz w:val="24"/>
        </w:rPr>
        <w:t xml:space="preserve"> </w:t>
      </w:r>
      <w:r w:rsidRPr="009E46B6">
        <w:rPr>
          <w:sz w:val="24"/>
        </w:rPr>
        <w:t>мониторинга,</w:t>
      </w:r>
      <w:r w:rsidRPr="009E46B6">
        <w:rPr>
          <w:spacing w:val="1"/>
          <w:sz w:val="24"/>
        </w:rPr>
        <w:t xml:space="preserve"> </w:t>
      </w:r>
      <w:r w:rsidRPr="009E46B6">
        <w:rPr>
          <w:sz w:val="24"/>
        </w:rPr>
        <w:t>оценки</w:t>
      </w:r>
      <w:r w:rsidRPr="009E46B6">
        <w:rPr>
          <w:spacing w:val="1"/>
          <w:sz w:val="24"/>
        </w:rPr>
        <w:t xml:space="preserve"> </w:t>
      </w:r>
      <w:r w:rsidRPr="009E46B6">
        <w:rPr>
          <w:sz w:val="24"/>
        </w:rPr>
        <w:t>и</w:t>
      </w:r>
      <w:r w:rsidRPr="009E46B6">
        <w:rPr>
          <w:spacing w:val="1"/>
          <w:sz w:val="24"/>
        </w:rPr>
        <w:t xml:space="preserve"> </w:t>
      </w:r>
      <w:r w:rsidRPr="009E46B6">
        <w:rPr>
          <w:sz w:val="24"/>
        </w:rPr>
        <w:t>коррекции</w:t>
      </w:r>
      <w:r w:rsidRPr="009E46B6">
        <w:rPr>
          <w:spacing w:val="1"/>
          <w:sz w:val="24"/>
        </w:rPr>
        <w:t xml:space="preserve"> </w:t>
      </w:r>
      <w:r w:rsidRPr="009E46B6">
        <w:rPr>
          <w:sz w:val="24"/>
        </w:rPr>
        <w:t>реализации</w:t>
      </w:r>
      <w:r w:rsidRPr="009E46B6">
        <w:rPr>
          <w:spacing w:val="1"/>
          <w:sz w:val="24"/>
        </w:rPr>
        <w:t xml:space="preserve"> </w:t>
      </w:r>
      <w:r w:rsidRPr="009E46B6">
        <w:rPr>
          <w:sz w:val="24"/>
        </w:rPr>
        <w:t>промежуточных</w:t>
      </w:r>
      <w:r w:rsidRPr="009E46B6">
        <w:rPr>
          <w:spacing w:val="1"/>
          <w:sz w:val="24"/>
        </w:rPr>
        <w:t xml:space="preserve"> </w:t>
      </w:r>
      <w:r w:rsidRPr="009E46B6">
        <w:rPr>
          <w:sz w:val="24"/>
        </w:rPr>
        <w:t>этапов разработанной дорожной карты.</w:t>
      </w:r>
    </w:p>
    <w:p w14:paraId="3F401A8F" w14:textId="77777777" w:rsidR="00650E4E" w:rsidRPr="009E46B6" w:rsidRDefault="00650E4E" w:rsidP="00650E4E">
      <w:pPr>
        <w:pStyle w:val="a3"/>
        <w:ind w:left="0" w:firstLine="0"/>
        <w:jc w:val="left"/>
        <w:rPr>
          <w:sz w:val="26"/>
        </w:rPr>
      </w:pPr>
    </w:p>
    <w:p w14:paraId="1947A6AF" w14:textId="77777777" w:rsidR="00650E4E" w:rsidRPr="009E46B6" w:rsidRDefault="00650E4E" w:rsidP="00650E4E">
      <w:pPr>
        <w:pStyle w:val="a3"/>
        <w:spacing w:before="5"/>
        <w:ind w:left="0" w:firstLine="0"/>
        <w:jc w:val="left"/>
        <w:rPr>
          <w:sz w:val="22"/>
        </w:rPr>
      </w:pPr>
    </w:p>
    <w:p w14:paraId="6CD24D08" w14:textId="77777777" w:rsidR="00650E4E" w:rsidRPr="009E46B6" w:rsidRDefault="00650E4E" w:rsidP="001E1C78">
      <w:pPr>
        <w:pStyle w:val="2"/>
        <w:numPr>
          <w:ilvl w:val="1"/>
          <w:numId w:val="4"/>
        </w:numPr>
        <w:tabs>
          <w:tab w:val="left" w:pos="1411"/>
        </w:tabs>
        <w:spacing w:line="240" w:lineRule="auto"/>
        <w:ind w:left="1410"/>
        <w:jc w:val="left"/>
      </w:pPr>
      <w:r w:rsidRPr="009E46B6">
        <w:t>Механизмы</w:t>
      </w:r>
      <w:r w:rsidRPr="009E46B6">
        <w:rPr>
          <w:spacing w:val="-4"/>
        </w:rPr>
        <w:t xml:space="preserve"> </w:t>
      </w:r>
      <w:r w:rsidRPr="009E46B6">
        <w:t>достижения</w:t>
      </w:r>
      <w:r w:rsidRPr="009E46B6">
        <w:rPr>
          <w:spacing w:val="-2"/>
        </w:rPr>
        <w:t xml:space="preserve"> </w:t>
      </w:r>
      <w:r w:rsidRPr="009E46B6">
        <w:t>целевых</w:t>
      </w:r>
      <w:r w:rsidRPr="009E46B6">
        <w:rPr>
          <w:spacing w:val="-3"/>
        </w:rPr>
        <w:t xml:space="preserve"> </w:t>
      </w:r>
      <w:r w:rsidRPr="009E46B6">
        <w:t>ориентиров</w:t>
      </w:r>
      <w:r w:rsidRPr="009E46B6">
        <w:rPr>
          <w:spacing w:val="-3"/>
        </w:rPr>
        <w:t xml:space="preserve"> </w:t>
      </w:r>
      <w:r w:rsidRPr="009E46B6">
        <w:t>в</w:t>
      </w:r>
      <w:r w:rsidRPr="009E46B6">
        <w:rPr>
          <w:spacing w:val="-3"/>
        </w:rPr>
        <w:t xml:space="preserve"> </w:t>
      </w:r>
      <w:r w:rsidRPr="009E46B6">
        <w:t>системе</w:t>
      </w:r>
      <w:r w:rsidRPr="009E46B6">
        <w:rPr>
          <w:spacing w:val="-4"/>
        </w:rPr>
        <w:t xml:space="preserve"> </w:t>
      </w:r>
      <w:r w:rsidRPr="009E46B6">
        <w:t>условий</w:t>
      </w:r>
    </w:p>
    <w:p w14:paraId="5AE2145B" w14:textId="77777777" w:rsidR="00650E4E" w:rsidRPr="009E46B6" w:rsidRDefault="00650E4E" w:rsidP="00650E4E">
      <w:pPr>
        <w:pStyle w:val="a3"/>
        <w:spacing w:before="7"/>
        <w:ind w:left="0" w:firstLine="0"/>
        <w:jc w:val="left"/>
        <w:rPr>
          <w:b/>
          <w:sz w:val="23"/>
        </w:rPr>
      </w:pPr>
    </w:p>
    <w:p w14:paraId="2E33C8FE" w14:textId="77777777" w:rsidR="00650E4E" w:rsidRPr="009E46B6" w:rsidRDefault="00650E4E" w:rsidP="00650E4E">
      <w:pPr>
        <w:pStyle w:val="a3"/>
        <w:ind w:left="122" w:right="245"/>
      </w:pPr>
      <w:r w:rsidRPr="009E46B6">
        <w:t>Интегративным</w:t>
      </w:r>
      <w:r w:rsidRPr="009E46B6">
        <w:rPr>
          <w:spacing w:val="1"/>
        </w:rPr>
        <w:t xml:space="preserve"> </w:t>
      </w:r>
      <w:r w:rsidRPr="009E46B6">
        <w:t>результатом</w:t>
      </w:r>
      <w:r w:rsidRPr="009E46B6">
        <w:rPr>
          <w:spacing w:val="1"/>
        </w:rPr>
        <w:t xml:space="preserve"> </w:t>
      </w:r>
      <w:r w:rsidRPr="009E46B6">
        <w:t>выполнения</w:t>
      </w:r>
      <w:r w:rsidRPr="009E46B6">
        <w:rPr>
          <w:spacing w:val="1"/>
        </w:rPr>
        <w:t xml:space="preserve"> </w:t>
      </w:r>
      <w:r w:rsidRPr="009E46B6">
        <w:t>требований</w:t>
      </w:r>
      <w:r w:rsidRPr="009E46B6">
        <w:rPr>
          <w:spacing w:val="1"/>
        </w:rPr>
        <w:t xml:space="preserve"> </w:t>
      </w:r>
      <w:r w:rsidRPr="009E46B6">
        <w:t>к</w:t>
      </w:r>
      <w:r w:rsidRPr="009E46B6">
        <w:rPr>
          <w:spacing w:val="1"/>
        </w:rPr>
        <w:t xml:space="preserve"> </w:t>
      </w:r>
      <w:r w:rsidRPr="009E46B6">
        <w:t>условиям</w:t>
      </w:r>
      <w:r w:rsidRPr="009E46B6">
        <w:rPr>
          <w:spacing w:val="1"/>
        </w:rPr>
        <w:t xml:space="preserve"> </w:t>
      </w:r>
      <w:r w:rsidRPr="009E46B6">
        <w:t>реализации</w:t>
      </w:r>
      <w:r w:rsidRPr="009E46B6">
        <w:rPr>
          <w:spacing w:val="1"/>
        </w:rPr>
        <w:t xml:space="preserve"> </w:t>
      </w:r>
      <w:r w:rsidRPr="009E46B6">
        <w:t>основной</w:t>
      </w:r>
      <w:r w:rsidRPr="009E46B6">
        <w:rPr>
          <w:spacing w:val="1"/>
        </w:rPr>
        <w:t xml:space="preserve"> </w:t>
      </w:r>
      <w:r w:rsidRPr="009E46B6">
        <w:t>образовательной</w:t>
      </w:r>
      <w:r w:rsidRPr="009E46B6">
        <w:rPr>
          <w:spacing w:val="1"/>
        </w:rPr>
        <w:t xml:space="preserve"> </w:t>
      </w:r>
      <w:r w:rsidRPr="009E46B6">
        <w:t>программы</w:t>
      </w:r>
      <w:r w:rsidRPr="009E46B6">
        <w:rPr>
          <w:spacing w:val="1"/>
        </w:rPr>
        <w:t xml:space="preserve"> </w:t>
      </w:r>
      <w:r w:rsidRPr="009E46B6">
        <w:t>гимназии</w:t>
      </w:r>
      <w:r w:rsidRPr="009E46B6">
        <w:rPr>
          <w:spacing w:val="1"/>
        </w:rPr>
        <w:t xml:space="preserve"> </w:t>
      </w:r>
      <w:r w:rsidRPr="009E46B6">
        <w:t>является</w:t>
      </w:r>
      <w:r w:rsidRPr="009E46B6">
        <w:rPr>
          <w:spacing w:val="1"/>
        </w:rPr>
        <w:t xml:space="preserve"> </w:t>
      </w:r>
      <w:r w:rsidRPr="009E46B6">
        <w:t>создание</w:t>
      </w:r>
      <w:r w:rsidRPr="009E46B6">
        <w:rPr>
          <w:spacing w:val="1"/>
        </w:rPr>
        <w:t xml:space="preserve"> </w:t>
      </w:r>
      <w:r w:rsidRPr="009E46B6">
        <w:t>и</w:t>
      </w:r>
      <w:r w:rsidRPr="009E46B6">
        <w:rPr>
          <w:spacing w:val="1"/>
        </w:rPr>
        <w:t xml:space="preserve"> </w:t>
      </w:r>
      <w:r w:rsidRPr="009E46B6">
        <w:t>поддержание</w:t>
      </w:r>
      <w:r w:rsidRPr="009E46B6">
        <w:rPr>
          <w:spacing w:val="-57"/>
        </w:rPr>
        <w:t xml:space="preserve"> </w:t>
      </w:r>
      <w:r w:rsidRPr="009E46B6">
        <w:t>комфортной развивающей образовательной среды, позволяющей формировать успешную,</w:t>
      </w:r>
      <w:r w:rsidRPr="009E46B6">
        <w:rPr>
          <w:spacing w:val="1"/>
        </w:rPr>
        <w:t xml:space="preserve"> </w:t>
      </w:r>
      <w:r w:rsidRPr="009E46B6">
        <w:t>интеллектуально развитую, творческую личность, способную свободно адаптироваться к</w:t>
      </w:r>
      <w:r w:rsidRPr="009E46B6">
        <w:rPr>
          <w:spacing w:val="1"/>
        </w:rPr>
        <w:t xml:space="preserve"> </w:t>
      </w:r>
      <w:r w:rsidRPr="009E46B6">
        <w:t>социальным условиям,</w:t>
      </w:r>
      <w:r w:rsidRPr="009E46B6">
        <w:rPr>
          <w:spacing w:val="2"/>
        </w:rPr>
        <w:t xml:space="preserve"> </w:t>
      </w:r>
      <w:r w:rsidRPr="009E46B6">
        <w:t>ответственную</w:t>
      </w:r>
      <w:r w:rsidRPr="009E46B6">
        <w:rPr>
          <w:spacing w:val="-1"/>
        </w:rPr>
        <w:t xml:space="preserve"> </w:t>
      </w:r>
      <w:r w:rsidRPr="009E46B6">
        <w:t>за</w:t>
      </w:r>
      <w:r w:rsidRPr="009E46B6">
        <w:rPr>
          <w:spacing w:val="1"/>
        </w:rPr>
        <w:t xml:space="preserve"> </w:t>
      </w:r>
      <w:r w:rsidRPr="009E46B6">
        <w:t>свое здоровье</w:t>
      </w:r>
      <w:r w:rsidRPr="009E46B6">
        <w:rPr>
          <w:spacing w:val="-2"/>
        </w:rPr>
        <w:t xml:space="preserve"> </w:t>
      </w:r>
      <w:r w:rsidRPr="009E46B6">
        <w:t>и жизнь.</w:t>
      </w:r>
    </w:p>
    <w:p w14:paraId="13B27B43" w14:textId="77777777" w:rsidR="00650E4E" w:rsidRPr="009E46B6" w:rsidRDefault="00650E4E" w:rsidP="00650E4E">
      <w:pPr>
        <w:pStyle w:val="a3"/>
        <w:ind w:left="122" w:right="253"/>
      </w:pPr>
      <w:r w:rsidRPr="009E46B6">
        <w:t>Механизмы</w:t>
      </w:r>
      <w:r w:rsidRPr="009E46B6">
        <w:rPr>
          <w:spacing w:val="1"/>
        </w:rPr>
        <w:t xml:space="preserve"> </w:t>
      </w:r>
      <w:r w:rsidRPr="009E46B6">
        <w:t>достижения</w:t>
      </w:r>
      <w:r w:rsidRPr="009E46B6">
        <w:rPr>
          <w:spacing w:val="1"/>
        </w:rPr>
        <w:t xml:space="preserve"> </w:t>
      </w:r>
      <w:r w:rsidRPr="009E46B6">
        <w:t>целевых</w:t>
      </w:r>
      <w:r w:rsidRPr="009E46B6">
        <w:rPr>
          <w:spacing w:val="1"/>
        </w:rPr>
        <w:t xml:space="preserve"> </w:t>
      </w:r>
      <w:r w:rsidRPr="009E46B6">
        <w:t>ориентиров</w:t>
      </w:r>
      <w:r w:rsidRPr="009E46B6">
        <w:rPr>
          <w:spacing w:val="1"/>
        </w:rPr>
        <w:t xml:space="preserve"> </w:t>
      </w:r>
      <w:r w:rsidRPr="009E46B6">
        <w:t>в</w:t>
      </w:r>
      <w:r w:rsidRPr="009E46B6">
        <w:rPr>
          <w:spacing w:val="1"/>
        </w:rPr>
        <w:t xml:space="preserve"> </w:t>
      </w:r>
      <w:r w:rsidRPr="009E46B6">
        <w:t>системе</w:t>
      </w:r>
      <w:r w:rsidRPr="009E46B6">
        <w:rPr>
          <w:spacing w:val="1"/>
        </w:rPr>
        <w:t xml:space="preserve"> </w:t>
      </w:r>
      <w:r w:rsidRPr="009E46B6">
        <w:t>условий</w:t>
      </w:r>
      <w:r w:rsidRPr="009E46B6">
        <w:rPr>
          <w:spacing w:val="1"/>
        </w:rPr>
        <w:t xml:space="preserve"> </w:t>
      </w:r>
      <w:r w:rsidRPr="009E46B6">
        <w:t>учитывают</w:t>
      </w:r>
      <w:r w:rsidRPr="009E46B6">
        <w:rPr>
          <w:spacing w:val="1"/>
        </w:rPr>
        <w:t xml:space="preserve"> </w:t>
      </w:r>
      <w:r w:rsidRPr="009E46B6">
        <w:t>организационную</w:t>
      </w:r>
      <w:r w:rsidRPr="009E46B6">
        <w:rPr>
          <w:spacing w:val="1"/>
        </w:rPr>
        <w:t xml:space="preserve"> </w:t>
      </w:r>
      <w:r w:rsidRPr="009E46B6">
        <w:t>структуру</w:t>
      </w:r>
      <w:r w:rsidRPr="009E46B6">
        <w:rPr>
          <w:spacing w:val="1"/>
        </w:rPr>
        <w:t xml:space="preserve"> </w:t>
      </w:r>
      <w:r w:rsidRPr="009E46B6">
        <w:t>гимназии,</w:t>
      </w:r>
      <w:r w:rsidRPr="009E46B6">
        <w:rPr>
          <w:spacing w:val="1"/>
        </w:rPr>
        <w:t xml:space="preserve"> </w:t>
      </w:r>
      <w:r w:rsidRPr="009E46B6">
        <w:t>взаимодействие</w:t>
      </w:r>
      <w:r w:rsidRPr="009E46B6">
        <w:rPr>
          <w:spacing w:val="1"/>
        </w:rPr>
        <w:t xml:space="preserve"> </w:t>
      </w:r>
      <w:r w:rsidRPr="009E46B6">
        <w:t>с</w:t>
      </w:r>
      <w:r w:rsidRPr="009E46B6">
        <w:rPr>
          <w:spacing w:val="1"/>
        </w:rPr>
        <w:t xml:space="preserve"> </w:t>
      </w:r>
      <w:r w:rsidRPr="009E46B6">
        <w:t>другими</w:t>
      </w:r>
      <w:r w:rsidRPr="009E46B6">
        <w:rPr>
          <w:spacing w:val="1"/>
        </w:rPr>
        <w:t xml:space="preserve"> </w:t>
      </w:r>
      <w:r w:rsidRPr="009E46B6">
        <w:t>субъектами</w:t>
      </w:r>
      <w:r w:rsidRPr="009E46B6">
        <w:rPr>
          <w:spacing w:val="1"/>
        </w:rPr>
        <w:t xml:space="preserve"> </w:t>
      </w:r>
      <w:r w:rsidRPr="009E46B6">
        <w:lastRenderedPageBreak/>
        <w:t>образовательных отношений, иерархию целевых ориентиров, обозначенную в ФГОС СОО</w:t>
      </w:r>
      <w:r w:rsidRPr="009E46B6">
        <w:rPr>
          <w:spacing w:val="-57"/>
        </w:rPr>
        <w:t xml:space="preserve"> </w:t>
      </w:r>
      <w:r w:rsidRPr="009E46B6">
        <w:t>и</w:t>
      </w:r>
      <w:r w:rsidRPr="009E46B6">
        <w:rPr>
          <w:spacing w:val="-1"/>
        </w:rPr>
        <w:t xml:space="preserve"> </w:t>
      </w:r>
      <w:r w:rsidRPr="009E46B6">
        <w:t>выстроенную в</w:t>
      </w:r>
      <w:r w:rsidRPr="009E46B6">
        <w:rPr>
          <w:spacing w:val="1"/>
        </w:rPr>
        <w:t xml:space="preserve"> </w:t>
      </w:r>
      <w:r w:rsidRPr="009E46B6">
        <w:t>ООП</w:t>
      </w:r>
      <w:r w:rsidRPr="009E46B6">
        <w:rPr>
          <w:spacing w:val="3"/>
        </w:rPr>
        <w:t xml:space="preserve"> </w:t>
      </w:r>
      <w:r w:rsidRPr="009E46B6">
        <w:t>гимназии.</w:t>
      </w:r>
    </w:p>
    <w:p w14:paraId="412F7BA7" w14:textId="77777777" w:rsidR="00650E4E" w:rsidRPr="009E46B6" w:rsidRDefault="00650E4E" w:rsidP="00650E4E">
      <w:pPr>
        <w:pStyle w:val="a3"/>
        <w:spacing w:before="1"/>
        <w:ind w:left="122" w:right="245"/>
        <w:rPr>
          <w:sz w:val="23"/>
        </w:rPr>
      </w:pPr>
      <w:r w:rsidRPr="009E46B6">
        <w:t>Одним</w:t>
      </w:r>
      <w:r w:rsidRPr="009E46B6">
        <w:rPr>
          <w:spacing w:val="1"/>
        </w:rPr>
        <w:t xml:space="preserve"> </w:t>
      </w:r>
      <w:r w:rsidRPr="009E46B6">
        <w:t>из</w:t>
      </w:r>
      <w:r w:rsidRPr="009E46B6">
        <w:rPr>
          <w:spacing w:val="1"/>
        </w:rPr>
        <w:t xml:space="preserve"> </w:t>
      </w:r>
      <w:r w:rsidRPr="009E46B6">
        <w:t>механизмов</w:t>
      </w:r>
      <w:r w:rsidRPr="009E46B6">
        <w:rPr>
          <w:spacing w:val="1"/>
        </w:rPr>
        <w:t xml:space="preserve"> </w:t>
      </w:r>
      <w:r w:rsidRPr="009E46B6">
        <w:t>повышения</w:t>
      </w:r>
      <w:r w:rsidRPr="009E46B6">
        <w:rPr>
          <w:spacing w:val="1"/>
        </w:rPr>
        <w:t xml:space="preserve"> </w:t>
      </w:r>
      <w:r w:rsidRPr="009E46B6">
        <w:t>качества</w:t>
      </w:r>
      <w:r w:rsidRPr="009E46B6">
        <w:rPr>
          <w:spacing w:val="1"/>
        </w:rPr>
        <w:t xml:space="preserve"> </w:t>
      </w:r>
      <w:r w:rsidRPr="009E46B6">
        <w:t>образования</w:t>
      </w:r>
      <w:r w:rsidRPr="009E46B6">
        <w:rPr>
          <w:spacing w:val="1"/>
        </w:rPr>
        <w:t xml:space="preserve"> </w:t>
      </w:r>
      <w:r w:rsidRPr="009E46B6">
        <w:t>является</w:t>
      </w:r>
      <w:r w:rsidRPr="009E46B6">
        <w:rPr>
          <w:spacing w:val="1"/>
        </w:rPr>
        <w:t xml:space="preserve"> </w:t>
      </w:r>
      <w:r w:rsidRPr="009E46B6">
        <w:t>система</w:t>
      </w:r>
      <w:r w:rsidRPr="009E46B6">
        <w:rPr>
          <w:spacing w:val="1"/>
        </w:rPr>
        <w:t xml:space="preserve"> </w:t>
      </w:r>
      <w:r w:rsidRPr="009E46B6">
        <w:t>государственно-общественного</w:t>
      </w:r>
      <w:r w:rsidRPr="009E46B6">
        <w:rPr>
          <w:spacing w:val="1"/>
        </w:rPr>
        <w:t xml:space="preserve"> </w:t>
      </w:r>
      <w:r w:rsidRPr="009E46B6">
        <w:t>управления,</w:t>
      </w:r>
      <w:r w:rsidRPr="009E46B6">
        <w:rPr>
          <w:spacing w:val="1"/>
        </w:rPr>
        <w:t xml:space="preserve"> </w:t>
      </w:r>
      <w:r w:rsidRPr="009E46B6">
        <w:t>характерными</w:t>
      </w:r>
      <w:r w:rsidRPr="009E46B6">
        <w:rPr>
          <w:spacing w:val="1"/>
        </w:rPr>
        <w:t xml:space="preserve"> </w:t>
      </w:r>
      <w:r w:rsidRPr="009E46B6">
        <w:t>чертами</w:t>
      </w:r>
      <w:r w:rsidRPr="009E46B6">
        <w:rPr>
          <w:spacing w:val="1"/>
        </w:rPr>
        <w:t xml:space="preserve"> </w:t>
      </w:r>
      <w:r w:rsidRPr="009E46B6">
        <w:t>которой</w:t>
      </w:r>
      <w:r w:rsidRPr="009E46B6">
        <w:rPr>
          <w:spacing w:val="1"/>
        </w:rPr>
        <w:t xml:space="preserve"> </w:t>
      </w:r>
      <w:r w:rsidRPr="009E46B6">
        <w:t>являются</w:t>
      </w:r>
      <w:r w:rsidRPr="009E46B6">
        <w:rPr>
          <w:spacing w:val="1"/>
        </w:rPr>
        <w:t xml:space="preserve"> </w:t>
      </w:r>
      <w:r w:rsidRPr="009E46B6">
        <w:t>совместная</w:t>
      </w:r>
      <w:r w:rsidRPr="009E46B6">
        <w:rPr>
          <w:spacing w:val="1"/>
        </w:rPr>
        <w:t xml:space="preserve"> </w:t>
      </w:r>
      <w:r w:rsidRPr="009E46B6">
        <w:t>деятельность</w:t>
      </w:r>
      <w:r w:rsidRPr="009E46B6">
        <w:rPr>
          <w:spacing w:val="1"/>
        </w:rPr>
        <w:t xml:space="preserve"> </w:t>
      </w:r>
      <w:r w:rsidRPr="009E46B6">
        <w:t>государственных</w:t>
      </w:r>
      <w:r w:rsidRPr="009E46B6">
        <w:rPr>
          <w:spacing w:val="1"/>
        </w:rPr>
        <w:t xml:space="preserve"> </w:t>
      </w:r>
      <w:r w:rsidRPr="009E46B6">
        <w:t>и</w:t>
      </w:r>
      <w:r w:rsidRPr="009E46B6">
        <w:rPr>
          <w:spacing w:val="1"/>
        </w:rPr>
        <w:t xml:space="preserve"> </w:t>
      </w:r>
      <w:r w:rsidRPr="009E46B6">
        <w:t>общественных</w:t>
      </w:r>
      <w:r w:rsidRPr="009E46B6">
        <w:rPr>
          <w:spacing w:val="1"/>
        </w:rPr>
        <w:t xml:space="preserve"> </w:t>
      </w:r>
      <w:r w:rsidRPr="009E46B6">
        <w:t>структур</w:t>
      </w:r>
      <w:r w:rsidRPr="009E46B6">
        <w:rPr>
          <w:spacing w:val="1"/>
        </w:rPr>
        <w:t xml:space="preserve"> </w:t>
      </w:r>
      <w:r w:rsidRPr="009E46B6">
        <w:t>по</w:t>
      </w:r>
      <w:r w:rsidRPr="009E46B6">
        <w:rPr>
          <w:spacing w:val="1"/>
        </w:rPr>
        <w:t xml:space="preserve"> </w:t>
      </w:r>
      <w:r w:rsidRPr="009E46B6">
        <w:t>управлению</w:t>
      </w:r>
      <w:r w:rsidRPr="009E46B6">
        <w:rPr>
          <w:spacing w:val="1"/>
        </w:rPr>
        <w:t xml:space="preserve"> </w:t>
      </w:r>
      <w:r w:rsidRPr="009E46B6">
        <w:t>образовательными</w:t>
      </w:r>
      <w:r w:rsidRPr="009E46B6">
        <w:rPr>
          <w:spacing w:val="1"/>
        </w:rPr>
        <w:t xml:space="preserve"> </w:t>
      </w:r>
      <w:r w:rsidRPr="009E46B6">
        <w:t>организациями;</w:t>
      </w:r>
      <w:r w:rsidRPr="009E46B6">
        <w:rPr>
          <w:spacing w:val="1"/>
        </w:rPr>
        <w:t xml:space="preserve"> </w:t>
      </w:r>
      <w:r w:rsidRPr="009E46B6">
        <w:t>процедура</w:t>
      </w:r>
      <w:r w:rsidRPr="009E46B6">
        <w:rPr>
          <w:spacing w:val="1"/>
        </w:rPr>
        <w:t xml:space="preserve"> </w:t>
      </w:r>
      <w:r w:rsidRPr="009E46B6">
        <w:t>принятия</w:t>
      </w:r>
      <w:r w:rsidRPr="009E46B6">
        <w:rPr>
          <w:spacing w:val="1"/>
        </w:rPr>
        <w:t xml:space="preserve"> </w:t>
      </w:r>
      <w:r w:rsidRPr="009E46B6">
        <w:t>решений,</w:t>
      </w:r>
      <w:r w:rsidRPr="009E46B6">
        <w:rPr>
          <w:spacing w:val="1"/>
        </w:rPr>
        <w:t xml:space="preserve"> </w:t>
      </w:r>
      <w:r w:rsidRPr="009E46B6">
        <w:t>которая</w:t>
      </w:r>
      <w:r w:rsidRPr="009E46B6">
        <w:rPr>
          <w:spacing w:val="1"/>
        </w:rPr>
        <w:t xml:space="preserve"> </w:t>
      </w:r>
      <w:r w:rsidRPr="009E46B6">
        <w:t>включает</w:t>
      </w:r>
      <w:r w:rsidRPr="009E46B6">
        <w:rPr>
          <w:spacing w:val="1"/>
        </w:rPr>
        <w:t xml:space="preserve"> </w:t>
      </w:r>
      <w:r w:rsidRPr="009E46B6">
        <w:t>обязательное</w:t>
      </w:r>
      <w:r w:rsidRPr="009E46B6">
        <w:rPr>
          <w:spacing w:val="1"/>
        </w:rPr>
        <w:t xml:space="preserve"> </w:t>
      </w:r>
      <w:r w:rsidRPr="009E46B6">
        <w:t>согласование</w:t>
      </w:r>
      <w:r w:rsidRPr="009E46B6">
        <w:rPr>
          <w:spacing w:val="1"/>
        </w:rPr>
        <w:t xml:space="preserve"> </w:t>
      </w:r>
      <w:r w:rsidRPr="009E46B6">
        <w:t>проектов</w:t>
      </w:r>
      <w:r w:rsidRPr="009E46B6">
        <w:rPr>
          <w:spacing w:val="1"/>
        </w:rPr>
        <w:t xml:space="preserve"> </w:t>
      </w:r>
      <w:r w:rsidRPr="009E46B6">
        <w:t>решений</w:t>
      </w:r>
      <w:r w:rsidRPr="009E46B6">
        <w:rPr>
          <w:spacing w:val="1"/>
        </w:rPr>
        <w:t xml:space="preserve"> </w:t>
      </w:r>
      <w:r w:rsidRPr="009E46B6">
        <w:t>с</w:t>
      </w:r>
      <w:r w:rsidRPr="009E46B6">
        <w:rPr>
          <w:spacing w:val="1"/>
        </w:rPr>
        <w:t xml:space="preserve"> </w:t>
      </w:r>
      <w:r w:rsidRPr="009E46B6">
        <w:t>представителями</w:t>
      </w:r>
      <w:r w:rsidRPr="009E46B6">
        <w:rPr>
          <w:spacing w:val="1"/>
        </w:rPr>
        <w:t xml:space="preserve"> </w:t>
      </w:r>
      <w:r w:rsidRPr="009E46B6">
        <w:t>общественности;</w:t>
      </w:r>
      <w:r w:rsidRPr="009E46B6">
        <w:rPr>
          <w:spacing w:val="1"/>
        </w:rPr>
        <w:t xml:space="preserve"> </w:t>
      </w:r>
      <w:r w:rsidRPr="009E46B6">
        <w:t>делегирование части властных полномочий органов управления образованием структурам,</w:t>
      </w:r>
      <w:r w:rsidRPr="009E46B6">
        <w:rPr>
          <w:spacing w:val="-57"/>
        </w:rPr>
        <w:t xml:space="preserve"> </w:t>
      </w:r>
      <w:r w:rsidRPr="009E46B6">
        <w:t>представляющим интересы определенных групп общественности; разработка механизмов</w:t>
      </w:r>
      <w:r w:rsidRPr="009E46B6">
        <w:rPr>
          <w:spacing w:val="1"/>
        </w:rPr>
        <w:t xml:space="preserve"> </w:t>
      </w:r>
      <w:r w:rsidRPr="009E46B6">
        <w:t>(способов)</w:t>
      </w:r>
      <w:r w:rsidRPr="009E46B6">
        <w:rPr>
          <w:spacing w:val="1"/>
        </w:rPr>
        <w:t xml:space="preserve"> </w:t>
      </w:r>
      <w:r w:rsidRPr="009E46B6">
        <w:t>разрешения</w:t>
      </w:r>
      <w:r w:rsidRPr="009E46B6">
        <w:rPr>
          <w:spacing w:val="1"/>
        </w:rPr>
        <w:t xml:space="preserve"> </w:t>
      </w:r>
      <w:r w:rsidRPr="009E46B6">
        <w:t>возникающих</w:t>
      </w:r>
      <w:r w:rsidRPr="009E46B6">
        <w:rPr>
          <w:spacing w:val="1"/>
        </w:rPr>
        <w:t xml:space="preserve"> </w:t>
      </w:r>
      <w:r w:rsidRPr="009E46B6">
        <w:t>противоречий</w:t>
      </w:r>
      <w:r w:rsidRPr="009E46B6">
        <w:rPr>
          <w:spacing w:val="1"/>
        </w:rPr>
        <w:t xml:space="preserve"> </w:t>
      </w:r>
      <w:r w:rsidRPr="009E46B6">
        <w:t>и</w:t>
      </w:r>
      <w:r w:rsidRPr="009E46B6">
        <w:rPr>
          <w:spacing w:val="1"/>
        </w:rPr>
        <w:t xml:space="preserve"> </w:t>
      </w:r>
      <w:r w:rsidRPr="009E46B6">
        <w:t>конфликтов</w:t>
      </w:r>
      <w:r w:rsidRPr="009E46B6">
        <w:rPr>
          <w:spacing w:val="1"/>
        </w:rPr>
        <w:t xml:space="preserve"> </w:t>
      </w:r>
      <w:r w:rsidRPr="009E46B6">
        <w:t>между</w:t>
      </w:r>
      <w:r w:rsidRPr="009E46B6">
        <w:rPr>
          <w:spacing w:val="-57"/>
        </w:rPr>
        <w:t xml:space="preserve"> </w:t>
      </w:r>
      <w:r w:rsidRPr="009E46B6">
        <w:t>государственными</w:t>
      </w:r>
      <w:r w:rsidRPr="009E46B6">
        <w:rPr>
          <w:spacing w:val="1"/>
        </w:rPr>
        <w:t xml:space="preserve"> </w:t>
      </w:r>
      <w:r w:rsidRPr="009E46B6">
        <w:t>и</w:t>
      </w:r>
      <w:r w:rsidRPr="009E46B6">
        <w:rPr>
          <w:spacing w:val="1"/>
        </w:rPr>
        <w:t xml:space="preserve"> </w:t>
      </w:r>
      <w:r w:rsidRPr="009E46B6">
        <w:t>общественными</w:t>
      </w:r>
      <w:r w:rsidRPr="009E46B6">
        <w:rPr>
          <w:spacing w:val="1"/>
        </w:rPr>
        <w:t xml:space="preserve"> </w:t>
      </w:r>
      <w:r w:rsidRPr="009E46B6">
        <w:t>структурами</w:t>
      </w:r>
      <w:r w:rsidRPr="009E46B6">
        <w:rPr>
          <w:spacing w:val="1"/>
        </w:rPr>
        <w:t xml:space="preserve"> </w:t>
      </w:r>
      <w:r w:rsidRPr="009E46B6">
        <w:t>управления.</w:t>
      </w:r>
      <w:r w:rsidRPr="009E46B6">
        <w:rPr>
          <w:spacing w:val="1"/>
        </w:rPr>
        <w:t xml:space="preserve"> </w:t>
      </w:r>
      <w:r w:rsidRPr="009E46B6">
        <w:t>В</w:t>
      </w:r>
      <w:r w:rsidRPr="009E46B6">
        <w:rPr>
          <w:spacing w:val="1"/>
        </w:rPr>
        <w:t xml:space="preserve"> </w:t>
      </w:r>
      <w:r w:rsidRPr="009E46B6">
        <w:t>связи</w:t>
      </w:r>
      <w:r w:rsidRPr="009E46B6">
        <w:rPr>
          <w:spacing w:val="1"/>
        </w:rPr>
        <w:t xml:space="preserve"> </w:t>
      </w:r>
      <w:r w:rsidRPr="009E46B6">
        <w:t>с</w:t>
      </w:r>
      <w:r w:rsidRPr="009E46B6">
        <w:rPr>
          <w:spacing w:val="1"/>
        </w:rPr>
        <w:t xml:space="preserve"> </w:t>
      </w:r>
      <w:r w:rsidRPr="009E46B6">
        <w:t>этим</w:t>
      </w:r>
      <w:r w:rsidRPr="009E46B6">
        <w:rPr>
          <w:spacing w:val="1"/>
        </w:rPr>
        <w:t xml:space="preserve"> </w:t>
      </w:r>
      <w:r w:rsidRPr="009E46B6">
        <w:t>к</w:t>
      </w:r>
      <w:r w:rsidRPr="009E46B6">
        <w:rPr>
          <w:spacing w:val="1"/>
        </w:rPr>
        <w:t xml:space="preserve"> </w:t>
      </w:r>
      <w:r w:rsidRPr="009E46B6">
        <w:t>формированию</w:t>
      </w:r>
      <w:r w:rsidRPr="009E46B6">
        <w:rPr>
          <w:spacing w:val="1"/>
        </w:rPr>
        <w:t xml:space="preserve"> </w:t>
      </w:r>
      <w:r w:rsidRPr="009E46B6">
        <w:t>системы</w:t>
      </w:r>
      <w:r w:rsidRPr="009E46B6">
        <w:rPr>
          <w:spacing w:val="1"/>
        </w:rPr>
        <w:t xml:space="preserve"> </w:t>
      </w:r>
      <w:r w:rsidRPr="009E46B6">
        <w:t>условий</w:t>
      </w:r>
      <w:r w:rsidRPr="009E46B6">
        <w:rPr>
          <w:spacing w:val="1"/>
        </w:rPr>
        <w:t xml:space="preserve"> </w:t>
      </w:r>
      <w:r w:rsidRPr="009E46B6">
        <w:t>могут</w:t>
      </w:r>
      <w:r w:rsidRPr="009E46B6">
        <w:rPr>
          <w:spacing w:val="1"/>
        </w:rPr>
        <w:t xml:space="preserve"> </w:t>
      </w:r>
      <w:r w:rsidRPr="009E46B6">
        <w:t>быть</w:t>
      </w:r>
      <w:r w:rsidRPr="009E46B6">
        <w:rPr>
          <w:spacing w:val="1"/>
        </w:rPr>
        <w:t xml:space="preserve"> </w:t>
      </w:r>
      <w:r w:rsidRPr="009E46B6">
        <w:t>привлечены</w:t>
      </w:r>
      <w:r w:rsidRPr="009E46B6">
        <w:rPr>
          <w:spacing w:val="1"/>
        </w:rPr>
        <w:t xml:space="preserve"> </w:t>
      </w:r>
      <w:r w:rsidRPr="009E46B6">
        <w:t>различные</w:t>
      </w:r>
      <w:r w:rsidRPr="009E46B6">
        <w:rPr>
          <w:spacing w:val="1"/>
        </w:rPr>
        <w:t xml:space="preserve"> </w:t>
      </w:r>
      <w:r w:rsidRPr="009E46B6">
        <w:t>участники</w:t>
      </w:r>
      <w:r w:rsidRPr="009E46B6">
        <w:rPr>
          <w:spacing w:val="1"/>
        </w:rPr>
        <w:t xml:space="preserve"> </w:t>
      </w:r>
      <w:r w:rsidRPr="009E46B6">
        <w:t>образовательных</w:t>
      </w:r>
      <w:r w:rsidRPr="009E46B6">
        <w:rPr>
          <w:spacing w:val="1"/>
        </w:rPr>
        <w:t xml:space="preserve"> </w:t>
      </w:r>
      <w:r w:rsidRPr="009E46B6">
        <w:t>отношений.</w:t>
      </w:r>
    </w:p>
    <w:p w14:paraId="55A785FD" w14:textId="77777777" w:rsidR="00650E4E" w:rsidRPr="009E46B6" w:rsidRDefault="00650E4E" w:rsidP="001E1C78">
      <w:pPr>
        <w:pStyle w:val="2"/>
        <w:numPr>
          <w:ilvl w:val="1"/>
          <w:numId w:val="4"/>
        </w:numPr>
        <w:tabs>
          <w:tab w:val="left" w:pos="1391"/>
        </w:tabs>
        <w:spacing w:before="71" w:line="240" w:lineRule="auto"/>
        <w:ind w:left="1390"/>
        <w:jc w:val="left"/>
      </w:pPr>
      <w:r w:rsidRPr="009E46B6">
        <w:t>Контроль</w:t>
      </w:r>
      <w:r w:rsidRPr="009E46B6">
        <w:rPr>
          <w:spacing w:val="-3"/>
        </w:rPr>
        <w:t xml:space="preserve"> </w:t>
      </w:r>
      <w:r w:rsidRPr="009E46B6">
        <w:t>за</w:t>
      </w:r>
      <w:r w:rsidRPr="009E46B6">
        <w:rPr>
          <w:spacing w:val="-3"/>
        </w:rPr>
        <w:t xml:space="preserve"> </w:t>
      </w:r>
      <w:r w:rsidRPr="009E46B6">
        <w:t>состоянием</w:t>
      </w:r>
      <w:r w:rsidRPr="009E46B6">
        <w:rPr>
          <w:spacing w:val="-3"/>
        </w:rPr>
        <w:t xml:space="preserve"> </w:t>
      </w:r>
      <w:r w:rsidRPr="009E46B6">
        <w:t>системы</w:t>
      </w:r>
      <w:r w:rsidRPr="009E46B6">
        <w:rPr>
          <w:spacing w:val="-4"/>
        </w:rPr>
        <w:t xml:space="preserve"> </w:t>
      </w:r>
      <w:r w:rsidRPr="009E46B6">
        <w:t>условий</w:t>
      </w:r>
    </w:p>
    <w:p w14:paraId="16CC3053" w14:textId="77777777" w:rsidR="00650E4E" w:rsidRPr="009E46B6" w:rsidRDefault="00650E4E" w:rsidP="00650E4E">
      <w:pPr>
        <w:pStyle w:val="a3"/>
        <w:spacing w:before="7"/>
        <w:ind w:left="0" w:firstLine="0"/>
        <w:jc w:val="left"/>
        <w:rPr>
          <w:b/>
          <w:sz w:val="23"/>
        </w:rPr>
      </w:pPr>
    </w:p>
    <w:p w14:paraId="3266ABD5" w14:textId="77777777" w:rsidR="00650E4E" w:rsidRPr="009E46B6" w:rsidRDefault="00650E4E" w:rsidP="00650E4E">
      <w:pPr>
        <w:pStyle w:val="a3"/>
        <w:ind w:left="102" w:right="113"/>
      </w:pPr>
      <w:r w:rsidRPr="009E46B6">
        <w:t>Контроль за состоянием системы условий реализации ООП СОО проводится путем</w:t>
      </w:r>
      <w:r w:rsidRPr="009E46B6">
        <w:rPr>
          <w:spacing w:val="-57"/>
        </w:rPr>
        <w:t xml:space="preserve"> </w:t>
      </w:r>
      <w:r w:rsidRPr="009E46B6">
        <w:t>мониторинга</w:t>
      </w:r>
      <w:r w:rsidRPr="009E46B6">
        <w:rPr>
          <w:spacing w:val="1"/>
        </w:rPr>
        <w:t xml:space="preserve"> </w:t>
      </w:r>
      <w:r w:rsidRPr="009E46B6">
        <w:t>с</w:t>
      </w:r>
      <w:r w:rsidRPr="009E46B6">
        <w:rPr>
          <w:spacing w:val="1"/>
        </w:rPr>
        <w:t xml:space="preserve"> </w:t>
      </w:r>
      <w:r w:rsidRPr="009E46B6">
        <w:t>целью</w:t>
      </w:r>
      <w:r w:rsidRPr="009E46B6">
        <w:rPr>
          <w:spacing w:val="1"/>
        </w:rPr>
        <w:t xml:space="preserve"> </w:t>
      </w:r>
      <w:r w:rsidRPr="009E46B6">
        <w:t>эффективного</w:t>
      </w:r>
      <w:r w:rsidRPr="009E46B6">
        <w:rPr>
          <w:spacing w:val="1"/>
        </w:rPr>
        <w:t xml:space="preserve"> </w:t>
      </w:r>
      <w:r w:rsidRPr="009E46B6">
        <w:t>управления</w:t>
      </w:r>
      <w:r w:rsidRPr="009E46B6">
        <w:rPr>
          <w:spacing w:val="1"/>
        </w:rPr>
        <w:t xml:space="preserve"> </w:t>
      </w:r>
      <w:r w:rsidRPr="009E46B6">
        <w:t>процессом</w:t>
      </w:r>
      <w:r w:rsidRPr="009E46B6">
        <w:rPr>
          <w:spacing w:val="1"/>
        </w:rPr>
        <w:t xml:space="preserve"> </w:t>
      </w:r>
      <w:r w:rsidRPr="009E46B6">
        <w:t>ее</w:t>
      </w:r>
      <w:r w:rsidRPr="009E46B6">
        <w:rPr>
          <w:spacing w:val="1"/>
        </w:rPr>
        <w:t xml:space="preserve"> </w:t>
      </w:r>
      <w:r w:rsidRPr="009E46B6">
        <w:t>реализации.</w:t>
      </w:r>
      <w:r w:rsidRPr="009E46B6">
        <w:rPr>
          <w:spacing w:val="1"/>
        </w:rPr>
        <w:t xml:space="preserve"> </w:t>
      </w:r>
      <w:r w:rsidRPr="009E46B6">
        <w:t>Оценке</w:t>
      </w:r>
      <w:r w:rsidRPr="009E46B6">
        <w:rPr>
          <w:spacing w:val="1"/>
        </w:rPr>
        <w:t xml:space="preserve"> </w:t>
      </w:r>
      <w:r w:rsidRPr="009E46B6">
        <w:t>обязательно</w:t>
      </w:r>
      <w:r w:rsidRPr="009E46B6">
        <w:rPr>
          <w:spacing w:val="-4"/>
        </w:rPr>
        <w:t xml:space="preserve"> </w:t>
      </w:r>
      <w:r w:rsidRPr="009E46B6">
        <w:t>подлежат:</w:t>
      </w:r>
    </w:p>
    <w:p w14:paraId="27DACF64" w14:textId="77777777" w:rsidR="00650E4E" w:rsidRPr="009E46B6" w:rsidRDefault="00650E4E" w:rsidP="001E1C78">
      <w:pPr>
        <w:pStyle w:val="a5"/>
        <w:numPr>
          <w:ilvl w:val="3"/>
          <w:numId w:val="3"/>
        </w:numPr>
        <w:tabs>
          <w:tab w:val="left" w:pos="1234"/>
          <w:tab w:val="left" w:pos="1235"/>
        </w:tabs>
        <w:spacing w:before="2"/>
        <w:ind w:left="102" w:right="108" w:firstLine="707"/>
        <w:jc w:val="left"/>
        <w:rPr>
          <w:sz w:val="24"/>
        </w:rPr>
      </w:pPr>
      <w:r w:rsidRPr="009E46B6">
        <w:rPr>
          <w:sz w:val="24"/>
        </w:rPr>
        <w:t>кадровые,</w:t>
      </w:r>
      <w:r w:rsidRPr="009E46B6">
        <w:rPr>
          <w:spacing w:val="16"/>
          <w:sz w:val="24"/>
        </w:rPr>
        <w:t xml:space="preserve"> </w:t>
      </w:r>
      <w:r w:rsidRPr="009E46B6">
        <w:rPr>
          <w:sz w:val="24"/>
        </w:rPr>
        <w:t>психолого-педагогические,</w:t>
      </w:r>
      <w:r w:rsidRPr="009E46B6">
        <w:rPr>
          <w:spacing w:val="16"/>
          <w:sz w:val="24"/>
        </w:rPr>
        <w:t xml:space="preserve"> </w:t>
      </w:r>
      <w:r w:rsidRPr="009E46B6">
        <w:rPr>
          <w:sz w:val="24"/>
        </w:rPr>
        <w:t>финансовые,</w:t>
      </w:r>
      <w:r w:rsidRPr="009E46B6">
        <w:rPr>
          <w:spacing w:val="18"/>
          <w:sz w:val="24"/>
        </w:rPr>
        <w:t xml:space="preserve"> </w:t>
      </w:r>
      <w:r w:rsidRPr="009E46B6">
        <w:rPr>
          <w:sz w:val="24"/>
        </w:rPr>
        <w:t>материально-технические</w:t>
      </w:r>
      <w:r w:rsidRPr="009E46B6">
        <w:rPr>
          <w:spacing w:val="-57"/>
          <w:sz w:val="24"/>
        </w:rPr>
        <w:t xml:space="preserve"> </w:t>
      </w:r>
      <w:r w:rsidRPr="009E46B6">
        <w:rPr>
          <w:sz w:val="24"/>
        </w:rPr>
        <w:t>условия;</w:t>
      </w:r>
    </w:p>
    <w:p w14:paraId="1052EDF9" w14:textId="77777777" w:rsidR="00650E4E" w:rsidRPr="009E46B6" w:rsidRDefault="00650E4E" w:rsidP="001E1C78">
      <w:pPr>
        <w:pStyle w:val="a5"/>
        <w:numPr>
          <w:ilvl w:val="3"/>
          <w:numId w:val="3"/>
        </w:numPr>
        <w:tabs>
          <w:tab w:val="left" w:pos="1234"/>
          <w:tab w:val="left" w:pos="1235"/>
        </w:tabs>
        <w:spacing w:before="1" w:line="293" w:lineRule="exact"/>
        <w:ind w:left="1234" w:hanging="425"/>
        <w:jc w:val="left"/>
        <w:rPr>
          <w:sz w:val="24"/>
        </w:rPr>
      </w:pPr>
      <w:r w:rsidRPr="009E46B6">
        <w:rPr>
          <w:sz w:val="24"/>
        </w:rPr>
        <w:t>учебно-методическое</w:t>
      </w:r>
      <w:r w:rsidRPr="009E46B6">
        <w:rPr>
          <w:spacing w:val="-6"/>
          <w:sz w:val="24"/>
        </w:rPr>
        <w:t xml:space="preserve"> </w:t>
      </w:r>
      <w:r w:rsidRPr="009E46B6">
        <w:rPr>
          <w:sz w:val="24"/>
        </w:rPr>
        <w:t>и</w:t>
      </w:r>
      <w:r w:rsidRPr="009E46B6">
        <w:rPr>
          <w:spacing w:val="-1"/>
          <w:sz w:val="24"/>
        </w:rPr>
        <w:t xml:space="preserve"> </w:t>
      </w:r>
      <w:r w:rsidRPr="009E46B6">
        <w:rPr>
          <w:sz w:val="24"/>
        </w:rPr>
        <w:t>информационное</w:t>
      </w:r>
      <w:r w:rsidRPr="009E46B6">
        <w:rPr>
          <w:spacing w:val="-6"/>
          <w:sz w:val="24"/>
        </w:rPr>
        <w:t xml:space="preserve"> </w:t>
      </w:r>
      <w:r w:rsidRPr="009E46B6">
        <w:rPr>
          <w:sz w:val="24"/>
        </w:rPr>
        <w:t>обеспечение;</w:t>
      </w:r>
    </w:p>
    <w:p w14:paraId="5880173D" w14:textId="77777777" w:rsidR="00650E4E" w:rsidRPr="009E46B6" w:rsidRDefault="00650E4E" w:rsidP="001E1C78">
      <w:pPr>
        <w:pStyle w:val="a5"/>
        <w:numPr>
          <w:ilvl w:val="3"/>
          <w:numId w:val="3"/>
        </w:numPr>
        <w:tabs>
          <w:tab w:val="left" w:pos="1234"/>
          <w:tab w:val="left" w:pos="1235"/>
        </w:tabs>
        <w:spacing w:line="293" w:lineRule="exact"/>
        <w:ind w:left="1234" w:hanging="425"/>
        <w:jc w:val="left"/>
        <w:rPr>
          <w:sz w:val="24"/>
        </w:rPr>
      </w:pPr>
      <w:r w:rsidRPr="009E46B6">
        <w:rPr>
          <w:sz w:val="24"/>
        </w:rPr>
        <w:t>деятельность</w:t>
      </w:r>
      <w:r w:rsidRPr="009E46B6">
        <w:rPr>
          <w:spacing w:val="-3"/>
          <w:sz w:val="24"/>
        </w:rPr>
        <w:t xml:space="preserve"> </w:t>
      </w:r>
      <w:r w:rsidRPr="009E46B6">
        <w:rPr>
          <w:sz w:val="24"/>
        </w:rPr>
        <w:t>педагогов</w:t>
      </w:r>
      <w:r w:rsidRPr="009E46B6">
        <w:rPr>
          <w:spacing w:val="-5"/>
          <w:sz w:val="24"/>
        </w:rPr>
        <w:t xml:space="preserve"> </w:t>
      </w:r>
      <w:r w:rsidRPr="009E46B6">
        <w:rPr>
          <w:sz w:val="24"/>
        </w:rPr>
        <w:t>в</w:t>
      </w:r>
      <w:r w:rsidRPr="009E46B6">
        <w:rPr>
          <w:spacing w:val="-5"/>
          <w:sz w:val="24"/>
        </w:rPr>
        <w:t xml:space="preserve"> </w:t>
      </w:r>
      <w:r w:rsidRPr="009E46B6">
        <w:rPr>
          <w:sz w:val="24"/>
        </w:rPr>
        <w:t>реализации</w:t>
      </w:r>
      <w:r w:rsidRPr="009E46B6">
        <w:rPr>
          <w:spacing w:val="-6"/>
          <w:sz w:val="24"/>
        </w:rPr>
        <w:t xml:space="preserve"> </w:t>
      </w:r>
      <w:r w:rsidRPr="009E46B6">
        <w:rPr>
          <w:sz w:val="24"/>
        </w:rPr>
        <w:t>психолого-педагогических условий;</w:t>
      </w:r>
    </w:p>
    <w:p w14:paraId="45085853" w14:textId="77777777" w:rsidR="00650E4E" w:rsidRPr="009E46B6" w:rsidRDefault="00650E4E" w:rsidP="001E1C78">
      <w:pPr>
        <w:pStyle w:val="a5"/>
        <w:numPr>
          <w:ilvl w:val="3"/>
          <w:numId w:val="3"/>
        </w:numPr>
        <w:tabs>
          <w:tab w:val="left" w:pos="1234"/>
          <w:tab w:val="left" w:pos="1235"/>
        </w:tabs>
        <w:spacing w:line="292" w:lineRule="exact"/>
        <w:ind w:left="1234" w:hanging="425"/>
        <w:jc w:val="left"/>
        <w:rPr>
          <w:sz w:val="24"/>
        </w:rPr>
      </w:pPr>
      <w:r w:rsidRPr="009E46B6">
        <w:rPr>
          <w:sz w:val="24"/>
        </w:rPr>
        <w:t>условий</w:t>
      </w:r>
      <w:r w:rsidRPr="009E46B6">
        <w:rPr>
          <w:spacing w:val="-4"/>
          <w:sz w:val="24"/>
        </w:rPr>
        <w:t xml:space="preserve"> </w:t>
      </w:r>
      <w:r w:rsidRPr="009E46B6">
        <w:rPr>
          <w:sz w:val="24"/>
        </w:rPr>
        <w:t>(ресурсов)</w:t>
      </w:r>
      <w:r w:rsidRPr="009E46B6">
        <w:rPr>
          <w:spacing w:val="-2"/>
          <w:sz w:val="24"/>
        </w:rPr>
        <w:t xml:space="preserve"> </w:t>
      </w:r>
      <w:r w:rsidRPr="009E46B6">
        <w:rPr>
          <w:sz w:val="24"/>
        </w:rPr>
        <w:t>гимназии.</w:t>
      </w:r>
    </w:p>
    <w:p w14:paraId="6C3147D5" w14:textId="77777777" w:rsidR="00650E4E" w:rsidRDefault="00650E4E" w:rsidP="00650E4E">
      <w:pPr>
        <w:pStyle w:val="a3"/>
        <w:ind w:left="102" w:right="107"/>
        <w:rPr>
          <w:i/>
        </w:rPr>
      </w:pPr>
      <w:r w:rsidRPr="009E46B6">
        <w:t>Для такой оценки используется определенный набор показателей и индикаторов, а</w:t>
      </w:r>
      <w:r w:rsidRPr="009E46B6">
        <w:rPr>
          <w:spacing w:val="1"/>
        </w:rPr>
        <w:t xml:space="preserve"> </w:t>
      </w:r>
      <w:r w:rsidRPr="009E46B6">
        <w:t>также</w:t>
      </w:r>
      <w:r w:rsidRPr="009E46B6">
        <w:rPr>
          <w:spacing w:val="1"/>
        </w:rPr>
        <w:t xml:space="preserve"> </w:t>
      </w:r>
      <w:r w:rsidRPr="009E46B6">
        <w:t>экспертиза</w:t>
      </w:r>
      <w:r w:rsidRPr="009E46B6">
        <w:rPr>
          <w:spacing w:val="1"/>
        </w:rPr>
        <w:t xml:space="preserve"> </w:t>
      </w:r>
      <w:r w:rsidRPr="009E46B6">
        <w:t>рабочих</w:t>
      </w:r>
      <w:r w:rsidRPr="009E46B6">
        <w:rPr>
          <w:spacing w:val="1"/>
        </w:rPr>
        <w:t xml:space="preserve"> </w:t>
      </w:r>
      <w:r w:rsidRPr="009E46B6">
        <w:t>программ,</w:t>
      </w:r>
      <w:r w:rsidRPr="009E46B6">
        <w:rPr>
          <w:spacing w:val="1"/>
        </w:rPr>
        <w:t xml:space="preserve"> </w:t>
      </w:r>
      <w:r w:rsidRPr="009E46B6">
        <w:t>проектов,</w:t>
      </w:r>
      <w:r w:rsidRPr="009E46B6">
        <w:rPr>
          <w:spacing w:val="1"/>
        </w:rPr>
        <w:t xml:space="preserve"> </w:t>
      </w:r>
      <w:r w:rsidRPr="009E46B6">
        <w:t>пособий,</w:t>
      </w:r>
      <w:r w:rsidRPr="009E46B6">
        <w:rPr>
          <w:spacing w:val="1"/>
        </w:rPr>
        <w:t xml:space="preserve"> </w:t>
      </w:r>
      <w:r w:rsidRPr="009E46B6">
        <w:t>образовательной</w:t>
      </w:r>
      <w:r w:rsidRPr="009E46B6">
        <w:rPr>
          <w:spacing w:val="1"/>
        </w:rPr>
        <w:t xml:space="preserve"> </w:t>
      </w:r>
      <w:r w:rsidRPr="009E46B6">
        <w:t>среды,</w:t>
      </w:r>
      <w:r w:rsidRPr="009E46B6">
        <w:rPr>
          <w:spacing w:val="1"/>
        </w:rPr>
        <w:t xml:space="preserve"> </w:t>
      </w:r>
      <w:r w:rsidRPr="009E46B6">
        <w:t>профессиональной</w:t>
      </w:r>
      <w:r w:rsidRPr="009E46B6">
        <w:rPr>
          <w:spacing w:val="-1"/>
        </w:rPr>
        <w:t xml:space="preserve"> </w:t>
      </w:r>
      <w:r w:rsidRPr="009E46B6">
        <w:t>деятельности специалистов</w:t>
      </w:r>
      <w:r w:rsidRPr="009E46B6">
        <w:rPr>
          <w:spacing w:val="2"/>
        </w:rPr>
        <w:t xml:space="preserve"> </w:t>
      </w:r>
      <w:r w:rsidRPr="009E46B6">
        <w:t>гимназии.</w:t>
      </w:r>
      <w:r w:rsidRPr="009E46B6">
        <w:rPr>
          <w:spacing w:val="-1"/>
        </w:rPr>
        <w:t xml:space="preserve"> </w:t>
      </w:r>
      <w:r w:rsidRPr="009E46B6">
        <w:t>/</w:t>
      </w:r>
      <w:r w:rsidRPr="009E46B6">
        <w:rPr>
          <w:i/>
        </w:rPr>
        <w:t>Приложение</w:t>
      </w:r>
      <w:r w:rsidRPr="009E46B6">
        <w:rPr>
          <w:i/>
          <w:spacing w:val="-2"/>
        </w:rPr>
        <w:t xml:space="preserve"> </w:t>
      </w:r>
      <w:r w:rsidRPr="009E46B6">
        <w:rPr>
          <w:i/>
        </w:rPr>
        <w:t>1/</w:t>
      </w:r>
    </w:p>
    <w:p w14:paraId="79DFFA41" w14:textId="2FB6DF18" w:rsidR="00650E4E" w:rsidRPr="009E46B6" w:rsidRDefault="00650E4E" w:rsidP="00F81CC7">
      <w:pPr>
        <w:pStyle w:val="a3"/>
        <w:ind w:left="0" w:right="246" w:firstLine="0"/>
        <w:sectPr w:rsidR="00650E4E" w:rsidRPr="009E46B6">
          <w:footerReference w:type="default" r:id="rId36"/>
          <w:pgSz w:w="11910" w:h="16840"/>
          <w:pgMar w:top="1040" w:right="600" w:bottom="1200" w:left="1580" w:header="0" w:footer="976" w:gutter="0"/>
          <w:cols w:space="720"/>
        </w:sectPr>
      </w:pPr>
    </w:p>
    <w:p w14:paraId="32D943EB" w14:textId="77777777" w:rsidR="00667E87" w:rsidRPr="00973687" w:rsidRDefault="00667E87" w:rsidP="00F81CC7">
      <w:pPr>
        <w:pStyle w:val="a3"/>
        <w:ind w:left="0" w:right="107" w:firstLine="0"/>
        <w:rPr>
          <w:i/>
          <w:sz w:val="23"/>
        </w:rPr>
      </w:pPr>
    </w:p>
    <w:p w14:paraId="2D88E7A5" w14:textId="77777777" w:rsidR="00CA59FD" w:rsidRPr="009E46B6" w:rsidRDefault="009170FA">
      <w:pPr>
        <w:spacing w:before="90"/>
        <w:ind w:left="13472"/>
        <w:rPr>
          <w:i/>
          <w:sz w:val="24"/>
        </w:rPr>
      </w:pPr>
      <w:r w:rsidRPr="009E46B6">
        <w:rPr>
          <w:i/>
          <w:sz w:val="24"/>
          <w:u w:val="single"/>
        </w:rPr>
        <w:t>Приложение</w:t>
      </w:r>
      <w:r w:rsidRPr="009E46B6">
        <w:rPr>
          <w:i/>
          <w:spacing w:val="-5"/>
          <w:sz w:val="24"/>
          <w:u w:val="single"/>
        </w:rPr>
        <w:t xml:space="preserve"> </w:t>
      </w:r>
      <w:r w:rsidRPr="009E46B6">
        <w:rPr>
          <w:i/>
          <w:sz w:val="24"/>
          <w:u w:val="single"/>
        </w:rPr>
        <w:t>1</w:t>
      </w:r>
    </w:p>
    <w:p w14:paraId="782B7C9B" w14:textId="3A8C268D" w:rsidR="00CA59FD" w:rsidRPr="009E46B6" w:rsidRDefault="009170FA">
      <w:pPr>
        <w:pStyle w:val="2"/>
        <w:spacing w:before="5" w:line="240" w:lineRule="auto"/>
        <w:ind w:left="1463"/>
        <w:jc w:val="left"/>
      </w:pPr>
      <w:r w:rsidRPr="009E46B6">
        <w:t>Внутренняя</w:t>
      </w:r>
      <w:r w:rsidRPr="009E46B6">
        <w:rPr>
          <w:spacing w:val="-3"/>
        </w:rPr>
        <w:t xml:space="preserve"> </w:t>
      </w:r>
      <w:r w:rsidRPr="009E46B6">
        <w:t>оценка</w:t>
      </w:r>
      <w:r w:rsidRPr="009E46B6">
        <w:rPr>
          <w:spacing w:val="-2"/>
        </w:rPr>
        <w:t xml:space="preserve"> </w:t>
      </w:r>
      <w:r w:rsidRPr="009E46B6">
        <w:t>состояния</w:t>
      </w:r>
      <w:r w:rsidRPr="009E46B6">
        <w:rPr>
          <w:spacing w:val="-2"/>
        </w:rPr>
        <w:t xml:space="preserve"> </w:t>
      </w:r>
      <w:r w:rsidRPr="009E46B6">
        <w:t>системы</w:t>
      </w:r>
      <w:r w:rsidRPr="009E46B6">
        <w:rPr>
          <w:spacing w:val="-3"/>
        </w:rPr>
        <w:t xml:space="preserve"> </w:t>
      </w:r>
      <w:r w:rsidRPr="009E46B6">
        <w:t>условий</w:t>
      </w:r>
      <w:r w:rsidRPr="009E46B6">
        <w:rPr>
          <w:spacing w:val="-2"/>
        </w:rPr>
        <w:t xml:space="preserve"> </w:t>
      </w:r>
      <w:r w:rsidRPr="009E46B6">
        <w:t>реализации</w:t>
      </w:r>
      <w:r w:rsidRPr="009E46B6">
        <w:rPr>
          <w:spacing w:val="-2"/>
        </w:rPr>
        <w:t xml:space="preserve"> </w:t>
      </w:r>
      <w:r w:rsidRPr="009E46B6">
        <w:t>ООП</w:t>
      </w:r>
      <w:r w:rsidRPr="009E46B6">
        <w:rPr>
          <w:spacing w:val="-4"/>
        </w:rPr>
        <w:t xml:space="preserve"> </w:t>
      </w:r>
      <w:r w:rsidRPr="009E46B6">
        <w:t>СОО</w:t>
      </w:r>
      <w:r w:rsidRPr="009E46B6">
        <w:rPr>
          <w:spacing w:val="2"/>
        </w:rPr>
        <w:t xml:space="preserve"> </w:t>
      </w:r>
      <w:r w:rsidRPr="009E46B6">
        <w:t>Санкт-Петербурга</w:t>
      </w:r>
    </w:p>
    <w:p w14:paraId="37583414" w14:textId="77777777" w:rsidR="00CA59FD" w:rsidRPr="009E46B6" w:rsidRDefault="00CA59FD">
      <w:pPr>
        <w:pStyle w:val="a3"/>
        <w:spacing w:before="3"/>
        <w:ind w:left="0" w:firstLine="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48"/>
        <w:gridCol w:w="3795"/>
        <w:gridCol w:w="2127"/>
        <w:gridCol w:w="2130"/>
        <w:gridCol w:w="1983"/>
        <w:gridCol w:w="2024"/>
      </w:tblGrid>
      <w:tr w:rsidR="00CA59FD" w:rsidRPr="009E46B6" w14:paraId="7A637F77" w14:textId="77777777">
        <w:trPr>
          <w:trHeight w:val="527"/>
        </w:trPr>
        <w:tc>
          <w:tcPr>
            <w:tcW w:w="845" w:type="dxa"/>
          </w:tcPr>
          <w:p w14:paraId="4DD2C126" w14:textId="77777777" w:rsidR="00CA59FD" w:rsidRPr="009E46B6" w:rsidRDefault="009170FA">
            <w:pPr>
              <w:pStyle w:val="TableParagraph"/>
              <w:spacing w:line="264" w:lineRule="exact"/>
              <w:ind w:left="263" w:right="232" w:firstLine="52"/>
              <w:rPr>
                <w:b/>
                <w:i/>
                <w:sz w:val="23"/>
              </w:rPr>
            </w:pPr>
            <w:r w:rsidRPr="009E46B6">
              <w:rPr>
                <w:b/>
                <w:i/>
                <w:sz w:val="23"/>
              </w:rPr>
              <w:t>№</w:t>
            </w:r>
            <w:r w:rsidRPr="009E46B6">
              <w:rPr>
                <w:b/>
                <w:i/>
                <w:spacing w:val="1"/>
                <w:sz w:val="23"/>
              </w:rPr>
              <w:t xml:space="preserve"> </w:t>
            </w:r>
            <w:r w:rsidRPr="009E46B6">
              <w:rPr>
                <w:b/>
                <w:i/>
                <w:sz w:val="23"/>
              </w:rPr>
              <w:t>п/п</w:t>
            </w:r>
          </w:p>
        </w:tc>
        <w:tc>
          <w:tcPr>
            <w:tcW w:w="2448" w:type="dxa"/>
          </w:tcPr>
          <w:p w14:paraId="2948BF80" w14:textId="77777777" w:rsidR="00CA59FD" w:rsidRPr="009E46B6" w:rsidRDefault="009170FA">
            <w:pPr>
              <w:pStyle w:val="TableParagraph"/>
              <w:spacing w:line="264" w:lineRule="exact"/>
              <w:ind w:left="866" w:right="793" w:hanging="41"/>
              <w:rPr>
                <w:b/>
                <w:i/>
                <w:sz w:val="23"/>
              </w:rPr>
            </w:pPr>
            <w:r w:rsidRPr="009E46B6">
              <w:rPr>
                <w:b/>
                <w:i/>
                <w:sz w:val="23"/>
              </w:rPr>
              <w:t>Объект</w:t>
            </w:r>
            <w:r w:rsidRPr="009E46B6">
              <w:rPr>
                <w:b/>
                <w:i/>
                <w:spacing w:val="-55"/>
                <w:sz w:val="23"/>
              </w:rPr>
              <w:t xml:space="preserve"> </w:t>
            </w:r>
            <w:r w:rsidRPr="009E46B6">
              <w:rPr>
                <w:b/>
                <w:i/>
                <w:sz w:val="23"/>
              </w:rPr>
              <w:t>оценки</w:t>
            </w:r>
          </w:p>
        </w:tc>
        <w:tc>
          <w:tcPr>
            <w:tcW w:w="3795" w:type="dxa"/>
          </w:tcPr>
          <w:p w14:paraId="66E74C2B" w14:textId="77777777" w:rsidR="00CA59FD" w:rsidRPr="009E46B6" w:rsidRDefault="009170FA">
            <w:pPr>
              <w:pStyle w:val="TableParagraph"/>
              <w:spacing w:before="130"/>
              <w:ind w:left="662"/>
              <w:rPr>
                <w:b/>
                <w:i/>
                <w:sz w:val="23"/>
              </w:rPr>
            </w:pPr>
            <w:r w:rsidRPr="009E46B6">
              <w:rPr>
                <w:b/>
                <w:i/>
                <w:sz w:val="23"/>
              </w:rPr>
              <w:t>Критерии</w:t>
            </w:r>
            <w:r w:rsidRPr="009E46B6">
              <w:rPr>
                <w:b/>
                <w:i/>
                <w:spacing w:val="-4"/>
                <w:sz w:val="23"/>
              </w:rPr>
              <w:t xml:space="preserve"> </w:t>
            </w:r>
            <w:r w:rsidRPr="009E46B6">
              <w:rPr>
                <w:b/>
                <w:i/>
                <w:sz w:val="23"/>
              </w:rPr>
              <w:t>(показатели)</w:t>
            </w:r>
          </w:p>
        </w:tc>
        <w:tc>
          <w:tcPr>
            <w:tcW w:w="2127" w:type="dxa"/>
          </w:tcPr>
          <w:p w14:paraId="5261F013" w14:textId="77777777" w:rsidR="00CA59FD" w:rsidRPr="009E46B6" w:rsidRDefault="009170FA">
            <w:pPr>
              <w:pStyle w:val="TableParagraph"/>
              <w:spacing w:line="264" w:lineRule="exact"/>
              <w:ind w:left="413" w:right="387" w:firstLine="24"/>
              <w:rPr>
                <w:b/>
                <w:i/>
                <w:sz w:val="23"/>
              </w:rPr>
            </w:pPr>
            <w:r w:rsidRPr="009E46B6">
              <w:rPr>
                <w:b/>
                <w:i/>
                <w:sz w:val="23"/>
              </w:rPr>
              <w:t>Размещение</w:t>
            </w:r>
            <w:r w:rsidRPr="009E46B6">
              <w:rPr>
                <w:b/>
                <w:i/>
                <w:spacing w:val="-55"/>
                <w:sz w:val="23"/>
              </w:rPr>
              <w:t xml:space="preserve"> </w:t>
            </w:r>
            <w:r w:rsidRPr="009E46B6">
              <w:rPr>
                <w:b/>
                <w:i/>
                <w:spacing w:val="-1"/>
                <w:sz w:val="23"/>
              </w:rPr>
              <w:t>информации</w:t>
            </w:r>
          </w:p>
        </w:tc>
        <w:tc>
          <w:tcPr>
            <w:tcW w:w="2130" w:type="dxa"/>
          </w:tcPr>
          <w:p w14:paraId="1243FCAB" w14:textId="77777777" w:rsidR="00CA59FD" w:rsidRPr="009E46B6" w:rsidRDefault="009170FA">
            <w:pPr>
              <w:pStyle w:val="TableParagraph"/>
              <w:spacing w:before="130"/>
              <w:ind w:left="239"/>
              <w:rPr>
                <w:b/>
                <w:i/>
                <w:sz w:val="23"/>
              </w:rPr>
            </w:pPr>
            <w:r w:rsidRPr="009E46B6">
              <w:rPr>
                <w:b/>
                <w:i/>
                <w:sz w:val="23"/>
              </w:rPr>
              <w:t>Методы</w:t>
            </w:r>
            <w:r w:rsidRPr="009E46B6">
              <w:rPr>
                <w:b/>
                <w:i/>
                <w:spacing w:val="-1"/>
                <w:sz w:val="23"/>
              </w:rPr>
              <w:t xml:space="preserve"> </w:t>
            </w:r>
            <w:r w:rsidRPr="009E46B6">
              <w:rPr>
                <w:b/>
                <w:i/>
                <w:sz w:val="23"/>
              </w:rPr>
              <w:t>оценки</w:t>
            </w:r>
          </w:p>
        </w:tc>
        <w:tc>
          <w:tcPr>
            <w:tcW w:w="1983" w:type="dxa"/>
          </w:tcPr>
          <w:p w14:paraId="5540F7F3" w14:textId="77777777" w:rsidR="00CA59FD" w:rsidRPr="009E46B6" w:rsidRDefault="009170FA">
            <w:pPr>
              <w:pStyle w:val="TableParagraph"/>
              <w:spacing w:before="130"/>
              <w:ind w:left="112"/>
              <w:rPr>
                <w:b/>
                <w:i/>
                <w:sz w:val="23"/>
              </w:rPr>
            </w:pPr>
            <w:r w:rsidRPr="009E46B6">
              <w:rPr>
                <w:b/>
                <w:i/>
                <w:sz w:val="23"/>
              </w:rPr>
              <w:t>Ответственный</w:t>
            </w:r>
          </w:p>
        </w:tc>
        <w:tc>
          <w:tcPr>
            <w:tcW w:w="2024" w:type="dxa"/>
          </w:tcPr>
          <w:p w14:paraId="3874F839" w14:textId="77777777" w:rsidR="00CA59FD" w:rsidRPr="009E46B6" w:rsidRDefault="009170FA">
            <w:pPr>
              <w:pStyle w:val="TableParagraph"/>
              <w:spacing w:before="130"/>
              <w:ind w:left="91" w:right="87"/>
              <w:jc w:val="center"/>
              <w:rPr>
                <w:b/>
                <w:i/>
                <w:sz w:val="23"/>
              </w:rPr>
            </w:pPr>
            <w:r w:rsidRPr="009E46B6">
              <w:rPr>
                <w:b/>
                <w:i/>
                <w:sz w:val="23"/>
              </w:rPr>
              <w:t>Сроки</w:t>
            </w:r>
          </w:p>
        </w:tc>
      </w:tr>
      <w:tr w:rsidR="00CA59FD" w:rsidRPr="009E46B6" w14:paraId="5612D49B" w14:textId="77777777">
        <w:trPr>
          <w:trHeight w:val="275"/>
        </w:trPr>
        <w:tc>
          <w:tcPr>
            <w:tcW w:w="15352" w:type="dxa"/>
            <w:gridSpan w:val="7"/>
          </w:tcPr>
          <w:p w14:paraId="561DF37D" w14:textId="77777777" w:rsidR="00CA59FD" w:rsidRPr="009E46B6" w:rsidRDefault="009170FA">
            <w:pPr>
              <w:pStyle w:val="TableParagraph"/>
              <w:spacing w:line="255" w:lineRule="exact"/>
              <w:ind w:left="5393"/>
              <w:rPr>
                <w:b/>
                <w:sz w:val="24"/>
              </w:rPr>
            </w:pPr>
            <w:r w:rsidRPr="009E46B6">
              <w:rPr>
                <w:b/>
                <w:sz w:val="24"/>
              </w:rPr>
              <w:t>I.</w:t>
            </w:r>
            <w:r w:rsidRPr="009E46B6">
              <w:rPr>
                <w:b/>
                <w:spacing w:val="-1"/>
                <w:sz w:val="24"/>
              </w:rPr>
              <w:t xml:space="preserve"> </w:t>
            </w:r>
            <w:r w:rsidRPr="009E46B6">
              <w:rPr>
                <w:b/>
                <w:sz w:val="24"/>
              </w:rPr>
              <w:t>Качество</w:t>
            </w:r>
            <w:r w:rsidRPr="009E46B6">
              <w:rPr>
                <w:b/>
                <w:spacing w:val="-1"/>
                <w:sz w:val="24"/>
              </w:rPr>
              <w:t xml:space="preserve"> </w:t>
            </w:r>
            <w:r w:rsidRPr="009E46B6">
              <w:rPr>
                <w:b/>
                <w:sz w:val="24"/>
              </w:rPr>
              <w:t>образовательных</w:t>
            </w:r>
            <w:r w:rsidRPr="009E46B6">
              <w:rPr>
                <w:b/>
                <w:spacing w:val="-1"/>
                <w:sz w:val="24"/>
              </w:rPr>
              <w:t xml:space="preserve"> </w:t>
            </w:r>
            <w:r w:rsidRPr="009E46B6">
              <w:rPr>
                <w:b/>
                <w:sz w:val="24"/>
              </w:rPr>
              <w:t>результатов</w:t>
            </w:r>
          </w:p>
        </w:tc>
      </w:tr>
      <w:tr w:rsidR="00CA59FD" w:rsidRPr="009E46B6" w14:paraId="31D3515B" w14:textId="77777777">
        <w:trPr>
          <w:trHeight w:val="4416"/>
        </w:trPr>
        <w:tc>
          <w:tcPr>
            <w:tcW w:w="845" w:type="dxa"/>
          </w:tcPr>
          <w:p w14:paraId="2B73221D" w14:textId="77777777" w:rsidR="00CA59FD" w:rsidRPr="009E46B6" w:rsidRDefault="00CA59FD">
            <w:pPr>
              <w:pStyle w:val="TableParagraph"/>
              <w:rPr>
                <w:b/>
                <w:sz w:val="26"/>
              </w:rPr>
            </w:pPr>
          </w:p>
          <w:p w14:paraId="7AF08A46" w14:textId="77777777" w:rsidR="00CA59FD" w:rsidRPr="009E46B6" w:rsidRDefault="00CA59FD">
            <w:pPr>
              <w:pStyle w:val="TableParagraph"/>
              <w:rPr>
                <w:b/>
                <w:sz w:val="26"/>
              </w:rPr>
            </w:pPr>
          </w:p>
          <w:p w14:paraId="78F5942A" w14:textId="77777777" w:rsidR="00CA59FD" w:rsidRPr="009E46B6" w:rsidRDefault="00CA59FD">
            <w:pPr>
              <w:pStyle w:val="TableParagraph"/>
              <w:rPr>
                <w:b/>
                <w:sz w:val="26"/>
              </w:rPr>
            </w:pPr>
          </w:p>
          <w:p w14:paraId="00420F77" w14:textId="77777777" w:rsidR="00CA59FD" w:rsidRPr="009E46B6" w:rsidRDefault="00CA59FD">
            <w:pPr>
              <w:pStyle w:val="TableParagraph"/>
              <w:rPr>
                <w:b/>
                <w:sz w:val="26"/>
              </w:rPr>
            </w:pPr>
          </w:p>
          <w:p w14:paraId="0157F39E" w14:textId="77777777" w:rsidR="00CA59FD" w:rsidRPr="009E46B6" w:rsidRDefault="00CA59FD">
            <w:pPr>
              <w:pStyle w:val="TableParagraph"/>
              <w:rPr>
                <w:b/>
                <w:sz w:val="26"/>
              </w:rPr>
            </w:pPr>
          </w:p>
          <w:p w14:paraId="2629AE65" w14:textId="77777777" w:rsidR="00CA59FD" w:rsidRPr="009E46B6" w:rsidRDefault="00CA59FD">
            <w:pPr>
              <w:pStyle w:val="TableParagraph"/>
              <w:rPr>
                <w:b/>
                <w:sz w:val="26"/>
              </w:rPr>
            </w:pPr>
          </w:p>
          <w:p w14:paraId="2814312C" w14:textId="77777777" w:rsidR="00CA59FD" w:rsidRPr="009E46B6" w:rsidRDefault="00CA59FD">
            <w:pPr>
              <w:pStyle w:val="TableParagraph"/>
              <w:spacing w:before="10"/>
              <w:rPr>
                <w:b/>
                <w:sz w:val="23"/>
              </w:rPr>
            </w:pPr>
          </w:p>
          <w:p w14:paraId="29AF20EE" w14:textId="77777777" w:rsidR="00CA59FD" w:rsidRPr="009E46B6" w:rsidRDefault="009170FA">
            <w:pPr>
              <w:pStyle w:val="TableParagraph"/>
              <w:ind w:left="9"/>
              <w:jc w:val="center"/>
              <w:rPr>
                <w:b/>
                <w:sz w:val="24"/>
              </w:rPr>
            </w:pPr>
            <w:r w:rsidRPr="009E46B6">
              <w:rPr>
                <w:b/>
                <w:sz w:val="24"/>
              </w:rPr>
              <w:t>1</w:t>
            </w:r>
          </w:p>
        </w:tc>
        <w:tc>
          <w:tcPr>
            <w:tcW w:w="2448" w:type="dxa"/>
          </w:tcPr>
          <w:p w14:paraId="3E8F09ED" w14:textId="77777777" w:rsidR="00CA59FD" w:rsidRPr="009E46B6" w:rsidRDefault="00CA59FD">
            <w:pPr>
              <w:pStyle w:val="TableParagraph"/>
              <w:rPr>
                <w:b/>
                <w:sz w:val="26"/>
              </w:rPr>
            </w:pPr>
          </w:p>
          <w:p w14:paraId="107C9D2C" w14:textId="77777777" w:rsidR="00CA59FD" w:rsidRPr="009E46B6" w:rsidRDefault="00CA59FD">
            <w:pPr>
              <w:pStyle w:val="TableParagraph"/>
              <w:rPr>
                <w:b/>
                <w:sz w:val="26"/>
              </w:rPr>
            </w:pPr>
          </w:p>
          <w:p w14:paraId="17A64CD2" w14:textId="77777777" w:rsidR="00CA59FD" w:rsidRPr="009E46B6" w:rsidRDefault="00CA59FD">
            <w:pPr>
              <w:pStyle w:val="TableParagraph"/>
              <w:rPr>
                <w:b/>
                <w:sz w:val="26"/>
              </w:rPr>
            </w:pPr>
          </w:p>
          <w:p w14:paraId="61DDD1BB" w14:textId="77777777" w:rsidR="00CA59FD" w:rsidRPr="009E46B6" w:rsidRDefault="00CA59FD">
            <w:pPr>
              <w:pStyle w:val="TableParagraph"/>
              <w:rPr>
                <w:b/>
                <w:sz w:val="26"/>
              </w:rPr>
            </w:pPr>
          </w:p>
          <w:p w14:paraId="15C3CAAD" w14:textId="77777777" w:rsidR="00CA59FD" w:rsidRPr="009E46B6" w:rsidRDefault="00CA59FD">
            <w:pPr>
              <w:pStyle w:val="TableParagraph"/>
              <w:rPr>
                <w:b/>
                <w:sz w:val="26"/>
              </w:rPr>
            </w:pPr>
          </w:p>
          <w:p w14:paraId="13431D3A" w14:textId="77777777" w:rsidR="00CA59FD" w:rsidRPr="009E46B6" w:rsidRDefault="00CA59FD">
            <w:pPr>
              <w:pStyle w:val="TableParagraph"/>
              <w:spacing w:before="6"/>
              <w:rPr>
                <w:b/>
                <w:sz w:val="37"/>
              </w:rPr>
            </w:pPr>
          </w:p>
          <w:p w14:paraId="10C4ED66" w14:textId="77777777" w:rsidR="00CA59FD" w:rsidRPr="009E46B6" w:rsidRDefault="009170FA">
            <w:pPr>
              <w:pStyle w:val="TableParagraph"/>
              <w:ind w:left="652" w:right="552" w:hanging="68"/>
              <w:rPr>
                <w:sz w:val="24"/>
              </w:rPr>
            </w:pPr>
            <w:r w:rsidRPr="009E46B6">
              <w:rPr>
                <w:sz w:val="24"/>
              </w:rPr>
              <w:t>Предметные</w:t>
            </w:r>
            <w:r w:rsidRPr="009E46B6">
              <w:rPr>
                <w:spacing w:val="-58"/>
                <w:sz w:val="24"/>
              </w:rPr>
              <w:t xml:space="preserve"> </w:t>
            </w:r>
            <w:r w:rsidRPr="009E46B6">
              <w:rPr>
                <w:sz w:val="24"/>
              </w:rPr>
              <w:t>результаты</w:t>
            </w:r>
          </w:p>
        </w:tc>
        <w:tc>
          <w:tcPr>
            <w:tcW w:w="3795" w:type="dxa"/>
          </w:tcPr>
          <w:p w14:paraId="6DD425CA" w14:textId="77777777" w:rsidR="00CA59FD" w:rsidRPr="009E46B6" w:rsidRDefault="009170FA">
            <w:pPr>
              <w:pStyle w:val="TableParagraph"/>
              <w:spacing w:line="270" w:lineRule="exact"/>
              <w:ind w:left="107"/>
              <w:rPr>
                <w:sz w:val="24"/>
              </w:rPr>
            </w:pPr>
            <w:r w:rsidRPr="009E46B6">
              <w:rPr>
                <w:sz w:val="24"/>
              </w:rPr>
              <w:t>доля</w:t>
            </w:r>
            <w:r w:rsidRPr="009E46B6">
              <w:rPr>
                <w:spacing w:val="-2"/>
                <w:sz w:val="24"/>
              </w:rPr>
              <w:t xml:space="preserve"> </w:t>
            </w:r>
            <w:r w:rsidRPr="009E46B6">
              <w:rPr>
                <w:sz w:val="24"/>
              </w:rPr>
              <w:t>неуспевающих;</w:t>
            </w:r>
          </w:p>
          <w:p w14:paraId="7EBA9803" w14:textId="77777777" w:rsidR="00CA59FD" w:rsidRPr="009E46B6" w:rsidRDefault="009170FA">
            <w:pPr>
              <w:pStyle w:val="TableParagraph"/>
              <w:tabs>
                <w:tab w:val="left" w:pos="2246"/>
                <w:tab w:val="left" w:pos="2400"/>
              </w:tabs>
              <w:ind w:left="107" w:right="95"/>
              <w:rPr>
                <w:sz w:val="24"/>
              </w:rPr>
            </w:pPr>
            <w:r w:rsidRPr="009E46B6">
              <w:rPr>
                <w:sz w:val="24"/>
              </w:rPr>
              <w:t>доля обучающихся на «4» и «5»;</w:t>
            </w:r>
            <w:r w:rsidRPr="009E46B6">
              <w:rPr>
                <w:spacing w:val="1"/>
                <w:sz w:val="24"/>
              </w:rPr>
              <w:t xml:space="preserve"> </w:t>
            </w:r>
            <w:r w:rsidRPr="009E46B6">
              <w:rPr>
                <w:sz w:val="24"/>
              </w:rPr>
              <w:t xml:space="preserve">доля  </w:t>
            </w:r>
            <w:r w:rsidRPr="009E46B6">
              <w:rPr>
                <w:spacing w:val="17"/>
                <w:sz w:val="24"/>
              </w:rPr>
              <w:t xml:space="preserve"> </w:t>
            </w:r>
            <w:r w:rsidRPr="009E46B6">
              <w:rPr>
                <w:sz w:val="24"/>
              </w:rPr>
              <w:t>обучающихся</w:t>
            </w:r>
            <w:r w:rsidRPr="009E46B6">
              <w:rPr>
                <w:sz w:val="24"/>
              </w:rPr>
              <w:tab/>
            </w:r>
            <w:r w:rsidRPr="009E46B6">
              <w:rPr>
                <w:sz w:val="24"/>
              </w:rPr>
              <w:tab/>
              <w:t>11</w:t>
            </w:r>
            <w:r w:rsidRPr="009E46B6">
              <w:rPr>
                <w:spacing w:val="3"/>
                <w:sz w:val="24"/>
              </w:rPr>
              <w:t xml:space="preserve"> </w:t>
            </w:r>
            <w:r w:rsidRPr="009E46B6">
              <w:rPr>
                <w:sz w:val="24"/>
              </w:rPr>
              <w:t>классов,</w:t>
            </w:r>
            <w:r w:rsidRPr="009E46B6">
              <w:rPr>
                <w:spacing w:val="-57"/>
                <w:sz w:val="24"/>
              </w:rPr>
              <w:t xml:space="preserve"> </w:t>
            </w:r>
            <w:r w:rsidRPr="009E46B6">
              <w:rPr>
                <w:sz w:val="24"/>
              </w:rPr>
              <w:t>преодолевших</w:t>
            </w:r>
            <w:r w:rsidRPr="009E46B6">
              <w:rPr>
                <w:sz w:val="24"/>
              </w:rPr>
              <w:tab/>
            </w:r>
            <w:r w:rsidRPr="009E46B6">
              <w:rPr>
                <w:spacing w:val="-1"/>
                <w:sz w:val="24"/>
              </w:rPr>
              <w:t>минимальный</w:t>
            </w:r>
            <w:r w:rsidRPr="009E46B6">
              <w:rPr>
                <w:spacing w:val="-57"/>
                <w:sz w:val="24"/>
              </w:rPr>
              <w:t xml:space="preserve"> </w:t>
            </w:r>
            <w:r w:rsidRPr="009E46B6">
              <w:rPr>
                <w:sz w:val="24"/>
              </w:rPr>
              <w:t>порог</w:t>
            </w:r>
            <w:r w:rsidRPr="009E46B6">
              <w:rPr>
                <w:spacing w:val="44"/>
                <w:sz w:val="24"/>
              </w:rPr>
              <w:t xml:space="preserve"> </w:t>
            </w:r>
            <w:r w:rsidRPr="009E46B6">
              <w:rPr>
                <w:sz w:val="24"/>
              </w:rPr>
              <w:t>при</w:t>
            </w:r>
            <w:r w:rsidRPr="009E46B6">
              <w:rPr>
                <w:spacing w:val="46"/>
                <w:sz w:val="24"/>
              </w:rPr>
              <w:t xml:space="preserve"> </w:t>
            </w:r>
            <w:r w:rsidRPr="009E46B6">
              <w:rPr>
                <w:sz w:val="24"/>
              </w:rPr>
              <w:t>сдаче</w:t>
            </w:r>
            <w:r w:rsidRPr="009E46B6">
              <w:rPr>
                <w:spacing w:val="44"/>
                <w:sz w:val="24"/>
              </w:rPr>
              <w:t xml:space="preserve"> </w:t>
            </w:r>
            <w:r w:rsidRPr="009E46B6">
              <w:rPr>
                <w:sz w:val="24"/>
              </w:rPr>
              <w:t>государственной</w:t>
            </w:r>
            <w:r w:rsidRPr="009E46B6">
              <w:rPr>
                <w:spacing w:val="-57"/>
                <w:sz w:val="24"/>
              </w:rPr>
              <w:t xml:space="preserve"> </w:t>
            </w:r>
            <w:r w:rsidRPr="009E46B6">
              <w:rPr>
                <w:sz w:val="24"/>
              </w:rPr>
              <w:t>аттестации</w:t>
            </w:r>
            <w:r w:rsidRPr="009E46B6">
              <w:rPr>
                <w:spacing w:val="32"/>
                <w:sz w:val="24"/>
              </w:rPr>
              <w:t xml:space="preserve"> </w:t>
            </w:r>
            <w:r w:rsidRPr="009E46B6">
              <w:rPr>
                <w:sz w:val="24"/>
              </w:rPr>
              <w:t>по</w:t>
            </w:r>
            <w:r w:rsidRPr="009E46B6">
              <w:rPr>
                <w:spacing w:val="28"/>
                <w:sz w:val="24"/>
              </w:rPr>
              <w:t xml:space="preserve"> </w:t>
            </w:r>
            <w:r w:rsidRPr="009E46B6">
              <w:rPr>
                <w:sz w:val="24"/>
              </w:rPr>
              <w:t>предметам</w:t>
            </w:r>
            <w:r w:rsidRPr="009E46B6">
              <w:rPr>
                <w:spacing w:val="30"/>
                <w:sz w:val="24"/>
              </w:rPr>
              <w:t xml:space="preserve"> </w:t>
            </w:r>
            <w:r w:rsidRPr="009E46B6">
              <w:rPr>
                <w:sz w:val="24"/>
              </w:rPr>
              <w:t>русский</w:t>
            </w:r>
            <w:r w:rsidRPr="009E46B6">
              <w:rPr>
                <w:spacing w:val="-57"/>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математика;</w:t>
            </w:r>
          </w:p>
          <w:p w14:paraId="57669F01" w14:textId="77777777" w:rsidR="00CA59FD" w:rsidRPr="009E46B6" w:rsidRDefault="009170FA">
            <w:pPr>
              <w:pStyle w:val="TableParagraph"/>
              <w:tabs>
                <w:tab w:val="left" w:pos="2400"/>
              </w:tabs>
              <w:ind w:left="107" w:right="98"/>
              <w:rPr>
                <w:sz w:val="24"/>
              </w:rPr>
            </w:pPr>
            <w:r w:rsidRPr="009E46B6">
              <w:rPr>
                <w:sz w:val="24"/>
              </w:rPr>
              <w:t xml:space="preserve">доля  </w:t>
            </w:r>
            <w:r w:rsidRPr="009E46B6">
              <w:rPr>
                <w:spacing w:val="17"/>
                <w:sz w:val="24"/>
              </w:rPr>
              <w:t xml:space="preserve"> </w:t>
            </w:r>
            <w:r w:rsidRPr="009E46B6">
              <w:rPr>
                <w:sz w:val="24"/>
              </w:rPr>
              <w:t>обучающихся</w:t>
            </w:r>
            <w:r w:rsidRPr="009E46B6">
              <w:rPr>
                <w:sz w:val="24"/>
              </w:rPr>
              <w:tab/>
              <w:t>11</w:t>
            </w:r>
            <w:r w:rsidRPr="009E46B6">
              <w:rPr>
                <w:spacing w:val="1"/>
                <w:sz w:val="24"/>
              </w:rPr>
              <w:t xml:space="preserve"> </w:t>
            </w:r>
            <w:r w:rsidRPr="009E46B6">
              <w:rPr>
                <w:sz w:val="24"/>
              </w:rPr>
              <w:t>классов,</w:t>
            </w:r>
            <w:r w:rsidRPr="009E46B6">
              <w:rPr>
                <w:spacing w:val="-57"/>
                <w:sz w:val="24"/>
              </w:rPr>
              <w:t xml:space="preserve"> </w:t>
            </w:r>
            <w:r w:rsidRPr="009E46B6">
              <w:rPr>
                <w:sz w:val="24"/>
              </w:rPr>
              <w:t>получивших</w:t>
            </w:r>
            <w:r w:rsidRPr="009E46B6">
              <w:rPr>
                <w:spacing w:val="3"/>
                <w:sz w:val="24"/>
              </w:rPr>
              <w:t xml:space="preserve"> </w:t>
            </w:r>
            <w:r w:rsidRPr="009E46B6">
              <w:rPr>
                <w:sz w:val="24"/>
              </w:rPr>
              <w:t>аттестат;</w:t>
            </w:r>
          </w:p>
          <w:p w14:paraId="16EEC335" w14:textId="77777777" w:rsidR="00CA59FD" w:rsidRPr="009E46B6" w:rsidRDefault="009170FA">
            <w:pPr>
              <w:pStyle w:val="TableParagraph"/>
              <w:spacing w:before="1"/>
              <w:ind w:left="107" w:right="92"/>
              <w:jc w:val="both"/>
              <w:rPr>
                <w:sz w:val="24"/>
              </w:rPr>
            </w:pPr>
            <w:r w:rsidRPr="009E46B6">
              <w:rPr>
                <w:sz w:val="24"/>
              </w:rPr>
              <w:t>средний</w:t>
            </w:r>
            <w:r w:rsidRPr="009E46B6">
              <w:rPr>
                <w:spacing w:val="1"/>
                <w:sz w:val="24"/>
              </w:rPr>
              <w:t xml:space="preserve"> </w:t>
            </w:r>
            <w:r w:rsidRPr="009E46B6">
              <w:rPr>
                <w:sz w:val="24"/>
              </w:rPr>
              <w:t>балл</w:t>
            </w:r>
            <w:r w:rsidRPr="009E46B6">
              <w:rPr>
                <w:spacing w:val="1"/>
                <w:sz w:val="24"/>
              </w:rPr>
              <w:t xml:space="preserve"> </w:t>
            </w:r>
            <w:r w:rsidRPr="009E46B6">
              <w:rPr>
                <w:sz w:val="24"/>
              </w:rPr>
              <w:t>по</w:t>
            </w:r>
            <w:r w:rsidRPr="009E46B6">
              <w:rPr>
                <w:spacing w:val="1"/>
                <w:sz w:val="24"/>
              </w:rPr>
              <w:t xml:space="preserve"> </w:t>
            </w:r>
            <w:r w:rsidRPr="009E46B6">
              <w:rPr>
                <w:sz w:val="24"/>
              </w:rPr>
              <w:t>предметам</w:t>
            </w:r>
            <w:r w:rsidRPr="009E46B6">
              <w:rPr>
                <w:spacing w:val="-57"/>
                <w:sz w:val="24"/>
              </w:rPr>
              <w:t xml:space="preserve"> </w:t>
            </w:r>
            <w:r w:rsidRPr="009E46B6">
              <w:rPr>
                <w:sz w:val="24"/>
              </w:rPr>
              <w:t>русский</w:t>
            </w:r>
            <w:r w:rsidRPr="009E46B6">
              <w:rPr>
                <w:spacing w:val="1"/>
                <w:sz w:val="24"/>
              </w:rPr>
              <w:t xml:space="preserve"> </w:t>
            </w:r>
            <w:r w:rsidRPr="009E46B6">
              <w:rPr>
                <w:sz w:val="24"/>
              </w:rPr>
              <w:t>язык</w:t>
            </w:r>
            <w:r w:rsidRPr="009E46B6">
              <w:rPr>
                <w:spacing w:val="1"/>
                <w:sz w:val="24"/>
              </w:rPr>
              <w:t xml:space="preserve"> </w:t>
            </w:r>
            <w:r w:rsidRPr="009E46B6">
              <w:rPr>
                <w:sz w:val="24"/>
              </w:rPr>
              <w:t>и</w:t>
            </w:r>
            <w:r w:rsidRPr="009E46B6">
              <w:rPr>
                <w:spacing w:val="1"/>
                <w:sz w:val="24"/>
              </w:rPr>
              <w:t xml:space="preserve"> </w:t>
            </w:r>
            <w:r w:rsidRPr="009E46B6">
              <w:rPr>
                <w:sz w:val="24"/>
              </w:rPr>
              <w:t>математика</w:t>
            </w:r>
            <w:r w:rsidRPr="009E46B6">
              <w:rPr>
                <w:spacing w:val="1"/>
                <w:sz w:val="24"/>
              </w:rPr>
              <w:t xml:space="preserve"> </w:t>
            </w:r>
            <w:r w:rsidRPr="009E46B6">
              <w:rPr>
                <w:sz w:val="24"/>
              </w:rPr>
              <w:t>по</w:t>
            </w:r>
            <w:r w:rsidRPr="009E46B6">
              <w:rPr>
                <w:spacing w:val="1"/>
                <w:sz w:val="24"/>
              </w:rPr>
              <w:t xml:space="preserve"> </w:t>
            </w:r>
            <w:r w:rsidRPr="009E46B6">
              <w:rPr>
                <w:sz w:val="24"/>
              </w:rPr>
              <w:t>результатам</w:t>
            </w:r>
            <w:r w:rsidRPr="009E46B6">
              <w:rPr>
                <w:spacing w:val="1"/>
                <w:sz w:val="24"/>
              </w:rPr>
              <w:t xml:space="preserve"> </w:t>
            </w:r>
            <w:r w:rsidRPr="009E46B6">
              <w:rPr>
                <w:sz w:val="24"/>
              </w:rPr>
              <w:t>государственной</w:t>
            </w:r>
            <w:r w:rsidRPr="009E46B6">
              <w:rPr>
                <w:spacing w:val="-57"/>
                <w:sz w:val="24"/>
              </w:rPr>
              <w:t xml:space="preserve"> </w:t>
            </w:r>
            <w:r w:rsidRPr="009E46B6">
              <w:rPr>
                <w:sz w:val="24"/>
              </w:rPr>
              <w:t>аттестации;</w:t>
            </w:r>
          </w:p>
          <w:p w14:paraId="60C37390" w14:textId="77777777" w:rsidR="00CA59FD" w:rsidRPr="009E46B6" w:rsidRDefault="009170FA">
            <w:pPr>
              <w:pStyle w:val="TableParagraph"/>
              <w:spacing w:line="276" w:lineRule="exact"/>
              <w:ind w:left="107" w:right="96"/>
              <w:jc w:val="both"/>
              <w:rPr>
                <w:sz w:val="24"/>
              </w:rPr>
            </w:pPr>
            <w:r w:rsidRPr="009E46B6">
              <w:rPr>
                <w:sz w:val="24"/>
              </w:rPr>
              <w:t>доля</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11</w:t>
            </w:r>
            <w:r w:rsidRPr="009E46B6">
              <w:rPr>
                <w:spacing w:val="1"/>
                <w:sz w:val="24"/>
              </w:rPr>
              <w:t xml:space="preserve"> </w:t>
            </w:r>
            <w:r w:rsidRPr="009E46B6">
              <w:rPr>
                <w:sz w:val="24"/>
              </w:rPr>
              <w:t>классов,</w:t>
            </w:r>
            <w:r w:rsidRPr="009E46B6">
              <w:rPr>
                <w:spacing w:val="1"/>
                <w:sz w:val="24"/>
              </w:rPr>
              <w:t xml:space="preserve"> </w:t>
            </w:r>
            <w:r w:rsidRPr="009E46B6">
              <w:rPr>
                <w:sz w:val="24"/>
              </w:rPr>
              <w:t>получивших</w:t>
            </w:r>
            <w:r w:rsidRPr="009E46B6">
              <w:rPr>
                <w:spacing w:val="1"/>
                <w:sz w:val="24"/>
              </w:rPr>
              <w:t xml:space="preserve"> </w:t>
            </w:r>
            <w:r w:rsidRPr="009E46B6">
              <w:rPr>
                <w:sz w:val="24"/>
              </w:rPr>
              <w:t>аттестат</w:t>
            </w:r>
            <w:r w:rsidRPr="009E46B6">
              <w:rPr>
                <w:spacing w:val="1"/>
                <w:sz w:val="24"/>
              </w:rPr>
              <w:t xml:space="preserve"> </w:t>
            </w:r>
            <w:r w:rsidRPr="009E46B6">
              <w:rPr>
                <w:sz w:val="24"/>
              </w:rPr>
              <w:t>особого</w:t>
            </w:r>
            <w:r w:rsidRPr="009E46B6">
              <w:rPr>
                <w:spacing w:val="-57"/>
                <w:sz w:val="24"/>
              </w:rPr>
              <w:t xml:space="preserve"> </w:t>
            </w:r>
            <w:r w:rsidRPr="009E46B6">
              <w:rPr>
                <w:sz w:val="24"/>
              </w:rPr>
              <w:t>образца</w:t>
            </w:r>
          </w:p>
        </w:tc>
        <w:tc>
          <w:tcPr>
            <w:tcW w:w="2127" w:type="dxa"/>
          </w:tcPr>
          <w:p w14:paraId="453534B4" w14:textId="77777777" w:rsidR="00CA59FD" w:rsidRPr="009E46B6" w:rsidRDefault="00CA59FD">
            <w:pPr>
              <w:pStyle w:val="TableParagraph"/>
              <w:rPr>
                <w:b/>
                <w:sz w:val="26"/>
              </w:rPr>
            </w:pPr>
          </w:p>
          <w:p w14:paraId="2533AB9E" w14:textId="77777777" w:rsidR="00CA59FD" w:rsidRPr="009E46B6" w:rsidRDefault="00CA59FD">
            <w:pPr>
              <w:pStyle w:val="TableParagraph"/>
              <w:rPr>
                <w:b/>
                <w:sz w:val="26"/>
              </w:rPr>
            </w:pPr>
          </w:p>
          <w:p w14:paraId="4A4B9827" w14:textId="77777777" w:rsidR="00CA59FD" w:rsidRPr="009E46B6" w:rsidRDefault="00CA59FD">
            <w:pPr>
              <w:pStyle w:val="TableParagraph"/>
              <w:rPr>
                <w:b/>
                <w:sz w:val="26"/>
              </w:rPr>
            </w:pPr>
          </w:p>
          <w:p w14:paraId="5118DC25" w14:textId="77777777" w:rsidR="00CA59FD" w:rsidRPr="009E46B6" w:rsidRDefault="00CA59FD">
            <w:pPr>
              <w:pStyle w:val="TableParagraph"/>
              <w:rPr>
                <w:b/>
                <w:sz w:val="26"/>
              </w:rPr>
            </w:pPr>
          </w:p>
          <w:p w14:paraId="41C25853" w14:textId="77777777" w:rsidR="00CA59FD" w:rsidRPr="009E46B6" w:rsidRDefault="00CA59FD">
            <w:pPr>
              <w:pStyle w:val="TableParagraph"/>
              <w:rPr>
                <w:b/>
                <w:sz w:val="26"/>
              </w:rPr>
            </w:pPr>
          </w:p>
          <w:p w14:paraId="57C33CAC" w14:textId="77777777" w:rsidR="00CA59FD" w:rsidRPr="009E46B6" w:rsidRDefault="00CA59FD">
            <w:pPr>
              <w:pStyle w:val="TableParagraph"/>
              <w:spacing w:before="5"/>
              <w:rPr>
                <w:b/>
                <w:sz w:val="25"/>
              </w:rPr>
            </w:pPr>
          </w:p>
          <w:p w14:paraId="77FB6820" w14:textId="77777777" w:rsidR="00CA59FD" w:rsidRPr="009E46B6" w:rsidRDefault="009170FA">
            <w:pPr>
              <w:pStyle w:val="TableParagraph"/>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02D68512" w14:textId="0DD4F425" w:rsidR="00CA59FD" w:rsidRPr="009E46B6" w:rsidRDefault="00CA59FD">
            <w:pPr>
              <w:pStyle w:val="TableParagraph"/>
              <w:ind w:left="302"/>
              <w:rPr>
                <w:sz w:val="24"/>
              </w:rPr>
            </w:pPr>
          </w:p>
        </w:tc>
        <w:tc>
          <w:tcPr>
            <w:tcW w:w="2130" w:type="dxa"/>
          </w:tcPr>
          <w:p w14:paraId="7ABBB750" w14:textId="77777777" w:rsidR="00CA59FD" w:rsidRPr="009E46B6" w:rsidRDefault="00CA59FD">
            <w:pPr>
              <w:pStyle w:val="TableParagraph"/>
              <w:rPr>
                <w:b/>
                <w:sz w:val="26"/>
              </w:rPr>
            </w:pPr>
          </w:p>
          <w:p w14:paraId="0E74659D" w14:textId="77777777" w:rsidR="00CA59FD" w:rsidRPr="009E46B6" w:rsidRDefault="00CA59FD">
            <w:pPr>
              <w:pStyle w:val="TableParagraph"/>
              <w:rPr>
                <w:b/>
                <w:sz w:val="26"/>
              </w:rPr>
            </w:pPr>
          </w:p>
          <w:p w14:paraId="226AF1A8" w14:textId="77777777" w:rsidR="00CA59FD" w:rsidRPr="009E46B6" w:rsidRDefault="00CA59FD">
            <w:pPr>
              <w:pStyle w:val="TableParagraph"/>
              <w:spacing w:before="5"/>
              <w:rPr>
                <w:b/>
                <w:sz w:val="31"/>
              </w:rPr>
            </w:pPr>
          </w:p>
          <w:p w14:paraId="7BC587A7" w14:textId="77777777" w:rsidR="00CA59FD" w:rsidRPr="009E46B6" w:rsidRDefault="009170FA">
            <w:pPr>
              <w:pStyle w:val="TableParagraph"/>
              <w:ind w:left="184" w:right="176"/>
              <w:jc w:val="center"/>
              <w:rPr>
                <w:sz w:val="24"/>
              </w:rPr>
            </w:pPr>
            <w:r w:rsidRPr="009E46B6">
              <w:rPr>
                <w:sz w:val="24"/>
              </w:rPr>
              <w:t>Внутренний</w:t>
            </w:r>
            <w:r w:rsidRPr="009E46B6">
              <w:rPr>
                <w:spacing w:val="-58"/>
                <w:sz w:val="24"/>
              </w:rPr>
              <w:t xml:space="preserve"> </w:t>
            </w:r>
            <w:r w:rsidRPr="009E46B6">
              <w:rPr>
                <w:sz w:val="24"/>
              </w:rPr>
              <w:t>аудит.</w:t>
            </w:r>
          </w:p>
          <w:p w14:paraId="63F218C3" w14:textId="77777777" w:rsidR="00CA59FD" w:rsidRPr="009E46B6" w:rsidRDefault="009170FA">
            <w:pPr>
              <w:pStyle w:val="TableParagraph"/>
              <w:ind w:left="110" w:right="97"/>
              <w:jc w:val="center"/>
              <w:rPr>
                <w:sz w:val="24"/>
              </w:rPr>
            </w:pPr>
            <w:r w:rsidRPr="009E46B6">
              <w:rPr>
                <w:sz w:val="24"/>
              </w:rPr>
              <w:t>Промежуточный и</w:t>
            </w:r>
            <w:r w:rsidRPr="009E46B6">
              <w:rPr>
                <w:spacing w:val="-57"/>
                <w:sz w:val="24"/>
              </w:rPr>
              <w:t xml:space="preserve"> </w:t>
            </w:r>
            <w:r w:rsidRPr="009E46B6">
              <w:rPr>
                <w:sz w:val="24"/>
              </w:rPr>
              <w:t>итоговый</w:t>
            </w:r>
            <w:r w:rsidRPr="009E46B6">
              <w:rPr>
                <w:spacing w:val="1"/>
                <w:sz w:val="24"/>
              </w:rPr>
              <w:t xml:space="preserve"> </w:t>
            </w:r>
            <w:r w:rsidRPr="009E46B6">
              <w:rPr>
                <w:sz w:val="24"/>
              </w:rPr>
              <w:t>контроль.</w:t>
            </w:r>
          </w:p>
          <w:p w14:paraId="59ACDDDC" w14:textId="77777777" w:rsidR="00CA59FD" w:rsidRPr="009E46B6" w:rsidRDefault="009170FA">
            <w:pPr>
              <w:pStyle w:val="TableParagraph"/>
              <w:ind w:left="455" w:right="443" w:hanging="2"/>
              <w:jc w:val="center"/>
              <w:rPr>
                <w:sz w:val="24"/>
              </w:rPr>
            </w:pPr>
            <w:r w:rsidRPr="009E46B6">
              <w:rPr>
                <w:sz w:val="24"/>
              </w:rPr>
              <w:t>Анализ</w:t>
            </w:r>
            <w:r w:rsidRPr="009E46B6">
              <w:rPr>
                <w:spacing w:val="1"/>
                <w:sz w:val="24"/>
              </w:rPr>
              <w:t xml:space="preserve"> </w:t>
            </w:r>
            <w:r w:rsidRPr="009E46B6">
              <w:rPr>
                <w:sz w:val="24"/>
              </w:rPr>
              <w:t>результатов итоговой</w:t>
            </w:r>
            <w:r w:rsidRPr="009E46B6">
              <w:rPr>
                <w:spacing w:val="1"/>
                <w:sz w:val="24"/>
              </w:rPr>
              <w:t xml:space="preserve"> </w:t>
            </w:r>
            <w:r w:rsidRPr="009E46B6">
              <w:rPr>
                <w:sz w:val="24"/>
              </w:rPr>
              <w:t>аттестации</w:t>
            </w:r>
          </w:p>
        </w:tc>
        <w:tc>
          <w:tcPr>
            <w:tcW w:w="1983" w:type="dxa"/>
          </w:tcPr>
          <w:p w14:paraId="57C825C6" w14:textId="77777777" w:rsidR="00CA59FD" w:rsidRPr="009E46B6" w:rsidRDefault="00CA59FD">
            <w:pPr>
              <w:pStyle w:val="TableParagraph"/>
              <w:rPr>
                <w:b/>
                <w:sz w:val="26"/>
              </w:rPr>
            </w:pPr>
          </w:p>
          <w:p w14:paraId="345E0980" w14:textId="77777777" w:rsidR="00CA59FD" w:rsidRPr="009E46B6" w:rsidRDefault="00CA59FD">
            <w:pPr>
              <w:pStyle w:val="TableParagraph"/>
              <w:rPr>
                <w:b/>
                <w:sz w:val="26"/>
              </w:rPr>
            </w:pPr>
          </w:p>
          <w:p w14:paraId="169F54E9" w14:textId="77777777" w:rsidR="00CA59FD" w:rsidRPr="009E46B6" w:rsidRDefault="00CA59FD">
            <w:pPr>
              <w:pStyle w:val="TableParagraph"/>
              <w:rPr>
                <w:b/>
                <w:sz w:val="26"/>
              </w:rPr>
            </w:pPr>
          </w:p>
          <w:p w14:paraId="79892736" w14:textId="77777777" w:rsidR="00CA59FD" w:rsidRPr="009E46B6" w:rsidRDefault="00CA59FD">
            <w:pPr>
              <w:pStyle w:val="TableParagraph"/>
              <w:rPr>
                <w:b/>
                <w:sz w:val="26"/>
              </w:rPr>
            </w:pPr>
          </w:p>
          <w:p w14:paraId="1DB24824" w14:textId="77777777" w:rsidR="00CA59FD" w:rsidRPr="009E46B6" w:rsidRDefault="00CA59FD">
            <w:pPr>
              <w:pStyle w:val="TableParagraph"/>
              <w:rPr>
                <w:b/>
                <w:sz w:val="26"/>
              </w:rPr>
            </w:pPr>
          </w:p>
          <w:p w14:paraId="5B865AED" w14:textId="77777777" w:rsidR="00CA59FD" w:rsidRPr="009E46B6" w:rsidRDefault="00CA59FD">
            <w:pPr>
              <w:pStyle w:val="TableParagraph"/>
              <w:spacing w:before="5"/>
              <w:rPr>
                <w:b/>
                <w:sz w:val="25"/>
              </w:rPr>
            </w:pPr>
          </w:p>
          <w:p w14:paraId="4C5B2BBC" w14:textId="77777777" w:rsidR="00CA59FD" w:rsidRPr="009E46B6" w:rsidRDefault="009170FA">
            <w:pPr>
              <w:pStyle w:val="TableParagraph"/>
              <w:ind w:left="195" w:right="187" w:firstLine="160"/>
              <w:jc w:val="both"/>
              <w:rPr>
                <w:sz w:val="24"/>
              </w:rPr>
            </w:pPr>
            <w:r w:rsidRPr="009E46B6">
              <w:rPr>
                <w:sz w:val="24"/>
              </w:rPr>
              <w:t>Заместитель</w:t>
            </w:r>
            <w:r w:rsidRPr="009E46B6">
              <w:rPr>
                <w:spacing w:val="1"/>
                <w:sz w:val="24"/>
              </w:rPr>
              <w:t xml:space="preserve"> </w:t>
            </w:r>
            <w:r w:rsidRPr="009E46B6">
              <w:rPr>
                <w:sz w:val="24"/>
              </w:rPr>
              <w:t>директора по</w:t>
            </w:r>
            <w:r w:rsidRPr="009E46B6">
              <w:rPr>
                <w:spacing w:val="1"/>
                <w:sz w:val="24"/>
              </w:rPr>
              <w:t xml:space="preserve"> </w:t>
            </w:r>
            <w:r w:rsidRPr="009E46B6">
              <w:rPr>
                <w:sz w:val="24"/>
              </w:rPr>
              <w:t>учебной</w:t>
            </w:r>
            <w:r w:rsidRPr="009E46B6">
              <w:rPr>
                <w:spacing w:val="-12"/>
                <w:sz w:val="24"/>
              </w:rPr>
              <w:t xml:space="preserve"> </w:t>
            </w:r>
            <w:r w:rsidRPr="009E46B6">
              <w:rPr>
                <w:sz w:val="24"/>
              </w:rPr>
              <w:t>работе</w:t>
            </w:r>
          </w:p>
        </w:tc>
        <w:tc>
          <w:tcPr>
            <w:tcW w:w="2024" w:type="dxa"/>
          </w:tcPr>
          <w:p w14:paraId="60A9ABE1" w14:textId="77777777" w:rsidR="00CA59FD" w:rsidRPr="009E46B6" w:rsidRDefault="00CA59FD">
            <w:pPr>
              <w:pStyle w:val="TableParagraph"/>
              <w:rPr>
                <w:b/>
                <w:sz w:val="26"/>
              </w:rPr>
            </w:pPr>
          </w:p>
          <w:p w14:paraId="6833B5BF" w14:textId="77777777" w:rsidR="00CA59FD" w:rsidRPr="009E46B6" w:rsidRDefault="00CA59FD">
            <w:pPr>
              <w:pStyle w:val="TableParagraph"/>
              <w:rPr>
                <w:b/>
                <w:sz w:val="26"/>
              </w:rPr>
            </w:pPr>
          </w:p>
          <w:p w14:paraId="22D04684" w14:textId="77777777" w:rsidR="00CA59FD" w:rsidRPr="009E46B6" w:rsidRDefault="00CA59FD">
            <w:pPr>
              <w:pStyle w:val="TableParagraph"/>
              <w:rPr>
                <w:b/>
                <w:sz w:val="26"/>
              </w:rPr>
            </w:pPr>
          </w:p>
          <w:p w14:paraId="2B2DFF89" w14:textId="77777777" w:rsidR="00CA59FD" w:rsidRPr="009E46B6" w:rsidRDefault="00CA59FD">
            <w:pPr>
              <w:pStyle w:val="TableParagraph"/>
              <w:rPr>
                <w:b/>
                <w:sz w:val="26"/>
              </w:rPr>
            </w:pPr>
          </w:p>
          <w:p w14:paraId="1EB0EC7C" w14:textId="77777777" w:rsidR="00CA59FD" w:rsidRPr="009E46B6" w:rsidRDefault="00CA59FD">
            <w:pPr>
              <w:pStyle w:val="TableParagraph"/>
              <w:spacing w:before="5"/>
              <w:rPr>
                <w:b/>
                <w:sz w:val="27"/>
              </w:rPr>
            </w:pPr>
          </w:p>
          <w:p w14:paraId="046D0FFE" w14:textId="77777777" w:rsidR="00CA59FD" w:rsidRPr="009E46B6" w:rsidRDefault="009170FA">
            <w:pPr>
              <w:pStyle w:val="TableParagraph"/>
              <w:ind w:left="93" w:right="83"/>
              <w:jc w:val="center"/>
              <w:rPr>
                <w:sz w:val="24"/>
              </w:rPr>
            </w:pPr>
            <w:r w:rsidRPr="009E46B6">
              <w:rPr>
                <w:sz w:val="24"/>
              </w:rPr>
              <w:t>по итогам</w:t>
            </w:r>
            <w:r w:rsidRPr="009E46B6">
              <w:rPr>
                <w:spacing w:val="1"/>
                <w:sz w:val="24"/>
              </w:rPr>
              <w:t xml:space="preserve"> </w:t>
            </w:r>
            <w:r w:rsidRPr="009E46B6">
              <w:rPr>
                <w:sz w:val="24"/>
              </w:rPr>
              <w:t>четверти,</w:t>
            </w:r>
            <w:r w:rsidRPr="009E46B6">
              <w:rPr>
                <w:spacing w:val="1"/>
                <w:sz w:val="24"/>
              </w:rPr>
              <w:t xml:space="preserve"> </w:t>
            </w:r>
            <w:r w:rsidRPr="009E46B6">
              <w:rPr>
                <w:spacing w:val="-1"/>
                <w:sz w:val="24"/>
              </w:rPr>
              <w:t>учебного</w:t>
            </w:r>
            <w:r w:rsidRPr="009E46B6">
              <w:rPr>
                <w:spacing w:val="-10"/>
                <w:sz w:val="24"/>
              </w:rPr>
              <w:t xml:space="preserve"> </w:t>
            </w:r>
            <w:r w:rsidRPr="009E46B6">
              <w:rPr>
                <w:sz w:val="24"/>
              </w:rPr>
              <w:t>года</w:t>
            </w:r>
          </w:p>
          <w:p w14:paraId="670B2690" w14:textId="77777777" w:rsidR="00CA59FD" w:rsidRPr="009E46B6" w:rsidRDefault="009170FA">
            <w:pPr>
              <w:pStyle w:val="TableParagraph"/>
              <w:ind w:left="93" w:right="84"/>
              <w:jc w:val="center"/>
              <w:rPr>
                <w:sz w:val="24"/>
              </w:rPr>
            </w:pPr>
            <w:r w:rsidRPr="009E46B6">
              <w:rPr>
                <w:sz w:val="24"/>
              </w:rPr>
              <w:t>в соответствии с</w:t>
            </w:r>
            <w:r w:rsidRPr="009E46B6">
              <w:rPr>
                <w:spacing w:val="-57"/>
                <w:sz w:val="24"/>
              </w:rPr>
              <w:t xml:space="preserve"> </w:t>
            </w:r>
            <w:r w:rsidRPr="009E46B6">
              <w:rPr>
                <w:sz w:val="24"/>
              </w:rPr>
              <w:t>планом</w:t>
            </w:r>
            <w:r w:rsidRPr="009E46B6">
              <w:rPr>
                <w:spacing w:val="-1"/>
                <w:sz w:val="24"/>
              </w:rPr>
              <w:t xml:space="preserve"> </w:t>
            </w:r>
            <w:r w:rsidRPr="009E46B6">
              <w:rPr>
                <w:sz w:val="24"/>
              </w:rPr>
              <w:t>ВГК</w:t>
            </w:r>
          </w:p>
        </w:tc>
      </w:tr>
      <w:tr w:rsidR="00CA59FD" w:rsidRPr="009E46B6" w14:paraId="4D69D403" w14:textId="77777777">
        <w:trPr>
          <w:trHeight w:val="1658"/>
        </w:trPr>
        <w:tc>
          <w:tcPr>
            <w:tcW w:w="845" w:type="dxa"/>
          </w:tcPr>
          <w:p w14:paraId="12E4F13E" w14:textId="77777777" w:rsidR="00CA59FD" w:rsidRPr="009E46B6" w:rsidRDefault="00CA59FD">
            <w:pPr>
              <w:pStyle w:val="TableParagraph"/>
              <w:rPr>
                <w:b/>
                <w:sz w:val="26"/>
              </w:rPr>
            </w:pPr>
          </w:p>
          <w:p w14:paraId="7407A18D" w14:textId="77777777" w:rsidR="00CA59FD" w:rsidRPr="009E46B6" w:rsidRDefault="00CA59FD">
            <w:pPr>
              <w:pStyle w:val="TableParagraph"/>
              <w:spacing w:before="9"/>
              <w:rPr>
                <w:b/>
                <w:sz w:val="33"/>
              </w:rPr>
            </w:pPr>
          </w:p>
          <w:p w14:paraId="63CD89BE" w14:textId="77777777" w:rsidR="00CA59FD" w:rsidRPr="009E46B6" w:rsidRDefault="009170FA">
            <w:pPr>
              <w:pStyle w:val="TableParagraph"/>
              <w:spacing w:before="1"/>
              <w:ind w:left="9"/>
              <w:jc w:val="center"/>
              <w:rPr>
                <w:b/>
                <w:sz w:val="24"/>
              </w:rPr>
            </w:pPr>
            <w:r w:rsidRPr="009E46B6">
              <w:rPr>
                <w:b/>
                <w:sz w:val="24"/>
              </w:rPr>
              <w:t>2</w:t>
            </w:r>
          </w:p>
        </w:tc>
        <w:tc>
          <w:tcPr>
            <w:tcW w:w="2448" w:type="dxa"/>
          </w:tcPr>
          <w:p w14:paraId="5F2A3109" w14:textId="77777777" w:rsidR="00CA59FD" w:rsidRPr="009E46B6" w:rsidRDefault="00CA59FD">
            <w:pPr>
              <w:pStyle w:val="TableParagraph"/>
              <w:rPr>
                <w:b/>
                <w:sz w:val="26"/>
              </w:rPr>
            </w:pPr>
          </w:p>
          <w:p w14:paraId="70A81F80" w14:textId="77777777" w:rsidR="00CA59FD" w:rsidRPr="009E46B6" w:rsidRDefault="00CA59FD">
            <w:pPr>
              <w:pStyle w:val="TableParagraph"/>
              <w:spacing w:before="6"/>
              <w:rPr>
                <w:b/>
                <w:sz w:val="21"/>
              </w:rPr>
            </w:pPr>
          </w:p>
          <w:p w14:paraId="7CCD6DA7" w14:textId="77777777" w:rsidR="00CA59FD" w:rsidRPr="009E46B6" w:rsidRDefault="009170FA">
            <w:pPr>
              <w:pStyle w:val="TableParagraph"/>
              <w:ind w:left="652" w:right="308" w:hanging="310"/>
              <w:rPr>
                <w:sz w:val="24"/>
              </w:rPr>
            </w:pPr>
            <w:r w:rsidRPr="009E46B6">
              <w:rPr>
                <w:sz w:val="24"/>
              </w:rPr>
              <w:t>Метапредметные</w:t>
            </w:r>
            <w:r w:rsidRPr="009E46B6">
              <w:rPr>
                <w:spacing w:val="-57"/>
                <w:sz w:val="24"/>
              </w:rPr>
              <w:t xml:space="preserve"> </w:t>
            </w:r>
            <w:r w:rsidRPr="009E46B6">
              <w:rPr>
                <w:sz w:val="24"/>
              </w:rPr>
              <w:t>результаты</w:t>
            </w:r>
          </w:p>
        </w:tc>
        <w:tc>
          <w:tcPr>
            <w:tcW w:w="3795" w:type="dxa"/>
          </w:tcPr>
          <w:p w14:paraId="6FF49F1E" w14:textId="085DB427" w:rsidR="00CA59FD" w:rsidRPr="009E46B6" w:rsidRDefault="009170FA">
            <w:pPr>
              <w:pStyle w:val="TableParagraph"/>
              <w:tabs>
                <w:tab w:val="left" w:pos="2530"/>
              </w:tabs>
              <w:ind w:left="107" w:right="93"/>
              <w:jc w:val="both"/>
              <w:rPr>
                <w:sz w:val="24"/>
              </w:rPr>
            </w:pPr>
            <w:r w:rsidRPr="009E46B6">
              <w:rPr>
                <w:sz w:val="24"/>
              </w:rPr>
              <w:t>Уровень</w:t>
            </w:r>
            <w:r w:rsidRPr="009E46B6">
              <w:rPr>
                <w:spacing w:val="1"/>
                <w:sz w:val="24"/>
              </w:rPr>
              <w:t xml:space="preserve"> </w:t>
            </w:r>
            <w:r w:rsidRPr="009E46B6">
              <w:rPr>
                <w:sz w:val="24"/>
              </w:rPr>
              <w:t>освоения</w:t>
            </w:r>
            <w:r w:rsidRPr="009E46B6">
              <w:rPr>
                <w:spacing w:val="1"/>
                <w:sz w:val="24"/>
              </w:rPr>
              <w:t xml:space="preserve"> </w:t>
            </w:r>
            <w:r w:rsidRPr="009E46B6">
              <w:rPr>
                <w:sz w:val="24"/>
              </w:rPr>
              <w:t>планируемых</w:t>
            </w:r>
            <w:r w:rsidRPr="009E46B6">
              <w:rPr>
                <w:spacing w:val="-57"/>
                <w:sz w:val="24"/>
              </w:rPr>
              <w:t xml:space="preserve"> </w:t>
            </w:r>
            <w:r w:rsidRPr="009E46B6">
              <w:rPr>
                <w:sz w:val="24"/>
              </w:rPr>
              <w:t>метапредметных</w:t>
            </w:r>
            <w:r w:rsidRPr="009E46B6">
              <w:rPr>
                <w:spacing w:val="1"/>
                <w:sz w:val="24"/>
              </w:rPr>
              <w:t xml:space="preserve"> </w:t>
            </w:r>
            <w:r w:rsidRPr="009E46B6">
              <w:rPr>
                <w:sz w:val="24"/>
              </w:rPr>
              <w:t>результатов</w:t>
            </w:r>
            <w:r w:rsidRPr="009E46B6">
              <w:rPr>
                <w:spacing w:val="1"/>
                <w:sz w:val="24"/>
              </w:rPr>
              <w:t xml:space="preserve"> </w:t>
            </w:r>
            <w:r w:rsidRPr="009E46B6">
              <w:rPr>
                <w:sz w:val="24"/>
              </w:rPr>
              <w:t>в</w:t>
            </w:r>
            <w:r w:rsidRPr="009E46B6">
              <w:rPr>
                <w:spacing w:val="-57"/>
                <w:sz w:val="24"/>
              </w:rPr>
              <w:t xml:space="preserve"> </w:t>
            </w:r>
            <w:r w:rsidRPr="009E46B6">
              <w:rPr>
                <w:sz w:val="24"/>
              </w:rPr>
              <w:t>соответствии</w:t>
            </w:r>
            <w:r w:rsidRPr="009E46B6">
              <w:rPr>
                <w:spacing w:val="1"/>
                <w:sz w:val="24"/>
              </w:rPr>
              <w:t xml:space="preserve"> </w:t>
            </w:r>
            <w:r w:rsidRPr="009E46B6">
              <w:rPr>
                <w:sz w:val="24"/>
              </w:rPr>
              <w:t>с</w:t>
            </w:r>
            <w:r w:rsidRPr="009E46B6">
              <w:rPr>
                <w:spacing w:val="1"/>
                <w:sz w:val="24"/>
              </w:rPr>
              <w:t xml:space="preserve"> </w:t>
            </w:r>
            <w:r w:rsidRPr="009E46B6">
              <w:rPr>
                <w:sz w:val="24"/>
              </w:rPr>
              <w:t>перечнем</w:t>
            </w:r>
            <w:r w:rsidRPr="009E46B6">
              <w:rPr>
                <w:spacing w:val="1"/>
                <w:sz w:val="24"/>
              </w:rPr>
              <w:t xml:space="preserve"> </w:t>
            </w:r>
            <w:r w:rsidRPr="009E46B6">
              <w:rPr>
                <w:sz w:val="24"/>
              </w:rPr>
              <w:t>из</w:t>
            </w:r>
            <w:r w:rsidRPr="009E46B6">
              <w:rPr>
                <w:spacing w:val="-57"/>
                <w:sz w:val="24"/>
              </w:rPr>
              <w:t xml:space="preserve"> </w:t>
            </w:r>
            <w:r w:rsidRPr="009E46B6">
              <w:rPr>
                <w:sz w:val="24"/>
              </w:rPr>
              <w:t>образовательной</w:t>
            </w:r>
            <w:r w:rsidRPr="009E46B6">
              <w:rPr>
                <w:sz w:val="24"/>
              </w:rPr>
              <w:tab/>
            </w:r>
            <w:r w:rsidRPr="009E46B6">
              <w:rPr>
                <w:spacing w:val="-1"/>
                <w:sz w:val="24"/>
              </w:rPr>
              <w:t>программы</w:t>
            </w:r>
            <w:r w:rsidRPr="009E46B6">
              <w:rPr>
                <w:spacing w:val="-58"/>
                <w:sz w:val="24"/>
              </w:rPr>
              <w:t xml:space="preserve"> </w:t>
            </w:r>
            <w:r w:rsidR="00CE29A8">
              <w:rPr>
                <w:sz w:val="24"/>
              </w:rPr>
              <w:t>школы</w:t>
            </w:r>
            <w:r w:rsidRPr="009E46B6">
              <w:rPr>
                <w:spacing w:val="47"/>
                <w:sz w:val="24"/>
              </w:rPr>
              <w:t xml:space="preserve"> </w:t>
            </w:r>
            <w:r w:rsidRPr="009E46B6">
              <w:rPr>
                <w:sz w:val="24"/>
              </w:rPr>
              <w:t>(высокий,</w:t>
            </w:r>
            <w:r w:rsidRPr="009E46B6">
              <w:rPr>
                <w:spacing w:val="43"/>
                <w:sz w:val="24"/>
              </w:rPr>
              <w:t xml:space="preserve"> </w:t>
            </w:r>
            <w:r w:rsidRPr="009E46B6">
              <w:rPr>
                <w:sz w:val="24"/>
              </w:rPr>
              <w:t>средний,</w:t>
            </w:r>
          </w:p>
          <w:p w14:paraId="1689410E" w14:textId="77777777" w:rsidR="00CA59FD" w:rsidRPr="009E46B6" w:rsidRDefault="009170FA">
            <w:pPr>
              <w:pStyle w:val="TableParagraph"/>
              <w:spacing w:line="264" w:lineRule="exact"/>
              <w:ind w:left="107"/>
              <w:jc w:val="both"/>
              <w:rPr>
                <w:sz w:val="24"/>
              </w:rPr>
            </w:pPr>
            <w:r w:rsidRPr="009E46B6">
              <w:rPr>
                <w:sz w:val="24"/>
              </w:rPr>
              <w:t>низкий).</w:t>
            </w:r>
            <w:r w:rsidRPr="009E46B6">
              <w:rPr>
                <w:spacing w:val="-4"/>
                <w:sz w:val="24"/>
              </w:rPr>
              <w:t xml:space="preserve"> </w:t>
            </w:r>
            <w:r w:rsidRPr="009E46B6">
              <w:rPr>
                <w:sz w:val="24"/>
              </w:rPr>
              <w:t>Динамика</w:t>
            </w:r>
            <w:r w:rsidRPr="009E46B6">
              <w:rPr>
                <w:spacing w:val="-4"/>
                <w:sz w:val="24"/>
              </w:rPr>
              <w:t xml:space="preserve"> </w:t>
            </w:r>
            <w:r w:rsidRPr="009E46B6">
              <w:rPr>
                <w:sz w:val="24"/>
              </w:rPr>
              <w:t>результатов</w:t>
            </w:r>
          </w:p>
        </w:tc>
        <w:tc>
          <w:tcPr>
            <w:tcW w:w="2127" w:type="dxa"/>
          </w:tcPr>
          <w:p w14:paraId="2A917301" w14:textId="77777777" w:rsidR="00CA59FD" w:rsidRPr="009E46B6" w:rsidRDefault="00CA59FD">
            <w:pPr>
              <w:pStyle w:val="TableParagraph"/>
              <w:spacing w:before="5"/>
              <w:rPr>
                <w:b/>
                <w:sz w:val="23"/>
              </w:rPr>
            </w:pPr>
          </w:p>
          <w:p w14:paraId="28F5BAB1" w14:textId="77777777" w:rsidR="00CA59FD" w:rsidRPr="009E46B6" w:rsidRDefault="009170FA">
            <w:pPr>
              <w:pStyle w:val="TableParagraph"/>
              <w:ind w:left="756" w:right="246" w:hanging="490"/>
              <w:rPr>
                <w:sz w:val="24"/>
              </w:rPr>
            </w:pPr>
            <w:r w:rsidRPr="009E46B6">
              <w:rPr>
                <w:spacing w:val="-1"/>
                <w:sz w:val="24"/>
              </w:rPr>
              <w:t>Аналитический</w:t>
            </w:r>
            <w:r w:rsidRPr="009E46B6">
              <w:rPr>
                <w:spacing w:val="-57"/>
                <w:sz w:val="24"/>
              </w:rPr>
              <w:t xml:space="preserve"> </w:t>
            </w:r>
            <w:r w:rsidRPr="009E46B6">
              <w:rPr>
                <w:sz w:val="24"/>
              </w:rPr>
              <w:t>отчёт.</w:t>
            </w:r>
          </w:p>
          <w:p w14:paraId="7607DD28" w14:textId="77777777" w:rsidR="00CA59FD" w:rsidRPr="009E46B6" w:rsidRDefault="009170FA">
            <w:pPr>
              <w:pStyle w:val="TableParagraph"/>
              <w:spacing w:before="1"/>
              <w:ind w:left="655" w:right="246" w:hanging="380"/>
              <w:rPr>
                <w:sz w:val="24"/>
              </w:rPr>
            </w:pPr>
            <w:r w:rsidRPr="009E46B6">
              <w:rPr>
                <w:sz w:val="24"/>
              </w:rPr>
              <w:t>Аналитические</w:t>
            </w:r>
            <w:r w:rsidRPr="009E46B6">
              <w:rPr>
                <w:spacing w:val="-57"/>
                <w:sz w:val="24"/>
              </w:rPr>
              <w:t xml:space="preserve"> </w:t>
            </w:r>
            <w:r w:rsidRPr="009E46B6">
              <w:rPr>
                <w:sz w:val="24"/>
              </w:rPr>
              <w:t>справки</w:t>
            </w:r>
          </w:p>
        </w:tc>
        <w:tc>
          <w:tcPr>
            <w:tcW w:w="2130" w:type="dxa"/>
          </w:tcPr>
          <w:p w14:paraId="26BC44F7" w14:textId="77777777" w:rsidR="00CA59FD" w:rsidRPr="009E46B6" w:rsidRDefault="009170FA">
            <w:pPr>
              <w:pStyle w:val="TableParagraph"/>
              <w:spacing w:before="131"/>
              <w:ind w:left="184" w:right="176"/>
              <w:jc w:val="center"/>
              <w:rPr>
                <w:sz w:val="24"/>
              </w:rPr>
            </w:pPr>
            <w:r w:rsidRPr="009E46B6">
              <w:rPr>
                <w:sz w:val="24"/>
              </w:rPr>
              <w:t>Внутренний</w:t>
            </w:r>
            <w:r w:rsidRPr="009E46B6">
              <w:rPr>
                <w:spacing w:val="-58"/>
                <w:sz w:val="24"/>
              </w:rPr>
              <w:t xml:space="preserve"> </w:t>
            </w:r>
            <w:r w:rsidRPr="009E46B6">
              <w:rPr>
                <w:sz w:val="24"/>
              </w:rPr>
              <w:t>аудит.</w:t>
            </w:r>
          </w:p>
          <w:p w14:paraId="1FAE6DE8" w14:textId="77777777" w:rsidR="00CA59FD" w:rsidRPr="009E46B6" w:rsidRDefault="009170FA">
            <w:pPr>
              <w:pStyle w:val="TableParagraph"/>
              <w:ind w:left="109" w:right="97"/>
              <w:jc w:val="center"/>
              <w:rPr>
                <w:sz w:val="24"/>
              </w:rPr>
            </w:pPr>
            <w:r w:rsidRPr="009E46B6">
              <w:rPr>
                <w:sz w:val="24"/>
              </w:rPr>
              <w:t>Анализ урочной и</w:t>
            </w:r>
            <w:r w:rsidRPr="009E46B6">
              <w:rPr>
                <w:spacing w:val="-58"/>
                <w:sz w:val="24"/>
              </w:rPr>
              <w:t xml:space="preserve"> </w:t>
            </w:r>
            <w:r w:rsidRPr="009E46B6">
              <w:rPr>
                <w:sz w:val="24"/>
              </w:rPr>
              <w:t>внеурочной</w:t>
            </w:r>
            <w:r w:rsidRPr="009E46B6">
              <w:rPr>
                <w:spacing w:val="1"/>
                <w:sz w:val="24"/>
              </w:rPr>
              <w:t xml:space="preserve"> </w:t>
            </w:r>
            <w:r w:rsidRPr="009E46B6">
              <w:rPr>
                <w:sz w:val="24"/>
              </w:rPr>
              <w:t>деятельности</w:t>
            </w:r>
          </w:p>
        </w:tc>
        <w:tc>
          <w:tcPr>
            <w:tcW w:w="1983" w:type="dxa"/>
          </w:tcPr>
          <w:p w14:paraId="01BB1D46" w14:textId="77777777" w:rsidR="00CA59FD" w:rsidRPr="009E46B6" w:rsidRDefault="00CA59FD">
            <w:pPr>
              <w:pStyle w:val="TableParagraph"/>
              <w:spacing w:before="4"/>
              <w:rPr>
                <w:b/>
                <w:sz w:val="35"/>
              </w:rPr>
            </w:pPr>
          </w:p>
          <w:p w14:paraId="025EBE8E" w14:textId="77777777" w:rsidR="00CA59FD" w:rsidRPr="009E46B6" w:rsidRDefault="009170FA">
            <w:pPr>
              <w:pStyle w:val="TableParagraph"/>
              <w:ind w:left="195" w:right="187" w:firstLine="160"/>
              <w:jc w:val="both"/>
              <w:rPr>
                <w:sz w:val="24"/>
              </w:rPr>
            </w:pPr>
            <w:r w:rsidRPr="009E46B6">
              <w:rPr>
                <w:sz w:val="24"/>
              </w:rPr>
              <w:t>Заместитель</w:t>
            </w:r>
            <w:r w:rsidRPr="009E46B6">
              <w:rPr>
                <w:spacing w:val="1"/>
                <w:sz w:val="24"/>
              </w:rPr>
              <w:t xml:space="preserve"> </w:t>
            </w:r>
            <w:r w:rsidRPr="009E46B6">
              <w:rPr>
                <w:sz w:val="24"/>
              </w:rPr>
              <w:t>директора по</w:t>
            </w:r>
            <w:r w:rsidRPr="009E46B6">
              <w:rPr>
                <w:spacing w:val="1"/>
                <w:sz w:val="24"/>
              </w:rPr>
              <w:t xml:space="preserve"> </w:t>
            </w:r>
            <w:r w:rsidRPr="009E46B6">
              <w:rPr>
                <w:sz w:val="24"/>
              </w:rPr>
              <w:t>учебной</w:t>
            </w:r>
            <w:r w:rsidRPr="009E46B6">
              <w:rPr>
                <w:spacing w:val="-12"/>
                <w:sz w:val="24"/>
              </w:rPr>
              <w:t xml:space="preserve"> </w:t>
            </w:r>
            <w:r w:rsidRPr="009E46B6">
              <w:rPr>
                <w:sz w:val="24"/>
              </w:rPr>
              <w:t>работе</w:t>
            </w:r>
          </w:p>
        </w:tc>
        <w:tc>
          <w:tcPr>
            <w:tcW w:w="2024" w:type="dxa"/>
          </w:tcPr>
          <w:p w14:paraId="07C102F1" w14:textId="77777777" w:rsidR="00CA59FD" w:rsidRPr="009E46B6" w:rsidRDefault="00CA59FD">
            <w:pPr>
              <w:pStyle w:val="TableParagraph"/>
              <w:spacing w:before="4"/>
              <w:rPr>
                <w:b/>
                <w:sz w:val="35"/>
              </w:rPr>
            </w:pPr>
          </w:p>
          <w:p w14:paraId="129A8841" w14:textId="77777777" w:rsidR="00CA59FD" w:rsidRPr="009E46B6" w:rsidRDefault="009170FA">
            <w:pPr>
              <w:pStyle w:val="TableParagraph"/>
              <w:ind w:left="93" w:right="84"/>
              <w:jc w:val="center"/>
              <w:rPr>
                <w:sz w:val="24"/>
              </w:rPr>
            </w:pPr>
            <w:r w:rsidRPr="009E46B6">
              <w:rPr>
                <w:sz w:val="24"/>
              </w:rPr>
              <w:t>в соответствии с</w:t>
            </w:r>
            <w:r w:rsidRPr="009E46B6">
              <w:rPr>
                <w:spacing w:val="-57"/>
                <w:sz w:val="24"/>
              </w:rPr>
              <w:t xml:space="preserve"> </w:t>
            </w:r>
            <w:r w:rsidRPr="009E46B6">
              <w:rPr>
                <w:sz w:val="24"/>
              </w:rPr>
              <w:t>планом ВГК</w:t>
            </w:r>
            <w:r w:rsidRPr="009E46B6">
              <w:rPr>
                <w:spacing w:val="1"/>
                <w:sz w:val="24"/>
              </w:rPr>
              <w:t xml:space="preserve"> </w:t>
            </w:r>
            <w:r w:rsidRPr="009E46B6">
              <w:rPr>
                <w:sz w:val="24"/>
              </w:rPr>
              <w:t>мониторинга</w:t>
            </w:r>
          </w:p>
        </w:tc>
      </w:tr>
      <w:tr w:rsidR="00CA59FD" w:rsidRPr="009E46B6" w14:paraId="39A69B6B" w14:textId="77777777">
        <w:trPr>
          <w:trHeight w:val="1103"/>
        </w:trPr>
        <w:tc>
          <w:tcPr>
            <w:tcW w:w="845" w:type="dxa"/>
          </w:tcPr>
          <w:p w14:paraId="6FF759C9" w14:textId="77777777" w:rsidR="00CA59FD" w:rsidRPr="009E46B6" w:rsidRDefault="00CA59FD">
            <w:pPr>
              <w:pStyle w:val="TableParagraph"/>
              <w:spacing w:before="6"/>
              <w:rPr>
                <w:b/>
                <w:sz w:val="35"/>
              </w:rPr>
            </w:pPr>
          </w:p>
          <w:p w14:paraId="7F3C74D1" w14:textId="77777777" w:rsidR="00CA59FD" w:rsidRPr="009E46B6" w:rsidRDefault="009170FA">
            <w:pPr>
              <w:pStyle w:val="TableParagraph"/>
              <w:ind w:left="9"/>
              <w:jc w:val="center"/>
              <w:rPr>
                <w:b/>
                <w:sz w:val="24"/>
              </w:rPr>
            </w:pPr>
            <w:r w:rsidRPr="009E46B6">
              <w:rPr>
                <w:b/>
                <w:sz w:val="24"/>
              </w:rPr>
              <w:t>4</w:t>
            </w:r>
          </w:p>
        </w:tc>
        <w:tc>
          <w:tcPr>
            <w:tcW w:w="2448" w:type="dxa"/>
          </w:tcPr>
          <w:p w14:paraId="4D5A7F6B" w14:textId="77777777" w:rsidR="00CA59FD" w:rsidRPr="009E46B6" w:rsidRDefault="00CA59FD">
            <w:pPr>
              <w:pStyle w:val="TableParagraph"/>
              <w:spacing w:before="3"/>
              <w:rPr>
                <w:b/>
                <w:sz w:val="23"/>
              </w:rPr>
            </w:pPr>
          </w:p>
          <w:p w14:paraId="23D711B3" w14:textId="77777777" w:rsidR="00CA59FD" w:rsidRPr="009E46B6" w:rsidRDefault="009170FA">
            <w:pPr>
              <w:pStyle w:val="TableParagraph"/>
              <w:ind w:left="515" w:right="484" w:firstLine="244"/>
              <w:rPr>
                <w:sz w:val="24"/>
              </w:rPr>
            </w:pPr>
            <w:r w:rsidRPr="009E46B6">
              <w:rPr>
                <w:sz w:val="24"/>
              </w:rPr>
              <w:t>Здоровье</w:t>
            </w:r>
            <w:r w:rsidRPr="009E46B6">
              <w:rPr>
                <w:spacing w:val="1"/>
                <w:sz w:val="24"/>
              </w:rPr>
              <w:t xml:space="preserve"> </w:t>
            </w:r>
            <w:r w:rsidRPr="009E46B6">
              <w:rPr>
                <w:sz w:val="24"/>
              </w:rPr>
              <w:t>обучающихся</w:t>
            </w:r>
          </w:p>
        </w:tc>
        <w:tc>
          <w:tcPr>
            <w:tcW w:w="3795" w:type="dxa"/>
          </w:tcPr>
          <w:p w14:paraId="0CCED41A" w14:textId="77777777" w:rsidR="00CA59FD" w:rsidRPr="009E46B6" w:rsidRDefault="009170FA">
            <w:pPr>
              <w:pStyle w:val="TableParagraph"/>
              <w:tabs>
                <w:tab w:val="left" w:pos="2482"/>
              </w:tabs>
              <w:ind w:left="107" w:right="95"/>
              <w:rPr>
                <w:sz w:val="24"/>
              </w:rPr>
            </w:pPr>
            <w:r w:rsidRPr="009E46B6">
              <w:rPr>
                <w:sz w:val="24"/>
              </w:rPr>
              <w:t>Уровень</w:t>
            </w:r>
            <w:r w:rsidRPr="009E46B6">
              <w:rPr>
                <w:sz w:val="24"/>
              </w:rPr>
              <w:tab/>
            </w:r>
            <w:r w:rsidRPr="009E46B6">
              <w:rPr>
                <w:spacing w:val="-1"/>
                <w:sz w:val="24"/>
              </w:rPr>
              <w:t>физической</w:t>
            </w:r>
            <w:r w:rsidRPr="009E46B6">
              <w:rPr>
                <w:spacing w:val="-57"/>
                <w:sz w:val="24"/>
              </w:rPr>
              <w:t xml:space="preserve"> </w:t>
            </w:r>
            <w:r w:rsidRPr="009E46B6">
              <w:rPr>
                <w:sz w:val="24"/>
              </w:rPr>
              <w:t>подготовленности обучающихся</w:t>
            </w:r>
            <w:r w:rsidRPr="009E46B6">
              <w:rPr>
                <w:spacing w:val="1"/>
                <w:sz w:val="24"/>
              </w:rPr>
              <w:t xml:space="preserve"> </w:t>
            </w:r>
            <w:r w:rsidRPr="009E46B6">
              <w:rPr>
                <w:sz w:val="24"/>
              </w:rPr>
              <w:t>Доля</w:t>
            </w:r>
            <w:r w:rsidRPr="009E46B6">
              <w:rPr>
                <w:spacing w:val="57"/>
                <w:sz w:val="24"/>
              </w:rPr>
              <w:t xml:space="preserve"> </w:t>
            </w:r>
            <w:r w:rsidRPr="009E46B6">
              <w:rPr>
                <w:sz w:val="24"/>
              </w:rPr>
              <w:t>обучающихся</w:t>
            </w:r>
            <w:r w:rsidRPr="009E46B6">
              <w:rPr>
                <w:spacing w:val="58"/>
                <w:sz w:val="24"/>
              </w:rPr>
              <w:t xml:space="preserve"> </w:t>
            </w:r>
            <w:r w:rsidRPr="009E46B6">
              <w:rPr>
                <w:sz w:val="24"/>
              </w:rPr>
              <w:t>по</w:t>
            </w:r>
            <w:r w:rsidRPr="009E46B6">
              <w:rPr>
                <w:spacing w:val="57"/>
                <w:sz w:val="24"/>
              </w:rPr>
              <w:t xml:space="preserve"> </w:t>
            </w:r>
            <w:r w:rsidRPr="009E46B6">
              <w:rPr>
                <w:sz w:val="24"/>
              </w:rPr>
              <w:t>группам</w:t>
            </w:r>
          </w:p>
          <w:p w14:paraId="75AB9547" w14:textId="77777777" w:rsidR="00CA59FD" w:rsidRPr="009E46B6" w:rsidRDefault="009170FA">
            <w:pPr>
              <w:pStyle w:val="TableParagraph"/>
              <w:spacing w:line="264" w:lineRule="exact"/>
              <w:ind w:left="107"/>
              <w:rPr>
                <w:sz w:val="24"/>
              </w:rPr>
            </w:pPr>
            <w:r w:rsidRPr="009E46B6">
              <w:rPr>
                <w:sz w:val="24"/>
              </w:rPr>
              <w:t>здоровья</w:t>
            </w:r>
          </w:p>
        </w:tc>
        <w:tc>
          <w:tcPr>
            <w:tcW w:w="2127" w:type="dxa"/>
          </w:tcPr>
          <w:p w14:paraId="528AA899" w14:textId="77777777" w:rsidR="00CA59FD" w:rsidRPr="009E46B6" w:rsidRDefault="009170FA">
            <w:pPr>
              <w:pStyle w:val="TableParagraph"/>
              <w:spacing w:before="128"/>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2C72CD53" w14:textId="0A0C3617" w:rsidR="00CA59FD" w:rsidRPr="009E46B6" w:rsidRDefault="00CA59FD">
            <w:pPr>
              <w:pStyle w:val="TableParagraph"/>
              <w:ind w:left="302"/>
              <w:rPr>
                <w:sz w:val="24"/>
              </w:rPr>
            </w:pPr>
          </w:p>
        </w:tc>
        <w:tc>
          <w:tcPr>
            <w:tcW w:w="2130" w:type="dxa"/>
          </w:tcPr>
          <w:p w14:paraId="4B3BB787" w14:textId="77777777" w:rsidR="00CA59FD" w:rsidRPr="009E46B6" w:rsidRDefault="009170FA">
            <w:pPr>
              <w:pStyle w:val="TableParagraph"/>
              <w:spacing w:before="128"/>
              <w:ind w:left="189" w:right="176"/>
              <w:jc w:val="center"/>
              <w:rPr>
                <w:sz w:val="24"/>
              </w:rPr>
            </w:pPr>
            <w:r w:rsidRPr="009E46B6">
              <w:rPr>
                <w:sz w:val="24"/>
              </w:rPr>
              <w:t>Мониторинговое</w:t>
            </w:r>
            <w:r w:rsidRPr="009E46B6">
              <w:rPr>
                <w:spacing w:val="-57"/>
                <w:sz w:val="24"/>
              </w:rPr>
              <w:t xml:space="preserve"> </w:t>
            </w:r>
            <w:r w:rsidRPr="009E46B6">
              <w:rPr>
                <w:sz w:val="24"/>
              </w:rPr>
              <w:t>исследование.</w:t>
            </w:r>
            <w:r w:rsidRPr="009E46B6">
              <w:rPr>
                <w:spacing w:val="1"/>
                <w:sz w:val="24"/>
              </w:rPr>
              <w:t xml:space="preserve"> </w:t>
            </w:r>
            <w:r w:rsidRPr="009E46B6">
              <w:rPr>
                <w:sz w:val="24"/>
              </w:rPr>
              <w:t>Наблюдение</w:t>
            </w:r>
          </w:p>
        </w:tc>
        <w:tc>
          <w:tcPr>
            <w:tcW w:w="1983" w:type="dxa"/>
          </w:tcPr>
          <w:p w14:paraId="4CFC8FBB" w14:textId="77777777" w:rsidR="00CA59FD" w:rsidRPr="009E46B6" w:rsidRDefault="009170FA">
            <w:pPr>
              <w:pStyle w:val="TableParagraph"/>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r w:rsidRPr="009E46B6">
              <w:rPr>
                <w:spacing w:val="1"/>
                <w:sz w:val="24"/>
              </w:rPr>
              <w:t xml:space="preserve"> </w:t>
            </w:r>
            <w:r w:rsidRPr="009E46B6">
              <w:rPr>
                <w:sz w:val="24"/>
              </w:rPr>
              <w:t>Классный</w:t>
            </w:r>
          </w:p>
          <w:p w14:paraId="1022E309" w14:textId="77777777" w:rsidR="00CA59FD" w:rsidRPr="009E46B6" w:rsidRDefault="009170FA">
            <w:pPr>
              <w:pStyle w:val="TableParagraph"/>
              <w:spacing w:line="264" w:lineRule="exact"/>
              <w:ind w:left="289"/>
              <w:rPr>
                <w:sz w:val="24"/>
              </w:rPr>
            </w:pPr>
            <w:r w:rsidRPr="009E46B6">
              <w:rPr>
                <w:sz w:val="24"/>
              </w:rPr>
              <w:t>руководитель</w:t>
            </w:r>
          </w:p>
        </w:tc>
        <w:tc>
          <w:tcPr>
            <w:tcW w:w="2024" w:type="dxa"/>
          </w:tcPr>
          <w:p w14:paraId="256C8B8A" w14:textId="77777777" w:rsidR="00CA59FD" w:rsidRPr="009E46B6" w:rsidRDefault="009170FA">
            <w:pPr>
              <w:pStyle w:val="TableParagraph"/>
              <w:spacing w:before="128"/>
              <w:ind w:left="93" w:right="87"/>
              <w:jc w:val="center"/>
              <w:rPr>
                <w:sz w:val="24"/>
              </w:rPr>
            </w:pPr>
            <w:r w:rsidRPr="009E46B6">
              <w:rPr>
                <w:sz w:val="24"/>
              </w:rPr>
              <w:t>1</w:t>
            </w:r>
            <w:r w:rsidRPr="009E46B6">
              <w:rPr>
                <w:spacing w:val="-2"/>
                <w:sz w:val="24"/>
              </w:rPr>
              <w:t xml:space="preserve"> </w:t>
            </w:r>
            <w:r w:rsidRPr="009E46B6">
              <w:rPr>
                <w:sz w:val="24"/>
              </w:rPr>
              <w:t>раз в</w:t>
            </w:r>
            <w:r w:rsidRPr="009E46B6">
              <w:rPr>
                <w:spacing w:val="-3"/>
                <w:sz w:val="24"/>
              </w:rPr>
              <w:t xml:space="preserve"> </w:t>
            </w:r>
            <w:r w:rsidRPr="009E46B6">
              <w:rPr>
                <w:sz w:val="24"/>
              </w:rPr>
              <w:t>полугодие</w:t>
            </w:r>
          </w:p>
          <w:p w14:paraId="5031FA9C" w14:textId="77777777" w:rsidR="00CA59FD" w:rsidRPr="009E46B6" w:rsidRDefault="00CA59FD">
            <w:pPr>
              <w:pStyle w:val="TableParagraph"/>
              <w:rPr>
                <w:b/>
                <w:sz w:val="24"/>
              </w:rPr>
            </w:pPr>
          </w:p>
          <w:p w14:paraId="28680578" w14:textId="77777777" w:rsidR="00CA59FD" w:rsidRPr="009E46B6" w:rsidRDefault="009170FA">
            <w:pPr>
              <w:pStyle w:val="TableParagraph"/>
              <w:ind w:left="87" w:right="87"/>
              <w:jc w:val="center"/>
              <w:rPr>
                <w:sz w:val="24"/>
              </w:rPr>
            </w:pPr>
            <w:r w:rsidRPr="009E46B6">
              <w:rPr>
                <w:sz w:val="24"/>
              </w:rPr>
              <w:t>1</w:t>
            </w:r>
            <w:r w:rsidRPr="009E46B6">
              <w:rPr>
                <w:spacing w:val="-1"/>
                <w:sz w:val="24"/>
              </w:rPr>
              <w:t xml:space="preserve"> </w:t>
            </w:r>
            <w:r w:rsidRPr="009E46B6">
              <w:rPr>
                <w:sz w:val="24"/>
              </w:rPr>
              <w:t>раз в</w:t>
            </w:r>
            <w:r w:rsidRPr="009E46B6">
              <w:rPr>
                <w:spacing w:val="-2"/>
                <w:sz w:val="24"/>
              </w:rPr>
              <w:t xml:space="preserve"> </w:t>
            </w:r>
            <w:r w:rsidRPr="009E46B6">
              <w:rPr>
                <w:sz w:val="24"/>
              </w:rPr>
              <w:t>месяц</w:t>
            </w:r>
          </w:p>
        </w:tc>
      </w:tr>
    </w:tbl>
    <w:p w14:paraId="47A53502" w14:textId="77777777" w:rsidR="00CA59FD" w:rsidRPr="009E46B6" w:rsidRDefault="00CA59FD">
      <w:pPr>
        <w:jc w:val="center"/>
        <w:rPr>
          <w:sz w:val="24"/>
        </w:rPr>
        <w:sectPr w:rsidR="00CA59FD" w:rsidRPr="009E46B6">
          <w:footerReference w:type="default" r:id="rId37"/>
          <w:pgSz w:w="16840" w:h="11910" w:orient="landscape"/>
          <w:pgMar w:top="1100" w:right="520" w:bottom="280" w:left="740" w:header="0" w:footer="0" w:gutter="0"/>
          <w:cols w:space="720"/>
        </w:sectPr>
      </w:pPr>
    </w:p>
    <w:p w14:paraId="27EF5F1A" w14:textId="77777777" w:rsidR="00CA59FD" w:rsidRPr="009E46B6" w:rsidRDefault="00CA59FD">
      <w:pPr>
        <w:pStyle w:val="a3"/>
        <w:ind w:left="0" w:firstLine="0"/>
        <w:jc w:val="left"/>
        <w:rPr>
          <w:b/>
          <w:sz w:val="20"/>
        </w:rPr>
      </w:pPr>
    </w:p>
    <w:p w14:paraId="252025F7" w14:textId="77777777" w:rsidR="00CA59FD" w:rsidRPr="009E46B6" w:rsidRDefault="00CA59FD">
      <w:pPr>
        <w:pStyle w:val="a3"/>
        <w:ind w:left="0" w:firstLine="0"/>
        <w:jc w:val="left"/>
        <w:rPr>
          <w:b/>
          <w:sz w:val="20"/>
        </w:rPr>
      </w:pPr>
    </w:p>
    <w:p w14:paraId="5D5D2D13" w14:textId="77777777" w:rsidR="00CA59FD" w:rsidRPr="009E46B6" w:rsidRDefault="00CA59FD">
      <w:pPr>
        <w:pStyle w:val="a3"/>
        <w:spacing w:before="9"/>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48"/>
        <w:gridCol w:w="3795"/>
        <w:gridCol w:w="2127"/>
        <w:gridCol w:w="2130"/>
        <w:gridCol w:w="1983"/>
        <w:gridCol w:w="2024"/>
      </w:tblGrid>
      <w:tr w:rsidR="00CA59FD" w:rsidRPr="009E46B6" w14:paraId="26B69C71" w14:textId="77777777">
        <w:trPr>
          <w:trHeight w:val="551"/>
        </w:trPr>
        <w:tc>
          <w:tcPr>
            <w:tcW w:w="845" w:type="dxa"/>
          </w:tcPr>
          <w:p w14:paraId="5A972285" w14:textId="77777777" w:rsidR="00CA59FD" w:rsidRPr="009E46B6" w:rsidRDefault="00CA59FD">
            <w:pPr>
              <w:pStyle w:val="TableParagraph"/>
              <w:rPr>
                <w:sz w:val="24"/>
              </w:rPr>
            </w:pPr>
          </w:p>
        </w:tc>
        <w:tc>
          <w:tcPr>
            <w:tcW w:w="2448" w:type="dxa"/>
          </w:tcPr>
          <w:p w14:paraId="73142261" w14:textId="77777777" w:rsidR="00CA59FD" w:rsidRPr="009E46B6" w:rsidRDefault="00CA59FD">
            <w:pPr>
              <w:pStyle w:val="TableParagraph"/>
              <w:rPr>
                <w:sz w:val="24"/>
              </w:rPr>
            </w:pPr>
          </w:p>
        </w:tc>
        <w:tc>
          <w:tcPr>
            <w:tcW w:w="3795" w:type="dxa"/>
          </w:tcPr>
          <w:p w14:paraId="6677C9D0" w14:textId="77777777" w:rsidR="00CA59FD" w:rsidRPr="009E46B6" w:rsidRDefault="009170FA">
            <w:pPr>
              <w:pStyle w:val="TableParagraph"/>
              <w:tabs>
                <w:tab w:val="left" w:pos="991"/>
                <w:tab w:val="left" w:pos="2839"/>
              </w:tabs>
              <w:spacing w:line="268" w:lineRule="exact"/>
              <w:ind w:left="107"/>
              <w:rPr>
                <w:sz w:val="24"/>
              </w:rPr>
            </w:pPr>
            <w:r w:rsidRPr="009E46B6">
              <w:rPr>
                <w:sz w:val="24"/>
              </w:rPr>
              <w:t>Доля</w:t>
            </w:r>
            <w:r w:rsidRPr="009E46B6">
              <w:rPr>
                <w:sz w:val="24"/>
              </w:rPr>
              <w:tab/>
              <w:t>обучающихся,</w:t>
            </w:r>
            <w:r w:rsidRPr="009E46B6">
              <w:rPr>
                <w:sz w:val="24"/>
              </w:rPr>
              <w:tab/>
              <w:t>которые</w:t>
            </w:r>
          </w:p>
          <w:p w14:paraId="1C862408" w14:textId="77777777" w:rsidR="00CA59FD" w:rsidRPr="009E46B6" w:rsidRDefault="009170FA">
            <w:pPr>
              <w:pStyle w:val="TableParagraph"/>
              <w:spacing w:line="264" w:lineRule="exact"/>
              <w:ind w:left="107"/>
              <w:rPr>
                <w:sz w:val="24"/>
              </w:rPr>
            </w:pPr>
            <w:r w:rsidRPr="009E46B6">
              <w:rPr>
                <w:sz w:val="24"/>
              </w:rPr>
              <w:t>занимаются</w:t>
            </w:r>
            <w:r w:rsidRPr="009E46B6">
              <w:rPr>
                <w:spacing w:val="-1"/>
                <w:sz w:val="24"/>
              </w:rPr>
              <w:t xml:space="preserve"> </w:t>
            </w:r>
            <w:r w:rsidRPr="009E46B6">
              <w:rPr>
                <w:sz w:val="24"/>
              </w:rPr>
              <w:t>спортом</w:t>
            </w:r>
          </w:p>
        </w:tc>
        <w:tc>
          <w:tcPr>
            <w:tcW w:w="2127" w:type="dxa"/>
          </w:tcPr>
          <w:p w14:paraId="6120F6DC" w14:textId="77777777" w:rsidR="00CA59FD" w:rsidRPr="009E46B6" w:rsidRDefault="00CA59FD">
            <w:pPr>
              <w:pStyle w:val="TableParagraph"/>
              <w:rPr>
                <w:sz w:val="24"/>
              </w:rPr>
            </w:pPr>
          </w:p>
        </w:tc>
        <w:tc>
          <w:tcPr>
            <w:tcW w:w="2130" w:type="dxa"/>
          </w:tcPr>
          <w:p w14:paraId="48AB395A" w14:textId="77777777" w:rsidR="00CA59FD" w:rsidRPr="009E46B6" w:rsidRDefault="00CA59FD">
            <w:pPr>
              <w:pStyle w:val="TableParagraph"/>
              <w:rPr>
                <w:sz w:val="24"/>
              </w:rPr>
            </w:pPr>
          </w:p>
        </w:tc>
        <w:tc>
          <w:tcPr>
            <w:tcW w:w="1983" w:type="dxa"/>
          </w:tcPr>
          <w:p w14:paraId="6BC40CF5" w14:textId="77777777" w:rsidR="00CA59FD" w:rsidRPr="009E46B6" w:rsidRDefault="00CA59FD">
            <w:pPr>
              <w:pStyle w:val="TableParagraph"/>
              <w:rPr>
                <w:sz w:val="24"/>
              </w:rPr>
            </w:pPr>
          </w:p>
        </w:tc>
        <w:tc>
          <w:tcPr>
            <w:tcW w:w="2024" w:type="dxa"/>
          </w:tcPr>
          <w:p w14:paraId="5B31F5FC" w14:textId="77777777" w:rsidR="00CA59FD" w:rsidRPr="009E46B6" w:rsidRDefault="00CA59FD">
            <w:pPr>
              <w:pStyle w:val="TableParagraph"/>
              <w:rPr>
                <w:sz w:val="24"/>
              </w:rPr>
            </w:pPr>
          </w:p>
        </w:tc>
      </w:tr>
      <w:tr w:rsidR="00CA59FD" w:rsidRPr="009E46B6" w14:paraId="4E76B219" w14:textId="77777777">
        <w:trPr>
          <w:trHeight w:val="4968"/>
        </w:trPr>
        <w:tc>
          <w:tcPr>
            <w:tcW w:w="845" w:type="dxa"/>
          </w:tcPr>
          <w:p w14:paraId="469C5100" w14:textId="77777777" w:rsidR="00CA59FD" w:rsidRPr="009E46B6" w:rsidRDefault="00CA59FD">
            <w:pPr>
              <w:pStyle w:val="TableParagraph"/>
              <w:rPr>
                <w:b/>
                <w:sz w:val="26"/>
              </w:rPr>
            </w:pPr>
          </w:p>
          <w:p w14:paraId="75DC3E72" w14:textId="77777777" w:rsidR="00CA59FD" w:rsidRPr="009E46B6" w:rsidRDefault="00CA59FD">
            <w:pPr>
              <w:pStyle w:val="TableParagraph"/>
              <w:rPr>
                <w:b/>
                <w:sz w:val="26"/>
              </w:rPr>
            </w:pPr>
          </w:p>
          <w:p w14:paraId="1D548644" w14:textId="77777777" w:rsidR="00CA59FD" w:rsidRPr="009E46B6" w:rsidRDefault="00CA59FD">
            <w:pPr>
              <w:pStyle w:val="TableParagraph"/>
              <w:rPr>
                <w:b/>
                <w:sz w:val="26"/>
              </w:rPr>
            </w:pPr>
          </w:p>
          <w:p w14:paraId="4EAF9314" w14:textId="77777777" w:rsidR="00CA59FD" w:rsidRPr="009E46B6" w:rsidRDefault="00CA59FD">
            <w:pPr>
              <w:pStyle w:val="TableParagraph"/>
              <w:rPr>
                <w:b/>
                <w:sz w:val="26"/>
              </w:rPr>
            </w:pPr>
          </w:p>
          <w:p w14:paraId="40AA3ED5" w14:textId="77777777" w:rsidR="00CA59FD" w:rsidRPr="009E46B6" w:rsidRDefault="00CA59FD">
            <w:pPr>
              <w:pStyle w:val="TableParagraph"/>
              <w:rPr>
                <w:b/>
                <w:sz w:val="26"/>
              </w:rPr>
            </w:pPr>
          </w:p>
          <w:p w14:paraId="5E393FAD" w14:textId="77777777" w:rsidR="00CA59FD" w:rsidRPr="009E46B6" w:rsidRDefault="00CA59FD">
            <w:pPr>
              <w:pStyle w:val="TableParagraph"/>
              <w:rPr>
                <w:b/>
                <w:sz w:val="26"/>
              </w:rPr>
            </w:pPr>
          </w:p>
          <w:p w14:paraId="554CC8EE" w14:textId="77777777" w:rsidR="00CA59FD" w:rsidRPr="009E46B6" w:rsidRDefault="00CA59FD">
            <w:pPr>
              <w:pStyle w:val="TableParagraph"/>
              <w:rPr>
                <w:b/>
                <w:sz w:val="26"/>
              </w:rPr>
            </w:pPr>
          </w:p>
          <w:p w14:paraId="7DC540AD" w14:textId="77777777" w:rsidR="00CA59FD" w:rsidRPr="009E46B6" w:rsidRDefault="00CA59FD">
            <w:pPr>
              <w:pStyle w:val="TableParagraph"/>
              <w:spacing w:before="7"/>
              <w:rPr>
                <w:b/>
                <w:sz w:val="21"/>
              </w:rPr>
            </w:pPr>
          </w:p>
          <w:p w14:paraId="134F3479" w14:textId="77777777" w:rsidR="00CA59FD" w:rsidRPr="009E46B6" w:rsidRDefault="009170FA">
            <w:pPr>
              <w:pStyle w:val="TableParagraph"/>
              <w:ind w:left="9"/>
              <w:jc w:val="center"/>
              <w:rPr>
                <w:b/>
                <w:sz w:val="24"/>
              </w:rPr>
            </w:pPr>
            <w:r w:rsidRPr="009E46B6">
              <w:rPr>
                <w:b/>
                <w:sz w:val="24"/>
              </w:rPr>
              <w:t>5</w:t>
            </w:r>
          </w:p>
        </w:tc>
        <w:tc>
          <w:tcPr>
            <w:tcW w:w="2448" w:type="dxa"/>
          </w:tcPr>
          <w:p w14:paraId="609CB0BD" w14:textId="77777777" w:rsidR="00CA59FD" w:rsidRPr="009E46B6" w:rsidRDefault="00CA59FD">
            <w:pPr>
              <w:pStyle w:val="TableParagraph"/>
              <w:rPr>
                <w:b/>
                <w:sz w:val="26"/>
              </w:rPr>
            </w:pPr>
          </w:p>
          <w:p w14:paraId="763537FF" w14:textId="77777777" w:rsidR="00CA59FD" w:rsidRPr="009E46B6" w:rsidRDefault="00CA59FD">
            <w:pPr>
              <w:pStyle w:val="TableParagraph"/>
              <w:rPr>
                <w:b/>
                <w:sz w:val="26"/>
              </w:rPr>
            </w:pPr>
          </w:p>
          <w:p w14:paraId="72B21CB5" w14:textId="77777777" w:rsidR="00CA59FD" w:rsidRPr="009E46B6" w:rsidRDefault="00CA59FD">
            <w:pPr>
              <w:pStyle w:val="TableParagraph"/>
              <w:rPr>
                <w:b/>
                <w:sz w:val="26"/>
              </w:rPr>
            </w:pPr>
          </w:p>
          <w:p w14:paraId="36043B53" w14:textId="77777777" w:rsidR="00CA59FD" w:rsidRPr="009E46B6" w:rsidRDefault="00CA59FD">
            <w:pPr>
              <w:pStyle w:val="TableParagraph"/>
              <w:rPr>
                <w:b/>
                <w:sz w:val="26"/>
              </w:rPr>
            </w:pPr>
          </w:p>
          <w:p w14:paraId="5B64A476" w14:textId="77777777" w:rsidR="00CA59FD" w:rsidRPr="009E46B6" w:rsidRDefault="00CA59FD">
            <w:pPr>
              <w:pStyle w:val="TableParagraph"/>
              <w:rPr>
                <w:b/>
                <w:sz w:val="26"/>
              </w:rPr>
            </w:pPr>
          </w:p>
          <w:p w14:paraId="3F061D62" w14:textId="77777777" w:rsidR="00CA59FD" w:rsidRPr="009E46B6" w:rsidRDefault="00CA59FD">
            <w:pPr>
              <w:pStyle w:val="TableParagraph"/>
              <w:spacing w:before="5"/>
              <w:rPr>
                <w:b/>
                <w:sz w:val="25"/>
              </w:rPr>
            </w:pPr>
          </w:p>
          <w:p w14:paraId="68A1FC42" w14:textId="77777777" w:rsidR="00CA59FD" w:rsidRPr="009E46B6" w:rsidRDefault="009170FA">
            <w:pPr>
              <w:pStyle w:val="TableParagraph"/>
              <w:ind w:left="367" w:right="350" w:hanging="3"/>
              <w:jc w:val="center"/>
              <w:rPr>
                <w:sz w:val="24"/>
              </w:rPr>
            </w:pPr>
            <w:r w:rsidRPr="009E46B6">
              <w:rPr>
                <w:sz w:val="24"/>
              </w:rPr>
              <w:t>Достижения</w:t>
            </w:r>
            <w:r w:rsidRPr="009E46B6">
              <w:rPr>
                <w:spacing w:val="1"/>
                <w:sz w:val="24"/>
              </w:rPr>
              <w:t xml:space="preserve"> </w:t>
            </w:r>
            <w:r w:rsidRPr="009E46B6">
              <w:rPr>
                <w:sz w:val="24"/>
              </w:rPr>
              <w:t>обучающихся на</w:t>
            </w:r>
            <w:r w:rsidRPr="009E46B6">
              <w:rPr>
                <w:spacing w:val="-57"/>
                <w:sz w:val="24"/>
              </w:rPr>
              <w:t xml:space="preserve"> </w:t>
            </w:r>
            <w:r w:rsidRPr="009E46B6">
              <w:rPr>
                <w:sz w:val="24"/>
              </w:rPr>
              <w:t>конкурсах,</w:t>
            </w:r>
            <w:r w:rsidRPr="009E46B6">
              <w:rPr>
                <w:spacing w:val="1"/>
                <w:sz w:val="24"/>
              </w:rPr>
              <w:t xml:space="preserve"> </w:t>
            </w:r>
            <w:r w:rsidRPr="009E46B6">
              <w:rPr>
                <w:sz w:val="24"/>
              </w:rPr>
              <w:t>соревнованиях,</w:t>
            </w:r>
            <w:r w:rsidRPr="009E46B6">
              <w:rPr>
                <w:spacing w:val="1"/>
                <w:sz w:val="24"/>
              </w:rPr>
              <w:t xml:space="preserve"> </w:t>
            </w:r>
            <w:r w:rsidRPr="009E46B6">
              <w:rPr>
                <w:sz w:val="24"/>
              </w:rPr>
              <w:t>олимпиадах</w:t>
            </w:r>
          </w:p>
        </w:tc>
        <w:tc>
          <w:tcPr>
            <w:tcW w:w="3795" w:type="dxa"/>
          </w:tcPr>
          <w:p w14:paraId="29577101" w14:textId="77777777" w:rsidR="00CA59FD" w:rsidRPr="009E46B6" w:rsidRDefault="009170FA">
            <w:pPr>
              <w:pStyle w:val="TableParagraph"/>
              <w:tabs>
                <w:tab w:val="left" w:pos="2208"/>
              </w:tabs>
              <w:ind w:left="107" w:right="94"/>
              <w:jc w:val="both"/>
              <w:rPr>
                <w:sz w:val="24"/>
              </w:rPr>
            </w:pPr>
            <w:r w:rsidRPr="009E46B6">
              <w:rPr>
                <w:sz w:val="24"/>
              </w:rPr>
              <w:t>Доля</w:t>
            </w:r>
            <w:r w:rsidRPr="009E46B6">
              <w:rPr>
                <w:sz w:val="24"/>
              </w:rPr>
              <w:tab/>
            </w:r>
            <w:r w:rsidRPr="009E46B6">
              <w:rPr>
                <w:spacing w:val="-1"/>
                <w:sz w:val="24"/>
              </w:rPr>
              <w:t>обучающихся,</w:t>
            </w:r>
            <w:r w:rsidRPr="009E46B6">
              <w:rPr>
                <w:spacing w:val="-58"/>
                <w:sz w:val="24"/>
              </w:rPr>
              <w:t xml:space="preserve"> </w:t>
            </w:r>
            <w:r w:rsidRPr="009E46B6">
              <w:rPr>
                <w:sz w:val="24"/>
              </w:rPr>
              <w:t>участвовавших</w:t>
            </w:r>
            <w:r w:rsidRPr="009E46B6">
              <w:rPr>
                <w:spacing w:val="1"/>
                <w:sz w:val="24"/>
              </w:rPr>
              <w:t xml:space="preserve"> </w:t>
            </w:r>
            <w:r w:rsidRPr="009E46B6">
              <w:rPr>
                <w:sz w:val="24"/>
              </w:rPr>
              <w:t>в</w:t>
            </w:r>
            <w:r w:rsidRPr="009E46B6">
              <w:rPr>
                <w:spacing w:val="1"/>
                <w:sz w:val="24"/>
              </w:rPr>
              <w:t xml:space="preserve"> </w:t>
            </w:r>
            <w:r w:rsidRPr="009E46B6">
              <w:rPr>
                <w:sz w:val="24"/>
              </w:rPr>
              <w:t>конкурсах,</w:t>
            </w:r>
            <w:r w:rsidRPr="009E46B6">
              <w:rPr>
                <w:spacing w:val="1"/>
                <w:sz w:val="24"/>
              </w:rPr>
              <w:t xml:space="preserve"> </w:t>
            </w:r>
            <w:r w:rsidRPr="009E46B6">
              <w:rPr>
                <w:sz w:val="24"/>
              </w:rPr>
              <w:t>олимпиадах</w:t>
            </w:r>
            <w:r w:rsidRPr="009E46B6">
              <w:rPr>
                <w:spacing w:val="1"/>
                <w:sz w:val="24"/>
              </w:rPr>
              <w:t xml:space="preserve"> </w:t>
            </w:r>
            <w:r w:rsidRPr="009E46B6">
              <w:rPr>
                <w:sz w:val="24"/>
              </w:rPr>
              <w:t>по</w:t>
            </w:r>
            <w:r w:rsidRPr="009E46B6">
              <w:rPr>
                <w:spacing w:val="1"/>
                <w:sz w:val="24"/>
              </w:rPr>
              <w:t xml:space="preserve"> </w:t>
            </w:r>
            <w:r w:rsidRPr="009E46B6">
              <w:rPr>
                <w:sz w:val="24"/>
              </w:rPr>
              <w:t>предметам</w:t>
            </w:r>
            <w:r w:rsidRPr="009E46B6">
              <w:rPr>
                <w:spacing w:val="1"/>
                <w:sz w:val="24"/>
              </w:rPr>
              <w:t xml:space="preserve"> </w:t>
            </w:r>
            <w:r w:rsidRPr="009E46B6">
              <w:rPr>
                <w:sz w:val="24"/>
              </w:rPr>
              <w:t>на</w:t>
            </w:r>
            <w:r w:rsidRPr="009E46B6">
              <w:rPr>
                <w:spacing w:val="-57"/>
                <w:sz w:val="24"/>
              </w:rPr>
              <w:t xml:space="preserve"> </w:t>
            </w:r>
            <w:r w:rsidRPr="009E46B6">
              <w:rPr>
                <w:sz w:val="24"/>
              </w:rPr>
              <w:t>уровне:</w:t>
            </w:r>
            <w:r w:rsidRPr="009E46B6">
              <w:rPr>
                <w:spacing w:val="1"/>
                <w:sz w:val="24"/>
              </w:rPr>
              <w:t xml:space="preserve"> </w:t>
            </w:r>
            <w:r w:rsidRPr="009E46B6">
              <w:rPr>
                <w:sz w:val="24"/>
              </w:rPr>
              <w:t>гимназия,</w:t>
            </w:r>
            <w:r w:rsidRPr="009E46B6">
              <w:rPr>
                <w:spacing w:val="1"/>
                <w:sz w:val="24"/>
              </w:rPr>
              <w:t xml:space="preserve"> </w:t>
            </w:r>
            <w:r w:rsidRPr="009E46B6">
              <w:rPr>
                <w:sz w:val="24"/>
              </w:rPr>
              <w:t>район,</w:t>
            </w:r>
            <w:r w:rsidRPr="009E46B6">
              <w:rPr>
                <w:spacing w:val="1"/>
                <w:sz w:val="24"/>
              </w:rPr>
              <w:t xml:space="preserve"> </w:t>
            </w:r>
            <w:r w:rsidRPr="009E46B6">
              <w:rPr>
                <w:sz w:val="24"/>
              </w:rPr>
              <w:t>город,</w:t>
            </w:r>
            <w:r w:rsidRPr="009E46B6">
              <w:rPr>
                <w:spacing w:val="1"/>
                <w:sz w:val="24"/>
              </w:rPr>
              <w:t xml:space="preserve"> </w:t>
            </w:r>
            <w:r w:rsidRPr="009E46B6">
              <w:rPr>
                <w:sz w:val="24"/>
              </w:rPr>
              <w:t>РФ</w:t>
            </w:r>
          </w:p>
          <w:p w14:paraId="1A9704F6" w14:textId="77777777" w:rsidR="00CA59FD" w:rsidRPr="009E46B6" w:rsidRDefault="009170FA">
            <w:pPr>
              <w:pStyle w:val="TableParagraph"/>
              <w:ind w:left="107" w:right="91"/>
              <w:jc w:val="both"/>
              <w:rPr>
                <w:sz w:val="24"/>
              </w:rPr>
            </w:pPr>
            <w:r w:rsidRPr="009E46B6">
              <w:rPr>
                <w:sz w:val="24"/>
              </w:rPr>
              <w:t>Доля</w:t>
            </w:r>
            <w:r w:rsidRPr="009E46B6">
              <w:rPr>
                <w:spacing w:val="1"/>
                <w:sz w:val="24"/>
              </w:rPr>
              <w:t xml:space="preserve"> </w:t>
            </w:r>
            <w:r w:rsidRPr="009E46B6">
              <w:rPr>
                <w:sz w:val="24"/>
              </w:rPr>
              <w:t>победителей</w:t>
            </w:r>
            <w:r w:rsidRPr="009E46B6">
              <w:rPr>
                <w:spacing w:val="1"/>
                <w:sz w:val="24"/>
              </w:rPr>
              <w:t xml:space="preserve"> </w:t>
            </w:r>
            <w:r w:rsidRPr="009E46B6">
              <w:rPr>
                <w:sz w:val="24"/>
              </w:rPr>
              <w:t>(призеров)</w:t>
            </w:r>
            <w:r w:rsidRPr="009E46B6">
              <w:rPr>
                <w:spacing w:val="1"/>
                <w:sz w:val="24"/>
              </w:rPr>
              <w:t xml:space="preserve"> </w:t>
            </w:r>
            <w:r w:rsidRPr="009E46B6">
              <w:rPr>
                <w:sz w:val="24"/>
              </w:rPr>
              <w:t>на</w:t>
            </w:r>
            <w:r w:rsidRPr="009E46B6">
              <w:rPr>
                <w:spacing w:val="1"/>
                <w:sz w:val="24"/>
              </w:rPr>
              <w:t xml:space="preserve"> </w:t>
            </w:r>
            <w:r w:rsidRPr="009E46B6">
              <w:rPr>
                <w:sz w:val="24"/>
              </w:rPr>
              <w:t>уровне:</w:t>
            </w:r>
            <w:r w:rsidRPr="009E46B6">
              <w:rPr>
                <w:spacing w:val="1"/>
                <w:sz w:val="24"/>
              </w:rPr>
              <w:t xml:space="preserve"> </w:t>
            </w:r>
            <w:r w:rsidRPr="009E46B6">
              <w:rPr>
                <w:sz w:val="24"/>
              </w:rPr>
              <w:t>гимназия,</w:t>
            </w:r>
            <w:r w:rsidRPr="009E46B6">
              <w:rPr>
                <w:spacing w:val="1"/>
                <w:sz w:val="24"/>
              </w:rPr>
              <w:t xml:space="preserve"> </w:t>
            </w:r>
            <w:r w:rsidRPr="009E46B6">
              <w:rPr>
                <w:sz w:val="24"/>
              </w:rPr>
              <w:t>район,</w:t>
            </w:r>
            <w:r w:rsidRPr="009E46B6">
              <w:rPr>
                <w:spacing w:val="1"/>
                <w:sz w:val="24"/>
              </w:rPr>
              <w:t xml:space="preserve"> </w:t>
            </w:r>
            <w:r w:rsidRPr="009E46B6">
              <w:rPr>
                <w:sz w:val="24"/>
              </w:rPr>
              <w:t>город,</w:t>
            </w:r>
            <w:r w:rsidRPr="009E46B6">
              <w:rPr>
                <w:spacing w:val="1"/>
                <w:sz w:val="24"/>
              </w:rPr>
              <w:t xml:space="preserve"> </w:t>
            </w:r>
            <w:r w:rsidRPr="009E46B6">
              <w:rPr>
                <w:sz w:val="24"/>
              </w:rPr>
              <w:t>РФ</w:t>
            </w:r>
          </w:p>
          <w:p w14:paraId="2EA623CA" w14:textId="77777777" w:rsidR="00CA59FD" w:rsidRPr="009E46B6" w:rsidRDefault="009170FA">
            <w:pPr>
              <w:pStyle w:val="TableParagraph"/>
              <w:tabs>
                <w:tab w:val="left" w:pos="902"/>
                <w:tab w:val="left" w:pos="2470"/>
              </w:tabs>
              <w:ind w:left="107" w:right="92"/>
              <w:rPr>
                <w:sz w:val="24"/>
              </w:rPr>
            </w:pPr>
            <w:r w:rsidRPr="009E46B6">
              <w:rPr>
                <w:sz w:val="24"/>
              </w:rPr>
              <w:t>Доля сдававших нормативы ГТО</w:t>
            </w:r>
            <w:r w:rsidRPr="009E46B6">
              <w:rPr>
                <w:spacing w:val="1"/>
                <w:sz w:val="24"/>
              </w:rPr>
              <w:t xml:space="preserve"> </w:t>
            </w:r>
            <w:r w:rsidRPr="009E46B6">
              <w:rPr>
                <w:sz w:val="24"/>
              </w:rPr>
              <w:t>Доля</w:t>
            </w:r>
            <w:r w:rsidRPr="009E46B6">
              <w:rPr>
                <w:sz w:val="24"/>
              </w:rPr>
              <w:tab/>
              <w:t>получивших</w:t>
            </w:r>
            <w:r w:rsidRPr="009E46B6">
              <w:rPr>
                <w:sz w:val="24"/>
              </w:rPr>
              <w:tab/>
            </w:r>
            <w:r w:rsidRPr="009E46B6">
              <w:rPr>
                <w:spacing w:val="-1"/>
                <w:sz w:val="24"/>
              </w:rPr>
              <w:t>спортивные</w:t>
            </w:r>
            <w:r w:rsidRPr="009E46B6">
              <w:rPr>
                <w:spacing w:val="-57"/>
                <w:sz w:val="24"/>
              </w:rPr>
              <w:t xml:space="preserve"> </w:t>
            </w:r>
            <w:r w:rsidRPr="009E46B6">
              <w:rPr>
                <w:sz w:val="24"/>
              </w:rPr>
              <w:t>разряды</w:t>
            </w:r>
          </w:p>
          <w:p w14:paraId="36B7CEBB" w14:textId="77777777" w:rsidR="00CA59FD" w:rsidRPr="009E46B6" w:rsidRDefault="009170FA">
            <w:pPr>
              <w:pStyle w:val="TableParagraph"/>
              <w:tabs>
                <w:tab w:val="left" w:pos="2208"/>
              </w:tabs>
              <w:ind w:left="107" w:right="96"/>
              <w:jc w:val="both"/>
              <w:rPr>
                <w:sz w:val="24"/>
              </w:rPr>
            </w:pPr>
            <w:r w:rsidRPr="009E46B6">
              <w:rPr>
                <w:sz w:val="24"/>
              </w:rPr>
              <w:t>Доля</w:t>
            </w:r>
            <w:r w:rsidRPr="009E46B6">
              <w:rPr>
                <w:sz w:val="24"/>
              </w:rPr>
              <w:tab/>
            </w:r>
            <w:r w:rsidRPr="009E46B6">
              <w:rPr>
                <w:spacing w:val="-1"/>
                <w:sz w:val="24"/>
              </w:rPr>
              <w:t>обучающихся,</w:t>
            </w:r>
            <w:r w:rsidRPr="009E46B6">
              <w:rPr>
                <w:spacing w:val="-58"/>
                <w:sz w:val="24"/>
              </w:rPr>
              <w:t xml:space="preserve"> </w:t>
            </w:r>
            <w:r w:rsidRPr="009E46B6">
              <w:rPr>
                <w:sz w:val="24"/>
              </w:rPr>
              <w:t>участвовавших</w:t>
            </w:r>
            <w:r w:rsidRPr="009E46B6">
              <w:rPr>
                <w:spacing w:val="1"/>
                <w:sz w:val="24"/>
              </w:rPr>
              <w:t xml:space="preserve"> </w:t>
            </w:r>
            <w:r w:rsidRPr="009E46B6">
              <w:rPr>
                <w:sz w:val="24"/>
              </w:rPr>
              <w:t>в</w:t>
            </w:r>
            <w:r w:rsidRPr="009E46B6">
              <w:rPr>
                <w:spacing w:val="1"/>
                <w:sz w:val="24"/>
              </w:rPr>
              <w:t xml:space="preserve"> </w:t>
            </w:r>
            <w:r w:rsidRPr="009E46B6">
              <w:rPr>
                <w:sz w:val="24"/>
              </w:rPr>
              <w:t>спортивных</w:t>
            </w:r>
            <w:r w:rsidRPr="009E46B6">
              <w:rPr>
                <w:spacing w:val="1"/>
                <w:sz w:val="24"/>
              </w:rPr>
              <w:t xml:space="preserve"> </w:t>
            </w:r>
            <w:r w:rsidRPr="009E46B6">
              <w:rPr>
                <w:sz w:val="24"/>
              </w:rPr>
              <w:t>соревнованиях</w:t>
            </w:r>
            <w:r w:rsidRPr="009E46B6">
              <w:rPr>
                <w:spacing w:val="1"/>
                <w:sz w:val="24"/>
              </w:rPr>
              <w:t xml:space="preserve"> </w:t>
            </w:r>
            <w:r w:rsidRPr="009E46B6">
              <w:rPr>
                <w:sz w:val="24"/>
              </w:rPr>
              <w:t>на</w:t>
            </w:r>
            <w:r w:rsidRPr="009E46B6">
              <w:rPr>
                <w:spacing w:val="1"/>
                <w:sz w:val="24"/>
              </w:rPr>
              <w:t xml:space="preserve"> </w:t>
            </w:r>
            <w:r w:rsidRPr="009E46B6">
              <w:rPr>
                <w:sz w:val="24"/>
              </w:rPr>
              <w:t>уровне:</w:t>
            </w:r>
            <w:r w:rsidRPr="009E46B6">
              <w:rPr>
                <w:spacing w:val="1"/>
                <w:sz w:val="24"/>
              </w:rPr>
              <w:t xml:space="preserve"> </w:t>
            </w:r>
            <w:r w:rsidRPr="009E46B6">
              <w:rPr>
                <w:sz w:val="24"/>
              </w:rPr>
              <w:t>гимназия, район,</w:t>
            </w:r>
            <w:r w:rsidRPr="009E46B6">
              <w:rPr>
                <w:spacing w:val="-1"/>
                <w:sz w:val="24"/>
              </w:rPr>
              <w:t xml:space="preserve"> </w:t>
            </w:r>
            <w:r w:rsidRPr="009E46B6">
              <w:rPr>
                <w:sz w:val="24"/>
              </w:rPr>
              <w:t>город,</w:t>
            </w:r>
            <w:r w:rsidRPr="009E46B6">
              <w:rPr>
                <w:spacing w:val="-3"/>
                <w:sz w:val="24"/>
              </w:rPr>
              <w:t xml:space="preserve"> </w:t>
            </w:r>
            <w:r w:rsidRPr="009E46B6">
              <w:rPr>
                <w:sz w:val="24"/>
              </w:rPr>
              <w:t>РФ</w:t>
            </w:r>
          </w:p>
          <w:p w14:paraId="4482A750" w14:textId="3B520FE4" w:rsidR="00CA59FD" w:rsidRPr="009E46B6" w:rsidRDefault="009170FA">
            <w:pPr>
              <w:pStyle w:val="TableParagraph"/>
              <w:spacing w:line="270" w:lineRule="atLeast"/>
              <w:ind w:left="107" w:right="94"/>
              <w:jc w:val="both"/>
              <w:rPr>
                <w:sz w:val="24"/>
              </w:rPr>
            </w:pPr>
            <w:r w:rsidRPr="009E46B6">
              <w:rPr>
                <w:sz w:val="24"/>
              </w:rPr>
              <w:t>Доля</w:t>
            </w:r>
            <w:r w:rsidRPr="009E46B6">
              <w:rPr>
                <w:spacing w:val="1"/>
                <w:sz w:val="24"/>
              </w:rPr>
              <w:t xml:space="preserve"> </w:t>
            </w:r>
            <w:r w:rsidRPr="009E46B6">
              <w:rPr>
                <w:sz w:val="24"/>
              </w:rPr>
              <w:t>победителей</w:t>
            </w:r>
            <w:r w:rsidRPr="009E46B6">
              <w:rPr>
                <w:spacing w:val="1"/>
                <w:sz w:val="24"/>
              </w:rPr>
              <w:t xml:space="preserve"> </w:t>
            </w:r>
            <w:r w:rsidRPr="009E46B6">
              <w:rPr>
                <w:sz w:val="24"/>
              </w:rPr>
              <w:t>спортивных</w:t>
            </w:r>
            <w:r w:rsidRPr="009E46B6">
              <w:rPr>
                <w:spacing w:val="1"/>
                <w:sz w:val="24"/>
              </w:rPr>
              <w:t xml:space="preserve"> </w:t>
            </w:r>
            <w:r w:rsidRPr="009E46B6">
              <w:rPr>
                <w:spacing w:val="-1"/>
                <w:sz w:val="24"/>
              </w:rPr>
              <w:t>соревнований</w:t>
            </w:r>
            <w:r w:rsidRPr="009E46B6">
              <w:rPr>
                <w:spacing w:val="-12"/>
                <w:sz w:val="24"/>
              </w:rPr>
              <w:t xml:space="preserve"> </w:t>
            </w:r>
            <w:r w:rsidRPr="009E46B6">
              <w:rPr>
                <w:sz w:val="24"/>
              </w:rPr>
              <w:t>на</w:t>
            </w:r>
            <w:r w:rsidRPr="009E46B6">
              <w:rPr>
                <w:spacing w:val="-13"/>
                <w:sz w:val="24"/>
              </w:rPr>
              <w:t xml:space="preserve"> </w:t>
            </w:r>
            <w:r w:rsidRPr="009E46B6">
              <w:rPr>
                <w:sz w:val="24"/>
              </w:rPr>
              <w:t>уровне:</w:t>
            </w:r>
            <w:r w:rsidRPr="009E46B6">
              <w:rPr>
                <w:spacing w:val="-13"/>
                <w:sz w:val="24"/>
              </w:rPr>
              <w:t xml:space="preserve"> </w:t>
            </w:r>
            <w:r w:rsidR="00CE29A8">
              <w:rPr>
                <w:sz w:val="24"/>
              </w:rPr>
              <w:t>школа</w:t>
            </w:r>
            <w:r w:rsidRPr="009E46B6">
              <w:rPr>
                <w:sz w:val="24"/>
              </w:rPr>
              <w:t>,</w:t>
            </w:r>
            <w:r w:rsidRPr="009E46B6">
              <w:rPr>
                <w:spacing w:val="-58"/>
                <w:sz w:val="24"/>
              </w:rPr>
              <w:t xml:space="preserve"> </w:t>
            </w:r>
            <w:r w:rsidRPr="009E46B6">
              <w:rPr>
                <w:sz w:val="24"/>
              </w:rPr>
              <w:t>район, город, РФ</w:t>
            </w:r>
          </w:p>
        </w:tc>
        <w:tc>
          <w:tcPr>
            <w:tcW w:w="2127" w:type="dxa"/>
          </w:tcPr>
          <w:p w14:paraId="6359778F" w14:textId="77777777" w:rsidR="00CA59FD" w:rsidRPr="009E46B6" w:rsidRDefault="00CA59FD">
            <w:pPr>
              <w:pStyle w:val="TableParagraph"/>
              <w:rPr>
                <w:b/>
                <w:sz w:val="26"/>
              </w:rPr>
            </w:pPr>
          </w:p>
          <w:p w14:paraId="7A4C9E6F" w14:textId="77777777" w:rsidR="00CA59FD" w:rsidRPr="009E46B6" w:rsidRDefault="00CA59FD">
            <w:pPr>
              <w:pStyle w:val="TableParagraph"/>
              <w:rPr>
                <w:b/>
                <w:sz w:val="26"/>
              </w:rPr>
            </w:pPr>
          </w:p>
          <w:p w14:paraId="68670155" w14:textId="77777777" w:rsidR="00CA59FD" w:rsidRPr="009E46B6" w:rsidRDefault="00CA59FD">
            <w:pPr>
              <w:pStyle w:val="TableParagraph"/>
              <w:rPr>
                <w:b/>
                <w:sz w:val="26"/>
              </w:rPr>
            </w:pPr>
          </w:p>
          <w:p w14:paraId="52AB0134" w14:textId="77777777" w:rsidR="00CA59FD" w:rsidRPr="009E46B6" w:rsidRDefault="00CA59FD">
            <w:pPr>
              <w:pStyle w:val="TableParagraph"/>
              <w:rPr>
                <w:b/>
                <w:sz w:val="26"/>
              </w:rPr>
            </w:pPr>
          </w:p>
          <w:p w14:paraId="055A143E" w14:textId="77777777" w:rsidR="00CA59FD" w:rsidRPr="009E46B6" w:rsidRDefault="00CA59FD">
            <w:pPr>
              <w:pStyle w:val="TableParagraph"/>
              <w:rPr>
                <w:b/>
                <w:sz w:val="26"/>
              </w:rPr>
            </w:pPr>
          </w:p>
          <w:p w14:paraId="6BC734A9" w14:textId="77777777" w:rsidR="00CA59FD" w:rsidRPr="009E46B6" w:rsidRDefault="00CA59FD">
            <w:pPr>
              <w:pStyle w:val="TableParagraph"/>
              <w:rPr>
                <w:b/>
                <w:sz w:val="26"/>
              </w:rPr>
            </w:pPr>
          </w:p>
          <w:p w14:paraId="543C22B1" w14:textId="77777777" w:rsidR="00CA59FD" w:rsidRPr="009E46B6" w:rsidRDefault="00CA59FD">
            <w:pPr>
              <w:pStyle w:val="TableParagraph"/>
              <w:spacing w:before="2"/>
              <w:rPr>
                <w:b/>
                <w:sz w:val="23"/>
              </w:rPr>
            </w:pPr>
          </w:p>
          <w:p w14:paraId="220BBE57" w14:textId="77777777" w:rsidR="00CA59FD" w:rsidRPr="009E46B6" w:rsidRDefault="009170FA">
            <w:pPr>
              <w:pStyle w:val="TableParagraph"/>
              <w:spacing w:before="1"/>
              <w:ind w:left="787" w:right="234" w:hanging="522"/>
              <w:rPr>
                <w:sz w:val="24"/>
              </w:rPr>
            </w:pPr>
            <w:r w:rsidRPr="009E46B6">
              <w:rPr>
                <w:sz w:val="24"/>
              </w:rPr>
              <w:t>Аналитический</w:t>
            </w:r>
            <w:r w:rsidRPr="009E46B6">
              <w:rPr>
                <w:spacing w:val="-57"/>
                <w:sz w:val="24"/>
              </w:rPr>
              <w:t xml:space="preserve"> </w:t>
            </w:r>
            <w:r w:rsidRPr="009E46B6">
              <w:rPr>
                <w:sz w:val="24"/>
              </w:rPr>
              <w:t>отчёт</w:t>
            </w:r>
          </w:p>
          <w:p w14:paraId="3791C182" w14:textId="7401938A" w:rsidR="00CA59FD" w:rsidRPr="009E46B6" w:rsidRDefault="00CA59FD">
            <w:pPr>
              <w:pStyle w:val="TableParagraph"/>
              <w:ind w:left="302"/>
              <w:rPr>
                <w:sz w:val="24"/>
              </w:rPr>
            </w:pPr>
          </w:p>
        </w:tc>
        <w:tc>
          <w:tcPr>
            <w:tcW w:w="2130" w:type="dxa"/>
          </w:tcPr>
          <w:p w14:paraId="6DB97104" w14:textId="77777777" w:rsidR="00CA59FD" w:rsidRPr="009E46B6" w:rsidRDefault="00CA59FD">
            <w:pPr>
              <w:pStyle w:val="TableParagraph"/>
              <w:rPr>
                <w:b/>
                <w:sz w:val="26"/>
              </w:rPr>
            </w:pPr>
          </w:p>
          <w:p w14:paraId="7E3189A8" w14:textId="77777777" w:rsidR="00CA59FD" w:rsidRPr="009E46B6" w:rsidRDefault="00CA59FD">
            <w:pPr>
              <w:pStyle w:val="TableParagraph"/>
              <w:rPr>
                <w:b/>
                <w:sz w:val="26"/>
              </w:rPr>
            </w:pPr>
          </w:p>
          <w:p w14:paraId="4D7ADEC0" w14:textId="77777777" w:rsidR="00CA59FD" w:rsidRPr="009E46B6" w:rsidRDefault="00CA59FD">
            <w:pPr>
              <w:pStyle w:val="TableParagraph"/>
              <w:rPr>
                <w:b/>
                <w:sz w:val="26"/>
              </w:rPr>
            </w:pPr>
          </w:p>
          <w:p w14:paraId="7DC05B2A" w14:textId="77777777" w:rsidR="00CA59FD" w:rsidRPr="009E46B6" w:rsidRDefault="00CA59FD">
            <w:pPr>
              <w:pStyle w:val="TableParagraph"/>
              <w:rPr>
                <w:b/>
                <w:sz w:val="26"/>
              </w:rPr>
            </w:pPr>
          </w:p>
          <w:p w14:paraId="57765E48" w14:textId="77777777" w:rsidR="00CA59FD" w:rsidRPr="009E46B6" w:rsidRDefault="00CA59FD">
            <w:pPr>
              <w:pStyle w:val="TableParagraph"/>
              <w:rPr>
                <w:b/>
                <w:sz w:val="26"/>
              </w:rPr>
            </w:pPr>
          </w:p>
          <w:p w14:paraId="730BCC17" w14:textId="77777777" w:rsidR="00CA59FD" w:rsidRPr="009E46B6" w:rsidRDefault="00CA59FD">
            <w:pPr>
              <w:pStyle w:val="TableParagraph"/>
              <w:rPr>
                <w:b/>
                <w:sz w:val="26"/>
              </w:rPr>
            </w:pPr>
          </w:p>
          <w:p w14:paraId="26A189B0" w14:textId="77777777" w:rsidR="00CA59FD" w:rsidRPr="009E46B6" w:rsidRDefault="00CA59FD">
            <w:pPr>
              <w:pStyle w:val="TableParagraph"/>
              <w:rPr>
                <w:b/>
                <w:sz w:val="26"/>
              </w:rPr>
            </w:pPr>
          </w:p>
          <w:p w14:paraId="1E2BFE2E" w14:textId="77777777" w:rsidR="00CA59FD" w:rsidRPr="009E46B6" w:rsidRDefault="00CA59FD">
            <w:pPr>
              <w:pStyle w:val="TableParagraph"/>
              <w:spacing w:before="2"/>
              <w:rPr>
                <w:b/>
                <w:sz w:val="21"/>
              </w:rPr>
            </w:pPr>
          </w:p>
          <w:p w14:paraId="18C2EB01" w14:textId="77777777" w:rsidR="00CA59FD" w:rsidRPr="009E46B6" w:rsidRDefault="009170FA">
            <w:pPr>
              <w:pStyle w:val="TableParagraph"/>
              <w:spacing w:before="1"/>
              <w:ind w:left="185" w:right="176"/>
              <w:jc w:val="center"/>
              <w:rPr>
                <w:sz w:val="24"/>
              </w:rPr>
            </w:pPr>
            <w:r w:rsidRPr="009E46B6">
              <w:rPr>
                <w:sz w:val="24"/>
              </w:rPr>
              <w:t>Анализ</w:t>
            </w:r>
          </w:p>
        </w:tc>
        <w:tc>
          <w:tcPr>
            <w:tcW w:w="1983" w:type="dxa"/>
          </w:tcPr>
          <w:p w14:paraId="08BE3300" w14:textId="77777777" w:rsidR="00CA59FD" w:rsidRPr="009E46B6" w:rsidRDefault="00CA59FD">
            <w:pPr>
              <w:pStyle w:val="TableParagraph"/>
              <w:rPr>
                <w:b/>
                <w:sz w:val="26"/>
              </w:rPr>
            </w:pPr>
          </w:p>
          <w:p w14:paraId="03B72BDE" w14:textId="77777777" w:rsidR="00CA59FD" w:rsidRPr="009E46B6" w:rsidRDefault="00CA59FD">
            <w:pPr>
              <w:pStyle w:val="TableParagraph"/>
              <w:rPr>
                <w:b/>
                <w:sz w:val="26"/>
              </w:rPr>
            </w:pPr>
          </w:p>
          <w:p w14:paraId="251AA536" w14:textId="77777777" w:rsidR="00CA59FD" w:rsidRPr="009E46B6" w:rsidRDefault="00CA59FD">
            <w:pPr>
              <w:pStyle w:val="TableParagraph"/>
              <w:rPr>
                <w:b/>
                <w:sz w:val="26"/>
              </w:rPr>
            </w:pPr>
          </w:p>
          <w:p w14:paraId="0A40DFFD" w14:textId="77777777" w:rsidR="00CA59FD" w:rsidRPr="009E46B6" w:rsidRDefault="00CA59FD">
            <w:pPr>
              <w:pStyle w:val="TableParagraph"/>
              <w:spacing w:before="5"/>
              <w:rPr>
                <w:b/>
                <w:sz w:val="29"/>
              </w:rPr>
            </w:pPr>
          </w:p>
          <w:p w14:paraId="75DD9871" w14:textId="28DEE537" w:rsidR="00CE29A8" w:rsidRPr="009E46B6" w:rsidRDefault="009170FA" w:rsidP="00CE29A8">
            <w:pPr>
              <w:pStyle w:val="TableParagraph"/>
              <w:ind w:left="176" w:right="168"/>
              <w:jc w:val="center"/>
              <w:rPr>
                <w:sz w:val="24"/>
              </w:rPr>
            </w:pPr>
            <w:r w:rsidRPr="009E46B6">
              <w:rPr>
                <w:sz w:val="24"/>
              </w:rPr>
              <w:t>Классный</w:t>
            </w:r>
            <w:r w:rsidRPr="009E46B6">
              <w:rPr>
                <w:spacing w:val="1"/>
                <w:sz w:val="24"/>
              </w:rPr>
              <w:t xml:space="preserve"> </w:t>
            </w:r>
            <w:r w:rsidRPr="009E46B6">
              <w:rPr>
                <w:sz w:val="24"/>
              </w:rPr>
              <w:t>руководитель</w:t>
            </w:r>
            <w:r w:rsidRPr="009E46B6">
              <w:rPr>
                <w:spacing w:val="1"/>
                <w:sz w:val="24"/>
              </w:rPr>
              <w:t xml:space="preserve"> </w:t>
            </w:r>
            <w:r w:rsidRPr="009E46B6">
              <w:rPr>
                <w:sz w:val="24"/>
              </w:rPr>
              <w:t>Заместитель</w:t>
            </w:r>
            <w:r w:rsidRPr="009E46B6">
              <w:rPr>
                <w:spacing w:val="1"/>
                <w:sz w:val="24"/>
              </w:rPr>
              <w:t xml:space="preserve"> </w:t>
            </w:r>
            <w:r w:rsidRPr="009E46B6">
              <w:rPr>
                <w:sz w:val="24"/>
              </w:rPr>
              <w:t>директора по</w:t>
            </w:r>
            <w:r w:rsidRPr="009E46B6">
              <w:rPr>
                <w:spacing w:val="1"/>
                <w:sz w:val="24"/>
              </w:rPr>
              <w:t xml:space="preserve"> </w:t>
            </w:r>
            <w:r w:rsidRPr="009E46B6">
              <w:rPr>
                <w:sz w:val="24"/>
              </w:rPr>
              <w:t>учебной работе</w:t>
            </w:r>
            <w:r w:rsidRPr="009E46B6">
              <w:rPr>
                <w:spacing w:val="-57"/>
                <w:sz w:val="24"/>
              </w:rPr>
              <w:t xml:space="preserve"> </w:t>
            </w:r>
          </w:p>
          <w:p w14:paraId="512E1558" w14:textId="5638763E" w:rsidR="00CA59FD" w:rsidRPr="009E46B6" w:rsidRDefault="00CA59FD">
            <w:pPr>
              <w:pStyle w:val="TableParagraph"/>
              <w:ind w:left="176" w:right="168"/>
              <w:jc w:val="center"/>
              <w:rPr>
                <w:sz w:val="24"/>
              </w:rPr>
            </w:pPr>
          </w:p>
        </w:tc>
        <w:tc>
          <w:tcPr>
            <w:tcW w:w="2024" w:type="dxa"/>
          </w:tcPr>
          <w:p w14:paraId="6FF5B931" w14:textId="77777777" w:rsidR="00CA59FD" w:rsidRPr="009E46B6" w:rsidRDefault="00CA59FD">
            <w:pPr>
              <w:pStyle w:val="TableParagraph"/>
              <w:rPr>
                <w:b/>
                <w:sz w:val="26"/>
              </w:rPr>
            </w:pPr>
          </w:p>
          <w:p w14:paraId="40CE800A" w14:textId="77777777" w:rsidR="00CA59FD" w:rsidRPr="009E46B6" w:rsidRDefault="00CA59FD">
            <w:pPr>
              <w:pStyle w:val="TableParagraph"/>
              <w:rPr>
                <w:b/>
                <w:sz w:val="26"/>
              </w:rPr>
            </w:pPr>
          </w:p>
          <w:p w14:paraId="4D12E78F" w14:textId="77777777" w:rsidR="00CA59FD" w:rsidRPr="009E46B6" w:rsidRDefault="00CA59FD">
            <w:pPr>
              <w:pStyle w:val="TableParagraph"/>
              <w:rPr>
                <w:b/>
                <w:sz w:val="26"/>
              </w:rPr>
            </w:pPr>
          </w:p>
          <w:p w14:paraId="694A3050" w14:textId="77777777" w:rsidR="00CA59FD" w:rsidRPr="009E46B6" w:rsidRDefault="00CA59FD">
            <w:pPr>
              <w:pStyle w:val="TableParagraph"/>
              <w:rPr>
                <w:b/>
                <w:sz w:val="26"/>
              </w:rPr>
            </w:pPr>
          </w:p>
          <w:p w14:paraId="5E2C6552" w14:textId="77777777" w:rsidR="00CA59FD" w:rsidRPr="009E46B6" w:rsidRDefault="00CA59FD">
            <w:pPr>
              <w:pStyle w:val="TableParagraph"/>
              <w:rPr>
                <w:b/>
                <w:sz w:val="26"/>
              </w:rPr>
            </w:pPr>
          </w:p>
          <w:p w14:paraId="6837E915" w14:textId="77777777" w:rsidR="00CA59FD" w:rsidRPr="009E46B6" w:rsidRDefault="00CA59FD">
            <w:pPr>
              <w:pStyle w:val="TableParagraph"/>
              <w:rPr>
                <w:b/>
                <w:sz w:val="26"/>
              </w:rPr>
            </w:pPr>
          </w:p>
          <w:p w14:paraId="43F5B2DB" w14:textId="77777777" w:rsidR="00CA59FD" w:rsidRPr="009E46B6" w:rsidRDefault="00CA59FD">
            <w:pPr>
              <w:pStyle w:val="TableParagraph"/>
              <w:spacing w:before="2"/>
              <w:rPr>
                <w:b/>
                <w:sz w:val="23"/>
              </w:rPr>
            </w:pPr>
          </w:p>
          <w:p w14:paraId="43DB486F" w14:textId="77777777" w:rsidR="00CA59FD" w:rsidRPr="009E46B6" w:rsidRDefault="009170FA">
            <w:pPr>
              <w:pStyle w:val="TableParagraph"/>
              <w:spacing w:before="1"/>
              <w:ind w:left="93" w:right="84"/>
              <w:jc w:val="center"/>
              <w:rPr>
                <w:sz w:val="24"/>
              </w:rPr>
            </w:pPr>
            <w:r w:rsidRPr="009E46B6">
              <w:rPr>
                <w:sz w:val="24"/>
              </w:rPr>
              <w:t>в соответствии с</w:t>
            </w:r>
            <w:r w:rsidRPr="009E46B6">
              <w:rPr>
                <w:spacing w:val="-57"/>
                <w:sz w:val="24"/>
              </w:rPr>
              <w:t xml:space="preserve"> </w:t>
            </w:r>
            <w:r w:rsidRPr="009E46B6">
              <w:rPr>
                <w:sz w:val="24"/>
              </w:rPr>
              <w:t>планом ВГК</w:t>
            </w:r>
            <w:r w:rsidRPr="009E46B6">
              <w:rPr>
                <w:spacing w:val="1"/>
                <w:sz w:val="24"/>
              </w:rPr>
              <w:t xml:space="preserve"> </w:t>
            </w:r>
            <w:r w:rsidRPr="009E46B6">
              <w:rPr>
                <w:sz w:val="24"/>
              </w:rPr>
              <w:t>мониторинга</w:t>
            </w:r>
          </w:p>
        </w:tc>
      </w:tr>
      <w:tr w:rsidR="00CA59FD" w:rsidRPr="009E46B6" w14:paraId="3101EE9B" w14:textId="77777777">
        <w:trPr>
          <w:trHeight w:val="1103"/>
        </w:trPr>
        <w:tc>
          <w:tcPr>
            <w:tcW w:w="845" w:type="dxa"/>
          </w:tcPr>
          <w:p w14:paraId="3A9B58E0" w14:textId="77777777" w:rsidR="00CA59FD" w:rsidRPr="009E46B6" w:rsidRDefault="00CA59FD">
            <w:pPr>
              <w:pStyle w:val="TableParagraph"/>
              <w:spacing w:before="9"/>
              <w:rPr>
                <w:b/>
                <w:sz w:val="35"/>
              </w:rPr>
            </w:pPr>
          </w:p>
          <w:p w14:paraId="74AD6383" w14:textId="77777777" w:rsidR="00CA59FD" w:rsidRPr="009E46B6" w:rsidRDefault="009170FA">
            <w:pPr>
              <w:pStyle w:val="TableParagraph"/>
              <w:ind w:left="9"/>
              <w:jc w:val="center"/>
              <w:rPr>
                <w:b/>
                <w:sz w:val="24"/>
              </w:rPr>
            </w:pPr>
            <w:r w:rsidRPr="009E46B6">
              <w:rPr>
                <w:b/>
                <w:sz w:val="24"/>
              </w:rPr>
              <w:t>6</w:t>
            </w:r>
          </w:p>
        </w:tc>
        <w:tc>
          <w:tcPr>
            <w:tcW w:w="2448" w:type="dxa"/>
          </w:tcPr>
          <w:p w14:paraId="3ACF8623" w14:textId="77777777" w:rsidR="00CA59FD" w:rsidRPr="009E46B6" w:rsidRDefault="009170FA">
            <w:pPr>
              <w:pStyle w:val="TableParagraph"/>
              <w:ind w:left="144" w:right="129" w:hanging="1"/>
              <w:jc w:val="center"/>
              <w:rPr>
                <w:sz w:val="24"/>
              </w:rPr>
            </w:pPr>
            <w:r w:rsidRPr="009E46B6">
              <w:rPr>
                <w:sz w:val="24"/>
              </w:rPr>
              <w:t>Удовлетворённость</w:t>
            </w:r>
            <w:r w:rsidRPr="009E46B6">
              <w:rPr>
                <w:spacing w:val="1"/>
                <w:sz w:val="24"/>
              </w:rPr>
              <w:t xml:space="preserve"> </w:t>
            </w:r>
            <w:r w:rsidRPr="009E46B6">
              <w:rPr>
                <w:sz w:val="24"/>
              </w:rPr>
              <w:t>родителей</w:t>
            </w:r>
            <w:r w:rsidRPr="009E46B6">
              <w:rPr>
                <w:spacing w:val="-14"/>
                <w:sz w:val="24"/>
              </w:rPr>
              <w:t xml:space="preserve"> </w:t>
            </w:r>
            <w:r w:rsidRPr="009E46B6">
              <w:rPr>
                <w:sz w:val="24"/>
              </w:rPr>
              <w:t>качеством</w:t>
            </w:r>
            <w:r w:rsidRPr="009E46B6">
              <w:rPr>
                <w:spacing w:val="-57"/>
                <w:sz w:val="24"/>
              </w:rPr>
              <w:t xml:space="preserve"> </w:t>
            </w:r>
            <w:r w:rsidRPr="009E46B6">
              <w:rPr>
                <w:sz w:val="24"/>
              </w:rPr>
              <w:t>образовательных</w:t>
            </w:r>
          </w:p>
          <w:p w14:paraId="4659B5C5" w14:textId="77777777" w:rsidR="00CA59FD" w:rsidRPr="009E46B6" w:rsidRDefault="009170FA">
            <w:pPr>
              <w:pStyle w:val="TableParagraph"/>
              <w:spacing w:line="264" w:lineRule="exact"/>
              <w:ind w:left="122" w:right="108"/>
              <w:jc w:val="center"/>
              <w:rPr>
                <w:sz w:val="24"/>
              </w:rPr>
            </w:pPr>
            <w:r w:rsidRPr="009E46B6">
              <w:rPr>
                <w:sz w:val="24"/>
              </w:rPr>
              <w:t>результатов</w:t>
            </w:r>
          </w:p>
        </w:tc>
        <w:tc>
          <w:tcPr>
            <w:tcW w:w="3795" w:type="dxa"/>
          </w:tcPr>
          <w:p w14:paraId="7A9F2439" w14:textId="77777777" w:rsidR="00CA59FD" w:rsidRPr="009E46B6" w:rsidRDefault="009170FA">
            <w:pPr>
              <w:pStyle w:val="TableParagraph"/>
              <w:tabs>
                <w:tab w:val="left" w:pos="1932"/>
              </w:tabs>
              <w:ind w:left="107" w:right="94"/>
              <w:jc w:val="both"/>
              <w:rPr>
                <w:sz w:val="24"/>
              </w:rPr>
            </w:pPr>
            <w:r w:rsidRPr="009E46B6">
              <w:rPr>
                <w:sz w:val="24"/>
              </w:rPr>
              <w:t>Доля</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положительно</w:t>
            </w:r>
            <w:r w:rsidRPr="009E46B6">
              <w:rPr>
                <w:spacing w:val="1"/>
                <w:sz w:val="24"/>
              </w:rPr>
              <w:t xml:space="preserve"> </w:t>
            </w:r>
            <w:r w:rsidRPr="009E46B6">
              <w:rPr>
                <w:sz w:val="24"/>
              </w:rPr>
              <w:t>высказавшихся</w:t>
            </w:r>
            <w:r w:rsidRPr="009E46B6">
              <w:rPr>
                <w:spacing w:val="1"/>
                <w:sz w:val="24"/>
              </w:rPr>
              <w:t xml:space="preserve"> </w:t>
            </w:r>
            <w:r w:rsidRPr="009E46B6">
              <w:rPr>
                <w:sz w:val="24"/>
              </w:rPr>
              <w:t>по</w:t>
            </w:r>
            <w:r w:rsidRPr="009E46B6">
              <w:rPr>
                <w:spacing w:val="1"/>
                <w:sz w:val="24"/>
              </w:rPr>
              <w:t xml:space="preserve"> </w:t>
            </w:r>
            <w:r w:rsidRPr="009E46B6">
              <w:rPr>
                <w:sz w:val="24"/>
              </w:rPr>
              <w:t>вопросам</w:t>
            </w:r>
            <w:r w:rsidRPr="009E46B6">
              <w:rPr>
                <w:spacing w:val="1"/>
                <w:sz w:val="24"/>
              </w:rPr>
              <w:t xml:space="preserve"> </w:t>
            </w:r>
            <w:r w:rsidRPr="009E46B6">
              <w:rPr>
                <w:sz w:val="24"/>
              </w:rPr>
              <w:t>качества</w:t>
            </w:r>
            <w:r w:rsidRPr="009E46B6">
              <w:rPr>
                <w:sz w:val="24"/>
              </w:rPr>
              <w:tab/>
            </w:r>
            <w:r w:rsidRPr="009E46B6">
              <w:rPr>
                <w:spacing w:val="-1"/>
                <w:sz w:val="24"/>
              </w:rPr>
              <w:t>образовательных</w:t>
            </w:r>
          </w:p>
          <w:p w14:paraId="463DA0DC" w14:textId="77777777" w:rsidR="00CA59FD" w:rsidRPr="009E46B6" w:rsidRDefault="009170FA">
            <w:pPr>
              <w:pStyle w:val="TableParagraph"/>
              <w:spacing w:line="264" w:lineRule="exact"/>
              <w:ind w:left="107"/>
              <w:rPr>
                <w:sz w:val="24"/>
              </w:rPr>
            </w:pPr>
            <w:r w:rsidRPr="009E46B6">
              <w:rPr>
                <w:sz w:val="24"/>
              </w:rPr>
              <w:t>результатов</w:t>
            </w:r>
          </w:p>
        </w:tc>
        <w:tc>
          <w:tcPr>
            <w:tcW w:w="2127" w:type="dxa"/>
          </w:tcPr>
          <w:p w14:paraId="4550DF07" w14:textId="77777777" w:rsidR="00CA59FD" w:rsidRPr="009E46B6" w:rsidRDefault="00CA59FD">
            <w:pPr>
              <w:pStyle w:val="TableParagraph"/>
              <w:spacing w:before="4"/>
              <w:rPr>
                <w:b/>
                <w:sz w:val="35"/>
              </w:rPr>
            </w:pPr>
          </w:p>
          <w:p w14:paraId="4A88F7D8" w14:textId="03C33CD6" w:rsidR="00CA59FD" w:rsidRPr="009E46B6" w:rsidRDefault="009170FA">
            <w:pPr>
              <w:pStyle w:val="TableParagraph"/>
              <w:ind w:left="302"/>
              <w:rPr>
                <w:sz w:val="24"/>
              </w:rPr>
            </w:pPr>
            <w:r w:rsidRPr="009E46B6">
              <w:rPr>
                <w:sz w:val="24"/>
              </w:rPr>
              <w:t>Сайт</w:t>
            </w:r>
            <w:r w:rsidRPr="009E46B6">
              <w:rPr>
                <w:spacing w:val="-2"/>
                <w:sz w:val="24"/>
              </w:rPr>
              <w:t xml:space="preserve"> </w:t>
            </w:r>
            <w:r w:rsidR="00CE29A8">
              <w:rPr>
                <w:sz w:val="24"/>
              </w:rPr>
              <w:t>школы</w:t>
            </w:r>
          </w:p>
        </w:tc>
        <w:tc>
          <w:tcPr>
            <w:tcW w:w="2130" w:type="dxa"/>
          </w:tcPr>
          <w:p w14:paraId="0398ED51" w14:textId="77777777" w:rsidR="00CA59FD" w:rsidRPr="009E46B6" w:rsidRDefault="00CA59FD">
            <w:pPr>
              <w:pStyle w:val="TableParagraph"/>
              <w:spacing w:before="4"/>
              <w:rPr>
                <w:b/>
                <w:sz w:val="35"/>
              </w:rPr>
            </w:pPr>
          </w:p>
          <w:p w14:paraId="1CD4F9B8" w14:textId="77777777" w:rsidR="00CA59FD" w:rsidRPr="009E46B6" w:rsidRDefault="009170FA">
            <w:pPr>
              <w:pStyle w:val="TableParagraph"/>
              <w:ind w:left="186" w:right="176"/>
              <w:jc w:val="center"/>
              <w:rPr>
                <w:sz w:val="24"/>
              </w:rPr>
            </w:pPr>
            <w:r w:rsidRPr="009E46B6">
              <w:rPr>
                <w:sz w:val="24"/>
              </w:rPr>
              <w:t>Анкетирование</w:t>
            </w:r>
          </w:p>
        </w:tc>
        <w:tc>
          <w:tcPr>
            <w:tcW w:w="1983" w:type="dxa"/>
          </w:tcPr>
          <w:p w14:paraId="317CD1A6" w14:textId="77777777" w:rsidR="00CA59FD" w:rsidRPr="009E46B6" w:rsidRDefault="00CA59FD">
            <w:pPr>
              <w:pStyle w:val="TableParagraph"/>
              <w:spacing w:before="3"/>
              <w:rPr>
                <w:b/>
                <w:sz w:val="23"/>
              </w:rPr>
            </w:pPr>
          </w:p>
          <w:p w14:paraId="1C83A3ED" w14:textId="77777777" w:rsidR="00CA59FD" w:rsidRPr="009E46B6" w:rsidRDefault="009170FA">
            <w:pPr>
              <w:pStyle w:val="TableParagraph"/>
              <w:ind w:left="289" w:right="262" w:firstLine="192"/>
              <w:rPr>
                <w:sz w:val="24"/>
              </w:rPr>
            </w:pPr>
            <w:r w:rsidRPr="009E46B6">
              <w:rPr>
                <w:sz w:val="24"/>
              </w:rPr>
              <w:t>Классный</w:t>
            </w:r>
            <w:r w:rsidRPr="009E46B6">
              <w:rPr>
                <w:spacing w:val="1"/>
                <w:sz w:val="24"/>
              </w:rPr>
              <w:t xml:space="preserve"> </w:t>
            </w:r>
            <w:r w:rsidRPr="009E46B6">
              <w:rPr>
                <w:sz w:val="24"/>
              </w:rPr>
              <w:t>руководитель</w:t>
            </w:r>
          </w:p>
        </w:tc>
        <w:tc>
          <w:tcPr>
            <w:tcW w:w="2024" w:type="dxa"/>
          </w:tcPr>
          <w:p w14:paraId="01346DAE" w14:textId="77777777" w:rsidR="00CA59FD" w:rsidRPr="009E46B6" w:rsidRDefault="00CA59FD">
            <w:pPr>
              <w:pStyle w:val="TableParagraph"/>
              <w:spacing w:before="3"/>
              <w:rPr>
                <w:b/>
                <w:sz w:val="23"/>
              </w:rPr>
            </w:pPr>
          </w:p>
          <w:p w14:paraId="536050A0" w14:textId="77777777" w:rsidR="00CA59FD" w:rsidRPr="009E46B6" w:rsidRDefault="009170FA">
            <w:pPr>
              <w:pStyle w:val="TableParagraph"/>
              <w:ind w:left="786" w:right="164" w:hanging="596"/>
              <w:rPr>
                <w:sz w:val="24"/>
              </w:rPr>
            </w:pPr>
            <w:r w:rsidRPr="009E46B6">
              <w:rPr>
                <w:sz w:val="24"/>
              </w:rPr>
              <w:t>Конец учебного</w:t>
            </w:r>
            <w:r w:rsidRPr="009E46B6">
              <w:rPr>
                <w:spacing w:val="-58"/>
                <w:sz w:val="24"/>
              </w:rPr>
              <w:t xml:space="preserve"> </w:t>
            </w:r>
            <w:r w:rsidRPr="009E46B6">
              <w:rPr>
                <w:sz w:val="24"/>
              </w:rPr>
              <w:t>года</w:t>
            </w:r>
          </w:p>
        </w:tc>
      </w:tr>
      <w:tr w:rsidR="00CA59FD" w:rsidRPr="009E46B6" w14:paraId="4AAD6D7F" w14:textId="77777777">
        <w:trPr>
          <w:trHeight w:val="276"/>
        </w:trPr>
        <w:tc>
          <w:tcPr>
            <w:tcW w:w="15352" w:type="dxa"/>
            <w:gridSpan w:val="7"/>
          </w:tcPr>
          <w:p w14:paraId="322B8581" w14:textId="77777777" w:rsidR="00CA59FD" w:rsidRPr="009E46B6" w:rsidRDefault="009170FA">
            <w:pPr>
              <w:pStyle w:val="TableParagraph"/>
              <w:spacing w:line="256" w:lineRule="exact"/>
              <w:ind w:left="4841"/>
              <w:rPr>
                <w:b/>
                <w:sz w:val="24"/>
              </w:rPr>
            </w:pPr>
            <w:r w:rsidRPr="009E46B6">
              <w:rPr>
                <w:b/>
                <w:sz w:val="24"/>
              </w:rPr>
              <w:t>II.</w:t>
            </w:r>
            <w:r w:rsidRPr="009E46B6">
              <w:rPr>
                <w:b/>
                <w:spacing w:val="-3"/>
                <w:sz w:val="24"/>
              </w:rPr>
              <w:t xml:space="preserve"> </w:t>
            </w:r>
            <w:r w:rsidRPr="009E46B6">
              <w:rPr>
                <w:b/>
                <w:sz w:val="24"/>
              </w:rPr>
              <w:t>Качество</w:t>
            </w:r>
            <w:r w:rsidRPr="009E46B6">
              <w:rPr>
                <w:b/>
                <w:spacing w:val="-2"/>
                <w:sz w:val="24"/>
              </w:rPr>
              <w:t xml:space="preserve"> </w:t>
            </w:r>
            <w:r w:rsidRPr="009E46B6">
              <w:rPr>
                <w:b/>
                <w:sz w:val="24"/>
              </w:rPr>
              <w:t>реализации</w:t>
            </w:r>
            <w:r w:rsidRPr="009E46B6">
              <w:rPr>
                <w:b/>
                <w:spacing w:val="-1"/>
                <w:sz w:val="24"/>
              </w:rPr>
              <w:t xml:space="preserve"> </w:t>
            </w:r>
            <w:r w:rsidRPr="009E46B6">
              <w:rPr>
                <w:b/>
                <w:sz w:val="24"/>
              </w:rPr>
              <w:t>образовательного</w:t>
            </w:r>
            <w:r w:rsidRPr="009E46B6">
              <w:rPr>
                <w:b/>
                <w:spacing w:val="-3"/>
                <w:sz w:val="24"/>
              </w:rPr>
              <w:t xml:space="preserve"> </w:t>
            </w:r>
            <w:r w:rsidRPr="009E46B6">
              <w:rPr>
                <w:b/>
                <w:sz w:val="24"/>
              </w:rPr>
              <w:t>процесса</w:t>
            </w:r>
          </w:p>
        </w:tc>
      </w:tr>
      <w:tr w:rsidR="00CA59FD" w:rsidRPr="009E46B6" w14:paraId="7EF1971C" w14:textId="77777777">
        <w:trPr>
          <w:trHeight w:val="1655"/>
        </w:trPr>
        <w:tc>
          <w:tcPr>
            <w:tcW w:w="845" w:type="dxa"/>
          </w:tcPr>
          <w:p w14:paraId="7A4E6D7C" w14:textId="77777777" w:rsidR="00CA59FD" w:rsidRPr="009E46B6" w:rsidRDefault="00CA59FD">
            <w:pPr>
              <w:pStyle w:val="TableParagraph"/>
              <w:rPr>
                <w:b/>
                <w:sz w:val="26"/>
              </w:rPr>
            </w:pPr>
          </w:p>
          <w:p w14:paraId="2DCB31C6" w14:textId="77777777" w:rsidR="00CA59FD" w:rsidRPr="009E46B6" w:rsidRDefault="00CA59FD">
            <w:pPr>
              <w:pStyle w:val="TableParagraph"/>
              <w:spacing w:before="9"/>
              <w:rPr>
                <w:b/>
                <w:sz w:val="33"/>
              </w:rPr>
            </w:pPr>
          </w:p>
          <w:p w14:paraId="674138FE" w14:textId="77777777" w:rsidR="00CA59FD" w:rsidRPr="009E46B6" w:rsidRDefault="009170FA">
            <w:pPr>
              <w:pStyle w:val="TableParagraph"/>
              <w:ind w:left="9"/>
              <w:jc w:val="center"/>
              <w:rPr>
                <w:b/>
                <w:sz w:val="24"/>
              </w:rPr>
            </w:pPr>
            <w:r w:rsidRPr="009E46B6">
              <w:rPr>
                <w:b/>
                <w:sz w:val="24"/>
              </w:rPr>
              <w:t>8</w:t>
            </w:r>
          </w:p>
        </w:tc>
        <w:tc>
          <w:tcPr>
            <w:tcW w:w="2448" w:type="dxa"/>
          </w:tcPr>
          <w:p w14:paraId="4C344DBA" w14:textId="77777777" w:rsidR="00CA59FD" w:rsidRPr="009E46B6" w:rsidRDefault="00CA59FD">
            <w:pPr>
              <w:pStyle w:val="TableParagraph"/>
              <w:spacing w:before="4"/>
              <w:rPr>
                <w:b/>
                <w:sz w:val="35"/>
              </w:rPr>
            </w:pPr>
          </w:p>
          <w:p w14:paraId="0D96B02A" w14:textId="77777777" w:rsidR="00CA59FD" w:rsidRPr="009E46B6" w:rsidRDefault="009170FA">
            <w:pPr>
              <w:pStyle w:val="TableParagraph"/>
              <w:ind w:left="355" w:right="340" w:firstLine="2"/>
              <w:jc w:val="center"/>
              <w:rPr>
                <w:sz w:val="24"/>
              </w:rPr>
            </w:pPr>
            <w:r w:rsidRPr="009E46B6">
              <w:rPr>
                <w:sz w:val="24"/>
              </w:rPr>
              <w:t>Основные</w:t>
            </w:r>
            <w:r w:rsidRPr="009E46B6">
              <w:rPr>
                <w:spacing w:val="1"/>
                <w:sz w:val="24"/>
              </w:rPr>
              <w:t xml:space="preserve"> </w:t>
            </w:r>
            <w:r w:rsidRPr="009E46B6">
              <w:rPr>
                <w:sz w:val="24"/>
              </w:rPr>
              <w:t>образовательные</w:t>
            </w:r>
            <w:r w:rsidRPr="009E46B6">
              <w:rPr>
                <w:spacing w:val="-58"/>
                <w:sz w:val="24"/>
              </w:rPr>
              <w:t xml:space="preserve"> </w:t>
            </w:r>
            <w:r w:rsidRPr="009E46B6">
              <w:rPr>
                <w:sz w:val="24"/>
              </w:rPr>
              <w:t>программы</w:t>
            </w:r>
          </w:p>
        </w:tc>
        <w:tc>
          <w:tcPr>
            <w:tcW w:w="3795" w:type="dxa"/>
          </w:tcPr>
          <w:p w14:paraId="68F0FBB2" w14:textId="77777777" w:rsidR="00CA59FD" w:rsidRPr="009E46B6" w:rsidRDefault="009170FA">
            <w:pPr>
              <w:pStyle w:val="TableParagraph"/>
              <w:ind w:left="107" w:right="95"/>
              <w:jc w:val="both"/>
              <w:rPr>
                <w:sz w:val="24"/>
              </w:rPr>
            </w:pPr>
            <w:r w:rsidRPr="009E46B6">
              <w:rPr>
                <w:sz w:val="24"/>
              </w:rPr>
              <w:t>Соответствие</w:t>
            </w:r>
            <w:r w:rsidRPr="009E46B6">
              <w:rPr>
                <w:spacing w:val="1"/>
                <w:sz w:val="24"/>
              </w:rPr>
              <w:t xml:space="preserve"> </w:t>
            </w:r>
            <w:r w:rsidRPr="009E46B6">
              <w:rPr>
                <w:sz w:val="24"/>
              </w:rPr>
              <w:t>образовательной</w:t>
            </w:r>
            <w:r w:rsidRPr="009E46B6">
              <w:rPr>
                <w:spacing w:val="-57"/>
                <w:sz w:val="24"/>
              </w:rPr>
              <w:t xml:space="preserve"> </w:t>
            </w:r>
            <w:r w:rsidRPr="009E46B6">
              <w:rPr>
                <w:sz w:val="24"/>
              </w:rPr>
              <w:t>программы</w:t>
            </w:r>
            <w:r w:rsidRPr="009E46B6">
              <w:rPr>
                <w:spacing w:val="-1"/>
                <w:sz w:val="24"/>
              </w:rPr>
              <w:t xml:space="preserve"> </w:t>
            </w:r>
            <w:r w:rsidRPr="009E46B6">
              <w:rPr>
                <w:sz w:val="24"/>
              </w:rPr>
              <w:t>ФГОС:</w:t>
            </w:r>
          </w:p>
          <w:p w14:paraId="7FF4BD97" w14:textId="77777777" w:rsidR="00CA59FD" w:rsidRPr="009E46B6" w:rsidRDefault="009170FA">
            <w:pPr>
              <w:pStyle w:val="TableParagraph"/>
              <w:tabs>
                <w:tab w:val="left" w:pos="2309"/>
              </w:tabs>
              <w:spacing w:line="270" w:lineRule="atLeast"/>
              <w:ind w:left="107" w:right="93"/>
              <w:jc w:val="both"/>
              <w:rPr>
                <w:sz w:val="24"/>
              </w:rPr>
            </w:pPr>
            <w:r w:rsidRPr="009E46B6">
              <w:rPr>
                <w:sz w:val="24"/>
              </w:rPr>
              <w:t>соответствует</w:t>
            </w:r>
            <w:r w:rsidRPr="009E46B6">
              <w:rPr>
                <w:spacing w:val="1"/>
                <w:sz w:val="24"/>
              </w:rPr>
              <w:t xml:space="preserve"> </w:t>
            </w:r>
            <w:r w:rsidRPr="009E46B6">
              <w:rPr>
                <w:sz w:val="24"/>
              </w:rPr>
              <w:t>структуре</w:t>
            </w:r>
            <w:r w:rsidRPr="009E46B6">
              <w:rPr>
                <w:spacing w:val="1"/>
                <w:sz w:val="24"/>
              </w:rPr>
              <w:t xml:space="preserve"> </w:t>
            </w:r>
            <w:r w:rsidRPr="009E46B6">
              <w:rPr>
                <w:sz w:val="24"/>
              </w:rPr>
              <w:t>ООП,</w:t>
            </w:r>
            <w:r w:rsidRPr="009E46B6">
              <w:rPr>
                <w:spacing w:val="1"/>
                <w:sz w:val="24"/>
              </w:rPr>
              <w:t xml:space="preserve"> </w:t>
            </w:r>
            <w:r w:rsidRPr="009E46B6">
              <w:rPr>
                <w:sz w:val="24"/>
              </w:rPr>
              <w:t>содержит</w:t>
            </w:r>
            <w:r w:rsidRPr="009E46B6">
              <w:rPr>
                <w:sz w:val="24"/>
              </w:rPr>
              <w:tab/>
              <w:t>планируемые</w:t>
            </w:r>
            <w:r w:rsidRPr="009E46B6">
              <w:rPr>
                <w:spacing w:val="-58"/>
                <w:sz w:val="24"/>
              </w:rPr>
              <w:t xml:space="preserve"> </w:t>
            </w:r>
            <w:r w:rsidRPr="009E46B6">
              <w:rPr>
                <w:sz w:val="24"/>
              </w:rPr>
              <w:t>результаты,</w:t>
            </w:r>
            <w:r w:rsidRPr="009E46B6">
              <w:rPr>
                <w:spacing w:val="1"/>
                <w:sz w:val="24"/>
              </w:rPr>
              <w:t xml:space="preserve"> </w:t>
            </w:r>
            <w:r w:rsidRPr="009E46B6">
              <w:rPr>
                <w:sz w:val="24"/>
              </w:rPr>
              <w:t>систему</w:t>
            </w:r>
            <w:r w:rsidRPr="009E46B6">
              <w:rPr>
                <w:spacing w:val="1"/>
                <w:sz w:val="24"/>
              </w:rPr>
              <w:t xml:space="preserve"> </w:t>
            </w:r>
            <w:r w:rsidRPr="009E46B6">
              <w:rPr>
                <w:sz w:val="24"/>
              </w:rPr>
              <w:t>оценки,</w:t>
            </w:r>
            <w:r w:rsidRPr="009E46B6">
              <w:rPr>
                <w:spacing w:val="-57"/>
                <w:sz w:val="24"/>
              </w:rPr>
              <w:t xml:space="preserve"> </w:t>
            </w:r>
            <w:r w:rsidRPr="009E46B6">
              <w:rPr>
                <w:sz w:val="24"/>
              </w:rPr>
              <w:t>программу</w:t>
            </w:r>
            <w:r w:rsidRPr="009E46B6">
              <w:rPr>
                <w:spacing w:val="13"/>
                <w:sz w:val="24"/>
              </w:rPr>
              <w:t xml:space="preserve"> </w:t>
            </w:r>
            <w:r w:rsidRPr="009E46B6">
              <w:rPr>
                <w:sz w:val="24"/>
              </w:rPr>
              <w:t>формирования</w:t>
            </w:r>
            <w:r w:rsidRPr="009E46B6">
              <w:rPr>
                <w:spacing w:val="17"/>
                <w:sz w:val="24"/>
              </w:rPr>
              <w:t xml:space="preserve"> </w:t>
            </w:r>
            <w:r w:rsidRPr="009E46B6">
              <w:rPr>
                <w:sz w:val="24"/>
              </w:rPr>
              <w:t>УУД,</w:t>
            </w:r>
          </w:p>
        </w:tc>
        <w:tc>
          <w:tcPr>
            <w:tcW w:w="2127" w:type="dxa"/>
          </w:tcPr>
          <w:p w14:paraId="6B1A5991" w14:textId="77777777" w:rsidR="00CA59FD" w:rsidRPr="009E46B6" w:rsidRDefault="00CA59FD">
            <w:pPr>
              <w:pStyle w:val="TableParagraph"/>
              <w:spacing w:before="4"/>
              <w:rPr>
                <w:b/>
                <w:sz w:val="35"/>
              </w:rPr>
            </w:pPr>
          </w:p>
          <w:p w14:paraId="6CEAF880" w14:textId="77777777" w:rsidR="00CA59FD" w:rsidRPr="009E46B6" w:rsidRDefault="009170FA">
            <w:pPr>
              <w:pStyle w:val="TableParagraph"/>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0D4C24D7" w14:textId="08708CFF" w:rsidR="00CA59FD" w:rsidRPr="009E46B6" w:rsidRDefault="009170FA">
            <w:pPr>
              <w:pStyle w:val="TableParagraph"/>
              <w:ind w:left="302"/>
              <w:rPr>
                <w:sz w:val="24"/>
              </w:rPr>
            </w:pPr>
            <w:r w:rsidRPr="009E46B6">
              <w:rPr>
                <w:sz w:val="24"/>
              </w:rPr>
              <w:t>Сайт</w:t>
            </w:r>
            <w:r w:rsidRPr="009E46B6">
              <w:rPr>
                <w:spacing w:val="-2"/>
                <w:sz w:val="24"/>
              </w:rPr>
              <w:t xml:space="preserve"> </w:t>
            </w:r>
            <w:r w:rsidR="00CE29A8">
              <w:rPr>
                <w:sz w:val="24"/>
              </w:rPr>
              <w:t>школы</w:t>
            </w:r>
          </w:p>
        </w:tc>
        <w:tc>
          <w:tcPr>
            <w:tcW w:w="2130" w:type="dxa"/>
          </w:tcPr>
          <w:p w14:paraId="3D2DF398" w14:textId="77777777" w:rsidR="00CA59FD" w:rsidRPr="009E46B6" w:rsidRDefault="00CA59FD">
            <w:pPr>
              <w:pStyle w:val="TableParagraph"/>
              <w:rPr>
                <w:b/>
                <w:sz w:val="26"/>
              </w:rPr>
            </w:pPr>
          </w:p>
          <w:p w14:paraId="26E6DD7F" w14:textId="77777777" w:rsidR="00CA59FD" w:rsidRPr="009E46B6" w:rsidRDefault="00CA59FD">
            <w:pPr>
              <w:pStyle w:val="TableParagraph"/>
              <w:spacing w:before="4"/>
              <w:rPr>
                <w:b/>
                <w:sz w:val="33"/>
              </w:rPr>
            </w:pPr>
          </w:p>
          <w:p w14:paraId="01CC0B5C" w14:textId="77777777" w:rsidR="00CA59FD" w:rsidRPr="009E46B6" w:rsidRDefault="009170FA">
            <w:pPr>
              <w:pStyle w:val="TableParagraph"/>
              <w:ind w:left="189" w:right="176"/>
              <w:jc w:val="center"/>
              <w:rPr>
                <w:sz w:val="24"/>
              </w:rPr>
            </w:pPr>
            <w:r w:rsidRPr="009E46B6">
              <w:rPr>
                <w:sz w:val="24"/>
              </w:rPr>
              <w:t>Экспертиза</w:t>
            </w:r>
          </w:p>
        </w:tc>
        <w:tc>
          <w:tcPr>
            <w:tcW w:w="1983" w:type="dxa"/>
          </w:tcPr>
          <w:p w14:paraId="0BDC8112" w14:textId="77777777" w:rsidR="00CA59FD" w:rsidRPr="009E46B6" w:rsidRDefault="00CA59FD">
            <w:pPr>
              <w:pStyle w:val="TableParagraph"/>
              <w:spacing w:before="4"/>
              <w:rPr>
                <w:b/>
                <w:sz w:val="35"/>
              </w:rPr>
            </w:pPr>
          </w:p>
          <w:p w14:paraId="25504F4F" w14:textId="77777777" w:rsidR="00CA59FD" w:rsidRPr="009E46B6" w:rsidRDefault="009170FA">
            <w:pPr>
              <w:pStyle w:val="TableParagraph"/>
              <w:ind w:left="356" w:right="348" w:firstLine="2"/>
              <w:jc w:val="center"/>
              <w:rPr>
                <w:sz w:val="24"/>
              </w:rPr>
            </w:pPr>
            <w:r w:rsidRPr="009E46B6">
              <w:rPr>
                <w:sz w:val="24"/>
              </w:rPr>
              <w:t>Директор</w:t>
            </w:r>
            <w:r w:rsidRPr="009E46B6">
              <w:rPr>
                <w:spacing w:val="1"/>
                <w:sz w:val="24"/>
              </w:rPr>
              <w:t xml:space="preserve"> </w:t>
            </w:r>
            <w:r w:rsidRPr="009E46B6">
              <w:rPr>
                <w:sz w:val="24"/>
              </w:rPr>
              <w:t>Заместитель</w:t>
            </w:r>
            <w:r w:rsidRPr="009E46B6">
              <w:rPr>
                <w:spacing w:val="-57"/>
                <w:sz w:val="24"/>
              </w:rPr>
              <w:t xml:space="preserve"> </w:t>
            </w:r>
            <w:r w:rsidRPr="009E46B6">
              <w:rPr>
                <w:sz w:val="24"/>
              </w:rPr>
              <w:t>директора</w:t>
            </w:r>
          </w:p>
        </w:tc>
        <w:tc>
          <w:tcPr>
            <w:tcW w:w="2024" w:type="dxa"/>
          </w:tcPr>
          <w:p w14:paraId="14FF43E9" w14:textId="77777777" w:rsidR="00CA59FD" w:rsidRPr="009E46B6" w:rsidRDefault="00CA59FD">
            <w:pPr>
              <w:pStyle w:val="TableParagraph"/>
              <w:spacing w:before="4"/>
              <w:rPr>
                <w:b/>
                <w:sz w:val="35"/>
              </w:rPr>
            </w:pPr>
          </w:p>
          <w:p w14:paraId="1FDD1168" w14:textId="77777777" w:rsidR="00CA59FD" w:rsidRPr="009E46B6" w:rsidRDefault="009170FA">
            <w:pPr>
              <w:pStyle w:val="TableParagraph"/>
              <w:ind w:left="248" w:right="183" w:hanging="56"/>
              <w:jc w:val="both"/>
              <w:rPr>
                <w:sz w:val="24"/>
              </w:rPr>
            </w:pPr>
            <w:r w:rsidRPr="009E46B6">
              <w:rPr>
                <w:sz w:val="24"/>
              </w:rPr>
              <w:t>два раза в год, в</w:t>
            </w:r>
            <w:r w:rsidRPr="009E46B6">
              <w:rPr>
                <w:spacing w:val="-58"/>
                <w:sz w:val="24"/>
              </w:rPr>
              <w:t xml:space="preserve"> </w:t>
            </w:r>
            <w:r w:rsidRPr="009E46B6">
              <w:rPr>
                <w:sz w:val="24"/>
              </w:rPr>
              <w:t>соответствии с</w:t>
            </w:r>
            <w:r w:rsidRPr="009E46B6">
              <w:rPr>
                <w:spacing w:val="-57"/>
                <w:sz w:val="24"/>
              </w:rPr>
              <w:t xml:space="preserve"> </w:t>
            </w:r>
            <w:r w:rsidRPr="009E46B6">
              <w:rPr>
                <w:sz w:val="24"/>
              </w:rPr>
              <w:t>планом</w:t>
            </w:r>
            <w:r w:rsidRPr="009E46B6">
              <w:rPr>
                <w:spacing w:val="-1"/>
                <w:sz w:val="24"/>
              </w:rPr>
              <w:t xml:space="preserve"> </w:t>
            </w:r>
            <w:r w:rsidRPr="009E46B6">
              <w:rPr>
                <w:sz w:val="24"/>
              </w:rPr>
              <w:t>ВГК</w:t>
            </w:r>
          </w:p>
        </w:tc>
      </w:tr>
    </w:tbl>
    <w:p w14:paraId="153F0AF1" w14:textId="77777777" w:rsidR="00CA59FD" w:rsidRPr="009E46B6" w:rsidRDefault="00CA59FD">
      <w:pPr>
        <w:jc w:val="both"/>
        <w:rPr>
          <w:sz w:val="24"/>
        </w:rPr>
        <w:sectPr w:rsidR="00CA59FD" w:rsidRPr="009E46B6">
          <w:footerReference w:type="default" r:id="rId38"/>
          <w:pgSz w:w="16840" w:h="11910" w:orient="landscape"/>
          <w:pgMar w:top="1100" w:right="520" w:bottom="1120" w:left="740" w:header="0" w:footer="922" w:gutter="0"/>
          <w:pgNumType w:start="277"/>
          <w:cols w:space="720"/>
        </w:sectPr>
      </w:pPr>
    </w:p>
    <w:p w14:paraId="2E9381DD" w14:textId="77777777" w:rsidR="00CA59FD" w:rsidRPr="009E46B6" w:rsidRDefault="00CA59FD">
      <w:pPr>
        <w:pStyle w:val="a3"/>
        <w:ind w:left="0" w:firstLine="0"/>
        <w:jc w:val="left"/>
        <w:rPr>
          <w:b/>
          <w:sz w:val="20"/>
        </w:rPr>
      </w:pPr>
    </w:p>
    <w:p w14:paraId="6BE9CB9B" w14:textId="77777777" w:rsidR="00CA59FD" w:rsidRPr="009E46B6" w:rsidRDefault="00CA59FD">
      <w:pPr>
        <w:pStyle w:val="a3"/>
        <w:ind w:left="0" w:firstLine="0"/>
        <w:jc w:val="left"/>
        <w:rPr>
          <w:b/>
          <w:sz w:val="20"/>
        </w:rPr>
      </w:pPr>
    </w:p>
    <w:p w14:paraId="0334EEBA" w14:textId="77777777" w:rsidR="00CA59FD" w:rsidRPr="009E46B6" w:rsidRDefault="00CA59FD">
      <w:pPr>
        <w:pStyle w:val="a3"/>
        <w:spacing w:before="9"/>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48"/>
        <w:gridCol w:w="3795"/>
        <w:gridCol w:w="2127"/>
        <w:gridCol w:w="2130"/>
        <w:gridCol w:w="1983"/>
        <w:gridCol w:w="2024"/>
      </w:tblGrid>
      <w:tr w:rsidR="00CA59FD" w:rsidRPr="009E46B6" w14:paraId="3F9F4266" w14:textId="77777777">
        <w:trPr>
          <w:trHeight w:val="551"/>
        </w:trPr>
        <w:tc>
          <w:tcPr>
            <w:tcW w:w="845" w:type="dxa"/>
          </w:tcPr>
          <w:p w14:paraId="20B6FAF6" w14:textId="77777777" w:rsidR="00CA59FD" w:rsidRPr="009E46B6" w:rsidRDefault="00CA59FD">
            <w:pPr>
              <w:pStyle w:val="TableParagraph"/>
              <w:rPr>
                <w:sz w:val="24"/>
              </w:rPr>
            </w:pPr>
          </w:p>
        </w:tc>
        <w:tc>
          <w:tcPr>
            <w:tcW w:w="2448" w:type="dxa"/>
          </w:tcPr>
          <w:p w14:paraId="26C67B59" w14:textId="77777777" w:rsidR="00CA59FD" w:rsidRPr="009E46B6" w:rsidRDefault="00CA59FD">
            <w:pPr>
              <w:pStyle w:val="TableParagraph"/>
              <w:rPr>
                <w:sz w:val="24"/>
              </w:rPr>
            </w:pPr>
          </w:p>
        </w:tc>
        <w:tc>
          <w:tcPr>
            <w:tcW w:w="3795" w:type="dxa"/>
          </w:tcPr>
          <w:p w14:paraId="2776D6DB" w14:textId="77777777" w:rsidR="00CA59FD" w:rsidRPr="009E46B6" w:rsidRDefault="009170FA">
            <w:pPr>
              <w:pStyle w:val="TableParagraph"/>
              <w:tabs>
                <w:tab w:val="left" w:pos="1404"/>
                <w:tab w:val="left" w:pos="2299"/>
                <w:tab w:val="left" w:pos="3559"/>
              </w:tabs>
              <w:spacing w:line="268" w:lineRule="exact"/>
              <w:ind w:left="107"/>
              <w:rPr>
                <w:sz w:val="24"/>
              </w:rPr>
            </w:pPr>
            <w:r w:rsidRPr="009E46B6">
              <w:rPr>
                <w:sz w:val="24"/>
              </w:rPr>
              <w:t>учебный</w:t>
            </w:r>
            <w:r w:rsidRPr="009E46B6">
              <w:rPr>
                <w:sz w:val="24"/>
              </w:rPr>
              <w:tab/>
              <w:t>план</w:t>
            </w:r>
            <w:r w:rsidRPr="009E46B6">
              <w:rPr>
                <w:sz w:val="24"/>
              </w:rPr>
              <w:tab/>
              <w:t>урочной</w:t>
            </w:r>
            <w:r w:rsidRPr="009E46B6">
              <w:rPr>
                <w:sz w:val="24"/>
              </w:rPr>
              <w:tab/>
              <w:t>и</w:t>
            </w:r>
          </w:p>
          <w:p w14:paraId="151D5B04" w14:textId="77777777" w:rsidR="00CA59FD" w:rsidRPr="009E46B6" w:rsidRDefault="009170FA">
            <w:pPr>
              <w:pStyle w:val="TableParagraph"/>
              <w:spacing w:line="264" w:lineRule="exact"/>
              <w:ind w:left="107"/>
              <w:rPr>
                <w:sz w:val="24"/>
              </w:rPr>
            </w:pPr>
            <w:r w:rsidRPr="009E46B6">
              <w:rPr>
                <w:sz w:val="24"/>
              </w:rPr>
              <w:t>внеурочной</w:t>
            </w:r>
            <w:r w:rsidRPr="009E46B6">
              <w:rPr>
                <w:spacing w:val="-2"/>
                <w:sz w:val="24"/>
              </w:rPr>
              <w:t xml:space="preserve"> </w:t>
            </w:r>
            <w:r w:rsidRPr="009E46B6">
              <w:rPr>
                <w:sz w:val="24"/>
              </w:rPr>
              <w:t>деятельности</w:t>
            </w:r>
          </w:p>
        </w:tc>
        <w:tc>
          <w:tcPr>
            <w:tcW w:w="2127" w:type="dxa"/>
          </w:tcPr>
          <w:p w14:paraId="2239588F" w14:textId="77777777" w:rsidR="00CA59FD" w:rsidRPr="009E46B6" w:rsidRDefault="00CA59FD">
            <w:pPr>
              <w:pStyle w:val="TableParagraph"/>
              <w:rPr>
                <w:sz w:val="24"/>
              </w:rPr>
            </w:pPr>
          </w:p>
        </w:tc>
        <w:tc>
          <w:tcPr>
            <w:tcW w:w="2130" w:type="dxa"/>
          </w:tcPr>
          <w:p w14:paraId="0D0730F5" w14:textId="77777777" w:rsidR="00CA59FD" w:rsidRPr="009E46B6" w:rsidRDefault="00CA59FD">
            <w:pPr>
              <w:pStyle w:val="TableParagraph"/>
              <w:rPr>
                <w:sz w:val="24"/>
              </w:rPr>
            </w:pPr>
          </w:p>
        </w:tc>
        <w:tc>
          <w:tcPr>
            <w:tcW w:w="1983" w:type="dxa"/>
          </w:tcPr>
          <w:p w14:paraId="67EDD3A9" w14:textId="77777777" w:rsidR="00CA59FD" w:rsidRPr="009E46B6" w:rsidRDefault="00CA59FD">
            <w:pPr>
              <w:pStyle w:val="TableParagraph"/>
              <w:rPr>
                <w:sz w:val="24"/>
              </w:rPr>
            </w:pPr>
          </w:p>
        </w:tc>
        <w:tc>
          <w:tcPr>
            <w:tcW w:w="2024" w:type="dxa"/>
          </w:tcPr>
          <w:p w14:paraId="29DDDE20" w14:textId="77777777" w:rsidR="00CA59FD" w:rsidRPr="009E46B6" w:rsidRDefault="00CA59FD">
            <w:pPr>
              <w:pStyle w:val="TableParagraph"/>
              <w:rPr>
                <w:sz w:val="24"/>
              </w:rPr>
            </w:pPr>
          </w:p>
        </w:tc>
      </w:tr>
      <w:tr w:rsidR="00CA59FD" w:rsidRPr="009E46B6" w14:paraId="2C145953" w14:textId="77777777">
        <w:trPr>
          <w:trHeight w:val="1266"/>
        </w:trPr>
        <w:tc>
          <w:tcPr>
            <w:tcW w:w="845" w:type="dxa"/>
          </w:tcPr>
          <w:p w14:paraId="5BC3158D" w14:textId="77777777" w:rsidR="00CA59FD" w:rsidRPr="009E46B6" w:rsidRDefault="00CA59FD">
            <w:pPr>
              <w:pStyle w:val="TableParagraph"/>
              <w:rPr>
                <w:b/>
                <w:sz w:val="26"/>
              </w:rPr>
            </w:pPr>
          </w:p>
          <w:p w14:paraId="661E9B89" w14:textId="77777777" w:rsidR="00CA59FD" w:rsidRPr="009E46B6" w:rsidRDefault="009170FA">
            <w:pPr>
              <w:pStyle w:val="TableParagraph"/>
              <w:spacing w:before="194"/>
              <w:ind w:right="350"/>
              <w:jc w:val="right"/>
              <w:rPr>
                <w:b/>
                <w:sz w:val="24"/>
              </w:rPr>
            </w:pPr>
            <w:r w:rsidRPr="009E46B6">
              <w:rPr>
                <w:b/>
                <w:sz w:val="24"/>
              </w:rPr>
              <w:t>9</w:t>
            </w:r>
          </w:p>
        </w:tc>
        <w:tc>
          <w:tcPr>
            <w:tcW w:w="2448" w:type="dxa"/>
          </w:tcPr>
          <w:p w14:paraId="3F41C464" w14:textId="77777777" w:rsidR="00CA59FD" w:rsidRPr="009E46B6" w:rsidRDefault="00CA59FD">
            <w:pPr>
              <w:pStyle w:val="TableParagraph"/>
              <w:spacing w:before="4"/>
              <w:rPr>
                <w:b/>
                <w:sz w:val="30"/>
              </w:rPr>
            </w:pPr>
          </w:p>
          <w:p w14:paraId="59180033" w14:textId="77777777" w:rsidR="00CA59FD" w:rsidRPr="009E46B6" w:rsidRDefault="009170FA">
            <w:pPr>
              <w:pStyle w:val="TableParagraph"/>
              <w:ind w:left="523" w:right="177" w:hanging="324"/>
              <w:rPr>
                <w:sz w:val="24"/>
              </w:rPr>
            </w:pPr>
            <w:r w:rsidRPr="009E46B6">
              <w:rPr>
                <w:sz w:val="24"/>
              </w:rPr>
              <w:t>Рабочие</w:t>
            </w:r>
            <w:r w:rsidRPr="009E46B6">
              <w:rPr>
                <w:spacing w:val="-15"/>
                <w:sz w:val="24"/>
              </w:rPr>
              <w:t xml:space="preserve"> </w:t>
            </w:r>
            <w:r w:rsidRPr="009E46B6">
              <w:rPr>
                <w:sz w:val="24"/>
              </w:rPr>
              <w:t>программы</w:t>
            </w:r>
            <w:r w:rsidRPr="009E46B6">
              <w:rPr>
                <w:spacing w:val="-57"/>
                <w:sz w:val="24"/>
              </w:rPr>
              <w:t xml:space="preserve"> </w:t>
            </w:r>
            <w:r w:rsidRPr="009E46B6">
              <w:rPr>
                <w:sz w:val="24"/>
              </w:rPr>
              <w:t>по</w:t>
            </w:r>
            <w:r w:rsidRPr="009E46B6">
              <w:rPr>
                <w:spacing w:val="-1"/>
                <w:sz w:val="24"/>
              </w:rPr>
              <w:t xml:space="preserve"> </w:t>
            </w:r>
            <w:r w:rsidRPr="009E46B6">
              <w:rPr>
                <w:sz w:val="24"/>
              </w:rPr>
              <w:t>предметам</w:t>
            </w:r>
          </w:p>
        </w:tc>
        <w:tc>
          <w:tcPr>
            <w:tcW w:w="3795" w:type="dxa"/>
          </w:tcPr>
          <w:p w14:paraId="08CC967F" w14:textId="77777777" w:rsidR="00CA59FD" w:rsidRPr="009E46B6" w:rsidRDefault="009170FA">
            <w:pPr>
              <w:pStyle w:val="TableParagraph"/>
              <w:spacing w:before="73"/>
              <w:ind w:left="107" w:right="1546"/>
              <w:rPr>
                <w:sz w:val="24"/>
              </w:rPr>
            </w:pPr>
            <w:r w:rsidRPr="009E46B6">
              <w:rPr>
                <w:sz w:val="24"/>
              </w:rPr>
              <w:t>Соответствие ФГОС</w:t>
            </w:r>
            <w:r w:rsidRPr="009E46B6">
              <w:rPr>
                <w:spacing w:val="-57"/>
                <w:sz w:val="24"/>
              </w:rPr>
              <w:t xml:space="preserve"> </w:t>
            </w:r>
            <w:r w:rsidRPr="009E46B6">
              <w:rPr>
                <w:sz w:val="24"/>
              </w:rPr>
              <w:t>Соответствие</w:t>
            </w:r>
            <w:r w:rsidRPr="009E46B6">
              <w:rPr>
                <w:spacing w:val="-2"/>
                <w:sz w:val="24"/>
              </w:rPr>
              <w:t xml:space="preserve"> </w:t>
            </w:r>
            <w:r w:rsidRPr="009E46B6">
              <w:rPr>
                <w:sz w:val="24"/>
              </w:rPr>
              <w:t>ООП</w:t>
            </w:r>
          </w:p>
          <w:p w14:paraId="2BB6442E" w14:textId="215010F5" w:rsidR="00CA59FD" w:rsidRPr="009E46B6" w:rsidRDefault="009170FA">
            <w:pPr>
              <w:pStyle w:val="TableParagraph"/>
              <w:tabs>
                <w:tab w:val="left" w:pos="1798"/>
                <w:tab w:val="left" w:pos="3079"/>
              </w:tabs>
              <w:ind w:left="107" w:right="94"/>
              <w:rPr>
                <w:sz w:val="24"/>
              </w:rPr>
            </w:pPr>
            <w:r w:rsidRPr="009E46B6">
              <w:rPr>
                <w:sz w:val="24"/>
              </w:rPr>
              <w:t>Соответствие</w:t>
            </w:r>
            <w:r w:rsidRPr="009E46B6">
              <w:rPr>
                <w:sz w:val="24"/>
              </w:rPr>
              <w:tab/>
              <w:t>учебному</w:t>
            </w:r>
            <w:r w:rsidRPr="009E46B6">
              <w:rPr>
                <w:sz w:val="24"/>
              </w:rPr>
              <w:tab/>
              <w:t>плану</w:t>
            </w:r>
            <w:r w:rsidRPr="009E46B6">
              <w:rPr>
                <w:spacing w:val="-57"/>
                <w:sz w:val="24"/>
              </w:rPr>
              <w:t xml:space="preserve"> </w:t>
            </w:r>
            <w:r w:rsidR="00CE29A8">
              <w:rPr>
                <w:sz w:val="24"/>
              </w:rPr>
              <w:t>школы</w:t>
            </w:r>
          </w:p>
        </w:tc>
        <w:tc>
          <w:tcPr>
            <w:tcW w:w="2127" w:type="dxa"/>
          </w:tcPr>
          <w:p w14:paraId="0A625B7A" w14:textId="77777777" w:rsidR="00CA59FD" w:rsidRPr="009E46B6" w:rsidRDefault="009170FA">
            <w:pPr>
              <w:pStyle w:val="TableParagraph"/>
              <w:spacing w:before="212"/>
              <w:ind w:left="28" w:right="11" w:hanging="2"/>
              <w:jc w:val="center"/>
              <w:rPr>
                <w:sz w:val="24"/>
              </w:rPr>
            </w:pPr>
            <w:r w:rsidRPr="009E46B6">
              <w:rPr>
                <w:sz w:val="24"/>
              </w:rPr>
              <w:t>Локальный</w:t>
            </w:r>
            <w:r w:rsidRPr="009E46B6">
              <w:rPr>
                <w:spacing w:val="1"/>
                <w:sz w:val="24"/>
              </w:rPr>
              <w:t xml:space="preserve"> </w:t>
            </w:r>
            <w:r w:rsidRPr="009E46B6">
              <w:rPr>
                <w:sz w:val="24"/>
              </w:rPr>
              <w:t>электронный</w:t>
            </w:r>
            <w:r w:rsidRPr="009E46B6">
              <w:rPr>
                <w:spacing w:val="-9"/>
                <w:sz w:val="24"/>
              </w:rPr>
              <w:t xml:space="preserve"> </w:t>
            </w:r>
            <w:r w:rsidRPr="009E46B6">
              <w:rPr>
                <w:sz w:val="24"/>
              </w:rPr>
              <w:t>ресурс</w:t>
            </w:r>
          </w:p>
          <w:p w14:paraId="7A5C04B9" w14:textId="410E9072" w:rsidR="00CA59FD" w:rsidRPr="009E46B6" w:rsidRDefault="00CA59FD">
            <w:pPr>
              <w:pStyle w:val="TableParagraph"/>
              <w:ind w:left="125" w:right="109"/>
              <w:jc w:val="center"/>
              <w:rPr>
                <w:sz w:val="24"/>
              </w:rPr>
            </w:pPr>
          </w:p>
        </w:tc>
        <w:tc>
          <w:tcPr>
            <w:tcW w:w="2130" w:type="dxa"/>
          </w:tcPr>
          <w:p w14:paraId="372E3042" w14:textId="77777777" w:rsidR="00CA59FD" w:rsidRPr="009E46B6" w:rsidRDefault="00CA59FD">
            <w:pPr>
              <w:pStyle w:val="TableParagraph"/>
              <w:rPr>
                <w:b/>
                <w:sz w:val="26"/>
              </w:rPr>
            </w:pPr>
          </w:p>
          <w:p w14:paraId="01FE21FB" w14:textId="77777777" w:rsidR="00CA59FD" w:rsidRPr="009E46B6" w:rsidRDefault="009170FA">
            <w:pPr>
              <w:pStyle w:val="TableParagraph"/>
              <w:spacing w:before="189"/>
              <w:ind w:left="477"/>
              <w:rPr>
                <w:sz w:val="24"/>
              </w:rPr>
            </w:pPr>
            <w:r w:rsidRPr="009E46B6">
              <w:rPr>
                <w:sz w:val="24"/>
              </w:rPr>
              <w:t>Экспертиза</w:t>
            </w:r>
          </w:p>
        </w:tc>
        <w:tc>
          <w:tcPr>
            <w:tcW w:w="1983" w:type="dxa"/>
          </w:tcPr>
          <w:p w14:paraId="0D6A5109" w14:textId="77777777" w:rsidR="00CA59FD" w:rsidRPr="009E46B6" w:rsidRDefault="00CA59FD">
            <w:pPr>
              <w:pStyle w:val="TableParagraph"/>
              <w:spacing w:before="4"/>
              <w:rPr>
                <w:b/>
                <w:sz w:val="30"/>
              </w:rPr>
            </w:pPr>
          </w:p>
          <w:p w14:paraId="42B37840" w14:textId="77777777" w:rsidR="00CA59FD" w:rsidRPr="009E46B6" w:rsidRDefault="009170FA">
            <w:pPr>
              <w:pStyle w:val="TableParagraph"/>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7A18FFA5" w14:textId="77777777" w:rsidR="00CA59FD" w:rsidRPr="009E46B6" w:rsidRDefault="009170FA">
            <w:pPr>
              <w:pStyle w:val="TableParagraph"/>
              <w:spacing w:before="73"/>
              <w:ind w:left="93" w:right="84"/>
              <w:jc w:val="center"/>
              <w:rPr>
                <w:sz w:val="24"/>
              </w:rPr>
            </w:pPr>
            <w:r w:rsidRPr="009E46B6">
              <w:rPr>
                <w:sz w:val="24"/>
              </w:rPr>
              <w:t>два раза в год, в</w:t>
            </w:r>
            <w:r w:rsidRPr="009E46B6">
              <w:rPr>
                <w:spacing w:val="-58"/>
                <w:sz w:val="24"/>
              </w:rPr>
              <w:t xml:space="preserve"> </w:t>
            </w:r>
            <w:r w:rsidRPr="009E46B6">
              <w:rPr>
                <w:sz w:val="24"/>
              </w:rPr>
              <w:t>соответствии с</w:t>
            </w:r>
            <w:r w:rsidRPr="009E46B6">
              <w:rPr>
                <w:spacing w:val="1"/>
                <w:sz w:val="24"/>
              </w:rPr>
              <w:t xml:space="preserve"> </w:t>
            </w:r>
            <w:r w:rsidRPr="009E46B6">
              <w:rPr>
                <w:sz w:val="24"/>
              </w:rPr>
              <w:t>планом ВГК и</w:t>
            </w:r>
            <w:r w:rsidRPr="009E46B6">
              <w:rPr>
                <w:spacing w:val="1"/>
                <w:sz w:val="24"/>
              </w:rPr>
              <w:t xml:space="preserve"> </w:t>
            </w:r>
            <w:r w:rsidRPr="009E46B6">
              <w:rPr>
                <w:sz w:val="24"/>
              </w:rPr>
              <w:t>мониторинга</w:t>
            </w:r>
          </w:p>
        </w:tc>
      </w:tr>
      <w:tr w:rsidR="00CA59FD" w:rsidRPr="009E46B6" w14:paraId="20A7EA4A" w14:textId="77777777">
        <w:trPr>
          <w:trHeight w:val="1106"/>
        </w:trPr>
        <w:tc>
          <w:tcPr>
            <w:tcW w:w="845" w:type="dxa"/>
          </w:tcPr>
          <w:p w14:paraId="23B38CB6" w14:textId="77777777" w:rsidR="00CA59FD" w:rsidRPr="009E46B6" w:rsidRDefault="00CA59FD">
            <w:pPr>
              <w:pStyle w:val="TableParagraph"/>
              <w:spacing w:before="9"/>
              <w:rPr>
                <w:b/>
                <w:sz w:val="35"/>
              </w:rPr>
            </w:pPr>
          </w:p>
          <w:p w14:paraId="3A29E780" w14:textId="77777777" w:rsidR="00CA59FD" w:rsidRPr="009E46B6" w:rsidRDefault="009170FA">
            <w:pPr>
              <w:pStyle w:val="TableParagraph"/>
              <w:spacing w:before="1"/>
              <w:ind w:right="290"/>
              <w:jc w:val="right"/>
              <w:rPr>
                <w:b/>
                <w:sz w:val="24"/>
              </w:rPr>
            </w:pPr>
            <w:r w:rsidRPr="009E46B6">
              <w:rPr>
                <w:b/>
                <w:sz w:val="24"/>
              </w:rPr>
              <w:t>10</w:t>
            </w:r>
          </w:p>
        </w:tc>
        <w:tc>
          <w:tcPr>
            <w:tcW w:w="2448" w:type="dxa"/>
          </w:tcPr>
          <w:p w14:paraId="74A2FAFB" w14:textId="77777777" w:rsidR="00CA59FD" w:rsidRPr="009E46B6" w:rsidRDefault="009170FA">
            <w:pPr>
              <w:pStyle w:val="TableParagraph"/>
              <w:spacing w:before="131"/>
              <w:ind w:left="542" w:right="525" w:firstLine="84"/>
              <w:jc w:val="both"/>
              <w:rPr>
                <w:sz w:val="24"/>
              </w:rPr>
            </w:pPr>
            <w:r w:rsidRPr="009E46B6">
              <w:rPr>
                <w:sz w:val="24"/>
              </w:rPr>
              <w:t>Программы</w:t>
            </w:r>
            <w:r w:rsidRPr="009E46B6">
              <w:rPr>
                <w:spacing w:val="1"/>
                <w:sz w:val="24"/>
              </w:rPr>
              <w:t xml:space="preserve"> </w:t>
            </w:r>
            <w:r w:rsidRPr="009E46B6">
              <w:rPr>
                <w:sz w:val="24"/>
              </w:rPr>
              <w:t>внеурочной</w:t>
            </w:r>
            <w:r w:rsidRPr="009E46B6">
              <w:rPr>
                <w:spacing w:val="1"/>
                <w:sz w:val="24"/>
              </w:rPr>
              <w:t xml:space="preserve"> </w:t>
            </w:r>
            <w:r w:rsidRPr="009E46B6">
              <w:rPr>
                <w:sz w:val="24"/>
              </w:rPr>
              <w:t>деятельности</w:t>
            </w:r>
          </w:p>
        </w:tc>
        <w:tc>
          <w:tcPr>
            <w:tcW w:w="3795" w:type="dxa"/>
          </w:tcPr>
          <w:p w14:paraId="2B835516" w14:textId="77777777" w:rsidR="00CA59FD" w:rsidRPr="009E46B6" w:rsidRDefault="009170FA">
            <w:pPr>
              <w:pStyle w:val="TableParagraph"/>
              <w:spacing w:line="271" w:lineRule="exact"/>
              <w:ind w:left="107"/>
              <w:jc w:val="both"/>
              <w:rPr>
                <w:sz w:val="24"/>
              </w:rPr>
            </w:pPr>
            <w:r w:rsidRPr="009E46B6">
              <w:rPr>
                <w:sz w:val="24"/>
              </w:rPr>
              <w:t>Соответствие</w:t>
            </w:r>
            <w:r w:rsidRPr="009E46B6">
              <w:rPr>
                <w:spacing w:val="-1"/>
                <w:sz w:val="24"/>
              </w:rPr>
              <w:t xml:space="preserve"> </w:t>
            </w:r>
            <w:r w:rsidRPr="009E46B6">
              <w:rPr>
                <w:sz w:val="24"/>
              </w:rPr>
              <w:t>ФГОС</w:t>
            </w:r>
          </w:p>
          <w:p w14:paraId="68640807" w14:textId="77777777" w:rsidR="00CA59FD" w:rsidRPr="009E46B6" w:rsidRDefault="009170FA">
            <w:pPr>
              <w:pStyle w:val="TableParagraph"/>
              <w:tabs>
                <w:tab w:val="left" w:pos="2208"/>
              </w:tabs>
              <w:spacing w:line="270" w:lineRule="atLeast"/>
              <w:ind w:left="107" w:right="95"/>
              <w:jc w:val="both"/>
              <w:rPr>
                <w:sz w:val="24"/>
              </w:rPr>
            </w:pPr>
            <w:r w:rsidRPr="009E46B6">
              <w:rPr>
                <w:sz w:val="24"/>
              </w:rPr>
              <w:t>Доля</w:t>
            </w:r>
            <w:r w:rsidRPr="009E46B6">
              <w:rPr>
                <w:sz w:val="24"/>
              </w:rPr>
              <w:tab/>
            </w:r>
            <w:r w:rsidRPr="009E46B6">
              <w:rPr>
                <w:spacing w:val="-1"/>
                <w:sz w:val="24"/>
              </w:rPr>
              <w:t>обучающихся,</w:t>
            </w:r>
            <w:r w:rsidRPr="009E46B6">
              <w:rPr>
                <w:spacing w:val="-58"/>
                <w:sz w:val="24"/>
              </w:rPr>
              <w:t xml:space="preserve"> </w:t>
            </w:r>
            <w:r w:rsidRPr="009E46B6">
              <w:rPr>
                <w:sz w:val="24"/>
              </w:rPr>
              <w:t>занимающихся</w:t>
            </w:r>
            <w:r w:rsidRPr="009E46B6">
              <w:rPr>
                <w:spacing w:val="1"/>
                <w:sz w:val="24"/>
              </w:rPr>
              <w:t xml:space="preserve"> </w:t>
            </w:r>
            <w:r w:rsidRPr="009E46B6">
              <w:rPr>
                <w:sz w:val="24"/>
              </w:rPr>
              <w:t>по</w:t>
            </w:r>
            <w:r w:rsidRPr="009E46B6">
              <w:rPr>
                <w:spacing w:val="1"/>
                <w:sz w:val="24"/>
              </w:rPr>
              <w:t xml:space="preserve"> </w:t>
            </w:r>
            <w:r w:rsidRPr="009E46B6">
              <w:rPr>
                <w:sz w:val="24"/>
              </w:rPr>
              <w:t>программам</w:t>
            </w:r>
            <w:r w:rsidRPr="009E46B6">
              <w:rPr>
                <w:spacing w:val="-57"/>
                <w:sz w:val="24"/>
              </w:rPr>
              <w:t xml:space="preserve"> </w:t>
            </w:r>
            <w:r w:rsidRPr="009E46B6">
              <w:rPr>
                <w:sz w:val="24"/>
              </w:rPr>
              <w:t>внеурочной</w:t>
            </w:r>
            <w:r w:rsidRPr="009E46B6">
              <w:rPr>
                <w:spacing w:val="1"/>
                <w:sz w:val="24"/>
              </w:rPr>
              <w:t xml:space="preserve"> </w:t>
            </w:r>
            <w:r w:rsidRPr="009E46B6">
              <w:rPr>
                <w:sz w:val="24"/>
              </w:rPr>
              <w:t>деятельности</w:t>
            </w:r>
          </w:p>
        </w:tc>
        <w:tc>
          <w:tcPr>
            <w:tcW w:w="2127" w:type="dxa"/>
          </w:tcPr>
          <w:p w14:paraId="6094E8FB" w14:textId="77777777" w:rsidR="00CA59FD" w:rsidRPr="009E46B6" w:rsidRDefault="00CA59FD">
            <w:pPr>
              <w:pStyle w:val="TableParagraph"/>
              <w:spacing w:before="6"/>
              <w:rPr>
                <w:b/>
                <w:sz w:val="23"/>
              </w:rPr>
            </w:pPr>
          </w:p>
          <w:p w14:paraId="4BBAC95D" w14:textId="77777777" w:rsidR="00CA59FD" w:rsidRPr="009E46B6" w:rsidRDefault="009170FA">
            <w:pPr>
              <w:pStyle w:val="TableParagraph"/>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tc>
        <w:tc>
          <w:tcPr>
            <w:tcW w:w="2130" w:type="dxa"/>
          </w:tcPr>
          <w:p w14:paraId="57CBC901" w14:textId="77777777" w:rsidR="00CA59FD" w:rsidRPr="009E46B6" w:rsidRDefault="009170FA">
            <w:pPr>
              <w:pStyle w:val="TableParagraph"/>
              <w:spacing w:before="131"/>
              <w:ind w:left="187" w:right="176"/>
              <w:jc w:val="center"/>
              <w:rPr>
                <w:sz w:val="24"/>
              </w:rPr>
            </w:pPr>
            <w:r w:rsidRPr="009E46B6">
              <w:rPr>
                <w:sz w:val="24"/>
              </w:rPr>
              <w:t>Экспертиза.</w:t>
            </w:r>
          </w:p>
          <w:p w14:paraId="3FEB0B7F" w14:textId="77777777" w:rsidR="00CA59FD" w:rsidRPr="009E46B6" w:rsidRDefault="009170FA">
            <w:pPr>
              <w:pStyle w:val="TableParagraph"/>
              <w:ind w:left="189" w:right="173"/>
              <w:jc w:val="center"/>
              <w:rPr>
                <w:sz w:val="24"/>
              </w:rPr>
            </w:pPr>
            <w:r w:rsidRPr="009E46B6">
              <w:rPr>
                <w:sz w:val="24"/>
              </w:rPr>
              <w:t>Анкетирование.</w:t>
            </w:r>
            <w:r w:rsidRPr="009E46B6">
              <w:rPr>
                <w:spacing w:val="-57"/>
                <w:sz w:val="24"/>
              </w:rPr>
              <w:t xml:space="preserve"> </w:t>
            </w:r>
            <w:r w:rsidRPr="009E46B6">
              <w:rPr>
                <w:sz w:val="24"/>
              </w:rPr>
              <w:t>Мониторинг</w:t>
            </w:r>
          </w:p>
        </w:tc>
        <w:tc>
          <w:tcPr>
            <w:tcW w:w="1983" w:type="dxa"/>
          </w:tcPr>
          <w:p w14:paraId="3724E2B3" w14:textId="77777777" w:rsidR="00CA59FD" w:rsidRPr="009E46B6" w:rsidRDefault="00CA59FD">
            <w:pPr>
              <w:pStyle w:val="TableParagraph"/>
              <w:spacing w:before="6"/>
              <w:rPr>
                <w:b/>
                <w:sz w:val="23"/>
              </w:rPr>
            </w:pPr>
          </w:p>
          <w:p w14:paraId="1D19C585" w14:textId="77777777" w:rsidR="00CA59FD" w:rsidRPr="009E46B6" w:rsidRDefault="009170FA">
            <w:pPr>
              <w:pStyle w:val="TableParagraph"/>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00BB46A7" w14:textId="77777777" w:rsidR="00CA59FD" w:rsidRPr="009E46B6" w:rsidRDefault="009170FA">
            <w:pPr>
              <w:pStyle w:val="TableParagraph"/>
              <w:ind w:left="248" w:right="183" w:hanging="56"/>
              <w:jc w:val="both"/>
              <w:rPr>
                <w:sz w:val="24"/>
              </w:rPr>
            </w:pPr>
            <w:r w:rsidRPr="009E46B6">
              <w:rPr>
                <w:sz w:val="24"/>
              </w:rPr>
              <w:t>два раза в год, в</w:t>
            </w:r>
            <w:r w:rsidRPr="009E46B6">
              <w:rPr>
                <w:spacing w:val="-58"/>
                <w:sz w:val="24"/>
              </w:rPr>
              <w:t xml:space="preserve"> </w:t>
            </w:r>
            <w:r w:rsidRPr="009E46B6">
              <w:rPr>
                <w:sz w:val="24"/>
              </w:rPr>
              <w:t>соответствии с</w:t>
            </w:r>
            <w:r w:rsidRPr="009E46B6">
              <w:rPr>
                <w:spacing w:val="-57"/>
                <w:sz w:val="24"/>
              </w:rPr>
              <w:t xml:space="preserve"> </w:t>
            </w:r>
            <w:r w:rsidRPr="009E46B6">
              <w:rPr>
                <w:sz w:val="24"/>
              </w:rPr>
              <w:t>планом</w:t>
            </w:r>
            <w:r w:rsidRPr="009E46B6">
              <w:rPr>
                <w:spacing w:val="-1"/>
                <w:sz w:val="24"/>
              </w:rPr>
              <w:t xml:space="preserve"> </w:t>
            </w:r>
            <w:r w:rsidRPr="009E46B6">
              <w:rPr>
                <w:sz w:val="24"/>
              </w:rPr>
              <w:t>ВГК и</w:t>
            </w:r>
          </w:p>
          <w:p w14:paraId="2B922526" w14:textId="77777777" w:rsidR="00CA59FD" w:rsidRPr="009E46B6" w:rsidRDefault="009170FA">
            <w:pPr>
              <w:pStyle w:val="TableParagraph"/>
              <w:spacing w:line="264" w:lineRule="exact"/>
              <w:ind w:left="341"/>
              <w:rPr>
                <w:sz w:val="24"/>
              </w:rPr>
            </w:pPr>
            <w:r w:rsidRPr="009E46B6">
              <w:rPr>
                <w:sz w:val="24"/>
              </w:rPr>
              <w:t>мониторинга</w:t>
            </w:r>
          </w:p>
        </w:tc>
      </w:tr>
      <w:tr w:rsidR="00CA59FD" w:rsidRPr="009E46B6" w14:paraId="48777C59" w14:textId="77777777">
        <w:trPr>
          <w:trHeight w:val="2006"/>
        </w:trPr>
        <w:tc>
          <w:tcPr>
            <w:tcW w:w="845" w:type="dxa"/>
          </w:tcPr>
          <w:p w14:paraId="64D3E2CC" w14:textId="77777777" w:rsidR="00CA59FD" w:rsidRPr="009E46B6" w:rsidRDefault="00CA59FD">
            <w:pPr>
              <w:pStyle w:val="TableParagraph"/>
              <w:rPr>
                <w:b/>
                <w:sz w:val="26"/>
              </w:rPr>
            </w:pPr>
          </w:p>
          <w:p w14:paraId="2FB0A05D" w14:textId="77777777" w:rsidR="00CA59FD" w:rsidRPr="009E46B6" w:rsidRDefault="00CA59FD">
            <w:pPr>
              <w:pStyle w:val="TableParagraph"/>
              <w:rPr>
                <w:b/>
                <w:sz w:val="26"/>
              </w:rPr>
            </w:pPr>
          </w:p>
          <w:p w14:paraId="2604CF54" w14:textId="77777777" w:rsidR="00CA59FD" w:rsidRPr="009E46B6" w:rsidRDefault="00CA59FD">
            <w:pPr>
              <w:pStyle w:val="TableParagraph"/>
              <w:rPr>
                <w:b/>
                <w:sz w:val="23"/>
              </w:rPr>
            </w:pPr>
          </w:p>
          <w:p w14:paraId="21927E31" w14:textId="77777777" w:rsidR="00CA59FD" w:rsidRPr="009E46B6" w:rsidRDefault="009170FA">
            <w:pPr>
              <w:pStyle w:val="TableParagraph"/>
              <w:ind w:right="290"/>
              <w:jc w:val="right"/>
              <w:rPr>
                <w:b/>
                <w:sz w:val="24"/>
              </w:rPr>
            </w:pPr>
            <w:r w:rsidRPr="009E46B6">
              <w:rPr>
                <w:b/>
                <w:sz w:val="24"/>
              </w:rPr>
              <w:t>11</w:t>
            </w:r>
          </w:p>
        </w:tc>
        <w:tc>
          <w:tcPr>
            <w:tcW w:w="2448" w:type="dxa"/>
          </w:tcPr>
          <w:p w14:paraId="0BFFEBE1" w14:textId="77777777" w:rsidR="00CA59FD" w:rsidRPr="009E46B6" w:rsidRDefault="00CA59FD">
            <w:pPr>
              <w:pStyle w:val="TableParagraph"/>
              <w:rPr>
                <w:b/>
                <w:sz w:val="26"/>
              </w:rPr>
            </w:pPr>
          </w:p>
          <w:p w14:paraId="7408D48D" w14:textId="77777777" w:rsidR="00CA59FD" w:rsidRPr="009E46B6" w:rsidRDefault="00CA59FD">
            <w:pPr>
              <w:pStyle w:val="TableParagraph"/>
              <w:spacing w:before="7"/>
              <w:rPr>
                <w:b/>
                <w:sz w:val="24"/>
              </w:rPr>
            </w:pPr>
          </w:p>
          <w:p w14:paraId="11CF1FCF" w14:textId="77777777" w:rsidR="00CA59FD" w:rsidRPr="009E46B6" w:rsidRDefault="009170FA">
            <w:pPr>
              <w:pStyle w:val="TableParagraph"/>
              <w:ind w:left="122" w:right="107"/>
              <w:jc w:val="center"/>
              <w:rPr>
                <w:sz w:val="24"/>
              </w:rPr>
            </w:pPr>
            <w:r w:rsidRPr="009E46B6">
              <w:rPr>
                <w:sz w:val="24"/>
              </w:rPr>
              <w:t>Реализация</w:t>
            </w:r>
            <w:r w:rsidRPr="009E46B6">
              <w:rPr>
                <w:spacing w:val="-14"/>
                <w:sz w:val="24"/>
              </w:rPr>
              <w:t xml:space="preserve"> </w:t>
            </w:r>
            <w:r w:rsidRPr="009E46B6">
              <w:rPr>
                <w:sz w:val="24"/>
              </w:rPr>
              <w:t>учебных</w:t>
            </w:r>
            <w:r w:rsidRPr="009E46B6">
              <w:rPr>
                <w:spacing w:val="-57"/>
                <w:sz w:val="24"/>
              </w:rPr>
              <w:t xml:space="preserve"> </w:t>
            </w:r>
            <w:r w:rsidRPr="009E46B6">
              <w:rPr>
                <w:sz w:val="24"/>
              </w:rPr>
              <w:t>планов и рабочих</w:t>
            </w:r>
            <w:r w:rsidRPr="009E46B6">
              <w:rPr>
                <w:spacing w:val="1"/>
                <w:sz w:val="24"/>
              </w:rPr>
              <w:t xml:space="preserve"> </w:t>
            </w:r>
            <w:r w:rsidRPr="009E46B6">
              <w:rPr>
                <w:sz w:val="24"/>
              </w:rPr>
              <w:t>программ</w:t>
            </w:r>
          </w:p>
        </w:tc>
        <w:tc>
          <w:tcPr>
            <w:tcW w:w="3795" w:type="dxa"/>
          </w:tcPr>
          <w:p w14:paraId="520401F8" w14:textId="77777777" w:rsidR="00CA59FD" w:rsidRPr="009E46B6" w:rsidRDefault="00CA59FD">
            <w:pPr>
              <w:pStyle w:val="TableParagraph"/>
              <w:rPr>
                <w:b/>
                <w:sz w:val="26"/>
              </w:rPr>
            </w:pPr>
          </w:p>
          <w:p w14:paraId="7ECC62A7" w14:textId="77777777" w:rsidR="00CA59FD" w:rsidRPr="009E46B6" w:rsidRDefault="00CA59FD">
            <w:pPr>
              <w:pStyle w:val="TableParagraph"/>
              <w:spacing w:before="7"/>
              <w:rPr>
                <w:b/>
                <w:sz w:val="24"/>
              </w:rPr>
            </w:pPr>
          </w:p>
          <w:p w14:paraId="01F19F87" w14:textId="77777777" w:rsidR="00CA59FD" w:rsidRPr="009E46B6" w:rsidRDefault="009170FA">
            <w:pPr>
              <w:pStyle w:val="TableParagraph"/>
              <w:ind w:left="107" w:right="95"/>
              <w:rPr>
                <w:sz w:val="24"/>
              </w:rPr>
            </w:pPr>
            <w:r w:rsidRPr="009E46B6">
              <w:rPr>
                <w:sz w:val="24"/>
              </w:rPr>
              <w:t>Соответствие</w:t>
            </w:r>
            <w:r w:rsidRPr="009E46B6">
              <w:rPr>
                <w:spacing w:val="33"/>
                <w:sz w:val="24"/>
              </w:rPr>
              <w:t xml:space="preserve"> </w:t>
            </w:r>
            <w:r w:rsidRPr="009E46B6">
              <w:rPr>
                <w:sz w:val="24"/>
              </w:rPr>
              <w:t>учебных</w:t>
            </w:r>
            <w:r w:rsidRPr="009E46B6">
              <w:rPr>
                <w:spacing w:val="33"/>
                <w:sz w:val="24"/>
              </w:rPr>
              <w:t xml:space="preserve"> </w:t>
            </w:r>
            <w:r w:rsidRPr="009E46B6">
              <w:rPr>
                <w:sz w:val="24"/>
              </w:rPr>
              <w:t>планов</w:t>
            </w:r>
            <w:r w:rsidRPr="009E46B6">
              <w:rPr>
                <w:spacing w:val="28"/>
                <w:sz w:val="24"/>
              </w:rPr>
              <w:t xml:space="preserve"> </w:t>
            </w:r>
            <w:r w:rsidRPr="009E46B6">
              <w:rPr>
                <w:sz w:val="24"/>
              </w:rPr>
              <w:t>и</w:t>
            </w:r>
            <w:r w:rsidRPr="009E46B6">
              <w:rPr>
                <w:spacing w:val="-57"/>
                <w:sz w:val="24"/>
              </w:rPr>
              <w:t xml:space="preserve"> </w:t>
            </w:r>
            <w:r w:rsidRPr="009E46B6">
              <w:rPr>
                <w:sz w:val="24"/>
              </w:rPr>
              <w:t>рабочих</w:t>
            </w:r>
            <w:r w:rsidRPr="009E46B6">
              <w:rPr>
                <w:spacing w:val="14"/>
                <w:sz w:val="24"/>
              </w:rPr>
              <w:t xml:space="preserve"> </w:t>
            </w:r>
            <w:r w:rsidRPr="009E46B6">
              <w:rPr>
                <w:sz w:val="24"/>
              </w:rPr>
              <w:t>программ</w:t>
            </w:r>
            <w:r w:rsidRPr="009E46B6">
              <w:rPr>
                <w:spacing w:val="11"/>
                <w:sz w:val="24"/>
              </w:rPr>
              <w:t xml:space="preserve"> </w:t>
            </w:r>
            <w:r w:rsidRPr="009E46B6">
              <w:rPr>
                <w:sz w:val="24"/>
              </w:rPr>
              <w:t>ФГОС.</w:t>
            </w:r>
            <w:r w:rsidRPr="009E46B6">
              <w:rPr>
                <w:spacing w:val="1"/>
                <w:sz w:val="24"/>
              </w:rPr>
              <w:t xml:space="preserve"> </w:t>
            </w:r>
            <w:r w:rsidRPr="009E46B6">
              <w:rPr>
                <w:sz w:val="24"/>
              </w:rPr>
              <w:t>Процент выполнения</w:t>
            </w:r>
          </w:p>
        </w:tc>
        <w:tc>
          <w:tcPr>
            <w:tcW w:w="2127" w:type="dxa"/>
          </w:tcPr>
          <w:p w14:paraId="64497533" w14:textId="36E317A3" w:rsidR="00CA59FD" w:rsidRPr="009E46B6" w:rsidRDefault="009170FA" w:rsidP="00CE29A8">
            <w:pPr>
              <w:pStyle w:val="TableParagraph"/>
              <w:spacing w:before="30"/>
              <w:ind w:left="125" w:right="111"/>
              <w:jc w:val="center"/>
              <w:rPr>
                <w:sz w:val="24"/>
              </w:rPr>
            </w:pPr>
            <w:r w:rsidRPr="009E46B6">
              <w:rPr>
                <w:spacing w:val="-1"/>
                <w:sz w:val="24"/>
              </w:rPr>
              <w:t>Аналитический</w:t>
            </w:r>
            <w:r w:rsidRPr="009E46B6">
              <w:rPr>
                <w:spacing w:val="-57"/>
                <w:sz w:val="24"/>
              </w:rPr>
              <w:t xml:space="preserve"> </w:t>
            </w:r>
            <w:r w:rsidRPr="009E46B6">
              <w:rPr>
                <w:sz w:val="24"/>
              </w:rPr>
              <w:t>отчёт</w:t>
            </w:r>
          </w:p>
        </w:tc>
        <w:tc>
          <w:tcPr>
            <w:tcW w:w="2130" w:type="dxa"/>
          </w:tcPr>
          <w:p w14:paraId="7122019D" w14:textId="77777777" w:rsidR="00CA59FD" w:rsidRPr="009E46B6" w:rsidRDefault="00CA59FD">
            <w:pPr>
              <w:pStyle w:val="TableParagraph"/>
              <w:rPr>
                <w:b/>
                <w:sz w:val="26"/>
              </w:rPr>
            </w:pPr>
          </w:p>
          <w:p w14:paraId="40A4C6F1" w14:textId="77777777" w:rsidR="00CA59FD" w:rsidRPr="009E46B6" w:rsidRDefault="00CA59FD">
            <w:pPr>
              <w:pStyle w:val="TableParagraph"/>
              <w:spacing w:before="7"/>
              <w:rPr>
                <w:b/>
                <w:sz w:val="24"/>
              </w:rPr>
            </w:pPr>
          </w:p>
          <w:p w14:paraId="0C70DC67" w14:textId="77777777" w:rsidR="00CA59FD" w:rsidRPr="009E46B6" w:rsidRDefault="009170FA">
            <w:pPr>
              <w:pStyle w:val="TableParagraph"/>
              <w:ind w:left="189" w:right="176"/>
              <w:jc w:val="center"/>
              <w:rPr>
                <w:sz w:val="24"/>
              </w:rPr>
            </w:pPr>
            <w:r w:rsidRPr="009E46B6">
              <w:rPr>
                <w:sz w:val="24"/>
              </w:rPr>
              <w:t>Экспертиза.</w:t>
            </w:r>
            <w:r w:rsidRPr="009E46B6">
              <w:rPr>
                <w:spacing w:val="-57"/>
                <w:sz w:val="24"/>
              </w:rPr>
              <w:t xml:space="preserve"> </w:t>
            </w:r>
            <w:r w:rsidRPr="009E46B6">
              <w:rPr>
                <w:sz w:val="24"/>
              </w:rPr>
              <w:t>Итоговый</w:t>
            </w:r>
            <w:r w:rsidRPr="009E46B6">
              <w:rPr>
                <w:spacing w:val="1"/>
                <w:sz w:val="24"/>
              </w:rPr>
              <w:t xml:space="preserve"> </w:t>
            </w:r>
            <w:r w:rsidRPr="009E46B6">
              <w:rPr>
                <w:sz w:val="24"/>
              </w:rPr>
              <w:t>контроль</w:t>
            </w:r>
          </w:p>
        </w:tc>
        <w:tc>
          <w:tcPr>
            <w:tcW w:w="1983" w:type="dxa"/>
          </w:tcPr>
          <w:p w14:paraId="60C40E84" w14:textId="77777777" w:rsidR="00CA59FD" w:rsidRPr="009E46B6" w:rsidRDefault="00CA59FD">
            <w:pPr>
              <w:pStyle w:val="TableParagraph"/>
              <w:rPr>
                <w:b/>
                <w:sz w:val="26"/>
              </w:rPr>
            </w:pPr>
          </w:p>
          <w:p w14:paraId="5C6DD982" w14:textId="77777777" w:rsidR="00CA59FD" w:rsidRPr="009E46B6" w:rsidRDefault="00CA59FD">
            <w:pPr>
              <w:pStyle w:val="TableParagraph"/>
              <w:spacing w:before="6"/>
              <w:rPr>
                <w:b/>
                <w:sz w:val="36"/>
              </w:rPr>
            </w:pPr>
          </w:p>
          <w:p w14:paraId="7D3E3E38" w14:textId="77777777" w:rsidR="00CA59FD" w:rsidRPr="009E46B6" w:rsidRDefault="009170FA">
            <w:pPr>
              <w:pStyle w:val="TableParagraph"/>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57E5DD0F" w14:textId="77777777" w:rsidR="00CA59FD" w:rsidRPr="009E46B6" w:rsidRDefault="00CA59FD">
            <w:pPr>
              <w:pStyle w:val="TableParagraph"/>
              <w:spacing w:before="5"/>
              <w:rPr>
                <w:b/>
                <w:sz w:val="38"/>
              </w:rPr>
            </w:pPr>
          </w:p>
          <w:p w14:paraId="285E65E3" w14:textId="77777777" w:rsidR="00CA59FD" w:rsidRPr="009E46B6" w:rsidRDefault="009170FA">
            <w:pPr>
              <w:pStyle w:val="TableParagraph"/>
              <w:spacing w:before="1"/>
              <w:ind w:left="93" w:right="86"/>
              <w:jc w:val="center"/>
              <w:rPr>
                <w:sz w:val="24"/>
              </w:rPr>
            </w:pPr>
            <w:r w:rsidRPr="009E46B6">
              <w:rPr>
                <w:sz w:val="24"/>
              </w:rPr>
              <w:t>один раз в год, в</w:t>
            </w:r>
            <w:r w:rsidRPr="009E46B6">
              <w:rPr>
                <w:spacing w:val="-57"/>
                <w:sz w:val="24"/>
              </w:rPr>
              <w:t xml:space="preserve"> </w:t>
            </w:r>
            <w:r w:rsidRPr="009E46B6">
              <w:rPr>
                <w:sz w:val="24"/>
              </w:rPr>
              <w:t>соответствии с</w:t>
            </w:r>
            <w:r w:rsidRPr="009E46B6">
              <w:rPr>
                <w:spacing w:val="1"/>
                <w:sz w:val="24"/>
              </w:rPr>
              <w:t xml:space="preserve"> </w:t>
            </w:r>
            <w:r w:rsidRPr="009E46B6">
              <w:rPr>
                <w:sz w:val="24"/>
              </w:rPr>
              <w:t>планом ВГК и</w:t>
            </w:r>
            <w:r w:rsidRPr="009E46B6">
              <w:rPr>
                <w:spacing w:val="1"/>
                <w:sz w:val="24"/>
              </w:rPr>
              <w:t xml:space="preserve"> </w:t>
            </w:r>
            <w:r w:rsidRPr="009E46B6">
              <w:rPr>
                <w:sz w:val="24"/>
              </w:rPr>
              <w:t>мониторинга</w:t>
            </w:r>
          </w:p>
        </w:tc>
      </w:tr>
      <w:tr w:rsidR="00CA59FD" w:rsidRPr="009E46B6" w14:paraId="48D5546E" w14:textId="77777777">
        <w:trPr>
          <w:trHeight w:val="1655"/>
        </w:trPr>
        <w:tc>
          <w:tcPr>
            <w:tcW w:w="845" w:type="dxa"/>
          </w:tcPr>
          <w:p w14:paraId="2AEA35BB" w14:textId="77777777" w:rsidR="00CA59FD" w:rsidRPr="009E46B6" w:rsidRDefault="00CA59FD">
            <w:pPr>
              <w:pStyle w:val="TableParagraph"/>
              <w:rPr>
                <w:b/>
                <w:sz w:val="26"/>
              </w:rPr>
            </w:pPr>
          </w:p>
          <w:p w14:paraId="761C00C6" w14:textId="77777777" w:rsidR="00CA59FD" w:rsidRPr="009E46B6" w:rsidRDefault="00CA59FD">
            <w:pPr>
              <w:pStyle w:val="TableParagraph"/>
              <w:spacing w:before="9"/>
              <w:rPr>
                <w:b/>
                <w:sz w:val="33"/>
              </w:rPr>
            </w:pPr>
          </w:p>
          <w:p w14:paraId="2B56B4D3" w14:textId="77777777" w:rsidR="00CA59FD" w:rsidRPr="009E46B6" w:rsidRDefault="009170FA">
            <w:pPr>
              <w:pStyle w:val="TableParagraph"/>
              <w:ind w:right="290"/>
              <w:jc w:val="right"/>
              <w:rPr>
                <w:b/>
                <w:sz w:val="24"/>
              </w:rPr>
            </w:pPr>
            <w:r w:rsidRPr="009E46B6">
              <w:rPr>
                <w:b/>
                <w:sz w:val="24"/>
              </w:rPr>
              <w:t>12</w:t>
            </w:r>
          </w:p>
        </w:tc>
        <w:tc>
          <w:tcPr>
            <w:tcW w:w="2448" w:type="dxa"/>
          </w:tcPr>
          <w:p w14:paraId="3863D719" w14:textId="77777777" w:rsidR="00CA59FD" w:rsidRPr="009E46B6" w:rsidRDefault="00CA59FD">
            <w:pPr>
              <w:pStyle w:val="TableParagraph"/>
              <w:spacing w:before="5"/>
              <w:rPr>
                <w:b/>
                <w:sz w:val="23"/>
              </w:rPr>
            </w:pPr>
          </w:p>
          <w:p w14:paraId="693FA8C1" w14:textId="77777777" w:rsidR="00CA59FD" w:rsidRPr="009E46B6" w:rsidRDefault="009170FA">
            <w:pPr>
              <w:pStyle w:val="TableParagraph"/>
              <w:ind w:left="122" w:right="106"/>
              <w:jc w:val="center"/>
              <w:rPr>
                <w:sz w:val="24"/>
              </w:rPr>
            </w:pPr>
            <w:r w:rsidRPr="009E46B6">
              <w:rPr>
                <w:sz w:val="24"/>
              </w:rPr>
              <w:t>Качество</w:t>
            </w:r>
            <w:r w:rsidRPr="009E46B6">
              <w:rPr>
                <w:spacing w:val="-6"/>
                <w:sz w:val="24"/>
              </w:rPr>
              <w:t xml:space="preserve"> </w:t>
            </w:r>
            <w:r w:rsidRPr="009E46B6">
              <w:rPr>
                <w:sz w:val="24"/>
              </w:rPr>
              <w:t>уроков</w:t>
            </w:r>
            <w:r w:rsidRPr="009E46B6">
              <w:rPr>
                <w:spacing w:val="-10"/>
                <w:sz w:val="24"/>
              </w:rPr>
              <w:t xml:space="preserve"> </w:t>
            </w:r>
            <w:r w:rsidRPr="009E46B6">
              <w:rPr>
                <w:sz w:val="24"/>
              </w:rPr>
              <w:t>и</w:t>
            </w:r>
            <w:r w:rsidRPr="009E46B6">
              <w:rPr>
                <w:spacing w:val="-57"/>
                <w:sz w:val="24"/>
              </w:rPr>
              <w:t xml:space="preserve"> </w:t>
            </w:r>
            <w:r w:rsidRPr="009E46B6">
              <w:rPr>
                <w:sz w:val="24"/>
              </w:rPr>
              <w:t>индивидуальной</w:t>
            </w:r>
            <w:r w:rsidRPr="009E46B6">
              <w:rPr>
                <w:spacing w:val="1"/>
                <w:sz w:val="24"/>
              </w:rPr>
              <w:t xml:space="preserve"> </w:t>
            </w:r>
            <w:r w:rsidRPr="009E46B6">
              <w:rPr>
                <w:sz w:val="24"/>
              </w:rPr>
              <w:t>работы с</w:t>
            </w:r>
            <w:r w:rsidRPr="009E46B6">
              <w:rPr>
                <w:spacing w:val="1"/>
                <w:sz w:val="24"/>
              </w:rPr>
              <w:t xml:space="preserve"> </w:t>
            </w:r>
            <w:r w:rsidRPr="009E46B6">
              <w:rPr>
                <w:sz w:val="24"/>
              </w:rPr>
              <w:t>обучающимися</w:t>
            </w:r>
          </w:p>
        </w:tc>
        <w:tc>
          <w:tcPr>
            <w:tcW w:w="3795" w:type="dxa"/>
          </w:tcPr>
          <w:p w14:paraId="4A39E9AD" w14:textId="77777777" w:rsidR="00CA59FD" w:rsidRPr="009E46B6" w:rsidRDefault="009170FA">
            <w:pPr>
              <w:pStyle w:val="TableParagraph"/>
              <w:tabs>
                <w:tab w:val="left" w:pos="1829"/>
                <w:tab w:val="left" w:pos="2782"/>
              </w:tabs>
              <w:ind w:left="107" w:right="94"/>
              <w:jc w:val="both"/>
              <w:rPr>
                <w:sz w:val="24"/>
              </w:rPr>
            </w:pPr>
            <w:r w:rsidRPr="009E46B6">
              <w:rPr>
                <w:sz w:val="24"/>
              </w:rPr>
              <w:t>Соответствие уроков требованиям</w:t>
            </w:r>
            <w:r w:rsidRPr="009E46B6">
              <w:rPr>
                <w:spacing w:val="-57"/>
                <w:sz w:val="24"/>
              </w:rPr>
              <w:t xml:space="preserve"> </w:t>
            </w:r>
            <w:r w:rsidRPr="009E46B6">
              <w:rPr>
                <w:sz w:val="24"/>
              </w:rPr>
              <w:t>ФГОС:</w:t>
            </w:r>
            <w:r w:rsidRPr="009E46B6">
              <w:rPr>
                <w:spacing w:val="1"/>
                <w:sz w:val="24"/>
              </w:rPr>
              <w:t xml:space="preserve"> </w:t>
            </w:r>
            <w:r w:rsidRPr="009E46B6">
              <w:rPr>
                <w:sz w:val="24"/>
              </w:rPr>
              <w:t>реализация</w:t>
            </w:r>
            <w:r w:rsidRPr="009E46B6">
              <w:rPr>
                <w:spacing w:val="1"/>
                <w:sz w:val="24"/>
              </w:rPr>
              <w:t xml:space="preserve"> </w:t>
            </w:r>
            <w:r w:rsidRPr="009E46B6">
              <w:rPr>
                <w:sz w:val="24"/>
              </w:rPr>
              <w:t>системно-</w:t>
            </w:r>
            <w:r w:rsidRPr="009E46B6">
              <w:rPr>
                <w:spacing w:val="1"/>
                <w:sz w:val="24"/>
              </w:rPr>
              <w:t xml:space="preserve"> </w:t>
            </w:r>
            <w:r w:rsidRPr="009E46B6">
              <w:rPr>
                <w:sz w:val="24"/>
              </w:rPr>
              <w:t>деятельностного</w:t>
            </w:r>
            <w:r w:rsidRPr="009E46B6">
              <w:rPr>
                <w:sz w:val="24"/>
              </w:rPr>
              <w:tab/>
            </w:r>
            <w:r w:rsidRPr="009E46B6">
              <w:rPr>
                <w:sz w:val="24"/>
              </w:rPr>
              <w:tab/>
            </w:r>
            <w:r w:rsidRPr="009E46B6">
              <w:rPr>
                <w:spacing w:val="-1"/>
                <w:sz w:val="24"/>
              </w:rPr>
              <w:t>подхода;</w:t>
            </w:r>
            <w:r w:rsidRPr="009E46B6">
              <w:rPr>
                <w:spacing w:val="-58"/>
                <w:sz w:val="24"/>
              </w:rPr>
              <w:t xml:space="preserve"> </w:t>
            </w:r>
            <w:r w:rsidRPr="009E46B6">
              <w:rPr>
                <w:sz w:val="24"/>
              </w:rPr>
              <w:t>деятельность</w:t>
            </w:r>
            <w:r w:rsidRPr="009E46B6">
              <w:rPr>
                <w:spacing w:val="1"/>
                <w:sz w:val="24"/>
              </w:rPr>
              <w:t xml:space="preserve"> </w:t>
            </w:r>
            <w:r w:rsidRPr="009E46B6">
              <w:rPr>
                <w:sz w:val="24"/>
              </w:rPr>
              <w:t>по</w:t>
            </w:r>
            <w:r w:rsidRPr="009E46B6">
              <w:rPr>
                <w:spacing w:val="1"/>
                <w:sz w:val="24"/>
              </w:rPr>
              <w:t xml:space="preserve"> </w:t>
            </w:r>
            <w:r w:rsidRPr="009E46B6">
              <w:rPr>
                <w:sz w:val="24"/>
              </w:rPr>
              <w:t>формированию</w:t>
            </w:r>
            <w:r w:rsidRPr="009E46B6">
              <w:rPr>
                <w:spacing w:val="-57"/>
                <w:sz w:val="24"/>
              </w:rPr>
              <w:t xml:space="preserve"> </w:t>
            </w:r>
            <w:r w:rsidRPr="009E46B6">
              <w:rPr>
                <w:sz w:val="24"/>
              </w:rPr>
              <w:t>УУД;</w:t>
            </w:r>
            <w:r w:rsidRPr="009E46B6">
              <w:rPr>
                <w:sz w:val="24"/>
              </w:rPr>
              <w:tab/>
            </w:r>
            <w:r w:rsidRPr="009E46B6">
              <w:rPr>
                <w:spacing w:val="-1"/>
                <w:sz w:val="24"/>
              </w:rPr>
              <w:t>методологическая</w:t>
            </w:r>
          </w:p>
          <w:p w14:paraId="2AC66B77" w14:textId="77777777" w:rsidR="00CA59FD" w:rsidRPr="009E46B6" w:rsidRDefault="009170FA">
            <w:pPr>
              <w:pStyle w:val="TableParagraph"/>
              <w:spacing w:line="262" w:lineRule="exact"/>
              <w:ind w:left="107"/>
              <w:jc w:val="both"/>
              <w:rPr>
                <w:sz w:val="24"/>
              </w:rPr>
            </w:pPr>
            <w:r w:rsidRPr="009E46B6">
              <w:rPr>
                <w:sz w:val="24"/>
              </w:rPr>
              <w:t>составляющая урока</w:t>
            </w:r>
          </w:p>
        </w:tc>
        <w:tc>
          <w:tcPr>
            <w:tcW w:w="2127" w:type="dxa"/>
          </w:tcPr>
          <w:p w14:paraId="19157100" w14:textId="77777777" w:rsidR="00CA59FD" w:rsidRPr="009E46B6" w:rsidRDefault="00CA59FD">
            <w:pPr>
              <w:pStyle w:val="TableParagraph"/>
              <w:spacing w:before="5"/>
              <w:rPr>
                <w:b/>
                <w:sz w:val="23"/>
              </w:rPr>
            </w:pPr>
          </w:p>
          <w:p w14:paraId="669CCC63" w14:textId="77777777" w:rsidR="00CA59FD" w:rsidRPr="009E46B6" w:rsidRDefault="009170FA">
            <w:pPr>
              <w:pStyle w:val="TableParagraph"/>
              <w:ind w:left="125" w:right="111"/>
              <w:jc w:val="center"/>
              <w:rPr>
                <w:sz w:val="24"/>
              </w:rPr>
            </w:pPr>
            <w:r w:rsidRPr="009E46B6">
              <w:rPr>
                <w:spacing w:val="-1"/>
                <w:sz w:val="24"/>
              </w:rPr>
              <w:t>Аналитический</w:t>
            </w:r>
            <w:r w:rsidRPr="009E46B6">
              <w:rPr>
                <w:spacing w:val="-57"/>
                <w:sz w:val="24"/>
              </w:rPr>
              <w:t xml:space="preserve"> </w:t>
            </w:r>
            <w:r w:rsidRPr="009E46B6">
              <w:rPr>
                <w:sz w:val="24"/>
              </w:rPr>
              <w:t>отчёт</w:t>
            </w:r>
          </w:p>
          <w:p w14:paraId="2859E56E" w14:textId="77777777" w:rsidR="00CA59FD" w:rsidRPr="009E46B6" w:rsidRDefault="009170FA">
            <w:pPr>
              <w:pStyle w:val="TableParagraph"/>
              <w:ind w:left="12" w:right="2"/>
              <w:jc w:val="center"/>
              <w:rPr>
                <w:sz w:val="24"/>
              </w:rPr>
            </w:pPr>
            <w:r w:rsidRPr="009E46B6">
              <w:rPr>
                <w:sz w:val="24"/>
              </w:rPr>
              <w:t>Анализ</w:t>
            </w:r>
            <w:r w:rsidRPr="009E46B6">
              <w:rPr>
                <w:spacing w:val="-15"/>
                <w:sz w:val="24"/>
              </w:rPr>
              <w:t xml:space="preserve"> </w:t>
            </w:r>
            <w:r w:rsidRPr="009E46B6">
              <w:rPr>
                <w:sz w:val="24"/>
              </w:rPr>
              <w:t>посещённых</w:t>
            </w:r>
            <w:r w:rsidRPr="009E46B6">
              <w:rPr>
                <w:spacing w:val="-57"/>
                <w:sz w:val="24"/>
              </w:rPr>
              <w:t xml:space="preserve"> </w:t>
            </w:r>
            <w:r w:rsidRPr="009E46B6">
              <w:rPr>
                <w:sz w:val="24"/>
              </w:rPr>
              <w:t>уроков</w:t>
            </w:r>
          </w:p>
        </w:tc>
        <w:tc>
          <w:tcPr>
            <w:tcW w:w="2130" w:type="dxa"/>
          </w:tcPr>
          <w:p w14:paraId="1BC38348" w14:textId="77777777" w:rsidR="00CA59FD" w:rsidRPr="009E46B6" w:rsidRDefault="00CA59FD">
            <w:pPr>
              <w:pStyle w:val="TableParagraph"/>
              <w:rPr>
                <w:b/>
                <w:sz w:val="26"/>
              </w:rPr>
            </w:pPr>
          </w:p>
          <w:p w14:paraId="36901E39" w14:textId="77777777" w:rsidR="00CA59FD" w:rsidRPr="009E46B6" w:rsidRDefault="00CA59FD">
            <w:pPr>
              <w:pStyle w:val="TableParagraph"/>
              <w:spacing w:before="7"/>
              <w:rPr>
                <w:b/>
                <w:sz w:val="21"/>
              </w:rPr>
            </w:pPr>
          </w:p>
          <w:p w14:paraId="51E44BF8" w14:textId="77777777" w:rsidR="00CA59FD" w:rsidRPr="009E46B6" w:rsidRDefault="009170FA">
            <w:pPr>
              <w:pStyle w:val="TableParagraph"/>
              <w:spacing w:before="1" w:line="237" w:lineRule="auto"/>
              <w:ind w:left="441" w:right="410" w:firstLine="7"/>
              <w:rPr>
                <w:sz w:val="24"/>
              </w:rPr>
            </w:pPr>
            <w:r w:rsidRPr="009E46B6">
              <w:rPr>
                <w:sz w:val="24"/>
              </w:rPr>
              <w:t>Экспертиза,</w:t>
            </w:r>
            <w:r w:rsidRPr="009E46B6">
              <w:rPr>
                <w:spacing w:val="-57"/>
                <w:sz w:val="24"/>
              </w:rPr>
              <w:t xml:space="preserve"> </w:t>
            </w:r>
            <w:r w:rsidRPr="009E46B6">
              <w:rPr>
                <w:sz w:val="24"/>
              </w:rPr>
              <w:t>наблюдение</w:t>
            </w:r>
          </w:p>
        </w:tc>
        <w:tc>
          <w:tcPr>
            <w:tcW w:w="1983" w:type="dxa"/>
          </w:tcPr>
          <w:p w14:paraId="3E434C13" w14:textId="77777777" w:rsidR="00CA59FD" w:rsidRPr="009E46B6" w:rsidRDefault="00CA59FD">
            <w:pPr>
              <w:pStyle w:val="TableParagraph"/>
              <w:rPr>
                <w:b/>
                <w:sz w:val="26"/>
              </w:rPr>
            </w:pPr>
          </w:p>
          <w:p w14:paraId="36CA4CB8" w14:textId="77777777" w:rsidR="00CA59FD" w:rsidRPr="009E46B6" w:rsidRDefault="00CA59FD">
            <w:pPr>
              <w:pStyle w:val="TableParagraph"/>
              <w:spacing w:before="7"/>
              <w:rPr>
                <w:b/>
                <w:sz w:val="21"/>
              </w:rPr>
            </w:pPr>
          </w:p>
          <w:p w14:paraId="09EE0431" w14:textId="77777777" w:rsidR="00CA59FD" w:rsidRPr="009E46B6" w:rsidRDefault="009170FA">
            <w:pPr>
              <w:pStyle w:val="TableParagraph"/>
              <w:spacing w:before="1" w:line="237" w:lineRule="auto"/>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0B237B02" w14:textId="77777777" w:rsidR="00CA59FD" w:rsidRPr="009E46B6" w:rsidRDefault="00CA59FD">
            <w:pPr>
              <w:pStyle w:val="TableParagraph"/>
              <w:rPr>
                <w:b/>
                <w:sz w:val="26"/>
              </w:rPr>
            </w:pPr>
          </w:p>
          <w:p w14:paraId="6B32BFD6" w14:textId="77777777" w:rsidR="00CA59FD" w:rsidRPr="009E46B6" w:rsidRDefault="00CA59FD">
            <w:pPr>
              <w:pStyle w:val="TableParagraph"/>
              <w:spacing w:before="4"/>
              <w:rPr>
                <w:b/>
                <w:sz w:val="33"/>
              </w:rPr>
            </w:pPr>
          </w:p>
          <w:p w14:paraId="14F652DB" w14:textId="77777777" w:rsidR="00CA59FD" w:rsidRPr="009E46B6" w:rsidRDefault="009170FA">
            <w:pPr>
              <w:pStyle w:val="TableParagraph"/>
              <w:ind w:left="91" w:right="87"/>
              <w:jc w:val="center"/>
              <w:rPr>
                <w:sz w:val="24"/>
              </w:rPr>
            </w:pPr>
            <w:r w:rsidRPr="009E46B6">
              <w:rPr>
                <w:sz w:val="24"/>
              </w:rPr>
              <w:t>В</w:t>
            </w:r>
            <w:r w:rsidRPr="009E46B6">
              <w:rPr>
                <w:spacing w:val="-4"/>
                <w:sz w:val="24"/>
              </w:rPr>
              <w:t xml:space="preserve"> </w:t>
            </w:r>
            <w:r w:rsidRPr="009E46B6">
              <w:rPr>
                <w:sz w:val="24"/>
              </w:rPr>
              <w:t>течение</w:t>
            </w:r>
            <w:r w:rsidRPr="009E46B6">
              <w:rPr>
                <w:spacing w:val="-2"/>
                <w:sz w:val="24"/>
              </w:rPr>
              <w:t xml:space="preserve"> </w:t>
            </w:r>
            <w:r w:rsidRPr="009E46B6">
              <w:rPr>
                <w:sz w:val="24"/>
              </w:rPr>
              <w:t>года</w:t>
            </w:r>
          </w:p>
        </w:tc>
      </w:tr>
      <w:tr w:rsidR="00CA59FD" w:rsidRPr="009E46B6" w14:paraId="3F3C9BAF" w14:textId="77777777">
        <w:trPr>
          <w:trHeight w:val="1569"/>
        </w:trPr>
        <w:tc>
          <w:tcPr>
            <w:tcW w:w="845" w:type="dxa"/>
          </w:tcPr>
          <w:p w14:paraId="3B14D4A1" w14:textId="77777777" w:rsidR="00CA59FD" w:rsidRPr="009E46B6" w:rsidRDefault="00CA59FD">
            <w:pPr>
              <w:pStyle w:val="TableParagraph"/>
              <w:rPr>
                <w:b/>
                <w:sz w:val="26"/>
              </w:rPr>
            </w:pPr>
          </w:p>
          <w:p w14:paraId="292E0812" w14:textId="77777777" w:rsidR="00CA59FD" w:rsidRPr="009E46B6" w:rsidRDefault="00CA59FD">
            <w:pPr>
              <w:pStyle w:val="TableParagraph"/>
              <w:spacing w:before="1"/>
              <w:rPr>
                <w:b/>
                <w:sz w:val="30"/>
              </w:rPr>
            </w:pPr>
          </w:p>
          <w:p w14:paraId="65F85D60" w14:textId="77777777" w:rsidR="00CA59FD" w:rsidRPr="009E46B6" w:rsidRDefault="009170FA">
            <w:pPr>
              <w:pStyle w:val="TableParagraph"/>
              <w:ind w:right="290"/>
              <w:jc w:val="right"/>
              <w:rPr>
                <w:b/>
                <w:sz w:val="24"/>
              </w:rPr>
            </w:pPr>
            <w:r w:rsidRPr="009E46B6">
              <w:rPr>
                <w:b/>
                <w:sz w:val="24"/>
              </w:rPr>
              <w:t>13</w:t>
            </w:r>
          </w:p>
        </w:tc>
        <w:tc>
          <w:tcPr>
            <w:tcW w:w="2448" w:type="dxa"/>
          </w:tcPr>
          <w:p w14:paraId="0423069E" w14:textId="77777777" w:rsidR="00CA59FD" w:rsidRPr="009E46B6" w:rsidRDefault="009170FA">
            <w:pPr>
              <w:pStyle w:val="TableParagraph"/>
              <w:spacing w:before="225"/>
              <w:ind w:left="122" w:right="110"/>
              <w:jc w:val="center"/>
              <w:rPr>
                <w:sz w:val="24"/>
              </w:rPr>
            </w:pPr>
            <w:r w:rsidRPr="009E46B6">
              <w:rPr>
                <w:sz w:val="24"/>
              </w:rPr>
              <w:t>Качество</w:t>
            </w:r>
            <w:r w:rsidRPr="009E46B6">
              <w:rPr>
                <w:spacing w:val="-14"/>
                <w:sz w:val="24"/>
              </w:rPr>
              <w:t xml:space="preserve"> </w:t>
            </w:r>
            <w:r w:rsidRPr="009E46B6">
              <w:rPr>
                <w:sz w:val="24"/>
              </w:rPr>
              <w:t>внеурочной</w:t>
            </w:r>
            <w:r w:rsidRPr="009E46B6">
              <w:rPr>
                <w:spacing w:val="-57"/>
                <w:sz w:val="24"/>
              </w:rPr>
              <w:t xml:space="preserve"> </w:t>
            </w:r>
            <w:r w:rsidRPr="009E46B6">
              <w:rPr>
                <w:sz w:val="24"/>
              </w:rPr>
              <w:t>деятельности</w:t>
            </w:r>
            <w:r w:rsidRPr="009E46B6">
              <w:rPr>
                <w:spacing w:val="1"/>
                <w:sz w:val="24"/>
              </w:rPr>
              <w:t xml:space="preserve"> </w:t>
            </w:r>
            <w:r w:rsidRPr="009E46B6">
              <w:rPr>
                <w:sz w:val="24"/>
              </w:rPr>
              <w:t>(включая классное</w:t>
            </w:r>
            <w:r w:rsidRPr="009E46B6">
              <w:rPr>
                <w:spacing w:val="1"/>
                <w:sz w:val="24"/>
              </w:rPr>
              <w:t xml:space="preserve"> </w:t>
            </w:r>
            <w:r w:rsidRPr="009E46B6">
              <w:rPr>
                <w:sz w:val="24"/>
              </w:rPr>
              <w:t>руководство)</w:t>
            </w:r>
          </w:p>
        </w:tc>
        <w:tc>
          <w:tcPr>
            <w:tcW w:w="3795" w:type="dxa"/>
          </w:tcPr>
          <w:p w14:paraId="4EC18D9A" w14:textId="77777777" w:rsidR="00CA59FD" w:rsidRPr="009E46B6" w:rsidRDefault="009170FA">
            <w:pPr>
              <w:pStyle w:val="TableParagraph"/>
              <w:tabs>
                <w:tab w:val="left" w:pos="2782"/>
              </w:tabs>
              <w:spacing w:before="88"/>
              <w:ind w:left="107" w:right="94"/>
              <w:jc w:val="both"/>
              <w:rPr>
                <w:sz w:val="24"/>
              </w:rPr>
            </w:pPr>
            <w:r w:rsidRPr="009E46B6">
              <w:rPr>
                <w:sz w:val="24"/>
              </w:rPr>
              <w:t>Соответствие уроков требованиям</w:t>
            </w:r>
            <w:r w:rsidRPr="009E46B6">
              <w:rPr>
                <w:spacing w:val="-57"/>
                <w:sz w:val="24"/>
              </w:rPr>
              <w:t xml:space="preserve"> </w:t>
            </w:r>
            <w:r w:rsidRPr="009E46B6">
              <w:rPr>
                <w:sz w:val="24"/>
              </w:rPr>
              <w:t>ФГОС</w:t>
            </w:r>
            <w:r w:rsidRPr="009E46B6">
              <w:rPr>
                <w:spacing w:val="1"/>
                <w:sz w:val="24"/>
              </w:rPr>
              <w:t xml:space="preserve"> </w:t>
            </w:r>
            <w:r w:rsidRPr="009E46B6">
              <w:rPr>
                <w:sz w:val="24"/>
              </w:rPr>
              <w:t>реализация</w:t>
            </w:r>
            <w:r w:rsidRPr="009E46B6">
              <w:rPr>
                <w:spacing w:val="1"/>
                <w:sz w:val="24"/>
              </w:rPr>
              <w:t xml:space="preserve"> </w:t>
            </w:r>
            <w:r w:rsidRPr="009E46B6">
              <w:rPr>
                <w:sz w:val="24"/>
              </w:rPr>
              <w:t>системно-</w:t>
            </w:r>
            <w:r w:rsidRPr="009E46B6">
              <w:rPr>
                <w:spacing w:val="-57"/>
                <w:sz w:val="24"/>
              </w:rPr>
              <w:t xml:space="preserve"> </w:t>
            </w:r>
            <w:r w:rsidRPr="009E46B6">
              <w:rPr>
                <w:sz w:val="24"/>
              </w:rPr>
              <w:t>деятельностного</w:t>
            </w:r>
            <w:r w:rsidRPr="009E46B6">
              <w:rPr>
                <w:sz w:val="24"/>
              </w:rPr>
              <w:tab/>
            </w:r>
            <w:r w:rsidRPr="009E46B6">
              <w:rPr>
                <w:spacing w:val="-1"/>
                <w:sz w:val="24"/>
              </w:rPr>
              <w:t>подхода;</w:t>
            </w:r>
            <w:r w:rsidRPr="009E46B6">
              <w:rPr>
                <w:spacing w:val="-58"/>
                <w:sz w:val="24"/>
              </w:rPr>
              <w:t xml:space="preserve"> </w:t>
            </w:r>
            <w:r w:rsidRPr="009E46B6">
              <w:rPr>
                <w:sz w:val="24"/>
              </w:rPr>
              <w:t>деятельность</w:t>
            </w:r>
            <w:r w:rsidRPr="009E46B6">
              <w:rPr>
                <w:spacing w:val="1"/>
                <w:sz w:val="24"/>
              </w:rPr>
              <w:t xml:space="preserve"> </w:t>
            </w:r>
            <w:r w:rsidRPr="009E46B6">
              <w:rPr>
                <w:sz w:val="24"/>
              </w:rPr>
              <w:t>по</w:t>
            </w:r>
            <w:r w:rsidRPr="009E46B6">
              <w:rPr>
                <w:spacing w:val="1"/>
                <w:sz w:val="24"/>
              </w:rPr>
              <w:t xml:space="preserve"> </w:t>
            </w:r>
            <w:r w:rsidRPr="009E46B6">
              <w:rPr>
                <w:sz w:val="24"/>
              </w:rPr>
              <w:t>формированию</w:t>
            </w:r>
            <w:r w:rsidRPr="009E46B6">
              <w:rPr>
                <w:spacing w:val="-57"/>
                <w:sz w:val="24"/>
              </w:rPr>
              <w:t xml:space="preserve"> </w:t>
            </w:r>
            <w:r w:rsidRPr="009E46B6">
              <w:rPr>
                <w:sz w:val="24"/>
              </w:rPr>
              <w:t>УУД;</w:t>
            </w:r>
            <w:r w:rsidRPr="009E46B6">
              <w:rPr>
                <w:spacing w:val="-1"/>
                <w:sz w:val="24"/>
              </w:rPr>
              <w:t xml:space="preserve"> </w:t>
            </w:r>
            <w:r w:rsidRPr="009E46B6">
              <w:rPr>
                <w:sz w:val="24"/>
              </w:rPr>
              <w:t>и</w:t>
            </w:r>
            <w:r w:rsidRPr="009E46B6">
              <w:rPr>
                <w:spacing w:val="1"/>
                <w:sz w:val="24"/>
              </w:rPr>
              <w:t xml:space="preserve"> </w:t>
            </w:r>
            <w:r w:rsidRPr="009E46B6">
              <w:rPr>
                <w:sz w:val="24"/>
              </w:rPr>
              <w:t>т.д.</w:t>
            </w:r>
          </w:p>
        </w:tc>
        <w:tc>
          <w:tcPr>
            <w:tcW w:w="2127" w:type="dxa"/>
          </w:tcPr>
          <w:p w14:paraId="72621B3E" w14:textId="77777777" w:rsidR="00CA59FD" w:rsidRPr="009E46B6" w:rsidRDefault="00CA59FD">
            <w:pPr>
              <w:pStyle w:val="TableParagraph"/>
              <w:rPr>
                <w:b/>
                <w:sz w:val="26"/>
              </w:rPr>
            </w:pPr>
          </w:p>
          <w:p w14:paraId="38BC129C" w14:textId="77777777" w:rsidR="00CA59FD" w:rsidRPr="009E46B6" w:rsidRDefault="009170FA">
            <w:pPr>
              <w:pStyle w:val="TableParagraph"/>
              <w:spacing w:before="202"/>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tc>
        <w:tc>
          <w:tcPr>
            <w:tcW w:w="2130" w:type="dxa"/>
          </w:tcPr>
          <w:p w14:paraId="2222B288" w14:textId="77777777" w:rsidR="00CA59FD" w:rsidRPr="009E46B6" w:rsidRDefault="00CA59FD">
            <w:pPr>
              <w:pStyle w:val="TableParagraph"/>
              <w:spacing w:before="7"/>
              <w:rPr>
                <w:b/>
                <w:sz w:val="31"/>
              </w:rPr>
            </w:pPr>
          </w:p>
          <w:p w14:paraId="2827C64D" w14:textId="77777777" w:rsidR="00CA59FD" w:rsidRPr="009E46B6" w:rsidRDefault="009170FA">
            <w:pPr>
              <w:pStyle w:val="TableParagraph"/>
              <w:spacing w:before="1"/>
              <w:ind w:left="244" w:right="228" w:hanging="3"/>
              <w:jc w:val="center"/>
              <w:rPr>
                <w:sz w:val="24"/>
              </w:rPr>
            </w:pPr>
            <w:r w:rsidRPr="009E46B6">
              <w:rPr>
                <w:sz w:val="24"/>
              </w:rPr>
              <w:t>Экспертиза,</w:t>
            </w:r>
            <w:r w:rsidRPr="009E46B6">
              <w:rPr>
                <w:spacing w:val="1"/>
                <w:sz w:val="24"/>
              </w:rPr>
              <w:t xml:space="preserve"> </w:t>
            </w:r>
            <w:r w:rsidRPr="009E46B6">
              <w:rPr>
                <w:sz w:val="24"/>
              </w:rPr>
              <w:t>Анкетирование,</w:t>
            </w:r>
            <w:r w:rsidRPr="009E46B6">
              <w:rPr>
                <w:spacing w:val="-57"/>
                <w:sz w:val="24"/>
              </w:rPr>
              <w:t xml:space="preserve"> </w:t>
            </w:r>
            <w:r w:rsidRPr="009E46B6">
              <w:rPr>
                <w:sz w:val="24"/>
              </w:rPr>
              <w:t>наблюдение</w:t>
            </w:r>
          </w:p>
        </w:tc>
        <w:tc>
          <w:tcPr>
            <w:tcW w:w="1983" w:type="dxa"/>
          </w:tcPr>
          <w:p w14:paraId="18EF48F9" w14:textId="77777777" w:rsidR="00CA59FD" w:rsidRPr="009E46B6" w:rsidRDefault="00CA59FD">
            <w:pPr>
              <w:pStyle w:val="TableParagraph"/>
              <w:rPr>
                <w:b/>
                <w:sz w:val="26"/>
              </w:rPr>
            </w:pPr>
          </w:p>
          <w:p w14:paraId="2ECF397F" w14:textId="77777777" w:rsidR="00CA59FD" w:rsidRPr="009E46B6" w:rsidRDefault="009170FA">
            <w:pPr>
              <w:pStyle w:val="TableParagraph"/>
              <w:spacing w:before="202"/>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5EDD8A16" w14:textId="77777777" w:rsidR="00CA59FD" w:rsidRPr="009E46B6" w:rsidRDefault="00CA59FD">
            <w:pPr>
              <w:pStyle w:val="TableParagraph"/>
              <w:rPr>
                <w:b/>
                <w:sz w:val="26"/>
              </w:rPr>
            </w:pPr>
          </w:p>
          <w:p w14:paraId="74075CBC" w14:textId="77777777" w:rsidR="00CA59FD" w:rsidRPr="009E46B6" w:rsidRDefault="00CA59FD">
            <w:pPr>
              <w:pStyle w:val="TableParagraph"/>
              <w:spacing w:before="7"/>
              <w:rPr>
                <w:b/>
                <w:sz w:val="29"/>
              </w:rPr>
            </w:pPr>
          </w:p>
          <w:p w14:paraId="597D83F8" w14:textId="77777777" w:rsidR="00CA59FD" w:rsidRPr="009E46B6" w:rsidRDefault="009170FA">
            <w:pPr>
              <w:pStyle w:val="TableParagraph"/>
              <w:spacing w:before="1"/>
              <w:ind w:left="91" w:right="87"/>
              <w:jc w:val="center"/>
              <w:rPr>
                <w:sz w:val="24"/>
              </w:rPr>
            </w:pPr>
            <w:r w:rsidRPr="009E46B6">
              <w:rPr>
                <w:sz w:val="24"/>
              </w:rPr>
              <w:t>В</w:t>
            </w:r>
            <w:r w:rsidRPr="009E46B6">
              <w:rPr>
                <w:spacing w:val="-4"/>
                <w:sz w:val="24"/>
              </w:rPr>
              <w:t xml:space="preserve"> </w:t>
            </w:r>
            <w:r w:rsidRPr="009E46B6">
              <w:rPr>
                <w:sz w:val="24"/>
              </w:rPr>
              <w:t>течение</w:t>
            </w:r>
            <w:r w:rsidRPr="009E46B6">
              <w:rPr>
                <w:spacing w:val="-2"/>
                <w:sz w:val="24"/>
              </w:rPr>
              <w:t xml:space="preserve"> </w:t>
            </w:r>
            <w:r w:rsidRPr="009E46B6">
              <w:rPr>
                <w:sz w:val="24"/>
              </w:rPr>
              <w:t>года</w:t>
            </w:r>
          </w:p>
        </w:tc>
      </w:tr>
    </w:tbl>
    <w:p w14:paraId="132D5335" w14:textId="77777777" w:rsidR="00CA59FD" w:rsidRPr="009E46B6" w:rsidRDefault="00CA59FD">
      <w:pPr>
        <w:jc w:val="center"/>
        <w:rPr>
          <w:sz w:val="24"/>
        </w:rPr>
        <w:sectPr w:rsidR="00CA59FD" w:rsidRPr="009E46B6">
          <w:pgSz w:w="16840" w:h="11910" w:orient="landscape"/>
          <w:pgMar w:top="1100" w:right="520" w:bottom="1120" w:left="740" w:header="0" w:footer="922" w:gutter="0"/>
          <w:cols w:space="720"/>
        </w:sectPr>
      </w:pPr>
    </w:p>
    <w:p w14:paraId="4CDDC86F" w14:textId="77777777" w:rsidR="00CA59FD" w:rsidRPr="009E46B6" w:rsidRDefault="00CA59FD">
      <w:pPr>
        <w:pStyle w:val="a3"/>
        <w:ind w:left="0" w:firstLine="0"/>
        <w:jc w:val="left"/>
        <w:rPr>
          <w:b/>
          <w:sz w:val="20"/>
        </w:rPr>
      </w:pPr>
    </w:p>
    <w:p w14:paraId="735F1C4B" w14:textId="77777777" w:rsidR="00CA59FD" w:rsidRPr="009E46B6" w:rsidRDefault="00CA59FD">
      <w:pPr>
        <w:pStyle w:val="a3"/>
        <w:ind w:left="0" w:firstLine="0"/>
        <w:jc w:val="left"/>
        <w:rPr>
          <w:b/>
          <w:sz w:val="20"/>
        </w:rPr>
      </w:pPr>
    </w:p>
    <w:p w14:paraId="22CD5E83" w14:textId="77777777" w:rsidR="00CA59FD" w:rsidRPr="009E46B6" w:rsidRDefault="00CA59FD">
      <w:pPr>
        <w:pStyle w:val="a3"/>
        <w:spacing w:before="9"/>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48"/>
        <w:gridCol w:w="3795"/>
        <w:gridCol w:w="2127"/>
        <w:gridCol w:w="2130"/>
        <w:gridCol w:w="1983"/>
        <w:gridCol w:w="2024"/>
      </w:tblGrid>
      <w:tr w:rsidR="00CA59FD" w:rsidRPr="009E46B6" w14:paraId="09285FF3" w14:textId="77777777">
        <w:trPr>
          <w:trHeight w:val="1830"/>
        </w:trPr>
        <w:tc>
          <w:tcPr>
            <w:tcW w:w="845" w:type="dxa"/>
          </w:tcPr>
          <w:p w14:paraId="3BAF8568" w14:textId="77777777" w:rsidR="00CA59FD" w:rsidRPr="009E46B6" w:rsidRDefault="00CA59FD">
            <w:pPr>
              <w:pStyle w:val="TableParagraph"/>
              <w:rPr>
                <w:b/>
                <w:sz w:val="26"/>
              </w:rPr>
            </w:pPr>
          </w:p>
          <w:p w14:paraId="579DBB00" w14:textId="77777777" w:rsidR="00CA59FD" w:rsidRPr="009E46B6" w:rsidRDefault="00CA59FD">
            <w:pPr>
              <w:pStyle w:val="TableParagraph"/>
              <w:rPr>
                <w:b/>
                <w:sz w:val="26"/>
              </w:rPr>
            </w:pPr>
          </w:p>
          <w:p w14:paraId="591BCF22" w14:textId="77777777" w:rsidR="00CA59FD" w:rsidRPr="009E46B6" w:rsidRDefault="009170FA">
            <w:pPr>
              <w:pStyle w:val="TableParagraph"/>
              <w:spacing w:before="176"/>
              <w:ind w:left="302"/>
              <w:rPr>
                <w:b/>
                <w:sz w:val="24"/>
              </w:rPr>
            </w:pPr>
            <w:r w:rsidRPr="009E46B6">
              <w:rPr>
                <w:b/>
                <w:sz w:val="24"/>
              </w:rPr>
              <w:t>14</w:t>
            </w:r>
          </w:p>
        </w:tc>
        <w:tc>
          <w:tcPr>
            <w:tcW w:w="2448" w:type="dxa"/>
          </w:tcPr>
          <w:p w14:paraId="1AE626EB" w14:textId="77777777" w:rsidR="00CA59FD" w:rsidRPr="009E46B6" w:rsidRDefault="00CA59FD">
            <w:pPr>
              <w:pStyle w:val="TableParagraph"/>
              <w:rPr>
                <w:b/>
                <w:sz w:val="26"/>
              </w:rPr>
            </w:pPr>
          </w:p>
          <w:p w14:paraId="0A6FB780" w14:textId="77777777" w:rsidR="00CA59FD" w:rsidRPr="009E46B6" w:rsidRDefault="009170FA">
            <w:pPr>
              <w:pStyle w:val="TableParagraph"/>
              <w:spacing w:before="194"/>
              <w:ind w:left="516" w:right="500" w:hanging="3"/>
              <w:jc w:val="center"/>
              <w:rPr>
                <w:sz w:val="24"/>
              </w:rPr>
            </w:pPr>
            <w:r w:rsidRPr="009E46B6">
              <w:rPr>
                <w:sz w:val="24"/>
              </w:rPr>
              <w:t>Организация</w:t>
            </w:r>
            <w:r w:rsidRPr="009E46B6">
              <w:rPr>
                <w:spacing w:val="1"/>
                <w:sz w:val="24"/>
              </w:rPr>
              <w:t xml:space="preserve"> </w:t>
            </w:r>
            <w:r w:rsidRPr="009E46B6">
              <w:rPr>
                <w:sz w:val="24"/>
              </w:rPr>
              <w:t>занятости</w:t>
            </w:r>
            <w:r w:rsidRPr="009E46B6">
              <w:rPr>
                <w:spacing w:val="1"/>
                <w:sz w:val="24"/>
              </w:rPr>
              <w:t xml:space="preserve"> </w:t>
            </w:r>
            <w:r w:rsidRPr="009E46B6">
              <w:rPr>
                <w:sz w:val="24"/>
              </w:rPr>
              <w:t>обучающихся</w:t>
            </w:r>
          </w:p>
        </w:tc>
        <w:tc>
          <w:tcPr>
            <w:tcW w:w="3795" w:type="dxa"/>
          </w:tcPr>
          <w:p w14:paraId="7ADF70D4" w14:textId="77777777" w:rsidR="00CA59FD" w:rsidRPr="009E46B6" w:rsidRDefault="009170FA">
            <w:pPr>
              <w:pStyle w:val="TableParagraph"/>
              <w:spacing w:before="78"/>
              <w:ind w:left="107" w:right="96"/>
              <w:jc w:val="both"/>
              <w:rPr>
                <w:sz w:val="24"/>
              </w:rPr>
            </w:pPr>
            <w:r w:rsidRPr="009E46B6">
              <w:rPr>
                <w:sz w:val="24"/>
              </w:rPr>
              <w:t>Доля обучающихся, посещающих</w:t>
            </w:r>
            <w:r w:rsidRPr="009E46B6">
              <w:rPr>
                <w:spacing w:val="1"/>
                <w:sz w:val="24"/>
              </w:rPr>
              <w:t xml:space="preserve"> </w:t>
            </w:r>
            <w:r w:rsidRPr="009E46B6">
              <w:rPr>
                <w:sz w:val="24"/>
              </w:rPr>
              <w:t>кружки,</w:t>
            </w:r>
            <w:r w:rsidRPr="009E46B6">
              <w:rPr>
                <w:spacing w:val="1"/>
                <w:sz w:val="24"/>
              </w:rPr>
              <w:t xml:space="preserve"> </w:t>
            </w:r>
            <w:r w:rsidRPr="009E46B6">
              <w:rPr>
                <w:sz w:val="24"/>
              </w:rPr>
              <w:t>секции</w:t>
            </w:r>
            <w:r w:rsidRPr="009E46B6">
              <w:rPr>
                <w:spacing w:val="1"/>
                <w:sz w:val="24"/>
              </w:rPr>
              <w:t xml:space="preserve"> </w:t>
            </w:r>
            <w:r w:rsidRPr="009E46B6">
              <w:rPr>
                <w:sz w:val="24"/>
              </w:rPr>
              <w:t>и</w:t>
            </w:r>
            <w:r w:rsidRPr="009E46B6">
              <w:rPr>
                <w:spacing w:val="1"/>
                <w:sz w:val="24"/>
              </w:rPr>
              <w:t xml:space="preserve"> </w:t>
            </w:r>
            <w:r w:rsidRPr="009E46B6">
              <w:rPr>
                <w:sz w:val="24"/>
              </w:rPr>
              <w:t>т.д.</w:t>
            </w:r>
            <w:r w:rsidRPr="009E46B6">
              <w:rPr>
                <w:spacing w:val="1"/>
                <w:sz w:val="24"/>
              </w:rPr>
              <w:t xml:space="preserve"> </w:t>
            </w:r>
            <w:r w:rsidRPr="009E46B6">
              <w:rPr>
                <w:sz w:val="24"/>
              </w:rPr>
              <w:t>во</w:t>
            </w:r>
            <w:r w:rsidRPr="009E46B6">
              <w:rPr>
                <w:spacing w:val="1"/>
                <w:sz w:val="24"/>
              </w:rPr>
              <w:t xml:space="preserve"> </w:t>
            </w:r>
            <w:r w:rsidRPr="009E46B6">
              <w:rPr>
                <w:sz w:val="24"/>
              </w:rPr>
              <w:t>внеурочное</w:t>
            </w:r>
            <w:r w:rsidRPr="009E46B6">
              <w:rPr>
                <w:spacing w:val="1"/>
                <w:sz w:val="24"/>
              </w:rPr>
              <w:t xml:space="preserve"> </w:t>
            </w:r>
            <w:r w:rsidRPr="009E46B6">
              <w:rPr>
                <w:sz w:val="24"/>
              </w:rPr>
              <w:t>время</w:t>
            </w:r>
          </w:p>
          <w:p w14:paraId="68F87238" w14:textId="77777777" w:rsidR="00CA59FD" w:rsidRPr="009E46B6" w:rsidRDefault="009170FA">
            <w:pPr>
              <w:pStyle w:val="TableParagraph"/>
              <w:ind w:left="107" w:right="94"/>
              <w:jc w:val="both"/>
              <w:rPr>
                <w:sz w:val="24"/>
              </w:rPr>
            </w:pPr>
            <w:r w:rsidRPr="009E46B6">
              <w:rPr>
                <w:sz w:val="24"/>
              </w:rPr>
              <w:t>Доля</w:t>
            </w:r>
            <w:r w:rsidRPr="009E46B6">
              <w:rPr>
                <w:spacing w:val="1"/>
                <w:sz w:val="24"/>
              </w:rPr>
              <w:t xml:space="preserve"> </w:t>
            </w:r>
            <w:r w:rsidRPr="009E46B6">
              <w:rPr>
                <w:sz w:val="24"/>
              </w:rPr>
              <w:t>обучающихся,</w:t>
            </w:r>
            <w:r w:rsidRPr="009E46B6">
              <w:rPr>
                <w:spacing w:val="1"/>
                <w:sz w:val="24"/>
              </w:rPr>
              <w:t xml:space="preserve"> </w:t>
            </w:r>
            <w:r w:rsidRPr="009E46B6">
              <w:rPr>
                <w:sz w:val="24"/>
              </w:rPr>
              <w:t>принявших</w:t>
            </w:r>
            <w:r w:rsidRPr="009E46B6">
              <w:rPr>
                <w:spacing w:val="1"/>
                <w:sz w:val="24"/>
              </w:rPr>
              <w:t xml:space="preserve"> </w:t>
            </w:r>
            <w:r w:rsidRPr="009E46B6">
              <w:rPr>
                <w:sz w:val="24"/>
              </w:rPr>
              <w:t>участие</w:t>
            </w:r>
            <w:r w:rsidRPr="009E46B6">
              <w:rPr>
                <w:spacing w:val="1"/>
                <w:sz w:val="24"/>
              </w:rPr>
              <w:t xml:space="preserve"> </w:t>
            </w:r>
            <w:r w:rsidRPr="009E46B6">
              <w:rPr>
                <w:sz w:val="24"/>
              </w:rPr>
              <w:t>в</w:t>
            </w:r>
            <w:r w:rsidRPr="009E46B6">
              <w:rPr>
                <w:spacing w:val="1"/>
                <w:sz w:val="24"/>
              </w:rPr>
              <w:t xml:space="preserve"> </w:t>
            </w:r>
            <w:r w:rsidRPr="009E46B6">
              <w:rPr>
                <w:sz w:val="24"/>
              </w:rPr>
              <w:t>мероприятиях,</w:t>
            </w:r>
            <w:r w:rsidRPr="009E46B6">
              <w:rPr>
                <w:spacing w:val="1"/>
                <w:sz w:val="24"/>
              </w:rPr>
              <w:t xml:space="preserve"> </w:t>
            </w:r>
            <w:r w:rsidRPr="009E46B6">
              <w:rPr>
                <w:sz w:val="24"/>
              </w:rPr>
              <w:t>организованных</w:t>
            </w:r>
            <w:r w:rsidRPr="009E46B6">
              <w:rPr>
                <w:spacing w:val="-1"/>
                <w:sz w:val="24"/>
              </w:rPr>
              <w:t xml:space="preserve"> </w:t>
            </w:r>
            <w:r w:rsidRPr="009E46B6">
              <w:rPr>
                <w:sz w:val="24"/>
              </w:rPr>
              <w:t>во</w:t>
            </w:r>
            <w:r w:rsidRPr="009E46B6">
              <w:rPr>
                <w:spacing w:val="-4"/>
                <w:sz w:val="24"/>
              </w:rPr>
              <w:t xml:space="preserve"> </w:t>
            </w:r>
            <w:r w:rsidRPr="009E46B6">
              <w:rPr>
                <w:sz w:val="24"/>
              </w:rPr>
              <w:t>время</w:t>
            </w:r>
            <w:r w:rsidRPr="009E46B6">
              <w:rPr>
                <w:spacing w:val="-4"/>
                <w:sz w:val="24"/>
              </w:rPr>
              <w:t xml:space="preserve"> </w:t>
            </w:r>
            <w:r w:rsidRPr="009E46B6">
              <w:rPr>
                <w:sz w:val="24"/>
              </w:rPr>
              <w:t>каникул</w:t>
            </w:r>
          </w:p>
        </w:tc>
        <w:tc>
          <w:tcPr>
            <w:tcW w:w="2127" w:type="dxa"/>
          </w:tcPr>
          <w:p w14:paraId="1E42BC44" w14:textId="77777777" w:rsidR="00CA59FD" w:rsidRPr="009E46B6" w:rsidRDefault="00CA59FD">
            <w:pPr>
              <w:pStyle w:val="TableParagraph"/>
              <w:rPr>
                <w:b/>
                <w:sz w:val="26"/>
              </w:rPr>
            </w:pPr>
          </w:p>
          <w:p w14:paraId="013D4217" w14:textId="77777777" w:rsidR="00CA59FD" w:rsidRPr="009E46B6" w:rsidRDefault="009170FA">
            <w:pPr>
              <w:pStyle w:val="TableParagraph"/>
              <w:spacing w:before="194"/>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261D277A" w14:textId="641F5CE5" w:rsidR="00CA59FD" w:rsidRPr="009E46B6" w:rsidRDefault="00CA59FD">
            <w:pPr>
              <w:pStyle w:val="TableParagraph"/>
              <w:ind w:left="302"/>
              <w:rPr>
                <w:sz w:val="24"/>
              </w:rPr>
            </w:pPr>
          </w:p>
        </w:tc>
        <w:tc>
          <w:tcPr>
            <w:tcW w:w="2130" w:type="dxa"/>
          </w:tcPr>
          <w:p w14:paraId="478032DC" w14:textId="77777777" w:rsidR="00CA59FD" w:rsidRPr="009E46B6" w:rsidRDefault="00CA59FD">
            <w:pPr>
              <w:pStyle w:val="TableParagraph"/>
              <w:rPr>
                <w:b/>
                <w:sz w:val="26"/>
              </w:rPr>
            </w:pPr>
          </w:p>
          <w:p w14:paraId="1C2C0877" w14:textId="77777777" w:rsidR="00CA59FD" w:rsidRPr="009E46B6" w:rsidRDefault="009170FA">
            <w:pPr>
              <w:pStyle w:val="TableParagraph"/>
              <w:spacing w:before="194"/>
              <w:ind w:left="187" w:right="176"/>
              <w:jc w:val="center"/>
              <w:rPr>
                <w:sz w:val="24"/>
              </w:rPr>
            </w:pPr>
            <w:r w:rsidRPr="009E46B6">
              <w:rPr>
                <w:sz w:val="24"/>
              </w:rPr>
              <w:t>Экспертиза.</w:t>
            </w:r>
          </w:p>
          <w:p w14:paraId="604D73A0" w14:textId="77777777" w:rsidR="00CA59FD" w:rsidRPr="009E46B6" w:rsidRDefault="009170FA">
            <w:pPr>
              <w:pStyle w:val="TableParagraph"/>
              <w:ind w:left="189" w:right="176"/>
              <w:jc w:val="center"/>
              <w:rPr>
                <w:sz w:val="24"/>
              </w:rPr>
            </w:pPr>
            <w:r w:rsidRPr="009E46B6">
              <w:rPr>
                <w:sz w:val="24"/>
              </w:rPr>
              <w:t>Анализ.</w:t>
            </w:r>
          </w:p>
          <w:p w14:paraId="1659BC63" w14:textId="77777777" w:rsidR="00CA59FD" w:rsidRPr="009E46B6" w:rsidRDefault="009170FA">
            <w:pPr>
              <w:pStyle w:val="TableParagraph"/>
              <w:ind w:left="184" w:right="176"/>
              <w:jc w:val="center"/>
              <w:rPr>
                <w:sz w:val="24"/>
              </w:rPr>
            </w:pPr>
            <w:r w:rsidRPr="009E46B6">
              <w:rPr>
                <w:sz w:val="24"/>
              </w:rPr>
              <w:t>Наблюдение</w:t>
            </w:r>
          </w:p>
        </w:tc>
        <w:tc>
          <w:tcPr>
            <w:tcW w:w="1983" w:type="dxa"/>
          </w:tcPr>
          <w:p w14:paraId="0B9CCDBA" w14:textId="223BB454" w:rsidR="00CA59FD" w:rsidRPr="009E46B6" w:rsidRDefault="009170FA">
            <w:pPr>
              <w:pStyle w:val="TableParagraph"/>
              <w:spacing w:before="78"/>
              <w:ind w:left="176" w:right="168"/>
              <w:jc w:val="center"/>
              <w:rPr>
                <w:sz w:val="24"/>
              </w:rPr>
            </w:pPr>
            <w:r w:rsidRPr="009E46B6">
              <w:rPr>
                <w:sz w:val="24"/>
              </w:rPr>
              <w:t>Заместитель</w:t>
            </w:r>
            <w:r w:rsidRPr="009E46B6">
              <w:rPr>
                <w:spacing w:val="-57"/>
                <w:sz w:val="24"/>
              </w:rPr>
              <w:t xml:space="preserve"> </w:t>
            </w:r>
            <w:r w:rsidRPr="009E46B6">
              <w:rPr>
                <w:sz w:val="24"/>
              </w:rPr>
              <w:t>директора</w:t>
            </w:r>
            <w:r w:rsidRPr="009E46B6">
              <w:rPr>
                <w:spacing w:val="1"/>
                <w:sz w:val="24"/>
              </w:rPr>
              <w:t xml:space="preserve"> </w:t>
            </w:r>
          </w:p>
          <w:p w14:paraId="198D0F0C" w14:textId="77777777" w:rsidR="00CA59FD" w:rsidRPr="009E46B6" w:rsidRDefault="009170FA">
            <w:pPr>
              <w:pStyle w:val="TableParagraph"/>
              <w:ind w:left="176" w:right="168"/>
              <w:jc w:val="center"/>
              <w:rPr>
                <w:sz w:val="24"/>
              </w:rPr>
            </w:pPr>
            <w:r w:rsidRPr="009E46B6">
              <w:rPr>
                <w:sz w:val="24"/>
              </w:rPr>
              <w:t>Классный</w:t>
            </w:r>
            <w:r w:rsidRPr="009E46B6">
              <w:rPr>
                <w:spacing w:val="1"/>
                <w:sz w:val="24"/>
              </w:rPr>
              <w:t xml:space="preserve"> </w:t>
            </w:r>
            <w:r w:rsidRPr="009E46B6">
              <w:rPr>
                <w:sz w:val="24"/>
              </w:rPr>
              <w:t>руководитель</w:t>
            </w:r>
          </w:p>
        </w:tc>
        <w:tc>
          <w:tcPr>
            <w:tcW w:w="2024" w:type="dxa"/>
          </w:tcPr>
          <w:p w14:paraId="5386F4DB" w14:textId="77777777" w:rsidR="00CA59FD" w:rsidRPr="009E46B6" w:rsidRDefault="00CA59FD">
            <w:pPr>
              <w:pStyle w:val="TableParagraph"/>
              <w:rPr>
                <w:b/>
                <w:sz w:val="26"/>
              </w:rPr>
            </w:pPr>
          </w:p>
          <w:p w14:paraId="7B6C69EB" w14:textId="77777777" w:rsidR="00CA59FD" w:rsidRPr="009E46B6" w:rsidRDefault="009170FA">
            <w:pPr>
              <w:pStyle w:val="TableParagraph"/>
              <w:spacing w:before="194"/>
              <w:ind w:left="93" w:right="84"/>
              <w:jc w:val="center"/>
              <w:rPr>
                <w:sz w:val="24"/>
              </w:rPr>
            </w:pPr>
            <w:r w:rsidRPr="009E46B6">
              <w:rPr>
                <w:sz w:val="24"/>
              </w:rPr>
              <w:t>В соответствии с</w:t>
            </w:r>
            <w:r w:rsidRPr="009E46B6">
              <w:rPr>
                <w:spacing w:val="-57"/>
                <w:sz w:val="24"/>
              </w:rPr>
              <w:t xml:space="preserve"> </w:t>
            </w:r>
            <w:r w:rsidRPr="009E46B6">
              <w:rPr>
                <w:sz w:val="24"/>
              </w:rPr>
              <w:t>планом ВГК и</w:t>
            </w:r>
            <w:r w:rsidRPr="009E46B6">
              <w:rPr>
                <w:spacing w:val="1"/>
                <w:sz w:val="24"/>
              </w:rPr>
              <w:t xml:space="preserve"> </w:t>
            </w:r>
            <w:r w:rsidRPr="009E46B6">
              <w:rPr>
                <w:sz w:val="24"/>
              </w:rPr>
              <w:t>мониторинга</w:t>
            </w:r>
          </w:p>
        </w:tc>
      </w:tr>
      <w:tr w:rsidR="00CA59FD" w:rsidRPr="009E46B6" w14:paraId="25EB6060" w14:textId="77777777">
        <w:trPr>
          <w:trHeight w:val="276"/>
        </w:trPr>
        <w:tc>
          <w:tcPr>
            <w:tcW w:w="15352" w:type="dxa"/>
            <w:gridSpan w:val="7"/>
          </w:tcPr>
          <w:p w14:paraId="6CF59F41" w14:textId="77777777" w:rsidR="00CA59FD" w:rsidRPr="009E46B6" w:rsidRDefault="009170FA">
            <w:pPr>
              <w:pStyle w:val="TableParagraph"/>
              <w:spacing w:line="256" w:lineRule="exact"/>
              <w:ind w:left="4063"/>
              <w:rPr>
                <w:b/>
                <w:sz w:val="24"/>
              </w:rPr>
            </w:pPr>
            <w:r w:rsidRPr="009E46B6">
              <w:rPr>
                <w:b/>
                <w:sz w:val="24"/>
              </w:rPr>
              <w:t>III.</w:t>
            </w:r>
            <w:r w:rsidRPr="009E46B6">
              <w:rPr>
                <w:b/>
                <w:spacing w:val="-2"/>
                <w:sz w:val="24"/>
              </w:rPr>
              <w:t xml:space="preserve"> </w:t>
            </w:r>
            <w:r w:rsidRPr="009E46B6">
              <w:rPr>
                <w:b/>
                <w:sz w:val="24"/>
              </w:rPr>
              <w:t>Качество</w:t>
            </w:r>
            <w:r w:rsidRPr="009E46B6">
              <w:rPr>
                <w:b/>
                <w:spacing w:val="-2"/>
                <w:sz w:val="24"/>
              </w:rPr>
              <w:t xml:space="preserve"> </w:t>
            </w:r>
            <w:r w:rsidRPr="009E46B6">
              <w:rPr>
                <w:b/>
                <w:sz w:val="24"/>
              </w:rPr>
              <w:t>условий,</w:t>
            </w:r>
            <w:r w:rsidRPr="009E46B6">
              <w:rPr>
                <w:b/>
                <w:spacing w:val="-4"/>
                <w:sz w:val="24"/>
              </w:rPr>
              <w:t xml:space="preserve"> </w:t>
            </w:r>
            <w:r w:rsidRPr="009E46B6">
              <w:rPr>
                <w:b/>
                <w:sz w:val="24"/>
              </w:rPr>
              <w:t>обеспечивающих</w:t>
            </w:r>
            <w:r w:rsidRPr="009E46B6">
              <w:rPr>
                <w:b/>
                <w:spacing w:val="-1"/>
                <w:sz w:val="24"/>
              </w:rPr>
              <w:t xml:space="preserve"> </w:t>
            </w:r>
            <w:r w:rsidRPr="009E46B6">
              <w:rPr>
                <w:b/>
                <w:sz w:val="24"/>
              </w:rPr>
              <w:t>образовательный процесс</w:t>
            </w:r>
          </w:p>
        </w:tc>
      </w:tr>
      <w:tr w:rsidR="00CA59FD" w:rsidRPr="009E46B6" w14:paraId="706B4C37" w14:textId="77777777">
        <w:trPr>
          <w:trHeight w:val="827"/>
        </w:trPr>
        <w:tc>
          <w:tcPr>
            <w:tcW w:w="845" w:type="dxa"/>
          </w:tcPr>
          <w:p w14:paraId="51DCFBBF" w14:textId="77777777" w:rsidR="00CA59FD" w:rsidRPr="009E46B6" w:rsidRDefault="00CA59FD">
            <w:pPr>
              <w:pStyle w:val="TableParagraph"/>
              <w:spacing w:before="8"/>
              <w:rPr>
                <w:b/>
                <w:sz w:val="23"/>
              </w:rPr>
            </w:pPr>
          </w:p>
          <w:p w14:paraId="25B2A30F" w14:textId="77777777" w:rsidR="00CA59FD" w:rsidRPr="009E46B6" w:rsidRDefault="009170FA">
            <w:pPr>
              <w:pStyle w:val="TableParagraph"/>
              <w:ind w:left="302"/>
              <w:rPr>
                <w:b/>
                <w:sz w:val="24"/>
              </w:rPr>
            </w:pPr>
            <w:r w:rsidRPr="009E46B6">
              <w:rPr>
                <w:b/>
                <w:sz w:val="24"/>
              </w:rPr>
              <w:t>16</w:t>
            </w:r>
          </w:p>
        </w:tc>
        <w:tc>
          <w:tcPr>
            <w:tcW w:w="2448" w:type="dxa"/>
          </w:tcPr>
          <w:p w14:paraId="512633AA" w14:textId="77777777" w:rsidR="00CA59FD" w:rsidRPr="009E46B6" w:rsidRDefault="009170FA">
            <w:pPr>
              <w:pStyle w:val="TableParagraph"/>
              <w:ind w:left="592" w:right="471" w:hanging="89"/>
              <w:rPr>
                <w:sz w:val="24"/>
              </w:rPr>
            </w:pPr>
            <w:r w:rsidRPr="009E46B6">
              <w:rPr>
                <w:sz w:val="24"/>
              </w:rPr>
              <w:t>Материально-</w:t>
            </w:r>
            <w:r w:rsidRPr="009E46B6">
              <w:rPr>
                <w:spacing w:val="-57"/>
                <w:sz w:val="24"/>
              </w:rPr>
              <w:t xml:space="preserve"> </w:t>
            </w:r>
            <w:r w:rsidRPr="009E46B6">
              <w:rPr>
                <w:sz w:val="24"/>
              </w:rPr>
              <w:t>техническое</w:t>
            </w:r>
          </w:p>
          <w:p w14:paraId="4198E9F5" w14:textId="77777777" w:rsidR="00CA59FD" w:rsidRPr="009E46B6" w:rsidRDefault="009170FA">
            <w:pPr>
              <w:pStyle w:val="TableParagraph"/>
              <w:spacing w:line="264" w:lineRule="exact"/>
              <w:ind w:left="585"/>
              <w:rPr>
                <w:sz w:val="24"/>
              </w:rPr>
            </w:pPr>
            <w:r w:rsidRPr="009E46B6">
              <w:rPr>
                <w:sz w:val="24"/>
              </w:rPr>
              <w:t>обеспечение</w:t>
            </w:r>
          </w:p>
        </w:tc>
        <w:tc>
          <w:tcPr>
            <w:tcW w:w="3795" w:type="dxa"/>
          </w:tcPr>
          <w:p w14:paraId="225436BF" w14:textId="77777777" w:rsidR="00CA59FD" w:rsidRPr="009E46B6" w:rsidRDefault="009170FA">
            <w:pPr>
              <w:pStyle w:val="TableParagraph"/>
              <w:tabs>
                <w:tab w:val="left" w:pos="2304"/>
              </w:tabs>
              <w:spacing w:line="268" w:lineRule="exact"/>
              <w:ind w:left="107"/>
              <w:rPr>
                <w:sz w:val="24"/>
              </w:rPr>
            </w:pPr>
            <w:r w:rsidRPr="009E46B6">
              <w:rPr>
                <w:sz w:val="24"/>
              </w:rPr>
              <w:t>Соответствие</w:t>
            </w:r>
            <w:r w:rsidRPr="009E46B6">
              <w:rPr>
                <w:sz w:val="24"/>
              </w:rPr>
              <w:tab/>
              <w:t>материально-</w:t>
            </w:r>
          </w:p>
          <w:p w14:paraId="13C4EF97" w14:textId="77777777" w:rsidR="00CA59FD" w:rsidRPr="009E46B6" w:rsidRDefault="009170FA">
            <w:pPr>
              <w:pStyle w:val="TableParagraph"/>
              <w:tabs>
                <w:tab w:val="left" w:pos="2402"/>
              </w:tabs>
              <w:spacing w:line="270" w:lineRule="atLeast"/>
              <w:ind w:left="107" w:right="96"/>
              <w:rPr>
                <w:sz w:val="24"/>
              </w:rPr>
            </w:pPr>
            <w:r w:rsidRPr="009E46B6">
              <w:rPr>
                <w:sz w:val="24"/>
              </w:rPr>
              <w:t>технического</w:t>
            </w:r>
            <w:r w:rsidRPr="009E46B6">
              <w:rPr>
                <w:sz w:val="24"/>
              </w:rPr>
              <w:tab/>
            </w:r>
            <w:r w:rsidRPr="009E46B6">
              <w:rPr>
                <w:spacing w:val="-1"/>
                <w:sz w:val="24"/>
              </w:rPr>
              <w:t>обеспечения</w:t>
            </w:r>
            <w:r w:rsidRPr="009E46B6">
              <w:rPr>
                <w:spacing w:val="-57"/>
                <w:sz w:val="24"/>
              </w:rPr>
              <w:t xml:space="preserve"> </w:t>
            </w:r>
            <w:r w:rsidRPr="009E46B6">
              <w:rPr>
                <w:sz w:val="24"/>
              </w:rPr>
              <w:t>требованиям</w:t>
            </w:r>
            <w:r w:rsidRPr="009E46B6">
              <w:rPr>
                <w:spacing w:val="-1"/>
                <w:sz w:val="24"/>
              </w:rPr>
              <w:t xml:space="preserve"> </w:t>
            </w:r>
            <w:r w:rsidRPr="009E46B6">
              <w:rPr>
                <w:sz w:val="24"/>
              </w:rPr>
              <w:t>ФГОС</w:t>
            </w:r>
          </w:p>
        </w:tc>
        <w:tc>
          <w:tcPr>
            <w:tcW w:w="2127" w:type="dxa"/>
          </w:tcPr>
          <w:p w14:paraId="05284229" w14:textId="77777777" w:rsidR="00CA59FD" w:rsidRPr="009E46B6" w:rsidRDefault="009170FA">
            <w:pPr>
              <w:pStyle w:val="TableParagraph"/>
              <w:spacing w:before="131"/>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tc>
        <w:tc>
          <w:tcPr>
            <w:tcW w:w="2130" w:type="dxa"/>
          </w:tcPr>
          <w:p w14:paraId="747ECB40" w14:textId="77777777" w:rsidR="00CA59FD" w:rsidRPr="009E46B6" w:rsidRDefault="00CA59FD">
            <w:pPr>
              <w:pStyle w:val="TableParagraph"/>
              <w:spacing w:before="3"/>
              <w:rPr>
                <w:b/>
                <w:sz w:val="23"/>
              </w:rPr>
            </w:pPr>
          </w:p>
          <w:p w14:paraId="3F484478" w14:textId="77777777" w:rsidR="00CA59FD" w:rsidRPr="009E46B6" w:rsidRDefault="009170FA">
            <w:pPr>
              <w:pStyle w:val="TableParagraph"/>
              <w:ind w:left="189" w:right="176"/>
              <w:jc w:val="center"/>
              <w:rPr>
                <w:sz w:val="24"/>
              </w:rPr>
            </w:pPr>
            <w:r w:rsidRPr="009E46B6">
              <w:rPr>
                <w:sz w:val="24"/>
              </w:rPr>
              <w:t>Экспертиза</w:t>
            </w:r>
          </w:p>
        </w:tc>
        <w:tc>
          <w:tcPr>
            <w:tcW w:w="1983" w:type="dxa"/>
          </w:tcPr>
          <w:p w14:paraId="527790ED" w14:textId="77777777" w:rsidR="00CA59FD" w:rsidRPr="009E46B6" w:rsidRDefault="009170FA">
            <w:pPr>
              <w:pStyle w:val="TableParagraph"/>
              <w:ind w:left="356" w:right="331" w:firstLine="144"/>
              <w:rPr>
                <w:sz w:val="24"/>
              </w:rPr>
            </w:pPr>
            <w:r w:rsidRPr="009E46B6">
              <w:rPr>
                <w:sz w:val="24"/>
              </w:rPr>
              <w:t>Директор</w:t>
            </w:r>
            <w:r w:rsidRPr="009E46B6">
              <w:rPr>
                <w:spacing w:val="1"/>
                <w:sz w:val="24"/>
              </w:rPr>
              <w:t xml:space="preserve"> </w:t>
            </w:r>
            <w:r w:rsidRPr="009E46B6">
              <w:rPr>
                <w:sz w:val="24"/>
              </w:rPr>
              <w:t>Заместитель</w:t>
            </w:r>
          </w:p>
          <w:p w14:paraId="4FFFAC10" w14:textId="77777777" w:rsidR="00CA59FD" w:rsidRPr="009E46B6" w:rsidRDefault="009170FA">
            <w:pPr>
              <w:pStyle w:val="TableParagraph"/>
              <w:spacing w:line="264" w:lineRule="exact"/>
              <w:ind w:left="467"/>
              <w:rPr>
                <w:sz w:val="24"/>
              </w:rPr>
            </w:pPr>
            <w:r w:rsidRPr="009E46B6">
              <w:rPr>
                <w:sz w:val="24"/>
              </w:rPr>
              <w:t>директора</w:t>
            </w:r>
          </w:p>
        </w:tc>
        <w:tc>
          <w:tcPr>
            <w:tcW w:w="2024" w:type="dxa"/>
          </w:tcPr>
          <w:p w14:paraId="1E78C518" w14:textId="77777777" w:rsidR="00CA59FD" w:rsidRPr="009E46B6" w:rsidRDefault="00CA59FD">
            <w:pPr>
              <w:pStyle w:val="TableParagraph"/>
              <w:spacing w:before="3"/>
              <w:rPr>
                <w:b/>
                <w:sz w:val="23"/>
              </w:rPr>
            </w:pPr>
          </w:p>
          <w:p w14:paraId="1A2DF70C" w14:textId="77777777" w:rsidR="00CA59FD" w:rsidRPr="009E46B6" w:rsidRDefault="009170FA">
            <w:pPr>
              <w:pStyle w:val="TableParagraph"/>
              <w:ind w:left="91" w:right="87"/>
              <w:jc w:val="center"/>
              <w:rPr>
                <w:sz w:val="24"/>
              </w:rPr>
            </w:pPr>
            <w:r w:rsidRPr="009E46B6">
              <w:rPr>
                <w:sz w:val="24"/>
              </w:rPr>
              <w:t>2</w:t>
            </w:r>
            <w:r w:rsidRPr="009E46B6">
              <w:rPr>
                <w:spacing w:val="-1"/>
                <w:sz w:val="24"/>
              </w:rPr>
              <w:t xml:space="preserve"> </w:t>
            </w:r>
            <w:r w:rsidRPr="009E46B6">
              <w:rPr>
                <w:sz w:val="24"/>
              </w:rPr>
              <w:t>раза</w:t>
            </w:r>
            <w:r w:rsidRPr="009E46B6">
              <w:rPr>
                <w:spacing w:val="-2"/>
                <w:sz w:val="24"/>
              </w:rPr>
              <w:t xml:space="preserve"> </w:t>
            </w:r>
            <w:r w:rsidRPr="009E46B6">
              <w:rPr>
                <w:sz w:val="24"/>
              </w:rPr>
              <w:t>в</w:t>
            </w:r>
            <w:r w:rsidRPr="009E46B6">
              <w:rPr>
                <w:spacing w:val="-2"/>
                <w:sz w:val="24"/>
              </w:rPr>
              <w:t xml:space="preserve"> </w:t>
            </w:r>
            <w:r w:rsidRPr="009E46B6">
              <w:rPr>
                <w:sz w:val="24"/>
              </w:rPr>
              <w:t>год</w:t>
            </w:r>
          </w:p>
        </w:tc>
      </w:tr>
      <w:tr w:rsidR="00CA59FD" w:rsidRPr="009E46B6" w14:paraId="7769A453" w14:textId="77777777">
        <w:trPr>
          <w:trHeight w:val="1931"/>
        </w:trPr>
        <w:tc>
          <w:tcPr>
            <w:tcW w:w="845" w:type="dxa"/>
          </w:tcPr>
          <w:p w14:paraId="5F57D769" w14:textId="77777777" w:rsidR="00CA59FD" w:rsidRPr="009E46B6" w:rsidRDefault="00CA59FD">
            <w:pPr>
              <w:pStyle w:val="TableParagraph"/>
              <w:rPr>
                <w:b/>
                <w:sz w:val="26"/>
              </w:rPr>
            </w:pPr>
          </w:p>
          <w:p w14:paraId="47EFB3AE" w14:textId="77777777" w:rsidR="00CA59FD" w:rsidRPr="009E46B6" w:rsidRDefault="00CA59FD">
            <w:pPr>
              <w:pStyle w:val="TableParagraph"/>
              <w:rPr>
                <w:b/>
                <w:sz w:val="26"/>
              </w:rPr>
            </w:pPr>
          </w:p>
          <w:p w14:paraId="51CD0090" w14:textId="77777777" w:rsidR="00CA59FD" w:rsidRPr="009E46B6" w:rsidRDefault="009170FA">
            <w:pPr>
              <w:pStyle w:val="TableParagraph"/>
              <w:spacing w:before="226"/>
              <w:ind w:left="302"/>
              <w:rPr>
                <w:b/>
                <w:sz w:val="24"/>
              </w:rPr>
            </w:pPr>
            <w:r w:rsidRPr="009E46B6">
              <w:rPr>
                <w:b/>
                <w:sz w:val="24"/>
              </w:rPr>
              <w:t>17</w:t>
            </w:r>
          </w:p>
        </w:tc>
        <w:tc>
          <w:tcPr>
            <w:tcW w:w="2448" w:type="dxa"/>
          </w:tcPr>
          <w:p w14:paraId="409B72CC" w14:textId="77777777" w:rsidR="00CA59FD" w:rsidRPr="009E46B6" w:rsidRDefault="00CA59FD">
            <w:pPr>
              <w:pStyle w:val="TableParagraph"/>
              <w:rPr>
                <w:b/>
                <w:sz w:val="26"/>
              </w:rPr>
            </w:pPr>
          </w:p>
          <w:p w14:paraId="268FD7D3" w14:textId="77777777" w:rsidR="00CA59FD" w:rsidRPr="009E46B6" w:rsidRDefault="00CA59FD">
            <w:pPr>
              <w:pStyle w:val="TableParagraph"/>
              <w:spacing w:before="4"/>
              <w:rPr>
                <w:b/>
                <w:sz w:val="33"/>
              </w:rPr>
            </w:pPr>
          </w:p>
          <w:p w14:paraId="775779B7" w14:textId="77777777" w:rsidR="00CA59FD" w:rsidRPr="009E46B6" w:rsidRDefault="009170FA">
            <w:pPr>
              <w:pStyle w:val="TableParagraph"/>
              <w:ind w:left="232" w:right="215" w:firstLine="98"/>
              <w:rPr>
                <w:sz w:val="24"/>
              </w:rPr>
            </w:pPr>
            <w:r w:rsidRPr="009E46B6">
              <w:rPr>
                <w:sz w:val="24"/>
              </w:rPr>
              <w:t>Информационно-</w:t>
            </w:r>
            <w:r w:rsidRPr="009E46B6">
              <w:rPr>
                <w:spacing w:val="1"/>
                <w:sz w:val="24"/>
              </w:rPr>
              <w:t xml:space="preserve"> </w:t>
            </w:r>
            <w:r w:rsidRPr="009E46B6">
              <w:rPr>
                <w:sz w:val="24"/>
              </w:rPr>
              <w:t>развивающая</w:t>
            </w:r>
            <w:r w:rsidRPr="009E46B6">
              <w:rPr>
                <w:spacing w:val="-15"/>
                <w:sz w:val="24"/>
              </w:rPr>
              <w:t xml:space="preserve"> </w:t>
            </w:r>
            <w:r w:rsidRPr="009E46B6">
              <w:rPr>
                <w:sz w:val="24"/>
              </w:rPr>
              <w:t>среда</w:t>
            </w:r>
          </w:p>
        </w:tc>
        <w:tc>
          <w:tcPr>
            <w:tcW w:w="3795" w:type="dxa"/>
          </w:tcPr>
          <w:p w14:paraId="71E546EE" w14:textId="77777777" w:rsidR="00CA59FD" w:rsidRPr="009E46B6" w:rsidRDefault="009170FA">
            <w:pPr>
              <w:pStyle w:val="TableParagraph"/>
              <w:tabs>
                <w:tab w:val="left" w:pos="1757"/>
                <w:tab w:val="left" w:pos="1944"/>
                <w:tab w:val="left" w:pos="2268"/>
                <w:tab w:val="left" w:pos="2854"/>
                <w:tab w:val="left" w:pos="3134"/>
              </w:tabs>
              <w:ind w:left="107" w:right="92"/>
              <w:rPr>
                <w:sz w:val="24"/>
              </w:rPr>
            </w:pPr>
            <w:r w:rsidRPr="009E46B6">
              <w:rPr>
                <w:sz w:val="24"/>
              </w:rPr>
              <w:t>Соответствие</w:t>
            </w:r>
            <w:r w:rsidRPr="009E46B6">
              <w:rPr>
                <w:sz w:val="24"/>
              </w:rPr>
              <w:tab/>
            </w:r>
            <w:r w:rsidRPr="009E46B6">
              <w:rPr>
                <w:sz w:val="24"/>
              </w:rPr>
              <w:tab/>
            </w:r>
            <w:r w:rsidRPr="009E46B6">
              <w:rPr>
                <w:spacing w:val="-1"/>
                <w:sz w:val="24"/>
              </w:rPr>
              <w:t>информационно-</w:t>
            </w:r>
            <w:r w:rsidRPr="009E46B6">
              <w:rPr>
                <w:spacing w:val="-57"/>
                <w:sz w:val="24"/>
              </w:rPr>
              <w:t xml:space="preserve"> </w:t>
            </w:r>
            <w:r w:rsidRPr="009E46B6">
              <w:rPr>
                <w:sz w:val="24"/>
              </w:rPr>
              <w:t>методических</w:t>
            </w:r>
            <w:r w:rsidRPr="009E46B6">
              <w:rPr>
                <w:sz w:val="24"/>
              </w:rPr>
              <w:tab/>
            </w:r>
            <w:r w:rsidRPr="009E46B6">
              <w:rPr>
                <w:sz w:val="24"/>
              </w:rPr>
              <w:tab/>
            </w:r>
            <w:r w:rsidRPr="009E46B6">
              <w:rPr>
                <w:sz w:val="24"/>
              </w:rPr>
              <w:tab/>
            </w:r>
            <w:r w:rsidRPr="009E46B6">
              <w:rPr>
                <w:sz w:val="24"/>
              </w:rPr>
              <w:tab/>
            </w:r>
            <w:r w:rsidRPr="009E46B6">
              <w:rPr>
                <w:spacing w:val="-1"/>
                <w:sz w:val="24"/>
              </w:rPr>
              <w:t>условий</w:t>
            </w:r>
            <w:r w:rsidRPr="009E46B6">
              <w:rPr>
                <w:spacing w:val="-57"/>
                <w:sz w:val="24"/>
              </w:rPr>
              <w:t xml:space="preserve"> </w:t>
            </w:r>
            <w:r w:rsidRPr="009E46B6">
              <w:rPr>
                <w:sz w:val="24"/>
              </w:rPr>
              <w:t>требованиям ФГОС</w:t>
            </w:r>
            <w:r w:rsidRPr="009E46B6">
              <w:rPr>
                <w:spacing w:val="1"/>
                <w:sz w:val="24"/>
              </w:rPr>
              <w:t xml:space="preserve"> </w:t>
            </w:r>
            <w:r w:rsidRPr="009E46B6">
              <w:rPr>
                <w:sz w:val="24"/>
              </w:rPr>
              <w:t>Обеспеченность</w:t>
            </w:r>
            <w:r w:rsidRPr="009E46B6">
              <w:rPr>
                <w:sz w:val="24"/>
              </w:rPr>
              <w:tab/>
            </w:r>
            <w:r w:rsidRPr="009E46B6">
              <w:rPr>
                <w:sz w:val="24"/>
              </w:rPr>
              <w:tab/>
              <w:t>обучающихся</w:t>
            </w:r>
            <w:r w:rsidRPr="009E46B6">
              <w:rPr>
                <w:spacing w:val="-57"/>
                <w:sz w:val="24"/>
              </w:rPr>
              <w:t xml:space="preserve"> </w:t>
            </w:r>
            <w:r w:rsidRPr="009E46B6">
              <w:rPr>
                <w:sz w:val="24"/>
              </w:rPr>
              <w:t>учебной</w:t>
            </w:r>
            <w:r w:rsidRPr="009E46B6">
              <w:rPr>
                <w:spacing w:val="10"/>
                <w:sz w:val="24"/>
              </w:rPr>
              <w:t xml:space="preserve"> </w:t>
            </w:r>
            <w:r w:rsidRPr="009E46B6">
              <w:rPr>
                <w:sz w:val="24"/>
              </w:rPr>
              <w:t>литературой</w:t>
            </w:r>
            <w:r w:rsidRPr="009E46B6">
              <w:rPr>
                <w:spacing w:val="1"/>
                <w:sz w:val="24"/>
              </w:rPr>
              <w:t xml:space="preserve"> </w:t>
            </w:r>
            <w:r w:rsidRPr="009E46B6">
              <w:rPr>
                <w:sz w:val="24"/>
              </w:rPr>
              <w:t>Соответствие</w:t>
            </w:r>
            <w:r w:rsidRPr="009E46B6">
              <w:rPr>
                <w:sz w:val="24"/>
              </w:rPr>
              <w:tab/>
              <w:t>школьного</w:t>
            </w:r>
            <w:r w:rsidRPr="009E46B6">
              <w:rPr>
                <w:sz w:val="24"/>
              </w:rPr>
              <w:tab/>
            </w:r>
            <w:r w:rsidRPr="009E46B6">
              <w:rPr>
                <w:spacing w:val="-1"/>
                <w:sz w:val="24"/>
              </w:rPr>
              <w:t>сайта</w:t>
            </w:r>
          </w:p>
          <w:p w14:paraId="03DF1692" w14:textId="77777777" w:rsidR="00CA59FD" w:rsidRPr="009E46B6" w:rsidRDefault="009170FA">
            <w:pPr>
              <w:pStyle w:val="TableParagraph"/>
              <w:spacing w:line="264" w:lineRule="exact"/>
              <w:ind w:left="107"/>
              <w:rPr>
                <w:sz w:val="24"/>
              </w:rPr>
            </w:pPr>
            <w:r w:rsidRPr="009E46B6">
              <w:rPr>
                <w:sz w:val="24"/>
              </w:rPr>
              <w:t>требованиям</w:t>
            </w:r>
          </w:p>
        </w:tc>
        <w:tc>
          <w:tcPr>
            <w:tcW w:w="2127" w:type="dxa"/>
          </w:tcPr>
          <w:p w14:paraId="20718721" w14:textId="77777777" w:rsidR="00CA59FD" w:rsidRPr="009E46B6" w:rsidRDefault="00CA59FD">
            <w:pPr>
              <w:pStyle w:val="TableParagraph"/>
              <w:rPr>
                <w:b/>
                <w:sz w:val="26"/>
              </w:rPr>
            </w:pPr>
          </w:p>
          <w:p w14:paraId="3E59B748" w14:textId="77777777" w:rsidR="00CA59FD" w:rsidRPr="009E46B6" w:rsidRDefault="00CA59FD">
            <w:pPr>
              <w:pStyle w:val="TableParagraph"/>
              <w:spacing w:before="3"/>
              <w:rPr>
                <w:b/>
                <w:sz w:val="21"/>
              </w:rPr>
            </w:pPr>
          </w:p>
          <w:p w14:paraId="12D92B23" w14:textId="77777777" w:rsidR="00CA59FD" w:rsidRPr="009E46B6" w:rsidRDefault="009170FA">
            <w:pPr>
              <w:pStyle w:val="TableParagraph"/>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3058995C" w14:textId="40F6A48A" w:rsidR="00CA59FD" w:rsidRPr="009E46B6" w:rsidRDefault="00CA59FD">
            <w:pPr>
              <w:pStyle w:val="TableParagraph"/>
              <w:ind w:left="302"/>
              <w:rPr>
                <w:sz w:val="24"/>
              </w:rPr>
            </w:pPr>
          </w:p>
        </w:tc>
        <w:tc>
          <w:tcPr>
            <w:tcW w:w="2130" w:type="dxa"/>
          </w:tcPr>
          <w:p w14:paraId="52002860" w14:textId="77777777" w:rsidR="00CA59FD" w:rsidRPr="009E46B6" w:rsidRDefault="00CA59FD">
            <w:pPr>
              <w:pStyle w:val="TableParagraph"/>
              <w:rPr>
                <w:b/>
                <w:sz w:val="26"/>
              </w:rPr>
            </w:pPr>
          </w:p>
          <w:p w14:paraId="6B19CF6D" w14:textId="77777777" w:rsidR="00CA59FD" w:rsidRPr="009E46B6" w:rsidRDefault="00CA59FD">
            <w:pPr>
              <w:pStyle w:val="TableParagraph"/>
              <w:rPr>
                <w:b/>
                <w:sz w:val="26"/>
              </w:rPr>
            </w:pPr>
          </w:p>
          <w:p w14:paraId="58377FA8" w14:textId="77777777" w:rsidR="00CA59FD" w:rsidRPr="009E46B6" w:rsidRDefault="009170FA">
            <w:pPr>
              <w:pStyle w:val="TableParagraph"/>
              <w:spacing w:before="221"/>
              <w:ind w:left="189" w:right="176"/>
              <w:jc w:val="center"/>
              <w:rPr>
                <w:sz w:val="24"/>
              </w:rPr>
            </w:pPr>
            <w:r w:rsidRPr="009E46B6">
              <w:rPr>
                <w:sz w:val="24"/>
              </w:rPr>
              <w:t>Экспертиза</w:t>
            </w:r>
          </w:p>
        </w:tc>
        <w:tc>
          <w:tcPr>
            <w:tcW w:w="1983" w:type="dxa"/>
          </w:tcPr>
          <w:p w14:paraId="642941FF" w14:textId="77777777" w:rsidR="00CA59FD" w:rsidRPr="009E46B6" w:rsidRDefault="00CA59FD">
            <w:pPr>
              <w:pStyle w:val="TableParagraph"/>
              <w:spacing w:before="3"/>
              <w:rPr>
                <w:b/>
                <w:sz w:val="23"/>
              </w:rPr>
            </w:pPr>
          </w:p>
          <w:p w14:paraId="1DD5B80B" w14:textId="51131527" w:rsidR="00CA59FD" w:rsidRPr="009E46B6" w:rsidRDefault="009170FA">
            <w:pPr>
              <w:pStyle w:val="TableParagraph"/>
              <w:ind w:left="330" w:right="322" w:firstLine="3"/>
              <w:jc w:val="center"/>
              <w:rPr>
                <w:sz w:val="24"/>
              </w:rPr>
            </w:pPr>
            <w:r w:rsidRPr="009E46B6">
              <w:rPr>
                <w:sz w:val="24"/>
              </w:rPr>
              <w:t>Директор</w:t>
            </w:r>
            <w:r w:rsidRPr="009E46B6">
              <w:rPr>
                <w:spacing w:val="1"/>
                <w:sz w:val="24"/>
              </w:rPr>
              <w:t xml:space="preserve"> </w:t>
            </w:r>
            <w:r w:rsidRPr="009E46B6">
              <w:rPr>
                <w:sz w:val="24"/>
              </w:rPr>
              <w:t>Заместитель</w:t>
            </w:r>
            <w:r w:rsidRPr="009E46B6">
              <w:rPr>
                <w:spacing w:val="-57"/>
                <w:sz w:val="24"/>
              </w:rPr>
              <w:t xml:space="preserve"> </w:t>
            </w:r>
            <w:r w:rsidRPr="009E46B6">
              <w:rPr>
                <w:sz w:val="24"/>
              </w:rPr>
              <w:t>директора</w:t>
            </w:r>
            <w:r w:rsidRPr="009E46B6">
              <w:rPr>
                <w:spacing w:val="1"/>
                <w:sz w:val="24"/>
              </w:rPr>
              <w:t xml:space="preserve"> </w:t>
            </w:r>
          </w:p>
        </w:tc>
        <w:tc>
          <w:tcPr>
            <w:tcW w:w="2024" w:type="dxa"/>
          </w:tcPr>
          <w:p w14:paraId="2B0240C2" w14:textId="77777777" w:rsidR="00CA59FD" w:rsidRPr="009E46B6" w:rsidRDefault="00CA59FD">
            <w:pPr>
              <w:pStyle w:val="TableParagraph"/>
              <w:rPr>
                <w:b/>
                <w:sz w:val="26"/>
              </w:rPr>
            </w:pPr>
          </w:p>
          <w:p w14:paraId="107B2640" w14:textId="77777777" w:rsidR="00CA59FD" w:rsidRPr="009E46B6" w:rsidRDefault="00CA59FD">
            <w:pPr>
              <w:pStyle w:val="TableParagraph"/>
              <w:rPr>
                <w:b/>
                <w:sz w:val="26"/>
              </w:rPr>
            </w:pPr>
          </w:p>
          <w:p w14:paraId="5F771B92" w14:textId="77777777" w:rsidR="00CA59FD" w:rsidRPr="009E46B6" w:rsidRDefault="009170FA">
            <w:pPr>
              <w:pStyle w:val="TableParagraph"/>
              <w:spacing w:before="221"/>
              <w:ind w:left="91" w:right="87"/>
              <w:jc w:val="center"/>
              <w:rPr>
                <w:sz w:val="24"/>
              </w:rPr>
            </w:pPr>
            <w:r w:rsidRPr="009E46B6">
              <w:rPr>
                <w:sz w:val="24"/>
              </w:rPr>
              <w:t>2</w:t>
            </w:r>
            <w:r w:rsidRPr="009E46B6">
              <w:rPr>
                <w:spacing w:val="-1"/>
                <w:sz w:val="24"/>
              </w:rPr>
              <w:t xml:space="preserve"> </w:t>
            </w:r>
            <w:r w:rsidRPr="009E46B6">
              <w:rPr>
                <w:sz w:val="24"/>
              </w:rPr>
              <w:t>раза</w:t>
            </w:r>
            <w:r w:rsidRPr="009E46B6">
              <w:rPr>
                <w:spacing w:val="-2"/>
                <w:sz w:val="24"/>
              </w:rPr>
              <w:t xml:space="preserve"> </w:t>
            </w:r>
            <w:r w:rsidRPr="009E46B6">
              <w:rPr>
                <w:sz w:val="24"/>
              </w:rPr>
              <w:t>в</w:t>
            </w:r>
            <w:r w:rsidRPr="009E46B6">
              <w:rPr>
                <w:spacing w:val="-2"/>
                <w:sz w:val="24"/>
              </w:rPr>
              <w:t xml:space="preserve"> </w:t>
            </w:r>
            <w:r w:rsidRPr="009E46B6">
              <w:rPr>
                <w:sz w:val="24"/>
              </w:rPr>
              <w:t>год</w:t>
            </w:r>
          </w:p>
        </w:tc>
      </w:tr>
      <w:tr w:rsidR="00CA59FD" w:rsidRPr="009E46B6" w14:paraId="00933CF5" w14:textId="77777777">
        <w:trPr>
          <w:trHeight w:val="2208"/>
        </w:trPr>
        <w:tc>
          <w:tcPr>
            <w:tcW w:w="845" w:type="dxa"/>
          </w:tcPr>
          <w:p w14:paraId="2AD200C2" w14:textId="77777777" w:rsidR="00CA59FD" w:rsidRPr="009E46B6" w:rsidRDefault="00CA59FD">
            <w:pPr>
              <w:pStyle w:val="TableParagraph"/>
              <w:rPr>
                <w:b/>
                <w:sz w:val="26"/>
              </w:rPr>
            </w:pPr>
          </w:p>
          <w:p w14:paraId="5573EF03" w14:textId="77777777" w:rsidR="00CA59FD" w:rsidRPr="009E46B6" w:rsidRDefault="00CA59FD">
            <w:pPr>
              <w:pStyle w:val="TableParagraph"/>
              <w:rPr>
                <w:b/>
                <w:sz w:val="26"/>
              </w:rPr>
            </w:pPr>
          </w:p>
          <w:p w14:paraId="5BA52C71" w14:textId="77777777" w:rsidR="00CA59FD" w:rsidRPr="009E46B6" w:rsidRDefault="00CA59FD">
            <w:pPr>
              <w:pStyle w:val="TableParagraph"/>
              <w:spacing w:before="9"/>
              <w:rPr>
                <w:b/>
                <w:sz w:val="31"/>
              </w:rPr>
            </w:pPr>
          </w:p>
          <w:p w14:paraId="6AA6C988" w14:textId="77777777" w:rsidR="00CA59FD" w:rsidRPr="009E46B6" w:rsidRDefault="009170FA">
            <w:pPr>
              <w:pStyle w:val="TableParagraph"/>
              <w:ind w:left="302"/>
              <w:rPr>
                <w:b/>
                <w:sz w:val="24"/>
              </w:rPr>
            </w:pPr>
            <w:r w:rsidRPr="009E46B6">
              <w:rPr>
                <w:b/>
                <w:sz w:val="24"/>
              </w:rPr>
              <w:t>18</w:t>
            </w:r>
          </w:p>
        </w:tc>
        <w:tc>
          <w:tcPr>
            <w:tcW w:w="2448" w:type="dxa"/>
          </w:tcPr>
          <w:p w14:paraId="1B8E687C" w14:textId="77777777" w:rsidR="00CA59FD" w:rsidRPr="009E46B6" w:rsidRDefault="00CA59FD">
            <w:pPr>
              <w:pStyle w:val="TableParagraph"/>
              <w:rPr>
                <w:b/>
                <w:sz w:val="26"/>
              </w:rPr>
            </w:pPr>
          </w:p>
          <w:p w14:paraId="414B1D1C" w14:textId="77777777" w:rsidR="00CA59FD" w:rsidRPr="009E46B6" w:rsidRDefault="00CA59FD">
            <w:pPr>
              <w:pStyle w:val="TableParagraph"/>
              <w:spacing w:before="4"/>
              <w:rPr>
                <w:b/>
                <w:sz w:val="33"/>
              </w:rPr>
            </w:pPr>
          </w:p>
          <w:p w14:paraId="79A8A09F" w14:textId="77777777" w:rsidR="00CA59FD" w:rsidRPr="009E46B6" w:rsidRDefault="009170FA">
            <w:pPr>
              <w:pStyle w:val="TableParagraph"/>
              <w:ind w:left="117" w:right="101" w:firstLine="1"/>
              <w:jc w:val="center"/>
              <w:rPr>
                <w:sz w:val="24"/>
              </w:rPr>
            </w:pPr>
            <w:r w:rsidRPr="009E46B6">
              <w:rPr>
                <w:sz w:val="24"/>
              </w:rPr>
              <w:t>Санитарно-</w:t>
            </w:r>
            <w:r w:rsidRPr="009E46B6">
              <w:rPr>
                <w:spacing w:val="1"/>
                <w:sz w:val="24"/>
              </w:rPr>
              <w:t xml:space="preserve"> </w:t>
            </w:r>
            <w:r w:rsidRPr="009E46B6">
              <w:rPr>
                <w:sz w:val="24"/>
              </w:rPr>
              <w:t>гигиенические и</w:t>
            </w:r>
            <w:r w:rsidRPr="009E46B6">
              <w:rPr>
                <w:spacing w:val="1"/>
                <w:sz w:val="24"/>
              </w:rPr>
              <w:t xml:space="preserve"> </w:t>
            </w:r>
            <w:r w:rsidRPr="009E46B6">
              <w:rPr>
                <w:sz w:val="24"/>
              </w:rPr>
              <w:t>эстетические</w:t>
            </w:r>
            <w:r w:rsidRPr="009E46B6">
              <w:rPr>
                <w:spacing w:val="-14"/>
                <w:sz w:val="24"/>
              </w:rPr>
              <w:t xml:space="preserve"> </w:t>
            </w:r>
            <w:r w:rsidRPr="009E46B6">
              <w:rPr>
                <w:sz w:val="24"/>
              </w:rPr>
              <w:t>условия</w:t>
            </w:r>
          </w:p>
        </w:tc>
        <w:tc>
          <w:tcPr>
            <w:tcW w:w="3795" w:type="dxa"/>
          </w:tcPr>
          <w:p w14:paraId="5526F1B7" w14:textId="77777777" w:rsidR="00CA59FD" w:rsidRPr="009E46B6" w:rsidRDefault="009170FA">
            <w:pPr>
              <w:pStyle w:val="TableParagraph"/>
              <w:ind w:left="107"/>
              <w:rPr>
                <w:sz w:val="24"/>
              </w:rPr>
            </w:pPr>
            <w:r w:rsidRPr="009E46B6">
              <w:rPr>
                <w:sz w:val="24"/>
              </w:rPr>
              <w:t>Выполнение</w:t>
            </w:r>
            <w:r w:rsidRPr="009E46B6">
              <w:rPr>
                <w:spacing w:val="19"/>
                <w:sz w:val="24"/>
              </w:rPr>
              <w:t xml:space="preserve"> </w:t>
            </w:r>
            <w:r w:rsidRPr="009E46B6">
              <w:rPr>
                <w:sz w:val="24"/>
              </w:rPr>
              <w:t>требований</w:t>
            </w:r>
            <w:r w:rsidRPr="009E46B6">
              <w:rPr>
                <w:spacing w:val="20"/>
                <w:sz w:val="24"/>
              </w:rPr>
              <w:t xml:space="preserve"> </w:t>
            </w:r>
            <w:r w:rsidRPr="009E46B6">
              <w:rPr>
                <w:sz w:val="24"/>
              </w:rPr>
              <w:t>СанПин</w:t>
            </w:r>
            <w:r w:rsidRPr="009E46B6">
              <w:rPr>
                <w:spacing w:val="-57"/>
                <w:sz w:val="24"/>
              </w:rPr>
              <w:t xml:space="preserve"> </w:t>
            </w:r>
            <w:r w:rsidRPr="009E46B6">
              <w:rPr>
                <w:sz w:val="24"/>
              </w:rPr>
              <w:t>при организации</w:t>
            </w:r>
            <w:r w:rsidRPr="009E46B6">
              <w:rPr>
                <w:spacing w:val="2"/>
                <w:sz w:val="24"/>
              </w:rPr>
              <w:t xml:space="preserve"> </w:t>
            </w:r>
            <w:r w:rsidRPr="009E46B6">
              <w:rPr>
                <w:sz w:val="24"/>
              </w:rPr>
              <w:t>УВП</w:t>
            </w:r>
          </w:p>
          <w:p w14:paraId="5213E05B" w14:textId="77777777" w:rsidR="00CA59FD" w:rsidRPr="009E46B6" w:rsidRDefault="009170FA">
            <w:pPr>
              <w:pStyle w:val="TableParagraph"/>
              <w:tabs>
                <w:tab w:val="left" w:pos="912"/>
                <w:tab w:val="left" w:pos="1790"/>
                <w:tab w:val="left" w:pos="2153"/>
                <w:tab w:val="left" w:pos="2570"/>
                <w:tab w:val="left" w:pos="2734"/>
                <w:tab w:val="left" w:pos="3559"/>
              </w:tabs>
              <w:ind w:left="107" w:right="93"/>
              <w:rPr>
                <w:sz w:val="24"/>
              </w:rPr>
            </w:pPr>
            <w:r w:rsidRPr="009E46B6">
              <w:rPr>
                <w:sz w:val="24"/>
              </w:rPr>
              <w:t>Доля</w:t>
            </w:r>
            <w:r w:rsidRPr="009E46B6">
              <w:rPr>
                <w:sz w:val="24"/>
              </w:rPr>
              <w:tab/>
              <w:t>учеников</w:t>
            </w:r>
            <w:r w:rsidRPr="009E46B6">
              <w:rPr>
                <w:sz w:val="24"/>
              </w:rPr>
              <w:tab/>
              <w:t>и</w:t>
            </w:r>
            <w:r w:rsidRPr="009E46B6">
              <w:rPr>
                <w:sz w:val="24"/>
              </w:rPr>
              <w:tab/>
            </w:r>
            <w:r w:rsidRPr="009E46B6">
              <w:rPr>
                <w:spacing w:val="-1"/>
                <w:sz w:val="24"/>
              </w:rPr>
              <w:t>родителей,</w:t>
            </w:r>
            <w:r w:rsidRPr="009E46B6">
              <w:rPr>
                <w:spacing w:val="-57"/>
                <w:sz w:val="24"/>
              </w:rPr>
              <w:t xml:space="preserve"> </w:t>
            </w:r>
            <w:r w:rsidRPr="009E46B6">
              <w:rPr>
                <w:sz w:val="24"/>
              </w:rPr>
              <w:t>положительно</w:t>
            </w:r>
            <w:r w:rsidRPr="009E46B6">
              <w:rPr>
                <w:sz w:val="24"/>
              </w:rPr>
              <w:tab/>
              <w:t>высказавшихся</w:t>
            </w:r>
            <w:r w:rsidRPr="009E46B6">
              <w:rPr>
                <w:sz w:val="24"/>
              </w:rPr>
              <w:tab/>
            </w:r>
            <w:r w:rsidRPr="009E46B6">
              <w:rPr>
                <w:spacing w:val="-4"/>
                <w:sz w:val="24"/>
              </w:rPr>
              <w:t>о</w:t>
            </w:r>
            <w:r w:rsidRPr="009E46B6">
              <w:rPr>
                <w:spacing w:val="-57"/>
                <w:sz w:val="24"/>
              </w:rPr>
              <w:t xml:space="preserve"> </w:t>
            </w:r>
            <w:r w:rsidRPr="009E46B6">
              <w:rPr>
                <w:sz w:val="24"/>
              </w:rPr>
              <w:t>санитарно-гигиенических</w:t>
            </w:r>
            <w:r w:rsidRPr="009E46B6">
              <w:rPr>
                <w:sz w:val="24"/>
              </w:rPr>
              <w:tab/>
            </w:r>
            <w:r w:rsidRPr="009E46B6">
              <w:rPr>
                <w:spacing w:val="-3"/>
                <w:sz w:val="24"/>
              </w:rPr>
              <w:t>и</w:t>
            </w:r>
            <w:r w:rsidRPr="009E46B6">
              <w:rPr>
                <w:spacing w:val="-57"/>
                <w:sz w:val="24"/>
              </w:rPr>
              <w:t xml:space="preserve"> </w:t>
            </w:r>
            <w:r w:rsidRPr="009E46B6">
              <w:rPr>
                <w:sz w:val="24"/>
              </w:rPr>
              <w:t>эстетических</w:t>
            </w:r>
            <w:r w:rsidRPr="009E46B6">
              <w:rPr>
                <w:spacing w:val="4"/>
                <w:sz w:val="24"/>
              </w:rPr>
              <w:t xml:space="preserve"> </w:t>
            </w:r>
            <w:r w:rsidRPr="009E46B6">
              <w:rPr>
                <w:sz w:val="24"/>
              </w:rPr>
              <w:t>условиях в</w:t>
            </w:r>
            <w:r w:rsidRPr="009E46B6">
              <w:rPr>
                <w:spacing w:val="-2"/>
                <w:sz w:val="24"/>
              </w:rPr>
              <w:t xml:space="preserve"> </w:t>
            </w:r>
            <w:r w:rsidRPr="009E46B6">
              <w:rPr>
                <w:sz w:val="24"/>
              </w:rPr>
              <w:t>школе</w:t>
            </w:r>
            <w:r w:rsidRPr="009E46B6">
              <w:rPr>
                <w:spacing w:val="1"/>
                <w:sz w:val="24"/>
              </w:rPr>
              <w:t xml:space="preserve"> </w:t>
            </w:r>
            <w:r w:rsidRPr="009E46B6">
              <w:rPr>
                <w:sz w:val="24"/>
              </w:rPr>
              <w:t>Результаты</w:t>
            </w:r>
            <w:r w:rsidRPr="009E46B6">
              <w:rPr>
                <w:sz w:val="24"/>
              </w:rPr>
              <w:tab/>
            </w:r>
            <w:r w:rsidRPr="009E46B6">
              <w:rPr>
                <w:sz w:val="24"/>
              </w:rPr>
              <w:tab/>
            </w:r>
            <w:r w:rsidRPr="009E46B6">
              <w:rPr>
                <w:sz w:val="24"/>
              </w:rPr>
              <w:tab/>
            </w:r>
            <w:r w:rsidRPr="009E46B6">
              <w:rPr>
                <w:sz w:val="24"/>
              </w:rPr>
              <w:tab/>
            </w:r>
            <w:r w:rsidRPr="009E46B6">
              <w:rPr>
                <w:spacing w:val="-1"/>
                <w:sz w:val="24"/>
              </w:rPr>
              <w:t>проверки</w:t>
            </w:r>
          </w:p>
          <w:p w14:paraId="5F92EBF5" w14:textId="77777777" w:rsidR="00CA59FD" w:rsidRPr="009E46B6" w:rsidRDefault="009170FA">
            <w:pPr>
              <w:pStyle w:val="TableParagraph"/>
              <w:spacing w:line="264" w:lineRule="exact"/>
              <w:ind w:left="107"/>
              <w:rPr>
                <w:sz w:val="24"/>
              </w:rPr>
            </w:pPr>
            <w:r w:rsidRPr="009E46B6">
              <w:rPr>
                <w:sz w:val="24"/>
              </w:rPr>
              <w:t>Роспотребнадзора</w:t>
            </w:r>
          </w:p>
        </w:tc>
        <w:tc>
          <w:tcPr>
            <w:tcW w:w="2127" w:type="dxa"/>
          </w:tcPr>
          <w:p w14:paraId="2272FB3C" w14:textId="77777777" w:rsidR="00CA59FD" w:rsidRPr="009E46B6" w:rsidRDefault="00CA59FD">
            <w:pPr>
              <w:pStyle w:val="TableParagraph"/>
              <w:rPr>
                <w:b/>
                <w:sz w:val="26"/>
              </w:rPr>
            </w:pPr>
          </w:p>
          <w:p w14:paraId="301CEF7C" w14:textId="77777777" w:rsidR="00CA59FD" w:rsidRPr="009E46B6" w:rsidRDefault="00CA59FD">
            <w:pPr>
              <w:pStyle w:val="TableParagraph"/>
              <w:rPr>
                <w:b/>
                <w:sz w:val="26"/>
              </w:rPr>
            </w:pPr>
          </w:p>
          <w:p w14:paraId="611C34D9" w14:textId="77777777" w:rsidR="00CA59FD" w:rsidRPr="009E46B6" w:rsidRDefault="009170FA">
            <w:pPr>
              <w:pStyle w:val="TableParagraph"/>
              <w:spacing w:before="221"/>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tc>
        <w:tc>
          <w:tcPr>
            <w:tcW w:w="2130" w:type="dxa"/>
          </w:tcPr>
          <w:p w14:paraId="122449A4" w14:textId="77777777" w:rsidR="00CA59FD" w:rsidRPr="009E46B6" w:rsidRDefault="00CA59FD">
            <w:pPr>
              <w:pStyle w:val="TableParagraph"/>
              <w:rPr>
                <w:b/>
                <w:sz w:val="26"/>
              </w:rPr>
            </w:pPr>
          </w:p>
          <w:p w14:paraId="1529E622" w14:textId="77777777" w:rsidR="00CA59FD" w:rsidRPr="009E46B6" w:rsidRDefault="00CA59FD">
            <w:pPr>
              <w:pStyle w:val="TableParagraph"/>
              <w:rPr>
                <w:b/>
                <w:sz w:val="26"/>
              </w:rPr>
            </w:pPr>
          </w:p>
          <w:p w14:paraId="036E59C2" w14:textId="77777777" w:rsidR="00CA59FD" w:rsidRPr="009E46B6" w:rsidRDefault="009170FA">
            <w:pPr>
              <w:pStyle w:val="TableParagraph"/>
              <w:spacing w:before="221"/>
              <w:ind w:left="189" w:right="176"/>
              <w:jc w:val="center"/>
              <w:rPr>
                <w:sz w:val="24"/>
              </w:rPr>
            </w:pPr>
            <w:r w:rsidRPr="009E46B6">
              <w:rPr>
                <w:sz w:val="24"/>
              </w:rPr>
              <w:t>Контроль.</w:t>
            </w:r>
          </w:p>
          <w:p w14:paraId="3B760BD1" w14:textId="77777777" w:rsidR="00CA59FD" w:rsidRPr="009E46B6" w:rsidRDefault="009170FA">
            <w:pPr>
              <w:pStyle w:val="TableParagraph"/>
              <w:spacing w:before="1"/>
              <w:ind w:left="186" w:right="176"/>
              <w:jc w:val="center"/>
              <w:rPr>
                <w:sz w:val="24"/>
              </w:rPr>
            </w:pPr>
            <w:r w:rsidRPr="009E46B6">
              <w:rPr>
                <w:sz w:val="24"/>
              </w:rPr>
              <w:t>Анкетирование</w:t>
            </w:r>
          </w:p>
        </w:tc>
        <w:tc>
          <w:tcPr>
            <w:tcW w:w="1983" w:type="dxa"/>
          </w:tcPr>
          <w:p w14:paraId="3AB02E70" w14:textId="77777777" w:rsidR="00CA59FD" w:rsidRPr="009E46B6" w:rsidRDefault="00CA59FD">
            <w:pPr>
              <w:pStyle w:val="TableParagraph"/>
              <w:rPr>
                <w:b/>
                <w:sz w:val="26"/>
              </w:rPr>
            </w:pPr>
          </w:p>
          <w:p w14:paraId="13F24C8A" w14:textId="77777777" w:rsidR="00CA59FD" w:rsidRPr="009E46B6" w:rsidRDefault="00CA59FD">
            <w:pPr>
              <w:pStyle w:val="TableParagraph"/>
              <w:rPr>
                <w:b/>
                <w:sz w:val="26"/>
              </w:rPr>
            </w:pPr>
          </w:p>
          <w:p w14:paraId="516F1968" w14:textId="77777777" w:rsidR="00CA59FD" w:rsidRPr="009E46B6" w:rsidRDefault="009170FA">
            <w:pPr>
              <w:pStyle w:val="TableParagraph"/>
              <w:spacing w:before="221"/>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2E2E8B5D" w14:textId="77777777" w:rsidR="00CA59FD" w:rsidRPr="009E46B6" w:rsidRDefault="00CA59FD">
            <w:pPr>
              <w:pStyle w:val="TableParagraph"/>
              <w:rPr>
                <w:b/>
                <w:sz w:val="26"/>
              </w:rPr>
            </w:pPr>
          </w:p>
          <w:p w14:paraId="4AA54DCB" w14:textId="77777777" w:rsidR="00CA59FD" w:rsidRPr="009E46B6" w:rsidRDefault="00CA59FD">
            <w:pPr>
              <w:pStyle w:val="TableParagraph"/>
              <w:spacing w:before="4"/>
              <w:rPr>
                <w:b/>
                <w:sz w:val="33"/>
              </w:rPr>
            </w:pPr>
          </w:p>
          <w:p w14:paraId="42A64AE0" w14:textId="77777777" w:rsidR="00CA59FD" w:rsidRPr="009E46B6" w:rsidRDefault="009170FA">
            <w:pPr>
              <w:pStyle w:val="TableParagraph"/>
              <w:ind w:left="93" w:right="84"/>
              <w:jc w:val="center"/>
              <w:rPr>
                <w:sz w:val="24"/>
              </w:rPr>
            </w:pPr>
            <w:r w:rsidRPr="009E46B6">
              <w:rPr>
                <w:sz w:val="24"/>
              </w:rPr>
              <w:t>В соответствии с</w:t>
            </w:r>
            <w:r w:rsidRPr="009E46B6">
              <w:rPr>
                <w:spacing w:val="-57"/>
                <w:sz w:val="24"/>
              </w:rPr>
              <w:t xml:space="preserve"> </w:t>
            </w:r>
            <w:r w:rsidRPr="009E46B6">
              <w:rPr>
                <w:sz w:val="24"/>
              </w:rPr>
              <w:t>планом ВГК и</w:t>
            </w:r>
            <w:r w:rsidRPr="009E46B6">
              <w:rPr>
                <w:spacing w:val="1"/>
                <w:sz w:val="24"/>
              </w:rPr>
              <w:t xml:space="preserve"> </w:t>
            </w:r>
            <w:r w:rsidRPr="009E46B6">
              <w:rPr>
                <w:sz w:val="24"/>
              </w:rPr>
              <w:t>мониторинга</w:t>
            </w:r>
          </w:p>
        </w:tc>
      </w:tr>
      <w:tr w:rsidR="00CA59FD" w:rsidRPr="009E46B6" w14:paraId="3C8956AE" w14:textId="77777777">
        <w:trPr>
          <w:trHeight w:val="1105"/>
        </w:trPr>
        <w:tc>
          <w:tcPr>
            <w:tcW w:w="845" w:type="dxa"/>
          </w:tcPr>
          <w:p w14:paraId="2B9644B8" w14:textId="77777777" w:rsidR="00CA59FD" w:rsidRPr="009E46B6" w:rsidRDefault="00CA59FD">
            <w:pPr>
              <w:pStyle w:val="TableParagraph"/>
              <w:spacing w:before="9"/>
              <w:rPr>
                <w:b/>
                <w:sz w:val="35"/>
              </w:rPr>
            </w:pPr>
          </w:p>
          <w:p w14:paraId="3ED705C9" w14:textId="77777777" w:rsidR="00CA59FD" w:rsidRPr="009E46B6" w:rsidRDefault="009170FA">
            <w:pPr>
              <w:pStyle w:val="TableParagraph"/>
              <w:ind w:left="302"/>
              <w:rPr>
                <w:b/>
                <w:sz w:val="24"/>
              </w:rPr>
            </w:pPr>
            <w:r w:rsidRPr="009E46B6">
              <w:rPr>
                <w:b/>
                <w:sz w:val="24"/>
              </w:rPr>
              <w:t>19</w:t>
            </w:r>
          </w:p>
        </w:tc>
        <w:tc>
          <w:tcPr>
            <w:tcW w:w="2448" w:type="dxa"/>
          </w:tcPr>
          <w:p w14:paraId="5A05C52D" w14:textId="77777777" w:rsidR="00CA59FD" w:rsidRPr="009E46B6" w:rsidRDefault="00CA59FD">
            <w:pPr>
              <w:pStyle w:val="TableParagraph"/>
              <w:spacing w:before="4"/>
              <w:rPr>
                <w:b/>
                <w:sz w:val="35"/>
              </w:rPr>
            </w:pPr>
          </w:p>
          <w:p w14:paraId="2A6A26B7" w14:textId="77777777" w:rsidR="00CA59FD" w:rsidRPr="009E46B6" w:rsidRDefault="009170FA">
            <w:pPr>
              <w:pStyle w:val="TableParagraph"/>
              <w:ind w:left="115"/>
              <w:rPr>
                <w:sz w:val="24"/>
              </w:rPr>
            </w:pPr>
            <w:r w:rsidRPr="009E46B6">
              <w:rPr>
                <w:sz w:val="24"/>
              </w:rPr>
              <w:t>Организация</w:t>
            </w:r>
            <w:r w:rsidRPr="009E46B6">
              <w:rPr>
                <w:spacing w:val="-6"/>
                <w:sz w:val="24"/>
              </w:rPr>
              <w:t xml:space="preserve"> </w:t>
            </w:r>
            <w:r w:rsidRPr="009E46B6">
              <w:rPr>
                <w:sz w:val="24"/>
              </w:rPr>
              <w:t>питания</w:t>
            </w:r>
          </w:p>
        </w:tc>
        <w:tc>
          <w:tcPr>
            <w:tcW w:w="3795" w:type="dxa"/>
          </w:tcPr>
          <w:p w14:paraId="455C0C61" w14:textId="77777777" w:rsidR="00CA59FD" w:rsidRPr="009E46B6" w:rsidRDefault="009170FA">
            <w:pPr>
              <w:pStyle w:val="TableParagraph"/>
              <w:spacing w:line="268" w:lineRule="exact"/>
              <w:ind w:left="107"/>
              <w:jc w:val="both"/>
              <w:rPr>
                <w:sz w:val="24"/>
              </w:rPr>
            </w:pPr>
            <w:r w:rsidRPr="009E46B6">
              <w:rPr>
                <w:sz w:val="24"/>
              </w:rPr>
              <w:t>Охват</w:t>
            </w:r>
            <w:r w:rsidRPr="009E46B6">
              <w:rPr>
                <w:spacing w:val="-4"/>
                <w:sz w:val="24"/>
              </w:rPr>
              <w:t xml:space="preserve"> </w:t>
            </w:r>
            <w:r w:rsidRPr="009E46B6">
              <w:rPr>
                <w:sz w:val="24"/>
              </w:rPr>
              <w:t>горячим</w:t>
            </w:r>
            <w:r w:rsidRPr="009E46B6">
              <w:rPr>
                <w:spacing w:val="-4"/>
                <w:sz w:val="24"/>
              </w:rPr>
              <w:t xml:space="preserve"> </w:t>
            </w:r>
            <w:r w:rsidRPr="009E46B6">
              <w:rPr>
                <w:sz w:val="24"/>
              </w:rPr>
              <w:t>питанием</w:t>
            </w:r>
          </w:p>
          <w:p w14:paraId="7753AD2B" w14:textId="77777777" w:rsidR="00CA59FD" w:rsidRPr="009E46B6" w:rsidRDefault="009170FA">
            <w:pPr>
              <w:pStyle w:val="TableParagraph"/>
              <w:spacing w:line="270" w:lineRule="atLeast"/>
              <w:ind w:left="107" w:right="94"/>
              <w:jc w:val="both"/>
              <w:rPr>
                <w:sz w:val="24"/>
              </w:rPr>
            </w:pPr>
            <w:r w:rsidRPr="009E46B6">
              <w:rPr>
                <w:sz w:val="24"/>
              </w:rPr>
              <w:t>Доля</w:t>
            </w:r>
            <w:r w:rsidRPr="009E46B6">
              <w:rPr>
                <w:spacing w:val="1"/>
                <w:sz w:val="24"/>
              </w:rPr>
              <w:t xml:space="preserve"> </w:t>
            </w:r>
            <w:r w:rsidRPr="009E46B6">
              <w:rPr>
                <w:sz w:val="24"/>
              </w:rPr>
              <w:t>учеников,</w:t>
            </w:r>
            <w:r w:rsidRPr="009E46B6">
              <w:rPr>
                <w:spacing w:val="1"/>
                <w:sz w:val="24"/>
              </w:rPr>
              <w:t xml:space="preserve"> </w:t>
            </w:r>
            <w:r w:rsidRPr="009E46B6">
              <w:rPr>
                <w:sz w:val="24"/>
              </w:rPr>
              <w:t>родителей</w:t>
            </w:r>
            <w:r w:rsidRPr="009E46B6">
              <w:rPr>
                <w:spacing w:val="1"/>
                <w:sz w:val="24"/>
              </w:rPr>
              <w:t xml:space="preserve"> </w:t>
            </w:r>
            <w:r w:rsidRPr="009E46B6">
              <w:rPr>
                <w:sz w:val="24"/>
              </w:rPr>
              <w:t>и</w:t>
            </w:r>
            <w:r w:rsidRPr="009E46B6">
              <w:rPr>
                <w:spacing w:val="1"/>
                <w:sz w:val="24"/>
              </w:rPr>
              <w:t xml:space="preserve"> </w:t>
            </w:r>
            <w:r w:rsidRPr="009E46B6">
              <w:rPr>
                <w:sz w:val="24"/>
              </w:rPr>
              <w:t>педагогов,</w:t>
            </w:r>
            <w:r w:rsidRPr="009E46B6">
              <w:rPr>
                <w:spacing w:val="1"/>
                <w:sz w:val="24"/>
              </w:rPr>
              <w:t xml:space="preserve"> </w:t>
            </w:r>
            <w:r w:rsidRPr="009E46B6">
              <w:rPr>
                <w:sz w:val="24"/>
              </w:rPr>
              <w:t>высказавшихся</w:t>
            </w:r>
            <w:r w:rsidRPr="009E46B6">
              <w:rPr>
                <w:spacing w:val="1"/>
                <w:sz w:val="24"/>
              </w:rPr>
              <w:t xml:space="preserve"> </w:t>
            </w:r>
            <w:r w:rsidRPr="009E46B6">
              <w:rPr>
                <w:sz w:val="24"/>
              </w:rPr>
              <w:t>об</w:t>
            </w:r>
            <w:r w:rsidRPr="009E46B6">
              <w:rPr>
                <w:spacing w:val="1"/>
                <w:sz w:val="24"/>
              </w:rPr>
              <w:t xml:space="preserve"> </w:t>
            </w:r>
            <w:r w:rsidRPr="009E46B6">
              <w:rPr>
                <w:sz w:val="24"/>
              </w:rPr>
              <w:t>организации горячего</w:t>
            </w:r>
            <w:r w:rsidRPr="009E46B6">
              <w:rPr>
                <w:spacing w:val="-1"/>
                <w:sz w:val="24"/>
              </w:rPr>
              <w:t xml:space="preserve"> </w:t>
            </w:r>
            <w:r w:rsidRPr="009E46B6">
              <w:rPr>
                <w:sz w:val="24"/>
              </w:rPr>
              <w:t>питания</w:t>
            </w:r>
          </w:p>
        </w:tc>
        <w:tc>
          <w:tcPr>
            <w:tcW w:w="2127" w:type="dxa"/>
          </w:tcPr>
          <w:p w14:paraId="602732D8" w14:textId="77777777" w:rsidR="00CA59FD" w:rsidRPr="009E46B6" w:rsidRDefault="00CA59FD">
            <w:pPr>
              <w:pStyle w:val="TableParagraph"/>
              <w:spacing w:before="3"/>
              <w:rPr>
                <w:b/>
                <w:sz w:val="23"/>
              </w:rPr>
            </w:pPr>
          </w:p>
          <w:p w14:paraId="5AD67BC8" w14:textId="77777777" w:rsidR="00CA59FD" w:rsidRPr="009E46B6" w:rsidRDefault="009170FA">
            <w:pPr>
              <w:pStyle w:val="TableParagraph"/>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tc>
        <w:tc>
          <w:tcPr>
            <w:tcW w:w="2130" w:type="dxa"/>
          </w:tcPr>
          <w:p w14:paraId="71579666" w14:textId="77777777" w:rsidR="00CA59FD" w:rsidRPr="009E46B6" w:rsidRDefault="009170FA">
            <w:pPr>
              <w:pStyle w:val="TableParagraph"/>
              <w:spacing w:before="131"/>
              <w:ind w:left="275" w:right="266" w:firstLine="4"/>
              <w:jc w:val="center"/>
              <w:rPr>
                <w:sz w:val="24"/>
              </w:rPr>
            </w:pPr>
            <w:r w:rsidRPr="009E46B6">
              <w:rPr>
                <w:sz w:val="24"/>
              </w:rPr>
              <w:t>Мониторинг,</w:t>
            </w:r>
            <w:r w:rsidRPr="009E46B6">
              <w:rPr>
                <w:spacing w:val="1"/>
                <w:sz w:val="24"/>
              </w:rPr>
              <w:t xml:space="preserve"> </w:t>
            </w:r>
            <w:r w:rsidRPr="009E46B6">
              <w:rPr>
                <w:sz w:val="24"/>
              </w:rPr>
              <w:t>анкетирование,</w:t>
            </w:r>
            <w:r w:rsidRPr="009E46B6">
              <w:rPr>
                <w:spacing w:val="-57"/>
                <w:sz w:val="24"/>
              </w:rPr>
              <w:t xml:space="preserve"> </w:t>
            </w:r>
            <w:r w:rsidRPr="009E46B6">
              <w:rPr>
                <w:sz w:val="24"/>
              </w:rPr>
              <w:t>опрос</w:t>
            </w:r>
          </w:p>
        </w:tc>
        <w:tc>
          <w:tcPr>
            <w:tcW w:w="1983" w:type="dxa"/>
          </w:tcPr>
          <w:p w14:paraId="4831B2BA" w14:textId="77777777" w:rsidR="00CA59FD" w:rsidRPr="009E46B6" w:rsidRDefault="00CA59FD">
            <w:pPr>
              <w:pStyle w:val="TableParagraph"/>
              <w:spacing w:before="3"/>
              <w:rPr>
                <w:b/>
                <w:sz w:val="23"/>
              </w:rPr>
            </w:pPr>
          </w:p>
          <w:p w14:paraId="35A26429" w14:textId="77777777" w:rsidR="00CA59FD" w:rsidRPr="009E46B6" w:rsidRDefault="009170FA">
            <w:pPr>
              <w:pStyle w:val="TableParagraph"/>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31E94386" w14:textId="77777777" w:rsidR="00CA59FD" w:rsidRPr="009E46B6" w:rsidRDefault="00CA59FD">
            <w:pPr>
              <w:pStyle w:val="TableParagraph"/>
              <w:spacing w:before="4"/>
              <w:rPr>
                <w:b/>
                <w:sz w:val="35"/>
              </w:rPr>
            </w:pPr>
          </w:p>
          <w:p w14:paraId="5CD04238" w14:textId="77777777" w:rsidR="00CA59FD" w:rsidRPr="009E46B6" w:rsidRDefault="009170FA">
            <w:pPr>
              <w:pStyle w:val="TableParagraph"/>
              <w:ind w:left="91" w:right="87"/>
              <w:jc w:val="center"/>
              <w:rPr>
                <w:sz w:val="24"/>
              </w:rPr>
            </w:pPr>
            <w:r w:rsidRPr="009E46B6">
              <w:rPr>
                <w:sz w:val="24"/>
              </w:rPr>
              <w:t>2</w:t>
            </w:r>
            <w:r w:rsidRPr="009E46B6">
              <w:rPr>
                <w:spacing w:val="-1"/>
                <w:sz w:val="24"/>
              </w:rPr>
              <w:t xml:space="preserve"> </w:t>
            </w:r>
            <w:r w:rsidRPr="009E46B6">
              <w:rPr>
                <w:sz w:val="24"/>
              </w:rPr>
              <w:t>раза</w:t>
            </w:r>
            <w:r w:rsidRPr="009E46B6">
              <w:rPr>
                <w:spacing w:val="-2"/>
                <w:sz w:val="24"/>
              </w:rPr>
              <w:t xml:space="preserve"> </w:t>
            </w:r>
            <w:r w:rsidRPr="009E46B6">
              <w:rPr>
                <w:sz w:val="24"/>
              </w:rPr>
              <w:t>в</w:t>
            </w:r>
            <w:r w:rsidRPr="009E46B6">
              <w:rPr>
                <w:spacing w:val="-2"/>
                <w:sz w:val="24"/>
              </w:rPr>
              <w:t xml:space="preserve"> </w:t>
            </w:r>
            <w:r w:rsidRPr="009E46B6">
              <w:rPr>
                <w:sz w:val="24"/>
              </w:rPr>
              <w:t>год</w:t>
            </w:r>
          </w:p>
        </w:tc>
      </w:tr>
    </w:tbl>
    <w:p w14:paraId="7BCF201B" w14:textId="77777777" w:rsidR="00CA59FD" w:rsidRPr="009E46B6" w:rsidRDefault="00CA59FD">
      <w:pPr>
        <w:jc w:val="center"/>
        <w:rPr>
          <w:sz w:val="24"/>
        </w:rPr>
        <w:sectPr w:rsidR="00CA59FD" w:rsidRPr="009E46B6">
          <w:pgSz w:w="16840" w:h="11910" w:orient="landscape"/>
          <w:pgMar w:top="1100" w:right="520" w:bottom="1120" w:left="740" w:header="0" w:footer="922" w:gutter="0"/>
          <w:cols w:space="720"/>
        </w:sectPr>
      </w:pPr>
    </w:p>
    <w:p w14:paraId="540FB646" w14:textId="77777777" w:rsidR="00CA59FD" w:rsidRPr="009E46B6" w:rsidRDefault="00CA59FD">
      <w:pPr>
        <w:pStyle w:val="a3"/>
        <w:ind w:left="0" w:firstLine="0"/>
        <w:jc w:val="left"/>
        <w:rPr>
          <w:b/>
          <w:sz w:val="20"/>
        </w:rPr>
      </w:pPr>
    </w:p>
    <w:p w14:paraId="79D08F0A" w14:textId="77777777" w:rsidR="00CA59FD" w:rsidRPr="009E46B6" w:rsidRDefault="00CA59FD">
      <w:pPr>
        <w:pStyle w:val="a3"/>
        <w:ind w:left="0" w:firstLine="0"/>
        <w:jc w:val="left"/>
        <w:rPr>
          <w:b/>
          <w:sz w:val="20"/>
        </w:rPr>
      </w:pPr>
    </w:p>
    <w:p w14:paraId="510C7D40" w14:textId="77777777" w:rsidR="00CA59FD" w:rsidRPr="009E46B6" w:rsidRDefault="00CA59FD">
      <w:pPr>
        <w:pStyle w:val="a3"/>
        <w:spacing w:before="9"/>
        <w:ind w:left="0" w:firstLine="0"/>
        <w:jc w:val="left"/>
        <w:rPr>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448"/>
        <w:gridCol w:w="3795"/>
        <w:gridCol w:w="2127"/>
        <w:gridCol w:w="2130"/>
        <w:gridCol w:w="1983"/>
        <w:gridCol w:w="2024"/>
      </w:tblGrid>
      <w:tr w:rsidR="00CA59FD" w:rsidRPr="009E46B6" w14:paraId="2A639E94" w14:textId="77777777">
        <w:trPr>
          <w:trHeight w:val="3724"/>
        </w:trPr>
        <w:tc>
          <w:tcPr>
            <w:tcW w:w="845" w:type="dxa"/>
          </w:tcPr>
          <w:p w14:paraId="672DDB96" w14:textId="77777777" w:rsidR="00CA59FD" w:rsidRPr="009E46B6" w:rsidRDefault="00CA59FD">
            <w:pPr>
              <w:pStyle w:val="TableParagraph"/>
              <w:rPr>
                <w:b/>
                <w:sz w:val="26"/>
              </w:rPr>
            </w:pPr>
          </w:p>
          <w:p w14:paraId="654DF370" w14:textId="77777777" w:rsidR="00CA59FD" w:rsidRPr="009E46B6" w:rsidRDefault="00CA59FD">
            <w:pPr>
              <w:pStyle w:val="TableParagraph"/>
              <w:rPr>
                <w:b/>
                <w:sz w:val="26"/>
              </w:rPr>
            </w:pPr>
          </w:p>
          <w:p w14:paraId="7A8109BE" w14:textId="77777777" w:rsidR="00CA59FD" w:rsidRPr="009E46B6" w:rsidRDefault="00CA59FD">
            <w:pPr>
              <w:pStyle w:val="TableParagraph"/>
              <w:rPr>
                <w:b/>
                <w:sz w:val="26"/>
              </w:rPr>
            </w:pPr>
          </w:p>
          <w:p w14:paraId="435FBA1B" w14:textId="77777777" w:rsidR="00CA59FD" w:rsidRPr="009E46B6" w:rsidRDefault="00CA59FD">
            <w:pPr>
              <w:pStyle w:val="TableParagraph"/>
              <w:rPr>
                <w:b/>
                <w:sz w:val="26"/>
              </w:rPr>
            </w:pPr>
          </w:p>
          <w:p w14:paraId="4A736FDB" w14:textId="77777777" w:rsidR="00CA59FD" w:rsidRPr="009E46B6" w:rsidRDefault="00CA59FD">
            <w:pPr>
              <w:pStyle w:val="TableParagraph"/>
              <w:rPr>
                <w:b/>
                <w:sz w:val="26"/>
              </w:rPr>
            </w:pPr>
          </w:p>
          <w:p w14:paraId="4996FA6D" w14:textId="77777777" w:rsidR="00CA59FD" w:rsidRPr="009E46B6" w:rsidRDefault="009170FA">
            <w:pPr>
              <w:pStyle w:val="TableParagraph"/>
              <w:spacing w:before="218"/>
              <w:ind w:left="302"/>
              <w:rPr>
                <w:b/>
                <w:sz w:val="24"/>
              </w:rPr>
            </w:pPr>
            <w:r w:rsidRPr="009E46B6">
              <w:rPr>
                <w:b/>
                <w:sz w:val="24"/>
              </w:rPr>
              <w:t>20</w:t>
            </w:r>
          </w:p>
        </w:tc>
        <w:tc>
          <w:tcPr>
            <w:tcW w:w="2448" w:type="dxa"/>
          </w:tcPr>
          <w:p w14:paraId="40120795" w14:textId="77777777" w:rsidR="00CA59FD" w:rsidRPr="009E46B6" w:rsidRDefault="00CA59FD">
            <w:pPr>
              <w:pStyle w:val="TableParagraph"/>
              <w:rPr>
                <w:b/>
                <w:sz w:val="26"/>
              </w:rPr>
            </w:pPr>
          </w:p>
          <w:p w14:paraId="0EB9ACC2" w14:textId="77777777" w:rsidR="00CA59FD" w:rsidRPr="009E46B6" w:rsidRDefault="00CA59FD">
            <w:pPr>
              <w:pStyle w:val="TableParagraph"/>
              <w:rPr>
                <w:b/>
                <w:sz w:val="26"/>
              </w:rPr>
            </w:pPr>
          </w:p>
          <w:p w14:paraId="042548DA" w14:textId="77777777" w:rsidR="00CA59FD" w:rsidRPr="009E46B6" w:rsidRDefault="00CA59FD">
            <w:pPr>
              <w:pStyle w:val="TableParagraph"/>
              <w:rPr>
                <w:b/>
                <w:sz w:val="26"/>
              </w:rPr>
            </w:pPr>
          </w:p>
          <w:p w14:paraId="2568736B" w14:textId="77777777" w:rsidR="00CA59FD" w:rsidRPr="009E46B6" w:rsidRDefault="00CA59FD">
            <w:pPr>
              <w:pStyle w:val="TableParagraph"/>
              <w:rPr>
                <w:b/>
                <w:sz w:val="26"/>
              </w:rPr>
            </w:pPr>
          </w:p>
          <w:p w14:paraId="33208765" w14:textId="77777777" w:rsidR="00CA59FD" w:rsidRPr="009E46B6" w:rsidRDefault="00CA59FD">
            <w:pPr>
              <w:pStyle w:val="TableParagraph"/>
              <w:spacing w:before="9"/>
              <w:rPr>
                <w:b/>
                <w:sz w:val="35"/>
              </w:rPr>
            </w:pPr>
          </w:p>
          <w:p w14:paraId="01F6F806" w14:textId="77777777" w:rsidR="00CA59FD" w:rsidRPr="009E46B6" w:rsidRDefault="009170FA">
            <w:pPr>
              <w:pStyle w:val="TableParagraph"/>
              <w:spacing w:line="216" w:lineRule="auto"/>
              <w:ind w:left="585" w:right="563" w:firstLine="156"/>
              <w:rPr>
                <w:sz w:val="24"/>
              </w:rPr>
            </w:pPr>
            <w:r w:rsidRPr="009E46B6">
              <w:rPr>
                <w:sz w:val="24"/>
              </w:rPr>
              <w:t>Кадровое</w:t>
            </w:r>
            <w:r w:rsidRPr="009E46B6">
              <w:rPr>
                <w:spacing w:val="1"/>
                <w:sz w:val="24"/>
              </w:rPr>
              <w:t xml:space="preserve"> </w:t>
            </w:r>
            <w:r w:rsidRPr="009E46B6">
              <w:rPr>
                <w:spacing w:val="-1"/>
                <w:sz w:val="24"/>
              </w:rPr>
              <w:t>обеспечение</w:t>
            </w:r>
          </w:p>
        </w:tc>
        <w:tc>
          <w:tcPr>
            <w:tcW w:w="3795" w:type="dxa"/>
          </w:tcPr>
          <w:p w14:paraId="7A95B8D8" w14:textId="77777777" w:rsidR="00CA59FD" w:rsidRPr="009E46B6" w:rsidRDefault="009170FA">
            <w:pPr>
              <w:pStyle w:val="TableParagraph"/>
              <w:spacing w:line="216" w:lineRule="auto"/>
              <w:ind w:left="107" w:right="94"/>
              <w:jc w:val="both"/>
              <w:rPr>
                <w:sz w:val="24"/>
              </w:rPr>
            </w:pPr>
            <w:r w:rsidRPr="009E46B6">
              <w:rPr>
                <w:sz w:val="24"/>
              </w:rPr>
              <w:t>Доля педагогических работников,</w:t>
            </w:r>
            <w:r w:rsidRPr="009E46B6">
              <w:rPr>
                <w:spacing w:val="1"/>
                <w:sz w:val="24"/>
              </w:rPr>
              <w:t xml:space="preserve"> </w:t>
            </w:r>
            <w:r w:rsidRPr="009E46B6">
              <w:rPr>
                <w:sz w:val="24"/>
              </w:rPr>
              <w:t>имеющих</w:t>
            </w:r>
            <w:r w:rsidRPr="009E46B6">
              <w:rPr>
                <w:spacing w:val="1"/>
                <w:sz w:val="24"/>
              </w:rPr>
              <w:t xml:space="preserve"> </w:t>
            </w:r>
            <w:r w:rsidRPr="009E46B6">
              <w:rPr>
                <w:sz w:val="24"/>
              </w:rPr>
              <w:t>квалификационную</w:t>
            </w:r>
            <w:r w:rsidRPr="009E46B6">
              <w:rPr>
                <w:spacing w:val="-57"/>
                <w:sz w:val="24"/>
              </w:rPr>
              <w:t xml:space="preserve"> </w:t>
            </w:r>
            <w:r w:rsidRPr="009E46B6">
              <w:rPr>
                <w:sz w:val="24"/>
              </w:rPr>
              <w:t>категорию</w:t>
            </w:r>
          </w:p>
          <w:p w14:paraId="5CE13F4A" w14:textId="77777777" w:rsidR="00CA59FD" w:rsidRPr="009E46B6" w:rsidRDefault="009170FA">
            <w:pPr>
              <w:pStyle w:val="TableParagraph"/>
              <w:spacing w:line="216" w:lineRule="auto"/>
              <w:ind w:left="107" w:right="94"/>
              <w:jc w:val="both"/>
              <w:rPr>
                <w:sz w:val="24"/>
              </w:rPr>
            </w:pPr>
            <w:r w:rsidRPr="009E46B6">
              <w:rPr>
                <w:sz w:val="24"/>
              </w:rPr>
              <w:t>Доля педагогических работников,</w:t>
            </w:r>
            <w:r w:rsidRPr="009E46B6">
              <w:rPr>
                <w:spacing w:val="1"/>
                <w:sz w:val="24"/>
              </w:rPr>
              <w:t xml:space="preserve"> </w:t>
            </w:r>
            <w:r w:rsidRPr="009E46B6">
              <w:rPr>
                <w:sz w:val="24"/>
              </w:rPr>
              <w:t>прошедших</w:t>
            </w:r>
            <w:r w:rsidRPr="009E46B6">
              <w:rPr>
                <w:spacing w:val="1"/>
                <w:sz w:val="24"/>
              </w:rPr>
              <w:t xml:space="preserve"> </w:t>
            </w:r>
            <w:r w:rsidRPr="009E46B6">
              <w:rPr>
                <w:sz w:val="24"/>
              </w:rPr>
              <w:t>курсы</w:t>
            </w:r>
            <w:r w:rsidRPr="009E46B6">
              <w:rPr>
                <w:spacing w:val="1"/>
                <w:sz w:val="24"/>
              </w:rPr>
              <w:t xml:space="preserve"> </w:t>
            </w:r>
            <w:r w:rsidRPr="009E46B6">
              <w:rPr>
                <w:sz w:val="24"/>
              </w:rPr>
              <w:t>повышения</w:t>
            </w:r>
            <w:r w:rsidRPr="009E46B6">
              <w:rPr>
                <w:spacing w:val="1"/>
                <w:sz w:val="24"/>
              </w:rPr>
              <w:t xml:space="preserve"> </w:t>
            </w:r>
            <w:r w:rsidRPr="009E46B6">
              <w:rPr>
                <w:sz w:val="24"/>
              </w:rPr>
              <w:t>квалификации</w:t>
            </w:r>
          </w:p>
          <w:p w14:paraId="4845DE5D" w14:textId="77777777" w:rsidR="00CA59FD" w:rsidRPr="009E46B6" w:rsidRDefault="009170FA">
            <w:pPr>
              <w:pStyle w:val="TableParagraph"/>
              <w:tabs>
                <w:tab w:val="left" w:pos="2573"/>
              </w:tabs>
              <w:spacing w:line="216" w:lineRule="auto"/>
              <w:ind w:left="107" w:right="93"/>
              <w:jc w:val="both"/>
              <w:rPr>
                <w:sz w:val="24"/>
              </w:rPr>
            </w:pPr>
            <w:r w:rsidRPr="009E46B6">
              <w:rPr>
                <w:sz w:val="24"/>
              </w:rPr>
              <w:t>Доля педагогических работников,</w:t>
            </w:r>
            <w:r w:rsidRPr="009E46B6">
              <w:rPr>
                <w:spacing w:val="1"/>
                <w:sz w:val="24"/>
              </w:rPr>
              <w:t xml:space="preserve"> </w:t>
            </w:r>
            <w:r w:rsidRPr="009E46B6">
              <w:rPr>
                <w:sz w:val="24"/>
              </w:rPr>
              <w:t>получивших</w:t>
            </w:r>
            <w:r w:rsidRPr="009E46B6">
              <w:rPr>
                <w:spacing w:val="1"/>
                <w:sz w:val="24"/>
              </w:rPr>
              <w:t xml:space="preserve"> </w:t>
            </w:r>
            <w:r w:rsidRPr="009E46B6">
              <w:rPr>
                <w:sz w:val="24"/>
              </w:rPr>
              <w:t>поощрения</w:t>
            </w:r>
            <w:r w:rsidRPr="009E46B6">
              <w:rPr>
                <w:spacing w:val="1"/>
                <w:sz w:val="24"/>
              </w:rPr>
              <w:t xml:space="preserve"> </w:t>
            </w:r>
            <w:r w:rsidRPr="009E46B6">
              <w:rPr>
                <w:sz w:val="24"/>
              </w:rPr>
              <w:t>в</w:t>
            </w:r>
            <w:r w:rsidRPr="009E46B6">
              <w:rPr>
                <w:spacing w:val="1"/>
                <w:sz w:val="24"/>
              </w:rPr>
              <w:t xml:space="preserve"> </w:t>
            </w:r>
            <w:r w:rsidRPr="009E46B6">
              <w:rPr>
                <w:sz w:val="24"/>
              </w:rPr>
              <w:t>различных</w:t>
            </w:r>
            <w:r w:rsidRPr="009E46B6">
              <w:rPr>
                <w:sz w:val="24"/>
              </w:rPr>
              <w:tab/>
            </w:r>
            <w:r w:rsidRPr="009E46B6">
              <w:rPr>
                <w:spacing w:val="-1"/>
                <w:sz w:val="24"/>
              </w:rPr>
              <w:t>конкурсах,</w:t>
            </w:r>
            <w:r w:rsidRPr="009E46B6">
              <w:rPr>
                <w:spacing w:val="-58"/>
                <w:sz w:val="24"/>
              </w:rPr>
              <w:t xml:space="preserve"> </w:t>
            </w:r>
            <w:r w:rsidRPr="009E46B6">
              <w:rPr>
                <w:sz w:val="24"/>
              </w:rPr>
              <w:t>конференциях</w:t>
            </w:r>
          </w:p>
          <w:p w14:paraId="3B705F84" w14:textId="77777777" w:rsidR="00CA59FD" w:rsidRPr="009E46B6" w:rsidRDefault="009170FA">
            <w:pPr>
              <w:pStyle w:val="TableParagraph"/>
              <w:tabs>
                <w:tab w:val="left" w:pos="2270"/>
              </w:tabs>
              <w:spacing w:line="216" w:lineRule="auto"/>
              <w:ind w:left="107" w:right="93"/>
              <w:jc w:val="both"/>
              <w:rPr>
                <w:sz w:val="24"/>
              </w:rPr>
            </w:pPr>
            <w:r w:rsidRPr="009E46B6">
              <w:rPr>
                <w:sz w:val="24"/>
              </w:rPr>
              <w:t>Доля педагогических работников,</w:t>
            </w:r>
            <w:r w:rsidRPr="009E46B6">
              <w:rPr>
                <w:spacing w:val="1"/>
                <w:sz w:val="24"/>
              </w:rPr>
              <w:t xml:space="preserve"> </w:t>
            </w:r>
            <w:r w:rsidRPr="009E46B6">
              <w:rPr>
                <w:sz w:val="24"/>
              </w:rPr>
              <w:t>имеющих</w:t>
            </w:r>
            <w:r w:rsidRPr="009E46B6">
              <w:rPr>
                <w:sz w:val="24"/>
              </w:rPr>
              <w:tab/>
            </w:r>
            <w:r w:rsidRPr="009E46B6">
              <w:rPr>
                <w:spacing w:val="-1"/>
                <w:sz w:val="24"/>
              </w:rPr>
              <w:t>методические</w:t>
            </w:r>
            <w:r w:rsidRPr="009E46B6">
              <w:rPr>
                <w:spacing w:val="-58"/>
                <w:sz w:val="24"/>
              </w:rPr>
              <w:t xml:space="preserve"> </w:t>
            </w:r>
            <w:r w:rsidRPr="009E46B6">
              <w:rPr>
                <w:sz w:val="24"/>
              </w:rPr>
              <w:t>разработки,</w:t>
            </w:r>
            <w:r w:rsidRPr="009E46B6">
              <w:rPr>
                <w:spacing w:val="1"/>
                <w:sz w:val="24"/>
              </w:rPr>
              <w:t xml:space="preserve"> </w:t>
            </w:r>
            <w:r w:rsidRPr="009E46B6">
              <w:rPr>
                <w:sz w:val="24"/>
              </w:rPr>
              <w:t>печатные</w:t>
            </w:r>
            <w:r w:rsidRPr="009E46B6">
              <w:rPr>
                <w:spacing w:val="1"/>
                <w:sz w:val="24"/>
              </w:rPr>
              <w:t xml:space="preserve"> </w:t>
            </w:r>
            <w:r w:rsidRPr="009E46B6">
              <w:rPr>
                <w:sz w:val="24"/>
              </w:rPr>
              <w:t>работы,</w:t>
            </w:r>
            <w:r w:rsidRPr="009E46B6">
              <w:rPr>
                <w:spacing w:val="-57"/>
                <w:sz w:val="24"/>
              </w:rPr>
              <w:t xml:space="preserve"> </w:t>
            </w:r>
            <w:r w:rsidRPr="009E46B6">
              <w:rPr>
                <w:sz w:val="24"/>
              </w:rPr>
              <w:t>проводящих</w:t>
            </w:r>
            <w:r w:rsidRPr="009E46B6">
              <w:rPr>
                <w:spacing w:val="58"/>
                <w:sz w:val="24"/>
              </w:rPr>
              <w:t xml:space="preserve"> </w:t>
            </w:r>
            <w:r w:rsidRPr="009E46B6">
              <w:rPr>
                <w:sz w:val="24"/>
              </w:rPr>
              <w:t>мастер</w:t>
            </w:r>
            <w:r w:rsidRPr="009E46B6">
              <w:rPr>
                <w:spacing w:val="54"/>
                <w:sz w:val="24"/>
              </w:rPr>
              <w:t xml:space="preserve"> </w:t>
            </w:r>
            <w:r w:rsidRPr="009E46B6">
              <w:rPr>
                <w:sz w:val="24"/>
              </w:rPr>
              <w:t>–</w:t>
            </w:r>
            <w:r w:rsidRPr="009E46B6">
              <w:rPr>
                <w:spacing w:val="55"/>
                <w:sz w:val="24"/>
              </w:rPr>
              <w:t xml:space="preserve"> </w:t>
            </w:r>
            <w:r w:rsidRPr="009E46B6">
              <w:rPr>
                <w:sz w:val="24"/>
              </w:rPr>
              <w:t>классы,</w:t>
            </w:r>
          </w:p>
          <w:p w14:paraId="610D1A9A" w14:textId="77777777" w:rsidR="00CA59FD" w:rsidRPr="009E46B6" w:rsidRDefault="009170FA">
            <w:pPr>
              <w:pStyle w:val="TableParagraph"/>
              <w:spacing w:line="234" w:lineRule="exact"/>
              <w:ind w:left="107"/>
              <w:jc w:val="both"/>
              <w:rPr>
                <w:sz w:val="24"/>
              </w:rPr>
            </w:pPr>
            <w:r w:rsidRPr="009E46B6">
              <w:rPr>
                <w:sz w:val="24"/>
              </w:rPr>
              <w:t>уроки –</w:t>
            </w:r>
            <w:r w:rsidRPr="009E46B6">
              <w:rPr>
                <w:spacing w:val="-1"/>
                <w:sz w:val="24"/>
              </w:rPr>
              <w:t xml:space="preserve"> </w:t>
            </w:r>
            <w:r w:rsidRPr="009E46B6">
              <w:rPr>
                <w:sz w:val="24"/>
              </w:rPr>
              <w:t>лаборатории</w:t>
            </w:r>
          </w:p>
        </w:tc>
        <w:tc>
          <w:tcPr>
            <w:tcW w:w="2127" w:type="dxa"/>
          </w:tcPr>
          <w:p w14:paraId="4EC26301" w14:textId="77777777" w:rsidR="00CA59FD" w:rsidRPr="009E46B6" w:rsidRDefault="00CA59FD">
            <w:pPr>
              <w:pStyle w:val="TableParagraph"/>
              <w:rPr>
                <w:b/>
                <w:sz w:val="26"/>
              </w:rPr>
            </w:pPr>
          </w:p>
          <w:p w14:paraId="125D0E22" w14:textId="77777777" w:rsidR="00CA59FD" w:rsidRPr="009E46B6" w:rsidRDefault="00CA59FD">
            <w:pPr>
              <w:pStyle w:val="TableParagraph"/>
              <w:rPr>
                <w:b/>
                <w:sz w:val="26"/>
              </w:rPr>
            </w:pPr>
          </w:p>
          <w:p w14:paraId="16F3EFFE" w14:textId="77777777" w:rsidR="00CA59FD" w:rsidRPr="009E46B6" w:rsidRDefault="00CA59FD">
            <w:pPr>
              <w:pStyle w:val="TableParagraph"/>
              <w:rPr>
                <w:b/>
                <w:sz w:val="26"/>
              </w:rPr>
            </w:pPr>
          </w:p>
          <w:p w14:paraId="274A9B3F" w14:textId="77777777" w:rsidR="00CA59FD" w:rsidRPr="009E46B6" w:rsidRDefault="00CA59FD">
            <w:pPr>
              <w:pStyle w:val="TableParagraph"/>
              <w:rPr>
                <w:b/>
                <w:sz w:val="26"/>
              </w:rPr>
            </w:pPr>
          </w:p>
          <w:p w14:paraId="74328DA9" w14:textId="77777777" w:rsidR="00CA59FD" w:rsidRPr="009E46B6" w:rsidRDefault="00CA59FD">
            <w:pPr>
              <w:pStyle w:val="TableParagraph"/>
              <w:spacing w:before="11"/>
              <w:rPr>
                <w:b/>
                <w:sz w:val="24"/>
              </w:rPr>
            </w:pPr>
          </w:p>
          <w:p w14:paraId="52717B10" w14:textId="77777777" w:rsidR="00CA59FD" w:rsidRPr="009E46B6" w:rsidRDefault="009170FA">
            <w:pPr>
              <w:pStyle w:val="TableParagraph"/>
              <w:spacing w:line="216" w:lineRule="auto"/>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668AF997" w14:textId="4601751D" w:rsidR="00CA59FD" w:rsidRPr="009E46B6" w:rsidRDefault="00CA59FD">
            <w:pPr>
              <w:pStyle w:val="TableParagraph"/>
              <w:spacing w:line="254" w:lineRule="exact"/>
              <w:ind w:left="302"/>
              <w:rPr>
                <w:sz w:val="24"/>
              </w:rPr>
            </w:pPr>
          </w:p>
        </w:tc>
        <w:tc>
          <w:tcPr>
            <w:tcW w:w="2130" w:type="dxa"/>
          </w:tcPr>
          <w:p w14:paraId="7C95FB74" w14:textId="77777777" w:rsidR="00CA59FD" w:rsidRPr="009E46B6" w:rsidRDefault="00CA59FD">
            <w:pPr>
              <w:pStyle w:val="TableParagraph"/>
              <w:rPr>
                <w:b/>
                <w:sz w:val="26"/>
              </w:rPr>
            </w:pPr>
          </w:p>
          <w:p w14:paraId="20DC9D09" w14:textId="77777777" w:rsidR="00CA59FD" w:rsidRPr="009E46B6" w:rsidRDefault="00CA59FD">
            <w:pPr>
              <w:pStyle w:val="TableParagraph"/>
              <w:rPr>
                <w:b/>
                <w:sz w:val="26"/>
              </w:rPr>
            </w:pPr>
          </w:p>
          <w:p w14:paraId="4A811A8A" w14:textId="77777777" w:rsidR="00CA59FD" w:rsidRPr="009E46B6" w:rsidRDefault="00CA59FD">
            <w:pPr>
              <w:pStyle w:val="TableParagraph"/>
              <w:rPr>
                <w:b/>
                <w:sz w:val="26"/>
              </w:rPr>
            </w:pPr>
          </w:p>
          <w:p w14:paraId="55E409C8" w14:textId="77777777" w:rsidR="00CA59FD" w:rsidRPr="009E46B6" w:rsidRDefault="00CA59FD">
            <w:pPr>
              <w:pStyle w:val="TableParagraph"/>
              <w:rPr>
                <w:b/>
                <w:sz w:val="26"/>
              </w:rPr>
            </w:pPr>
          </w:p>
          <w:p w14:paraId="28581BD8" w14:textId="77777777" w:rsidR="00CA59FD" w:rsidRPr="009E46B6" w:rsidRDefault="00CA59FD">
            <w:pPr>
              <w:pStyle w:val="TableParagraph"/>
              <w:rPr>
                <w:b/>
                <w:sz w:val="26"/>
              </w:rPr>
            </w:pPr>
          </w:p>
          <w:p w14:paraId="5730ED4E" w14:textId="77777777" w:rsidR="00CA59FD" w:rsidRPr="009E46B6" w:rsidRDefault="009170FA">
            <w:pPr>
              <w:pStyle w:val="TableParagraph"/>
              <w:spacing w:before="213"/>
              <w:ind w:left="189" w:right="176"/>
              <w:jc w:val="center"/>
              <w:rPr>
                <w:sz w:val="24"/>
              </w:rPr>
            </w:pPr>
            <w:r w:rsidRPr="009E46B6">
              <w:rPr>
                <w:sz w:val="24"/>
              </w:rPr>
              <w:t>Экспертиза</w:t>
            </w:r>
          </w:p>
        </w:tc>
        <w:tc>
          <w:tcPr>
            <w:tcW w:w="1983" w:type="dxa"/>
          </w:tcPr>
          <w:p w14:paraId="0B0CC040" w14:textId="77777777" w:rsidR="00CA59FD" w:rsidRPr="009E46B6" w:rsidRDefault="00CA59FD">
            <w:pPr>
              <w:pStyle w:val="TableParagraph"/>
              <w:rPr>
                <w:b/>
                <w:sz w:val="26"/>
              </w:rPr>
            </w:pPr>
          </w:p>
          <w:p w14:paraId="033814D8" w14:textId="77777777" w:rsidR="00CA59FD" w:rsidRPr="009E46B6" w:rsidRDefault="00CA59FD">
            <w:pPr>
              <w:pStyle w:val="TableParagraph"/>
              <w:rPr>
                <w:b/>
                <w:sz w:val="26"/>
              </w:rPr>
            </w:pPr>
          </w:p>
          <w:p w14:paraId="198461C9" w14:textId="77777777" w:rsidR="00CA59FD" w:rsidRPr="009E46B6" w:rsidRDefault="00CA59FD">
            <w:pPr>
              <w:pStyle w:val="TableParagraph"/>
              <w:rPr>
                <w:b/>
                <w:sz w:val="26"/>
              </w:rPr>
            </w:pPr>
          </w:p>
          <w:p w14:paraId="06A82229" w14:textId="77777777" w:rsidR="00CA59FD" w:rsidRPr="009E46B6" w:rsidRDefault="00CA59FD">
            <w:pPr>
              <w:pStyle w:val="TableParagraph"/>
              <w:rPr>
                <w:b/>
                <w:sz w:val="26"/>
              </w:rPr>
            </w:pPr>
          </w:p>
          <w:p w14:paraId="7B33239B" w14:textId="77777777" w:rsidR="00CA59FD" w:rsidRPr="009E46B6" w:rsidRDefault="00CA59FD">
            <w:pPr>
              <w:pStyle w:val="TableParagraph"/>
              <w:spacing w:before="9"/>
              <w:rPr>
                <w:b/>
                <w:sz w:val="35"/>
              </w:rPr>
            </w:pPr>
          </w:p>
          <w:p w14:paraId="73E9F1A8" w14:textId="77777777" w:rsidR="00CA59FD" w:rsidRPr="009E46B6" w:rsidRDefault="009170FA">
            <w:pPr>
              <w:pStyle w:val="TableParagraph"/>
              <w:spacing w:line="216" w:lineRule="auto"/>
              <w:ind w:left="467" w:right="331" w:hanging="111"/>
              <w:rPr>
                <w:sz w:val="24"/>
              </w:rPr>
            </w:pPr>
            <w:r w:rsidRPr="009E46B6">
              <w:rPr>
                <w:sz w:val="24"/>
              </w:rPr>
              <w:t>Заместитель</w:t>
            </w:r>
            <w:r w:rsidRPr="009E46B6">
              <w:rPr>
                <w:spacing w:val="-57"/>
                <w:sz w:val="24"/>
              </w:rPr>
              <w:t xml:space="preserve"> </w:t>
            </w:r>
            <w:r w:rsidRPr="009E46B6">
              <w:rPr>
                <w:sz w:val="24"/>
              </w:rPr>
              <w:t>директора</w:t>
            </w:r>
          </w:p>
        </w:tc>
        <w:tc>
          <w:tcPr>
            <w:tcW w:w="2024" w:type="dxa"/>
          </w:tcPr>
          <w:p w14:paraId="70E8C013" w14:textId="77777777" w:rsidR="00CA59FD" w:rsidRPr="009E46B6" w:rsidRDefault="00CA59FD">
            <w:pPr>
              <w:pStyle w:val="TableParagraph"/>
              <w:rPr>
                <w:b/>
                <w:sz w:val="26"/>
              </w:rPr>
            </w:pPr>
          </w:p>
          <w:p w14:paraId="2C1D9775" w14:textId="77777777" w:rsidR="00CA59FD" w:rsidRPr="009E46B6" w:rsidRDefault="00CA59FD">
            <w:pPr>
              <w:pStyle w:val="TableParagraph"/>
              <w:rPr>
                <w:b/>
                <w:sz w:val="26"/>
              </w:rPr>
            </w:pPr>
          </w:p>
          <w:p w14:paraId="06483568" w14:textId="77777777" w:rsidR="00CA59FD" w:rsidRPr="009E46B6" w:rsidRDefault="00CA59FD">
            <w:pPr>
              <w:pStyle w:val="TableParagraph"/>
              <w:rPr>
                <w:b/>
                <w:sz w:val="26"/>
              </w:rPr>
            </w:pPr>
          </w:p>
          <w:p w14:paraId="1B35785A" w14:textId="77777777" w:rsidR="00CA59FD" w:rsidRPr="009E46B6" w:rsidRDefault="00CA59FD">
            <w:pPr>
              <w:pStyle w:val="TableParagraph"/>
              <w:rPr>
                <w:b/>
                <w:sz w:val="26"/>
              </w:rPr>
            </w:pPr>
          </w:p>
          <w:p w14:paraId="6D56D68E" w14:textId="77777777" w:rsidR="00CA59FD" w:rsidRPr="009E46B6" w:rsidRDefault="00CA59FD">
            <w:pPr>
              <w:pStyle w:val="TableParagraph"/>
              <w:spacing w:before="9"/>
              <w:rPr>
                <w:b/>
                <w:sz w:val="35"/>
              </w:rPr>
            </w:pPr>
          </w:p>
          <w:p w14:paraId="3771F8D4" w14:textId="77777777" w:rsidR="00CA59FD" w:rsidRPr="009E46B6" w:rsidRDefault="009170FA">
            <w:pPr>
              <w:pStyle w:val="TableParagraph"/>
              <w:spacing w:line="216" w:lineRule="auto"/>
              <w:ind w:left="786" w:right="164" w:hanging="596"/>
              <w:rPr>
                <w:sz w:val="24"/>
              </w:rPr>
            </w:pPr>
            <w:r w:rsidRPr="009E46B6">
              <w:rPr>
                <w:sz w:val="24"/>
              </w:rPr>
              <w:t>Конец учебного</w:t>
            </w:r>
            <w:r w:rsidRPr="009E46B6">
              <w:rPr>
                <w:spacing w:val="-58"/>
                <w:sz w:val="24"/>
              </w:rPr>
              <w:t xml:space="preserve"> </w:t>
            </w:r>
            <w:r w:rsidRPr="009E46B6">
              <w:rPr>
                <w:sz w:val="24"/>
              </w:rPr>
              <w:t>года</w:t>
            </w:r>
          </w:p>
        </w:tc>
      </w:tr>
      <w:tr w:rsidR="00CA59FD" w:rsidRPr="009E46B6" w14:paraId="5EB8FFDA" w14:textId="77777777">
        <w:trPr>
          <w:trHeight w:val="1987"/>
        </w:trPr>
        <w:tc>
          <w:tcPr>
            <w:tcW w:w="845" w:type="dxa"/>
          </w:tcPr>
          <w:p w14:paraId="4AC76B22" w14:textId="77777777" w:rsidR="00CA59FD" w:rsidRPr="009E46B6" w:rsidRDefault="00CA59FD">
            <w:pPr>
              <w:pStyle w:val="TableParagraph"/>
              <w:rPr>
                <w:b/>
                <w:sz w:val="26"/>
              </w:rPr>
            </w:pPr>
          </w:p>
          <w:p w14:paraId="5F65C93F" w14:textId="77777777" w:rsidR="00CA59FD" w:rsidRPr="009E46B6" w:rsidRDefault="00CA59FD">
            <w:pPr>
              <w:pStyle w:val="TableParagraph"/>
              <w:rPr>
                <w:b/>
                <w:sz w:val="26"/>
              </w:rPr>
            </w:pPr>
          </w:p>
          <w:p w14:paraId="5EE6642E" w14:textId="77777777" w:rsidR="00CA59FD" w:rsidRPr="009E46B6" w:rsidRDefault="00CA59FD">
            <w:pPr>
              <w:pStyle w:val="TableParagraph"/>
              <w:spacing w:before="7"/>
              <w:rPr>
                <w:b/>
                <w:sz w:val="21"/>
              </w:rPr>
            </w:pPr>
          </w:p>
          <w:p w14:paraId="479E20F0" w14:textId="77777777" w:rsidR="00CA59FD" w:rsidRPr="009E46B6" w:rsidRDefault="009170FA">
            <w:pPr>
              <w:pStyle w:val="TableParagraph"/>
              <w:ind w:left="302"/>
              <w:rPr>
                <w:b/>
                <w:sz w:val="24"/>
              </w:rPr>
            </w:pPr>
            <w:r w:rsidRPr="009E46B6">
              <w:rPr>
                <w:b/>
                <w:sz w:val="24"/>
              </w:rPr>
              <w:t>21</w:t>
            </w:r>
          </w:p>
        </w:tc>
        <w:tc>
          <w:tcPr>
            <w:tcW w:w="2448" w:type="dxa"/>
          </w:tcPr>
          <w:p w14:paraId="18626411" w14:textId="77777777" w:rsidR="00CA59FD" w:rsidRPr="009E46B6" w:rsidRDefault="00CA59FD">
            <w:pPr>
              <w:pStyle w:val="TableParagraph"/>
              <w:spacing w:before="10"/>
              <w:rPr>
                <w:b/>
                <w:sz w:val="31"/>
              </w:rPr>
            </w:pPr>
          </w:p>
          <w:p w14:paraId="11A5A197" w14:textId="77777777" w:rsidR="00CA59FD" w:rsidRPr="009E46B6" w:rsidRDefault="009170FA">
            <w:pPr>
              <w:pStyle w:val="TableParagraph"/>
              <w:spacing w:line="216" w:lineRule="auto"/>
              <w:ind w:left="120" w:right="104" w:hanging="4"/>
              <w:jc w:val="center"/>
              <w:rPr>
                <w:sz w:val="24"/>
              </w:rPr>
            </w:pPr>
            <w:r w:rsidRPr="009E46B6">
              <w:rPr>
                <w:sz w:val="24"/>
              </w:rPr>
              <w:t>Общественно-</w:t>
            </w:r>
            <w:r w:rsidRPr="009E46B6">
              <w:rPr>
                <w:spacing w:val="1"/>
                <w:sz w:val="24"/>
              </w:rPr>
              <w:t xml:space="preserve"> </w:t>
            </w:r>
            <w:r w:rsidRPr="009E46B6">
              <w:rPr>
                <w:sz w:val="24"/>
              </w:rPr>
              <w:t>государственное</w:t>
            </w:r>
            <w:r w:rsidRPr="009E46B6">
              <w:rPr>
                <w:spacing w:val="1"/>
                <w:sz w:val="24"/>
              </w:rPr>
              <w:t xml:space="preserve"> </w:t>
            </w:r>
            <w:r w:rsidRPr="009E46B6">
              <w:rPr>
                <w:sz w:val="24"/>
              </w:rPr>
              <w:t>управление и</w:t>
            </w:r>
            <w:r w:rsidRPr="009E46B6">
              <w:rPr>
                <w:spacing w:val="1"/>
                <w:sz w:val="24"/>
              </w:rPr>
              <w:t xml:space="preserve"> </w:t>
            </w:r>
            <w:r w:rsidRPr="009E46B6">
              <w:rPr>
                <w:sz w:val="24"/>
              </w:rPr>
              <w:t>стимулирование</w:t>
            </w:r>
            <w:r w:rsidRPr="009E46B6">
              <w:rPr>
                <w:spacing w:val="1"/>
                <w:sz w:val="24"/>
              </w:rPr>
              <w:t xml:space="preserve"> </w:t>
            </w:r>
            <w:r w:rsidRPr="009E46B6">
              <w:rPr>
                <w:sz w:val="24"/>
              </w:rPr>
              <w:t>качества</w:t>
            </w:r>
            <w:r w:rsidRPr="009E46B6">
              <w:rPr>
                <w:spacing w:val="-14"/>
                <w:sz w:val="24"/>
              </w:rPr>
              <w:t xml:space="preserve"> </w:t>
            </w:r>
            <w:r w:rsidRPr="009E46B6">
              <w:rPr>
                <w:sz w:val="24"/>
              </w:rPr>
              <w:t>образования</w:t>
            </w:r>
          </w:p>
        </w:tc>
        <w:tc>
          <w:tcPr>
            <w:tcW w:w="3795" w:type="dxa"/>
          </w:tcPr>
          <w:p w14:paraId="1A34E74A" w14:textId="77777777" w:rsidR="00CA59FD" w:rsidRPr="009E46B6" w:rsidRDefault="00CA59FD">
            <w:pPr>
              <w:pStyle w:val="TableParagraph"/>
              <w:spacing w:before="10"/>
              <w:rPr>
                <w:b/>
                <w:sz w:val="31"/>
              </w:rPr>
            </w:pPr>
          </w:p>
          <w:p w14:paraId="7A99B5A8" w14:textId="77777777" w:rsidR="00CA59FD" w:rsidRPr="009E46B6" w:rsidRDefault="009170FA">
            <w:pPr>
              <w:pStyle w:val="TableParagraph"/>
              <w:spacing w:line="216" w:lineRule="auto"/>
              <w:ind w:left="107" w:right="95"/>
              <w:rPr>
                <w:sz w:val="24"/>
              </w:rPr>
            </w:pPr>
            <w:r w:rsidRPr="009E46B6">
              <w:rPr>
                <w:sz w:val="24"/>
              </w:rPr>
              <w:t>Доля обучающихся,</w:t>
            </w:r>
            <w:r w:rsidRPr="009E46B6">
              <w:rPr>
                <w:spacing w:val="1"/>
                <w:sz w:val="24"/>
              </w:rPr>
              <w:t xml:space="preserve"> </w:t>
            </w:r>
            <w:r w:rsidRPr="009E46B6">
              <w:rPr>
                <w:sz w:val="24"/>
              </w:rPr>
              <w:t>участвующих</w:t>
            </w:r>
            <w:r w:rsidRPr="009E46B6">
              <w:rPr>
                <w:spacing w:val="-57"/>
                <w:sz w:val="24"/>
              </w:rPr>
              <w:t xml:space="preserve"> </w:t>
            </w:r>
            <w:r w:rsidRPr="009E46B6">
              <w:rPr>
                <w:sz w:val="24"/>
              </w:rPr>
              <w:t>в ученическом самоуправлении</w:t>
            </w:r>
            <w:r w:rsidRPr="009E46B6">
              <w:rPr>
                <w:spacing w:val="1"/>
                <w:sz w:val="24"/>
              </w:rPr>
              <w:t xml:space="preserve"> </w:t>
            </w:r>
            <w:r w:rsidRPr="009E46B6">
              <w:rPr>
                <w:sz w:val="24"/>
              </w:rPr>
              <w:t>Доля</w:t>
            </w:r>
            <w:r w:rsidRPr="009E46B6">
              <w:rPr>
                <w:spacing w:val="19"/>
                <w:sz w:val="24"/>
              </w:rPr>
              <w:t xml:space="preserve"> </w:t>
            </w:r>
            <w:r w:rsidRPr="009E46B6">
              <w:rPr>
                <w:sz w:val="24"/>
              </w:rPr>
              <w:t>родителей,</w:t>
            </w:r>
            <w:r w:rsidRPr="009E46B6">
              <w:rPr>
                <w:spacing w:val="22"/>
                <w:sz w:val="24"/>
              </w:rPr>
              <w:t xml:space="preserve"> </w:t>
            </w:r>
            <w:r w:rsidRPr="009E46B6">
              <w:rPr>
                <w:sz w:val="24"/>
              </w:rPr>
              <w:t>участвующих</w:t>
            </w:r>
            <w:r w:rsidRPr="009E46B6">
              <w:rPr>
                <w:spacing w:val="23"/>
                <w:sz w:val="24"/>
              </w:rPr>
              <w:t xml:space="preserve"> </w:t>
            </w:r>
            <w:r w:rsidRPr="009E46B6">
              <w:rPr>
                <w:sz w:val="24"/>
              </w:rPr>
              <w:t>в</w:t>
            </w:r>
            <w:r w:rsidRPr="009E46B6">
              <w:rPr>
                <w:spacing w:val="-57"/>
                <w:sz w:val="24"/>
              </w:rPr>
              <w:t xml:space="preserve"> </w:t>
            </w:r>
            <w:r w:rsidRPr="009E46B6">
              <w:rPr>
                <w:sz w:val="24"/>
              </w:rPr>
              <w:t>работе</w:t>
            </w:r>
            <w:r w:rsidRPr="009E46B6">
              <w:rPr>
                <w:spacing w:val="3"/>
                <w:sz w:val="24"/>
              </w:rPr>
              <w:t xml:space="preserve"> </w:t>
            </w:r>
            <w:r w:rsidRPr="009E46B6">
              <w:rPr>
                <w:sz w:val="24"/>
              </w:rPr>
              <w:t>родительских</w:t>
            </w:r>
            <w:r w:rsidRPr="009E46B6">
              <w:rPr>
                <w:spacing w:val="4"/>
                <w:sz w:val="24"/>
              </w:rPr>
              <w:t xml:space="preserve"> </w:t>
            </w:r>
            <w:r w:rsidRPr="009E46B6">
              <w:rPr>
                <w:sz w:val="24"/>
              </w:rPr>
              <w:t>комитетов,</w:t>
            </w:r>
            <w:r w:rsidRPr="009E46B6">
              <w:rPr>
                <w:spacing w:val="-57"/>
                <w:sz w:val="24"/>
              </w:rPr>
              <w:t xml:space="preserve"> </w:t>
            </w:r>
            <w:r w:rsidRPr="009E46B6">
              <w:rPr>
                <w:sz w:val="24"/>
              </w:rPr>
              <w:t>СОУ</w:t>
            </w:r>
          </w:p>
        </w:tc>
        <w:tc>
          <w:tcPr>
            <w:tcW w:w="2127" w:type="dxa"/>
          </w:tcPr>
          <w:p w14:paraId="75DADB93" w14:textId="77777777" w:rsidR="00CA59FD" w:rsidRPr="009E46B6" w:rsidRDefault="00CA59FD">
            <w:pPr>
              <w:pStyle w:val="TableParagraph"/>
              <w:rPr>
                <w:b/>
                <w:sz w:val="26"/>
              </w:rPr>
            </w:pPr>
          </w:p>
          <w:p w14:paraId="682685D2" w14:textId="77777777" w:rsidR="00CA59FD" w:rsidRPr="009E46B6" w:rsidRDefault="00CA59FD">
            <w:pPr>
              <w:pStyle w:val="TableParagraph"/>
              <w:spacing w:before="5"/>
              <w:rPr>
                <w:b/>
                <w:sz w:val="27"/>
              </w:rPr>
            </w:pPr>
          </w:p>
          <w:p w14:paraId="28E8A707" w14:textId="77777777" w:rsidR="00CA59FD" w:rsidRPr="009E46B6" w:rsidRDefault="009170FA">
            <w:pPr>
              <w:pStyle w:val="TableParagraph"/>
              <w:spacing w:line="216" w:lineRule="auto"/>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005C73F0" w14:textId="57BF1E89" w:rsidR="00CA59FD" w:rsidRPr="009E46B6" w:rsidRDefault="00CA59FD">
            <w:pPr>
              <w:pStyle w:val="TableParagraph"/>
              <w:spacing w:line="254" w:lineRule="exact"/>
              <w:ind w:left="302"/>
              <w:rPr>
                <w:sz w:val="24"/>
              </w:rPr>
            </w:pPr>
          </w:p>
        </w:tc>
        <w:tc>
          <w:tcPr>
            <w:tcW w:w="2130" w:type="dxa"/>
          </w:tcPr>
          <w:p w14:paraId="75D88118" w14:textId="77777777" w:rsidR="00CA59FD" w:rsidRPr="009E46B6" w:rsidRDefault="00CA59FD">
            <w:pPr>
              <w:pStyle w:val="TableParagraph"/>
              <w:rPr>
                <w:b/>
                <w:sz w:val="26"/>
              </w:rPr>
            </w:pPr>
          </w:p>
          <w:p w14:paraId="0DDD7DCB" w14:textId="77777777" w:rsidR="00CA59FD" w:rsidRPr="009E46B6" w:rsidRDefault="00CA59FD">
            <w:pPr>
              <w:pStyle w:val="TableParagraph"/>
              <w:rPr>
                <w:b/>
                <w:sz w:val="26"/>
              </w:rPr>
            </w:pPr>
          </w:p>
          <w:p w14:paraId="052F9138" w14:textId="77777777" w:rsidR="00CA59FD" w:rsidRPr="009E46B6" w:rsidRDefault="00CA59FD">
            <w:pPr>
              <w:pStyle w:val="TableParagraph"/>
              <w:spacing w:before="2"/>
              <w:rPr>
                <w:b/>
                <w:sz w:val="21"/>
              </w:rPr>
            </w:pPr>
          </w:p>
          <w:p w14:paraId="0CE2B4DD" w14:textId="77777777" w:rsidR="00CA59FD" w:rsidRPr="009E46B6" w:rsidRDefault="009170FA">
            <w:pPr>
              <w:pStyle w:val="TableParagraph"/>
              <w:ind w:left="189" w:right="176"/>
              <w:jc w:val="center"/>
              <w:rPr>
                <w:sz w:val="24"/>
              </w:rPr>
            </w:pPr>
            <w:r w:rsidRPr="009E46B6">
              <w:rPr>
                <w:sz w:val="24"/>
              </w:rPr>
              <w:t>Экспертиза</w:t>
            </w:r>
          </w:p>
        </w:tc>
        <w:tc>
          <w:tcPr>
            <w:tcW w:w="1983" w:type="dxa"/>
          </w:tcPr>
          <w:p w14:paraId="70413981" w14:textId="371544E9" w:rsidR="00650E4E" w:rsidRPr="009E46B6" w:rsidRDefault="009170FA" w:rsidP="00650E4E">
            <w:pPr>
              <w:pStyle w:val="TableParagraph"/>
              <w:spacing w:line="216" w:lineRule="auto"/>
              <w:ind w:left="176" w:right="169"/>
              <w:jc w:val="center"/>
              <w:rPr>
                <w:sz w:val="24"/>
              </w:rPr>
            </w:pPr>
            <w:r w:rsidRPr="009E46B6">
              <w:rPr>
                <w:sz w:val="24"/>
              </w:rPr>
              <w:t>Заместитель</w:t>
            </w:r>
            <w:r w:rsidRPr="009E46B6">
              <w:rPr>
                <w:spacing w:val="1"/>
                <w:sz w:val="24"/>
              </w:rPr>
              <w:t xml:space="preserve"> </w:t>
            </w:r>
            <w:r w:rsidRPr="009E46B6">
              <w:rPr>
                <w:sz w:val="24"/>
              </w:rPr>
              <w:t>директора по</w:t>
            </w:r>
            <w:r w:rsidRPr="009E46B6">
              <w:rPr>
                <w:spacing w:val="1"/>
                <w:sz w:val="24"/>
              </w:rPr>
              <w:t xml:space="preserve"> </w:t>
            </w:r>
            <w:r w:rsidRPr="009E46B6">
              <w:rPr>
                <w:spacing w:val="-1"/>
                <w:sz w:val="24"/>
              </w:rPr>
              <w:t>воспитательной</w:t>
            </w:r>
            <w:r w:rsidRPr="009E46B6">
              <w:rPr>
                <w:spacing w:val="-57"/>
                <w:sz w:val="24"/>
              </w:rPr>
              <w:t xml:space="preserve"> </w:t>
            </w:r>
            <w:r w:rsidRPr="009E46B6">
              <w:rPr>
                <w:sz w:val="24"/>
              </w:rPr>
              <w:t>работе</w:t>
            </w:r>
            <w:r w:rsidRPr="009E46B6">
              <w:rPr>
                <w:spacing w:val="1"/>
                <w:sz w:val="24"/>
              </w:rPr>
              <w:t xml:space="preserve"> </w:t>
            </w:r>
          </w:p>
          <w:p w14:paraId="1148050C" w14:textId="4BF0110F" w:rsidR="00CA59FD" w:rsidRPr="009E46B6" w:rsidRDefault="00CA59FD">
            <w:pPr>
              <w:pStyle w:val="TableParagraph"/>
              <w:spacing w:line="250" w:lineRule="exact"/>
              <w:ind w:left="175" w:right="169"/>
              <w:jc w:val="center"/>
              <w:rPr>
                <w:sz w:val="24"/>
              </w:rPr>
            </w:pPr>
          </w:p>
        </w:tc>
        <w:tc>
          <w:tcPr>
            <w:tcW w:w="2024" w:type="dxa"/>
          </w:tcPr>
          <w:p w14:paraId="12F66884" w14:textId="77777777" w:rsidR="00CA59FD" w:rsidRPr="009E46B6" w:rsidRDefault="00CA59FD">
            <w:pPr>
              <w:pStyle w:val="TableParagraph"/>
              <w:rPr>
                <w:b/>
                <w:sz w:val="26"/>
              </w:rPr>
            </w:pPr>
          </w:p>
          <w:p w14:paraId="12144A8D" w14:textId="77777777" w:rsidR="00CA59FD" w:rsidRPr="009E46B6" w:rsidRDefault="00CA59FD">
            <w:pPr>
              <w:pStyle w:val="TableParagraph"/>
              <w:spacing w:before="3"/>
              <w:rPr>
                <w:b/>
                <w:sz w:val="38"/>
              </w:rPr>
            </w:pPr>
          </w:p>
          <w:p w14:paraId="2F7CB859" w14:textId="77777777" w:rsidR="00CA59FD" w:rsidRPr="009E46B6" w:rsidRDefault="009170FA">
            <w:pPr>
              <w:pStyle w:val="TableParagraph"/>
              <w:spacing w:line="216" w:lineRule="auto"/>
              <w:ind w:left="786" w:right="164" w:hanging="596"/>
              <w:rPr>
                <w:sz w:val="24"/>
              </w:rPr>
            </w:pPr>
            <w:r w:rsidRPr="009E46B6">
              <w:rPr>
                <w:sz w:val="24"/>
              </w:rPr>
              <w:t>Конец учебного</w:t>
            </w:r>
            <w:r w:rsidRPr="009E46B6">
              <w:rPr>
                <w:spacing w:val="-58"/>
                <w:sz w:val="24"/>
              </w:rPr>
              <w:t xml:space="preserve"> </w:t>
            </w:r>
            <w:r w:rsidRPr="009E46B6">
              <w:rPr>
                <w:sz w:val="24"/>
              </w:rPr>
              <w:t>года</w:t>
            </w:r>
          </w:p>
        </w:tc>
      </w:tr>
      <w:tr w:rsidR="00CA59FD" w:rsidRPr="009E46B6" w14:paraId="43AC16B3" w14:textId="77777777">
        <w:trPr>
          <w:trHeight w:val="1737"/>
        </w:trPr>
        <w:tc>
          <w:tcPr>
            <w:tcW w:w="845" w:type="dxa"/>
          </w:tcPr>
          <w:p w14:paraId="7A3C4002" w14:textId="77777777" w:rsidR="00CA59FD" w:rsidRPr="009E46B6" w:rsidRDefault="00CA59FD">
            <w:pPr>
              <w:pStyle w:val="TableParagraph"/>
              <w:rPr>
                <w:b/>
                <w:sz w:val="26"/>
              </w:rPr>
            </w:pPr>
          </w:p>
          <w:p w14:paraId="7470898E" w14:textId="77777777" w:rsidR="00CA59FD" w:rsidRPr="009E46B6" w:rsidRDefault="00CA59FD">
            <w:pPr>
              <w:pStyle w:val="TableParagraph"/>
              <w:spacing w:before="5"/>
              <w:rPr>
                <w:b/>
                <w:sz w:val="36"/>
              </w:rPr>
            </w:pPr>
          </w:p>
          <w:p w14:paraId="1C59FE1B" w14:textId="77777777" w:rsidR="00CA59FD" w:rsidRPr="009E46B6" w:rsidRDefault="009170FA">
            <w:pPr>
              <w:pStyle w:val="TableParagraph"/>
              <w:ind w:left="302"/>
              <w:rPr>
                <w:b/>
                <w:sz w:val="24"/>
              </w:rPr>
            </w:pPr>
            <w:r w:rsidRPr="009E46B6">
              <w:rPr>
                <w:b/>
                <w:sz w:val="24"/>
              </w:rPr>
              <w:t>22</w:t>
            </w:r>
          </w:p>
        </w:tc>
        <w:tc>
          <w:tcPr>
            <w:tcW w:w="2448" w:type="dxa"/>
          </w:tcPr>
          <w:p w14:paraId="43760C7A" w14:textId="77777777" w:rsidR="00CA59FD" w:rsidRPr="009E46B6" w:rsidRDefault="00CA59FD">
            <w:pPr>
              <w:pStyle w:val="TableParagraph"/>
              <w:rPr>
                <w:b/>
                <w:sz w:val="26"/>
              </w:rPr>
            </w:pPr>
          </w:p>
          <w:p w14:paraId="22C986C7" w14:textId="77777777" w:rsidR="00CA59FD" w:rsidRPr="009E46B6" w:rsidRDefault="009170FA">
            <w:pPr>
              <w:pStyle w:val="TableParagraph"/>
              <w:spacing w:before="189" w:line="216" w:lineRule="auto"/>
              <w:ind w:left="110" w:right="95" w:hanging="2"/>
              <w:jc w:val="center"/>
              <w:rPr>
                <w:sz w:val="24"/>
              </w:rPr>
            </w:pPr>
            <w:r w:rsidRPr="009E46B6">
              <w:rPr>
                <w:sz w:val="24"/>
              </w:rPr>
              <w:t>Документооборот и</w:t>
            </w:r>
            <w:r w:rsidRPr="009E46B6">
              <w:rPr>
                <w:spacing w:val="1"/>
                <w:sz w:val="24"/>
              </w:rPr>
              <w:t xml:space="preserve"> </w:t>
            </w:r>
            <w:r w:rsidRPr="009E46B6">
              <w:rPr>
                <w:spacing w:val="-1"/>
                <w:sz w:val="24"/>
              </w:rPr>
              <w:t>нормативно-правовое</w:t>
            </w:r>
            <w:r w:rsidRPr="009E46B6">
              <w:rPr>
                <w:spacing w:val="-57"/>
                <w:sz w:val="24"/>
              </w:rPr>
              <w:t xml:space="preserve"> </w:t>
            </w:r>
            <w:r w:rsidRPr="009E46B6">
              <w:rPr>
                <w:sz w:val="24"/>
              </w:rPr>
              <w:t>обеспечение</w:t>
            </w:r>
          </w:p>
        </w:tc>
        <w:tc>
          <w:tcPr>
            <w:tcW w:w="3795" w:type="dxa"/>
          </w:tcPr>
          <w:p w14:paraId="28444DB2" w14:textId="77777777" w:rsidR="00CA59FD" w:rsidRPr="009E46B6" w:rsidRDefault="009170FA">
            <w:pPr>
              <w:pStyle w:val="TableParagraph"/>
              <w:tabs>
                <w:tab w:val="left" w:pos="2225"/>
              </w:tabs>
              <w:spacing w:line="231" w:lineRule="exact"/>
              <w:ind w:left="107"/>
              <w:rPr>
                <w:sz w:val="24"/>
              </w:rPr>
            </w:pPr>
            <w:r w:rsidRPr="009E46B6">
              <w:rPr>
                <w:sz w:val="24"/>
              </w:rPr>
              <w:t>Соответствие</w:t>
            </w:r>
            <w:r w:rsidRPr="009E46B6">
              <w:rPr>
                <w:sz w:val="24"/>
              </w:rPr>
              <w:tab/>
              <w:t>документации</w:t>
            </w:r>
          </w:p>
          <w:p w14:paraId="5F65717D" w14:textId="77777777" w:rsidR="00CA59FD" w:rsidRPr="009E46B6" w:rsidRDefault="009170FA">
            <w:pPr>
              <w:pStyle w:val="TableParagraph"/>
              <w:tabs>
                <w:tab w:val="left" w:pos="2095"/>
              </w:tabs>
              <w:spacing w:before="8" w:line="216" w:lineRule="auto"/>
              <w:ind w:left="107" w:right="93"/>
              <w:rPr>
                <w:sz w:val="24"/>
              </w:rPr>
            </w:pPr>
            <w:r w:rsidRPr="009E46B6">
              <w:rPr>
                <w:sz w:val="24"/>
              </w:rPr>
              <w:t>гимназии</w:t>
            </w:r>
            <w:r w:rsidRPr="009E46B6">
              <w:rPr>
                <w:sz w:val="24"/>
              </w:rPr>
              <w:tab/>
            </w:r>
            <w:r w:rsidRPr="009E46B6">
              <w:rPr>
                <w:spacing w:val="-1"/>
                <w:sz w:val="24"/>
              </w:rPr>
              <w:t>установленным</w:t>
            </w:r>
            <w:r w:rsidRPr="009E46B6">
              <w:rPr>
                <w:spacing w:val="-57"/>
                <w:sz w:val="24"/>
              </w:rPr>
              <w:t xml:space="preserve"> </w:t>
            </w:r>
            <w:r w:rsidRPr="009E46B6">
              <w:rPr>
                <w:sz w:val="24"/>
              </w:rPr>
              <w:t>требованиям</w:t>
            </w:r>
          </w:p>
          <w:p w14:paraId="51BFC1B8" w14:textId="77777777" w:rsidR="00CA59FD" w:rsidRPr="009E46B6" w:rsidRDefault="009170FA">
            <w:pPr>
              <w:pStyle w:val="TableParagraph"/>
              <w:tabs>
                <w:tab w:val="left" w:pos="1877"/>
                <w:tab w:val="left" w:pos="3569"/>
              </w:tabs>
              <w:spacing w:line="218" w:lineRule="auto"/>
              <w:ind w:left="107" w:right="98"/>
              <w:rPr>
                <w:sz w:val="24"/>
              </w:rPr>
            </w:pPr>
            <w:r w:rsidRPr="009E46B6">
              <w:rPr>
                <w:sz w:val="24"/>
              </w:rPr>
              <w:t>Соответствие</w:t>
            </w:r>
            <w:r w:rsidRPr="009E46B6">
              <w:rPr>
                <w:sz w:val="24"/>
              </w:rPr>
              <w:tab/>
              <w:t>требованиям</w:t>
            </w:r>
            <w:r w:rsidRPr="009E46B6">
              <w:rPr>
                <w:sz w:val="24"/>
              </w:rPr>
              <w:tab/>
            </w:r>
            <w:r w:rsidRPr="009E46B6">
              <w:rPr>
                <w:spacing w:val="-6"/>
                <w:sz w:val="24"/>
              </w:rPr>
              <w:t>к</w:t>
            </w:r>
            <w:r w:rsidRPr="009E46B6">
              <w:rPr>
                <w:spacing w:val="-57"/>
                <w:sz w:val="24"/>
              </w:rPr>
              <w:t xml:space="preserve"> </w:t>
            </w:r>
            <w:r w:rsidRPr="009E46B6">
              <w:rPr>
                <w:sz w:val="24"/>
              </w:rPr>
              <w:t>документообороту</w:t>
            </w:r>
          </w:p>
          <w:p w14:paraId="44778C9B" w14:textId="77777777" w:rsidR="00CA59FD" w:rsidRPr="009E46B6" w:rsidRDefault="009170FA">
            <w:pPr>
              <w:pStyle w:val="TableParagraph"/>
              <w:tabs>
                <w:tab w:val="left" w:pos="1346"/>
              </w:tabs>
              <w:spacing w:line="248" w:lineRule="exact"/>
              <w:ind w:left="107" w:right="96"/>
              <w:rPr>
                <w:sz w:val="24"/>
              </w:rPr>
            </w:pPr>
            <w:r w:rsidRPr="009E46B6">
              <w:rPr>
                <w:sz w:val="24"/>
              </w:rPr>
              <w:t>Полнота</w:t>
            </w:r>
            <w:r w:rsidRPr="009E46B6">
              <w:rPr>
                <w:sz w:val="24"/>
              </w:rPr>
              <w:tab/>
            </w:r>
            <w:r w:rsidRPr="009E46B6">
              <w:rPr>
                <w:spacing w:val="-1"/>
                <w:sz w:val="24"/>
              </w:rPr>
              <w:t>нормативно-правового</w:t>
            </w:r>
            <w:r w:rsidRPr="009E46B6">
              <w:rPr>
                <w:spacing w:val="-57"/>
                <w:sz w:val="24"/>
              </w:rPr>
              <w:t xml:space="preserve"> </w:t>
            </w:r>
            <w:r w:rsidRPr="009E46B6">
              <w:rPr>
                <w:sz w:val="24"/>
              </w:rPr>
              <w:t>обеспечения</w:t>
            </w:r>
          </w:p>
        </w:tc>
        <w:tc>
          <w:tcPr>
            <w:tcW w:w="2127" w:type="dxa"/>
          </w:tcPr>
          <w:p w14:paraId="3959EB34" w14:textId="77777777" w:rsidR="00CA59FD" w:rsidRPr="009E46B6" w:rsidRDefault="00CA59FD">
            <w:pPr>
              <w:pStyle w:val="TableParagraph"/>
              <w:rPr>
                <w:b/>
                <w:sz w:val="26"/>
              </w:rPr>
            </w:pPr>
          </w:p>
          <w:p w14:paraId="49A0FC03" w14:textId="77777777" w:rsidR="00CA59FD" w:rsidRPr="009E46B6" w:rsidRDefault="009170FA">
            <w:pPr>
              <w:pStyle w:val="TableParagraph"/>
              <w:spacing w:before="189" w:line="216" w:lineRule="auto"/>
              <w:ind w:left="787" w:right="234" w:hanging="522"/>
              <w:rPr>
                <w:sz w:val="24"/>
              </w:rPr>
            </w:pPr>
            <w:r w:rsidRPr="009E46B6">
              <w:rPr>
                <w:sz w:val="24"/>
              </w:rPr>
              <w:t>Аналитический</w:t>
            </w:r>
            <w:r w:rsidRPr="009E46B6">
              <w:rPr>
                <w:spacing w:val="-58"/>
                <w:sz w:val="24"/>
              </w:rPr>
              <w:t xml:space="preserve"> </w:t>
            </w:r>
            <w:r w:rsidRPr="009E46B6">
              <w:rPr>
                <w:sz w:val="24"/>
              </w:rPr>
              <w:t>отчёт</w:t>
            </w:r>
          </w:p>
          <w:p w14:paraId="3FF0DBED" w14:textId="5A034EBA" w:rsidR="00CA59FD" w:rsidRPr="009E46B6" w:rsidRDefault="00CA59FD">
            <w:pPr>
              <w:pStyle w:val="TableParagraph"/>
              <w:spacing w:line="254" w:lineRule="exact"/>
              <w:ind w:left="302"/>
              <w:rPr>
                <w:sz w:val="24"/>
              </w:rPr>
            </w:pPr>
          </w:p>
        </w:tc>
        <w:tc>
          <w:tcPr>
            <w:tcW w:w="2130" w:type="dxa"/>
          </w:tcPr>
          <w:p w14:paraId="1631EEF6" w14:textId="77777777" w:rsidR="00CA59FD" w:rsidRPr="009E46B6" w:rsidRDefault="00CA59FD">
            <w:pPr>
              <w:pStyle w:val="TableParagraph"/>
              <w:rPr>
                <w:b/>
                <w:sz w:val="26"/>
              </w:rPr>
            </w:pPr>
          </w:p>
          <w:p w14:paraId="14A9215F" w14:textId="77777777" w:rsidR="00CA59FD" w:rsidRPr="009E46B6" w:rsidRDefault="00CA59FD">
            <w:pPr>
              <w:pStyle w:val="TableParagraph"/>
              <w:rPr>
                <w:b/>
                <w:sz w:val="36"/>
              </w:rPr>
            </w:pPr>
          </w:p>
          <w:p w14:paraId="3771F05C" w14:textId="77777777" w:rsidR="00CA59FD" w:rsidRPr="009E46B6" w:rsidRDefault="009170FA">
            <w:pPr>
              <w:pStyle w:val="TableParagraph"/>
              <w:ind w:left="189" w:right="176"/>
              <w:jc w:val="center"/>
              <w:rPr>
                <w:sz w:val="24"/>
              </w:rPr>
            </w:pPr>
            <w:r w:rsidRPr="009E46B6">
              <w:rPr>
                <w:sz w:val="24"/>
              </w:rPr>
              <w:t>Экспертиза</w:t>
            </w:r>
          </w:p>
        </w:tc>
        <w:tc>
          <w:tcPr>
            <w:tcW w:w="1983" w:type="dxa"/>
          </w:tcPr>
          <w:p w14:paraId="291ED1C4" w14:textId="77777777" w:rsidR="00CA59FD" w:rsidRPr="009E46B6" w:rsidRDefault="00CA59FD">
            <w:pPr>
              <w:pStyle w:val="TableParagraph"/>
              <w:rPr>
                <w:b/>
                <w:sz w:val="26"/>
              </w:rPr>
            </w:pPr>
          </w:p>
          <w:p w14:paraId="1E62059A" w14:textId="77777777" w:rsidR="00CA59FD" w:rsidRPr="009E46B6" w:rsidRDefault="00CA59FD">
            <w:pPr>
              <w:pStyle w:val="TableParagraph"/>
              <w:rPr>
                <w:b/>
                <w:sz w:val="36"/>
              </w:rPr>
            </w:pPr>
          </w:p>
          <w:p w14:paraId="317D9DAB" w14:textId="77777777" w:rsidR="00CA59FD" w:rsidRPr="009E46B6" w:rsidRDefault="009170FA">
            <w:pPr>
              <w:pStyle w:val="TableParagraph"/>
              <w:ind w:left="498"/>
              <w:rPr>
                <w:sz w:val="24"/>
              </w:rPr>
            </w:pPr>
            <w:r w:rsidRPr="009E46B6">
              <w:rPr>
                <w:sz w:val="24"/>
              </w:rPr>
              <w:t>Директор</w:t>
            </w:r>
          </w:p>
        </w:tc>
        <w:tc>
          <w:tcPr>
            <w:tcW w:w="2024" w:type="dxa"/>
          </w:tcPr>
          <w:p w14:paraId="3B166FDB" w14:textId="77777777" w:rsidR="00CA59FD" w:rsidRPr="009E46B6" w:rsidRDefault="00CA59FD">
            <w:pPr>
              <w:pStyle w:val="TableParagraph"/>
              <w:rPr>
                <w:b/>
                <w:sz w:val="26"/>
              </w:rPr>
            </w:pPr>
          </w:p>
          <w:p w14:paraId="66CDEA04" w14:textId="77777777" w:rsidR="00CA59FD" w:rsidRPr="009E46B6" w:rsidRDefault="00CA59FD">
            <w:pPr>
              <w:pStyle w:val="TableParagraph"/>
              <w:rPr>
                <w:b/>
                <w:sz w:val="36"/>
              </w:rPr>
            </w:pPr>
          </w:p>
          <w:p w14:paraId="049783E8" w14:textId="77777777" w:rsidR="00CA59FD" w:rsidRPr="009E46B6" w:rsidRDefault="009170FA">
            <w:pPr>
              <w:pStyle w:val="TableParagraph"/>
              <w:ind w:left="245"/>
              <w:rPr>
                <w:sz w:val="24"/>
              </w:rPr>
            </w:pPr>
            <w:r w:rsidRPr="009E46B6">
              <w:rPr>
                <w:sz w:val="24"/>
              </w:rPr>
              <w:t>В</w:t>
            </w:r>
            <w:r w:rsidRPr="009E46B6">
              <w:rPr>
                <w:spacing w:val="-4"/>
                <w:sz w:val="24"/>
              </w:rPr>
              <w:t xml:space="preserve"> </w:t>
            </w:r>
            <w:r w:rsidRPr="009E46B6">
              <w:rPr>
                <w:sz w:val="24"/>
              </w:rPr>
              <w:t>течение</w:t>
            </w:r>
            <w:r w:rsidRPr="009E46B6">
              <w:rPr>
                <w:spacing w:val="-2"/>
                <w:sz w:val="24"/>
              </w:rPr>
              <w:t xml:space="preserve"> </w:t>
            </w:r>
            <w:r w:rsidRPr="009E46B6">
              <w:rPr>
                <w:sz w:val="24"/>
              </w:rPr>
              <w:t>года</w:t>
            </w:r>
          </w:p>
        </w:tc>
      </w:tr>
    </w:tbl>
    <w:p w14:paraId="3BEFAC71" w14:textId="77777777" w:rsidR="009170FA" w:rsidRPr="009E46B6" w:rsidRDefault="009170FA"/>
    <w:sectPr w:rsidR="009170FA" w:rsidRPr="009E46B6">
      <w:pgSz w:w="16840" w:h="11910" w:orient="landscape"/>
      <w:pgMar w:top="1100" w:right="520" w:bottom="1120" w:left="74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4544" w14:textId="77777777" w:rsidR="00997977" w:rsidRDefault="00997977">
      <w:r>
        <w:separator/>
      </w:r>
    </w:p>
  </w:endnote>
  <w:endnote w:type="continuationSeparator" w:id="0">
    <w:p w14:paraId="7288264F" w14:textId="77777777" w:rsidR="00997977" w:rsidRDefault="0099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5742" w14:textId="154E078C" w:rsidR="009E46B6" w:rsidRDefault="009E46B6">
    <w:pPr>
      <w:pStyle w:val="a3"/>
      <w:spacing w:line="14" w:lineRule="auto"/>
      <w:ind w:left="0" w:firstLine="0"/>
      <w:jc w:val="left"/>
      <w:rPr>
        <w:sz w:val="16"/>
      </w:rPr>
    </w:pPr>
    <w:r>
      <w:rPr>
        <w:noProof/>
        <w:lang w:eastAsia="ru-RU"/>
      </w:rPr>
      <mc:AlternateContent>
        <mc:Choice Requires="wps">
          <w:drawing>
            <wp:anchor distT="0" distB="0" distL="114300" distR="114300" simplePos="0" relativeHeight="480005632" behindDoc="1" locked="0" layoutInCell="1" allowOverlap="1" wp14:anchorId="56BCFEA7" wp14:editId="6DA95C7D">
              <wp:simplePos x="0" y="0"/>
              <wp:positionH relativeFrom="page">
                <wp:posOffset>3943350</wp:posOffset>
              </wp:positionH>
              <wp:positionV relativeFrom="page">
                <wp:posOffset>9902190</wp:posOffset>
              </wp:positionV>
              <wp:extent cx="216535" cy="18097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CEBDF" w14:textId="77777777" w:rsidR="009E46B6" w:rsidRDefault="009E46B6">
                          <w:pPr>
                            <w:spacing w:before="11"/>
                            <w:ind w:left="60"/>
                          </w:pPr>
                          <w:r>
                            <w:fldChar w:fldCharType="begin"/>
                          </w:r>
                          <w:r>
                            <w:instrText xml:space="preserve"> PAGE </w:instrText>
                          </w:r>
                          <w:r>
                            <w:fldChar w:fldCharType="separate"/>
                          </w:r>
                          <w:r w:rsidR="00B20637">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CFEA7" id="_x0000_t202" coordsize="21600,21600" o:spt="202" path="m,l,21600r21600,l21600,xe">
              <v:stroke joinstyle="miter"/>
              <v:path gradientshapeok="t" o:connecttype="rect"/>
            </v:shapetype>
            <v:shape id="Text Box 9" o:spid="_x0000_s1033" type="#_x0000_t202" style="position:absolute;margin-left:310.5pt;margin-top:779.7pt;width:17.05pt;height:14.25pt;z-index:-2331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" filled="f" stroked="f">
              <v:textbox inset="0,0,0,0">
                <w:txbxContent>
                  <w:p w14:paraId="52CCEBDF" w14:textId="77777777" w:rsidR="009E46B6" w:rsidRDefault="009E46B6">
                    <w:pPr>
                      <w:spacing w:before="11"/>
                      <w:ind w:left="60"/>
                    </w:pPr>
                    <w:r>
                      <w:fldChar w:fldCharType="begin"/>
                    </w:r>
                    <w:r>
                      <w:instrText xml:space="preserve"> PAGE </w:instrText>
                    </w:r>
                    <w:r>
                      <w:fldChar w:fldCharType="separate"/>
                    </w:r>
                    <w:r w:rsidR="00B20637">
                      <w:rPr>
                        <w:noProof/>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3FEB" w14:textId="717D4D6C" w:rsidR="009E46B6" w:rsidRDefault="009E46B6">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0006144" behindDoc="1" locked="0" layoutInCell="1" allowOverlap="1" wp14:anchorId="2B8227A3" wp14:editId="15B23A8F">
              <wp:simplePos x="0" y="0"/>
              <wp:positionH relativeFrom="page">
                <wp:posOffset>5237480</wp:posOffset>
              </wp:positionH>
              <wp:positionV relativeFrom="page">
                <wp:posOffset>6769100</wp:posOffset>
              </wp:positionV>
              <wp:extent cx="216535" cy="18097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F631" w14:textId="77777777" w:rsidR="009E46B6" w:rsidRDefault="009E46B6">
                          <w:pPr>
                            <w:spacing w:before="11"/>
                            <w:ind w:left="60"/>
                          </w:pPr>
                          <w:r>
                            <w:fldChar w:fldCharType="begin"/>
                          </w:r>
                          <w:r>
                            <w:instrText xml:space="preserve"> PAGE </w:instrText>
                          </w:r>
                          <w:r>
                            <w:fldChar w:fldCharType="separate"/>
                          </w:r>
                          <w:r w:rsidR="00B20637">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27A3" id="_x0000_t202" coordsize="21600,21600" o:spt="202" path="m,l,21600r21600,l21600,xe">
              <v:stroke joinstyle="miter"/>
              <v:path gradientshapeok="t" o:connecttype="rect"/>
            </v:shapetype>
            <v:shape id="Text Box 8" o:spid="_x0000_s1034" type="#_x0000_t202" style="position:absolute;margin-left:412.4pt;margin-top:533pt;width:17.05pt;height:14.25pt;z-index:-233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" filled="f" stroked="f">
              <v:textbox inset="0,0,0,0">
                <w:txbxContent>
                  <w:p w14:paraId="7A43F631" w14:textId="77777777" w:rsidR="009E46B6" w:rsidRDefault="009E46B6">
                    <w:pPr>
                      <w:spacing w:before="11"/>
                      <w:ind w:left="60"/>
                    </w:pPr>
                    <w:r>
                      <w:fldChar w:fldCharType="begin"/>
                    </w:r>
                    <w:r>
                      <w:instrText xml:space="preserve"> PAGE </w:instrText>
                    </w:r>
                    <w:r>
                      <w:fldChar w:fldCharType="separate"/>
                    </w:r>
                    <w:r w:rsidR="00B20637">
                      <w:rPr>
                        <w:noProof/>
                      </w:rPr>
                      <w:t>50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B14" w14:textId="77777777" w:rsidR="009E46B6" w:rsidRDefault="009E46B6">
    <w:pPr>
      <w:pStyle w:val="a3"/>
      <w:spacing w:line="14" w:lineRule="auto"/>
      <w:ind w:left="0" w:firstLine="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9879" w14:textId="4C5CA083" w:rsidR="009E46B6" w:rsidRDefault="009E46B6">
    <w:pPr>
      <w:pStyle w:val="a3"/>
      <w:spacing w:line="14" w:lineRule="auto"/>
      <w:ind w:left="0" w:firstLine="0"/>
      <w:jc w:val="left"/>
      <w:rPr>
        <w:sz w:val="16"/>
      </w:rPr>
    </w:pPr>
    <w:r>
      <w:rPr>
        <w:noProof/>
        <w:lang w:eastAsia="ru-RU"/>
      </w:rPr>
      <mc:AlternateContent>
        <mc:Choice Requires="wps">
          <w:drawing>
            <wp:anchor distT="0" distB="0" distL="114300" distR="114300" simplePos="0" relativeHeight="480006656" behindDoc="1" locked="0" layoutInCell="1" allowOverlap="1" wp14:anchorId="3B374FF6" wp14:editId="688834C0">
              <wp:simplePos x="0" y="0"/>
              <wp:positionH relativeFrom="page">
                <wp:posOffset>3907155</wp:posOffset>
              </wp:positionH>
              <wp:positionV relativeFrom="page">
                <wp:posOffset>9900920</wp:posOffset>
              </wp:positionV>
              <wp:extent cx="287020" cy="18097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81B49" w14:textId="77777777" w:rsidR="009E46B6" w:rsidRDefault="009E46B6">
                          <w:pPr>
                            <w:spacing w:before="11"/>
                            <w:ind w:left="60"/>
                          </w:pPr>
                          <w:r>
                            <w:fldChar w:fldCharType="begin"/>
                          </w:r>
                          <w:r>
                            <w:instrText xml:space="preserve"> PAGE </w:instrText>
                          </w:r>
                          <w:r>
                            <w:fldChar w:fldCharType="separate"/>
                          </w:r>
                          <w:r w:rsidR="00B20637">
                            <w:rPr>
                              <w:noProof/>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74FF6" id="_x0000_t202" coordsize="21600,21600" o:spt="202" path="m,l,21600r21600,l21600,xe">
              <v:stroke joinstyle="miter"/>
              <v:path gradientshapeok="t" o:connecttype="rect"/>
            </v:shapetype>
            <v:shape id="Text Box 7" o:spid="_x0000_s1035" type="#_x0000_t202" style="position:absolute;margin-left:307.65pt;margin-top:779.6pt;width:22.6pt;height:14.25pt;z-index:-2330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" filled="f" stroked="f">
              <v:textbox inset="0,0,0,0">
                <w:txbxContent>
                  <w:p w14:paraId="2C081B49" w14:textId="77777777" w:rsidR="009E46B6" w:rsidRDefault="009E46B6">
                    <w:pPr>
                      <w:spacing w:before="11"/>
                      <w:ind w:left="60"/>
                    </w:pPr>
                    <w:r>
                      <w:fldChar w:fldCharType="begin"/>
                    </w:r>
                    <w:r>
                      <w:instrText xml:space="preserve"> PAGE </w:instrText>
                    </w:r>
                    <w:r>
                      <w:fldChar w:fldCharType="separate"/>
                    </w:r>
                    <w:r w:rsidR="00B20637">
                      <w:rPr>
                        <w:noProof/>
                      </w:rPr>
                      <w:t>87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54A0" w14:textId="08C00CA6" w:rsidR="009E46B6" w:rsidRDefault="009E46B6">
    <w:pPr>
      <w:pStyle w:val="a3"/>
      <w:spacing w:line="14" w:lineRule="auto"/>
      <w:ind w:left="0" w:firstLine="0"/>
      <w:jc w:val="left"/>
      <w:rPr>
        <w:sz w:val="19"/>
      </w:rPr>
    </w:pPr>
    <w:r>
      <w:rPr>
        <w:noProof/>
        <w:lang w:eastAsia="ru-RU"/>
      </w:rPr>
      <mc:AlternateContent>
        <mc:Choice Requires="wps">
          <w:drawing>
            <wp:anchor distT="0" distB="0" distL="114300" distR="114300" simplePos="0" relativeHeight="480008704" behindDoc="1" locked="0" layoutInCell="1" allowOverlap="1" wp14:anchorId="185D453D" wp14:editId="55D5DE5A">
              <wp:simplePos x="0" y="0"/>
              <wp:positionH relativeFrom="page">
                <wp:posOffset>3907155</wp:posOffset>
              </wp:positionH>
              <wp:positionV relativeFrom="page">
                <wp:posOffset>9916160</wp:posOffset>
              </wp:positionV>
              <wp:extent cx="28956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BDF2" w14:textId="77777777" w:rsidR="009E46B6" w:rsidRDefault="009E46B6">
                          <w:pPr>
                            <w:spacing w:line="245" w:lineRule="exact"/>
                            <w:ind w:left="60"/>
                            <w:rPr>
                              <w:rFonts w:ascii="Calibri"/>
                            </w:rPr>
                          </w:pPr>
                          <w:r>
                            <w:fldChar w:fldCharType="begin"/>
                          </w:r>
                          <w:r>
                            <w:rPr>
                              <w:rFonts w:ascii="Calibri"/>
                            </w:rPr>
                            <w:instrText xml:space="preserve"> PAGE </w:instrText>
                          </w:r>
                          <w:r>
                            <w:fldChar w:fldCharType="separate"/>
                          </w:r>
                          <w:r w:rsidR="00B20637">
                            <w:rPr>
                              <w:rFonts w:ascii="Calibri"/>
                              <w:noProof/>
                            </w:rPr>
                            <w: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D453D" id="_x0000_t202" coordsize="21600,21600" o:spt="202" path="m,l,21600r21600,l21600,xe">
              <v:stroke joinstyle="miter"/>
              <v:path gradientshapeok="t" o:connecttype="rect"/>
            </v:shapetype>
            <v:shape id="Text Box 3" o:spid="_x0000_s1036" type="#_x0000_t202" style="position:absolute;margin-left:307.65pt;margin-top:780.8pt;width:22.8pt;height:13.05pt;z-index:-2330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" filled="f" stroked="f">
              <v:textbox inset="0,0,0,0">
                <w:txbxContent>
                  <w:p w14:paraId="337FBDF2" w14:textId="77777777" w:rsidR="009E46B6" w:rsidRDefault="009E46B6">
                    <w:pPr>
                      <w:spacing w:line="245" w:lineRule="exact"/>
                      <w:ind w:left="60"/>
                      <w:rPr>
                        <w:rFonts w:ascii="Calibri"/>
                      </w:rPr>
                    </w:pPr>
                    <w:r>
                      <w:fldChar w:fldCharType="begin"/>
                    </w:r>
                    <w:r>
                      <w:rPr>
                        <w:rFonts w:ascii="Calibri"/>
                      </w:rPr>
                      <w:instrText xml:space="preserve"> PAGE </w:instrText>
                    </w:r>
                    <w:r>
                      <w:fldChar w:fldCharType="separate"/>
                    </w:r>
                    <w:r w:rsidR="00B20637">
                      <w:rPr>
                        <w:rFonts w:ascii="Calibri"/>
                        <w:noProof/>
                      </w:rPr>
                      <w:t>213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83DB" w14:textId="77777777" w:rsidR="009E46B6" w:rsidRDefault="009E46B6">
    <w:pPr>
      <w:pStyle w:val="a3"/>
      <w:spacing w:line="14" w:lineRule="auto"/>
      <w:ind w:left="0" w:firstLine="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38F1" w14:textId="450965D9" w:rsidR="009E46B6" w:rsidRDefault="009E46B6">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0009728" behindDoc="1" locked="0" layoutInCell="1" allowOverlap="1" wp14:anchorId="284D0556" wp14:editId="65994C1A">
              <wp:simplePos x="0" y="0"/>
              <wp:positionH relativeFrom="page">
                <wp:posOffset>5201920</wp:posOffset>
              </wp:positionH>
              <wp:positionV relativeFrom="page">
                <wp:posOffset>6784340</wp:posOffset>
              </wp:positionV>
              <wp:extent cx="2889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06A3D" w14:textId="77777777" w:rsidR="009E46B6" w:rsidRDefault="009E46B6">
                          <w:pPr>
                            <w:spacing w:line="245" w:lineRule="exact"/>
                            <w:ind w:left="60"/>
                            <w:rPr>
                              <w:rFonts w:ascii="Calibri"/>
                            </w:rPr>
                          </w:pPr>
                          <w:r>
                            <w:fldChar w:fldCharType="begin"/>
                          </w:r>
                          <w:r>
                            <w:rPr>
                              <w:rFonts w:ascii="Calibri"/>
                            </w:rPr>
                            <w:instrText xml:space="preserve"> PAGE </w:instrText>
                          </w:r>
                          <w:r>
                            <w:fldChar w:fldCharType="separate"/>
                          </w:r>
                          <w:r w:rsidR="00B20637">
                            <w:rPr>
                              <w:rFonts w:ascii="Calibri"/>
                              <w:noProof/>
                            </w:rPr>
                            <w:t>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D0556" id="_x0000_t202" coordsize="21600,21600" o:spt="202" path="m,l,21600r21600,l21600,xe">
              <v:stroke joinstyle="miter"/>
              <v:path gradientshapeok="t" o:connecttype="rect"/>
            </v:shapetype>
            <v:shape id="Text Box 1" o:spid="_x0000_s1037" type="#_x0000_t202" style="position:absolute;margin-left:409.6pt;margin-top:534.2pt;width:22.75pt;height:13.05pt;z-index:-2330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" filled="f" stroked="f">
              <v:textbox inset="0,0,0,0">
                <w:txbxContent>
                  <w:p w14:paraId="2EF06A3D" w14:textId="77777777" w:rsidR="009E46B6" w:rsidRDefault="009E46B6">
                    <w:pPr>
                      <w:spacing w:line="245" w:lineRule="exact"/>
                      <w:ind w:left="60"/>
                      <w:rPr>
                        <w:rFonts w:ascii="Calibri"/>
                      </w:rPr>
                    </w:pPr>
                    <w:r>
                      <w:fldChar w:fldCharType="begin"/>
                    </w:r>
                    <w:r>
                      <w:rPr>
                        <w:rFonts w:ascii="Calibri"/>
                      </w:rPr>
                      <w:instrText xml:space="preserve"> PAGE </w:instrText>
                    </w:r>
                    <w:r>
                      <w:fldChar w:fldCharType="separate"/>
                    </w:r>
                    <w:r w:rsidR="00B20637">
                      <w:rPr>
                        <w:rFonts w:ascii="Calibri"/>
                        <w:noProof/>
                      </w:rPr>
                      <w:t>277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ACCA" w14:textId="77777777" w:rsidR="00997977" w:rsidRDefault="00997977">
      <w:r>
        <w:separator/>
      </w:r>
    </w:p>
  </w:footnote>
  <w:footnote w:type="continuationSeparator" w:id="0">
    <w:p w14:paraId="6B1A83F3" w14:textId="77777777" w:rsidR="00997977" w:rsidRDefault="0099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411"/>
    <w:multiLevelType w:val="hybridMultilevel"/>
    <w:tmpl w:val="056692A6"/>
    <w:lvl w:ilvl="0" w:tplc="5E00AB32">
      <w:numFmt w:val="bullet"/>
      <w:lvlText w:val=""/>
      <w:lvlJc w:val="left"/>
      <w:pPr>
        <w:ind w:left="1642" w:hanging="360"/>
      </w:pPr>
      <w:rPr>
        <w:rFonts w:ascii="Symbol" w:eastAsia="Symbol" w:hAnsi="Symbol" w:cs="Symbol" w:hint="default"/>
        <w:w w:val="100"/>
        <w:sz w:val="24"/>
        <w:szCs w:val="24"/>
        <w:lang w:val="ru-RU" w:eastAsia="en-US" w:bidi="ar-SA"/>
      </w:rPr>
    </w:lvl>
    <w:lvl w:ilvl="1" w:tplc="4A46E8B0">
      <w:start w:val="1"/>
      <w:numFmt w:val="decimal"/>
      <w:lvlText w:val="%2)"/>
      <w:lvlJc w:val="left"/>
      <w:pPr>
        <w:ind w:left="1915" w:hanging="274"/>
      </w:pPr>
      <w:rPr>
        <w:rFonts w:ascii="Times New Roman" w:eastAsia="Times New Roman" w:hAnsi="Times New Roman" w:cs="Times New Roman" w:hint="default"/>
        <w:w w:val="99"/>
        <w:sz w:val="24"/>
        <w:szCs w:val="24"/>
        <w:lang w:val="ru-RU" w:eastAsia="en-US" w:bidi="ar-SA"/>
      </w:rPr>
    </w:lvl>
    <w:lvl w:ilvl="2" w:tplc="7038808C">
      <w:numFmt w:val="bullet"/>
      <w:lvlText w:val="•"/>
      <w:lvlJc w:val="left"/>
      <w:pPr>
        <w:ind w:left="2862" w:hanging="274"/>
      </w:pPr>
      <w:rPr>
        <w:rFonts w:hint="default"/>
        <w:lang w:val="ru-RU" w:eastAsia="en-US" w:bidi="ar-SA"/>
      </w:rPr>
    </w:lvl>
    <w:lvl w:ilvl="3" w:tplc="14845D58">
      <w:numFmt w:val="bullet"/>
      <w:lvlText w:val="•"/>
      <w:lvlJc w:val="left"/>
      <w:pPr>
        <w:ind w:left="3805" w:hanging="274"/>
      </w:pPr>
      <w:rPr>
        <w:rFonts w:hint="default"/>
        <w:lang w:val="ru-RU" w:eastAsia="en-US" w:bidi="ar-SA"/>
      </w:rPr>
    </w:lvl>
    <w:lvl w:ilvl="4" w:tplc="69CE6B06">
      <w:numFmt w:val="bullet"/>
      <w:lvlText w:val="•"/>
      <w:lvlJc w:val="left"/>
      <w:pPr>
        <w:ind w:left="4748" w:hanging="274"/>
      </w:pPr>
      <w:rPr>
        <w:rFonts w:hint="default"/>
        <w:lang w:val="ru-RU" w:eastAsia="en-US" w:bidi="ar-SA"/>
      </w:rPr>
    </w:lvl>
    <w:lvl w:ilvl="5" w:tplc="62E8D5D4">
      <w:numFmt w:val="bullet"/>
      <w:lvlText w:val="•"/>
      <w:lvlJc w:val="left"/>
      <w:pPr>
        <w:ind w:left="5691" w:hanging="274"/>
      </w:pPr>
      <w:rPr>
        <w:rFonts w:hint="default"/>
        <w:lang w:val="ru-RU" w:eastAsia="en-US" w:bidi="ar-SA"/>
      </w:rPr>
    </w:lvl>
    <w:lvl w:ilvl="6" w:tplc="B5622880">
      <w:numFmt w:val="bullet"/>
      <w:lvlText w:val="•"/>
      <w:lvlJc w:val="left"/>
      <w:pPr>
        <w:ind w:left="6634" w:hanging="274"/>
      </w:pPr>
      <w:rPr>
        <w:rFonts w:hint="default"/>
        <w:lang w:val="ru-RU" w:eastAsia="en-US" w:bidi="ar-SA"/>
      </w:rPr>
    </w:lvl>
    <w:lvl w:ilvl="7" w:tplc="2D768832">
      <w:numFmt w:val="bullet"/>
      <w:lvlText w:val="•"/>
      <w:lvlJc w:val="left"/>
      <w:pPr>
        <w:ind w:left="7577" w:hanging="274"/>
      </w:pPr>
      <w:rPr>
        <w:rFonts w:hint="default"/>
        <w:lang w:val="ru-RU" w:eastAsia="en-US" w:bidi="ar-SA"/>
      </w:rPr>
    </w:lvl>
    <w:lvl w:ilvl="8" w:tplc="5DDAE072">
      <w:numFmt w:val="bullet"/>
      <w:lvlText w:val="•"/>
      <w:lvlJc w:val="left"/>
      <w:pPr>
        <w:ind w:left="8520" w:hanging="274"/>
      </w:pPr>
      <w:rPr>
        <w:rFonts w:hint="default"/>
        <w:lang w:val="ru-RU" w:eastAsia="en-US" w:bidi="ar-SA"/>
      </w:rPr>
    </w:lvl>
  </w:abstractNum>
  <w:abstractNum w:abstractNumId="1" w15:restartNumberingAfterBreak="0">
    <w:nsid w:val="023140C8"/>
    <w:multiLevelType w:val="hybridMultilevel"/>
    <w:tmpl w:val="01C64306"/>
    <w:lvl w:ilvl="0" w:tplc="B67C3548">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88DCEB90">
      <w:numFmt w:val="bullet"/>
      <w:lvlText w:val="•"/>
      <w:lvlJc w:val="left"/>
      <w:pPr>
        <w:ind w:left="467" w:hanging="708"/>
      </w:pPr>
      <w:rPr>
        <w:rFonts w:hint="default"/>
        <w:lang w:val="ru-RU" w:eastAsia="en-US" w:bidi="ar-SA"/>
      </w:rPr>
    </w:lvl>
    <w:lvl w:ilvl="2" w:tplc="8E68A852">
      <w:numFmt w:val="bullet"/>
      <w:lvlText w:val="•"/>
      <w:lvlJc w:val="left"/>
      <w:pPr>
        <w:ind w:left="815" w:hanging="708"/>
      </w:pPr>
      <w:rPr>
        <w:rFonts w:hint="default"/>
        <w:lang w:val="ru-RU" w:eastAsia="en-US" w:bidi="ar-SA"/>
      </w:rPr>
    </w:lvl>
    <w:lvl w:ilvl="3" w:tplc="E4E6CA48">
      <w:numFmt w:val="bullet"/>
      <w:lvlText w:val="•"/>
      <w:lvlJc w:val="left"/>
      <w:pPr>
        <w:ind w:left="1162" w:hanging="708"/>
      </w:pPr>
      <w:rPr>
        <w:rFonts w:hint="default"/>
        <w:lang w:val="ru-RU" w:eastAsia="en-US" w:bidi="ar-SA"/>
      </w:rPr>
    </w:lvl>
    <w:lvl w:ilvl="4" w:tplc="DF488588">
      <w:numFmt w:val="bullet"/>
      <w:lvlText w:val="•"/>
      <w:lvlJc w:val="left"/>
      <w:pPr>
        <w:ind w:left="1510" w:hanging="708"/>
      </w:pPr>
      <w:rPr>
        <w:rFonts w:hint="default"/>
        <w:lang w:val="ru-RU" w:eastAsia="en-US" w:bidi="ar-SA"/>
      </w:rPr>
    </w:lvl>
    <w:lvl w:ilvl="5" w:tplc="281E903C">
      <w:numFmt w:val="bullet"/>
      <w:lvlText w:val="•"/>
      <w:lvlJc w:val="left"/>
      <w:pPr>
        <w:ind w:left="1858" w:hanging="708"/>
      </w:pPr>
      <w:rPr>
        <w:rFonts w:hint="default"/>
        <w:lang w:val="ru-RU" w:eastAsia="en-US" w:bidi="ar-SA"/>
      </w:rPr>
    </w:lvl>
    <w:lvl w:ilvl="6" w:tplc="B8900612">
      <w:numFmt w:val="bullet"/>
      <w:lvlText w:val="•"/>
      <w:lvlJc w:val="left"/>
      <w:pPr>
        <w:ind w:left="2205" w:hanging="708"/>
      </w:pPr>
      <w:rPr>
        <w:rFonts w:hint="default"/>
        <w:lang w:val="ru-RU" w:eastAsia="en-US" w:bidi="ar-SA"/>
      </w:rPr>
    </w:lvl>
    <w:lvl w:ilvl="7" w:tplc="24F41D74">
      <w:numFmt w:val="bullet"/>
      <w:lvlText w:val="•"/>
      <w:lvlJc w:val="left"/>
      <w:pPr>
        <w:ind w:left="2553" w:hanging="708"/>
      </w:pPr>
      <w:rPr>
        <w:rFonts w:hint="default"/>
        <w:lang w:val="ru-RU" w:eastAsia="en-US" w:bidi="ar-SA"/>
      </w:rPr>
    </w:lvl>
    <w:lvl w:ilvl="8" w:tplc="4E684B22">
      <w:numFmt w:val="bullet"/>
      <w:lvlText w:val="•"/>
      <w:lvlJc w:val="left"/>
      <w:pPr>
        <w:ind w:left="2900" w:hanging="708"/>
      </w:pPr>
      <w:rPr>
        <w:rFonts w:hint="default"/>
        <w:lang w:val="ru-RU" w:eastAsia="en-US" w:bidi="ar-SA"/>
      </w:rPr>
    </w:lvl>
  </w:abstractNum>
  <w:abstractNum w:abstractNumId="2" w15:restartNumberingAfterBreak="0">
    <w:nsid w:val="03C13651"/>
    <w:multiLevelType w:val="hybridMultilevel"/>
    <w:tmpl w:val="F93AE928"/>
    <w:lvl w:ilvl="0" w:tplc="63F04614">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BAFCF72E">
      <w:numFmt w:val="bullet"/>
      <w:lvlText w:val="•"/>
      <w:lvlJc w:val="left"/>
      <w:pPr>
        <w:ind w:left="467" w:hanging="708"/>
      </w:pPr>
      <w:rPr>
        <w:rFonts w:hint="default"/>
        <w:lang w:val="ru-RU" w:eastAsia="en-US" w:bidi="ar-SA"/>
      </w:rPr>
    </w:lvl>
    <w:lvl w:ilvl="2" w:tplc="40100BB8">
      <w:numFmt w:val="bullet"/>
      <w:lvlText w:val="•"/>
      <w:lvlJc w:val="left"/>
      <w:pPr>
        <w:ind w:left="815" w:hanging="708"/>
      </w:pPr>
      <w:rPr>
        <w:rFonts w:hint="default"/>
        <w:lang w:val="ru-RU" w:eastAsia="en-US" w:bidi="ar-SA"/>
      </w:rPr>
    </w:lvl>
    <w:lvl w:ilvl="3" w:tplc="F804675E">
      <w:numFmt w:val="bullet"/>
      <w:lvlText w:val="•"/>
      <w:lvlJc w:val="left"/>
      <w:pPr>
        <w:ind w:left="1162" w:hanging="708"/>
      </w:pPr>
      <w:rPr>
        <w:rFonts w:hint="default"/>
        <w:lang w:val="ru-RU" w:eastAsia="en-US" w:bidi="ar-SA"/>
      </w:rPr>
    </w:lvl>
    <w:lvl w:ilvl="4" w:tplc="F5A671A0">
      <w:numFmt w:val="bullet"/>
      <w:lvlText w:val="•"/>
      <w:lvlJc w:val="left"/>
      <w:pPr>
        <w:ind w:left="1510" w:hanging="708"/>
      </w:pPr>
      <w:rPr>
        <w:rFonts w:hint="default"/>
        <w:lang w:val="ru-RU" w:eastAsia="en-US" w:bidi="ar-SA"/>
      </w:rPr>
    </w:lvl>
    <w:lvl w:ilvl="5" w:tplc="7B44530C">
      <w:numFmt w:val="bullet"/>
      <w:lvlText w:val="•"/>
      <w:lvlJc w:val="left"/>
      <w:pPr>
        <w:ind w:left="1858" w:hanging="708"/>
      </w:pPr>
      <w:rPr>
        <w:rFonts w:hint="default"/>
        <w:lang w:val="ru-RU" w:eastAsia="en-US" w:bidi="ar-SA"/>
      </w:rPr>
    </w:lvl>
    <w:lvl w:ilvl="6" w:tplc="57FA7708">
      <w:numFmt w:val="bullet"/>
      <w:lvlText w:val="•"/>
      <w:lvlJc w:val="left"/>
      <w:pPr>
        <w:ind w:left="2205" w:hanging="708"/>
      </w:pPr>
      <w:rPr>
        <w:rFonts w:hint="default"/>
        <w:lang w:val="ru-RU" w:eastAsia="en-US" w:bidi="ar-SA"/>
      </w:rPr>
    </w:lvl>
    <w:lvl w:ilvl="7" w:tplc="022237EA">
      <w:numFmt w:val="bullet"/>
      <w:lvlText w:val="•"/>
      <w:lvlJc w:val="left"/>
      <w:pPr>
        <w:ind w:left="2553" w:hanging="708"/>
      </w:pPr>
      <w:rPr>
        <w:rFonts w:hint="default"/>
        <w:lang w:val="ru-RU" w:eastAsia="en-US" w:bidi="ar-SA"/>
      </w:rPr>
    </w:lvl>
    <w:lvl w:ilvl="8" w:tplc="7BEC6A66">
      <w:numFmt w:val="bullet"/>
      <w:lvlText w:val="•"/>
      <w:lvlJc w:val="left"/>
      <w:pPr>
        <w:ind w:left="2900" w:hanging="708"/>
      </w:pPr>
      <w:rPr>
        <w:rFonts w:hint="default"/>
        <w:lang w:val="ru-RU" w:eastAsia="en-US" w:bidi="ar-SA"/>
      </w:rPr>
    </w:lvl>
  </w:abstractNum>
  <w:abstractNum w:abstractNumId="3" w15:restartNumberingAfterBreak="0">
    <w:nsid w:val="068C61E3"/>
    <w:multiLevelType w:val="hybridMultilevel"/>
    <w:tmpl w:val="FDA414FA"/>
    <w:lvl w:ilvl="0" w:tplc="31087EB8">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EBBC12E0">
      <w:numFmt w:val="bullet"/>
      <w:lvlText w:val="•"/>
      <w:lvlJc w:val="left"/>
      <w:pPr>
        <w:ind w:left="467" w:hanging="708"/>
      </w:pPr>
      <w:rPr>
        <w:rFonts w:hint="default"/>
        <w:lang w:val="ru-RU" w:eastAsia="en-US" w:bidi="ar-SA"/>
      </w:rPr>
    </w:lvl>
    <w:lvl w:ilvl="2" w:tplc="8214CE7C">
      <w:numFmt w:val="bullet"/>
      <w:lvlText w:val="•"/>
      <w:lvlJc w:val="left"/>
      <w:pPr>
        <w:ind w:left="815" w:hanging="708"/>
      </w:pPr>
      <w:rPr>
        <w:rFonts w:hint="default"/>
        <w:lang w:val="ru-RU" w:eastAsia="en-US" w:bidi="ar-SA"/>
      </w:rPr>
    </w:lvl>
    <w:lvl w:ilvl="3" w:tplc="F22C2530">
      <w:numFmt w:val="bullet"/>
      <w:lvlText w:val="•"/>
      <w:lvlJc w:val="left"/>
      <w:pPr>
        <w:ind w:left="1162" w:hanging="708"/>
      </w:pPr>
      <w:rPr>
        <w:rFonts w:hint="default"/>
        <w:lang w:val="ru-RU" w:eastAsia="en-US" w:bidi="ar-SA"/>
      </w:rPr>
    </w:lvl>
    <w:lvl w:ilvl="4" w:tplc="076C0FAE">
      <w:numFmt w:val="bullet"/>
      <w:lvlText w:val="•"/>
      <w:lvlJc w:val="left"/>
      <w:pPr>
        <w:ind w:left="1510" w:hanging="708"/>
      </w:pPr>
      <w:rPr>
        <w:rFonts w:hint="default"/>
        <w:lang w:val="ru-RU" w:eastAsia="en-US" w:bidi="ar-SA"/>
      </w:rPr>
    </w:lvl>
    <w:lvl w:ilvl="5" w:tplc="F2C2BE2E">
      <w:numFmt w:val="bullet"/>
      <w:lvlText w:val="•"/>
      <w:lvlJc w:val="left"/>
      <w:pPr>
        <w:ind w:left="1858" w:hanging="708"/>
      </w:pPr>
      <w:rPr>
        <w:rFonts w:hint="default"/>
        <w:lang w:val="ru-RU" w:eastAsia="en-US" w:bidi="ar-SA"/>
      </w:rPr>
    </w:lvl>
    <w:lvl w:ilvl="6" w:tplc="818C8124">
      <w:numFmt w:val="bullet"/>
      <w:lvlText w:val="•"/>
      <w:lvlJc w:val="left"/>
      <w:pPr>
        <w:ind w:left="2205" w:hanging="708"/>
      </w:pPr>
      <w:rPr>
        <w:rFonts w:hint="default"/>
        <w:lang w:val="ru-RU" w:eastAsia="en-US" w:bidi="ar-SA"/>
      </w:rPr>
    </w:lvl>
    <w:lvl w:ilvl="7" w:tplc="B18AABDC">
      <w:numFmt w:val="bullet"/>
      <w:lvlText w:val="•"/>
      <w:lvlJc w:val="left"/>
      <w:pPr>
        <w:ind w:left="2553" w:hanging="708"/>
      </w:pPr>
      <w:rPr>
        <w:rFonts w:hint="default"/>
        <w:lang w:val="ru-RU" w:eastAsia="en-US" w:bidi="ar-SA"/>
      </w:rPr>
    </w:lvl>
    <w:lvl w:ilvl="8" w:tplc="B4549F32">
      <w:numFmt w:val="bullet"/>
      <w:lvlText w:val="•"/>
      <w:lvlJc w:val="left"/>
      <w:pPr>
        <w:ind w:left="2900" w:hanging="708"/>
      </w:pPr>
      <w:rPr>
        <w:rFonts w:hint="default"/>
        <w:lang w:val="ru-RU" w:eastAsia="en-US" w:bidi="ar-SA"/>
      </w:rPr>
    </w:lvl>
  </w:abstractNum>
  <w:abstractNum w:abstractNumId="4" w15:restartNumberingAfterBreak="0">
    <w:nsid w:val="08781364"/>
    <w:multiLevelType w:val="hybridMultilevel"/>
    <w:tmpl w:val="518266D6"/>
    <w:lvl w:ilvl="0" w:tplc="A34AB678">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A10E114C">
      <w:numFmt w:val="bullet"/>
      <w:lvlText w:val="•"/>
      <w:lvlJc w:val="left"/>
      <w:pPr>
        <w:ind w:left="417" w:hanging="708"/>
      </w:pPr>
      <w:rPr>
        <w:rFonts w:hint="default"/>
        <w:lang w:val="ru-RU" w:eastAsia="en-US" w:bidi="ar-SA"/>
      </w:rPr>
    </w:lvl>
    <w:lvl w:ilvl="2" w:tplc="F9F2665C">
      <w:numFmt w:val="bullet"/>
      <w:lvlText w:val="•"/>
      <w:lvlJc w:val="left"/>
      <w:pPr>
        <w:ind w:left="735" w:hanging="708"/>
      </w:pPr>
      <w:rPr>
        <w:rFonts w:hint="default"/>
        <w:lang w:val="ru-RU" w:eastAsia="en-US" w:bidi="ar-SA"/>
      </w:rPr>
    </w:lvl>
    <w:lvl w:ilvl="3" w:tplc="45346302">
      <w:numFmt w:val="bullet"/>
      <w:lvlText w:val="•"/>
      <w:lvlJc w:val="left"/>
      <w:pPr>
        <w:ind w:left="1053" w:hanging="708"/>
      </w:pPr>
      <w:rPr>
        <w:rFonts w:hint="default"/>
        <w:lang w:val="ru-RU" w:eastAsia="en-US" w:bidi="ar-SA"/>
      </w:rPr>
    </w:lvl>
    <w:lvl w:ilvl="4" w:tplc="CFE058E4">
      <w:numFmt w:val="bullet"/>
      <w:lvlText w:val="•"/>
      <w:lvlJc w:val="left"/>
      <w:pPr>
        <w:ind w:left="1371" w:hanging="708"/>
      </w:pPr>
      <w:rPr>
        <w:rFonts w:hint="default"/>
        <w:lang w:val="ru-RU" w:eastAsia="en-US" w:bidi="ar-SA"/>
      </w:rPr>
    </w:lvl>
    <w:lvl w:ilvl="5" w:tplc="88FEE828">
      <w:numFmt w:val="bullet"/>
      <w:lvlText w:val="•"/>
      <w:lvlJc w:val="left"/>
      <w:pPr>
        <w:ind w:left="1689" w:hanging="708"/>
      </w:pPr>
      <w:rPr>
        <w:rFonts w:hint="default"/>
        <w:lang w:val="ru-RU" w:eastAsia="en-US" w:bidi="ar-SA"/>
      </w:rPr>
    </w:lvl>
    <w:lvl w:ilvl="6" w:tplc="C890C45E">
      <w:numFmt w:val="bullet"/>
      <w:lvlText w:val="•"/>
      <w:lvlJc w:val="left"/>
      <w:pPr>
        <w:ind w:left="2007" w:hanging="708"/>
      </w:pPr>
      <w:rPr>
        <w:rFonts w:hint="default"/>
        <w:lang w:val="ru-RU" w:eastAsia="en-US" w:bidi="ar-SA"/>
      </w:rPr>
    </w:lvl>
    <w:lvl w:ilvl="7" w:tplc="F8C41D60">
      <w:numFmt w:val="bullet"/>
      <w:lvlText w:val="•"/>
      <w:lvlJc w:val="left"/>
      <w:pPr>
        <w:ind w:left="2325" w:hanging="708"/>
      </w:pPr>
      <w:rPr>
        <w:rFonts w:hint="default"/>
        <w:lang w:val="ru-RU" w:eastAsia="en-US" w:bidi="ar-SA"/>
      </w:rPr>
    </w:lvl>
    <w:lvl w:ilvl="8" w:tplc="5C8261E2">
      <w:numFmt w:val="bullet"/>
      <w:lvlText w:val="•"/>
      <w:lvlJc w:val="left"/>
      <w:pPr>
        <w:ind w:left="2643" w:hanging="708"/>
      </w:pPr>
      <w:rPr>
        <w:rFonts w:hint="default"/>
        <w:lang w:val="ru-RU" w:eastAsia="en-US" w:bidi="ar-SA"/>
      </w:rPr>
    </w:lvl>
  </w:abstractNum>
  <w:abstractNum w:abstractNumId="5" w15:restartNumberingAfterBreak="0">
    <w:nsid w:val="0B3109D0"/>
    <w:multiLevelType w:val="hybridMultilevel"/>
    <w:tmpl w:val="67EEAEAE"/>
    <w:lvl w:ilvl="0" w:tplc="DD662B68">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853CE2EE">
      <w:numFmt w:val="bullet"/>
      <w:lvlText w:val="•"/>
      <w:lvlJc w:val="left"/>
      <w:pPr>
        <w:ind w:left="417" w:hanging="708"/>
      </w:pPr>
      <w:rPr>
        <w:rFonts w:hint="default"/>
        <w:lang w:val="ru-RU" w:eastAsia="en-US" w:bidi="ar-SA"/>
      </w:rPr>
    </w:lvl>
    <w:lvl w:ilvl="2" w:tplc="6AF84C06">
      <w:numFmt w:val="bullet"/>
      <w:lvlText w:val="•"/>
      <w:lvlJc w:val="left"/>
      <w:pPr>
        <w:ind w:left="735" w:hanging="708"/>
      </w:pPr>
      <w:rPr>
        <w:rFonts w:hint="default"/>
        <w:lang w:val="ru-RU" w:eastAsia="en-US" w:bidi="ar-SA"/>
      </w:rPr>
    </w:lvl>
    <w:lvl w:ilvl="3" w:tplc="0D943898">
      <w:numFmt w:val="bullet"/>
      <w:lvlText w:val="•"/>
      <w:lvlJc w:val="left"/>
      <w:pPr>
        <w:ind w:left="1053" w:hanging="708"/>
      </w:pPr>
      <w:rPr>
        <w:rFonts w:hint="default"/>
        <w:lang w:val="ru-RU" w:eastAsia="en-US" w:bidi="ar-SA"/>
      </w:rPr>
    </w:lvl>
    <w:lvl w:ilvl="4" w:tplc="B12A0714">
      <w:numFmt w:val="bullet"/>
      <w:lvlText w:val="•"/>
      <w:lvlJc w:val="left"/>
      <w:pPr>
        <w:ind w:left="1371" w:hanging="708"/>
      </w:pPr>
      <w:rPr>
        <w:rFonts w:hint="default"/>
        <w:lang w:val="ru-RU" w:eastAsia="en-US" w:bidi="ar-SA"/>
      </w:rPr>
    </w:lvl>
    <w:lvl w:ilvl="5" w:tplc="064039DC">
      <w:numFmt w:val="bullet"/>
      <w:lvlText w:val="•"/>
      <w:lvlJc w:val="left"/>
      <w:pPr>
        <w:ind w:left="1689" w:hanging="708"/>
      </w:pPr>
      <w:rPr>
        <w:rFonts w:hint="default"/>
        <w:lang w:val="ru-RU" w:eastAsia="en-US" w:bidi="ar-SA"/>
      </w:rPr>
    </w:lvl>
    <w:lvl w:ilvl="6" w:tplc="FA4E3710">
      <w:numFmt w:val="bullet"/>
      <w:lvlText w:val="•"/>
      <w:lvlJc w:val="left"/>
      <w:pPr>
        <w:ind w:left="2007" w:hanging="708"/>
      </w:pPr>
      <w:rPr>
        <w:rFonts w:hint="default"/>
        <w:lang w:val="ru-RU" w:eastAsia="en-US" w:bidi="ar-SA"/>
      </w:rPr>
    </w:lvl>
    <w:lvl w:ilvl="7" w:tplc="AB1A7BEC">
      <w:numFmt w:val="bullet"/>
      <w:lvlText w:val="•"/>
      <w:lvlJc w:val="left"/>
      <w:pPr>
        <w:ind w:left="2325" w:hanging="708"/>
      </w:pPr>
      <w:rPr>
        <w:rFonts w:hint="default"/>
        <w:lang w:val="ru-RU" w:eastAsia="en-US" w:bidi="ar-SA"/>
      </w:rPr>
    </w:lvl>
    <w:lvl w:ilvl="8" w:tplc="76401AC6">
      <w:numFmt w:val="bullet"/>
      <w:lvlText w:val="•"/>
      <w:lvlJc w:val="left"/>
      <w:pPr>
        <w:ind w:left="2643" w:hanging="708"/>
      </w:pPr>
      <w:rPr>
        <w:rFonts w:hint="default"/>
        <w:lang w:val="ru-RU" w:eastAsia="en-US" w:bidi="ar-SA"/>
      </w:rPr>
    </w:lvl>
  </w:abstractNum>
  <w:abstractNum w:abstractNumId="6" w15:restartNumberingAfterBreak="0">
    <w:nsid w:val="0C4E3567"/>
    <w:multiLevelType w:val="hybridMultilevel"/>
    <w:tmpl w:val="F7F4F95A"/>
    <w:lvl w:ilvl="0" w:tplc="7F0A4512">
      <w:start w:val="1"/>
      <w:numFmt w:val="decimal"/>
      <w:lvlText w:val="%1)"/>
      <w:lvlJc w:val="left"/>
      <w:pPr>
        <w:ind w:left="1915" w:hanging="286"/>
      </w:pPr>
      <w:rPr>
        <w:rFonts w:ascii="Times New Roman" w:eastAsia="Times New Roman" w:hAnsi="Times New Roman" w:cs="Times New Roman" w:hint="default"/>
        <w:w w:val="99"/>
        <w:sz w:val="24"/>
        <w:szCs w:val="24"/>
        <w:lang w:val="ru-RU" w:eastAsia="en-US" w:bidi="ar-SA"/>
      </w:rPr>
    </w:lvl>
    <w:lvl w:ilvl="1" w:tplc="587C0486">
      <w:numFmt w:val="bullet"/>
      <w:lvlText w:val="•"/>
      <w:lvlJc w:val="left"/>
      <w:pPr>
        <w:ind w:left="2768" w:hanging="286"/>
      </w:pPr>
      <w:rPr>
        <w:rFonts w:hint="default"/>
        <w:lang w:val="ru-RU" w:eastAsia="en-US" w:bidi="ar-SA"/>
      </w:rPr>
    </w:lvl>
    <w:lvl w:ilvl="2" w:tplc="06704954">
      <w:numFmt w:val="bullet"/>
      <w:lvlText w:val="•"/>
      <w:lvlJc w:val="left"/>
      <w:pPr>
        <w:ind w:left="3617" w:hanging="286"/>
      </w:pPr>
      <w:rPr>
        <w:rFonts w:hint="default"/>
        <w:lang w:val="ru-RU" w:eastAsia="en-US" w:bidi="ar-SA"/>
      </w:rPr>
    </w:lvl>
    <w:lvl w:ilvl="3" w:tplc="B2CCA858">
      <w:numFmt w:val="bullet"/>
      <w:lvlText w:val="•"/>
      <w:lvlJc w:val="left"/>
      <w:pPr>
        <w:ind w:left="4465" w:hanging="286"/>
      </w:pPr>
      <w:rPr>
        <w:rFonts w:hint="default"/>
        <w:lang w:val="ru-RU" w:eastAsia="en-US" w:bidi="ar-SA"/>
      </w:rPr>
    </w:lvl>
    <w:lvl w:ilvl="4" w:tplc="BF5A74C0">
      <w:numFmt w:val="bullet"/>
      <w:lvlText w:val="•"/>
      <w:lvlJc w:val="left"/>
      <w:pPr>
        <w:ind w:left="5314" w:hanging="286"/>
      </w:pPr>
      <w:rPr>
        <w:rFonts w:hint="default"/>
        <w:lang w:val="ru-RU" w:eastAsia="en-US" w:bidi="ar-SA"/>
      </w:rPr>
    </w:lvl>
    <w:lvl w:ilvl="5" w:tplc="7D8E50C6">
      <w:numFmt w:val="bullet"/>
      <w:lvlText w:val="•"/>
      <w:lvlJc w:val="left"/>
      <w:pPr>
        <w:ind w:left="6163" w:hanging="286"/>
      </w:pPr>
      <w:rPr>
        <w:rFonts w:hint="default"/>
        <w:lang w:val="ru-RU" w:eastAsia="en-US" w:bidi="ar-SA"/>
      </w:rPr>
    </w:lvl>
    <w:lvl w:ilvl="6" w:tplc="0FD609A0">
      <w:numFmt w:val="bullet"/>
      <w:lvlText w:val="•"/>
      <w:lvlJc w:val="left"/>
      <w:pPr>
        <w:ind w:left="7011" w:hanging="286"/>
      </w:pPr>
      <w:rPr>
        <w:rFonts w:hint="default"/>
        <w:lang w:val="ru-RU" w:eastAsia="en-US" w:bidi="ar-SA"/>
      </w:rPr>
    </w:lvl>
    <w:lvl w:ilvl="7" w:tplc="A880EAFE">
      <w:numFmt w:val="bullet"/>
      <w:lvlText w:val="•"/>
      <w:lvlJc w:val="left"/>
      <w:pPr>
        <w:ind w:left="7860" w:hanging="286"/>
      </w:pPr>
      <w:rPr>
        <w:rFonts w:hint="default"/>
        <w:lang w:val="ru-RU" w:eastAsia="en-US" w:bidi="ar-SA"/>
      </w:rPr>
    </w:lvl>
    <w:lvl w:ilvl="8" w:tplc="AD0C2D9E">
      <w:numFmt w:val="bullet"/>
      <w:lvlText w:val="•"/>
      <w:lvlJc w:val="left"/>
      <w:pPr>
        <w:ind w:left="8709" w:hanging="286"/>
      </w:pPr>
      <w:rPr>
        <w:rFonts w:hint="default"/>
        <w:lang w:val="ru-RU" w:eastAsia="en-US" w:bidi="ar-SA"/>
      </w:rPr>
    </w:lvl>
  </w:abstractNum>
  <w:abstractNum w:abstractNumId="7" w15:restartNumberingAfterBreak="0">
    <w:nsid w:val="0D5640B8"/>
    <w:multiLevelType w:val="hybridMultilevel"/>
    <w:tmpl w:val="23E467A6"/>
    <w:lvl w:ilvl="0" w:tplc="B01A6252">
      <w:numFmt w:val="bullet"/>
      <w:lvlText w:val=""/>
      <w:lvlJc w:val="left"/>
      <w:pPr>
        <w:ind w:left="682" w:hanging="286"/>
      </w:pPr>
      <w:rPr>
        <w:rFonts w:ascii="Symbol" w:eastAsia="Symbol" w:hAnsi="Symbol" w:cs="Symbol" w:hint="default"/>
        <w:w w:val="100"/>
        <w:sz w:val="24"/>
        <w:szCs w:val="24"/>
        <w:lang w:val="ru-RU" w:eastAsia="en-US" w:bidi="ar-SA"/>
      </w:rPr>
    </w:lvl>
    <w:lvl w:ilvl="1" w:tplc="711846EC">
      <w:numFmt w:val="bullet"/>
      <w:lvlText w:val="•"/>
      <w:lvlJc w:val="left"/>
      <w:pPr>
        <w:ind w:left="1674" w:hanging="286"/>
      </w:pPr>
      <w:rPr>
        <w:rFonts w:hint="default"/>
        <w:lang w:val="ru-RU" w:eastAsia="en-US" w:bidi="ar-SA"/>
      </w:rPr>
    </w:lvl>
    <w:lvl w:ilvl="2" w:tplc="59940CD0">
      <w:numFmt w:val="bullet"/>
      <w:lvlText w:val="•"/>
      <w:lvlJc w:val="left"/>
      <w:pPr>
        <w:ind w:left="2669" w:hanging="286"/>
      </w:pPr>
      <w:rPr>
        <w:rFonts w:hint="default"/>
        <w:lang w:val="ru-RU" w:eastAsia="en-US" w:bidi="ar-SA"/>
      </w:rPr>
    </w:lvl>
    <w:lvl w:ilvl="3" w:tplc="D64A6074">
      <w:numFmt w:val="bullet"/>
      <w:lvlText w:val="•"/>
      <w:lvlJc w:val="left"/>
      <w:pPr>
        <w:ind w:left="3663" w:hanging="286"/>
      </w:pPr>
      <w:rPr>
        <w:rFonts w:hint="default"/>
        <w:lang w:val="ru-RU" w:eastAsia="en-US" w:bidi="ar-SA"/>
      </w:rPr>
    </w:lvl>
    <w:lvl w:ilvl="4" w:tplc="E006F080">
      <w:numFmt w:val="bullet"/>
      <w:lvlText w:val="•"/>
      <w:lvlJc w:val="left"/>
      <w:pPr>
        <w:ind w:left="4658" w:hanging="286"/>
      </w:pPr>
      <w:rPr>
        <w:rFonts w:hint="default"/>
        <w:lang w:val="ru-RU" w:eastAsia="en-US" w:bidi="ar-SA"/>
      </w:rPr>
    </w:lvl>
    <w:lvl w:ilvl="5" w:tplc="FE34B6BA">
      <w:numFmt w:val="bullet"/>
      <w:lvlText w:val="•"/>
      <w:lvlJc w:val="left"/>
      <w:pPr>
        <w:ind w:left="5653" w:hanging="286"/>
      </w:pPr>
      <w:rPr>
        <w:rFonts w:hint="default"/>
        <w:lang w:val="ru-RU" w:eastAsia="en-US" w:bidi="ar-SA"/>
      </w:rPr>
    </w:lvl>
    <w:lvl w:ilvl="6" w:tplc="72A6A7A2">
      <w:numFmt w:val="bullet"/>
      <w:lvlText w:val="•"/>
      <w:lvlJc w:val="left"/>
      <w:pPr>
        <w:ind w:left="6647" w:hanging="286"/>
      </w:pPr>
      <w:rPr>
        <w:rFonts w:hint="default"/>
        <w:lang w:val="ru-RU" w:eastAsia="en-US" w:bidi="ar-SA"/>
      </w:rPr>
    </w:lvl>
    <w:lvl w:ilvl="7" w:tplc="99A61B3C">
      <w:numFmt w:val="bullet"/>
      <w:lvlText w:val="•"/>
      <w:lvlJc w:val="left"/>
      <w:pPr>
        <w:ind w:left="7642" w:hanging="286"/>
      </w:pPr>
      <w:rPr>
        <w:rFonts w:hint="default"/>
        <w:lang w:val="ru-RU" w:eastAsia="en-US" w:bidi="ar-SA"/>
      </w:rPr>
    </w:lvl>
    <w:lvl w:ilvl="8" w:tplc="2474C604">
      <w:numFmt w:val="bullet"/>
      <w:lvlText w:val="•"/>
      <w:lvlJc w:val="left"/>
      <w:pPr>
        <w:ind w:left="8637" w:hanging="286"/>
      </w:pPr>
      <w:rPr>
        <w:rFonts w:hint="default"/>
        <w:lang w:val="ru-RU" w:eastAsia="en-US" w:bidi="ar-SA"/>
      </w:rPr>
    </w:lvl>
  </w:abstractNum>
  <w:abstractNum w:abstractNumId="8" w15:restartNumberingAfterBreak="0">
    <w:nsid w:val="0D616966"/>
    <w:multiLevelType w:val="hybridMultilevel"/>
    <w:tmpl w:val="6554D66A"/>
    <w:lvl w:ilvl="0" w:tplc="402E73C2">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6046EF28">
      <w:numFmt w:val="bullet"/>
      <w:lvlText w:val="•"/>
      <w:lvlJc w:val="left"/>
      <w:pPr>
        <w:ind w:left="417" w:hanging="708"/>
      </w:pPr>
      <w:rPr>
        <w:rFonts w:hint="default"/>
        <w:lang w:val="ru-RU" w:eastAsia="en-US" w:bidi="ar-SA"/>
      </w:rPr>
    </w:lvl>
    <w:lvl w:ilvl="2" w:tplc="972AB56A">
      <w:numFmt w:val="bullet"/>
      <w:lvlText w:val="•"/>
      <w:lvlJc w:val="left"/>
      <w:pPr>
        <w:ind w:left="735" w:hanging="708"/>
      </w:pPr>
      <w:rPr>
        <w:rFonts w:hint="default"/>
        <w:lang w:val="ru-RU" w:eastAsia="en-US" w:bidi="ar-SA"/>
      </w:rPr>
    </w:lvl>
    <w:lvl w:ilvl="3" w:tplc="4C92D24A">
      <w:numFmt w:val="bullet"/>
      <w:lvlText w:val="•"/>
      <w:lvlJc w:val="left"/>
      <w:pPr>
        <w:ind w:left="1053" w:hanging="708"/>
      </w:pPr>
      <w:rPr>
        <w:rFonts w:hint="default"/>
        <w:lang w:val="ru-RU" w:eastAsia="en-US" w:bidi="ar-SA"/>
      </w:rPr>
    </w:lvl>
    <w:lvl w:ilvl="4" w:tplc="0B4A5B92">
      <w:numFmt w:val="bullet"/>
      <w:lvlText w:val="•"/>
      <w:lvlJc w:val="left"/>
      <w:pPr>
        <w:ind w:left="1371" w:hanging="708"/>
      </w:pPr>
      <w:rPr>
        <w:rFonts w:hint="default"/>
        <w:lang w:val="ru-RU" w:eastAsia="en-US" w:bidi="ar-SA"/>
      </w:rPr>
    </w:lvl>
    <w:lvl w:ilvl="5" w:tplc="5F4AF3C6">
      <w:numFmt w:val="bullet"/>
      <w:lvlText w:val="•"/>
      <w:lvlJc w:val="left"/>
      <w:pPr>
        <w:ind w:left="1689" w:hanging="708"/>
      </w:pPr>
      <w:rPr>
        <w:rFonts w:hint="default"/>
        <w:lang w:val="ru-RU" w:eastAsia="en-US" w:bidi="ar-SA"/>
      </w:rPr>
    </w:lvl>
    <w:lvl w:ilvl="6" w:tplc="8AFEAB78">
      <w:numFmt w:val="bullet"/>
      <w:lvlText w:val="•"/>
      <w:lvlJc w:val="left"/>
      <w:pPr>
        <w:ind w:left="2007" w:hanging="708"/>
      </w:pPr>
      <w:rPr>
        <w:rFonts w:hint="default"/>
        <w:lang w:val="ru-RU" w:eastAsia="en-US" w:bidi="ar-SA"/>
      </w:rPr>
    </w:lvl>
    <w:lvl w:ilvl="7" w:tplc="882CAA76">
      <w:numFmt w:val="bullet"/>
      <w:lvlText w:val="•"/>
      <w:lvlJc w:val="left"/>
      <w:pPr>
        <w:ind w:left="2325" w:hanging="708"/>
      </w:pPr>
      <w:rPr>
        <w:rFonts w:hint="default"/>
        <w:lang w:val="ru-RU" w:eastAsia="en-US" w:bidi="ar-SA"/>
      </w:rPr>
    </w:lvl>
    <w:lvl w:ilvl="8" w:tplc="0CC8BC54">
      <w:numFmt w:val="bullet"/>
      <w:lvlText w:val="•"/>
      <w:lvlJc w:val="left"/>
      <w:pPr>
        <w:ind w:left="2643" w:hanging="708"/>
      </w:pPr>
      <w:rPr>
        <w:rFonts w:hint="default"/>
        <w:lang w:val="ru-RU" w:eastAsia="en-US" w:bidi="ar-SA"/>
      </w:rPr>
    </w:lvl>
  </w:abstractNum>
  <w:abstractNum w:abstractNumId="9" w15:restartNumberingAfterBreak="0">
    <w:nsid w:val="10E009AF"/>
    <w:multiLevelType w:val="hybridMultilevel"/>
    <w:tmpl w:val="3A52C5B8"/>
    <w:lvl w:ilvl="0" w:tplc="BD609822">
      <w:start w:val="1"/>
      <w:numFmt w:val="decimal"/>
      <w:lvlText w:val="%1)"/>
      <w:lvlJc w:val="left"/>
      <w:pPr>
        <w:ind w:left="682" w:hanging="360"/>
      </w:pPr>
      <w:rPr>
        <w:rFonts w:ascii="Times New Roman" w:eastAsia="Times New Roman" w:hAnsi="Times New Roman" w:cs="Times New Roman" w:hint="default"/>
        <w:w w:val="100"/>
        <w:sz w:val="24"/>
        <w:szCs w:val="24"/>
        <w:lang w:val="ru-RU" w:eastAsia="en-US" w:bidi="ar-SA"/>
      </w:rPr>
    </w:lvl>
    <w:lvl w:ilvl="1" w:tplc="FDEA9B70">
      <w:numFmt w:val="bullet"/>
      <w:lvlText w:val="•"/>
      <w:lvlJc w:val="left"/>
      <w:pPr>
        <w:ind w:left="1674" w:hanging="360"/>
      </w:pPr>
      <w:rPr>
        <w:rFonts w:hint="default"/>
        <w:lang w:val="ru-RU" w:eastAsia="en-US" w:bidi="ar-SA"/>
      </w:rPr>
    </w:lvl>
    <w:lvl w:ilvl="2" w:tplc="B7942C52">
      <w:numFmt w:val="bullet"/>
      <w:lvlText w:val="•"/>
      <w:lvlJc w:val="left"/>
      <w:pPr>
        <w:ind w:left="2669" w:hanging="360"/>
      </w:pPr>
      <w:rPr>
        <w:rFonts w:hint="default"/>
        <w:lang w:val="ru-RU" w:eastAsia="en-US" w:bidi="ar-SA"/>
      </w:rPr>
    </w:lvl>
    <w:lvl w:ilvl="3" w:tplc="D57A6238">
      <w:numFmt w:val="bullet"/>
      <w:lvlText w:val="•"/>
      <w:lvlJc w:val="left"/>
      <w:pPr>
        <w:ind w:left="3663" w:hanging="360"/>
      </w:pPr>
      <w:rPr>
        <w:rFonts w:hint="default"/>
        <w:lang w:val="ru-RU" w:eastAsia="en-US" w:bidi="ar-SA"/>
      </w:rPr>
    </w:lvl>
    <w:lvl w:ilvl="4" w:tplc="559A5B40">
      <w:numFmt w:val="bullet"/>
      <w:lvlText w:val="•"/>
      <w:lvlJc w:val="left"/>
      <w:pPr>
        <w:ind w:left="4658" w:hanging="360"/>
      </w:pPr>
      <w:rPr>
        <w:rFonts w:hint="default"/>
        <w:lang w:val="ru-RU" w:eastAsia="en-US" w:bidi="ar-SA"/>
      </w:rPr>
    </w:lvl>
    <w:lvl w:ilvl="5" w:tplc="21BA4EFA">
      <w:numFmt w:val="bullet"/>
      <w:lvlText w:val="•"/>
      <w:lvlJc w:val="left"/>
      <w:pPr>
        <w:ind w:left="5653" w:hanging="360"/>
      </w:pPr>
      <w:rPr>
        <w:rFonts w:hint="default"/>
        <w:lang w:val="ru-RU" w:eastAsia="en-US" w:bidi="ar-SA"/>
      </w:rPr>
    </w:lvl>
    <w:lvl w:ilvl="6" w:tplc="3628EF94">
      <w:numFmt w:val="bullet"/>
      <w:lvlText w:val="•"/>
      <w:lvlJc w:val="left"/>
      <w:pPr>
        <w:ind w:left="6647" w:hanging="360"/>
      </w:pPr>
      <w:rPr>
        <w:rFonts w:hint="default"/>
        <w:lang w:val="ru-RU" w:eastAsia="en-US" w:bidi="ar-SA"/>
      </w:rPr>
    </w:lvl>
    <w:lvl w:ilvl="7" w:tplc="C76C0A5A">
      <w:numFmt w:val="bullet"/>
      <w:lvlText w:val="•"/>
      <w:lvlJc w:val="left"/>
      <w:pPr>
        <w:ind w:left="7642" w:hanging="360"/>
      </w:pPr>
      <w:rPr>
        <w:rFonts w:hint="default"/>
        <w:lang w:val="ru-RU" w:eastAsia="en-US" w:bidi="ar-SA"/>
      </w:rPr>
    </w:lvl>
    <w:lvl w:ilvl="8" w:tplc="67BCF530">
      <w:numFmt w:val="bullet"/>
      <w:lvlText w:val="•"/>
      <w:lvlJc w:val="left"/>
      <w:pPr>
        <w:ind w:left="8637" w:hanging="360"/>
      </w:pPr>
      <w:rPr>
        <w:rFonts w:hint="default"/>
        <w:lang w:val="ru-RU" w:eastAsia="en-US" w:bidi="ar-SA"/>
      </w:rPr>
    </w:lvl>
  </w:abstractNum>
  <w:abstractNum w:abstractNumId="10" w15:restartNumberingAfterBreak="0">
    <w:nsid w:val="1216784D"/>
    <w:multiLevelType w:val="hybridMultilevel"/>
    <w:tmpl w:val="FA8448C4"/>
    <w:lvl w:ilvl="0" w:tplc="0A6EA2A8">
      <w:numFmt w:val="bullet"/>
      <w:lvlText w:val=""/>
      <w:lvlJc w:val="left"/>
      <w:pPr>
        <w:ind w:left="110" w:hanging="708"/>
      </w:pPr>
      <w:rPr>
        <w:rFonts w:ascii="Symbol" w:eastAsia="Symbol" w:hAnsi="Symbol" w:cs="Symbol" w:hint="default"/>
        <w:w w:val="100"/>
        <w:sz w:val="24"/>
        <w:szCs w:val="24"/>
        <w:lang w:val="ru-RU" w:eastAsia="en-US" w:bidi="ar-SA"/>
      </w:rPr>
    </w:lvl>
    <w:lvl w:ilvl="1" w:tplc="7BF62716">
      <w:numFmt w:val="bullet"/>
      <w:lvlText w:val="•"/>
      <w:lvlJc w:val="left"/>
      <w:pPr>
        <w:ind w:left="467" w:hanging="708"/>
      </w:pPr>
      <w:rPr>
        <w:rFonts w:hint="default"/>
        <w:lang w:val="ru-RU" w:eastAsia="en-US" w:bidi="ar-SA"/>
      </w:rPr>
    </w:lvl>
    <w:lvl w:ilvl="2" w:tplc="DE9245C8">
      <w:numFmt w:val="bullet"/>
      <w:lvlText w:val="•"/>
      <w:lvlJc w:val="left"/>
      <w:pPr>
        <w:ind w:left="815" w:hanging="708"/>
      </w:pPr>
      <w:rPr>
        <w:rFonts w:hint="default"/>
        <w:lang w:val="ru-RU" w:eastAsia="en-US" w:bidi="ar-SA"/>
      </w:rPr>
    </w:lvl>
    <w:lvl w:ilvl="3" w:tplc="5798C20E">
      <w:numFmt w:val="bullet"/>
      <w:lvlText w:val="•"/>
      <w:lvlJc w:val="left"/>
      <w:pPr>
        <w:ind w:left="1162" w:hanging="708"/>
      </w:pPr>
      <w:rPr>
        <w:rFonts w:hint="default"/>
        <w:lang w:val="ru-RU" w:eastAsia="en-US" w:bidi="ar-SA"/>
      </w:rPr>
    </w:lvl>
    <w:lvl w:ilvl="4" w:tplc="48B4AC0E">
      <w:numFmt w:val="bullet"/>
      <w:lvlText w:val="•"/>
      <w:lvlJc w:val="left"/>
      <w:pPr>
        <w:ind w:left="1510" w:hanging="708"/>
      </w:pPr>
      <w:rPr>
        <w:rFonts w:hint="default"/>
        <w:lang w:val="ru-RU" w:eastAsia="en-US" w:bidi="ar-SA"/>
      </w:rPr>
    </w:lvl>
    <w:lvl w:ilvl="5" w:tplc="05E0BE64">
      <w:numFmt w:val="bullet"/>
      <w:lvlText w:val="•"/>
      <w:lvlJc w:val="left"/>
      <w:pPr>
        <w:ind w:left="1858" w:hanging="708"/>
      </w:pPr>
      <w:rPr>
        <w:rFonts w:hint="default"/>
        <w:lang w:val="ru-RU" w:eastAsia="en-US" w:bidi="ar-SA"/>
      </w:rPr>
    </w:lvl>
    <w:lvl w:ilvl="6" w:tplc="B1E04E0E">
      <w:numFmt w:val="bullet"/>
      <w:lvlText w:val="•"/>
      <w:lvlJc w:val="left"/>
      <w:pPr>
        <w:ind w:left="2205" w:hanging="708"/>
      </w:pPr>
      <w:rPr>
        <w:rFonts w:hint="default"/>
        <w:lang w:val="ru-RU" w:eastAsia="en-US" w:bidi="ar-SA"/>
      </w:rPr>
    </w:lvl>
    <w:lvl w:ilvl="7" w:tplc="F684DE4C">
      <w:numFmt w:val="bullet"/>
      <w:lvlText w:val="•"/>
      <w:lvlJc w:val="left"/>
      <w:pPr>
        <w:ind w:left="2553" w:hanging="708"/>
      </w:pPr>
      <w:rPr>
        <w:rFonts w:hint="default"/>
        <w:lang w:val="ru-RU" w:eastAsia="en-US" w:bidi="ar-SA"/>
      </w:rPr>
    </w:lvl>
    <w:lvl w:ilvl="8" w:tplc="9B84850E">
      <w:numFmt w:val="bullet"/>
      <w:lvlText w:val="•"/>
      <w:lvlJc w:val="left"/>
      <w:pPr>
        <w:ind w:left="2900" w:hanging="708"/>
      </w:pPr>
      <w:rPr>
        <w:rFonts w:hint="default"/>
        <w:lang w:val="ru-RU" w:eastAsia="en-US" w:bidi="ar-SA"/>
      </w:rPr>
    </w:lvl>
  </w:abstractNum>
  <w:abstractNum w:abstractNumId="11" w15:restartNumberingAfterBreak="0">
    <w:nsid w:val="130F4C65"/>
    <w:multiLevelType w:val="hybridMultilevel"/>
    <w:tmpl w:val="26609EC6"/>
    <w:lvl w:ilvl="0" w:tplc="9466967E">
      <w:start w:val="1"/>
      <w:numFmt w:val="decimal"/>
      <w:lvlText w:val="%1."/>
      <w:lvlJc w:val="left"/>
      <w:pPr>
        <w:ind w:left="682" w:hanging="394"/>
      </w:pPr>
      <w:rPr>
        <w:rFonts w:ascii="Times New Roman" w:eastAsia="Times New Roman" w:hAnsi="Times New Roman" w:cs="Times New Roman" w:hint="default"/>
        <w:w w:val="100"/>
        <w:sz w:val="24"/>
        <w:szCs w:val="24"/>
        <w:lang w:val="ru-RU" w:eastAsia="en-US" w:bidi="ar-SA"/>
      </w:rPr>
    </w:lvl>
    <w:lvl w:ilvl="1" w:tplc="E3445EAC">
      <w:numFmt w:val="bullet"/>
      <w:lvlText w:val="•"/>
      <w:lvlJc w:val="left"/>
      <w:pPr>
        <w:ind w:left="1674" w:hanging="394"/>
      </w:pPr>
      <w:rPr>
        <w:rFonts w:hint="default"/>
        <w:lang w:val="ru-RU" w:eastAsia="en-US" w:bidi="ar-SA"/>
      </w:rPr>
    </w:lvl>
    <w:lvl w:ilvl="2" w:tplc="52DC438A">
      <w:numFmt w:val="bullet"/>
      <w:lvlText w:val="•"/>
      <w:lvlJc w:val="left"/>
      <w:pPr>
        <w:ind w:left="2669" w:hanging="394"/>
      </w:pPr>
      <w:rPr>
        <w:rFonts w:hint="default"/>
        <w:lang w:val="ru-RU" w:eastAsia="en-US" w:bidi="ar-SA"/>
      </w:rPr>
    </w:lvl>
    <w:lvl w:ilvl="3" w:tplc="9A4835B0">
      <w:numFmt w:val="bullet"/>
      <w:lvlText w:val="•"/>
      <w:lvlJc w:val="left"/>
      <w:pPr>
        <w:ind w:left="3663" w:hanging="394"/>
      </w:pPr>
      <w:rPr>
        <w:rFonts w:hint="default"/>
        <w:lang w:val="ru-RU" w:eastAsia="en-US" w:bidi="ar-SA"/>
      </w:rPr>
    </w:lvl>
    <w:lvl w:ilvl="4" w:tplc="07E88AFA">
      <w:numFmt w:val="bullet"/>
      <w:lvlText w:val="•"/>
      <w:lvlJc w:val="left"/>
      <w:pPr>
        <w:ind w:left="4658" w:hanging="394"/>
      </w:pPr>
      <w:rPr>
        <w:rFonts w:hint="default"/>
        <w:lang w:val="ru-RU" w:eastAsia="en-US" w:bidi="ar-SA"/>
      </w:rPr>
    </w:lvl>
    <w:lvl w:ilvl="5" w:tplc="2618AD40">
      <w:numFmt w:val="bullet"/>
      <w:lvlText w:val="•"/>
      <w:lvlJc w:val="left"/>
      <w:pPr>
        <w:ind w:left="5653" w:hanging="394"/>
      </w:pPr>
      <w:rPr>
        <w:rFonts w:hint="default"/>
        <w:lang w:val="ru-RU" w:eastAsia="en-US" w:bidi="ar-SA"/>
      </w:rPr>
    </w:lvl>
    <w:lvl w:ilvl="6" w:tplc="F9C6AAE2">
      <w:numFmt w:val="bullet"/>
      <w:lvlText w:val="•"/>
      <w:lvlJc w:val="left"/>
      <w:pPr>
        <w:ind w:left="6647" w:hanging="394"/>
      </w:pPr>
      <w:rPr>
        <w:rFonts w:hint="default"/>
        <w:lang w:val="ru-RU" w:eastAsia="en-US" w:bidi="ar-SA"/>
      </w:rPr>
    </w:lvl>
    <w:lvl w:ilvl="7" w:tplc="137618D8">
      <w:numFmt w:val="bullet"/>
      <w:lvlText w:val="•"/>
      <w:lvlJc w:val="left"/>
      <w:pPr>
        <w:ind w:left="7642" w:hanging="394"/>
      </w:pPr>
      <w:rPr>
        <w:rFonts w:hint="default"/>
        <w:lang w:val="ru-RU" w:eastAsia="en-US" w:bidi="ar-SA"/>
      </w:rPr>
    </w:lvl>
    <w:lvl w:ilvl="8" w:tplc="67BE5A00">
      <w:numFmt w:val="bullet"/>
      <w:lvlText w:val="•"/>
      <w:lvlJc w:val="left"/>
      <w:pPr>
        <w:ind w:left="8637" w:hanging="394"/>
      </w:pPr>
      <w:rPr>
        <w:rFonts w:hint="default"/>
        <w:lang w:val="ru-RU" w:eastAsia="en-US" w:bidi="ar-SA"/>
      </w:rPr>
    </w:lvl>
  </w:abstractNum>
  <w:abstractNum w:abstractNumId="12" w15:restartNumberingAfterBreak="0">
    <w:nsid w:val="13253627"/>
    <w:multiLevelType w:val="hybridMultilevel"/>
    <w:tmpl w:val="5594977E"/>
    <w:lvl w:ilvl="0" w:tplc="6700F754">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EF762878">
      <w:numFmt w:val="bullet"/>
      <w:lvlText w:val="•"/>
      <w:lvlJc w:val="left"/>
      <w:pPr>
        <w:ind w:left="467" w:hanging="708"/>
      </w:pPr>
      <w:rPr>
        <w:rFonts w:hint="default"/>
        <w:lang w:val="ru-RU" w:eastAsia="en-US" w:bidi="ar-SA"/>
      </w:rPr>
    </w:lvl>
    <w:lvl w:ilvl="2" w:tplc="F55EBB94">
      <w:numFmt w:val="bullet"/>
      <w:lvlText w:val="•"/>
      <w:lvlJc w:val="left"/>
      <w:pPr>
        <w:ind w:left="815" w:hanging="708"/>
      </w:pPr>
      <w:rPr>
        <w:rFonts w:hint="default"/>
        <w:lang w:val="ru-RU" w:eastAsia="en-US" w:bidi="ar-SA"/>
      </w:rPr>
    </w:lvl>
    <w:lvl w:ilvl="3" w:tplc="9DF2D312">
      <w:numFmt w:val="bullet"/>
      <w:lvlText w:val="•"/>
      <w:lvlJc w:val="left"/>
      <w:pPr>
        <w:ind w:left="1162" w:hanging="708"/>
      </w:pPr>
      <w:rPr>
        <w:rFonts w:hint="default"/>
        <w:lang w:val="ru-RU" w:eastAsia="en-US" w:bidi="ar-SA"/>
      </w:rPr>
    </w:lvl>
    <w:lvl w:ilvl="4" w:tplc="027A7BF8">
      <w:numFmt w:val="bullet"/>
      <w:lvlText w:val="•"/>
      <w:lvlJc w:val="left"/>
      <w:pPr>
        <w:ind w:left="1510" w:hanging="708"/>
      </w:pPr>
      <w:rPr>
        <w:rFonts w:hint="default"/>
        <w:lang w:val="ru-RU" w:eastAsia="en-US" w:bidi="ar-SA"/>
      </w:rPr>
    </w:lvl>
    <w:lvl w:ilvl="5" w:tplc="572A626C">
      <w:numFmt w:val="bullet"/>
      <w:lvlText w:val="•"/>
      <w:lvlJc w:val="left"/>
      <w:pPr>
        <w:ind w:left="1858" w:hanging="708"/>
      </w:pPr>
      <w:rPr>
        <w:rFonts w:hint="default"/>
        <w:lang w:val="ru-RU" w:eastAsia="en-US" w:bidi="ar-SA"/>
      </w:rPr>
    </w:lvl>
    <w:lvl w:ilvl="6" w:tplc="5C5CCECE">
      <w:numFmt w:val="bullet"/>
      <w:lvlText w:val="•"/>
      <w:lvlJc w:val="left"/>
      <w:pPr>
        <w:ind w:left="2205" w:hanging="708"/>
      </w:pPr>
      <w:rPr>
        <w:rFonts w:hint="default"/>
        <w:lang w:val="ru-RU" w:eastAsia="en-US" w:bidi="ar-SA"/>
      </w:rPr>
    </w:lvl>
    <w:lvl w:ilvl="7" w:tplc="3DA6903C">
      <w:numFmt w:val="bullet"/>
      <w:lvlText w:val="•"/>
      <w:lvlJc w:val="left"/>
      <w:pPr>
        <w:ind w:left="2553" w:hanging="708"/>
      </w:pPr>
      <w:rPr>
        <w:rFonts w:hint="default"/>
        <w:lang w:val="ru-RU" w:eastAsia="en-US" w:bidi="ar-SA"/>
      </w:rPr>
    </w:lvl>
    <w:lvl w:ilvl="8" w:tplc="FB581D7E">
      <w:numFmt w:val="bullet"/>
      <w:lvlText w:val="•"/>
      <w:lvlJc w:val="left"/>
      <w:pPr>
        <w:ind w:left="2900" w:hanging="708"/>
      </w:pPr>
      <w:rPr>
        <w:rFonts w:hint="default"/>
        <w:lang w:val="ru-RU" w:eastAsia="en-US" w:bidi="ar-SA"/>
      </w:rPr>
    </w:lvl>
  </w:abstractNum>
  <w:abstractNum w:abstractNumId="13" w15:restartNumberingAfterBreak="0">
    <w:nsid w:val="13D578A3"/>
    <w:multiLevelType w:val="hybridMultilevel"/>
    <w:tmpl w:val="D188EBB6"/>
    <w:lvl w:ilvl="0" w:tplc="66B8032E">
      <w:numFmt w:val="bullet"/>
      <w:lvlText w:val=""/>
      <w:lvlJc w:val="left"/>
      <w:pPr>
        <w:ind w:left="682" w:hanging="286"/>
      </w:pPr>
      <w:rPr>
        <w:rFonts w:ascii="Symbol" w:eastAsia="Symbol" w:hAnsi="Symbol" w:cs="Symbol" w:hint="default"/>
        <w:w w:val="100"/>
        <w:sz w:val="24"/>
        <w:szCs w:val="24"/>
        <w:lang w:val="ru-RU" w:eastAsia="en-US" w:bidi="ar-SA"/>
      </w:rPr>
    </w:lvl>
    <w:lvl w:ilvl="1" w:tplc="4E46273A">
      <w:numFmt w:val="bullet"/>
      <w:lvlText w:val="•"/>
      <w:lvlJc w:val="left"/>
      <w:pPr>
        <w:ind w:left="1674" w:hanging="286"/>
      </w:pPr>
      <w:rPr>
        <w:rFonts w:hint="default"/>
        <w:lang w:val="ru-RU" w:eastAsia="en-US" w:bidi="ar-SA"/>
      </w:rPr>
    </w:lvl>
    <w:lvl w:ilvl="2" w:tplc="4D285990">
      <w:numFmt w:val="bullet"/>
      <w:lvlText w:val="•"/>
      <w:lvlJc w:val="left"/>
      <w:pPr>
        <w:ind w:left="2669" w:hanging="286"/>
      </w:pPr>
      <w:rPr>
        <w:rFonts w:hint="default"/>
        <w:lang w:val="ru-RU" w:eastAsia="en-US" w:bidi="ar-SA"/>
      </w:rPr>
    </w:lvl>
    <w:lvl w:ilvl="3" w:tplc="6FC43C64">
      <w:numFmt w:val="bullet"/>
      <w:lvlText w:val="•"/>
      <w:lvlJc w:val="left"/>
      <w:pPr>
        <w:ind w:left="3663" w:hanging="286"/>
      </w:pPr>
      <w:rPr>
        <w:rFonts w:hint="default"/>
        <w:lang w:val="ru-RU" w:eastAsia="en-US" w:bidi="ar-SA"/>
      </w:rPr>
    </w:lvl>
    <w:lvl w:ilvl="4" w:tplc="3B90929A">
      <w:numFmt w:val="bullet"/>
      <w:lvlText w:val="•"/>
      <w:lvlJc w:val="left"/>
      <w:pPr>
        <w:ind w:left="4658" w:hanging="286"/>
      </w:pPr>
      <w:rPr>
        <w:rFonts w:hint="default"/>
        <w:lang w:val="ru-RU" w:eastAsia="en-US" w:bidi="ar-SA"/>
      </w:rPr>
    </w:lvl>
    <w:lvl w:ilvl="5" w:tplc="B92A0CB6">
      <w:numFmt w:val="bullet"/>
      <w:lvlText w:val="•"/>
      <w:lvlJc w:val="left"/>
      <w:pPr>
        <w:ind w:left="5653" w:hanging="286"/>
      </w:pPr>
      <w:rPr>
        <w:rFonts w:hint="default"/>
        <w:lang w:val="ru-RU" w:eastAsia="en-US" w:bidi="ar-SA"/>
      </w:rPr>
    </w:lvl>
    <w:lvl w:ilvl="6" w:tplc="FDA44032">
      <w:numFmt w:val="bullet"/>
      <w:lvlText w:val="•"/>
      <w:lvlJc w:val="left"/>
      <w:pPr>
        <w:ind w:left="6647" w:hanging="286"/>
      </w:pPr>
      <w:rPr>
        <w:rFonts w:hint="default"/>
        <w:lang w:val="ru-RU" w:eastAsia="en-US" w:bidi="ar-SA"/>
      </w:rPr>
    </w:lvl>
    <w:lvl w:ilvl="7" w:tplc="43CE8A36">
      <w:numFmt w:val="bullet"/>
      <w:lvlText w:val="•"/>
      <w:lvlJc w:val="left"/>
      <w:pPr>
        <w:ind w:left="7642" w:hanging="286"/>
      </w:pPr>
      <w:rPr>
        <w:rFonts w:hint="default"/>
        <w:lang w:val="ru-RU" w:eastAsia="en-US" w:bidi="ar-SA"/>
      </w:rPr>
    </w:lvl>
    <w:lvl w:ilvl="8" w:tplc="D53E528E">
      <w:numFmt w:val="bullet"/>
      <w:lvlText w:val="•"/>
      <w:lvlJc w:val="left"/>
      <w:pPr>
        <w:ind w:left="8637" w:hanging="286"/>
      </w:pPr>
      <w:rPr>
        <w:rFonts w:hint="default"/>
        <w:lang w:val="ru-RU" w:eastAsia="en-US" w:bidi="ar-SA"/>
      </w:rPr>
    </w:lvl>
  </w:abstractNum>
  <w:abstractNum w:abstractNumId="14" w15:restartNumberingAfterBreak="0">
    <w:nsid w:val="171E0EBE"/>
    <w:multiLevelType w:val="hybridMultilevel"/>
    <w:tmpl w:val="894468DC"/>
    <w:lvl w:ilvl="0" w:tplc="1854D624">
      <w:numFmt w:val="bullet"/>
      <w:lvlText w:val="–"/>
      <w:lvlJc w:val="left"/>
      <w:pPr>
        <w:ind w:left="682" w:hanging="216"/>
      </w:pPr>
      <w:rPr>
        <w:rFonts w:ascii="Times New Roman" w:eastAsia="Times New Roman" w:hAnsi="Times New Roman" w:cs="Times New Roman" w:hint="default"/>
        <w:w w:val="100"/>
        <w:sz w:val="24"/>
        <w:szCs w:val="24"/>
        <w:lang w:val="ru-RU" w:eastAsia="en-US" w:bidi="ar-SA"/>
      </w:rPr>
    </w:lvl>
    <w:lvl w:ilvl="1" w:tplc="A0CADDE6">
      <w:numFmt w:val="bullet"/>
      <w:lvlText w:val=""/>
      <w:lvlJc w:val="left"/>
      <w:pPr>
        <w:ind w:left="682" w:hanging="286"/>
      </w:pPr>
      <w:rPr>
        <w:rFonts w:ascii="Symbol" w:eastAsia="Symbol" w:hAnsi="Symbol" w:cs="Symbol" w:hint="default"/>
        <w:w w:val="100"/>
        <w:sz w:val="24"/>
        <w:szCs w:val="24"/>
        <w:lang w:val="ru-RU" w:eastAsia="en-US" w:bidi="ar-SA"/>
      </w:rPr>
    </w:lvl>
    <w:lvl w:ilvl="2" w:tplc="61C073BA">
      <w:numFmt w:val="bullet"/>
      <w:lvlText w:val="•"/>
      <w:lvlJc w:val="left"/>
      <w:pPr>
        <w:ind w:left="2669" w:hanging="286"/>
      </w:pPr>
      <w:rPr>
        <w:rFonts w:hint="default"/>
        <w:lang w:val="ru-RU" w:eastAsia="en-US" w:bidi="ar-SA"/>
      </w:rPr>
    </w:lvl>
    <w:lvl w:ilvl="3" w:tplc="3A3C6526">
      <w:numFmt w:val="bullet"/>
      <w:lvlText w:val="•"/>
      <w:lvlJc w:val="left"/>
      <w:pPr>
        <w:ind w:left="3663" w:hanging="286"/>
      </w:pPr>
      <w:rPr>
        <w:rFonts w:hint="default"/>
        <w:lang w:val="ru-RU" w:eastAsia="en-US" w:bidi="ar-SA"/>
      </w:rPr>
    </w:lvl>
    <w:lvl w:ilvl="4" w:tplc="E6C253A4">
      <w:numFmt w:val="bullet"/>
      <w:lvlText w:val="•"/>
      <w:lvlJc w:val="left"/>
      <w:pPr>
        <w:ind w:left="4658" w:hanging="286"/>
      </w:pPr>
      <w:rPr>
        <w:rFonts w:hint="default"/>
        <w:lang w:val="ru-RU" w:eastAsia="en-US" w:bidi="ar-SA"/>
      </w:rPr>
    </w:lvl>
    <w:lvl w:ilvl="5" w:tplc="211A2EDC">
      <w:numFmt w:val="bullet"/>
      <w:lvlText w:val="•"/>
      <w:lvlJc w:val="left"/>
      <w:pPr>
        <w:ind w:left="5653" w:hanging="286"/>
      </w:pPr>
      <w:rPr>
        <w:rFonts w:hint="default"/>
        <w:lang w:val="ru-RU" w:eastAsia="en-US" w:bidi="ar-SA"/>
      </w:rPr>
    </w:lvl>
    <w:lvl w:ilvl="6" w:tplc="021891EE">
      <w:numFmt w:val="bullet"/>
      <w:lvlText w:val="•"/>
      <w:lvlJc w:val="left"/>
      <w:pPr>
        <w:ind w:left="6647" w:hanging="286"/>
      </w:pPr>
      <w:rPr>
        <w:rFonts w:hint="default"/>
        <w:lang w:val="ru-RU" w:eastAsia="en-US" w:bidi="ar-SA"/>
      </w:rPr>
    </w:lvl>
    <w:lvl w:ilvl="7" w:tplc="CB144840">
      <w:numFmt w:val="bullet"/>
      <w:lvlText w:val="•"/>
      <w:lvlJc w:val="left"/>
      <w:pPr>
        <w:ind w:left="7642" w:hanging="286"/>
      </w:pPr>
      <w:rPr>
        <w:rFonts w:hint="default"/>
        <w:lang w:val="ru-RU" w:eastAsia="en-US" w:bidi="ar-SA"/>
      </w:rPr>
    </w:lvl>
    <w:lvl w:ilvl="8" w:tplc="3176C510">
      <w:numFmt w:val="bullet"/>
      <w:lvlText w:val="•"/>
      <w:lvlJc w:val="left"/>
      <w:pPr>
        <w:ind w:left="8637" w:hanging="286"/>
      </w:pPr>
      <w:rPr>
        <w:rFonts w:hint="default"/>
        <w:lang w:val="ru-RU" w:eastAsia="en-US" w:bidi="ar-SA"/>
      </w:rPr>
    </w:lvl>
  </w:abstractNum>
  <w:abstractNum w:abstractNumId="15" w15:restartNumberingAfterBreak="0">
    <w:nsid w:val="1946574A"/>
    <w:multiLevelType w:val="hybridMultilevel"/>
    <w:tmpl w:val="FDA2EF52"/>
    <w:lvl w:ilvl="0" w:tplc="9ACE6C2E">
      <w:numFmt w:val="bullet"/>
      <w:lvlText w:val=""/>
      <w:lvlJc w:val="left"/>
      <w:pPr>
        <w:ind w:left="682" w:hanging="308"/>
      </w:pPr>
      <w:rPr>
        <w:rFonts w:ascii="Symbol" w:eastAsia="Symbol" w:hAnsi="Symbol" w:cs="Symbol" w:hint="default"/>
        <w:w w:val="100"/>
        <w:sz w:val="24"/>
        <w:szCs w:val="24"/>
        <w:lang w:val="ru-RU" w:eastAsia="en-US" w:bidi="ar-SA"/>
      </w:rPr>
    </w:lvl>
    <w:lvl w:ilvl="1" w:tplc="80E8C686">
      <w:numFmt w:val="bullet"/>
      <w:lvlText w:val="•"/>
      <w:lvlJc w:val="left"/>
      <w:pPr>
        <w:ind w:left="2110" w:hanging="360"/>
      </w:pPr>
      <w:rPr>
        <w:rFonts w:ascii="Times New Roman" w:eastAsia="Times New Roman" w:hAnsi="Times New Roman" w:cs="Times New Roman" w:hint="default"/>
        <w:w w:val="100"/>
        <w:sz w:val="24"/>
        <w:szCs w:val="24"/>
        <w:lang w:val="ru-RU" w:eastAsia="en-US" w:bidi="ar-SA"/>
      </w:rPr>
    </w:lvl>
    <w:lvl w:ilvl="2" w:tplc="A148C708">
      <w:numFmt w:val="bullet"/>
      <w:lvlText w:val="•"/>
      <w:lvlJc w:val="left"/>
      <w:pPr>
        <w:ind w:left="3065" w:hanging="360"/>
      </w:pPr>
      <w:rPr>
        <w:rFonts w:hint="default"/>
        <w:lang w:val="ru-RU" w:eastAsia="en-US" w:bidi="ar-SA"/>
      </w:rPr>
    </w:lvl>
    <w:lvl w:ilvl="3" w:tplc="FA30A990">
      <w:numFmt w:val="bullet"/>
      <w:lvlText w:val="•"/>
      <w:lvlJc w:val="left"/>
      <w:pPr>
        <w:ind w:left="4010" w:hanging="360"/>
      </w:pPr>
      <w:rPr>
        <w:rFonts w:hint="default"/>
        <w:lang w:val="ru-RU" w:eastAsia="en-US" w:bidi="ar-SA"/>
      </w:rPr>
    </w:lvl>
    <w:lvl w:ilvl="4" w:tplc="83F030D4">
      <w:numFmt w:val="bullet"/>
      <w:lvlText w:val="•"/>
      <w:lvlJc w:val="left"/>
      <w:pPr>
        <w:ind w:left="4955" w:hanging="360"/>
      </w:pPr>
      <w:rPr>
        <w:rFonts w:hint="default"/>
        <w:lang w:val="ru-RU" w:eastAsia="en-US" w:bidi="ar-SA"/>
      </w:rPr>
    </w:lvl>
    <w:lvl w:ilvl="5" w:tplc="AE765232">
      <w:numFmt w:val="bullet"/>
      <w:lvlText w:val="•"/>
      <w:lvlJc w:val="left"/>
      <w:pPr>
        <w:ind w:left="5900" w:hanging="360"/>
      </w:pPr>
      <w:rPr>
        <w:rFonts w:hint="default"/>
        <w:lang w:val="ru-RU" w:eastAsia="en-US" w:bidi="ar-SA"/>
      </w:rPr>
    </w:lvl>
    <w:lvl w:ilvl="6" w:tplc="E14A52D0">
      <w:numFmt w:val="bullet"/>
      <w:lvlText w:val="•"/>
      <w:lvlJc w:val="left"/>
      <w:pPr>
        <w:ind w:left="6845" w:hanging="360"/>
      </w:pPr>
      <w:rPr>
        <w:rFonts w:hint="default"/>
        <w:lang w:val="ru-RU" w:eastAsia="en-US" w:bidi="ar-SA"/>
      </w:rPr>
    </w:lvl>
    <w:lvl w:ilvl="7" w:tplc="63F656A6">
      <w:numFmt w:val="bullet"/>
      <w:lvlText w:val="•"/>
      <w:lvlJc w:val="left"/>
      <w:pPr>
        <w:ind w:left="7790" w:hanging="360"/>
      </w:pPr>
      <w:rPr>
        <w:rFonts w:hint="default"/>
        <w:lang w:val="ru-RU" w:eastAsia="en-US" w:bidi="ar-SA"/>
      </w:rPr>
    </w:lvl>
    <w:lvl w:ilvl="8" w:tplc="97AC27B4">
      <w:numFmt w:val="bullet"/>
      <w:lvlText w:val="•"/>
      <w:lvlJc w:val="left"/>
      <w:pPr>
        <w:ind w:left="8736" w:hanging="360"/>
      </w:pPr>
      <w:rPr>
        <w:rFonts w:hint="default"/>
        <w:lang w:val="ru-RU" w:eastAsia="en-US" w:bidi="ar-SA"/>
      </w:rPr>
    </w:lvl>
  </w:abstractNum>
  <w:abstractNum w:abstractNumId="16" w15:restartNumberingAfterBreak="0">
    <w:nsid w:val="1A5D1DEC"/>
    <w:multiLevelType w:val="hybridMultilevel"/>
    <w:tmpl w:val="25848F30"/>
    <w:lvl w:ilvl="0" w:tplc="99164BCC">
      <w:numFmt w:val="bullet"/>
      <w:lvlText w:val=""/>
      <w:lvlJc w:val="left"/>
      <w:pPr>
        <w:ind w:left="682" w:hanging="286"/>
      </w:pPr>
      <w:rPr>
        <w:rFonts w:hint="default"/>
        <w:w w:val="100"/>
        <w:lang w:val="ru-RU" w:eastAsia="en-US" w:bidi="ar-SA"/>
      </w:rPr>
    </w:lvl>
    <w:lvl w:ilvl="1" w:tplc="65DAEC00">
      <w:numFmt w:val="bullet"/>
      <w:lvlText w:val="•"/>
      <w:lvlJc w:val="left"/>
      <w:pPr>
        <w:ind w:left="1674" w:hanging="286"/>
      </w:pPr>
      <w:rPr>
        <w:rFonts w:hint="default"/>
        <w:lang w:val="ru-RU" w:eastAsia="en-US" w:bidi="ar-SA"/>
      </w:rPr>
    </w:lvl>
    <w:lvl w:ilvl="2" w:tplc="7952AA08">
      <w:numFmt w:val="bullet"/>
      <w:lvlText w:val="•"/>
      <w:lvlJc w:val="left"/>
      <w:pPr>
        <w:ind w:left="2669" w:hanging="286"/>
      </w:pPr>
      <w:rPr>
        <w:rFonts w:hint="default"/>
        <w:lang w:val="ru-RU" w:eastAsia="en-US" w:bidi="ar-SA"/>
      </w:rPr>
    </w:lvl>
    <w:lvl w:ilvl="3" w:tplc="9F4E0B5E">
      <w:numFmt w:val="bullet"/>
      <w:lvlText w:val="•"/>
      <w:lvlJc w:val="left"/>
      <w:pPr>
        <w:ind w:left="3663" w:hanging="286"/>
      </w:pPr>
      <w:rPr>
        <w:rFonts w:hint="default"/>
        <w:lang w:val="ru-RU" w:eastAsia="en-US" w:bidi="ar-SA"/>
      </w:rPr>
    </w:lvl>
    <w:lvl w:ilvl="4" w:tplc="6786F8F0">
      <w:numFmt w:val="bullet"/>
      <w:lvlText w:val="•"/>
      <w:lvlJc w:val="left"/>
      <w:pPr>
        <w:ind w:left="4658" w:hanging="286"/>
      </w:pPr>
      <w:rPr>
        <w:rFonts w:hint="default"/>
        <w:lang w:val="ru-RU" w:eastAsia="en-US" w:bidi="ar-SA"/>
      </w:rPr>
    </w:lvl>
    <w:lvl w:ilvl="5" w:tplc="C00884C0">
      <w:numFmt w:val="bullet"/>
      <w:lvlText w:val="•"/>
      <w:lvlJc w:val="left"/>
      <w:pPr>
        <w:ind w:left="5653" w:hanging="286"/>
      </w:pPr>
      <w:rPr>
        <w:rFonts w:hint="default"/>
        <w:lang w:val="ru-RU" w:eastAsia="en-US" w:bidi="ar-SA"/>
      </w:rPr>
    </w:lvl>
    <w:lvl w:ilvl="6" w:tplc="4156FCAC">
      <w:numFmt w:val="bullet"/>
      <w:lvlText w:val="•"/>
      <w:lvlJc w:val="left"/>
      <w:pPr>
        <w:ind w:left="6647" w:hanging="286"/>
      </w:pPr>
      <w:rPr>
        <w:rFonts w:hint="default"/>
        <w:lang w:val="ru-RU" w:eastAsia="en-US" w:bidi="ar-SA"/>
      </w:rPr>
    </w:lvl>
    <w:lvl w:ilvl="7" w:tplc="D72EB712">
      <w:numFmt w:val="bullet"/>
      <w:lvlText w:val="•"/>
      <w:lvlJc w:val="left"/>
      <w:pPr>
        <w:ind w:left="7642" w:hanging="286"/>
      </w:pPr>
      <w:rPr>
        <w:rFonts w:hint="default"/>
        <w:lang w:val="ru-RU" w:eastAsia="en-US" w:bidi="ar-SA"/>
      </w:rPr>
    </w:lvl>
    <w:lvl w:ilvl="8" w:tplc="B582CCC4">
      <w:numFmt w:val="bullet"/>
      <w:lvlText w:val="•"/>
      <w:lvlJc w:val="left"/>
      <w:pPr>
        <w:ind w:left="8637" w:hanging="286"/>
      </w:pPr>
      <w:rPr>
        <w:rFonts w:hint="default"/>
        <w:lang w:val="ru-RU" w:eastAsia="en-US" w:bidi="ar-SA"/>
      </w:rPr>
    </w:lvl>
  </w:abstractNum>
  <w:abstractNum w:abstractNumId="17" w15:restartNumberingAfterBreak="0">
    <w:nsid w:val="1B0714FF"/>
    <w:multiLevelType w:val="hybridMultilevel"/>
    <w:tmpl w:val="420E7D70"/>
    <w:lvl w:ilvl="0" w:tplc="8DFECFAC">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813C83AE">
      <w:numFmt w:val="bullet"/>
      <w:lvlText w:val="•"/>
      <w:lvlJc w:val="left"/>
      <w:pPr>
        <w:ind w:left="417" w:hanging="708"/>
      </w:pPr>
      <w:rPr>
        <w:rFonts w:hint="default"/>
        <w:lang w:val="ru-RU" w:eastAsia="en-US" w:bidi="ar-SA"/>
      </w:rPr>
    </w:lvl>
    <w:lvl w:ilvl="2" w:tplc="1C0E8A32">
      <w:numFmt w:val="bullet"/>
      <w:lvlText w:val="•"/>
      <w:lvlJc w:val="left"/>
      <w:pPr>
        <w:ind w:left="735" w:hanging="708"/>
      </w:pPr>
      <w:rPr>
        <w:rFonts w:hint="default"/>
        <w:lang w:val="ru-RU" w:eastAsia="en-US" w:bidi="ar-SA"/>
      </w:rPr>
    </w:lvl>
    <w:lvl w:ilvl="3" w:tplc="4694F454">
      <w:numFmt w:val="bullet"/>
      <w:lvlText w:val="•"/>
      <w:lvlJc w:val="left"/>
      <w:pPr>
        <w:ind w:left="1053" w:hanging="708"/>
      </w:pPr>
      <w:rPr>
        <w:rFonts w:hint="default"/>
        <w:lang w:val="ru-RU" w:eastAsia="en-US" w:bidi="ar-SA"/>
      </w:rPr>
    </w:lvl>
    <w:lvl w:ilvl="4" w:tplc="E7D2FE56">
      <w:numFmt w:val="bullet"/>
      <w:lvlText w:val="•"/>
      <w:lvlJc w:val="left"/>
      <w:pPr>
        <w:ind w:left="1371" w:hanging="708"/>
      </w:pPr>
      <w:rPr>
        <w:rFonts w:hint="default"/>
        <w:lang w:val="ru-RU" w:eastAsia="en-US" w:bidi="ar-SA"/>
      </w:rPr>
    </w:lvl>
    <w:lvl w:ilvl="5" w:tplc="D0EA21BE">
      <w:numFmt w:val="bullet"/>
      <w:lvlText w:val="•"/>
      <w:lvlJc w:val="left"/>
      <w:pPr>
        <w:ind w:left="1689" w:hanging="708"/>
      </w:pPr>
      <w:rPr>
        <w:rFonts w:hint="default"/>
        <w:lang w:val="ru-RU" w:eastAsia="en-US" w:bidi="ar-SA"/>
      </w:rPr>
    </w:lvl>
    <w:lvl w:ilvl="6" w:tplc="B6E2A07A">
      <w:numFmt w:val="bullet"/>
      <w:lvlText w:val="•"/>
      <w:lvlJc w:val="left"/>
      <w:pPr>
        <w:ind w:left="2007" w:hanging="708"/>
      </w:pPr>
      <w:rPr>
        <w:rFonts w:hint="default"/>
        <w:lang w:val="ru-RU" w:eastAsia="en-US" w:bidi="ar-SA"/>
      </w:rPr>
    </w:lvl>
    <w:lvl w:ilvl="7" w:tplc="1638D184">
      <w:numFmt w:val="bullet"/>
      <w:lvlText w:val="•"/>
      <w:lvlJc w:val="left"/>
      <w:pPr>
        <w:ind w:left="2325" w:hanging="708"/>
      </w:pPr>
      <w:rPr>
        <w:rFonts w:hint="default"/>
        <w:lang w:val="ru-RU" w:eastAsia="en-US" w:bidi="ar-SA"/>
      </w:rPr>
    </w:lvl>
    <w:lvl w:ilvl="8" w:tplc="74822BA0">
      <w:numFmt w:val="bullet"/>
      <w:lvlText w:val="•"/>
      <w:lvlJc w:val="left"/>
      <w:pPr>
        <w:ind w:left="2643" w:hanging="708"/>
      </w:pPr>
      <w:rPr>
        <w:rFonts w:hint="default"/>
        <w:lang w:val="ru-RU" w:eastAsia="en-US" w:bidi="ar-SA"/>
      </w:rPr>
    </w:lvl>
  </w:abstractNum>
  <w:abstractNum w:abstractNumId="18" w15:restartNumberingAfterBreak="0">
    <w:nsid w:val="1B4D04C8"/>
    <w:multiLevelType w:val="hybridMultilevel"/>
    <w:tmpl w:val="1AFA5ECE"/>
    <w:lvl w:ilvl="0" w:tplc="A0C8CA1E">
      <w:numFmt w:val="bullet"/>
      <w:lvlText w:val=""/>
      <w:lvlJc w:val="left"/>
      <w:pPr>
        <w:ind w:left="682" w:hanging="286"/>
      </w:pPr>
      <w:rPr>
        <w:rFonts w:ascii="Symbol" w:eastAsia="Symbol" w:hAnsi="Symbol" w:cs="Symbol" w:hint="default"/>
        <w:w w:val="100"/>
        <w:sz w:val="24"/>
        <w:szCs w:val="24"/>
        <w:lang w:val="ru-RU" w:eastAsia="en-US" w:bidi="ar-SA"/>
      </w:rPr>
    </w:lvl>
    <w:lvl w:ilvl="1" w:tplc="6E4A7764">
      <w:numFmt w:val="bullet"/>
      <w:lvlText w:val="•"/>
      <w:lvlJc w:val="left"/>
      <w:pPr>
        <w:ind w:left="1674" w:hanging="286"/>
      </w:pPr>
      <w:rPr>
        <w:rFonts w:hint="default"/>
        <w:lang w:val="ru-RU" w:eastAsia="en-US" w:bidi="ar-SA"/>
      </w:rPr>
    </w:lvl>
    <w:lvl w:ilvl="2" w:tplc="BB287AEA">
      <w:numFmt w:val="bullet"/>
      <w:lvlText w:val="•"/>
      <w:lvlJc w:val="left"/>
      <w:pPr>
        <w:ind w:left="2669" w:hanging="286"/>
      </w:pPr>
      <w:rPr>
        <w:rFonts w:hint="default"/>
        <w:lang w:val="ru-RU" w:eastAsia="en-US" w:bidi="ar-SA"/>
      </w:rPr>
    </w:lvl>
    <w:lvl w:ilvl="3" w:tplc="C6E622EA">
      <w:numFmt w:val="bullet"/>
      <w:lvlText w:val="•"/>
      <w:lvlJc w:val="left"/>
      <w:pPr>
        <w:ind w:left="3663" w:hanging="286"/>
      </w:pPr>
      <w:rPr>
        <w:rFonts w:hint="default"/>
        <w:lang w:val="ru-RU" w:eastAsia="en-US" w:bidi="ar-SA"/>
      </w:rPr>
    </w:lvl>
    <w:lvl w:ilvl="4" w:tplc="AB961A06">
      <w:numFmt w:val="bullet"/>
      <w:lvlText w:val="•"/>
      <w:lvlJc w:val="left"/>
      <w:pPr>
        <w:ind w:left="4658" w:hanging="286"/>
      </w:pPr>
      <w:rPr>
        <w:rFonts w:hint="default"/>
        <w:lang w:val="ru-RU" w:eastAsia="en-US" w:bidi="ar-SA"/>
      </w:rPr>
    </w:lvl>
    <w:lvl w:ilvl="5" w:tplc="C81A23CE">
      <w:numFmt w:val="bullet"/>
      <w:lvlText w:val="•"/>
      <w:lvlJc w:val="left"/>
      <w:pPr>
        <w:ind w:left="5653" w:hanging="286"/>
      </w:pPr>
      <w:rPr>
        <w:rFonts w:hint="default"/>
        <w:lang w:val="ru-RU" w:eastAsia="en-US" w:bidi="ar-SA"/>
      </w:rPr>
    </w:lvl>
    <w:lvl w:ilvl="6" w:tplc="F0D814B0">
      <w:numFmt w:val="bullet"/>
      <w:lvlText w:val="•"/>
      <w:lvlJc w:val="left"/>
      <w:pPr>
        <w:ind w:left="6647" w:hanging="286"/>
      </w:pPr>
      <w:rPr>
        <w:rFonts w:hint="default"/>
        <w:lang w:val="ru-RU" w:eastAsia="en-US" w:bidi="ar-SA"/>
      </w:rPr>
    </w:lvl>
    <w:lvl w:ilvl="7" w:tplc="E07462A2">
      <w:numFmt w:val="bullet"/>
      <w:lvlText w:val="•"/>
      <w:lvlJc w:val="left"/>
      <w:pPr>
        <w:ind w:left="7642" w:hanging="286"/>
      </w:pPr>
      <w:rPr>
        <w:rFonts w:hint="default"/>
        <w:lang w:val="ru-RU" w:eastAsia="en-US" w:bidi="ar-SA"/>
      </w:rPr>
    </w:lvl>
    <w:lvl w:ilvl="8" w:tplc="4AEA7328">
      <w:numFmt w:val="bullet"/>
      <w:lvlText w:val="•"/>
      <w:lvlJc w:val="left"/>
      <w:pPr>
        <w:ind w:left="8637" w:hanging="286"/>
      </w:pPr>
      <w:rPr>
        <w:rFonts w:hint="default"/>
        <w:lang w:val="ru-RU" w:eastAsia="en-US" w:bidi="ar-SA"/>
      </w:rPr>
    </w:lvl>
  </w:abstractNum>
  <w:abstractNum w:abstractNumId="19" w15:restartNumberingAfterBreak="0">
    <w:nsid w:val="1D0E4B41"/>
    <w:multiLevelType w:val="hybridMultilevel"/>
    <w:tmpl w:val="6BEE1FA6"/>
    <w:lvl w:ilvl="0" w:tplc="6EF0523E">
      <w:numFmt w:val="bullet"/>
      <w:lvlText w:val=""/>
      <w:lvlJc w:val="left"/>
      <w:pPr>
        <w:ind w:left="842" w:hanging="360"/>
      </w:pPr>
      <w:rPr>
        <w:rFonts w:ascii="Symbol" w:eastAsia="Symbol" w:hAnsi="Symbol" w:cs="Symbol" w:hint="default"/>
        <w:w w:val="100"/>
        <w:sz w:val="24"/>
        <w:szCs w:val="24"/>
        <w:lang w:val="ru-RU" w:eastAsia="en-US" w:bidi="ar-SA"/>
      </w:rPr>
    </w:lvl>
    <w:lvl w:ilvl="1" w:tplc="8AF2F6D8">
      <w:numFmt w:val="bullet"/>
      <w:lvlText w:val="•"/>
      <w:lvlJc w:val="left"/>
      <w:pPr>
        <w:ind w:left="1728" w:hanging="360"/>
      </w:pPr>
      <w:rPr>
        <w:rFonts w:hint="default"/>
        <w:lang w:val="ru-RU" w:eastAsia="en-US" w:bidi="ar-SA"/>
      </w:rPr>
    </w:lvl>
    <w:lvl w:ilvl="2" w:tplc="583A248E">
      <w:numFmt w:val="bullet"/>
      <w:lvlText w:val="•"/>
      <w:lvlJc w:val="left"/>
      <w:pPr>
        <w:ind w:left="2617" w:hanging="360"/>
      </w:pPr>
      <w:rPr>
        <w:rFonts w:hint="default"/>
        <w:lang w:val="ru-RU" w:eastAsia="en-US" w:bidi="ar-SA"/>
      </w:rPr>
    </w:lvl>
    <w:lvl w:ilvl="3" w:tplc="E06E9A62">
      <w:numFmt w:val="bullet"/>
      <w:lvlText w:val="•"/>
      <w:lvlJc w:val="left"/>
      <w:pPr>
        <w:ind w:left="3505" w:hanging="360"/>
      </w:pPr>
      <w:rPr>
        <w:rFonts w:hint="default"/>
        <w:lang w:val="ru-RU" w:eastAsia="en-US" w:bidi="ar-SA"/>
      </w:rPr>
    </w:lvl>
    <w:lvl w:ilvl="4" w:tplc="40600840">
      <w:numFmt w:val="bullet"/>
      <w:lvlText w:val="•"/>
      <w:lvlJc w:val="left"/>
      <w:pPr>
        <w:ind w:left="4394" w:hanging="360"/>
      </w:pPr>
      <w:rPr>
        <w:rFonts w:hint="default"/>
        <w:lang w:val="ru-RU" w:eastAsia="en-US" w:bidi="ar-SA"/>
      </w:rPr>
    </w:lvl>
    <w:lvl w:ilvl="5" w:tplc="D51E77DA">
      <w:numFmt w:val="bullet"/>
      <w:lvlText w:val="•"/>
      <w:lvlJc w:val="left"/>
      <w:pPr>
        <w:ind w:left="5283" w:hanging="360"/>
      </w:pPr>
      <w:rPr>
        <w:rFonts w:hint="default"/>
        <w:lang w:val="ru-RU" w:eastAsia="en-US" w:bidi="ar-SA"/>
      </w:rPr>
    </w:lvl>
    <w:lvl w:ilvl="6" w:tplc="6A221528">
      <w:numFmt w:val="bullet"/>
      <w:lvlText w:val="•"/>
      <w:lvlJc w:val="left"/>
      <w:pPr>
        <w:ind w:left="6171" w:hanging="360"/>
      </w:pPr>
      <w:rPr>
        <w:rFonts w:hint="default"/>
        <w:lang w:val="ru-RU" w:eastAsia="en-US" w:bidi="ar-SA"/>
      </w:rPr>
    </w:lvl>
    <w:lvl w:ilvl="7" w:tplc="E6F62384">
      <w:numFmt w:val="bullet"/>
      <w:lvlText w:val="•"/>
      <w:lvlJc w:val="left"/>
      <w:pPr>
        <w:ind w:left="7060" w:hanging="360"/>
      </w:pPr>
      <w:rPr>
        <w:rFonts w:hint="default"/>
        <w:lang w:val="ru-RU" w:eastAsia="en-US" w:bidi="ar-SA"/>
      </w:rPr>
    </w:lvl>
    <w:lvl w:ilvl="8" w:tplc="D60406AE">
      <w:numFmt w:val="bullet"/>
      <w:lvlText w:val="•"/>
      <w:lvlJc w:val="left"/>
      <w:pPr>
        <w:ind w:left="7949" w:hanging="360"/>
      </w:pPr>
      <w:rPr>
        <w:rFonts w:hint="default"/>
        <w:lang w:val="ru-RU" w:eastAsia="en-US" w:bidi="ar-SA"/>
      </w:rPr>
    </w:lvl>
  </w:abstractNum>
  <w:abstractNum w:abstractNumId="20" w15:restartNumberingAfterBreak="0">
    <w:nsid w:val="24C13A3A"/>
    <w:multiLevelType w:val="hybridMultilevel"/>
    <w:tmpl w:val="229C394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4DD6AAF"/>
    <w:multiLevelType w:val="hybridMultilevel"/>
    <w:tmpl w:val="07CC86D8"/>
    <w:lvl w:ilvl="0" w:tplc="A5927DB8">
      <w:numFmt w:val="bullet"/>
      <w:lvlText w:val=""/>
      <w:lvlJc w:val="left"/>
      <w:pPr>
        <w:ind w:left="922" w:hanging="286"/>
      </w:pPr>
      <w:rPr>
        <w:rFonts w:ascii="Symbol" w:eastAsia="Symbol" w:hAnsi="Symbol" w:cs="Symbol" w:hint="default"/>
        <w:w w:val="100"/>
        <w:sz w:val="24"/>
        <w:szCs w:val="24"/>
        <w:lang w:val="ru-RU" w:eastAsia="en-US" w:bidi="ar-SA"/>
      </w:rPr>
    </w:lvl>
    <w:lvl w:ilvl="1" w:tplc="80FA5B5E">
      <w:numFmt w:val="bullet"/>
      <w:lvlText w:val=""/>
      <w:lvlJc w:val="left"/>
      <w:pPr>
        <w:ind w:left="2198" w:hanging="209"/>
      </w:pPr>
      <w:rPr>
        <w:rFonts w:ascii="Symbol" w:eastAsia="Symbol" w:hAnsi="Symbol" w:cs="Symbol" w:hint="default"/>
        <w:w w:val="100"/>
        <w:sz w:val="24"/>
        <w:szCs w:val="24"/>
        <w:lang w:val="ru-RU" w:eastAsia="en-US" w:bidi="ar-SA"/>
      </w:rPr>
    </w:lvl>
    <w:lvl w:ilvl="2" w:tplc="A9D4D740">
      <w:numFmt w:val="bullet"/>
      <w:lvlText w:val="•"/>
      <w:lvlJc w:val="left"/>
      <w:pPr>
        <w:ind w:left="3111" w:hanging="209"/>
      </w:pPr>
      <w:rPr>
        <w:rFonts w:hint="default"/>
        <w:lang w:val="ru-RU" w:eastAsia="en-US" w:bidi="ar-SA"/>
      </w:rPr>
    </w:lvl>
    <w:lvl w:ilvl="3" w:tplc="48020B5E">
      <w:numFmt w:val="bullet"/>
      <w:lvlText w:val="•"/>
      <w:lvlJc w:val="left"/>
      <w:pPr>
        <w:ind w:left="4023" w:hanging="209"/>
      </w:pPr>
      <w:rPr>
        <w:rFonts w:hint="default"/>
        <w:lang w:val="ru-RU" w:eastAsia="en-US" w:bidi="ar-SA"/>
      </w:rPr>
    </w:lvl>
    <w:lvl w:ilvl="4" w:tplc="70141804">
      <w:numFmt w:val="bullet"/>
      <w:lvlText w:val="•"/>
      <w:lvlJc w:val="left"/>
      <w:pPr>
        <w:ind w:left="4935" w:hanging="209"/>
      </w:pPr>
      <w:rPr>
        <w:rFonts w:hint="default"/>
        <w:lang w:val="ru-RU" w:eastAsia="en-US" w:bidi="ar-SA"/>
      </w:rPr>
    </w:lvl>
    <w:lvl w:ilvl="5" w:tplc="C1963B46">
      <w:numFmt w:val="bullet"/>
      <w:lvlText w:val="•"/>
      <w:lvlJc w:val="left"/>
      <w:pPr>
        <w:ind w:left="5847" w:hanging="209"/>
      </w:pPr>
      <w:rPr>
        <w:rFonts w:hint="default"/>
        <w:lang w:val="ru-RU" w:eastAsia="en-US" w:bidi="ar-SA"/>
      </w:rPr>
    </w:lvl>
    <w:lvl w:ilvl="6" w:tplc="6200F19C">
      <w:numFmt w:val="bullet"/>
      <w:lvlText w:val="•"/>
      <w:lvlJc w:val="left"/>
      <w:pPr>
        <w:ind w:left="6759" w:hanging="209"/>
      </w:pPr>
      <w:rPr>
        <w:rFonts w:hint="default"/>
        <w:lang w:val="ru-RU" w:eastAsia="en-US" w:bidi="ar-SA"/>
      </w:rPr>
    </w:lvl>
    <w:lvl w:ilvl="7" w:tplc="705630A6">
      <w:numFmt w:val="bullet"/>
      <w:lvlText w:val="•"/>
      <w:lvlJc w:val="left"/>
      <w:pPr>
        <w:ind w:left="7670" w:hanging="209"/>
      </w:pPr>
      <w:rPr>
        <w:rFonts w:hint="default"/>
        <w:lang w:val="ru-RU" w:eastAsia="en-US" w:bidi="ar-SA"/>
      </w:rPr>
    </w:lvl>
    <w:lvl w:ilvl="8" w:tplc="A5D8D79E">
      <w:numFmt w:val="bullet"/>
      <w:lvlText w:val="•"/>
      <w:lvlJc w:val="left"/>
      <w:pPr>
        <w:ind w:left="8582" w:hanging="209"/>
      </w:pPr>
      <w:rPr>
        <w:rFonts w:hint="default"/>
        <w:lang w:val="ru-RU" w:eastAsia="en-US" w:bidi="ar-SA"/>
      </w:rPr>
    </w:lvl>
  </w:abstractNum>
  <w:abstractNum w:abstractNumId="22" w15:restartNumberingAfterBreak="0">
    <w:nsid w:val="250D0F83"/>
    <w:multiLevelType w:val="hybridMultilevel"/>
    <w:tmpl w:val="AC64209A"/>
    <w:lvl w:ilvl="0" w:tplc="17C06186">
      <w:numFmt w:val="bullet"/>
      <w:lvlText w:val=""/>
      <w:lvlJc w:val="left"/>
      <w:pPr>
        <w:ind w:left="682" w:hanging="286"/>
      </w:pPr>
      <w:rPr>
        <w:rFonts w:ascii="Symbol" w:eastAsia="Symbol" w:hAnsi="Symbol" w:cs="Symbol" w:hint="default"/>
        <w:w w:val="100"/>
        <w:sz w:val="24"/>
        <w:szCs w:val="24"/>
        <w:lang w:val="ru-RU" w:eastAsia="en-US" w:bidi="ar-SA"/>
      </w:rPr>
    </w:lvl>
    <w:lvl w:ilvl="1" w:tplc="E1ECE0B4">
      <w:numFmt w:val="bullet"/>
      <w:lvlText w:val="•"/>
      <w:lvlJc w:val="left"/>
      <w:pPr>
        <w:ind w:left="1674" w:hanging="286"/>
      </w:pPr>
      <w:rPr>
        <w:rFonts w:hint="default"/>
        <w:lang w:val="ru-RU" w:eastAsia="en-US" w:bidi="ar-SA"/>
      </w:rPr>
    </w:lvl>
    <w:lvl w:ilvl="2" w:tplc="001218BC">
      <w:numFmt w:val="bullet"/>
      <w:lvlText w:val="•"/>
      <w:lvlJc w:val="left"/>
      <w:pPr>
        <w:ind w:left="2669" w:hanging="286"/>
      </w:pPr>
      <w:rPr>
        <w:rFonts w:hint="default"/>
        <w:lang w:val="ru-RU" w:eastAsia="en-US" w:bidi="ar-SA"/>
      </w:rPr>
    </w:lvl>
    <w:lvl w:ilvl="3" w:tplc="28E08D9C">
      <w:numFmt w:val="bullet"/>
      <w:lvlText w:val="•"/>
      <w:lvlJc w:val="left"/>
      <w:pPr>
        <w:ind w:left="3663" w:hanging="286"/>
      </w:pPr>
      <w:rPr>
        <w:rFonts w:hint="default"/>
        <w:lang w:val="ru-RU" w:eastAsia="en-US" w:bidi="ar-SA"/>
      </w:rPr>
    </w:lvl>
    <w:lvl w:ilvl="4" w:tplc="39305F3E">
      <w:numFmt w:val="bullet"/>
      <w:lvlText w:val="•"/>
      <w:lvlJc w:val="left"/>
      <w:pPr>
        <w:ind w:left="4658" w:hanging="286"/>
      </w:pPr>
      <w:rPr>
        <w:rFonts w:hint="default"/>
        <w:lang w:val="ru-RU" w:eastAsia="en-US" w:bidi="ar-SA"/>
      </w:rPr>
    </w:lvl>
    <w:lvl w:ilvl="5" w:tplc="2828E272">
      <w:numFmt w:val="bullet"/>
      <w:lvlText w:val="•"/>
      <w:lvlJc w:val="left"/>
      <w:pPr>
        <w:ind w:left="5653" w:hanging="286"/>
      </w:pPr>
      <w:rPr>
        <w:rFonts w:hint="default"/>
        <w:lang w:val="ru-RU" w:eastAsia="en-US" w:bidi="ar-SA"/>
      </w:rPr>
    </w:lvl>
    <w:lvl w:ilvl="6" w:tplc="F5F8D7CA">
      <w:numFmt w:val="bullet"/>
      <w:lvlText w:val="•"/>
      <w:lvlJc w:val="left"/>
      <w:pPr>
        <w:ind w:left="6647" w:hanging="286"/>
      </w:pPr>
      <w:rPr>
        <w:rFonts w:hint="default"/>
        <w:lang w:val="ru-RU" w:eastAsia="en-US" w:bidi="ar-SA"/>
      </w:rPr>
    </w:lvl>
    <w:lvl w:ilvl="7" w:tplc="DCD8C740">
      <w:numFmt w:val="bullet"/>
      <w:lvlText w:val="•"/>
      <w:lvlJc w:val="left"/>
      <w:pPr>
        <w:ind w:left="7642" w:hanging="286"/>
      </w:pPr>
      <w:rPr>
        <w:rFonts w:hint="default"/>
        <w:lang w:val="ru-RU" w:eastAsia="en-US" w:bidi="ar-SA"/>
      </w:rPr>
    </w:lvl>
    <w:lvl w:ilvl="8" w:tplc="9B7A2090">
      <w:numFmt w:val="bullet"/>
      <w:lvlText w:val="•"/>
      <w:lvlJc w:val="left"/>
      <w:pPr>
        <w:ind w:left="8637" w:hanging="286"/>
      </w:pPr>
      <w:rPr>
        <w:rFonts w:hint="default"/>
        <w:lang w:val="ru-RU" w:eastAsia="en-US" w:bidi="ar-SA"/>
      </w:rPr>
    </w:lvl>
  </w:abstractNum>
  <w:abstractNum w:abstractNumId="23" w15:restartNumberingAfterBreak="0">
    <w:nsid w:val="251B4811"/>
    <w:multiLevelType w:val="hybridMultilevel"/>
    <w:tmpl w:val="FA60E0DE"/>
    <w:lvl w:ilvl="0" w:tplc="2960BD44">
      <w:start w:val="1"/>
      <w:numFmt w:val="decimal"/>
      <w:lvlText w:val="%1)"/>
      <w:lvlJc w:val="left"/>
      <w:pPr>
        <w:ind w:left="1915" w:hanging="286"/>
      </w:pPr>
      <w:rPr>
        <w:rFonts w:ascii="Times New Roman" w:eastAsia="Times New Roman" w:hAnsi="Times New Roman" w:cs="Times New Roman" w:hint="default"/>
        <w:w w:val="99"/>
        <w:sz w:val="24"/>
        <w:szCs w:val="24"/>
        <w:lang w:val="ru-RU" w:eastAsia="en-US" w:bidi="ar-SA"/>
      </w:rPr>
    </w:lvl>
    <w:lvl w:ilvl="1" w:tplc="849A86B8">
      <w:numFmt w:val="bullet"/>
      <w:lvlText w:val="•"/>
      <w:lvlJc w:val="left"/>
      <w:pPr>
        <w:ind w:left="2768" w:hanging="286"/>
      </w:pPr>
      <w:rPr>
        <w:rFonts w:hint="default"/>
        <w:lang w:val="ru-RU" w:eastAsia="en-US" w:bidi="ar-SA"/>
      </w:rPr>
    </w:lvl>
    <w:lvl w:ilvl="2" w:tplc="D4C4FC8E">
      <w:numFmt w:val="bullet"/>
      <w:lvlText w:val="•"/>
      <w:lvlJc w:val="left"/>
      <w:pPr>
        <w:ind w:left="3617" w:hanging="286"/>
      </w:pPr>
      <w:rPr>
        <w:rFonts w:hint="default"/>
        <w:lang w:val="ru-RU" w:eastAsia="en-US" w:bidi="ar-SA"/>
      </w:rPr>
    </w:lvl>
    <w:lvl w:ilvl="3" w:tplc="7EDC2862">
      <w:numFmt w:val="bullet"/>
      <w:lvlText w:val="•"/>
      <w:lvlJc w:val="left"/>
      <w:pPr>
        <w:ind w:left="4465" w:hanging="286"/>
      </w:pPr>
      <w:rPr>
        <w:rFonts w:hint="default"/>
        <w:lang w:val="ru-RU" w:eastAsia="en-US" w:bidi="ar-SA"/>
      </w:rPr>
    </w:lvl>
    <w:lvl w:ilvl="4" w:tplc="8730B908">
      <w:numFmt w:val="bullet"/>
      <w:lvlText w:val="•"/>
      <w:lvlJc w:val="left"/>
      <w:pPr>
        <w:ind w:left="5314" w:hanging="286"/>
      </w:pPr>
      <w:rPr>
        <w:rFonts w:hint="default"/>
        <w:lang w:val="ru-RU" w:eastAsia="en-US" w:bidi="ar-SA"/>
      </w:rPr>
    </w:lvl>
    <w:lvl w:ilvl="5" w:tplc="E74AAF8C">
      <w:numFmt w:val="bullet"/>
      <w:lvlText w:val="•"/>
      <w:lvlJc w:val="left"/>
      <w:pPr>
        <w:ind w:left="6163" w:hanging="286"/>
      </w:pPr>
      <w:rPr>
        <w:rFonts w:hint="default"/>
        <w:lang w:val="ru-RU" w:eastAsia="en-US" w:bidi="ar-SA"/>
      </w:rPr>
    </w:lvl>
    <w:lvl w:ilvl="6" w:tplc="0DC6B39A">
      <w:numFmt w:val="bullet"/>
      <w:lvlText w:val="•"/>
      <w:lvlJc w:val="left"/>
      <w:pPr>
        <w:ind w:left="7011" w:hanging="286"/>
      </w:pPr>
      <w:rPr>
        <w:rFonts w:hint="default"/>
        <w:lang w:val="ru-RU" w:eastAsia="en-US" w:bidi="ar-SA"/>
      </w:rPr>
    </w:lvl>
    <w:lvl w:ilvl="7" w:tplc="B9185B6C">
      <w:numFmt w:val="bullet"/>
      <w:lvlText w:val="•"/>
      <w:lvlJc w:val="left"/>
      <w:pPr>
        <w:ind w:left="7860" w:hanging="286"/>
      </w:pPr>
      <w:rPr>
        <w:rFonts w:hint="default"/>
        <w:lang w:val="ru-RU" w:eastAsia="en-US" w:bidi="ar-SA"/>
      </w:rPr>
    </w:lvl>
    <w:lvl w:ilvl="8" w:tplc="C7B02FDA">
      <w:numFmt w:val="bullet"/>
      <w:lvlText w:val="•"/>
      <w:lvlJc w:val="left"/>
      <w:pPr>
        <w:ind w:left="8709" w:hanging="286"/>
      </w:pPr>
      <w:rPr>
        <w:rFonts w:hint="default"/>
        <w:lang w:val="ru-RU" w:eastAsia="en-US" w:bidi="ar-SA"/>
      </w:rPr>
    </w:lvl>
  </w:abstractNum>
  <w:abstractNum w:abstractNumId="24" w15:restartNumberingAfterBreak="0">
    <w:nsid w:val="255030E6"/>
    <w:multiLevelType w:val="hybridMultilevel"/>
    <w:tmpl w:val="327C1212"/>
    <w:lvl w:ilvl="0" w:tplc="ACB2D0A8">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5C0228DE">
      <w:numFmt w:val="bullet"/>
      <w:lvlText w:val="•"/>
      <w:lvlJc w:val="left"/>
      <w:pPr>
        <w:ind w:left="435" w:hanging="708"/>
      </w:pPr>
      <w:rPr>
        <w:rFonts w:hint="default"/>
        <w:lang w:val="ru-RU" w:eastAsia="en-US" w:bidi="ar-SA"/>
      </w:rPr>
    </w:lvl>
    <w:lvl w:ilvl="2" w:tplc="230E2A02">
      <w:numFmt w:val="bullet"/>
      <w:lvlText w:val="•"/>
      <w:lvlJc w:val="left"/>
      <w:pPr>
        <w:ind w:left="751" w:hanging="708"/>
      </w:pPr>
      <w:rPr>
        <w:rFonts w:hint="default"/>
        <w:lang w:val="ru-RU" w:eastAsia="en-US" w:bidi="ar-SA"/>
      </w:rPr>
    </w:lvl>
    <w:lvl w:ilvl="3" w:tplc="E6B06A0C">
      <w:numFmt w:val="bullet"/>
      <w:lvlText w:val="•"/>
      <w:lvlJc w:val="left"/>
      <w:pPr>
        <w:ind w:left="1067" w:hanging="708"/>
      </w:pPr>
      <w:rPr>
        <w:rFonts w:hint="default"/>
        <w:lang w:val="ru-RU" w:eastAsia="en-US" w:bidi="ar-SA"/>
      </w:rPr>
    </w:lvl>
    <w:lvl w:ilvl="4" w:tplc="CD48B900">
      <w:numFmt w:val="bullet"/>
      <w:lvlText w:val="•"/>
      <w:lvlJc w:val="left"/>
      <w:pPr>
        <w:ind w:left="1383" w:hanging="708"/>
      </w:pPr>
      <w:rPr>
        <w:rFonts w:hint="default"/>
        <w:lang w:val="ru-RU" w:eastAsia="en-US" w:bidi="ar-SA"/>
      </w:rPr>
    </w:lvl>
    <w:lvl w:ilvl="5" w:tplc="C55CCEC8">
      <w:numFmt w:val="bullet"/>
      <w:lvlText w:val="•"/>
      <w:lvlJc w:val="left"/>
      <w:pPr>
        <w:ind w:left="1699" w:hanging="708"/>
      </w:pPr>
      <w:rPr>
        <w:rFonts w:hint="default"/>
        <w:lang w:val="ru-RU" w:eastAsia="en-US" w:bidi="ar-SA"/>
      </w:rPr>
    </w:lvl>
    <w:lvl w:ilvl="6" w:tplc="7AC67742">
      <w:numFmt w:val="bullet"/>
      <w:lvlText w:val="•"/>
      <w:lvlJc w:val="left"/>
      <w:pPr>
        <w:ind w:left="2015" w:hanging="708"/>
      </w:pPr>
      <w:rPr>
        <w:rFonts w:hint="default"/>
        <w:lang w:val="ru-RU" w:eastAsia="en-US" w:bidi="ar-SA"/>
      </w:rPr>
    </w:lvl>
    <w:lvl w:ilvl="7" w:tplc="8BF25DCE">
      <w:numFmt w:val="bullet"/>
      <w:lvlText w:val="•"/>
      <w:lvlJc w:val="left"/>
      <w:pPr>
        <w:ind w:left="2331" w:hanging="708"/>
      </w:pPr>
      <w:rPr>
        <w:rFonts w:hint="default"/>
        <w:lang w:val="ru-RU" w:eastAsia="en-US" w:bidi="ar-SA"/>
      </w:rPr>
    </w:lvl>
    <w:lvl w:ilvl="8" w:tplc="2550E2CE">
      <w:numFmt w:val="bullet"/>
      <w:lvlText w:val="•"/>
      <w:lvlJc w:val="left"/>
      <w:pPr>
        <w:ind w:left="2647" w:hanging="708"/>
      </w:pPr>
      <w:rPr>
        <w:rFonts w:hint="default"/>
        <w:lang w:val="ru-RU" w:eastAsia="en-US" w:bidi="ar-SA"/>
      </w:rPr>
    </w:lvl>
  </w:abstractNum>
  <w:abstractNum w:abstractNumId="25" w15:restartNumberingAfterBreak="0">
    <w:nsid w:val="2777357C"/>
    <w:multiLevelType w:val="hybridMultilevel"/>
    <w:tmpl w:val="43CC70F6"/>
    <w:lvl w:ilvl="0" w:tplc="F66E5ECE">
      <w:numFmt w:val="bullet"/>
      <w:lvlText w:val=""/>
      <w:lvlJc w:val="left"/>
      <w:pPr>
        <w:ind w:left="107" w:hanging="708"/>
      </w:pPr>
      <w:rPr>
        <w:rFonts w:ascii="Symbol" w:eastAsia="Symbol" w:hAnsi="Symbol" w:cs="Symbol" w:hint="default"/>
        <w:color w:val="404040"/>
        <w:w w:val="100"/>
        <w:sz w:val="24"/>
        <w:szCs w:val="24"/>
        <w:lang w:val="ru-RU" w:eastAsia="en-US" w:bidi="ar-SA"/>
      </w:rPr>
    </w:lvl>
    <w:lvl w:ilvl="1" w:tplc="6EA420FE">
      <w:numFmt w:val="bullet"/>
      <w:lvlText w:val="•"/>
      <w:lvlJc w:val="left"/>
      <w:pPr>
        <w:ind w:left="400" w:hanging="708"/>
      </w:pPr>
      <w:rPr>
        <w:rFonts w:hint="default"/>
        <w:lang w:val="ru-RU" w:eastAsia="en-US" w:bidi="ar-SA"/>
      </w:rPr>
    </w:lvl>
    <w:lvl w:ilvl="2" w:tplc="22BAB35E">
      <w:numFmt w:val="bullet"/>
      <w:lvlText w:val="•"/>
      <w:lvlJc w:val="left"/>
      <w:pPr>
        <w:ind w:left="701" w:hanging="708"/>
      </w:pPr>
      <w:rPr>
        <w:rFonts w:hint="default"/>
        <w:lang w:val="ru-RU" w:eastAsia="en-US" w:bidi="ar-SA"/>
      </w:rPr>
    </w:lvl>
    <w:lvl w:ilvl="3" w:tplc="C852A300">
      <w:numFmt w:val="bullet"/>
      <w:lvlText w:val="•"/>
      <w:lvlJc w:val="left"/>
      <w:pPr>
        <w:ind w:left="1002" w:hanging="708"/>
      </w:pPr>
      <w:rPr>
        <w:rFonts w:hint="default"/>
        <w:lang w:val="ru-RU" w:eastAsia="en-US" w:bidi="ar-SA"/>
      </w:rPr>
    </w:lvl>
    <w:lvl w:ilvl="4" w:tplc="D11A68C0">
      <w:numFmt w:val="bullet"/>
      <w:lvlText w:val="•"/>
      <w:lvlJc w:val="left"/>
      <w:pPr>
        <w:ind w:left="1303" w:hanging="708"/>
      </w:pPr>
      <w:rPr>
        <w:rFonts w:hint="default"/>
        <w:lang w:val="ru-RU" w:eastAsia="en-US" w:bidi="ar-SA"/>
      </w:rPr>
    </w:lvl>
    <w:lvl w:ilvl="5" w:tplc="0D643290">
      <w:numFmt w:val="bullet"/>
      <w:lvlText w:val="•"/>
      <w:lvlJc w:val="left"/>
      <w:pPr>
        <w:ind w:left="1604" w:hanging="708"/>
      </w:pPr>
      <w:rPr>
        <w:rFonts w:hint="default"/>
        <w:lang w:val="ru-RU" w:eastAsia="en-US" w:bidi="ar-SA"/>
      </w:rPr>
    </w:lvl>
    <w:lvl w:ilvl="6" w:tplc="0532B8E4">
      <w:numFmt w:val="bullet"/>
      <w:lvlText w:val="•"/>
      <w:lvlJc w:val="left"/>
      <w:pPr>
        <w:ind w:left="1904" w:hanging="708"/>
      </w:pPr>
      <w:rPr>
        <w:rFonts w:hint="default"/>
        <w:lang w:val="ru-RU" w:eastAsia="en-US" w:bidi="ar-SA"/>
      </w:rPr>
    </w:lvl>
    <w:lvl w:ilvl="7" w:tplc="73808ECE">
      <w:numFmt w:val="bullet"/>
      <w:lvlText w:val="•"/>
      <w:lvlJc w:val="left"/>
      <w:pPr>
        <w:ind w:left="2205" w:hanging="708"/>
      </w:pPr>
      <w:rPr>
        <w:rFonts w:hint="default"/>
        <w:lang w:val="ru-RU" w:eastAsia="en-US" w:bidi="ar-SA"/>
      </w:rPr>
    </w:lvl>
    <w:lvl w:ilvl="8" w:tplc="05C83024">
      <w:numFmt w:val="bullet"/>
      <w:lvlText w:val="•"/>
      <w:lvlJc w:val="left"/>
      <w:pPr>
        <w:ind w:left="2506" w:hanging="708"/>
      </w:pPr>
      <w:rPr>
        <w:rFonts w:hint="default"/>
        <w:lang w:val="ru-RU" w:eastAsia="en-US" w:bidi="ar-SA"/>
      </w:rPr>
    </w:lvl>
  </w:abstractNum>
  <w:abstractNum w:abstractNumId="26" w15:restartNumberingAfterBreak="0">
    <w:nsid w:val="278F6223"/>
    <w:multiLevelType w:val="hybridMultilevel"/>
    <w:tmpl w:val="60086956"/>
    <w:lvl w:ilvl="0" w:tplc="8BBC175A">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25EC58F2">
      <w:numFmt w:val="bullet"/>
      <w:lvlText w:val="•"/>
      <w:lvlJc w:val="left"/>
      <w:pPr>
        <w:ind w:left="467" w:hanging="708"/>
      </w:pPr>
      <w:rPr>
        <w:rFonts w:hint="default"/>
        <w:lang w:val="ru-RU" w:eastAsia="en-US" w:bidi="ar-SA"/>
      </w:rPr>
    </w:lvl>
    <w:lvl w:ilvl="2" w:tplc="CFC65D00">
      <w:numFmt w:val="bullet"/>
      <w:lvlText w:val="•"/>
      <w:lvlJc w:val="left"/>
      <w:pPr>
        <w:ind w:left="815" w:hanging="708"/>
      </w:pPr>
      <w:rPr>
        <w:rFonts w:hint="default"/>
        <w:lang w:val="ru-RU" w:eastAsia="en-US" w:bidi="ar-SA"/>
      </w:rPr>
    </w:lvl>
    <w:lvl w:ilvl="3" w:tplc="218E8B7A">
      <w:numFmt w:val="bullet"/>
      <w:lvlText w:val="•"/>
      <w:lvlJc w:val="left"/>
      <w:pPr>
        <w:ind w:left="1162" w:hanging="708"/>
      </w:pPr>
      <w:rPr>
        <w:rFonts w:hint="default"/>
        <w:lang w:val="ru-RU" w:eastAsia="en-US" w:bidi="ar-SA"/>
      </w:rPr>
    </w:lvl>
    <w:lvl w:ilvl="4" w:tplc="6E400938">
      <w:numFmt w:val="bullet"/>
      <w:lvlText w:val="•"/>
      <w:lvlJc w:val="left"/>
      <w:pPr>
        <w:ind w:left="1510" w:hanging="708"/>
      </w:pPr>
      <w:rPr>
        <w:rFonts w:hint="default"/>
        <w:lang w:val="ru-RU" w:eastAsia="en-US" w:bidi="ar-SA"/>
      </w:rPr>
    </w:lvl>
    <w:lvl w:ilvl="5" w:tplc="2006D5E6">
      <w:numFmt w:val="bullet"/>
      <w:lvlText w:val="•"/>
      <w:lvlJc w:val="left"/>
      <w:pPr>
        <w:ind w:left="1858" w:hanging="708"/>
      </w:pPr>
      <w:rPr>
        <w:rFonts w:hint="default"/>
        <w:lang w:val="ru-RU" w:eastAsia="en-US" w:bidi="ar-SA"/>
      </w:rPr>
    </w:lvl>
    <w:lvl w:ilvl="6" w:tplc="75026562">
      <w:numFmt w:val="bullet"/>
      <w:lvlText w:val="•"/>
      <w:lvlJc w:val="left"/>
      <w:pPr>
        <w:ind w:left="2205" w:hanging="708"/>
      </w:pPr>
      <w:rPr>
        <w:rFonts w:hint="default"/>
        <w:lang w:val="ru-RU" w:eastAsia="en-US" w:bidi="ar-SA"/>
      </w:rPr>
    </w:lvl>
    <w:lvl w:ilvl="7" w:tplc="F8D4A504">
      <w:numFmt w:val="bullet"/>
      <w:lvlText w:val="•"/>
      <w:lvlJc w:val="left"/>
      <w:pPr>
        <w:ind w:left="2553" w:hanging="708"/>
      </w:pPr>
      <w:rPr>
        <w:rFonts w:hint="default"/>
        <w:lang w:val="ru-RU" w:eastAsia="en-US" w:bidi="ar-SA"/>
      </w:rPr>
    </w:lvl>
    <w:lvl w:ilvl="8" w:tplc="30244F7C">
      <w:numFmt w:val="bullet"/>
      <w:lvlText w:val="•"/>
      <w:lvlJc w:val="left"/>
      <w:pPr>
        <w:ind w:left="2900" w:hanging="708"/>
      </w:pPr>
      <w:rPr>
        <w:rFonts w:hint="default"/>
        <w:lang w:val="ru-RU" w:eastAsia="en-US" w:bidi="ar-SA"/>
      </w:rPr>
    </w:lvl>
  </w:abstractNum>
  <w:abstractNum w:abstractNumId="27" w15:restartNumberingAfterBreak="0">
    <w:nsid w:val="27A04FBE"/>
    <w:multiLevelType w:val="hybridMultilevel"/>
    <w:tmpl w:val="011023FC"/>
    <w:lvl w:ilvl="0" w:tplc="E88E2ACC">
      <w:numFmt w:val="bullet"/>
      <w:lvlText w:val="-"/>
      <w:lvlJc w:val="left"/>
      <w:pPr>
        <w:ind w:left="682" w:hanging="286"/>
      </w:pPr>
      <w:rPr>
        <w:rFonts w:ascii="Times New Roman" w:eastAsia="Times New Roman" w:hAnsi="Times New Roman" w:cs="Times New Roman" w:hint="default"/>
        <w:w w:val="99"/>
        <w:sz w:val="24"/>
        <w:szCs w:val="24"/>
        <w:lang w:val="ru-RU" w:eastAsia="en-US" w:bidi="ar-SA"/>
      </w:rPr>
    </w:lvl>
    <w:lvl w:ilvl="1" w:tplc="3CE6CC6A">
      <w:numFmt w:val="bullet"/>
      <w:lvlText w:val="•"/>
      <w:lvlJc w:val="left"/>
      <w:pPr>
        <w:ind w:left="1674" w:hanging="286"/>
      </w:pPr>
      <w:rPr>
        <w:rFonts w:hint="default"/>
        <w:lang w:val="ru-RU" w:eastAsia="en-US" w:bidi="ar-SA"/>
      </w:rPr>
    </w:lvl>
    <w:lvl w:ilvl="2" w:tplc="94006378">
      <w:numFmt w:val="bullet"/>
      <w:lvlText w:val="•"/>
      <w:lvlJc w:val="left"/>
      <w:pPr>
        <w:ind w:left="2669" w:hanging="286"/>
      </w:pPr>
      <w:rPr>
        <w:rFonts w:hint="default"/>
        <w:lang w:val="ru-RU" w:eastAsia="en-US" w:bidi="ar-SA"/>
      </w:rPr>
    </w:lvl>
    <w:lvl w:ilvl="3" w:tplc="8F786BD0">
      <w:numFmt w:val="bullet"/>
      <w:lvlText w:val="•"/>
      <w:lvlJc w:val="left"/>
      <w:pPr>
        <w:ind w:left="3663" w:hanging="286"/>
      </w:pPr>
      <w:rPr>
        <w:rFonts w:hint="default"/>
        <w:lang w:val="ru-RU" w:eastAsia="en-US" w:bidi="ar-SA"/>
      </w:rPr>
    </w:lvl>
    <w:lvl w:ilvl="4" w:tplc="7D9EB676">
      <w:numFmt w:val="bullet"/>
      <w:lvlText w:val="•"/>
      <w:lvlJc w:val="left"/>
      <w:pPr>
        <w:ind w:left="4658" w:hanging="286"/>
      </w:pPr>
      <w:rPr>
        <w:rFonts w:hint="default"/>
        <w:lang w:val="ru-RU" w:eastAsia="en-US" w:bidi="ar-SA"/>
      </w:rPr>
    </w:lvl>
    <w:lvl w:ilvl="5" w:tplc="50BCB0D6">
      <w:numFmt w:val="bullet"/>
      <w:lvlText w:val="•"/>
      <w:lvlJc w:val="left"/>
      <w:pPr>
        <w:ind w:left="5653" w:hanging="286"/>
      </w:pPr>
      <w:rPr>
        <w:rFonts w:hint="default"/>
        <w:lang w:val="ru-RU" w:eastAsia="en-US" w:bidi="ar-SA"/>
      </w:rPr>
    </w:lvl>
    <w:lvl w:ilvl="6" w:tplc="A34E8A0E">
      <w:numFmt w:val="bullet"/>
      <w:lvlText w:val="•"/>
      <w:lvlJc w:val="left"/>
      <w:pPr>
        <w:ind w:left="6647" w:hanging="286"/>
      </w:pPr>
      <w:rPr>
        <w:rFonts w:hint="default"/>
        <w:lang w:val="ru-RU" w:eastAsia="en-US" w:bidi="ar-SA"/>
      </w:rPr>
    </w:lvl>
    <w:lvl w:ilvl="7" w:tplc="9F82CF12">
      <w:numFmt w:val="bullet"/>
      <w:lvlText w:val="•"/>
      <w:lvlJc w:val="left"/>
      <w:pPr>
        <w:ind w:left="7642" w:hanging="286"/>
      </w:pPr>
      <w:rPr>
        <w:rFonts w:hint="default"/>
        <w:lang w:val="ru-RU" w:eastAsia="en-US" w:bidi="ar-SA"/>
      </w:rPr>
    </w:lvl>
    <w:lvl w:ilvl="8" w:tplc="86AE28BE">
      <w:numFmt w:val="bullet"/>
      <w:lvlText w:val="•"/>
      <w:lvlJc w:val="left"/>
      <w:pPr>
        <w:ind w:left="8637" w:hanging="286"/>
      </w:pPr>
      <w:rPr>
        <w:rFonts w:hint="default"/>
        <w:lang w:val="ru-RU" w:eastAsia="en-US" w:bidi="ar-SA"/>
      </w:rPr>
    </w:lvl>
  </w:abstractNum>
  <w:abstractNum w:abstractNumId="28" w15:restartNumberingAfterBreak="0">
    <w:nsid w:val="27C729A3"/>
    <w:multiLevelType w:val="hybridMultilevel"/>
    <w:tmpl w:val="228C9F06"/>
    <w:lvl w:ilvl="0" w:tplc="1D8CFBA2">
      <w:numFmt w:val="bullet"/>
      <w:lvlText w:val=""/>
      <w:lvlJc w:val="left"/>
      <w:pPr>
        <w:ind w:left="108" w:hanging="708"/>
      </w:pPr>
      <w:rPr>
        <w:rFonts w:ascii="Symbol" w:eastAsia="Symbol" w:hAnsi="Symbol" w:cs="Symbol" w:hint="default"/>
        <w:color w:val="404040"/>
        <w:w w:val="100"/>
        <w:sz w:val="24"/>
        <w:szCs w:val="24"/>
        <w:lang w:val="ru-RU" w:eastAsia="en-US" w:bidi="ar-SA"/>
      </w:rPr>
    </w:lvl>
    <w:lvl w:ilvl="1" w:tplc="24FEA134">
      <w:numFmt w:val="bullet"/>
      <w:lvlText w:val="•"/>
      <w:lvlJc w:val="left"/>
      <w:pPr>
        <w:ind w:left="400" w:hanging="708"/>
      </w:pPr>
      <w:rPr>
        <w:rFonts w:hint="default"/>
        <w:lang w:val="ru-RU" w:eastAsia="en-US" w:bidi="ar-SA"/>
      </w:rPr>
    </w:lvl>
    <w:lvl w:ilvl="2" w:tplc="F4D2CA88">
      <w:numFmt w:val="bullet"/>
      <w:lvlText w:val="•"/>
      <w:lvlJc w:val="left"/>
      <w:pPr>
        <w:ind w:left="701" w:hanging="708"/>
      </w:pPr>
      <w:rPr>
        <w:rFonts w:hint="default"/>
        <w:lang w:val="ru-RU" w:eastAsia="en-US" w:bidi="ar-SA"/>
      </w:rPr>
    </w:lvl>
    <w:lvl w:ilvl="3" w:tplc="77D0CFBE">
      <w:numFmt w:val="bullet"/>
      <w:lvlText w:val="•"/>
      <w:lvlJc w:val="left"/>
      <w:pPr>
        <w:ind w:left="1002" w:hanging="708"/>
      </w:pPr>
      <w:rPr>
        <w:rFonts w:hint="default"/>
        <w:lang w:val="ru-RU" w:eastAsia="en-US" w:bidi="ar-SA"/>
      </w:rPr>
    </w:lvl>
    <w:lvl w:ilvl="4" w:tplc="327C24EC">
      <w:numFmt w:val="bullet"/>
      <w:lvlText w:val="•"/>
      <w:lvlJc w:val="left"/>
      <w:pPr>
        <w:ind w:left="1303" w:hanging="708"/>
      </w:pPr>
      <w:rPr>
        <w:rFonts w:hint="default"/>
        <w:lang w:val="ru-RU" w:eastAsia="en-US" w:bidi="ar-SA"/>
      </w:rPr>
    </w:lvl>
    <w:lvl w:ilvl="5" w:tplc="CA606E02">
      <w:numFmt w:val="bullet"/>
      <w:lvlText w:val="•"/>
      <w:lvlJc w:val="left"/>
      <w:pPr>
        <w:ind w:left="1604" w:hanging="708"/>
      </w:pPr>
      <w:rPr>
        <w:rFonts w:hint="default"/>
        <w:lang w:val="ru-RU" w:eastAsia="en-US" w:bidi="ar-SA"/>
      </w:rPr>
    </w:lvl>
    <w:lvl w:ilvl="6" w:tplc="AAAE498E">
      <w:numFmt w:val="bullet"/>
      <w:lvlText w:val="•"/>
      <w:lvlJc w:val="left"/>
      <w:pPr>
        <w:ind w:left="1904" w:hanging="708"/>
      </w:pPr>
      <w:rPr>
        <w:rFonts w:hint="default"/>
        <w:lang w:val="ru-RU" w:eastAsia="en-US" w:bidi="ar-SA"/>
      </w:rPr>
    </w:lvl>
    <w:lvl w:ilvl="7" w:tplc="3384DC1A">
      <w:numFmt w:val="bullet"/>
      <w:lvlText w:val="•"/>
      <w:lvlJc w:val="left"/>
      <w:pPr>
        <w:ind w:left="2205" w:hanging="708"/>
      </w:pPr>
      <w:rPr>
        <w:rFonts w:hint="default"/>
        <w:lang w:val="ru-RU" w:eastAsia="en-US" w:bidi="ar-SA"/>
      </w:rPr>
    </w:lvl>
    <w:lvl w:ilvl="8" w:tplc="4F32810E">
      <w:numFmt w:val="bullet"/>
      <w:lvlText w:val="•"/>
      <w:lvlJc w:val="left"/>
      <w:pPr>
        <w:ind w:left="2506" w:hanging="708"/>
      </w:pPr>
      <w:rPr>
        <w:rFonts w:hint="default"/>
        <w:lang w:val="ru-RU" w:eastAsia="en-US" w:bidi="ar-SA"/>
      </w:rPr>
    </w:lvl>
  </w:abstractNum>
  <w:abstractNum w:abstractNumId="29" w15:restartNumberingAfterBreak="0">
    <w:nsid w:val="28561A33"/>
    <w:multiLevelType w:val="hybridMultilevel"/>
    <w:tmpl w:val="94EC8D3E"/>
    <w:lvl w:ilvl="0" w:tplc="F89E8E8A">
      <w:numFmt w:val="bullet"/>
      <w:lvlText w:val="•"/>
      <w:lvlJc w:val="left"/>
      <w:pPr>
        <w:ind w:left="682" w:hanging="260"/>
      </w:pPr>
      <w:rPr>
        <w:rFonts w:ascii="Times New Roman" w:eastAsia="Times New Roman" w:hAnsi="Times New Roman" w:cs="Times New Roman" w:hint="default"/>
        <w:w w:val="100"/>
        <w:sz w:val="24"/>
        <w:szCs w:val="24"/>
        <w:lang w:val="ru-RU" w:eastAsia="en-US" w:bidi="ar-SA"/>
      </w:rPr>
    </w:lvl>
    <w:lvl w:ilvl="1" w:tplc="E22A1D2A">
      <w:numFmt w:val="bullet"/>
      <w:lvlText w:val=""/>
      <w:lvlJc w:val="left"/>
      <w:pPr>
        <w:ind w:left="682" w:hanging="286"/>
      </w:pPr>
      <w:rPr>
        <w:rFonts w:ascii="Symbol" w:eastAsia="Symbol" w:hAnsi="Symbol" w:cs="Symbol" w:hint="default"/>
        <w:w w:val="100"/>
        <w:sz w:val="24"/>
        <w:szCs w:val="24"/>
        <w:lang w:val="ru-RU" w:eastAsia="en-US" w:bidi="ar-SA"/>
      </w:rPr>
    </w:lvl>
    <w:lvl w:ilvl="2" w:tplc="1F9E678E">
      <w:numFmt w:val="bullet"/>
      <w:lvlText w:val="•"/>
      <w:lvlJc w:val="left"/>
      <w:pPr>
        <w:ind w:left="2669" w:hanging="286"/>
      </w:pPr>
      <w:rPr>
        <w:rFonts w:hint="default"/>
        <w:lang w:val="ru-RU" w:eastAsia="en-US" w:bidi="ar-SA"/>
      </w:rPr>
    </w:lvl>
    <w:lvl w:ilvl="3" w:tplc="1FA0A43E">
      <w:numFmt w:val="bullet"/>
      <w:lvlText w:val="•"/>
      <w:lvlJc w:val="left"/>
      <w:pPr>
        <w:ind w:left="3663" w:hanging="286"/>
      </w:pPr>
      <w:rPr>
        <w:rFonts w:hint="default"/>
        <w:lang w:val="ru-RU" w:eastAsia="en-US" w:bidi="ar-SA"/>
      </w:rPr>
    </w:lvl>
    <w:lvl w:ilvl="4" w:tplc="66068B1A">
      <w:numFmt w:val="bullet"/>
      <w:lvlText w:val="•"/>
      <w:lvlJc w:val="left"/>
      <w:pPr>
        <w:ind w:left="4658" w:hanging="286"/>
      </w:pPr>
      <w:rPr>
        <w:rFonts w:hint="default"/>
        <w:lang w:val="ru-RU" w:eastAsia="en-US" w:bidi="ar-SA"/>
      </w:rPr>
    </w:lvl>
    <w:lvl w:ilvl="5" w:tplc="D71E2590">
      <w:numFmt w:val="bullet"/>
      <w:lvlText w:val="•"/>
      <w:lvlJc w:val="left"/>
      <w:pPr>
        <w:ind w:left="5653" w:hanging="286"/>
      </w:pPr>
      <w:rPr>
        <w:rFonts w:hint="default"/>
        <w:lang w:val="ru-RU" w:eastAsia="en-US" w:bidi="ar-SA"/>
      </w:rPr>
    </w:lvl>
    <w:lvl w:ilvl="6" w:tplc="5226F514">
      <w:numFmt w:val="bullet"/>
      <w:lvlText w:val="•"/>
      <w:lvlJc w:val="left"/>
      <w:pPr>
        <w:ind w:left="6647" w:hanging="286"/>
      </w:pPr>
      <w:rPr>
        <w:rFonts w:hint="default"/>
        <w:lang w:val="ru-RU" w:eastAsia="en-US" w:bidi="ar-SA"/>
      </w:rPr>
    </w:lvl>
    <w:lvl w:ilvl="7" w:tplc="A6024D00">
      <w:numFmt w:val="bullet"/>
      <w:lvlText w:val="•"/>
      <w:lvlJc w:val="left"/>
      <w:pPr>
        <w:ind w:left="7642" w:hanging="286"/>
      </w:pPr>
      <w:rPr>
        <w:rFonts w:hint="default"/>
        <w:lang w:val="ru-RU" w:eastAsia="en-US" w:bidi="ar-SA"/>
      </w:rPr>
    </w:lvl>
    <w:lvl w:ilvl="8" w:tplc="833C17AA">
      <w:numFmt w:val="bullet"/>
      <w:lvlText w:val="•"/>
      <w:lvlJc w:val="left"/>
      <w:pPr>
        <w:ind w:left="8637" w:hanging="286"/>
      </w:pPr>
      <w:rPr>
        <w:rFonts w:hint="default"/>
        <w:lang w:val="ru-RU" w:eastAsia="en-US" w:bidi="ar-SA"/>
      </w:rPr>
    </w:lvl>
  </w:abstractNum>
  <w:abstractNum w:abstractNumId="30" w15:restartNumberingAfterBreak="0">
    <w:nsid w:val="28A030BF"/>
    <w:multiLevelType w:val="hybridMultilevel"/>
    <w:tmpl w:val="9E0EED30"/>
    <w:lvl w:ilvl="0" w:tplc="F9BC59F8">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E9C256C0">
      <w:numFmt w:val="bullet"/>
      <w:lvlText w:val="•"/>
      <w:lvlJc w:val="left"/>
      <w:pPr>
        <w:ind w:left="417" w:hanging="708"/>
      </w:pPr>
      <w:rPr>
        <w:rFonts w:hint="default"/>
        <w:lang w:val="ru-RU" w:eastAsia="en-US" w:bidi="ar-SA"/>
      </w:rPr>
    </w:lvl>
    <w:lvl w:ilvl="2" w:tplc="736C59EE">
      <w:numFmt w:val="bullet"/>
      <w:lvlText w:val="•"/>
      <w:lvlJc w:val="left"/>
      <w:pPr>
        <w:ind w:left="735" w:hanging="708"/>
      </w:pPr>
      <w:rPr>
        <w:rFonts w:hint="default"/>
        <w:lang w:val="ru-RU" w:eastAsia="en-US" w:bidi="ar-SA"/>
      </w:rPr>
    </w:lvl>
    <w:lvl w:ilvl="3" w:tplc="93BE4CA2">
      <w:numFmt w:val="bullet"/>
      <w:lvlText w:val="•"/>
      <w:lvlJc w:val="left"/>
      <w:pPr>
        <w:ind w:left="1053" w:hanging="708"/>
      </w:pPr>
      <w:rPr>
        <w:rFonts w:hint="default"/>
        <w:lang w:val="ru-RU" w:eastAsia="en-US" w:bidi="ar-SA"/>
      </w:rPr>
    </w:lvl>
    <w:lvl w:ilvl="4" w:tplc="537E840A">
      <w:numFmt w:val="bullet"/>
      <w:lvlText w:val="•"/>
      <w:lvlJc w:val="left"/>
      <w:pPr>
        <w:ind w:left="1371" w:hanging="708"/>
      </w:pPr>
      <w:rPr>
        <w:rFonts w:hint="default"/>
        <w:lang w:val="ru-RU" w:eastAsia="en-US" w:bidi="ar-SA"/>
      </w:rPr>
    </w:lvl>
    <w:lvl w:ilvl="5" w:tplc="03CC2A08">
      <w:numFmt w:val="bullet"/>
      <w:lvlText w:val="•"/>
      <w:lvlJc w:val="left"/>
      <w:pPr>
        <w:ind w:left="1689" w:hanging="708"/>
      </w:pPr>
      <w:rPr>
        <w:rFonts w:hint="default"/>
        <w:lang w:val="ru-RU" w:eastAsia="en-US" w:bidi="ar-SA"/>
      </w:rPr>
    </w:lvl>
    <w:lvl w:ilvl="6" w:tplc="CA20D17A">
      <w:numFmt w:val="bullet"/>
      <w:lvlText w:val="•"/>
      <w:lvlJc w:val="left"/>
      <w:pPr>
        <w:ind w:left="2007" w:hanging="708"/>
      </w:pPr>
      <w:rPr>
        <w:rFonts w:hint="default"/>
        <w:lang w:val="ru-RU" w:eastAsia="en-US" w:bidi="ar-SA"/>
      </w:rPr>
    </w:lvl>
    <w:lvl w:ilvl="7" w:tplc="BF607DC8">
      <w:numFmt w:val="bullet"/>
      <w:lvlText w:val="•"/>
      <w:lvlJc w:val="left"/>
      <w:pPr>
        <w:ind w:left="2325" w:hanging="708"/>
      </w:pPr>
      <w:rPr>
        <w:rFonts w:hint="default"/>
        <w:lang w:val="ru-RU" w:eastAsia="en-US" w:bidi="ar-SA"/>
      </w:rPr>
    </w:lvl>
    <w:lvl w:ilvl="8" w:tplc="BFD00202">
      <w:numFmt w:val="bullet"/>
      <w:lvlText w:val="•"/>
      <w:lvlJc w:val="left"/>
      <w:pPr>
        <w:ind w:left="2643" w:hanging="708"/>
      </w:pPr>
      <w:rPr>
        <w:rFonts w:hint="default"/>
        <w:lang w:val="ru-RU" w:eastAsia="en-US" w:bidi="ar-SA"/>
      </w:rPr>
    </w:lvl>
  </w:abstractNum>
  <w:abstractNum w:abstractNumId="31" w15:restartNumberingAfterBreak="0">
    <w:nsid w:val="2AF23518"/>
    <w:multiLevelType w:val="hybridMultilevel"/>
    <w:tmpl w:val="484E38CC"/>
    <w:lvl w:ilvl="0" w:tplc="4D38EA08">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C786DEB2">
      <w:numFmt w:val="bullet"/>
      <w:lvlText w:val="•"/>
      <w:lvlJc w:val="left"/>
      <w:pPr>
        <w:ind w:left="417" w:hanging="708"/>
      </w:pPr>
      <w:rPr>
        <w:rFonts w:hint="default"/>
        <w:lang w:val="ru-RU" w:eastAsia="en-US" w:bidi="ar-SA"/>
      </w:rPr>
    </w:lvl>
    <w:lvl w:ilvl="2" w:tplc="FAC87A40">
      <w:numFmt w:val="bullet"/>
      <w:lvlText w:val="•"/>
      <w:lvlJc w:val="left"/>
      <w:pPr>
        <w:ind w:left="735" w:hanging="708"/>
      </w:pPr>
      <w:rPr>
        <w:rFonts w:hint="default"/>
        <w:lang w:val="ru-RU" w:eastAsia="en-US" w:bidi="ar-SA"/>
      </w:rPr>
    </w:lvl>
    <w:lvl w:ilvl="3" w:tplc="4BC8A06C">
      <w:numFmt w:val="bullet"/>
      <w:lvlText w:val="•"/>
      <w:lvlJc w:val="left"/>
      <w:pPr>
        <w:ind w:left="1053" w:hanging="708"/>
      </w:pPr>
      <w:rPr>
        <w:rFonts w:hint="default"/>
        <w:lang w:val="ru-RU" w:eastAsia="en-US" w:bidi="ar-SA"/>
      </w:rPr>
    </w:lvl>
    <w:lvl w:ilvl="4" w:tplc="E448490A">
      <w:numFmt w:val="bullet"/>
      <w:lvlText w:val="•"/>
      <w:lvlJc w:val="left"/>
      <w:pPr>
        <w:ind w:left="1371" w:hanging="708"/>
      </w:pPr>
      <w:rPr>
        <w:rFonts w:hint="default"/>
        <w:lang w:val="ru-RU" w:eastAsia="en-US" w:bidi="ar-SA"/>
      </w:rPr>
    </w:lvl>
    <w:lvl w:ilvl="5" w:tplc="97EA7F38">
      <w:numFmt w:val="bullet"/>
      <w:lvlText w:val="•"/>
      <w:lvlJc w:val="left"/>
      <w:pPr>
        <w:ind w:left="1689" w:hanging="708"/>
      </w:pPr>
      <w:rPr>
        <w:rFonts w:hint="default"/>
        <w:lang w:val="ru-RU" w:eastAsia="en-US" w:bidi="ar-SA"/>
      </w:rPr>
    </w:lvl>
    <w:lvl w:ilvl="6" w:tplc="E954FEA6">
      <w:numFmt w:val="bullet"/>
      <w:lvlText w:val="•"/>
      <w:lvlJc w:val="left"/>
      <w:pPr>
        <w:ind w:left="2007" w:hanging="708"/>
      </w:pPr>
      <w:rPr>
        <w:rFonts w:hint="default"/>
        <w:lang w:val="ru-RU" w:eastAsia="en-US" w:bidi="ar-SA"/>
      </w:rPr>
    </w:lvl>
    <w:lvl w:ilvl="7" w:tplc="BE2E76CC">
      <w:numFmt w:val="bullet"/>
      <w:lvlText w:val="•"/>
      <w:lvlJc w:val="left"/>
      <w:pPr>
        <w:ind w:left="2325" w:hanging="708"/>
      </w:pPr>
      <w:rPr>
        <w:rFonts w:hint="default"/>
        <w:lang w:val="ru-RU" w:eastAsia="en-US" w:bidi="ar-SA"/>
      </w:rPr>
    </w:lvl>
    <w:lvl w:ilvl="8" w:tplc="0D946848">
      <w:numFmt w:val="bullet"/>
      <w:lvlText w:val="•"/>
      <w:lvlJc w:val="left"/>
      <w:pPr>
        <w:ind w:left="2643" w:hanging="708"/>
      </w:pPr>
      <w:rPr>
        <w:rFonts w:hint="default"/>
        <w:lang w:val="ru-RU" w:eastAsia="en-US" w:bidi="ar-SA"/>
      </w:rPr>
    </w:lvl>
  </w:abstractNum>
  <w:abstractNum w:abstractNumId="32" w15:restartNumberingAfterBreak="0">
    <w:nsid w:val="2BAE610D"/>
    <w:multiLevelType w:val="hybridMultilevel"/>
    <w:tmpl w:val="DA2C63F4"/>
    <w:lvl w:ilvl="0" w:tplc="E20ECAD4">
      <w:start w:val="1"/>
      <w:numFmt w:val="decimal"/>
      <w:lvlText w:val="%1."/>
      <w:lvlJc w:val="left"/>
      <w:pPr>
        <w:ind w:left="922" w:hanging="286"/>
      </w:pPr>
      <w:rPr>
        <w:rFonts w:ascii="Times New Roman" w:eastAsia="Times New Roman" w:hAnsi="Times New Roman" w:cs="Times New Roman" w:hint="default"/>
        <w:w w:val="100"/>
        <w:sz w:val="24"/>
        <w:szCs w:val="24"/>
        <w:lang w:val="ru-RU" w:eastAsia="en-US" w:bidi="ar-SA"/>
      </w:rPr>
    </w:lvl>
    <w:lvl w:ilvl="1" w:tplc="A9129D72">
      <w:numFmt w:val="bullet"/>
      <w:lvlText w:val="•"/>
      <w:lvlJc w:val="left"/>
      <w:pPr>
        <w:ind w:left="1868" w:hanging="286"/>
      </w:pPr>
      <w:rPr>
        <w:rFonts w:hint="default"/>
        <w:lang w:val="ru-RU" w:eastAsia="en-US" w:bidi="ar-SA"/>
      </w:rPr>
    </w:lvl>
    <w:lvl w:ilvl="2" w:tplc="AFE2250A">
      <w:numFmt w:val="bullet"/>
      <w:lvlText w:val="•"/>
      <w:lvlJc w:val="left"/>
      <w:pPr>
        <w:ind w:left="2817" w:hanging="286"/>
      </w:pPr>
      <w:rPr>
        <w:rFonts w:hint="default"/>
        <w:lang w:val="ru-RU" w:eastAsia="en-US" w:bidi="ar-SA"/>
      </w:rPr>
    </w:lvl>
    <w:lvl w:ilvl="3" w:tplc="4E628798">
      <w:numFmt w:val="bullet"/>
      <w:lvlText w:val="•"/>
      <w:lvlJc w:val="left"/>
      <w:pPr>
        <w:ind w:left="3765" w:hanging="286"/>
      </w:pPr>
      <w:rPr>
        <w:rFonts w:hint="default"/>
        <w:lang w:val="ru-RU" w:eastAsia="en-US" w:bidi="ar-SA"/>
      </w:rPr>
    </w:lvl>
    <w:lvl w:ilvl="4" w:tplc="79CE72C2">
      <w:numFmt w:val="bullet"/>
      <w:lvlText w:val="•"/>
      <w:lvlJc w:val="left"/>
      <w:pPr>
        <w:ind w:left="4714" w:hanging="286"/>
      </w:pPr>
      <w:rPr>
        <w:rFonts w:hint="default"/>
        <w:lang w:val="ru-RU" w:eastAsia="en-US" w:bidi="ar-SA"/>
      </w:rPr>
    </w:lvl>
    <w:lvl w:ilvl="5" w:tplc="0E66A7CE">
      <w:numFmt w:val="bullet"/>
      <w:lvlText w:val="•"/>
      <w:lvlJc w:val="left"/>
      <w:pPr>
        <w:ind w:left="5663" w:hanging="286"/>
      </w:pPr>
      <w:rPr>
        <w:rFonts w:hint="default"/>
        <w:lang w:val="ru-RU" w:eastAsia="en-US" w:bidi="ar-SA"/>
      </w:rPr>
    </w:lvl>
    <w:lvl w:ilvl="6" w:tplc="120CD490">
      <w:numFmt w:val="bullet"/>
      <w:lvlText w:val="•"/>
      <w:lvlJc w:val="left"/>
      <w:pPr>
        <w:ind w:left="6611" w:hanging="286"/>
      </w:pPr>
      <w:rPr>
        <w:rFonts w:hint="default"/>
        <w:lang w:val="ru-RU" w:eastAsia="en-US" w:bidi="ar-SA"/>
      </w:rPr>
    </w:lvl>
    <w:lvl w:ilvl="7" w:tplc="1D70AE18">
      <w:numFmt w:val="bullet"/>
      <w:lvlText w:val="•"/>
      <w:lvlJc w:val="left"/>
      <w:pPr>
        <w:ind w:left="7560" w:hanging="286"/>
      </w:pPr>
      <w:rPr>
        <w:rFonts w:hint="default"/>
        <w:lang w:val="ru-RU" w:eastAsia="en-US" w:bidi="ar-SA"/>
      </w:rPr>
    </w:lvl>
    <w:lvl w:ilvl="8" w:tplc="69344692">
      <w:numFmt w:val="bullet"/>
      <w:lvlText w:val="•"/>
      <w:lvlJc w:val="left"/>
      <w:pPr>
        <w:ind w:left="8509" w:hanging="286"/>
      </w:pPr>
      <w:rPr>
        <w:rFonts w:hint="default"/>
        <w:lang w:val="ru-RU" w:eastAsia="en-US" w:bidi="ar-SA"/>
      </w:rPr>
    </w:lvl>
  </w:abstractNum>
  <w:abstractNum w:abstractNumId="33" w15:restartNumberingAfterBreak="0">
    <w:nsid w:val="2C4D3E92"/>
    <w:multiLevelType w:val="hybridMultilevel"/>
    <w:tmpl w:val="0A84A54A"/>
    <w:lvl w:ilvl="0" w:tplc="AAE005DC">
      <w:start w:val="1"/>
      <w:numFmt w:val="bullet"/>
      <w:lvlText w:val=""/>
      <w:lvlJc w:val="left"/>
      <w:pPr>
        <w:tabs>
          <w:tab w:val="num" w:pos="1080"/>
        </w:tabs>
        <w:ind w:left="1080" w:hanging="360"/>
      </w:pPr>
      <w:rPr>
        <w:rFonts w:ascii="Symbol" w:hAnsi="Symbol" w:hint="default"/>
        <w:color w:val="auto"/>
      </w:rPr>
    </w:lvl>
    <w:lvl w:ilvl="1" w:tplc="0419000B">
      <w:start w:val="1"/>
      <w:numFmt w:val="bullet"/>
      <w:lvlText w:val=""/>
      <w:lvlJc w:val="left"/>
      <w:pPr>
        <w:tabs>
          <w:tab w:val="num" w:pos="1800"/>
        </w:tabs>
        <w:ind w:left="1800" w:hanging="360"/>
      </w:pPr>
      <w:rPr>
        <w:rFonts w:ascii="Wingdings" w:hAnsi="Wingdings" w:hint="default"/>
      </w:rPr>
    </w:lvl>
    <w:lvl w:ilvl="2" w:tplc="04190001">
      <w:start w:val="1"/>
      <w:numFmt w:val="bullet"/>
      <w:lvlText w:val=""/>
      <w:lvlJc w:val="left"/>
      <w:pPr>
        <w:tabs>
          <w:tab w:val="num" w:pos="2520"/>
        </w:tabs>
        <w:ind w:left="252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2CC8311F"/>
    <w:multiLevelType w:val="hybridMultilevel"/>
    <w:tmpl w:val="5D7AA318"/>
    <w:lvl w:ilvl="0" w:tplc="58F404D6">
      <w:numFmt w:val="bullet"/>
      <w:lvlText w:val=""/>
      <w:lvlJc w:val="left"/>
      <w:pPr>
        <w:ind w:left="108" w:hanging="708"/>
      </w:pPr>
      <w:rPr>
        <w:rFonts w:ascii="Symbol" w:eastAsia="Symbol" w:hAnsi="Symbol" w:cs="Symbol" w:hint="default"/>
        <w:color w:val="404040"/>
        <w:w w:val="100"/>
        <w:sz w:val="24"/>
        <w:szCs w:val="24"/>
        <w:lang w:val="ru-RU" w:eastAsia="en-US" w:bidi="ar-SA"/>
      </w:rPr>
    </w:lvl>
    <w:lvl w:ilvl="1" w:tplc="D64CAEFE">
      <w:numFmt w:val="bullet"/>
      <w:lvlText w:val="•"/>
      <w:lvlJc w:val="left"/>
      <w:pPr>
        <w:ind w:left="400" w:hanging="708"/>
      </w:pPr>
      <w:rPr>
        <w:rFonts w:hint="default"/>
        <w:lang w:val="ru-RU" w:eastAsia="en-US" w:bidi="ar-SA"/>
      </w:rPr>
    </w:lvl>
    <w:lvl w:ilvl="2" w:tplc="BA12C6FA">
      <w:numFmt w:val="bullet"/>
      <w:lvlText w:val="•"/>
      <w:lvlJc w:val="left"/>
      <w:pPr>
        <w:ind w:left="701" w:hanging="708"/>
      </w:pPr>
      <w:rPr>
        <w:rFonts w:hint="default"/>
        <w:lang w:val="ru-RU" w:eastAsia="en-US" w:bidi="ar-SA"/>
      </w:rPr>
    </w:lvl>
    <w:lvl w:ilvl="3" w:tplc="0AF83D0A">
      <w:numFmt w:val="bullet"/>
      <w:lvlText w:val="•"/>
      <w:lvlJc w:val="left"/>
      <w:pPr>
        <w:ind w:left="1002" w:hanging="708"/>
      </w:pPr>
      <w:rPr>
        <w:rFonts w:hint="default"/>
        <w:lang w:val="ru-RU" w:eastAsia="en-US" w:bidi="ar-SA"/>
      </w:rPr>
    </w:lvl>
    <w:lvl w:ilvl="4" w:tplc="0A06E9CC">
      <w:numFmt w:val="bullet"/>
      <w:lvlText w:val="•"/>
      <w:lvlJc w:val="left"/>
      <w:pPr>
        <w:ind w:left="1303" w:hanging="708"/>
      </w:pPr>
      <w:rPr>
        <w:rFonts w:hint="default"/>
        <w:lang w:val="ru-RU" w:eastAsia="en-US" w:bidi="ar-SA"/>
      </w:rPr>
    </w:lvl>
    <w:lvl w:ilvl="5" w:tplc="C4F47EB2">
      <w:numFmt w:val="bullet"/>
      <w:lvlText w:val="•"/>
      <w:lvlJc w:val="left"/>
      <w:pPr>
        <w:ind w:left="1604" w:hanging="708"/>
      </w:pPr>
      <w:rPr>
        <w:rFonts w:hint="default"/>
        <w:lang w:val="ru-RU" w:eastAsia="en-US" w:bidi="ar-SA"/>
      </w:rPr>
    </w:lvl>
    <w:lvl w:ilvl="6" w:tplc="F4D06C8E">
      <w:numFmt w:val="bullet"/>
      <w:lvlText w:val="•"/>
      <w:lvlJc w:val="left"/>
      <w:pPr>
        <w:ind w:left="1904" w:hanging="708"/>
      </w:pPr>
      <w:rPr>
        <w:rFonts w:hint="default"/>
        <w:lang w:val="ru-RU" w:eastAsia="en-US" w:bidi="ar-SA"/>
      </w:rPr>
    </w:lvl>
    <w:lvl w:ilvl="7" w:tplc="E68C31B2">
      <w:numFmt w:val="bullet"/>
      <w:lvlText w:val="•"/>
      <w:lvlJc w:val="left"/>
      <w:pPr>
        <w:ind w:left="2205" w:hanging="708"/>
      </w:pPr>
      <w:rPr>
        <w:rFonts w:hint="default"/>
        <w:lang w:val="ru-RU" w:eastAsia="en-US" w:bidi="ar-SA"/>
      </w:rPr>
    </w:lvl>
    <w:lvl w:ilvl="8" w:tplc="0570D6F2">
      <w:numFmt w:val="bullet"/>
      <w:lvlText w:val="•"/>
      <w:lvlJc w:val="left"/>
      <w:pPr>
        <w:ind w:left="2506" w:hanging="708"/>
      </w:pPr>
      <w:rPr>
        <w:rFonts w:hint="default"/>
        <w:lang w:val="ru-RU" w:eastAsia="en-US" w:bidi="ar-SA"/>
      </w:rPr>
    </w:lvl>
  </w:abstractNum>
  <w:abstractNum w:abstractNumId="35" w15:restartNumberingAfterBreak="0">
    <w:nsid w:val="2CF03E52"/>
    <w:multiLevelType w:val="hybridMultilevel"/>
    <w:tmpl w:val="0C6C0C84"/>
    <w:lvl w:ilvl="0" w:tplc="9CFACA6A">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C24087F6">
      <w:numFmt w:val="bullet"/>
      <w:lvlText w:val="•"/>
      <w:lvlJc w:val="left"/>
      <w:pPr>
        <w:ind w:left="417" w:hanging="708"/>
      </w:pPr>
      <w:rPr>
        <w:rFonts w:hint="default"/>
        <w:lang w:val="ru-RU" w:eastAsia="en-US" w:bidi="ar-SA"/>
      </w:rPr>
    </w:lvl>
    <w:lvl w:ilvl="2" w:tplc="80D83E44">
      <w:numFmt w:val="bullet"/>
      <w:lvlText w:val="•"/>
      <w:lvlJc w:val="left"/>
      <w:pPr>
        <w:ind w:left="735" w:hanging="708"/>
      </w:pPr>
      <w:rPr>
        <w:rFonts w:hint="default"/>
        <w:lang w:val="ru-RU" w:eastAsia="en-US" w:bidi="ar-SA"/>
      </w:rPr>
    </w:lvl>
    <w:lvl w:ilvl="3" w:tplc="483C98D0">
      <w:numFmt w:val="bullet"/>
      <w:lvlText w:val="•"/>
      <w:lvlJc w:val="left"/>
      <w:pPr>
        <w:ind w:left="1053" w:hanging="708"/>
      </w:pPr>
      <w:rPr>
        <w:rFonts w:hint="default"/>
        <w:lang w:val="ru-RU" w:eastAsia="en-US" w:bidi="ar-SA"/>
      </w:rPr>
    </w:lvl>
    <w:lvl w:ilvl="4" w:tplc="E030194E">
      <w:numFmt w:val="bullet"/>
      <w:lvlText w:val="•"/>
      <w:lvlJc w:val="left"/>
      <w:pPr>
        <w:ind w:left="1371" w:hanging="708"/>
      </w:pPr>
      <w:rPr>
        <w:rFonts w:hint="default"/>
        <w:lang w:val="ru-RU" w:eastAsia="en-US" w:bidi="ar-SA"/>
      </w:rPr>
    </w:lvl>
    <w:lvl w:ilvl="5" w:tplc="455EAE64">
      <w:numFmt w:val="bullet"/>
      <w:lvlText w:val="•"/>
      <w:lvlJc w:val="left"/>
      <w:pPr>
        <w:ind w:left="1689" w:hanging="708"/>
      </w:pPr>
      <w:rPr>
        <w:rFonts w:hint="default"/>
        <w:lang w:val="ru-RU" w:eastAsia="en-US" w:bidi="ar-SA"/>
      </w:rPr>
    </w:lvl>
    <w:lvl w:ilvl="6" w:tplc="C402292A">
      <w:numFmt w:val="bullet"/>
      <w:lvlText w:val="•"/>
      <w:lvlJc w:val="left"/>
      <w:pPr>
        <w:ind w:left="2007" w:hanging="708"/>
      </w:pPr>
      <w:rPr>
        <w:rFonts w:hint="default"/>
        <w:lang w:val="ru-RU" w:eastAsia="en-US" w:bidi="ar-SA"/>
      </w:rPr>
    </w:lvl>
    <w:lvl w:ilvl="7" w:tplc="73AE6FF4">
      <w:numFmt w:val="bullet"/>
      <w:lvlText w:val="•"/>
      <w:lvlJc w:val="left"/>
      <w:pPr>
        <w:ind w:left="2325" w:hanging="708"/>
      </w:pPr>
      <w:rPr>
        <w:rFonts w:hint="default"/>
        <w:lang w:val="ru-RU" w:eastAsia="en-US" w:bidi="ar-SA"/>
      </w:rPr>
    </w:lvl>
    <w:lvl w:ilvl="8" w:tplc="4ACA83D4">
      <w:numFmt w:val="bullet"/>
      <w:lvlText w:val="•"/>
      <w:lvlJc w:val="left"/>
      <w:pPr>
        <w:ind w:left="2643" w:hanging="708"/>
      </w:pPr>
      <w:rPr>
        <w:rFonts w:hint="default"/>
        <w:lang w:val="ru-RU" w:eastAsia="en-US" w:bidi="ar-SA"/>
      </w:rPr>
    </w:lvl>
  </w:abstractNum>
  <w:abstractNum w:abstractNumId="36" w15:restartNumberingAfterBreak="0">
    <w:nsid w:val="300D2375"/>
    <w:multiLevelType w:val="hybridMultilevel"/>
    <w:tmpl w:val="0A1C1F4A"/>
    <w:lvl w:ilvl="0" w:tplc="9E409C06">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258CBF12">
      <w:numFmt w:val="bullet"/>
      <w:lvlText w:val="•"/>
      <w:lvlJc w:val="left"/>
      <w:pPr>
        <w:ind w:left="467" w:hanging="708"/>
      </w:pPr>
      <w:rPr>
        <w:rFonts w:hint="default"/>
        <w:lang w:val="ru-RU" w:eastAsia="en-US" w:bidi="ar-SA"/>
      </w:rPr>
    </w:lvl>
    <w:lvl w:ilvl="2" w:tplc="B71A141E">
      <w:numFmt w:val="bullet"/>
      <w:lvlText w:val="•"/>
      <w:lvlJc w:val="left"/>
      <w:pPr>
        <w:ind w:left="815" w:hanging="708"/>
      </w:pPr>
      <w:rPr>
        <w:rFonts w:hint="default"/>
        <w:lang w:val="ru-RU" w:eastAsia="en-US" w:bidi="ar-SA"/>
      </w:rPr>
    </w:lvl>
    <w:lvl w:ilvl="3" w:tplc="3A040630">
      <w:numFmt w:val="bullet"/>
      <w:lvlText w:val="•"/>
      <w:lvlJc w:val="left"/>
      <w:pPr>
        <w:ind w:left="1162" w:hanging="708"/>
      </w:pPr>
      <w:rPr>
        <w:rFonts w:hint="default"/>
        <w:lang w:val="ru-RU" w:eastAsia="en-US" w:bidi="ar-SA"/>
      </w:rPr>
    </w:lvl>
    <w:lvl w:ilvl="4" w:tplc="DCEE57C8">
      <w:numFmt w:val="bullet"/>
      <w:lvlText w:val="•"/>
      <w:lvlJc w:val="left"/>
      <w:pPr>
        <w:ind w:left="1510" w:hanging="708"/>
      </w:pPr>
      <w:rPr>
        <w:rFonts w:hint="default"/>
        <w:lang w:val="ru-RU" w:eastAsia="en-US" w:bidi="ar-SA"/>
      </w:rPr>
    </w:lvl>
    <w:lvl w:ilvl="5" w:tplc="13784380">
      <w:numFmt w:val="bullet"/>
      <w:lvlText w:val="•"/>
      <w:lvlJc w:val="left"/>
      <w:pPr>
        <w:ind w:left="1858" w:hanging="708"/>
      </w:pPr>
      <w:rPr>
        <w:rFonts w:hint="default"/>
        <w:lang w:val="ru-RU" w:eastAsia="en-US" w:bidi="ar-SA"/>
      </w:rPr>
    </w:lvl>
    <w:lvl w:ilvl="6" w:tplc="FF6A53CE">
      <w:numFmt w:val="bullet"/>
      <w:lvlText w:val="•"/>
      <w:lvlJc w:val="left"/>
      <w:pPr>
        <w:ind w:left="2205" w:hanging="708"/>
      </w:pPr>
      <w:rPr>
        <w:rFonts w:hint="default"/>
        <w:lang w:val="ru-RU" w:eastAsia="en-US" w:bidi="ar-SA"/>
      </w:rPr>
    </w:lvl>
    <w:lvl w:ilvl="7" w:tplc="9FA609BE">
      <w:numFmt w:val="bullet"/>
      <w:lvlText w:val="•"/>
      <w:lvlJc w:val="left"/>
      <w:pPr>
        <w:ind w:left="2553" w:hanging="708"/>
      </w:pPr>
      <w:rPr>
        <w:rFonts w:hint="default"/>
        <w:lang w:val="ru-RU" w:eastAsia="en-US" w:bidi="ar-SA"/>
      </w:rPr>
    </w:lvl>
    <w:lvl w:ilvl="8" w:tplc="FF6A41EC">
      <w:numFmt w:val="bullet"/>
      <w:lvlText w:val="•"/>
      <w:lvlJc w:val="left"/>
      <w:pPr>
        <w:ind w:left="2900" w:hanging="708"/>
      </w:pPr>
      <w:rPr>
        <w:rFonts w:hint="default"/>
        <w:lang w:val="ru-RU" w:eastAsia="en-US" w:bidi="ar-SA"/>
      </w:rPr>
    </w:lvl>
  </w:abstractNum>
  <w:abstractNum w:abstractNumId="37" w15:restartNumberingAfterBreak="0">
    <w:nsid w:val="30573E02"/>
    <w:multiLevelType w:val="hybridMultilevel"/>
    <w:tmpl w:val="07046DA2"/>
    <w:lvl w:ilvl="0" w:tplc="6A163154">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D15C53C8">
      <w:numFmt w:val="bullet"/>
      <w:lvlText w:val="•"/>
      <w:lvlJc w:val="left"/>
      <w:pPr>
        <w:ind w:left="467" w:hanging="708"/>
      </w:pPr>
      <w:rPr>
        <w:rFonts w:hint="default"/>
        <w:lang w:val="ru-RU" w:eastAsia="en-US" w:bidi="ar-SA"/>
      </w:rPr>
    </w:lvl>
    <w:lvl w:ilvl="2" w:tplc="77649D76">
      <w:numFmt w:val="bullet"/>
      <w:lvlText w:val="•"/>
      <w:lvlJc w:val="left"/>
      <w:pPr>
        <w:ind w:left="815" w:hanging="708"/>
      </w:pPr>
      <w:rPr>
        <w:rFonts w:hint="default"/>
        <w:lang w:val="ru-RU" w:eastAsia="en-US" w:bidi="ar-SA"/>
      </w:rPr>
    </w:lvl>
    <w:lvl w:ilvl="3" w:tplc="3A7E4E18">
      <w:numFmt w:val="bullet"/>
      <w:lvlText w:val="•"/>
      <w:lvlJc w:val="left"/>
      <w:pPr>
        <w:ind w:left="1162" w:hanging="708"/>
      </w:pPr>
      <w:rPr>
        <w:rFonts w:hint="default"/>
        <w:lang w:val="ru-RU" w:eastAsia="en-US" w:bidi="ar-SA"/>
      </w:rPr>
    </w:lvl>
    <w:lvl w:ilvl="4" w:tplc="8876B8E8">
      <w:numFmt w:val="bullet"/>
      <w:lvlText w:val="•"/>
      <w:lvlJc w:val="left"/>
      <w:pPr>
        <w:ind w:left="1510" w:hanging="708"/>
      </w:pPr>
      <w:rPr>
        <w:rFonts w:hint="default"/>
        <w:lang w:val="ru-RU" w:eastAsia="en-US" w:bidi="ar-SA"/>
      </w:rPr>
    </w:lvl>
    <w:lvl w:ilvl="5" w:tplc="2FA0762A">
      <w:numFmt w:val="bullet"/>
      <w:lvlText w:val="•"/>
      <w:lvlJc w:val="left"/>
      <w:pPr>
        <w:ind w:left="1858" w:hanging="708"/>
      </w:pPr>
      <w:rPr>
        <w:rFonts w:hint="default"/>
        <w:lang w:val="ru-RU" w:eastAsia="en-US" w:bidi="ar-SA"/>
      </w:rPr>
    </w:lvl>
    <w:lvl w:ilvl="6" w:tplc="9FA2871A">
      <w:numFmt w:val="bullet"/>
      <w:lvlText w:val="•"/>
      <w:lvlJc w:val="left"/>
      <w:pPr>
        <w:ind w:left="2205" w:hanging="708"/>
      </w:pPr>
      <w:rPr>
        <w:rFonts w:hint="default"/>
        <w:lang w:val="ru-RU" w:eastAsia="en-US" w:bidi="ar-SA"/>
      </w:rPr>
    </w:lvl>
    <w:lvl w:ilvl="7" w:tplc="7CC2A3E8">
      <w:numFmt w:val="bullet"/>
      <w:lvlText w:val="•"/>
      <w:lvlJc w:val="left"/>
      <w:pPr>
        <w:ind w:left="2553" w:hanging="708"/>
      </w:pPr>
      <w:rPr>
        <w:rFonts w:hint="default"/>
        <w:lang w:val="ru-RU" w:eastAsia="en-US" w:bidi="ar-SA"/>
      </w:rPr>
    </w:lvl>
    <w:lvl w:ilvl="8" w:tplc="85626DB0">
      <w:numFmt w:val="bullet"/>
      <w:lvlText w:val="•"/>
      <w:lvlJc w:val="left"/>
      <w:pPr>
        <w:ind w:left="2900" w:hanging="708"/>
      </w:pPr>
      <w:rPr>
        <w:rFonts w:hint="default"/>
        <w:lang w:val="ru-RU" w:eastAsia="en-US" w:bidi="ar-SA"/>
      </w:rPr>
    </w:lvl>
  </w:abstractNum>
  <w:abstractNum w:abstractNumId="38" w15:restartNumberingAfterBreak="0">
    <w:nsid w:val="319E46B7"/>
    <w:multiLevelType w:val="hybridMultilevel"/>
    <w:tmpl w:val="3B4669EA"/>
    <w:lvl w:ilvl="0" w:tplc="A2D08F22">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6CDE01B8">
      <w:numFmt w:val="bullet"/>
      <w:lvlText w:val="•"/>
      <w:lvlJc w:val="left"/>
      <w:pPr>
        <w:ind w:left="435" w:hanging="708"/>
      </w:pPr>
      <w:rPr>
        <w:rFonts w:hint="default"/>
        <w:lang w:val="ru-RU" w:eastAsia="en-US" w:bidi="ar-SA"/>
      </w:rPr>
    </w:lvl>
    <w:lvl w:ilvl="2" w:tplc="51B4CAB4">
      <w:numFmt w:val="bullet"/>
      <w:lvlText w:val="•"/>
      <w:lvlJc w:val="left"/>
      <w:pPr>
        <w:ind w:left="751" w:hanging="708"/>
      </w:pPr>
      <w:rPr>
        <w:rFonts w:hint="default"/>
        <w:lang w:val="ru-RU" w:eastAsia="en-US" w:bidi="ar-SA"/>
      </w:rPr>
    </w:lvl>
    <w:lvl w:ilvl="3" w:tplc="E0022FDE">
      <w:numFmt w:val="bullet"/>
      <w:lvlText w:val="•"/>
      <w:lvlJc w:val="left"/>
      <w:pPr>
        <w:ind w:left="1067" w:hanging="708"/>
      </w:pPr>
      <w:rPr>
        <w:rFonts w:hint="default"/>
        <w:lang w:val="ru-RU" w:eastAsia="en-US" w:bidi="ar-SA"/>
      </w:rPr>
    </w:lvl>
    <w:lvl w:ilvl="4" w:tplc="AF76E674">
      <w:numFmt w:val="bullet"/>
      <w:lvlText w:val="•"/>
      <w:lvlJc w:val="left"/>
      <w:pPr>
        <w:ind w:left="1383" w:hanging="708"/>
      </w:pPr>
      <w:rPr>
        <w:rFonts w:hint="default"/>
        <w:lang w:val="ru-RU" w:eastAsia="en-US" w:bidi="ar-SA"/>
      </w:rPr>
    </w:lvl>
    <w:lvl w:ilvl="5" w:tplc="6FB4D3C4">
      <w:numFmt w:val="bullet"/>
      <w:lvlText w:val="•"/>
      <w:lvlJc w:val="left"/>
      <w:pPr>
        <w:ind w:left="1699" w:hanging="708"/>
      </w:pPr>
      <w:rPr>
        <w:rFonts w:hint="default"/>
        <w:lang w:val="ru-RU" w:eastAsia="en-US" w:bidi="ar-SA"/>
      </w:rPr>
    </w:lvl>
    <w:lvl w:ilvl="6" w:tplc="AF70F12E">
      <w:numFmt w:val="bullet"/>
      <w:lvlText w:val="•"/>
      <w:lvlJc w:val="left"/>
      <w:pPr>
        <w:ind w:left="2015" w:hanging="708"/>
      </w:pPr>
      <w:rPr>
        <w:rFonts w:hint="default"/>
        <w:lang w:val="ru-RU" w:eastAsia="en-US" w:bidi="ar-SA"/>
      </w:rPr>
    </w:lvl>
    <w:lvl w:ilvl="7" w:tplc="35A8CBF4">
      <w:numFmt w:val="bullet"/>
      <w:lvlText w:val="•"/>
      <w:lvlJc w:val="left"/>
      <w:pPr>
        <w:ind w:left="2331" w:hanging="708"/>
      </w:pPr>
      <w:rPr>
        <w:rFonts w:hint="default"/>
        <w:lang w:val="ru-RU" w:eastAsia="en-US" w:bidi="ar-SA"/>
      </w:rPr>
    </w:lvl>
    <w:lvl w:ilvl="8" w:tplc="05FCE3F2">
      <w:numFmt w:val="bullet"/>
      <w:lvlText w:val="•"/>
      <w:lvlJc w:val="left"/>
      <w:pPr>
        <w:ind w:left="2647" w:hanging="708"/>
      </w:pPr>
      <w:rPr>
        <w:rFonts w:hint="default"/>
        <w:lang w:val="ru-RU" w:eastAsia="en-US" w:bidi="ar-SA"/>
      </w:rPr>
    </w:lvl>
  </w:abstractNum>
  <w:abstractNum w:abstractNumId="39" w15:restartNumberingAfterBreak="0">
    <w:nsid w:val="31AF44F0"/>
    <w:multiLevelType w:val="hybridMultilevel"/>
    <w:tmpl w:val="D9D2E34C"/>
    <w:lvl w:ilvl="0" w:tplc="8B9661E6">
      <w:numFmt w:val="bullet"/>
      <w:lvlText w:val=""/>
      <w:lvlJc w:val="left"/>
      <w:pPr>
        <w:ind w:left="682" w:hanging="286"/>
      </w:pPr>
      <w:rPr>
        <w:rFonts w:ascii="Symbol" w:eastAsia="Symbol" w:hAnsi="Symbol" w:cs="Symbol" w:hint="default"/>
        <w:w w:val="100"/>
        <w:sz w:val="24"/>
        <w:szCs w:val="24"/>
        <w:lang w:val="ru-RU" w:eastAsia="en-US" w:bidi="ar-SA"/>
      </w:rPr>
    </w:lvl>
    <w:lvl w:ilvl="1" w:tplc="39747F98">
      <w:numFmt w:val="bullet"/>
      <w:lvlText w:val=""/>
      <w:lvlJc w:val="left"/>
      <w:pPr>
        <w:ind w:left="682" w:hanging="142"/>
      </w:pPr>
      <w:rPr>
        <w:rFonts w:ascii="Symbol" w:eastAsia="Symbol" w:hAnsi="Symbol" w:cs="Symbol" w:hint="default"/>
        <w:w w:val="100"/>
        <w:sz w:val="24"/>
        <w:szCs w:val="24"/>
        <w:lang w:val="ru-RU" w:eastAsia="en-US" w:bidi="ar-SA"/>
      </w:rPr>
    </w:lvl>
    <w:lvl w:ilvl="2" w:tplc="7DA21D7C">
      <w:numFmt w:val="bullet"/>
      <w:lvlText w:val="•"/>
      <w:lvlJc w:val="left"/>
      <w:pPr>
        <w:ind w:left="2669" w:hanging="142"/>
      </w:pPr>
      <w:rPr>
        <w:rFonts w:hint="default"/>
        <w:lang w:val="ru-RU" w:eastAsia="en-US" w:bidi="ar-SA"/>
      </w:rPr>
    </w:lvl>
    <w:lvl w:ilvl="3" w:tplc="9D101F7E">
      <w:numFmt w:val="bullet"/>
      <w:lvlText w:val="•"/>
      <w:lvlJc w:val="left"/>
      <w:pPr>
        <w:ind w:left="3663" w:hanging="142"/>
      </w:pPr>
      <w:rPr>
        <w:rFonts w:hint="default"/>
        <w:lang w:val="ru-RU" w:eastAsia="en-US" w:bidi="ar-SA"/>
      </w:rPr>
    </w:lvl>
    <w:lvl w:ilvl="4" w:tplc="95A444C4">
      <w:numFmt w:val="bullet"/>
      <w:lvlText w:val="•"/>
      <w:lvlJc w:val="left"/>
      <w:pPr>
        <w:ind w:left="4658" w:hanging="142"/>
      </w:pPr>
      <w:rPr>
        <w:rFonts w:hint="default"/>
        <w:lang w:val="ru-RU" w:eastAsia="en-US" w:bidi="ar-SA"/>
      </w:rPr>
    </w:lvl>
    <w:lvl w:ilvl="5" w:tplc="97E6CD24">
      <w:numFmt w:val="bullet"/>
      <w:lvlText w:val="•"/>
      <w:lvlJc w:val="left"/>
      <w:pPr>
        <w:ind w:left="5653" w:hanging="142"/>
      </w:pPr>
      <w:rPr>
        <w:rFonts w:hint="default"/>
        <w:lang w:val="ru-RU" w:eastAsia="en-US" w:bidi="ar-SA"/>
      </w:rPr>
    </w:lvl>
    <w:lvl w:ilvl="6" w:tplc="95649708">
      <w:numFmt w:val="bullet"/>
      <w:lvlText w:val="•"/>
      <w:lvlJc w:val="left"/>
      <w:pPr>
        <w:ind w:left="6647" w:hanging="142"/>
      </w:pPr>
      <w:rPr>
        <w:rFonts w:hint="default"/>
        <w:lang w:val="ru-RU" w:eastAsia="en-US" w:bidi="ar-SA"/>
      </w:rPr>
    </w:lvl>
    <w:lvl w:ilvl="7" w:tplc="7C0C7350">
      <w:numFmt w:val="bullet"/>
      <w:lvlText w:val="•"/>
      <w:lvlJc w:val="left"/>
      <w:pPr>
        <w:ind w:left="7642" w:hanging="142"/>
      </w:pPr>
      <w:rPr>
        <w:rFonts w:hint="default"/>
        <w:lang w:val="ru-RU" w:eastAsia="en-US" w:bidi="ar-SA"/>
      </w:rPr>
    </w:lvl>
    <w:lvl w:ilvl="8" w:tplc="65EC968C">
      <w:numFmt w:val="bullet"/>
      <w:lvlText w:val="•"/>
      <w:lvlJc w:val="left"/>
      <w:pPr>
        <w:ind w:left="8637" w:hanging="142"/>
      </w:pPr>
      <w:rPr>
        <w:rFonts w:hint="default"/>
        <w:lang w:val="ru-RU" w:eastAsia="en-US" w:bidi="ar-SA"/>
      </w:rPr>
    </w:lvl>
  </w:abstractNum>
  <w:abstractNum w:abstractNumId="40" w15:restartNumberingAfterBreak="0">
    <w:nsid w:val="3337775A"/>
    <w:multiLevelType w:val="hybridMultilevel"/>
    <w:tmpl w:val="2F24D0A4"/>
    <w:lvl w:ilvl="0" w:tplc="E1F4CB3C">
      <w:start w:val="1"/>
      <w:numFmt w:val="decimal"/>
      <w:lvlText w:val="%1)"/>
      <w:lvlJc w:val="left"/>
      <w:pPr>
        <w:ind w:left="682" w:hanging="269"/>
      </w:pPr>
      <w:rPr>
        <w:rFonts w:ascii="Times New Roman" w:eastAsia="Times New Roman" w:hAnsi="Times New Roman" w:cs="Times New Roman" w:hint="default"/>
        <w:w w:val="100"/>
        <w:sz w:val="24"/>
        <w:szCs w:val="24"/>
        <w:lang w:val="ru-RU" w:eastAsia="en-US" w:bidi="ar-SA"/>
      </w:rPr>
    </w:lvl>
    <w:lvl w:ilvl="1" w:tplc="33968A0A">
      <w:numFmt w:val="bullet"/>
      <w:lvlText w:val="•"/>
      <w:lvlJc w:val="left"/>
      <w:pPr>
        <w:ind w:left="1674" w:hanging="269"/>
      </w:pPr>
      <w:rPr>
        <w:rFonts w:hint="default"/>
        <w:lang w:val="ru-RU" w:eastAsia="en-US" w:bidi="ar-SA"/>
      </w:rPr>
    </w:lvl>
    <w:lvl w:ilvl="2" w:tplc="4C1A12F4">
      <w:numFmt w:val="bullet"/>
      <w:lvlText w:val="•"/>
      <w:lvlJc w:val="left"/>
      <w:pPr>
        <w:ind w:left="2669" w:hanging="269"/>
      </w:pPr>
      <w:rPr>
        <w:rFonts w:hint="default"/>
        <w:lang w:val="ru-RU" w:eastAsia="en-US" w:bidi="ar-SA"/>
      </w:rPr>
    </w:lvl>
    <w:lvl w:ilvl="3" w:tplc="7F427A28">
      <w:numFmt w:val="bullet"/>
      <w:lvlText w:val="•"/>
      <w:lvlJc w:val="left"/>
      <w:pPr>
        <w:ind w:left="3663" w:hanging="269"/>
      </w:pPr>
      <w:rPr>
        <w:rFonts w:hint="default"/>
        <w:lang w:val="ru-RU" w:eastAsia="en-US" w:bidi="ar-SA"/>
      </w:rPr>
    </w:lvl>
    <w:lvl w:ilvl="4" w:tplc="DFD44328">
      <w:numFmt w:val="bullet"/>
      <w:lvlText w:val="•"/>
      <w:lvlJc w:val="left"/>
      <w:pPr>
        <w:ind w:left="4658" w:hanging="269"/>
      </w:pPr>
      <w:rPr>
        <w:rFonts w:hint="default"/>
        <w:lang w:val="ru-RU" w:eastAsia="en-US" w:bidi="ar-SA"/>
      </w:rPr>
    </w:lvl>
    <w:lvl w:ilvl="5" w:tplc="BB4A78FC">
      <w:numFmt w:val="bullet"/>
      <w:lvlText w:val="•"/>
      <w:lvlJc w:val="left"/>
      <w:pPr>
        <w:ind w:left="5653" w:hanging="269"/>
      </w:pPr>
      <w:rPr>
        <w:rFonts w:hint="default"/>
        <w:lang w:val="ru-RU" w:eastAsia="en-US" w:bidi="ar-SA"/>
      </w:rPr>
    </w:lvl>
    <w:lvl w:ilvl="6" w:tplc="C4FA54E4">
      <w:numFmt w:val="bullet"/>
      <w:lvlText w:val="•"/>
      <w:lvlJc w:val="left"/>
      <w:pPr>
        <w:ind w:left="6647" w:hanging="269"/>
      </w:pPr>
      <w:rPr>
        <w:rFonts w:hint="default"/>
        <w:lang w:val="ru-RU" w:eastAsia="en-US" w:bidi="ar-SA"/>
      </w:rPr>
    </w:lvl>
    <w:lvl w:ilvl="7" w:tplc="2EF261C0">
      <w:numFmt w:val="bullet"/>
      <w:lvlText w:val="•"/>
      <w:lvlJc w:val="left"/>
      <w:pPr>
        <w:ind w:left="7642" w:hanging="269"/>
      </w:pPr>
      <w:rPr>
        <w:rFonts w:hint="default"/>
        <w:lang w:val="ru-RU" w:eastAsia="en-US" w:bidi="ar-SA"/>
      </w:rPr>
    </w:lvl>
    <w:lvl w:ilvl="8" w:tplc="7EFE7D6E">
      <w:numFmt w:val="bullet"/>
      <w:lvlText w:val="•"/>
      <w:lvlJc w:val="left"/>
      <w:pPr>
        <w:ind w:left="8637" w:hanging="269"/>
      </w:pPr>
      <w:rPr>
        <w:rFonts w:hint="default"/>
        <w:lang w:val="ru-RU" w:eastAsia="en-US" w:bidi="ar-SA"/>
      </w:rPr>
    </w:lvl>
  </w:abstractNum>
  <w:abstractNum w:abstractNumId="41" w15:restartNumberingAfterBreak="0">
    <w:nsid w:val="33EA4E5F"/>
    <w:multiLevelType w:val="hybridMultilevel"/>
    <w:tmpl w:val="9AA65702"/>
    <w:lvl w:ilvl="0" w:tplc="3CA60372">
      <w:numFmt w:val="bullet"/>
      <w:lvlText w:val=""/>
      <w:lvlJc w:val="left"/>
      <w:pPr>
        <w:ind w:left="682" w:hanging="286"/>
      </w:pPr>
      <w:rPr>
        <w:rFonts w:ascii="Symbol" w:eastAsia="Symbol" w:hAnsi="Symbol" w:cs="Symbol" w:hint="default"/>
        <w:w w:val="100"/>
        <w:sz w:val="24"/>
        <w:szCs w:val="24"/>
        <w:lang w:val="ru-RU" w:eastAsia="en-US" w:bidi="ar-SA"/>
      </w:rPr>
    </w:lvl>
    <w:lvl w:ilvl="1" w:tplc="71540376">
      <w:numFmt w:val="bullet"/>
      <w:lvlText w:val=""/>
      <w:lvlJc w:val="left"/>
      <w:pPr>
        <w:ind w:left="2110" w:hanging="360"/>
      </w:pPr>
      <w:rPr>
        <w:rFonts w:ascii="Symbol" w:eastAsia="Symbol" w:hAnsi="Symbol" w:cs="Symbol" w:hint="default"/>
        <w:w w:val="100"/>
        <w:sz w:val="24"/>
        <w:szCs w:val="24"/>
        <w:lang w:val="ru-RU" w:eastAsia="en-US" w:bidi="ar-SA"/>
      </w:rPr>
    </w:lvl>
    <w:lvl w:ilvl="2" w:tplc="13B46246">
      <w:numFmt w:val="bullet"/>
      <w:lvlText w:val="•"/>
      <w:lvlJc w:val="left"/>
      <w:pPr>
        <w:ind w:left="3065" w:hanging="360"/>
      </w:pPr>
      <w:rPr>
        <w:rFonts w:hint="default"/>
        <w:lang w:val="ru-RU" w:eastAsia="en-US" w:bidi="ar-SA"/>
      </w:rPr>
    </w:lvl>
    <w:lvl w:ilvl="3" w:tplc="8D882F20">
      <w:numFmt w:val="bullet"/>
      <w:lvlText w:val="•"/>
      <w:lvlJc w:val="left"/>
      <w:pPr>
        <w:ind w:left="4010" w:hanging="360"/>
      </w:pPr>
      <w:rPr>
        <w:rFonts w:hint="default"/>
        <w:lang w:val="ru-RU" w:eastAsia="en-US" w:bidi="ar-SA"/>
      </w:rPr>
    </w:lvl>
    <w:lvl w:ilvl="4" w:tplc="4650E69E">
      <w:numFmt w:val="bullet"/>
      <w:lvlText w:val="•"/>
      <w:lvlJc w:val="left"/>
      <w:pPr>
        <w:ind w:left="4955" w:hanging="360"/>
      </w:pPr>
      <w:rPr>
        <w:rFonts w:hint="default"/>
        <w:lang w:val="ru-RU" w:eastAsia="en-US" w:bidi="ar-SA"/>
      </w:rPr>
    </w:lvl>
    <w:lvl w:ilvl="5" w:tplc="E71CBC46">
      <w:numFmt w:val="bullet"/>
      <w:lvlText w:val="•"/>
      <w:lvlJc w:val="left"/>
      <w:pPr>
        <w:ind w:left="5900" w:hanging="360"/>
      </w:pPr>
      <w:rPr>
        <w:rFonts w:hint="default"/>
        <w:lang w:val="ru-RU" w:eastAsia="en-US" w:bidi="ar-SA"/>
      </w:rPr>
    </w:lvl>
    <w:lvl w:ilvl="6" w:tplc="5EE04130">
      <w:numFmt w:val="bullet"/>
      <w:lvlText w:val="•"/>
      <w:lvlJc w:val="left"/>
      <w:pPr>
        <w:ind w:left="6845" w:hanging="360"/>
      </w:pPr>
      <w:rPr>
        <w:rFonts w:hint="default"/>
        <w:lang w:val="ru-RU" w:eastAsia="en-US" w:bidi="ar-SA"/>
      </w:rPr>
    </w:lvl>
    <w:lvl w:ilvl="7" w:tplc="5F48B5A2">
      <w:numFmt w:val="bullet"/>
      <w:lvlText w:val="•"/>
      <w:lvlJc w:val="left"/>
      <w:pPr>
        <w:ind w:left="7790" w:hanging="360"/>
      </w:pPr>
      <w:rPr>
        <w:rFonts w:hint="default"/>
        <w:lang w:val="ru-RU" w:eastAsia="en-US" w:bidi="ar-SA"/>
      </w:rPr>
    </w:lvl>
    <w:lvl w:ilvl="8" w:tplc="A13866FE">
      <w:numFmt w:val="bullet"/>
      <w:lvlText w:val="•"/>
      <w:lvlJc w:val="left"/>
      <w:pPr>
        <w:ind w:left="8736" w:hanging="360"/>
      </w:pPr>
      <w:rPr>
        <w:rFonts w:hint="default"/>
        <w:lang w:val="ru-RU" w:eastAsia="en-US" w:bidi="ar-SA"/>
      </w:rPr>
    </w:lvl>
  </w:abstractNum>
  <w:abstractNum w:abstractNumId="42" w15:restartNumberingAfterBreak="0">
    <w:nsid w:val="34137534"/>
    <w:multiLevelType w:val="hybridMultilevel"/>
    <w:tmpl w:val="3B4C1DB2"/>
    <w:lvl w:ilvl="0" w:tplc="BE5A3DA2">
      <w:numFmt w:val="bullet"/>
      <w:lvlText w:val=""/>
      <w:lvlJc w:val="left"/>
      <w:pPr>
        <w:ind w:left="682" w:hanging="286"/>
      </w:pPr>
      <w:rPr>
        <w:rFonts w:ascii="Symbol" w:eastAsia="Symbol" w:hAnsi="Symbol" w:cs="Symbol" w:hint="default"/>
        <w:w w:val="100"/>
        <w:sz w:val="24"/>
        <w:szCs w:val="24"/>
        <w:lang w:val="ru-RU" w:eastAsia="en-US" w:bidi="ar-SA"/>
      </w:rPr>
    </w:lvl>
    <w:lvl w:ilvl="1" w:tplc="DFBA62B0">
      <w:numFmt w:val="bullet"/>
      <w:lvlText w:val="•"/>
      <w:lvlJc w:val="left"/>
      <w:pPr>
        <w:ind w:left="1674" w:hanging="286"/>
      </w:pPr>
      <w:rPr>
        <w:rFonts w:hint="default"/>
        <w:lang w:val="ru-RU" w:eastAsia="en-US" w:bidi="ar-SA"/>
      </w:rPr>
    </w:lvl>
    <w:lvl w:ilvl="2" w:tplc="5D1A32C8">
      <w:numFmt w:val="bullet"/>
      <w:lvlText w:val="•"/>
      <w:lvlJc w:val="left"/>
      <w:pPr>
        <w:ind w:left="2669" w:hanging="286"/>
      </w:pPr>
      <w:rPr>
        <w:rFonts w:hint="default"/>
        <w:lang w:val="ru-RU" w:eastAsia="en-US" w:bidi="ar-SA"/>
      </w:rPr>
    </w:lvl>
    <w:lvl w:ilvl="3" w:tplc="70B072B8">
      <w:numFmt w:val="bullet"/>
      <w:lvlText w:val="•"/>
      <w:lvlJc w:val="left"/>
      <w:pPr>
        <w:ind w:left="3663" w:hanging="286"/>
      </w:pPr>
      <w:rPr>
        <w:rFonts w:hint="default"/>
        <w:lang w:val="ru-RU" w:eastAsia="en-US" w:bidi="ar-SA"/>
      </w:rPr>
    </w:lvl>
    <w:lvl w:ilvl="4" w:tplc="6396EEA8">
      <w:numFmt w:val="bullet"/>
      <w:lvlText w:val="•"/>
      <w:lvlJc w:val="left"/>
      <w:pPr>
        <w:ind w:left="4658" w:hanging="286"/>
      </w:pPr>
      <w:rPr>
        <w:rFonts w:hint="default"/>
        <w:lang w:val="ru-RU" w:eastAsia="en-US" w:bidi="ar-SA"/>
      </w:rPr>
    </w:lvl>
    <w:lvl w:ilvl="5" w:tplc="49B4DED8">
      <w:numFmt w:val="bullet"/>
      <w:lvlText w:val="•"/>
      <w:lvlJc w:val="left"/>
      <w:pPr>
        <w:ind w:left="5653" w:hanging="286"/>
      </w:pPr>
      <w:rPr>
        <w:rFonts w:hint="default"/>
        <w:lang w:val="ru-RU" w:eastAsia="en-US" w:bidi="ar-SA"/>
      </w:rPr>
    </w:lvl>
    <w:lvl w:ilvl="6" w:tplc="8AA68094">
      <w:numFmt w:val="bullet"/>
      <w:lvlText w:val="•"/>
      <w:lvlJc w:val="left"/>
      <w:pPr>
        <w:ind w:left="6647" w:hanging="286"/>
      </w:pPr>
      <w:rPr>
        <w:rFonts w:hint="default"/>
        <w:lang w:val="ru-RU" w:eastAsia="en-US" w:bidi="ar-SA"/>
      </w:rPr>
    </w:lvl>
    <w:lvl w:ilvl="7" w:tplc="29DA0330">
      <w:numFmt w:val="bullet"/>
      <w:lvlText w:val="•"/>
      <w:lvlJc w:val="left"/>
      <w:pPr>
        <w:ind w:left="7642" w:hanging="286"/>
      </w:pPr>
      <w:rPr>
        <w:rFonts w:hint="default"/>
        <w:lang w:val="ru-RU" w:eastAsia="en-US" w:bidi="ar-SA"/>
      </w:rPr>
    </w:lvl>
    <w:lvl w:ilvl="8" w:tplc="C3BC7E58">
      <w:numFmt w:val="bullet"/>
      <w:lvlText w:val="•"/>
      <w:lvlJc w:val="left"/>
      <w:pPr>
        <w:ind w:left="8637" w:hanging="286"/>
      </w:pPr>
      <w:rPr>
        <w:rFonts w:hint="default"/>
        <w:lang w:val="ru-RU" w:eastAsia="en-US" w:bidi="ar-SA"/>
      </w:rPr>
    </w:lvl>
  </w:abstractNum>
  <w:abstractNum w:abstractNumId="43" w15:restartNumberingAfterBreak="0">
    <w:nsid w:val="3494618C"/>
    <w:multiLevelType w:val="hybridMultilevel"/>
    <w:tmpl w:val="0094891A"/>
    <w:lvl w:ilvl="0" w:tplc="37D2CA72">
      <w:start w:val="1"/>
      <w:numFmt w:val="decimal"/>
      <w:lvlText w:val="%1."/>
      <w:lvlJc w:val="left"/>
      <w:pPr>
        <w:ind w:left="1630" w:hanging="240"/>
      </w:pPr>
      <w:rPr>
        <w:rFonts w:ascii="Times New Roman" w:eastAsia="Times New Roman" w:hAnsi="Times New Roman" w:cs="Times New Roman" w:hint="default"/>
        <w:b/>
        <w:bCs/>
        <w:w w:val="100"/>
        <w:sz w:val="24"/>
        <w:szCs w:val="24"/>
        <w:lang w:val="ru-RU" w:eastAsia="en-US" w:bidi="ar-SA"/>
      </w:rPr>
    </w:lvl>
    <w:lvl w:ilvl="1" w:tplc="ED52EE86">
      <w:numFmt w:val="bullet"/>
      <w:lvlText w:val="•"/>
      <w:lvlJc w:val="left"/>
      <w:pPr>
        <w:ind w:left="2538" w:hanging="240"/>
      </w:pPr>
      <w:rPr>
        <w:rFonts w:hint="default"/>
        <w:lang w:val="ru-RU" w:eastAsia="en-US" w:bidi="ar-SA"/>
      </w:rPr>
    </w:lvl>
    <w:lvl w:ilvl="2" w:tplc="1F5A071E">
      <w:numFmt w:val="bullet"/>
      <w:lvlText w:val="•"/>
      <w:lvlJc w:val="left"/>
      <w:pPr>
        <w:ind w:left="3437" w:hanging="240"/>
      </w:pPr>
      <w:rPr>
        <w:rFonts w:hint="default"/>
        <w:lang w:val="ru-RU" w:eastAsia="en-US" w:bidi="ar-SA"/>
      </w:rPr>
    </w:lvl>
    <w:lvl w:ilvl="3" w:tplc="6A34D9D0">
      <w:numFmt w:val="bullet"/>
      <w:lvlText w:val="•"/>
      <w:lvlJc w:val="left"/>
      <w:pPr>
        <w:ind w:left="4335" w:hanging="240"/>
      </w:pPr>
      <w:rPr>
        <w:rFonts w:hint="default"/>
        <w:lang w:val="ru-RU" w:eastAsia="en-US" w:bidi="ar-SA"/>
      </w:rPr>
    </w:lvl>
    <w:lvl w:ilvl="4" w:tplc="A6848E14">
      <w:numFmt w:val="bullet"/>
      <w:lvlText w:val="•"/>
      <w:lvlJc w:val="left"/>
      <w:pPr>
        <w:ind w:left="5234" w:hanging="240"/>
      </w:pPr>
      <w:rPr>
        <w:rFonts w:hint="default"/>
        <w:lang w:val="ru-RU" w:eastAsia="en-US" w:bidi="ar-SA"/>
      </w:rPr>
    </w:lvl>
    <w:lvl w:ilvl="5" w:tplc="38E4CD12">
      <w:numFmt w:val="bullet"/>
      <w:lvlText w:val="•"/>
      <w:lvlJc w:val="left"/>
      <w:pPr>
        <w:ind w:left="6133" w:hanging="240"/>
      </w:pPr>
      <w:rPr>
        <w:rFonts w:hint="default"/>
        <w:lang w:val="ru-RU" w:eastAsia="en-US" w:bidi="ar-SA"/>
      </w:rPr>
    </w:lvl>
    <w:lvl w:ilvl="6" w:tplc="D908B5C4">
      <w:numFmt w:val="bullet"/>
      <w:lvlText w:val="•"/>
      <w:lvlJc w:val="left"/>
      <w:pPr>
        <w:ind w:left="7031" w:hanging="240"/>
      </w:pPr>
      <w:rPr>
        <w:rFonts w:hint="default"/>
        <w:lang w:val="ru-RU" w:eastAsia="en-US" w:bidi="ar-SA"/>
      </w:rPr>
    </w:lvl>
    <w:lvl w:ilvl="7" w:tplc="AD40E97A">
      <w:numFmt w:val="bullet"/>
      <w:lvlText w:val="•"/>
      <w:lvlJc w:val="left"/>
      <w:pPr>
        <w:ind w:left="7930" w:hanging="240"/>
      </w:pPr>
      <w:rPr>
        <w:rFonts w:hint="default"/>
        <w:lang w:val="ru-RU" w:eastAsia="en-US" w:bidi="ar-SA"/>
      </w:rPr>
    </w:lvl>
    <w:lvl w:ilvl="8" w:tplc="70341190">
      <w:numFmt w:val="bullet"/>
      <w:lvlText w:val="•"/>
      <w:lvlJc w:val="left"/>
      <w:pPr>
        <w:ind w:left="8829" w:hanging="240"/>
      </w:pPr>
      <w:rPr>
        <w:rFonts w:hint="default"/>
        <w:lang w:val="ru-RU" w:eastAsia="en-US" w:bidi="ar-SA"/>
      </w:rPr>
    </w:lvl>
  </w:abstractNum>
  <w:abstractNum w:abstractNumId="44" w15:restartNumberingAfterBreak="0">
    <w:nsid w:val="34DB64E6"/>
    <w:multiLevelType w:val="hybridMultilevel"/>
    <w:tmpl w:val="3F8651F6"/>
    <w:lvl w:ilvl="0" w:tplc="C6506A9A">
      <w:numFmt w:val="bullet"/>
      <w:lvlText w:val="–"/>
      <w:lvlJc w:val="left"/>
      <w:pPr>
        <w:ind w:left="922" w:hanging="425"/>
      </w:pPr>
      <w:rPr>
        <w:rFonts w:ascii="Times New Roman" w:eastAsia="Times New Roman" w:hAnsi="Times New Roman" w:cs="Times New Roman" w:hint="default"/>
        <w:w w:val="100"/>
        <w:sz w:val="24"/>
        <w:szCs w:val="24"/>
        <w:lang w:val="ru-RU" w:eastAsia="en-US" w:bidi="ar-SA"/>
      </w:rPr>
    </w:lvl>
    <w:lvl w:ilvl="1" w:tplc="2728A912">
      <w:numFmt w:val="bullet"/>
      <w:lvlText w:val="–"/>
      <w:lvlJc w:val="left"/>
      <w:pPr>
        <w:ind w:left="922" w:hanging="286"/>
      </w:pPr>
      <w:rPr>
        <w:rFonts w:ascii="Times New Roman" w:eastAsia="Times New Roman" w:hAnsi="Times New Roman" w:cs="Times New Roman" w:hint="default"/>
        <w:w w:val="100"/>
        <w:sz w:val="24"/>
        <w:szCs w:val="24"/>
        <w:lang w:val="ru-RU" w:eastAsia="en-US" w:bidi="ar-SA"/>
      </w:rPr>
    </w:lvl>
    <w:lvl w:ilvl="2" w:tplc="895AE43C">
      <w:numFmt w:val="bullet"/>
      <w:lvlText w:val="•"/>
      <w:lvlJc w:val="left"/>
      <w:pPr>
        <w:ind w:left="2817" w:hanging="286"/>
      </w:pPr>
      <w:rPr>
        <w:rFonts w:hint="default"/>
        <w:lang w:val="ru-RU" w:eastAsia="en-US" w:bidi="ar-SA"/>
      </w:rPr>
    </w:lvl>
    <w:lvl w:ilvl="3" w:tplc="7C36C784">
      <w:numFmt w:val="bullet"/>
      <w:lvlText w:val="•"/>
      <w:lvlJc w:val="left"/>
      <w:pPr>
        <w:ind w:left="3765" w:hanging="286"/>
      </w:pPr>
      <w:rPr>
        <w:rFonts w:hint="default"/>
        <w:lang w:val="ru-RU" w:eastAsia="en-US" w:bidi="ar-SA"/>
      </w:rPr>
    </w:lvl>
    <w:lvl w:ilvl="4" w:tplc="B46C1A9A">
      <w:numFmt w:val="bullet"/>
      <w:lvlText w:val="•"/>
      <w:lvlJc w:val="left"/>
      <w:pPr>
        <w:ind w:left="4714" w:hanging="286"/>
      </w:pPr>
      <w:rPr>
        <w:rFonts w:hint="default"/>
        <w:lang w:val="ru-RU" w:eastAsia="en-US" w:bidi="ar-SA"/>
      </w:rPr>
    </w:lvl>
    <w:lvl w:ilvl="5" w:tplc="0D108D74">
      <w:numFmt w:val="bullet"/>
      <w:lvlText w:val="•"/>
      <w:lvlJc w:val="left"/>
      <w:pPr>
        <w:ind w:left="5663" w:hanging="286"/>
      </w:pPr>
      <w:rPr>
        <w:rFonts w:hint="default"/>
        <w:lang w:val="ru-RU" w:eastAsia="en-US" w:bidi="ar-SA"/>
      </w:rPr>
    </w:lvl>
    <w:lvl w:ilvl="6" w:tplc="290AEFDC">
      <w:numFmt w:val="bullet"/>
      <w:lvlText w:val="•"/>
      <w:lvlJc w:val="left"/>
      <w:pPr>
        <w:ind w:left="6611" w:hanging="286"/>
      </w:pPr>
      <w:rPr>
        <w:rFonts w:hint="default"/>
        <w:lang w:val="ru-RU" w:eastAsia="en-US" w:bidi="ar-SA"/>
      </w:rPr>
    </w:lvl>
    <w:lvl w:ilvl="7" w:tplc="547445C0">
      <w:numFmt w:val="bullet"/>
      <w:lvlText w:val="•"/>
      <w:lvlJc w:val="left"/>
      <w:pPr>
        <w:ind w:left="7560" w:hanging="286"/>
      </w:pPr>
      <w:rPr>
        <w:rFonts w:hint="default"/>
        <w:lang w:val="ru-RU" w:eastAsia="en-US" w:bidi="ar-SA"/>
      </w:rPr>
    </w:lvl>
    <w:lvl w:ilvl="8" w:tplc="3EBAB0FA">
      <w:numFmt w:val="bullet"/>
      <w:lvlText w:val="•"/>
      <w:lvlJc w:val="left"/>
      <w:pPr>
        <w:ind w:left="8509" w:hanging="286"/>
      </w:pPr>
      <w:rPr>
        <w:rFonts w:hint="default"/>
        <w:lang w:val="ru-RU" w:eastAsia="en-US" w:bidi="ar-SA"/>
      </w:rPr>
    </w:lvl>
  </w:abstractNum>
  <w:abstractNum w:abstractNumId="45" w15:restartNumberingAfterBreak="0">
    <w:nsid w:val="364409B9"/>
    <w:multiLevelType w:val="hybridMultilevel"/>
    <w:tmpl w:val="73482604"/>
    <w:lvl w:ilvl="0" w:tplc="D58E3572">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9DE85D14">
      <w:numFmt w:val="bullet"/>
      <w:lvlText w:val="•"/>
      <w:lvlJc w:val="left"/>
      <w:pPr>
        <w:ind w:left="435" w:hanging="708"/>
      </w:pPr>
      <w:rPr>
        <w:rFonts w:hint="default"/>
        <w:lang w:val="ru-RU" w:eastAsia="en-US" w:bidi="ar-SA"/>
      </w:rPr>
    </w:lvl>
    <w:lvl w:ilvl="2" w:tplc="26FE218C">
      <w:numFmt w:val="bullet"/>
      <w:lvlText w:val="•"/>
      <w:lvlJc w:val="left"/>
      <w:pPr>
        <w:ind w:left="751" w:hanging="708"/>
      </w:pPr>
      <w:rPr>
        <w:rFonts w:hint="default"/>
        <w:lang w:val="ru-RU" w:eastAsia="en-US" w:bidi="ar-SA"/>
      </w:rPr>
    </w:lvl>
    <w:lvl w:ilvl="3" w:tplc="724C70D4">
      <w:numFmt w:val="bullet"/>
      <w:lvlText w:val="•"/>
      <w:lvlJc w:val="left"/>
      <w:pPr>
        <w:ind w:left="1067" w:hanging="708"/>
      </w:pPr>
      <w:rPr>
        <w:rFonts w:hint="default"/>
        <w:lang w:val="ru-RU" w:eastAsia="en-US" w:bidi="ar-SA"/>
      </w:rPr>
    </w:lvl>
    <w:lvl w:ilvl="4" w:tplc="14C4F6CE">
      <w:numFmt w:val="bullet"/>
      <w:lvlText w:val="•"/>
      <w:lvlJc w:val="left"/>
      <w:pPr>
        <w:ind w:left="1383" w:hanging="708"/>
      </w:pPr>
      <w:rPr>
        <w:rFonts w:hint="default"/>
        <w:lang w:val="ru-RU" w:eastAsia="en-US" w:bidi="ar-SA"/>
      </w:rPr>
    </w:lvl>
    <w:lvl w:ilvl="5" w:tplc="EAF4366C">
      <w:numFmt w:val="bullet"/>
      <w:lvlText w:val="•"/>
      <w:lvlJc w:val="left"/>
      <w:pPr>
        <w:ind w:left="1699" w:hanging="708"/>
      </w:pPr>
      <w:rPr>
        <w:rFonts w:hint="default"/>
        <w:lang w:val="ru-RU" w:eastAsia="en-US" w:bidi="ar-SA"/>
      </w:rPr>
    </w:lvl>
    <w:lvl w:ilvl="6" w:tplc="22789850">
      <w:numFmt w:val="bullet"/>
      <w:lvlText w:val="•"/>
      <w:lvlJc w:val="left"/>
      <w:pPr>
        <w:ind w:left="2015" w:hanging="708"/>
      </w:pPr>
      <w:rPr>
        <w:rFonts w:hint="default"/>
        <w:lang w:val="ru-RU" w:eastAsia="en-US" w:bidi="ar-SA"/>
      </w:rPr>
    </w:lvl>
    <w:lvl w:ilvl="7" w:tplc="CA1AF9CC">
      <w:numFmt w:val="bullet"/>
      <w:lvlText w:val="•"/>
      <w:lvlJc w:val="left"/>
      <w:pPr>
        <w:ind w:left="2331" w:hanging="708"/>
      </w:pPr>
      <w:rPr>
        <w:rFonts w:hint="default"/>
        <w:lang w:val="ru-RU" w:eastAsia="en-US" w:bidi="ar-SA"/>
      </w:rPr>
    </w:lvl>
    <w:lvl w:ilvl="8" w:tplc="9ED625B0">
      <w:numFmt w:val="bullet"/>
      <w:lvlText w:val="•"/>
      <w:lvlJc w:val="left"/>
      <w:pPr>
        <w:ind w:left="2647" w:hanging="708"/>
      </w:pPr>
      <w:rPr>
        <w:rFonts w:hint="default"/>
        <w:lang w:val="ru-RU" w:eastAsia="en-US" w:bidi="ar-SA"/>
      </w:rPr>
    </w:lvl>
  </w:abstractNum>
  <w:abstractNum w:abstractNumId="46" w15:restartNumberingAfterBreak="0">
    <w:nsid w:val="367C7414"/>
    <w:multiLevelType w:val="hybridMultilevel"/>
    <w:tmpl w:val="C39A5D90"/>
    <w:lvl w:ilvl="0" w:tplc="E4C040E2">
      <w:numFmt w:val="bullet"/>
      <w:lvlText w:val="–"/>
      <w:lvlJc w:val="left"/>
      <w:pPr>
        <w:ind w:left="682" w:hanging="286"/>
      </w:pPr>
      <w:rPr>
        <w:rFonts w:ascii="Times New Roman" w:eastAsia="Times New Roman" w:hAnsi="Times New Roman" w:cs="Times New Roman" w:hint="default"/>
        <w:w w:val="100"/>
        <w:sz w:val="24"/>
        <w:szCs w:val="24"/>
        <w:lang w:val="ru-RU" w:eastAsia="en-US" w:bidi="ar-SA"/>
      </w:rPr>
    </w:lvl>
    <w:lvl w:ilvl="1" w:tplc="82D6C41C">
      <w:numFmt w:val="bullet"/>
      <w:lvlText w:val="•"/>
      <w:lvlJc w:val="left"/>
      <w:pPr>
        <w:ind w:left="2110" w:hanging="360"/>
      </w:pPr>
      <w:rPr>
        <w:rFonts w:ascii="Times New Roman" w:eastAsia="Times New Roman" w:hAnsi="Times New Roman" w:cs="Times New Roman" w:hint="default"/>
        <w:w w:val="100"/>
        <w:sz w:val="24"/>
        <w:szCs w:val="24"/>
        <w:lang w:val="ru-RU" w:eastAsia="en-US" w:bidi="ar-SA"/>
      </w:rPr>
    </w:lvl>
    <w:lvl w:ilvl="2" w:tplc="F4F4F8B4">
      <w:numFmt w:val="bullet"/>
      <w:lvlText w:val="•"/>
      <w:lvlJc w:val="left"/>
      <w:pPr>
        <w:ind w:left="3065" w:hanging="360"/>
      </w:pPr>
      <w:rPr>
        <w:rFonts w:hint="default"/>
        <w:lang w:val="ru-RU" w:eastAsia="en-US" w:bidi="ar-SA"/>
      </w:rPr>
    </w:lvl>
    <w:lvl w:ilvl="3" w:tplc="D8FA7D76">
      <w:numFmt w:val="bullet"/>
      <w:lvlText w:val="•"/>
      <w:lvlJc w:val="left"/>
      <w:pPr>
        <w:ind w:left="4010" w:hanging="360"/>
      </w:pPr>
      <w:rPr>
        <w:rFonts w:hint="default"/>
        <w:lang w:val="ru-RU" w:eastAsia="en-US" w:bidi="ar-SA"/>
      </w:rPr>
    </w:lvl>
    <w:lvl w:ilvl="4" w:tplc="A52894A0">
      <w:numFmt w:val="bullet"/>
      <w:lvlText w:val="•"/>
      <w:lvlJc w:val="left"/>
      <w:pPr>
        <w:ind w:left="4955" w:hanging="360"/>
      </w:pPr>
      <w:rPr>
        <w:rFonts w:hint="default"/>
        <w:lang w:val="ru-RU" w:eastAsia="en-US" w:bidi="ar-SA"/>
      </w:rPr>
    </w:lvl>
    <w:lvl w:ilvl="5" w:tplc="41941686">
      <w:numFmt w:val="bullet"/>
      <w:lvlText w:val="•"/>
      <w:lvlJc w:val="left"/>
      <w:pPr>
        <w:ind w:left="5900" w:hanging="360"/>
      </w:pPr>
      <w:rPr>
        <w:rFonts w:hint="default"/>
        <w:lang w:val="ru-RU" w:eastAsia="en-US" w:bidi="ar-SA"/>
      </w:rPr>
    </w:lvl>
    <w:lvl w:ilvl="6" w:tplc="85D83E30">
      <w:numFmt w:val="bullet"/>
      <w:lvlText w:val="•"/>
      <w:lvlJc w:val="left"/>
      <w:pPr>
        <w:ind w:left="6845" w:hanging="360"/>
      </w:pPr>
      <w:rPr>
        <w:rFonts w:hint="default"/>
        <w:lang w:val="ru-RU" w:eastAsia="en-US" w:bidi="ar-SA"/>
      </w:rPr>
    </w:lvl>
    <w:lvl w:ilvl="7" w:tplc="264EDA7C">
      <w:numFmt w:val="bullet"/>
      <w:lvlText w:val="•"/>
      <w:lvlJc w:val="left"/>
      <w:pPr>
        <w:ind w:left="7790" w:hanging="360"/>
      </w:pPr>
      <w:rPr>
        <w:rFonts w:hint="default"/>
        <w:lang w:val="ru-RU" w:eastAsia="en-US" w:bidi="ar-SA"/>
      </w:rPr>
    </w:lvl>
    <w:lvl w:ilvl="8" w:tplc="441C32DA">
      <w:numFmt w:val="bullet"/>
      <w:lvlText w:val="•"/>
      <w:lvlJc w:val="left"/>
      <w:pPr>
        <w:ind w:left="8736" w:hanging="360"/>
      </w:pPr>
      <w:rPr>
        <w:rFonts w:hint="default"/>
        <w:lang w:val="ru-RU" w:eastAsia="en-US" w:bidi="ar-SA"/>
      </w:rPr>
    </w:lvl>
  </w:abstractNum>
  <w:abstractNum w:abstractNumId="47" w15:restartNumberingAfterBreak="0">
    <w:nsid w:val="36DF4FA0"/>
    <w:multiLevelType w:val="hybridMultilevel"/>
    <w:tmpl w:val="C69CE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1835AA"/>
    <w:multiLevelType w:val="hybridMultilevel"/>
    <w:tmpl w:val="E74CE256"/>
    <w:lvl w:ilvl="0" w:tplc="A6AECC4C">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067280EA">
      <w:numFmt w:val="bullet"/>
      <w:lvlText w:val="•"/>
      <w:lvlJc w:val="left"/>
      <w:pPr>
        <w:ind w:left="467" w:hanging="708"/>
      </w:pPr>
      <w:rPr>
        <w:rFonts w:hint="default"/>
        <w:lang w:val="ru-RU" w:eastAsia="en-US" w:bidi="ar-SA"/>
      </w:rPr>
    </w:lvl>
    <w:lvl w:ilvl="2" w:tplc="F7E00898">
      <w:numFmt w:val="bullet"/>
      <w:lvlText w:val="•"/>
      <w:lvlJc w:val="left"/>
      <w:pPr>
        <w:ind w:left="815" w:hanging="708"/>
      </w:pPr>
      <w:rPr>
        <w:rFonts w:hint="default"/>
        <w:lang w:val="ru-RU" w:eastAsia="en-US" w:bidi="ar-SA"/>
      </w:rPr>
    </w:lvl>
    <w:lvl w:ilvl="3" w:tplc="03D8EFDA">
      <w:numFmt w:val="bullet"/>
      <w:lvlText w:val="•"/>
      <w:lvlJc w:val="left"/>
      <w:pPr>
        <w:ind w:left="1162" w:hanging="708"/>
      </w:pPr>
      <w:rPr>
        <w:rFonts w:hint="default"/>
        <w:lang w:val="ru-RU" w:eastAsia="en-US" w:bidi="ar-SA"/>
      </w:rPr>
    </w:lvl>
    <w:lvl w:ilvl="4" w:tplc="300C8604">
      <w:numFmt w:val="bullet"/>
      <w:lvlText w:val="•"/>
      <w:lvlJc w:val="left"/>
      <w:pPr>
        <w:ind w:left="1510" w:hanging="708"/>
      </w:pPr>
      <w:rPr>
        <w:rFonts w:hint="default"/>
        <w:lang w:val="ru-RU" w:eastAsia="en-US" w:bidi="ar-SA"/>
      </w:rPr>
    </w:lvl>
    <w:lvl w:ilvl="5" w:tplc="DD36FA08">
      <w:numFmt w:val="bullet"/>
      <w:lvlText w:val="•"/>
      <w:lvlJc w:val="left"/>
      <w:pPr>
        <w:ind w:left="1858" w:hanging="708"/>
      </w:pPr>
      <w:rPr>
        <w:rFonts w:hint="default"/>
        <w:lang w:val="ru-RU" w:eastAsia="en-US" w:bidi="ar-SA"/>
      </w:rPr>
    </w:lvl>
    <w:lvl w:ilvl="6" w:tplc="CE121AE2">
      <w:numFmt w:val="bullet"/>
      <w:lvlText w:val="•"/>
      <w:lvlJc w:val="left"/>
      <w:pPr>
        <w:ind w:left="2205" w:hanging="708"/>
      </w:pPr>
      <w:rPr>
        <w:rFonts w:hint="default"/>
        <w:lang w:val="ru-RU" w:eastAsia="en-US" w:bidi="ar-SA"/>
      </w:rPr>
    </w:lvl>
    <w:lvl w:ilvl="7" w:tplc="B83C781C">
      <w:numFmt w:val="bullet"/>
      <w:lvlText w:val="•"/>
      <w:lvlJc w:val="left"/>
      <w:pPr>
        <w:ind w:left="2553" w:hanging="708"/>
      </w:pPr>
      <w:rPr>
        <w:rFonts w:hint="default"/>
        <w:lang w:val="ru-RU" w:eastAsia="en-US" w:bidi="ar-SA"/>
      </w:rPr>
    </w:lvl>
    <w:lvl w:ilvl="8" w:tplc="626EA3CA">
      <w:numFmt w:val="bullet"/>
      <w:lvlText w:val="•"/>
      <w:lvlJc w:val="left"/>
      <w:pPr>
        <w:ind w:left="2900" w:hanging="708"/>
      </w:pPr>
      <w:rPr>
        <w:rFonts w:hint="default"/>
        <w:lang w:val="ru-RU" w:eastAsia="en-US" w:bidi="ar-SA"/>
      </w:rPr>
    </w:lvl>
  </w:abstractNum>
  <w:abstractNum w:abstractNumId="49" w15:restartNumberingAfterBreak="0">
    <w:nsid w:val="385B2BBF"/>
    <w:multiLevelType w:val="hybridMultilevel"/>
    <w:tmpl w:val="D05CE89E"/>
    <w:lvl w:ilvl="0" w:tplc="B7ACE782">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F57ACC04">
      <w:numFmt w:val="bullet"/>
      <w:lvlText w:val="•"/>
      <w:lvlJc w:val="left"/>
      <w:pPr>
        <w:ind w:left="467" w:hanging="708"/>
      </w:pPr>
      <w:rPr>
        <w:rFonts w:hint="default"/>
        <w:lang w:val="ru-RU" w:eastAsia="en-US" w:bidi="ar-SA"/>
      </w:rPr>
    </w:lvl>
    <w:lvl w:ilvl="2" w:tplc="464C2774">
      <w:numFmt w:val="bullet"/>
      <w:lvlText w:val="•"/>
      <w:lvlJc w:val="left"/>
      <w:pPr>
        <w:ind w:left="815" w:hanging="708"/>
      </w:pPr>
      <w:rPr>
        <w:rFonts w:hint="default"/>
        <w:lang w:val="ru-RU" w:eastAsia="en-US" w:bidi="ar-SA"/>
      </w:rPr>
    </w:lvl>
    <w:lvl w:ilvl="3" w:tplc="E6C4A73A">
      <w:numFmt w:val="bullet"/>
      <w:lvlText w:val="•"/>
      <w:lvlJc w:val="left"/>
      <w:pPr>
        <w:ind w:left="1162" w:hanging="708"/>
      </w:pPr>
      <w:rPr>
        <w:rFonts w:hint="default"/>
        <w:lang w:val="ru-RU" w:eastAsia="en-US" w:bidi="ar-SA"/>
      </w:rPr>
    </w:lvl>
    <w:lvl w:ilvl="4" w:tplc="F578AD38">
      <w:numFmt w:val="bullet"/>
      <w:lvlText w:val="•"/>
      <w:lvlJc w:val="left"/>
      <w:pPr>
        <w:ind w:left="1510" w:hanging="708"/>
      </w:pPr>
      <w:rPr>
        <w:rFonts w:hint="default"/>
        <w:lang w:val="ru-RU" w:eastAsia="en-US" w:bidi="ar-SA"/>
      </w:rPr>
    </w:lvl>
    <w:lvl w:ilvl="5" w:tplc="BCCA2B84">
      <w:numFmt w:val="bullet"/>
      <w:lvlText w:val="•"/>
      <w:lvlJc w:val="left"/>
      <w:pPr>
        <w:ind w:left="1858" w:hanging="708"/>
      </w:pPr>
      <w:rPr>
        <w:rFonts w:hint="default"/>
        <w:lang w:val="ru-RU" w:eastAsia="en-US" w:bidi="ar-SA"/>
      </w:rPr>
    </w:lvl>
    <w:lvl w:ilvl="6" w:tplc="D42C39F2">
      <w:numFmt w:val="bullet"/>
      <w:lvlText w:val="•"/>
      <w:lvlJc w:val="left"/>
      <w:pPr>
        <w:ind w:left="2205" w:hanging="708"/>
      </w:pPr>
      <w:rPr>
        <w:rFonts w:hint="default"/>
        <w:lang w:val="ru-RU" w:eastAsia="en-US" w:bidi="ar-SA"/>
      </w:rPr>
    </w:lvl>
    <w:lvl w:ilvl="7" w:tplc="85AA3340">
      <w:numFmt w:val="bullet"/>
      <w:lvlText w:val="•"/>
      <w:lvlJc w:val="left"/>
      <w:pPr>
        <w:ind w:left="2553" w:hanging="708"/>
      </w:pPr>
      <w:rPr>
        <w:rFonts w:hint="default"/>
        <w:lang w:val="ru-RU" w:eastAsia="en-US" w:bidi="ar-SA"/>
      </w:rPr>
    </w:lvl>
    <w:lvl w:ilvl="8" w:tplc="9E640406">
      <w:numFmt w:val="bullet"/>
      <w:lvlText w:val="•"/>
      <w:lvlJc w:val="left"/>
      <w:pPr>
        <w:ind w:left="2900" w:hanging="708"/>
      </w:pPr>
      <w:rPr>
        <w:rFonts w:hint="default"/>
        <w:lang w:val="ru-RU" w:eastAsia="en-US" w:bidi="ar-SA"/>
      </w:rPr>
    </w:lvl>
  </w:abstractNum>
  <w:abstractNum w:abstractNumId="50" w15:restartNumberingAfterBreak="0">
    <w:nsid w:val="387824EC"/>
    <w:multiLevelType w:val="hybridMultilevel"/>
    <w:tmpl w:val="3A649490"/>
    <w:lvl w:ilvl="0" w:tplc="D3C0FA9E">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10084234">
      <w:numFmt w:val="bullet"/>
      <w:lvlText w:val="•"/>
      <w:lvlJc w:val="left"/>
      <w:pPr>
        <w:ind w:left="417" w:hanging="708"/>
      </w:pPr>
      <w:rPr>
        <w:rFonts w:hint="default"/>
        <w:lang w:val="ru-RU" w:eastAsia="en-US" w:bidi="ar-SA"/>
      </w:rPr>
    </w:lvl>
    <w:lvl w:ilvl="2" w:tplc="4D44C0E2">
      <w:numFmt w:val="bullet"/>
      <w:lvlText w:val="•"/>
      <w:lvlJc w:val="left"/>
      <w:pPr>
        <w:ind w:left="735" w:hanging="708"/>
      </w:pPr>
      <w:rPr>
        <w:rFonts w:hint="default"/>
        <w:lang w:val="ru-RU" w:eastAsia="en-US" w:bidi="ar-SA"/>
      </w:rPr>
    </w:lvl>
    <w:lvl w:ilvl="3" w:tplc="4EBE22EC">
      <w:numFmt w:val="bullet"/>
      <w:lvlText w:val="•"/>
      <w:lvlJc w:val="left"/>
      <w:pPr>
        <w:ind w:left="1053" w:hanging="708"/>
      </w:pPr>
      <w:rPr>
        <w:rFonts w:hint="default"/>
        <w:lang w:val="ru-RU" w:eastAsia="en-US" w:bidi="ar-SA"/>
      </w:rPr>
    </w:lvl>
    <w:lvl w:ilvl="4" w:tplc="40C4EC66">
      <w:numFmt w:val="bullet"/>
      <w:lvlText w:val="•"/>
      <w:lvlJc w:val="left"/>
      <w:pPr>
        <w:ind w:left="1371" w:hanging="708"/>
      </w:pPr>
      <w:rPr>
        <w:rFonts w:hint="default"/>
        <w:lang w:val="ru-RU" w:eastAsia="en-US" w:bidi="ar-SA"/>
      </w:rPr>
    </w:lvl>
    <w:lvl w:ilvl="5" w:tplc="C38C8E66">
      <w:numFmt w:val="bullet"/>
      <w:lvlText w:val="•"/>
      <w:lvlJc w:val="left"/>
      <w:pPr>
        <w:ind w:left="1689" w:hanging="708"/>
      </w:pPr>
      <w:rPr>
        <w:rFonts w:hint="default"/>
        <w:lang w:val="ru-RU" w:eastAsia="en-US" w:bidi="ar-SA"/>
      </w:rPr>
    </w:lvl>
    <w:lvl w:ilvl="6" w:tplc="64BCFB12">
      <w:numFmt w:val="bullet"/>
      <w:lvlText w:val="•"/>
      <w:lvlJc w:val="left"/>
      <w:pPr>
        <w:ind w:left="2007" w:hanging="708"/>
      </w:pPr>
      <w:rPr>
        <w:rFonts w:hint="default"/>
        <w:lang w:val="ru-RU" w:eastAsia="en-US" w:bidi="ar-SA"/>
      </w:rPr>
    </w:lvl>
    <w:lvl w:ilvl="7" w:tplc="9A6A515A">
      <w:numFmt w:val="bullet"/>
      <w:lvlText w:val="•"/>
      <w:lvlJc w:val="left"/>
      <w:pPr>
        <w:ind w:left="2325" w:hanging="708"/>
      </w:pPr>
      <w:rPr>
        <w:rFonts w:hint="default"/>
        <w:lang w:val="ru-RU" w:eastAsia="en-US" w:bidi="ar-SA"/>
      </w:rPr>
    </w:lvl>
    <w:lvl w:ilvl="8" w:tplc="698201D4">
      <w:numFmt w:val="bullet"/>
      <w:lvlText w:val="•"/>
      <w:lvlJc w:val="left"/>
      <w:pPr>
        <w:ind w:left="2643" w:hanging="708"/>
      </w:pPr>
      <w:rPr>
        <w:rFonts w:hint="default"/>
        <w:lang w:val="ru-RU" w:eastAsia="en-US" w:bidi="ar-SA"/>
      </w:rPr>
    </w:lvl>
  </w:abstractNum>
  <w:abstractNum w:abstractNumId="51" w15:restartNumberingAfterBreak="0">
    <w:nsid w:val="3CD337B9"/>
    <w:multiLevelType w:val="hybridMultilevel"/>
    <w:tmpl w:val="EC1A2412"/>
    <w:lvl w:ilvl="0" w:tplc="08AE553A">
      <w:numFmt w:val="bullet"/>
      <w:lvlText w:val=""/>
      <w:lvlJc w:val="left"/>
      <w:pPr>
        <w:ind w:left="682" w:hanging="286"/>
      </w:pPr>
      <w:rPr>
        <w:rFonts w:ascii="Symbol" w:eastAsia="Symbol" w:hAnsi="Symbol" w:cs="Symbol" w:hint="default"/>
        <w:w w:val="100"/>
        <w:sz w:val="24"/>
        <w:szCs w:val="24"/>
        <w:lang w:val="ru-RU" w:eastAsia="en-US" w:bidi="ar-SA"/>
      </w:rPr>
    </w:lvl>
    <w:lvl w:ilvl="1" w:tplc="0540AEB8">
      <w:numFmt w:val="bullet"/>
      <w:lvlText w:val="•"/>
      <w:lvlJc w:val="left"/>
      <w:pPr>
        <w:ind w:left="1674" w:hanging="286"/>
      </w:pPr>
      <w:rPr>
        <w:rFonts w:hint="default"/>
        <w:lang w:val="ru-RU" w:eastAsia="en-US" w:bidi="ar-SA"/>
      </w:rPr>
    </w:lvl>
    <w:lvl w:ilvl="2" w:tplc="4500A34A">
      <w:numFmt w:val="bullet"/>
      <w:lvlText w:val="•"/>
      <w:lvlJc w:val="left"/>
      <w:pPr>
        <w:ind w:left="2669" w:hanging="286"/>
      </w:pPr>
      <w:rPr>
        <w:rFonts w:hint="default"/>
        <w:lang w:val="ru-RU" w:eastAsia="en-US" w:bidi="ar-SA"/>
      </w:rPr>
    </w:lvl>
    <w:lvl w:ilvl="3" w:tplc="C7685832">
      <w:numFmt w:val="bullet"/>
      <w:lvlText w:val="•"/>
      <w:lvlJc w:val="left"/>
      <w:pPr>
        <w:ind w:left="3663" w:hanging="286"/>
      </w:pPr>
      <w:rPr>
        <w:rFonts w:hint="default"/>
        <w:lang w:val="ru-RU" w:eastAsia="en-US" w:bidi="ar-SA"/>
      </w:rPr>
    </w:lvl>
    <w:lvl w:ilvl="4" w:tplc="F3862688">
      <w:numFmt w:val="bullet"/>
      <w:lvlText w:val="•"/>
      <w:lvlJc w:val="left"/>
      <w:pPr>
        <w:ind w:left="4658" w:hanging="286"/>
      </w:pPr>
      <w:rPr>
        <w:rFonts w:hint="default"/>
        <w:lang w:val="ru-RU" w:eastAsia="en-US" w:bidi="ar-SA"/>
      </w:rPr>
    </w:lvl>
    <w:lvl w:ilvl="5" w:tplc="7F765AB4">
      <w:numFmt w:val="bullet"/>
      <w:lvlText w:val="•"/>
      <w:lvlJc w:val="left"/>
      <w:pPr>
        <w:ind w:left="5653" w:hanging="286"/>
      </w:pPr>
      <w:rPr>
        <w:rFonts w:hint="default"/>
        <w:lang w:val="ru-RU" w:eastAsia="en-US" w:bidi="ar-SA"/>
      </w:rPr>
    </w:lvl>
    <w:lvl w:ilvl="6" w:tplc="077C839E">
      <w:numFmt w:val="bullet"/>
      <w:lvlText w:val="•"/>
      <w:lvlJc w:val="left"/>
      <w:pPr>
        <w:ind w:left="6647" w:hanging="286"/>
      </w:pPr>
      <w:rPr>
        <w:rFonts w:hint="default"/>
        <w:lang w:val="ru-RU" w:eastAsia="en-US" w:bidi="ar-SA"/>
      </w:rPr>
    </w:lvl>
    <w:lvl w:ilvl="7" w:tplc="E020A774">
      <w:numFmt w:val="bullet"/>
      <w:lvlText w:val="•"/>
      <w:lvlJc w:val="left"/>
      <w:pPr>
        <w:ind w:left="7642" w:hanging="286"/>
      </w:pPr>
      <w:rPr>
        <w:rFonts w:hint="default"/>
        <w:lang w:val="ru-RU" w:eastAsia="en-US" w:bidi="ar-SA"/>
      </w:rPr>
    </w:lvl>
    <w:lvl w:ilvl="8" w:tplc="A6C0BC48">
      <w:numFmt w:val="bullet"/>
      <w:lvlText w:val="•"/>
      <w:lvlJc w:val="left"/>
      <w:pPr>
        <w:ind w:left="8637" w:hanging="286"/>
      </w:pPr>
      <w:rPr>
        <w:rFonts w:hint="default"/>
        <w:lang w:val="ru-RU" w:eastAsia="en-US" w:bidi="ar-SA"/>
      </w:rPr>
    </w:lvl>
  </w:abstractNum>
  <w:abstractNum w:abstractNumId="52" w15:restartNumberingAfterBreak="0">
    <w:nsid w:val="3EF57D6B"/>
    <w:multiLevelType w:val="hybridMultilevel"/>
    <w:tmpl w:val="7840CC72"/>
    <w:lvl w:ilvl="0" w:tplc="CEA8A0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F7F26D3"/>
    <w:multiLevelType w:val="hybridMultilevel"/>
    <w:tmpl w:val="6C9C3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4E3EC7"/>
    <w:multiLevelType w:val="hybridMultilevel"/>
    <w:tmpl w:val="21DEAE62"/>
    <w:lvl w:ilvl="0" w:tplc="52E22046">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9A3A44F6">
      <w:numFmt w:val="bullet"/>
      <w:lvlText w:val="•"/>
      <w:lvlJc w:val="left"/>
      <w:pPr>
        <w:ind w:left="467" w:hanging="708"/>
      </w:pPr>
      <w:rPr>
        <w:rFonts w:hint="default"/>
        <w:lang w:val="ru-RU" w:eastAsia="en-US" w:bidi="ar-SA"/>
      </w:rPr>
    </w:lvl>
    <w:lvl w:ilvl="2" w:tplc="0D0257EA">
      <w:numFmt w:val="bullet"/>
      <w:lvlText w:val="•"/>
      <w:lvlJc w:val="left"/>
      <w:pPr>
        <w:ind w:left="815" w:hanging="708"/>
      </w:pPr>
      <w:rPr>
        <w:rFonts w:hint="default"/>
        <w:lang w:val="ru-RU" w:eastAsia="en-US" w:bidi="ar-SA"/>
      </w:rPr>
    </w:lvl>
    <w:lvl w:ilvl="3" w:tplc="26E6B434">
      <w:numFmt w:val="bullet"/>
      <w:lvlText w:val="•"/>
      <w:lvlJc w:val="left"/>
      <w:pPr>
        <w:ind w:left="1162" w:hanging="708"/>
      </w:pPr>
      <w:rPr>
        <w:rFonts w:hint="default"/>
        <w:lang w:val="ru-RU" w:eastAsia="en-US" w:bidi="ar-SA"/>
      </w:rPr>
    </w:lvl>
    <w:lvl w:ilvl="4" w:tplc="E78ECC28">
      <w:numFmt w:val="bullet"/>
      <w:lvlText w:val="•"/>
      <w:lvlJc w:val="left"/>
      <w:pPr>
        <w:ind w:left="1510" w:hanging="708"/>
      </w:pPr>
      <w:rPr>
        <w:rFonts w:hint="default"/>
        <w:lang w:val="ru-RU" w:eastAsia="en-US" w:bidi="ar-SA"/>
      </w:rPr>
    </w:lvl>
    <w:lvl w:ilvl="5" w:tplc="A086E320">
      <w:numFmt w:val="bullet"/>
      <w:lvlText w:val="•"/>
      <w:lvlJc w:val="left"/>
      <w:pPr>
        <w:ind w:left="1858" w:hanging="708"/>
      </w:pPr>
      <w:rPr>
        <w:rFonts w:hint="default"/>
        <w:lang w:val="ru-RU" w:eastAsia="en-US" w:bidi="ar-SA"/>
      </w:rPr>
    </w:lvl>
    <w:lvl w:ilvl="6" w:tplc="08C26B56">
      <w:numFmt w:val="bullet"/>
      <w:lvlText w:val="•"/>
      <w:lvlJc w:val="left"/>
      <w:pPr>
        <w:ind w:left="2205" w:hanging="708"/>
      </w:pPr>
      <w:rPr>
        <w:rFonts w:hint="default"/>
        <w:lang w:val="ru-RU" w:eastAsia="en-US" w:bidi="ar-SA"/>
      </w:rPr>
    </w:lvl>
    <w:lvl w:ilvl="7" w:tplc="25BC03CE">
      <w:numFmt w:val="bullet"/>
      <w:lvlText w:val="•"/>
      <w:lvlJc w:val="left"/>
      <w:pPr>
        <w:ind w:left="2553" w:hanging="708"/>
      </w:pPr>
      <w:rPr>
        <w:rFonts w:hint="default"/>
        <w:lang w:val="ru-RU" w:eastAsia="en-US" w:bidi="ar-SA"/>
      </w:rPr>
    </w:lvl>
    <w:lvl w:ilvl="8" w:tplc="48067B0E">
      <w:numFmt w:val="bullet"/>
      <w:lvlText w:val="•"/>
      <w:lvlJc w:val="left"/>
      <w:pPr>
        <w:ind w:left="2900" w:hanging="708"/>
      </w:pPr>
      <w:rPr>
        <w:rFonts w:hint="default"/>
        <w:lang w:val="ru-RU" w:eastAsia="en-US" w:bidi="ar-SA"/>
      </w:rPr>
    </w:lvl>
  </w:abstractNum>
  <w:abstractNum w:abstractNumId="55" w15:restartNumberingAfterBreak="0">
    <w:nsid w:val="41593758"/>
    <w:multiLevelType w:val="hybridMultilevel"/>
    <w:tmpl w:val="D6F4F902"/>
    <w:lvl w:ilvl="0" w:tplc="8BC0D2F4">
      <w:numFmt w:val="bullet"/>
      <w:lvlText w:val=""/>
      <w:lvlJc w:val="left"/>
      <w:pPr>
        <w:ind w:left="818" w:hanging="708"/>
      </w:pPr>
      <w:rPr>
        <w:rFonts w:ascii="Symbol" w:eastAsia="Symbol" w:hAnsi="Symbol" w:cs="Symbol" w:hint="default"/>
        <w:color w:val="404040"/>
        <w:w w:val="100"/>
        <w:sz w:val="24"/>
        <w:szCs w:val="24"/>
        <w:lang w:val="ru-RU" w:eastAsia="en-US" w:bidi="ar-SA"/>
      </w:rPr>
    </w:lvl>
    <w:lvl w:ilvl="1" w:tplc="8E3C2912">
      <w:numFmt w:val="bullet"/>
      <w:lvlText w:val="•"/>
      <w:lvlJc w:val="left"/>
      <w:pPr>
        <w:ind w:left="1097" w:hanging="708"/>
      </w:pPr>
      <w:rPr>
        <w:rFonts w:hint="default"/>
        <w:lang w:val="ru-RU" w:eastAsia="en-US" w:bidi="ar-SA"/>
      </w:rPr>
    </w:lvl>
    <w:lvl w:ilvl="2" w:tplc="154E94EC">
      <w:numFmt w:val="bullet"/>
      <w:lvlText w:val="•"/>
      <w:lvlJc w:val="left"/>
      <w:pPr>
        <w:ind w:left="1375" w:hanging="708"/>
      </w:pPr>
      <w:rPr>
        <w:rFonts w:hint="default"/>
        <w:lang w:val="ru-RU" w:eastAsia="en-US" w:bidi="ar-SA"/>
      </w:rPr>
    </w:lvl>
    <w:lvl w:ilvl="3" w:tplc="881E8CE8">
      <w:numFmt w:val="bullet"/>
      <w:lvlText w:val="•"/>
      <w:lvlJc w:val="left"/>
      <w:pPr>
        <w:ind w:left="1652" w:hanging="708"/>
      </w:pPr>
      <w:rPr>
        <w:rFonts w:hint="default"/>
        <w:lang w:val="ru-RU" w:eastAsia="en-US" w:bidi="ar-SA"/>
      </w:rPr>
    </w:lvl>
    <w:lvl w:ilvl="4" w:tplc="286C08FC">
      <w:numFmt w:val="bullet"/>
      <w:lvlText w:val="•"/>
      <w:lvlJc w:val="left"/>
      <w:pPr>
        <w:ind w:left="1930" w:hanging="708"/>
      </w:pPr>
      <w:rPr>
        <w:rFonts w:hint="default"/>
        <w:lang w:val="ru-RU" w:eastAsia="en-US" w:bidi="ar-SA"/>
      </w:rPr>
    </w:lvl>
    <w:lvl w:ilvl="5" w:tplc="1682DF5E">
      <w:numFmt w:val="bullet"/>
      <w:lvlText w:val="•"/>
      <w:lvlJc w:val="left"/>
      <w:pPr>
        <w:ind w:left="2208" w:hanging="708"/>
      </w:pPr>
      <w:rPr>
        <w:rFonts w:hint="default"/>
        <w:lang w:val="ru-RU" w:eastAsia="en-US" w:bidi="ar-SA"/>
      </w:rPr>
    </w:lvl>
    <w:lvl w:ilvl="6" w:tplc="C7E8925A">
      <w:numFmt w:val="bullet"/>
      <w:lvlText w:val="•"/>
      <w:lvlJc w:val="left"/>
      <w:pPr>
        <w:ind w:left="2485" w:hanging="708"/>
      </w:pPr>
      <w:rPr>
        <w:rFonts w:hint="default"/>
        <w:lang w:val="ru-RU" w:eastAsia="en-US" w:bidi="ar-SA"/>
      </w:rPr>
    </w:lvl>
    <w:lvl w:ilvl="7" w:tplc="2EB2C28E">
      <w:numFmt w:val="bullet"/>
      <w:lvlText w:val="•"/>
      <w:lvlJc w:val="left"/>
      <w:pPr>
        <w:ind w:left="2763" w:hanging="708"/>
      </w:pPr>
      <w:rPr>
        <w:rFonts w:hint="default"/>
        <w:lang w:val="ru-RU" w:eastAsia="en-US" w:bidi="ar-SA"/>
      </w:rPr>
    </w:lvl>
    <w:lvl w:ilvl="8" w:tplc="4552F21E">
      <w:numFmt w:val="bullet"/>
      <w:lvlText w:val="•"/>
      <w:lvlJc w:val="left"/>
      <w:pPr>
        <w:ind w:left="3040" w:hanging="708"/>
      </w:pPr>
      <w:rPr>
        <w:rFonts w:hint="default"/>
        <w:lang w:val="ru-RU" w:eastAsia="en-US" w:bidi="ar-SA"/>
      </w:rPr>
    </w:lvl>
  </w:abstractNum>
  <w:abstractNum w:abstractNumId="56" w15:restartNumberingAfterBreak="0">
    <w:nsid w:val="416D39FF"/>
    <w:multiLevelType w:val="hybridMultilevel"/>
    <w:tmpl w:val="4202A93E"/>
    <w:lvl w:ilvl="0" w:tplc="38BA9A8C">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9184EED8">
      <w:numFmt w:val="bullet"/>
      <w:lvlText w:val="•"/>
      <w:lvlJc w:val="left"/>
      <w:pPr>
        <w:ind w:left="435" w:hanging="708"/>
      </w:pPr>
      <w:rPr>
        <w:rFonts w:hint="default"/>
        <w:lang w:val="ru-RU" w:eastAsia="en-US" w:bidi="ar-SA"/>
      </w:rPr>
    </w:lvl>
    <w:lvl w:ilvl="2" w:tplc="7FCC429E">
      <w:numFmt w:val="bullet"/>
      <w:lvlText w:val="•"/>
      <w:lvlJc w:val="left"/>
      <w:pPr>
        <w:ind w:left="751" w:hanging="708"/>
      </w:pPr>
      <w:rPr>
        <w:rFonts w:hint="default"/>
        <w:lang w:val="ru-RU" w:eastAsia="en-US" w:bidi="ar-SA"/>
      </w:rPr>
    </w:lvl>
    <w:lvl w:ilvl="3" w:tplc="1DB89D52">
      <w:numFmt w:val="bullet"/>
      <w:lvlText w:val="•"/>
      <w:lvlJc w:val="left"/>
      <w:pPr>
        <w:ind w:left="1067" w:hanging="708"/>
      </w:pPr>
      <w:rPr>
        <w:rFonts w:hint="default"/>
        <w:lang w:val="ru-RU" w:eastAsia="en-US" w:bidi="ar-SA"/>
      </w:rPr>
    </w:lvl>
    <w:lvl w:ilvl="4" w:tplc="DE18D808">
      <w:numFmt w:val="bullet"/>
      <w:lvlText w:val="•"/>
      <w:lvlJc w:val="left"/>
      <w:pPr>
        <w:ind w:left="1383" w:hanging="708"/>
      </w:pPr>
      <w:rPr>
        <w:rFonts w:hint="default"/>
        <w:lang w:val="ru-RU" w:eastAsia="en-US" w:bidi="ar-SA"/>
      </w:rPr>
    </w:lvl>
    <w:lvl w:ilvl="5" w:tplc="44D29856">
      <w:numFmt w:val="bullet"/>
      <w:lvlText w:val="•"/>
      <w:lvlJc w:val="left"/>
      <w:pPr>
        <w:ind w:left="1699" w:hanging="708"/>
      </w:pPr>
      <w:rPr>
        <w:rFonts w:hint="default"/>
        <w:lang w:val="ru-RU" w:eastAsia="en-US" w:bidi="ar-SA"/>
      </w:rPr>
    </w:lvl>
    <w:lvl w:ilvl="6" w:tplc="B7A24996">
      <w:numFmt w:val="bullet"/>
      <w:lvlText w:val="•"/>
      <w:lvlJc w:val="left"/>
      <w:pPr>
        <w:ind w:left="2015" w:hanging="708"/>
      </w:pPr>
      <w:rPr>
        <w:rFonts w:hint="default"/>
        <w:lang w:val="ru-RU" w:eastAsia="en-US" w:bidi="ar-SA"/>
      </w:rPr>
    </w:lvl>
    <w:lvl w:ilvl="7" w:tplc="6AE42ECA">
      <w:numFmt w:val="bullet"/>
      <w:lvlText w:val="•"/>
      <w:lvlJc w:val="left"/>
      <w:pPr>
        <w:ind w:left="2331" w:hanging="708"/>
      </w:pPr>
      <w:rPr>
        <w:rFonts w:hint="default"/>
        <w:lang w:val="ru-RU" w:eastAsia="en-US" w:bidi="ar-SA"/>
      </w:rPr>
    </w:lvl>
    <w:lvl w:ilvl="8" w:tplc="47D40EAA">
      <w:numFmt w:val="bullet"/>
      <w:lvlText w:val="•"/>
      <w:lvlJc w:val="left"/>
      <w:pPr>
        <w:ind w:left="2647" w:hanging="708"/>
      </w:pPr>
      <w:rPr>
        <w:rFonts w:hint="default"/>
        <w:lang w:val="ru-RU" w:eastAsia="en-US" w:bidi="ar-SA"/>
      </w:rPr>
    </w:lvl>
  </w:abstractNum>
  <w:abstractNum w:abstractNumId="57" w15:restartNumberingAfterBreak="0">
    <w:nsid w:val="461A05A0"/>
    <w:multiLevelType w:val="multilevel"/>
    <w:tmpl w:val="00B8E138"/>
    <w:lvl w:ilvl="0">
      <w:start w:val="3"/>
      <w:numFmt w:val="upperRoman"/>
      <w:lvlText w:val="%1"/>
      <w:lvlJc w:val="left"/>
      <w:pPr>
        <w:ind w:left="3439" w:hanging="581"/>
      </w:pPr>
      <w:rPr>
        <w:rFonts w:hint="default"/>
        <w:lang w:val="ru-RU" w:eastAsia="en-US" w:bidi="ar-SA"/>
      </w:rPr>
    </w:lvl>
    <w:lvl w:ilvl="1">
      <w:start w:val="3"/>
      <w:numFmt w:val="decimal"/>
      <w:lvlText w:val="%1.%2."/>
      <w:lvlJc w:val="left"/>
      <w:pPr>
        <w:ind w:left="3439" w:hanging="581"/>
        <w:jc w:val="right"/>
      </w:pPr>
      <w:rPr>
        <w:rFonts w:ascii="Times New Roman" w:eastAsia="Times New Roman" w:hAnsi="Times New Roman" w:cs="Times New Roman" w:hint="default"/>
        <w:b/>
        <w:bCs/>
        <w:w w:val="99"/>
        <w:sz w:val="24"/>
        <w:szCs w:val="24"/>
        <w:lang w:val="ru-RU" w:eastAsia="en-US" w:bidi="ar-SA"/>
      </w:rPr>
    </w:lvl>
    <w:lvl w:ilvl="2">
      <w:numFmt w:val="bullet"/>
      <w:lvlText w:val="•"/>
      <w:lvlJc w:val="left"/>
      <w:pPr>
        <w:ind w:left="4697" w:hanging="581"/>
      </w:pPr>
      <w:rPr>
        <w:rFonts w:hint="default"/>
        <w:lang w:val="ru-RU" w:eastAsia="en-US" w:bidi="ar-SA"/>
      </w:rPr>
    </w:lvl>
    <w:lvl w:ilvl="3">
      <w:numFmt w:val="bullet"/>
      <w:lvlText w:val="•"/>
      <w:lvlJc w:val="left"/>
      <w:pPr>
        <w:ind w:left="5325" w:hanging="581"/>
      </w:pPr>
      <w:rPr>
        <w:rFonts w:hint="default"/>
        <w:lang w:val="ru-RU" w:eastAsia="en-US" w:bidi="ar-SA"/>
      </w:rPr>
    </w:lvl>
    <w:lvl w:ilvl="4">
      <w:numFmt w:val="bullet"/>
      <w:lvlText w:val="•"/>
      <w:lvlJc w:val="left"/>
      <w:pPr>
        <w:ind w:left="5954" w:hanging="581"/>
      </w:pPr>
      <w:rPr>
        <w:rFonts w:hint="default"/>
        <w:lang w:val="ru-RU" w:eastAsia="en-US" w:bidi="ar-SA"/>
      </w:rPr>
    </w:lvl>
    <w:lvl w:ilvl="5">
      <w:numFmt w:val="bullet"/>
      <w:lvlText w:val="•"/>
      <w:lvlJc w:val="left"/>
      <w:pPr>
        <w:ind w:left="6583" w:hanging="581"/>
      </w:pPr>
      <w:rPr>
        <w:rFonts w:hint="default"/>
        <w:lang w:val="ru-RU" w:eastAsia="en-US" w:bidi="ar-SA"/>
      </w:rPr>
    </w:lvl>
    <w:lvl w:ilvl="6">
      <w:numFmt w:val="bullet"/>
      <w:lvlText w:val="•"/>
      <w:lvlJc w:val="left"/>
      <w:pPr>
        <w:ind w:left="7211" w:hanging="581"/>
      </w:pPr>
      <w:rPr>
        <w:rFonts w:hint="default"/>
        <w:lang w:val="ru-RU" w:eastAsia="en-US" w:bidi="ar-SA"/>
      </w:rPr>
    </w:lvl>
    <w:lvl w:ilvl="7">
      <w:numFmt w:val="bullet"/>
      <w:lvlText w:val="•"/>
      <w:lvlJc w:val="left"/>
      <w:pPr>
        <w:ind w:left="7840" w:hanging="581"/>
      </w:pPr>
      <w:rPr>
        <w:rFonts w:hint="default"/>
        <w:lang w:val="ru-RU" w:eastAsia="en-US" w:bidi="ar-SA"/>
      </w:rPr>
    </w:lvl>
    <w:lvl w:ilvl="8">
      <w:numFmt w:val="bullet"/>
      <w:lvlText w:val="•"/>
      <w:lvlJc w:val="left"/>
      <w:pPr>
        <w:ind w:left="8469" w:hanging="581"/>
      </w:pPr>
      <w:rPr>
        <w:rFonts w:hint="default"/>
        <w:lang w:val="ru-RU" w:eastAsia="en-US" w:bidi="ar-SA"/>
      </w:rPr>
    </w:lvl>
  </w:abstractNum>
  <w:abstractNum w:abstractNumId="58" w15:restartNumberingAfterBreak="0">
    <w:nsid w:val="4B8742DA"/>
    <w:multiLevelType w:val="multilevel"/>
    <w:tmpl w:val="C08EAFCC"/>
    <w:lvl w:ilvl="0">
      <w:start w:val="3"/>
      <w:numFmt w:val="upperRoman"/>
      <w:lvlText w:val="%1"/>
      <w:lvlJc w:val="left"/>
      <w:pPr>
        <w:ind w:left="4219" w:hanging="718"/>
      </w:pPr>
      <w:rPr>
        <w:rFonts w:hint="default"/>
        <w:lang w:val="ru-RU" w:eastAsia="en-US" w:bidi="ar-SA"/>
      </w:rPr>
    </w:lvl>
    <w:lvl w:ilvl="1">
      <w:start w:val="4"/>
      <w:numFmt w:val="decimal"/>
      <w:lvlText w:val="%1.%2"/>
      <w:lvlJc w:val="left"/>
      <w:pPr>
        <w:ind w:left="4219" w:hanging="718"/>
      </w:pPr>
      <w:rPr>
        <w:rFonts w:hint="default"/>
        <w:lang w:val="ru-RU" w:eastAsia="en-US" w:bidi="ar-SA"/>
      </w:rPr>
    </w:lvl>
    <w:lvl w:ilvl="2">
      <w:start w:val="1"/>
      <w:numFmt w:val="decimal"/>
      <w:lvlText w:val="%1.%2.%3."/>
      <w:lvlJc w:val="left"/>
      <w:pPr>
        <w:ind w:left="4219" w:hanging="718"/>
        <w:jc w:val="right"/>
      </w:pPr>
      <w:rPr>
        <w:rFonts w:ascii="Times New Roman" w:eastAsia="Times New Roman" w:hAnsi="Times New Roman" w:cs="Times New Roman" w:hint="default"/>
        <w:spacing w:val="-4"/>
        <w:w w:val="99"/>
        <w:sz w:val="24"/>
        <w:szCs w:val="24"/>
        <w:lang w:val="ru-RU" w:eastAsia="en-US" w:bidi="ar-SA"/>
      </w:rPr>
    </w:lvl>
    <w:lvl w:ilvl="3">
      <w:numFmt w:val="bullet"/>
      <w:lvlText w:val=""/>
      <w:lvlJc w:val="left"/>
      <w:pPr>
        <w:ind w:left="122" w:hanging="286"/>
      </w:pPr>
      <w:rPr>
        <w:rFonts w:ascii="Symbol" w:eastAsia="Symbol" w:hAnsi="Symbol" w:cs="Symbol" w:hint="default"/>
        <w:w w:val="100"/>
        <w:sz w:val="24"/>
        <w:szCs w:val="24"/>
        <w:lang w:val="ru-RU" w:eastAsia="en-US" w:bidi="ar-SA"/>
      </w:rPr>
    </w:lvl>
    <w:lvl w:ilvl="4">
      <w:numFmt w:val="bullet"/>
      <w:lvlText w:val=""/>
      <w:lvlJc w:val="left"/>
      <w:pPr>
        <w:ind w:left="1550" w:hanging="360"/>
      </w:pPr>
      <w:rPr>
        <w:rFonts w:ascii="Symbol" w:eastAsia="Symbol" w:hAnsi="Symbol" w:cs="Symbol" w:hint="default"/>
        <w:w w:val="100"/>
        <w:sz w:val="24"/>
        <w:szCs w:val="24"/>
        <w:lang w:val="ru-RU" w:eastAsia="en-US" w:bidi="ar-SA"/>
      </w:rPr>
    </w:lvl>
    <w:lvl w:ilvl="5">
      <w:numFmt w:val="bullet"/>
      <w:lvlText w:val="•"/>
      <w:lvlJc w:val="left"/>
      <w:pPr>
        <w:ind w:left="6284" w:hanging="360"/>
      </w:pPr>
      <w:rPr>
        <w:rFonts w:hint="default"/>
        <w:lang w:val="ru-RU" w:eastAsia="en-US" w:bidi="ar-SA"/>
      </w:rPr>
    </w:lvl>
    <w:lvl w:ilvl="6">
      <w:numFmt w:val="bullet"/>
      <w:lvlText w:val="•"/>
      <w:lvlJc w:val="left"/>
      <w:pPr>
        <w:ind w:left="6973" w:hanging="360"/>
      </w:pPr>
      <w:rPr>
        <w:rFonts w:hint="default"/>
        <w:lang w:val="ru-RU" w:eastAsia="en-US" w:bidi="ar-SA"/>
      </w:rPr>
    </w:lvl>
    <w:lvl w:ilvl="7">
      <w:numFmt w:val="bullet"/>
      <w:lvlText w:val="•"/>
      <w:lvlJc w:val="left"/>
      <w:pPr>
        <w:ind w:left="7661" w:hanging="360"/>
      </w:pPr>
      <w:rPr>
        <w:rFonts w:hint="default"/>
        <w:lang w:val="ru-RU" w:eastAsia="en-US" w:bidi="ar-SA"/>
      </w:rPr>
    </w:lvl>
    <w:lvl w:ilvl="8">
      <w:numFmt w:val="bullet"/>
      <w:lvlText w:val="•"/>
      <w:lvlJc w:val="left"/>
      <w:pPr>
        <w:ind w:left="8349" w:hanging="360"/>
      </w:pPr>
      <w:rPr>
        <w:rFonts w:hint="default"/>
        <w:lang w:val="ru-RU" w:eastAsia="en-US" w:bidi="ar-SA"/>
      </w:rPr>
    </w:lvl>
  </w:abstractNum>
  <w:abstractNum w:abstractNumId="59" w15:restartNumberingAfterBreak="0">
    <w:nsid w:val="4CF16CF1"/>
    <w:multiLevelType w:val="hybridMultilevel"/>
    <w:tmpl w:val="57DC24D4"/>
    <w:lvl w:ilvl="0" w:tplc="56148DE0">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478412E8">
      <w:numFmt w:val="bullet"/>
      <w:lvlText w:val="•"/>
      <w:lvlJc w:val="left"/>
      <w:pPr>
        <w:ind w:left="435" w:hanging="708"/>
      </w:pPr>
      <w:rPr>
        <w:rFonts w:hint="default"/>
        <w:lang w:val="ru-RU" w:eastAsia="en-US" w:bidi="ar-SA"/>
      </w:rPr>
    </w:lvl>
    <w:lvl w:ilvl="2" w:tplc="9F50502C">
      <w:numFmt w:val="bullet"/>
      <w:lvlText w:val="•"/>
      <w:lvlJc w:val="left"/>
      <w:pPr>
        <w:ind w:left="751" w:hanging="708"/>
      </w:pPr>
      <w:rPr>
        <w:rFonts w:hint="default"/>
        <w:lang w:val="ru-RU" w:eastAsia="en-US" w:bidi="ar-SA"/>
      </w:rPr>
    </w:lvl>
    <w:lvl w:ilvl="3" w:tplc="1456A640">
      <w:numFmt w:val="bullet"/>
      <w:lvlText w:val="•"/>
      <w:lvlJc w:val="left"/>
      <w:pPr>
        <w:ind w:left="1067" w:hanging="708"/>
      </w:pPr>
      <w:rPr>
        <w:rFonts w:hint="default"/>
        <w:lang w:val="ru-RU" w:eastAsia="en-US" w:bidi="ar-SA"/>
      </w:rPr>
    </w:lvl>
    <w:lvl w:ilvl="4" w:tplc="6AD87D14">
      <w:numFmt w:val="bullet"/>
      <w:lvlText w:val="•"/>
      <w:lvlJc w:val="left"/>
      <w:pPr>
        <w:ind w:left="1383" w:hanging="708"/>
      </w:pPr>
      <w:rPr>
        <w:rFonts w:hint="default"/>
        <w:lang w:val="ru-RU" w:eastAsia="en-US" w:bidi="ar-SA"/>
      </w:rPr>
    </w:lvl>
    <w:lvl w:ilvl="5" w:tplc="0C08F3E6">
      <w:numFmt w:val="bullet"/>
      <w:lvlText w:val="•"/>
      <w:lvlJc w:val="left"/>
      <w:pPr>
        <w:ind w:left="1699" w:hanging="708"/>
      </w:pPr>
      <w:rPr>
        <w:rFonts w:hint="default"/>
        <w:lang w:val="ru-RU" w:eastAsia="en-US" w:bidi="ar-SA"/>
      </w:rPr>
    </w:lvl>
    <w:lvl w:ilvl="6" w:tplc="72362066">
      <w:numFmt w:val="bullet"/>
      <w:lvlText w:val="•"/>
      <w:lvlJc w:val="left"/>
      <w:pPr>
        <w:ind w:left="2015" w:hanging="708"/>
      </w:pPr>
      <w:rPr>
        <w:rFonts w:hint="default"/>
        <w:lang w:val="ru-RU" w:eastAsia="en-US" w:bidi="ar-SA"/>
      </w:rPr>
    </w:lvl>
    <w:lvl w:ilvl="7" w:tplc="3ED4BDA6">
      <w:numFmt w:val="bullet"/>
      <w:lvlText w:val="•"/>
      <w:lvlJc w:val="left"/>
      <w:pPr>
        <w:ind w:left="2331" w:hanging="708"/>
      </w:pPr>
      <w:rPr>
        <w:rFonts w:hint="default"/>
        <w:lang w:val="ru-RU" w:eastAsia="en-US" w:bidi="ar-SA"/>
      </w:rPr>
    </w:lvl>
    <w:lvl w:ilvl="8" w:tplc="1AC8DDCA">
      <w:numFmt w:val="bullet"/>
      <w:lvlText w:val="•"/>
      <w:lvlJc w:val="left"/>
      <w:pPr>
        <w:ind w:left="2647" w:hanging="708"/>
      </w:pPr>
      <w:rPr>
        <w:rFonts w:hint="default"/>
        <w:lang w:val="ru-RU" w:eastAsia="en-US" w:bidi="ar-SA"/>
      </w:rPr>
    </w:lvl>
  </w:abstractNum>
  <w:abstractNum w:abstractNumId="60" w15:restartNumberingAfterBreak="0">
    <w:nsid w:val="4D950468"/>
    <w:multiLevelType w:val="hybridMultilevel"/>
    <w:tmpl w:val="5046F714"/>
    <w:lvl w:ilvl="0" w:tplc="47888B8A">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CD864D70">
      <w:numFmt w:val="bullet"/>
      <w:lvlText w:val="•"/>
      <w:lvlJc w:val="left"/>
      <w:pPr>
        <w:ind w:left="417" w:hanging="708"/>
      </w:pPr>
      <w:rPr>
        <w:rFonts w:hint="default"/>
        <w:lang w:val="ru-RU" w:eastAsia="en-US" w:bidi="ar-SA"/>
      </w:rPr>
    </w:lvl>
    <w:lvl w:ilvl="2" w:tplc="1C38139C">
      <w:numFmt w:val="bullet"/>
      <w:lvlText w:val="•"/>
      <w:lvlJc w:val="left"/>
      <w:pPr>
        <w:ind w:left="735" w:hanging="708"/>
      </w:pPr>
      <w:rPr>
        <w:rFonts w:hint="default"/>
        <w:lang w:val="ru-RU" w:eastAsia="en-US" w:bidi="ar-SA"/>
      </w:rPr>
    </w:lvl>
    <w:lvl w:ilvl="3" w:tplc="9F342070">
      <w:numFmt w:val="bullet"/>
      <w:lvlText w:val="•"/>
      <w:lvlJc w:val="left"/>
      <w:pPr>
        <w:ind w:left="1053" w:hanging="708"/>
      </w:pPr>
      <w:rPr>
        <w:rFonts w:hint="default"/>
        <w:lang w:val="ru-RU" w:eastAsia="en-US" w:bidi="ar-SA"/>
      </w:rPr>
    </w:lvl>
    <w:lvl w:ilvl="4" w:tplc="CEAC4C08">
      <w:numFmt w:val="bullet"/>
      <w:lvlText w:val="•"/>
      <w:lvlJc w:val="left"/>
      <w:pPr>
        <w:ind w:left="1371" w:hanging="708"/>
      </w:pPr>
      <w:rPr>
        <w:rFonts w:hint="default"/>
        <w:lang w:val="ru-RU" w:eastAsia="en-US" w:bidi="ar-SA"/>
      </w:rPr>
    </w:lvl>
    <w:lvl w:ilvl="5" w:tplc="3562477E">
      <w:numFmt w:val="bullet"/>
      <w:lvlText w:val="•"/>
      <w:lvlJc w:val="left"/>
      <w:pPr>
        <w:ind w:left="1689" w:hanging="708"/>
      </w:pPr>
      <w:rPr>
        <w:rFonts w:hint="default"/>
        <w:lang w:val="ru-RU" w:eastAsia="en-US" w:bidi="ar-SA"/>
      </w:rPr>
    </w:lvl>
    <w:lvl w:ilvl="6" w:tplc="13C269F2">
      <w:numFmt w:val="bullet"/>
      <w:lvlText w:val="•"/>
      <w:lvlJc w:val="left"/>
      <w:pPr>
        <w:ind w:left="2007" w:hanging="708"/>
      </w:pPr>
      <w:rPr>
        <w:rFonts w:hint="default"/>
        <w:lang w:val="ru-RU" w:eastAsia="en-US" w:bidi="ar-SA"/>
      </w:rPr>
    </w:lvl>
    <w:lvl w:ilvl="7" w:tplc="CEBCB550">
      <w:numFmt w:val="bullet"/>
      <w:lvlText w:val="•"/>
      <w:lvlJc w:val="left"/>
      <w:pPr>
        <w:ind w:left="2325" w:hanging="708"/>
      </w:pPr>
      <w:rPr>
        <w:rFonts w:hint="default"/>
        <w:lang w:val="ru-RU" w:eastAsia="en-US" w:bidi="ar-SA"/>
      </w:rPr>
    </w:lvl>
    <w:lvl w:ilvl="8" w:tplc="4498E072">
      <w:numFmt w:val="bullet"/>
      <w:lvlText w:val="•"/>
      <w:lvlJc w:val="left"/>
      <w:pPr>
        <w:ind w:left="2643" w:hanging="708"/>
      </w:pPr>
      <w:rPr>
        <w:rFonts w:hint="default"/>
        <w:lang w:val="ru-RU" w:eastAsia="en-US" w:bidi="ar-SA"/>
      </w:rPr>
    </w:lvl>
  </w:abstractNum>
  <w:abstractNum w:abstractNumId="61" w15:restartNumberingAfterBreak="0">
    <w:nsid w:val="4DA57809"/>
    <w:multiLevelType w:val="hybridMultilevel"/>
    <w:tmpl w:val="96CCA70A"/>
    <w:lvl w:ilvl="0" w:tplc="D89A096C">
      <w:start w:val="1"/>
      <w:numFmt w:val="decimal"/>
      <w:lvlText w:val="%1)"/>
      <w:lvlJc w:val="left"/>
      <w:pPr>
        <w:ind w:left="682" w:hanging="286"/>
      </w:pPr>
      <w:rPr>
        <w:rFonts w:ascii="Times New Roman" w:eastAsia="Times New Roman" w:hAnsi="Times New Roman" w:cs="Times New Roman" w:hint="default"/>
        <w:w w:val="99"/>
        <w:sz w:val="24"/>
        <w:szCs w:val="24"/>
        <w:lang w:val="ru-RU" w:eastAsia="en-US" w:bidi="ar-SA"/>
      </w:rPr>
    </w:lvl>
    <w:lvl w:ilvl="1" w:tplc="DEF62B78">
      <w:numFmt w:val="bullet"/>
      <w:lvlText w:val="•"/>
      <w:lvlJc w:val="left"/>
      <w:pPr>
        <w:ind w:left="1674" w:hanging="286"/>
      </w:pPr>
      <w:rPr>
        <w:rFonts w:hint="default"/>
        <w:lang w:val="ru-RU" w:eastAsia="en-US" w:bidi="ar-SA"/>
      </w:rPr>
    </w:lvl>
    <w:lvl w:ilvl="2" w:tplc="1CF0A9C4">
      <w:numFmt w:val="bullet"/>
      <w:lvlText w:val="•"/>
      <w:lvlJc w:val="left"/>
      <w:pPr>
        <w:ind w:left="2669" w:hanging="286"/>
      </w:pPr>
      <w:rPr>
        <w:rFonts w:hint="default"/>
        <w:lang w:val="ru-RU" w:eastAsia="en-US" w:bidi="ar-SA"/>
      </w:rPr>
    </w:lvl>
    <w:lvl w:ilvl="3" w:tplc="38C4088A">
      <w:numFmt w:val="bullet"/>
      <w:lvlText w:val="•"/>
      <w:lvlJc w:val="left"/>
      <w:pPr>
        <w:ind w:left="3663" w:hanging="286"/>
      </w:pPr>
      <w:rPr>
        <w:rFonts w:hint="default"/>
        <w:lang w:val="ru-RU" w:eastAsia="en-US" w:bidi="ar-SA"/>
      </w:rPr>
    </w:lvl>
    <w:lvl w:ilvl="4" w:tplc="EC4491DA">
      <w:numFmt w:val="bullet"/>
      <w:lvlText w:val="•"/>
      <w:lvlJc w:val="left"/>
      <w:pPr>
        <w:ind w:left="4658" w:hanging="286"/>
      </w:pPr>
      <w:rPr>
        <w:rFonts w:hint="default"/>
        <w:lang w:val="ru-RU" w:eastAsia="en-US" w:bidi="ar-SA"/>
      </w:rPr>
    </w:lvl>
    <w:lvl w:ilvl="5" w:tplc="DD9C5EE0">
      <w:numFmt w:val="bullet"/>
      <w:lvlText w:val="•"/>
      <w:lvlJc w:val="left"/>
      <w:pPr>
        <w:ind w:left="5653" w:hanging="286"/>
      </w:pPr>
      <w:rPr>
        <w:rFonts w:hint="default"/>
        <w:lang w:val="ru-RU" w:eastAsia="en-US" w:bidi="ar-SA"/>
      </w:rPr>
    </w:lvl>
    <w:lvl w:ilvl="6" w:tplc="0FF0B31C">
      <w:numFmt w:val="bullet"/>
      <w:lvlText w:val="•"/>
      <w:lvlJc w:val="left"/>
      <w:pPr>
        <w:ind w:left="6647" w:hanging="286"/>
      </w:pPr>
      <w:rPr>
        <w:rFonts w:hint="default"/>
        <w:lang w:val="ru-RU" w:eastAsia="en-US" w:bidi="ar-SA"/>
      </w:rPr>
    </w:lvl>
    <w:lvl w:ilvl="7" w:tplc="D4D80DF6">
      <w:numFmt w:val="bullet"/>
      <w:lvlText w:val="•"/>
      <w:lvlJc w:val="left"/>
      <w:pPr>
        <w:ind w:left="7642" w:hanging="286"/>
      </w:pPr>
      <w:rPr>
        <w:rFonts w:hint="default"/>
        <w:lang w:val="ru-RU" w:eastAsia="en-US" w:bidi="ar-SA"/>
      </w:rPr>
    </w:lvl>
    <w:lvl w:ilvl="8" w:tplc="F730A694">
      <w:numFmt w:val="bullet"/>
      <w:lvlText w:val="•"/>
      <w:lvlJc w:val="left"/>
      <w:pPr>
        <w:ind w:left="8637" w:hanging="286"/>
      </w:pPr>
      <w:rPr>
        <w:rFonts w:hint="default"/>
        <w:lang w:val="ru-RU" w:eastAsia="en-US" w:bidi="ar-SA"/>
      </w:rPr>
    </w:lvl>
  </w:abstractNum>
  <w:abstractNum w:abstractNumId="62" w15:restartNumberingAfterBreak="0">
    <w:nsid w:val="4EB245AD"/>
    <w:multiLevelType w:val="hybridMultilevel"/>
    <w:tmpl w:val="711E2BF8"/>
    <w:lvl w:ilvl="0" w:tplc="15361C24">
      <w:start w:val="1"/>
      <w:numFmt w:val="decimal"/>
      <w:lvlText w:val="%1."/>
      <w:lvlJc w:val="left"/>
      <w:pPr>
        <w:ind w:left="922" w:hanging="351"/>
      </w:pPr>
      <w:rPr>
        <w:rFonts w:ascii="Times New Roman" w:eastAsia="Times New Roman" w:hAnsi="Times New Roman" w:cs="Times New Roman" w:hint="default"/>
        <w:w w:val="100"/>
        <w:sz w:val="24"/>
        <w:szCs w:val="24"/>
        <w:lang w:val="ru-RU" w:eastAsia="en-US" w:bidi="ar-SA"/>
      </w:rPr>
    </w:lvl>
    <w:lvl w:ilvl="1" w:tplc="FFA85532">
      <w:numFmt w:val="bullet"/>
      <w:lvlText w:val=""/>
      <w:lvlJc w:val="left"/>
      <w:pPr>
        <w:ind w:left="2350" w:hanging="360"/>
      </w:pPr>
      <w:rPr>
        <w:rFonts w:ascii="Symbol" w:eastAsia="Symbol" w:hAnsi="Symbol" w:cs="Symbol" w:hint="default"/>
        <w:w w:val="100"/>
        <w:sz w:val="24"/>
        <w:szCs w:val="24"/>
        <w:lang w:val="ru-RU" w:eastAsia="en-US" w:bidi="ar-SA"/>
      </w:rPr>
    </w:lvl>
    <w:lvl w:ilvl="2" w:tplc="B13263FE">
      <w:numFmt w:val="bullet"/>
      <w:lvlText w:val="•"/>
      <w:lvlJc w:val="left"/>
      <w:pPr>
        <w:ind w:left="3254" w:hanging="360"/>
      </w:pPr>
      <w:rPr>
        <w:rFonts w:hint="default"/>
        <w:lang w:val="ru-RU" w:eastAsia="en-US" w:bidi="ar-SA"/>
      </w:rPr>
    </w:lvl>
    <w:lvl w:ilvl="3" w:tplc="6090D41A">
      <w:numFmt w:val="bullet"/>
      <w:lvlText w:val="•"/>
      <w:lvlJc w:val="left"/>
      <w:pPr>
        <w:ind w:left="4148" w:hanging="360"/>
      </w:pPr>
      <w:rPr>
        <w:rFonts w:hint="default"/>
        <w:lang w:val="ru-RU" w:eastAsia="en-US" w:bidi="ar-SA"/>
      </w:rPr>
    </w:lvl>
    <w:lvl w:ilvl="4" w:tplc="6F7EA696">
      <w:numFmt w:val="bullet"/>
      <w:lvlText w:val="•"/>
      <w:lvlJc w:val="left"/>
      <w:pPr>
        <w:ind w:left="5042" w:hanging="360"/>
      </w:pPr>
      <w:rPr>
        <w:rFonts w:hint="default"/>
        <w:lang w:val="ru-RU" w:eastAsia="en-US" w:bidi="ar-SA"/>
      </w:rPr>
    </w:lvl>
    <w:lvl w:ilvl="5" w:tplc="578CEED4">
      <w:numFmt w:val="bullet"/>
      <w:lvlText w:val="•"/>
      <w:lvlJc w:val="left"/>
      <w:pPr>
        <w:ind w:left="5936" w:hanging="360"/>
      </w:pPr>
      <w:rPr>
        <w:rFonts w:hint="default"/>
        <w:lang w:val="ru-RU" w:eastAsia="en-US" w:bidi="ar-SA"/>
      </w:rPr>
    </w:lvl>
    <w:lvl w:ilvl="6" w:tplc="DC30C3B4">
      <w:numFmt w:val="bullet"/>
      <w:lvlText w:val="•"/>
      <w:lvlJc w:val="left"/>
      <w:pPr>
        <w:ind w:left="6830" w:hanging="360"/>
      </w:pPr>
      <w:rPr>
        <w:rFonts w:hint="default"/>
        <w:lang w:val="ru-RU" w:eastAsia="en-US" w:bidi="ar-SA"/>
      </w:rPr>
    </w:lvl>
    <w:lvl w:ilvl="7" w:tplc="45B6DFC6">
      <w:numFmt w:val="bullet"/>
      <w:lvlText w:val="•"/>
      <w:lvlJc w:val="left"/>
      <w:pPr>
        <w:ind w:left="7724" w:hanging="360"/>
      </w:pPr>
      <w:rPr>
        <w:rFonts w:hint="default"/>
        <w:lang w:val="ru-RU" w:eastAsia="en-US" w:bidi="ar-SA"/>
      </w:rPr>
    </w:lvl>
    <w:lvl w:ilvl="8" w:tplc="583A09AC">
      <w:numFmt w:val="bullet"/>
      <w:lvlText w:val="•"/>
      <w:lvlJc w:val="left"/>
      <w:pPr>
        <w:ind w:left="8618" w:hanging="360"/>
      </w:pPr>
      <w:rPr>
        <w:rFonts w:hint="default"/>
        <w:lang w:val="ru-RU" w:eastAsia="en-US" w:bidi="ar-SA"/>
      </w:rPr>
    </w:lvl>
  </w:abstractNum>
  <w:abstractNum w:abstractNumId="63" w15:restartNumberingAfterBreak="0">
    <w:nsid w:val="4F3B42B0"/>
    <w:multiLevelType w:val="hybridMultilevel"/>
    <w:tmpl w:val="1958B264"/>
    <w:lvl w:ilvl="0" w:tplc="2BBC2C0E">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5A84DCD2">
      <w:numFmt w:val="bullet"/>
      <w:lvlText w:val="•"/>
      <w:lvlJc w:val="left"/>
      <w:pPr>
        <w:ind w:left="435" w:hanging="708"/>
      </w:pPr>
      <w:rPr>
        <w:rFonts w:hint="default"/>
        <w:lang w:val="ru-RU" w:eastAsia="en-US" w:bidi="ar-SA"/>
      </w:rPr>
    </w:lvl>
    <w:lvl w:ilvl="2" w:tplc="ED14D86A">
      <w:numFmt w:val="bullet"/>
      <w:lvlText w:val="•"/>
      <w:lvlJc w:val="left"/>
      <w:pPr>
        <w:ind w:left="751" w:hanging="708"/>
      </w:pPr>
      <w:rPr>
        <w:rFonts w:hint="default"/>
        <w:lang w:val="ru-RU" w:eastAsia="en-US" w:bidi="ar-SA"/>
      </w:rPr>
    </w:lvl>
    <w:lvl w:ilvl="3" w:tplc="EC8C6FF6">
      <w:numFmt w:val="bullet"/>
      <w:lvlText w:val="•"/>
      <w:lvlJc w:val="left"/>
      <w:pPr>
        <w:ind w:left="1067" w:hanging="708"/>
      </w:pPr>
      <w:rPr>
        <w:rFonts w:hint="default"/>
        <w:lang w:val="ru-RU" w:eastAsia="en-US" w:bidi="ar-SA"/>
      </w:rPr>
    </w:lvl>
    <w:lvl w:ilvl="4" w:tplc="BEF0B098">
      <w:numFmt w:val="bullet"/>
      <w:lvlText w:val="•"/>
      <w:lvlJc w:val="left"/>
      <w:pPr>
        <w:ind w:left="1383" w:hanging="708"/>
      </w:pPr>
      <w:rPr>
        <w:rFonts w:hint="default"/>
        <w:lang w:val="ru-RU" w:eastAsia="en-US" w:bidi="ar-SA"/>
      </w:rPr>
    </w:lvl>
    <w:lvl w:ilvl="5" w:tplc="69D47C06">
      <w:numFmt w:val="bullet"/>
      <w:lvlText w:val="•"/>
      <w:lvlJc w:val="left"/>
      <w:pPr>
        <w:ind w:left="1699" w:hanging="708"/>
      </w:pPr>
      <w:rPr>
        <w:rFonts w:hint="default"/>
        <w:lang w:val="ru-RU" w:eastAsia="en-US" w:bidi="ar-SA"/>
      </w:rPr>
    </w:lvl>
    <w:lvl w:ilvl="6" w:tplc="7D468D10">
      <w:numFmt w:val="bullet"/>
      <w:lvlText w:val="•"/>
      <w:lvlJc w:val="left"/>
      <w:pPr>
        <w:ind w:left="2015" w:hanging="708"/>
      </w:pPr>
      <w:rPr>
        <w:rFonts w:hint="default"/>
        <w:lang w:val="ru-RU" w:eastAsia="en-US" w:bidi="ar-SA"/>
      </w:rPr>
    </w:lvl>
    <w:lvl w:ilvl="7" w:tplc="465236C8">
      <w:numFmt w:val="bullet"/>
      <w:lvlText w:val="•"/>
      <w:lvlJc w:val="left"/>
      <w:pPr>
        <w:ind w:left="2331" w:hanging="708"/>
      </w:pPr>
      <w:rPr>
        <w:rFonts w:hint="default"/>
        <w:lang w:val="ru-RU" w:eastAsia="en-US" w:bidi="ar-SA"/>
      </w:rPr>
    </w:lvl>
    <w:lvl w:ilvl="8" w:tplc="008C6D4C">
      <w:numFmt w:val="bullet"/>
      <w:lvlText w:val="•"/>
      <w:lvlJc w:val="left"/>
      <w:pPr>
        <w:ind w:left="2647" w:hanging="708"/>
      </w:pPr>
      <w:rPr>
        <w:rFonts w:hint="default"/>
        <w:lang w:val="ru-RU" w:eastAsia="en-US" w:bidi="ar-SA"/>
      </w:rPr>
    </w:lvl>
  </w:abstractNum>
  <w:abstractNum w:abstractNumId="64" w15:restartNumberingAfterBreak="0">
    <w:nsid w:val="516734DF"/>
    <w:multiLevelType w:val="hybridMultilevel"/>
    <w:tmpl w:val="3CC48E72"/>
    <w:lvl w:ilvl="0" w:tplc="53E633B0">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5A9C933E">
      <w:numFmt w:val="bullet"/>
      <w:lvlText w:val="•"/>
      <w:lvlJc w:val="left"/>
      <w:pPr>
        <w:ind w:left="467" w:hanging="708"/>
      </w:pPr>
      <w:rPr>
        <w:rFonts w:hint="default"/>
        <w:lang w:val="ru-RU" w:eastAsia="en-US" w:bidi="ar-SA"/>
      </w:rPr>
    </w:lvl>
    <w:lvl w:ilvl="2" w:tplc="20AA8122">
      <w:numFmt w:val="bullet"/>
      <w:lvlText w:val="•"/>
      <w:lvlJc w:val="left"/>
      <w:pPr>
        <w:ind w:left="815" w:hanging="708"/>
      </w:pPr>
      <w:rPr>
        <w:rFonts w:hint="default"/>
        <w:lang w:val="ru-RU" w:eastAsia="en-US" w:bidi="ar-SA"/>
      </w:rPr>
    </w:lvl>
    <w:lvl w:ilvl="3" w:tplc="82B85348">
      <w:numFmt w:val="bullet"/>
      <w:lvlText w:val="•"/>
      <w:lvlJc w:val="left"/>
      <w:pPr>
        <w:ind w:left="1162" w:hanging="708"/>
      </w:pPr>
      <w:rPr>
        <w:rFonts w:hint="default"/>
        <w:lang w:val="ru-RU" w:eastAsia="en-US" w:bidi="ar-SA"/>
      </w:rPr>
    </w:lvl>
    <w:lvl w:ilvl="4" w:tplc="8BFA73D2">
      <w:numFmt w:val="bullet"/>
      <w:lvlText w:val="•"/>
      <w:lvlJc w:val="left"/>
      <w:pPr>
        <w:ind w:left="1510" w:hanging="708"/>
      </w:pPr>
      <w:rPr>
        <w:rFonts w:hint="default"/>
        <w:lang w:val="ru-RU" w:eastAsia="en-US" w:bidi="ar-SA"/>
      </w:rPr>
    </w:lvl>
    <w:lvl w:ilvl="5" w:tplc="C8EA4742">
      <w:numFmt w:val="bullet"/>
      <w:lvlText w:val="•"/>
      <w:lvlJc w:val="left"/>
      <w:pPr>
        <w:ind w:left="1858" w:hanging="708"/>
      </w:pPr>
      <w:rPr>
        <w:rFonts w:hint="default"/>
        <w:lang w:val="ru-RU" w:eastAsia="en-US" w:bidi="ar-SA"/>
      </w:rPr>
    </w:lvl>
    <w:lvl w:ilvl="6" w:tplc="02EC50A0">
      <w:numFmt w:val="bullet"/>
      <w:lvlText w:val="•"/>
      <w:lvlJc w:val="left"/>
      <w:pPr>
        <w:ind w:left="2205" w:hanging="708"/>
      </w:pPr>
      <w:rPr>
        <w:rFonts w:hint="default"/>
        <w:lang w:val="ru-RU" w:eastAsia="en-US" w:bidi="ar-SA"/>
      </w:rPr>
    </w:lvl>
    <w:lvl w:ilvl="7" w:tplc="5CD6038C">
      <w:numFmt w:val="bullet"/>
      <w:lvlText w:val="•"/>
      <w:lvlJc w:val="left"/>
      <w:pPr>
        <w:ind w:left="2553" w:hanging="708"/>
      </w:pPr>
      <w:rPr>
        <w:rFonts w:hint="default"/>
        <w:lang w:val="ru-RU" w:eastAsia="en-US" w:bidi="ar-SA"/>
      </w:rPr>
    </w:lvl>
    <w:lvl w:ilvl="8" w:tplc="5314AE86">
      <w:numFmt w:val="bullet"/>
      <w:lvlText w:val="•"/>
      <w:lvlJc w:val="left"/>
      <w:pPr>
        <w:ind w:left="2900" w:hanging="708"/>
      </w:pPr>
      <w:rPr>
        <w:rFonts w:hint="default"/>
        <w:lang w:val="ru-RU" w:eastAsia="en-US" w:bidi="ar-SA"/>
      </w:rPr>
    </w:lvl>
  </w:abstractNum>
  <w:abstractNum w:abstractNumId="65" w15:restartNumberingAfterBreak="0">
    <w:nsid w:val="519A4728"/>
    <w:multiLevelType w:val="hybridMultilevel"/>
    <w:tmpl w:val="FAE82A18"/>
    <w:lvl w:ilvl="0" w:tplc="5B0C41C2">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000AB8C4">
      <w:numFmt w:val="bullet"/>
      <w:lvlText w:val="•"/>
      <w:lvlJc w:val="left"/>
      <w:pPr>
        <w:ind w:left="435" w:hanging="708"/>
      </w:pPr>
      <w:rPr>
        <w:rFonts w:hint="default"/>
        <w:lang w:val="ru-RU" w:eastAsia="en-US" w:bidi="ar-SA"/>
      </w:rPr>
    </w:lvl>
    <w:lvl w:ilvl="2" w:tplc="AE64CF08">
      <w:numFmt w:val="bullet"/>
      <w:lvlText w:val="•"/>
      <w:lvlJc w:val="left"/>
      <w:pPr>
        <w:ind w:left="751" w:hanging="708"/>
      </w:pPr>
      <w:rPr>
        <w:rFonts w:hint="default"/>
        <w:lang w:val="ru-RU" w:eastAsia="en-US" w:bidi="ar-SA"/>
      </w:rPr>
    </w:lvl>
    <w:lvl w:ilvl="3" w:tplc="EFC4ED2E">
      <w:numFmt w:val="bullet"/>
      <w:lvlText w:val="•"/>
      <w:lvlJc w:val="left"/>
      <w:pPr>
        <w:ind w:left="1067" w:hanging="708"/>
      </w:pPr>
      <w:rPr>
        <w:rFonts w:hint="default"/>
        <w:lang w:val="ru-RU" w:eastAsia="en-US" w:bidi="ar-SA"/>
      </w:rPr>
    </w:lvl>
    <w:lvl w:ilvl="4" w:tplc="9B9AD66A">
      <w:numFmt w:val="bullet"/>
      <w:lvlText w:val="•"/>
      <w:lvlJc w:val="left"/>
      <w:pPr>
        <w:ind w:left="1383" w:hanging="708"/>
      </w:pPr>
      <w:rPr>
        <w:rFonts w:hint="default"/>
        <w:lang w:val="ru-RU" w:eastAsia="en-US" w:bidi="ar-SA"/>
      </w:rPr>
    </w:lvl>
    <w:lvl w:ilvl="5" w:tplc="2DAC65C8">
      <w:numFmt w:val="bullet"/>
      <w:lvlText w:val="•"/>
      <w:lvlJc w:val="left"/>
      <w:pPr>
        <w:ind w:left="1699" w:hanging="708"/>
      </w:pPr>
      <w:rPr>
        <w:rFonts w:hint="default"/>
        <w:lang w:val="ru-RU" w:eastAsia="en-US" w:bidi="ar-SA"/>
      </w:rPr>
    </w:lvl>
    <w:lvl w:ilvl="6" w:tplc="10389370">
      <w:numFmt w:val="bullet"/>
      <w:lvlText w:val="•"/>
      <w:lvlJc w:val="left"/>
      <w:pPr>
        <w:ind w:left="2015" w:hanging="708"/>
      </w:pPr>
      <w:rPr>
        <w:rFonts w:hint="default"/>
        <w:lang w:val="ru-RU" w:eastAsia="en-US" w:bidi="ar-SA"/>
      </w:rPr>
    </w:lvl>
    <w:lvl w:ilvl="7" w:tplc="AFF27832">
      <w:numFmt w:val="bullet"/>
      <w:lvlText w:val="•"/>
      <w:lvlJc w:val="left"/>
      <w:pPr>
        <w:ind w:left="2331" w:hanging="708"/>
      </w:pPr>
      <w:rPr>
        <w:rFonts w:hint="default"/>
        <w:lang w:val="ru-RU" w:eastAsia="en-US" w:bidi="ar-SA"/>
      </w:rPr>
    </w:lvl>
    <w:lvl w:ilvl="8" w:tplc="B9E6665C">
      <w:numFmt w:val="bullet"/>
      <w:lvlText w:val="•"/>
      <w:lvlJc w:val="left"/>
      <w:pPr>
        <w:ind w:left="2647" w:hanging="708"/>
      </w:pPr>
      <w:rPr>
        <w:rFonts w:hint="default"/>
        <w:lang w:val="ru-RU" w:eastAsia="en-US" w:bidi="ar-SA"/>
      </w:rPr>
    </w:lvl>
  </w:abstractNum>
  <w:abstractNum w:abstractNumId="66" w15:restartNumberingAfterBreak="0">
    <w:nsid w:val="51D760F2"/>
    <w:multiLevelType w:val="multilevel"/>
    <w:tmpl w:val="E28258E8"/>
    <w:lvl w:ilvl="0">
      <w:start w:val="1"/>
      <w:numFmt w:val="upperRoman"/>
      <w:lvlText w:val="%1."/>
      <w:lvlJc w:val="left"/>
      <w:pPr>
        <w:ind w:left="3389" w:hanging="708"/>
        <w:jc w:val="right"/>
      </w:pPr>
      <w:rPr>
        <w:rFonts w:ascii="Times New Roman" w:eastAsia="Times New Roman" w:hAnsi="Times New Roman" w:cs="Times New Roman" w:hint="default"/>
        <w:b/>
        <w:bCs/>
        <w:w w:val="99"/>
        <w:sz w:val="24"/>
        <w:szCs w:val="24"/>
        <w:lang w:val="ru-RU" w:eastAsia="en-US" w:bidi="ar-SA"/>
      </w:rPr>
    </w:lvl>
    <w:lvl w:ilvl="1">
      <w:start w:val="1"/>
      <w:numFmt w:val="decimal"/>
      <w:lvlText w:val="%1.%2."/>
      <w:lvlJc w:val="left"/>
      <w:pPr>
        <w:ind w:left="2023" w:hanging="394"/>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2902" w:hanging="575"/>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3380" w:hanging="575"/>
      </w:pPr>
      <w:rPr>
        <w:rFonts w:hint="default"/>
        <w:lang w:val="ru-RU" w:eastAsia="en-US" w:bidi="ar-SA"/>
      </w:rPr>
    </w:lvl>
    <w:lvl w:ilvl="4">
      <w:numFmt w:val="bullet"/>
      <w:lvlText w:val="•"/>
      <w:lvlJc w:val="left"/>
      <w:pPr>
        <w:ind w:left="4349" w:hanging="575"/>
      </w:pPr>
      <w:rPr>
        <w:rFonts w:hint="default"/>
        <w:lang w:val="ru-RU" w:eastAsia="en-US" w:bidi="ar-SA"/>
      </w:rPr>
    </w:lvl>
    <w:lvl w:ilvl="5">
      <w:numFmt w:val="bullet"/>
      <w:lvlText w:val="•"/>
      <w:lvlJc w:val="left"/>
      <w:pPr>
        <w:ind w:left="5318" w:hanging="575"/>
      </w:pPr>
      <w:rPr>
        <w:rFonts w:hint="default"/>
        <w:lang w:val="ru-RU" w:eastAsia="en-US" w:bidi="ar-SA"/>
      </w:rPr>
    </w:lvl>
    <w:lvl w:ilvl="6">
      <w:numFmt w:val="bullet"/>
      <w:lvlText w:val="•"/>
      <w:lvlJc w:val="left"/>
      <w:pPr>
        <w:ind w:left="6288" w:hanging="575"/>
      </w:pPr>
      <w:rPr>
        <w:rFonts w:hint="default"/>
        <w:lang w:val="ru-RU" w:eastAsia="en-US" w:bidi="ar-SA"/>
      </w:rPr>
    </w:lvl>
    <w:lvl w:ilvl="7">
      <w:numFmt w:val="bullet"/>
      <w:lvlText w:val="•"/>
      <w:lvlJc w:val="left"/>
      <w:pPr>
        <w:ind w:left="7257" w:hanging="575"/>
      </w:pPr>
      <w:rPr>
        <w:rFonts w:hint="default"/>
        <w:lang w:val="ru-RU" w:eastAsia="en-US" w:bidi="ar-SA"/>
      </w:rPr>
    </w:lvl>
    <w:lvl w:ilvl="8">
      <w:numFmt w:val="bullet"/>
      <w:lvlText w:val="•"/>
      <w:lvlJc w:val="left"/>
      <w:pPr>
        <w:ind w:left="8227" w:hanging="575"/>
      </w:pPr>
      <w:rPr>
        <w:rFonts w:hint="default"/>
        <w:lang w:val="ru-RU" w:eastAsia="en-US" w:bidi="ar-SA"/>
      </w:rPr>
    </w:lvl>
  </w:abstractNum>
  <w:abstractNum w:abstractNumId="67" w15:restartNumberingAfterBreak="0">
    <w:nsid w:val="522A4F3E"/>
    <w:multiLevelType w:val="hybridMultilevel"/>
    <w:tmpl w:val="7EC49532"/>
    <w:lvl w:ilvl="0" w:tplc="259885C2">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CB923FCC">
      <w:numFmt w:val="bullet"/>
      <w:lvlText w:val="•"/>
      <w:lvlJc w:val="left"/>
      <w:pPr>
        <w:ind w:left="467" w:hanging="708"/>
      </w:pPr>
      <w:rPr>
        <w:rFonts w:hint="default"/>
        <w:lang w:val="ru-RU" w:eastAsia="en-US" w:bidi="ar-SA"/>
      </w:rPr>
    </w:lvl>
    <w:lvl w:ilvl="2" w:tplc="D8A0E9DA">
      <w:numFmt w:val="bullet"/>
      <w:lvlText w:val="•"/>
      <w:lvlJc w:val="left"/>
      <w:pPr>
        <w:ind w:left="815" w:hanging="708"/>
      </w:pPr>
      <w:rPr>
        <w:rFonts w:hint="default"/>
        <w:lang w:val="ru-RU" w:eastAsia="en-US" w:bidi="ar-SA"/>
      </w:rPr>
    </w:lvl>
    <w:lvl w:ilvl="3" w:tplc="06DA47B4">
      <w:numFmt w:val="bullet"/>
      <w:lvlText w:val="•"/>
      <w:lvlJc w:val="left"/>
      <w:pPr>
        <w:ind w:left="1162" w:hanging="708"/>
      </w:pPr>
      <w:rPr>
        <w:rFonts w:hint="default"/>
        <w:lang w:val="ru-RU" w:eastAsia="en-US" w:bidi="ar-SA"/>
      </w:rPr>
    </w:lvl>
    <w:lvl w:ilvl="4" w:tplc="27DA51D2">
      <w:numFmt w:val="bullet"/>
      <w:lvlText w:val="•"/>
      <w:lvlJc w:val="left"/>
      <w:pPr>
        <w:ind w:left="1510" w:hanging="708"/>
      </w:pPr>
      <w:rPr>
        <w:rFonts w:hint="default"/>
        <w:lang w:val="ru-RU" w:eastAsia="en-US" w:bidi="ar-SA"/>
      </w:rPr>
    </w:lvl>
    <w:lvl w:ilvl="5" w:tplc="45344E96">
      <w:numFmt w:val="bullet"/>
      <w:lvlText w:val="•"/>
      <w:lvlJc w:val="left"/>
      <w:pPr>
        <w:ind w:left="1858" w:hanging="708"/>
      </w:pPr>
      <w:rPr>
        <w:rFonts w:hint="default"/>
        <w:lang w:val="ru-RU" w:eastAsia="en-US" w:bidi="ar-SA"/>
      </w:rPr>
    </w:lvl>
    <w:lvl w:ilvl="6" w:tplc="5AD0323E">
      <w:numFmt w:val="bullet"/>
      <w:lvlText w:val="•"/>
      <w:lvlJc w:val="left"/>
      <w:pPr>
        <w:ind w:left="2205" w:hanging="708"/>
      </w:pPr>
      <w:rPr>
        <w:rFonts w:hint="default"/>
        <w:lang w:val="ru-RU" w:eastAsia="en-US" w:bidi="ar-SA"/>
      </w:rPr>
    </w:lvl>
    <w:lvl w:ilvl="7" w:tplc="E98EB48E">
      <w:numFmt w:val="bullet"/>
      <w:lvlText w:val="•"/>
      <w:lvlJc w:val="left"/>
      <w:pPr>
        <w:ind w:left="2553" w:hanging="708"/>
      </w:pPr>
      <w:rPr>
        <w:rFonts w:hint="default"/>
        <w:lang w:val="ru-RU" w:eastAsia="en-US" w:bidi="ar-SA"/>
      </w:rPr>
    </w:lvl>
    <w:lvl w:ilvl="8" w:tplc="46823550">
      <w:numFmt w:val="bullet"/>
      <w:lvlText w:val="•"/>
      <w:lvlJc w:val="left"/>
      <w:pPr>
        <w:ind w:left="2900" w:hanging="708"/>
      </w:pPr>
      <w:rPr>
        <w:rFonts w:hint="default"/>
        <w:lang w:val="ru-RU" w:eastAsia="en-US" w:bidi="ar-SA"/>
      </w:rPr>
    </w:lvl>
  </w:abstractNum>
  <w:abstractNum w:abstractNumId="68" w15:restartNumberingAfterBreak="0">
    <w:nsid w:val="52F70263"/>
    <w:multiLevelType w:val="hybridMultilevel"/>
    <w:tmpl w:val="5F4AED26"/>
    <w:lvl w:ilvl="0" w:tplc="7FA8EC9C">
      <w:numFmt w:val="bullet"/>
      <w:lvlText w:val=""/>
      <w:lvlJc w:val="left"/>
      <w:pPr>
        <w:ind w:left="107" w:hanging="708"/>
      </w:pPr>
      <w:rPr>
        <w:rFonts w:ascii="Symbol" w:eastAsia="Symbol" w:hAnsi="Symbol" w:cs="Symbol" w:hint="default"/>
        <w:color w:val="404040"/>
        <w:w w:val="100"/>
        <w:sz w:val="24"/>
        <w:szCs w:val="24"/>
        <w:lang w:val="ru-RU" w:eastAsia="en-US" w:bidi="ar-SA"/>
      </w:rPr>
    </w:lvl>
    <w:lvl w:ilvl="1" w:tplc="A9CEDBB4">
      <w:numFmt w:val="bullet"/>
      <w:lvlText w:val="•"/>
      <w:lvlJc w:val="left"/>
      <w:pPr>
        <w:ind w:left="400" w:hanging="708"/>
      </w:pPr>
      <w:rPr>
        <w:rFonts w:hint="default"/>
        <w:lang w:val="ru-RU" w:eastAsia="en-US" w:bidi="ar-SA"/>
      </w:rPr>
    </w:lvl>
    <w:lvl w:ilvl="2" w:tplc="0778FF1C">
      <w:numFmt w:val="bullet"/>
      <w:lvlText w:val="•"/>
      <w:lvlJc w:val="left"/>
      <w:pPr>
        <w:ind w:left="701" w:hanging="708"/>
      </w:pPr>
      <w:rPr>
        <w:rFonts w:hint="default"/>
        <w:lang w:val="ru-RU" w:eastAsia="en-US" w:bidi="ar-SA"/>
      </w:rPr>
    </w:lvl>
    <w:lvl w:ilvl="3" w:tplc="6906A65C">
      <w:numFmt w:val="bullet"/>
      <w:lvlText w:val="•"/>
      <w:lvlJc w:val="left"/>
      <w:pPr>
        <w:ind w:left="1002" w:hanging="708"/>
      </w:pPr>
      <w:rPr>
        <w:rFonts w:hint="default"/>
        <w:lang w:val="ru-RU" w:eastAsia="en-US" w:bidi="ar-SA"/>
      </w:rPr>
    </w:lvl>
    <w:lvl w:ilvl="4" w:tplc="C23032EE">
      <w:numFmt w:val="bullet"/>
      <w:lvlText w:val="•"/>
      <w:lvlJc w:val="left"/>
      <w:pPr>
        <w:ind w:left="1303" w:hanging="708"/>
      </w:pPr>
      <w:rPr>
        <w:rFonts w:hint="default"/>
        <w:lang w:val="ru-RU" w:eastAsia="en-US" w:bidi="ar-SA"/>
      </w:rPr>
    </w:lvl>
    <w:lvl w:ilvl="5" w:tplc="60646022">
      <w:numFmt w:val="bullet"/>
      <w:lvlText w:val="•"/>
      <w:lvlJc w:val="left"/>
      <w:pPr>
        <w:ind w:left="1604" w:hanging="708"/>
      </w:pPr>
      <w:rPr>
        <w:rFonts w:hint="default"/>
        <w:lang w:val="ru-RU" w:eastAsia="en-US" w:bidi="ar-SA"/>
      </w:rPr>
    </w:lvl>
    <w:lvl w:ilvl="6" w:tplc="51627F04">
      <w:numFmt w:val="bullet"/>
      <w:lvlText w:val="•"/>
      <w:lvlJc w:val="left"/>
      <w:pPr>
        <w:ind w:left="1904" w:hanging="708"/>
      </w:pPr>
      <w:rPr>
        <w:rFonts w:hint="default"/>
        <w:lang w:val="ru-RU" w:eastAsia="en-US" w:bidi="ar-SA"/>
      </w:rPr>
    </w:lvl>
    <w:lvl w:ilvl="7" w:tplc="3126E3A4">
      <w:numFmt w:val="bullet"/>
      <w:lvlText w:val="•"/>
      <w:lvlJc w:val="left"/>
      <w:pPr>
        <w:ind w:left="2205" w:hanging="708"/>
      </w:pPr>
      <w:rPr>
        <w:rFonts w:hint="default"/>
        <w:lang w:val="ru-RU" w:eastAsia="en-US" w:bidi="ar-SA"/>
      </w:rPr>
    </w:lvl>
    <w:lvl w:ilvl="8" w:tplc="C7D85F8C">
      <w:numFmt w:val="bullet"/>
      <w:lvlText w:val="•"/>
      <w:lvlJc w:val="left"/>
      <w:pPr>
        <w:ind w:left="2506" w:hanging="708"/>
      </w:pPr>
      <w:rPr>
        <w:rFonts w:hint="default"/>
        <w:lang w:val="ru-RU" w:eastAsia="en-US" w:bidi="ar-SA"/>
      </w:rPr>
    </w:lvl>
  </w:abstractNum>
  <w:abstractNum w:abstractNumId="69" w15:restartNumberingAfterBreak="0">
    <w:nsid w:val="544C345A"/>
    <w:multiLevelType w:val="hybridMultilevel"/>
    <w:tmpl w:val="61740C4E"/>
    <w:lvl w:ilvl="0" w:tplc="781C5D84">
      <w:numFmt w:val="bullet"/>
      <w:lvlText w:val=""/>
      <w:lvlJc w:val="left"/>
      <w:pPr>
        <w:ind w:left="387" w:hanging="286"/>
      </w:pPr>
      <w:rPr>
        <w:rFonts w:ascii="Symbol" w:eastAsia="Symbol" w:hAnsi="Symbol" w:cs="Symbol" w:hint="default"/>
        <w:w w:val="100"/>
        <w:sz w:val="24"/>
        <w:szCs w:val="24"/>
        <w:lang w:val="ru-RU" w:eastAsia="en-US" w:bidi="ar-SA"/>
      </w:rPr>
    </w:lvl>
    <w:lvl w:ilvl="1" w:tplc="FB069CF4">
      <w:numFmt w:val="bullet"/>
      <w:lvlText w:val=""/>
      <w:lvlJc w:val="left"/>
      <w:pPr>
        <w:ind w:left="682" w:hanging="286"/>
      </w:pPr>
      <w:rPr>
        <w:rFonts w:ascii="Symbol" w:eastAsia="Symbol" w:hAnsi="Symbol" w:cs="Symbol" w:hint="default"/>
        <w:w w:val="100"/>
        <w:sz w:val="24"/>
        <w:szCs w:val="24"/>
        <w:lang w:val="ru-RU" w:eastAsia="en-US" w:bidi="ar-SA"/>
      </w:rPr>
    </w:lvl>
    <w:lvl w:ilvl="2" w:tplc="BBFA11C0">
      <w:numFmt w:val="bullet"/>
      <w:lvlText w:val="•"/>
      <w:lvlJc w:val="left"/>
      <w:pPr>
        <w:ind w:left="1642" w:hanging="286"/>
      </w:pPr>
      <w:rPr>
        <w:rFonts w:hint="default"/>
        <w:lang w:val="ru-RU" w:eastAsia="en-US" w:bidi="ar-SA"/>
      </w:rPr>
    </w:lvl>
    <w:lvl w:ilvl="3" w:tplc="4DD6894C">
      <w:numFmt w:val="bullet"/>
      <w:lvlText w:val="•"/>
      <w:lvlJc w:val="left"/>
      <w:pPr>
        <w:ind w:left="2604" w:hanging="286"/>
      </w:pPr>
      <w:rPr>
        <w:rFonts w:hint="default"/>
        <w:lang w:val="ru-RU" w:eastAsia="en-US" w:bidi="ar-SA"/>
      </w:rPr>
    </w:lvl>
    <w:lvl w:ilvl="4" w:tplc="A1888F90">
      <w:numFmt w:val="bullet"/>
      <w:lvlText w:val="•"/>
      <w:lvlJc w:val="left"/>
      <w:pPr>
        <w:ind w:left="3566" w:hanging="286"/>
      </w:pPr>
      <w:rPr>
        <w:rFonts w:hint="default"/>
        <w:lang w:val="ru-RU" w:eastAsia="en-US" w:bidi="ar-SA"/>
      </w:rPr>
    </w:lvl>
    <w:lvl w:ilvl="5" w:tplc="02FA6884">
      <w:numFmt w:val="bullet"/>
      <w:lvlText w:val="•"/>
      <w:lvlJc w:val="left"/>
      <w:pPr>
        <w:ind w:left="4528" w:hanging="286"/>
      </w:pPr>
      <w:rPr>
        <w:rFonts w:hint="default"/>
        <w:lang w:val="ru-RU" w:eastAsia="en-US" w:bidi="ar-SA"/>
      </w:rPr>
    </w:lvl>
    <w:lvl w:ilvl="6" w:tplc="F15E4574">
      <w:numFmt w:val="bullet"/>
      <w:lvlText w:val="•"/>
      <w:lvlJc w:val="left"/>
      <w:pPr>
        <w:ind w:left="5490" w:hanging="286"/>
      </w:pPr>
      <w:rPr>
        <w:rFonts w:hint="default"/>
        <w:lang w:val="ru-RU" w:eastAsia="en-US" w:bidi="ar-SA"/>
      </w:rPr>
    </w:lvl>
    <w:lvl w:ilvl="7" w:tplc="C0B0A1D2">
      <w:numFmt w:val="bullet"/>
      <w:lvlText w:val="•"/>
      <w:lvlJc w:val="left"/>
      <w:pPr>
        <w:ind w:left="6452" w:hanging="286"/>
      </w:pPr>
      <w:rPr>
        <w:rFonts w:hint="default"/>
        <w:lang w:val="ru-RU" w:eastAsia="en-US" w:bidi="ar-SA"/>
      </w:rPr>
    </w:lvl>
    <w:lvl w:ilvl="8" w:tplc="9A54FEE0">
      <w:numFmt w:val="bullet"/>
      <w:lvlText w:val="•"/>
      <w:lvlJc w:val="left"/>
      <w:pPr>
        <w:ind w:left="7414" w:hanging="286"/>
      </w:pPr>
      <w:rPr>
        <w:rFonts w:hint="default"/>
        <w:lang w:val="ru-RU" w:eastAsia="en-US" w:bidi="ar-SA"/>
      </w:rPr>
    </w:lvl>
  </w:abstractNum>
  <w:abstractNum w:abstractNumId="70" w15:restartNumberingAfterBreak="0">
    <w:nsid w:val="546748E7"/>
    <w:multiLevelType w:val="hybridMultilevel"/>
    <w:tmpl w:val="1876CD1A"/>
    <w:lvl w:ilvl="0" w:tplc="FE8E2346">
      <w:start w:val="1"/>
      <w:numFmt w:val="decimal"/>
      <w:lvlText w:val="%1)"/>
      <w:lvlJc w:val="left"/>
      <w:pPr>
        <w:ind w:left="1209" w:hanging="286"/>
        <w:jc w:val="right"/>
      </w:pPr>
      <w:rPr>
        <w:rFonts w:ascii="Times New Roman" w:eastAsia="Times New Roman" w:hAnsi="Times New Roman" w:cs="Times New Roman" w:hint="default"/>
        <w:w w:val="99"/>
        <w:sz w:val="24"/>
        <w:szCs w:val="24"/>
        <w:lang w:val="ru-RU" w:eastAsia="en-US" w:bidi="ar-SA"/>
      </w:rPr>
    </w:lvl>
    <w:lvl w:ilvl="1" w:tplc="8BAE106E">
      <w:numFmt w:val="bullet"/>
      <w:lvlText w:val="•"/>
      <w:lvlJc w:val="left"/>
      <w:pPr>
        <w:ind w:left="2063" w:hanging="286"/>
      </w:pPr>
      <w:rPr>
        <w:rFonts w:hint="default"/>
        <w:lang w:val="ru-RU" w:eastAsia="en-US" w:bidi="ar-SA"/>
      </w:rPr>
    </w:lvl>
    <w:lvl w:ilvl="2" w:tplc="8926F324">
      <w:numFmt w:val="bullet"/>
      <w:lvlText w:val="•"/>
      <w:lvlJc w:val="left"/>
      <w:pPr>
        <w:ind w:left="2911" w:hanging="286"/>
      </w:pPr>
      <w:rPr>
        <w:rFonts w:hint="default"/>
        <w:lang w:val="ru-RU" w:eastAsia="en-US" w:bidi="ar-SA"/>
      </w:rPr>
    </w:lvl>
    <w:lvl w:ilvl="3" w:tplc="6CA8D2E6">
      <w:numFmt w:val="bullet"/>
      <w:lvlText w:val="•"/>
      <w:lvlJc w:val="left"/>
      <w:pPr>
        <w:ind w:left="3760" w:hanging="286"/>
      </w:pPr>
      <w:rPr>
        <w:rFonts w:hint="default"/>
        <w:lang w:val="ru-RU" w:eastAsia="en-US" w:bidi="ar-SA"/>
      </w:rPr>
    </w:lvl>
    <w:lvl w:ilvl="4" w:tplc="524EE0AA">
      <w:numFmt w:val="bullet"/>
      <w:lvlText w:val="•"/>
      <w:lvlJc w:val="left"/>
      <w:pPr>
        <w:ind w:left="4608" w:hanging="286"/>
      </w:pPr>
      <w:rPr>
        <w:rFonts w:hint="default"/>
        <w:lang w:val="ru-RU" w:eastAsia="en-US" w:bidi="ar-SA"/>
      </w:rPr>
    </w:lvl>
    <w:lvl w:ilvl="5" w:tplc="5726B7D6">
      <w:numFmt w:val="bullet"/>
      <w:lvlText w:val="•"/>
      <w:lvlJc w:val="left"/>
      <w:pPr>
        <w:ind w:left="5457" w:hanging="286"/>
      </w:pPr>
      <w:rPr>
        <w:rFonts w:hint="default"/>
        <w:lang w:val="ru-RU" w:eastAsia="en-US" w:bidi="ar-SA"/>
      </w:rPr>
    </w:lvl>
    <w:lvl w:ilvl="6" w:tplc="3CD040E8">
      <w:numFmt w:val="bullet"/>
      <w:lvlText w:val="•"/>
      <w:lvlJc w:val="left"/>
      <w:pPr>
        <w:ind w:left="6305" w:hanging="286"/>
      </w:pPr>
      <w:rPr>
        <w:rFonts w:hint="default"/>
        <w:lang w:val="ru-RU" w:eastAsia="en-US" w:bidi="ar-SA"/>
      </w:rPr>
    </w:lvl>
    <w:lvl w:ilvl="7" w:tplc="65CE2690">
      <w:numFmt w:val="bullet"/>
      <w:lvlText w:val="•"/>
      <w:lvlJc w:val="left"/>
      <w:pPr>
        <w:ind w:left="7154" w:hanging="286"/>
      </w:pPr>
      <w:rPr>
        <w:rFonts w:hint="default"/>
        <w:lang w:val="ru-RU" w:eastAsia="en-US" w:bidi="ar-SA"/>
      </w:rPr>
    </w:lvl>
    <w:lvl w:ilvl="8" w:tplc="D094794C">
      <w:numFmt w:val="bullet"/>
      <w:lvlText w:val="•"/>
      <w:lvlJc w:val="left"/>
      <w:pPr>
        <w:ind w:left="8002" w:hanging="286"/>
      </w:pPr>
      <w:rPr>
        <w:rFonts w:hint="default"/>
        <w:lang w:val="ru-RU" w:eastAsia="en-US" w:bidi="ar-SA"/>
      </w:rPr>
    </w:lvl>
  </w:abstractNum>
  <w:abstractNum w:abstractNumId="71" w15:restartNumberingAfterBreak="0">
    <w:nsid w:val="59E74CCE"/>
    <w:multiLevelType w:val="hybridMultilevel"/>
    <w:tmpl w:val="8F5AE9D8"/>
    <w:lvl w:ilvl="0" w:tplc="B0263038">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1B4A5BE0">
      <w:numFmt w:val="bullet"/>
      <w:lvlText w:val="•"/>
      <w:lvlJc w:val="left"/>
      <w:pPr>
        <w:ind w:left="417" w:hanging="708"/>
      </w:pPr>
      <w:rPr>
        <w:rFonts w:hint="default"/>
        <w:lang w:val="ru-RU" w:eastAsia="en-US" w:bidi="ar-SA"/>
      </w:rPr>
    </w:lvl>
    <w:lvl w:ilvl="2" w:tplc="1434945A">
      <w:numFmt w:val="bullet"/>
      <w:lvlText w:val="•"/>
      <w:lvlJc w:val="left"/>
      <w:pPr>
        <w:ind w:left="735" w:hanging="708"/>
      </w:pPr>
      <w:rPr>
        <w:rFonts w:hint="default"/>
        <w:lang w:val="ru-RU" w:eastAsia="en-US" w:bidi="ar-SA"/>
      </w:rPr>
    </w:lvl>
    <w:lvl w:ilvl="3" w:tplc="DF66E9AA">
      <w:numFmt w:val="bullet"/>
      <w:lvlText w:val="•"/>
      <w:lvlJc w:val="left"/>
      <w:pPr>
        <w:ind w:left="1053" w:hanging="708"/>
      </w:pPr>
      <w:rPr>
        <w:rFonts w:hint="default"/>
        <w:lang w:val="ru-RU" w:eastAsia="en-US" w:bidi="ar-SA"/>
      </w:rPr>
    </w:lvl>
    <w:lvl w:ilvl="4" w:tplc="B9348DBE">
      <w:numFmt w:val="bullet"/>
      <w:lvlText w:val="•"/>
      <w:lvlJc w:val="left"/>
      <w:pPr>
        <w:ind w:left="1371" w:hanging="708"/>
      </w:pPr>
      <w:rPr>
        <w:rFonts w:hint="default"/>
        <w:lang w:val="ru-RU" w:eastAsia="en-US" w:bidi="ar-SA"/>
      </w:rPr>
    </w:lvl>
    <w:lvl w:ilvl="5" w:tplc="3168EC1C">
      <w:numFmt w:val="bullet"/>
      <w:lvlText w:val="•"/>
      <w:lvlJc w:val="left"/>
      <w:pPr>
        <w:ind w:left="1689" w:hanging="708"/>
      </w:pPr>
      <w:rPr>
        <w:rFonts w:hint="default"/>
        <w:lang w:val="ru-RU" w:eastAsia="en-US" w:bidi="ar-SA"/>
      </w:rPr>
    </w:lvl>
    <w:lvl w:ilvl="6" w:tplc="7340E584">
      <w:numFmt w:val="bullet"/>
      <w:lvlText w:val="•"/>
      <w:lvlJc w:val="left"/>
      <w:pPr>
        <w:ind w:left="2007" w:hanging="708"/>
      </w:pPr>
      <w:rPr>
        <w:rFonts w:hint="default"/>
        <w:lang w:val="ru-RU" w:eastAsia="en-US" w:bidi="ar-SA"/>
      </w:rPr>
    </w:lvl>
    <w:lvl w:ilvl="7" w:tplc="A7E6CDF4">
      <w:numFmt w:val="bullet"/>
      <w:lvlText w:val="•"/>
      <w:lvlJc w:val="left"/>
      <w:pPr>
        <w:ind w:left="2325" w:hanging="708"/>
      </w:pPr>
      <w:rPr>
        <w:rFonts w:hint="default"/>
        <w:lang w:val="ru-RU" w:eastAsia="en-US" w:bidi="ar-SA"/>
      </w:rPr>
    </w:lvl>
    <w:lvl w:ilvl="8" w:tplc="851ADC74">
      <w:numFmt w:val="bullet"/>
      <w:lvlText w:val="•"/>
      <w:lvlJc w:val="left"/>
      <w:pPr>
        <w:ind w:left="2643" w:hanging="708"/>
      </w:pPr>
      <w:rPr>
        <w:rFonts w:hint="default"/>
        <w:lang w:val="ru-RU" w:eastAsia="en-US" w:bidi="ar-SA"/>
      </w:rPr>
    </w:lvl>
  </w:abstractNum>
  <w:abstractNum w:abstractNumId="72" w15:restartNumberingAfterBreak="0">
    <w:nsid w:val="5CAD3267"/>
    <w:multiLevelType w:val="hybridMultilevel"/>
    <w:tmpl w:val="C47AF7A8"/>
    <w:lvl w:ilvl="0" w:tplc="79AC1A7C">
      <w:start w:val="1"/>
      <w:numFmt w:val="decimal"/>
      <w:lvlText w:val="%1)"/>
      <w:lvlJc w:val="left"/>
      <w:pPr>
        <w:ind w:left="922" w:hanging="286"/>
      </w:pPr>
      <w:rPr>
        <w:rFonts w:ascii="Times New Roman" w:eastAsia="Times New Roman" w:hAnsi="Times New Roman" w:cs="Times New Roman" w:hint="default"/>
        <w:w w:val="99"/>
        <w:sz w:val="24"/>
        <w:szCs w:val="24"/>
        <w:lang w:val="ru-RU" w:eastAsia="en-US" w:bidi="ar-SA"/>
      </w:rPr>
    </w:lvl>
    <w:lvl w:ilvl="1" w:tplc="69B23010">
      <w:numFmt w:val="bullet"/>
      <w:lvlText w:val="•"/>
      <w:lvlJc w:val="left"/>
      <w:pPr>
        <w:ind w:left="1868" w:hanging="286"/>
      </w:pPr>
      <w:rPr>
        <w:rFonts w:hint="default"/>
        <w:lang w:val="ru-RU" w:eastAsia="en-US" w:bidi="ar-SA"/>
      </w:rPr>
    </w:lvl>
    <w:lvl w:ilvl="2" w:tplc="1BB8D71C">
      <w:numFmt w:val="bullet"/>
      <w:lvlText w:val="•"/>
      <w:lvlJc w:val="left"/>
      <w:pPr>
        <w:ind w:left="2817" w:hanging="286"/>
      </w:pPr>
      <w:rPr>
        <w:rFonts w:hint="default"/>
        <w:lang w:val="ru-RU" w:eastAsia="en-US" w:bidi="ar-SA"/>
      </w:rPr>
    </w:lvl>
    <w:lvl w:ilvl="3" w:tplc="ED0213AA">
      <w:numFmt w:val="bullet"/>
      <w:lvlText w:val="•"/>
      <w:lvlJc w:val="left"/>
      <w:pPr>
        <w:ind w:left="3765" w:hanging="286"/>
      </w:pPr>
      <w:rPr>
        <w:rFonts w:hint="default"/>
        <w:lang w:val="ru-RU" w:eastAsia="en-US" w:bidi="ar-SA"/>
      </w:rPr>
    </w:lvl>
    <w:lvl w:ilvl="4" w:tplc="DD966B20">
      <w:numFmt w:val="bullet"/>
      <w:lvlText w:val="•"/>
      <w:lvlJc w:val="left"/>
      <w:pPr>
        <w:ind w:left="4714" w:hanging="286"/>
      </w:pPr>
      <w:rPr>
        <w:rFonts w:hint="default"/>
        <w:lang w:val="ru-RU" w:eastAsia="en-US" w:bidi="ar-SA"/>
      </w:rPr>
    </w:lvl>
    <w:lvl w:ilvl="5" w:tplc="108A00DE">
      <w:numFmt w:val="bullet"/>
      <w:lvlText w:val="•"/>
      <w:lvlJc w:val="left"/>
      <w:pPr>
        <w:ind w:left="5663" w:hanging="286"/>
      </w:pPr>
      <w:rPr>
        <w:rFonts w:hint="default"/>
        <w:lang w:val="ru-RU" w:eastAsia="en-US" w:bidi="ar-SA"/>
      </w:rPr>
    </w:lvl>
    <w:lvl w:ilvl="6" w:tplc="919458B0">
      <w:numFmt w:val="bullet"/>
      <w:lvlText w:val="•"/>
      <w:lvlJc w:val="left"/>
      <w:pPr>
        <w:ind w:left="6611" w:hanging="286"/>
      </w:pPr>
      <w:rPr>
        <w:rFonts w:hint="default"/>
        <w:lang w:val="ru-RU" w:eastAsia="en-US" w:bidi="ar-SA"/>
      </w:rPr>
    </w:lvl>
    <w:lvl w:ilvl="7" w:tplc="D23A7808">
      <w:numFmt w:val="bullet"/>
      <w:lvlText w:val="•"/>
      <w:lvlJc w:val="left"/>
      <w:pPr>
        <w:ind w:left="7560" w:hanging="286"/>
      </w:pPr>
      <w:rPr>
        <w:rFonts w:hint="default"/>
        <w:lang w:val="ru-RU" w:eastAsia="en-US" w:bidi="ar-SA"/>
      </w:rPr>
    </w:lvl>
    <w:lvl w:ilvl="8" w:tplc="6CEAEF1C">
      <w:numFmt w:val="bullet"/>
      <w:lvlText w:val="•"/>
      <w:lvlJc w:val="left"/>
      <w:pPr>
        <w:ind w:left="8509" w:hanging="286"/>
      </w:pPr>
      <w:rPr>
        <w:rFonts w:hint="default"/>
        <w:lang w:val="ru-RU" w:eastAsia="en-US" w:bidi="ar-SA"/>
      </w:rPr>
    </w:lvl>
  </w:abstractNum>
  <w:abstractNum w:abstractNumId="73" w15:restartNumberingAfterBreak="0">
    <w:nsid w:val="5CB95F80"/>
    <w:multiLevelType w:val="hybridMultilevel"/>
    <w:tmpl w:val="E47CE4B0"/>
    <w:lvl w:ilvl="0" w:tplc="BA2EF7AE">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712AEA7E">
      <w:numFmt w:val="bullet"/>
      <w:lvlText w:val="•"/>
      <w:lvlJc w:val="left"/>
      <w:pPr>
        <w:ind w:left="435" w:hanging="708"/>
      </w:pPr>
      <w:rPr>
        <w:rFonts w:hint="default"/>
        <w:lang w:val="ru-RU" w:eastAsia="en-US" w:bidi="ar-SA"/>
      </w:rPr>
    </w:lvl>
    <w:lvl w:ilvl="2" w:tplc="6FFC9A5A">
      <w:numFmt w:val="bullet"/>
      <w:lvlText w:val="•"/>
      <w:lvlJc w:val="left"/>
      <w:pPr>
        <w:ind w:left="751" w:hanging="708"/>
      </w:pPr>
      <w:rPr>
        <w:rFonts w:hint="default"/>
        <w:lang w:val="ru-RU" w:eastAsia="en-US" w:bidi="ar-SA"/>
      </w:rPr>
    </w:lvl>
    <w:lvl w:ilvl="3" w:tplc="1D3E3BCA">
      <w:numFmt w:val="bullet"/>
      <w:lvlText w:val="•"/>
      <w:lvlJc w:val="left"/>
      <w:pPr>
        <w:ind w:left="1067" w:hanging="708"/>
      </w:pPr>
      <w:rPr>
        <w:rFonts w:hint="default"/>
        <w:lang w:val="ru-RU" w:eastAsia="en-US" w:bidi="ar-SA"/>
      </w:rPr>
    </w:lvl>
    <w:lvl w:ilvl="4" w:tplc="32902466">
      <w:numFmt w:val="bullet"/>
      <w:lvlText w:val="•"/>
      <w:lvlJc w:val="left"/>
      <w:pPr>
        <w:ind w:left="1383" w:hanging="708"/>
      </w:pPr>
      <w:rPr>
        <w:rFonts w:hint="default"/>
        <w:lang w:val="ru-RU" w:eastAsia="en-US" w:bidi="ar-SA"/>
      </w:rPr>
    </w:lvl>
    <w:lvl w:ilvl="5" w:tplc="AFF83858">
      <w:numFmt w:val="bullet"/>
      <w:lvlText w:val="•"/>
      <w:lvlJc w:val="left"/>
      <w:pPr>
        <w:ind w:left="1699" w:hanging="708"/>
      </w:pPr>
      <w:rPr>
        <w:rFonts w:hint="default"/>
        <w:lang w:val="ru-RU" w:eastAsia="en-US" w:bidi="ar-SA"/>
      </w:rPr>
    </w:lvl>
    <w:lvl w:ilvl="6" w:tplc="1B04C3F2">
      <w:numFmt w:val="bullet"/>
      <w:lvlText w:val="•"/>
      <w:lvlJc w:val="left"/>
      <w:pPr>
        <w:ind w:left="2015" w:hanging="708"/>
      </w:pPr>
      <w:rPr>
        <w:rFonts w:hint="default"/>
        <w:lang w:val="ru-RU" w:eastAsia="en-US" w:bidi="ar-SA"/>
      </w:rPr>
    </w:lvl>
    <w:lvl w:ilvl="7" w:tplc="9C3AD11A">
      <w:numFmt w:val="bullet"/>
      <w:lvlText w:val="•"/>
      <w:lvlJc w:val="left"/>
      <w:pPr>
        <w:ind w:left="2331" w:hanging="708"/>
      </w:pPr>
      <w:rPr>
        <w:rFonts w:hint="default"/>
        <w:lang w:val="ru-RU" w:eastAsia="en-US" w:bidi="ar-SA"/>
      </w:rPr>
    </w:lvl>
    <w:lvl w:ilvl="8" w:tplc="63AAE7EC">
      <w:numFmt w:val="bullet"/>
      <w:lvlText w:val="•"/>
      <w:lvlJc w:val="left"/>
      <w:pPr>
        <w:ind w:left="2647" w:hanging="708"/>
      </w:pPr>
      <w:rPr>
        <w:rFonts w:hint="default"/>
        <w:lang w:val="ru-RU" w:eastAsia="en-US" w:bidi="ar-SA"/>
      </w:rPr>
    </w:lvl>
  </w:abstractNum>
  <w:abstractNum w:abstractNumId="74" w15:restartNumberingAfterBreak="0">
    <w:nsid w:val="5D0264C1"/>
    <w:multiLevelType w:val="hybridMultilevel"/>
    <w:tmpl w:val="F56274AC"/>
    <w:lvl w:ilvl="0" w:tplc="833C1FD4">
      <w:numFmt w:val="bullet"/>
      <w:lvlText w:val=""/>
      <w:lvlJc w:val="left"/>
      <w:pPr>
        <w:ind w:left="108" w:hanging="708"/>
      </w:pPr>
      <w:rPr>
        <w:rFonts w:ascii="Symbol" w:eastAsia="Symbol" w:hAnsi="Symbol" w:cs="Symbol" w:hint="default"/>
        <w:color w:val="404040"/>
        <w:w w:val="100"/>
        <w:sz w:val="24"/>
        <w:szCs w:val="24"/>
        <w:lang w:val="ru-RU" w:eastAsia="en-US" w:bidi="ar-SA"/>
      </w:rPr>
    </w:lvl>
    <w:lvl w:ilvl="1" w:tplc="6908D8FA">
      <w:numFmt w:val="bullet"/>
      <w:lvlText w:val="•"/>
      <w:lvlJc w:val="left"/>
      <w:pPr>
        <w:ind w:left="400" w:hanging="708"/>
      </w:pPr>
      <w:rPr>
        <w:rFonts w:hint="default"/>
        <w:lang w:val="ru-RU" w:eastAsia="en-US" w:bidi="ar-SA"/>
      </w:rPr>
    </w:lvl>
    <w:lvl w:ilvl="2" w:tplc="ADC86844">
      <w:numFmt w:val="bullet"/>
      <w:lvlText w:val="•"/>
      <w:lvlJc w:val="left"/>
      <w:pPr>
        <w:ind w:left="701" w:hanging="708"/>
      </w:pPr>
      <w:rPr>
        <w:rFonts w:hint="default"/>
        <w:lang w:val="ru-RU" w:eastAsia="en-US" w:bidi="ar-SA"/>
      </w:rPr>
    </w:lvl>
    <w:lvl w:ilvl="3" w:tplc="7828059A">
      <w:numFmt w:val="bullet"/>
      <w:lvlText w:val="•"/>
      <w:lvlJc w:val="left"/>
      <w:pPr>
        <w:ind w:left="1002" w:hanging="708"/>
      </w:pPr>
      <w:rPr>
        <w:rFonts w:hint="default"/>
        <w:lang w:val="ru-RU" w:eastAsia="en-US" w:bidi="ar-SA"/>
      </w:rPr>
    </w:lvl>
    <w:lvl w:ilvl="4" w:tplc="48066272">
      <w:numFmt w:val="bullet"/>
      <w:lvlText w:val="•"/>
      <w:lvlJc w:val="left"/>
      <w:pPr>
        <w:ind w:left="1303" w:hanging="708"/>
      </w:pPr>
      <w:rPr>
        <w:rFonts w:hint="default"/>
        <w:lang w:val="ru-RU" w:eastAsia="en-US" w:bidi="ar-SA"/>
      </w:rPr>
    </w:lvl>
    <w:lvl w:ilvl="5" w:tplc="1F601BE6">
      <w:numFmt w:val="bullet"/>
      <w:lvlText w:val="•"/>
      <w:lvlJc w:val="left"/>
      <w:pPr>
        <w:ind w:left="1604" w:hanging="708"/>
      </w:pPr>
      <w:rPr>
        <w:rFonts w:hint="default"/>
        <w:lang w:val="ru-RU" w:eastAsia="en-US" w:bidi="ar-SA"/>
      </w:rPr>
    </w:lvl>
    <w:lvl w:ilvl="6" w:tplc="8C44B92C">
      <w:numFmt w:val="bullet"/>
      <w:lvlText w:val="•"/>
      <w:lvlJc w:val="left"/>
      <w:pPr>
        <w:ind w:left="1904" w:hanging="708"/>
      </w:pPr>
      <w:rPr>
        <w:rFonts w:hint="default"/>
        <w:lang w:val="ru-RU" w:eastAsia="en-US" w:bidi="ar-SA"/>
      </w:rPr>
    </w:lvl>
    <w:lvl w:ilvl="7" w:tplc="4902369C">
      <w:numFmt w:val="bullet"/>
      <w:lvlText w:val="•"/>
      <w:lvlJc w:val="left"/>
      <w:pPr>
        <w:ind w:left="2205" w:hanging="708"/>
      </w:pPr>
      <w:rPr>
        <w:rFonts w:hint="default"/>
        <w:lang w:val="ru-RU" w:eastAsia="en-US" w:bidi="ar-SA"/>
      </w:rPr>
    </w:lvl>
    <w:lvl w:ilvl="8" w:tplc="8D2C6628">
      <w:numFmt w:val="bullet"/>
      <w:lvlText w:val="•"/>
      <w:lvlJc w:val="left"/>
      <w:pPr>
        <w:ind w:left="2506" w:hanging="708"/>
      </w:pPr>
      <w:rPr>
        <w:rFonts w:hint="default"/>
        <w:lang w:val="ru-RU" w:eastAsia="en-US" w:bidi="ar-SA"/>
      </w:rPr>
    </w:lvl>
  </w:abstractNum>
  <w:abstractNum w:abstractNumId="75" w15:restartNumberingAfterBreak="0">
    <w:nsid w:val="5D152ACF"/>
    <w:multiLevelType w:val="hybridMultilevel"/>
    <w:tmpl w:val="07F6B5C8"/>
    <w:lvl w:ilvl="0" w:tplc="6BF2850E">
      <w:start w:val="1"/>
      <w:numFmt w:val="decimal"/>
      <w:lvlText w:val="%1)"/>
      <w:lvlJc w:val="left"/>
      <w:pPr>
        <w:ind w:left="682" w:hanging="286"/>
      </w:pPr>
      <w:rPr>
        <w:rFonts w:ascii="Times New Roman" w:eastAsia="Times New Roman" w:hAnsi="Times New Roman" w:cs="Times New Roman" w:hint="default"/>
        <w:w w:val="99"/>
        <w:sz w:val="24"/>
        <w:szCs w:val="24"/>
        <w:lang w:val="ru-RU" w:eastAsia="en-US" w:bidi="ar-SA"/>
      </w:rPr>
    </w:lvl>
    <w:lvl w:ilvl="1" w:tplc="0F78CECC">
      <w:numFmt w:val="bullet"/>
      <w:lvlText w:val="•"/>
      <w:lvlJc w:val="left"/>
      <w:pPr>
        <w:ind w:left="1674" w:hanging="286"/>
      </w:pPr>
      <w:rPr>
        <w:rFonts w:hint="default"/>
        <w:lang w:val="ru-RU" w:eastAsia="en-US" w:bidi="ar-SA"/>
      </w:rPr>
    </w:lvl>
    <w:lvl w:ilvl="2" w:tplc="1812A8E8">
      <w:numFmt w:val="bullet"/>
      <w:lvlText w:val="•"/>
      <w:lvlJc w:val="left"/>
      <w:pPr>
        <w:ind w:left="2669" w:hanging="286"/>
      </w:pPr>
      <w:rPr>
        <w:rFonts w:hint="default"/>
        <w:lang w:val="ru-RU" w:eastAsia="en-US" w:bidi="ar-SA"/>
      </w:rPr>
    </w:lvl>
    <w:lvl w:ilvl="3" w:tplc="56EAD088">
      <w:numFmt w:val="bullet"/>
      <w:lvlText w:val="•"/>
      <w:lvlJc w:val="left"/>
      <w:pPr>
        <w:ind w:left="3663" w:hanging="286"/>
      </w:pPr>
      <w:rPr>
        <w:rFonts w:hint="default"/>
        <w:lang w:val="ru-RU" w:eastAsia="en-US" w:bidi="ar-SA"/>
      </w:rPr>
    </w:lvl>
    <w:lvl w:ilvl="4" w:tplc="7F7C3ADC">
      <w:numFmt w:val="bullet"/>
      <w:lvlText w:val="•"/>
      <w:lvlJc w:val="left"/>
      <w:pPr>
        <w:ind w:left="4658" w:hanging="286"/>
      </w:pPr>
      <w:rPr>
        <w:rFonts w:hint="default"/>
        <w:lang w:val="ru-RU" w:eastAsia="en-US" w:bidi="ar-SA"/>
      </w:rPr>
    </w:lvl>
    <w:lvl w:ilvl="5" w:tplc="760631E8">
      <w:numFmt w:val="bullet"/>
      <w:lvlText w:val="•"/>
      <w:lvlJc w:val="left"/>
      <w:pPr>
        <w:ind w:left="5653" w:hanging="286"/>
      </w:pPr>
      <w:rPr>
        <w:rFonts w:hint="default"/>
        <w:lang w:val="ru-RU" w:eastAsia="en-US" w:bidi="ar-SA"/>
      </w:rPr>
    </w:lvl>
    <w:lvl w:ilvl="6" w:tplc="DD00FED0">
      <w:numFmt w:val="bullet"/>
      <w:lvlText w:val="•"/>
      <w:lvlJc w:val="left"/>
      <w:pPr>
        <w:ind w:left="6647" w:hanging="286"/>
      </w:pPr>
      <w:rPr>
        <w:rFonts w:hint="default"/>
        <w:lang w:val="ru-RU" w:eastAsia="en-US" w:bidi="ar-SA"/>
      </w:rPr>
    </w:lvl>
    <w:lvl w:ilvl="7" w:tplc="2714758C">
      <w:numFmt w:val="bullet"/>
      <w:lvlText w:val="•"/>
      <w:lvlJc w:val="left"/>
      <w:pPr>
        <w:ind w:left="7642" w:hanging="286"/>
      </w:pPr>
      <w:rPr>
        <w:rFonts w:hint="default"/>
        <w:lang w:val="ru-RU" w:eastAsia="en-US" w:bidi="ar-SA"/>
      </w:rPr>
    </w:lvl>
    <w:lvl w:ilvl="8" w:tplc="1BC01C26">
      <w:numFmt w:val="bullet"/>
      <w:lvlText w:val="•"/>
      <w:lvlJc w:val="left"/>
      <w:pPr>
        <w:ind w:left="8637" w:hanging="286"/>
      </w:pPr>
      <w:rPr>
        <w:rFonts w:hint="default"/>
        <w:lang w:val="ru-RU" w:eastAsia="en-US" w:bidi="ar-SA"/>
      </w:rPr>
    </w:lvl>
  </w:abstractNum>
  <w:abstractNum w:abstractNumId="76" w15:restartNumberingAfterBreak="0">
    <w:nsid w:val="5E4006EE"/>
    <w:multiLevelType w:val="hybridMultilevel"/>
    <w:tmpl w:val="00842136"/>
    <w:lvl w:ilvl="0" w:tplc="7C869AF0">
      <w:start w:val="1"/>
      <w:numFmt w:val="bullet"/>
      <w:lvlText w:val="•"/>
      <w:lvlJc w:val="left"/>
      <w:pPr>
        <w:ind w:left="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2DF6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A09DC">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6E0A0">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6D3CA">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FE309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A4EB4E">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452C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1040CA">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EF7690E"/>
    <w:multiLevelType w:val="hybridMultilevel"/>
    <w:tmpl w:val="271001D6"/>
    <w:lvl w:ilvl="0" w:tplc="E89A18D4">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C818D218">
      <w:numFmt w:val="bullet"/>
      <w:lvlText w:val="•"/>
      <w:lvlJc w:val="left"/>
      <w:pPr>
        <w:ind w:left="435" w:hanging="708"/>
      </w:pPr>
      <w:rPr>
        <w:rFonts w:hint="default"/>
        <w:lang w:val="ru-RU" w:eastAsia="en-US" w:bidi="ar-SA"/>
      </w:rPr>
    </w:lvl>
    <w:lvl w:ilvl="2" w:tplc="66786148">
      <w:numFmt w:val="bullet"/>
      <w:lvlText w:val="•"/>
      <w:lvlJc w:val="left"/>
      <w:pPr>
        <w:ind w:left="751" w:hanging="708"/>
      </w:pPr>
      <w:rPr>
        <w:rFonts w:hint="default"/>
        <w:lang w:val="ru-RU" w:eastAsia="en-US" w:bidi="ar-SA"/>
      </w:rPr>
    </w:lvl>
    <w:lvl w:ilvl="3" w:tplc="722EAAAA">
      <w:numFmt w:val="bullet"/>
      <w:lvlText w:val="•"/>
      <w:lvlJc w:val="left"/>
      <w:pPr>
        <w:ind w:left="1067" w:hanging="708"/>
      </w:pPr>
      <w:rPr>
        <w:rFonts w:hint="default"/>
        <w:lang w:val="ru-RU" w:eastAsia="en-US" w:bidi="ar-SA"/>
      </w:rPr>
    </w:lvl>
    <w:lvl w:ilvl="4" w:tplc="C7B4CF98">
      <w:numFmt w:val="bullet"/>
      <w:lvlText w:val="•"/>
      <w:lvlJc w:val="left"/>
      <w:pPr>
        <w:ind w:left="1383" w:hanging="708"/>
      </w:pPr>
      <w:rPr>
        <w:rFonts w:hint="default"/>
        <w:lang w:val="ru-RU" w:eastAsia="en-US" w:bidi="ar-SA"/>
      </w:rPr>
    </w:lvl>
    <w:lvl w:ilvl="5" w:tplc="A0767410">
      <w:numFmt w:val="bullet"/>
      <w:lvlText w:val="•"/>
      <w:lvlJc w:val="left"/>
      <w:pPr>
        <w:ind w:left="1699" w:hanging="708"/>
      </w:pPr>
      <w:rPr>
        <w:rFonts w:hint="default"/>
        <w:lang w:val="ru-RU" w:eastAsia="en-US" w:bidi="ar-SA"/>
      </w:rPr>
    </w:lvl>
    <w:lvl w:ilvl="6" w:tplc="0706DFA4">
      <w:numFmt w:val="bullet"/>
      <w:lvlText w:val="•"/>
      <w:lvlJc w:val="left"/>
      <w:pPr>
        <w:ind w:left="2015" w:hanging="708"/>
      </w:pPr>
      <w:rPr>
        <w:rFonts w:hint="default"/>
        <w:lang w:val="ru-RU" w:eastAsia="en-US" w:bidi="ar-SA"/>
      </w:rPr>
    </w:lvl>
    <w:lvl w:ilvl="7" w:tplc="597ECBFE">
      <w:numFmt w:val="bullet"/>
      <w:lvlText w:val="•"/>
      <w:lvlJc w:val="left"/>
      <w:pPr>
        <w:ind w:left="2331" w:hanging="708"/>
      </w:pPr>
      <w:rPr>
        <w:rFonts w:hint="default"/>
        <w:lang w:val="ru-RU" w:eastAsia="en-US" w:bidi="ar-SA"/>
      </w:rPr>
    </w:lvl>
    <w:lvl w:ilvl="8" w:tplc="6F8835D4">
      <w:numFmt w:val="bullet"/>
      <w:lvlText w:val="•"/>
      <w:lvlJc w:val="left"/>
      <w:pPr>
        <w:ind w:left="2647" w:hanging="708"/>
      </w:pPr>
      <w:rPr>
        <w:rFonts w:hint="default"/>
        <w:lang w:val="ru-RU" w:eastAsia="en-US" w:bidi="ar-SA"/>
      </w:rPr>
    </w:lvl>
  </w:abstractNum>
  <w:abstractNum w:abstractNumId="78" w15:restartNumberingAfterBreak="0">
    <w:nsid w:val="60CC3EE7"/>
    <w:multiLevelType w:val="hybridMultilevel"/>
    <w:tmpl w:val="D6A6545A"/>
    <w:lvl w:ilvl="0" w:tplc="87F2C170">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5C405B1A">
      <w:numFmt w:val="bullet"/>
      <w:lvlText w:val="•"/>
      <w:lvlJc w:val="left"/>
      <w:pPr>
        <w:ind w:left="417" w:hanging="708"/>
      </w:pPr>
      <w:rPr>
        <w:rFonts w:hint="default"/>
        <w:lang w:val="ru-RU" w:eastAsia="en-US" w:bidi="ar-SA"/>
      </w:rPr>
    </w:lvl>
    <w:lvl w:ilvl="2" w:tplc="70D62666">
      <w:numFmt w:val="bullet"/>
      <w:lvlText w:val="•"/>
      <w:lvlJc w:val="left"/>
      <w:pPr>
        <w:ind w:left="735" w:hanging="708"/>
      </w:pPr>
      <w:rPr>
        <w:rFonts w:hint="default"/>
        <w:lang w:val="ru-RU" w:eastAsia="en-US" w:bidi="ar-SA"/>
      </w:rPr>
    </w:lvl>
    <w:lvl w:ilvl="3" w:tplc="896EAAE8">
      <w:numFmt w:val="bullet"/>
      <w:lvlText w:val="•"/>
      <w:lvlJc w:val="left"/>
      <w:pPr>
        <w:ind w:left="1053" w:hanging="708"/>
      </w:pPr>
      <w:rPr>
        <w:rFonts w:hint="default"/>
        <w:lang w:val="ru-RU" w:eastAsia="en-US" w:bidi="ar-SA"/>
      </w:rPr>
    </w:lvl>
    <w:lvl w:ilvl="4" w:tplc="140C5E4E">
      <w:numFmt w:val="bullet"/>
      <w:lvlText w:val="•"/>
      <w:lvlJc w:val="left"/>
      <w:pPr>
        <w:ind w:left="1371" w:hanging="708"/>
      </w:pPr>
      <w:rPr>
        <w:rFonts w:hint="default"/>
        <w:lang w:val="ru-RU" w:eastAsia="en-US" w:bidi="ar-SA"/>
      </w:rPr>
    </w:lvl>
    <w:lvl w:ilvl="5" w:tplc="67301C14">
      <w:numFmt w:val="bullet"/>
      <w:lvlText w:val="•"/>
      <w:lvlJc w:val="left"/>
      <w:pPr>
        <w:ind w:left="1689" w:hanging="708"/>
      </w:pPr>
      <w:rPr>
        <w:rFonts w:hint="default"/>
        <w:lang w:val="ru-RU" w:eastAsia="en-US" w:bidi="ar-SA"/>
      </w:rPr>
    </w:lvl>
    <w:lvl w:ilvl="6" w:tplc="B1AEDA5E">
      <w:numFmt w:val="bullet"/>
      <w:lvlText w:val="•"/>
      <w:lvlJc w:val="left"/>
      <w:pPr>
        <w:ind w:left="2007" w:hanging="708"/>
      </w:pPr>
      <w:rPr>
        <w:rFonts w:hint="default"/>
        <w:lang w:val="ru-RU" w:eastAsia="en-US" w:bidi="ar-SA"/>
      </w:rPr>
    </w:lvl>
    <w:lvl w:ilvl="7" w:tplc="0C2C6F20">
      <w:numFmt w:val="bullet"/>
      <w:lvlText w:val="•"/>
      <w:lvlJc w:val="left"/>
      <w:pPr>
        <w:ind w:left="2325" w:hanging="708"/>
      </w:pPr>
      <w:rPr>
        <w:rFonts w:hint="default"/>
        <w:lang w:val="ru-RU" w:eastAsia="en-US" w:bidi="ar-SA"/>
      </w:rPr>
    </w:lvl>
    <w:lvl w:ilvl="8" w:tplc="BE8692EC">
      <w:numFmt w:val="bullet"/>
      <w:lvlText w:val="•"/>
      <w:lvlJc w:val="left"/>
      <w:pPr>
        <w:ind w:left="2643" w:hanging="708"/>
      </w:pPr>
      <w:rPr>
        <w:rFonts w:hint="default"/>
        <w:lang w:val="ru-RU" w:eastAsia="en-US" w:bidi="ar-SA"/>
      </w:rPr>
    </w:lvl>
  </w:abstractNum>
  <w:abstractNum w:abstractNumId="79" w15:restartNumberingAfterBreak="0">
    <w:nsid w:val="610E281D"/>
    <w:multiLevelType w:val="hybridMultilevel"/>
    <w:tmpl w:val="30B6154A"/>
    <w:lvl w:ilvl="0" w:tplc="2640BB2A">
      <w:start w:val="1"/>
      <w:numFmt w:val="decimal"/>
      <w:lvlText w:val="%1."/>
      <w:lvlJc w:val="left"/>
      <w:pPr>
        <w:ind w:left="1630" w:hanging="240"/>
      </w:pPr>
      <w:rPr>
        <w:rFonts w:ascii="Times New Roman" w:eastAsia="Times New Roman" w:hAnsi="Times New Roman" w:cs="Times New Roman" w:hint="default"/>
        <w:w w:val="100"/>
        <w:sz w:val="24"/>
        <w:szCs w:val="24"/>
        <w:lang w:val="ru-RU" w:eastAsia="en-US" w:bidi="ar-SA"/>
      </w:rPr>
    </w:lvl>
    <w:lvl w:ilvl="1" w:tplc="BF4AF992">
      <w:numFmt w:val="bullet"/>
      <w:lvlText w:val="•"/>
      <w:lvlJc w:val="left"/>
      <w:pPr>
        <w:ind w:left="2538" w:hanging="240"/>
      </w:pPr>
      <w:rPr>
        <w:rFonts w:hint="default"/>
        <w:lang w:val="ru-RU" w:eastAsia="en-US" w:bidi="ar-SA"/>
      </w:rPr>
    </w:lvl>
    <w:lvl w:ilvl="2" w:tplc="109C956A">
      <w:numFmt w:val="bullet"/>
      <w:lvlText w:val="•"/>
      <w:lvlJc w:val="left"/>
      <w:pPr>
        <w:ind w:left="3437" w:hanging="240"/>
      </w:pPr>
      <w:rPr>
        <w:rFonts w:hint="default"/>
        <w:lang w:val="ru-RU" w:eastAsia="en-US" w:bidi="ar-SA"/>
      </w:rPr>
    </w:lvl>
    <w:lvl w:ilvl="3" w:tplc="79D8C13E">
      <w:numFmt w:val="bullet"/>
      <w:lvlText w:val="•"/>
      <w:lvlJc w:val="left"/>
      <w:pPr>
        <w:ind w:left="4335" w:hanging="240"/>
      </w:pPr>
      <w:rPr>
        <w:rFonts w:hint="default"/>
        <w:lang w:val="ru-RU" w:eastAsia="en-US" w:bidi="ar-SA"/>
      </w:rPr>
    </w:lvl>
    <w:lvl w:ilvl="4" w:tplc="1884FB88">
      <w:numFmt w:val="bullet"/>
      <w:lvlText w:val="•"/>
      <w:lvlJc w:val="left"/>
      <w:pPr>
        <w:ind w:left="5234" w:hanging="240"/>
      </w:pPr>
      <w:rPr>
        <w:rFonts w:hint="default"/>
        <w:lang w:val="ru-RU" w:eastAsia="en-US" w:bidi="ar-SA"/>
      </w:rPr>
    </w:lvl>
    <w:lvl w:ilvl="5" w:tplc="27D44496">
      <w:numFmt w:val="bullet"/>
      <w:lvlText w:val="•"/>
      <w:lvlJc w:val="left"/>
      <w:pPr>
        <w:ind w:left="6133" w:hanging="240"/>
      </w:pPr>
      <w:rPr>
        <w:rFonts w:hint="default"/>
        <w:lang w:val="ru-RU" w:eastAsia="en-US" w:bidi="ar-SA"/>
      </w:rPr>
    </w:lvl>
    <w:lvl w:ilvl="6" w:tplc="B7584A22">
      <w:numFmt w:val="bullet"/>
      <w:lvlText w:val="•"/>
      <w:lvlJc w:val="left"/>
      <w:pPr>
        <w:ind w:left="7031" w:hanging="240"/>
      </w:pPr>
      <w:rPr>
        <w:rFonts w:hint="default"/>
        <w:lang w:val="ru-RU" w:eastAsia="en-US" w:bidi="ar-SA"/>
      </w:rPr>
    </w:lvl>
    <w:lvl w:ilvl="7" w:tplc="874AB5E8">
      <w:numFmt w:val="bullet"/>
      <w:lvlText w:val="•"/>
      <w:lvlJc w:val="left"/>
      <w:pPr>
        <w:ind w:left="7930" w:hanging="240"/>
      </w:pPr>
      <w:rPr>
        <w:rFonts w:hint="default"/>
        <w:lang w:val="ru-RU" w:eastAsia="en-US" w:bidi="ar-SA"/>
      </w:rPr>
    </w:lvl>
    <w:lvl w:ilvl="8" w:tplc="29A04C3E">
      <w:numFmt w:val="bullet"/>
      <w:lvlText w:val="•"/>
      <w:lvlJc w:val="left"/>
      <w:pPr>
        <w:ind w:left="8829" w:hanging="240"/>
      </w:pPr>
      <w:rPr>
        <w:rFonts w:hint="default"/>
        <w:lang w:val="ru-RU" w:eastAsia="en-US" w:bidi="ar-SA"/>
      </w:rPr>
    </w:lvl>
  </w:abstractNum>
  <w:abstractNum w:abstractNumId="80" w15:restartNumberingAfterBreak="0">
    <w:nsid w:val="62F10C06"/>
    <w:multiLevelType w:val="hybridMultilevel"/>
    <w:tmpl w:val="029A292A"/>
    <w:lvl w:ilvl="0" w:tplc="9B10658A">
      <w:numFmt w:val="bullet"/>
      <w:lvlText w:val=""/>
      <w:lvlJc w:val="left"/>
      <w:pPr>
        <w:ind w:left="107" w:hanging="708"/>
      </w:pPr>
      <w:rPr>
        <w:rFonts w:ascii="Symbol" w:eastAsia="Symbol" w:hAnsi="Symbol" w:cs="Symbol" w:hint="default"/>
        <w:color w:val="404040"/>
        <w:w w:val="100"/>
        <w:sz w:val="24"/>
        <w:szCs w:val="24"/>
        <w:lang w:val="ru-RU" w:eastAsia="en-US" w:bidi="ar-SA"/>
      </w:rPr>
    </w:lvl>
    <w:lvl w:ilvl="1" w:tplc="D5467EF0">
      <w:numFmt w:val="bullet"/>
      <w:lvlText w:val="•"/>
      <w:lvlJc w:val="left"/>
      <w:pPr>
        <w:ind w:left="400" w:hanging="708"/>
      </w:pPr>
      <w:rPr>
        <w:rFonts w:hint="default"/>
        <w:lang w:val="ru-RU" w:eastAsia="en-US" w:bidi="ar-SA"/>
      </w:rPr>
    </w:lvl>
    <w:lvl w:ilvl="2" w:tplc="487C2442">
      <w:numFmt w:val="bullet"/>
      <w:lvlText w:val="•"/>
      <w:lvlJc w:val="left"/>
      <w:pPr>
        <w:ind w:left="701" w:hanging="708"/>
      </w:pPr>
      <w:rPr>
        <w:rFonts w:hint="default"/>
        <w:lang w:val="ru-RU" w:eastAsia="en-US" w:bidi="ar-SA"/>
      </w:rPr>
    </w:lvl>
    <w:lvl w:ilvl="3" w:tplc="39E8D4FC">
      <w:numFmt w:val="bullet"/>
      <w:lvlText w:val="•"/>
      <w:lvlJc w:val="left"/>
      <w:pPr>
        <w:ind w:left="1002" w:hanging="708"/>
      </w:pPr>
      <w:rPr>
        <w:rFonts w:hint="default"/>
        <w:lang w:val="ru-RU" w:eastAsia="en-US" w:bidi="ar-SA"/>
      </w:rPr>
    </w:lvl>
    <w:lvl w:ilvl="4" w:tplc="49362E96">
      <w:numFmt w:val="bullet"/>
      <w:lvlText w:val="•"/>
      <w:lvlJc w:val="left"/>
      <w:pPr>
        <w:ind w:left="1303" w:hanging="708"/>
      </w:pPr>
      <w:rPr>
        <w:rFonts w:hint="default"/>
        <w:lang w:val="ru-RU" w:eastAsia="en-US" w:bidi="ar-SA"/>
      </w:rPr>
    </w:lvl>
    <w:lvl w:ilvl="5" w:tplc="A760B16A">
      <w:numFmt w:val="bullet"/>
      <w:lvlText w:val="•"/>
      <w:lvlJc w:val="left"/>
      <w:pPr>
        <w:ind w:left="1604" w:hanging="708"/>
      </w:pPr>
      <w:rPr>
        <w:rFonts w:hint="default"/>
        <w:lang w:val="ru-RU" w:eastAsia="en-US" w:bidi="ar-SA"/>
      </w:rPr>
    </w:lvl>
    <w:lvl w:ilvl="6" w:tplc="B7E8C390">
      <w:numFmt w:val="bullet"/>
      <w:lvlText w:val="•"/>
      <w:lvlJc w:val="left"/>
      <w:pPr>
        <w:ind w:left="1904" w:hanging="708"/>
      </w:pPr>
      <w:rPr>
        <w:rFonts w:hint="default"/>
        <w:lang w:val="ru-RU" w:eastAsia="en-US" w:bidi="ar-SA"/>
      </w:rPr>
    </w:lvl>
    <w:lvl w:ilvl="7" w:tplc="E230110A">
      <w:numFmt w:val="bullet"/>
      <w:lvlText w:val="•"/>
      <w:lvlJc w:val="left"/>
      <w:pPr>
        <w:ind w:left="2205" w:hanging="708"/>
      </w:pPr>
      <w:rPr>
        <w:rFonts w:hint="default"/>
        <w:lang w:val="ru-RU" w:eastAsia="en-US" w:bidi="ar-SA"/>
      </w:rPr>
    </w:lvl>
    <w:lvl w:ilvl="8" w:tplc="0B9804EA">
      <w:numFmt w:val="bullet"/>
      <w:lvlText w:val="•"/>
      <w:lvlJc w:val="left"/>
      <w:pPr>
        <w:ind w:left="2506" w:hanging="708"/>
      </w:pPr>
      <w:rPr>
        <w:rFonts w:hint="default"/>
        <w:lang w:val="ru-RU" w:eastAsia="en-US" w:bidi="ar-SA"/>
      </w:rPr>
    </w:lvl>
  </w:abstractNum>
  <w:abstractNum w:abstractNumId="81" w15:restartNumberingAfterBreak="0">
    <w:nsid w:val="63F87936"/>
    <w:multiLevelType w:val="hybridMultilevel"/>
    <w:tmpl w:val="9ACAE4D2"/>
    <w:lvl w:ilvl="0" w:tplc="F6ACB43A">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AB9AAC10">
      <w:numFmt w:val="bullet"/>
      <w:lvlText w:val="•"/>
      <w:lvlJc w:val="left"/>
      <w:pPr>
        <w:ind w:left="417" w:hanging="708"/>
      </w:pPr>
      <w:rPr>
        <w:rFonts w:hint="default"/>
        <w:lang w:val="ru-RU" w:eastAsia="en-US" w:bidi="ar-SA"/>
      </w:rPr>
    </w:lvl>
    <w:lvl w:ilvl="2" w:tplc="6FC2CF46">
      <w:numFmt w:val="bullet"/>
      <w:lvlText w:val="•"/>
      <w:lvlJc w:val="left"/>
      <w:pPr>
        <w:ind w:left="735" w:hanging="708"/>
      </w:pPr>
      <w:rPr>
        <w:rFonts w:hint="default"/>
        <w:lang w:val="ru-RU" w:eastAsia="en-US" w:bidi="ar-SA"/>
      </w:rPr>
    </w:lvl>
    <w:lvl w:ilvl="3" w:tplc="3B92DF6A">
      <w:numFmt w:val="bullet"/>
      <w:lvlText w:val="•"/>
      <w:lvlJc w:val="left"/>
      <w:pPr>
        <w:ind w:left="1053" w:hanging="708"/>
      </w:pPr>
      <w:rPr>
        <w:rFonts w:hint="default"/>
        <w:lang w:val="ru-RU" w:eastAsia="en-US" w:bidi="ar-SA"/>
      </w:rPr>
    </w:lvl>
    <w:lvl w:ilvl="4" w:tplc="99D8726C">
      <w:numFmt w:val="bullet"/>
      <w:lvlText w:val="•"/>
      <w:lvlJc w:val="left"/>
      <w:pPr>
        <w:ind w:left="1371" w:hanging="708"/>
      </w:pPr>
      <w:rPr>
        <w:rFonts w:hint="default"/>
        <w:lang w:val="ru-RU" w:eastAsia="en-US" w:bidi="ar-SA"/>
      </w:rPr>
    </w:lvl>
    <w:lvl w:ilvl="5" w:tplc="FCBEA936">
      <w:numFmt w:val="bullet"/>
      <w:lvlText w:val="•"/>
      <w:lvlJc w:val="left"/>
      <w:pPr>
        <w:ind w:left="1689" w:hanging="708"/>
      </w:pPr>
      <w:rPr>
        <w:rFonts w:hint="default"/>
        <w:lang w:val="ru-RU" w:eastAsia="en-US" w:bidi="ar-SA"/>
      </w:rPr>
    </w:lvl>
    <w:lvl w:ilvl="6" w:tplc="017AF59C">
      <w:numFmt w:val="bullet"/>
      <w:lvlText w:val="•"/>
      <w:lvlJc w:val="left"/>
      <w:pPr>
        <w:ind w:left="2007" w:hanging="708"/>
      </w:pPr>
      <w:rPr>
        <w:rFonts w:hint="default"/>
        <w:lang w:val="ru-RU" w:eastAsia="en-US" w:bidi="ar-SA"/>
      </w:rPr>
    </w:lvl>
    <w:lvl w:ilvl="7" w:tplc="F8CEA172">
      <w:numFmt w:val="bullet"/>
      <w:lvlText w:val="•"/>
      <w:lvlJc w:val="left"/>
      <w:pPr>
        <w:ind w:left="2325" w:hanging="708"/>
      </w:pPr>
      <w:rPr>
        <w:rFonts w:hint="default"/>
        <w:lang w:val="ru-RU" w:eastAsia="en-US" w:bidi="ar-SA"/>
      </w:rPr>
    </w:lvl>
    <w:lvl w:ilvl="8" w:tplc="0F848410">
      <w:numFmt w:val="bullet"/>
      <w:lvlText w:val="•"/>
      <w:lvlJc w:val="left"/>
      <w:pPr>
        <w:ind w:left="2643" w:hanging="708"/>
      </w:pPr>
      <w:rPr>
        <w:rFonts w:hint="default"/>
        <w:lang w:val="ru-RU" w:eastAsia="en-US" w:bidi="ar-SA"/>
      </w:rPr>
    </w:lvl>
  </w:abstractNum>
  <w:abstractNum w:abstractNumId="82" w15:restartNumberingAfterBreak="0">
    <w:nsid w:val="682B78CD"/>
    <w:multiLevelType w:val="hybridMultilevel"/>
    <w:tmpl w:val="57EC70A8"/>
    <w:lvl w:ilvl="0" w:tplc="68921356">
      <w:numFmt w:val="bullet"/>
      <w:lvlText w:val=""/>
      <w:lvlJc w:val="left"/>
      <w:pPr>
        <w:ind w:left="110" w:hanging="708"/>
      </w:pPr>
      <w:rPr>
        <w:rFonts w:ascii="Symbol" w:eastAsia="Symbol" w:hAnsi="Symbol" w:cs="Symbol" w:hint="default"/>
        <w:color w:val="404040"/>
        <w:w w:val="100"/>
        <w:sz w:val="24"/>
        <w:szCs w:val="24"/>
        <w:lang w:val="ru-RU" w:eastAsia="en-US" w:bidi="ar-SA"/>
      </w:rPr>
    </w:lvl>
    <w:lvl w:ilvl="1" w:tplc="0666C826">
      <w:numFmt w:val="bullet"/>
      <w:lvlText w:val="•"/>
      <w:lvlJc w:val="left"/>
      <w:pPr>
        <w:ind w:left="467" w:hanging="708"/>
      </w:pPr>
      <w:rPr>
        <w:rFonts w:hint="default"/>
        <w:lang w:val="ru-RU" w:eastAsia="en-US" w:bidi="ar-SA"/>
      </w:rPr>
    </w:lvl>
    <w:lvl w:ilvl="2" w:tplc="EE968048">
      <w:numFmt w:val="bullet"/>
      <w:lvlText w:val="•"/>
      <w:lvlJc w:val="left"/>
      <w:pPr>
        <w:ind w:left="815" w:hanging="708"/>
      </w:pPr>
      <w:rPr>
        <w:rFonts w:hint="default"/>
        <w:lang w:val="ru-RU" w:eastAsia="en-US" w:bidi="ar-SA"/>
      </w:rPr>
    </w:lvl>
    <w:lvl w:ilvl="3" w:tplc="CAE406A6">
      <w:numFmt w:val="bullet"/>
      <w:lvlText w:val="•"/>
      <w:lvlJc w:val="left"/>
      <w:pPr>
        <w:ind w:left="1162" w:hanging="708"/>
      </w:pPr>
      <w:rPr>
        <w:rFonts w:hint="default"/>
        <w:lang w:val="ru-RU" w:eastAsia="en-US" w:bidi="ar-SA"/>
      </w:rPr>
    </w:lvl>
    <w:lvl w:ilvl="4" w:tplc="50646BEA">
      <w:numFmt w:val="bullet"/>
      <w:lvlText w:val="•"/>
      <w:lvlJc w:val="left"/>
      <w:pPr>
        <w:ind w:left="1510" w:hanging="708"/>
      </w:pPr>
      <w:rPr>
        <w:rFonts w:hint="default"/>
        <w:lang w:val="ru-RU" w:eastAsia="en-US" w:bidi="ar-SA"/>
      </w:rPr>
    </w:lvl>
    <w:lvl w:ilvl="5" w:tplc="863665A2">
      <w:numFmt w:val="bullet"/>
      <w:lvlText w:val="•"/>
      <w:lvlJc w:val="left"/>
      <w:pPr>
        <w:ind w:left="1858" w:hanging="708"/>
      </w:pPr>
      <w:rPr>
        <w:rFonts w:hint="default"/>
        <w:lang w:val="ru-RU" w:eastAsia="en-US" w:bidi="ar-SA"/>
      </w:rPr>
    </w:lvl>
    <w:lvl w:ilvl="6" w:tplc="9858D002">
      <w:numFmt w:val="bullet"/>
      <w:lvlText w:val="•"/>
      <w:lvlJc w:val="left"/>
      <w:pPr>
        <w:ind w:left="2205" w:hanging="708"/>
      </w:pPr>
      <w:rPr>
        <w:rFonts w:hint="default"/>
        <w:lang w:val="ru-RU" w:eastAsia="en-US" w:bidi="ar-SA"/>
      </w:rPr>
    </w:lvl>
    <w:lvl w:ilvl="7" w:tplc="7380952A">
      <w:numFmt w:val="bullet"/>
      <w:lvlText w:val="•"/>
      <w:lvlJc w:val="left"/>
      <w:pPr>
        <w:ind w:left="2553" w:hanging="708"/>
      </w:pPr>
      <w:rPr>
        <w:rFonts w:hint="default"/>
        <w:lang w:val="ru-RU" w:eastAsia="en-US" w:bidi="ar-SA"/>
      </w:rPr>
    </w:lvl>
    <w:lvl w:ilvl="8" w:tplc="E72C38E6">
      <w:numFmt w:val="bullet"/>
      <w:lvlText w:val="•"/>
      <w:lvlJc w:val="left"/>
      <w:pPr>
        <w:ind w:left="2900" w:hanging="708"/>
      </w:pPr>
      <w:rPr>
        <w:rFonts w:hint="default"/>
        <w:lang w:val="ru-RU" w:eastAsia="en-US" w:bidi="ar-SA"/>
      </w:rPr>
    </w:lvl>
  </w:abstractNum>
  <w:abstractNum w:abstractNumId="83" w15:restartNumberingAfterBreak="0">
    <w:nsid w:val="6F590B0E"/>
    <w:multiLevelType w:val="hybridMultilevel"/>
    <w:tmpl w:val="7B560D26"/>
    <w:lvl w:ilvl="0" w:tplc="DCDEB728">
      <w:numFmt w:val="bullet"/>
      <w:lvlText w:val=""/>
      <w:lvlJc w:val="left"/>
      <w:pPr>
        <w:ind w:left="817" w:hanging="708"/>
      </w:pPr>
      <w:rPr>
        <w:rFonts w:ascii="Symbol" w:eastAsia="Symbol" w:hAnsi="Symbol" w:cs="Symbol" w:hint="default"/>
        <w:color w:val="404040"/>
        <w:w w:val="100"/>
        <w:sz w:val="24"/>
        <w:szCs w:val="24"/>
        <w:lang w:val="ru-RU" w:eastAsia="en-US" w:bidi="ar-SA"/>
      </w:rPr>
    </w:lvl>
    <w:lvl w:ilvl="1" w:tplc="25C670AC">
      <w:numFmt w:val="bullet"/>
      <w:lvlText w:val="•"/>
      <w:lvlJc w:val="left"/>
      <w:pPr>
        <w:ind w:left="1065" w:hanging="708"/>
      </w:pPr>
      <w:rPr>
        <w:rFonts w:hint="default"/>
        <w:lang w:val="ru-RU" w:eastAsia="en-US" w:bidi="ar-SA"/>
      </w:rPr>
    </w:lvl>
    <w:lvl w:ilvl="2" w:tplc="F5101DE2">
      <w:numFmt w:val="bullet"/>
      <w:lvlText w:val="•"/>
      <w:lvlJc w:val="left"/>
      <w:pPr>
        <w:ind w:left="1311" w:hanging="708"/>
      </w:pPr>
      <w:rPr>
        <w:rFonts w:hint="default"/>
        <w:lang w:val="ru-RU" w:eastAsia="en-US" w:bidi="ar-SA"/>
      </w:rPr>
    </w:lvl>
    <w:lvl w:ilvl="3" w:tplc="E27AF462">
      <w:numFmt w:val="bullet"/>
      <w:lvlText w:val="•"/>
      <w:lvlJc w:val="left"/>
      <w:pPr>
        <w:ind w:left="1557" w:hanging="708"/>
      </w:pPr>
      <w:rPr>
        <w:rFonts w:hint="default"/>
        <w:lang w:val="ru-RU" w:eastAsia="en-US" w:bidi="ar-SA"/>
      </w:rPr>
    </w:lvl>
    <w:lvl w:ilvl="4" w:tplc="E16EE7D0">
      <w:numFmt w:val="bullet"/>
      <w:lvlText w:val="•"/>
      <w:lvlJc w:val="left"/>
      <w:pPr>
        <w:ind w:left="1803" w:hanging="708"/>
      </w:pPr>
      <w:rPr>
        <w:rFonts w:hint="default"/>
        <w:lang w:val="ru-RU" w:eastAsia="en-US" w:bidi="ar-SA"/>
      </w:rPr>
    </w:lvl>
    <w:lvl w:ilvl="5" w:tplc="A85C7FB6">
      <w:numFmt w:val="bullet"/>
      <w:lvlText w:val="•"/>
      <w:lvlJc w:val="left"/>
      <w:pPr>
        <w:ind w:left="2049" w:hanging="708"/>
      </w:pPr>
      <w:rPr>
        <w:rFonts w:hint="default"/>
        <w:lang w:val="ru-RU" w:eastAsia="en-US" w:bidi="ar-SA"/>
      </w:rPr>
    </w:lvl>
    <w:lvl w:ilvl="6" w:tplc="0ACEDBCE">
      <w:numFmt w:val="bullet"/>
      <w:lvlText w:val="•"/>
      <w:lvlJc w:val="left"/>
      <w:pPr>
        <w:ind w:left="2295" w:hanging="708"/>
      </w:pPr>
      <w:rPr>
        <w:rFonts w:hint="default"/>
        <w:lang w:val="ru-RU" w:eastAsia="en-US" w:bidi="ar-SA"/>
      </w:rPr>
    </w:lvl>
    <w:lvl w:ilvl="7" w:tplc="286C0CD6">
      <w:numFmt w:val="bullet"/>
      <w:lvlText w:val="•"/>
      <w:lvlJc w:val="left"/>
      <w:pPr>
        <w:ind w:left="2541" w:hanging="708"/>
      </w:pPr>
      <w:rPr>
        <w:rFonts w:hint="default"/>
        <w:lang w:val="ru-RU" w:eastAsia="en-US" w:bidi="ar-SA"/>
      </w:rPr>
    </w:lvl>
    <w:lvl w:ilvl="8" w:tplc="E5186DAA">
      <w:numFmt w:val="bullet"/>
      <w:lvlText w:val="•"/>
      <w:lvlJc w:val="left"/>
      <w:pPr>
        <w:ind w:left="2787" w:hanging="708"/>
      </w:pPr>
      <w:rPr>
        <w:rFonts w:hint="default"/>
        <w:lang w:val="ru-RU" w:eastAsia="en-US" w:bidi="ar-SA"/>
      </w:rPr>
    </w:lvl>
  </w:abstractNum>
  <w:abstractNum w:abstractNumId="84" w15:restartNumberingAfterBreak="0">
    <w:nsid w:val="6F597824"/>
    <w:multiLevelType w:val="hybridMultilevel"/>
    <w:tmpl w:val="84820784"/>
    <w:lvl w:ilvl="0" w:tplc="C430E63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C08876">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5A7DA0">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9CD074">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FAFD66">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B04214">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8C49BC">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E603B4A">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FA6A56">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024767F"/>
    <w:multiLevelType w:val="hybridMultilevel"/>
    <w:tmpl w:val="94748BF6"/>
    <w:lvl w:ilvl="0" w:tplc="6890F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3E444D"/>
    <w:multiLevelType w:val="hybridMultilevel"/>
    <w:tmpl w:val="F1A4C60E"/>
    <w:lvl w:ilvl="0" w:tplc="8A52FF04">
      <w:numFmt w:val="bullet"/>
      <w:lvlText w:val=""/>
      <w:lvlJc w:val="left"/>
      <w:pPr>
        <w:ind w:left="922" w:hanging="286"/>
      </w:pPr>
      <w:rPr>
        <w:rFonts w:ascii="Symbol" w:eastAsia="Symbol" w:hAnsi="Symbol" w:cs="Symbol" w:hint="default"/>
        <w:w w:val="100"/>
        <w:sz w:val="24"/>
        <w:szCs w:val="24"/>
        <w:lang w:val="ru-RU" w:eastAsia="en-US" w:bidi="ar-SA"/>
      </w:rPr>
    </w:lvl>
    <w:lvl w:ilvl="1" w:tplc="FA0AED70">
      <w:numFmt w:val="bullet"/>
      <w:lvlText w:val="•"/>
      <w:lvlJc w:val="left"/>
      <w:pPr>
        <w:ind w:left="1868" w:hanging="286"/>
      </w:pPr>
      <w:rPr>
        <w:rFonts w:hint="default"/>
        <w:lang w:val="ru-RU" w:eastAsia="en-US" w:bidi="ar-SA"/>
      </w:rPr>
    </w:lvl>
    <w:lvl w:ilvl="2" w:tplc="A6D02D60">
      <w:numFmt w:val="bullet"/>
      <w:lvlText w:val="•"/>
      <w:lvlJc w:val="left"/>
      <w:pPr>
        <w:ind w:left="2817" w:hanging="286"/>
      </w:pPr>
      <w:rPr>
        <w:rFonts w:hint="default"/>
        <w:lang w:val="ru-RU" w:eastAsia="en-US" w:bidi="ar-SA"/>
      </w:rPr>
    </w:lvl>
    <w:lvl w:ilvl="3" w:tplc="2AAA1FA8">
      <w:numFmt w:val="bullet"/>
      <w:lvlText w:val="•"/>
      <w:lvlJc w:val="left"/>
      <w:pPr>
        <w:ind w:left="3765" w:hanging="286"/>
      </w:pPr>
      <w:rPr>
        <w:rFonts w:hint="default"/>
        <w:lang w:val="ru-RU" w:eastAsia="en-US" w:bidi="ar-SA"/>
      </w:rPr>
    </w:lvl>
    <w:lvl w:ilvl="4" w:tplc="D6E2570A">
      <w:numFmt w:val="bullet"/>
      <w:lvlText w:val="•"/>
      <w:lvlJc w:val="left"/>
      <w:pPr>
        <w:ind w:left="4714" w:hanging="286"/>
      </w:pPr>
      <w:rPr>
        <w:rFonts w:hint="default"/>
        <w:lang w:val="ru-RU" w:eastAsia="en-US" w:bidi="ar-SA"/>
      </w:rPr>
    </w:lvl>
    <w:lvl w:ilvl="5" w:tplc="A06CF644">
      <w:numFmt w:val="bullet"/>
      <w:lvlText w:val="•"/>
      <w:lvlJc w:val="left"/>
      <w:pPr>
        <w:ind w:left="5663" w:hanging="286"/>
      </w:pPr>
      <w:rPr>
        <w:rFonts w:hint="default"/>
        <w:lang w:val="ru-RU" w:eastAsia="en-US" w:bidi="ar-SA"/>
      </w:rPr>
    </w:lvl>
    <w:lvl w:ilvl="6" w:tplc="1E9459AC">
      <w:numFmt w:val="bullet"/>
      <w:lvlText w:val="•"/>
      <w:lvlJc w:val="left"/>
      <w:pPr>
        <w:ind w:left="6611" w:hanging="286"/>
      </w:pPr>
      <w:rPr>
        <w:rFonts w:hint="default"/>
        <w:lang w:val="ru-RU" w:eastAsia="en-US" w:bidi="ar-SA"/>
      </w:rPr>
    </w:lvl>
    <w:lvl w:ilvl="7" w:tplc="927052DA">
      <w:numFmt w:val="bullet"/>
      <w:lvlText w:val="•"/>
      <w:lvlJc w:val="left"/>
      <w:pPr>
        <w:ind w:left="7560" w:hanging="286"/>
      </w:pPr>
      <w:rPr>
        <w:rFonts w:hint="default"/>
        <w:lang w:val="ru-RU" w:eastAsia="en-US" w:bidi="ar-SA"/>
      </w:rPr>
    </w:lvl>
    <w:lvl w:ilvl="8" w:tplc="D8247FFE">
      <w:numFmt w:val="bullet"/>
      <w:lvlText w:val="•"/>
      <w:lvlJc w:val="left"/>
      <w:pPr>
        <w:ind w:left="8509" w:hanging="286"/>
      </w:pPr>
      <w:rPr>
        <w:rFonts w:hint="default"/>
        <w:lang w:val="ru-RU" w:eastAsia="en-US" w:bidi="ar-SA"/>
      </w:rPr>
    </w:lvl>
  </w:abstractNum>
  <w:abstractNum w:abstractNumId="87" w15:restartNumberingAfterBreak="0">
    <w:nsid w:val="73DB6637"/>
    <w:multiLevelType w:val="hybridMultilevel"/>
    <w:tmpl w:val="52501974"/>
    <w:lvl w:ilvl="0" w:tplc="ECBC8FF8">
      <w:numFmt w:val="bullet"/>
      <w:lvlText w:val=""/>
      <w:lvlJc w:val="left"/>
      <w:pPr>
        <w:ind w:left="108" w:hanging="708"/>
      </w:pPr>
      <w:rPr>
        <w:rFonts w:ascii="Symbol" w:eastAsia="Symbol" w:hAnsi="Symbol" w:cs="Symbol" w:hint="default"/>
        <w:color w:val="404040"/>
        <w:w w:val="100"/>
        <w:sz w:val="24"/>
        <w:szCs w:val="24"/>
        <w:lang w:val="ru-RU" w:eastAsia="en-US" w:bidi="ar-SA"/>
      </w:rPr>
    </w:lvl>
    <w:lvl w:ilvl="1" w:tplc="AAF60CAC">
      <w:numFmt w:val="bullet"/>
      <w:lvlText w:val="•"/>
      <w:lvlJc w:val="left"/>
      <w:pPr>
        <w:ind w:left="400" w:hanging="708"/>
      </w:pPr>
      <w:rPr>
        <w:rFonts w:hint="default"/>
        <w:lang w:val="ru-RU" w:eastAsia="en-US" w:bidi="ar-SA"/>
      </w:rPr>
    </w:lvl>
    <w:lvl w:ilvl="2" w:tplc="81FAF724">
      <w:numFmt w:val="bullet"/>
      <w:lvlText w:val="•"/>
      <w:lvlJc w:val="left"/>
      <w:pPr>
        <w:ind w:left="701" w:hanging="708"/>
      </w:pPr>
      <w:rPr>
        <w:rFonts w:hint="default"/>
        <w:lang w:val="ru-RU" w:eastAsia="en-US" w:bidi="ar-SA"/>
      </w:rPr>
    </w:lvl>
    <w:lvl w:ilvl="3" w:tplc="CF9870EA">
      <w:numFmt w:val="bullet"/>
      <w:lvlText w:val="•"/>
      <w:lvlJc w:val="left"/>
      <w:pPr>
        <w:ind w:left="1002" w:hanging="708"/>
      </w:pPr>
      <w:rPr>
        <w:rFonts w:hint="default"/>
        <w:lang w:val="ru-RU" w:eastAsia="en-US" w:bidi="ar-SA"/>
      </w:rPr>
    </w:lvl>
    <w:lvl w:ilvl="4" w:tplc="4148BD18">
      <w:numFmt w:val="bullet"/>
      <w:lvlText w:val="•"/>
      <w:lvlJc w:val="left"/>
      <w:pPr>
        <w:ind w:left="1303" w:hanging="708"/>
      </w:pPr>
      <w:rPr>
        <w:rFonts w:hint="default"/>
        <w:lang w:val="ru-RU" w:eastAsia="en-US" w:bidi="ar-SA"/>
      </w:rPr>
    </w:lvl>
    <w:lvl w:ilvl="5" w:tplc="BE8EEA88">
      <w:numFmt w:val="bullet"/>
      <w:lvlText w:val="•"/>
      <w:lvlJc w:val="left"/>
      <w:pPr>
        <w:ind w:left="1604" w:hanging="708"/>
      </w:pPr>
      <w:rPr>
        <w:rFonts w:hint="default"/>
        <w:lang w:val="ru-RU" w:eastAsia="en-US" w:bidi="ar-SA"/>
      </w:rPr>
    </w:lvl>
    <w:lvl w:ilvl="6" w:tplc="0D8E5D0A">
      <w:numFmt w:val="bullet"/>
      <w:lvlText w:val="•"/>
      <w:lvlJc w:val="left"/>
      <w:pPr>
        <w:ind w:left="1904" w:hanging="708"/>
      </w:pPr>
      <w:rPr>
        <w:rFonts w:hint="default"/>
        <w:lang w:val="ru-RU" w:eastAsia="en-US" w:bidi="ar-SA"/>
      </w:rPr>
    </w:lvl>
    <w:lvl w:ilvl="7" w:tplc="C6F06DF4">
      <w:numFmt w:val="bullet"/>
      <w:lvlText w:val="•"/>
      <w:lvlJc w:val="left"/>
      <w:pPr>
        <w:ind w:left="2205" w:hanging="708"/>
      </w:pPr>
      <w:rPr>
        <w:rFonts w:hint="default"/>
        <w:lang w:val="ru-RU" w:eastAsia="en-US" w:bidi="ar-SA"/>
      </w:rPr>
    </w:lvl>
    <w:lvl w:ilvl="8" w:tplc="97B471DC">
      <w:numFmt w:val="bullet"/>
      <w:lvlText w:val="•"/>
      <w:lvlJc w:val="left"/>
      <w:pPr>
        <w:ind w:left="2506" w:hanging="708"/>
      </w:pPr>
      <w:rPr>
        <w:rFonts w:hint="default"/>
        <w:lang w:val="ru-RU" w:eastAsia="en-US" w:bidi="ar-SA"/>
      </w:rPr>
    </w:lvl>
  </w:abstractNum>
  <w:abstractNum w:abstractNumId="88" w15:restartNumberingAfterBreak="0">
    <w:nsid w:val="74966D54"/>
    <w:multiLevelType w:val="hybridMultilevel"/>
    <w:tmpl w:val="E938B85E"/>
    <w:lvl w:ilvl="0" w:tplc="97BA41FC">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B142B240">
      <w:numFmt w:val="bullet"/>
      <w:lvlText w:val="•"/>
      <w:lvlJc w:val="left"/>
      <w:pPr>
        <w:ind w:left="417" w:hanging="708"/>
      </w:pPr>
      <w:rPr>
        <w:rFonts w:hint="default"/>
        <w:lang w:val="ru-RU" w:eastAsia="en-US" w:bidi="ar-SA"/>
      </w:rPr>
    </w:lvl>
    <w:lvl w:ilvl="2" w:tplc="E52EBE22">
      <w:numFmt w:val="bullet"/>
      <w:lvlText w:val="•"/>
      <w:lvlJc w:val="left"/>
      <w:pPr>
        <w:ind w:left="735" w:hanging="708"/>
      </w:pPr>
      <w:rPr>
        <w:rFonts w:hint="default"/>
        <w:lang w:val="ru-RU" w:eastAsia="en-US" w:bidi="ar-SA"/>
      </w:rPr>
    </w:lvl>
    <w:lvl w:ilvl="3" w:tplc="A1164DBA">
      <w:numFmt w:val="bullet"/>
      <w:lvlText w:val="•"/>
      <w:lvlJc w:val="left"/>
      <w:pPr>
        <w:ind w:left="1053" w:hanging="708"/>
      </w:pPr>
      <w:rPr>
        <w:rFonts w:hint="default"/>
        <w:lang w:val="ru-RU" w:eastAsia="en-US" w:bidi="ar-SA"/>
      </w:rPr>
    </w:lvl>
    <w:lvl w:ilvl="4" w:tplc="5FACBADE">
      <w:numFmt w:val="bullet"/>
      <w:lvlText w:val="•"/>
      <w:lvlJc w:val="left"/>
      <w:pPr>
        <w:ind w:left="1371" w:hanging="708"/>
      </w:pPr>
      <w:rPr>
        <w:rFonts w:hint="default"/>
        <w:lang w:val="ru-RU" w:eastAsia="en-US" w:bidi="ar-SA"/>
      </w:rPr>
    </w:lvl>
    <w:lvl w:ilvl="5" w:tplc="78E6A1E6">
      <w:numFmt w:val="bullet"/>
      <w:lvlText w:val="•"/>
      <w:lvlJc w:val="left"/>
      <w:pPr>
        <w:ind w:left="1689" w:hanging="708"/>
      </w:pPr>
      <w:rPr>
        <w:rFonts w:hint="default"/>
        <w:lang w:val="ru-RU" w:eastAsia="en-US" w:bidi="ar-SA"/>
      </w:rPr>
    </w:lvl>
    <w:lvl w:ilvl="6" w:tplc="A4386258">
      <w:numFmt w:val="bullet"/>
      <w:lvlText w:val="•"/>
      <w:lvlJc w:val="left"/>
      <w:pPr>
        <w:ind w:left="2007" w:hanging="708"/>
      </w:pPr>
      <w:rPr>
        <w:rFonts w:hint="default"/>
        <w:lang w:val="ru-RU" w:eastAsia="en-US" w:bidi="ar-SA"/>
      </w:rPr>
    </w:lvl>
    <w:lvl w:ilvl="7" w:tplc="3666683E">
      <w:numFmt w:val="bullet"/>
      <w:lvlText w:val="•"/>
      <w:lvlJc w:val="left"/>
      <w:pPr>
        <w:ind w:left="2325" w:hanging="708"/>
      </w:pPr>
      <w:rPr>
        <w:rFonts w:hint="default"/>
        <w:lang w:val="ru-RU" w:eastAsia="en-US" w:bidi="ar-SA"/>
      </w:rPr>
    </w:lvl>
    <w:lvl w:ilvl="8" w:tplc="8A02DC84">
      <w:numFmt w:val="bullet"/>
      <w:lvlText w:val="•"/>
      <w:lvlJc w:val="left"/>
      <w:pPr>
        <w:ind w:left="2643" w:hanging="708"/>
      </w:pPr>
      <w:rPr>
        <w:rFonts w:hint="default"/>
        <w:lang w:val="ru-RU" w:eastAsia="en-US" w:bidi="ar-SA"/>
      </w:rPr>
    </w:lvl>
  </w:abstractNum>
  <w:abstractNum w:abstractNumId="89" w15:restartNumberingAfterBreak="0">
    <w:nsid w:val="74FC4930"/>
    <w:multiLevelType w:val="hybridMultilevel"/>
    <w:tmpl w:val="F3386F1C"/>
    <w:lvl w:ilvl="0" w:tplc="F320BC7A">
      <w:numFmt w:val="bullet"/>
      <w:lvlText w:val="•"/>
      <w:lvlJc w:val="left"/>
      <w:pPr>
        <w:ind w:left="922" w:hanging="228"/>
      </w:pPr>
      <w:rPr>
        <w:rFonts w:ascii="Times New Roman" w:eastAsia="Times New Roman" w:hAnsi="Times New Roman" w:cs="Times New Roman" w:hint="default"/>
        <w:w w:val="100"/>
        <w:sz w:val="24"/>
        <w:szCs w:val="24"/>
        <w:lang w:val="ru-RU" w:eastAsia="en-US" w:bidi="ar-SA"/>
      </w:rPr>
    </w:lvl>
    <w:lvl w:ilvl="1" w:tplc="33665532">
      <w:numFmt w:val="bullet"/>
      <w:lvlText w:val="•"/>
      <w:lvlJc w:val="left"/>
      <w:pPr>
        <w:ind w:left="1868" w:hanging="228"/>
      </w:pPr>
      <w:rPr>
        <w:rFonts w:hint="default"/>
        <w:lang w:val="ru-RU" w:eastAsia="en-US" w:bidi="ar-SA"/>
      </w:rPr>
    </w:lvl>
    <w:lvl w:ilvl="2" w:tplc="C608B69A">
      <w:numFmt w:val="bullet"/>
      <w:lvlText w:val="•"/>
      <w:lvlJc w:val="left"/>
      <w:pPr>
        <w:ind w:left="2817" w:hanging="228"/>
      </w:pPr>
      <w:rPr>
        <w:rFonts w:hint="default"/>
        <w:lang w:val="ru-RU" w:eastAsia="en-US" w:bidi="ar-SA"/>
      </w:rPr>
    </w:lvl>
    <w:lvl w:ilvl="3" w:tplc="DEEC893C">
      <w:numFmt w:val="bullet"/>
      <w:lvlText w:val="•"/>
      <w:lvlJc w:val="left"/>
      <w:pPr>
        <w:ind w:left="3765" w:hanging="228"/>
      </w:pPr>
      <w:rPr>
        <w:rFonts w:hint="default"/>
        <w:lang w:val="ru-RU" w:eastAsia="en-US" w:bidi="ar-SA"/>
      </w:rPr>
    </w:lvl>
    <w:lvl w:ilvl="4" w:tplc="258CC3FE">
      <w:numFmt w:val="bullet"/>
      <w:lvlText w:val="•"/>
      <w:lvlJc w:val="left"/>
      <w:pPr>
        <w:ind w:left="4714" w:hanging="228"/>
      </w:pPr>
      <w:rPr>
        <w:rFonts w:hint="default"/>
        <w:lang w:val="ru-RU" w:eastAsia="en-US" w:bidi="ar-SA"/>
      </w:rPr>
    </w:lvl>
    <w:lvl w:ilvl="5" w:tplc="5986C23C">
      <w:numFmt w:val="bullet"/>
      <w:lvlText w:val="•"/>
      <w:lvlJc w:val="left"/>
      <w:pPr>
        <w:ind w:left="5663" w:hanging="228"/>
      </w:pPr>
      <w:rPr>
        <w:rFonts w:hint="default"/>
        <w:lang w:val="ru-RU" w:eastAsia="en-US" w:bidi="ar-SA"/>
      </w:rPr>
    </w:lvl>
    <w:lvl w:ilvl="6" w:tplc="061CB234">
      <w:numFmt w:val="bullet"/>
      <w:lvlText w:val="•"/>
      <w:lvlJc w:val="left"/>
      <w:pPr>
        <w:ind w:left="6611" w:hanging="228"/>
      </w:pPr>
      <w:rPr>
        <w:rFonts w:hint="default"/>
        <w:lang w:val="ru-RU" w:eastAsia="en-US" w:bidi="ar-SA"/>
      </w:rPr>
    </w:lvl>
    <w:lvl w:ilvl="7" w:tplc="0C88FBF8">
      <w:numFmt w:val="bullet"/>
      <w:lvlText w:val="•"/>
      <w:lvlJc w:val="left"/>
      <w:pPr>
        <w:ind w:left="7560" w:hanging="228"/>
      </w:pPr>
      <w:rPr>
        <w:rFonts w:hint="default"/>
        <w:lang w:val="ru-RU" w:eastAsia="en-US" w:bidi="ar-SA"/>
      </w:rPr>
    </w:lvl>
    <w:lvl w:ilvl="8" w:tplc="1270CE68">
      <w:numFmt w:val="bullet"/>
      <w:lvlText w:val="•"/>
      <w:lvlJc w:val="left"/>
      <w:pPr>
        <w:ind w:left="8509" w:hanging="228"/>
      </w:pPr>
      <w:rPr>
        <w:rFonts w:hint="default"/>
        <w:lang w:val="ru-RU" w:eastAsia="en-US" w:bidi="ar-SA"/>
      </w:rPr>
    </w:lvl>
  </w:abstractNum>
  <w:abstractNum w:abstractNumId="90" w15:restartNumberingAfterBreak="0">
    <w:nsid w:val="75A041A2"/>
    <w:multiLevelType w:val="hybridMultilevel"/>
    <w:tmpl w:val="2EB05AA2"/>
    <w:lvl w:ilvl="0" w:tplc="8D72F3F8">
      <w:numFmt w:val="bullet"/>
      <w:lvlText w:val=""/>
      <w:lvlJc w:val="left"/>
      <w:pPr>
        <w:ind w:left="122" w:hanging="286"/>
      </w:pPr>
      <w:rPr>
        <w:rFonts w:ascii="Symbol" w:eastAsia="Symbol" w:hAnsi="Symbol" w:cs="Symbol" w:hint="default"/>
        <w:w w:val="100"/>
        <w:sz w:val="24"/>
        <w:szCs w:val="24"/>
        <w:lang w:val="ru-RU" w:eastAsia="en-US" w:bidi="ar-SA"/>
      </w:rPr>
    </w:lvl>
    <w:lvl w:ilvl="1" w:tplc="15D631B4">
      <w:numFmt w:val="bullet"/>
      <w:lvlText w:val="•"/>
      <w:lvlJc w:val="left"/>
      <w:pPr>
        <w:ind w:left="1080" w:hanging="286"/>
      </w:pPr>
      <w:rPr>
        <w:rFonts w:hint="default"/>
        <w:lang w:val="ru-RU" w:eastAsia="en-US" w:bidi="ar-SA"/>
      </w:rPr>
    </w:lvl>
    <w:lvl w:ilvl="2" w:tplc="1D5CC160">
      <w:numFmt w:val="bullet"/>
      <w:lvlText w:val="•"/>
      <w:lvlJc w:val="left"/>
      <w:pPr>
        <w:ind w:left="2041" w:hanging="286"/>
      </w:pPr>
      <w:rPr>
        <w:rFonts w:hint="default"/>
        <w:lang w:val="ru-RU" w:eastAsia="en-US" w:bidi="ar-SA"/>
      </w:rPr>
    </w:lvl>
    <w:lvl w:ilvl="3" w:tplc="11C64706">
      <w:numFmt w:val="bullet"/>
      <w:lvlText w:val="•"/>
      <w:lvlJc w:val="left"/>
      <w:pPr>
        <w:ind w:left="3001" w:hanging="286"/>
      </w:pPr>
      <w:rPr>
        <w:rFonts w:hint="default"/>
        <w:lang w:val="ru-RU" w:eastAsia="en-US" w:bidi="ar-SA"/>
      </w:rPr>
    </w:lvl>
    <w:lvl w:ilvl="4" w:tplc="235E5402">
      <w:numFmt w:val="bullet"/>
      <w:lvlText w:val="•"/>
      <w:lvlJc w:val="left"/>
      <w:pPr>
        <w:ind w:left="3962" w:hanging="286"/>
      </w:pPr>
      <w:rPr>
        <w:rFonts w:hint="default"/>
        <w:lang w:val="ru-RU" w:eastAsia="en-US" w:bidi="ar-SA"/>
      </w:rPr>
    </w:lvl>
    <w:lvl w:ilvl="5" w:tplc="4386BF3A">
      <w:numFmt w:val="bullet"/>
      <w:lvlText w:val="•"/>
      <w:lvlJc w:val="left"/>
      <w:pPr>
        <w:ind w:left="4923" w:hanging="286"/>
      </w:pPr>
      <w:rPr>
        <w:rFonts w:hint="default"/>
        <w:lang w:val="ru-RU" w:eastAsia="en-US" w:bidi="ar-SA"/>
      </w:rPr>
    </w:lvl>
    <w:lvl w:ilvl="6" w:tplc="9C167A54">
      <w:numFmt w:val="bullet"/>
      <w:lvlText w:val="•"/>
      <w:lvlJc w:val="left"/>
      <w:pPr>
        <w:ind w:left="5883" w:hanging="286"/>
      </w:pPr>
      <w:rPr>
        <w:rFonts w:hint="default"/>
        <w:lang w:val="ru-RU" w:eastAsia="en-US" w:bidi="ar-SA"/>
      </w:rPr>
    </w:lvl>
    <w:lvl w:ilvl="7" w:tplc="686A28C0">
      <w:numFmt w:val="bullet"/>
      <w:lvlText w:val="•"/>
      <w:lvlJc w:val="left"/>
      <w:pPr>
        <w:ind w:left="6844" w:hanging="286"/>
      </w:pPr>
      <w:rPr>
        <w:rFonts w:hint="default"/>
        <w:lang w:val="ru-RU" w:eastAsia="en-US" w:bidi="ar-SA"/>
      </w:rPr>
    </w:lvl>
    <w:lvl w:ilvl="8" w:tplc="D940E3A2">
      <w:numFmt w:val="bullet"/>
      <w:lvlText w:val="•"/>
      <w:lvlJc w:val="left"/>
      <w:pPr>
        <w:ind w:left="7805" w:hanging="286"/>
      </w:pPr>
      <w:rPr>
        <w:rFonts w:hint="default"/>
        <w:lang w:val="ru-RU" w:eastAsia="en-US" w:bidi="ar-SA"/>
      </w:rPr>
    </w:lvl>
  </w:abstractNum>
  <w:abstractNum w:abstractNumId="91" w15:restartNumberingAfterBreak="0">
    <w:nsid w:val="767653B4"/>
    <w:multiLevelType w:val="hybridMultilevel"/>
    <w:tmpl w:val="D9F071C8"/>
    <w:lvl w:ilvl="0" w:tplc="5F0E2006">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FACC1FB4">
      <w:numFmt w:val="bullet"/>
      <w:lvlText w:val="•"/>
      <w:lvlJc w:val="left"/>
      <w:pPr>
        <w:ind w:left="417" w:hanging="708"/>
      </w:pPr>
      <w:rPr>
        <w:rFonts w:hint="default"/>
        <w:lang w:val="ru-RU" w:eastAsia="en-US" w:bidi="ar-SA"/>
      </w:rPr>
    </w:lvl>
    <w:lvl w:ilvl="2" w:tplc="BB02D39A">
      <w:numFmt w:val="bullet"/>
      <w:lvlText w:val="•"/>
      <w:lvlJc w:val="left"/>
      <w:pPr>
        <w:ind w:left="735" w:hanging="708"/>
      </w:pPr>
      <w:rPr>
        <w:rFonts w:hint="default"/>
        <w:lang w:val="ru-RU" w:eastAsia="en-US" w:bidi="ar-SA"/>
      </w:rPr>
    </w:lvl>
    <w:lvl w:ilvl="3" w:tplc="4F0272A4">
      <w:numFmt w:val="bullet"/>
      <w:lvlText w:val="•"/>
      <w:lvlJc w:val="left"/>
      <w:pPr>
        <w:ind w:left="1053" w:hanging="708"/>
      </w:pPr>
      <w:rPr>
        <w:rFonts w:hint="default"/>
        <w:lang w:val="ru-RU" w:eastAsia="en-US" w:bidi="ar-SA"/>
      </w:rPr>
    </w:lvl>
    <w:lvl w:ilvl="4" w:tplc="7C7E59C0">
      <w:numFmt w:val="bullet"/>
      <w:lvlText w:val="•"/>
      <w:lvlJc w:val="left"/>
      <w:pPr>
        <w:ind w:left="1371" w:hanging="708"/>
      </w:pPr>
      <w:rPr>
        <w:rFonts w:hint="default"/>
        <w:lang w:val="ru-RU" w:eastAsia="en-US" w:bidi="ar-SA"/>
      </w:rPr>
    </w:lvl>
    <w:lvl w:ilvl="5" w:tplc="A71E9FF0">
      <w:numFmt w:val="bullet"/>
      <w:lvlText w:val="•"/>
      <w:lvlJc w:val="left"/>
      <w:pPr>
        <w:ind w:left="1689" w:hanging="708"/>
      </w:pPr>
      <w:rPr>
        <w:rFonts w:hint="default"/>
        <w:lang w:val="ru-RU" w:eastAsia="en-US" w:bidi="ar-SA"/>
      </w:rPr>
    </w:lvl>
    <w:lvl w:ilvl="6" w:tplc="6226C57A">
      <w:numFmt w:val="bullet"/>
      <w:lvlText w:val="•"/>
      <w:lvlJc w:val="left"/>
      <w:pPr>
        <w:ind w:left="2007" w:hanging="708"/>
      </w:pPr>
      <w:rPr>
        <w:rFonts w:hint="default"/>
        <w:lang w:val="ru-RU" w:eastAsia="en-US" w:bidi="ar-SA"/>
      </w:rPr>
    </w:lvl>
    <w:lvl w:ilvl="7" w:tplc="574ECD2C">
      <w:numFmt w:val="bullet"/>
      <w:lvlText w:val="•"/>
      <w:lvlJc w:val="left"/>
      <w:pPr>
        <w:ind w:left="2325" w:hanging="708"/>
      </w:pPr>
      <w:rPr>
        <w:rFonts w:hint="default"/>
        <w:lang w:val="ru-RU" w:eastAsia="en-US" w:bidi="ar-SA"/>
      </w:rPr>
    </w:lvl>
    <w:lvl w:ilvl="8" w:tplc="A8FC73B8">
      <w:numFmt w:val="bullet"/>
      <w:lvlText w:val="•"/>
      <w:lvlJc w:val="left"/>
      <w:pPr>
        <w:ind w:left="2643" w:hanging="708"/>
      </w:pPr>
      <w:rPr>
        <w:rFonts w:hint="default"/>
        <w:lang w:val="ru-RU" w:eastAsia="en-US" w:bidi="ar-SA"/>
      </w:rPr>
    </w:lvl>
  </w:abstractNum>
  <w:abstractNum w:abstractNumId="92" w15:restartNumberingAfterBreak="0">
    <w:nsid w:val="7B751165"/>
    <w:multiLevelType w:val="multilevel"/>
    <w:tmpl w:val="1D84D62C"/>
    <w:lvl w:ilvl="0">
      <w:start w:val="2"/>
      <w:numFmt w:val="upperRoman"/>
      <w:lvlText w:val="%1"/>
      <w:lvlJc w:val="left"/>
      <w:pPr>
        <w:ind w:left="1001" w:hanging="488"/>
      </w:pPr>
      <w:rPr>
        <w:rFonts w:hint="default"/>
        <w:lang w:val="ru-RU" w:eastAsia="en-US" w:bidi="ar-SA"/>
      </w:rPr>
    </w:lvl>
    <w:lvl w:ilvl="1">
      <w:start w:val="1"/>
      <w:numFmt w:val="decimal"/>
      <w:lvlText w:val="%1.%2."/>
      <w:lvlJc w:val="left"/>
      <w:pPr>
        <w:ind w:left="1001" w:hanging="488"/>
        <w:jc w:val="right"/>
      </w:pPr>
      <w:rPr>
        <w:rFonts w:ascii="Times New Roman" w:eastAsia="Times New Roman" w:hAnsi="Times New Roman" w:cs="Times New Roman" w:hint="default"/>
        <w:b/>
        <w:bCs/>
        <w:w w:val="99"/>
        <w:sz w:val="24"/>
        <w:szCs w:val="24"/>
        <w:lang w:val="ru-RU" w:eastAsia="en-US" w:bidi="ar-SA"/>
      </w:rPr>
    </w:lvl>
    <w:lvl w:ilvl="2">
      <w:start w:val="1"/>
      <w:numFmt w:val="decimal"/>
      <w:lvlText w:val="%1.%2.%3."/>
      <w:lvlJc w:val="left"/>
      <w:pPr>
        <w:ind w:left="682" w:hanging="833"/>
      </w:pPr>
      <w:rPr>
        <w:rFonts w:hint="default"/>
        <w:b/>
        <w:bCs/>
        <w:w w:val="99"/>
        <w:lang w:val="ru-RU" w:eastAsia="en-US" w:bidi="ar-SA"/>
      </w:rPr>
    </w:lvl>
    <w:lvl w:ilvl="3">
      <w:numFmt w:val="bullet"/>
      <w:lvlText w:val=""/>
      <w:lvlJc w:val="left"/>
      <w:pPr>
        <w:ind w:left="682" w:hanging="833"/>
      </w:pPr>
      <w:rPr>
        <w:rFonts w:ascii="Symbol" w:eastAsia="Symbol" w:hAnsi="Symbol" w:cs="Symbol" w:hint="default"/>
        <w:w w:val="100"/>
        <w:sz w:val="24"/>
        <w:szCs w:val="24"/>
        <w:lang w:val="ru-RU" w:eastAsia="en-US" w:bidi="ar-SA"/>
      </w:rPr>
    </w:lvl>
    <w:lvl w:ilvl="4">
      <w:numFmt w:val="bullet"/>
      <w:lvlText w:val="•"/>
      <w:lvlJc w:val="left"/>
      <w:pPr>
        <w:ind w:left="2958" w:hanging="833"/>
      </w:pPr>
      <w:rPr>
        <w:rFonts w:hint="default"/>
        <w:lang w:val="ru-RU" w:eastAsia="en-US" w:bidi="ar-SA"/>
      </w:rPr>
    </w:lvl>
    <w:lvl w:ilvl="5">
      <w:numFmt w:val="bullet"/>
      <w:lvlText w:val="•"/>
      <w:lvlJc w:val="left"/>
      <w:pPr>
        <w:ind w:left="4236" w:hanging="833"/>
      </w:pPr>
      <w:rPr>
        <w:rFonts w:hint="default"/>
        <w:lang w:val="ru-RU" w:eastAsia="en-US" w:bidi="ar-SA"/>
      </w:rPr>
    </w:lvl>
    <w:lvl w:ilvl="6">
      <w:numFmt w:val="bullet"/>
      <w:lvlText w:val="•"/>
      <w:lvlJc w:val="left"/>
      <w:pPr>
        <w:ind w:left="5514" w:hanging="833"/>
      </w:pPr>
      <w:rPr>
        <w:rFonts w:hint="default"/>
        <w:lang w:val="ru-RU" w:eastAsia="en-US" w:bidi="ar-SA"/>
      </w:rPr>
    </w:lvl>
    <w:lvl w:ilvl="7">
      <w:numFmt w:val="bullet"/>
      <w:lvlText w:val="•"/>
      <w:lvlJc w:val="left"/>
      <w:pPr>
        <w:ind w:left="6792" w:hanging="833"/>
      </w:pPr>
      <w:rPr>
        <w:rFonts w:hint="default"/>
        <w:lang w:val="ru-RU" w:eastAsia="en-US" w:bidi="ar-SA"/>
      </w:rPr>
    </w:lvl>
    <w:lvl w:ilvl="8">
      <w:numFmt w:val="bullet"/>
      <w:lvlText w:val="•"/>
      <w:lvlJc w:val="left"/>
      <w:pPr>
        <w:ind w:left="8070" w:hanging="833"/>
      </w:pPr>
      <w:rPr>
        <w:rFonts w:hint="default"/>
        <w:lang w:val="ru-RU" w:eastAsia="en-US" w:bidi="ar-SA"/>
      </w:rPr>
    </w:lvl>
  </w:abstractNum>
  <w:abstractNum w:abstractNumId="93" w15:restartNumberingAfterBreak="0">
    <w:nsid w:val="7D0F6A0F"/>
    <w:multiLevelType w:val="hybridMultilevel"/>
    <w:tmpl w:val="3110AB14"/>
    <w:lvl w:ilvl="0" w:tplc="9014E0AC">
      <w:numFmt w:val="bullet"/>
      <w:lvlText w:val=""/>
      <w:lvlJc w:val="left"/>
      <w:pPr>
        <w:ind w:left="109" w:hanging="708"/>
      </w:pPr>
      <w:rPr>
        <w:rFonts w:ascii="Symbol" w:eastAsia="Symbol" w:hAnsi="Symbol" w:cs="Symbol" w:hint="default"/>
        <w:color w:val="404040"/>
        <w:w w:val="100"/>
        <w:sz w:val="24"/>
        <w:szCs w:val="24"/>
        <w:lang w:val="ru-RU" w:eastAsia="en-US" w:bidi="ar-SA"/>
      </w:rPr>
    </w:lvl>
    <w:lvl w:ilvl="1" w:tplc="BE869040">
      <w:numFmt w:val="bullet"/>
      <w:lvlText w:val="•"/>
      <w:lvlJc w:val="left"/>
      <w:pPr>
        <w:ind w:left="417" w:hanging="708"/>
      </w:pPr>
      <w:rPr>
        <w:rFonts w:hint="default"/>
        <w:lang w:val="ru-RU" w:eastAsia="en-US" w:bidi="ar-SA"/>
      </w:rPr>
    </w:lvl>
    <w:lvl w:ilvl="2" w:tplc="858837C6">
      <w:numFmt w:val="bullet"/>
      <w:lvlText w:val="•"/>
      <w:lvlJc w:val="left"/>
      <w:pPr>
        <w:ind w:left="735" w:hanging="708"/>
      </w:pPr>
      <w:rPr>
        <w:rFonts w:hint="default"/>
        <w:lang w:val="ru-RU" w:eastAsia="en-US" w:bidi="ar-SA"/>
      </w:rPr>
    </w:lvl>
    <w:lvl w:ilvl="3" w:tplc="2E221E88">
      <w:numFmt w:val="bullet"/>
      <w:lvlText w:val="•"/>
      <w:lvlJc w:val="left"/>
      <w:pPr>
        <w:ind w:left="1053" w:hanging="708"/>
      </w:pPr>
      <w:rPr>
        <w:rFonts w:hint="default"/>
        <w:lang w:val="ru-RU" w:eastAsia="en-US" w:bidi="ar-SA"/>
      </w:rPr>
    </w:lvl>
    <w:lvl w:ilvl="4" w:tplc="AB0EDEA2">
      <w:numFmt w:val="bullet"/>
      <w:lvlText w:val="•"/>
      <w:lvlJc w:val="left"/>
      <w:pPr>
        <w:ind w:left="1371" w:hanging="708"/>
      </w:pPr>
      <w:rPr>
        <w:rFonts w:hint="default"/>
        <w:lang w:val="ru-RU" w:eastAsia="en-US" w:bidi="ar-SA"/>
      </w:rPr>
    </w:lvl>
    <w:lvl w:ilvl="5" w:tplc="8EC80C9C">
      <w:numFmt w:val="bullet"/>
      <w:lvlText w:val="•"/>
      <w:lvlJc w:val="left"/>
      <w:pPr>
        <w:ind w:left="1689" w:hanging="708"/>
      </w:pPr>
      <w:rPr>
        <w:rFonts w:hint="default"/>
        <w:lang w:val="ru-RU" w:eastAsia="en-US" w:bidi="ar-SA"/>
      </w:rPr>
    </w:lvl>
    <w:lvl w:ilvl="6" w:tplc="14206328">
      <w:numFmt w:val="bullet"/>
      <w:lvlText w:val="•"/>
      <w:lvlJc w:val="left"/>
      <w:pPr>
        <w:ind w:left="2007" w:hanging="708"/>
      </w:pPr>
      <w:rPr>
        <w:rFonts w:hint="default"/>
        <w:lang w:val="ru-RU" w:eastAsia="en-US" w:bidi="ar-SA"/>
      </w:rPr>
    </w:lvl>
    <w:lvl w:ilvl="7" w:tplc="6924F268">
      <w:numFmt w:val="bullet"/>
      <w:lvlText w:val="•"/>
      <w:lvlJc w:val="left"/>
      <w:pPr>
        <w:ind w:left="2325" w:hanging="708"/>
      </w:pPr>
      <w:rPr>
        <w:rFonts w:hint="default"/>
        <w:lang w:val="ru-RU" w:eastAsia="en-US" w:bidi="ar-SA"/>
      </w:rPr>
    </w:lvl>
    <w:lvl w:ilvl="8" w:tplc="306276F0">
      <w:numFmt w:val="bullet"/>
      <w:lvlText w:val="•"/>
      <w:lvlJc w:val="left"/>
      <w:pPr>
        <w:ind w:left="2643" w:hanging="708"/>
      </w:pPr>
      <w:rPr>
        <w:rFonts w:hint="default"/>
        <w:lang w:val="ru-RU" w:eastAsia="en-US" w:bidi="ar-SA"/>
      </w:rPr>
    </w:lvl>
  </w:abstractNum>
  <w:abstractNum w:abstractNumId="94" w15:restartNumberingAfterBreak="0">
    <w:nsid w:val="7E165C82"/>
    <w:multiLevelType w:val="hybridMultilevel"/>
    <w:tmpl w:val="3FF8664A"/>
    <w:lvl w:ilvl="0" w:tplc="9E6ABBFA">
      <w:numFmt w:val="bullet"/>
      <w:lvlText w:val="–"/>
      <w:lvlJc w:val="left"/>
      <w:pPr>
        <w:ind w:left="922" w:hanging="212"/>
      </w:pPr>
      <w:rPr>
        <w:rFonts w:ascii="Times New Roman" w:eastAsia="Times New Roman" w:hAnsi="Times New Roman" w:cs="Times New Roman" w:hint="default"/>
        <w:w w:val="100"/>
        <w:sz w:val="24"/>
        <w:szCs w:val="24"/>
        <w:lang w:val="ru-RU" w:eastAsia="en-US" w:bidi="ar-SA"/>
      </w:rPr>
    </w:lvl>
    <w:lvl w:ilvl="1" w:tplc="F56CDBCC">
      <w:numFmt w:val="bullet"/>
      <w:lvlText w:val="•"/>
      <w:lvlJc w:val="left"/>
      <w:pPr>
        <w:ind w:left="1868" w:hanging="212"/>
      </w:pPr>
      <w:rPr>
        <w:rFonts w:hint="default"/>
        <w:lang w:val="ru-RU" w:eastAsia="en-US" w:bidi="ar-SA"/>
      </w:rPr>
    </w:lvl>
    <w:lvl w:ilvl="2" w:tplc="DB0292F8">
      <w:numFmt w:val="bullet"/>
      <w:lvlText w:val="•"/>
      <w:lvlJc w:val="left"/>
      <w:pPr>
        <w:ind w:left="2817" w:hanging="212"/>
      </w:pPr>
      <w:rPr>
        <w:rFonts w:hint="default"/>
        <w:lang w:val="ru-RU" w:eastAsia="en-US" w:bidi="ar-SA"/>
      </w:rPr>
    </w:lvl>
    <w:lvl w:ilvl="3" w:tplc="9D5E8F80">
      <w:numFmt w:val="bullet"/>
      <w:lvlText w:val="•"/>
      <w:lvlJc w:val="left"/>
      <w:pPr>
        <w:ind w:left="3765" w:hanging="212"/>
      </w:pPr>
      <w:rPr>
        <w:rFonts w:hint="default"/>
        <w:lang w:val="ru-RU" w:eastAsia="en-US" w:bidi="ar-SA"/>
      </w:rPr>
    </w:lvl>
    <w:lvl w:ilvl="4" w:tplc="CD3618E2">
      <w:numFmt w:val="bullet"/>
      <w:lvlText w:val="•"/>
      <w:lvlJc w:val="left"/>
      <w:pPr>
        <w:ind w:left="4714" w:hanging="212"/>
      </w:pPr>
      <w:rPr>
        <w:rFonts w:hint="default"/>
        <w:lang w:val="ru-RU" w:eastAsia="en-US" w:bidi="ar-SA"/>
      </w:rPr>
    </w:lvl>
    <w:lvl w:ilvl="5" w:tplc="0FCA223E">
      <w:numFmt w:val="bullet"/>
      <w:lvlText w:val="•"/>
      <w:lvlJc w:val="left"/>
      <w:pPr>
        <w:ind w:left="5663" w:hanging="212"/>
      </w:pPr>
      <w:rPr>
        <w:rFonts w:hint="default"/>
        <w:lang w:val="ru-RU" w:eastAsia="en-US" w:bidi="ar-SA"/>
      </w:rPr>
    </w:lvl>
    <w:lvl w:ilvl="6" w:tplc="1CD4761A">
      <w:numFmt w:val="bullet"/>
      <w:lvlText w:val="•"/>
      <w:lvlJc w:val="left"/>
      <w:pPr>
        <w:ind w:left="6611" w:hanging="212"/>
      </w:pPr>
      <w:rPr>
        <w:rFonts w:hint="default"/>
        <w:lang w:val="ru-RU" w:eastAsia="en-US" w:bidi="ar-SA"/>
      </w:rPr>
    </w:lvl>
    <w:lvl w:ilvl="7" w:tplc="200A6D76">
      <w:numFmt w:val="bullet"/>
      <w:lvlText w:val="•"/>
      <w:lvlJc w:val="left"/>
      <w:pPr>
        <w:ind w:left="7560" w:hanging="212"/>
      </w:pPr>
      <w:rPr>
        <w:rFonts w:hint="default"/>
        <w:lang w:val="ru-RU" w:eastAsia="en-US" w:bidi="ar-SA"/>
      </w:rPr>
    </w:lvl>
    <w:lvl w:ilvl="8" w:tplc="AC02405E">
      <w:numFmt w:val="bullet"/>
      <w:lvlText w:val="•"/>
      <w:lvlJc w:val="left"/>
      <w:pPr>
        <w:ind w:left="8509" w:hanging="212"/>
      </w:pPr>
      <w:rPr>
        <w:rFonts w:hint="default"/>
        <w:lang w:val="ru-RU" w:eastAsia="en-US" w:bidi="ar-SA"/>
      </w:rPr>
    </w:lvl>
  </w:abstractNum>
  <w:num w:numId="1">
    <w:abstractNumId w:val="90"/>
  </w:num>
  <w:num w:numId="2">
    <w:abstractNumId w:val="19"/>
  </w:num>
  <w:num w:numId="3">
    <w:abstractNumId w:val="58"/>
  </w:num>
  <w:num w:numId="4">
    <w:abstractNumId w:val="57"/>
  </w:num>
  <w:num w:numId="5">
    <w:abstractNumId w:val="18"/>
  </w:num>
  <w:num w:numId="6">
    <w:abstractNumId w:val="39"/>
  </w:num>
  <w:num w:numId="7">
    <w:abstractNumId w:val="9"/>
  </w:num>
  <w:num w:numId="8">
    <w:abstractNumId w:val="16"/>
  </w:num>
  <w:num w:numId="9">
    <w:abstractNumId w:val="7"/>
  </w:num>
  <w:num w:numId="10">
    <w:abstractNumId w:val="13"/>
  </w:num>
  <w:num w:numId="11">
    <w:abstractNumId w:val="69"/>
  </w:num>
  <w:num w:numId="12">
    <w:abstractNumId w:val="40"/>
  </w:num>
  <w:num w:numId="13">
    <w:abstractNumId w:val="27"/>
  </w:num>
  <w:num w:numId="14">
    <w:abstractNumId w:val="42"/>
  </w:num>
  <w:num w:numId="15">
    <w:abstractNumId w:val="43"/>
  </w:num>
  <w:num w:numId="16">
    <w:abstractNumId w:val="11"/>
  </w:num>
  <w:num w:numId="17">
    <w:abstractNumId w:val="14"/>
  </w:num>
  <w:num w:numId="18">
    <w:abstractNumId w:val="51"/>
  </w:num>
  <w:num w:numId="19">
    <w:abstractNumId w:val="79"/>
  </w:num>
  <w:num w:numId="20">
    <w:abstractNumId w:val="41"/>
  </w:num>
  <w:num w:numId="21">
    <w:abstractNumId w:val="75"/>
  </w:num>
  <w:num w:numId="22">
    <w:abstractNumId w:val="22"/>
  </w:num>
  <w:num w:numId="23">
    <w:abstractNumId w:val="61"/>
  </w:num>
  <w:num w:numId="24">
    <w:abstractNumId w:val="92"/>
  </w:num>
  <w:num w:numId="25">
    <w:abstractNumId w:val="29"/>
  </w:num>
  <w:num w:numId="26">
    <w:abstractNumId w:val="15"/>
  </w:num>
  <w:num w:numId="27">
    <w:abstractNumId w:val="46"/>
  </w:num>
  <w:num w:numId="28">
    <w:abstractNumId w:val="28"/>
  </w:num>
  <w:num w:numId="29">
    <w:abstractNumId w:val="59"/>
  </w:num>
  <w:num w:numId="30">
    <w:abstractNumId w:val="2"/>
  </w:num>
  <w:num w:numId="31">
    <w:abstractNumId w:val="34"/>
  </w:num>
  <w:num w:numId="32">
    <w:abstractNumId w:val="73"/>
  </w:num>
  <w:num w:numId="33">
    <w:abstractNumId w:val="1"/>
  </w:num>
  <w:num w:numId="34">
    <w:abstractNumId w:val="74"/>
  </w:num>
  <w:num w:numId="35">
    <w:abstractNumId w:val="56"/>
  </w:num>
  <w:num w:numId="36">
    <w:abstractNumId w:val="91"/>
  </w:num>
  <w:num w:numId="37">
    <w:abstractNumId w:val="77"/>
  </w:num>
  <w:num w:numId="38">
    <w:abstractNumId w:val="36"/>
  </w:num>
  <w:num w:numId="39">
    <w:abstractNumId w:val="45"/>
  </w:num>
  <w:num w:numId="40">
    <w:abstractNumId w:val="10"/>
  </w:num>
  <w:num w:numId="41">
    <w:abstractNumId w:val="87"/>
  </w:num>
  <w:num w:numId="42">
    <w:abstractNumId w:val="65"/>
  </w:num>
  <w:num w:numId="43">
    <w:abstractNumId w:val="30"/>
  </w:num>
  <w:num w:numId="44">
    <w:abstractNumId w:val="24"/>
  </w:num>
  <w:num w:numId="45">
    <w:abstractNumId w:val="64"/>
  </w:num>
  <w:num w:numId="46">
    <w:abstractNumId w:val="88"/>
  </w:num>
  <w:num w:numId="47">
    <w:abstractNumId w:val="49"/>
  </w:num>
  <w:num w:numId="48">
    <w:abstractNumId w:val="63"/>
  </w:num>
  <w:num w:numId="49">
    <w:abstractNumId w:val="38"/>
  </w:num>
  <w:num w:numId="50">
    <w:abstractNumId w:val="37"/>
  </w:num>
  <w:num w:numId="51">
    <w:abstractNumId w:val="48"/>
  </w:num>
  <w:num w:numId="52">
    <w:abstractNumId w:val="8"/>
  </w:num>
  <w:num w:numId="53">
    <w:abstractNumId w:val="60"/>
  </w:num>
  <w:num w:numId="54">
    <w:abstractNumId w:val="17"/>
  </w:num>
  <w:num w:numId="55">
    <w:abstractNumId w:val="12"/>
  </w:num>
  <w:num w:numId="56">
    <w:abstractNumId w:val="78"/>
  </w:num>
  <w:num w:numId="57">
    <w:abstractNumId w:val="5"/>
  </w:num>
  <w:num w:numId="58">
    <w:abstractNumId w:val="54"/>
  </w:num>
  <w:num w:numId="59">
    <w:abstractNumId w:val="25"/>
  </w:num>
  <w:num w:numId="60">
    <w:abstractNumId w:val="35"/>
  </w:num>
  <w:num w:numId="61">
    <w:abstractNumId w:val="81"/>
  </w:num>
  <w:num w:numId="62">
    <w:abstractNumId w:val="82"/>
  </w:num>
  <w:num w:numId="63">
    <w:abstractNumId w:val="31"/>
  </w:num>
  <w:num w:numId="64">
    <w:abstractNumId w:val="3"/>
  </w:num>
  <w:num w:numId="65">
    <w:abstractNumId w:val="71"/>
  </w:num>
  <w:num w:numId="66">
    <w:abstractNumId w:val="4"/>
  </w:num>
  <w:num w:numId="67">
    <w:abstractNumId w:val="50"/>
  </w:num>
  <w:num w:numId="68">
    <w:abstractNumId w:val="67"/>
  </w:num>
  <w:num w:numId="69">
    <w:abstractNumId w:val="68"/>
  </w:num>
  <w:num w:numId="70">
    <w:abstractNumId w:val="93"/>
  </w:num>
  <w:num w:numId="71">
    <w:abstractNumId w:val="26"/>
  </w:num>
  <w:num w:numId="72">
    <w:abstractNumId w:val="80"/>
  </w:num>
  <w:num w:numId="73">
    <w:abstractNumId w:val="83"/>
  </w:num>
  <w:num w:numId="74">
    <w:abstractNumId w:val="55"/>
  </w:num>
  <w:num w:numId="75">
    <w:abstractNumId w:val="6"/>
  </w:num>
  <w:num w:numId="76">
    <w:abstractNumId w:val="44"/>
  </w:num>
  <w:num w:numId="77">
    <w:abstractNumId w:val="89"/>
  </w:num>
  <w:num w:numId="78">
    <w:abstractNumId w:val="94"/>
  </w:num>
  <w:num w:numId="79">
    <w:abstractNumId w:val="86"/>
  </w:num>
  <w:num w:numId="80">
    <w:abstractNumId w:val="70"/>
  </w:num>
  <w:num w:numId="81">
    <w:abstractNumId w:val="72"/>
  </w:num>
  <w:num w:numId="82">
    <w:abstractNumId w:val="66"/>
  </w:num>
  <w:num w:numId="83">
    <w:abstractNumId w:val="32"/>
  </w:num>
  <w:num w:numId="84">
    <w:abstractNumId w:val="62"/>
  </w:num>
  <w:num w:numId="85">
    <w:abstractNumId w:val="21"/>
  </w:num>
  <w:num w:numId="86">
    <w:abstractNumId w:val="23"/>
  </w:num>
  <w:num w:numId="87">
    <w:abstractNumId w:val="0"/>
  </w:num>
  <w:num w:numId="88">
    <w:abstractNumId w:val="52"/>
  </w:num>
  <w:num w:numId="89">
    <w:abstractNumId w:val="85"/>
  </w:num>
  <w:num w:numId="9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7"/>
  </w:num>
  <w:num w:numId="92">
    <w:abstractNumId w:val="53"/>
  </w:num>
  <w:num w:numId="93">
    <w:abstractNumId w:val="20"/>
  </w:num>
  <w:num w:numId="94">
    <w:abstractNumId w:val="76"/>
  </w:num>
  <w:num w:numId="95">
    <w:abstractNumId w:val="8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9FD"/>
    <w:rsid w:val="00074CF7"/>
    <w:rsid w:val="000F3D05"/>
    <w:rsid w:val="00136F43"/>
    <w:rsid w:val="00175DD2"/>
    <w:rsid w:val="001B369A"/>
    <w:rsid w:val="001D367B"/>
    <w:rsid w:val="001D37C8"/>
    <w:rsid w:val="001E1C78"/>
    <w:rsid w:val="001F7AC4"/>
    <w:rsid w:val="00345067"/>
    <w:rsid w:val="00357248"/>
    <w:rsid w:val="0036634B"/>
    <w:rsid w:val="00370BDF"/>
    <w:rsid w:val="003C0B58"/>
    <w:rsid w:val="003C6045"/>
    <w:rsid w:val="004212A8"/>
    <w:rsid w:val="00436AA6"/>
    <w:rsid w:val="00476D9F"/>
    <w:rsid w:val="004B7F71"/>
    <w:rsid w:val="005A02DD"/>
    <w:rsid w:val="005C5D5C"/>
    <w:rsid w:val="00604BA8"/>
    <w:rsid w:val="00650E4E"/>
    <w:rsid w:val="00667E87"/>
    <w:rsid w:val="00744737"/>
    <w:rsid w:val="007A7B6D"/>
    <w:rsid w:val="008407DD"/>
    <w:rsid w:val="0089213B"/>
    <w:rsid w:val="008E7588"/>
    <w:rsid w:val="009170FA"/>
    <w:rsid w:val="00973687"/>
    <w:rsid w:val="00985DEC"/>
    <w:rsid w:val="00997977"/>
    <w:rsid w:val="009B1AFD"/>
    <w:rsid w:val="009E46B6"/>
    <w:rsid w:val="009F342D"/>
    <w:rsid w:val="00A96319"/>
    <w:rsid w:val="00B20637"/>
    <w:rsid w:val="00B655A1"/>
    <w:rsid w:val="00C670C6"/>
    <w:rsid w:val="00CA59FD"/>
    <w:rsid w:val="00CE29A8"/>
    <w:rsid w:val="00D24620"/>
    <w:rsid w:val="00D60883"/>
    <w:rsid w:val="00E23D6E"/>
    <w:rsid w:val="00F76516"/>
    <w:rsid w:val="00F8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4064"/>
  <w15:docId w15:val="{95FBAF3A-2EC0-4406-8166-F24ADF1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7DD"/>
    <w:rPr>
      <w:rFonts w:ascii="Times New Roman" w:eastAsia="Times New Roman" w:hAnsi="Times New Roman" w:cs="Times New Roman"/>
      <w:lang w:val="ru-RU"/>
    </w:rPr>
  </w:style>
  <w:style w:type="paragraph" w:styleId="1">
    <w:name w:val="heading 1"/>
    <w:basedOn w:val="a"/>
    <w:uiPriority w:val="9"/>
    <w:qFormat/>
    <w:pPr>
      <w:spacing w:line="210" w:lineRule="exact"/>
      <w:ind w:left="716"/>
      <w:outlineLvl w:val="0"/>
    </w:pPr>
    <w:rPr>
      <w:sz w:val="25"/>
      <w:szCs w:val="25"/>
    </w:rPr>
  </w:style>
  <w:style w:type="paragraph" w:styleId="2">
    <w:name w:val="heading 2"/>
    <w:basedOn w:val="a"/>
    <w:link w:val="20"/>
    <w:uiPriority w:val="9"/>
    <w:unhideWhenUsed/>
    <w:qFormat/>
    <w:pPr>
      <w:spacing w:line="274" w:lineRule="exact"/>
      <w:ind w:left="1390"/>
      <w:jc w:val="both"/>
      <w:outlineLvl w:val="1"/>
    </w:pPr>
    <w:rPr>
      <w:b/>
      <w:bCs/>
      <w:sz w:val="24"/>
      <w:szCs w:val="24"/>
    </w:rPr>
  </w:style>
  <w:style w:type="paragraph" w:styleId="3">
    <w:name w:val="heading 3"/>
    <w:basedOn w:val="a"/>
    <w:uiPriority w:val="9"/>
    <w:unhideWhenUsed/>
    <w:qFormat/>
    <w:pPr>
      <w:spacing w:line="274" w:lineRule="exact"/>
      <w:ind w:left="1390"/>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682" w:firstLine="707"/>
      <w:jc w:val="both"/>
    </w:pPr>
    <w:rPr>
      <w:sz w:val="24"/>
      <w:szCs w:val="24"/>
    </w:rPr>
  </w:style>
  <w:style w:type="paragraph" w:styleId="a5">
    <w:name w:val="List Paragraph"/>
    <w:basedOn w:val="a"/>
    <w:uiPriority w:val="34"/>
    <w:qFormat/>
    <w:pPr>
      <w:ind w:left="682" w:firstLine="707"/>
      <w:jc w:val="both"/>
    </w:pPr>
  </w:style>
  <w:style w:type="paragraph" w:customStyle="1" w:styleId="TableParagraph">
    <w:name w:val="Table Paragraph"/>
    <w:basedOn w:val="a"/>
    <w:uiPriority w:val="1"/>
    <w:qFormat/>
  </w:style>
  <w:style w:type="character" w:customStyle="1" w:styleId="20">
    <w:name w:val="Заголовок 2 Знак"/>
    <w:basedOn w:val="a0"/>
    <w:link w:val="2"/>
    <w:uiPriority w:val="9"/>
    <w:rsid w:val="00E23D6E"/>
    <w:rPr>
      <w:rFonts w:ascii="Times New Roman" w:eastAsia="Times New Roman" w:hAnsi="Times New Roman" w:cs="Times New Roman"/>
      <w:b/>
      <w:bCs/>
      <w:sz w:val="24"/>
      <w:szCs w:val="24"/>
      <w:lang w:val="ru-RU"/>
    </w:rPr>
  </w:style>
  <w:style w:type="paragraph" w:styleId="a6">
    <w:name w:val="No Spacing"/>
    <w:uiPriority w:val="1"/>
    <w:qFormat/>
    <w:rsid w:val="00345067"/>
    <w:pPr>
      <w:widowControl/>
      <w:autoSpaceDE/>
      <w:autoSpaceDN/>
    </w:pPr>
    <w:rPr>
      <w:lang w:val="ru-RU"/>
    </w:rPr>
  </w:style>
  <w:style w:type="paragraph" w:styleId="a7">
    <w:name w:val="Normal (Web)"/>
    <w:basedOn w:val="a"/>
    <w:unhideWhenUsed/>
    <w:rsid w:val="00604BA8"/>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604BA8"/>
    <w:rPr>
      <w:b/>
      <w:bCs/>
    </w:rPr>
  </w:style>
  <w:style w:type="character" w:styleId="a9">
    <w:name w:val="Emphasis"/>
    <w:basedOn w:val="a0"/>
    <w:qFormat/>
    <w:rsid w:val="00604BA8"/>
    <w:rPr>
      <w:i/>
      <w:iCs/>
    </w:rPr>
  </w:style>
  <w:style w:type="table" w:styleId="aa">
    <w:name w:val="Table Grid"/>
    <w:basedOn w:val="a1"/>
    <w:uiPriority w:val="39"/>
    <w:rsid w:val="00136F43"/>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4B7F71"/>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8407DD"/>
    <w:tblPr>
      <w:tblInd w:w="0" w:type="dxa"/>
      <w:tblCellMar>
        <w:top w:w="0" w:type="dxa"/>
        <w:left w:w="0" w:type="dxa"/>
        <w:bottom w:w="0" w:type="dxa"/>
        <w:right w:w="0" w:type="dxa"/>
      </w:tblCellMar>
    </w:tblPr>
  </w:style>
  <w:style w:type="table" w:customStyle="1" w:styleId="10">
    <w:name w:val="Сетка таблицы1"/>
    <w:basedOn w:val="a1"/>
    <w:next w:val="aa"/>
    <w:uiPriority w:val="39"/>
    <w:rsid w:val="00840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F3D05"/>
  </w:style>
  <w:style w:type="numbering" w:customStyle="1" w:styleId="110">
    <w:name w:val="Нет списка11"/>
    <w:next w:val="a2"/>
    <w:semiHidden/>
    <w:rsid w:val="000F3D05"/>
  </w:style>
  <w:style w:type="paragraph" w:customStyle="1" w:styleId="12">
    <w:name w:val="Абзац списка1"/>
    <w:basedOn w:val="a"/>
    <w:rsid w:val="000F3D05"/>
    <w:pPr>
      <w:widowControl/>
      <w:autoSpaceDE/>
      <w:autoSpaceDN/>
      <w:ind w:left="720"/>
      <w:contextualSpacing/>
      <w:jc w:val="center"/>
    </w:pPr>
    <w:rPr>
      <w:rFonts w:ascii="Calibri" w:hAnsi="Calibri"/>
    </w:rPr>
  </w:style>
  <w:style w:type="paragraph" w:styleId="ab">
    <w:name w:val="footer"/>
    <w:basedOn w:val="a"/>
    <w:link w:val="ac"/>
    <w:rsid w:val="000F3D05"/>
    <w:pPr>
      <w:widowControl/>
      <w:tabs>
        <w:tab w:val="center" w:pos="4677"/>
        <w:tab w:val="right" w:pos="9355"/>
      </w:tabs>
      <w:autoSpaceDE/>
      <w:autoSpaceDN/>
    </w:pPr>
    <w:rPr>
      <w:sz w:val="24"/>
      <w:szCs w:val="24"/>
      <w:lang w:eastAsia="ru-RU"/>
    </w:rPr>
  </w:style>
  <w:style w:type="character" w:customStyle="1" w:styleId="ac">
    <w:name w:val="Нижний колонтитул Знак"/>
    <w:basedOn w:val="a0"/>
    <w:link w:val="ab"/>
    <w:rsid w:val="000F3D05"/>
    <w:rPr>
      <w:rFonts w:ascii="Times New Roman" w:eastAsia="Times New Roman" w:hAnsi="Times New Roman" w:cs="Times New Roman"/>
      <w:sz w:val="24"/>
      <w:szCs w:val="24"/>
      <w:lang w:val="ru-RU" w:eastAsia="ru-RU"/>
    </w:rPr>
  </w:style>
  <w:style w:type="character" w:styleId="ad">
    <w:name w:val="page number"/>
    <w:basedOn w:val="a0"/>
    <w:rsid w:val="000F3D05"/>
  </w:style>
  <w:style w:type="paragraph" w:styleId="ae">
    <w:name w:val="header"/>
    <w:basedOn w:val="a"/>
    <w:link w:val="af"/>
    <w:rsid w:val="000F3D05"/>
    <w:pPr>
      <w:widowControl/>
      <w:tabs>
        <w:tab w:val="center" w:pos="4677"/>
        <w:tab w:val="right" w:pos="9355"/>
      </w:tabs>
      <w:autoSpaceDE/>
      <w:autoSpaceDN/>
    </w:pPr>
    <w:rPr>
      <w:sz w:val="24"/>
      <w:szCs w:val="24"/>
      <w:lang w:eastAsia="ru-RU"/>
    </w:rPr>
  </w:style>
  <w:style w:type="character" w:customStyle="1" w:styleId="af">
    <w:name w:val="Верхний колонтитул Знак"/>
    <w:basedOn w:val="a0"/>
    <w:link w:val="ae"/>
    <w:rsid w:val="000F3D05"/>
    <w:rPr>
      <w:rFonts w:ascii="Times New Roman" w:eastAsia="Times New Roman" w:hAnsi="Times New Roman" w:cs="Times New Roman"/>
      <w:sz w:val="24"/>
      <w:szCs w:val="24"/>
      <w:lang w:val="ru-RU" w:eastAsia="ru-RU"/>
    </w:rPr>
  </w:style>
  <w:style w:type="paragraph" w:styleId="af0">
    <w:name w:val="Balloon Text"/>
    <w:basedOn w:val="a"/>
    <w:link w:val="af1"/>
    <w:semiHidden/>
    <w:rsid w:val="000F3D05"/>
    <w:pPr>
      <w:widowControl/>
      <w:autoSpaceDE/>
      <w:autoSpaceDN/>
    </w:pPr>
    <w:rPr>
      <w:rFonts w:ascii="Tahoma" w:hAnsi="Tahoma" w:cs="Tahoma"/>
      <w:sz w:val="16"/>
      <w:szCs w:val="16"/>
      <w:lang w:eastAsia="ru-RU"/>
    </w:rPr>
  </w:style>
  <w:style w:type="character" w:customStyle="1" w:styleId="af1">
    <w:name w:val="Текст выноски Знак"/>
    <w:basedOn w:val="a0"/>
    <w:link w:val="af0"/>
    <w:semiHidden/>
    <w:rsid w:val="000F3D05"/>
    <w:rPr>
      <w:rFonts w:ascii="Tahoma" w:eastAsia="Times New Roman" w:hAnsi="Tahoma" w:cs="Tahoma"/>
      <w:sz w:val="16"/>
      <w:szCs w:val="16"/>
      <w:lang w:val="ru-RU" w:eastAsia="ru-RU"/>
    </w:rPr>
  </w:style>
  <w:style w:type="paragraph" w:styleId="af2">
    <w:name w:val="footnote text"/>
    <w:basedOn w:val="a"/>
    <w:link w:val="af3"/>
    <w:semiHidden/>
    <w:rsid w:val="000F3D05"/>
    <w:pPr>
      <w:widowControl/>
      <w:autoSpaceDE/>
      <w:autoSpaceDN/>
    </w:pPr>
    <w:rPr>
      <w:sz w:val="20"/>
      <w:szCs w:val="20"/>
      <w:lang w:eastAsia="ru-RU"/>
    </w:rPr>
  </w:style>
  <w:style w:type="character" w:customStyle="1" w:styleId="af3">
    <w:name w:val="Текст сноски Знак"/>
    <w:basedOn w:val="a0"/>
    <w:link w:val="af2"/>
    <w:semiHidden/>
    <w:rsid w:val="000F3D05"/>
    <w:rPr>
      <w:rFonts w:ascii="Times New Roman" w:eastAsia="Times New Roman" w:hAnsi="Times New Roman" w:cs="Times New Roman"/>
      <w:sz w:val="20"/>
      <w:szCs w:val="20"/>
      <w:lang w:val="ru-RU" w:eastAsia="ru-RU"/>
    </w:rPr>
  </w:style>
  <w:style w:type="character" w:styleId="af4">
    <w:name w:val="footnote reference"/>
    <w:semiHidden/>
    <w:rsid w:val="000F3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 TargetMode="External"/><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5.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8" Type="http://schemas.openxmlformats.org/officeDocument/2006/relationships/hyperlink" Target="http://k-obr.spb.ru/media/uploads/userfiles/old_files/443/16.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8600-1590-4450-A464-745C4284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86348</Words>
  <Characters>492185</Characters>
  <Application>Microsoft Office Word</Application>
  <DocSecurity>0</DocSecurity>
  <Lines>4101</Lines>
  <Paragraphs>1154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Маркова</dc:creator>
  <cp:lastModifiedBy>Светлана Кирилловская</cp:lastModifiedBy>
  <cp:revision>2</cp:revision>
  <cp:lastPrinted>2023-09-06T20:48:00Z</cp:lastPrinted>
  <dcterms:created xsi:type="dcterms:W3CDTF">2025-11-14T11:18:00Z</dcterms:created>
  <dcterms:modified xsi:type="dcterms:W3CDTF">2025-11-14T11:18:00Z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2019-09-14T00:00:00Z</vt:filetime>
  </property>
  <property fmtid="{D5CDD505-2E9C-101B-9397-08002B2CF9AE}" pid="3" name="Creator">
    <vt:lpwstr>Microsoft® Word 2013</vt:lpwstr>
  </property>
  <property fmtid="{D5CDD505-2E9C-101B-9397-08002B2CF9AE}" pid="4" name="LastSaved">
    <vt:filetime>2021-09-16T00:00:00Z</vt:filetime>
  </property>
</Properties>
</file>